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1FAC" w:rsidRPr="00382E79" w:rsidRDefault="00A079BF" w:rsidP="00A079BF">
      <w:pPr>
        <w:pStyle w:val="1"/>
        <w:tabs>
          <w:tab w:val="left" w:pos="2552"/>
        </w:tabs>
        <w:ind w:right="535"/>
        <w:rPr>
          <w:u w:val="single"/>
          <w:lang w:val="kk-KZ"/>
        </w:rPr>
      </w:pPr>
      <w:r>
        <w:rPr>
          <w:rFonts w:ascii="Times New Roman" w:eastAsiaTheme="minorHAnsi" w:hAnsi="Times New Roman" w:cs="Times New Roman"/>
          <w:b w:val="0"/>
          <w:bCs w:val="0"/>
          <w:color w:val="auto"/>
          <w:lang w:val="kk-KZ"/>
        </w:rPr>
        <w:t xml:space="preserve">                                                             </w:t>
      </w:r>
      <w:r w:rsidR="00661FAC" w:rsidRPr="00382E79">
        <w:rPr>
          <w:u w:val="single"/>
          <w:lang w:val="kk-KZ"/>
        </w:rPr>
        <w:t>Тәрбиелеу-білім беру процесінің циклограммасы</w:t>
      </w:r>
    </w:p>
    <w:p w:rsidR="00661FAC" w:rsidRDefault="00661FAC" w:rsidP="00661FAC">
      <w:pPr>
        <w:pStyle w:val="a8"/>
        <w:tabs>
          <w:tab w:val="left" w:pos="2552"/>
        </w:tabs>
        <w:ind w:left="-567" w:firstLine="567"/>
        <w:rPr>
          <w:b/>
        </w:rPr>
      </w:pPr>
    </w:p>
    <w:p w:rsidR="00661FAC" w:rsidRDefault="00661FAC" w:rsidP="00661FAC">
      <w:pPr>
        <w:pStyle w:val="a8"/>
        <w:tabs>
          <w:tab w:val="left" w:pos="2552"/>
        </w:tabs>
        <w:ind w:left="-567" w:firstLine="567"/>
      </w:pPr>
      <w:r>
        <w:rPr>
          <w:b/>
        </w:rPr>
        <w:t>Білім беру ұйымы:</w:t>
      </w:r>
      <w:r>
        <w:t xml:space="preserve"> «Балдырған» бөбекжайы МКҚК</w:t>
      </w:r>
    </w:p>
    <w:p w:rsidR="00661FAC" w:rsidRDefault="00661FAC" w:rsidP="00661FAC">
      <w:pPr>
        <w:pStyle w:val="a8"/>
        <w:tabs>
          <w:tab w:val="left" w:pos="2552"/>
        </w:tabs>
        <w:ind w:left="0"/>
      </w:pPr>
      <w:r>
        <w:rPr>
          <w:b/>
        </w:rPr>
        <w:t>Топ:</w:t>
      </w:r>
      <w:r>
        <w:t xml:space="preserve">«Еркетай» ересек тобы </w:t>
      </w:r>
    </w:p>
    <w:p w:rsidR="00661FAC" w:rsidRDefault="00661FAC" w:rsidP="00661FAC">
      <w:pPr>
        <w:pStyle w:val="a8"/>
        <w:tabs>
          <w:tab w:val="left" w:pos="2552"/>
        </w:tabs>
        <w:ind w:left="0"/>
      </w:pPr>
      <w:r>
        <w:rPr>
          <w:b/>
        </w:rPr>
        <w:t>Балалардың жасы:</w:t>
      </w:r>
      <w:r>
        <w:t xml:space="preserve"> 4 жас</w:t>
      </w:r>
    </w:p>
    <w:p w:rsidR="00661FAC" w:rsidRPr="005E31D4" w:rsidRDefault="00F560E7" w:rsidP="00661FAC">
      <w:pPr>
        <w:spacing w:after="0" w:line="240" w:lineRule="auto"/>
        <w:rPr>
          <w:rFonts w:ascii="Times New Roman" w:hAnsi="Times New Roman" w:cs="Times New Roman"/>
          <w:sz w:val="28"/>
          <w:szCs w:val="28"/>
          <w:lang w:val="kk-KZ"/>
        </w:rPr>
      </w:pPr>
      <w:r w:rsidRPr="00F560E7">
        <w:rPr>
          <w:rFonts w:ascii="Times New Roman" w:hAnsi="Times New Roman" w:cs="Times New Roman"/>
          <w:b/>
          <w:sz w:val="28"/>
          <w:szCs w:val="28"/>
          <w:lang w:eastAsia="ru-RU"/>
        </w:rPr>
        <w:pict>
          <v:line id="_x0000_s1026" style="position:absolute;z-index:-251658240;mso-position-horizontal-relative:page" from="77.6pt,224.75pt" to="77.6pt,224.75pt" o:gfxdata="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SfLkD1wAAAAsBAAAPAAAAAAAAAAEAIAAAACIA&#10;AABkcnMvZG93bnJldi54bWxQSwECFAAUAAAACACHTuJAJPyeHgoCAADxAwAADgAAAAAAAAABACAA&#10;AAAmAQAAZHJzL2Uyb0RvYy54bWxQSwUGAAAAAAYABgBZAQAAogUAAAAA&#10;" strokeweight=".48pt">
            <w10:wrap anchorx="page"/>
          </v:line>
        </w:pict>
      </w:r>
      <w:r w:rsidR="00661FAC">
        <w:rPr>
          <w:rFonts w:ascii="Times New Roman" w:hAnsi="Times New Roman" w:cs="Times New Roman"/>
          <w:b/>
          <w:sz w:val="28"/>
          <w:szCs w:val="28"/>
          <w:lang w:val="kk-KZ"/>
        </w:rPr>
        <w:t>Жоспардың құрылу кезеңі:</w:t>
      </w:r>
      <w:r w:rsidR="00661FAC">
        <w:rPr>
          <w:rFonts w:ascii="Times New Roman" w:hAnsi="Times New Roman" w:cs="Times New Roman"/>
          <w:sz w:val="28"/>
          <w:szCs w:val="28"/>
          <w:lang w:val="kk-KZ"/>
        </w:rPr>
        <w:t xml:space="preserve"> 0</w:t>
      </w:r>
      <w:r w:rsidR="00661FAC" w:rsidRPr="005E31D4">
        <w:rPr>
          <w:rFonts w:ascii="Times New Roman" w:hAnsi="Times New Roman" w:cs="Times New Roman"/>
          <w:sz w:val="28"/>
          <w:szCs w:val="28"/>
          <w:lang w:val="kk-KZ"/>
        </w:rPr>
        <w:t>2</w:t>
      </w:r>
      <w:r w:rsidR="00661FAC">
        <w:rPr>
          <w:rFonts w:ascii="Times New Roman" w:hAnsi="Times New Roman" w:cs="Times New Roman"/>
          <w:sz w:val="28"/>
          <w:szCs w:val="28"/>
          <w:lang w:val="kk-KZ"/>
        </w:rPr>
        <w:t>.09 – 0</w:t>
      </w:r>
      <w:r w:rsidR="00661FAC" w:rsidRPr="005E31D4">
        <w:rPr>
          <w:rFonts w:ascii="Times New Roman" w:hAnsi="Times New Roman" w:cs="Times New Roman"/>
          <w:sz w:val="28"/>
          <w:szCs w:val="28"/>
          <w:lang w:val="kk-KZ"/>
        </w:rPr>
        <w:t>6</w:t>
      </w:r>
      <w:r w:rsidR="00661FAC">
        <w:rPr>
          <w:rFonts w:ascii="Times New Roman" w:hAnsi="Times New Roman" w:cs="Times New Roman"/>
          <w:sz w:val="28"/>
          <w:szCs w:val="28"/>
          <w:lang w:val="kk-KZ"/>
        </w:rPr>
        <w:t>.09.202</w:t>
      </w:r>
      <w:r w:rsidR="00661FAC" w:rsidRPr="005E31D4">
        <w:rPr>
          <w:rFonts w:ascii="Times New Roman" w:hAnsi="Times New Roman" w:cs="Times New Roman"/>
          <w:sz w:val="28"/>
          <w:szCs w:val="28"/>
          <w:lang w:val="kk-KZ"/>
        </w:rPr>
        <w:t>4</w:t>
      </w:r>
      <w:r w:rsidR="00661FAC">
        <w:rPr>
          <w:rFonts w:ascii="Times New Roman" w:hAnsi="Times New Roman" w:cs="Times New Roman"/>
          <w:sz w:val="28"/>
          <w:szCs w:val="28"/>
          <w:lang w:val="kk-KZ"/>
        </w:rPr>
        <w:t xml:space="preserve"> ж.</w:t>
      </w:r>
    </w:p>
    <w:p w:rsidR="00661FAC" w:rsidRDefault="00661FAC" w:rsidP="00661FAC">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Біртұтас тәрбие  бағдарламасы </w:t>
      </w:r>
    </w:p>
    <w:p w:rsidR="00661FAC" w:rsidRDefault="00661FAC" w:rsidP="00661FAC">
      <w:pPr>
        <w:tabs>
          <w:tab w:val="left" w:pos="8550"/>
        </w:tabs>
        <w:spacing w:after="0" w:line="240" w:lineRule="auto"/>
        <w:rPr>
          <w:rFonts w:ascii="Times New Roman" w:eastAsia="Times New Roman" w:hAnsi="Times New Roman"/>
          <w:kern w:val="2"/>
          <w:sz w:val="28"/>
          <w:szCs w:val="28"/>
          <w:lang w:val="kk-KZ" w:eastAsia="zh-TW"/>
        </w:rPr>
      </w:pPr>
      <w:r>
        <w:rPr>
          <w:rFonts w:ascii="Times New Roman" w:hAnsi="Times New Roman" w:cs="Times New Roman"/>
          <w:sz w:val="28"/>
          <w:szCs w:val="28"/>
          <w:lang w:val="kk-KZ"/>
        </w:rPr>
        <w:t>Апта тақырыбы:</w:t>
      </w:r>
      <w:r>
        <w:rPr>
          <w:rFonts w:ascii="Times New Roman" w:eastAsia="Times New Roman" w:hAnsi="Times New Roman"/>
          <w:kern w:val="2"/>
          <w:sz w:val="28"/>
          <w:szCs w:val="28"/>
          <w:lang w:val="kk-KZ" w:eastAsia="zh-TW"/>
        </w:rPr>
        <w:t xml:space="preserve"> </w:t>
      </w:r>
      <w:r w:rsidRPr="0081748E">
        <w:rPr>
          <w:rFonts w:ascii="Times New Roman" w:eastAsia="Times New Roman" w:hAnsi="Times New Roman"/>
          <w:kern w:val="2"/>
          <w:sz w:val="28"/>
          <w:szCs w:val="28"/>
          <w:lang w:val="kk-KZ" w:eastAsia="zh-TW"/>
        </w:rPr>
        <w:t>«Балабақша - жайлы мекен»</w:t>
      </w:r>
    </w:p>
    <w:p w:rsidR="00661FAC" w:rsidRPr="009C065E" w:rsidRDefault="00661FAC" w:rsidP="00661FAC">
      <w:pPr>
        <w:tabs>
          <w:tab w:val="left" w:pos="8550"/>
        </w:tabs>
        <w:spacing w:after="0" w:line="240" w:lineRule="auto"/>
        <w:rPr>
          <w:rFonts w:ascii="Times New Roman" w:eastAsia="Times New Roman" w:hAnsi="Times New Roman"/>
          <w:kern w:val="2"/>
          <w:sz w:val="28"/>
          <w:szCs w:val="28"/>
          <w:lang w:val="kk-KZ" w:eastAsia="zh-TW"/>
        </w:rPr>
      </w:pPr>
    </w:p>
    <w:tbl>
      <w:tblPr>
        <w:tblStyle w:val="a3"/>
        <w:tblW w:w="5296" w:type="pct"/>
        <w:tblInd w:w="-459" w:type="dxa"/>
        <w:tblLayout w:type="fixed"/>
        <w:tblLook w:val="04A0"/>
      </w:tblPr>
      <w:tblGrid>
        <w:gridCol w:w="2499"/>
        <w:gridCol w:w="2934"/>
        <w:gridCol w:w="2789"/>
        <w:gridCol w:w="2976"/>
        <w:gridCol w:w="2694"/>
        <w:gridCol w:w="2552"/>
      </w:tblGrid>
      <w:tr w:rsidR="00661FAC" w:rsidTr="00FE2B88">
        <w:tc>
          <w:tcPr>
            <w:tcW w:w="760"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b/>
                <w:bCs/>
                <w:sz w:val="24"/>
                <w:szCs w:val="24"/>
                <w:lang w:val="kk-KZ"/>
              </w:rPr>
            </w:pPr>
            <w:r>
              <w:rPr>
                <w:rFonts w:ascii="Times New Roman" w:hAnsi="Times New Roman"/>
                <w:b/>
                <w:bCs/>
                <w:color w:val="000000"/>
                <w:sz w:val="24"/>
                <w:szCs w:val="24"/>
                <w:lang w:val="kk-KZ"/>
              </w:rPr>
              <w:t>Күн тәртібінің үлгісі</w:t>
            </w:r>
          </w:p>
        </w:tc>
        <w:tc>
          <w:tcPr>
            <w:tcW w:w="892"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jc w:val="center"/>
              <w:rPr>
                <w:rFonts w:ascii="Times New Roman" w:hAnsi="Times New Roman"/>
                <w:b/>
                <w:bCs/>
                <w:color w:val="000000"/>
                <w:sz w:val="24"/>
                <w:szCs w:val="24"/>
                <w:lang w:val="kk-KZ"/>
              </w:rPr>
            </w:pPr>
            <w:r>
              <w:rPr>
                <w:rFonts w:ascii="Times New Roman" w:hAnsi="Times New Roman"/>
                <w:b/>
                <w:bCs/>
                <w:color w:val="000000"/>
                <w:sz w:val="24"/>
                <w:szCs w:val="24"/>
                <w:lang w:val="kk-KZ"/>
              </w:rPr>
              <w:t>Дүйсенбі</w:t>
            </w:r>
          </w:p>
          <w:p w:rsidR="00661FAC" w:rsidRDefault="00661FAC" w:rsidP="00661FAC">
            <w:pPr>
              <w:autoSpaceDE w:val="0"/>
              <w:autoSpaceDN w:val="0"/>
              <w:adjustRightInd w:val="0"/>
              <w:jc w:val="center"/>
              <w:rPr>
                <w:rFonts w:ascii="Times New Roman" w:hAnsi="Times New Roman"/>
                <w:b/>
                <w:bCs/>
                <w:sz w:val="24"/>
                <w:szCs w:val="24"/>
                <w:lang w:val="kk-KZ"/>
              </w:rPr>
            </w:pPr>
            <w:r>
              <w:rPr>
                <w:rFonts w:ascii="Times New Roman" w:hAnsi="Times New Roman"/>
                <w:b/>
                <w:bCs/>
                <w:color w:val="000000"/>
                <w:sz w:val="24"/>
                <w:szCs w:val="24"/>
                <w:lang w:val="kk-KZ"/>
              </w:rPr>
              <w:t>0</w:t>
            </w:r>
            <w:r>
              <w:rPr>
                <w:rFonts w:ascii="Times New Roman" w:hAnsi="Times New Roman"/>
                <w:b/>
                <w:bCs/>
                <w:color w:val="000000"/>
                <w:sz w:val="24"/>
                <w:szCs w:val="24"/>
              </w:rPr>
              <w:t>2</w:t>
            </w:r>
            <w:r>
              <w:rPr>
                <w:rFonts w:ascii="Times New Roman" w:hAnsi="Times New Roman"/>
                <w:b/>
                <w:bCs/>
                <w:color w:val="000000"/>
                <w:sz w:val="24"/>
                <w:szCs w:val="24"/>
                <w:lang w:val="kk-KZ"/>
              </w:rPr>
              <w:t>.09.202</w:t>
            </w:r>
            <w:r>
              <w:rPr>
                <w:rFonts w:ascii="Times New Roman" w:hAnsi="Times New Roman"/>
                <w:b/>
                <w:bCs/>
                <w:color w:val="000000"/>
                <w:sz w:val="24"/>
                <w:szCs w:val="24"/>
              </w:rPr>
              <w:t>4</w:t>
            </w:r>
            <w:r>
              <w:rPr>
                <w:rFonts w:ascii="Times New Roman" w:hAnsi="Times New Roman"/>
                <w:b/>
                <w:bCs/>
                <w:color w:val="000000"/>
                <w:sz w:val="24"/>
                <w:szCs w:val="24"/>
                <w:lang w:val="kk-KZ"/>
              </w:rPr>
              <w:t xml:space="preserve"> ж.</w:t>
            </w:r>
          </w:p>
        </w:tc>
        <w:tc>
          <w:tcPr>
            <w:tcW w:w="848"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jc w:val="center"/>
              <w:rPr>
                <w:rFonts w:ascii="Times New Roman" w:hAnsi="Times New Roman"/>
                <w:b/>
                <w:bCs/>
                <w:color w:val="000000"/>
                <w:sz w:val="24"/>
                <w:szCs w:val="24"/>
                <w:lang w:val="kk-KZ"/>
              </w:rPr>
            </w:pPr>
            <w:r>
              <w:rPr>
                <w:rFonts w:ascii="Times New Roman" w:hAnsi="Times New Roman"/>
                <w:b/>
                <w:bCs/>
                <w:color w:val="000000"/>
                <w:sz w:val="24"/>
                <w:szCs w:val="24"/>
                <w:lang w:val="kk-KZ"/>
              </w:rPr>
              <w:t>Сейсенбі</w:t>
            </w:r>
          </w:p>
          <w:p w:rsidR="00661FAC" w:rsidRDefault="00661FAC" w:rsidP="00661FAC">
            <w:pPr>
              <w:autoSpaceDE w:val="0"/>
              <w:autoSpaceDN w:val="0"/>
              <w:adjustRightInd w:val="0"/>
              <w:jc w:val="center"/>
              <w:rPr>
                <w:rFonts w:ascii="Times New Roman" w:hAnsi="Times New Roman"/>
                <w:b/>
                <w:bCs/>
                <w:sz w:val="24"/>
                <w:szCs w:val="24"/>
                <w:lang w:val="kk-KZ"/>
              </w:rPr>
            </w:pPr>
            <w:r>
              <w:rPr>
                <w:rFonts w:ascii="Times New Roman" w:hAnsi="Times New Roman"/>
                <w:b/>
                <w:bCs/>
                <w:color w:val="000000"/>
                <w:sz w:val="24"/>
                <w:szCs w:val="24"/>
                <w:lang w:val="kk-KZ"/>
              </w:rPr>
              <w:t>0</w:t>
            </w:r>
            <w:r>
              <w:rPr>
                <w:rFonts w:ascii="Times New Roman" w:hAnsi="Times New Roman"/>
                <w:b/>
                <w:bCs/>
                <w:color w:val="000000"/>
                <w:sz w:val="24"/>
                <w:szCs w:val="24"/>
              </w:rPr>
              <w:t xml:space="preserve">3 </w:t>
            </w:r>
            <w:r>
              <w:rPr>
                <w:rFonts w:ascii="Times New Roman" w:hAnsi="Times New Roman"/>
                <w:b/>
                <w:bCs/>
                <w:color w:val="000000"/>
                <w:sz w:val="24"/>
                <w:szCs w:val="24"/>
                <w:lang w:val="kk-KZ"/>
              </w:rPr>
              <w:t>09.202</w:t>
            </w:r>
            <w:r>
              <w:rPr>
                <w:rFonts w:ascii="Times New Roman" w:hAnsi="Times New Roman"/>
                <w:b/>
                <w:bCs/>
                <w:color w:val="000000"/>
                <w:sz w:val="24"/>
                <w:szCs w:val="24"/>
              </w:rPr>
              <w:t>4</w:t>
            </w:r>
            <w:r>
              <w:rPr>
                <w:rFonts w:ascii="Times New Roman" w:hAnsi="Times New Roman"/>
                <w:b/>
                <w:bCs/>
                <w:color w:val="000000"/>
                <w:sz w:val="24"/>
                <w:szCs w:val="24"/>
                <w:lang w:val="kk-KZ"/>
              </w:rPr>
              <w:t xml:space="preserve"> ж.</w:t>
            </w:r>
          </w:p>
        </w:tc>
        <w:tc>
          <w:tcPr>
            <w:tcW w:w="905"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jc w:val="center"/>
              <w:rPr>
                <w:rFonts w:ascii="Times New Roman" w:hAnsi="Times New Roman"/>
                <w:b/>
                <w:bCs/>
                <w:color w:val="000000"/>
                <w:sz w:val="24"/>
                <w:szCs w:val="24"/>
                <w:lang w:val="kk-KZ"/>
              </w:rPr>
            </w:pPr>
            <w:r>
              <w:rPr>
                <w:rFonts w:ascii="Times New Roman" w:hAnsi="Times New Roman"/>
                <w:b/>
                <w:bCs/>
                <w:color w:val="000000"/>
                <w:sz w:val="24"/>
                <w:szCs w:val="24"/>
                <w:lang w:val="kk-KZ"/>
              </w:rPr>
              <w:t>Сәрсенбі</w:t>
            </w:r>
          </w:p>
          <w:p w:rsidR="00661FAC" w:rsidRDefault="00661FAC" w:rsidP="00661FAC">
            <w:pPr>
              <w:autoSpaceDE w:val="0"/>
              <w:autoSpaceDN w:val="0"/>
              <w:adjustRightInd w:val="0"/>
              <w:jc w:val="center"/>
              <w:rPr>
                <w:rFonts w:ascii="Times New Roman" w:hAnsi="Times New Roman"/>
                <w:b/>
                <w:bCs/>
                <w:sz w:val="24"/>
                <w:szCs w:val="24"/>
                <w:lang w:val="kk-KZ"/>
              </w:rPr>
            </w:pPr>
            <w:r>
              <w:rPr>
                <w:rFonts w:ascii="Times New Roman" w:hAnsi="Times New Roman"/>
                <w:b/>
                <w:bCs/>
                <w:sz w:val="24"/>
                <w:szCs w:val="24"/>
                <w:lang w:val="kk-KZ"/>
              </w:rPr>
              <w:t>0</w:t>
            </w:r>
            <w:r>
              <w:rPr>
                <w:rFonts w:ascii="Times New Roman" w:hAnsi="Times New Roman"/>
                <w:b/>
                <w:bCs/>
                <w:sz w:val="24"/>
                <w:szCs w:val="24"/>
              </w:rPr>
              <w:t>4</w:t>
            </w:r>
            <w:r>
              <w:rPr>
                <w:rFonts w:ascii="Times New Roman" w:hAnsi="Times New Roman"/>
                <w:b/>
                <w:bCs/>
                <w:sz w:val="24"/>
                <w:szCs w:val="24"/>
                <w:lang w:val="kk-KZ"/>
              </w:rPr>
              <w:t>.09.202</w:t>
            </w:r>
            <w:r>
              <w:rPr>
                <w:rFonts w:ascii="Times New Roman" w:hAnsi="Times New Roman"/>
                <w:b/>
                <w:bCs/>
                <w:sz w:val="24"/>
                <w:szCs w:val="24"/>
              </w:rPr>
              <w:t>4</w:t>
            </w:r>
            <w:r>
              <w:rPr>
                <w:rFonts w:ascii="Times New Roman" w:hAnsi="Times New Roman"/>
                <w:b/>
                <w:bCs/>
                <w:sz w:val="24"/>
                <w:szCs w:val="24"/>
                <w:lang w:val="kk-KZ"/>
              </w:rPr>
              <w:t xml:space="preserve"> ж.</w:t>
            </w:r>
          </w:p>
        </w:tc>
        <w:tc>
          <w:tcPr>
            <w:tcW w:w="819"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jc w:val="center"/>
              <w:rPr>
                <w:rFonts w:ascii="Times New Roman" w:hAnsi="Times New Roman"/>
                <w:b/>
                <w:bCs/>
                <w:color w:val="000000"/>
                <w:sz w:val="24"/>
                <w:szCs w:val="24"/>
                <w:lang w:val="kk-KZ"/>
              </w:rPr>
            </w:pPr>
            <w:r>
              <w:rPr>
                <w:rFonts w:ascii="Times New Roman" w:hAnsi="Times New Roman"/>
                <w:b/>
                <w:bCs/>
                <w:color w:val="000000"/>
                <w:sz w:val="24"/>
                <w:szCs w:val="24"/>
                <w:lang w:val="kk-KZ"/>
              </w:rPr>
              <w:t>Бейсенбі</w:t>
            </w:r>
          </w:p>
          <w:p w:rsidR="00661FAC" w:rsidRDefault="00661FAC" w:rsidP="00661FAC">
            <w:pPr>
              <w:autoSpaceDE w:val="0"/>
              <w:autoSpaceDN w:val="0"/>
              <w:adjustRightInd w:val="0"/>
              <w:jc w:val="center"/>
              <w:rPr>
                <w:rFonts w:ascii="Times New Roman" w:hAnsi="Times New Roman"/>
                <w:b/>
                <w:bCs/>
                <w:sz w:val="24"/>
                <w:szCs w:val="24"/>
                <w:lang w:val="kk-KZ"/>
              </w:rPr>
            </w:pPr>
            <w:r>
              <w:rPr>
                <w:rFonts w:ascii="Times New Roman" w:hAnsi="Times New Roman"/>
                <w:b/>
                <w:bCs/>
                <w:sz w:val="24"/>
                <w:szCs w:val="24"/>
                <w:lang w:val="kk-KZ"/>
              </w:rPr>
              <w:t>0</w:t>
            </w:r>
            <w:r>
              <w:rPr>
                <w:rFonts w:ascii="Times New Roman" w:hAnsi="Times New Roman"/>
                <w:b/>
                <w:bCs/>
                <w:sz w:val="24"/>
                <w:szCs w:val="24"/>
              </w:rPr>
              <w:t>5</w:t>
            </w:r>
            <w:r>
              <w:rPr>
                <w:rFonts w:ascii="Times New Roman" w:hAnsi="Times New Roman"/>
                <w:b/>
                <w:bCs/>
                <w:sz w:val="24"/>
                <w:szCs w:val="24"/>
                <w:lang w:val="kk-KZ"/>
              </w:rPr>
              <w:t>.09.202</w:t>
            </w:r>
            <w:r>
              <w:rPr>
                <w:rFonts w:ascii="Times New Roman" w:hAnsi="Times New Roman"/>
                <w:b/>
                <w:bCs/>
                <w:sz w:val="24"/>
                <w:szCs w:val="24"/>
              </w:rPr>
              <w:t>4</w:t>
            </w:r>
            <w:r>
              <w:rPr>
                <w:rFonts w:ascii="Times New Roman" w:hAnsi="Times New Roman"/>
                <w:b/>
                <w:bCs/>
                <w:sz w:val="24"/>
                <w:szCs w:val="24"/>
                <w:lang w:val="kk-KZ"/>
              </w:rPr>
              <w:t xml:space="preserve"> ж.</w:t>
            </w:r>
          </w:p>
        </w:tc>
        <w:tc>
          <w:tcPr>
            <w:tcW w:w="776"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jc w:val="center"/>
              <w:rPr>
                <w:rFonts w:ascii="Times New Roman" w:hAnsi="Times New Roman"/>
                <w:b/>
                <w:bCs/>
                <w:color w:val="000000"/>
                <w:sz w:val="24"/>
                <w:szCs w:val="24"/>
                <w:lang w:val="kk-KZ"/>
              </w:rPr>
            </w:pPr>
            <w:r>
              <w:rPr>
                <w:rFonts w:ascii="Times New Roman" w:hAnsi="Times New Roman"/>
                <w:b/>
                <w:bCs/>
                <w:color w:val="000000"/>
                <w:sz w:val="24"/>
                <w:szCs w:val="24"/>
                <w:lang w:val="kk-KZ"/>
              </w:rPr>
              <w:t>Жұма</w:t>
            </w:r>
          </w:p>
          <w:p w:rsidR="00661FAC" w:rsidRDefault="00661FAC" w:rsidP="00661FAC">
            <w:pPr>
              <w:autoSpaceDE w:val="0"/>
              <w:autoSpaceDN w:val="0"/>
              <w:adjustRightInd w:val="0"/>
              <w:jc w:val="center"/>
              <w:rPr>
                <w:rFonts w:ascii="Times New Roman" w:hAnsi="Times New Roman"/>
                <w:b/>
                <w:bCs/>
                <w:color w:val="000000"/>
                <w:sz w:val="24"/>
                <w:szCs w:val="24"/>
                <w:lang w:val="kk-KZ"/>
              </w:rPr>
            </w:pPr>
            <w:r>
              <w:rPr>
                <w:rFonts w:ascii="Times New Roman" w:hAnsi="Times New Roman"/>
                <w:b/>
                <w:bCs/>
                <w:sz w:val="24"/>
                <w:szCs w:val="24"/>
                <w:lang w:val="kk-KZ"/>
              </w:rPr>
              <w:t>0</w:t>
            </w:r>
            <w:r>
              <w:rPr>
                <w:rFonts w:ascii="Times New Roman" w:hAnsi="Times New Roman"/>
                <w:b/>
                <w:bCs/>
                <w:sz w:val="24"/>
                <w:szCs w:val="24"/>
              </w:rPr>
              <w:t>6</w:t>
            </w:r>
            <w:r>
              <w:rPr>
                <w:rFonts w:ascii="Times New Roman" w:hAnsi="Times New Roman"/>
                <w:b/>
                <w:bCs/>
                <w:sz w:val="24"/>
                <w:szCs w:val="24"/>
                <w:lang w:val="kk-KZ"/>
              </w:rPr>
              <w:t>.09.202</w:t>
            </w:r>
            <w:r>
              <w:rPr>
                <w:rFonts w:ascii="Times New Roman" w:hAnsi="Times New Roman"/>
                <w:b/>
                <w:bCs/>
                <w:sz w:val="24"/>
                <w:szCs w:val="24"/>
              </w:rPr>
              <w:t>4</w:t>
            </w:r>
            <w:r>
              <w:rPr>
                <w:rFonts w:ascii="Times New Roman" w:hAnsi="Times New Roman"/>
                <w:b/>
                <w:bCs/>
                <w:sz w:val="24"/>
                <w:szCs w:val="24"/>
                <w:lang w:val="kk-KZ"/>
              </w:rPr>
              <w:t>ж.</w:t>
            </w:r>
          </w:p>
        </w:tc>
      </w:tr>
      <w:tr w:rsidR="00661FAC" w:rsidTr="00FE2B88">
        <w:tc>
          <w:tcPr>
            <w:tcW w:w="760"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b/>
                <w:color w:val="000000"/>
                <w:sz w:val="24"/>
                <w:szCs w:val="24"/>
                <w:lang w:val="kk-KZ"/>
              </w:rPr>
            </w:pPr>
            <w:r>
              <w:rPr>
                <w:rFonts w:ascii="Times New Roman" w:hAnsi="Times New Roman"/>
                <w:b/>
                <w:color w:val="000000"/>
                <w:sz w:val="24"/>
                <w:szCs w:val="24"/>
                <w:lang w:val="kk-KZ"/>
              </w:rPr>
              <w:t>Балаларды қабылдау</w:t>
            </w:r>
          </w:p>
        </w:tc>
        <w:tc>
          <w:tcPr>
            <w:tcW w:w="892" w:type="pct"/>
            <w:tcBorders>
              <w:top w:val="single" w:sz="4" w:space="0" w:color="auto"/>
              <w:left w:val="single" w:sz="4" w:space="0" w:color="auto"/>
              <w:bottom w:val="single" w:sz="4" w:space="0" w:color="auto"/>
              <w:right w:val="single" w:sz="4" w:space="0" w:color="auto"/>
            </w:tcBorders>
          </w:tcPr>
          <w:p w:rsidR="00661FAC" w:rsidRDefault="00661FAC" w:rsidP="00661FAC">
            <w:pPr>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 xml:space="preserve">Әнұран айту. </w:t>
            </w:r>
          </w:p>
          <w:p w:rsidR="00661FAC" w:rsidRDefault="00661FAC" w:rsidP="00661FAC">
            <w:pPr>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Таңертеңгі жаттығу</w:t>
            </w:r>
          </w:p>
          <w:p w:rsidR="00661FAC" w:rsidRDefault="00661FAC" w:rsidP="00661FAC">
            <w:pPr>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 xml:space="preserve">«Қайырлы таң  » -  </w:t>
            </w:r>
          </w:p>
          <w:p w:rsidR="00661FAC" w:rsidRDefault="00661FAC" w:rsidP="00661FAC">
            <w:pPr>
              <w:rPr>
                <w:rFonts w:ascii="Times New Roman" w:eastAsia="Times New Roman" w:hAnsi="Times New Roman"/>
                <w:sz w:val="24"/>
                <w:szCs w:val="24"/>
                <w:lang w:val="kk-KZ"/>
              </w:rPr>
            </w:pPr>
            <w:r>
              <w:rPr>
                <w:rFonts w:ascii="Times New Roman" w:eastAsia="Times New Roman" w:hAnsi="Times New Roman"/>
                <w:color w:val="000000"/>
                <w:sz w:val="24"/>
                <w:szCs w:val="24"/>
                <w:lang w:val="kk-KZ"/>
              </w:rPr>
              <w:t>«Оянамыз көздерім!»-шапалақтаймыз.</w:t>
            </w:r>
            <w:r>
              <w:rPr>
                <w:rFonts w:ascii="Times New Roman" w:eastAsia="Times New Roman" w:hAnsi="Times New Roman"/>
                <w:sz w:val="24"/>
                <w:szCs w:val="24"/>
                <w:lang w:val="kk-KZ"/>
              </w:rPr>
              <w:t xml:space="preserve"> </w:t>
            </w:r>
          </w:p>
          <w:p w:rsidR="00661FAC" w:rsidRDefault="00661FAC" w:rsidP="00661FAC">
            <w:pPr>
              <w:rPr>
                <w:rFonts w:ascii="Times New Roman" w:hAnsi="Times New Roman"/>
                <w:color w:val="000000"/>
                <w:sz w:val="24"/>
                <w:szCs w:val="24"/>
                <w:lang w:val="kk-KZ"/>
              </w:rPr>
            </w:pPr>
            <w:r>
              <w:rPr>
                <w:rFonts w:ascii="Times New Roman" w:hAnsi="Times New Roman"/>
                <w:color w:val="000000"/>
                <w:sz w:val="24"/>
                <w:szCs w:val="24"/>
                <w:lang w:val="kk-KZ"/>
              </w:rPr>
              <w:t>Дидактикалық ойын: « »</w:t>
            </w:r>
            <w:r>
              <w:rPr>
                <w:rFonts w:ascii="Times New Roman" w:hAnsi="Times New Roman"/>
                <w:color w:val="000000"/>
                <w:sz w:val="24"/>
                <w:szCs w:val="24"/>
                <w:lang w:val="kk-KZ"/>
              </w:rPr>
              <w:br/>
              <w:t>Мақсаты: Балаларды бөлшектерден бүтін бір зат құрастыруға үйрету.</w:t>
            </w:r>
          </w:p>
          <w:p w:rsidR="00661FAC" w:rsidRDefault="00661FAC" w:rsidP="00661FAC">
            <w:pPr>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Құрастыру</w:t>
            </w:r>
          </w:p>
          <w:p w:rsidR="00661FAC" w:rsidRDefault="00661FAC" w:rsidP="00661FAC">
            <w:pPr>
              <w:rPr>
                <w:rFonts w:ascii="Times New Roman" w:hAnsi="Times New Roman"/>
                <w:color w:val="000000"/>
                <w:sz w:val="24"/>
                <w:szCs w:val="24"/>
                <w:lang w:val="kk-KZ"/>
              </w:rPr>
            </w:pPr>
          </w:p>
        </w:tc>
        <w:tc>
          <w:tcPr>
            <w:tcW w:w="848" w:type="pct"/>
            <w:tcBorders>
              <w:top w:val="single" w:sz="4" w:space="0" w:color="auto"/>
              <w:left w:val="single" w:sz="4" w:space="0" w:color="auto"/>
              <w:bottom w:val="single" w:sz="4" w:space="0" w:color="auto"/>
              <w:right w:val="single" w:sz="4" w:space="0" w:color="auto"/>
            </w:tcBorders>
          </w:tcPr>
          <w:p w:rsidR="00661FAC" w:rsidRDefault="00661FAC" w:rsidP="00661FAC">
            <w:pPr>
              <w:rPr>
                <w:rFonts w:ascii="Times New Roman" w:eastAsia="Times New Roman" w:hAnsi="Times New Roman"/>
                <w:color w:val="000000"/>
                <w:sz w:val="24"/>
                <w:szCs w:val="24"/>
                <w:lang w:val="kk-KZ"/>
              </w:rPr>
            </w:pPr>
            <w:r>
              <w:rPr>
                <w:rFonts w:ascii="Times New Roman" w:hAnsi="Times New Roman"/>
                <w:color w:val="000000"/>
                <w:sz w:val="24"/>
                <w:szCs w:val="24"/>
                <w:lang w:val="kk-KZ"/>
              </w:rPr>
              <w:t>Сюжетті ойын: «Шаштараз»</w:t>
            </w:r>
            <w:r>
              <w:rPr>
                <w:rFonts w:ascii="Times New Roman" w:hAnsi="Times New Roman"/>
                <w:color w:val="000000"/>
                <w:sz w:val="24"/>
                <w:szCs w:val="24"/>
                <w:lang w:val="kk-KZ"/>
              </w:rPr>
              <w:br/>
              <w:t>Мақсаты: Балаларды шаштараз ойынымен таныстыра отырып, шаштарын үнемі тарап әдемілеп жүруге үйрету. Шаш өрудің әр түрлі үлгісін көрсету. Әсемдікке, әдемілікке баулу.</w:t>
            </w:r>
            <w:r>
              <w:rPr>
                <w:rFonts w:ascii="Times New Roman" w:hAnsi="Times New Roman"/>
                <w:color w:val="000000"/>
                <w:sz w:val="24"/>
                <w:szCs w:val="24"/>
                <w:lang w:val="kk-KZ"/>
              </w:rPr>
              <w:br/>
            </w:r>
            <w:r>
              <w:rPr>
                <w:rFonts w:ascii="Times New Roman" w:eastAsia="Times New Roman" w:hAnsi="Times New Roman"/>
                <w:color w:val="000000"/>
                <w:sz w:val="24"/>
                <w:szCs w:val="24"/>
                <w:lang w:val="kk-KZ"/>
              </w:rPr>
              <w:t>Сөйлеуді дамыту</w:t>
            </w:r>
          </w:p>
        </w:tc>
        <w:tc>
          <w:tcPr>
            <w:tcW w:w="905" w:type="pct"/>
            <w:tcBorders>
              <w:top w:val="single" w:sz="4" w:space="0" w:color="auto"/>
              <w:left w:val="single" w:sz="4" w:space="0" w:color="auto"/>
              <w:bottom w:val="single" w:sz="4" w:space="0" w:color="auto"/>
              <w:right w:val="single" w:sz="4" w:space="0" w:color="auto"/>
            </w:tcBorders>
          </w:tcPr>
          <w:p w:rsidR="00661FAC" w:rsidRDefault="00661FAC" w:rsidP="00661FAC">
            <w:pPr>
              <w:rPr>
                <w:rFonts w:ascii="Times New Roman" w:eastAsia="Times New Roman" w:hAnsi="Times New Roman"/>
                <w:sz w:val="24"/>
                <w:szCs w:val="24"/>
                <w:lang w:val="kk-KZ"/>
              </w:rPr>
            </w:pPr>
            <w:r>
              <w:rPr>
                <w:rFonts w:ascii="Times New Roman" w:eastAsia="Times New Roman" w:hAnsi="Times New Roman"/>
                <w:sz w:val="24"/>
                <w:szCs w:val="24"/>
                <w:lang w:val="kk-KZ"/>
              </w:rPr>
              <w:t>«Тәулік бөліктері » </w:t>
            </w:r>
            <w:r>
              <w:rPr>
                <w:rFonts w:ascii="Times New Roman" w:eastAsia="Times New Roman" w:hAnsi="Times New Roman"/>
                <w:sz w:val="24"/>
                <w:szCs w:val="24"/>
                <w:lang w:val="kk-KZ"/>
              </w:rPr>
              <w:br/>
              <w:t xml:space="preserve">Ойынның мақсаты: тәулік бөліктері жайлы білімдерін бекіту; тәулік бөліктерін атауға, ажыратуға жаттықтыру.  Ойынның құрал-жабдықтары: суреттер  Ойынның мазмұны: Балалар кезектесіп суретті алып, тәуліктің қай бөлігі екенін айтады, сол сурет бойынша әңгіме құрайды.  </w:t>
            </w:r>
          </w:p>
          <w:p w:rsidR="00661FAC" w:rsidRDefault="00661FAC" w:rsidP="00661FAC">
            <w:pPr>
              <w:rPr>
                <w:rFonts w:ascii="Times New Roman" w:eastAsia="Times New Roman" w:hAnsi="Times New Roman"/>
                <w:sz w:val="24"/>
                <w:szCs w:val="24"/>
                <w:lang w:val="kk-KZ"/>
              </w:rPr>
            </w:pPr>
            <w:r>
              <w:rPr>
                <w:rFonts w:ascii="Times New Roman" w:eastAsia="Times New Roman" w:hAnsi="Times New Roman"/>
                <w:sz w:val="24"/>
                <w:szCs w:val="24"/>
                <w:lang w:val="kk-KZ"/>
              </w:rPr>
              <w:t>Математика негіздері</w:t>
            </w:r>
          </w:p>
        </w:tc>
        <w:tc>
          <w:tcPr>
            <w:tcW w:w="819" w:type="pct"/>
            <w:tcBorders>
              <w:top w:val="single" w:sz="4" w:space="0" w:color="auto"/>
              <w:left w:val="single" w:sz="4" w:space="0" w:color="auto"/>
              <w:bottom w:val="single" w:sz="4" w:space="0" w:color="auto"/>
              <w:right w:val="single" w:sz="4" w:space="0" w:color="auto"/>
            </w:tcBorders>
          </w:tcPr>
          <w:p w:rsidR="00661FAC" w:rsidRDefault="00661FAC" w:rsidP="00661FAC">
            <w:pPr>
              <w:rPr>
                <w:rFonts w:ascii="Times New Roman" w:eastAsia="Times New Roman" w:hAnsi="Times New Roman"/>
                <w:sz w:val="24"/>
                <w:szCs w:val="24"/>
                <w:lang w:val="kk-KZ"/>
              </w:rPr>
            </w:pPr>
            <w:r>
              <w:rPr>
                <w:rFonts w:ascii="Times New Roman" w:eastAsia="Times New Roman" w:hAnsi="Times New Roman"/>
                <w:sz w:val="24"/>
                <w:szCs w:val="24"/>
                <w:lang w:val="kk-KZ"/>
              </w:rPr>
              <w:t>«Оң және сол» </w:t>
            </w:r>
            <w:r>
              <w:rPr>
                <w:rFonts w:ascii="Times New Roman" w:eastAsia="Times New Roman" w:hAnsi="Times New Roman"/>
                <w:sz w:val="24"/>
                <w:szCs w:val="24"/>
                <w:lang w:val="kk-KZ"/>
              </w:rPr>
              <w:br/>
              <w:t xml:space="preserve">Ойынның мақсаты: үлкен және аз заттарды ажыратуға жаттықтыру. Ойынның мазмұны: Бір баланы ортаға шақырып, оң қолына үлкен ойыншықты, сол қолына кішкентай ойыншықты ал деп тапсырма береді. Ойын осылай жалғаса береді.  </w:t>
            </w:r>
          </w:p>
          <w:p w:rsidR="00661FAC" w:rsidRDefault="00661FAC" w:rsidP="00661FAC">
            <w:pPr>
              <w:rPr>
                <w:rFonts w:ascii="Times New Roman" w:eastAsia="Times New Roman" w:hAnsi="Times New Roman"/>
                <w:sz w:val="24"/>
                <w:szCs w:val="24"/>
                <w:lang w:val="kk-KZ"/>
              </w:rPr>
            </w:pPr>
            <w:r>
              <w:rPr>
                <w:rFonts w:ascii="Times New Roman" w:eastAsia="Times New Roman" w:hAnsi="Times New Roman"/>
                <w:sz w:val="24"/>
                <w:szCs w:val="24"/>
                <w:lang w:val="kk-KZ"/>
              </w:rPr>
              <w:t>Математика негіздері</w:t>
            </w:r>
          </w:p>
        </w:tc>
        <w:tc>
          <w:tcPr>
            <w:tcW w:w="776" w:type="pct"/>
            <w:tcBorders>
              <w:top w:val="single" w:sz="4" w:space="0" w:color="auto"/>
              <w:left w:val="single" w:sz="4" w:space="0" w:color="auto"/>
              <w:bottom w:val="single" w:sz="4" w:space="0" w:color="auto"/>
              <w:right w:val="single" w:sz="4" w:space="0" w:color="auto"/>
            </w:tcBorders>
          </w:tcPr>
          <w:p w:rsidR="00661FAC" w:rsidRDefault="00661FAC" w:rsidP="00661FAC">
            <w:pPr>
              <w:rPr>
                <w:rFonts w:ascii="Times New Roman" w:hAnsi="Times New Roman"/>
                <w:color w:val="000000"/>
                <w:sz w:val="24"/>
                <w:szCs w:val="24"/>
                <w:lang w:val="kk-KZ"/>
              </w:rPr>
            </w:pPr>
            <w:r>
              <w:rPr>
                <w:rFonts w:ascii="Times New Roman" w:hAnsi="Times New Roman"/>
                <w:color w:val="000000"/>
                <w:sz w:val="24"/>
                <w:szCs w:val="24"/>
                <w:lang w:val="kk-KZ"/>
              </w:rPr>
              <w:t xml:space="preserve">Дидактикалық ойыны </w:t>
            </w:r>
          </w:p>
          <w:p w:rsidR="00661FAC" w:rsidRDefault="00661FAC" w:rsidP="00661FAC">
            <w:pPr>
              <w:rPr>
                <w:rFonts w:ascii="Times New Roman" w:eastAsia="Times New Roman" w:hAnsi="Times New Roman"/>
                <w:color w:val="000000"/>
                <w:sz w:val="24"/>
                <w:szCs w:val="24"/>
                <w:lang w:val="kk-KZ"/>
              </w:rPr>
            </w:pPr>
            <w:r>
              <w:rPr>
                <w:rFonts w:ascii="Times New Roman" w:hAnsi="Times New Roman"/>
                <w:color w:val="000000"/>
                <w:sz w:val="24"/>
                <w:szCs w:val="24"/>
                <w:lang w:val="kk-KZ"/>
              </w:rPr>
              <w:t>«Шаршы құрастыр»</w:t>
            </w:r>
            <w:r>
              <w:rPr>
                <w:rFonts w:ascii="Times New Roman" w:hAnsi="Times New Roman"/>
                <w:color w:val="000000"/>
                <w:sz w:val="24"/>
                <w:szCs w:val="24"/>
                <w:lang w:val="kk-KZ"/>
              </w:rPr>
              <w:br/>
              <w:t>Мақсаты: Балаларды бөлшектерден бүтін бір зат құрастыруға үйрету.</w:t>
            </w:r>
            <w:r>
              <w:rPr>
                <w:rFonts w:ascii="Times New Roman" w:hAnsi="Times New Roman"/>
                <w:color w:val="000000"/>
                <w:sz w:val="24"/>
                <w:szCs w:val="24"/>
                <w:lang w:val="kk-KZ"/>
              </w:rPr>
              <w:br/>
            </w:r>
          </w:p>
          <w:p w:rsidR="00661FAC" w:rsidRDefault="00661FAC" w:rsidP="00661FAC">
            <w:pPr>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Құрастыру</w:t>
            </w:r>
          </w:p>
          <w:p w:rsidR="00661FAC" w:rsidRDefault="00661FAC" w:rsidP="00661FAC">
            <w:pPr>
              <w:rPr>
                <w:rFonts w:ascii="Times New Roman" w:eastAsia="Times New Roman" w:hAnsi="Times New Roman"/>
                <w:color w:val="000000"/>
                <w:sz w:val="24"/>
                <w:szCs w:val="24"/>
                <w:lang w:val="kk-KZ"/>
              </w:rPr>
            </w:pPr>
          </w:p>
        </w:tc>
      </w:tr>
      <w:tr w:rsidR="00661FAC" w:rsidRPr="00382E79" w:rsidTr="00FE2B88">
        <w:tc>
          <w:tcPr>
            <w:tcW w:w="760"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b/>
                <w:color w:val="000000"/>
                <w:sz w:val="24"/>
                <w:szCs w:val="24"/>
                <w:lang w:val="kk-KZ"/>
              </w:rPr>
            </w:pPr>
            <w:r>
              <w:rPr>
                <w:rFonts w:ascii="Times New Roman" w:hAnsi="Times New Roman"/>
                <w:b/>
                <w:color w:val="000000"/>
                <w:sz w:val="24"/>
                <w:szCs w:val="24"/>
                <w:lang w:val="kk-KZ"/>
              </w:rPr>
              <w:t xml:space="preserve">Ата-аналармен әңгімелесу, кеңес беру </w:t>
            </w:r>
          </w:p>
        </w:tc>
        <w:tc>
          <w:tcPr>
            <w:tcW w:w="892"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Ата-аналармен әңгіме:</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Балалардың балабақшаға бейімделуі жайлы әңгімелесу</w:t>
            </w:r>
          </w:p>
          <w:p w:rsidR="00661FAC" w:rsidRDefault="00661FAC" w:rsidP="00661FAC">
            <w:pPr>
              <w:autoSpaceDE w:val="0"/>
              <w:autoSpaceDN w:val="0"/>
              <w:adjustRightInd w:val="0"/>
              <w:rPr>
                <w:rFonts w:ascii="Times New Roman" w:hAnsi="Times New Roman"/>
                <w:color w:val="000000"/>
                <w:sz w:val="24"/>
                <w:szCs w:val="24"/>
                <w:lang w:val="kk-KZ"/>
              </w:rPr>
            </w:pPr>
          </w:p>
        </w:tc>
        <w:tc>
          <w:tcPr>
            <w:tcW w:w="848" w:type="pct"/>
            <w:tcBorders>
              <w:top w:val="single" w:sz="4" w:space="0" w:color="auto"/>
              <w:left w:val="single" w:sz="4" w:space="0" w:color="auto"/>
              <w:bottom w:val="single" w:sz="4" w:space="0" w:color="auto"/>
              <w:right w:val="single" w:sz="4" w:space="0" w:color="auto"/>
            </w:tcBorders>
          </w:tcPr>
          <w:p w:rsidR="00661FAC" w:rsidRDefault="00661FAC" w:rsidP="00661FAC">
            <w:pPr>
              <w:rPr>
                <w:rFonts w:ascii="Times New Roman" w:hAnsi="Times New Roman"/>
                <w:sz w:val="24"/>
                <w:szCs w:val="24"/>
                <w:lang w:val="kk-KZ"/>
              </w:rPr>
            </w:pPr>
            <w:r>
              <w:rPr>
                <w:rFonts w:ascii="Times New Roman" w:hAnsi="Times New Roman"/>
                <w:sz w:val="24"/>
                <w:szCs w:val="24"/>
                <w:lang w:val="kk-KZ"/>
              </w:rPr>
              <w:t>Ата-анаға кеңес:</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Балалардың тазалығы жөнінде кеңес беру</w:t>
            </w:r>
          </w:p>
          <w:p w:rsidR="00661FAC" w:rsidRDefault="00661FAC" w:rsidP="00661FAC">
            <w:pPr>
              <w:rPr>
                <w:rFonts w:ascii="Times New Roman" w:hAnsi="Times New Roman"/>
                <w:sz w:val="24"/>
                <w:szCs w:val="24"/>
                <w:lang w:val="kk-KZ"/>
              </w:rPr>
            </w:pPr>
          </w:p>
        </w:tc>
        <w:tc>
          <w:tcPr>
            <w:tcW w:w="905" w:type="pct"/>
            <w:tcBorders>
              <w:top w:val="single" w:sz="4" w:space="0" w:color="auto"/>
              <w:left w:val="single" w:sz="4" w:space="0" w:color="auto"/>
              <w:bottom w:val="single" w:sz="4" w:space="0" w:color="auto"/>
              <w:right w:val="single" w:sz="4" w:space="0" w:color="auto"/>
            </w:tcBorders>
          </w:tcPr>
          <w:p w:rsidR="00661FAC" w:rsidRPr="003C4914" w:rsidRDefault="00661FAC" w:rsidP="00661FAC">
            <w:pPr>
              <w:rPr>
                <w:rFonts w:ascii="Times New Roman" w:eastAsia="Times New Roman" w:hAnsi="Times New Roman"/>
                <w:i/>
                <w:kern w:val="2"/>
                <w:sz w:val="24"/>
                <w:szCs w:val="28"/>
                <w:lang w:val="kk-KZ" w:eastAsia="zh-TW"/>
              </w:rPr>
            </w:pPr>
            <w:r w:rsidRPr="003C4914">
              <w:rPr>
                <w:rFonts w:ascii="Times New Roman" w:eastAsia="Times New Roman" w:hAnsi="Times New Roman"/>
                <w:i/>
                <w:kern w:val="2"/>
                <w:sz w:val="24"/>
                <w:szCs w:val="28"/>
                <w:lang w:val="kk-KZ" w:eastAsia="zh-TW"/>
              </w:rPr>
              <w:t xml:space="preserve">«Өнегелі 15 минут» </w:t>
            </w:r>
          </w:p>
          <w:p w:rsidR="00661FAC" w:rsidRDefault="00661FAC" w:rsidP="00661FAC">
            <w:pPr>
              <w:rPr>
                <w:rFonts w:ascii="Times New Roman" w:eastAsia="Times New Roman" w:hAnsi="Times New Roman"/>
                <w:kern w:val="2"/>
                <w:sz w:val="24"/>
                <w:szCs w:val="28"/>
                <w:lang w:val="kk-KZ" w:eastAsia="zh-TW"/>
              </w:rPr>
            </w:pPr>
            <w:r>
              <w:rPr>
                <w:rFonts w:ascii="Times New Roman" w:eastAsia="Times New Roman" w:hAnsi="Times New Roman"/>
                <w:kern w:val="2"/>
                <w:sz w:val="24"/>
                <w:szCs w:val="28"/>
                <w:lang w:val="kk-KZ" w:eastAsia="zh-TW"/>
              </w:rPr>
              <w:t>Тқырыбы: Менің бақытты отбасым.</w:t>
            </w:r>
          </w:p>
          <w:p w:rsidR="00661FAC" w:rsidRDefault="00661FAC" w:rsidP="00661FAC">
            <w:pPr>
              <w:rPr>
                <w:rFonts w:ascii="Times New Roman" w:hAnsi="Times New Roman"/>
                <w:color w:val="000000"/>
                <w:sz w:val="24"/>
                <w:szCs w:val="24"/>
                <w:lang w:val="kk-KZ"/>
              </w:rPr>
            </w:pPr>
          </w:p>
        </w:tc>
        <w:tc>
          <w:tcPr>
            <w:tcW w:w="819"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Ата-аналармен әңгіме:</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sz w:val="24"/>
                <w:szCs w:val="24"/>
                <w:lang w:val="kk-KZ"/>
              </w:rPr>
              <w:t>Ата-аналарға балаларды тамақтарын тауысып жеуге үйретулерін ескерту.</w:t>
            </w:r>
          </w:p>
        </w:tc>
        <w:tc>
          <w:tcPr>
            <w:tcW w:w="776" w:type="pct"/>
            <w:tcBorders>
              <w:top w:val="single" w:sz="4" w:space="0" w:color="auto"/>
              <w:left w:val="single" w:sz="4" w:space="0" w:color="auto"/>
              <w:bottom w:val="single" w:sz="4" w:space="0" w:color="auto"/>
              <w:right w:val="single" w:sz="4" w:space="0" w:color="auto"/>
            </w:tcBorders>
          </w:tcPr>
          <w:p w:rsidR="00661FAC" w:rsidRDefault="00661FAC" w:rsidP="00661FAC">
            <w:pPr>
              <w:rPr>
                <w:rFonts w:ascii="Times New Roman" w:eastAsia="Times New Roman" w:hAnsi="Times New Roman"/>
                <w:kern w:val="2"/>
                <w:sz w:val="24"/>
                <w:szCs w:val="28"/>
                <w:lang w:val="kk-KZ" w:eastAsia="zh-TW"/>
              </w:rPr>
            </w:pPr>
            <w:r w:rsidRPr="003C4914">
              <w:rPr>
                <w:rFonts w:ascii="Times New Roman" w:eastAsia="Times New Roman" w:hAnsi="Times New Roman"/>
                <w:i/>
                <w:kern w:val="2"/>
                <w:sz w:val="24"/>
                <w:szCs w:val="28"/>
                <w:lang w:val="kk-KZ" w:eastAsia="zh-TW"/>
              </w:rPr>
              <w:t xml:space="preserve">«Өнегелі 15 минут» </w:t>
            </w:r>
            <w:r>
              <w:rPr>
                <w:rFonts w:ascii="Times New Roman" w:eastAsia="Times New Roman" w:hAnsi="Times New Roman"/>
                <w:kern w:val="2"/>
                <w:sz w:val="24"/>
                <w:szCs w:val="28"/>
                <w:lang w:val="kk-KZ" w:eastAsia="zh-TW"/>
              </w:rPr>
              <w:t>Тқырыбы : Менің бақытты отбасым.</w:t>
            </w:r>
          </w:p>
          <w:p w:rsidR="00661FAC" w:rsidRPr="003C4914" w:rsidRDefault="00661FAC" w:rsidP="00661FAC">
            <w:pPr>
              <w:autoSpaceDE w:val="0"/>
              <w:autoSpaceDN w:val="0"/>
              <w:adjustRightInd w:val="0"/>
              <w:rPr>
                <w:rFonts w:ascii="Times New Roman" w:hAnsi="Times New Roman"/>
                <w:i/>
                <w:color w:val="000000"/>
                <w:sz w:val="24"/>
                <w:szCs w:val="24"/>
                <w:lang w:val="kk-KZ"/>
              </w:rPr>
            </w:pPr>
          </w:p>
        </w:tc>
      </w:tr>
      <w:tr w:rsidR="00661FAC" w:rsidTr="00FE2B88">
        <w:tc>
          <w:tcPr>
            <w:tcW w:w="760"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b/>
                <w:color w:val="000000"/>
                <w:sz w:val="24"/>
                <w:szCs w:val="24"/>
                <w:lang w:val="kk-KZ"/>
              </w:rPr>
            </w:pPr>
            <w:r>
              <w:rPr>
                <w:rFonts w:ascii="Times New Roman" w:hAnsi="Times New Roman"/>
                <w:b/>
                <w:color w:val="000000"/>
                <w:sz w:val="24"/>
                <w:szCs w:val="24"/>
                <w:lang w:val="kk-KZ"/>
              </w:rPr>
              <w:t xml:space="preserve">Балалардың дербес әрекеті (баяу қимыл -ды ойындар, үстел үсті ойындары, бейнелеу әрекеті, кітаптар қарау және тағы басқа </w:t>
            </w:r>
            <w:r>
              <w:rPr>
                <w:rFonts w:ascii="Times New Roman" w:hAnsi="Times New Roman"/>
                <w:b/>
                <w:color w:val="000000"/>
                <w:sz w:val="24"/>
                <w:szCs w:val="24"/>
                <w:lang w:val="kk-KZ"/>
              </w:rPr>
              <w:lastRenderedPageBreak/>
              <w:t>әрекеттер)</w:t>
            </w:r>
          </w:p>
        </w:tc>
        <w:tc>
          <w:tcPr>
            <w:tcW w:w="892" w:type="pct"/>
            <w:tcBorders>
              <w:top w:val="single" w:sz="4" w:space="0" w:color="auto"/>
              <w:left w:val="single" w:sz="4" w:space="0" w:color="auto"/>
              <w:bottom w:val="single" w:sz="4" w:space="0" w:color="auto"/>
              <w:right w:val="single" w:sz="4" w:space="0" w:color="auto"/>
            </w:tcBorders>
          </w:tcPr>
          <w:p w:rsidR="00661FAC" w:rsidRDefault="00661FAC" w:rsidP="00661FAC">
            <w:pPr>
              <w:rPr>
                <w:rFonts w:ascii="Times New Roman" w:hAnsi="Times New Roman"/>
                <w:color w:val="000000"/>
                <w:sz w:val="24"/>
                <w:szCs w:val="24"/>
                <w:lang w:val="kk-KZ"/>
              </w:rPr>
            </w:pPr>
            <w:r>
              <w:rPr>
                <w:rFonts w:ascii="Times New Roman" w:hAnsi="Times New Roman"/>
                <w:color w:val="000000"/>
                <w:sz w:val="24"/>
                <w:szCs w:val="24"/>
                <w:lang w:val="kk-KZ"/>
              </w:rPr>
              <w:lastRenderedPageBreak/>
              <w:t>Дидактикалық ойын</w:t>
            </w:r>
          </w:p>
          <w:p w:rsidR="00661FAC" w:rsidRDefault="00661FAC" w:rsidP="00661FAC">
            <w:pPr>
              <w:rPr>
                <w:rFonts w:ascii="Times New Roman" w:hAnsi="Times New Roman"/>
                <w:color w:val="000000"/>
                <w:sz w:val="24"/>
                <w:szCs w:val="24"/>
                <w:lang w:val="kk-KZ"/>
              </w:rPr>
            </w:pPr>
            <w:r>
              <w:rPr>
                <w:rFonts w:ascii="Times New Roman" w:hAnsi="Times New Roman"/>
                <w:color w:val="000000"/>
                <w:sz w:val="24"/>
                <w:szCs w:val="24"/>
                <w:lang w:val="kk-KZ"/>
              </w:rPr>
              <w:t>«Бұл не? Кімге керек?»</w:t>
            </w:r>
          </w:p>
          <w:p w:rsidR="00661FAC" w:rsidRDefault="00661FAC" w:rsidP="00661FAC">
            <w:pPr>
              <w:rPr>
                <w:rFonts w:ascii="Times New Roman" w:hAnsi="Times New Roman"/>
                <w:color w:val="000000"/>
                <w:sz w:val="24"/>
                <w:szCs w:val="24"/>
                <w:lang w:val="kk-KZ"/>
              </w:rPr>
            </w:pPr>
            <w:r>
              <w:rPr>
                <w:rFonts w:ascii="Times New Roman" w:hAnsi="Times New Roman"/>
                <w:color w:val="000000"/>
                <w:sz w:val="24"/>
                <w:szCs w:val="24"/>
                <w:lang w:val="kk-KZ"/>
              </w:rPr>
              <w:t>Мақсаты: Балабақша қызметкерлері мен қажет құралдарымен таныстыру.</w:t>
            </w:r>
          </w:p>
          <w:p w:rsidR="00661FAC" w:rsidRDefault="00661FAC" w:rsidP="00661FAC">
            <w:pPr>
              <w:rPr>
                <w:rFonts w:ascii="Times New Roman" w:hAnsi="Times New Roman"/>
                <w:color w:val="000000"/>
                <w:sz w:val="24"/>
                <w:szCs w:val="24"/>
                <w:lang w:val="kk-KZ"/>
              </w:rPr>
            </w:pPr>
            <w:r>
              <w:rPr>
                <w:rFonts w:ascii="Times New Roman" w:hAnsi="Times New Roman"/>
                <w:color w:val="000000"/>
                <w:sz w:val="24"/>
                <w:szCs w:val="24"/>
                <w:lang w:val="kk-KZ"/>
              </w:rPr>
              <w:t>Қоршаған ортамен танысу</w:t>
            </w:r>
          </w:p>
        </w:tc>
        <w:tc>
          <w:tcPr>
            <w:tcW w:w="848" w:type="pct"/>
            <w:tcBorders>
              <w:top w:val="single" w:sz="4" w:space="0" w:color="auto"/>
              <w:left w:val="single" w:sz="4" w:space="0" w:color="auto"/>
              <w:bottom w:val="single" w:sz="4" w:space="0" w:color="auto"/>
              <w:right w:val="single" w:sz="4" w:space="0" w:color="auto"/>
            </w:tcBorders>
          </w:tcPr>
          <w:p w:rsidR="00661FAC" w:rsidRDefault="00661FAC" w:rsidP="00661FAC">
            <w:pPr>
              <w:rPr>
                <w:rFonts w:ascii="Times New Roman" w:hAnsi="Times New Roman"/>
                <w:sz w:val="24"/>
                <w:szCs w:val="24"/>
                <w:lang w:val="kk-KZ"/>
              </w:rPr>
            </w:pPr>
            <w:r>
              <w:rPr>
                <w:rFonts w:ascii="Times New Roman" w:hAnsi="Times New Roman"/>
                <w:sz w:val="24"/>
                <w:szCs w:val="24"/>
                <w:lang w:val="kk-KZ"/>
              </w:rPr>
              <w:t>«Мен дәрігер боламын»</w:t>
            </w:r>
          </w:p>
          <w:p w:rsidR="00661FAC" w:rsidRDefault="00661FAC" w:rsidP="00661FAC">
            <w:pPr>
              <w:rPr>
                <w:rFonts w:ascii="Times New Roman" w:hAnsi="Times New Roman"/>
                <w:sz w:val="24"/>
                <w:szCs w:val="24"/>
                <w:lang w:val="kk-KZ"/>
              </w:rPr>
            </w:pPr>
            <w:r>
              <w:rPr>
                <w:rFonts w:ascii="Times New Roman" w:hAnsi="Times New Roman"/>
                <w:sz w:val="24"/>
                <w:szCs w:val="24"/>
                <w:lang w:val="kk-KZ"/>
              </w:rPr>
              <w:t xml:space="preserve"> Мақсаты: Балалар бір -бірімен ойнау арқылы өздерін дәрігер сезіне алады.</w:t>
            </w:r>
          </w:p>
          <w:p w:rsidR="00661FAC" w:rsidRPr="00956EF1" w:rsidRDefault="00661FAC" w:rsidP="00661FAC">
            <w:pPr>
              <w:tabs>
                <w:tab w:val="left" w:pos="8550"/>
              </w:tabs>
              <w:jc w:val="both"/>
              <w:rPr>
                <w:rFonts w:ascii="Times New Roman" w:eastAsia="Times New Roman" w:hAnsi="Times New Roman"/>
                <w:kern w:val="2"/>
                <w:sz w:val="24"/>
                <w:szCs w:val="28"/>
                <w:lang w:val="kk-KZ" w:eastAsia="zh-TW"/>
              </w:rPr>
            </w:pPr>
            <w:r>
              <w:rPr>
                <w:rFonts w:ascii="Times New Roman" w:hAnsi="Times New Roman"/>
                <w:color w:val="000000"/>
                <w:sz w:val="24"/>
                <w:szCs w:val="24"/>
                <w:lang w:val="kk-KZ"/>
              </w:rPr>
              <w:t xml:space="preserve"> </w:t>
            </w:r>
            <w:r>
              <w:rPr>
                <w:rFonts w:ascii="Times New Roman" w:eastAsia="Times New Roman" w:hAnsi="Times New Roman"/>
                <w:kern w:val="2"/>
                <w:sz w:val="24"/>
                <w:szCs w:val="28"/>
                <w:lang w:val="kk-KZ" w:eastAsia="zh-TW"/>
              </w:rPr>
              <w:t xml:space="preserve">Ұлттық ойын </w:t>
            </w:r>
          </w:p>
          <w:p w:rsidR="00661FAC" w:rsidRDefault="00661FAC" w:rsidP="00661FAC">
            <w:pPr>
              <w:autoSpaceDE w:val="0"/>
              <w:autoSpaceDN w:val="0"/>
              <w:adjustRightInd w:val="0"/>
              <w:rPr>
                <w:rFonts w:ascii="Times New Roman" w:hAnsi="Times New Roman"/>
                <w:color w:val="000000"/>
                <w:sz w:val="24"/>
                <w:szCs w:val="24"/>
                <w:lang w:val="kk-KZ"/>
              </w:rPr>
            </w:pPr>
            <w:r w:rsidRPr="00956EF1">
              <w:rPr>
                <w:rFonts w:ascii="Times New Roman" w:eastAsia="Times New Roman" w:hAnsi="Times New Roman"/>
                <w:kern w:val="2"/>
                <w:sz w:val="24"/>
                <w:szCs w:val="28"/>
                <w:lang w:val="kk-KZ" w:eastAsia="zh-TW"/>
              </w:rPr>
              <w:t>Бестемше</w:t>
            </w:r>
          </w:p>
        </w:tc>
        <w:tc>
          <w:tcPr>
            <w:tcW w:w="905" w:type="pct"/>
            <w:tcBorders>
              <w:top w:val="single" w:sz="4" w:space="0" w:color="auto"/>
              <w:left w:val="single" w:sz="4" w:space="0" w:color="auto"/>
              <w:bottom w:val="single" w:sz="4" w:space="0" w:color="auto"/>
              <w:right w:val="single" w:sz="4" w:space="0" w:color="auto"/>
            </w:tcBorders>
          </w:tcPr>
          <w:p w:rsidR="00661FAC" w:rsidRDefault="00661FAC" w:rsidP="00661FAC">
            <w:pPr>
              <w:rPr>
                <w:rFonts w:ascii="Times New Roman" w:hAnsi="Times New Roman"/>
                <w:sz w:val="24"/>
                <w:szCs w:val="24"/>
                <w:lang w:val="kk-KZ"/>
              </w:rPr>
            </w:pPr>
            <w:r>
              <w:rPr>
                <w:rFonts w:ascii="Times New Roman" w:hAnsi="Times New Roman"/>
                <w:sz w:val="24"/>
                <w:szCs w:val="24"/>
                <w:lang w:val="kk-KZ"/>
              </w:rPr>
              <w:t>«Бауырсақ ертегісі»</w:t>
            </w:r>
          </w:p>
          <w:p w:rsidR="00661FAC" w:rsidRDefault="00661FAC" w:rsidP="00661FAC">
            <w:pPr>
              <w:rPr>
                <w:rFonts w:ascii="Times New Roman" w:hAnsi="Times New Roman"/>
                <w:sz w:val="24"/>
                <w:szCs w:val="24"/>
                <w:lang w:val="kk-KZ"/>
              </w:rPr>
            </w:pPr>
            <w:r>
              <w:rPr>
                <w:rFonts w:ascii="Times New Roman" w:hAnsi="Times New Roman"/>
                <w:sz w:val="24"/>
                <w:szCs w:val="24"/>
                <w:lang w:val="kk-KZ"/>
              </w:rPr>
              <w:t xml:space="preserve">Мақсаты: Балалар Бауырсақ ертегісінің кейіпкерлерімен танысады. </w:t>
            </w:r>
          </w:p>
          <w:p w:rsidR="00661FAC" w:rsidRDefault="00661FAC" w:rsidP="00661FAC">
            <w:pPr>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Құрастыру</w:t>
            </w:r>
          </w:p>
          <w:p w:rsidR="00661FAC" w:rsidRDefault="00661FAC" w:rsidP="00661FAC">
            <w:pPr>
              <w:autoSpaceDE w:val="0"/>
              <w:autoSpaceDN w:val="0"/>
              <w:adjustRightInd w:val="0"/>
              <w:rPr>
                <w:rFonts w:ascii="Times New Roman" w:hAnsi="Times New Roman"/>
                <w:color w:val="000000"/>
                <w:sz w:val="24"/>
                <w:szCs w:val="24"/>
                <w:lang w:val="kk-KZ"/>
              </w:rPr>
            </w:pPr>
          </w:p>
        </w:tc>
        <w:tc>
          <w:tcPr>
            <w:tcW w:w="819" w:type="pct"/>
            <w:tcBorders>
              <w:top w:val="single" w:sz="4" w:space="0" w:color="auto"/>
              <w:left w:val="single" w:sz="4" w:space="0" w:color="auto"/>
              <w:bottom w:val="single" w:sz="4" w:space="0" w:color="auto"/>
              <w:right w:val="single" w:sz="4" w:space="0" w:color="auto"/>
            </w:tcBorders>
          </w:tcPr>
          <w:p w:rsidR="00661FAC" w:rsidRPr="00EA72F2" w:rsidRDefault="00661FAC" w:rsidP="00661FAC">
            <w:pPr>
              <w:rPr>
                <w:rFonts w:ascii="Times New Roman" w:hAnsi="Times New Roman"/>
                <w:color w:val="000000" w:themeColor="text1"/>
                <w:sz w:val="24"/>
                <w:lang w:val="kk-KZ"/>
              </w:rPr>
            </w:pPr>
            <w:r w:rsidRPr="003C4914">
              <w:rPr>
                <w:rFonts w:ascii="Times New Roman" w:hAnsi="Times New Roman"/>
                <w:sz w:val="28"/>
                <w:szCs w:val="24"/>
                <w:lang w:val="kk-KZ"/>
              </w:rPr>
              <w:t xml:space="preserve"> </w:t>
            </w:r>
            <w:r w:rsidRPr="003C4914">
              <w:rPr>
                <w:rFonts w:ascii="Times New Roman" w:hAnsi="Times New Roman"/>
                <w:b/>
                <w:bCs/>
                <w:i/>
                <w:iCs/>
                <w:color w:val="000000" w:themeColor="text1"/>
                <w:sz w:val="24"/>
                <w:lang w:val="kk-KZ"/>
              </w:rPr>
              <w:t xml:space="preserve"> </w:t>
            </w:r>
            <w:r w:rsidRPr="00EA72F2">
              <w:rPr>
                <w:rFonts w:ascii="Times New Roman" w:hAnsi="Times New Roman"/>
                <w:bCs/>
                <w:iCs/>
                <w:color w:val="000000" w:themeColor="text1"/>
                <w:sz w:val="24"/>
                <w:lang w:val="kk-KZ"/>
              </w:rPr>
              <w:t>«Кім тез жинайды»</w:t>
            </w:r>
          </w:p>
          <w:p w:rsidR="00661FAC" w:rsidRPr="003C4914" w:rsidRDefault="00661FAC" w:rsidP="00661FAC">
            <w:pPr>
              <w:rPr>
                <w:rFonts w:ascii="Times New Roman" w:hAnsi="Times New Roman"/>
                <w:color w:val="000000" w:themeColor="text1"/>
                <w:sz w:val="24"/>
                <w:lang w:val="kk-KZ"/>
              </w:rPr>
            </w:pPr>
            <w:r w:rsidRPr="00EA72F2">
              <w:rPr>
                <w:rFonts w:ascii="Times New Roman" w:hAnsi="Times New Roman"/>
                <w:bCs/>
                <w:iCs/>
                <w:color w:val="000000" w:themeColor="text1"/>
                <w:sz w:val="24"/>
                <w:lang w:val="kk-KZ"/>
              </w:rPr>
              <w:t>Ойын шарты</w:t>
            </w:r>
            <w:r w:rsidRPr="003C4914">
              <w:rPr>
                <w:rFonts w:ascii="Times New Roman" w:hAnsi="Times New Roman"/>
                <w:b/>
                <w:bCs/>
                <w:iCs/>
                <w:color w:val="000000" w:themeColor="text1"/>
                <w:sz w:val="24"/>
                <w:lang w:val="kk-KZ"/>
              </w:rPr>
              <w:t>: </w:t>
            </w:r>
            <w:r w:rsidRPr="003C4914">
              <w:rPr>
                <w:rFonts w:ascii="Times New Roman" w:hAnsi="Times New Roman"/>
                <w:bCs/>
                <w:iCs/>
                <w:color w:val="000000" w:themeColor="text1"/>
                <w:sz w:val="24"/>
                <w:lang w:val="kk-KZ"/>
              </w:rPr>
              <w:t xml:space="preserve">Тәрбиеші балаларға ойын шартын түсіндіреді. Себеттің сыртында алма мен қиярдың суреті жапсырылады. </w:t>
            </w:r>
            <w:r w:rsidRPr="003C4914">
              <w:rPr>
                <w:rFonts w:ascii="Times New Roman" w:hAnsi="Times New Roman"/>
                <w:bCs/>
                <w:iCs/>
                <w:color w:val="000000" w:themeColor="text1"/>
                <w:sz w:val="24"/>
                <w:lang w:val="kk-KZ"/>
              </w:rPr>
              <w:lastRenderedPageBreak/>
              <w:t>Алманың суреті бар себетке жемістер, ал қиярдың суреті бар себетке көкөністер салынады.</w:t>
            </w:r>
          </w:p>
        </w:tc>
        <w:tc>
          <w:tcPr>
            <w:tcW w:w="776" w:type="pct"/>
            <w:tcBorders>
              <w:top w:val="single" w:sz="4" w:space="0" w:color="auto"/>
              <w:left w:val="single" w:sz="4" w:space="0" w:color="auto"/>
              <w:bottom w:val="single" w:sz="4" w:space="0" w:color="auto"/>
              <w:right w:val="single" w:sz="4" w:space="0" w:color="auto"/>
            </w:tcBorders>
          </w:tcPr>
          <w:p w:rsidR="00661FAC" w:rsidRDefault="00661FAC" w:rsidP="00661FAC">
            <w:pPr>
              <w:rPr>
                <w:rFonts w:ascii="Times New Roman" w:hAnsi="Times New Roman"/>
                <w:color w:val="000000"/>
                <w:sz w:val="24"/>
                <w:szCs w:val="24"/>
                <w:lang w:val="kk-KZ"/>
              </w:rPr>
            </w:pPr>
            <w:r>
              <w:rPr>
                <w:rFonts w:ascii="Times New Roman" w:hAnsi="Times New Roman"/>
                <w:color w:val="000000"/>
                <w:sz w:val="24"/>
                <w:szCs w:val="24"/>
                <w:lang w:val="kk-KZ"/>
              </w:rPr>
              <w:lastRenderedPageBreak/>
              <w:t>Үстел –үсті ойыны:</w:t>
            </w:r>
          </w:p>
          <w:p w:rsidR="00661FAC" w:rsidRDefault="00661FAC" w:rsidP="00661FAC">
            <w:pPr>
              <w:rPr>
                <w:rFonts w:ascii="Times New Roman" w:hAnsi="Times New Roman"/>
                <w:color w:val="000000"/>
                <w:sz w:val="24"/>
                <w:szCs w:val="24"/>
                <w:lang w:val="kk-KZ"/>
              </w:rPr>
            </w:pPr>
            <w:r>
              <w:rPr>
                <w:rFonts w:ascii="Times New Roman" w:hAnsi="Times New Roman"/>
                <w:color w:val="000000"/>
                <w:sz w:val="24"/>
                <w:szCs w:val="24"/>
                <w:lang w:val="kk-KZ"/>
              </w:rPr>
              <w:t>«Менің балабақшам»</w:t>
            </w:r>
          </w:p>
          <w:p w:rsidR="00661FAC" w:rsidRDefault="00661FAC" w:rsidP="00661FAC">
            <w:pPr>
              <w:rPr>
                <w:rFonts w:ascii="Times New Roman" w:hAnsi="Times New Roman"/>
                <w:color w:val="000000"/>
                <w:sz w:val="24"/>
                <w:szCs w:val="24"/>
                <w:lang w:val="kk-KZ"/>
              </w:rPr>
            </w:pPr>
            <w:r>
              <w:rPr>
                <w:rFonts w:ascii="Times New Roman" w:hAnsi="Times New Roman"/>
                <w:color w:val="000000"/>
                <w:sz w:val="24"/>
                <w:szCs w:val="24"/>
                <w:lang w:val="kk-KZ"/>
              </w:rPr>
              <w:t>Мақсаты: Түрлі-түсті ағаштар көмегімен балабақшасын құрастыру.</w:t>
            </w:r>
          </w:p>
          <w:p w:rsidR="00661FAC" w:rsidRDefault="00661FAC" w:rsidP="00661FAC">
            <w:pPr>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Құрастыру</w:t>
            </w:r>
          </w:p>
        </w:tc>
      </w:tr>
      <w:tr w:rsidR="00661FAC" w:rsidRPr="00382E79" w:rsidTr="00FE2B88">
        <w:tc>
          <w:tcPr>
            <w:tcW w:w="760"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b/>
                <w:color w:val="000000"/>
                <w:sz w:val="24"/>
                <w:szCs w:val="24"/>
                <w:lang w:val="kk-KZ"/>
              </w:rPr>
            </w:pPr>
            <w:r>
              <w:rPr>
                <w:rFonts w:ascii="Times New Roman" w:hAnsi="Times New Roman"/>
                <w:b/>
                <w:color w:val="000000"/>
                <w:sz w:val="24"/>
                <w:szCs w:val="24"/>
                <w:lang w:val="kk-KZ"/>
              </w:rPr>
              <w:lastRenderedPageBreak/>
              <w:t>Таңертеңгі жаттығу</w:t>
            </w:r>
          </w:p>
        </w:tc>
        <w:tc>
          <w:tcPr>
            <w:tcW w:w="892"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«Сағаттар» ойыны:</w:t>
            </w:r>
          </w:p>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Б.қ.: Б.қ.: аяқтың арасы  сәл ашық, қол екі жанында,бос, түсірулі.</w:t>
            </w:r>
          </w:p>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Орындалуы: Қолды алға-артқа сермеу – «тақ-тұқ»</w:t>
            </w:r>
          </w:p>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Қайталануы: 4 рет</w:t>
            </w:r>
          </w:p>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«Терезе» ойыны:</w:t>
            </w:r>
          </w:p>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Б.қ.: Аяқ параллель, қол төменде</w:t>
            </w:r>
          </w:p>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Орындалуы: Алға еңкею, тізеге қолын тигізу, басын бұрып оңға-солға қарау «терезеге қараймыз», тіктелу.</w:t>
            </w:r>
          </w:p>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Қайталануы: 4-5 рет</w:t>
            </w:r>
          </w:p>
          <w:p w:rsidR="00661FAC" w:rsidRDefault="00661FAC" w:rsidP="00661FAC">
            <w:pPr>
              <w:rPr>
                <w:rFonts w:ascii="Times New Roman" w:hAnsi="Times New Roman"/>
                <w:sz w:val="24"/>
                <w:szCs w:val="24"/>
                <w:lang w:val="kk-KZ"/>
              </w:rPr>
            </w:pPr>
            <w:r>
              <w:rPr>
                <w:rFonts w:ascii="Times New Roman" w:hAnsi="Times New Roman"/>
                <w:sz w:val="24"/>
                <w:szCs w:val="24"/>
                <w:lang w:val="kk-KZ"/>
              </w:rPr>
              <w:t>Сезім мүшелері, олардың ағзадағы рөлі және оларды қалай қорғауға, күтуге болатыны туралы түсінік беру.</w:t>
            </w:r>
          </w:p>
        </w:tc>
        <w:tc>
          <w:tcPr>
            <w:tcW w:w="848"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jc w:val="center"/>
              <w:rPr>
                <w:rFonts w:ascii="Times New Roman" w:hAnsi="Times New Roman"/>
                <w:sz w:val="24"/>
                <w:szCs w:val="24"/>
                <w:lang w:val="kk-KZ"/>
              </w:rPr>
            </w:pPr>
            <w:r>
              <w:rPr>
                <w:rFonts w:ascii="Times New Roman" w:hAnsi="Times New Roman"/>
                <w:sz w:val="24"/>
                <w:szCs w:val="24"/>
                <w:lang w:val="kk-KZ"/>
              </w:rPr>
              <w:t xml:space="preserve"> «Буратино керілді»</w:t>
            </w:r>
          </w:p>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 xml:space="preserve">1.Тәрбиешінің белгісін тыңдап, саппен шеңбер бойымен жүреді. </w:t>
            </w:r>
          </w:p>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 xml:space="preserve">Жүруді жеңіл жүгірумен алмастыру. </w:t>
            </w:r>
          </w:p>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 xml:space="preserve">а) аяқтың ұшымен жүру. </w:t>
            </w:r>
          </w:p>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 xml:space="preserve">ә) өкшемен жүру. </w:t>
            </w:r>
          </w:p>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 xml:space="preserve">б) аяқтың сыртымен жүру. </w:t>
            </w:r>
          </w:p>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 xml:space="preserve">в)аяқтың ішімен жүру. </w:t>
            </w:r>
          </w:p>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г)қоян болып секіру</w:t>
            </w:r>
          </w:p>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Сезім мүшелері, олардың ағзадағы рөлі және оларды қалай қорғауға, күтуге болатыны туралы түсінік беру.</w:t>
            </w:r>
          </w:p>
          <w:p w:rsidR="00661FAC" w:rsidRDefault="00661FAC" w:rsidP="00661FAC">
            <w:pPr>
              <w:autoSpaceDE w:val="0"/>
              <w:autoSpaceDN w:val="0"/>
              <w:adjustRightInd w:val="0"/>
              <w:rPr>
                <w:rFonts w:ascii="Times New Roman" w:hAnsi="Times New Roman"/>
                <w:sz w:val="24"/>
                <w:szCs w:val="24"/>
                <w:lang w:val="kk-KZ"/>
              </w:rPr>
            </w:pPr>
          </w:p>
        </w:tc>
        <w:tc>
          <w:tcPr>
            <w:tcW w:w="905"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 xml:space="preserve"> «Ағаштарды жел қозғайды» </w:t>
            </w:r>
          </w:p>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 xml:space="preserve">1.Тәрбиешінің белгісін тыңдап, саппен шеңбер бойымен жүреді. </w:t>
            </w:r>
          </w:p>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 xml:space="preserve">Жүруді жеңіл жүгірумен алмастыру. </w:t>
            </w:r>
          </w:p>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 xml:space="preserve">а) аю болып жүру. </w:t>
            </w:r>
          </w:p>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 xml:space="preserve">ә) түлкі болып жүру. </w:t>
            </w:r>
          </w:p>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 xml:space="preserve">б) қоян болып секіру. </w:t>
            </w:r>
          </w:p>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 xml:space="preserve">Ойын: «Көлбең,көлбең көлеңкем» </w:t>
            </w:r>
          </w:p>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Балалар ойындағы айтылған жануарлардың жүрісін салады.</w:t>
            </w:r>
          </w:p>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Сезім мүшелері, олардың ағзадағы рөлі және оларды қалай қорғауға, күтуге болатыны туралы түсінік беру.</w:t>
            </w:r>
          </w:p>
        </w:tc>
        <w:tc>
          <w:tcPr>
            <w:tcW w:w="819"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 xml:space="preserve"> «Құстар» ойыны:</w:t>
            </w:r>
          </w:p>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Б.қ.:  аяқтың арасы  сәл ашық, қол екі жанында,бос, түсірулі.</w:t>
            </w:r>
          </w:p>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Орындалуы: Қолдарды екі жаққа созу, сермеу, түсіру.</w:t>
            </w:r>
          </w:p>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Қайталануы: 4 рет</w:t>
            </w:r>
          </w:p>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 xml:space="preserve"> «Құстар су ішеді» ойыны:</w:t>
            </w:r>
          </w:p>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Б.қ.: аяқ иық деңгейінен алшақ, қол  төменде</w:t>
            </w:r>
          </w:p>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Орындалуы: алға еңкею, қолды артқа жіберу, тіктелу.</w:t>
            </w:r>
          </w:p>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Қайталануы: 4-5 рет</w:t>
            </w:r>
          </w:p>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 xml:space="preserve"> «Секең-секең секір» ойыны:</w:t>
            </w:r>
          </w:p>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Б.қ.: еркін</w:t>
            </w:r>
          </w:p>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Орындалуы: бір орында секіру</w:t>
            </w:r>
          </w:p>
          <w:p w:rsidR="00661FAC" w:rsidRDefault="00661FAC" w:rsidP="00661FAC">
            <w:pPr>
              <w:rPr>
                <w:rFonts w:ascii="Times New Roman" w:hAnsi="Times New Roman"/>
                <w:sz w:val="24"/>
                <w:szCs w:val="24"/>
                <w:lang w:val="kk-KZ"/>
              </w:rPr>
            </w:pPr>
            <w:r>
              <w:rPr>
                <w:rFonts w:ascii="Times New Roman" w:hAnsi="Times New Roman"/>
                <w:sz w:val="24"/>
                <w:szCs w:val="24"/>
                <w:lang w:val="kk-KZ"/>
              </w:rPr>
              <w:t>Қайталануы: 6-8 рет, жүрумен алмастыру.</w:t>
            </w:r>
          </w:p>
          <w:p w:rsidR="00661FAC" w:rsidRDefault="00661FAC" w:rsidP="00661FAC">
            <w:pPr>
              <w:rPr>
                <w:rFonts w:ascii="Times New Roman" w:hAnsi="Times New Roman"/>
                <w:sz w:val="24"/>
                <w:szCs w:val="24"/>
                <w:lang w:val="kk-KZ"/>
              </w:rPr>
            </w:pPr>
            <w:r>
              <w:rPr>
                <w:rFonts w:ascii="Times New Roman" w:hAnsi="Times New Roman"/>
                <w:sz w:val="24"/>
                <w:szCs w:val="24"/>
                <w:lang w:val="kk-KZ"/>
              </w:rPr>
              <w:t>Сезім мүшелері, олардың ағзадағы рөлі және оларды қалай қорғауға, күтуге болатыны туралы түсінік беру.</w:t>
            </w:r>
          </w:p>
        </w:tc>
        <w:tc>
          <w:tcPr>
            <w:tcW w:w="776" w:type="pct"/>
            <w:tcBorders>
              <w:top w:val="single" w:sz="4" w:space="0" w:color="auto"/>
              <w:left w:val="single" w:sz="4" w:space="0" w:color="auto"/>
              <w:bottom w:val="single" w:sz="4" w:space="0" w:color="auto"/>
              <w:right w:val="single" w:sz="4" w:space="0" w:color="auto"/>
            </w:tcBorders>
          </w:tcPr>
          <w:p w:rsidR="00661FAC" w:rsidRDefault="00661FAC" w:rsidP="00661FAC">
            <w:pPr>
              <w:rPr>
                <w:rFonts w:ascii="Times New Roman" w:hAnsi="Times New Roman"/>
                <w:sz w:val="24"/>
                <w:szCs w:val="24"/>
                <w:lang w:val="kk-KZ"/>
              </w:rPr>
            </w:pPr>
            <w:r>
              <w:rPr>
                <w:rFonts w:ascii="Times New Roman" w:hAnsi="Times New Roman"/>
                <w:sz w:val="24"/>
                <w:szCs w:val="24"/>
                <w:lang w:val="kk-KZ"/>
              </w:rPr>
              <w:t xml:space="preserve">   «Шапалақта» ойыны:</w:t>
            </w:r>
          </w:p>
          <w:p w:rsidR="00661FAC" w:rsidRDefault="00661FAC" w:rsidP="00661FAC">
            <w:pPr>
              <w:rPr>
                <w:rFonts w:ascii="Times New Roman" w:hAnsi="Times New Roman"/>
                <w:sz w:val="24"/>
                <w:szCs w:val="24"/>
                <w:lang w:val="kk-KZ"/>
              </w:rPr>
            </w:pPr>
            <w:r>
              <w:rPr>
                <w:rFonts w:ascii="Times New Roman" w:hAnsi="Times New Roman"/>
                <w:sz w:val="24"/>
                <w:szCs w:val="24"/>
                <w:lang w:val="kk-KZ"/>
              </w:rPr>
              <w:t>Б.қ.:  аяқтың арасы  сәл ашық, қол екі жанында,бос, түсірулі.</w:t>
            </w:r>
          </w:p>
          <w:p w:rsidR="00661FAC" w:rsidRDefault="00661FAC" w:rsidP="00661FAC">
            <w:pPr>
              <w:rPr>
                <w:rFonts w:ascii="Times New Roman" w:hAnsi="Times New Roman"/>
                <w:sz w:val="24"/>
                <w:szCs w:val="24"/>
                <w:lang w:val="kk-KZ"/>
              </w:rPr>
            </w:pPr>
            <w:r>
              <w:rPr>
                <w:rFonts w:ascii="Times New Roman" w:hAnsi="Times New Roman"/>
                <w:sz w:val="24"/>
                <w:szCs w:val="24"/>
                <w:lang w:val="kk-KZ"/>
              </w:rPr>
              <w:t>Орындалуы:Қолды алға созу, шапалақтау, түсіру.</w:t>
            </w:r>
          </w:p>
          <w:p w:rsidR="00661FAC" w:rsidRDefault="00661FAC" w:rsidP="00661FAC">
            <w:pPr>
              <w:rPr>
                <w:rFonts w:ascii="Times New Roman" w:hAnsi="Times New Roman"/>
                <w:sz w:val="24"/>
                <w:szCs w:val="24"/>
                <w:lang w:val="kk-KZ"/>
              </w:rPr>
            </w:pPr>
            <w:r>
              <w:rPr>
                <w:rFonts w:ascii="Times New Roman" w:hAnsi="Times New Roman"/>
                <w:sz w:val="24"/>
                <w:szCs w:val="24"/>
                <w:lang w:val="kk-KZ"/>
              </w:rPr>
              <w:t>Қайталануы: 4 рет</w:t>
            </w:r>
          </w:p>
          <w:p w:rsidR="00661FAC" w:rsidRDefault="00661FAC" w:rsidP="00661FAC">
            <w:pPr>
              <w:rPr>
                <w:rFonts w:ascii="Times New Roman" w:hAnsi="Times New Roman"/>
                <w:sz w:val="24"/>
                <w:szCs w:val="24"/>
                <w:lang w:val="kk-KZ"/>
              </w:rPr>
            </w:pPr>
            <w:r>
              <w:rPr>
                <w:rFonts w:ascii="Times New Roman" w:hAnsi="Times New Roman"/>
                <w:sz w:val="24"/>
                <w:szCs w:val="24"/>
                <w:lang w:val="kk-KZ"/>
              </w:rPr>
              <w:t>«Сарымсақ» ойыны:</w:t>
            </w:r>
          </w:p>
          <w:p w:rsidR="00661FAC" w:rsidRDefault="00661FAC" w:rsidP="00661FAC">
            <w:pPr>
              <w:rPr>
                <w:rFonts w:ascii="Times New Roman" w:hAnsi="Times New Roman"/>
                <w:sz w:val="24"/>
                <w:szCs w:val="24"/>
                <w:lang w:val="kk-KZ"/>
              </w:rPr>
            </w:pPr>
            <w:r>
              <w:rPr>
                <w:rFonts w:ascii="Times New Roman" w:hAnsi="Times New Roman"/>
                <w:sz w:val="24"/>
                <w:szCs w:val="24"/>
                <w:lang w:val="kk-KZ"/>
              </w:rPr>
              <w:t>Б.қ.: аяқ иық деңгейінен алшақ, қол  төменде</w:t>
            </w:r>
          </w:p>
          <w:p w:rsidR="00661FAC" w:rsidRDefault="00661FAC" w:rsidP="00661FAC">
            <w:pPr>
              <w:rPr>
                <w:rFonts w:ascii="Times New Roman" w:hAnsi="Times New Roman"/>
                <w:sz w:val="24"/>
                <w:szCs w:val="24"/>
                <w:lang w:val="kk-KZ"/>
              </w:rPr>
            </w:pPr>
            <w:r>
              <w:rPr>
                <w:rFonts w:ascii="Times New Roman" w:hAnsi="Times New Roman"/>
                <w:sz w:val="24"/>
                <w:szCs w:val="24"/>
                <w:lang w:val="kk-KZ"/>
              </w:rPr>
              <w:t>Орындалуы: алға еңкею, қолды екі жаққа созу, тіктелу.</w:t>
            </w:r>
          </w:p>
          <w:p w:rsidR="00661FAC" w:rsidRDefault="00661FAC" w:rsidP="00661FAC">
            <w:pPr>
              <w:rPr>
                <w:rFonts w:ascii="Times New Roman" w:hAnsi="Times New Roman"/>
                <w:sz w:val="24"/>
                <w:szCs w:val="24"/>
                <w:lang w:val="kk-KZ"/>
              </w:rPr>
            </w:pPr>
            <w:r>
              <w:rPr>
                <w:rFonts w:ascii="Times New Roman" w:hAnsi="Times New Roman"/>
                <w:sz w:val="24"/>
                <w:szCs w:val="24"/>
                <w:lang w:val="kk-KZ"/>
              </w:rPr>
              <w:t>Қайталануы: 4-5 рет</w:t>
            </w:r>
          </w:p>
          <w:p w:rsidR="00661FAC" w:rsidRDefault="00661FAC" w:rsidP="00661FAC">
            <w:pPr>
              <w:rPr>
                <w:rFonts w:ascii="Times New Roman" w:hAnsi="Times New Roman"/>
                <w:sz w:val="24"/>
                <w:szCs w:val="24"/>
                <w:lang w:val="kk-KZ"/>
              </w:rPr>
            </w:pPr>
            <w:r>
              <w:rPr>
                <w:rFonts w:ascii="Times New Roman" w:hAnsi="Times New Roman"/>
                <w:sz w:val="24"/>
                <w:szCs w:val="24"/>
                <w:lang w:val="kk-KZ"/>
              </w:rPr>
              <w:t>«Серіппелер» ойыны:</w:t>
            </w:r>
          </w:p>
          <w:p w:rsidR="00661FAC" w:rsidRDefault="00661FAC" w:rsidP="00661FAC">
            <w:pPr>
              <w:rPr>
                <w:rFonts w:ascii="Times New Roman" w:hAnsi="Times New Roman"/>
                <w:sz w:val="24"/>
                <w:szCs w:val="24"/>
                <w:lang w:val="kk-KZ"/>
              </w:rPr>
            </w:pPr>
            <w:r>
              <w:rPr>
                <w:rFonts w:ascii="Times New Roman" w:hAnsi="Times New Roman"/>
                <w:sz w:val="24"/>
                <w:szCs w:val="24"/>
                <w:lang w:val="kk-KZ"/>
              </w:rPr>
              <w:t>Б.қ.: еркін</w:t>
            </w:r>
          </w:p>
          <w:p w:rsidR="00661FAC" w:rsidRDefault="00661FAC" w:rsidP="00661FAC">
            <w:pPr>
              <w:rPr>
                <w:rFonts w:ascii="Times New Roman" w:hAnsi="Times New Roman"/>
                <w:sz w:val="24"/>
                <w:szCs w:val="24"/>
                <w:lang w:val="kk-KZ"/>
              </w:rPr>
            </w:pPr>
            <w:r>
              <w:rPr>
                <w:rFonts w:ascii="Times New Roman" w:hAnsi="Times New Roman"/>
                <w:sz w:val="24"/>
                <w:szCs w:val="24"/>
                <w:lang w:val="kk-KZ"/>
              </w:rPr>
              <w:t>Орындалуы: бір орында жеңіл жартылай отырып тұру</w:t>
            </w:r>
          </w:p>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Қайталануы: 6-8 рет, жүрумен алмастыру.</w:t>
            </w:r>
          </w:p>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Сезім мүшелері, олардың ағзадағы рөлі және оларды қалай қорғауға, күтуге болатыны туралы түсінік беру.</w:t>
            </w:r>
          </w:p>
        </w:tc>
      </w:tr>
      <w:tr w:rsidR="00661FAC" w:rsidRPr="005E31D4" w:rsidTr="00FE2B88">
        <w:trPr>
          <w:trHeight w:val="2551"/>
        </w:trPr>
        <w:tc>
          <w:tcPr>
            <w:tcW w:w="760"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b/>
                <w:color w:val="000000"/>
                <w:sz w:val="24"/>
                <w:szCs w:val="24"/>
                <w:lang w:val="kk-KZ"/>
              </w:rPr>
            </w:pPr>
            <w:r>
              <w:rPr>
                <w:rFonts w:ascii="Times New Roman" w:hAnsi="Times New Roman"/>
                <w:b/>
                <w:color w:val="000000"/>
                <w:sz w:val="24"/>
                <w:szCs w:val="24"/>
                <w:lang w:val="kk-KZ"/>
              </w:rPr>
              <w:lastRenderedPageBreak/>
              <w:t>Таңғы ас</w:t>
            </w:r>
          </w:p>
        </w:tc>
        <w:tc>
          <w:tcPr>
            <w:tcW w:w="892" w:type="pct"/>
            <w:tcBorders>
              <w:top w:val="single" w:sz="4" w:space="0" w:color="auto"/>
              <w:left w:val="single" w:sz="4" w:space="0" w:color="auto"/>
              <w:bottom w:val="single" w:sz="4" w:space="0" w:color="auto"/>
              <w:right w:val="single" w:sz="4" w:space="0" w:color="auto"/>
            </w:tcBorders>
          </w:tcPr>
          <w:p w:rsidR="00661FAC" w:rsidRPr="00EA72F2" w:rsidRDefault="00661FAC" w:rsidP="00661FAC">
            <w:pPr>
              <w:autoSpaceDE w:val="0"/>
              <w:autoSpaceDN w:val="0"/>
              <w:adjustRightInd w:val="0"/>
              <w:rPr>
                <w:rFonts w:ascii="Times New Roman" w:hAnsi="Times New Roman"/>
                <w:i/>
                <w:sz w:val="24"/>
                <w:szCs w:val="24"/>
                <w:lang w:val="kk-KZ"/>
              </w:rPr>
            </w:pPr>
            <w:r w:rsidRPr="00EA72F2">
              <w:rPr>
                <w:rFonts w:ascii="Times New Roman" w:eastAsia="Times New Roman" w:hAnsi="Times New Roman"/>
                <w:i/>
                <w:kern w:val="2"/>
                <w:sz w:val="24"/>
                <w:szCs w:val="28"/>
                <w:lang w:val="kk-KZ" w:eastAsia="zh-TW"/>
              </w:rPr>
              <w:t>«Суды, тамақты, энергияны үнемді тұтыну»</w:t>
            </w:r>
          </w:p>
          <w:p w:rsidR="00661FAC" w:rsidRDefault="00661FAC" w:rsidP="00661FAC">
            <w:pPr>
              <w:autoSpaceDE w:val="0"/>
              <w:autoSpaceDN w:val="0"/>
              <w:adjustRightInd w:val="0"/>
              <w:rPr>
                <w:rFonts w:ascii="Times New Roman" w:hAnsi="Times New Roman"/>
                <w:sz w:val="24"/>
                <w:szCs w:val="24"/>
                <w:lang w:val="kk-KZ"/>
              </w:rPr>
            </w:pPr>
            <w:r w:rsidRPr="00EA72F2">
              <w:rPr>
                <w:rFonts w:ascii="Times New Roman" w:hAnsi="Times New Roman"/>
                <w:sz w:val="24"/>
                <w:szCs w:val="24"/>
                <w:lang w:val="kk-KZ"/>
              </w:rPr>
              <w:t xml:space="preserve"> </w:t>
            </w:r>
            <w:r>
              <w:rPr>
                <w:rFonts w:ascii="Times New Roman" w:hAnsi="Times New Roman"/>
                <w:sz w:val="24"/>
                <w:szCs w:val="24"/>
                <w:lang w:val="kk-KZ"/>
              </w:rPr>
              <w:t>«Таза қолдар»</w:t>
            </w:r>
          </w:p>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 xml:space="preserve">Балалардың назарын тағамға аудару. </w:t>
            </w:r>
          </w:p>
        </w:tc>
        <w:tc>
          <w:tcPr>
            <w:tcW w:w="848" w:type="pct"/>
            <w:tcBorders>
              <w:top w:val="single" w:sz="4" w:space="0" w:color="auto"/>
              <w:left w:val="single" w:sz="4" w:space="0" w:color="auto"/>
              <w:bottom w:val="single" w:sz="4" w:space="0" w:color="auto"/>
              <w:right w:val="single" w:sz="4" w:space="0" w:color="auto"/>
            </w:tcBorders>
          </w:tcPr>
          <w:p w:rsidR="00661FAC" w:rsidRPr="00EA72F2" w:rsidRDefault="00661FAC" w:rsidP="00661FAC">
            <w:pPr>
              <w:autoSpaceDE w:val="0"/>
              <w:autoSpaceDN w:val="0"/>
              <w:adjustRightInd w:val="0"/>
              <w:rPr>
                <w:rFonts w:ascii="Times New Roman" w:hAnsi="Times New Roman"/>
                <w:i/>
                <w:sz w:val="24"/>
                <w:szCs w:val="24"/>
                <w:lang w:val="kk-KZ"/>
              </w:rPr>
            </w:pPr>
            <w:r w:rsidRPr="00EA72F2">
              <w:rPr>
                <w:rFonts w:ascii="Times New Roman" w:eastAsia="Times New Roman" w:hAnsi="Times New Roman"/>
                <w:i/>
                <w:kern w:val="2"/>
                <w:sz w:val="24"/>
                <w:szCs w:val="28"/>
                <w:lang w:val="kk-KZ" w:eastAsia="zh-TW"/>
              </w:rPr>
              <w:t>«Суды, тамақты, энергияны үнемді тұтыну»</w:t>
            </w:r>
          </w:p>
          <w:p w:rsidR="00661FAC" w:rsidRDefault="00661FAC" w:rsidP="00661FAC">
            <w:pPr>
              <w:rPr>
                <w:rFonts w:ascii="Times New Roman" w:hAnsi="Times New Roman"/>
                <w:sz w:val="24"/>
                <w:szCs w:val="24"/>
                <w:lang w:val="kk-KZ"/>
              </w:rPr>
            </w:pPr>
            <w:r>
              <w:rPr>
                <w:rFonts w:ascii="Times New Roman" w:hAnsi="Times New Roman"/>
                <w:sz w:val="24"/>
                <w:szCs w:val="24"/>
                <w:lang w:val="kk-KZ"/>
              </w:rPr>
              <w:t xml:space="preserve"> «Ас адамның арқауы»</w:t>
            </w:r>
          </w:p>
          <w:p w:rsidR="00661FAC" w:rsidRDefault="00661FAC" w:rsidP="00661FAC">
            <w:pPr>
              <w:rPr>
                <w:rFonts w:ascii="Times New Roman" w:hAnsi="Times New Roman"/>
                <w:sz w:val="24"/>
                <w:szCs w:val="24"/>
                <w:lang w:val="kk-KZ"/>
              </w:rPr>
            </w:pPr>
          </w:p>
        </w:tc>
        <w:tc>
          <w:tcPr>
            <w:tcW w:w="905" w:type="pct"/>
            <w:tcBorders>
              <w:top w:val="single" w:sz="4" w:space="0" w:color="auto"/>
              <w:left w:val="single" w:sz="4" w:space="0" w:color="auto"/>
              <w:bottom w:val="single" w:sz="4" w:space="0" w:color="auto"/>
              <w:right w:val="single" w:sz="4" w:space="0" w:color="auto"/>
            </w:tcBorders>
          </w:tcPr>
          <w:p w:rsidR="00661FAC" w:rsidRPr="00EA72F2" w:rsidRDefault="00661FAC" w:rsidP="00661FAC">
            <w:pPr>
              <w:autoSpaceDE w:val="0"/>
              <w:autoSpaceDN w:val="0"/>
              <w:adjustRightInd w:val="0"/>
              <w:rPr>
                <w:rFonts w:ascii="Times New Roman" w:hAnsi="Times New Roman"/>
                <w:i/>
                <w:sz w:val="24"/>
                <w:szCs w:val="24"/>
                <w:lang w:val="kk-KZ"/>
              </w:rPr>
            </w:pPr>
            <w:r w:rsidRPr="00EA72F2">
              <w:rPr>
                <w:rFonts w:ascii="Times New Roman" w:eastAsia="Times New Roman" w:hAnsi="Times New Roman"/>
                <w:i/>
                <w:kern w:val="2"/>
                <w:sz w:val="24"/>
                <w:szCs w:val="28"/>
                <w:lang w:val="kk-KZ" w:eastAsia="zh-TW"/>
              </w:rPr>
              <w:t>«Суды, тамақты, энергияны үнемді тұтыну»</w:t>
            </w:r>
          </w:p>
          <w:p w:rsidR="00661FAC" w:rsidRDefault="00661FAC" w:rsidP="00661FAC">
            <w:pPr>
              <w:rPr>
                <w:rFonts w:ascii="Times New Roman" w:hAnsi="Times New Roman"/>
                <w:sz w:val="24"/>
                <w:szCs w:val="24"/>
                <w:lang w:val="kk-KZ"/>
              </w:rPr>
            </w:pPr>
            <w:r>
              <w:rPr>
                <w:rFonts w:ascii="Times New Roman" w:hAnsi="Times New Roman"/>
                <w:sz w:val="24"/>
                <w:szCs w:val="24"/>
                <w:lang w:val="kk-KZ"/>
              </w:rPr>
              <w:t>Нан қиқымын шашпаңдар,</w:t>
            </w:r>
          </w:p>
          <w:p w:rsidR="00661FAC" w:rsidRDefault="00661FAC" w:rsidP="00661FAC">
            <w:pPr>
              <w:rPr>
                <w:rFonts w:ascii="Times New Roman" w:hAnsi="Times New Roman"/>
                <w:sz w:val="24"/>
                <w:szCs w:val="24"/>
                <w:lang w:val="kk-KZ"/>
              </w:rPr>
            </w:pPr>
            <w:r>
              <w:rPr>
                <w:rFonts w:ascii="Times New Roman" w:hAnsi="Times New Roman"/>
                <w:sz w:val="24"/>
                <w:szCs w:val="24"/>
                <w:lang w:val="kk-KZ"/>
              </w:rPr>
              <w:t>Жерде жатса баспаңдар.</w:t>
            </w:r>
          </w:p>
          <w:p w:rsidR="00661FAC" w:rsidRDefault="00661FAC" w:rsidP="00661FAC">
            <w:pPr>
              <w:rPr>
                <w:rFonts w:ascii="Times New Roman" w:hAnsi="Times New Roman"/>
                <w:sz w:val="24"/>
                <w:szCs w:val="24"/>
                <w:lang w:val="kk-KZ"/>
              </w:rPr>
            </w:pPr>
            <w:r>
              <w:rPr>
                <w:rFonts w:ascii="Times New Roman" w:hAnsi="Times New Roman"/>
                <w:sz w:val="24"/>
                <w:szCs w:val="24"/>
                <w:lang w:val="kk-KZ"/>
              </w:rPr>
              <w:t>Теріп алып, қастерлеп</w:t>
            </w:r>
          </w:p>
          <w:p w:rsidR="00661FAC" w:rsidRDefault="00661FAC" w:rsidP="00661FAC">
            <w:pPr>
              <w:rPr>
                <w:rFonts w:ascii="Times New Roman" w:hAnsi="Times New Roman"/>
                <w:sz w:val="24"/>
                <w:szCs w:val="24"/>
                <w:lang w:val="kk-KZ"/>
              </w:rPr>
            </w:pPr>
            <w:r>
              <w:rPr>
                <w:rFonts w:ascii="Times New Roman" w:hAnsi="Times New Roman"/>
                <w:sz w:val="24"/>
                <w:szCs w:val="24"/>
                <w:lang w:val="kk-KZ"/>
              </w:rPr>
              <w:t>Торғайларға тастаңдар.</w:t>
            </w:r>
          </w:p>
          <w:p w:rsidR="00661FAC" w:rsidRDefault="00661FAC" w:rsidP="00661FAC">
            <w:pPr>
              <w:rPr>
                <w:rFonts w:ascii="Times New Roman" w:hAnsi="Times New Roman"/>
                <w:sz w:val="24"/>
                <w:szCs w:val="24"/>
                <w:lang w:val="kk-KZ"/>
              </w:rPr>
            </w:pPr>
            <w:r>
              <w:rPr>
                <w:rFonts w:ascii="Times New Roman" w:hAnsi="Times New Roman"/>
                <w:sz w:val="24"/>
                <w:szCs w:val="24"/>
                <w:lang w:val="kk-KZ"/>
              </w:rPr>
              <w:t>Сөйлеуді дамыту</w:t>
            </w:r>
          </w:p>
        </w:tc>
        <w:tc>
          <w:tcPr>
            <w:tcW w:w="819" w:type="pct"/>
            <w:tcBorders>
              <w:top w:val="single" w:sz="4" w:space="0" w:color="auto"/>
              <w:left w:val="single" w:sz="4" w:space="0" w:color="auto"/>
              <w:bottom w:val="single" w:sz="4" w:space="0" w:color="auto"/>
              <w:right w:val="single" w:sz="4" w:space="0" w:color="auto"/>
            </w:tcBorders>
          </w:tcPr>
          <w:p w:rsidR="00661FAC" w:rsidRPr="00EA72F2" w:rsidRDefault="00661FAC" w:rsidP="00661FAC">
            <w:pPr>
              <w:autoSpaceDE w:val="0"/>
              <w:autoSpaceDN w:val="0"/>
              <w:adjustRightInd w:val="0"/>
              <w:rPr>
                <w:rFonts w:ascii="Times New Roman" w:hAnsi="Times New Roman"/>
                <w:i/>
                <w:sz w:val="24"/>
                <w:szCs w:val="24"/>
                <w:lang w:val="kk-KZ"/>
              </w:rPr>
            </w:pPr>
            <w:r>
              <w:rPr>
                <w:rFonts w:ascii="Times New Roman" w:hAnsi="Times New Roman"/>
                <w:sz w:val="24"/>
                <w:szCs w:val="24"/>
                <w:lang w:val="kk-KZ"/>
              </w:rPr>
              <w:t xml:space="preserve"> </w:t>
            </w:r>
            <w:r w:rsidRPr="00EA72F2">
              <w:rPr>
                <w:rFonts w:ascii="Times New Roman" w:eastAsia="Times New Roman" w:hAnsi="Times New Roman"/>
                <w:i/>
                <w:kern w:val="2"/>
                <w:sz w:val="24"/>
                <w:szCs w:val="28"/>
                <w:lang w:val="kk-KZ" w:eastAsia="zh-TW"/>
              </w:rPr>
              <w:t>«Суды, тамақты, энергияны үнемді тұтыну»</w:t>
            </w:r>
          </w:p>
          <w:p w:rsidR="00661FAC" w:rsidRDefault="00661FAC" w:rsidP="00661FAC">
            <w:pPr>
              <w:rPr>
                <w:rFonts w:ascii="Times New Roman" w:hAnsi="Times New Roman"/>
                <w:sz w:val="24"/>
                <w:szCs w:val="24"/>
                <w:lang w:val="kk-KZ"/>
              </w:rPr>
            </w:pPr>
            <w:r>
              <w:rPr>
                <w:rFonts w:ascii="Times New Roman" w:hAnsi="Times New Roman"/>
                <w:sz w:val="24"/>
                <w:szCs w:val="24"/>
                <w:lang w:val="kk-KZ"/>
              </w:rPr>
              <w:t xml:space="preserve">Асхананы  бақылау: </w:t>
            </w:r>
          </w:p>
          <w:p w:rsidR="00661FAC" w:rsidRDefault="00661FAC" w:rsidP="00661FAC">
            <w:pPr>
              <w:rPr>
                <w:rFonts w:ascii="Times New Roman" w:hAnsi="Times New Roman"/>
                <w:sz w:val="24"/>
                <w:szCs w:val="24"/>
                <w:lang w:val="kk-KZ"/>
              </w:rPr>
            </w:pPr>
            <w:r>
              <w:rPr>
                <w:rFonts w:ascii="Times New Roman" w:hAnsi="Times New Roman"/>
                <w:sz w:val="24"/>
                <w:szCs w:val="24"/>
                <w:lang w:val="kk-KZ"/>
              </w:rPr>
              <w:t>Нанның қадірін түсіндіру.</w:t>
            </w:r>
          </w:p>
          <w:p w:rsidR="00661FAC" w:rsidRDefault="00661FAC" w:rsidP="00661FAC">
            <w:pPr>
              <w:rPr>
                <w:rFonts w:ascii="Times New Roman" w:hAnsi="Times New Roman"/>
                <w:sz w:val="24"/>
                <w:szCs w:val="24"/>
                <w:lang w:val="kk-KZ"/>
              </w:rPr>
            </w:pPr>
          </w:p>
        </w:tc>
        <w:tc>
          <w:tcPr>
            <w:tcW w:w="776" w:type="pct"/>
            <w:tcBorders>
              <w:top w:val="single" w:sz="4" w:space="0" w:color="auto"/>
              <w:left w:val="single" w:sz="4" w:space="0" w:color="auto"/>
              <w:bottom w:val="single" w:sz="4" w:space="0" w:color="auto"/>
              <w:right w:val="single" w:sz="4" w:space="0" w:color="auto"/>
            </w:tcBorders>
          </w:tcPr>
          <w:p w:rsidR="00661FAC" w:rsidRPr="00EA72F2" w:rsidRDefault="00661FAC" w:rsidP="00661FAC">
            <w:pPr>
              <w:autoSpaceDE w:val="0"/>
              <w:autoSpaceDN w:val="0"/>
              <w:adjustRightInd w:val="0"/>
              <w:rPr>
                <w:rFonts w:ascii="Times New Roman" w:hAnsi="Times New Roman"/>
                <w:i/>
                <w:sz w:val="24"/>
                <w:szCs w:val="24"/>
                <w:lang w:val="kk-KZ"/>
              </w:rPr>
            </w:pPr>
            <w:r w:rsidRPr="00EA72F2">
              <w:rPr>
                <w:rFonts w:ascii="Times New Roman" w:eastAsia="Times New Roman" w:hAnsi="Times New Roman"/>
                <w:i/>
                <w:kern w:val="2"/>
                <w:sz w:val="24"/>
                <w:szCs w:val="28"/>
                <w:lang w:val="kk-KZ" w:eastAsia="zh-TW"/>
              </w:rPr>
              <w:t>«Суды, тамақты, энергияны үнемді тұтыну»</w:t>
            </w:r>
          </w:p>
          <w:p w:rsidR="00661FAC" w:rsidRDefault="00661FAC" w:rsidP="00661FAC">
            <w:pPr>
              <w:rPr>
                <w:rFonts w:ascii="Times New Roman" w:hAnsi="Times New Roman"/>
                <w:sz w:val="24"/>
                <w:szCs w:val="24"/>
                <w:lang w:val="kk-KZ"/>
              </w:rPr>
            </w:pPr>
            <w:r>
              <w:rPr>
                <w:rFonts w:ascii="Times New Roman" w:hAnsi="Times New Roman"/>
                <w:sz w:val="24"/>
                <w:szCs w:val="24"/>
                <w:lang w:val="kk-KZ"/>
              </w:rPr>
              <w:t xml:space="preserve"> Дұрыс тамақтануға баулу</w:t>
            </w:r>
          </w:p>
          <w:p w:rsidR="00661FAC" w:rsidRDefault="00661FAC" w:rsidP="00661FAC">
            <w:pPr>
              <w:rPr>
                <w:rFonts w:ascii="Times New Roman" w:hAnsi="Times New Roman"/>
                <w:sz w:val="24"/>
                <w:szCs w:val="24"/>
                <w:lang w:val="kk-KZ"/>
              </w:rPr>
            </w:pPr>
          </w:p>
        </w:tc>
      </w:tr>
      <w:tr w:rsidR="00661FAC" w:rsidTr="00FE2B88">
        <w:tc>
          <w:tcPr>
            <w:tcW w:w="760"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b/>
                <w:color w:val="000000"/>
                <w:sz w:val="24"/>
                <w:szCs w:val="24"/>
                <w:lang w:val="kk-KZ"/>
              </w:rPr>
            </w:pPr>
            <w:r>
              <w:rPr>
                <w:rFonts w:ascii="Times New Roman" w:hAnsi="Times New Roman"/>
                <w:b/>
                <w:color w:val="000000"/>
                <w:sz w:val="24"/>
                <w:szCs w:val="24"/>
                <w:lang w:val="kk-KZ"/>
              </w:rPr>
              <w:t>Ұйымдастырылған іс-әрекетке дайындық</w:t>
            </w:r>
          </w:p>
        </w:tc>
        <w:tc>
          <w:tcPr>
            <w:tcW w:w="892" w:type="pct"/>
            <w:tcBorders>
              <w:top w:val="single" w:sz="4" w:space="0" w:color="auto"/>
              <w:left w:val="single" w:sz="4" w:space="0" w:color="auto"/>
              <w:bottom w:val="single" w:sz="4" w:space="0" w:color="auto"/>
              <w:right w:val="single" w:sz="4" w:space="0" w:color="auto"/>
            </w:tcBorders>
          </w:tcPr>
          <w:p w:rsidR="00661FAC" w:rsidRDefault="00661FAC" w:rsidP="00661FAC">
            <w:pPr>
              <w:rPr>
                <w:rFonts w:ascii="Times New Roman" w:hAnsi="Times New Roman"/>
                <w:sz w:val="24"/>
                <w:szCs w:val="24"/>
                <w:lang w:val="kk-KZ"/>
              </w:rPr>
            </w:pPr>
            <w:r>
              <w:rPr>
                <w:rFonts w:ascii="Times New Roman" w:hAnsi="Times New Roman"/>
                <w:sz w:val="24"/>
                <w:szCs w:val="24"/>
                <w:lang w:val="kk-KZ"/>
              </w:rPr>
              <w:t xml:space="preserve"> «Не артық»</w:t>
            </w:r>
          </w:p>
          <w:p w:rsidR="00661FAC" w:rsidRDefault="00661FAC" w:rsidP="00661FAC">
            <w:pPr>
              <w:rPr>
                <w:rFonts w:ascii="Times New Roman" w:hAnsi="Times New Roman"/>
                <w:sz w:val="24"/>
                <w:szCs w:val="24"/>
                <w:lang w:val="kk-KZ"/>
              </w:rPr>
            </w:pPr>
            <w:r>
              <w:rPr>
                <w:rFonts w:ascii="Times New Roman" w:hAnsi="Times New Roman"/>
                <w:sz w:val="24"/>
                <w:szCs w:val="24"/>
                <w:lang w:val="kk-KZ"/>
              </w:rPr>
              <w:t>Мақсаты: Суретте көрсетілген артық суретті алып тастап, дәрігерге керекті заттардың суретін қоя алады.</w:t>
            </w:r>
          </w:p>
          <w:p w:rsidR="00661FAC" w:rsidRDefault="00661FAC" w:rsidP="00661FAC">
            <w:pPr>
              <w:rPr>
                <w:rFonts w:ascii="Times New Roman" w:hAnsi="Times New Roman"/>
                <w:sz w:val="24"/>
                <w:szCs w:val="24"/>
                <w:lang w:val="kk-KZ"/>
              </w:rPr>
            </w:pPr>
            <w:r>
              <w:rPr>
                <w:rFonts w:ascii="Times New Roman" w:hAnsi="Times New Roman"/>
                <w:sz w:val="24"/>
                <w:szCs w:val="24"/>
                <w:lang w:val="kk-KZ"/>
              </w:rPr>
              <w:t>Сурет салу, жапсыру</w:t>
            </w:r>
          </w:p>
        </w:tc>
        <w:tc>
          <w:tcPr>
            <w:tcW w:w="848" w:type="pct"/>
            <w:tcBorders>
              <w:top w:val="single" w:sz="4" w:space="0" w:color="auto"/>
              <w:left w:val="single" w:sz="4" w:space="0" w:color="auto"/>
              <w:bottom w:val="single" w:sz="4" w:space="0" w:color="auto"/>
              <w:right w:val="single" w:sz="4" w:space="0" w:color="auto"/>
            </w:tcBorders>
          </w:tcPr>
          <w:p w:rsidR="00661FAC" w:rsidRDefault="00661FAC" w:rsidP="00661FAC">
            <w:pPr>
              <w:rPr>
                <w:rFonts w:ascii="Times New Roman" w:hAnsi="Times New Roman"/>
                <w:sz w:val="24"/>
                <w:szCs w:val="24"/>
                <w:lang w:val="kk-KZ"/>
              </w:rPr>
            </w:pPr>
            <w:r>
              <w:rPr>
                <w:rFonts w:ascii="Times New Roman" w:hAnsi="Times New Roman"/>
                <w:sz w:val="24"/>
                <w:szCs w:val="24"/>
                <w:lang w:val="kk-KZ"/>
              </w:rPr>
              <w:t>« Күз туралы » тақпақтарды жаттау</w:t>
            </w:r>
          </w:p>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Мақсаты: Тақпағын қайталай отырып күз мезгілінің ерекшеліктерін еске т.</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sz w:val="24"/>
                <w:szCs w:val="24"/>
                <w:lang w:val="kk-KZ"/>
              </w:rPr>
              <w:t>Көркем әдебиет</w:t>
            </w:r>
          </w:p>
        </w:tc>
        <w:tc>
          <w:tcPr>
            <w:tcW w:w="905" w:type="pct"/>
            <w:tcBorders>
              <w:top w:val="single" w:sz="4" w:space="0" w:color="auto"/>
              <w:left w:val="single" w:sz="4" w:space="0" w:color="auto"/>
              <w:bottom w:val="single" w:sz="4" w:space="0" w:color="auto"/>
              <w:right w:val="single" w:sz="4" w:space="0" w:color="auto"/>
            </w:tcBorders>
          </w:tcPr>
          <w:p w:rsidR="00661FAC" w:rsidRDefault="00661FAC" w:rsidP="00661FAC">
            <w:pPr>
              <w:rPr>
                <w:rFonts w:ascii="Times New Roman" w:hAnsi="Times New Roman"/>
                <w:sz w:val="24"/>
                <w:szCs w:val="24"/>
                <w:lang w:val="kk-KZ"/>
              </w:rPr>
            </w:pPr>
            <w:r>
              <w:rPr>
                <w:rFonts w:ascii="Times New Roman" w:hAnsi="Times New Roman"/>
                <w:sz w:val="24"/>
                <w:szCs w:val="24"/>
                <w:lang w:val="kk-KZ"/>
              </w:rPr>
              <w:t>«Теңін тап»</w:t>
            </w:r>
          </w:p>
          <w:p w:rsidR="00661FAC" w:rsidRDefault="00661FAC" w:rsidP="00661FAC">
            <w:pPr>
              <w:rPr>
                <w:rFonts w:ascii="Times New Roman" w:hAnsi="Times New Roman"/>
                <w:sz w:val="24"/>
                <w:szCs w:val="24"/>
                <w:lang w:val="kk-KZ"/>
              </w:rPr>
            </w:pPr>
            <w:r>
              <w:rPr>
                <w:rFonts w:ascii="Times New Roman" w:hAnsi="Times New Roman"/>
                <w:sz w:val="24"/>
                <w:szCs w:val="24"/>
                <w:lang w:val="kk-KZ"/>
              </w:rPr>
              <w:t xml:space="preserve">Мақсаты:Балалар екі бірдей заттарды таба алады. </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Мүсіндеу</w:t>
            </w:r>
          </w:p>
        </w:tc>
        <w:tc>
          <w:tcPr>
            <w:tcW w:w="819" w:type="pct"/>
            <w:tcBorders>
              <w:top w:val="single" w:sz="4" w:space="0" w:color="auto"/>
              <w:left w:val="single" w:sz="4" w:space="0" w:color="auto"/>
              <w:bottom w:val="single" w:sz="4" w:space="0" w:color="auto"/>
              <w:right w:val="single" w:sz="4" w:space="0" w:color="auto"/>
            </w:tcBorders>
          </w:tcPr>
          <w:p w:rsidR="00661FAC" w:rsidRDefault="00661FAC" w:rsidP="00661FAC">
            <w:pPr>
              <w:rPr>
                <w:rFonts w:ascii="Times New Roman" w:hAnsi="Times New Roman"/>
                <w:sz w:val="24"/>
                <w:szCs w:val="24"/>
                <w:lang w:val="kk-KZ"/>
              </w:rPr>
            </w:pPr>
            <w:r>
              <w:rPr>
                <w:rFonts w:ascii="Times New Roman" w:hAnsi="Times New Roman"/>
                <w:sz w:val="24"/>
                <w:szCs w:val="24"/>
                <w:lang w:val="kk-KZ"/>
              </w:rPr>
              <w:t xml:space="preserve"> «Дүкенші»</w:t>
            </w:r>
          </w:p>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Мақсаты: Балалар мағынасын түсініп топтасып ойнауды түсінеді.</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Қоршаған ортамен танысу</w:t>
            </w:r>
          </w:p>
        </w:tc>
        <w:tc>
          <w:tcPr>
            <w:tcW w:w="776" w:type="pct"/>
            <w:tcBorders>
              <w:top w:val="single" w:sz="4" w:space="0" w:color="auto"/>
              <w:left w:val="single" w:sz="4" w:space="0" w:color="auto"/>
              <w:bottom w:val="single" w:sz="4" w:space="0" w:color="auto"/>
              <w:right w:val="single" w:sz="4" w:space="0" w:color="auto"/>
            </w:tcBorders>
          </w:tcPr>
          <w:p w:rsidR="00661FAC" w:rsidRDefault="00661FAC" w:rsidP="00661FAC">
            <w:pPr>
              <w:rPr>
                <w:rFonts w:ascii="Times New Roman" w:hAnsi="Times New Roman"/>
                <w:sz w:val="24"/>
                <w:szCs w:val="24"/>
                <w:lang w:val="kk-KZ"/>
              </w:rPr>
            </w:pPr>
            <w:r>
              <w:rPr>
                <w:rFonts w:ascii="Times New Roman" w:hAnsi="Times New Roman"/>
                <w:sz w:val="24"/>
                <w:szCs w:val="24"/>
                <w:lang w:val="kk-KZ"/>
              </w:rPr>
              <w:t>«Кім шапшаң»</w:t>
            </w:r>
          </w:p>
          <w:p w:rsidR="00661FAC" w:rsidRDefault="00661FAC" w:rsidP="00661FAC">
            <w:pPr>
              <w:rPr>
                <w:rFonts w:ascii="Times New Roman" w:hAnsi="Times New Roman"/>
                <w:sz w:val="24"/>
                <w:szCs w:val="24"/>
                <w:lang w:val="kk-KZ"/>
              </w:rPr>
            </w:pPr>
            <w:r>
              <w:rPr>
                <w:rFonts w:ascii="Times New Roman" w:hAnsi="Times New Roman"/>
                <w:sz w:val="24"/>
                <w:szCs w:val="24"/>
                <w:lang w:val="kk-KZ"/>
              </w:rPr>
              <w:t>Мақсаты : Балалар топтасып ойнай алады</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sz w:val="24"/>
                <w:szCs w:val="24"/>
                <w:lang w:val="kk-KZ"/>
              </w:rPr>
              <w:t>Сөйлеуді дамыту</w:t>
            </w:r>
          </w:p>
        </w:tc>
      </w:tr>
      <w:tr w:rsidR="00661FAC" w:rsidRPr="00382E79" w:rsidTr="00FE2B88">
        <w:tc>
          <w:tcPr>
            <w:tcW w:w="760"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b/>
                <w:color w:val="000000"/>
                <w:sz w:val="24"/>
                <w:szCs w:val="24"/>
                <w:lang w:val="kk-KZ"/>
              </w:rPr>
            </w:pPr>
            <w:r>
              <w:rPr>
                <w:rFonts w:ascii="Times New Roman" w:hAnsi="Times New Roman"/>
                <w:b/>
                <w:color w:val="000000"/>
                <w:sz w:val="24"/>
                <w:szCs w:val="24"/>
                <w:lang w:val="kk-KZ"/>
              </w:rPr>
              <w:t>Білім беру ұйымының кестесі бойынша ұйымдастырылған іс-әрекет</w:t>
            </w:r>
          </w:p>
        </w:tc>
        <w:tc>
          <w:tcPr>
            <w:tcW w:w="892" w:type="pct"/>
            <w:tcBorders>
              <w:top w:val="single" w:sz="4" w:space="0" w:color="auto"/>
              <w:left w:val="single" w:sz="4" w:space="0" w:color="auto"/>
              <w:bottom w:val="single" w:sz="4" w:space="0" w:color="auto"/>
              <w:right w:val="single" w:sz="4" w:space="0" w:color="auto"/>
            </w:tcBorders>
          </w:tcPr>
          <w:p w:rsidR="00661FAC" w:rsidRDefault="00661FAC" w:rsidP="00661FAC">
            <w:pPr>
              <w:rPr>
                <w:rFonts w:ascii="Times New Roman" w:eastAsia="Times New Roman" w:hAnsi="Times New Roman"/>
                <w:color w:val="000000"/>
                <w:sz w:val="24"/>
                <w:szCs w:val="24"/>
                <w:lang w:val="kk-KZ"/>
              </w:rPr>
            </w:pPr>
          </w:p>
          <w:p w:rsidR="00661FAC" w:rsidRDefault="00661FAC" w:rsidP="00661FAC">
            <w:pPr>
              <w:rPr>
                <w:rFonts w:ascii="Times New Roman" w:hAnsi="Times New Roman"/>
                <w:color w:val="000000"/>
                <w:sz w:val="24"/>
                <w:szCs w:val="24"/>
                <w:lang w:val="kk-KZ"/>
              </w:rPr>
            </w:pPr>
          </w:p>
        </w:tc>
        <w:tc>
          <w:tcPr>
            <w:tcW w:w="848" w:type="pct"/>
            <w:tcBorders>
              <w:top w:val="single" w:sz="4" w:space="0" w:color="auto"/>
              <w:left w:val="single" w:sz="4" w:space="0" w:color="auto"/>
              <w:bottom w:val="single" w:sz="4" w:space="0" w:color="auto"/>
              <w:right w:val="single" w:sz="4" w:space="0" w:color="auto"/>
            </w:tcBorders>
          </w:tcPr>
          <w:p w:rsidR="00661FAC" w:rsidRPr="00007560" w:rsidRDefault="00661FAC" w:rsidP="00661FAC">
            <w:pPr>
              <w:pStyle w:val="TableParagraph"/>
              <w:rPr>
                <w:sz w:val="24"/>
                <w:szCs w:val="24"/>
              </w:rPr>
            </w:pPr>
            <w:r w:rsidRPr="00007560">
              <w:rPr>
                <w:sz w:val="24"/>
                <w:szCs w:val="24"/>
              </w:rPr>
              <w:t>3. Дене шынықтыру</w:t>
            </w:r>
          </w:p>
          <w:p w:rsidR="00661FAC" w:rsidRPr="00007560" w:rsidRDefault="00661FAC" w:rsidP="00661FAC">
            <w:pPr>
              <w:rPr>
                <w:rFonts w:ascii="Times New Roman" w:hAnsi="Times New Roman"/>
                <w:sz w:val="24"/>
                <w:szCs w:val="24"/>
                <w:lang w:val="kk-KZ"/>
              </w:rPr>
            </w:pPr>
            <w:r w:rsidRPr="00007560">
              <w:rPr>
                <w:rFonts w:ascii="Times New Roman" w:hAnsi="Times New Roman"/>
                <w:sz w:val="24"/>
                <w:szCs w:val="24"/>
                <w:lang w:val="kk-KZ"/>
              </w:rPr>
              <w:t>Тамақтанар алдында, дәретханаға барғаннан кейін, ластанған кезде қолды өз бетінше сабынмен жууға, тісін тазалауға үйрету.</w:t>
            </w:r>
          </w:p>
          <w:p w:rsidR="00661FAC" w:rsidRPr="00007560" w:rsidRDefault="00661FAC" w:rsidP="00661FAC">
            <w:pPr>
              <w:rPr>
                <w:rFonts w:ascii="Times New Roman" w:eastAsia="Times New Roman" w:hAnsi="Times New Roman"/>
                <w:color w:val="000000"/>
                <w:sz w:val="24"/>
                <w:szCs w:val="24"/>
                <w:lang w:val="kk-KZ"/>
              </w:rPr>
            </w:pPr>
          </w:p>
          <w:p w:rsidR="00661FAC" w:rsidRPr="00007560" w:rsidRDefault="00661FAC" w:rsidP="00661FAC">
            <w:pPr>
              <w:rPr>
                <w:rFonts w:ascii="Times New Roman" w:eastAsia="Times New Roman" w:hAnsi="Times New Roman"/>
                <w:color w:val="000000"/>
                <w:sz w:val="24"/>
                <w:szCs w:val="24"/>
                <w:lang w:val="kk-KZ"/>
              </w:rPr>
            </w:pPr>
            <w:r w:rsidRPr="00007560">
              <w:rPr>
                <w:rFonts w:ascii="Times New Roman" w:eastAsia="Times New Roman" w:hAnsi="Times New Roman"/>
                <w:color w:val="000000"/>
                <w:sz w:val="24"/>
                <w:szCs w:val="24"/>
                <w:lang w:val="kk-KZ"/>
              </w:rPr>
              <w:t>Негізгі қимыл-қозғалыс жаттығулары:</w:t>
            </w:r>
          </w:p>
          <w:p w:rsidR="00661FAC" w:rsidRPr="00007560" w:rsidRDefault="00661FAC" w:rsidP="00661FAC">
            <w:pPr>
              <w:rPr>
                <w:rFonts w:ascii="Times New Roman" w:eastAsia="Times New Roman" w:hAnsi="Times New Roman"/>
                <w:sz w:val="24"/>
                <w:szCs w:val="24"/>
                <w:lang w:val="kk-KZ"/>
              </w:rPr>
            </w:pPr>
            <w:r w:rsidRPr="00007560">
              <w:rPr>
                <w:rFonts w:ascii="Times New Roman" w:eastAsia="Times New Roman" w:hAnsi="Times New Roman"/>
                <w:sz w:val="24"/>
                <w:szCs w:val="24"/>
                <w:lang w:val="kk-KZ"/>
              </w:rPr>
              <w:t xml:space="preserve">1.Бірнеше доға астынан еңбектеу. </w:t>
            </w:r>
          </w:p>
          <w:p w:rsidR="00661FAC" w:rsidRPr="00007560" w:rsidRDefault="00661FAC" w:rsidP="00661FAC">
            <w:pPr>
              <w:rPr>
                <w:rFonts w:ascii="Times New Roman" w:eastAsia="Times New Roman" w:hAnsi="Times New Roman"/>
                <w:color w:val="000000"/>
                <w:sz w:val="24"/>
                <w:szCs w:val="24"/>
                <w:lang w:val="kk-KZ"/>
              </w:rPr>
            </w:pPr>
            <w:r w:rsidRPr="00007560">
              <w:rPr>
                <w:rFonts w:ascii="Times New Roman" w:eastAsia="Times New Roman" w:hAnsi="Times New Roman"/>
                <w:color w:val="000000"/>
                <w:sz w:val="24"/>
                <w:szCs w:val="24"/>
                <w:lang w:val="kk-KZ"/>
              </w:rPr>
              <w:t>2.</w:t>
            </w:r>
            <w:r w:rsidRPr="00007560">
              <w:rPr>
                <w:rFonts w:ascii="Times New Roman" w:eastAsia="Times New Roman" w:hAnsi="Times New Roman"/>
                <w:sz w:val="24"/>
                <w:szCs w:val="24"/>
                <w:lang w:val="kk-KZ"/>
              </w:rPr>
              <w:t xml:space="preserve"> Допты қақпа арқылы домалатуды қайталау.</w:t>
            </w:r>
          </w:p>
          <w:p w:rsidR="00661FAC" w:rsidRPr="00007560" w:rsidRDefault="00661FAC" w:rsidP="00661FAC">
            <w:pPr>
              <w:rPr>
                <w:rFonts w:ascii="Times New Roman" w:eastAsia="Times New Roman" w:hAnsi="Times New Roman"/>
                <w:color w:val="000000"/>
                <w:sz w:val="24"/>
                <w:szCs w:val="24"/>
                <w:lang w:val="kk-KZ"/>
              </w:rPr>
            </w:pPr>
            <w:r w:rsidRPr="00007560">
              <w:rPr>
                <w:rFonts w:ascii="Times New Roman" w:eastAsia="Times New Roman" w:hAnsi="Times New Roman"/>
                <w:color w:val="000000"/>
                <w:sz w:val="24"/>
                <w:szCs w:val="24"/>
                <w:lang w:val="kk-KZ"/>
              </w:rPr>
              <w:t xml:space="preserve">Ойын: </w:t>
            </w:r>
            <w:r w:rsidRPr="00007560">
              <w:rPr>
                <w:rFonts w:ascii="Times New Roman" w:eastAsia="Times New Roman" w:hAnsi="Times New Roman"/>
                <w:sz w:val="24"/>
                <w:szCs w:val="24"/>
                <w:lang w:val="kk-KZ"/>
              </w:rPr>
              <w:t xml:space="preserve">«Апандағы аю» </w:t>
            </w:r>
            <w:r w:rsidRPr="00007560">
              <w:rPr>
                <w:rFonts w:ascii="Times New Roman" w:eastAsia="Times New Roman" w:hAnsi="Times New Roman"/>
                <w:color w:val="000000"/>
                <w:sz w:val="24"/>
                <w:szCs w:val="24"/>
                <w:lang w:val="kk-KZ"/>
              </w:rPr>
              <w:t>ойынын ойнау.</w:t>
            </w:r>
          </w:p>
          <w:p w:rsidR="00661FAC" w:rsidRPr="00007560" w:rsidRDefault="00661FAC" w:rsidP="00661FAC">
            <w:pPr>
              <w:rPr>
                <w:rFonts w:ascii="Times New Roman" w:hAnsi="Times New Roman"/>
                <w:sz w:val="24"/>
                <w:szCs w:val="24"/>
                <w:lang w:val="kk-KZ"/>
              </w:rPr>
            </w:pPr>
            <w:r w:rsidRPr="00007560">
              <w:rPr>
                <w:rFonts w:ascii="Times New Roman" w:eastAsia="Times New Roman" w:hAnsi="Times New Roman"/>
                <w:color w:val="000000"/>
                <w:sz w:val="24"/>
                <w:szCs w:val="24"/>
                <w:lang w:val="kk-KZ"/>
              </w:rPr>
              <w:t>Қорытынды: «Денені еркін ұста» баяу әуен ырғағымен демалу.</w:t>
            </w:r>
          </w:p>
          <w:p w:rsidR="00661FAC" w:rsidRDefault="00661FAC" w:rsidP="00661FAC">
            <w:pPr>
              <w:autoSpaceDE w:val="0"/>
              <w:autoSpaceDN w:val="0"/>
              <w:adjustRightInd w:val="0"/>
              <w:rPr>
                <w:rFonts w:ascii="Times New Roman" w:hAnsi="Times New Roman"/>
                <w:color w:val="000000"/>
                <w:sz w:val="24"/>
                <w:szCs w:val="24"/>
                <w:lang w:val="kk-KZ"/>
              </w:rPr>
            </w:pPr>
          </w:p>
          <w:p w:rsidR="00661FAC" w:rsidRPr="00007560" w:rsidRDefault="00661FAC" w:rsidP="00661FAC">
            <w:pPr>
              <w:autoSpaceDE w:val="0"/>
              <w:autoSpaceDN w:val="0"/>
              <w:adjustRightInd w:val="0"/>
              <w:rPr>
                <w:rFonts w:ascii="Times New Roman" w:hAnsi="Times New Roman"/>
                <w:color w:val="000000"/>
                <w:sz w:val="24"/>
                <w:szCs w:val="24"/>
                <w:lang w:val="kk-KZ"/>
              </w:rPr>
            </w:pPr>
          </w:p>
        </w:tc>
        <w:tc>
          <w:tcPr>
            <w:tcW w:w="905" w:type="pct"/>
            <w:tcBorders>
              <w:top w:val="single" w:sz="4" w:space="0" w:color="auto"/>
              <w:left w:val="single" w:sz="4" w:space="0" w:color="auto"/>
              <w:bottom w:val="single" w:sz="4" w:space="0" w:color="auto"/>
              <w:right w:val="single" w:sz="4" w:space="0" w:color="auto"/>
            </w:tcBorders>
          </w:tcPr>
          <w:p w:rsidR="00661FAC" w:rsidRPr="00007560" w:rsidRDefault="00661FAC" w:rsidP="00661FAC">
            <w:pPr>
              <w:rPr>
                <w:sz w:val="24"/>
                <w:szCs w:val="24"/>
                <w:lang w:val="kk-KZ"/>
              </w:rPr>
            </w:pPr>
            <w:r w:rsidRPr="00007560">
              <w:rPr>
                <w:rFonts w:ascii="Times New Roman" w:hAnsi="Times New Roman"/>
                <w:color w:val="000000"/>
                <w:sz w:val="24"/>
                <w:szCs w:val="24"/>
                <w:lang w:val="kk-KZ"/>
              </w:rPr>
              <w:t>1.Музыка</w:t>
            </w:r>
          </w:p>
          <w:p w:rsidR="00661FAC" w:rsidRPr="00007560" w:rsidRDefault="00661FAC" w:rsidP="00661FAC">
            <w:pPr>
              <w:pStyle w:val="a6"/>
              <w:ind w:left="0"/>
              <w:rPr>
                <w:rFonts w:ascii="Times New Roman" w:hAnsi="Times New Roman"/>
                <w:sz w:val="24"/>
                <w:szCs w:val="24"/>
                <w:lang w:val="kk-KZ"/>
              </w:rPr>
            </w:pPr>
            <w:r w:rsidRPr="00007560">
              <w:rPr>
                <w:rFonts w:ascii="Times New Roman" w:hAnsi="Times New Roman"/>
                <w:sz w:val="24"/>
                <w:szCs w:val="24"/>
                <w:lang w:val="kk-KZ"/>
              </w:rPr>
              <w:t xml:space="preserve">Балалардың музыкаға деген қызығушылығын тудыру, оны тыңдауға ынталандыру, </w:t>
            </w:r>
          </w:p>
          <w:p w:rsidR="00661FAC" w:rsidRPr="00007560" w:rsidRDefault="00661FAC" w:rsidP="00661FAC">
            <w:pPr>
              <w:rPr>
                <w:rFonts w:ascii="Times New Roman" w:hAnsi="Times New Roman"/>
                <w:color w:val="000000"/>
                <w:sz w:val="24"/>
                <w:szCs w:val="24"/>
                <w:lang w:val="kk-KZ"/>
              </w:rPr>
            </w:pPr>
          </w:p>
        </w:tc>
        <w:tc>
          <w:tcPr>
            <w:tcW w:w="819" w:type="pct"/>
            <w:tcBorders>
              <w:top w:val="single" w:sz="4" w:space="0" w:color="auto"/>
              <w:left w:val="single" w:sz="4" w:space="0" w:color="auto"/>
              <w:bottom w:val="single" w:sz="4" w:space="0" w:color="auto"/>
              <w:right w:val="single" w:sz="4" w:space="0" w:color="auto"/>
            </w:tcBorders>
          </w:tcPr>
          <w:p w:rsidR="00661FAC" w:rsidRPr="00007560" w:rsidRDefault="00661FAC" w:rsidP="00661FAC">
            <w:pPr>
              <w:rPr>
                <w:rFonts w:ascii="Times New Roman" w:hAnsi="Times New Roman"/>
                <w:sz w:val="24"/>
                <w:szCs w:val="24"/>
                <w:lang w:val="kk-KZ"/>
              </w:rPr>
            </w:pPr>
            <w:r w:rsidRPr="00007560">
              <w:rPr>
                <w:rFonts w:ascii="Times New Roman" w:hAnsi="Times New Roman"/>
                <w:sz w:val="24"/>
                <w:szCs w:val="24"/>
                <w:lang w:val="kk-KZ"/>
              </w:rPr>
              <w:t>1.</w:t>
            </w:r>
            <w:r w:rsidRPr="00AE75B9">
              <w:rPr>
                <w:rFonts w:ascii="Times New Roman" w:hAnsi="Times New Roman"/>
                <w:sz w:val="24"/>
                <w:szCs w:val="24"/>
                <w:lang w:val="kk-KZ"/>
              </w:rPr>
              <w:t>Музыка</w:t>
            </w:r>
          </w:p>
          <w:p w:rsidR="00661FAC" w:rsidRPr="00007560" w:rsidRDefault="00661FAC" w:rsidP="00661FAC">
            <w:pPr>
              <w:rPr>
                <w:rFonts w:ascii="Times New Roman" w:hAnsi="Times New Roman"/>
                <w:sz w:val="24"/>
                <w:szCs w:val="24"/>
              </w:rPr>
            </w:pPr>
            <w:r w:rsidRPr="00007560">
              <w:rPr>
                <w:rFonts w:ascii="Times New Roman" w:hAnsi="Times New Roman"/>
                <w:sz w:val="24"/>
                <w:szCs w:val="24"/>
                <w:lang w:val="kk-KZ"/>
              </w:rPr>
              <w:t>Музыкалық шығармаларды эмоционалды қабылдауды дамыту.</w:t>
            </w:r>
          </w:p>
          <w:p w:rsidR="00661FAC" w:rsidRPr="00007560" w:rsidRDefault="00661FAC" w:rsidP="00661FAC">
            <w:pPr>
              <w:pStyle w:val="TableParagraph"/>
              <w:ind w:leftChars="50" w:left="110"/>
              <w:rPr>
                <w:sz w:val="24"/>
                <w:szCs w:val="24"/>
              </w:rPr>
            </w:pPr>
          </w:p>
          <w:p w:rsidR="00661FAC" w:rsidRPr="00007560" w:rsidRDefault="00661FAC" w:rsidP="00661FAC">
            <w:pPr>
              <w:pStyle w:val="TableParagraph"/>
              <w:ind w:leftChars="50" w:left="110"/>
              <w:rPr>
                <w:sz w:val="24"/>
                <w:szCs w:val="24"/>
              </w:rPr>
            </w:pPr>
            <w:r w:rsidRPr="00007560">
              <w:rPr>
                <w:sz w:val="24"/>
                <w:szCs w:val="24"/>
              </w:rPr>
              <w:t>3 Дене шынықтыру</w:t>
            </w:r>
          </w:p>
          <w:p w:rsidR="00661FAC" w:rsidRPr="00007560" w:rsidRDefault="00661FAC" w:rsidP="00661FAC">
            <w:pPr>
              <w:rPr>
                <w:rFonts w:ascii="Times New Roman" w:hAnsi="Times New Roman"/>
                <w:sz w:val="24"/>
                <w:szCs w:val="24"/>
                <w:lang w:val="kk-KZ"/>
              </w:rPr>
            </w:pPr>
            <w:r w:rsidRPr="00007560">
              <w:rPr>
                <w:rFonts w:ascii="Times New Roman" w:hAnsi="Times New Roman"/>
                <w:sz w:val="24"/>
                <w:szCs w:val="24"/>
                <w:lang w:val="kk-KZ"/>
              </w:rPr>
              <w:t>Қолды алға, екі жаққа, жоғары көтеру, тұрған қалыпта қолдарын арқасына апару; саусақтарын бүгіп, қолдарын айналдыра қимылдауды орындауды қалыптастыру.</w:t>
            </w:r>
          </w:p>
          <w:p w:rsidR="00661FAC" w:rsidRPr="00007560" w:rsidRDefault="00661FAC" w:rsidP="00661FAC">
            <w:pPr>
              <w:autoSpaceDE w:val="0"/>
              <w:autoSpaceDN w:val="0"/>
              <w:adjustRightInd w:val="0"/>
              <w:rPr>
                <w:rFonts w:ascii="Times New Roman" w:hAnsi="Times New Roman"/>
                <w:color w:val="000000"/>
                <w:sz w:val="24"/>
                <w:szCs w:val="24"/>
                <w:lang w:val="kk-KZ"/>
              </w:rPr>
            </w:pPr>
          </w:p>
        </w:tc>
        <w:tc>
          <w:tcPr>
            <w:tcW w:w="776" w:type="pct"/>
            <w:tcBorders>
              <w:top w:val="single" w:sz="4" w:space="0" w:color="auto"/>
              <w:left w:val="single" w:sz="4" w:space="0" w:color="auto"/>
              <w:bottom w:val="single" w:sz="4" w:space="0" w:color="auto"/>
              <w:right w:val="single" w:sz="4" w:space="0" w:color="auto"/>
            </w:tcBorders>
          </w:tcPr>
          <w:p w:rsidR="00661FAC" w:rsidRPr="00007560" w:rsidRDefault="00661FAC" w:rsidP="00661FAC">
            <w:pPr>
              <w:pStyle w:val="TableParagraph"/>
              <w:numPr>
                <w:ilvl w:val="0"/>
                <w:numId w:val="4"/>
              </w:numPr>
              <w:rPr>
                <w:sz w:val="24"/>
                <w:szCs w:val="24"/>
              </w:rPr>
            </w:pPr>
            <w:r w:rsidRPr="00007560">
              <w:rPr>
                <w:sz w:val="24"/>
                <w:szCs w:val="24"/>
              </w:rPr>
              <w:t xml:space="preserve"> Дене шынықтыру </w:t>
            </w:r>
          </w:p>
          <w:p w:rsidR="00661FAC" w:rsidRPr="00007560" w:rsidRDefault="00661FAC" w:rsidP="00661FAC">
            <w:pPr>
              <w:pStyle w:val="TableParagraph"/>
              <w:rPr>
                <w:sz w:val="24"/>
                <w:szCs w:val="24"/>
                <w:lang w:val="ru-RU"/>
              </w:rPr>
            </w:pPr>
            <w:r w:rsidRPr="00007560">
              <w:rPr>
                <w:sz w:val="24"/>
                <w:szCs w:val="24"/>
              </w:rPr>
              <w:t>(Жүзу )</w:t>
            </w:r>
          </w:p>
          <w:p w:rsidR="00661FAC" w:rsidRDefault="00661FAC" w:rsidP="00661FAC">
            <w:pPr>
              <w:pStyle w:val="TableParagraph"/>
              <w:rPr>
                <w:sz w:val="24"/>
                <w:szCs w:val="24"/>
              </w:rPr>
            </w:pPr>
          </w:p>
          <w:p w:rsidR="00661FAC" w:rsidRPr="00007560" w:rsidRDefault="00661FAC" w:rsidP="00661FAC">
            <w:pPr>
              <w:pStyle w:val="TableParagraph"/>
              <w:rPr>
                <w:sz w:val="24"/>
                <w:szCs w:val="24"/>
              </w:rPr>
            </w:pPr>
            <w:r w:rsidRPr="00007560">
              <w:rPr>
                <w:sz w:val="24"/>
                <w:szCs w:val="24"/>
              </w:rPr>
              <w:t>Екі қол белде, кезекпен екі жаққа бұрылғанда екі қолды екі жаққа жіберуге үйрету.</w:t>
            </w:r>
          </w:p>
          <w:p w:rsidR="00661FAC" w:rsidRPr="00007560" w:rsidRDefault="00661FAC" w:rsidP="00661FAC">
            <w:pPr>
              <w:rPr>
                <w:sz w:val="24"/>
                <w:szCs w:val="24"/>
                <w:lang w:val="kk-KZ"/>
              </w:rPr>
            </w:pPr>
            <w:r w:rsidRPr="00007560">
              <w:rPr>
                <w:sz w:val="24"/>
                <w:szCs w:val="24"/>
                <w:lang w:val="kk-KZ"/>
              </w:rPr>
              <w:t xml:space="preserve"> </w:t>
            </w:r>
          </w:p>
          <w:p w:rsidR="00661FAC" w:rsidRPr="00007560" w:rsidRDefault="00661FAC" w:rsidP="00661FAC">
            <w:pPr>
              <w:rPr>
                <w:rFonts w:ascii="Times New Roman" w:eastAsia="Times New Roman" w:hAnsi="Times New Roman"/>
                <w:color w:val="000000"/>
                <w:sz w:val="24"/>
                <w:szCs w:val="24"/>
                <w:lang w:val="kk-KZ"/>
              </w:rPr>
            </w:pPr>
            <w:r w:rsidRPr="00007560">
              <w:rPr>
                <w:rFonts w:ascii="Times New Roman" w:eastAsia="Times New Roman" w:hAnsi="Times New Roman"/>
                <w:color w:val="000000"/>
                <w:sz w:val="24"/>
                <w:szCs w:val="24"/>
                <w:lang w:val="kk-KZ"/>
              </w:rPr>
              <w:t>Негізгі қимыл-қозғалыс жаттығулары:</w:t>
            </w:r>
          </w:p>
          <w:p w:rsidR="00661FAC" w:rsidRPr="00007560" w:rsidRDefault="00661FAC" w:rsidP="00661FAC">
            <w:pPr>
              <w:shd w:val="clear" w:color="auto" w:fill="FFFFFF"/>
              <w:rPr>
                <w:rFonts w:ascii="Times New Roman" w:eastAsia="Times New Roman" w:hAnsi="Times New Roman"/>
                <w:color w:val="000000"/>
                <w:sz w:val="24"/>
                <w:szCs w:val="24"/>
                <w:lang w:val="kk-KZ"/>
              </w:rPr>
            </w:pPr>
            <w:r w:rsidRPr="00007560">
              <w:rPr>
                <w:rFonts w:ascii="Times New Roman" w:eastAsia="Times New Roman" w:hAnsi="Times New Roman"/>
                <w:sz w:val="24"/>
                <w:szCs w:val="24"/>
                <w:lang w:val="kk-KZ"/>
              </w:rPr>
              <w:t>1.</w:t>
            </w:r>
            <w:r w:rsidRPr="00007560">
              <w:rPr>
                <w:rFonts w:ascii="Times New Roman" w:eastAsia="Times New Roman" w:hAnsi="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661FAC" w:rsidRPr="00007560" w:rsidRDefault="00661FAC" w:rsidP="00661FAC">
            <w:pPr>
              <w:rPr>
                <w:rFonts w:ascii="Times New Roman" w:eastAsia="Times New Roman" w:hAnsi="Times New Roman"/>
                <w:color w:val="000000"/>
                <w:sz w:val="24"/>
                <w:szCs w:val="24"/>
                <w:lang w:val="kk-KZ"/>
              </w:rPr>
            </w:pPr>
            <w:r w:rsidRPr="00007560">
              <w:rPr>
                <w:rFonts w:ascii="Times New Roman" w:eastAsia="Times New Roman" w:hAnsi="Times New Roman"/>
                <w:color w:val="000000"/>
                <w:sz w:val="24"/>
                <w:szCs w:val="24"/>
                <w:lang w:val="kk-KZ"/>
              </w:rPr>
              <w:t>Ойын: «Маған қарай еңбекте» ойынын ойнау.</w:t>
            </w:r>
          </w:p>
          <w:p w:rsidR="00661FAC" w:rsidRPr="00007560" w:rsidRDefault="00661FAC" w:rsidP="00661FAC">
            <w:pPr>
              <w:rPr>
                <w:rFonts w:ascii="Times New Roman" w:hAnsi="Times New Roman"/>
                <w:color w:val="000000"/>
                <w:sz w:val="24"/>
                <w:szCs w:val="24"/>
                <w:lang w:val="kk-KZ"/>
              </w:rPr>
            </w:pPr>
            <w:r w:rsidRPr="00007560">
              <w:rPr>
                <w:rFonts w:ascii="Times New Roman" w:hAnsi="Times New Roman"/>
                <w:color w:val="000000"/>
                <w:sz w:val="24"/>
                <w:szCs w:val="24"/>
                <w:lang w:val="kk-KZ"/>
              </w:rPr>
              <w:t xml:space="preserve">Қорытынды: Тыныс алу жаттығуын </w:t>
            </w:r>
            <w:r w:rsidRPr="00007560">
              <w:rPr>
                <w:rFonts w:ascii="Times New Roman" w:hAnsi="Times New Roman"/>
                <w:color w:val="000000"/>
                <w:sz w:val="24"/>
                <w:szCs w:val="24"/>
                <w:lang w:val="kk-KZ"/>
              </w:rPr>
              <w:lastRenderedPageBreak/>
              <w:t>орындау.</w:t>
            </w:r>
          </w:p>
        </w:tc>
      </w:tr>
      <w:tr w:rsidR="00661FAC" w:rsidTr="00FE2B88">
        <w:tc>
          <w:tcPr>
            <w:tcW w:w="760"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b/>
                <w:color w:val="000000"/>
                <w:sz w:val="24"/>
                <w:szCs w:val="24"/>
                <w:lang w:val="kk-KZ"/>
              </w:rPr>
            </w:pPr>
            <w:r>
              <w:rPr>
                <w:rFonts w:ascii="Times New Roman" w:hAnsi="Times New Roman"/>
                <w:b/>
                <w:color w:val="000000"/>
                <w:sz w:val="24"/>
                <w:szCs w:val="24"/>
                <w:lang w:val="kk-KZ"/>
              </w:rPr>
              <w:lastRenderedPageBreak/>
              <w:t>Серуенге дайындық</w:t>
            </w:r>
          </w:p>
        </w:tc>
        <w:tc>
          <w:tcPr>
            <w:tcW w:w="892" w:type="pct"/>
            <w:tcBorders>
              <w:top w:val="single" w:sz="4" w:space="0" w:color="auto"/>
              <w:left w:val="single" w:sz="4" w:space="0" w:color="auto"/>
              <w:bottom w:val="single" w:sz="4" w:space="0" w:color="auto"/>
              <w:right w:val="single" w:sz="4" w:space="0" w:color="auto"/>
            </w:tcBorders>
          </w:tcPr>
          <w:p w:rsidR="00661FAC" w:rsidRDefault="00661FAC" w:rsidP="00661FAC">
            <w:pPr>
              <w:rPr>
                <w:rFonts w:ascii="Times New Roman" w:hAnsi="Times New Roman"/>
                <w:color w:val="000000"/>
                <w:sz w:val="24"/>
                <w:szCs w:val="24"/>
                <w:lang w:val="kk-KZ"/>
              </w:rPr>
            </w:pPr>
            <w:r>
              <w:rPr>
                <w:rFonts w:ascii="Times New Roman" w:hAnsi="Times New Roman"/>
                <w:color w:val="000000"/>
                <w:sz w:val="24"/>
                <w:szCs w:val="24"/>
                <w:lang w:val="kk-KZ"/>
              </w:rPr>
              <w:t>Балалалардың серуенге деген қызығушылықтарын туғызу, балалармен жеке әңгімелесу.</w:t>
            </w:r>
          </w:p>
        </w:tc>
        <w:tc>
          <w:tcPr>
            <w:tcW w:w="848"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Серуенге ойын құралдарын дайындау.</w:t>
            </w:r>
          </w:p>
        </w:tc>
        <w:tc>
          <w:tcPr>
            <w:tcW w:w="905"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Серуенде балаларды жақсы әрекеттер етуге ынталандыру.</w:t>
            </w:r>
          </w:p>
        </w:tc>
        <w:tc>
          <w:tcPr>
            <w:tcW w:w="819"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Серуен кезінде ұйыымдастырылған еңбек тәрбиесі арқылы еңбек-сүйгіштікке баулу.</w:t>
            </w:r>
          </w:p>
        </w:tc>
        <w:tc>
          <w:tcPr>
            <w:tcW w:w="776"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Табиғатқа деген қызығушылықтарын арттыру.</w:t>
            </w:r>
          </w:p>
        </w:tc>
      </w:tr>
      <w:tr w:rsidR="00661FAC" w:rsidTr="00FE2B88">
        <w:tc>
          <w:tcPr>
            <w:tcW w:w="760"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b/>
                <w:color w:val="000000"/>
                <w:sz w:val="24"/>
                <w:szCs w:val="24"/>
                <w:lang w:val="kk-KZ"/>
              </w:rPr>
            </w:pPr>
            <w:r>
              <w:rPr>
                <w:rFonts w:ascii="Times New Roman" w:hAnsi="Times New Roman"/>
                <w:b/>
                <w:color w:val="000000"/>
                <w:sz w:val="24"/>
                <w:szCs w:val="24"/>
                <w:lang w:val="kk-KZ"/>
              </w:rPr>
              <w:t>Серуен</w:t>
            </w:r>
          </w:p>
        </w:tc>
        <w:tc>
          <w:tcPr>
            <w:tcW w:w="892"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Жыл мезгілдерінің өзгеруін бақылау</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 xml:space="preserve">Мақсаты:Жыл мезгілдерінің өзгеруі туралы түсініктерін қалыптастыру ;әр мезгілдің өз ерекшеліктері туралы түсініктерін тиянақтау. </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 xml:space="preserve">Д/О: «Күзге ең алғашқы дайындалған ағашты тап» (қайың, көк терек) </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Еңбек</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 xml:space="preserve">Ойын алаңындағы жапырақтарды жинау. </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Мақсаты:орындалған жұмыс нәтижесін көріп қуануға үйрету;</w:t>
            </w:r>
          </w:p>
          <w:p w:rsidR="00661FAC" w:rsidRDefault="00661FAC" w:rsidP="00661FAC">
            <w:pPr>
              <w:autoSpaceDE w:val="0"/>
              <w:autoSpaceDN w:val="0"/>
              <w:adjustRightInd w:val="0"/>
              <w:rPr>
                <w:rFonts w:ascii="Times New Roman" w:hAnsi="Times New Roman"/>
                <w:color w:val="000000"/>
                <w:sz w:val="24"/>
                <w:szCs w:val="24"/>
                <w:lang w:val="kk-KZ"/>
              </w:rPr>
            </w:pPr>
          </w:p>
          <w:p w:rsidR="00661FAC" w:rsidRDefault="00661FAC" w:rsidP="00661FAC">
            <w:pPr>
              <w:autoSpaceDE w:val="0"/>
              <w:autoSpaceDN w:val="0"/>
              <w:adjustRightInd w:val="0"/>
              <w:rPr>
                <w:rFonts w:ascii="Times New Roman" w:hAnsi="Times New Roman"/>
                <w:color w:val="000000"/>
                <w:sz w:val="24"/>
                <w:szCs w:val="24"/>
                <w:lang w:val="kk-KZ"/>
              </w:rPr>
            </w:pPr>
          </w:p>
        </w:tc>
        <w:tc>
          <w:tcPr>
            <w:tcW w:w="848"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Күздің алғашқы белгілерін бақылау</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Мақсаты:Жыл мезгілдерінің өзгеруі туралы түсініктерін молайту;</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Еңбек</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 xml:space="preserve">Ойын алаңындағы жапырақтарды жинау. </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Мақсаты:орындалған жұмыс нәтижесін көріп қуануға үйрету;</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Қимылды ойын «Қуып жет».</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 xml:space="preserve">Мақсаты: Тез жүкіруге, ептілікке жаттықтыру. </w:t>
            </w:r>
          </w:p>
          <w:p w:rsidR="00661FAC" w:rsidRDefault="00661FAC" w:rsidP="00661FAC">
            <w:pPr>
              <w:autoSpaceDE w:val="0"/>
              <w:autoSpaceDN w:val="0"/>
              <w:adjustRightInd w:val="0"/>
              <w:jc w:val="center"/>
              <w:rPr>
                <w:rFonts w:ascii="Times New Roman" w:hAnsi="Times New Roman"/>
                <w:color w:val="000000"/>
                <w:sz w:val="24"/>
                <w:szCs w:val="24"/>
                <w:lang w:val="kk-KZ"/>
              </w:rPr>
            </w:pPr>
          </w:p>
        </w:tc>
        <w:tc>
          <w:tcPr>
            <w:tcW w:w="905" w:type="pct"/>
            <w:tcBorders>
              <w:top w:val="single" w:sz="4" w:space="0" w:color="auto"/>
              <w:left w:val="single" w:sz="4" w:space="0" w:color="auto"/>
              <w:bottom w:val="single" w:sz="4" w:space="0" w:color="auto"/>
              <w:right w:val="single" w:sz="4" w:space="0" w:color="auto"/>
            </w:tcBorders>
          </w:tcPr>
          <w:p w:rsidR="00661FAC" w:rsidRDefault="00661FAC" w:rsidP="00661FAC">
            <w:pPr>
              <w:rPr>
                <w:rFonts w:ascii="Times New Roman" w:hAnsi="Times New Roman"/>
                <w:color w:val="000000"/>
                <w:sz w:val="24"/>
                <w:szCs w:val="24"/>
                <w:lang w:val="kk-KZ"/>
              </w:rPr>
            </w:pPr>
            <w:r>
              <w:rPr>
                <w:rFonts w:ascii="Times New Roman" w:hAnsi="Times New Roman"/>
                <w:color w:val="000000"/>
                <w:sz w:val="24"/>
                <w:szCs w:val="24"/>
                <w:lang w:val="kk-KZ"/>
              </w:rPr>
              <w:t>Қайың ағашын бақылау</w:t>
            </w:r>
          </w:p>
          <w:p w:rsidR="00661FAC" w:rsidRDefault="00661FAC" w:rsidP="00661FAC">
            <w:pPr>
              <w:rPr>
                <w:rFonts w:ascii="Times New Roman" w:hAnsi="Times New Roman"/>
                <w:color w:val="000000"/>
                <w:sz w:val="24"/>
                <w:szCs w:val="24"/>
                <w:lang w:val="kk-KZ"/>
              </w:rPr>
            </w:pPr>
            <w:r>
              <w:rPr>
                <w:rFonts w:ascii="Times New Roman" w:hAnsi="Times New Roman"/>
                <w:color w:val="000000"/>
                <w:sz w:val="24"/>
                <w:szCs w:val="24"/>
                <w:lang w:val="kk-KZ"/>
              </w:rPr>
              <w:t>Мақсаты: - Күзгі қайың ағашын бақылауды жалғастыру.</w:t>
            </w:r>
          </w:p>
          <w:p w:rsidR="00661FAC" w:rsidRDefault="00661FAC" w:rsidP="00661FAC">
            <w:pPr>
              <w:rPr>
                <w:rFonts w:ascii="Times New Roman" w:hAnsi="Times New Roman"/>
                <w:color w:val="000000"/>
                <w:sz w:val="24"/>
                <w:szCs w:val="24"/>
                <w:lang w:val="kk-KZ"/>
              </w:rPr>
            </w:pPr>
            <w:r>
              <w:rPr>
                <w:rFonts w:ascii="Times New Roman" w:hAnsi="Times New Roman"/>
                <w:color w:val="000000"/>
                <w:sz w:val="24"/>
                <w:szCs w:val="24"/>
                <w:lang w:val="kk-KZ"/>
              </w:rPr>
              <w:t>Еңбек:</w:t>
            </w:r>
          </w:p>
          <w:p w:rsidR="00661FAC" w:rsidRDefault="00661FAC" w:rsidP="00661FAC">
            <w:pPr>
              <w:rPr>
                <w:rFonts w:ascii="Times New Roman" w:hAnsi="Times New Roman"/>
                <w:color w:val="000000"/>
                <w:sz w:val="24"/>
                <w:szCs w:val="24"/>
                <w:lang w:val="kk-KZ"/>
              </w:rPr>
            </w:pPr>
            <w:r>
              <w:rPr>
                <w:rFonts w:ascii="Times New Roman" w:hAnsi="Times New Roman"/>
                <w:color w:val="000000"/>
                <w:sz w:val="24"/>
                <w:szCs w:val="24"/>
                <w:lang w:val="kk-KZ"/>
              </w:rPr>
              <w:t>Гүлзарлардағы солған гүлдер дәнін жинау</w:t>
            </w:r>
          </w:p>
          <w:p w:rsidR="00661FAC" w:rsidRDefault="00661FAC" w:rsidP="00661FAC">
            <w:pPr>
              <w:rPr>
                <w:rFonts w:ascii="Times New Roman" w:hAnsi="Times New Roman"/>
                <w:color w:val="000000"/>
                <w:sz w:val="24"/>
                <w:szCs w:val="24"/>
                <w:lang w:val="kk-KZ"/>
              </w:rPr>
            </w:pPr>
            <w:r>
              <w:rPr>
                <w:rFonts w:ascii="Times New Roman" w:hAnsi="Times New Roman"/>
                <w:color w:val="000000"/>
                <w:sz w:val="24"/>
                <w:szCs w:val="24"/>
                <w:lang w:val="kk-KZ"/>
              </w:rPr>
              <w:t>Мақсаты: үлкендерге көмектесу, келесі көктемге гүл дәндерін әзірлеу.</w:t>
            </w:r>
          </w:p>
          <w:p w:rsidR="00661FAC" w:rsidRDefault="00661FAC" w:rsidP="00661FAC">
            <w:pPr>
              <w:rPr>
                <w:rFonts w:ascii="Times New Roman" w:hAnsi="Times New Roman"/>
                <w:color w:val="000000"/>
                <w:sz w:val="24"/>
                <w:szCs w:val="24"/>
                <w:lang w:val="kk-KZ"/>
              </w:rPr>
            </w:pPr>
            <w:r>
              <w:rPr>
                <w:rFonts w:ascii="Times New Roman" w:hAnsi="Times New Roman"/>
                <w:color w:val="000000"/>
                <w:sz w:val="24"/>
                <w:szCs w:val="24"/>
                <w:lang w:val="kk-KZ"/>
              </w:rPr>
              <w:t>Қимылды ойын: «Допты ұста»</w:t>
            </w:r>
          </w:p>
          <w:p w:rsidR="00661FAC" w:rsidRDefault="00661FAC" w:rsidP="00661FAC">
            <w:pPr>
              <w:rPr>
                <w:rFonts w:ascii="Times New Roman" w:hAnsi="Times New Roman"/>
                <w:color w:val="000000"/>
                <w:sz w:val="24"/>
                <w:szCs w:val="24"/>
                <w:lang w:val="kk-KZ"/>
              </w:rPr>
            </w:pPr>
            <w:r>
              <w:rPr>
                <w:rFonts w:ascii="Times New Roman" w:hAnsi="Times New Roman"/>
                <w:color w:val="000000"/>
                <w:sz w:val="24"/>
                <w:szCs w:val="24"/>
                <w:lang w:val="kk-KZ"/>
              </w:rPr>
              <w:t>Мақсаты: қағып алуғажәне келесіге беругеүйрету.</w:t>
            </w:r>
          </w:p>
        </w:tc>
        <w:tc>
          <w:tcPr>
            <w:tcW w:w="819"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Өрмекшіні бақылау</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Мақсаты: өрмекшінің өмірі мен сыртқы бейнесінің ерекшеліктері туралы білімдерін молайтуды жалғастыру.</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Еңбек: «Бархат» гүлдерін аударып, ыдысқы орналастыру</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Мақсаты: гүлдерге дегенқамқорлыққа, әсемдіккетәрбиелеу</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Қ/О: «Үнсіз өт»</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 xml:space="preserve"> Мақсаты: Жәй, нық, денені түзу ұстап жүруге жаттықтыру</w:t>
            </w:r>
          </w:p>
        </w:tc>
        <w:tc>
          <w:tcPr>
            <w:tcW w:w="776"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 xml:space="preserve">Күн — жылу мен жарық көзі </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Мақсаты:</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күннің жарық және жылу көзі екені туралы түсініктерін қалыптастыру.</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Еңбек:</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 xml:space="preserve">Алаңды тазалауға кішкентайларға көмектесу. </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 xml:space="preserve">Мақсаты: еңбексүйгіштікке, кішкентайларға көмекке келуге тәрбиелеу. </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Қ/О: «Өрт сөндірушілер жаттығуда»</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 xml:space="preserve"> Мақсаты: қабырғаға өрмелеуге жаттықтыру </w:t>
            </w:r>
          </w:p>
        </w:tc>
      </w:tr>
      <w:tr w:rsidR="00661FAC" w:rsidRPr="00382E79" w:rsidTr="00FE2B88">
        <w:tc>
          <w:tcPr>
            <w:tcW w:w="760"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b/>
                <w:color w:val="000000"/>
                <w:sz w:val="24"/>
                <w:szCs w:val="24"/>
                <w:lang w:val="kk-KZ"/>
              </w:rPr>
            </w:pPr>
            <w:r>
              <w:rPr>
                <w:rFonts w:ascii="Times New Roman" w:hAnsi="Times New Roman"/>
                <w:b/>
                <w:color w:val="000000"/>
                <w:sz w:val="24"/>
                <w:szCs w:val="24"/>
                <w:lang w:val="kk-KZ"/>
              </w:rPr>
              <w:t>Серуеннен оралу</w:t>
            </w:r>
          </w:p>
        </w:tc>
        <w:tc>
          <w:tcPr>
            <w:tcW w:w="892" w:type="pct"/>
            <w:tcBorders>
              <w:top w:val="single" w:sz="4" w:space="0" w:color="auto"/>
              <w:left w:val="single" w:sz="4" w:space="0" w:color="auto"/>
              <w:bottom w:val="single" w:sz="4" w:space="0" w:color="auto"/>
              <w:right w:val="single" w:sz="4" w:space="0" w:color="auto"/>
            </w:tcBorders>
          </w:tcPr>
          <w:p w:rsidR="00661FAC" w:rsidRDefault="00661FAC" w:rsidP="00661FAC">
            <w:pPr>
              <w:rPr>
                <w:rFonts w:ascii="Times New Roman" w:hAnsi="Times New Roman"/>
                <w:sz w:val="24"/>
                <w:szCs w:val="24"/>
                <w:lang w:val="kk-KZ"/>
              </w:rPr>
            </w:pPr>
            <w:r>
              <w:rPr>
                <w:rFonts w:ascii="Times New Roman" w:hAnsi="Times New Roman"/>
                <w:sz w:val="24"/>
                <w:szCs w:val="24"/>
                <w:lang w:val="kk-KZ"/>
              </w:rPr>
              <w:t>Балалардың ұйымшылдықпен топқа оралуы киімдерін шешіп шкафтарына орналастыру.</w:t>
            </w:r>
          </w:p>
          <w:p w:rsidR="00661FAC" w:rsidRDefault="00661FAC" w:rsidP="00661FAC">
            <w:pPr>
              <w:rPr>
                <w:rFonts w:ascii="Times New Roman" w:hAnsi="Times New Roman"/>
                <w:sz w:val="24"/>
                <w:szCs w:val="24"/>
                <w:lang w:val="kk-KZ"/>
              </w:rPr>
            </w:pPr>
          </w:p>
          <w:p w:rsidR="00661FAC" w:rsidRDefault="00661FAC" w:rsidP="00661FAC">
            <w:pPr>
              <w:rPr>
                <w:rFonts w:ascii="Times New Roman" w:eastAsia="Times New Roman" w:hAnsi="Times New Roman"/>
                <w:sz w:val="24"/>
                <w:szCs w:val="24"/>
                <w:lang w:val="kk-KZ"/>
              </w:rPr>
            </w:pPr>
            <w:r>
              <w:rPr>
                <w:rFonts w:ascii="Times New Roman" w:eastAsia="Times New Roman" w:hAnsi="Times New Roman"/>
                <w:sz w:val="24"/>
                <w:szCs w:val="24"/>
                <w:lang w:val="kk-KZ"/>
              </w:rPr>
              <w:t>«Көшедегі үйлер»</w:t>
            </w:r>
          </w:p>
          <w:p w:rsidR="00661FAC" w:rsidRDefault="00661FAC" w:rsidP="00661FAC">
            <w:pPr>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Мақсаты: Балаларға жалпы үйлер туралы түсінік беру. Көшедегі үйлерді әр түрлі фигуралардан қиып </w:t>
            </w:r>
            <w:r>
              <w:rPr>
                <w:rFonts w:ascii="Times New Roman" w:eastAsia="Times New Roman" w:hAnsi="Times New Roman"/>
                <w:sz w:val="24"/>
                <w:szCs w:val="24"/>
                <w:lang w:val="kk-KZ"/>
              </w:rPr>
              <w:lastRenderedPageBreak/>
              <w:t>жапсыруға дағдыландыру.</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Жапсыру</w:t>
            </w:r>
          </w:p>
        </w:tc>
        <w:tc>
          <w:tcPr>
            <w:tcW w:w="848"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lastRenderedPageBreak/>
              <w:t>Балалардың саппен топқа оралуы, сапта екі-екіден жүру.</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Құрастыру, жапсыру</w:t>
            </w:r>
          </w:p>
        </w:tc>
        <w:tc>
          <w:tcPr>
            <w:tcW w:w="905" w:type="pct"/>
            <w:tcBorders>
              <w:top w:val="single" w:sz="4" w:space="0" w:color="auto"/>
              <w:left w:val="single" w:sz="4" w:space="0" w:color="auto"/>
              <w:bottom w:val="single" w:sz="4" w:space="0" w:color="auto"/>
              <w:right w:val="single" w:sz="4" w:space="0" w:color="auto"/>
            </w:tcBorders>
          </w:tcPr>
          <w:p w:rsidR="00661FAC" w:rsidRDefault="00661FAC" w:rsidP="00661FAC">
            <w:pPr>
              <w:rPr>
                <w:rFonts w:ascii="Times New Roman" w:hAnsi="Times New Roman"/>
                <w:sz w:val="24"/>
                <w:szCs w:val="24"/>
                <w:lang w:val="kk-KZ"/>
              </w:rPr>
            </w:pPr>
            <w:r>
              <w:rPr>
                <w:rFonts w:ascii="Times New Roman" w:hAnsi="Times New Roman"/>
                <w:sz w:val="24"/>
                <w:szCs w:val="24"/>
                <w:lang w:val="kk-KZ"/>
              </w:rPr>
              <w:t>Кім жылы сумен жуынса-өте жақсы сол бала. Кім салқын сумен жуынса –батыр бала ол бала. Ал егерде ол жуынбаса –ештене деп аталмайды ол бала.</w:t>
            </w:r>
          </w:p>
          <w:p w:rsidR="00661FAC" w:rsidRDefault="00661FAC" w:rsidP="00661FAC">
            <w:pPr>
              <w:rPr>
                <w:rFonts w:ascii="Times New Roman" w:hAnsi="Times New Roman"/>
                <w:sz w:val="24"/>
                <w:szCs w:val="24"/>
                <w:lang w:val="kk-KZ"/>
              </w:rPr>
            </w:pPr>
          </w:p>
          <w:p w:rsidR="00661FAC" w:rsidRDefault="00661FAC" w:rsidP="00661FAC">
            <w:pPr>
              <w:rPr>
                <w:rFonts w:ascii="Times New Roman" w:eastAsia="Times New Roman" w:hAnsi="Times New Roman"/>
                <w:sz w:val="24"/>
                <w:szCs w:val="24"/>
                <w:lang w:val="kk-KZ"/>
              </w:rPr>
            </w:pPr>
            <w:r>
              <w:rPr>
                <w:rFonts w:ascii="Times New Roman" w:eastAsia="Times New Roman" w:hAnsi="Times New Roman"/>
                <w:sz w:val="24"/>
                <w:szCs w:val="24"/>
                <w:lang w:val="kk-KZ"/>
              </w:rPr>
              <w:t>«Табиғатта қандай өзгерістер болды?»</w:t>
            </w:r>
          </w:p>
          <w:p w:rsidR="00661FAC" w:rsidRDefault="00661FAC" w:rsidP="00661FAC">
            <w:pPr>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Мақсаты: </w:t>
            </w:r>
          </w:p>
          <w:p w:rsidR="00661FAC" w:rsidRDefault="00661FAC" w:rsidP="00661FAC">
            <w:pPr>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Балаларға жыл </w:t>
            </w:r>
            <w:r>
              <w:rPr>
                <w:rFonts w:ascii="Times New Roman" w:eastAsia="Times New Roman" w:hAnsi="Times New Roman"/>
                <w:sz w:val="24"/>
                <w:szCs w:val="24"/>
                <w:lang w:val="kk-KZ"/>
              </w:rPr>
              <w:lastRenderedPageBreak/>
              <w:t>мезгілдерін қайталату. Жанды және жансыз табиғат туралы түсіндіру.</w:t>
            </w:r>
          </w:p>
          <w:p w:rsidR="00661FAC" w:rsidRDefault="00661FAC" w:rsidP="00661FAC">
            <w:pPr>
              <w:rPr>
                <w:rFonts w:ascii="Times New Roman" w:hAnsi="Times New Roman"/>
                <w:sz w:val="24"/>
                <w:szCs w:val="24"/>
                <w:lang w:val="kk-KZ"/>
              </w:rPr>
            </w:pPr>
            <w:r>
              <w:rPr>
                <w:rFonts w:ascii="Times New Roman" w:hAnsi="Times New Roman"/>
                <w:sz w:val="24"/>
                <w:szCs w:val="24"/>
                <w:lang w:val="kk-KZ"/>
              </w:rPr>
              <w:t>Қоршаған ортамен танысу</w:t>
            </w:r>
          </w:p>
        </w:tc>
        <w:tc>
          <w:tcPr>
            <w:tcW w:w="819"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lastRenderedPageBreak/>
              <w:t>Балалардың киімдерін ретімен шешінуге дағдыландыру.</w:t>
            </w:r>
          </w:p>
          <w:p w:rsidR="00661FAC" w:rsidRDefault="00661FAC" w:rsidP="00661FAC">
            <w:pPr>
              <w:autoSpaceDE w:val="0"/>
              <w:autoSpaceDN w:val="0"/>
              <w:adjustRightInd w:val="0"/>
              <w:rPr>
                <w:rFonts w:ascii="Times New Roman" w:hAnsi="Times New Roman"/>
                <w:color w:val="000000"/>
                <w:sz w:val="24"/>
                <w:szCs w:val="24"/>
                <w:lang w:val="kk-KZ"/>
              </w:rPr>
            </w:pPr>
          </w:p>
          <w:p w:rsidR="00661FAC" w:rsidRDefault="00661FAC" w:rsidP="00661FAC">
            <w:pPr>
              <w:rPr>
                <w:rFonts w:ascii="Times New Roman" w:hAnsi="Times New Roman"/>
                <w:color w:val="000000"/>
                <w:sz w:val="24"/>
                <w:szCs w:val="24"/>
                <w:lang w:val="kk-KZ"/>
              </w:rPr>
            </w:pPr>
            <w:r>
              <w:rPr>
                <w:rFonts w:ascii="Times New Roman" w:hAnsi="Times New Roman"/>
                <w:color w:val="000000"/>
                <w:sz w:val="24"/>
                <w:szCs w:val="24"/>
                <w:lang w:val="kk-KZ"/>
              </w:rPr>
              <w:t>«Күзгі орман»</w:t>
            </w:r>
          </w:p>
          <w:p w:rsidR="00661FAC" w:rsidRDefault="00661FAC" w:rsidP="00661FAC">
            <w:pPr>
              <w:rPr>
                <w:rFonts w:ascii="Times New Roman" w:hAnsi="Times New Roman"/>
                <w:color w:val="000000"/>
                <w:sz w:val="24"/>
                <w:szCs w:val="24"/>
                <w:lang w:val="kk-KZ"/>
              </w:rPr>
            </w:pPr>
            <w:r>
              <w:rPr>
                <w:rFonts w:ascii="Times New Roman" w:hAnsi="Times New Roman"/>
                <w:color w:val="000000"/>
                <w:sz w:val="24"/>
                <w:szCs w:val="24"/>
                <w:lang w:val="kk-KZ"/>
              </w:rPr>
              <w:t>Мақсаты:</w:t>
            </w:r>
          </w:p>
          <w:p w:rsidR="00661FAC" w:rsidRDefault="00661FAC" w:rsidP="00661FAC">
            <w:pPr>
              <w:rPr>
                <w:rFonts w:ascii="Times New Roman" w:hAnsi="Times New Roman"/>
                <w:color w:val="000000"/>
                <w:sz w:val="24"/>
                <w:szCs w:val="24"/>
                <w:lang w:val="kk-KZ"/>
              </w:rPr>
            </w:pPr>
            <w:r>
              <w:rPr>
                <w:rFonts w:ascii="Times New Roman" w:hAnsi="Times New Roman"/>
                <w:color w:val="000000"/>
                <w:sz w:val="24"/>
                <w:szCs w:val="24"/>
                <w:lang w:val="kk-KZ"/>
              </w:rPr>
              <w:t>Күз мезгілі туралы жалпы білімдерін қалыптастыру.</w:t>
            </w:r>
          </w:p>
          <w:p w:rsidR="00661FAC" w:rsidRDefault="00661FAC" w:rsidP="00661FAC">
            <w:pPr>
              <w:rPr>
                <w:rFonts w:ascii="Times New Roman" w:hAnsi="Times New Roman"/>
                <w:color w:val="000000"/>
                <w:sz w:val="24"/>
                <w:szCs w:val="24"/>
                <w:lang w:val="kk-KZ"/>
              </w:rPr>
            </w:pPr>
            <w:r>
              <w:rPr>
                <w:rFonts w:ascii="Times New Roman" w:hAnsi="Times New Roman"/>
                <w:color w:val="000000"/>
                <w:sz w:val="24"/>
                <w:szCs w:val="24"/>
                <w:lang w:val="kk-KZ"/>
              </w:rPr>
              <w:t xml:space="preserve"> Күзгі орман  туралы түсініктерін әрі қарай толықтыру.</w:t>
            </w:r>
          </w:p>
          <w:p w:rsidR="00661FAC" w:rsidRDefault="00661FAC" w:rsidP="00661FAC">
            <w:pPr>
              <w:rPr>
                <w:rFonts w:ascii="Times New Roman" w:hAnsi="Times New Roman"/>
                <w:color w:val="000000"/>
                <w:sz w:val="24"/>
                <w:szCs w:val="24"/>
                <w:lang w:val="kk-KZ"/>
              </w:rPr>
            </w:pPr>
            <w:r>
              <w:rPr>
                <w:rFonts w:ascii="Times New Roman" w:hAnsi="Times New Roman"/>
                <w:color w:val="000000"/>
                <w:sz w:val="24"/>
                <w:szCs w:val="24"/>
                <w:lang w:val="kk-KZ"/>
              </w:rPr>
              <w:lastRenderedPageBreak/>
              <w:t>Көркем әдебиет</w:t>
            </w:r>
          </w:p>
          <w:p w:rsidR="00661FAC" w:rsidRDefault="00661FAC" w:rsidP="00661FAC">
            <w:pPr>
              <w:autoSpaceDE w:val="0"/>
              <w:autoSpaceDN w:val="0"/>
              <w:adjustRightInd w:val="0"/>
              <w:rPr>
                <w:rFonts w:ascii="Times New Roman" w:hAnsi="Times New Roman"/>
                <w:color w:val="000000"/>
                <w:sz w:val="24"/>
                <w:szCs w:val="24"/>
                <w:lang w:val="kk-KZ"/>
              </w:rPr>
            </w:pPr>
          </w:p>
        </w:tc>
        <w:tc>
          <w:tcPr>
            <w:tcW w:w="776" w:type="pct"/>
            <w:tcBorders>
              <w:top w:val="single" w:sz="4" w:space="0" w:color="auto"/>
              <w:left w:val="single" w:sz="4" w:space="0" w:color="auto"/>
              <w:bottom w:val="single" w:sz="4" w:space="0" w:color="auto"/>
              <w:right w:val="single" w:sz="4" w:space="0" w:color="auto"/>
            </w:tcBorders>
          </w:tcPr>
          <w:p w:rsidR="00661FAC" w:rsidRDefault="00661FAC" w:rsidP="00661FAC">
            <w:pPr>
              <w:rPr>
                <w:rFonts w:ascii="Times New Roman" w:hAnsi="Times New Roman"/>
                <w:color w:val="000000"/>
                <w:sz w:val="24"/>
                <w:szCs w:val="24"/>
                <w:lang w:val="kk-KZ"/>
              </w:rPr>
            </w:pPr>
            <w:r>
              <w:rPr>
                <w:rFonts w:ascii="Times New Roman" w:hAnsi="Times New Roman"/>
                <w:color w:val="000000"/>
                <w:sz w:val="24"/>
                <w:szCs w:val="24"/>
                <w:lang w:val="kk-KZ"/>
              </w:rPr>
              <w:lastRenderedPageBreak/>
              <w:t>Достарымен ішке кіру.</w:t>
            </w:r>
          </w:p>
          <w:p w:rsidR="00661FAC" w:rsidRDefault="00661FAC" w:rsidP="00661FAC">
            <w:pPr>
              <w:rPr>
                <w:rFonts w:ascii="Times New Roman" w:hAnsi="Times New Roman"/>
                <w:color w:val="000000"/>
                <w:sz w:val="24"/>
                <w:szCs w:val="24"/>
                <w:lang w:val="kk-KZ"/>
              </w:rPr>
            </w:pPr>
            <w:r>
              <w:rPr>
                <w:rFonts w:ascii="Times New Roman" w:hAnsi="Times New Roman"/>
                <w:color w:val="000000"/>
                <w:sz w:val="24"/>
                <w:szCs w:val="24"/>
                <w:lang w:val="kk-KZ"/>
              </w:rPr>
              <w:t xml:space="preserve"> «Менің досым»</w:t>
            </w:r>
          </w:p>
          <w:p w:rsidR="00661FAC" w:rsidRDefault="00661FAC" w:rsidP="00661FAC">
            <w:pPr>
              <w:rPr>
                <w:rFonts w:ascii="Times New Roman" w:hAnsi="Times New Roman"/>
                <w:color w:val="000000"/>
                <w:sz w:val="24"/>
                <w:szCs w:val="24"/>
                <w:lang w:val="kk-KZ"/>
              </w:rPr>
            </w:pPr>
            <w:r>
              <w:rPr>
                <w:rFonts w:ascii="Times New Roman" w:hAnsi="Times New Roman"/>
                <w:color w:val="000000"/>
                <w:sz w:val="24"/>
                <w:szCs w:val="24"/>
                <w:lang w:val="kk-KZ"/>
              </w:rPr>
              <w:t>Мақсаты: Дос туралы түсінік беру. Досы туралы әңгімелеуге үйрету.</w:t>
            </w:r>
          </w:p>
          <w:p w:rsidR="00661FAC" w:rsidRDefault="00661FAC" w:rsidP="00661FAC">
            <w:pPr>
              <w:rPr>
                <w:rFonts w:ascii="Times New Roman" w:hAnsi="Times New Roman"/>
                <w:color w:val="000000"/>
                <w:sz w:val="24"/>
                <w:szCs w:val="24"/>
                <w:lang w:val="kk-KZ"/>
              </w:rPr>
            </w:pPr>
            <w:r>
              <w:rPr>
                <w:rFonts w:ascii="Times New Roman" w:hAnsi="Times New Roman"/>
                <w:color w:val="000000"/>
                <w:sz w:val="24"/>
                <w:szCs w:val="24"/>
                <w:lang w:val="kk-KZ"/>
              </w:rPr>
              <w:t>Сөйлеуді дамыту</w:t>
            </w:r>
          </w:p>
          <w:p w:rsidR="00661FAC" w:rsidRDefault="00661FAC" w:rsidP="00661FAC">
            <w:pPr>
              <w:autoSpaceDE w:val="0"/>
              <w:autoSpaceDN w:val="0"/>
              <w:adjustRightInd w:val="0"/>
              <w:rPr>
                <w:rFonts w:ascii="Times New Roman" w:hAnsi="Times New Roman"/>
                <w:color w:val="000000"/>
                <w:sz w:val="24"/>
                <w:szCs w:val="24"/>
                <w:lang w:val="kk-KZ"/>
              </w:rPr>
            </w:pPr>
          </w:p>
        </w:tc>
      </w:tr>
      <w:tr w:rsidR="00661FAC" w:rsidRPr="00382E79" w:rsidTr="00FE2B88">
        <w:tc>
          <w:tcPr>
            <w:tcW w:w="760"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b/>
                <w:color w:val="000000"/>
                <w:sz w:val="24"/>
                <w:szCs w:val="24"/>
                <w:lang w:val="kk-KZ"/>
              </w:rPr>
            </w:pPr>
            <w:r>
              <w:rPr>
                <w:rFonts w:ascii="Times New Roman" w:hAnsi="Times New Roman"/>
                <w:b/>
                <w:color w:val="000000"/>
                <w:sz w:val="24"/>
                <w:szCs w:val="24"/>
                <w:lang w:val="kk-KZ"/>
              </w:rPr>
              <w:lastRenderedPageBreak/>
              <w:t>Түскі ас</w:t>
            </w:r>
          </w:p>
        </w:tc>
        <w:tc>
          <w:tcPr>
            <w:tcW w:w="892"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sz w:val="24"/>
                <w:szCs w:val="24"/>
                <w:lang w:val="kk-KZ"/>
              </w:rPr>
              <w:t xml:space="preserve">Ас мәзірімен таныстыру. Балалардың назарын тағамға аудару, олардың адам денсаулығына пайдасын айту,тамақтарын реттілігімен тауысып ішуге қалыптастыру. </w:t>
            </w:r>
          </w:p>
        </w:tc>
        <w:tc>
          <w:tcPr>
            <w:tcW w:w="848"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Тағамды асықпай жеу керек.</w:t>
            </w:r>
          </w:p>
        </w:tc>
        <w:tc>
          <w:tcPr>
            <w:tcW w:w="905"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Ас ішер алдында қолыңды жуу керек.</w:t>
            </w:r>
          </w:p>
        </w:tc>
        <w:tc>
          <w:tcPr>
            <w:tcW w:w="819"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 xml:space="preserve">Мақал-мәтел: </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Тату үйдің тамағы-тәтті.</w:t>
            </w:r>
          </w:p>
        </w:tc>
        <w:tc>
          <w:tcPr>
            <w:tcW w:w="776"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Ыдыспен ойнамау, қолдарын сермеп тамақты шашпау.</w:t>
            </w:r>
          </w:p>
        </w:tc>
      </w:tr>
      <w:tr w:rsidR="00661FAC" w:rsidTr="00FE2B88">
        <w:tc>
          <w:tcPr>
            <w:tcW w:w="760"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b/>
                <w:color w:val="000000"/>
                <w:sz w:val="24"/>
                <w:szCs w:val="24"/>
                <w:lang w:val="kk-KZ"/>
              </w:rPr>
            </w:pPr>
            <w:r>
              <w:rPr>
                <w:rFonts w:ascii="Times New Roman" w:hAnsi="Times New Roman"/>
                <w:b/>
                <w:color w:val="000000"/>
                <w:sz w:val="24"/>
                <w:szCs w:val="24"/>
                <w:lang w:val="kk-KZ"/>
              </w:rPr>
              <w:t>Күндізгі ұйқы</w:t>
            </w:r>
          </w:p>
        </w:tc>
        <w:tc>
          <w:tcPr>
            <w:tcW w:w="892" w:type="pct"/>
            <w:tcBorders>
              <w:top w:val="single" w:sz="4" w:space="0" w:color="auto"/>
              <w:left w:val="single" w:sz="4" w:space="0" w:color="auto"/>
              <w:bottom w:val="single" w:sz="4" w:space="0" w:color="auto"/>
              <w:right w:val="single" w:sz="4" w:space="0" w:color="auto"/>
            </w:tcBorders>
          </w:tcPr>
          <w:p w:rsidR="00661FAC" w:rsidRDefault="00661FAC" w:rsidP="00661FAC">
            <w:pPr>
              <w:rPr>
                <w:rFonts w:ascii="Times New Roman" w:hAnsi="Times New Roman"/>
                <w:sz w:val="24"/>
                <w:szCs w:val="24"/>
                <w:lang w:val="kk-KZ"/>
              </w:rPr>
            </w:pPr>
            <w:r>
              <w:rPr>
                <w:rFonts w:ascii="Times New Roman" w:hAnsi="Times New Roman"/>
                <w:sz w:val="24"/>
                <w:szCs w:val="24"/>
                <w:lang w:val="kk-KZ"/>
              </w:rPr>
              <w:t>Ұйқыға арналған әуен аудио-ертегі</w:t>
            </w:r>
          </w:p>
          <w:p w:rsidR="00661FAC" w:rsidRDefault="00661FAC" w:rsidP="00661FAC">
            <w:pPr>
              <w:autoSpaceDE w:val="0"/>
              <w:autoSpaceDN w:val="0"/>
              <w:adjustRightInd w:val="0"/>
              <w:rPr>
                <w:rFonts w:ascii="Times New Roman" w:hAnsi="Times New Roman"/>
                <w:color w:val="000000"/>
                <w:sz w:val="24"/>
                <w:szCs w:val="24"/>
                <w:lang w:val="kk-KZ"/>
              </w:rPr>
            </w:pPr>
          </w:p>
        </w:tc>
        <w:tc>
          <w:tcPr>
            <w:tcW w:w="848" w:type="pct"/>
            <w:tcBorders>
              <w:top w:val="single" w:sz="4" w:space="0" w:color="auto"/>
              <w:left w:val="single" w:sz="4" w:space="0" w:color="auto"/>
              <w:bottom w:val="single" w:sz="4" w:space="0" w:color="auto"/>
              <w:right w:val="single" w:sz="4" w:space="0" w:color="auto"/>
            </w:tcBorders>
          </w:tcPr>
          <w:p w:rsidR="00661FAC" w:rsidRDefault="00661FAC" w:rsidP="00661FAC">
            <w:pPr>
              <w:rPr>
                <w:rFonts w:ascii="Times New Roman" w:hAnsi="Times New Roman"/>
                <w:sz w:val="24"/>
                <w:szCs w:val="24"/>
                <w:lang w:val="kk-KZ"/>
              </w:rPr>
            </w:pPr>
            <w:r>
              <w:rPr>
                <w:rFonts w:ascii="Times New Roman" w:hAnsi="Times New Roman"/>
                <w:sz w:val="24"/>
                <w:szCs w:val="24"/>
                <w:lang w:val="kk-KZ"/>
              </w:rPr>
              <w:t>«Әлди –әлди ұйықтайғой»</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Сөйлеуді дамыту</w:t>
            </w:r>
          </w:p>
        </w:tc>
        <w:tc>
          <w:tcPr>
            <w:tcW w:w="905"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color w:val="000000"/>
                <w:sz w:val="24"/>
                <w:szCs w:val="24"/>
                <w:lang w:val="kk-KZ"/>
              </w:rPr>
            </w:pPr>
            <w:r w:rsidRPr="00E47928">
              <w:rPr>
                <w:rFonts w:ascii="Times New Roman" w:eastAsia="Times New Roman" w:hAnsi="Times New Roman"/>
                <w:kern w:val="2"/>
                <w:sz w:val="24"/>
                <w:szCs w:val="28"/>
                <w:lang w:val="kk-KZ" w:eastAsia="zh-TW"/>
              </w:rPr>
              <w:t xml:space="preserve">«Күй күмбірі» - </w:t>
            </w:r>
            <w:r w:rsidRPr="00E47928">
              <w:rPr>
                <w:rFonts w:ascii="Times New Roman" w:eastAsia="XMPQM+TimesNewRomanPSMT" w:hAnsi="Times New Roman"/>
                <w:kern w:val="2"/>
                <w:sz w:val="24"/>
                <w:szCs w:val="28"/>
                <w:lang w:val="kk-KZ" w:eastAsia="zh-TW"/>
              </w:rPr>
              <w:t>балалардың бойында музыканы тыңдауға қызығушылықтарын</w:t>
            </w:r>
            <w:r>
              <w:rPr>
                <w:rFonts w:ascii="Times New Roman" w:eastAsia="XMPQM+TimesNewRomanPSMT" w:hAnsi="Times New Roman"/>
                <w:kern w:val="2"/>
                <w:sz w:val="24"/>
                <w:szCs w:val="28"/>
                <w:lang w:val="kk-KZ" w:eastAsia="zh-TW"/>
              </w:rPr>
              <w:t xml:space="preserve"> арттыру.</w:t>
            </w:r>
          </w:p>
        </w:tc>
        <w:tc>
          <w:tcPr>
            <w:tcW w:w="819" w:type="pct"/>
            <w:tcBorders>
              <w:top w:val="single" w:sz="4" w:space="0" w:color="auto"/>
              <w:left w:val="single" w:sz="4" w:space="0" w:color="auto"/>
              <w:bottom w:val="single" w:sz="4" w:space="0" w:color="auto"/>
              <w:right w:val="single" w:sz="4" w:space="0" w:color="auto"/>
            </w:tcBorders>
          </w:tcPr>
          <w:p w:rsidR="00661FAC" w:rsidRDefault="00661FAC" w:rsidP="00661FAC">
            <w:pPr>
              <w:rPr>
                <w:rFonts w:ascii="Times New Roman" w:hAnsi="Times New Roman"/>
                <w:sz w:val="24"/>
                <w:szCs w:val="24"/>
                <w:lang w:val="kk-KZ"/>
              </w:rPr>
            </w:pPr>
            <w:r>
              <w:rPr>
                <w:rFonts w:ascii="Times New Roman" w:hAnsi="Times New Roman"/>
                <w:sz w:val="24"/>
                <w:szCs w:val="24"/>
                <w:lang w:val="kk-KZ"/>
              </w:rPr>
              <w:t>«Бауырсақ» ертегісін оқып беру</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Көркем әдебиет</w:t>
            </w:r>
          </w:p>
        </w:tc>
        <w:tc>
          <w:tcPr>
            <w:tcW w:w="776"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sz w:val="24"/>
                <w:szCs w:val="24"/>
                <w:lang w:val="kk-KZ"/>
              </w:rPr>
              <w:t>«Жақсы жатып, жайлы тұр!»</w:t>
            </w:r>
          </w:p>
        </w:tc>
      </w:tr>
      <w:tr w:rsidR="00661FAC" w:rsidRPr="00382E79" w:rsidTr="00FE2B88">
        <w:trPr>
          <w:trHeight w:val="841"/>
        </w:trPr>
        <w:tc>
          <w:tcPr>
            <w:tcW w:w="760"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b/>
                <w:color w:val="000000"/>
                <w:sz w:val="24"/>
                <w:szCs w:val="24"/>
                <w:lang w:val="kk-KZ"/>
              </w:rPr>
            </w:pPr>
            <w:r>
              <w:rPr>
                <w:rFonts w:ascii="Times New Roman" w:hAnsi="Times New Roman"/>
                <w:b/>
                <w:color w:val="000000"/>
                <w:sz w:val="24"/>
                <w:szCs w:val="24"/>
                <w:lang w:val="kk-KZ"/>
              </w:rPr>
              <w:t>Біртіндеп ұйқыдан ояту, сауықтыру шаралары</w:t>
            </w:r>
          </w:p>
        </w:tc>
        <w:tc>
          <w:tcPr>
            <w:tcW w:w="892" w:type="pct"/>
            <w:tcBorders>
              <w:top w:val="single" w:sz="4" w:space="0" w:color="auto"/>
              <w:left w:val="single" w:sz="4" w:space="0" w:color="auto"/>
              <w:bottom w:val="single" w:sz="4" w:space="0" w:color="auto"/>
              <w:right w:val="single" w:sz="4" w:space="0" w:color="auto"/>
            </w:tcBorders>
          </w:tcPr>
          <w:p w:rsidR="00661FAC" w:rsidRDefault="00661FAC" w:rsidP="00661FAC">
            <w:pPr>
              <w:rPr>
                <w:rFonts w:ascii="Times New Roman" w:hAnsi="Times New Roman"/>
                <w:sz w:val="24"/>
                <w:szCs w:val="24"/>
                <w:lang w:val="kk-KZ"/>
              </w:rPr>
            </w:pPr>
            <w:r>
              <w:rPr>
                <w:rFonts w:ascii="Times New Roman" w:hAnsi="Times New Roman"/>
                <w:sz w:val="24"/>
                <w:szCs w:val="24"/>
                <w:lang w:val="kk-KZ"/>
              </w:rPr>
              <w:t>Өз орындарында отырып керілу, тыныстау  жаттығуларын жасату.  Ригалық әдіс  бойынша сауықтыру.</w:t>
            </w:r>
          </w:p>
          <w:p w:rsidR="00661FAC" w:rsidRDefault="00661FAC" w:rsidP="00661FAC">
            <w:pPr>
              <w:rPr>
                <w:rFonts w:ascii="Times New Roman" w:hAnsi="Times New Roman"/>
                <w:sz w:val="24"/>
                <w:szCs w:val="24"/>
                <w:lang w:val="kk-KZ"/>
              </w:rPr>
            </w:pPr>
            <w:r>
              <w:rPr>
                <w:rFonts w:ascii="Times New Roman" w:hAnsi="Times New Roman"/>
                <w:sz w:val="24"/>
                <w:szCs w:val="24"/>
                <w:lang w:val="kk-KZ"/>
              </w:rPr>
              <w:t>(дене жаттығулар мен белсенділігі)</w:t>
            </w:r>
          </w:p>
          <w:p w:rsidR="00661FAC" w:rsidRDefault="00661FAC" w:rsidP="00661FAC">
            <w:pPr>
              <w:rPr>
                <w:rFonts w:ascii="Times New Roman" w:hAnsi="Times New Roman"/>
                <w:sz w:val="24"/>
                <w:szCs w:val="24"/>
                <w:lang w:val="kk-KZ"/>
              </w:rPr>
            </w:pPr>
            <w:r>
              <w:rPr>
                <w:rFonts w:ascii="Times New Roman" w:hAnsi="Times New Roman"/>
                <w:sz w:val="24"/>
                <w:szCs w:val="24"/>
                <w:lang w:val="kk-KZ"/>
              </w:rPr>
              <w:t>Өзіне-өзі қызмет көрсетуге деген ұмтылысын қолдау: Тарақты және қол орамалды пайдалануды үйрету. (өзіне-өзі қызмет ету дағдылары, ірі және ұсақ моториканы дамыту)</w:t>
            </w:r>
          </w:p>
          <w:p w:rsidR="00661FAC" w:rsidRDefault="00661FAC" w:rsidP="00661FAC">
            <w:pPr>
              <w:rPr>
                <w:rFonts w:ascii="Times New Roman" w:hAnsi="Times New Roman"/>
                <w:sz w:val="24"/>
                <w:szCs w:val="24"/>
                <w:lang w:val="kk-KZ"/>
              </w:rPr>
            </w:pPr>
            <w:r>
              <w:rPr>
                <w:rFonts w:ascii="Times New Roman" w:hAnsi="Times New Roman"/>
                <w:sz w:val="24"/>
                <w:szCs w:val="24"/>
                <w:lang w:val="kk-KZ"/>
              </w:rPr>
              <w:t xml:space="preserve">Қолдарын жуу, құрғатып сүрту, сүлгіні өз орнына іліп қоюды үйрету. (мәдени-гигиеналық  дағдылар).  </w:t>
            </w:r>
          </w:p>
        </w:tc>
        <w:tc>
          <w:tcPr>
            <w:tcW w:w="848"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Өзіне-өзі қызмет көрсетуге деген ұмтылысын қолдау: Қыз балалардың шаштарын тарауға үйрету. (өзіне-өзі қызмет ету дағдылары, ірі және ұсақ моториканы дамыту)</w:t>
            </w:r>
          </w:p>
        </w:tc>
        <w:tc>
          <w:tcPr>
            <w:tcW w:w="905"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Гимнастикалық жолдан жүру</w:t>
            </w:r>
          </w:p>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Әдемі журеміз</w:t>
            </w:r>
          </w:p>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Шынықсын өкшеміз</w:t>
            </w:r>
          </w:p>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Түзіліп тұрайық</w:t>
            </w:r>
          </w:p>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Шаттанып ойнайық  «Губка жолмен жүріп өту»</w:t>
            </w:r>
          </w:p>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Қолды жоғары, алға, жан-жаққа көтеру және түсіру (бірге немесе кезекпен);</w:t>
            </w:r>
          </w:p>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заттарды бір қолынан екінші қолына салу, алдына, артқа апару, басынан жоғары көтеру;</w:t>
            </w:r>
          </w:p>
        </w:tc>
        <w:tc>
          <w:tcPr>
            <w:tcW w:w="819" w:type="pct"/>
            <w:tcBorders>
              <w:top w:val="single" w:sz="4" w:space="0" w:color="auto"/>
              <w:left w:val="single" w:sz="4" w:space="0" w:color="auto"/>
              <w:bottom w:val="single" w:sz="4" w:space="0" w:color="auto"/>
              <w:right w:val="single" w:sz="4" w:space="0" w:color="auto"/>
            </w:tcBorders>
          </w:tcPr>
          <w:p w:rsidR="00661FAC" w:rsidRDefault="00661FAC" w:rsidP="00661FAC">
            <w:pPr>
              <w:rPr>
                <w:rFonts w:ascii="Times New Roman" w:hAnsi="Times New Roman"/>
                <w:sz w:val="24"/>
                <w:szCs w:val="24"/>
                <w:lang w:val="kk-KZ"/>
              </w:rPr>
            </w:pPr>
            <w:r>
              <w:rPr>
                <w:rFonts w:ascii="Times New Roman" w:hAnsi="Times New Roman"/>
                <w:sz w:val="24"/>
                <w:szCs w:val="24"/>
                <w:lang w:val="kk-KZ"/>
              </w:rPr>
              <w:t>Жылан жолмен жүру. Арнайы кілемшелермен жүру</w:t>
            </w:r>
          </w:p>
          <w:p w:rsidR="00661FAC" w:rsidRDefault="00661FAC" w:rsidP="00661FAC">
            <w:pPr>
              <w:rPr>
                <w:rFonts w:ascii="Times New Roman" w:hAnsi="Times New Roman"/>
                <w:sz w:val="24"/>
                <w:szCs w:val="24"/>
                <w:lang w:val="kk-KZ"/>
              </w:rPr>
            </w:pPr>
            <w:r>
              <w:rPr>
                <w:rFonts w:ascii="Times New Roman" w:hAnsi="Times New Roman"/>
                <w:sz w:val="24"/>
                <w:szCs w:val="24"/>
                <w:lang w:val="kk-KZ"/>
              </w:rPr>
              <w:t>Ырғақтық жаттығулар. Қолды жоғары, алға, жан-жаққа көтеру және түсіру (бірге немесе кезекпен);</w:t>
            </w:r>
          </w:p>
          <w:p w:rsidR="00661FAC" w:rsidRDefault="00661FAC" w:rsidP="00661FAC">
            <w:pPr>
              <w:rPr>
                <w:rFonts w:ascii="Times New Roman" w:hAnsi="Times New Roman"/>
                <w:sz w:val="24"/>
                <w:szCs w:val="24"/>
                <w:lang w:val="kk-KZ"/>
              </w:rPr>
            </w:pPr>
            <w:r>
              <w:rPr>
                <w:rFonts w:ascii="Times New Roman" w:hAnsi="Times New Roman"/>
                <w:sz w:val="24"/>
                <w:szCs w:val="24"/>
                <w:lang w:val="kk-KZ"/>
              </w:rPr>
              <w:t>заттарды бір қолынан екінші қолына салу, алдына, артқа апару, басынан жоғары көтеру;</w:t>
            </w:r>
          </w:p>
        </w:tc>
        <w:tc>
          <w:tcPr>
            <w:tcW w:w="776"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Табанға арналған денсаулық кілемшелерімен жүру</w:t>
            </w:r>
          </w:p>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Қолды жоғары, алға, жан-жаққа көтеру және түсіру (бірге немесе кезекпен);</w:t>
            </w:r>
          </w:p>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заттарды бір қолынан екінші қолына салу, алдына, артқа апару, басынан жоғары көтеру;</w:t>
            </w:r>
          </w:p>
        </w:tc>
      </w:tr>
      <w:tr w:rsidR="00661FAC" w:rsidRPr="00382E79" w:rsidTr="00FE2B88">
        <w:tc>
          <w:tcPr>
            <w:tcW w:w="760"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b/>
                <w:color w:val="000000"/>
                <w:sz w:val="24"/>
                <w:szCs w:val="24"/>
                <w:lang w:val="kk-KZ"/>
              </w:rPr>
            </w:pPr>
            <w:r>
              <w:rPr>
                <w:rFonts w:ascii="Times New Roman" w:hAnsi="Times New Roman"/>
                <w:b/>
                <w:color w:val="000000"/>
                <w:sz w:val="24"/>
                <w:szCs w:val="24"/>
                <w:lang w:val="kk-KZ"/>
              </w:rPr>
              <w:t>Бесін ас</w:t>
            </w:r>
          </w:p>
        </w:tc>
        <w:tc>
          <w:tcPr>
            <w:tcW w:w="892" w:type="pct"/>
            <w:tcBorders>
              <w:top w:val="single" w:sz="4" w:space="0" w:color="auto"/>
              <w:left w:val="single" w:sz="4" w:space="0" w:color="auto"/>
              <w:bottom w:val="single" w:sz="4" w:space="0" w:color="auto"/>
              <w:right w:val="single" w:sz="4" w:space="0" w:color="auto"/>
            </w:tcBorders>
          </w:tcPr>
          <w:p w:rsidR="00661FAC" w:rsidRPr="00E47928" w:rsidRDefault="00661FAC" w:rsidP="00661FAC">
            <w:pPr>
              <w:rPr>
                <w:rFonts w:ascii="Times New Roman" w:eastAsia="Times New Roman" w:hAnsi="Times New Roman"/>
                <w:i/>
                <w:kern w:val="2"/>
                <w:sz w:val="24"/>
                <w:szCs w:val="28"/>
                <w:lang w:val="kk-KZ" w:eastAsia="zh-TW"/>
              </w:rPr>
            </w:pPr>
            <w:r>
              <w:rPr>
                <w:rFonts w:ascii="Times New Roman" w:eastAsia="Times New Roman" w:hAnsi="Times New Roman"/>
                <w:i/>
                <w:kern w:val="2"/>
                <w:sz w:val="24"/>
                <w:szCs w:val="28"/>
                <w:lang w:val="kk-KZ" w:eastAsia="zh-TW"/>
              </w:rPr>
              <w:t xml:space="preserve">«Суды </w:t>
            </w:r>
            <w:r w:rsidRPr="00E47928">
              <w:rPr>
                <w:rFonts w:ascii="Times New Roman" w:eastAsia="Times New Roman" w:hAnsi="Times New Roman"/>
                <w:i/>
                <w:kern w:val="2"/>
                <w:sz w:val="24"/>
                <w:szCs w:val="28"/>
                <w:lang w:val="kk-KZ" w:eastAsia="zh-TW"/>
              </w:rPr>
              <w:t xml:space="preserve">үнемді тұтыну» - табиғи ресурстарға ұқыпты қарауды </w:t>
            </w:r>
            <w:r w:rsidRPr="00E47928">
              <w:rPr>
                <w:rFonts w:ascii="Times New Roman" w:eastAsia="Times New Roman" w:hAnsi="Times New Roman"/>
                <w:i/>
                <w:kern w:val="2"/>
                <w:sz w:val="24"/>
                <w:szCs w:val="28"/>
                <w:lang w:val="kk-KZ" w:eastAsia="zh-TW"/>
              </w:rPr>
              <w:lastRenderedPageBreak/>
              <w:t>қалыптастыру</w:t>
            </w:r>
          </w:p>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Ас мәзірімен таныстыру. Бір- біріне кедергі жасамай мәдениетті отыруға баулу, балалардың назарын тағамға аудару.</w:t>
            </w:r>
          </w:p>
        </w:tc>
        <w:tc>
          <w:tcPr>
            <w:tcW w:w="848" w:type="pct"/>
            <w:tcBorders>
              <w:top w:val="single" w:sz="4" w:space="0" w:color="auto"/>
              <w:left w:val="single" w:sz="4" w:space="0" w:color="auto"/>
              <w:bottom w:val="single" w:sz="4" w:space="0" w:color="auto"/>
              <w:right w:val="single" w:sz="4" w:space="0" w:color="auto"/>
            </w:tcBorders>
          </w:tcPr>
          <w:p w:rsidR="00661FAC" w:rsidRPr="00E47928" w:rsidRDefault="00661FAC" w:rsidP="00661FAC">
            <w:pPr>
              <w:rPr>
                <w:rFonts w:ascii="Times New Roman" w:eastAsia="Times New Roman" w:hAnsi="Times New Roman"/>
                <w:i/>
                <w:kern w:val="2"/>
                <w:sz w:val="24"/>
                <w:szCs w:val="28"/>
                <w:lang w:val="kk-KZ" w:eastAsia="zh-TW"/>
              </w:rPr>
            </w:pPr>
            <w:r w:rsidRPr="00E47928">
              <w:rPr>
                <w:rFonts w:ascii="Times New Roman" w:eastAsia="Times New Roman" w:hAnsi="Times New Roman"/>
                <w:i/>
                <w:kern w:val="2"/>
                <w:sz w:val="24"/>
                <w:szCs w:val="28"/>
                <w:lang w:val="kk-KZ" w:eastAsia="zh-TW"/>
              </w:rPr>
              <w:lastRenderedPageBreak/>
              <w:t xml:space="preserve">«Тамақты,  үнемді тұтыну» - табиғи ресурстарға ұқыпты </w:t>
            </w:r>
            <w:r w:rsidRPr="00E47928">
              <w:rPr>
                <w:rFonts w:ascii="Times New Roman" w:eastAsia="Times New Roman" w:hAnsi="Times New Roman"/>
                <w:i/>
                <w:kern w:val="2"/>
                <w:sz w:val="24"/>
                <w:szCs w:val="28"/>
                <w:lang w:val="kk-KZ" w:eastAsia="zh-TW"/>
              </w:rPr>
              <w:lastRenderedPageBreak/>
              <w:t>қарауды қалыптастыру</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sz w:val="24"/>
                <w:szCs w:val="24"/>
                <w:lang w:val="kk-KZ"/>
              </w:rPr>
              <w:t>Балалардың назарын тағамға аудару.</w:t>
            </w:r>
          </w:p>
        </w:tc>
        <w:tc>
          <w:tcPr>
            <w:tcW w:w="905" w:type="pct"/>
            <w:tcBorders>
              <w:top w:val="single" w:sz="4" w:space="0" w:color="auto"/>
              <w:left w:val="single" w:sz="4" w:space="0" w:color="auto"/>
              <w:bottom w:val="single" w:sz="4" w:space="0" w:color="auto"/>
              <w:right w:val="single" w:sz="4" w:space="0" w:color="auto"/>
            </w:tcBorders>
          </w:tcPr>
          <w:p w:rsidR="00661FAC" w:rsidRPr="00E47928" w:rsidRDefault="00661FAC" w:rsidP="00661FAC">
            <w:pPr>
              <w:rPr>
                <w:rFonts w:ascii="Times New Roman" w:eastAsia="Times New Roman" w:hAnsi="Times New Roman"/>
                <w:i/>
                <w:kern w:val="2"/>
                <w:sz w:val="24"/>
                <w:szCs w:val="28"/>
                <w:lang w:val="kk-KZ" w:eastAsia="zh-TW"/>
              </w:rPr>
            </w:pPr>
            <w:r w:rsidRPr="00E47928">
              <w:rPr>
                <w:rFonts w:ascii="Times New Roman" w:eastAsia="Times New Roman" w:hAnsi="Times New Roman"/>
                <w:i/>
                <w:kern w:val="2"/>
                <w:sz w:val="24"/>
                <w:szCs w:val="28"/>
                <w:lang w:val="kk-KZ" w:eastAsia="zh-TW"/>
              </w:rPr>
              <w:lastRenderedPageBreak/>
              <w:t xml:space="preserve">«Энергияны үнемді тұтыну» - табиғи ресурстарға ұқыпты </w:t>
            </w:r>
            <w:r w:rsidRPr="00E47928">
              <w:rPr>
                <w:rFonts w:ascii="Times New Roman" w:eastAsia="Times New Roman" w:hAnsi="Times New Roman"/>
                <w:i/>
                <w:kern w:val="2"/>
                <w:sz w:val="24"/>
                <w:szCs w:val="28"/>
                <w:lang w:val="kk-KZ" w:eastAsia="zh-TW"/>
              </w:rPr>
              <w:lastRenderedPageBreak/>
              <w:t>қарауды қалыптастыру</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sz w:val="24"/>
                <w:szCs w:val="24"/>
                <w:lang w:val="kk-KZ"/>
              </w:rPr>
              <w:t>Тамақтарын реттілігімен тауысып ішуге қалыптастыру.</w:t>
            </w:r>
          </w:p>
        </w:tc>
        <w:tc>
          <w:tcPr>
            <w:tcW w:w="819"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sz w:val="24"/>
                <w:szCs w:val="24"/>
                <w:lang w:val="kk-KZ"/>
              </w:rPr>
              <w:lastRenderedPageBreak/>
              <w:t>«Бата айтып»,  «Ас қайтаруды» үйрету.</w:t>
            </w:r>
          </w:p>
        </w:tc>
        <w:tc>
          <w:tcPr>
            <w:tcW w:w="776" w:type="pct"/>
            <w:tcBorders>
              <w:top w:val="single" w:sz="4" w:space="0" w:color="auto"/>
              <w:left w:val="single" w:sz="4" w:space="0" w:color="auto"/>
              <w:bottom w:val="single" w:sz="4" w:space="0" w:color="auto"/>
              <w:right w:val="single" w:sz="4" w:space="0" w:color="auto"/>
            </w:tcBorders>
          </w:tcPr>
          <w:p w:rsidR="00661FAC" w:rsidRPr="00E47928" w:rsidRDefault="00661FAC" w:rsidP="00661FAC">
            <w:pPr>
              <w:rPr>
                <w:rFonts w:ascii="Times New Roman" w:eastAsia="Times New Roman" w:hAnsi="Times New Roman"/>
                <w:i/>
                <w:kern w:val="2"/>
                <w:sz w:val="24"/>
                <w:szCs w:val="28"/>
                <w:lang w:val="kk-KZ" w:eastAsia="zh-TW"/>
              </w:rPr>
            </w:pPr>
            <w:r w:rsidRPr="00E47928">
              <w:rPr>
                <w:rFonts w:ascii="Times New Roman" w:eastAsia="Times New Roman" w:hAnsi="Times New Roman"/>
                <w:i/>
                <w:kern w:val="2"/>
                <w:sz w:val="28"/>
                <w:szCs w:val="28"/>
                <w:lang w:val="kk-KZ" w:eastAsia="zh-TW"/>
              </w:rPr>
              <w:t>«</w:t>
            </w:r>
            <w:r w:rsidRPr="00E47928">
              <w:rPr>
                <w:rFonts w:ascii="Times New Roman" w:eastAsia="Times New Roman" w:hAnsi="Times New Roman"/>
                <w:i/>
                <w:kern w:val="2"/>
                <w:sz w:val="24"/>
                <w:szCs w:val="28"/>
                <w:lang w:val="kk-KZ" w:eastAsia="zh-TW"/>
              </w:rPr>
              <w:t xml:space="preserve">Суды, тамақты, энергияны үнемді тұтыну» - табиғи </w:t>
            </w:r>
            <w:r w:rsidRPr="00E47928">
              <w:rPr>
                <w:rFonts w:ascii="Times New Roman" w:eastAsia="Times New Roman" w:hAnsi="Times New Roman"/>
                <w:i/>
                <w:kern w:val="2"/>
                <w:sz w:val="24"/>
                <w:szCs w:val="28"/>
                <w:lang w:val="kk-KZ" w:eastAsia="zh-TW"/>
              </w:rPr>
              <w:lastRenderedPageBreak/>
              <w:t>ресурстарға ұқыпты қарауды қалыптастыру</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sz w:val="24"/>
                <w:szCs w:val="24"/>
                <w:lang w:val="kk-KZ"/>
              </w:rPr>
              <w:t>Ас мәзірімен таныстыру, балалардың назарын тағамға аудару.</w:t>
            </w:r>
          </w:p>
        </w:tc>
      </w:tr>
      <w:tr w:rsidR="00661FAC" w:rsidTr="00FE2B88">
        <w:tc>
          <w:tcPr>
            <w:tcW w:w="760"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b/>
                <w:color w:val="000000"/>
                <w:sz w:val="24"/>
                <w:szCs w:val="24"/>
                <w:lang w:val="kk-KZ"/>
              </w:rPr>
            </w:pPr>
            <w:r>
              <w:rPr>
                <w:rFonts w:ascii="Times New Roman" w:hAnsi="Times New Roman"/>
                <w:b/>
                <w:color w:val="000000"/>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892" w:type="pct"/>
            <w:tcBorders>
              <w:top w:val="single" w:sz="4" w:space="0" w:color="auto"/>
              <w:left w:val="single" w:sz="4" w:space="0" w:color="auto"/>
              <w:bottom w:val="single" w:sz="4" w:space="0" w:color="auto"/>
              <w:right w:val="single" w:sz="4" w:space="0" w:color="auto"/>
            </w:tcBorders>
          </w:tcPr>
          <w:p w:rsidR="00661FAC" w:rsidRDefault="00661FAC" w:rsidP="00661FAC">
            <w:pPr>
              <w:rPr>
                <w:rFonts w:ascii="Times New Roman" w:hAnsi="Times New Roman"/>
                <w:sz w:val="24"/>
                <w:szCs w:val="24"/>
                <w:lang w:val="kk-KZ"/>
              </w:rPr>
            </w:pPr>
            <w:r>
              <w:rPr>
                <w:rFonts w:ascii="Times New Roman" w:hAnsi="Times New Roman"/>
                <w:sz w:val="24"/>
                <w:szCs w:val="24"/>
                <w:lang w:val="kk-KZ"/>
              </w:rPr>
              <w:t>Дербес ойын</w:t>
            </w:r>
          </w:p>
          <w:p w:rsidR="00661FAC" w:rsidRDefault="00661FAC" w:rsidP="00661FAC">
            <w:pPr>
              <w:rPr>
                <w:rFonts w:ascii="Times New Roman" w:hAnsi="Times New Roman"/>
                <w:sz w:val="24"/>
                <w:szCs w:val="24"/>
                <w:lang w:val="kk-KZ"/>
              </w:rPr>
            </w:pPr>
            <w:r>
              <w:rPr>
                <w:rFonts w:ascii="Times New Roman" w:hAnsi="Times New Roman"/>
                <w:sz w:val="24"/>
                <w:szCs w:val="24"/>
                <w:lang w:val="kk-KZ"/>
              </w:rPr>
              <w:t>«Қуыршақты тамақтандыр».</w:t>
            </w:r>
          </w:p>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Мақсаты: Балалардың ойынға деген қызығушылығын арттыру.</w:t>
            </w:r>
          </w:p>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Мүсіндеу</w:t>
            </w:r>
          </w:p>
          <w:p w:rsidR="00661FAC" w:rsidRDefault="00661FAC" w:rsidP="00661FAC">
            <w:pPr>
              <w:autoSpaceDE w:val="0"/>
              <w:autoSpaceDN w:val="0"/>
              <w:adjustRightInd w:val="0"/>
              <w:rPr>
                <w:rFonts w:ascii="Times New Roman" w:hAnsi="Times New Roman"/>
                <w:sz w:val="24"/>
                <w:szCs w:val="24"/>
                <w:lang w:val="kk-KZ"/>
              </w:rPr>
            </w:pPr>
          </w:p>
          <w:p w:rsidR="00661FAC" w:rsidRDefault="00661FAC" w:rsidP="00661FAC">
            <w:pPr>
              <w:autoSpaceDE w:val="0"/>
              <w:autoSpaceDN w:val="0"/>
              <w:adjustRightInd w:val="0"/>
              <w:rPr>
                <w:rFonts w:ascii="Times New Roman" w:eastAsia="Times New Roman" w:hAnsi="Times New Roman"/>
                <w:kern w:val="2"/>
                <w:sz w:val="28"/>
                <w:szCs w:val="28"/>
                <w:lang w:val="kk-KZ" w:eastAsia="zh-TW"/>
              </w:rPr>
            </w:pPr>
            <w:r>
              <w:rPr>
                <w:rFonts w:ascii="Times New Roman" w:eastAsia="Times New Roman" w:hAnsi="Times New Roman"/>
                <w:kern w:val="2"/>
                <w:sz w:val="28"/>
                <w:szCs w:val="28"/>
                <w:lang w:val="kk-KZ" w:eastAsia="zh-TW"/>
              </w:rPr>
              <w:t xml:space="preserve">Ұлттық ойын </w:t>
            </w:r>
          </w:p>
          <w:p w:rsidR="00661FAC" w:rsidRDefault="00661FAC" w:rsidP="00661FAC">
            <w:pPr>
              <w:autoSpaceDE w:val="0"/>
              <w:autoSpaceDN w:val="0"/>
              <w:adjustRightInd w:val="0"/>
              <w:rPr>
                <w:rFonts w:ascii="Times New Roman" w:hAnsi="Times New Roman"/>
                <w:color w:val="000000"/>
                <w:sz w:val="24"/>
                <w:szCs w:val="24"/>
                <w:lang w:val="kk-KZ"/>
              </w:rPr>
            </w:pPr>
            <w:r w:rsidRPr="00760E36">
              <w:rPr>
                <w:rFonts w:ascii="Times New Roman" w:eastAsia="Times New Roman" w:hAnsi="Times New Roman"/>
                <w:kern w:val="2"/>
                <w:sz w:val="28"/>
                <w:szCs w:val="28"/>
                <w:lang w:val="kk-KZ" w:eastAsia="zh-TW"/>
              </w:rPr>
              <w:t>«Теңге алу»,</w:t>
            </w:r>
          </w:p>
        </w:tc>
        <w:tc>
          <w:tcPr>
            <w:tcW w:w="848" w:type="pct"/>
            <w:tcBorders>
              <w:top w:val="single" w:sz="4" w:space="0" w:color="auto"/>
              <w:left w:val="single" w:sz="4" w:space="0" w:color="auto"/>
              <w:bottom w:val="single" w:sz="4" w:space="0" w:color="auto"/>
              <w:right w:val="single" w:sz="4" w:space="0" w:color="auto"/>
            </w:tcBorders>
          </w:tcPr>
          <w:p w:rsidR="00661FAC" w:rsidRDefault="00661FAC" w:rsidP="00661FAC">
            <w:pPr>
              <w:rPr>
                <w:rFonts w:ascii="Times New Roman" w:hAnsi="Times New Roman"/>
                <w:sz w:val="24"/>
                <w:szCs w:val="24"/>
                <w:lang w:val="kk-KZ"/>
              </w:rPr>
            </w:pPr>
            <w:r>
              <w:rPr>
                <w:rFonts w:ascii="Times New Roman" w:hAnsi="Times New Roman"/>
                <w:sz w:val="24"/>
                <w:szCs w:val="24"/>
                <w:lang w:val="kk-KZ"/>
              </w:rPr>
              <w:t>Танымдық-қимылды ойын:</w:t>
            </w:r>
          </w:p>
          <w:p w:rsidR="00661FAC" w:rsidRDefault="00661FAC" w:rsidP="00661FAC">
            <w:pPr>
              <w:rPr>
                <w:rFonts w:ascii="Times New Roman" w:hAnsi="Times New Roman"/>
                <w:sz w:val="24"/>
                <w:szCs w:val="24"/>
                <w:lang w:val="kk-KZ"/>
              </w:rPr>
            </w:pPr>
            <w:r>
              <w:rPr>
                <w:rFonts w:ascii="Times New Roman" w:hAnsi="Times New Roman"/>
                <w:sz w:val="24"/>
                <w:szCs w:val="24"/>
                <w:lang w:val="kk-KZ"/>
              </w:rPr>
              <w:t>«Аңдар жүрісі»</w:t>
            </w:r>
          </w:p>
          <w:p w:rsidR="00661FAC" w:rsidRDefault="00661FAC" w:rsidP="00661FAC">
            <w:pPr>
              <w:rPr>
                <w:rFonts w:ascii="Times New Roman" w:hAnsi="Times New Roman"/>
                <w:sz w:val="24"/>
                <w:szCs w:val="24"/>
                <w:lang w:val="kk-KZ"/>
              </w:rPr>
            </w:pPr>
            <w:r>
              <w:rPr>
                <w:rFonts w:ascii="Times New Roman" w:hAnsi="Times New Roman"/>
                <w:sz w:val="24"/>
                <w:szCs w:val="24"/>
                <w:lang w:val="kk-KZ"/>
              </w:rPr>
              <w:t>Мақсаты: Балалар аңдардың жүрісін салып, санай алады.</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Қоршаған ортамен танысу</w:t>
            </w:r>
          </w:p>
          <w:p w:rsidR="00661FAC" w:rsidRDefault="00661FAC" w:rsidP="00661FAC">
            <w:pPr>
              <w:autoSpaceDE w:val="0"/>
              <w:autoSpaceDN w:val="0"/>
              <w:adjustRightInd w:val="0"/>
              <w:rPr>
                <w:rFonts w:ascii="Times New Roman" w:hAnsi="Times New Roman"/>
                <w:color w:val="000000"/>
                <w:sz w:val="24"/>
                <w:szCs w:val="24"/>
                <w:lang w:val="kk-KZ"/>
              </w:rPr>
            </w:pP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 xml:space="preserve">Ұлттық ойын </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«Қыз қуу»</w:t>
            </w:r>
          </w:p>
        </w:tc>
        <w:tc>
          <w:tcPr>
            <w:tcW w:w="905" w:type="pct"/>
            <w:tcBorders>
              <w:top w:val="single" w:sz="4" w:space="0" w:color="auto"/>
              <w:left w:val="single" w:sz="4" w:space="0" w:color="auto"/>
              <w:bottom w:val="single" w:sz="4" w:space="0" w:color="auto"/>
              <w:right w:val="single" w:sz="4" w:space="0" w:color="auto"/>
            </w:tcBorders>
          </w:tcPr>
          <w:p w:rsidR="00661FAC" w:rsidRDefault="00661FAC" w:rsidP="00661FAC">
            <w:pPr>
              <w:rPr>
                <w:rFonts w:ascii="Times New Roman" w:hAnsi="Times New Roman"/>
                <w:sz w:val="24"/>
                <w:szCs w:val="24"/>
                <w:lang w:val="kk-KZ"/>
              </w:rPr>
            </w:pPr>
            <w:r>
              <w:rPr>
                <w:rFonts w:ascii="Times New Roman" w:hAnsi="Times New Roman"/>
                <w:sz w:val="24"/>
                <w:szCs w:val="24"/>
                <w:lang w:val="kk-KZ"/>
              </w:rPr>
              <w:t xml:space="preserve">Суреттік боямалар </w:t>
            </w:r>
          </w:p>
          <w:p w:rsidR="00661FAC" w:rsidRDefault="00661FAC" w:rsidP="00661FAC">
            <w:pPr>
              <w:rPr>
                <w:rFonts w:ascii="Times New Roman" w:hAnsi="Times New Roman"/>
                <w:sz w:val="24"/>
                <w:szCs w:val="24"/>
                <w:lang w:val="kk-KZ"/>
              </w:rPr>
            </w:pPr>
            <w:r>
              <w:rPr>
                <w:rFonts w:ascii="Times New Roman" w:hAnsi="Times New Roman"/>
                <w:sz w:val="24"/>
                <w:szCs w:val="24"/>
                <w:lang w:val="kk-KZ"/>
              </w:rPr>
              <w:t>«Кім,қайда өмір сүреді»</w:t>
            </w:r>
          </w:p>
          <w:p w:rsidR="00661FAC" w:rsidRDefault="00661FAC" w:rsidP="00661FAC">
            <w:pPr>
              <w:rPr>
                <w:rFonts w:ascii="Times New Roman" w:hAnsi="Times New Roman"/>
                <w:sz w:val="24"/>
                <w:szCs w:val="24"/>
                <w:lang w:val="kk-KZ"/>
              </w:rPr>
            </w:pPr>
            <w:r>
              <w:rPr>
                <w:rFonts w:ascii="Times New Roman" w:hAnsi="Times New Roman"/>
                <w:sz w:val="24"/>
                <w:szCs w:val="24"/>
                <w:lang w:val="kk-KZ"/>
              </w:rPr>
              <w:t>Мақсаты: Балалар суретті таза бояп, туған жеріндегі жан-жануарлардың мекендерімен таныса алады.</w:t>
            </w:r>
          </w:p>
          <w:p w:rsidR="00661FAC" w:rsidRDefault="00661FAC" w:rsidP="00661FAC">
            <w:pPr>
              <w:rPr>
                <w:rFonts w:ascii="Times New Roman" w:hAnsi="Times New Roman"/>
                <w:sz w:val="24"/>
                <w:szCs w:val="24"/>
                <w:lang w:val="kk-KZ"/>
              </w:rPr>
            </w:pPr>
            <w:r>
              <w:rPr>
                <w:rFonts w:ascii="Times New Roman" w:hAnsi="Times New Roman"/>
                <w:sz w:val="24"/>
                <w:szCs w:val="24"/>
                <w:lang w:val="kk-KZ"/>
              </w:rPr>
              <w:t>Сурет салу</w:t>
            </w:r>
          </w:p>
          <w:p w:rsidR="00661FAC" w:rsidRDefault="00661FAC" w:rsidP="00661FAC">
            <w:pPr>
              <w:rPr>
                <w:rFonts w:ascii="Times New Roman" w:hAnsi="Times New Roman"/>
                <w:sz w:val="24"/>
                <w:szCs w:val="24"/>
                <w:lang w:val="kk-KZ"/>
              </w:rPr>
            </w:pPr>
          </w:p>
          <w:p w:rsidR="00661FAC" w:rsidRDefault="00661FAC" w:rsidP="00661FAC">
            <w:pPr>
              <w:rPr>
                <w:rFonts w:ascii="Times New Roman" w:hAnsi="Times New Roman"/>
                <w:sz w:val="24"/>
                <w:szCs w:val="24"/>
                <w:lang w:val="kk-KZ"/>
              </w:rPr>
            </w:pPr>
            <w:r>
              <w:rPr>
                <w:rFonts w:ascii="Times New Roman" w:hAnsi="Times New Roman"/>
                <w:sz w:val="24"/>
                <w:szCs w:val="24"/>
                <w:lang w:val="kk-KZ"/>
              </w:rPr>
              <w:t xml:space="preserve">Ұлттық ойын </w:t>
            </w:r>
          </w:p>
          <w:p w:rsidR="00661FAC" w:rsidRDefault="00661FAC" w:rsidP="00661FAC">
            <w:pPr>
              <w:rPr>
                <w:rFonts w:ascii="Times New Roman" w:hAnsi="Times New Roman"/>
                <w:sz w:val="24"/>
                <w:szCs w:val="24"/>
                <w:lang w:val="kk-KZ"/>
              </w:rPr>
            </w:pPr>
            <w:r>
              <w:rPr>
                <w:rFonts w:ascii="Times New Roman" w:hAnsi="Times New Roman"/>
                <w:sz w:val="24"/>
                <w:szCs w:val="24"/>
                <w:lang w:val="kk-KZ"/>
              </w:rPr>
              <w:t>«Асық ату»</w:t>
            </w:r>
          </w:p>
        </w:tc>
        <w:tc>
          <w:tcPr>
            <w:tcW w:w="819"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 xml:space="preserve"> «Театр әлемі»</w:t>
            </w:r>
          </w:p>
          <w:p w:rsidR="00661FAC" w:rsidRDefault="00661FAC" w:rsidP="00661FAC">
            <w:pPr>
              <w:pStyle w:val="Style21"/>
              <w:spacing w:line="240" w:lineRule="auto"/>
              <w:rPr>
                <w:rStyle w:val="FontStyle167"/>
                <w:lang w:val="kk-KZ"/>
              </w:rPr>
            </w:pPr>
            <w:r>
              <w:rPr>
                <w:rStyle w:val="FontStyle167"/>
                <w:lang w:val="kk-KZ"/>
              </w:rPr>
              <w:t>«</w:t>
            </w:r>
            <w:r>
              <w:rPr>
                <w:rFonts w:ascii="Times New Roman" w:hAnsi="Times New Roman"/>
                <w:lang w:val="kk-KZ"/>
              </w:rPr>
              <w:t>Кіріспе</w:t>
            </w:r>
            <w:r>
              <w:rPr>
                <w:rStyle w:val="FontStyle167"/>
                <w:lang w:val="kk-KZ"/>
              </w:rPr>
              <w:t>» (танысу)</w:t>
            </w:r>
          </w:p>
          <w:p w:rsidR="00661FAC" w:rsidRPr="00A17D98" w:rsidRDefault="00661FAC" w:rsidP="00661FAC">
            <w:pPr>
              <w:pStyle w:val="Style16"/>
              <w:spacing w:line="240" w:lineRule="auto"/>
              <w:ind w:firstLine="0"/>
              <w:jc w:val="left"/>
              <w:rPr>
                <w:lang w:val="kk-KZ"/>
              </w:rPr>
            </w:pPr>
            <w:r>
              <w:rPr>
                <w:rStyle w:val="FontStyle247"/>
                <w:lang w:val="kk-KZ"/>
              </w:rPr>
              <w:t xml:space="preserve">Мақсаты: </w:t>
            </w:r>
            <w:r>
              <w:rPr>
                <w:lang w:val="kk-KZ"/>
              </w:rPr>
              <w:t>Балаларға театр түрлерін еске түсіру. Tаныс емес театр түрлерімен кеңінен таныстыру. Бaлaлaрдың тілін, қызығyшылығын дaмытa oтырып aдaмгeршіліккe бayлy, тaпқыр cөйлeyгe, aқылды, caлмaқты oй aйтyғa бayлy.</w:t>
            </w:r>
          </w:p>
        </w:tc>
        <w:tc>
          <w:tcPr>
            <w:tcW w:w="776"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Дербес ойын «Мозайка»</w:t>
            </w:r>
          </w:p>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Мақсаты:Балалар мазайканың ұсақ бөліктерін орналастыра алады.</w:t>
            </w:r>
          </w:p>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Құрастыру</w:t>
            </w:r>
          </w:p>
          <w:p w:rsidR="00661FAC" w:rsidRDefault="00661FAC" w:rsidP="00661FAC">
            <w:pPr>
              <w:autoSpaceDE w:val="0"/>
              <w:autoSpaceDN w:val="0"/>
              <w:adjustRightInd w:val="0"/>
              <w:rPr>
                <w:rFonts w:ascii="Times New Roman" w:hAnsi="Times New Roman"/>
                <w:sz w:val="24"/>
                <w:szCs w:val="24"/>
                <w:lang w:val="kk-KZ"/>
              </w:rPr>
            </w:pPr>
          </w:p>
          <w:p w:rsidR="00661FAC" w:rsidRDefault="00661FAC" w:rsidP="00661FAC">
            <w:pPr>
              <w:autoSpaceDE w:val="0"/>
              <w:autoSpaceDN w:val="0"/>
              <w:adjustRightInd w:val="0"/>
              <w:rPr>
                <w:rFonts w:ascii="Times New Roman" w:hAnsi="Times New Roman"/>
                <w:sz w:val="24"/>
                <w:szCs w:val="24"/>
                <w:lang w:val="kk-KZ"/>
              </w:rPr>
            </w:pPr>
          </w:p>
          <w:p w:rsidR="00661FAC" w:rsidRDefault="00661FAC" w:rsidP="00661FAC">
            <w:pPr>
              <w:autoSpaceDE w:val="0"/>
              <w:autoSpaceDN w:val="0"/>
              <w:adjustRightInd w:val="0"/>
              <w:rPr>
                <w:rFonts w:ascii="Times New Roman" w:hAnsi="Times New Roman"/>
                <w:sz w:val="24"/>
                <w:szCs w:val="24"/>
                <w:lang w:val="kk-KZ"/>
              </w:rPr>
            </w:pPr>
            <w:r>
              <w:rPr>
                <w:rFonts w:ascii="Times New Roman" w:hAnsi="Times New Roman"/>
                <w:sz w:val="24"/>
                <w:szCs w:val="24"/>
                <w:lang w:val="kk-KZ"/>
              </w:rPr>
              <w:t xml:space="preserve">Ұлттық ойын </w:t>
            </w:r>
          </w:p>
          <w:p w:rsidR="00661FAC" w:rsidRPr="00037F8F" w:rsidRDefault="00661FAC" w:rsidP="00661FAC">
            <w:pPr>
              <w:autoSpaceDE w:val="0"/>
              <w:autoSpaceDN w:val="0"/>
              <w:adjustRightInd w:val="0"/>
              <w:rPr>
                <w:rFonts w:ascii="Times New Roman" w:hAnsi="Times New Roman"/>
                <w:color w:val="000000"/>
                <w:sz w:val="24"/>
                <w:szCs w:val="24"/>
              </w:rPr>
            </w:pPr>
            <w:r>
              <w:rPr>
                <w:rFonts w:ascii="Times New Roman" w:hAnsi="Times New Roman"/>
                <w:sz w:val="24"/>
                <w:szCs w:val="24"/>
                <w:lang w:val="kk-KZ"/>
              </w:rPr>
              <w:t>«Бестемше»</w:t>
            </w:r>
          </w:p>
        </w:tc>
      </w:tr>
      <w:tr w:rsidR="00661FAC" w:rsidTr="00FE2B88">
        <w:tc>
          <w:tcPr>
            <w:tcW w:w="760"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b/>
                <w:color w:val="000000"/>
                <w:sz w:val="24"/>
                <w:szCs w:val="24"/>
                <w:lang w:val="kk-KZ"/>
              </w:rPr>
            </w:pPr>
            <w:r>
              <w:rPr>
                <w:rFonts w:ascii="Times New Roman" w:hAnsi="Times New Roman"/>
                <w:b/>
                <w:color w:val="000000"/>
                <w:sz w:val="24"/>
                <w:szCs w:val="24"/>
                <w:lang w:val="kk-KZ"/>
              </w:rPr>
              <w:t>Балалармен жеке жұмыс</w:t>
            </w:r>
          </w:p>
        </w:tc>
        <w:tc>
          <w:tcPr>
            <w:tcW w:w="892" w:type="pct"/>
            <w:tcBorders>
              <w:top w:val="single" w:sz="4" w:space="0" w:color="auto"/>
              <w:left w:val="single" w:sz="4" w:space="0" w:color="auto"/>
              <w:bottom w:val="single" w:sz="4" w:space="0" w:color="auto"/>
              <w:right w:val="single" w:sz="4" w:space="0" w:color="auto"/>
            </w:tcBorders>
          </w:tcPr>
          <w:p w:rsidR="00661FAC" w:rsidRPr="005E31D4" w:rsidRDefault="00661FAC" w:rsidP="00661FAC">
            <w:pPr>
              <w:rPr>
                <w:rFonts w:ascii="Times New Roman" w:hAnsi="Times New Roman"/>
                <w:sz w:val="24"/>
                <w:szCs w:val="24"/>
                <w:lang w:val="kk-KZ"/>
              </w:rPr>
            </w:pPr>
            <w:r>
              <w:rPr>
                <w:rFonts w:ascii="Times New Roman" w:hAnsi="Times New Roman"/>
                <w:sz w:val="24"/>
                <w:szCs w:val="24"/>
                <w:lang w:val="kk-KZ"/>
              </w:rPr>
              <w:t xml:space="preserve">Хор </w:t>
            </w:r>
            <w:r w:rsidRPr="005E31D4">
              <w:rPr>
                <w:rFonts w:ascii="Times New Roman" w:hAnsi="Times New Roman"/>
                <w:sz w:val="24"/>
                <w:szCs w:val="24"/>
                <w:lang w:val="kk-KZ"/>
              </w:rPr>
              <w:t>15-15.30</w:t>
            </w:r>
          </w:p>
          <w:p w:rsidR="00661FAC" w:rsidRDefault="00661FAC" w:rsidP="00661FAC">
            <w:pPr>
              <w:rPr>
                <w:rFonts w:ascii="Times New Roman" w:hAnsi="Times New Roman"/>
                <w:sz w:val="24"/>
                <w:szCs w:val="24"/>
                <w:lang w:val="kk-KZ"/>
              </w:rPr>
            </w:pPr>
            <w:r>
              <w:rPr>
                <w:rFonts w:ascii="Times New Roman" w:hAnsi="Times New Roman"/>
                <w:sz w:val="24"/>
                <w:szCs w:val="24"/>
                <w:lang w:val="kk-KZ"/>
              </w:rPr>
              <w:t xml:space="preserve">Жеке баламен жұмыс:              </w:t>
            </w:r>
          </w:p>
          <w:p w:rsidR="00661FAC" w:rsidRDefault="00661FAC" w:rsidP="00661FAC">
            <w:pPr>
              <w:rPr>
                <w:rFonts w:ascii="Times New Roman" w:hAnsi="Times New Roman"/>
                <w:sz w:val="24"/>
                <w:szCs w:val="24"/>
                <w:lang w:val="kk-KZ"/>
              </w:rPr>
            </w:pPr>
            <w:r>
              <w:rPr>
                <w:rFonts w:ascii="Times New Roman" w:hAnsi="Times New Roman"/>
                <w:sz w:val="24"/>
                <w:szCs w:val="24"/>
                <w:lang w:val="kk-KZ"/>
              </w:rPr>
              <w:t>Али қарындашты дұрыс қолдануға үйрету.</w:t>
            </w:r>
          </w:p>
          <w:p w:rsidR="00661FAC" w:rsidRDefault="00661FAC" w:rsidP="00661FAC">
            <w:pPr>
              <w:rPr>
                <w:rFonts w:ascii="Times New Roman" w:hAnsi="Times New Roman"/>
                <w:sz w:val="24"/>
                <w:szCs w:val="24"/>
                <w:lang w:val="kk-KZ"/>
              </w:rPr>
            </w:pPr>
            <w:r>
              <w:rPr>
                <w:rFonts w:ascii="Times New Roman" w:hAnsi="Times New Roman"/>
                <w:sz w:val="24"/>
                <w:szCs w:val="24"/>
                <w:lang w:val="kk-KZ"/>
              </w:rPr>
              <w:t>Сурет салу</w:t>
            </w:r>
          </w:p>
          <w:p w:rsidR="00661FAC" w:rsidRDefault="00661FAC" w:rsidP="00661FAC">
            <w:pPr>
              <w:rPr>
                <w:rFonts w:ascii="Times New Roman" w:hAnsi="Times New Roman"/>
                <w:color w:val="000000"/>
                <w:sz w:val="24"/>
                <w:szCs w:val="24"/>
                <w:lang w:val="kk-KZ"/>
              </w:rPr>
            </w:pPr>
            <w:r>
              <w:rPr>
                <w:rFonts w:ascii="Times New Roman" w:hAnsi="Times New Roman"/>
                <w:sz w:val="24"/>
                <w:szCs w:val="24"/>
                <w:lang w:val="kk-KZ"/>
              </w:rPr>
              <w:t>Қауіпсіздік  ережесі</w:t>
            </w:r>
          </w:p>
        </w:tc>
        <w:tc>
          <w:tcPr>
            <w:tcW w:w="848" w:type="pct"/>
            <w:tcBorders>
              <w:top w:val="single" w:sz="4" w:space="0" w:color="auto"/>
              <w:left w:val="single" w:sz="4" w:space="0" w:color="auto"/>
              <w:bottom w:val="single" w:sz="4" w:space="0" w:color="auto"/>
              <w:right w:val="single" w:sz="4" w:space="0" w:color="auto"/>
            </w:tcBorders>
          </w:tcPr>
          <w:p w:rsidR="00661FAC" w:rsidRDefault="00661FAC" w:rsidP="00661FAC">
            <w:pPr>
              <w:rPr>
                <w:rFonts w:ascii="Times New Roman" w:hAnsi="Times New Roman"/>
                <w:color w:val="000000"/>
                <w:sz w:val="24"/>
                <w:szCs w:val="24"/>
                <w:lang w:val="kk-KZ"/>
              </w:rPr>
            </w:pPr>
            <w:r w:rsidRPr="00007560">
              <w:rPr>
                <w:rFonts w:ascii="Times New Roman" w:hAnsi="Times New Roman"/>
                <w:color w:val="000000"/>
                <w:sz w:val="24"/>
                <w:szCs w:val="24"/>
                <w:lang w:val="kk-KZ"/>
              </w:rPr>
              <w:t xml:space="preserve">Би   </w:t>
            </w:r>
            <w:r>
              <w:rPr>
                <w:rFonts w:ascii="Times New Roman" w:hAnsi="Times New Roman"/>
                <w:color w:val="000000"/>
                <w:sz w:val="24"/>
                <w:szCs w:val="24"/>
                <w:lang w:val="kk-KZ"/>
              </w:rPr>
              <w:t>11.</w:t>
            </w:r>
            <w:r w:rsidRPr="00BE29C8">
              <w:rPr>
                <w:rFonts w:ascii="Times New Roman" w:hAnsi="Times New Roman"/>
                <w:color w:val="000000"/>
                <w:sz w:val="24"/>
                <w:szCs w:val="24"/>
                <w:lang w:val="kk-KZ"/>
              </w:rPr>
              <w:t>3</w:t>
            </w:r>
            <w:r>
              <w:rPr>
                <w:rFonts w:ascii="Times New Roman" w:hAnsi="Times New Roman"/>
                <w:color w:val="000000"/>
                <w:sz w:val="24"/>
                <w:szCs w:val="24"/>
                <w:lang w:val="kk-KZ"/>
              </w:rPr>
              <w:t xml:space="preserve"> 0-</w:t>
            </w:r>
            <w:r w:rsidRPr="00007560">
              <w:rPr>
                <w:rFonts w:ascii="Times New Roman" w:hAnsi="Times New Roman"/>
                <w:color w:val="000000"/>
                <w:sz w:val="24"/>
                <w:szCs w:val="24"/>
                <w:lang w:val="kk-KZ"/>
              </w:rPr>
              <w:t xml:space="preserve"> </w:t>
            </w:r>
            <w:r>
              <w:rPr>
                <w:rFonts w:ascii="Times New Roman" w:hAnsi="Times New Roman"/>
                <w:color w:val="000000"/>
                <w:sz w:val="24"/>
                <w:szCs w:val="24"/>
                <w:lang w:val="kk-KZ"/>
              </w:rPr>
              <w:t>11.55</w:t>
            </w:r>
          </w:p>
          <w:p w:rsidR="00661FAC" w:rsidRDefault="00661FAC" w:rsidP="00661FAC">
            <w:pPr>
              <w:rPr>
                <w:rFonts w:ascii="Times New Roman" w:hAnsi="Times New Roman"/>
                <w:sz w:val="24"/>
                <w:szCs w:val="24"/>
                <w:lang w:val="kk-KZ"/>
              </w:rPr>
            </w:pPr>
            <w:r>
              <w:rPr>
                <w:rFonts w:ascii="Times New Roman" w:hAnsi="Times New Roman"/>
                <w:sz w:val="24"/>
                <w:szCs w:val="24"/>
                <w:lang w:val="kk-KZ"/>
              </w:rPr>
              <w:t xml:space="preserve">Жеке баламен жұмыс:                            Мариям түстерді ажырата білуге үйрету. </w:t>
            </w:r>
          </w:p>
          <w:p w:rsidR="00661FAC" w:rsidRDefault="00661FAC" w:rsidP="00661FAC">
            <w:pPr>
              <w:rPr>
                <w:rFonts w:ascii="Times New Roman" w:hAnsi="Times New Roman"/>
                <w:color w:val="000000"/>
                <w:sz w:val="24"/>
                <w:szCs w:val="24"/>
                <w:lang w:val="kk-KZ"/>
              </w:rPr>
            </w:pPr>
            <w:r>
              <w:rPr>
                <w:rFonts w:ascii="Times New Roman" w:hAnsi="Times New Roman"/>
                <w:color w:val="000000"/>
                <w:sz w:val="24"/>
                <w:szCs w:val="24"/>
                <w:lang w:val="kk-KZ"/>
              </w:rPr>
              <w:t>Сөйлеуді дамыту</w:t>
            </w:r>
          </w:p>
        </w:tc>
        <w:tc>
          <w:tcPr>
            <w:tcW w:w="905" w:type="pct"/>
            <w:tcBorders>
              <w:top w:val="single" w:sz="4" w:space="0" w:color="auto"/>
              <w:left w:val="single" w:sz="4" w:space="0" w:color="auto"/>
              <w:bottom w:val="single" w:sz="4" w:space="0" w:color="auto"/>
              <w:right w:val="single" w:sz="4" w:space="0" w:color="auto"/>
            </w:tcBorders>
          </w:tcPr>
          <w:p w:rsidR="00661FAC" w:rsidRDefault="00661FAC" w:rsidP="00661FAC">
            <w:pPr>
              <w:rPr>
                <w:rFonts w:ascii="Times New Roman" w:hAnsi="Times New Roman"/>
                <w:sz w:val="24"/>
                <w:szCs w:val="24"/>
                <w:lang w:val="kk-KZ"/>
              </w:rPr>
            </w:pPr>
            <w:r>
              <w:rPr>
                <w:rFonts w:ascii="Times New Roman" w:hAnsi="Times New Roman"/>
                <w:sz w:val="24"/>
                <w:szCs w:val="24"/>
                <w:lang w:val="kk-KZ"/>
              </w:rPr>
              <w:t>Жеке баламен жұмыс:                      Айда  құрастыруға деген қызығушылығын арттыру.</w:t>
            </w:r>
          </w:p>
          <w:p w:rsidR="00661FAC" w:rsidRDefault="00661FAC" w:rsidP="00661FAC">
            <w:pPr>
              <w:rPr>
                <w:rFonts w:ascii="Times New Roman" w:hAnsi="Times New Roman"/>
                <w:sz w:val="24"/>
                <w:szCs w:val="24"/>
                <w:lang w:val="kk-KZ"/>
              </w:rPr>
            </w:pPr>
            <w:r>
              <w:rPr>
                <w:rFonts w:ascii="Times New Roman" w:hAnsi="Times New Roman"/>
                <w:sz w:val="24"/>
                <w:szCs w:val="24"/>
                <w:lang w:val="kk-KZ"/>
              </w:rPr>
              <w:t>Құрастыру</w:t>
            </w:r>
          </w:p>
        </w:tc>
        <w:tc>
          <w:tcPr>
            <w:tcW w:w="819" w:type="pct"/>
            <w:tcBorders>
              <w:top w:val="single" w:sz="4" w:space="0" w:color="auto"/>
              <w:left w:val="single" w:sz="4" w:space="0" w:color="auto"/>
              <w:bottom w:val="single" w:sz="4" w:space="0" w:color="auto"/>
              <w:right w:val="single" w:sz="4" w:space="0" w:color="auto"/>
            </w:tcBorders>
          </w:tcPr>
          <w:p w:rsidR="00661FAC" w:rsidRDefault="00661FAC" w:rsidP="00661FAC">
            <w:pPr>
              <w:rPr>
                <w:rFonts w:ascii="Times New Roman" w:hAnsi="Times New Roman"/>
                <w:sz w:val="24"/>
                <w:szCs w:val="24"/>
                <w:lang w:val="kk-KZ"/>
              </w:rPr>
            </w:pPr>
            <w:r>
              <w:rPr>
                <w:rFonts w:ascii="Times New Roman" w:hAnsi="Times New Roman"/>
                <w:sz w:val="24"/>
                <w:szCs w:val="24"/>
                <w:lang w:val="kk-KZ"/>
              </w:rPr>
              <w:t>Үйірме жұмысы 15.00-15-</w:t>
            </w:r>
            <w:r w:rsidRPr="00BE29C8">
              <w:rPr>
                <w:rFonts w:ascii="Times New Roman" w:hAnsi="Times New Roman"/>
                <w:sz w:val="24"/>
                <w:szCs w:val="24"/>
                <w:lang w:val="kk-KZ"/>
              </w:rPr>
              <w:t>2</w:t>
            </w:r>
            <w:r>
              <w:rPr>
                <w:rFonts w:ascii="Times New Roman" w:hAnsi="Times New Roman"/>
                <w:sz w:val="24"/>
                <w:szCs w:val="24"/>
                <w:lang w:val="kk-KZ"/>
              </w:rPr>
              <w:t>0</w:t>
            </w:r>
          </w:p>
          <w:p w:rsidR="00661FAC" w:rsidRDefault="00661FAC" w:rsidP="00661FAC">
            <w:pPr>
              <w:rPr>
                <w:rFonts w:ascii="Times New Roman" w:hAnsi="Times New Roman"/>
                <w:sz w:val="24"/>
                <w:szCs w:val="24"/>
                <w:lang w:val="kk-KZ"/>
              </w:rPr>
            </w:pPr>
            <w:r>
              <w:rPr>
                <w:rFonts w:ascii="Times New Roman" w:hAnsi="Times New Roman"/>
                <w:sz w:val="24"/>
                <w:szCs w:val="24"/>
                <w:lang w:val="kk-KZ"/>
              </w:rPr>
              <w:t>Жеке баламен жұмыс:                    Арслан қаламды дұрыс ұстауға үйрету.</w:t>
            </w:r>
          </w:p>
          <w:p w:rsidR="00661FAC" w:rsidRDefault="00661FAC" w:rsidP="00661FAC">
            <w:pPr>
              <w:rPr>
                <w:rFonts w:ascii="Times New Roman" w:hAnsi="Times New Roman"/>
                <w:color w:val="000000"/>
                <w:sz w:val="24"/>
                <w:szCs w:val="24"/>
                <w:lang w:val="kk-KZ"/>
              </w:rPr>
            </w:pPr>
            <w:r>
              <w:rPr>
                <w:rFonts w:ascii="Times New Roman" w:hAnsi="Times New Roman"/>
                <w:color w:val="000000"/>
                <w:sz w:val="24"/>
                <w:szCs w:val="24"/>
                <w:lang w:val="kk-KZ"/>
              </w:rPr>
              <w:t>Қоршаған ортамен танысу</w:t>
            </w:r>
          </w:p>
          <w:p w:rsidR="00661FAC" w:rsidRDefault="00661FAC" w:rsidP="00661FAC">
            <w:pPr>
              <w:rPr>
                <w:rFonts w:ascii="Times New Roman" w:hAnsi="Times New Roman"/>
                <w:color w:val="000000"/>
                <w:sz w:val="24"/>
                <w:szCs w:val="24"/>
                <w:lang w:val="kk-KZ"/>
              </w:rPr>
            </w:pPr>
            <w:r>
              <w:rPr>
                <w:rFonts w:ascii="Times New Roman" w:hAnsi="Times New Roman"/>
                <w:color w:val="000000"/>
                <w:sz w:val="24"/>
                <w:szCs w:val="24"/>
                <w:lang w:val="kk-KZ"/>
              </w:rPr>
              <w:t>Қауыпсіздік сабағы</w:t>
            </w:r>
          </w:p>
        </w:tc>
        <w:tc>
          <w:tcPr>
            <w:tcW w:w="776" w:type="pct"/>
            <w:tcBorders>
              <w:top w:val="single" w:sz="4" w:space="0" w:color="auto"/>
              <w:left w:val="single" w:sz="4" w:space="0" w:color="auto"/>
              <w:bottom w:val="single" w:sz="4" w:space="0" w:color="auto"/>
              <w:right w:val="single" w:sz="4" w:space="0" w:color="auto"/>
            </w:tcBorders>
          </w:tcPr>
          <w:p w:rsidR="00661FAC" w:rsidRPr="005E31D4" w:rsidRDefault="00661FAC" w:rsidP="00661FAC">
            <w:pPr>
              <w:rPr>
                <w:rFonts w:ascii="Times New Roman" w:hAnsi="Times New Roman"/>
                <w:sz w:val="24"/>
                <w:szCs w:val="24"/>
                <w:lang w:val="kk-KZ"/>
              </w:rPr>
            </w:pPr>
            <w:r>
              <w:rPr>
                <w:rFonts w:ascii="Times New Roman" w:hAnsi="Times New Roman"/>
                <w:sz w:val="24"/>
                <w:szCs w:val="24"/>
                <w:lang w:val="kk-KZ"/>
              </w:rPr>
              <w:t xml:space="preserve">Хор </w:t>
            </w:r>
            <w:r w:rsidRPr="005E31D4">
              <w:rPr>
                <w:rFonts w:ascii="Times New Roman" w:hAnsi="Times New Roman"/>
                <w:sz w:val="24"/>
                <w:szCs w:val="24"/>
                <w:lang w:val="kk-KZ"/>
              </w:rPr>
              <w:t>15-15.30</w:t>
            </w:r>
          </w:p>
          <w:p w:rsidR="00661FAC" w:rsidRDefault="00661FAC" w:rsidP="00661FAC">
            <w:pPr>
              <w:rPr>
                <w:rFonts w:ascii="Times New Roman" w:hAnsi="Times New Roman"/>
                <w:sz w:val="24"/>
                <w:szCs w:val="24"/>
                <w:lang w:val="kk-KZ"/>
              </w:rPr>
            </w:pPr>
            <w:r>
              <w:rPr>
                <w:rFonts w:ascii="Times New Roman" w:hAnsi="Times New Roman"/>
                <w:sz w:val="24"/>
                <w:szCs w:val="24"/>
                <w:lang w:val="kk-KZ"/>
              </w:rPr>
              <w:t>Жеке баламен жұмыс:                  Еламан суретті ұқыпты, толық бояу қажеттілігін айтып түсіндіру.</w:t>
            </w:r>
          </w:p>
          <w:p w:rsidR="00661FAC" w:rsidRDefault="00661FAC" w:rsidP="00661FAC">
            <w:pPr>
              <w:rPr>
                <w:rFonts w:ascii="Times New Roman" w:hAnsi="Times New Roman"/>
                <w:color w:val="000000"/>
                <w:sz w:val="24"/>
                <w:szCs w:val="24"/>
                <w:lang w:val="kk-KZ"/>
              </w:rPr>
            </w:pPr>
            <w:r>
              <w:rPr>
                <w:rFonts w:ascii="Times New Roman" w:hAnsi="Times New Roman"/>
                <w:sz w:val="24"/>
                <w:szCs w:val="24"/>
                <w:lang w:val="kk-KZ"/>
              </w:rPr>
              <w:t>Сурет салу</w:t>
            </w:r>
          </w:p>
        </w:tc>
      </w:tr>
      <w:tr w:rsidR="00661FAC" w:rsidTr="00FE2B88">
        <w:tc>
          <w:tcPr>
            <w:tcW w:w="760"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b/>
                <w:color w:val="000000"/>
                <w:sz w:val="24"/>
                <w:szCs w:val="24"/>
                <w:lang w:val="kk-KZ"/>
              </w:rPr>
            </w:pPr>
            <w:r>
              <w:rPr>
                <w:rFonts w:ascii="Times New Roman" w:hAnsi="Times New Roman"/>
                <w:b/>
                <w:color w:val="000000"/>
                <w:sz w:val="24"/>
                <w:szCs w:val="24"/>
                <w:lang w:val="kk-KZ"/>
              </w:rPr>
              <w:t>Серуенге дайындық</w:t>
            </w:r>
          </w:p>
        </w:tc>
        <w:tc>
          <w:tcPr>
            <w:tcW w:w="892" w:type="pct"/>
            <w:tcBorders>
              <w:top w:val="single" w:sz="4" w:space="0" w:color="auto"/>
              <w:left w:val="single" w:sz="4" w:space="0" w:color="auto"/>
              <w:bottom w:val="single" w:sz="4" w:space="0" w:color="auto"/>
              <w:right w:val="single" w:sz="4" w:space="0" w:color="auto"/>
            </w:tcBorders>
          </w:tcPr>
          <w:p w:rsidR="00661FAC" w:rsidRDefault="00661FAC" w:rsidP="00661FAC">
            <w:pPr>
              <w:rPr>
                <w:rFonts w:ascii="Times New Roman" w:hAnsi="Times New Roman"/>
                <w:color w:val="000000"/>
                <w:sz w:val="24"/>
                <w:szCs w:val="24"/>
                <w:lang w:val="kk-KZ"/>
              </w:rPr>
            </w:pPr>
            <w:r>
              <w:rPr>
                <w:rFonts w:ascii="Times New Roman" w:eastAsia="Times New Roman" w:hAnsi="Times New Roman"/>
                <w:bCs/>
                <w:color w:val="000000"/>
                <w:sz w:val="24"/>
                <w:szCs w:val="24"/>
                <w:lang w:val="kk-KZ"/>
              </w:rPr>
              <w:t>Балалардың киіну реттілігін бақылау.</w:t>
            </w:r>
          </w:p>
        </w:tc>
        <w:tc>
          <w:tcPr>
            <w:tcW w:w="848"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Сыртқы киімдерін ауыстырып киюді қадағалау.</w:t>
            </w:r>
          </w:p>
        </w:tc>
        <w:tc>
          <w:tcPr>
            <w:tcW w:w="905"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Балалармен жеке әңгімелесу.</w:t>
            </w:r>
          </w:p>
        </w:tc>
        <w:tc>
          <w:tcPr>
            <w:tcW w:w="819"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Серуенге шығамыз деген нұсқаумен барлық балалар орындарына тұру.</w:t>
            </w:r>
          </w:p>
        </w:tc>
        <w:tc>
          <w:tcPr>
            <w:tcW w:w="776"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Балаларды табиғатпен таныстыру.</w:t>
            </w:r>
          </w:p>
        </w:tc>
      </w:tr>
      <w:tr w:rsidR="00661FAC" w:rsidTr="00FE2B88">
        <w:trPr>
          <w:trHeight w:val="5978"/>
        </w:trPr>
        <w:tc>
          <w:tcPr>
            <w:tcW w:w="760" w:type="pct"/>
            <w:tcBorders>
              <w:top w:val="single" w:sz="4" w:space="0" w:color="auto"/>
              <w:left w:val="single" w:sz="4" w:space="0" w:color="auto"/>
              <w:right w:val="single" w:sz="4" w:space="0" w:color="auto"/>
            </w:tcBorders>
          </w:tcPr>
          <w:p w:rsidR="00661FAC" w:rsidRDefault="00661FAC" w:rsidP="00661FAC">
            <w:pPr>
              <w:autoSpaceDE w:val="0"/>
              <w:autoSpaceDN w:val="0"/>
              <w:adjustRightInd w:val="0"/>
              <w:rPr>
                <w:rFonts w:ascii="Times New Roman" w:hAnsi="Times New Roman"/>
                <w:b/>
                <w:color w:val="000000"/>
                <w:sz w:val="24"/>
                <w:szCs w:val="24"/>
                <w:lang w:val="kk-KZ"/>
              </w:rPr>
            </w:pPr>
            <w:r>
              <w:rPr>
                <w:rFonts w:ascii="Times New Roman" w:hAnsi="Times New Roman"/>
                <w:b/>
                <w:color w:val="000000"/>
                <w:sz w:val="24"/>
                <w:szCs w:val="24"/>
                <w:lang w:val="kk-KZ"/>
              </w:rPr>
              <w:lastRenderedPageBreak/>
              <w:t>Серуен</w:t>
            </w:r>
          </w:p>
        </w:tc>
        <w:tc>
          <w:tcPr>
            <w:tcW w:w="892"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Аула тазалаушы еңбегін бақылау</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Мақсаты:</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күз мезгіліндегі аула тазалаушы еңбегі туралы білімдерін молайту.</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 xml:space="preserve"> Еңбек: Аула тазалаушыға көмектесу </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 xml:space="preserve">Мақсаты: Еңбексүйгіштікке, үлкендер еңбегін құрметтеуге тәрбиелеу </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Қ/О: «Қармақ»</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 xml:space="preserve">Мақсаты: ептілікке, жылдамдыққа тәрбиелеу. </w:t>
            </w:r>
          </w:p>
          <w:p w:rsidR="00661FAC" w:rsidRDefault="00661FAC" w:rsidP="00661FAC">
            <w:pPr>
              <w:autoSpaceDE w:val="0"/>
              <w:autoSpaceDN w:val="0"/>
              <w:adjustRightInd w:val="0"/>
              <w:jc w:val="center"/>
              <w:rPr>
                <w:rFonts w:ascii="Times New Roman" w:hAnsi="Times New Roman"/>
                <w:color w:val="000000"/>
                <w:sz w:val="24"/>
                <w:szCs w:val="24"/>
                <w:lang w:val="kk-KZ"/>
              </w:rPr>
            </w:pPr>
          </w:p>
        </w:tc>
        <w:tc>
          <w:tcPr>
            <w:tcW w:w="848"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Саңырауқұлақтарды бақылау</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Мақсаты: саңырауқұлақтар туралы түсініктерін қалыптастыруда танымдық белсенділіктерін дамыту.</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Еңбек:</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 xml:space="preserve">Алаңда тазалық жұмыстарын жүргізу </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 xml:space="preserve">Мақсаты: еңбексүйгіштікке, үлкендерге көмекке келуге тәрбиелеу </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Қ/О:</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«Допты басқарушыға бер».</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Мақсаты: допты екі қолмен қағып алу және лақтыруға жаттықтыру.</w:t>
            </w:r>
          </w:p>
        </w:tc>
        <w:tc>
          <w:tcPr>
            <w:tcW w:w="905"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Арнайы көліктерді бақылау</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Мақсаты:Арнайы көліктер туралы білімдерін кеңейту.</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Еңбек.</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 xml:space="preserve">Тәрбиешімен бірге сынған, құлаған құрғақ бұтақтарды жинау </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Мақсаты:Жұмыс уақытында ұқыпты болуға баулу.</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 xml:space="preserve">Қ/О: </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 xml:space="preserve">«Аюлар мен аралар», «Допты бер». </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Мақсаты:</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гимнастикалық қабырғамен аяқты алмастыра отырып өрмелеу;</w:t>
            </w:r>
          </w:p>
          <w:p w:rsidR="00661FAC" w:rsidRDefault="00661FAC" w:rsidP="00661FAC">
            <w:pPr>
              <w:autoSpaceDE w:val="0"/>
              <w:autoSpaceDN w:val="0"/>
              <w:adjustRightInd w:val="0"/>
              <w:rPr>
                <w:rFonts w:ascii="Times New Roman" w:hAnsi="Times New Roman"/>
                <w:color w:val="000000"/>
                <w:sz w:val="24"/>
                <w:szCs w:val="24"/>
                <w:lang w:val="kk-KZ"/>
              </w:rPr>
            </w:pPr>
          </w:p>
          <w:p w:rsidR="00661FAC" w:rsidRDefault="00661FAC" w:rsidP="00661FAC">
            <w:pPr>
              <w:autoSpaceDE w:val="0"/>
              <w:autoSpaceDN w:val="0"/>
              <w:adjustRightInd w:val="0"/>
              <w:rPr>
                <w:rFonts w:ascii="Times New Roman" w:hAnsi="Times New Roman"/>
                <w:color w:val="000000"/>
                <w:sz w:val="24"/>
                <w:szCs w:val="24"/>
                <w:lang w:val="kk-KZ"/>
              </w:rPr>
            </w:pPr>
          </w:p>
        </w:tc>
        <w:tc>
          <w:tcPr>
            <w:tcW w:w="819"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Гүл егілген клумбаны бақылау</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Мақсаты:өсімдіктердің күзгі тіршілігі туралы білімдерін тиянақтау;</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Еңбек. Гүлдер дәнін жинап алу.</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Мақсаты: Балаларға келесі көктемнің қамын қазір ойлау керек екенін түсіндіру.</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Қ/О: «Мені ата».</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 xml:space="preserve">Мақсаты:ымдау және қимыл арқылы жанурлар бейнесін жасау қабылеттерін дамыту. </w:t>
            </w:r>
          </w:p>
          <w:p w:rsidR="00661FAC" w:rsidRDefault="00661FAC" w:rsidP="00661FAC">
            <w:pPr>
              <w:autoSpaceDE w:val="0"/>
              <w:autoSpaceDN w:val="0"/>
              <w:adjustRightInd w:val="0"/>
              <w:jc w:val="center"/>
              <w:rPr>
                <w:rFonts w:ascii="Times New Roman" w:hAnsi="Times New Roman"/>
                <w:color w:val="000000"/>
                <w:sz w:val="24"/>
                <w:szCs w:val="24"/>
                <w:lang w:val="kk-KZ"/>
              </w:rPr>
            </w:pPr>
          </w:p>
        </w:tc>
        <w:tc>
          <w:tcPr>
            <w:tcW w:w="776"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Ағаштарды бақылау</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Мақсаты:</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күз мезгілі туралы  жалпы білімдерін қалыптастыру;</w:t>
            </w:r>
            <w:r>
              <w:rPr>
                <w:rFonts w:ascii="Times New Roman" w:hAnsi="Times New Roman"/>
                <w:color w:val="000000"/>
                <w:sz w:val="24"/>
                <w:szCs w:val="24"/>
                <w:lang w:val="kk-KZ"/>
              </w:rPr>
              <w:tab/>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Д/О. «Аталған ағашта тап». «Бір, екі, үш, қайыңға (терекке) қарай ұш!».</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Мақсаты: мәтінге сай қимыл жасауды үйрету, аталған ағашты табу</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 xml:space="preserve">Тыйым сөздер: </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•Ағашты кеспе</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•Ағаш бұтағын сындырма</w:t>
            </w:r>
          </w:p>
          <w:p w:rsidR="00661FAC" w:rsidRDefault="00661FAC" w:rsidP="00661FA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•Ағаш жапыраған жұлма</w:t>
            </w:r>
          </w:p>
        </w:tc>
      </w:tr>
      <w:tr w:rsidR="00661FAC" w:rsidRPr="005E31D4" w:rsidTr="00FE2B88">
        <w:trPr>
          <w:trHeight w:val="2585"/>
        </w:trPr>
        <w:tc>
          <w:tcPr>
            <w:tcW w:w="760" w:type="pct"/>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rPr>
                <w:rFonts w:ascii="Times New Roman" w:hAnsi="Times New Roman"/>
                <w:b/>
                <w:color w:val="000000"/>
                <w:sz w:val="24"/>
                <w:szCs w:val="24"/>
                <w:lang w:val="kk-KZ"/>
              </w:rPr>
            </w:pPr>
            <w:r>
              <w:rPr>
                <w:rFonts w:ascii="Times New Roman" w:hAnsi="Times New Roman"/>
                <w:b/>
                <w:color w:val="000000"/>
                <w:sz w:val="24"/>
                <w:szCs w:val="24"/>
                <w:lang w:val="kk-KZ"/>
              </w:rPr>
              <w:t>Балалардың үйге қайтуы</w:t>
            </w:r>
          </w:p>
        </w:tc>
        <w:tc>
          <w:tcPr>
            <w:tcW w:w="892" w:type="pct"/>
            <w:tcBorders>
              <w:top w:val="single" w:sz="4" w:space="0" w:color="auto"/>
              <w:left w:val="single" w:sz="4" w:space="0" w:color="auto"/>
              <w:bottom w:val="single" w:sz="4" w:space="0" w:color="auto"/>
              <w:right w:val="single" w:sz="4" w:space="0" w:color="auto"/>
            </w:tcBorders>
          </w:tcPr>
          <w:p w:rsidR="00661FAC" w:rsidRPr="00AE75B9" w:rsidRDefault="00661FAC" w:rsidP="00661FAC">
            <w:pPr>
              <w:rPr>
                <w:rFonts w:ascii="Times New Roman" w:hAnsi="Times New Roman"/>
                <w:sz w:val="24"/>
                <w:szCs w:val="24"/>
                <w:lang w:val="kk-KZ"/>
              </w:rPr>
            </w:pPr>
            <w:r w:rsidRPr="00AE75B9">
              <w:rPr>
                <w:rFonts w:ascii="Times New Roman" w:hAnsi="Times New Roman"/>
                <w:sz w:val="24"/>
                <w:szCs w:val="24"/>
                <w:lang w:val="kk-KZ"/>
              </w:rPr>
              <w:t>Ата-анаға кеңес:</w:t>
            </w:r>
          </w:p>
          <w:p w:rsidR="00661FAC" w:rsidRPr="00AE75B9" w:rsidRDefault="00661FAC" w:rsidP="00661FAC">
            <w:pPr>
              <w:rPr>
                <w:rFonts w:ascii="Times New Roman" w:hAnsi="Times New Roman"/>
                <w:sz w:val="24"/>
                <w:szCs w:val="24"/>
                <w:lang w:val="kk-KZ"/>
              </w:rPr>
            </w:pPr>
            <w:r w:rsidRPr="00AE75B9">
              <w:rPr>
                <w:rFonts w:ascii="Times New Roman" w:hAnsi="Times New Roman"/>
                <w:sz w:val="24"/>
                <w:szCs w:val="24"/>
                <w:lang w:val="kk-KZ"/>
              </w:rPr>
              <w:t>«Балаңызды тыңдауды үйреніңіз. Шыдамды болыңыз, балаңыздың сөзін бөліп, оның ойын өзіңіз аяқтауға тырыспаңыз»</w:t>
            </w:r>
          </w:p>
        </w:tc>
        <w:tc>
          <w:tcPr>
            <w:tcW w:w="848" w:type="pct"/>
            <w:tcBorders>
              <w:top w:val="single" w:sz="4" w:space="0" w:color="auto"/>
              <w:left w:val="single" w:sz="4" w:space="0" w:color="auto"/>
              <w:bottom w:val="single" w:sz="4" w:space="0" w:color="auto"/>
              <w:right w:val="single" w:sz="4" w:space="0" w:color="auto"/>
            </w:tcBorders>
          </w:tcPr>
          <w:p w:rsidR="00661FAC" w:rsidRPr="00AE75B9" w:rsidRDefault="00661FAC" w:rsidP="00661FAC">
            <w:pPr>
              <w:rPr>
                <w:rFonts w:ascii="Times New Roman" w:hAnsi="Times New Roman"/>
                <w:color w:val="000000" w:themeColor="text1"/>
                <w:sz w:val="24"/>
                <w:szCs w:val="24"/>
                <w:lang w:val="kk-KZ"/>
              </w:rPr>
            </w:pPr>
            <w:r w:rsidRPr="00AE75B9">
              <w:rPr>
                <w:rFonts w:ascii="Times New Roman" w:hAnsi="Times New Roman"/>
                <w:color w:val="000000" w:themeColor="text1"/>
                <w:sz w:val="24"/>
                <w:szCs w:val="24"/>
                <w:lang w:val="kk-KZ"/>
              </w:rPr>
              <w:t>Ана – аналармен әңгімелесу. Балаланы балалабақшаға уақытында әкеулерін ескерту.</w:t>
            </w:r>
          </w:p>
          <w:p w:rsidR="00661FAC" w:rsidRPr="00AE75B9" w:rsidRDefault="00661FAC" w:rsidP="00661FAC">
            <w:pPr>
              <w:rPr>
                <w:rFonts w:ascii="Times New Roman" w:hAnsi="Times New Roman"/>
                <w:color w:val="000000"/>
                <w:sz w:val="24"/>
                <w:szCs w:val="24"/>
                <w:lang w:val="kk-KZ"/>
              </w:rPr>
            </w:pPr>
          </w:p>
        </w:tc>
        <w:tc>
          <w:tcPr>
            <w:tcW w:w="905" w:type="pct"/>
            <w:tcBorders>
              <w:top w:val="single" w:sz="4" w:space="0" w:color="auto"/>
              <w:left w:val="single" w:sz="4" w:space="0" w:color="auto"/>
              <w:bottom w:val="single" w:sz="4" w:space="0" w:color="auto"/>
              <w:right w:val="single" w:sz="4" w:space="0" w:color="auto"/>
            </w:tcBorders>
          </w:tcPr>
          <w:p w:rsidR="00661FAC" w:rsidRPr="00AE75B9" w:rsidRDefault="00661FAC" w:rsidP="00661FAC">
            <w:pPr>
              <w:rPr>
                <w:rFonts w:ascii="Times New Roman" w:hAnsi="Times New Roman"/>
                <w:sz w:val="24"/>
                <w:szCs w:val="24"/>
                <w:lang w:val="kk-KZ"/>
              </w:rPr>
            </w:pPr>
            <w:r w:rsidRPr="00AE75B9">
              <w:rPr>
                <w:rFonts w:ascii="Times New Roman" w:hAnsi="Times New Roman"/>
                <w:sz w:val="24"/>
                <w:szCs w:val="24"/>
                <w:lang w:val="kk-KZ"/>
              </w:rPr>
              <w:t xml:space="preserve"> «Бала қауіпсіздігі басты назарда» ата аналармен кеңестер  жүргізу</w:t>
            </w:r>
            <w:r w:rsidRPr="00AE75B9">
              <w:rPr>
                <w:rFonts w:ascii="Times New Roman" w:hAnsi="Times New Roman"/>
                <w:color w:val="000000"/>
                <w:sz w:val="24"/>
                <w:szCs w:val="24"/>
                <w:lang w:val="kk-KZ"/>
              </w:rPr>
              <w:t>.</w:t>
            </w:r>
          </w:p>
        </w:tc>
        <w:tc>
          <w:tcPr>
            <w:tcW w:w="819" w:type="pct"/>
            <w:tcBorders>
              <w:top w:val="single" w:sz="4" w:space="0" w:color="auto"/>
              <w:left w:val="single" w:sz="4" w:space="0" w:color="auto"/>
              <w:bottom w:val="single" w:sz="4" w:space="0" w:color="auto"/>
              <w:right w:val="single" w:sz="4" w:space="0" w:color="auto"/>
            </w:tcBorders>
          </w:tcPr>
          <w:p w:rsidR="00661FAC" w:rsidRPr="00AE75B9" w:rsidRDefault="00661FAC" w:rsidP="00661FAC">
            <w:pPr>
              <w:rPr>
                <w:rFonts w:ascii="Times New Roman" w:hAnsi="Times New Roman"/>
                <w:sz w:val="24"/>
                <w:szCs w:val="24"/>
                <w:lang w:val="kk-KZ"/>
              </w:rPr>
            </w:pPr>
            <w:r w:rsidRPr="00AE75B9">
              <w:rPr>
                <w:rFonts w:ascii="Times New Roman" w:hAnsi="Times New Roman"/>
                <w:sz w:val="24"/>
                <w:szCs w:val="24"/>
                <w:lang w:val="kk-KZ"/>
              </w:rPr>
              <w:t>Ата-аналармен әңгімелесу. Балаларды қайтару.</w:t>
            </w:r>
          </w:p>
          <w:p w:rsidR="00661FAC" w:rsidRPr="00AE75B9" w:rsidRDefault="00661FAC" w:rsidP="00661FAC">
            <w:pPr>
              <w:rPr>
                <w:rFonts w:ascii="Times New Roman" w:hAnsi="Times New Roman"/>
                <w:color w:val="000000"/>
                <w:sz w:val="24"/>
                <w:szCs w:val="24"/>
                <w:lang w:val="kk-KZ"/>
              </w:rPr>
            </w:pPr>
          </w:p>
        </w:tc>
        <w:tc>
          <w:tcPr>
            <w:tcW w:w="776" w:type="pct"/>
            <w:tcBorders>
              <w:top w:val="single" w:sz="4" w:space="0" w:color="auto"/>
              <w:left w:val="single" w:sz="4" w:space="0" w:color="auto"/>
              <w:bottom w:val="single" w:sz="4" w:space="0" w:color="auto"/>
              <w:right w:val="single" w:sz="4" w:space="0" w:color="auto"/>
            </w:tcBorders>
          </w:tcPr>
          <w:p w:rsidR="00661FAC" w:rsidRPr="00AE75B9" w:rsidRDefault="00661FAC" w:rsidP="00661FAC">
            <w:pPr>
              <w:rPr>
                <w:rFonts w:ascii="Times New Roman" w:hAnsi="Times New Roman"/>
                <w:color w:val="000000"/>
                <w:sz w:val="24"/>
                <w:szCs w:val="24"/>
                <w:lang w:val="kk-KZ"/>
              </w:rPr>
            </w:pPr>
            <w:r w:rsidRPr="00AE75B9">
              <w:rPr>
                <w:rFonts w:ascii="Times New Roman" w:hAnsi="Times New Roman"/>
                <w:sz w:val="24"/>
                <w:szCs w:val="24"/>
                <w:lang w:val="kk-KZ"/>
              </w:rPr>
              <w:t>Ата-аналарға балалардың жеке бас гигиенасына назар аудару керектігін ескерту.</w:t>
            </w:r>
          </w:p>
        </w:tc>
      </w:tr>
    </w:tbl>
    <w:p w:rsidR="00661FAC" w:rsidRDefault="00661FAC" w:rsidP="00661FAC">
      <w:pPr>
        <w:spacing w:after="0" w:line="240" w:lineRule="auto"/>
        <w:rPr>
          <w:rFonts w:ascii="Times New Roman" w:eastAsia="Calibri" w:hAnsi="Times New Roman" w:cs="Times New Roman"/>
          <w:sz w:val="24"/>
          <w:szCs w:val="24"/>
          <w:lang w:val="kk-KZ"/>
        </w:rPr>
      </w:pPr>
    </w:p>
    <w:p w:rsidR="00661FAC" w:rsidRDefault="00661FAC" w:rsidP="00661FAC">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Әдіскер:______________ Нургалиева.З.К             </w:t>
      </w:r>
    </w:p>
    <w:p w:rsidR="00661FAC" w:rsidRPr="005E31D4" w:rsidRDefault="00661FAC" w:rsidP="00661FAC">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Тәрбиеші:  </w:t>
      </w:r>
      <w:r w:rsidRPr="005E31D4">
        <w:rPr>
          <w:rFonts w:ascii="Times New Roman" w:eastAsia="Calibri" w:hAnsi="Times New Roman" w:cs="Times New Roman"/>
          <w:sz w:val="24"/>
          <w:szCs w:val="24"/>
          <w:lang w:val="kk-KZ"/>
        </w:rPr>
        <w:t>Сер</w:t>
      </w:r>
      <w:r>
        <w:rPr>
          <w:rFonts w:ascii="Times New Roman" w:eastAsia="Calibri" w:hAnsi="Times New Roman" w:cs="Times New Roman"/>
          <w:sz w:val="24"/>
          <w:szCs w:val="24"/>
          <w:lang w:val="kk-KZ"/>
        </w:rPr>
        <w:t>ғазина М.</w:t>
      </w:r>
      <w:r w:rsidRPr="005E31D4">
        <w:rPr>
          <w:rFonts w:ascii="Times New Roman" w:eastAsia="Calibri" w:hAnsi="Times New Roman" w:cs="Times New Roman"/>
          <w:sz w:val="24"/>
          <w:szCs w:val="24"/>
          <w:lang w:val="kk-KZ"/>
        </w:rPr>
        <w:t>Е</w:t>
      </w:r>
    </w:p>
    <w:p w:rsidR="00661FAC" w:rsidRDefault="00661FAC" w:rsidP="00661FAC">
      <w:pPr>
        <w:spacing w:after="0" w:line="256" w:lineRule="auto"/>
        <w:rPr>
          <w:rFonts w:ascii="Times New Roman" w:hAnsi="Times New Roman" w:cs="Times New Roman"/>
          <w:b/>
          <w:bCs/>
          <w:sz w:val="28"/>
          <w:szCs w:val="28"/>
          <w:lang w:val="kk-KZ"/>
        </w:rPr>
      </w:pPr>
    </w:p>
    <w:p w:rsidR="00661FAC" w:rsidRDefault="00661FAC" w:rsidP="00661FAC">
      <w:pPr>
        <w:spacing w:after="0" w:line="256" w:lineRule="auto"/>
        <w:rPr>
          <w:rFonts w:ascii="Times New Roman" w:hAnsi="Times New Roman" w:cs="Times New Roman"/>
          <w:b/>
          <w:bCs/>
          <w:sz w:val="28"/>
          <w:szCs w:val="28"/>
          <w:lang w:val="kk-KZ"/>
        </w:rPr>
      </w:pPr>
    </w:p>
    <w:p w:rsidR="00661FAC" w:rsidRDefault="00661FAC" w:rsidP="00661FAC">
      <w:pPr>
        <w:spacing w:after="0" w:line="256" w:lineRule="auto"/>
        <w:rPr>
          <w:rFonts w:ascii="Times New Roman" w:hAnsi="Times New Roman" w:cs="Times New Roman"/>
          <w:b/>
          <w:bCs/>
          <w:sz w:val="28"/>
          <w:szCs w:val="28"/>
          <w:lang w:val="kk-KZ"/>
        </w:rPr>
      </w:pPr>
    </w:p>
    <w:p w:rsidR="00661FAC" w:rsidRDefault="00661FAC" w:rsidP="00661FAC">
      <w:pPr>
        <w:spacing w:after="0" w:line="256" w:lineRule="auto"/>
        <w:rPr>
          <w:rFonts w:ascii="Times New Roman" w:hAnsi="Times New Roman" w:cs="Times New Roman"/>
          <w:b/>
          <w:bCs/>
          <w:sz w:val="28"/>
          <w:szCs w:val="28"/>
          <w:lang w:val="kk-KZ"/>
        </w:rPr>
      </w:pPr>
    </w:p>
    <w:p w:rsidR="00661FAC" w:rsidRDefault="00661FAC" w:rsidP="00661FAC">
      <w:pPr>
        <w:spacing w:after="0" w:line="256" w:lineRule="auto"/>
        <w:rPr>
          <w:rFonts w:ascii="Times New Roman" w:hAnsi="Times New Roman" w:cs="Times New Roman"/>
          <w:b/>
          <w:bCs/>
          <w:sz w:val="28"/>
          <w:szCs w:val="28"/>
          <w:lang w:val="kk-KZ"/>
        </w:rPr>
      </w:pPr>
    </w:p>
    <w:p w:rsidR="00661FAC" w:rsidRDefault="00661FAC" w:rsidP="00661FAC">
      <w:pPr>
        <w:spacing w:after="0" w:line="240" w:lineRule="auto"/>
        <w:jc w:val="center"/>
        <w:rPr>
          <w:rFonts w:ascii="Times New Roman" w:hAnsi="Times New Roman" w:cs="Times New Roman"/>
          <w:b/>
          <w:bCs/>
          <w:sz w:val="28"/>
          <w:szCs w:val="28"/>
          <w:lang w:val="kk-KZ"/>
        </w:rPr>
      </w:pPr>
      <w:r w:rsidRPr="000A2D8F">
        <w:rPr>
          <w:rFonts w:ascii="Times New Roman" w:hAnsi="Times New Roman" w:cs="Times New Roman"/>
          <w:b/>
          <w:bCs/>
          <w:sz w:val="28"/>
          <w:szCs w:val="28"/>
          <w:lang w:val="kk-KZ"/>
        </w:rPr>
        <w:lastRenderedPageBreak/>
        <w:t>Тәрбие-білім беру үрдісінің циклограммасы</w:t>
      </w:r>
    </w:p>
    <w:p w:rsidR="00661FAC" w:rsidRPr="000A2D8F" w:rsidRDefault="00661FAC" w:rsidP="00661FAC">
      <w:pPr>
        <w:spacing w:after="0" w:line="240" w:lineRule="auto"/>
        <w:jc w:val="center"/>
        <w:rPr>
          <w:rFonts w:ascii="Times New Roman" w:hAnsi="Times New Roman" w:cs="Times New Roman"/>
          <w:b/>
          <w:bCs/>
          <w:sz w:val="28"/>
          <w:szCs w:val="28"/>
          <w:lang w:val="kk-KZ"/>
        </w:rPr>
      </w:pPr>
    </w:p>
    <w:p w:rsidR="00661FAC" w:rsidRPr="009A0CBF" w:rsidRDefault="00661FAC" w:rsidP="00661FAC">
      <w:pPr>
        <w:spacing w:after="0" w:line="240" w:lineRule="auto"/>
        <w:rPr>
          <w:rFonts w:ascii="Times New Roman" w:hAnsi="Times New Roman" w:cs="Times New Roman"/>
          <w:bCs/>
          <w:sz w:val="24"/>
          <w:szCs w:val="24"/>
          <w:lang w:val="kk-KZ"/>
        </w:rPr>
      </w:pPr>
      <w:r w:rsidRPr="009A0CBF">
        <w:rPr>
          <w:rFonts w:ascii="Times New Roman" w:hAnsi="Times New Roman" w:cs="Times New Roman"/>
          <w:b/>
          <w:bCs/>
          <w:sz w:val="24"/>
          <w:szCs w:val="24"/>
          <w:lang w:val="kk-KZ"/>
        </w:rPr>
        <w:t xml:space="preserve">Білім беру ұйымы : </w:t>
      </w:r>
      <w:r w:rsidRPr="009A0CBF">
        <w:rPr>
          <w:rFonts w:ascii="Times New Roman" w:hAnsi="Times New Roman" w:cs="Times New Roman"/>
          <w:bCs/>
          <w:sz w:val="24"/>
          <w:szCs w:val="24"/>
          <w:lang w:val="kk-KZ"/>
        </w:rPr>
        <w:t>«Балдырған» бөбекжайы МКҚК</w:t>
      </w:r>
    </w:p>
    <w:p w:rsidR="00661FAC" w:rsidRPr="009A0CBF" w:rsidRDefault="00661FAC" w:rsidP="00661FAC">
      <w:pPr>
        <w:spacing w:after="0" w:line="240" w:lineRule="auto"/>
        <w:rPr>
          <w:rFonts w:ascii="Times New Roman" w:hAnsi="Times New Roman" w:cs="Times New Roman"/>
          <w:bCs/>
          <w:sz w:val="24"/>
          <w:szCs w:val="24"/>
          <w:lang w:val="kk-KZ"/>
        </w:rPr>
      </w:pPr>
      <w:r w:rsidRPr="009A0CBF">
        <w:rPr>
          <w:rFonts w:ascii="Times New Roman" w:hAnsi="Times New Roman" w:cs="Times New Roman"/>
          <w:b/>
          <w:bCs/>
          <w:sz w:val="24"/>
          <w:szCs w:val="24"/>
          <w:lang w:val="kk-KZ"/>
        </w:rPr>
        <w:t xml:space="preserve">Топ: </w:t>
      </w:r>
      <w:r w:rsidRPr="009A0CBF">
        <w:rPr>
          <w:rFonts w:ascii="Times New Roman" w:hAnsi="Times New Roman" w:cs="Times New Roman"/>
          <w:bCs/>
          <w:sz w:val="24"/>
          <w:szCs w:val="24"/>
          <w:lang w:val="kk-KZ"/>
        </w:rPr>
        <w:t>«Еркетай» ересек тобы</w:t>
      </w:r>
    </w:p>
    <w:p w:rsidR="00661FAC" w:rsidRPr="009A0CBF" w:rsidRDefault="00661FAC" w:rsidP="00661FAC">
      <w:pPr>
        <w:spacing w:after="0" w:line="240" w:lineRule="auto"/>
        <w:rPr>
          <w:rFonts w:ascii="Times New Roman" w:hAnsi="Times New Roman" w:cs="Times New Roman"/>
          <w:bCs/>
          <w:sz w:val="24"/>
          <w:szCs w:val="24"/>
          <w:lang w:val="kk-KZ"/>
        </w:rPr>
      </w:pPr>
      <w:r w:rsidRPr="009A0CBF">
        <w:rPr>
          <w:rFonts w:ascii="Times New Roman" w:hAnsi="Times New Roman" w:cs="Times New Roman"/>
          <w:b/>
          <w:bCs/>
          <w:sz w:val="24"/>
          <w:szCs w:val="24"/>
          <w:lang w:val="kk-KZ"/>
        </w:rPr>
        <w:t xml:space="preserve">Балалар жасы: </w:t>
      </w:r>
      <w:r w:rsidRPr="009A0CBF">
        <w:rPr>
          <w:rFonts w:ascii="Times New Roman" w:hAnsi="Times New Roman" w:cs="Times New Roman"/>
          <w:bCs/>
          <w:sz w:val="24"/>
          <w:szCs w:val="24"/>
          <w:lang w:val="kk-KZ"/>
        </w:rPr>
        <w:t>4 жас</w:t>
      </w:r>
    </w:p>
    <w:p w:rsidR="00661FAC" w:rsidRPr="009A0CBF" w:rsidRDefault="00661FAC" w:rsidP="00661FAC">
      <w:pPr>
        <w:spacing w:after="0" w:line="240" w:lineRule="auto"/>
        <w:rPr>
          <w:rFonts w:ascii="Times New Roman" w:hAnsi="Times New Roman" w:cs="Times New Roman"/>
          <w:b/>
          <w:bCs/>
          <w:sz w:val="24"/>
          <w:szCs w:val="24"/>
          <w:lang w:val="kk-KZ"/>
        </w:rPr>
      </w:pPr>
      <w:r w:rsidRPr="009A0CBF">
        <w:rPr>
          <w:rFonts w:ascii="Times New Roman" w:hAnsi="Times New Roman" w:cs="Times New Roman"/>
          <w:b/>
          <w:bCs/>
          <w:sz w:val="24"/>
          <w:szCs w:val="24"/>
          <w:lang w:val="kk-KZ"/>
        </w:rPr>
        <w:t xml:space="preserve">Жоспар құрылу кезеңі </w:t>
      </w:r>
      <w:r>
        <w:rPr>
          <w:rFonts w:ascii="Times New Roman" w:hAnsi="Times New Roman" w:cs="Times New Roman"/>
          <w:b/>
          <w:bCs/>
          <w:sz w:val="24"/>
          <w:szCs w:val="24"/>
          <w:lang w:val="kk-KZ"/>
        </w:rPr>
        <w:t>:</w:t>
      </w:r>
      <w:r w:rsidRPr="009A0CBF">
        <w:rPr>
          <w:rFonts w:ascii="Times New Roman" w:hAnsi="Times New Roman" w:cs="Times New Roman"/>
          <w:b/>
          <w:bCs/>
          <w:sz w:val="24"/>
          <w:szCs w:val="24"/>
          <w:lang w:val="kk-KZ"/>
        </w:rPr>
        <w:t xml:space="preserve"> </w:t>
      </w:r>
      <w:r w:rsidRPr="009A0CBF">
        <w:rPr>
          <w:rFonts w:ascii="Times New Roman" w:hAnsi="Times New Roman" w:cs="Times New Roman"/>
          <w:sz w:val="24"/>
          <w:szCs w:val="24"/>
          <w:u w:val="single"/>
          <w:lang w:val="kk-KZ"/>
        </w:rPr>
        <w:t xml:space="preserve"> 9-13  қыркүйек айы, 2024 ж.</w:t>
      </w:r>
      <w:r w:rsidRPr="009A0CBF">
        <w:rPr>
          <w:rFonts w:ascii="Times New Roman" w:hAnsi="Times New Roman" w:cs="Times New Roman"/>
          <w:iCs/>
          <w:sz w:val="24"/>
          <w:szCs w:val="24"/>
          <w:u w:val="single"/>
          <w:lang w:val="kk-KZ"/>
        </w:rPr>
        <w:t xml:space="preserve">                                                                                                                                                                                </w:t>
      </w:r>
    </w:p>
    <w:p w:rsidR="00661FAC" w:rsidRPr="009A0CBF" w:rsidRDefault="00661FAC" w:rsidP="00661FAC">
      <w:pPr>
        <w:spacing w:after="0" w:line="240" w:lineRule="auto"/>
        <w:rPr>
          <w:rFonts w:ascii="Times New Roman" w:hAnsi="Times New Roman" w:cs="Times New Roman"/>
          <w:bCs/>
          <w:sz w:val="24"/>
          <w:szCs w:val="24"/>
          <w:lang w:val="kk-KZ"/>
        </w:rPr>
      </w:pPr>
      <w:r w:rsidRPr="009A0CBF">
        <w:rPr>
          <w:rFonts w:ascii="Times New Roman" w:hAnsi="Times New Roman" w:cs="Times New Roman"/>
          <w:bCs/>
          <w:sz w:val="24"/>
          <w:szCs w:val="24"/>
          <w:lang w:val="kk-KZ"/>
        </w:rPr>
        <w:t xml:space="preserve">«Біртұтас тәрбие» бағдарламасы </w:t>
      </w:r>
    </w:p>
    <w:p w:rsidR="00661FAC" w:rsidRPr="009A0CBF" w:rsidRDefault="00661FAC" w:rsidP="00661FAC">
      <w:pPr>
        <w:spacing w:after="0" w:line="240" w:lineRule="auto"/>
        <w:rPr>
          <w:rFonts w:ascii="Times New Roman" w:eastAsia="Times New Roman" w:hAnsi="Times New Roman"/>
          <w:iCs/>
          <w:kern w:val="2"/>
          <w:sz w:val="24"/>
          <w:szCs w:val="24"/>
          <w:lang w:val="kk-KZ" w:eastAsia="zh-TW"/>
        </w:rPr>
      </w:pPr>
      <w:bookmarkStart w:id="0" w:name="_Hlk168145057"/>
      <w:r w:rsidRPr="009A0CBF">
        <w:rPr>
          <w:rFonts w:ascii="Times New Roman" w:eastAsia="Times New Roman" w:hAnsi="Times New Roman"/>
          <w:iCs/>
          <w:kern w:val="2"/>
          <w:sz w:val="24"/>
          <w:szCs w:val="24"/>
          <w:lang w:val="kk-KZ" w:eastAsia="zh-TW"/>
        </w:rPr>
        <w:t xml:space="preserve">Қыркүйек – еңбекқорлық және кәсіби біліктілік </w:t>
      </w:r>
      <w:bookmarkEnd w:id="0"/>
      <w:r w:rsidRPr="009A0CBF">
        <w:rPr>
          <w:rFonts w:ascii="Times New Roman" w:eastAsia="Times New Roman" w:hAnsi="Times New Roman"/>
          <w:iCs/>
          <w:kern w:val="2"/>
          <w:sz w:val="24"/>
          <w:szCs w:val="24"/>
          <w:lang w:val="kk-KZ" w:eastAsia="zh-TW"/>
        </w:rPr>
        <w:t>айы</w:t>
      </w:r>
    </w:p>
    <w:p w:rsidR="00661FAC" w:rsidRPr="00661FAC" w:rsidRDefault="00661FAC" w:rsidP="00661FAC">
      <w:pPr>
        <w:spacing w:after="0" w:line="240" w:lineRule="auto"/>
        <w:rPr>
          <w:rFonts w:ascii="Times New Roman" w:eastAsia="Times New Roman" w:hAnsi="Times New Roman"/>
          <w:kern w:val="2"/>
          <w:sz w:val="24"/>
          <w:szCs w:val="24"/>
          <w:lang w:val="kk-KZ" w:eastAsia="zh-TW"/>
        </w:rPr>
      </w:pPr>
      <w:r w:rsidRPr="009A0CBF">
        <w:rPr>
          <w:rFonts w:ascii="Times New Roman" w:eastAsia="Times New Roman" w:hAnsi="Times New Roman"/>
          <w:iCs/>
          <w:kern w:val="2"/>
          <w:sz w:val="24"/>
          <w:szCs w:val="24"/>
          <w:lang w:val="kk-KZ" w:eastAsia="zh-TW"/>
        </w:rPr>
        <w:t xml:space="preserve">Апта тақырырбы: </w:t>
      </w:r>
      <w:r w:rsidRPr="009A0CBF">
        <w:rPr>
          <w:rFonts w:ascii="Times New Roman" w:eastAsia="Times New Roman" w:hAnsi="Times New Roman"/>
          <w:kern w:val="2"/>
          <w:sz w:val="24"/>
          <w:szCs w:val="24"/>
          <w:lang w:val="kk-KZ" w:eastAsia="zh-TW"/>
        </w:rPr>
        <w:t>«Тілім менің тірегім»</w:t>
      </w:r>
    </w:p>
    <w:tbl>
      <w:tblPr>
        <w:tblStyle w:val="a3"/>
        <w:tblW w:w="15701" w:type="dxa"/>
        <w:tblLayout w:type="fixed"/>
        <w:tblLook w:val="04A0"/>
      </w:tblPr>
      <w:tblGrid>
        <w:gridCol w:w="2802"/>
        <w:gridCol w:w="2693"/>
        <w:gridCol w:w="2551"/>
        <w:gridCol w:w="2552"/>
        <w:gridCol w:w="2551"/>
        <w:gridCol w:w="2552"/>
      </w:tblGrid>
      <w:tr w:rsidR="00661FAC" w:rsidRPr="008B41DB" w:rsidTr="00661FAC">
        <w:tc>
          <w:tcPr>
            <w:tcW w:w="2802" w:type="dxa"/>
          </w:tcPr>
          <w:p w:rsidR="00661FAC" w:rsidRPr="008B41DB" w:rsidRDefault="00661FAC" w:rsidP="00661FAC">
            <w:pPr>
              <w:rPr>
                <w:rFonts w:ascii="Times New Roman" w:eastAsia="Times New Roman" w:hAnsi="Times New Roman"/>
                <w:b/>
                <w:sz w:val="24"/>
                <w:szCs w:val="24"/>
                <w:lang w:val="kk-KZ"/>
              </w:rPr>
            </w:pPr>
            <w:r w:rsidRPr="008B41DB">
              <w:rPr>
                <w:rFonts w:ascii="Times New Roman" w:eastAsia="Times New Roman" w:hAnsi="Times New Roman"/>
                <w:b/>
                <w:sz w:val="24"/>
                <w:szCs w:val="24"/>
                <w:lang w:val="kk-KZ"/>
              </w:rPr>
              <w:t xml:space="preserve">Күн тәртібінің кезеңдері   </w:t>
            </w:r>
          </w:p>
        </w:tc>
        <w:tc>
          <w:tcPr>
            <w:tcW w:w="2693" w:type="dxa"/>
          </w:tcPr>
          <w:p w:rsidR="00661FAC" w:rsidRDefault="00661FAC" w:rsidP="00661FAC">
            <w:pPr>
              <w:ind w:left="319" w:right="263"/>
              <w:jc w:val="center"/>
              <w:rPr>
                <w:rFonts w:ascii="Times New Roman" w:eastAsia="Times New Roman" w:hAnsi="Times New Roman"/>
                <w:b/>
                <w:sz w:val="24"/>
                <w:szCs w:val="24"/>
                <w:lang w:val="kk-KZ"/>
              </w:rPr>
            </w:pPr>
            <w:r>
              <w:rPr>
                <w:rFonts w:ascii="Times New Roman" w:eastAsia="Times New Roman" w:hAnsi="Times New Roman"/>
                <w:b/>
                <w:sz w:val="24"/>
                <w:szCs w:val="24"/>
                <w:lang w:val="kk-KZ"/>
              </w:rPr>
              <w:t>Дүйсенбі</w:t>
            </w:r>
          </w:p>
          <w:p w:rsidR="00661FAC" w:rsidRPr="008B41DB" w:rsidRDefault="00661FAC" w:rsidP="00661FAC">
            <w:pPr>
              <w:ind w:left="319" w:right="263"/>
              <w:jc w:val="center"/>
              <w:rPr>
                <w:rFonts w:ascii="Times New Roman" w:eastAsia="Times New Roman" w:hAnsi="Times New Roman"/>
                <w:b/>
                <w:sz w:val="24"/>
                <w:szCs w:val="24"/>
                <w:lang w:val="kk-KZ"/>
              </w:rPr>
            </w:pPr>
            <w:r>
              <w:rPr>
                <w:rFonts w:ascii="Times New Roman" w:eastAsia="Times New Roman" w:hAnsi="Times New Roman"/>
                <w:b/>
                <w:sz w:val="24"/>
                <w:szCs w:val="24"/>
                <w:lang w:val="kk-KZ"/>
              </w:rPr>
              <w:t>9</w:t>
            </w:r>
            <w:r w:rsidRPr="008B41DB">
              <w:rPr>
                <w:rFonts w:ascii="Times New Roman" w:eastAsia="Times New Roman" w:hAnsi="Times New Roman"/>
                <w:b/>
                <w:sz w:val="24"/>
                <w:szCs w:val="24"/>
                <w:lang w:val="kk-KZ"/>
              </w:rPr>
              <w:t>.</w:t>
            </w:r>
            <w:r w:rsidRPr="000A2D8F">
              <w:rPr>
                <w:rFonts w:ascii="Times New Roman" w:hAnsi="Times New Roman"/>
                <w:b/>
                <w:sz w:val="24"/>
                <w:szCs w:val="24"/>
                <w:lang w:val="kk-KZ"/>
              </w:rPr>
              <w:t>09</w:t>
            </w:r>
            <w:r>
              <w:rPr>
                <w:rFonts w:ascii="Times New Roman" w:eastAsia="Times New Roman" w:hAnsi="Times New Roman"/>
                <w:b/>
                <w:sz w:val="24"/>
                <w:szCs w:val="24"/>
                <w:lang w:val="kk-KZ"/>
              </w:rPr>
              <w:t>.2024 ж</w:t>
            </w:r>
          </w:p>
        </w:tc>
        <w:tc>
          <w:tcPr>
            <w:tcW w:w="2551" w:type="dxa"/>
          </w:tcPr>
          <w:p w:rsidR="00661FAC" w:rsidRDefault="00661FAC" w:rsidP="00661FAC">
            <w:pPr>
              <w:ind w:left="252" w:right="197"/>
              <w:jc w:val="center"/>
              <w:rPr>
                <w:rFonts w:ascii="Times New Roman" w:eastAsia="Times New Roman" w:hAnsi="Times New Roman"/>
                <w:b/>
                <w:sz w:val="24"/>
                <w:szCs w:val="24"/>
                <w:lang w:val="kk-KZ"/>
              </w:rPr>
            </w:pPr>
            <w:r>
              <w:rPr>
                <w:rFonts w:ascii="Times New Roman" w:eastAsia="Times New Roman" w:hAnsi="Times New Roman"/>
                <w:b/>
                <w:sz w:val="24"/>
                <w:szCs w:val="24"/>
                <w:lang w:val="kk-KZ"/>
              </w:rPr>
              <w:t>Сейсенбі</w:t>
            </w:r>
          </w:p>
          <w:p w:rsidR="00661FAC" w:rsidRPr="008B41DB" w:rsidRDefault="00661FAC" w:rsidP="00661FAC">
            <w:pPr>
              <w:ind w:left="252" w:right="197"/>
              <w:jc w:val="center"/>
              <w:rPr>
                <w:rFonts w:ascii="Times New Roman" w:eastAsia="Times New Roman" w:hAnsi="Times New Roman"/>
                <w:b/>
                <w:sz w:val="24"/>
                <w:szCs w:val="24"/>
                <w:lang w:val="kk-KZ"/>
              </w:rPr>
            </w:pPr>
            <w:r>
              <w:rPr>
                <w:rFonts w:ascii="Times New Roman" w:eastAsia="Times New Roman" w:hAnsi="Times New Roman"/>
                <w:b/>
                <w:sz w:val="24"/>
                <w:szCs w:val="24"/>
                <w:lang w:val="kk-KZ"/>
              </w:rPr>
              <w:t>1</w:t>
            </w:r>
            <w:r w:rsidRPr="008B41DB">
              <w:rPr>
                <w:rFonts w:ascii="Times New Roman" w:eastAsia="Times New Roman" w:hAnsi="Times New Roman"/>
                <w:b/>
                <w:sz w:val="24"/>
                <w:szCs w:val="24"/>
                <w:lang w:val="kk-KZ"/>
              </w:rPr>
              <w:t>0.</w:t>
            </w:r>
            <w:r w:rsidRPr="000A2D8F">
              <w:rPr>
                <w:rFonts w:ascii="Times New Roman" w:hAnsi="Times New Roman"/>
                <w:b/>
                <w:sz w:val="24"/>
                <w:szCs w:val="24"/>
                <w:lang w:val="kk-KZ"/>
              </w:rPr>
              <w:t>09</w:t>
            </w:r>
            <w:r>
              <w:rPr>
                <w:rFonts w:ascii="Times New Roman" w:eastAsia="Times New Roman" w:hAnsi="Times New Roman"/>
                <w:b/>
                <w:sz w:val="24"/>
                <w:szCs w:val="24"/>
                <w:lang w:val="kk-KZ"/>
              </w:rPr>
              <w:t>.2024</w:t>
            </w:r>
            <w:r w:rsidRPr="008B41DB">
              <w:rPr>
                <w:rFonts w:ascii="Times New Roman" w:eastAsia="Times New Roman" w:hAnsi="Times New Roman"/>
                <w:b/>
                <w:sz w:val="24"/>
                <w:szCs w:val="24"/>
                <w:lang w:val="kk-KZ"/>
              </w:rPr>
              <w:t xml:space="preserve"> </w:t>
            </w:r>
            <w:r>
              <w:rPr>
                <w:rFonts w:ascii="Times New Roman" w:eastAsia="Times New Roman" w:hAnsi="Times New Roman"/>
                <w:b/>
                <w:sz w:val="24"/>
                <w:szCs w:val="24"/>
                <w:lang w:val="kk-KZ"/>
              </w:rPr>
              <w:t>ж</w:t>
            </w:r>
          </w:p>
        </w:tc>
        <w:tc>
          <w:tcPr>
            <w:tcW w:w="2552" w:type="dxa"/>
          </w:tcPr>
          <w:p w:rsidR="00661FAC" w:rsidRDefault="00661FAC" w:rsidP="00661FAC">
            <w:pPr>
              <w:ind w:left="185" w:right="127"/>
              <w:jc w:val="center"/>
              <w:rPr>
                <w:rFonts w:ascii="Times New Roman" w:eastAsia="Times New Roman" w:hAnsi="Times New Roman"/>
                <w:b/>
                <w:sz w:val="24"/>
                <w:szCs w:val="24"/>
                <w:lang w:val="kk-KZ"/>
              </w:rPr>
            </w:pPr>
            <w:r>
              <w:rPr>
                <w:rFonts w:ascii="Times New Roman" w:eastAsia="Times New Roman" w:hAnsi="Times New Roman"/>
                <w:b/>
                <w:sz w:val="24"/>
                <w:szCs w:val="24"/>
                <w:lang w:val="kk-KZ"/>
              </w:rPr>
              <w:t>Сәрсенбі</w:t>
            </w:r>
          </w:p>
          <w:p w:rsidR="00661FAC" w:rsidRPr="008B41DB" w:rsidRDefault="00661FAC" w:rsidP="00661FAC">
            <w:pPr>
              <w:ind w:left="185" w:right="127"/>
              <w:jc w:val="center"/>
              <w:rPr>
                <w:rFonts w:ascii="Times New Roman" w:eastAsia="Times New Roman" w:hAnsi="Times New Roman"/>
                <w:b/>
                <w:sz w:val="24"/>
                <w:szCs w:val="24"/>
                <w:lang w:val="kk-KZ"/>
              </w:rPr>
            </w:pPr>
            <w:r>
              <w:rPr>
                <w:rFonts w:ascii="Times New Roman" w:hAnsi="Times New Roman"/>
                <w:b/>
                <w:sz w:val="24"/>
                <w:szCs w:val="24"/>
                <w:lang w:val="kk-KZ"/>
              </w:rPr>
              <w:t>1</w:t>
            </w:r>
            <w:r w:rsidRPr="000A2D8F">
              <w:rPr>
                <w:rFonts w:ascii="Times New Roman" w:hAnsi="Times New Roman"/>
                <w:b/>
                <w:sz w:val="24"/>
                <w:szCs w:val="24"/>
                <w:lang w:val="kk-KZ"/>
              </w:rPr>
              <w:t>1</w:t>
            </w:r>
            <w:r w:rsidRPr="008B41DB">
              <w:rPr>
                <w:rFonts w:ascii="Times New Roman" w:eastAsia="Times New Roman" w:hAnsi="Times New Roman"/>
                <w:b/>
                <w:sz w:val="24"/>
                <w:szCs w:val="24"/>
                <w:lang w:val="kk-KZ"/>
              </w:rPr>
              <w:t>.</w:t>
            </w:r>
            <w:r w:rsidRPr="000A2D8F">
              <w:rPr>
                <w:rFonts w:ascii="Times New Roman" w:hAnsi="Times New Roman"/>
                <w:b/>
                <w:sz w:val="24"/>
                <w:szCs w:val="24"/>
                <w:lang w:val="kk-KZ"/>
              </w:rPr>
              <w:t>09</w:t>
            </w:r>
            <w:r>
              <w:rPr>
                <w:rFonts w:ascii="Times New Roman" w:eastAsia="Times New Roman" w:hAnsi="Times New Roman"/>
                <w:b/>
                <w:sz w:val="24"/>
                <w:szCs w:val="24"/>
                <w:lang w:val="kk-KZ"/>
              </w:rPr>
              <w:t>.2024 ж</w:t>
            </w:r>
          </w:p>
        </w:tc>
        <w:tc>
          <w:tcPr>
            <w:tcW w:w="2551" w:type="dxa"/>
          </w:tcPr>
          <w:p w:rsidR="00661FAC" w:rsidRPr="008B41DB" w:rsidRDefault="00661FAC" w:rsidP="00661FAC">
            <w:pPr>
              <w:ind w:left="48"/>
              <w:jc w:val="center"/>
              <w:rPr>
                <w:rFonts w:ascii="Times New Roman" w:eastAsia="Times New Roman" w:hAnsi="Times New Roman"/>
                <w:b/>
                <w:sz w:val="24"/>
                <w:szCs w:val="24"/>
                <w:lang w:val="kk-KZ"/>
              </w:rPr>
            </w:pPr>
            <w:r w:rsidRPr="008B41DB">
              <w:rPr>
                <w:rFonts w:ascii="Times New Roman" w:eastAsia="Times New Roman" w:hAnsi="Times New Roman"/>
                <w:b/>
                <w:sz w:val="24"/>
                <w:szCs w:val="24"/>
                <w:lang w:val="kk-KZ"/>
              </w:rPr>
              <w:t>Бейсенбі</w:t>
            </w:r>
          </w:p>
          <w:p w:rsidR="00661FAC" w:rsidRPr="008B41DB" w:rsidRDefault="00661FAC" w:rsidP="00661FAC">
            <w:pPr>
              <w:ind w:left="48"/>
              <w:jc w:val="center"/>
              <w:rPr>
                <w:rFonts w:ascii="Times New Roman" w:eastAsia="Times New Roman" w:hAnsi="Times New Roman"/>
                <w:b/>
                <w:sz w:val="24"/>
                <w:szCs w:val="24"/>
                <w:lang w:val="kk-KZ"/>
              </w:rPr>
            </w:pPr>
            <w:r>
              <w:rPr>
                <w:rFonts w:ascii="Times New Roman" w:hAnsi="Times New Roman"/>
                <w:b/>
                <w:sz w:val="24"/>
                <w:szCs w:val="24"/>
                <w:lang w:val="kk-KZ"/>
              </w:rPr>
              <w:t>12</w:t>
            </w:r>
            <w:r w:rsidRPr="008B41DB">
              <w:rPr>
                <w:rFonts w:ascii="Times New Roman" w:eastAsia="Times New Roman" w:hAnsi="Times New Roman"/>
                <w:b/>
                <w:sz w:val="24"/>
                <w:szCs w:val="24"/>
                <w:lang w:val="kk-KZ"/>
              </w:rPr>
              <w:t>.</w:t>
            </w:r>
            <w:r w:rsidRPr="000A2D8F">
              <w:rPr>
                <w:rFonts w:ascii="Times New Roman" w:hAnsi="Times New Roman"/>
                <w:b/>
                <w:sz w:val="24"/>
                <w:szCs w:val="24"/>
                <w:lang w:val="kk-KZ"/>
              </w:rPr>
              <w:t>09</w:t>
            </w:r>
            <w:r>
              <w:rPr>
                <w:rFonts w:ascii="Times New Roman" w:eastAsia="Times New Roman" w:hAnsi="Times New Roman"/>
                <w:b/>
                <w:sz w:val="24"/>
                <w:szCs w:val="24"/>
                <w:lang w:val="kk-KZ"/>
              </w:rPr>
              <w:t>.2024 ж</w:t>
            </w:r>
          </w:p>
        </w:tc>
        <w:tc>
          <w:tcPr>
            <w:tcW w:w="2552" w:type="dxa"/>
          </w:tcPr>
          <w:p w:rsidR="00661FAC" w:rsidRPr="008B41DB" w:rsidRDefault="00661FAC" w:rsidP="00661FAC">
            <w:pPr>
              <w:ind w:right="5"/>
              <w:jc w:val="center"/>
              <w:rPr>
                <w:rFonts w:ascii="Times New Roman" w:eastAsia="Times New Roman" w:hAnsi="Times New Roman"/>
                <w:b/>
                <w:sz w:val="24"/>
                <w:szCs w:val="24"/>
                <w:lang w:val="kk-KZ"/>
              </w:rPr>
            </w:pPr>
            <w:r w:rsidRPr="008B41DB">
              <w:rPr>
                <w:rFonts w:ascii="Times New Roman" w:eastAsia="Times New Roman" w:hAnsi="Times New Roman"/>
                <w:b/>
                <w:sz w:val="24"/>
                <w:szCs w:val="24"/>
                <w:lang w:val="kk-KZ"/>
              </w:rPr>
              <w:t xml:space="preserve">Жұма </w:t>
            </w:r>
          </w:p>
          <w:p w:rsidR="00661FAC" w:rsidRPr="008B41DB" w:rsidRDefault="00661FAC" w:rsidP="00661FAC">
            <w:pPr>
              <w:ind w:right="2"/>
              <w:jc w:val="center"/>
              <w:rPr>
                <w:rFonts w:ascii="Times New Roman" w:eastAsia="Times New Roman" w:hAnsi="Times New Roman"/>
                <w:b/>
                <w:sz w:val="24"/>
                <w:szCs w:val="24"/>
                <w:lang w:val="kk-KZ"/>
              </w:rPr>
            </w:pPr>
            <w:r>
              <w:rPr>
                <w:rFonts w:ascii="Times New Roman" w:hAnsi="Times New Roman"/>
                <w:b/>
                <w:sz w:val="24"/>
                <w:szCs w:val="24"/>
                <w:lang w:val="kk-KZ"/>
              </w:rPr>
              <w:t>13</w:t>
            </w:r>
            <w:r w:rsidRPr="008B41DB">
              <w:rPr>
                <w:rFonts w:ascii="Times New Roman" w:eastAsia="Times New Roman" w:hAnsi="Times New Roman"/>
                <w:b/>
                <w:sz w:val="24"/>
                <w:szCs w:val="24"/>
                <w:lang w:val="kk-KZ"/>
              </w:rPr>
              <w:t>.</w:t>
            </w:r>
            <w:r w:rsidRPr="000A2D8F">
              <w:rPr>
                <w:rFonts w:ascii="Times New Roman" w:hAnsi="Times New Roman"/>
                <w:b/>
                <w:sz w:val="24"/>
                <w:szCs w:val="24"/>
                <w:lang w:val="kk-KZ"/>
              </w:rPr>
              <w:t>09</w:t>
            </w:r>
            <w:r>
              <w:rPr>
                <w:rFonts w:ascii="Times New Roman" w:eastAsia="Times New Roman" w:hAnsi="Times New Roman"/>
                <w:b/>
                <w:sz w:val="24"/>
                <w:szCs w:val="24"/>
                <w:lang w:val="kk-KZ"/>
              </w:rPr>
              <w:t>.2024</w:t>
            </w:r>
            <w:r w:rsidRPr="008B41DB">
              <w:rPr>
                <w:rFonts w:ascii="Times New Roman" w:eastAsia="Times New Roman" w:hAnsi="Times New Roman"/>
                <w:b/>
                <w:sz w:val="24"/>
                <w:szCs w:val="24"/>
                <w:lang w:val="kk-KZ"/>
              </w:rPr>
              <w:t xml:space="preserve"> </w:t>
            </w:r>
            <w:r>
              <w:rPr>
                <w:rFonts w:ascii="Times New Roman" w:eastAsia="Times New Roman" w:hAnsi="Times New Roman"/>
                <w:b/>
                <w:sz w:val="24"/>
                <w:szCs w:val="24"/>
                <w:lang w:val="kk-KZ"/>
              </w:rPr>
              <w:t>ж</w:t>
            </w:r>
          </w:p>
        </w:tc>
      </w:tr>
      <w:tr w:rsidR="00661FAC" w:rsidRPr="00B947C1" w:rsidTr="00661FAC">
        <w:trPr>
          <w:trHeight w:val="2699"/>
        </w:trPr>
        <w:tc>
          <w:tcPr>
            <w:tcW w:w="2802" w:type="dxa"/>
          </w:tcPr>
          <w:p w:rsidR="00661FAC" w:rsidRPr="000A2D8F" w:rsidRDefault="00661FAC" w:rsidP="00661FAC">
            <w:pPr>
              <w:ind w:left="2"/>
              <w:rPr>
                <w:rFonts w:ascii="Times New Roman" w:eastAsia="Times New Roman" w:hAnsi="Times New Roman"/>
                <w:b/>
                <w:sz w:val="24"/>
                <w:szCs w:val="24"/>
              </w:rPr>
            </w:pPr>
            <w:r w:rsidRPr="000A2D8F">
              <w:rPr>
                <w:rFonts w:ascii="Times New Roman" w:eastAsia="Times New Roman" w:hAnsi="Times New Roman"/>
                <w:b/>
                <w:sz w:val="24"/>
                <w:szCs w:val="24"/>
              </w:rPr>
              <w:t xml:space="preserve">Балаларды қабылдау </w:t>
            </w:r>
          </w:p>
        </w:tc>
        <w:tc>
          <w:tcPr>
            <w:tcW w:w="2693" w:type="dxa"/>
          </w:tcPr>
          <w:p w:rsidR="00661FAC" w:rsidRPr="000A2D8F" w:rsidRDefault="00661FAC" w:rsidP="00661FAC">
            <w:pPr>
              <w:rPr>
                <w:rFonts w:ascii="Times New Roman" w:eastAsia="Times New Roman" w:hAnsi="Times New Roman"/>
                <w:sz w:val="24"/>
                <w:szCs w:val="24"/>
                <w:lang w:val="kk-KZ"/>
              </w:rPr>
            </w:pPr>
            <w:r w:rsidRPr="000A2D8F">
              <w:rPr>
                <w:rFonts w:ascii="Times New Roman" w:eastAsia="Times New Roman" w:hAnsi="Times New Roman"/>
                <w:sz w:val="24"/>
                <w:szCs w:val="24"/>
                <w:lang w:val="kk-KZ"/>
              </w:rPr>
              <w:t>Әнұран айту.</w:t>
            </w:r>
          </w:p>
          <w:p w:rsidR="00661FAC" w:rsidRDefault="00661FAC" w:rsidP="00661FAC">
            <w:pPr>
              <w:rPr>
                <w:rFonts w:ascii="Times New Roman" w:hAnsi="Times New Roman"/>
                <w:lang w:val="kk-KZ"/>
              </w:rPr>
            </w:pPr>
            <w:r w:rsidRPr="000A2D8F">
              <w:rPr>
                <w:rFonts w:ascii="Times New Roman" w:eastAsia="Times New Roman" w:hAnsi="Times New Roman"/>
                <w:sz w:val="24"/>
                <w:szCs w:val="24"/>
                <w:lang w:val="kk-KZ"/>
              </w:rPr>
              <w:t xml:space="preserve">Еліміздің рәміздері жайлы әңгіме жүргізу. </w:t>
            </w:r>
            <w:r w:rsidRPr="00850C73">
              <w:rPr>
                <w:rFonts w:ascii="Times New Roman" w:hAnsi="Times New Roman"/>
                <w:lang w:val="kk-KZ"/>
              </w:rPr>
              <w:t>Балаларға  тәрбиешінің  толық аты - жөнін  атап сәлемдесуді пысықтау. (Сөйлемді дамыту.)</w:t>
            </w:r>
          </w:p>
          <w:p w:rsidR="00661FAC" w:rsidRPr="000A2D8F" w:rsidRDefault="00661FAC" w:rsidP="00661FAC">
            <w:pPr>
              <w:rPr>
                <w:rFonts w:ascii="Times New Roman" w:eastAsia="Times New Roman" w:hAnsi="Times New Roman"/>
                <w:sz w:val="24"/>
                <w:szCs w:val="24"/>
                <w:lang w:val="kk-KZ"/>
              </w:rPr>
            </w:pPr>
          </w:p>
        </w:tc>
        <w:tc>
          <w:tcPr>
            <w:tcW w:w="2551" w:type="dxa"/>
          </w:tcPr>
          <w:p w:rsidR="00661FAC" w:rsidRPr="00850C73" w:rsidRDefault="00661FAC" w:rsidP="00661FAC">
            <w:pPr>
              <w:rPr>
                <w:rFonts w:ascii="Times New Roman" w:hAnsi="Times New Roman"/>
                <w:lang w:val="kk-KZ"/>
              </w:rPr>
            </w:pPr>
            <w:r w:rsidRPr="00850C73">
              <w:rPr>
                <w:rFonts w:ascii="Times New Roman" w:hAnsi="Times New Roman"/>
                <w:lang w:val="kk-KZ"/>
              </w:rPr>
              <w:t>Баланың бүгінгі көңіл күйі, оны не қызықтыратыны туралы сұрау, баланы жеке пікірін білдіруге тарту .Дауысты, дауыссыз дыбыстарды дұрыс айтады ,ақырын, жылдам сөйлейді.</w:t>
            </w:r>
          </w:p>
          <w:p w:rsidR="00661FAC" w:rsidRPr="009B5352" w:rsidRDefault="00661FAC" w:rsidP="00661FAC">
            <w:pPr>
              <w:rPr>
                <w:rFonts w:ascii="Times New Roman" w:eastAsia="Times New Roman" w:hAnsi="Times New Roman"/>
                <w:color w:val="000000" w:themeColor="text1"/>
                <w:kern w:val="2"/>
                <w:sz w:val="24"/>
                <w:shd w:val="clear" w:color="auto" w:fill="FFFFFF"/>
                <w:lang w:val="kk-KZ"/>
              </w:rPr>
            </w:pPr>
            <w:r w:rsidRPr="00850C73">
              <w:rPr>
                <w:rFonts w:ascii="Times New Roman" w:hAnsi="Times New Roman"/>
                <w:lang w:val="kk-KZ"/>
              </w:rPr>
              <w:t>(Сөйлемді дамыту.)</w:t>
            </w:r>
          </w:p>
        </w:tc>
        <w:tc>
          <w:tcPr>
            <w:tcW w:w="2552" w:type="dxa"/>
          </w:tcPr>
          <w:p w:rsidR="00661FAC" w:rsidRPr="000A2D8F" w:rsidRDefault="00661FAC" w:rsidP="00661FAC">
            <w:pPr>
              <w:rPr>
                <w:rFonts w:ascii="Times New Roman" w:eastAsia="Times New Roman" w:hAnsi="Times New Roman"/>
                <w:sz w:val="24"/>
                <w:szCs w:val="24"/>
                <w:lang w:val="kk-KZ"/>
              </w:rPr>
            </w:pPr>
            <w:r w:rsidRPr="000A2D8F">
              <w:rPr>
                <w:rFonts w:ascii="Times New Roman" w:eastAsia="Times New Roman" w:hAnsi="Times New Roman"/>
                <w:sz w:val="24"/>
                <w:szCs w:val="24"/>
                <w:lang w:val="kk-KZ"/>
              </w:rPr>
              <w:t>Баланың бүгінгі көңіл күйі, оны не қызықтыратыны туралы сұрау, баланы жеке пікірін білдіруге тарту              (</w:t>
            </w:r>
            <w:r w:rsidRPr="000A2D8F">
              <w:rPr>
                <w:rFonts w:ascii="Times New Roman" w:eastAsia="Times New Roman" w:hAnsi="Times New Roman"/>
                <w:bCs/>
                <w:sz w:val="24"/>
                <w:szCs w:val="24"/>
                <w:lang w:val="kk-KZ"/>
              </w:rPr>
              <w:t>Сөйлеуді дамыту)</w:t>
            </w:r>
          </w:p>
        </w:tc>
        <w:tc>
          <w:tcPr>
            <w:tcW w:w="2551" w:type="dxa"/>
          </w:tcPr>
          <w:p w:rsidR="00661FAC" w:rsidRDefault="00661FAC" w:rsidP="00661FAC">
            <w:pPr>
              <w:rPr>
                <w:rFonts w:ascii="Times New Roman" w:eastAsia="Times New Roman" w:hAnsi="Times New Roman"/>
                <w:kern w:val="2"/>
                <w:lang w:val="kk-KZ"/>
              </w:rPr>
            </w:pPr>
            <w:r>
              <w:rPr>
                <w:rFonts w:ascii="Times New Roman" w:eastAsia="Times New Roman" w:hAnsi="Times New Roman"/>
                <w:kern w:val="2"/>
                <w:lang w:val="kk-KZ"/>
              </w:rPr>
              <w:t>А</w:t>
            </w:r>
            <w:r w:rsidRPr="006B4885">
              <w:rPr>
                <w:rFonts w:ascii="Times New Roman" w:eastAsia="Times New Roman" w:hAnsi="Times New Roman"/>
                <w:kern w:val="2"/>
                <w:lang w:val="kk-KZ"/>
              </w:rPr>
              <w:t>та-ан</w:t>
            </w:r>
            <w:r>
              <w:rPr>
                <w:rFonts w:ascii="Times New Roman" w:eastAsia="Times New Roman" w:hAnsi="Times New Roman"/>
                <w:kern w:val="2"/>
                <w:lang w:val="kk-KZ"/>
              </w:rPr>
              <w:t>амен</w:t>
            </w:r>
          </w:p>
          <w:p w:rsidR="00661FAC" w:rsidRDefault="00661FAC" w:rsidP="00661FAC">
            <w:pPr>
              <w:rPr>
                <w:rFonts w:ascii="Times New Roman" w:eastAsia="Times New Roman" w:hAnsi="Times New Roman"/>
                <w:kern w:val="2"/>
                <w:lang w:val="kk-KZ"/>
              </w:rPr>
            </w:pPr>
            <w:r>
              <w:rPr>
                <w:rFonts w:ascii="Times New Roman" w:eastAsia="Times New Roman" w:hAnsi="Times New Roman"/>
                <w:kern w:val="2"/>
                <w:lang w:val="kk-KZ"/>
              </w:rPr>
              <w:t>жұмыс.</w:t>
            </w:r>
          </w:p>
          <w:p w:rsidR="00661FAC" w:rsidRPr="006B4885" w:rsidRDefault="00661FAC" w:rsidP="00661FAC">
            <w:pPr>
              <w:rPr>
                <w:rFonts w:ascii="Times New Roman" w:eastAsia="Times New Roman" w:hAnsi="Times New Roman"/>
                <w:kern w:val="2"/>
                <w:lang w:val="kk-KZ"/>
              </w:rPr>
            </w:pPr>
            <w:r w:rsidRPr="006B4885">
              <w:rPr>
                <w:rFonts w:ascii="Times New Roman" w:eastAsia="Times New Roman" w:hAnsi="Times New Roman"/>
                <w:kern w:val="2"/>
                <w:lang w:val="kk-KZ"/>
              </w:rPr>
              <w:t xml:space="preserve">мақсаты: </w:t>
            </w:r>
            <w:r w:rsidRPr="006B4885">
              <w:rPr>
                <w:rFonts w:ascii="Times New Roman" w:eastAsia="Times New Roman" w:hAnsi="Times New Roman"/>
                <w:color w:val="333333"/>
                <w:kern w:val="2"/>
                <w:shd w:val="clear" w:color="auto" w:fill="FFFFFF"/>
                <w:lang w:val="kk-KZ"/>
              </w:rPr>
              <w:t xml:space="preserve">сөздік қорды байыту, сөйлеу дағдыларын арттыру, өз тілін құрметтуге </w:t>
            </w:r>
            <w:r w:rsidRPr="006B4885">
              <w:rPr>
                <w:rFonts w:ascii="Times New Roman" w:eastAsia="Times New Roman" w:hAnsi="Times New Roman"/>
                <w:kern w:val="2"/>
                <w:lang w:val="kk-KZ"/>
              </w:rPr>
              <w:t>үйрету (Сөйлеуді дамыту)</w:t>
            </w:r>
          </w:p>
          <w:p w:rsidR="00661FAC" w:rsidRPr="009B5352" w:rsidRDefault="00661FAC" w:rsidP="00661FAC">
            <w:pPr>
              <w:rPr>
                <w:rFonts w:ascii="Times New Roman" w:eastAsia="Times New Roman" w:hAnsi="Times New Roman"/>
                <w:color w:val="000000" w:themeColor="text1"/>
                <w:kern w:val="2"/>
                <w:sz w:val="24"/>
                <w:shd w:val="clear" w:color="auto" w:fill="FFFFFF"/>
                <w:lang w:val="kk-KZ"/>
              </w:rPr>
            </w:pPr>
          </w:p>
        </w:tc>
        <w:tc>
          <w:tcPr>
            <w:tcW w:w="2552" w:type="dxa"/>
          </w:tcPr>
          <w:p w:rsidR="00661FAC" w:rsidRPr="000A2D8F" w:rsidRDefault="00661FAC" w:rsidP="00661FAC">
            <w:pPr>
              <w:rPr>
                <w:rFonts w:ascii="Times New Roman" w:hAnsi="Times New Roman"/>
                <w:sz w:val="24"/>
                <w:szCs w:val="24"/>
                <w:lang w:val="kk-KZ"/>
              </w:rPr>
            </w:pPr>
            <w:r w:rsidRPr="000A2D8F">
              <w:rPr>
                <w:rFonts w:ascii="Times New Roman" w:eastAsia="Times New Roman" w:hAnsi="Times New Roman"/>
                <w:sz w:val="24"/>
                <w:szCs w:val="24"/>
                <w:lang w:val="kk-KZ"/>
              </w:rPr>
              <w:t>Әнұран айту. Балалармен әңгімелесу күз мезгілінде қандай құбылыстар болатынын балалардан сұрау.</w:t>
            </w:r>
            <w:r w:rsidRPr="000A2D8F">
              <w:rPr>
                <w:rFonts w:ascii="Times New Roman" w:hAnsi="Times New Roman"/>
                <w:color w:val="000000"/>
                <w:sz w:val="24"/>
                <w:szCs w:val="24"/>
                <w:lang w:val="kk-KZ"/>
              </w:rPr>
              <w:t xml:space="preserve"> Үлгі бойынша әңгіме құрастыру.</w:t>
            </w:r>
          </w:p>
          <w:p w:rsidR="00661FAC" w:rsidRPr="009B5352" w:rsidRDefault="00661FAC" w:rsidP="00661FAC">
            <w:pPr>
              <w:rPr>
                <w:rFonts w:ascii="Times New Roman" w:eastAsia="Times New Roman" w:hAnsi="Times New Roman"/>
                <w:bCs/>
                <w:sz w:val="24"/>
                <w:szCs w:val="24"/>
                <w:lang w:val="kk-KZ"/>
              </w:rPr>
            </w:pPr>
            <w:r w:rsidRPr="000A2D8F">
              <w:rPr>
                <w:rFonts w:ascii="Times New Roman" w:eastAsia="Times New Roman" w:hAnsi="Times New Roman"/>
                <w:sz w:val="24"/>
                <w:szCs w:val="24"/>
                <w:lang w:val="kk-KZ"/>
              </w:rPr>
              <w:t>(</w:t>
            </w:r>
            <w:r w:rsidRPr="000A2D8F">
              <w:rPr>
                <w:rFonts w:ascii="Times New Roman" w:eastAsia="Times New Roman" w:hAnsi="Times New Roman"/>
                <w:bCs/>
                <w:sz w:val="24"/>
                <w:szCs w:val="24"/>
                <w:lang w:val="kk-KZ"/>
              </w:rPr>
              <w:t>Сөйлеуді дамыту)</w:t>
            </w:r>
          </w:p>
        </w:tc>
      </w:tr>
      <w:tr w:rsidR="00661FAC" w:rsidRPr="00382E79" w:rsidTr="00661FAC">
        <w:tc>
          <w:tcPr>
            <w:tcW w:w="2802" w:type="dxa"/>
          </w:tcPr>
          <w:p w:rsidR="00661FAC" w:rsidRPr="000A2D8F" w:rsidRDefault="00661FAC" w:rsidP="00661FAC">
            <w:pPr>
              <w:ind w:left="2" w:right="673"/>
              <w:rPr>
                <w:rFonts w:ascii="Times New Roman" w:eastAsia="Times New Roman" w:hAnsi="Times New Roman"/>
                <w:b/>
                <w:sz w:val="24"/>
                <w:szCs w:val="24"/>
              </w:rPr>
            </w:pPr>
            <w:r w:rsidRPr="000A2D8F">
              <w:rPr>
                <w:rFonts w:ascii="Times New Roman" w:eastAsia="Times New Roman" w:hAnsi="Times New Roman"/>
                <w:b/>
                <w:sz w:val="24"/>
                <w:szCs w:val="24"/>
              </w:rPr>
              <w:t xml:space="preserve">Ата-аналармен әңгімелесу, кеңес беру </w:t>
            </w:r>
          </w:p>
        </w:tc>
        <w:tc>
          <w:tcPr>
            <w:tcW w:w="2693" w:type="dxa"/>
          </w:tcPr>
          <w:p w:rsidR="00661FAC" w:rsidRPr="000A2D8F" w:rsidRDefault="00661FAC" w:rsidP="00661FAC">
            <w:pPr>
              <w:autoSpaceDE w:val="0"/>
              <w:autoSpaceDN w:val="0"/>
              <w:adjustRightInd w:val="0"/>
              <w:rPr>
                <w:rFonts w:ascii="Times New Roman" w:eastAsia="Times New Roman" w:hAnsi="Times New Roman"/>
                <w:color w:val="000000"/>
                <w:sz w:val="24"/>
                <w:szCs w:val="24"/>
                <w:lang w:val="kk-KZ"/>
              </w:rPr>
            </w:pPr>
            <w:r w:rsidRPr="000A2D8F">
              <w:rPr>
                <w:rFonts w:ascii="Times New Roman" w:eastAsia="Times New Roman" w:hAnsi="Times New Roman"/>
                <w:color w:val="000000"/>
                <w:sz w:val="24"/>
                <w:szCs w:val="24"/>
                <w:lang w:val="kk-KZ"/>
              </w:rPr>
              <w:t>Ата-аналармен әңгіме:</w:t>
            </w:r>
          </w:p>
          <w:p w:rsidR="00661FAC" w:rsidRPr="000A2D8F" w:rsidRDefault="00661FAC" w:rsidP="00661FAC">
            <w:pPr>
              <w:autoSpaceDE w:val="0"/>
              <w:autoSpaceDN w:val="0"/>
              <w:adjustRightInd w:val="0"/>
              <w:rPr>
                <w:rFonts w:ascii="Times New Roman" w:hAnsi="Times New Roman"/>
                <w:color w:val="000000"/>
                <w:sz w:val="24"/>
                <w:szCs w:val="24"/>
                <w:lang w:val="kk-KZ"/>
              </w:rPr>
            </w:pPr>
            <w:r w:rsidRPr="000A2D8F">
              <w:rPr>
                <w:rFonts w:ascii="Times New Roman" w:eastAsia="Times New Roman" w:hAnsi="Times New Roman"/>
                <w:color w:val="000000"/>
                <w:sz w:val="24"/>
                <w:szCs w:val="24"/>
                <w:lang w:val="kk-KZ"/>
              </w:rPr>
              <w:t>Балалардың көңіл күйі, денсаулығы жайында әңгімелесу.</w:t>
            </w:r>
          </w:p>
          <w:p w:rsidR="00661FAC" w:rsidRPr="000A2D8F" w:rsidRDefault="00661FAC" w:rsidP="00661FAC">
            <w:pPr>
              <w:autoSpaceDE w:val="0"/>
              <w:autoSpaceDN w:val="0"/>
              <w:adjustRightInd w:val="0"/>
              <w:rPr>
                <w:rFonts w:ascii="Times New Roman" w:eastAsia="Times New Roman" w:hAnsi="Times New Roman"/>
                <w:color w:val="000000"/>
                <w:sz w:val="24"/>
                <w:szCs w:val="24"/>
                <w:lang w:val="kk-KZ"/>
              </w:rPr>
            </w:pPr>
          </w:p>
          <w:p w:rsidR="00661FAC" w:rsidRPr="000A2D8F" w:rsidRDefault="00661FAC" w:rsidP="00661FAC">
            <w:pPr>
              <w:rPr>
                <w:rFonts w:ascii="Times New Roman" w:eastAsia="Times New Roman" w:hAnsi="Times New Roman"/>
                <w:sz w:val="24"/>
                <w:szCs w:val="24"/>
                <w:lang w:val="kk-KZ"/>
              </w:rPr>
            </w:pPr>
          </w:p>
        </w:tc>
        <w:tc>
          <w:tcPr>
            <w:tcW w:w="2551" w:type="dxa"/>
          </w:tcPr>
          <w:p w:rsidR="00661FAC" w:rsidRPr="000A2D8F" w:rsidRDefault="00661FAC" w:rsidP="00661FAC">
            <w:pPr>
              <w:autoSpaceDE w:val="0"/>
              <w:autoSpaceDN w:val="0"/>
              <w:adjustRightInd w:val="0"/>
              <w:rPr>
                <w:rFonts w:ascii="Times New Roman" w:eastAsia="Times New Roman" w:hAnsi="Times New Roman"/>
                <w:color w:val="000000"/>
                <w:sz w:val="24"/>
                <w:szCs w:val="24"/>
                <w:lang w:val="kk-KZ"/>
              </w:rPr>
            </w:pPr>
            <w:r w:rsidRPr="000A2D8F">
              <w:rPr>
                <w:rFonts w:ascii="Times New Roman" w:eastAsia="Times New Roman" w:hAnsi="Times New Roman"/>
                <w:color w:val="000000"/>
                <w:sz w:val="24"/>
                <w:szCs w:val="24"/>
                <w:lang w:val="kk-KZ"/>
              </w:rPr>
              <w:t xml:space="preserve">Ата-аналармен әңгіме:    </w:t>
            </w:r>
          </w:p>
          <w:p w:rsidR="00661FAC" w:rsidRPr="000A2D8F" w:rsidRDefault="00661FAC" w:rsidP="00661FAC">
            <w:pPr>
              <w:autoSpaceDE w:val="0"/>
              <w:autoSpaceDN w:val="0"/>
              <w:adjustRightInd w:val="0"/>
              <w:rPr>
                <w:rFonts w:ascii="Times New Roman" w:eastAsia="Times New Roman" w:hAnsi="Times New Roman"/>
                <w:color w:val="000000"/>
                <w:sz w:val="24"/>
                <w:szCs w:val="24"/>
                <w:lang w:val="kk-KZ"/>
              </w:rPr>
            </w:pPr>
            <w:r w:rsidRPr="000A2D8F">
              <w:rPr>
                <w:rFonts w:ascii="Times New Roman" w:eastAsia="Times New Roman" w:hAnsi="Times New Roman"/>
                <w:sz w:val="24"/>
                <w:szCs w:val="24"/>
                <w:lang w:val="kk-KZ"/>
              </w:rPr>
              <w:t>Ата- аналарға балаларын таңертеңгілік жаттығуға үлгертіп алып келулерін ескерту.</w:t>
            </w:r>
          </w:p>
          <w:p w:rsidR="00661FAC" w:rsidRPr="000A2D8F" w:rsidRDefault="00661FAC" w:rsidP="00661FAC">
            <w:pPr>
              <w:rPr>
                <w:rFonts w:ascii="Times New Roman" w:eastAsia="Times New Roman" w:hAnsi="Times New Roman"/>
                <w:sz w:val="24"/>
                <w:szCs w:val="24"/>
                <w:lang w:val="kk-KZ"/>
              </w:rPr>
            </w:pPr>
          </w:p>
        </w:tc>
        <w:tc>
          <w:tcPr>
            <w:tcW w:w="2552" w:type="dxa"/>
          </w:tcPr>
          <w:p w:rsidR="00661FAC" w:rsidRPr="00BC6407" w:rsidRDefault="00661FAC" w:rsidP="00661FAC">
            <w:pPr>
              <w:rPr>
                <w:rFonts w:ascii="XMPQM+TimesNewRomanPSMT" w:eastAsia="XMPQM+TimesNewRomanPSMT" w:hAnsi="XMPQM+TimesNewRomanPSMT" w:cs="XMPQM+TimesNewRomanPSMT"/>
                <w:bCs/>
                <w:color w:val="FF0000"/>
                <w:kern w:val="2"/>
                <w:sz w:val="24"/>
                <w:lang w:val="kk-KZ"/>
              </w:rPr>
            </w:pPr>
            <w:r w:rsidRPr="00E414D3">
              <w:rPr>
                <w:rFonts w:ascii="XMPQM+TimesNewRomanPSMT" w:eastAsia="XMPQM+TimesNewRomanPSMT" w:hAnsi="XMPQM+TimesNewRomanPSMT" w:cs="XMPQM+TimesNewRomanPSMT"/>
                <w:i/>
                <w:color w:val="000000" w:themeColor="text1"/>
                <w:kern w:val="2"/>
                <w:sz w:val="24"/>
                <w:lang w:val="kk-KZ"/>
              </w:rPr>
              <w:t>Өнегелі-15 минут</w:t>
            </w:r>
            <w:r w:rsidRPr="00B47269">
              <w:rPr>
                <w:rFonts w:ascii="XMPQM+TimesNewRomanPSMT" w:eastAsia="XMPQM+TimesNewRomanPSMT" w:hAnsi="XMPQM+TimesNewRomanPSMT" w:cs="XMPQM+TimesNewRomanPSMT"/>
                <w:b/>
                <w:color w:val="000000" w:themeColor="text1"/>
                <w:kern w:val="2"/>
                <w:sz w:val="24"/>
                <w:lang w:val="kk-KZ"/>
              </w:rPr>
              <w:t xml:space="preserve"> </w:t>
            </w:r>
            <w:r>
              <w:rPr>
                <w:rFonts w:ascii="XMPQM+TimesNewRomanPSMT" w:eastAsia="XMPQM+TimesNewRomanPSMT" w:hAnsi="XMPQM+TimesNewRomanPSMT" w:cs="XMPQM+TimesNewRomanPSMT"/>
                <w:b/>
                <w:color w:val="000000" w:themeColor="text1"/>
                <w:kern w:val="2"/>
                <w:sz w:val="24"/>
                <w:lang w:val="kk-KZ"/>
              </w:rPr>
              <w:t>Б</w:t>
            </w:r>
            <w:r w:rsidRPr="00B47269">
              <w:rPr>
                <w:rFonts w:ascii="Times New Roman" w:eastAsia="Times New Roman" w:hAnsi="Times New Roman"/>
                <w:color w:val="000000" w:themeColor="text1"/>
                <w:kern w:val="2"/>
                <w:sz w:val="24"/>
                <w:lang w:val="kk-KZ" w:eastAsia="zh-TW"/>
              </w:rPr>
              <w:t>алалардың ересектермен емін-еркін қарым-қатынас жасау дағдыларын қалыптастыру</w:t>
            </w:r>
            <w:r w:rsidRPr="00B47269">
              <w:rPr>
                <w:rFonts w:ascii="XMPQM+TimesNewRomanPSMT" w:eastAsia="XMPQM+TimesNewRomanPSMT" w:hAnsi="XMPQM+TimesNewRomanPSMT" w:cs="XMPQM+TimesNewRomanPSMT"/>
                <w:bCs/>
                <w:color w:val="000000" w:themeColor="text1"/>
                <w:kern w:val="2"/>
                <w:sz w:val="24"/>
                <w:lang w:val="kk-KZ"/>
              </w:rPr>
              <w:t xml:space="preserve"> </w:t>
            </w:r>
          </w:p>
          <w:p w:rsidR="00661FAC" w:rsidRDefault="00661FAC" w:rsidP="00661FAC">
            <w:pPr>
              <w:rPr>
                <w:rFonts w:ascii="Times New Roman" w:hAnsi="Times New Roman"/>
                <w:color w:val="000000"/>
                <w:lang w:val="kk-KZ"/>
              </w:rPr>
            </w:pPr>
          </w:p>
          <w:p w:rsidR="00661FAC" w:rsidRPr="000A2D8F" w:rsidRDefault="00661FAC" w:rsidP="00661FAC">
            <w:pPr>
              <w:rPr>
                <w:rFonts w:ascii="Times New Roman" w:eastAsia="Times New Roman" w:hAnsi="Times New Roman"/>
                <w:sz w:val="24"/>
                <w:szCs w:val="24"/>
                <w:lang w:val="kk-KZ"/>
              </w:rPr>
            </w:pPr>
          </w:p>
        </w:tc>
        <w:tc>
          <w:tcPr>
            <w:tcW w:w="2551" w:type="dxa"/>
          </w:tcPr>
          <w:p w:rsidR="00661FAC" w:rsidRPr="000A2D8F" w:rsidRDefault="00661FAC" w:rsidP="00661FAC">
            <w:pPr>
              <w:autoSpaceDE w:val="0"/>
              <w:autoSpaceDN w:val="0"/>
              <w:adjustRightInd w:val="0"/>
              <w:rPr>
                <w:rFonts w:ascii="Times New Roman" w:eastAsia="Times New Roman" w:hAnsi="Times New Roman"/>
                <w:color w:val="000000"/>
                <w:sz w:val="24"/>
                <w:szCs w:val="24"/>
                <w:lang w:val="kk-KZ"/>
              </w:rPr>
            </w:pPr>
            <w:r w:rsidRPr="000A2D8F">
              <w:rPr>
                <w:rFonts w:ascii="Times New Roman" w:eastAsia="Times New Roman" w:hAnsi="Times New Roman"/>
                <w:color w:val="000000"/>
                <w:sz w:val="24"/>
                <w:szCs w:val="24"/>
                <w:lang w:val="kk-KZ"/>
              </w:rPr>
              <w:t>Ата-аналармен әңгіме:</w:t>
            </w:r>
          </w:p>
          <w:p w:rsidR="00661FAC" w:rsidRPr="000A2D8F" w:rsidRDefault="00661FAC" w:rsidP="00661FAC">
            <w:pPr>
              <w:rPr>
                <w:rFonts w:ascii="Times New Roman" w:eastAsia="Times New Roman" w:hAnsi="Times New Roman"/>
                <w:sz w:val="24"/>
                <w:szCs w:val="24"/>
                <w:lang w:val="kk-KZ"/>
              </w:rPr>
            </w:pPr>
            <w:r w:rsidRPr="000A2D8F">
              <w:rPr>
                <w:rFonts w:ascii="Times New Roman" w:eastAsia="Times New Roman" w:hAnsi="Times New Roman"/>
                <w:sz w:val="24"/>
                <w:szCs w:val="24"/>
                <w:lang w:val="kk-KZ"/>
              </w:rPr>
              <w:t>Ата-аналарға балаларды тамақтарын тауысып жеуге үйретулерін ескерту.</w:t>
            </w:r>
          </w:p>
        </w:tc>
        <w:tc>
          <w:tcPr>
            <w:tcW w:w="2552" w:type="dxa"/>
          </w:tcPr>
          <w:p w:rsidR="00661FAC" w:rsidRPr="000A2D8F" w:rsidRDefault="00661FAC" w:rsidP="00661FAC">
            <w:pPr>
              <w:rPr>
                <w:rFonts w:ascii="Times New Roman" w:eastAsia="Times New Roman" w:hAnsi="Times New Roman"/>
                <w:sz w:val="24"/>
                <w:szCs w:val="24"/>
                <w:lang w:val="kk-KZ"/>
              </w:rPr>
            </w:pPr>
            <w:r w:rsidRPr="00E414D3">
              <w:rPr>
                <w:rFonts w:ascii="XMPQM+TimesNewRomanPSMT" w:eastAsia="XMPQM+TimesNewRomanPSMT" w:hAnsi="XMPQM+TimesNewRomanPSMT" w:cs="XMPQM+TimesNewRomanPSMT"/>
                <w:i/>
                <w:color w:val="000000" w:themeColor="text1"/>
                <w:kern w:val="2"/>
                <w:sz w:val="24"/>
                <w:lang w:val="kk-KZ"/>
              </w:rPr>
              <w:t>Өнегелі-15 минут</w:t>
            </w:r>
            <w:r w:rsidRPr="00B47269">
              <w:rPr>
                <w:rFonts w:ascii="XMPQM+TimesNewRomanPSMT" w:eastAsia="XMPQM+TimesNewRomanPSMT" w:hAnsi="XMPQM+TimesNewRomanPSMT" w:cs="XMPQM+TimesNewRomanPSMT"/>
                <w:b/>
                <w:color w:val="000000" w:themeColor="text1"/>
                <w:kern w:val="2"/>
                <w:sz w:val="24"/>
                <w:lang w:val="kk-KZ"/>
              </w:rPr>
              <w:t xml:space="preserve"> </w:t>
            </w:r>
            <w:r>
              <w:rPr>
                <w:rFonts w:ascii="XMPQM+TimesNewRomanPSMT" w:eastAsia="XMPQM+TimesNewRomanPSMT" w:hAnsi="XMPQM+TimesNewRomanPSMT" w:cs="XMPQM+TimesNewRomanPSMT"/>
                <w:bCs/>
                <w:color w:val="000000" w:themeColor="text1"/>
                <w:kern w:val="2"/>
                <w:sz w:val="24"/>
                <w:lang w:val="kk-KZ"/>
              </w:rPr>
              <w:t>М</w:t>
            </w:r>
            <w:r w:rsidRPr="00B47269">
              <w:rPr>
                <w:rFonts w:ascii="XMPQM+TimesNewRomanPSMT" w:eastAsia="XMPQM+TimesNewRomanPSMT" w:hAnsi="XMPQM+TimesNewRomanPSMT" w:cs="XMPQM+TimesNewRomanPSMT"/>
                <w:bCs/>
                <w:color w:val="000000" w:themeColor="text1"/>
                <w:kern w:val="2"/>
                <w:sz w:val="24"/>
                <w:lang w:val="kk-KZ"/>
              </w:rPr>
              <w:t>обильді кітапханада жұмыс, ата-ананың балаға кітап оқуына мүмкіндік жасау, кітапқа деген қызығушылықты арттыру</w:t>
            </w:r>
            <w:r>
              <w:rPr>
                <w:rFonts w:ascii="XMPQM+TimesNewRomanPSMT" w:eastAsia="XMPQM+TimesNewRomanPSMT" w:hAnsi="XMPQM+TimesNewRomanPSMT" w:cs="XMPQM+TimesNewRomanPSMT"/>
                <w:bCs/>
                <w:color w:val="000000" w:themeColor="text1"/>
                <w:kern w:val="2"/>
                <w:sz w:val="24"/>
                <w:lang w:val="kk-KZ"/>
              </w:rPr>
              <w:t>.</w:t>
            </w:r>
          </w:p>
        </w:tc>
      </w:tr>
      <w:tr w:rsidR="00661FAC" w:rsidRPr="000A2D8F" w:rsidTr="00661FAC">
        <w:tc>
          <w:tcPr>
            <w:tcW w:w="2802" w:type="dxa"/>
          </w:tcPr>
          <w:p w:rsidR="00661FAC" w:rsidRPr="000A2D8F" w:rsidRDefault="00661FAC" w:rsidP="00661FAC">
            <w:pPr>
              <w:ind w:left="2"/>
              <w:rPr>
                <w:rFonts w:ascii="Times New Roman" w:eastAsia="Times New Roman" w:hAnsi="Times New Roman"/>
                <w:b/>
                <w:sz w:val="24"/>
                <w:szCs w:val="24"/>
                <w:lang w:val="kk-KZ"/>
              </w:rPr>
            </w:pPr>
            <w:r w:rsidRPr="000A2D8F">
              <w:rPr>
                <w:rFonts w:ascii="Times New Roman" w:eastAsia="Times New Roman" w:hAnsi="Times New Roman"/>
                <w:b/>
                <w:sz w:val="24"/>
                <w:szCs w:val="24"/>
                <w:lang w:val="kk-KZ"/>
              </w:rPr>
              <w:t xml:space="preserve">Балалардың дербес әрекеті </w:t>
            </w:r>
          </w:p>
          <w:p w:rsidR="00661FAC" w:rsidRPr="000A2D8F" w:rsidRDefault="00661FAC" w:rsidP="00661FAC">
            <w:pPr>
              <w:rPr>
                <w:rFonts w:ascii="Times New Roman" w:eastAsia="Times New Roman" w:hAnsi="Times New Roman"/>
                <w:b/>
                <w:sz w:val="24"/>
                <w:szCs w:val="24"/>
                <w:lang w:val="kk-KZ"/>
              </w:rPr>
            </w:pPr>
            <w:r w:rsidRPr="000A2D8F">
              <w:rPr>
                <w:rFonts w:ascii="Times New Roman" w:eastAsia="Times New Roman" w:hAnsi="Times New Roman"/>
                <w:b/>
                <w:sz w:val="24"/>
                <w:szCs w:val="24"/>
                <w:lang w:val="kk-KZ"/>
              </w:rPr>
              <w:t>(баяу қимылды ойындар, үстел үсті ойындары, бейнелеу әрекеті, кітаптар қарау және тағы басқа әрекеттер)</w:t>
            </w:r>
          </w:p>
        </w:tc>
        <w:tc>
          <w:tcPr>
            <w:tcW w:w="2693" w:type="dxa"/>
          </w:tcPr>
          <w:p w:rsidR="00661FAC" w:rsidRPr="000A2D8F" w:rsidRDefault="00661FAC" w:rsidP="00661FAC">
            <w:pPr>
              <w:pStyle w:val="a4"/>
              <w:rPr>
                <w:rFonts w:ascii="Times New Roman" w:hAnsi="Times New Roman"/>
                <w:sz w:val="24"/>
                <w:szCs w:val="24"/>
                <w:lang w:val="kk-KZ"/>
              </w:rPr>
            </w:pPr>
            <w:r w:rsidRPr="000A2D8F">
              <w:rPr>
                <w:rFonts w:ascii="Times New Roman" w:hAnsi="Times New Roman"/>
                <w:sz w:val="24"/>
                <w:szCs w:val="24"/>
                <w:lang w:val="kk-KZ"/>
              </w:rPr>
              <w:t>«Жұбын тап» ойыны</w:t>
            </w:r>
          </w:p>
          <w:p w:rsidR="00661FAC" w:rsidRPr="000A2D8F" w:rsidRDefault="00661FAC" w:rsidP="00661FAC">
            <w:pPr>
              <w:pStyle w:val="a4"/>
              <w:rPr>
                <w:rFonts w:ascii="Times New Roman" w:hAnsi="Times New Roman"/>
                <w:sz w:val="24"/>
                <w:szCs w:val="24"/>
                <w:lang w:val="kk-KZ"/>
              </w:rPr>
            </w:pPr>
            <w:r w:rsidRPr="000A2D8F">
              <w:rPr>
                <w:rFonts w:ascii="Times New Roman" w:hAnsi="Times New Roman"/>
                <w:sz w:val="24"/>
                <w:szCs w:val="24"/>
                <w:lang w:val="kk-KZ"/>
              </w:rPr>
              <w:t>Міндеті: Балалардың алдына екі бөлікке бөлінген жұмыртқаларды беріп, түстерін тауып сәйкестендіруге  үйрету.</w:t>
            </w:r>
          </w:p>
          <w:p w:rsidR="00661FAC" w:rsidRPr="000A2D8F" w:rsidRDefault="00661FAC" w:rsidP="00661FAC">
            <w:pPr>
              <w:pStyle w:val="a4"/>
              <w:rPr>
                <w:rFonts w:ascii="Times New Roman" w:hAnsi="Times New Roman"/>
                <w:sz w:val="24"/>
                <w:szCs w:val="24"/>
              </w:rPr>
            </w:pPr>
            <w:r w:rsidRPr="000A2D8F">
              <w:rPr>
                <w:rFonts w:ascii="Times New Roman" w:hAnsi="Times New Roman"/>
                <w:sz w:val="24"/>
                <w:szCs w:val="24"/>
                <w:lang w:val="kk-KZ"/>
              </w:rPr>
              <w:t>Математика негіздер</w:t>
            </w:r>
          </w:p>
          <w:p w:rsidR="00661FAC" w:rsidRPr="000A2D8F" w:rsidRDefault="00661FAC" w:rsidP="00661FAC">
            <w:pPr>
              <w:pStyle w:val="a4"/>
              <w:rPr>
                <w:rFonts w:ascii="Times New Roman" w:hAnsi="Times New Roman"/>
                <w:sz w:val="24"/>
                <w:szCs w:val="24"/>
                <w:lang w:val="kk-KZ"/>
              </w:rPr>
            </w:pPr>
            <w:r w:rsidRPr="000A2D8F">
              <w:rPr>
                <w:rFonts w:ascii="Times New Roman" w:hAnsi="Times New Roman"/>
                <w:sz w:val="24"/>
                <w:szCs w:val="24"/>
                <w:lang w:val="kk-KZ"/>
              </w:rPr>
              <w:t>«Көңілді қалам»</w:t>
            </w:r>
          </w:p>
          <w:p w:rsidR="00661FAC" w:rsidRPr="000A2D8F" w:rsidRDefault="00661FAC" w:rsidP="00661FAC">
            <w:pPr>
              <w:pStyle w:val="a4"/>
              <w:rPr>
                <w:rFonts w:ascii="Times New Roman" w:hAnsi="Times New Roman"/>
                <w:sz w:val="24"/>
                <w:szCs w:val="24"/>
                <w:lang w:val="kk-KZ"/>
              </w:rPr>
            </w:pPr>
            <w:r w:rsidRPr="000A2D8F">
              <w:rPr>
                <w:rFonts w:ascii="Times New Roman" w:hAnsi="Times New Roman"/>
                <w:sz w:val="24"/>
                <w:szCs w:val="24"/>
                <w:lang w:val="kk-KZ"/>
              </w:rPr>
              <w:t xml:space="preserve">Балалармен бірлесіп </w:t>
            </w:r>
            <w:r w:rsidRPr="000A2D8F">
              <w:rPr>
                <w:rFonts w:ascii="Times New Roman" w:hAnsi="Times New Roman"/>
                <w:sz w:val="24"/>
                <w:szCs w:val="24"/>
                <w:lang w:val="kk-KZ"/>
              </w:rPr>
              <w:lastRenderedPageBreak/>
              <w:t>плакатта сурет салу</w:t>
            </w:r>
          </w:p>
          <w:p w:rsidR="00661FAC" w:rsidRPr="000A2D8F" w:rsidRDefault="00661FAC" w:rsidP="00661FAC">
            <w:pPr>
              <w:pStyle w:val="a4"/>
              <w:rPr>
                <w:rFonts w:ascii="Times New Roman" w:hAnsi="Times New Roman"/>
                <w:color w:val="000000"/>
                <w:sz w:val="24"/>
                <w:szCs w:val="24"/>
                <w:lang w:val="kk-KZ"/>
              </w:rPr>
            </w:pPr>
            <w:r w:rsidRPr="000A2D8F">
              <w:rPr>
                <w:rFonts w:ascii="Times New Roman" w:hAnsi="Times New Roman"/>
                <w:sz w:val="24"/>
                <w:szCs w:val="24"/>
                <w:lang w:val="kk-KZ"/>
              </w:rPr>
              <w:t>Сурет салу</w:t>
            </w:r>
          </w:p>
        </w:tc>
        <w:tc>
          <w:tcPr>
            <w:tcW w:w="2551" w:type="dxa"/>
          </w:tcPr>
          <w:p w:rsidR="00661FAC" w:rsidRPr="000A2D8F" w:rsidRDefault="00661FAC" w:rsidP="00661FAC">
            <w:pPr>
              <w:pStyle w:val="a4"/>
              <w:rPr>
                <w:rFonts w:ascii="Times New Roman" w:hAnsi="Times New Roman"/>
                <w:color w:val="000000"/>
                <w:sz w:val="24"/>
                <w:szCs w:val="24"/>
                <w:lang w:val="kk-KZ"/>
              </w:rPr>
            </w:pPr>
            <w:r w:rsidRPr="000A2D8F">
              <w:rPr>
                <w:rFonts w:ascii="Times New Roman" w:hAnsi="Times New Roman"/>
                <w:color w:val="000000"/>
                <w:sz w:val="24"/>
                <w:szCs w:val="24"/>
                <w:lang w:val="kk-KZ"/>
              </w:rPr>
              <w:lastRenderedPageBreak/>
              <w:t>«Көңілді көліктер»</w:t>
            </w:r>
          </w:p>
          <w:p w:rsidR="00661FAC" w:rsidRPr="000A2D8F" w:rsidRDefault="00661FAC" w:rsidP="00661FAC">
            <w:pPr>
              <w:pStyle w:val="a4"/>
              <w:rPr>
                <w:rFonts w:ascii="Times New Roman" w:hAnsi="Times New Roman"/>
                <w:sz w:val="24"/>
                <w:szCs w:val="24"/>
                <w:lang w:val="kk-KZ"/>
              </w:rPr>
            </w:pPr>
            <w:r w:rsidRPr="000A2D8F">
              <w:rPr>
                <w:rFonts w:ascii="Times New Roman" w:hAnsi="Times New Roman"/>
                <w:color w:val="000000"/>
                <w:sz w:val="24"/>
                <w:szCs w:val="24"/>
                <w:lang w:val="kk-KZ"/>
              </w:rPr>
              <w:t>Көліктің дөңгелегін орналастыру</w:t>
            </w:r>
          </w:p>
          <w:p w:rsidR="00661FAC" w:rsidRPr="000A2D8F" w:rsidRDefault="00661FAC" w:rsidP="00661FAC">
            <w:pPr>
              <w:pStyle w:val="a4"/>
              <w:rPr>
                <w:rFonts w:ascii="Times New Roman" w:hAnsi="Times New Roman"/>
                <w:color w:val="000000"/>
                <w:sz w:val="24"/>
                <w:szCs w:val="24"/>
                <w:lang w:val="kk-KZ"/>
              </w:rPr>
            </w:pPr>
            <w:r w:rsidRPr="000A2D8F">
              <w:rPr>
                <w:rFonts w:ascii="Times New Roman" w:hAnsi="Times New Roman"/>
                <w:color w:val="000000"/>
                <w:sz w:val="24"/>
                <w:szCs w:val="24"/>
                <w:lang w:val="kk-KZ"/>
              </w:rPr>
              <w:t>(ұсақ қол моторикасына арналған ойындар)</w:t>
            </w:r>
          </w:p>
          <w:p w:rsidR="00661FAC" w:rsidRPr="000A2D8F" w:rsidRDefault="00661FAC" w:rsidP="00661FAC">
            <w:pPr>
              <w:pStyle w:val="a4"/>
              <w:rPr>
                <w:rFonts w:ascii="Times New Roman" w:hAnsi="Times New Roman"/>
                <w:color w:val="000000"/>
                <w:sz w:val="24"/>
                <w:szCs w:val="24"/>
                <w:lang w:val="kk-KZ"/>
              </w:rPr>
            </w:pPr>
            <w:r w:rsidRPr="000A2D8F">
              <w:rPr>
                <w:rFonts w:ascii="Times New Roman" w:hAnsi="Times New Roman"/>
                <w:color w:val="000000"/>
                <w:sz w:val="24"/>
                <w:szCs w:val="24"/>
                <w:lang w:val="kk-KZ"/>
              </w:rPr>
              <w:t>Қимылды ойын:</w:t>
            </w:r>
          </w:p>
          <w:p w:rsidR="00661FAC" w:rsidRPr="000A2D8F" w:rsidRDefault="00661FAC" w:rsidP="00661FAC">
            <w:pPr>
              <w:pStyle w:val="a4"/>
              <w:rPr>
                <w:rFonts w:ascii="Times New Roman" w:hAnsi="Times New Roman"/>
                <w:color w:val="000000"/>
                <w:sz w:val="24"/>
                <w:szCs w:val="24"/>
                <w:lang w:val="kk-KZ"/>
              </w:rPr>
            </w:pPr>
            <w:r w:rsidRPr="000A2D8F">
              <w:rPr>
                <w:rFonts w:ascii="Times New Roman" w:hAnsi="Times New Roman"/>
                <w:color w:val="000000"/>
                <w:sz w:val="24"/>
                <w:szCs w:val="24"/>
                <w:lang w:val="kk-KZ"/>
              </w:rPr>
              <w:t>«Жемістерді тер»</w:t>
            </w:r>
          </w:p>
          <w:p w:rsidR="00661FAC" w:rsidRPr="000A2D8F" w:rsidRDefault="00661FAC" w:rsidP="00661FAC">
            <w:pPr>
              <w:pStyle w:val="a4"/>
              <w:rPr>
                <w:rFonts w:ascii="Times New Roman" w:hAnsi="Times New Roman"/>
                <w:sz w:val="24"/>
                <w:szCs w:val="24"/>
                <w:lang w:val="kk-KZ"/>
              </w:rPr>
            </w:pPr>
            <w:r w:rsidRPr="000A2D8F">
              <w:rPr>
                <w:rFonts w:ascii="Times New Roman" w:hAnsi="Times New Roman"/>
                <w:color w:val="000000"/>
                <w:sz w:val="24"/>
                <w:szCs w:val="24"/>
                <w:lang w:val="kk-KZ"/>
              </w:rPr>
              <w:t>Қоршаған ортамен таныстыру</w:t>
            </w:r>
          </w:p>
        </w:tc>
        <w:tc>
          <w:tcPr>
            <w:tcW w:w="2552" w:type="dxa"/>
          </w:tcPr>
          <w:p w:rsidR="00661FAC" w:rsidRPr="000A2D8F" w:rsidRDefault="00661FAC" w:rsidP="00661FAC">
            <w:pPr>
              <w:pStyle w:val="a4"/>
              <w:rPr>
                <w:rFonts w:ascii="Times New Roman" w:hAnsi="Times New Roman"/>
                <w:sz w:val="24"/>
                <w:szCs w:val="24"/>
                <w:lang w:val="kk-KZ"/>
              </w:rPr>
            </w:pPr>
            <w:r w:rsidRPr="000A2D8F">
              <w:rPr>
                <w:rFonts w:ascii="Times New Roman" w:hAnsi="Times New Roman"/>
                <w:sz w:val="24"/>
                <w:szCs w:val="24"/>
                <w:lang w:val="kk-KZ"/>
              </w:rPr>
              <w:t>«Көңілді бояулар»</w:t>
            </w:r>
          </w:p>
          <w:p w:rsidR="00661FAC" w:rsidRPr="000A2D8F" w:rsidRDefault="00661FAC" w:rsidP="00661FAC">
            <w:pPr>
              <w:pStyle w:val="a4"/>
              <w:rPr>
                <w:rFonts w:ascii="Times New Roman" w:hAnsi="Times New Roman"/>
                <w:sz w:val="24"/>
                <w:szCs w:val="24"/>
                <w:lang w:val="kk-KZ"/>
              </w:rPr>
            </w:pPr>
            <w:r w:rsidRPr="000A2D8F">
              <w:rPr>
                <w:rFonts w:ascii="Times New Roman" w:hAnsi="Times New Roman"/>
                <w:sz w:val="24"/>
                <w:szCs w:val="24"/>
                <w:lang w:val="kk-KZ"/>
              </w:rPr>
              <w:t>Міндеті: Суреттерді бояу. Балаларға қарындашты оң қолмен ұстай білуге дағдыландыру</w:t>
            </w:r>
          </w:p>
          <w:p w:rsidR="00661FAC" w:rsidRPr="000A2D8F" w:rsidRDefault="00661FAC" w:rsidP="00661FAC">
            <w:pPr>
              <w:pStyle w:val="a4"/>
              <w:rPr>
                <w:rFonts w:ascii="Times New Roman" w:hAnsi="Times New Roman"/>
                <w:sz w:val="24"/>
                <w:szCs w:val="24"/>
                <w:lang w:val="kk-KZ"/>
              </w:rPr>
            </w:pPr>
            <w:r w:rsidRPr="000A2D8F">
              <w:rPr>
                <w:rFonts w:ascii="Times New Roman" w:hAnsi="Times New Roman"/>
                <w:sz w:val="24"/>
                <w:szCs w:val="24"/>
                <w:lang w:val="kk-KZ"/>
              </w:rPr>
              <w:t>Сурет салу</w:t>
            </w:r>
          </w:p>
          <w:p w:rsidR="00661FAC" w:rsidRPr="000A2D8F" w:rsidRDefault="00661FAC" w:rsidP="00661FAC">
            <w:pPr>
              <w:pStyle w:val="a4"/>
              <w:rPr>
                <w:rFonts w:ascii="Times New Roman" w:hAnsi="Times New Roman"/>
                <w:sz w:val="24"/>
                <w:szCs w:val="24"/>
                <w:lang w:val="kk-KZ"/>
              </w:rPr>
            </w:pPr>
          </w:p>
        </w:tc>
        <w:tc>
          <w:tcPr>
            <w:tcW w:w="2551" w:type="dxa"/>
          </w:tcPr>
          <w:p w:rsidR="00661FAC" w:rsidRPr="000A2D8F" w:rsidRDefault="00661FAC" w:rsidP="00661FAC">
            <w:pPr>
              <w:pStyle w:val="a4"/>
              <w:rPr>
                <w:rFonts w:ascii="Times New Roman" w:hAnsi="Times New Roman"/>
                <w:color w:val="000000"/>
                <w:sz w:val="24"/>
                <w:szCs w:val="24"/>
                <w:lang w:val="kk-KZ"/>
              </w:rPr>
            </w:pPr>
            <w:r w:rsidRPr="000A2D8F">
              <w:rPr>
                <w:rFonts w:ascii="Times New Roman" w:hAnsi="Times New Roman"/>
                <w:sz w:val="24"/>
                <w:szCs w:val="24"/>
                <w:lang w:val="kk-KZ"/>
              </w:rPr>
              <w:t xml:space="preserve"> </w:t>
            </w:r>
            <w:r w:rsidRPr="000A2D8F">
              <w:rPr>
                <w:rFonts w:ascii="Times New Roman" w:hAnsi="Times New Roman"/>
                <w:color w:val="000000"/>
                <w:sz w:val="24"/>
                <w:szCs w:val="24"/>
                <w:lang w:val="kk-KZ"/>
              </w:rPr>
              <w:t xml:space="preserve">«Бауырсақ» ертегісі </w:t>
            </w:r>
          </w:p>
          <w:p w:rsidR="00661FAC" w:rsidRPr="000A2D8F" w:rsidRDefault="00661FAC" w:rsidP="00661FAC">
            <w:pPr>
              <w:pStyle w:val="a4"/>
              <w:rPr>
                <w:rFonts w:ascii="Times New Roman" w:hAnsi="Times New Roman"/>
                <w:color w:val="000000"/>
                <w:sz w:val="24"/>
                <w:szCs w:val="24"/>
                <w:lang w:val="kk-KZ"/>
              </w:rPr>
            </w:pPr>
            <w:r w:rsidRPr="000A2D8F">
              <w:rPr>
                <w:rFonts w:ascii="Times New Roman" w:hAnsi="Times New Roman"/>
                <w:color w:val="000000"/>
                <w:sz w:val="24"/>
                <w:szCs w:val="24"/>
                <w:lang w:val="kk-KZ"/>
              </w:rPr>
              <w:t>Міндеті: Балалардың кітапқа деген қызығушылығын ояту. Атрибутпен ертегіні айтып беру.</w:t>
            </w:r>
          </w:p>
          <w:p w:rsidR="00661FAC" w:rsidRPr="000A2D8F" w:rsidRDefault="00661FAC" w:rsidP="00661FAC">
            <w:pPr>
              <w:pStyle w:val="a4"/>
              <w:rPr>
                <w:rFonts w:ascii="Times New Roman" w:hAnsi="Times New Roman"/>
                <w:color w:val="000000"/>
                <w:sz w:val="24"/>
                <w:szCs w:val="24"/>
                <w:lang w:val="kk-KZ"/>
              </w:rPr>
            </w:pPr>
            <w:r w:rsidRPr="000A2D8F">
              <w:rPr>
                <w:rFonts w:ascii="Times New Roman" w:hAnsi="Times New Roman"/>
                <w:color w:val="000000"/>
                <w:sz w:val="24"/>
                <w:szCs w:val="24"/>
                <w:lang w:val="kk-KZ"/>
              </w:rPr>
              <w:t>Көркем әдебиет</w:t>
            </w:r>
          </w:p>
          <w:p w:rsidR="00661FAC" w:rsidRPr="000A2D8F" w:rsidRDefault="00661FAC" w:rsidP="00661FAC">
            <w:pPr>
              <w:pStyle w:val="a4"/>
              <w:rPr>
                <w:rFonts w:ascii="Times New Roman" w:hAnsi="Times New Roman"/>
                <w:sz w:val="24"/>
                <w:szCs w:val="24"/>
                <w:lang w:val="kk-KZ"/>
              </w:rPr>
            </w:pPr>
          </w:p>
        </w:tc>
        <w:tc>
          <w:tcPr>
            <w:tcW w:w="2552" w:type="dxa"/>
          </w:tcPr>
          <w:p w:rsidR="00661FAC" w:rsidRPr="000A2D8F" w:rsidRDefault="00661FAC" w:rsidP="00661FAC">
            <w:pPr>
              <w:pStyle w:val="a4"/>
              <w:rPr>
                <w:rFonts w:ascii="Times New Roman" w:hAnsi="Times New Roman"/>
                <w:color w:val="000000"/>
                <w:sz w:val="24"/>
                <w:szCs w:val="24"/>
                <w:lang w:val="kk-KZ"/>
              </w:rPr>
            </w:pPr>
            <w:r w:rsidRPr="000A2D8F">
              <w:rPr>
                <w:rFonts w:ascii="Times New Roman" w:hAnsi="Times New Roman"/>
                <w:color w:val="000000"/>
                <w:sz w:val="24"/>
                <w:szCs w:val="24"/>
                <w:lang w:val="kk-KZ"/>
              </w:rPr>
              <w:t>Топта балалармен шағын ойын орталықтарында еркін ойындарды ұйымдастыру, үстел үсті ойындары</w:t>
            </w:r>
          </w:p>
          <w:p w:rsidR="00661FAC" w:rsidRPr="000A2D8F" w:rsidRDefault="00661FAC" w:rsidP="00661FAC">
            <w:pPr>
              <w:pStyle w:val="a4"/>
              <w:rPr>
                <w:rFonts w:ascii="Times New Roman" w:hAnsi="Times New Roman"/>
                <w:color w:val="000000"/>
                <w:sz w:val="24"/>
                <w:szCs w:val="24"/>
                <w:lang w:val="kk-KZ"/>
              </w:rPr>
            </w:pPr>
            <w:r w:rsidRPr="000A2D8F">
              <w:rPr>
                <w:rFonts w:ascii="Times New Roman" w:hAnsi="Times New Roman"/>
                <w:color w:val="000000"/>
                <w:sz w:val="24"/>
                <w:szCs w:val="24"/>
                <w:lang w:val="kk-KZ"/>
              </w:rPr>
              <w:t> (ұсақ қол моторикасына арналған ойындар). </w:t>
            </w:r>
          </w:p>
          <w:p w:rsidR="00661FAC" w:rsidRPr="000A2D8F" w:rsidRDefault="00661FAC" w:rsidP="00661FAC">
            <w:pPr>
              <w:pStyle w:val="a4"/>
              <w:rPr>
                <w:rFonts w:ascii="Times New Roman" w:hAnsi="Times New Roman"/>
                <w:color w:val="000000"/>
                <w:sz w:val="24"/>
                <w:szCs w:val="24"/>
              </w:rPr>
            </w:pPr>
          </w:p>
          <w:p w:rsidR="00661FAC" w:rsidRPr="000A2D8F" w:rsidRDefault="00661FAC" w:rsidP="00661FAC">
            <w:pPr>
              <w:pStyle w:val="a4"/>
              <w:rPr>
                <w:rFonts w:ascii="Times New Roman" w:hAnsi="Times New Roman"/>
                <w:sz w:val="24"/>
                <w:szCs w:val="24"/>
              </w:rPr>
            </w:pPr>
          </w:p>
        </w:tc>
      </w:tr>
      <w:tr w:rsidR="00661FAC" w:rsidRPr="00AD0A3B" w:rsidTr="00661FAC">
        <w:tc>
          <w:tcPr>
            <w:tcW w:w="2802" w:type="dxa"/>
          </w:tcPr>
          <w:p w:rsidR="00661FAC" w:rsidRPr="000A2D8F" w:rsidRDefault="00661FAC" w:rsidP="00661FAC">
            <w:pPr>
              <w:rPr>
                <w:rFonts w:ascii="Times New Roman" w:eastAsia="Times New Roman" w:hAnsi="Times New Roman"/>
                <w:b/>
                <w:sz w:val="24"/>
                <w:szCs w:val="24"/>
              </w:rPr>
            </w:pPr>
            <w:r w:rsidRPr="000A2D8F">
              <w:rPr>
                <w:rFonts w:ascii="Times New Roman" w:eastAsia="Times New Roman" w:hAnsi="Times New Roman"/>
                <w:b/>
                <w:sz w:val="24"/>
                <w:szCs w:val="24"/>
              </w:rPr>
              <w:lastRenderedPageBreak/>
              <w:t>Таңертенгі жаттығу</w:t>
            </w:r>
          </w:p>
        </w:tc>
        <w:tc>
          <w:tcPr>
            <w:tcW w:w="2693" w:type="dxa"/>
          </w:tcPr>
          <w:p w:rsidR="00661FAC" w:rsidRPr="000A2D8F" w:rsidRDefault="00661FAC" w:rsidP="00661FAC">
            <w:pPr>
              <w:rPr>
                <w:rFonts w:ascii="Times New Roman" w:hAnsi="Times New Roman"/>
                <w:sz w:val="24"/>
                <w:szCs w:val="24"/>
                <w:lang w:val="kk-KZ"/>
              </w:rPr>
            </w:pPr>
            <w:r w:rsidRPr="000A2D8F">
              <w:rPr>
                <w:rFonts w:ascii="Times New Roman" w:hAnsi="Times New Roman"/>
                <w:sz w:val="24"/>
                <w:szCs w:val="24"/>
                <w:lang w:val="kk-KZ"/>
              </w:rPr>
              <w:t>Аяқ сәл алшақ, қол иықта алға, артқа есу.</w:t>
            </w:r>
          </w:p>
          <w:p w:rsidR="00661FAC" w:rsidRPr="000A2D8F" w:rsidRDefault="00661FAC" w:rsidP="00661FAC">
            <w:pPr>
              <w:rPr>
                <w:rFonts w:ascii="Times New Roman" w:hAnsi="Times New Roman"/>
                <w:sz w:val="24"/>
                <w:szCs w:val="24"/>
                <w:lang w:val="kk-KZ"/>
              </w:rPr>
            </w:pPr>
            <w:r w:rsidRPr="000A2D8F">
              <w:rPr>
                <w:rFonts w:ascii="Times New Roman" w:hAnsi="Times New Roman"/>
                <w:sz w:val="24"/>
                <w:szCs w:val="24"/>
                <w:lang w:val="kk-KZ"/>
              </w:rPr>
              <w:t>Қолды алға созып, қайшылау.</w:t>
            </w:r>
          </w:p>
          <w:p w:rsidR="00661FAC" w:rsidRPr="000A2D8F" w:rsidRDefault="00661FAC" w:rsidP="00661FAC">
            <w:pPr>
              <w:rPr>
                <w:rFonts w:ascii="Times New Roman" w:hAnsi="Times New Roman"/>
                <w:sz w:val="24"/>
                <w:szCs w:val="24"/>
                <w:lang w:val="kk-KZ"/>
              </w:rPr>
            </w:pPr>
            <w:r w:rsidRPr="000A2D8F">
              <w:rPr>
                <w:rFonts w:ascii="Times New Roman" w:hAnsi="Times New Roman"/>
                <w:sz w:val="24"/>
                <w:szCs w:val="24"/>
                <w:lang w:val="kk-KZ"/>
              </w:rPr>
              <w:t>Сағаттың тіліндей иіліп оңға бір, сағаттың тіліндей иіліп солға бір.</w:t>
            </w:r>
          </w:p>
          <w:p w:rsidR="00661FAC" w:rsidRPr="000A2D8F" w:rsidRDefault="00661FAC" w:rsidP="00661FAC">
            <w:pPr>
              <w:rPr>
                <w:rFonts w:ascii="Times New Roman" w:hAnsi="Times New Roman"/>
                <w:sz w:val="24"/>
                <w:szCs w:val="24"/>
                <w:lang w:val="kk-KZ"/>
              </w:rPr>
            </w:pPr>
            <w:r w:rsidRPr="000A2D8F">
              <w:rPr>
                <w:rFonts w:ascii="Times New Roman" w:hAnsi="Times New Roman"/>
                <w:sz w:val="24"/>
                <w:szCs w:val="24"/>
                <w:lang w:val="kk-KZ"/>
              </w:rPr>
              <w:t xml:space="preserve">Аяқ сәл алшақ, тізелері түзу, аяқтың ұшына қол тигізу, </w:t>
            </w:r>
          </w:p>
          <w:p w:rsidR="00661FAC" w:rsidRPr="000A2D8F" w:rsidRDefault="00661FAC" w:rsidP="00661FAC">
            <w:pPr>
              <w:rPr>
                <w:rFonts w:ascii="Times New Roman" w:hAnsi="Times New Roman"/>
                <w:sz w:val="24"/>
                <w:szCs w:val="24"/>
                <w:lang w:val="kk-KZ"/>
              </w:rPr>
            </w:pPr>
            <w:r w:rsidRPr="000A2D8F">
              <w:rPr>
                <w:rFonts w:ascii="Times New Roman" w:hAnsi="Times New Roman"/>
                <w:sz w:val="24"/>
                <w:szCs w:val="24"/>
                <w:lang w:val="kk-KZ"/>
              </w:rPr>
              <w:t>Аяқтың ұшына көтерілу, демді ішке тартып, қайта шығару.</w:t>
            </w:r>
          </w:p>
          <w:p w:rsidR="00661FAC" w:rsidRPr="000A2D8F" w:rsidRDefault="00661FAC" w:rsidP="00661FAC">
            <w:pPr>
              <w:rPr>
                <w:rFonts w:ascii="Times New Roman" w:hAnsi="Times New Roman"/>
                <w:sz w:val="24"/>
                <w:szCs w:val="24"/>
                <w:lang w:val="kk-KZ"/>
              </w:rPr>
            </w:pPr>
            <w:r w:rsidRPr="000A2D8F">
              <w:rPr>
                <w:rFonts w:ascii="Times New Roman" w:hAnsi="Times New Roman"/>
                <w:color w:val="000000"/>
                <w:sz w:val="24"/>
                <w:szCs w:val="24"/>
                <w:lang w:val="kk-KZ"/>
              </w:rPr>
              <w:t xml:space="preserve">Екі қолды белге қойып, екі жаққа иілу. </w:t>
            </w:r>
            <w:r w:rsidRPr="000A2D8F">
              <w:rPr>
                <w:rFonts w:ascii="Times New Roman" w:hAnsi="Times New Roman"/>
                <w:bCs/>
                <w:sz w:val="24"/>
                <w:szCs w:val="24"/>
                <w:lang w:val="kk-KZ"/>
              </w:rPr>
              <w:t>(Дене шынықтыру)</w:t>
            </w:r>
          </w:p>
        </w:tc>
        <w:tc>
          <w:tcPr>
            <w:tcW w:w="2551" w:type="dxa"/>
          </w:tcPr>
          <w:p w:rsidR="00661FAC" w:rsidRPr="000A2D8F" w:rsidRDefault="00661FAC" w:rsidP="00661FAC">
            <w:pPr>
              <w:rPr>
                <w:rFonts w:ascii="Times New Roman" w:hAnsi="Times New Roman"/>
                <w:sz w:val="24"/>
                <w:szCs w:val="24"/>
                <w:lang w:val="kk-KZ"/>
              </w:rPr>
            </w:pPr>
            <w:r w:rsidRPr="000A2D8F">
              <w:rPr>
                <w:rFonts w:ascii="Times New Roman" w:hAnsi="Times New Roman"/>
                <w:sz w:val="24"/>
                <w:szCs w:val="24"/>
                <w:lang w:val="kk-KZ"/>
              </w:rPr>
              <w:t>Отырайық жүрелеп,</w:t>
            </w:r>
          </w:p>
          <w:p w:rsidR="00661FAC" w:rsidRPr="000A2D8F" w:rsidRDefault="00661FAC" w:rsidP="00661FAC">
            <w:pPr>
              <w:rPr>
                <w:rFonts w:ascii="Times New Roman" w:hAnsi="Times New Roman"/>
                <w:sz w:val="24"/>
                <w:szCs w:val="24"/>
                <w:lang w:val="kk-KZ"/>
              </w:rPr>
            </w:pPr>
            <w:r w:rsidRPr="000A2D8F">
              <w:rPr>
                <w:rFonts w:ascii="Times New Roman" w:hAnsi="Times New Roman"/>
                <w:sz w:val="24"/>
                <w:szCs w:val="24"/>
                <w:lang w:val="kk-KZ"/>
              </w:rPr>
              <w:t>Гүлді үзіп алайық.</w:t>
            </w:r>
          </w:p>
          <w:p w:rsidR="00661FAC" w:rsidRPr="000A2D8F" w:rsidRDefault="00661FAC" w:rsidP="00661FAC">
            <w:pPr>
              <w:rPr>
                <w:rFonts w:ascii="Times New Roman" w:hAnsi="Times New Roman"/>
                <w:sz w:val="24"/>
                <w:szCs w:val="24"/>
                <w:lang w:val="kk-KZ"/>
              </w:rPr>
            </w:pPr>
            <w:r w:rsidRPr="000A2D8F">
              <w:rPr>
                <w:rFonts w:ascii="Times New Roman" w:hAnsi="Times New Roman"/>
                <w:sz w:val="24"/>
                <w:szCs w:val="24"/>
                <w:lang w:val="kk-KZ"/>
              </w:rPr>
              <w:t>Орнымыздан түрегеп.</w:t>
            </w:r>
          </w:p>
          <w:p w:rsidR="00661FAC" w:rsidRDefault="00661FAC" w:rsidP="00661FAC">
            <w:pPr>
              <w:rPr>
                <w:rFonts w:ascii="Times New Roman" w:hAnsi="Times New Roman"/>
                <w:sz w:val="24"/>
                <w:szCs w:val="24"/>
                <w:lang w:val="kk-KZ"/>
              </w:rPr>
            </w:pPr>
            <w:r w:rsidRPr="000A2D8F">
              <w:rPr>
                <w:rFonts w:ascii="Times New Roman" w:hAnsi="Times New Roman"/>
                <w:sz w:val="24"/>
                <w:szCs w:val="24"/>
                <w:lang w:val="kk-KZ"/>
              </w:rPr>
              <w:t>Басқа гүлге барайық</w:t>
            </w:r>
            <w:r>
              <w:rPr>
                <w:rFonts w:ascii="Times New Roman" w:hAnsi="Times New Roman"/>
                <w:sz w:val="24"/>
                <w:szCs w:val="24"/>
                <w:lang w:val="kk-KZ"/>
              </w:rPr>
              <w:t>.</w:t>
            </w:r>
          </w:p>
          <w:p w:rsidR="00661FAC" w:rsidRPr="000A2D8F" w:rsidRDefault="00661FAC" w:rsidP="00661FAC">
            <w:pPr>
              <w:rPr>
                <w:rFonts w:ascii="Times New Roman" w:hAnsi="Times New Roman"/>
                <w:sz w:val="24"/>
                <w:szCs w:val="24"/>
                <w:lang w:val="kk-KZ"/>
              </w:rPr>
            </w:pPr>
            <w:r w:rsidRPr="000A2D8F">
              <w:rPr>
                <w:rFonts w:ascii="Times New Roman" w:hAnsi="Times New Roman"/>
                <w:sz w:val="24"/>
                <w:szCs w:val="24"/>
                <w:lang w:val="kk-KZ"/>
              </w:rPr>
              <w:t>Саппен жүріп өту.</w:t>
            </w:r>
          </w:p>
          <w:p w:rsidR="00661FAC" w:rsidRPr="000A2D8F" w:rsidRDefault="00661FAC" w:rsidP="00661FAC">
            <w:pPr>
              <w:rPr>
                <w:rFonts w:ascii="Times New Roman" w:hAnsi="Times New Roman"/>
                <w:sz w:val="24"/>
                <w:szCs w:val="24"/>
                <w:lang w:val="kk-KZ"/>
              </w:rPr>
            </w:pPr>
            <w:r w:rsidRPr="000A2D8F">
              <w:rPr>
                <w:rFonts w:ascii="Times New Roman" w:hAnsi="Times New Roman"/>
                <w:sz w:val="24"/>
                <w:szCs w:val="24"/>
                <w:lang w:val="kk-KZ"/>
              </w:rPr>
              <w:t>«Денсаулығым керемет, жаттығуға рахмет»</w:t>
            </w:r>
          </w:p>
          <w:p w:rsidR="00661FAC" w:rsidRPr="000A2D8F" w:rsidRDefault="00661FAC" w:rsidP="00661FAC">
            <w:pPr>
              <w:rPr>
                <w:rFonts w:ascii="Times New Roman" w:hAnsi="Times New Roman"/>
                <w:color w:val="000000"/>
                <w:sz w:val="24"/>
                <w:szCs w:val="24"/>
                <w:lang w:val="kk-KZ"/>
              </w:rPr>
            </w:pPr>
            <w:r w:rsidRPr="000A2D8F">
              <w:rPr>
                <w:rFonts w:ascii="Times New Roman" w:hAnsi="Times New Roman"/>
                <w:color w:val="000000"/>
                <w:sz w:val="24"/>
                <w:szCs w:val="24"/>
                <w:lang w:val="kk-KZ"/>
              </w:rPr>
              <w:t>Сапта бір-бірлеп жүру, жүруді жүгірумен, секірумен, басқа қимылдармен кезектестіру.</w:t>
            </w:r>
          </w:p>
          <w:p w:rsidR="00661FAC" w:rsidRPr="000A2D8F" w:rsidRDefault="00661FAC" w:rsidP="00661FAC">
            <w:pPr>
              <w:rPr>
                <w:rFonts w:ascii="Times New Roman" w:hAnsi="Times New Roman"/>
                <w:sz w:val="24"/>
                <w:szCs w:val="24"/>
                <w:lang w:val="kk-KZ"/>
              </w:rPr>
            </w:pPr>
            <w:r w:rsidRPr="000A2D8F">
              <w:rPr>
                <w:rFonts w:ascii="Times New Roman" w:hAnsi="Times New Roman"/>
                <w:bCs/>
                <w:sz w:val="24"/>
                <w:szCs w:val="24"/>
                <w:lang w:val="kk-KZ"/>
              </w:rPr>
              <w:t>(Дене шынықтыру)</w:t>
            </w:r>
          </w:p>
        </w:tc>
        <w:tc>
          <w:tcPr>
            <w:tcW w:w="2552" w:type="dxa"/>
          </w:tcPr>
          <w:p w:rsidR="00661FAC" w:rsidRPr="000A2D8F" w:rsidRDefault="00661FAC" w:rsidP="00661FAC">
            <w:pPr>
              <w:rPr>
                <w:rFonts w:ascii="Times New Roman" w:hAnsi="Times New Roman"/>
                <w:sz w:val="24"/>
                <w:szCs w:val="24"/>
                <w:lang w:val="kk-KZ"/>
              </w:rPr>
            </w:pPr>
            <w:r w:rsidRPr="000A2D8F">
              <w:rPr>
                <w:rFonts w:ascii="Times New Roman" w:hAnsi="Times New Roman"/>
                <w:sz w:val="24"/>
                <w:szCs w:val="24"/>
                <w:lang w:val="kk-KZ"/>
              </w:rPr>
              <w:t xml:space="preserve">Шеңберде аяқтың ұшымен өкшелеп жүру. </w:t>
            </w:r>
          </w:p>
          <w:p w:rsidR="00661FAC" w:rsidRPr="000A2D8F" w:rsidRDefault="00661FAC" w:rsidP="00661FAC">
            <w:pPr>
              <w:rPr>
                <w:rFonts w:ascii="Times New Roman" w:hAnsi="Times New Roman"/>
                <w:sz w:val="24"/>
                <w:szCs w:val="24"/>
                <w:lang w:val="kk-KZ"/>
              </w:rPr>
            </w:pPr>
            <w:r w:rsidRPr="000A2D8F">
              <w:rPr>
                <w:rFonts w:ascii="Times New Roman" w:hAnsi="Times New Roman"/>
                <w:sz w:val="24"/>
                <w:szCs w:val="24"/>
                <w:lang w:val="kk-KZ"/>
              </w:rPr>
              <w:t>Қолдарымен екі жаққа жайғызып, «Көбелек» жаттығуын жасату; ұшады, гүлге қонады, шырынын сорып, қайта ұшады.</w:t>
            </w:r>
          </w:p>
          <w:p w:rsidR="00661FAC" w:rsidRPr="000A2D8F" w:rsidRDefault="00661FAC" w:rsidP="00661FAC">
            <w:pPr>
              <w:rPr>
                <w:rFonts w:ascii="Times New Roman" w:hAnsi="Times New Roman"/>
                <w:sz w:val="24"/>
                <w:szCs w:val="24"/>
                <w:lang w:val="kk-KZ"/>
              </w:rPr>
            </w:pPr>
            <w:r w:rsidRPr="000A2D8F">
              <w:rPr>
                <w:rFonts w:ascii="Times New Roman" w:hAnsi="Times New Roman"/>
                <w:sz w:val="24"/>
                <w:szCs w:val="24"/>
                <w:lang w:val="kk-KZ"/>
              </w:rPr>
              <w:t>Қолдарымен күбідегі қымызды піскендей әрекеттер жасайды.</w:t>
            </w:r>
          </w:p>
          <w:p w:rsidR="00661FAC" w:rsidRPr="000A2D8F" w:rsidRDefault="00661FAC" w:rsidP="00661FAC">
            <w:pPr>
              <w:rPr>
                <w:rFonts w:ascii="Times New Roman" w:hAnsi="Times New Roman"/>
                <w:sz w:val="24"/>
                <w:szCs w:val="24"/>
                <w:lang w:val="kk-KZ"/>
              </w:rPr>
            </w:pPr>
            <w:r w:rsidRPr="000A2D8F">
              <w:rPr>
                <w:rFonts w:ascii="Times New Roman" w:hAnsi="Times New Roman"/>
                <w:bCs/>
                <w:sz w:val="24"/>
                <w:szCs w:val="24"/>
                <w:lang w:val="kk-KZ"/>
              </w:rPr>
              <w:t xml:space="preserve"> (Дене шынықтыру)</w:t>
            </w:r>
          </w:p>
        </w:tc>
        <w:tc>
          <w:tcPr>
            <w:tcW w:w="2551" w:type="dxa"/>
          </w:tcPr>
          <w:p w:rsidR="00661FAC" w:rsidRPr="000A2D8F" w:rsidRDefault="00661FAC" w:rsidP="00661FAC">
            <w:pPr>
              <w:rPr>
                <w:rFonts w:ascii="Times New Roman" w:hAnsi="Times New Roman"/>
                <w:sz w:val="24"/>
                <w:szCs w:val="24"/>
                <w:lang w:val="kk-KZ"/>
              </w:rPr>
            </w:pPr>
            <w:r w:rsidRPr="000A2D8F">
              <w:rPr>
                <w:rFonts w:ascii="Times New Roman" w:hAnsi="Times New Roman"/>
                <w:sz w:val="24"/>
                <w:szCs w:val="24"/>
                <w:lang w:val="kk-KZ"/>
              </w:rPr>
              <w:t>«Маған қарай жүгіріңдер» ойын. Топтасып бір бағытта жүгіреді.</w:t>
            </w:r>
          </w:p>
          <w:p w:rsidR="00661FAC" w:rsidRPr="000A2D8F" w:rsidRDefault="00661FAC" w:rsidP="00661FAC">
            <w:pPr>
              <w:rPr>
                <w:rFonts w:ascii="Times New Roman" w:hAnsi="Times New Roman"/>
                <w:sz w:val="24"/>
                <w:szCs w:val="24"/>
                <w:lang w:val="kk-KZ"/>
              </w:rPr>
            </w:pPr>
            <w:r w:rsidRPr="000A2D8F">
              <w:rPr>
                <w:rFonts w:ascii="Times New Roman" w:hAnsi="Times New Roman"/>
                <w:sz w:val="24"/>
                <w:szCs w:val="24"/>
                <w:lang w:val="kk-KZ"/>
              </w:rPr>
              <w:t>«Торғайлар болып ұшайық» жан жаққа жеңіл жүгіреді.</w:t>
            </w:r>
          </w:p>
          <w:p w:rsidR="00661FAC" w:rsidRPr="000A2D8F" w:rsidRDefault="00661FAC" w:rsidP="00661FAC">
            <w:pPr>
              <w:rPr>
                <w:rFonts w:ascii="Times New Roman" w:hAnsi="Times New Roman"/>
                <w:sz w:val="24"/>
                <w:szCs w:val="24"/>
                <w:lang w:val="kk-KZ"/>
              </w:rPr>
            </w:pPr>
            <w:r w:rsidRPr="000A2D8F">
              <w:rPr>
                <w:rFonts w:ascii="Times New Roman" w:hAnsi="Times New Roman"/>
                <w:sz w:val="24"/>
                <w:szCs w:val="24"/>
                <w:lang w:val="kk-KZ"/>
              </w:rPr>
              <w:t>Шеңбер жасап тұрады.</w:t>
            </w:r>
          </w:p>
          <w:p w:rsidR="00661FAC" w:rsidRPr="000A2D8F" w:rsidRDefault="00661FAC" w:rsidP="00661FAC">
            <w:pPr>
              <w:rPr>
                <w:rFonts w:ascii="Times New Roman" w:hAnsi="Times New Roman"/>
                <w:sz w:val="24"/>
                <w:szCs w:val="24"/>
                <w:lang w:val="kk-KZ"/>
              </w:rPr>
            </w:pPr>
            <w:r w:rsidRPr="000A2D8F">
              <w:rPr>
                <w:rFonts w:ascii="Times New Roman" w:hAnsi="Times New Roman"/>
                <w:sz w:val="24"/>
                <w:szCs w:val="24"/>
                <w:lang w:val="kk-KZ"/>
              </w:rPr>
              <w:t>Шеңбер бойында жүру, жеңіл жүгіру, «қоянша» секіру.</w:t>
            </w:r>
          </w:p>
          <w:p w:rsidR="00661FAC" w:rsidRPr="000A2D8F" w:rsidRDefault="00661FAC" w:rsidP="00661FAC">
            <w:pPr>
              <w:rPr>
                <w:rFonts w:ascii="Times New Roman" w:hAnsi="Times New Roman"/>
                <w:sz w:val="24"/>
                <w:szCs w:val="24"/>
                <w:lang w:val="kk-KZ"/>
              </w:rPr>
            </w:pPr>
            <w:r w:rsidRPr="000A2D8F">
              <w:rPr>
                <w:rFonts w:ascii="Times New Roman" w:hAnsi="Times New Roman"/>
                <w:bCs/>
                <w:sz w:val="24"/>
                <w:szCs w:val="24"/>
                <w:lang w:val="kk-KZ"/>
              </w:rPr>
              <w:t xml:space="preserve"> (Дене шынықтыру)</w:t>
            </w:r>
          </w:p>
        </w:tc>
        <w:tc>
          <w:tcPr>
            <w:tcW w:w="2552" w:type="dxa"/>
          </w:tcPr>
          <w:p w:rsidR="00661FAC" w:rsidRPr="000A2D8F" w:rsidRDefault="00661FAC" w:rsidP="00661FAC">
            <w:pPr>
              <w:rPr>
                <w:rFonts w:ascii="Times New Roman" w:hAnsi="Times New Roman"/>
                <w:sz w:val="24"/>
                <w:szCs w:val="24"/>
                <w:lang w:val="kk-KZ"/>
              </w:rPr>
            </w:pPr>
            <w:r w:rsidRPr="000A2D8F">
              <w:rPr>
                <w:rFonts w:ascii="Times New Roman" w:hAnsi="Times New Roman"/>
                <w:sz w:val="24"/>
                <w:szCs w:val="24"/>
                <w:lang w:val="kk-KZ"/>
              </w:rPr>
              <w:t>Басымен оңға, солға, алға, артқа иілу.</w:t>
            </w:r>
          </w:p>
          <w:p w:rsidR="00661FAC" w:rsidRDefault="00661FAC" w:rsidP="00661FAC">
            <w:pPr>
              <w:rPr>
                <w:rFonts w:ascii="Times New Roman" w:hAnsi="Times New Roman"/>
                <w:color w:val="000000"/>
                <w:sz w:val="24"/>
                <w:szCs w:val="24"/>
                <w:lang w:val="kk-KZ"/>
              </w:rPr>
            </w:pPr>
            <w:r w:rsidRPr="000A2D8F">
              <w:rPr>
                <w:rFonts w:ascii="Times New Roman" w:hAnsi="Times New Roman"/>
                <w:color w:val="000000"/>
                <w:sz w:val="24"/>
                <w:szCs w:val="24"/>
                <w:lang w:val="kk-KZ"/>
              </w:rPr>
              <w:t xml:space="preserve"> Екі қолды белге қойып, екі жаққа иілу. Аяқтың ұшымен көтерілу; екі аяқты кезекпен алға өкшемен, содан кейін ұшымен қою, топылдату.</w:t>
            </w:r>
          </w:p>
          <w:p w:rsidR="00661FAC" w:rsidRPr="000A2D8F" w:rsidRDefault="00661FAC" w:rsidP="00661FAC">
            <w:pPr>
              <w:rPr>
                <w:rFonts w:ascii="Times New Roman" w:hAnsi="Times New Roman"/>
                <w:sz w:val="24"/>
                <w:szCs w:val="24"/>
                <w:lang w:val="kk-KZ"/>
              </w:rPr>
            </w:pPr>
            <w:r w:rsidRPr="000A2D8F">
              <w:rPr>
                <w:rFonts w:ascii="Times New Roman" w:hAnsi="Times New Roman"/>
                <w:bCs/>
                <w:sz w:val="24"/>
                <w:szCs w:val="24"/>
                <w:lang w:val="kk-KZ"/>
              </w:rPr>
              <w:t>(Дене шынықтыру)</w:t>
            </w:r>
          </w:p>
        </w:tc>
      </w:tr>
      <w:tr w:rsidR="00661FAC" w:rsidRPr="00382E79" w:rsidTr="00661FAC">
        <w:tc>
          <w:tcPr>
            <w:tcW w:w="2802" w:type="dxa"/>
          </w:tcPr>
          <w:p w:rsidR="00661FAC" w:rsidRPr="000A2D8F" w:rsidRDefault="00661FAC" w:rsidP="00661FAC">
            <w:pPr>
              <w:rPr>
                <w:rFonts w:ascii="Times New Roman" w:eastAsia="Times New Roman" w:hAnsi="Times New Roman"/>
                <w:b/>
                <w:sz w:val="24"/>
                <w:szCs w:val="24"/>
                <w:lang w:val="kk-KZ"/>
              </w:rPr>
            </w:pPr>
            <w:r w:rsidRPr="000A2D8F">
              <w:rPr>
                <w:rFonts w:ascii="Times New Roman" w:eastAsia="Times New Roman" w:hAnsi="Times New Roman"/>
                <w:b/>
                <w:sz w:val="24"/>
                <w:szCs w:val="24"/>
                <w:lang w:val="kk-KZ"/>
              </w:rPr>
              <w:t>Таңғы ас</w:t>
            </w:r>
          </w:p>
        </w:tc>
        <w:tc>
          <w:tcPr>
            <w:tcW w:w="2693" w:type="dxa"/>
            <w:tcBorders>
              <w:right w:val="single" w:sz="4" w:space="0" w:color="auto"/>
            </w:tcBorders>
          </w:tcPr>
          <w:p w:rsidR="00661FAC" w:rsidRPr="00441AB6" w:rsidRDefault="00661FAC" w:rsidP="00661FAC">
            <w:pPr>
              <w:rPr>
                <w:rFonts w:ascii="Times New Roman" w:eastAsia="Times New Roman" w:hAnsi="Times New Roman"/>
                <w:kern w:val="2"/>
                <w:sz w:val="24"/>
                <w:szCs w:val="24"/>
                <w:lang w:val="kk-KZ" w:eastAsia="zh-TW"/>
              </w:rPr>
            </w:pPr>
            <w:r w:rsidRPr="00441AB6">
              <w:rPr>
                <w:rFonts w:ascii="Times New Roman" w:eastAsia="Times New Roman" w:hAnsi="Times New Roman"/>
                <w:kern w:val="2"/>
                <w:sz w:val="24"/>
                <w:szCs w:val="24"/>
                <w:lang w:val="kk-KZ" w:eastAsia="zh-TW"/>
              </w:rPr>
              <w:t>«Суды үнемді тұтыну» - табиғи ресурстарға ұқыпты қарауды қалыптастыру</w:t>
            </w:r>
          </w:p>
          <w:p w:rsidR="00661FAC" w:rsidRPr="00441AB6" w:rsidRDefault="00661FAC" w:rsidP="00661FAC">
            <w:pPr>
              <w:pStyle w:val="a4"/>
              <w:rPr>
                <w:rFonts w:ascii="Times New Roman" w:hAnsi="Times New Roman"/>
                <w:sz w:val="24"/>
                <w:szCs w:val="24"/>
                <w:lang w:val="kk-KZ"/>
              </w:rPr>
            </w:pPr>
            <w:r w:rsidRPr="00441AB6">
              <w:rPr>
                <w:rFonts w:ascii="Times New Roman" w:hAnsi="Times New Roman"/>
                <w:sz w:val="24"/>
                <w:szCs w:val="24"/>
                <w:lang w:val="kk-KZ"/>
              </w:rPr>
              <w:t xml:space="preserve"> «Тамақ ішкенде сөйлемеймін, құлағыммен тыңдаймын»</w:t>
            </w:r>
          </w:p>
        </w:tc>
        <w:tc>
          <w:tcPr>
            <w:tcW w:w="2551" w:type="dxa"/>
            <w:tcBorders>
              <w:left w:val="single" w:sz="4" w:space="0" w:color="auto"/>
              <w:right w:val="single" w:sz="4" w:space="0" w:color="auto"/>
            </w:tcBorders>
          </w:tcPr>
          <w:p w:rsidR="00661FAC" w:rsidRPr="00441AB6" w:rsidRDefault="00661FAC" w:rsidP="00661FAC">
            <w:pPr>
              <w:rPr>
                <w:rFonts w:ascii="Times New Roman" w:eastAsia="Times New Roman" w:hAnsi="Times New Roman"/>
                <w:kern w:val="2"/>
                <w:sz w:val="24"/>
                <w:szCs w:val="24"/>
                <w:lang w:val="kk-KZ" w:eastAsia="zh-TW"/>
              </w:rPr>
            </w:pPr>
            <w:r w:rsidRPr="00441AB6">
              <w:rPr>
                <w:rFonts w:ascii="Times New Roman" w:eastAsia="Times New Roman" w:hAnsi="Times New Roman"/>
                <w:kern w:val="2"/>
                <w:sz w:val="24"/>
                <w:szCs w:val="24"/>
                <w:lang w:val="kk-KZ" w:eastAsia="zh-TW"/>
              </w:rPr>
              <w:t>«Тамақты үнемді тұтыну» - табиғи ресурстарға ұқыпты қарауды қалыптастыру</w:t>
            </w:r>
          </w:p>
          <w:p w:rsidR="00661FAC" w:rsidRPr="00441AB6" w:rsidRDefault="00661FAC" w:rsidP="00661FAC">
            <w:pPr>
              <w:pStyle w:val="a4"/>
              <w:rPr>
                <w:rFonts w:ascii="Times New Roman" w:hAnsi="Times New Roman"/>
                <w:sz w:val="24"/>
                <w:szCs w:val="24"/>
                <w:lang w:val="kk-KZ"/>
              </w:rPr>
            </w:pPr>
            <w:r w:rsidRPr="00441AB6">
              <w:rPr>
                <w:rFonts w:ascii="Times New Roman" w:hAnsi="Times New Roman"/>
                <w:sz w:val="24"/>
                <w:szCs w:val="24"/>
                <w:lang w:val="kk-KZ"/>
              </w:rPr>
              <w:t xml:space="preserve"> «Ас адамның арқауы»</w:t>
            </w:r>
          </w:p>
          <w:p w:rsidR="00661FAC" w:rsidRPr="00441AB6" w:rsidRDefault="00661FAC" w:rsidP="00661FAC">
            <w:pPr>
              <w:pStyle w:val="a4"/>
              <w:rPr>
                <w:rFonts w:ascii="Times New Roman" w:hAnsi="Times New Roman"/>
                <w:sz w:val="24"/>
                <w:szCs w:val="24"/>
                <w:lang w:val="kk-KZ"/>
              </w:rPr>
            </w:pPr>
            <w:r w:rsidRPr="00441AB6">
              <w:rPr>
                <w:rFonts w:ascii="Times New Roman" w:hAnsi="Times New Roman"/>
                <w:sz w:val="24"/>
                <w:szCs w:val="24"/>
                <w:lang w:val="kk-KZ"/>
              </w:rPr>
              <w:t>Мақсаты: Балаларға аспазшының жұмысымен таныстыру,сұрақ-жауап.</w:t>
            </w:r>
          </w:p>
          <w:p w:rsidR="00661FAC" w:rsidRPr="00441AB6" w:rsidRDefault="00661FAC" w:rsidP="00661FAC">
            <w:pPr>
              <w:pStyle w:val="a4"/>
              <w:rPr>
                <w:rFonts w:ascii="Times New Roman" w:hAnsi="Times New Roman"/>
                <w:sz w:val="24"/>
                <w:szCs w:val="24"/>
                <w:lang w:val="kk-KZ"/>
              </w:rPr>
            </w:pPr>
            <w:r w:rsidRPr="00441AB6">
              <w:rPr>
                <w:rFonts w:ascii="Times New Roman" w:hAnsi="Times New Roman"/>
                <w:sz w:val="24"/>
                <w:szCs w:val="24"/>
                <w:lang w:val="kk-KZ"/>
              </w:rPr>
              <w:t>Қоршаған ортамен таныстыру</w:t>
            </w:r>
          </w:p>
        </w:tc>
        <w:tc>
          <w:tcPr>
            <w:tcW w:w="2552" w:type="dxa"/>
            <w:tcBorders>
              <w:left w:val="single" w:sz="4" w:space="0" w:color="auto"/>
              <w:right w:val="single" w:sz="4" w:space="0" w:color="auto"/>
            </w:tcBorders>
          </w:tcPr>
          <w:p w:rsidR="00661FAC" w:rsidRPr="00441AB6" w:rsidRDefault="00661FAC" w:rsidP="00661FAC">
            <w:pPr>
              <w:jc w:val="both"/>
              <w:rPr>
                <w:rFonts w:ascii="Times New Roman" w:eastAsia="Times New Roman" w:hAnsi="Times New Roman"/>
                <w:kern w:val="2"/>
                <w:sz w:val="24"/>
                <w:szCs w:val="24"/>
                <w:lang w:val="kk-KZ" w:eastAsia="zh-TW"/>
              </w:rPr>
            </w:pPr>
            <w:r w:rsidRPr="00441AB6">
              <w:rPr>
                <w:rFonts w:ascii="Times New Roman" w:eastAsia="Times New Roman" w:hAnsi="Times New Roman"/>
                <w:kern w:val="2"/>
                <w:sz w:val="24"/>
                <w:szCs w:val="24"/>
                <w:lang w:val="kk-KZ" w:eastAsia="zh-TW"/>
              </w:rPr>
              <w:t>«Энергияны үнемді тұтыну» - табиғи ресурстарға ұқыпты қарауды қалыптастыру</w:t>
            </w:r>
          </w:p>
          <w:p w:rsidR="00661FAC" w:rsidRPr="00441AB6" w:rsidRDefault="00661FAC" w:rsidP="00661FAC">
            <w:pPr>
              <w:pStyle w:val="a4"/>
              <w:rPr>
                <w:rFonts w:ascii="Times New Roman" w:hAnsi="Times New Roman"/>
                <w:sz w:val="24"/>
                <w:szCs w:val="24"/>
                <w:lang w:val="kk-KZ"/>
              </w:rPr>
            </w:pPr>
            <w:r w:rsidRPr="00441AB6">
              <w:rPr>
                <w:rFonts w:ascii="Times New Roman" w:hAnsi="Times New Roman"/>
                <w:sz w:val="24"/>
                <w:szCs w:val="24"/>
                <w:lang w:val="kk-KZ"/>
              </w:rPr>
              <w:t>Нан қиқымын шашпаңдар,</w:t>
            </w:r>
          </w:p>
          <w:p w:rsidR="00661FAC" w:rsidRPr="00441AB6" w:rsidRDefault="00661FAC" w:rsidP="00661FAC">
            <w:pPr>
              <w:pStyle w:val="a4"/>
              <w:rPr>
                <w:rFonts w:ascii="Times New Roman" w:hAnsi="Times New Roman"/>
                <w:sz w:val="24"/>
                <w:szCs w:val="24"/>
                <w:lang w:val="kk-KZ"/>
              </w:rPr>
            </w:pPr>
            <w:r w:rsidRPr="00441AB6">
              <w:rPr>
                <w:rFonts w:ascii="Times New Roman" w:hAnsi="Times New Roman"/>
                <w:sz w:val="24"/>
                <w:szCs w:val="24"/>
                <w:lang w:val="kk-KZ"/>
              </w:rPr>
              <w:t>Жерде жатса баспаңдар.</w:t>
            </w:r>
          </w:p>
          <w:p w:rsidR="00661FAC" w:rsidRPr="00441AB6" w:rsidRDefault="00661FAC" w:rsidP="00661FAC">
            <w:pPr>
              <w:pStyle w:val="a4"/>
              <w:rPr>
                <w:rFonts w:ascii="Times New Roman" w:hAnsi="Times New Roman"/>
                <w:sz w:val="24"/>
                <w:szCs w:val="24"/>
                <w:lang w:val="kk-KZ"/>
              </w:rPr>
            </w:pPr>
            <w:r w:rsidRPr="00441AB6">
              <w:rPr>
                <w:rFonts w:ascii="Times New Roman" w:hAnsi="Times New Roman"/>
                <w:sz w:val="24"/>
                <w:szCs w:val="24"/>
                <w:lang w:val="kk-KZ"/>
              </w:rPr>
              <w:t>Теріп алып, қастерлеп</w:t>
            </w:r>
          </w:p>
          <w:p w:rsidR="00661FAC" w:rsidRPr="00441AB6" w:rsidRDefault="00661FAC" w:rsidP="00661FAC">
            <w:pPr>
              <w:pStyle w:val="a4"/>
              <w:rPr>
                <w:rFonts w:ascii="Times New Roman" w:hAnsi="Times New Roman"/>
                <w:sz w:val="24"/>
                <w:szCs w:val="24"/>
                <w:lang w:val="kk-KZ"/>
              </w:rPr>
            </w:pPr>
            <w:r w:rsidRPr="00441AB6">
              <w:rPr>
                <w:rFonts w:ascii="Times New Roman" w:hAnsi="Times New Roman"/>
                <w:sz w:val="24"/>
                <w:szCs w:val="24"/>
                <w:lang w:val="kk-KZ"/>
              </w:rPr>
              <w:t>Торғайларға тастаңдар.</w:t>
            </w:r>
          </w:p>
          <w:p w:rsidR="00661FAC" w:rsidRPr="00441AB6" w:rsidRDefault="00661FAC" w:rsidP="00661FAC">
            <w:pPr>
              <w:pStyle w:val="a4"/>
              <w:rPr>
                <w:rFonts w:ascii="Times New Roman" w:hAnsi="Times New Roman"/>
                <w:sz w:val="24"/>
                <w:szCs w:val="24"/>
                <w:lang w:val="kk-KZ"/>
              </w:rPr>
            </w:pPr>
            <w:r w:rsidRPr="00441AB6">
              <w:rPr>
                <w:rFonts w:ascii="Times New Roman" w:hAnsi="Times New Roman"/>
                <w:sz w:val="24"/>
                <w:szCs w:val="24"/>
                <w:lang w:val="kk-KZ"/>
              </w:rPr>
              <w:t>Сөйлеуді дамыту</w:t>
            </w:r>
          </w:p>
        </w:tc>
        <w:tc>
          <w:tcPr>
            <w:tcW w:w="2551" w:type="dxa"/>
            <w:tcBorders>
              <w:left w:val="single" w:sz="4" w:space="0" w:color="auto"/>
              <w:right w:val="single" w:sz="4" w:space="0" w:color="auto"/>
            </w:tcBorders>
          </w:tcPr>
          <w:p w:rsidR="00661FAC" w:rsidRPr="00441AB6" w:rsidRDefault="00661FAC" w:rsidP="00661FAC">
            <w:pPr>
              <w:rPr>
                <w:rFonts w:ascii="Times New Roman" w:eastAsia="Times New Roman" w:hAnsi="Times New Roman"/>
                <w:kern w:val="2"/>
                <w:sz w:val="24"/>
                <w:szCs w:val="24"/>
                <w:lang w:val="kk-KZ" w:eastAsia="zh-TW"/>
              </w:rPr>
            </w:pPr>
            <w:r w:rsidRPr="00441AB6">
              <w:rPr>
                <w:rFonts w:ascii="Times New Roman" w:hAnsi="Times New Roman"/>
                <w:sz w:val="24"/>
                <w:szCs w:val="24"/>
                <w:lang w:val="kk-KZ"/>
              </w:rPr>
              <w:t xml:space="preserve"> </w:t>
            </w:r>
            <w:r w:rsidRPr="00441AB6">
              <w:rPr>
                <w:rFonts w:ascii="Times New Roman" w:eastAsia="Times New Roman" w:hAnsi="Times New Roman"/>
                <w:kern w:val="2"/>
                <w:sz w:val="24"/>
                <w:szCs w:val="24"/>
                <w:lang w:val="kk-KZ" w:eastAsia="zh-TW"/>
              </w:rPr>
              <w:t>«Суды үнемді тұтыну» - табиғи ресурстарға ұқыпты қарауды қалыптастыру</w:t>
            </w:r>
          </w:p>
          <w:p w:rsidR="00661FAC" w:rsidRPr="00441AB6" w:rsidRDefault="00661FAC" w:rsidP="00661FAC">
            <w:pPr>
              <w:pStyle w:val="a4"/>
              <w:rPr>
                <w:rFonts w:ascii="Times New Roman" w:hAnsi="Times New Roman"/>
                <w:sz w:val="24"/>
                <w:szCs w:val="24"/>
                <w:lang w:val="kk-KZ"/>
              </w:rPr>
            </w:pPr>
            <w:r w:rsidRPr="00441AB6">
              <w:rPr>
                <w:rFonts w:ascii="Times New Roman" w:hAnsi="Times New Roman"/>
                <w:sz w:val="24"/>
                <w:szCs w:val="24"/>
                <w:lang w:val="kk-KZ"/>
              </w:rPr>
              <w:t>Асхананы  бақылау.</w:t>
            </w:r>
          </w:p>
          <w:p w:rsidR="00661FAC" w:rsidRPr="00441AB6" w:rsidRDefault="00661FAC" w:rsidP="00661FAC">
            <w:pPr>
              <w:pStyle w:val="a4"/>
              <w:rPr>
                <w:rFonts w:ascii="Times New Roman" w:hAnsi="Times New Roman"/>
                <w:sz w:val="24"/>
                <w:szCs w:val="24"/>
                <w:lang w:val="kk-KZ"/>
              </w:rPr>
            </w:pPr>
            <w:r w:rsidRPr="00441AB6">
              <w:rPr>
                <w:rFonts w:ascii="Times New Roman" w:hAnsi="Times New Roman"/>
                <w:sz w:val="24"/>
                <w:szCs w:val="24"/>
                <w:lang w:val="kk-KZ"/>
              </w:rPr>
              <w:t>Аспазшының еңбегін түсіндіру.</w:t>
            </w:r>
          </w:p>
          <w:p w:rsidR="00661FAC" w:rsidRPr="00441AB6" w:rsidRDefault="00661FAC" w:rsidP="00661FAC">
            <w:pPr>
              <w:pStyle w:val="a4"/>
              <w:rPr>
                <w:rFonts w:ascii="Times New Roman" w:hAnsi="Times New Roman"/>
                <w:sz w:val="24"/>
                <w:szCs w:val="24"/>
                <w:lang w:val="kk-KZ"/>
              </w:rPr>
            </w:pPr>
            <w:r w:rsidRPr="00441AB6">
              <w:rPr>
                <w:rFonts w:ascii="Times New Roman" w:hAnsi="Times New Roman"/>
                <w:sz w:val="24"/>
                <w:szCs w:val="24"/>
                <w:lang w:val="kk-KZ"/>
              </w:rPr>
              <w:t>Қазақ тілі</w:t>
            </w:r>
          </w:p>
          <w:p w:rsidR="00661FAC" w:rsidRPr="00441AB6" w:rsidRDefault="00661FAC" w:rsidP="00661FAC">
            <w:pPr>
              <w:pStyle w:val="a4"/>
              <w:rPr>
                <w:rFonts w:ascii="Times New Roman" w:hAnsi="Times New Roman"/>
                <w:sz w:val="24"/>
                <w:szCs w:val="24"/>
                <w:lang w:val="kk-KZ"/>
              </w:rPr>
            </w:pPr>
          </w:p>
          <w:p w:rsidR="00661FAC" w:rsidRPr="00441AB6" w:rsidRDefault="00661FAC" w:rsidP="00661FAC">
            <w:pPr>
              <w:pStyle w:val="a4"/>
              <w:rPr>
                <w:rFonts w:ascii="Times New Roman" w:hAnsi="Times New Roman"/>
                <w:sz w:val="24"/>
                <w:szCs w:val="24"/>
                <w:lang w:val="kk-KZ"/>
              </w:rPr>
            </w:pPr>
          </w:p>
        </w:tc>
        <w:tc>
          <w:tcPr>
            <w:tcW w:w="2552" w:type="dxa"/>
            <w:tcBorders>
              <w:left w:val="single" w:sz="4" w:space="0" w:color="auto"/>
            </w:tcBorders>
          </w:tcPr>
          <w:p w:rsidR="00661FAC" w:rsidRPr="00441AB6" w:rsidRDefault="00661FAC" w:rsidP="00661FAC">
            <w:pPr>
              <w:rPr>
                <w:rFonts w:ascii="Times New Roman" w:eastAsia="Times New Roman" w:hAnsi="Times New Roman"/>
                <w:kern w:val="2"/>
                <w:sz w:val="24"/>
                <w:szCs w:val="24"/>
                <w:lang w:val="kk-KZ" w:eastAsia="zh-TW"/>
              </w:rPr>
            </w:pPr>
            <w:r w:rsidRPr="00441AB6">
              <w:rPr>
                <w:rFonts w:ascii="Times New Roman" w:eastAsia="Times New Roman" w:hAnsi="Times New Roman"/>
                <w:kern w:val="2"/>
                <w:sz w:val="24"/>
                <w:szCs w:val="24"/>
                <w:lang w:val="kk-KZ" w:eastAsia="zh-TW"/>
              </w:rPr>
              <w:t>«Суды, тамақты, энергияны үнемді тұтыну» - табиғи ресурстарға ұқыпты қарауды қалыптастыру</w:t>
            </w:r>
          </w:p>
          <w:p w:rsidR="00661FAC" w:rsidRPr="00441AB6" w:rsidRDefault="00661FAC" w:rsidP="00661FAC">
            <w:pPr>
              <w:pStyle w:val="a4"/>
              <w:rPr>
                <w:rFonts w:ascii="Times New Roman" w:hAnsi="Times New Roman"/>
                <w:sz w:val="24"/>
                <w:szCs w:val="24"/>
                <w:lang w:val="kk-KZ"/>
              </w:rPr>
            </w:pPr>
            <w:r w:rsidRPr="00441AB6">
              <w:rPr>
                <w:rFonts w:ascii="Times New Roman" w:hAnsi="Times New Roman"/>
                <w:sz w:val="24"/>
                <w:szCs w:val="24"/>
                <w:lang w:val="kk-KZ"/>
              </w:rPr>
              <w:t xml:space="preserve"> «Дұрыс тамақтануға баулу» әңгіме</w:t>
            </w:r>
          </w:p>
          <w:p w:rsidR="00661FAC" w:rsidRPr="00441AB6" w:rsidRDefault="00661FAC" w:rsidP="00661FAC">
            <w:pPr>
              <w:pStyle w:val="a4"/>
              <w:rPr>
                <w:rFonts w:ascii="Times New Roman" w:hAnsi="Times New Roman"/>
                <w:sz w:val="24"/>
                <w:szCs w:val="24"/>
                <w:lang w:val="kk-KZ"/>
              </w:rPr>
            </w:pPr>
            <w:r w:rsidRPr="00441AB6">
              <w:rPr>
                <w:rFonts w:ascii="Times New Roman" w:hAnsi="Times New Roman"/>
                <w:sz w:val="24"/>
                <w:szCs w:val="24"/>
                <w:lang w:val="kk-KZ"/>
              </w:rPr>
              <w:t>Көркем әдебиет</w:t>
            </w:r>
          </w:p>
        </w:tc>
      </w:tr>
      <w:tr w:rsidR="00661FAC" w:rsidRPr="000A2D8F" w:rsidTr="00661FAC">
        <w:tc>
          <w:tcPr>
            <w:tcW w:w="2802" w:type="dxa"/>
          </w:tcPr>
          <w:p w:rsidR="00661FAC" w:rsidRPr="000A2D8F" w:rsidRDefault="00661FAC" w:rsidP="00661FAC">
            <w:pPr>
              <w:rPr>
                <w:rFonts w:ascii="Times New Roman" w:hAnsi="Times New Roman"/>
                <w:sz w:val="24"/>
                <w:szCs w:val="24"/>
                <w:lang w:val="kk-KZ"/>
              </w:rPr>
            </w:pPr>
            <w:r w:rsidRPr="000A2D8F">
              <w:rPr>
                <w:rFonts w:ascii="Times New Roman" w:eastAsia="Times New Roman" w:hAnsi="Times New Roman"/>
                <w:b/>
                <w:sz w:val="24"/>
                <w:szCs w:val="24"/>
              </w:rPr>
              <w:t>Ұйымдастырылған іс-әрекетке дайындық</w:t>
            </w:r>
          </w:p>
        </w:tc>
        <w:tc>
          <w:tcPr>
            <w:tcW w:w="2693" w:type="dxa"/>
            <w:tcBorders>
              <w:bottom w:val="single" w:sz="4" w:space="0" w:color="auto"/>
              <w:right w:val="single" w:sz="4" w:space="0" w:color="auto"/>
            </w:tcBorders>
          </w:tcPr>
          <w:p w:rsidR="00661FAC" w:rsidRPr="000A2D8F" w:rsidRDefault="00661FAC" w:rsidP="00661FAC">
            <w:pPr>
              <w:rPr>
                <w:rFonts w:ascii="Times New Roman" w:eastAsia="Times New Roman" w:hAnsi="Times New Roman"/>
                <w:sz w:val="24"/>
                <w:szCs w:val="24"/>
                <w:lang w:val="kk-KZ"/>
              </w:rPr>
            </w:pPr>
            <w:r w:rsidRPr="000A2D8F">
              <w:rPr>
                <w:rFonts w:ascii="Times New Roman" w:hAnsi="Times New Roman"/>
                <w:sz w:val="24"/>
                <w:szCs w:val="24"/>
                <w:lang w:val="kk-KZ"/>
              </w:rPr>
              <w:t xml:space="preserve">  </w:t>
            </w:r>
            <w:r w:rsidRPr="000A2D8F">
              <w:rPr>
                <w:rFonts w:ascii="Times New Roman" w:eastAsia="Times New Roman" w:hAnsi="Times New Roman"/>
                <w:sz w:val="24"/>
                <w:szCs w:val="24"/>
                <w:lang w:val="kk-KZ"/>
              </w:rPr>
              <w:t xml:space="preserve">« </w:t>
            </w:r>
            <w:r w:rsidRPr="000A2D8F">
              <w:rPr>
                <w:rFonts w:ascii="Times New Roman" w:eastAsia="Times New Roman CYR" w:hAnsi="Times New Roman"/>
                <w:sz w:val="24"/>
                <w:szCs w:val="24"/>
                <w:lang w:val="kk-KZ"/>
              </w:rPr>
              <w:t xml:space="preserve">Үй құрылысының ретін көрсет </w:t>
            </w:r>
            <w:r w:rsidRPr="000A2D8F">
              <w:rPr>
                <w:rFonts w:ascii="Times New Roman" w:eastAsia="Times New Roman" w:hAnsi="Times New Roman"/>
                <w:sz w:val="24"/>
                <w:szCs w:val="24"/>
                <w:lang w:val="kk-KZ"/>
              </w:rPr>
              <w:t>»   ойын</w:t>
            </w:r>
          </w:p>
          <w:p w:rsidR="00661FAC" w:rsidRPr="000A2D8F" w:rsidRDefault="00661FAC" w:rsidP="00661FAC">
            <w:pPr>
              <w:rPr>
                <w:rFonts w:ascii="Times New Roman" w:hAnsi="Times New Roman"/>
                <w:bCs/>
                <w:color w:val="000000"/>
                <w:sz w:val="24"/>
                <w:szCs w:val="24"/>
                <w:lang w:val="kk-KZ"/>
              </w:rPr>
            </w:pPr>
            <w:r w:rsidRPr="000A2D8F">
              <w:rPr>
                <w:rFonts w:ascii="Times New Roman" w:eastAsia="Times New Roman" w:hAnsi="Times New Roman"/>
                <w:sz w:val="24"/>
                <w:szCs w:val="24"/>
                <w:lang w:val="kk-KZ"/>
              </w:rPr>
              <w:t xml:space="preserve">Мақсаты: </w:t>
            </w:r>
            <w:r w:rsidRPr="000A2D8F">
              <w:rPr>
                <w:rFonts w:ascii="Times New Roman" w:eastAsia="Times New Roman CYR" w:hAnsi="Times New Roman"/>
                <w:sz w:val="24"/>
                <w:szCs w:val="24"/>
                <w:lang w:val="kk-KZ"/>
              </w:rPr>
              <w:t>Балаларды түстерді ажыратуға жаттықтыру, ойлау қабілеттерін,қабылдау, ес, зейін процесстерін дамыту.</w:t>
            </w:r>
            <w:r w:rsidRPr="000A2D8F">
              <w:rPr>
                <w:rFonts w:ascii="Times New Roman" w:hAnsi="Times New Roman"/>
                <w:bCs/>
                <w:color w:val="000000"/>
                <w:sz w:val="24"/>
                <w:szCs w:val="24"/>
                <w:lang w:val="kk-KZ"/>
              </w:rPr>
              <w:t xml:space="preserve"> Жеке және </w:t>
            </w:r>
            <w:r w:rsidRPr="000A2D8F">
              <w:rPr>
                <w:rFonts w:ascii="Times New Roman" w:hAnsi="Times New Roman"/>
                <w:bCs/>
                <w:color w:val="000000"/>
                <w:sz w:val="24"/>
                <w:szCs w:val="24"/>
                <w:lang w:val="kk-KZ"/>
              </w:rPr>
              <w:lastRenderedPageBreak/>
              <w:t>ұжымдық жұмыс арқылы құрастыру.</w:t>
            </w:r>
          </w:p>
          <w:p w:rsidR="00661FAC" w:rsidRPr="000A2D8F" w:rsidRDefault="00661FAC" w:rsidP="00661FAC">
            <w:pPr>
              <w:rPr>
                <w:rFonts w:ascii="Times New Roman" w:hAnsi="Times New Roman"/>
                <w:sz w:val="24"/>
                <w:szCs w:val="24"/>
                <w:lang w:val="kk-KZ"/>
              </w:rPr>
            </w:pPr>
            <w:r w:rsidRPr="000A2D8F">
              <w:rPr>
                <w:rFonts w:ascii="Times New Roman" w:hAnsi="Times New Roman"/>
                <w:bCs/>
                <w:color w:val="000000"/>
                <w:sz w:val="24"/>
                <w:szCs w:val="24"/>
                <w:lang w:val="kk-KZ"/>
              </w:rPr>
              <w:t>(құрастыру)</w:t>
            </w:r>
          </w:p>
        </w:tc>
        <w:tc>
          <w:tcPr>
            <w:tcW w:w="2551" w:type="dxa"/>
            <w:tcBorders>
              <w:left w:val="single" w:sz="4" w:space="0" w:color="auto"/>
              <w:bottom w:val="single" w:sz="4" w:space="0" w:color="auto"/>
              <w:right w:val="single" w:sz="4" w:space="0" w:color="auto"/>
            </w:tcBorders>
          </w:tcPr>
          <w:p w:rsidR="00661FAC" w:rsidRPr="000A2D8F" w:rsidRDefault="00661FAC" w:rsidP="00661FAC">
            <w:pPr>
              <w:ind w:left="5"/>
              <w:rPr>
                <w:rFonts w:ascii="Times New Roman" w:hAnsi="Times New Roman"/>
                <w:sz w:val="24"/>
                <w:szCs w:val="24"/>
                <w:lang w:val="kk-KZ"/>
              </w:rPr>
            </w:pPr>
            <w:r w:rsidRPr="000A2D8F">
              <w:rPr>
                <w:rFonts w:ascii="Times New Roman" w:hAnsi="Times New Roman"/>
                <w:sz w:val="24"/>
                <w:szCs w:val="24"/>
                <w:lang w:val="kk-KZ"/>
              </w:rPr>
              <w:lastRenderedPageBreak/>
              <w:t xml:space="preserve">«Жақсылық пен жамандық» мультфилімін тамашалау.  </w:t>
            </w:r>
          </w:p>
          <w:p w:rsidR="00661FAC" w:rsidRPr="000A2D8F" w:rsidRDefault="00661FAC" w:rsidP="00661FAC">
            <w:pPr>
              <w:ind w:left="19"/>
              <w:rPr>
                <w:rFonts w:ascii="Times New Roman" w:hAnsi="Times New Roman"/>
                <w:sz w:val="24"/>
                <w:szCs w:val="24"/>
                <w:lang w:val="kk-KZ"/>
              </w:rPr>
            </w:pPr>
            <w:r w:rsidRPr="000A2D8F">
              <w:rPr>
                <w:rFonts w:ascii="Times New Roman" w:hAnsi="Times New Roman"/>
                <w:color w:val="000000"/>
                <w:sz w:val="24"/>
                <w:szCs w:val="24"/>
                <w:lang w:val="kk-KZ"/>
              </w:rPr>
              <w:t>Әдеби шығармаларды мұқият тыңдау, кейіпкерлерге жанашырлық таныту,</w:t>
            </w:r>
            <w:r w:rsidRPr="000A2D8F">
              <w:rPr>
                <w:rFonts w:ascii="Times New Roman" w:hAnsi="Times New Roman"/>
                <w:color w:val="000000"/>
                <w:sz w:val="24"/>
                <w:szCs w:val="24"/>
                <w:lang w:val="kk-KZ"/>
              </w:rPr>
              <w:br/>
            </w:r>
            <w:r w:rsidRPr="000A2D8F">
              <w:rPr>
                <w:rFonts w:ascii="Times New Roman" w:hAnsi="Times New Roman"/>
                <w:color w:val="000000"/>
                <w:sz w:val="24"/>
                <w:szCs w:val="24"/>
                <w:lang w:val="kk-KZ"/>
              </w:rPr>
              <w:lastRenderedPageBreak/>
              <w:t>ондағы әрекеттердің дамуын қадағалау</w:t>
            </w:r>
            <w:r w:rsidRPr="000A2D8F">
              <w:rPr>
                <w:rFonts w:ascii="Times New Roman" w:hAnsi="Times New Roman"/>
                <w:sz w:val="24"/>
                <w:szCs w:val="24"/>
                <w:lang w:val="kk-KZ"/>
              </w:rPr>
              <w:t xml:space="preserve"> .</w:t>
            </w:r>
          </w:p>
          <w:p w:rsidR="00661FAC" w:rsidRPr="000A2D8F" w:rsidRDefault="00661FAC" w:rsidP="00661FAC">
            <w:pPr>
              <w:rPr>
                <w:rFonts w:ascii="Times New Roman" w:hAnsi="Times New Roman"/>
                <w:sz w:val="24"/>
                <w:szCs w:val="24"/>
                <w:lang w:val="kk-KZ"/>
              </w:rPr>
            </w:pPr>
            <w:r w:rsidRPr="000A2D8F">
              <w:rPr>
                <w:rFonts w:ascii="Times New Roman" w:hAnsi="Times New Roman"/>
                <w:sz w:val="24"/>
                <w:szCs w:val="24"/>
                <w:lang w:val="kk-KZ"/>
              </w:rPr>
              <w:t>(көркем әдебиет)</w:t>
            </w:r>
          </w:p>
        </w:tc>
        <w:tc>
          <w:tcPr>
            <w:tcW w:w="2552" w:type="dxa"/>
            <w:tcBorders>
              <w:left w:val="single" w:sz="4" w:space="0" w:color="auto"/>
              <w:right w:val="single" w:sz="4" w:space="0" w:color="auto"/>
            </w:tcBorders>
          </w:tcPr>
          <w:p w:rsidR="00661FAC" w:rsidRPr="000A2D8F" w:rsidRDefault="00661FAC" w:rsidP="00661FAC">
            <w:pPr>
              <w:pStyle w:val="a4"/>
              <w:rPr>
                <w:rFonts w:ascii="Times New Roman" w:hAnsi="Times New Roman"/>
                <w:sz w:val="24"/>
                <w:szCs w:val="24"/>
                <w:shd w:val="clear" w:color="auto" w:fill="FFFFFF"/>
                <w:lang w:val="kk-KZ"/>
              </w:rPr>
            </w:pPr>
            <w:r w:rsidRPr="000A2D8F">
              <w:rPr>
                <w:rFonts w:ascii="Times New Roman" w:hAnsi="Times New Roman"/>
                <w:sz w:val="24"/>
                <w:szCs w:val="24"/>
                <w:lang w:val="kk-KZ"/>
              </w:rPr>
              <w:lastRenderedPageBreak/>
              <w:t>«</w:t>
            </w:r>
            <w:r w:rsidRPr="000A2D8F">
              <w:rPr>
                <w:rFonts w:ascii="Times New Roman" w:hAnsi="Times New Roman"/>
                <w:sz w:val="24"/>
                <w:szCs w:val="24"/>
                <w:shd w:val="clear" w:color="auto" w:fill="FFFFFF"/>
                <w:lang w:val="kk-KZ"/>
              </w:rPr>
              <w:t>Поезд» ойын.</w:t>
            </w:r>
          </w:p>
          <w:p w:rsidR="00661FAC" w:rsidRPr="000A2D8F" w:rsidRDefault="00661FAC" w:rsidP="00661FAC">
            <w:pPr>
              <w:rPr>
                <w:rFonts w:ascii="Times New Roman" w:hAnsi="Times New Roman"/>
                <w:sz w:val="24"/>
                <w:szCs w:val="24"/>
                <w:shd w:val="clear" w:color="auto" w:fill="FFFFFF"/>
                <w:lang w:val="kk-KZ"/>
              </w:rPr>
            </w:pPr>
            <w:r w:rsidRPr="000A2D8F">
              <w:rPr>
                <w:rFonts w:ascii="Times New Roman" w:hAnsi="Times New Roman"/>
                <w:sz w:val="24"/>
                <w:szCs w:val="24"/>
                <w:shd w:val="clear" w:color="auto" w:fill="FFFFFF"/>
                <w:lang w:val="kk-KZ"/>
              </w:rPr>
              <w:t xml:space="preserve">Мақсаты: Балалардың денсаулыққа, ойынға деген құштарлықтарын дамыту, балалардың дене қимылдарын , бұлшық еттерін </w:t>
            </w:r>
            <w:r w:rsidRPr="000A2D8F">
              <w:rPr>
                <w:rFonts w:ascii="Times New Roman" w:hAnsi="Times New Roman"/>
                <w:sz w:val="24"/>
                <w:szCs w:val="24"/>
                <w:shd w:val="clear" w:color="auto" w:fill="FFFFFF"/>
                <w:lang w:val="kk-KZ"/>
              </w:rPr>
              <w:lastRenderedPageBreak/>
              <w:t xml:space="preserve">жетілдіру, ойын арқылы көңіл-күйлерін көтеру. </w:t>
            </w:r>
          </w:p>
          <w:p w:rsidR="00661FAC" w:rsidRPr="000A2D8F" w:rsidRDefault="00661FAC" w:rsidP="00661FAC">
            <w:pPr>
              <w:rPr>
                <w:rFonts w:ascii="Times New Roman" w:hAnsi="Times New Roman"/>
                <w:sz w:val="24"/>
                <w:szCs w:val="24"/>
                <w:lang w:val="kk-KZ"/>
              </w:rPr>
            </w:pPr>
            <w:r w:rsidRPr="000A2D8F">
              <w:rPr>
                <w:rFonts w:ascii="Times New Roman" w:hAnsi="Times New Roman"/>
                <w:sz w:val="24"/>
                <w:szCs w:val="24"/>
                <w:lang w:val="kk-KZ"/>
              </w:rPr>
              <w:t>Үлгіге қарап заттарды мүсіндеу.</w:t>
            </w:r>
          </w:p>
          <w:p w:rsidR="00661FAC" w:rsidRPr="000A2D8F" w:rsidRDefault="00661FAC" w:rsidP="00661FAC">
            <w:pPr>
              <w:rPr>
                <w:rFonts w:ascii="Times New Roman" w:hAnsi="Times New Roman"/>
                <w:sz w:val="24"/>
                <w:szCs w:val="24"/>
                <w:lang w:val="kk-KZ"/>
              </w:rPr>
            </w:pPr>
            <w:r w:rsidRPr="000A2D8F">
              <w:rPr>
                <w:rFonts w:ascii="Times New Roman" w:hAnsi="Times New Roman"/>
                <w:sz w:val="24"/>
                <w:szCs w:val="24"/>
                <w:lang w:val="kk-KZ"/>
              </w:rPr>
              <w:t>(мүсіндеу)</w:t>
            </w:r>
          </w:p>
          <w:p w:rsidR="00661FAC" w:rsidRPr="000A2D8F" w:rsidRDefault="00661FAC" w:rsidP="00661FAC">
            <w:pPr>
              <w:rPr>
                <w:rFonts w:ascii="Times New Roman" w:hAnsi="Times New Roman"/>
                <w:sz w:val="24"/>
                <w:szCs w:val="24"/>
                <w:lang w:val="kk-KZ"/>
              </w:rPr>
            </w:pPr>
          </w:p>
        </w:tc>
        <w:tc>
          <w:tcPr>
            <w:tcW w:w="2551" w:type="dxa"/>
            <w:tcBorders>
              <w:left w:val="single" w:sz="4" w:space="0" w:color="auto"/>
              <w:right w:val="single" w:sz="4" w:space="0" w:color="auto"/>
            </w:tcBorders>
          </w:tcPr>
          <w:p w:rsidR="00661FAC" w:rsidRPr="000A2D8F" w:rsidRDefault="00661FAC" w:rsidP="00661FAC">
            <w:pPr>
              <w:rPr>
                <w:rFonts w:ascii="Times New Roman" w:eastAsia="Times New Roman CYR" w:hAnsi="Times New Roman"/>
                <w:sz w:val="24"/>
                <w:szCs w:val="24"/>
                <w:lang w:val="kk-KZ"/>
              </w:rPr>
            </w:pPr>
            <w:r w:rsidRPr="000A2D8F">
              <w:rPr>
                <w:rFonts w:ascii="Times New Roman" w:eastAsia="Times New Roman" w:hAnsi="Times New Roman"/>
                <w:sz w:val="24"/>
                <w:szCs w:val="24"/>
                <w:lang w:val="kk-KZ"/>
              </w:rPr>
              <w:lastRenderedPageBreak/>
              <w:t xml:space="preserve">« </w:t>
            </w:r>
            <w:r w:rsidRPr="000A2D8F">
              <w:rPr>
                <w:rFonts w:ascii="Times New Roman" w:eastAsia="Times New Roman CYR" w:hAnsi="Times New Roman"/>
                <w:sz w:val="24"/>
                <w:szCs w:val="24"/>
                <w:lang w:val="kk-KZ"/>
              </w:rPr>
              <w:t>Ақ  қоян» ойын:</w:t>
            </w:r>
          </w:p>
          <w:p w:rsidR="00661FAC" w:rsidRPr="000A2D8F" w:rsidRDefault="00661FAC" w:rsidP="00661FAC">
            <w:pPr>
              <w:rPr>
                <w:rFonts w:ascii="Times New Roman" w:eastAsia="Times New Roman CYR" w:hAnsi="Times New Roman"/>
                <w:sz w:val="24"/>
                <w:szCs w:val="24"/>
                <w:lang w:val="kk-KZ"/>
              </w:rPr>
            </w:pPr>
            <w:r w:rsidRPr="000A2D8F">
              <w:rPr>
                <w:rFonts w:ascii="Times New Roman" w:eastAsia="Times New Roman CYR" w:hAnsi="Times New Roman"/>
                <w:sz w:val="24"/>
                <w:szCs w:val="24"/>
                <w:lang w:val="kk-KZ"/>
              </w:rPr>
              <w:t>Мақсаты: Балаларды  жылдамдыққа, мықтылыққа баулу.</w:t>
            </w:r>
          </w:p>
          <w:p w:rsidR="00661FAC" w:rsidRPr="000A2D8F" w:rsidRDefault="00661FAC" w:rsidP="00661FAC">
            <w:pPr>
              <w:rPr>
                <w:rFonts w:ascii="Times New Roman" w:hAnsi="Times New Roman"/>
                <w:sz w:val="24"/>
                <w:szCs w:val="24"/>
                <w:lang w:val="kk-KZ"/>
              </w:rPr>
            </w:pPr>
            <w:r w:rsidRPr="000A2D8F">
              <w:rPr>
                <w:rFonts w:ascii="Times New Roman" w:hAnsi="Times New Roman"/>
                <w:bCs/>
                <w:color w:val="000000"/>
                <w:sz w:val="24"/>
                <w:szCs w:val="24"/>
                <w:lang w:val="kk-KZ"/>
              </w:rPr>
              <w:t>Қағаз бетіне бейнелерді желімдеу. (жапсыру)</w:t>
            </w:r>
          </w:p>
        </w:tc>
        <w:tc>
          <w:tcPr>
            <w:tcW w:w="2552" w:type="dxa"/>
            <w:tcBorders>
              <w:left w:val="single" w:sz="4" w:space="0" w:color="auto"/>
            </w:tcBorders>
          </w:tcPr>
          <w:p w:rsidR="00661FAC" w:rsidRPr="000A2D8F" w:rsidRDefault="00661FAC" w:rsidP="00661FAC">
            <w:pPr>
              <w:rPr>
                <w:rFonts w:ascii="Times New Roman" w:eastAsia="Times New Roman CYR" w:hAnsi="Times New Roman"/>
                <w:sz w:val="24"/>
                <w:szCs w:val="24"/>
                <w:lang w:val="kk-KZ"/>
              </w:rPr>
            </w:pPr>
            <w:r w:rsidRPr="000A2D8F">
              <w:rPr>
                <w:rFonts w:ascii="Times New Roman" w:hAnsi="Times New Roman"/>
                <w:sz w:val="24"/>
                <w:szCs w:val="24"/>
                <w:lang w:val="kk-KZ"/>
              </w:rPr>
              <w:t xml:space="preserve"> Ойын: «</w:t>
            </w:r>
            <w:r w:rsidRPr="000A2D8F">
              <w:rPr>
                <w:rFonts w:ascii="Times New Roman" w:eastAsia="Times New Roman CYR" w:hAnsi="Times New Roman"/>
                <w:sz w:val="24"/>
                <w:szCs w:val="24"/>
                <w:lang w:val="kk-KZ"/>
              </w:rPr>
              <w:t>Шар  жарылды»</w:t>
            </w:r>
          </w:p>
          <w:p w:rsidR="00661FAC" w:rsidRPr="000A2D8F" w:rsidRDefault="00661FAC" w:rsidP="00661FAC">
            <w:pPr>
              <w:rPr>
                <w:rFonts w:ascii="Times New Roman" w:eastAsia="Times New Roman CYR" w:hAnsi="Times New Roman"/>
                <w:sz w:val="24"/>
                <w:szCs w:val="24"/>
                <w:lang w:val="kk-KZ"/>
              </w:rPr>
            </w:pPr>
            <w:r w:rsidRPr="000A2D8F">
              <w:rPr>
                <w:rFonts w:ascii="Times New Roman" w:eastAsia="Times New Roman CYR" w:hAnsi="Times New Roman"/>
                <w:sz w:val="24"/>
                <w:szCs w:val="24"/>
                <w:lang w:val="kk-KZ"/>
              </w:rPr>
              <w:t>Мақсаты: балалар   қол  ұстаса  шеңбер  жасап турады,</w:t>
            </w:r>
          </w:p>
          <w:p w:rsidR="00661FAC" w:rsidRPr="000A2D8F" w:rsidRDefault="00661FAC" w:rsidP="00661FAC">
            <w:pPr>
              <w:rPr>
                <w:rFonts w:ascii="Times New Roman" w:hAnsi="Times New Roman"/>
                <w:bCs/>
                <w:color w:val="000000"/>
                <w:sz w:val="24"/>
                <w:szCs w:val="24"/>
                <w:lang w:val="kk-KZ"/>
              </w:rPr>
            </w:pPr>
            <w:r w:rsidRPr="000A2D8F">
              <w:rPr>
                <w:rFonts w:ascii="Times New Roman" w:eastAsia="Times New Roman" w:hAnsi="Times New Roman"/>
                <w:sz w:val="24"/>
                <w:szCs w:val="24"/>
                <w:lang w:val="kk-KZ"/>
              </w:rPr>
              <w:t xml:space="preserve">« </w:t>
            </w:r>
            <w:r w:rsidRPr="000A2D8F">
              <w:rPr>
                <w:rFonts w:ascii="Times New Roman" w:eastAsia="Times New Roman CYR" w:hAnsi="Times New Roman"/>
                <w:sz w:val="24"/>
                <w:szCs w:val="24"/>
                <w:lang w:val="kk-KZ"/>
              </w:rPr>
              <w:t>пф-пф-пф</w:t>
            </w:r>
            <w:r w:rsidRPr="000A2D8F">
              <w:rPr>
                <w:rFonts w:ascii="Times New Roman" w:eastAsia="Times New Roman" w:hAnsi="Times New Roman"/>
                <w:sz w:val="24"/>
                <w:szCs w:val="24"/>
                <w:lang w:val="kk-KZ"/>
              </w:rPr>
              <w:t>»-</w:t>
            </w:r>
            <w:r w:rsidRPr="000A2D8F">
              <w:rPr>
                <w:rFonts w:ascii="Times New Roman" w:eastAsia="Times New Roman CYR" w:hAnsi="Times New Roman"/>
                <w:sz w:val="24"/>
                <w:szCs w:val="24"/>
                <w:lang w:val="kk-KZ"/>
              </w:rPr>
              <w:t xml:space="preserve">деп  қолдарын кере  шеңберді  үлкейтіп  </w:t>
            </w:r>
            <w:r w:rsidRPr="000A2D8F">
              <w:rPr>
                <w:rFonts w:ascii="Times New Roman" w:eastAsia="Times New Roman CYR" w:hAnsi="Times New Roman"/>
                <w:sz w:val="24"/>
                <w:szCs w:val="24"/>
                <w:lang w:val="kk-KZ"/>
              </w:rPr>
              <w:lastRenderedPageBreak/>
              <w:t xml:space="preserve">кеңейте береді.    </w:t>
            </w:r>
            <w:r w:rsidRPr="000A2D8F">
              <w:rPr>
                <w:rFonts w:ascii="Times New Roman" w:eastAsia="Times New Roman" w:hAnsi="Times New Roman"/>
                <w:sz w:val="24"/>
                <w:szCs w:val="24"/>
                <w:lang w:val="kk-KZ"/>
              </w:rPr>
              <w:t xml:space="preserve">« </w:t>
            </w:r>
            <w:r w:rsidRPr="000A2D8F">
              <w:rPr>
                <w:rFonts w:ascii="Times New Roman" w:eastAsia="Times New Roman CYR" w:hAnsi="Times New Roman"/>
                <w:sz w:val="24"/>
                <w:szCs w:val="24"/>
                <w:lang w:val="kk-KZ"/>
              </w:rPr>
              <w:t>Шар жарылды</w:t>
            </w:r>
            <w:r w:rsidRPr="000A2D8F">
              <w:rPr>
                <w:rFonts w:ascii="Times New Roman" w:eastAsia="Times New Roman" w:hAnsi="Times New Roman"/>
                <w:sz w:val="24"/>
                <w:szCs w:val="24"/>
                <w:lang w:val="kk-KZ"/>
              </w:rPr>
              <w:t>»-</w:t>
            </w:r>
            <w:r w:rsidRPr="000A2D8F">
              <w:rPr>
                <w:rFonts w:ascii="Times New Roman" w:eastAsia="Times New Roman CYR" w:hAnsi="Times New Roman"/>
                <w:sz w:val="24"/>
                <w:szCs w:val="24"/>
                <w:lang w:val="kk-KZ"/>
              </w:rPr>
              <w:t xml:space="preserve">деп   дауыстап қалғанда  балалар  қолдан  жібере  салып  </w:t>
            </w:r>
            <w:r w:rsidRPr="000A2D8F">
              <w:rPr>
                <w:rFonts w:ascii="Times New Roman" w:eastAsia="Times New Roman" w:hAnsi="Times New Roman"/>
                <w:sz w:val="24"/>
                <w:szCs w:val="24"/>
                <w:lang w:val="kk-KZ"/>
              </w:rPr>
              <w:t>«</w:t>
            </w:r>
            <w:r w:rsidRPr="000A2D8F">
              <w:rPr>
                <w:rFonts w:ascii="Times New Roman" w:eastAsia="Times New Roman CYR" w:hAnsi="Times New Roman"/>
                <w:sz w:val="24"/>
                <w:szCs w:val="24"/>
                <w:lang w:val="kk-KZ"/>
              </w:rPr>
              <w:t>ой</w:t>
            </w:r>
            <w:r w:rsidRPr="000A2D8F">
              <w:rPr>
                <w:rFonts w:ascii="Times New Roman" w:eastAsia="Times New Roman" w:hAnsi="Times New Roman"/>
                <w:sz w:val="24"/>
                <w:szCs w:val="24"/>
                <w:lang w:val="kk-KZ"/>
              </w:rPr>
              <w:t>»-</w:t>
            </w:r>
            <w:r w:rsidRPr="000A2D8F">
              <w:rPr>
                <w:rFonts w:ascii="Times New Roman" w:eastAsia="Times New Roman CYR" w:hAnsi="Times New Roman"/>
                <w:sz w:val="24"/>
                <w:szCs w:val="24"/>
                <w:lang w:val="kk-KZ"/>
              </w:rPr>
              <w:t xml:space="preserve">деп  отыра  кетеді. </w:t>
            </w:r>
            <w:r w:rsidRPr="000A2D8F">
              <w:rPr>
                <w:rFonts w:ascii="Times New Roman" w:hAnsi="Times New Roman"/>
                <w:bCs/>
                <w:color w:val="000000"/>
                <w:sz w:val="24"/>
                <w:szCs w:val="24"/>
                <w:lang w:val="kk-KZ"/>
              </w:rPr>
              <w:t>Суретті үлгі бойынша түстермен бояу.</w:t>
            </w:r>
          </w:p>
          <w:p w:rsidR="00661FAC" w:rsidRPr="000A2D8F" w:rsidRDefault="00661FAC" w:rsidP="00661FAC">
            <w:pPr>
              <w:rPr>
                <w:rFonts w:ascii="Times New Roman" w:hAnsi="Times New Roman"/>
                <w:bCs/>
                <w:color w:val="000000"/>
                <w:sz w:val="24"/>
                <w:szCs w:val="24"/>
                <w:lang w:val="kk-KZ"/>
              </w:rPr>
            </w:pPr>
            <w:r w:rsidRPr="000A2D8F">
              <w:rPr>
                <w:rFonts w:ascii="Times New Roman" w:hAnsi="Times New Roman"/>
                <w:bCs/>
                <w:color w:val="000000"/>
                <w:sz w:val="24"/>
                <w:szCs w:val="24"/>
                <w:lang w:val="kk-KZ"/>
              </w:rPr>
              <w:t>(сурет салу)</w:t>
            </w:r>
          </w:p>
        </w:tc>
      </w:tr>
      <w:tr w:rsidR="00661FAC" w:rsidRPr="00B47269" w:rsidTr="00661FAC">
        <w:trPr>
          <w:trHeight w:val="1278"/>
        </w:trPr>
        <w:tc>
          <w:tcPr>
            <w:tcW w:w="2802" w:type="dxa"/>
          </w:tcPr>
          <w:p w:rsidR="00661FAC" w:rsidRPr="000A2D8F" w:rsidRDefault="00661FAC" w:rsidP="00661FAC">
            <w:pPr>
              <w:spacing w:after="22"/>
              <w:ind w:left="2"/>
              <w:rPr>
                <w:rFonts w:ascii="Times New Roman" w:hAnsi="Times New Roman"/>
                <w:b/>
                <w:sz w:val="24"/>
                <w:szCs w:val="24"/>
                <w:lang w:val="kk-KZ"/>
              </w:rPr>
            </w:pPr>
            <w:r w:rsidRPr="000A2D8F">
              <w:rPr>
                <w:rFonts w:ascii="Times New Roman" w:hAnsi="Times New Roman"/>
                <w:b/>
                <w:sz w:val="24"/>
                <w:szCs w:val="24"/>
                <w:lang w:val="kk-KZ"/>
              </w:rPr>
              <w:lastRenderedPageBreak/>
              <w:t xml:space="preserve">Ұйымдастырылған </w:t>
            </w:r>
          </w:p>
          <w:p w:rsidR="00661FAC" w:rsidRPr="000A2D8F" w:rsidRDefault="00661FAC" w:rsidP="00661FAC">
            <w:pPr>
              <w:rPr>
                <w:rFonts w:ascii="Times New Roman" w:hAnsi="Times New Roman"/>
                <w:sz w:val="24"/>
                <w:szCs w:val="24"/>
                <w:lang w:val="kk-KZ"/>
              </w:rPr>
            </w:pPr>
            <w:r w:rsidRPr="000A2D8F">
              <w:rPr>
                <w:rFonts w:ascii="Times New Roman" w:hAnsi="Times New Roman"/>
                <w:b/>
                <w:sz w:val="24"/>
                <w:szCs w:val="24"/>
                <w:lang w:val="kk-KZ"/>
              </w:rPr>
              <w:t>іс-әрекеттер</w:t>
            </w:r>
          </w:p>
        </w:tc>
        <w:tc>
          <w:tcPr>
            <w:tcW w:w="2693" w:type="dxa"/>
            <w:tcBorders>
              <w:bottom w:val="single" w:sz="4" w:space="0" w:color="auto"/>
            </w:tcBorders>
          </w:tcPr>
          <w:p w:rsidR="00661FAC" w:rsidRPr="000A2D8F" w:rsidRDefault="00661FAC" w:rsidP="00661FAC">
            <w:pPr>
              <w:jc w:val="both"/>
              <w:rPr>
                <w:rFonts w:ascii="Times New Roman" w:hAnsi="Times New Roman"/>
                <w:sz w:val="24"/>
                <w:szCs w:val="24"/>
                <w:lang w:val="kk-KZ"/>
              </w:rPr>
            </w:pPr>
            <w:r w:rsidRPr="000A2D8F">
              <w:rPr>
                <w:rFonts w:ascii="Times New Roman" w:hAnsi="Times New Roman"/>
                <w:color w:val="000000"/>
                <w:sz w:val="24"/>
                <w:szCs w:val="24"/>
                <w:lang w:val="kk-KZ"/>
              </w:rPr>
              <w:t xml:space="preserve"> </w:t>
            </w:r>
            <w:r w:rsidRPr="000A2D8F">
              <w:rPr>
                <w:rFonts w:ascii="Times New Roman" w:hAnsi="Times New Roman"/>
                <w:sz w:val="24"/>
                <w:szCs w:val="24"/>
                <w:lang w:val="kk-KZ"/>
              </w:rPr>
              <w:t xml:space="preserve"> </w:t>
            </w:r>
          </w:p>
        </w:tc>
        <w:tc>
          <w:tcPr>
            <w:tcW w:w="2551" w:type="dxa"/>
            <w:tcBorders>
              <w:bottom w:val="single" w:sz="4" w:space="0" w:color="auto"/>
            </w:tcBorders>
          </w:tcPr>
          <w:p w:rsidR="00661FAC" w:rsidRPr="000A2D8F" w:rsidRDefault="00661FAC" w:rsidP="00661FAC">
            <w:pPr>
              <w:rPr>
                <w:rFonts w:ascii="Times New Roman" w:hAnsi="Times New Roman"/>
                <w:sz w:val="24"/>
                <w:szCs w:val="24"/>
                <w:lang w:val="kk-KZ"/>
              </w:rPr>
            </w:pPr>
            <w:r w:rsidRPr="009842FD">
              <w:rPr>
                <w:rFonts w:ascii="Times New Roman" w:hAnsi="Times New Roman"/>
                <w:sz w:val="24"/>
                <w:szCs w:val="24"/>
                <w:lang w:val="kk-KZ"/>
              </w:rPr>
              <w:t>1.</w:t>
            </w:r>
            <w:r w:rsidRPr="000A2D8F">
              <w:rPr>
                <w:rFonts w:ascii="Times New Roman" w:hAnsi="Times New Roman"/>
                <w:sz w:val="24"/>
                <w:szCs w:val="24"/>
                <w:lang w:val="kk-KZ"/>
              </w:rPr>
              <w:t>Музыка</w:t>
            </w:r>
          </w:p>
          <w:p w:rsidR="00661FAC" w:rsidRPr="005B30F3" w:rsidRDefault="00661FAC" w:rsidP="00661FAC">
            <w:pPr>
              <w:rPr>
                <w:rFonts w:ascii="Times New Roman" w:hAnsi="Times New Roman"/>
                <w:sz w:val="28"/>
                <w:szCs w:val="28"/>
                <w:lang w:val="kk-KZ"/>
              </w:rPr>
            </w:pPr>
            <w:r w:rsidRPr="005B30F3">
              <w:rPr>
                <w:rFonts w:ascii="Times New Roman" w:hAnsi="Times New Roman"/>
                <w:sz w:val="28"/>
                <w:szCs w:val="28"/>
                <w:lang w:val="kk-KZ"/>
              </w:rPr>
              <w:t>Қазақтың ұлттық аспабы домбырамен орындалған әндер мен күйлерді тыңдату.</w:t>
            </w:r>
          </w:p>
          <w:p w:rsidR="00661FAC" w:rsidRPr="005B30F3" w:rsidRDefault="00661FAC" w:rsidP="00661FAC">
            <w:pPr>
              <w:pStyle w:val="a6"/>
              <w:rPr>
                <w:rFonts w:ascii="Times New Roman" w:hAnsi="Times New Roman"/>
                <w:sz w:val="24"/>
                <w:szCs w:val="24"/>
                <w:lang w:val="kk-KZ"/>
              </w:rPr>
            </w:pPr>
            <w:r w:rsidRPr="005B30F3">
              <w:rPr>
                <w:rFonts w:ascii="Times New Roman" w:hAnsi="Times New Roman"/>
                <w:sz w:val="28"/>
                <w:szCs w:val="28"/>
                <w:lang w:val="kk-KZ"/>
              </w:rPr>
              <w:t xml:space="preserve"> </w:t>
            </w:r>
          </w:p>
          <w:p w:rsidR="00661FAC" w:rsidRPr="000A2D8F" w:rsidRDefault="00661FAC" w:rsidP="00661FAC">
            <w:pPr>
              <w:rPr>
                <w:rFonts w:ascii="Times New Roman" w:hAnsi="Times New Roman"/>
                <w:sz w:val="24"/>
                <w:szCs w:val="24"/>
                <w:lang w:val="kk-KZ"/>
              </w:rPr>
            </w:pPr>
          </w:p>
        </w:tc>
        <w:tc>
          <w:tcPr>
            <w:tcW w:w="2552" w:type="dxa"/>
          </w:tcPr>
          <w:p w:rsidR="00661FAC" w:rsidRPr="00062CD8" w:rsidRDefault="00661FAC" w:rsidP="00661FAC">
            <w:pPr>
              <w:tabs>
                <w:tab w:val="left" w:pos="8550"/>
              </w:tabs>
              <w:rPr>
                <w:rFonts w:ascii="Times New Roman" w:hAnsi="Times New Roman"/>
                <w:sz w:val="24"/>
                <w:szCs w:val="28"/>
                <w:lang w:val="kk-KZ"/>
              </w:rPr>
            </w:pPr>
            <w:r>
              <w:rPr>
                <w:rFonts w:ascii="Times New Roman" w:hAnsi="Times New Roman"/>
                <w:sz w:val="24"/>
                <w:szCs w:val="24"/>
                <w:lang w:val="kk-KZ"/>
              </w:rPr>
              <w:t>3.</w:t>
            </w:r>
            <w:r w:rsidRPr="000A2D8F">
              <w:rPr>
                <w:rFonts w:ascii="Times New Roman" w:hAnsi="Times New Roman"/>
                <w:sz w:val="24"/>
                <w:szCs w:val="24"/>
                <w:lang w:val="kk-KZ"/>
              </w:rPr>
              <w:t xml:space="preserve">Дене  шынықтыру </w:t>
            </w:r>
            <w:r w:rsidRPr="00FF439B">
              <w:rPr>
                <w:rFonts w:ascii="Times New Roman" w:hAnsi="Times New Roman"/>
                <w:sz w:val="28"/>
                <w:szCs w:val="28"/>
                <w:lang w:val="kk-KZ"/>
              </w:rPr>
              <w:t xml:space="preserve"> </w:t>
            </w:r>
            <w:r w:rsidRPr="00062CD8">
              <w:rPr>
                <w:rFonts w:ascii="Times New Roman" w:hAnsi="Times New Roman"/>
                <w:sz w:val="24"/>
                <w:szCs w:val="28"/>
                <w:lang w:val="kk-KZ"/>
              </w:rPr>
              <w:t>Дене шынықтыру жаттығуларын орындауға  қызығушылықты  ояту, салауатты өмір салтын ұстануға тәрбиелеу;</w:t>
            </w:r>
          </w:p>
          <w:p w:rsidR="00661FAC" w:rsidRPr="0081748E" w:rsidRDefault="00661FAC" w:rsidP="00661FAC">
            <w:pPr>
              <w:tabs>
                <w:tab w:val="left" w:pos="8550"/>
              </w:tabs>
              <w:rPr>
                <w:rFonts w:ascii="Times New Roman" w:eastAsia="Times New Roman" w:hAnsi="Times New Roman"/>
                <w:kern w:val="2"/>
                <w:sz w:val="28"/>
                <w:szCs w:val="28"/>
                <w:lang w:val="kk-KZ" w:eastAsia="zh-TW"/>
              </w:rPr>
            </w:pPr>
            <w:r w:rsidRPr="00062CD8">
              <w:rPr>
                <w:rFonts w:ascii="Times New Roman" w:eastAsia="Times New Roman" w:hAnsi="Times New Roman"/>
                <w:i/>
                <w:kern w:val="2"/>
                <w:sz w:val="24"/>
                <w:szCs w:val="28"/>
                <w:lang w:val="kk-KZ" w:eastAsia="zh-TW"/>
              </w:rPr>
              <w:t>Қауіпсіздік ережелерін сақтауға үйрету</w:t>
            </w:r>
            <w:r w:rsidRPr="00F0758D">
              <w:rPr>
                <w:rFonts w:ascii="Times New Roman" w:eastAsia="Times New Roman" w:hAnsi="Times New Roman"/>
                <w:i/>
                <w:kern w:val="2"/>
                <w:sz w:val="28"/>
                <w:szCs w:val="28"/>
                <w:lang w:val="kk-KZ" w:eastAsia="zh-TW"/>
              </w:rPr>
              <w:t>.</w:t>
            </w:r>
          </w:p>
          <w:p w:rsidR="00661FAC" w:rsidRPr="000A2D8F" w:rsidRDefault="00661FAC" w:rsidP="00661FAC">
            <w:pPr>
              <w:rPr>
                <w:rFonts w:ascii="Times New Roman" w:hAnsi="Times New Roman"/>
                <w:sz w:val="24"/>
                <w:szCs w:val="24"/>
                <w:lang w:val="kk-KZ"/>
              </w:rPr>
            </w:pPr>
          </w:p>
          <w:p w:rsidR="00661FAC" w:rsidRPr="000A2D8F" w:rsidRDefault="00661FAC" w:rsidP="00661FAC">
            <w:pPr>
              <w:rPr>
                <w:rFonts w:ascii="Times New Roman" w:hAnsi="Times New Roman"/>
                <w:sz w:val="24"/>
                <w:szCs w:val="24"/>
                <w:lang w:val="kk-KZ"/>
              </w:rPr>
            </w:pPr>
          </w:p>
        </w:tc>
        <w:tc>
          <w:tcPr>
            <w:tcW w:w="2551" w:type="dxa"/>
          </w:tcPr>
          <w:p w:rsidR="00661FAC" w:rsidRPr="00062CD8" w:rsidRDefault="00661FAC" w:rsidP="00661FAC">
            <w:pPr>
              <w:rPr>
                <w:rFonts w:ascii="Times New Roman" w:hAnsi="Times New Roman"/>
                <w:sz w:val="24"/>
                <w:szCs w:val="24"/>
                <w:lang w:val="kk-KZ"/>
              </w:rPr>
            </w:pPr>
            <w:r w:rsidRPr="00062CD8">
              <w:rPr>
                <w:rFonts w:ascii="Times New Roman" w:hAnsi="Times New Roman"/>
                <w:sz w:val="24"/>
                <w:szCs w:val="24"/>
                <w:lang w:val="kk-KZ"/>
              </w:rPr>
              <w:t xml:space="preserve">1.Музыка </w:t>
            </w:r>
          </w:p>
          <w:p w:rsidR="00661FAC" w:rsidRPr="00062CD8" w:rsidRDefault="00661FAC" w:rsidP="00661FAC">
            <w:pPr>
              <w:rPr>
                <w:rFonts w:ascii="Times New Roman" w:hAnsi="Times New Roman"/>
                <w:sz w:val="24"/>
                <w:szCs w:val="24"/>
                <w:lang w:val="kk-KZ"/>
              </w:rPr>
            </w:pPr>
            <w:r w:rsidRPr="00062CD8">
              <w:rPr>
                <w:rFonts w:ascii="Times New Roman" w:hAnsi="Times New Roman"/>
                <w:sz w:val="24"/>
                <w:szCs w:val="24"/>
                <w:lang w:val="kk-KZ"/>
              </w:rPr>
              <w:t>Әуенді таза және сөздерді анық айтуға, музыканың сипатын жеткізе білуге үйрету.</w:t>
            </w:r>
          </w:p>
          <w:p w:rsidR="00661FAC" w:rsidRPr="00062CD8" w:rsidRDefault="00661FAC" w:rsidP="00661FAC">
            <w:pPr>
              <w:rPr>
                <w:rFonts w:ascii="Times New Roman" w:hAnsi="Times New Roman"/>
                <w:sz w:val="24"/>
                <w:szCs w:val="24"/>
                <w:lang w:val="kk-KZ"/>
              </w:rPr>
            </w:pPr>
          </w:p>
          <w:p w:rsidR="00661FAC" w:rsidRPr="00062CD8" w:rsidRDefault="00661FAC" w:rsidP="00661FAC">
            <w:pPr>
              <w:pStyle w:val="Default"/>
              <w:rPr>
                <w:szCs w:val="28"/>
                <w:lang w:val="kk-KZ"/>
              </w:rPr>
            </w:pPr>
            <w:r>
              <w:rPr>
                <w:lang w:val="kk-KZ"/>
              </w:rPr>
              <w:t>3.</w:t>
            </w:r>
            <w:r w:rsidRPr="000A2D8F">
              <w:rPr>
                <w:lang w:val="kk-KZ"/>
              </w:rPr>
              <w:t xml:space="preserve"> Дене  шынықтыру </w:t>
            </w:r>
            <w:r w:rsidRPr="00CD1950">
              <w:rPr>
                <w:sz w:val="28"/>
                <w:szCs w:val="28"/>
                <w:lang w:val="kk-KZ"/>
              </w:rPr>
              <w:t>-</w:t>
            </w:r>
            <w:r w:rsidRPr="00062CD8">
              <w:rPr>
                <w:szCs w:val="28"/>
                <w:lang w:val="kk-KZ"/>
              </w:rPr>
              <w:t>Оңға, солға иілу, еңкею, шалқаю; алға еңкею, қолдың ұшын аяқтың ұшына жеткізуге дағдыландыру.</w:t>
            </w:r>
          </w:p>
          <w:p w:rsidR="00661FAC" w:rsidRPr="00062CD8" w:rsidRDefault="00661FAC" w:rsidP="00661FAC">
            <w:pPr>
              <w:rPr>
                <w:rFonts w:ascii="Times New Roman" w:hAnsi="Times New Roman"/>
                <w:szCs w:val="24"/>
                <w:lang w:val="kk-KZ"/>
              </w:rPr>
            </w:pPr>
            <w:r w:rsidRPr="00062CD8">
              <w:rPr>
                <w:rFonts w:ascii="Times New Roman" w:eastAsia="Times New Roman" w:hAnsi="Times New Roman"/>
                <w:i/>
                <w:kern w:val="2"/>
                <w:sz w:val="24"/>
                <w:szCs w:val="28"/>
                <w:lang w:val="kk-KZ" w:eastAsia="zh-TW"/>
              </w:rPr>
              <w:t>Қауіпсіздік ережелерін сақтауға үйрету.</w:t>
            </w:r>
          </w:p>
        </w:tc>
        <w:tc>
          <w:tcPr>
            <w:tcW w:w="2552" w:type="dxa"/>
          </w:tcPr>
          <w:p w:rsidR="00661FAC" w:rsidRPr="000A2D8F" w:rsidRDefault="00661FAC" w:rsidP="00661FAC">
            <w:pPr>
              <w:rPr>
                <w:rFonts w:ascii="Times New Roman" w:hAnsi="Times New Roman"/>
                <w:sz w:val="24"/>
                <w:szCs w:val="24"/>
                <w:lang w:val="kk-KZ"/>
              </w:rPr>
            </w:pPr>
            <w:r>
              <w:rPr>
                <w:rFonts w:ascii="Times New Roman" w:hAnsi="Times New Roman"/>
                <w:sz w:val="24"/>
                <w:szCs w:val="24"/>
                <w:lang w:val="kk-KZ"/>
              </w:rPr>
              <w:t>4.</w:t>
            </w:r>
            <w:r w:rsidRPr="000A2D8F">
              <w:rPr>
                <w:rFonts w:ascii="Times New Roman" w:hAnsi="Times New Roman"/>
                <w:sz w:val="24"/>
                <w:szCs w:val="24"/>
                <w:lang w:val="kk-KZ"/>
              </w:rPr>
              <w:t xml:space="preserve">Дене  шынықтыру </w:t>
            </w:r>
          </w:p>
          <w:p w:rsidR="00661FAC" w:rsidRDefault="00661FAC" w:rsidP="00661FAC">
            <w:pPr>
              <w:jc w:val="both"/>
              <w:rPr>
                <w:rFonts w:ascii="Times New Roman" w:hAnsi="Times New Roman"/>
                <w:sz w:val="24"/>
                <w:szCs w:val="24"/>
                <w:lang w:val="kk-KZ"/>
              </w:rPr>
            </w:pPr>
            <w:r w:rsidRPr="000A2D8F">
              <w:rPr>
                <w:rFonts w:ascii="Times New Roman" w:hAnsi="Times New Roman"/>
                <w:sz w:val="24"/>
                <w:szCs w:val="24"/>
                <w:lang w:val="kk-KZ"/>
              </w:rPr>
              <w:t xml:space="preserve"> </w:t>
            </w:r>
            <w:r>
              <w:rPr>
                <w:rFonts w:ascii="Times New Roman" w:hAnsi="Times New Roman"/>
                <w:sz w:val="24"/>
                <w:szCs w:val="24"/>
                <w:lang w:val="kk-KZ"/>
              </w:rPr>
              <w:t>(Жүзу)</w:t>
            </w:r>
          </w:p>
          <w:p w:rsidR="00661FAC" w:rsidRPr="00062CD8" w:rsidRDefault="00661FAC" w:rsidP="00661FAC">
            <w:pPr>
              <w:jc w:val="both"/>
              <w:rPr>
                <w:rFonts w:ascii="Times New Roman" w:hAnsi="Times New Roman"/>
                <w:sz w:val="24"/>
                <w:szCs w:val="28"/>
                <w:lang w:val="kk-KZ"/>
              </w:rPr>
            </w:pPr>
            <w:r w:rsidRPr="00CD1950">
              <w:rPr>
                <w:sz w:val="28"/>
                <w:szCs w:val="28"/>
                <w:lang w:val="kk-KZ"/>
              </w:rPr>
              <w:t xml:space="preserve"> </w:t>
            </w:r>
            <w:r w:rsidRPr="00062CD8">
              <w:rPr>
                <w:rFonts w:ascii="Times New Roman" w:hAnsi="Times New Roman"/>
                <w:sz w:val="24"/>
                <w:szCs w:val="28"/>
                <w:lang w:val="kk-KZ"/>
              </w:rPr>
              <w:t xml:space="preserve">Екі қолды белге қойып, екі жаққа иілуге үйрету. </w:t>
            </w:r>
          </w:p>
          <w:p w:rsidR="00661FAC" w:rsidRPr="00062CD8" w:rsidRDefault="00661FAC" w:rsidP="00661FAC">
            <w:pPr>
              <w:rPr>
                <w:rFonts w:ascii="Times New Roman" w:hAnsi="Times New Roman"/>
                <w:szCs w:val="24"/>
                <w:lang w:val="kk-KZ"/>
              </w:rPr>
            </w:pPr>
            <w:r w:rsidRPr="00062CD8">
              <w:rPr>
                <w:rFonts w:ascii="Times New Roman" w:eastAsia="Times New Roman" w:hAnsi="Times New Roman"/>
                <w:i/>
                <w:kern w:val="2"/>
                <w:sz w:val="24"/>
                <w:szCs w:val="28"/>
                <w:lang w:val="kk-KZ" w:eastAsia="zh-TW"/>
              </w:rPr>
              <w:t xml:space="preserve"> Қауіпсіздік ережелерін сақтауға үйрету.</w:t>
            </w:r>
          </w:p>
          <w:p w:rsidR="00661FAC" w:rsidRPr="00062CD8" w:rsidRDefault="00661FAC" w:rsidP="00661FAC">
            <w:pPr>
              <w:rPr>
                <w:rFonts w:ascii="Times New Roman" w:hAnsi="Times New Roman"/>
                <w:szCs w:val="24"/>
                <w:lang w:val="kk-KZ"/>
              </w:rPr>
            </w:pPr>
          </w:p>
          <w:p w:rsidR="00661FAC" w:rsidRDefault="00661FAC" w:rsidP="00661FAC">
            <w:pPr>
              <w:ind w:right="-208"/>
              <w:rPr>
                <w:rFonts w:ascii="Times New Roman" w:hAnsi="Times New Roman"/>
                <w:color w:val="000000"/>
                <w:sz w:val="24"/>
                <w:szCs w:val="24"/>
                <w:lang w:val="kk-KZ"/>
              </w:rPr>
            </w:pPr>
          </w:p>
          <w:p w:rsidR="00661FAC" w:rsidRPr="000A2D8F" w:rsidRDefault="00661FAC" w:rsidP="00661FAC">
            <w:pPr>
              <w:ind w:right="-208"/>
              <w:rPr>
                <w:rFonts w:ascii="Times New Roman" w:hAnsi="Times New Roman"/>
                <w:sz w:val="24"/>
                <w:szCs w:val="24"/>
                <w:lang w:val="kk-KZ"/>
              </w:rPr>
            </w:pPr>
          </w:p>
          <w:p w:rsidR="00661FAC" w:rsidRPr="000A2D8F" w:rsidRDefault="00661FAC" w:rsidP="00661FAC">
            <w:pPr>
              <w:rPr>
                <w:rFonts w:ascii="Times New Roman" w:hAnsi="Times New Roman"/>
                <w:sz w:val="24"/>
                <w:szCs w:val="24"/>
                <w:lang w:val="kk-KZ"/>
              </w:rPr>
            </w:pPr>
          </w:p>
          <w:p w:rsidR="00661FAC" w:rsidRPr="000A2D8F" w:rsidRDefault="00661FAC" w:rsidP="00661FAC">
            <w:pPr>
              <w:rPr>
                <w:rFonts w:ascii="Times New Roman" w:hAnsi="Times New Roman"/>
                <w:sz w:val="24"/>
                <w:szCs w:val="24"/>
                <w:lang w:val="kk-KZ"/>
              </w:rPr>
            </w:pPr>
          </w:p>
          <w:p w:rsidR="00661FAC" w:rsidRPr="000A2D8F" w:rsidRDefault="00661FAC" w:rsidP="00661FAC">
            <w:pPr>
              <w:rPr>
                <w:rFonts w:ascii="Times New Roman" w:hAnsi="Times New Roman"/>
                <w:sz w:val="24"/>
                <w:szCs w:val="24"/>
                <w:lang w:val="kk-KZ"/>
              </w:rPr>
            </w:pPr>
          </w:p>
          <w:p w:rsidR="00661FAC" w:rsidRPr="000A2D8F" w:rsidRDefault="00661FAC" w:rsidP="00661FAC">
            <w:pPr>
              <w:rPr>
                <w:rFonts w:ascii="Times New Roman" w:hAnsi="Times New Roman"/>
                <w:sz w:val="24"/>
                <w:szCs w:val="24"/>
                <w:lang w:val="kk-KZ"/>
              </w:rPr>
            </w:pPr>
          </w:p>
        </w:tc>
      </w:tr>
      <w:tr w:rsidR="00661FAC" w:rsidRPr="000A2D8F" w:rsidTr="00661FAC">
        <w:tc>
          <w:tcPr>
            <w:tcW w:w="2802" w:type="dxa"/>
          </w:tcPr>
          <w:p w:rsidR="00661FAC" w:rsidRPr="000A2D8F" w:rsidRDefault="00661FAC" w:rsidP="00661FAC">
            <w:pPr>
              <w:spacing w:after="22"/>
              <w:ind w:left="2"/>
              <w:rPr>
                <w:rFonts w:ascii="Times New Roman" w:hAnsi="Times New Roman"/>
                <w:sz w:val="24"/>
                <w:szCs w:val="24"/>
              </w:rPr>
            </w:pPr>
            <w:r w:rsidRPr="000A2D8F">
              <w:rPr>
                <w:rFonts w:ascii="Times New Roman" w:hAnsi="Times New Roman"/>
                <w:sz w:val="24"/>
                <w:szCs w:val="24"/>
              </w:rPr>
              <w:t>Серуенге дайындық</w:t>
            </w:r>
          </w:p>
        </w:tc>
        <w:tc>
          <w:tcPr>
            <w:tcW w:w="2693" w:type="dxa"/>
            <w:tcBorders>
              <w:top w:val="single" w:sz="4" w:space="0" w:color="auto"/>
              <w:right w:val="single" w:sz="4" w:space="0" w:color="auto"/>
            </w:tcBorders>
          </w:tcPr>
          <w:p w:rsidR="00661FAC" w:rsidRPr="000A2D8F" w:rsidRDefault="00661FAC" w:rsidP="00661FAC">
            <w:pPr>
              <w:pStyle w:val="a4"/>
              <w:rPr>
                <w:rFonts w:ascii="Times New Roman" w:hAnsi="Times New Roman"/>
                <w:sz w:val="24"/>
                <w:szCs w:val="24"/>
                <w:lang w:val="kk-KZ"/>
              </w:rPr>
            </w:pPr>
            <w:r w:rsidRPr="000A2D8F">
              <w:rPr>
                <w:rFonts w:ascii="Times New Roman" w:hAnsi="Times New Roman"/>
                <w:color w:val="000000"/>
                <w:sz w:val="24"/>
                <w:szCs w:val="24"/>
                <w:lang w:val="kk-KZ"/>
              </w:rPr>
              <w:t>Серуенге ойын құралдарын дайындау.</w:t>
            </w:r>
            <w:r w:rsidRPr="000A2D8F">
              <w:rPr>
                <w:rFonts w:ascii="Times New Roman" w:hAnsi="Times New Roman"/>
                <w:sz w:val="24"/>
                <w:szCs w:val="24"/>
                <w:lang w:val="kk-KZ"/>
              </w:rPr>
              <w:t xml:space="preserve"> (Қоршаған ортамен танысу)</w:t>
            </w:r>
          </w:p>
        </w:tc>
        <w:tc>
          <w:tcPr>
            <w:tcW w:w="2551" w:type="dxa"/>
            <w:tcBorders>
              <w:top w:val="single" w:sz="4" w:space="0" w:color="auto"/>
              <w:left w:val="single" w:sz="4" w:space="0" w:color="auto"/>
              <w:right w:val="single" w:sz="4" w:space="0" w:color="auto"/>
            </w:tcBorders>
          </w:tcPr>
          <w:p w:rsidR="00661FAC" w:rsidRPr="000A2D8F" w:rsidRDefault="00661FAC" w:rsidP="00661FAC">
            <w:pPr>
              <w:pStyle w:val="a4"/>
              <w:rPr>
                <w:rFonts w:ascii="Times New Roman" w:hAnsi="Times New Roman"/>
                <w:sz w:val="24"/>
                <w:szCs w:val="24"/>
                <w:lang w:val="kk-KZ"/>
              </w:rPr>
            </w:pPr>
            <w:r w:rsidRPr="000A2D8F">
              <w:rPr>
                <w:rFonts w:ascii="Times New Roman" w:hAnsi="Times New Roman"/>
                <w:color w:val="000000"/>
                <w:sz w:val="24"/>
                <w:szCs w:val="24"/>
                <w:lang w:val="kk-KZ"/>
              </w:rPr>
              <w:t xml:space="preserve">Балалалардың серуенге деген қызығушылықтарын туғызу, балалармен жеке әңгімелесу. </w:t>
            </w:r>
            <w:r w:rsidRPr="000A2D8F">
              <w:rPr>
                <w:rFonts w:ascii="Times New Roman" w:hAnsi="Times New Roman"/>
                <w:sz w:val="24"/>
                <w:szCs w:val="24"/>
                <w:lang w:val="kk-KZ"/>
              </w:rPr>
              <w:t>(Қоршаған ортамен танысу)</w:t>
            </w:r>
          </w:p>
        </w:tc>
        <w:tc>
          <w:tcPr>
            <w:tcW w:w="2552" w:type="dxa"/>
            <w:tcBorders>
              <w:left w:val="single" w:sz="4" w:space="0" w:color="auto"/>
              <w:right w:val="single" w:sz="4" w:space="0" w:color="auto"/>
            </w:tcBorders>
          </w:tcPr>
          <w:p w:rsidR="00661FAC" w:rsidRPr="000A2D8F" w:rsidRDefault="00661FAC" w:rsidP="00661FAC">
            <w:pPr>
              <w:pStyle w:val="a4"/>
              <w:rPr>
                <w:rFonts w:ascii="Times New Roman" w:hAnsi="Times New Roman"/>
                <w:sz w:val="24"/>
                <w:szCs w:val="24"/>
                <w:lang w:val="kk-KZ"/>
              </w:rPr>
            </w:pPr>
            <w:r w:rsidRPr="000A2D8F">
              <w:rPr>
                <w:rFonts w:ascii="Times New Roman" w:hAnsi="Times New Roman"/>
                <w:color w:val="000000"/>
                <w:sz w:val="24"/>
                <w:szCs w:val="24"/>
                <w:lang w:val="kk-KZ"/>
              </w:rPr>
              <w:t>Табиғатқа деген қызығушылықтарын арттыру.</w:t>
            </w:r>
            <w:r w:rsidRPr="000A2D8F">
              <w:rPr>
                <w:rFonts w:ascii="Times New Roman" w:hAnsi="Times New Roman"/>
                <w:sz w:val="24"/>
                <w:szCs w:val="24"/>
                <w:lang w:val="kk-KZ"/>
              </w:rPr>
              <w:t xml:space="preserve"> (Қоршаған ортамен танысу)</w:t>
            </w:r>
          </w:p>
        </w:tc>
        <w:tc>
          <w:tcPr>
            <w:tcW w:w="2551" w:type="dxa"/>
            <w:tcBorders>
              <w:left w:val="single" w:sz="4" w:space="0" w:color="auto"/>
              <w:right w:val="single" w:sz="4" w:space="0" w:color="auto"/>
            </w:tcBorders>
          </w:tcPr>
          <w:p w:rsidR="00661FAC" w:rsidRPr="000A2D8F" w:rsidRDefault="00661FAC" w:rsidP="00661FAC">
            <w:pPr>
              <w:pStyle w:val="a4"/>
              <w:rPr>
                <w:rFonts w:ascii="Times New Roman" w:hAnsi="Times New Roman"/>
                <w:sz w:val="24"/>
                <w:szCs w:val="24"/>
                <w:lang w:val="kk-KZ"/>
              </w:rPr>
            </w:pPr>
            <w:r w:rsidRPr="000A2D8F">
              <w:rPr>
                <w:rFonts w:ascii="Times New Roman" w:hAnsi="Times New Roman"/>
                <w:sz w:val="24"/>
                <w:szCs w:val="24"/>
                <w:lang w:val="kk-KZ"/>
              </w:rPr>
              <w:t>Балалардың дербес қимыл белсенділігі үшін жағдай жасау. (Қоршаған ортамен танысу)</w:t>
            </w:r>
          </w:p>
        </w:tc>
        <w:tc>
          <w:tcPr>
            <w:tcW w:w="2552" w:type="dxa"/>
            <w:tcBorders>
              <w:left w:val="single" w:sz="4" w:space="0" w:color="auto"/>
            </w:tcBorders>
          </w:tcPr>
          <w:p w:rsidR="00661FAC" w:rsidRPr="000A2D8F" w:rsidRDefault="00661FAC" w:rsidP="00661FAC">
            <w:pPr>
              <w:pStyle w:val="a4"/>
              <w:rPr>
                <w:rFonts w:ascii="Times New Roman" w:hAnsi="Times New Roman"/>
                <w:sz w:val="24"/>
                <w:szCs w:val="24"/>
                <w:lang w:val="kk-KZ"/>
              </w:rPr>
            </w:pPr>
            <w:r w:rsidRPr="000A2D8F">
              <w:rPr>
                <w:rFonts w:ascii="Times New Roman" w:hAnsi="Times New Roman"/>
                <w:sz w:val="24"/>
                <w:szCs w:val="24"/>
                <w:lang w:val="kk-KZ"/>
              </w:rPr>
              <w:t>Балаларды  ретімен киіндіру (ауа-райы жағдайына  байланысты).Ауа –рай құбылыстары жайлы әңгіме жүргізу. (Қоршаған ортамен танысу)</w:t>
            </w:r>
          </w:p>
        </w:tc>
      </w:tr>
      <w:tr w:rsidR="00661FAC" w:rsidRPr="00382E79" w:rsidTr="00661FAC">
        <w:tc>
          <w:tcPr>
            <w:tcW w:w="2802" w:type="dxa"/>
          </w:tcPr>
          <w:p w:rsidR="00661FAC" w:rsidRPr="000A2D8F" w:rsidRDefault="00661FAC" w:rsidP="00661FAC">
            <w:pPr>
              <w:pStyle w:val="a6"/>
              <w:ind w:left="420"/>
              <w:rPr>
                <w:rFonts w:ascii="Times New Roman" w:hAnsi="Times New Roman"/>
                <w:sz w:val="24"/>
                <w:szCs w:val="24"/>
                <w:lang w:val="kk-KZ"/>
              </w:rPr>
            </w:pPr>
            <w:r w:rsidRPr="000A2D8F">
              <w:rPr>
                <w:rFonts w:ascii="Times New Roman" w:hAnsi="Times New Roman"/>
                <w:sz w:val="24"/>
                <w:szCs w:val="24"/>
                <w:lang w:val="kk-KZ"/>
              </w:rPr>
              <w:t>Серуен</w:t>
            </w:r>
          </w:p>
        </w:tc>
        <w:tc>
          <w:tcPr>
            <w:tcW w:w="2693" w:type="dxa"/>
          </w:tcPr>
          <w:p w:rsidR="00661FAC" w:rsidRPr="000A2D8F" w:rsidRDefault="00661FAC" w:rsidP="00661FAC">
            <w:pPr>
              <w:pStyle w:val="a4"/>
              <w:rPr>
                <w:rFonts w:ascii="Times New Roman" w:hAnsi="Times New Roman"/>
                <w:sz w:val="24"/>
                <w:szCs w:val="24"/>
                <w:shd w:val="clear" w:color="auto" w:fill="FFFFFF"/>
                <w:lang w:val="kk-KZ" w:eastAsia="ru-RU"/>
              </w:rPr>
            </w:pPr>
            <w:r w:rsidRPr="000A2D8F">
              <w:rPr>
                <w:rFonts w:ascii="Times New Roman" w:eastAsia="Times New Roman" w:hAnsi="Times New Roman"/>
                <w:sz w:val="24"/>
                <w:szCs w:val="24"/>
                <w:shd w:val="clear" w:color="auto" w:fill="FFFFFF"/>
                <w:lang w:val="kk-KZ" w:eastAsia="ru-RU"/>
              </w:rPr>
              <w:t>Аспанды бақылау</w:t>
            </w:r>
          </w:p>
          <w:p w:rsidR="00661FAC" w:rsidRPr="000A2D8F" w:rsidRDefault="00661FAC" w:rsidP="00661FAC">
            <w:pPr>
              <w:pStyle w:val="a4"/>
              <w:rPr>
                <w:rFonts w:ascii="Times New Roman" w:hAnsi="Times New Roman"/>
                <w:sz w:val="24"/>
                <w:szCs w:val="24"/>
                <w:shd w:val="clear" w:color="auto" w:fill="FFFFFF"/>
                <w:lang w:val="kk-KZ" w:eastAsia="ru-RU"/>
              </w:rPr>
            </w:pPr>
            <w:r w:rsidRPr="000A2D8F">
              <w:rPr>
                <w:rFonts w:ascii="Times New Roman" w:eastAsia="Times New Roman" w:hAnsi="Times New Roman"/>
                <w:sz w:val="24"/>
                <w:szCs w:val="24"/>
                <w:shd w:val="clear" w:color="auto" w:fill="FFFFFF"/>
                <w:lang w:val="kk-KZ" w:eastAsia="ru-RU"/>
              </w:rPr>
              <w:t xml:space="preserve">Мақсаты: Табиғаттағы күзгі өзгерістерді бақылау жұмысын жалғастыру. Бұлттар сұр түсті болатынына назар аударту. </w:t>
            </w:r>
          </w:p>
          <w:p w:rsidR="00661FAC" w:rsidRPr="000A2D8F" w:rsidRDefault="00661FAC" w:rsidP="00661FAC">
            <w:pPr>
              <w:pStyle w:val="a4"/>
              <w:rPr>
                <w:rFonts w:ascii="Times New Roman" w:hAnsi="Times New Roman"/>
                <w:sz w:val="24"/>
                <w:szCs w:val="24"/>
                <w:shd w:val="clear" w:color="auto" w:fill="FFFFFF"/>
                <w:lang w:val="kk-KZ" w:eastAsia="ru-RU"/>
              </w:rPr>
            </w:pPr>
            <w:r w:rsidRPr="000A2D8F">
              <w:rPr>
                <w:rFonts w:ascii="Times New Roman" w:eastAsia="Times New Roman" w:hAnsi="Times New Roman"/>
                <w:sz w:val="24"/>
                <w:szCs w:val="24"/>
                <w:shd w:val="clear" w:color="auto" w:fill="FFFFFF"/>
                <w:lang w:val="kk-KZ" w:eastAsia="ru-RU"/>
              </w:rPr>
              <w:lastRenderedPageBreak/>
              <w:t>Тірі және өлі табиғттардың арасындағы өзгерістерді байқату: күннің суытуы, құстардың ұшып кетуі. Табиғат туралы түсініктерін әрі қарай дамыту. Еңбек:</w:t>
            </w:r>
            <w:r w:rsidRPr="000A2D8F">
              <w:rPr>
                <w:rFonts w:ascii="Times New Roman" w:hAnsi="Times New Roman"/>
                <w:sz w:val="24"/>
                <w:szCs w:val="24"/>
                <w:shd w:val="clear" w:color="auto" w:fill="FFFFFF"/>
                <w:lang w:val="kk-KZ" w:eastAsia="ru-RU"/>
              </w:rPr>
              <w:t xml:space="preserve"> </w:t>
            </w:r>
            <w:r w:rsidRPr="000A2D8F">
              <w:rPr>
                <w:rFonts w:ascii="Times New Roman" w:eastAsia="Times New Roman" w:hAnsi="Times New Roman"/>
                <w:sz w:val="24"/>
                <w:szCs w:val="24"/>
                <w:shd w:val="clear" w:color="auto" w:fill="FFFFFF"/>
                <w:lang w:val="kk-KZ" w:eastAsia="ru-RU"/>
              </w:rPr>
              <w:t>Құрғақ жапырақтарды жинау, гүлзардағы гүлдердің тұқымын жинастыру</w:t>
            </w:r>
          </w:p>
          <w:p w:rsidR="00661FAC" w:rsidRPr="000A2D8F" w:rsidRDefault="00661FAC" w:rsidP="00661FAC">
            <w:pPr>
              <w:pStyle w:val="a4"/>
              <w:rPr>
                <w:rFonts w:ascii="Times New Roman" w:hAnsi="Times New Roman"/>
                <w:sz w:val="24"/>
                <w:szCs w:val="24"/>
                <w:shd w:val="clear" w:color="auto" w:fill="FFFFFF"/>
                <w:lang w:val="kk-KZ" w:eastAsia="ru-RU"/>
              </w:rPr>
            </w:pPr>
            <w:r w:rsidRPr="000A2D8F">
              <w:rPr>
                <w:rFonts w:ascii="Times New Roman" w:eastAsia="Times New Roman" w:hAnsi="Times New Roman"/>
                <w:sz w:val="24"/>
                <w:szCs w:val="24"/>
                <w:shd w:val="clear" w:color="auto" w:fill="FFFFFF"/>
                <w:lang w:val="kk-KZ" w:eastAsia="ru-RU"/>
              </w:rPr>
              <w:t>Мақсаты: Үлкен адамдардың тапсырмаларын орындауға үйрету. Оларға көмектесу. Бастаған істі аяқтауға талпындыру.</w:t>
            </w:r>
          </w:p>
          <w:p w:rsidR="00661FAC" w:rsidRPr="000A2D8F" w:rsidRDefault="00661FAC" w:rsidP="00661FAC">
            <w:pPr>
              <w:pStyle w:val="a4"/>
              <w:rPr>
                <w:rFonts w:ascii="Times New Roman" w:hAnsi="Times New Roman"/>
                <w:sz w:val="24"/>
                <w:szCs w:val="24"/>
                <w:shd w:val="clear" w:color="auto" w:fill="FFFFFF"/>
                <w:lang w:val="kk-KZ" w:eastAsia="ru-RU"/>
              </w:rPr>
            </w:pPr>
          </w:p>
          <w:p w:rsidR="00661FAC" w:rsidRPr="000A2D8F" w:rsidRDefault="00661FAC" w:rsidP="00661FAC">
            <w:pPr>
              <w:pStyle w:val="a4"/>
              <w:rPr>
                <w:rFonts w:ascii="Times New Roman" w:hAnsi="Times New Roman"/>
                <w:sz w:val="24"/>
                <w:szCs w:val="24"/>
                <w:shd w:val="clear" w:color="auto" w:fill="FFFFFF"/>
                <w:lang w:val="kk-KZ" w:eastAsia="ru-RU"/>
              </w:rPr>
            </w:pPr>
            <w:r w:rsidRPr="000A2D8F">
              <w:rPr>
                <w:rFonts w:ascii="Times New Roman" w:eastAsia="Times New Roman" w:hAnsi="Times New Roman"/>
                <w:sz w:val="24"/>
                <w:szCs w:val="24"/>
                <w:shd w:val="clear" w:color="auto" w:fill="FFFFFF"/>
                <w:lang w:val="kk-KZ" w:eastAsia="ru-RU"/>
              </w:rPr>
              <w:t>Қимылды ойын: «Ұшақтар»</w:t>
            </w:r>
          </w:p>
          <w:p w:rsidR="00661FAC" w:rsidRPr="000A2D8F" w:rsidRDefault="00661FAC" w:rsidP="00661FAC">
            <w:pPr>
              <w:pStyle w:val="a4"/>
              <w:rPr>
                <w:rFonts w:ascii="Times New Roman" w:hAnsi="Times New Roman"/>
                <w:sz w:val="24"/>
                <w:szCs w:val="24"/>
                <w:shd w:val="clear" w:color="auto" w:fill="FFFFFF"/>
                <w:lang w:val="kk-KZ" w:eastAsia="ru-RU"/>
              </w:rPr>
            </w:pPr>
            <w:r w:rsidRPr="000A2D8F">
              <w:rPr>
                <w:rFonts w:ascii="Times New Roman" w:eastAsia="Times New Roman" w:hAnsi="Times New Roman"/>
                <w:sz w:val="24"/>
                <w:szCs w:val="24"/>
                <w:shd w:val="clear" w:color="auto" w:fill="FFFFFF"/>
                <w:lang w:val="kk-KZ" w:eastAsia="ru-RU"/>
              </w:rPr>
              <w:t>Мақсаты: Дабыл бойынша қимыл жасау, алаң ішінде іс-қимылдарды бекіту. Көтеріңкі, көңіл күйде болуға баулу.</w:t>
            </w:r>
          </w:p>
          <w:p w:rsidR="00661FAC" w:rsidRDefault="00661FAC" w:rsidP="00661FAC">
            <w:pPr>
              <w:tabs>
                <w:tab w:val="left" w:pos="8550"/>
              </w:tabs>
              <w:rPr>
                <w:rFonts w:ascii="Times New Roman" w:hAnsi="Times New Roman"/>
                <w:sz w:val="24"/>
                <w:szCs w:val="24"/>
                <w:lang w:val="kk-KZ"/>
              </w:rPr>
            </w:pPr>
            <w:r w:rsidRPr="000A2D8F">
              <w:rPr>
                <w:rFonts w:ascii="Times New Roman" w:hAnsi="Times New Roman"/>
                <w:sz w:val="24"/>
                <w:szCs w:val="24"/>
                <w:lang w:val="kk-KZ"/>
              </w:rPr>
              <w:t>(Қоршаған ортамен танысу)</w:t>
            </w:r>
          </w:p>
          <w:p w:rsidR="00661FAC" w:rsidRPr="00F0758D" w:rsidRDefault="00661FAC" w:rsidP="00661FAC">
            <w:pPr>
              <w:tabs>
                <w:tab w:val="left" w:pos="8550"/>
              </w:tabs>
              <w:rPr>
                <w:rFonts w:ascii="Times New Roman" w:eastAsia="Times New Roman" w:hAnsi="Times New Roman"/>
                <w:i/>
                <w:kern w:val="2"/>
                <w:sz w:val="28"/>
                <w:szCs w:val="28"/>
                <w:lang w:val="kk-KZ" w:eastAsia="zh-TW"/>
              </w:rPr>
            </w:pPr>
            <w:r w:rsidRPr="0081748E">
              <w:rPr>
                <w:rFonts w:ascii="Times New Roman" w:eastAsia="Times New Roman" w:hAnsi="Times New Roman"/>
                <w:kern w:val="2"/>
                <w:sz w:val="28"/>
                <w:szCs w:val="28"/>
                <w:lang w:val="kk-KZ" w:eastAsia="zh-TW"/>
              </w:rPr>
              <w:t xml:space="preserve"> </w:t>
            </w:r>
            <w:r w:rsidRPr="00F0758D">
              <w:rPr>
                <w:rFonts w:ascii="Times New Roman" w:eastAsia="Times New Roman" w:hAnsi="Times New Roman"/>
                <w:i/>
                <w:kern w:val="2"/>
                <w:sz w:val="28"/>
                <w:szCs w:val="28"/>
                <w:lang w:val="kk-KZ" w:eastAsia="zh-TW"/>
              </w:rPr>
              <w:t>«Қауіпсіздік ережелері» - жол қозғалыс ережелерін сақтауға үйрету.</w:t>
            </w:r>
          </w:p>
          <w:p w:rsidR="00661FAC" w:rsidRPr="000A2D8F" w:rsidRDefault="00661FAC" w:rsidP="00661FAC">
            <w:pPr>
              <w:pStyle w:val="a4"/>
              <w:rPr>
                <w:rFonts w:ascii="Times New Roman" w:eastAsia="Arial" w:hAnsi="Times New Roman"/>
                <w:color w:val="000000"/>
                <w:sz w:val="24"/>
                <w:szCs w:val="24"/>
                <w:shd w:val="clear" w:color="auto" w:fill="FFFFFF"/>
                <w:lang w:val="kk-KZ" w:eastAsia="ru-RU"/>
              </w:rPr>
            </w:pPr>
          </w:p>
        </w:tc>
        <w:tc>
          <w:tcPr>
            <w:tcW w:w="2551" w:type="dxa"/>
          </w:tcPr>
          <w:p w:rsidR="00661FAC" w:rsidRPr="000A2D8F" w:rsidRDefault="00661FAC" w:rsidP="00661FAC">
            <w:pPr>
              <w:rPr>
                <w:rFonts w:ascii="Times New Roman" w:eastAsia="Times New Roman" w:hAnsi="Times New Roman"/>
                <w:sz w:val="24"/>
                <w:szCs w:val="24"/>
                <w:shd w:val="clear" w:color="auto" w:fill="FFFFFF"/>
                <w:lang w:val="kk-KZ"/>
              </w:rPr>
            </w:pPr>
            <w:r w:rsidRPr="000A2D8F">
              <w:rPr>
                <w:rFonts w:ascii="Times New Roman" w:eastAsia="Times New Roman" w:hAnsi="Times New Roman"/>
                <w:sz w:val="24"/>
                <w:szCs w:val="24"/>
                <w:shd w:val="clear" w:color="auto" w:fill="FFFFFF"/>
                <w:lang w:val="kk-KZ"/>
              </w:rPr>
              <w:lastRenderedPageBreak/>
              <w:t>Күннің көзін бақылау</w:t>
            </w:r>
          </w:p>
          <w:p w:rsidR="00661FAC" w:rsidRPr="000A2D8F" w:rsidRDefault="00661FAC" w:rsidP="00661FAC">
            <w:pPr>
              <w:rPr>
                <w:rFonts w:ascii="Times New Roman" w:eastAsia="Arial" w:hAnsi="Times New Roman"/>
                <w:sz w:val="24"/>
                <w:szCs w:val="24"/>
                <w:shd w:val="clear" w:color="auto" w:fill="FFFFFF"/>
                <w:lang w:val="kk-KZ"/>
              </w:rPr>
            </w:pPr>
            <w:r w:rsidRPr="000A2D8F">
              <w:rPr>
                <w:rFonts w:ascii="Times New Roman" w:eastAsia="Times New Roman" w:hAnsi="Times New Roman"/>
                <w:sz w:val="24"/>
                <w:szCs w:val="24"/>
                <w:shd w:val="clear" w:color="auto" w:fill="FFFFFF"/>
                <w:lang w:val="kk-KZ"/>
              </w:rPr>
              <w:t xml:space="preserve">Мақсаты: Ауа райын ажырата білуге үйрету (бұлтты, не ашық). Себеп – салдар жағдайларын да бақылауға және </w:t>
            </w:r>
            <w:r w:rsidRPr="000A2D8F">
              <w:rPr>
                <w:rFonts w:ascii="Times New Roman" w:eastAsia="Times New Roman" w:hAnsi="Times New Roman"/>
                <w:sz w:val="24"/>
                <w:szCs w:val="24"/>
                <w:shd w:val="clear" w:color="auto" w:fill="FFFFFF"/>
                <w:lang w:val="kk-KZ"/>
              </w:rPr>
              <w:lastRenderedPageBreak/>
              <w:t>болжауға үйрету: күн сәулесінің қызуы шамалы – өсімдіктер қурап, адамдар жылы киім киеді. Еңбек: «Гүлдердің тұқымдарын жинау»</w:t>
            </w:r>
          </w:p>
          <w:p w:rsidR="00661FAC" w:rsidRPr="000A2D8F" w:rsidRDefault="00661FAC" w:rsidP="00661FAC">
            <w:pPr>
              <w:rPr>
                <w:rFonts w:ascii="Times New Roman" w:eastAsia="Arial" w:hAnsi="Times New Roman"/>
                <w:sz w:val="24"/>
                <w:szCs w:val="24"/>
                <w:shd w:val="clear" w:color="auto" w:fill="FFFFFF"/>
                <w:lang w:val="kk-KZ"/>
              </w:rPr>
            </w:pPr>
            <w:r w:rsidRPr="000A2D8F">
              <w:rPr>
                <w:rFonts w:ascii="Times New Roman" w:eastAsia="Times New Roman" w:hAnsi="Times New Roman"/>
                <w:sz w:val="24"/>
                <w:szCs w:val="24"/>
                <w:shd w:val="clear" w:color="auto" w:fill="FFFFFF"/>
                <w:lang w:val="kk-KZ"/>
              </w:rPr>
              <w:t>Мақсаты: Гүлдердің тұқымдарын жинастыру. Еңбекке жағымды, әсерлі болуға тәрбиелеу және өсімдіктерге деген қамқорлықты жасауға баулу.</w:t>
            </w:r>
          </w:p>
          <w:p w:rsidR="00661FAC" w:rsidRPr="000A2D8F" w:rsidRDefault="00661FAC" w:rsidP="00661FAC">
            <w:pPr>
              <w:rPr>
                <w:rFonts w:ascii="Times New Roman" w:eastAsia="Arial" w:hAnsi="Times New Roman"/>
                <w:sz w:val="24"/>
                <w:szCs w:val="24"/>
                <w:shd w:val="clear" w:color="auto" w:fill="FFFFFF"/>
                <w:lang w:val="kk-KZ"/>
              </w:rPr>
            </w:pPr>
            <w:r w:rsidRPr="000A2D8F">
              <w:rPr>
                <w:rFonts w:ascii="Times New Roman" w:eastAsia="Times New Roman" w:hAnsi="Times New Roman"/>
                <w:sz w:val="24"/>
                <w:szCs w:val="24"/>
                <w:shd w:val="clear" w:color="auto" w:fill="FFFFFF"/>
                <w:lang w:val="kk-KZ"/>
              </w:rPr>
              <w:t>Қимылды ойын: «Күн шуағы мен жаңбыр»</w:t>
            </w:r>
          </w:p>
          <w:p w:rsidR="00661FAC" w:rsidRPr="000A2D8F" w:rsidRDefault="00661FAC" w:rsidP="00661FAC">
            <w:pPr>
              <w:rPr>
                <w:rFonts w:ascii="Times New Roman" w:eastAsia="Arial" w:hAnsi="Times New Roman"/>
                <w:sz w:val="24"/>
                <w:szCs w:val="24"/>
                <w:shd w:val="clear" w:color="auto" w:fill="FFFFFF"/>
                <w:lang w:val="kk-KZ"/>
              </w:rPr>
            </w:pPr>
            <w:r w:rsidRPr="000A2D8F">
              <w:rPr>
                <w:rFonts w:ascii="Times New Roman" w:eastAsia="Times New Roman" w:hAnsi="Times New Roman"/>
                <w:sz w:val="24"/>
                <w:szCs w:val="24"/>
                <w:shd w:val="clear" w:color="auto" w:fill="FFFFFF"/>
                <w:lang w:val="kk-KZ"/>
              </w:rPr>
              <w:t>Мақсаты: Дабыл соғылғанша өз орындарын табу: «Жаңбыр жауып тұр», «Күн нұрын шашып тұр»; алаң бойынша қозғалыс, бір – біріне кедергі жасамау, ойын ережесін сақтау.</w:t>
            </w:r>
          </w:p>
          <w:p w:rsidR="00661FAC" w:rsidRPr="000A2D8F" w:rsidRDefault="00661FAC" w:rsidP="00661FAC">
            <w:pPr>
              <w:pStyle w:val="a4"/>
              <w:rPr>
                <w:rFonts w:ascii="Times New Roman" w:hAnsi="Times New Roman"/>
                <w:sz w:val="24"/>
                <w:szCs w:val="24"/>
                <w:lang w:val="kk-KZ" w:eastAsia="ru-RU"/>
              </w:rPr>
            </w:pPr>
            <w:r w:rsidRPr="000A2D8F">
              <w:rPr>
                <w:rFonts w:ascii="Times New Roman" w:hAnsi="Times New Roman"/>
                <w:sz w:val="24"/>
                <w:szCs w:val="24"/>
                <w:lang w:val="kk-KZ" w:eastAsia="ru-RU"/>
              </w:rPr>
              <w:t xml:space="preserve">Спорттық жаттығуларды орындау </w:t>
            </w:r>
            <w:r w:rsidRPr="000A2D8F">
              <w:rPr>
                <w:rFonts w:ascii="Times New Roman" w:hAnsi="Times New Roman"/>
                <w:bCs/>
                <w:color w:val="000000"/>
                <w:sz w:val="24"/>
                <w:szCs w:val="24"/>
                <w:lang w:val="kk-KZ" w:eastAsia="ru-RU"/>
              </w:rPr>
              <w:t>(дене шынықтыру)</w:t>
            </w:r>
          </w:p>
          <w:p w:rsidR="00661FAC" w:rsidRPr="000A2D8F" w:rsidRDefault="00661FAC" w:rsidP="00661FAC">
            <w:pPr>
              <w:pStyle w:val="a4"/>
              <w:rPr>
                <w:rFonts w:ascii="Times New Roman" w:hAnsi="Times New Roman"/>
                <w:sz w:val="24"/>
                <w:szCs w:val="24"/>
                <w:lang w:val="kk-KZ" w:eastAsia="ru-RU"/>
              </w:rPr>
            </w:pPr>
            <w:r w:rsidRPr="000A2D8F">
              <w:rPr>
                <w:rFonts w:ascii="Times New Roman" w:hAnsi="Times New Roman"/>
                <w:sz w:val="24"/>
                <w:szCs w:val="24"/>
                <w:lang w:val="kk-KZ" w:eastAsia="ru-RU"/>
              </w:rPr>
              <w:t>Үш дөңгелекті және екі дөңгелекті велосипед тебу. Оңға, солға бұрылыстарды орындау;</w:t>
            </w:r>
          </w:p>
          <w:p w:rsidR="00661FAC" w:rsidRDefault="00661FAC" w:rsidP="00661FAC">
            <w:pPr>
              <w:pStyle w:val="a4"/>
              <w:rPr>
                <w:rFonts w:ascii="Times New Roman" w:hAnsi="Times New Roman"/>
                <w:sz w:val="24"/>
                <w:szCs w:val="24"/>
                <w:lang w:val="kk-KZ"/>
              </w:rPr>
            </w:pPr>
            <w:r w:rsidRPr="000A2D8F">
              <w:rPr>
                <w:rFonts w:ascii="Times New Roman" w:hAnsi="Times New Roman"/>
                <w:sz w:val="24"/>
                <w:szCs w:val="24"/>
                <w:lang w:val="kk-KZ"/>
              </w:rPr>
              <w:t>(Қоршаған ортамен танысу)</w:t>
            </w:r>
          </w:p>
          <w:p w:rsidR="00661FAC" w:rsidRPr="00062CD8" w:rsidRDefault="00661FAC" w:rsidP="00661FAC">
            <w:pPr>
              <w:tabs>
                <w:tab w:val="left" w:pos="8550"/>
              </w:tabs>
              <w:rPr>
                <w:rFonts w:ascii="Times New Roman" w:eastAsia="Times New Roman" w:hAnsi="Times New Roman"/>
                <w:i/>
                <w:kern w:val="2"/>
                <w:sz w:val="28"/>
                <w:szCs w:val="28"/>
                <w:lang w:val="kk-KZ" w:eastAsia="zh-TW"/>
              </w:rPr>
            </w:pPr>
            <w:r w:rsidRPr="00F0758D">
              <w:rPr>
                <w:rFonts w:ascii="Times New Roman" w:eastAsia="Times New Roman" w:hAnsi="Times New Roman"/>
                <w:i/>
                <w:kern w:val="2"/>
                <w:sz w:val="28"/>
                <w:szCs w:val="28"/>
                <w:lang w:val="kk-KZ" w:eastAsia="zh-TW"/>
              </w:rPr>
              <w:t xml:space="preserve">«Қауіпсіздік ережелері» - тұрмыстағы </w:t>
            </w:r>
            <w:r w:rsidRPr="00F0758D">
              <w:rPr>
                <w:rFonts w:ascii="Times New Roman" w:eastAsia="Times New Roman" w:hAnsi="Times New Roman"/>
                <w:i/>
                <w:kern w:val="2"/>
                <w:sz w:val="28"/>
                <w:szCs w:val="28"/>
                <w:lang w:val="kk-KZ" w:eastAsia="zh-TW"/>
              </w:rPr>
              <w:lastRenderedPageBreak/>
              <w:t>ережелерін  сақтауға үйрету.</w:t>
            </w:r>
          </w:p>
        </w:tc>
        <w:tc>
          <w:tcPr>
            <w:tcW w:w="2552" w:type="dxa"/>
          </w:tcPr>
          <w:p w:rsidR="00661FAC" w:rsidRPr="000A2D8F" w:rsidRDefault="00661FAC" w:rsidP="00661FAC">
            <w:pPr>
              <w:rPr>
                <w:rFonts w:ascii="Times New Roman" w:eastAsia="Arial" w:hAnsi="Times New Roman"/>
                <w:color w:val="000000"/>
                <w:sz w:val="24"/>
                <w:szCs w:val="24"/>
                <w:shd w:val="clear" w:color="auto" w:fill="FFFFFF"/>
                <w:lang w:val="kk-KZ"/>
              </w:rPr>
            </w:pPr>
            <w:r w:rsidRPr="000A2D8F">
              <w:rPr>
                <w:rFonts w:ascii="Times New Roman" w:eastAsia="Times New Roman" w:hAnsi="Times New Roman"/>
                <w:color w:val="000000"/>
                <w:sz w:val="24"/>
                <w:szCs w:val="24"/>
                <w:shd w:val="clear" w:color="auto" w:fill="FFFFFF"/>
                <w:lang w:val="kk-KZ"/>
              </w:rPr>
              <w:lastRenderedPageBreak/>
              <w:t>Желдің соғуын бақылау</w:t>
            </w:r>
          </w:p>
          <w:p w:rsidR="00661FAC" w:rsidRPr="000A2D8F" w:rsidRDefault="00661FAC" w:rsidP="00661FAC">
            <w:pPr>
              <w:rPr>
                <w:rFonts w:ascii="Times New Roman" w:eastAsia="Arial" w:hAnsi="Times New Roman"/>
                <w:color w:val="000000"/>
                <w:sz w:val="24"/>
                <w:szCs w:val="24"/>
                <w:shd w:val="clear" w:color="auto" w:fill="FFFFFF"/>
                <w:lang w:val="kk-KZ"/>
              </w:rPr>
            </w:pPr>
            <w:r w:rsidRPr="000A2D8F">
              <w:rPr>
                <w:rFonts w:ascii="Times New Roman" w:eastAsia="Times New Roman" w:hAnsi="Times New Roman"/>
                <w:color w:val="000000"/>
                <w:sz w:val="24"/>
                <w:szCs w:val="24"/>
                <w:shd w:val="clear" w:color="auto" w:fill="FFFFFF"/>
                <w:lang w:val="kk-KZ"/>
              </w:rPr>
              <w:t xml:space="preserve">Мақсаты: Балалардың бақылау дағдыларын қалыптастыру; ішкі сипат бойынша жел соғуын анықтау; </w:t>
            </w:r>
            <w:r w:rsidRPr="000A2D8F">
              <w:rPr>
                <w:rFonts w:ascii="Times New Roman" w:eastAsia="Times New Roman" w:hAnsi="Times New Roman"/>
                <w:color w:val="000000"/>
                <w:sz w:val="24"/>
                <w:szCs w:val="24"/>
                <w:shd w:val="clear" w:color="auto" w:fill="FFFFFF"/>
                <w:lang w:val="kk-KZ"/>
              </w:rPr>
              <w:lastRenderedPageBreak/>
              <w:t>ағаштардың қозғалуы, 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күзбен салыстыру.</w:t>
            </w:r>
          </w:p>
          <w:p w:rsidR="00661FAC" w:rsidRPr="000A2D8F" w:rsidRDefault="00661FAC" w:rsidP="00661FAC">
            <w:pPr>
              <w:rPr>
                <w:rFonts w:ascii="Times New Roman" w:eastAsia="Arial" w:hAnsi="Times New Roman"/>
                <w:color w:val="000000"/>
                <w:sz w:val="24"/>
                <w:szCs w:val="24"/>
                <w:shd w:val="clear" w:color="auto" w:fill="FFFFFF"/>
                <w:lang w:val="kk-KZ"/>
              </w:rPr>
            </w:pPr>
            <w:r w:rsidRPr="000A2D8F">
              <w:rPr>
                <w:rFonts w:ascii="Times New Roman" w:eastAsia="Times New Roman" w:hAnsi="Times New Roman"/>
                <w:color w:val="000000"/>
                <w:sz w:val="24"/>
                <w:szCs w:val="24"/>
                <w:shd w:val="clear" w:color="auto" w:fill="FFFFFF"/>
                <w:lang w:val="kk-KZ"/>
              </w:rPr>
              <w:t>Тәжірибе:  Желге қарсы жүгіру.</w:t>
            </w:r>
          </w:p>
          <w:p w:rsidR="00661FAC" w:rsidRPr="000A2D8F" w:rsidRDefault="00661FAC" w:rsidP="00661FAC">
            <w:pPr>
              <w:rPr>
                <w:rFonts w:ascii="Times New Roman" w:eastAsia="Arial" w:hAnsi="Times New Roman"/>
                <w:color w:val="000000"/>
                <w:sz w:val="24"/>
                <w:szCs w:val="24"/>
                <w:shd w:val="clear" w:color="auto" w:fill="FFFFFF"/>
                <w:lang w:val="kk-KZ"/>
              </w:rPr>
            </w:pPr>
            <w:r w:rsidRPr="000A2D8F">
              <w:rPr>
                <w:rFonts w:ascii="Times New Roman" w:eastAsia="Times New Roman" w:hAnsi="Times New Roman"/>
                <w:color w:val="000000"/>
                <w:sz w:val="24"/>
                <w:szCs w:val="24"/>
                <w:shd w:val="clear" w:color="auto" w:fill="FFFFFF"/>
                <w:lang w:val="kk-KZ"/>
              </w:rPr>
              <w:t>Қорытынды: Желге қарсы жүгіру қиын. Еңбек: Тәрбиешіге көмек</w:t>
            </w:r>
          </w:p>
          <w:p w:rsidR="00661FAC" w:rsidRPr="000A2D8F" w:rsidRDefault="00661FAC" w:rsidP="00661FAC">
            <w:pPr>
              <w:rPr>
                <w:rFonts w:ascii="Times New Roman" w:eastAsia="Arial" w:hAnsi="Times New Roman"/>
                <w:color w:val="000000"/>
                <w:sz w:val="24"/>
                <w:szCs w:val="24"/>
                <w:shd w:val="clear" w:color="auto" w:fill="FFFFFF"/>
                <w:lang w:val="kk-KZ"/>
              </w:rPr>
            </w:pPr>
            <w:r w:rsidRPr="000A2D8F">
              <w:rPr>
                <w:rFonts w:ascii="Times New Roman" w:eastAsia="Times New Roman" w:hAnsi="Times New Roman"/>
                <w:color w:val="000000"/>
                <w:sz w:val="24"/>
                <w:szCs w:val="24"/>
                <w:shd w:val="clear" w:color="auto" w:fill="FFFFFF"/>
                <w:lang w:val="kk-KZ"/>
              </w:rPr>
              <w:t>Мақсаты: Үлкендерге қызмет көрсетуге тәрбиелеу. Ауланы тазартуға қатыстыру, жапырақтарды жинауға көмектесу.</w:t>
            </w:r>
          </w:p>
          <w:p w:rsidR="00661FAC" w:rsidRPr="000A2D8F" w:rsidRDefault="00661FAC" w:rsidP="00661FAC">
            <w:pPr>
              <w:rPr>
                <w:rFonts w:ascii="Times New Roman" w:eastAsia="Arial" w:hAnsi="Times New Roman"/>
                <w:color w:val="000000"/>
                <w:sz w:val="24"/>
                <w:szCs w:val="24"/>
                <w:shd w:val="clear" w:color="auto" w:fill="FFFFFF"/>
                <w:lang w:val="kk-KZ"/>
              </w:rPr>
            </w:pPr>
            <w:r w:rsidRPr="000A2D8F">
              <w:rPr>
                <w:rFonts w:ascii="Times New Roman" w:eastAsia="Times New Roman" w:hAnsi="Times New Roman"/>
                <w:color w:val="000000"/>
                <w:sz w:val="24"/>
                <w:szCs w:val="24"/>
                <w:shd w:val="clear" w:color="auto" w:fill="FFFFFF"/>
                <w:lang w:val="kk-KZ"/>
              </w:rPr>
              <w:t>Қимылды ойын: «Желбезекпен жүгіру»</w:t>
            </w:r>
          </w:p>
          <w:p w:rsidR="00661FAC" w:rsidRPr="000A2D8F" w:rsidRDefault="00661FAC" w:rsidP="00661FAC">
            <w:pPr>
              <w:rPr>
                <w:rFonts w:ascii="Times New Roman" w:eastAsia="Arial" w:hAnsi="Times New Roman"/>
                <w:color w:val="000000"/>
                <w:sz w:val="24"/>
                <w:szCs w:val="24"/>
                <w:shd w:val="clear" w:color="auto" w:fill="FFFFFF"/>
                <w:lang w:val="kk-KZ"/>
              </w:rPr>
            </w:pPr>
            <w:r w:rsidRPr="000A2D8F">
              <w:rPr>
                <w:rFonts w:ascii="Times New Roman" w:eastAsia="Times New Roman" w:hAnsi="Times New Roman"/>
                <w:color w:val="000000"/>
                <w:sz w:val="24"/>
                <w:szCs w:val="24"/>
                <w:shd w:val="clear" w:color="auto" w:fill="FFFFFF"/>
                <w:lang w:val="kk-KZ"/>
              </w:rPr>
              <w:t>Мақсаты: Желбезекті қолға алып жарысу, кім бірінші мәреге жетеді, сол жеңімпаз болатынын түсіндіру.</w:t>
            </w:r>
            <w:r w:rsidRPr="000A2D8F">
              <w:rPr>
                <w:rFonts w:ascii="Times New Roman" w:hAnsi="Times New Roman"/>
                <w:sz w:val="24"/>
                <w:szCs w:val="24"/>
                <w:lang w:val="kk-KZ"/>
              </w:rPr>
              <w:t xml:space="preserve"> (Қоршаған ортамен танысу)</w:t>
            </w:r>
          </w:p>
          <w:p w:rsidR="00661FAC" w:rsidRPr="00F0758D" w:rsidRDefault="00661FAC" w:rsidP="00661FAC">
            <w:pPr>
              <w:tabs>
                <w:tab w:val="left" w:pos="8550"/>
              </w:tabs>
              <w:rPr>
                <w:rFonts w:ascii="Times New Roman" w:eastAsia="Times New Roman" w:hAnsi="Times New Roman"/>
                <w:i/>
                <w:kern w:val="2"/>
                <w:sz w:val="28"/>
                <w:szCs w:val="28"/>
                <w:lang w:val="kk-KZ" w:eastAsia="zh-TW"/>
              </w:rPr>
            </w:pPr>
            <w:r w:rsidRPr="00F0758D">
              <w:rPr>
                <w:rFonts w:ascii="Times New Roman" w:eastAsia="Times New Roman" w:hAnsi="Times New Roman"/>
                <w:i/>
                <w:kern w:val="2"/>
                <w:sz w:val="28"/>
                <w:szCs w:val="28"/>
                <w:lang w:val="kk-KZ" w:eastAsia="zh-TW"/>
              </w:rPr>
              <w:t>«Қауіпсіздік ережелері» -қоғамдық орындардағы, ережелерін сақтауға  үйрету.</w:t>
            </w:r>
          </w:p>
        </w:tc>
        <w:tc>
          <w:tcPr>
            <w:tcW w:w="2551" w:type="dxa"/>
          </w:tcPr>
          <w:p w:rsidR="00661FAC" w:rsidRPr="000A2D8F" w:rsidRDefault="00661FAC" w:rsidP="00661FAC">
            <w:pPr>
              <w:rPr>
                <w:rFonts w:ascii="Times New Roman" w:eastAsia="Arial" w:hAnsi="Times New Roman"/>
                <w:color w:val="000000"/>
                <w:sz w:val="24"/>
                <w:szCs w:val="24"/>
                <w:shd w:val="clear" w:color="auto" w:fill="FFFFFF"/>
                <w:lang w:val="kk-KZ"/>
              </w:rPr>
            </w:pPr>
            <w:r w:rsidRPr="000A2D8F">
              <w:rPr>
                <w:rFonts w:ascii="Times New Roman" w:eastAsia="Times New Roman" w:hAnsi="Times New Roman"/>
                <w:color w:val="000000"/>
                <w:sz w:val="24"/>
                <w:szCs w:val="24"/>
                <w:shd w:val="clear" w:color="auto" w:fill="FFFFFF"/>
                <w:lang w:val="kk-KZ"/>
              </w:rPr>
              <w:lastRenderedPageBreak/>
              <w:t>Ауа райын бақылау</w:t>
            </w:r>
          </w:p>
          <w:p w:rsidR="00661FAC" w:rsidRPr="000A2D8F" w:rsidRDefault="00661FAC" w:rsidP="00661FAC">
            <w:pPr>
              <w:rPr>
                <w:rFonts w:ascii="Times New Roman" w:eastAsia="Arial" w:hAnsi="Times New Roman"/>
                <w:color w:val="000000"/>
                <w:sz w:val="24"/>
                <w:szCs w:val="24"/>
                <w:shd w:val="clear" w:color="auto" w:fill="FFFFFF"/>
                <w:lang w:val="kk-KZ"/>
              </w:rPr>
            </w:pPr>
            <w:r w:rsidRPr="000A2D8F">
              <w:rPr>
                <w:rFonts w:ascii="Times New Roman" w:eastAsia="Times New Roman" w:hAnsi="Times New Roman"/>
                <w:color w:val="000000"/>
                <w:sz w:val="24"/>
                <w:szCs w:val="24"/>
                <w:shd w:val="clear" w:color="auto" w:fill="FFFFFF"/>
                <w:lang w:val="kk-KZ"/>
              </w:rPr>
              <w:t xml:space="preserve">Мақсаты: Бірінші күзгі өзгерістер туралы және өлі табиғат туралы балаларға мәлімет беру: ауа </w:t>
            </w:r>
            <w:r w:rsidRPr="000A2D8F">
              <w:rPr>
                <w:rFonts w:ascii="Times New Roman" w:eastAsia="Times New Roman" w:hAnsi="Times New Roman"/>
                <w:color w:val="000000"/>
                <w:sz w:val="24"/>
                <w:szCs w:val="24"/>
                <w:shd w:val="clear" w:color="auto" w:fill="FFFFFF"/>
                <w:lang w:val="kk-KZ"/>
              </w:rPr>
              <w:lastRenderedPageBreak/>
              <w:t xml:space="preserve">температурасының </w:t>
            </w:r>
          </w:p>
          <w:p w:rsidR="00661FAC" w:rsidRPr="000A2D8F" w:rsidRDefault="00661FAC" w:rsidP="00661FAC">
            <w:pPr>
              <w:rPr>
                <w:rFonts w:ascii="Times New Roman" w:eastAsia="Times New Roman" w:hAnsi="Times New Roman"/>
                <w:color w:val="000000"/>
                <w:sz w:val="24"/>
                <w:szCs w:val="24"/>
                <w:shd w:val="clear" w:color="auto" w:fill="FFFFFF"/>
                <w:lang w:val="kk-KZ"/>
              </w:rPr>
            </w:pPr>
            <w:r w:rsidRPr="000A2D8F">
              <w:rPr>
                <w:rFonts w:ascii="Times New Roman" w:eastAsia="Times New Roman" w:hAnsi="Times New Roman"/>
                <w:color w:val="000000"/>
                <w:sz w:val="24"/>
                <w:szCs w:val="24"/>
                <w:shd w:val="clear" w:color="auto" w:fill="FFFFFF"/>
                <w:lang w:val="kk-KZ"/>
              </w:rPr>
              <w:t xml:space="preserve">төмендеуі – суық; бұлтты және жаңбырлы күндер – сұр аспан,бұлыңғыр, бұлттың көшуі, күннің көзінің сирек шығуы, </w:t>
            </w:r>
          </w:p>
          <w:p w:rsidR="00661FAC" w:rsidRPr="000A2D8F" w:rsidRDefault="00661FAC" w:rsidP="00661FAC">
            <w:pPr>
              <w:rPr>
                <w:rFonts w:ascii="Times New Roman" w:eastAsia="Arial" w:hAnsi="Times New Roman"/>
                <w:color w:val="000000"/>
                <w:sz w:val="24"/>
                <w:szCs w:val="24"/>
                <w:shd w:val="clear" w:color="auto" w:fill="FFFFFF"/>
                <w:lang w:val="kk-KZ"/>
              </w:rPr>
            </w:pPr>
            <w:r w:rsidRPr="000A2D8F">
              <w:rPr>
                <w:rFonts w:ascii="Times New Roman" w:eastAsia="Times New Roman" w:hAnsi="Times New Roman"/>
                <w:color w:val="000000"/>
                <w:sz w:val="24"/>
                <w:szCs w:val="24"/>
                <w:shd w:val="clear" w:color="auto" w:fill="FFFFFF"/>
                <w:lang w:val="kk-KZ"/>
              </w:rPr>
              <w:t>жапырақтар сарғайып жерге түседі. Табиғатты сүюге баулу. Еңбек: Гүл шоқтарынан букет жасау.</w:t>
            </w:r>
          </w:p>
          <w:p w:rsidR="00661FAC" w:rsidRPr="000A2D8F" w:rsidRDefault="00661FAC" w:rsidP="00661FAC">
            <w:pPr>
              <w:rPr>
                <w:rFonts w:ascii="Times New Roman" w:eastAsia="Arial" w:hAnsi="Times New Roman"/>
                <w:color w:val="000000"/>
                <w:sz w:val="24"/>
                <w:szCs w:val="24"/>
                <w:shd w:val="clear" w:color="auto" w:fill="FFFFFF"/>
                <w:lang w:val="kk-KZ"/>
              </w:rPr>
            </w:pPr>
            <w:r w:rsidRPr="000A2D8F">
              <w:rPr>
                <w:rFonts w:ascii="Times New Roman" w:eastAsia="Times New Roman" w:hAnsi="Times New Roman"/>
                <w:color w:val="000000"/>
                <w:sz w:val="24"/>
                <w:szCs w:val="24"/>
                <w:shd w:val="clear" w:color="auto" w:fill="FFFFFF"/>
                <w:lang w:val="kk-KZ"/>
              </w:rPr>
              <w:t>Мақсаты: Сұлулықты сезінуге баулу. Жеке істерін қошеметтеу.</w:t>
            </w:r>
          </w:p>
          <w:p w:rsidR="00661FAC" w:rsidRPr="000A2D8F" w:rsidRDefault="00661FAC" w:rsidP="00661FAC">
            <w:pPr>
              <w:rPr>
                <w:rFonts w:ascii="Times New Roman" w:eastAsia="Arial" w:hAnsi="Times New Roman"/>
                <w:color w:val="000000"/>
                <w:sz w:val="24"/>
                <w:szCs w:val="24"/>
                <w:shd w:val="clear" w:color="auto" w:fill="FFFFFF"/>
                <w:lang w:val="kk-KZ"/>
              </w:rPr>
            </w:pPr>
          </w:p>
          <w:p w:rsidR="00661FAC" w:rsidRPr="000A2D8F" w:rsidRDefault="00661FAC" w:rsidP="00661FAC">
            <w:pPr>
              <w:rPr>
                <w:rFonts w:ascii="Times New Roman" w:eastAsia="Arial" w:hAnsi="Times New Roman"/>
                <w:color w:val="000000"/>
                <w:sz w:val="24"/>
                <w:szCs w:val="24"/>
                <w:shd w:val="clear" w:color="auto" w:fill="FFFFFF"/>
                <w:lang w:val="kk-KZ"/>
              </w:rPr>
            </w:pPr>
            <w:r w:rsidRPr="000A2D8F">
              <w:rPr>
                <w:rFonts w:ascii="Times New Roman" w:eastAsia="Times New Roman" w:hAnsi="Times New Roman"/>
                <w:color w:val="000000"/>
                <w:sz w:val="24"/>
                <w:szCs w:val="24"/>
                <w:shd w:val="clear" w:color="auto" w:fill="FFFFFF"/>
                <w:lang w:val="kk-KZ"/>
              </w:rPr>
              <w:t>Қимылды ойын: «Соқыр теке» (Қазақтың ұлттық ойыны)</w:t>
            </w:r>
          </w:p>
          <w:p w:rsidR="00661FAC" w:rsidRPr="000A2D8F" w:rsidRDefault="00661FAC" w:rsidP="00661FAC">
            <w:pPr>
              <w:rPr>
                <w:rFonts w:ascii="Times New Roman" w:eastAsia="Arial" w:hAnsi="Times New Roman"/>
                <w:color w:val="000000"/>
                <w:sz w:val="24"/>
                <w:szCs w:val="24"/>
                <w:shd w:val="clear" w:color="auto" w:fill="FFFFFF"/>
                <w:lang w:val="kk-KZ"/>
              </w:rPr>
            </w:pPr>
            <w:r w:rsidRPr="000A2D8F">
              <w:rPr>
                <w:rFonts w:ascii="Times New Roman" w:eastAsia="Times New Roman" w:hAnsi="Times New Roman"/>
                <w:color w:val="000000"/>
                <w:sz w:val="24"/>
                <w:szCs w:val="24"/>
                <w:shd w:val="clear" w:color="auto" w:fill="FFFFFF"/>
                <w:lang w:val="kk-KZ"/>
              </w:rPr>
              <w:t>Мақсаты: Балаларды ойын ережелерін сақтауға үйрету. Алаңда дұрыс қозғала білу. Бір-бірлеріне кедергі жасамау. Дабылға жылдам назар аудару.</w:t>
            </w:r>
          </w:p>
          <w:p w:rsidR="00661FAC" w:rsidRDefault="00661FAC" w:rsidP="00661FAC">
            <w:pPr>
              <w:rPr>
                <w:rFonts w:ascii="Times New Roman" w:hAnsi="Times New Roman"/>
                <w:sz w:val="24"/>
                <w:szCs w:val="24"/>
                <w:lang w:val="kk-KZ"/>
              </w:rPr>
            </w:pPr>
            <w:r w:rsidRPr="000A2D8F">
              <w:rPr>
                <w:rFonts w:ascii="Times New Roman" w:hAnsi="Times New Roman"/>
                <w:sz w:val="24"/>
                <w:szCs w:val="24"/>
                <w:lang w:val="kk-KZ"/>
              </w:rPr>
              <w:t>(Қоршаған ортамен танысу)</w:t>
            </w:r>
          </w:p>
          <w:p w:rsidR="00661FAC" w:rsidRPr="00F0758D" w:rsidRDefault="00661FAC" w:rsidP="00661FAC">
            <w:pPr>
              <w:tabs>
                <w:tab w:val="left" w:pos="8550"/>
              </w:tabs>
              <w:rPr>
                <w:rFonts w:ascii="Times New Roman" w:eastAsia="Times New Roman" w:hAnsi="Times New Roman"/>
                <w:i/>
                <w:kern w:val="2"/>
                <w:sz w:val="28"/>
                <w:szCs w:val="28"/>
                <w:lang w:val="kk-KZ" w:eastAsia="zh-TW"/>
              </w:rPr>
            </w:pPr>
            <w:r w:rsidRPr="00F0758D">
              <w:rPr>
                <w:rFonts w:ascii="Times New Roman" w:eastAsia="Times New Roman" w:hAnsi="Times New Roman"/>
                <w:i/>
                <w:kern w:val="2"/>
                <w:sz w:val="28"/>
                <w:szCs w:val="28"/>
                <w:lang w:val="kk-KZ" w:eastAsia="zh-TW"/>
              </w:rPr>
              <w:t>«Қауіпсіздік ережелері» - табиғаттағы өмірлік қауіпсіздік негіздеріндегі ережелерін  сақтауға үйрету.</w:t>
            </w:r>
          </w:p>
          <w:p w:rsidR="00661FAC" w:rsidRPr="000A2D8F" w:rsidRDefault="00661FAC" w:rsidP="00661FAC">
            <w:pPr>
              <w:rPr>
                <w:rFonts w:ascii="Times New Roman" w:eastAsia="Arial" w:hAnsi="Times New Roman"/>
                <w:color w:val="000000"/>
                <w:sz w:val="24"/>
                <w:szCs w:val="24"/>
                <w:shd w:val="clear" w:color="auto" w:fill="FFFFFF"/>
                <w:lang w:val="kk-KZ"/>
              </w:rPr>
            </w:pPr>
          </w:p>
        </w:tc>
        <w:tc>
          <w:tcPr>
            <w:tcW w:w="2552" w:type="dxa"/>
          </w:tcPr>
          <w:p w:rsidR="00661FAC" w:rsidRPr="000A2D8F" w:rsidRDefault="00661FAC" w:rsidP="00661FAC">
            <w:pPr>
              <w:rPr>
                <w:rFonts w:ascii="Times New Roman" w:eastAsia="Arial" w:hAnsi="Times New Roman"/>
                <w:color w:val="000000"/>
                <w:sz w:val="24"/>
                <w:szCs w:val="24"/>
                <w:shd w:val="clear" w:color="auto" w:fill="FFFFFF"/>
                <w:lang w:val="kk-KZ"/>
              </w:rPr>
            </w:pPr>
            <w:r w:rsidRPr="000A2D8F">
              <w:rPr>
                <w:rFonts w:ascii="Times New Roman" w:eastAsia="Times New Roman" w:hAnsi="Times New Roman"/>
                <w:color w:val="000000"/>
                <w:sz w:val="24"/>
                <w:szCs w:val="24"/>
                <w:shd w:val="clear" w:color="auto" w:fill="FFFFFF"/>
                <w:lang w:val="kk-KZ"/>
              </w:rPr>
              <w:lastRenderedPageBreak/>
              <w:t>Желдің соғуын бақылау</w:t>
            </w:r>
          </w:p>
          <w:p w:rsidR="00661FAC" w:rsidRPr="000A2D8F" w:rsidRDefault="00661FAC" w:rsidP="00661FAC">
            <w:pPr>
              <w:rPr>
                <w:rFonts w:ascii="Times New Roman" w:eastAsia="Arial" w:hAnsi="Times New Roman"/>
                <w:color w:val="000000"/>
                <w:sz w:val="24"/>
                <w:szCs w:val="24"/>
                <w:shd w:val="clear" w:color="auto" w:fill="FFFFFF"/>
                <w:lang w:val="kk-KZ"/>
              </w:rPr>
            </w:pPr>
            <w:r w:rsidRPr="000A2D8F">
              <w:rPr>
                <w:rFonts w:ascii="Times New Roman" w:eastAsia="Times New Roman" w:hAnsi="Times New Roman"/>
                <w:color w:val="000000"/>
                <w:sz w:val="24"/>
                <w:szCs w:val="24"/>
                <w:shd w:val="clear" w:color="auto" w:fill="FFFFFF"/>
                <w:lang w:val="kk-KZ"/>
              </w:rPr>
              <w:t xml:space="preserve">Мақсаты: Балалардың бақылау дағдыларын қалыптастыру; ішкі сипат бойынша жел соғуын анықтау; </w:t>
            </w:r>
            <w:r w:rsidRPr="000A2D8F">
              <w:rPr>
                <w:rFonts w:ascii="Times New Roman" w:eastAsia="Times New Roman" w:hAnsi="Times New Roman"/>
                <w:color w:val="000000"/>
                <w:sz w:val="24"/>
                <w:szCs w:val="24"/>
                <w:shd w:val="clear" w:color="auto" w:fill="FFFFFF"/>
                <w:lang w:val="kk-KZ"/>
              </w:rPr>
              <w:lastRenderedPageBreak/>
              <w:t>ағаштардың қозғалуы, 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күзбен салыстыру.</w:t>
            </w:r>
          </w:p>
          <w:p w:rsidR="00661FAC" w:rsidRPr="000A2D8F" w:rsidRDefault="00661FAC" w:rsidP="00661FAC">
            <w:pPr>
              <w:rPr>
                <w:rFonts w:ascii="Times New Roman" w:eastAsia="Arial" w:hAnsi="Times New Roman"/>
                <w:color w:val="000000"/>
                <w:sz w:val="24"/>
                <w:szCs w:val="24"/>
                <w:shd w:val="clear" w:color="auto" w:fill="FFFFFF"/>
                <w:lang w:val="kk-KZ"/>
              </w:rPr>
            </w:pPr>
            <w:r w:rsidRPr="000A2D8F">
              <w:rPr>
                <w:rFonts w:ascii="Times New Roman" w:eastAsia="Times New Roman" w:hAnsi="Times New Roman"/>
                <w:color w:val="000000"/>
                <w:sz w:val="24"/>
                <w:szCs w:val="24"/>
                <w:shd w:val="clear" w:color="auto" w:fill="FFFFFF"/>
                <w:lang w:val="kk-KZ"/>
              </w:rPr>
              <w:t>Тәжірибе:  Желге қарсы жүгіру.</w:t>
            </w:r>
          </w:p>
          <w:p w:rsidR="00661FAC" w:rsidRPr="000A2D8F" w:rsidRDefault="00661FAC" w:rsidP="00661FAC">
            <w:pPr>
              <w:rPr>
                <w:rFonts w:ascii="Times New Roman" w:eastAsia="Arial" w:hAnsi="Times New Roman"/>
                <w:color w:val="000000"/>
                <w:sz w:val="24"/>
                <w:szCs w:val="24"/>
                <w:shd w:val="clear" w:color="auto" w:fill="FFFFFF"/>
                <w:lang w:val="kk-KZ"/>
              </w:rPr>
            </w:pPr>
            <w:r w:rsidRPr="000A2D8F">
              <w:rPr>
                <w:rFonts w:ascii="Times New Roman" w:eastAsia="Times New Roman" w:hAnsi="Times New Roman"/>
                <w:color w:val="000000"/>
                <w:sz w:val="24"/>
                <w:szCs w:val="24"/>
                <w:shd w:val="clear" w:color="auto" w:fill="FFFFFF"/>
                <w:lang w:val="kk-KZ"/>
              </w:rPr>
              <w:t>Қорытынды: Желге қарсы жүгіру қиын. Еңбек: Тәрбиешіге көмек</w:t>
            </w:r>
          </w:p>
          <w:p w:rsidR="00661FAC" w:rsidRPr="000A2D8F" w:rsidRDefault="00661FAC" w:rsidP="00661FAC">
            <w:pPr>
              <w:rPr>
                <w:rFonts w:ascii="Times New Roman" w:eastAsia="Arial" w:hAnsi="Times New Roman"/>
                <w:color w:val="000000"/>
                <w:sz w:val="24"/>
                <w:szCs w:val="24"/>
                <w:shd w:val="clear" w:color="auto" w:fill="FFFFFF"/>
                <w:lang w:val="kk-KZ"/>
              </w:rPr>
            </w:pPr>
            <w:r w:rsidRPr="000A2D8F">
              <w:rPr>
                <w:rFonts w:ascii="Times New Roman" w:eastAsia="Times New Roman" w:hAnsi="Times New Roman"/>
                <w:color w:val="000000"/>
                <w:sz w:val="24"/>
                <w:szCs w:val="24"/>
                <w:shd w:val="clear" w:color="auto" w:fill="FFFFFF"/>
                <w:lang w:val="kk-KZ"/>
              </w:rPr>
              <w:t>Мақсаты: Үлкендерге қызмет көрсетуге тәрбиелеу. Ауланы тазартуға қатыстыру, жапырақтарды жинауға көмектесу.</w:t>
            </w:r>
          </w:p>
          <w:p w:rsidR="00661FAC" w:rsidRPr="000A2D8F" w:rsidRDefault="00661FAC" w:rsidP="00661FAC">
            <w:pPr>
              <w:rPr>
                <w:rFonts w:ascii="Times New Roman" w:eastAsia="Arial" w:hAnsi="Times New Roman"/>
                <w:color w:val="000000"/>
                <w:sz w:val="24"/>
                <w:szCs w:val="24"/>
                <w:shd w:val="clear" w:color="auto" w:fill="FFFFFF"/>
                <w:lang w:val="kk-KZ"/>
              </w:rPr>
            </w:pPr>
          </w:p>
          <w:p w:rsidR="00661FAC" w:rsidRPr="000A2D8F" w:rsidRDefault="00661FAC" w:rsidP="00661FAC">
            <w:pPr>
              <w:rPr>
                <w:rFonts w:ascii="Times New Roman" w:eastAsia="Arial" w:hAnsi="Times New Roman"/>
                <w:color w:val="000000"/>
                <w:sz w:val="24"/>
                <w:szCs w:val="24"/>
                <w:shd w:val="clear" w:color="auto" w:fill="FFFFFF"/>
                <w:lang w:val="kk-KZ"/>
              </w:rPr>
            </w:pPr>
            <w:r w:rsidRPr="000A2D8F">
              <w:rPr>
                <w:rFonts w:ascii="Times New Roman" w:eastAsia="Times New Roman" w:hAnsi="Times New Roman"/>
                <w:color w:val="000000"/>
                <w:sz w:val="24"/>
                <w:szCs w:val="24"/>
                <w:shd w:val="clear" w:color="auto" w:fill="FFFFFF"/>
                <w:lang w:val="kk-KZ"/>
              </w:rPr>
              <w:t>Қимылды ойын: «Желбезекпен жүгіру»</w:t>
            </w:r>
          </w:p>
          <w:p w:rsidR="00661FAC" w:rsidRPr="000A2D8F" w:rsidRDefault="00661FAC" w:rsidP="00661FAC">
            <w:pPr>
              <w:rPr>
                <w:rFonts w:ascii="Times New Roman" w:eastAsia="Arial" w:hAnsi="Times New Roman"/>
                <w:color w:val="000000"/>
                <w:sz w:val="24"/>
                <w:szCs w:val="24"/>
                <w:shd w:val="clear" w:color="auto" w:fill="FFFFFF"/>
                <w:lang w:val="kk-KZ"/>
              </w:rPr>
            </w:pPr>
            <w:r w:rsidRPr="000A2D8F">
              <w:rPr>
                <w:rFonts w:ascii="Times New Roman" w:eastAsia="Times New Roman" w:hAnsi="Times New Roman"/>
                <w:color w:val="000000"/>
                <w:sz w:val="24"/>
                <w:szCs w:val="24"/>
                <w:shd w:val="clear" w:color="auto" w:fill="FFFFFF"/>
                <w:lang w:val="kk-KZ"/>
              </w:rPr>
              <w:t>Мақсаты: Желбезекті қолға алып жарысу, кім бірінші мәреге жетеді, сол жеңімпаз болатынын түсіндіру.</w:t>
            </w:r>
          </w:p>
          <w:p w:rsidR="00661FAC" w:rsidRDefault="00661FAC" w:rsidP="00661FAC">
            <w:pPr>
              <w:rPr>
                <w:rFonts w:ascii="Times New Roman" w:hAnsi="Times New Roman"/>
                <w:sz w:val="24"/>
                <w:szCs w:val="24"/>
                <w:lang w:val="kk-KZ"/>
              </w:rPr>
            </w:pPr>
            <w:r w:rsidRPr="000A2D8F">
              <w:rPr>
                <w:rFonts w:ascii="Times New Roman" w:hAnsi="Times New Roman"/>
                <w:sz w:val="24"/>
                <w:szCs w:val="24"/>
                <w:lang w:val="kk-KZ"/>
              </w:rPr>
              <w:t>(Қоршаған ортамен танысу)</w:t>
            </w:r>
          </w:p>
          <w:p w:rsidR="00661FAC" w:rsidRPr="00062CD8" w:rsidRDefault="00661FAC" w:rsidP="00661FAC">
            <w:pPr>
              <w:tabs>
                <w:tab w:val="left" w:pos="8550"/>
              </w:tabs>
              <w:rPr>
                <w:rFonts w:ascii="Times New Roman" w:eastAsia="Times New Roman" w:hAnsi="Times New Roman"/>
                <w:i/>
                <w:kern w:val="2"/>
                <w:sz w:val="28"/>
                <w:szCs w:val="28"/>
                <w:lang w:val="kk-KZ" w:eastAsia="zh-TW"/>
              </w:rPr>
            </w:pPr>
            <w:r w:rsidRPr="00F0758D">
              <w:rPr>
                <w:rFonts w:ascii="Times New Roman" w:eastAsia="Times New Roman" w:hAnsi="Times New Roman"/>
                <w:i/>
                <w:kern w:val="2"/>
                <w:sz w:val="28"/>
                <w:szCs w:val="28"/>
                <w:lang w:val="kk-KZ" w:eastAsia="zh-TW"/>
              </w:rPr>
              <w:t xml:space="preserve">«Қауіпсіздік ережелері» - төтенше жағдай кезінде қауіпсіз мінез-құлық ережелерін </w:t>
            </w:r>
            <w:r w:rsidRPr="00F0758D">
              <w:rPr>
                <w:rFonts w:ascii="Times New Roman" w:eastAsia="Times New Roman" w:hAnsi="Times New Roman"/>
                <w:i/>
                <w:kern w:val="2"/>
                <w:sz w:val="28"/>
                <w:szCs w:val="28"/>
                <w:lang w:val="kk-KZ" w:eastAsia="zh-TW"/>
              </w:rPr>
              <w:lastRenderedPageBreak/>
              <w:t>сақтауға үйрету.</w:t>
            </w:r>
          </w:p>
        </w:tc>
      </w:tr>
      <w:tr w:rsidR="00661FAC" w:rsidRPr="00382E79" w:rsidTr="00661FAC">
        <w:tc>
          <w:tcPr>
            <w:tcW w:w="2802" w:type="dxa"/>
          </w:tcPr>
          <w:p w:rsidR="00661FAC" w:rsidRPr="000A2D8F" w:rsidRDefault="00661FAC" w:rsidP="00661FAC">
            <w:pPr>
              <w:spacing w:after="22"/>
              <w:ind w:left="2"/>
              <w:rPr>
                <w:rFonts w:ascii="Times New Roman" w:hAnsi="Times New Roman"/>
                <w:b/>
                <w:sz w:val="24"/>
                <w:szCs w:val="24"/>
              </w:rPr>
            </w:pPr>
            <w:r w:rsidRPr="000A2D8F">
              <w:rPr>
                <w:rFonts w:ascii="Times New Roman" w:hAnsi="Times New Roman"/>
                <w:b/>
                <w:sz w:val="24"/>
                <w:szCs w:val="24"/>
              </w:rPr>
              <w:lastRenderedPageBreak/>
              <w:t>Серуеннен оралу</w:t>
            </w:r>
          </w:p>
        </w:tc>
        <w:tc>
          <w:tcPr>
            <w:tcW w:w="2693" w:type="dxa"/>
            <w:tcBorders>
              <w:right w:val="single" w:sz="4" w:space="0" w:color="auto"/>
            </w:tcBorders>
          </w:tcPr>
          <w:p w:rsidR="00661FAC" w:rsidRPr="000A2D8F" w:rsidRDefault="00661FAC" w:rsidP="00661FAC">
            <w:pPr>
              <w:pStyle w:val="a4"/>
              <w:rPr>
                <w:rFonts w:ascii="Times New Roman" w:hAnsi="Times New Roman"/>
                <w:sz w:val="24"/>
                <w:szCs w:val="24"/>
                <w:lang w:val="kk-KZ"/>
              </w:rPr>
            </w:pPr>
            <w:r w:rsidRPr="000A2D8F">
              <w:rPr>
                <w:rFonts w:ascii="Times New Roman" w:hAnsi="Times New Roman"/>
                <w:sz w:val="24"/>
                <w:szCs w:val="24"/>
                <w:lang w:val="kk-KZ"/>
              </w:rPr>
              <w:t>Киіну: Серуенге шығу, балаларды біртіндеп киіндіру, киімдерінің дұрыс киілуін қадағалау, қатармен жүруге дағдыландыру.</w:t>
            </w:r>
          </w:p>
        </w:tc>
        <w:tc>
          <w:tcPr>
            <w:tcW w:w="2551" w:type="dxa"/>
            <w:tcBorders>
              <w:right w:val="single" w:sz="4" w:space="0" w:color="auto"/>
            </w:tcBorders>
          </w:tcPr>
          <w:p w:rsidR="00661FAC" w:rsidRPr="000A2D8F" w:rsidRDefault="00661FAC" w:rsidP="00661FAC">
            <w:pPr>
              <w:pStyle w:val="a4"/>
              <w:rPr>
                <w:rFonts w:ascii="Times New Roman" w:hAnsi="Times New Roman"/>
                <w:sz w:val="24"/>
                <w:szCs w:val="24"/>
                <w:lang w:val="kk-KZ"/>
              </w:rPr>
            </w:pPr>
            <w:r w:rsidRPr="000A2D8F">
              <w:rPr>
                <w:rFonts w:ascii="Times New Roman" w:hAnsi="Times New Roman"/>
                <w:sz w:val="24"/>
                <w:szCs w:val="24"/>
                <w:lang w:val="kk-KZ"/>
              </w:rPr>
              <w:t>Киіну: Серуенге шығу, балаларды біртіндеп киіндіру, киімдерінің дұрыс киілуін қадағалау, қатармен жүруге дағдыландыру.</w:t>
            </w:r>
          </w:p>
        </w:tc>
        <w:tc>
          <w:tcPr>
            <w:tcW w:w="2552" w:type="dxa"/>
            <w:tcBorders>
              <w:right w:val="single" w:sz="4" w:space="0" w:color="auto"/>
            </w:tcBorders>
          </w:tcPr>
          <w:p w:rsidR="00661FAC" w:rsidRPr="000A2D8F" w:rsidRDefault="00661FAC" w:rsidP="00661FAC">
            <w:pPr>
              <w:pStyle w:val="a4"/>
              <w:rPr>
                <w:rFonts w:ascii="Times New Roman" w:hAnsi="Times New Roman"/>
                <w:color w:val="000000"/>
                <w:sz w:val="24"/>
                <w:szCs w:val="24"/>
                <w:lang w:val="kk-KZ"/>
              </w:rPr>
            </w:pPr>
            <w:r w:rsidRPr="000A2D8F">
              <w:rPr>
                <w:rFonts w:ascii="Times New Roman" w:hAnsi="Times New Roman"/>
                <w:sz w:val="24"/>
                <w:szCs w:val="24"/>
                <w:lang w:val="kk-KZ"/>
              </w:rPr>
              <w:t>Киіну: Серуенге шығу, балаларды біртіндеп киіндіру, киімдерінің дұрыс киілуін қадағалау, қатармен жүруге дағдыландыру.</w:t>
            </w:r>
          </w:p>
        </w:tc>
        <w:tc>
          <w:tcPr>
            <w:tcW w:w="2551" w:type="dxa"/>
            <w:tcBorders>
              <w:right w:val="single" w:sz="4" w:space="0" w:color="auto"/>
            </w:tcBorders>
          </w:tcPr>
          <w:p w:rsidR="00661FAC" w:rsidRPr="000A2D8F" w:rsidRDefault="00661FAC" w:rsidP="00661FAC">
            <w:pPr>
              <w:pStyle w:val="a4"/>
              <w:rPr>
                <w:rFonts w:ascii="Times New Roman" w:hAnsi="Times New Roman"/>
                <w:sz w:val="24"/>
                <w:szCs w:val="24"/>
                <w:lang w:val="kk-KZ"/>
              </w:rPr>
            </w:pPr>
            <w:r w:rsidRPr="000A2D8F">
              <w:rPr>
                <w:rFonts w:ascii="Times New Roman" w:hAnsi="Times New Roman"/>
                <w:sz w:val="24"/>
                <w:szCs w:val="24"/>
                <w:lang w:val="kk-KZ"/>
              </w:rPr>
              <w:t>Киіну: Серуенге шығу, балаларды біртіндеп киіндіру, киімдерінің дұрыс киілуін қадағалау, қатармен жүруге дағдыландыру.</w:t>
            </w:r>
          </w:p>
        </w:tc>
        <w:tc>
          <w:tcPr>
            <w:tcW w:w="2552" w:type="dxa"/>
            <w:tcBorders>
              <w:right w:val="single" w:sz="4" w:space="0" w:color="auto"/>
            </w:tcBorders>
          </w:tcPr>
          <w:p w:rsidR="00661FAC" w:rsidRPr="000A2D8F" w:rsidRDefault="00661FAC" w:rsidP="00661FAC">
            <w:pPr>
              <w:pStyle w:val="a4"/>
              <w:rPr>
                <w:rFonts w:ascii="Times New Roman" w:hAnsi="Times New Roman"/>
                <w:sz w:val="24"/>
                <w:szCs w:val="24"/>
                <w:lang w:val="kk-KZ"/>
              </w:rPr>
            </w:pPr>
            <w:r w:rsidRPr="000A2D8F">
              <w:rPr>
                <w:rFonts w:ascii="Times New Roman" w:hAnsi="Times New Roman"/>
                <w:sz w:val="24"/>
                <w:szCs w:val="24"/>
                <w:lang w:val="kk-KZ"/>
              </w:rPr>
              <w:t>Киіну: Серуенге шығу, балаларды біртіндеп киіндіру, киімдерінің дұрыс киілуін қадағалау, қатармен жүруге дағдыландыру.</w:t>
            </w:r>
          </w:p>
        </w:tc>
      </w:tr>
      <w:tr w:rsidR="00661FAC" w:rsidRPr="00382E79" w:rsidTr="00661FAC">
        <w:tc>
          <w:tcPr>
            <w:tcW w:w="2802" w:type="dxa"/>
          </w:tcPr>
          <w:p w:rsidR="00661FAC" w:rsidRPr="000A2D8F" w:rsidRDefault="00661FAC" w:rsidP="00661FAC">
            <w:pPr>
              <w:spacing w:after="22"/>
              <w:ind w:left="2"/>
              <w:rPr>
                <w:rFonts w:ascii="Times New Roman" w:hAnsi="Times New Roman"/>
                <w:b/>
                <w:sz w:val="24"/>
                <w:szCs w:val="24"/>
              </w:rPr>
            </w:pPr>
            <w:r w:rsidRPr="000A2D8F">
              <w:rPr>
                <w:rFonts w:ascii="Times New Roman" w:hAnsi="Times New Roman"/>
                <w:b/>
                <w:sz w:val="24"/>
                <w:szCs w:val="24"/>
              </w:rPr>
              <w:t>Түскі ас</w:t>
            </w:r>
          </w:p>
        </w:tc>
        <w:tc>
          <w:tcPr>
            <w:tcW w:w="2693" w:type="dxa"/>
            <w:tcBorders>
              <w:right w:val="single" w:sz="4" w:space="0" w:color="auto"/>
            </w:tcBorders>
          </w:tcPr>
          <w:p w:rsidR="00661FAC" w:rsidRPr="000A2D8F" w:rsidRDefault="00661FAC" w:rsidP="00661FAC">
            <w:pPr>
              <w:pStyle w:val="a4"/>
              <w:rPr>
                <w:rFonts w:ascii="Times New Roman" w:hAnsi="Times New Roman"/>
                <w:sz w:val="24"/>
                <w:szCs w:val="24"/>
                <w:lang w:val="kk-KZ"/>
              </w:rPr>
            </w:pPr>
            <w:r w:rsidRPr="000A2D8F">
              <w:rPr>
                <w:rFonts w:ascii="Times New Roman" w:hAnsi="Times New Roman"/>
                <w:sz w:val="24"/>
                <w:szCs w:val="24"/>
                <w:lang w:val="kk-KZ"/>
              </w:rPr>
              <w:t xml:space="preserve">Сабынмен  қолдарын сабындап, киімдерін суламай  жуыну.  Ӛзінің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тӛкпей ішуді үйрету. </w:t>
            </w:r>
          </w:p>
        </w:tc>
        <w:tc>
          <w:tcPr>
            <w:tcW w:w="2551" w:type="dxa"/>
            <w:tcBorders>
              <w:right w:val="single" w:sz="4" w:space="0" w:color="auto"/>
            </w:tcBorders>
          </w:tcPr>
          <w:p w:rsidR="00661FAC" w:rsidRPr="000A2D8F" w:rsidRDefault="00661FAC" w:rsidP="00661FAC">
            <w:pPr>
              <w:pStyle w:val="a4"/>
              <w:rPr>
                <w:rFonts w:ascii="Times New Roman" w:hAnsi="Times New Roman"/>
                <w:sz w:val="24"/>
                <w:szCs w:val="24"/>
                <w:lang w:val="kk-KZ"/>
              </w:rPr>
            </w:pPr>
            <w:r w:rsidRPr="000A2D8F">
              <w:rPr>
                <w:rFonts w:ascii="Times New Roman" w:hAnsi="Times New Roman"/>
                <w:sz w:val="24"/>
                <w:szCs w:val="24"/>
                <w:lang w:val="kk-KZ"/>
              </w:rPr>
              <w:t xml:space="preserve">Сабынмен  қолдарын сабындап, киімдерін суламай  жуыну.  Ӛзінің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тӛкпей ішуді үйрету. </w:t>
            </w:r>
          </w:p>
        </w:tc>
        <w:tc>
          <w:tcPr>
            <w:tcW w:w="2552" w:type="dxa"/>
            <w:tcBorders>
              <w:right w:val="single" w:sz="4" w:space="0" w:color="auto"/>
            </w:tcBorders>
          </w:tcPr>
          <w:p w:rsidR="00661FAC" w:rsidRPr="000A2D8F" w:rsidRDefault="00661FAC" w:rsidP="00661FAC">
            <w:pPr>
              <w:pStyle w:val="a4"/>
              <w:rPr>
                <w:rFonts w:ascii="Times New Roman" w:hAnsi="Times New Roman"/>
                <w:sz w:val="24"/>
                <w:szCs w:val="24"/>
                <w:lang w:val="kk-KZ"/>
              </w:rPr>
            </w:pPr>
            <w:r w:rsidRPr="000A2D8F">
              <w:rPr>
                <w:rFonts w:ascii="Times New Roman" w:hAnsi="Times New Roman"/>
                <w:sz w:val="24"/>
                <w:szCs w:val="24"/>
                <w:lang w:val="kk-KZ"/>
              </w:rPr>
              <w:t xml:space="preserve">Сабынмен  қолдарын сабындап, киімдерін суламай  жуыну.  Ӛзінің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p>
        </w:tc>
        <w:tc>
          <w:tcPr>
            <w:tcW w:w="2551" w:type="dxa"/>
            <w:tcBorders>
              <w:right w:val="single" w:sz="4" w:space="0" w:color="auto"/>
            </w:tcBorders>
          </w:tcPr>
          <w:p w:rsidR="00661FAC" w:rsidRPr="000A2D8F" w:rsidRDefault="00661FAC" w:rsidP="00661FAC">
            <w:pPr>
              <w:pStyle w:val="a4"/>
              <w:rPr>
                <w:rFonts w:ascii="Times New Roman" w:hAnsi="Times New Roman"/>
                <w:sz w:val="24"/>
                <w:szCs w:val="24"/>
                <w:lang w:val="kk-KZ"/>
              </w:rPr>
            </w:pPr>
            <w:r w:rsidRPr="000A2D8F">
              <w:rPr>
                <w:rFonts w:ascii="Times New Roman" w:hAnsi="Times New Roman"/>
                <w:sz w:val="24"/>
                <w:szCs w:val="24"/>
                <w:lang w:val="kk-KZ"/>
              </w:rPr>
              <w:t xml:space="preserve">Сабынмен  қолдарын сабындап, киімдерін суламай  жуыну.  Ӛзінің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тӛкпей ішуді үйрету. </w:t>
            </w:r>
          </w:p>
        </w:tc>
        <w:tc>
          <w:tcPr>
            <w:tcW w:w="2552" w:type="dxa"/>
            <w:tcBorders>
              <w:right w:val="single" w:sz="4" w:space="0" w:color="auto"/>
            </w:tcBorders>
          </w:tcPr>
          <w:p w:rsidR="00661FAC" w:rsidRPr="000A2D8F" w:rsidRDefault="00661FAC" w:rsidP="00661FAC">
            <w:pPr>
              <w:pStyle w:val="a4"/>
              <w:rPr>
                <w:rFonts w:ascii="Times New Roman" w:hAnsi="Times New Roman"/>
                <w:sz w:val="24"/>
                <w:szCs w:val="24"/>
                <w:lang w:val="kk-KZ"/>
              </w:rPr>
            </w:pPr>
            <w:r w:rsidRPr="000A2D8F">
              <w:rPr>
                <w:rFonts w:ascii="Times New Roman" w:hAnsi="Times New Roman"/>
                <w:sz w:val="24"/>
                <w:szCs w:val="24"/>
                <w:lang w:val="kk-KZ"/>
              </w:rPr>
              <w:t xml:space="preserve">Сабынмен  қолдарын сабындап, киімдерін суламай  жуыну.  Ӛзінің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тӛкпей ішуді үйрету. </w:t>
            </w:r>
          </w:p>
        </w:tc>
      </w:tr>
      <w:tr w:rsidR="00661FAC" w:rsidRPr="00382E79" w:rsidTr="00661FAC">
        <w:tc>
          <w:tcPr>
            <w:tcW w:w="2802" w:type="dxa"/>
          </w:tcPr>
          <w:p w:rsidR="00661FAC" w:rsidRPr="000A2D8F" w:rsidRDefault="00661FAC" w:rsidP="00661FAC">
            <w:pPr>
              <w:rPr>
                <w:rFonts w:ascii="Times New Roman" w:hAnsi="Times New Roman"/>
                <w:sz w:val="24"/>
                <w:szCs w:val="24"/>
                <w:lang w:val="kk-KZ"/>
              </w:rPr>
            </w:pPr>
            <w:r w:rsidRPr="000A2D8F">
              <w:rPr>
                <w:rFonts w:ascii="Times New Roman" w:hAnsi="Times New Roman"/>
                <w:b/>
                <w:sz w:val="24"/>
                <w:szCs w:val="24"/>
              </w:rPr>
              <w:t>Күндізгі ұйқы</w:t>
            </w:r>
          </w:p>
        </w:tc>
        <w:tc>
          <w:tcPr>
            <w:tcW w:w="2693" w:type="dxa"/>
            <w:tcBorders>
              <w:right w:val="single" w:sz="4" w:space="0" w:color="auto"/>
            </w:tcBorders>
          </w:tcPr>
          <w:p w:rsidR="00661FAC" w:rsidRPr="000A2D8F" w:rsidRDefault="00661FAC" w:rsidP="00661FAC">
            <w:pPr>
              <w:rPr>
                <w:rFonts w:ascii="Times New Roman" w:hAnsi="Times New Roman"/>
                <w:color w:val="000000"/>
                <w:sz w:val="24"/>
                <w:szCs w:val="24"/>
                <w:lang w:val="kk-KZ"/>
              </w:rPr>
            </w:pPr>
            <w:r w:rsidRPr="000A2D8F">
              <w:rPr>
                <w:rFonts w:ascii="Times New Roman" w:hAnsi="Times New Roman"/>
                <w:sz w:val="24"/>
                <w:szCs w:val="24"/>
                <w:lang w:val="kk-KZ"/>
              </w:rPr>
              <w:t>«Үш аю» ертегісін оқып беру.</w:t>
            </w:r>
            <w:r w:rsidRPr="000A2D8F">
              <w:rPr>
                <w:rFonts w:ascii="Times New Roman" w:hAnsi="Times New Roman"/>
                <w:color w:val="000000"/>
                <w:sz w:val="24"/>
                <w:szCs w:val="24"/>
                <w:lang w:val="kk-KZ"/>
              </w:rPr>
              <w:t xml:space="preserve"> Таныс ертегілердің еске түсіру. (көркем әдебиет)</w:t>
            </w:r>
          </w:p>
          <w:p w:rsidR="00661FAC" w:rsidRPr="000A2D8F" w:rsidRDefault="00661FAC" w:rsidP="00661FAC">
            <w:pPr>
              <w:ind w:right="-141"/>
              <w:rPr>
                <w:rFonts w:ascii="Times New Roman" w:hAnsi="Times New Roman"/>
                <w:sz w:val="24"/>
                <w:szCs w:val="24"/>
                <w:lang w:val="kk-KZ"/>
              </w:rPr>
            </w:pPr>
          </w:p>
        </w:tc>
        <w:tc>
          <w:tcPr>
            <w:tcW w:w="2551" w:type="dxa"/>
            <w:tcBorders>
              <w:left w:val="single" w:sz="4" w:space="0" w:color="auto"/>
            </w:tcBorders>
          </w:tcPr>
          <w:p w:rsidR="00661FAC" w:rsidRPr="006B4885" w:rsidRDefault="00661FAC" w:rsidP="00661FAC">
            <w:pPr>
              <w:widowControl w:val="0"/>
              <w:rPr>
                <w:rFonts w:ascii="Times New Roman" w:eastAsia="Times New Roman" w:hAnsi="Times New Roman"/>
                <w:kern w:val="2"/>
                <w:lang w:val="kk-KZ"/>
              </w:rPr>
            </w:pPr>
            <w:r w:rsidRPr="006B4885">
              <w:rPr>
                <w:rFonts w:ascii="Times New Roman" w:eastAsia="Times New Roman" w:hAnsi="Times New Roman"/>
                <w:kern w:val="2"/>
                <w:lang w:val="kk-KZ"/>
              </w:rPr>
              <w:t>немесе орындыққа ұыпты бүктеп қоюға үйрету,  досының киінбегенін</w:t>
            </w:r>
          </w:p>
          <w:p w:rsidR="00661FAC" w:rsidRDefault="00661FAC" w:rsidP="00661FAC">
            <w:pPr>
              <w:rPr>
                <w:rFonts w:ascii="Times New Roman" w:eastAsia="Times New Roman" w:hAnsi="Times New Roman"/>
                <w:kern w:val="2"/>
                <w:lang w:val="kk-KZ"/>
              </w:rPr>
            </w:pPr>
            <w:r w:rsidRPr="006B4885">
              <w:rPr>
                <w:rFonts w:ascii="Times New Roman" w:eastAsia="Times New Roman" w:hAnsi="Times New Roman"/>
                <w:kern w:val="2"/>
                <w:lang w:val="kk-KZ"/>
              </w:rPr>
              <w:t xml:space="preserve"> байқауға және оған көмегін ұсынуға баулу. «Бесік жыры» тыңдату. мақсаты: музыка тыңдайды </w:t>
            </w:r>
          </w:p>
          <w:p w:rsidR="00661FAC" w:rsidRPr="000A2D8F" w:rsidRDefault="00661FAC" w:rsidP="00661FAC">
            <w:pPr>
              <w:rPr>
                <w:rFonts w:ascii="Times New Roman" w:hAnsi="Times New Roman"/>
                <w:sz w:val="24"/>
                <w:szCs w:val="24"/>
                <w:lang w:val="kk-KZ"/>
              </w:rPr>
            </w:pPr>
            <w:r w:rsidRPr="006B4885">
              <w:rPr>
                <w:rFonts w:ascii="Times New Roman" w:eastAsia="Times New Roman" w:hAnsi="Times New Roman"/>
                <w:kern w:val="2"/>
                <w:lang w:val="kk-KZ"/>
              </w:rPr>
              <w:t xml:space="preserve"> </w:t>
            </w:r>
          </w:p>
        </w:tc>
        <w:tc>
          <w:tcPr>
            <w:tcW w:w="2552" w:type="dxa"/>
          </w:tcPr>
          <w:p w:rsidR="00661FAC" w:rsidRPr="00F0758D" w:rsidRDefault="00661FAC" w:rsidP="00661FAC">
            <w:pPr>
              <w:rPr>
                <w:rFonts w:ascii="Times New Roman" w:hAnsi="Times New Roman"/>
                <w:i/>
                <w:color w:val="000000" w:themeColor="text1"/>
                <w:sz w:val="24"/>
                <w:szCs w:val="24"/>
                <w:lang w:val="kk-KZ"/>
              </w:rPr>
            </w:pPr>
            <w:r w:rsidRPr="00F0758D">
              <w:rPr>
                <w:rFonts w:ascii="Times New Roman" w:eastAsia="Times New Roman" w:hAnsi="Times New Roman"/>
                <w:i/>
                <w:kern w:val="2"/>
                <w:sz w:val="24"/>
                <w:szCs w:val="28"/>
                <w:lang w:val="kk-KZ" w:eastAsia="zh-TW"/>
              </w:rPr>
              <w:t>«Күй күмбірі»</w:t>
            </w:r>
            <w:r w:rsidRPr="00F0758D">
              <w:rPr>
                <w:rFonts w:ascii="Times New Roman" w:eastAsia="Times New Roman" w:hAnsi="Times New Roman"/>
                <w:i/>
                <w:kern w:val="2"/>
                <w:szCs w:val="28"/>
                <w:lang w:val="kk-KZ" w:eastAsia="zh-TW"/>
              </w:rPr>
              <w:t xml:space="preserve"> - </w:t>
            </w:r>
            <w:r w:rsidRPr="00F0758D">
              <w:rPr>
                <w:rFonts w:ascii="Times New Roman" w:eastAsia="XMPQM+TimesNewRomanPSMT" w:hAnsi="Times New Roman"/>
                <w:kern w:val="2"/>
                <w:sz w:val="24"/>
                <w:szCs w:val="28"/>
                <w:lang w:val="kk-KZ" w:eastAsia="zh-TW"/>
              </w:rPr>
              <w:t>балалардың бойында музыканы тыңдауға қызығушылықтарын, музыканы эмоционады қабылдауды, түсінуді, қадірлей білуді қалыптастыру</w:t>
            </w:r>
          </w:p>
        </w:tc>
        <w:tc>
          <w:tcPr>
            <w:tcW w:w="2551" w:type="dxa"/>
            <w:tcBorders>
              <w:right w:val="single" w:sz="4" w:space="0" w:color="auto"/>
            </w:tcBorders>
          </w:tcPr>
          <w:p w:rsidR="00661FAC" w:rsidRPr="000A2D8F" w:rsidRDefault="00661FAC" w:rsidP="00661FAC">
            <w:pPr>
              <w:rPr>
                <w:rFonts w:ascii="Times New Roman" w:hAnsi="Times New Roman"/>
                <w:sz w:val="24"/>
                <w:szCs w:val="24"/>
                <w:lang w:val="kk-KZ"/>
              </w:rPr>
            </w:pPr>
            <w:r>
              <w:rPr>
                <w:rFonts w:ascii="Times New Roman" w:hAnsi="Times New Roman"/>
                <w:sz w:val="24"/>
                <w:szCs w:val="24"/>
                <w:lang w:val="kk-KZ"/>
              </w:rPr>
              <w:t xml:space="preserve">«Тапқыр қоя </w:t>
            </w:r>
            <w:r w:rsidRPr="000A2D8F">
              <w:rPr>
                <w:rFonts w:ascii="Times New Roman" w:hAnsi="Times New Roman"/>
                <w:sz w:val="24"/>
                <w:szCs w:val="24"/>
                <w:lang w:val="kk-KZ"/>
              </w:rPr>
              <w:t xml:space="preserve">» </w:t>
            </w:r>
            <w:r>
              <w:rPr>
                <w:rFonts w:ascii="Times New Roman" w:hAnsi="Times New Roman"/>
                <w:sz w:val="24"/>
                <w:szCs w:val="24"/>
                <w:lang w:val="kk-KZ"/>
              </w:rPr>
              <w:t xml:space="preserve">ертегі </w:t>
            </w:r>
            <w:r w:rsidRPr="000A2D8F">
              <w:rPr>
                <w:rFonts w:ascii="Times New Roman" w:hAnsi="Times New Roman"/>
                <w:sz w:val="24"/>
                <w:szCs w:val="24"/>
                <w:lang w:val="kk-KZ"/>
              </w:rPr>
              <w:t>тыңдату</w:t>
            </w:r>
          </w:p>
          <w:p w:rsidR="00661FAC" w:rsidRPr="000A2D8F" w:rsidRDefault="00661FAC" w:rsidP="00661FAC">
            <w:pPr>
              <w:rPr>
                <w:rFonts w:ascii="Times New Roman" w:hAnsi="Times New Roman"/>
                <w:sz w:val="24"/>
                <w:szCs w:val="24"/>
                <w:bdr w:val="none" w:sz="0" w:space="0" w:color="auto" w:frame="1"/>
                <w:lang w:val="kk-KZ"/>
              </w:rPr>
            </w:pPr>
            <w:r w:rsidRPr="000A2D8F">
              <w:rPr>
                <w:rFonts w:ascii="Times New Roman" w:hAnsi="Times New Roman"/>
                <w:sz w:val="24"/>
                <w:szCs w:val="24"/>
                <w:bdr w:val="none" w:sz="0" w:space="0" w:color="auto" w:frame="1"/>
                <w:lang w:val="kk-KZ"/>
              </w:rPr>
              <w:t xml:space="preserve">Музыка тыңдау. </w:t>
            </w:r>
          </w:p>
          <w:p w:rsidR="00661FAC" w:rsidRPr="000A2D8F" w:rsidRDefault="00661FAC" w:rsidP="00661FAC">
            <w:pPr>
              <w:rPr>
                <w:rFonts w:ascii="Times New Roman" w:hAnsi="Times New Roman"/>
                <w:sz w:val="24"/>
                <w:szCs w:val="24"/>
                <w:lang w:val="kk-KZ"/>
              </w:rPr>
            </w:pPr>
            <w:r w:rsidRPr="000A2D8F">
              <w:rPr>
                <w:rFonts w:ascii="Times New Roman" w:hAnsi="Times New Roman"/>
                <w:sz w:val="24"/>
                <w:szCs w:val="24"/>
                <w:lang w:val="kk-KZ"/>
              </w:rPr>
              <w:t>(музыка)</w:t>
            </w:r>
          </w:p>
        </w:tc>
        <w:tc>
          <w:tcPr>
            <w:tcW w:w="2552" w:type="dxa"/>
            <w:tcBorders>
              <w:left w:val="single" w:sz="4" w:space="0" w:color="auto"/>
            </w:tcBorders>
          </w:tcPr>
          <w:p w:rsidR="00661FAC" w:rsidRPr="000A2D8F" w:rsidRDefault="00661FAC" w:rsidP="00661FAC">
            <w:pPr>
              <w:rPr>
                <w:rFonts w:ascii="Times New Roman" w:hAnsi="Times New Roman"/>
                <w:sz w:val="24"/>
                <w:szCs w:val="24"/>
                <w:lang w:val="kk-KZ"/>
              </w:rPr>
            </w:pPr>
            <w:r>
              <w:rPr>
                <w:rFonts w:ascii="Times New Roman" w:hAnsi="Times New Roman"/>
                <w:sz w:val="24"/>
                <w:szCs w:val="24"/>
                <w:lang w:val="kk-KZ"/>
              </w:rPr>
              <w:t xml:space="preserve">«Қасқыр мен түлкі </w:t>
            </w:r>
            <w:r w:rsidRPr="000A2D8F">
              <w:rPr>
                <w:rFonts w:ascii="Times New Roman" w:hAnsi="Times New Roman"/>
                <w:sz w:val="24"/>
                <w:szCs w:val="24"/>
                <w:lang w:val="kk-KZ"/>
              </w:rPr>
              <w:t>қ» ертегісін оқып беру</w:t>
            </w:r>
          </w:p>
          <w:p w:rsidR="00661FAC" w:rsidRPr="000A2D8F" w:rsidRDefault="00661FAC" w:rsidP="00661FAC">
            <w:pPr>
              <w:rPr>
                <w:rFonts w:ascii="Times New Roman" w:hAnsi="Times New Roman"/>
                <w:color w:val="000000"/>
                <w:sz w:val="24"/>
                <w:szCs w:val="24"/>
                <w:lang w:val="kk-KZ"/>
              </w:rPr>
            </w:pPr>
            <w:r w:rsidRPr="000A2D8F">
              <w:rPr>
                <w:rFonts w:ascii="Times New Roman" w:hAnsi="Times New Roman"/>
                <w:color w:val="000000"/>
                <w:sz w:val="24"/>
                <w:szCs w:val="24"/>
                <w:lang w:val="kk-KZ"/>
              </w:rPr>
              <w:t>Таныс ертегілердің еске түсіру . (көркем әдебиет)</w:t>
            </w:r>
          </w:p>
          <w:p w:rsidR="00661FAC" w:rsidRPr="000A2D8F" w:rsidRDefault="00661FAC" w:rsidP="00661FAC">
            <w:pPr>
              <w:rPr>
                <w:rFonts w:ascii="Times New Roman" w:hAnsi="Times New Roman"/>
                <w:sz w:val="24"/>
                <w:szCs w:val="24"/>
                <w:lang w:val="kk-KZ"/>
              </w:rPr>
            </w:pPr>
          </w:p>
        </w:tc>
      </w:tr>
      <w:tr w:rsidR="00661FAC" w:rsidRPr="00382E79" w:rsidTr="00661FAC">
        <w:tc>
          <w:tcPr>
            <w:tcW w:w="2802" w:type="dxa"/>
          </w:tcPr>
          <w:p w:rsidR="00661FAC" w:rsidRPr="000A2D8F" w:rsidRDefault="00661FAC" w:rsidP="00661FAC">
            <w:pPr>
              <w:spacing w:after="3"/>
              <w:ind w:left="7"/>
              <w:rPr>
                <w:rFonts w:ascii="Times New Roman" w:hAnsi="Times New Roman"/>
                <w:b/>
                <w:sz w:val="24"/>
                <w:szCs w:val="24"/>
                <w:lang w:val="kk-KZ"/>
              </w:rPr>
            </w:pPr>
            <w:r w:rsidRPr="000A2D8F">
              <w:rPr>
                <w:rFonts w:ascii="Times New Roman" w:hAnsi="Times New Roman"/>
                <w:b/>
                <w:sz w:val="24"/>
                <w:szCs w:val="24"/>
                <w:lang w:val="kk-KZ"/>
              </w:rPr>
              <w:t xml:space="preserve">Біртіндеп ұйқыдан ояту, </w:t>
            </w:r>
          </w:p>
          <w:p w:rsidR="00661FAC" w:rsidRPr="000A2D8F" w:rsidRDefault="00661FAC" w:rsidP="00661FAC">
            <w:pPr>
              <w:spacing w:after="22"/>
              <w:ind w:left="2"/>
              <w:rPr>
                <w:rFonts w:ascii="Times New Roman" w:hAnsi="Times New Roman"/>
                <w:b/>
                <w:sz w:val="24"/>
                <w:szCs w:val="24"/>
                <w:lang w:val="kk-KZ"/>
              </w:rPr>
            </w:pPr>
            <w:r w:rsidRPr="000A2D8F">
              <w:rPr>
                <w:rFonts w:ascii="Times New Roman" w:hAnsi="Times New Roman"/>
                <w:b/>
                <w:sz w:val="24"/>
                <w:szCs w:val="24"/>
                <w:lang w:val="kk-KZ"/>
              </w:rPr>
              <w:t>сауықтыру шаралары</w:t>
            </w:r>
          </w:p>
        </w:tc>
        <w:tc>
          <w:tcPr>
            <w:tcW w:w="2693" w:type="dxa"/>
            <w:tcBorders>
              <w:right w:val="single" w:sz="4" w:space="0" w:color="auto"/>
            </w:tcBorders>
          </w:tcPr>
          <w:p w:rsidR="00661FAC" w:rsidRPr="00117337" w:rsidRDefault="00661FAC" w:rsidP="00661FAC">
            <w:pPr>
              <w:rPr>
                <w:rFonts w:ascii="Times New Roman" w:hAnsi="Times New Roman"/>
                <w:color w:val="000000" w:themeColor="text1"/>
                <w:sz w:val="24"/>
                <w:szCs w:val="28"/>
                <w:lang w:val="kk-KZ"/>
              </w:rPr>
            </w:pPr>
            <w:r w:rsidRPr="00117337">
              <w:rPr>
                <w:rFonts w:ascii="Times New Roman" w:hAnsi="Times New Roman"/>
                <w:color w:val="000000" w:themeColor="text1"/>
                <w:sz w:val="24"/>
                <w:szCs w:val="28"/>
                <w:lang w:val="kk-KZ"/>
              </w:rPr>
              <w:t xml:space="preserve">Киімдерін реттілікпен өздігінен киіну. Түймелерін қадау, </w:t>
            </w:r>
            <w:r w:rsidRPr="00117337">
              <w:rPr>
                <w:rFonts w:ascii="Times New Roman" w:hAnsi="Times New Roman"/>
                <w:color w:val="000000" w:themeColor="text1"/>
                <w:sz w:val="24"/>
                <w:szCs w:val="28"/>
                <w:lang w:val="kk-KZ"/>
              </w:rPr>
              <w:lastRenderedPageBreak/>
              <w:t>сырмаларын сыру, аяқ киімдерін дұрыс киюді үйрету. (</w:t>
            </w:r>
            <w:r w:rsidRPr="00117337">
              <w:rPr>
                <w:rFonts w:ascii="Times New Roman" w:hAnsi="Times New Roman"/>
                <w:bCs/>
                <w:color w:val="000000" w:themeColor="text1"/>
                <w:sz w:val="24"/>
                <w:szCs w:val="28"/>
                <w:lang w:val="kk-KZ"/>
              </w:rPr>
              <w:t>өзіне-өзі қызмет ету дағдылары, ірі және ұсақ моториканы дамыту)</w:t>
            </w:r>
          </w:p>
        </w:tc>
        <w:tc>
          <w:tcPr>
            <w:tcW w:w="2551" w:type="dxa"/>
            <w:tcBorders>
              <w:left w:val="single" w:sz="4" w:space="0" w:color="auto"/>
              <w:right w:val="single" w:sz="4" w:space="0" w:color="auto"/>
            </w:tcBorders>
          </w:tcPr>
          <w:p w:rsidR="00661FAC" w:rsidRPr="00117337" w:rsidRDefault="00661FAC" w:rsidP="00661FAC">
            <w:pPr>
              <w:rPr>
                <w:rFonts w:ascii="Times New Roman" w:hAnsi="Times New Roman"/>
                <w:color w:val="000000" w:themeColor="text1"/>
                <w:sz w:val="24"/>
                <w:szCs w:val="28"/>
              </w:rPr>
            </w:pPr>
            <w:r w:rsidRPr="00117337">
              <w:rPr>
                <w:rFonts w:ascii="Times New Roman" w:hAnsi="Times New Roman"/>
                <w:color w:val="000000" w:themeColor="text1"/>
                <w:sz w:val="24"/>
                <w:szCs w:val="28"/>
                <w:lang w:val="kk-KZ"/>
              </w:rPr>
              <w:lastRenderedPageBreak/>
              <w:t xml:space="preserve">Қолдарын жуу, құрғатып сүрту, сүлгіні өз орнына іліп </w:t>
            </w:r>
            <w:r w:rsidRPr="00117337">
              <w:rPr>
                <w:rFonts w:ascii="Times New Roman" w:hAnsi="Times New Roman"/>
                <w:color w:val="000000" w:themeColor="text1"/>
                <w:sz w:val="24"/>
                <w:szCs w:val="28"/>
                <w:lang w:val="kk-KZ"/>
              </w:rPr>
              <w:lastRenderedPageBreak/>
              <w:t>қоюды үйрету.</w:t>
            </w:r>
            <w:r w:rsidRPr="00117337">
              <w:rPr>
                <w:rFonts w:ascii="Times New Roman" w:hAnsi="Times New Roman"/>
                <w:bCs/>
                <w:color w:val="000000" w:themeColor="text1"/>
                <w:kern w:val="24"/>
                <w:sz w:val="24"/>
                <w:szCs w:val="28"/>
                <w:lang w:val="kk-KZ"/>
              </w:rPr>
              <w:t xml:space="preserve"> </w:t>
            </w:r>
            <w:r w:rsidRPr="00117337">
              <w:rPr>
                <w:rFonts w:ascii="Times New Roman" w:hAnsi="Times New Roman"/>
                <w:bCs/>
                <w:color w:val="000000" w:themeColor="text1"/>
                <w:sz w:val="24"/>
                <w:szCs w:val="28"/>
              </w:rPr>
              <w:t>(мәдени-гигиеналық  дағдылар</w:t>
            </w:r>
            <w:r w:rsidRPr="00117337">
              <w:rPr>
                <w:rFonts w:ascii="Times New Roman" w:hAnsi="Times New Roman"/>
                <w:color w:val="000000" w:themeColor="text1"/>
                <w:sz w:val="24"/>
                <w:szCs w:val="28"/>
              </w:rPr>
              <w:t xml:space="preserve">).  </w:t>
            </w:r>
          </w:p>
          <w:p w:rsidR="00661FAC" w:rsidRPr="00117337" w:rsidRDefault="00661FAC" w:rsidP="00661FAC">
            <w:pPr>
              <w:rPr>
                <w:rFonts w:ascii="Times New Roman" w:eastAsia="Times New Roman" w:hAnsi="Times New Roman"/>
                <w:color w:val="000000" w:themeColor="text1"/>
                <w:sz w:val="24"/>
                <w:szCs w:val="24"/>
                <w:shd w:val="clear" w:color="auto" w:fill="FFFFFF"/>
                <w:lang w:val="kk-KZ"/>
              </w:rPr>
            </w:pPr>
          </w:p>
        </w:tc>
        <w:tc>
          <w:tcPr>
            <w:tcW w:w="2552" w:type="dxa"/>
            <w:tcBorders>
              <w:left w:val="single" w:sz="4" w:space="0" w:color="auto"/>
              <w:right w:val="single" w:sz="4" w:space="0" w:color="auto"/>
            </w:tcBorders>
          </w:tcPr>
          <w:p w:rsidR="00661FAC" w:rsidRDefault="00661FAC" w:rsidP="00661FAC">
            <w:pPr>
              <w:rPr>
                <w:rStyle w:val="a7"/>
                <w:rFonts w:ascii="Times New Roman" w:hAnsi="Times New Roman"/>
                <w:i w:val="0"/>
                <w:color w:val="000000" w:themeColor="text1"/>
                <w:sz w:val="24"/>
                <w:szCs w:val="28"/>
                <w:lang w:val="kk-KZ"/>
              </w:rPr>
            </w:pPr>
            <w:r w:rsidRPr="00117337">
              <w:rPr>
                <w:rFonts w:ascii="Times New Roman" w:eastAsia="Times New Roman" w:hAnsi="Times New Roman"/>
                <w:color w:val="000000" w:themeColor="text1"/>
                <w:sz w:val="24"/>
                <w:szCs w:val="24"/>
                <w:shd w:val="clear" w:color="auto" w:fill="FFFFFF"/>
                <w:lang w:val="kk-KZ"/>
              </w:rPr>
              <w:lastRenderedPageBreak/>
              <w:t xml:space="preserve">Табанға арналған денсаулық кілемшелерімен </w:t>
            </w:r>
            <w:r w:rsidRPr="00117337">
              <w:rPr>
                <w:rStyle w:val="a7"/>
                <w:rFonts w:ascii="Times New Roman" w:hAnsi="Times New Roman"/>
                <w:i w:val="0"/>
                <w:color w:val="000000" w:themeColor="text1"/>
                <w:sz w:val="24"/>
                <w:szCs w:val="28"/>
                <w:lang w:val="kk-KZ"/>
              </w:rPr>
              <w:lastRenderedPageBreak/>
              <w:t>жүруді дағдыландыру</w:t>
            </w:r>
          </w:p>
          <w:p w:rsidR="00661FAC" w:rsidRPr="002D4BD5" w:rsidRDefault="00661FAC" w:rsidP="00661FAC">
            <w:pPr>
              <w:rPr>
                <w:rFonts w:ascii="Times New Roman" w:eastAsia="Times New Roman" w:hAnsi="Times New Roman"/>
                <w:color w:val="000000" w:themeColor="text1"/>
                <w:sz w:val="24"/>
                <w:szCs w:val="24"/>
                <w:shd w:val="clear" w:color="auto" w:fill="FFFFFF"/>
                <w:lang w:val="kk-KZ"/>
              </w:rPr>
            </w:pPr>
            <w:r w:rsidRPr="002D4BD5">
              <w:rPr>
                <w:rFonts w:ascii="Times New Roman" w:hAnsi="Times New Roman"/>
                <w:bCs/>
                <w:color w:val="000000" w:themeColor="text1"/>
                <w:sz w:val="24"/>
                <w:szCs w:val="28"/>
                <w:lang w:val="kk-KZ"/>
              </w:rPr>
              <w:t>(дене жаттығулар мен белсенділігі)</w:t>
            </w:r>
            <w:r w:rsidRPr="002D4BD5">
              <w:rPr>
                <w:rFonts w:ascii="Times New Roman" w:eastAsia="Times New Roman" w:hAnsi="Times New Roman"/>
                <w:color w:val="000000" w:themeColor="text1"/>
                <w:sz w:val="24"/>
                <w:szCs w:val="24"/>
                <w:shd w:val="clear" w:color="auto" w:fill="FFFFFF"/>
                <w:lang w:val="kk-KZ"/>
              </w:rPr>
              <w:t xml:space="preserve"> </w:t>
            </w:r>
          </w:p>
        </w:tc>
        <w:tc>
          <w:tcPr>
            <w:tcW w:w="2551" w:type="dxa"/>
            <w:tcBorders>
              <w:left w:val="single" w:sz="4" w:space="0" w:color="auto"/>
              <w:right w:val="single" w:sz="4" w:space="0" w:color="auto"/>
            </w:tcBorders>
          </w:tcPr>
          <w:p w:rsidR="00661FAC" w:rsidRPr="00117337" w:rsidRDefault="00661FAC" w:rsidP="00661FAC">
            <w:pPr>
              <w:rPr>
                <w:rFonts w:ascii="Times New Roman" w:hAnsi="Times New Roman"/>
                <w:bCs/>
                <w:i/>
                <w:color w:val="000000" w:themeColor="text1"/>
                <w:sz w:val="24"/>
                <w:szCs w:val="28"/>
                <w:lang w:val="kk-KZ"/>
              </w:rPr>
            </w:pPr>
            <w:r w:rsidRPr="00117337">
              <w:rPr>
                <w:rStyle w:val="a7"/>
                <w:rFonts w:ascii="Times New Roman" w:hAnsi="Times New Roman"/>
                <w:i w:val="0"/>
                <w:color w:val="000000" w:themeColor="text1"/>
                <w:sz w:val="24"/>
                <w:szCs w:val="28"/>
                <w:lang w:val="kk-KZ"/>
              </w:rPr>
              <w:lastRenderedPageBreak/>
              <w:t xml:space="preserve">Төсектен тұрып, түйіршекті және  жұмсақ </w:t>
            </w:r>
            <w:r w:rsidRPr="00117337">
              <w:rPr>
                <w:rStyle w:val="a7"/>
                <w:rFonts w:ascii="Times New Roman" w:hAnsi="Times New Roman"/>
                <w:i w:val="0"/>
                <w:color w:val="000000" w:themeColor="text1"/>
                <w:sz w:val="24"/>
                <w:szCs w:val="28"/>
                <w:lang w:val="kk-KZ"/>
              </w:rPr>
              <w:lastRenderedPageBreak/>
              <w:t xml:space="preserve">жолақшалармен жүруді дағдыландыру. </w:t>
            </w:r>
            <w:r w:rsidRPr="002D4BD5">
              <w:rPr>
                <w:rFonts w:ascii="Times New Roman" w:hAnsi="Times New Roman"/>
                <w:bCs/>
                <w:color w:val="000000" w:themeColor="text1"/>
                <w:sz w:val="24"/>
                <w:szCs w:val="28"/>
                <w:lang w:val="kk-KZ"/>
              </w:rPr>
              <w:t>(дене жаттығулар мен белсенділігі)</w:t>
            </w:r>
          </w:p>
          <w:p w:rsidR="00661FAC" w:rsidRDefault="00661FAC" w:rsidP="00661FAC">
            <w:pPr>
              <w:rPr>
                <w:rFonts w:ascii="Times New Roman" w:eastAsia="Times New Roman" w:hAnsi="Times New Roman"/>
                <w:color w:val="000000" w:themeColor="text1"/>
                <w:sz w:val="24"/>
                <w:szCs w:val="24"/>
                <w:shd w:val="clear" w:color="auto" w:fill="FFFFFF"/>
                <w:lang w:val="kk-KZ"/>
              </w:rPr>
            </w:pPr>
          </w:p>
          <w:p w:rsidR="00661FAC" w:rsidRPr="00117337" w:rsidRDefault="00661FAC" w:rsidP="00661FAC">
            <w:pPr>
              <w:rPr>
                <w:rFonts w:ascii="Times New Roman" w:eastAsia="Times New Roman" w:hAnsi="Times New Roman"/>
                <w:color w:val="000000" w:themeColor="text1"/>
                <w:sz w:val="24"/>
                <w:szCs w:val="24"/>
                <w:shd w:val="clear" w:color="auto" w:fill="FFFFFF"/>
                <w:lang w:val="kk-KZ"/>
              </w:rPr>
            </w:pPr>
          </w:p>
        </w:tc>
        <w:tc>
          <w:tcPr>
            <w:tcW w:w="2552" w:type="dxa"/>
            <w:tcBorders>
              <w:left w:val="single" w:sz="4" w:space="0" w:color="auto"/>
            </w:tcBorders>
          </w:tcPr>
          <w:p w:rsidR="00661FAC" w:rsidRPr="00117337" w:rsidRDefault="00661FAC" w:rsidP="00661FAC">
            <w:pPr>
              <w:rPr>
                <w:rFonts w:ascii="Times New Roman" w:eastAsia="Times New Roman" w:hAnsi="Times New Roman"/>
                <w:color w:val="000000" w:themeColor="text1"/>
                <w:sz w:val="24"/>
                <w:szCs w:val="24"/>
                <w:lang w:val="kk-KZ"/>
              </w:rPr>
            </w:pPr>
            <w:r w:rsidRPr="00117337">
              <w:rPr>
                <w:rFonts w:ascii="Times New Roman" w:eastAsia="Times New Roman" w:hAnsi="Times New Roman"/>
                <w:color w:val="000000" w:themeColor="text1"/>
                <w:sz w:val="24"/>
                <w:szCs w:val="24"/>
                <w:shd w:val="clear" w:color="auto" w:fill="FFFFFF"/>
                <w:lang w:val="kk-KZ"/>
              </w:rPr>
              <w:lastRenderedPageBreak/>
              <w:t>Беті - қолымызды жылы сумен жуып, сүлгімен сүртінейік.</w:t>
            </w:r>
          </w:p>
          <w:p w:rsidR="00661FAC" w:rsidRPr="00721216" w:rsidRDefault="00661FAC" w:rsidP="00661FAC">
            <w:pPr>
              <w:rPr>
                <w:rFonts w:ascii="Times New Roman" w:hAnsi="Times New Roman"/>
                <w:color w:val="000000" w:themeColor="text1"/>
                <w:sz w:val="24"/>
                <w:szCs w:val="28"/>
                <w:lang w:val="kk-KZ"/>
              </w:rPr>
            </w:pPr>
            <w:r w:rsidRPr="00117337">
              <w:rPr>
                <w:rFonts w:ascii="Times New Roman" w:eastAsia="Times New Roman" w:hAnsi="Times New Roman"/>
                <w:color w:val="000000" w:themeColor="text1"/>
                <w:sz w:val="24"/>
                <w:szCs w:val="24"/>
                <w:lang w:val="kk-KZ"/>
              </w:rPr>
              <w:lastRenderedPageBreak/>
              <w:t xml:space="preserve">Тамағымызды  тұзды сумен шаю. </w:t>
            </w:r>
            <w:r w:rsidRPr="00721216">
              <w:rPr>
                <w:rFonts w:ascii="Times New Roman" w:hAnsi="Times New Roman"/>
                <w:bCs/>
                <w:color w:val="000000" w:themeColor="text1"/>
                <w:sz w:val="24"/>
                <w:szCs w:val="28"/>
                <w:lang w:val="kk-KZ"/>
              </w:rPr>
              <w:t>(мәдени-гигиеналық  дағдылар</w:t>
            </w:r>
            <w:r w:rsidRPr="00721216">
              <w:rPr>
                <w:rFonts w:ascii="Times New Roman" w:hAnsi="Times New Roman"/>
                <w:color w:val="000000" w:themeColor="text1"/>
                <w:sz w:val="24"/>
                <w:szCs w:val="28"/>
                <w:lang w:val="kk-KZ"/>
              </w:rPr>
              <w:t xml:space="preserve">).  </w:t>
            </w:r>
          </w:p>
          <w:p w:rsidR="00661FAC" w:rsidRPr="00117337" w:rsidRDefault="00661FAC" w:rsidP="00661FAC">
            <w:pPr>
              <w:rPr>
                <w:rFonts w:ascii="Times New Roman" w:eastAsia="Times New Roman" w:hAnsi="Times New Roman"/>
                <w:color w:val="000000" w:themeColor="text1"/>
                <w:sz w:val="24"/>
                <w:szCs w:val="24"/>
                <w:shd w:val="clear" w:color="auto" w:fill="FFFFFF"/>
                <w:lang w:val="kk-KZ"/>
              </w:rPr>
            </w:pPr>
          </w:p>
        </w:tc>
      </w:tr>
      <w:tr w:rsidR="00661FAC" w:rsidRPr="00382E79" w:rsidTr="00661FAC">
        <w:tc>
          <w:tcPr>
            <w:tcW w:w="2802" w:type="dxa"/>
          </w:tcPr>
          <w:p w:rsidR="00661FAC" w:rsidRPr="000A2D8F" w:rsidRDefault="00661FAC" w:rsidP="00661FAC">
            <w:pPr>
              <w:spacing w:after="22"/>
              <w:ind w:left="2"/>
              <w:rPr>
                <w:rFonts w:ascii="Times New Roman" w:hAnsi="Times New Roman"/>
                <w:b/>
                <w:sz w:val="24"/>
                <w:szCs w:val="24"/>
              </w:rPr>
            </w:pPr>
            <w:r w:rsidRPr="000A2D8F">
              <w:rPr>
                <w:rFonts w:ascii="Times New Roman" w:hAnsi="Times New Roman"/>
                <w:b/>
                <w:sz w:val="24"/>
                <w:szCs w:val="24"/>
              </w:rPr>
              <w:lastRenderedPageBreak/>
              <w:t>Бесін ас</w:t>
            </w:r>
          </w:p>
        </w:tc>
        <w:tc>
          <w:tcPr>
            <w:tcW w:w="2693" w:type="dxa"/>
            <w:tcBorders>
              <w:right w:val="single" w:sz="4" w:space="0" w:color="auto"/>
            </w:tcBorders>
          </w:tcPr>
          <w:p w:rsidR="00661FAC" w:rsidRPr="006B4885" w:rsidRDefault="00661FAC" w:rsidP="00661FAC">
            <w:pPr>
              <w:widowControl w:val="0"/>
              <w:rPr>
                <w:rFonts w:ascii="Times New Roman" w:eastAsia="Times New Roman" w:hAnsi="Times New Roman"/>
                <w:kern w:val="2"/>
                <w:lang w:val="kk-KZ"/>
              </w:rPr>
            </w:pPr>
            <w:r w:rsidRPr="006B4885">
              <w:rPr>
                <w:rFonts w:ascii="Times New Roman" w:eastAsia="Times New Roman" w:hAnsi="Times New Roman"/>
                <w:b/>
                <w:kern w:val="2"/>
                <w:lang w:val="kk-KZ"/>
              </w:rPr>
              <w:t xml:space="preserve">Үнемді тұтыну мақсаты: </w:t>
            </w:r>
            <w:r w:rsidRPr="006B4885">
              <w:rPr>
                <w:rFonts w:ascii="Times New Roman" w:eastAsia="Times New Roman" w:hAnsi="Times New Roman"/>
                <w:kern w:val="2"/>
                <w:lang w:val="kk-KZ"/>
              </w:rPr>
              <w:t>Мәдениетті тамақтану және асхана құралдарын еркін қолдану дағдыларын жетілдіру.</w:t>
            </w:r>
          </w:p>
          <w:p w:rsidR="00661FAC" w:rsidRPr="006B4885" w:rsidRDefault="00661FAC" w:rsidP="00661FAC">
            <w:pPr>
              <w:widowControl w:val="0"/>
              <w:rPr>
                <w:rFonts w:ascii="Times New Roman" w:eastAsia="Times New Roman" w:hAnsi="Times New Roman"/>
                <w:kern w:val="2"/>
                <w:lang w:val="kk-KZ"/>
              </w:rPr>
            </w:pPr>
            <w:r w:rsidRPr="006B4885">
              <w:rPr>
                <w:rFonts w:ascii="Times New Roman" w:eastAsia="Times New Roman" w:hAnsi="Times New Roman"/>
                <w:kern w:val="2"/>
                <w:lang w:val="kk-KZ"/>
              </w:rPr>
              <w:t>Ас ішерде күнде біз</w:t>
            </w:r>
          </w:p>
          <w:p w:rsidR="00661FAC" w:rsidRPr="006B4885" w:rsidRDefault="00661FAC" w:rsidP="00661FAC">
            <w:pPr>
              <w:widowControl w:val="0"/>
              <w:rPr>
                <w:rFonts w:ascii="Times New Roman" w:eastAsia="Times New Roman" w:hAnsi="Times New Roman"/>
                <w:kern w:val="2"/>
                <w:lang w:val="kk-KZ"/>
              </w:rPr>
            </w:pPr>
            <w:r w:rsidRPr="006B4885">
              <w:rPr>
                <w:rFonts w:ascii="Times New Roman" w:eastAsia="Times New Roman" w:hAnsi="Times New Roman"/>
                <w:kern w:val="2"/>
                <w:lang w:val="kk-KZ"/>
              </w:rPr>
              <w:t>Сөйлемейміз күлмейміз</w:t>
            </w:r>
          </w:p>
          <w:p w:rsidR="00661FAC" w:rsidRPr="006B4885" w:rsidRDefault="00661FAC" w:rsidP="00661FAC">
            <w:pPr>
              <w:widowControl w:val="0"/>
              <w:rPr>
                <w:rFonts w:ascii="Times New Roman" w:eastAsia="Times New Roman" w:hAnsi="Times New Roman"/>
                <w:kern w:val="2"/>
                <w:lang w:val="kk-KZ"/>
              </w:rPr>
            </w:pPr>
            <w:r w:rsidRPr="006B4885">
              <w:rPr>
                <w:rFonts w:ascii="Times New Roman" w:eastAsia="Times New Roman" w:hAnsi="Times New Roman"/>
                <w:kern w:val="2"/>
                <w:lang w:val="kk-KZ"/>
              </w:rPr>
              <w:t xml:space="preserve">Астан басқа өзгені </w:t>
            </w:r>
          </w:p>
          <w:p w:rsidR="00661FAC" w:rsidRDefault="00661FAC" w:rsidP="00661FAC">
            <w:pPr>
              <w:pStyle w:val="a4"/>
              <w:rPr>
                <w:rFonts w:ascii="Times New Roman" w:eastAsia="Times New Roman" w:hAnsi="Times New Roman"/>
                <w:kern w:val="2"/>
                <w:lang w:val="kk-KZ"/>
              </w:rPr>
            </w:pPr>
            <w:r w:rsidRPr="006B4885">
              <w:rPr>
                <w:rFonts w:ascii="Times New Roman" w:eastAsia="Times New Roman" w:hAnsi="Times New Roman"/>
                <w:kern w:val="2"/>
                <w:lang w:val="kk-KZ"/>
              </w:rPr>
              <w:t xml:space="preserve">Елемейміз білмейміз. </w:t>
            </w:r>
          </w:p>
          <w:p w:rsidR="00661FAC" w:rsidRPr="000A2D8F" w:rsidRDefault="00661FAC" w:rsidP="00661FAC">
            <w:pPr>
              <w:pStyle w:val="a4"/>
              <w:rPr>
                <w:rFonts w:ascii="Times New Roman" w:hAnsi="Times New Roman"/>
                <w:sz w:val="24"/>
                <w:szCs w:val="24"/>
                <w:lang w:val="kk-KZ"/>
              </w:rPr>
            </w:pPr>
            <w:r w:rsidRPr="000A2D8F">
              <w:rPr>
                <w:rFonts w:ascii="Times New Roman" w:hAnsi="Times New Roman"/>
                <w:sz w:val="24"/>
                <w:szCs w:val="24"/>
                <w:lang w:val="kk-KZ"/>
              </w:rPr>
              <w:t>(</w:t>
            </w:r>
            <w:r>
              <w:rPr>
                <w:rFonts w:ascii="Times New Roman" w:hAnsi="Times New Roman"/>
                <w:sz w:val="24"/>
                <w:szCs w:val="24"/>
                <w:lang w:val="kk-KZ"/>
              </w:rPr>
              <w:t>Сөйлеуді дамыту</w:t>
            </w:r>
            <w:r w:rsidRPr="000A2D8F">
              <w:rPr>
                <w:rFonts w:ascii="Times New Roman" w:eastAsia="Times New Roman" w:hAnsi="Times New Roman"/>
                <w:sz w:val="24"/>
                <w:szCs w:val="24"/>
                <w:lang w:val="kk-KZ"/>
              </w:rPr>
              <w:t xml:space="preserve"> )</w:t>
            </w:r>
          </w:p>
        </w:tc>
        <w:tc>
          <w:tcPr>
            <w:tcW w:w="2551" w:type="dxa"/>
            <w:tcBorders>
              <w:left w:val="single" w:sz="4" w:space="0" w:color="auto"/>
              <w:right w:val="single" w:sz="4" w:space="0" w:color="auto"/>
            </w:tcBorders>
          </w:tcPr>
          <w:p w:rsidR="00661FAC" w:rsidRDefault="00661FAC" w:rsidP="00661FAC">
            <w:pPr>
              <w:pStyle w:val="a4"/>
              <w:rPr>
                <w:rFonts w:ascii="Times New Roman" w:hAnsi="Times New Roman"/>
                <w:sz w:val="24"/>
                <w:szCs w:val="24"/>
                <w:lang w:val="kk-KZ"/>
              </w:rPr>
            </w:pPr>
            <w:r w:rsidRPr="000A2D8F">
              <w:rPr>
                <w:rFonts w:ascii="Times New Roman" w:hAnsi="Times New Roman"/>
                <w:sz w:val="24"/>
                <w:szCs w:val="24"/>
                <w:lang w:val="kk-KZ"/>
              </w:rPr>
              <w:t>Таза және ұқыпты тамақтану. Тамақтану мәденетін қалыптастыру. Асты тауысып жеуге үйрету.</w:t>
            </w:r>
          </w:p>
          <w:p w:rsidR="00661FAC" w:rsidRPr="000A2D8F" w:rsidRDefault="00661FAC" w:rsidP="00661FAC">
            <w:pPr>
              <w:pStyle w:val="a4"/>
              <w:rPr>
                <w:rFonts w:ascii="Times New Roman" w:hAnsi="Times New Roman"/>
                <w:sz w:val="24"/>
                <w:szCs w:val="24"/>
                <w:lang w:val="kk-KZ"/>
              </w:rPr>
            </w:pPr>
            <w:r w:rsidRPr="000A2D8F">
              <w:rPr>
                <w:rFonts w:ascii="Times New Roman" w:hAnsi="Times New Roman"/>
                <w:sz w:val="24"/>
                <w:szCs w:val="24"/>
                <w:lang w:val="kk-KZ"/>
              </w:rPr>
              <w:t xml:space="preserve"> (</w:t>
            </w:r>
            <w:r>
              <w:rPr>
                <w:rFonts w:ascii="Times New Roman" w:eastAsia="Times New Roman" w:hAnsi="Times New Roman"/>
                <w:sz w:val="24"/>
                <w:szCs w:val="24"/>
                <w:lang w:val="kk-KZ"/>
              </w:rPr>
              <w:t>Қ</w:t>
            </w:r>
            <w:r w:rsidRPr="000A2D8F">
              <w:rPr>
                <w:rFonts w:ascii="Times New Roman" w:eastAsia="Times New Roman" w:hAnsi="Times New Roman"/>
                <w:sz w:val="24"/>
                <w:szCs w:val="24"/>
                <w:lang w:val="kk-KZ"/>
              </w:rPr>
              <w:t>оршаған ортамен таныстыру)</w:t>
            </w:r>
          </w:p>
        </w:tc>
        <w:tc>
          <w:tcPr>
            <w:tcW w:w="2552" w:type="dxa"/>
            <w:tcBorders>
              <w:left w:val="single" w:sz="4" w:space="0" w:color="auto"/>
              <w:right w:val="single" w:sz="4" w:space="0" w:color="auto"/>
            </w:tcBorders>
          </w:tcPr>
          <w:p w:rsidR="00661FAC" w:rsidRDefault="00661FAC" w:rsidP="00661FAC">
            <w:pPr>
              <w:pStyle w:val="a4"/>
              <w:rPr>
                <w:rFonts w:ascii="Times New Roman" w:hAnsi="Times New Roman"/>
                <w:sz w:val="24"/>
                <w:szCs w:val="24"/>
                <w:lang w:val="kk-KZ"/>
              </w:rPr>
            </w:pPr>
            <w:r w:rsidRPr="000A2D8F">
              <w:rPr>
                <w:rFonts w:ascii="Times New Roman" w:hAnsi="Times New Roman"/>
                <w:sz w:val="24"/>
                <w:szCs w:val="24"/>
                <w:lang w:val="kk-KZ"/>
              </w:rPr>
              <w:t>Таза және ұқыпты тамақтану. Тамақтану мәденетін қалыптастыру. Асты тауысып жеуге үйрету</w:t>
            </w:r>
          </w:p>
          <w:p w:rsidR="00661FAC" w:rsidRPr="000A2D8F" w:rsidRDefault="00661FAC" w:rsidP="00661FAC">
            <w:pPr>
              <w:pStyle w:val="a4"/>
              <w:rPr>
                <w:rFonts w:ascii="Times New Roman" w:hAnsi="Times New Roman"/>
                <w:sz w:val="24"/>
                <w:szCs w:val="24"/>
                <w:lang w:val="kk-KZ"/>
              </w:rPr>
            </w:pPr>
            <w:r w:rsidRPr="000A2D8F">
              <w:rPr>
                <w:rFonts w:ascii="Times New Roman" w:hAnsi="Times New Roman"/>
                <w:sz w:val="24"/>
                <w:szCs w:val="24"/>
                <w:lang w:val="kk-KZ"/>
              </w:rPr>
              <w:t>. (</w:t>
            </w:r>
            <w:r>
              <w:rPr>
                <w:rFonts w:ascii="Times New Roman" w:eastAsia="Times New Roman" w:hAnsi="Times New Roman"/>
                <w:sz w:val="24"/>
                <w:szCs w:val="24"/>
                <w:lang w:val="kk-KZ"/>
              </w:rPr>
              <w:t>Қ</w:t>
            </w:r>
            <w:r w:rsidRPr="000A2D8F">
              <w:rPr>
                <w:rFonts w:ascii="Times New Roman" w:eastAsia="Times New Roman" w:hAnsi="Times New Roman"/>
                <w:sz w:val="24"/>
                <w:szCs w:val="24"/>
                <w:lang w:val="kk-KZ"/>
              </w:rPr>
              <w:t>оршаған ортамен таныстыру)</w:t>
            </w:r>
          </w:p>
        </w:tc>
        <w:tc>
          <w:tcPr>
            <w:tcW w:w="2551" w:type="dxa"/>
            <w:tcBorders>
              <w:left w:val="single" w:sz="4" w:space="0" w:color="auto"/>
              <w:right w:val="single" w:sz="4" w:space="0" w:color="auto"/>
            </w:tcBorders>
          </w:tcPr>
          <w:p w:rsidR="00661FAC" w:rsidRPr="000A2D8F" w:rsidRDefault="00661FAC" w:rsidP="00661FAC">
            <w:pPr>
              <w:pStyle w:val="a4"/>
              <w:rPr>
                <w:rFonts w:ascii="Times New Roman" w:hAnsi="Times New Roman"/>
                <w:sz w:val="24"/>
                <w:szCs w:val="24"/>
                <w:lang w:val="kk-KZ"/>
              </w:rPr>
            </w:pPr>
            <w:r w:rsidRPr="000A2D8F">
              <w:rPr>
                <w:rFonts w:ascii="Times New Roman" w:hAnsi="Times New Roman"/>
                <w:sz w:val="24"/>
                <w:szCs w:val="24"/>
                <w:lang w:val="kk-KZ"/>
              </w:rPr>
              <w:t xml:space="preserve">Таза және ұқыпты тамақтану. Тамақтану мәденетін қалыптастыру. Асты тауысып жеуге үйрету. </w:t>
            </w:r>
            <w:r w:rsidRPr="000A2D8F">
              <w:rPr>
                <w:rFonts w:ascii="Times New Roman" w:eastAsia="Times New Roman" w:hAnsi="Times New Roman"/>
                <w:sz w:val="24"/>
                <w:szCs w:val="24"/>
                <w:lang w:val="kk-KZ"/>
              </w:rPr>
              <w:t>(</w:t>
            </w:r>
            <w:r>
              <w:rPr>
                <w:rFonts w:ascii="Times New Roman" w:eastAsia="Times New Roman" w:hAnsi="Times New Roman"/>
                <w:sz w:val="24"/>
                <w:szCs w:val="24"/>
                <w:lang w:val="kk-KZ"/>
              </w:rPr>
              <w:t>Қ</w:t>
            </w:r>
            <w:r w:rsidRPr="000A2D8F">
              <w:rPr>
                <w:rFonts w:ascii="Times New Roman" w:eastAsia="Times New Roman" w:hAnsi="Times New Roman"/>
                <w:sz w:val="24"/>
                <w:szCs w:val="24"/>
                <w:lang w:val="kk-KZ"/>
              </w:rPr>
              <w:t>оршаған ортамен таныстыру)</w:t>
            </w:r>
            <w:r w:rsidRPr="000A2D8F">
              <w:rPr>
                <w:rFonts w:ascii="Times New Roman" w:hAnsi="Times New Roman"/>
                <w:sz w:val="24"/>
                <w:szCs w:val="24"/>
                <w:lang w:val="kk-KZ"/>
              </w:rPr>
              <w:t xml:space="preserve"> </w:t>
            </w:r>
          </w:p>
        </w:tc>
        <w:tc>
          <w:tcPr>
            <w:tcW w:w="2552" w:type="dxa"/>
            <w:tcBorders>
              <w:left w:val="single" w:sz="4" w:space="0" w:color="auto"/>
              <w:bottom w:val="single" w:sz="4" w:space="0" w:color="auto"/>
            </w:tcBorders>
          </w:tcPr>
          <w:p w:rsidR="00661FAC" w:rsidRPr="000A2D8F" w:rsidRDefault="00661FAC" w:rsidP="00661FAC">
            <w:pPr>
              <w:pStyle w:val="a4"/>
              <w:rPr>
                <w:rFonts w:ascii="Times New Roman" w:hAnsi="Times New Roman"/>
                <w:sz w:val="24"/>
                <w:szCs w:val="24"/>
                <w:lang w:val="kk-KZ"/>
              </w:rPr>
            </w:pPr>
            <w:r w:rsidRPr="000A2D8F">
              <w:rPr>
                <w:rFonts w:ascii="Times New Roman" w:hAnsi="Times New Roman"/>
                <w:sz w:val="24"/>
                <w:szCs w:val="24"/>
                <w:lang w:val="kk-KZ"/>
              </w:rPr>
              <w:t xml:space="preserve">Таза және ұқыпты тамақтану. Тамақтану мәденетін қалыптастыру. Асты тауысып жеуге үйрету. </w:t>
            </w:r>
          </w:p>
          <w:p w:rsidR="00661FAC" w:rsidRPr="000A2D8F" w:rsidRDefault="00661FAC" w:rsidP="00661FAC">
            <w:pPr>
              <w:pStyle w:val="a4"/>
              <w:rPr>
                <w:rFonts w:ascii="Times New Roman" w:hAnsi="Times New Roman"/>
                <w:sz w:val="24"/>
                <w:szCs w:val="24"/>
                <w:lang w:val="kk-KZ"/>
              </w:rPr>
            </w:pPr>
            <w:r>
              <w:rPr>
                <w:rFonts w:ascii="Times New Roman" w:eastAsia="Times New Roman" w:hAnsi="Times New Roman"/>
                <w:sz w:val="24"/>
                <w:szCs w:val="24"/>
                <w:lang w:val="kk-KZ"/>
              </w:rPr>
              <w:t>(Қ</w:t>
            </w:r>
            <w:r w:rsidRPr="000A2D8F">
              <w:rPr>
                <w:rFonts w:ascii="Times New Roman" w:eastAsia="Times New Roman" w:hAnsi="Times New Roman"/>
                <w:sz w:val="24"/>
                <w:szCs w:val="24"/>
                <w:lang w:val="kk-KZ"/>
              </w:rPr>
              <w:t>оршаған ортамен таныстыру)</w:t>
            </w:r>
          </w:p>
        </w:tc>
      </w:tr>
      <w:tr w:rsidR="00661FAC" w:rsidRPr="00B47269" w:rsidTr="00661FAC">
        <w:tc>
          <w:tcPr>
            <w:tcW w:w="2802" w:type="dxa"/>
          </w:tcPr>
          <w:p w:rsidR="00661FAC" w:rsidRPr="000A2D8F" w:rsidRDefault="00661FAC" w:rsidP="00661FAC">
            <w:pPr>
              <w:ind w:left="7"/>
              <w:rPr>
                <w:rFonts w:ascii="Times New Roman" w:hAnsi="Times New Roman"/>
                <w:b/>
                <w:sz w:val="24"/>
                <w:szCs w:val="24"/>
                <w:lang w:val="kk-KZ"/>
              </w:rPr>
            </w:pPr>
            <w:r w:rsidRPr="000A2D8F">
              <w:rPr>
                <w:rFonts w:ascii="Times New Roman" w:hAnsi="Times New Roman"/>
                <w:b/>
                <w:sz w:val="24"/>
                <w:szCs w:val="24"/>
                <w:lang w:val="kk-KZ"/>
              </w:rPr>
              <w:t xml:space="preserve">Балалардың дербес әрекеті </w:t>
            </w:r>
          </w:p>
          <w:p w:rsidR="00661FAC" w:rsidRPr="000A2D8F" w:rsidRDefault="00661FAC" w:rsidP="00661FAC">
            <w:pPr>
              <w:rPr>
                <w:rFonts w:ascii="Times New Roman" w:hAnsi="Times New Roman"/>
                <w:sz w:val="24"/>
                <w:szCs w:val="24"/>
                <w:lang w:val="kk-KZ"/>
              </w:rPr>
            </w:pPr>
            <w:r w:rsidRPr="000A2D8F">
              <w:rPr>
                <w:rFonts w:ascii="Times New Roman" w:hAnsi="Times New Roman"/>
                <w:b/>
                <w:sz w:val="24"/>
                <w:szCs w:val="24"/>
                <w:lang w:val="kk-KZ"/>
              </w:rPr>
              <w:t>(баяу қимылды ойындар, үстел үсті ойындары, бейнелеу әрекеті, кітаптар қарау және тағы басқа әрекеттер)</w:t>
            </w:r>
          </w:p>
        </w:tc>
        <w:tc>
          <w:tcPr>
            <w:tcW w:w="2693" w:type="dxa"/>
          </w:tcPr>
          <w:p w:rsidR="00661FAC" w:rsidRPr="000A2D8F" w:rsidRDefault="00661FAC" w:rsidP="00661FAC">
            <w:pPr>
              <w:rPr>
                <w:rFonts w:ascii="Times New Roman" w:hAnsi="Times New Roman"/>
                <w:sz w:val="24"/>
                <w:szCs w:val="24"/>
                <w:lang w:val="kk-KZ"/>
              </w:rPr>
            </w:pPr>
            <w:r w:rsidRPr="000A2D8F">
              <w:rPr>
                <w:rFonts w:ascii="Times New Roman" w:hAnsi="Times New Roman"/>
                <w:sz w:val="24"/>
                <w:szCs w:val="24"/>
                <w:lang w:val="kk-KZ"/>
              </w:rPr>
              <w:t xml:space="preserve"> </w:t>
            </w:r>
          </w:p>
          <w:p w:rsidR="00661FAC" w:rsidRPr="000A2D8F" w:rsidRDefault="00661FAC" w:rsidP="00661FAC">
            <w:pPr>
              <w:rPr>
                <w:rFonts w:ascii="Times New Roman" w:hAnsi="Times New Roman"/>
                <w:sz w:val="24"/>
                <w:szCs w:val="24"/>
                <w:lang w:val="kk-KZ"/>
              </w:rPr>
            </w:pPr>
          </w:p>
        </w:tc>
        <w:tc>
          <w:tcPr>
            <w:tcW w:w="2551" w:type="dxa"/>
          </w:tcPr>
          <w:p w:rsidR="00661FAC" w:rsidRPr="000A2D8F" w:rsidRDefault="00661FAC" w:rsidP="00661FAC">
            <w:pPr>
              <w:rPr>
                <w:rFonts w:ascii="Times New Roman" w:hAnsi="Times New Roman"/>
                <w:sz w:val="24"/>
                <w:szCs w:val="24"/>
                <w:lang w:val="kk-KZ"/>
              </w:rPr>
            </w:pPr>
            <w:r w:rsidRPr="000A2D8F">
              <w:rPr>
                <w:rFonts w:ascii="Times New Roman" w:hAnsi="Times New Roman"/>
                <w:sz w:val="24"/>
                <w:szCs w:val="24"/>
                <w:lang w:val="kk-KZ"/>
              </w:rPr>
              <w:t xml:space="preserve"> «Бұл қай кезде болады?»</w:t>
            </w:r>
          </w:p>
          <w:p w:rsidR="00661FAC" w:rsidRPr="000A2D8F" w:rsidRDefault="00661FAC" w:rsidP="00661FAC">
            <w:pPr>
              <w:rPr>
                <w:rFonts w:ascii="Times New Roman" w:eastAsia="Times New Roman" w:hAnsi="Times New Roman"/>
                <w:color w:val="000000" w:themeColor="text1"/>
                <w:sz w:val="24"/>
                <w:szCs w:val="24"/>
                <w:lang w:val="kk-KZ"/>
              </w:rPr>
            </w:pPr>
            <w:r w:rsidRPr="000A2D8F">
              <w:rPr>
                <w:rFonts w:ascii="Times New Roman" w:hAnsi="Times New Roman"/>
                <w:sz w:val="24"/>
                <w:szCs w:val="24"/>
                <w:lang w:val="kk-KZ"/>
              </w:rPr>
              <w:t>Шарты: Жыл ерекшеліктерін қай жыл мезгіліне жататынын айтады</w:t>
            </w:r>
          </w:p>
          <w:p w:rsidR="00661FAC" w:rsidRPr="000A2D8F" w:rsidRDefault="00661FAC" w:rsidP="00661FAC">
            <w:pPr>
              <w:rPr>
                <w:rFonts w:ascii="Times New Roman" w:hAnsi="Times New Roman"/>
                <w:sz w:val="24"/>
                <w:szCs w:val="24"/>
                <w:lang w:val="kk-KZ"/>
              </w:rPr>
            </w:pPr>
            <w:r w:rsidRPr="000A2D8F">
              <w:rPr>
                <w:rFonts w:ascii="Times New Roman" w:hAnsi="Times New Roman"/>
                <w:color w:val="000000"/>
                <w:sz w:val="24"/>
                <w:szCs w:val="24"/>
                <w:lang w:val="kk-KZ"/>
              </w:rPr>
              <w:t>Шағын әңгімелер айтып беруге үйрету дағдыларын қалыптастыру.</w:t>
            </w:r>
          </w:p>
          <w:p w:rsidR="00661FAC" w:rsidRPr="000A2D8F" w:rsidRDefault="00661FAC" w:rsidP="00661FAC">
            <w:pPr>
              <w:rPr>
                <w:rFonts w:ascii="Times New Roman" w:hAnsi="Times New Roman"/>
                <w:sz w:val="24"/>
                <w:szCs w:val="24"/>
                <w:lang w:val="kk-KZ"/>
              </w:rPr>
            </w:pPr>
            <w:r w:rsidRPr="000A2D8F">
              <w:rPr>
                <w:rFonts w:ascii="Times New Roman" w:hAnsi="Times New Roman"/>
                <w:sz w:val="24"/>
                <w:szCs w:val="24"/>
                <w:lang w:val="kk-KZ"/>
              </w:rPr>
              <w:t>(сөйлеуді дамыту)</w:t>
            </w:r>
          </w:p>
        </w:tc>
        <w:tc>
          <w:tcPr>
            <w:tcW w:w="2552" w:type="dxa"/>
          </w:tcPr>
          <w:p w:rsidR="00661FAC" w:rsidRPr="000A2D8F" w:rsidRDefault="00661FAC" w:rsidP="00661FAC">
            <w:pPr>
              <w:rPr>
                <w:rFonts w:ascii="Times New Roman" w:hAnsi="Times New Roman"/>
                <w:sz w:val="24"/>
                <w:szCs w:val="24"/>
                <w:lang w:val="kk-KZ"/>
              </w:rPr>
            </w:pPr>
            <w:r w:rsidRPr="000A2D8F">
              <w:rPr>
                <w:rFonts w:ascii="Times New Roman" w:hAnsi="Times New Roman"/>
                <w:sz w:val="24"/>
                <w:szCs w:val="24"/>
                <w:lang w:val="kk-KZ"/>
              </w:rPr>
              <w:t>«Әдемі доптар» ойын</w:t>
            </w:r>
          </w:p>
          <w:p w:rsidR="00661FAC" w:rsidRPr="000A2D8F" w:rsidRDefault="00661FAC" w:rsidP="00661FAC">
            <w:pPr>
              <w:rPr>
                <w:rFonts w:ascii="Times New Roman" w:hAnsi="Times New Roman"/>
                <w:sz w:val="24"/>
                <w:szCs w:val="24"/>
                <w:lang w:val="kk-KZ"/>
              </w:rPr>
            </w:pPr>
            <w:r w:rsidRPr="000A2D8F">
              <w:rPr>
                <w:rFonts w:ascii="Times New Roman" w:hAnsi="Times New Roman"/>
                <w:sz w:val="24"/>
                <w:szCs w:val="24"/>
                <w:lang w:val="kk-KZ"/>
              </w:rPr>
              <w:t>Шарты: Бастыру әдісі арқылы доп салады.</w:t>
            </w:r>
          </w:p>
          <w:p w:rsidR="00661FAC" w:rsidRPr="000A2D8F" w:rsidRDefault="00661FAC" w:rsidP="00661FAC">
            <w:pPr>
              <w:rPr>
                <w:rFonts w:ascii="Times New Roman" w:hAnsi="Times New Roman"/>
                <w:bCs/>
                <w:color w:val="000000"/>
                <w:sz w:val="24"/>
                <w:szCs w:val="24"/>
                <w:lang w:val="kk-KZ"/>
              </w:rPr>
            </w:pPr>
            <w:r w:rsidRPr="000A2D8F">
              <w:rPr>
                <w:rFonts w:ascii="Times New Roman" w:hAnsi="Times New Roman"/>
                <w:bCs/>
                <w:color w:val="000000"/>
                <w:sz w:val="24"/>
                <w:szCs w:val="24"/>
                <w:lang w:val="kk-KZ"/>
              </w:rPr>
              <w:t>Суретті үлгі бойынша түстермен бояу. (сурет салу)</w:t>
            </w:r>
          </w:p>
          <w:p w:rsidR="00661FAC" w:rsidRPr="000A2D8F" w:rsidRDefault="00661FAC" w:rsidP="00661FAC">
            <w:pPr>
              <w:rPr>
                <w:rFonts w:ascii="Times New Roman" w:hAnsi="Times New Roman"/>
                <w:sz w:val="24"/>
                <w:szCs w:val="24"/>
                <w:lang w:val="kk-KZ"/>
              </w:rPr>
            </w:pPr>
            <w:r w:rsidRPr="000A2D8F">
              <w:rPr>
                <w:rFonts w:ascii="Times New Roman" w:hAnsi="Times New Roman"/>
                <w:sz w:val="24"/>
                <w:szCs w:val="24"/>
                <w:lang w:val="kk-KZ"/>
              </w:rPr>
              <w:t xml:space="preserve">«Бұл қай мезгілде болады?» </w:t>
            </w:r>
          </w:p>
          <w:p w:rsidR="00661FAC" w:rsidRPr="000A2D8F" w:rsidRDefault="00661FAC" w:rsidP="00661FAC">
            <w:pPr>
              <w:rPr>
                <w:rFonts w:ascii="Times New Roman" w:hAnsi="Times New Roman"/>
                <w:sz w:val="24"/>
                <w:szCs w:val="24"/>
                <w:lang w:val="kk-KZ"/>
              </w:rPr>
            </w:pPr>
            <w:r w:rsidRPr="000A2D8F">
              <w:rPr>
                <w:rFonts w:ascii="Times New Roman" w:hAnsi="Times New Roman"/>
                <w:sz w:val="24"/>
                <w:szCs w:val="24"/>
                <w:lang w:val="kk-KZ"/>
              </w:rPr>
              <w:t>Шарты: Жыл мезгілдерінің ерекшеліктерін  қай кезде болатынын табады.</w:t>
            </w:r>
          </w:p>
          <w:p w:rsidR="00661FAC" w:rsidRPr="000A2D8F" w:rsidRDefault="00661FAC" w:rsidP="00661FAC">
            <w:pPr>
              <w:rPr>
                <w:rFonts w:ascii="Times New Roman" w:hAnsi="Times New Roman"/>
                <w:bCs/>
                <w:sz w:val="24"/>
                <w:szCs w:val="24"/>
                <w:lang w:val="kk-KZ"/>
              </w:rPr>
            </w:pPr>
            <w:r w:rsidRPr="000A2D8F">
              <w:rPr>
                <w:rFonts w:ascii="Times New Roman" w:hAnsi="Times New Roman"/>
                <w:color w:val="000000"/>
                <w:sz w:val="24"/>
                <w:szCs w:val="24"/>
                <w:lang w:val="kk-KZ"/>
              </w:rPr>
              <w:t>Табиғат нысандарың еске түсіру (су, жер, ауа, күннің көзі, тас)</w:t>
            </w:r>
          </w:p>
          <w:p w:rsidR="00661FAC" w:rsidRPr="00062CD8" w:rsidRDefault="00661FAC" w:rsidP="00661FAC">
            <w:pPr>
              <w:rPr>
                <w:rFonts w:ascii="Times New Roman" w:hAnsi="Times New Roman"/>
                <w:sz w:val="24"/>
                <w:szCs w:val="24"/>
                <w:lang w:val="kk-KZ"/>
              </w:rPr>
            </w:pPr>
            <w:r w:rsidRPr="000A2D8F">
              <w:rPr>
                <w:rFonts w:ascii="Times New Roman" w:hAnsi="Times New Roman"/>
                <w:sz w:val="24"/>
                <w:szCs w:val="24"/>
                <w:lang w:val="kk-KZ"/>
              </w:rPr>
              <w:t>( Қоршаған ортамен таныстыру)</w:t>
            </w:r>
          </w:p>
        </w:tc>
        <w:tc>
          <w:tcPr>
            <w:tcW w:w="2551" w:type="dxa"/>
            <w:tcBorders>
              <w:bottom w:val="single" w:sz="4" w:space="0" w:color="auto"/>
            </w:tcBorders>
          </w:tcPr>
          <w:p w:rsidR="00661FAC" w:rsidRPr="000A2D8F" w:rsidRDefault="00661FAC" w:rsidP="00661FAC">
            <w:pPr>
              <w:rPr>
                <w:rFonts w:ascii="Times New Roman" w:hAnsi="Times New Roman"/>
                <w:sz w:val="24"/>
                <w:szCs w:val="24"/>
                <w:lang w:val="kk-KZ"/>
              </w:rPr>
            </w:pPr>
            <w:r w:rsidRPr="000A2D8F">
              <w:rPr>
                <w:rFonts w:ascii="Times New Roman" w:hAnsi="Times New Roman"/>
                <w:sz w:val="24"/>
                <w:szCs w:val="24"/>
                <w:lang w:val="kk-KZ"/>
              </w:rPr>
              <w:t>Үйірме жұмысы</w:t>
            </w:r>
          </w:p>
          <w:p w:rsidR="00661FAC" w:rsidRPr="000A2D8F" w:rsidRDefault="00661FAC" w:rsidP="00661FAC">
            <w:pPr>
              <w:rPr>
                <w:rFonts w:ascii="Times New Roman" w:hAnsi="Times New Roman"/>
                <w:sz w:val="24"/>
                <w:szCs w:val="24"/>
                <w:lang w:val="kk-KZ"/>
              </w:rPr>
            </w:pPr>
            <w:r w:rsidRPr="000A2D8F">
              <w:rPr>
                <w:rFonts w:ascii="Times New Roman" w:hAnsi="Times New Roman"/>
                <w:sz w:val="24"/>
                <w:szCs w:val="24"/>
                <w:lang w:val="kk-KZ"/>
              </w:rPr>
              <w:t>15:00-15:40</w:t>
            </w:r>
          </w:p>
          <w:p w:rsidR="00661FAC" w:rsidRPr="000A2D8F" w:rsidRDefault="00661FAC" w:rsidP="00661FAC">
            <w:pPr>
              <w:rPr>
                <w:rFonts w:ascii="Times New Roman" w:hAnsi="Times New Roman"/>
                <w:sz w:val="24"/>
                <w:szCs w:val="24"/>
                <w:lang w:val="kk-KZ"/>
              </w:rPr>
            </w:pPr>
            <w:r w:rsidRPr="000A2D8F">
              <w:rPr>
                <w:rFonts w:ascii="Times New Roman" w:hAnsi="Times New Roman"/>
                <w:sz w:val="24"/>
                <w:szCs w:val="24"/>
                <w:lang w:val="kk-KZ"/>
              </w:rPr>
              <w:t xml:space="preserve"> «Театр әлемі» «Бауырсақ» ертегісі</w:t>
            </w:r>
          </w:p>
          <w:p w:rsidR="00661FAC" w:rsidRDefault="00661FAC" w:rsidP="00661FAC">
            <w:pPr>
              <w:rPr>
                <w:rFonts w:ascii="Times New Roman" w:hAnsi="Times New Roman"/>
                <w:color w:val="000000"/>
                <w:sz w:val="24"/>
                <w:szCs w:val="24"/>
                <w:lang w:val="kk-KZ"/>
              </w:rPr>
            </w:pPr>
            <w:r w:rsidRPr="000A2D8F">
              <w:rPr>
                <w:rFonts w:ascii="Times New Roman" w:hAnsi="Times New Roman"/>
                <w:sz w:val="24"/>
                <w:szCs w:val="24"/>
                <w:lang w:val="kk-KZ"/>
              </w:rPr>
              <w:t xml:space="preserve">Балалардың эмоционалдық сезімдерін, есте сақтау қабілетін және   дербестік зейінін дамыту. Мимикалық қимылдарын, жалпы қабылдай алуын қалыптастыру. </w:t>
            </w:r>
            <w:r w:rsidRPr="000A2D8F">
              <w:rPr>
                <w:rFonts w:ascii="Times New Roman" w:hAnsi="Times New Roman"/>
                <w:color w:val="000000"/>
                <w:sz w:val="24"/>
                <w:szCs w:val="24"/>
                <w:lang w:val="kk-KZ"/>
              </w:rPr>
              <w:t>Диалогтік сөйлеуге, кейіпкерлердің мінезін сипаттауға үйрету.</w:t>
            </w:r>
          </w:p>
          <w:p w:rsidR="00661FAC" w:rsidRPr="000A2D8F" w:rsidRDefault="00661FAC" w:rsidP="00661FAC">
            <w:pPr>
              <w:rPr>
                <w:rFonts w:ascii="Times New Roman" w:hAnsi="Times New Roman"/>
                <w:sz w:val="24"/>
                <w:szCs w:val="24"/>
                <w:lang w:val="kk-KZ"/>
              </w:rPr>
            </w:pPr>
            <w:r>
              <w:rPr>
                <w:rFonts w:ascii="Times New Roman" w:hAnsi="Times New Roman"/>
                <w:color w:val="000000"/>
                <w:sz w:val="24"/>
                <w:szCs w:val="24"/>
                <w:lang w:val="kk-KZ"/>
              </w:rPr>
              <w:t>(К</w:t>
            </w:r>
            <w:r w:rsidRPr="000A2D8F">
              <w:rPr>
                <w:rFonts w:ascii="Times New Roman" w:hAnsi="Times New Roman"/>
                <w:color w:val="000000"/>
                <w:sz w:val="24"/>
                <w:szCs w:val="24"/>
                <w:lang w:val="kk-KZ"/>
              </w:rPr>
              <w:t>өркем әдебиет)</w:t>
            </w:r>
          </w:p>
        </w:tc>
        <w:tc>
          <w:tcPr>
            <w:tcW w:w="2552" w:type="dxa"/>
            <w:tcBorders>
              <w:bottom w:val="single" w:sz="4" w:space="0" w:color="auto"/>
            </w:tcBorders>
          </w:tcPr>
          <w:p w:rsidR="00661FAC" w:rsidRPr="000A2D8F" w:rsidRDefault="00661FAC" w:rsidP="00661FAC">
            <w:pPr>
              <w:rPr>
                <w:rFonts w:ascii="Times New Roman" w:hAnsi="Times New Roman"/>
                <w:sz w:val="24"/>
                <w:szCs w:val="24"/>
                <w:lang w:val="kk-KZ"/>
              </w:rPr>
            </w:pPr>
            <w:r w:rsidRPr="000A2D8F">
              <w:rPr>
                <w:rFonts w:ascii="Times New Roman" w:eastAsia="Times New Roman" w:hAnsi="Times New Roman"/>
                <w:sz w:val="24"/>
                <w:szCs w:val="24"/>
                <w:lang w:val="kk-KZ"/>
              </w:rPr>
              <w:t xml:space="preserve"> « Қ</w:t>
            </w:r>
            <w:r w:rsidRPr="000A2D8F">
              <w:rPr>
                <w:rFonts w:ascii="Times New Roman" w:eastAsia="Times New Roman CYR" w:hAnsi="Times New Roman"/>
                <w:sz w:val="24"/>
                <w:szCs w:val="24"/>
                <w:lang w:val="kk-KZ"/>
              </w:rPr>
              <w:t xml:space="preserve">асқыр  мен  лақтар </w:t>
            </w:r>
            <w:r w:rsidRPr="000A2D8F">
              <w:rPr>
                <w:rFonts w:ascii="Times New Roman" w:eastAsia="Times New Roman" w:hAnsi="Times New Roman"/>
                <w:sz w:val="24"/>
                <w:szCs w:val="24"/>
                <w:lang w:val="kk-KZ"/>
              </w:rPr>
              <w:t>» ойын:</w:t>
            </w:r>
          </w:p>
          <w:p w:rsidR="00661FAC" w:rsidRDefault="00661FAC" w:rsidP="00661FAC">
            <w:pPr>
              <w:ind w:left="-108" w:right="-108"/>
              <w:rPr>
                <w:rFonts w:ascii="Times New Roman" w:hAnsi="Times New Roman"/>
                <w:bCs/>
                <w:color w:val="000000"/>
                <w:sz w:val="24"/>
                <w:szCs w:val="24"/>
                <w:lang w:val="kk-KZ"/>
              </w:rPr>
            </w:pPr>
            <w:r w:rsidRPr="000A2D8F">
              <w:rPr>
                <w:rFonts w:ascii="Times New Roman" w:eastAsia="Times New Roman" w:hAnsi="Times New Roman"/>
                <w:sz w:val="24"/>
                <w:szCs w:val="24"/>
                <w:lang w:val="kk-KZ"/>
              </w:rPr>
              <w:t xml:space="preserve">Мақсаты: </w:t>
            </w:r>
            <w:r w:rsidRPr="000A2D8F">
              <w:rPr>
                <w:rFonts w:ascii="Times New Roman" w:eastAsia="Times New Roman CYR" w:hAnsi="Times New Roman"/>
                <w:sz w:val="24"/>
                <w:szCs w:val="24"/>
                <w:lang w:val="kk-KZ"/>
              </w:rPr>
              <w:t>Балаларды  жылдамдыққа, ептілікке  тәрбиелеу.</w:t>
            </w:r>
            <w:r w:rsidRPr="000A2D8F">
              <w:rPr>
                <w:rFonts w:ascii="Times New Roman" w:hAnsi="Times New Roman"/>
                <w:bCs/>
                <w:color w:val="000000"/>
                <w:sz w:val="24"/>
                <w:szCs w:val="24"/>
                <w:lang w:val="kk-KZ"/>
              </w:rPr>
              <w:t xml:space="preserve"> Жеке және ұжымдық жұмыс арқылы құрастыру.</w:t>
            </w:r>
          </w:p>
          <w:p w:rsidR="00661FAC" w:rsidRPr="000A2D8F" w:rsidRDefault="00661FAC" w:rsidP="00661FAC">
            <w:pPr>
              <w:ind w:left="-108" w:right="-108"/>
              <w:rPr>
                <w:rFonts w:ascii="Times New Roman" w:hAnsi="Times New Roman"/>
                <w:sz w:val="24"/>
                <w:szCs w:val="24"/>
                <w:lang w:val="kk-KZ"/>
              </w:rPr>
            </w:pPr>
            <w:r>
              <w:rPr>
                <w:rFonts w:ascii="Times New Roman" w:hAnsi="Times New Roman"/>
                <w:bCs/>
                <w:color w:val="000000"/>
                <w:sz w:val="24"/>
                <w:szCs w:val="24"/>
                <w:lang w:val="kk-KZ"/>
              </w:rPr>
              <w:t>(Қ</w:t>
            </w:r>
            <w:r w:rsidRPr="000A2D8F">
              <w:rPr>
                <w:rFonts w:ascii="Times New Roman" w:hAnsi="Times New Roman"/>
                <w:bCs/>
                <w:color w:val="000000"/>
                <w:sz w:val="24"/>
                <w:szCs w:val="24"/>
                <w:lang w:val="kk-KZ"/>
              </w:rPr>
              <w:t>ұрастыру)</w:t>
            </w:r>
          </w:p>
        </w:tc>
      </w:tr>
      <w:tr w:rsidR="00661FAC" w:rsidRPr="000A2D8F" w:rsidTr="00661FAC">
        <w:tc>
          <w:tcPr>
            <w:tcW w:w="2802" w:type="dxa"/>
          </w:tcPr>
          <w:p w:rsidR="00661FAC" w:rsidRPr="000A2D8F" w:rsidRDefault="00661FAC" w:rsidP="00661FAC">
            <w:pPr>
              <w:rPr>
                <w:rFonts w:ascii="Times New Roman" w:hAnsi="Times New Roman"/>
                <w:sz w:val="24"/>
                <w:szCs w:val="24"/>
                <w:lang w:val="kk-KZ"/>
              </w:rPr>
            </w:pPr>
            <w:r w:rsidRPr="000A2D8F">
              <w:rPr>
                <w:rFonts w:ascii="Times New Roman" w:hAnsi="Times New Roman"/>
                <w:b/>
                <w:sz w:val="24"/>
                <w:szCs w:val="24"/>
                <w:lang w:val="kk-KZ"/>
              </w:rPr>
              <w:t>Балалармен жеке жұмыс</w:t>
            </w:r>
          </w:p>
        </w:tc>
        <w:tc>
          <w:tcPr>
            <w:tcW w:w="2693" w:type="dxa"/>
          </w:tcPr>
          <w:p w:rsidR="00661FAC" w:rsidRPr="000A2D8F" w:rsidRDefault="00661FAC" w:rsidP="00661FAC">
            <w:pPr>
              <w:rPr>
                <w:rFonts w:ascii="Times New Roman" w:hAnsi="Times New Roman"/>
                <w:sz w:val="24"/>
                <w:szCs w:val="24"/>
                <w:lang w:val="kk-KZ"/>
              </w:rPr>
            </w:pPr>
            <w:r w:rsidRPr="000A2D8F">
              <w:rPr>
                <w:rFonts w:ascii="Times New Roman" w:hAnsi="Times New Roman"/>
                <w:sz w:val="24"/>
                <w:szCs w:val="24"/>
                <w:lang w:val="kk-KZ"/>
              </w:rPr>
              <w:t xml:space="preserve">Хор үйірмесі </w:t>
            </w:r>
          </w:p>
          <w:p w:rsidR="00661FAC" w:rsidRPr="000A2D8F" w:rsidRDefault="00661FAC" w:rsidP="00661FAC">
            <w:pPr>
              <w:rPr>
                <w:rFonts w:ascii="Times New Roman" w:hAnsi="Times New Roman"/>
                <w:sz w:val="24"/>
                <w:szCs w:val="24"/>
                <w:lang w:val="kk-KZ"/>
              </w:rPr>
            </w:pPr>
            <w:r w:rsidRPr="000A2D8F">
              <w:rPr>
                <w:rFonts w:ascii="Times New Roman" w:hAnsi="Times New Roman"/>
                <w:sz w:val="24"/>
                <w:szCs w:val="24"/>
                <w:lang w:val="kk-KZ"/>
              </w:rPr>
              <w:t>15:00-15:40</w:t>
            </w:r>
          </w:p>
          <w:p w:rsidR="00661FAC" w:rsidRPr="00CC761C" w:rsidRDefault="00661FAC" w:rsidP="00661FAC">
            <w:pPr>
              <w:pStyle w:val="a4"/>
              <w:jc w:val="center"/>
              <w:rPr>
                <w:rFonts w:ascii="XMPQM+TimesNewRomanPSMT" w:eastAsia="XMPQM+TimesNewRomanPSMT" w:hAnsi="XMPQM+TimesNewRomanPSMT" w:cs="XMPQM+TimesNewRomanPSMT"/>
                <w:color w:val="000000"/>
                <w:kern w:val="2"/>
                <w:lang w:val="kk-KZ"/>
              </w:rPr>
            </w:pPr>
            <w:r w:rsidRPr="00CC761C">
              <w:rPr>
                <w:rFonts w:ascii="XMPQM+TimesNewRomanPSMT" w:eastAsia="XMPQM+TimesNewRomanPSMT" w:hAnsi="XMPQM+TimesNewRomanPSMT" w:cs="XMPQM+TimesNewRomanPSMT"/>
                <w:color w:val="000000"/>
                <w:kern w:val="2"/>
                <w:lang w:val="kk-KZ"/>
              </w:rPr>
              <w:t>Ұлттық ойын- ұлт қазынсы</w:t>
            </w:r>
          </w:p>
          <w:p w:rsidR="00661FAC" w:rsidRDefault="00661FAC" w:rsidP="00661FAC">
            <w:pPr>
              <w:rPr>
                <w:rFonts w:ascii="Times New Roman" w:hAnsi="Times New Roman"/>
                <w:sz w:val="24"/>
                <w:szCs w:val="24"/>
                <w:lang w:val="kk-KZ"/>
              </w:rPr>
            </w:pPr>
            <w:r w:rsidRPr="000A2D8F">
              <w:rPr>
                <w:rFonts w:ascii="Times New Roman" w:hAnsi="Times New Roman"/>
                <w:sz w:val="24"/>
                <w:szCs w:val="24"/>
                <w:lang w:val="kk-KZ"/>
              </w:rPr>
              <w:t xml:space="preserve"> «Бес темше» үйірмесі 16:00-16:30</w:t>
            </w:r>
          </w:p>
          <w:p w:rsidR="00661FAC" w:rsidRPr="000A2D8F" w:rsidRDefault="00661FAC" w:rsidP="00661FAC">
            <w:pPr>
              <w:rPr>
                <w:rFonts w:ascii="Times New Roman" w:hAnsi="Times New Roman"/>
                <w:sz w:val="24"/>
                <w:szCs w:val="24"/>
                <w:lang w:val="kk-KZ"/>
              </w:rPr>
            </w:pPr>
            <w:r>
              <w:rPr>
                <w:rFonts w:ascii="Times New Roman" w:hAnsi="Times New Roman"/>
                <w:sz w:val="24"/>
                <w:szCs w:val="24"/>
                <w:lang w:val="kk-KZ"/>
              </w:rPr>
              <w:lastRenderedPageBreak/>
              <w:t>Нұрай</w:t>
            </w:r>
            <w:r w:rsidRPr="000A2D8F">
              <w:rPr>
                <w:rFonts w:ascii="Times New Roman" w:hAnsi="Times New Roman"/>
                <w:sz w:val="24"/>
                <w:szCs w:val="24"/>
                <w:lang w:val="kk-KZ"/>
              </w:rPr>
              <w:t xml:space="preserve"> сөйлем құрастыру білуге үйрету.</w:t>
            </w:r>
          </w:p>
          <w:p w:rsidR="00661FAC" w:rsidRDefault="00661FAC" w:rsidP="00661FAC">
            <w:pPr>
              <w:rPr>
                <w:rFonts w:ascii="Times New Roman" w:hAnsi="Times New Roman"/>
                <w:color w:val="000000"/>
                <w:sz w:val="24"/>
                <w:szCs w:val="24"/>
                <w:lang w:val="kk-KZ"/>
              </w:rPr>
            </w:pPr>
            <w:r w:rsidRPr="000A2D8F">
              <w:rPr>
                <w:rFonts w:ascii="Times New Roman" w:hAnsi="Times New Roman"/>
                <w:sz w:val="24"/>
                <w:szCs w:val="24"/>
                <w:lang w:val="kk-KZ"/>
              </w:rPr>
              <w:t xml:space="preserve"> </w:t>
            </w:r>
            <w:r w:rsidRPr="000A2D8F">
              <w:rPr>
                <w:rFonts w:ascii="Times New Roman" w:hAnsi="Times New Roman"/>
                <w:color w:val="000000"/>
                <w:sz w:val="24"/>
                <w:szCs w:val="24"/>
                <w:lang w:val="kk-KZ"/>
              </w:rPr>
              <w:t>Үлгі бойынша әңгіме құрастыру.</w:t>
            </w:r>
          </w:p>
          <w:p w:rsidR="00661FAC" w:rsidRPr="000A2D8F" w:rsidRDefault="00661FAC" w:rsidP="00661FAC">
            <w:pPr>
              <w:rPr>
                <w:rFonts w:ascii="Times New Roman" w:hAnsi="Times New Roman"/>
                <w:sz w:val="24"/>
                <w:szCs w:val="24"/>
                <w:lang w:val="kk-KZ"/>
              </w:rPr>
            </w:pPr>
            <w:r w:rsidRPr="000A2D8F">
              <w:rPr>
                <w:rFonts w:ascii="Times New Roman" w:hAnsi="Times New Roman"/>
                <w:color w:val="000000"/>
                <w:sz w:val="24"/>
                <w:szCs w:val="24"/>
                <w:lang w:val="kk-KZ"/>
              </w:rPr>
              <w:t xml:space="preserve"> (сөйлеуді дамыту)</w:t>
            </w:r>
          </w:p>
          <w:p w:rsidR="00661FAC" w:rsidRPr="000A2D8F" w:rsidRDefault="00661FAC" w:rsidP="00661FAC">
            <w:pPr>
              <w:rPr>
                <w:rFonts w:ascii="Times New Roman" w:hAnsi="Times New Roman"/>
                <w:sz w:val="24"/>
                <w:szCs w:val="24"/>
                <w:lang w:val="kk-KZ"/>
              </w:rPr>
            </w:pPr>
          </w:p>
        </w:tc>
        <w:tc>
          <w:tcPr>
            <w:tcW w:w="2551" w:type="dxa"/>
            <w:tcBorders>
              <w:right w:val="single" w:sz="4" w:space="0" w:color="auto"/>
            </w:tcBorders>
          </w:tcPr>
          <w:p w:rsidR="00661FAC" w:rsidRPr="000A2D8F" w:rsidRDefault="00661FAC" w:rsidP="00661FAC">
            <w:pPr>
              <w:rPr>
                <w:rFonts w:ascii="Times New Roman" w:hAnsi="Times New Roman"/>
                <w:sz w:val="24"/>
                <w:szCs w:val="24"/>
                <w:lang w:val="kk-KZ"/>
              </w:rPr>
            </w:pPr>
            <w:r w:rsidRPr="000A2D8F">
              <w:rPr>
                <w:rFonts w:ascii="Times New Roman" w:hAnsi="Times New Roman"/>
                <w:sz w:val="24"/>
                <w:szCs w:val="24"/>
                <w:lang w:val="kk-KZ"/>
              </w:rPr>
              <w:lastRenderedPageBreak/>
              <w:t xml:space="preserve"> </w:t>
            </w:r>
            <w:r>
              <w:rPr>
                <w:rFonts w:ascii="Times New Roman" w:hAnsi="Times New Roman"/>
                <w:sz w:val="24"/>
                <w:szCs w:val="24"/>
                <w:lang w:val="kk-KZ"/>
              </w:rPr>
              <w:t>Би 11.00-11.30</w:t>
            </w:r>
            <w:r w:rsidRPr="000A2D8F">
              <w:rPr>
                <w:rFonts w:ascii="Times New Roman" w:hAnsi="Times New Roman"/>
                <w:sz w:val="24"/>
                <w:szCs w:val="24"/>
                <w:lang w:val="kk-KZ"/>
              </w:rPr>
              <w:t>11:30-12:00</w:t>
            </w:r>
          </w:p>
          <w:p w:rsidR="00661FAC" w:rsidRPr="00CC761C" w:rsidRDefault="00661FAC" w:rsidP="00661FAC">
            <w:pPr>
              <w:pStyle w:val="a4"/>
              <w:jc w:val="center"/>
              <w:rPr>
                <w:rFonts w:ascii="XMPQM+TimesNewRomanPSMT" w:eastAsia="XMPQM+TimesNewRomanPSMT" w:hAnsi="XMPQM+TimesNewRomanPSMT" w:cs="XMPQM+TimesNewRomanPSMT"/>
                <w:color w:val="000000"/>
                <w:kern w:val="2"/>
                <w:lang w:val="kk-KZ"/>
              </w:rPr>
            </w:pPr>
            <w:r w:rsidRPr="00CC761C">
              <w:rPr>
                <w:rFonts w:ascii="XMPQM+TimesNewRomanPSMT" w:eastAsia="XMPQM+TimesNewRomanPSMT" w:hAnsi="XMPQM+TimesNewRomanPSMT" w:cs="XMPQM+TimesNewRomanPSMT"/>
                <w:color w:val="000000"/>
                <w:kern w:val="2"/>
                <w:lang w:val="kk-KZ"/>
              </w:rPr>
              <w:t>Ұлттық ойын- ұлт қазынсы</w:t>
            </w:r>
          </w:p>
          <w:p w:rsidR="00661FAC" w:rsidRPr="00CC761C" w:rsidRDefault="00661FAC" w:rsidP="00661FAC">
            <w:pPr>
              <w:rPr>
                <w:rFonts w:ascii="Times New Roman" w:hAnsi="Times New Roman"/>
                <w:sz w:val="24"/>
                <w:szCs w:val="24"/>
                <w:lang w:val="kk-KZ"/>
              </w:rPr>
            </w:pPr>
            <w:r w:rsidRPr="00CC761C">
              <w:rPr>
                <w:rFonts w:ascii="Times New Roman" w:hAnsi="Times New Roman"/>
                <w:sz w:val="24"/>
                <w:szCs w:val="24"/>
                <w:lang w:val="kk-KZ"/>
              </w:rPr>
              <w:t xml:space="preserve"> «Асық ойыны»</w:t>
            </w:r>
          </w:p>
          <w:p w:rsidR="00661FAC" w:rsidRPr="000A2D8F" w:rsidRDefault="00661FAC" w:rsidP="00661FAC">
            <w:pPr>
              <w:rPr>
                <w:rFonts w:ascii="Times New Roman" w:hAnsi="Times New Roman"/>
                <w:sz w:val="24"/>
                <w:szCs w:val="24"/>
                <w:lang w:val="kk-KZ"/>
              </w:rPr>
            </w:pPr>
            <w:r w:rsidRPr="000A2D8F">
              <w:rPr>
                <w:rFonts w:ascii="Times New Roman" w:hAnsi="Times New Roman"/>
                <w:sz w:val="24"/>
                <w:szCs w:val="24"/>
                <w:lang w:val="kk-KZ"/>
              </w:rPr>
              <w:t xml:space="preserve"> «Дыбыстарды ата» </w:t>
            </w:r>
          </w:p>
          <w:p w:rsidR="00661FAC" w:rsidRDefault="00661FAC" w:rsidP="00661FAC">
            <w:pPr>
              <w:rPr>
                <w:rFonts w:ascii="Times New Roman" w:hAnsi="Times New Roman"/>
                <w:sz w:val="24"/>
                <w:szCs w:val="24"/>
                <w:lang w:val="kk-KZ"/>
              </w:rPr>
            </w:pPr>
            <w:r w:rsidRPr="000A2D8F">
              <w:rPr>
                <w:rFonts w:ascii="Times New Roman" w:hAnsi="Times New Roman"/>
                <w:sz w:val="24"/>
                <w:szCs w:val="24"/>
                <w:lang w:val="kk-KZ"/>
              </w:rPr>
              <w:lastRenderedPageBreak/>
              <w:t xml:space="preserve">Балалар сөздік қорын жаңа сөздермен байытады. Н- ш дыбыстарын дұрыс </w:t>
            </w:r>
            <w:r>
              <w:rPr>
                <w:rFonts w:ascii="Times New Roman" w:hAnsi="Times New Roman"/>
                <w:sz w:val="24"/>
                <w:szCs w:val="24"/>
                <w:lang w:val="kk-KZ"/>
              </w:rPr>
              <w:t>атай біледі. Али</w:t>
            </w:r>
            <w:r w:rsidRPr="000A2D8F">
              <w:rPr>
                <w:rFonts w:ascii="Times New Roman" w:hAnsi="Times New Roman"/>
                <w:sz w:val="24"/>
                <w:szCs w:val="24"/>
                <w:lang w:val="kk-KZ"/>
              </w:rPr>
              <w:t xml:space="preserve"> дурыс анық сөздерді айту үйрету.</w:t>
            </w:r>
          </w:p>
          <w:p w:rsidR="00661FAC" w:rsidRPr="000A2D8F" w:rsidRDefault="00661FAC" w:rsidP="00661FAC">
            <w:pPr>
              <w:rPr>
                <w:rFonts w:ascii="Times New Roman" w:hAnsi="Times New Roman"/>
                <w:sz w:val="24"/>
                <w:szCs w:val="24"/>
                <w:lang w:val="kk-KZ"/>
              </w:rPr>
            </w:pPr>
            <w:r w:rsidRPr="000A2D8F">
              <w:rPr>
                <w:rFonts w:ascii="Times New Roman" w:hAnsi="Times New Roman"/>
                <w:sz w:val="24"/>
                <w:szCs w:val="24"/>
                <w:lang w:val="kk-KZ"/>
              </w:rPr>
              <w:t xml:space="preserve"> (сөйлеуді дамыту)</w:t>
            </w:r>
          </w:p>
        </w:tc>
        <w:tc>
          <w:tcPr>
            <w:tcW w:w="2552" w:type="dxa"/>
            <w:tcBorders>
              <w:left w:val="single" w:sz="4" w:space="0" w:color="auto"/>
              <w:right w:val="single" w:sz="4" w:space="0" w:color="auto"/>
            </w:tcBorders>
          </w:tcPr>
          <w:p w:rsidR="00661FAC" w:rsidRPr="00CC761C" w:rsidRDefault="00661FAC" w:rsidP="00661FAC">
            <w:pPr>
              <w:pStyle w:val="a4"/>
              <w:jc w:val="center"/>
              <w:rPr>
                <w:rFonts w:ascii="XMPQM+TimesNewRomanPSMT" w:eastAsia="XMPQM+TimesNewRomanPSMT" w:hAnsi="XMPQM+TimesNewRomanPSMT" w:cs="XMPQM+TimesNewRomanPSMT"/>
                <w:color w:val="000000"/>
                <w:kern w:val="2"/>
                <w:lang w:val="kk-KZ"/>
              </w:rPr>
            </w:pPr>
            <w:r w:rsidRPr="00CC761C">
              <w:rPr>
                <w:rFonts w:ascii="XMPQM+TimesNewRomanPSMT" w:eastAsia="XMPQM+TimesNewRomanPSMT" w:hAnsi="XMPQM+TimesNewRomanPSMT" w:cs="XMPQM+TimesNewRomanPSMT"/>
                <w:color w:val="000000"/>
                <w:kern w:val="2"/>
                <w:lang w:val="kk-KZ"/>
              </w:rPr>
              <w:lastRenderedPageBreak/>
              <w:t>Ұлттық ойын- ұлт қазынсы</w:t>
            </w:r>
          </w:p>
          <w:p w:rsidR="00661FAC" w:rsidRDefault="00661FAC" w:rsidP="00661FAC">
            <w:pPr>
              <w:rPr>
                <w:rFonts w:ascii="Times New Roman" w:hAnsi="Times New Roman"/>
                <w:sz w:val="24"/>
                <w:szCs w:val="24"/>
                <w:lang w:val="kk-KZ"/>
              </w:rPr>
            </w:pPr>
            <w:r w:rsidRPr="006B4885">
              <w:rPr>
                <w:b/>
                <w:kern w:val="2"/>
                <w:lang w:val="kk-KZ"/>
              </w:rPr>
              <w:t xml:space="preserve"> </w:t>
            </w:r>
            <w:r>
              <w:rPr>
                <w:rFonts w:ascii="Times New Roman" w:hAnsi="Times New Roman"/>
                <w:sz w:val="24"/>
                <w:szCs w:val="24"/>
                <w:lang w:val="kk-KZ"/>
              </w:rPr>
              <w:t>«Тақия тастамақ</w:t>
            </w:r>
            <w:r w:rsidRPr="000A2D8F">
              <w:rPr>
                <w:rFonts w:ascii="Times New Roman" w:hAnsi="Times New Roman"/>
                <w:sz w:val="24"/>
                <w:szCs w:val="24"/>
                <w:lang w:val="kk-KZ"/>
              </w:rPr>
              <w:t xml:space="preserve"> ойыны»</w:t>
            </w:r>
          </w:p>
          <w:p w:rsidR="00661FAC" w:rsidRDefault="00661FAC" w:rsidP="00661FAC">
            <w:pPr>
              <w:rPr>
                <w:rFonts w:ascii="Times New Roman" w:hAnsi="Times New Roman"/>
                <w:sz w:val="24"/>
                <w:szCs w:val="24"/>
                <w:lang w:val="kk-KZ"/>
              </w:rPr>
            </w:pPr>
            <w:r w:rsidRPr="00DB5ECF">
              <w:rPr>
                <w:rFonts w:ascii="Times New Roman" w:hAnsi="Times New Roman"/>
                <w:color w:val="000000"/>
                <w:spacing w:val="2"/>
                <w:kern w:val="2"/>
                <w:lang w:val="kk-KZ"/>
              </w:rPr>
              <w:t xml:space="preserve">Ойын: Бағдаршам Жолда қауіпсіздік ережелерін сақтау. Жол </w:t>
            </w:r>
            <w:r w:rsidRPr="00DB5ECF">
              <w:rPr>
                <w:rFonts w:ascii="Times New Roman" w:hAnsi="Times New Roman"/>
                <w:color w:val="000000"/>
                <w:spacing w:val="2"/>
                <w:kern w:val="2"/>
                <w:lang w:val="kk-KZ"/>
              </w:rPr>
              <w:lastRenderedPageBreak/>
              <w:t>белгілерін (жүру бөлігі, жаяу жүргіншілер өткелі, тротуар) білу, бағдаршамның белгілеріне сәйкес жолдан өту</w:t>
            </w:r>
            <w:r w:rsidRPr="00DB5ECF">
              <w:rPr>
                <w:rFonts w:ascii="Times New Roman" w:hAnsi="Times New Roman"/>
                <w:color w:val="000000"/>
                <w:kern w:val="2"/>
                <w:lang w:val="kk-KZ"/>
              </w:rPr>
              <w:t>.</w:t>
            </w:r>
            <w:r w:rsidRPr="00DB5ECF">
              <w:rPr>
                <w:rFonts w:ascii="Times New Roman" w:hAnsi="Times New Roman"/>
                <w:sz w:val="24"/>
                <w:szCs w:val="24"/>
                <w:lang w:val="kk-KZ"/>
              </w:rPr>
              <w:t>.</w:t>
            </w:r>
          </w:p>
          <w:p w:rsidR="00661FAC" w:rsidRPr="00DB5ECF" w:rsidRDefault="00661FAC" w:rsidP="00661FAC">
            <w:pPr>
              <w:rPr>
                <w:rFonts w:ascii="Times New Roman" w:hAnsi="Times New Roman"/>
                <w:sz w:val="24"/>
                <w:szCs w:val="24"/>
                <w:bdr w:val="none" w:sz="0" w:space="0" w:color="auto" w:frame="1"/>
                <w:lang w:val="kk-KZ"/>
              </w:rPr>
            </w:pPr>
            <w:r w:rsidRPr="00DB5ECF">
              <w:rPr>
                <w:rFonts w:ascii="Times New Roman" w:hAnsi="Times New Roman"/>
                <w:sz w:val="24"/>
                <w:szCs w:val="24"/>
                <w:lang w:val="kk-KZ"/>
              </w:rPr>
              <w:t xml:space="preserve"> (сөйлеуді дамыту)</w:t>
            </w:r>
          </w:p>
        </w:tc>
        <w:tc>
          <w:tcPr>
            <w:tcW w:w="2551" w:type="dxa"/>
            <w:tcBorders>
              <w:left w:val="single" w:sz="4" w:space="0" w:color="auto"/>
              <w:bottom w:val="single" w:sz="4" w:space="0" w:color="auto"/>
              <w:right w:val="single" w:sz="4" w:space="0" w:color="auto"/>
            </w:tcBorders>
          </w:tcPr>
          <w:p w:rsidR="00661FAC" w:rsidRPr="00CC761C" w:rsidRDefault="00661FAC" w:rsidP="00661FAC">
            <w:pPr>
              <w:rPr>
                <w:rFonts w:ascii="XMPQM+TimesNewRomanPSMT" w:eastAsia="XMPQM+TimesNewRomanPSMT" w:hAnsi="XMPQM+TimesNewRomanPSMT" w:cs="XMPQM+TimesNewRomanPSMT"/>
                <w:color w:val="000000"/>
                <w:kern w:val="2"/>
                <w:lang w:val="kk-KZ"/>
              </w:rPr>
            </w:pPr>
            <w:r w:rsidRPr="00CC761C">
              <w:rPr>
                <w:rFonts w:ascii="XMPQM+TimesNewRomanPSMT" w:eastAsia="XMPQM+TimesNewRomanPSMT" w:hAnsi="XMPQM+TimesNewRomanPSMT" w:cs="XMPQM+TimesNewRomanPSMT"/>
                <w:color w:val="000000"/>
                <w:kern w:val="2"/>
                <w:lang w:val="kk-KZ"/>
              </w:rPr>
              <w:lastRenderedPageBreak/>
              <w:t>Ұлттық ойын- ұлт қазынсы</w:t>
            </w:r>
          </w:p>
          <w:p w:rsidR="00661FAC" w:rsidRPr="00CC761C" w:rsidRDefault="00661FAC" w:rsidP="00661FAC">
            <w:pPr>
              <w:rPr>
                <w:rFonts w:ascii="Times New Roman" w:hAnsi="Times New Roman"/>
                <w:sz w:val="24"/>
                <w:szCs w:val="24"/>
                <w:lang w:val="kk-KZ"/>
              </w:rPr>
            </w:pPr>
            <w:r w:rsidRPr="00CC761C">
              <w:rPr>
                <w:rFonts w:ascii="Times New Roman" w:hAnsi="Times New Roman"/>
                <w:sz w:val="24"/>
                <w:szCs w:val="24"/>
                <w:lang w:val="kk-KZ"/>
              </w:rPr>
              <w:t>«Асық ойыны»</w:t>
            </w:r>
          </w:p>
          <w:p w:rsidR="00661FAC" w:rsidRPr="000A2D8F" w:rsidRDefault="00661FAC" w:rsidP="00661FAC">
            <w:pPr>
              <w:rPr>
                <w:rFonts w:ascii="Times New Roman" w:hAnsi="Times New Roman"/>
                <w:sz w:val="24"/>
                <w:szCs w:val="24"/>
                <w:lang w:val="kk-KZ"/>
              </w:rPr>
            </w:pPr>
            <w:r w:rsidRPr="000A2D8F">
              <w:rPr>
                <w:rFonts w:ascii="Times New Roman" w:hAnsi="Times New Roman"/>
                <w:sz w:val="24"/>
                <w:szCs w:val="24"/>
                <w:lang w:val="kk-KZ"/>
              </w:rPr>
              <w:t>Жыл мезгілі туралы әңгімелесу.</w:t>
            </w:r>
          </w:p>
          <w:p w:rsidR="00661FAC" w:rsidRPr="000A2D8F" w:rsidRDefault="00661FAC" w:rsidP="00661FAC">
            <w:pPr>
              <w:rPr>
                <w:rFonts w:ascii="Times New Roman" w:hAnsi="Times New Roman"/>
                <w:color w:val="000000"/>
                <w:sz w:val="24"/>
                <w:szCs w:val="24"/>
                <w:lang w:val="kk-KZ"/>
              </w:rPr>
            </w:pPr>
            <w:r w:rsidRPr="000A2D8F">
              <w:rPr>
                <w:rFonts w:ascii="Times New Roman" w:hAnsi="Times New Roman"/>
                <w:sz w:val="24"/>
                <w:szCs w:val="24"/>
                <w:lang w:val="kk-KZ"/>
              </w:rPr>
              <w:t xml:space="preserve">Балалар қарапайым </w:t>
            </w:r>
            <w:r w:rsidRPr="000A2D8F">
              <w:rPr>
                <w:rFonts w:ascii="Times New Roman" w:hAnsi="Times New Roman"/>
                <w:sz w:val="24"/>
                <w:szCs w:val="24"/>
                <w:lang w:val="kk-KZ"/>
              </w:rPr>
              <w:lastRenderedPageBreak/>
              <w:t>сұрақтарға жауап береді.</w:t>
            </w:r>
            <w:r w:rsidRPr="000A2D8F">
              <w:rPr>
                <w:rFonts w:ascii="Times New Roman" w:hAnsi="Times New Roman"/>
                <w:color w:val="000000"/>
                <w:sz w:val="24"/>
                <w:szCs w:val="24"/>
                <w:lang w:val="kk-KZ"/>
              </w:rPr>
              <w:t xml:space="preserve"> </w:t>
            </w:r>
          </w:p>
          <w:p w:rsidR="00661FAC" w:rsidRDefault="00661FAC" w:rsidP="00661FAC">
            <w:pPr>
              <w:rPr>
                <w:rFonts w:ascii="Times New Roman" w:hAnsi="Times New Roman"/>
                <w:color w:val="000000"/>
                <w:sz w:val="24"/>
                <w:szCs w:val="24"/>
                <w:lang w:val="kk-KZ"/>
              </w:rPr>
            </w:pPr>
            <w:r w:rsidRPr="000A2D8F">
              <w:rPr>
                <w:rFonts w:ascii="Times New Roman" w:hAnsi="Times New Roman"/>
                <w:color w:val="000000"/>
                <w:sz w:val="24"/>
                <w:szCs w:val="24"/>
                <w:lang w:val="kk-KZ"/>
              </w:rPr>
              <w:t>Диалогтік сөйлеуге, кейіпкерлердің мінезін сипаттауға үйрету</w:t>
            </w:r>
          </w:p>
          <w:p w:rsidR="00661FAC" w:rsidRPr="000A2D8F" w:rsidRDefault="00661FAC" w:rsidP="00661FAC">
            <w:pPr>
              <w:rPr>
                <w:rFonts w:ascii="Times New Roman" w:hAnsi="Times New Roman"/>
                <w:sz w:val="24"/>
                <w:szCs w:val="24"/>
                <w:lang w:val="kk-KZ"/>
              </w:rPr>
            </w:pPr>
            <w:r w:rsidRPr="000A2D8F">
              <w:rPr>
                <w:rFonts w:ascii="Times New Roman" w:hAnsi="Times New Roman"/>
                <w:color w:val="000000"/>
                <w:sz w:val="24"/>
                <w:szCs w:val="24"/>
                <w:lang w:val="kk-KZ"/>
              </w:rPr>
              <w:t>(көркем әдебиет)</w:t>
            </w:r>
          </w:p>
        </w:tc>
        <w:tc>
          <w:tcPr>
            <w:tcW w:w="2552" w:type="dxa"/>
            <w:tcBorders>
              <w:top w:val="single" w:sz="4" w:space="0" w:color="auto"/>
              <w:left w:val="single" w:sz="4" w:space="0" w:color="auto"/>
            </w:tcBorders>
          </w:tcPr>
          <w:p w:rsidR="00661FAC" w:rsidRPr="000A2D8F" w:rsidRDefault="00661FAC" w:rsidP="00661FAC">
            <w:pPr>
              <w:rPr>
                <w:rFonts w:ascii="Times New Roman" w:hAnsi="Times New Roman"/>
                <w:sz w:val="24"/>
                <w:szCs w:val="24"/>
                <w:lang w:val="kk-KZ"/>
              </w:rPr>
            </w:pPr>
            <w:r w:rsidRPr="000A2D8F">
              <w:rPr>
                <w:rFonts w:ascii="Times New Roman" w:hAnsi="Times New Roman"/>
                <w:sz w:val="24"/>
                <w:szCs w:val="24"/>
                <w:lang w:val="kk-KZ"/>
              </w:rPr>
              <w:lastRenderedPageBreak/>
              <w:t xml:space="preserve">Хор үйірмесі </w:t>
            </w:r>
          </w:p>
          <w:p w:rsidR="00661FAC" w:rsidRDefault="00661FAC" w:rsidP="00661FAC">
            <w:pPr>
              <w:rPr>
                <w:rFonts w:ascii="XMPQM+TimesNewRomanPSMT" w:eastAsia="XMPQM+TimesNewRomanPSMT" w:hAnsi="XMPQM+TimesNewRomanPSMT" w:cs="XMPQM+TimesNewRomanPSMT"/>
                <w:color w:val="000000"/>
                <w:kern w:val="2"/>
                <w:lang w:val="kk-KZ"/>
              </w:rPr>
            </w:pPr>
            <w:r w:rsidRPr="000A2D8F">
              <w:rPr>
                <w:rFonts w:ascii="Times New Roman" w:hAnsi="Times New Roman"/>
                <w:sz w:val="24"/>
                <w:szCs w:val="24"/>
                <w:lang w:val="kk-KZ"/>
              </w:rPr>
              <w:t>15:00-15:40</w:t>
            </w:r>
            <w:r w:rsidRPr="00CC761C">
              <w:rPr>
                <w:rFonts w:ascii="XMPQM+TimesNewRomanPSMT" w:eastAsia="XMPQM+TimesNewRomanPSMT" w:hAnsi="XMPQM+TimesNewRomanPSMT" w:cs="XMPQM+TimesNewRomanPSMT"/>
                <w:color w:val="000000"/>
                <w:kern w:val="2"/>
                <w:lang w:val="kk-KZ"/>
              </w:rPr>
              <w:t xml:space="preserve"> </w:t>
            </w:r>
          </w:p>
          <w:p w:rsidR="00661FAC" w:rsidRPr="00CC761C" w:rsidRDefault="00661FAC" w:rsidP="00661FAC">
            <w:pPr>
              <w:rPr>
                <w:rFonts w:ascii="XMPQM+TimesNewRomanPSMT" w:eastAsia="XMPQM+TimesNewRomanPSMT" w:hAnsi="XMPQM+TimesNewRomanPSMT" w:cs="XMPQM+TimesNewRomanPSMT"/>
                <w:color w:val="000000"/>
                <w:kern w:val="2"/>
                <w:lang w:val="kk-KZ"/>
              </w:rPr>
            </w:pPr>
            <w:r w:rsidRPr="00CC761C">
              <w:rPr>
                <w:rFonts w:ascii="XMPQM+TimesNewRomanPSMT" w:eastAsia="XMPQM+TimesNewRomanPSMT" w:hAnsi="XMPQM+TimesNewRomanPSMT" w:cs="XMPQM+TimesNewRomanPSMT"/>
                <w:color w:val="000000"/>
                <w:kern w:val="2"/>
                <w:lang w:val="kk-KZ"/>
              </w:rPr>
              <w:t>Ұлттық ойын- ұлт қазынсы</w:t>
            </w:r>
          </w:p>
          <w:p w:rsidR="00661FAC" w:rsidRPr="000A2D8F" w:rsidRDefault="00661FAC" w:rsidP="00661FAC">
            <w:pPr>
              <w:rPr>
                <w:rFonts w:ascii="Times New Roman" w:hAnsi="Times New Roman"/>
                <w:sz w:val="24"/>
                <w:szCs w:val="24"/>
                <w:lang w:val="kk-KZ"/>
              </w:rPr>
            </w:pPr>
            <w:r>
              <w:rPr>
                <w:rFonts w:ascii="Times New Roman" w:hAnsi="Times New Roman"/>
                <w:sz w:val="24"/>
                <w:szCs w:val="24"/>
                <w:lang w:val="kk-KZ"/>
              </w:rPr>
              <w:t>«Арқан тартыс</w:t>
            </w:r>
            <w:r w:rsidRPr="00CC761C">
              <w:rPr>
                <w:rFonts w:ascii="Times New Roman" w:hAnsi="Times New Roman"/>
                <w:sz w:val="24"/>
                <w:szCs w:val="24"/>
                <w:lang w:val="kk-KZ"/>
              </w:rPr>
              <w:t xml:space="preserve"> ойыны»</w:t>
            </w:r>
          </w:p>
          <w:p w:rsidR="00661FAC" w:rsidRPr="000A2D8F" w:rsidRDefault="00661FAC" w:rsidP="00661FAC">
            <w:pPr>
              <w:rPr>
                <w:rFonts w:ascii="Times New Roman" w:hAnsi="Times New Roman"/>
                <w:sz w:val="24"/>
                <w:szCs w:val="24"/>
                <w:lang w:val="kk-KZ"/>
              </w:rPr>
            </w:pPr>
            <w:r w:rsidRPr="000A2D8F">
              <w:rPr>
                <w:rFonts w:ascii="Times New Roman" w:hAnsi="Times New Roman"/>
                <w:sz w:val="24"/>
                <w:szCs w:val="24"/>
                <w:lang w:val="kk-KZ"/>
              </w:rPr>
              <w:lastRenderedPageBreak/>
              <w:t xml:space="preserve"> </w:t>
            </w:r>
            <w:r>
              <w:rPr>
                <w:rFonts w:ascii="Times New Roman" w:hAnsi="Times New Roman"/>
                <w:sz w:val="24"/>
                <w:szCs w:val="24"/>
                <w:lang w:val="kk-KZ"/>
              </w:rPr>
              <w:t>«Көр</w:t>
            </w:r>
            <w:r w:rsidRPr="000A2D8F">
              <w:rPr>
                <w:rFonts w:ascii="Times New Roman" w:hAnsi="Times New Roman"/>
                <w:sz w:val="24"/>
                <w:szCs w:val="24"/>
                <w:lang w:val="kk-KZ"/>
              </w:rPr>
              <w:t xml:space="preserve"> және аз»</w:t>
            </w:r>
          </w:p>
          <w:p w:rsidR="00661FAC" w:rsidRPr="000A2D8F" w:rsidRDefault="00661FAC" w:rsidP="00661FAC">
            <w:pPr>
              <w:rPr>
                <w:rFonts w:ascii="Times New Roman" w:hAnsi="Times New Roman"/>
                <w:sz w:val="24"/>
                <w:szCs w:val="24"/>
                <w:lang w:val="kk-KZ"/>
              </w:rPr>
            </w:pPr>
            <w:r w:rsidRPr="000A2D8F">
              <w:rPr>
                <w:rFonts w:ascii="Times New Roman" w:hAnsi="Times New Roman"/>
                <w:sz w:val="24"/>
                <w:szCs w:val="24"/>
                <w:lang w:val="kk-KZ"/>
              </w:rPr>
              <w:t>ойын.</w:t>
            </w:r>
          </w:p>
          <w:p w:rsidR="00661FAC" w:rsidRPr="000A2D8F" w:rsidRDefault="00661FAC" w:rsidP="00661FAC">
            <w:pPr>
              <w:rPr>
                <w:rFonts w:ascii="Times New Roman" w:hAnsi="Times New Roman"/>
                <w:sz w:val="24"/>
                <w:szCs w:val="24"/>
                <w:lang w:val="kk-KZ"/>
              </w:rPr>
            </w:pPr>
            <w:r w:rsidRPr="000A2D8F">
              <w:rPr>
                <w:rFonts w:ascii="Times New Roman" w:hAnsi="Times New Roman"/>
                <w:sz w:val="24"/>
                <w:szCs w:val="24"/>
                <w:lang w:val="kk-KZ"/>
              </w:rPr>
              <w:t>Мақсаты: заттарды салыстыра білуге үйрету.</w:t>
            </w:r>
          </w:p>
          <w:p w:rsidR="00661FAC" w:rsidRPr="000A2D8F" w:rsidRDefault="00661FAC" w:rsidP="00661FAC">
            <w:pPr>
              <w:rPr>
                <w:rFonts w:ascii="Times New Roman" w:hAnsi="Times New Roman"/>
                <w:bCs/>
                <w:color w:val="000000"/>
                <w:sz w:val="24"/>
                <w:szCs w:val="24"/>
                <w:lang w:val="kk-KZ"/>
              </w:rPr>
            </w:pPr>
            <w:r w:rsidRPr="000A2D8F">
              <w:rPr>
                <w:rFonts w:ascii="Times New Roman" w:hAnsi="Times New Roman"/>
                <w:bCs/>
                <w:color w:val="000000"/>
                <w:sz w:val="24"/>
                <w:szCs w:val="24"/>
                <w:lang w:val="kk-KZ"/>
              </w:rPr>
              <w:t>Ұсақ элементтерді ересетердің көмегімен желімдеу.</w:t>
            </w:r>
          </w:p>
          <w:p w:rsidR="00661FAC" w:rsidRPr="000A2D8F" w:rsidRDefault="00661FAC" w:rsidP="00661FAC">
            <w:pPr>
              <w:rPr>
                <w:rFonts w:ascii="Times New Roman" w:hAnsi="Times New Roman"/>
                <w:sz w:val="24"/>
                <w:szCs w:val="24"/>
                <w:lang w:val="kk-KZ"/>
              </w:rPr>
            </w:pPr>
            <w:r w:rsidRPr="000A2D8F">
              <w:rPr>
                <w:rFonts w:ascii="Times New Roman" w:hAnsi="Times New Roman"/>
                <w:sz w:val="24"/>
                <w:szCs w:val="24"/>
                <w:lang w:val="kk-KZ"/>
              </w:rPr>
              <w:t>(жапсыру)</w:t>
            </w:r>
          </w:p>
        </w:tc>
      </w:tr>
      <w:tr w:rsidR="00661FAC" w:rsidRPr="000A2D8F" w:rsidTr="00661FAC">
        <w:tc>
          <w:tcPr>
            <w:tcW w:w="2802" w:type="dxa"/>
          </w:tcPr>
          <w:p w:rsidR="00661FAC" w:rsidRPr="000A2D8F" w:rsidRDefault="00661FAC" w:rsidP="00661FAC">
            <w:pPr>
              <w:rPr>
                <w:rFonts w:ascii="Times New Roman" w:hAnsi="Times New Roman"/>
                <w:b/>
                <w:sz w:val="24"/>
                <w:szCs w:val="24"/>
                <w:lang w:val="kk-KZ"/>
              </w:rPr>
            </w:pPr>
            <w:r w:rsidRPr="000A2D8F">
              <w:rPr>
                <w:rFonts w:ascii="Times New Roman" w:hAnsi="Times New Roman"/>
                <w:b/>
                <w:sz w:val="24"/>
                <w:szCs w:val="24"/>
                <w:lang w:val="kk-KZ"/>
              </w:rPr>
              <w:lastRenderedPageBreak/>
              <w:t>Серуенге дайындық</w:t>
            </w:r>
          </w:p>
        </w:tc>
        <w:tc>
          <w:tcPr>
            <w:tcW w:w="2693" w:type="dxa"/>
            <w:tcBorders>
              <w:right w:val="single" w:sz="4" w:space="0" w:color="auto"/>
            </w:tcBorders>
          </w:tcPr>
          <w:p w:rsidR="00661FAC" w:rsidRPr="000A2D8F" w:rsidRDefault="00661FAC" w:rsidP="00661FAC">
            <w:pPr>
              <w:pStyle w:val="a4"/>
              <w:rPr>
                <w:rFonts w:ascii="Times New Roman" w:hAnsi="Times New Roman"/>
                <w:sz w:val="24"/>
                <w:szCs w:val="24"/>
                <w:lang w:val="kk-KZ"/>
              </w:rPr>
            </w:pPr>
            <w:r w:rsidRPr="000A2D8F">
              <w:rPr>
                <w:rFonts w:ascii="Times New Roman" w:hAnsi="Times New Roman"/>
                <w:color w:val="000000"/>
                <w:sz w:val="24"/>
                <w:szCs w:val="24"/>
                <w:lang w:val="kk-KZ"/>
              </w:rPr>
              <w:t>Серуенге ойын құралдарын дайындау.</w:t>
            </w:r>
            <w:r w:rsidRPr="000A2D8F">
              <w:rPr>
                <w:rFonts w:ascii="Times New Roman" w:hAnsi="Times New Roman"/>
                <w:sz w:val="24"/>
                <w:szCs w:val="24"/>
                <w:lang w:val="kk-KZ"/>
              </w:rPr>
              <w:t xml:space="preserve"> (Қоршаған ортамен танысу)</w:t>
            </w:r>
          </w:p>
        </w:tc>
        <w:tc>
          <w:tcPr>
            <w:tcW w:w="2551" w:type="dxa"/>
            <w:tcBorders>
              <w:left w:val="single" w:sz="4" w:space="0" w:color="auto"/>
              <w:right w:val="single" w:sz="4" w:space="0" w:color="auto"/>
            </w:tcBorders>
          </w:tcPr>
          <w:p w:rsidR="00661FAC" w:rsidRPr="000A2D8F" w:rsidRDefault="00661FAC" w:rsidP="00661FAC">
            <w:pPr>
              <w:pStyle w:val="a4"/>
              <w:rPr>
                <w:rFonts w:ascii="Times New Roman" w:hAnsi="Times New Roman"/>
                <w:sz w:val="24"/>
                <w:szCs w:val="24"/>
                <w:lang w:val="kk-KZ"/>
              </w:rPr>
            </w:pPr>
            <w:r w:rsidRPr="000A2D8F">
              <w:rPr>
                <w:rFonts w:ascii="Times New Roman" w:hAnsi="Times New Roman"/>
                <w:color w:val="000000"/>
                <w:sz w:val="24"/>
                <w:szCs w:val="24"/>
                <w:lang w:val="kk-KZ"/>
              </w:rPr>
              <w:t xml:space="preserve">Балалалардың серуенге деген қызығушылықтарын туғызу, балалармен жеке әңгімелесу. </w:t>
            </w:r>
            <w:r w:rsidRPr="000A2D8F">
              <w:rPr>
                <w:rFonts w:ascii="Times New Roman" w:hAnsi="Times New Roman"/>
                <w:sz w:val="24"/>
                <w:szCs w:val="24"/>
                <w:lang w:val="kk-KZ"/>
              </w:rPr>
              <w:t>(Қоршаған ортамен танысу)</w:t>
            </w:r>
          </w:p>
        </w:tc>
        <w:tc>
          <w:tcPr>
            <w:tcW w:w="2552" w:type="dxa"/>
            <w:tcBorders>
              <w:left w:val="single" w:sz="4" w:space="0" w:color="auto"/>
              <w:right w:val="single" w:sz="4" w:space="0" w:color="auto"/>
            </w:tcBorders>
          </w:tcPr>
          <w:p w:rsidR="00661FAC" w:rsidRPr="000A2D8F" w:rsidRDefault="00661FAC" w:rsidP="00661FAC">
            <w:pPr>
              <w:pStyle w:val="a4"/>
              <w:rPr>
                <w:rFonts w:ascii="Times New Roman" w:hAnsi="Times New Roman"/>
                <w:sz w:val="24"/>
                <w:szCs w:val="24"/>
                <w:lang w:val="kk-KZ"/>
              </w:rPr>
            </w:pPr>
            <w:r w:rsidRPr="000A2D8F">
              <w:rPr>
                <w:rFonts w:ascii="Times New Roman" w:hAnsi="Times New Roman"/>
                <w:color w:val="000000"/>
                <w:sz w:val="24"/>
                <w:szCs w:val="24"/>
                <w:lang w:val="kk-KZ"/>
              </w:rPr>
              <w:t>Табиғатқа деген қызығушылықтарын арттыру.</w:t>
            </w:r>
            <w:r w:rsidRPr="000A2D8F">
              <w:rPr>
                <w:rFonts w:ascii="Times New Roman" w:hAnsi="Times New Roman"/>
                <w:sz w:val="24"/>
                <w:szCs w:val="24"/>
                <w:lang w:val="kk-KZ"/>
              </w:rPr>
              <w:t xml:space="preserve"> (Қоршаған ортамен танысу)</w:t>
            </w:r>
          </w:p>
        </w:tc>
        <w:tc>
          <w:tcPr>
            <w:tcW w:w="2551" w:type="dxa"/>
            <w:tcBorders>
              <w:left w:val="single" w:sz="4" w:space="0" w:color="auto"/>
              <w:right w:val="single" w:sz="4" w:space="0" w:color="auto"/>
            </w:tcBorders>
          </w:tcPr>
          <w:p w:rsidR="00661FAC" w:rsidRPr="000A2D8F" w:rsidRDefault="00661FAC" w:rsidP="00661FAC">
            <w:pPr>
              <w:pStyle w:val="a4"/>
              <w:rPr>
                <w:rFonts w:ascii="Times New Roman" w:hAnsi="Times New Roman"/>
                <w:sz w:val="24"/>
                <w:szCs w:val="24"/>
                <w:lang w:val="kk-KZ"/>
              </w:rPr>
            </w:pPr>
            <w:r w:rsidRPr="000A2D8F">
              <w:rPr>
                <w:rFonts w:ascii="Times New Roman" w:hAnsi="Times New Roman"/>
                <w:sz w:val="24"/>
                <w:szCs w:val="24"/>
                <w:lang w:val="kk-KZ"/>
              </w:rPr>
              <w:t>Балалардың дербес қимыл белсенділігі үшін жағдай жасау. (Қоршаған ортамен танысу)</w:t>
            </w:r>
          </w:p>
        </w:tc>
        <w:tc>
          <w:tcPr>
            <w:tcW w:w="2552" w:type="dxa"/>
            <w:tcBorders>
              <w:left w:val="single" w:sz="4" w:space="0" w:color="auto"/>
            </w:tcBorders>
          </w:tcPr>
          <w:p w:rsidR="00661FAC" w:rsidRPr="000A2D8F" w:rsidRDefault="00661FAC" w:rsidP="00661FAC">
            <w:pPr>
              <w:pStyle w:val="a4"/>
              <w:rPr>
                <w:rFonts w:ascii="Times New Roman" w:hAnsi="Times New Roman"/>
                <w:sz w:val="24"/>
                <w:szCs w:val="24"/>
                <w:lang w:val="kk-KZ"/>
              </w:rPr>
            </w:pPr>
            <w:r w:rsidRPr="000A2D8F">
              <w:rPr>
                <w:rFonts w:ascii="Times New Roman" w:hAnsi="Times New Roman"/>
                <w:sz w:val="24"/>
                <w:szCs w:val="24"/>
                <w:lang w:val="kk-KZ"/>
              </w:rPr>
              <w:t>Балаларды  ретімен киіндіру (ауа-райы жағдайына  байланысты).Ауа –рай құбылыстары жайлы әңгіме жүргізу. (Қоршаған ортамен танысу)</w:t>
            </w:r>
          </w:p>
        </w:tc>
      </w:tr>
      <w:tr w:rsidR="00661FAC" w:rsidRPr="00382E79" w:rsidTr="00661FAC">
        <w:tc>
          <w:tcPr>
            <w:tcW w:w="2802" w:type="dxa"/>
          </w:tcPr>
          <w:p w:rsidR="00661FAC" w:rsidRPr="000A2D8F" w:rsidRDefault="00661FAC" w:rsidP="00661FAC">
            <w:pPr>
              <w:spacing w:after="22"/>
              <w:ind w:left="2"/>
              <w:rPr>
                <w:rFonts w:ascii="Times New Roman" w:hAnsi="Times New Roman"/>
                <w:b/>
                <w:sz w:val="24"/>
                <w:szCs w:val="24"/>
                <w:lang w:val="kk-KZ"/>
              </w:rPr>
            </w:pPr>
            <w:r w:rsidRPr="000A2D8F">
              <w:rPr>
                <w:rFonts w:ascii="Times New Roman" w:hAnsi="Times New Roman"/>
                <w:b/>
                <w:sz w:val="24"/>
                <w:szCs w:val="24"/>
                <w:lang w:val="kk-KZ"/>
              </w:rPr>
              <w:t>Серуен</w:t>
            </w:r>
          </w:p>
        </w:tc>
        <w:tc>
          <w:tcPr>
            <w:tcW w:w="2693" w:type="dxa"/>
            <w:tcBorders>
              <w:right w:val="single" w:sz="4" w:space="0" w:color="auto"/>
            </w:tcBorders>
          </w:tcPr>
          <w:p w:rsidR="00661FAC" w:rsidRPr="000A2D8F" w:rsidRDefault="00661FAC" w:rsidP="00661FAC">
            <w:pPr>
              <w:pStyle w:val="Style28"/>
              <w:widowControl/>
              <w:spacing w:line="240" w:lineRule="auto"/>
              <w:jc w:val="left"/>
              <w:rPr>
                <w:rStyle w:val="FontStyle93"/>
                <w:rFonts w:ascii="Times New Roman" w:hAnsi="Times New Roman"/>
                <w:b w:val="0"/>
                <w:lang w:val="kk-KZ"/>
              </w:rPr>
            </w:pPr>
            <w:r w:rsidRPr="000A2D8F">
              <w:rPr>
                <w:rStyle w:val="FontStyle119"/>
                <w:rFonts w:ascii="Times New Roman" w:hAnsi="Times New Roman" w:cs="Times New Roman"/>
                <w:sz w:val="24"/>
                <w:szCs w:val="24"/>
                <w:lang w:val="kk-KZ"/>
              </w:rPr>
              <w:t>Гүл егілген клумбаны бақылау</w:t>
            </w:r>
          </w:p>
          <w:p w:rsidR="00661FAC" w:rsidRPr="000A2D8F" w:rsidRDefault="00661FAC" w:rsidP="00661FAC">
            <w:pPr>
              <w:pStyle w:val="Style27"/>
              <w:widowControl/>
              <w:jc w:val="left"/>
              <w:rPr>
                <w:rStyle w:val="FontStyle116"/>
                <w:rFonts w:ascii="Times New Roman" w:hAnsi="Times New Roman"/>
                <w:i w:val="0"/>
                <w:lang w:val="kk-KZ"/>
              </w:rPr>
            </w:pPr>
            <w:r w:rsidRPr="000A2D8F">
              <w:rPr>
                <w:rStyle w:val="FontStyle116"/>
                <w:rFonts w:ascii="Times New Roman" w:hAnsi="Times New Roman"/>
                <w:lang w:val="kk-KZ"/>
              </w:rPr>
              <w:t>Мақсаты:</w:t>
            </w:r>
          </w:p>
          <w:p w:rsidR="00661FAC" w:rsidRPr="000A2D8F" w:rsidRDefault="00661FAC" w:rsidP="00661FAC">
            <w:pPr>
              <w:pStyle w:val="Style1"/>
              <w:widowControl/>
              <w:numPr>
                <w:ilvl w:val="0"/>
                <w:numId w:val="1"/>
              </w:numPr>
              <w:tabs>
                <w:tab w:val="left" w:pos="619"/>
              </w:tabs>
              <w:spacing w:line="240" w:lineRule="auto"/>
              <w:rPr>
                <w:rStyle w:val="FontStyle119"/>
                <w:rFonts w:ascii="Times New Roman" w:hAnsi="Times New Roman" w:cs="Times New Roman"/>
                <w:sz w:val="24"/>
                <w:szCs w:val="24"/>
                <w:lang w:val="kk-KZ"/>
              </w:rPr>
            </w:pPr>
            <w:r w:rsidRPr="000A2D8F">
              <w:rPr>
                <w:rStyle w:val="FontStyle119"/>
                <w:rFonts w:ascii="Times New Roman" w:hAnsi="Times New Roman" w:cs="Times New Roman"/>
                <w:sz w:val="24"/>
                <w:szCs w:val="24"/>
                <w:lang w:val="kk-KZ"/>
              </w:rPr>
              <w:t>өсімдіктердің күзгі тіршілігі туралы білімдерін тиянақтау;</w:t>
            </w:r>
          </w:p>
          <w:p w:rsidR="00661FAC" w:rsidRPr="000A2D8F" w:rsidRDefault="00661FAC" w:rsidP="00661FAC">
            <w:pPr>
              <w:pStyle w:val="Style1"/>
              <w:widowControl/>
              <w:numPr>
                <w:ilvl w:val="0"/>
                <w:numId w:val="1"/>
              </w:numPr>
              <w:tabs>
                <w:tab w:val="left" w:pos="619"/>
              </w:tabs>
              <w:spacing w:line="240" w:lineRule="auto"/>
              <w:rPr>
                <w:rStyle w:val="FontStyle119"/>
                <w:rFonts w:ascii="Times New Roman" w:hAnsi="Times New Roman" w:cs="Times New Roman"/>
                <w:sz w:val="24"/>
                <w:szCs w:val="24"/>
                <w:lang w:val="kk-KZ"/>
              </w:rPr>
            </w:pPr>
            <w:r w:rsidRPr="000A2D8F">
              <w:rPr>
                <w:rStyle w:val="FontStyle119"/>
                <w:rFonts w:ascii="Times New Roman" w:hAnsi="Times New Roman" w:cs="Times New Roman"/>
                <w:sz w:val="24"/>
                <w:szCs w:val="24"/>
                <w:lang w:val="kk-KZ"/>
              </w:rPr>
              <w:t xml:space="preserve"> кейбір өсімдіктердің дәндерін шашып, қурап үлгергеніне көңіл бөлу;</w:t>
            </w:r>
          </w:p>
          <w:p w:rsidR="00661FAC" w:rsidRPr="000A2D8F" w:rsidRDefault="00661FAC" w:rsidP="00661FAC">
            <w:pPr>
              <w:pStyle w:val="Style1"/>
              <w:widowControl/>
              <w:numPr>
                <w:ilvl w:val="0"/>
                <w:numId w:val="1"/>
              </w:numPr>
              <w:tabs>
                <w:tab w:val="left" w:pos="619"/>
              </w:tabs>
              <w:spacing w:line="240" w:lineRule="auto"/>
              <w:rPr>
                <w:rStyle w:val="FontStyle119"/>
                <w:rFonts w:ascii="Times New Roman" w:hAnsi="Times New Roman" w:cs="Times New Roman"/>
                <w:sz w:val="24"/>
                <w:szCs w:val="24"/>
              </w:rPr>
            </w:pPr>
            <w:r w:rsidRPr="000A2D8F">
              <w:rPr>
                <w:rStyle w:val="FontStyle119"/>
                <w:rFonts w:ascii="Times New Roman" w:hAnsi="Times New Roman" w:cs="Times New Roman"/>
                <w:sz w:val="24"/>
                <w:szCs w:val="24"/>
                <w:lang w:val="kk-KZ"/>
              </w:rPr>
              <w:t>Күзде гүл ашатын гүлдермен (астра, настурция)</w:t>
            </w:r>
            <w:r w:rsidRPr="000A2D8F">
              <w:rPr>
                <w:rStyle w:val="FontStyle119"/>
                <w:rFonts w:ascii="Times New Roman" w:hAnsi="Times New Roman" w:cs="Times New Roman"/>
                <w:sz w:val="24"/>
                <w:szCs w:val="24"/>
              </w:rPr>
              <w:t xml:space="preserve"> </w:t>
            </w:r>
            <w:r w:rsidRPr="000A2D8F">
              <w:rPr>
                <w:rStyle w:val="FontStyle119"/>
                <w:rFonts w:ascii="Times New Roman" w:hAnsi="Times New Roman" w:cs="Times New Roman"/>
                <w:sz w:val="24"/>
                <w:szCs w:val="24"/>
                <w:lang w:val="kk-KZ"/>
              </w:rPr>
              <w:t>таныстыру</w:t>
            </w:r>
          </w:p>
          <w:p w:rsidR="00661FAC" w:rsidRPr="000A2D8F" w:rsidRDefault="00661FAC" w:rsidP="00661FAC">
            <w:pPr>
              <w:pStyle w:val="Style1"/>
              <w:widowControl/>
              <w:spacing w:line="240" w:lineRule="auto"/>
              <w:rPr>
                <w:rStyle w:val="FontStyle119"/>
                <w:rFonts w:ascii="Times New Roman" w:hAnsi="Times New Roman" w:cs="Times New Roman"/>
                <w:sz w:val="24"/>
                <w:szCs w:val="24"/>
                <w:lang w:val="kk-KZ"/>
              </w:rPr>
            </w:pPr>
            <w:r w:rsidRPr="000A2D8F">
              <w:rPr>
                <w:rStyle w:val="FontStyle119"/>
                <w:rFonts w:ascii="Times New Roman" w:hAnsi="Times New Roman" w:cs="Times New Roman"/>
                <w:sz w:val="24"/>
                <w:szCs w:val="24"/>
                <w:lang w:val="kk-KZ"/>
              </w:rPr>
              <w:t>Еңбек. Гүлдер дәнін жинап алу.</w:t>
            </w:r>
          </w:p>
          <w:p w:rsidR="00661FAC" w:rsidRPr="000A2D8F" w:rsidRDefault="00661FAC" w:rsidP="00661FAC">
            <w:pPr>
              <w:pStyle w:val="Style1"/>
              <w:widowControl/>
              <w:spacing w:line="240" w:lineRule="auto"/>
              <w:rPr>
                <w:rStyle w:val="FontStyle119"/>
                <w:rFonts w:ascii="Times New Roman" w:hAnsi="Times New Roman" w:cs="Times New Roman"/>
                <w:sz w:val="24"/>
                <w:szCs w:val="24"/>
                <w:lang w:val="kk-KZ"/>
              </w:rPr>
            </w:pPr>
            <w:r w:rsidRPr="000A2D8F">
              <w:rPr>
                <w:rStyle w:val="FontStyle119"/>
                <w:rFonts w:ascii="Times New Roman" w:hAnsi="Times New Roman" w:cs="Times New Roman"/>
                <w:sz w:val="24"/>
                <w:szCs w:val="24"/>
                <w:lang w:val="kk-KZ"/>
              </w:rPr>
              <w:t>Мақсаты: Балаларға келесі көктемнің қамын қазір ойлау керек екенін түсіндіру.</w:t>
            </w:r>
          </w:p>
          <w:p w:rsidR="00661FAC" w:rsidRPr="000A2D8F" w:rsidRDefault="00661FAC" w:rsidP="00661FAC">
            <w:pPr>
              <w:pStyle w:val="Style28"/>
              <w:widowControl/>
              <w:spacing w:line="240" w:lineRule="auto"/>
              <w:jc w:val="left"/>
              <w:rPr>
                <w:rStyle w:val="FontStyle119"/>
                <w:rFonts w:ascii="Times New Roman" w:hAnsi="Times New Roman" w:cs="Times New Roman"/>
                <w:bCs/>
                <w:sz w:val="24"/>
                <w:szCs w:val="24"/>
                <w:lang w:val="kk-KZ"/>
              </w:rPr>
            </w:pPr>
            <w:r w:rsidRPr="000A2D8F">
              <w:rPr>
                <w:rStyle w:val="FontStyle93"/>
                <w:rFonts w:ascii="Times New Roman" w:hAnsi="Times New Roman"/>
                <w:lang w:val="kk-KZ"/>
              </w:rPr>
              <w:t xml:space="preserve">Қ/О: </w:t>
            </w:r>
            <w:r w:rsidRPr="000A2D8F">
              <w:rPr>
                <w:rStyle w:val="FontStyle119"/>
                <w:rFonts w:ascii="Times New Roman" w:hAnsi="Times New Roman" w:cs="Times New Roman"/>
                <w:sz w:val="24"/>
                <w:szCs w:val="24"/>
                <w:lang w:val="kk-KZ"/>
              </w:rPr>
              <w:t>«Мені ата».</w:t>
            </w:r>
          </w:p>
          <w:p w:rsidR="00661FAC" w:rsidRPr="000A2D8F" w:rsidRDefault="00661FAC" w:rsidP="00661FAC">
            <w:pPr>
              <w:pStyle w:val="Style17"/>
              <w:widowControl/>
              <w:spacing w:line="240" w:lineRule="auto"/>
              <w:ind w:firstLine="0"/>
              <w:jc w:val="left"/>
              <w:rPr>
                <w:rStyle w:val="FontStyle119"/>
                <w:rFonts w:ascii="Times New Roman" w:hAnsi="Times New Roman" w:cs="Times New Roman"/>
                <w:sz w:val="24"/>
                <w:szCs w:val="24"/>
                <w:lang w:val="kk-KZ"/>
              </w:rPr>
            </w:pPr>
            <w:r w:rsidRPr="000A2D8F">
              <w:rPr>
                <w:rStyle w:val="FontStyle116"/>
                <w:rFonts w:ascii="Times New Roman" w:hAnsi="Times New Roman"/>
                <w:lang w:val="kk-KZ"/>
              </w:rPr>
              <w:t>Мақсаты:ымдау және қимыл арқылы жанурлар бейнесін жасау қабылеттерін дамыту</w:t>
            </w:r>
            <w:r w:rsidRPr="000A2D8F">
              <w:rPr>
                <w:rStyle w:val="FontStyle119"/>
                <w:rFonts w:ascii="Times New Roman" w:hAnsi="Times New Roman" w:cs="Times New Roman"/>
                <w:sz w:val="24"/>
                <w:szCs w:val="24"/>
                <w:lang w:val="kk-KZ"/>
              </w:rPr>
              <w:t xml:space="preserve">. </w:t>
            </w:r>
          </w:p>
          <w:p w:rsidR="00661FAC" w:rsidRPr="000A2D8F" w:rsidRDefault="00661FAC" w:rsidP="00661FAC">
            <w:pPr>
              <w:pStyle w:val="Style17"/>
              <w:widowControl/>
              <w:spacing w:line="240" w:lineRule="auto"/>
              <w:ind w:firstLine="0"/>
              <w:jc w:val="left"/>
              <w:rPr>
                <w:rStyle w:val="FontStyle119"/>
                <w:rFonts w:ascii="Times New Roman" w:hAnsi="Times New Roman" w:cs="Times New Roman"/>
                <w:sz w:val="24"/>
                <w:szCs w:val="24"/>
                <w:lang w:val="kk-KZ"/>
              </w:rPr>
            </w:pPr>
            <w:r w:rsidRPr="000A2D8F">
              <w:rPr>
                <w:rStyle w:val="FontStyle119"/>
                <w:rFonts w:ascii="Times New Roman" w:hAnsi="Times New Roman" w:cs="Times New Roman"/>
                <w:sz w:val="24"/>
                <w:szCs w:val="24"/>
                <w:lang w:val="kk-KZ"/>
              </w:rPr>
              <w:t>«Қояндар мен түлкі».</w:t>
            </w:r>
          </w:p>
          <w:p w:rsidR="00661FAC" w:rsidRPr="000A2D8F" w:rsidRDefault="00661FAC" w:rsidP="00661FAC">
            <w:pPr>
              <w:pStyle w:val="Style17"/>
              <w:widowControl/>
              <w:spacing w:line="240" w:lineRule="auto"/>
              <w:ind w:firstLine="0"/>
              <w:rPr>
                <w:rStyle w:val="FontStyle119"/>
                <w:rFonts w:ascii="Times New Roman" w:hAnsi="Times New Roman" w:cs="Times New Roman"/>
                <w:iCs/>
                <w:sz w:val="24"/>
                <w:szCs w:val="24"/>
                <w:lang w:val="kk-KZ"/>
              </w:rPr>
            </w:pPr>
            <w:r w:rsidRPr="000A2D8F">
              <w:rPr>
                <w:rStyle w:val="FontStyle116"/>
                <w:rFonts w:ascii="Times New Roman" w:hAnsi="Times New Roman"/>
                <w:lang w:val="kk-KZ"/>
              </w:rPr>
              <w:t xml:space="preserve">Мақсаты: тез жүкіру дағдыларын дамыту. </w:t>
            </w:r>
          </w:p>
          <w:p w:rsidR="00661FAC" w:rsidRPr="000A2D8F" w:rsidRDefault="00661FAC" w:rsidP="00661FAC">
            <w:pPr>
              <w:rPr>
                <w:rFonts w:ascii="Times New Roman" w:hAnsi="Times New Roman"/>
                <w:bCs/>
                <w:sz w:val="24"/>
                <w:szCs w:val="24"/>
                <w:lang w:val="kk-KZ"/>
              </w:rPr>
            </w:pPr>
            <w:r w:rsidRPr="000A2D8F">
              <w:rPr>
                <w:rFonts w:ascii="Times New Roman" w:hAnsi="Times New Roman"/>
                <w:color w:val="000000"/>
                <w:sz w:val="24"/>
                <w:szCs w:val="24"/>
                <w:lang w:val="kk-KZ"/>
              </w:rPr>
              <w:lastRenderedPageBreak/>
              <w:t>Табиғат нысандардың қасиеттерін айту.</w:t>
            </w:r>
          </w:p>
          <w:p w:rsidR="00661FAC" w:rsidRDefault="00661FAC" w:rsidP="00661FAC">
            <w:pPr>
              <w:rPr>
                <w:rFonts w:ascii="Times New Roman" w:hAnsi="Times New Roman"/>
                <w:b/>
                <w:lang w:val="kk-KZ"/>
              </w:rPr>
            </w:pPr>
            <w:r w:rsidRPr="000A2D8F">
              <w:rPr>
                <w:rFonts w:ascii="Times New Roman" w:hAnsi="Times New Roman"/>
                <w:bCs/>
                <w:sz w:val="24"/>
                <w:szCs w:val="24"/>
                <w:lang w:val="kk-KZ"/>
              </w:rPr>
              <w:t>(қоршаған ортамен танысу)</w:t>
            </w:r>
            <w:r w:rsidRPr="00D80A35">
              <w:rPr>
                <w:rFonts w:ascii="Times New Roman" w:hAnsi="Times New Roman"/>
                <w:b/>
                <w:lang w:val="kk-KZ"/>
              </w:rPr>
              <w:t xml:space="preserve"> </w:t>
            </w:r>
          </w:p>
          <w:p w:rsidR="00661FAC" w:rsidRPr="00AB62E2" w:rsidRDefault="00661FAC" w:rsidP="00661FAC">
            <w:pPr>
              <w:rPr>
                <w:rFonts w:ascii="Times New Roman" w:hAnsi="Times New Roman"/>
                <w:i/>
                <w:lang w:val="kk-KZ"/>
              </w:rPr>
            </w:pPr>
            <w:r w:rsidRPr="00AB62E2">
              <w:rPr>
                <w:rFonts w:ascii="Times New Roman" w:hAnsi="Times New Roman"/>
                <w:i/>
                <w:lang w:val="kk-KZ"/>
              </w:rPr>
              <w:t>Қауіпсіздік  ережені  сақтау</w:t>
            </w:r>
          </w:p>
          <w:p w:rsidR="00661FAC" w:rsidRPr="000A2D8F" w:rsidRDefault="00661FAC" w:rsidP="00661FAC">
            <w:pPr>
              <w:ind w:left="177"/>
              <w:rPr>
                <w:rFonts w:ascii="Times New Roman" w:hAnsi="Times New Roman"/>
                <w:sz w:val="24"/>
                <w:szCs w:val="24"/>
                <w:lang w:val="kk-KZ"/>
              </w:rPr>
            </w:pPr>
          </w:p>
        </w:tc>
        <w:tc>
          <w:tcPr>
            <w:tcW w:w="2551" w:type="dxa"/>
            <w:tcBorders>
              <w:left w:val="single" w:sz="4" w:space="0" w:color="auto"/>
            </w:tcBorders>
          </w:tcPr>
          <w:p w:rsidR="00661FAC" w:rsidRPr="000A2D8F" w:rsidRDefault="00661FAC" w:rsidP="00661FAC">
            <w:pPr>
              <w:shd w:val="clear" w:color="auto" w:fill="FFFFFF" w:themeFill="background1"/>
              <w:jc w:val="center"/>
              <w:rPr>
                <w:rFonts w:ascii="Times New Roman" w:hAnsi="Times New Roman"/>
                <w:bCs/>
                <w:sz w:val="24"/>
                <w:szCs w:val="24"/>
                <w:lang w:val="kk-KZ"/>
              </w:rPr>
            </w:pPr>
            <w:r w:rsidRPr="000A2D8F">
              <w:rPr>
                <w:rFonts w:ascii="Times New Roman" w:hAnsi="Times New Roman"/>
                <w:bCs/>
                <w:sz w:val="24"/>
                <w:szCs w:val="24"/>
                <w:lang w:val="kk-KZ"/>
              </w:rPr>
              <w:lastRenderedPageBreak/>
              <w:t>Күннің ерекшелігі</w:t>
            </w:r>
          </w:p>
          <w:p w:rsidR="00661FAC" w:rsidRPr="000A2D8F" w:rsidRDefault="00661FAC" w:rsidP="00661FAC">
            <w:pPr>
              <w:shd w:val="clear" w:color="auto" w:fill="FFFFFF" w:themeFill="background1"/>
              <w:rPr>
                <w:rFonts w:ascii="Times New Roman" w:hAnsi="Times New Roman"/>
                <w:bCs/>
                <w:sz w:val="24"/>
                <w:szCs w:val="24"/>
                <w:lang w:val="kk-KZ"/>
              </w:rPr>
            </w:pPr>
            <w:r w:rsidRPr="000A2D8F">
              <w:rPr>
                <w:rFonts w:ascii="Times New Roman" w:hAnsi="Times New Roman"/>
                <w:bCs/>
                <w:sz w:val="24"/>
                <w:szCs w:val="24"/>
                <w:lang w:val="kk-KZ"/>
              </w:rPr>
              <w:t>Мақсаты: күн көзінің жарығын күннен тараған сәуле (жарық)оның бүкіл табиғат үшін пайдалы да қажеттілігін ашу.</w:t>
            </w:r>
          </w:p>
          <w:p w:rsidR="00661FAC" w:rsidRPr="000A2D8F" w:rsidRDefault="00661FAC" w:rsidP="00661FAC">
            <w:pPr>
              <w:shd w:val="clear" w:color="auto" w:fill="FFFFFF" w:themeFill="background1"/>
              <w:rPr>
                <w:rFonts w:ascii="Times New Roman" w:hAnsi="Times New Roman"/>
                <w:bCs/>
                <w:sz w:val="24"/>
                <w:szCs w:val="24"/>
                <w:lang w:val="kk-KZ"/>
              </w:rPr>
            </w:pPr>
            <w:r w:rsidRPr="000A2D8F">
              <w:rPr>
                <w:rFonts w:ascii="Times New Roman" w:hAnsi="Times New Roman"/>
                <w:bCs/>
                <w:sz w:val="24"/>
                <w:szCs w:val="24"/>
                <w:lang w:val="kk-KZ"/>
              </w:rPr>
              <w:t>Қимылды ойын: «Таяақшадан аттап өт»</w:t>
            </w:r>
          </w:p>
          <w:p w:rsidR="00661FAC" w:rsidRPr="000A2D8F" w:rsidRDefault="00661FAC" w:rsidP="00661FAC">
            <w:pPr>
              <w:shd w:val="clear" w:color="auto" w:fill="FFFFFF" w:themeFill="background1"/>
              <w:rPr>
                <w:rFonts w:ascii="Times New Roman" w:hAnsi="Times New Roman"/>
                <w:bCs/>
                <w:sz w:val="24"/>
                <w:szCs w:val="24"/>
                <w:lang w:val="kk-KZ"/>
              </w:rPr>
            </w:pPr>
            <w:r w:rsidRPr="000A2D8F">
              <w:rPr>
                <w:rFonts w:ascii="Times New Roman" w:hAnsi="Times New Roman"/>
                <w:bCs/>
                <w:sz w:val="24"/>
                <w:szCs w:val="24"/>
                <w:lang w:val="kk-KZ"/>
              </w:rPr>
              <w:t>Мақсаты: жылдамдыққа, ептілікке баулу.</w:t>
            </w:r>
          </w:p>
          <w:p w:rsidR="00661FAC" w:rsidRPr="000A2D8F" w:rsidRDefault="00661FAC" w:rsidP="00661FAC">
            <w:pPr>
              <w:shd w:val="clear" w:color="auto" w:fill="FFFFFF" w:themeFill="background1"/>
              <w:rPr>
                <w:rFonts w:ascii="Times New Roman" w:hAnsi="Times New Roman"/>
                <w:bCs/>
                <w:sz w:val="24"/>
                <w:szCs w:val="24"/>
                <w:lang w:val="kk-KZ"/>
              </w:rPr>
            </w:pPr>
            <w:r w:rsidRPr="000A2D8F">
              <w:rPr>
                <w:rFonts w:ascii="Times New Roman" w:hAnsi="Times New Roman"/>
                <w:bCs/>
                <w:sz w:val="24"/>
                <w:szCs w:val="24"/>
                <w:lang w:val="kk-KZ"/>
              </w:rPr>
              <w:t>Еңбек: Гүл шоғы.</w:t>
            </w:r>
          </w:p>
          <w:p w:rsidR="00661FAC" w:rsidRPr="000A2D8F" w:rsidRDefault="00661FAC" w:rsidP="00661FAC">
            <w:pPr>
              <w:rPr>
                <w:rFonts w:ascii="Times New Roman" w:hAnsi="Times New Roman"/>
                <w:color w:val="000000"/>
                <w:sz w:val="24"/>
                <w:szCs w:val="24"/>
                <w:lang w:val="kk-KZ"/>
              </w:rPr>
            </w:pPr>
            <w:r w:rsidRPr="000A2D8F">
              <w:rPr>
                <w:rFonts w:ascii="Times New Roman" w:hAnsi="Times New Roman"/>
                <w:bCs/>
                <w:sz w:val="24"/>
                <w:szCs w:val="24"/>
                <w:lang w:val="kk-KZ"/>
              </w:rPr>
              <w:t>Мақсаты:алаңдағы жапырақтарды  жинап, олардан әдемі гүл шоғын жасау.</w:t>
            </w:r>
            <w:r w:rsidRPr="000A2D8F">
              <w:rPr>
                <w:rFonts w:ascii="Times New Roman" w:hAnsi="Times New Roman"/>
                <w:color w:val="000000"/>
                <w:sz w:val="24"/>
                <w:szCs w:val="24"/>
                <w:lang w:val="kk-KZ"/>
              </w:rPr>
              <w:t xml:space="preserve"> </w:t>
            </w:r>
          </w:p>
          <w:p w:rsidR="00661FAC" w:rsidRPr="000A2D8F" w:rsidRDefault="00661FAC" w:rsidP="00661FAC">
            <w:pPr>
              <w:rPr>
                <w:rFonts w:ascii="Times New Roman" w:hAnsi="Times New Roman"/>
                <w:bCs/>
                <w:sz w:val="24"/>
                <w:szCs w:val="24"/>
                <w:lang w:val="kk-KZ"/>
              </w:rPr>
            </w:pPr>
            <w:r w:rsidRPr="000A2D8F">
              <w:rPr>
                <w:rFonts w:ascii="Times New Roman" w:hAnsi="Times New Roman"/>
                <w:color w:val="000000"/>
                <w:sz w:val="24"/>
                <w:szCs w:val="24"/>
                <w:lang w:val="kk-KZ"/>
              </w:rPr>
              <w:t>Тірі және өлі табиғатты ажырату.</w:t>
            </w:r>
          </w:p>
          <w:p w:rsidR="00661FAC" w:rsidRDefault="00661FAC" w:rsidP="00661FAC">
            <w:pPr>
              <w:rPr>
                <w:rFonts w:ascii="Times New Roman" w:hAnsi="Times New Roman"/>
                <w:b/>
                <w:lang w:val="kk-KZ"/>
              </w:rPr>
            </w:pPr>
            <w:r w:rsidRPr="000A2D8F">
              <w:rPr>
                <w:rFonts w:ascii="Times New Roman" w:hAnsi="Times New Roman"/>
                <w:bCs/>
                <w:sz w:val="24"/>
                <w:szCs w:val="24"/>
                <w:lang w:val="kk-KZ"/>
              </w:rPr>
              <w:t>(қоршаған ортамен танысу)</w:t>
            </w:r>
            <w:r w:rsidRPr="00D80A35">
              <w:rPr>
                <w:rFonts w:ascii="Times New Roman" w:hAnsi="Times New Roman"/>
                <w:b/>
                <w:lang w:val="kk-KZ"/>
              </w:rPr>
              <w:t xml:space="preserve"> </w:t>
            </w:r>
          </w:p>
          <w:p w:rsidR="00661FAC" w:rsidRPr="00AB62E2" w:rsidRDefault="00661FAC" w:rsidP="00661FAC">
            <w:pPr>
              <w:rPr>
                <w:rFonts w:ascii="Times New Roman" w:hAnsi="Times New Roman"/>
                <w:i/>
                <w:lang w:val="kk-KZ"/>
              </w:rPr>
            </w:pPr>
            <w:r w:rsidRPr="00AB62E2">
              <w:rPr>
                <w:rFonts w:ascii="Times New Roman" w:hAnsi="Times New Roman"/>
                <w:i/>
                <w:lang w:val="kk-KZ"/>
              </w:rPr>
              <w:t>Қауіпсіздік  ережені  сақтау</w:t>
            </w:r>
          </w:p>
          <w:p w:rsidR="00661FAC" w:rsidRPr="000A2D8F" w:rsidRDefault="00661FAC" w:rsidP="00661FAC">
            <w:pPr>
              <w:shd w:val="clear" w:color="auto" w:fill="FFFFFF" w:themeFill="background1"/>
              <w:rPr>
                <w:rFonts w:ascii="Times New Roman" w:hAnsi="Times New Roman"/>
                <w:bCs/>
                <w:sz w:val="24"/>
                <w:szCs w:val="24"/>
                <w:lang w:val="kk-KZ"/>
              </w:rPr>
            </w:pPr>
          </w:p>
        </w:tc>
        <w:tc>
          <w:tcPr>
            <w:tcW w:w="2552" w:type="dxa"/>
          </w:tcPr>
          <w:p w:rsidR="00661FAC" w:rsidRPr="000A2D8F" w:rsidRDefault="00661FAC" w:rsidP="00661FAC">
            <w:pPr>
              <w:shd w:val="clear" w:color="auto" w:fill="FFFFFF" w:themeFill="background1"/>
              <w:rPr>
                <w:rFonts w:ascii="Times New Roman" w:hAnsi="Times New Roman"/>
                <w:sz w:val="24"/>
                <w:szCs w:val="24"/>
                <w:lang w:val="kk-KZ"/>
              </w:rPr>
            </w:pPr>
            <w:r w:rsidRPr="000A2D8F">
              <w:rPr>
                <w:rFonts w:ascii="Times New Roman" w:hAnsi="Times New Roman"/>
                <w:sz w:val="24"/>
                <w:szCs w:val="24"/>
                <w:lang w:val="kk-KZ"/>
              </w:rPr>
              <w:lastRenderedPageBreak/>
              <w:t>Желді бақылау</w:t>
            </w:r>
          </w:p>
          <w:p w:rsidR="00661FAC" w:rsidRPr="000A2D8F" w:rsidRDefault="00661FAC" w:rsidP="00661FAC">
            <w:pPr>
              <w:shd w:val="clear" w:color="auto" w:fill="FFFFFF" w:themeFill="background1"/>
              <w:rPr>
                <w:rFonts w:ascii="Times New Roman" w:hAnsi="Times New Roman"/>
                <w:sz w:val="24"/>
                <w:szCs w:val="24"/>
                <w:lang w:val="kk-KZ"/>
              </w:rPr>
            </w:pPr>
            <w:r w:rsidRPr="000A2D8F">
              <w:rPr>
                <w:rFonts w:ascii="Times New Roman" w:hAnsi="Times New Roman"/>
                <w:sz w:val="24"/>
                <w:szCs w:val="24"/>
                <w:lang w:val="kk-KZ"/>
              </w:rPr>
              <w:t>Мақсаты: желдің түрлерімен таныстыру,салқын жел, жыл жел, ұйытқып соққан жел.</w:t>
            </w:r>
          </w:p>
          <w:p w:rsidR="00661FAC" w:rsidRPr="000A2D8F" w:rsidRDefault="00661FAC" w:rsidP="00661FAC">
            <w:pPr>
              <w:shd w:val="clear" w:color="auto" w:fill="FFFFFF" w:themeFill="background1"/>
              <w:rPr>
                <w:rFonts w:ascii="Times New Roman" w:hAnsi="Times New Roman"/>
                <w:sz w:val="24"/>
                <w:szCs w:val="24"/>
                <w:lang w:val="kk-KZ"/>
              </w:rPr>
            </w:pPr>
            <w:r w:rsidRPr="000A2D8F">
              <w:rPr>
                <w:rFonts w:ascii="Times New Roman" w:hAnsi="Times New Roman"/>
                <w:sz w:val="24"/>
                <w:szCs w:val="24"/>
                <w:lang w:val="kk-KZ"/>
              </w:rPr>
              <w:t>Желдің күштілігі ауа- райының салқындығын үдететіндігін түсіндіру.</w:t>
            </w:r>
          </w:p>
          <w:p w:rsidR="00661FAC" w:rsidRPr="000A2D8F" w:rsidRDefault="00661FAC" w:rsidP="00661FAC">
            <w:pPr>
              <w:shd w:val="clear" w:color="auto" w:fill="FFFFFF" w:themeFill="background1"/>
              <w:rPr>
                <w:rFonts w:ascii="Times New Roman" w:hAnsi="Times New Roman"/>
                <w:sz w:val="24"/>
                <w:szCs w:val="24"/>
                <w:lang w:val="kk-KZ"/>
              </w:rPr>
            </w:pPr>
            <w:r w:rsidRPr="000A2D8F">
              <w:rPr>
                <w:rFonts w:ascii="Times New Roman" w:hAnsi="Times New Roman"/>
                <w:sz w:val="24"/>
                <w:szCs w:val="24"/>
                <w:lang w:val="kk-KZ"/>
              </w:rPr>
              <w:t>Еңбек: Біздің ойын алаңы.</w:t>
            </w:r>
          </w:p>
          <w:p w:rsidR="00661FAC" w:rsidRPr="000A2D8F" w:rsidRDefault="00661FAC" w:rsidP="00661FAC">
            <w:pPr>
              <w:shd w:val="clear" w:color="auto" w:fill="FFFFFF" w:themeFill="background1"/>
              <w:rPr>
                <w:rFonts w:ascii="Times New Roman" w:hAnsi="Times New Roman"/>
                <w:sz w:val="24"/>
                <w:szCs w:val="24"/>
                <w:lang w:val="kk-KZ"/>
              </w:rPr>
            </w:pPr>
            <w:r w:rsidRPr="000A2D8F">
              <w:rPr>
                <w:rFonts w:ascii="Times New Roman" w:hAnsi="Times New Roman"/>
                <w:sz w:val="24"/>
                <w:szCs w:val="24"/>
                <w:lang w:val="kk-KZ"/>
              </w:rPr>
              <w:t>Мақсаты: ойын алаңындағы сарғайып түскен жапырақтарды жинау. Еңбекқорлыққа баулу.</w:t>
            </w:r>
          </w:p>
          <w:p w:rsidR="00661FAC" w:rsidRPr="000A2D8F" w:rsidRDefault="00661FAC" w:rsidP="00661FAC">
            <w:pPr>
              <w:shd w:val="clear" w:color="auto" w:fill="FFFFFF" w:themeFill="background1"/>
              <w:rPr>
                <w:rFonts w:ascii="Times New Roman" w:hAnsi="Times New Roman"/>
                <w:sz w:val="24"/>
                <w:szCs w:val="24"/>
                <w:lang w:val="kk-KZ"/>
              </w:rPr>
            </w:pPr>
            <w:r w:rsidRPr="000A2D8F">
              <w:rPr>
                <w:rFonts w:ascii="Times New Roman" w:hAnsi="Times New Roman"/>
                <w:sz w:val="24"/>
                <w:szCs w:val="24"/>
                <w:lang w:val="kk-KZ"/>
              </w:rPr>
              <w:t>Қимылды ойын:</w:t>
            </w:r>
          </w:p>
          <w:p w:rsidR="00661FAC" w:rsidRPr="000A2D8F" w:rsidRDefault="00661FAC" w:rsidP="00661FAC">
            <w:pPr>
              <w:shd w:val="clear" w:color="auto" w:fill="FFFFFF" w:themeFill="background1"/>
              <w:rPr>
                <w:rFonts w:ascii="Times New Roman" w:hAnsi="Times New Roman"/>
                <w:sz w:val="24"/>
                <w:szCs w:val="24"/>
                <w:shd w:val="clear" w:color="auto" w:fill="FFFFFF"/>
                <w:lang w:val="kk-KZ"/>
              </w:rPr>
            </w:pPr>
            <w:r w:rsidRPr="000A2D8F">
              <w:rPr>
                <w:rFonts w:ascii="Times New Roman" w:hAnsi="Times New Roman"/>
                <w:sz w:val="24"/>
                <w:szCs w:val="24"/>
                <w:lang w:val="kk-KZ"/>
              </w:rPr>
              <w:t>«</w:t>
            </w:r>
            <w:r w:rsidRPr="000A2D8F">
              <w:rPr>
                <w:rFonts w:ascii="Times New Roman" w:hAnsi="Times New Roman"/>
                <w:sz w:val="24"/>
                <w:szCs w:val="24"/>
                <w:shd w:val="clear" w:color="auto" w:fill="FFFFFF"/>
                <w:lang w:val="kk-KZ"/>
              </w:rPr>
              <w:t>Құстар мен мысық»</w:t>
            </w:r>
          </w:p>
          <w:p w:rsidR="00661FAC" w:rsidRPr="000A2D8F" w:rsidRDefault="00661FAC" w:rsidP="00661FAC">
            <w:pPr>
              <w:shd w:val="clear" w:color="auto" w:fill="FFFFFF" w:themeFill="background1"/>
              <w:rPr>
                <w:rFonts w:ascii="Times New Roman" w:hAnsi="Times New Roman"/>
                <w:sz w:val="24"/>
                <w:szCs w:val="24"/>
                <w:shd w:val="clear" w:color="auto" w:fill="FFFFFF"/>
                <w:lang w:val="kk-KZ"/>
              </w:rPr>
            </w:pPr>
            <w:r w:rsidRPr="000A2D8F">
              <w:rPr>
                <w:rFonts w:ascii="Times New Roman" w:hAnsi="Times New Roman"/>
                <w:sz w:val="24"/>
                <w:szCs w:val="24"/>
                <w:shd w:val="clear" w:color="auto" w:fill="FFFFFF"/>
                <w:lang w:val="kk-KZ"/>
              </w:rPr>
              <w:t xml:space="preserve">Мқсаты: Балалардың денсаулыққа, ойынға деген </w:t>
            </w:r>
            <w:r w:rsidRPr="000A2D8F">
              <w:rPr>
                <w:rFonts w:ascii="Times New Roman" w:hAnsi="Times New Roman"/>
                <w:sz w:val="24"/>
                <w:szCs w:val="24"/>
                <w:shd w:val="clear" w:color="auto" w:fill="FFFFFF"/>
                <w:lang w:val="kk-KZ"/>
              </w:rPr>
              <w:lastRenderedPageBreak/>
              <w:t xml:space="preserve">құштарлықтарын дамыту, балалардың дене қимылдарын, бұлшық еттерін жетілдіру, ойын арқылы көңіл-күйлерін көтеру.  </w:t>
            </w:r>
          </w:p>
          <w:p w:rsidR="00661FAC" w:rsidRPr="000A2D8F" w:rsidRDefault="00661FAC" w:rsidP="00661FAC">
            <w:pPr>
              <w:rPr>
                <w:rFonts w:ascii="Times New Roman" w:hAnsi="Times New Roman"/>
                <w:bCs/>
                <w:sz w:val="24"/>
                <w:szCs w:val="24"/>
                <w:lang w:val="kk-KZ"/>
              </w:rPr>
            </w:pPr>
            <w:r w:rsidRPr="000A2D8F">
              <w:rPr>
                <w:rFonts w:ascii="Times New Roman" w:hAnsi="Times New Roman"/>
                <w:color w:val="000000"/>
                <w:sz w:val="24"/>
                <w:szCs w:val="24"/>
                <w:lang w:val="kk-KZ"/>
              </w:rPr>
              <w:t>Табиғат нысандардың қасиеттерін айту.</w:t>
            </w:r>
          </w:p>
          <w:p w:rsidR="00661FAC" w:rsidRDefault="00661FAC" w:rsidP="00661FAC">
            <w:pPr>
              <w:shd w:val="clear" w:color="auto" w:fill="FFFFFF" w:themeFill="background1"/>
              <w:rPr>
                <w:rFonts w:ascii="Times New Roman" w:hAnsi="Times New Roman"/>
                <w:bCs/>
                <w:sz w:val="24"/>
                <w:szCs w:val="24"/>
                <w:lang w:val="kk-KZ"/>
              </w:rPr>
            </w:pPr>
            <w:r w:rsidRPr="000A2D8F">
              <w:rPr>
                <w:rFonts w:ascii="Times New Roman" w:hAnsi="Times New Roman"/>
                <w:bCs/>
                <w:sz w:val="24"/>
                <w:szCs w:val="24"/>
                <w:lang w:val="kk-KZ"/>
              </w:rPr>
              <w:t>(қоршаған ортамен танысу)</w:t>
            </w:r>
          </w:p>
          <w:p w:rsidR="00661FAC" w:rsidRPr="00AB62E2" w:rsidRDefault="00661FAC" w:rsidP="00661FAC">
            <w:pPr>
              <w:rPr>
                <w:rFonts w:ascii="Times New Roman" w:hAnsi="Times New Roman"/>
                <w:i/>
                <w:lang w:val="kk-KZ"/>
              </w:rPr>
            </w:pPr>
            <w:r w:rsidRPr="00AB62E2">
              <w:rPr>
                <w:rFonts w:ascii="Times New Roman" w:hAnsi="Times New Roman"/>
                <w:i/>
                <w:lang w:val="kk-KZ"/>
              </w:rPr>
              <w:t>Қауіпсіздік  ережені  сақтау</w:t>
            </w:r>
          </w:p>
          <w:p w:rsidR="00661FAC" w:rsidRPr="000A2D8F" w:rsidRDefault="00661FAC" w:rsidP="00661FAC">
            <w:pPr>
              <w:shd w:val="clear" w:color="auto" w:fill="FFFFFF" w:themeFill="background1"/>
              <w:rPr>
                <w:rFonts w:ascii="Times New Roman" w:hAnsi="Times New Roman"/>
                <w:sz w:val="24"/>
                <w:szCs w:val="24"/>
                <w:lang w:val="kk-KZ"/>
              </w:rPr>
            </w:pPr>
          </w:p>
        </w:tc>
        <w:tc>
          <w:tcPr>
            <w:tcW w:w="2551" w:type="dxa"/>
          </w:tcPr>
          <w:p w:rsidR="00661FAC" w:rsidRPr="000A2D8F" w:rsidRDefault="00661FAC" w:rsidP="00661FAC">
            <w:pPr>
              <w:pStyle w:val="Style58"/>
              <w:widowControl/>
              <w:spacing w:line="240" w:lineRule="auto"/>
              <w:ind w:firstLine="0"/>
              <w:jc w:val="center"/>
              <w:rPr>
                <w:rStyle w:val="FontStyle93"/>
                <w:rFonts w:ascii="Times New Roman" w:hAnsi="Times New Roman"/>
                <w:b w:val="0"/>
                <w:lang w:val="kk-KZ"/>
              </w:rPr>
            </w:pPr>
            <w:r w:rsidRPr="000A2D8F">
              <w:rPr>
                <w:rStyle w:val="FontStyle93"/>
                <w:rFonts w:ascii="Times New Roman" w:hAnsi="Times New Roman"/>
                <w:lang w:val="kk-KZ"/>
              </w:rPr>
              <w:lastRenderedPageBreak/>
              <w:t>Ағаштарды бақылау</w:t>
            </w:r>
          </w:p>
          <w:p w:rsidR="00661FAC" w:rsidRPr="000A2D8F" w:rsidRDefault="00661FAC" w:rsidP="00661FAC">
            <w:pPr>
              <w:pStyle w:val="Style27"/>
              <w:widowControl/>
              <w:jc w:val="left"/>
              <w:rPr>
                <w:rStyle w:val="FontStyle116"/>
                <w:rFonts w:ascii="Times New Roman" w:hAnsi="Times New Roman"/>
                <w:i w:val="0"/>
                <w:lang w:val="kk-KZ"/>
              </w:rPr>
            </w:pPr>
            <w:r w:rsidRPr="000A2D8F">
              <w:rPr>
                <w:rStyle w:val="FontStyle116"/>
                <w:rFonts w:ascii="Times New Roman" w:hAnsi="Times New Roman"/>
                <w:lang w:val="kk-KZ"/>
              </w:rPr>
              <w:t>Мақсаты:</w:t>
            </w:r>
          </w:p>
          <w:p w:rsidR="00661FAC" w:rsidRPr="000A2D8F" w:rsidRDefault="00661FAC" w:rsidP="00661FAC">
            <w:pPr>
              <w:pStyle w:val="Style22"/>
              <w:widowControl/>
              <w:tabs>
                <w:tab w:val="left" w:pos="571"/>
              </w:tabs>
              <w:spacing w:line="240" w:lineRule="auto"/>
              <w:ind w:firstLine="0"/>
              <w:jc w:val="left"/>
              <w:rPr>
                <w:rStyle w:val="FontStyle119"/>
                <w:rFonts w:ascii="Times New Roman" w:hAnsi="Times New Roman" w:cs="Times New Roman"/>
                <w:sz w:val="24"/>
                <w:szCs w:val="24"/>
                <w:lang w:val="kk-KZ"/>
              </w:rPr>
            </w:pPr>
            <w:r w:rsidRPr="000A2D8F">
              <w:rPr>
                <w:rStyle w:val="FontStyle119"/>
                <w:rFonts w:ascii="Times New Roman" w:hAnsi="Times New Roman" w:cs="Times New Roman"/>
                <w:sz w:val="24"/>
                <w:szCs w:val="24"/>
                <w:lang w:val="kk-KZ"/>
              </w:rPr>
              <w:t>—</w:t>
            </w:r>
            <w:r w:rsidRPr="000A2D8F">
              <w:rPr>
                <w:rStyle w:val="FontStyle119"/>
                <w:rFonts w:ascii="Times New Roman" w:hAnsi="Times New Roman" w:cs="Times New Roman"/>
                <w:sz w:val="24"/>
                <w:szCs w:val="24"/>
                <w:lang w:val="kk-KZ"/>
              </w:rPr>
              <w:tab/>
              <w:t>күз мезгілі туралы  жалпы білімдерін қалыптастыру;</w:t>
            </w:r>
          </w:p>
          <w:p w:rsidR="00661FAC" w:rsidRPr="000A2D8F" w:rsidRDefault="00661FAC" w:rsidP="00661FAC">
            <w:pPr>
              <w:pStyle w:val="Style17"/>
              <w:widowControl/>
              <w:tabs>
                <w:tab w:val="left" w:pos="562"/>
              </w:tabs>
              <w:spacing w:line="240" w:lineRule="auto"/>
              <w:ind w:firstLine="0"/>
              <w:rPr>
                <w:rStyle w:val="FontStyle119"/>
                <w:rFonts w:ascii="Times New Roman" w:hAnsi="Times New Roman" w:cs="Times New Roman"/>
                <w:sz w:val="24"/>
                <w:szCs w:val="24"/>
                <w:lang w:val="kk-KZ"/>
              </w:rPr>
            </w:pPr>
            <w:r w:rsidRPr="000A2D8F">
              <w:rPr>
                <w:rStyle w:val="FontStyle119"/>
                <w:rFonts w:ascii="Times New Roman" w:hAnsi="Times New Roman" w:cs="Times New Roman"/>
                <w:sz w:val="24"/>
                <w:szCs w:val="24"/>
                <w:lang w:val="kk-KZ"/>
              </w:rPr>
              <w:t>—</w:t>
            </w:r>
            <w:r w:rsidRPr="000A2D8F">
              <w:rPr>
                <w:rStyle w:val="FontStyle119"/>
                <w:rFonts w:ascii="Times New Roman" w:hAnsi="Times New Roman" w:cs="Times New Roman"/>
                <w:sz w:val="24"/>
                <w:szCs w:val="24"/>
                <w:lang w:val="kk-KZ"/>
              </w:rPr>
              <w:tab/>
              <w:t>қайың мен терек ағашын діңдері мен жапырақтарына қарап айыра білуге үйрету;</w:t>
            </w:r>
          </w:p>
          <w:p w:rsidR="00661FAC" w:rsidRPr="000A2D8F" w:rsidRDefault="00661FAC" w:rsidP="00661FAC">
            <w:pPr>
              <w:pStyle w:val="Style21"/>
              <w:widowControl/>
              <w:spacing w:line="240" w:lineRule="auto"/>
              <w:rPr>
                <w:rStyle w:val="FontStyle119"/>
                <w:rFonts w:ascii="Times New Roman" w:hAnsi="Times New Roman" w:cs="Times New Roman"/>
                <w:sz w:val="24"/>
                <w:szCs w:val="24"/>
                <w:lang w:val="kk-KZ"/>
              </w:rPr>
            </w:pPr>
            <w:r w:rsidRPr="000A2D8F">
              <w:rPr>
                <w:rStyle w:val="FontStyle110"/>
                <w:rFonts w:ascii="Times New Roman" w:hAnsi="Times New Roman"/>
                <w:lang w:val="kk-KZ"/>
              </w:rPr>
              <w:t xml:space="preserve"> </w:t>
            </w:r>
            <w:r w:rsidRPr="000A2D8F">
              <w:rPr>
                <w:rStyle w:val="FontStyle119"/>
                <w:rFonts w:ascii="Times New Roman" w:hAnsi="Times New Roman" w:cs="Times New Roman"/>
                <w:sz w:val="24"/>
                <w:szCs w:val="24"/>
                <w:lang w:val="kk-KZ"/>
              </w:rPr>
              <w:t>— ағаш бөліктері туралы білімдерін тиянақтау  (діңі, бұтағы, тамыры);</w:t>
            </w:r>
          </w:p>
          <w:p w:rsidR="00661FAC" w:rsidRPr="000A2D8F" w:rsidRDefault="00661FAC" w:rsidP="00661FAC">
            <w:pPr>
              <w:pStyle w:val="Style22"/>
              <w:widowControl/>
              <w:tabs>
                <w:tab w:val="left" w:pos="581"/>
              </w:tabs>
              <w:spacing w:line="240" w:lineRule="auto"/>
              <w:ind w:firstLine="0"/>
              <w:jc w:val="left"/>
              <w:rPr>
                <w:rStyle w:val="FontStyle119"/>
                <w:rFonts w:ascii="Times New Roman" w:hAnsi="Times New Roman" w:cs="Times New Roman"/>
                <w:sz w:val="24"/>
                <w:szCs w:val="24"/>
                <w:lang w:val="kk-KZ"/>
              </w:rPr>
            </w:pPr>
            <w:r w:rsidRPr="000A2D8F">
              <w:rPr>
                <w:rStyle w:val="FontStyle119"/>
                <w:rFonts w:ascii="Times New Roman" w:hAnsi="Times New Roman" w:cs="Times New Roman"/>
                <w:sz w:val="24"/>
                <w:szCs w:val="24"/>
                <w:lang w:val="kk-KZ"/>
              </w:rPr>
              <w:t>туған жердің табиғатын аялауға тәрбиелеу.</w:t>
            </w:r>
          </w:p>
          <w:p w:rsidR="00661FAC" w:rsidRPr="000A2D8F" w:rsidRDefault="00661FAC" w:rsidP="00661FAC">
            <w:pPr>
              <w:pStyle w:val="Style17"/>
              <w:widowControl/>
              <w:spacing w:line="240" w:lineRule="auto"/>
              <w:ind w:firstLine="0"/>
              <w:rPr>
                <w:rStyle w:val="FontStyle119"/>
                <w:rFonts w:ascii="Times New Roman" w:hAnsi="Times New Roman" w:cs="Times New Roman"/>
                <w:sz w:val="24"/>
                <w:szCs w:val="24"/>
                <w:lang w:val="kk-KZ"/>
              </w:rPr>
            </w:pPr>
            <w:r w:rsidRPr="000A2D8F">
              <w:rPr>
                <w:rStyle w:val="FontStyle119"/>
                <w:rFonts w:ascii="Times New Roman" w:hAnsi="Times New Roman" w:cs="Times New Roman"/>
                <w:sz w:val="24"/>
                <w:szCs w:val="24"/>
                <w:lang w:val="kk-KZ"/>
              </w:rPr>
              <w:t>Д/О</w:t>
            </w:r>
            <w:r w:rsidRPr="000A2D8F">
              <w:rPr>
                <w:rStyle w:val="FontStyle119"/>
                <w:rFonts w:ascii="Times New Roman" w:hAnsi="Times New Roman" w:cs="Times New Roman"/>
                <w:sz w:val="24"/>
                <w:szCs w:val="24"/>
              </w:rPr>
              <w:t>.</w:t>
            </w:r>
            <w:r w:rsidRPr="000A2D8F">
              <w:rPr>
                <w:rStyle w:val="FontStyle119"/>
                <w:rFonts w:ascii="Times New Roman" w:hAnsi="Times New Roman" w:cs="Times New Roman"/>
                <w:sz w:val="24"/>
                <w:szCs w:val="24"/>
                <w:lang w:val="kk-KZ"/>
              </w:rPr>
              <w:t xml:space="preserve"> </w:t>
            </w:r>
            <w:r w:rsidRPr="000A2D8F">
              <w:rPr>
                <w:rStyle w:val="FontStyle119"/>
                <w:rFonts w:ascii="Times New Roman" w:hAnsi="Times New Roman" w:cs="Times New Roman"/>
                <w:sz w:val="24"/>
                <w:szCs w:val="24"/>
              </w:rPr>
              <w:t>«</w:t>
            </w:r>
            <w:r w:rsidRPr="000A2D8F">
              <w:rPr>
                <w:rStyle w:val="FontStyle119"/>
                <w:rFonts w:ascii="Times New Roman" w:hAnsi="Times New Roman" w:cs="Times New Roman"/>
                <w:sz w:val="24"/>
                <w:szCs w:val="24"/>
                <w:lang w:val="kk-KZ"/>
              </w:rPr>
              <w:t>Аталған ағашта тап</w:t>
            </w:r>
            <w:r w:rsidRPr="000A2D8F">
              <w:rPr>
                <w:rStyle w:val="FontStyle119"/>
                <w:rFonts w:ascii="Times New Roman" w:hAnsi="Times New Roman" w:cs="Times New Roman"/>
                <w:sz w:val="24"/>
                <w:szCs w:val="24"/>
              </w:rPr>
              <w:t>».</w:t>
            </w:r>
            <w:r w:rsidRPr="000A2D8F">
              <w:rPr>
                <w:rStyle w:val="FontStyle119"/>
                <w:rFonts w:ascii="Times New Roman" w:hAnsi="Times New Roman" w:cs="Times New Roman"/>
                <w:sz w:val="24"/>
                <w:szCs w:val="24"/>
                <w:lang w:val="kk-KZ"/>
              </w:rPr>
              <w:t xml:space="preserve"> «Бір, екі, үш, қайыңға (терекке) қарай ұш!».</w:t>
            </w:r>
          </w:p>
          <w:p w:rsidR="00661FAC" w:rsidRPr="000A2D8F" w:rsidRDefault="00661FAC" w:rsidP="00661FAC">
            <w:pPr>
              <w:pStyle w:val="Style17"/>
              <w:widowControl/>
              <w:spacing w:line="240" w:lineRule="auto"/>
              <w:ind w:firstLine="0"/>
              <w:jc w:val="left"/>
              <w:rPr>
                <w:rStyle w:val="FontStyle119"/>
                <w:rFonts w:ascii="Times New Roman" w:hAnsi="Times New Roman" w:cs="Times New Roman"/>
                <w:sz w:val="24"/>
                <w:szCs w:val="24"/>
                <w:lang w:val="kk-KZ"/>
              </w:rPr>
            </w:pPr>
            <w:r w:rsidRPr="000A2D8F">
              <w:rPr>
                <w:rStyle w:val="FontStyle119"/>
                <w:rFonts w:ascii="Times New Roman" w:hAnsi="Times New Roman" w:cs="Times New Roman"/>
                <w:sz w:val="24"/>
                <w:szCs w:val="24"/>
                <w:lang w:val="kk-KZ"/>
              </w:rPr>
              <w:t xml:space="preserve">Мақсаты: мәтінге сай қимыл жасауды үйрету, аталған </w:t>
            </w:r>
            <w:r w:rsidRPr="000A2D8F">
              <w:rPr>
                <w:rStyle w:val="FontStyle119"/>
                <w:rFonts w:ascii="Times New Roman" w:hAnsi="Times New Roman" w:cs="Times New Roman"/>
                <w:sz w:val="24"/>
                <w:szCs w:val="24"/>
                <w:lang w:val="kk-KZ"/>
              </w:rPr>
              <w:lastRenderedPageBreak/>
              <w:t>ағашты табу</w:t>
            </w:r>
          </w:p>
          <w:p w:rsidR="00661FAC" w:rsidRPr="000A2D8F" w:rsidRDefault="00661FAC" w:rsidP="00661FAC">
            <w:pPr>
              <w:pStyle w:val="Style17"/>
              <w:widowControl/>
              <w:spacing w:line="240" w:lineRule="auto"/>
              <w:ind w:firstLine="0"/>
              <w:jc w:val="left"/>
              <w:rPr>
                <w:rStyle w:val="FontStyle119"/>
                <w:rFonts w:ascii="Times New Roman" w:hAnsi="Times New Roman" w:cs="Times New Roman"/>
                <w:sz w:val="24"/>
                <w:szCs w:val="24"/>
                <w:lang w:val="kk-KZ"/>
              </w:rPr>
            </w:pPr>
            <w:r w:rsidRPr="000A2D8F">
              <w:rPr>
                <w:rStyle w:val="FontStyle119"/>
                <w:rFonts w:ascii="Times New Roman" w:hAnsi="Times New Roman" w:cs="Times New Roman"/>
                <w:sz w:val="24"/>
                <w:szCs w:val="24"/>
                <w:lang w:val="kk-KZ"/>
              </w:rPr>
              <w:t>Зерттеу қызметі Гербарий үшін қайың және терек жапырағын жинау (айырмашылықтарын атау)</w:t>
            </w:r>
          </w:p>
          <w:p w:rsidR="00661FAC" w:rsidRPr="000A2D8F" w:rsidRDefault="00661FAC" w:rsidP="00661FAC">
            <w:pPr>
              <w:pStyle w:val="Style17"/>
              <w:widowControl/>
              <w:spacing w:line="240" w:lineRule="auto"/>
              <w:ind w:firstLine="0"/>
              <w:jc w:val="left"/>
              <w:rPr>
                <w:rStyle w:val="FontStyle119"/>
                <w:rFonts w:ascii="Times New Roman" w:hAnsi="Times New Roman" w:cs="Times New Roman"/>
                <w:sz w:val="24"/>
                <w:szCs w:val="24"/>
                <w:lang w:val="kk-KZ"/>
              </w:rPr>
            </w:pPr>
            <w:r w:rsidRPr="000A2D8F">
              <w:rPr>
                <w:rStyle w:val="FontStyle119"/>
                <w:rFonts w:ascii="Times New Roman" w:hAnsi="Times New Roman" w:cs="Times New Roman"/>
                <w:sz w:val="24"/>
                <w:szCs w:val="24"/>
                <w:lang w:val="kk-KZ"/>
              </w:rPr>
              <w:t>Қ/О: «Қасқыр қақпан»</w:t>
            </w:r>
          </w:p>
          <w:p w:rsidR="00661FAC" w:rsidRPr="000A2D8F" w:rsidRDefault="00661FAC" w:rsidP="00661FAC">
            <w:pPr>
              <w:pStyle w:val="Style17"/>
              <w:widowControl/>
              <w:spacing w:line="240" w:lineRule="auto"/>
              <w:ind w:firstLine="0"/>
              <w:jc w:val="left"/>
              <w:rPr>
                <w:rStyle w:val="FontStyle119"/>
                <w:rFonts w:ascii="Times New Roman" w:hAnsi="Times New Roman" w:cs="Times New Roman"/>
                <w:sz w:val="24"/>
                <w:szCs w:val="24"/>
                <w:lang w:val="kk-KZ"/>
              </w:rPr>
            </w:pPr>
            <w:r w:rsidRPr="000A2D8F">
              <w:rPr>
                <w:rStyle w:val="FontStyle119"/>
                <w:rFonts w:ascii="Times New Roman" w:hAnsi="Times New Roman" w:cs="Times New Roman"/>
                <w:sz w:val="24"/>
                <w:szCs w:val="24"/>
                <w:lang w:val="kk-KZ"/>
              </w:rPr>
              <w:t>Мақсаты: Жылдамдыққа, ептілікке баулу</w:t>
            </w:r>
          </w:p>
          <w:p w:rsidR="00661FAC" w:rsidRPr="000A2D8F" w:rsidRDefault="00661FAC" w:rsidP="00661FAC">
            <w:pPr>
              <w:rPr>
                <w:rFonts w:ascii="Times New Roman" w:hAnsi="Times New Roman"/>
                <w:bCs/>
                <w:sz w:val="24"/>
                <w:szCs w:val="24"/>
                <w:lang w:val="kk-KZ"/>
              </w:rPr>
            </w:pPr>
            <w:r w:rsidRPr="000A2D8F">
              <w:rPr>
                <w:rFonts w:ascii="Times New Roman" w:hAnsi="Times New Roman"/>
                <w:color w:val="000000"/>
                <w:sz w:val="24"/>
                <w:szCs w:val="24"/>
                <w:lang w:val="kk-KZ"/>
              </w:rPr>
              <w:t>Тірі және өлі табиғатты ажырату.</w:t>
            </w:r>
          </w:p>
          <w:p w:rsidR="00661FAC" w:rsidRDefault="00661FAC" w:rsidP="00661FAC">
            <w:pPr>
              <w:rPr>
                <w:rFonts w:ascii="Times New Roman" w:hAnsi="Times New Roman"/>
                <w:bCs/>
                <w:lang w:val="kk-KZ"/>
              </w:rPr>
            </w:pPr>
            <w:r w:rsidRPr="000A2D8F">
              <w:rPr>
                <w:rFonts w:ascii="Times New Roman" w:hAnsi="Times New Roman"/>
                <w:bCs/>
                <w:lang w:val="kk-KZ"/>
              </w:rPr>
              <w:t>(қоршаған ортамен танысу)</w:t>
            </w:r>
          </w:p>
          <w:p w:rsidR="00661FAC" w:rsidRPr="00AB62E2" w:rsidRDefault="00661FAC" w:rsidP="00661FAC">
            <w:pPr>
              <w:rPr>
                <w:rFonts w:ascii="Times New Roman" w:hAnsi="Times New Roman"/>
                <w:bCs/>
                <w:lang w:val="kk-KZ"/>
              </w:rPr>
            </w:pPr>
            <w:r w:rsidRPr="00AB62E2">
              <w:rPr>
                <w:rFonts w:ascii="Times New Roman" w:hAnsi="Times New Roman"/>
                <w:i/>
                <w:lang w:val="kk-KZ"/>
              </w:rPr>
              <w:t xml:space="preserve"> Қауіпсіздік  ережені  сақтау</w:t>
            </w:r>
          </w:p>
        </w:tc>
        <w:tc>
          <w:tcPr>
            <w:tcW w:w="2552" w:type="dxa"/>
          </w:tcPr>
          <w:p w:rsidR="00661FAC" w:rsidRPr="000A2D8F" w:rsidRDefault="00661FAC" w:rsidP="00661FAC">
            <w:pPr>
              <w:pStyle w:val="Style59"/>
              <w:widowControl/>
              <w:spacing w:line="240" w:lineRule="auto"/>
              <w:ind w:firstLine="0"/>
              <w:jc w:val="center"/>
              <w:rPr>
                <w:rStyle w:val="FontStyle119"/>
                <w:rFonts w:ascii="Times New Roman" w:hAnsi="Times New Roman" w:cs="Times New Roman"/>
                <w:sz w:val="24"/>
                <w:szCs w:val="24"/>
                <w:lang w:val="kk-KZ"/>
              </w:rPr>
            </w:pPr>
            <w:r w:rsidRPr="000A2D8F">
              <w:rPr>
                <w:rStyle w:val="FontStyle119"/>
                <w:rFonts w:ascii="Times New Roman" w:hAnsi="Times New Roman" w:cs="Times New Roman"/>
                <w:sz w:val="24"/>
                <w:szCs w:val="24"/>
                <w:lang w:val="kk-KZ"/>
              </w:rPr>
              <w:lastRenderedPageBreak/>
              <w:t>Емдік шөптерді бақылау</w:t>
            </w:r>
          </w:p>
          <w:p w:rsidR="00661FAC" w:rsidRPr="000A2D8F" w:rsidRDefault="00661FAC" w:rsidP="00661FAC">
            <w:pPr>
              <w:pStyle w:val="Style27"/>
              <w:widowControl/>
              <w:jc w:val="left"/>
              <w:rPr>
                <w:rStyle w:val="FontStyle116"/>
                <w:rFonts w:ascii="Times New Roman" w:hAnsi="Times New Roman"/>
                <w:i w:val="0"/>
                <w:lang w:val="kk-KZ"/>
              </w:rPr>
            </w:pPr>
            <w:r w:rsidRPr="000A2D8F">
              <w:rPr>
                <w:rStyle w:val="FontStyle116"/>
                <w:rFonts w:ascii="Times New Roman" w:hAnsi="Times New Roman"/>
                <w:lang w:val="kk-KZ"/>
              </w:rPr>
              <w:t xml:space="preserve">Мақсаты: </w:t>
            </w:r>
          </w:p>
          <w:p w:rsidR="00661FAC" w:rsidRPr="000A2D8F" w:rsidRDefault="00661FAC" w:rsidP="00661FAC">
            <w:pPr>
              <w:pStyle w:val="Style27"/>
              <w:widowControl/>
              <w:jc w:val="left"/>
              <w:rPr>
                <w:rStyle w:val="FontStyle119"/>
                <w:rFonts w:ascii="Times New Roman" w:hAnsi="Times New Roman" w:cs="Times New Roman"/>
                <w:sz w:val="24"/>
                <w:szCs w:val="24"/>
                <w:lang w:val="kk-KZ"/>
              </w:rPr>
            </w:pPr>
            <w:r w:rsidRPr="000A2D8F">
              <w:rPr>
                <w:rStyle w:val="FontStyle116"/>
                <w:rFonts w:ascii="Times New Roman" w:hAnsi="Times New Roman"/>
                <w:lang w:val="kk-KZ"/>
              </w:rPr>
              <w:t xml:space="preserve">- </w:t>
            </w:r>
            <w:r w:rsidRPr="000A2D8F">
              <w:rPr>
                <w:rStyle w:val="FontStyle119"/>
                <w:rFonts w:ascii="Times New Roman" w:hAnsi="Times New Roman" w:cs="Times New Roman"/>
                <w:sz w:val="24"/>
                <w:szCs w:val="24"/>
                <w:lang w:val="kk-KZ"/>
              </w:rPr>
              <w:t>Балабақша ауласында өсетін емдік шөптер туралы білімдерін бекіту;</w:t>
            </w:r>
          </w:p>
          <w:p w:rsidR="00661FAC" w:rsidRPr="000A2D8F" w:rsidRDefault="00661FAC" w:rsidP="00661FAC">
            <w:pPr>
              <w:pStyle w:val="Style22"/>
              <w:widowControl/>
              <w:numPr>
                <w:ilvl w:val="0"/>
                <w:numId w:val="2"/>
              </w:numPr>
              <w:tabs>
                <w:tab w:val="left" w:pos="542"/>
              </w:tabs>
              <w:spacing w:line="240" w:lineRule="auto"/>
              <w:jc w:val="left"/>
              <w:rPr>
                <w:rStyle w:val="FontStyle119"/>
                <w:rFonts w:ascii="Times New Roman" w:hAnsi="Times New Roman" w:cs="Times New Roman"/>
                <w:sz w:val="24"/>
                <w:szCs w:val="24"/>
                <w:lang w:val="kk-KZ"/>
              </w:rPr>
            </w:pPr>
            <w:r w:rsidRPr="000A2D8F">
              <w:rPr>
                <w:rStyle w:val="FontStyle119"/>
                <w:rFonts w:ascii="Times New Roman" w:hAnsi="Times New Roman" w:cs="Times New Roman"/>
                <w:sz w:val="24"/>
                <w:szCs w:val="24"/>
                <w:lang w:val="kk-KZ"/>
              </w:rPr>
              <w:t xml:space="preserve">Табиғатты қорғау және сақтауға деген ынталары мен іскерліктерін қалыптастыру </w:t>
            </w:r>
          </w:p>
          <w:p w:rsidR="00661FAC" w:rsidRPr="000A2D8F" w:rsidRDefault="00661FAC" w:rsidP="00661FAC">
            <w:pPr>
              <w:pStyle w:val="Style17"/>
              <w:widowControl/>
              <w:spacing w:line="240" w:lineRule="auto"/>
              <w:ind w:firstLine="0"/>
              <w:rPr>
                <w:rStyle w:val="FontStyle119"/>
                <w:rFonts w:ascii="Times New Roman" w:hAnsi="Times New Roman" w:cs="Times New Roman"/>
                <w:sz w:val="24"/>
                <w:szCs w:val="24"/>
                <w:lang w:val="kk-KZ"/>
              </w:rPr>
            </w:pPr>
            <w:r w:rsidRPr="000A2D8F">
              <w:rPr>
                <w:rStyle w:val="FontStyle119"/>
                <w:rFonts w:ascii="Times New Roman" w:hAnsi="Times New Roman" w:cs="Times New Roman"/>
                <w:sz w:val="24"/>
                <w:szCs w:val="24"/>
                <w:lang w:val="kk-KZ"/>
              </w:rPr>
              <w:t xml:space="preserve">Еңбек: Тәрбиешімен бірге құлаған, сынған, құраған бұталарды жинау </w:t>
            </w:r>
          </w:p>
          <w:p w:rsidR="00661FAC" w:rsidRPr="000A2D8F" w:rsidRDefault="00661FAC" w:rsidP="00661FAC">
            <w:pPr>
              <w:pStyle w:val="Style17"/>
              <w:widowControl/>
              <w:spacing w:line="240" w:lineRule="auto"/>
              <w:ind w:firstLine="0"/>
              <w:rPr>
                <w:rStyle w:val="FontStyle119"/>
                <w:rFonts w:ascii="Times New Roman" w:hAnsi="Times New Roman" w:cs="Times New Roman"/>
                <w:sz w:val="24"/>
                <w:szCs w:val="24"/>
                <w:lang w:val="kk-KZ"/>
              </w:rPr>
            </w:pPr>
            <w:r w:rsidRPr="000A2D8F">
              <w:rPr>
                <w:rStyle w:val="FontStyle119"/>
                <w:rFonts w:ascii="Times New Roman" w:hAnsi="Times New Roman" w:cs="Times New Roman"/>
                <w:sz w:val="24"/>
                <w:szCs w:val="24"/>
                <w:lang w:val="kk-KZ"/>
              </w:rPr>
              <w:t>Мақсаты: ұжыммен еңбек етуге ынтасын ояту.</w:t>
            </w:r>
          </w:p>
          <w:p w:rsidR="00661FAC" w:rsidRPr="000A2D8F" w:rsidRDefault="00661FAC" w:rsidP="00661FAC">
            <w:pPr>
              <w:pStyle w:val="Style17"/>
              <w:widowControl/>
              <w:spacing w:line="240" w:lineRule="auto"/>
              <w:ind w:firstLine="0"/>
              <w:rPr>
                <w:rStyle w:val="FontStyle119"/>
                <w:rFonts w:ascii="Times New Roman" w:hAnsi="Times New Roman" w:cs="Times New Roman"/>
                <w:sz w:val="24"/>
                <w:szCs w:val="24"/>
                <w:lang w:val="kk-KZ"/>
              </w:rPr>
            </w:pPr>
            <w:r w:rsidRPr="000A2D8F">
              <w:rPr>
                <w:rStyle w:val="FontStyle119"/>
                <w:rFonts w:ascii="Times New Roman" w:hAnsi="Times New Roman" w:cs="Times New Roman"/>
                <w:sz w:val="24"/>
                <w:szCs w:val="24"/>
                <w:lang w:val="kk-KZ"/>
              </w:rPr>
              <w:t xml:space="preserve">Қ/О: «Қасқыр қақпан» </w:t>
            </w:r>
          </w:p>
          <w:p w:rsidR="00661FAC" w:rsidRPr="000A2D8F" w:rsidRDefault="00661FAC" w:rsidP="00661FAC">
            <w:pPr>
              <w:rPr>
                <w:rFonts w:ascii="Times New Roman" w:hAnsi="Times New Roman"/>
                <w:bCs/>
                <w:sz w:val="24"/>
                <w:szCs w:val="24"/>
                <w:lang w:val="kk-KZ"/>
              </w:rPr>
            </w:pPr>
            <w:r w:rsidRPr="000A2D8F">
              <w:rPr>
                <w:rStyle w:val="FontStyle119"/>
                <w:rFonts w:ascii="Times New Roman" w:hAnsi="Times New Roman" w:cs="Times New Roman"/>
                <w:sz w:val="24"/>
                <w:szCs w:val="24"/>
                <w:lang w:val="kk-KZ"/>
              </w:rPr>
              <w:t xml:space="preserve">Мақсаты: Балаларды ептілікке, жылдамдыққа, аңғарымпаздыққа </w:t>
            </w:r>
            <w:r w:rsidRPr="000A2D8F">
              <w:rPr>
                <w:rStyle w:val="FontStyle119"/>
                <w:rFonts w:ascii="Times New Roman" w:hAnsi="Times New Roman" w:cs="Times New Roman"/>
                <w:sz w:val="24"/>
                <w:szCs w:val="24"/>
                <w:lang w:val="kk-KZ"/>
              </w:rPr>
              <w:lastRenderedPageBreak/>
              <w:t>баулу.</w:t>
            </w:r>
            <w:r w:rsidRPr="000A2D8F">
              <w:rPr>
                <w:rFonts w:ascii="Times New Roman" w:hAnsi="Times New Roman"/>
                <w:color w:val="000000"/>
                <w:sz w:val="24"/>
                <w:szCs w:val="24"/>
                <w:lang w:val="kk-KZ"/>
              </w:rPr>
              <w:t xml:space="preserve"> Тірі және өлі табиғатты ажырату.</w:t>
            </w:r>
          </w:p>
          <w:p w:rsidR="00661FAC" w:rsidRDefault="00661FAC" w:rsidP="00661FAC">
            <w:pPr>
              <w:rPr>
                <w:rFonts w:ascii="Times New Roman" w:hAnsi="Times New Roman"/>
                <w:bCs/>
                <w:lang w:val="kk-KZ"/>
              </w:rPr>
            </w:pPr>
            <w:r w:rsidRPr="000A2D8F">
              <w:rPr>
                <w:rFonts w:ascii="Times New Roman" w:hAnsi="Times New Roman"/>
                <w:bCs/>
                <w:lang w:val="kk-KZ"/>
              </w:rPr>
              <w:t>(қоршаған ортамен танысу)</w:t>
            </w:r>
          </w:p>
          <w:p w:rsidR="00661FAC" w:rsidRPr="00AB62E2" w:rsidRDefault="00661FAC" w:rsidP="00661FAC">
            <w:pPr>
              <w:rPr>
                <w:rFonts w:ascii="Times New Roman" w:hAnsi="Times New Roman"/>
                <w:i/>
                <w:lang w:val="kk-KZ"/>
              </w:rPr>
            </w:pPr>
            <w:r w:rsidRPr="00AB62E2">
              <w:rPr>
                <w:rFonts w:ascii="Times New Roman" w:hAnsi="Times New Roman"/>
                <w:i/>
                <w:lang w:val="kk-KZ"/>
              </w:rPr>
              <w:t xml:space="preserve"> Қауіпсіздік  ережені  сақтау</w:t>
            </w:r>
          </w:p>
          <w:p w:rsidR="00661FAC" w:rsidRPr="000A2D8F" w:rsidRDefault="00661FAC" w:rsidP="00661FAC">
            <w:pPr>
              <w:pStyle w:val="Style17"/>
              <w:widowControl/>
              <w:spacing w:line="240" w:lineRule="auto"/>
              <w:ind w:firstLine="0"/>
              <w:rPr>
                <w:rStyle w:val="FontStyle119"/>
                <w:rFonts w:ascii="Times New Roman" w:hAnsi="Times New Roman" w:cs="Times New Roman"/>
                <w:sz w:val="24"/>
                <w:szCs w:val="24"/>
                <w:lang w:val="kk-KZ"/>
              </w:rPr>
            </w:pPr>
          </w:p>
          <w:p w:rsidR="00661FAC" w:rsidRPr="000A2D8F" w:rsidRDefault="00661FAC" w:rsidP="00661FAC">
            <w:pPr>
              <w:shd w:val="clear" w:color="auto" w:fill="FFFFFF" w:themeFill="background1"/>
              <w:rPr>
                <w:rFonts w:ascii="Times New Roman" w:hAnsi="Times New Roman"/>
                <w:sz w:val="24"/>
                <w:szCs w:val="24"/>
                <w:lang w:val="kk-KZ"/>
              </w:rPr>
            </w:pPr>
          </w:p>
        </w:tc>
      </w:tr>
      <w:tr w:rsidR="00661FAC" w:rsidRPr="00382E79" w:rsidTr="00661FAC">
        <w:tc>
          <w:tcPr>
            <w:tcW w:w="2802" w:type="dxa"/>
          </w:tcPr>
          <w:p w:rsidR="00661FAC" w:rsidRPr="000A2D8F" w:rsidRDefault="00661FAC" w:rsidP="00661FAC">
            <w:pPr>
              <w:ind w:left="7"/>
              <w:rPr>
                <w:rFonts w:ascii="Times New Roman" w:hAnsi="Times New Roman"/>
                <w:b/>
                <w:sz w:val="24"/>
                <w:szCs w:val="24"/>
                <w:lang w:val="kk-KZ"/>
              </w:rPr>
            </w:pPr>
            <w:r w:rsidRPr="000A2D8F">
              <w:rPr>
                <w:rFonts w:ascii="Times New Roman" w:hAnsi="Times New Roman"/>
                <w:b/>
                <w:sz w:val="24"/>
                <w:szCs w:val="24"/>
                <w:lang w:val="kk-KZ"/>
              </w:rPr>
              <w:lastRenderedPageBreak/>
              <w:t xml:space="preserve">Балалардың дербес әрекеті </w:t>
            </w:r>
          </w:p>
          <w:p w:rsidR="00661FAC" w:rsidRPr="000A2D8F" w:rsidRDefault="00661FAC" w:rsidP="00661FAC">
            <w:pPr>
              <w:rPr>
                <w:rFonts w:ascii="Times New Roman" w:hAnsi="Times New Roman"/>
                <w:sz w:val="24"/>
                <w:szCs w:val="24"/>
                <w:lang w:val="kk-KZ"/>
              </w:rPr>
            </w:pPr>
            <w:r w:rsidRPr="000A2D8F">
              <w:rPr>
                <w:rFonts w:ascii="Times New Roman" w:hAnsi="Times New Roman"/>
                <w:b/>
                <w:sz w:val="24"/>
                <w:szCs w:val="24"/>
                <w:lang w:val="kk-KZ"/>
              </w:rPr>
              <w:t>(баяу қимылды ойындар, үстел үсті о</w:t>
            </w:r>
            <w:r w:rsidRPr="00B47269">
              <w:rPr>
                <w:rFonts w:ascii="Times New Roman" w:hAnsi="Times New Roman"/>
                <w:b/>
                <w:sz w:val="24"/>
                <w:szCs w:val="24"/>
                <w:lang w:val="kk-KZ"/>
              </w:rPr>
              <w:t>йындары, бейнелеу әрекеті, кітаптар қарау және тағы басқа әрекеттер)</w:t>
            </w:r>
          </w:p>
        </w:tc>
        <w:tc>
          <w:tcPr>
            <w:tcW w:w="2693" w:type="dxa"/>
          </w:tcPr>
          <w:p w:rsidR="00661FAC" w:rsidRPr="006B4885" w:rsidRDefault="00661FAC" w:rsidP="00661FAC">
            <w:pPr>
              <w:jc w:val="center"/>
              <w:rPr>
                <w:rFonts w:ascii="Times New Roman" w:eastAsia="Times New Roman" w:hAnsi="Times New Roman"/>
                <w:kern w:val="2"/>
                <w:lang w:val="kk-KZ"/>
              </w:rPr>
            </w:pPr>
            <w:r w:rsidRPr="006B4885">
              <w:rPr>
                <w:rFonts w:ascii="Times New Roman" w:eastAsia="Times New Roman" w:hAnsi="Times New Roman"/>
                <w:b/>
                <w:kern w:val="2"/>
                <w:lang w:val="kk-KZ"/>
              </w:rPr>
              <w:t>(Қарым-қатынас іс-әрекеті)</w:t>
            </w:r>
          </w:p>
          <w:p w:rsidR="00661FAC" w:rsidRPr="006B4885" w:rsidRDefault="00661FAC" w:rsidP="00661FAC">
            <w:pPr>
              <w:pStyle w:val="a4"/>
              <w:jc w:val="center"/>
              <w:rPr>
                <w:rFonts w:ascii="XMPQM+TimesNewRomanPSMT" w:eastAsia="XMPQM+TimesNewRomanPSMT" w:hAnsi="XMPQM+TimesNewRomanPSMT" w:cs="XMPQM+TimesNewRomanPSMT"/>
                <w:b/>
                <w:color w:val="000000"/>
                <w:kern w:val="2"/>
                <w:lang w:val="kk-KZ"/>
              </w:rPr>
            </w:pPr>
            <w:r w:rsidRPr="006B4885">
              <w:rPr>
                <w:rFonts w:ascii="XMPQM+TimesNewRomanPSMT" w:eastAsia="XMPQM+TimesNewRomanPSMT" w:hAnsi="XMPQM+TimesNewRomanPSMT" w:cs="XMPQM+TimesNewRomanPSMT"/>
                <w:b/>
                <w:color w:val="000000"/>
                <w:kern w:val="2"/>
                <w:lang w:val="kk-KZ"/>
              </w:rPr>
              <w:t>Ұлттық ойын- ұлт қазынсы Қыз қуу</w:t>
            </w:r>
          </w:p>
          <w:p w:rsidR="00661FAC" w:rsidRPr="006B4885" w:rsidRDefault="00661FAC" w:rsidP="00661FAC">
            <w:pPr>
              <w:jc w:val="both"/>
              <w:rPr>
                <w:rFonts w:ascii="Times New Roman" w:eastAsia="Times New Roman" w:hAnsi="Times New Roman"/>
                <w:b/>
                <w:bCs/>
                <w:kern w:val="2"/>
                <w:lang w:val="kk-KZ"/>
              </w:rPr>
            </w:pPr>
            <w:r w:rsidRPr="006B4885">
              <w:rPr>
                <w:rFonts w:ascii="Times New Roman" w:eastAsia="Times New Roman" w:hAnsi="Times New Roman"/>
                <w:b/>
                <w:bCs/>
                <w:kern w:val="2"/>
                <w:lang w:val="kk-KZ"/>
              </w:rPr>
              <w:t>Мақсаты:</w:t>
            </w:r>
            <w:r w:rsidRPr="006B4885">
              <w:rPr>
                <w:rFonts w:ascii="Times New Roman" w:eastAsia="Times New Roman" w:hAnsi="Times New Roman"/>
                <w:kern w:val="2"/>
                <w:lang w:val="kk-KZ"/>
              </w:rPr>
              <w:t xml:space="preserve"> балаларды шапшаңдыққа , зейінді болуға, ұлттық ойындарға деген қызығушылығын арттыру</w:t>
            </w:r>
          </w:p>
          <w:p w:rsidR="00661FAC" w:rsidRPr="006B4885" w:rsidRDefault="00661FAC" w:rsidP="00661FAC">
            <w:pPr>
              <w:ind w:left="-426"/>
              <w:jc w:val="center"/>
              <w:rPr>
                <w:rFonts w:ascii="Times New Roman" w:eastAsia="Times New Roman" w:hAnsi="Times New Roman"/>
                <w:b/>
                <w:bCs/>
                <w:kern w:val="2"/>
                <w:lang w:val="kk-KZ"/>
              </w:rPr>
            </w:pPr>
          </w:p>
        </w:tc>
        <w:tc>
          <w:tcPr>
            <w:tcW w:w="2551" w:type="dxa"/>
          </w:tcPr>
          <w:p w:rsidR="00661FAC" w:rsidRPr="006B4885" w:rsidRDefault="00661FAC" w:rsidP="00661FAC">
            <w:pPr>
              <w:shd w:val="clear" w:color="auto" w:fill="FFFFFF"/>
              <w:rPr>
                <w:rFonts w:ascii="Times New Roman" w:eastAsia="Times New Roman" w:hAnsi="Times New Roman"/>
                <w:kern w:val="2"/>
                <w:lang w:val="kk-KZ"/>
              </w:rPr>
            </w:pPr>
            <w:r w:rsidRPr="006B4885">
              <w:rPr>
                <w:rFonts w:ascii="Times New Roman" w:eastAsia="Times New Roman" w:hAnsi="Times New Roman"/>
                <w:b/>
                <w:kern w:val="2"/>
                <w:lang w:val="kk-KZ"/>
              </w:rPr>
              <w:t xml:space="preserve">   (Шығармашылық іс-әрекет, бейнелеу іс-әрекет)</w:t>
            </w:r>
            <w:r w:rsidRPr="006B4885">
              <w:rPr>
                <w:rFonts w:ascii="Times New Roman" w:eastAsia="Times New Roman" w:hAnsi="Times New Roman"/>
                <w:kern w:val="2"/>
                <w:lang w:val="kk-KZ"/>
              </w:rPr>
              <w:t xml:space="preserve"> </w:t>
            </w:r>
          </w:p>
          <w:p w:rsidR="00661FAC" w:rsidRPr="006B4885" w:rsidRDefault="00661FAC" w:rsidP="00661FAC">
            <w:pPr>
              <w:shd w:val="clear" w:color="auto" w:fill="FFFFFF"/>
              <w:rPr>
                <w:rFonts w:ascii="Times New Roman" w:eastAsia="Times New Roman" w:hAnsi="Times New Roman"/>
                <w:kern w:val="2"/>
                <w:lang w:val="kk-KZ"/>
              </w:rPr>
            </w:pPr>
            <w:r w:rsidRPr="006B4885">
              <w:rPr>
                <w:rFonts w:ascii="Times New Roman" w:eastAsia="Times New Roman" w:hAnsi="Times New Roman"/>
                <w:b/>
                <w:kern w:val="2"/>
                <w:lang w:val="kk-KZ"/>
              </w:rPr>
              <w:t xml:space="preserve">Бояулар сыры- </w:t>
            </w:r>
            <w:r w:rsidRPr="006B4885">
              <w:rPr>
                <w:rFonts w:ascii="Times New Roman" w:eastAsia="Times New Roman" w:hAnsi="Times New Roman"/>
                <w:kern w:val="2"/>
                <w:lang w:val="kk-KZ"/>
              </w:rPr>
              <w:t>топ аралық байқау</w:t>
            </w:r>
            <w:r w:rsidRPr="006B4885">
              <w:rPr>
                <w:rFonts w:ascii="Times New Roman" w:eastAsia="Times New Roman" w:hAnsi="Times New Roman"/>
                <w:color w:val="000000"/>
                <w:spacing w:val="2"/>
                <w:kern w:val="2"/>
                <w:shd w:val="clear" w:color="auto" w:fill="FFFFFF"/>
                <w:lang w:val="kk-KZ"/>
              </w:rPr>
              <w:t xml:space="preserve"> Қазақ ою-өрнектерінің түрлері ("түйетабан", "құсқанаты") туралы түсінігін кеңейту, өзіне тән элементтерді пайдалана отырып, оларды құрастыра білуін дамыту</w:t>
            </w:r>
            <w:r w:rsidRPr="006B4885">
              <w:rPr>
                <w:rFonts w:ascii="Times New Roman" w:eastAsia="Times New Roman" w:hAnsi="Times New Roman"/>
                <w:color w:val="000000"/>
                <w:kern w:val="2"/>
                <w:lang w:val="kk-KZ"/>
              </w:rPr>
              <w:t>.</w:t>
            </w:r>
          </w:p>
        </w:tc>
        <w:tc>
          <w:tcPr>
            <w:tcW w:w="2552" w:type="dxa"/>
          </w:tcPr>
          <w:p w:rsidR="00661FAC" w:rsidRPr="00062CD8" w:rsidRDefault="00661FAC" w:rsidP="00661FAC">
            <w:pPr>
              <w:pStyle w:val="a4"/>
              <w:rPr>
                <w:rFonts w:ascii="Times New Roman" w:hAnsi="Times New Roman"/>
                <w:kern w:val="2"/>
                <w:lang w:val="kk-KZ"/>
              </w:rPr>
            </w:pPr>
            <w:r w:rsidRPr="00062CD8">
              <w:rPr>
                <w:rFonts w:ascii="Times New Roman" w:hAnsi="Times New Roman"/>
                <w:b/>
                <w:kern w:val="2"/>
                <w:lang w:val="kk-KZ"/>
              </w:rPr>
              <w:t xml:space="preserve">Қарым-қатынас іс-әрекеті)  </w:t>
            </w:r>
            <w:r w:rsidRPr="00062CD8">
              <w:rPr>
                <w:rFonts w:ascii="Times New Roman" w:hAnsi="Times New Roman"/>
                <w:b/>
                <w:bCs/>
                <w:color w:val="000000"/>
                <w:spacing w:val="2"/>
                <w:kern w:val="2"/>
                <w:lang w:val="kk-KZ"/>
              </w:rPr>
              <w:t>Қауіпсіздік ережесі</w:t>
            </w:r>
            <w:r w:rsidRPr="00062CD8">
              <w:rPr>
                <w:rFonts w:ascii="Times New Roman" w:hAnsi="Times New Roman"/>
                <w:color w:val="000000"/>
                <w:spacing w:val="2"/>
                <w:kern w:val="2"/>
                <w:lang w:val="kk-KZ"/>
              </w:rPr>
              <w:t xml:space="preserve"> </w:t>
            </w:r>
            <w:r w:rsidRPr="00062CD8">
              <w:rPr>
                <w:rFonts w:ascii="Times New Roman" w:hAnsi="Times New Roman"/>
                <w:b/>
                <w:color w:val="000000"/>
                <w:spacing w:val="2"/>
                <w:kern w:val="2"/>
                <w:lang w:val="kk-KZ"/>
              </w:rPr>
              <w:t>Ойын: Бағдаршам</w:t>
            </w:r>
            <w:r w:rsidRPr="00062CD8">
              <w:rPr>
                <w:rFonts w:ascii="Times New Roman" w:hAnsi="Times New Roman"/>
                <w:color w:val="000000"/>
                <w:spacing w:val="2"/>
                <w:kern w:val="2"/>
                <w:lang w:val="kk-KZ"/>
              </w:rPr>
              <w:t xml:space="preserve"> Жолда қауіпсіздік ережелерін сақтау. Жол белгілерін (жүру бөлігі, жаяу жүргіншілер өткелі, тротуар) білу, бағдаршамның белгілеріне сәйкес жолдан өту</w:t>
            </w:r>
            <w:r w:rsidRPr="00062CD8">
              <w:rPr>
                <w:rFonts w:ascii="Times New Roman" w:hAnsi="Times New Roman"/>
                <w:color w:val="000000"/>
                <w:kern w:val="2"/>
                <w:lang w:val="kk-KZ"/>
              </w:rPr>
              <w:t>.</w:t>
            </w:r>
          </w:p>
        </w:tc>
        <w:tc>
          <w:tcPr>
            <w:tcW w:w="2551" w:type="dxa"/>
          </w:tcPr>
          <w:p w:rsidR="00661FAC" w:rsidRPr="00062CD8" w:rsidRDefault="00661FAC" w:rsidP="00661FAC">
            <w:pPr>
              <w:pStyle w:val="a4"/>
              <w:rPr>
                <w:rFonts w:ascii="Times New Roman" w:hAnsi="Times New Roman"/>
                <w:b/>
                <w:color w:val="000000"/>
                <w:kern w:val="2"/>
                <w:lang w:val="kk-KZ"/>
              </w:rPr>
            </w:pPr>
            <w:r w:rsidRPr="00062CD8">
              <w:rPr>
                <w:rFonts w:ascii="Times New Roman" w:hAnsi="Times New Roman"/>
                <w:b/>
                <w:color w:val="000000"/>
                <w:kern w:val="2"/>
                <w:lang w:val="kk-KZ"/>
              </w:rPr>
              <w:t>Дербес қимыл</w:t>
            </w:r>
          </w:p>
          <w:p w:rsidR="00661FAC" w:rsidRPr="00062CD8" w:rsidRDefault="00661FAC" w:rsidP="00661FAC">
            <w:pPr>
              <w:pStyle w:val="a4"/>
              <w:rPr>
                <w:rFonts w:ascii="Times New Roman" w:hAnsi="Times New Roman"/>
                <w:color w:val="000000"/>
                <w:kern w:val="2"/>
                <w:lang w:val="kk-KZ"/>
              </w:rPr>
            </w:pPr>
            <w:r w:rsidRPr="00062CD8">
              <w:rPr>
                <w:rFonts w:ascii="Times New Roman" w:hAnsi="Times New Roman"/>
                <w:b/>
                <w:color w:val="000000"/>
                <w:kern w:val="2"/>
                <w:lang w:val="kk-KZ"/>
              </w:rPr>
              <w:t>Қимылды ойын:</w:t>
            </w:r>
            <w:r w:rsidRPr="00062CD8">
              <w:rPr>
                <w:rFonts w:ascii="Times New Roman" w:hAnsi="Times New Roman"/>
                <w:color w:val="000000"/>
                <w:kern w:val="2"/>
                <w:lang w:val="kk-KZ"/>
              </w:rPr>
              <w:t xml:space="preserve"> «Кімнің шары алысқа ұшады?» </w:t>
            </w:r>
          </w:p>
          <w:p w:rsidR="00661FAC" w:rsidRPr="00062CD8" w:rsidRDefault="00661FAC" w:rsidP="00661FAC">
            <w:pPr>
              <w:pStyle w:val="a4"/>
              <w:rPr>
                <w:rFonts w:ascii="Times New Roman" w:hAnsi="Times New Roman"/>
                <w:kern w:val="2"/>
                <w:lang w:val="kk-KZ"/>
              </w:rPr>
            </w:pPr>
            <w:r w:rsidRPr="00062CD8">
              <w:rPr>
                <w:rFonts w:ascii="Times New Roman" w:hAnsi="Times New Roman"/>
                <w:b/>
                <w:color w:val="000000"/>
                <w:kern w:val="2"/>
                <w:lang w:val="kk-KZ"/>
              </w:rPr>
              <w:t>Мақсаты:</w:t>
            </w:r>
            <w:r w:rsidRPr="00062CD8">
              <w:rPr>
                <w:rFonts w:ascii="Times New Roman" w:hAnsi="Times New Roman"/>
                <w:color w:val="000000"/>
                <w:kern w:val="2"/>
                <w:lang w:val="kk-KZ"/>
              </w:rPr>
              <w:t xml:space="preserve"> Дөңгелек жақ бұлшық етін дамыту, тыныш тұрған еріндер кезінде мұрынмен дұрыс тыныс алуын жаттықтыру.</w:t>
            </w:r>
          </w:p>
        </w:tc>
        <w:tc>
          <w:tcPr>
            <w:tcW w:w="2552" w:type="dxa"/>
          </w:tcPr>
          <w:p w:rsidR="00661FAC" w:rsidRPr="00062CD8" w:rsidRDefault="00661FAC" w:rsidP="00661FAC">
            <w:pPr>
              <w:pStyle w:val="a4"/>
              <w:rPr>
                <w:rFonts w:ascii="Times New Roman" w:hAnsi="Times New Roman"/>
                <w:color w:val="000000"/>
                <w:kern w:val="2"/>
                <w:lang w:val="kk-KZ"/>
              </w:rPr>
            </w:pPr>
            <w:r w:rsidRPr="00062CD8">
              <w:rPr>
                <w:rFonts w:ascii="Times New Roman" w:eastAsia="XMPQM+TimesNewRomanPSMT" w:hAnsi="Times New Roman"/>
                <w:b/>
                <w:color w:val="000000"/>
                <w:w w:val="99"/>
                <w:kern w:val="2"/>
                <w:lang w:val="kk-KZ"/>
              </w:rPr>
              <w:t>Баяу қимылды</w:t>
            </w:r>
            <w:r w:rsidRPr="00062CD8">
              <w:rPr>
                <w:rFonts w:ascii="Times New Roman" w:hAnsi="Times New Roman"/>
                <w:b/>
                <w:color w:val="000000"/>
                <w:kern w:val="2"/>
                <w:lang w:val="kk-KZ"/>
              </w:rPr>
              <w:t xml:space="preserve"> Қимылды ойын:</w:t>
            </w:r>
            <w:r w:rsidRPr="00062CD8">
              <w:rPr>
                <w:rFonts w:ascii="Times New Roman" w:hAnsi="Times New Roman"/>
                <w:color w:val="000000"/>
                <w:kern w:val="2"/>
                <w:lang w:val="kk-KZ"/>
              </w:rPr>
              <w:t xml:space="preserve"> </w:t>
            </w:r>
          </w:p>
          <w:p w:rsidR="00661FAC" w:rsidRPr="00062CD8" w:rsidRDefault="00661FAC" w:rsidP="00661FAC">
            <w:pPr>
              <w:pStyle w:val="a4"/>
              <w:rPr>
                <w:rFonts w:ascii="Times New Roman" w:hAnsi="Times New Roman"/>
                <w:color w:val="000000"/>
                <w:kern w:val="2"/>
                <w:lang w:val="kk-KZ"/>
              </w:rPr>
            </w:pPr>
            <w:r w:rsidRPr="00062CD8">
              <w:rPr>
                <w:rFonts w:ascii="Times New Roman" w:hAnsi="Times New Roman"/>
                <w:color w:val="000000"/>
                <w:kern w:val="2"/>
                <w:lang w:val="kk-KZ"/>
              </w:rPr>
              <w:t xml:space="preserve">«Не жүреді және ұшады?» </w:t>
            </w:r>
          </w:p>
          <w:p w:rsidR="00661FAC" w:rsidRPr="00062CD8" w:rsidRDefault="00661FAC" w:rsidP="00661FAC">
            <w:pPr>
              <w:pStyle w:val="a4"/>
              <w:rPr>
                <w:rFonts w:ascii="Times New Roman" w:hAnsi="Times New Roman"/>
                <w:kern w:val="2"/>
                <w:lang w:val="kk-KZ"/>
              </w:rPr>
            </w:pPr>
            <w:r w:rsidRPr="00062CD8">
              <w:rPr>
                <w:rFonts w:ascii="Times New Roman" w:hAnsi="Times New Roman"/>
                <w:b/>
                <w:color w:val="000000"/>
                <w:kern w:val="2"/>
                <w:lang w:val="kk-KZ"/>
              </w:rPr>
              <w:t>Мақсаты:</w:t>
            </w:r>
            <w:r w:rsidRPr="00062CD8">
              <w:rPr>
                <w:rFonts w:ascii="Times New Roman" w:hAnsi="Times New Roman"/>
                <w:color w:val="000000"/>
                <w:kern w:val="2"/>
                <w:lang w:val="kk-KZ"/>
              </w:rPr>
              <w:t xml:space="preserve"> Әртүрлі қимылдар жасауға машықтану, қимылдардың үйлесімділігін дамыту, зейін және есту анализаторларын, қол мен аяқ-қимылдарын дамыту.</w:t>
            </w:r>
          </w:p>
        </w:tc>
      </w:tr>
      <w:tr w:rsidR="00661FAC" w:rsidRPr="00382E79" w:rsidTr="00661FAC">
        <w:tc>
          <w:tcPr>
            <w:tcW w:w="2802" w:type="dxa"/>
          </w:tcPr>
          <w:p w:rsidR="00661FAC" w:rsidRPr="000A2D8F" w:rsidRDefault="00661FAC" w:rsidP="00661FAC">
            <w:pPr>
              <w:rPr>
                <w:rFonts w:ascii="Times New Roman" w:hAnsi="Times New Roman"/>
                <w:sz w:val="24"/>
                <w:szCs w:val="24"/>
                <w:lang w:val="kk-KZ"/>
              </w:rPr>
            </w:pPr>
            <w:r w:rsidRPr="000A2D8F">
              <w:rPr>
                <w:rFonts w:ascii="Times New Roman" w:hAnsi="Times New Roman"/>
                <w:b/>
                <w:sz w:val="24"/>
                <w:szCs w:val="24"/>
              </w:rPr>
              <w:t>Балалардың үйге қайтуы</w:t>
            </w:r>
          </w:p>
        </w:tc>
        <w:tc>
          <w:tcPr>
            <w:tcW w:w="2693" w:type="dxa"/>
          </w:tcPr>
          <w:p w:rsidR="00661FAC" w:rsidRPr="00C91698" w:rsidRDefault="00661FAC" w:rsidP="00661FAC">
            <w:pPr>
              <w:pStyle w:val="TableParagraph"/>
              <w:rPr>
                <w:sz w:val="28"/>
                <w:szCs w:val="28"/>
              </w:rPr>
            </w:pPr>
            <w:r w:rsidRPr="00F26896">
              <w:rPr>
                <w:sz w:val="28"/>
                <w:szCs w:val="28"/>
              </w:rPr>
              <w:t>Ата-анаға кеңес: Үйде баласымен қарандашпен жұмыс жасауларына кеңес беру.</w:t>
            </w:r>
          </w:p>
        </w:tc>
        <w:tc>
          <w:tcPr>
            <w:tcW w:w="2551" w:type="dxa"/>
          </w:tcPr>
          <w:p w:rsidR="00661FAC" w:rsidRPr="00C91698" w:rsidRDefault="00661FAC" w:rsidP="00661FAC">
            <w:pPr>
              <w:pStyle w:val="TableParagraph"/>
              <w:rPr>
                <w:sz w:val="28"/>
                <w:szCs w:val="28"/>
              </w:rPr>
            </w:pPr>
            <w:r w:rsidRPr="00F26896">
              <w:rPr>
                <w:sz w:val="28"/>
                <w:szCs w:val="28"/>
              </w:rPr>
              <w:t>Ата-аналарға балаларға оқылатын қызықты ертегілер туралы ақыл-кеңестер беру.</w:t>
            </w:r>
          </w:p>
        </w:tc>
        <w:tc>
          <w:tcPr>
            <w:tcW w:w="2552" w:type="dxa"/>
          </w:tcPr>
          <w:p w:rsidR="00661FAC" w:rsidRPr="00C91698" w:rsidRDefault="00661FAC" w:rsidP="00661FAC">
            <w:pPr>
              <w:pStyle w:val="TableParagraph"/>
              <w:rPr>
                <w:sz w:val="28"/>
                <w:szCs w:val="28"/>
              </w:rPr>
            </w:pPr>
            <w:r w:rsidRPr="00F26896">
              <w:rPr>
                <w:sz w:val="28"/>
                <w:szCs w:val="28"/>
              </w:rPr>
              <w:t>Балалар отбасында өздері не істей алатындары туралы әңгімелесу.</w:t>
            </w:r>
          </w:p>
        </w:tc>
        <w:tc>
          <w:tcPr>
            <w:tcW w:w="2551" w:type="dxa"/>
          </w:tcPr>
          <w:p w:rsidR="00661FAC" w:rsidRPr="00C91698" w:rsidRDefault="00661FAC" w:rsidP="00661FAC">
            <w:pPr>
              <w:pStyle w:val="TableParagraph"/>
              <w:rPr>
                <w:sz w:val="28"/>
                <w:szCs w:val="28"/>
              </w:rPr>
            </w:pPr>
            <w:r w:rsidRPr="00F26896">
              <w:rPr>
                <w:sz w:val="28"/>
                <w:szCs w:val="28"/>
              </w:rPr>
              <w:t>Кеңес: Бала өміріндегі жолда жүрі ережелері.</w:t>
            </w:r>
          </w:p>
        </w:tc>
        <w:tc>
          <w:tcPr>
            <w:tcW w:w="2552" w:type="dxa"/>
          </w:tcPr>
          <w:p w:rsidR="00661FAC" w:rsidRPr="00C91698" w:rsidRDefault="00661FAC" w:rsidP="00661FAC">
            <w:pPr>
              <w:pStyle w:val="TableParagraph"/>
              <w:rPr>
                <w:sz w:val="28"/>
                <w:szCs w:val="28"/>
              </w:rPr>
            </w:pPr>
            <w:r w:rsidRPr="00F26896">
              <w:rPr>
                <w:color w:val="000000"/>
                <w:sz w:val="28"/>
                <w:szCs w:val="28"/>
              </w:rPr>
              <w:t>Демалыстарды жақсы өткізу ниетін білдіру</w:t>
            </w:r>
          </w:p>
        </w:tc>
      </w:tr>
    </w:tbl>
    <w:p w:rsidR="00661FAC" w:rsidRPr="000A2D8F" w:rsidRDefault="00661FAC" w:rsidP="00661FAC">
      <w:pPr>
        <w:spacing w:after="0" w:line="240" w:lineRule="auto"/>
        <w:rPr>
          <w:rFonts w:ascii="Times New Roman" w:hAnsi="Times New Roman" w:cs="Times New Roman"/>
          <w:b/>
          <w:sz w:val="24"/>
          <w:szCs w:val="24"/>
          <w:lang w:val="kk-KZ"/>
        </w:rPr>
      </w:pPr>
    </w:p>
    <w:p w:rsidR="00661FAC" w:rsidRPr="00AB62E2" w:rsidRDefault="00661FAC" w:rsidP="00661FAC">
      <w:pPr>
        <w:spacing w:after="0" w:line="240" w:lineRule="auto"/>
        <w:rPr>
          <w:rFonts w:ascii="Times New Roman" w:hAnsi="Times New Roman" w:cs="Times New Roman"/>
          <w:sz w:val="24"/>
          <w:szCs w:val="24"/>
          <w:lang w:val="kk-KZ"/>
        </w:rPr>
      </w:pPr>
      <w:r w:rsidRPr="000A2D8F">
        <w:rPr>
          <w:rFonts w:ascii="Times New Roman" w:hAnsi="Times New Roman" w:cs="Times New Roman"/>
          <w:b/>
          <w:sz w:val="24"/>
          <w:szCs w:val="24"/>
          <w:lang w:val="kk-KZ"/>
        </w:rPr>
        <w:t>Әдіскер</w:t>
      </w:r>
      <w:r w:rsidRPr="00AB62E2">
        <w:rPr>
          <w:rFonts w:ascii="Times New Roman" w:hAnsi="Times New Roman" w:cs="Times New Roman"/>
          <w:sz w:val="24"/>
          <w:szCs w:val="24"/>
          <w:lang w:val="kk-KZ"/>
        </w:rPr>
        <w:t>:_________Нургалиева З.К.</w:t>
      </w:r>
    </w:p>
    <w:p w:rsidR="00661FAC" w:rsidRPr="00AB62E2" w:rsidRDefault="00661FAC" w:rsidP="00661FAC">
      <w:pPr>
        <w:spacing w:after="0" w:line="240" w:lineRule="auto"/>
        <w:rPr>
          <w:rFonts w:ascii="Times New Roman" w:hAnsi="Times New Roman" w:cs="Times New Roman"/>
          <w:sz w:val="24"/>
          <w:szCs w:val="24"/>
          <w:lang w:val="kk-KZ"/>
        </w:rPr>
      </w:pPr>
      <w:r w:rsidRPr="00AB62E2">
        <w:rPr>
          <w:rFonts w:ascii="Times New Roman" w:hAnsi="Times New Roman" w:cs="Times New Roman"/>
          <w:sz w:val="24"/>
          <w:szCs w:val="24"/>
          <w:lang w:val="kk-KZ"/>
        </w:rPr>
        <w:t>Тәрбиеші: Кусаинова Г.А.</w:t>
      </w:r>
    </w:p>
    <w:p w:rsidR="00661FAC" w:rsidRPr="000A2D8F" w:rsidRDefault="00661FAC" w:rsidP="00661FAC">
      <w:pPr>
        <w:spacing w:after="0" w:line="240" w:lineRule="auto"/>
        <w:jc w:val="center"/>
        <w:rPr>
          <w:rFonts w:ascii="Times New Roman" w:hAnsi="Times New Roman" w:cs="Times New Roman"/>
          <w:b/>
          <w:bCs/>
          <w:sz w:val="24"/>
          <w:szCs w:val="24"/>
          <w:lang w:val="kk-KZ"/>
        </w:rPr>
      </w:pPr>
    </w:p>
    <w:p w:rsidR="00661FAC" w:rsidRDefault="00661FAC" w:rsidP="00661FAC">
      <w:pPr>
        <w:rPr>
          <w:lang w:val="kk-KZ"/>
        </w:rPr>
      </w:pPr>
    </w:p>
    <w:p w:rsidR="00661FAC" w:rsidRDefault="00661FAC" w:rsidP="00661FAC">
      <w:pPr>
        <w:spacing w:after="0" w:line="256"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Тәрбиелеу - білім беру процесінің циклограммасы</w:t>
      </w:r>
    </w:p>
    <w:p w:rsidR="00661FAC" w:rsidRDefault="00661FAC" w:rsidP="00661FAC">
      <w:pPr>
        <w:spacing w:after="0" w:line="240" w:lineRule="auto"/>
        <w:rPr>
          <w:rFonts w:ascii="Times New Roman" w:hAnsi="Times New Roman" w:cs="Times New Roman"/>
          <w:b/>
          <w:bCs/>
          <w:sz w:val="28"/>
          <w:szCs w:val="28"/>
          <w:lang w:val="kk-KZ"/>
        </w:rPr>
      </w:pPr>
    </w:p>
    <w:p w:rsidR="00661FAC" w:rsidRDefault="00661FAC" w:rsidP="00661FAC">
      <w:pPr>
        <w:spacing w:after="0" w:line="240" w:lineRule="auto"/>
        <w:rPr>
          <w:rFonts w:ascii="Times New Roman" w:hAnsi="Times New Roman" w:cs="Times New Roman"/>
          <w:sz w:val="28"/>
          <w:szCs w:val="28"/>
          <w:lang w:val="kk-KZ"/>
        </w:rPr>
      </w:pPr>
      <w:r>
        <w:rPr>
          <w:rFonts w:ascii="Times New Roman" w:hAnsi="Times New Roman" w:cs="Times New Roman"/>
          <w:b/>
          <w:bCs/>
          <w:sz w:val="28"/>
          <w:szCs w:val="28"/>
          <w:lang w:val="kk-KZ"/>
        </w:rPr>
        <w:t xml:space="preserve">Білім беру ұйымы: </w:t>
      </w:r>
      <w:r>
        <w:rPr>
          <w:rFonts w:ascii="Times New Roman" w:hAnsi="Times New Roman" w:cs="Times New Roman"/>
          <w:sz w:val="28"/>
          <w:szCs w:val="28"/>
          <w:lang w:val="kk-KZ"/>
        </w:rPr>
        <w:t>«Балдырған» бөбекжайы МКҚК</w:t>
      </w:r>
    </w:p>
    <w:p w:rsidR="00661FAC" w:rsidRDefault="00661FAC" w:rsidP="00661FAC">
      <w:pPr>
        <w:spacing w:after="0" w:line="240" w:lineRule="auto"/>
        <w:rPr>
          <w:rFonts w:ascii="Times New Roman" w:hAnsi="Times New Roman" w:cs="Times New Roman"/>
          <w:sz w:val="28"/>
          <w:szCs w:val="28"/>
          <w:lang w:val="kk-KZ"/>
        </w:rPr>
      </w:pPr>
      <w:r>
        <w:rPr>
          <w:rFonts w:ascii="Times New Roman" w:hAnsi="Times New Roman" w:cs="Times New Roman"/>
          <w:b/>
          <w:bCs/>
          <w:sz w:val="28"/>
          <w:szCs w:val="28"/>
          <w:lang w:val="kk-KZ"/>
        </w:rPr>
        <w:t>Топ:</w:t>
      </w:r>
      <w:r>
        <w:rPr>
          <w:rFonts w:ascii="Times New Roman" w:hAnsi="Times New Roman" w:cs="Times New Roman"/>
          <w:sz w:val="28"/>
          <w:szCs w:val="28"/>
          <w:lang w:val="kk-KZ"/>
        </w:rPr>
        <w:t>«</w:t>
      </w:r>
      <w:r>
        <w:rPr>
          <w:rFonts w:ascii="Times New Roman" w:hAnsi="Times New Roman" w:cs="Times New Roman"/>
          <w:sz w:val="28"/>
          <w:szCs w:val="28"/>
        </w:rPr>
        <w:t>Еркетай</w:t>
      </w:r>
      <w:r>
        <w:rPr>
          <w:rFonts w:ascii="Times New Roman" w:hAnsi="Times New Roman" w:cs="Times New Roman"/>
          <w:sz w:val="28"/>
          <w:szCs w:val="28"/>
          <w:lang w:val="kk-KZ"/>
        </w:rPr>
        <w:t>» ересек тобы</w:t>
      </w:r>
    </w:p>
    <w:p w:rsidR="00661FAC" w:rsidRDefault="00661FAC" w:rsidP="00661FAC">
      <w:pPr>
        <w:spacing w:after="0" w:line="240" w:lineRule="auto"/>
        <w:rPr>
          <w:rFonts w:ascii="Times New Roman" w:hAnsi="Times New Roman" w:cs="Times New Roman"/>
          <w:sz w:val="28"/>
          <w:szCs w:val="28"/>
          <w:lang w:val="kk-KZ"/>
        </w:rPr>
      </w:pPr>
      <w:r>
        <w:rPr>
          <w:rFonts w:ascii="Times New Roman" w:hAnsi="Times New Roman" w:cs="Times New Roman"/>
          <w:b/>
          <w:bCs/>
          <w:sz w:val="28"/>
          <w:szCs w:val="28"/>
          <w:lang w:val="kk-KZ"/>
        </w:rPr>
        <w:t>Балалардың жасы: 4</w:t>
      </w:r>
      <w:r>
        <w:rPr>
          <w:rFonts w:ascii="Times New Roman" w:hAnsi="Times New Roman" w:cs="Times New Roman"/>
          <w:sz w:val="28"/>
          <w:szCs w:val="28"/>
          <w:lang w:val="kk-KZ"/>
        </w:rPr>
        <w:t xml:space="preserve"> жас</w:t>
      </w:r>
    </w:p>
    <w:p w:rsidR="00661FAC" w:rsidRPr="00BE29C8" w:rsidRDefault="00661FAC" w:rsidP="00661FAC">
      <w:pPr>
        <w:spacing w:after="0" w:line="240" w:lineRule="auto"/>
        <w:rPr>
          <w:rFonts w:ascii="Times New Roman" w:hAnsi="Times New Roman" w:cs="Times New Roman"/>
          <w:sz w:val="28"/>
          <w:szCs w:val="28"/>
          <w:lang w:val="kk-KZ"/>
        </w:rPr>
      </w:pPr>
      <w:r>
        <w:rPr>
          <w:rFonts w:ascii="Times New Roman" w:hAnsi="Times New Roman" w:cs="Times New Roman"/>
          <w:b/>
          <w:bCs/>
          <w:sz w:val="28"/>
          <w:szCs w:val="28"/>
          <w:lang w:val="kk-KZ"/>
        </w:rPr>
        <w:t xml:space="preserve">Жоспардың құрылу кезеңі: </w:t>
      </w:r>
      <w:r>
        <w:rPr>
          <w:rFonts w:ascii="Times New Roman" w:hAnsi="Times New Roman" w:cs="Times New Roman"/>
          <w:sz w:val="28"/>
          <w:szCs w:val="28"/>
          <w:lang w:val="kk-KZ"/>
        </w:rPr>
        <w:t>1</w:t>
      </w:r>
      <w:r w:rsidRPr="005E31D4">
        <w:rPr>
          <w:rFonts w:ascii="Times New Roman" w:hAnsi="Times New Roman" w:cs="Times New Roman"/>
          <w:sz w:val="28"/>
          <w:szCs w:val="28"/>
          <w:lang w:val="kk-KZ"/>
        </w:rPr>
        <w:t>6</w:t>
      </w:r>
      <w:r>
        <w:rPr>
          <w:rFonts w:ascii="Times New Roman" w:hAnsi="Times New Roman" w:cs="Times New Roman"/>
          <w:sz w:val="28"/>
          <w:szCs w:val="28"/>
          <w:lang w:val="kk-KZ"/>
        </w:rPr>
        <w:t>.09</w:t>
      </w:r>
      <w:r w:rsidRPr="005E31D4">
        <w:rPr>
          <w:rFonts w:ascii="Times New Roman" w:hAnsi="Times New Roman" w:cs="Times New Roman"/>
          <w:sz w:val="28"/>
          <w:szCs w:val="28"/>
          <w:lang w:val="kk-KZ"/>
        </w:rPr>
        <w:t xml:space="preserve"> 2024</w:t>
      </w:r>
      <w:r>
        <w:rPr>
          <w:rFonts w:ascii="Times New Roman" w:hAnsi="Times New Roman" w:cs="Times New Roman"/>
          <w:sz w:val="28"/>
          <w:szCs w:val="28"/>
          <w:lang w:val="kk-KZ"/>
        </w:rPr>
        <w:t xml:space="preserve"> </w:t>
      </w:r>
      <w:r w:rsidRPr="005E31D4">
        <w:rPr>
          <w:rFonts w:ascii="Times New Roman" w:hAnsi="Times New Roman" w:cs="Times New Roman"/>
          <w:sz w:val="28"/>
          <w:szCs w:val="28"/>
          <w:lang w:val="kk-KZ"/>
        </w:rPr>
        <w:t>ж</w:t>
      </w:r>
      <w:r>
        <w:rPr>
          <w:rFonts w:ascii="Times New Roman" w:hAnsi="Times New Roman" w:cs="Times New Roman"/>
          <w:sz w:val="28"/>
          <w:szCs w:val="28"/>
          <w:lang w:val="kk-KZ"/>
        </w:rPr>
        <w:t xml:space="preserve"> – </w:t>
      </w:r>
      <w:r w:rsidRPr="005E31D4">
        <w:rPr>
          <w:rFonts w:ascii="Times New Roman" w:hAnsi="Times New Roman" w:cs="Times New Roman"/>
          <w:sz w:val="28"/>
          <w:szCs w:val="28"/>
          <w:lang w:val="kk-KZ"/>
        </w:rPr>
        <w:t>20</w:t>
      </w:r>
      <w:r>
        <w:rPr>
          <w:rFonts w:ascii="Times New Roman" w:hAnsi="Times New Roman" w:cs="Times New Roman"/>
          <w:sz w:val="28"/>
          <w:szCs w:val="28"/>
          <w:lang w:val="kk-KZ"/>
        </w:rPr>
        <w:t>.09.202</w:t>
      </w:r>
      <w:r w:rsidRPr="005E31D4">
        <w:rPr>
          <w:rFonts w:ascii="Times New Roman" w:hAnsi="Times New Roman" w:cs="Times New Roman"/>
          <w:sz w:val="28"/>
          <w:szCs w:val="28"/>
          <w:lang w:val="kk-KZ"/>
        </w:rPr>
        <w:t>4</w:t>
      </w:r>
      <w:r>
        <w:rPr>
          <w:rFonts w:ascii="Times New Roman" w:hAnsi="Times New Roman" w:cs="Times New Roman"/>
          <w:sz w:val="28"/>
          <w:szCs w:val="28"/>
          <w:lang w:val="kk-KZ"/>
        </w:rPr>
        <w:t xml:space="preserve"> ж.</w:t>
      </w:r>
    </w:p>
    <w:p w:rsidR="00661FAC" w:rsidRPr="009C065E" w:rsidRDefault="00661FAC" w:rsidP="00661FAC">
      <w:pPr>
        <w:spacing w:after="0" w:line="240" w:lineRule="auto"/>
        <w:rPr>
          <w:rFonts w:ascii="Times New Roman" w:hAnsi="Times New Roman" w:cs="Times New Roman"/>
          <w:sz w:val="28"/>
          <w:szCs w:val="28"/>
          <w:lang w:val="kk-KZ"/>
        </w:rPr>
      </w:pPr>
      <w:r w:rsidRPr="009C065E">
        <w:rPr>
          <w:rFonts w:ascii="Times New Roman" w:hAnsi="Times New Roman" w:cs="Times New Roman"/>
          <w:sz w:val="28"/>
          <w:szCs w:val="28"/>
          <w:lang w:val="kk-KZ"/>
        </w:rPr>
        <w:t xml:space="preserve">Біртұтас тәрбие  бағдарламасы </w:t>
      </w:r>
    </w:p>
    <w:p w:rsidR="00661FAC" w:rsidRDefault="00661FAC" w:rsidP="00661FAC">
      <w:pPr>
        <w:spacing w:after="0" w:line="240" w:lineRule="auto"/>
        <w:rPr>
          <w:rFonts w:ascii="Times New Roman" w:eastAsia="Times New Roman" w:hAnsi="Times New Roman"/>
          <w:kern w:val="2"/>
          <w:sz w:val="28"/>
          <w:szCs w:val="28"/>
          <w:lang w:val="kk-KZ" w:eastAsia="zh-TW"/>
        </w:rPr>
      </w:pPr>
      <w:r w:rsidRPr="009C065E">
        <w:rPr>
          <w:rFonts w:ascii="Times New Roman" w:hAnsi="Times New Roman" w:cs="Times New Roman"/>
          <w:sz w:val="28"/>
          <w:szCs w:val="28"/>
          <w:lang w:val="kk-KZ"/>
        </w:rPr>
        <w:t>Апта тақырыбы:</w:t>
      </w:r>
      <w:r w:rsidRPr="009C065E">
        <w:rPr>
          <w:rFonts w:ascii="Times New Roman" w:eastAsia="Times New Roman" w:hAnsi="Times New Roman"/>
          <w:kern w:val="2"/>
          <w:sz w:val="28"/>
          <w:szCs w:val="28"/>
          <w:lang w:val="kk-KZ" w:eastAsia="zh-TW"/>
        </w:rPr>
        <w:t xml:space="preserve"> </w:t>
      </w:r>
      <w:r>
        <w:rPr>
          <w:rFonts w:ascii="Times New Roman" w:eastAsia="Times New Roman" w:hAnsi="Times New Roman"/>
          <w:kern w:val="2"/>
          <w:sz w:val="28"/>
          <w:szCs w:val="28"/>
          <w:lang w:val="kk-KZ" w:eastAsia="zh-TW"/>
        </w:rPr>
        <w:t>«Кітап – менің қазынам»</w:t>
      </w:r>
    </w:p>
    <w:p w:rsidR="00661FAC" w:rsidRPr="009C065E" w:rsidRDefault="00661FAC" w:rsidP="00661FAC">
      <w:pPr>
        <w:spacing w:after="0" w:line="240" w:lineRule="auto"/>
        <w:rPr>
          <w:rFonts w:ascii="Times New Roman" w:hAnsi="Times New Roman" w:cs="Times New Roman"/>
          <w:sz w:val="28"/>
          <w:szCs w:val="28"/>
          <w:lang w:val="kk-KZ"/>
        </w:rPr>
      </w:pPr>
    </w:p>
    <w:tbl>
      <w:tblPr>
        <w:tblW w:w="1573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1"/>
        <w:gridCol w:w="2694"/>
        <w:gridCol w:w="145"/>
        <w:gridCol w:w="2547"/>
        <w:gridCol w:w="284"/>
        <w:gridCol w:w="2412"/>
        <w:gridCol w:w="280"/>
        <w:gridCol w:w="1987"/>
        <w:gridCol w:w="426"/>
        <w:gridCol w:w="278"/>
        <w:gridCol w:w="1851"/>
      </w:tblGrid>
      <w:tr w:rsidR="00661FAC" w:rsidTr="00661FAC">
        <w:trPr>
          <w:trHeight w:val="316"/>
        </w:trPr>
        <w:tc>
          <w:tcPr>
            <w:tcW w:w="2831" w:type="dxa"/>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Күн тәртібінің үлгісі  </w:t>
            </w:r>
          </w:p>
        </w:tc>
        <w:tc>
          <w:tcPr>
            <w:tcW w:w="2695" w:type="dxa"/>
          </w:tcPr>
          <w:p w:rsidR="00661FAC" w:rsidRDefault="00661FAC" w:rsidP="00661FAC">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Дүйсенбі       </w:t>
            </w:r>
          </w:p>
          <w:p w:rsidR="00661FAC" w:rsidRDefault="00661FAC" w:rsidP="00661FAC">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r>
              <w:rPr>
                <w:rFonts w:ascii="Times New Roman" w:hAnsi="Times New Roman" w:cs="Times New Roman"/>
                <w:b/>
                <w:bCs/>
                <w:color w:val="000000"/>
                <w:sz w:val="24"/>
                <w:szCs w:val="24"/>
                <w:lang w:val="kk-KZ"/>
              </w:rPr>
              <w:t>1</w:t>
            </w:r>
            <w:r>
              <w:rPr>
                <w:rFonts w:ascii="Times New Roman" w:hAnsi="Times New Roman" w:cs="Times New Roman"/>
                <w:b/>
                <w:bCs/>
                <w:color w:val="000000"/>
                <w:sz w:val="24"/>
                <w:szCs w:val="24"/>
              </w:rPr>
              <w:t>6</w:t>
            </w:r>
            <w:r>
              <w:rPr>
                <w:rFonts w:ascii="Times New Roman" w:hAnsi="Times New Roman" w:cs="Times New Roman"/>
                <w:b/>
                <w:bCs/>
                <w:color w:val="000000"/>
                <w:sz w:val="24"/>
                <w:szCs w:val="24"/>
                <w:lang w:val="kk-KZ"/>
              </w:rPr>
              <w:t>.09.202</w:t>
            </w:r>
            <w:r>
              <w:rPr>
                <w:rFonts w:ascii="Times New Roman" w:hAnsi="Times New Roman" w:cs="Times New Roman"/>
                <w:b/>
                <w:bCs/>
                <w:color w:val="000000"/>
                <w:sz w:val="24"/>
                <w:szCs w:val="24"/>
              </w:rPr>
              <w:t>4</w:t>
            </w:r>
            <w:r>
              <w:rPr>
                <w:rFonts w:ascii="Times New Roman" w:hAnsi="Times New Roman" w:cs="Times New Roman"/>
                <w:b/>
                <w:bCs/>
                <w:color w:val="000000"/>
                <w:sz w:val="24"/>
                <w:szCs w:val="24"/>
                <w:lang w:val="kk-KZ"/>
              </w:rPr>
              <w:t xml:space="preserve"> ж.</w:t>
            </w:r>
            <w:r>
              <w:rPr>
                <w:rFonts w:ascii="Times New Roman" w:hAnsi="Times New Roman" w:cs="Times New Roman"/>
                <w:b/>
                <w:bCs/>
                <w:sz w:val="24"/>
                <w:szCs w:val="24"/>
                <w:lang w:val="kk-KZ"/>
              </w:rPr>
              <w:t xml:space="preserve">                </w:t>
            </w:r>
          </w:p>
        </w:tc>
        <w:tc>
          <w:tcPr>
            <w:tcW w:w="2693" w:type="dxa"/>
            <w:gridSpan w:val="2"/>
          </w:tcPr>
          <w:p w:rsidR="00661FAC" w:rsidRDefault="00661FAC" w:rsidP="00661FAC">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Сейсенбі   </w:t>
            </w:r>
          </w:p>
          <w:p w:rsidR="00661FAC" w:rsidRDefault="00661FAC" w:rsidP="00661FAC">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r>
              <w:rPr>
                <w:rFonts w:ascii="Times New Roman" w:hAnsi="Times New Roman" w:cs="Times New Roman"/>
                <w:b/>
                <w:bCs/>
                <w:color w:val="000000"/>
                <w:sz w:val="24"/>
                <w:szCs w:val="24"/>
                <w:lang w:val="kk-KZ"/>
              </w:rPr>
              <w:t>1</w:t>
            </w:r>
            <w:r>
              <w:rPr>
                <w:rFonts w:ascii="Times New Roman" w:hAnsi="Times New Roman" w:cs="Times New Roman"/>
                <w:b/>
                <w:bCs/>
                <w:color w:val="000000"/>
                <w:sz w:val="24"/>
                <w:szCs w:val="24"/>
              </w:rPr>
              <w:t>7</w:t>
            </w:r>
            <w:r>
              <w:rPr>
                <w:rFonts w:ascii="Times New Roman" w:hAnsi="Times New Roman" w:cs="Times New Roman"/>
                <w:b/>
                <w:bCs/>
                <w:color w:val="000000"/>
                <w:sz w:val="24"/>
                <w:szCs w:val="24"/>
                <w:lang w:val="kk-KZ"/>
              </w:rPr>
              <w:t>.09.202</w:t>
            </w:r>
            <w:r>
              <w:rPr>
                <w:rFonts w:ascii="Times New Roman" w:hAnsi="Times New Roman" w:cs="Times New Roman"/>
                <w:b/>
                <w:bCs/>
                <w:color w:val="000000"/>
                <w:sz w:val="24"/>
                <w:szCs w:val="24"/>
              </w:rPr>
              <w:t>4</w:t>
            </w:r>
            <w:r>
              <w:rPr>
                <w:rFonts w:ascii="Times New Roman" w:hAnsi="Times New Roman" w:cs="Times New Roman"/>
                <w:b/>
                <w:bCs/>
                <w:color w:val="000000"/>
                <w:sz w:val="24"/>
                <w:szCs w:val="24"/>
                <w:lang w:val="kk-KZ"/>
              </w:rPr>
              <w:t>ж.</w:t>
            </w:r>
            <w:r>
              <w:rPr>
                <w:rFonts w:ascii="Times New Roman" w:hAnsi="Times New Roman" w:cs="Times New Roman"/>
                <w:b/>
                <w:bCs/>
                <w:sz w:val="24"/>
                <w:szCs w:val="24"/>
                <w:lang w:val="kk-KZ"/>
              </w:rPr>
              <w:t xml:space="preserve">                   </w:t>
            </w:r>
          </w:p>
        </w:tc>
        <w:tc>
          <w:tcPr>
            <w:tcW w:w="2693" w:type="dxa"/>
            <w:gridSpan w:val="2"/>
          </w:tcPr>
          <w:p w:rsidR="00661FAC" w:rsidRDefault="00661FAC" w:rsidP="00661FAC">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Сәрсенбі       </w:t>
            </w:r>
          </w:p>
          <w:p w:rsidR="00661FAC" w:rsidRDefault="00661FAC" w:rsidP="00661FAC">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kk-KZ"/>
              </w:rPr>
              <w:t xml:space="preserve"> </w:t>
            </w:r>
            <w:r>
              <w:rPr>
                <w:rFonts w:ascii="Times New Roman" w:hAnsi="Times New Roman" w:cs="Times New Roman"/>
                <w:b/>
                <w:bCs/>
                <w:color w:val="000000"/>
                <w:sz w:val="24"/>
                <w:szCs w:val="24"/>
                <w:lang w:val="kk-KZ"/>
              </w:rPr>
              <w:t>1</w:t>
            </w:r>
            <w:r>
              <w:rPr>
                <w:rFonts w:ascii="Times New Roman" w:hAnsi="Times New Roman" w:cs="Times New Roman"/>
                <w:b/>
                <w:bCs/>
                <w:color w:val="000000"/>
                <w:sz w:val="24"/>
                <w:szCs w:val="24"/>
              </w:rPr>
              <w:t>8</w:t>
            </w:r>
            <w:r>
              <w:rPr>
                <w:rFonts w:ascii="Times New Roman" w:hAnsi="Times New Roman" w:cs="Times New Roman"/>
                <w:b/>
                <w:bCs/>
                <w:color w:val="000000"/>
                <w:sz w:val="24"/>
                <w:szCs w:val="24"/>
                <w:lang w:val="kk-KZ"/>
              </w:rPr>
              <w:t>.09.202</w:t>
            </w:r>
            <w:r>
              <w:rPr>
                <w:rFonts w:ascii="Times New Roman" w:hAnsi="Times New Roman" w:cs="Times New Roman"/>
                <w:b/>
                <w:bCs/>
                <w:color w:val="000000"/>
                <w:sz w:val="24"/>
                <w:szCs w:val="24"/>
              </w:rPr>
              <w:t>4</w:t>
            </w:r>
            <w:r>
              <w:rPr>
                <w:rFonts w:ascii="Times New Roman" w:hAnsi="Times New Roman" w:cs="Times New Roman"/>
                <w:b/>
                <w:bCs/>
                <w:color w:val="000000"/>
                <w:sz w:val="24"/>
                <w:szCs w:val="24"/>
                <w:lang w:val="kk-KZ"/>
              </w:rPr>
              <w:t xml:space="preserve"> ж.</w:t>
            </w:r>
            <w:r>
              <w:rPr>
                <w:rFonts w:ascii="Times New Roman" w:hAnsi="Times New Roman" w:cs="Times New Roman"/>
                <w:b/>
                <w:bCs/>
                <w:sz w:val="24"/>
                <w:szCs w:val="24"/>
                <w:lang w:val="kk-KZ"/>
              </w:rPr>
              <w:t xml:space="preserve">       </w:t>
            </w:r>
          </w:p>
        </w:tc>
        <w:tc>
          <w:tcPr>
            <w:tcW w:w="2694" w:type="dxa"/>
            <w:gridSpan w:val="3"/>
          </w:tcPr>
          <w:p w:rsidR="00661FAC" w:rsidRDefault="00661FAC" w:rsidP="00661FAC">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Бейсенбі     </w:t>
            </w:r>
          </w:p>
          <w:p w:rsidR="00661FAC" w:rsidRDefault="00661FAC" w:rsidP="00661FAC">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lang w:val="kk-KZ"/>
              </w:rPr>
              <w:t xml:space="preserve"> </w:t>
            </w:r>
            <w:r>
              <w:rPr>
                <w:rFonts w:ascii="Times New Roman" w:hAnsi="Times New Roman" w:cs="Times New Roman"/>
                <w:b/>
                <w:bCs/>
                <w:color w:val="000000"/>
                <w:sz w:val="24"/>
                <w:szCs w:val="24"/>
                <w:lang w:val="kk-KZ"/>
              </w:rPr>
              <w:t>1</w:t>
            </w:r>
            <w:r>
              <w:rPr>
                <w:rFonts w:ascii="Times New Roman" w:hAnsi="Times New Roman" w:cs="Times New Roman"/>
                <w:b/>
                <w:bCs/>
                <w:color w:val="000000"/>
                <w:sz w:val="24"/>
                <w:szCs w:val="24"/>
              </w:rPr>
              <w:t>9</w:t>
            </w:r>
            <w:r>
              <w:rPr>
                <w:rFonts w:ascii="Times New Roman" w:hAnsi="Times New Roman" w:cs="Times New Roman"/>
                <w:b/>
                <w:bCs/>
                <w:color w:val="000000"/>
                <w:sz w:val="24"/>
                <w:szCs w:val="24"/>
                <w:lang w:val="kk-KZ"/>
              </w:rPr>
              <w:t>.09.</w:t>
            </w:r>
            <w:r>
              <w:rPr>
                <w:rFonts w:ascii="Times New Roman" w:hAnsi="Times New Roman" w:cs="Times New Roman"/>
                <w:b/>
                <w:bCs/>
                <w:color w:val="000000"/>
                <w:sz w:val="24"/>
                <w:szCs w:val="24"/>
              </w:rPr>
              <w:t>2024</w:t>
            </w:r>
            <w:r>
              <w:rPr>
                <w:rFonts w:ascii="Times New Roman" w:hAnsi="Times New Roman" w:cs="Times New Roman"/>
                <w:b/>
                <w:bCs/>
                <w:color w:val="000000"/>
                <w:sz w:val="24"/>
                <w:szCs w:val="24"/>
                <w:lang w:val="kk-KZ"/>
              </w:rPr>
              <w:t>ж.</w:t>
            </w:r>
            <w:r>
              <w:rPr>
                <w:rFonts w:ascii="Times New Roman" w:hAnsi="Times New Roman" w:cs="Times New Roman"/>
                <w:b/>
                <w:bCs/>
                <w:sz w:val="24"/>
                <w:szCs w:val="24"/>
                <w:lang w:val="kk-KZ"/>
              </w:rPr>
              <w:t xml:space="preserve">       </w:t>
            </w:r>
          </w:p>
        </w:tc>
        <w:tc>
          <w:tcPr>
            <w:tcW w:w="2129" w:type="dxa"/>
            <w:gridSpan w:val="2"/>
          </w:tcPr>
          <w:p w:rsidR="00661FAC" w:rsidRDefault="00661FAC" w:rsidP="00661FAC">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Жұма  </w:t>
            </w:r>
          </w:p>
          <w:p w:rsidR="00661FAC" w:rsidRDefault="00661FAC" w:rsidP="00661FAC">
            <w:pPr>
              <w:spacing w:after="0" w:line="240" w:lineRule="auto"/>
              <w:jc w:val="center"/>
              <w:rPr>
                <w:rFonts w:ascii="Times New Roman" w:hAnsi="Times New Roman" w:cs="Times New Roman"/>
                <w:b/>
                <w:bCs/>
                <w:sz w:val="24"/>
                <w:szCs w:val="24"/>
              </w:rPr>
            </w:pPr>
            <w:r>
              <w:rPr>
                <w:rFonts w:ascii="Times New Roman" w:hAnsi="Times New Roman" w:cs="Times New Roman"/>
                <w:b/>
                <w:bCs/>
                <w:color w:val="000000"/>
                <w:sz w:val="24"/>
                <w:szCs w:val="24"/>
              </w:rPr>
              <w:t>20</w:t>
            </w:r>
            <w:r>
              <w:rPr>
                <w:rFonts w:ascii="Times New Roman" w:hAnsi="Times New Roman" w:cs="Times New Roman"/>
                <w:b/>
                <w:bCs/>
                <w:color w:val="000000"/>
                <w:sz w:val="24"/>
                <w:szCs w:val="24"/>
                <w:lang w:val="kk-KZ"/>
              </w:rPr>
              <w:t>.09.202</w:t>
            </w:r>
            <w:r>
              <w:rPr>
                <w:rFonts w:ascii="Times New Roman" w:hAnsi="Times New Roman" w:cs="Times New Roman"/>
                <w:b/>
                <w:bCs/>
                <w:color w:val="000000"/>
                <w:sz w:val="24"/>
                <w:szCs w:val="24"/>
              </w:rPr>
              <w:t>4</w:t>
            </w:r>
            <w:r>
              <w:rPr>
                <w:rFonts w:ascii="Times New Roman" w:hAnsi="Times New Roman" w:cs="Times New Roman"/>
                <w:b/>
                <w:bCs/>
                <w:color w:val="000000"/>
                <w:sz w:val="24"/>
                <w:szCs w:val="24"/>
                <w:lang w:val="kk-KZ"/>
              </w:rPr>
              <w:t>ж.</w:t>
            </w:r>
            <w:r>
              <w:rPr>
                <w:rFonts w:ascii="Times New Roman" w:hAnsi="Times New Roman" w:cs="Times New Roman"/>
                <w:b/>
                <w:bCs/>
                <w:sz w:val="24"/>
                <w:szCs w:val="24"/>
                <w:lang w:val="kk-KZ"/>
              </w:rPr>
              <w:t xml:space="preserve">                </w:t>
            </w:r>
          </w:p>
        </w:tc>
      </w:tr>
      <w:tr w:rsidR="00661FAC" w:rsidRPr="00382E79" w:rsidTr="00661FAC">
        <w:trPr>
          <w:trHeight w:val="502"/>
        </w:trPr>
        <w:tc>
          <w:tcPr>
            <w:tcW w:w="2831" w:type="dxa"/>
          </w:tcPr>
          <w:p w:rsidR="00661FAC" w:rsidRDefault="00661FAC" w:rsidP="00661FAC">
            <w:pPr>
              <w:spacing w:after="0" w:line="240" w:lineRule="auto"/>
              <w:rPr>
                <w:rFonts w:ascii="Times New Roman" w:hAnsi="Times New Roman" w:cs="Times New Roman"/>
                <w:sz w:val="24"/>
                <w:szCs w:val="24"/>
              </w:rPr>
            </w:pPr>
            <w:r>
              <w:rPr>
                <w:rFonts w:ascii="Times New Roman" w:hAnsi="Times New Roman" w:cs="Times New Roman"/>
                <w:b/>
                <w:bCs/>
                <w:sz w:val="24"/>
                <w:szCs w:val="24"/>
                <w:lang w:val="kk-KZ"/>
              </w:rPr>
              <w:t xml:space="preserve">Балаларды қабылдау </w:t>
            </w:r>
          </w:p>
        </w:tc>
        <w:tc>
          <w:tcPr>
            <w:tcW w:w="2695" w:type="dxa"/>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Әнұран айту.                        Еліміздің рәміздері жайлы әңгіме жүргізу. Көк байрақтың кескінін жапсыру.                Жапсыру                      </w:t>
            </w:r>
          </w:p>
        </w:tc>
        <w:tc>
          <w:tcPr>
            <w:tcW w:w="2693" w:type="dxa"/>
            <w:gridSpan w:val="2"/>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қабылдау: балаларды көтеріңкі көңіл-күймен қарсы алу.     Мамандықтар туралы сұрақтар қою.           Қоршаған ортамен таныстыру</w:t>
            </w:r>
          </w:p>
        </w:tc>
        <w:tc>
          <w:tcPr>
            <w:tcW w:w="2693" w:type="dxa"/>
            <w:gridSpan w:val="2"/>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Бақша ауласындағы көкөністермен таныстыу. Жақсы көңіл күй сыйлау. Қоршаған ортамен таныстыру</w:t>
            </w:r>
          </w:p>
        </w:tc>
        <w:tc>
          <w:tcPr>
            <w:tcW w:w="2694" w:type="dxa"/>
            <w:gridSpan w:val="3"/>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қабылдау: балаларды көтеріңкі көңіл-күймен қарсы алу. Балалар үшін жайлы жағдай жасау.            </w:t>
            </w:r>
            <w:r>
              <w:rPr>
                <w:rFonts w:ascii="Times New Roman" w:hAnsi="Times New Roman" w:cs="Times New Roman"/>
                <w:bCs/>
                <w:sz w:val="24"/>
                <w:szCs w:val="24"/>
                <w:lang w:val="kk-KZ"/>
              </w:rPr>
              <w:t xml:space="preserve"> Сөйлеуді дамыту</w:t>
            </w:r>
          </w:p>
        </w:tc>
        <w:tc>
          <w:tcPr>
            <w:tcW w:w="2129" w:type="dxa"/>
            <w:gridSpan w:val="2"/>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r>
              <w:rPr>
                <w:rFonts w:ascii="Times New Roman" w:hAnsi="Times New Roman" w:cs="Times New Roman"/>
                <w:bCs/>
                <w:sz w:val="24"/>
                <w:szCs w:val="24"/>
                <w:lang w:val="kk-KZ"/>
              </w:rPr>
              <w:t>Сөйлеуді дамыту</w:t>
            </w:r>
          </w:p>
        </w:tc>
      </w:tr>
      <w:tr w:rsidR="00661FAC" w:rsidRPr="00382E79" w:rsidTr="00661FAC">
        <w:trPr>
          <w:trHeight w:val="641"/>
        </w:trPr>
        <w:tc>
          <w:tcPr>
            <w:tcW w:w="2831" w:type="dxa"/>
          </w:tcPr>
          <w:p w:rsidR="00661FAC" w:rsidRDefault="00661FAC" w:rsidP="00661FAC">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Ата-аналармен әңгімелесу, кеңес беру </w:t>
            </w:r>
          </w:p>
        </w:tc>
        <w:tc>
          <w:tcPr>
            <w:tcW w:w="2695" w:type="dxa"/>
          </w:tcPr>
          <w:p w:rsidR="00661FAC" w:rsidRDefault="00661FAC" w:rsidP="00661FAC">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Ата-аналармен әңгіме:</w:t>
            </w:r>
          </w:p>
          <w:p w:rsidR="00661FAC" w:rsidRDefault="00661FAC" w:rsidP="00661FAC">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тазалығы жөнінде кеңес беру</w:t>
            </w:r>
          </w:p>
          <w:p w:rsidR="00661FAC" w:rsidRDefault="00661FAC" w:rsidP="00661FAC">
            <w:pPr>
              <w:spacing w:after="0" w:line="240" w:lineRule="auto"/>
              <w:rPr>
                <w:rFonts w:ascii="Times New Roman" w:hAnsi="Times New Roman" w:cs="Times New Roman"/>
                <w:sz w:val="24"/>
                <w:szCs w:val="24"/>
                <w:lang w:val="kk-KZ"/>
              </w:rPr>
            </w:pPr>
          </w:p>
        </w:tc>
        <w:tc>
          <w:tcPr>
            <w:tcW w:w="2693" w:type="dxa"/>
            <w:gridSpan w:val="2"/>
          </w:tcPr>
          <w:p w:rsidR="00661FAC" w:rsidRPr="00200351" w:rsidRDefault="00661FAC" w:rsidP="00661FAC">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Ата-аналармен әңгіме:    </w:t>
            </w:r>
            <w:r>
              <w:rPr>
                <w:rFonts w:ascii="Times New Roman" w:hAnsi="Times New Roman" w:cs="Times New Roman"/>
                <w:sz w:val="24"/>
                <w:szCs w:val="24"/>
                <w:lang w:val="kk-KZ"/>
              </w:rPr>
              <w:t>Ата- аналарға балаларын ертеңгілік жаттығуға үлгертіп алып келулерін ескерту.</w:t>
            </w:r>
          </w:p>
        </w:tc>
        <w:tc>
          <w:tcPr>
            <w:tcW w:w="2693" w:type="dxa"/>
            <w:gridSpan w:val="2"/>
          </w:tcPr>
          <w:p w:rsidR="00661FAC" w:rsidRPr="0038245C" w:rsidRDefault="00661FAC" w:rsidP="00661FAC">
            <w:pPr>
              <w:spacing w:after="0" w:line="240" w:lineRule="auto"/>
              <w:rPr>
                <w:rFonts w:ascii="Times New Roman" w:hAnsi="Times New Roman" w:cs="Times New Roman"/>
                <w:i/>
                <w:sz w:val="24"/>
                <w:szCs w:val="24"/>
                <w:lang w:val="kk-KZ"/>
              </w:rPr>
            </w:pPr>
            <w:r w:rsidRPr="0038245C">
              <w:rPr>
                <w:rFonts w:ascii="Times New Roman" w:eastAsia="Times New Roman" w:hAnsi="Times New Roman"/>
                <w:i/>
                <w:kern w:val="2"/>
                <w:sz w:val="24"/>
                <w:szCs w:val="28"/>
                <w:lang w:val="kk-KZ" w:eastAsia="zh-TW"/>
              </w:rPr>
              <w:t>«Өнегелі 15 минут» - балалардың ересектермен емін-еркін қарым-қатынас жасау дағдыларын қалыптастыру</w:t>
            </w:r>
          </w:p>
        </w:tc>
        <w:tc>
          <w:tcPr>
            <w:tcW w:w="2694" w:type="dxa"/>
            <w:gridSpan w:val="3"/>
          </w:tcPr>
          <w:p w:rsidR="00661FAC" w:rsidRDefault="00661FAC" w:rsidP="00661FAC">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Ата-аналармен әңгіме:</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Ата-аналарға балаларды тамақтарын тауысып жеуге үйретулерін ескерту.</w:t>
            </w:r>
          </w:p>
        </w:tc>
        <w:tc>
          <w:tcPr>
            <w:tcW w:w="2129" w:type="dxa"/>
            <w:gridSpan w:val="2"/>
          </w:tcPr>
          <w:p w:rsidR="00661FAC" w:rsidRPr="0038245C" w:rsidRDefault="00661FAC" w:rsidP="00661FAC">
            <w:pPr>
              <w:spacing w:after="0" w:line="240" w:lineRule="auto"/>
              <w:rPr>
                <w:rFonts w:ascii="Times New Roman" w:hAnsi="Times New Roman" w:cs="Times New Roman"/>
                <w:i/>
                <w:sz w:val="24"/>
                <w:szCs w:val="24"/>
                <w:lang w:val="kk-KZ"/>
              </w:rPr>
            </w:pPr>
            <w:r w:rsidRPr="0038245C">
              <w:rPr>
                <w:rFonts w:ascii="Times New Roman" w:eastAsia="Times New Roman" w:hAnsi="Times New Roman"/>
                <w:i/>
                <w:kern w:val="2"/>
                <w:sz w:val="24"/>
                <w:szCs w:val="28"/>
                <w:lang w:val="kk-KZ" w:eastAsia="zh-TW"/>
              </w:rPr>
              <w:t>«Өнегелі 15 минут» - балалардың ересектермен емін-еркін қарым-қатынас жасау дағдыларын қалыптастыру</w:t>
            </w:r>
          </w:p>
        </w:tc>
      </w:tr>
      <w:tr w:rsidR="00661FAC" w:rsidRPr="00FD0244" w:rsidTr="00661FAC">
        <w:trPr>
          <w:trHeight w:val="395"/>
        </w:trPr>
        <w:tc>
          <w:tcPr>
            <w:tcW w:w="2831" w:type="dxa"/>
          </w:tcPr>
          <w:p w:rsidR="00661FAC" w:rsidRPr="0038245C" w:rsidRDefault="00661FAC" w:rsidP="00661FAC">
            <w:pPr>
              <w:spacing w:after="0" w:line="240" w:lineRule="auto"/>
              <w:rPr>
                <w:rFonts w:ascii="Times New Roman" w:hAnsi="Times New Roman" w:cs="Times New Roman"/>
                <w:sz w:val="24"/>
                <w:szCs w:val="24"/>
                <w:lang w:val="kk-KZ"/>
              </w:rPr>
            </w:pPr>
            <w:r w:rsidRPr="0038245C">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5" w:type="dxa"/>
          </w:tcPr>
          <w:p w:rsidR="00661FAC" w:rsidRPr="00CA2E61" w:rsidRDefault="00661FAC" w:rsidP="00661FAC">
            <w:pPr>
              <w:rPr>
                <w:rFonts w:ascii="Times New Roman" w:eastAsia="Times New Roman" w:hAnsi="Times New Roman" w:cs="Times New Roman"/>
                <w:sz w:val="24"/>
                <w:szCs w:val="24"/>
                <w:lang w:val="kk-KZ"/>
              </w:rPr>
            </w:pPr>
            <w:r w:rsidRPr="00CA2E61">
              <w:rPr>
                <w:rFonts w:ascii="Times New Roman" w:eastAsia="Times New Roman" w:hAnsi="Times New Roman" w:cs="Times New Roman"/>
                <w:sz w:val="24"/>
                <w:szCs w:val="24"/>
                <w:lang w:val="kk-KZ"/>
              </w:rPr>
              <w:t xml:space="preserve">«Кітап қайдан келеді?» тақырыбында әңгімелесу. </w:t>
            </w:r>
          </w:p>
          <w:p w:rsidR="00661FAC" w:rsidRPr="00CA2E61" w:rsidRDefault="00661FAC" w:rsidP="00661FAC">
            <w:pPr>
              <w:rPr>
                <w:rFonts w:ascii="Times New Roman" w:eastAsia="Times New Roman" w:hAnsi="Times New Roman" w:cs="Times New Roman"/>
                <w:sz w:val="24"/>
                <w:szCs w:val="24"/>
                <w:lang w:val="kk-KZ"/>
              </w:rPr>
            </w:pPr>
            <w:r w:rsidRPr="00CA2E61">
              <w:rPr>
                <w:rFonts w:ascii="Times New Roman" w:eastAsia="Times New Roman" w:hAnsi="Times New Roman" w:cs="Times New Roman"/>
                <w:sz w:val="24"/>
                <w:szCs w:val="24"/>
                <w:lang w:val="kk-KZ"/>
              </w:rPr>
              <w:t xml:space="preserve">Мақсаты: </w:t>
            </w:r>
          </w:p>
          <w:p w:rsidR="00661FAC" w:rsidRPr="00CA2E61" w:rsidRDefault="00661FAC" w:rsidP="00661FAC">
            <w:pPr>
              <w:rPr>
                <w:rFonts w:ascii="Times New Roman" w:eastAsia="Times New Roman" w:hAnsi="Times New Roman" w:cs="Times New Roman"/>
                <w:sz w:val="24"/>
                <w:szCs w:val="24"/>
                <w:lang w:val="kk-KZ" w:eastAsia="ru-RU"/>
              </w:rPr>
            </w:pPr>
            <w:r w:rsidRPr="00CA2E61">
              <w:rPr>
                <w:rFonts w:ascii="Times New Roman" w:eastAsia="Times New Roman" w:hAnsi="Times New Roman" w:cs="Times New Roman"/>
                <w:sz w:val="24"/>
                <w:szCs w:val="24"/>
                <w:lang w:val="kk-KZ" w:eastAsia="ru-RU"/>
              </w:rPr>
              <w:t>Балалар қалаулары бойынша іс әрекеттерді таңдап, орталықтарға барып жұмыс жасайды.</w:t>
            </w:r>
            <w:r w:rsidRPr="00CA2E61">
              <w:rPr>
                <w:rFonts w:ascii="Times New Roman" w:eastAsia="Times New Roman" w:hAnsi="Times New Roman" w:cs="Times New Roman"/>
                <w:b/>
                <w:bCs/>
                <w:sz w:val="24"/>
                <w:szCs w:val="24"/>
                <w:lang w:val="kk-KZ" w:eastAsia="ru-RU"/>
              </w:rPr>
              <w:t xml:space="preserve"> </w:t>
            </w:r>
            <w:r w:rsidRPr="00CA2E61">
              <w:rPr>
                <w:rFonts w:ascii="Times New Roman" w:eastAsia="Times New Roman" w:hAnsi="Times New Roman" w:cs="Times New Roman"/>
                <w:sz w:val="24"/>
                <w:szCs w:val="24"/>
                <w:lang w:val="kk-KZ" w:eastAsia="ru-RU"/>
              </w:rPr>
              <w:t xml:space="preserve">Бірінші орталықта </w:t>
            </w:r>
            <w:r w:rsidRPr="00CA2E61">
              <w:rPr>
                <w:rFonts w:ascii="Times New Roman" w:eastAsia="Times New Roman" w:hAnsi="Times New Roman" w:cs="Times New Roman"/>
                <w:sz w:val="24"/>
                <w:szCs w:val="24"/>
                <w:lang w:val="kk-KZ" w:eastAsia="ru-RU"/>
              </w:rPr>
              <w:lastRenderedPageBreak/>
              <w:t xml:space="preserve">біздің топта қандай кітаптар бар? </w:t>
            </w:r>
          </w:p>
          <w:p w:rsidR="00661FAC" w:rsidRPr="00CA2E61" w:rsidRDefault="00661FAC" w:rsidP="00661FAC">
            <w:pPr>
              <w:rPr>
                <w:rFonts w:ascii="Times New Roman" w:eastAsia="Times New Roman" w:hAnsi="Times New Roman" w:cs="Times New Roman"/>
                <w:b/>
                <w:bCs/>
                <w:sz w:val="24"/>
                <w:szCs w:val="24"/>
                <w:lang w:val="kk-KZ" w:eastAsia="ru-RU"/>
              </w:rPr>
            </w:pPr>
            <w:r w:rsidRPr="00CA2E61">
              <w:rPr>
                <w:rFonts w:ascii="Times New Roman" w:eastAsia="Calibri" w:hAnsi="Times New Roman" w:cs="Times New Roman"/>
                <w:sz w:val="24"/>
                <w:szCs w:val="24"/>
                <w:lang w:val="kk-KZ" w:eastAsia="ru-RU"/>
              </w:rPr>
              <w:t xml:space="preserve">Міндеттері: </w:t>
            </w:r>
            <w:r w:rsidRPr="00CA2E61">
              <w:rPr>
                <w:rFonts w:ascii="Times New Roman" w:eastAsia="Times New Roman" w:hAnsi="Times New Roman" w:cs="Times New Roman"/>
                <w:sz w:val="24"/>
                <w:szCs w:val="24"/>
                <w:lang w:val="kk-KZ" w:eastAsia="ru-RU"/>
              </w:rPr>
              <w:t>Кітаптарды қалай ажыратуға болатынын анықтау. Кітап неден жасалған? табиғи ресурстарға ұқыпты қарауды қалыптастыру</w:t>
            </w:r>
            <w:r w:rsidRPr="00CA2E61">
              <w:rPr>
                <w:rFonts w:ascii="Times New Roman" w:eastAsia="Times New Roman" w:hAnsi="Times New Roman" w:cs="Times New Roman"/>
                <w:b/>
                <w:bCs/>
                <w:sz w:val="24"/>
                <w:szCs w:val="24"/>
                <w:lang w:val="kk-KZ" w:eastAsia="ru-RU"/>
              </w:rPr>
              <w:t xml:space="preserve"> (Қоршаған ортамен таныстыру, зерттеу әрекеті) </w:t>
            </w:r>
          </w:p>
          <w:p w:rsidR="00661FAC" w:rsidRPr="00CA2E61" w:rsidRDefault="00661FAC" w:rsidP="00661FAC">
            <w:pPr>
              <w:rPr>
                <w:rFonts w:ascii="Times New Roman" w:hAnsi="Times New Roman" w:cs="Times New Roman"/>
                <w:color w:val="000000"/>
                <w:sz w:val="24"/>
                <w:szCs w:val="24"/>
                <w:lang w:val="kk-KZ"/>
              </w:rPr>
            </w:pPr>
          </w:p>
        </w:tc>
        <w:tc>
          <w:tcPr>
            <w:tcW w:w="2693" w:type="dxa"/>
            <w:gridSpan w:val="2"/>
          </w:tcPr>
          <w:p w:rsidR="00661FAC" w:rsidRPr="00CA2E61" w:rsidRDefault="00661FAC" w:rsidP="00661FAC">
            <w:pPr>
              <w:rPr>
                <w:rFonts w:ascii="Times New Roman" w:eastAsia="Calibri" w:hAnsi="Times New Roman" w:cs="Times New Roman"/>
                <w:sz w:val="24"/>
                <w:szCs w:val="24"/>
                <w:lang w:val="kk-KZ" w:eastAsia="ru-RU"/>
              </w:rPr>
            </w:pPr>
            <w:r w:rsidRPr="00CA2E61">
              <w:rPr>
                <w:rFonts w:ascii="Times New Roman" w:eastAsia="Calibri" w:hAnsi="Times New Roman" w:cs="Times New Roman"/>
                <w:sz w:val="24"/>
                <w:szCs w:val="24"/>
                <w:lang w:val="kk-KZ" w:eastAsia="ru-RU"/>
              </w:rPr>
              <w:lastRenderedPageBreak/>
              <w:t xml:space="preserve">«Кітап дүкені және кітапхана» </w:t>
            </w:r>
          </w:p>
          <w:p w:rsidR="00661FAC" w:rsidRPr="00CA2E61" w:rsidRDefault="00661FAC" w:rsidP="00661FAC">
            <w:pPr>
              <w:rPr>
                <w:rFonts w:ascii="Times New Roman" w:eastAsia="Calibri" w:hAnsi="Times New Roman" w:cs="Times New Roman"/>
                <w:b/>
                <w:bCs/>
                <w:sz w:val="24"/>
                <w:szCs w:val="24"/>
                <w:lang w:val="kk-KZ" w:eastAsia="ru-RU"/>
              </w:rPr>
            </w:pPr>
            <w:r w:rsidRPr="00CA2E61">
              <w:rPr>
                <w:rFonts w:ascii="Times New Roman" w:eastAsia="Calibri" w:hAnsi="Times New Roman" w:cs="Times New Roman"/>
                <w:sz w:val="24"/>
                <w:szCs w:val="24"/>
                <w:lang w:val="kk-KZ" w:eastAsia="ru-RU"/>
              </w:rPr>
              <w:t xml:space="preserve">Мақсаты: Кітап дүкені және кітапхана туралы балардың ойларын тыңдау, кітапханада және кітап дүкенінде рөлдік ойынын ойнау. Міндеттері: Айырмашылықтарын </w:t>
            </w:r>
            <w:r w:rsidRPr="00CA2E61">
              <w:rPr>
                <w:rFonts w:ascii="Times New Roman" w:eastAsia="Calibri" w:hAnsi="Times New Roman" w:cs="Times New Roman"/>
                <w:sz w:val="24"/>
                <w:szCs w:val="24"/>
                <w:lang w:val="kk-KZ" w:eastAsia="ru-RU"/>
              </w:rPr>
              <w:lastRenderedPageBreak/>
              <w:t xml:space="preserve">білу. </w:t>
            </w:r>
            <w:r w:rsidRPr="00CA2E61">
              <w:rPr>
                <w:rFonts w:ascii="Times New Roman" w:hAnsi="Times New Roman" w:cs="Times New Roman"/>
                <w:sz w:val="24"/>
                <w:szCs w:val="24"/>
                <w:lang w:val="kk-KZ"/>
              </w:rPr>
              <w:t xml:space="preserve">Дауысты, дауыссыз дыбыстарды дұрыс айту дағдыларын бекіту. </w:t>
            </w:r>
            <w:r w:rsidRPr="00CA2E61">
              <w:rPr>
                <w:rFonts w:ascii="Times New Roman" w:eastAsia="Calibri" w:hAnsi="Times New Roman" w:cs="Times New Roman"/>
                <w:b/>
                <w:bCs/>
                <w:sz w:val="24"/>
                <w:szCs w:val="24"/>
                <w:lang w:val="kk-KZ" w:eastAsia="ru-RU"/>
              </w:rPr>
              <w:t>(сөйлеуді дамыту, көркем әдебиет)</w:t>
            </w:r>
          </w:p>
          <w:p w:rsidR="00661FAC" w:rsidRPr="00CA2E61" w:rsidRDefault="00661FAC" w:rsidP="00661FAC">
            <w:pPr>
              <w:rPr>
                <w:rFonts w:ascii="Times New Roman" w:eastAsia="Calibri" w:hAnsi="Times New Roman" w:cs="Times New Roman"/>
                <w:sz w:val="24"/>
                <w:szCs w:val="24"/>
                <w:lang w:val="kk-KZ" w:eastAsia="ru-RU"/>
              </w:rPr>
            </w:pPr>
            <w:r w:rsidRPr="00CA2E61">
              <w:rPr>
                <w:rFonts w:ascii="Times New Roman" w:eastAsia="Calibri" w:hAnsi="Times New Roman" w:cs="Times New Roman"/>
                <w:sz w:val="24"/>
                <w:szCs w:val="24"/>
                <w:lang w:val="kk-KZ" w:eastAsia="ru-RU"/>
              </w:rPr>
              <w:t>Ертегі кітабы</w:t>
            </w:r>
          </w:p>
          <w:p w:rsidR="00661FAC" w:rsidRPr="00CA2E61" w:rsidRDefault="00661FAC" w:rsidP="00661FAC">
            <w:pPr>
              <w:rPr>
                <w:rFonts w:ascii="Times New Roman" w:eastAsia="Calibri" w:hAnsi="Times New Roman" w:cs="Times New Roman"/>
                <w:sz w:val="24"/>
                <w:szCs w:val="24"/>
                <w:lang w:val="kk-KZ" w:eastAsia="ru-RU"/>
              </w:rPr>
            </w:pPr>
            <w:r w:rsidRPr="00CA2E61">
              <w:rPr>
                <w:rFonts w:ascii="Times New Roman" w:eastAsia="Calibri" w:hAnsi="Times New Roman" w:cs="Times New Roman"/>
                <w:sz w:val="24"/>
                <w:szCs w:val="24"/>
                <w:lang w:val="kk-KZ" w:eastAsia="ru-RU"/>
              </w:rPr>
              <w:t xml:space="preserve">Мақсаты:Ертегі кітап суретін салу. Міндеттері: </w:t>
            </w:r>
            <w:r w:rsidRPr="00CA2E61">
              <w:rPr>
                <w:rFonts w:ascii="Times New Roman" w:hAnsi="Times New Roman" w:cs="Times New Roman"/>
                <w:sz w:val="24"/>
                <w:szCs w:val="24"/>
                <w:lang w:val="kk-KZ"/>
              </w:rPr>
              <w:t>Заттардың пішіні: дөңгелек, сопақ, шаршы, тікбұрыш, үшбұрыш, көлемі</w:t>
            </w:r>
            <w:r w:rsidRPr="00CA2E61">
              <w:rPr>
                <w:rFonts w:ascii="Times New Roman" w:hAnsi="Times New Roman" w:cs="Times New Roman"/>
                <w:spacing w:val="1"/>
                <w:sz w:val="24"/>
                <w:szCs w:val="24"/>
                <w:lang w:val="kk-KZ"/>
              </w:rPr>
              <w:t xml:space="preserve"> </w:t>
            </w:r>
            <w:r w:rsidRPr="00CA2E61">
              <w:rPr>
                <w:rFonts w:ascii="Times New Roman" w:hAnsi="Times New Roman" w:cs="Times New Roman"/>
                <w:sz w:val="24"/>
                <w:szCs w:val="24"/>
                <w:lang w:val="kk-KZ"/>
              </w:rPr>
              <w:t>бөліктерінің орналасуы туралы түсініктерді бекіту.</w:t>
            </w:r>
          </w:p>
          <w:p w:rsidR="00661FAC" w:rsidRPr="00CA2E61" w:rsidRDefault="00661FAC" w:rsidP="00661FAC">
            <w:pPr>
              <w:rPr>
                <w:rFonts w:ascii="Times New Roman" w:eastAsia="Calibri" w:hAnsi="Times New Roman" w:cs="Times New Roman"/>
                <w:sz w:val="24"/>
                <w:szCs w:val="24"/>
                <w:lang w:val="kk-KZ" w:eastAsia="ru-RU"/>
              </w:rPr>
            </w:pPr>
            <w:r w:rsidRPr="00CA2E61">
              <w:rPr>
                <w:rFonts w:ascii="Times New Roman" w:eastAsia="Calibri" w:hAnsi="Times New Roman" w:cs="Times New Roman"/>
                <w:b/>
                <w:bCs/>
                <w:sz w:val="24"/>
                <w:szCs w:val="24"/>
                <w:lang w:val="kk-KZ" w:eastAsia="ru-RU"/>
              </w:rPr>
              <w:t>(сурет салу)</w:t>
            </w:r>
          </w:p>
          <w:p w:rsidR="00661FAC" w:rsidRPr="00CA2E61" w:rsidRDefault="00661FAC" w:rsidP="00661FAC">
            <w:pPr>
              <w:rPr>
                <w:rFonts w:ascii="Times New Roman" w:hAnsi="Times New Roman" w:cs="Times New Roman"/>
                <w:color w:val="000000"/>
                <w:sz w:val="24"/>
                <w:szCs w:val="24"/>
                <w:lang w:val="kk-KZ"/>
              </w:rPr>
            </w:pPr>
          </w:p>
        </w:tc>
        <w:tc>
          <w:tcPr>
            <w:tcW w:w="2693" w:type="dxa"/>
            <w:gridSpan w:val="2"/>
          </w:tcPr>
          <w:p w:rsidR="00661FAC" w:rsidRPr="00CA2E61" w:rsidRDefault="00661FAC" w:rsidP="00661FAC">
            <w:pPr>
              <w:rPr>
                <w:rFonts w:ascii="Times New Roman" w:eastAsia="Calibri" w:hAnsi="Times New Roman" w:cs="Times New Roman"/>
                <w:b/>
                <w:bCs/>
                <w:sz w:val="24"/>
                <w:szCs w:val="24"/>
                <w:lang w:val="kk-KZ" w:eastAsia="ru-RU"/>
              </w:rPr>
            </w:pPr>
            <w:r w:rsidRPr="00CA2E61">
              <w:rPr>
                <w:rFonts w:ascii="Times New Roman" w:eastAsia="Calibri" w:hAnsi="Times New Roman" w:cs="Times New Roman"/>
                <w:sz w:val="24"/>
                <w:szCs w:val="24"/>
                <w:lang w:val="kk-KZ" w:eastAsia="ru-RU"/>
              </w:rPr>
              <w:lastRenderedPageBreak/>
              <w:t xml:space="preserve">«Менің сүйікті кейіпкерім» Мақсаты: әңгімелесу. Міндеттері: кітаптардан суреттерін қарау. Өз ойымен бөлісу. Ойыншығы арқылы іс әрекетін көрсету. Сахналау. </w:t>
            </w:r>
            <w:r w:rsidRPr="00CA2E61">
              <w:rPr>
                <w:rFonts w:ascii="Times New Roman" w:eastAsia="Calibri" w:hAnsi="Times New Roman" w:cs="Times New Roman"/>
                <w:b/>
                <w:bCs/>
                <w:sz w:val="24"/>
                <w:szCs w:val="24"/>
                <w:lang w:val="kk-KZ" w:eastAsia="ru-RU"/>
              </w:rPr>
              <w:t>(сөйлеуді дамыту, көркем әдебиет)</w:t>
            </w:r>
          </w:p>
          <w:p w:rsidR="00661FAC" w:rsidRPr="00CA2E61" w:rsidRDefault="00661FAC" w:rsidP="00661FAC">
            <w:pPr>
              <w:rPr>
                <w:rFonts w:ascii="Times New Roman" w:eastAsia="Calibri" w:hAnsi="Times New Roman" w:cs="Times New Roman"/>
                <w:sz w:val="24"/>
                <w:szCs w:val="24"/>
                <w:lang w:val="kk-KZ" w:eastAsia="ru-RU"/>
              </w:rPr>
            </w:pPr>
          </w:p>
          <w:p w:rsidR="00661FAC" w:rsidRPr="00CA2E61" w:rsidRDefault="00661FAC" w:rsidP="00661FAC">
            <w:pPr>
              <w:pStyle w:val="a8"/>
              <w:spacing w:line="322" w:lineRule="exact"/>
              <w:ind w:left="0"/>
              <w:rPr>
                <w:sz w:val="24"/>
                <w:szCs w:val="24"/>
              </w:rPr>
            </w:pPr>
            <w:r w:rsidRPr="00CA2E61">
              <w:rPr>
                <w:rFonts w:eastAsia="Calibri"/>
                <w:sz w:val="24"/>
                <w:szCs w:val="24"/>
                <w:lang w:eastAsia="ru-RU"/>
              </w:rPr>
              <w:t xml:space="preserve">Міндеттері: Сүйікті кейіпкерінің суретін салу, мүсінін жасау немесе қиып бейнесін жапсыру. </w:t>
            </w:r>
            <w:r w:rsidRPr="00CA2E61">
              <w:rPr>
                <w:sz w:val="24"/>
                <w:szCs w:val="24"/>
              </w:rPr>
              <w:t>Мүсіндеуде</w:t>
            </w:r>
            <w:r w:rsidRPr="00CA2E61">
              <w:rPr>
                <w:spacing w:val="-6"/>
                <w:sz w:val="24"/>
                <w:szCs w:val="24"/>
              </w:rPr>
              <w:t xml:space="preserve"> </w:t>
            </w:r>
            <w:r w:rsidRPr="00CA2E61">
              <w:rPr>
                <w:sz w:val="24"/>
                <w:szCs w:val="24"/>
              </w:rPr>
              <w:t>қауіпсіздік</w:t>
            </w:r>
            <w:r w:rsidRPr="00CA2E61">
              <w:rPr>
                <w:spacing w:val="-5"/>
                <w:sz w:val="24"/>
                <w:szCs w:val="24"/>
              </w:rPr>
              <w:t xml:space="preserve"> </w:t>
            </w:r>
            <w:r w:rsidRPr="00CA2E61">
              <w:rPr>
                <w:sz w:val="24"/>
                <w:szCs w:val="24"/>
              </w:rPr>
              <w:t>ережелерін</w:t>
            </w:r>
            <w:r w:rsidRPr="00CA2E61">
              <w:rPr>
                <w:spacing w:val="-5"/>
                <w:sz w:val="24"/>
                <w:szCs w:val="24"/>
              </w:rPr>
              <w:t xml:space="preserve"> </w:t>
            </w:r>
            <w:r w:rsidRPr="00CA2E61">
              <w:rPr>
                <w:sz w:val="24"/>
                <w:szCs w:val="24"/>
              </w:rPr>
              <w:t>сақтауды қалыптастыру.</w:t>
            </w:r>
          </w:p>
          <w:p w:rsidR="00661FAC" w:rsidRPr="00CA2E61" w:rsidRDefault="00661FAC" w:rsidP="00661FAC">
            <w:pPr>
              <w:rPr>
                <w:rFonts w:ascii="Times New Roman" w:hAnsi="Times New Roman" w:cs="Times New Roman"/>
                <w:color w:val="000000"/>
                <w:sz w:val="24"/>
                <w:szCs w:val="24"/>
                <w:lang w:val="kk-KZ"/>
              </w:rPr>
            </w:pPr>
            <w:r w:rsidRPr="00CA2E61">
              <w:rPr>
                <w:rFonts w:ascii="Times New Roman" w:eastAsia="Calibri" w:hAnsi="Times New Roman" w:cs="Times New Roman"/>
                <w:b/>
                <w:bCs/>
                <w:sz w:val="24"/>
                <w:szCs w:val="24"/>
                <w:lang w:val="kk-KZ" w:eastAsia="ru-RU"/>
              </w:rPr>
              <w:t>(сурет салу, жапсыру, мүсіндеу)</w:t>
            </w:r>
          </w:p>
        </w:tc>
        <w:tc>
          <w:tcPr>
            <w:tcW w:w="2694" w:type="dxa"/>
            <w:gridSpan w:val="3"/>
          </w:tcPr>
          <w:p w:rsidR="00661FAC" w:rsidRPr="00CA2E61" w:rsidRDefault="00661FAC" w:rsidP="00661FAC">
            <w:pPr>
              <w:rPr>
                <w:rFonts w:ascii="Times New Roman" w:eastAsia="Times New Roman" w:hAnsi="Times New Roman" w:cs="Times New Roman"/>
                <w:sz w:val="24"/>
                <w:szCs w:val="24"/>
                <w:lang w:val="kk-KZ" w:eastAsia="ru-RU"/>
              </w:rPr>
            </w:pPr>
            <w:r w:rsidRPr="00CA2E61">
              <w:rPr>
                <w:rFonts w:ascii="Times New Roman" w:eastAsia="Times New Roman" w:hAnsi="Times New Roman" w:cs="Times New Roman"/>
                <w:sz w:val="24"/>
                <w:szCs w:val="24"/>
                <w:lang w:val="kk-KZ" w:eastAsia="ru-RU"/>
              </w:rPr>
              <w:lastRenderedPageBreak/>
              <w:t xml:space="preserve">«Менің алғашқы кітабым» </w:t>
            </w:r>
          </w:p>
          <w:p w:rsidR="00661FAC" w:rsidRPr="00CA2E61" w:rsidRDefault="00661FAC" w:rsidP="00661FAC">
            <w:pPr>
              <w:rPr>
                <w:rFonts w:ascii="Times New Roman" w:eastAsia="Times New Roman" w:hAnsi="Times New Roman" w:cs="Times New Roman"/>
                <w:sz w:val="24"/>
                <w:szCs w:val="24"/>
                <w:lang w:val="kk-KZ" w:eastAsia="ru-RU"/>
              </w:rPr>
            </w:pPr>
            <w:r w:rsidRPr="00CA2E61">
              <w:rPr>
                <w:rFonts w:ascii="Times New Roman" w:eastAsia="Times New Roman" w:hAnsi="Times New Roman" w:cs="Times New Roman"/>
                <w:sz w:val="24"/>
                <w:szCs w:val="24"/>
                <w:lang w:val="kk-KZ" w:eastAsia="ru-RU"/>
              </w:rPr>
              <w:t xml:space="preserve">Мақсаты: Менің алғашқы кітабым тақырыбында балалармен әңгімелесу. </w:t>
            </w:r>
            <w:r w:rsidRPr="00CA2E61">
              <w:rPr>
                <w:rFonts w:ascii="Times New Roman" w:eastAsia="Calibri" w:hAnsi="Times New Roman" w:cs="Times New Roman"/>
                <w:sz w:val="24"/>
                <w:szCs w:val="24"/>
                <w:lang w:val="kk-KZ" w:eastAsia="ru-RU"/>
              </w:rPr>
              <w:t xml:space="preserve">Міндеттері: </w:t>
            </w:r>
            <w:r w:rsidRPr="00CA2E61">
              <w:rPr>
                <w:rFonts w:ascii="Times New Roman" w:eastAsia="Times New Roman" w:hAnsi="Times New Roman" w:cs="Times New Roman"/>
                <w:sz w:val="24"/>
                <w:szCs w:val="24"/>
                <w:lang w:val="kk-KZ" w:eastAsia="ru-RU"/>
              </w:rPr>
              <w:t xml:space="preserve">Сурет кітаптарын бояу. </w:t>
            </w:r>
          </w:p>
          <w:p w:rsidR="00661FAC" w:rsidRPr="00CA2E61" w:rsidRDefault="00661FAC" w:rsidP="00661FAC">
            <w:pPr>
              <w:jc w:val="both"/>
              <w:rPr>
                <w:rFonts w:ascii="Times New Roman" w:hAnsi="Times New Roman" w:cs="Times New Roman"/>
                <w:b/>
                <w:bCs/>
                <w:sz w:val="24"/>
                <w:szCs w:val="24"/>
                <w:lang w:val="kk-KZ"/>
              </w:rPr>
            </w:pPr>
            <w:r w:rsidRPr="00CA2E61">
              <w:rPr>
                <w:rFonts w:ascii="Times New Roman" w:eastAsia="Times New Roman" w:hAnsi="Times New Roman" w:cs="Times New Roman"/>
                <w:sz w:val="24"/>
                <w:szCs w:val="24"/>
                <w:lang w:val="kk-KZ" w:eastAsia="ru-RU"/>
              </w:rPr>
              <w:t xml:space="preserve">Жазушымен кездесу. </w:t>
            </w:r>
            <w:r w:rsidRPr="00CA2E61">
              <w:rPr>
                <w:rFonts w:ascii="Times New Roman" w:hAnsi="Times New Roman" w:cs="Times New Roman"/>
                <w:sz w:val="24"/>
                <w:szCs w:val="24"/>
                <w:lang w:val="kk-KZ"/>
              </w:rPr>
              <w:lastRenderedPageBreak/>
              <w:t>Сөйлемдегі сөздерді байланыстыруға, көмекші сөздерді дұрыс қолдануға</w:t>
            </w:r>
            <w:r w:rsidRPr="00CA2E61">
              <w:rPr>
                <w:rFonts w:ascii="Times New Roman" w:hAnsi="Times New Roman" w:cs="Times New Roman"/>
                <w:spacing w:val="1"/>
                <w:sz w:val="24"/>
                <w:szCs w:val="24"/>
                <w:lang w:val="kk-KZ"/>
              </w:rPr>
              <w:t xml:space="preserve"> </w:t>
            </w:r>
            <w:r w:rsidRPr="00CA2E61">
              <w:rPr>
                <w:rFonts w:ascii="Times New Roman" w:hAnsi="Times New Roman" w:cs="Times New Roman"/>
                <w:sz w:val="24"/>
                <w:szCs w:val="24"/>
                <w:lang w:val="kk-KZ"/>
              </w:rPr>
              <w:t>үйрету</w:t>
            </w:r>
            <w:r w:rsidRPr="00CA2E61">
              <w:rPr>
                <w:rFonts w:ascii="Times New Roman" w:hAnsi="Times New Roman" w:cs="Times New Roman"/>
                <w:b/>
                <w:bCs/>
                <w:sz w:val="24"/>
                <w:szCs w:val="24"/>
                <w:lang w:val="kk-KZ"/>
              </w:rPr>
              <w:t xml:space="preserve"> </w:t>
            </w:r>
          </w:p>
          <w:p w:rsidR="00661FAC" w:rsidRPr="00CA2E61" w:rsidRDefault="00661FAC" w:rsidP="00661FAC">
            <w:pPr>
              <w:rPr>
                <w:rFonts w:ascii="Times New Roman" w:eastAsia="Times New Roman" w:hAnsi="Times New Roman" w:cs="Times New Roman"/>
                <w:b/>
                <w:bCs/>
                <w:sz w:val="24"/>
                <w:szCs w:val="24"/>
                <w:lang w:val="kk-KZ" w:eastAsia="ru-RU"/>
              </w:rPr>
            </w:pPr>
            <w:r w:rsidRPr="00CA2E61">
              <w:rPr>
                <w:rFonts w:ascii="Times New Roman" w:eastAsia="Times New Roman" w:hAnsi="Times New Roman" w:cs="Times New Roman"/>
                <w:b/>
                <w:bCs/>
                <w:sz w:val="24"/>
                <w:szCs w:val="24"/>
                <w:lang w:val="kk-KZ" w:eastAsia="ru-RU"/>
              </w:rPr>
              <w:t>(сөйлеуді дамыту)</w:t>
            </w:r>
          </w:p>
          <w:p w:rsidR="00661FAC" w:rsidRPr="00CA2E61" w:rsidRDefault="00661FAC" w:rsidP="00661FAC">
            <w:pPr>
              <w:rPr>
                <w:rFonts w:ascii="Times New Roman" w:eastAsia="Times New Roman" w:hAnsi="Times New Roman" w:cs="Times New Roman"/>
                <w:b/>
                <w:bCs/>
                <w:sz w:val="24"/>
                <w:szCs w:val="24"/>
                <w:lang w:val="kk-KZ" w:eastAsia="ru-RU"/>
              </w:rPr>
            </w:pPr>
            <w:r w:rsidRPr="00CA2E61">
              <w:rPr>
                <w:rFonts w:ascii="Times New Roman" w:eastAsia="Times New Roman" w:hAnsi="Times New Roman" w:cs="Times New Roman"/>
                <w:sz w:val="24"/>
                <w:szCs w:val="24"/>
                <w:lang w:val="kk-KZ" w:eastAsia="ru-RU"/>
              </w:rPr>
              <w:t xml:space="preserve">Топтағы кітап орталығын шарлармен әр түрлі суреттермен сәндеу. </w:t>
            </w:r>
            <w:r w:rsidRPr="00CA2E61">
              <w:rPr>
                <w:rFonts w:ascii="Times New Roman" w:eastAsia="Times New Roman" w:hAnsi="Times New Roman" w:cs="Times New Roman"/>
                <w:b/>
                <w:bCs/>
                <w:sz w:val="24"/>
                <w:szCs w:val="24"/>
                <w:lang w:val="kk-KZ" w:eastAsia="ru-RU"/>
              </w:rPr>
              <w:t>(сурет салу)</w:t>
            </w:r>
          </w:p>
          <w:p w:rsidR="00661FAC" w:rsidRPr="00CA2E61" w:rsidRDefault="00661FAC" w:rsidP="00661FAC">
            <w:pPr>
              <w:rPr>
                <w:rFonts w:ascii="Times New Roman" w:hAnsi="Times New Roman" w:cs="Times New Roman"/>
                <w:color w:val="000000"/>
                <w:sz w:val="24"/>
                <w:szCs w:val="24"/>
                <w:lang w:val="kk-KZ"/>
              </w:rPr>
            </w:pPr>
          </w:p>
        </w:tc>
        <w:tc>
          <w:tcPr>
            <w:tcW w:w="2129" w:type="dxa"/>
            <w:gridSpan w:val="2"/>
          </w:tcPr>
          <w:p w:rsidR="00661FAC" w:rsidRPr="00CA2E61" w:rsidRDefault="00661FAC" w:rsidP="00661FAC">
            <w:pPr>
              <w:rPr>
                <w:rFonts w:ascii="Times New Roman" w:eastAsia="Calibri" w:hAnsi="Times New Roman" w:cs="Times New Roman"/>
                <w:sz w:val="24"/>
                <w:szCs w:val="24"/>
                <w:lang w:val="kk-KZ" w:eastAsia="ru-RU"/>
              </w:rPr>
            </w:pPr>
            <w:r w:rsidRPr="00CA2E61">
              <w:rPr>
                <w:rFonts w:ascii="Times New Roman" w:eastAsia="Calibri" w:hAnsi="Times New Roman" w:cs="Times New Roman"/>
                <w:sz w:val="24"/>
                <w:szCs w:val="24"/>
                <w:lang w:val="kk-KZ" w:eastAsia="ru-RU"/>
              </w:rPr>
              <w:lastRenderedPageBreak/>
              <w:t xml:space="preserve"> «Кітапқа қамқор боламыз». Мақсаты:Кітаптарды қалай күтіп ұстау керектігі туралы әңгімеслесу. Міндеттері: Балаларға жыртылған </w:t>
            </w:r>
            <w:r w:rsidRPr="00CA2E61">
              <w:rPr>
                <w:rFonts w:ascii="Times New Roman" w:eastAsia="Calibri" w:hAnsi="Times New Roman" w:cs="Times New Roman"/>
                <w:sz w:val="24"/>
                <w:szCs w:val="24"/>
                <w:lang w:val="kk-KZ" w:eastAsia="ru-RU"/>
              </w:rPr>
              <w:lastRenderedPageBreak/>
              <w:t xml:space="preserve">кітаптарды түптеп, жапсырып жөндеуге беру. </w:t>
            </w:r>
          </w:p>
          <w:p w:rsidR="00661FAC" w:rsidRPr="00CA2E61" w:rsidRDefault="00661FAC" w:rsidP="00661FAC">
            <w:pPr>
              <w:rPr>
                <w:rFonts w:ascii="Times New Roman" w:eastAsia="Calibri" w:hAnsi="Times New Roman" w:cs="Times New Roman"/>
                <w:b/>
                <w:bCs/>
                <w:sz w:val="24"/>
                <w:szCs w:val="24"/>
                <w:lang w:val="kk-KZ" w:eastAsia="ru-RU"/>
              </w:rPr>
            </w:pPr>
            <w:r w:rsidRPr="00CA2E61">
              <w:rPr>
                <w:rFonts w:ascii="Times New Roman" w:eastAsia="Calibri" w:hAnsi="Times New Roman" w:cs="Times New Roman"/>
                <w:sz w:val="24"/>
                <w:szCs w:val="24"/>
                <w:lang w:val="kk-KZ" w:eastAsia="ru-RU"/>
              </w:rPr>
              <w:t xml:space="preserve">Өз қолдарымен жасаған кітаптармен сөрені толтыру. </w:t>
            </w:r>
            <w:r w:rsidRPr="00CA2E61">
              <w:rPr>
                <w:rFonts w:ascii="Times New Roman" w:hAnsi="Times New Roman" w:cs="Times New Roman"/>
                <w:sz w:val="24"/>
                <w:szCs w:val="24"/>
                <w:lang w:val="kk-KZ"/>
              </w:rPr>
              <w:t>Жапсыруда</w:t>
            </w:r>
            <w:r w:rsidRPr="00CA2E61">
              <w:rPr>
                <w:rFonts w:ascii="Times New Roman" w:hAnsi="Times New Roman" w:cs="Times New Roman"/>
                <w:spacing w:val="1"/>
                <w:sz w:val="24"/>
                <w:szCs w:val="24"/>
                <w:lang w:val="kk-KZ"/>
              </w:rPr>
              <w:t xml:space="preserve"> </w:t>
            </w:r>
            <w:r w:rsidRPr="00CA2E61">
              <w:rPr>
                <w:rFonts w:ascii="Times New Roman" w:hAnsi="Times New Roman" w:cs="Times New Roman"/>
                <w:sz w:val="24"/>
                <w:szCs w:val="24"/>
                <w:lang w:val="kk-KZ"/>
              </w:rPr>
              <w:t>қауіпсіздік</w:t>
            </w:r>
            <w:r w:rsidRPr="00CA2E61">
              <w:rPr>
                <w:rFonts w:ascii="Times New Roman" w:hAnsi="Times New Roman" w:cs="Times New Roman"/>
                <w:spacing w:val="1"/>
                <w:sz w:val="24"/>
                <w:szCs w:val="24"/>
                <w:lang w:val="kk-KZ"/>
              </w:rPr>
              <w:t xml:space="preserve"> </w:t>
            </w:r>
            <w:r w:rsidRPr="00CA2E61">
              <w:rPr>
                <w:rFonts w:ascii="Times New Roman" w:hAnsi="Times New Roman" w:cs="Times New Roman"/>
                <w:sz w:val="24"/>
                <w:szCs w:val="24"/>
                <w:lang w:val="kk-KZ"/>
              </w:rPr>
              <w:t>ережелерін</w:t>
            </w:r>
            <w:r w:rsidRPr="00CA2E61">
              <w:rPr>
                <w:rFonts w:ascii="Times New Roman" w:hAnsi="Times New Roman" w:cs="Times New Roman"/>
                <w:spacing w:val="1"/>
                <w:sz w:val="24"/>
                <w:szCs w:val="24"/>
                <w:lang w:val="kk-KZ"/>
              </w:rPr>
              <w:t xml:space="preserve"> </w:t>
            </w:r>
            <w:r w:rsidRPr="00CA2E61">
              <w:rPr>
                <w:rFonts w:ascii="Times New Roman" w:hAnsi="Times New Roman" w:cs="Times New Roman"/>
                <w:sz w:val="24"/>
                <w:szCs w:val="24"/>
                <w:lang w:val="kk-KZ"/>
              </w:rPr>
              <w:t>сақтау,</w:t>
            </w:r>
            <w:r w:rsidRPr="00CA2E61">
              <w:rPr>
                <w:rFonts w:ascii="Times New Roman" w:hAnsi="Times New Roman" w:cs="Times New Roman"/>
                <w:spacing w:val="1"/>
                <w:sz w:val="24"/>
                <w:szCs w:val="24"/>
                <w:lang w:val="kk-KZ"/>
              </w:rPr>
              <w:t xml:space="preserve"> </w:t>
            </w:r>
            <w:r w:rsidRPr="00CA2E61">
              <w:rPr>
                <w:rFonts w:ascii="Times New Roman" w:hAnsi="Times New Roman" w:cs="Times New Roman"/>
                <w:sz w:val="24"/>
                <w:szCs w:val="24"/>
                <w:lang w:val="kk-KZ"/>
              </w:rPr>
              <w:t>жұмысты</w:t>
            </w:r>
            <w:r w:rsidRPr="00CA2E61">
              <w:rPr>
                <w:rFonts w:ascii="Times New Roman" w:hAnsi="Times New Roman" w:cs="Times New Roman"/>
                <w:spacing w:val="1"/>
                <w:sz w:val="24"/>
                <w:szCs w:val="24"/>
                <w:lang w:val="kk-KZ"/>
              </w:rPr>
              <w:t xml:space="preserve"> </w:t>
            </w:r>
            <w:r w:rsidRPr="00CA2E61">
              <w:rPr>
                <w:rFonts w:ascii="Times New Roman" w:hAnsi="Times New Roman" w:cs="Times New Roman"/>
                <w:sz w:val="24"/>
                <w:szCs w:val="24"/>
                <w:lang w:val="kk-KZ"/>
              </w:rPr>
              <w:t>ұқыптылықпен</w:t>
            </w:r>
            <w:r w:rsidRPr="00CA2E61">
              <w:rPr>
                <w:rFonts w:ascii="Times New Roman" w:hAnsi="Times New Roman" w:cs="Times New Roman"/>
                <w:spacing w:val="1"/>
                <w:sz w:val="24"/>
                <w:szCs w:val="24"/>
                <w:lang w:val="kk-KZ"/>
              </w:rPr>
              <w:t xml:space="preserve"> </w:t>
            </w:r>
            <w:r w:rsidRPr="00CA2E61">
              <w:rPr>
                <w:rFonts w:ascii="Times New Roman" w:hAnsi="Times New Roman" w:cs="Times New Roman"/>
                <w:sz w:val="24"/>
                <w:szCs w:val="24"/>
                <w:lang w:val="kk-KZ"/>
              </w:rPr>
              <w:t>орындауын қалыптастыру.</w:t>
            </w:r>
            <w:r w:rsidRPr="00CA2E61">
              <w:rPr>
                <w:rFonts w:ascii="Times New Roman" w:eastAsia="Calibri" w:hAnsi="Times New Roman" w:cs="Times New Roman"/>
                <w:b/>
                <w:bCs/>
                <w:sz w:val="24"/>
                <w:szCs w:val="24"/>
                <w:lang w:val="kk-KZ" w:eastAsia="ru-RU"/>
              </w:rPr>
              <w:t xml:space="preserve"> (жапсыру) (сөйлеуді дамыту)</w:t>
            </w:r>
          </w:p>
          <w:p w:rsidR="00661FAC" w:rsidRPr="00CA2E61" w:rsidRDefault="00661FAC" w:rsidP="00661FAC">
            <w:pPr>
              <w:rPr>
                <w:rFonts w:ascii="Times New Roman" w:hAnsi="Times New Roman" w:cs="Times New Roman"/>
                <w:color w:val="000000"/>
                <w:sz w:val="24"/>
                <w:szCs w:val="24"/>
                <w:lang w:val="kk-KZ"/>
              </w:rPr>
            </w:pPr>
            <w:r w:rsidRPr="00CA2E61">
              <w:rPr>
                <w:rFonts w:ascii="Times New Roman" w:hAnsi="Times New Roman" w:cs="Times New Roman"/>
                <w:color w:val="000000"/>
                <w:sz w:val="24"/>
                <w:szCs w:val="24"/>
                <w:lang w:val="kk-KZ"/>
              </w:rPr>
              <w:t xml:space="preserve">Шығармашылықпен айналысу барысында күй тыңдау. </w:t>
            </w:r>
          </w:p>
          <w:p w:rsidR="00661FAC" w:rsidRPr="00CA2E61" w:rsidRDefault="00661FAC" w:rsidP="00661FAC">
            <w:pPr>
              <w:rPr>
                <w:rFonts w:ascii="Times New Roman" w:hAnsi="Times New Roman" w:cs="Times New Roman"/>
                <w:color w:val="000000"/>
                <w:sz w:val="24"/>
                <w:szCs w:val="24"/>
                <w:lang w:val="kk-KZ"/>
              </w:rPr>
            </w:pPr>
            <w:r w:rsidRPr="00CA2E61">
              <w:rPr>
                <w:rFonts w:ascii="Times New Roman" w:hAnsi="Times New Roman" w:cs="Times New Roman"/>
                <w:color w:val="000000"/>
                <w:sz w:val="24"/>
                <w:szCs w:val="24"/>
                <w:lang w:val="kk-KZ"/>
              </w:rPr>
              <w:t xml:space="preserve"> </w:t>
            </w:r>
          </w:p>
        </w:tc>
      </w:tr>
      <w:tr w:rsidR="00661FAC" w:rsidRPr="00382E79" w:rsidTr="00661FAC">
        <w:trPr>
          <w:trHeight w:val="502"/>
        </w:trPr>
        <w:tc>
          <w:tcPr>
            <w:tcW w:w="2831" w:type="dxa"/>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 xml:space="preserve">Таңертенгі жаттығу  </w:t>
            </w:r>
          </w:p>
        </w:tc>
        <w:tc>
          <w:tcPr>
            <w:tcW w:w="12904" w:type="dxa"/>
            <w:gridSpan w:val="10"/>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Таңертеңгі жаттығу кешені (</w:t>
            </w:r>
            <w:r>
              <w:rPr>
                <w:rFonts w:ascii="Times New Roman" w:hAnsi="Times New Roman" w:cs="Times New Roman"/>
                <w:bCs/>
                <w:sz w:val="24"/>
                <w:szCs w:val="24"/>
                <w:lang w:val="kk-KZ"/>
              </w:rPr>
              <w:t xml:space="preserve">қимыл белсенділігі, ойын әрекеті). </w:t>
            </w:r>
            <w:r>
              <w:rPr>
                <w:rFonts w:ascii="Times New Roman" w:hAnsi="Times New Roman" w:cs="Times New Roman"/>
                <w:sz w:val="24"/>
                <w:szCs w:val="24"/>
                <w:lang w:val="kk-KZ"/>
              </w:rPr>
              <w:t xml:space="preserve">Сапқа тұру,  жүру, жүгіру, жалпы дамытушы және тыныс алу жаттығулары. </w:t>
            </w:r>
          </w:p>
          <w:tbl>
            <w:tblPr>
              <w:tblW w:w="132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3"/>
              <w:gridCol w:w="2513"/>
              <w:gridCol w:w="2703"/>
              <w:gridCol w:w="2325"/>
              <w:gridCol w:w="3163"/>
            </w:tblGrid>
            <w:tr w:rsidR="00661FAC" w:rsidRPr="00382E79" w:rsidTr="00661FAC">
              <w:tc>
                <w:tcPr>
                  <w:tcW w:w="2513" w:type="dxa"/>
                  <w:tcBorders>
                    <w:top w:val="single" w:sz="4" w:space="0" w:color="auto"/>
                    <w:left w:val="nil"/>
                    <w:bottom w:val="single" w:sz="4" w:space="0" w:color="auto"/>
                    <w:right w:val="single" w:sz="4" w:space="0" w:color="auto"/>
                  </w:tcBorders>
                </w:tcPr>
                <w:p w:rsidR="00661FAC" w:rsidRDefault="00661FAC" w:rsidP="00661FAC">
                  <w:pPr>
                    <w:autoSpaceDE w:val="0"/>
                    <w:autoSpaceDN w:val="0"/>
                    <w:adjustRightInd w:val="0"/>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«Сағаттар» ойыны:</w:t>
                  </w:r>
                </w:p>
                <w:p w:rsidR="00661FAC" w:rsidRDefault="00661FAC" w:rsidP="00661FAC">
                  <w:pPr>
                    <w:autoSpaceDE w:val="0"/>
                    <w:autoSpaceDN w:val="0"/>
                    <w:adjustRightInd w:val="0"/>
                    <w:spacing w:after="0"/>
                    <w:rPr>
                      <w:rFonts w:ascii="Times New Roman" w:hAnsi="Times New Roman" w:cs="Times New Roman"/>
                      <w:sz w:val="24"/>
                      <w:szCs w:val="24"/>
                      <w:lang w:val="kk-KZ"/>
                    </w:rPr>
                  </w:pPr>
                  <w:r>
                    <w:rPr>
                      <w:rFonts w:ascii="Times New Roman" w:hAnsi="Times New Roman" w:cs="Times New Roman"/>
                      <w:sz w:val="24"/>
                      <w:szCs w:val="24"/>
                      <w:lang w:val="kk-KZ"/>
                    </w:rPr>
                    <w:t>Б.қ.: Б.қ.: аяқтың арасы  сәл ашық, қол екі жанында,бос, түсірулі.</w:t>
                  </w:r>
                </w:p>
                <w:p w:rsidR="00661FAC" w:rsidRDefault="00661FAC" w:rsidP="00661FAC">
                  <w:pPr>
                    <w:autoSpaceDE w:val="0"/>
                    <w:autoSpaceDN w:val="0"/>
                    <w:adjustRightInd w:val="0"/>
                    <w:spacing w:after="0"/>
                    <w:rPr>
                      <w:rFonts w:ascii="Times New Roman" w:hAnsi="Times New Roman" w:cs="Times New Roman"/>
                      <w:sz w:val="24"/>
                      <w:szCs w:val="24"/>
                      <w:lang w:val="kk-KZ"/>
                    </w:rPr>
                  </w:pPr>
                  <w:r>
                    <w:rPr>
                      <w:rFonts w:ascii="Times New Roman" w:hAnsi="Times New Roman" w:cs="Times New Roman"/>
                      <w:sz w:val="24"/>
                      <w:szCs w:val="24"/>
                      <w:lang w:val="kk-KZ"/>
                    </w:rPr>
                    <w:t>Орындалуы: Қолды алға-артқа сермеу – «тақ-тұқ»</w:t>
                  </w:r>
                </w:p>
                <w:p w:rsidR="00661FAC" w:rsidRDefault="00661FAC" w:rsidP="00661FAC">
                  <w:pPr>
                    <w:autoSpaceDE w:val="0"/>
                    <w:autoSpaceDN w:val="0"/>
                    <w:adjustRightInd w:val="0"/>
                    <w:spacing w:after="0"/>
                    <w:rPr>
                      <w:rFonts w:ascii="Times New Roman" w:hAnsi="Times New Roman" w:cs="Times New Roman"/>
                      <w:sz w:val="24"/>
                      <w:szCs w:val="24"/>
                      <w:lang w:val="kk-KZ"/>
                    </w:rPr>
                  </w:pPr>
                  <w:r>
                    <w:rPr>
                      <w:rFonts w:ascii="Times New Roman" w:hAnsi="Times New Roman" w:cs="Times New Roman"/>
                      <w:sz w:val="24"/>
                      <w:szCs w:val="24"/>
                      <w:lang w:val="kk-KZ"/>
                    </w:rPr>
                    <w:t>Қайталануы: 4 рет</w:t>
                  </w:r>
                </w:p>
                <w:p w:rsidR="00661FAC" w:rsidRDefault="00661FAC" w:rsidP="00661FAC">
                  <w:pPr>
                    <w:autoSpaceDE w:val="0"/>
                    <w:autoSpaceDN w:val="0"/>
                    <w:adjustRightInd w:val="0"/>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«Терезе» ойыны:</w:t>
                  </w:r>
                </w:p>
                <w:p w:rsidR="00661FAC" w:rsidRDefault="00661FAC" w:rsidP="00661FAC">
                  <w:pPr>
                    <w:autoSpaceDE w:val="0"/>
                    <w:autoSpaceDN w:val="0"/>
                    <w:adjustRightInd w:val="0"/>
                    <w:spacing w:after="0"/>
                    <w:rPr>
                      <w:rFonts w:ascii="Times New Roman" w:hAnsi="Times New Roman" w:cs="Times New Roman"/>
                      <w:sz w:val="24"/>
                      <w:szCs w:val="24"/>
                      <w:lang w:val="kk-KZ"/>
                    </w:rPr>
                  </w:pPr>
                  <w:r>
                    <w:rPr>
                      <w:rFonts w:ascii="Times New Roman" w:hAnsi="Times New Roman" w:cs="Times New Roman"/>
                      <w:sz w:val="24"/>
                      <w:szCs w:val="24"/>
                      <w:lang w:val="kk-KZ"/>
                    </w:rPr>
                    <w:t>Б.қ.: Аяқ параллель, қол төменде</w:t>
                  </w:r>
                </w:p>
                <w:p w:rsidR="00661FAC" w:rsidRDefault="00661FAC" w:rsidP="00661FAC">
                  <w:pPr>
                    <w:autoSpaceDE w:val="0"/>
                    <w:autoSpaceDN w:val="0"/>
                    <w:adjustRightInd w:val="0"/>
                    <w:spacing w:after="0"/>
                    <w:rPr>
                      <w:rFonts w:ascii="Times New Roman" w:hAnsi="Times New Roman" w:cs="Times New Roman"/>
                      <w:sz w:val="24"/>
                      <w:szCs w:val="24"/>
                      <w:lang w:val="kk-KZ"/>
                    </w:rPr>
                  </w:pPr>
                  <w:r>
                    <w:rPr>
                      <w:rFonts w:ascii="Times New Roman" w:hAnsi="Times New Roman" w:cs="Times New Roman"/>
                      <w:sz w:val="24"/>
                      <w:szCs w:val="24"/>
                      <w:lang w:val="kk-KZ"/>
                    </w:rPr>
                    <w:t>Орындалуы: Алға еңкею, тізеге қолын тигізу, басын бұрып оңға-солға қарау «терезеге қараймыз», тіктелу.</w:t>
                  </w:r>
                </w:p>
                <w:p w:rsidR="00661FAC" w:rsidRDefault="00661FAC" w:rsidP="00661FAC">
                  <w:pPr>
                    <w:autoSpaceDE w:val="0"/>
                    <w:autoSpaceDN w:val="0"/>
                    <w:adjustRightInd w:val="0"/>
                    <w:spacing w:after="0"/>
                    <w:rPr>
                      <w:rFonts w:ascii="Times New Roman" w:hAnsi="Times New Roman" w:cs="Times New Roman"/>
                      <w:sz w:val="24"/>
                      <w:szCs w:val="24"/>
                      <w:lang w:val="kk-KZ"/>
                    </w:rPr>
                  </w:pPr>
                  <w:r>
                    <w:rPr>
                      <w:rFonts w:ascii="Times New Roman" w:hAnsi="Times New Roman" w:cs="Times New Roman"/>
                      <w:sz w:val="24"/>
                      <w:szCs w:val="24"/>
                      <w:lang w:val="kk-KZ"/>
                    </w:rPr>
                    <w:t>Қайталануы: 4-5 рет</w:t>
                  </w:r>
                </w:p>
                <w:p w:rsidR="00661FAC" w:rsidRDefault="00661FAC" w:rsidP="00661FAC">
                  <w:pPr>
                    <w:spacing w:after="0"/>
                    <w:rPr>
                      <w:rFonts w:ascii="Times New Roman" w:hAnsi="Times New Roman" w:cs="Times New Roman"/>
                      <w:sz w:val="24"/>
                      <w:szCs w:val="24"/>
                      <w:lang w:val="kk-KZ"/>
                    </w:rPr>
                  </w:pPr>
                  <w:r>
                    <w:rPr>
                      <w:rFonts w:ascii="Times New Roman" w:hAnsi="Times New Roman" w:cs="Times New Roman"/>
                      <w:sz w:val="24"/>
                      <w:szCs w:val="24"/>
                      <w:lang w:val="kk-KZ"/>
                    </w:rPr>
                    <w:t>Сезім мүшелері, олардың ағзадағы рөлі және оларды қалай қорғауға, күтуге болатыны туралы түсінік беру.</w:t>
                  </w:r>
                </w:p>
              </w:tc>
              <w:tc>
                <w:tcPr>
                  <w:tcW w:w="2513" w:type="dxa"/>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«Буратино керілді»</w:t>
                  </w:r>
                </w:p>
                <w:p w:rsidR="00661FAC" w:rsidRDefault="00661FAC" w:rsidP="00661FAC">
                  <w:pPr>
                    <w:autoSpaceDE w:val="0"/>
                    <w:autoSpaceDN w:val="0"/>
                    <w:adjustRightInd w:val="0"/>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1.Тәрбиешінің белгісін тыңдап, саппен шеңбер бойымен жүреді. </w:t>
                  </w:r>
                </w:p>
                <w:p w:rsidR="00661FAC" w:rsidRDefault="00661FAC" w:rsidP="00661FAC">
                  <w:pPr>
                    <w:autoSpaceDE w:val="0"/>
                    <w:autoSpaceDN w:val="0"/>
                    <w:adjustRightInd w:val="0"/>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Жүруді жеңіл жүгірумен алмастыру. </w:t>
                  </w:r>
                </w:p>
                <w:p w:rsidR="00661FAC" w:rsidRDefault="00661FAC" w:rsidP="00661FAC">
                  <w:pPr>
                    <w:autoSpaceDE w:val="0"/>
                    <w:autoSpaceDN w:val="0"/>
                    <w:adjustRightInd w:val="0"/>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а) аяқтың ұшымен жүру. </w:t>
                  </w:r>
                </w:p>
                <w:p w:rsidR="00661FAC" w:rsidRDefault="00661FAC" w:rsidP="00661FAC">
                  <w:pPr>
                    <w:autoSpaceDE w:val="0"/>
                    <w:autoSpaceDN w:val="0"/>
                    <w:adjustRightInd w:val="0"/>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ә) өкшемен жүру. </w:t>
                  </w:r>
                </w:p>
                <w:p w:rsidR="00661FAC" w:rsidRDefault="00661FAC" w:rsidP="00661FAC">
                  <w:pPr>
                    <w:autoSpaceDE w:val="0"/>
                    <w:autoSpaceDN w:val="0"/>
                    <w:adjustRightInd w:val="0"/>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б) аяқтың сыртымен жүру. </w:t>
                  </w:r>
                </w:p>
                <w:p w:rsidR="00661FAC" w:rsidRDefault="00661FAC" w:rsidP="00661FAC">
                  <w:pPr>
                    <w:autoSpaceDE w:val="0"/>
                    <w:autoSpaceDN w:val="0"/>
                    <w:adjustRightInd w:val="0"/>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в)аяқтың ішімен жүру. </w:t>
                  </w:r>
                </w:p>
                <w:p w:rsidR="00661FAC" w:rsidRDefault="00661FAC" w:rsidP="00661FAC">
                  <w:pPr>
                    <w:autoSpaceDE w:val="0"/>
                    <w:autoSpaceDN w:val="0"/>
                    <w:adjustRightInd w:val="0"/>
                    <w:spacing w:after="0"/>
                    <w:rPr>
                      <w:rFonts w:ascii="Times New Roman" w:hAnsi="Times New Roman" w:cs="Times New Roman"/>
                      <w:sz w:val="24"/>
                      <w:szCs w:val="24"/>
                      <w:lang w:val="kk-KZ"/>
                    </w:rPr>
                  </w:pPr>
                  <w:r>
                    <w:rPr>
                      <w:rFonts w:ascii="Times New Roman" w:hAnsi="Times New Roman" w:cs="Times New Roman"/>
                      <w:sz w:val="24"/>
                      <w:szCs w:val="24"/>
                      <w:lang w:val="kk-KZ"/>
                    </w:rPr>
                    <w:t>г)қоян болып секіру</w:t>
                  </w:r>
                </w:p>
                <w:p w:rsidR="00661FAC" w:rsidRDefault="00661FAC" w:rsidP="00661FAC">
                  <w:pPr>
                    <w:autoSpaceDE w:val="0"/>
                    <w:autoSpaceDN w:val="0"/>
                    <w:adjustRightInd w:val="0"/>
                    <w:spacing w:after="0"/>
                    <w:rPr>
                      <w:rFonts w:ascii="Times New Roman" w:hAnsi="Times New Roman" w:cs="Times New Roman"/>
                      <w:sz w:val="24"/>
                      <w:szCs w:val="24"/>
                      <w:lang w:val="kk-KZ"/>
                    </w:rPr>
                  </w:pPr>
                  <w:r>
                    <w:rPr>
                      <w:rFonts w:ascii="Times New Roman" w:hAnsi="Times New Roman" w:cs="Times New Roman"/>
                      <w:sz w:val="24"/>
                      <w:szCs w:val="24"/>
                      <w:lang w:val="kk-KZ"/>
                    </w:rPr>
                    <w:t>Сезім мүшелері, олардың ағзадағы рөлі және оларды қалай қорғауға, күтуге болатыны туралы түсінік беру.</w:t>
                  </w:r>
                </w:p>
              </w:tc>
              <w:tc>
                <w:tcPr>
                  <w:tcW w:w="2703" w:type="dxa"/>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«Ағаштарды жел қозғайды» </w:t>
                  </w:r>
                </w:p>
                <w:p w:rsidR="00661FAC" w:rsidRDefault="00661FAC" w:rsidP="00661FAC">
                  <w:pPr>
                    <w:autoSpaceDE w:val="0"/>
                    <w:autoSpaceDN w:val="0"/>
                    <w:adjustRightInd w:val="0"/>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1.Тәрбиешінің белгісін тыңдап, саппен шеңбер бойымен жүреді. </w:t>
                  </w:r>
                </w:p>
                <w:p w:rsidR="00661FAC" w:rsidRDefault="00661FAC" w:rsidP="00661FAC">
                  <w:pPr>
                    <w:autoSpaceDE w:val="0"/>
                    <w:autoSpaceDN w:val="0"/>
                    <w:adjustRightInd w:val="0"/>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Жүруді жеңіл жүгірумен алмастыру. </w:t>
                  </w:r>
                </w:p>
                <w:p w:rsidR="00661FAC" w:rsidRDefault="00661FAC" w:rsidP="00661FAC">
                  <w:pPr>
                    <w:autoSpaceDE w:val="0"/>
                    <w:autoSpaceDN w:val="0"/>
                    <w:adjustRightInd w:val="0"/>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а) аю болып жүру. </w:t>
                  </w:r>
                </w:p>
                <w:p w:rsidR="00661FAC" w:rsidRDefault="00661FAC" w:rsidP="00661FAC">
                  <w:pPr>
                    <w:autoSpaceDE w:val="0"/>
                    <w:autoSpaceDN w:val="0"/>
                    <w:adjustRightInd w:val="0"/>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ә) түлкі болып жүру. </w:t>
                  </w:r>
                </w:p>
                <w:p w:rsidR="00661FAC" w:rsidRDefault="00661FAC" w:rsidP="00661FAC">
                  <w:pPr>
                    <w:autoSpaceDE w:val="0"/>
                    <w:autoSpaceDN w:val="0"/>
                    <w:adjustRightInd w:val="0"/>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 қоян болып секіру. </w:t>
                  </w:r>
                </w:p>
                <w:p w:rsidR="00661FAC" w:rsidRDefault="00661FAC" w:rsidP="00661FAC">
                  <w:pPr>
                    <w:autoSpaceDE w:val="0"/>
                    <w:autoSpaceDN w:val="0"/>
                    <w:adjustRightInd w:val="0"/>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Ойын: «Көлбең,көлбең көлеңкем» </w:t>
                  </w:r>
                </w:p>
                <w:p w:rsidR="00661FAC" w:rsidRDefault="00661FAC" w:rsidP="00661FAC">
                  <w:pPr>
                    <w:autoSpaceDE w:val="0"/>
                    <w:autoSpaceDN w:val="0"/>
                    <w:adjustRightInd w:val="0"/>
                    <w:spacing w:after="0"/>
                    <w:rPr>
                      <w:rFonts w:ascii="Times New Roman" w:hAnsi="Times New Roman" w:cs="Times New Roman"/>
                      <w:sz w:val="24"/>
                      <w:szCs w:val="24"/>
                      <w:lang w:val="kk-KZ"/>
                    </w:rPr>
                  </w:pPr>
                  <w:r>
                    <w:rPr>
                      <w:rFonts w:ascii="Times New Roman" w:hAnsi="Times New Roman" w:cs="Times New Roman"/>
                      <w:sz w:val="24"/>
                      <w:szCs w:val="24"/>
                      <w:lang w:val="kk-KZ"/>
                    </w:rPr>
                    <w:t>Балалар ойындағы айтылған жануарлардың жүрісін салады.</w:t>
                  </w:r>
                </w:p>
                <w:p w:rsidR="00661FAC" w:rsidRDefault="00661FAC" w:rsidP="00661FAC">
                  <w:pPr>
                    <w:autoSpaceDE w:val="0"/>
                    <w:autoSpaceDN w:val="0"/>
                    <w:adjustRightInd w:val="0"/>
                    <w:spacing w:after="0"/>
                    <w:rPr>
                      <w:rFonts w:ascii="Times New Roman" w:hAnsi="Times New Roman" w:cs="Times New Roman"/>
                      <w:sz w:val="24"/>
                      <w:szCs w:val="24"/>
                      <w:lang w:val="kk-KZ"/>
                    </w:rPr>
                  </w:pPr>
                  <w:r>
                    <w:rPr>
                      <w:rFonts w:ascii="Times New Roman" w:hAnsi="Times New Roman" w:cs="Times New Roman"/>
                      <w:sz w:val="24"/>
                      <w:szCs w:val="24"/>
                      <w:lang w:val="kk-KZ"/>
                    </w:rPr>
                    <w:t>Сезім мүшелері, олардың ағзадағы рөлі және оларды қалай қорғауға, күтуге болатыны туралы түсінік беру.</w:t>
                  </w:r>
                </w:p>
              </w:tc>
              <w:tc>
                <w:tcPr>
                  <w:tcW w:w="2325" w:type="dxa"/>
                  <w:tcBorders>
                    <w:top w:val="single" w:sz="4" w:space="0" w:color="auto"/>
                    <w:left w:val="single" w:sz="4" w:space="0" w:color="auto"/>
                    <w:bottom w:val="single" w:sz="4" w:space="0" w:color="auto"/>
                    <w:right w:val="single" w:sz="4" w:space="0" w:color="auto"/>
                  </w:tcBorders>
                </w:tcPr>
                <w:p w:rsidR="00661FAC" w:rsidRDefault="00661FAC" w:rsidP="00661FAC">
                  <w:pPr>
                    <w:autoSpaceDE w:val="0"/>
                    <w:autoSpaceDN w:val="0"/>
                    <w:adjustRightInd w:val="0"/>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«Құстар» ойыны:</w:t>
                  </w:r>
                </w:p>
                <w:p w:rsidR="00661FAC" w:rsidRDefault="00661FAC" w:rsidP="00661FAC">
                  <w:pPr>
                    <w:autoSpaceDE w:val="0"/>
                    <w:autoSpaceDN w:val="0"/>
                    <w:adjustRightInd w:val="0"/>
                    <w:spacing w:after="0"/>
                    <w:rPr>
                      <w:rFonts w:ascii="Times New Roman" w:hAnsi="Times New Roman" w:cs="Times New Roman"/>
                      <w:sz w:val="24"/>
                      <w:szCs w:val="24"/>
                      <w:lang w:val="kk-KZ"/>
                    </w:rPr>
                  </w:pPr>
                  <w:r>
                    <w:rPr>
                      <w:rFonts w:ascii="Times New Roman" w:hAnsi="Times New Roman" w:cs="Times New Roman"/>
                      <w:sz w:val="24"/>
                      <w:szCs w:val="24"/>
                      <w:lang w:val="kk-KZ"/>
                    </w:rPr>
                    <w:t>Б.қ.:  аяқтың арасы  сәл ашық, қол екі жанында,бос, түсірулі.</w:t>
                  </w:r>
                </w:p>
                <w:p w:rsidR="00661FAC" w:rsidRDefault="00661FAC" w:rsidP="00661FAC">
                  <w:pPr>
                    <w:autoSpaceDE w:val="0"/>
                    <w:autoSpaceDN w:val="0"/>
                    <w:adjustRightInd w:val="0"/>
                    <w:spacing w:after="0"/>
                    <w:rPr>
                      <w:rFonts w:ascii="Times New Roman" w:hAnsi="Times New Roman" w:cs="Times New Roman"/>
                      <w:sz w:val="24"/>
                      <w:szCs w:val="24"/>
                      <w:lang w:val="kk-KZ"/>
                    </w:rPr>
                  </w:pPr>
                  <w:r>
                    <w:rPr>
                      <w:rFonts w:ascii="Times New Roman" w:hAnsi="Times New Roman" w:cs="Times New Roman"/>
                      <w:sz w:val="24"/>
                      <w:szCs w:val="24"/>
                      <w:lang w:val="kk-KZ"/>
                    </w:rPr>
                    <w:t>Орындалуы: Қолдарды екі жаққа созу, сермеу, түсіру.</w:t>
                  </w:r>
                </w:p>
                <w:p w:rsidR="00661FAC" w:rsidRDefault="00661FAC" w:rsidP="00661FAC">
                  <w:pPr>
                    <w:autoSpaceDE w:val="0"/>
                    <w:autoSpaceDN w:val="0"/>
                    <w:adjustRightInd w:val="0"/>
                    <w:spacing w:after="0"/>
                    <w:rPr>
                      <w:rFonts w:ascii="Times New Roman" w:hAnsi="Times New Roman" w:cs="Times New Roman"/>
                      <w:sz w:val="24"/>
                      <w:szCs w:val="24"/>
                      <w:lang w:val="kk-KZ"/>
                    </w:rPr>
                  </w:pPr>
                  <w:r>
                    <w:rPr>
                      <w:rFonts w:ascii="Times New Roman" w:hAnsi="Times New Roman" w:cs="Times New Roman"/>
                      <w:sz w:val="24"/>
                      <w:szCs w:val="24"/>
                      <w:lang w:val="kk-KZ"/>
                    </w:rPr>
                    <w:t>Қайталануы: 4 рет</w:t>
                  </w:r>
                </w:p>
                <w:p w:rsidR="00661FAC" w:rsidRDefault="00661FAC" w:rsidP="00661FAC">
                  <w:pPr>
                    <w:autoSpaceDE w:val="0"/>
                    <w:autoSpaceDN w:val="0"/>
                    <w:adjustRightInd w:val="0"/>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«Құстар су ішеді» ойыны:</w:t>
                  </w:r>
                </w:p>
                <w:p w:rsidR="00661FAC" w:rsidRDefault="00661FAC" w:rsidP="00661FAC">
                  <w:pPr>
                    <w:autoSpaceDE w:val="0"/>
                    <w:autoSpaceDN w:val="0"/>
                    <w:adjustRightInd w:val="0"/>
                    <w:spacing w:after="0"/>
                    <w:rPr>
                      <w:rFonts w:ascii="Times New Roman" w:hAnsi="Times New Roman" w:cs="Times New Roman"/>
                      <w:sz w:val="24"/>
                      <w:szCs w:val="24"/>
                      <w:lang w:val="kk-KZ"/>
                    </w:rPr>
                  </w:pPr>
                  <w:r>
                    <w:rPr>
                      <w:rFonts w:ascii="Times New Roman" w:hAnsi="Times New Roman" w:cs="Times New Roman"/>
                      <w:sz w:val="24"/>
                      <w:szCs w:val="24"/>
                      <w:lang w:val="kk-KZ"/>
                    </w:rPr>
                    <w:t>Б.қ.: аяқ иық деңгейінен алшақ, қол  төменде</w:t>
                  </w:r>
                </w:p>
                <w:p w:rsidR="00661FAC" w:rsidRDefault="00661FAC" w:rsidP="00661FAC">
                  <w:pPr>
                    <w:autoSpaceDE w:val="0"/>
                    <w:autoSpaceDN w:val="0"/>
                    <w:adjustRightInd w:val="0"/>
                    <w:spacing w:after="0"/>
                    <w:rPr>
                      <w:rFonts w:ascii="Times New Roman" w:hAnsi="Times New Roman" w:cs="Times New Roman"/>
                      <w:sz w:val="24"/>
                      <w:szCs w:val="24"/>
                      <w:lang w:val="kk-KZ"/>
                    </w:rPr>
                  </w:pPr>
                  <w:r>
                    <w:rPr>
                      <w:rFonts w:ascii="Times New Roman" w:hAnsi="Times New Roman" w:cs="Times New Roman"/>
                      <w:sz w:val="24"/>
                      <w:szCs w:val="24"/>
                      <w:lang w:val="kk-KZ"/>
                    </w:rPr>
                    <w:t>Орындалуы: алға еңкею, қолды артқа жіберу, тіктелу.</w:t>
                  </w:r>
                </w:p>
                <w:p w:rsidR="00661FAC" w:rsidRDefault="00661FAC" w:rsidP="00661FAC">
                  <w:pPr>
                    <w:autoSpaceDE w:val="0"/>
                    <w:autoSpaceDN w:val="0"/>
                    <w:adjustRightInd w:val="0"/>
                    <w:spacing w:after="0"/>
                    <w:rPr>
                      <w:rFonts w:ascii="Times New Roman" w:hAnsi="Times New Roman" w:cs="Times New Roman"/>
                      <w:sz w:val="24"/>
                      <w:szCs w:val="24"/>
                      <w:lang w:val="kk-KZ"/>
                    </w:rPr>
                  </w:pPr>
                  <w:r>
                    <w:rPr>
                      <w:rFonts w:ascii="Times New Roman" w:hAnsi="Times New Roman" w:cs="Times New Roman"/>
                      <w:sz w:val="24"/>
                      <w:szCs w:val="24"/>
                      <w:lang w:val="kk-KZ"/>
                    </w:rPr>
                    <w:t>Қайталануы: 4-5 рет</w:t>
                  </w:r>
                </w:p>
                <w:p w:rsidR="00661FAC" w:rsidRDefault="00661FAC" w:rsidP="00661FAC">
                  <w:pPr>
                    <w:autoSpaceDE w:val="0"/>
                    <w:autoSpaceDN w:val="0"/>
                    <w:adjustRightInd w:val="0"/>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«Секең-секең секір» ойыны:</w:t>
                  </w:r>
                </w:p>
                <w:p w:rsidR="00661FAC" w:rsidRDefault="00661FAC" w:rsidP="00661FAC">
                  <w:pPr>
                    <w:autoSpaceDE w:val="0"/>
                    <w:autoSpaceDN w:val="0"/>
                    <w:adjustRightInd w:val="0"/>
                    <w:spacing w:after="0"/>
                    <w:rPr>
                      <w:rFonts w:ascii="Times New Roman" w:hAnsi="Times New Roman" w:cs="Times New Roman"/>
                      <w:sz w:val="24"/>
                      <w:szCs w:val="24"/>
                      <w:lang w:val="kk-KZ"/>
                    </w:rPr>
                  </w:pPr>
                  <w:r>
                    <w:rPr>
                      <w:rFonts w:ascii="Times New Roman" w:hAnsi="Times New Roman" w:cs="Times New Roman"/>
                      <w:sz w:val="24"/>
                      <w:szCs w:val="24"/>
                      <w:lang w:val="kk-KZ"/>
                    </w:rPr>
                    <w:t>Б.қ.: еркін</w:t>
                  </w:r>
                </w:p>
                <w:p w:rsidR="00661FAC" w:rsidRDefault="00661FAC" w:rsidP="00661FAC">
                  <w:pPr>
                    <w:autoSpaceDE w:val="0"/>
                    <w:autoSpaceDN w:val="0"/>
                    <w:adjustRightInd w:val="0"/>
                    <w:spacing w:after="0"/>
                    <w:rPr>
                      <w:rFonts w:ascii="Times New Roman" w:hAnsi="Times New Roman" w:cs="Times New Roman"/>
                      <w:sz w:val="24"/>
                      <w:szCs w:val="24"/>
                      <w:lang w:val="kk-KZ"/>
                    </w:rPr>
                  </w:pPr>
                  <w:r>
                    <w:rPr>
                      <w:rFonts w:ascii="Times New Roman" w:hAnsi="Times New Roman" w:cs="Times New Roman"/>
                      <w:sz w:val="24"/>
                      <w:szCs w:val="24"/>
                      <w:lang w:val="kk-KZ"/>
                    </w:rPr>
                    <w:t>Орындалуы: бір орында секіру</w:t>
                  </w:r>
                </w:p>
                <w:p w:rsidR="00661FAC" w:rsidRDefault="00661FAC" w:rsidP="00661FAC">
                  <w:pPr>
                    <w:spacing w:after="0"/>
                    <w:rPr>
                      <w:rFonts w:ascii="Times New Roman" w:hAnsi="Times New Roman" w:cs="Times New Roman"/>
                      <w:sz w:val="24"/>
                      <w:szCs w:val="24"/>
                      <w:lang w:val="kk-KZ"/>
                    </w:rPr>
                  </w:pPr>
                  <w:r>
                    <w:rPr>
                      <w:rFonts w:ascii="Times New Roman" w:hAnsi="Times New Roman" w:cs="Times New Roman"/>
                      <w:sz w:val="24"/>
                      <w:szCs w:val="24"/>
                      <w:lang w:val="kk-KZ"/>
                    </w:rPr>
                    <w:t>Қайталануы: 6-8 рет, жүрумен алмастыру.</w:t>
                  </w:r>
                </w:p>
                <w:p w:rsidR="00661FAC" w:rsidRDefault="00661FAC" w:rsidP="00661FAC">
                  <w:pPr>
                    <w:spacing w:after="0"/>
                    <w:rPr>
                      <w:rFonts w:ascii="Times New Roman" w:hAnsi="Times New Roman" w:cs="Times New Roman"/>
                      <w:sz w:val="24"/>
                      <w:szCs w:val="24"/>
                      <w:lang w:val="kk-KZ"/>
                    </w:rPr>
                  </w:pPr>
                  <w:r>
                    <w:rPr>
                      <w:rFonts w:ascii="Times New Roman" w:hAnsi="Times New Roman" w:cs="Times New Roman"/>
                      <w:sz w:val="24"/>
                      <w:szCs w:val="24"/>
                      <w:lang w:val="kk-KZ"/>
                    </w:rPr>
                    <w:t>Сезім мүшелері, олардың ағзадағы рөлі және оларды қалай қорғауға, күтуге болатыны туралы түсінік беру.</w:t>
                  </w:r>
                </w:p>
              </w:tc>
              <w:tc>
                <w:tcPr>
                  <w:tcW w:w="3163" w:type="dxa"/>
                  <w:tcBorders>
                    <w:top w:val="single" w:sz="4" w:space="0" w:color="auto"/>
                    <w:left w:val="single" w:sz="4" w:space="0" w:color="auto"/>
                    <w:bottom w:val="single" w:sz="4" w:space="0" w:color="auto"/>
                    <w:right w:val="single" w:sz="4" w:space="0" w:color="auto"/>
                  </w:tcBorders>
                </w:tcPr>
                <w:p w:rsidR="00661FAC" w:rsidRDefault="00661FAC" w:rsidP="00661FAC">
                  <w:pPr>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«Шапалақта» ойыны:</w:t>
                  </w:r>
                </w:p>
                <w:p w:rsidR="00661FAC" w:rsidRDefault="00661FAC" w:rsidP="00661FAC">
                  <w:pPr>
                    <w:spacing w:after="0"/>
                    <w:rPr>
                      <w:rFonts w:ascii="Times New Roman" w:hAnsi="Times New Roman" w:cs="Times New Roman"/>
                      <w:sz w:val="24"/>
                      <w:szCs w:val="24"/>
                      <w:lang w:val="kk-KZ"/>
                    </w:rPr>
                  </w:pPr>
                  <w:r>
                    <w:rPr>
                      <w:rFonts w:ascii="Times New Roman" w:hAnsi="Times New Roman" w:cs="Times New Roman"/>
                      <w:sz w:val="24"/>
                      <w:szCs w:val="24"/>
                      <w:lang w:val="kk-KZ"/>
                    </w:rPr>
                    <w:t>Б.қ.:  аяқтың арасы  сәл ашық, қол екі жанында,бос, түсірулі.</w:t>
                  </w:r>
                </w:p>
                <w:p w:rsidR="00661FAC" w:rsidRDefault="00661FAC" w:rsidP="00661FAC">
                  <w:pPr>
                    <w:spacing w:after="0"/>
                    <w:rPr>
                      <w:rFonts w:ascii="Times New Roman" w:hAnsi="Times New Roman" w:cs="Times New Roman"/>
                      <w:sz w:val="24"/>
                      <w:szCs w:val="24"/>
                      <w:lang w:val="kk-KZ"/>
                    </w:rPr>
                  </w:pPr>
                  <w:r>
                    <w:rPr>
                      <w:rFonts w:ascii="Times New Roman" w:hAnsi="Times New Roman" w:cs="Times New Roman"/>
                      <w:sz w:val="24"/>
                      <w:szCs w:val="24"/>
                      <w:lang w:val="kk-KZ"/>
                    </w:rPr>
                    <w:t>Орындалуы:Қолды алға созу, шапалақтау, түсіру.</w:t>
                  </w:r>
                </w:p>
                <w:p w:rsidR="00661FAC" w:rsidRDefault="00661FAC" w:rsidP="00661FAC">
                  <w:pPr>
                    <w:spacing w:after="0"/>
                    <w:rPr>
                      <w:rFonts w:ascii="Times New Roman" w:hAnsi="Times New Roman" w:cs="Times New Roman"/>
                      <w:sz w:val="24"/>
                      <w:szCs w:val="24"/>
                      <w:lang w:val="kk-KZ"/>
                    </w:rPr>
                  </w:pPr>
                  <w:r>
                    <w:rPr>
                      <w:rFonts w:ascii="Times New Roman" w:hAnsi="Times New Roman" w:cs="Times New Roman"/>
                      <w:sz w:val="24"/>
                      <w:szCs w:val="24"/>
                      <w:lang w:val="kk-KZ"/>
                    </w:rPr>
                    <w:t>Қайталануы: 4 рет</w:t>
                  </w:r>
                </w:p>
                <w:p w:rsidR="00661FAC" w:rsidRDefault="00661FAC" w:rsidP="00661FAC">
                  <w:pPr>
                    <w:spacing w:after="0"/>
                    <w:rPr>
                      <w:rFonts w:ascii="Times New Roman" w:hAnsi="Times New Roman" w:cs="Times New Roman"/>
                      <w:sz w:val="24"/>
                      <w:szCs w:val="24"/>
                      <w:lang w:val="kk-KZ"/>
                    </w:rPr>
                  </w:pPr>
                  <w:r>
                    <w:rPr>
                      <w:rFonts w:ascii="Times New Roman" w:hAnsi="Times New Roman" w:cs="Times New Roman"/>
                      <w:sz w:val="24"/>
                      <w:szCs w:val="24"/>
                      <w:lang w:val="kk-KZ"/>
                    </w:rPr>
                    <w:t>«Сарымсақ» ойыны:</w:t>
                  </w:r>
                </w:p>
                <w:p w:rsidR="00661FAC" w:rsidRDefault="00661FAC" w:rsidP="00661FA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Б.қ.: аяқ иық деңгейінен </w:t>
                  </w:r>
                  <w:r>
                    <w:rPr>
                      <w:rFonts w:ascii="Times New Roman" w:hAnsi="Times New Roman" w:cs="Times New Roman"/>
                      <w:sz w:val="24"/>
                      <w:szCs w:val="24"/>
                      <w:lang w:val="kk-KZ"/>
                    </w:rPr>
                    <w:lastRenderedPageBreak/>
                    <w:t>алшақ, қол  төменде</w:t>
                  </w:r>
                </w:p>
                <w:p w:rsidR="00661FAC" w:rsidRDefault="00661FAC" w:rsidP="00661FAC">
                  <w:pPr>
                    <w:spacing w:after="0"/>
                    <w:rPr>
                      <w:rFonts w:ascii="Times New Roman" w:hAnsi="Times New Roman" w:cs="Times New Roman"/>
                      <w:sz w:val="24"/>
                      <w:szCs w:val="24"/>
                      <w:lang w:val="kk-KZ"/>
                    </w:rPr>
                  </w:pPr>
                  <w:r>
                    <w:rPr>
                      <w:rFonts w:ascii="Times New Roman" w:hAnsi="Times New Roman" w:cs="Times New Roman"/>
                      <w:sz w:val="24"/>
                      <w:szCs w:val="24"/>
                      <w:lang w:val="kk-KZ"/>
                    </w:rPr>
                    <w:t>Орындалуы: алға еңкею, қолды екі жаққа созу, тіктелу.</w:t>
                  </w:r>
                </w:p>
                <w:p w:rsidR="00661FAC" w:rsidRDefault="00661FAC" w:rsidP="00661FAC">
                  <w:pPr>
                    <w:spacing w:after="0"/>
                    <w:rPr>
                      <w:rFonts w:ascii="Times New Roman" w:hAnsi="Times New Roman" w:cs="Times New Roman"/>
                      <w:sz w:val="24"/>
                      <w:szCs w:val="24"/>
                      <w:lang w:val="kk-KZ"/>
                    </w:rPr>
                  </w:pPr>
                  <w:r>
                    <w:rPr>
                      <w:rFonts w:ascii="Times New Roman" w:hAnsi="Times New Roman" w:cs="Times New Roman"/>
                      <w:sz w:val="24"/>
                      <w:szCs w:val="24"/>
                      <w:lang w:val="kk-KZ"/>
                    </w:rPr>
                    <w:t>Қайталануы: 4-5 рет</w:t>
                  </w:r>
                </w:p>
                <w:p w:rsidR="00661FAC" w:rsidRDefault="00661FAC" w:rsidP="00661FAC">
                  <w:pPr>
                    <w:spacing w:after="0"/>
                    <w:rPr>
                      <w:rFonts w:ascii="Times New Roman" w:hAnsi="Times New Roman" w:cs="Times New Roman"/>
                      <w:sz w:val="24"/>
                      <w:szCs w:val="24"/>
                      <w:lang w:val="kk-KZ"/>
                    </w:rPr>
                  </w:pPr>
                  <w:r>
                    <w:rPr>
                      <w:rFonts w:ascii="Times New Roman" w:hAnsi="Times New Roman" w:cs="Times New Roman"/>
                      <w:sz w:val="24"/>
                      <w:szCs w:val="24"/>
                      <w:lang w:val="kk-KZ"/>
                    </w:rPr>
                    <w:t>«Серіппелер» ойыны:</w:t>
                  </w:r>
                </w:p>
                <w:p w:rsidR="00661FAC" w:rsidRDefault="00661FAC" w:rsidP="00661FAC">
                  <w:pPr>
                    <w:spacing w:after="0"/>
                    <w:rPr>
                      <w:rFonts w:ascii="Times New Roman" w:hAnsi="Times New Roman" w:cs="Times New Roman"/>
                      <w:sz w:val="24"/>
                      <w:szCs w:val="24"/>
                      <w:lang w:val="kk-KZ"/>
                    </w:rPr>
                  </w:pPr>
                  <w:r>
                    <w:rPr>
                      <w:rFonts w:ascii="Times New Roman" w:hAnsi="Times New Roman" w:cs="Times New Roman"/>
                      <w:sz w:val="24"/>
                      <w:szCs w:val="24"/>
                      <w:lang w:val="kk-KZ"/>
                    </w:rPr>
                    <w:t>Б.қ.: еркін</w:t>
                  </w:r>
                </w:p>
                <w:p w:rsidR="00661FAC" w:rsidRDefault="00661FAC" w:rsidP="00661FAC">
                  <w:pPr>
                    <w:spacing w:after="0"/>
                    <w:rPr>
                      <w:rFonts w:ascii="Times New Roman" w:hAnsi="Times New Roman" w:cs="Times New Roman"/>
                      <w:sz w:val="24"/>
                      <w:szCs w:val="24"/>
                      <w:lang w:val="kk-KZ"/>
                    </w:rPr>
                  </w:pPr>
                  <w:r>
                    <w:rPr>
                      <w:rFonts w:ascii="Times New Roman" w:hAnsi="Times New Roman" w:cs="Times New Roman"/>
                      <w:sz w:val="24"/>
                      <w:szCs w:val="24"/>
                      <w:lang w:val="kk-KZ"/>
                    </w:rPr>
                    <w:t>Орындалуы: бір орында жеңіл жартылай отырып тұру</w:t>
                  </w:r>
                </w:p>
                <w:p w:rsidR="00661FAC" w:rsidRDefault="00661FAC" w:rsidP="00661FAC">
                  <w:pPr>
                    <w:autoSpaceDE w:val="0"/>
                    <w:autoSpaceDN w:val="0"/>
                    <w:adjustRightInd w:val="0"/>
                    <w:spacing w:after="0"/>
                    <w:rPr>
                      <w:rFonts w:ascii="Times New Roman" w:hAnsi="Times New Roman" w:cs="Times New Roman"/>
                      <w:sz w:val="24"/>
                      <w:szCs w:val="24"/>
                      <w:lang w:val="kk-KZ"/>
                    </w:rPr>
                  </w:pPr>
                  <w:r>
                    <w:rPr>
                      <w:rFonts w:ascii="Times New Roman" w:hAnsi="Times New Roman" w:cs="Times New Roman"/>
                      <w:sz w:val="24"/>
                      <w:szCs w:val="24"/>
                      <w:lang w:val="kk-KZ"/>
                    </w:rPr>
                    <w:t>Қайталануы: 6-8 рет, жүрумен алмастыру.</w:t>
                  </w:r>
                </w:p>
                <w:p w:rsidR="00661FAC" w:rsidRDefault="00661FAC" w:rsidP="00661FAC">
                  <w:pPr>
                    <w:autoSpaceDE w:val="0"/>
                    <w:autoSpaceDN w:val="0"/>
                    <w:adjustRightInd w:val="0"/>
                    <w:spacing w:after="0"/>
                    <w:rPr>
                      <w:rFonts w:ascii="Times New Roman" w:hAnsi="Times New Roman" w:cs="Times New Roman"/>
                      <w:sz w:val="24"/>
                      <w:szCs w:val="24"/>
                      <w:lang w:val="kk-KZ"/>
                    </w:rPr>
                  </w:pPr>
                  <w:r>
                    <w:rPr>
                      <w:rFonts w:ascii="Times New Roman" w:hAnsi="Times New Roman" w:cs="Times New Roman"/>
                      <w:sz w:val="24"/>
                      <w:szCs w:val="24"/>
                      <w:lang w:val="kk-KZ"/>
                    </w:rPr>
                    <w:t>Сезім мүшелері, олардың ағзадағы рөлі және оларды қалай қорғауға, күтуге болатыны туралы түсінік беру.</w:t>
                  </w:r>
                </w:p>
              </w:tc>
            </w:tr>
          </w:tbl>
          <w:p w:rsidR="00661FAC" w:rsidRDefault="00661FAC" w:rsidP="00661FAC">
            <w:pPr>
              <w:spacing w:after="0" w:line="240" w:lineRule="auto"/>
              <w:rPr>
                <w:rFonts w:ascii="Times New Roman" w:hAnsi="Times New Roman" w:cs="Times New Roman"/>
                <w:sz w:val="24"/>
                <w:szCs w:val="24"/>
                <w:lang w:val="kk-KZ"/>
              </w:rPr>
            </w:pPr>
          </w:p>
        </w:tc>
      </w:tr>
      <w:tr w:rsidR="00661FAC" w:rsidTr="00661FAC">
        <w:trPr>
          <w:trHeight w:val="395"/>
        </w:trPr>
        <w:tc>
          <w:tcPr>
            <w:tcW w:w="2831" w:type="dxa"/>
          </w:tcPr>
          <w:p w:rsidR="00661FAC" w:rsidRDefault="00661FAC" w:rsidP="00661FAC">
            <w:pPr>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Таңғы ас </w:t>
            </w:r>
          </w:p>
          <w:p w:rsidR="00661FAC" w:rsidRDefault="00661FAC" w:rsidP="00661FAC">
            <w:pPr>
              <w:spacing w:after="0" w:line="240" w:lineRule="auto"/>
              <w:rPr>
                <w:rFonts w:ascii="Times New Roman" w:hAnsi="Times New Roman" w:cs="Times New Roman"/>
                <w:sz w:val="24"/>
                <w:szCs w:val="24"/>
              </w:rPr>
            </w:pPr>
            <w:r>
              <w:rPr>
                <w:rFonts w:ascii="Times New Roman" w:hAnsi="Times New Roman" w:cs="Times New Roman"/>
                <w:b/>
                <w:bCs/>
                <w:sz w:val="24"/>
                <w:szCs w:val="24"/>
              </w:rPr>
              <w:t> </w:t>
            </w:r>
          </w:p>
        </w:tc>
        <w:tc>
          <w:tcPr>
            <w:tcW w:w="12904" w:type="dxa"/>
            <w:gridSpan w:val="10"/>
          </w:tcPr>
          <w:p w:rsidR="00661FAC" w:rsidRDefault="00661FAC" w:rsidP="00661FA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Таңғы ас алдында гигиеналық шараларды орындау </w:t>
            </w:r>
            <w:r>
              <w:rPr>
                <w:rFonts w:ascii="Times New Roman" w:hAnsi="Times New Roman" w:cs="Times New Roman"/>
                <w:bCs/>
                <w:sz w:val="24"/>
                <w:szCs w:val="24"/>
              </w:rPr>
              <w:t>(мәдени-гигиеналық дағдылар, өзіне-өзі қызмет ету, кезекшілердің еңбек әрекеті</w:t>
            </w:r>
            <w:r>
              <w:rPr>
                <w:rFonts w:ascii="Times New Roman" w:hAnsi="Times New Roman" w:cs="Times New Roman"/>
                <w:sz w:val="24"/>
                <w:szCs w:val="24"/>
              </w:rPr>
              <w:t xml:space="preserve"> (ас ішу құралдарын, майлықтарды  үстелге қою)</w:t>
            </w:r>
          </w:p>
          <w:p w:rsidR="00661FAC" w:rsidRDefault="00661FAC" w:rsidP="00661FA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Cs/>
                <w:sz w:val="24"/>
                <w:szCs w:val="24"/>
              </w:rPr>
              <w:t xml:space="preserve">Гигиеналық шаралар </w:t>
            </w:r>
            <w:r>
              <w:rPr>
                <w:rFonts w:ascii="Times New Roman" w:hAnsi="Times New Roman" w:cs="Times New Roman"/>
                <w:sz w:val="24"/>
                <w:szCs w:val="24"/>
              </w:rPr>
              <w:t xml:space="preserve">(қолды дұрыс жуу, өз орамалының орнын білу, қолды дұрыс сүрту және орамалды  орнына ілу, көркем сөз қолдану мысалы, Сырттан келіп үнемі, </w:t>
            </w:r>
          </w:p>
          <w:p w:rsidR="00661FAC" w:rsidRDefault="00661FAC" w:rsidP="00661FA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Сабынмен қол жуамыз,</w:t>
            </w:r>
          </w:p>
          <w:p w:rsidR="00661FAC" w:rsidRDefault="00661FAC" w:rsidP="00661FA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Таза болды мұнтаздай, </w:t>
            </w:r>
          </w:p>
          <w:p w:rsidR="00661FAC" w:rsidRDefault="00661FAC" w:rsidP="00661FA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Тағамға қол созамыз) </w:t>
            </w:r>
          </w:p>
          <w:p w:rsidR="00661FAC" w:rsidRDefault="00661FAC" w:rsidP="00661FA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 </w:t>
            </w:r>
          </w:p>
        </w:tc>
      </w:tr>
      <w:tr w:rsidR="00661FAC" w:rsidTr="00661FAC">
        <w:trPr>
          <w:trHeight w:val="800"/>
        </w:trPr>
        <w:tc>
          <w:tcPr>
            <w:tcW w:w="2831" w:type="dxa"/>
          </w:tcPr>
          <w:p w:rsidR="00661FAC" w:rsidRDefault="00661FAC" w:rsidP="00661FAC">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Ұйымдастырылған іс-әрекетке дайындық </w:t>
            </w:r>
          </w:p>
        </w:tc>
        <w:tc>
          <w:tcPr>
            <w:tcW w:w="12904" w:type="dxa"/>
            <w:gridSpan w:val="10"/>
          </w:tcPr>
          <w:p w:rsidR="00661FAC" w:rsidRDefault="00661FAC" w:rsidP="00661FAC">
            <w:pPr>
              <w:spacing w:after="0" w:line="240" w:lineRule="auto"/>
              <w:rPr>
                <w:rFonts w:ascii="Times New Roman" w:hAnsi="Times New Roman" w:cs="Times New Roman"/>
                <w:sz w:val="24"/>
                <w:szCs w:val="24"/>
              </w:rPr>
            </w:pPr>
            <w:r>
              <w:rPr>
                <w:rFonts w:ascii="Times New Roman" w:hAnsi="Times New Roman" w:cs="Times New Roman"/>
                <w:sz w:val="24"/>
                <w:szCs w:val="24"/>
              </w:rPr>
              <w:t>Балалар әсерлерімен бөлісу, жаңалықтарды білу, бірлескен жоспарларды, мәселелерді талқылау, қызығушылық</w:t>
            </w:r>
            <w:r>
              <w:rPr>
                <w:rFonts w:ascii="Times New Roman" w:hAnsi="Times New Roman" w:cs="Times New Roman"/>
                <w:sz w:val="24"/>
                <w:szCs w:val="24"/>
                <w:lang w:val="kk-KZ"/>
              </w:rPr>
              <w:t>тары</w:t>
            </w:r>
            <w:r>
              <w:rPr>
                <w:rFonts w:ascii="Times New Roman" w:hAnsi="Times New Roman" w:cs="Times New Roman"/>
                <w:sz w:val="24"/>
                <w:szCs w:val="24"/>
              </w:rPr>
              <w:t xml:space="preserve"> бойынша </w:t>
            </w:r>
            <w:r>
              <w:rPr>
                <w:rFonts w:ascii="Times New Roman" w:hAnsi="Times New Roman" w:cs="Times New Roman"/>
                <w:sz w:val="24"/>
                <w:szCs w:val="24"/>
                <w:lang w:val="kk-KZ"/>
              </w:rPr>
              <w:t xml:space="preserve">әрекет </w:t>
            </w:r>
            <w:r>
              <w:rPr>
                <w:rFonts w:ascii="Times New Roman" w:hAnsi="Times New Roman" w:cs="Times New Roman"/>
                <w:sz w:val="24"/>
                <w:szCs w:val="24"/>
              </w:rPr>
              <w:t>түрін таңдау, ережелер туралы келісу және т. б. үшін жиналады.</w:t>
            </w:r>
            <w:r>
              <w:rPr>
                <w:rFonts w:ascii="Times New Roman" w:hAnsi="Times New Roman" w:cs="Times New Roman"/>
                <w:sz w:val="24"/>
                <w:szCs w:val="24"/>
                <w:lang w:val="kk-KZ"/>
              </w:rPr>
              <w:t xml:space="preserve"> Балалар педагогке ортаны ұйымдастыруға көмектеседі (бірлескен әрекет, кезекшілік).</w:t>
            </w:r>
          </w:p>
        </w:tc>
      </w:tr>
      <w:tr w:rsidR="00661FAC" w:rsidRPr="00324D18" w:rsidTr="00661FAC">
        <w:trPr>
          <w:trHeight w:val="515"/>
        </w:trPr>
        <w:tc>
          <w:tcPr>
            <w:tcW w:w="2831" w:type="dxa"/>
          </w:tcPr>
          <w:p w:rsidR="00661FAC" w:rsidRDefault="00661FAC" w:rsidP="00661FAC">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Мектепке дейінгі</w:t>
            </w:r>
          </w:p>
          <w:p w:rsidR="00661FAC" w:rsidRDefault="00661FAC" w:rsidP="00661FAC">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ұйымның кестесі </w:t>
            </w:r>
            <w:r>
              <w:rPr>
                <w:rFonts w:ascii="Times New Roman" w:hAnsi="Times New Roman" w:cs="Times New Roman"/>
                <w:b/>
                <w:bCs/>
                <w:sz w:val="24"/>
                <w:szCs w:val="24"/>
                <w:lang w:val="kk-KZ"/>
              </w:rPr>
              <w:lastRenderedPageBreak/>
              <w:t xml:space="preserve">бойынша ұйымдастырылған іс-әрекет </w:t>
            </w:r>
          </w:p>
        </w:tc>
        <w:tc>
          <w:tcPr>
            <w:tcW w:w="2695" w:type="dxa"/>
            <w:tcBorders>
              <w:bottom w:val="nil"/>
              <w:right w:val="single" w:sz="4" w:space="0" w:color="auto"/>
            </w:tcBorders>
          </w:tcPr>
          <w:p w:rsidR="00661FAC" w:rsidRDefault="00661FAC" w:rsidP="00661FAC">
            <w:pPr>
              <w:spacing w:after="0"/>
              <w:jc w:val="both"/>
              <w:rPr>
                <w:rFonts w:ascii="Times New Roman" w:hAnsi="Times New Roman" w:cs="Times New Roman"/>
                <w:sz w:val="24"/>
                <w:szCs w:val="24"/>
                <w:lang w:val="kk-KZ"/>
              </w:rPr>
            </w:pPr>
          </w:p>
        </w:tc>
        <w:tc>
          <w:tcPr>
            <w:tcW w:w="2977" w:type="dxa"/>
            <w:gridSpan w:val="3"/>
            <w:tcBorders>
              <w:left w:val="single" w:sz="4" w:space="0" w:color="auto"/>
              <w:bottom w:val="nil"/>
              <w:right w:val="single" w:sz="4" w:space="0" w:color="auto"/>
            </w:tcBorders>
          </w:tcPr>
          <w:p w:rsidR="00661FAC" w:rsidRPr="00171FAD" w:rsidRDefault="00661FAC" w:rsidP="00661FAC">
            <w:pPr>
              <w:spacing w:after="0"/>
              <w:ind w:left="-82" w:hanging="81"/>
              <w:jc w:val="center"/>
              <w:rPr>
                <w:rFonts w:ascii="Times New Roman" w:hAnsi="Times New Roman" w:cs="Times New Roman"/>
                <w:sz w:val="28"/>
                <w:szCs w:val="28"/>
                <w:lang w:val="kk-KZ"/>
              </w:rPr>
            </w:pPr>
            <w:r w:rsidRPr="00BE29C8">
              <w:rPr>
                <w:rFonts w:ascii="Times New Roman" w:hAnsi="Times New Roman" w:cs="Times New Roman"/>
                <w:sz w:val="24"/>
                <w:szCs w:val="24"/>
                <w:lang w:val="kk-KZ"/>
              </w:rPr>
              <w:t>3.</w:t>
            </w:r>
            <w:r w:rsidRPr="00171FAD">
              <w:rPr>
                <w:rFonts w:ascii="Times New Roman" w:hAnsi="Times New Roman" w:cs="Times New Roman"/>
                <w:sz w:val="24"/>
                <w:szCs w:val="24"/>
                <w:lang w:val="kk-KZ"/>
              </w:rPr>
              <w:t>Дене шынықтыру</w:t>
            </w:r>
          </w:p>
          <w:p w:rsidR="00661FAC" w:rsidRPr="00200351" w:rsidRDefault="00661FAC" w:rsidP="00661FAC">
            <w:pPr>
              <w:spacing w:after="0"/>
              <w:ind w:left="-82" w:hanging="81"/>
              <w:jc w:val="both"/>
              <w:rPr>
                <w:rFonts w:ascii="Times New Roman" w:hAnsi="Times New Roman" w:cs="Times New Roman"/>
                <w:sz w:val="24"/>
                <w:szCs w:val="28"/>
                <w:lang w:val="kk-KZ"/>
              </w:rPr>
            </w:pPr>
            <w:r w:rsidRPr="00200351">
              <w:rPr>
                <w:rFonts w:ascii="Times New Roman" w:hAnsi="Times New Roman" w:cs="Times New Roman"/>
                <w:sz w:val="24"/>
                <w:szCs w:val="28"/>
                <w:lang w:val="kk-KZ"/>
              </w:rPr>
              <w:t xml:space="preserve">Отырған және тізерлеп </w:t>
            </w:r>
            <w:r w:rsidRPr="00200351">
              <w:rPr>
                <w:rFonts w:ascii="Times New Roman" w:hAnsi="Times New Roman" w:cs="Times New Roman"/>
                <w:sz w:val="24"/>
                <w:szCs w:val="28"/>
                <w:lang w:val="kk-KZ"/>
              </w:rPr>
              <w:lastRenderedPageBreak/>
              <w:t xml:space="preserve">тұрған күйі допты өз айналасында домалатуды қалыптастыру. </w:t>
            </w:r>
            <w:r w:rsidRPr="0038245C">
              <w:rPr>
                <w:rFonts w:ascii="Times New Roman" w:eastAsia="Times New Roman" w:hAnsi="Times New Roman"/>
                <w:spacing w:val="2"/>
                <w:kern w:val="2"/>
                <w:sz w:val="24"/>
                <w:szCs w:val="28"/>
                <w:lang w:val="kk-KZ" w:eastAsia="zh-TW"/>
              </w:rPr>
              <w:t>Қауіпсіздік ережелерін сқтау</w:t>
            </w:r>
          </w:p>
          <w:p w:rsidR="00661FAC" w:rsidRDefault="00661FAC" w:rsidP="00661FAC">
            <w:pPr>
              <w:spacing w:after="0" w:line="240" w:lineRule="auto"/>
              <w:rPr>
                <w:rFonts w:ascii="Times New Roman" w:eastAsia="Times New Roman" w:hAnsi="Times New Roman" w:cs="Times New Roman"/>
                <w:color w:val="000000"/>
                <w:sz w:val="24"/>
                <w:szCs w:val="24"/>
                <w:lang w:val="kk-KZ"/>
              </w:rPr>
            </w:pPr>
          </w:p>
          <w:p w:rsidR="00661FAC" w:rsidRDefault="00661FAC" w:rsidP="00661FAC">
            <w:pPr>
              <w:spacing w:after="0" w:line="256" w:lineRule="auto"/>
              <w:rPr>
                <w:rFonts w:ascii="Times New Roman" w:hAnsi="Times New Roman" w:cs="Times New Roman"/>
                <w:sz w:val="24"/>
                <w:szCs w:val="24"/>
                <w:lang w:val="kk-KZ"/>
              </w:rPr>
            </w:pPr>
          </w:p>
        </w:tc>
        <w:tc>
          <w:tcPr>
            <w:tcW w:w="2693" w:type="dxa"/>
            <w:gridSpan w:val="2"/>
            <w:tcBorders>
              <w:left w:val="single" w:sz="4" w:space="0" w:color="auto"/>
              <w:bottom w:val="nil"/>
              <w:right w:val="single" w:sz="4" w:space="0" w:color="auto"/>
            </w:tcBorders>
          </w:tcPr>
          <w:p w:rsidR="00661FAC" w:rsidRPr="00171FAD" w:rsidRDefault="00661FAC" w:rsidP="00661FAC">
            <w:pPr>
              <w:spacing w:after="0" w:line="240" w:lineRule="auto"/>
              <w:rPr>
                <w:rFonts w:ascii="Times New Roman" w:hAnsi="Times New Roman" w:cs="Times New Roman"/>
                <w:sz w:val="24"/>
                <w:szCs w:val="28"/>
                <w:lang w:val="kk-KZ"/>
              </w:rPr>
            </w:pPr>
            <w:r w:rsidRPr="00171FAD">
              <w:rPr>
                <w:rFonts w:ascii="Times New Roman" w:hAnsi="Times New Roman" w:cs="Times New Roman"/>
                <w:szCs w:val="24"/>
                <w:lang w:val="kk-KZ"/>
              </w:rPr>
              <w:lastRenderedPageBreak/>
              <w:t xml:space="preserve">              </w:t>
            </w:r>
            <w:r>
              <w:rPr>
                <w:rFonts w:ascii="Times New Roman" w:hAnsi="Times New Roman" w:cs="Times New Roman"/>
                <w:szCs w:val="24"/>
                <w:lang w:val="kk-KZ"/>
              </w:rPr>
              <w:t>1.</w:t>
            </w:r>
            <w:r w:rsidRPr="00171FAD">
              <w:rPr>
                <w:rFonts w:ascii="Times New Roman" w:hAnsi="Times New Roman" w:cs="Times New Roman"/>
                <w:szCs w:val="24"/>
                <w:lang w:val="kk-KZ"/>
              </w:rPr>
              <w:t>Музыка</w:t>
            </w:r>
            <w:r w:rsidRPr="00171FAD">
              <w:rPr>
                <w:rFonts w:ascii="Times New Roman" w:hAnsi="Times New Roman" w:cs="Times New Roman"/>
                <w:sz w:val="24"/>
                <w:szCs w:val="28"/>
                <w:lang w:val="kk-KZ"/>
              </w:rPr>
              <w:t xml:space="preserve"> </w:t>
            </w:r>
          </w:p>
          <w:p w:rsidR="00661FAC" w:rsidRPr="00171FAD" w:rsidRDefault="00661FAC" w:rsidP="00661FAC">
            <w:pPr>
              <w:spacing w:after="0" w:line="240" w:lineRule="auto"/>
              <w:rPr>
                <w:rFonts w:ascii="Times New Roman" w:hAnsi="Times New Roman" w:cs="Times New Roman"/>
                <w:sz w:val="24"/>
                <w:szCs w:val="28"/>
                <w:lang w:val="kk-KZ"/>
              </w:rPr>
            </w:pPr>
            <w:r w:rsidRPr="00171FAD">
              <w:rPr>
                <w:rFonts w:ascii="Times New Roman" w:hAnsi="Times New Roman" w:cs="Times New Roman"/>
                <w:sz w:val="24"/>
                <w:szCs w:val="28"/>
                <w:lang w:val="kk-KZ"/>
              </w:rPr>
              <w:t xml:space="preserve">Аспаптың </w:t>
            </w:r>
            <w:r w:rsidRPr="00171FAD">
              <w:rPr>
                <w:rFonts w:ascii="Times New Roman" w:hAnsi="Times New Roman" w:cs="Times New Roman"/>
                <w:sz w:val="24"/>
                <w:szCs w:val="28"/>
                <w:lang w:val="kk-KZ"/>
              </w:rPr>
              <w:lastRenderedPageBreak/>
              <w:t>сүйемелдеуімен және сүйемелдеуінсіз ән айтуға баулу (тәрбиешіні</w:t>
            </w:r>
            <w:r>
              <w:rPr>
                <w:rFonts w:ascii="Times New Roman" w:hAnsi="Times New Roman" w:cs="Times New Roman"/>
                <w:sz w:val="24"/>
                <w:szCs w:val="28"/>
                <w:lang w:val="kk-KZ"/>
              </w:rPr>
              <w:t>ң</w:t>
            </w:r>
            <w:r w:rsidRPr="00171FAD">
              <w:rPr>
                <w:rFonts w:ascii="Times New Roman" w:hAnsi="Times New Roman" w:cs="Times New Roman"/>
                <w:sz w:val="24"/>
                <w:szCs w:val="28"/>
                <w:lang w:val="kk-KZ"/>
              </w:rPr>
              <w:t xml:space="preserve"> көмегімен).</w:t>
            </w:r>
          </w:p>
          <w:p w:rsidR="00661FAC" w:rsidRDefault="00661FAC" w:rsidP="00661FAC">
            <w:pPr>
              <w:pStyle w:val="TableParagraph"/>
              <w:rPr>
                <w:sz w:val="24"/>
                <w:szCs w:val="24"/>
              </w:rPr>
            </w:pPr>
          </w:p>
          <w:p w:rsidR="00661FAC" w:rsidRDefault="00661FAC" w:rsidP="00661FAC">
            <w:pPr>
              <w:rPr>
                <w:rFonts w:ascii="Times New Roman" w:hAnsi="Times New Roman" w:cs="Times New Roman"/>
                <w:sz w:val="24"/>
                <w:szCs w:val="24"/>
                <w:lang w:val="kk-KZ"/>
              </w:rPr>
            </w:pPr>
          </w:p>
        </w:tc>
        <w:tc>
          <w:tcPr>
            <w:tcW w:w="2692" w:type="dxa"/>
            <w:gridSpan w:val="3"/>
            <w:tcBorders>
              <w:left w:val="single" w:sz="4" w:space="0" w:color="auto"/>
              <w:bottom w:val="nil"/>
            </w:tcBorders>
          </w:tcPr>
          <w:p w:rsidR="00661FAC" w:rsidRPr="00171FAD" w:rsidRDefault="00661FAC" w:rsidP="00661FAC">
            <w:pPr>
              <w:spacing w:after="0" w:line="240" w:lineRule="auto"/>
              <w:rPr>
                <w:rFonts w:ascii="Times New Roman" w:hAnsi="Times New Roman" w:cs="Times New Roman"/>
                <w:sz w:val="24"/>
                <w:szCs w:val="28"/>
                <w:lang w:val="kk-KZ"/>
              </w:rPr>
            </w:pPr>
            <w:r w:rsidRPr="00171FAD">
              <w:rPr>
                <w:rFonts w:ascii="Times New Roman" w:hAnsi="Times New Roman" w:cs="Times New Roman"/>
                <w:szCs w:val="24"/>
                <w:lang w:val="kk-KZ"/>
              </w:rPr>
              <w:lastRenderedPageBreak/>
              <w:t xml:space="preserve">           </w:t>
            </w:r>
            <w:r>
              <w:rPr>
                <w:rFonts w:ascii="Times New Roman" w:hAnsi="Times New Roman" w:cs="Times New Roman"/>
                <w:szCs w:val="24"/>
                <w:lang w:val="kk-KZ"/>
              </w:rPr>
              <w:t>1.</w:t>
            </w:r>
            <w:r w:rsidRPr="00171FAD">
              <w:rPr>
                <w:rFonts w:ascii="Times New Roman" w:hAnsi="Times New Roman" w:cs="Times New Roman"/>
                <w:szCs w:val="24"/>
                <w:lang w:val="kk-KZ"/>
              </w:rPr>
              <w:t xml:space="preserve">  Музыка</w:t>
            </w:r>
            <w:r w:rsidRPr="00171FAD">
              <w:rPr>
                <w:rFonts w:ascii="Times New Roman" w:hAnsi="Times New Roman" w:cs="Times New Roman"/>
                <w:sz w:val="24"/>
                <w:szCs w:val="28"/>
                <w:lang w:val="kk-KZ"/>
              </w:rPr>
              <w:t xml:space="preserve"> </w:t>
            </w:r>
          </w:p>
          <w:p w:rsidR="00661FAC" w:rsidRPr="00171FAD" w:rsidRDefault="00661FAC" w:rsidP="00661FAC">
            <w:pPr>
              <w:spacing w:after="0" w:line="240" w:lineRule="auto"/>
              <w:rPr>
                <w:rFonts w:ascii="Times New Roman" w:hAnsi="Times New Roman" w:cs="Times New Roman"/>
                <w:sz w:val="24"/>
                <w:szCs w:val="28"/>
                <w:lang w:val="kk-KZ"/>
              </w:rPr>
            </w:pPr>
            <w:r w:rsidRPr="00171FAD">
              <w:rPr>
                <w:rFonts w:ascii="Times New Roman" w:hAnsi="Times New Roman" w:cs="Times New Roman"/>
                <w:sz w:val="24"/>
                <w:szCs w:val="28"/>
                <w:lang w:val="kk-KZ"/>
              </w:rPr>
              <w:t xml:space="preserve">Музыканың көңілді, </w:t>
            </w:r>
            <w:r w:rsidRPr="00171FAD">
              <w:rPr>
                <w:rFonts w:ascii="Times New Roman" w:hAnsi="Times New Roman" w:cs="Times New Roman"/>
                <w:sz w:val="24"/>
                <w:szCs w:val="28"/>
                <w:lang w:val="kk-KZ"/>
              </w:rPr>
              <w:lastRenderedPageBreak/>
              <w:t>ойнақы сипатын қабылдау, мазмұны бойынша таныс әндерді сахналауға баулу, музыканың ырғағына сәйкес әртүрлі қарқынмен секіру.</w:t>
            </w:r>
          </w:p>
          <w:p w:rsidR="00661FAC" w:rsidRDefault="00661FAC" w:rsidP="00661FAC">
            <w:pPr>
              <w:pStyle w:val="TableParagraph"/>
              <w:rPr>
                <w:sz w:val="24"/>
                <w:szCs w:val="24"/>
              </w:rPr>
            </w:pPr>
          </w:p>
          <w:p w:rsidR="00661FAC" w:rsidRPr="00171FAD" w:rsidRDefault="00661FAC" w:rsidP="00661FAC">
            <w:pPr>
              <w:pStyle w:val="TableParagraph"/>
              <w:rPr>
                <w:szCs w:val="24"/>
              </w:rPr>
            </w:pPr>
            <w:r>
              <w:rPr>
                <w:szCs w:val="24"/>
              </w:rPr>
              <w:t xml:space="preserve">  3.</w:t>
            </w:r>
            <w:r w:rsidRPr="00171FAD">
              <w:rPr>
                <w:szCs w:val="24"/>
              </w:rPr>
              <w:t>Дене шынықтыру</w:t>
            </w:r>
          </w:p>
          <w:p w:rsidR="00661FAC" w:rsidRPr="00171FAD" w:rsidRDefault="00661FAC" w:rsidP="00661FAC">
            <w:pPr>
              <w:spacing w:after="0"/>
              <w:ind w:left="-82" w:hanging="81"/>
              <w:rPr>
                <w:rFonts w:ascii="Times New Roman" w:hAnsi="Times New Roman" w:cs="Times New Roman"/>
                <w:sz w:val="24"/>
                <w:szCs w:val="28"/>
                <w:lang w:val="kk-KZ"/>
              </w:rPr>
            </w:pPr>
            <w:r w:rsidRPr="00171FAD">
              <w:rPr>
                <w:rFonts w:ascii="Times New Roman" w:hAnsi="Times New Roman" w:cs="Times New Roman"/>
                <w:sz w:val="24"/>
                <w:szCs w:val="28"/>
                <w:lang w:val="kk-KZ"/>
              </w:rPr>
              <w:t xml:space="preserve">Аяқтың ұшымен көтерілу; екі аяқты кезекпен алға өкшемен, содан кейін ұшымен қою, топылдатуға үйрету. </w:t>
            </w:r>
            <w:r w:rsidRPr="0038245C">
              <w:rPr>
                <w:rFonts w:ascii="Times New Roman" w:eastAsia="Times New Roman" w:hAnsi="Times New Roman"/>
                <w:spacing w:val="2"/>
                <w:kern w:val="2"/>
                <w:sz w:val="24"/>
                <w:szCs w:val="28"/>
                <w:lang w:val="kk-KZ" w:eastAsia="zh-TW"/>
              </w:rPr>
              <w:t>Қауіпсіздік ережелерін сақтау.</w:t>
            </w:r>
          </w:p>
        </w:tc>
        <w:tc>
          <w:tcPr>
            <w:tcW w:w="1847" w:type="dxa"/>
            <w:tcBorders>
              <w:bottom w:val="nil"/>
            </w:tcBorders>
          </w:tcPr>
          <w:p w:rsidR="00661FAC" w:rsidRDefault="00661FAC" w:rsidP="00661FAC">
            <w:pPr>
              <w:pStyle w:val="TableParagraph"/>
              <w:rPr>
                <w:sz w:val="24"/>
                <w:szCs w:val="24"/>
              </w:rPr>
            </w:pPr>
            <w:r>
              <w:rPr>
                <w:sz w:val="24"/>
                <w:szCs w:val="24"/>
              </w:rPr>
              <w:lastRenderedPageBreak/>
              <w:t>4.Дене шынықтыру</w:t>
            </w:r>
          </w:p>
          <w:p w:rsidR="00661FAC" w:rsidRDefault="00661FAC" w:rsidP="00661FAC">
            <w:pPr>
              <w:pStyle w:val="TableParagraph"/>
              <w:rPr>
                <w:sz w:val="24"/>
                <w:szCs w:val="24"/>
              </w:rPr>
            </w:pPr>
            <w:r>
              <w:rPr>
                <w:sz w:val="24"/>
                <w:szCs w:val="28"/>
              </w:rPr>
              <w:lastRenderedPageBreak/>
              <w:t>(Жүзу</w:t>
            </w:r>
            <w:r w:rsidRPr="00171FAD">
              <w:rPr>
                <w:sz w:val="24"/>
                <w:szCs w:val="28"/>
              </w:rPr>
              <w:t>)</w:t>
            </w:r>
          </w:p>
          <w:p w:rsidR="00661FAC" w:rsidRPr="00171FAD" w:rsidRDefault="00661FAC" w:rsidP="00661FAC">
            <w:pPr>
              <w:spacing w:after="0" w:line="240" w:lineRule="auto"/>
              <w:rPr>
                <w:rFonts w:ascii="Times New Roman" w:eastAsia="Times New Roman" w:hAnsi="Times New Roman" w:cs="Times New Roman"/>
                <w:color w:val="000000"/>
                <w:szCs w:val="24"/>
                <w:lang w:val="kk-KZ"/>
              </w:rPr>
            </w:pPr>
            <w:r w:rsidRPr="00171FAD">
              <w:rPr>
                <w:rFonts w:ascii="Times New Roman" w:hAnsi="Times New Roman" w:cs="Times New Roman"/>
                <w:sz w:val="24"/>
                <w:szCs w:val="28"/>
                <w:lang w:val="kk-KZ"/>
              </w:rPr>
              <w:t>Қатарынан (4–5 рет) жүрелеп, екі қол белде, екі қолды алдыңғы жақ пен екі тұсқа көтеріп, отыру; аяқтың ұшын созу, табанды бүгуге дағдыландыру</w:t>
            </w:r>
            <w:r w:rsidRPr="00171FAD">
              <w:rPr>
                <w:rFonts w:ascii="Times New Roman" w:eastAsia="Times New Roman" w:hAnsi="Times New Roman" w:cs="Times New Roman"/>
                <w:color w:val="000000"/>
                <w:szCs w:val="24"/>
                <w:lang w:val="kk-KZ"/>
              </w:rPr>
              <w:t xml:space="preserve"> </w:t>
            </w:r>
          </w:p>
          <w:p w:rsidR="00661FAC" w:rsidRDefault="00661FAC" w:rsidP="00661FAC">
            <w:pPr>
              <w:spacing w:after="0" w:line="240" w:lineRule="auto"/>
              <w:rPr>
                <w:rFonts w:ascii="Times New Roman" w:hAnsi="Times New Roman" w:cs="Times New Roman"/>
                <w:sz w:val="24"/>
                <w:szCs w:val="24"/>
                <w:lang w:val="kk-KZ"/>
              </w:rPr>
            </w:pPr>
            <w:r w:rsidRPr="0038245C">
              <w:rPr>
                <w:rFonts w:ascii="Times New Roman" w:eastAsia="Times New Roman" w:hAnsi="Times New Roman"/>
                <w:spacing w:val="2"/>
                <w:kern w:val="2"/>
                <w:sz w:val="24"/>
                <w:szCs w:val="28"/>
                <w:lang w:val="kk-KZ" w:eastAsia="zh-TW"/>
              </w:rPr>
              <w:t>Қауіпсіздік ережелері сақтау</w:t>
            </w:r>
          </w:p>
        </w:tc>
      </w:tr>
      <w:tr w:rsidR="00661FAC" w:rsidRPr="00382E79" w:rsidTr="00661FAC">
        <w:trPr>
          <w:trHeight w:val="710"/>
        </w:trPr>
        <w:tc>
          <w:tcPr>
            <w:tcW w:w="2831" w:type="dxa"/>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 xml:space="preserve">2-ші таңғы ас </w:t>
            </w:r>
          </w:p>
        </w:tc>
        <w:tc>
          <w:tcPr>
            <w:tcW w:w="12904" w:type="dxa"/>
            <w:gridSpan w:val="10"/>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2-ші таңғы ас алдында гигиеналық шараларды орындау </w:t>
            </w:r>
            <w:r>
              <w:rPr>
                <w:rFonts w:ascii="Times New Roman" w:hAnsi="Times New Roman" w:cs="Times New Roman"/>
                <w:bCs/>
                <w:sz w:val="24"/>
                <w:szCs w:val="24"/>
                <w:lang w:val="kk-KZ"/>
              </w:rPr>
              <w:t>(мәдени-гигиеналық, өзіне-өзі қызмет ету дағдылары, еңбек әрекеті</w:t>
            </w:r>
            <w:r>
              <w:rPr>
                <w:rFonts w:ascii="Times New Roman" w:hAnsi="Times New Roman" w:cs="Times New Roman"/>
                <w:sz w:val="24"/>
                <w:szCs w:val="24"/>
                <w:lang w:val="kk-KZ"/>
              </w:rPr>
              <w:t xml:space="preserve">, (кезекшілік) </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Тамақтану (балалардың үстел басында дұрыс отыруын қадағалау, алаңдамау </w:t>
            </w:r>
            <w:r>
              <w:rPr>
                <w:rFonts w:ascii="Times New Roman" w:hAnsi="Times New Roman" w:cs="Times New Roman"/>
                <w:bCs/>
                <w:sz w:val="24"/>
                <w:szCs w:val="24"/>
                <w:lang w:val="kk-KZ"/>
              </w:rPr>
              <w:t>(сөйлеуді дамыту, коммуникативтік әрекет).</w:t>
            </w:r>
          </w:p>
        </w:tc>
      </w:tr>
      <w:tr w:rsidR="00661FAC" w:rsidTr="00661FAC">
        <w:trPr>
          <w:trHeight w:val="710"/>
        </w:trPr>
        <w:tc>
          <w:tcPr>
            <w:tcW w:w="2831" w:type="dxa"/>
          </w:tcPr>
          <w:p w:rsidR="00661FAC" w:rsidRDefault="00661FAC" w:rsidP="00661FAC">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Серуенге дайындық</w:t>
            </w:r>
          </w:p>
          <w:p w:rsidR="00661FAC" w:rsidRDefault="00661FAC" w:rsidP="00661FAC">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w:t>
            </w:r>
          </w:p>
        </w:tc>
        <w:tc>
          <w:tcPr>
            <w:tcW w:w="2840" w:type="dxa"/>
            <w:gridSpan w:val="2"/>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Серуенге ойын құралдарын дайындау.</w:t>
            </w:r>
          </w:p>
        </w:tc>
        <w:tc>
          <w:tcPr>
            <w:tcW w:w="2548" w:type="dxa"/>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tc>
        <w:tc>
          <w:tcPr>
            <w:tcW w:w="2697" w:type="dxa"/>
            <w:gridSpan w:val="2"/>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Табиғатқа деген қызығушылықтарын арттыру.</w:t>
            </w:r>
          </w:p>
        </w:tc>
        <w:tc>
          <w:tcPr>
            <w:tcW w:w="2268" w:type="dxa"/>
            <w:gridSpan w:val="2"/>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дербес қимыл белсенділігі үшін жағдай жасау.</w:t>
            </w:r>
          </w:p>
        </w:tc>
        <w:tc>
          <w:tcPr>
            <w:tcW w:w="2551" w:type="dxa"/>
            <w:gridSpan w:val="3"/>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ретімен киіндіру (ауа-райы жағдайына  байланысты).Ауа –рай құбылыстары жайлы әңгіме жүргізу. (қоршаған ортамен танысу)</w:t>
            </w:r>
          </w:p>
        </w:tc>
      </w:tr>
      <w:tr w:rsidR="00661FAC" w:rsidTr="00661FAC">
        <w:trPr>
          <w:trHeight w:val="2271"/>
        </w:trPr>
        <w:tc>
          <w:tcPr>
            <w:tcW w:w="2831" w:type="dxa"/>
          </w:tcPr>
          <w:p w:rsidR="00661FAC" w:rsidRDefault="00661FAC" w:rsidP="00661FAC">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840" w:type="dxa"/>
            <w:gridSpan w:val="2"/>
          </w:tcPr>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Аула тазалаушы еңбегін бақылау</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күз мезгіліндегі аула тазалаушы еңбегі туралы білімдерін молайту.</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Еңбек: Аула тазалаушыға көмектесу </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Мақсаты: Еңбексүйгіштікке, үлкендер еңбегін </w:t>
            </w:r>
            <w:r>
              <w:rPr>
                <w:rFonts w:ascii="Times New Roman" w:hAnsi="Times New Roman" w:cs="Times New Roman"/>
                <w:color w:val="000000"/>
                <w:sz w:val="24"/>
                <w:szCs w:val="24"/>
                <w:lang w:val="kk-KZ"/>
              </w:rPr>
              <w:lastRenderedPageBreak/>
              <w:t xml:space="preserve">құрметтеуге тәрбиелеу </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 «Қармақ»</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Мақсаты: ептілікке, жылдамдыққа тәрбиелеу. </w:t>
            </w:r>
          </w:p>
          <w:p w:rsidR="00661FAC" w:rsidRDefault="00661FAC" w:rsidP="00661FAC">
            <w:pPr>
              <w:autoSpaceDE w:val="0"/>
              <w:autoSpaceDN w:val="0"/>
              <w:adjustRightInd w:val="0"/>
              <w:spacing w:after="0"/>
              <w:jc w:val="center"/>
              <w:rPr>
                <w:rFonts w:ascii="Times New Roman" w:hAnsi="Times New Roman" w:cs="Times New Roman"/>
                <w:color w:val="000000"/>
                <w:sz w:val="24"/>
                <w:szCs w:val="24"/>
                <w:lang w:val="kk-KZ"/>
              </w:rPr>
            </w:pPr>
          </w:p>
        </w:tc>
        <w:tc>
          <w:tcPr>
            <w:tcW w:w="2548" w:type="dxa"/>
          </w:tcPr>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Саңырауқұлақтарды бақылау</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саңырауқұлақтар туралы түсініктерін қалыптастыруда танымдық белсенділіктерін дамыту.</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Еңбек:</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Алаңда тазалық </w:t>
            </w:r>
            <w:r>
              <w:rPr>
                <w:rFonts w:ascii="Times New Roman" w:hAnsi="Times New Roman" w:cs="Times New Roman"/>
                <w:color w:val="000000"/>
                <w:sz w:val="24"/>
                <w:szCs w:val="24"/>
                <w:lang w:val="kk-KZ"/>
              </w:rPr>
              <w:lastRenderedPageBreak/>
              <w:t xml:space="preserve">жұмыстарын жүргізу </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Мақсаты: еңбексүйгіштікке, үлкендерге көмекке келуге тәрбиелеу </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«Допты басқарушыға бер».</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допты екі қолмен қағып алу және лақтыруға жаттықтыру.</w:t>
            </w:r>
          </w:p>
        </w:tc>
        <w:tc>
          <w:tcPr>
            <w:tcW w:w="2697" w:type="dxa"/>
            <w:gridSpan w:val="2"/>
          </w:tcPr>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Арнайы көліктерді бақылау</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Мақсаты:Арнайы көліктер туралы білімдерін кеңейту.</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Көркем сөз.   </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Үлкен болдым десем де,</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Ешкім маған сенбейді.</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«Жалғыз жүрме көшеде,</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Кішкентайсың сен»-дейді.</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Үлкенмін ғой міне мен,</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Ойыншықтарды жинаймын.</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Машинаға мінер ем,</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Кабинаға сыймаймын.</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Еңбек.</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Тәрбиешімен бірге сынған, құлаған құрғақ бұтақтарды жинау </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Мақсаты:Жұмыс уақытында ұқыпты болуға баулу.</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Қ/О: </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«Аюлар мен аралар», «Допты бер». </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гимнастикалық қабырғамен аяқты алмастыра отырып өрмелеу;</w:t>
            </w:r>
          </w:p>
        </w:tc>
        <w:tc>
          <w:tcPr>
            <w:tcW w:w="2268" w:type="dxa"/>
            <w:gridSpan w:val="2"/>
          </w:tcPr>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Гүл егілген клумбаны бақылау</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Мақсаты:өсімдіктердің күзгі тіршілігі туралы білімдерін тиянақтау;</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Еңбек. Гүлдер дәнін жинап алу.</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Мақсаты: Балаларға келесі көктемнің қамын </w:t>
            </w:r>
            <w:r>
              <w:rPr>
                <w:rFonts w:ascii="Times New Roman" w:hAnsi="Times New Roman" w:cs="Times New Roman"/>
                <w:color w:val="000000"/>
                <w:sz w:val="24"/>
                <w:szCs w:val="24"/>
                <w:lang w:val="kk-KZ"/>
              </w:rPr>
              <w:lastRenderedPageBreak/>
              <w:t>қазір ойлау керек екенін түсіндіру.</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 «Мені ата».</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Мақсаты:ымдау және қимыл арқылы жанурлар бейнесін жасау қабылеттерін дамыту. </w:t>
            </w:r>
          </w:p>
          <w:p w:rsidR="00661FAC" w:rsidRDefault="00661FAC" w:rsidP="00661FAC">
            <w:pPr>
              <w:autoSpaceDE w:val="0"/>
              <w:autoSpaceDN w:val="0"/>
              <w:adjustRightInd w:val="0"/>
              <w:spacing w:after="0"/>
              <w:jc w:val="center"/>
              <w:rPr>
                <w:rFonts w:ascii="Times New Roman" w:hAnsi="Times New Roman" w:cs="Times New Roman"/>
                <w:color w:val="000000"/>
                <w:sz w:val="24"/>
                <w:szCs w:val="24"/>
                <w:lang w:val="kk-KZ"/>
              </w:rPr>
            </w:pPr>
          </w:p>
        </w:tc>
        <w:tc>
          <w:tcPr>
            <w:tcW w:w="2551" w:type="dxa"/>
            <w:gridSpan w:val="3"/>
          </w:tcPr>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Ағаштарды бақылау</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күз мезгілі туралы  жалпы білімдерін қалыптастыру;</w:t>
            </w:r>
            <w:r>
              <w:rPr>
                <w:rFonts w:ascii="Times New Roman" w:hAnsi="Times New Roman" w:cs="Times New Roman"/>
                <w:color w:val="000000"/>
                <w:sz w:val="24"/>
                <w:szCs w:val="24"/>
                <w:lang w:val="kk-KZ"/>
              </w:rPr>
              <w:tab/>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Д/О. «Аталған ағашта тап». «Бір, екі, үш, қайыңға (терекке) қарай ұш!».</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Мақсаты: мәтінге сай қимыл жасауды </w:t>
            </w:r>
            <w:r>
              <w:rPr>
                <w:rFonts w:ascii="Times New Roman" w:hAnsi="Times New Roman" w:cs="Times New Roman"/>
                <w:color w:val="000000"/>
                <w:sz w:val="24"/>
                <w:szCs w:val="24"/>
                <w:lang w:val="kk-KZ"/>
              </w:rPr>
              <w:lastRenderedPageBreak/>
              <w:t>үйрету, аталған ағашты табу</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Тыйым сөздер: </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•Ағашты кеспе</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•Ағаш бұтағын сындырма</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•Ағаш жапыраған жұлма</w:t>
            </w:r>
          </w:p>
        </w:tc>
      </w:tr>
      <w:tr w:rsidR="00661FAC" w:rsidRPr="00382E79" w:rsidTr="00661FAC">
        <w:trPr>
          <w:trHeight w:val="1256"/>
        </w:trPr>
        <w:tc>
          <w:tcPr>
            <w:tcW w:w="2831" w:type="dxa"/>
          </w:tcPr>
          <w:p w:rsidR="00661FAC" w:rsidRDefault="00661FAC" w:rsidP="00661FAC">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Серуеннен оралу</w:t>
            </w:r>
          </w:p>
        </w:tc>
        <w:tc>
          <w:tcPr>
            <w:tcW w:w="2840" w:type="dxa"/>
            <w:gridSpan w:val="2"/>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ұйымшылдықпен топқа оралуы киімдерін шешіп шкафтарына орналастыру.</w:t>
            </w:r>
          </w:p>
        </w:tc>
        <w:tc>
          <w:tcPr>
            <w:tcW w:w="2548" w:type="dxa"/>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697" w:type="dxa"/>
            <w:gridSpan w:val="2"/>
          </w:tcPr>
          <w:p w:rsidR="00661FAC" w:rsidRDefault="00661FAC" w:rsidP="00661FAC">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Далада жұмыс этикет ережелерін сақтауын қадағалау.</w:t>
            </w:r>
          </w:p>
        </w:tc>
        <w:tc>
          <w:tcPr>
            <w:tcW w:w="2268" w:type="dxa"/>
            <w:gridSpan w:val="2"/>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Серуен мен саяхат кезінде алған әсерлерін суретте бейнелеу.  </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Сурет салу</w:t>
            </w:r>
          </w:p>
        </w:tc>
        <w:tc>
          <w:tcPr>
            <w:tcW w:w="2551" w:type="dxa"/>
            <w:gridSpan w:val="3"/>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Балаларға киімге ұқыпты қарау керектігі жайлы әңгіме жүргізу.  </w:t>
            </w:r>
          </w:p>
        </w:tc>
      </w:tr>
      <w:tr w:rsidR="00661FAC" w:rsidRPr="00382E79" w:rsidTr="00661FAC">
        <w:trPr>
          <w:trHeight w:val="699"/>
        </w:trPr>
        <w:tc>
          <w:tcPr>
            <w:tcW w:w="2831" w:type="dxa"/>
          </w:tcPr>
          <w:p w:rsidR="00661FAC" w:rsidRDefault="00661FAC" w:rsidP="00661FAC">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Түскі ас</w:t>
            </w:r>
          </w:p>
        </w:tc>
        <w:tc>
          <w:tcPr>
            <w:tcW w:w="2840" w:type="dxa"/>
            <w:gridSpan w:val="2"/>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Ас мәзірімен таныстыру.</w:t>
            </w:r>
          </w:p>
        </w:tc>
        <w:tc>
          <w:tcPr>
            <w:tcW w:w="2548" w:type="dxa"/>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назарын тағамға аудару, олардың адам денсаулығына пайдасын айту.</w:t>
            </w:r>
          </w:p>
        </w:tc>
        <w:tc>
          <w:tcPr>
            <w:tcW w:w="2697" w:type="dxa"/>
            <w:gridSpan w:val="2"/>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Тамақтарын реттілігімен тауысып ішуге қалыптастыру.</w:t>
            </w:r>
          </w:p>
        </w:tc>
        <w:tc>
          <w:tcPr>
            <w:tcW w:w="2268" w:type="dxa"/>
            <w:gridSpan w:val="2"/>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Түскі ас алдында гигеналық шараларды  орындау (мәдени-гигеналық дағдылар, өзіне-өзі қызмет ету, еңбек әрекеті) </w:t>
            </w:r>
          </w:p>
        </w:tc>
        <w:tc>
          <w:tcPr>
            <w:tcW w:w="2551" w:type="dxa"/>
            <w:gridSpan w:val="3"/>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Кезекшілердің жұмысы ( асхана құралдарын, майлықтарды үстелге қою)</w:t>
            </w:r>
          </w:p>
          <w:p w:rsidR="00661FAC" w:rsidRDefault="00661FAC" w:rsidP="00661FAC">
            <w:pPr>
              <w:spacing w:after="0" w:line="240" w:lineRule="auto"/>
              <w:rPr>
                <w:rFonts w:ascii="Times New Roman" w:hAnsi="Times New Roman" w:cs="Times New Roman"/>
                <w:sz w:val="24"/>
                <w:szCs w:val="24"/>
                <w:lang w:val="kk-KZ"/>
              </w:rPr>
            </w:pPr>
          </w:p>
          <w:p w:rsidR="00661FAC" w:rsidRDefault="00661FAC" w:rsidP="00661FAC">
            <w:pPr>
              <w:spacing w:after="0" w:line="240" w:lineRule="auto"/>
              <w:rPr>
                <w:rFonts w:ascii="Times New Roman" w:hAnsi="Times New Roman" w:cs="Times New Roman"/>
                <w:sz w:val="24"/>
                <w:szCs w:val="24"/>
                <w:lang w:val="kk-KZ"/>
              </w:rPr>
            </w:pPr>
          </w:p>
        </w:tc>
      </w:tr>
      <w:tr w:rsidR="00661FAC" w:rsidRPr="00382E79" w:rsidTr="00661FAC">
        <w:trPr>
          <w:trHeight w:val="710"/>
        </w:trPr>
        <w:tc>
          <w:tcPr>
            <w:tcW w:w="2831" w:type="dxa"/>
          </w:tcPr>
          <w:p w:rsidR="00661FAC" w:rsidRDefault="00661FAC" w:rsidP="00661FAC">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Күндізгі ұйқы</w:t>
            </w:r>
          </w:p>
        </w:tc>
        <w:tc>
          <w:tcPr>
            <w:tcW w:w="2840" w:type="dxa"/>
            <w:gridSpan w:val="2"/>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Ұйқыға арналған әуен аудио-ертегі қою. </w:t>
            </w:r>
            <w:r>
              <w:rPr>
                <w:rFonts w:ascii="Times New Roman" w:hAnsi="Times New Roman" w:cs="Times New Roman"/>
                <w:sz w:val="24"/>
                <w:szCs w:val="24"/>
                <w:lang w:val="kk-KZ"/>
              </w:rPr>
              <w:lastRenderedPageBreak/>
              <w:t>Көркем әдебиет</w:t>
            </w:r>
          </w:p>
          <w:p w:rsidR="00661FAC" w:rsidRDefault="00661FAC" w:rsidP="00661FAC">
            <w:pPr>
              <w:spacing w:after="0" w:line="240" w:lineRule="auto"/>
              <w:rPr>
                <w:rFonts w:ascii="Times New Roman" w:hAnsi="Times New Roman" w:cs="Times New Roman"/>
                <w:sz w:val="24"/>
                <w:szCs w:val="24"/>
                <w:lang w:val="kk-KZ"/>
              </w:rPr>
            </w:pPr>
          </w:p>
        </w:tc>
        <w:tc>
          <w:tcPr>
            <w:tcW w:w="2548" w:type="dxa"/>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«Бесік жырын» тыңдату</w:t>
            </w:r>
          </w:p>
        </w:tc>
        <w:tc>
          <w:tcPr>
            <w:tcW w:w="2697" w:type="dxa"/>
            <w:gridSpan w:val="2"/>
          </w:tcPr>
          <w:p w:rsidR="00661FAC" w:rsidRPr="00BB4707" w:rsidRDefault="00661FAC" w:rsidP="00661FAC">
            <w:pPr>
              <w:spacing w:after="0" w:line="240" w:lineRule="auto"/>
              <w:rPr>
                <w:rFonts w:ascii="Times New Roman" w:hAnsi="Times New Roman" w:cs="Times New Roman"/>
                <w:i/>
                <w:sz w:val="24"/>
                <w:szCs w:val="24"/>
                <w:lang w:val="kk-KZ"/>
              </w:rPr>
            </w:pPr>
            <w:r w:rsidRPr="00BB4707">
              <w:rPr>
                <w:rFonts w:ascii="Times New Roman" w:hAnsi="Times New Roman" w:cs="Times New Roman"/>
                <w:i/>
                <w:color w:val="000000"/>
                <w:sz w:val="24"/>
                <w:szCs w:val="24"/>
                <w:lang w:val="kk-KZ"/>
              </w:rPr>
              <w:t xml:space="preserve">«Күй күмбірі» - балалардың бойында </w:t>
            </w:r>
            <w:r w:rsidRPr="00BB4707">
              <w:rPr>
                <w:rFonts w:ascii="Times New Roman" w:hAnsi="Times New Roman" w:cs="Times New Roman"/>
                <w:i/>
                <w:color w:val="000000"/>
                <w:sz w:val="24"/>
                <w:szCs w:val="24"/>
                <w:lang w:val="kk-KZ"/>
              </w:rPr>
              <w:lastRenderedPageBreak/>
              <w:t>музыканы тыңдауға қызығушылықтарын, музыканы эмоционады қабылдауды, түсінуді, қадірлей білуді қалыптастыру</w:t>
            </w:r>
            <w:r w:rsidRPr="00BB4707">
              <w:rPr>
                <w:rFonts w:ascii="Times New Roman" w:hAnsi="Times New Roman" w:cs="Times New Roman"/>
                <w:i/>
                <w:sz w:val="24"/>
                <w:szCs w:val="24"/>
                <w:lang w:val="kk-KZ"/>
              </w:rPr>
              <w:t xml:space="preserve"> </w:t>
            </w:r>
          </w:p>
        </w:tc>
        <w:tc>
          <w:tcPr>
            <w:tcW w:w="2268" w:type="dxa"/>
            <w:gridSpan w:val="2"/>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Балалардың  тыныш ұйықтауы </w:t>
            </w:r>
            <w:r>
              <w:rPr>
                <w:rFonts w:ascii="Times New Roman" w:hAnsi="Times New Roman" w:cs="Times New Roman"/>
                <w:sz w:val="24"/>
                <w:szCs w:val="24"/>
                <w:lang w:val="kk-KZ"/>
              </w:rPr>
              <w:lastRenderedPageBreak/>
              <w:t xml:space="preserve">үшін жайлы жағдай жасау (баяу музыка тыңдау). </w:t>
            </w:r>
          </w:p>
        </w:tc>
        <w:tc>
          <w:tcPr>
            <w:tcW w:w="2551" w:type="dxa"/>
            <w:gridSpan w:val="3"/>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Кітап, журналдар оқып беру. </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Көркем әдебиет</w:t>
            </w:r>
          </w:p>
        </w:tc>
      </w:tr>
      <w:tr w:rsidR="00661FAC" w:rsidRPr="00382E79" w:rsidTr="00661FAC">
        <w:trPr>
          <w:trHeight w:val="710"/>
        </w:trPr>
        <w:tc>
          <w:tcPr>
            <w:tcW w:w="2831" w:type="dxa"/>
          </w:tcPr>
          <w:p w:rsidR="00661FAC" w:rsidRDefault="00661FAC" w:rsidP="00661FAC">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Біртіндеп ұйқыдан ояту,</w:t>
            </w:r>
          </w:p>
          <w:p w:rsidR="00661FAC" w:rsidRDefault="00661FAC" w:rsidP="00661FAC">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 шаралары</w:t>
            </w:r>
          </w:p>
        </w:tc>
        <w:tc>
          <w:tcPr>
            <w:tcW w:w="2840" w:type="dxa"/>
            <w:gridSpan w:val="2"/>
          </w:tcPr>
          <w:p w:rsidR="00661FAC" w:rsidRDefault="00661FAC" w:rsidP="00661FAC">
            <w:pPr>
              <w:rPr>
                <w:rFonts w:ascii="Times New Roman" w:hAnsi="Times New Roman" w:cs="Times New Roman"/>
                <w:sz w:val="24"/>
                <w:szCs w:val="24"/>
                <w:lang w:val="kk-KZ"/>
              </w:rPr>
            </w:pPr>
            <w:r>
              <w:rPr>
                <w:rFonts w:ascii="Times New Roman" w:hAnsi="Times New Roman" w:cs="Times New Roman"/>
                <w:sz w:val="24"/>
                <w:szCs w:val="24"/>
                <w:lang w:val="kk-KZ"/>
              </w:rPr>
              <w:t>Өз орындарында отырып керілу, тыныстау  жаттығуларын жасату.  (дене жаттығулар мен белсенділігі)</w:t>
            </w:r>
          </w:p>
          <w:p w:rsidR="00661FAC" w:rsidRDefault="00661FAC" w:rsidP="00661FAC">
            <w:pPr>
              <w:rPr>
                <w:rFonts w:ascii="Times New Roman" w:hAnsi="Times New Roman" w:cs="Times New Roman"/>
                <w:sz w:val="24"/>
                <w:szCs w:val="24"/>
                <w:lang w:val="kk-KZ"/>
              </w:rPr>
            </w:pPr>
            <w:r>
              <w:rPr>
                <w:rFonts w:ascii="Times New Roman" w:hAnsi="Times New Roman" w:cs="Times New Roman"/>
                <w:sz w:val="24"/>
                <w:szCs w:val="24"/>
                <w:lang w:val="kk-KZ"/>
              </w:rPr>
              <w:t>Өзіне-өзі қызмет көрсетуге деген ұмтылысын қолдау: Тарақты және қол орамалды пайдалануды үйрету. (өзіне-өзі қызмет ету дағдылары, ірі және ұсақ моториканы дамыту)</w:t>
            </w:r>
          </w:p>
          <w:p w:rsidR="00661FAC" w:rsidRDefault="00661FAC" w:rsidP="00661FAC">
            <w:pPr>
              <w:rPr>
                <w:rFonts w:ascii="Times New Roman" w:hAnsi="Times New Roman" w:cs="Times New Roman"/>
                <w:sz w:val="24"/>
                <w:szCs w:val="24"/>
                <w:lang w:val="kk-KZ"/>
              </w:rPr>
            </w:pPr>
            <w:r>
              <w:rPr>
                <w:rFonts w:ascii="Times New Roman" w:hAnsi="Times New Roman" w:cs="Times New Roman"/>
                <w:sz w:val="24"/>
                <w:szCs w:val="24"/>
                <w:lang w:val="kk-KZ"/>
              </w:rPr>
              <w:t xml:space="preserve">Қолдарын жуу, құрғатып сүрту, сүлгіні өз орнына іліп қоюды үйрету. (мәдени-гигиеналық  дағдылар).  </w:t>
            </w:r>
          </w:p>
        </w:tc>
        <w:tc>
          <w:tcPr>
            <w:tcW w:w="2548" w:type="dxa"/>
          </w:tcPr>
          <w:p w:rsidR="00661FAC" w:rsidRDefault="00661FAC" w:rsidP="00661FAC">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Өзіне-өзі қызмет көрсетуге деген ұмтылысын қолдау: Қыз балалардың шаштарын тарауға үйрету. (өзіне-өзі қызмет ету дағдылары, ірі және ұсақ моториканы дамыту)</w:t>
            </w:r>
          </w:p>
        </w:tc>
        <w:tc>
          <w:tcPr>
            <w:tcW w:w="2697" w:type="dxa"/>
            <w:gridSpan w:val="2"/>
          </w:tcPr>
          <w:p w:rsidR="00661FAC" w:rsidRDefault="00661FAC" w:rsidP="00661FAC">
            <w:pPr>
              <w:autoSpaceDE w:val="0"/>
              <w:autoSpaceDN w:val="0"/>
              <w:adjustRightInd w:val="0"/>
              <w:spacing w:after="0"/>
              <w:rPr>
                <w:rFonts w:ascii="Times New Roman" w:hAnsi="Times New Roman" w:cs="Times New Roman"/>
                <w:sz w:val="24"/>
                <w:szCs w:val="24"/>
                <w:lang w:val="kk-KZ"/>
              </w:rPr>
            </w:pPr>
            <w:r>
              <w:rPr>
                <w:rFonts w:ascii="Times New Roman" w:hAnsi="Times New Roman" w:cs="Times New Roman"/>
                <w:sz w:val="24"/>
                <w:szCs w:val="24"/>
                <w:lang w:val="kk-KZ"/>
              </w:rPr>
              <w:t>Гимнастикалық жолдан жүру</w:t>
            </w:r>
          </w:p>
          <w:p w:rsidR="00661FAC" w:rsidRDefault="00661FAC" w:rsidP="00661FAC">
            <w:pPr>
              <w:autoSpaceDE w:val="0"/>
              <w:autoSpaceDN w:val="0"/>
              <w:adjustRightInd w:val="0"/>
              <w:spacing w:after="0"/>
              <w:rPr>
                <w:rFonts w:ascii="Times New Roman" w:hAnsi="Times New Roman" w:cs="Times New Roman"/>
                <w:sz w:val="24"/>
                <w:szCs w:val="24"/>
                <w:lang w:val="kk-KZ"/>
              </w:rPr>
            </w:pPr>
            <w:r>
              <w:rPr>
                <w:rFonts w:ascii="Times New Roman" w:hAnsi="Times New Roman" w:cs="Times New Roman"/>
                <w:sz w:val="24"/>
                <w:szCs w:val="24"/>
                <w:lang w:val="kk-KZ"/>
              </w:rPr>
              <w:t>Әдемі журеміз</w:t>
            </w:r>
          </w:p>
          <w:p w:rsidR="00661FAC" w:rsidRDefault="00661FAC" w:rsidP="00661FAC">
            <w:pPr>
              <w:autoSpaceDE w:val="0"/>
              <w:autoSpaceDN w:val="0"/>
              <w:adjustRightInd w:val="0"/>
              <w:spacing w:after="0"/>
              <w:rPr>
                <w:rFonts w:ascii="Times New Roman" w:hAnsi="Times New Roman" w:cs="Times New Roman"/>
                <w:sz w:val="24"/>
                <w:szCs w:val="24"/>
                <w:lang w:val="kk-KZ"/>
              </w:rPr>
            </w:pPr>
            <w:r>
              <w:rPr>
                <w:rFonts w:ascii="Times New Roman" w:hAnsi="Times New Roman" w:cs="Times New Roman"/>
                <w:sz w:val="24"/>
                <w:szCs w:val="24"/>
                <w:lang w:val="kk-KZ"/>
              </w:rPr>
              <w:t>Шынықсын өкшеміз</w:t>
            </w:r>
          </w:p>
          <w:p w:rsidR="00661FAC" w:rsidRDefault="00661FAC" w:rsidP="00661FAC">
            <w:pPr>
              <w:autoSpaceDE w:val="0"/>
              <w:autoSpaceDN w:val="0"/>
              <w:adjustRightInd w:val="0"/>
              <w:spacing w:after="0"/>
              <w:rPr>
                <w:rFonts w:ascii="Times New Roman" w:hAnsi="Times New Roman" w:cs="Times New Roman"/>
                <w:sz w:val="24"/>
                <w:szCs w:val="24"/>
                <w:lang w:val="kk-KZ"/>
              </w:rPr>
            </w:pPr>
            <w:r>
              <w:rPr>
                <w:rFonts w:ascii="Times New Roman" w:hAnsi="Times New Roman" w:cs="Times New Roman"/>
                <w:sz w:val="24"/>
                <w:szCs w:val="24"/>
                <w:lang w:val="kk-KZ"/>
              </w:rPr>
              <w:t>Түзіліп тұрайық</w:t>
            </w:r>
          </w:p>
          <w:p w:rsidR="00661FAC" w:rsidRDefault="00661FAC" w:rsidP="00661FAC">
            <w:pPr>
              <w:autoSpaceDE w:val="0"/>
              <w:autoSpaceDN w:val="0"/>
              <w:adjustRightInd w:val="0"/>
              <w:spacing w:after="0"/>
              <w:rPr>
                <w:rFonts w:ascii="Times New Roman" w:hAnsi="Times New Roman" w:cs="Times New Roman"/>
                <w:sz w:val="24"/>
                <w:szCs w:val="24"/>
                <w:lang w:val="kk-KZ"/>
              </w:rPr>
            </w:pPr>
            <w:r>
              <w:rPr>
                <w:rFonts w:ascii="Times New Roman" w:hAnsi="Times New Roman" w:cs="Times New Roman"/>
                <w:sz w:val="24"/>
                <w:szCs w:val="24"/>
                <w:lang w:val="kk-KZ"/>
              </w:rPr>
              <w:t>Шаттанып ойнайық  «Губка жолмен жүріп өту»</w:t>
            </w:r>
          </w:p>
          <w:p w:rsidR="00661FAC" w:rsidRDefault="00661FAC" w:rsidP="00661FAC">
            <w:pPr>
              <w:autoSpaceDE w:val="0"/>
              <w:autoSpaceDN w:val="0"/>
              <w:adjustRightInd w:val="0"/>
              <w:spacing w:after="0"/>
              <w:rPr>
                <w:rFonts w:ascii="Times New Roman" w:hAnsi="Times New Roman" w:cs="Times New Roman"/>
                <w:sz w:val="24"/>
                <w:szCs w:val="24"/>
                <w:lang w:val="kk-KZ"/>
              </w:rPr>
            </w:pPr>
            <w:r>
              <w:rPr>
                <w:rFonts w:ascii="Times New Roman" w:hAnsi="Times New Roman" w:cs="Times New Roman"/>
                <w:sz w:val="24"/>
                <w:szCs w:val="24"/>
                <w:lang w:val="kk-KZ"/>
              </w:rPr>
              <w:t>Қолды жоғары, алға, жан-жаққа көтеру және түсіру (бірге немесе кезекпен);</w:t>
            </w:r>
          </w:p>
          <w:p w:rsidR="00661FAC" w:rsidRDefault="00661FAC" w:rsidP="00661FAC">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заттарды бір қолынан екінші қолына салу, алдына, артқа апару, басынан жоғары көтеру;</w:t>
            </w:r>
          </w:p>
        </w:tc>
        <w:tc>
          <w:tcPr>
            <w:tcW w:w="2268" w:type="dxa"/>
            <w:gridSpan w:val="2"/>
          </w:tcPr>
          <w:p w:rsidR="00661FAC" w:rsidRDefault="00661FAC" w:rsidP="00661FAC">
            <w:pPr>
              <w:rPr>
                <w:rFonts w:ascii="Times New Roman" w:hAnsi="Times New Roman" w:cs="Times New Roman"/>
                <w:sz w:val="24"/>
                <w:szCs w:val="24"/>
                <w:lang w:val="kk-KZ"/>
              </w:rPr>
            </w:pPr>
            <w:r>
              <w:rPr>
                <w:rFonts w:ascii="Times New Roman" w:hAnsi="Times New Roman" w:cs="Times New Roman"/>
                <w:sz w:val="24"/>
                <w:szCs w:val="24"/>
                <w:lang w:val="kk-KZ"/>
              </w:rPr>
              <w:t>Жылан жолмен жүру. Арнайы кілемшелермен жүру</w:t>
            </w:r>
          </w:p>
          <w:p w:rsidR="00661FAC" w:rsidRDefault="00661FAC" w:rsidP="00661FAC">
            <w:pPr>
              <w:rPr>
                <w:rFonts w:ascii="Times New Roman" w:hAnsi="Times New Roman" w:cs="Times New Roman"/>
                <w:sz w:val="24"/>
                <w:szCs w:val="24"/>
                <w:lang w:val="kk-KZ"/>
              </w:rPr>
            </w:pPr>
            <w:r>
              <w:rPr>
                <w:rFonts w:ascii="Times New Roman" w:hAnsi="Times New Roman" w:cs="Times New Roman"/>
                <w:sz w:val="24"/>
                <w:szCs w:val="24"/>
                <w:lang w:val="kk-KZ"/>
              </w:rPr>
              <w:t>Ырғақтық жаттығулар. Қолды жоғары, алға, жан-жаққа көтеру және түсіру (бірге немесе кезекпен);</w:t>
            </w:r>
          </w:p>
          <w:p w:rsidR="00661FAC" w:rsidRDefault="00661FAC" w:rsidP="00661FAC">
            <w:pPr>
              <w:rPr>
                <w:rFonts w:ascii="Times New Roman" w:hAnsi="Times New Roman" w:cs="Times New Roman"/>
                <w:sz w:val="24"/>
                <w:szCs w:val="24"/>
                <w:lang w:val="kk-KZ"/>
              </w:rPr>
            </w:pPr>
            <w:r>
              <w:rPr>
                <w:rFonts w:ascii="Times New Roman" w:hAnsi="Times New Roman" w:cs="Times New Roman"/>
                <w:sz w:val="24"/>
                <w:szCs w:val="24"/>
                <w:lang w:val="kk-KZ"/>
              </w:rPr>
              <w:t>заттарды бір қолынан екінші қолына салу, алдына, артқа апару, басынан жоғары көтеру;</w:t>
            </w:r>
          </w:p>
        </w:tc>
        <w:tc>
          <w:tcPr>
            <w:tcW w:w="2551" w:type="dxa"/>
            <w:gridSpan w:val="3"/>
          </w:tcPr>
          <w:p w:rsidR="00661FAC" w:rsidRDefault="00661FAC" w:rsidP="00661FAC">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Табанға арналған денсаулық кілемшелерімен жүру</w:t>
            </w:r>
          </w:p>
          <w:p w:rsidR="00661FAC" w:rsidRDefault="00661FAC" w:rsidP="00661FAC">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Қолды жоғары, алға, жан-жаққа көтеру және түсіру (бірге немесе кезекпен);</w:t>
            </w:r>
          </w:p>
          <w:p w:rsidR="00661FAC" w:rsidRDefault="00661FAC" w:rsidP="00661FAC">
            <w:pPr>
              <w:autoSpaceDE w:val="0"/>
              <w:autoSpaceDN w:val="0"/>
              <w:adjustRightInd w:val="0"/>
              <w:rPr>
                <w:rFonts w:ascii="Times New Roman" w:hAnsi="Times New Roman" w:cs="Times New Roman"/>
                <w:sz w:val="24"/>
                <w:szCs w:val="24"/>
                <w:lang w:val="kk-KZ"/>
              </w:rPr>
            </w:pPr>
            <w:r>
              <w:rPr>
                <w:rFonts w:ascii="Times New Roman" w:hAnsi="Times New Roman" w:cs="Times New Roman"/>
                <w:sz w:val="24"/>
                <w:szCs w:val="24"/>
                <w:lang w:val="kk-KZ"/>
              </w:rPr>
              <w:t>заттарды бір қолынан екінші қолына салу, алдына, артқа апару, басынан жоғары көтеру;</w:t>
            </w:r>
          </w:p>
        </w:tc>
      </w:tr>
      <w:tr w:rsidR="00661FAC" w:rsidRPr="00382E79" w:rsidTr="00661FAC">
        <w:trPr>
          <w:trHeight w:val="710"/>
        </w:trPr>
        <w:tc>
          <w:tcPr>
            <w:tcW w:w="2831" w:type="dxa"/>
          </w:tcPr>
          <w:p w:rsidR="00661FAC" w:rsidRDefault="00661FAC" w:rsidP="00661FAC">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Бесін ас</w:t>
            </w:r>
          </w:p>
        </w:tc>
        <w:tc>
          <w:tcPr>
            <w:tcW w:w="2840" w:type="dxa"/>
            <w:gridSpan w:val="2"/>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 біріне кедергі жасамай мәдениетті отыруға баулу, балалардың назарын тағамға аудару.</w:t>
            </w:r>
          </w:p>
        </w:tc>
        <w:tc>
          <w:tcPr>
            <w:tcW w:w="2548" w:type="dxa"/>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назарын тағамға аудару.</w:t>
            </w:r>
          </w:p>
        </w:tc>
        <w:tc>
          <w:tcPr>
            <w:tcW w:w="2697" w:type="dxa"/>
            <w:gridSpan w:val="2"/>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Тамақтарын реттілігімен тауысып ішуге қалыптастыру.</w:t>
            </w:r>
          </w:p>
        </w:tc>
        <w:tc>
          <w:tcPr>
            <w:tcW w:w="2268" w:type="dxa"/>
            <w:gridSpan w:val="2"/>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«Бата айтып»,  «Ас қайтаруды» үйрету. Көркем әдебиет</w:t>
            </w:r>
          </w:p>
        </w:tc>
        <w:tc>
          <w:tcPr>
            <w:tcW w:w="2551" w:type="dxa"/>
            <w:gridSpan w:val="3"/>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Ас мәзірімен таныстыру, балалардың назарын тағамға аудару.</w:t>
            </w:r>
          </w:p>
        </w:tc>
      </w:tr>
      <w:tr w:rsidR="00661FAC" w:rsidTr="00661FAC">
        <w:trPr>
          <w:trHeight w:val="710"/>
        </w:trPr>
        <w:tc>
          <w:tcPr>
            <w:tcW w:w="2831" w:type="dxa"/>
          </w:tcPr>
          <w:p w:rsidR="00661FAC" w:rsidRDefault="00661FAC" w:rsidP="00661FAC">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Балалардың дербес іс-әрекеті  </w:t>
            </w:r>
          </w:p>
          <w:p w:rsidR="00661FAC" w:rsidRDefault="00661FAC" w:rsidP="00661FAC">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w:t>
            </w:r>
          </w:p>
        </w:tc>
        <w:tc>
          <w:tcPr>
            <w:tcW w:w="2840" w:type="dxa"/>
            <w:gridSpan w:val="2"/>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Дербес ойын  «Менің балабақшам». Мақсаты: Түрлі – түсті ағаштардың биік ғимарат құрастыруға үйрету. </w:t>
            </w:r>
            <w:r>
              <w:rPr>
                <w:rFonts w:ascii="Times New Roman" w:hAnsi="Times New Roman" w:cs="Times New Roman"/>
                <w:sz w:val="24"/>
                <w:szCs w:val="24"/>
                <w:lang w:val="kk-KZ"/>
              </w:rPr>
              <w:lastRenderedPageBreak/>
              <w:t>Құрастыру</w:t>
            </w:r>
          </w:p>
        </w:tc>
        <w:tc>
          <w:tcPr>
            <w:tcW w:w="2548" w:type="dxa"/>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Шығармашылық жұмыс</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Ертегіні оқи отырып, мазмұнын суреттер арқылы түсіндіре </w:t>
            </w:r>
            <w:r>
              <w:rPr>
                <w:rFonts w:ascii="Times New Roman" w:hAnsi="Times New Roman" w:cs="Times New Roman"/>
                <w:sz w:val="24"/>
                <w:szCs w:val="24"/>
                <w:lang w:val="kk-KZ"/>
              </w:rPr>
              <w:lastRenderedPageBreak/>
              <w:t xml:space="preserve">алуға үйрету. </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әдебиет</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Сурет салу</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Мүсіндеу</w:t>
            </w:r>
          </w:p>
        </w:tc>
        <w:tc>
          <w:tcPr>
            <w:tcW w:w="2697" w:type="dxa"/>
            <w:gridSpan w:val="2"/>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Қимылды ойын</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«Қандай пішін»</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Заттарды пішіндермен сәйкестендіре отыра </w:t>
            </w:r>
            <w:r>
              <w:rPr>
                <w:rFonts w:ascii="Times New Roman" w:hAnsi="Times New Roman" w:cs="Times New Roman"/>
                <w:sz w:val="24"/>
                <w:szCs w:val="24"/>
                <w:lang w:val="kk-KZ"/>
              </w:rPr>
              <w:lastRenderedPageBreak/>
              <w:t xml:space="preserve">жапсыру, жылдамдыққа үйрету. Жапсыру </w:t>
            </w:r>
          </w:p>
        </w:tc>
        <w:tc>
          <w:tcPr>
            <w:tcW w:w="2268" w:type="dxa"/>
            <w:gridSpan w:val="2"/>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Үйірме жұмысы</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15.00-15-40</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«Театр әлемі»</w:t>
            </w:r>
          </w:p>
          <w:p w:rsidR="00661FAC" w:rsidRDefault="00661FAC" w:rsidP="00661FAC">
            <w:pPr>
              <w:pStyle w:val="Style21"/>
              <w:spacing w:line="240" w:lineRule="auto"/>
              <w:jc w:val="left"/>
              <w:rPr>
                <w:rStyle w:val="FontStyle247"/>
                <w:b w:val="0"/>
                <w:lang w:val="kk-KZ"/>
              </w:rPr>
            </w:pPr>
            <w:r>
              <w:rPr>
                <w:rStyle w:val="FontStyle247"/>
                <w:lang w:val="kk-KZ"/>
              </w:rPr>
              <w:t xml:space="preserve">Тақырыбы: </w:t>
            </w:r>
            <w:r>
              <w:rPr>
                <w:rFonts w:ascii="Times New Roman" w:hAnsi="Times New Roman"/>
                <w:lang w:val="kk-KZ"/>
              </w:rPr>
              <w:t>«Бауырсақ» ертегісі</w:t>
            </w:r>
          </w:p>
          <w:p w:rsidR="00661FAC" w:rsidRDefault="00661FAC" w:rsidP="00661FAC">
            <w:pPr>
              <w:pStyle w:val="Style21"/>
              <w:spacing w:line="240" w:lineRule="auto"/>
              <w:jc w:val="left"/>
              <w:rPr>
                <w:rFonts w:ascii="Times New Roman" w:hAnsi="Times New Roman"/>
                <w:lang w:val="kk-KZ"/>
              </w:rPr>
            </w:pPr>
            <w:r>
              <w:rPr>
                <w:rStyle w:val="FontStyle247"/>
                <w:lang w:val="kk-KZ"/>
              </w:rPr>
              <w:lastRenderedPageBreak/>
              <w:t>Мақсаты:</w:t>
            </w:r>
            <w:r>
              <w:rPr>
                <w:rFonts w:ascii="Times New Roman" w:hAnsi="Times New Roman"/>
                <w:lang w:val="kk-KZ"/>
              </w:rPr>
              <w:t xml:space="preserve"> Балаларды «Бауырсақ» ертегісімен таныстыру. Eртегідегі қоянның әнін балалармен бірге қайталап, тілдерін жаттықтыру.</w:t>
            </w:r>
          </w:p>
        </w:tc>
        <w:tc>
          <w:tcPr>
            <w:tcW w:w="2551" w:type="dxa"/>
            <w:gridSpan w:val="3"/>
          </w:tcPr>
          <w:p w:rsidR="00661FAC" w:rsidRDefault="00661FAC" w:rsidP="00661FAC">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Дербес ойын «Пазл»</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Мақсаты:Балалар пазлдың ұсақ бөліктерін орналастыра алады. </w:t>
            </w:r>
            <w:r>
              <w:rPr>
                <w:rFonts w:ascii="Times New Roman" w:hAnsi="Times New Roman" w:cs="Times New Roman"/>
                <w:sz w:val="24"/>
                <w:szCs w:val="24"/>
                <w:lang w:val="kk-KZ"/>
              </w:rPr>
              <w:lastRenderedPageBreak/>
              <w:t>Құрастыру</w:t>
            </w:r>
          </w:p>
        </w:tc>
      </w:tr>
      <w:tr w:rsidR="00661FAC" w:rsidRPr="00E06376" w:rsidTr="00661FAC">
        <w:trPr>
          <w:trHeight w:val="710"/>
        </w:trPr>
        <w:tc>
          <w:tcPr>
            <w:tcW w:w="2831" w:type="dxa"/>
          </w:tcPr>
          <w:p w:rsidR="00661FAC" w:rsidRDefault="00661FAC" w:rsidP="00661FAC">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Балалармен жеке жұмыс </w:t>
            </w:r>
          </w:p>
          <w:p w:rsidR="00661FAC" w:rsidRDefault="00661FAC" w:rsidP="00661FAC">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w:t>
            </w:r>
          </w:p>
        </w:tc>
        <w:tc>
          <w:tcPr>
            <w:tcW w:w="2840" w:type="dxa"/>
            <w:gridSpan w:val="2"/>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11.30-12.00</w:t>
            </w:r>
          </w:p>
          <w:p w:rsidR="00661FAC" w:rsidRDefault="00661FAC" w:rsidP="00661FAC">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«Асық ойыны»</w:t>
            </w:r>
          </w:p>
          <w:p w:rsidR="00661FAC" w:rsidRDefault="00661FAC" w:rsidP="00661FAC">
            <w:pPr>
              <w:spacing w:after="0" w:line="240" w:lineRule="auto"/>
              <w:rPr>
                <w:rFonts w:ascii="Times New Roman" w:hAnsi="Times New Roman" w:cs="Times New Roman"/>
                <w:sz w:val="24"/>
                <w:szCs w:val="24"/>
              </w:rPr>
            </w:pPr>
            <w:r>
              <w:rPr>
                <w:rFonts w:ascii="Times New Roman" w:hAnsi="Times New Roman" w:cs="Times New Roman"/>
                <w:sz w:val="24"/>
                <w:szCs w:val="24"/>
              </w:rPr>
              <w:t>15.00-15.20</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Хор</w:t>
            </w:r>
          </w:p>
          <w:p w:rsidR="00661FAC" w:rsidRDefault="00661FAC" w:rsidP="00661FAC">
            <w:pPr>
              <w:spacing w:after="0" w:line="240" w:lineRule="auto"/>
              <w:rPr>
                <w:rFonts w:ascii="Times New Roman" w:hAnsi="Times New Roman" w:cs="Times New Roman"/>
                <w:sz w:val="24"/>
                <w:szCs w:val="24"/>
              </w:rPr>
            </w:pPr>
            <w:r>
              <w:rPr>
                <w:rFonts w:ascii="Times New Roman" w:hAnsi="Times New Roman" w:cs="Times New Roman"/>
                <w:sz w:val="24"/>
                <w:szCs w:val="24"/>
              </w:rPr>
              <w:t>16.00-1630</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«Бес темше»</w:t>
            </w:r>
          </w:p>
        </w:tc>
        <w:tc>
          <w:tcPr>
            <w:tcW w:w="2548" w:type="dxa"/>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Али пайдалы және зиянды тағамдар  табу. </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Жапсыру</w:t>
            </w:r>
          </w:p>
        </w:tc>
        <w:tc>
          <w:tcPr>
            <w:tcW w:w="2697" w:type="dxa"/>
            <w:gridSpan w:val="2"/>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Арсылан қаламды дұрыс ұстауды үйрету.</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11.30-12</w:t>
            </w:r>
            <w:r>
              <w:rPr>
                <w:rFonts w:ascii="Times New Roman" w:hAnsi="Times New Roman" w:cs="Times New Roman"/>
                <w:sz w:val="24"/>
                <w:szCs w:val="24"/>
                <w:lang w:val="kk-KZ"/>
              </w:rPr>
              <w:t>.</w:t>
            </w:r>
            <w:r>
              <w:rPr>
                <w:rFonts w:ascii="Times New Roman" w:hAnsi="Times New Roman" w:cs="Times New Roman"/>
                <w:sz w:val="24"/>
                <w:szCs w:val="24"/>
              </w:rPr>
              <w:t>00</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«Асық ойыны»</w:t>
            </w:r>
          </w:p>
          <w:p w:rsidR="00661FAC" w:rsidRDefault="00661FAC" w:rsidP="00661FAC">
            <w:pPr>
              <w:spacing w:after="0" w:line="240" w:lineRule="auto"/>
              <w:rPr>
                <w:rFonts w:ascii="Times New Roman" w:hAnsi="Times New Roman" w:cs="Times New Roman"/>
                <w:sz w:val="24"/>
                <w:szCs w:val="24"/>
                <w:lang w:val="en-US"/>
              </w:rPr>
            </w:pPr>
          </w:p>
        </w:tc>
        <w:tc>
          <w:tcPr>
            <w:tcW w:w="2268" w:type="dxa"/>
            <w:gridSpan w:val="2"/>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11.30-11.55</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Би</w:t>
            </w:r>
          </w:p>
          <w:p w:rsidR="00661FAC" w:rsidRDefault="00661FAC" w:rsidP="00661FAC">
            <w:pPr>
              <w:spacing w:after="0" w:line="240" w:lineRule="auto"/>
              <w:rPr>
                <w:rFonts w:ascii="Times New Roman" w:hAnsi="Times New Roman" w:cs="Times New Roman"/>
                <w:sz w:val="24"/>
                <w:szCs w:val="24"/>
              </w:rPr>
            </w:pPr>
            <w:r>
              <w:rPr>
                <w:rFonts w:ascii="Times New Roman" w:hAnsi="Times New Roman" w:cs="Times New Roman"/>
                <w:sz w:val="24"/>
                <w:szCs w:val="24"/>
              </w:rPr>
              <w:t>11.30-12.00</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«Бес темше»</w:t>
            </w:r>
          </w:p>
          <w:p w:rsidR="00661FAC" w:rsidRDefault="00661FAC" w:rsidP="00661FAC">
            <w:pPr>
              <w:spacing w:after="0" w:line="240" w:lineRule="auto"/>
              <w:rPr>
                <w:rFonts w:ascii="Times New Roman" w:hAnsi="Times New Roman" w:cs="Times New Roman"/>
                <w:sz w:val="24"/>
                <w:szCs w:val="24"/>
                <w:lang w:val="kk-KZ"/>
              </w:rPr>
            </w:pPr>
          </w:p>
        </w:tc>
        <w:tc>
          <w:tcPr>
            <w:tcW w:w="2551" w:type="dxa"/>
            <w:gridSpan w:val="3"/>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Мариям көлік түрлерін ажырта білуге баулу.</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Жапсыру</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15.00-15.20</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Хор</w:t>
            </w:r>
          </w:p>
        </w:tc>
      </w:tr>
      <w:tr w:rsidR="00661FAC" w:rsidRPr="00382E79" w:rsidTr="00661FAC">
        <w:trPr>
          <w:trHeight w:val="710"/>
        </w:trPr>
        <w:tc>
          <w:tcPr>
            <w:tcW w:w="2831" w:type="dxa"/>
          </w:tcPr>
          <w:p w:rsidR="00661FAC" w:rsidRDefault="00661FAC" w:rsidP="00661FAC">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Серуенге дайындық</w:t>
            </w:r>
          </w:p>
        </w:tc>
        <w:tc>
          <w:tcPr>
            <w:tcW w:w="2840" w:type="dxa"/>
            <w:gridSpan w:val="2"/>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реттілікпен киінуге дағдыландыру</w:t>
            </w:r>
          </w:p>
        </w:tc>
        <w:tc>
          <w:tcPr>
            <w:tcW w:w="2548" w:type="dxa"/>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Құмнан түрлі құрылыстарды құрастыру үшін формаларды дайындау. Құрастыру</w:t>
            </w:r>
          </w:p>
        </w:tc>
        <w:tc>
          <w:tcPr>
            <w:tcW w:w="2697" w:type="dxa"/>
            <w:gridSpan w:val="2"/>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Серуенге шығамыз деген нұсқаумен барлық балалар орындарына тұру.</w:t>
            </w:r>
          </w:p>
        </w:tc>
        <w:tc>
          <w:tcPr>
            <w:tcW w:w="2268" w:type="dxa"/>
            <w:gridSpan w:val="2"/>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Серуенге қызығушылықты арттыру.  Балалардың реттілікпен киінуі,  серуенге шығу,  топтық ережелерді қайталау  </w:t>
            </w:r>
          </w:p>
        </w:tc>
        <w:tc>
          <w:tcPr>
            <w:tcW w:w="2551" w:type="dxa"/>
            <w:gridSpan w:val="3"/>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Өзіне-өзі қызмет ету дағдылары, ірі және ұсақ моториканы дамыту) тақырыбына   жеке әңгімелер өткізу. </w:t>
            </w:r>
          </w:p>
        </w:tc>
      </w:tr>
      <w:tr w:rsidR="00661FAC" w:rsidRPr="00382E79" w:rsidTr="00661FAC">
        <w:trPr>
          <w:trHeight w:val="710"/>
        </w:trPr>
        <w:tc>
          <w:tcPr>
            <w:tcW w:w="2831" w:type="dxa"/>
          </w:tcPr>
          <w:p w:rsidR="00661FAC" w:rsidRDefault="00661FAC" w:rsidP="00661FAC">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Серуен</w:t>
            </w:r>
          </w:p>
        </w:tc>
        <w:tc>
          <w:tcPr>
            <w:tcW w:w="2840" w:type="dxa"/>
            <w:gridSpan w:val="2"/>
          </w:tcPr>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Жыл мезгілдерінің өзгеруін бақылау</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Мақсаты:Жыл мезгілдерінің өзгеруі туралы түсініктерін қалыптастыру ;әр мезгілдің өз ерекшеліктері туралы түсініктерін тиянақтау. </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Д/О: «Күзге ең алғашқы дайындалған ағашты тап» (қайың, көк терек) </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Еңбек</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Ойын алаңындағы жапырақтарды жинау. </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Мақсаты:орындалған жұмыс нәтижесін көріп қуануға үйрету;</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p>
          <w:p w:rsidR="00661FAC" w:rsidRPr="00BB259F" w:rsidRDefault="00661FAC" w:rsidP="00661FAC">
            <w:pPr>
              <w:autoSpaceDE w:val="0"/>
              <w:autoSpaceDN w:val="0"/>
              <w:adjustRightInd w:val="0"/>
              <w:spacing w:after="0"/>
              <w:rPr>
                <w:rFonts w:ascii="Times New Roman" w:hAnsi="Times New Roman" w:cs="Times New Roman"/>
                <w:i/>
                <w:color w:val="000000"/>
                <w:sz w:val="24"/>
                <w:szCs w:val="24"/>
                <w:lang w:val="kk-KZ"/>
              </w:rPr>
            </w:pPr>
            <w:r w:rsidRPr="00BB259F">
              <w:rPr>
                <w:rFonts w:ascii="Times New Roman" w:eastAsia="Times New Roman" w:hAnsi="Times New Roman"/>
                <w:i/>
                <w:spacing w:val="2"/>
                <w:kern w:val="2"/>
                <w:sz w:val="24"/>
                <w:szCs w:val="28"/>
                <w:lang w:val="kk-KZ" w:eastAsia="zh-TW"/>
              </w:rPr>
              <w:t>Қауіпсіздік ережелерін сақтау.</w:t>
            </w:r>
          </w:p>
        </w:tc>
        <w:tc>
          <w:tcPr>
            <w:tcW w:w="2548" w:type="dxa"/>
          </w:tcPr>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Күздің алғашқы белгілерін бақылау</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Мақсаты:Жыл мезгілдерінің өзгеруі туралы түсініктерін молайту;</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Еңбек</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Ойын алаңындағы жапырақтарды жинау. </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Мақсаты:орындалған жұмыс нәтижесін көріп қуануға үйрету;</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Қимылды ойын «Қуып жет».</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Мақсаты: Тез </w:t>
            </w:r>
            <w:r>
              <w:rPr>
                <w:rFonts w:ascii="Times New Roman" w:hAnsi="Times New Roman" w:cs="Times New Roman"/>
                <w:color w:val="000000"/>
                <w:sz w:val="24"/>
                <w:szCs w:val="24"/>
                <w:lang w:val="kk-KZ"/>
              </w:rPr>
              <w:lastRenderedPageBreak/>
              <w:t xml:space="preserve">жүгіруге, ептілікке жаттықтыру. </w:t>
            </w:r>
          </w:p>
          <w:p w:rsidR="00661FAC" w:rsidRPr="00BB259F" w:rsidRDefault="00661FAC" w:rsidP="00661FAC">
            <w:pPr>
              <w:autoSpaceDE w:val="0"/>
              <w:autoSpaceDN w:val="0"/>
              <w:adjustRightInd w:val="0"/>
              <w:spacing w:after="0"/>
              <w:rPr>
                <w:rFonts w:ascii="Times New Roman" w:hAnsi="Times New Roman" w:cs="Times New Roman"/>
                <w:i/>
                <w:color w:val="000000"/>
                <w:sz w:val="24"/>
                <w:szCs w:val="24"/>
                <w:lang w:val="kk-KZ"/>
              </w:rPr>
            </w:pPr>
            <w:r w:rsidRPr="00BB259F">
              <w:rPr>
                <w:rFonts w:ascii="Times New Roman" w:eastAsia="Times New Roman" w:hAnsi="Times New Roman"/>
                <w:i/>
                <w:spacing w:val="2"/>
                <w:kern w:val="2"/>
                <w:sz w:val="24"/>
                <w:szCs w:val="28"/>
                <w:lang w:val="kk-KZ" w:eastAsia="zh-TW"/>
              </w:rPr>
              <w:t>Қауіпсіздік ережелерін сақтау.</w:t>
            </w:r>
          </w:p>
        </w:tc>
        <w:tc>
          <w:tcPr>
            <w:tcW w:w="2697" w:type="dxa"/>
            <w:gridSpan w:val="2"/>
          </w:tcPr>
          <w:p w:rsidR="00661FAC" w:rsidRDefault="00661FAC" w:rsidP="00661FAC">
            <w:pPr>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Қайың ағашын бақылау</w:t>
            </w:r>
          </w:p>
          <w:p w:rsidR="00661FAC" w:rsidRDefault="00661FAC" w:rsidP="00661FAC">
            <w:pPr>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 Күзгі қайың ағашын бақылауды жалғастыру.</w:t>
            </w:r>
          </w:p>
          <w:p w:rsidR="00661FAC" w:rsidRDefault="00661FAC" w:rsidP="00661FAC">
            <w:pPr>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Еңбек:</w:t>
            </w:r>
          </w:p>
          <w:p w:rsidR="00661FAC" w:rsidRDefault="00661FAC" w:rsidP="00661FAC">
            <w:pPr>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Гүлзарлардағы солған гүлдер дәнін жинау</w:t>
            </w:r>
          </w:p>
          <w:p w:rsidR="00661FAC" w:rsidRDefault="00661FAC" w:rsidP="00661FAC">
            <w:pPr>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үлкендерге көмектесу, келесі көктемге гүл дәндерін әзірлеу.</w:t>
            </w:r>
          </w:p>
          <w:p w:rsidR="00661FAC" w:rsidRDefault="00661FAC" w:rsidP="00661FAC">
            <w:pPr>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Қимылды ойын: «Допты ұста»</w:t>
            </w:r>
          </w:p>
          <w:p w:rsidR="00661FAC" w:rsidRDefault="00661FAC" w:rsidP="00661FAC">
            <w:pPr>
              <w:spacing w:after="0"/>
              <w:rPr>
                <w:rFonts w:ascii="Times New Roman" w:eastAsia="Times New Roman" w:hAnsi="Times New Roman"/>
                <w:i/>
                <w:spacing w:val="2"/>
                <w:kern w:val="2"/>
                <w:sz w:val="24"/>
                <w:szCs w:val="28"/>
                <w:lang w:val="kk-KZ" w:eastAsia="zh-TW"/>
              </w:rPr>
            </w:pPr>
            <w:r>
              <w:rPr>
                <w:rFonts w:ascii="Times New Roman" w:hAnsi="Times New Roman" w:cs="Times New Roman"/>
                <w:color w:val="000000"/>
                <w:sz w:val="24"/>
                <w:szCs w:val="24"/>
                <w:lang w:val="kk-KZ"/>
              </w:rPr>
              <w:t xml:space="preserve">Мақсаты: қағып алуға және келесіге беруге </w:t>
            </w:r>
            <w:r>
              <w:rPr>
                <w:rFonts w:ascii="Times New Roman" w:hAnsi="Times New Roman" w:cs="Times New Roman"/>
                <w:color w:val="000000"/>
                <w:sz w:val="24"/>
                <w:szCs w:val="24"/>
                <w:lang w:val="kk-KZ"/>
              </w:rPr>
              <w:lastRenderedPageBreak/>
              <w:t>үйрету.</w:t>
            </w:r>
            <w:r w:rsidRPr="00BB259F">
              <w:rPr>
                <w:rFonts w:ascii="Times New Roman" w:eastAsia="Times New Roman" w:hAnsi="Times New Roman"/>
                <w:i/>
                <w:spacing w:val="2"/>
                <w:kern w:val="2"/>
                <w:sz w:val="24"/>
                <w:szCs w:val="28"/>
                <w:lang w:val="kk-KZ" w:eastAsia="zh-TW"/>
              </w:rPr>
              <w:t xml:space="preserve"> </w:t>
            </w:r>
          </w:p>
          <w:p w:rsidR="00661FAC" w:rsidRDefault="00661FAC" w:rsidP="00661FAC">
            <w:pPr>
              <w:spacing w:after="0"/>
              <w:rPr>
                <w:rFonts w:ascii="Times New Roman" w:hAnsi="Times New Roman" w:cs="Times New Roman"/>
                <w:color w:val="000000"/>
                <w:sz w:val="24"/>
                <w:szCs w:val="24"/>
                <w:lang w:val="kk-KZ"/>
              </w:rPr>
            </w:pPr>
            <w:r w:rsidRPr="00BB259F">
              <w:rPr>
                <w:rFonts w:ascii="Times New Roman" w:eastAsia="Times New Roman" w:hAnsi="Times New Roman"/>
                <w:i/>
                <w:spacing w:val="2"/>
                <w:kern w:val="2"/>
                <w:sz w:val="24"/>
                <w:szCs w:val="28"/>
                <w:lang w:val="kk-KZ" w:eastAsia="zh-TW"/>
              </w:rPr>
              <w:t>Қауіпсіздік ережелерін сақтау.</w:t>
            </w:r>
          </w:p>
        </w:tc>
        <w:tc>
          <w:tcPr>
            <w:tcW w:w="2268" w:type="dxa"/>
            <w:gridSpan w:val="2"/>
          </w:tcPr>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Өрмекшіні бақылау</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өрмекшінің өмірі мен сыртқы бейнесінің ерекшеліктері туралы білімдерін молайтуды жалғастыру.</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Еңбек: «Бархат» гүлдерін аударып, ыдысқы орналастыру</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Мақсаты: гүлдерге деген қамқорлыққа, </w:t>
            </w:r>
            <w:r>
              <w:rPr>
                <w:rFonts w:ascii="Times New Roman" w:hAnsi="Times New Roman" w:cs="Times New Roman"/>
                <w:color w:val="000000"/>
                <w:sz w:val="24"/>
                <w:szCs w:val="24"/>
                <w:lang w:val="kk-KZ"/>
              </w:rPr>
              <w:lastRenderedPageBreak/>
              <w:t>әсемдікке тәрбиелеу</w:t>
            </w:r>
          </w:p>
          <w:p w:rsidR="00661FAC" w:rsidRPr="00BB259F" w:rsidRDefault="00661FAC" w:rsidP="00661FAC">
            <w:pPr>
              <w:autoSpaceDE w:val="0"/>
              <w:autoSpaceDN w:val="0"/>
              <w:adjustRightInd w:val="0"/>
              <w:spacing w:after="0"/>
              <w:rPr>
                <w:rFonts w:ascii="Times New Roman" w:eastAsia="Times New Roman" w:hAnsi="Times New Roman"/>
                <w:spacing w:val="2"/>
                <w:kern w:val="2"/>
                <w:sz w:val="24"/>
                <w:szCs w:val="28"/>
                <w:lang w:val="kk-KZ" w:eastAsia="zh-TW"/>
              </w:rPr>
            </w:pPr>
            <w:r>
              <w:rPr>
                <w:rFonts w:ascii="Times New Roman" w:eastAsia="Times New Roman" w:hAnsi="Times New Roman"/>
                <w:spacing w:val="2"/>
                <w:kern w:val="2"/>
                <w:sz w:val="24"/>
                <w:szCs w:val="28"/>
                <w:lang w:val="kk-KZ" w:eastAsia="zh-TW"/>
              </w:rPr>
              <w:t xml:space="preserve">Ойын: </w:t>
            </w:r>
            <w:r w:rsidRPr="00BB259F">
              <w:rPr>
                <w:rFonts w:ascii="Times New Roman" w:eastAsia="Times New Roman" w:hAnsi="Times New Roman"/>
                <w:spacing w:val="2"/>
                <w:kern w:val="2"/>
                <w:sz w:val="24"/>
                <w:szCs w:val="28"/>
                <w:lang w:val="kk-KZ" w:eastAsia="zh-TW"/>
              </w:rPr>
              <w:t>«Бағдаршам»</w:t>
            </w:r>
            <w:r>
              <w:rPr>
                <w:rFonts w:ascii="Times New Roman" w:eastAsia="Times New Roman" w:hAnsi="Times New Roman"/>
                <w:i/>
                <w:spacing w:val="2"/>
                <w:kern w:val="2"/>
                <w:sz w:val="24"/>
                <w:szCs w:val="28"/>
                <w:lang w:val="kk-KZ" w:eastAsia="zh-TW"/>
              </w:rPr>
              <w:t xml:space="preserve"> </w:t>
            </w:r>
            <w:r w:rsidRPr="00BB259F">
              <w:rPr>
                <w:rFonts w:ascii="Times New Roman" w:eastAsia="Times New Roman" w:hAnsi="Times New Roman"/>
                <w:spacing w:val="2"/>
                <w:kern w:val="2"/>
                <w:sz w:val="24"/>
                <w:szCs w:val="28"/>
                <w:lang w:val="kk-KZ" w:eastAsia="zh-TW"/>
              </w:rPr>
              <w:t>Балаларға түстерді атап,  қозалыстарын тексеру.</w:t>
            </w:r>
          </w:p>
          <w:p w:rsidR="00661FAC" w:rsidRPr="00BB259F" w:rsidRDefault="00661FAC" w:rsidP="00661FAC">
            <w:pPr>
              <w:autoSpaceDE w:val="0"/>
              <w:autoSpaceDN w:val="0"/>
              <w:adjustRightInd w:val="0"/>
              <w:spacing w:after="0"/>
              <w:rPr>
                <w:rFonts w:ascii="Times New Roman" w:eastAsia="Times New Roman" w:hAnsi="Times New Roman"/>
                <w:i/>
                <w:spacing w:val="2"/>
                <w:kern w:val="2"/>
                <w:sz w:val="24"/>
                <w:szCs w:val="28"/>
                <w:lang w:val="kk-KZ" w:eastAsia="zh-TW"/>
              </w:rPr>
            </w:pPr>
            <w:r w:rsidRPr="00BB259F">
              <w:rPr>
                <w:rFonts w:ascii="Times New Roman" w:eastAsia="Times New Roman" w:hAnsi="Times New Roman"/>
                <w:i/>
                <w:spacing w:val="2"/>
                <w:kern w:val="2"/>
                <w:sz w:val="24"/>
                <w:szCs w:val="28"/>
                <w:lang w:val="kk-KZ" w:eastAsia="zh-TW"/>
              </w:rPr>
              <w:t>Қауіпсіздік ережелерін сақтау.</w:t>
            </w:r>
          </w:p>
        </w:tc>
        <w:tc>
          <w:tcPr>
            <w:tcW w:w="2551" w:type="dxa"/>
            <w:gridSpan w:val="3"/>
          </w:tcPr>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Күн — жылу мен жарық көзі </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күннің жарық және жылу көзі екені туралы түсініктерін қалыптастыру.</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Еңбек:</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Алаңды тазалауға кішкентайларға көмектесу. </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Мақсаты: еңбексүйгіштікке, кішкентайларға көмекке келуге </w:t>
            </w:r>
            <w:r>
              <w:rPr>
                <w:rFonts w:ascii="Times New Roman" w:hAnsi="Times New Roman" w:cs="Times New Roman"/>
                <w:color w:val="000000"/>
                <w:sz w:val="24"/>
                <w:szCs w:val="24"/>
                <w:lang w:val="kk-KZ"/>
              </w:rPr>
              <w:lastRenderedPageBreak/>
              <w:t xml:space="preserve">тәрбиелеу. </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 «Өрт сөндірушілер жаттығуда»</w:t>
            </w:r>
          </w:p>
          <w:p w:rsidR="00661FAC" w:rsidRDefault="00661FAC" w:rsidP="00661FAC">
            <w:pPr>
              <w:autoSpaceDE w:val="0"/>
              <w:autoSpaceDN w:val="0"/>
              <w:adjustRightInd w:val="0"/>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Мақсаты: қабырғаға өрмелеуге жаттықтыру </w:t>
            </w:r>
            <w:r w:rsidRPr="00BB259F">
              <w:rPr>
                <w:rFonts w:ascii="Times New Roman" w:eastAsia="Times New Roman" w:hAnsi="Times New Roman"/>
                <w:i/>
                <w:spacing w:val="2"/>
                <w:kern w:val="2"/>
                <w:sz w:val="24"/>
                <w:szCs w:val="28"/>
                <w:lang w:val="kk-KZ" w:eastAsia="zh-TW"/>
              </w:rPr>
              <w:t>Қауіпсіздік ережелерін сақтау.</w:t>
            </w:r>
          </w:p>
        </w:tc>
      </w:tr>
      <w:tr w:rsidR="00661FAC" w:rsidRPr="00382E79" w:rsidTr="00661FAC">
        <w:trPr>
          <w:trHeight w:val="473"/>
        </w:trPr>
        <w:tc>
          <w:tcPr>
            <w:tcW w:w="2831" w:type="dxa"/>
          </w:tcPr>
          <w:p w:rsidR="00661FAC" w:rsidRDefault="00661FAC" w:rsidP="00661FAC">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Серуеннен оралу</w:t>
            </w:r>
          </w:p>
        </w:tc>
        <w:tc>
          <w:tcPr>
            <w:tcW w:w="12904" w:type="dxa"/>
            <w:gridSpan w:val="10"/>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киімін ретімен шешу, дербес және ойын әрекеті</w:t>
            </w:r>
          </w:p>
        </w:tc>
      </w:tr>
      <w:tr w:rsidR="00661FAC" w:rsidTr="00661FAC">
        <w:trPr>
          <w:trHeight w:val="532"/>
        </w:trPr>
        <w:tc>
          <w:tcPr>
            <w:tcW w:w="2831" w:type="dxa"/>
          </w:tcPr>
          <w:p w:rsidR="00661FAC" w:rsidRDefault="00661FAC" w:rsidP="00661FAC">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Балалардың дербес іс-әрекеті  </w:t>
            </w:r>
          </w:p>
          <w:p w:rsidR="00661FAC" w:rsidRDefault="00661FAC" w:rsidP="00661FAC">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w:t>
            </w:r>
          </w:p>
        </w:tc>
        <w:tc>
          <w:tcPr>
            <w:tcW w:w="12904" w:type="dxa"/>
            <w:gridSpan w:val="10"/>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Түрлі балалар әрекетінде (ойын, қимылдық, танымдық, шығармашылық, зерттеу ,эксперимент,  еңбек,  балалардың дербес әрекеті, өзіне-өзі қызмет ету ) іске асырылады</w:t>
            </w:r>
          </w:p>
        </w:tc>
      </w:tr>
      <w:tr w:rsidR="00661FAC" w:rsidTr="00661FAC">
        <w:trPr>
          <w:trHeight w:val="710"/>
        </w:trPr>
        <w:tc>
          <w:tcPr>
            <w:tcW w:w="2831" w:type="dxa"/>
          </w:tcPr>
          <w:p w:rsidR="00661FAC" w:rsidRDefault="00661FAC" w:rsidP="00661FAC">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Балалардың үйіне қайтуы</w:t>
            </w:r>
          </w:p>
        </w:tc>
        <w:tc>
          <w:tcPr>
            <w:tcW w:w="12904" w:type="dxa"/>
            <w:gridSpan w:val="10"/>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bl>
    <w:p w:rsidR="00661FAC" w:rsidRDefault="00661FAC" w:rsidP="00661FAC">
      <w:pPr>
        <w:spacing w:after="0"/>
        <w:rPr>
          <w:rFonts w:ascii="Times New Roman" w:hAnsi="Times New Roman" w:cs="Times New Roman"/>
          <w:sz w:val="24"/>
          <w:szCs w:val="24"/>
        </w:rPr>
      </w:pPr>
      <w:r>
        <w:rPr>
          <w:rFonts w:ascii="Times New Roman" w:hAnsi="Times New Roman" w:cs="Times New Roman"/>
          <w:sz w:val="24"/>
          <w:szCs w:val="24"/>
        </w:rPr>
        <w:t xml:space="preserve">Әдіскер: _________Нургалиева.З.К              </w:t>
      </w:r>
    </w:p>
    <w:p w:rsidR="00661FAC" w:rsidRDefault="00661FAC" w:rsidP="00661FAC">
      <w:pPr>
        <w:spacing w:after="0"/>
        <w:rPr>
          <w:rFonts w:ascii="Times New Roman" w:hAnsi="Times New Roman" w:cs="Times New Roman"/>
          <w:sz w:val="24"/>
          <w:szCs w:val="24"/>
        </w:rPr>
      </w:pPr>
      <w:r>
        <w:rPr>
          <w:rFonts w:ascii="Times New Roman" w:hAnsi="Times New Roman" w:cs="Times New Roman"/>
          <w:sz w:val="24"/>
          <w:szCs w:val="24"/>
        </w:rPr>
        <w:t>Тәрбиеші: Сер</w:t>
      </w:r>
      <w:r>
        <w:rPr>
          <w:rFonts w:ascii="Times New Roman" w:hAnsi="Times New Roman" w:cs="Times New Roman"/>
          <w:sz w:val="24"/>
          <w:szCs w:val="24"/>
          <w:lang w:val="kk-KZ"/>
        </w:rPr>
        <w:t xml:space="preserve">ғазина </w:t>
      </w:r>
      <w:r>
        <w:rPr>
          <w:rFonts w:ascii="Times New Roman" w:hAnsi="Times New Roman" w:cs="Times New Roman"/>
          <w:sz w:val="24"/>
          <w:szCs w:val="24"/>
        </w:rPr>
        <w:t xml:space="preserve"> М.Е.</w:t>
      </w:r>
    </w:p>
    <w:p w:rsidR="00661FAC" w:rsidRDefault="00661FAC" w:rsidP="00661FAC">
      <w:pPr>
        <w:spacing w:after="0" w:line="240" w:lineRule="auto"/>
        <w:jc w:val="center"/>
        <w:rPr>
          <w:rFonts w:ascii="Times New Roman" w:hAnsi="Times New Roman" w:cs="Times New Roman"/>
          <w:b/>
          <w:sz w:val="28"/>
          <w:szCs w:val="28"/>
        </w:rPr>
      </w:pPr>
    </w:p>
    <w:p w:rsidR="00661FAC" w:rsidRDefault="00661FAC" w:rsidP="00661FAC">
      <w:pPr>
        <w:spacing w:after="0" w:line="240" w:lineRule="auto"/>
        <w:jc w:val="center"/>
        <w:rPr>
          <w:rFonts w:ascii="Times New Roman" w:hAnsi="Times New Roman" w:cs="Times New Roman"/>
          <w:b/>
          <w:sz w:val="28"/>
          <w:szCs w:val="28"/>
        </w:rPr>
      </w:pPr>
    </w:p>
    <w:p w:rsidR="00661FAC" w:rsidRDefault="00661FAC" w:rsidP="00661FAC">
      <w:pPr>
        <w:spacing w:after="0" w:line="240" w:lineRule="auto"/>
        <w:jc w:val="center"/>
        <w:rPr>
          <w:rFonts w:ascii="Times New Roman" w:hAnsi="Times New Roman" w:cs="Times New Roman"/>
          <w:b/>
          <w:sz w:val="28"/>
          <w:szCs w:val="28"/>
        </w:rPr>
      </w:pPr>
    </w:p>
    <w:p w:rsidR="00661FAC" w:rsidRDefault="00661FAC" w:rsidP="00661FAC">
      <w:pPr>
        <w:spacing w:after="0" w:line="240" w:lineRule="auto"/>
        <w:jc w:val="center"/>
        <w:rPr>
          <w:rFonts w:ascii="Times New Roman" w:hAnsi="Times New Roman" w:cs="Times New Roman"/>
          <w:b/>
          <w:sz w:val="28"/>
          <w:szCs w:val="28"/>
        </w:rPr>
      </w:pPr>
    </w:p>
    <w:p w:rsidR="00661FAC" w:rsidRDefault="00661FAC" w:rsidP="00661FAC">
      <w:pPr>
        <w:spacing w:after="0" w:line="240" w:lineRule="auto"/>
        <w:jc w:val="center"/>
        <w:rPr>
          <w:rFonts w:ascii="Times New Roman" w:hAnsi="Times New Roman" w:cs="Times New Roman"/>
          <w:b/>
          <w:sz w:val="28"/>
          <w:szCs w:val="28"/>
        </w:rPr>
      </w:pPr>
    </w:p>
    <w:p w:rsidR="00661FAC" w:rsidRDefault="00661FAC" w:rsidP="00661FAC">
      <w:pPr>
        <w:spacing w:after="0" w:line="240" w:lineRule="auto"/>
        <w:jc w:val="center"/>
        <w:rPr>
          <w:rFonts w:ascii="Times New Roman" w:hAnsi="Times New Roman" w:cs="Times New Roman"/>
          <w:b/>
          <w:sz w:val="28"/>
          <w:szCs w:val="28"/>
        </w:rPr>
      </w:pPr>
    </w:p>
    <w:p w:rsidR="00661FAC" w:rsidRDefault="00661FAC" w:rsidP="00661FAC">
      <w:pPr>
        <w:spacing w:after="0" w:line="240" w:lineRule="auto"/>
        <w:jc w:val="center"/>
        <w:rPr>
          <w:rFonts w:ascii="Times New Roman" w:hAnsi="Times New Roman" w:cs="Times New Roman"/>
          <w:b/>
          <w:sz w:val="28"/>
          <w:szCs w:val="28"/>
        </w:rPr>
      </w:pPr>
    </w:p>
    <w:p w:rsidR="00661FAC" w:rsidRDefault="00661FAC" w:rsidP="00661FAC">
      <w:pPr>
        <w:spacing w:after="0" w:line="240" w:lineRule="auto"/>
        <w:jc w:val="center"/>
        <w:rPr>
          <w:rFonts w:ascii="Times New Roman" w:hAnsi="Times New Roman" w:cs="Times New Roman"/>
          <w:b/>
          <w:sz w:val="28"/>
          <w:szCs w:val="28"/>
        </w:rPr>
      </w:pPr>
    </w:p>
    <w:p w:rsidR="00661FAC" w:rsidRDefault="00661FAC" w:rsidP="00661FAC">
      <w:pPr>
        <w:spacing w:after="0" w:line="240" w:lineRule="auto"/>
        <w:jc w:val="center"/>
        <w:rPr>
          <w:rFonts w:ascii="Times New Roman" w:hAnsi="Times New Roman" w:cs="Times New Roman"/>
          <w:b/>
          <w:sz w:val="28"/>
          <w:szCs w:val="28"/>
        </w:rPr>
      </w:pPr>
    </w:p>
    <w:p w:rsidR="00661FAC" w:rsidRDefault="00661FAC" w:rsidP="00661FAC">
      <w:pPr>
        <w:spacing w:after="0" w:line="240" w:lineRule="auto"/>
        <w:jc w:val="center"/>
        <w:rPr>
          <w:rFonts w:ascii="Times New Roman" w:hAnsi="Times New Roman" w:cs="Times New Roman"/>
          <w:b/>
          <w:sz w:val="28"/>
          <w:szCs w:val="28"/>
        </w:rPr>
      </w:pPr>
    </w:p>
    <w:p w:rsidR="00661FAC" w:rsidRDefault="00661FAC" w:rsidP="00661FAC">
      <w:pPr>
        <w:spacing w:after="0" w:line="240" w:lineRule="auto"/>
        <w:jc w:val="center"/>
        <w:rPr>
          <w:rFonts w:ascii="Times New Roman" w:hAnsi="Times New Roman" w:cs="Times New Roman"/>
          <w:b/>
          <w:sz w:val="28"/>
          <w:szCs w:val="28"/>
        </w:rPr>
      </w:pPr>
    </w:p>
    <w:p w:rsidR="00661FAC" w:rsidRDefault="00661FAC" w:rsidP="00661FAC">
      <w:pPr>
        <w:spacing w:after="0" w:line="240" w:lineRule="auto"/>
        <w:jc w:val="center"/>
        <w:rPr>
          <w:rFonts w:ascii="Times New Roman" w:hAnsi="Times New Roman" w:cs="Times New Roman"/>
          <w:b/>
          <w:sz w:val="28"/>
          <w:szCs w:val="28"/>
        </w:rPr>
      </w:pPr>
    </w:p>
    <w:p w:rsidR="00661FAC" w:rsidRDefault="00661FAC" w:rsidP="00661FAC">
      <w:pPr>
        <w:spacing w:after="0" w:line="240" w:lineRule="auto"/>
        <w:jc w:val="center"/>
        <w:rPr>
          <w:rFonts w:ascii="Times New Roman" w:hAnsi="Times New Roman" w:cs="Times New Roman"/>
          <w:b/>
          <w:sz w:val="28"/>
          <w:szCs w:val="28"/>
        </w:rPr>
      </w:pPr>
    </w:p>
    <w:p w:rsidR="00661FAC" w:rsidRDefault="00661FAC" w:rsidP="00661FAC">
      <w:pPr>
        <w:spacing w:after="0" w:line="240" w:lineRule="auto"/>
        <w:jc w:val="center"/>
        <w:rPr>
          <w:rFonts w:ascii="Times New Roman" w:hAnsi="Times New Roman" w:cs="Times New Roman"/>
          <w:b/>
          <w:sz w:val="28"/>
          <w:szCs w:val="28"/>
        </w:rPr>
      </w:pPr>
    </w:p>
    <w:p w:rsidR="00661FAC" w:rsidRDefault="00661FAC" w:rsidP="00661FAC">
      <w:pPr>
        <w:spacing w:after="0" w:line="240" w:lineRule="auto"/>
        <w:jc w:val="center"/>
        <w:rPr>
          <w:rFonts w:ascii="Times New Roman" w:hAnsi="Times New Roman" w:cs="Times New Roman"/>
          <w:b/>
          <w:sz w:val="28"/>
          <w:szCs w:val="28"/>
        </w:rPr>
      </w:pPr>
    </w:p>
    <w:p w:rsidR="00661FAC" w:rsidRDefault="00661FAC" w:rsidP="00661FAC">
      <w:pPr>
        <w:spacing w:after="0" w:line="240" w:lineRule="auto"/>
        <w:jc w:val="center"/>
        <w:rPr>
          <w:rFonts w:ascii="Times New Roman" w:hAnsi="Times New Roman" w:cs="Times New Roman"/>
          <w:b/>
          <w:sz w:val="28"/>
          <w:szCs w:val="28"/>
        </w:rPr>
      </w:pPr>
    </w:p>
    <w:p w:rsidR="00661FAC" w:rsidRDefault="00661FAC" w:rsidP="00661FAC">
      <w:pPr>
        <w:spacing w:after="0" w:line="240" w:lineRule="auto"/>
        <w:jc w:val="center"/>
        <w:rPr>
          <w:rFonts w:ascii="Times New Roman" w:hAnsi="Times New Roman" w:cs="Times New Roman"/>
          <w:b/>
          <w:sz w:val="28"/>
          <w:szCs w:val="28"/>
          <w:lang w:val="kk-KZ"/>
        </w:rPr>
      </w:pPr>
      <w:r w:rsidRPr="00E83715">
        <w:rPr>
          <w:rFonts w:ascii="Times New Roman" w:hAnsi="Times New Roman" w:cs="Times New Roman"/>
          <w:b/>
          <w:sz w:val="28"/>
          <w:szCs w:val="28"/>
          <w:lang w:val="kk-KZ"/>
        </w:rPr>
        <w:lastRenderedPageBreak/>
        <w:t>Тәрбилеу – білім беру процесінің циклограммасы</w:t>
      </w:r>
    </w:p>
    <w:p w:rsidR="00661FAC" w:rsidRPr="00B56838" w:rsidRDefault="00661FAC" w:rsidP="00661FAC">
      <w:pPr>
        <w:spacing w:after="0" w:line="240" w:lineRule="auto"/>
        <w:jc w:val="center"/>
        <w:rPr>
          <w:rFonts w:ascii="Times New Roman" w:hAnsi="Times New Roman" w:cs="Times New Roman"/>
          <w:b/>
          <w:sz w:val="24"/>
          <w:szCs w:val="24"/>
          <w:lang w:val="kk-KZ"/>
        </w:rPr>
      </w:pPr>
    </w:p>
    <w:p w:rsidR="00661FAC" w:rsidRPr="00B56838" w:rsidRDefault="00661FAC" w:rsidP="00661FAC">
      <w:pPr>
        <w:spacing w:after="0" w:line="240" w:lineRule="auto"/>
        <w:rPr>
          <w:rFonts w:ascii="Times New Roman" w:hAnsi="Times New Roman" w:cs="Times New Roman"/>
          <w:b/>
          <w:sz w:val="24"/>
          <w:szCs w:val="24"/>
          <w:lang w:val="kk-KZ"/>
        </w:rPr>
      </w:pPr>
      <w:r w:rsidRPr="00B56838">
        <w:rPr>
          <w:rFonts w:ascii="Times New Roman" w:hAnsi="Times New Roman" w:cs="Times New Roman"/>
          <w:b/>
          <w:sz w:val="24"/>
          <w:szCs w:val="24"/>
          <w:lang w:val="kk-KZ"/>
        </w:rPr>
        <w:t>Білім беру ұйымы:</w:t>
      </w:r>
      <w:r w:rsidRPr="00B56838">
        <w:rPr>
          <w:rFonts w:ascii="Times New Roman" w:hAnsi="Times New Roman" w:cs="Times New Roman"/>
          <w:sz w:val="24"/>
          <w:szCs w:val="24"/>
          <w:lang w:val="kk-KZ"/>
        </w:rPr>
        <w:t xml:space="preserve"> «Балдырған» бөбекжайы МКҚК</w:t>
      </w:r>
    </w:p>
    <w:p w:rsidR="00661FAC" w:rsidRPr="00B56838" w:rsidRDefault="00661FAC" w:rsidP="00661FAC">
      <w:pPr>
        <w:spacing w:after="0" w:line="240" w:lineRule="auto"/>
        <w:rPr>
          <w:rFonts w:ascii="Times New Roman" w:hAnsi="Times New Roman" w:cs="Times New Roman"/>
          <w:sz w:val="24"/>
          <w:szCs w:val="24"/>
          <w:lang w:val="kk-KZ"/>
        </w:rPr>
      </w:pPr>
      <w:r w:rsidRPr="00B56838">
        <w:rPr>
          <w:rFonts w:ascii="Times New Roman" w:hAnsi="Times New Roman" w:cs="Times New Roman"/>
          <w:b/>
          <w:sz w:val="24"/>
          <w:szCs w:val="24"/>
          <w:lang w:val="kk-KZ"/>
        </w:rPr>
        <w:t>Топ:</w:t>
      </w:r>
      <w:r>
        <w:rPr>
          <w:rFonts w:ascii="Times New Roman" w:hAnsi="Times New Roman" w:cs="Times New Roman"/>
          <w:sz w:val="24"/>
          <w:szCs w:val="24"/>
          <w:lang w:val="kk-KZ"/>
        </w:rPr>
        <w:t xml:space="preserve"> «Еркетай</w:t>
      </w:r>
      <w:r w:rsidRPr="00B56838">
        <w:rPr>
          <w:rFonts w:ascii="Times New Roman" w:hAnsi="Times New Roman" w:cs="Times New Roman"/>
          <w:sz w:val="24"/>
          <w:szCs w:val="24"/>
          <w:lang w:val="kk-KZ"/>
        </w:rPr>
        <w:t>» ересек тобы</w:t>
      </w:r>
    </w:p>
    <w:p w:rsidR="00661FAC" w:rsidRPr="00B56838" w:rsidRDefault="00661FAC" w:rsidP="00661FAC">
      <w:pPr>
        <w:spacing w:after="0" w:line="240" w:lineRule="auto"/>
        <w:rPr>
          <w:rFonts w:ascii="Times New Roman" w:hAnsi="Times New Roman" w:cs="Times New Roman"/>
          <w:sz w:val="24"/>
          <w:szCs w:val="24"/>
          <w:u w:val="single"/>
          <w:lang w:val="kk-KZ"/>
        </w:rPr>
      </w:pPr>
      <w:r w:rsidRPr="00B56838">
        <w:rPr>
          <w:rFonts w:ascii="Times New Roman" w:hAnsi="Times New Roman" w:cs="Times New Roman"/>
          <w:b/>
          <w:sz w:val="24"/>
          <w:szCs w:val="24"/>
          <w:lang w:val="kk-KZ"/>
        </w:rPr>
        <w:t>Балалардың жасы:</w:t>
      </w:r>
      <w:r w:rsidRPr="00B56838">
        <w:rPr>
          <w:rFonts w:ascii="Times New Roman" w:hAnsi="Times New Roman" w:cs="Times New Roman"/>
          <w:sz w:val="24"/>
          <w:szCs w:val="24"/>
          <w:lang w:val="kk-KZ"/>
        </w:rPr>
        <w:t xml:space="preserve"> </w:t>
      </w:r>
      <w:r w:rsidRPr="00B56838">
        <w:rPr>
          <w:rFonts w:ascii="Times New Roman" w:hAnsi="Times New Roman" w:cs="Times New Roman"/>
          <w:sz w:val="24"/>
          <w:szCs w:val="24"/>
          <w:u w:val="single"/>
          <w:lang w:val="kk-KZ"/>
        </w:rPr>
        <w:t>4 жас</w:t>
      </w:r>
    </w:p>
    <w:p w:rsidR="00661FAC" w:rsidRPr="00B56838" w:rsidRDefault="00661FAC" w:rsidP="00661FAC">
      <w:pPr>
        <w:spacing w:after="0" w:line="240" w:lineRule="auto"/>
        <w:rPr>
          <w:rFonts w:ascii="Times New Roman" w:hAnsi="Times New Roman" w:cs="Times New Roman"/>
          <w:sz w:val="24"/>
          <w:szCs w:val="24"/>
          <w:lang w:val="kk-KZ"/>
        </w:rPr>
      </w:pPr>
      <w:r w:rsidRPr="00B56838">
        <w:rPr>
          <w:rFonts w:ascii="Times New Roman" w:hAnsi="Times New Roman" w:cs="Times New Roman"/>
          <w:b/>
          <w:sz w:val="24"/>
          <w:szCs w:val="24"/>
          <w:lang w:val="kk-KZ"/>
        </w:rPr>
        <w:t>Жоспардың құрылу кезеңі</w:t>
      </w:r>
      <w:r w:rsidRPr="00B56838">
        <w:rPr>
          <w:rFonts w:ascii="Times New Roman" w:hAnsi="Times New Roman" w:cs="Times New Roman"/>
          <w:sz w:val="24"/>
          <w:szCs w:val="24"/>
          <w:lang w:val="kk-KZ"/>
        </w:rPr>
        <w:t xml:space="preserve"> : </w:t>
      </w:r>
      <w:r>
        <w:rPr>
          <w:rFonts w:ascii="Times New Roman" w:hAnsi="Times New Roman" w:cs="Times New Roman"/>
          <w:bCs/>
          <w:sz w:val="24"/>
          <w:szCs w:val="24"/>
          <w:u w:val="single"/>
          <w:lang w:val="kk-KZ"/>
        </w:rPr>
        <w:t>23.09 – 27.09.</w:t>
      </w:r>
      <w:r w:rsidRPr="00B56838">
        <w:rPr>
          <w:rFonts w:ascii="Times New Roman" w:hAnsi="Times New Roman" w:cs="Times New Roman"/>
          <w:bCs/>
          <w:sz w:val="24"/>
          <w:szCs w:val="24"/>
          <w:u w:val="single"/>
          <w:lang w:val="kk-KZ"/>
        </w:rPr>
        <w:t xml:space="preserve"> 2024 ж.</w:t>
      </w:r>
      <w:r w:rsidRPr="00B56838">
        <w:rPr>
          <w:rFonts w:ascii="Times New Roman" w:hAnsi="Times New Roman" w:cs="Times New Roman"/>
          <w:sz w:val="24"/>
          <w:szCs w:val="24"/>
          <w:lang w:val="kk-KZ"/>
        </w:rPr>
        <w:t xml:space="preserve">  </w:t>
      </w:r>
    </w:p>
    <w:p w:rsidR="00661FAC" w:rsidRPr="00B56838" w:rsidRDefault="00661FAC" w:rsidP="00661FAC">
      <w:pPr>
        <w:pStyle w:val="TableParagraph"/>
        <w:rPr>
          <w:iCs/>
          <w:sz w:val="24"/>
          <w:szCs w:val="24"/>
        </w:rPr>
      </w:pPr>
      <w:r w:rsidRPr="00B56838">
        <w:rPr>
          <w:color w:val="000000"/>
          <w:sz w:val="24"/>
          <w:szCs w:val="24"/>
        </w:rPr>
        <w:t>«</w:t>
      </w:r>
      <w:r w:rsidRPr="00B56838">
        <w:rPr>
          <w:iCs/>
          <w:sz w:val="24"/>
          <w:szCs w:val="24"/>
        </w:rPr>
        <w:t>Біртұтас тәрбие» бағдарламасы:                                                                                                                                                                                            Қыркүйек - еңбекқорлық және кәсіби біліктілік айы</w:t>
      </w:r>
      <w:r>
        <w:rPr>
          <w:iCs/>
          <w:sz w:val="24"/>
          <w:szCs w:val="24"/>
        </w:rPr>
        <w:t>.</w:t>
      </w:r>
    </w:p>
    <w:p w:rsidR="00661FAC" w:rsidRPr="00661FAC" w:rsidRDefault="00661FAC" w:rsidP="00661FAC">
      <w:pPr>
        <w:pStyle w:val="TableParagraph"/>
        <w:rPr>
          <w:iCs/>
          <w:sz w:val="24"/>
          <w:szCs w:val="24"/>
          <w:lang w:val="ru-RU"/>
        </w:rPr>
      </w:pPr>
      <w:r w:rsidRPr="00B56838">
        <w:rPr>
          <w:iCs/>
          <w:sz w:val="24"/>
          <w:szCs w:val="24"/>
        </w:rPr>
        <w:t>Апта тақырыбы:</w:t>
      </w:r>
      <w:r w:rsidRPr="00B56838">
        <w:rPr>
          <w:kern w:val="2"/>
          <w:sz w:val="24"/>
          <w:szCs w:val="24"/>
          <w:lang w:eastAsia="zh-TW"/>
        </w:rPr>
        <w:t xml:space="preserve"> «Жас тыңдарман»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2694"/>
        <w:gridCol w:w="2409"/>
        <w:gridCol w:w="2552"/>
        <w:gridCol w:w="2551"/>
        <w:gridCol w:w="2552"/>
      </w:tblGrid>
      <w:tr w:rsidR="00661FAC" w:rsidRPr="000A2D8F" w:rsidTr="00661FAC">
        <w:trPr>
          <w:trHeight w:val="643"/>
        </w:trPr>
        <w:tc>
          <w:tcPr>
            <w:tcW w:w="2943" w:type="dxa"/>
          </w:tcPr>
          <w:p w:rsidR="00661FAC" w:rsidRPr="000A2D8F" w:rsidRDefault="00661FAC" w:rsidP="00661FAC">
            <w:pPr>
              <w:spacing w:after="0"/>
              <w:rPr>
                <w:rFonts w:ascii="Times New Roman" w:hAnsi="Times New Roman" w:cs="Times New Roman"/>
                <w:b/>
                <w:sz w:val="24"/>
                <w:szCs w:val="24"/>
              </w:rPr>
            </w:pPr>
            <w:r w:rsidRPr="000A2D8F">
              <w:rPr>
                <w:rFonts w:ascii="Times New Roman" w:hAnsi="Times New Roman" w:cs="Times New Roman"/>
                <w:b/>
                <w:sz w:val="24"/>
                <w:szCs w:val="24"/>
              </w:rPr>
              <w:t xml:space="preserve">Күн тәртібінің кезеңдері   </w:t>
            </w:r>
          </w:p>
        </w:tc>
        <w:tc>
          <w:tcPr>
            <w:tcW w:w="2694" w:type="dxa"/>
          </w:tcPr>
          <w:p w:rsidR="00661FAC" w:rsidRPr="00276CDE" w:rsidRDefault="00661FAC" w:rsidP="00661FAC">
            <w:pPr>
              <w:ind w:left="319" w:right="263"/>
              <w:jc w:val="center"/>
              <w:rPr>
                <w:rFonts w:ascii="Times New Roman" w:eastAsia="Times New Roman" w:hAnsi="Times New Roman" w:cs="Times New Roman"/>
                <w:b/>
                <w:sz w:val="24"/>
                <w:szCs w:val="24"/>
                <w:lang w:val="kk-KZ"/>
              </w:rPr>
            </w:pPr>
            <w:r w:rsidRPr="00276CDE">
              <w:rPr>
                <w:rFonts w:ascii="Times New Roman" w:eastAsia="Times New Roman" w:hAnsi="Times New Roman" w:cs="Times New Roman"/>
                <w:b/>
                <w:sz w:val="24"/>
                <w:szCs w:val="24"/>
                <w:lang w:val="kk-KZ"/>
              </w:rPr>
              <w:t>Дүйсенбі 23.</w:t>
            </w:r>
            <w:r w:rsidRPr="00276CDE">
              <w:rPr>
                <w:rFonts w:ascii="Times New Roman" w:hAnsi="Times New Roman" w:cs="Times New Roman"/>
                <w:b/>
                <w:sz w:val="24"/>
                <w:szCs w:val="24"/>
                <w:lang w:val="kk-KZ"/>
              </w:rPr>
              <w:t>09</w:t>
            </w:r>
            <w:r w:rsidRPr="00276CDE">
              <w:rPr>
                <w:rFonts w:ascii="Times New Roman" w:eastAsia="Times New Roman" w:hAnsi="Times New Roman" w:cs="Times New Roman"/>
                <w:b/>
                <w:sz w:val="24"/>
                <w:szCs w:val="24"/>
                <w:lang w:val="kk-KZ"/>
              </w:rPr>
              <w:t>.2024 ж</w:t>
            </w:r>
          </w:p>
        </w:tc>
        <w:tc>
          <w:tcPr>
            <w:tcW w:w="2409" w:type="dxa"/>
          </w:tcPr>
          <w:p w:rsidR="00661FAC" w:rsidRPr="00276CDE" w:rsidRDefault="00661FAC" w:rsidP="00661FAC">
            <w:pPr>
              <w:ind w:left="252" w:right="197"/>
              <w:jc w:val="center"/>
              <w:rPr>
                <w:rFonts w:ascii="Times New Roman" w:eastAsia="Times New Roman" w:hAnsi="Times New Roman" w:cs="Times New Roman"/>
                <w:b/>
                <w:sz w:val="24"/>
                <w:szCs w:val="24"/>
                <w:lang w:val="kk-KZ"/>
              </w:rPr>
            </w:pPr>
            <w:r w:rsidRPr="00276CDE">
              <w:rPr>
                <w:rFonts w:ascii="Times New Roman" w:eastAsia="Times New Roman" w:hAnsi="Times New Roman" w:cs="Times New Roman"/>
                <w:b/>
                <w:sz w:val="24"/>
                <w:szCs w:val="24"/>
                <w:lang w:val="kk-KZ"/>
              </w:rPr>
              <w:t>Сейсенбі                  24.</w:t>
            </w:r>
            <w:r w:rsidRPr="00276CDE">
              <w:rPr>
                <w:rFonts w:ascii="Times New Roman" w:hAnsi="Times New Roman" w:cs="Times New Roman"/>
                <w:b/>
                <w:sz w:val="24"/>
                <w:szCs w:val="24"/>
                <w:lang w:val="kk-KZ"/>
              </w:rPr>
              <w:t>09</w:t>
            </w:r>
            <w:r w:rsidRPr="00276CDE">
              <w:rPr>
                <w:rFonts w:ascii="Times New Roman" w:eastAsia="Times New Roman" w:hAnsi="Times New Roman" w:cs="Times New Roman"/>
                <w:b/>
                <w:sz w:val="24"/>
                <w:szCs w:val="24"/>
                <w:lang w:val="kk-KZ"/>
              </w:rPr>
              <w:t xml:space="preserve">.2024 ж </w:t>
            </w:r>
          </w:p>
        </w:tc>
        <w:tc>
          <w:tcPr>
            <w:tcW w:w="2552" w:type="dxa"/>
          </w:tcPr>
          <w:p w:rsidR="00661FAC" w:rsidRPr="00276CDE" w:rsidRDefault="00661FAC" w:rsidP="00661FAC">
            <w:pPr>
              <w:ind w:left="185" w:right="127"/>
              <w:jc w:val="center"/>
              <w:rPr>
                <w:rFonts w:ascii="Times New Roman" w:eastAsia="Times New Roman" w:hAnsi="Times New Roman" w:cs="Times New Roman"/>
                <w:b/>
                <w:sz w:val="24"/>
                <w:szCs w:val="24"/>
                <w:lang w:val="kk-KZ"/>
              </w:rPr>
            </w:pPr>
            <w:r w:rsidRPr="00276CDE">
              <w:rPr>
                <w:rFonts w:ascii="Times New Roman" w:eastAsia="Times New Roman" w:hAnsi="Times New Roman" w:cs="Times New Roman"/>
                <w:b/>
                <w:sz w:val="24"/>
                <w:szCs w:val="24"/>
                <w:lang w:val="kk-KZ"/>
              </w:rPr>
              <w:t>Сәрсенбі                  25.</w:t>
            </w:r>
            <w:r w:rsidRPr="00276CDE">
              <w:rPr>
                <w:rFonts w:ascii="Times New Roman" w:hAnsi="Times New Roman" w:cs="Times New Roman"/>
                <w:b/>
                <w:sz w:val="24"/>
                <w:szCs w:val="24"/>
                <w:lang w:val="kk-KZ"/>
              </w:rPr>
              <w:t>09</w:t>
            </w:r>
            <w:r w:rsidRPr="00276CDE">
              <w:rPr>
                <w:rFonts w:ascii="Times New Roman" w:eastAsia="Times New Roman" w:hAnsi="Times New Roman" w:cs="Times New Roman"/>
                <w:b/>
                <w:sz w:val="24"/>
                <w:szCs w:val="24"/>
                <w:lang w:val="kk-KZ"/>
              </w:rPr>
              <w:t>.2024 ж</w:t>
            </w:r>
          </w:p>
        </w:tc>
        <w:tc>
          <w:tcPr>
            <w:tcW w:w="2551" w:type="dxa"/>
          </w:tcPr>
          <w:p w:rsidR="00661FAC" w:rsidRPr="00276CDE" w:rsidRDefault="00661FAC" w:rsidP="00661FAC">
            <w:pPr>
              <w:spacing w:after="0" w:line="240" w:lineRule="auto"/>
              <w:ind w:left="48"/>
              <w:jc w:val="center"/>
              <w:rPr>
                <w:rFonts w:ascii="Times New Roman" w:eastAsia="Times New Roman" w:hAnsi="Times New Roman" w:cs="Times New Roman"/>
                <w:b/>
                <w:sz w:val="24"/>
                <w:szCs w:val="24"/>
                <w:lang w:val="kk-KZ"/>
              </w:rPr>
            </w:pPr>
            <w:r w:rsidRPr="00276CDE">
              <w:rPr>
                <w:rFonts w:ascii="Times New Roman" w:eastAsia="Times New Roman" w:hAnsi="Times New Roman" w:cs="Times New Roman"/>
                <w:b/>
                <w:sz w:val="24"/>
                <w:szCs w:val="24"/>
                <w:lang w:val="kk-KZ"/>
              </w:rPr>
              <w:t>Бейсенбі</w:t>
            </w:r>
          </w:p>
          <w:p w:rsidR="00661FAC" w:rsidRPr="00276CDE" w:rsidRDefault="00661FAC" w:rsidP="00661FAC">
            <w:pPr>
              <w:spacing w:after="0" w:line="240" w:lineRule="auto"/>
              <w:ind w:left="48"/>
              <w:jc w:val="center"/>
              <w:rPr>
                <w:rFonts w:ascii="Times New Roman" w:eastAsia="Times New Roman" w:hAnsi="Times New Roman" w:cs="Times New Roman"/>
                <w:b/>
                <w:sz w:val="24"/>
                <w:szCs w:val="24"/>
                <w:lang w:val="kk-KZ"/>
              </w:rPr>
            </w:pPr>
            <w:r w:rsidRPr="00276CDE">
              <w:rPr>
                <w:rFonts w:ascii="Times New Roman" w:hAnsi="Times New Roman" w:cs="Times New Roman"/>
                <w:b/>
                <w:sz w:val="24"/>
                <w:szCs w:val="24"/>
                <w:lang w:val="kk-KZ"/>
              </w:rPr>
              <w:t>26</w:t>
            </w:r>
            <w:r w:rsidRPr="00276CDE">
              <w:rPr>
                <w:rFonts w:ascii="Times New Roman" w:eastAsia="Times New Roman" w:hAnsi="Times New Roman" w:cs="Times New Roman"/>
                <w:b/>
                <w:sz w:val="24"/>
                <w:szCs w:val="24"/>
                <w:lang w:val="kk-KZ"/>
              </w:rPr>
              <w:t>.</w:t>
            </w:r>
            <w:r w:rsidRPr="00276CDE">
              <w:rPr>
                <w:rFonts w:ascii="Times New Roman" w:hAnsi="Times New Roman" w:cs="Times New Roman"/>
                <w:b/>
                <w:sz w:val="24"/>
                <w:szCs w:val="24"/>
                <w:lang w:val="kk-KZ"/>
              </w:rPr>
              <w:t>09</w:t>
            </w:r>
            <w:r w:rsidRPr="00276CDE">
              <w:rPr>
                <w:rFonts w:ascii="Times New Roman" w:eastAsia="Times New Roman" w:hAnsi="Times New Roman" w:cs="Times New Roman"/>
                <w:b/>
                <w:sz w:val="24"/>
                <w:szCs w:val="24"/>
                <w:lang w:val="kk-KZ"/>
              </w:rPr>
              <w:t>.2024 ж</w:t>
            </w:r>
          </w:p>
        </w:tc>
        <w:tc>
          <w:tcPr>
            <w:tcW w:w="2552" w:type="dxa"/>
          </w:tcPr>
          <w:p w:rsidR="00661FAC" w:rsidRPr="00276CDE" w:rsidRDefault="00661FAC" w:rsidP="00661FAC">
            <w:pPr>
              <w:spacing w:after="0" w:line="240" w:lineRule="auto"/>
              <w:ind w:right="5"/>
              <w:jc w:val="center"/>
              <w:rPr>
                <w:rFonts w:ascii="Times New Roman" w:eastAsia="Times New Roman" w:hAnsi="Times New Roman" w:cs="Times New Roman"/>
                <w:b/>
                <w:sz w:val="24"/>
                <w:szCs w:val="24"/>
                <w:lang w:val="kk-KZ"/>
              </w:rPr>
            </w:pPr>
            <w:r w:rsidRPr="00276CDE">
              <w:rPr>
                <w:rFonts w:ascii="Times New Roman" w:eastAsia="Times New Roman" w:hAnsi="Times New Roman" w:cs="Times New Roman"/>
                <w:b/>
                <w:sz w:val="24"/>
                <w:szCs w:val="24"/>
                <w:lang w:val="kk-KZ"/>
              </w:rPr>
              <w:t>Жұма</w:t>
            </w:r>
          </w:p>
          <w:p w:rsidR="00661FAC" w:rsidRPr="00276CDE" w:rsidRDefault="00661FAC" w:rsidP="00661FAC">
            <w:pPr>
              <w:spacing w:after="0" w:line="240" w:lineRule="auto"/>
              <w:ind w:right="2"/>
              <w:jc w:val="center"/>
              <w:rPr>
                <w:rFonts w:ascii="Times New Roman" w:eastAsia="Times New Roman" w:hAnsi="Times New Roman" w:cs="Times New Roman"/>
                <w:b/>
                <w:sz w:val="24"/>
                <w:szCs w:val="24"/>
                <w:lang w:val="kk-KZ"/>
              </w:rPr>
            </w:pPr>
            <w:r w:rsidRPr="00276CDE">
              <w:rPr>
                <w:rFonts w:ascii="Times New Roman" w:hAnsi="Times New Roman" w:cs="Times New Roman"/>
                <w:b/>
                <w:sz w:val="24"/>
                <w:szCs w:val="24"/>
                <w:lang w:val="kk-KZ"/>
              </w:rPr>
              <w:t>27</w:t>
            </w:r>
            <w:r w:rsidRPr="00276CDE">
              <w:rPr>
                <w:rFonts w:ascii="Times New Roman" w:eastAsia="Times New Roman" w:hAnsi="Times New Roman" w:cs="Times New Roman"/>
                <w:b/>
                <w:sz w:val="24"/>
                <w:szCs w:val="24"/>
                <w:lang w:val="kk-KZ"/>
              </w:rPr>
              <w:t>.</w:t>
            </w:r>
            <w:r w:rsidRPr="00276CDE">
              <w:rPr>
                <w:rFonts w:ascii="Times New Roman" w:hAnsi="Times New Roman" w:cs="Times New Roman"/>
                <w:b/>
                <w:sz w:val="24"/>
                <w:szCs w:val="24"/>
                <w:lang w:val="kk-KZ"/>
              </w:rPr>
              <w:t>09</w:t>
            </w:r>
            <w:r w:rsidRPr="00276CDE">
              <w:rPr>
                <w:rFonts w:ascii="Times New Roman" w:eastAsia="Times New Roman" w:hAnsi="Times New Roman" w:cs="Times New Roman"/>
                <w:b/>
                <w:sz w:val="24"/>
                <w:szCs w:val="24"/>
                <w:lang w:val="kk-KZ"/>
              </w:rPr>
              <w:t>.2024 ж</w:t>
            </w:r>
          </w:p>
        </w:tc>
      </w:tr>
      <w:tr w:rsidR="00661FAC" w:rsidRPr="00382E79" w:rsidTr="00661FAC">
        <w:trPr>
          <w:trHeight w:val="4232"/>
        </w:trPr>
        <w:tc>
          <w:tcPr>
            <w:tcW w:w="2943" w:type="dxa"/>
          </w:tcPr>
          <w:p w:rsidR="00661FAC" w:rsidRPr="00E83715" w:rsidRDefault="00661FAC" w:rsidP="00661FAC">
            <w:pPr>
              <w:spacing w:after="0" w:line="259" w:lineRule="auto"/>
              <w:ind w:left="2"/>
              <w:rPr>
                <w:rFonts w:ascii="Times New Roman" w:hAnsi="Times New Roman" w:cs="Times New Roman"/>
                <w:sz w:val="24"/>
                <w:szCs w:val="24"/>
              </w:rPr>
            </w:pPr>
            <w:r w:rsidRPr="00E83715">
              <w:rPr>
                <w:rFonts w:ascii="Times New Roman" w:hAnsi="Times New Roman" w:cs="Times New Roman"/>
                <w:sz w:val="24"/>
                <w:szCs w:val="24"/>
              </w:rPr>
              <w:t xml:space="preserve">Балаларды қабылдау </w:t>
            </w:r>
          </w:p>
        </w:tc>
        <w:tc>
          <w:tcPr>
            <w:tcW w:w="2694" w:type="dxa"/>
            <w:tcBorders>
              <w:right w:val="single" w:sz="4" w:space="0" w:color="auto"/>
            </w:tcBorders>
          </w:tcPr>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rPr>
              <w:t xml:space="preserve">Әнұран айту. </w:t>
            </w:r>
          </w:p>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«Күннің сәулесі шықты».</w:t>
            </w:r>
          </w:p>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Мақсаты: күн туралы түсінігін қенейту, «Ыстық»,</w:t>
            </w:r>
          </w:p>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«Терледім»,</w:t>
            </w:r>
          </w:p>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«Көлеңкеге тығылайық» сөздерінің мағынасына қарай қимыл жасауға үйрету.</w:t>
            </w:r>
          </w:p>
          <w:p w:rsidR="00661FAC" w:rsidRDefault="00661FAC" w:rsidP="00661FAC">
            <w:pPr>
              <w:spacing w:line="240" w:lineRule="auto"/>
              <w:rPr>
                <w:rFonts w:ascii="Times New Roman" w:hAnsi="Times New Roman" w:cs="Times New Roman"/>
                <w:color w:val="000000"/>
                <w:sz w:val="24"/>
                <w:szCs w:val="24"/>
                <w:lang w:val="kk-KZ"/>
              </w:rPr>
            </w:pPr>
            <w:r w:rsidRPr="00E83715">
              <w:rPr>
                <w:rFonts w:ascii="Times New Roman" w:hAnsi="Times New Roman" w:cs="Times New Roman"/>
                <w:color w:val="000000"/>
                <w:sz w:val="24"/>
                <w:szCs w:val="24"/>
                <w:lang w:val="kk-KZ"/>
              </w:rPr>
              <w:t>С</w:t>
            </w:r>
            <w:r w:rsidRPr="00E83715">
              <w:rPr>
                <w:rFonts w:ascii="Times New Roman" w:hAnsi="Times New Roman" w:cs="Times New Roman"/>
                <w:color w:val="000000"/>
                <w:sz w:val="24"/>
                <w:szCs w:val="24"/>
              </w:rPr>
              <w:t>южеттік</w:t>
            </w:r>
            <w:r w:rsidRPr="00E83715">
              <w:rPr>
                <w:rFonts w:ascii="Times New Roman" w:hAnsi="Times New Roman" w:cs="Times New Roman"/>
                <w:color w:val="000000"/>
                <w:sz w:val="24"/>
                <w:szCs w:val="24"/>
                <w:lang w:val="kk-KZ"/>
              </w:rPr>
              <w:t xml:space="preserve"> </w:t>
            </w:r>
            <w:r w:rsidRPr="00E83715">
              <w:rPr>
                <w:rFonts w:ascii="Times New Roman" w:hAnsi="Times New Roman" w:cs="Times New Roman"/>
                <w:color w:val="000000"/>
                <w:sz w:val="24"/>
                <w:szCs w:val="24"/>
              </w:rPr>
              <w:t>композицияларды салу</w:t>
            </w:r>
            <w:r w:rsidRPr="00E83715">
              <w:rPr>
                <w:rFonts w:ascii="Times New Roman" w:hAnsi="Times New Roman" w:cs="Times New Roman"/>
                <w:color w:val="000000"/>
                <w:sz w:val="24"/>
                <w:szCs w:val="24"/>
                <w:lang w:val="kk-KZ"/>
              </w:rPr>
              <w:t>.</w:t>
            </w:r>
          </w:p>
          <w:p w:rsidR="00661FAC" w:rsidRPr="00E83715" w:rsidRDefault="00661FAC" w:rsidP="00661FAC">
            <w:pPr>
              <w:spacing w:line="240" w:lineRule="auto"/>
              <w:rPr>
                <w:rFonts w:ascii="Times New Roman" w:hAnsi="Times New Roman" w:cs="Times New Roman"/>
                <w:sz w:val="24"/>
                <w:szCs w:val="24"/>
                <w:lang w:val="kk-KZ"/>
              </w:rPr>
            </w:pPr>
            <w:r w:rsidRPr="00E83715">
              <w:rPr>
                <w:rFonts w:ascii="Times New Roman" w:hAnsi="Times New Roman" w:cs="Times New Roman"/>
                <w:color w:val="000000"/>
                <w:sz w:val="24"/>
                <w:szCs w:val="24"/>
                <w:lang w:val="kk-KZ"/>
              </w:rPr>
              <w:t>(сурет салу)</w:t>
            </w:r>
          </w:p>
        </w:tc>
        <w:tc>
          <w:tcPr>
            <w:tcW w:w="2409" w:type="dxa"/>
            <w:tcBorders>
              <w:left w:val="single" w:sz="4" w:space="0" w:color="auto"/>
            </w:tcBorders>
          </w:tcPr>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Сюжетті ойын: «Дүкен»</w:t>
            </w:r>
          </w:p>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Мақсаты: сатушының рөлін ойнай білу біліктілікке үйрету.</w:t>
            </w:r>
          </w:p>
          <w:p w:rsidR="00661FAC" w:rsidRPr="00E83715" w:rsidRDefault="00661FAC" w:rsidP="00661FAC">
            <w:pPr>
              <w:rPr>
                <w:rFonts w:ascii="Times New Roman" w:hAnsi="Times New Roman" w:cs="Times New Roman"/>
                <w:sz w:val="24"/>
                <w:szCs w:val="24"/>
                <w:lang w:val="kk-KZ"/>
              </w:rPr>
            </w:pPr>
            <w:r w:rsidRPr="00E83715">
              <w:rPr>
                <w:rFonts w:ascii="Times New Roman" w:hAnsi="Times New Roman" w:cs="Times New Roman"/>
                <w:sz w:val="24"/>
                <w:szCs w:val="24"/>
                <w:lang w:val="kk-KZ"/>
              </w:rPr>
              <w:t>Қоршаған орта заттарының қолданылу маңыздылығын түсіну дағдыларын қалыптастыру. (сөйлеуді дамыту,қазақ тілі</w:t>
            </w:r>
            <w:r>
              <w:rPr>
                <w:rFonts w:ascii="Times New Roman" w:hAnsi="Times New Roman" w:cs="Times New Roman"/>
                <w:sz w:val="24"/>
                <w:szCs w:val="24"/>
                <w:lang w:val="kk-KZ"/>
              </w:rPr>
              <w:t>)</w:t>
            </w:r>
          </w:p>
        </w:tc>
        <w:tc>
          <w:tcPr>
            <w:tcW w:w="2552" w:type="dxa"/>
            <w:tcBorders>
              <w:right w:val="single" w:sz="4" w:space="0" w:color="auto"/>
            </w:tcBorders>
          </w:tcPr>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 Оң және сол» ойын.</w:t>
            </w:r>
          </w:p>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 xml:space="preserve">Мақсаты: үлкен және аз заттарды ажыратуға жаттықтыруға. </w:t>
            </w:r>
          </w:p>
          <w:p w:rsidR="00661FAC" w:rsidRDefault="00661FAC" w:rsidP="00661FAC">
            <w:pPr>
              <w:rPr>
                <w:rFonts w:ascii="Times New Roman" w:hAnsi="Times New Roman" w:cs="Times New Roman"/>
                <w:color w:val="000000"/>
                <w:sz w:val="24"/>
                <w:szCs w:val="24"/>
                <w:lang w:val="kk-KZ"/>
              </w:rPr>
            </w:pPr>
            <w:r w:rsidRPr="00E83715">
              <w:rPr>
                <w:rFonts w:ascii="Times New Roman" w:hAnsi="Times New Roman" w:cs="Times New Roman"/>
                <w:color w:val="000000"/>
                <w:sz w:val="24"/>
                <w:szCs w:val="24"/>
                <w:lang w:val="kk-KZ"/>
              </w:rPr>
              <w:t>Бірнеше затты өсу және кему ретімен орналастыруға үйірету.</w:t>
            </w:r>
          </w:p>
          <w:p w:rsidR="00661FAC" w:rsidRPr="00E83715" w:rsidRDefault="00661FAC" w:rsidP="00661FAC">
            <w:pPr>
              <w:rPr>
                <w:rFonts w:ascii="Times New Roman" w:hAnsi="Times New Roman" w:cs="Times New Roman"/>
                <w:bCs/>
                <w:color w:val="000000"/>
                <w:sz w:val="24"/>
                <w:szCs w:val="24"/>
                <w:lang w:val="kk-KZ"/>
              </w:rPr>
            </w:pPr>
            <w:r>
              <w:rPr>
                <w:rFonts w:ascii="Times New Roman" w:hAnsi="Times New Roman" w:cs="Times New Roman"/>
                <w:color w:val="000000"/>
                <w:sz w:val="24"/>
                <w:szCs w:val="24"/>
                <w:lang w:val="kk-KZ"/>
              </w:rPr>
              <w:t xml:space="preserve">(математика </w:t>
            </w:r>
            <w:r w:rsidRPr="00E83715">
              <w:rPr>
                <w:rFonts w:ascii="Times New Roman" w:hAnsi="Times New Roman" w:cs="Times New Roman"/>
                <w:color w:val="000000"/>
                <w:sz w:val="24"/>
                <w:szCs w:val="24"/>
                <w:lang w:val="kk-KZ"/>
              </w:rPr>
              <w:t>негіздері)</w:t>
            </w:r>
          </w:p>
        </w:tc>
        <w:tc>
          <w:tcPr>
            <w:tcW w:w="2551" w:type="dxa"/>
            <w:tcBorders>
              <w:left w:val="single" w:sz="4" w:space="0" w:color="auto"/>
            </w:tcBorders>
          </w:tcPr>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Жаттығу</w:t>
            </w:r>
          </w:p>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«Қайырлы таң қолым» - алақанды сипаймыз.</w:t>
            </w:r>
          </w:p>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«Оянамыз көздерім!»- шапалақтаймыз.</w:t>
            </w:r>
          </w:p>
          <w:p w:rsidR="00661FAC" w:rsidRPr="00944F72" w:rsidRDefault="00661FAC" w:rsidP="00661FAC">
            <w:pPr>
              <w:spacing w:after="0" w:line="240" w:lineRule="auto"/>
              <w:rPr>
                <w:rFonts w:ascii="Times New Roman" w:hAnsi="Times New Roman" w:cs="Times New Roman"/>
                <w:iCs/>
                <w:sz w:val="24"/>
                <w:szCs w:val="24"/>
                <w:lang w:val="kk-KZ"/>
              </w:rPr>
            </w:pPr>
            <w:r w:rsidRPr="00E83715">
              <w:rPr>
                <w:rFonts w:ascii="Times New Roman" w:hAnsi="Times New Roman" w:cs="Times New Roman"/>
                <w:iCs/>
                <w:sz w:val="24"/>
                <w:szCs w:val="24"/>
                <w:lang w:val="kk-KZ"/>
              </w:rPr>
              <w:t>Музыканы тыңдау мәдениетін сақтау (музыкалық шығармаларды алаңдамай соңына дейін тыңдау)</w:t>
            </w:r>
          </w:p>
        </w:tc>
        <w:tc>
          <w:tcPr>
            <w:tcW w:w="2552" w:type="dxa"/>
          </w:tcPr>
          <w:p w:rsidR="00661FAC" w:rsidRDefault="00661FAC" w:rsidP="00661FAC">
            <w:pPr>
              <w:rPr>
                <w:rFonts w:ascii="Times New Roman" w:eastAsia="Calibri" w:hAnsi="Times New Roman" w:cs="Times New Roman"/>
                <w:sz w:val="24"/>
                <w:szCs w:val="24"/>
                <w:lang w:val="kk-KZ" w:eastAsia="ru-RU"/>
              </w:rPr>
            </w:pPr>
            <w:r w:rsidRPr="00CA2E61">
              <w:rPr>
                <w:rFonts w:ascii="Times New Roman" w:eastAsia="Calibri" w:hAnsi="Times New Roman" w:cs="Times New Roman"/>
                <w:sz w:val="24"/>
                <w:szCs w:val="24"/>
                <w:lang w:val="kk-KZ" w:eastAsia="ru-RU"/>
              </w:rPr>
              <w:t xml:space="preserve">Менің сүйікті кейіпкерім» Мақсаты: әңгімелесу. Міндеттері: кітаптардан суреттерін қарау. Өз ойымен бөлісу. Ойыншығы арқылы іс әрекетін көрсету. Сахналау. </w:t>
            </w:r>
          </w:p>
          <w:p w:rsidR="00661FAC" w:rsidRPr="009842FD" w:rsidRDefault="00661FAC" w:rsidP="00661FAC">
            <w:pPr>
              <w:rPr>
                <w:rFonts w:ascii="Times New Roman" w:eastAsia="Calibri" w:hAnsi="Times New Roman" w:cs="Times New Roman"/>
                <w:bCs/>
                <w:sz w:val="24"/>
                <w:szCs w:val="24"/>
                <w:lang w:val="kk-KZ" w:eastAsia="ru-RU"/>
              </w:rPr>
            </w:pPr>
            <w:r w:rsidRPr="00E12102">
              <w:rPr>
                <w:rFonts w:ascii="Times New Roman" w:eastAsia="Calibri" w:hAnsi="Times New Roman" w:cs="Times New Roman"/>
                <w:bCs/>
                <w:sz w:val="24"/>
                <w:szCs w:val="24"/>
                <w:lang w:val="kk-KZ" w:eastAsia="ru-RU"/>
              </w:rPr>
              <w:t>(сөйлеуді дамыту, көркем әдебиет)</w:t>
            </w:r>
          </w:p>
        </w:tc>
      </w:tr>
      <w:tr w:rsidR="00661FAC" w:rsidRPr="00382E79" w:rsidTr="00661FAC">
        <w:trPr>
          <w:trHeight w:val="835"/>
        </w:trPr>
        <w:tc>
          <w:tcPr>
            <w:tcW w:w="2943" w:type="dxa"/>
          </w:tcPr>
          <w:p w:rsidR="00661FAC" w:rsidRPr="00E83715" w:rsidRDefault="00661FAC" w:rsidP="00661FAC">
            <w:pPr>
              <w:spacing w:line="259" w:lineRule="auto"/>
              <w:ind w:left="2" w:right="673"/>
              <w:rPr>
                <w:rFonts w:ascii="Times New Roman" w:hAnsi="Times New Roman" w:cs="Times New Roman"/>
                <w:sz w:val="24"/>
                <w:szCs w:val="24"/>
                <w:lang w:val="kk-KZ"/>
              </w:rPr>
            </w:pPr>
            <w:r w:rsidRPr="00E83715">
              <w:rPr>
                <w:rFonts w:ascii="Times New Roman" w:hAnsi="Times New Roman" w:cs="Times New Roman"/>
                <w:sz w:val="24"/>
                <w:szCs w:val="24"/>
                <w:lang w:val="kk-KZ"/>
              </w:rPr>
              <w:t xml:space="preserve">Ата-аналармен әңгімелесу, кеңес беру </w:t>
            </w:r>
          </w:p>
        </w:tc>
        <w:tc>
          <w:tcPr>
            <w:tcW w:w="2694" w:type="dxa"/>
            <w:tcBorders>
              <w:right w:val="single" w:sz="4" w:space="0" w:color="auto"/>
            </w:tcBorders>
          </w:tcPr>
          <w:p w:rsidR="00661FAC" w:rsidRPr="00E83715" w:rsidRDefault="00661FAC" w:rsidP="00661FAC">
            <w:pPr>
              <w:autoSpaceDE w:val="0"/>
              <w:autoSpaceDN w:val="0"/>
              <w:adjustRightInd w:val="0"/>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Ата-аналармен бала денсаулығы,баланың үйдегі күн тәртібі, жетістіктер туралы. әңгімелесу.</w:t>
            </w:r>
          </w:p>
        </w:tc>
        <w:tc>
          <w:tcPr>
            <w:tcW w:w="2409" w:type="dxa"/>
            <w:tcBorders>
              <w:left w:val="single" w:sz="4" w:space="0" w:color="auto"/>
              <w:right w:val="single" w:sz="4" w:space="0" w:color="auto"/>
            </w:tcBorders>
          </w:tcPr>
          <w:p w:rsidR="00661FAC" w:rsidRPr="00E83715" w:rsidRDefault="00661FAC" w:rsidP="00661FAC">
            <w:pPr>
              <w:autoSpaceDE w:val="0"/>
              <w:autoSpaceDN w:val="0"/>
              <w:adjustRightInd w:val="0"/>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Бала денсаулығы туралы сөйлесіп, ауа-райының салқындауына байланысты «тұмау» ауруының алдын-алу жөнінде кеңес беру.</w:t>
            </w:r>
          </w:p>
        </w:tc>
        <w:tc>
          <w:tcPr>
            <w:tcW w:w="2552" w:type="dxa"/>
            <w:tcBorders>
              <w:left w:val="single" w:sz="4" w:space="0" w:color="auto"/>
              <w:right w:val="single" w:sz="4" w:space="0" w:color="auto"/>
            </w:tcBorders>
          </w:tcPr>
          <w:p w:rsidR="00661FAC" w:rsidRDefault="00661FAC" w:rsidP="00661FAC">
            <w:pPr>
              <w:autoSpaceDE w:val="0"/>
              <w:autoSpaceDN w:val="0"/>
              <w:adjustRightInd w:val="0"/>
              <w:spacing w:after="0"/>
              <w:rPr>
                <w:rFonts w:ascii="Times New Roman" w:eastAsia="Times New Roman" w:hAnsi="Times New Roman"/>
                <w:i/>
                <w:kern w:val="2"/>
                <w:sz w:val="24"/>
                <w:szCs w:val="28"/>
                <w:lang w:val="kk-KZ" w:eastAsia="zh-TW"/>
              </w:rPr>
            </w:pPr>
            <w:r w:rsidRPr="00944F72">
              <w:rPr>
                <w:rFonts w:ascii="Times New Roman" w:eastAsia="Times New Roman" w:hAnsi="Times New Roman"/>
                <w:i/>
                <w:kern w:val="2"/>
                <w:sz w:val="24"/>
                <w:szCs w:val="28"/>
                <w:lang w:val="kk-KZ" w:eastAsia="zh-TW"/>
              </w:rPr>
              <w:t>«Өнегелі 15 минут»</w:t>
            </w:r>
          </w:p>
          <w:p w:rsidR="00661FAC" w:rsidRPr="00944F72" w:rsidRDefault="00661FAC" w:rsidP="00661FAC">
            <w:pPr>
              <w:autoSpaceDE w:val="0"/>
              <w:autoSpaceDN w:val="0"/>
              <w:adjustRightInd w:val="0"/>
              <w:spacing w:after="0"/>
              <w:rPr>
                <w:rFonts w:ascii="Times New Roman" w:eastAsia="Times New Roman" w:hAnsi="Times New Roman"/>
                <w:i/>
                <w:kern w:val="2"/>
                <w:sz w:val="24"/>
                <w:szCs w:val="28"/>
                <w:lang w:val="kk-KZ" w:eastAsia="zh-TW"/>
              </w:rPr>
            </w:pPr>
            <w:r w:rsidRPr="00944F72">
              <w:rPr>
                <w:rFonts w:ascii="Times New Roman" w:eastAsia="Times New Roman" w:hAnsi="Times New Roman"/>
                <w:i/>
                <w:kern w:val="2"/>
                <w:sz w:val="24"/>
                <w:szCs w:val="28"/>
                <w:lang w:val="kk-KZ" w:eastAsia="zh-TW"/>
              </w:rPr>
              <w:t xml:space="preserve"> - </w:t>
            </w:r>
            <w:r w:rsidRPr="00944F72">
              <w:rPr>
                <w:rFonts w:ascii="Times New Roman" w:eastAsia="Times New Roman" w:hAnsi="Times New Roman"/>
                <w:kern w:val="2"/>
                <w:sz w:val="24"/>
                <w:szCs w:val="28"/>
                <w:lang w:val="kk-KZ" w:eastAsia="zh-TW"/>
              </w:rPr>
              <w:t>балалардың ересектермен емін-еркін қарым-қатынас жасау дағдыларын қалыптастыру</w:t>
            </w:r>
            <w:r w:rsidRPr="00944F72">
              <w:rPr>
                <w:rFonts w:ascii="Times New Roman" w:hAnsi="Times New Roman" w:cs="Times New Roman"/>
                <w:sz w:val="24"/>
                <w:szCs w:val="24"/>
                <w:lang w:val="kk-KZ"/>
              </w:rPr>
              <w:t xml:space="preserve"> </w:t>
            </w:r>
          </w:p>
          <w:p w:rsidR="00661FAC" w:rsidRPr="00E83715" w:rsidRDefault="00661FAC" w:rsidP="00661FAC">
            <w:pPr>
              <w:autoSpaceDE w:val="0"/>
              <w:autoSpaceDN w:val="0"/>
              <w:adjustRightInd w:val="0"/>
              <w:spacing w:after="0"/>
              <w:rPr>
                <w:rFonts w:ascii="Times New Roman" w:hAnsi="Times New Roman" w:cs="Times New Roman"/>
                <w:sz w:val="24"/>
                <w:szCs w:val="24"/>
                <w:lang w:val="kk-KZ"/>
              </w:rPr>
            </w:pPr>
            <w:r w:rsidRPr="00E83715">
              <w:rPr>
                <w:rFonts w:ascii="Times New Roman" w:hAnsi="Times New Roman" w:cs="Times New Roman"/>
                <w:sz w:val="24"/>
                <w:szCs w:val="24"/>
                <w:lang w:val="kk-KZ"/>
              </w:rPr>
              <w:t>Ата- аналарға балалабақша уақытында келуді ескерту.</w:t>
            </w:r>
          </w:p>
        </w:tc>
        <w:tc>
          <w:tcPr>
            <w:tcW w:w="2551" w:type="dxa"/>
            <w:tcBorders>
              <w:left w:val="single" w:sz="4" w:space="0" w:color="auto"/>
              <w:right w:val="single" w:sz="4" w:space="0" w:color="auto"/>
            </w:tcBorders>
          </w:tcPr>
          <w:p w:rsidR="00661FAC" w:rsidRPr="00E83715" w:rsidRDefault="00661FAC" w:rsidP="00661FAC">
            <w:pPr>
              <w:autoSpaceDE w:val="0"/>
              <w:autoSpaceDN w:val="0"/>
              <w:adjustRightInd w:val="0"/>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Ата-аналарға балалардың тазалықтарын қадағалауды ескерту.</w:t>
            </w:r>
          </w:p>
        </w:tc>
        <w:tc>
          <w:tcPr>
            <w:tcW w:w="2552" w:type="dxa"/>
            <w:tcBorders>
              <w:left w:val="single" w:sz="4" w:space="0" w:color="auto"/>
            </w:tcBorders>
          </w:tcPr>
          <w:p w:rsidR="00661FAC" w:rsidRDefault="00661FAC" w:rsidP="00661FAC">
            <w:pPr>
              <w:autoSpaceDE w:val="0"/>
              <w:autoSpaceDN w:val="0"/>
              <w:adjustRightInd w:val="0"/>
              <w:spacing w:after="0"/>
              <w:rPr>
                <w:rFonts w:ascii="Times New Roman" w:eastAsia="Times New Roman" w:hAnsi="Times New Roman"/>
                <w:i/>
                <w:kern w:val="2"/>
                <w:sz w:val="24"/>
                <w:szCs w:val="28"/>
                <w:lang w:val="kk-KZ" w:eastAsia="zh-TW"/>
              </w:rPr>
            </w:pPr>
            <w:r w:rsidRPr="00944F72">
              <w:rPr>
                <w:rFonts w:ascii="Times New Roman" w:eastAsia="Times New Roman" w:hAnsi="Times New Roman"/>
                <w:i/>
                <w:kern w:val="2"/>
                <w:sz w:val="24"/>
                <w:szCs w:val="28"/>
                <w:lang w:val="kk-KZ" w:eastAsia="zh-TW"/>
              </w:rPr>
              <w:t>«Өнегелі 15 минут»</w:t>
            </w:r>
          </w:p>
          <w:p w:rsidR="00661FAC" w:rsidRPr="00944F72" w:rsidRDefault="00661FAC" w:rsidP="00661FAC">
            <w:pPr>
              <w:autoSpaceDE w:val="0"/>
              <w:autoSpaceDN w:val="0"/>
              <w:adjustRightInd w:val="0"/>
              <w:spacing w:after="0"/>
              <w:rPr>
                <w:rFonts w:ascii="Times New Roman" w:eastAsia="Times New Roman" w:hAnsi="Times New Roman"/>
                <w:i/>
                <w:kern w:val="2"/>
                <w:sz w:val="24"/>
                <w:szCs w:val="28"/>
                <w:lang w:val="kk-KZ" w:eastAsia="zh-TW"/>
              </w:rPr>
            </w:pPr>
            <w:r w:rsidRPr="00944F72">
              <w:rPr>
                <w:rFonts w:ascii="Times New Roman" w:eastAsia="Times New Roman" w:hAnsi="Times New Roman"/>
                <w:i/>
                <w:kern w:val="2"/>
                <w:sz w:val="24"/>
                <w:szCs w:val="28"/>
                <w:lang w:val="kk-KZ" w:eastAsia="zh-TW"/>
              </w:rPr>
              <w:t xml:space="preserve"> - </w:t>
            </w:r>
            <w:r w:rsidRPr="00944F72">
              <w:rPr>
                <w:rFonts w:ascii="Times New Roman" w:eastAsia="Times New Roman" w:hAnsi="Times New Roman"/>
                <w:kern w:val="2"/>
                <w:sz w:val="24"/>
                <w:szCs w:val="28"/>
                <w:lang w:val="kk-KZ" w:eastAsia="zh-TW"/>
              </w:rPr>
              <w:t>балалардың ересектермен емін-еркін қарым-қатынас жасау дағдыларын қалыптастыру</w:t>
            </w:r>
            <w:r w:rsidRPr="00944F72">
              <w:rPr>
                <w:rFonts w:ascii="Times New Roman" w:hAnsi="Times New Roman" w:cs="Times New Roman"/>
                <w:sz w:val="24"/>
                <w:szCs w:val="24"/>
                <w:lang w:val="kk-KZ"/>
              </w:rPr>
              <w:t xml:space="preserve"> </w:t>
            </w:r>
          </w:p>
          <w:p w:rsidR="00661FAC" w:rsidRPr="00E83715" w:rsidRDefault="00661FAC" w:rsidP="00661FAC">
            <w:pPr>
              <w:autoSpaceDE w:val="0"/>
              <w:autoSpaceDN w:val="0"/>
              <w:adjustRightInd w:val="0"/>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Ата-аналармен бала денсаулығы,баланың үйдегі күн тәртібі, жетістіктер туралы. әңгімелесу.</w:t>
            </w:r>
          </w:p>
        </w:tc>
      </w:tr>
      <w:tr w:rsidR="00661FAC" w:rsidRPr="00E83715" w:rsidTr="00661FAC">
        <w:tc>
          <w:tcPr>
            <w:tcW w:w="2943" w:type="dxa"/>
          </w:tcPr>
          <w:p w:rsidR="00661FAC" w:rsidRPr="00E83715" w:rsidRDefault="00661FAC" w:rsidP="00661FAC">
            <w:pPr>
              <w:spacing w:after="0" w:line="279" w:lineRule="auto"/>
              <w:ind w:left="2"/>
              <w:rPr>
                <w:rFonts w:ascii="Times New Roman" w:hAnsi="Times New Roman" w:cs="Times New Roman"/>
                <w:sz w:val="24"/>
                <w:szCs w:val="24"/>
                <w:lang w:val="kk-KZ"/>
              </w:rPr>
            </w:pPr>
            <w:r w:rsidRPr="00E83715">
              <w:rPr>
                <w:rFonts w:ascii="Times New Roman" w:hAnsi="Times New Roman" w:cs="Times New Roman"/>
                <w:sz w:val="24"/>
                <w:szCs w:val="24"/>
                <w:lang w:val="kk-KZ"/>
              </w:rPr>
              <w:lastRenderedPageBreak/>
              <w:t xml:space="preserve">Балалардың дербес әрекеті </w:t>
            </w:r>
          </w:p>
          <w:p w:rsidR="00661FAC" w:rsidRPr="00E83715" w:rsidRDefault="00661FAC" w:rsidP="00661FAC">
            <w:pPr>
              <w:spacing w:after="0"/>
              <w:rPr>
                <w:rFonts w:ascii="Times New Roman" w:hAnsi="Times New Roman" w:cs="Times New Roman"/>
                <w:sz w:val="24"/>
                <w:szCs w:val="24"/>
                <w:lang w:val="kk-KZ"/>
              </w:rPr>
            </w:pPr>
            <w:r w:rsidRPr="00E83715">
              <w:rPr>
                <w:rFonts w:ascii="Times New Roman" w:hAnsi="Times New Roman" w:cs="Times New Roman"/>
                <w:sz w:val="24"/>
                <w:szCs w:val="24"/>
                <w:lang w:val="kk-KZ"/>
              </w:rPr>
              <w:t>(баяу қимылды ойындар, үстел үсті ойындары, бейнелеу әрекеті, кітаптар қарау және тағы басқа әрекеттер)</w:t>
            </w:r>
          </w:p>
        </w:tc>
        <w:tc>
          <w:tcPr>
            <w:tcW w:w="2694" w:type="dxa"/>
          </w:tcPr>
          <w:p w:rsidR="00661FAC" w:rsidRPr="00E12102" w:rsidRDefault="00661FAC" w:rsidP="00661FAC">
            <w:pPr>
              <w:spacing w:after="0"/>
              <w:rPr>
                <w:rFonts w:ascii="Times New Roman" w:hAnsi="Times New Roman" w:cs="Times New Roman"/>
                <w:color w:val="000000" w:themeColor="text1"/>
                <w:sz w:val="24"/>
                <w:lang w:eastAsia="ru-RU"/>
              </w:rPr>
            </w:pPr>
            <w:r w:rsidRPr="00E83715">
              <w:rPr>
                <w:rFonts w:ascii="Times New Roman" w:hAnsi="Times New Roman" w:cs="Times New Roman"/>
                <w:sz w:val="24"/>
                <w:szCs w:val="24"/>
                <w:lang w:val="kk-KZ"/>
              </w:rPr>
              <w:t xml:space="preserve">Дидактикалық ойын: </w:t>
            </w:r>
            <w:r w:rsidRPr="00E12102">
              <w:rPr>
                <w:rFonts w:ascii="Times New Roman" w:hAnsi="Times New Roman" w:cs="Times New Roman"/>
                <w:bCs/>
                <w:iCs/>
                <w:color w:val="000000" w:themeColor="text1"/>
                <w:sz w:val="24"/>
                <w:lang w:eastAsia="ru-RU"/>
              </w:rPr>
              <w:t>«Кім тез жинайды»</w:t>
            </w:r>
          </w:p>
          <w:p w:rsidR="00661FAC" w:rsidRPr="00E12102" w:rsidRDefault="00661FAC" w:rsidP="00661FAC">
            <w:pPr>
              <w:spacing w:after="0"/>
              <w:rPr>
                <w:rFonts w:ascii="Times New Roman" w:hAnsi="Times New Roman" w:cs="Times New Roman"/>
                <w:color w:val="000000" w:themeColor="text1"/>
                <w:sz w:val="24"/>
                <w:lang w:val="kk-KZ" w:eastAsia="ru-RU"/>
              </w:rPr>
            </w:pPr>
            <w:r w:rsidRPr="00E12102">
              <w:rPr>
                <w:rFonts w:ascii="Times New Roman" w:hAnsi="Times New Roman" w:cs="Times New Roman"/>
                <w:bCs/>
                <w:iCs/>
                <w:color w:val="000000" w:themeColor="text1"/>
                <w:sz w:val="24"/>
                <w:lang w:eastAsia="ru-RU"/>
              </w:rPr>
              <w:t>Ойын шарты: Тәрбиеші балаларға ойын шартын түсіндіреді. Себеттің сыртында алма мен қиярдың суреті жапсырылады. Алманың суреті бар себетке жемістер, ал қиярдың суреті бар себетке көкөністер салынады.</w:t>
            </w:r>
          </w:p>
        </w:tc>
        <w:tc>
          <w:tcPr>
            <w:tcW w:w="2409" w:type="dxa"/>
          </w:tcPr>
          <w:p w:rsidR="00661FAC" w:rsidRPr="00E83715" w:rsidRDefault="00661FAC" w:rsidP="00661FAC">
            <w:pPr>
              <w:widowControl w:val="0"/>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Дидактикалық ойын:«Кім? Не?» Мақсаты: Жанды жансыз заттарды айыра білуге үйрету.</w:t>
            </w:r>
          </w:p>
          <w:p w:rsidR="00661FAC" w:rsidRPr="00E83715" w:rsidRDefault="00661FAC" w:rsidP="00661FAC">
            <w:pPr>
              <w:spacing w:after="0" w:line="240" w:lineRule="auto"/>
              <w:rPr>
                <w:rFonts w:ascii="Times New Roman" w:hAnsi="Times New Roman" w:cs="Times New Roman"/>
                <w:color w:val="000000"/>
                <w:sz w:val="24"/>
                <w:szCs w:val="24"/>
                <w:lang w:val="kk-KZ"/>
              </w:rPr>
            </w:pPr>
            <w:r w:rsidRPr="00E83715">
              <w:rPr>
                <w:rFonts w:ascii="Times New Roman" w:hAnsi="Times New Roman" w:cs="Times New Roman"/>
                <w:color w:val="000000"/>
                <w:sz w:val="24"/>
                <w:szCs w:val="24"/>
                <w:lang w:val="kk-KZ"/>
              </w:rPr>
              <w:t>Тірі және өлі табиғат туралы білімдерін кеңейту.</w:t>
            </w:r>
          </w:p>
          <w:p w:rsidR="00661FAC" w:rsidRPr="00E83715" w:rsidRDefault="00661FAC" w:rsidP="00661FAC">
            <w:pPr>
              <w:widowControl w:val="0"/>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(қоршаған ортамен таныстыру)</w:t>
            </w:r>
          </w:p>
        </w:tc>
        <w:tc>
          <w:tcPr>
            <w:tcW w:w="2552" w:type="dxa"/>
          </w:tcPr>
          <w:p w:rsidR="00661FAC" w:rsidRPr="00E83715" w:rsidRDefault="00661FAC" w:rsidP="00661FAC">
            <w:pPr>
              <w:widowControl w:val="0"/>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Дидактикалық ойын:«Кімде не бар?» Мақсаты:Заттардын атын дұрыс атай білуді үйрету.</w:t>
            </w:r>
          </w:p>
          <w:p w:rsidR="00661FAC" w:rsidRPr="00E83715" w:rsidRDefault="00661FAC" w:rsidP="00661FAC">
            <w:pPr>
              <w:spacing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Түзу сызықпен алдымен қысқа содан соң ұзын  жолақтарды     қиюды үйрету.</w:t>
            </w:r>
          </w:p>
          <w:p w:rsidR="00661FAC" w:rsidRPr="00E83715" w:rsidRDefault="00661FAC" w:rsidP="00661FAC">
            <w:pPr>
              <w:widowControl w:val="0"/>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(жапсыру)</w:t>
            </w:r>
          </w:p>
        </w:tc>
        <w:tc>
          <w:tcPr>
            <w:tcW w:w="2551" w:type="dxa"/>
          </w:tcPr>
          <w:p w:rsidR="00661FAC" w:rsidRPr="00E83715" w:rsidRDefault="00661FAC" w:rsidP="00661FAC">
            <w:pPr>
              <w:widowControl w:val="0"/>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 xml:space="preserve">Дидактикалық ойын «Сөйлемді аяқта» </w:t>
            </w:r>
          </w:p>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Мақсаты: балалардың логикалық ойлау қабілетін, ес, зейін, қабылдау процесстерін дамыту. Тұрмыстық заттар</w:t>
            </w:r>
            <w:r w:rsidRPr="00E83715">
              <w:rPr>
                <w:rFonts w:ascii="Times New Roman" w:hAnsi="Times New Roman" w:cs="Times New Roman"/>
                <w:color w:val="000000"/>
                <w:sz w:val="24"/>
                <w:szCs w:val="24"/>
                <w:lang w:val="kk-KZ"/>
              </w:rPr>
              <w:t xml:space="preserve"> бойынша әңгіме құрастыру.</w:t>
            </w:r>
          </w:p>
          <w:p w:rsidR="00661FAC" w:rsidRPr="00E83715" w:rsidRDefault="00661FAC" w:rsidP="00661FAC">
            <w:pPr>
              <w:widowControl w:val="0"/>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 сөйлеуді дамыту)</w:t>
            </w:r>
          </w:p>
        </w:tc>
        <w:tc>
          <w:tcPr>
            <w:tcW w:w="2552" w:type="dxa"/>
          </w:tcPr>
          <w:p w:rsidR="00661FAC" w:rsidRPr="00E83715" w:rsidRDefault="00661FAC" w:rsidP="00661FAC">
            <w:pPr>
              <w:widowControl w:val="0"/>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Дидактикалық ойын: «Тәрелкесіне қарай кесесін таңда»</w:t>
            </w:r>
          </w:p>
          <w:p w:rsidR="00661FAC" w:rsidRPr="00E83715" w:rsidRDefault="00661FAC" w:rsidP="00661FAC">
            <w:pPr>
              <w:widowControl w:val="0"/>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 xml:space="preserve"> Мақсаты: Түстер туралы ұғымдарын кеңейту.</w:t>
            </w:r>
          </w:p>
          <w:p w:rsidR="00661FAC" w:rsidRPr="00E83715" w:rsidRDefault="00661FAC" w:rsidP="00661FAC">
            <w:pPr>
              <w:spacing w:after="0" w:line="240" w:lineRule="auto"/>
              <w:rPr>
                <w:rFonts w:ascii="Times New Roman" w:hAnsi="Times New Roman" w:cs="Times New Roman"/>
                <w:bCs/>
                <w:color w:val="000000"/>
                <w:sz w:val="24"/>
                <w:szCs w:val="24"/>
                <w:lang w:val="kk-KZ"/>
              </w:rPr>
            </w:pPr>
            <w:r w:rsidRPr="00E83715">
              <w:rPr>
                <w:rFonts w:ascii="Times New Roman" w:hAnsi="Times New Roman" w:cs="Times New Roman"/>
                <w:color w:val="000000"/>
                <w:sz w:val="24"/>
                <w:szCs w:val="24"/>
                <w:lang w:val="kk-KZ"/>
              </w:rPr>
              <w:t>Бірнеше затты өсу және кему ретімен орналастыруға үйірету.</w:t>
            </w:r>
          </w:p>
          <w:p w:rsidR="00661FAC" w:rsidRPr="00E83715" w:rsidRDefault="00661FAC" w:rsidP="00661FAC">
            <w:pPr>
              <w:widowControl w:val="0"/>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(математика негіздері)</w:t>
            </w:r>
          </w:p>
        </w:tc>
      </w:tr>
      <w:tr w:rsidR="00661FAC" w:rsidRPr="009842FD" w:rsidTr="00661FAC">
        <w:tc>
          <w:tcPr>
            <w:tcW w:w="2943" w:type="dxa"/>
          </w:tcPr>
          <w:p w:rsidR="00661FAC" w:rsidRPr="00E83715" w:rsidRDefault="00661FAC" w:rsidP="00661FAC">
            <w:pPr>
              <w:spacing w:after="0"/>
              <w:rPr>
                <w:rFonts w:ascii="Times New Roman" w:hAnsi="Times New Roman" w:cs="Times New Roman"/>
                <w:sz w:val="24"/>
                <w:szCs w:val="24"/>
                <w:lang w:val="kk-KZ"/>
              </w:rPr>
            </w:pPr>
            <w:r w:rsidRPr="00E83715">
              <w:rPr>
                <w:rFonts w:ascii="Times New Roman" w:hAnsi="Times New Roman" w:cs="Times New Roman"/>
                <w:sz w:val="24"/>
                <w:szCs w:val="24"/>
                <w:lang w:val="kk-KZ"/>
              </w:rPr>
              <w:t>Таңертенгі жаттығу</w:t>
            </w:r>
          </w:p>
        </w:tc>
        <w:tc>
          <w:tcPr>
            <w:tcW w:w="2694" w:type="dxa"/>
            <w:tcBorders>
              <w:right w:val="single" w:sz="4" w:space="0" w:color="auto"/>
            </w:tcBorders>
          </w:tcPr>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Шеңбер бойында жүру, жеңіл жүгіру, бірінің артынан бірі тұру.</w:t>
            </w:r>
          </w:p>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Қоянша секіру, аюша қорбандау, құсша қанат қағу. Басымен оңға, солға, алға, артқа иілу.</w:t>
            </w:r>
          </w:p>
          <w:p w:rsidR="00661FAC" w:rsidRPr="00E83715" w:rsidRDefault="00661FAC" w:rsidP="00661FAC">
            <w:pPr>
              <w:widowControl w:val="0"/>
              <w:spacing w:line="256" w:lineRule="auto"/>
              <w:rPr>
                <w:rFonts w:ascii="Times New Roman" w:eastAsia="Times New Roman" w:hAnsi="Times New Roman"/>
                <w:sz w:val="24"/>
                <w:szCs w:val="24"/>
                <w:lang w:val="kk-KZ"/>
              </w:rPr>
            </w:pPr>
            <w:r w:rsidRPr="00E83715">
              <w:rPr>
                <w:rFonts w:ascii="Times New Roman" w:hAnsi="Times New Roman" w:cs="Times New Roman"/>
                <w:bCs/>
                <w:sz w:val="24"/>
                <w:szCs w:val="24"/>
                <w:lang w:val="kk-KZ"/>
              </w:rPr>
              <w:t xml:space="preserve"> (Дене шынықтыру)</w:t>
            </w:r>
            <w:r w:rsidRPr="00426E21">
              <w:rPr>
                <w:rFonts w:ascii="Times New Roman" w:hAnsi="Times New Roman"/>
                <w:i/>
                <w:w w:val="101"/>
                <w:sz w:val="24"/>
                <w:szCs w:val="24"/>
                <w:lang w:val="kk-KZ"/>
              </w:rPr>
              <w:t>.</w:t>
            </w:r>
          </w:p>
          <w:p w:rsidR="00661FAC" w:rsidRPr="00E12102" w:rsidRDefault="00661FAC" w:rsidP="00661FAC">
            <w:pPr>
              <w:spacing w:after="0" w:line="240" w:lineRule="auto"/>
              <w:rPr>
                <w:rFonts w:ascii="Times New Roman" w:hAnsi="Times New Roman" w:cs="Times New Roman"/>
                <w:color w:val="000000"/>
                <w:sz w:val="24"/>
                <w:szCs w:val="24"/>
                <w:lang w:val="kk-KZ"/>
              </w:rPr>
            </w:pPr>
          </w:p>
        </w:tc>
        <w:tc>
          <w:tcPr>
            <w:tcW w:w="2409" w:type="dxa"/>
            <w:tcBorders>
              <w:left w:val="single" w:sz="4" w:space="0" w:color="auto"/>
              <w:right w:val="single" w:sz="4" w:space="0" w:color="auto"/>
            </w:tcBorders>
          </w:tcPr>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Басымен оңға, солға, алға, артқа иілу.</w:t>
            </w:r>
          </w:p>
          <w:p w:rsidR="00661FAC" w:rsidRDefault="00661FAC" w:rsidP="00661FAC">
            <w:pPr>
              <w:spacing w:after="0" w:line="240" w:lineRule="auto"/>
              <w:rPr>
                <w:rFonts w:ascii="Times New Roman" w:hAnsi="Times New Roman" w:cs="Times New Roman"/>
                <w:color w:val="000000"/>
                <w:sz w:val="24"/>
                <w:szCs w:val="24"/>
                <w:lang w:val="kk-KZ"/>
              </w:rPr>
            </w:pPr>
            <w:r w:rsidRPr="00E83715">
              <w:rPr>
                <w:rFonts w:ascii="Times New Roman" w:hAnsi="Times New Roman" w:cs="Times New Roman"/>
                <w:color w:val="000000"/>
                <w:sz w:val="24"/>
                <w:szCs w:val="24"/>
                <w:lang w:val="kk-KZ"/>
              </w:rPr>
              <w:t xml:space="preserve"> Аяқтың</w:t>
            </w:r>
            <w:r>
              <w:rPr>
                <w:rFonts w:ascii="Times New Roman" w:hAnsi="Times New Roman" w:cs="Times New Roman"/>
                <w:color w:val="000000"/>
                <w:sz w:val="24"/>
                <w:szCs w:val="24"/>
                <w:lang w:val="kk-KZ"/>
              </w:rPr>
              <w:t xml:space="preserve"> ұшымен </w:t>
            </w:r>
            <w:r w:rsidRPr="00E83715">
              <w:rPr>
                <w:rFonts w:ascii="Times New Roman" w:hAnsi="Times New Roman" w:cs="Times New Roman"/>
                <w:color w:val="000000"/>
                <w:sz w:val="24"/>
                <w:szCs w:val="24"/>
                <w:lang w:val="kk-KZ"/>
              </w:rPr>
              <w:t>кейін ұшымен қою, топылдату. </w:t>
            </w:r>
          </w:p>
          <w:p w:rsidR="00661FAC" w:rsidRPr="00E83715" w:rsidRDefault="00661FAC" w:rsidP="00661FAC">
            <w:pPr>
              <w:widowControl w:val="0"/>
              <w:spacing w:line="256" w:lineRule="auto"/>
              <w:rPr>
                <w:rFonts w:ascii="Times New Roman" w:hAnsi="Times New Roman" w:cs="Times New Roman"/>
                <w:sz w:val="24"/>
                <w:szCs w:val="24"/>
                <w:lang w:val="kk-KZ"/>
              </w:rPr>
            </w:pPr>
            <w:r w:rsidRPr="00E83715">
              <w:rPr>
                <w:rFonts w:ascii="Times New Roman" w:hAnsi="Times New Roman" w:cs="Times New Roman"/>
                <w:bCs/>
                <w:sz w:val="24"/>
                <w:szCs w:val="24"/>
                <w:lang w:val="kk-KZ"/>
              </w:rPr>
              <w:t>(Дене шынықтыру)</w:t>
            </w:r>
            <w:r w:rsidRPr="00426E21">
              <w:rPr>
                <w:rFonts w:ascii="Times New Roman" w:hAnsi="Times New Roman"/>
                <w:i/>
                <w:w w:val="101"/>
                <w:sz w:val="24"/>
                <w:szCs w:val="24"/>
                <w:lang w:val="kk-KZ"/>
              </w:rPr>
              <w:t xml:space="preserve"> </w:t>
            </w:r>
          </w:p>
        </w:tc>
        <w:tc>
          <w:tcPr>
            <w:tcW w:w="2552" w:type="dxa"/>
            <w:tcBorders>
              <w:left w:val="single" w:sz="4" w:space="0" w:color="auto"/>
              <w:right w:val="single" w:sz="4" w:space="0" w:color="auto"/>
            </w:tcBorders>
          </w:tcPr>
          <w:p w:rsidR="00661FAC" w:rsidRDefault="00661FAC" w:rsidP="00661FAC">
            <w:pPr>
              <w:spacing w:after="0" w:line="240" w:lineRule="auto"/>
              <w:rPr>
                <w:rFonts w:ascii="Times New Roman" w:hAnsi="Times New Roman" w:cs="Times New Roman"/>
                <w:color w:val="000000"/>
                <w:sz w:val="24"/>
                <w:szCs w:val="24"/>
                <w:lang w:val="kk-KZ"/>
              </w:rPr>
            </w:pPr>
            <w:r w:rsidRPr="00E83715">
              <w:rPr>
                <w:rFonts w:ascii="Times New Roman" w:hAnsi="Times New Roman" w:cs="Times New Roman"/>
                <w:color w:val="000000"/>
                <w:sz w:val="24"/>
                <w:szCs w:val="24"/>
                <w:lang w:val="kk-KZ"/>
              </w:rPr>
              <w:t xml:space="preserve">Екі қолды белге қойып, екі жаққа иілу. </w:t>
            </w:r>
            <w:r>
              <w:rPr>
                <w:rFonts w:ascii="Times New Roman" w:hAnsi="Times New Roman" w:cs="Times New Roman"/>
                <w:color w:val="000000"/>
                <w:sz w:val="24"/>
                <w:szCs w:val="24"/>
                <w:lang w:val="kk-KZ"/>
              </w:rPr>
              <w:t>А</w:t>
            </w:r>
            <w:r w:rsidRPr="00E83715">
              <w:rPr>
                <w:rFonts w:ascii="Times New Roman" w:hAnsi="Times New Roman" w:cs="Times New Roman"/>
                <w:color w:val="000000"/>
                <w:sz w:val="24"/>
                <w:szCs w:val="24"/>
                <w:lang w:val="kk-KZ"/>
              </w:rPr>
              <w:t>лға өкшемен, содан кейін ұшымен қою, топылдату. </w:t>
            </w:r>
          </w:p>
          <w:p w:rsidR="00661FAC" w:rsidRPr="00E83715" w:rsidRDefault="00661FAC" w:rsidP="00661FAC">
            <w:pPr>
              <w:widowControl w:val="0"/>
              <w:spacing w:line="256" w:lineRule="auto"/>
              <w:rPr>
                <w:rFonts w:ascii="Times New Roman" w:hAnsi="Times New Roman" w:cs="Times New Roman"/>
                <w:sz w:val="24"/>
                <w:szCs w:val="24"/>
                <w:lang w:val="kk-KZ"/>
              </w:rPr>
            </w:pPr>
            <w:r w:rsidRPr="00E83715">
              <w:rPr>
                <w:rFonts w:ascii="Times New Roman" w:hAnsi="Times New Roman" w:cs="Times New Roman"/>
                <w:bCs/>
                <w:sz w:val="24"/>
                <w:szCs w:val="24"/>
                <w:lang w:val="kk-KZ"/>
              </w:rPr>
              <w:t>(Дене шынықтыру)</w:t>
            </w:r>
            <w:r w:rsidRPr="00426E21">
              <w:rPr>
                <w:rFonts w:ascii="Times New Roman" w:hAnsi="Times New Roman"/>
                <w:i/>
                <w:w w:val="101"/>
                <w:sz w:val="24"/>
                <w:szCs w:val="24"/>
                <w:lang w:val="kk-KZ"/>
              </w:rPr>
              <w:t xml:space="preserve"> </w:t>
            </w:r>
          </w:p>
        </w:tc>
        <w:tc>
          <w:tcPr>
            <w:tcW w:w="2551" w:type="dxa"/>
            <w:tcBorders>
              <w:left w:val="single" w:sz="4" w:space="0" w:color="auto"/>
              <w:right w:val="single" w:sz="4" w:space="0" w:color="auto"/>
            </w:tcBorders>
          </w:tcPr>
          <w:p w:rsidR="00661FAC" w:rsidRPr="00A945DE" w:rsidRDefault="00661FAC" w:rsidP="00661FAC">
            <w:pPr>
              <w:rPr>
                <w:rFonts w:ascii="Times New Roman" w:hAnsi="Times New Roman"/>
                <w:sz w:val="24"/>
                <w:szCs w:val="24"/>
                <w:lang w:val="kk-KZ"/>
              </w:rPr>
            </w:pPr>
            <w:r w:rsidRPr="00A945DE">
              <w:rPr>
                <w:rFonts w:ascii="Times New Roman" w:hAnsi="Times New Roman"/>
                <w:sz w:val="24"/>
                <w:szCs w:val="24"/>
                <w:lang w:val="kk-KZ"/>
              </w:rPr>
              <w:t>Бір сапқа тұрып, бір-бірінің артынан жүру, аяқтың ұшымен жүгіру, адымдап жүру, өкшемен жүру.                                        (қарқынды өзгертіп, жылдам тоқтамай баяу қарқынмен жүгіру)</w:t>
            </w:r>
          </w:p>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bCs/>
                <w:sz w:val="24"/>
                <w:szCs w:val="24"/>
                <w:lang w:val="kk-KZ"/>
              </w:rPr>
              <w:t>(Дене шынықтыру)</w:t>
            </w:r>
          </w:p>
        </w:tc>
        <w:tc>
          <w:tcPr>
            <w:tcW w:w="2552" w:type="dxa"/>
            <w:tcBorders>
              <w:left w:val="single" w:sz="4" w:space="0" w:color="auto"/>
            </w:tcBorders>
          </w:tcPr>
          <w:p w:rsidR="00661FAC" w:rsidRDefault="00661FAC" w:rsidP="00661FAC">
            <w:pPr>
              <w:spacing w:after="0"/>
              <w:rPr>
                <w:rFonts w:ascii="Times New Roman" w:hAnsi="Times New Roman" w:cs="Times New Roman"/>
                <w:color w:val="000000"/>
                <w:sz w:val="24"/>
                <w:szCs w:val="24"/>
                <w:lang w:val="kk-KZ"/>
              </w:rPr>
            </w:pPr>
            <w:r w:rsidRPr="00E83715">
              <w:rPr>
                <w:rFonts w:ascii="Times New Roman" w:hAnsi="Times New Roman" w:cs="Times New Roman"/>
                <w:color w:val="000000"/>
                <w:sz w:val="24"/>
                <w:szCs w:val="24"/>
                <w:lang w:val="kk-KZ"/>
              </w:rPr>
              <w:t xml:space="preserve"> Аяқтың ұшымен көтерілу; екі аяқты кезекпен алға өкшемен, содан кейін ұшымен қою, топылдату.</w:t>
            </w:r>
          </w:p>
          <w:p w:rsidR="00661FAC" w:rsidRPr="00E83715" w:rsidRDefault="00661FAC" w:rsidP="00661FAC">
            <w:pPr>
              <w:widowControl w:val="0"/>
              <w:spacing w:line="256" w:lineRule="auto"/>
              <w:rPr>
                <w:rFonts w:ascii="Times New Roman" w:hAnsi="Times New Roman" w:cs="Times New Roman"/>
                <w:sz w:val="24"/>
                <w:szCs w:val="24"/>
                <w:lang w:val="kk-KZ"/>
              </w:rPr>
            </w:pPr>
            <w:r w:rsidRPr="00E83715">
              <w:rPr>
                <w:rFonts w:ascii="Times New Roman" w:hAnsi="Times New Roman" w:cs="Times New Roman"/>
                <w:color w:val="000000"/>
                <w:sz w:val="24"/>
                <w:szCs w:val="24"/>
                <w:lang w:val="kk-KZ"/>
              </w:rPr>
              <w:t> </w:t>
            </w:r>
            <w:r w:rsidRPr="00E83715">
              <w:rPr>
                <w:rFonts w:ascii="Times New Roman" w:hAnsi="Times New Roman" w:cs="Times New Roman"/>
                <w:bCs/>
                <w:sz w:val="24"/>
                <w:szCs w:val="24"/>
                <w:lang w:val="kk-KZ"/>
              </w:rPr>
              <w:t>(Дене шынықтыру)</w:t>
            </w:r>
            <w:r w:rsidRPr="00426E21">
              <w:rPr>
                <w:rFonts w:ascii="Times New Roman" w:hAnsi="Times New Roman"/>
                <w:i/>
                <w:w w:val="101"/>
                <w:sz w:val="24"/>
                <w:szCs w:val="24"/>
                <w:lang w:val="kk-KZ"/>
              </w:rPr>
              <w:t xml:space="preserve"> </w:t>
            </w:r>
          </w:p>
        </w:tc>
      </w:tr>
      <w:tr w:rsidR="00661FAC" w:rsidRPr="00E83715" w:rsidTr="00661FAC">
        <w:tc>
          <w:tcPr>
            <w:tcW w:w="2943" w:type="dxa"/>
          </w:tcPr>
          <w:p w:rsidR="00661FAC" w:rsidRPr="00E83715" w:rsidRDefault="00661FAC" w:rsidP="00661FAC">
            <w:pPr>
              <w:rPr>
                <w:rFonts w:ascii="Times New Roman" w:hAnsi="Times New Roman" w:cs="Times New Roman"/>
                <w:sz w:val="24"/>
                <w:szCs w:val="24"/>
                <w:lang w:val="kk-KZ"/>
              </w:rPr>
            </w:pPr>
            <w:r w:rsidRPr="00E83715">
              <w:rPr>
                <w:rFonts w:ascii="Times New Roman" w:hAnsi="Times New Roman" w:cs="Times New Roman"/>
                <w:sz w:val="24"/>
                <w:szCs w:val="24"/>
                <w:lang w:val="kk-KZ"/>
              </w:rPr>
              <w:t>Таңғы ас</w:t>
            </w:r>
          </w:p>
        </w:tc>
        <w:tc>
          <w:tcPr>
            <w:tcW w:w="2694" w:type="dxa"/>
            <w:tcBorders>
              <w:right w:val="single" w:sz="4" w:space="0" w:color="auto"/>
            </w:tcBorders>
          </w:tcPr>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color w:val="000000"/>
                <w:sz w:val="24"/>
                <w:szCs w:val="24"/>
                <w:lang w:val="kk-KZ"/>
              </w:rPr>
              <w:t>Дұрыс тамақтану. Тамақтанар алдында, дәретханаға барғаннан кейін,</w:t>
            </w:r>
            <w:r w:rsidRPr="00E83715">
              <w:rPr>
                <w:rFonts w:ascii="Times New Roman" w:hAnsi="Times New Roman" w:cs="Times New Roman"/>
                <w:color w:val="000000"/>
                <w:sz w:val="24"/>
                <w:szCs w:val="24"/>
                <w:lang w:val="kk-KZ"/>
              </w:rPr>
              <w:br/>
              <w:t>ластанған кезде қолды өз бетінше сабынмен жууға үйрету.(дене шынықтыру)</w:t>
            </w:r>
          </w:p>
        </w:tc>
        <w:tc>
          <w:tcPr>
            <w:tcW w:w="2409" w:type="dxa"/>
            <w:tcBorders>
              <w:left w:val="single" w:sz="4" w:space="0" w:color="auto"/>
              <w:right w:val="single" w:sz="4" w:space="0" w:color="auto"/>
            </w:tcBorders>
          </w:tcPr>
          <w:p w:rsidR="00661FAC" w:rsidRDefault="00661FAC" w:rsidP="00661FAC">
            <w:pPr>
              <w:spacing w:after="0" w:line="240" w:lineRule="auto"/>
              <w:rPr>
                <w:rFonts w:ascii="Times New Roman" w:eastAsia="Times New Roman" w:hAnsi="Times New Roman"/>
                <w:i/>
                <w:kern w:val="2"/>
                <w:sz w:val="24"/>
                <w:szCs w:val="28"/>
                <w:lang w:val="kk-KZ" w:eastAsia="zh-TW"/>
              </w:rPr>
            </w:pPr>
            <w:r w:rsidRPr="00944F72">
              <w:rPr>
                <w:rFonts w:ascii="Times New Roman" w:eastAsia="Times New Roman" w:hAnsi="Times New Roman"/>
                <w:i/>
                <w:kern w:val="2"/>
                <w:sz w:val="24"/>
                <w:szCs w:val="28"/>
                <w:lang w:val="kk-KZ" w:eastAsia="zh-TW"/>
              </w:rPr>
              <w:t>«Суды, тамақты, энергияны үнемді тұтыну»</w:t>
            </w:r>
          </w:p>
          <w:p w:rsidR="00661FAC" w:rsidRPr="00944F72" w:rsidRDefault="00661FAC" w:rsidP="00661FAC">
            <w:pPr>
              <w:spacing w:after="0" w:line="240" w:lineRule="auto"/>
              <w:rPr>
                <w:rFonts w:ascii="Times New Roman" w:eastAsia="Times New Roman" w:hAnsi="Times New Roman"/>
                <w:kern w:val="2"/>
                <w:sz w:val="24"/>
                <w:szCs w:val="28"/>
                <w:lang w:val="kk-KZ" w:eastAsia="zh-TW"/>
              </w:rPr>
            </w:pPr>
            <w:r w:rsidRPr="00944F72">
              <w:rPr>
                <w:rFonts w:ascii="Times New Roman" w:eastAsia="Times New Roman" w:hAnsi="Times New Roman"/>
                <w:i/>
                <w:kern w:val="2"/>
                <w:sz w:val="24"/>
                <w:szCs w:val="28"/>
                <w:lang w:val="kk-KZ" w:eastAsia="zh-TW"/>
              </w:rPr>
              <w:t xml:space="preserve"> </w:t>
            </w:r>
            <w:r w:rsidRPr="00944F72">
              <w:rPr>
                <w:rFonts w:ascii="Times New Roman" w:eastAsia="Times New Roman" w:hAnsi="Times New Roman"/>
                <w:kern w:val="2"/>
                <w:sz w:val="24"/>
                <w:szCs w:val="28"/>
                <w:lang w:val="kk-KZ" w:eastAsia="zh-TW"/>
              </w:rPr>
              <w:t>- табиғи ресурстарға ұқыпты қарауды қалыптастыру</w:t>
            </w:r>
          </w:p>
          <w:p w:rsidR="00661FAC" w:rsidRPr="00E83715" w:rsidRDefault="00661FAC" w:rsidP="00661FAC">
            <w:pPr>
              <w:spacing w:after="0" w:line="240" w:lineRule="auto"/>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 xml:space="preserve">Тамақ ішіп отырғанда сөйлемеу, әдепті болуғатәрбиелеу. </w:t>
            </w:r>
            <w:r w:rsidRPr="00E83715">
              <w:rPr>
                <w:rFonts w:ascii="Times New Roman" w:hAnsi="Times New Roman" w:cs="Times New Roman"/>
                <w:color w:val="000000"/>
                <w:sz w:val="24"/>
                <w:szCs w:val="24"/>
                <w:lang w:val="kk-KZ"/>
              </w:rPr>
              <w:t>Тамақтанар алдында, дәретханаға барғаннан кейін,</w:t>
            </w:r>
            <w:r w:rsidRPr="00E83715">
              <w:rPr>
                <w:rFonts w:ascii="Times New Roman" w:hAnsi="Times New Roman" w:cs="Times New Roman"/>
                <w:color w:val="000000"/>
                <w:sz w:val="24"/>
                <w:szCs w:val="24"/>
                <w:lang w:val="kk-KZ"/>
              </w:rPr>
              <w:br/>
              <w:t>ластанған кезде қолды өз бетінше сабынмен жууға үйрету. (дене шынықтыру)</w:t>
            </w:r>
          </w:p>
        </w:tc>
        <w:tc>
          <w:tcPr>
            <w:tcW w:w="2551" w:type="dxa"/>
            <w:tcBorders>
              <w:left w:val="single" w:sz="4" w:space="0" w:color="auto"/>
              <w:right w:val="single" w:sz="4" w:space="0" w:color="auto"/>
            </w:tcBorders>
          </w:tcPr>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 xml:space="preserve">Ас үшіп алғыс білдіру, тазалық пен тәртіп сақтау. </w:t>
            </w:r>
            <w:r w:rsidRPr="00E83715">
              <w:rPr>
                <w:rFonts w:ascii="Times New Roman" w:hAnsi="Times New Roman" w:cs="Times New Roman"/>
                <w:color w:val="000000"/>
                <w:sz w:val="24"/>
                <w:szCs w:val="24"/>
                <w:lang w:val="kk-KZ"/>
              </w:rPr>
              <w:t>Тамақтанар алдында, дәретханаға барғаннан кейін,</w:t>
            </w:r>
            <w:r w:rsidRPr="00E83715">
              <w:rPr>
                <w:rFonts w:ascii="Times New Roman" w:hAnsi="Times New Roman" w:cs="Times New Roman"/>
                <w:color w:val="000000"/>
                <w:sz w:val="24"/>
                <w:szCs w:val="24"/>
                <w:lang w:val="kk-KZ"/>
              </w:rPr>
              <w:br/>
              <w:t>ластанған кезде қолды өз бетінше сабынмен жууға үйрету. (дене шынықтыру)</w:t>
            </w:r>
          </w:p>
        </w:tc>
        <w:tc>
          <w:tcPr>
            <w:tcW w:w="2552" w:type="dxa"/>
            <w:tcBorders>
              <w:left w:val="single" w:sz="4" w:space="0" w:color="auto"/>
            </w:tcBorders>
          </w:tcPr>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Біздерде бар қасықтар</w:t>
            </w:r>
          </w:p>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Сиқырлы екен құралдар.</w:t>
            </w:r>
          </w:p>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Қолға қасық аламыз.</w:t>
            </w:r>
          </w:p>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Дәмді астан аламыз.</w:t>
            </w:r>
            <w:r w:rsidRPr="00E83715">
              <w:rPr>
                <w:rFonts w:ascii="Times New Roman" w:hAnsi="Times New Roman" w:cs="Times New Roman"/>
                <w:color w:val="000000"/>
                <w:sz w:val="24"/>
                <w:szCs w:val="24"/>
                <w:lang w:val="kk-KZ"/>
              </w:rPr>
              <w:t xml:space="preserve"> Тамақтанар алдында, дәретханаға барғаннан кейін,</w:t>
            </w:r>
            <w:r w:rsidRPr="00E83715">
              <w:rPr>
                <w:rFonts w:ascii="Times New Roman" w:hAnsi="Times New Roman" w:cs="Times New Roman"/>
                <w:color w:val="000000"/>
                <w:sz w:val="24"/>
                <w:szCs w:val="24"/>
                <w:lang w:val="kk-KZ"/>
              </w:rPr>
              <w:br/>
              <w:t>ластанған кезде қолды өз бетінше сабынмен жууға үйрету. (дене шынықтыру)</w:t>
            </w:r>
          </w:p>
        </w:tc>
      </w:tr>
      <w:tr w:rsidR="00661FAC" w:rsidRPr="00E83715" w:rsidTr="00661FAC">
        <w:tc>
          <w:tcPr>
            <w:tcW w:w="2943" w:type="dxa"/>
          </w:tcPr>
          <w:p w:rsidR="00661FAC" w:rsidRPr="00E83715" w:rsidRDefault="00661FAC" w:rsidP="00661FAC">
            <w:pPr>
              <w:spacing w:after="0"/>
              <w:rPr>
                <w:rFonts w:ascii="Times New Roman" w:hAnsi="Times New Roman" w:cs="Times New Roman"/>
                <w:sz w:val="24"/>
                <w:szCs w:val="24"/>
                <w:lang w:val="kk-KZ"/>
              </w:rPr>
            </w:pPr>
            <w:r w:rsidRPr="00E83715">
              <w:rPr>
                <w:rFonts w:ascii="Times New Roman" w:hAnsi="Times New Roman" w:cs="Times New Roman"/>
                <w:sz w:val="24"/>
                <w:szCs w:val="24"/>
                <w:lang w:val="kk-KZ"/>
              </w:rPr>
              <w:t>Ұйымдастырылған іс-</w:t>
            </w:r>
            <w:r w:rsidRPr="00E83715">
              <w:rPr>
                <w:rFonts w:ascii="Times New Roman" w:hAnsi="Times New Roman" w:cs="Times New Roman"/>
                <w:sz w:val="24"/>
                <w:szCs w:val="24"/>
                <w:lang w:val="kk-KZ"/>
              </w:rPr>
              <w:lastRenderedPageBreak/>
              <w:t>әрекетке дайындық</w:t>
            </w:r>
          </w:p>
        </w:tc>
        <w:tc>
          <w:tcPr>
            <w:tcW w:w="2694" w:type="dxa"/>
            <w:tcBorders>
              <w:right w:val="single" w:sz="4" w:space="0" w:color="auto"/>
            </w:tcBorders>
          </w:tcPr>
          <w:p w:rsidR="00661FAC" w:rsidRPr="00E83715" w:rsidRDefault="00661FAC" w:rsidP="00661FAC">
            <w:pPr>
              <w:widowControl w:val="0"/>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lastRenderedPageBreak/>
              <w:t>Аспанда күн ыстық.</w:t>
            </w:r>
          </w:p>
          <w:p w:rsidR="00661FAC" w:rsidRPr="00E83715" w:rsidRDefault="00661FAC" w:rsidP="00661FAC">
            <w:pPr>
              <w:widowControl w:val="0"/>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lastRenderedPageBreak/>
              <w:t>Ал жерде кім ыстық?</w:t>
            </w:r>
          </w:p>
          <w:p w:rsidR="00661FAC" w:rsidRPr="00E83715" w:rsidRDefault="00661FAC" w:rsidP="00661FAC">
            <w:pPr>
              <w:widowControl w:val="0"/>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Әке мен шешеміз</w:t>
            </w:r>
          </w:p>
          <w:p w:rsidR="00661FAC" w:rsidRPr="00E83715" w:rsidRDefault="00661FAC" w:rsidP="00661FAC">
            <w:pPr>
              <w:widowControl w:val="0"/>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Бәрінен тым ыстық!</w:t>
            </w:r>
          </w:p>
          <w:p w:rsidR="00661FAC" w:rsidRPr="00E83715" w:rsidRDefault="00661FAC" w:rsidP="00661FAC">
            <w:pPr>
              <w:widowControl w:val="0"/>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Жасасын туыстық,</w:t>
            </w:r>
          </w:p>
          <w:p w:rsidR="00661FAC" w:rsidRPr="00E83715" w:rsidRDefault="00661FAC" w:rsidP="00661FAC">
            <w:pPr>
              <w:widowControl w:val="0"/>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Достық пен тыныштық.</w:t>
            </w:r>
          </w:p>
          <w:p w:rsidR="00661FAC" w:rsidRPr="00E83715" w:rsidRDefault="00661FAC" w:rsidP="00661FAC">
            <w:pPr>
              <w:widowControl w:val="0"/>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Күз мезгілі және ерекшеліктері жайлы әңгімелесу.</w:t>
            </w:r>
          </w:p>
          <w:p w:rsidR="00661FAC" w:rsidRPr="00E83715" w:rsidRDefault="00661FAC" w:rsidP="00661FAC">
            <w:pPr>
              <w:rPr>
                <w:rFonts w:ascii="Times New Roman" w:hAnsi="Times New Roman" w:cs="Times New Roman"/>
                <w:color w:val="000000"/>
                <w:sz w:val="24"/>
                <w:szCs w:val="24"/>
                <w:lang w:val="kk-KZ"/>
              </w:rPr>
            </w:pPr>
            <w:r w:rsidRPr="00E83715">
              <w:rPr>
                <w:rFonts w:ascii="Times New Roman" w:hAnsi="Times New Roman" w:cs="Times New Roman"/>
                <w:color w:val="000000"/>
                <w:sz w:val="24"/>
                <w:szCs w:val="24"/>
                <w:lang w:val="kk-KZ"/>
              </w:rPr>
              <w:t>Отбасы туралы, отбасының ересек мүшелерінің еңбегі туралы білімдерін</w:t>
            </w:r>
            <w:r w:rsidRPr="00E83715">
              <w:rPr>
                <w:rFonts w:ascii="Times New Roman" w:hAnsi="Times New Roman" w:cs="Times New Roman"/>
                <w:color w:val="000000"/>
                <w:sz w:val="24"/>
                <w:szCs w:val="24"/>
                <w:lang w:val="kk-KZ"/>
              </w:rPr>
              <w:br/>
              <w:t>жетілдіру.(</w:t>
            </w:r>
            <w:r w:rsidRPr="00E83715">
              <w:rPr>
                <w:rFonts w:ascii="Times New Roman" w:hAnsi="Times New Roman" w:cs="Times New Roman"/>
                <w:bCs/>
                <w:sz w:val="24"/>
                <w:szCs w:val="24"/>
                <w:lang w:val="kk-KZ"/>
              </w:rPr>
              <w:t xml:space="preserve"> қоршаған ортамен таныстыру</w:t>
            </w:r>
            <w:r w:rsidRPr="00E83715">
              <w:rPr>
                <w:rFonts w:ascii="Times New Roman" w:hAnsi="Times New Roman" w:cs="Times New Roman"/>
                <w:color w:val="000000"/>
                <w:sz w:val="24"/>
                <w:szCs w:val="24"/>
                <w:lang w:val="kk-KZ"/>
              </w:rPr>
              <w:t>)</w:t>
            </w:r>
          </w:p>
          <w:p w:rsidR="00661FAC" w:rsidRPr="00E83715" w:rsidRDefault="00661FAC" w:rsidP="00661FAC">
            <w:pPr>
              <w:rPr>
                <w:rFonts w:ascii="Times New Roman" w:hAnsi="Times New Roman" w:cs="Times New Roman"/>
                <w:bCs/>
                <w:sz w:val="24"/>
                <w:szCs w:val="24"/>
                <w:lang w:val="kk-KZ"/>
              </w:rPr>
            </w:pPr>
          </w:p>
          <w:p w:rsidR="00661FAC" w:rsidRPr="00E83715" w:rsidRDefault="00661FAC" w:rsidP="00661FAC">
            <w:pPr>
              <w:widowControl w:val="0"/>
              <w:spacing w:after="0" w:line="240" w:lineRule="auto"/>
              <w:rPr>
                <w:rFonts w:ascii="Times New Roman" w:hAnsi="Times New Roman" w:cs="Times New Roman"/>
                <w:sz w:val="24"/>
                <w:szCs w:val="24"/>
                <w:lang w:val="kk-KZ"/>
              </w:rPr>
            </w:pPr>
          </w:p>
        </w:tc>
        <w:tc>
          <w:tcPr>
            <w:tcW w:w="2409" w:type="dxa"/>
            <w:tcBorders>
              <w:left w:val="single" w:sz="4" w:space="0" w:color="auto"/>
              <w:right w:val="single" w:sz="4" w:space="0" w:color="auto"/>
            </w:tcBorders>
          </w:tcPr>
          <w:p w:rsidR="00661FAC" w:rsidRPr="00E83715" w:rsidRDefault="00661FAC" w:rsidP="00661FAC">
            <w:pPr>
              <w:widowControl w:val="0"/>
              <w:spacing w:after="0" w:line="240" w:lineRule="auto"/>
              <w:rPr>
                <w:rFonts w:ascii="Times New Roman" w:hAnsi="Times New Roman" w:cs="Times New Roman"/>
                <w:sz w:val="24"/>
                <w:szCs w:val="24"/>
              </w:rPr>
            </w:pPr>
            <w:r w:rsidRPr="00E83715">
              <w:rPr>
                <w:rFonts w:ascii="Times New Roman" w:hAnsi="Times New Roman" w:cs="Times New Roman"/>
                <w:sz w:val="24"/>
                <w:szCs w:val="24"/>
              </w:rPr>
              <w:lastRenderedPageBreak/>
              <w:t>Атамнан басталар,</w:t>
            </w:r>
          </w:p>
          <w:p w:rsidR="00661FAC" w:rsidRPr="00E83715" w:rsidRDefault="00661FAC" w:rsidP="00661FAC">
            <w:pPr>
              <w:widowControl w:val="0"/>
              <w:spacing w:after="0" w:line="240" w:lineRule="auto"/>
              <w:rPr>
                <w:rFonts w:ascii="Times New Roman" w:hAnsi="Times New Roman" w:cs="Times New Roman"/>
                <w:sz w:val="24"/>
                <w:szCs w:val="24"/>
              </w:rPr>
            </w:pPr>
            <w:r w:rsidRPr="00E83715">
              <w:rPr>
                <w:rFonts w:ascii="Times New Roman" w:hAnsi="Times New Roman" w:cs="Times New Roman"/>
                <w:sz w:val="24"/>
                <w:szCs w:val="24"/>
              </w:rPr>
              <w:lastRenderedPageBreak/>
              <w:t>Әжеммен қосталар.</w:t>
            </w:r>
          </w:p>
          <w:p w:rsidR="00661FAC" w:rsidRPr="00E83715" w:rsidRDefault="00661FAC" w:rsidP="00661FAC">
            <w:pPr>
              <w:widowControl w:val="0"/>
              <w:spacing w:after="0" w:line="240" w:lineRule="auto"/>
              <w:rPr>
                <w:rFonts w:ascii="Times New Roman" w:hAnsi="Times New Roman" w:cs="Times New Roman"/>
                <w:sz w:val="24"/>
                <w:szCs w:val="24"/>
              </w:rPr>
            </w:pPr>
            <w:r w:rsidRPr="00E83715">
              <w:rPr>
                <w:rFonts w:ascii="Times New Roman" w:hAnsi="Times New Roman" w:cs="Times New Roman"/>
                <w:sz w:val="24"/>
                <w:szCs w:val="24"/>
              </w:rPr>
              <w:t>Отбасым мыналар:</w:t>
            </w:r>
          </w:p>
          <w:p w:rsidR="00661FAC" w:rsidRPr="00E83715" w:rsidRDefault="00661FAC" w:rsidP="00661FAC">
            <w:pPr>
              <w:widowControl w:val="0"/>
              <w:spacing w:after="0" w:line="240" w:lineRule="auto"/>
              <w:rPr>
                <w:rFonts w:ascii="Times New Roman" w:hAnsi="Times New Roman" w:cs="Times New Roman"/>
                <w:sz w:val="24"/>
                <w:szCs w:val="24"/>
              </w:rPr>
            </w:pPr>
            <w:r w:rsidRPr="00E83715">
              <w:rPr>
                <w:rFonts w:ascii="Times New Roman" w:hAnsi="Times New Roman" w:cs="Times New Roman"/>
                <w:sz w:val="24"/>
                <w:szCs w:val="24"/>
              </w:rPr>
              <w:t>Ең жақын адамдар.</w:t>
            </w:r>
          </w:p>
          <w:p w:rsidR="00661FAC" w:rsidRPr="00E83715" w:rsidRDefault="00661FAC" w:rsidP="00661FAC">
            <w:pPr>
              <w:widowControl w:val="0"/>
              <w:spacing w:after="0" w:line="240" w:lineRule="auto"/>
              <w:rPr>
                <w:rFonts w:ascii="Times New Roman" w:hAnsi="Times New Roman" w:cs="Times New Roman"/>
                <w:sz w:val="24"/>
                <w:szCs w:val="24"/>
              </w:rPr>
            </w:pPr>
            <w:r w:rsidRPr="00E83715">
              <w:rPr>
                <w:rFonts w:ascii="Times New Roman" w:hAnsi="Times New Roman" w:cs="Times New Roman"/>
                <w:sz w:val="24"/>
                <w:szCs w:val="24"/>
              </w:rPr>
              <w:t>Әкем мен анам бар,</w:t>
            </w:r>
          </w:p>
          <w:p w:rsidR="00661FAC" w:rsidRPr="00E83715" w:rsidRDefault="00661FAC" w:rsidP="00661FAC">
            <w:pPr>
              <w:widowControl w:val="0"/>
              <w:spacing w:after="0" w:line="240" w:lineRule="auto"/>
              <w:rPr>
                <w:rFonts w:ascii="Times New Roman" w:hAnsi="Times New Roman" w:cs="Times New Roman"/>
                <w:sz w:val="24"/>
                <w:szCs w:val="24"/>
              </w:rPr>
            </w:pPr>
            <w:r w:rsidRPr="00E83715">
              <w:rPr>
                <w:rFonts w:ascii="Times New Roman" w:hAnsi="Times New Roman" w:cs="Times New Roman"/>
                <w:sz w:val="24"/>
                <w:szCs w:val="24"/>
              </w:rPr>
              <w:t>Бір туған ағам бар,</w:t>
            </w:r>
          </w:p>
          <w:p w:rsidR="00661FAC" w:rsidRPr="00E83715" w:rsidRDefault="00661FAC" w:rsidP="00661FAC">
            <w:pPr>
              <w:widowControl w:val="0"/>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rPr>
              <w:t xml:space="preserve">Бір туған апам бар </w:t>
            </w:r>
          </w:p>
          <w:p w:rsidR="00661FAC" w:rsidRPr="00E83715" w:rsidRDefault="00661FAC" w:rsidP="00661FAC">
            <w:pPr>
              <w:widowControl w:val="0"/>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Бәрін жақсы көремін.</w:t>
            </w:r>
          </w:p>
          <w:p w:rsidR="00661FAC" w:rsidRPr="00E83715" w:rsidRDefault="00661FAC" w:rsidP="00661FAC">
            <w:pPr>
              <w:widowControl w:val="0"/>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Еркелеймін, еремін!</w:t>
            </w:r>
          </w:p>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 xml:space="preserve">Отбасы мүшелері жайлы, отбасымен өткізген демалыс туралы әңгімелесу. Қоршаған орта заттарының қолданылу маңыздылығын түсіну дағдыларын қалыптастыру. </w:t>
            </w:r>
          </w:p>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(сөйлеуді дамыту)</w:t>
            </w:r>
          </w:p>
          <w:p w:rsidR="00661FAC" w:rsidRPr="00E83715" w:rsidRDefault="00661FAC" w:rsidP="00661FAC">
            <w:pPr>
              <w:widowControl w:val="0"/>
              <w:spacing w:after="0" w:line="240" w:lineRule="auto"/>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661FAC" w:rsidRPr="00E83715" w:rsidRDefault="00661FAC" w:rsidP="00661FAC">
            <w:pPr>
              <w:widowControl w:val="0"/>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lastRenderedPageBreak/>
              <w:t>Сәлем! Сәлем! Сәлем!</w:t>
            </w:r>
          </w:p>
          <w:p w:rsidR="00661FAC" w:rsidRPr="00E83715" w:rsidRDefault="00661FAC" w:rsidP="00661FAC">
            <w:pPr>
              <w:widowControl w:val="0"/>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lastRenderedPageBreak/>
              <w:t>Қалын қалай?</w:t>
            </w:r>
          </w:p>
          <w:p w:rsidR="00661FAC" w:rsidRPr="00E83715" w:rsidRDefault="00661FAC" w:rsidP="00661FAC">
            <w:pPr>
              <w:widowControl w:val="0"/>
              <w:spacing w:after="0" w:line="240" w:lineRule="auto"/>
              <w:rPr>
                <w:rFonts w:ascii="Times New Roman" w:hAnsi="Times New Roman" w:cs="Times New Roman"/>
                <w:sz w:val="24"/>
                <w:szCs w:val="24"/>
              </w:rPr>
            </w:pPr>
            <w:r w:rsidRPr="00E83715">
              <w:rPr>
                <w:rFonts w:ascii="Times New Roman" w:hAnsi="Times New Roman" w:cs="Times New Roman"/>
                <w:sz w:val="24"/>
                <w:szCs w:val="24"/>
              </w:rPr>
              <w:t>Сәлем! Арайлап таң атты,</w:t>
            </w:r>
          </w:p>
          <w:p w:rsidR="00661FAC" w:rsidRPr="00E83715" w:rsidRDefault="00661FAC" w:rsidP="00661FAC">
            <w:pPr>
              <w:widowControl w:val="0"/>
              <w:spacing w:after="0" w:line="240" w:lineRule="auto"/>
              <w:rPr>
                <w:rFonts w:ascii="Times New Roman" w:hAnsi="Times New Roman" w:cs="Times New Roman"/>
                <w:sz w:val="24"/>
                <w:szCs w:val="24"/>
              </w:rPr>
            </w:pPr>
            <w:r w:rsidRPr="00E83715">
              <w:rPr>
                <w:rFonts w:ascii="Times New Roman" w:hAnsi="Times New Roman" w:cs="Times New Roman"/>
                <w:sz w:val="24"/>
                <w:szCs w:val="24"/>
              </w:rPr>
              <w:t>Алтын сәуле таратты.</w:t>
            </w:r>
          </w:p>
          <w:p w:rsidR="00661FAC" w:rsidRPr="00E83715" w:rsidRDefault="00661FAC" w:rsidP="00661FAC">
            <w:pPr>
              <w:widowControl w:val="0"/>
              <w:spacing w:after="0" w:line="240" w:lineRule="auto"/>
              <w:rPr>
                <w:rFonts w:ascii="Times New Roman" w:hAnsi="Times New Roman" w:cs="Times New Roman"/>
                <w:sz w:val="24"/>
                <w:szCs w:val="24"/>
              </w:rPr>
            </w:pPr>
            <w:r w:rsidRPr="00E83715">
              <w:rPr>
                <w:rFonts w:ascii="Times New Roman" w:hAnsi="Times New Roman" w:cs="Times New Roman"/>
                <w:sz w:val="24"/>
                <w:szCs w:val="24"/>
              </w:rPr>
              <w:t>Жарқырайды күніміз,</w:t>
            </w:r>
          </w:p>
          <w:p w:rsidR="00661FAC" w:rsidRPr="00E83715" w:rsidRDefault="00661FAC" w:rsidP="00661FAC">
            <w:pPr>
              <w:widowControl w:val="0"/>
              <w:spacing w:after="0" w:line="240" w:lineRule="auto"/>
              <w:rPr>
                <w:rFonts w:ascii="Times New Roman" w:hAnsi="Times New Roman" w:cs="Times New Roman"/>
                <w:sz w:val="24"/>
                <w:szCs w:val="24"/>
              </w:rPr>
            </w:pPr>
            <w:r w:rsidRPr="00E83715">
              <w:rPr>
                <w:rFonts w:ascii="Times New Roman" w:hAnsi="Times New Roman" w:cs="Times New Roman"/>
                <w:sz w:val="24"/>
                <w:szCs w:val="24"/>
              </w:rPr>
              <w:t>Жарқырайды даламыз,</w:t>
            </w:r>
          </w:p>
          <w:p w:rsidR="00661FAC" w:rsidRPr="00E83715" w:rsidRDefault="00661FAC" w:rsidP="00661FAC">
            <w:pPr>
              <w:widowControl w:val="0"/>
              <w:spacing w:after="0" w:line="240" w:lineRule="auto"/>
              <w:rPr>
                <w:rFonts w:ascii="Times New Roman" w:hAnsi="Times New Roman" w:cs="Times New Roman"/>
                <w:sz w:val="24"/>
                <w:szCs w:val="24"/>
              </w:rPr>
            </w:pPr>
            <w:r w:rsidRPr="00E83715">
              <w:rPr>
                <w:rFonts w:ascii="Times New Roman" w:hAnsi="Times New Roman" w:cs="Times New Roman"/>
                <w:sz w:val="24"/>
                <w:szCs w:val="24"/>
              </w:rPr>
              <w:t>Біз бақытты баламыз.</w:t>
            </w:r>
          </w:p>
          <w:p w:rsidR="00661FAC" w:rsidRPr="00E83715" w:rsidRDefault="00661FAC" w:rsidP="00661FAC">
            <w:pPr>
              <w:widowControl w:val="0"/>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rPr>
              <w:t>Әкесі мен анасы қандай қызметте, олар немен айналысатындары жайлы, қалай еркелететіндері жайлы, не үйрететіндері жайлы әңгімелесу.</w:t>
            </w:r>
          </w:p>
          <w:p w:rsidR="00661FAC" w:rsidRPr="00E83715" w:rsidRDefault="00661FAC" w:rsidP="00661FAC">
            <w:pPr>
              <w:spacing w:line="240" w:lineRule="auto"/>
              <w:rPr>
                <w:rFonts w:ascii="Times New Roman" w:hAnsi="Times New Roman" w:cs="Times New Roman"/>
                <w:color w:val="000000"/>
                <w:sz w:val="24"/>
                <w:szCs w:val="24"/>
                <w:lang w:val="kk-KZ"/>
              </w:rPr>
            </w:pPr>
            <w:r w:rsidRPr="00E83715">
              <w:rPr>
                <w:rFonts w:ascii="Times New Roman" w:hAnsi="Times New Roman" w:cs="Times New Roman"/>
                <w:color w:val="000000"/>
                <w:sz w:val="24"/>
                <w:szCs w:val="24"/>
                <w:lang w:val="kk-KZ"/>
              </w:rPr>
              <w:t>Отбасы туралы, отбасының ересек мүшелерінің еңбегі туралы білімдерін</w:t>
            </w:r>
            <w:r w:rsidRPr="00E83715">
              <w:rPr>
                <w:rFonts w:ascii="Times New Roman" w:hAnsi="Times New Roman" w:cs="Times New Roman"/>
                <w:color w:val="000000"/>
                <w:sz w:val="24"/>
                <w:szCs w:val="24"/>
                <w:lang w:val="kk-KZ"/>
              </w:rPr>
              <w:br/>
              <w:t>жетілдіру.(қоршаған ортамен таныстыру)</w:t>
            </w:r>
          </w:p>
        </w:tc>
        <w:tc>
          <w:tcPr>
            <w:tcW w:w="2551" w:type="dxa"/>
            <w:tcBorders>
              <w:left w:val="single" w:sz="4" w:space="0" w:color="auto"/>
              <w:right w:val="single" w:sz="4" w:space="0" w:color="auto"/>
            </w:tcBorders>
          </w:tcPr>
          <w:p w:rsidR="00661FAC" w:rsidRPr="00E83715" w:rsidRDefault="00661FAC" w:rsidP="00661FAC">
            <w:pPr>
              <w:widowControl w:val="0"/>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lastRenderedPageBreak/>
              <w:t xml:space="preserve">«Амансың, алтын </w:t>
            </w:r>
            <w:r w:rsidRPr="00E83715">
              <w:rPr>
                <w:rFonts w:ascii="Times New Roman" w:hAnsi="Times New Roman" w:cs="Times New Roman"/>
                <w:sz w:val="24"/>
                <w:szCs w:val="24"/>
                <w:lang w:val="kk-KZ"/>
              </w:rPr>
              <w:lastRenderedPageBreak/>
              <w:t>күн!»</w:t>
            </w:r>
          </w:p>
          <w:p w:rsidR="00661FAC" w:rsidRPr="00E83715" w:rsidRDefault="00661FAC" w:rsidP="00661FAC">
            <w:pPr>
              <w:widowControl w:val="0"/>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Амансың ба, Алтын күн!</w:t>
            </w:r>
          </w:p>
          <w:p w:rsidR="00661FAC" w:rsidRPr="00E83715" w:rsidRDefault="00661FAC" w:rsidP="00661FAC">
            <w:pPr>
              <w:widowControl w:val="0"/>
              <w:spacing w:after="0" w:line="240" w:lineRule="auto"/>
              <w:rPr>
                <w:rFonts w:ascii="Times New Roman" w:hAnsi="Times New Roman" w:cs="Times New Roman"/>
                <w:sz w:val="24"/>
                <w:szCs w:val="24"/>
              </w:rPr>
            </w:pPr>
            <w:r w:rsidRPr="00E83715">
              <w:rPr>
                <w:rFonts w:ascii="Times New Roman" w:hAnsi="Times New Roman" w:cs="Times New Roman"/>
                <w:sz w:val="24"/>
                <w:szCs w:val="24"/>
              </w:rPr>
              <w:t>Амансың ба, Жер - Ана!</w:t>
            </w:r>
          </w:p>
          <w:p w:rsidR="00661FAC" w:rsidRPr="00E83715" w:rsidRDefault="00661FAC" w:rsidP="00661FAC">
            <w:pPr>
              <w:widowControl w:val="0"/>
              <w:spacing w:after="0" w:line="240" w:lineRule="auto"/>
              <w:rPr>
                <w:rFonts w:ascii="Times New Roman" w:hAnsi="Times New Roman" w:cs="Times New Roman"/>
                <w:sz w:val="24"/>
                <w:szCs w:val="24"/>
              </w:rPr>
            </w:pPr>
            <w:r w:rsidRPr="00E83715">
              <w:rPr>
                <w:rFonts w:ascii="Times New Roman" w:hAnsi="Times New Roman" w:cs="Times New Roman"/>
                <w:sz w:val="24"/>
                <w:szCs w:val="24"/>
              </w:rPr>
              <w:t>Амансың ба, достарым!</w:t>
            </w:r>
          </w:p>
          <w:p w:rsidR="00661FAC" w:rsidRPr="00E83715" w:rsidRDefault="00661FAC" w:rsidP="00661FAC">
            <w:pPr>
              <w:widowControl w:val="0"/>
              <w:spacing w:after="0" w:line="240" w:lineRule="auto"/>
              <w:rPr>
                <w:rFonts w:ascii="Times New Roman" w:hAnsi="Times New Roman" w:cs="Times New Roman"/>
                <w:sz w:val="24"/>
                <w:szCs w:val="24"/>
              </w:rPr>
            </w:pPr>
            <w:r w:rsidRPr="00E83715">
              <w:rPr>
                <w:rFonts w:ascii="Times New Roman" w:hAnsi="Times New Roman" w:cs="Times New Roman"/>
                <w:sz w:val="24"/>
                <w:szCs w:val="24"/>
              </w:rPr>
              <w:t>Сендерді көрсем қуанам!</w:t>
            </w:r>
          </w:p>
          <w:p w:rsidR="00661FAC" w:rsidRPr="00E83715" w:rsidRDefault="00661FAC" w:rsidP="00661FAC">
            <w:pPr>
              <w:widowControl w:val="0"/>
              <w:spacing w:after="0" w:line="240" w:lineRule="auto"/>
              <w:rPr>
                <w:rFonts w:ascii="Times New Roman" w:hAnsi="Times New Roman" w:cs="Times New Roman"/>
                <w:sz w:val="24"/>
                <w:szCs w:val="24"/>
              </w:rPr>
            </w:pPr>
            <w:r w:rsidRPr="00E83715">
              <w:rPr>
                <w:rFonts w:ascii="Times New Roman" w:hAnsi="Times New Roman" w:cs="Times New Roman"/>
                <w:sz w:val="24"/>
                <w:szCs w:val="24"/>
              </w:rPr>
              <w:t>Дөңгелене кілемге жайғасады, бәрі бірге қайталайды.</w:t>
            </w:r>
          </w:p>
          <w:p w:rsidR="00661FAC" w:rsidRPr="00E83715" w:rsidRDefault="00661FAC" w:rsidP="00661FAC">
            <w:pPr>
              <w:widowControl w:val="0"/>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rPr>
              <w:t>Аталары мен әжелері немен айналысатынын, олар қалай еркелететіні жайлы әңгімелесу.</w:t>
            </w:r>
          </w:p>
          <w:p w:rsidR="00661FAC" w:rsidRPr="00E83715" w:rsidRDefault="00661FAC" w:rsidP="00661FAC">
            <w:pPr>
              <w:rPr>
                <w:rFonts w:ascii="Times New Roman" w:hAnsi="Times New Roman" w:cs="Times New Roman"/>
                <w:sz w:val="24"/>
                <w:szCs w:val="24"/>
                <w:lang w:val="kk-KZ"/>
              </w:rPr>
            </w:pPr>
            <w:r w:rsidRPr="00E83715">
              <w:rPr>
                <w:rFonts w:ascii="Times New Roman" w:hAnsi="Times New Roman" w:cs="Times New Roman"/>
                <w:color w:val="000000"/>
                <w:sz w:val="24"/>
                <w:szCs w:val="24"/>
                <w:lang w:val="kk-KZ"/>
              </w:rPr>
              <w:t>Отбасы туралы, отбасының ересек мүшелерінің еңбегі туралы білімдерін</w:t>
            </w:r>
            <w:r w:rsidRPr="00E83715">
              <w:rPr>
                <w:rFonts w:ascii="Times New Roman" w:hAnsi="Times New Roman" w:cs="Times New Roman"/>
                <w:color w:val="000000"/>
                <w:sz w:val="24"/>
                <w:szCs w:val="24"/>
                <w:lang w:val="kk-KZ"/>
              </w:rPr>
              <w:br/>
              <w:t>жетілдіру.(қоршаған ортамен таныстыру)</w:t>
            </w:r>
          </w:p>
        </w:tc>
        <w:tc>
          <w:tcPr>
            <w:tcW w:w="2552" w:type="dxa"/>
            <w:tcBorders>
              <w:left w:val="single" w:sz="4" w:space="0" w:color="auto"/>
            </w:tcBorders>
          </w:tcPr>
          <w:p w:rsidR="00661FAC" w:rsidRPr="00E83715" w:rsidRDefault="00661FAC" w:rsidP="00661FAC">
            <w:pPr>
              <w:widowControl w:val="0"/>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lastRenderedPageBreak/>
              <w:t>«Қайырлы таң!»</w:t>
            </w:r>
          </w:p>
          <w:p w:rsidR="00661FAC" w:rsidRPr="00E83715" w:rsidRDefault="00661FAC" w:rsidP="00661FAC">
            <w:pPr>
              <w:widowControl w:val="0"/>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lastRenderedPageBreak/>
              <w:t>Қайырлы таң, құсқа да , аңға да,</w:t>
            </w:r>
          </w:p>
          <w:p w:rsidR="00661FAC" w:rsidRPr="00E83715" w:rsidRDefault="00661FAC" w:rsidP="00661FAC">
            <w:pPr>
              <w:widowControl w:val="0"/>
              <w:spacing w:after="0" w:line="240" w:lineRule="auto"/>
              <w:rPr>
                <w:rFonts w:ascii="Times New Roman" w:hAnsi="Times New Roman" w:cs="Times New Roman"/>
                <w:sz w:val="24"/>
                <w:szCs w:val="24"/>
              </w:rPr>
            </w:pPr>
            <w:r w:rsidRPr="00E83715">
              <w:rPr>
                <w:rFonts w:ascii="Times New Roman" w:hAnsi="Times New Roman" w:cs="Times New Roman"/>
                <w:sz w:val="24"/>
                <w:szCs w:val="24"/>
              </w:rPr>
              <w:t>Қайырлы таң, жайдары жанға да.</w:t>
            </w:r>
          </w:p>
          <w:p w:rsidR="00661FAC" w:rsidRPr="00E83715" w:rsidRDefault="00661FAC" w:rsidP="00661FAC">
            <w:pPr>
              <w:widowControl w:val="0"/>
              <w:spacing w:after="0" w:line="240" w:lineRule="auto"/>
              <w:rPr>
                <w:rFonts w:ascii="Times New Roman" w:hAnsi="Times New Roman" w:cs="Times New Roman"/>
                <w:sz w:val="24"/>
                <w:szCs w:val="24"/>
              </w:rPr>
            </w:pPr>
            <w:r w:rsidRPr="00E83715">
              <w:rPr>
                <w:rFonts w:ascii="Times New Roman" w:hAnsi="Times New Roman" w:cs="Times New Roman"/>
                <w:sz w:val="24"/>
                <w:szCs w:val="24"/>
              </w:rPr>
              <w:t>Қайырлы таң алға ассын,</w:t>
            </w:r>
          </w:p>
          <w:p w:rsidR="00661FAC" w:rsidRPr="00E83715" w:rsidRDefault="00661FAC" w:rsidP="00661FAC">
            <w:pPr>
              <w:widowControl w:val="0"/>
              <w:spacing w:after="0" w:line="240" w:lineRule="auto"/>
              <w:rPr>
                <w:rFonts w:ascii="Times New Roman" w:hAnsi="Times New Roman" w:cs="Times New Roman"/>
                <w:sz w:val="24"/>
                <w:szCs w:val="24"/>
              </w:rPr>
            </w:pPr>
            <w:r w:rsidRPr="00E83715">
              <w:rPr>
                <w:rFonts w:ascii="Times New Roman" w:hAnsi="Times New Roman" w:cs="Times New Roman"/>
                <w:sz w:val="24"/>
                <w:szCs w:val="24"/>
              </w:rPr>
              <w:t>Кешке дейін жалғассын!</w:t>
            </w:r>
          </w:p>
          <w:p w:rsidR="00661FAC" w:rsidRPr="00E83715" w:rsidRDefault="00661FAC" w:rsidP="00661FAC">
            <w:pPr>
              <w:widowControl w:val="0"/>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rPr>
              <w:t>Бауыры мен апайы, іні мен қарындастары бір-біріне қалай қолғанат болатындары жайлы әңгімелесу</w:t>
            </w:r>
            <w:r w:rsidRPr="00E83715">
              <w:rPr>
                <w:rFonts w:ascii="Times New Roman" w:hAnsi="Times New Roman" w:cs="Times New Roman"/>
                <w:sz w:val="24"/>
                <w:szCs w:val="24"/>
                <w:lang w:val="kk-KZ"/>
              </w:rPr>
              <w:t>.</w:t>
            </w:r>
          </w:p>
          <w:p w:rsidR="00661FAC" w:rsidRPr="00E83715" w:rsidRDefault="00661FAC" w:rsidP="00661FAC">
            <w:pPr>
              <w:spacing w:after="0" w:line="240" w:lineRule="auto"/>
              <w:rPr>
                <w:rFonts w:ascii="Times New Roman" w:hAnsi="Times New Roman" w:cs="Times New Roman"/>
                <w:color w:val="000000"/>
                <w:sz w:val="24"/>
                <w:szCs w:val="24"/>
                <w:lang w:val="kk-KZ"/>
              </w:rPr>
            </w:pPr>
            <w:r w:rsidRPr="00E83715">
              <w:rPr>
                <w:rFonts w:ascii="Times New Roman" w:hAnsi="Times New Roman" w:cs="Times New Roman"/>
                <w:color w:val="000000"/>
                <w:sz w:val="24"/>
                <w:szCs w:val="24"/>
                <w:lang w:val="kk-KZ"/>
              </w:rPr>
              <w:t>Жеке заттарды және бірдей заттарды қайталап салу және олардың қасына</w:t>
            </w:r>
            <w:r w:rsidRPr="00E83715">
              <w:rPr>
                <w:rFonts w:ascii="Times New Roman" w:hAnsi="Times New Roman" w:cs="Times New Roman"/>
                <w:color w:val="000000"/>
                <w:sz w:val="24"/>
                <w:szCs w:val="24"/>
                <w:lang w:val="kk-KZ"/>
              </w:rPr>
              <w:br/>
              <w:t>басқа заттарды бейнелеу.</w:t>
            </w:r>
          </w:p>
          <w:p w:rsidR="00661FAC" w:rsidRPr="00E83715" w:rsidRDefault="00661FAC" w:rsidP="00661FAC">
            <w:pPr>
              <w:spacing w:after="0" w:line="240" w:lineRule="auto"/>
              <w:rPr>
                <w:rFonts w:ascii="Times New Roman" w:hAnsi="Times New Roman" w:cs="Times New Roman"/>
                <w:bCs/>
                <w:color w:val="000000"/>
                <w:sz w:val="24"/>
                <w:szCs w:val="24"/>
                <w:lang w:val="kk-KZ"/>
              </w:rPr>
            </w:pPr>
            <w:r w:rsidRPr="00E83715">
              <w:rPr>
                <w:rFonts w:ascii="Times New Roman" w:hAnsi="Times New Roman" w:cs="Times New Roman"/>
                <w:color w:val="000000"/>
                <w:sz w:val="24"/>
                <w:szCs w:val="24"/>
                <w:lang w:val="kk-KZ"/>
              </w:rPr>
              <w:t>(сурет салу)</w:t>
            </w:r>
          </w:p>
          <w:p w:rsidR="00661FAC" w:rsidRPr="00E83715" w:rsidRDefault="00661FAC" w:rsidP="00661FAC">
            <w:pPr>
              <w:widowControl w:val="0"/>
              <w:spacing w:after="0" w:line="240" w:lineRule="auto"/>
              <w:rPr>
                <w:rFonts w:ascii="Times New Roman" w:hAnsi="Times New Roman" w:cs="Times New Roman"/>
                <w:sz w:val="24"/>
                <w:szCs w:val="24"/>
                <w:lang w:val="kk-KZ"/>
              </w:rPr>
            </w:pPr>
          </w:p>
        </w:tc>
      </w:tr>
      <w:tr w:rsidR="00661FAC" w:rsidRPr="009A0CBF" w:rsidTr="00661FAC">
        <w:trPr>
          <w:trHeight w:val="987"/>
        </w:trPr>
        <w:tc>
          <w:tcPr>
            <w:tcW w:w="2943" w:type="dxa"/>
          </w:tcPr>
          <w:p w:rsidR="00661FAC" w:rsidRPr="00E83715" w:rsidRDefault="00661FAC" w:rsidP="00661FAC">
            <w:pPr>
              <w:spacing w:after="0" w:line="259" w:lineRule="auto"/>
              <w:ind w:left="2"/>
              <w:rPr>
                <w:rFonts w:ascii="Times New Roman" w:hAnsi="Times New Roman" w:cs="Times New Roman"/>
                <w:sz w:val="24"/>
                <w:szCs w:val="24"/>
                <w:lang w:val="kk-KZ"/>
              </w:rPr>
            </w:pPr>
            <w:r w:rsidRPr="00E83715">
              <w:rPr>
                <w:rFonts w:ascii="Times New Roman" w:hAnsi="Times New Roman" w:cs="Times New Roman"/>
                <w:sz w:val="24"/>
                <w:szCs w:val="24"/>
                <w:lang w:val="kk-KZ"/>
              </w:rPr>
              <w:lastRenderedPageBreak/>
              <w:t xml:space="preserve">Ұйымдастырылған </w:t>
            </w:r>
          </w:p>
          <w:p w:rsidR="00661FAC" w:rsidRPr="00E83715" w:rsidRDefault="00661FAC" w:rsidP="00661FAC">
            <w:pPr>
              <w:rPr>
                <w:rFonts w:ascii="Times New Roman" w:hAnsi="Times New Roman" w:cs="Times New Roman"/>
                <w:sz w:val="24"/>
                <w:szCs w:val="24"/>
                <w:lang w:val="kk-KZ"/>
              </w:rPr>
            </w:pPr>
            <w:r w:rsidRPr="00E83715">
              <w:rPr>
                <w:rFonts w:ascii="Times New Roman" w:hAnsi="Times New Roman" w:cs="Times New Roman"/>
                <w:sz w:val="24"/>
                <w:szCs w:val="24"/>
                <w:lang w:val="kk-KZ"/>
              </w:rPr>
              <w:t>іс-әрекеттер</w:t>
            </w:r>
          </w:p>
        </w:tc>
        <w:tc>
          <w:tcPr>
            <w:tcW w:w="2694" w:type="dxa"/>
          </w:tcPr>
          <w:p w:rsidR="00661FAC" w:rsidRPr="00E83715" w:rsidRDefault="00661FAC" w:rsidP="00661FAC">
            <w:pPr>
              <w:widowControl w:val="0"/>
              <w:spacing w:after="0" w:line="240" w:lineRule="auto"/>
              <w:rPr>
                <w:rFonts w:ascii="Times New Roman" w:hAnsi="Times New Roman" w:cs="Times New Roman"/>
                <w:sz w:val="24"/>
                <w:szCs w:val="24"/>
                <w:lang w:val="kk-KZ"/>
              </w:rPr>
            </w:pPr>
          </w:p>
        </w:tc>
        <w:tc>
          <w:tcPr>
            <w:tcW w:w="2409" w:type="dxa"/>
          </w:tcPr>
          <w:p w:rsidR="00661FAC" w:rsidRDefault="00661FAC" w:rsidP="00661FAC">
            <w:pPr>
              <w:spacing w:after="0"/>
              <w:rPr>
                <w:rFonts w:ascii="Times New Roman" w:eastAsia="Times New Roman" w:hAnsi="Times New Roman"/>
                <w:spacing w:val="2"/>
                <w:kern w:val="2"/>
                <w:sz w:val="24"/>
                <w:szCs w:val="28"/>
                <w:lang w:val="kk-KZ" w:eastAsia="zh-TW"/>
              </w:rPr>
            </w:pPr>
            <w:r w:rsidRPr="009842FD">
              <w:rPr>
                <w:rFonts w:ascii="Times New Roman" w:hAnsi="Times New Roman" w:cs="Times New Roman"/>
                <w:sz w:val="24"/>
                <w:szCs w:val="24"/>
                <w:lang w:val="kk-KZ"/>
              </w:rPr>
              <w:t>3.</w:t>
            </w:r>
            <w:r w:rsidRPr="00E83715">
              <w:rPr>
                <w:rFonts w:ascii="Times New Roman" w:hAnsi="Times New Roman" w:cs="Times New Roman"/>
                <w:sz w:val="24"/>
                <w:szCs w:val="24"/>
                <w:lang w:val="kk-KZ"/>
              </w:rPr>
              <w:t>Дене шынықтыру</w:t>
            </w:r>
            <w:r w:rsidRPr="005A3318">
              <w:rPr>
                <w:rFonts w:ascii="Times New Roman" w:hAnsi="Times New Roman" w:cs="Times New Roman"/>
                <w:sz w:val="24"/>
                <w:szCs w:val="28"/>
                <w:lang w:val="kk-KZ"/>
              </w:rPr>
              <w:t xml:space="preserve"> Сапта бір-бірлеп жүру, жүруді жүгірумен, секірумен, басқа қимылдармен кезектестіру, қол мен аяқ қимылын үйлестіру, бой түзулігін дұрыс сақтауға үйрету.</w:t>
            </w:r>
            <w:r w:rsidRPr="00944F72">
              <w:rPr>
                <w:rFonts w:ascii="Times New Roman" w:eastAsia="Times New Roman" w:hAnsi="Times New Roman"/>
                <w:i/>
                <w:spacing w:val="2"/>
                <w:kern w:val="2"/>
                <w:sz w:val="24"/>
                <w:szCs w:val="28"/>
                <w:lang w:val="kk-KZ" w:eastAsia="zh-TW"/>
              </w:rPr>
              <w:t xml:space="preserve"> Қауіпсіздік ережелері.</w:t>
            </w:r>
            <w:r w:rsidRPr="00944F72">
              <w:rPr>
                <w:rFonts w:ascii="Times New Roman" w:eastAsia="Times New Roman" w:hAnsi="Times New Roman"/>
                <w:spacing w:val="2"/>
                <w:kern w:val="2"/>
                <w:sz w:val="24"/>
                <w:szCs w:val="28"/>
                <w:lang w:val="kk-KZ" w:eastAsia="zh-TW"/>
              </w:rPr>
              <w:t xml:space="preserve"> Жол қауіпсіздігі </w:t>
            </w:r>
            <w:r w:rsidRPr="00944F72">
              <w:rPr>
                <w:rFonts w:ascii="Times New Roman" w:eastAsia="Times New Roman" w:hAnsi="Times New Roman"/>
                <w:spacing w:val="2"/>
                <w:kern w:val="2"/>
                <w:sz w:val="24"/>
                <w:szCs w:val="28"/>
                <w:lang w:val="kk-KZ" w:eastAsia="zh-TW"/>
              </w:rPr>
              <w:lastRenderedPageBreak/>
              <w:t>ережелерін сақтау. Жол қозғалысының қарапайым ережелерін, жаяу жүргіншілердің қозғалыс ережелерін сақтау.</w:t>
            </w:r>
          </w:p>
          <w:p w:rsidR="00661FAC" w:rsidRPr="009842FD" w:rsidRDefault="00661FAC" w:rsidP="00661FAC">
            <w:pPr>
              <w:spacing w:after="0"/>
              <w:rPr>
                <w:rFonts w:ascii="Times New Roman" w:hAnsi="Times New Roman" w:cs="Times New Roman"/>
                <w:i/>
                <w:szCs w:val="28"/>
                <w:lang w:val="kk-KZ"/>
              </w:rPr>
            </w:pPr>
            <w:r w:rsidRPr="0081748E">
              <w:rPr>
                <w:rFonts w:ascii="Times New Roman" w:eastAsia="Times New Roman" w:hAnsi="Times New Roman"/>
                <w:spacing w:val="2"/>
                <w:kern w:val="2"/>
                <w:sz w:val="28"/>
                <w:szCs w:val="28"/>
                <w:lang w:val="kk-KZ" w:eastAsia="zh-TW"/>
              </w:rPr>
              <w:t xml:space="preserve"> </w:t>
            </w:r>
            <w:r w:rsidRPr="00E12102">
              <w:rPr>
                <w:rFonts w:ascii="Times New Roman" w:eastAsia="Times New Roman" w:hAnsi="Times New Roman"/>
                <w:i/>
                <w:spacing w:val="2"/>
                <w:kern w:val="2"/>
                <w:sz w:val="24"/>
                <w:szCs w:val="28"/>
                <w:lang w:val="kk-KZ" w:eastAsia="zh-TW"/>
              </w:rPr>
              <w:t>Қауіпсіздік ережелерін сақтау.</w:t>
            </w:r>
          </w:p>
        </w:tc>
        <w:tc>
          <w:tcPr>
            <w:tcW w:w="2552" w:type="dxa"/>
          </w:tcPr>
          <w:p w:rsidR="00661FAC" w:rsidRDefault="00661FAC" w:rsidP="00661FAC">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3. </w:t>
            </w:r>
            <w:r w:rsidRPr="005A3318">
              <w:rPr>
                <w:rFonts w:ascii="Times New Roman" w:hAnsi="Times New Roman" w:cs="Times New Roman"/>
                <w:color w:val="000000"/>
                <w:sz w:val="24"/>
                <w:szCs w:val="24"/>
                <w:lang w:val="kk-KZ"/>
              </w:rPr>
              <w:t>Музыка</w:t>
            </w:r>
          </w:p>
          <w:p w:rsidR="00661FAC" w:rsidRPr="005A3318" w:rsidRDefault="00661FAC" w:rsidP="00661FAC">
            <w:pPr>
              <w:spacing w:after="0" w:line="240" w:lineRule="auto"/>
              <w:rPr>
                <w:rFonts w:ascii="Times New Roman" w:hAnsi="Times New Roman" w:cs="Times New Roman"/>
                <w:sz w:val="24"/>
                <w:szCs w:val="28"/>
                <w:lang w:val="kk-KZ"/>
              </w:rPr>
            </w:pPr>
            <w:r w:rsidRPr="005A3318">
              <w:rPr>
                <w:sz w:val="28"/>
                <w:szCs w:val="28"/>
                <w:lang w:val="kk-KZ"/>
              </w:rPr>
              <w:t xml:space="preserve"> </w:t>
            </w:r>
            <w:r w:rsidRPr="005A3318">
              <w:rPr>
                <w:rFonts w:ascii="Times New Roman" w:hAnsi="Times New Roman" w:cs="Times New Roman"/>
                <w:sz w:val="24"/>
                <w:szCs w:val="28"/>
                <w:lang w:val="kk-KZ"/>
              </w:rPr>
              <w:t>Балалар музыкалық аспаптарын тану және атау.</w:t>
            </w:r>
          </w:p>
          <w:p w:rsidR="00661FAC" w:rsidRPr="005A3318" w:rsidRDefault="00661FAC" w:rsidP="00661FAC">
            <w:pPr>
              <w:spacing w:after="0"/>
              <w:rPr>
                <w:rFonts w:ascii="Times New Roman" w:hAnsi="Times New Roman" w:cs="Times New Roman"/>
                <w:color w:val="000000"/>
                <w:szCs w:val="24"/>
                <w:lang w:val="kk-KZ"/>
              </w:rPr>
            </w:pPr>
          </w:p>
          <w:p w:rsidR="00661FAC" w:rsidRPr="00E83715" w:rsidRDefault="00661FAC" w:rsidP="00661FAC">
            <w:pPr>
              <w:spacing w:after="0" w:line="240" w:lineRule="auto"/>
              <w:rPr>
                <w:rFonts w:ascii="Times New Roman" w:hAnsi="Times New Roman" w:cs="Times New Roman"/>
                <w:sz w:val="24"/>
                <w:szCs w:val="24"/>
                <w:lang w:val="kk-KZ"/>
              </w:rPr>
            </w:pPr>
          </w:p>
        </w:tc>
        <w:tc>
          <w:tcPr>
            <w:tcW w:w="2551" w:type="dxa"/>
            <w:tcBorders>
              <w:right w:val="single" w:sz="4" w:space="0" w:color="auto"/>
            </w:tcBorders>
          </w:tcPr>
          <w:p w:rsidR="00661FAC" w:rsidRPr="005A3318" w:rsidRDefault="00661FAC" w:rsidP="00661FAC">
            <w:pPr>
              <w:spacing w:after="0" w:line="240" w:lineRule="auto"/>
              <w:rPr>
                <w:rFonts w:ascii="Times New Roman" w:hAnsi="Times New Roman" w:cs="Times New Roman"/>
                <w:sz w:val="28"/>
                <w:szCs w:val="28"/>
                <w:lang w:val="kk-KZ"/>
              </w:rPr>
            </w:pPr>
            <w:r w:rsidRPr="005A3318">
              <w:rPr>
                <w:rFonts w:ascii="Times New Roman" w:hAnsi="Times New Roman" w:cs="Times New Roman"/>
                <w:color w:val="000000"/>
                <w:sz w:val="24"/>
                <w:szCs w:val="24"/>
                <w:lang w:val="kk-KZ"/>
              </w:rPr>
              <w:t>1.Музыка</w:t>
            </w:r>
          </w:p>
          <w:p w:rsidR="00661FAC" w:rsidRPr="005A3318" w:rsidRDefault="00661FAC" w:rsidP="00661FAC">
            <w:pPr>
              <w:spacing w:after="0" w:line="240" w:lineRule="auto"/>
              <w:rPr>
                <w:sz w:val="24"/>
                <w:szCs w:val="28"/>
                <w:lang w:val="kk-KZ"/>
              </w:rPr>
            </w:pPr>
            <w:r w:rsidRPr="005A3318">
              <w:rPr>
                <w:rFonts w:ascii="Times New Roman" w:hAnsi="Times New Roman" w:cs="Times New Roman"/>
                <w:sz w:val="24"/>
                <w:szCs w:val="28"/>
                <w:lang w:val="kk-KZ"/>
              </w:rPr>
              <w:t>Ағаш қасықтармен, сылдырмақтармен, асатаяқ, домбыра, сазсырнайда, барабан және металлофонмен қарапайым әуендерді ойнау.</w:t>
            </w:r>
            <w:r w:rsidRPr="005A3318">
              <w:rPr>
                <w:sz w:val="24"/>
                <w:szCs w:val="28"/>
                <w:lang w:val="kk-KZ"/>
              </w:rPr>
              <w:t xml:space="preserve"> </w:t>
            </w:r>
          </w:p>
          <w:p w:rsidR="00661FAC" w:rsidRDefault="00661FAC" w:rsidP="00661FAC">
            <w:pPr>
              <w:pStyle w:val="Default"/>
              <w:rPr>
                <w:lang w:val="kk-KZ"/>
              </w:rPr>
            </w:pPr>
          </w:p>
          <w:p w:rsidR="00661FAC" w:rsidRPr="009842FD" w:rsidRDefault="00661FAC" w:rsidP="00661FAC">
            <w:pPr>
              <w:spacing w:after="0"/>
              <w:rPr>
                <w:rFonts w:ascii="Times New Roman" w:hAnsi="Times New Roman" w:cs="Times New Roman"/>
                <w:sz w:val="24"/>
                <w:szCs w:val="24"/>
                <w:lang w:val="kk-KZ"/>
              </w:rPr>
            </w:pPr>
            <w:r>
              <w:rPr>
                <w:lang w:val="kk-KZ"/>
              </w:rPr>
              <w:t xml:space="preserve">3. </w:t>
            </w:r>
            <w:r w:rsidRPr="009842FD">
              <w:rPr>
                <w:rFonts w:ascii="Times New Roman" w:hAnsi="Times New Roman" w:cs="Times New Roman"/>
                <w:sz w:val="24"/>
                <w:szCs w:val="24"/>
                <w:lang w:val="kk-KZ"/>
              </w:rPr>
              <w:t xml:space="preserve">Дене шынықтыру Балаларды ұқыптылыққа, тазалыққа, өзінің сыртқы келбетін қадағалауды әдетке </w:t>
            </w:r>
            <w:r w:rsidRPr="009842FD">
              <w:rPr>
                <w:rFonts w:ascii="Times New Roman" w:hAnsi="Times New Roman" w:cs="Times New Roman"/>
                <w:sz w:val="24"/>
                <w:szCs w:val="24"/>
                <w:lang w:val="kk-KZ"/>
              </w:rPr>
              <w:lastRenderedPageBreak/>
              <w:t xml:space="preserve">айналдыруға баулу. </w:t>
            </w:r>
          </w:p>
          <w:p w:rsidR="00661FAC" w:rsidRPr="009842FD" w:rsidRDefault="00661FAC" w:rsidP="00661FAC">
            <w:pPr>
              <w:spacing w:after="0"/>
              <w:rPr>
                <w:rFonts w:ascii="Times New Roman" w:hAnsi="Times New Roman" w:cs="Times New Roman"/>
                <w:i/>
                <w:sz w:val="24"/>
                <w:szCs w:val="24"/>
                <w:lang w:val="kk-KZ"/>
              </w:rPr>
            </w:pPr>
            <w:r w:rsidRPr="009842FD">
              <w:rPr>
                <w:rFonts w:ascii="Times New Roman" w:eastAsia="Times New Roman" w:hAnsi="Times New Roman" w:cs="Times New Roman"/>
                <w:i/>
                <w:spacing w:val="2"/>
                <w:kern w:val="2"/>
                <w:sz w:val="24"/>
                <w:szCs w:val="24"/>
                <w:lang w:val="kk-KZ" w:eastAsia="zh-TW"/>
              </w:rPr>
              <w:t>Қауіпсіздік ережелерін сақтау.</w:t>
            </w:r>
          </w:p>
          <w:p w:rsidR="00661FAC" w:rsidRPr="009842FD" w:rsidRDefault="00661FAC" w:rsidP="00661FAC">
            <w:pPr>
              <w:pStyle w:val="Default"/>
              <w:rPr>
                <w:lang w:val="kk-KZ"/>
              </w:rPr>
            </w:pPr>
          </w:p>
          <w:p w:rsidR="00661FAC" w:rsidRPr="00E83715" w:rsidRDefault="00661FAC" w:rsidP="00661FAC">
            <w:pPr>
              <w:spacing w:after="0" w:line="240" w:lineRule="auto"/>
              <w:rPr>
                <w:rFonts w:ascii="Times New Roman" w:hAnsi="Times New Roman" w:cs="Times New Roman"/>
                <w:color w:val="000000"/>
                <w:sz w:val="24"/>
                <w:szCs w:val="24"/>
                <w:lang w:val="kk-KZ"/>
              </w:rPr>
            </w:pPr>
          </w:p>
          <w:p w:rsidR="00661FAC" w:rsidRPr="00E83715" w:rsidRDefault="00661FAC" w:rsidP="00661FAC">
            <w:pPr>
              <w:spacing w:after="0" w:line="259" w:lineRule="auto"/>
              <w:ind w:left="5"/>
              <w:rPr>
                <w:rFonts w:ascii="Times New Roman" w:hAnsi="Times New Roman" w:cs="Times New Roman"/>
                <w:sz w:val="24"/>
                <w:szCs w:val="24"/>
                <w:lang w:val="kk-KZ"/>
              </w:rPr>
            </w:pPr>
            <w:r w:rsidRPr="00E83715">
              <w:rPr>
                <w:rStyle w:val="fontstyle01"/>
                <w:rFonts w:ascii="Times New Roman" w:hAnsi="Times New Roman" w:cs="Times New Roman"/>
                <w:sz w:val="24"/>
                <w:szCs w:val="24"/>
                <w:lang w:val="kk-KZ"/>
              </w:rPr>
              <w:t xml:space="preserve"> </w:t>
            </w:r>
          </w:p>
          <w:p w:rsidR="00661FAC" w:rsidRPr="00E83715" w:rsidRDefault="00661FAC" w:rsidP="00661FAC">
            <w:pPr>
              <w:spacing w:after="0" w:line="240" w:lineRule="auto"/>
              <w:rPr>
                <w:rFonts w:ascii="Times New Roman" w:hAnsi="Times New Roman" w:cs="Times New Roman"/>
                <w:sz w:val="24"/>
                <w:szCs w:val="24"/>
                <w:lang w:val="kk-KZ"/>
              </w:rPr>
            </w:pPr>
          </w:p>
        </w:tc>
        <w:tc>
          <w:tcPr>
            <w:tcW w:w="2552" w:type="dxa"/>
            <w:tcBorders>
              <w:left w:val="single" w:sz="4" w:space="0" w:color="auto"/>
            </w:tcBorders>
          </w:tcPr>
          <w:p w:rsidR="00661FAC" w:rsidRDefault="00661FAC" w:rsidP="00661FAC">
            <w:pPr>
              <w:spacing w:after="0"/>
              <w:rPr>
                <w:rFonts w:ascii="Times New Roman" w:eastAsia="Times New Roman" w:hAnsi="Times New Roman"/>
                <w:spacing w:val="2"/>
                <w:kern w:val="2"/>
                <w:sz w:val="28"/>
                <w:szCs w:val="28"/>
                <w:lang w:val="kk-KZ" w:eastAsia="zh-TW"/>
              </w:rPr>
            </w:pPr>
            <w:r>
              <w:rPr>
                <w:rFonts w:ascii="Times New Roman" w:hAnsi="Times New Roman" w:cs="Times New Roman"/>
                <w:sz w:val="24"/>
                <w:szCs w:val="24"/>
                <w:lang w:val="kk-KZ"/>
              </w:rPr>
              <w:lastRenderedPageBreak/>
              <w:t>4.</w:t>
            </w:r>
            <w:r w:rsidRPr="00E83715">
              <w:rPr>
                <w:rFonts w:ascii="Times New Roman" w:hAnsi="Times New Roman" w:cs="Times New Roman"/>
                <w:sz w:val="24"/>
                <w:szCs w:val="24"/>
                <w:lang w:val="kk-KZ"/>
              </w:rPr>
              <w:t xml:space="preserve">Дене шынықтыру </w:t>
            </w:r>
            <w:r w:rsidRPr="005A3318">
              <w:rPr>
                <w:rFonts w:ascii="Times New Roman" w:hAnsi="Times New Roman" w:cs="Times New Roman"/>
                <w:sz w:val="24"/>
                <w:szCs w:val="28"/>
                <w:lang w:val="kk-KZ"/>
              </w:rPr>
              <w:t>Велосипед тебу:  үш дөңгелекті велосипед тебу; оңға, солға бұрылу.</w:t>
            </w:r>
            <w:r w:rsidRPr="0081748E">
              <w:rPr>
                <w:rFonts w:ascii="Times New Roman" w:eastAsia="Times New Roman" w:hAnsi="Times New Roman"/>
                <w:spacing w:val="2"/>
                <w:kern w:val="2"/>
                <w:sz w:val="28"/>
                <w:szCs w:val="28"/>
                <w:lang w:val="kk-KZ" w:eastAsia="zh-TW"/>
              </w:rPr>
              <w:t xml:space="preserve"> </w:t>
            </w:r>
          </w:p>
          <w:p w:rsidR="00661FAC" w:rsidRPr="00E12102" w:rsidRDefault="00661FAC" w:rsidP="00661FAC">
            <w:pPr>
              <w:spacing w:after="0"/>
              <w:rPr>
                <w:rFonts w:ascii="Times New Roman" w:hAnsi="Times New Roman" w:cs="Times New Roman"/>
                <w:i/>
                <w:szCs w:val="28"/>
                <w:lang w:val="kk-KZ"/>
              </w:rPr>
            </w:pPr>
            <w:r w:rsidRPr="00E12102">
              <w:rPr>
                <w:rFonts w:ascii="Times New Roman" w:eastAsia="Times New Roman" w:hAnsi="Times New Roman"/>
                <w:i/>
                <w:spacing w:val="2"/>
                <w:kern w:val="2"/>
                <w:sz w:val="24"/>
                <w:szCs w:val="28"/>
                <w:lang w:val="kk-KZ" w:eastAsia="zh-TW"/>
              </w:rPr>
              <w:t>Қауіпсіздік ережелерін сақтау.</w:t>
            </w:r>
          </w:p>
          <w:p w:rsidR="00661FAC" w:rsidRPr="00E83715" w:rsidRDefault="00661FAC" w:rsidP="00661FAC">
            <w:pPr>
              <w:widowControl w:val="0"/>
              <w:spacing w:after="0" w:line="240" w:lineRule="auto"/>
              <w:rPr>
                <w:rFonts w:ascii="Times New Roman" w:eastAsia="Times New Roman" w:hAnsi="Times New Roman" w:cs="Times New Roman"/>
                <w:color w:val="000000"/>
                <w:sz w:val="24"/>
                <w:szCs w:val="24"/>
                <w:lang w:val="kk-KZ"/>
              </w:rPr>
            </w:pPr>
          </w:p>
          <w:p w:rsidR="00661FAC" w:rsidRPr="00E83715" w:rsidRDefault="00661FAC" w:rsidP="00661FAC">
            <w:pPr>
              <w:spacing w:after="0" w:line="259" w:lineRule="auto"/>
              <w:rPr>
                <w:rFonts w:ascii="Times New Roman" w:hAnsi="Times New Roman" w:cs="Times New Roman"/>
                <w:sz w:val="24"/>
                <w:szCs w:val="24"/>
                <w:lang w:val="kk-KZ"/>
              </w:rPr>
            </w:pPr>
          </w:p>
        </w:tc>
      </w:tr>
      <w:tr w:rsidR="00661FAC" w:rsidRPr="00E83715" w:rsidTr="00661FAC">
        <w:trPr>
          <w:trHeight w:val="562"/>
        </w:trPr>
        <w:tc>
          <w:tcPr>
            <w:tcW w:w="2943" w:type="dxa"/>
          </w:tcPr>
          <w:p w:rsidR="00661FAC" w:rsidRPr="00E83715" w:rsidRDefault="00661FAC" w:rsidP="00661FAC">
            <w:pPr>
              <w:spacing w:after="22" w:line="259" w:lineRule="auto"/>
              <w:ind w:left="2"/>
              <w:rPr>
                <w:rFonts w:ascii="Times New Roman" w:hAnsi="Times New Roman" w:cs="Times New Roman"/>
                <w:sz w:val="24"/>
                <w:szCs w:val="24"/>
                <w:lang w:val="kk-KZ"/>
              </w:rPr>
            </w:pPr>
            <w:r w:rsidRPr="00E83715">
              <w:rPr>
                <w:rFonts w:ascii="Times New Roman" w:hAnsi="Times New Roman" w:cs="Times New Roman"/>
                <w:sz w:val="24"/>
                <w:szCs w:val="24"/>
                <w:lang w:val="kk-KZ"/>
              </w:rPr>
              <w:lastRenderedPageBreak/>
              <w:t>Серуенге дайындық</w:t>
            </w:r>
          </w:p>
        </w:tc>
        <w:tc>
          <w:tcPr>
            <w:tcW w:w="2694" w:type="dxa"/>
            <w:tcBorders>
              <w:right w:val="single" w:sz="4" w:space="0" w:color="auto"/>
            </w:tcBorders>
          </w:tcPr>
          <w:p w:rsidR="00661FAC" w:rsidRPr="00E83715" w:rsidRDefault="00661FAC" w:rsidP="00661FAC">
            <w:pPr>
              <w:spacing w:line="279" w:lineRule="auto"/>
              <w:ind w:left="5"/>
              <w:rPr>
                <w:rFonts w:ascii="Times New Roman" w:hAnsi="Times New Roman" w:cs="Times New Roman"/>
                <w:sz w:val="24"/>
                <w:szCs w:val="24"/>
                <w:lang w:val="kk-KZ"/>
              </w:rPr>
            </w:pPr>
            <w:r w:rsidRPr="00E83715">
              <w:rPr>
                <w:rFonts w:ascii="Times New Roman" w:hAnsi="Times New Roman" w:cs="Times New Roman"/>
                <w:sz w:val="24"/>
                <w:szCs w:val="24"/>
                <w:lang w:val="kk-KZ"/>
              </w:rPr>
              <w:t xml:space="preserve">Балалардың дербес қимыл белсенділігі үшін жағдай жасау, спорттық - ойын жабдықтары мен спорттық құрал-жабдықтарды дұрыс пайдалану туралы әңгімелесу. </w:t>
            </w:r>
            <w:r w:rsidRPr="00E83715">
              <w:rPr>
                <w:rFonts w:ascii="Times New Roman" w:hAnsi="Times New Roman" w:cs="Times New Roman"/>
                <w:color w:val="000000"/>
                <w:sz w:val="24"/>
                <w:szCs w:val="24"/>
                <w:lang w:val="kk-KZ"/>
              </w:rPr>
              <w:t>(қоршаған ортамен таныстыру)</w:t>
            </w:r>
          </w:p>
        </w:tc>
        <w:tc>
          <w:tcPr>
            <w:tcW w:w="2409" w:type="dxa"/>
            <w:tcBorders>
              <w:left w:val="single" w:sz="4" w:space="0" w:color="auto"/>
              <w:right w:val="single" w:sz="4" w:space="0" w:color="auto"/>
            </w:tcBorders>
          </w:tcPr>
          <w:p w:rsidR="00661FAC" w:rsidRPr="00E83715" w:rsidRDefault="00661FAC" w:rsidP="00661FAC">
            <w:pPr>
              <w:rPr>
                <w:rFonts w:ascii="Times New Roman" w:hAnsi="Times New Roman" w:cs="Times New Roman"/>
                <w:sz w:val="24"/>
                <w:szCs w:val="24"/>
                <w:lang w:val="kk-KZ"/>
              </w:rPr>
            </w:pPr>
            <w:r w:rsidRPr="00E83715">
              <w:rPr>
                <w:rFonts w:ascii="Times New Roman" w:hAnsi="Times New Roman" w:cs="Times New Roman"/>
                <w:sz w:val="24"/>
                <w:szCs w:val="24"/>
                <w:lang w:val="kk-KZ"/>
              </w:rPr>
              <w:t xml:space="preserve">Балалардың өз-өзіне қызмет ету дағдыларын дамыту. Шкафтарынан киімдерін ретімен алып, дұрыс киіну және достарына киінуіне көмектесу дағдыларын қалыптастыру.  </w:t>
            </w:r>
            <w:r w:rsidRPr="00E83715">
              <w:rPr>
                <w:rFonts w:ascii="Times New Roman" w:hAnsi="Times New Roman" w:cs="Times New Roman"/>
                <w:color w:val="000000"/>
                <w:sz w:val="24"/>
                <w:szCs w:val="24"/>
                <w:lang w:val="kk-KZ"/>
              </w:rPr>
              <w:t>(қоршаған ортамен таныстыру)</w:t>
            </w:r>
          </w:p>
        </w:tc>
        <w:tc>
          <w:tcPr>
            <w:tcW w:w="2552" w:type="dxa"/>
            <w:tcBorders>
              <w:left w:val="single" w:sz="4" w:space="0" w:color="auto"/>
              <w:right w:val="single" w:sz="4" w:space="0" w:color="auto"/>
            </w:tcBorders>
          </w:tcPr>
          <w:p w:rsidR="00661FAC" w:rsidRPr="00E83715" w:rsidRDefault="00661FAC" w:rsidP="00661FAC">
            <w:pPr>
              <w:spacing w:line="279" w:lineRule="auto"/>
              <w:ind w:left="5"/>
              <w:rPr>
                <w:rFonts w:ascii="Times New Roman" w:hAnsi="Times New Roman" w:cs="Times New Roman"/>
                <w:sz w:val="24"/>
                <w:szCs w:val="24"/>
                <w:lang w:val="kk-KZ"/>
              </w:rPr>
            </w:pPr>
            <w:r w:rsidRPr="00E83715">
              <w:rPr>
                <w:rFonts w:ascii="Times New Roman" w:hAnsi="Times New Roman" w:cs="Times New Roman"/>
                <w:sz w:val="24"/>
                <w:szCs w:val="24"/>
                <w:lang w:val="kk-KZ"/>
              </w:rPr>
              <w:t xml:space="preserve">Балалардың дербес қимыл белсенділігі үшін жағдай жасау, спорттық - ойын жабдықтары мен спорттық құрал-жабдықтарды дұрыс пайдалану туралы әңгімелесу. </w:t>
            </w:r>
            <w:r w:rsidRPr="00E83715">
              <w:rPr>
                <w:rFonts w:ascii="Times New Roman" w:hAnsi="Times New Roman" w:cs="Times New Roman"/>
                <w:color w:val="000000"/>
                <w:sz w:val="24"/>
                <w:szCs w:val="24"/>
                <w:lang w:val="kk-KZ"/>
              </w:rPr>
              <w:t>(қоршаған ортамен таныстыру)</w:t>
            </w:r>
          </w:p>
          <w:p w:rsidR="00661FAC" w:rsidRPr="00E83715" w:rsidRDefault="00661FAC" w:rsidP="00661FAC">
            <w:pPr>
              <w:rPr>
                <w:rFonts w:ascii="Times New Roman" w:hAnsi="Times New Roman" w:cs="Times New Roman"/>
                <w:sz w:val="24"/>
                <w:szCs w:val="24"/>
                <w:lang w:val="kk-KZ"/>
              </w:rPr>
            </w:pPr>
          </w:p>
        </w:tc>
        <w:tc>
          <w:tcPr>
            <w:tcW w:w="2551" w:type="dxa"/>
            <w:tcBorders>
              <w:left w:val="single" w:sz="4" w:space="0" w:color="auto"/>
              <w:right w:val="single" w:sz="4" w:space="0" w:color="auto"/>
            </w:tcBorders>
          </w:tcPr>
          <w:p w:rsidR="00661FAC" w:rsidRPr="00E83715" w:rsidRDefault="00661FAC" w:rsidP="00661FAC">
            <w:pPr>
              <w:rPr>
                <w:rFonts w:ascii="Times New Roman" w:hAnsi="Times New Roman" w:cs="Times New Roman"/>
                <w:sz w:val="24"/>
                <w:szCs w:val="24"/>
                <w:lang w:val="kk-KZ"/>
              </w:rPr>
            </w:pPr>
            <w:r w:rsidRPr="00E83715">
              <w:rPr>
                <w:rFonts w:ascii="Times New Roman" w:hAnsi="Times New Roman" w:cs="Times New Roman"/>
                <w:sz w:val="24"/>
                <w:szCs w:val="24"/>
                <w:lang w:val="kk-KZ"/>
              </w:rPr>
              <w:t xml:space="preserve">Балалардың өз-өзіне қызмет ету дағдыларын дамыту. Шкафтарынан киімдерін ретімен алып, дұрыс киіну және достарына киінуіне көмектесу дағдыларын қалыптастыру.  </w:t>
            </w:r>
            <w:r w:rsidRPr="00E83715">
              <w:rPr>
                <w:rFonts w:ascii="Times New Roman" w:hAnsi="Times New Roman" w:cs="Times New Roman"/>
                <w:color w:val="000000"/>
                <w:sz w:val="24"/>
                <w:szCs w:val="24"/>
                <w:lang w:val="kk-KZ"/>
              </w:rPr>
              <w:t>(қоршаған ортамен таныстыру)</w:t>
            </w:r>
          </w:p>
        </w:tc>
        <w:tc>
          <w:tcPr>
            <w:tcW w:w="2552" w:type="dxa"/>
            <w:tcBorders>
              <w:left w:val="single" w:sz="4" w:space="0" w:color="auto"/>
            </w:tcBorders>
          </w:tcPr>
          <w:p w:rsidR="00661FAC" w:rsidRPr="00E83715" w:rsidRDefault="00661FAC" w:rsidP="00661FAC">
            <w:pPr>
              <w:spacing w:line="279" w:lineRule="auto"/>
              <w:ind w:left="5"/>
              <w:rPr>
                <w:rFonts w:ascii="Times New Roman" w:hAnsi="Times New Roman" w:cs="Times New Roman"/>
                <w:sz w:val="24"/>
                <w:szCs w:val="24"/>
                <w:lang w:val="kk-KZ"/>
              </w:rPr>
            </w:pPr>
            <w:r w:rsidRPr="00E83715">
              <w:rPr>
                <w:rFonts w:ascii="Times New Roman" w:hAnsi="Times New Roman" w:cs="Times New Roman"/>
                <w:sz w:val="24"/>
                <w:szCs w:val="24"/>
                <w:lang w:val="kk-KZ"/>
              </w:rPr>
              <w:t xml:space="preserve">Балалардың дербес қимыл белсенділігі үшін жағдай жасау, спорттық - ойын жабдықтары мен спорттық құрал-жабдықтарды дұрыс пайдалану туралы әңгімелесу. </w:t>
            </w:r>
            <w:r w:rsidRPr="00E83715">
              <w:rPr>
                <w:rFonts w:ascii="Times New Roman" w:hAnsi="Times New Roman" w:cs="Times New Roman"/>
                <w:color w:val="000000"/>
                <w:sz w:val="24"/>
                <w:szCs w:val="24"/>
                <w:lang w:val="kk-KZ"/>
              </w:rPr>
              <w:t>(қоршаған ортамен таныстыру)</w:t>
            </w:r>
          </w:p>
        </w:tc>
      </w:tr>
      <w:tr w:rsidR="00661FAC" w:rsidRPr="00382E79" w:rsidTr="00661FAC">
        <w:trPr>
          <w:trHeight w:val="1271"/>
        </w:trPr>
        <w:tc>
          <w:tcPr>
            <w:tcW w:w="2943" w:type="dxa"/>
          </w:tcPr>
          <w:p w:rsidR="00661FAC" w:rsidRPr="00E83715" w:rsidRDefault="00661FAC" w:rsidP="00661FAC">
            <w:pPr>
              <w:pStyle w:val="a6"/>
              <w:ind w:left="420"/>
              <w:rPr>
                <w:rFonts w:ascii="Times New Roman" w:hAnsi="Times New Roman" w:cs="Times New Roman"/>
                <w:sz w:val="24"/>
                <w:szCs w:val="24"/>
                <w:lang w:val="kk-KZ"/>
              </w:rPr>
            </w:pPr>
            <w:r w:rsidRPr="00E83715">
              <w:rPr>
                <w:rFonts w:ascii="Times New Roman" w:hAnsi="Times New Roman" w:cs="Times New Roman"/>
                <w:sz w:val="24"/>
                <w:szCs w:val="24"/>
                <w:lang w:val="kk-KZ"/>
              </w:rPr>
              <w:t>Серуен</w:t>
            </w:r>
          </w:p>
        </w:tc>
        <w:tc>
          <w:tcPr>
            <w:tcW w:w="2694" w:type="dxa"/>
          </w:tcPr>
          <w:p w:rsidR="00661FAC" w:rsidRPr="00E83715" w:rsidRDefault="00661FAC" w:rsidP="00661FAC">
            <w:pPr>
              <w:pStyle w:val="Style28"/>
              <w:widowControl/>
              <w:spacing w:line="240" w:lineRule="auto"/>
              <w:jc w:val="left"/>
              <w:rPr>
                <w:rStyle w:val="FontStyle93"/>
                <w:rFonts w:ascii="Times New Roman" w:eastAsiaTheme="majorEastAsia" w:hAnsi="Times New Roman"/>
                <w:b w:val="0"/>
                <w:lang w:val="kk-KZ"/>
              </w:rPr>
            </w:pPr>
            <w:r w:rsidRPr="00E83715">
              <w:rPr>
                <w:rStyle w:val="FontStyle93"/>
                <w:rFonts w:ascii="Times New Roman" w:eastAsiaTheme="majorEastAsia" w:hAnsi="Times New Roman"/>
                <w:lang w:val="kk-KZ"/>
              </w:rPr>
              <w:t>Ұшып кететін құстарды бақылау</w:t>
            </w:r>
          </w:p>
          <w:p w:rsidR="00661FAC" w:rsidRPr="00E83715" w:rsidRDefault="00661FAC" w:rsidP="00661FAC">
            <w:pPr>
              <w:pStyle w:val="Style27"/>
              <w:widowControl/>
              <w:jc w:val="left"/>
              <w:rPr>
                <w:rStyle w:val="FontStyle119"/>
                <w:rFonts w:ascii="Times New Roman" w:hAnsi="Times New Roman" w:cs="Times New Roman"/>
                <w:sz w:val="24"/>
                <w:szCs w:val="24"/>
                <w:lang w:val="kk-KZ"/>
              </w:rPr>
            </w:pPr>
            <w:r w:rsidRPr="00E83715">
              <w:rPr>
                <w:rStyle w:val="FontStyle116"/>
                <w:rFonts w:ascii="Times New Roman" w:hAnsi="Times New Roman"/>
                <w:lang w:val="kk-KZ"/>
              </w:rPr>
              <w:t>Мақсаты: ұшып кететін құстар туралы түсініктерін кеңейту</w:t>
            </w:r>
            <w:r w:rsidRPr="00E83715">
              <w:rPr>
                <w:rStyle w:val="FontStyle119"/>
                <w:rFonts w:ascii="Times New Roman" w:hAnsi="Times New Roman" w:cs="Times New Roman"/>
                <w:sz w:val="24"/>
                <w:szCs w:val="24"/>
                <w:lang w:val="kk-KZ"/>
              </w:rPr>
              <w:t>;</w:t>
            </w:r>
          </w:p>
          <w:p w:rsidR="00661FAC" w:rsidRPr="00E83715" w:rsidRDefault="00661FAC" w:rsidP="00661FAC">
            <w:pPr>
              <w:pStyle w:val="Style1"/>
              <w:widowControl/>
              <w:tabs>
                <w:tab w:val="left" w:pos="667"/>
              </w:tabs>
              <w:spacing w:line="240" w:lineRule="auto"/>
              <w:rPr>
                <w:rStyle w:val="FontStyle119"/>
                <w:rFonts w:ascii="Times New Roman" w:hAnsi="Times New Roman" w:cs="Times New Roman"/>
                <w:sz w:val="24"/>
                <w:szCs w:val="24"/>
                <w:lang w:val="kk-KZ"/>
              </w:rPr>
            </w:pPr>
            <w:r w:rsidRPr="00E83715">
              <w:rPr>
                <w:rStyle w:val="FontStyle119"/>
                <w:rFonts w:ascii="Times New Roman" w:hAnsi="Times New Roman" w:cs="Times New Roman"/>
                <w:sz w:val="24"/>
                <w:szCs w:val="24"/>
                <w:lang w:val="kk-KZ"/>
              </w:rPr>
              <w:t>Құстарға деген танымдық қызығушылығын арттыру.</w:t>
            </w:r>
          </w:p>
          <w:p w:rsidR="00661FAC" w:rsidRPr="00E83715" w:rsidRDefault="00661FAC" w:rsidP="00661FAC">
            <w:pPr>
              <w:pStyle w:val="Style17"/>
              <w:widowControl/>
              <w:spacing w:line="240" w:lineRule="auto"/>
              <w:ind w:firstLine="0"/>
              <w:jc w:val="left"/>
              <w:rPr>
                <w:rStyle w:val="FontStyle119"/>
                <w:rFonts w:ascii="Times New Roman" w:hAnsi="Times New Roman" w:cs="Times New Roman"/>
                <w:sz w:val="24"/>
                <w:szCs w:val="24"/>
                <w:lang w:val="kk-KZ"/>
              </w:rPr>
            </w:pPr>
            <w:r w:rsidRPr="00E83715">
              <w:rPr>
                <w:rStyle w:val="FontStyle119"/>
                <w:rFonts w:ascii="Times New Roman" w:hAnsi="Times New Roman" w:cs="Times New Roman"/>
                <w:sz w:val="24"/>
                <w:szCs w:val="24"/>
                <w:lang w:val="kk-KZ"/>
              </w:rPr>
              <w:t xml:space="preserve">Еңбек:Қыста құстарға беруг өсімдіктер дәнін жинау. </w:t>
            </w:r>
          </w:p>
          <w:p w:rsidR="00661FAC" w:rsidRPr="00E83715" w:rsidRDefault="00661FAC" w:rsidP="00661FAC">
            <w:pPr>
              <w:pStyle w:val="Style17"/>
              <w:widowControl/>
              <w:spacing w:line="240" w:lineRule="auto"/>
              <w:ind w:firstLine="0"/>
              <w:jc w:val="left"/>
              <w:rPr>
                <w:rStyle w:val="FontStyle119"/>
                <w:rFonts w:ascii="Times New Roman" w:hAnsi="Times New Roman" w:cs="Times New Roman"/>
                <w:sz w:val="24"/>
                <w:szCs w:val="24"/>
                <w:lang w:val="kk-KZ"/>
              </w:rPr>
            </w:pPr>
            <w:r w:rsidRPr="00E83715">
              <w:rPr>
                <w:rStyle w:val="FontStyle116"/>
                <w:rFonts w:ascii="Times New Roman" w:hAnsi="Times New Roman"/>
                <w:lang w:val="kk-KZ"/>
              </w:rPr>
              <w:t xml:space="preserve">Мақсаты:құстарға деген аяушылық, қамқорлық сезімдерін тәрбиелеу </w:t>
            </w:r>
          </w:p>
          <w:p w:rsidR="00661FAC" w:rsidRPr="00E83715" w:rsidRDefault="00661FAC" w:rsidP="00661FAC">
            <w:pPr>
              <w:pStyle w:val="Style17"/>
              <w:widowControl/>
              <w:spacing w:line="240" w:lineRule="auto"/>
              <w:ind w:firstLine="0"/>
              <w:jc w:val="left"/>
              <w:rPr>
                <w:rStyle w:val="FontStyle119"/>
                <w:rFonts w:ascii="Times New Roman" w:hAnsi="Times New Roman" w:cs="Times New Roman"/>
                <w:sz w:val="24"/>
                <w:szCs w:val="24"/>
                <w:lang w:val="kk-KZ"/>
              </w:rPr>
            </w:pPr>
            <w:r w:rsidRPr="00E83715">
              <w:rPr>
                <w:rStyle w:val="FontStyle119"/>
                <w:rFonts w:ascii="Times New Roman" w:hAnsi="Times New Roman" w:cs="Times New Roman"/>
                <w:sz w:val="24"/>
                <w:szCs w:val="24"/>
                <w:lang w:val="kk-KZ"/>
              </w:rPr>
              <w:t>Қ/О: «Аққу қаздар»</w:t>
            </w:r>
          </w:p>
          <w:p w:rsidR="00661FAC" w:rsidRPr="00E83715" w:rsidRDefault="00661FAC" w:rsidP="00661FAC">
            <w:pPr>
              <w:pStyle w:val="Style17"/>
              <w:widowControl/>
              <w:spacing w:line="240" w:lineRule="auto"/>
              <w:ind w:firstLine="0"/>
              <w:jc w:val="left"/>
              <w:rPr>
                <w:rStyle w:val="FontStyle119"/>
                <w:rFonts w:ascii="Times New Roman" w:hAnsi="Times New Roman" w:cs="Times New Roman"/>
                <w:sz w:val="24"/>
                <w:szCs w:val="24"/>
                <w:lang w:val="kk-KZ"/>
              </w:rPr>
            </w:pPr>
            <w:r w:rsidRPr="00E83715">
              <w:rPr>
                <w:rStyle w:val="FontStyle116"/>
                <w:rFonts w:ascii="Times New Roman" w:hAnsi="Times New Roman"/>
                <w:lang w:val="kk-KZ"/>
              </w:rPr>
              <w:t xml:space="preserve">Мақсаты: тапсырманы нақты, жеңіл орындауға </w:t>
            </w:r>
            <w:r w:rsidRPr="00E83715">
              <w:rPr>
                <w:rStyle w:val="FontStyle116"/>
                <w:rFonts w:ascii="Times New Roman" w:hAnsi="Times New Roman"/>
                <w:lang w:val="kk-KZ"/>
              </w:rPr>
              <w:lastRenderedPageBreak/>
              <w:t>жаттықтыру, жүкіру техникасын меңгерту</w:t>
            </w:r>
          </w:p>
          <w:p w:rsidR="00661FAC" w:rsidRPr="00E12102" w:rsidRDefault="00661FAC" w:rsidP="00661FAC">
            <w:pPr>
              <w:spacing w:after="0"/>
              <w:rPr>
                <w:rFonts w:ascii="Times New Roman" w:hAnsi="Times New Roman" w:cs="Times New Roman"/>
                <w:i/>
                <w:szCs w:val="28"/>
                <w:lang w:val="kk-KZ"/>
              </w:rPr>
            </w:pPr>
            <w:r w:rsidRPr="00E83715">
              <w:rPr>
                <w:rFonts w:ascii="Times New Roman" w:hAnsi="Times New Roman" w:cs="Times New Roman"/>
                <w:color w:val="000000"/>
                <w:sz w:val="24"/>
                <w:szCs w:val="24"/>
                <w:lang w:val="kk-KZ"/>
              </w:rPr>
              <w:t xml:space="preserve"> Тірі және өлі табиғат туралы білімдерін кеңейту .(қоршаған ортамен таныстыру)</w:t>
            </w:r>
            <w:r w:rsidRPr="0081748E">
              <w:rPr>
                <w:rFonts w:ascii="Times New Roman" w:eastAsia="Times New Roman" w:hAnsi="Times New Roman"/>
                <w:spacing w:val="2"/>
                <w:kern w:val="2"/>
                <w:sz w:val="28"/>
                <w:szCs w:val="28"/>
                <w:lang w:val="kk-KZ" w:eastAsia="zh-TW"/>
              </w:rPr>
              <w:t xml:space="preserve"> </w:t>
            </w:r>
            <w:r w:rsidRPr="00E12102">
              <w:rPr>
                <w:rFonts w:ascii="Times New Roman" w:eastAsia="Times New Roman" w:hAnsi="Times New Roman"/>
                <w:i/>
                <w:spacing w:val="2"/>
                <w:kern w:val="2"/>
                <w:sz w:val="24"/>
                <w:szCs w:val="28"/>
                <w:lang w:val="kk-KZ" w:eastAsia="zh-TW"/>
              </w:rPr>
              <w:t>Қауіпсіздік ережелерін сақтау.</w:t>
            </w:r>
          </w:p>
          <w:p w:rsidR="00661FAC" w:rsidRPr="00E83715" w:rsidRDefault="00661FAC" w:rsidP="00661FAC">
            <w:pPr>
              <w:spacing w:after="0" w:line="240" w:lineRule="auto"/>
              <w:rPr>
                <w:rFonts w:ascii="Times New Roman" w:hAnsi="Times New Roman" w:cs="Times New Roman"/>
                <w:bCs/>
                <w:sz w:val="24"/>
                <w:szCs w:val="24"/>
                <w:lang w:val="kk-KZ"/>
              </w:rPr>
            </w:pPr>
          </w:p>
        </w:tc>
        <w:tc>
          <w:tcPr>
            <w:tcW w:w="2409" w:type="dxa"/>
            <w:tcBorders>
              <w:right w:val="single" w:sz="4" w:space="0" w:color="auto"/>
            </w:tcBorders>
          </w:tcPr>
          <w:p w:rsidR="00661FAC" w:rsidRPr="00E83715" w:rsidRDefault="00661FAC" w:rsidP="00661FAC">
            <w:pPr>
              <w:shd w:val="clear" w:color="auto" w:fill="FFFFFF"/>
              <w:spacing w:after="0" w:line="240" w:lineRule="auto"/>
              <w:rPr>
                <w:rFonts w:ascii="Times New Roman" w:hAnsi="Times New Roman" w:cs="Times New Roman"/>
                <w:bCs/>
                <w:sz w:val="24"/>
                <w:szCs w:val="24"/>
                <w:lang w:val="kk-KZ"/>
              </w:rPr>
            </w:pPr>
            <w:r w:rsidRPr="00E83715">
              <w:rPr>
                <w:rFonts w:ascii="Times New Roman" w:hAnsi="Times New Roman" w:cs="Times New Roman"/>
                <w:bCs/>
                <w:sz w:val="24"/>
                <w:szCs w:val="24"/>
                <w:lang w:val="kk-KZ"/>
              </w:rPr>
              <w:lastRenderedPageBreak/>
              <w:t>Бақылау</w:t>
            </w:r>
          </w:p>
          <w:p w:rsidR="00661FAC" w:rsidRPr="00E83715" w:rsidRDefault="00661FAC" w:rsidP="00661FAC">
            <w:pPr>
              <w:shd w:val="clear" w:color="auto" w:fill="FFFFFF"/>
              <w:spacing w:after="0" w:line="240" w:lineRule="auto"/>
              <w:rPr>
                <w:rFonts w:ascii="Times New Roman" w:hAnsi="Times New Roman" w:cs="Times New Roman"/>
                <w:bCs/>
                <w:sz w:val="24"/>
                <w:szCs w:val="24"/>
                <w:lang w:val="kk-KZ"/>
              </w:rPr>
            </w:pPr>
            <w:r w:rsidRPr="00E83715">
              <w:rPr>
                <w:rFonts w:ascii="Times New Roman" w:hAnsi="Times New Roman" w:cs="Times New Roman"/>
                <w:bCs/>
                <w:sz w:val="24"/>
                <w:szCs w:val="24"/>
                <w:lang w:val="kk-KZ"/>
              </w:rPr>
              <w:t>Ауладағы қыдырып жүрген мысыққа бақылау жасау.</w:t>
            </w:r>
          </w:p>
          <w:p w:rsidR="00661FAC" w:rsidRPr="00E83715" w:rsidRDefault="00661FAC" w:rsidP="00661FAC">
            <w:pPr>
              <w:shd w:val="clear" w:color="auto" w:fill="FFFFFF"/>
              <w:spacing w:after="0" w:line="240" w:lineRule="auto"/>
              <w:rPr>
                <w:rFonts w:ascii="Times New Roman" w:hAnsi="Times New Roman" w:cs="Times New Roman"/>
                <w:bCs/>
                <w:sz w:val="24"/>
                <w:szCs w:val="24"/>
                <w:lang w:val="kk-KZ"/>
              </w:rPr>
            </w:pPr>
            <w:r w:rsidRPr="00E83715">
              <w:rPr>
                <w:rFonts w:ascii="Times New Roman" w:hAnsi="Times New Roman" w:cs="Times New Roman"/>
                <w:bCs/>
                <w:sz w:val="24"/>
                <w:szCs w:val="24"/>
                <w:lang w:val="kk-KZ"/>
              </w:rPr>
              <w:t>Еңбек: Аула сыпырушыға көмектесу.</w:t>
            </w:r>
          </w:p>
          <w:p w:rsidR="00661FAC" w:rsidRPr="00E83715" w:rsidRDefault="00661FAC" w:rsidP="00661FAC">
            <w:pPr>
              <w:shd w:val="clear" w:color="auto" w:fill="FFFFFF"/>
              <w:spacing w:after="0" w:line="240" w:lineRule="auto"/>
              <w:rPr>
                <w:rFonts w:ascii="Times New Roman" w:hAnsi="Times New Roman" w:cs="Times New Roman"/>
                <w:bCs/>
                <w:sz w:val="24"/>
                <w:szCs w:val="24"/>
                <w:lang w:val="kk-KZ"/>
              </w:rPr>
            </w:pPr>
            <w:r w:rsidRPr="00E83715">
              <w:rPr>
                <w:rFonts w:ascii="Times New Roman" w:hAnsi="Times New Roman" w:cs="Times New Roman"/>
                <w:bCs/>
                <w:sz w:val="24"/>
                <w:szCs w:val="24"/>
                <w:lang w:val="kk-KZ"/>
              </w:rPr>
              <w:t xml:space="preserve">Қ/О: «Тышқан мен мысық» </w:t>
            </w:r>
          </w:p>
          <w:p w:rsidR="00661FAC" w:rsidRPr="00E83715" w:rsidRDefault="00661FAC" w:rsidP="00661FAC">
            <w:pPr>
              <w:shd w:val="clear" w:color="auto" w:fill="FFFFFF"/>
              <w:spacing w:after="0" w:line="240" w:lineRule="auto"/>
              <w:rPr>
                <w:rFonts w:ascii="Times New Roman" w:hAnsi="Times New Roman" w:cs="Times New Roman"/>
                <w:bCs/>
                <w:sz w:val="24"/>
                <w:szCs w:val="24"/>
                <w:lang w:val="kk-KZ"/>
              </w:rPr>
            </w:pPr>
            <w:r w:rsidRPr="00E83715">
              <w:rPr>
                <w:rFonts w:ascii="Times New Roman" w:hAnsi="Times New Roman" w:cs="Times New Roman"/>
                <w:bCs/>
                <w:sz w:val="24"/>
                <w:szCs w:val="24"/>
                <w:lang w:val="kk-KZ"/>
              </w:rPr>
              <w:t>Мақсаты: шапшаңдыққа тәрбиелеу.</w:t>
            </w:r>
          </w:p>
          <w:p w:rsidR="00661FAC" w:rsidRDefault="00661FAC" w:rsidP="00661FAC">
            <w:pPr>
              <w:shd w:val="clear" w:color="auto" w:fill="FFFFFF"/>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 xml:space="preserve">Сапта бір-бірден жүру, жүруді жүгірумен, секірумен </w:t>
            </w:r>
            <w:r w:rsidRPr="00E83715">
              <w:rPr>
                <w:rFonts w:ascii="Times New Roman" w:hAnsi="Times New Roman" w:cs="Times New Roman"/>
                <w:sz w:val="24"/>
                <w:szCs w:val="24"/>
                <w:lang w:val="kk-KZ"/>
              </w:rPr>
              <w:lastRenderedPageBreak/>
              <w:t>алмастырып, бағытты және қарқынды өзгертіп жүру, қол мен аяқ қимылдарын үйлестіру.</w:t>
            </w:r>
          </w:p>
          <w:p w:rsidR="00661FAC" w:rsidRPr="00E12102" w:rsidRDefault="00661FAC" w:rsidP="00661FAC">
            <w:pPr>
              <w:spacing w:after="0"/>
              <w:rPr>
                <w:rFonts w:ascii="Times New Roman" w:hAnsi="Times New Roman" w:cs="Times New Roman"/>
                <w:i/>
                <w:szCs w:val="28"/>
                <w:lang w:val="kk-KZ"/>
              </w:rPr>
            </w:pPr>
            <w:r w:rsidRPr="00E83715">
              <w:rPr>
                <w:rFonts w:ascii="Times New Roman" w:hAnsi="Times New Roman" w:cs="Times New Roman"/>
                <w:sz w:val="24"/>
                <w:szCs w:val="24"/>
                <w:lang w:val="kk-KZ"/>
              </w:rPr>
              <w:t xml:space="preserve"> (дене шынықтыру)</w:t>
            </w:r>
            <w:r w:rsidRPr="0081748E">
              <w:rPr>
                <w:rFonts w:ascii="Times New Roman" w:eastAsia="Times New Roman" w:hAnsi="Times New Roman"/>
                <w:spacing w:val="2"/>
                <w:kern w:val="2"/>
                <w:sz w:val="28"/>
                <w:szCs w:val="28"/>
                <w:lang w:val="kk-KZ" w:eastAsia="zh-TW"/>
              </w:rPr>
              <w:t xml:space="preserve"> </w:t>
            </w:r>
            <w:r w:rsidRPr="00E12102">
              <w:rPr>
                <w:rFonts w:ascii="Times New Roman" w:eastAsia="Times New Roman" w:hAnsi="Times New Roman"/>
                <w:i/>
                <w:spacing w:val="2"/>
                <w:kern w:val="2"/>
                <w:sz w:val="24"/>
                <w:szCs w:val="28"/>
                <w:lang w:val="kk-KZ" w:eastAsia="zh-TW"/>
              </w:rPr>
              <w:t>Қауіпсіздік ережелерін сақтау.</w:t>
            </w:r>
          </w:p>
          <w:p w:rsidR="00661FAC" w:rsidRPr="00E83715" w:rsidRDefault="00661FAC" w:rsidP="00661FAC">
            <w:pPr>
              <w:shd w:val="clear" w:color="auto" w:fill="FFFFFF"/>
              <w:spacing w:after="0" w:line="240" w:lineRule="auto"/>
              <w:rPr>
                <w:rFonts w:ascii="Times New Roman" w:hAnsi="Times New Roman" w:cs="Times New Roman"/>
                <w:bCs/>
                <w:sz w:val="24"/>
                <w:szCs w:val="24"/>
                <w:lang w:val="kk-KZ"/>
              </w:rPr>
            </w:pPr>
          </w:p>
        </w:tc>
        <w:tc>
          <w:tcPr>
            <w:tcW w:w="2552" w:type="dxa"/>
            <w:tcBorders>
              <w:left w:val="single" w:sz="4" w:space="0" w:color="auto"/>
              <w:right w:val="single" w:sz="4" w:space="0" w:color="auto"/>
            </w:tcBorders>
          </w:tcPr>
          <w:p w:rsidR="00661FAC" w:rsidRPr="00E83715" w:rsidRDefault="00661FAC" w:rsidP="00661FAC">
            <w:pPr>
              <w:shd w:val="clear" w:color="auto" w:fill="FFFFFF"/>
              <w:spacing w:after="0" w:line="240" w:lineRule="auto"/>
              <w:rPr>
                <w:rFonts w:ascii="Times New Roman" w:hAnsi="Times New Roman" w:cs="Times New Roman"/>
                <w:color w:val="000000"/>
                <w:sz w:val="24"/>
                <w:szCs w:val="24"/>
                <w:lang w:val="kk-KZ"/>
              </w:rPr>
            </w:pPr>
            <w:r w:rsidRPr="00E83715">
              <w:rPr>
                <w:rFonts w:ascii="Times New Roman" w:hAnsi="Times New Roman" w:cs="Times New Roman"/>
                <w:color w:val="000000"/>
                <w:sz w:val="24"/>
                <w:szCs w:val="24"/>
                <w:lang w:val="kk-KZ"/>
              </w:rPr>
              <w:lastRenderedPageBreak/>
              <w:t>Жаңбырды бақылау. Мақсаты: жаңбырды бақылай отырып, оның бұлттан жауатындығы және түрлерән айтып түсіндіру.</w:t>
            </w:r>
          </w:p>
          <w:p w:rsidR="00661FAC" w:rsidRPr="00E83715" w:rsidRDefault="00661FAC" w:rsidP="00661FAC">
            <w:pPr>
              <w:shd w:val="clear" w:color="auto" w:fill="FFFFFF"/>
              <w:spacing w:after="0" w:line="240" w:lineRule="auto"/>
              <w:rPr>
                <w:rFonts w:ascii="Times New Roman" w:hAnsi="Times New Roman" w:cs="Times New Roman"/>
                <w:color w:val="000000"/>
                <w:sz w:val="24"/>
                <w:szCs w:val="24"/>
                <w:lang w:val="kk-KZ"/>
              </w:rPr>
            </w:pPr>
            <w:r w:rsidRPr="00E83715">
              <w:rPr>
                <w:rFonts w:ascii="Times New Roman" w:hAnsi="Times New Roman" w:cs="Times New Roman"/>
                <w:color w:val="000000"/>
                <w:sz w:val="24"/>
                <w:szCs w:val="24"/>
                <w:lang w:val="kk-KZ"/>
              </w:rPr>
              <w:t>Еңбек: ағаш түптерін қоптысу.</w:t>
            </w:r>
          </w:p>
          <w:p w:rsidR="00661FAC" w:rsidRPr="00E83715" w:rsidRDefault="00661FAC" w:rsidP="00661FAC">
            <w:pPr>
              <w:shd w:val="clear" w:color="auto" w:fill="FFFFFF"/>
              <w:spacing w:after="0" w:line="240" w:lineRule="auto"/>
              <w:rPr>
                <w:rFonts w:ascii="Times New Roman" w:hAnsi="Times New Roman" w:cs="Times New Roman"/>
                <w:color w:val="000000"/>
                <w:sz w:val="24"/>
                <w:szCs w:val="24"/>
                <w:lang w:val="kk-KZ"/>
              </w:rPr>
            </w:pPr>
            <w:r w:rsidRPr="00E83715">
              <w:rPr>
                <w:rFonts w:ascii="Times New Roman" w:hAnsi="Times New Roman" w:cs="Times New Roman"/>
                <w:color w:val="000000"/>
                <w:sz w:val="24"/>
                <w:szCs w:val="24"/>
                <w:lang w:val="kk-KZ"/>
              </w:rPr>
              <w:t>Мақсаты: балаларды еңбек сүйгештіке тәрбиелеу.</w:t>
            </w:r>
          </w:p>
          <w:p w:rsidR="00661FAC" w:rsidRPr="00E83715" w:rsidRDefault="00661FAC" w:rsidP="00661FAC">
            <w:pPr>
              <w:shd w:val="clear" w:color="auto" w:fill="FFFFFF"/>
              <w:spacing w:after="0" w:line="240" w:lineRule="auto"/>
              <w:rPr>
                <w:rFonts w:ascii="Times New Roman" w:hAnsi="Times New Roman" w:cs="Times New Roman"/>
                <w:color w:val="000000"/>
                <w:sz w:val="24"/>
                <w:szCs w:val="24"/>
                <w:lang w:val="kk-KZ"/>
              </w:rPr>
            </w:pPr>
            <w:r w:rsidRPr="00E83715">
              <w:rPr>
                <w:rFonts w:ascii="Times New Roman" w:hAnsi="Times New Roman" w:cs="Times New Roman"/>
                <w:color w:val="000000"/>
                <w:sz w:val="24"/>
                <w:szCs w:val="24"/>
                <w:lang w:val="kk-KZ"/>
              </w:rPr>
              <w:t>Қ/О «Сұр қоян».</w:t>
            </w:r>
          </w:p>
          <w:p w:rsidR="00661FAC" w:rsidRPr="00E83715" w:rsidRDefault="00661FAC" w:rsidP="00661FAC">
            <w:pPr>
              <w:spacing w:after="0" w:line="240" w:lineRule="auto"/>
              <w:rPr>
                <w:rFonts w:ascii="Times New Roman" w:hAnsi="Times New Roman" w:cs="Times New Roman"/>
                <w:bCs/>
                <w:sz w:val="24"/>
                <w:szCs w:val="24"/>
                <w:lang w:val="kk-KZ"/>
              </w:rPr>
            </w:pPr>
            <w:r w:rsidRPr="00E83715">
              <w:rPr>
                <w:rFonts w:ascii="Times New Roman" w:hAnsi="Times New Roman" w:cs="Times New Roman"/>
                <w:sz w:val="24"/>
                <w:szCs w:val="24"/>
                <w:lang w:val="kk-KZ"/>
              </w:rPr>
              <w:t xml:space="preserve">Мақсаты: </w:t>
            </w:r>
            <w:r w:rsidRPr="00E83715">
              <w:rPr>
                <w:rFonts w:ascii="Times New Roman" w:hAnsi="Times New Roman" w:cs="Times New Roman"/>
                <w:bCs/>
                <w:sz w:val="24"/>
                <w:szCs w:val="24"/>
                <w:lang w:val="kk-KZ"/>
              </w:rPr>
              <w:t>шапшаңдыққа тәрбиелеу.</w:t>
            </w:r>
          </w:p>
          <w:p w:rsidR="00661FAC" w:rsidRDefault="00661FAC" w:rsidP="00661FAC">
            <w:pPr>
              <w:spacing w:after="0" w:line="240" w:lineRule="auto"/>
              <w:rPr>
                <w:rFonts w:ascii="Times New Roman" w:hAnsi="Times New Roman" w:cs="Times New Roman"/>
                <w:color w:val="000000"/>
                <w:sz w:val="24"/>
                <w:szCs w:val="24"/>
                <w:lang w:val="kk-KZ"/>
              </w:rPr>
            </w:pPr>
            <w:r w:rsidRPr="00E83715">
              <w:rPr>
                <w:rFonts w:ascii="Times New Roman" w:hAnsi="Times New Roman" w:cs="Times New Roman"/>
                <w:color w:val="000000"/>
                <w:sz w:val="24"/>
                <w:szCs w:val="24"/>
                <w:lang w:val="kk-KZ"/>
              </w:rPr>
              <w:lastRenderedPageBreak/>
              <w:t xml:space="preserve">Тірі және өлі табиғат туралы білімдерін кеңейту </w:t>
            </w:r>
          </w:p>
          <w:p w:rsidR="00661FAC" w:rsidRPr="00E12102" w:rsidRDefault="00661FAC" w:rsidP="00661FAC">
            <w:pPr>
              <w:spacing w:after="0"/>
              <w:rPr>
                <w:rFonts w:ascii="Times New Roman" w:hAnsi="Times New Roman" w:cs="Times New Roman"/>
                <w:i/>
                <w:szCs w:val="28"/>
                <w:lang w:val="kk-KZ"/>
              </w:rPr>
            </w:pPr>
            <w:r w:rsidRPr="00E83715">
              <w:rPr>
                <w:rFonts w:ascii="Times New Roman" w:hAnsi="Times New Roman" w:cs="Times New Roman"/>
                <w:color w:val="000000"/>
                <w:sz w:val="24"/>
                <w:szCs w:val="24"/>
                <w:lang w:val="kk-KZ"/>
              </w:rPr>
              <w:t>.(қоршаған ортамен таныстыру)</w:t>
            </w:r>
            <w:r w:rsidRPr="0081748E">
              <w:rPr>
                <w:rFonts w:ascii="Times New Roman" w:eastAsia="Times New Roman" w:hAnsi="Times New Roman"/>
                <w:spacing w:val="2"/>
                <w:kern w:val="2"/>
                <w:sz w:val="28"/>
                <w:szCs w:val="28"/>
                <w:lang w:val="kk-KZ" w:eastAsia="zh-TW"/>
              </w:rPr>
              <w:t xml:space="preserve"> </w:t>
            </w:r>
            <w:r w:rsidRPr="00E12102">
              <w:rPr>
                <w:rFonts w:ascii="Times New Roman" w:eastAsia="Times New Roman" w:hAnsi="Times New Roman"/>
                <w:i/>
                <w:spacing w:val="2"/>
                <w:kern w:val="2"/>
                <w:sz w:val="24"/>
                <w:szCs w:val="28"/>
                <w:lang w:val="kk-KZ" w:eastAsia="zh-TW"/>
              </w:rPr>
              <w:t>Қауіпсіздік ережелерін сақтау.</w:t>
            </w:r>
          </w:p>
          <w:p w:rsidR="00661FAC" w:rsidRPr="00E83715" w:rsidRDefault="00661FAC" w:rsidP="00661FAC">
            <w:pPr>
              <w:spacing w:after="0" w:line="240" w:lineRule="auto"/>
              <w:rPr>
                <w:rFonts w:ascii="Times New Roman" w:hAnsi="Times New Roman" w:cs="Times New Roman"/>
                <w:bCs/>
                <w:sz w:val="24"/>
                <w:szCs w:val="24"/>
                <w:lang w:val="kk-KZ"/>
              </w:rPr>
            </w:pPr>
          </w:p>
        </w:tc>
        <w:tc>
          <w:tcPr>
            <w:tcW w:w="2551" w:type="dxa"/>
            <w:tcBorders>
              <w:left w:val="single" w:sz="4" w:space="0" w:color="auto"/>
              <w:right w:val="single" w:sz="4" w:space="0" w:color="auto"/>
            </w:tcBorders>
          </w:tcPr>
          <w:p w:rsidR="00661FAC" w:rsidRPr="00E83715" w:rsidRDefault="00661FAC" w:rsidP="00661FAC">
            <w:pPr>
              <w:spacing w:after="0"/>
              <w:rPr>
                <w:rFonts w:ascii="Times New Roman" w:hAnsi="Times New Roman" w:cs="Times New Roman"/>
                <w:sz w:val="24"/>
                <w:szCs w:val="24"/>
                <w:lang w:val="kk-KZ"/>
              </w:rPr>
            </w:pPr>
            <w:r w:rsidRPr="00E83715">
              <w:rPr>
                <w:rFonts w:ascii="Times New Roman" w:hAnsi="Times New Roman" w:cs="Times New Roman"/>
                <w:sz w:val="24"/>
                <w:szCs w:val="24"/>
                <w:lang w:val="kk-KZ"/>
              </w:rPr>
              <w:lastRenderedPageBreak/>
              <w:t>Желді бақылау.</w:t>
            </w:r>
          </w:p>
          <w:p w:rsidR="00661FAC" w:rsidRPr="00E83715" w:rsidRDefault="00661FAC" w:rsidP="00661FAC">
            <w:pPr>
              <w:spacing w:after="0"/>
              <w:rPr>
                <w:rFonts w:ascii="Times New Roman" w:hAnsi="Times New Roman" w:cs="Times New Roman"/>
                <w:sz w:val="24"/>
                <w:szCs w:val="24"/>
                <w:lang w:val="kk-KZ"/>
              </w:rPr>
            </w:pPr>
            <w:r w:rsidRPr="00E83715">
              <w:rPr>
                <w:rFonts w:ascii="Times New Roman" w:hAnsi="Times New Roman" w:cs="Times New Roman"/>
                <w:sz w:val="24"/>
                <w:szCs w:val="24"/>
                <w:lang w:val="kk-KZ"/>
              </w:rPr>
              <w:t>Мақсаты: желдің түрлерімен таныстыру, салқын жел, жылы жел, ұйытқып соққан жел.</w:t>
            </w:r>
          </w:p>
          <w:p w:rsidR="00661FAC" w:rsidRPr="00E83715" w:rsidRDefault="00661FAC" w:rsidP="00661FAC">
            <w:pPr>
              <w:spacing w:after="0"/>
              <w:rPr>
                <w:rFonts w:ascii="Times New Roman" w:hAnsi="Times New Roman" w:cs="Times New Roman"/>
                <w:sz w:val="24"/>
                <w:szCs w:val="24"/>
                <w:lang w:val="kk-KZ"/>
              </w:rPr>
            </w:pPr>
            <w:r w:rsidRPr="00E83715">
              <w:rPr>
                <w:rFonts w:ascii="Times New Roman" w:hAnsi="Times New Roman" w:cs="Times New Roman"/>
                <w:sz w:val="24"/>
                <w:szCs w:val="24"/>
                <w:lang w:val="kk-KZ"/>
              </w:rPr>
              <w:t>Еңбек: Әдемі гүлдер.</w:t>
            </w:r>
          </w:p>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Мақсаты: гүлзардағы гүлдерді жинау.</w:t>
            </w:r>
          </w:p>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Қ/О: «Айгөлек – ау, айгөлек»</w:t>
            </w:r>
          </w:p>
          <w:p w:rsidR="00661FAC" w:rsidRPr="00E83715" w:rsidRDefault="00661FAC" w:rsidP="00661FAC">
            <w:pPr>
              <w:spacing w:after="0" w:line="240" w:lineRule="auto"/>
              <w:rPr>
                <w:rFonts w:ascii="Times New Roman" w:hAnsi="Times New Roman" w:cs="Times New Roman"/>
                <w:color w:val="000000"/>
                <w:sz w:val="24"/>
                <w:szCs w:val="24"/>
                <w:lang w:val="kk-KZ"/>
              </w:rPr>
            </w:pPr>
            <w:r w:rsidRPr="00E83715">
              <w:rPr>
                <w:rFonts w:ascii="Times New Roman" w:hAnsi="Times New Roman" w:cs="Times New Roman"/>
                <w:sz w:val="24"/>
                <w:szCs w:val="24"/>
                <w:lang w:val="kk-KZ"/>
              </w:rPr>
              <w:t xml:space="preserve">Мақсаты: </w:t>
            </w:r>
            <w:r w:rsidRPr="00E83715">
              <w:rPr>
                <w:rFonts w:ascii="Times New Roman" w:hAnsi="Times New Roman" w:cs="Times New Roman"/>
                <w:bCs/>
                <w:sz w:val="24"/>
                <w:szCs w:val="24"/>
                <w:lang w:val="kk-KZ"/>
              </w:rPr>
              <w:t>шапшаңдыққа тәрбиелеу.</w:t>
            </w:r>
            <w:r w:rsidRPr="00E83715">
              <w:rPr>
                <w:rFonts w:ascii="Times New Roman" w:hAnsi="Times New Roman" w:cs="Times New Roman"/>
                <w:color w:val="000000"/>
                <w:sz w:val="24"/>
                <w:szCs w:val="24"/>
                <w:lang w:val="kk-KZ"/>
              </w:rPr>
              <w:t xml:space="preserve"> </w:t>
            </w:r>
          </w:p>
          <w:p w:rsidR="00661FAC" w:rsidRDefault="00661FAC" w:rsidP="00661FAC">
            <w:pPr>
              <w:spacing w:after="0" w:line="240" w:lineRule="auto"/>
              <w:rPr>
                <w:rFonts w:ascii="Times New Roman" w:hAnsi="Times New Roman" w:cs="Times New Roman"/>
                <w:color w:val="000000"/>
                <w:sz w:val="24"/>
                <w:szCs w:val="24"/>
                <w:lang w:val="kk-KZ"/>
              </w:rPr>
            </w:pPr>
            <w:r w:rsidRPr="00E83715">
              <w:rPr>
                <w:rFonts w:ascii="Times New Roman" w:hAnsi="Times New Roman" w:cs="Times New Roman"/>
                <w:color w:val="000000"/>
                <w:sz w:val="24"/>
                <w:szCs w:val="24"/>
                <w:lang w:val="kk-KZ"/>
              </w:rPr>
              <w:t xml:space="preserve">Тірі және өлі табиғат </w:t>
            </w:r>
            <w:r w:rsidRPr="00E83715">
              <w:rPr>
                <w:rFonts w:ascii="Times New Roman" w:hAnsi="Times New Roman" w:cs="Times New Roman"/>
                <w:color w:val="000000"/>
                <w:sz w:val="24"/>
                <w:szCs w:val="24"/>
                <w:lang w:val="kk-KZ"/>
              </w:rPr>
              <w:lastRenderedPageBreak/>
              <w:t>туралы білімдерін кеңейту .</w:t>
            </w:r>
          </w:p>
          <w:p w:rsidR="00661FAC" w:rsidRPr="00E83715" w:rsidRDefault="00661FAC" w:rsidP="00661FAC">
            <w:pPr>
              <w:spacing w:after="0" w:line="240" w:lineRule="auto"/>
              <w:rPr>
                <w:rFonts w:ascii="Times New Roman" w:hAnsi="Times New Roman" w:cs="Times New Roman"/>
                <w:bCs/>
                <w:sz w:val="24"/>
                <w:szCs w:val="24"/>
                <w:lang w:val="kk-KZ"/>
              </w:rPr>
            </w:pPr>
            <w:r w:rsidRPr="00E83715">
              <w:rPr>
                <w:rFonts w:ascii="Times New Roman" w:hAnsi="Times New Roman" w:cs="Times New Roman"/>
                <w:color w:val="000000"/>
                <w:sz w:val="24"/>
                <w:szCs w:val="24"/>
                <w:lang w:val="kk-KZ"/>
              </w:rPr>
              <w:t>(қоршаған ортамен таныстыру)</w:t>
            </w:r>
          </w:p>
          <w:p w:rsidR="00661FAC" w:rsidRPr="00E12102" w:rsidRDefault="00661FAC" w:rsidP="00661FAC">
            <w:pPr>
              <w:spacing w:after="0"/>
              <w:rPr>
                <w:rFonts w:ascii="Times New Roman" w:hAnsi="Times New Roman" w:cs="Times New Roman"/>
                <w:i/>
                <w:szCs w:val="28"/>
                <w:lang w:val="kk-KZ"/>
              </w:rPr>
            </w:pPr>
            <w:r w:rsidRPr="00E12102">
              <w:rPr>
                <w:rFonts w:ascii="Times New Roman" w:eastAsia="Times New Roman" w:hAnsi="Times New Roman"/>
                <w:i/>
                <w:spacing w:val="2"/>
                <w:kern w:val="2"/>
                <w:sz w:val="24"/>
                <w:szCs w:val="28"/>
                <w:lang w:val="kk-KZ" w:eastAsia="zh-TW"/>
              </w:rPr>
              <w:t>Қауіпсіздік ережелерін сақтау.</w:t>
            </w:r>
          </w:p>
          <w:p w:rsidR="00661FAC" w:rsidRPr="00E83715" w:rsidRDefault="00661FAC" w:rsidP="00661FAC">
            <w:pPr>
              <w:spacing w:after="0" w:line="240" w:lineRule="auto"/>
              <w:rPr>
                <w:rFonts w:ascii="Times New Roman" w:hAnsi="Times New Roman" w:cs="Times New Roman"/>
                <w:sz w:val="24"/>
                <w:szCs w:val="24"/>
                <w:lang w:val="kk-KZ"/>
              </w:rPr>
            </w:pPr>
          </w:p>
        </w:tc>
        <w:tc>
          <w:tcPr>
            <w:tcW w:w="2552" w:type="dxa"/>
            <w:tcBorders>
              <w:left w:val="single" w:sz="4" w:space="0" w:color="auto"/>
            </w:tcBorders>
          </w:tcPr>
          <w:p w:rsidR="00661FAC" w:rsidRPr="00E83715" w:rsidRDefault="00661FAC" w:rsidP="00661FAC">
            <w:pPr>
              <w:pStyle w:val="Style28"/>
              <w:widowControl/>
              <w:spacing w:line="240" w:lineRule="auto"/>
              <w:jc w:val="left"/>
              <w:rPr>
                <w:rStyle w:val="FontStyle93"/>
                <w:rFonts w:ascii="Times New Roman" w:eastAsiaTheme="majorEastAsia" w:hAnsi="Times New Roman"/>
                <w:b w:val="0"/>
                <w:lang w:val="kk-KZ"/>
              </w:rPr>
            </w:pPr>
            <w:r w:rsidRPr="00E83715">
              <w:rPr>
                <w:rStyle w:val="FontStyle93"/>
                <w:rFonts w:ascii="Times New Roman" w:eastAsiaTheme="majorEastAsia" w:hAnsi="Times New Roman"/>
                <w:lang w:val="kk-KZ"/>
              </w:rPr>
              <w:lastRenderedPageBreak/>
              <w:t>Ұшып кететін құстарды бақылау</w:t>
            </w:r>
          </w:p>
          <w:p w:rsidR="00661FAC" w:rsidRPr="00E83715" w:rsidRDefault="00661FAC" w:rsidP="00661FAC">
            <w:pPr>
              <w:pStyle w:val="Style27"/>
              <w:widowControl/>
              <w:jc w:val="left"/>
              <w:rPr>
                <w:rStyle w:val="FontStyle119"/>
                <w:rFonts w:ascii="Times New Roman" w:hAnsi="Times New Roman" w:cs="Times New Roman"/>
                <w:sz w:val="24"/>
                <w:szCs w:val="24"/>
                <w:lang w:val="kk-KZ"/>
              </w:rPr>
            </w:pPr>
            <w:r w:rsidRPr="00E83715">
              <w:rPr>
                <w:rStyle w:val="FontStyle116"/>
                <w:rFonts w:ascii="Times New Roman" w:hAnsi="Times New Roman"/>
                <w:lang w:val="kk-KZ"/>
              </w:rPr>
              <w:t>Мақсаты: ұшып кететін құстар туралы түсініктерін кеңейту</w:t>
            </w:r>
            <w:r w:rsidRPr="00E83715">
              <w:rPr>
                <w:rStyle w:val="FontStyle119"/>
                <w:rFonts w:ascii="Times New Roman" w:hAnsi="Times New Roman" w:cs="Times New Roman"/>
                <w:sz w:val="24"/>
                <w:szCs w:val="24"/>
                <w:lang w:val="kk-KZ"/>
              </w:rPr>
              <w:t>;</w:t>
            </w:r>
          </w:p>
          <w:p w:rsidR="00661FAC" w:rsidRPr="00E83715" w:rsidRDefault="00661FAC" w:rsidP="00661FAC">
            <w:pPr>
              <w:pStyle w:val="Style1"/>
              <w:widowControl/>
              <w:tabs>
                <w:tab w:val="left" w:pos="667"/>
              </w:tabs>
              <w:spacing w:line="240" w:lineRule="auto"/>
              <w:rPr>
                <w:rStyle w:val="FontStyle119"/>
                <w:rFonts w:ascii="Times New Roman" w:hAnsi="Times New Roman" w:cs="Times New Roman"/>
                <w:sz w:val="24"/>
                <w:szCs w:val="24"/>
                <w:lang w:val="kk-KZ"/>
              </w:rPr>
            </w:pPr>
            <w:r w:rsidRPr="00E83715">
              <w:rPr>
                <w:rStyle w:val="FontStyle119"/>
                <w:rFonts w:ascii="Times New Roman" w:hAnsi="Times New Roman" w:cs="Times New Roman"/>
                <w:sz w:val="24"/>
                <w:szCs w:val="24"/>
                <w:lang w:val="kk-KZ"/>
              </w:rPr>
              <w:t>Құстарға деген танымдық қызығушылығын арттыру.</w:t>
            </w:r>
          </w:p>
          <w:p w:rsidR="00661FAC" w:rsidRPr="00E83715" w:rsidRDefault="00661FAC" w:rsidP="00661FAC">
            <w:pPr>
              <w:pStyle w:val="Style17"/>
              <w:widowControl/>
              <w:spacing w:line="240" w:lineRule="auto"/>
              <w:ind w:firstLine="0"/>
              <w:jc w:val="left"/>
              <w:rPr>
                <w:rStyle w:val="FontStyle119"/>
                <w:rFonts w:ascii="Times New Roman" w:hAnsi="Times New Roman" w:cs="Times New Roman"/>
                <w:sz w:val="24"/>
                <w:szCs w:val="24"/>
                <w:lang w:val="kk-KZ"/>
              </w:rPr>
            </w:pPr>
            <w:r w:rsidRPr="00E83715">
              <w:rPr>
                <w:rStyle w:val="FontStyle119"/>
                <w:rFonts w:ascii="Times New Roman" w:hAnsi="Times New Roman" w:cs="Times New Roman"/>
                <w:sz w:val="24"/>
                <w:szCs w:val="24"/>
                <w:lang w:val="kk-KZ"/>
              </w:rPr>
              <w:t xml:space="preserve">Еңбек:Қыста құстарға беруг өсімдіктер дәнін жинау. </w:t>
            </w:r>
          </w:p>
          <w:p w:rsidR="00661FAC" w:rsidRPr="00E83715" w:rsidRDefault="00661FAC" w:rsidP="00661FAC">
            <w:pPr>
              <w:pStyle w:val="Style17"/>
              <w:widowControl/>
              <w:spacing w:line="240" w:lineRule="auto"/>
              <w:ind w:firstLine="0"/>
              <w:jc w:val="left"/>
              <w:rPr>
                <w:rStyle w:val="FontStyle119"/>
                <w:rFonts w:ascii="Times New Roman" w:hAnsi="Times New Roman" w:cs="Times New Roman"/>
                <w:sz w:val="24"/>
                <w:szCs w:val="24"/>
                <w:lang w:val="kk-KZ"/>
              </w:rPr>
            </w:pPr>
            <w:r w:rsidRPr="00E83715">
              <w:rPr>
                <w:rStyle w:val="FontStyle116"/>
                <w:rFonts w:ascii="Times New Roman" w:hAnsi="Times New Roman"/>
                <w:lang w:val="kk-KZ"/>
              </w:rPr>
              <w:t xml:space="preserve">Мақсаты:құстарға деген аяушылық, қамқорлық сезімдерін тәрбиелеу </w:t>
            </w:r>
          </w:p>
          <w:p w:rsidR="00661FAC" w:rsidRPr="00E83715" w:rsidRDefault="00661FAC" w:rsidP="00661FAC">
            <w:pPr>
              <w:pStyle w:val="Style17"/>
              <w:widowControl/>
              <w:spacing w:line="240" w:lineRule="auto"/>
              <w:ind w:firstLine="0"/>
              <w:jc w:val="left"/>
              <w:rPr>
                <w:rStyle w:val="FontStyle119"/>
                <w:rFonts w:ascii="Times New Roman" w:hAnsi="Times New Roman" w:cs="Times New Roman"/>
                <w:sz w:val="24"/>
                <w:szCs w:val="24"/>
                <w:lang w:val="kk-KZ"/>
              </w:rPr>
            </w:pPr>
            <w:r w:rsidRPr="00E83715">
              <w:rPr>
                <w:rStyle w:val="FontStyle119"/>
                <w:rFonts w:ascii="Times New Roman" w:hAnsi="Times New Roman" w:cs="Times New Roman"/>
                <w:sz w:val="24"/>
                <w:szCs w:val="24"/>
                <w:lang w:val="kk-KZ"/>
              </w:rPr>
              <w:t>Қ/О: «Аққу қаздар»</w:t>
            </w:r>
          </w:p>
          <w:p w:rsidR="00661FAC" w:rsidRPr="00E83715" w:rsidRDefault="00661FAC" w:rsidP="00661FAC">
            <w:pPr>
              <w:pStyle w:val="Style17"/>
              <w:widowControl/>
              <w:spacing w:line="240" w:lineRule="auto"/>
              <w:ind w:firstLine="0"/>
              <w:jc w:val="left"/>
              <w:rPr>
                <w:rStyle w:val="FontStyle119"/>
                <w:rFonts w:ascii="Times New Roman" w:hAnsi="Times New Roman" w:cs="Times New Roman"/>
                <w:sz w:val="24"/>
                <w:szCs w:val="24"/>
                <w:lang w:val="kk-KZ"/>
              </w:rPr>
            </w:pPr>
            <w:r w:rsidRPr="00E83715">
              <w:rPr>
                <w:rStyle w:val="FontStyle116"/>
                <w:rFonts w:ascii="Times New Roman" w:hAnsi="Times New Roman"/>
                <w:lang w:val="kk-KZ"/>
              </w:rPr>
              <w:t xml:space="preserve">Мақсаты: тапсырманы нақты, жеңіл орындауға </w:t>
            </w:r>
            <w:r w:rsidRPr="00E83715">
              <w:rPr>
                <w:rStyle w:val="FontStyle116"/>
                <w:rFonts w:ascii="Times New Roman" w:hAnsi="Times New Roman"/>
                <w:lang w:val="kk-KZ"/>
              </w:rPr>
              <w:lastRenderedPageBreak/>
              <w:t>жаттықтыру, жүкіру техникасын меңгерту</w:t>
            </w:r>
          </w:p>
          <w:p w:rsidR="00661FAC" w:rsidRDefault="00661FAC" w:rsidP="00661FAC">
            <w:pPr>
              <w:spacing w:after="0"/>
              <w:rPr>
                <w:rFonts w:ascii="Times New Roman" w:hAnsi="Times New Roman" w:cs="Times New Roman"/>
                <w:color w:val="000000"/>
                <w:sz w:val="24"/>
                <w:szCs w:val="24"/>
                <w:lang w:val="kk-KZ"/>
              </w:rPr>
            </w:pPr>
            <w:r w:rsidRPr="00E83715">
              <w:rPr>
                <w:rFonts w:ascii="Times New Roman" w:hAnsi="Times New Roman" w:cs="Times New Roman"/>
                <w:color w:val="000000"/>
                <w:sz w:val="24"/>
                <w:szCs w:val="24"/>
                <w:lang w:val="kk-KZ"/>
              </w:rPr>
              <w:t xml:space="preserve"> Тірі және өлі табиғат туралы білімдерін кеңейту .</w:t>
            </w:r>
          </w:p>
          <w:p w:rsidR="00661FAC" w:rsidRPr="009842FD" w:rsidRDefault="00661FAC" w:rsidP="00661FAC">
            <w:pPr>
              <w:spacing w:after="0"/>
              <w:rPr>
                <w:rFonts w:ascii="Times New Roman" w:hAnsi="Times New Roman" w:cs="Times New Roman"/>
                <w:color w:val="000000"/>
                <w:sz w:val="24"/>
                <w:szCs w:val="24"/>
                <w:lang w:val="kk-KZ"/>
              </w:rPr>
            </w:pPr>
            <w:r w:rsidRPr="00E83715">
              <w:rPr>
                <w:rFonts w:ascii="Times New Roman" w:hAnsi="Times New Roman" w:cs="Times New Roman"/>
                <w:color w:val="000000"/>
                <w:sz w:val="24"/>
                <w:szCs w:val="24"/>
                <w:lang w:val="kk-KZ"/>
              </w:rPr>
              <w:t>(қоршаған ортамен таныстыру)</w:t>
            </w:r>
            <w:r w:rsidRPr="0081748E">
              <w:rPr>
                <w:rFonts w:ascii="Times New Roman" w:eastAsia="Times New Roman" w:hAnsi="Times New Roman"/>
                <w:spacing w:val="2"/>
                <w:kern w:val="2"/>
                <w:sz w:val="28"/>
                <w:szCs w:val="28"/>
                <w:lang w:val="kk-KZ" w:eastAsia="zh-TW"/>
              </w:rPr>
              <w:t xml:space="preserve"> </w:t>
            </w:r>
            <w:r w:rsidRPr="00E12102">
              <w:rPr>
                <w:rFonts w:ascii="Times New Roman" w:eastAsia="Times New Roman" w:hAnsi="Times New Roman"/>
                <w:i/>
                <w:spacing w:val="2"/>
                <w:kern w:val="2"/>
                <w:sz w:val="24"/>
                <w:szCs w:val="28"/>
                <w:lang w:val="kk-KZ" w:eastAsia="zh-TW"/>
              </w:rPr>
              <w:t>Қауіпсіздік ережелерін сақтау.</w:t>
            </w:r>
          </w:p>
        </w:tc>
      </w:tr>
      <w:tr w:rsidR="00661FAC" w:rsidRPr="00E83715" w:rsidTr="00661FAC">
        <w:tc>
          <w:tcPr>
            <w:tcW w:w="2943" w:type="dxa"/>
          </w:tcPr>
          <w:p w:rsidR="00661FAC" w:rsidRPr="00E83715" w:rsidRDefault="00661FAC" w:rsidP="00661FAC">
            <w:pPr>
              <w:spacing w:after="22" w:line="259" w:lineRule="auto"/>
              <w:ind w:left="2"/>
              <w:rPr>
                <w:rFonts w:ascii="Times New Roman" w:hAnsi="Times New Roman" w:cs="Times New Roman"/>
                <w:sz w:val="24"/>
                <w:szCs w:val="24"/>
              </w:rPr>
            </w:pPr>
            <w:r w:rsidRPr="00E83715">
              <w:rPr>
                <w:rFonts w:ascii="Times New Roman" w:hAnsi="Times New Roman" w:cs="Times New Roman"/>
                <w:sz w:val="24"/>
                <w:szCs w:val="24"/>
              </w:rPr>
              <w:lastRenderedPageBreak/>
              <w:t>Серуеннен оралу</w:t>
            </w:r>
          </w:p>
        </w:tc>
        <w:tc>
          <w:tcPr>
            <w:tcW w:w="2694" w:type="dxa"/>
            <w:tcBorders>
              <w:right w:val="single" w:sz="4" w:space="0" w:color="auto"/>
            </w:tcBorders>
          </w:tcPr>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Балалардың ұйымшылдықпен топқа оралуы киімдерін шешіп шкафтарына орналастыру.</w:t>
            </w:r>
          </w:p>
          <w:p w:rsidR="00661FAC"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Асық ойыны</w:t>
            </w:r>
          </w:p>
          <w:p w:rsidR="00661FAC"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 xml:space="preserve"> </w:t>
            </w:r>
          </w:p>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11:30-12:00</w:t>
            </w:r>
          </w:p>
        </w:tc>
        <w:tc>
          <w:tcPr>
            <w:tcW w:w="2409" w:type="dxa"/>
            <w:tcBorders>
              <w:left w:val="single" w:sz="4" w:space="0" w:color="auto"/>
              <w:right w:val="single" w:sz="4" w:space="0" w:color="auto"/>
            </w:tcBorders>
          </w:tcPr>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552" w:type="dxa"/>
            <w:tcBorders>
              <w:left w:val="single" w:sz="4" w:space="0" w:color="auto"/>
              <w:right w:val="single" w:sz="4" w:space="0" w:color="auto"/>
            </w:tcBorders>
          </w:tcPr>
          <w:p w:rsidR="00661FAC" w:rsidRPr="00E83715" w:rsidRDefault="00661FAC" w:rsidP="00661FAC">
            <w:pPr>
              <w:spacing w:after="0" w:line="240" w:lineRule="auto"/>
              <w:rPr>
                <w:rFonts w:ascii="Times New Roman" w:hAnsi="Times New Roman" w:cs="Times New Roman"/>
                <w:color w:val="000000"/>
                <w:sz w:val="24"/>
                <w:szCs w:val="24"/>
                <w:lang w:val="kk-KZ"/>
              </w:rPr>
            </w:pPr>
            <w:r w:rsidRPr="00E83715">
              <w:rPr>
                <w:rFonts w:ascii="Times New Roman" w:hAnsi="Times New Roman" w:cs="Times New Roman"/>
                <w:color w:val="000000"/>
                <w:sz w:val="24"/>
                <w:szCs w:val="24"/>
                <w:lang w:val="kk-KZ"/>
              </w:rPr>
              <w:t>Дара жұмыс этикет ережелерін сақтауын қадағалау.</w:t>
            </w:r>
          </w:p>
          <w:p w:rsidR="00661FAC"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 xml:space="preserve">Асық ойыны </w:t>
            </w:r>
          </w:p>
          <w:p w:rsidR="00661FAC" w:rsidRDefault="00661FAC" w:rsidP="00661FAC">
            <w:pPr>
              <w:spacing w:after="0" w:line="240" w:lineRule="auto"/>
              <w:rPr>
                <w:rFonts w:ascii="Times New Roman" w:hAnsi="Times New Roman" w:cs="Times New Roman"/>
                <w:sz w:val="24"/>
                <w:szCs w:val="24"/>
                <w:lang w:val="kk-KZ"/>
              </w:rPr>
            </w:pPr>
          </w:p>
          <w:p w:rsidR="00661FAC" w:rsidRPr="00E83715" w:rsidRDefault="00661FAC" w:rsidP="00661FAC">
            <w:pPr>
              <w:spacing w:after="0" w:line="240" w:lineRule="auto"/>
              <w:rPr>
                <w:rFonts w:ascii="Times New Roman" w:hAnsi="Times New Roman" w:cs="Times New Roman"/>
                <w:color w:val="000000"/>
                <w:sz w:val="24"/>
                <w:szCs w:val="24"/>
                <w:lang w:val="kk-KZ"/>
              </w:rPr>
            </w:pPr>
            <w:r w:rsidRPr="00E83715">
              <w:rPr>
                <w:rFonts w:ascii="Times New Roman" w:hAnsi="Times New Roman" w:cs="Times New Roman"/>
                <w:sz w:val="24"/>
                <w:szCs w:val="24"/>
                <w:lang w:val="kk-KZ"/>
              </w:rPr>
              <w:t>11:30-12:00</w:t>
            </w:r>
          </w:p>
        </w:tc>
        <w:tc>
          <w:tcPr>
            <w:tcW w:w="2551" w:type="dxa"/>
            <w:tcBorders>
              <w:left w:val="single" w:sz="4" w:space="0" w:color="auto"/>
              <w:right w:val="single" w:sz="4" w:space="0" w:color="auto"/>
            </w:tcBorders>
          </w:tcPr>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 xml:space="preserve">Серуен мен саяхат кезінде алған әсерлерін суретте бейнелеу.  </w:t>
            </w:r>
          </w:p>
          <w:p w:rsidR="00661FAC" w:rsidRDefault="00661FAC" w:rsidP="00661FAC">
            <w:pPr>
              <w:rPr>
                <w:rFonts w:ascii="Times New Roman" w:hAnsi="Times New Roman" w:cs="Times New Roman"/>
                <w:color w:val="000000"/>
                <w:sz w:val="24"/>
                <w:szCs w:val="24"/>
                <w:lang w:val="kk-KZ"/>
              </w:rPr>
            </w:pPr>
            <w:r w:rsidRPr="00E83715">
              <w:rPr>
                <w:rFonts w:ascii="Times New Roman" w:hAnsi="Times New Roman" w:cs="Times New Roman"/>
                <w:color w:val="000000"/>
                <w:sz w:val="24"/>
                <w:szCs w:val="24"/>
                <w:lang w:val="kk-KZ"/>
              </w:rPr>
              <w:t xml:space="preserve">Бес темше </w:t>
            </w:r>
          </w:p>
          <w:p w:rsidR="00661FAC" w:rsidRPr="00E83715" w:rsidRDefault="00661FAC" w:rsidP="00661FAC">
            <w:pPr>
              <w:rPr>
                <w:rFonts w:ascii="Times New Roman" w:hAnsi="Times New Roman" w:cs="Times New Roman"/>
                <w:bCs/>
                <w:color w:val="000000"/>
                <w:sz w:val="24"/>
                <w:szCs w:val="24"/>
                <w:lang w:val="kk-KZ"/>
              </w:rPr>
            </w:pPr>
            <w:r w:rsidRPr="00E83715">
              <w:rPr>
                <w:rFonts w:ascii="Times New Roman" w:hAnsi="Times New Roman" w:cs="Times New Roman"/>
                <w:color w:val="000000"/>
                <w:sz w:val="24"/>
                <w:szCs w:val="24"/>
                <w:lang w:val="kk-KZ"/>
              </w:rPr>
              <w:t>11:30-12:00</w:t>
            </w:r>
          </w:p>
          <w:p w:rsidR="00661FAC" w:rsidRPr="00E83715" w:rsidRDefault="00661FAC" w:rsidP="00661FAC">
            <w:pPr>
              <w:spacing w:after="0" w:line="240" w:lineRule="auto"/>
              <w:rPr>
                <w:rFonts w:ascii="Times New Roman" w:hAnsi="Times New Roman" w:cs="Times New Roman"/>
                <w:sz w:val="24"/>
                <w:szCs w:val="24"/>
                <w:lang w:val="kk-KZ"/>
              </w:rPr>
            </w:pPr>
          </w:p>
        </w:tc>
        <w:tc>
          <w:tcPr>
            <w:tcW w:w="2552" w:type="dxa"/>
            <w:tcBorders>
              <w:left w:val="single" w:sz="4" w:space="0" w:color="auto"/>
            </w:tcBorders>
          </w:tcPr>
          <w:p w:rsidR="00661FAC" w:rsidRPr="00E83715" w:rsidRDefault="00661FAC" w:rsidP="00661FAC">
            <w:pPr>
              <w:spacing w:after="0" w:line="240" w:lineRule="auto"/>
              <w:rPr>
                <w:rFonts w:ascii="Times New Roman" w:hAnsi="Times New Roman" w:cs="Times New Roman"/>
                <w:color w:val="000000"/>
                <w:sz w:val="24"/>
                <w:szCs w:val="24"/>
                <w:lang w:val="kk-KZ"/>
              </w:rPr>
            </w:pPr>
            <w:r w:rsidRPr="00E83715">
              <w:rPr>
                <w:rFonts w:ascii="Times New Roman" w:hAnsi="Times New Roman" w:cs="Times New Roman"/>
                <w:color w:val="000000"/>
                <w:sz w:val="24"/>
                <w:szCs w:val="24"/>
                <w:lang w:val="kk-KZ"/>
              </w:rPr>
              <w:t>Балалардың саппен топқа оралуы, сапта екі-екіден жүруге дағдыландыру.</w:t>
            </w:r>
          </w:p>
          <w:p w:rsidR="00661FAC" w:rsidRDefault="00661FAC" w:rsidP="00661FAC">
            <w:pPr>
              <w:rPr>
                <w:rFonts w:ascii="Times New Roman" w:hAnsi="Times New Roman" w:cs="Times New Roman"/>
                <w:sz w:val="24"/>
                <w:szCs w:val="24"/>
                <w:lang w:val="kk-KZ"/>
              </w:rPr>
            </w:pPr>
            <w:r w:rsidRPr="00E83715">
              <w:rPr>
                <w:rFonts w:ascii="Times New Roman" w:hAnsi="Times New Roman" w:cs="Times New Roman"/>
                <w:sz w:val="24"/>
                <w:szCs w:val="24"/>
                <w:lang w:val="kk-KZ"/>
              </w:rPr>
              <w:t xml:space="preserve">Би үйірмесі </w:t>
            </w:r>
          </w:p>
          <w:p w:rsidR="00661FAC" w:rsidRPr="00E83715" w:rsidRDefault="00661FAC" w:rsidP="00661FAC">
            <w:pPr>
              <w:rPr>
                <w:rFonts w:ascii="Times New Roman" w:hAnsi="Times New Roman" w:cs="Times New Roman"/>
                <w:sz w:val="24"/>
                <w:szCs w:val="24"/>
                <w:lang w:val="en-US"/>
              </w:rPr>
            </w:pPr>
            <w:r w:rsidRPr="00E83715">
              <w:rPr>
                <w:rFonts w:ascii="Times New Roman" w:hAnsi="Times New Roman" w:cs="Times New Roman"/>
                <w:sz w:val="24"/>
                <w:szCs w:val="24"/>
                <w:lang w:val="kk-KZ"/>
              </w:rPr>
              <w:t>11:00-11:25</w:t>
            </w:r>
          </w:p>
          <w:p w:rsidR="00661FAC" w:rsidRPr="00E83715" w:rsidRDefault="00661FAC" w:rsidP="00661FAC">
            <w:pPr>
              <w:spacing w:after="0" w:line="240" w:lineRule="auto"/>
              <w:rPr>
                <w:rFonts w:ascii="Times New Roman" w:hAnsi="Times New Roman" w:cs="Times New Roman"/>
                <w:sz w:val="24"/>
                <w:szCs w:val="24"/>
                <w:lang w:val="kk-KZ"/>
              </w:rPr>
            </w:pPr>
          </w:p>
        </w:tc>
      </w:tr>
      <w:tr w:rsidR="00661FAC" w:rsidRPr="00382E79" w:rsidTr="00661FAC">
        <w:trPr>
          <w:trHeight w:val="2111"/>
        </w:trPr>
        <w:tc>
          <w:tcPr>
            <w:tcW w:w="2943" w:type="dxa"/>
          </w:tcPr>
          <w:p w:rsidR="00661FAC" w:rsidRPr="00E83715" w:rsidRDefault="00661FAC" w:rsidP="00661FAC">
            <w:pPr>
              <w:spacing w:after="22" w:line="259" w:lineRule="auto"/>
              <w:ind w:left="2"/>
              <w:rPr>
                <w:rFonts w:ascii="Times New Roman" w:hAnsi="Times New Roman" w:cs="Times New Roman"/>
                <w:sz w:val="24"/>
                <w:szCs w:val="24"/>
              </w:rPr>
            </w:pPr>
            <w:r w:rsidRPr="00E83715">
              <w:rPr>
                <w:rFonts w:ascii="Times New Roman" w:hAnsi="Times New Roman" w:cs="Times New Roman"/>
                <w:sz w:val="24"/>
                <w:szCs w:val="24"/>
              </w:rPr>
              <w:t>Түскі ас</w:t>
            </w:r>
          </w:p>
        </w:tc>
        <w:tc>
          <w:tcPr>
            <w:tcW w:w="2694" w:type="dxa"/>
            <w:tcBorders>
              <w:right w:val="single" w:sz="4" w:space="0" w:color="auto"/>
            </w:tcBorders>
          </w:tcPr>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Гигиеналық шараларды орындау (мәдени</w:t>
            </w:r>
            <w:r w:rsidRPr="00E83715">
              <w:rPr>
                <w:rFonts w:ascii="Times New Roman" w:hAnsi="Times New Roman" w:cs="Times New Roman"/>
                <w:sz w:val="24"/>
                <w:szCs w:val="24"/>
              </w:rPr>
              <w:t>-</w:t>
            </w:r>
            <w:r w:rsidRPr="00E83715">
              <w:rPr>
                <w:rFonts w:ascii="Times New Roman" w:hAnsi="Times New Roman" w:cs="Times New Roman"/>
                <w:sz w:val="24"/>
                <w:szCs w:val="24"/>
                <w:lang w:val="kk-KZ"/>
              </w:rPr>
              <w:t xml:space="preserve">гигиеналық дағдылар, өзіне </w:t>
            </w:r>
            <w:r w:rsidRPr="00E83715">
              <w:rPr>
                <w:rFonts w:ascii="Times New Roman" w:hAnsi="Times New Roman" w:cs="Times New Roman"/>
                <w:sz w:val="24"/>
                <w:szCs w:val="24"/>
              </w:rPr>
              <w:t xml:space="preserve">– </w:t>
            </w:r>
            <w:r w:rsidRPr="00E83715">
              <w:rPr>
                <w:rFonts w:ascii="Times New Roman" w:hAnsi="Times New Roman" w:cs="Times New Roman"/>
                <w:sz w:val="24"/>
                <w:szCs w:val="24"/>
                <w:lang w:val="kk-KZ"/>
              </w:rPr>
              <w:t>өзі қызмет ету, еңбек әрекеті)</w:t>
            </w:r>
            <w:r w:rsidRPr="00E83715">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E83715">
              <w:rPr>
                <w:rFonts w:ascii="Times New Roman" w:hAnsi="Times New Roman" w:cs="Times New Roman"/>
                <w:color w:val="000000"/>
                <w:sz w:val="24"/>
                <w:szCs w:val="24"/>
                <w:lang w:val="kk-KZ"/>
              </w:rPr>
              <w:br/>
              <w:t>әдетке айналдыруға баулу.</w:t>
            </w:r>
          </w:p>
        </w:tc>
        <w:tc>
          <w:tcPr>
            <w:tcW w:w="2409" w:type="dxa"/>
            <w:tcBorders>
              <w:left w:val="single" w:sz="4" w:space="0" w:color="auto"/>
              <w:right w:val="single" w:sz="4" w:space="0" w:color="auto"/>
            </w:tcBorders>
          </w:tcPr>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Кезекшілердің жұмысы (асхана құралдарын, майлықтарды үстелге қою)</w:t>
            </w:r>
            <w:r w:rsidRPr="00E83715">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E83715">
              <w:rPr>
                <w:rFonts w:ascii="Times New Roman" w:hAnsi="Times New Roman" w:cs="Times New Roman"/>
                <w:color w:val="000000"/>
                <w:sz w:val="24"/>
                <w:szCs w:val="24"/>
                <w:lang w:val="kk-KZ"/>
              </w:rPr>
              <w:br/>
              <w:t>әдетке айналдыруға баулу.</w:t>
            </w:r>
          </w:p>
        </w:tc>
        <w:tc>
          <w:tcPr>
            <w:tcW w:w="2552" w:type="dxa"/>
            <w:tcBorders>
              <w:left w:val="single" w:sz="4" w:space="0" w:color="auto"/>
              <w:right w:val="single" w:sz="4" w:space="0" w:color="auto"/>
            </w:tcBorders>
          </w:tcPr>
          <w:p w:rsidR="00661FAC" w:rsidRPr="00E83715" w:rsidRDefault="00661FAC" w:rsidP="00661FAC">
            <w:pPr>
              <w:rPr>
                <w:rFonts w:ascii="Times New Roman" w:hAnsi="Times New Roman" w:cs="Times New Roman"/>
                <w:sz w:val="24"/>
                <w:szCs w:val="24"/>
                <w:lang w:val="kk-KZ"/>
              </w:rPr>
            </w:pPr>
            <w:r w:rsidRPr="00E83715">
              <w:rPr>
                <w:rFonts w:ascii="Times New Roman" w:hAnsi="Times New Roman" w:cs="Times New Roman"/>
                <w:sz w:val="24"/>
                <w:szCs w:val="24"/>
                <w:lang w:val="kk-KZ"/>
              </w:rPr>
              <w:t>Гигиеналық шаралар(қолды дұрыс жуу, өз орамалының орнын білу, қолды дұрыс сүрту, орамалды ілу.</w:t>
            </w:r>
            <w:r w:rsidRPr="00E83715">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E83715">
              <w:rPr>
                <w:rFonts w:ascii="Times New Roman" w:hAnsi="Times New Roman" w:cs="Times New Roman"/>
                <w:color w:val="000000"/>
                <w:sz w:val="24"/>
                <w:szCs w:val="24"/>
                <w:lang w:val="kk-KZ"/>
              </w:rPr>
              <w:br/>
              <w:t>әдетке айналдыруға баулу.</w:t>
            </w:r>
          </w:p>
        </w:tc>
        <w:tc>
          <w:tcPr>
            <w:tcW w:w="2551" w:type="dxa"/>
            <w:tcBorders>
              <w:left w:val="single" w:sz="4" w:space="0" w:color="auto"/>
              <w:right w:val="single" w:sz="4" w:space="0" w:color="auto"/>
            </w:tcBorders>
          </w:tcPr>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 xml:space="preserve">Дастарқаныңа береке берсін! </w:t>
            </w:r>
          </w:p>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Бастарыңа мереке берсін!</w:t>
            </w:r>
          </w:p>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Астарыңа адалдық берсін!</w:t>
            </w:r>
          </w:p>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Бастарыңа амандық берсін! Әумин.</w:t>
            </w:r>
            <w:r w:rsidRPr="00E83715">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E83715">
              <w:rPr>
                <w:rFonts w:ascii="Times New Roman" w:hAnsi="Times New Roman" w:cs="Times New Roman"/>
                <w:color w:val="000000"/>
                <w:sz w:val="24"/>
                <w:szCs w:val="24"/>
                <w:lang w:val="kk-KZ"/>
              </w:rPr>
              <w:br/>
              <w:t>әдетке айналдыруға баулу.</w:t>
            </w:r>
          </w:p>
        </w:tc>
        <w:tc>
          <w:tcPr>
            <w:tcW w:w="2552" w:type="dxa"/>
            <w:tcBorders>
              <w:left w:val="single" w:sz="4" w:space="0" w:color="auto"/>
            </w:tcBorders>
          </w:tcPr>
          <w:p w:rsidR="00661FAC" w:rsidRPr="00E83715" w:rsidRDefault="00661FAC" w:rsidP="00661FAC">
            <w:pPr>
              <w:rPr>
                <w:rFonts w:ascii="Times New Roman" w:hAnsi="Times New Roman" w:cs="Times New Roman"/>
                <w:sz w:val="24"/>
                <w:szCs w:val="24"/>
                <w:lang w:val="kk-KZ"/>
              </w:rPr>
            </w:pPr>
            <w:r w:rsidRPr="00E83715">
              <w:rPr>
                <w:rFonts w:ascii="Times New Roman" w:hAnsi="Times New Roman" w:cs="Times New Roman"/>
                <w:sz w:val="24"/>
                <w:szCs w:val="24"/>
                <w:lang w:val="kk-KZ"/>
              </w:rPr>
              <w:t>Кезекшілердің жұмысы (асхана құралдарын, майлықтарды үстелге қою)</w:t>
            </w:r>
            <w:r w:rsidRPr="00E83715">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E83715">
              <w:rPr>
                <w:rFonts w:ascii="Times New Roman" w:hAnsi="Times New Roman" w:cs="Times New Roman"/>
                <w:color w:val="000000"/>
                <w:sz w:val="24"/>
                <w:szCs w:val="24"/>
                <w:lang w:val="kk-KZ"/>
              </w:rPr>
              <w:br/>
              <w:t>әдетке айналдыруға баулу.</w:t>
            </w:r>
          </w:p>
        </w:tc>
      </w:tr>
      <w:tr w:rsidR="00661FAC" w:rsidRPr="00E83715" w:rsidTr="00661FAC">
        <w:tc>
          <w:tcPr>
            <w:tcW w:w="2943" w:type="dxa"/>
          </w:tcPr>
          <w:p w:rsidR="00661FAC" w:rsidRPr="00E83715" w:rsidRDefault="00661FAC" w:rsidP="00661FAC">
            <w:pPr>
              <w:rPr>
                <w:rFonts w:ascii="Times New Roman" w:hAnsi="Times New Roman" w:cs="Times New Roman"/>
                <w:sz w:val="24"/>
                <w:szCs w:val="24"/>
                <w:lang w:val="kk-KZ"/>
              </w:rPr>
            </w:pPr>
            <w:r w:rsidRPr="00E83715">
              <w:rPr>
                <w:rFonts w:ascii="Times New Roman" w:hAnsi="Times New Roman" w:cs="Times New Roman"/>
                <w:sz w:val="24"/>
                <w:szCs w:val="24"/>
              </w:rPr>
              <w:t>Күндізгі ұйқы</w:t>
            </w:r>
          </w:p>
        </w:tc>
        <w:tc>
          <w:tcPr>
            <w:tcW w:w="2694" w:type="dxa"/>
          </w:tcPr>
          <w:p w:rsidR="00661FAC" w:rsidRPr="009842FD" w:rsidRDefault="00661FAC" w:rsidP="00661FAC">
            <w:pPr>
              <w:spacing w:after="0" w:line="240" w:lineRule="auto"/>
              <w:rPr>
                <w:rFonts w:ascii="Times New Roman" w:hAnsi="Times New Roman" w:cs="Times New Roman"/>
                <w:color w:val="000000"/>
                <w:sz w:val="24"/>
                <w:szCs w:val="24"/>
                <w:lang w:val="kk-KZ"/>
              </w:rPr>
            </w:pPr>
            <w:r w:rsidRPr="00E83715">
              <w:rPr>
                <w:rFonts w:ascii="Times New Roman" w:hAnsi="Times New Roman" w:cs="Times New Roman"/>
                <w:sz w:val="24"/>
                <w:szCs w:val="24"/>
                <w:lang w:val="kk-KZ"/>
              </w:rPr>
              <w:t>«Қызыл телпек» ертегісін оқып беру.</w:t>
            </w:r>
            <w:r w:rsidRPr="00E83715">
              <w:rPr>
                <w:rFonts w:ascii="Times New Roman" w:hAnsi="Times New Roman" w:cs="Times New Roman"/>
                <w:color w:val="000000"/>
                <w:sz w:val="24"/>
                <w:szCs w:val="24"/>
                <w:lang w:val="kk-KZ"/>
              </w:rPr>
              <w:t xml:space="preserve"> Таныс ертегілердің еске түсіру. (көркем әдебиет)</w:t>
            </w:r>
          </w:p>
        </w:tc>
        <w:tc>
          <w:tcPr>
            <w:tcW w:w="2409" w:type="dxa"/>
            <w:tcBorders>
              <w:right w:val="single" w:sz="4" w:space="0" w:color="auto"/>
            </w:tcBorders>
          </w:tcPr>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Б</w:t>
            </w:r>
            <w:r w:rsidRPr="00E83715">
              <w:rPr>
                <w:rFonts w:ascii="Times New Roman" w:hAnsi="Times New Roman" w:cs="Times New Roman"/>
                <w:sz w:val="24"/>
                <w:szCs w:val="24"/>
              </w:rPr>
              <w:t>аяу музыка тыңдату</w:t>
            </w:r>
            <w:r w:rsidRPr="00E83715">
              <w:rPr>
                <w:rFonts w:ascii="Times New Roman" w:hAnsi="Times New Roman" w:cs="Times New Roman"/>
                <w:sz w:val="24"/>
                <w:szCs w:val="24"/>
                <w:lang w:val="kk-KZ"/>
              </w:rPr>
              <w:t>.</w:t>
            </w:r>
          </w:p>
          <w:p w:rsidR="00661FAC" w:rsidRPr="00E83715" w:rsidRDefault="00661FAC" w:rsidP="00661FAC">
            <w:pPr>
              <w:spacing w:after="0" w:line="240" w:lineRule="auto"/>
              <w:rPr>
                <w:rFonts w:ascii="Times New Roman" w:hAnsi="Times New Roman" w:cs="Times New Roman"/>
                <w:sz w:val="24"/>
                <w:szCs w:val="24"/>
                <w:bdr w:val="none" w:sz="0" w:space="0" w:color="auto" w:frame="1"/>
                <w:lang w:val="kk-KZ"/>
              </w:rPr>
            </w:pPr>
            <w:r w:rsidRPr="00E83715">
              <w:rPr>
                <w:rFonts w:ascii="Times New Roman" w:hAnsi="Times New Roman" w:cs="Times New Roman"/>
                <w:sz w:val="24"/>
                <w:szCs w:val="24"/>
                <w:bdr w:val="none" w:sz="0" w:space="0" w:color="auto" w:frame="1"/>
                <w:lang w:val="kk-KZ"/>
              </w:rPr>
              <w:t xml:space="preserve">Музыка тыңдау. </w:t>
            </w:r>
          </w:p>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(музыка)</w:t>
            </w:r>
          </w:p>
        </w:tc>
        <w:tc>
          <w:tcPr>
            <w:tcW w:w="2552" w:type="dxa"/>
            <w:tcBorders>
              <w:left w:val="single" w:sz="4" w:space="0" w:color="auto"/>
              <w:right w:val="single" w:sz="4" w:space="0" w:color="auto"/>
            </w:tcBorders>
          </w:tcPr>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«Түлкі мен ешкі» ертегісін оқып беру</w:t>
            </w:r>
          </w:p>
          <w:p w:rsidR="00661FAC" w:rsidRPr="00E83715" w:rsidRDefault="00661FAC" w:rsidP="00661FAC">
            <w:pPr>
              <w:spacing w:after="0" w:line="240" w:lineRule="auto"/>
              <w:rPr>
                <w:rFonts w:ascii="Times New Roman" w:hAnsi="Times New Roman" w:cs="Times New Roman"/>
                <w:color w:val="000000"/>
                <w:sz w:val="24"/>
                <w:szCs w:val="24"/>
                <w:lang w:val="kk-KZ"/>
              </w:rPr>
            </w:pPr>
            <w:r w:rsidRPr="00E83715">
              <w:rPr>
                <w:rFonts w:ascii="Times New Roman" w:hAnsi="Times New Roman" w:cs="Times New Roman"/>
                <w:color w:val="000000"/>
                <w:sz w:val="24"/>
                <w:szCs w:val="24"/>
                <w:lang w:val="kk-KZ"/>
              </w:rPr>
              <w:t>Таныс ертегілердің еске түсіру. (көркем әдебиет)</w:t>
            </w:r>
          </w:p>
        </w:tc>
        <w:tc>
          <w:tcPr>
            <w:tcW w:w="2551" w:type="dxa"/>
            <w:tcBorders>
              <w:left w:val="single" w:sz="4" w:space="0" w:color="auto"/>
              <w:right w:val="single" w:sz="4" w:space="0" w:color="auto"/>
            </w:tcBorders>
          </w:tcPr>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«Бесік жырын» тыңдату</w:t>
            </w:r>
          </w:p>
          <w:p w:rsidR="00661FAC" w:rsidRPr="00E83715" w:rsidRDefault="00661FAC" w:rsidP="00661FAC">
            <w:pPr>
              <w:spacing w:after="0" w:line="240" w:lineRule="auto"/>
              <w:rPr>
                <w:rFonts w:ascii="Times New Roman" w:hAnsi="Times New Roman" w:cs="Times New Roman"/>
                <w:sz w:val="24"/>
                <w:szCs w:val="24"/>
                <w:bdr w:val="none" w:sz="0" w:space="0" w:color="auto" w:frame="1"/>
                <w:lang w:val="kk-KZ"/>
              </w:rPr>
            </w:pPr>
            <w:r w:rsidRPr="00E83715">
              <w:rPr>
                <w:rFonts w:ascii="Times New Roman" w:hAnsi="Times New Roman" w:cs="Times New Roman"/>
                <w:sz w:val="24"/>
                <w:szCs w:val="24"/>
                <w:bdr w:val="none" w:sz="0" w:space="0" w:color="auto" w:frame="1"/>
                <w:lang w:val="kk-KZ"/>
              </w:rPr>
              <w:t xml:space="preserve">Музыка тыңдау. </w:t>
            </w:r>
          </w:p>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(музыка)</w:t>
            </w:r>
          </w:p>
        </w:tc>
        <w:tc>
          <w:tcPr>
            <w:tcW w:w="2552" w:type="dxa"/>
            <w:tcBorders>
              <w:left w:val="single" w:sz="4" w:space="0" w:color="auto"/>
            </w:tcBorders>
          </w:tcPr>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«Не дәмді?» ертегісін оқып беру</w:t>
            </w:r>
          </w:p>
          <w:p w:rsidR="00661FAC" w:rsidRPr="009842FD" w:rsidRDefault="00661FAC" w:rsidP="00661FAC">
            <w:pPr>
              <w:spacing w:after="0" w:line="240" w:lineRule="auto"/>
              <w:rPr>
                <w:rFonts w:ascii="Times New Roman" w:hAnsi="Times New Roman" w:cs="Times New Roman"/>
                <w:color w:val="000000"/>
                <w:sz w:val="24"/>
                <w:szCs w:val="24"/>
                <w:lang w:val="kk-KZ"/>
              </w:rPr>
            </w:pPr>
            <w:r w:rsidRPr="00E83715">
              <w:rPr>
                <w:rFonts w:ascii="Times New Roman" w:hAnsi="Times New Roman" w:cs="Times New Roman"/>
                <w:color w:val="000000"/>
                <w:sz w:val="24"/>
                <w:szCs w:val="24"/>
                <w:lang w:val="kk-KZ"/>
              </w:rPr>
              <w:t>Таныс ертегілердің еске түсіру . (көркем әдебиет)</w:t>
            </w:r>
          </w:p>
        </w:tc>
      </w:tr>
      <w:tr w:rsidR="00661FAC" w:rsidRPr="00382E79" w:rsidTr="00661FAC">
        <w:trPr>
          <w:trHeight w:val="1554"/>
        </w:trPr>
        <w:tc>
          <w:tcPr>
            <w:tcW w:w="2943" w:type="dxa"/>
          </w:tcPr>
          <w:p w:rsidR="00661FAC" w:rsidRPr="00E83715" w:rsidRDefault="00661FAC" w:rsidP="00661FAC">
            <w:pPr>
              <w:spacing w:after="3" w:line="278" w:lineRule="auto"/>
              <w:ind w:left="7"/>
              <w:rPr>
                <w:rFonts w:ascii="Times New Roman" w:hAnsi="Times New Roman" w:cs="Times New Roman"/>
                <w:sz w:val="24"/>
                <w:szCs w:val="24"/>
                <w:lang w:val="kk-KZ"/>
              </w:rPr>
            </w:pPr>
            <w:r w:rsidRPr="00E83715">
              <w:rPr>
                <w:rFonts w:ascii="Times New Roman" w:hAnsi="Times New Roman" w:cs="Times New Roman"/>
                <w:sz w:val="24"/>
                <w:szCs w:val="24"/>
                <w:lang w:val="kk-KZ"/>
              </w:rPr>
              <w:lastRenderedPageBreak/>
              <w:t xml:space="preserve">Біртіндеп ұйқыдан ояту, </w:t>
            </w:r>
          </w:p>
          <w:p w:rsidR="00661FAC" w:rsidRPr="00E83715" w:rsidRDefault="00661FAC" w:rsidP="00661FAC">
            <w:pPr>
              <w:spacing w:after="22" w:line="259" w:lineRule="auto"/>
              <w:ind w:left="2"/>
              <w:rPr>
                <w:rFonts w:ascii="Times New Roman" w:hAnsi="Times New Roman" w:cs="Times New Roman"/>
                <w:sz w:val="24"/>
                <w:szCs w:val="24"/>
                <w:lang w:val="kk-KZ"/>
              </w:rPr>
            </w:pPr>
            <w:r w:rsidRPr="00E83715">
              <w:rPr>
                <w:rFonts w:ascii="Times New Roman" w:hAnsi="Times New Roman" w:cs="Times New Roman"/>
                <w:sz w:val="24"/>
                <w:szCs w:val="24"/>
                <w:lang w:val="kk-KZ"/>
              </w:rPr>
              <w:t>сауықтыру шаралары</w:t>
            </w:r>
          </w:p>
        </w:tc>
        <w:tc>
          <w:tcPr>
            <w:tcW w:w="2694" w:type="dxa"/>
            <w:tcBorders>
              <w:right w:val="single" w:sz="4" w:space="0" w:color="auto"/>
            </w:tcBorders>
          </w:tcPr>
          <w:p w:rsidR="00661FAC" w:rsidRPr="00E83715" w:rsidRDefault="00661FAC" w:rsidP="00661FAC">
            <w:pPr>
              <w:rPr>
                <w:rFonts w:ascii="Times New Roman" w:hAnsi="Times New Roman" w:cs="Times New Roman"/>
                <w:sz w:val="24"/>
                <w:szCs w:val="24"/>
                <w:lang w:val="kk-KZ"/>
              </w:rPr>
            </w:pPr>
            <w:r w:rsidRPr="00E83715">
              <w:rPr>
                <w:rFonts w:ascii="Times New Roman" w:hAnsi="Times New Roman" w:cs="Times New Roman"/>
                <w:color w:val="000000"/>
                <w:sz w:val="24"/>
                <w:szCs w:val="24"/>
                <w:lang w:val="kk-KZ"/>
              </w:rPr>
              <w:t>Балаларды ұқыптылыққа, тазалыққа, өзінің сыртқы келбетін қадағалауды</w:t>
            </w:r>
            <w:r w:rsidRPr="00E83715">
              <w:rPr>
                <w:rFonts w:ascii="Times New Roman" w:hAnsi="Times New Roman" w:cs="Times New Roman"/>
                <w:color w:val="000000"/>
                <w:sz w:val="24"/>
                <w:szCs w:val="24"/>
                <w:lang w:val="kk-KZ"/>
              </w:rPr>
              <w:br/>
              <w:t>әдетке айналдыруға баулу.</w:t>
            </w:r>
          </w:p>
        </w:tc>
        <w:tc>
          <w:tcPr>
            <w:tcW w:w="2409" w:type="dxa"/>
            <w:tcBorders>
              <w:left w:val="single" w:sz="4" w:space="0" w:color="auto"/>
              <w:right w:val="single" w:sz="4" w:space="0" w:color="auto"/>
            </w:tcBorders>
          </w:tcPr>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Жаттығу жасау.</w:t>
            </w:r>
          </w:p>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Қолдарын жуу, құрғатып сүрту, сүлгіні өз орнына іліп қоюды үйрету.</w:t>
            </w:r>
          </w:p>
          <w:p w:rsidR="00661FAC" w:rsidRPr="00E83715" w:rsidRDefault="00661FAC" w:rsidP="00661FAC">
            <w:pPr>
              <w:spacing w:after="0"/>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661FAC" w:rsidRPr="00E83715" w:rsidRDefault="00661FAC" w:rsidP="00661FAC">
            <w:pPr>
              <w:spacing w:after="0" w:line="240" w:lineRule="auto"/>
              <w:rPr>
                <w:rFonts w:ascii="Times New Roman" w:hAnsi="Times New Roman" w:cs="Times New Roman"/>
                <w:sz w:val="24"/>
                <w:szCs w:val="24"/>
                <w:lang w:val="kk-KZ"/>
              </w:rPr>
            </w:pPr>
            <w:r w:rsidRPr="00944F72">
              <w:rPr>
                <w:rFonts w:ascii="Times New Roman" w:eastAsia="Times New Roman" w:hAnsi="Times New Roman"/>
                <w:i/>
                <w:kern w:val="2"/>
                <w:sz w:val="24"/>
                <w:szCs w:val="28"/>
                <w:lang w:val="kk-KZ" w:eastAsia="zh-TW"/>
              </w:rPr>
              <w:t>«Күй күмбірі»</w:t>
            </w:r>
            <w:r w:rsidRPr="00944F72">
              <w:rPr>
                <w:rFonts w:ascii="Times New Roman" w:eastAsia="Times New Roman" w:hAnsi="Times New Roman"/>
                <w:kern w:val="2"/>
                <w:sz w:val="24"/>
                <w:szCs w:val="28"/>
                <w:lang w:val="kk-KZ" w:eastAsia="zh-TW"/>
              </w:rPr>
              <w:t xml:space="preserve"> - </w:t>
            </w:r>
            <w:r w:rsidRPr="00944F72">
              <w:rPr>
                <w:rFonts w:ascii="Times New Roman" w:eastAsia="XMPQM+TimesNewRomanPSMT" w:hAnsi="Times New Roman"/>
                <w:kern w:val="2"/>
                <w:sz w:val="24"/>
                <w:szCs w:val="28"/>
                <w:lang w:val="kk-KZ" w:eastAsia="zh-TW"/>
              </w:rPr>
              <w:t xml:space="preserve">ұлттық мәдениетке қызығушылықты арттыру,  үнемі күй қою, </w:t>
            </w:r>
            <w:r w:rsidRPr="00944F72">
              <w:rPr>
                <w:rFonts w:ascii="Times New Roman" w:eastAsia="Times New Roman" w:hAnsi="Times New Roman"/>
                <w:kern w:val="2"/>
                <w:sz w:val="24"/>
                <w:szCs w:val="28"/>
                <w:shd w:val="clear" w:color="auto" w:fill="FFFFFF"/>
                <w:lang w:val="kk-KZ" w:eastAsia="zh-TW"/>
              </w:rPr>
              <w:t>музыканы тыңдауға қызығушылықты қалыптастыру,</w:t>
            </w:r>
          </w:p>
        </w:tc>
        <w:tc>
          <w:tcPr>
            <w:tcW w:w="2551" w:type="dxa"/>
            <w:tcBorders>
              <w:left w:val="single" w:sz="4" w:space="0" w:color="auto"/>
              <w:right w:val="single" w:sz="4" w:space="0" w:color="auto"/>
            </w:tcBorders>
          </w:tcPr>
          <w:p w:rsidR="00661FAC" w:rsidRPr="00E83715" w:rsidRDefault="00661FAC" w:rsidP="00661FAC">
            <w:pPr>
              <w:spacing w:after="160" w:line="259"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w:t>
            </w:r>
          </w:p>
          <w:p w:rsidR="00661FAC" w:rsidRPr="00E83715" w:rsidRDefault="00661FAC" w:rsidP="00661FAC">
            <w:pPr>
              <w:spacing w:after="160" w:line="259" w:lineRule="auto"/>
              <w:rPr>
                <w:rFonts w:ascii="Times New Roman" w:hAnsi="Times New Roman" w:cs="Times New Roman"/>
                <w:sz w:val="24"/>
                <w:szCs w:val="24"/>
                <w:lang w:val="kk-KZ"/>
              </w:rPr>
            </w:pPr>
          </w:p>
        </w:tc>
        <w:tc>
          <w:tcPr>
            <w:tcW w:w="2552" w:type="dxa"/>
            <w:tcBorders>
              <w:left w:val="single" w:sz="4" w:space="0" w:color="auto"/>
            </w:tcBorders>
          </w:tcPr>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Балаларды аяқтармен массаж жасау.</w:t>
            </w:r>
            <w:r w:rsidRPr="00E83715">
              <w:rPr>
                <w:rFonts w:ascii="Times New Roman" w:hAnsi="Times New Roman" w:cs="Times New Roman"/>
                <w:color w:val="000000"/>
                <w:sz w:val="24"/>
                <w:szCs w:val="24"/>
                <w:lang w:val="kk-KZ"/>
              </w:rPr>
              <w:t xml:space="preserve"> Дене белсенділігі (таңертеңгі жаттығу, шынықтыру, спорттық және</w:t>
            </w:r>
            <w:r w:rsidRPr="00E83715">
              <w:rPr>
                <w:rFonts w:ascii="Times New Roman" w:hAnsi="Times New Roman" w:cs="Times New Roman"/>
                <w:color w:val="000000"/>
                <w:sz w:val="24"/>
                <w:szCs w:val="24"/>
                <w:lang w:val="kk-KZ"/>
              </w:rPr>
              <w:br/>
              <w:t xml:space="preserve">қимылды ойындар) </w:t>
            </w:r>
          </w:p>
        </w:tc>
      </w:tr>
      <w:tr w:rsidR="00661FAC" w:rsidRPr="009A0CBF" w:rsidTr="00661FAC">
        <w:tc>
          <w:tcPr>
            <w:tcW w:w="2943" w:type="dxa"/>
          </w:tcPr>
          <w:p w:rsidR="00661FAC" w:rsidRPr="00E83715" w:rsidRDefault="00661FAC" w:rsidP="00661FAC">
            <w:pPr>
              <w:spacing w:after="22" w:line="259" w:lineRule="auto"/>
              <w:ind w:left="2"/>
              <w:rPr>
                <w:rFonts w:ascii="Times New Roman" w:hAnsi="Times New Roman" w:cs="Times New Roman"/>
                <w:sz w:val="24"/>
                <w:szCs w:val="24"/>
              </w:rPr>
            </w:pPr>
            <w:r w:rsidRPr="00E83715">
              <w:rPr>
                <w:rFonts w:ascii="Times New Roman" w:hAnsi="Times New Roman" w:cs="Times New Roman"/>
                <w:sz w:val="24"/>
                <w:szCs w:val="24"/>
              </w:rPr>
              <w:t>Бесін ас</w:t>
            </w:r>
          </w:p>
        </w:tc>
        <w:tc>
          <w:tcPr>
            <w:tcW w:w="2694" w:type="dxa"/>
            <w:tcBorders>
              <w:right w:val="single" w:sz="4" w:space="0" w:color="auto"/>
            </w:tcBorders>
          </w:tcPr>
          <w:p w:rsidR="00661FAC" w:rsidRDefault="00661FAC" w:rsidP="00661FAC">
            <w:pPr>
              <w:spacing w:after="0" w:line="240" w:lineRule="auto"/>
              <w:rPr>
                <w:rFonts w:ascii="Times New Roman" w:hAnsi="Times New Roman" w:cs="Times New Roman"/>
                <w:color w:val="000000"/>
                <w:sz w:val="24"/>
                <w:szCs w:val="24"/>
                <w:lang w:val="kk-KZ"/>
              </w:rPr>
            </w:pPr>
            <w:r w:rsidRPr="00E83715">
              <w:rPr>
                <w:rFonts w:ascii="Times New Roman" w:hAnsi="Times New Roman" w:cs="Times New Roman"/>
                <w:sz w:val="24"/>
                <w:szCs w:val="24"/>
                <w:lang w:val="kk-KZ"/>
              </w:rPr>
              <w:t>Гигиеналық шараларды орындау (мәдени</w:t>
            </w:r>
            <w:r w:rsidRPr="00E83715">
              <w:rPr>
                <w:rFonts w:ascii="Times New Roman" w:hAnsi="Times New Roman" w:cs="Times New Roman"/>
                <w:sz w:val="24"/>
                <w:szCs w:val="24"/>
              </w:rPr>
              <w:t>-</w:t>
            </w:r>
            <w:r w:rsidRPr="00E83715">
              <w:rPr>
                <w:rFonts w:ascii="Times New Roman" w:hAnsi="Times New Roman" w:cs="Times New Roman"/>
                <w:sz w:val="24"/>
                <w:szCs w:val="24"/>
                <w:lang w:val="kk-KZ"/>
              </w:rPr>
              <w:t xml:space="preserve">гигиеналық дағдылар, өзіне </w:t>
            </w:r>
            <w:r w:rsidRPr="00E83715">
              <w:rPr>
                <w:rFonts w:ascii="Times New Roman" w:hAnsi="Times New Roman" w:cs="Times New Roman"/>
                <w:sz w:val="24"/>
                <w:szCs w:val="24"/>
              </w:rPr>
              <w:t xml:space="preserve">– </w:t>
            </w:r>
            <w:r w:rsidRPr="00E83715">
              <w:rPr>
                <w:rFonts w:ascii="Times New Roman" w:hAnsi="Times New Roman" w:cs="Times New Roman"/>
                <w:sz w:val="24"/>
                <w:szCs w:val="24"/>
                <w:lang w:val="kk-KZ"/>
              </w:rPr>
              <w:t>өзі қызмет ету, еңбек әрекеті)</w:t>
            </w:r>
            <w:r w:rsidRPr="00E83715">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E83715">
              <w:rPr>
                <w:rFonts w:ascii="Times New Roman" w:hAnsi="Times New Roman" w:cs="Times New Roman"/>
                <w:color w:val="000000"/>
                <w:sz w:val="24"/>
                <w:szCs w:val="24"/>
                <w:lang w:val="kk-KZ"/>
              </w:rPr>
              <w:br/>
              <w:t>әдетке айналдыруға баулу.</w:t>
            </w:r>
          </w:p>
          <w:p w:rsidR="00661FAC" w:rsidRPr="00944F72" w:rsidRDefault="00661FAC" w:rsidP="00661FAC">
            <w:pPr>
              <w:spacing w:after="0" w:line="240" w:lineRule="auto"/>
              <w:rPr>
                <w:rFonts w:ascii="Times New Roman" w:hAnsi="Times New Roman" w:cs="Times New Roman"/>
                <w:color w:val="000000"/>
                <w:sz w:val="24"/>
                <w:szCs w:val="24"/>
                <w:lang w:val="kk-KZ"/>
              </w:rPr>
            </w:pPr>
            <w:r w:rsidRPr="00E83715">
              <w:rPr>
                <w:rFonts w:ascii="Times New Roman" w:hAnsi="Times New Roman" w:cs="Times New Roman"/>
                <w:color w:val="000000"/>
                <w:sz w:val="24"/>
                <w:szCs w:val="24"/>
                <w:lang w:val="kk-KZ"/>
              </w:rPr>
              <w:t>(дене шынықтыру)</w:t>
            </w:r>
          </w:p>
        </w:tc>
        <w:tc>
          <w:tcPr>
            <w:tcW w:w="2409" w:type="dxa"/>
            <w:tcBorders>
              <w:left w:val="single" w:sz="4" w:space="0" w:color="auto"/>
              <w:right w:val="single" w:sz="4" w:space="0" w:color="auto"/>
            </w:tcBorders>
          </w:tcPr>
          <w:p w:rsidR="00661FAC" w:rsidRDefault="00661FAC" w:rsidP="00661FAC">
            <w:pPr>
              <w:spacing w:after="0" w:line="240" w:lineRule="auto"/>
              <w:rPr>
                <w:rFonts w:ascii="Times New Roman" w:hAnsi="Times New Roman" w:cs="Times New Roman"/>
                <w:color w:val="000000"/>
                <w:sz w:val="24"/>
                <w:szCs w:val="24"/>
                <w:lang w:val="kk-KZ"/>
              </w:rPr>
            </w:pPr>
            <w:r w:rsidRPr="00E83715">
              <w:rPr>
                <w:rFonts w:ascii="Times New Roman" w:hAnsi="Times New Roman" w:cs="Times New Roman"/>
                <w:sz w:val="24"/>
                <w:szCs w:val="24"/>
                <w:lang w:val="kk-KZ"/>
              </w:rPr>
              <w:t>Кезекшілердің жұмысы (асхана құралдарын, майлықтарды үстелге қою)</w:t>
            </w:r>
            <w:r w:rsidRPr="00E83715">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E83715">
              <w:rPr>
                <w:rFonts w:ascii="Times New Roman" w:hAnsi="Times New Roman" w:cs="Times New Roman"/>
                <w:color w:val="000000"/>
                <w:sz w:val="24"/>
                <w:szCs w:val="24"/>
                <w:lang w:val="kk-KZ"/>
              </w:rPr>
              <w:br/>
              <w:t>әдетке айналдыруға баулу.</w:t>
            </w:r>
          </w:p>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color w:val="000000"/>
                <w:sz w:val="24"/>
                <w:szCs w:val="24"/>
                <w:lang w:val="kk-KZ"/>
              </w:rPr>
              <w:t>(дене шынықтыру)</w:t>
            </w:r>
          </w:p>
        </w:tc>
        <w:tc>
          <w:tcPr>
            <w:tcW w:w="2552" w:type="dxa"/>
            <w:tcBorders>
              <w:left w:val="single" w:sz="4" w:space="0" w:color="auto"/>
              <w:right w:val="single" w:sz="4" w:space="0" w:color="auto"/>
            </w:tcBorders>
          </w:tcPr>
          <w:p w:rsidR="00661FAC" w:rsidRDefault="00661FAC" w:rsidP="00661FAC">
            <w:pPr>
              <w:spacing w:after="0"/>
              <w:rPr>
                <w:rFonts w:ascii="Times New Roman" w:hAnsi="Times New Roman" w:cs="Times New Roman"/>
                <w:color w:val="000000"/>
                <w:sz w:val="24"/>
                <w:szCs w:val="24"/>
                <w:lang w:val="kk-KZ"/>
              </w:rPr>
            </w:pPr>
            <w:r w:rsidRPr="00E83715">
              <w:rPr>
                <w:rFonts w:ascii="Times New Roman" w:hAnsi="Times New Roman" w:cs="Times New Roman"/>
                <w:sz w:val="24"/>
                <w:szCs w:val="24"/>
                <w:lang w:val="kk-KZ"/>
              </w:rPr>
              <w:t>Гигиеналық шаралар(қолды дұрыс жуу, өз орамалының орнын білу, қолды дұрыс сүрту, оромалды ілу.</w:t>
            </w:r>
            <w:r w:rsidRPr="00E83715">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E83715">
              <w:rPr>
                <w:rFonts w:ascii="Times New Roman" w:hAnsi="Times New Roman" w:cs="Times New Roman"/>
                <w:color w:val="000000"/>
                <w:sz w:val="24"/>
                <w:szCs w:val="24"/>
                <w:lang w:val="kk-KZ"/>
              </w:rPr>
              <w:br/>
              <w:t>әдетке айналдыруға баулу.</w:t>
            </w:r>
          </w:p>
          <w:p w:rsidR="00661FAC" w:rsidRPr="00E83715" w:rsidRDefault="00661FAC" w:rsidP="00661FAC">
            <w:pPr>
              <w:spacing w:after="0"/>
              <w:rPr>
                <w:rFonts w:ascii="Times New Roman" w:hAnsi="Times New Roman" w:cs="Times New Roman"/>
                <w:sz w:val="24"/>
                <w:szCs w:val="24"/>
                <w:lang w:val="kk-KZ"/>
              </w:rPr>
            </w:pPr>
            <w:r w:rsidRPr="00E83715">
              <w:rPr>
                <w:rFonts w:ascii="Times New Roman" w:hAnsi="Times New Roman" w:cs="Times New Roman"/>
                <w:color w:val="000000"/>
                <w:sz w:val="24"/>
                <w:szCs w:val="24"/>
                <w:lang w:val="kk-KZ"/>
              </w:rPr>
              <w:t>(дене шынықтыру)</w:t>
            </w:r>
          </w:p>
        </w:tc>
        <w:tc>
          <w:tcPr>
            <w:tcW w:w="2551" w:type="dxa"/>
            <w:tcBorders>
              <w:left w:val="single" w:sz="4" w:space="0" w:color="auto"/>
              <w:right w:val="single" w:sz="4" w:space="0" w:color="auto"/>
            </w:tcBorders>
          </w:tcPr>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 xml:space="preserve">Дастарқаныңа береке берсін! </w:t>
            </w:r>
          </w:p>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Бастарыңа мереке берсін!</w:t>
            </w:r>
          </w:p>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Астарыңа адалдық берсін!</w:t>
            </w:r>
          </w:p>
          <w:p w:rsidR="00661FAC" w:rsidRDefault="00661FAC" w:rsidP="00661FAC">
            <w:pPr>
              <w:spacing w:after="0" w:line="240" w:lineRule="auto"/>
              <w:rPr>
                <w:rFonts w:ascii="Times New Roman" w:hAnsi="Times New Roman" w:cs="Times New Roman"/>
                <w:color w:val="000000"/>
                <w:sz w:val="24"/>
                <w:szCs w:val="24"/>
                <w:lang w:val="kk-KZ"/>
              </w:rPr>
            </w:pPr>
            <w:r w:rsidRPr="00E83715">
              <w:rPr>
                <w:rFonts w:ascii="Times New Roman" w:hAnsi="Times New Roman" w:cs="Times New Roman"/>
                <w:sz w:val="24"/>
                <w:szCs w:val="24"/>
                <w:lang w:val="kk-KZ"/>
              </w:rPr>
              <w:t>Бастарыңа амандық берсін! Әумин.</w:t>
            </w:r>
            <w:r w:rsidRPr="00E83715">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E83715">
              <w:rPr>
                <w:rFonts w:ascii="Times New Roman" w:hAnsi="Times New Roman" w:cs="Times New Roman"/>
                <w:color w:val="000000"/>
                <w:sz w:val="24"/>
                <w:szCs w:val="24"/>
                <w:lang w:val="kk-KZ"/>
              </w:rPr>
              <w:br/>
              <w:t>әдетке айналдыруға баулу.</w:t>
            </w:r>
          </w:p>
          <w:p w:rsidR="00661FAC" w:rsidRPr="00944F72" w:rsidRDefault="00661FAC" w:rsidP="00661FAC">
            <w:pPr>
              <w:spacing w:after="0" w:line="240" w:lineRule="auto"/>
              <w:rPr>
                <w:rFonts w:ascii="Times New Roman" w:hAnsi="Times New Roman" w:cs="Times New Roman"/>
                <w:color w:val="000000"/>
                <w:sz w:val="24"/>
                <w:szCs w:val="24"/>
                <w:lang w:val="kk-KZ"/>
              </w:rPr>
            </w:pPr>
            <w:r w:rsidRPr="00E83715">
              <w:rPr>
                <w:rFonts w:ascii="Times New Roman" w:hAnsi="Times New Roman" w:cs="Times New Roman"/>
                <w:color w:val="000000"/>
                <w:sz w:val="24"/>
                <w:szCs w:val="24"/>
                <w:lang w:val="kk-KZ"/>
              </w:rPr>
              <w:t>(дене шынықтыру)</w:t>
            </w:r>
          </w:p>
        </w:tc>
        <w:tc>
          <w:tcPr>
            <w:tcW w:w="2552" w:type="dxa"/>
            <w:tcBorders>
              <w:left w:val="single" w:sz="4" w:space="0" w:color="auto"/>
            </w:tcBorders>
          </w:tcPr>
          <w:p w:rsidR="00661FAC" w:rsidRDefault="00661FAC" w:rsidP="00661FAC">
            <w:pPr>
              <w:spacing w:after="0"/>
              <w:rPr>
                <w:rFonts w:ascii="Times New Roman" w:hAnsi="Times New Roman" w:cs="Times New Roman"/>
                <w:color w:val="000000"/>
                <w:sz w:val="24"/>
                <w:szCs w:val="24"/>
                <w:lang w:val="kk-KZ"/>
              </w:rPr>
            </w:pPr>
            <w:r w:rsidRPr="00E83715">
              <w:rPr>
                <w:rFonts w:ascii="Times New Roman" w:hAnsi="Times New Roman" w:cs="Times New Roman"/>
                <w:sz w:val="24"/>
                <w:szCs w:val="24"/>
                <w:lang w:val="kk-KZ"/>
              </w:rPr>
              <w:t>Кезекшілердің жұмысы (асхана құралдарын, майлықтарды үстелге қою)</w:t>
            </w:r>
            <w:r w:rsidRPr="00E83715">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sidRPr="00E83715">
              <w:rPr>
                <w:rFonts w:ascii="Times New Roman" w:hAnsi="Times New Roman" w:cs="Times New Roman"/>
                <w:color w:val="000000"/>
                <w:sz w:val="24"/>
                <w:szCs w:val="24"/>
                <w:lang w:val="kk-KZ"/>
              </w:rPr>
              <w:br/>
              <w:t>әдетке айналдыруға баулу.</w:t>
            </w:r>
          </w:p>
          <w:p w:rsidR="00661FAC" w:rsidRPr="00E83715" w:rsidRDefault="00661FAC" w:rsidP="00661FAC">
            <w:pPr>
              <w:spacing w:after="0"/>
              <w:rPr>
                <w:rFonts w:ascii="Times New Roman" w:hAnsi="Times New Roman" w:cs="Times New Roman"/>
                <w:sz w:val="24"/>
                <w:szCs w:val="24"/>
                <w:lang w:val="kk-KZ"/>
              </w:rPr>
            </w:pPr>
            <w:r w:rsidRPr="00E83715">
              <w:rPr>
                <w:rFonts w:ascii="Times New Roman" w:hAnsi="Times New Roman" w:cs="Times New Roman"/>
                <w:color w:val="000000"/>
                <w:sz w:val="24"/>
                <w:szCs w:val="24"/>
                <w:lang w:val="kk-KZ"/>
              </w:rPr>
              <w:t>(дене шынықтыру)</w:t>
            </w:r>
          </w:p>
        </w:tc>
      </w:tr>
      <w:tr w:rsidR="00661FAC" w:rsidRPr="00E83715" w:rsidTr="00661FAC">
        <w:tc>
          <w:tcPr>
            <w:tcW w:w="2943" w:type="dxa"/>
          </w:tcPr>
          <w:p w:rsidR="00661FAC" w:rsidRPr="00E83715" w:rsidRDefault="00661FAC" w:rsidP="00661FAC">
            <w:pPr>
              <w:spacing w:after="0" w:line="279" w:lineRule="auto"/>
              <w:ind w:left="7"/>
              <w:rPr>
                <w:rFonts w:ascii="Times New Roman" w:hAnsi="Times New Roman" w:cs="Times New Roman"/>
                <w:sz w:val="24"/>
                <w:szCs w:val="24"/>
                <w:lang w:val="kk-KZ"/>
              </w:rPr>
            </w:pPr>
            <w:r w:rsidRPr="00E83715">
              <w:rPr>
                <w:rFonts w:ascii="Times New Roman" w:hAnsi="Times New Roman" w:cs="Times New Roman"/>
                <w:sz w:val="24"/>
                <w:szCs w:val="24"/>
                <w:lang w:val="kk-KZ"/>
              </w:rPr>
              <w:t xml:space="preserve">Балалардың дербес әрекеті </w:t>
            </w:r>
          </w:p>
          <w:p w:rsidR="00661FAC" w:rsidRPr="00E83715" w:rsidRDefault="00661FAC" w:rsidP="00661FAC">
            <w:pPr>
              <w:spacing w:after="0"/>
              <w:rPr>
                <w:rFonts w:ascii="Times New Roman" w:hAnsi="Times New Roman" w:cs="Times New Roman"/>
                <w:sz w:val="24"/>
                <w:szCs w:val="24"/>
                <w:lang w:val="kk-KZ"/>
              </w:rPr>
            </w:pPr>
            <w:r w:rsidRPr="00E83715">
              <w:rPr>
                <w:rFonts w:ascii="Times New Roman" w:hAnsi="Times New Roman" w:cs="Times New Roman"/>
                <w:sz w:val="24"/>
                <w:szCs w:val="24"/>
                <w:lang w:val="kk-KZ"/>
              </w:rPr>
              <w:t>(баяу қимылды ойындар, үстел үсті ойындары, бейнелеу әрекеті, кітаптар қарау және тағы басқа әрекеттер)</w:t>
            </w:r>
          </w:p>
        </w:tc>
        <w:tc>
          <w:tcPr>
            <w:tcW w:w="2694" w:type="dxa"/>
          </w:tcPr>
          <w:p w:rsidR="00661FAC" w:rsidRPr="00E83715" w:rsidRDefault="00661FAC" w:rsidP="00661FAC">
            <w:pPr>
              <w:spacing w:after="0" w:line="240" w:lineRule="auto"/>
              <w:ind w:left="5"/>
              <w:rPr>
                <w:rFonts w:ascii="Times New Roman" w:hAnsi="Times New Roman" w:cs="Times New Roman"/>
                <w:sz w:val="24"/>
                <w:szCs w:val="24"/>
                <w:lang w:val="kk-KZ"/>
              </w:rPr>
            </w:pPr>
            <w:r w:rsidRPr="00E83715">
              <w:rPr>
                <w:rFonts w:ascii="Times New Roman" w:hAnsi="Times New Roman" w:cs="Times New Roman"/>
                <w:sz w:val="24"/>
                <w:szCs w:val="24"/>
                <w:lang w:val="kk-KZ"/>
              </w:rPr>
              <w:t xml:space="preserve">Қимылды ойын «Хан </w:t>
            </w:r>
          </w:p>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талапай»</w:t>
            </w:r>
          </w:p>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color w:val="000000"/>
                <w:sz w:val="24"/>
                <w:szCs w:val="24"/>
                <w:lang w:val="kk-KZ"/>
              </w:rPr>
              <w:t>Дене белсенділігі (таңертеңгі жаттығу, шынықтыру, спорттық және</w:t>
            </w:r>
            <w:r w:rsidRPr="00E83715">
              <w:rPr>
                <w:rFonts w:ascii="Times New Roman" w:hAnsi="Times New Roman" w:cs="Times New Roman"/>
                <w:color w:val="000000"/>
                <w:sz w:val="24"/>
                <w:szCs w:val="24"/>
                <w:lang w:val="kk-KZ"/>
              </w:rPr>
              <w:br/>
              <w:t>қимылды ойындар) мен ұйқының қанық болуының пайдасы туралы түсінікті</w:t>
            </w:r>
            <w:r w:rsidRPr="00E83715">
              <w:rPr>
                <w:rFonts w:ascii="Times New Roman" w:hAnsi="Times New Roman" w:cs="Times New Roman"/>
                <w:color w:val="000000"/>
                <w:sz w:val="24"/>
                <w:szCs w:val="24"/>
                <w:lang w:val="kk-KZ"/>
              </w:rPr>
              <w:br/>
              <w:t>кеңейту.(дене шынықтыру).</w:t>
            </w:r>
          </w:p>
          <w:p w:rsidR="00661FAC" w:rsidRPr="00E83715" w:rsidRDefault="00661FAC" w:rsidP="00661FAC">
            <w:pPr>
              <w:spacing w:after="0" w:line="240" w:lineRule="auto"/>
              <w:rPr>
                <w:rFonts w:ascii="Times New Roman" w:hAnsi="Times New Roman" w:cs="Times New Roman"/>
                <w:sz w:val="24"/>
                <w:szCs w:val="24"/>
                <w:lang w:val="kk-KZ"/>
              </w:rPr>
            </w:pPr>
          </w:p>
          <w:p w:rsidR="00661FAC" w:rsidRPr="00E83715" w:rsidRDefault="00661FAC" w:rsidP="00661FAC">
            <w:pPr>
              <w:spacing w:after="0" w:line="240" w:lineRule="auto"/>
              <w:rPr>
                <w:rFonts w:ascii="Times New Roman" w:hAnsi="Times New Roman" w:cs="Times New Roman"/>
                <w:sz w:val="24"/>
                <w:szCs w:val="24"/>
                <w:lang w:val="kk-KZ"/>
              </w:rPr>
            </w:pPr>
          </w:p>
        </w:tc>
        <w:tc>
          <w:tcPr>
            <w:tcW w:w="2409" w:type="dxa"/>
          </w:tcPr>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«Құлын, қозы, лақ» ертегісін оқып беру.</w:t>
            </w:r>
            <w:r w:rsidRPr="00E83715">
              <w:rPr>
                <w:rFonts w:ascii="Times New Roman" w:hAnsi="Times New Roman" w:cs="Times New Roman"/>
                <w:color w:val="000000"/>
                <w:sz w:val="24"/>
                <w:szCs w:val="24"/>
                <w:lang w:val="kk-KZ"/>
              </w:rPr>
              <w:t xml:space="preserve"> Дауысты, дауыссыз дыбыстарды дұрыс айтады ,ақырын, жылдам сөйлейді.(сөйлеуді дамыту)</w:t>
            </w:r>
          </w:p>
        </w:tc>
        <w:tc>
          <w:tcPr>
            <w:tcW w:w="2552" w:type="dxa"/>
            <w:tcBorders>
              <w:right w:val="single" w:sz="4" w:space="0" w:color="auto"/>
            </w:tcBorders>
          </w:tcPr>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 xml:space="preserve">«Шалқан»  ертегісін айтып беру.  </w:t>
            </w:r>
            <w:r w:rsidRPr="00E83715">
              <w:rPr>
                <w:rFonts w:ascii="Times New Roman" w:hAnsi="Times New Roman" w:cs="Times New Roman"/>
                <w:color w:val="000000"/>
                <w:sz w:val="24"/>
                <w:szCs w:val="24"/>
                <w:lang w:val="kk-KZ"/>
              </w:rPr>
              <w:t>Дауысты, дауыссыз дыбыстарды дұрыс айтады ,ақырын, жылдам сөйлейді.(көркем әдебиет)(сурет салу)</w:t>
            </w:r>
          </w:p>
          <w:p w:rsidR="00661FAC" w:rsidRPr="00E83715" w:rsidRDefault="00661FAC" w:rsidP="00661FAC">
            <w:pPr>
              <w:spacing w:after="0" w:line="240" w:lineRule="auto"/>
              <w:rPr>
                <w:rFonts w:ascii="Times New Roman" w:hAnsi="Times New Roman" w:cs="Times New Roman"/>
                <w:sz w:val="24"/>
                <w:szCs w:val="24"/>
                <w:lang w:val="kk-KZ"/>
              </w:rPr>
            </w:pPr>
          </w:p>
        </w:tc>
        <w:tc>
          <w:tcPr>
            <w:tcW w:w="2551" w:type="dxa"/>
            <w:tcBorders>
              <w:left w:val="single" w:sz="4" w:space="0" w:color="auto"/>
              <w:right w:val="single" w:sz="4" w:space="0" w:color="auto"/>
            </w:tcBorders>
          </w:tcPr>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 xml:space="preserve"> Үйірме</w:t>
            </w:r>
          </w:p>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 xml:space="preserve"> «Театр әлемі» </w:t>
            </w:r>
          </w:p>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«Tүлкі мен тырна» ертегісі.</w:t>
            </w:r>
          </w:p>
          <w:p w:rsidR="00661FAC" w:rsidRPr="00E83715" w:rsidRDefault="00661FAC" w:rsidP="00661FAC">
            <w:pPr>
              <w:spacing w:after="0" w:line="240" w:lineRule="auto"/>
              <w:rPr>
                <w:rFonts w:ascii="Times New Roman" w:hAnsi="Times New Roman" w:cs="Times New Roman"/>
                <w:bCs/>
                <w:color w:val="000000"/>
                <w:sz w:val="24"/>
                <w:szCs w:val="24"/>
                <w:lang w:val="kk-KZ"/>
              </w:rPr>
            </w:pPr>
            <w:r w:rsidRPr="00E83715">
              <w:rPr>
                <w:rFonts w:ascii="Times New Roman" w:hAnsi="Times New Roman" w:cs="Times New Roman"/>
                <w:sz w:val="24"/>
                <w:szCs w:val="24"/>
                <w:lang w:val="kk-KZ"/>
              </w:rPr>
              <w:t xml:space="preserve">Жиналған жапырақтарды салыстыру, санау. </w:t>
            </w:r>
            <w:r w:rsidRPr="00E83715">
              <w:rPr>
                <w:rFonts w:ascii="Times New Roman" w:hAnsi="Times New Roman" w:cs="Times New Roman"/>
                <w:color w:val="000000"/>
                <w:sz w:val="24"/>
                <w:szCs w:val="24"/>
                <w:lang w:val="kk-KZ"/>
              </w:rPr>
              <w:t>Бірнеше затты өсу және кему ретімен орналастыруға үйірету.</w:t>
            </w:r>
          </w:p>
          <w:p w:rsidR="00661FAC" w:rsidRPr="00E83715" w:rsidRDefault="00661FAC" w:rsidP="00661FAC">
            <w:pPr>
              <w:spacing w:after="0" w:line="240" w:lineRule="auto"/>
              <w:rPr>
                <w:rStyle w:val="fontstyle01"/>
                <w:rFonts w:ascii="Times New Roman" w:hAnsi="Times New Roman" w:cs="Times New Roman"/>
                <w:sz w:val="24"/>
                <w:szCs w:val="24"/>
                <w:lang w:val="kk-KZ"/>
              </w:rPr>
            </w:pPr>
            <w:r w:rsidRPr="00E83715">
              <w:rPr>
                <w:rFonts w:ascii="Times New Roman" w:hAnsi="Times New Roman" w:cs="Times New Roman"/>
                <w:sz w:val="24"/>
                <w:szCs w:val="24"/>
                <w:lang w:val="kk-KZ"/>
              </w:rPr>
              <w:t>Жапырақтарды плакатқа жапсыру.</w:t>
            </w:r>
            <w:r w:rsidRPr="00E83715">
              <w:rPr>
                <w:rStyle w:val="fontstyle01"/>
                <w:rFonts w:ascii="Times New Roman" w:hAnsi="Times New Roman" w:cs="Times New Roman"/>
                <w:sz w:val="24"/>
                <w:szCs w:val="24"/>
                <w:lang w:val="kk-KZ"/>
              </w:rPr>
              <w:t xml:space="preserve">Ұсақ  элементтерді ересектердің </w:t>
            </w:r>
            <w:r w:rsidRPr="00E83715">
              <w:rPr>
                <w:rStyle w:val="fontstyle01"/>
                <w:rFonts w:ascii="Times New Roman" w:hAnsi="Times New Roman" w:cs="Times New Roman"/>
                <w:sz w:val="24"/>
                <w:szCs w:val="24"/>
                <w:lang w:val="kk-KZ"/>
              </w:rPr>
              <w:lastRenderedPageBreak/>
              <w:t>көмегімен , қағазбетінде заттың бейнелерін құрастырып, содан кейін оны желімдеу.</w:t>
            </w:r>
          </w:p>
          <w:p w:rsidR="00661FAC" w:rsidRPr="00E83715" w:rsidRDefault="00661FAC" w:rsidP="00661FAC">
            <w:pPr>
              <w:spacing w:after="0" w:line="240" w:lineRule="auto"/>
              <w:rPr>
                <w:rStyle w:val="fontstyle01"/>
                <w:rFonts w:ascii="Times New Roman" w:hAnsi="Times New Roman" w:cs="Times New Roman"/>
                <w:sz w:val="24"/>
                <w:szCs w:val="24"/>
                <w:lang w:val="kk-KZ"/>
              </w:rPr>
            </w:pPr>
            <w:r w:rsidRPr="00E83715">
              <w:rPr>
                <w:rStyle w:val="fontstyle01"/>
                <w:rFonts w:ascii="Times New Roman" w:hAnsi="Times New Roman" w:cs="Times New Roman"/>
                <w:sz w:val="24"/>
                <w:szCs w:val="24"/>
                <w:lang w:val="kk-KZ"/>
              </w:rPr>
              <w:t>(жапсыру)</w:t>
            </w:r>
          </w:p>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екі бөліктен тұратын заттарды мүсіндеу.</w:t>
            </w:r>
          </w:p>
        </w:tc>
        <w:tc>
          <w:tcPr>
            <w:tcW w:w="2552" w:type="dxa"/>
            <w:tcBorders>
              <w:left w:val="single" w:sz="4" w:space="0" w:color="auto"/>
            </w:tcBorders>
          </w:tcPr>
          <w:p w:rsidR="00661FAC" w:rsidRPr="00E83715" w:rsidRDefault="00661FAC" w:rsidP="00661FAC">
            <w:pPr>
              <w:spacing w:after="0" w:line="240" w:lineRule="auto"/>
              <w:ind w:left="5"/>
              <w:rPr>
                <w:rFonts w:ascii="Times New Roman" w:hAnsi="Times New Roman" w:cs="Times New Roman"/>
                <w:sz w:val="24"/>
                <w:szCs w:val="24"/>
                <w:lang w:val="kk-KZ"/>
              </w:rPr>
            </w:pPr>
            <w:r w:rsidRPr="00E83715">
              <w:rPr>
                <w:rFonts w:ascii="Times New Roman" w:hAnsi="Times New Roman" w:cs="Times New Roman"/>
                <w:sz w:val="24"/>
                <w:szCs w:val="24"/>
                <w:lang w:val="kk-KZ"/>
              </w:rPr>
              <w:lastRenderedPageBreak/>
              <w:t>Топтық жұмыс, плакатқа «Шалқан» ертегені плакатқа жапсырады.</w:t>
            </w:r>
            <w:r w:rsidRPr="00E83715">
              <w:rPr>
                <w:rStyle w:val="fontstyle01"/>
                <w:rFonts w:ascii="Times New Roman" w:hAnsi="Times New Roman" w:cs="Times New Roman"/>
                <w:sz w:val="24"/>
                <w:szCs w:val="24"/>
                <w:lang w:val="kk-KZ"/>
              </w:rPr>
              <w:t>Ұсақ  элементтерді ересектердің көмегімен , қағазбетінде заттың бейнелерін құрастырып, содан кейін оны желімдеу.</w:t>
            </w:r>
          </w:p>
          <w:p w:rsidR="00661FAC" w:rsidRPr="00E83715" w:rsidRDefault="00661FAC" w:rsidP="00661FAC">
            <w:pPr>
              <w:spacing w:after="0" w:line="240" w:lineRule="auto"/>
              <w:ind w:left="-108" w:right="-108"/>
              <w:rPr>
                <w:rFonts w:ascii="Times New Roman" w:hAnsi="Times New Roman" w:cs="Times New Roman"/>
                <w:sz w:val="24"/>
                <w:szCs w:val="24"/>
                <w:lang w:val="kk-KZ"/>
              </w:rPr>
            </w:pPr>
            <w:r w:rsidRPr="00E83715">
              <w:rPr>
                <w:rFonts w:ascii="Times New Roman" w:hAnsi="Times New Roman" w:cs="Times New Roman"/>
                <w:sz w:val="24"/>
                <w:szCs w:val="24"/>
                <w:lang w:val="kk-KZ"/>
              </w:rPr>
              <w:t>(жапсыру)</w:t>
            </w:r>
          </w:p>
          <w:p w:rsidR="00661FAC" w:rsidRPr="00E83715" w:rsidRDefault="00661FAC" w:rsidP="00661FAC">
            <w:pPr>
              <w:spacing w:after="0" w:line="240" w:lineRule="auto"/>
              <w:ind w:left="-108" w:right="-108"/>
              <w:rPr>
                <w:rFonts w:ascii="Times New Roman" w:hAnsi="Times New Roman" w:cs="Times New Roman"/>
                <w:sz w:val="24"/>
                <w:szCs w:val="24"/>
                <w:lang w:val="kk-KZ"/>
              </w:rPr>
            </w:pPr>
          </w:p>
        </w:tc>
      </w:tr>
      <w:tr w:rsidR="00661FAC" w:rsidRPr="00382E79" w:rsidTr="00661FAC">
        <w:tc>
          <w:tcPr>
            <w:tcW w:w="2943" w:type="dxa"/>
          </w:tcPr>
          <w:p w:rsidR="00661FAC" w:rsidRPr="00E83715" w:rsidRDefault="00661FAC" w:rsidP="00661FAC">
            <w:pPr>
              <w:spacing w:after="0"/>
              <w:rPr>
                <w:rFonts w:ascii="Times New Roman" w:hAnsi="Times New Roman" w:cs="Times New Roman"/>
                <w:sz w:val="24"/>
                <w:szCs w:val="24"/>
                <w:lang w:val="kk-KZ"/>
              </w:rPr>
            </w:pPr>
            <w:r w:rsidRPr="00E83715">
              <w:rPr>
                <w:rFonts w:ascii="Times New Roman" w:hAnsi="Times New Roman" w:cs="Times New Roman"/>
                <w:sz w:val="24"/>
                <w:szCs w:val="24"/>
                <w:lang w:val="kk-KZ"/>
              </w:rPr>
              <w:lastRenderedPageBreak/>
              <w:t>Балалармен жеке жұмыс</w:t>
            </w:r>
          </w:p>
        </w:tc>
        <w:tc>
          <w:tcPr>
            <w:tcW w:w="2694" w:type="dxa"/>
          </w:tcPr>
          <w:p w:rsidR="00661FAC" w:rsidRPr="00E83715" w:rsidRDefault="00661FAC" w:rsidP="00661FAC">
            <w:pPr>
              <w:spacing w:after="0" w:line="259"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«Не өзгерді?» Ойын шарты: Сандарды қойып, балалар көздерін жұмған сәтте 1 цифрды алып тастаймыз.</w:t>
            </w:r>
            <w:r>
              <w:rPr>
                <w:rFonts w:ascii="Times New Roman" w:hAnsi="Times New Roman" w:cs="Times New Roman"/>
                <w:sz w:val="24"/>
                <w:szCs w:val="24"/>
                <w:lang w:val="kk-KZ"/>
              </w:rPr>
              <w:t xml:space="preserve"> Айгерім</w:t>
            </w:r>
          </w:p>
          <w:p w:rsidR="00661FAC" w:rsidRPr="00E83715" w:rsidRDefault="00661FAC" w:rsidP="00661FAC">
            <w:pPr>
              <w:spacing w:after="0" w:line="259" w:lineRule="auto"/>
              <w:rPr>
                <w:rFonts w:ascii="Times New Roman" w:hAnsi="Times New Roman" w:cs="Times New Roman"/>
                <w:sz w:val="24"/>
                <w:szCs w:val="24"/>
                <w:lang w:val="kk-KZ"/>
              </w:rPr>
            </w:pPr>
            <w:r w:rsidRPr="00E83715">
              <w:rPr>
                <w:rFonts w:ascii="Times New Roman" w:hAnsi="Times New Roman" w:cs="Times New Roman"/>
                <w:color w:val="000000"/>
                <w:sz w:val="24"/>
                <w:szCs w:val="24"/>
                <w:lang w:val="kk-KZ"/>
              </w:rPr>
              <w:t>( математика негіздері)</w:t>
            </w:r>
          </w:p>
        </w:tc>
        <w:tc>
          <w:tcPr>
            <w:tcW w:w="2409" w:type="dxa"/>
            <w:tcBorders>
              <w:right w:val="single" w:sz="4" w:space="0" w:color="auto"/>
            </w:tcBorders>
          </w:tcPr>
          <w:p w:rsidR="00661FAC" w:rsidRPr="00E83715" w:rsidRDefault="00661FAC" w:rsidP="00661FAC">
            <w:pPr>
              <w:spacing w:after="0" w:line="259"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«Жоғары-төмен лақтыр!»</w:t>
            </w:r>
          </w:p>
          <w:p w:rsidR="00661FAC" w:rsidRPr="00E83715" w:rsidRDefault="00661FAC" w:rsidP="00661FAC">
            <w:pPr>
              <w:spacing w:after="0" w:line="259"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 xml:space="preserve"> Ойын шарты: Жүргізуші алдымен, допты сәл жоғары лақтырып, қағып алады.</w:t>
            </w:r>
          </w:p>
          <w:p w:rsidR="00661FAC" w:rsidRPr="00E83715" w:rsidRDefault="00661FAC" w:rsidP="00661FAC">
            <w:pPr>
              <w:spacing w:after="0" w:line="259"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 xml:space="preserve"> Тапсырма: «Жоғары лақтыр!». Бала допты жоғары лақтырады. Балалар допты одан да жоғары-жоғары лақтыр (немесе «төмен лақтыр!») – деп айтады.(дене шынықтыру) доптың суреттін салу.(сурет салу)</w:t>
            </w:r>
          </w:p>
        </w:tc>
        <w:tc>
          <w:tcPr>
            <w:tcW w:w="2552" w:type="dxa"/>
            <w:tcBorders>
              <w:left w:val="single" w:sz="4" w:space="0" w:color="auto"/>
            </w:tcBorders>
          </w:tcPr>
          <w:p w:rsidR="00661FAC" w:rsidRPr="00E83715" w:rsidRDefault="00661FAC" w:rsidP="00661FAC">
            <w:pPr>
              <w:spacing w:after="0" w:line="259"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 xml:space="preserve">«Үлкен-кіші» </w:t>
            </w:r>
          </w:p>
          <w:p w:rsidR="00661FAC" w:rsidRPr="00E83715" w:rsidRDefault="00661FAC" w:rsidP="00661FAC">
            <w:pPr>
              <w:spacing w:after="0" w:line="259" w:lineRule="auto"/>
              <w:rPr>
                <w:rFonts w:ascii="Times New Roman" w:hAnsi="Times New Roman" w:cs="Times New Roman"/>
                <w:sz w:val="24"/>
                <w:szCs w:val="24"/>
                <w:lang w:val="kk-KZ"/>
              </w:rPr>
            </w:pPr>
            <w:r>
              <w:rPr>
                <w:rFonts w:ascii="Times New Roman" w:hAnsi="Times New Roman" w:cs="Times New Roman"/>
                <w:sz w:val="24"/>
                <w:szCs w:val="24"/>
                <w:lang w:val="kk-KZ"/>
              </w:rPr>
              <w:t>Әли үстелдің үстіндегі пішіндерді   екі жаққа орналасту.</w:t>
            </w:r>
          </w:p>
        </w:tc>
        <w:tc>
          <w:tcPr>
            <w:tcW w:w="2551" w:type="dxa"/>
          </w:tcPr>
          <w:p w:rsidR="00661FAC" w:rsidRPr="00E83715" w:rsidRDefault="00661FAC" w:rsidP="00661FAC">
            <w:pPr>
              <w:spacing w:after="0" w:line="259"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«Кер</w:t>
            </w:r>
            <w:r>
              <w:rPr>
                <w:rFonts w:ascii="Times New Roman" w:hAnsi="Times New Roman" w:cs="Times New Roman"/>
                <w:sz w:val="24"/>
                <w:szCs w:val="24"/>
                <w:lang w:val="kk-KZ"/>
              </w:rPr>
              <w:t>ісінше айт!» Ойын шарты: Нұрай</w:t>
            </w:r>
            <w:r w:rsidRPr="00E83715">
              <w:rPr>
                <w:rFonts w:ascii="Times New Roman" w:hAnsi="Times New Roman" w:cs="Times New Roman"/>
                <w:sz w:val="24"/>
                <w:szCs w:val="24"/>
                <w:lang w:val="kk-KZ"/>
              </w:rPr>
              <w:t xml:space="preserve"> </w:t>
            </w:r>
            <w:r>
              <w:rPr>
                <w:rFonts w:ascii="Times New Roman" w:hAnsi="Times New Roman" w:cs="Times New Roman"/>
                <w:sz w:val="24"/>
                <w:szCs w:val="24"/>
                <w:lang w:val="kk-KZ"/>
              </w:rPr>
              <w:t>д</w:t>
            </w:r>
            <w:r w:rsidRPr="00E83715">
              <w:rPr>
                <w:rFonts w:ascii="Times New Roman" w:hAnsi="Times New Roman" w:cs="Times New Roman"/>
                <w:sz w:val="24"/>
                <w:szCs w:val="24"/>
                <w:lang w:val="kk-KZ"/>
              </w:rPr>
              <w:t>оп лақтырып, айтады: «Көлшік – кішкентай, ал өзен- …(ұзын).Үй-аласа, құбыр (кран) – ұзын, шыбық-жіңішке, ағаш-жуан, үстел-үлкен, ал орындық-кішкентай.</w:t>
            </w:r>
          </w:p>
          <w:p w:rsidR="00661FAC" w:rsidRPr="00E83715" w:rsidRDefault="00661FAC" w:rsidP="00661FAC">
            <w:pPr>
              <w:spacing w:after="0" w:line="259" w:lineRule="auto"/>
              <w:rPr>
                <w:rFonts w:ascii="Times New Roman" w:hAnsi="Times New Roman" w:cs="Times New Roman"/>
                <w:sz w:val="24"/>
                <w:szCs w:val="24"/>
                <w:lang w:val="kk-KZ"/>
              </w:rPr>
            </w:pPr>
          </w:p>
        </w:tc>
        <w:tc>
          <w:tcPr>
            <w:tcW w:w="2552" w:type="dxa"/>
          </w:tcPr>
          <w:p w:rsidR="00661FAC" w:rsidRPr="00E83715" w:rsidRDefault="00661FAC" w:rsidP="00661FAC">
            <w:pPr>
              <w:spacing w:after="0" w:line="259"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«Автожарыс»</w:t>
            </w:r>
          </w:p>
          <w:p w:rsidR="00661FAC" w:rsidRPr="00E12102" w:rsidRDefault="00661FAC" w:rsidP="00661FAC">
            <w:pPr>
              <w:spacing w:after="0"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Ойын шарты суреттен берілген тапсырманы  </w:t>
            </w:r>
            <w:r w:rsidRPr="00E83715">
              <w:rPr>
                <w:rFonts w:ascii="Times New Roman" w:hAnsi="Times New Roman" w:cs="Times New Roman"/>
                <w:sz w:val="24"/>
                <w:szCs w:val="24"/>
                <w:lang w:val="kk-KZ"/>
              </w:rPr>
              <w:t xml:space="preserve"> бі</w:t>
            </w:r>
            <w:r>
              <w:rPr>
                <w:rFonts w:ascii="Times New Roman" w:hAnsi="Times New Roman" w:cs="Times New Roman"/>
                <w:sz w:val="24"/>
                <w:szCs w:val="24"/>
                <w:lang w:val="kk-KZ"/>
              </w:rPr>
              <w:t>р-бірден ойыншық көлікке  н</w:t>
            </w:r>
            <w:r w:rsidRPr="00E83715">
              <w:rPr>
                <w:rFonts w:ascii="Times New Roman" w:hAnsi="Times New Roman" w:cs="Times New Roman"/>
                <w:sz w:val="24"/>
                <w:szCs w:val="24"/>
                <w:lang w:val="kk-KZ"/>
              </w:rPr>
              <w:t xml:space="preserve">ұсқау берілгенде </w:t>
            </w:r>
            <w:r>
              <w:rPr>
                <w:rFonts w:ascii="Times New Roman" w:hAnsi="Times New Roman" w:cs="Times New Roman"/>
                <w:sz w:val="24"/>
                <w:szCs w:val="24"/>
                <w:lang w:val="kk-KZ"/>
              </w:rPr>
              <w:t xml:space="preserve"> </w:t>
            </w:r>
            <w:r w:rsidRPr="00E83715">
              <w:rPr>
                <w:rFonts w:ascii="Times New Roman" w:hAnsi="Times New Roman" w:cs="Times New Roman"/>
                <w:sz w:val="24"/>
                <w:szCs w:val="24"/>
                <w:lang w:val="kk-KZ"/>
              </w:rPr>
              <w:t xml:space="preserve">ойыншық көлікті </w:t>
            </w:r>
            <w:r>
              <w:rPr>
                <w:rFonts w:ascii="Times New Roman" w:hAnsi="Times New Roman" w:cs="Times New Roman"/>
                <w:sz w:val="24"/>
                <w:szCs w:val="24"/>
                <w:lang w:val="kk-KZ"/>
              </w:rPr>
              <w:t xml:space="preserve"> жүреді . </w:t>
            </w:r>
            <w:r w:rsidRPr="00E83715">
              <w:rPr>
                <w:rFonts w:ascii="Times New Roman" w:hAnsi="Times New Roman" w:cs="Times New Roman"/>
                <w:sz w:val="24"/>
                <w:szCs w:val="24"/>
                <w:lang w:val="kk-KZ"/>
              </w:rPr>
              <w:t xml:space="preserve">Кімнің көлігі бірінші жетті? </w:t>
            </w:r>
            <w:r w:rsidRPr="00E12102">
              <w:rPr>
                <w:rFonts w:ascii="Times New Roman" w:hAnsi="Times New Roman" w:cs="Times New Roman"/>
                <w:sz w:val="24"/>
                <w:szCs w:val="24"/>
                <w:lang w:val="kk-KZ"/>
              </w:rPr>
              <w:t>Кімдікі жәй келді? осылай анықтайды.</w:t>
            </w:r>
            <w:r>
              <w:rPr>
                <w:rFonts w:ascii="Times New Roman" w:hAnsi="Times New Roman" w:cs="Times New Roman"/>
                <w:sz w:val="24"/>
                <w:szCs w:val="24"/>
                <w:lang w:val="kk-KZ"/>
              </w:rPr>
              <w:t xml:space="preserve"> Қайсар жауап береді.</w:t>
            </w:r>
          </w:p>
          <w:p w:rsidR="00661FAC" w:rsidRPr="00E12102" w:rsidRDefault="00661FAC" w:rsidP="00661FAC">
            <w:pPr>
              <w:spacing w:after="0" w:line="259" w:lineRule="auto"/>
              <w:rPr>
                <w:rFonts w:ascii="Times New Roman" w:hAnsi="Times New Roman" w:cs="Times New Roman"/>
                <w:sz w:val="24"/>
                <w:szCs w:val="24"/>
                <w:lang w:val="kk-KZ"/>
              </w:rPr>
            </w:pPr>
          </w:p>
        </w:tc>
      </w:tr>
      <w:tr w:rsidR="00661FAC" w:rsidRPr="00E83715" w:rsidTr="00661FAC">
        <w:trPr>
          <w:trHeight w:val="3962"/>
        </w:trPr>
        <w:tc>
          <w:tcPr>
            <w:tcW w:w="2943" w:type="dxa"/>
          </w:tcPr>
          <w:p w:rsidR="00661FAC" w:rsidRPr="00E83715" w:rsidRDefault="00661FAC" w:rsidP="00661FAC">
            <w:pPr>
              <w:rPr>
                <w:rFonts w:ascii="Times New Roman" w:hAnsi="Times New Roman" w:cs="Times New Roman"/>
                <w:sz w:val="24"/>
                <w:szCs w:val="24"/>
                <w:lang w:val="kk-KZ"/>
              </w:rPr>
            </w:pPr>
            <w:r w:rsidRPr="00E83715">
              <w:rPr>
                <w:rFonts w:ascii="Times New Roman" w:hAnsi="Times New Roman" w:cs="Times New Roman"/>
                <w:sz w:val="24"/>
                <w:szCs w:val="24"/>
                <w:lang w:val="kk-KZ"/>
              </w:rPr>
              <w:lastRenderedPageBreak/>
              <w:t>Серуенге дайындық</w:t>
            </w:r>
          </w:p>
        </w:tc>
        <w:tc>
          <w:tcPr>
            <w:tcW w:w="2694" w:type="dxa"/>
            <w:tcBorders>
              <w:right w:val="single" w:sz="4" w:space="0" w:color="auto"/>
            </w:tcBorders>
          </w:tcPr>
          <w:p w:rsidR="00661FAC" w:rsidRPr="00E83715" w:rsidRDefault="00661FAC" w:rsidP="00661FAC">
            <w:pPr>
              <w:spacing w:line="279" w:lineRule="auto"/>
              <w:ind w:left="5"/>
              <w:rPr>
                <w:rFonts w:ascii="Times New Roman" w:hAnsi="Times New Roman" w:cs="Times New Roman"/>
                <w:sz w:val="24"/>
                <w:szCs w:val="24"/>
                <w:lang w:val="kk-KZ"/>
              </w:rPr>
            </w:pPr>
            <w:r w:rsidRPr="00E83715">
              <w:rPr>
                <w:rFonts w:ascii="Times New Roman" w:hAnsi="Times New Roman" w:cs="Times New Roman"/>
                <w:sz w:val="24"/>
                <w:szCs w:val="24"/>
                <w:lang w:val="kk-KZ"/>
              </w:rPr>
              <w:t xml:space="preserve">Балалардың дербес қимыл белсенділігі үшін жағдай жасау, спорттық - ойын жабдықтары мен спорттық құрал-жабдықтарды дұрыс пайдалану туралы әңгімелесу. </w:t>
            </w:r>
            <w:r w:rsidRPr="00E83715">
              <w:rPr>
                <w:rFonts w:ascii="Times New Roman" w:hAnsi="Times New Roman" w:cs="Times New Roman"/>
                <w:color w:val="000000"/>
                <w:sz w:val="24"/>
                <w:szCs w:val="24"/>
                <w:lang w:val="kk-KZ"/>
              </w:rPr>
              <w:t>(қоршаған ортамен таныстыру)</w:t>
            </w:r>
          </w:p>
        </w:tc>
        <w:tc>
          <w:tcPr>
            <w:tcW w:w="2409" w:type="dxa"/>
            <w:tcBorders>
              <w:left w:val="single" w:sz="4" w:space="0" w:color="auto"/>
              <w:right w:val="single" w:sz="4" w:space="0" w:color="auto"/>
            </w:tcBorders>
          </w:tcPr>
          <w:p w:rsidR="00661FAC" w:rsidRPr="00E83715" w:rsidRDefault="00661FAC" w:rsidP="00661FAC">
            <w:pPr>
              <w:spacing w:after="0"/>
              <w:rPr>
                <w:rFonts w:ascii="Times New Roman" w:hAnsi="Times New Roman" w:cs="Times New Roman"/>
                <w:sz w:val="24"/>
                <w:szCs w:val="24"/>
                <w:lang w:val="kk-KZ"/>
              </w:rPr>
            </w:pPr>
            <w:r w:rsidRPr="00E83715">
              <w:rPr>
                <w:rFonts w:ascii="Times New Roman" w:hAnsi="Times New Roman" w:cs="Times New Roman"/>
                <w:sz w:val="24"/>
                <w:szCs w:val="24"/>
                <w:lang w:val="kk-KZ"/>
              </w:rPr>
              <w:t xml:space="preserve">Балалардың өз-өзіне қызмет ету дағдыларын дамыту. Шкафтарынан киімдерін ретімен алып, дұрыс киіну және достарына киінуіне көмектесу дағдыларын қалыптастыру.  </w:t>
            </w:r>
            <w:r w:rsidRPr="00E83715">
              <w:rPr>
                <w:rFonts w:ascii="Times New Roman" w:hAnsi="Times New Roman" w:cs="Times New Roman"/>
                <w:color w:val="000000"/>
                <w:sz w:val="24"/>
                <w:szCs w:val="24"/>
                <w:lang w:val="kk-KZ"/>
              </w:rPr>
              <w:t>(қоршаған ортамен таныстыру)</w:t>
            </w:r>
          </w:p>
        </w:tc>
        <w:tc>
          <w:tcPr>
            <w:tcW w:w="2552" w:type="dxa"/>
            <w:tcBorders>
              <w:left w:val="single" w:sz="4" w:space="0" w:color="auto"/>
              <w:right w:val="single" w:sz="4" w:space="0" w:color="auto"/>
            </w:tcBorders>
          </w:tcPr>
          <w:p w:rsidR="00661FAC" w:rsidRPr="00E83715" w:rsidRDefault="00661FAC" w:rsidP="00661FAC">
            <w:pPr>
              <w:spacing w:line="279" w:lineRule="auto"/>
              <w:ind w:left="5"/>
              <w:rPr>
                <w:rFonts w:ascii="Times New Roman" w:hAnsi="Times New Roman" w:cs="Times New Roman"/>
                <w:sz w:val="24"/>
                <w:szCs w:val="24"/>
                <w:lang w:val="kk-KZ"/>
              </w:rPr>
            </w:pPr>
            <w:r w:rsidRPr="00E83715">
              <w:rPr>
                <w:rFonts w:ascii="Times New Roman" w:hAnsi="Times New Roman" w:cs="Times New Roman"/>
                <w:sz w:val="24"/>
                <w:szCs w:val="24"/>
                <w:lang w:val="kk-KZ"/>
              </w:rPr>
              <w:t xml:space="preserve">Балалардың дербес қимыл белсенділігі үшін жағдай жасау, спорттық - ойын жабдықтары мен спорттық құрал-жабдықтарды дұрыс пайдалану туралы әңгімелесу. </w:t>
            </w:r>
            <w:r w:rsidRPr="00E83715">
              <w:rPr>
                <w:rFonts w:ascii="Times New Roman" w:hAnsi="Times New Roman" w:cs="Times New Roman"/>
                <w:color w:val="000000"/>
                <w:sz w:val="24"/>
                <w:szCs w:val="24"/>
                <w:lang w:val="kk-KZ"/>
              </w:rPr>
              <w:t>(қоршаған ортамен таныстыру)</w:t>
            </w:r>
          </w:p>
        </w:tc>
        <w:tc>
          <w:tcPr>
            <w:tcW w:w="2551" w:type="dxa"/>
            <w:tcBorders>
              <w:left w:val="single" w:sz="4" w:space="0" w:color="auto"/>
              <w:right w:val="single" w:sz="4" w:space="0" w:color="auto"/>
            </w:tcBorders>
          </w:tcPr>
          <w:p w:rsidR="00661FAC" w:rsidRPr="00E83715" w:rsidRDefault="00661FAC" w:rsidP="00661FAC">
            <w:pPr>
              <w:spacing w:after="0"/>
              <w:rPr>
                <w:rFonts w:ascii="Times New Roman" w:hAnsi="Times New Roman" w:cs="Times New Roman"/>
                <w:sz w:val="24"/>
                <w:szCs w:val="24"/>
                <w:lang w:val="kk-KZ"/>
              </w:rPr>
            </w:pPr>
            <w:r w:rsidRPr="00E83715">
              <w:rPr>
                <w:rFonts w:ascii="Times New Roman" w:hAnsi="Times New Roman" w:cs="Times New Roman"/>
                <w:sz w:val="24"/>
                <w:szCs w:val="24"/>
                <w:lang w:val="kk-KZ"/>
              </w:rPr>
              <w:t xml:space="preserve">Балалардың өз-өзіне қызмет ету дағдыларын дамыту. Шкафтарынан киімдерін ретімен алып, дұрыс киіну және достарына киінуіне көмектесу дағдыларын қалыптастыру.  </w:t>
            </w:r>
            <w:r w:rsidRPr="00E83715">
              <w:rPr>
                <w:rFonts w:ascii="Times New Roman" w:hAnsi="Times New Roman" w:cs="Times New Roman"/>
                <w:color w:val="000000"/>
                <w:sz w:val="24"/>
                <w:szCs w:val="24"/>
                <w:lang w:val="kk-KZ"/>
              </w:rPr>
              <w:t>(қоршаған ортамен таныстыру)</w:t>
            </w:r>
          </w:p>
        </w:tc>
        <w:tc>
          <w:tcPr>
            <w:tcW w:w="2552" w:type="dxa"/>
            <w:tcBorders>
              <w:left w:val="single" w:sz="4" w:space="0" w:color="auto"/>
            </w:tcBorders>
          </w:tcPr>
          <w:p w:rsidR="00661FAC" w:rsidRPr="00E83715" w:rsidRDefault="00661FAC" w:rsidP="00661FAC">
            <w:pPr>
              <w:spacing w:line="279" w:lineRule="auto"/>
              <w:ind w:left="5"/>
              <w:rPr>
                <w:rFonts w:ascii="Times New Roman" w:hAnsi="Times New Roman" w:cs="Times New Roman"/>
                <w:sz w:val="24"/>
                <w:szCs w:val="24"/>
                <w:lang w:val="kk-KZ"/>
              </w:rPr>
            </w:pPr>
            <w:r w:rsidRPr="00E83715">
              <w:rPr>
                <w:rFonts w:ascii="Times New Roman" w:hAnsi="Times New Roman" w:cs="Times New Roman"/>
                <w:sz w:val="24"/>
                <w:szCs w:val="24"/>
                <w:lang w:val="kk-KZ"/>
              </w:rPr>
              <w:t xml:space="preserve">Балалардың дербес қимыл белсенділігі үшін жағдай жасау, спорттық - ойын жабдықтары мен спорттық құрал-жабдықтарды дұрыс пайдалану туралы әңгімелесу. </w:t>
            </w:r>
            <w:r w:rsidRPr="00E83715">
              <w:rPr>
                <w:rFonts w:ascii="Times New Roman" w:hAnsi="Times New Roman" w:cs="Times New Roman"/>
                <w:color w:val="000000"/>
                <w:sz w:val="24"/>
                <w:szCs w:val="24"/>
                <w:lang w:val="kk-KZ"/>
              </w:rPr>
              <w:t>(қоршаған ортамен таныстыру)</w:t>
            </w:r>
          </w:p>
          <w:p w:rsidR="00661FAC" w:rsidRPr="00E83715" w:rsidRDefault="00661FAC" w:rsidP="00661FAC">
            <w:pPr>
              <w:rPr>
                <w:rFonts w:ascii="Times New Roman" w:hAnsi="Times New Roman" w:cs="Times New Roman"/>
                <w:sz w:val="24"/>
                <w:szCs w:val="24"/>
                <w:lang w:val="kk-KZ"/>
              </w:rPr>
            </w:pPr>
          </w:p>
        </w:tc>
      </w:tr>
      <w:tr w:rsidR="00661FAC" w:rsidRPr="00382E79" w:rsidTr="00661FAC">
        <w:tc>
          <w:tcPr>
            <w:tcW w:w="2943" w:type="dxa"/>
          </w:tcPr>
          <w:p w:rsidR="00661FAC" w:rsidRPr="00E83715" w:rsidRDefault="00661FAC" w:rsidP="00661FAC">
            <w:pPr>
              <w:spacing w:after="0" w:line="259" w:lineRule="auto"/>
              <w:ind w:left="2"/>
              <w:rPr>
                <w:rFonts w:ascii="Times New Roman" w:hAnsi="Times New Roman" w:cs="Times New Roman"/>
                <w:sz w:val="24"/>
                <w:szCs w:val="24"/>
                <w:lang w:val="kk-KZ"/>
              </w:rPr>
            </w:pPr>
            <w:r w:rsidRPr="00E83715">
              <w:rPr>
                <w:rFonts w:ascii="Times New Roman" w:hAnsi="Times New Roman" w:cs="Times New Roman"/>
                <w:sz w:val="24"/>
                <w:szCs w:val="24"/>
                <w:lang w:val="kk-KZ"/>
              </w:rPr>
              <w:t>Серуен</w:t>
            </w:r>
          </w:p>
        </w:tc>
        <w:tc>
          <w:tcPr>
            <w:tcW w:w="2694" w:type="dxa"/>
          </w:tcPr>
          <w:p w:rsidR="00661FAC" w:rsidRPr="00944F72" w:rsidRDefault="00661FAC" w:rsidP="00661FAC">
            <w:pPr>
              <w:pStyle w:val="Style28"/>
              <w:widowControl/>
              <w:spacing w:line="240" w:lineRule="auto"/>
              <w:jc w:val="left"/>
              <w:rPr>
                <w:rStyle w:val="FontStyle93"/>
                <w:rFonts w:ascii="Times New Roman" w:eastAsiaTheme="majorEastAsia" w:hAnsi="Times New Roman"/>
                <w:b w:val="0"/>
                <w:lang w:val="kk-KZ"/>
              </w:rPr>
            </w:pPr>
            <w:r w:rsidRPr="00944F72">
              <w:rPr>
                <w:rStyle w:val="FontStyle93"/>
                <w:rFonts w:ascii="Times New Roman" w:eastAsiaTheme="majorEastAsia" w:hAnsi="Times New Roman"/>
                <w:lang w:val="kk-KZ"/>
              </w:rPr>
              <w:t>Ұшып кететін құстарды бақылау</w:t>
            </w:r>
          </w:p>
          <w:p w:rsidR="00661FAC" w:rsidRPr="00E83715" w:rsidRDefault="00661FAC" w:rsidP="00661FAC">
            <w:pPr>
              <w:pStyle w:val="Style27"/>
              <w:widowControl/>
              <w:jc w:val="left"/>
              <w:rPr>
                <w:rStyle w:val="FontStyle119"/>
                <w:rFonts w:ascii="Times New Roman" w:hAnsi="Times New Roman" w:cs="Times New Roman"/>
                <w:sz w:val="24"/>
                <w:szCs w:val="24"/>
                <w:lang w:val="kk-KZ"/>
              </w:rPr>
            </w:pPr>
            <w:r w:rsidRPr="00E83715">
              <w:rPr>
                <w:rStyle w:val="FontStyle116"/>
                <w:rFonts w:ascii="Times New Roman" w:hAnsi="Times New Roman"/>
                <w:lang w:val="kk-KZ"/>
              </w:rPr>
              <w:t xml:space="preserve">Мақсаты: </w:t>
            </w:r>
          </w:p>
          <w:p w:rsidR="00661FAC" w:rsidRPr="00E83715" w:rsidRDefault="00661FAC" w:rsidP="00661FAC">
            <w:pPr>
              <w:pStyle w:val="Style1"/>
              <w:widowControl/>
              <w:tabs>
                <w:tab w:val="left" w:pos="667"/>
              </w:tabs>
              <w:spacing w:line="240" w:lineRule="auto"/>
              <w:rPr>
                <w:rStyle w:val="FontStyle119"/>
                <w:rFonts w:ascii="Times New Roman" w:hAnsi="Times New Roman" w:cs="Times New Roman"/>
                <w:sz w:val="24"/>
                <w:szCs w:val="24"/>
                <w:lang w:val="kk-KZ"/>
              </w:rPr>
            </w:pPr>
            <w:r w:rsidRPr="00E83715">
              <w:rPr>
                <w:rStyle w:val="FontStyle119"/>
                <w:rFonts w:ascii="Times New Roman" w:hAnsi="Times New Roman" w:cs="Times New Roman"/>
                <w:sz w:val="24"/>
                <w:szCs w:val="24"/>
                <w:lang w:val="kk-KZ"/>
              </w:rPr>
              <w:t>Құстарға деген танымдық қызығушылығын арттыру.</w:t>
            </w:r>
          </w:p>
          <w:p w:rsidR="00661FAC" w:rsidRPr="00E83715" w:rsidRDefault="00661FAC" w:rsidP="00661FAC">
            <w:pPr>
              <w:pStyle w:val="Style17"/>
              <w:widowControl/>
              <w:spacing w:line="240" w:lineRule="auto"/>
              <w:ind w:firstLine="0"/>
              <w:jc w:val="left"/>
              <w:rPr>
                <w:rStyle w:val="FontStyle119"/>
                <w:rFonts w:ascii="Times New Roman" w:hAnsi="Times New Roman" w:cs="Times New Roman"/>
                <w:sz w:val="24"/>
                <w:szCs w:val="24"/>
                <w:lang w:val="kk-KZ"/>
              </w:rPr>
            </w:pPr>
            <w:r w:rsidRPr="00E83715">
              <w:rPr>
                <w:rStyle w:val="FontStyle119"/>
                <w:rFonts w:ascii="Times New Roman" w:hAnsi="Times New Roman" w:cs="Times New Roman"/>
                <w:sz w:val="24"/>
                <w:szCs w:val="24"/>
                <w:lang w:val="kk-KZ"/>
              </w:rPr>
              <w:t xml:space="preserve">Еңбек:Қыста құстарға беруг өсімдіктер дәнін жинау. </w:t>
            </w:r>
          </w:p>
          <w:p w:rsidR="00661FAC" w:rsidRPr="00E83715" w:rsidRDefault="00661FAC" w:rsidP="00661FAC">
            <w:pPr>
              <w:pStyle w:val="Style17"/>
              <w:widowControl/>
              <w:spacing w:line="240" w:lineRule="auto"/>
              <w:ind w:firstLine="0"/>
              <w:jc w:val="left"/>
              <w:rPr>
                <w:rStyle w:val="FontStyle119"/>
                <w:rFonts w:ascii="Times New Roman" w:hAnsi="Times New Roman" w:cs="Times New Roman"/>
                <w:sz w:val="24"/>
                <w:szCs w:val="24"/>
                <w:lang w:val="kk-KZ"/>
              </w:rPr>
            </w:pPr>
            <w:r w:rsidRPr="00E83715">
              <w:rPr>
                <w:rStyle w:val="FontStyle116"/>
                <w:rFonts w:ascii="Times New Roman" w:hAnsi="Times New Roman"/>
                <w:lang w:val="kk-KZ"/>
              </w:rPr>
              <w:t xml:space="preserve">Мақсаты:құстарға деген аяушылық, қамқорлық сезімдерін тәрбиелеу </w:t>
            </w:r>
          </w:p>
          <w:p w:rsidR="00661FAC" w:rsidRPr="00E83715" w:rsidRDefault="00661FAC" w:rsidP="00661FAC">
            <w:pPr>
              <w:pStyle w:val="Style17"/>
              <w:widowControl/>
              <w:spacing w:line="240" w:lineRule="auto"/>
              <w:ind w:firstLine="0"/>
              <w:jc w:val="left"/>
              <w:rPr>
                <w:rStyle w:val="FontStyle119"/>
                <w:rFonts w:ascii="Times New Roman" w:hAnsi="Times New Roman" w:cs="Times New Roman"/>
                <w:sz w:val="24"/>
                <w:szCs w:val="24"/>
                <w:lang w:val="kk-KZ"/>
              </w:rPr>
            </w:pPr>
            <w:r w:rsidRPr="00E83715">
              <w:rPr>
                <w:rStyle w:val="FontStyle119"/>
                <w:rFonts w:ascii="Times New Roman" w:hAnsi="Times New Roman" w:cs="Times New Roman"/>
                <w:sz w:val="24"/>
                <w:szCs w:val="24"/>
                <w:lang w:val="kk-KZ"/>
              </w:rPr>
              <w:t>Қ/О: «Аққу қаздар»</w:t>
            </w:r>
          </w:p>
          <w:p w:rsidR="00661FAC" w:rsidRPr="00E83715" w:rsidRDefault="00661FAC" w:rsidP="00661FAC">
            <w:pPr>
              <w:pStyle w:val="Style17"/>
              <w:widowControl/>
              <w:spacing w:line="240" w:lineRule="auto"/>
              <w:ind w:firstLine="0"/>
              <w:jc w:val="left"/>
              <w:rPr>
                <w:rStyle w:val="FontStyle119"/>
                <w:rFonts w:ascii="Times New Roman" w:hAnsi="Times New Roman" w:cs="Times New Roman"/>
                <w:sz w:val="24"/>
                <w:szCs w:val="24"/>
                <w:lang w:val="kk-KZ"/>
              </w:rPr>
            </w:pPr>
            <w:r w:rsidRPr="00E83715">
              <w:rPr>
                <w:rStyle w:val="FontStyle116"/>
                <w:rFonts w:ascii="Times New Roman" w:hAnsi="Times New Roman"/>
                <w:lang w:val="kk-KZ"/>
              </w:rPr>
              <w:t>Мақсаты: тапсырманы нақты, жеңіл орындауға жаттықтыру, жүкіру техникасын меңгерту</w:t>
            </w:r>
          </w:p>
          <w:p w:rsidR="00661FAC" w:rsidRPr="00E83715" w:rsidRDefault="00661FAC" w:rsidP="00661FAC">
            <w:pPr>
              <w:spacing w:after="0" w:line="240" w:lineRule="auto"/>
              <w:rPr>
                <w:rFonts w:ascii="Times New Roman" w:hAnsi="Times New Roman" w:cs="Times New Roman"/>
                <w:bCs/>
                <w:sz w:val="24"/>
                <w:szCs w:val="24"/>
                <w:lang w:val="kk-KZ"/>
              </w:rPr>
            </w:pPr>
            <w:r w:rsidRPr="00E83715">
              <w:rPr>
                <w:rFonts w:ascii="Times New Roman" w:hAnsi="Times New Roman" w:cs="Times New Roman"/>
                <w:color w:val="000000"/>
                <w:sz w:val="24"/>
                <w:szCs w:val="24"/>
                <w:lang w:val="kk-KZ"/>
              </w:rPr>
              <w:t xml:space="preserve"> Тірі және өлі табиғат туралы білімдерін кеңейту .(қоршаған ортамен таныстыру)</w:t>
            </w:r>
            <w:r w:rsidRPr="0081748E">
              <w:rPr>
                <w:rFonts w:ascii="Times New Roman" w:eastAsia="Times New Roman" w:hAnsi="Times New Roman"/>
                <w:spacing w:val="2"/>
                <w:kern w:val="2"/>
                <w:sz w:val="28"/>
                <w:szCs w:val="28"/>
                <w:lang w:val="kk-KZ" w:eastAsia="zh-TW"/>
              </w:rPr>
              <w:t xml:space="preserve"> </w:t>
            </w:r>
            <w:r w:rsidRPr="00944F72">
              <w:rPr>
                <w:rFonts w:ascii="Times New Roman" w:eastAsia="Times New Roman" w:hAnsi="Times New Roman"/>
                <w:i/>
                <w:spacing w:val="2"/>
                <w:kern w:val="2"/>
                <w:sz w:val="24"/>
                <w:szCs w:val="28"/>
                <w:lang w:val="kk-KZ" w:eastAsia="zh-TW"/>
              </w:rPr>
              <w:t>Қауіпсіздік ережелері.</w:t>
            </w:r>
            <w:r w:rsidRPr="00944F72">
              <w:rPr>
                <w:rFonts w:ascii="Times New Roman" w:eastAsia="Times New Roman" w:hAnsi="Times New Roman"/>
                <w:spacing w:val="2"/>
                <w:kern w:val="2"/>
                <w:sz w:val="24"/>
                <w:szCs w:val="28"/>
                <w:lang w:val="kk-KZ" w:eastAsia="zh-TW"/>
              </w:rPr>
              <w:t xml:space="preserve"> Жол қауіпсіздігі ережелерін сақтау. Жол қозғалысының қарапайым ережелерін, жаяу жүргіншілердің қозғалыс ережелерін </w:t>
            </w:r>
            <w:r w:rsidRPr="00944F72">
              <w:rPr>
                <w:rFonts w:ascii="Times New Roman" w:eastAsia="Times New Roman" w:hAnsi="Times New Roman"/>
                <w:spacing w:val="2"/>
                <w:kern w:val="2"/>
                <w:sz w:val="24"/>
                <w:szCs w:val="28"/>
                <w:lang w:val="kk-KZ" w:eastAsia="zh-TW"/>
              </w:rPr>
              <w:lastRenderedPageBreak/>
              <w:t xml:space="preserve">сақтау. </w:t>
            </w:r>
          </w:p>
        </w:tc>
        <w:tc>
          <w:tcPr>
            <w:tcW w:w="2409" w:type="dxa"/>
          </w:tcPr>
          <w:p w:rsidR="00661FAC" w:rsidRPr="00E83715" w:rsidRDefault="00661FAC" w:rsidP="00661FAC">
            <w:pPr>
              <w:shd w:val="clear" w:color="auto" w:fill="FFFFFF"/>
              <w:spacing w:after="0" w:line="240" w:lineRule="auto"/>
              <w:rPr>
                <w:rFonts w:ascii="Times New Roman" w:hAnsi="Times New Roman" w:cs="Times New Roman"/>
                <w:bCs/>
                <w:sz w:val="24"/>
                <w:szCs w:val="24"/>
                <w:lang w:val="kk-KZ"/>
              </w:rPr>
            </w:pPr>
            <w:r w:rsidRPr="00E83715">
              <w:rPr>
                <w:rFonts w:ascii="Times New Roman" w:hAnsi="Times New Roman" w:cs="Times New Roman"/>
                <w:bCs/>
                <w:sz w:val="24"/>
                <w:szCs w:val="24"/>
                <w:lang w:val="kk-KZ"/>
              </w:rPr>
              <w:lastRenderedPageBreak/>
              <w:t>Бақылау</w:t>
            </w:r>
          </w:p>
          <w:p w:rsidR="00661FAC" w:rsidRPr="00E83715" w:rsidRDefault="00661FAC" w:rsidP="00661FAC">
            <w:pPr>
              <w:shd w:val="clear" w:color="auto" w:fill="FFFFFF"/>
              <w:spacing w:after="0" w:line="240" w:lineRule="auto"/>
              <w:rPr>
                <w:rFonts w:ascii="Times New Roman" w:hAnsi="Times New Roman" w:cs="Times New Roman"/>
                <w:bCs/>
                <w:sz w:val="24"/>
                <w:szCs w:val="24"/>
                <w:lang w:val="kk-KZ"/>
              </w:rPr>
            </w:pPr>
            <w:r w:rsidRPr="00E83715">
              <w:rPr>
                <w:rFonts w:ascii="Times New Roman" w:hAnsi="Times New Roman" w:cs="Times New Roman"/>
                <w:bCs/>
                <w:sz w:val="24"/>
                <w:szCs w:val="24"/>
                <w:lang w:val="kk-KZ"/>
              </w:rPr>
              <w:t>Ауладағы қыдырып жүрген мысыққа бақылау жасау.</w:t>
            </w:r>
          </w:p>
          <w:p w:rsidR="00661FAC" w:rsidRPr="00E83715" w:rsidRDefault="00661FAC" w:rsidP="00661FAC">
            <w:pPr>
              <w:shd w:val="clear" w:color="auto" w:fill="FFFFFF"/>
              <w:spacing w:after="0" w:line="240" w:lineRule="auto"/>
              <w:rPr>
                <w:rFonts w:ascii="Times New Roman" w:hAnsi="Times New Roman" w:cs="Times New Roman"/>
                <w:bCs/>
                <w:sz w:val="24"/>
                <w:szCs w:val="24"/>
                <w:lang w:val="kk-KZ"/>
              </w:rPr>
            </w:pPr>
            <w:r w:rsidRPr="00E83715">
              <w:rPr>
                <w:rFonts w:ascii="Times New Roman" w:hAnsi="Times New Roman" w:cs="Times New Roman"/>
                <w:bCs/>
                <w:sz w:val="24"/>
                <w:szCs w:val="24"/>
                <w:lang w:val="kk-KZ"/>
              </w:rPr>
              <w:t>Еңбек: Аула сыпырушыға көмектесу.</w:t>
            </w:r>
          </w:p>
          <w:p w:rsidR="00661FAC" w:rsidRPr="00E83715" w:rsidRDefault="00661FAC" w:rsidP="00661FAC">
            <w:pPr>
              <w:shd w:val="clear" w:color="auto" w:fill="FFFFFF"/>
              <w:spacing w:after="0" w:line="240" w:lineRule="auto"/>
              <w:rPr>
                <w:rFonts w:ascii="Times New Roman" w:hAnsi="Times New Roman" w:cs="Times New Roman"/>
                <w:bCs/>
                <w:sz w:val="24"/>
                <w:szCs w:val="24"/>
                <w:lang w:val="kk-KZ"/>
              </w:rPr>
            </w:pPr>
            <w:r w:rsidRPr="00E83715">
              <w:rPr>
                <w:rFonts w:ascii="Times New Roman" w:hAnsi="Times New Roman" w:cs="Times New Roman"/>
                <w:bCs/>
                <w:sz w:val="24"/>
                <w:szCs w:val="24"/>
                <w:lang w:val="kk-KZ"/>
              </w:rPr>
              <w:t xml:space="preserve">Қ/О: «Тышқан мен мысық» </w:t>
            </w:r>
          </w:p>
          <w:p w:rsidR="00661FAC" w:rsidRPr="00E83715" w:rsidRDefault="00661FAC" w:rsidP="00661FAC">
            <w:pPr>
              <w:shd w:val="clear" w:color="auto" w:fill="FFFFFF"/>
              <w:spacing w:after="0" w:line="240" w:lineRule="auto"/>
              <w:rPr>
                <w:rFonts w:ascii="Times New Roman" w:hAnsi="Times New Roman" w:cs="Times New Roman"/>
                <w:bCs/>
                <w:sz w:val="24"/>
                <w:szCs w:val="24"/>
                <w:lang w:val="kk-KZ"/>
              </w:rPr>
            </w:pPr>
            <w:r w:rsidRPr="00E83715">
              <w:rPr>
                <w:rFonts w:ascii="Times New Roman" w:hAnsi="Times New Roman" w:cs="Times New Roman"/>
                <w:bCs/>
                <w:sz w:val="24"/>
                <w:szCs w:val="24"/>
                <w:lang w:val="kk-KZ"/>
              </w:rPr>
              <w:t>Мақсаты: шапшаңдыққа тәрбиелеу.</w:t>
            </w:r>
          </w:p>
          <w:p w:rsidR="00661FAC" w:rsidRDefault="00661FAC" w:rsidP="00661FAC">
            <w:pPr>
              <w:shd w:val="clear" w:color="auto" w:fill="FFFFFF"/>
              <w:spacing w:after="0" w:line="240" w:lineRule="auto"/>
              <w:rPr>
                <w:rFonts w:ascii="Times New Roman" w:eastAsia="Times New Roman" w:hAnsi="Times New Roman"/>
                <w:spacing w:val="2"/>
                <w:kern w:val="2"/>
                <w:sz w:val="24"/>
                <w:szCs w:val="28"/>
                <w:lang w:val="kk-KZ" w:eastAsia="zh-TW"/>
              </w:rPr>
            </w:pPr>
            <w:r w:rsidRPr="00E83715">
              <w:rPr>
                <w:rFonts w:ascii="Times New Roman" w:hAnsi="Times New Roman" w:cs="Times New Roman"/>
                <w:sz w:val="24"/>
                <w:szCs w:val="24"/>
                <w:lang w:val="kk-KZ"/>
              </w:rPr>
              <w:t>Сапта бір-бірден жүру, жүруді жүгірумен, секірумен алмастырып, бағытты және қарқынды өзгертіп жүру, қол мен аяқ қимылдарын үйлестіру. (дене шынықтыру)</w:t>
            </w:r>
            <w:r w:rsidRPr="00944F72">
              <w:rPr>
                <w:rFonts w:ascii="Times New Roman" w:eastAsia="Times New Roman" w:hAnsi="Times New Roman"/>
                <w:i/>
                <w:spacing w:val="2"/>
                <w:kern w:val="2"/>
                <w:sz w:val="24"/>
                <w:szCs w:val="28"/>
                <w:lang w:val="kk-KZ" w:eastAsia="zh-TW"/>
              </w:rPr>
              <w:t xml:space="preserve"> Қауіпсіздік ережелері.</w:t>
            </w:r>
            <w:r w:rsidRPr="00944F72">
              <w:rPr>
                <w:rFonts w:ascii="Times New Roman" w:eastAsia="Times New Roman" w:hAnsi="Times New Roman"/>
                <w:spacing w:val="2"/>
                <w:kern w:val="2"/>
                <w:sz w:val="24"/>
                <w:szCs w:val="28"/>
                <w:lang w:val="kk-KZ" w:eastAsia="zh-TW"/>
              </w:rPr>
              <w:t xml:space="preserve"> </w:t>
            </w:r>
          </w:p>
          <w:p w:rsidR="00661FAC" w:rsidRPr="00E83715" w:rsidRDefault="00661FAC" w:rsidP="00661FAC">
            <w:pPr>
              <w:shd w:val="clear" w:color="auto" w:fill="FFFFFF"/>
              <w:spacing w:after="0" w:line="240" w:lineRule="auto"/>
              <w:rPr>
                <w:rFonts w:ascii="Times New Roman" w:hAnsi="Times New Roman" w:cs="Times New Roman"/>
                <w:bCs/>
                <w:sz w:val="24"/>
                <w:szCs w:val="24"/>
                <w:lang w:val="kk-KZ"/>
              </w:rPr>
            </w:pPr>
            <w:r w:rsidRPr="00944F72">
              <w:rPr>
                <w:rFonts w:ascii="Times New Roman" w:eastAsia="Times New Roman" w:hAnsi="Times New Roman"/>
                <w:spacing w:val="2"/>
                <w:kern w:val="2"/>
                <w:sz w:val="24"/>
                <w:szCs w:val="28"/>
                <w:lang w:val="kk-KZ" w:eastAsia="zh-TW"/>
              </w:rPr>
              <w:t xml:space="preserve">Жол қауіпсіздігі </w:t>
            </w:r>
            <w:r w:rsidRPr="00944F72">
              <w:rPr>
                <w:rFonts w:ascii="Times New Roman" w:eastAsia="Times New Roman" w:hAnsi="Times New Roman"/>
                <w:spacing w:val="2"/>
                <w:kern w:val="2"/>
                <w:sz w:val="24"/>
                <w:szCs w:val="28"/>
                <w:lang w:val="kk-KZ" w:eastAsia="zh-TW"/>
              </w:rPr>
              <w:lastRenderedPageBreak/>
              <w:t>ережелерін сақтау. Жол қозғалысының қарапайым ережелерін, жаяу жүргіншілердің қозғалыс ережелерін сақтау.</w:t>
            </w:r>
          </w:p>
        </w:tc>
        <w:tc>
          <w:tcPr>
            <w:tcW w:w="2552" w:type="dxa"/>
          </w:tcPr>
          <w:p w:rsidR="00661FAC" w:rsidRPr="00E83715" w:rsidRDefault="00661FAC" w:rsidP="00661FAC">
            <w:pPr>
              <w:shd w:val="clear" w:color="auto" w:fill="FFFFFF"/>
              <w:spacing w:after="0" w:line="240" w:lineRule="auto"/>
              <w:rPr>
                <w:rFonts w:ascii="Times New Roman" w:hAnsi="Times New Roman" w:cs="Times New Roman"/>
                <w:color w:val="000000"/>
                <w:sz w:val="24"/>
                <w:szCs w:val="24"/>
                <w:lang w:val="kk-KZ"/>
              </w:rPr>
            </w:pPr>
            <w:r w:rsidRPr="00E83715">
              <w:rPr>
                <w:rFonts w:ascii="Times New Roman" w:hAnsi="Times New Roman" w:cs="Times New Roman"/>
                <w:color w:val="000000"/>
                <w:sz w:val="24"/>
                <w:szCs w:val="24"/>
                <w:lang w:val="kk-KZ"/>
              </w:rPr>
              <w:lastRenderedPageBreak/>
              <w:t>Жаңбырды бақылау. Мақсаты: жаңбырды бақылай отырып, оның бұлттан жауатындығы және түрлерән айтып түсіндіру.</w:t>
            </w:r>
          </w:p>
          <w:p w:rsidR="00661FAC" w:rsidRPr="00E83715" w:rsidRDefault="00661FAC" w:rsidP="00661FAC">
            <w:pPr>
              <w:shd w:val="clear" w:color="auto" w:fill="FFFFFF"/>
              <w:spacing w:after="0" w:line="240" w:lineRule="auto"/>
              <w:rPr>
                <w:rFonts w:ascii="Times New Roman" w:hAnsi="Times New Roman" w:cs="Times New Roman"/>
                <w:color w:val="000000"/>
                <w:sz w:val="24"/>
                <w:szCs w:val="24"/>
                <w:lang w:val="kk-KZ"/>
              </w:rPr>
            </w:pPr>
            <w:r w:rsidRPr="00E83715">
              <w:rPr>
                <w:rFonts w:ascii="Times New Roman" w:hAnsi="Times New Roman" w:cs="Times New Roman"/>
                <w:color w:val="000000"/>
                <w:sz w:val="24"/>
                <w:szCs w:val="24"/>
                <w:lang w:val="kk-KZ"/>
              </w:rPr>
              <w:t>Еңбек: ағаш түптерін қоптысу.</w:t>
            </w:r>
          </w:p>
          <w:p w:rsidR="00661FAC" w:rsidRPr="00E83715" w:rsidRDefault="00661FAC" w:rsidP="00661FAC">
            <w:pPr>
              <w:shd w:val="clear" w:color="auto" w:fill="FFFFFF"/>
              <w:spacing w:after="0" w:line="240" w:lineRule="auto"/>
              <w:rPr>
                <w:rFonts w:ascii="Times New Roman" w:hAnsi="Times New Roman" w:cs="Times New Roman"/>
                <w:color w:val="000000"/>
                <w:sz w:val="24"/>
                <w:szCs w:val="24"/>
                <w:lang w:val="kk-KZ"/>
              </w:rPr>
            </w:pPr>
            <w:r w:rsidRPr="00E83715">
              <w:rPr>
                <w:rFonts w:ascii="Times New Roman" w:hAnsi="Times New Roman" w:cs="Times New Roman"/>
                <w:color w:val="000000"/>
                <w:sz w:val="24"/>
                <w:szCs w:val="24"/>
                <w:lang w:val="kk-KZ"/>
              </w:rPr>
              <w:t>Мақсаты: балаларды еңбек сүйгештіке тәрбиелеу.</w:t>
            </w:r>
          </w:p>
          <w:p w:rsidR="00661FAC" w:rsidRPr="00E83715" w:rsidRDefault="00661FAC" w:rsidP="00661FAC">
            <w:pPr>
              <w:shd w:val="clear" w:color="auto" w:fill="FFFFFF"/>
              <w:spacing w:after="0" w:line="240" w:lineRule="auto"/>
              <w:rPr>
                <w:rFonts w:ascii="Times New Roman" w:hAnsi="Times New Roman" w:cs="Times New Roman"/>
                <w:color w:val="000000"/>
                <w:sz w:val="24"/>
                <w:szCs w:val="24"/>
                <w:lang w:val="kk-KZ"/>
              </w:rPr>
            </w:pPr>
            <w:r w:rsidRPr="00E83715">
              <w:rPr>
                <w:rFonts w:ascii="Times New Roman" w:hAnsi="Times New Roman" w:cs="Times New Roman"/>
                <w:color w:val="000000"/>
                <w:sz w:val="24"/>
                <w:szCs w:val="24"/>
                <w:lang w:val="kk-KZ"/>
              </w:rPr>
              <w:t>Қ/О «Сұр қоян».</w:t>
            </w:r>
          </w:p>
          <w:p w:rsidR="00661FAC" w:rsidRPr="00E83715" w:rsidRDefault="00661FAC" w:rsidP="00661FAC">
            <w:pPr>
              <w:spacing w:after="0" w:line="240" w:lineRule="auto"/>
              <w:rPr>
                <w:rFonts w:ascii="Times New Roman" w:hAnsi="Times New Roman" w:cs="Times New Roman"/>
                <w:bCs/>
                <w:sz w:val="24"/>
                <w:szCs w:val="24"/>
                <w:lang w:val="kk-KZ"/>
              </w:rPr>
            </w:pPr>
            <w:r w:rsidRPr="00E83715">
              <w:rPr>
                <w:rFonts w:ascii="Times New Roman" w:hAnsi="Times New Roman" w:cs="Times New Roman"/>
                <w:sz w:val="24"/>
                <w:szCs w:val="24"/>
                <w:lang w:val="kk-KZ"/>
              </w:rPr>
              <w:t xml:space="preserve">Мақсаты: </w:t>
            </w:r>
            <w:r w:rsidRPr="00E83715">
              <w:rPr>
                <w:rFonts w:ascii="Times New Roman" w:hAnsi="Times New Roman" w:cs="Times New Roman"/>
                <w:bCs/>
                <w:sz w:val="24"/>
                <w:szCs w:val="24"/>
                <w:lang w:val="kk-KZ"/>
              </w:rPr>
              <w:t>шапшаңдыққа тәрбиелеу.</w:t>
            </w:r>
          </w:p>
          <w:p w:rsidR="00661FAC" w:rsidRDefault="00661FAC" w:rsidP="00661FAC">
            <w:pPr>
              <w:spacing w:after="0" w:line="240" w:lineRule="auto"/>
              <w:rPr>
                <w:rFonts w:ascii="Times New Roman" w:eastAsia="Times New Roman" w:hAnsi="Times New Roman"/>
                <w:i/>
                <w:spacing w:val="2"/>
                <w:kern w:val="2"/>
                <w:sz w:val="24"/>
                <w:szCs w:val="28"/>
                <w:lang w:val="kk-KZ" w:eastAsia="zh-TW"/>
              </w:rPr>
            </w:pPr>
            <w:r w:rsidRPr="00E83715">
              <w:rPr>
                <w:rFonts w:ascii="Times New Roman" w:hAnsi="Times New Roman" w:cs="Times New Roman"/>
                <w:color w:val="000000"/>
                <w:sz w:val="24"/>
                <w:szCs w:val="24"/>
                <w:lang w:val="kk-KZ"/>
              </w:rPr>
              <w:t>Тірі және өлі табиғат туралы білімдерін кеңейту .(қоршаған ортамен таныстыру)</w:t>
            </w:r>
            <w:r w:rsidRPr="00944F72">
              <w:rPr>
                <w:rFonts w:ascii="Times New Roman" w:eastAsia="Times New Roman" w:hAnsi="Times New Roman"/>
                <w:i/>
                <w:spacing w:val="2"/>
                <w:kern w:val="2"/>
                <w:sz w:val="24"/>
                <w:szCs w:val="28"/>
                <w:lang w:val="kk-KZ" w:eastAsia="zh-TW"/>
              </w:rPr>
              <w:t xml:space="preserve"> Қауіпсіздік ережелері.</w:t>
            </w:r>
          </w:p>
          <w:p w:rsidR="00661FAC" w:rsidRPr="00E83715" w:rsidRDefault="00661FAC" w:rsidP="00661FAC">
            <w:pPr>
              <w:spacing w:after="0" w:line="240" w:lineRule="auto"/>
              <w:rPr>
                <w:rFonts w:ascii="Times New Roman" w:hAnsi="Times New Roman" w:cs="Times New Roman"/>
                <w:bCs/>
                <w:sz w:val="24"/>
                <w:szCs w:val="24"/>
                <w:lang w:val="kk-KZ"/>
              </w:rPr>
            </w:pPr>
            <w:r w:rsidRPr="00944F72">
              <w:rPr>
                <w:rFonts w:ascii="Times New Roman" w:eastAsia="Times New Roman" w:hAnsi="Times New Roman"/>
                <w:spacing w:val="2"/>
                <w:kern w:val="2"/>
                <w:sz w:val="24"/>
                <w:szCs w:val="28"/>
                <w:lang w:val="kk-KZ" w:eastAsia="zh-TW"/>
              </w:rPr>
              <w:t xml:space="preserve"> Жол қауіпсіздігі ережелерін сақтау. Жол қозғалысының қарапайым </w:t>
            </w:r>
            <w:r w:rsidRPr="00944F72">
              <w:rPr>
                <w:rFonts w:ascii="Times New Roman" w:eastAsia="Times New Roman" w:hAnsi="Times New Roman"/>
                <w:spacing w:val="2"/>
                <w:kern w:val="2"/>
                <w:sz w:val="24"/>
                <w:szCs w:val="28"/>
                <w:lang w:val="kk-KZ" w:eastAsia="zh-TW"/>
              </w:rPr>
              <w:lastRenderedPageBreak/>
              <w:t>ережелерін, жаяу жүргіншілердің қозғалыс ережелерін сақтау.</w:t>
            </w:r>
          </w:p>
        </w:tc>
        <w:tc>
          <w:tcPr>
            <w:tcW w:w="2551" w:type="dxa"/>
          </w:tcPr>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lastRenderedPageBreak/>
              <w:t>Желді бақылау.</w:t>
            </w:r>
          </w:p>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Мақсаты: желдің түрлерімен таныстыру, салқын жел, жылы жел, ұйытқып соққан жел.</w:t>
            </w:r>
          </w:p>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Еңбек: Әдемі гүлдер.</w:t>
            </w:r>
          </w:p>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Мақсаты: гүлзардағы гүлдерді жинау.</w:t>
            </w:r>
          </w:p>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Қ/О: «Айгөлек – ау, айгөлек»</w:t>
            </w:r>
          </w:p>
          <w:p w:rsidR="00661FAC" w:rsidRPr="00E83715" w:rsidRDefault="00661FAC" w:rsidP="00661FAC">
            <w:pPr>
              <w:spacing w:after="0" w:line="240" w:lineRule="auto"/>
              <w:rPr>
                <w:rFonts w:ascii="Times New Roman" w:hAnsi="Times New Roman" w:cs="Times New Roman"/>
                <w:color w:val="000000"/>
                <w:sz w:val="24"/>
                <w:szCs w:val="24"/>
                <w:lang w:val="kk-KZ"/>
              </w:rPr>
            </w:pPr>
            <w:r w:rsidRPr="00E83715">
              <w:rPr>
                <w:rFonts w:ascii="Times New Roman" w:hAnsi="Times New Roman" w:cs="Times New Roman"/>
                <w:sz w:val="24"/>
                <w:szCs w:val="24"/>
                <w:lang w:val="kk-KZ"/>
              </w:rPr>
              <w:t xml:space="preserve">Мақсаты: </w:t>
            </w:r>
            <w:r w:rsidRPr="00E83715">
              <w:rPr>
                <w:rFonts w:ascii="Times New Roman" w:hAnsi="Times New Roman" w:cs="Times New Roman"/>
                <w:bCs/>
                <w:sz w:val="24"/>
                <w:szCs w:val="24"/>
                <w:lang w:val="kk-KZ"/>
              </w:rPr>
              <w:t>шапшаңдыққа тәрбиелеу.</w:t>
            </w:r>
            <w:r w:rsidRPr="00E83715">
              <w:rPr>
                <w:rFonts w:ascii="Times New Roman" w:hAnsi="Times New Roman" w:cs="Times New Roman"/>
                <w:color w:val="000000"/>
                <w:sz w:val="24"/>
                <w:szCs w:val="24"/>
                <w:lang w:val="kk-KZ"/>
              </w:rPr>
              <w:t xml:space="preserve"> </w:t>
            </w:r>
          </w:p>
          <w:p w:rsidR="00661FAC" w:rsidRDefault="00661FAC" w:rsidP="00661FAC">
            <w:pPr>
              <w:spacing w:after="0" w:line="240" w:lineRule="auto"/>
              <w:rPr>
                <w:rFonts w:ascii="Times New Roman" w:eastAsia="Times New Roman" w:hAnsi="Times New Roman"/>
                <w:spacing w:val="2"/>
                <w:kern w:val="2"/>
                <w:sz w:val="24"/>
                <w:szCs w:val="28"/>
                <w:lang w:val="kk-KZ" w:eastAsia="zh-TW"/>
              </w:rPr>
            </w:pPr>
            <w:r w:rsidRPr="00E83715">
              <w:rPr>
                <w:rFonts w:ascii="Times New Roman" w:hAnsi="Times New Roman" w:cs="Times New Roman"/>
                <w:color w:val="000000"/>
                <w:sz w:val="24"/>
                <w:szCs w:val="24"/>
                <w:lang w:val="kk-KZ"/>
              </w:rPr>
              <w:t>Тірі және өлі табиғат туралы білімдерін кеңейту .(қоршаған ортамен таныстыру)</w:t>
            </w:r>
            <w:r w:rsidRPr="00944F72">
              <w:rPr>
                <w:rFonts w:ascii="Times New Roman" w:eastAsia="Times New Roman" w:hAnsi="Times New Roman"/>
                <w:i/>
                <w:spacing w:val="2"/>
                <w:kern w:val="2"/>
                <w:sz w:val="24"/>
                <w:szCs w:val="28"/>
                <w:lang w:val="kk-KZ" w:eastAsia="zh-TW"/>
              </w:rPr>
              <w:t xml:space="preserve"> Қауіпсіздік ережелері.</w:t>
            </w:r>
            <w:r w:rsidRPr="00944F72">
              <w:rPr>
                <w:rFonts w:ascii="Times New Roman" w:eastAsia="Times New Roman" w:hAnsi="Times New Roman"/>
                <w:spacing w:val="2"/>
                <w:kern w:val="2"/>
                <w:sz w:val="24"/>
                <w:szCs w:val="28"/>
                <w:lang w:val="kk-KZ" w:eastAsia="zh-TW"/>
              </w:rPr>
              <w:t xml:space="preserve"> </w:t>
            </w:r>
          </w:p>
          <w:p w:rsidR="00661FAC" w:rsidRPr="00E83715" w:rsidRDefault="00661FAC" w:rsidP="00661FAC">
            <w:pPr>
              <w:spacing w:after="0" w:line="240" w:lineRule="auto"/>
              <w:rPr>
                <w:rFonts w:ascii="Times New Roman" w:hAnsi="Times New Roman" w:cs="Times New Roman"/>
                <w:bCs/>
                <w:sz w:val="24"/>
                <w:szCs w:val="24"/>
                <w:lang w:val="kk-KZ"/>
              </w:rPr>
            </w:pPr>
            <w:r w:rsidRPr="00944F72">
              <w:rPr>
                <w:rFonts w:ascii="Times New Roman" w:eastAsia="Times New Roman" w:hAnsi="Times New Roman"/>
                <w:spacing w:val="2"/>
                <w:kern w:val="2"/>
                <w:sz w:val="24"/>
                <w:szCs w:val="28"/>
                <w:lang w:val="kk-KZ" w:eastAsia="zh-TW"/>
              </w:rPr>
              <w:t xml:space="preserve">Жол қауіпсіздігі ережелерін сақтау. Жол қозғалысының қарапайым ережелерін, жаяу жүргіншілердің </w:t>
            </w:r>
            <w:r w:rsidRPr="00944F72">
              <w:rPr>
                <w:rFonts w:ascii="Times New Roman" w:eastAsia="Times New Roman" w:hAnsi="Times New Roman"/>
                <w:spacing w:val="2"/>
                <w:kern w:val="2"/>
                <w:sz w:val="24"/>
                <w:szCs w:val="28"/>
                <w:lang w:val="kk-KZ" w:eastAsia="zh-TW"/>
              </w:rPr>
              <w:lastRenderedPageBreak/>
              <w:t>қозғалыс ережелерін сақтау.</w:t>
            </w:r>
          </w:p>
          <w:p w:rsidR="00661FAC" w:rsidRPr="00E83715" w:rsidRDefault="00661FAC" w:rsidP="00661FAC">
            <w:pPr>
              <w:spacing w:after="0" w:line="240" w:lineRule="auto"/>
              <w:rPr>
                <w:rFonts w:ascii="Times New Roman" w:hAnsi="Times New Roman" w:cs="Times New Roman"/>
                <w:sz w:val="24"/>
                <w:szCs w:val="24"/>
                <w:lang w:val="kk-KZ"/>
              </w:rPr>
            </w:pPr>
          </w:p>
        </w:tc>
        <w:tc>
          <w:tcPr>
            <w:tcW w:w="2552" w:type="dxa"/>
          </w:tcPr>
          <w:p w:rsidR="00661FAC" w:rsidRPr="00944F72" w:rsidRDefault="00661FAC" w:rsidP="00661FAC">
            <w:pPr>
              <w:pStyle w:val="Style28"/>
              <w:widowControl/>
              <w:spacing w:line="240" w:lineRule="auto"/>
              <w:jc w:val="left"/>
              <w:rPr>
                <w:rStyle w:val="FontStyle93"/>
                <w:rFonts w:ascii="Times New Roman" w:eastAsiaTheme="majorEastAsia" w:hAnsi="Times New Roman"/>
                <w:b w:val="0"/>
                <w:lang w:val="kk-KZ"/>
              </w:rPr>
            </w:pPr>
            <w:r>
              <w:rPr>
                <w:rStyle w:val="FontStyle93"/>
                <w:rFonts w:ascii="Times New Roman" w:eastAsiaTheme="majorEastAsia" w:hAnsi="Times New Roman"/>
                <w:lang w:val="kk-KZ"/>
              </w:rPr>
              <w:lastRenderedPageBreak/>
              <w:t xml:space="preserve">Қыстап қалатын </w:t>
            </w:r>
            <w:r w:rsidRPr="00944F72">
              <w:rPr>
                <w:rStyle w:val="FontStyle93"/>
                <w:rFonts w:ascii="Times New Roman" w:eastAsiaTheme="majorEastAsia" w:hAnsi="Times New Roman"/>
                <w:lang w:val="kk-KZ"/>
              </w:rPr>
              <w:t>құстарды бақылау</w:t>
            </w:r>
            <w:r>
              <w:rPr>
                <w:rStyle w:val="FontStyle93"/>
                <w:rFonts w:ascii="Times New Roman" w:eastAsiaTheme="majorEastAsia" w:hAnsi="Times New Roman"/>
                <w:lang w:val="kk-KZ"/>
              </w:rPr>
              <w:t>.</w:t>
            </w:r>
          </w:p>
          <w:p w:rsidR="00661FAC" w:rsidRPr="00E83715" w:rsidRDefault="00661FAC" w:rsidP="00661FAC">
            <w:pPr>
              <w:pStyle w:val="Style27"/>
              <w:widowControl/>
              <w:jc w:val="left"/>
              <w:rPr>
                <w:rStyle w:val="FontStyle119"/>
                <w:rFonts w:ascii="Times New Roman" w:hAnsi="Times New Roman" w:cs="Times New Roman"/>
                <w:sz w:val="24"/>
                <w:szCs w:val="24"/>
                <w:lang w:val="kk-KZ"/>
              </w:rPr>
            </w:pPr>
            <w:r>
              <w:rPr>
                <w:rStyle w:val="FontStyle116"/>
                <w:rFonts w:ascii="Times New Roman" w:hAnsi="Times New Roman"/>
                <w:lang w:val="kk-KZ"/>
              </w:rPr>
              <w:t>Мақсаты:  Қ</w:t>
            </w:r>
            <w:r w:rsidRPr="00E83715">
              <w:rPr>
                <w:rStyle w:val="FontStyle116"/>
                <w:rFonts w:ascii="Times New Roman" w:hAnsi="Times New Roman"/>
                <w:lang w:val="kk-KZ"/>
              </w:rPr>
              <w:t>ұстар туралы түсініктерін кеңейту</w:t>
            </w:r>
            <w:r w:rsidRPr="00E83715">
              <w:rPr>
                <w:rStyle w:val="FontStyle119"/>
                <w:rFonts w:ascii="Times New Roman" w:hAnsi="Times New Roman" w:cs="Times New Roman"/>
                <w:sz w:val="24"/>
                <w:szCs w:val="24"/>
                <w:lang w:val="kk-KZ"/>
              </w:rPr>
              <w:t>;</w:t>
            </w:r>
          </w:p>
          <w:p w:rsidR="00661FAC" w:rsidRPr="00E83715" w:rsidRDefault="00661FAC" w:rsidP="00661FAC">
            <w:pPr>
              <w:pStyle w:val="Style17"/>
              <w:widowControl/>
              <w:spacing w:line="240" w:lineRule="auto"/>
              <w:ind w:firstLine="0"/>
              <w:jc w:val="left"/>
              <w:rPr>
                <w:rStyle w:val="FontStyle119"/>
                <w:rFonts w:ascii="Times New Roman" w:hAnsi="Times New Roman" w:cs="Times New Roman"/>
                <w:sz w:val="24"/>
                <w:szCs w:val="24"/>
                <w:lang w:val="kk-KZ"/>
              </w:rPr>
            </w:pPr>
            <w:r w:rsidRPr="00E83715">
              <w:rPr>
                <w:rStyle w:val="FontStyle119"/>
                <w:rFonts w:ascii="Times New Roman" w:hAnsi="Times New Roman" w:cs="Times New Roman"/>
                <w:sz w:val="24"/>
                <w:szCs w:val="24"/>
                <w:lang w:val="kk-KZ"/>
              </w:rPr>
              <w:t xml:space="preserve">Еңбек:Қыста құстарға беруг өсімдіктер дәнін жинау. </w:t>
            </w:r>
          </w:p>
          <w:p w:rsidR="00661FAC" w:rsidRPr="00E83715" w:rsidRDefault="00661FAC" w:rsidP="00661FAC">
            <w:pPr>
              <w:pStyle w:val="Style17"/>
              <w:widowControl/>
              <w:spacing w:line="240" w:lineRule="auto"/>
              <w:ind w:firstLine="0"/>
              <w:jc w:val="left"/>
              <w:rPr>
                <w:rStyle w:val="FontStyle119"/>
                <w:rFonts w:ascii="Times New Roman" w:hAnsi="Times New Roman" w:cs="Times New Roman"/>
                <w:sz w:val="24"/>
                <w:szCs w:val="24"/>
                <w:lang w:val="kk-KZ"/>
              </w:rPr>
            </w:pPr>
            <w:r w:rsidRPr="00E83715">
              <w:rPr>
                <w:rStyle w:val="FontStyle116"/>
                <w:rFonts w:ascii="Times New Roman" w:hAnsi="Times New Roman"/>
                <w:lang w:val="kk-KZ"/>
              </w:rPr>
              <w:t xml:space="preserve">Мақсаты:құстарға деген аяушылық, қамқорлық сезімдерін тәрбиелеу </w:t>
            </w:r>
          </w:p>
          <w:p w:rsidR="00661FAC" w:rsidRPr="00E83715" w:rsidRDefault="00661FAC" w:rsidP="00661FAC">
            <w:pPr>
              <w:pStyle w:val="Style17"/>
              <w:widowControl/>
              <w:spacing w:line="240" w:lineRule="auto"/>
              <w:ind w:firstLine="0"/>
              <w:jc w:val="left"/>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Қ/О: «Торғай </w:t>
            </w:r>
            <w:r w:rsidRPr="00E83715">
              <w:rPr>
                <w:rStyle w:val="FontStyle119"/>
                <w:rFonts w:ascii="Times New Roman" w:hAnsi="Times New Roman" w:cs="Times New Roman"/>
                <w:sz w:val="24"/>
                <w:szCs w:val="24"/>
                <w:lang w:val="kk-KZ"/>
              </w:rPr>
              <w:t>»</w:t>
            </w:r>
          </w:p>
          <w:p w:rsidR="00661FAC" w:rsidRPr="00E83715" w:rsidRDefault="00661FAC" w:rsidP="00661FAC">
            <w:pPr>
              <w:pStyle w:val="Style17"/>
              <w:widowControl/>
              <w:spacing w:line="240" w:lineRule="auto"/>
              <w:ind w:firstLine="0"/>
              <w:jc w:val="left"/>
              <w:rPr>
                <w:rStyle w:val="FontStyle119"/>
                <w:rFonts w:ascii="Times New Roman" w:hAnsi="Times New Roman" w:cs="Times New Roman"/>
                <w:sz w:val="24"/>
                <w:szCs w:val="24"/>
                <w:lang w:val="kk-KZ"/>
              </w:rPr>
            </w:pPr>
            <w:r w:rsidRPr="00E83715">
              <w:rPr>
                <w:rStyle w:val="FontStyle116"/>
                <w:rFonts w:ascii="Times New Roman" w:hAnsi="Times New Roman"/>
                <w:lang w:val="kk-KZ"/>
              </w:rPr>
              <w:t>Мақсаты: тапсырманы нақты, жеңіл орындауға жаттықтыру, жүкіру техникасын меңгерту</w:t>
            </w:r>
          </w:p>
          <w:p w:rsidR="00661FAC" w:rsidRDefault="00661FAC" w:rsidP="00661FAC">
            <w:pPr>
              <w:spacing w:after="0" w:line="240" w:lineRule="auto"/>
              <w:rPr>
                <w:rFonts w:ascii="Times New Roman" w:eastAsia="Times New Roman" w:hAnsi="Times New Roman"/>
                <w:spacing w:val="2"/>
                <w:kern w:val="2"/>
                <w:sz w:val="24"/>
                <w:szCs w:val="28"/>
                <w:lang w:val="kk-KZ" w:eastAsia="zh-TW"/>
              </w:rPr>
            </w:pPr>
            <w:r w:rsidRPr="00E83715">
              <w:rPr>
                <w:rFonts w:ascii="Times New Roman" w:hAnsi="Times New Roman" w:cs="Times New Roman"/>
                <w:color w:val="000000"/>
                <w:sz w:val="24"/>
                <w:szCs w:val="24"/>
                <w:lang w:val="kk-KZ"/>
              </w:rPr>
              <w:t xml:space="preserve"> Тірі және өлі табиғат туралы білімдерін кеңейту .(қоршаған ортамен таныстыру)</w:t>
            </w:r>
            <w:r w:rsidRPr="00944F72">
              <w:rPr>
                <w:rFonts w:ascii="Times New Roman" w:eastAsia="Times New Roman" w:hAnsi="Times New Roman"/>
                <w:i/>
                <w:spacing w:val="2"/>
                <w:kern w:val="2"/>
                <w:sz w:val="24"/>
                <w:szCs w:val="28"/>
                <w:lang w:val="kk-KZ" w:eastAsia="zh-TW"/>
              </w:rPr>
              <w:t xml:space="preserve"> Қауіпсіздік ережелері.</w:t>
            </w:r>
            <w:r w:rsidRPr="00944F72">
              <w:rPr>
                <w:rFonts w:ascii="Times New Roman" w:eastAsia="Times New Roman" w:hAnsi="Times New Roman"/>
                <w:spacing w:val="2"/>
                <w:kern w:val="2"/>
                <w:sz w:val="24"/>
                <w:szCs w:val="28"/>
                <w:lang w:val="kk-KZ" w:eastAsia="zh-TW"/>
              </w:rPr>
              <w:t xml:space="preserve"> </w:t>
            </w:r>
          </w:p>
          <w:p w:rsidR="00661FAC" w:rsidRPr="00E83715" w:rsidRDefault="00661FAC" w:rsidP="00661FAC">
            <w:pPr>
              <w:spacing w:after="0" w:line="240" w:lineRule="auto"/>
              <w:rPr>
                <w:rFonts w:ascii="Times New Roman" w:hAnsi="Times New Roman" w:cs="Times New Roman"/>
                <w:bCs/>
                <w:sz w:val="24"/>
                <w:szCs w:val="24"/>
                <w:lang w:val="kk-KZ"/>
              </w:rPr>
            </w:pPr>
            <w:r w:rsidRPr="00944F72">
              <w:rPr>
                <w:rFonts w:ascii="Times New Roman" w:eastAsia="Times New Roman" w:hAnsi="Times New Roman"/>
                <w:spacing w:val="2"/>
                <w:kern w:val="2"/>
                <w:sz w:val="24"/>
                <w:szCs w:val="28"/>
                <w:lang w:val="kk-KZ" w:eastAsia="zh-TW"/>
              </w:rPr>
              <w:t>Жол қауіпсіздігі ережелерін сақтау. Жол қозғалысының қарапайым ережелерін, жаяу жүргіншілердің қозғалыс ережелерін сақтау.</w:t>
            </w:r>
          </w:p>
        </w:tc>
      </w:tr>
      <w:tr w:rsidR="00661FAC" w:rsidRPr="00E83715" w:rsidTr="00661FAC">
        <w:tc>
          <w:tcPr>
            <w:tcW w:w="2943" w:type="dxa"/>
          </w:tcPr>
          <w:p w:rsidR="00661FAC" w:rsidRPr="00E83715" w:rsidRDefault="00661FAC" w:rsidP="00661FAC">
            <w:pPr>
              <w:spacing w:after="0" w:line="279" w:lineRule="auto"/>
              <w:ind w:left="7"/>
              <w:rPr>
                <w:rFonts w:ascii="Times New Roman" w:hAnsi="Times New Roman" w:cs="Times New Roman"/>
                <w:sz w:val="24"/>
                <w:szCs w:val="24"/>
                <w:lang w:val="kk-KZ"/>
              </w:rPr>
            </w:pPr>
            <w:r w:rsidRPr="00E83715">
              <w:rPr>
                <w:rFonts w:ascii="Times New Roman" w:hAnsi="Times New Roman" w:cs="Times New Roman"/>
                <w:sz w:val="24"/>
                <w:szCs w:val="24"/>
                <w:lang w:val="kk-KZ"/>
              </w:rPr>
              <w:lastRenderedPageBreak/>
              <w:t xml:space="preserve">Балалардың дербес әрекеті </w:t>
            </w:r>
          </w:p>
          <w:p w:rsidR="00661FAC" w:rsidRPr="00E83715" w:rsidRDefault="00661FAC" w:rsidP="00661FAC">
            <w:pPr>
              <w:rPr>
                <w:rFonts w:ascii="Times New Roman" w:hAnsi="Times New Roman" w:cs="Times New Roman"/>
                <w:sz w:val="24"/>
                <w:szCs w:val="24"/>
                <w:lang w:val="kk-KZ"/>
              </w:rPr>
            </w:pPr>
            <w:r w:rsidRPr="00E83715">
              <w:rPr>
                <w:rFonts w:ascii="Times New Roman" w:hAnsi="Times New Roman" w:cs="Times New Roman"/>
                <w:sz w:val="24"/>
                <w:szCs w:val="24"/>
                <w:lang w:val="kk-KZ"/>
              </w:rPr>
              <w:t>(баяу қимылды ойындар, үстел үсті ойындары, бейнелеу әрекеті, кітаптар қарау және тағы басқа әрекеттер)</w:t>
            </w:r>
          </w:p>
        </w:tc>
        <w:tc>
          <w:tcPr>
            <w:tcW w:w="2694" w:type="dxa"/>
          </w:tcPr>
          <w:p w:rsidR="00661FAC" w:rsidRPr="00E83715" w:rsidRDefault="00661FAC" w:rsidP="00661FAC">
            <w:pPr>
              <w:spacing w:after="0" w:line="240" w:lineRule="auto"/>
              <w:ind w:left="5"/>
              <w:rPr>
                <w:rFonts w:ascii="Times New Roman" w:hAnsi="Times New Roman" w:cs="Times New Roman"/>
                <w:sz w:val="24"/>
                <w:szCs w:val="24"/>
                <w:lang w:val="kk-KZ"/>
              </w:rPr>
            </w:pPr>
            <w:r w:rsidRPr="00E83715">
              <w:rPr>
                <w:rFonts w:ascii="Times New Roman" w:hAnsi="Times New Roman" w:cs="Times New Roman"/>
                <w:sz w:val="24"/>
                <w:szCs w:val="24"/>
                <w:lang w:val="kk-KZ"/>
              </w:rPr>
              <w:t xml:space="preserve">Сюжетті ойын: «Мұғалім» </w:t>
            </w:r>
          </w:p>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Мақсаты: балалардың мектепке, мұғалімнің әрекетіне қызығушылығын іс жүзінде іске асыру үшін жағдай туғызу. Қоршаған орта заттарының қолданылу маңыздылығын түсіну дағдыларын қалыптастыру. (сөйлеуді дамыту)</w:t>
            </w:r>
          </w:p>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Түзу сызықпен алдымен қысқа содан соң ұзын  жолақтарды     қиюды үйрету. (жапсыру)</w:t>
            </w:r>
          </w:p>
        </w:tc>
        <w:tc>
          <w:tcPr>
            <w:tcW w:w="2409" w:type="dxa"/>
          </w:tcPr>
          <w:p w:rsidR="00661FAC" w:rsidRPr="00E83715" w:rsidRDefault="00661FAC" w:rsidP="00661FAC">
            <w:pPr>
              <w:spacing w:after="4" w:line="236" w:lineRule="auto"/>
              <w:ind w:left="-5" w:firstLine="10"/>
              <w:rPr>
                <w:rFonts w:ascii="Times New Roman" w:hAnsi="Times New Roman" w:cs="Times New Roman"/>
                <w:sz w:val="24"/>
                <w:szCs w:val="24"/>
                <w:lang w:val="kk-KZ"/>
              </w:rPr>
            </w:pPr>
            <w:r w:rsidRPr="00E83715">
              <w:rPr>
                <w:rFonts w:ascii="Times New Roman" w:hAnsi="Times New Roman" w:cs="Times New Roman"/>
                <w:sz w:val="24"/>
                <w:szCs w:val="24"/>
                <w:lang w:val="kk-KZ"/>
              </w:rPr>
              <w:t xml:space="preserve">Құстардың күзгі және  қысқы тіршілігі туралы </w:t>
            </w:r>
          </w:p>
          <w:p w:rsidR="00661FAC" w:rsidRPr="00E83715" w:rsidRDefault="00661FAC" w:rsidP="00661FAC">
            <w:pPr>
              <w:spacing w:after="21" w:line="259" w:lineRule="auto"/>
              <w:ind w:left="5"/>
              <w:rPr>
                <w:rFonts w:ascii="Times New Roman" w:hAnsi="Times New Roman" w:cs="Times New Roman"/>
                <w:sz w:val="24"/>
                <w:szCs w:val="24"/>
                <w:lang w:val="kk-KZ"/>
              </w:rPr>
            </w:pPr>
            <w:r w:rsidRPr="00E83715">
              <w:rPr>
                <w:rFonts w:ascii="Times New Roman" w:hAnsi="Times New Roman" w:cs="Times New Roman"/>
                <w:sz w:val="24"/>
                <w:szCs w:val="24"/>
                <w:lang w:val="kk-KZ"/>
              </w:rPr>
              <w:t xml:space="preserve">түсінік беру. </w:t>
            </w:r>
          </w:p>
          <w:p w:rsidR="00661FAC" w:rsidRPr="00E83715" w:rsidRDefault="00661FAC" w:rsidP="00661FAC">
            <w:pPr>
              <w:spacing w:after="0" w:line="240" w:lineRule="auto"/>
              <w:ind w:left="-6" w:firstLine="1"/>
              <w:rPr>
                <w:rFonts w:ascii="Times New Roman" w:hAnsi="Times New Roman" w:cs="Times New Roman"/>
                <w:sz w:val="24"/>
                <w:szCs w:val="24"/>
                <w:lang w:val="kk-KZ"/>
              </w:rPr>
            </w:pPr>
            <w:r w:rsidRPr="00E83715">
              <w:rPr>
                <w:rFonts w:ascii="Times New Roman" w:hAnsi="Times New Roman" w:cs="Times New Roman"/>
                <w:sz w:val="24"/>
                <w:szCs w:val="24"/>
                <w:lang w:val="kk-KZ"/>
              </w:rPr>
              <w:t xml:space="preserve">материалдарынан құстарға  ұя жасау.  </w:t>
            </w:r>
          </w:p>
          <w:p w:rsidR="00661FAC" w:rsidRPr="00E83715" w:rsidRDefault="00661FAC" w:rsidP="00661FAC">
            <w:pPr>
              <w:spacing w:after="0" w:line="240" w:lineRule="auto"/>
              <w:rPr>
                <w:rStyle w:val="fontstyle01"/>
                <w:rFonts w:ascii="Times New Roman" w:hAnsi="Times New Roman" w:cs="Times New Roman"/>
                <w:sz w:val="24"/>
                <w:szCs w:val="24"/>
                <w:lang w:val="kk-KZ"/>
              </w:rPr>
            </w:pPr>
            <w:r w:rsidRPr="00E83715">
              <w:rPr>
                <w:rStyle w:val="fontstyle01"/>
                <w:rFonts w:ascii="Times New Roman" w:hAnsi="Times New Roman" w:cs="Times New Roman"/>
                <w:sz w:val="24"/>
                <w:szCs w:val="24"/>
                <w:lang w:val="kk-KZ"/>
              </w:rPr>
              <w:t>Дайын пішіндерден  құстар, гүлдердің пішінін қию және олзаттарды қағаз бетіне орналастыру дағдыларын   қалыптастыру.</w:t>
            </w:r>
          </w:p>
          <w:p w:rsidR="00661FAC" w:rsidRPr="00E83715" w:rsidRDefault="00661FAC" w:rsidP="00661FAC">
            <w:pPr>
              <w:spacing w:after="0" w:line="240" w:lineRule="auto"/>
              <w:rPr>
                <w:rFonts w:ascii="Times New Roman" w:hAnsi="Times New Roman" w:cs="Times New Roman"/>
                <w:bCs/>
                <w:color w:val="000000"/>
                <w:sz w:val="24"/>
                <w:szCs w:val="24"/>
                <w:lang w:val="kk-KZ"/>
              </w:rPr>
            </w:pPr>
            <w:r w:rsidRPr="00E83715">
              <w:rPr>
                <w:rStyle w:val="fontstyle01"/>
                <w:rFonts w:ascii="Times New Roman" w:hAnsi="Times New Roman" w:cs="Times New Roman"/>
                <w:sz w:val="24"/>
                <w:szCs w:val="24"/>
                <w:lang w:val="kk-KZ"/>
              </w:rPr>
              <w:t>(жапсыру)</w:t>
            </w:r>
          </w:p>
          <w:p w:rsidR="00661FAC" w:rsidRPr="00E83715" w:rsidRDefault="00661FAC" w:rsidP="00661FAC">
            <w:pPr>
              <w:spacing w:after="0" w:line="259" w:lineRule="auto"/>
              <w:ind w:left="5"/>
              <w:rPr>
                <w:rFonts w:ascii="Times New Roman" w:hAnsi="Times New Roman" w:cs="Times New Roman"/>
                <w:sz w:val="24"/>
                <w:szCs w:val="24"/>
                <w:lang w:val="kk-KZ"/>
              </w:rPr>
            </w:pPr>
          </w:p>
        </w:tc>
        <w:tc>
          <w:tcPr>
            <w:tcW w:w="2552" w:type="dxa"/>
          </w:tcPr>
          <w:p w:rsidR="00661FAC" w:rsidRPr="00E83715" w:rsidRDefault="00661FAC" w:rsidP="00661FAC">
            <w:pPr>
              <w:spacing w:after="21" w:line="259" w:lineRule="auto"/>
              <w:ind w:left="-18"/>
              <w:rPr>
                <w:rFonts w:ascii="Times New Roman" w:hAnsi="Times New Roman" w:cs="Times New Roman"/>
                <w:sz w:val="24"/>
                <w:szCs w:val="24"/>
                <w:lang w:val="kk-KZ"/>
              </w:rPr>
            </w:pPr>
            <w:r w:rsidRPr="00E83715">
              <w:rPr>
                <w:rFonts w:ascii="Times New Roman" w:hAnsi="Times New Roman" w:cs="Times New Roman"/>
                <w:sz w:val="24"/>
                <w:szCs w:val="24"/>
                <w:lang w:val="kk-KZ"/>
              </w:rPr>
              <w:t xml:space="preserve">Құс </w:t>
            </w:r>
          </w:p>
          <w:p w:rsidR="00661FAC" w:rsidRPr="00E83715" w:rsidRDefault="00661FAC" w:rsidP="00661FAC">
            <w:pPr>
              <w:spacing w:after="17" w:line="259" w:lineRule="auto"/>
              <w:ind w:left="5"/>
              <w:rPr>
                <w:rFonts w:ascii="Times New Roman" w:hAnsi="Times New Roman" w:cs="Times New Roman"/>
                <w:sz w:val="24"/>
                <w:szCs w:val="24"/>
                <w:lang w:val="kk-KZ"/>
              </w:rPr>
            </w:pPr>
            <w:r w:rsidRPr="00E83715">
              <w:rPr>
                <w:rFonts w:ascii="Times New Roman" w:hAnsi="Times New Roman" w:cs="Times New Roman"/>
                <w:sz w:val="24"/>
                <w:szCs w:val="24"/>
                <w:lang w:val="kk-KZ"/>
              </w:rPr>
              <w:t xml:space="preserve">қанат оюын таныстыру және мүсіндеу  </w:t>
            </w:r>
          </w:p>
          <w:p w:rsidR="00661FAC" w:rsidRPr="00E83715" w:rsidRDefault="00661FAC" w:rsidP="00661FAC">
            <w:pPr>
              <w:spacing w:after="0" w:line="255" w:lineRule="auto"/>
              <w:ind w:left="5" w:right="97"/>
              <w:rPr>
                <w:rFonts w:ascii="Times New Roman" w:hAnsi="Times New Roman" w:cs="Times New Roman"/>
                <w:sz w:val="24"/>
                <w:szCs w:val="24"/>
                <w:lang w:val="kk-KZ"/>
              </w:rPr>
            </w:pPr>
            <w:r w:rsidRPr="00E83715">
              <w:rPr>
                <w:rFonts w:ascii="Times New Roman" w:hAnsi="Times New Roman" w:cs="Times New Roman"/>
                <w:sz w:val="24"/>
                <w:szCs w:val="24"/>
                <w:lang w:val="kk-KZ"/>
              </w:rPr>
              <w:t xml:space="preserve">Құс қанат оюын </w:t>
            </w:r>
          </w:p>
          <w:p w:rsidR="00661FAC" w:rsidRPr="00E83715" w:rsidRDefault="00661FAC" w:rsidP="00661FAC">
            <w:pPr>
              <w:rPr>
                <w:rFonts w:ascii="Times New Roman" w:hAnsi="Times New Roman" w:cs="Times New Roman"/>
                <w:bCs/>
                <w:color w:val="000000"/>
                <w:sz w:val="24"/>
                <w:szCs w:val="24"/>
                <w:lang w:val="kk-KZ"/>
              </w:rPr>
            </w:pPr>
            <w:r w:rsidRPr="00E83715">
              <w:rPr>
                <w:rFonts w:ascii="Times New Roman" w:hAnsi="Times New Roman" w:cs="Times New Roman"/>
                <w:color w:val="000000"/>
                <w:sz w:val="24"/>
                <w:szCs w:val="24"/>
                <w:lang w:val="kk-KZ"/>
              </w:rPr>
              <w:t>Бірнеше затты өсу және кему ретімен орналастыруға үйірету.</w:t>
            </w:r>
          </w:p>
          <w:p w:rsidR="00661FAC" w:rsidRPr="00E83715" w:rsidRDefault="00661FAC" w:rsidP="00661FAC">
            <w:pPr>
              <w:spacing w:after="0" w:line="259" w:lineRule="auto"/>
              <w:ind w:left="5"/>
              <w:rPr>
                <w:rFonts w:ascii="Times New Roman" w:hAnsi="Times New Roman" w:cs="Times New Roman"/>
                <w:sz w:val="24"/>
                <w:szCs w:val="24"/>
                <w:lang w:val="kk-KZ"/>
              </w:rPr>
            </w:pPr>
          </w:p>
        </w:tc>
        <w:tc>
          <w:tcPr>
            <w:tcW w:w="2551" w:type="dxa"/>
          </w:tcPr>
          <w:p w:rsidR="00661FAC" w:rsidRPr="00E83715" w:rsidRDefault="00661FAC" w:rsidP="00661FAC">
            <w:pPr>
              <w:spacing w:after="0" w:line="245" w:lineRule="auto"/>
              <w:ind w:left="5"/>
              <w:rPr>
                <w:rFonts w:ascii="Times New Roman" w:hAnsi="Times New Roman" w:cs="Times New Roman"/>
                <w:sz w:val="24"/>
                <w:szCs w:val="24"/>
                <w:lang w:val="kk-KZ"/>
              </w:rPr>
            </w:pPr>
            <w:r w:rsidRPr="00E83715">
              <w:rPr>
                <w:rFonts w:ascii="Times New Roman" w:hAnsi="Times New Roman" w:cs="Times New Roman"/>
                <w:sz w:val="24"/>
                <w:szCs w:val="24"/>
                <w:lang w:val="kk-KZ"/>
              </w:rPr>
              <w:t>Геометриялық пішіндерден оюөрнектерді және жолақтағы өсімдік өрнектерін халықтық өнер түрлері бойынша</w:t>
            </w:r>
          </w:p>
          <w:p w:rsidR="00661FAC" w:rsidRPr="00E83715" w:rsidRDefault="00661FAC" w:rsidP="00661FAC">
            <w:pPr>
              <w:spacing w:after="0" w:line="257" w:lineRule="auto"/>
              <w:ind w:left="5" w:right="189"/>
              <w:rPr>
                <w:rFonts w:ascii="Times New Roman" w:hAnsi="Times New Roman" w:cs="Times New Roman"/>
                <w:sz w:val="24"/>
                <w:szCs w:val="24"/>
                <w:lang w:val="kk-KZ"/>
              </w:rPr>
            </w:pPr>
            <w:r w:rsidRPr="00E83715">
              <w:rPr>
                <w:rFonts w:ascii="Times New Roman" w:hAnsi="Times New Roman" w:cs="Times New Roman"/>
                <w:sz w:val="24"/>
                <w:szCs w:val="24"/>
                <w:lang w:val="kk-KZ"/>
              </w:rPr>
              <w:t xml:space="preserve">бірізділігін ескере отырып құрастыру дағдыларын қалыптастыру. Қарлығаш оюын жапсыру (жапсыру) </w:t>
            </w:r>
          </w:p>
          <w:p w:rsidR="00661FAC" w:rsidRPr="00E83715" w:rsidRDefault="00661FAC" w:rsidP="00661FAC">
            <w:pPr>
              <w:spacing w:after="0" w:line="259" w:lineRule="auto"/>
              <w:ind w:left="5"/>
              <w:rPr>
                <w:rFonts w:ascii="Times New Roman" w:hAnsi="Times New Roman" w:cs="Times New Roman"/>
                <w:sz w:val="24"/>
                <w:szCs w:val="24"/>
                <w:lang w:val="kk-KZ"/>
              </w:rPr>
            </w:pPr>
            <w:r w:rsidRPr="00E83715">
              <w:rPr>
                <w:rFonts w:ascii="Times New Roman" w:hAnsi="Times New Roman" w:cs="Times New Roman"/>
                <w:sz w:val="24"/>
                <w:szCs w:val="24"/>
                <w:lang w:val="kk-KZ"/>
              </w:rPr>
              <w:t xml:space="preserve">Балалардың қалауы бойынша құстарға ұяның суретін салу немесе ермексаздан </w:t>
            </w:r>
          </w:p>
        </w:tc>
        <w:tc>
          <w:tcPr>
            <w:tcW w:w="2552" w:type="dxa"/>
          </w:tcPr>
          <w:p w:rsidR="00661FAC" w:rsidRPr="00E83715" w:rsidRDefault="00661FAC" w:rsidP="00661FAC">
            <w:pPr>
              <w:spacing w:after="0" w:line="240" w:lineRule="auto"/>
              <w:ind w:left="5"/>
              <w:rPr>
                <w:rFonts w:ascii="Times New Roman" w:hAnsi="Times New Roman" w:cs="Times New Roman"/>
                <w:sz w:val="24"/>
                <w:szCs w:val="24"/>
                <w:lang w:val="kk-KZ"/>
              </w:rPr>
            </w:pPr>
            <w:r w:rsidRPr="00E83715">
              <w:rPr>
                <w:rFonts w:ascii="Times New Roman" w:hAnsi="Times New Roman" w:cs="Times New Roman"/>
                <w:sz w:val="24"/>
                <w:szCs w:val="24"/>
                <w:lang w:val="kk-KZ"/>
              </w:rPr>
              <w:t>Геометриялық пішіндерді қиып балапан жапсыру, гуашпен аққуды бояу.</w:t>
            </w:r>
          </w:p>
          <w:p w:rsidR="00661FAC" w:rsidRPr="00E83715" w:rsidRDefault="00661FAC" w:rsidP="00661FAC">
            <w:pPr>
              <w:spacing w:after="0" w:line="240" w:lineRule="auto"/>
              <w:ind w:left="5"/>
              <w:rPr>
                <w:rFonts w:ascii="Times New Roman" w:hAnsi="Times New Roman" w:cs="Times New Roman"/>
                <w:sz w:val="24"/>
                <w:szCs w:val="24"/>
                <w:lang w:val="kk-KZ"/>
              </w:rPr>
            </w:pPr>
            <w:r w:rsidRPr="00E83715">
              <w:rPr>
                <w:rFonts w:ascii="Times New Roman" w:hAnsi="Times New Roman" w:cs="Times New Roman"/>
                <w:sz w:val="24"/>
                <w:szCs w:val="24"/>
                <w:lang w:val="kk-KZ"/>
              </w:rPr>
              <w:t xml:space="preserve"> ( жапсыру, мүсіндеу) </w:t>
            </w:r>
          </w:p>
          <w:p w:rsidR="00661FAC" w:rsidRPr="00E83715" w:rsidRDefault="00661FAC" w:rsidP="00661FAC">
            <w:pPr>
              <w:spacing w:after="0" w:line="259" w:lineRule="auto"/>
              <w:ind w:left="-8"/>
              <w:rPr>
                <w:rFonts w:ascii="Times New Roman" w:hAnsi="Times New Roman" w:cs="Times New Roman"/>
                <w:sz w:val="24"/>
                <w:szCs w:val="24"/>
                <w:lang w:val="kk-KZ"/>
              </w:rPr>
            </w:pPr>
          </w:p>
          <w:p w:rsidR="00661FAC" w:rsidRPr="00E83715" w:rsidRDefault="00661FAC" w:rsidP="00661FAC">
            <w:pPr>
              <w:spacing w:after="0" w:line="259" w:lineRule="auto"/>
              <w:ind w:left="5"/>
              <w:rPr>
                <w:rFonts w:ascii="Times New Roman" w:hAnsi="Times New Roman" w:cs="Times New Roman"/>
                <w:sz w:val="24"/>
                <w:szCs w:val="24"/>
              </w:rPr>
            </w:pPr>
            <w:r w:rsidRPr="00E83715">
              <w:rPr>
                <w:rFonts w:ascii="Times New Roman" w:hAnsi="Times New Roman" w:cs="Times New Roman"/>
                <w:sz w:val="24"/>
                <w:szCs w:val="24"/>
                <w:lang w:val="kk-KZ"/>
              </w:rPr>
              <w:t xml:space="preserve">Құстарды санау, салыстыру, үйшіктеріне сыяды сыймайды ұғымдарын жетілдіру.  </w:t>
            </w:r>
            <w:r w:rsidRPr="00E83715">
              <w:rPr>
                <w:rFonts w:ascii="Times New Roman" w:hAnsi="Times New Roman" w:cs="Times New Roman"/>
                <w:sz w:val="24"/>
                <w:szCs w:val="24"/>
              </w:rPr>
              <w:t>(математика негіздері)</w:t>
            </w:r>
          </w:p>
        </w:tc>
      </w:tr>
      <w:tr w:rsidR="00661FAC" w:rsidRPr="00E83715" w:rsidTr="00661FAC">
        <w:trPr>
          <w:trHeight w:val="988"/>
        </w:trPr>
        <w:tc>
          <w:tcPr>
            <w:tcW w:w="2943" w:type="dxa"/>
          </w:tcPr>
          <w:p w:rsidR="00661FAC" w:rsidRPr="00E83715" w:rsidRDefault="00661FAC" w:rsidP="00661FAC">
            <w:pPr>
              <w:rPr>
                <w:rFonts w:ascii="Times New Roman" w:hAnsi="Times New Roman" w:cs="Times New Roman"/>
                <w:sz w:val="24"/>
                <w:szCs w:val="24"/>
                <w:lang w:val="kk-KZ"/>
              </w:rPr>
            </w:pPr>
            <w:r w:rsidRPr="00E83715">
              <w:rPr>
                <w:rFonts w:ascii="Times New Roman" w:hAnsi="Times New Roman" w:cs="Times New Roman"/>
                <w:sz w:val="24"/>
                <w:szCs w:val="24"/>
              </w:rPr>
              <w:t>Балалардың үйге қайтуы</w:t>
            </w:r>
          </w:p>
        </w:tc>
        <w:tc>
          <w:tcPr>
            <w:tcW w:w="2694" w:type="dxa"/>
          </w:tcPr>
          <w:p w:rsidR="00661FAC" w:rsidRPr="00E83715" w:rsidRDefault="00661FAC" w:rsidP="00661FAC">
            <w:pPr>
              <w:spacing w:line="259" w:lineRule="auto"/>
              <w:ind w:left="5"/>
              <w:rPr>
                <w:rFonts w:ascii="Times New Roman" w:hAnsi="Times New Roman" w:cs="Times New Roman"/>
                <w:sz w:val="24"/>
                <w:szCs w:val="24"/>
                <w:lang w:val="kk-KZ"/>
              </w:rPr>
            </w:pPr>
            <w:r w:rsidRPr="00E83715">
              <w:rPr>
                <w:rFonts w:ascii="Times New Roman" w:hAnsi="Times New Roman" w:cs="Times New Roman"/>
                <w:sz w:val="24"/>
                <w:szCs w:val="24"/>
                <w:lang w:val="kk-KZ"/>
              </w:rPr>
              <w:t>Республика күніне арналған тақпақтарды жаттау</w:t>
            </w:r>
          </w:p>
        </w:tc>
        <w:tc>
          <w:tcPr>
            <w:tcW w:w="2409" w:type="dxa"/>
          </w:tcPr>
          <w:p w:rsidR="00661FAC" w:rsidRPr="00E83715" w:rsidRDefault="00661FAC" w:rsidP="00661FAC">
            <w:pPr>
              <w:spacing w:line="259" w:lineRule="auto"/>
              <w:ind w:left="5"/>
              <w:rPr>
                <w:rFonts w:ascii="Times New Roman" w:hAnsi="Times New Roman" w:cs="Times New Roman"/>
                <w:sz w:val="24"/>
                <w:szCs w:val="24"/>
                <w:lang w:val="kk-KZ"/>
              </w:rPr>
            </w:pPr>
            <w:r w:rsidRPr="00E83715">
              <w:rPr>
                <w:rFonts w:ascii="Times New Roman" w:hAnsi="Times New Roman" w:cs="Times New Roman"/>
                <w:sz w:val="24"/>
                <w:szCs w:val="24"/>
                <w:lang w:val="kk-KZ"/>
              </w:rPr>
              <w:t>Биге арналған атрибуттарды әкелуге ескерту.</w:t>
            </w:r>
          </w:p>
        </w:tc>
        <w:tc>
          <w:tcPr>
            <w:tcW w:w="2552" w:type="dxa"/>
          </w:tcPr>
          <w:p w:rsidR="00661FAC" w:rsidRPr="00E83715" w:rsidRDefault="00661FAC" w:rsidP="00661FAC">
            <w:pPr>
              <w:spacing w:line="259" w:lineRule="auto"/>
              <w:ind w:left="5"/>
              <w:rPr>
                <w:rFonts w:ascii="Times New Roman" w:hAnsi="Times New Roman" w:cs="Times New Roman"/>
                <w:sz w:val="24"/>
                <w:szCs w:val="24"/>
                <w:lang w:val="kk-KZ"/>
              </w:rPr>
            </w:pPr>
            <w:r w:rsidRPr="00E83715">
              <w:rPr>
                <w:rFonts w:ascii="Times New Roman" w:hAnsi="Times New Roman" w:cs="Times New Roman"/>
                <w:sz w:val="24"/>
                <w:szCs w:val="24"/>
                <w:lang w:val="kk-KZ"/>
              </w:rPr>
              <w:t>Республика күніне арналған тақпақтарды жаттау</w:t>
            </w:r>
          </w:p>
        </w:tc>
        <w:tc>
          <w:tcPr>
            <w:tcW w:w="2551" w:type="dxa"/>
          </w:tcPr>
          <w:p w:rsidR="00661FAC" w:rsidRPr="00E83715" w:rsidRDefault="00661FAC" w:rsidP="00661FAC">
            <w:pPr>
              <w:spacing w:line="259" w:lineRule="auto"/>
              <w:ind w:left="5" w:right="166"/>
              <w:rPr>
                <w:rFonts w:ascii="Times New Roman" w:hAnsi="Times New Roman" w:cs="Times New Roman"/>
                <w:sz w:val="24"/>
                <w:szCs w:val="24"/>
                <w:lang w:val="kk-KZ"/>
              </w:rPr>
            </w:pPr>
            <w:r w:rsidRPr="00E83715">
              <w:rPr>
                <w:rFonts w:ascii="Times New Roman" w:hAnsi="Times New Roman" w:cs="Times New Roman"/>
                <w:sz w:val="24"/>
                <w:szCs w:val="24"/>
                <w:lang w:val="kk-KZ"/>
              </w:rPr>
              <w:t>Балаларды балабақшаға өз уақытымен әкелуге ескерту.</w:t>
            </w:r>
          </w:p>
        </w:tc>
        <w:tc>
          <w:tcPr>
            <w:tcW w:w="2552" w:type="dxa"/>
          </w:tcPr>
          <w:p w:rsidR="00661FAC" w:rsidRPr="00E83715" w:rsidRDefault="00661FAC" w:rsidP="00661FAC">
            <w:pPr>
              <w:spacing w:line="259" w:lineRule="auto"/>
              <w:ind w:left="5"/>
              <w:rPr>
                <w:rFonts w:ascii="Times New Roman" w:hAnsi="Times New Roman" w:cs="Times New Roman"/>
                <w:sz w:val="24"/>
                <w:szCs w:val="24"/>
                <w:lang w:val="kk-KZ"/>
              </w:rPr>
            </w:pPr>
            <w:r w:rsidRPr="00E83715">
              <w:rPr>
                <w:rFonts w:ascii="Times New Roman" w:hAnsi="Times New Roman" w:cs="Times New Roman"/>
                <w:sz w:val="24"/>
                <w:szCs w:val="24"/>
                <w:lang w:val="kk-KZ"/>
              </w:rPr>
              <w:t>Жаксы демалыңыздар.</w:t>
            </w:r>
          </w:p>
        </w:tc>
      </w:tr>
    </w:tbl>
    <w:p w:rsidR="00661FAC" w:rsidRPr="00E83715" w:rsidRDefault="00661FAC" w:rsidP="00661FAC">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 xml:space="preserve">Әдіскер:_________Нургалиева З.К </w:t>
      </w:r>
    </w:p>
    <w:p w:rsidR="00661FAC" w:rsidRPr="00944F72"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Тәрбиеші:   Кусаинова  Г.А.</w:t>
      </w:r>
    </w:p>
    <w:p w:rsidR="009935FF" w:rsidRDefault="009935FF"/>
    <w:p w:rsidR="00661FAC" w:rsidRDefault="00661FAC"/>
    <w:p w:rsidR="00661FAC" w:rsidRDefault="00661FAC"/>
    <w:p w:rsidR="00661FAC" w:rsidRDefault="00661FAC"/>
    <w:p w:rsidR="00661FAC" w:rsidRPr="00310059" w:rsidRDefault="00661FAC" w:rsidP="00661FAC">
      <w:pPr>
        <w:pStyle w:val="1"/>
        <w:tabs>
          <w:tab w:val="left" w:pos="2552"/>
        </w:tabs>
        <w:ind w:right="535"/>
        <w:jc w:val="center"/>
      </w:pPr>
      <w:r w:rsidRPr="00310059">
        <w:lastRenderedPageBreak/>
        <w:t>Тәрбиелеу-білім беру процесінің циклограммасы</w:t>
      </w:r>
    </w:p>
    <w:p w:rsidR="00661FAC" w:rsidRDefault="00661FAC" w:rsidP="00661FAC">
      <w:pPr>
        <w:pStyle w:val="a8"/>
        <w:tabs>
          <w:tab w:val="left" w:pos="2552"/>
        </w:tabs>
        <w:ind w:left="0" w:hanging="709"/>
        <w:jc w:val="both"/>
        <w:rPr>
          <w:b/>
        </w:rPr>
      </w:pPr>
    </w:p>
    <w:p w:rsidR="00661FAC" w:rsidRDefault="00F65B6F" w:rsidP="00F65B6F">
      <w:pPr>
        <w:pStyle w:val="a8"/>
        <w:tabs>
          <w:tab w:val="left" w:pos="2552"/>
        </w:tabs>
        <w:ind w:left="0" w:hanging="709"/>
        <w:rPr>
          <w:b/>
        </w:rPr>
      </w:pPr>
      <w:r w:rsidRPr="00F65B6F">
        <w:rPr>
          <w:b/>
        </w:rPr>
        <w:t xml:space="preserve">      </w:t>
      </w:r>
      <w:r w:rsidR="00661FAC">
        <w:rPr>
          <w:b/>
        </w:rPr>
        <w:t>Білім беру ұйымы: «Балдырған» бөбекжайы МКҚК</w:t>
      </w:r>
    </w:p>
    <w:p w:rsidR="00661FAC" w:rsidRDefault="00F65B6F" w:rsidP="00F65B6F">
      <w:pPr>
        <w:pStyle w:val="a8"/>
        <w:tabs>
          <w:tab w:val="left" w:pos="2552"/>
        </w:tabs>
        <w:ind w:left="0" w:hanging="709"/>
        <w:rPr>
          <w:b/>
        </w:rPr>
      </w:pPr>
      <w:r w:rsidRPr="00B460C6">
        <w:rPr>
          <w:b/>
        </w:rPr>
        <w:t xml:space="preserve">       </w:t>
      </w:r>
      <w:r w:rsidR="00661FAC">
        <w:rPr>
          <w:b/>
        </w:rPr>
        <w:t>Топ: « Еркетай» ересек  тобы</w:t>
      </w:r>
    </w:p>
    <w:p w:rsidR="00661FAC" w:rsidRDefault="00F65B6F" w:rsidP="00F65B6F">
      <w:pPr>
        <w:pStyle w:val="a8"/>
        <w:tabs>
          <w:tab w:val="left" w:pos="2552"/>
        </w:tabs>
        <w:ind w:left="0" w:hanging="709"/>
        <w:rPr>
          <w:b/>
        </w:rPr>
      </w:pPr>
      <w:r>
        <w:rPr>
          <w:b/>
          <w:lang w:val="ru-RU"/>
        </w:rPr>
        <w:t xml:space="preserve">         </w:t>
      </w:r>
      <w:r w:rsidR="00661FAC">
        <w:rPr>
          <w:b/>
        </w:rPr>
        <w:t>Балалардың жасы:</w:t>
      </w:r>
      <w:r w:rsidR="00661FAC">
        <w:rPr>
          <w:b/>
          <w:lang w:val="ru-RU"/>
        </w:rPr>
        <w:t>4 жас</w:t>
      </w:r>
    </w:p>
    <w:p w:rsidR="00661FAC" w:rsidRDefault="00F560E7" w:rsidP="00F65B6F">
      <w:pPr>
        <w:pStyle w:val="a8"/>
        <w:tabs>
          <w:tab w:val="left" w:pos="2552"/>
        </w:tabs>
        <w:ind w:left="0" w:hanging="709"/>
        <w:rPr>
          <w:b/>
        </w:rPr>
      </w:pPr>
      <w:r>
        <w:rPr>
          <w:b/>
          <w:lang w:val="ru-RU" w:eastAsia="ru-RU"/>
        </w:rPr>
        <w:pict>
          <v:line id="Прямая соединительная линия 3" o:spid="_x0000_s1027" style="position:absolute;z-index:-251656192;mso-position-horizontal-relative:page" from="77.6pt,224.75pt" to="77.6pt,224.75pt" o:gfxdata="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J8uQPXAAAACwEAAA8AAAAAAAAAAQAgAAAAIgAA&#10;AGRycy9kb3ducmV2LnhtbFBLAQIUABQAAAAIAIdO4kCUU0nECQIAAPADAAAOAAAAAAAAAAEAIAAA&#10;ACYBAABkcnMvZTJvRG9jLnhtbFBLBQYAAAAABgAGAFkBAAChBQAAAAA=&#10;" strokeweight=".48pt">
            <w10:wrap anchorx="page"/>
          </v:line>
        </w:pict>
      </w:r>
      <w:r w:rsidR="00F65B6F" w:rsidRPr="00F65B6F">
        <w:rPr>
          <w:b/>
        </w:rPr>
        <w:t xml:space="preserve">      </w:t>
      </w:r>
      <w:r w:rsidR="00661FAC">
        <w:rPr>
          <w:b/>
        </w:rPr>
        <w:t>Жоспардың құрылу кезеңі(айды,жылды көрсету): 30.09.- 4.10.202</w:t>
      </w:r>
      <w:r w:rsidR="00661FAC" w:rsidRPr="005E31D4">
        <w:rPr>
          <w:b/>
        </w:rPr>
        <w:t>4</w:t>
      </w:r>
      <w:r w:rsidR="00661FAC">
        <w:rPr>
          <w:b/>
        </w:rPr>
        <w:t>ж</w:t>
      </w:r>
    </w:p>
    <w:p w:rsidR="00661FAC" w:rsidRDefault="00F65B6F" w:rsidP="00F65B6F">
      <w:pPr>
        <w:pStyle w:val="a8"/>
        <w:tabs>
          <w:tab w:val="left" w:pos="2552"/>
        </w:tabs>
        <w:ind w:left="0" w:hanging="709"/>
        <w:rPr>
          <w:b/>
        </w:rPr>
      </w:pPr>
      <w:r w:rsidRPr="00F65B6F">
        <w:t xml:space="preserve">     </w:t>
      </w:r>
      <w:r w:rsidR="00661FAC">
        <w:t>«</w:t>
      </w:r>
      <w:r w:rsidR="00661FAC" w:rsidRPr="00C327A3">
        <w:t>Біртұтас тәрбие</w:t>
      </w:r>
      <w:r w:rsidR="00661FAC">
        <w:t>»</w:t>
      </w:r>
      <w:r w:rsidR="00661FAC" w:rsidRPr="00C327A3">
        <w:t xml:space="preserve">  бағдарламасы</w:t>
      </w:r>
    </w:p>
    <w:p w:rsidR="00661FAC" w:rsidRPr="00B460C6" w:rsidRDefault="00F65B6F" w:rsidP="00F65B6F">
      <w:pPr>
        <w:pStyle w:val="a8"/>
        <w:tabs>
          <w:tab w:val="left" w:pos="2552"/>
        </w:tabs>
        <w:ind w:left="0" w:hanging="709"/>
        <w:rPr>
          <w:b/>
          <w:iCs/>
          <w:kern w:val="2"/>
          <w:sz w:val="24"/>
          <w:lang w:eastAsia="zh-TW"/>
        </w:rPr>
      </w:pPr>
      <w:r w:rsidRPr="00F65B6F">
        <w:t xml:space="preserve">     </w:t>
      </w:r>
      <w:r w:rsidR="00661FAC" w:rsidRPr="009C065E">
        <w:t>Апта тақырыбы:</w:t>
      </w:r>
      <w:r w:rsidR="00661FAC" w:rsidRPr="00C327A3">
        <w:rPr>
          <w:b/>
          <w:iCs/>
          <w:kern w:val="2"/>
          <w:lang w:eastAsia="zh-TW"/>
        </w:rPr>
        <w:t xml:space="preserve"> </w:t>
      </w:r>
      <w:r w:rsidR="00661FAC" w:rsidRPr="00C327A3">
        <w:rPr>
          <w:b/>
          <w:iCs/>
          <w:kern w:val="2"/>
          <w:sz w:val="24"/>
          <w:lang w:eastAsia="zh-TW"/>
        </w:rPr>
        <w:t>Қазан – тәуелсіздік және отаншылдық айы</w:t>
      </w:r>
    </w:p>
    <w:tbl>
      <w:tblPr>
        <w:tblW w:w="1573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0"/>
        <w:gridCol w:w="2551"/>
        <w:gridCol w:w="142"/>
        <w:gridCol w:w="2410"/>
        <w:gridCol w:w="284"/>
        <w:gridCol w:w="2550"/>
        <w:gridCol w:w="143"/>
        <w:gridCol w:w="51"/>
        <w:gridCol w:w="2640"/>
        <w:gridCol w:w="2551"/>
      </w:tblGrid>
      <w:tr w:rsidR="00661FAC" w:rsidTr="00F65B6F">
        <w:trPr>
          <w:trHeight w:val="316"/>
        </w:trPr>
        <w:tc>
          <w:tcPr>
            <w:tcW w:w="2410" w:type="dxa"/>
            <w:tcBorders>
              <w:top w:val="single" w:sz="4" w:space="0" w:color="000000"/>
              <w:left w:val="single" w:sz="4" w:space="0" w:color="000000"/>
              <w:bottom w:val="single" w:sz="4" w:space="0" w:color="000000"/>
              <w:right w:val="single" w:sz="4" w:space="0" w:color="000000"/>
            </w:tcBorders>
          </w:tcPr>
          <w:p w:rsidR="00661FAC" w:rsidRDefault="00661FAC" w:rsidP="00661FAC">
            <w:pPr>
              <w:spacing w:after="0" w:line="240" w:lineRule="auto"/>
              <w:rPr>
                <w:rFonts w:ascii="Times New Roman" w:hAnsi="Times New Roman" w:cs="Times New Roman"/>
                <w:sz w:val="24"/>
                <w:szCs w:val="24"/>
              </w:rPr>
            </w:pPr>
            <w:r>
              <w:rPr>
                <w:rFonts w:ascii="Times New Roman" w:hAnsi="Times New Roman" w:cs="Times New Roman"/>
                <w:b/>
                <w:bCs/>
                <w:sz w:val="24"/>
                <w:szCs w:val="24"/>
                <w:lang w:val="kk-KZ"/>
              </w:rPr>
              <w:t xml:space="preserve">Күн тәртібінің үлгісі  </w:t>
            </w:r>
          </w:p>
        </w:tc>
        <w:tc>
          <w:tcPr>
            <w:tcW w:w="2551" w:type="dxa"/>
            <w:tcBorders>
              <w:top w:val="single" w:sz="4" w:space="0" w:color="000000"/>
              <w:left w:val="single" w:sz="4" w:space="0" w:color="000000"/>
              <w:bottom w:val="single" w:sz="4" w:space="0" w:color="000000"/>
              <w:right w:val="single" w:sz="4" w:space="0" w:color="000000"/>
            </w:tcBorders>
          </w:tcPr>
          <w:p w:rsidR="00661FAC" w:rsidRDefault="00661FAC" w:rsidP="00661FAC">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Дүйсенбі</w:t>
            </w:r>
          </w:p>
          <w:p w:rsidR="00661FAC" w:rsidRDefault="00661FAC" w:rsidP="00661FAC">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30.</w:t>
            </w:r>
            <w:r>
              <w:rPr>
                <w:rFonts w:ascii="Times New Roman" w:eastAsia="Times New Roman" w:hAnsi="Times New Roman" w:cs="Times New Roman"/>
                <w:b/>
                <w:bCs/>
                <w:color w:val="000000"/>
                <w:sz w:val="24"/>
                <w:szCs w:val="24"/>
              </w:rPr>
              <w:t>09.2024ж.</w:t>
            </w:r>
          </w:p>
          <w:p w:rsidR="00661FAC" w:rsidRDefault="00661FAC" w:rsidP="00661FAC">
            <w:pPr>
              <w:spacing w:after="0" w:line="240" w:lineRule="auto"/>
              <w:rPr>
                <w:rFonts w:ascii="Times New Roman" w:eastAsia="Times New Roman" w:hAnsi="Times New Roman" w:cs="Times New Roman"/>
                <w:sz w:val="24"/>
                <w:szCs w:val="24"/>
                <w:lang w:val="kk-KZ"/>
              </w:rPr>
            </w:pPr>
          </w:p>
        </w:tc>
        <w:tc>
          <w:tcPr>
            <w:tcW w:w="2552" w:type="dxa"/>
            <w:gridSpan w:val="2"/>
            <w:tcBorders>
              <w:top w:val="single" w:sz="4" w:space="0" w:color="000000"/>
              <w:left w:val="single" w:sz="4" w:space="0" w:color="000000"/>
              <w:bottom w:val="single" w:sz="4" w:space="0" w:color="000000"/>
              <w:right w:val="single" w:sz="4" w:space="0" w:color="000000"/>
            </w:tcBorders>
          </w:tcPr>
          <w:p w:rsidR="00661FAC" w:rsidRDefault="00661FAC" w:rsidP="00661FAC">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Сейсенбі</w:t>
            </w:r>
          </w:p>
          <w:p w:rsidR="00661FAC" w:rsidRDefault="00661FAC" w:rsidP="00661FAC">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1.10.202</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z w:val="24"/>
                <w:szCs w:val="24"/>
                <w:lang w:val="kk-KZ"/>
              </w:rPr>
              <w:t xml:space="preserve"> ж.</w:t>
            </w:r>
          </w:p>
          <w:p w:rsidR="00661FAC" w:rsidRDefault="00661FAC" w:rsidP="00661FAC">
            <w:pPr>
              <w:spacing w:after="0" w:line="240" w:lineRule="auto"/>
              <w:jc w:val="center"/>
              <w:rPr>
                <w:rFonts w:ascii="Times New Roman" w:eastAsia="Times New Roman" w:hAnsi="Times New Roman" w:cs="Times New Roman"/>
                <w:sz w:val="24"/>
                <w:szCs w:val="24"/>
                <w:lang w:val="kk-KZ"/>
              </w:rPr>
            </w:pPr>
          </w:p>
        </w:tc>
        <w:tc>
          <w:tcPr>
            <w:tcW w:w="2834" w:type="dxa"/>
            <w:gridSpan w:val="2"/>
            <w:tcBorders>
              <w:top w:val="single" w:sz="4" w:space="0" w:color="000000"/>
              <w:left w:val="single" w:sz="4" w:space="0" w:color="000000"/>
              <w:bottom w:val="single" w:sz="4" w:space="0" w:color="000000"/>
              <w:right w:val="single" w:sz="4" w:space="0" w:color="000000"/>
            </w:tcBorders>
          </w:tcPr>
          <w:p w:rsidR="00661FAC" w:rsidRDefault="00661FAC" w:rsidP="00661FAC">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Сәрсенбі</w:t>
            </w:r>
          </w:p>
          <w:p w:rsidR="00661FAC" w:rsidRDefault="00661FAC" w:rsidP="00661FAC">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2.10.202</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z w:val="24"/>
                <w:szCs w:val="24"/>
                <w:lang w:val="kk-KZ"/>
              </w:rPr>
              <w:t xml:space="preserve"> ж.</w:t>
            </w:r>
          </w:p>
          <w:p w:rsidR="00661FAC" w:rsidRDefault="00661FAC" w:rsidP="00661FAC">
            <w:pPr>
              <w:spacing w:after="0" w:line="240" w:lineRule="auto"/>
              <w:jc w:val="center"/>
              <w:rPr>
                <w:rFonts w:ascii="Times New Roman" w:eastAsia="Times New Roman" w:hAnsi="Times New Roman" w:cs="Times New Roman"/>
                <w:sz w:val="24"/>
                <w:szCs w:val="24"/>
                <w:lang w:val="kk-KZ"/>
              </w:rPr>
            </w:pPr>
          </w:p>
        </w:tc>
        <w:tc>
          <w:tcPr>
            <w:tcW w:w="2834" w:type="dxa"/>
            <w:gridSpan w:val="3"/>
            <w:tcBorders>
              <w:top w:val="single" w:sz="4" w:space="0" w:color="000000"/>
              <w:left w:val="single" w:sz="4" w:space="0" w:color="000000"/>
              <w:bottom w:val="single" w:sz="4" w:space="0" w:color="000000"/>
              <w:right w:val="single" w:sz="4" w:space="0" w:color="000000"/>
            </w:tcBorders>
          </w:tcPr>
          <w:p w:rsidR="00661FAC" w:rsidRDefault="00661FAC" w:rsidP="00661FAC">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Бейсенбі</w:t>
            </w:r>
          </w:p>
          <w:p w:rsidR="00661FAC" w:rsidRDefault="00661FAC" w:rsidP="00661FAC">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3.10.202</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z w:val="24"/>
                <w:szCs w:val="24"/>
                <w:lang w:val="kk-KZ"/>
              </w:rPr>
              <w:t xml:space="preserve"> ж.</w:t>
            </w:r>
          </w:p>
          <w:p w:rsidR="00661FAC" w:rsidRDefault="00661FAC" w:rsidP="00661FAC">
            <w:pPr>
              <w:spacing w:after="0" w:line="240" w:lineRule="auto"/>
              <w:jc w:val="center"/>
              <w:rPr>
                <w:rFonts w:ascii="Times New Roman" w:eastAsia="Times New Roman" w:hAnsi="Times New Roman" w:cs="Times New Roman"/>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tcPr>
          <w:p w:rsidR="00661FAC" w:rsidRDefault="00661FAC" w:rsidP="00661FAC">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Жұма</w:t>
            </w:r>
          </w:p>
          <w:p w:rsidR="00661FAC" w:rsidRDefault="00661FAC" w:rsidP="00661FAC">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4.10.202</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z w:val="24"/>
                <w:szCs w:val="24"/>
                <w:lang w:val="kk-KZ"/>
              </w:rPr>
              <w:t xml:space="preserve"> ж.</w:t>
            </w:r>
          </w:p>
          <w:p w:rsidR="00661FAC" w:rsidRDefault="00661FAC" w:rsidP="00661FAC">
            <w:pPr>
              <w:spacing w:after="0" w:line="240" w:lineRule="auto"/>
              <w:jc w:val="center"/>
              <w:rPr>
                <w:rFonts w:ascii="Times New Roman" w:eastAsia="Times New Roman" w:hAnsi="Times New Roman" w:cs="Times New Roman"/>
                <w:sz w:val="24"/>
                <w:szCs w:val="24"/>
                <w:lang w:val="kk-KZ"/>
              </w:rPr>
            </w:pPr>
          </w:p>
        </w:tc>
      </w:tr>
      <w:tr w:rsidR="00661FAC" w:rsidRPr="00382E79" w:rsidTr="00F65B6F">
        <w:trPr>
          <w:trHeight w:val="502"/>
        </w:trPr>
        <w:tc>
          <w:tcPr>
            <w:tcW w:w="2410" w:type="dxa"/>
            <w:tcBorders>
              <w:top w:val="single" w:sz="4" w:space="0" w:color="000000"/>
              <w:left w:val="single" w:sz="4" w:space="0" w:color="000000"/>
              <w:bottom w:val="single" w:sz="4" w:space="0" w:color="000000"/>
              <w:right w:val="single" w:sz="4" w:space="0" w:color="000000"/>
            </w:tcBorders>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Балаларды қабылдау </w:t>
            </w:r>
          </w:p>
        </w:tc>
        <w:tc>
          <w:tcPr>
            <w:tcW w:w="2551" w:type="dxa"/>
            <w:tcBorders>
              <w:top w:val="single" w:sz="4" w:space="0" w:color="000000"/>
              <w:left w:val="single" w:sz="4" w:space="0" w:color="000000"/>
              <w:bottom w:val="single" w:sz="4" w:space="0" w:color="000000"/>
              <w:right w:val="single" w:sz="4" w:space="0" w:color="000000"/>
            </w:tcBorders>
          </w:tcPr>
          <w:p w:rsidR="00661FAC" w:rsidRDefault="00661FAC" w:rsidP="00661FAC">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 жақсы көңіл –күймен қабылдау. Дене қызуын өлшеу,тазалық минуты.</w:t>
            </w:r>
          </w:p>
          <w:p w:rsidR="00661FAC" w:rsidRDefault="00661FAC" w:rsidP="00661FAC">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Сурет бойынша  жыл мезгілін әңгімелеу</w:t>
            </w:r>
          </w:p>
          <w:p w:rsidR="00661FAC" w:rsidRDefault="00661FAC" w:rsidP="00661FAC">
            <w:pPr>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Cs/>
                <w:sz w:val="24"/>
                <w:szCs w:val="24"/>
                <w:lang w:val="kk-KZ"/>
              </w:rPr>
              <w:t>(Сөйлеуді дамыту)</w:t>
            </w:r>
          </w:p>
        </w:tc>
        <w:tc>
          <w:tcPr>
            <w:tcW w:w="2552" w:type="dxa"/>
            <w:gridSpan w:val="2"/>
            <w:tcBorders>
              <w:top w:val="single" w:sz="4" w:space="0" w:color="000000"/>
              <w:left w:val="single" w:sz="4" w:space="0" w:color="000000"/>
              <w:bottom w:val="single" w:sz="4" w:space="0" w:color="000000"/>
              <w:right w:val="single" w:sz="4" w:space="0" w:color="000000"/>
            </w:tcBorders>
          </w:tcPr>
          <w:p w:rsidR="00661FAC" w:rsidRDefault="00661FAC" w:rsidP="00661FAC">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 жылы лебізбен күлімдеп қарсы алу. Дене қызуын өлшеу,тазалығына көңіл бөлу.</w:t>
            </w:r>
          </w:p>
          <w:p w:rsidR="00661FAC" w:rsidRDefault="00661FAC" w:rsidP="00661FAC">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Жыл мезгілінің ауа-райың құбылыстарың  еске түсіру</w:t>
            </w:r>
          </w:p>
          <w:p w:rsidR="00661FAC" w:rsidRDefault="00661FAC" w:rsidP="00661FAC">
            <w:pPr>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Cs/>
                <w:sz w:val="24"/>
                <w:szCs w:val="24"/>
                <w:lang w:val="kk-KZ"/>
              </w:rPr>
              <w:t>(Қоршаған ортамен таныстыру)</w:t>
            </w:r>
          </w:p>
        </w:tc>
        <w:tc>
          <w:tcPr>
            <w:tcW w:w="2834" w:type="dxa"/>
            <w:gridSpan w:val="2"/>
            <w:tcBorders>
              <w:top w:val="single" w:sz="4" w:space="0" w:color="000000"/>
              <w:left w:val="single" w:sz="4" w:space="0" w:color="000000"/>
              <w:bottom w:val="single" w:sz="4" w:space="0" w:color="000000"/>
              <w:right w:val="single" w:sz="4" w:space="0" w:color="000000"/>
            </w:tcBorders>
          </w:tcPr>
          <w:p w:rsidR="00661FAC" w:rsidRDefault="00661FAC" w:rsidP="00661FAC">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661FAC" w:rsidRDefault="00661FAC" w:rsidP="00661FAC">
            <w:pPr>
              <w:spacing w:after="0" w:line="240" w:lineRule="auto"/>
              <w:rPr>
                <w:rFonts w:ascii="Times New Roman" w:hAnsi="Times New Roman" w:cs="Times New Roman"/>
                <w:bCs/>
                <w:sz w:val="24"/>
                <w:szCs w:val="24"/>
                <w:lang w:val="kk-KZ"/>
              </w:rPr>
            </w:pPr>
            <w:r>
              <w:rPr>
                <w:rFonts w:ascii="Times New Roman" w:hAnsi="Times New Roman" w:cs="Times New Roman"/>
                <w:color w:val="000000"/>
                <w:sz w:val="24"/>
                <w:szCs w:val="24"/>
                <w:lang w:val="kk-KZ"/>
              </w:rPr>
              <w:t>Диалогты  сөйлеуін  дағдыландыру.</w:t>
            </w:r>
          </w:p>
          <w:p w:rsidR="00661FAC" w:rsidRDefault="00661FAC" w:rsidP="00661FAC">
            <w:pPr>
              <w:spacing w:line="240" w:lineRule="auto"/>
              <w:rPr>
                <w:rFonts w:ascii="Times New Roman" w:eastAsia="Times New Roman" w:hAnsi="Times New Roman" w:cs="Times New Roman"/>
                <w:color w:val="000000"/>
                <w:sz w:val="24"/>
                <w:szCs w:val="24"/>
                <w:lang w:val="kk-KZ"/>
              </w:rPr>
            </w:pPr>
            <w:r>
              <w:rPr>
                <w:rFonts w:ascii="Times New Roman" w:hAnsi="Times New Roman" w:cs="Times New Roman"/>
                <w:bCs/>
                <w:sz w:val="24"/>
                <w:szCs w:val="24"/>
                <w:lang w:val="kk-KZ"/>
              </w:rPr>
              <w:t>(Сөйлеуді дамыту)</w:t>
            </w:r>
          </w:p>
        </w:tc>
        <w:tc>
          <w:tcPr>
            <w:tcW w:w="2834" w:type="dxa"/>
            <w:gridSpan w:val="3"/>
            <w:tcBorders>
              <w:top w:val="single" w:sz="4" w:space="0" w:color="000000"/>
              <w:left w:val="single" w:sz="4" w:space="0" w:color="000000"/>
              <w:bottom w:val="single" w:sz="4" w:space="0" w:color="000000"/>
              <w:right w:val="single" w:sz="4" w:space="0" w:color="000000"/>
            </w:tcBorders>
          </w:tcPr>
          <w:p w:rsidR="00661FAC" w:rsidRDefault="00661FAC" w:rsidP="00661FAC">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 жақсы көңіл-күймен қабылдап алу.Ата-анасынан баласы туралы әңгімелесу.</w:t>
            </w:r>
          </w:p>
          <w:p w:rsidR="00661FAC" w:rsidRDefault="00661FAC" w:rsidP="00661FAC">
            <w:pPr>
              <w:spacing w:after="0" w:line="240" w:lineRule="auto"/>
              <w:rPr>
                <w:rFonts w:ascii="Times New Roman" w:hAnsi="Times New Roman" w:cs="Times New Roman"/>
                <w:color w:val="000000"/>
                <w:sz w:val="24"/>
                <w:szCs w:val="24"/>
                <w:lang w:val="kk-KZ"/>
              </w:rPr>
            </w:pPr>
          </w:p>
          <w:p w:rsidR="00661FAC" w:rsidRDefault="00661FAC" w:rsidP="00661FAC">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Жұмбақтың   шешуге    қызығушылығын арттыру. </w:t>
            </w:r>
          </w:p>
          <w:p w:rsidR="00661FAC" w:rsidRDefault="00661FAC" w:rsidP="00661FAC">
            <w:pPr>
              <w:spacing w:after="0" w:line="240" w:lineRule="auto"/>
              <w:rPr>
                <w:rFonts w:ascii="Times New Roman" w:eastAsia="Times New Roman" w:hAnsi="Times New Roman" w:cs="Times New Roman"/>
                <w:sz w:val="24"/>
                <w:szCs w:val="24"/>
                <w:lang w:val="kk-KZ"/>
              </w:rPr>
            </w:pPr>
            <w:r>
              <w:rPr>
                <w:rFonts w:ascii="Times New Roman" w:hAnsi="Times New Roman" w:cs="Times New Roman"/>
                <w:bCs/>
                <w:sz w:val="24"/>
                <w:szCs w:val="24"/>
                <w:lang w:val="kk-KZ"/>
              </w:rPr>
              <w:t xml:space="preserve"> (Көркем әдебиет)</w:t>
            </w:r>
          </w:p>
        </w:tc>
        <w:tc>
          <w:tcPr>
            <w:tcW w:w="2551" w:type="dxa"/>
            <w:tcBorders>
              <w:top w:val="single" w:sz="4" w:space="0" w:color="000000"/>
              <w:left w:val="single" w:sz="4" w:space="0" w:color="000000"/>
              <w:bottom w:val="single" w:sz="4" w:space="0" w:color="000000"/>
              <w:right w:val="single" w:sz="4" w:space="0" w:color="000000"/>
            </w:tcBorders>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             </w:t>
            </w:r>
          </w:p>
          <w:p w:rsidR="00661FAC" w:rsidRDefault="00661FAC" w:rsidP="00661FAC">
            <w:pPr>
              <w:spacing w:after="0" w:line="240" w:lineRule="auto"/>
              <w:rPr>
                <w:rFonts w:ascii="Times New Roman" w:hAnsi="Times New Roman" w:cs="Times New Roman"/>
                <w:bCs/>
                <w:sz w:val="24"/>
                <w:szCs w:val="24"/>
                <w:lang w:val="kk-KZ"/>
              </w:rPr>
            </w:pP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Табиғат бұрышындағы гүлдерді күту(Қоршаған ортамен таныстыру)</w:t>
            </w:r>
          </w:p>
        </w:tc>
      </w:tr>
      <w:tr w:rsidR="00661FAC" w:rsidRPr="00382E79" w:rsidTr="00F65B6F">
        <w:trPr>
          <w:trHeight w:val="641"/>
        </w:trPr>
        <w:tc>
          <w:tcPr>
            <w:tcW w:w="2410" w:type="dxa"/>
            <w:tcBorders>
              <w:top w:val="single" w:sz="4" w:space="0" w:color="000000"/>
              <w:left w:val="single" w:sz="4" w:space="0" w:color="000000"/>
              <w:bottom w:val="single" w:sz="4" w:space="0" w:color="000000"/>
              <w:right w:val="single" w:sz="4" w:space="0" w:color="000000"/>
            </w:tcBorders>
          </w:tcPr>
          <w:p w:rsidR="00661FAC" w:rsidRPr="00C41B7B" w:rsidRDefault="00661FAC" w:rsidP="00661FAC">
            <w:pPr>
              <w:spacing w:after="0" w:line="240" w:lineRule="auto"/>
              <w:rPr>
                <w:rFonts w:ascii="Times New Roman" w:hAnsi="Times New Roman" w:cs="Times New Roman"/>
                <w:b/>
                <w:sz w:val="24"/>
                <w:szCs w:val="24"/>
              </w:rPr>
            </w:pPr>
            <w:r w:rsidRPr="00C41B7B">
              <w:rPr>
                <w:rFonts w:ascii="Times New Roman" w:hAnsi="Times New Roman" w:cs="Times New Roman"/>
                <w:b/>
                <w:bCs/>
                <w:sz w:val="24"/>
                <w:szCs w:val="24"/>
              </w:rPr>
              <w:t xml:space="preserve">Ата-аналармен әңгімелесу, кеңес беру </w:t>
            </w:r>
          </w:p>
        </w:tc>
        <w:tc>
          <w:tcPr>
            <w:tcW w:w="2551" w:type="dxa"/>
            <w:tcBorders>
              <w:top w:val="single" w:sz="4" w:space="0" w:color="000000"/>
              <w:left w:val="single" w:sz="4" w:space="0" w:color="000000"/>
              <w:bottom w:val="single" w:sz="4" w:space="0" w:color="000000"/>
              <w:right w:val="single" w:sz="4" w:space="0" w:color="000000"/>
            </w:tcBorders>
          </w:tcPr>
          <w:p w:rsidR="00661FAC" w:rsidRDefault="00661FAC" w:rsidP="00661FAC">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Ата-аналармен әңгіме:</w:t>
            </w:r>
          </w:p>
          <w:p w:rsidR="00661FAC" w:rsidRDefault="00661FAC" w:rsidP="00661FAC">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тазалығы жөнінде кеңес беру</w:t>
            </w:r>
          </w:p>
          <w:p w:rsidR="00661FAC" w:rsidRDefault="00661FAC" w:rsidP="00661FAC">
            <w:pPr>
              <w:spacing w:after="0" w:line="240" w:lineRule="auto"/>
              <w:rPr>
                <w:rFonts w:ascii="Times New Roman" w:hAnsi="Times New Roman" w:cs="Times New Roman"/>
                <w:sz w:val="24"/>
                <w:szCs w:val="24"/>
                <w:lang w:val="kk-KZ"/>
              </w:rPr>
            </w:pPr>
          </w:p>
        </w:tc>
        <w:tc>
          <w:tcPr>
            <w:tcW w:w="2552" w:type="dxa"/>
            <w:gridSpan w:val="2"/>
            <w:tcBorders>
              <w:top w:val="single" w:sz="4" w:space="0" w:color="000000"/>
              <w:left w:val="single" w:sz="4" w:space="0" w:color="000000"/>
              <w:bottom w:val="single" w:sz="4" w:space="0" w:color="000000"/>
              <w:right w:val="single" w:sz="4" w:space="0" w:color="000000"/>
            </w:tcBorders>
          </w:tcPr>
          <w:p w:rsidR="00661FAC" w:rsidRDefault="00661FAC" w:rsidP="00661FAC">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Ата-аналармен әңгіме:</w:t>
            </w:r>
          </w:p>
          <w:p w:rsidR="00661FAC" w:rsidRDefault="00661FAC" w:rsidP="00661FAC">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Ата-аналарға балаларды тамақтарын тауысып жеуге үйретулерін ескерту</w:t>
            </w:r>
            <w:r>
              <w:rPr>
                <w:rFonts w:ascii="Times New Roman" w:hAnsi="Times New Roman" w:cs="Times New Roman"/>
                <w:color w:val="000000"/>
                <w:sz w:val="24"/>
                <w:szCs w:val="24"/>
                <w:lang w:val="kk-KZ"/>
              </w:rPr>
              <w:t>.</w:t>
            </w:r>
          </w:p>
        </w:tc>
        <w:tc>
          <w:tcPr>
            <w:tcW w:w="2834" w:type="dxa"/>
            <w:gridSpan w:val="2"/>
            <w:tcBorders>
              <w:top w:val="single" w:sz="4" w:space="0" w:color="000000"/>
              <w:left w:val="single" w:sz="4" w:space="0" w:color="000000"/>
              <w:bottom w:val="single" w:sz="4" w:space="0" w:color="000000"/>
              <w:right w:val="single" w:sz="4" w:space="0" w:color="000000"/>
            </w:tcBorders>
          </w:tcPr>
          <w:p w:rsidR="00661FAC" w:rsidRDefault="00661FAC" w:rsidP="00661FAC">
            <w:pPr>
              <w:spacing w:after="0" w:line="240" w:lineRule="auto"/>
              <w:rPr>
                <w:rFonts w:ascii="Times New Roman" w:hAnsi="Times New Roman" w:cs="Times New Roman"/>
                <w:sz w:val="24"/>
                <w:szCs w:val="24"/>
                <w:lang w:val="kk-KZ"/>
              </w:rPr>
            </w:pPr>
            <w:r w:rsidRPr="0038245C">
              <w:rPr>
                <w:rFonts w:ascii="Times New Roman" w:eastAsia="Times New Roman" w:hAnsi="Times New Roman"/>
                <w:i/>
                <w:kern w:val="2"/>
                <w:sz w:val="24"/>
                <w:szCs w:val="28"/>
                <w:lang w:val="kk-KZ" w:eastAsia="zh-TW"/>
              </w:rPr>
              <w:t>«Өнегелі 15 минут» - балалардың ересектермен емін-еркін қарым-қатынас жасау дағдыларын қалыптастыру</w:t>
            </w:r>
          </w:p>
        </w:tc>
        <w:tc>
          <w:tcPr>
            <w:tcW w:w="2834" w:type="dxa"/>
            <w:gridSpan w:val="3"/>
            <w:tcBorders>
              <w:top w:val="single" w:sz="4" w:space="0" w:color="000000"/>
              <w:left w:val="single" w:sz="4" w:space="0" w:color="000000"/>
              <w:bottom w:val="single" w:sz="4" w:space="0" w:color="000000"/>
              <w:right w:val="single" w:sz="4" w:space="0" w:color="000000"/>
            </w:tcBorders>
          </w:tcPr>
          <w:p w:rsidR="00661FAC" w:rsidRDefault="00661FAC" w:rsidP="00661FAC">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Ата-аналармен әңгіме:</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Ата-аналарға балаларды тамақтарын тауысып жеуге үйретулерін ескерту.</w:t>
            </w:r>
          </w:p>
        </w:tc>
        <w:tc>
          <w:tcPr>
            <w:tcW w:w="2551" w:type="dxa"/>
            <w:tcBorders>
              <w:top w:val="single" w:sz="4" w:space="0" w:color="000000"/>
              <w:left w:val="single" w:sz="4" w:space="0" w:color="000000"/>
              <w:bottom w:val="single" w:sz="4" w:space="0" w:color="000000"/>
              <w:right w:val="single" w:sz="4" w:space="0" w:color="000000"/>
            </w:tcBorders>
          </w:tcPr>
          <w:p w:rsidR="00661FAC" w:rsidRDefault="00661FAC" w:rsidP="00661FAC">
            <w:pPr>
              <w:spacing w:after="0" w:line="240" w:lineRule="auto"/>
              <w:rPr>
                <w:rFonts w:ascii="Times New Roman" w:hAnsi="Times New Roman" w:cs="Times New Roman"/>
                <w:sz w:val="24"/>
                <w:szCs w:val="24"/>
                <w:lang w:val="kk-KZ"/>
              </w:rPr>
            </w:pPr>
            <w:r w:rsidRPr="0038245C">
              <w:rPr>
                <w:rFonts w:ascii="Times New Roman" w:eastAsia="Times New Roman" w:hAnsi="Times New Roman"/>
                <w:i/>
                <w:kern w:val="2"/>
                <w:sz w:val="24"/>
                <w:szCs w:val="28"/>
                <w:lang w:val="kk-KZ" w:eastAsia="zh-TW"/>
              </w:rPr>
              <w:t>«Өнегелі 15 минут» - балалардың ересектермен емін-еркін қарым-қатынас жасау дағдыларын қалыптастыру</w:t>
            </w:r>
            <w:r>
              <w:rPr>
                <w:rFonts w:ascii="Times New Roman" w:hAnsi="Times New Roman" w:cs="Times New Roman"/>
                <w:sz w:val="24"/>
                <w:szCs w:val="24"/>
                <w:lang w:val="kk-KZ"/>
              </w:rPr>
              <w:t xml:space="preserve"> </w:t>
            </w:r>
          </w:p>
        </w:tc>
      </w:tr>
      <w:tr w:rsidR="00661FAC" w:rsidTr="00F65B6F">
        <w:trPr>
          <w:trHeight w:val="2259"/>
        </w:trPr>
        <w:tc>
          <w:tcPr>
            <w:tcW w:w="2410" w:type="dxa"/>
            <w:tcBorders>
              <w:top w:val="single" w:sz="4" w:space="0" w:color="000000"/>
              <w:left w:val="single" w:sz="4" w:space="0" w:color="000000"/>
              <w:bottom w:val="single" w:sz="4" w:space="0" w:color="000000"/>
              <w:right w:val="single" w:sz="4" w:space="0" w:color="000000"/>
            </w:tcBorders>
          </w:tcPr>
          <w:p w:rsidR="00661FAC" w:rsidRPr="00C41B7B" w:rsidRDefault="00661FAC" w:rsidP="00661FAC">
            <w:pPr>
              <w:spacing w:after="0" w:line="240" w:lineRule="auto"/>
              <w:rPr>
                <w:rFonts w:ascii="Times New Roman" w:hAnsi="Times New Roman" w:cs="Times New Roman"/>
                <w:b/>
                <w:sz w:val="24"/>
                <w:szCs w:val="24"/>
                <w:lang w:val="kk-KZ"/>
              </w:rPr>
            </w:pPr>
            <w:r w:rsidRPr="00C41B7B">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51" w:type="dxa"/>
            <w:tcBorders>
              <w:top w:val="single" w:sz="4" w:space="0" w:color="000000"/>
              <w:left w:val="single" w:sz="4" w:space="0" w:color="000000"/>
              <w:bottom w:val="nil"/>
              <w:right w:val="single" w:sz="4" w:space="0" w:color="000000"/>
            </w:tcBorders>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«Ұшты-ұшты»   Мақсаты: Балаларға әуеде ұшатын заттарды ажырата алуға үйрету. </w:t>
            </w:r>
          </w:p>
          <w:p w:rsidR="00661FAC" w:rsidRDefault="00661FAC" w:rsidP="00661FAC">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(Қоршаған ортамен танысу)</w:t>
            </w:r>
          </w:p>
          <w:p w:rsidR="00661FAC" w:rsidRDefault="00661FAC" w:rsidP="00661FAC">
            <w:pPr>
              <w:spacing w:after="0" w:line="240" w:lineRule="auto"/>
              <w:ind w:left="60"/>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Табиғат құбылыстарымен </w:t>
            </w:r>
            <w:r>
              <w:rPr>
                <w:rFonts w:ascii="Times New Roman" w:hAnsi="Times New Roman" w:cs="Times New Roman"/>
                <w:bCs/>
                <w:sz w:val="24"/>
                <w:szCs w:val="24"/>
                <w:lang w:val="kk-KZ"/>
              </w:rPr>
              <w:lastRenderedPageBreak/>
              <w:t>зерттеу, бақылау, салыстыру арқылу тәжірбие жүргіз</w:t>
            </w:r>
          </w:p>
          <w:p w:rsidR="00661FAC" w:rsidRDefault="00661FAC" w:rsidP="00661FAC">
            <w:pPr>
              <w:spacing w:after="0" w:line="240" w:lineRule="auto"/>
              <w:rPr>
                <w:rFonts w:ascii="Times New Roman" w:hAnsi="Times New Roman" w:cs="Times New Roman"/>
                <w:sz w:val="24"/>
                <w:szCs w:val="24"/>
                <w:lang w:val="kk-KZ"/>
              </w:rPr>
            </w:pPr>
          </w:p>
        </w:tc>
        <w:tc>
          <w:tcPr>
            <w:tcW w:w="2552" w:type="dxa"/>
            <w:gridSpan w:val="2"/>
            <w:tcBorders>
              <w:top w:val="single" w:sz="4" w:space="0" w:color="000000"/>
              <w:left w:val="single" w:sz="4" w:space="0" w:color="000000"/>
              <w:bottom w:val="single" w:sz="4" w:space="0" w:color="000000"/>
              <w:right w:val="single" w:sz="4" w:space="0" w:color="000000"/>
            </w:tcBorders>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Сюжеттік ойын       «Мен дәрігер боламын» Мақсаты: Балалар бір -бірімен ойнау арқылы өздерін дәрігер сезіне алады.                               </w:t>
            </w:r>
          </w:p>
          <w:p w:rsidR="00661FAC" w:rsidRDefault="00661FAC" w:rsidP="00661FAC">
            <w:pPr>
              <w:spacing w:after="0" w:line="240" w:lineRule="auto"/>
              <w:rPr>
                <w:rFonts w:ascii="Times New Roman" w:hAnsi="Times New Roman" w:cs="Times New Roman"/>
                <w:sz w:val="24"/>
                <w:szCs w:val="24"/>
                <w:lang w:val="kk-KZ"/>
              </w:rPr>
            </w:pP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w:t>
            </w:r>
          </w:p>
          <w:p w:rsidR="00661FAC" w:rsidRDefault="00661FAC" w:rsidP="00661FAC">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Диалогты  сөйлеуін  дағдыландыру.</w:t>
            </w:r>
          </w:p>
          <w:p w:rsidR="00661FAC" w:rsidRDefault="00661FAC" w:rsidP="00661FAC">
            <w:pPr>
              <w:spacing w:after="0" w:line="240" w:lineRule="auto"/>
              <w:rPr>
                <w:rFonts w:ascii="Times New Roman" w:hAnsi="Times New Roman" w:cs="Times New Roman"/>
                <w:color w:val="000000"/>
                <w:sz w:val="24"/>
                <w:szCs w:val="24"/>
                <w:lang w:val="kk-KZ"/>
              </w:rPr>
            </w:pPr>
          </w:p>
        </w:tc>
        <w:tc>
          <w:tcPr>
            <w:tcW w:w="2834" w:type="dxa"/>
            <w:gridSpan w:val="2"/>
            <w:tcBorders>
              <w:top w:val="single" w:sz="4" w:space="0" w:color="000000"/>
              <w:left w:val="single" w:sz="4" w:space="0" w:color="000000"/>
              <w:bottom w:val="single" w:sz="4" w:space="0" w:color="000000"/>
              <w:right w:val="single" w:sz="4" w:space="0" w:color="000000"/>
            </w:tcBorders>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Үстел-үсті ойын       «Әдемі үйшік» Мақсаты:Балалар өз еріктерімен  үйшікті  құрастыра алады  </w:t>
            </w:r>
          </w:p>
          <w:p w:rsidR="00661FAC" w:rsidRDefault="00661FAC" w:rsidP="00661FAC">
            <w:pPr>
              <w:spacing w:after="0" w:line="240" w:lineRule="auto"/>
              <w:rPr>
                <w:rFonts w:ascii="Times New Roman" w:hAnsi="Times New Roman" w:cs="Times New Roman"/>
                <w:sz w:val="24"/>
                <w:szCs w:val="24"/>
                <w:lang w:val="kk-KZ"/>
              </w:rPr>
            </w:pP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(Құрастыру)</w:t>
            </w:r>
          </w:p>
          <w:p w:rsidR="00661FAC" w:rsidRPr="005E31D4" w:rsidRDefault="00661FAC" w:rsidP="00661FAC">
            <w:pPr>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Сурет қиықтарынан құрастыру (пазлы</w:t>
            </w:r>
          </w:p>
          <w:p w:rsidR="00661FAC" w:rsidRPr="005E31D4" w:rsidRDefault="00661FAC" w:rsidP="00661FAC">
            <w:pPr>
              <w:spacing w:after="0" w:line="240" w:lineRule="auto"/>
              <w:rPr>
                <w:rFonts w:ascii="Times New Roman" w:hAnsi="Times New Roman" w:cs="Times New Roman"/>
                <w:bCs/>
                <w:color w:val="000000"/>
                <w:sz w:val="24"/>
                <w:szCs w:val="24"/>
                <w:lang w:val="kk-KZ"/>
              </w:rPr>
            </w:pPr>
          </w:p>
        </w:tc>
        <w:tc>
          <w:tcPr>
            <w:tcW w:w="2834" w:type="dxa"/>
            <w:gridSpan w:val="3"/>
            <w:tcBorders>
              <w:top w:val="single" w:sz="4" w:space="0" w:color="000000"/>
              <w:left w:val="single" w:sz="4" w:space="0" w:color="000000"/>
              <w:bottom w:val="single" w:sz="4" w:space="0" w:color="000000"/>
              <w:right w:val="single" w:sz="4" w:space="0" w:color="000000"/>
            </w:tcBorders>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Сюжеттік ойын «Шаштараз» Мақсаты:Балалар ойын арқылы шаш қиюшының еңбегін түсінеді.                     </w:t>
            </w:r>
          </w:p>
          <w:p w:rsidR="00661FAC" w:rsidRDefault="00661FAC" w:rsidP="00661FAC">
            <w:pPr>
              <w:spacing w:after="0" w:line="240" w:lineRule="auto"/>
              <w:rPr>
                <w:rFonts w:ascii="Times New Roman" w:hAnsi="Times New Roman" w:cs="Times New Roman"/>
                <w:sz w:val="24"/>
                <w:szCs w:val="24"/>
                <w:lang w:val="kk-KZ"/>
              </w:rPr>
            </w:pP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әдебиет)</w:t>
            </w:r>
          </w:p>
          <w:p w:rsidR="00661FAC" w:rsidRDefault="00661FAC" w:rsidP="00661FAC">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Мезгілге байланысты  ертегілерге  қойылым   көрсету.</w:t>
            </w:r>
          </w:p>
          <w:p w:rsidR="00661FAC" w:rsidRDefault="00661FAC" w:rsidP="00661FAC">
            <w:pPr>
              <w:spacing w:after="0" w:line="240" w:lineRule="auto"/>
              <w:rPr>
                <w:rFonts w:ascii="Times New Roman" w:hAnsi="Times New Roman" w:cs="Times New Roman"/>
                <w:bCs/>
                <w:color w:val="000000"/>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Дидактикалық ойын «Сандар тізбегі»             Мақсаты: Сандарды тура және кері санай білуге үйрету                  (Математика негіздері)</w:t>
            </w:r>
          </w:p>
          <w:p w:rsidR="00661FAC" w:rsidRDefault="00661FAC" w:rsidP="00661FAC">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Сандарды   тура  кері санау</w:t>
            </w:r>
          </w:p>
          <w:p w:rsidR="00661FAC" w:rsidRDefault="00661FAC" w:rsidP="00661FAC">
            <w:pPr>
              <w:spacing w:after="0" w:line="240" w:lineRule="auto"/>
              <w:rPr>
                <w:rFonts w:ascii="Times New Roman" w:hAnsi="Times New Roman" w:cs="Times New Roman"/>
                <w:color w:val="000000"/>
                <w:sz w:val="24"/>
                <w:szCs w:val="24"/>
                <w:lang w:val="kk-KZ"/>
              </w:rPr>
            </w:pPr>
          </w:p>
        </w:tc>
      </w:tr>
      <w:tr w:rsidR="00661FAC" w:rsidRPr="00382E79" w:rsidTr="00F65B6F">
        <w:trPr>
          <w:trHeight w:val="502"/>
        </w:trPr>
        <w:tc>
          <w:tcPr>
            <w:tcW w:w="2410" w:type="dxa"/>
            <w:tcBorders>
              <w:top w:val="single" w:sz="4" w:space="0" w:color="000000"/>
              <w:left w:val="single" w:sz="4" w:space="0" w:color="000000"/>
              <w:bottom w:val="single" w:sz="4" w:space="0" w:color="000000"/>
              <w:right w:val="single" w:sz="4" w:space="0" w:color="000000"/>
            </w:tcBorders>
          </w:tcPr>
          <w:p w:rsidR="00661FAC" w:rsidRPr="00C41B7B" w:rsidRDefault="00661FAC" w:rsidP="00661FAC">
            <w:pPr>
              <w:spacing w:after="0" w:line="240" w:lineRule="auto"/>
              <w:rPr>
                <w:rFonts w:ascii="Times New Roman" w:hAnsi="Times New Roman" w:cs="Times New Roman"/>
                <w:b/>
                <w:sz w:val="24"/>
                <w:szCs w:val="24"/>
                <w:lang w:val="kk-KZ"/>
              </w:rPr>
            </w:pPr>
            <w:r w:rsidRPr="00C41B7B">
              <w:rPr>
                <w:rFonts w:ascii="Times New Roman" w:hAnsi="Times New Roman" w:cs="Times New Roman"/>
                <w:b/>
                <w:bCs/>
                <w:sz w:val="24"/>
                <w:szCs w:val="24"/>
                <w:lang w:val="kk-KZ"/>
              </w:rPr>
              <w:lastRenderedPageBreak/>
              <w:t xml:space="preserve">Таңертенгі жаттығу  </w:t>
            </w:r>
          </w:p>
        </w:tc>
        <w:tc>
          <w:tcPr>
            <w:tcW w:w="13322" w:type="dxa"/>
            <w:gridSpan w:val="9"/>
            <w:tcBorders>
              <w:top w:val="single" w:sz="4" w:space="0" w:color="000000"/>
              <w:left w:val="single" w:sz="4" w:space="0" w:color="000000"/>
              <w:bottom w:val="single" w:sz="4" w:space="0" w:color="000000"/>
              <w:right w:val="single" w:sz="4" w:space="0" w:color="000000"/>
            </w:tcBorders>
          </w:tcPr>
          <w:p w:rsidR="00661FAC" w:rsidRDefault="00661FAC" w:rsidP="00661FAC">
            <w:pPr>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Таңертеңгі жаттығулар кешені (</w:t>
            </w:r>
            <w:r>
              <w:rPr>
                <w:rFonts w:ascii="Times New Roman" w:hAnsi="Times New Roman" w:cs="Times New Roman"/>
                <w:color w:val="000000"/>
                <w:sz w:val="24"/>
                <w:szCs w:val="24"/>
                <w:lang w:val="kk-KZ"/>
              </w:rPr>
              <w:t>Екі қолды белге қойып, екі жаққа иілу. Аяқтың ұшымен көтерілу; екі аяқты кезекпен алға өкшемен, содан кейін ұшымен қою, топылдату.)</w:t>
            </w:r>
          </w:p>
        </w:tc>
      </w:tr>
      <w:tr w:rsidR="00661FAC" w:rsidRPr="00382E79" w:rsidTr="00F65B6F">
        <w:trPr>
          <w:trHeight w:val="395"/>
        </w:trPr>
        <w:tc>
          <w:tcPr>
            <w:tcW w:w="2410" w:type="dxa"/>
            <w:tcBorders>
              <w:top w:val="single" w:sz="4" w:space="0" w:color="000000"/>
              <w:left w:val="single" w:sz="4" w:space="0" w:color="000000"/>
              <w:bottom w:val="single" w:sz="4" w:space="0" w:color="000000"/>
              <w:right w:val="single" w:sz="4" w:space="0" w:color="000000"/>
            </w:tcBorders>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Таңғы ас </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w:t>
            </w:r>
          </w:p>
        </w:tc>
        <w:tc>
          <w:tcPr>
            <w:tcW w:w="13322" w:type="dxa"/>
            <w:gridSpan w:val="9"/>
            <w:tcBorders>
              <w:top w:val="single" w:sz="4" w:space="0" w:color="000000"/>
              <w:left w:val="single" w:sz="4" w:space="0" w:color="000000"/>
              <w:bottom w:val="single" w:sz="4" w:space="0" w:color="000000"/>
              <w:right w:val="single" w:sz="4" w:space="0" w:color="000000"/>
            </w:tcBorders>
          </w:tcPr>
          <w:p w:rsidR="00661FAC" w:rsidRDefault="00661FAC" w:rsidP="00661FAC">
            <w:pPr>
              <w:spacing w:after="0" w:line="240" w:lineRule="auto"/>
              <w:rPr>
                <w:rFonts w:ascii="Times New Roman" w:hAnsi="Times New Roman" w:cs="Times New Roman"/>
                <w:bCs/>
                <w:color w:val="000000"/>
                <w:sz w:val="24"/>
                <w:szCs w:val="24"/>
                <w:lang w:val="kk-KZ"/>
              </w:rPr>
            </w:pPr>
            <w:r>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Гигиеналық шаралар </w:t>
            </w:r>
            <w:r>
              <w:rPr>
                <w:rFonts w:ascii="Times New Roman"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 )</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Сырттан келіп үнемі, </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Сабынмен қол жуамыз,</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Таза болды мұнтаздай, </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Тағамға қол созамыз) </w:t>
            </w:r>
          </w:p>
          <w:p w:rsidR="00661FAC" w:rsidRDefault="00661FAC" w:rsidP="00661FAC">
            <w:pPr>
              <w:spacing w:after="0" w:line="240" w:lineRule="auto"/>
              <w:rPr>
                <w:rFonts w:ascii="Times New Roman" w:hAnsi="Times New Roman" w:cs="Times New Roman"/>
                <w:sz w:val="24"/>
                <w:szCs w:val="24"/>
                <w:lang w:val="kk-KZ"/>
              </w:rPr>
            </w:pP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 </w:t>
            </w:r>
          </w:p>
        </w:tc>
      </w:tr>
      <w:tr w:rsidR="00661FAC" w:rsidTr="00F65B6F">
        <w:trPr>
          <w:trHeight w:val="800"/>
        </w:trPr>
        <w:tc>
          <w:tcPr>
            <w:tcW w:w="2410" w:type="dxa"/>
            <w:vMerge w:val="restart"/>
            <w:tcBorders>
              <w:top w:val="single" w:sz="4" w:space="0" w:color="000000"/>
              <w:left w:val="single" w:sz="4" w:space="0" w:color="000000"/>
              <w:bottom w:val="single" w:sz="4" w:space="0" w:color="000000"/>
              <w:right w:val="single" w:sz="4" w:space="0" w:color="000000"/>
            </w:tcBorders>
          </w:tcPr>
          <w:p w:rsidR="00661FAC" w:rsidRDefault="00661FAC" w:rsidP="00661FAC">
            <w:pPr>
              <w:spacing w:after="0" w:line="240" w:lineRule="auto"/>
              <w:rPr>
                <w:rFonts w:ascii="Times New Roman" w:hAnsi="Times New Roman" w:cs="Times New Roman"/>
                <w:sz w:val="24"/>
                <w:szCs w:val="24"/>
              </w:rPr>
            </w:pPr>
            <w:r>
              <w:rPr>
                <w:rFonts w:ascii="Times New Roman" w:hAnsi="Times New Roman" w:cs="Times New Roman"/>
                <w:bCs/>
                <w:sz w:val="24"/>
                <w:szCs w:val="24"/>
              </w:rPr>
              <w:t xml:space="preserve">Ұйымдастырылған іс-әрекетке дайындық </w:t>
            </w:r>
          </w:p>
        </w:tc>
        <w:tc>
          <w:tcPr>
            <w:tcW w:w="13322" w:type="dxa"/>
            <w:gridSpan w:val="9"/>
            <w:tcBorders>
              <w:top w:val="single" w:sz="4" w:space="0" w:color="000000"/>
              <w:left w:val="single" w:sz="4" w:space="0" w:color="000000"/>
              <w:bottom w:val="single" w:sz="4" w:space="0" w:color="000000"/>
              <w:right w:val="single" w:sz="4" w:space="0" w:color="000000"/>
            </w:tcBorders>
          </w:tcPr>
          <w:p w:rsidR="00661FAC" w:rsidRDefault="00661FAC" w:rsidP="00661FAC">
            <w:pPr>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Шаттық шеңбер</w:t>
            </w:r>
          </w:p>
          <w:p w:rsidR="00661FAC" w:rsidRDefault="00661FAC" w:rsidP="00661FAC">
            <w:pPr>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т.б</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(Жұмбақтың   шешуге    қызығушылығын арттыру )</w:t>
            </w:r>
          </w:p>
        </w:tc>
      </w:tr>
      <w:tr w:rsidR="00661FAC" w:rsidTr="00F65B6F">
        <w:trPr>
          <w:trHeight w:val="341"/>
        </w:trPr>
        <w:tc>
          <w:tcPr>
            <w:tcW w:w="2410" w:type="dxa"/>
            <w:vMerge/>
            <w:tcBorders>
              <w:top w:val="single" w:sz="4" w:space="0" w:color="000000"/>
              <w:left w:val="single" w:sz="4" w:space="0" w:color="000000"/>
              <w:bottom w:val="single" w:sz="4" w:space="0" w:color="000000"/>
              <w:right w:val="single" w:sz="4" w:space="0" w:color="000000"/>
            </w:tcBorders>
            <w:vAlign w:val="center"/>
          </w:tcPr>
          <w:p w:rsidR="00661FAC" w:rsidRDefault="00661FAC" w:rsidP="00661FAC">
            <w:pPr>
              <w:spacing w:after="0" w:line="240" w:lineRule="auto"/>
              <w:rPr>
                <w:rFonts w:ascii="Times New Roman" w:hAnsi="Times New Roman" w:cs="Times New Roman"/>
                <w:sz w:val="24"/>
                <w:szCs w:val="24"/>
              </w:rPr>
            </w:pPr>
          </w:p>
        </w:tc>
        <w:tc>
          <w:tcPr>
            <w:tcW w:w="13322" w:type="dxa"/>
            <w:gridSpan w:val="9"/>
            <w:tcBorders>
              <w:top w:val="single" w:sz="4" w:space="0" w:color="000000"/>
              <w:left w:val="single" w:sz="4" w:space="0" w:color="000000"/>
              <w:bottom w:val="single" w:sz="4" w:space="0" w:color="000000"/>
              <w:right w:val="single" w:sz="4" w:space="0" w:color="000000"/>
            </w:tcBorders>
          </w:tcPr>
          <w:p w:rsidR="00661FAC" w:rsidRDefault="00661FAC" w:rsidP="00661FAC">
            <w:pPr>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 xml:space="preserve">Мектепке дейінгі ұйымның кестесіне сәйкес дене шынықтыру, музыка </w:t>
            </w:r>
            <w:r>
              <w:rPr>
                <w:rFonts w:ascii="Times New Roman" w:eastAsia="Times New Roman" w:hAnsi="Times New Roman" w:cs="Times New Roman"/>
                <w:bCs/>
                <w:color w:val="000000"/>
                <w:sz w:val="24"/>
                <w:szCs w:val="24"/>
                <w:lang w:val="kk-KZ"/>
              </w:rPr>
              <w:t>ұйымдастырылғаніс-әрекеттер</w:t>
            </w:r>
          </w:p>
        </w:tc>
      </w:tr>
      <w:tr w:rsidR="00661FAC" w:rsidRPr="00382E79" w:rsidTr="00F65B6F">
        <w:trPr>
          <w:trHeight w:val="515"/>
        </w:trPr>
        <w:tc>
          <w:tcPr>
            <w:tcW w:w="2410" w:type="dxa"/>
            <w:vMerge w:val="restart"/>
            <w:tcBorders>
              <w:top w:val="single" w:sz="4" w:space="0" w:color="000000"/>
              <w:left w:val="single" w:sz="4" w:space="0" w:color="000000"/>
              <w:bottom w:val="single" w:sz="4" w:space="0" w:color="000000"/>
              <w:right w:val="single" w:sz="4" w:space="0" w:color="000000"/>
            </w:tcBorders>
          </w:tcPr>
          <w:p w:rsidR="00661FAC" w:rsidRDefault="00661FAC" w:rsidP="00661FAC">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Білім беру</w:t>
            </w:r>
          </w:p>
          <w:p w:rsidR="00661FAC" w:rsidRDefault="00661FAC" w:rsidP="00661FAC">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ұйымның кестесі бойынша ұйымдастырылған іс-әрекет </w:t>
            </w:r>
          </w:p>
        </w:tc>
        <w:tc>
          <w:tcPr>
            <w:tcW w:w="2551" w:type="dxa"/>
            <w:tcBorders>
              <w:top w:val="single" w:sz="4" w:space="0" w:color="000000"/>
              <w:left w:val="single" w:sz="4" w:space="0" w:color="000000"/>
              <w:bottom w:val="single" w:sz="4" w:space="0" w:color="000000"/>
              <w:right w:val="single" w:sz="4" w:space="0" w:color="000000"/>
            </w:tcBorders>
          </w:tcPr>
          <w:p w:rsidR="00661FAC" w:rsidRDefault="00661FAC" w:rsidP="00661FAC">
            <w:pPr>
              <w:pStyle w:val="TableParagraph"/>
              <w:spacing w:line="256" w:lineRule="auto"/>
              <w:rPr>
                <w:sz w:val="24"/>
                <w:szCs w:val="24"/>
              </w:rPr>
            </w:pPr>
          </w:p>
        </w:tc>
        <w:tc>
          <w:tcPr>
            <w:tcW w:w="2552" w:type="dxa"/>
            <w:gridSpan w:val="2"/>
            <w:tcBorders>
              <w:top w:val="single" w:sz="4" w:space="0" w:color="000000"/>
              <w:left w:val="single" w:sz="4" w:space="0" w:color="000000"/>
              <w:bottom w:val="single" w:sz="4" w:space="0" w:color="000000"/>
              <w:right w:val="single" w:sz="4" w:space="0" w:color="000000"/>
            </w:tcBorders>
          </w:tcPr>
          <w:p w:rsidR="00661FAC" w:rsidRDefault="00661FAC" w:rsidP="00661FAC">
            <w:pPr>
              <w:pStyle w:val="TableParagraph"/>
              <w:spacing w:line="256" w:lineRule="auto"/>
              <w:rPr>
                <w:sz w:val="24"/>
                <w:szCs w:val="24"/>
              </w:rPr>
            </w:pPr>
            <w:r w:rsidRPr="005E31D4">
              <w:rPr>
                <w:sz w:val="24"/>
                <w:szCs w:val="24"/>
              </w:rPr>
              <w:t>3</w:t>
            </w:r>
            <w:r>
              <w:rPr>
                <w:sz w:val="24"/>
                <w:szCs w:val="24"/>
              </w:rPr>
              <w:t>. Дене шынықтыру</w:t>
            </w:r>
          </w:p>
          <w:p w:rsidR="00661FAC" w:rsidRPr="004C21ED" w:rsidRDefault="00661FAC" w:rsidP="00661FAC">
            <w:pPr>
              <w:spacing w:after="0" w:line="240" w:lineRule="auto"/>
              <w:rPr>
                <w:rFonts w:ascii="Times New Roman" w:hAnsi="Times New Roman" w:cs="Times New Roman"/>
                <w:color w:val="000000"/>
                <w:sz w:val="24"/>
                <w:szCs w:val="28"/>
                <w:lang w:val="kk-KZ"/>
              </w:rPr>
            </w:pPr>
            <w:r w:rsidRPr="004C21ED">
              <w:rPr>
                <w:rFonts w:ascii="Times New Roman" w:hAnsi="Times New Roman" w:cs="Times New Roman"/>
                <w:sz w:val="24"/>
                <w:szCs w:val="28"/>
                <w:lang w:val="kk-KZ"/>
              </w:rPr>
              <w:t>Жүру  өкшемен, аяқтың сыртқы қырымен, адымдап, жан-жаққа қосалқы қадаммен (оңға және солға), сапта бір-бірден жүруге үйрету.</w:t>
            </w:r>
          </w:p>
          <w:p w:rsidR="00661FAC" w:rsidRDefault="00661FAC" w:rsidP="00661FAC">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жаттығулары:</w:t>
            </w:r>
          </w:p>
          <w:p w:rsidR="00661FAC" w:rsidRDefault="00661FAC" w:rsidP="00661FAC">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 Алақан мен тізеге тіреле, тура бағытта еңбектеу.</w:t>
            </w:r>
          </w:p>
          <w:p w:rsidR="00661FAC" w:rsidRDefault="00661FAC" w:rsidP="00661FAC">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Ойын: </w:t>
            </w:r>
            <w:r>
              <w:rPr>
                <w:rFonts w:ascii="Times New Roman" w:eastAsia="Times New Roman" w:hAnsi="Times New Roman" w:cs="Times New Roman"/>
                <w:sz w:val="24"/>
                <w:szCs w:val="24"/>
                <w:lang w:val="kk-KZ"/>
              </w:rPr>
              <w:t>«Қояным, қояным тұршы»</w:t>
            </w:r>
            <w:r>
              <w:rPr>
                <w:rFonts w:ascii="Times New Roman" w:eastAsia="Times New Roman" w:hAnsi="Times New Roman" w:cs="Times New Roman"/>
                <w:color w:val="000000"/>
                <w:sz w:val="24"/>
                <w:szCs w:val="24"/>
                <w:lang w:val="kk-KZ"/>
              </w:rPr>
              <w:t xml:space="preserve"> ойынын ойнау.</w:t>
            </w:r>
          </w:p>
          <w:p w:rsidR="00661FAC" w:rsidRDefault="00661FAC" w:rsidP="00661FAC">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Қорытынды: «Бокс» тыныс алу жаттығуы</w:t>
            </w:r>
          </w:p>
          <w:p w:rsidR="00661FAC" w:rsidRDefault="00661FAC" w:rsidP="00661FAC">
            <w:pPr>
              <w:spacing w:after="0" w:line="240" w:lineRule="auto"/>
              <w:rPr>
                <w:rFonts w:ascii="Times New Roman" w:hAnsi="Times New Roman" w:cs="Times New Roman"/>
                <w:sz w:val="24"/>
                <w:szCs w:val="24"/>
                <w:lang w:val="kk-KZ"/>
              </w:rPr>
            </w:pPr>
          </w:p>
          <w:p w:rsidR="00661FAC" w:rsidRDefault="00661FAC" w:rsidP="00661FAC">
            <w:pPr>
              <w:spacing w:after="0" w:line="240" w:lineRule="auto"/>
              <w:rPr>
                <w:sz w:val="24"/>
                <w:szCs w:val="24"/>
              </w:rPr>
            </w:pPr>
          </w:p>
        </w:tc>
        <w:tc>
          <w:tcPr>
            <w:tcW w:w="2834" w:type="dxa"/>
            <w:gridSpan w:val="2"/>
            <w:tcBorders>
              <w:top w:val="single" w:sz="4" w:space="0" w:color="000000"/>
              <w:left w:val="single" w:sz="4" w:space="0" w:color="000000"/>
              <w:bottom w:val="single" w:sz="4" w:space="0" w:color="000000"/>
              <w:right w:val="single" w:sz="4" w:space="0" w:color="000000"/>
            </w:tcBorders>
          </w:tcPr>
          <w:p w:rsidR="00661FAC" w:rsidRPr="007A1C62" w:rsidRDefault="00661FAC" w:rsidP="00661FAC">
            <w:pPr>
              <w:spacing w:after="0"/>
              <w:rPr>
                <w:rFonts w:ascii="Times New Roman" w:hAnsi="Times New Roman" w:cs="Times New Roman"/>
                <w:sz w:val="24"/>
                <w:szCs w:val="24"/>
                <w:lang w:val="kk-KZ"/>
              </w:rPr>
            </w:pPr>
            <w:r w:rsidRPr="007A1C62">
              <w:rPr>
                <w:rFonts w:ascii="Times New Roman" w:hAnsi="Times New Roman" w:cs="Times New Roman"/>
                <w:sz w:val="24"/>
                <w:szCs w:val="24"/>
                <w:lang w:val="kk-KZ"/>
              </w:rPr>
              <w:lastRenderedPageBreak/>
              <w:t>1.Музыка</w:t>
            </w:r>
          </w:p>
          <w:p w:rsidR="00661FAC" w:rsidRPr="007A1C62" w:rsidRDefault="00661FAC" w:rsidP="00661FAC">
            <w:pPr>
              <w:spacing w:after="0"/>
              <w:rPr>
                <w:rFonts w:ascii="Times New Roman" w:hAnsi="Times New Roman" w:cs="Times New Roman"/>
                <w:sz w:val="24"/>
                <w:szCs w:val="28"/>
                <w:lang w:val="kk-KZ"/>
              </w:rPr>
            </w:pPr>
            <w:r w:rsidRPr="00FF439B">
              <w:rPr>
                <w:rFonts w:ascii="Times New Roman" w:hAnsi="Times New Roman" w:cs="Times New Roman"/>
                <w:sz w:val="28"/>
                <w:szCs w:val="28"/>
                <w:lang w:val="kk-KZ"/>
              </w:rPr>
              <w:t xml:space="preserve"> </w:t>
            </w:r>
            <w:r w:rsidRPr="007A1C62">
              <w:rPr>
                <w:rFonts w:ascii="Times New Roman" w:hAnsi="Times New Roman" w:cs="Times New Roman"/>
                <w:sz w:val="24"/>
                <w:szCs w:val="28"/>
                <w:lang w:val="kk-KZ"/>
              </w:rPr>
              <w:t>Балалардың музыкаға деген қызығушылығын тудыру, оны тыңдауға ынталандыру.</w:t>
            </w:r>
          </w:p>
          <w:p w:rsidR="00661FAC" w:rsidRDefault="00661FAC" w:rsidP="00661FAC">
            <w:pPr>
              <w:pStyle w:val="TableParagraph"/>
              <w:spacing w:line="256" w:lineRule="auto"/>
              <w:rPr>
                <w:sz w:val="24"/>
                <w:szCs w:val="24"/>
              </w:rPr>
            </w:pPr>
            <w:r>
              <w:rPr>
                <w:sz w:val="24"/>
                <w:szCs w:val="24"/>
              </w:rPr>
              <w:t xml:space="preserve"> «Үлкен кішкентай» ойыны</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Мақсаты:Балаларды ұзақ,қысқа дыбыстарды  ажырата білуге үйрету. </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Жүрелеп отыруды ырғақты орындаумен, қимылды музыкамен сәйкестендіру, </w:t>
            </w:r>
            <w:r>
              <w:rPr>
                <w:rFonts w:ascii="Times New Roman" w:hAnsi="Times New Roman" w:cs="Times New Roman"/>
                <w:sz w:val="24"/>
                <w:szCs w:val="24"/>
                <w:lang w:val="kk-KZ"/>
              </w:rPr>
              <w:lastRenderedPageBreak/>
              <w:t>музыканың екінші бөлігінде қимылды өзгерту.</w:t>
            </w:r>
          </w:p>
          <w:p w:rsidR="00661FAC" w:rsidRDefault="00661FAC" w:rsidP="00661FAC">
            <w:pPr>
              <w:pStyle w:val="TableParagraph"/>
              <w:spacing w:line="256" w:lineRule="auto"/>
              <w:rPr>
                <w:sz w:val="24"/>
                <w:szCs w:val="24"/>
              </w:rPr>
            </w:pPr>
          </w:p>
        </w:tc>
        <w:tc>
          <w:tcPr>
            <w:tcW w:w="2834" w:type="dxa"/>
            <w:gridSpan w:val="3"/>
            <w:tcBorders>
              <w:top w:val="single" w:sz="4" w:space="0" w:color="000000"/>
              <w:left w:val="single" w:sz="4" w:space="0" w:color="000000"/>
              <w:bottom w:val="single" w:sz="4" w:space="0" w:color="000000"/>
              <w:right w:val="single" w:sz="4" w:space="0" w:color="000000"/>
            </w:tcBorders>
          </w:tcPr>
          <w:p w:rsidR="00661FAC" w:rsidRPr="007A1C62" w:rsidRDefault="00661FAC" w:rsidP="00661FAC">
            <w:pPr>
              <w:spacing w:after="0"/>
              <w:rPr>
                <w:rFonts w:ascii="Times New Roman" w:hAnsi="Times New Roman" w:cs="Times New Roman"/>
                <w:sz w:val="28"/>
                <w:szCs w:val="28"/>
                <w:lang w:val="kk-KZ"/>
              </w:rPr>
            </w:pPr>
            <w:r w:rsidRPr="00BE29C8">
              <w:rPr>
                <w:sz w:val="24"/>
                <w:szCs w:val="24"/>
                <w:lang w:val="kk-KZ"/>
              </w:rPr>
              <w:lastRenderedPageBreak/>
              <w:t xml:space="preserve"> </w:t>
            </w:r>
            <w:r w:rsidRPr="007A1C62">
              <w:rPr>
                <w:rFonts w:ascii="Times New Roman" w:hAnsi="Times New Roman" w:cs="Times New Roman"/>
                <w:sz w:val="24"/>
                <w:szCs w:val="24"/>
              </w:rPr>
              <w:t>Музыка</w:t>
            </w:r>
            <w:r w:rsidRPr="007A1C62">
              <w:rPr>
                <w:rFonts w:ascii="Times New Roman" w:hAnsi="Times New Roman" w:cs="Times New Roman"/>
                <w:sz w:val="28"/>
                <w:szCs w:val="28"/>
                <w:lang w:val="kk-KZ"/>
              </w:rPr>
              <w:t xml:space="preserve"> </w:t>
            </w:r>
          </w:p>
          <w:p w:rsidR="00661FAC" w:rsidRPr="00FF439B" w:rsidRDefault="00661FAC" w:rsidP="00661FAC">
            <w:pPr>
              <w:spacing w:after="0"/>
              <w:rPr>
                <w:rFonts w:ascii="Times New Roman" w:hAnsi="Times New Roman" w:cs="Times New Roman"/>
                <w:sz w:val="28"/>
                <w:szCs w:val="28"/>
                <w:lang w:val="kk-KZ"/>
              </w:rPr>
            </w:pPr>
            <w:r w:rsidRPr="007A1C62">
              <w:rPr>
                <w:rFonts w:ascii="Times New Roman" w:hAnsi="Times New Roman" w:cs="Times New Roman"/>
                <w:sz w:val="24"/>
                <w:szCs w:val="28"/>
                <w:lang w:val="kk-KZ"/>
              </w:rPr>
              <w:t xml:space="preserve">Музыкалық шығармаларды эмоционалды қабылдауды дамыту. </w:t>
            </w:r>
          </w:p>
          <w:p w:rsidR="00661FAC" w:rsidRDefault="00661FAC" w:rsidP="00661FAC">
            <w:pPr>
              <w:pStyle w:val="TableParagraph"/>
              <w:spacing w:line="256" w:lineRule="auto"/>
              <w:ind w:left="60"/>
              <w:rPr>
                <w:sz w:val="24"/>
                <w:szCs w:val="24"/>
              </w:rPr>
            </w:pPr>
          </w:p>
          <w:p w:rsidR="00661FAC" w:rsidRDefault="00661FAC" w:rsidP="00661FAC">
            <w:pPr>
              <w:pStyle w:val="TableParagraph"/>
              <w:spacing w:line="256" w:lineRule="auto"/>
              <w:rPr>
                <w:sz w:val="24"/>
                <w:szCs w:val="24"/>
              </w:rPr>
            </w:pPr>
            <w:r w:rsidRPr="00BE29C8">
              <w:rPr>
                <w:sz w:val="24"/>
                <w:szCs w:val="24"/>
              </w:rPr>
              <w:t>3.</w:t>
            </w:r>
            <w:r>
              <w:rPr>
                <w:sz w:val="24"/>
                <w:szCs w:val="24"/>
              </w:rPr>
              <w:t>Дене шынықтыру</w:t>
            </w:r>
          </w:p>
          <w:p w:rsidR="00661FAC" w:rsidRPr="004C21ED" w:rsidRDefault="00661FAC" w:rsidP="00661FAC">
            <w:pPr>
              <w:spacing w:after="0" w:line="240" w:lineRule="auto"/>
              <w:rPr>
                <w:color w:val="000000"/>
                <w:sz w:val="24"/>
                <w:szCs w:val="28"/>
                <w:lang w:val="kk-KZ"/>
              </w:rPr>
            </w:pPr>
            <w:r w:rsidRPr="004C21ED">
              <w:rPr>
                <w:rFonts w:ascii="Times New Roman" w:hAnsi="Times New Roman" w:cs="Times New Roman"/>
                <w:sz w:val="24"/>
                <w:szCs w:val="28"/>
                <w:lang w:val="kk-KZ"/>
              </w:rPr>
              <w:t>жүруді жүгірумен, секірумен алмастырып, бағытты және қарқынды өзгертіп жүру, қол мен аяқ қимылдарын үйлестіру</w:t>
            </w:r>
            <w:r w:rsidRPr="004C21ED">
              <w:rPr>
                <w:sz w:val="24"/>
                <w:szCs w:val="28"/>
                <w:lang w:val="kk-KZ"/>
              </w:rPr>
              <w:t>.</w:t>
            </w:r>
            <w:r w:rsidRPr="004C21ED">
              <w:rPr>
                <w:rFonts w:eastAsiaTheme="minorEastAsia"/>
                <w:color w:val="000000"/>
                <w:sz w:val="24"/>
                <w:szCs w:val="28"/>
                <w:lang w:val="kk-KZ"/>
              </w:rPr>
              <w:t xml:space="preserve"> </w:t>
            </w:r>
          </w:p>
          <w:p w:rsidR="00661FAC" w:rsidRDefault="00661FAC" w:rsidP="00661FAC">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Ойын: «Аю мен </w:t>
            </w:r>
            <w:r>
              <w:rPr>
                <w:rFonts w:ascii="Times New Roman" w:eastAsia="Times New Roman" w:hAnsi="Times New Roman" w:cs="Times New Roman"/>
                <w:color w:val="000000"/>
                <w:sz w:val="24"/>
                <w:szCs w:val="24"/>
                <w:lang w:val="kk-KZ"/>
              </w:rPr>
              <w:lastRenderedPageBreak/>
              <w:t>қояндар</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ойынын ойнау.</w:t>
            </w:r>
          </w:p>
          <w:p w:rsidR="00661FAC" w:rsidRDefault="00661FAC" w:rsidP="00661FAC">
            <w:pPr>
              <w:pStyle w:val="TableParagraph"/>
              <w:spacing w:line="256" w:lineRule="auto"/>
              <w:rPr>
                <w:sz w:val="24"/>
                <w:szCs w:val="24"/>
              </w:rPr>
            </w:pPr>
            <w:r>
              <w:rPr>
                <w:color w:val="000000"/>
                <w:sz w:val="24"/>
                <w:szCs w:val="24"/>
              </w:rPr>
              <w:t>Қорытынды: «Құстар қанат қағады» тыныс алу жаттығуы</w:t>
            </w:r>
          </w:p>
        </w:tc>
        <w:tc>
          <w:tcPr>
            <w:tcW w:w="2551" w:type="dxa"/>
            <w:tcBorders>
              <w:top w:val="single" w:sz="4" w:space="0" w:color="000000"/>
              <w:left w:val="single" w:sz="4" w:space="0" w:color="000000"/>
              <w:bottom w:val="single" w:sz="4" w:space="0" w:color="000000"/>
              <w:right w:val="single" w:sz="4" w:space="0" w:color="000000"/>
            </w:tcBorders>
          </w:tcPr>
          <w:p w:rsidR="00661FAC" w:rsidRDefault="00661FAC" w:rsidP="00661FAC">
            <w:pPr>
              <w:pStyle w:val="TableParagraph"/>
              <w:spacing w:line="256" w:lineRule="auto"/>
              <w:rPr>
                <w:sz w:val="24"/>
                <w:szCs w:val="24"/>
              </w:rPr>
            </w:pPr>
            <w:r w:rsidRPr="005E31D4">
              <w:rPr>
                <w:sz w:val="24"/>
                <w:szCs w:val="24"/>
              </w:rPr>
              <w:lastRenderedPageBreak/>
              <w:t xml:space="preserve"> 4.</w:t>
            </w:r>
            <w:r>
              <w:rPr>
                <w:sz w:val="24"/>
                <w:szCs w:val="24"/>
              </w:rPr>
              <w:t>Дене шынықтыру</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(жүзу</w:t>
            </w:r>
            <w:r>
              <w:rPr>
                <w:rFonts w:ascii="Times New Roman" w:hAnsi="Times New Roman" w:cs="Times New Roman"/>
                <w:sz w:val="24"/>
                <w:szCs w:val="24"/>
                <w:lang w:val="kk-KZ"/>
              </w:rPr>
              <w:t>)</w:t>
            </w:r>
          </w:p>
          <w:p w:rsidR="00661FAC" w:rsidRPr="005E31D4" w:rsidRDefault="00661FAC" w:rsidP="00661FAC">
            <w:pPr>
              <w:pStyle w:val="TableParagraph"/>
              <w:spacing w:line="256" w:lineRule="auto"/>
              <w:rPr>
                <w:sz w:val="24"/>
                <w:szCs w:val="24"/>
              </w:rPr>
            </w:pPr>
          </w:p>
          <w:p w:rsidR="00661FAC" w:rsidRPr="004C21ED" w:rsidRDefault="00661FAC" w:rsidP="00661FAC">
            <w:pPr>
              <w:spacing w:after="0" w:line="240" w:lineRule="auto"/>
              <w:rPr>
                <w:rFonts w:ascii="Times New Roman" w:hAnsi="Times New Roman" w:cs="Times New Roman"/>
                <w:color w:val="000000"/>
                <w:sz w:val="24"/>
                <w:szCs w:val="28"/>
                <w:lang w:val="kk-KZ"/>
              </w:rPr>
            </w:pPr>
            <w:r w:rsidRPr="004C21ED">
              <w:rPr>
                <w:rFonts w:ascii="Times New Roman" w:eastAsiaTheme="minorEastAsia" w:hAnsi="Times New Roman" w:cs="Times New Roman"/>
                <w:color w:val="000000"/>
                <w:sz w:val="24"/>
                <w:szCs w:val="28"/>
                <w:lang w:val="kk-KZ"/>
              </w:rPr>
              <w:t>Тамақтанар алдында, дәретханаға барғаннан кейін, ластанған кезде қолды өз бетінше сабынмен жууға үйрету.</w:t>
            </w:r>
          </w:p>
          <w:p w:rsidR="00661FAC" w:rsidRDefault="00661FAC" w:rsidP="00661FAC">
            <w:pPr>
              <w:pStyle w:val="TableParagraph"/>
              <w:spacing w:line="256" w:lineRule="auto"/>
              <w:rPr>
                <w:sz w:val="24"/>
                <w:szCs w:val="24"/>
              </w:rPr>
            </w:pPr>
          </w:p>
        </w:tc>
      </w:tr>
      <w:tr w:rsidR="00661FAC" w:rsidTr="00F65B6F">
        <w:trPr>
          <w:trHeight w:val="297"/>
        </w:trPr>
        <w:tc>
          <w:tcPr>
            <w:tcW w:w="2410" w:type="dxa"/>
            <w:vMerge/>
            <w:tcBorders>
              <w:top w:val="single" w:sz="4" w:space="0" w:color="000000"/>
              <w:left w:val="single" w:sz="4" w:space="0" w:color="000000"/>
              <w:bottom w:val="single" w:sz="4" w:space="0" w:color="000000"/>
              <w:right w:val="single" w:sz="4" w:space="0" w:color="000000"/>
            </w:tcBorders>
            <w:vAlign w:val="center"/>
          </w:tcPr>
          <w:p w:rsidR="00661FAC" w:rsidRDefault="00661FAC" w:rsidP="00661FAC">
            <w:pPr>
              <w:spacing w:after="0" w:line="240" w:lineRule="auto"/>
              <w:rPr>
                <w:rFonts w:ascii="Times New Roman" w:hAnsi="Times New Roman" w:cs="Times New Roman"/>
                <w:bCs/>
                <w:sz w:val="24"/>
                <w:szCs w:val="24"/>
                <w:lang w:val="kk-KZ"/>
              </w:rPr>
            </w:pPr>
          </w:p>
        </w:tc>
        <w:tc>
          <w:tcPr>
            <w:tcW w:w="2551" w:type="dxa"/>
            <w:tcBorders>
              <w:top w:val="single" w:sz="4" w:space="0" w:color="000000"/>
              <w:left w:val="single" w:sz="4" w:space="0" w:color="000000"/>
              <w:bottom w:val="single" w:sz="4" w:space="0" w:color="000000"/>
              <w:right w:val="single" w:sz="4" w:space="0" w:color="auto"/>
            </w:tcBorders>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 «Үстінде, астында, алдында, артында, сол жақта, оң жақта»</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Шарты: Әр түрлі әдісі арқылы суреттердегі заттардың қалай орналасқаның айтады. </w:t>
            </w:r>
          </w:p>
          <w:p w:rsidR="00661FAC" w:rsidRDefault="00661FAC" w:rsidP="00661FAC">
            <w:pPr>
              <w:spacing w:after="0" w:line="240" w:lineRule="auto"/>
              <w:rPr>
                <w:rFonts w:ascii="Times New Roman" w:eastAsia="Times New Roman" w:hAnsi="Times New Roman" w:cs="Times New Roman"/>
                <w:sz w:val="24"/>
                <w:szCs w:val="24"/>
                <w:lang w:val="kk-KZ"/>
              </w:rPr>
            </w:pPr>
          </w:p>
          <w:p w:rsidR="00661FAC" w:rsidRDefault="00661FAC" w:rsidP="00661FAC">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Суреттегі   сандарды  сәйкестендіру</w:t>
            </w:r>
          </w:p>
          <w:p w:rsidR="00661FAC" w:rsidRDefault="00661FAC" w:rsidP="00661FAC">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(Математика негіздері)</w:t>
            </w:r>
          </w:p>
          <w:p w:rsidR="00661FAC" w:rsidRDefault="00661FAC" w:rsidP="00661FAC">
            <w:pPr>
              <w:spacing w:after="0" w:line="240" w:lineRule="auto"/>
              <w:rPr>
                <w:rFonts w:ascii="Times New Roman" w:eastAsia="Times New Roman" w:hAnsi="Times New Roman" w:cs="Times New Roman"/>
                <w:sz w:val="24"/>
                <w:szCs w:val="24"/>
                <w:lang w:val="kk-KZ"/>
              </w:rPr>
            </w:pPr>
          </w:p>
          <w:p w:rsidR="00661FAC" w:rsidRDefault="00661FAC" w:rsidP="00661FAC">
            <w:pPr>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Қимылды ойын: </w:t>
            </w:r>
            <w:r>
              <w:rPr>
                <w:rFonts w:ascii="Times New Roman" w:hAnsi="Times New Roman" w:cs="Times New Roman"/>
                <w:sz w:val="24"/>
                <w:szCs w:val="24"/>
                <w:lang w:val="kk-KZ"/>
              </w:rPr>
              <w:t>«Бұл кім?»</w:t>
            </w:r>
          </w:p>
          <w:p w:rsidR="00661FAC" w:rsidRDefault="00661FAC" w:rsidP="00661FAC">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Шарты: Отбасына арналған суреттердің кімнің кім екенің айтады.</w:t>
            </w:r>
          </w:p>
          <w:p w:rsidR="00661FAC" w:rsidRDefault="00661FAC" w:rsidP="00661FAC">
            <w:pPr>
              <w:spacing w:after="0" w:line="240" w:lineRule="auto"/>
              <w:rPr>
                <w:rFonts w:ascii="Times New Roman" w:hAnsi="Times New Roman" w:cs="Times New Roman"/>
                <w:color w:val="000000"/>
                <w:sz w:val="24"/>
                <w:szCs w:val="24"/>
                <w:lang w:val="kk-KZ"/>
              </w:rPr>
            </w:pPr>
          </w:p>
          <w:p w:rsidR="00661FAC" w:rsidRDefault="00661FAC" w:rsidP="00661FAC">
            <w:pPr>
              <w:spacing w:after="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Үлгі бойынша әңгіме құрастыру.</w:t>
            </w:r>
          </w:p>
          <w:p w:rsidR="00661FAC" w:rsidRDefault="00661FAC" w:rsidP="00661FAC">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r>
              <w:rPr>
                <w:rFonts w:ascii="Times New Roman" w:hAnsi="Times New Roman" w:cs="Times New Roman"/>
                <w:bCs/>
                <w:sz w:val="24"/>
                <w:szCs w:val="24"/>
                <w:lang w:val="kk-KZ"/>
              </w:rPr>
              <w:t>Сөйлеуді дамыту)</w:t>
            </w:r>
          </w:p>
        </w:tc>
        <w:tc>
          <w:tcPr>
            <w:tcW w:w="2552" w:type="dxa"/>
            <w:gridSpan w:val="2"/>
            <w:tcBorders>
              <w:top w:val="single" w:sz="4" w:space="0" w:color="000000"/>
              <w:left w:val="single" w:sz="4" w:space="0" w:color="auto"/>
              <w:bottom w:val="single" w:sz="4" w:space="0" w:color="000000"/>
              <w:right w:val="single" w:sz="4" w:space="0" w:color="auto"/>
            </w:tcBorders>
          </w:tcPr>
          <w:p w:rsidR="00661FAC" w:rsidRDefault="00661FAC" w:rsidP="00661FAC">
            <w:pPr>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Дидактикалық ойын:</w:t>
            </w:r>
          </w:p>
          <w:p w:rsidR="00661FAC" w:rsidRDefault="00661FAC" w:rsidP="00661FAC">
            <w:pPr>
              <w:pStyle w:val="ab"/>
              <w:shd w:val="clear" w:color="auto" w:fill="FFFFFF"/>
              <w:spacing w:before="0" w:beforeAutospacing="0" w:after="0" w:afterAutospacing="0" w:line="256" w:lineRule="auto"/>
              <w:rPr>
                <w:color w:val="000000"/>
                <w:lang w:val="kk-KZ" w:eastAsia="en-US"/>
              </w:rPr>
            </w:pPr>
            <w:r w:rsidRPr="00B04FA9">
              <w:rPr>
                <w:rStyle w:val="aa"/>
                <w:rFonts w:eastAsiaTheme="majorEastAsia"/>
                <w:color w:val="000000"/>
                <w:lang w:val="kk-KZ" w:eastAsia="en-US"/>
              </w:rPr>
              <w:t>«</w:t>
            </w:r>
            <w:r>
              <w:rPr>
                <w:color w:val="000000"/>
                <w:lang w:val="kk-KZ" w:eastAsia="en-US"/>
              </w:rPr>
              <w:t>Қызықты жұмбақ»</w:t>
            </w:r>
          </w:p>
          <w:p w:rsidR="00661FAC" w:rsidRDefault="00661FAC" w:rsidP="00661FAC">
            <w:pPr>
              <w:pStyle w:val="ab"/>
              <w:shd w:val="clear" w:color="auto" w:fill="FFFFFF"/>
              <w:spacing w:before="0" w:beforeAutospacing="0" w:after="0" w:afterAutospacing="0" w:line="256" w:lineRule="auto"/>
              <w:rPr>
                <w:color w:val="000000"/>
                <w:lang w:val="kk-KZ" w:eastAsia="en-US"/>
              </w:rPr>
            </w:pPr>
            <w:r>
              <w:rPr>
                <w:color w:val="000000"/>
                <w:lang w:val="kk-KZ" w:eastAsia="en-US"/>
              </w:rPr>
              <w:t>Шарты:Отбасы мүшелеріне байланысты жұмбақтарды шешеді.</w:t>
            </w:r>
          </w:p>
          <w:p w:rsidR="00661FAC" w:rsidRDefault="00661FAC" w:rsidP="00661FAC">
            <w:pPr>
              <w:pStyle w:val="ab"/>
              <w:shd w:val="clear" w:color="auto" w:fill="FFFFFF"/>
              <w:spacing w:before="0" w:beforeAutospacing="0" w:after="0" w:afterAutospacing="0" w:line="256" w:lineRule="auto"/>
              <w:rPr>
                <w:color w:val="000000"/>
                <w:lang w:val="kk-KZ" w:eastAsia="en-US"/>
              </w:rPr>
            </w:pPr>
          </w:p>
          <w:p w:rsidR="00661FAC" w:rsidRDefault="00661FAC" w:rsidP="00661FAC">
            <w:pPr>
              <w:pStyle w:val="ab"/>
              <w:shd w:val="clear" w:color="auto" w:fill="FFFFFF"/>
              <w:spacing w:before="0" w:beforeAutospacing="0" w:after="0" w:afterAutospacing="0" w:line="256" w:lineRule="auto"/>
              <w:rPr>
                <w:color w:val="000000"/>
                <w:lang w:val="kk-KZ" w:eastAsia="en-US"/>
              </w:rPr>
            </w:pPr>
          </w:p>
          <w:p w:rsidR="00661FAC" w:rsidRDefault="00661FAC" w:rsidP="00661FAC">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Жұмбақтың   шешуге    қызығушылығын арттыру. </w:t>
            </w:r>
          </w:p>
          <w:p w:rsidR="00661FAC" w:rsidRDefault="00661FAC" w:rsidP="00661FAC">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w:t>
            </w:r>
            <w:r>
              <w:rPr>
                <w:rFonts w:ascii="Times New Roman" w:hAnsi="Times New Roman" w:cs="Times New Roman"/>
                <w:bCs/>
                <w:sz w:val="24"/>
                <w:szCs w:val="24"/>
                <w:lang w:val="kk-KZ"/>
              </w:rPr>
              <w:t>Көркем әдебиет</w:t>
            </w:r>
            <w:r>
              <w:rPr>
                <w:rFonts w:ascii="Times New Roman" w:hAnsi="Times New Roman" w:cs="Times New Roman"/>
                <w:color w:val="000000"/>
                <w:sz w:val="24"/>
                <w:szCs w:val="24"/>
                <w:lang w:val="kk-KZ"/>
              </w:rPr>
              <w:t>)</w:t>
            </w:r>
          </w:p>
          <w:p w:rsidR="00661FAC" w:rsidRDefault="00661FAC" w:rsidP="00661FAC">
            <w:pPr>
              <w:pStyle w:val="TableParagraph"/>
              <w:spacing w:line="256" w:lineRule="auto"/>
              <w:rPr>
                <w:bCs/>
                <w:color w:val="000000"/>
                <w:sz w:val="24"/>
                <w:szCs w:val="24"/>
              </w:rPr>
            </w:pPr>
          </w:p>
        </w:tc>
        <w:tc>
          <w:tcPr>
            <w:tcW w:w="2834" w:type="dxa"/>
            <w:gridSpan w:val="2"/>
            <w:tcBorders>
              <w:top w:val="single" w:sz="4" w:space="0" w:color="000000"/>
              <w:left w:val="single" w:sz="4" w:space="0" w:color="auto"/>
              <w:bottom w:val="single" w:sz="4" w:space="0" w:color="000000"/>
              <w:right w:val="single" w:sz="4" w:space="0" w:color="auto"/>
            </w:tcBorders>
          </w:tcPr>
          <w:p w:rsidR="00661FAC" w:rsidRDefault="00661FAC" w:rsidP="00661FAC">
            <w:pPr>
              <w:snapToGrid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sz w:val="24"/>
                <w:szCs w:val="24"/>
                <w:lang w:val="kk-KZ"/>
              </w:rPr>
              <w:t xml:space="preserve">Дидактикалық ойын: «Төлдерін тап» </w:t>
            </w:r>
          </w:p>
          <w:p w:rsidR="00661FAC" w:rsidRDefault="00661FAC" w:rsidP="00661FAC">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Шарты: Суреттің оң жағында жануарлардың суреттері,  ал сол жағында олардың төлдері, балалар төлдерін енелерінің қасына апарып қосады.</w:t>
            </w:r>
          </w:p>
          <w:p w:rsidR="00661FAC" w:rsidRDefault="00661FAC" w:rsidP="00661FAC">
            <w:pPr>
              <w:spacing w:after="0" w:line="240" w:lineRule="auto"/>
              <w:rPr>
                <w:rFonts w:ascii="Times New Roman" w:hAnsi="Times New Roman" w:cs="Times New Roman"/>
                <w:color w:val="000000" w:themeColor="text1"/>
                <w:sz w:val="24"/>
                <w:szCs w:val="24"/>
                <w:lang w:val="kk-KZ"/>
              </w:rPr>
            </w:pPr>
          </w:p>
          <w:p w:rsidR="00661FAC" w:rsidRDefault="00661FAC" w:rsidP="00661FAC">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Қоршаған ортаның  сақтау туралы түсінік беру</w:t>
            </w:r>
          </w:p>
          <w:p w:rsidR="00661FAC" w:rsidRDefault="00661FAC" w:rsidP="00661FAC">
            <w:pPr>
              <w:pStyle w:val="ab"/>
              <w:shd w:val="clear" w:color="auto" w:fill="FFFFFF"/>
              <w:spacing w:before="0" w:beforeAutospacing="0" w:after="0" w:afterAutospacing="0" w:line="256" w:lineRule="auto"/>
              <w:rPr>
                <w:color w:val="000000"/>
                <w:lang w:val="kk-KZ" w:eastAsia="en-US"/>
              </w:rPr>
            </w:pPr>
            <w:r>
              <w:rPr>
                <w:bCs/>
                <w:lang w:val="kk-KZ" w:eastAsia="en-US"/>
              </w:rPr>
              <w:t>(Қоршаған ортамен таныстыру)</w:t>
            </w:r>
          </w:p>
          <w:p w:rsidR="00661FAC" w:rsidRDefault="00661FAC" w:rsidP="00661FAC">
            <w:pPr>
              <w:spacing w:after="0" w:line="240" w:lineRule="auto"/>
              <w:rPr>
                <w:rFonts w:ascii="Times New Roman" w:hAnsi="Times New Roman" w:cs="Times New Roman"/>
                <w:color w:val="000000"/>
                <w:sz w:val="24"/>
                <w:szCs w:val="24"/>
                <w:lang w:val="kk-KZ"/>
              </w:rPr>
            </w:pPr>
          </w:p>
        </w:tc>
        <w:tc>
          <w:tcPr>
            <w:tcW w:w="2834" w:type="dxa"/>
            <w:gridSpan w:val="3"/>
            <w:tcBorders>
              <w:top w:val="single" w:sz="4" w:space="0" w:color="000000"/>
              <w:left w:val="single" w:sz="4" w:space="0" w:color="auto"/>
              <w:bottom w:val="single" w:sz="4" w:space="0" w:color="000000"/>
              <w:right w:val="single" w:sz="4" w:space="0" w:color="auto"/>
            </w:tcBorders>
          </w:tcPr>
          <w:p w:rsidR="00661FAC" w:rsidRDefault="00661FAC" w:rsidP="00661FAC">
            <w:pPr>
              <w:spacing w:after="0" w:line="240" w:lineRule="auto"/>
              <w:rPr>
                <w:rFonts w:ascii="Times New Roman" w:hAnsi="Times New Roman" w:cs="Times New Roman"/>
                <w:color w:val="FF0000"/>
                <w:sz w:val="24"/>
                <w:szCs w:val="24"/>
                <w:lang w:val="kk-KZ"/>
              </w:rPr>
            </w:pPr>
            <w:r>
              <w:rPr>
                <w:rFonts w:ascii="Times New Roman" w:hAnsi="Times New Roman" w:cs="Times New Roman"/>
                <w:sz w:val="24"/>
                <w:szCs w:val="24"/>
                <w:lang w:val="kk-KZ"/>
              </w:rPr>
              <w:t>Дидактикалық ойын : «Жемістер мен көкөністер»</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Шарты: Жемістер мен көкөністерді ажыратып, айтады.</w:t>
            </w:r>
          </w:p>
          <w:p w:rsidR="00661FAC" w:rsidRDefault="00661FAC" w:rsidP="00661FAC">
            <w:pPr>
              <w:spacing w:after="0" w:line="240" w:lineRule="auto"/>
              <w:rPr>
                <w:rFonts w:ascii="Times New Roman" w:hAnsi="Times New Roman" w:cs="Times New Roman"/>
                <w:color w:val="000000"/>
                <w:sz w:val="24"/>
                <w:szCs w:val="24"/>
                <w:lang w:val="kk-KZ"/>
              </w:rPr>
            </w:pP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Ермексаздың, сазбалшықтың, қамырдың кесектерімен жұмыс жасай білу дағдыларын жаңғырту</w:t>
            </w:r>
          </w:p>
          <w:p w:rsidR="00661FAC" w:rsidRDefault="00661FAC" w:rsidP="00661FAC">
            <w:pPr>
              <w:spacing w:after="0" w:line="240" w:lineRule="auto"/>
              <w:rPr>
                <w:rFonts w:ascii="Times New Roman" w:hAnsi="Times New Roman" w:cs="Times New Roman"/>
                <w:bCs/>
                <w:color w:val="000000"/>
                <w:sz w:val="24"/>
                <w:szCs w:val="24"/>
                <w:lang w:val="kk-KZ"/>
              </w:rPr>
            </w:pPr>
            <w:r>
              <w:rPr>
                <w:rFonts w:ascii="Times New Roman" w:hAnsi="Times New Roman" w:cs="Times New Roman"/>
                <w:bCs/>
                <w:sz w:val="24"/>
                <w:szCs w:val="24"/>
                <w:lang w:val="kk-KZ"/>
              </w:rPr>
              <w:t>(Мүсіндеу)</w:t>
            </w:r>
          </w:p>
        </w:tc>
        <w:tc>
          <w:tcPr>
            <w:tcW w:w="2551" w:type="dxa"/>
            <w:tcBorders>
              <w:top w:val="single" w:sz="4" w:space="0" w:color="000000"/>
              <w:left w:val="single" w:sz="4" w:space="0" w:color="auto"/>
              <w:bottom w:val="single" w:sz="4" w:space="0" w:color="000000"/>
              <w:right w:val="single" w:sz="4" w:space="0" w:color="000000"/>
            </w:tcBorders>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r>
              <w:rPr>
                <w:rFonts w:ascii="Times New Roman" w:hAnsi="Times New Roman" w:cs="Times New Roman"/>
                <w:color w:val="000000"/>
                <w:sz w:val="24"/>
                <w:szCs w:val="24"/>
                <w:shd w:val="clear" w:color="auto" w:fill="FFFFFF"/>
                <w:lang w:val="kk-KZ"/>
              </w:rPr>
              <w:t xml:space="preserve"> : «Жартысын тап»</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Шарты: Қиынды суреттерден үйлердің жартысын табады</w:t>
            </w:r>
          </w:p>
          <w:p w:rsidR="00661FAC" w:rsidRDefault="00661FAC" w:rsidP="00661FAC">
            <w:pPr>
              <w:spacing w:after="0" w:line="240" w:lineRule="auto"/>
              <w:rPr>
                <w:rFonts w:ascii="Times New Roman" w:hAnsi="Times New Roman" w:cs="Times New Roman"/>
                <w:sz w:val="24"/>
                <w:szCs w:val="24"/>
                <w:lang w:val="kk-KZ"/>
              </w:rPr>
            </w:pPr>
          </w:p>
          <w:p w:rsidR="00661FAC" w:rsidRDefault="00661FAC" w:rsidP="00661FAC">
            <w:pPr>
              <w:spacing w:after="0" w:line="240" w:lineRule="auto"/>
              <w:rPr>
                <w:rFonts w:ascii="Times New Roman" w:hAnsi="Times New Roman" w:cs="Times New Roman"/>
                <w:color w:val="000000"/>
                <w:sz w:val="24"/>
                <w:szCs w:val="24"/>
                <w:lang w:val="kk-KZ"/>
              </w:rPr>
            </w:pPr>
            <w:r>
              <w:rPr>
                <w:rFonts w:ascii="Times New Roman" w:hAnsi="Times New Roman" w:cs="Times New Roman"/>
                <w:bCs/>
                <w:color w:val="000000"/>
                <w:sz w:val="24"/>
                <w:szCs w:val="24"/>
                <w:lang w:val="kk-KZ"/>
              </w:rPr>
              <w:t>Мазмұнды композиция бейнесін салу</w:t>
            </w:r>
            <w:r>
              <w:rPr>
                <w:rFonts w:ascii="Times New Roman" w:hAnsi="Times New Roman" w:cs="Times New Roman"/>
                <w:color w:val="000000"/>
                <w:sz w:val="24"/>
                <w:szCs w:val="24"/>
                <w:lang w:val="kk-KZ"/>
              </w:rPr>
              <w:t>.</w:t>
            </w:r>
          </w:p>
          <w:p w:rsidR="00661FAC" w:rsidRDefault="00661FAC" w:rsidP="00661FAC">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(Сурет салу)</w:t>
            </w:r>
          </w:p>
          <w:p w:rsidR="00661FAC" w:rsidRDefault="00661FAC" w:rsidP="00661FAC">
            <w:pPr>
              <w:spacing w:after="0" w:line="240" w:lineRule="auto"/>
              <w:rPr>
                <w:rFonts w:ascii="Times New Roman" w:hAnsi="Times New Roman" w:cs="Times New Roman"/>
                <w:bCs/>
                <w:sz w:val="24"/>
                <w:szCs w:val="24"/>
                <w:lang w:val="kk-KZ"/>
              </w:rPr>
            </w:pPr>
          </w:p>
          <w:p w:rsidR="00661FAC" w:rsidRDefault="00661FAC" w:rsidP="00661FAC">
            <w:pPr>
              <w:spacing w:after="0" w:line="240" w:lineRule="auto"/>
              <w:rPr>
                <w:rFonts w:ascii="Times New Roman" w:hAnsi="Times New Roman" w:cs="Times New Roman"/>
                <w:bCs/>
                <w:sz w:val="24"/>
                <w:szCs w:val="24"/>
                <w:lang w:val="kk-KZ"/>
              </w:rPr>
            </w:pPr>
          </w:p>
          <w:p w:rsidR="00661FAC" w:rsidRDefault="00661FAC" w:rsidP="00661FAC">
            <w:pPr>
              <w:spacing w:after="0" w:line="240" w:lineRule="auto"/>
              <w:rPr>
                <w:rFonts w:ascii="Times New Roman" w:hAnsi="Times New Roman" w:cs="Times New Roman"/>
                <w:bCs/>
                <w:sz w:val="24"/>
                <w:szCs w:val="24"/>
                <w:lang w:val="kk-KZ"/>
              </w:rPr>
            </w:pPr>
          </w:p>
          <w:p w:rsidR="00661FAC" w:rsidRDefault="00661FAC" w:rsidP="00661FAC">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Қимылды ойын:</w:t>
            </w:r>
          </w:p>
          <w:p w:rsidR="00661FAC" w:rsidRDefault="00661FAC" w:rsidP="00661FAC">
            <w:pPr>
              <w:spacing w:after="0" w:line="240" w:lineRule="auto"/>
              <w:rPr>
                <w:rFonts w:ascii="Times New Roman" w:hAnsi="Times New Roman" w:cs="Times New Roman"/>
                <w:color w:val="FF0000"/>
                <w:sz w:val="24"/>
                <w:szCs w:val="24"/>
                <w:lang w:val="kk-KZ"/>
              </w:rPr>
            </w:pPr>
            <w:r>
              <w:rPr>
                <w:rFonts w:ascii="Times New Roman" w:hAnsi="Times New Roman" w:cs="Times New Roman"/>
                <w:sz w:val="24"/>
                <w:szCs w:val="24"/>
                <w:lang w:val="kk-KZ"/>
              </w:rPr>
              <w:t>«Ғажайып сөздер»</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Шарты: Балалар бір-біріне жақсы қасиеттерін айтады</w:t>
            </w:r>
          </w:p>
          <w:p w:rsidR="00661FAC" w:rsidRDefault="00661FAC" w:rsidP="00661FAC">
            <w:pPr>
              <w:spacing w:after="0" w:line="240" w:lineRule="auto"/>
              <w:rPr>
                <w:rFonts w:ascii="Times New Roman" w:hAnsi="Times New Roman" w:cs="Times New Roman"/>
                <w:bCs/>
                <w:color w:val="000000"/>
                <w:sz w:val="24"/>
                <w:szCs w:val="24"/>
                <w:lang w:val="kk-KZ"/>
              </w:rPr>
            </w:pPr>
          </w:p>
          <w:p w:rsidR="00661FAC" w:rsidRDefault="00661FAC" w:rsidP="00661FAC">
            <w:pPr>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Үлгіні қайшымен қиып қаза бетіне орналастыра жапсыру</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bCs/>
                <w:color w:val="000000"/>
                <w:sz w:val="24"/>
                <w:szCs w:val="24"/>
                <w:lang w:val="kk-KZ"/>
              </w:rPr>
              <w:t>(Жапсыру)</w:t>
            </w:r>
          </w:p>
        </w:tc>
      </w:tr>
      <w:tr w:rsidR="00661FAC" w:rsidRPr="00382E79" w:rsidTr="00F65B6F">
        <w:trPr>
          <w:trHeight w:val="710"/>
        </w:trPr>
        <w:tc>
          <w:tcPr>
            <w:tcW w:w="2410" w:type="dxa"/>
            <w:tcBorders>
              <w:top w:val="single" w:sz="4" w:space="0" w:color="000000"/>
              <w:left w:val="single" w:sz="4" w:space="0" w:color="000000"/>
              <w:bottom w:val="single" w:sz="4" w:space="0" w:color="000000"/>
              <w:right w:val="single" w:sz="4" w:space="0" w:color="000000"/>
            </w:tcBorders>
          </w:tcPr>
          <w:p w:rsidR="00661FAC" w:rsidRDefault="00661FAC" w:rsidP="00661FAC">
            <w:pPr>
              <w:spacing w:after="0" w:line="240" w:lineRule="auto"/>
              <w:rPr>
                <w:rFonts w:ascii="Times New Roman" w:hAnsi="Times New Roman" w:cs="Times New Roman"/>
                <w:bCs/>
                <w:sz w:val="24"/>
                <w:szCs w:val="24"/>
              </w:rPr>
            </w:pPr>
            <w:r>
              <w:rPr>
                <w:rFonts w:ascii="Times New Roman" w:hAnsi="Times New Roman" w:cs="Times New Roman"/>
                <w:bCs/>
                <w:sz w:val="24"/>
                <w:szCs w:val="24"/>
              </w:rPr>
              <w:t>Серуенге дайындық</w:t>
            </w:r>
          </w:p>
          <w:p w:rsidR="00661FAC" w:rsidRDefault="00661FAC" w:rsidP="00661FAC">
            <w:pPr>
              <w:spacing w:after="0" w:line="240" w:lineRule="auto"/>
              <w:rPr>
                <w:rFonts w:ascii="Times New Roman" w:hAnsi="Times New Roman" w:cs="Times New Roman"/>
                <w:bCs/>
                <w:sz w:val="24"/>
                <w:szCs w:val="24"/>
              </w:rPr>
            </w:pPr>
            <w:r>
              <w:rPr>
                <w:rFonts w:ascii="Times New Roman" w:hAnsi="Times New Roman" w:cs="Times New Roman"/>
                <w:bCs/>
                <w:sz w:val="24"/>
                <w:szCs w:val="24"/>
              </w:rPr>
              <w:t> </w:t>
            </w:r>
          </w:p>
        </w:tc>
        <w:tc>
          <w:tcPr>
            <w:tcW w:w="2551" w:type="dxa"/>
            <w:tcBorders>
              <w:top w:val="single" w:sz="4" w:space="0" w:color="000000"/>
              <w:left w:val="single" w:sz="4" w:space="0" w:color="000000"/>
              <w:bottom w:val="single" w:sz="4" w:space="0" w:color="000000"/>
              <w:right w:val="single" w:sz="4" w:space="0" w:color="000000"/>
            </w:tcBorders>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tc>
        <w:tc>
          <w:tcPr>
            <w:tcW w:w="2552" w:type="dxa"/>
            <w:gridSpan w:val="2"/>
            <w:tcBorders>
              <w:top w:val="single" w:sz="4" w:space="0" w:color="000000"/>
              <w:left w:val="single" w:sz="4" w:space="0" w:color="000000"/>
              <w:bottom w:val="single" w:sz="4" w:space="0" w:color="000000"/>
              <w:right w:val="single" w:sz="4" w:space="0" w:color="000000"/>
            </w:tcBorders>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Табиғатқа деген қызығушылықтарын арттыру.</w:t>
            </w:r>
          </w:p>
        </w:tc>
        <w:tc>
          <w:tcPr>
            <w:tcW w:w="2834" w:type="dxa"/>
            <w:gridSpan w:val="2"/>
            <w:tcBorders>
              <w:top w:val="single" w:sz="4" w:space="0" w:color="000000"/>
              <w:left w:val="single" w:sz="4" w:space="0" w:color="000000"/>
              <w:bottom w:val="single" w:sz="4" w:space="0" w:color="000000"/>
              <w:right w:val="single" w:sz="4" w:space="0" w:color="000000"/>
            </w:tcBorders>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ретімен киіндіру (ауа-райы жағдайына  байланысты).Ауа –рай құбылыстары жайлы әңгіме жүргізу.</w:t>
            </w:r>
          </w:p>
        </w:tc>
        <w:tc>
          <w:tcPr>
            <w:tcW w:w="2834" w:type="dxa"/>
            <w:gridSpan w:val="3"/>
            <w:tcBorders>
              <w:top w:val="single" w:sz="4" w:space="0" w:color="000000"/>
              <w:left w:val="single" w:sz="4" w:space="0" w:color="000000"/>
              <w:bottom w:val="single" w:sz="4" w:space="0" w:color="000000"/>
              <w:right w:val="single" w:sz="4" w:space="0" w:color="000000"/>
            </w:tcBorders>
          </w:tcPr>
          <w:p w:rsidR="00661FAC" w:rsidRDefault="00661FAC" w:rsidP="00661FAC">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Табиғатқа деген қызығушылықтарын арттыру.</w:t>
            </w:r>
          </w:p>
        </w:tc>
        <w:tc>
          <w:tcPr>
            <w:tcW w:w="2551" w:type="dxa"/>
            <w:tcBorders>
              <w:top w:val="single" w:sz="4" w:space="0" w:color="000000"/>
              <w:left w:val="single" w:sz="4" w:space="0" w:color="000000"/>
              <w:bottom w:val="single" w:sz="4" w:space="0" w:color="000000"/>
              <w:right w:val="single" w:sz="4" w:space="0" w:color="000000"/>
            </w:tcBorders>
          </w:tcPr>
          <w:p w:rsidR="00661FAC" w:rsidRDefault="00661FAC" w:rsidP="00661FAC">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дербес қимыл белсенділігі үшін жағдай жасау.</w:t>
            </w:r>
          </w:p>
        </w:tc>
      </w:tr>
      <w:tr w:rsidR="00661FAC" w:rsidRPr="00FD0244" w:rsidTr="00F65B6F">
        <w:trPr>
          <w:trHeight w:val="710"/>
        </w:trPr>
        <w:tc>
          <w:tcPr>
            <w:tcW w:w="2410" w:type="dxa"/>
            <w:tcBorders>
              <w:top w:val="single" w:sz="4" w:space="0" w:color="000000"/>
              <w:left w:val="single" w:sz="4" w:space="0" w:color="000000"/>
              <w:bottom w:val="single" w:sz="4" w:space="0" w:color="000000"/>
              <w:right w:val="single" w:sz="4" w:space="0" w:color="000000"/>
            </w:tcBorders>
          </w:tcPr>
          <w:p w:rsidR="00661FAC" w:rsidRDefault="00661FAC" w:rsidP="00661FAC">
            <w:pPr>
              <w:spacing w:after="0" w:line="240" w:lineRule="auto"/>
              <w:rPr>
                <w:rFonts w:ascii="Times New Roman" w:hAnsi="Times New Roman" w:cs="Times New Roman"/>
                <w:bCs/>
                <w:sz w:val="24"/>
                <w:szCs w:val="24"/>
              </w:rPr>
            </w:pPr>
            <w:r>
              <w:rPr>
                <w:rFonts w:ascii="Times New Roman" w:hAnsi="Times New Roman" w:cs="Times New Roman"/>
                <w:bCs/>
                <w:sz w:val="24"/>
                <w:szCs w:val="24"/>
              </w:rPr>
              <w:t>Серуен</w:t>
            </w:r>
          </w:p>
        </w:tc>
        <w:tc>
          <w:tcPr>
            <w:tcW w:w="2551" w:type="dxa"/>
            <w:tcBorders>
              <w:top w:val="single" w:sz="4" w:space="0" w:color="000000"/>
              <w:left w:val="single" w:sz="4" w:space="0" w:color="000000"/>
              <w:bottom w:val="single" w:sz="4" w:space="0" w:color="000000"/>
              <w:right w:val="single" w:sz="4" w:space="0" w:color="000000"/>
            </w:tcBorders>
          </w:tcPr>
          <w:p w:rsidR="00661FAC" w:rsidRDefault="00661FAC" w:rsidP="00661FAC">
            <w:pPr>
              <w:shd w:val="clear" w:color="auto" w:fill="FFFFFF" w:themeFill="background1"/>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iCs/>
                <w:color w:val="000000"/>
                <w:sz w:val="24"/>
                <w:szCs w:val="24"/>
                <w:lang w:val="kk-KZ"/>
              </w:rPr>
              <w:t>Бақылау:</w:t>
            </w:r>
            <w:r>
              <w:rPr>
                <w:rFonts w:ascii="Times New Roman" w:eastAsia="Times New Roman" w:hAnsi="Times New Roman" w:cs="Times New Roman"/>
                <w:bCs/>
                <w:color w:val="000000"/>
                <w:sz w:val="24"/>
                <w:szCs w:val="24"/>
                <w:lang w:val="kk-KZ"/>
              </w:rPr>
              <w:t>«Бұлтты бақылау»</w:t>
            </w:r>
          </w:p>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Балалармен бірге бұлттарды бақылаймыз. Бұлт өлі табиғатқа жатады. Бұл </w:t>
            </w:r>
            <w:r>
              <w:rPr>
                <w:rFonts w:ascii="Times New Roman" w:eastAsia="Times New Roman" w:hAnsi="Times New Roman" w:cs="Times New Roman"/>
                <w:color w:val="000000"/>
                <w:sz w:val="24"/>
                <w:szCs w:val="24"/>
                <w:lang w:val="kk-KZ"/>
              </w:rPr>
              <w:lastRenderedPageBreak/>
              <w:t>аспанда ұшып, көшіп жүреді. Бұлттар әртүрлі пішінді болады. Бұлттар аспанның ішінде жүзіп бара жатқан қайықтарға ұқсайды. Бұлттан қар жауады, жаңбыр жауады.</w:t>
            </w:r>
          </w:p>
          <w:p w:rsidR="00661FAC" w:rsidRDefault="00661FAC" w:rsidP="00661FAC">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Қимылды ойын: </w:t>
            </w:r>
            <w:r>
              <w:rPr>
                <w:rFonts w:ascii="Times New Roman" w:eastAsia="Times New Roman" w:hAnsi="Times New Roman" w:cs="Times New Roman"/>
                <w:bCs/>
                <w:color w:val="000000"/>
                <w:sz w:val="24"/>
                <w:szCs w:val="24"/>
                <w:lang w:val="kk-KZ"/>
              </w:rPr>
              <w:t>«Кең қадам»</w:t>
            </w:r>
          </w:p>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661FAC" w:rsidRDefault="00661FAC" w:rsidP="00661FAC">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 «</w:t>
            </w:r>
            <w:r>
              <w:rPr>
                <w:rFonts w:ascii="Times New Roman" w:eastAsia="Times New Roman" w:hAnsi="Times New Roman" w:cs="Times New Roman"/>
                <w:bCs/>
                <w:color w:val="000000"/>
                <w:sz w:val="24"/>
                <w:szCs w:val="24"/>
                <w:lang w:val="kk-KZ"/>
              </w:rPr>
              <w:t>Гүлзардағы жерді қопсыту»</w:t>
            </w:r>
          </w:p>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Үлкендерге қысқа дайындық кезеңінде көмек беруге тәрбиелеу.</w:t>
            </w:r>
          </w:p>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Әдептілікке, өзінің еңбек құралдарын жинауға үйрету.</w:t>
            </w:r>
            <w:r w:rsidRPr="00E0287C">
              <w:rPr>
                <w:rFonts w:ascii="Times New Roman" w:hAnsi="Times New Roman" w:cs="Times New Roman"/>
                <w:i/>
                <w:sz w:val="24"/>
                <w:szCs w:val="24"/>
                <w:lang w:val="kk-KZ"/>
              </w:rPr>
              <w:t xml:space="preserve"> Қауыпсіздік ержелерін сақтау</w:t>
            </w:r>
          </w:p>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w:t>
            </w:r>
          </w:p>
        </w:tc>
        <w:tc>
          <w:tcPr>
            <w:tcW w:w="2552" w:type="dxa"/>
            <w:gridSpan w:val="2"/>
            <w:tcBorders>
              <w:top w:val="single" w:sz="4" w:space="0" w:color="000000"/>
              <w:left w:val="single" w:sz="4" w:space="0" w:color="000000"/>
              <w:bottom w:val="single" w:sz="4" w:space="0" w:color="000000"/>
              <w:right w:val="single" w:sz="4" w:space="0" w:color="000000"/>
            </w:tcBorders>
          </w:tcPr>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lastRenderedPageBreak/>
              <w:t>Бақылау:</w:t>
            </w:r>
            <w:r>
              <w:rPr>
                <w:rFonts w:ascii="Times New Roman" w:eastAsia="Times New Roman" w:hAnsi="Times New Roman" w:cs="Times New Roman"/>
                <w:bCs/>
                <w:color w:val="000000"/>
                <w:sz w:val="24"/>
                <w:szCs w:val="24"/>
                <w:lang w:val="kk-KZ"/>
              </w:rPr>
              <w:t>«Түскен жапырақтарды бақылау»</w:t>
            </w:r>
          </w:p>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 </w:t>
            </w:r>
            <w:r>
              <w:rPr>
                <w:rFonts w:ascii="Times New Roman" w:eastAsia="Times New Roman" w:hAnsi="Times New Roman" w:cs="Times New Roman"/>
                <w:color w:val="000000"/>
                <w:sz w:val="24"/>
                <w:szCs w:val="24"/>
                <w:lang w:val="kk-KZ"/>
              </w:rPr>
              <w:t xml:space="preserve">Балалардың назарын ағаштардағы жапырақтардың </w:t>
            </w:r>
            <w:r>
              <w:rPr>
                <w:rFonts w:ascii="Times New Roman" w:eastAsia="Times New Roman" w:hAnsi="Times New Roman" w:cs="Times New Roman"/>
                <w:color w:val="000000"/>
                <w:sz w:val="24"/>
                <w:szCs w:val="24"/>
                <w:lang w:val="kk-KZ"/>
              </w:rPr>
              <w:lastRenderedPageBreak/>
              <w:t>азайғандығына аудару: жапырақтар түсіп, айналып, түстерін өзгертуде. Жапырақтардың маусымдық өзгерістеріне, сұлулығына сүйсіне қарауға тәрбиелеу.</w:t>
            </w:r>
          </w:p>
          <w:p w:rsidR="00661FAC" w:rsidRDefault="00661FAC" w:rsidP="00661FAC">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Қимылды ойын: </w:t>
            </w:r>
            <w:r>
              <w:rPr>
                <w:rFonts w:ascii="Times New Roman" w:eastAsia="Times New Roman" w:hAnsi="Times New Roman" w:cs="Times New Roman"/>
                <w:bCs/>
                <w:color w:val="000000"/>
                <w:sz w:val="24"/>
                <w:szCs w:val="24"/>
                <w:lang w:val="kk-KZ"/>
              </w:rPr>
              <w:t>«Тыныш жүгіріп өт»</w:t>
            </w:r>
          </w:p>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Жапырақтардың үстімен белгілі бір уақытта ақырын жүріп өту. Ережені сақтай отырып (мәреге дейін жүгіріп, кері қайту). Ойындарға белсенді қатысуын талап ету.</w:t>
            </w:r>
          </w:p>
          <w:p w:rsidR="00661FAC" w:rsidRDefault="00661FAC" w:rsidP="00661FAC">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 </w:t>
            </w:r>
            <w:r>
              <w:rPr>
                <w:rFonts w:ascii="Times New Roman" w:eastAsia="Times New Roman" w:hAnsi="Times New Roman" w:cs="Times New Roman"/>
                <w:bCs/>
                <w:color w:val="000000"/>
                <w:sz w:val="24"/>
                <w:szCs w:val="24"/>
                <w:lang w:val="kk-KZ"/>
              </w:rPr>
              <w:t>Түскен жапырақтарды жинау</w:t>
            </w:r>
          </w:p>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Белгіленген жерге түскен жапырақтарды тырмамен жинап тасуды үйрету. Балаларды бірігіп жұмыс істеуді қадағалау.</w:t>
            </w:r>
            <w:r w:rsidRPr="00E0287C">
              <w:rPr>
                <w:rFonts w:ascii="Times New Roman" w:hAnsi="Times New Roman" w:cs="Times New Roman"/>
                <w:i/>
                <w:sz w:val="24"/>
                <w:szCs w:val="24"/>
                <w:lang w:val="kk-KZ"/>
              </w:rPr>
              <w:t xml:space="preserve"> Қауыпсіздік ержелерін сақтау</w:t>
            </w:r>
          </w:p>
          <w:p w:rsidR="00661FAC" w:rsidRDefault="00661FAC" w:rsidP="00661FAC">
            <w:pPr>
              <w:shd w:val="clear" w:color="auto" w:fill="FFFFFF" w:themeFill="background1"/>
              <w:spacing w:after="0" w:line="240" w:lineRule="auto"/>
              <w:rPr>
                <w:rFonts w:ascii="Times New Roman" w:hAnsi="Times New Roman" w:cs="Times New Roman"/>
                <w:sz w:val="24"/>
                <w:szCs w:val="24"/>
                <w:lang w:val="kk-KZ"/>
              </w:rPr>
            </w:pPr>
          </w:p>
        </w:tc>
        <w:tc>
          <w:tcPr>
            <w:tcW w:w="2834" w:type="dxa"/>
            <w:gridSpan w:val="2"/>
            <w:tcBorders>
              <w:top w:val="single" w:sz="4" w:space="0" w:color="000000"/>
              <w:left w:val="single" w:sz="4" w:space="0" w:color="000000"/>
              <w:bottom w:val="single" w:sz="4" w:space="0" w:color="000000"/>
              <w:right w:val="single" w:sz="4" w:space="0" w:color="000000"/>
            </w:tcBorders>
          </w:tcPr>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lastRenderedPageBreak/>
              <w:t>Бақылау: «</w:t>
            </w:r>
            <w:r>
              <w:rPr>
                <w:rFonts w:ascii="Times New Roman" w:eastAsia="Times New Roman" w:hAnsi="Times New Roman" w:cs="Times New Roman"/>
                <w:bCs/>
                <w:color w:val="000000"/>
                <w:sz w:val="24"/>
                <w:szCs w:val="24"/>
                <w:lang w:val="kk-KZ"/>
              </w:rPr>
              <w:t>Құстарды бақылау.</w:t>
            </w:r>
          </w:p>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(торғайларды, көгершіндерді, сары шымшықтарды)»</w:t>
            </w:r>
          </w:p>
          <w:p w:rsidR="00661FAC" w:rsidRDefault="00661FAC" w:rsidP="00661FAC">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 </w:t>
            </w:r>
            <w:r>
              <w:rPr>
                <w:rFonts w:ascii="Times New Roman" w:eastAsia="Times New Roman" w:hAnsi="Times New Roman" w:cs="Times New Roman"/>
                <w:color w:val="000000"/>
                <w:sz w:val="24"/>
                <w:szCs w:val="24"/>
                <w:lang w:val="kk-KZ"/>
              </w:rPr>
              <w:t xml:space="preserve">Қыстайтын құстарды </w:t>
            </w:r>
            <w:r>
              <w:rPr>
                <w:rFonts w:ascii="Times New Roman" w:eastAsia="Times New Roman" w:hAnsi="Times New Roman" w:cs="Times New Roman"/>
                <w:color w:val="000000"/>
                <w:sz w:val="24"/>
                <w:szCs w:val="24"/>
                <w:lang w:val="kk-KZ"/>
              </w:rPr>
              <w:lastRenderedPageBreak/>
              <w:t>ажыратуға (</w:t>
            </w:r>
            <w:r>
              <w:rPr>
                <w:rFonts w:ascii="Times New Roman" w:eastAsia="Times New Roman" w:hAnsi="Times New Roman" w:cs="Times New Roman"/>
                <w:iCs/>
                <w:color w:val="000000"/>
                <w:sz w:val="24"/>
                <w:szCs w:val="24"/>
                <w:lang w:val="kk-KZ"/>
              </w:rPr>
              <w:t>үлкендігі, түсі, дауысы бойынша</w:t>
            </w:r>
            <w:r>
              <w:rPr>
                <w:rFonts w:ascii="Times New Roman" w:eastAsia="Times New Roman" w:hAnsi="Times New Roman" w:cs="Times New Roman"/>
                <w:color w:val="000000"/>
                <w:sz w:val="24"/>
                <w:szCs w:val="24"/>
                <w:lang w:val="kk-KZ"/>
              </w:rPr>
              <w:t>); суық күндері және жылы күндері олар өзін-өзі қалай ұстайтынын, бақылауға үйрету. Құстар </w:t>
            </w:r>
            <w:r>
              <w:rPr>
                <w:rFonts w:ascii="Times New Roman" w:eastAsia="Times New Roman" w:hAnsi="Times New Roman" w:cs="Times New Roman"/>
                <w:iCs/>
                <w:color w:val="000000"/>
                <w:sz w:val="24"/>
                <w:szCs w:val="24"/>
                <w:lang w:val="kk-KZ"/>
              </w:rPr>
              <w:t>ағаштардың және бұталардың тұқымдары мен жемістерімен, жәндіктердің дернәсілдерімен қоректенетіні туралы</w:t>
            </w:r>
            <w:r>
              <w:rPr>
                <w:rFonts w:ascii="Times New Roman" w:eastAsia="Times New Roman" w:hAnsi="Times New Roman" w:cs="Times New Roman"/>
                <w:color w:val="000000"/>
                <w:sz w:val="24"/>
                <w:szCs w:val="24"/>
                <w:lang w:val="kk-KZ"/>
              </w:rPr>
              <w:t xml:space="preserve"> түсінігін кенейту; </w:t>
            </w:r>
          </w:p>
          <w:p w:rsidR="00661FAC" w:rsidRDefault="00661FAC" w:rsidP="00661FAC">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p>
          <w:p w:rsidR="00661FAC" w:rsidRDefault="00661FAC" w:rsidP="00661FAC">
            <w:pPr>
              <w:shd w:val="clear" w:color="auto" w:fill="FFFFFF" w:themeFill="background1"/>
              <w:tabs>
                <w:tab w:val="left" w:pos="210"/>
              </w:tabs>
              <w:spacing w:after="0" w:line="240" w:lineRule="auto"/>
              <w:rPr>
                <w:rFonts w:ascii="Times New Roman" w:eastAsia="Times New Roman" w:hAnsi="Times New Roman" w:cs="Times New Roman"/>
                <w:iCs/>
                <w:color w:val="000000"/>
                <w:sz w:val="24"/>
                <w:szCs w:val="24"/>
                <w:lang w:val="kk-KZ"/>
              </w:rPr>
            </w:pPr>
            <w:r>
              <w:rPr>
                <w:rFonts w:ascii="Times New Roman" w:eastAsia="Times New Roman" w:hAnsi="Times New Roman" w:cs="Times New Roman"/>
                <w:iCs/>
                <w:color w:val="000000"/>
                <w:sz w:val="24"/>
                <w:szCs w:val="24"/>
                <w:lang w:val="kk-KZ"/>
              </w:rPr>
              <w:t>Қимылды ойын: </w:t>
            </w:r>
          </w:p>
          <w:p w:rsidR="00661FAC" w:rsidRDefault="00661FAC" w:rsidP="00661FAC">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«Ұшты-ұшты»</w:t>
            </w:r>
            <w:r>
              <w:rPr>
                <w:rFonts w:ascii="Times New Roman" w:eastAsia="Times New Roman" w:hAnsi="Times New Roman" w:cs="Times New Roman"/>
                <w:color w:val="000000"/>
                <w:sz w:val="24"/>
                <w:szCs w:val="24"/>
                <w:lang w:val="kk-KZ"/>
              </w:rPr>
              <w:t> </w:t>
            </w:r>
          </w:p>
          <w:p w:rsidR="00661FAC" w:rsidRDefault="00661FAC" w:rsidP="00661FAC">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Назарын, ойын ережелеріне сәйкес қозғалыстарды орындауды дамыту (құстар жайлы айтылғанда қолын көтеру, ұшпайтын зат айтылғанда қолын көтермейды).</w:t>
            </w:r>
          </w:p>
          <w:p w:rsidR="00661FAC" w:rsidRDefault="00661FAC" w:rsidP="00661FAC">
            <w:pPr>
              <w:shd w:val="clear" w:color="auto" w:fill="FFFFFF" w:themeFill="background1"/>
              <w:tabs>
                <w:tab w:val="left" w:pos="210"/>
              </w:tabs>
              <w:spacing w:after="0" w:line="240" w:lineRule="auto"/>
              <w:rPr>
                <w:rFonts w:ascii="Times New Roman" w:eastAsia="Times New Roman" w:hAnsi="Times New Roman" w:cs="Times New Roman"/>
                <w:iCs/>
                <w:color w:val="000000"/>
                <w:sz w:val="24"/>
                <w:szCs w:val="24"/>
                <w:lang w:val="kk-KZ"/>
              </w:rPr>
            </w:pPr>
          </w:p>
          <w:p w:rsidR="00661FAC" w:rsidRDefault="00661FAC" w:rsidP="00661FAC">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 </w:t>
            </w:r>
            <w:r>
              <w:rPr>
                <w:rFonts w:ascii="Times New Roman" w:eastAsia="Times New Roman" w:hAnsi="Times New Roman" w:cs="Times New Roman"/>
                <w:bCs/>
                <w:color w:val="000000"/>
                <w:sz w:val="24"/>
                <w:szCs w:val="24"/>
                <w:lang w:val="kk-KZ"/>
              </w:rPr>
              <w:t>Мұз жолын дұрыстау.</w:t>
            </w:r>
          </w:p>
          <w:p w:rsidR="00661FAC" w:rsidRDefault="00661FAC" w:rsidP="00661FAC">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Ересектерге көмек көрсетуге деген ынтасын дамыту, ересектерге көмек көрсетудегі балалардың бастамаларын құптау.</w:t>
            </w:r>
            <w:r w:rsidRPr="00E0287C">
              <w:rPr>
                <w:rFonts w:ascii="Times New Roman" w:hAnsi="Times New Roman" w:cs="Times New Roman"/>
                <w:i/>
                <w:sz w:val="24"/>
                <w:szCs w:val="24"/>
                <w:lang w:val="kk-KZ"/>
              </w:rPr>
              <w:t xml:space="preserve"> Қауыпсіздік ержелерін сақтау</w:t>
            </w:r>
          </w:p>
        </w:tc>
        <w:tc>
          <w:tcPr>
            <w:tcW w:w="2834" w:type="dxa"/>
            <w:gridSpan w:val="3"/>
            <w:tcBorders>
              <w:top w:val="single" w:sz="4" w:space="0" w:color="000000"/>
              <w:left w:val="single" w:sz="4" w:space="0" w:color="000000"/>
              <w:bottom w:val="single" w:sz="4" w:space="0" w:color="000000"/>
              <w:right w:val="single" w:sz="4" w:space="0" w:color="000000"/>
            </w:tcBorders>
          </w:tcPr>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lastRenderedPageBreak/>
              <w:t>Бақылау: «</w:t>
            </w:r>
            <w:r>
              <w:rPr>
                <w:rFonts w:ascii="Times New Roman" w:eastAsia="Times New Roman" w:hAnsi="Times New Roman" w:cs="Times New Roman"/>
                <w:bCs/>
                <w:color w:val="000000"/>
                <w:sz w:val="24"/>
                <w:szCs w:val="24"/>
                <w:lang w:val="kk-KZ"/>
              </w:rPr>
              <w:t>Ағаштарды бақылау»</w:t>
            </w:r>
          </w:p>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Сыртқы белгілеріне қарап ағаштардың 2-3 түрін (шырша,қайың,терек) </w:t>
            </w:r>
            <w:r>
              <w:rPr>
                <w:rFonts w:ascii="Times New Roman" w:eastAsia="Times New Roman" w:hAnsi="Times New Roman" w:cs="Times New Roman"/>
                <w:color w:val="000000"/>
                <w:sz w:val="24"/>
                <w:szCs w:val="24"/>
                <w:lang w:val="kk-KZ"/>
              </w:rPr>
              <w:lastRenderedPageBreak/>
              <w:t>танып, ажырата білу. Маусымды өзгерістер кезінде ағаштарды бақылау, жапырақтарының азаюына назар аудару. Жапырақтардың жазда және күзде қандай түсте болатынын анықтау.</w:t>
            </w:r>
          </w:p>
          <w:p w:rsidR="00661FAC" w:rsidRDefault="00661FAC" w:rsidP="00661FAC">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Қимылды ойын: </w:t>
            </w:r>
            <w:r>
              <w:rPr>
                <w:rFonts w:ascii="Times New Roman" w:eastAsia="Times New Roman" w:hAnsi="Times New Roman" w:cs="Times New Roman"/>
                <w:bCs/>
                <w:color w:val="000000"/>
                <w:sz w:val="24"/>
                <w:szCs w:val="24"/>
                <w:lang w:val="kk-KZ"/>
              </w:rPr>
              <w:t>«Аталған ағашқа жүгіріп бар»</w:t>
            </w:r>
          </w:p>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Бейнеленген сипатты белгілер бойынша ағаштың атауларын білу. Сигнал бойынша жұмыс істеп, алаңда бір-біріне соқтықпай орын ауыстыруға үйрету.</w:t>
            </w:r>
          </w:p>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 «</w:t>
            </w:r>
            <w:r>
              <w:rPr>
                <w:rFonts w:ascii="Times New Roman" w:eastAsia="Times New Roman" w:hAnsi="Times New Roman" w:cs="Times New Roman"/>
                <w:color w:val="000000"/>
                <w:sz w:val="24"/>
                <w:szCs w:val="24"/>
                <w:lang w:val="kk-KZ"/>
              </w:rPr>
              <w:t>Ағаштардың арасындағы қурап қалған бұтақтарын жинау»</w:t>
            </w:r>
          </w:p>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Ұжымдық тапсырмаларды орындап, бірлескен тапсырма дер кезінде аяқтауды үйрету. Еңбек сүйгіштікке тәрбиелеу.</w:t>
            </w:r>
            <w:r w:rsidRPr="00E0287C">
              <w:rPr>
                <w:rFonts w:ascii="Times New Roman" w:hAnsi="Times New Roman" w:cs="Times New Roman"/>
                <w:i/>
                <w:sz w:val="24"/>
                <w:szCs w:val="24"/>
                <w:lang w:val="kk-KZ"/>
              </w:rPr>
              <w:t xml:space="preserve"> Қауыпсіздік ержелерін сақтау</w:t>
            </w:r>
          </w:p>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661FAC" w:rsidRDefault="00661FAC" w:rsidP="00661FAC">
            <w:pPr>
              <w:spacing w:line="240" w:lineRule="auto"/>
              <w:rPr>
                <w:rFonts w:ascii="Times New Roman" w:hAnsi="Times New Roman" w:cs="Times New Roman"/>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tcPr>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lastRenderedPageBreak/>
              <w:t>Бақылау: </w:t>
            </w:r>
            <w:r>
              <w:rPr>
                <w:rFonts w:ascii="Times New Roman" w:eastAsia="Times New Roman" w:hAnsi="Times New Roman" w:cs="Times New Roman"/>
                <w:bCs/>
                <w:color w:val="000000"/>
                <w:sz w:val="24"/>
                <w:szCs w:val="24"/>
                <w:lang w:val="kk-KZ"/>
              </w:rPr>
              <w:t>Бұтақтарды бақылау (итмұрын, сирень, қара жемісті шетен, мойыл)</w:t>
            </w:r>
          </w:p>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Сыртқы белгілерге қарап бұталардың 2-3 </w:t>
            </w:r>
            <w:r>
              <w:rPr>
                <w:rFonts w:ascii="Times New Roman" w:eastAsia="Times New Roman" w:hAnsi="Times New Roman" w:cs="Times New Roman"/>
                <w:color w:val="000000"/>
                <w:sz w:val="24"/>
                <w:szCs w:val="24"/>
                <w:lang w:val="kk-KZ"/>
              </w:rPr>
              <w:lastRenderedPageBreak/>
              <w:t>түрін танып білу; оларды ағаштардан айыру. Табиғаттың әдемілігін сүйсінуге тәрбиелеу.</w:t>
            </w:r>
          </w:p>
          <w:p w:rsidR="00661FAC" w:rsidRDefault="00661FAC" w:rsidP="00661FAC">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Қимылды ойын</w:t>
            </w:r>
            <w:r>
              <w:rPr>
                <w:rFonts w:ascii="Times New Roman" w:eastAsia="Times New Roman" w:hAnsi="Times New Roman" w:cs="Times New Roman"/>
                <w:color w:val="000000"/>
                <w:sz w:val="24"/>
                <w:szCs w:val="24"/>
                <w:lang w:val="kk-KZ"/>
              </w:rPr>
              <w:t>: </w:t>
            </w:r>
            <w:r>
              <w:rPr>
                <w:rFonts w:ascii="Times New Roman" w:eastAsia="Times New Roman" w:hAnsi="Times New Roman" w:cs="Times New Roman"/>
                <w:bCs/>
                <w:color w:val="000000"/>
                <w:sz w:val="24"/>
                <w:szCs w:val="24"/>
                <w:lang w:val="kk-KZ"/>
              </w:rPr>
              <w:t>«Белгіні тыңда»</w:t>
            </w:r>
          </w:p>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Ойын ережелеріне бағынуын,жауапты орындай білуін дамыту.</w:t>
            </w:r>
          </w:p>
          <w:p w:rsidR="00661FAC" w:rsidRDefault="00661FAC" w:rsidP="00661FAC">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 </w:t>
            </w:r>
            <w:r>
              <w:rPr>
                <w:rFonts w:ascii="Times New Roman" w:eastAsia="Times New Roman" w:hAnsi="Times New Roman" w:cs="Times New Roman"/>
                <w:bCs/>
                <w:color w:val="000000"/>
                <w:sz w:val="24"/>
                <w:szCs w:val="24"/>
                <w:lang w:val="kk-KZ"/>
              </w:rPr>
              <w:t>Ағаштардың түбін қопсыту.</w:t>
            </w:r>
          </w:p>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Жолдастары мен ересектерге көмек көрсетуге тәрбиелеу.</w:t>
            </w:r>
          </w:p>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661FAC" w:rsidRDefault="00661FAC" w:rsidP="00661FAC">
            <w:pPr>
              <w:spacing w:after="0" w:line="240" w:lineRule="auto"/>
              <w:rPr>
                <w:rFonts w:ascii="Times New Roman" w:hAnsi="Times New Roman" w:cs="Times New Roman"/>
                <w:sz w:val="24"/>
                <w:szCs w:val="24"/>
                <w:lang w:val="kk-KZ"/>
              </w:rPr>
            </w:pPr>
            <w:r w:rsidRPr="00E0287C">
              <w:rPr>
                <w:rFonts w:ascii="Times New Roman" w:hAnsi="Times New Roman" w:cs="Times New Roman"/>
                <w:i/>
                <w:sz w:val="24"/>
                <w:szCs w:val="24"/>
                <w:lang w:val="kk-KZ"/>
              </w:rPr>
              <w:t>Қауыпсіздік ержелерін сақтау</w:t>
            </w:r>
          </w:p>
        </w:tc>
      </w:tr>
      <w:tr w:rsidR="00661FAC" w:rsidRPr="00382E79" w:rsidTr="00F65B6F">
        <w:trPr>
          <w:trHeight w:val="710"/>
        </w:trPr>
        <w:tc>
          <w:tcPr>
            <w:tcW w:w="2410" w:type="dxa"/>
            <w:tcBorders>
              <w:top w:val="single" w:sz="4" w:space="0" w:color="000000"/>
              <w:left w:val="single" w:sz="4" w:space="0" w:color="000000"/>
              <w:bottom w:val="single" w:sz="4" w:space="0" w:color="000000"/>
              <w:right w:val="single" w:sz="4" w:space="0" w:color="000000"/>
            </w:tcBorders>
          </w:tcPr>
          <w:p w:rsidR="00661FAC" w:rsidRDefault="00661FAC" w:rsidP="00661FAC">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Серуеннен оралу</w:t>
            </w:r>
          </w:p>
        </w:tc>
        <w:tc>
          <w:tcPr>
            <w:tcW w:w="13322" w:type="dxa"/>
            <w:gridSpan w:val="9"/>
            <w:tcBorders>
              <w:top w:val="single" w:sz="4" w:space="0" w:color="000000"/>
              <w:left w:val="single" w:sz="4" w:space="0" w:color="000000"/>
              <w:bottom w:val="single" w:sz="4" w:space="0" w:color="000000"/>
              <w:right w:val="single" w:sz="4" w:space="0" w:color="000000"/>
            </w:tcBorders>
          </w:tcPr>
          <w:p w:rsidR="00661FAC" w:rsidRDefault="00661FAC" w:rsidP="00661FAC">
            <w:pPr>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Pr>
                <w:rFonts w:ascii="Times New Roman" w:hAnsi="Times New Roman" w:cs="Times New Roman"/>
                <w:color w:val="000000"/>
                <w:sz w:val="24"/>
                <w:szCs w:val="24"/>
                <w:lang w:val="kk-KZ"/>
              </w:rPr>
              <w:t>Түскі ас алдында гигеналық шараларды орындау: қолды дұрыс жуу, өз орамалының орын білу, қолды дұрыс сүрту, орамалды ілу көркем сөз қолдану.</w:t>
            </w:r>
          </w:p>
          <w:p w:rsidR="00661FAC" w:rsidRDefault="00661FAC" w:rsidP="00661FAC">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«Сылдырлайды мөлдір су, </w:t>
            </w:r>
          </w:p>
          <w:p w:rsidR="00661FAC" w:rsidRDefault="00661FAC" w:rsidP="00661FAC">
            <w:pPr>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мөлдір суға қолыңды жу»</w:t>
            </w:r>
            <w:r>
              <w:rPr>
                <w:rFonts w:ascii="Times New Roman" w:hAnsi="Times New Roman" w:cs="Times New Roman"/>
                <w:color w:val="000000"/>
                <w:sz w:val="24"/>
                <w:szCs w:val="24"/>
                <w:lang w:val="kk-KZ"/>
              </w:rPr>
              <w:t>Жұмбақтың   шешуге    қызығушылығын арттыру ( көркем әдебиет)</w:t>
            </w:r>
          </w:p>
        </w:tc>
      </w:tr>
      <w:tr w:rsidR="00661FAC" w:rsidTr="00F65B6F">
        <w:trPr>
          <w:trHeight w:val="710"/>
        </w:trPr>
        <w:tc>
          <w:tcPr>
            <w:tcW w:w="2410" w:type="dxa"/>
            <w:tcBorders>
              <w:top w:val="single" w:sz="4" w:space="0" w:color="000000"/>
              <w:left w:val="single" w:sz="4" w:space="0" w:color="000000"/>
              <w:bottom w:val="single" w:sz="4" w:space="0" w:color="000000"/>
              <w:right w:val="single" w:sz="4" w:space="0" w:color="000000"/>
            </w:tcBorders>
          </w:tcPr>
          <w:p w:rsidR="00661FAC" w:rsidRDefault="00661FAC" w:rsidP="00661FAC">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Түскі ас</w:t>
            </w:r>
          </w:p>
        </w:tc>
        <w:tc>
          <w:tcPr>
            <w:tcW w:w="2551" w:type="dxa"/>
            <w:tcBorders>
              <w:top w:val="single" w:sz="4" w:space="0" w:color="000000"/>
              <w:left w:val="single" w:sz="4" w:space="0" w:color="000000"/>
              <w:bottom w:val="single" w:sz="4" w:space="0" w:color="000000"/>
              <w:right w:val="single" w:sz="4" w:space="0" w:color="000000"/>
            </w:tcBorders>
          </w:tcPr>
          <w:p w:rsidR="00661FAC" w:rsidRDefault="00661FAC" w:rsidP="00661FAC">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Кезекшілердің еңбек әрекеті</w:t>
            </w:r>
            <w:r>
              <w:rPr>
                <w:rFonts w:ascii="Times New Roman" w:eastAsia="Calibri" w:hAnsi="Times New Roman" w:cs="Times New Roman"/>
                <w:sz w:val="24"/>
                <w:szCs w:val="24"/>
                <w:lang w:val="kk-KZ"/>
              </w:rPr>
              <w:t xml:space="preserve"> (ас ішу құралдарын, майлықтарды  үстелге қою)</w:t>
            </w:r>
          </w:p>
          <w:p w:rsidR="00661FAC" w:rsidRDefault="00661FAC" w:rsidP="00661FAC">
            <w:pPr>
              <w:spacing w:after="0" w:line="240" w:lineRule="auto"/>
              <w:rPr>
                <w:rFonts w:ascii="Times New Roman" w:hAnsi="Times New Roman" w:cs="Times New Roman"/>
                <w:sz w:val="24"/>
                <w:szCs w:val="24"/>
                <w:lang w:val="kk-KZ"/>
              </w:rPr>
            </w:pPr>
          </w:p>
          <w:p w:rsidR="00661FAC" w:rsidRDefault="00661FAC" w:rsidP="00661FAC">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Бата беру</w:t>
            </w:r>
          </w:p>
          <w:p w:rsidR="00661FAC" w:rsidRDefault="00661FAC" w:rsidP="00661FAC">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Астарыңа адалдық берсін!</w:t>
            </w:r>
          </w:p>
          <w:p w:rsidR="00661FAC" w:rsidRDefault="00661FAC" w:rsidP="00661FAC">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Бастарыңа амандық берсін!</w:t>
            </w:r>
          </w:p>
          <w:p w:rsidR="00661FAC" w:rsidRDefault="00661FAC" w:rsidP="00661FAC">
            <w:pPr>
              <w:spacing w:after="0" w:line="240" w:lineRule="auto"/>
              <w:rPr>
                <w:rFonts w:ascii="Times New Roman" w:eastAsia="Calibri" w:hAnsi="Times New Roman" w:cs="Times New Roman"/>
                <w:sz w:val="24"/>
                <w:szCs w:val="24"/>
                <w:lang w:val="kk-KZ"/>
              </w:rPr>
            </w:pPr>
          </w:p>
        </w:tc>
        <w:tc>
          <w:tcPr>
            <w:tcW w:w="2552" w:type="dxa"/>
            <w:gridSpan w:val="2"/>
            <w:tcBorders>
              <w:top w:val="single" w:sz="4" w:space="0" w:color="000000"/>
              <w:left w:val="single" w:sz="4" w:space="0" w:color="000000"/>
              <w:bottom w:val="single" w:sz="4" w:space="0" w:color="000000"/>
              <w:right w:val="single" w:sz="4" w:space="0" w:color="000000"/>
            </w:tcBorders>
          </w:tcPr>
          <w:p w:rsidR="00661FAC" w:rsidRDefault="00661FAC" w:rsidP="00661FAC">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 xml:space="preserve">Гигиеналық шаралар </w:t>
            </w:r>
            <w:r>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661FAC" w:rsidRDefault="00661FAC" w:rsidP="00661FAC">
            <w:pPr>
              <w:spacing w:after="0" w:line="240" w:lineRule="auto"/>
              <w:rPr>
                <w:rFonts w:ascii="Times New Roman" w:eastAsia="Calibri" w:hAnsi="Times New Roman" w:cs="Times New Roman"/>
                <w:sz w:val="24"/>
                <w:szCs w:val="24"/>
                <w:u w:val="single"/>
                <w:lang w:val="kk-KZ"/>
              </w:rPr>
            </w:pPr>
          </w:p>
          <w:p w:rsidR="00661FAC" w:rsidRDefault="00661FAC" w:rsidP="00661FAC">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Ас қайыру</w:t>
            </w:r>
          </w:p>
          <w:p w:rsidR="00661FAC" w:rsidRDefault="00661FAC" w:rsidP="00661FAC">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Дастарқаныңа береке берсін!</w:t>
            </w:r>
          </w:p>
          <w:p w:rsidR="00661FAC" w:rsidRDefault="00661FAC" w:rsidP="00661FAC">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Бастарыңа мереке берсін!</w:t>
            </w:r>
          </w:p>
          <w:p w:rsidR="00661FAC" w:rsidRDefault="00661FAC" w:rsidP="00661FAC">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Әумин</w:t>
            </w:r>
          </w:p>
          <w:p w:rsidR="00661FAC" w:rsidRDefault="00661FAC" w:rsidP="00661FAC">
            <w:pPr>
              <w:spacing w:after="0" w:line="240" w:lineRule="auto"/>
              <w:rPr>
                <w:rFonts w:ascii="Times New Roman" w:eastAsia="Calibri" w:hAnsi="Times New Roman" w:cs="Times New Roman"/>
                <w:sz w:val="24"/>
                <w:szCs w:val="24"/>
                <w:lang w:val="kk-KZ"/>
              </w:rPr>
            </w:pPr>
          </w:p>
        </w:tc>
        <w:tc>
          <w:tcPr>
            <w:tcW w:w="2834" w:type="dxa"/>
            <w:gridSpan w:val="2"/>
            <w:tcBorders>
              <w:top w:val="single" w:sz="4" w:space="0" w:color="000000"/>
              <w:left w:val="single" w:sz="4" w:space="0" w:color="000000"/>
              <w:bottom w:val="single" w:sz="4" w:space="0" w:color="000000"/>
              <w:right w:val="single" w:sz="4" w:space="0" w:color="000000"/>
            </w:tcBorders>
          </w:tcPr>
          <w:p w:rsidR="00661FAC" w:rsidRDefault="00661FAC" w:rsidP="00661FAC">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Астарың дәмді болсын!</w:t>
            </w:r>
          </w:p>
          <w:p w:rsidR="00661FAC" w:rsidRDefault="00661FAC" w:rsidP="00661FAC">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r w:rsidRPr="00CD6950">
              <w:rPr>
                <w:rFonts w:ascii="Times New Roman" w:eastAsia="Times New Roman" w:hAnsi="Times New Roman"/>
                <w:i/>
                <w:kern w:val="2"/>
                <w:sz w:val="24"/>
                <w:szCs w:val="28"/>
                <w:lang w:val="kk-KZ" w:eastAsia="zh-TW"/>
              </w:rPr>
              <w:t>«Суды, тамақты, энергияны үнемді тұтыну» - табиғи ресурстарға ұқыпты қарауды қалыптастыру</w:t>
            </w:r>
          </w:p>
        </w:tc>
        <w:tc>
          <w:tcPr>
            <w:tcW w:w="2834" w:type="dxa"/>
            <w:gridSpan w:val="3"/>
            <w:tcBorders>
              <w:top w:val="single" w:sz="4" w:space="0" w:color="000000"/>
              <w:left w:val="single" w:sz="4" w:space="0" w:color="000000"/>
              <w:bottom w:val="single" w:sz="4" w:space="0" w:color="000000"/>
              <w:right w:val="single" w:sz="4" w:space="0" w:color="000000"/>
            </w:tcBorders>
          </w:tcPr>
          <w:p w:rsidR="00661FAC" w:rsidRDefault="00661FAC" w:rsidP="00661FAC">
            <w:pPr>
              <w:tabs>
                <w:tab w:val="left" w:pos="1970"/>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Ойын- жаттығу:</w:t>
            </w:r>
          </w:p>
          <w:p w:rsidR="00661FAC" w:rsidRDefault="00661FAC" w:rsidP="00661FAC">
            <w:pPr>
              <w:tabs>
                <w:tab w:val="left" w:pos="1970"/>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Астың алды үнемі,</w:t>
            </w:r>
          </w:p>
          <w:p w:rsidR="00661FAC" w:rsidRDefault="00661FAC" w:rsidP="00661FAC">
            <w:pPr>
              <w:tabs>
                <w:tab w:val="left" w:pos="1970"/>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Сабынмен қол жуамыз,</w:t>
            </w:r>
          </w:p>
          <w:p w:rsidR="00661FAC" w:rsidRDefault="00661FAC" w:rsidP="00661FAC">
            <w:pPr>
              <w:tabs>
                <w:tab w:val="left" w:pos="1970"/>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Таза болды мұнтаздай,</w:t>
            </w:r>
          </w:p>
          <w:p w:rsidR="00661FAC" w:rsidRDefault="00661FAC" w:rsidP="00661FAC">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Тағамға қол созамыз.</w:t>
            </w:r>
          </w:p>
        </w:tc>
        <w:tc>
          <w:tcPr>
            <w:tcW w:w="2551" w:type="dxa"/>
            <w:tcBorders>
              <w:top w:val="single" w:sz="4" w:space="0" w:color="000000"/>
              <w:left w:val="single" w:sz="4" w:space="0" w:color="000000"/>
              <w:bottom w:val="single" w:sz="4" w:space="0" w:color="000000"/>
              <w:right w:val="single" w:sz="4" w:space="0" w:color="000000"/>
            </w:tcBorders>
          </w:tcPr>
          <w:p w:rsidR="00661FAC" w:rsidRDefault="00661FAC" w:rsidP="00661FAC">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Бата беру</w:t>
            </w:r>
          </w:p>
          <w:p w:rsidR="00661FAC" w:rsidRDefault="00661FAC" w:rsidP="00661FAC">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Астарыңа адалдық берсін!</w:t>
            </w:r>
          </w:p>
          <w:p w:rsidR="00661FAC" w:rsidRDefault="00661FAC" w:rsidP="00661FAC">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Бастарыңа амандық берсін!</w:t>
            </w:r>
          </w:p>
        </w:tc>
      </w:tr>
      <w:tr w:rsidR="00661FAC" w:rsidTr="00F65B6F">
        <w:trPr>
          <w:trHeight w:val="710"/>
        </w:trPr>
        <w:tc>
          <w:tcPr>
            <w:tcW w:w="2410" w:type="dxa"/>
            <w:tcBorders>
              <w:top w:val="single" w:sz="4" w:space="0" w:color="000000"/>
              <w:left w:val="single" w:sz="4" w:space="0" w:color="000000"/>
              <w:bottom w:val="single" w:sz="4" w:space="0" w:color="000000"/>
              <w:right w:val="single" w:sz="4" w:space="0" w:color="000000"/>
            </w:tcBorders>
          </w:tcPr>
          <w:p w:rsidR="00661FAC" w:rsidRDefault="00661FAC" w:rsidP="00661FAC">
            <w:pPr>
              <w:spacing w:after="0" w:line="240" w:lineRule="auto"/>
              <w:rPr>
                <w:rFonts w:ascii="Times New Roman" w:hAnsi="Times New Roman" w:cs="Times New Roman"/>
                <w:bCs/>
                <w:sz w:val="24"/>
                <w:szCs w:val="24"/>
              </w:rPr>
            </w:pPr>
            <w:r>
              <w:rPr>
                <w:rFonts w:ascii="Times New Roman" w:hAnsi="Times New Roman" w:cs="Times New Roman"/>
                <w:bCs/>
                <w:sz w:val="24"/>
                <w:szCs w:val="24"/>
              </w:rPr>
              <w:t>Күндізгі ұйқы</w:t>
            </w:r>
          </w:p>
        </w:tc>
        <w:tc>
          <w:tcPr>
            <w:tcW w:w="2551" w:type="dxa"/>
            <w:tcBorders>
              <w:top w:val="single" w:sz="4" w:space="0" w:color="000000"/>
              <w:left w:val="single" w:sz="4" w:space="0" w:color="000000"/>
              <w:bottom w:val="single" w:sz="4" w:space="0" w:color="000000"/>
              <w:right w:val="single" w:sz="4" w:space="0" w:color="auto"/>
            </w:tcBorders>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тыныш ұйықтауы үшін жайы жағдай жасау (баяу музыка тыңдау).</w:t>
            </w:r>
          </w:p>
          <w:p w:rsidR="00661FAC" w:rsidRDefault="00661FAC" w:rsidP="00661FAC">
            <w:pPr>
              <w:spacing w:after="0" w:line="240" w:lineRule="auto"/>
              <w:rPr>
                <w:rFonts w:ascii="Times New Roman" w:hAnsi="Times New Roman" w:cs="Times New Roman"/>
                <w:sz w:val="24"/>
                <w:szCs w:val="24"/>
                <w:lang w:val="kk-KZ"/>
              </w:rPr>
            </w:pP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музыкасын тыңдату</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Шығармалардың эмоционалды мазмұнын, олардың сипатын, көңіл-күйін, музыканың динамикалық реңктерін ажырата білу қабілетін қалыптастыру.</w:t>
            </w:r>
          </w:p>
        </w:tc>
        <w:tc>
          <w:tcPr>
            <w:tcW w:w="2552" w:type="dxa"/>
            <w:gridSpan w:val="2"/>
            <w:tcBorders>
              <w:top w:val="single" w:sz="4" w:space="0" w:color="000000"/>
              <w:left w:val="single" w:sz="4" w:space="0" w:color="auto"/>
              <w:bottom w:val="single" w:sz="4" w:space="0" w:color="000000"/>
              <w:right w:val="single" w:sz="4" w:space="0" w:color="000000"/>
            </w:tcBorders>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тыныш ұйықтауы үшін жайлы жағдай жасау</w:t>
            </w:r>
          </w:p>
          <w:p w:rsidR="00661FAC" w:rsidRDefault="00661FAC" w:rsidP="00661FAC">
            <w:pPr>
              <w:spacing w:after="0" w:line="240" w:lineRule="auto"/>
              <w:rPr>
                <w:rFonts w:ascii="Times New Roman" w:hAnsi="Times New Roman" w:cs="Times New Roman"/>
                <w:sz w:val="24"/>
                <w:szCs w:val="24"/>
                <w:lang w:val="kk-KZ"/>
              </w:rPr>
            </w:pPr>
          </w:p>
          <w:p w:rsidR="00661FAC" w:rsidRDefault="00661FAC" w:rsidP="00661FAC">
            <w:pPr>
              <w:spacing w:after="0" w:line="240" w:lineRule="auto"/>
              <w:rPr>
                <w:rFonts w:ascii="Times New Roman" w:hAnsi="Times New Roman" w:cs="Times New Roman"/>
                <w:sz w:val="24"/>
                <w:szCs w:val="24"/>
                <w:lang w:val="kk-KZ"/>
              </w:rPr>
            </w:pP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Ұйқыға арналған әуен аудио-ертегі қою. (көркем әдебиет)</w:t>
            </w:r>
          </w:p>
          <w:p w:rsidR="00661FAC" w:rsidRDefault="00661FAC" w:rsidP="00661FAC">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Таныс ертегілердің еске түсіру .</w:t>
            </w:r>
          </w:p>
          <w:p w:rsidR="00661FAC" w:rsidRDefault="00661FAC" w:rsidP="00661FAC">
            <w:pPr>
              <w:spacing w:after="0" w:line="240" w:lineRule="auto"/>
              <w:rPr>
                <w:rFonts w:ascii="Times New Roman" w:hAnsi="Times New Roman" w:cs="Times New Roman"/>
                <w:sz w:val="24"/>
                <w:szCs w:val="24"/>
                <w:lang w:val="kk-KZ"/>
              </w:rPr>
            </w:pPr>
          </w:p>
          <w:p w:rsidR="00661FAC" w:rsidRDefault="00661FAC" w:rsidP="00661FAC">
            <w:pPr>
              <w:spacing w:after="0" w:line="240" w:lineRule="auto"/>
              <w:rPr>
                <w:rFonts w:ascii="Times New Roman" w:hAnsi="Times New Roman" w:cs="Times New Roman"/>
                <w:sz w:val="24"/>
                <w:szCs w:val="24"/>
                <w:u w:val="single"/>
                <w:lang w:val="kk-KZ"/>
              </w:rPr>
            </w:pPr>
          </w:p>
        </w:tc>
        <w:tc>
          <w:tcPr>
            <w:tcW w:w="2834" w:type="dxa"/>
            <w:gridSpan w:val="2"/>
            <w:tcBorders>
              <w:top w:val="single" w:sz="4" w:space="0" w:color="000000"/>
              <w:left w:val="single" w:sz="4" w:space="0" w:color="000000"/>
              <w:bottom w:val="single" w:sz="4" w:space="0" w:color="000000"/>
              <w:right w:val="single" w:sz="4" w:space="0" w:color="000000"/>
            </w:tcBorders>
          </w:tcPr>
          <w:p w:rsidR="00661FAC" w:rsidRPr="00CD6950" w:rsidRDefault="00661FAC" w:rsidP="00661FAC">
            <w:pPr>
              <w:spacing w:after="0" w:line="240" w:lineRule="auto"/>
              <w:rPr>
                <w:rFonts w:ascii="Times New Roman" w:hAnsi="Times New Roman" w:cs="Times New Roman"/>
                <w:i/>
                <w:sz w:val="24"/>
                <w:szCs w:val="24"/>
                <w:u w:val="single"/>
                <w:lang w:val="kk-KZ"/>
              </w:rPr>
            </w:pPr>
            <w:r w:rsidRPr="00CD6950">
              <w:rPr>
                <w:rFonts w:ascii="Times New Roman" w:eastAsia="Times New Roman" w:hAnsi="Times New Roman"/>
                <w:i/>
                <w:kern w:val="2"/>
                <w:sz w:val="28"/>
                <w:szCs w:val="28"/>
                <w:lang w:val="kk-KZ" w:eastAsia="zh-TW"/>
              </w:rPr>
              <w:t xml:space="preserve">«Күй күмбірі» - </w:t>
            </w:r>
            <w:r w:rsidRPr="00CD6950">
              <w:rPr>
                <w:rFonts w:ascii="Times New Roman" w:eastAsia="XMPQM+TimesNewRomanPSMT" w:hAnsi="Times New Roman"/>
                <w:i/>
                <w:kern w:val="2"/>
                <w:sz w:val="28"/>
                <w:szCs w:val="28"/>
                <w:lang w:val="kk-KZ" w:eastAsia="zh-TW"/>
              </w:rPr>
              <w:t>балалардың бойында музыканы тыңдауға қызығушылықтарын арттыру.</w:t>
            </w:r>
          </w:p>
        </w:tc>
        <w:tc>
          <w:tcPr>
            <w:tcW w:w="2834" w:type="dxa"/>
            <w:gridSpan w:val="3"/>
            <w:tcBorders>
              <w:top w:val="single" w:sz="4" w:space="0" w:color="000000"/>
              <w:left w:val="single" w:sz="4" w:space="0" w:color="000000"/>
              <w:bottom w:val="single" w:sz="4" w:space="0" w:color="000000"/>
              <w:right w:val="single" w:sz="4" w:space="0" w:color="auto"/>
            </w:tcBorders>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тыныш ұйықтауы үшін жайы жағдай жасау </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«Маша мен аю» ертегісін оқып беру.</w:t>
            </w:r>
          </w:p>
          <w:p w:rsidR="00661FAC" w:rsidRDefault="00661FAC" w:rsidP="00661FAC">
            <w:pPr>
              <w:spacing w:after="0" w:line="240" w:lineRule="auto"/>
              <w:rPr>
                <w:rFonts w:ascii="Times New Roman" w:hAnsi="Times New Roman" w:cs="Times New Roman"/>
                <w:sz w:val="24"/>
                <w:szCs w:val="24"/>
                <w:lang w:val="kk-KZ"/>
              </w:rPr>
            </w:pP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әдебиет, сөйлеуді дамыту)</w:t>
            </w:r>
            <w:r>
              <w:rPr>
                <w:rFonts w:ascii="Times New Roman" w:hAnsi="Times New Roman" w:cs="Times New Roman"/>
                <w:color w:val="000000"/>
                <w:sz w:val="24"/>
                <w:szCs w:val="24"/>
                <w:lang w:val="kk-KZ"/>
              </w:rPr>
              <w:t xml:space="preserve"> Диалогтік сөйлеуге, кейіпкерлердің мінезін сипаттауға үйрету.</w:t>
            </w:r>
          </w:p>
        </w:tc>
        <w:tc>
          <w:tcPr>
            <w:tcW w:w="2551" w:type="dxa"/>
            <w:tcBorders>
              <w:top w:val="single" w:sz="4" w:space="0" w:color="000000"/>
              <w:left w:val="single" w:sz="4" w:space="0" w:color="auto"/>
              <w:bottom w:val="single" w:sz="4" w:space="0" w:color="000000"/>
              <w:right w:val="single" w:sz="4" w:space="0" w:color="000000"/>
            </w:tcBorders>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тыныш ұйықтауы үшін жайы жағдай жасау </w:t>
            </w:r>
          </w:p>
          <w:p w:rsidR="00661FAC" w:rsidRDefault="00661FAC" w:rsidP="00661FAC">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Кітап, журналдар оқып беру.</w:t>
            </w:r>
          </w:p>
          <w:p w:rsidR="00661FAC" w:rsidRDefault="00661FAC" w:rsidP="00661FAC">
            <w:pPr>
              <w:spacing w:after="0" w:line="240" w:lineRule="auto"/>
              <w:rPr>
                <w:rFonts w:ascii="Times New Roman" w:hAnsi="Times New Roman" w:cs="Times New Roman"/>
                <w:sz w:val="24"/>
                <w:szCs w:val="24"/>
                <w:lang w:val="kk-KZ"/>
              </w:rPr>
            </w:pPr>
          </w:p>
          <w:p w:rsidR="00661FAC" w:rsidRDefault="00661FAC" w:rsidP="00661FAC">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(көркем әдебиет)</w:t>
            </w:r>
          </w:p>
          <w:p w:rsidR="00661FAC" w:rsidRDefault="00661FAC" w:rsidP="00661FAC">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Таныс ертегілердің еске түсіру.</w:t>
            </w:r>
          </w:p>
          <w:p w:rsidR="00661FAC" w:rsidRDefault="00661FAC" w:rsidP="00661FAC">
            <w:pPr>
              <w:spacing w:after="0" w:line="240" w:lineRule="auto"/>
              <w:rPr>
                <w:rFonts w:ascii="Times New Roman" w:hAnsi="Times New Roman" w:cs="Times New Roman"/>
                <w:sz w:val="24"/>
                <w:szCs w:val="24"/>
                <w:lang w:val="kk-KZ"/>
              </w:rPr>
            </w:pPr>
          </w:p>
          <w:p w:rsidR="00661FAC" w:rsidRDefault="00661FAC" w:rsidP="00661FAC">
            <w:pPr>
              <w:spacing w:after="0" w:line="240" w:lineRule="auto"/>
              <w:rPr>
                <w:rFonts w:ascii="Times New Roman" w:hAnsi="Times New Roman" w:cs="Times New Roman"/>
                <w:sz w:val="24"/>
                <w:szCs w:val="24"/>
                <w:lang w:val="kk-KZ"/>
              </w:rPr>
            </w:pPr>
          </w:p>
          <w:p w:rsidR="00661FAC" w:rsidRDefault="00661FAC" w:rsidP="00661FAC">
            <w:pPr>
              <w:spacing w:after="0" w:line="240" w:lineRule="auto"/>
              <w:rPr>
                <w:rFonts w:ascii="Times New Roman" w:hAnsi="Times New Roman" w:cs="Times New Roman"/>
                <w:sz w:val="24"/>
                <w:szCs w:val="24"/>
                <w:lang w:val="kk-KZ"/>
              </w:rPr>
            </w:pPr>
          </w:p>
        </w:tc>
      </w:tr>
      <w:tr w:rsidR="00661FAC" w:rsidTr="00F65B6F">
        <w:trPr>
          <w:trHeight w:val="710"/>
        </w:trPr>
        <w:tc>
          <w:tcPr>
            <w:tcW w:w="2410" w:type="dxa"/>
            <w:tcBorders>
              <w:top w:val="single" w:sz="4" w:space="0" w:color="000000"/>
              <w:left w:val="single" w:sz="4" w:space="0" w:color="000000"/>
              <w:bottom w:val="single" w:sz="4" w:space="0" w:color="000000"/>
              <w:right w:val="single" w:sz="4" w:space="0" w:color="000000"/>
            </w:tcBorders>
          </w:tcPr>
          <w:p w:rsidR="00661FAC" w:rsidRDefault="00661FAC" w:rsidP="00661FAC">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Біртіндеп ұйқыдан ояту,</w:t>
            </w:r>
          </w:p>
          <w:p w:rsidR="00661FAC" w:rsidRDefault="00661FAC" w:rsidP="00661FAC">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сауықтыру шаралары</w:t>
            </w:r>
          </w:p>
        </w:tc>
        <w:tc>
          <w:tcPr>
            <w:tcW w:w="2551" w:type="dxa"/>
            <w:tcBorders>
              <w:top w:val="single" w:sz="4" w:space="0" w:color="000000"/>
              <w:left w:val="single" w:sz="4" w:space="0" w:color="000000"/>
              <w:bottom w:val="single" w:sz="4" w:space="0" w:color="000000"/>
              <w:right w:val="single" w:sz="4" w:space="0" w:color="auto"/>
            </w:tcBorders>
          </w:tcPr>
          <w:p w:rsidR="00661FAC" w:rsidRDefault="00661FAC" w:rsidP="00661FAC">
            <w:pPr>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Төсекте жатып жасайтын жаттығулар</w:t>
            </w:r>
          </w:p>
          <w:p w:rsidR="00661FAC" w:rsidRDefault="00661FAC" w:rsidP="00661FAC">
            <w:pPr>
              <w:shd w:val="clear" w:color="auto" w:fill="FFFFFF"/>
              <w:spacing w:after="0" w:line="240" w:lineRule="auto"/>
              <w:rPr>
                <w:rFonts w:ascii="Times New Roman" w:eastAsia="Times New Roman" w:hAnsi="Times New Roman" w:cs="Times New Roman"/>
                <w:sz w:val="24"/>
                <w:szCs w:val="24"/>
                <w:lang w:val="kk-KZ"/>
              </w:rPr>
            </w:pPr>
          </w:p>
          <w:p w:rsidR="00661FAC" w:rsidRDefault="00661FAC" w:rsidP="00661FAC">
            <w:pPr>
              <w:shd w:val="clear" w:color="auto" w:fill="FFFFFF"/>
              <w:spacing w:after="0" w:line="240" w:lineRule="auto"/>
              <w:rPr>
                <w:rFonts w:ascii="Times New Roman" w:eastAsia="Times New Roman" w:hAnsi="Times New Roman" w:cs="Times New Roman"/>
                <w:sz w:val="24"/>
                <w:szCs w:val="24"/>
                <w:lang w:val="kk-KZ"/>
              </w:rPr>
            </w:pPr>
          </w:p>
          <w:p w:rsidR="00661FAC" w:rsidRDefault="00661FAC" w:rsidP="00661FAC">
            <w:pPr>
              <w:shd w:val="clear" w:color="auto" w:fill="FFFFFF"/>
              <w:spacing w:after="0" w:line="240" w:lineRule="auto"/>
              <w:rPr>
                <w:rFonts w:ascii="Times New Roman" w:eastAsia="Times New Roman" w:hAnsi="Times New Roman" w:cs="Times New Roman"/>
                <w:sz w:val="24"/>
                <w:szCs w:val="24"/>
                <w:lang w:val="kk-KZ"/>
              </w:rPr>
            </w:pPr>
          </w:p>
          <w:p w:rsidR="00661FAC" w:rsidRDefault="00661FAC" w:rsidP="00661FAC">
            <w:pPr>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шынықтыру)</w:t>
            </w:r>
          </w:p>
          <w:p w:rsidR="00661FAC" w:rsidRDefault="00661FAC" w:rsidP="00661FAC">
            <w:pPr>
              <w:shd w:val="clear" w:color="auto" w:fill="FFFFFF"/>
              <w:spacing w:after="0" w:line="240" w:lineRule="auto"/>
              <w:rPr>
                <w:rFonts w:ascii="Times New Roman" w:hAnsi="Times New Roman" w:cs="Times New Roman"/>
                <w:sz w:val="24"/>
                <w:szCs w:val="24"/>
                <w:lang w:val="kk-KZ"/>
              </w:rPr>
            </w:pPr>
          </w:p>
        </w:tc>
        <w:tc>
          <w:tcPr>
            <w:tcW w:w="2552" w:type="dxa"/>
            <w:gridSpan w:val="2"/>
            <w:tcBorders>
              <w:top w:val="single" w:sz="4" w:space="0" w:color="000000"/>
              <w:left w:val="single" w:sz="4" w:space="0" w:color="auto"/>
              <w:bottom w:val="single" w:sz="4" w:space="0" w:color="000000"/>
              <w:right w:val="single" w:sz="4" w:space="0" w:color="auto"/>
            </w:tcBorders>
          </w:tcPr>
          <w:p w:rsidR="00661FAC" w:rsidRDefault="00661FAC" w:rsidP="00661FAC">
            <w:pPr>
              <w:shd w:val="clear" w:color="auto" w:fill="FFFFFF"/>
              <w:spacing w:after="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Екі қолды белге қойып, екі жаққа иілу. Аяқтың ұшымен көтерілу; екі аяқты кезекпен алға өкшемен, содан кейін ұшымен қою, топылдату. </w:t>
            </w:r>
          </w:p>
          <w:p w:rsidR="00661FAC" w:rsidRDefault="00661FAC" w:rsidP="00661FAC">
            <w:pPr>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(Дене шынықтыру)</w:t>
            </w:r>
          </w:p>
          <w:p w:rsidR="00661FAC" w:rsidRDefault="00661FAC" w:rsidP="00661FAC">
            <w:pPr>
              <w:shd w:val="clear" w:color="auto" w:fill="FFFFFF"/>
              <w:spacing w:after="0" w:line="240" w:lineRule="auto"/>
              <w:jc w:val="both"/>
              <w:rPr>
                <w:rFonts w:ascii="Times New Roman" w:eastAsia="Times New Roman" w:hAnsi="Times New Roman" w:cs="Times New Roman"/>
                <w:sz w:val="24"/>
                <w:szCs w:val="24"/>
                <w:lang w:val="kk-KZ"/>
              </w:rPr>
            </w:pPr>
          </w:p>
        </w:tc>
        <w:tc>
          <w:tcPr>
            <w:tcW w:w="2834" w:type="dxa"/>
            <w:gridSpan w:val="2"/>
            <w:tcBorders>
              <w:top w:val="single" w:sz="4" w:space="0" w:color="000000"/>
              <w:left w:val="single" w:sz="4" w:space="0" w:color="auto"/>
              <w:bottom w:val="single" w:sz="4" w:space="0" w:color="000000"/>
              <w:right w:val="single" w:sz="4" w:space="0" w:color="auto"/>
            </w:tcBorders>
          </w:tcPr>
          <w:p w:rsidR="00661FAC" w:rsidRDefault="00661FAC" w:rsidP="00661FAC">
            <w:pPr>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Майтабанның алдын алу. ( 2 минут)</w:t>
            </w:r>
          </w:p>
          <w:p w:rsidR="00661FAC" w:rsidRDefault="00661FAC" w:rsidP="00661FAC">
            <w:pPr>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Түмелік жолдармен жүру, дымқыл жолмен жүру.</w:t>
            </w:r>
          </w:p>
          <w:p w:rsidR="00661FAC" w:rsidRDefault="00661FAC" w:rsidP="00661FAC">
            <w:pPr>
              <w:shd w:val="clear" w:color="auto" w:fill="FFFFFF"/>
              <w:spacing w:after="0" w:line="240" w:lineRule="auto"/>
              <w:rPr>
                <w:rFonts w:ascii="Times New Roman" w:eastAsia="Times New Roman" w:hAnsi="Times New Roman" w:cs="Times New Roman"/>
                <w:sz w:val="24"/>
                <w:szCs w:val="24"/>
                <w:lang w:val="kk-KZ"/>
              </w:rPr>
            </w:pPr>
          </w:p>
          <w:p w:rsidR="00661FAC" w:rsidRDefault="00661FAC" w:rsidP="00661FAC">
            <w:pPr>
              <w:shd w:val="clear" w:color="auto" w:fill="FFFFFF"/>
              <w:spacing w:after="0" w:line="240" w:lineRule="auto"/>
              <w:rPr>
                <w:rFonts w:ascii="Times New Roman" w:eastAsia="Times New Roman" w:hAnsi="Times New Roman" w:cs="Times New Roman"/>
                <w:sz w:val="24"/>
                <w:szCs w:val="24"/>
                <w:lang w:val="kk-KZ"/>
              </w:rPr>
            </w:pPr>
          </w:p>
          <w:p w:rsidR="00661FAC" w:rsidRDefault="00661FAC" w:rsidP="00661FAC">
            <w:pPr>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шынықтыру)</w:t>
            </w:r>
          </w:p>
          <w:p w:rsidR="00661FAC" w:rsidRDefault="00661FAC" w:rsidP="00661FAC">
            <w:pPr>
              <w:spacing w:after="0" w:line="240" w:lineRule="auto"/>
              <w:rPr>
                <w:rFonts w:ascii="Times New Roman" w:hAnsi="Times New Roman" w:cs="Times New Roman"/>
                <w:sz w:val="24"/>
                <w:szCs w:val="24"/>
                <w:lang w:val="kk-KZ"/>
              </w:rPr>
            </w:pPr>
          </w:p>
        </w:tc>
        <w:tc>
          <w:tcPr>
            <w:tcW w:w="2834" w:type="dxa"/>
            <w:gridSpan w:val="3"/>
            <w:tcBorders>
              <w:top w:val="single" w:sz="4" w:space="0" w:color="000000"/>
              <w:left w:val="single" w:sz="4" w:space="0" w:color="auto"/>
              <w:bottom w:val="single" w:sz="4" w:space="0" w:color="000000"/>
              <w:right w:val="single" w:sz="4" w:space="0" w:color="auto"/>
            </w:tcBorders>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lastRenderedPageBreak/>
              <w:t xml:space="preserve">Сапта бір-бірлеп жүру, жүруді жүгірумен, секірумен, басқа қимылдармен кезектестіру </w:t>
            </w:r>
          </w:p>
          <w:p w:rsidR="00661FAC" w:rsidRDefault="00661FAC" w:rsidP="00661FAC">
            <w:pPr>
              <w:shd w:val="clear" w:color="auto" w:fill="FFFFFF"/>
              <w:spacing w:after="0" w:line="240" w:lineRule="auto"/>
              <w:rPr>
                <w:rFonts w:ascii="Times New Roman" w:eastAsia="Times New Roman" w:hAnsi="Times New Roman" w:cs="Times New Roman"/>
                <w:sz w:val="24"/>
                <w:szCs w:val="24"/>
                <w:lang w:val="kk-KZ"/>
              </w:rPr>
            </w:pPr>
          </w:p>
          <w:p w:rsidR="00661FAC" w:rsidRDefault="00661FAC" w:rsidP="00661FAC">
            <w:pPr>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шынықтыру)</w:t>
            </w:r>
          </w:p>
          <w:p w:rsidR="00661FAC" w:rsidRDefault="00661FAC" w:rsidP="00661FAC">
            <w:pPr>
              <w:spacing w:after="0" w:line="240" w:lineRule="auto"/>
              <w:rPr>
                <w:rFonts w:ascii="Times New Roman" w:hAnsi="Times New Roman" w:cs="Times New Roman"/>
                <w:sz w:val="24"/>
                <w:szCs w:val="24"/>
                <w:lang w:val="kk-KZ"/>
              </w:rPr>
            </w:pPr>
          </w:p>
        </w:tc>
        <w:tc>
          <w:tcPr>
            <w:tcW w:w="2551" w:type="dxa"/>
            <w:tcBorders>
              <w:top w:val="single" w:sz="4" w:space="0" w:color="000000"/>
              <w:left w:val="single" w:sz="4" w:space="0" w:color="auto"/>
              <w:bottom w:val="single" w:sz="4" w:space="0" w:color="000000"/>
              <w:right w:val="single" w:sz="4" w:space="0" w:color="000000"/>
            </w:tcBorders>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Қолды алға, екі жаққа, жоғары көтеру, тұрған қалыпта қолдарын арқасына апару</w:t>
            </w:r>
          </w:p>
          <w:p w:rsidR="00661FAC" w:rsidRDefault="00661FAC" w:rsidP="00661FAC">
            <w:pPr>
              <w:shd w:val="clear" w:color="auto" w:fill="FFFFFF"/>
              <w:spacing w:after="0" w:line="240" w:lineRule="auto"/>
              <w:rPr>
                <w:rFonts w:ascii="Times New Roman" w:eastAsia="Times New Roman" w:hAnsi="Times New Roman" w:cs="Times New Roman"/>
                <w:sz w:val="24"/>
                <w:szCs w:val="24"/>
                <w:lang w:val="kk-KZ"/>
              </w:rPr>
            </w:pPr>
          </w:p>
          <w:p w:rsidR="00661FAC" w:rsidRDefault="00661FAC" w:rsidP="00661FAC">
            <w:pPr>
              <w:shd w:val="clear" w:color="auto" w:fill="FFFFFF"/>
              <w:spacing w:after="0" w:line="240" w:lineRule="auto"/>
              <w:rPr>
                <w:rFonts w:ascii="Times New Roman" w:eastAsia="Times New Roman" w:hAnsi="Times New Roman" w:cs="Times New Roman"/>
                <w:sz w:val="24"/>
                <w:szCs w:val="24"/>
                <w:lang w:val="kk-KZ"/>
              </w:rPr>
            </w:pPr>
          </w:p>
          <w:p w:rsidR="00661FAC" w:rsidRDefault="00661FAC" w:rsidP="00661FAC">
            <w:pPr>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шынықтыру)</w:t>
            </w:r>
          </w:p>
          <w:p w:rsidR="00661FAC" w:rsidRDefault="00661FAC" w:rsidP="00661FAC">
            <w:pPr>
              <w:spacing w:after="0" w:line="240" w:lineRule="auto"/>
              <w:rPr>
                <w:rFonts w:ascii="Times New Roman" w:hAnsi="Times New Roman" w:cs="Times New Roman"/>
                <w:sz w:val="24"/>
                <w:szCs w:val="24"/>
                <w:lang w:val="kk-KZ"/>
              </w:rPr>
            </w:pPr>
          </w:p>
        </w:tc>
      </w:tr>
      <w:tr w:rsidR="00661FAC" w:rsidTr="00F65B6F">
        <w:trPr>
          <w:trHeight w:val="710"/>
        </w:trPr>
        <w:tc>
          <w:tcPr>
            <w:tcW w:w="2410" w:type="dxa"/>
            <w:tcBorders>
              <w:top w:val="single" w:sz="4" w:space="0" w:color="000000"/>
              <w:left w:val="single" w:sz="4" w:space="0" w:color="000000"/>
              <w:bottom w:val="single" w:sz="4" w:space="0" w:color="000000"/>
              <w:right w:val="single" w:sz="4" w:space="0" w:color="000000"/>
            </w:tcBorders>
          </w:tcPr>
          <w:p w:rsidR="00661FAC" w:rsidRDefault="00661FAC" w:rsidP="00661FAC">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551" w:type="dxa"/>
            <w:tcBorders>
              <w:top w:val="single" w:sz="4" w:space="0" w:color="000000"/>
              <w:left w:val="single" w:sz="4" w:space="0" w:color="000000"/>
              <w:bottom w:val="single" w:sz="4" w:space="0" w:color="000000"/>
              <w:right w:val="single" w:sz="4" w:space="0" w:color="auto"/>
            </w:tcBorders>
          </w:tcPr>
          <w:p w:rsidR="00661FAC" w:rsidRDefault="00661FAC" w:rsidP="00661FAC">
            <w:pPr>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5E31D4">
              <w:rPr>
                <w:rFonts w:ascii="Times New Roman" w:hAnsi="Times New Roman" w:cs="Times New Roman"/>
                <w:sz w:val="24"/>
                <w:szCs w:val="24"/>
                <w:lang w:val="kk-KZ"/>
              </w:rPr>
              <w:t>Хор</w:t>
            </w:r>
            <w:r>
              <w:rPr>
                <w:rFonts w:ascii="Times New Roman" w:eastAsia="Times New Roman" w:hAnsi="Times New Roman" w:cs="Times New Roman"/>
                <w:color w:val="000000"/>
                <w:sz w:val="24"/>
                <w:szCs w:val="24"/>
                <w:lang w:val="kk-KZ"/>
              </w:rPr>
              <w:t>:</w:t>
            </w:r>
            <w:r w:rsidRPr="005E31D4">
              <w:rPr>
                <w:rFonts w:ascii="Times New Roman" w:hAnsi="Times New Roman" w:cs="Times New Roman"/>
                <w:sz w:val="24"/>
                <w:szCs w:val="24"/>
                <w:lang w:val="kk-KZ"/>
              </w:rPr>
              <w:t>15-15.30</w:t>
            </w:r>
          </w:p>
          <w:p w:rsidR="00661FAC" w:rsidRDefault="00661FAC" w:rsidP="00661FAC">
            <w:pPr>
              <w:spacing w:after="0" w:line="240" w:lineRule="auto"/>
              <w:ind w:right="-108"/>
              <w:rPr>
                <w:rFonts w:ascii="Times New Roman" w:hAnsi="Times New Roman" w:cs="Times New Roman"/>
                <w:color w:val="000000"/>
                <w:sz w:val="24"/>
                <w:szCs w:val="24"/>
                <w:shd w:val="clear" w:color="auto" w:fill="FFFFFF"/>
                <w:lang w:val="kk-KZ"/>
              </w:rPr>
            </w:pPr>
            <w:r>
              <w:rPr>
                <w:rFonts w:ascii="Times New Roman" w:hAnsi="Times New Roman" w:cs="Times New Roman"/>
                <w:sz w:val="24"/>
                <w:szCs w:val="24"/>
                <w:lang w:val="kk-KZ"/>
              </w:rPr>
              <w:t xml:space="preserve">Дербес ойын: </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«Пішіндерді орналастыр және суретін сал» ойыны</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пішіндерді ұяшықтарға түстеріне және көлеміне сәйкес орналастырады. Дөңгелек пішінді мүсіндеу.</w:t>
            </w:r>
          </w:p>
          <w:p w:rsidR="00661FAC" w:rsidRDefault="00661FAC" w:rsidP="00661FAC">
            <w:pPr>
              <w:spacing w:after="0" w:line="240" w:lineRule="auto"/>
              <w:ind w:right="-108"/>
              <w:rPr>
                <w:rFonts w:ascii="Times New Roman" w:hAnsi="Times New Roman" w:cs="Times New Roman"/>
                <w:bCs/>
                <w:color w:val="000000"/>
                <w:sz w:val="24"/>
                <w:szCs w:val="24"/>
                <w:lang w:val="kk-KZ"/>
              </w:rPr>
            </w:pPr>
            <w:r>
              <w:rPr>
                <w:rFonts w:ascii="Times New Roman" w:hAnsi="Times New Roman" w:cs="Times New Roman"/>
                <w:bCs/>
                <w:sz w:val="24"/>
                <w:szCs w:val="24"/>
                <w:lang w:val="kk-KZ"/>
              </w:rPr>
              <w:t>Математика негіздері</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геометриялық пішіндерді заттардан ажырата білу (түсін, пішінің)</w:t>
            </w:r>
          </w:p>
        </w:tc>
        <w:tc>
          <w:tcPr>
            <w:tcW w:w="2552" w:type="dxa"/>
            <w:gridSpan w:val="2"/>
            <w:tcBorders>
              <w:top w:val="single" w:sz="4" w:space="0" w:color="000000"/>
              <w:left w:val="single" w:sz="4" w:space="0" w:color="auto"/>
              <w:bottom w:val="single" w:sz="4" w:space="0" w:color="000000"/>
              <w:right w:val="single" w:sz="4" w:space="0" w:color="auto"/>
            </w:tcBorders>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Құрылмдалған ойын: </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 орнын тап» ойыны</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түстерді тануға үйрету.</w:t>
            </w:r>
          </w:p>
          <w:p w:rsidR="00661FAC" w:rsidRDefault="00661FAC" w:rsidP="00661FAC">
            <w:pPr>
              <w:spacing w:after="0" w:line="240" w:lineRule="auto"/>
              <w:rPr>
                <w:rFonts w:ascii="Times New Roman" w:hAnsi="Times New Roman" w:cs="Times New Roman"/>
                <w:sz w:val="24"/>
                <w:szCs w:val="24"/>
                <w:lang w:val="kk-KZ"/>
              </w:rPr>
            </w:pPr>
          </w:p>
          <w:p w:rsidR="00661FAC" w:rsidRDefault="00661FAC" w:rsidP="00661FAC">
            <w:pPr>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Сурет салу</w:t>
            </w:r>
          </w:p>
          <w:p w:rsidR="00661FAC" w:rsidRDefault="00661FAC" w:rsidP="00661FAC">
            <w:pPr>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Өздігінен бейнелеу құралдарын таңдауда сурретті параққа орналастыру</w:t>
            </w:r>
          </w:p>
          <w:p w:rsidR="00661FAC" w:rsidRDefault="00661FAC" w:rsidP="00661FAC">
            <w:pPr>
              <w:spacing w:after="0" w:line="240" w:lineRule="auto"/>
              <w:jc w:val="center"/>
              <w:rPr>
                <w:rFonts w:ascii="Times New Roman" w:eastAsia="Times New Roman" w:hAnsi="Times New Roman" w:cs="Times New Roman"/>
                <w:color w:val="000000"/>
                <w:sz w:val="24"/>
                <w:szCs w:val="24"/>
                <w:lang w:val="kk-KZ"/>
              </w:rPr>
            </w:pPr>
            <w:r>
              <w:rPr>
                <w:rFonts w:ascii="Times New Roman" w:hAnsi="Times New Roman" w:cs="Times New Roman"/>
                <w:bCs/>
                <w:sz w:val="24"/>
                <w:szCs w:val="24"/>
                <w:lang w:val="kk-KZ"/>
              </w:rPr>
              <w:t xml:space="preserve"> </w:t>
            </w:r>
          </w:p>
        </w:tc>
        <w:tc>
          <w:tcPr>
            <w:tcW w:w="2834" w:type="dxa"/>
            <w:gridSpan w:val="2"/>
            <w:tcBorders>
              <w:top w:val="single" w:sz="4" w:space="0" w:color="000000"/>
              <w:left w:val="single" w:sz="4" w:space="0" w:color="auto"/>
              <w:bottom w:val="single" w:sz="4" w:space="0" w:color="000000"/>
              <w:right w:val="single" w:sz="4" w:space="0" w:color="auto"/>
            </w:tcBorders>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shd w:val="clear" w:color="auto" w:fill="FFFFFF"/>
                <w:lang w:val="kk-KZ"/>
              </w:rPr>
              <w:t xml:space="preserve">Танымдық ойын : </w:t>
            </w:r>
            <w:r>
              <w:rPr>
                <w:rFonts w:ascii="Times New Roman" w:hAnsi="Times New Roman" w:cs="Times New Roman"/>
                <w:sz w:val="24"/>
                <w:szCs w:val="24"/>
                <w:lang w:val="kk-KZ"/>
              </w:rPr>
              <w:t>«Өз үйін тап» ойыны</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үлкен – кіші ұғымдары туралы түсінік беру.</w:t>
            </w:r>
          </w:p>
          <w:p w:rsidR="00661FAC" w:rsidRDefault="00661FAC" w:rsidP="00661FAC">
            <w:pPr>
              <w:spacing w:after="0" w:line="240" w:lineRule="auto"/>
              <w:ind w:right="-108"/>
              <w:rPr>
                <w:rFonts w:ascii="Times New Roman" w:hAnsi="Times New Roman" w:cs="Times New Roman"/>
                <w:bCs/>
                <w:sz w:val="24"/>
                <w:szCs w:val="24"/>
                <w:lang w:val="kk-KZ"/>
              </w:rPr>
            </w:pPr>
          </w:p>
          <w:p w:rsidR="00661FAC" w:rsidRDefault="00661FAC" w:rsidP="00661FAC">
            <w:pPr>
              <w:spacing w:after="0" w:line="240" w:lineRule="auto"/>
              <w:ind w:right="-108"/>
              <w:rPr>
                <w:rFonts w:ascii="Times New Roman" w:hAnsi="Times New Roman" w:cs="Times New Roman"/>
                <w:bCs/>
                <w:color w:val="000000"/>
                <w:sz w:val="24"/>
                <w:szCs w:val="24"/>
                <w:lang w:val="kk-KZ"/>
              </w:rPr>
            </w:pPr>
            <w:r>
              <w:rPr>
                <w:rFonts w:ascii="Times New Roman" w:hAnsi="Times New Roman" w:cs="Times New Roman"/>
                <w:bCs/>
                <w:sz w:val="24"/>
                <w:szCs w:val="24"/>
                <w:lang w:val="kk-KZ"/>
              </w:rPr>
              <w:t>Математика негіздері</w:t>
            </w:r>
          </w:p>
          <w:p w:rsidR="00661FAC" w:rsidRDefault="00661FAC" w:rsidP="00661FAC">
            <w:pPr>
              <w:spacing w:after="0" w:line="240" w:lineRule="auto"/>
              <w:rPr>
                <w:rFonts w:ascii="Times New Roman" w:hAnsi="Times New Roman" w:cs="Times New Roman"/>
                <w:bCs/>
                <w:color w:val="000000"/>
                <w:sz w:val="24"/>
                <w:szCs w:val="24"/>
                <w:lang w:val="kk-KZ"/>
              </w:rPr>
            </w:pPr>
            <w:r>
              <w:rPr>
                <w:rFonts w:ascii="Times New Roman" w:hAnsi="Times New Roman" w:cs="Times New Roman"/>
                <w:color w:val="000000"/>
                <w:sz w:val="24"/>
                <w:szCs w:val="24"/>
                <w:lang w:val="kk-KZ"/>
              </w:rPr>
              <w:t>Сандарды   тура  кері санау.</w:t>
            </w:r>
          </w:p>
          <w:p w:rsidR="00661FAC" w:rsidRDefault="00661FAC" w:rsidP="00661FAC">
            <w:pPr>
              <w:spacing w:after="0" w:line="240" w:lineRule="auto"/>
              <w:rPr>
                <w:rFonts w:ascii="Times New Roman" w:eastAsia="Times New Roman" w:hAnsi="Times New Roman" w:cs="Times New Roman"/>
                <w:color w:val="000000"/>
                <w:sz w:val="24"/>
                <w:szCs w:val="24"/>
                <w:lang w:val="kk-KZ"/>
              </w:rPr>
            </w:pPr>
          </w:p>
        </w:tc>
        <w:tc>
          <w:tcPr>
            <w:tcW w:w="2834" w:type="dxa"/>
            <w:gridSpan w:val="3"/>
            <w:tcBorders>
              <w:top w:val="single" w:sz="4" w:space="0" w:color="000000"/>
              <w:left w:val="single" w:sz="4" w:space="0" w:color="auto"/>
              <w:bottom w:val="single" w:sz="4" w:space="0" w:color="000000"/>
              <w:right w:val="single" w:sz="4" w:space="0" w:color="auto"/>
            </w:tcBorders>
          </w:tcPr>
          <w:p w:rsidR="00661FAC" w:rsidRDefault="00661FAC" w:rsidP="00661FA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Үйірме жұмысы </w:t>
            </w:r>
          </w:p>
          <w:p w:rsidR="00661FAC" w:rsidRDefault="00661FAC" w:rsidP="00661FAC">
            <w:pPr>
              <w:spacing w:after="0"/>
              <w:rPr>
                <w:rFonts w:ascii="Times New Roman" w:hAnsi="Times New Roman" w:cs="Times New Roman"/>
                <w:sz w:val="24"/>
                <w:szCs w:val="24"/>
                <w:lang w:val="kk-KZ"/>
              </w:rPr>
            </w:pPr>
            <w:r>
              <w:rPr>
                <w:rFonts w:ascii="Times New Roman" w:hAnsi="Times New Roman" w:cs="Times New Roman"/>
                <w:sz w:val="24"/>
                <w:szCs w:val="24"/>
                <w:lang w:val="kk-KZ"/>
              </w:rPr>
              <w:t>15:00-15:40</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«Театр әлемі»</w:t>
            </w:r>
          </w:p>
          <w:p w:rsidR="00661FAC" w:rsidRDefault="00661FAC" w:rsidP="00661FAC">
            <w:pPr>
              <w:pStyle w:val="Style21"/>
              <w:spacing w:line="240" w:lineRule="auto"/>
              <w:jc w:val="left"/>
              <w:rPr>
                <w:rStyle w:val="FontStyle247"/>
                <w:b w:val="0"/>
                <w:lang w:val="kk-KZ"/>
              </w:rPr>
            </w:pPr>
            <w:r>
              <w:rPr>
                <w:rFonts w:ascii="Times New Roman" w:hAnsi="Times New Roman"/>
                <w:lang w:val="kk-KZ"/>
              </w:rPr>
              <w:t>«Бауырсақ» ертегісі</w:t>
            </w:r>
          </w:p>
          <w:p w:rsidR="00661FAC" w:rsidRDefault="00661FAC" w:rsidP="00661FAC">
            <w:pPr>
              <w:pStyle w:val="Style21"/>
              <w:spacing w:line="240" w:lineRule="auto"/>
              <w:jc w:val="left"/>
              <w:rPr>
                <w:rFonts w:ascii="Times New Roman" w:hAnsi="Times New Roman"/>
                <w:lang w:val="kk-KZ"/>
              </w:rPr>
            </w:pPr>
            <w:r>
              <w:rPr>
                <w:rStyle w:val="FontStyle247"/>
                <w:lang w:val="kk-KZ"/>
              </w:rPr>
              <w:t>Мақсаты:</w:t>
            </w:r>
            <w:r>
              <w:rPr>
                <w:rFonts w:ascii="Times New Roman" w:hAnsi="Times New Roman"/>
                <w:lang w:val="kk-KZ"/>
              </w:rPr>
              <w:t xml:space="preserve"> Желілі  рөлді ойында шығармашылықты дамыту. Tеатр туралы білімдерін кеңейту қоғамдық орындарда мәдениеттілікке тәрбиелеу.</w:t>
            </w:r>
          </w:p>
          <w:p w:rsidR="00661FAC" w:rsidRDefault="00661FAC" w:rsidP="00661FAC">
            <w:pPr>
              <w:spacing w:after="0" w:line="240" w:lineRule="auto"/>
              <w:rPr>
                <w:rFonts w:ascii="Times New Roman" w:eastAsia="Times New Roman" w:hAnsi="Times New Roman" w:cs="Times New Roman"/>
                <w:color w:val="000000"/>
                <w:sz w:val="24"/>
                <w:szCs w:val="24"/>
                <w:lang w:val="kk-KZ"/>
              </w:rPr>
            </w:pPr>
          </w:p>
        </w:tc>
        <w:tc>
          <w:tcPr>
            <w:tcW w:w="2551" w:type="dxa"/>
            <w:tcBorders>
              <w:top w:val="single" w:sz="4" w:space="0" w:color="000000"/>
              <w:left w:val="single" w:sz="4" w:space="0" w:color="auto"/>
              <w:bottom w:val="single" w:sz="4" w:space="0" w:color="000000"/>
              <w:right w:val="single" w:sz="4" w:space="0" w:color="000000"/>
            </w:tcBorders>
          </w:tcPr>
          <w:p w:rsidR="00661FAC" w:rsidRDefault="00661FAC" w:rsidP="00661FAC">
            <w:pPr>
              <w:spacing w:after="0" w:line="240" w:lineRule="auto"/>
              <w:ind w:left="-108" w:right="-108"/>
              <w:rPr>
                <w:rFonts w:ascii="Times New Roman" w:hAnsi="Times New Roman" w:cs="Times New Roman"/>
                <w:sz w:val="24"/>
                <w:szCs w:val="24"/>
                <w:lang w:val="kk-KZ"/>
              </w:rPr>
            </w:pPr>
            <w:r>
              <w:rPr>
                <w:rFonts w:ascii="Times New Roman" w:hAnsi="Times New Roman" w:cs="Times New Roman"/>
                <w:sz w:val="24"/>
                <w:szCs w:val="24"/>
                <w:lang w:val="kk-KZ"/>
              </w:rPr>
              <w:t>Дербес ойын:</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Үстел -үсті ойыны пазл: «Үйшік құрастыр»</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логикалық ойлау қабілетін дамыту</w:t>
            </w:r>
          </w:p>
          <w:p w:rsidR="00661FAC" w:rsidRDefault="00661FAC" w:rsidP="00661FAC">
            <w:pPr>
              <w:spacing w:after="0" w:line="240" w:lineRule="auto"/>
              <w:rPr>
                <w:rFonts w:ascii="Times New Roman" w:hAnsi="Times New Roman" w:cs="Times New Roman"/>
                <w:bCs/>
                <w:sz w:val="24"/>
                <w:szCs w:val="24"/>
                <w:lang w:val="kk-KZ"/>
              </w:rPr>
            </w:pPr>
          </w:p>
          <w:p w:rsidR="00661FAC" w:rsidRDefault="00661FAC" w:rsidP="00661FAC">
            <w:pPr>
              <w:spacing w:after="0" w:line="240" w:lineRule="auto"/>
              <w:rPr>
                <w:rFonts w:ascii="Times New Roman" w:hAnsi="Times New Roman" w:cs="Times New Roman"/>
                <w:bCs/>
                <w:color w:val="000000"/>
                <w:sz w:val="24"/>
                <w:szCs w:val="24"/>
                <w:lang w:val="kk-KZ"/>
              </w:rPr>
            </w:pPr>
            <w:r>
              <w:rPr>
                <w:rFonts w:ascii="Times New Roman" w:hAnsi="Times New Roman" w:cs="Times New Roman"/>
                <w:bCs/>
                <w:sz w:val="24"/>
                <w:szCs w:val="24"/>
                <w:lang w:val="kk-KZ"/>
              </w:rPr>
              <w:t>Құрастыру</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bCs/>
                <w:color w:val="000000"/>
                <w:sz w:val="24"/>
                <w:szCs w:val="24"/>
                <w:lang w:val="kk-KZ"/>
              </w:rPr>
              <w:t>Сурет қиықтарынан құрастыру (пазлы)</w:t>
            </w:r>
          </w:p>
        </w:tc>
      </w:tr>
      <w:tr w:rsidR="00661FAC" w:rsidRPr="00FD0244" w:rsidTr="00F65B6F">
        <w:trPr>
          <w:trHeight w:val="710"/>
        </w:trPr>
        <w:tc>
          <w:tcPr>
            <w:tcW w:w="2410" w:type="dxa"/>
            <w:tcBorders>
              <w:top w:val="single" w:sz="4" w:space="0" w:color="000000"/>
              <w:left w:val="single" w:sz="4" w:space="0" w:color="000000"/>
              <w:bottom w:val="single" w:sz="4" w:space="0" w:color="000000"/>
              <w:right w:val="single" w:sz="4" w:space="0" w:color="000000"/>
            </w:tcBorders>
          </w:tcPr>
          <w:p w:rsidR="00661FAC" w:rsidRDefault="00661FAC" w:rsidP="00661FAC">
            <w:pPr>
              <w:spacing w:after="0" w:line="240" w:lineRule="auto"/>
              <w:rPr>
                <w:rFonts w:ascii="Times New Roman" w:hAnsi="Times New Roman" w:cs="Times New Roman"/>
                <w:bCs/>
                <w:sz w:val="24"/>
                <w:szCs w:val="24"/>
              </w:rPr>
            </w:pPr>
            <w:r>
              <w:rPr>
                <w:rFonts w:ascii="Times New Roman" w:hAnsi="Times New Roman" w:cs="Times New Roman"/>
                <w:bCs/>
                <w:sz w:val="24"/>
                <w:szCs w:val="24"/>
              </w:rPr>
              <w:t>Бесін ас</w:t>
            </w:r>
          </w:p>
        </w:tc>
        <w:tc>
          <w:tcPr>
            <w:tcW w:w="2551" w:type="dxa"/>
            <w:tcBorders>
              <w:top w:val="single" w:sz="4" w:space="0" w:color="000000"/>
              <w:left w:val="single" w:sz="4" w:space="0" w:color="000000"/>
              <w:bottom w:val="single" w:sz="4" w:space="0" w:color="000000"/>
              <w:right w:val="single" w:sz="4" w:space="0" w:color="000000"/>
            </w:tcBorders>
          </w:tcPr>
          <w:p w:rsidR="00661FAC" w:rsidRPr="00EA72F2" w:rsidRDefault="00661FAC" w:rsidP="00661FAC">
            <w:pPr>
              <w:autoSpaceDE w:val="0"/>
              <w:autoSpaceDN w:val="0"/>
              <w:adjustRightInd w:val="0"/>
              <w:spacing w:after="0" w:line="240" w:lineRule="auto"/>
              <w:rPr>
                <w:rFonts w:ascii="Times New Roman" w:hAnsi="Times New Roman"/>
                <w:i/>
                <w:sz w:val="24"/>
                <w:szCs w:val="24"/>
                <w:lang w:val="kk-KZ"/>
              </w:rPr>
            </w:pPr>
            <w:r w:rsidRPr="00EA72F2">
              <w:rPr>
                <w:rFonts w:ascii="Times New Roman" w:eastAsia="Times New Roman" w:hAnsi="Times New Roman"/>
                <w:i/>
                <w:kern w:val="2"/>
                <w:sz w:val="24"/>
                <w:szCs w:val="28"/>
                <w:lang w:val="kk-KZ" w:eastAsia="zh-TW"/>
              </w:rPr>
              <w:t>«Суды, тамақты, энергияны үнемді тұтыну»</w:t>
            </w:r>
          </w:p>
          <w:p w:rsidR="00661FAC" w:rsidRDefault="00661FAC" w:rsidP="00661FAC">
            <w:pPr>
              <w:autoSpaceDE w:val="0"/>
              <w:autoSpaceDN w:val="0"/>
              <w:adjustRightInd w:val="0"/>
              <w:spacing w:after="0" w:line="240" w:lineRule="auto"/>
              <w:rPr>
                <w:rFonts w:ascii="Times New Roman" w:hAnsi="Times New Roman"/>
                <w:sz w:val="24"/>
                <w:szCs w:val="24"/>
                <w:lang w:val="kk-KZ"/>
              </w:rPr>
            </w:pPr>
            <w:r w:rsidRPr="00EA72F2">
              <w:rPr>
                <w:rFonts w:ascii="Times New Roman" w:hAnsi="Times New Roman"/>
                <w:sz w:val="24"/>
                <w:szCs w:val="24"/>
                <w:lang w:val="kk-KZ"/>
              </w:rPr>
              <w:t xml:space="preserve"> </w:t>
            </w:r>
            <w:r>
              <w:rPr>
                <w:rFonts w:ascii="Times New Roman" w:hAnsi="Times New Roman"/>
                <w:sz w:val="24"/>
                <w:szCs w:val="24"/>
                <w:lang w:val="kk-KZ"/>
              </w:rPr>
              <w:t>«Таза қолдар»</w:t>
            </w:r>
          </w:p>
          <w:p w:rsidR="00661FAC" w:rsidRDefault="00661FAC" w:rsidP="00661FAC">
            <w:pPr>
              <w:autoSpaceDE w:val="0"/>
              <w:autoSpaceDN w:val="0"/>
              <w:adjustRightInd w:val="0"/>
              <w:spacing w:after="0" w:line="240" w:lineRule="auto"/>
              <w:rPr>
                <w:rFonts w:ascii="Times New Roman" w:hAnsi="Times New Roman"/>
                <w:sz w:val="24"/>
                <w:szCs w:val="24"/>
                <w:lang w:val="kk-KZ"/>
              </w:rPr>
            </w:pPr>
            <w:r>
              <w:rPr>
                <w:rFonts w:ascii="Times New Roman" w:hAnsi="Times New Roman"/>
                <w:sz w:val="24"/>
                <w:szCs w:val="24"/>
                <w:lang w:val="kk-KZ"/>
              </w:rPr>
              <w:t xml:space="preserve">Балалардың назарын тағамға аудару. </w:t>
            </w:r>
          </w:p>
        </w:tc>
        <w:tc>
          <w:tcPr>
            <w:tcW w:w="2552" w:type="dxa"/>
            <w:gridSpan w:val="2"/>
            <w:tcBorders>
              <w:top w:val="single" w:sz="4" w:space="0" w:color="000000"/>
              <w:left w:val="single" w:sz="4" w:space="0" w:color="000000"/>
              <w:bottom w:val="single" w:sz="4" w:space="0" w:color="000000"/>
              <w:right w:val="single" w:sz="4" w:space="0" w:color="000000"/>
            </w:tcBorders>
          </w:tcPr>
          <w:p w:rsidR="00661FAC" w:rsidRPr="00EA72F2" w:rsidRDefault="00661FAC" w:rsidP="00661FAC">
            <w:pPr>
              <w:autoSpaceDE w:val="0"/>
              <w:autoSpaceDN w:val="0"/>
              <w:adjustRightInd w:val="0"/>
              <w:spacing w:after="0" w:line="240" w:lineRule="auto"/>
              <w:rPr>
                <w:rFonts w:ascii="Times New Roman" w:hAnsi="Times New Roman"/>
                <w:i/>
                <w:sz w:val="24"/>
                <w:szCs w:val="24"/>
                <w:lang w:val="kk-KZ"/>
              </w:rPr>
            </w:pPr>
            <w:r w:rsidRPr="00EA72F2">
              <w:rPr>
                <w:rFonts w:ascii="Times New Roman" w:eastAsia="Times New Roman" w:hAnsi="Times New Roman"/>
                <w:i/>
                <w:kern w:val="2"/>
                <w:sz w:val="24"/>
                <w:szCs w:val="28"/>
                <w:lang w:val="kk-KZ" w:eastAsia="zh-TW"/>
              </w:rPr>
              <w:t>«Суды, тамақты, энергияны үнемді тұтыну»</w:t>
            </w:r>
          </w:p>
          <w:p w:rsidR="00661FAC" w:rsidRDefault="00661FAC" w:rsidP="00661FAC">
            <w:pPr>
              <w:spacing w:after="0" w:line="240" w:lineRule="auto"/>
              <w:rPr>
                <w:rFonts w:ascii="Times New Roman" w:hAnsi="Times New Roman"/>
                <w:sz w:val="24"/>
                <w:szCs w:val="24"/>
                <w:lang w:val="kk-KZ"/>
              </w:rPr>
            </w:pPr>
            <w:r>
              <w:rPr>
                <w:rFonts w:ascii="Times New Roman" w:hAnsi="Times New Roman"/>
                <w:sz w:val="24"/>
                <w:szCs w:val="24"/>
                <w:lang w:val="kk-KZ"/>
              </w:rPr>
              <w:t xml:space="preserve"> «Ас адамның арқауы»</w:t>
            </w:r>
          </w:p>
          <w:p w:rsidR="00661FAC" w:rsidRDefault="00661FAC" w:rsidP="00661FAC">
            <w:pPr>
              <w:spacing w:after="0" w:line="240" w:lineRule="auto"/>
              <w:rPr>
                <w:rFonts w:ascii="Times New Roman" w:hAnsi="Times New Roman"/>
                <w:sz w:val="24"/>
                <w:szCs w:val="24"/>
                <w:lang w:val="kk-KZ"/>
              </w:rPr>
            </w:pPr>
          </w:p>
        </w:tc>
        <w:tc>
          <w:tcPr>
            <w:tcW w:w="2834" w:type="dxa"/>
            <w:gridSpan w:val="2"/>
            <w:tcBorders>
              <w:top w:val="single" w:sz="4" w:space="0" w:color="000000"/>
              <w:left w:val="single" w:sz="4" w:space="0" w:color="000000"/>
              <w:bottom w:val="single" w:sz="4" w:space="0" w:color="000000"/>
              <w:right w:val="single" w:sz="4" w:space="0" w:color="000000"/>
            </w:tcBorders>
          </w:tcPr>
          <w:p w:rsidR="00661FAC" w:rsidRPr="00EA72F2" w:rsidRDefault="00661FAC" w:rsidP="00661FAC">
            <w:pPr>
              <w:autoSpaceDE w:val="0"/>
              <w:autoSpaceDN w:val="0"/>
              <w:adjustRightInd w:val="0"/>
              <w:spacing w:after="0" w:line="240" w:lineRule="auto"/>
              <w:rPr>
                <w:rFonts w:ascii="Times New Roman" w:hAnsi="Times New Roman"/>
                <w:i/>
                <w:sz w:val="24"/>
                <w:szCs w:val="24"/>
                <w:lang w:val="kk-KZ"/>
              </w:rPr>
            </w:pPr>
            <w:r w:rsidRPr="00EA72F2">
              <w:rPr>
                <w:rFonts w:ascii="Times New Roman" w:eastAsia="Times New Roman" w:hAnsi="Times New Roman"/>
                <w:i/>
                <w:kern w:val="2"/>
                <w:sz w:val="24"/>
                <w:szCs w:val="28"/>
                <w:lang w:val="kk-KZ" w:eastAsia="zh-TW"/>
              </w:rPr>
              <w:t>«Суды, тамақты, энергияны үнемді тұтыну»</w:t>
            </w:r>
          </w:p>
          <w:p w:rsidR="00661FAC" w:rsidRDefault="00661FAC" w:rsidP="00661FAC">
            <w:pPr>
              <w:spacing w:after="0" w:line="240" w:lineRule="auto"/>
              <w:rPr>
                <w:rFonts w:ascii="Times New Roman" w:hAnsi="Times New Roman"/>
                <w:sz w:val="24"/>
                <w:szCs w:val="24"/>
                <w:lang w:val="kk-KZ"/>
              </w:rPr>
            </w:pPr>
            <w:r>
              <w:rPr>
                <w:rFonts w:ascii="Times New Roman" w:hAnsi="Times New Roman"/>
                <w:sz w:val="24"/>
                <w:szCs w:val="24"/>
                <w:lang w:val="kk-KZ"/>
              </w:rPr>
              <w:t>Нан қиқымын шашпаңдар,</w:t>
            </w:r>
          </w:p>
          <w:p w:rsidR="00661FAC" w:rsidRDefault="00661FAC" w:rsidP="00661FAC">
            <w:pPr>
              <w:spacing w:after="0" w:line="240" w:lineRule="auto"/>
              <w:rPr>
                <w:rFonts w:ascii="Times New Roman" w:hAnsi="Times New Roman"/>
                <w:sz w:val="24"/>
                <w:szCs w:val="24"/>
                <w:lang w:val="kk-KZ"/>
              </w:rPr>
            </w:pPr>
            <w:r>
              <w:rPr>
                <w:rFonts w:ascii="Times New Roman" w:hAnsi="Times New Roman"/>
                <w:sz w:val="24"/>
                <w:szCs w:val="24"/>
                <w:lang w:val="kk-KZ"/>
              </w:rPr>
              <w:t>Жерде жатса баспаңдар.</w:t>
            </w:r>
          </w:p>
          <w:p w:rsidR="00661FAC" w:rsidRDefault="00661FAC" w:rsidP="00661FAC">
            <w:pPr>
              <w:spacing w:after="0" w:line="240" w:lineRule="auto"/>
              <w:rPr>
                <w:rFonts w:ascii="Times New Roman" w:hAnsi="Times New Roman"/>
                <w:sz w:val="24"/>
                <w:szCs w:val="24"/>
                <w:lang w:val="kk-KZ"/>
              </w:rPr>
            </w:pPr>
            <w:r>
              <w:rPr>
                <w:rFonts w:ascii="Times New Roman" w:hAnsi="Times New Roman"/>
                <w:sz w:val="24"/>
                <w:szCs w:val="24"/>
                <w:lang w:val="kk-KZ"/>
              </w:rPr>
              <w:t>Теріп алып, қастерлеп</w:t>
            </w:r>
          </w:p>
          <w:p w:rsidR="00661FAC" w:rsidRDefault="00661FAC" w:rsidP="00661FAC">
            <w:pPr>
              <w:spacing w:after="0" w:line="240" w:lineRule="auto"/>
              <w:rPr>
                <w:rFonts w:ascii="Times New Roman" w:hAnsi="Times New Roman"/>
                <w:sz w:val="24"/>
                <w:szCs w:val="24"/>
                <w:lang w:val="kk-KZ"/>
              </w:rPr>
            </w:pPr>
            <w:r>
              <w:rPr>
                <w:rFonts w:ascii="Times New Roman" w:hAnsi="Times New Roman"/>
                <w:sz w:val="24"/>
                <w:szCs w:val="24"/>
                <w:lang w:val="kk-KZ"/>
              </w:rPr>
              <w:t>Торғайларға тастаңдар.</w:t>
            </w:r>
          </w:p>
          <w:p w:rsidR="00661FAC" w:rsidRDefault="00661FAC" w:rsidP="00661FAC">
            <w:pPr>
              <w:spacing w:after="0" w:line="240" w:lineRule="auto"/>
              <w:rPr>
                <w:rFonts w:ascii="Times New Roman" w:hAnsi="Times New Roman"/>
                <w:sz w:val="24"/>
                <w:szCs w:val="24"/>
                <w:lang w:val="kk-KZ"/>
              </w:rPr>
            </w:pPr>
            <w:r>
              <w:rPr>
                <w:rFonts w:ascii="Times New Roman" w:hAnsi="Times New Roman"/>
                <w:sz w:val="24"/>
                <w:szCs w:val="24"/>
                <w:lang w:val="kk-KZ"/>
              </w:rPr>
              <w:t>Сөйлеуді дамыту</w:t>
            </w:r>
          </w:p>
        </w:tc>
        <w:tc>
          <w:tcPr>
            <w:tcW w:w="2834" w:type="dxa"/>
            <w:gridSpan w:val="3"/>
            <w:tcBorders>
              <w:top w:val="single" w:sz="4" w:space="0" w:color="000000"/>
              <w:left w:val="single" w:sz="4" w:space="0" w:color="000000"/>
              <w:bottom w:val="single" w:sz="4" w:space="0" w:color="000000"/>
              <w:right w:val="single" w:sz="4" w:space="0" w:color="000000"/>
            </w:tcBorders>
          </w:tcPr>
          <w:p w:rsidR="00661FAC" w:rsidRPr="00EA72F2" w:rsidRDefault="00661FAC" w:rsidP="00661FAC">
            <w:pPr>
              <w:autoSpaceDE w:val="0"/>
              <w:autoSpaceDN w:val="0"/>
              <w:adjustRightInd w:val="0"/>
              <w:spacing w:after="0" w:line="240" w:lineRule="auto"/>
              <w:rPr>
                <w:rFonts w:ascii="Times New Roman" w:hAnsi="Times New Roman"/>
                <w:i/>
                <w:sz w:val="24"/>
                <w:szCs w:val="24"/>
                <w:lang w:val="kk-KZ"/>
              </w:rPr>
            </w:pPr>
            <w:r>
              <w:rPr>
                <w:rFonts w:ascii="Times New Roman" w:hAnsi="Times New Roman"/>
                <w:sz w:val="24"/>
                <w:szCs w:val="24"/>
                <w:lang w:val="kk-KZ"/>
              </w:rPr>
              <w:t xml:space="preserve"> </w:t>
            </w:r>
            <w:r w:rsidRPr="00EA72F2">
              <w:rPr>
                <w:rFonts w:ascii="Times New Roman" w:eastAsia="Times New Roman" w:hAnsi="Times New Roman"/>
                <w:i/>
                <w:kern w:val="2"/>
                <w:sz w:val="24"/>
                <w:szCs w:val="28"/>
                <w:lang w:val="kk-KZ" w:eastAsia="zh-TW"/>
              </w:rPr>
              <w:t>«Суды, тамақты, энергияны үнемді тұтыну»</w:t>
            </w:r>
          </w:p>
          <w:p w:rsidR="00661FAC" w:rsidRDefault="00661FAC" w:rsidP="00661FAC">
            <w:pPr>
              <w:spacing w:after="0" w:line="240" w:lineRule="auto"/>
              <w:rPr>
                <w:rFonts w:ascii="Times New Roman" w:hAnsi="Times New Roman"/>
                <w:sz w:val="24"/>
                <w:szCs w:val="24"/>
                <w:lang w:val="kk-KZ"/>
              </w:rPr>
            </w:pPr>
            <w:r>
              <w:rPr>
                <w:rFonts w:ascii="Times New Roman" w:hAnsi="Times New Roman" w:cs="Times New Roman"/>
                <w:sz w:val="24"/>
                <w:szCs w:val="24"/>
                <w:lang w:val="kk-KZ"/>
              </w:rPr>
              <w:t xml:space="preserve">«Бата айтып»,  «Ас қайтаруды» үйрету. </w:t>
            </w:r>
          </w:p>
        </w:tc>
        <w:tc>
          <w:tcPr>
            <w:tcW w:w="2551" w:type="dxa"/>
            <w:tcBorders>
              <w:top w:val="single" w:sz="4" w:space="0" w:color="000000"/>
              <w:left w:val="single" w:sz="4" w:space="0" w:color="000000"/>
              <w:bottom w:val="single" w:sz="4" w:space="0" w:color="000000"/>
              <w:right w:val="single" w:sz="4" w:space="0" w:color="000000"/>
            </w:tcBorders>
          </w:tcPr>
          <w:p w:rsidR="00661FAC" w:rsidRPr="00EA72F2" w:rsidRDefault="00661FAC" w:rsidP="00661FAC">
            <w:pPr>
              <w:autoSpaceDE w:val="0"/>
              <w:autoSpaceDN w:val="0"/>
              <w:adjustRightInd w:val="0"/>
              <w:spacing w:after="0" w:line="240" w:lineRule="auto"/>
              <w:rPr>
                <w:rFonts w:ascii="Times New Roman" w:hAnsi="Times New Roman"/>
                <w:i/>
                <w:sz w:val="24"/>
                <w:szCs w:val="24"/>
                <w:lang w:val="kk-KZ"/>
              </w:rPr>
            </w:pPr>
            <w:r w:rsidRPr="00EA72F2">
              <w:rPr>
                <w:rFonts w:ascii="Times New Roman" w:eastAsia="Times New Roman" w:hAnsi="Times New Roman"/>
                <w:i/>
                <w:kern w:val="2"/>
                <w:sz w:val="24"/>
                <w:szCs w:val="28"/>
                <w:lang w:val="kk-KZ" w:eastAsia="zh-TW"/>
              </w:rPr>
              <w:t>«Суды, тамақты, энергияны үнемді тұтыну»</w:t>
            </w:r>
          </w:p>
          <w:p w:rsidR="00661FAC" w:rsidRDefault="00661FAC" w:rsidP="00661FAC">
            <w:pPr>
              <w:spacing w:after="0" w:line="240" w:lineRule="auto"/>
              <w:rPr>
                <w:rFonts w:ascii="Times New Roman" w:hAnsi="Times New Roman"/>
                <w:sz w:val="24"/>
                <w:szCs w:val="24"/>
                <w:lang w:val="kk-KZ"/>
              </w:rPr>
            </w:pPr>
            <w:r>
              <w:rPr>
                <w:rFonts w:ascii="Times New Roman" w:hAnsi="Times New Roman"/>
                <w:sz w:val="24"/>
                <w:szCs w:val="24"/>
                <w:lang w:val="kk-KZ"/>
              </w:rPr>
              <w:t xml:space="preserve"> Дұрыс тамақтануға баулу</w:t>
            </w:r>
          </w:p>
          <w:p w:rsidR="00661FAC" w:rsidRDefault="00661FAC" w:rsidP="00661FAC">
            <w:pPr>
              <w:spacing w:after="0" w:line="240" w:lineRule="auto"/>
              <w:rPr>
                <w:rFonts w:ascii="Times New Roman" w:hAnsi="Times New Roman"/>
                <w:sz w:val="24"/>
                <w:szCs w:val="24"/>
                <w:lang w:val="kk-KZ"/>
              </w:rPr>
            </w:pPr>
          </w:p>
        </w:tc>
      </w:tr>
      <w:tr w:rsidR="00661FAC" w:rsidTr="00F65B6F">
        <w:trPr>
          <w:trHeight w:val="841"/>
        </w:trPr>
        <w:tc>
          <w:tcPr>
            <w:tcW w:w="2410" w:type="dxa"/>
            <w:tcBorders>
              <w:top w:val="single" w:sz="4" w:space="0" w:color="000000"/>
              <w:left w:val="single" w:sz="4" w:space="0" w:color="000000"/>
              <w:bottom w:val="single" w:sz="4" w:space="0" w:color="000000"/>
              <w:right w:val="single" w:sz="4" w:space="0" w:color="000000"/>
            </w:tcBorders>
          </w:tcPr>
          <w:p w:rsidR="00661FAC" w:rsidRDefault="00661FAC" w:rsidP="00661FAC">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Балалармен жеке жұмыс </w:t>
            </w:r>
          </w:p>
        </w:tc>
        <w:tc>
          <w:tcPr>
            <w:tcW w:w="2551" w:type="dxa"/>
            <w:tcBorders>
              <w:top w:val="single" w:sz="4" w:space="0" w:color="000000"/>
              <w:left w:val="single" w:sz="4" w:space="0" w:color="000000"/>
              <w:bottom w:val="single" w:sz="4" w:space="0" w:color="000000"/>
              <w:right w:val="single" w:sz="4" w:space="0" w:color="000000"/>
            </w:tcBorders>
          </w:tcPr>
          <w:p w:rsidR="00661FAC" w:rsidRDefault="00661FAC" w:rsidP="00661FAC">
            <w:pPr>
              <w:rPr>
                <w:rFonts w:ascii="Times New Roman" w:hAnsi="Times New Roman" w:cs="Times New Roman"/>
                <w:sz w:val="24"/>
                <w:szCs w:val="24"/>
                <w:lang w:val="kk-KZ"/>
              </w:rPr>
            </w:pPr>
            <w:r>
              <w:rPr>
                <w:rFonts w:ascii="Times New Roman" w:hAnsi="Times New Roman" w:cs="Times New Roman"/>
                <w:sz w:val="24"/>
                <w:szCs w:val="24"/>
                <w:lang w:val="kk-KZ"/>
              </w:rPr>
              <w:t>11.30-12.00</w:t>
            </w:r>
          </w:p>
          <w:p w:rsidR="00661FAC" w:rsidRPr="00C925BF" w:rsidRDefault="00661FAC" w:rsidP="00661FAC">
            <w:pPr>
              <w:rPr>
                <w:rFonts w:ascii="Times New Roman" w:hAnsi="Times New Roman" w:cs="Times New Roman"/>
                <w:sz w:val="24"/>
                <w:szCs w:val="24"/>
                <w:lang w:val="kk-KZ"/>
              </w:rPr>
            </w:pPr>
            <w:r>
              <w:rPr>
                <w:rFonts w:ascii="Times New Roman" w:hAnsi="Times New Roman" w:cs="Times New Roman"/>
                <w:sz w:val="24"/>
                <w:szCs w:val="24"/>
                <w:lang w:val="kk-KZ"/>
              </w:rPr>
              <w:t>«Асық ойыны»</w:t>
            </w:r>
          </w:p>
          <w:p w:rsidR="00661FAC" w:rsidRDefault="00661FAC" w:rsidP="00661FAC">
            <w:pPr>
              <w:rPr>
                <w:rFonts w:ascii="Times New Roman" w:hAnsi="Times New Roman" w:cs="Times New Roman"/>
                <w:sz w:val="24"/>
                <w:szCs w:val="24"/>
              </w:rPr>
            </w:pPr>
            <w:r>
              <w:rPr>
                <w:rFonts w:ascii="Times New Roman" w:hAnsi="Times New Roman" w:cs="Times New Roman"/>
                <w:sz w:val="24"/>
                <w:szCs w:val="24"/>
              </w:rPr>
              <w:t>15.00-15.40</w:t>
            </w:r>
          </w:p>
          <w:p w:rsidR="00661FAC" w:rsidRDefault="00661FAC" w:rsidP="00661FAC">
            <w:pPr>
              <w:rPr>
                <w:rFonts w:ascii="Times New Roman" w:hAnsi="Times New Roman" w:cs="Times New Roman"/>
                <w:sz w:val="24"/>
                <w:szCs w:val="24"/>
                <w:lang w:val="kk-KZ"/>
              </w:rPr>
            </w:pPr>
            <w:r>
              <w:rPr>
                <w:rFonts w:ascii="Times New Roman" w:hAnsi="Times New Roman" w:cs="Times New Roman"/>
                <w:sz w:val="24"/>
                <w:szCs w:val="24"/>
              </w:rPr>
              <w:t>Хор</w:t>
            </w:r>
          </w:p>
          <w:p w:rsidR="00661FAC" w:rsidRDefault="00661FAC" w:rsidP="00661FAC">
            <w:pPr>
              <w:rPr>
                <w:rFonts w:ascii="Times New Roman" w:hAnsi="Times New Roman" w:cs="Times New Roman"/>
                <w:sz w:val="24"/>
                <w:szCs w:val="24"/>
              </w:rPr>
            </w:pPr>
            <w:r>
              <w:rPr>
                <w:rFonts w:ascii="Times New Roman" w:hAnsi="Times New Roman" w:cs="Times New Roman"/>
                <w:sz w:val="24"/>
                <w:szCs w:val="24"/>
              </w:rPr>
              <w:t>16.00-1630</w:t>
            </w:r>
          </w:p>
          <w:p w:rsidR="00661FAC" w:rsidRDefault="00661FAC" w:rsidP="00661FAC">
            <w:pPr>
              <w:rPr>
                <w:rFonts w:ascii="Times New Roman" w:hAnsi="Times New Roman" w:cs="Times New Roman"/>
                <w:sz w:val="24"/>
                <w:szCs w:val="24"/>
                <w:lang w:val="kk-KZ"/>
              </w:rPr>
            </w:pPr>
            <w:r>
              <w:rPr>
                <w:rFonts w:ascii="Times New Roman" w:hAnsi="Times New Roman" w:cs="Times New Roman"/>
                <w:sz w:val="24"/>
                <w:szCs w:val="24"/>
                <w:lang w:val="kk-KZ"/>
              </w:rPr>
              <w:t>«Бес темше»</w:t>
            </w:r>
          </w:p>
        </w:tc>
        <w:tc>
          <w:tcPr>
            <w:tcW w:w="2552" w:type="dxa"/>
            <w:gridSpan w:val="2"/>
            <w:tcBorders>
              <w:top w:val="single" w:sz="4" w:space="0" w:color="000000"/>
              <w:left w:val="single" w:sz="4" w:space="0" w:color="000000"/>
              <w:bottom w:val="single" w:sz="4" w:space="0" w:color="000000"/>
              <w:right w:val="single" w:sz="4" w:space="0" w:color="000000"/>
            </w:tcBorders>
          </w:tcPr>
          <w:p w:rsidR="00661FAC" w:rsidRDefault="00661FAC" w:rsidP="00661FAC">
            <w:pPr>
              <w:rPr>
                <w:rFonts w:ascii="Times New Roman" w:hAnsi="Times New Roman" w:cs="Times New Roman"/>
                <w:sz w:val="24"/>
                <w:szCs w:val="24"/>
                <w:lang w:val="kk-KZ"/>
              </w:rPr>
            </w:pPr>
            <w:r>
              <w:rPr>
                <w:rFonts w:ascii="Times New Roman" w:hAnsi="Times New Roman" w:cs="Times New Roman"/>
                <w:sz w:val="24"/>
                <w:szCs w:val="24"/>
                <w:lang w:val="kk-KZ"/>
              </w:rPr>
              <w:t xml:space="preserve">  11.00-11.25</w:t>
            </w:r>
          </w:p>
          <w:p w:rsidR="00661FAC" w:rsidRDefault="00661FAC" w:rsidP="00661FAC">
            <w:pPr>
              <w:rPr>
                <w:rFonts w:ascii="Times New Roman" w:hAnsi="Times New Roman" w:cs="Times New Roman"/>
                <w:sz w:val="24"/>
                <w:szCs w:val="24"/>
                <w:lang w:val="kk-KZ"/>
              </w:rPr>
            </w:pPr>
            <w:r>
              <w:rPr>
                <w:rFonts w:ascii="Times New Roman" w:hAnsi="Times New Roman" w:cs="Times New Roman"/>
                <w:sz w:val="24"/>
                <w:szCs w:val="24"/>
                <w:lang w:val="kk-KZ"/>
              </w:rPr>
              <w:t>Би</w:t>
            </w:r>
          </w:p>
          <w:p w:rsidR="00661FAC" w:rsidRDefault="00661FAC" w:rsidP="00661FAC">
            <w:pPr>
              <w:rPr>
                <w:rFonts w:ascii="Times New Roman" w:hAnsi="Times New Roman" w:cs="Times New Roman"/>
                <w:sz w:val="24"/>
                <w:szCs w:val="24"/>
                <w:lang w:val="kk-KZ"/>
              </w:rPr>
            </w:pPr>
            <w:r>
              <w:rPr>
                <w:rFonts w:ascii="Times New Roman" w:hAnsi="Times New Roman" w:cs="Times New Roman"/>
                <w:sz w:val="24"/>
                <w:szCs w:val="24"/>
                <w:lang w:val="kk-KZ"/>
              </w:rPr>
              <w:t xml:space="preserve">Аида пайдалы және зиянды тағамдар плакат жасау. </w:t>
            </w:r>
          </w:p>
          <w:p w:rsidR="00661FAC" w:rsidRDefault="00661FAC" w:rsidP="00661FAC">
            <w:pPr>
              <w:rPr>
                <w:rFonts w:ascii="Times New Roman" w:hAnsi="Times New Roman" w:cs="Times New Roman"/>
                <w:sz w:val="24"/>
                <w:szCs w:val="24"/>
                <w:lang w:val="kk-KZ"/>
              </w:rPr>
            </w:pPr>
            <w:r>
              <w:rPr>
                <w:rFonts w:ascii="Times New Roman" w:hAnsi="Times New Roman" w:cs="Times New Roman"/>
                <w:sz w:val="24"/>
                <w:szCs w:val="24"/>
                <w:lang w:val="kk-KZ"/>
              </w:rPr>
              <w:t>Жапсыру</w:t>
            </w:r>
          </w:p>
        </w:tc>
        <w:tc>
          <w:tcPr>
            <w:tcW w:w="2834" w:type="dxa"/>
            <w:gridSpan w:val="2"/>
            <w:tcBorders>
              <w:top w:val="single" w:sz="4" w:space="0" w:color="000000"/>
              <w:left w:val="single" w:sz="4" w:space="0" w:color="000000"/>
              <w:bottom w:val="single" w:sz="4" w:space="0" w:color="000000"/>
              <w:right w:val="single" w:sz="4" w:space="0" w:color="000000"/>
            </w:tcBorders>
          </w:tcPr>
          <w:p w:rsidR="00661FAC" w:rsidRDefault="00661FAC" w:rsidP="00661FAC">
            <w:pPr>
              <w:rPr>
                <w:rFonts w:ascii="Times New Roman" w:hAnsi="Times New Roman" w:cs="Times New Roman"/>
                <w:sz w:val="24"/>
                <w:szCs w:val="24"/>
                <w:lang w:val="kk-KZ"/>
              </w:rPr>
            </w:pPr>
            <w:r w:rsidRPr="005E31D4">
              <w:rPr>
                <w:rFonts w:ascii="Times New Roman" w:hAnsi="Times New Roman" w:cs="Times New Roman"/>
                <w:sz w:val="24"/>
                <w:szCs w:val="24"/>
                <w:lang w:val="kk-KZ"/>
              </w:rPr>
              <w:t xml:space="preserve">Арслан </w:t>
            </w:r>
            <w:r>
              <w:rPr>
                <w:rFonts w:ascii="Times New Roman" w:hAnsi="Times New Roman" w:cs="Times New Roman"/>
                <w:sz w:val="24"/>
                <w:szCs w:val="24"/>
                <w:lang w:val="kk-KZ"/>
              </w:rPr>
              <w:t xml:space="preserve"> қаламды дұрыс ұстауды үйрету.</w:t>
            </w:r>
          </w:p>
          <w:p w:rsidR="00661FAC" w:rsidRDefault="00661FAC" w:rsidP="00661FAC">
            <w:pPr>
              <w:rPr>
                <w:rFonts w:ascii="Times New Roman" w:hAnsi="Times New Roman" w:cs="Times New Roman"/>
                <w:sz w:val="24"/>
                <w:szCs w:val="24"/>
                <w:lang w:val="kk-KZ"/>
              </w:rPr>
            </w:pPr>
            <w:r>
              <w:rPr>
                <w:rFonts w:ascii="Times New Roman" w:hAnsi="Times New Roman" w:cs="Times New Roman"/>
                <w:sz w:val="24"/>
                <w:szCs w:val="24"/>
              </w:rPr>
              <w:t>11.30-12</w:t>
            </w:r>
            <w:r>
              <w:rPr>
                <w:rFonts w:ascii="Times New Roman" w:hAnsi="Times New Roman" w:cs="Times New Roman"/>
                <w:sz w:val="24"/>
                <w:szCs w:val="24"/>
                <w:lang w:val="kk-KZ"/>
              </w:rPr>
              <w:t>.</w:t>
            </w:r>
            <w:r>
              <w:rPr>
                <w:rFonts w:ascii="Times New Roman" w:hAnsi="Times New Roman" w:cs="Times New Roman"/>
                <w:sz w:val="24"/>
                <w:szCs w:val="24"/>
              </w:rPr>
              <w:t>00</w:t>
            </w:r>
          </w:p>
          <w:p w:rsidR="00661FAC" w:rsidRDefault="00661FAC" w:rsidP="00661FAC">
            <w:pPr>
              <w:rPr>
                <w:rFonts w:ascii="Times New Roman" w:hAnsi="Times New Roman" w:cs="Times New Roman"/>
                <w:sz w:val="24"/>
                <w:szCs w:val="24"/>
                <w:lang w:val="kk-KZ"/>
              </w:rPr>
            </w:pPr>
            <w:r>
              <w:rPr>
                <w:rFonts w:ascii="Times New Roman" w:hAnsi="Times New Roman" w:cs="Times New Roman"/>
                <w:sz w:val="24"/>
                <w:szCs w:val="24"/>
                <w:lang w:val="kk-KZ"/>
              </w:rPr>
              <w:t>«Асық ойыны»</w:t>
            </w:r>
          </w:p>
          <w:p w:rsidR="00661FAC" w:rsidRDefault="00661FAC" w:rsidP="00661FAC">
            <w:pPr>
              <w:rPr>
                <w:rFonts w:ascii="Times New Roman" w:hAnsi="Times New Roman" w:cs="Times New Roman"/>
                <w:sz w:val="24"/>
                <w:szCs w:val="24"/>
                <w:lang w:val="en-US"/>
              </w:rPr>
            </w:pPr>
          </w:p>
        </w:tc>
        <w:tc>
          <w:tcPr>
            <w:tcW w:w="2834" w:type="dxa"/>
            <w:gridSpan w:val="3"/>
            <w:tcBorders>
              <w:top w:val="single" w:sz="4" w:space="0" w:color="000000"/>
              <w:left w:val="single" w:sz="4" w:space="0" w:color="000000"/>
              <w:bottom w:val="single" w:sz="4" w:space="0" w:color="000000"/>
              <w:right w:val="single" w:sz="4" w:space="0" w:color="000000"/>
            </w:tcBorders>
          </w:tcPr>
          <w:p w:rsidR="00661FAC" w:rsidRDefault="00661FAC" w:rsidP="00661FAC">
            <w:pPr>
              <w:rPr>
                <w:rFonts w:ascii="Times New Roman" w:hAnsi="Times New Roman" w:cs="Times New Roman"/>
                <w:sz w:val="24"/>
                <w:szCs w:val="24"/>
              </w:rPr>
            </w:pPr>
            <w:r>
              <w:rPr>
                <w:rFonts w:ascii="Times New Roman" w:hAnsi="Times New Roman" w:cs="Times New Roman"/>
                <w:sz w:val="24"/>
                <w:szCs w:val="24"/>
              </w:rPr>
              <w:t>11.30-12.00</w:t>
            </w:r>
          </w:p>
          <w:p w:rsidR="00661FAC" w:rsidRDefault="00661FAC" w:rsidP="00661FAC">
            <w:pPr>
              <w:rPr>
                <w:rFonts w:ascii="Times New Roman" w:hAnsi="Times New Roman" w:cs="Times New Roman"/>
                <w:sz w:val="24"/>
                <w:szCs w:val="24"/>
                <w:lang w:val="kk-KZ"/>
              </w:rPr>
            </w:pPr>
            <w:r>
              <w:rPr>
                <w:rFonts w:ascii="Times New Roman" w:hAnsi="Times New Roman" w:cs="Times New Roman"/>
                <w:sz w:val="24"/>
                <w:szCs w:val="24"/>
                <w:lang w:val="kk-KZ"/>
              </w:rPr>
              <w:t>«Бес темше»</w:t>
            </w:r>
          </w:p>
          <w:p w:rsidR="00661FAC" w:rsidRDefault="00661FAC" w:rsidP="00661FAC">
            <w:pPr>
              <w:rPr>
                <w:rFonts w:ascii="Times New Roman" w:hAnsi="Times New Roman" w:cs="Times New Roman"/>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tcPr>
          <w:p w:rsidR="00661FAC" w:rsidRPr="007A1C62" w:rsidRDefault="00661FAC" w:rsidP="00661FAC">
            <w:pPr>
              <w:rPr>
                <w:rFonts w:ascii="Times New Roman" w:hAnsi="Times New Roman" w:cs="Times New Roman"/>
                <w:sz w:val="24"/>
                <w:szCs w:val="24"/>
                <w:lang w:val="kk-KZ"/>
              </w:rPr>
            </w:pPr>
            <w:r w:rsidRPr="007A1C62">
              <w:rPr>
                <w:rFonts w:ascii="Times New Roman" w:hAnsi="Times New Roman" w:cs="Times New Roman"/>
                <w:sz w:val="24"/>
                <w:szCs w:val="24"/>
                <w:lang w:val="kk-KZ"/>
              </w:rPr>
              <w:t>15.00-15.40</w:t>
            </w:r>
          </w:p>
          <w:p w:rsidR="00661FAC" w:rsidRDefault="00661FAC" w:rsidP="00661FAC">
            <w:pPr>
              <w:rPr>
                <w:rFonts w:ascii="Times New Roman" w:hAnsi="Times New Roman" w:cs="Times New Roman"/>
                <w:sz w:val="24"/>
                <w:szCs w:val="24"/>
                <w:lang w:val="kk-KZ"/>
              </w:rPr>
            </w:pPr>
            <w:r w:rsidRPr="007A1C62">
              <w:rPr>
                <w:rFonts w:ascii="Times New Roman" w:hAnsi="Times New Roman" w:cs="Times New Roman"/>
                <w:sz w:val="24"/>
                <w:szCs w:val="24"/>
                <w:lang w:val="kk-KZ"/>
              </w:rPr>
              <w:t>Хор</w:t>
            </w:r>
          </w:p>
          <w:p w:rsidR="00661FAC" w:rsidRDefault="00661FAC" w:rsidP="00661FAC">
            <w:pPr>
              <w:rPr>
                <w:rFonts w:ascii="Times New Roman" w:hAnsi="Times New Roman" w:cs="Times New Roman"/>
                <w:sz w:val="24"/>
                <w:szCs w:val="24"/>
                <w:lang w:val="kk-KZ"/>
              </w:rPr>
            </w:pPr>
            <w:r w:rsidRPr="005E31D4">
              <w:rPr>
                <w:rFonts w:ascii="Times New Roman" w:hAnsi="Times New Roman" w:cs="Times New Roman"/>
                <w:sz w:val="24"/>
                <w:szCs w:val="24"/>
                <w:lang w:val="kk-KZ"/>
              </w:rPr>
              <w:t>Мариям</w:t>
            </w:r>
            <w:r>
              <w:rPr>
                <w:rFonts w:ascii="Times New Roman" w:hAnsi="Times New Roman" w:cs="Times New Roman"/>
                <w:sz w:val="24"/>
                <w:szCs w:val="24"/>
                <w:lang w:val="kk-KZ"/>
              </w:rPr>
              <w:t xml:space="preserve"> көлік түрлерін ажырата білуге баулу.</w:t>
            </w:r>
          </w:p>
          <w:p w:rsidR="00661FAC" w:rsidRDefault="00661FAC" w:rsidP="00661FAC">
            <w:pPr>
              <w:rPr>
                <w:rFonts w:ascii="Times New Roman" w:hAnsi="Times New Roman" w:cs="Times New Roman"/>
                <w:sz w:val="24"/>
                <w:szCs w:val="24"/>
              </w:rPr>
            </w:pPr>
            <w:r>
              <w:rPr>
                <w:rFonts w:ascii="Times New Roman" w:hAnsi="Times New Roman" w:cs="Times New Roman"/>
                <w:sz w:val="24"/>
                <w:szCs w:val="24"/>
                <w:lang w:val="kk-KZ"/>
              </w:rPr>
              <w:t>Жапсыру</w:t>
            </w:r>
          </w:p>
        </w:tc>
      </w:tr>
      <w:tr w:rsidR="00661FAC" w:rsidTr="00F65B6F">
        <w:trPr>
          <w:trHeight w:val="710"/>
        </w:trPr>
        <w:tc>
          <w:tcPr>
            <w:tcW w:w="2410" w:type="dxa"/>
            <w:tcBorders>
              <w:top w:val="single" w:sz="4" w:space="0" w:color="000000"/>
              <w:left w:val="single" w:sz="4" w:space="0" w:color="000000"/>
              <w:bottom w:val="single" w:sz="4" w:space="0" w:color="000000"/>
              <w:right w:val="single" w:sz="4" w:space="0" w:color="000000"/>
            </w:tcBorders>
          </w:tcPr>
          <w:p w:rsidR="00661FAC" w:rsidRDefault="00661FAC" w:rsidP="00661FAC">
            <w:pPr>
              <w:spacing w:after="0" w:line="240" w:lineRule="auto"/>
              <w:rPr>
                <w:rFonts w:ascii="Times New Roman" w:hAnsi="Times New Roman" w:cs="Times New Roman"/>
                <w:bCs/>
                <w:sz w:val="24"/>
                <w:szCs w:val="24"/>
              </w:rPr>
            </w:pPr>
            <w:r>
              <w:rPr>
                <w:rFonts w:ascii="Times New Roman" w:eastAsia="Times New Roman" w:hAnsi="Times New Roman" w:cs="Times New Roman"/>
                <w:bCs/>
                <w:color w:val="000000"/>
                <w:sz w:val="24"/>
                <w:szCs w:val="24"/>
              </w:rPr>
              <w:lastRenderedPageBreak/>
              <w:t>Серуенге дайындық</w:t>
            </w:r>
          </w:p>
        </w:tc>
        <w:tc>
          <w:tcPr>
            <w:tcW w:w="13322" w:type="dxa"/>
            <w:gridSpan w:val="9"/>
            <w:tcBorders>
              <w:top w:val="single" w:sz="4" w:space="0" w:color="000000"/>
              <w:left w:val="single" w:sz="4" w:space="0" w:color="000000"/>
              <w:bottom w:val="single" w:sz="4" w:space="0" w:color="000000"/>
              <w:right w:val="single" w:sz="4" w:space="0" w:color="000000"/>
            </w:tcBorders>
          </w:tcPr>
          <w:p w:rsidR="00661FAC" w:rsidRDefault="00661FAC" w:rsidP="00661FA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Киімдерін реттілік сақтап дұрыс киінуге үйрету. Достарына  көмектесу.</w:t>
            </w:r>
          </w:p>
          <w:p w:rsidR="00661FAC" w:rsidRDefault="00661FAC" w:rsidP="00661FAC">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rPr>
              <w:t>Қатармен жұптасып жүруді, қатарды бұзбауды  үйрету. Таза ауада қандай ойындар ойнайтынын балалармен жоспарлау. (</w:t>
            </w:r>
            <w:r>
              <w:rPr>
                <w:rFonts w:ascii="Times New Roman" w:eastAsia="Times New Roman" w:hAnsi="Times New Roman" w:cs="Times New Roman"/>
                <w:bCs/>
                <w:color w:val="000000"/>
                <w:sz w:val="24"/>
                <w:szCs w:val="24"/>
              </w:rPr>
              <w:t>сөйлеуді дамыту</w:t>
            </w:r>
            <w:r>
              <w:rPr>
                <w:rFonts w:ascii="Times New Roman" w:eastAsia="Times New Roman" w:hAnsi="Times New Roman" w:cs="Times New Roman"/>
                <w:bCs/>
                <w:color w:val="000000"/>
                <w:sz w:val="24"/>
                <w:szCs w:val="24"/>
                <w:lang w:val="kk-KZ"/>
              </w:rPr>
              <w:t>;</w:t>
            </w:r>
            <w:r>
              <w:rPr>
                <w:rFonts w:ascii="Times New Roman" w:hAnsi="Times New Roman" w:cs="Times New Roman"/>
                <w:color w:val="000000"/>
                <w:sz w:val="24"/>
                <w:szCs w:val="24"/>
                <w:lang w:val="kk-KZ"/>
              </w:rPr>
              <w:t>Сурет бойынша  жыл мезгілін әңгімелеу)</w:t>
            </w:r>
          </w:p>
        </w:tc>
      </w:tr>
      <w:tr w:rsidR="00661FAC" w:rsidRPr="00BE29C8" w:rsidTr="00F65B6F">
        <w:trPr>
          <w:trHeight w:val="979"/>
        </w:trPr>
        <w:tc>
          <w:tcPr>
            <w:tcW w:w="2410" w:type="dxa"/>
            <w:tcBorders>
              <w:top w:val="single" w:sz="4" w:space="0" w:color="000000"/>
              <w:left w:val="single" w:sz="4" w:space="0" w:color="000000"/>
              <w:bottom w:val="single" w:sz="4" w:space="0" w:color="000000"/>
              <w:right w:val="single" w:sz="4" w:space="0" w:color="000000"/>
            </w:tcBorders>
          </w:tcPr>
          <w:p w:rsidR="00661FAC" w:rsidRDefault="00661FAC" w:rsidP="00661FA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Cs/>
                <w:color w:val="000000"/>
                <w:sz w:val="24"/>
                <w:szCs w:val="24"/>
              </w:rPr>
              <w:t>Серуен</w:t>
            </w:r>
          </w:p>
        </w:tc>
        <w:tc>
          <w:tcPr>
            <w:tcW w:w="2693" w:type="dxa"/>
            <w:gridSpan w:val="2"/>
            <w:tcBorders>
              <w:top w:val="single" w:sz="4" w:space="0" w:color="000000"/>
              <w:left w:val="single" w:sz="4" w:space="0" w:color="000000"/>
              <w:bottom w:val="single" w:sz="4" w:space="0" w:color="000000"/>
              <w:right w:val="single" w:sz="4" w:space="0" w:color="auto"/>
            </w:tcBorders>
          </w:tcPr>
          <w:p w:rsidR="00661FAC" w:rsidRDefault="00661FAC" w:rsidP="00661FAC">
            <w:pPr>
              <w:shd w:val="clear" w:color="auto" w:fill="FFFFFF" w:themeFill="background1"/>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iCs/>
                <w:color w:val="000000"/>
                <w:sz w:val="24"/>
                <w:szCs w:val="24"/>
                <w:lang w:val="kk-KZ"/>
              </w:rPr>
              <w:t>Бақылау:</w:t>
            </w:r>
            <w:r>
              <w:rPr>
                <w:rFonts w:ascii="Times New Roman" w:eastAsia="Times New Roman" w:hAnsi="Times New Roman" w:cs="Times New Roman"/>
                <w:bCs/>
                <w:color w:val="000000"/>
                <w:sz w:val="24"/>
                <w:szCs w:val="24"/>
                <w:lang w:val="kk-KZ"/>
              </w:rPr>
              <w:t>«Бұлтты бақылау»</w:t>
            </w:r>
          </w:p>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қайықтарға ұқсайды. Бұлттан қар жауады, жаңбыр жауады.</w:t>
            </w:r>
          </w:p>
          <w:p w:rsidR="00661FAC" w:rsidRDefault="00661FAC" w:rsidP="00661FAC">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Қимылды ойын: </w:t>
            </w:r>
            <w:r>
              <w:rPr>
                <w:rFonts w:ascii="Times New Roman" w:eastAsia="Times New Roman" w:hAnsi="Times New Roman" w:cs="Times New Roman"/>
                <w:bCs/>
                <w:color w:val="000000"/>
                <w:sz w:val="24"/>
                <w:szCs w:val="24"/>
                <w:lang w:val="kk-KZ"/>
              </w:rPr>
              <w:t>«Кең қадам»</w:t>
            </w:r>
          </w:p>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661FAC" w:rsidRDefault="00661FAC" w:rsidP="00661FAC">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 «</w:t>
            </w:r>
            <w:r>
              <w:rPr>
                <w:rFonts w:ascii="Times New Roman" w:eastAsia="Times New Roman" w:hAnsi="Times New Roman" w:cs="Times New Roman"/>
                <w:bCs/>
                <w:color w:val="000000"/>
                <w:sz w:val="24"/>
                <w:szCs w:val="24"/>
                <w:lang w:val="kk-KZ"/>
              </w:rPr>
              <w:t>Гүлзардағы жерді қопсыту»</w:t>
            </w:r>
          </w:p>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Үлкендерге қысқа дайындық кезеңінде көмек беруге тәрбиелеу.</w:t>
            </w:r>
          </w:p>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Әдептілікке, өзінің еңбек құралдарын жинауға үйрету.</w:t>
            </w:r>
            <w:r w:rsidRPr="00BB259F">
              <w:rPr>
                <w:rFonts w:ascii="Times New Roman" w:eastAsia="Times New Roman" w:hAnsi="Times New Roman"/>
                <w:i/>
                <w:spacing w:val="2"/>
                <w:kern w:val="2"/>
                <w:sz w:val="24"/>
                <w:szCs w:val="28"/>
                <w:lang w:val="kk-KZ" w:eastAsia="zh-TW"/>
              </w:rPr>
              <w:t xml:space="preserve"> Қауіпсіздік ережелерін сақтау.</w:t>
            </w:r>
          </w:p>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w:t>
            </w:r>
          </w:p>
        </w:tc>
        <w:tc>
          <w:tcPr>
            <w:tcW w:w="2694" w:type="dxa"/>
            <w:gridSpan w:val="2"/>
            <w:tcBorders>
              <w:top w:val="single" w:sz="4" w:space="0" w:color="000000"/>
              <w:left w:val="single" w:sz="4" w:space="0" w:color="000000"/>
              <w:bottom w:val="single" w:sz="4" w:space="0" w:color="000000"/>
              <w:right w:val="single" w:sz="4" w:space="0" w:color="auto"/>
            </w:tcBorders>
          </w:tcPr>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Бақылау:</w:t>
            </w:r>
            <w:r>
              <w:rPr>
                <w:rFonts w:ascii="Times New Roman" w:eastAsia="Times New Roman" w:hAnsi="Times New Roman" w:cs="Times New Roman"/>
                <w:bCs/>
                <w:color w:val="000000"/>
                <w:sz w:val="24"/>
                <w:szCs w:val="24"/>
                <w:lang w:val="kk-KZ"/>
              </w:rPr>
              <w:t>«Түскен жапырақтарды бақылау»</w:t>
            </w:r>
          </w:p>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 </w:t>
            </w:r>
            <w:r>
              <w:rPr>
                <w:rFonts w:ascii="Times New Roman" w:eastAsia="Times New Roman" w:hAnsi="Times New Roman" w:cs="Times New Roman"/>
                <w:color w:val="000000"/>
                <w:sz w:val="24"/>
                <w:szCs w:val="24"/>
                <w:lang w:val="kk-KZ"/>
              </w:rPr>
              <w:t>Балалардың назарын ағаштардағы жапырақтардың азайғандығына аудару: жапырақтар түсіп, айналып, түстерін өзгертуде. Жапырақтардың маусымдық өзгерістеріне, сұлулығына сүйсіне қарауға тәрбиелеу.</w:t>
            </w:r>
          </w:p>
          <w:p w:rsidR="00661FAC" w:rsidRDefault="00661FAC" w:rsidP="00661FAC">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Қимылды ойын: </w:t>
            </w:r>
            <w:r>
              <w:rPr>
                <w:rFonts w:ascii="Times New Roman" w:eastAsia="Times New Roman" w:hAnsi="Times New Roman" w:cs="Times New Roman"/>
                <w:bCs/>
                <w:color w:val="000000"/>
                <w:sz w:val="24"/>
                <w:szCs w:val="24"/>
                <w:lang w:val="kk-KZ"/>
              </w:rPr>
              <w:t>«Тыныш жүгіріп өт»</w:t>
            </w:r>
          </w:p>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Жапырақтардың үстімен белгілі бір уақытта ақырын жүріп өту. Ережені сақтай отырып (мәреге дейін жүгіріп, кері қайту). Ойындарға белсенді қатысуын талап ету.</w:t>
            </w:r>
          </w:p>
          <w:p w:rsidR="00661FAC" w:rsidRDefault="00661FAC" w:rsidP="00661FAC">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 </w:t>
            </w:r>
            <w:r>
              <w:rPr>
                <w:rFonts w:ascii="Times New Roman" w:eastAsia="Times New Roman" w:hAnsi="Times New Roman" w:cs="Times New Roman"/>
                <w:bCs/>
                <w:color w:val="000000"/>
                <w:sz w:val="24"/>
                <w:szCs w:val="24"/>
                <w:lang w:val="kk-KZ"/>
              </w:rPr>
              <w:t>Түскен жапырақтарды жинау</w:t>
            </w:r>
          </w:p>
          <w:p w:rsidR="00661FAC" w:rsidRDefault="00661FAC" w:rsidP="00661FAC">
            <w:pPr>
              <w:shd w:val="clear" w:color="auto" w:fill="FFFFFF" w:themeFill="background1"/>
              <w:spacing w:after="0" w:line="240" w:lineRule="auto"/>
              <w:rPr>
                <w:rFonts w:ascii="Times New Roman" w:eastAsia="Times New Roman" w:hAnsi="Times New Roman"/>
                <w:i/>
                <w:spacing w:val="2"/>
                <w:kern w:val="2"/>
                <w:sz w:val="24"/>
                <w:szCs w:val="28"/>
                <w:lang w:val="kk-KZ" w:eastAsia="zh-TW"/>
              </w:rPr>
            </w:pPr>
            <w:r>
              <w:rPr>
                <w:rFonts w:ascii="Times New Roman" w:eastAsia="Times New Roman" w:hAnsi="Times New Roman" w:cs="Times New Roman"/>
                <w:color w:val="000000"/>
                <w:sz w:val="24"/>
                <w:szCs w:val="24"/>
                <w:lang w:val="kk-KZ"/>
              </w:rPr>
              <w:t>Белгіленген жерге түскен жапырақтарды тырмамен жинап тасуды үйрету. Балаларды бірігіп жұмыс істеуді қадағалау.</w:t>
            </w:r>
            <w:r w:rsidRPr="00BB259F">
              <w:rPr>
                <w:rFonts w:ascii="Times New Roman" w:eastAsia="Times New Roman" w:hAnsi="Times New Roman"/>
                <w:i/>
                <w:spacing w:val="2"/>
                <w:kern w:val="2"/>
                <w:sz w:val="24"/>
                <w:szCs w:val="28"/>
                <w:lang w:val="kk-KZ" w:eastAsia="zh-TW"/>
              </w:rPr>
              <w:t xml:space="preserve"> </w:t>
            </w:r>
          </w:p>
          <w:p w:rsidR="00661FAC" w:rsidRPr="00C925BF"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BB259F">
              <w:rPr>
                <w:rFonts w:ascii="Times New Roman" w:eastAsia="Times New Roman" w:hAnsi="Times New Roman"/>
                <w:i/>
                <w:spacing w:val="2"/>
                <w:kern w:val="2"/>
                <w:sz w:val="24"/>
                <w:szCs w:val="28"/>
                <w:lang w:val="kk-KZ" w:eastAsia="zh-TW"/>
              </w:rPr>
              <w:lastRenderedPageBreak/>
              <w:t>Қауіпсіздік ережелерін сақтау.</w:t>
            </w:r>
          </w:p>
        </w:tc>
        <w:tc>
          <w:tcPr>
            <w:tcW w:w="2693" w:type="dxa"/>
            <w:gridSpan w:val="2"/>
            <w:tcBorders>
              <w:top w:val="single" w:sz="4" w:space="0" w:color="000000"/>
              <w:left w:val="single" w:sz="4" w:space="0" w:color="000000"/>
              <w:bottom w:val="single" w:sz="4" w:space="0" w:color="000000"/>
              <w:right w:val="single" w:sz="4" w:space="0" w:color="auto"/>
            </w:tcBorders>
          </w:tcPr>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lastRenderedPageBreak/>
              <w:t>Бақылау: «</w:t>
            </w:r>
            <w:r>
              <w:rPr>
                <w:rFonts w:ascii="Times New Roman" w:eastAsia="Times New Roman" w:hAnsi="Times New Roman" w:cs="Times New Roman"/>
                <w:bCs/>
                <w:color w:val="000000"/>
                <w:sz w:val="24"/>
                <w:szCs w:val="24"/>
                <w:lang w:val="kk-KZ"/>
              </w:rPr>
              <w:t>Құстарды бақылау.</w:t>
            </w:r>
          </w:p>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(торғайларды, көгершіндерді, сары шымшықтарды)»</w:t>
            </w:r>
          </w:p>
          <w:p w:rsidR="00661FAC" w:rsidRDefault="00661FAC" w:rsidP="00661FAC">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 </w:t>
            </w:r>
            <w:r>
              <w:rPr>
                <w:rFonts w:ascii="Times New Roman" w:eastAsia="Times New Roman" w:hAnsi="Times New Roman" w:cs="Times New Roman"/>
                <w:color w:val="000000"/>
                <w:sz w:val="24"/>
                <w:szCs w:val="24"/>
                <w:lang w:val="kk-KZ"/>
              </w:rPr>
              <w:t>Қыстайтын құстарды ажыратуға (</w:t>
            </w:r>
            <w:r>
              <w:rPr>
                <w:rFonts w:ascii="Times New Roman" w:eastAsia="Times New Roman" w:hAnsi="Times New Roman" w:cs="Times New Roman"/>
                <w:iCs/>
                <w:color w:val="000000"/>
                <w:sz w:val="24"/>
                <w:szCs w:val="24"/>
                <w:lang w:val="kk-KZ"/>
              </w:rPr>
              <w:t>үлкендігі, түсі, дауысы бойынша</w:t>
            </w:r>
            <w:r>
              <w:rPr>
                <w:rFonts w:ascii="Times New Roman" w:eastAsia="Times New Roman" w:hAnsi="Times New Roman" w:cs="Times New Roman"/>
                <w:color w:val="000000"/>
                <w:sz w:val="24"/>
                <w:szCs w:val="24"/>
                <w:lang w:val="kk-KZ"/>
              </w:rPr>
              <w:t>); суық күндері және жылы күндері олар өзін-өзі қалай ұстайтынын, бақылауға үйрету. Құстар </w:t>
            </w:r>
            <w:r>
              <w:rPr>
                <w:rFonts w:ascii="Times New Roman" w:eastAsia="Times New Roman" w:hAnsi="Times New Roman" w:cs="Times New Roman"/>
                <w:iCs/>
                <w:color w:val="000000"/>
                <w:sz w:val="24"/>
                <w:szCs w:val="24"/>
                <w:lang w:val="kk-KZ"/>
              </w:rPr>
              <w:t>ағаштардың және бұталардың тұқымдары мен жемістерімен, жәндіктердің дернәсілдерімен қоректенетіні туралы</w:t>
            </w:r>
            <w:r>
              <w:rPr>
                <w:rFonts w:ascii="Times New Roman" w:eastAsia="Times New Roman" w:hAnsi="Times New Roman" w:cs="Times New Roman"/>
                <w:color w:val="000000"/>
                <w:sz w:val="24"/>
                <w:szCs w:val="24"/>
                <w:lang w:val="kk-KZ"/>
              </w:rPr>
              <w:t xml:space="preserve"> түсінігін кенейту; </w:t>
            </w:r>
          </w:p>
          <w:p w:rsidR="00661FAC" w:rsidRDefault="00661FAC" w:rsidP="00661FAC">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p>
          <w:p w:rsidR="00661FAC" w:rsidRDefault="00661FAC" w:rsidP="00661FAC">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Қимылды ойын: </w:t>
            </w:r>
            <w:r>
              <w:rPr>
                <w:rFonts w:ascii="Times New Roman" w:eastAsia="Times New Roman" w:hAnsi="Times New Roman" w:cs="Times New Roman"/>
                <w:bCs/>
                <w:color w:val="000000"/>
                <w:sz w:val="24"/>
                <w:szCs w:val="24"/>
                <w:lang w:val="kk-KZ"/>
              </w:rPr>
              <w:t>«Ұшты-ұшты»</w:t>
            </w:r>
            <w:r>
              <w:rPr>
                <w:rFonts w:ascii="Times New Roman" w:eastAsia="Times New Roman" w:hAnsi="Times New Roman" w:cs="Times New Roman"/>
                <w:color w:val="000000"/>
                <w:sz w:val="24"/>
                <w:szCs w:val="24"/>
                <w:lang w:val="kk-KZ"/>
              </w:rPr>
              <w:t> </w:t>
            </w:r>
          </w:p>
          <w:p w:rsidR="00661FAC" w:rsidRDefault="00661FAC" w:rsidP="00661FAC">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Назарын, ойын ережелеріне сәйкес қозғалыстарды орындауды дамыту (құстар жайлы айтылғанда қолын көтеру, ұшпайтын зат айтылғанда қолын көтермейды).</w:t>
            </w:r>
          </w:p>
          <w:p w:rsidR="00661FAC" w:rsidRDefault="00661FAC" w:rsidP="00661FAC">
            <w:pPr>
              <w:shd w:val="clear" w:color="auto" w:fill="FFFFFF" w:themeFill="background1"/>
              <w:tabs>
                <w:tab w:val="left" w:pos="210"/>
              </w:tabs>
              <w:spacing w:after="0" w:line="240" w:lineRule="auto"/>
              <w:rPr>
                <w:rFonts w:ascii="Times New Roman" w:eastAsia="Times New Roman" w:hAnsi="Times New Roman" w:cs="Times New Roman"/>
                <w:iCs/>
                <w:color w:val="000000"/>
                <w:sz w:val="24"/>
                <w:szCs w:val="24"/>
                <w:lang w:val="kk-KZ"/>
              </w:rPr>
            </w:pPr>
          </w:p>
          <w:p w:rsidR="00661FAC" w:rsidRDefault="00661FAC" w:rsidP="00661FAC">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 </w:t>
            </w:r>
            <w:r>
              <w:rPr>
                <w:rFonts w:ascii="Times New Roman" w:eastAsia="Times New Roman" w:hAnsi="Times New Roman" w:cs="Times New Roman"/>
                <w:bCs/>
                <w:color w:val="000000"/>
                <w:sz w:val="24"/>
                <w:szCs w:val="24"/>
                <w:lang w:val="kk-KZ"/>
              </w:rPr>
              <w:t>Мұз жолын дұрыстау.</w:t>
            </w:r>
          </w:p>
          <w:p w:rsidR="00661FAC" w:rsidRDefault="00661FAC" w:rsidP="00661FAC">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Ересектерге көмек көрсетуге деген ынтасын дамыту, ересектерге көмек көрсетудегі балалардың бастамаларын құптау.</w:t>
            </w:r>
            <w:r w:rsidRPr="00BB259F">
              <w:rPr>
                <w:rFonts w:ascii="Times New Roman" w:eastAsia="Times New Roman" w:hAnsi="Times New Roman"/>
                <w:i/>
                <w:spacing w:val="2"/>
                <w:kern w:val="2"/>
                <w:sz w:val="24"/>
                <w:szCs w:val="28"/>
                <w:lang w:val="kk-KZ" w:eastAsia="zh-TW"/>
              </w:rPr>
              <w:t xml:space="preserve"> Қауіпсіздік ережелерін сақтау.</w:t>
            </w:r>
          </w:p>
        </w:tc>
        <w:tc>
          <w:tcPr>
            <w:tcW w:w="2691" w:type="dxa"/>
            <w:gridSpan w:val="2"/>
            <w:tcBorders>
              <w:top w:val="single" w:sz="4" w:space="0" w:color="000000"/>
              <w:left w:val="single" w:sz="4" w:space="0" w:color="000000"/>
              <w:bottom w:val="single" w:sz="4" w:space="0" w:color="000000"/>
              <w:right w:val="single" w:sz="4" w:space="0" w:color="auto"/>
            </w:tcBorders>
          </w:tcPr>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lastRenderedPageBreak/>
              <w:t>Бақылау: «</w:t>
            </w:r>
            <w:r>
              <w:rPr>
                <w:rFonts w:ascii="Times New Roman" w:eastAsia="Times New Roman" w:hAnsi="Times New Roman" w:cs="Times New Roman"/>
                <w:bCs/>
                <w:color w:val="000000"/>
                <w:sz w:val="24"/>
                <w:szCs w:val="24"/>
                <w:lang w:val="kk-KZ"/>
              </w:rPr>
              <w:t>Ағаштарды бақылау»</w:t>
            </w:r>
          </w:p>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Сыртқы белгілеріне қарап ағаштардың 2-3 түрін (шырша,қайың,терек) танып, ажырата білу. Маусымды өзгерістер кезінде ағаштарды бақылау, жапырақтарының азаюына назар аудару. Жапырақтардың жазда және күзде қандай түсте болатынын анықтау.</w:t>
            </w:r>
          </w:p>
          <w:p w:rsidR="00661FAC" w:rsidRDefault="00661FAC" w:rsidP="00661FAC">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Қимылды ойын: </w:t>
            </w:r>
            <w:r>
              <w:rPr>
                <w:rFonts w:ascii="Times New Roman" w:eastAsia="Times New Roman" w:hAnsi="Times New Roman" w:cs="Times New Roman"/>
                <w:bCs/>
                <w:color w:val="000000"/>
                <w:sz w:val="24"/>
                <w:szCs w:val="24"/>
                <w:lang w:val="kk-KZ"/>
              </w:rPr>
              <w:t>«Аталған ағашқа жүгіріп бар»</w:t>
            </w:r>
          </w:p>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Бейнеленген сипатты белгілер бойынша ағаштың атауларын білу. Сигнал бойынша жұмыс істеп, алаңда бір-біріне соқтықпай орын ауыстыруға үйрету.</w:t>
            </w:r>
          </w:p>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 «</w:t>
            </w:r>
            <w:r>
              <w:rPr>
                <w:rFonts w:ascii="Times New Roman" w:eastAsia="Times New Roman" w:hAnsi="Times New Roman" w:cs="Times New Roman"/>
                <w:color w:val="000000"/>
                <w:sz w:val="24"/>
                <w:szCs w:val="24"/>
                <w:lang w:val="kk-KZ"/>
              </w:rPr>
              <w:t>Ағаштардың арасындағы қурап қалған бұтақтарын жинау»</w:t>
            </w:r>
          </w:p>
          <w:p w:rsidR="00661FAC" w:rsidRPr="00C925BF"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Ұжымдық тапсырмаларды орындап, бірлескен тапсырма дер кезінде </w:t>
            </w:r>
            <w:r>
              <w:rPr>
                <w:rFonts w:ascii="Times New Roman" w:eastAsia="Times New Roman" w:hAnsi="Times New Roman" w:cs="Times New Roman"/>
                <w:color w:val="000000"/>
                <w:sz w:val="24"/>
                <w:szCs w:val="24"/>
                <w:lang w:val="kk-KZ"/>
              </w:rPr>
              <w:lastRenderedPageBreak/>
              <w:t>аяқтауды үйрету. Еңбек сүйгіштікке тәрбиелеу.</w:t>
            </w:r>
            <w:r w:rsidRPr="00BB259F">
              <w:rPr>
                <w:rFonts w:ascii="Times New Roman" w:eastAsia="Times New Roman" w:hAnsi="Times New Roman"/>
                <w:i/>
                <w:spacing w:val="2"/>
                <w:kern w:val="2"/>
                <w:sz w:val="24"/>
                <w:szCs w:val="28"/>
                <w:lang w:val="kk-KZ" w:eastAsia="zh-TW"/>
              </w:rPr>
              <w:t xml:space="preserve"> Қауіпсіздік ережелерін сақтау.</w:t>
            </w:r>
          </w:p>
        </w:tc>
        <w:tc>
          <w:tcPr>
            <w:tcW w:w="2551" w:type="dxa"/>
            <w:tcBorders>
              <w:top w:val="single" w:sz="4" w:space="0" w:color="000000"/>
              <w:left w:val="single" w:sz="4" w:space="0" w:color="000000"/>
              <w:bottom w:val="single" w:sz="4" w:space="0" w:color="000000"/>
              <w:right w:val="single" w:sz="4" w:space="0" w:color="auto"/>
            </w:tcBorders>
          </w:tcPr>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lastRenderedPageBreak/>
              <w:t>Бақылау: </w:t>
            </w:r>
            <w:r>
              <w:rPr>
                <w:rFonts w:ascii="Times New Roman" w:eastAsia="Times New Roman" w:hAnsi="Times New Roman" w:cs="Times New Roman"/>
                <w:bCs/>
                <w:color w:val="000000"/>
                <w:sz w:val="24"/>
                <w:szCs w:val="24"/>
                <w:lang w:val="kk-KZ"/>
              </w:rPr>
              <w:t>Бұтақтарды бақылау (итмұрын, сирень, қара жемісті шетен, мойыл)</w:t>
            </w:r>
          </w:p>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Сыртқы белгілерге қарап бұталардың 2-3 түрін танып білу; оларды ағаштардан айыру. Табиғаттың әдемілігін сүйсінуге тәрбиелеу.</w:t>
            </w:r>
          </w:p>
          <w:p w:rsidR="00661FAC" w:rsidRDefault="00661FAC" w:rsidP="00661FAC">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Қимылды ойын</w:t>
            </w:r>
            <w:r>
              <w:rPr>
                <w:rFonts w:ascii="Times New Roman" w:eastAsia="Times New Roman" w:hAnsi="Times New Roman" w:cs="Times New Roman"/>
                <w:color w:val="000000"/>
                <w:sz w:val="24"/>
                <w:szCs w:val="24"/>
                <w:lang w:val="kk-KZ"/>
              </w:rPr>
              <w:t>: </w:t>
            </w:r>
            <w:r>
              <w:rPr>
                <w:rFonts w:ascii="Times New Roman" w:eastAsia="Times New Roman" w:hAnsi="Times New Roman" w:cs="Times New Roman"/>
                <w:bCs/>
                <w:color w:val="000000"/>
                <w:sz w:val="24"/>
                <w:szCs w:val="24"/>
                <w:lang w:val="kk-KZ"/>
              </w:rPr>
              <w:t>«Белгіні тыңда»</w:t>
            </w:r>
          </w:p>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Ойын ережелеріне бағынуын,жауапты орындай білуін дамыту.</w:t>
            </w:r>
          </w:p>
          <w:p w:rsidR="00661FAC" w:rsidRDefault="00661FAC" w:rsidP="00661FAC">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 </w:t>
            </w:r>
            <w:r>
              <w:rPr>
                <w:rFonts w:ascii="Times New Roman" w:eastAsia="Times New Roman" w:hAnsi="Times New Roman" w:cs="Times New Roman"/>
                <w:bCs/>
                <w:color w:val="000000"/>
                <w:sz w:val="24"/>
                <w:szCs w:val="24"/>
                <w:lang w:val="kk-KZ"/>
              </w:rPr>
              <w:t>Ағаштардың түбін қопсыту.</w:t>
            </w:r>
          </w:p>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Жолдастары мен ересектерге көмек көрсетуге тәрбиелеу.</w:t>
            </w:r>
            <w:r w:rsidRPr="00BB259F">
              <w:rPr>
                <w:rFonts w:ascii="Times New Roman" w:eastAsia="Times New Roman" w:hAnsi="Times New Roman"/>
                <w:i/>
                <w:spacing w:val="2"/>
                <w:kern w:val="2"/>
                <w:sz w:val="24"/>
                <w:szCs w:val="28"/>
                <w:lang w:val="kk-KZ" w:eastAsia="zh-TW"/>
              </w:rPr>
              <w:t xml:space="preserve"> Қауіпсіздік ережелерін сақтау.</w:t>
            </w:r>
          </w:p>
          <w:p w:rsidR="00661FAC" w:rsidRDefault="00661FAC" w:rsidP="00661FAC">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661FAC" w:rsidRDefault="00661FAC" w:rsidP="00661FAC">
            <w:pPr>
              <w:spacing w:after="0" w:line="240" w:lineRule="auto"/>
              <w:rPr>
                <w:rFonts w:ascii="Times New Roman" w:hAnsi="Times New Roman" w:cs="Times New Roman"/>
                <w:sz w:val="24"/>
                <w:szCs w:val="24"/>
                <w:lang w:val="kk-KZ"/>
              </w:rPr>
            </w:pPr>
          </w:p>
        </w:tc>
      </w:tr>
      <w:tr w:rsidR="00661FAC" w:rsidRPr="00BE29C8" w:rsidTr="00F65B6F">
        <w:trPr>
          <w:trHeight w:val="710"/>
        </w:trPr>
        <w:tc>
          <w:tcPr>
            <w:tcW w:w="2410" w:type="dxa"/>
            <w:tcBorders>
              <w:top w:val="single" w:sz="4" w:space="0" w:color="000000"/>
              <w:left w:val="single" w:sz="4" w:space="0" w:color="000000"/>
              <w:bottom w:val="single" w:sz="4" w:space="0" w:color="000000"/>
              <w:right w:val="single" w:sz="4" w:space="0" w:color="000000"/>
            </w:tcBorders>
          </w:tcPr>
          <w:p w:rsidR="00661FAC" w:rsidRDefault="00661FAC" w:rsidP="00661FAC">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Серуеннен оралу</w:t>
            </w:r>
          </w:p>
        </w:tc>
        <w:tc>
          <w:tcPr>
            <w:tcW w:w="13322" w:type="dxa"/>
            <w:gridSpan w:val="9"/>
            <w:tcBorders>
              <w:top w:val="single" w:sz="4" w:space="0" w:color="000000"/>
              <w:left w:val="single" w:sz="4" w:space="0" w:color="000000"/>
              <w:bottom w:val="single" w:sz="4" w:space="0" w:color="000000"/>
              <w:right w:val="single" w:sz="4" w:space="0" w:color="auto"/>
            </w:tcBorders>
          </w:tcPr>
          <w:p w:rsidR="00661FAC" w:rsidRDefault="00661FAC" w:rsidP="00661FAC">
            <w:pPr>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p>
          <w:p w:rsidR="00661FAC" w:rsidRDefault="00661FAC" w:rsidP="00661FAC">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Тақпақ, мақал , жұмбақтар үйрету. ( көркем әдебиет)</w:t>
            </w:r>
          </w:p>
        </w:tc>
      </w:tr>
      <w:tr w:rsidR="00661FAC" w:rsidTr="00F65B6F">
        <w:trPr>
          <w:trHeight w:val="710"/>
        </w:trPr>
        <w:tc>
          <w:tcPr>
            <w:tcW w:w="2410" w:type="dxa"/>
            <w:tcBorders>
              <w:top w:val="single" w:sz="4" w:space="0" w:color="000000"/>
              <w:left w:val="single" w:sz="4" w:space="0" w:color="000000"/>
              <w:bottom w:val="single" w:sz="4" w:space="0" w:color="000000"/>
              <w:right w:val="single" w:sz="4" w:space="0" w:color="000000"/>
            </w:tcBorders>
          </w:tcPr>
          <w:p w:rsidR="00661FAC" w:rsidRDefault="00661FAC" w:rsidP="00661FAC">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Cs/>
                <w:color w:val="000000"/>
                <w:sz w:val="24"/>
                <w:szCs w:val="24"/>
                <w:lang w:val="kk-KZ"/>
              </w:rPr>
              <w:t>Балалардың дербес әрекеті </w:t>
            </w:r>
          </w:p>
          <w:p w:rsidR="00661FAC" w:rsidRDefault="00661FAC" w:rsidP="00661FAC">
            <w:pPr>
              <w:spacing w:after="0" w:line="240" w:lineRule="auto"/>
              <w:rPr>
                <w:rFonts w:ascii="Times New Roman" w:hAnsi="Times New Roman" w:cs="Times New Roman"/>
                <w:bCs/>
                <w:sz w:val="24"/>
                <w:szCs w:val="24"/>
                <w:lang w:val="kk-KZ"/>
              </w:rPr>
            </w:pPr>
            <w:r>
              <w:rPr>
                <w:rFonts w:ascii="Times New Roman" w:eastAsia="Times New Roman" w:hAnsi="Times New Roman" w:cs="Times New Roman"/>
                <w:bCs/>
                <w:color w:val="000000"/>
                <w:sz w:val="24"/>
                <w:szCs w:val="24"/>
                <w:lang w:val="kk-KZ"/>
              </w:rPr>
              <w:t>(баяу қимылды ойындар, үстел үсті ойындары, бейнелеу әрекеті, кітаптар қарау және тағы басқа әрекеттер)</w:t>
            </w:r>
          </w:p>
        </w:tc>
        <w:tc>
          <w:tcPr>
            <w:tcW w:w="2693" w:type="dxa"/>
            <w:gridSpan w:val="2"/>
            <w:tcBorders>
              <w:top w:val="single" w:sz="4" w:space="0" w:color="000000"/>
              <w:left w:val="single" w:sz="4" w:space="0" w:color="000000"/>
              <w:bottom w:val="single" w:sz="4" w:space="0" w:color="000000"/>
              <w:right w:val="single" w:sz="4" w:space="0" w:color="auto"/>
            </w:tcBorders>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Дербес ойын: Тіл  ұстарту   жаттығуы</w:t>
            </w:r>
          </w:p>
          <w:p w:rsidR="00661FAC" w:rsidRDefault="00661FAC" w:rsidP="00661FAC">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t xml:space="preserve">ҮЙ ЖАНУАРЛАРЫ ТУРАЛЫ Ие – ие – ие, </w:t>
            </w:r>
          </w:p>
          <w:p w:rsidR="00661FAC" w:rsidRDefault="00661FAC" w:rsidP="00661FAC">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t xml:space="preserve">Маң – маң басқан түйе. </w:t>
            </w:r>
          </w:p>
          <w:p w:rsidR="00661FAC" w:rsidRDefault="00661FAC" w:rsidP="00661FAC">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t xml:space="preserve">Та- та – та, </w:t>
            </w:r>
          </w:p>
          <w:p w:rsidR="00661FAC" w:rsidRDefault="00661FAC" w:rsidP="00661FAC">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t xml:space="preserve">Жібек жүнді бота. </w:t>
            </w:r>
          </w:p>
          <w:p w:rsidR="00661FAC" w:rsidRDefault="00661FAC" w:rsidP="00661FAC">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t xml:space="preserve">Иыр – иыр – иыр, </w:t>
            </w:r>
          </w:p>
          <w:p w:rsidR="00661FAC" w:rsidRDefault="00661FAC" w:rsidP="00661FAC">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t>Сүт береді сиыр.</w:t>
            </w:r>
          </w:p>
          <w:p w:rsidR="00661FAC" w:rsidRDefault="00661FAC" w:rsidP="00661FAC">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t xml:space="preserve"> Зау – зау – зау, </w:t>
            </w:r>
          </w:p>
          <w:p w:rsidR="00661FAC" w:rsidRDefault="00661FAC" w:rsidP="00661FAC">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t xml:space="preserve">Мөңірейді бұзау. </w:t>
            </w:r>
          </w:p>
          <w:p w:rsidR="00661FAC" w:rsidRDefault="00661FAC" w:rsidP="00661FAC">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t xml:space="preserve">Қы – қы – қы, </w:t>
            </w:r>
          </w:p>
          <w:p w:rsidR="00661FAC" w:rsidRDefault="00661FAC" w:rsidP="00661FAC">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t xml:space="preserve">Кісінейді жылқы. </w:t>
            </w:r>
          </w:p>
          <w:p w:rsidR="00661FAC" w:rsidRDefault="00661FAC" w:rsidP="00661FAC">
            <w:pPr>
              <w:spacing w:after="0" w:line="240" w:lineRule="auto"/>
              <w:ind w:right="-108"/>
              <w:rPr>
                <w:rFonts w:ascii="Times New Roman" w:hAnsi="Times New Roman" w:cs="Times New Roman"/>
                <w:color w:val="000000"/>
                <w:sz w:val="24"/>
                <w:szCs w:val="24"/>
                <w:shd w:val="clear" w:color="auto" w:fill="FFFFFF"/>
                <w:lang w:val="kk-KZ"/>
              </w:rPr>
            </w:pPr>
          </w:p>
          <w:p w:rsidR="00661FAC" w:rsidRDefault="00661FAC" w:rsidP="00661FAC">
            <w:pPr>
              <w:spacing w:after="0" w:line="240" w:lineRule="auto"/>
              <w:ind w:right="-108"/>
              <w:rPr>
                <w:rFonts w:ascii="Times New Roman" w:hAnsi="Times New Roman" w:cs="Times New Roman"/>
                <w:bCs/>
                <w:color w:val="000000"/>
                <w:sz w:val="24"/>
                <w:szCs w:val="24"/>
                <w:lang w:val="kk-KZ"/>
              </w:rPr>
            </w:pPr>
          </w:p>
          <w:p w:rsidR="00661FAC" w:rsidRDefault="00661FAC" w:rsidP="00661FAC">
            <w:pPr>
              <w:spacing w:after="0" w:line="240" w:lineRule="auto"/>
              <w:ind w:right="-108"/>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Көркем әдебиет</w:t>
            </w:r>
          </w:p>
          <w:p w:rsidR="00661FAC" w:rsidRDefault="00661FAC" w:rsidP="00661FAC">
            <w:pPr>
              <w:spacing w:after="0" w:line="240" w:lineRule="auto"/>
              <w:ind w:right="-108"/>
              <w:rPr>
                <w:rFonts w:ascii="Times New Roman" w:hAnsi="Times New Roman" w:cs="Times New Roman"/>
                <w:sz w:val="24"/>
                <w:szCs w:val="24"/>
                <w:lang w:val="kk-KZ"/>
              </w:rPr>
            </w:pPr>
            <w:r>
              <w:rPr>
                <w:rFonts w:ascii="Times New Roman" w:hAnsi="Times New Roman" w:cs="Times New Roman"/>
                <w:color w:val="000000"/>
                <w:sz w:val="24"/>
                <w:szCs w:val="24"/>
                <w:lang w:val="kk-KZ"/>
              </w:rPr>
              <w:t>Тақпақ, мақал , жұмбақтар үйрету</w:t>
            </w:r>
            <w:r>
              <w:rPr>
                <w:rFonts w:ascii="Times New Roman" w:hAnsi="Times New Roman" w:cs="Times New Roman"/>
                <w:bCs/>
                <w:color w:val="000000"/>
                <w:sz w:val="24"/>
                <w:szCs w:val="24"/>
                <w:lang w:val="kk-KZ"/>
              </w:rPr>
              <w:t>.</w:t>
            </w:r>
          </w:p>
        </w:tc>
        <w:tc>
          <w:tcPr>
            <w:tcW w:w="2694" w:type="dxa"/>
            <w:gridSpan w:val="2"/>
            <w:tcBorders>
              <w:top w:val="single" w:sz="4" w:space="0" w:color="000000"/>
              <w:left w:val="single" w:sz="4" w:space="0" w:color="auto"/>
              <w:bottom w:val="single" w:sz="4" w:space="0" w:color="000000"/>
              <w:right w:val="single" w:sz="4" w:space="0" w:color="auto"/>
            </w:tcBorders>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Танымдық қимылды ойын:  </w:t>
            </w:r>
            <w:r>
              <w:rPr>
                <w:rFonts w:ascii="Times New Roman" w:hAnsi="Times New Roman" w:cs="Times New Roman"/>
                <w:color w:val="000000"/>
                <w:sz w:val="24"/>
                <w:szCs w:val="24"/>
                <w:shd w:val="clear" w:color="auto" w:fill="FFFFFF"/>
                <w:lang w:val="kk-KZ"/>
              </w:rPr>
              <w:t>«Не артық»</w:t>
            </w:r>
          </w:p>
          <w:p w:rsidR="00661FAC" w:rsidRDefault="00661FAC" w:rsidP="00661FAC">
            <w:pPr>
              <w:spacing w:after="0" w:line="240" w:lineRule="auto"/>
              <w:rPr>
                <w:rFonts w:ascii="Times New Roman" w:hAnsi="Times New Roman" w:cs="Times New Roman"/>
                <w:color w:val="000000"/>
                <w:sz w:val="24"/>
                <w:szCs w:val="24"/>
                <w:shd w:val="clear" w:color="auto" w:fill="FFFFFF"/>
                <w:lang w:val="kk-KZ"/>
              </w:rPr>
            </w:pPr>
            <w:r>
              <w:rPr>
                <w:rFonts w:ascii="Times New Roman" w:hAnsi="Times New Roman" w:cs="Times New Roman"/>
                <w:sz w:val="24"/>
                <w:szCs w:val="24"/>
                <w:lang w:val="kk-KZ"/>
              </w:rPr>
              <w:t xml:space="preserve">Шарты: </w:t>
            </w:r>
            <w:r>
              <w:rPr>
                <w:rFonts w:ascii="Times New Roman" w:hAnsi="Times New Roman" w:cs="Times New Roman"/>
                <w:color w:val="000000"/>
                <w:sz w:val="24"/>
                <w:szCs w:val="24"/>
                <w:shd w:val="clear" w:color="auto" w:fill="FFFFFF"/>
                <w:lang w:val="kk-KZ"/>
              </w:rPr>
              <w:t> Үстел үстінде үш-үштен суреттер жатада. Балалар сол суреттердегі жиһаздар арасындағы ойыншықтар артық екендігін тауып айтады.</w:t>
            </w:r>
          </w:p>
          <w:p w:rsidR="00661FAC" w:rsidRDefault="00661FAC" w:rsidP="00661FAC">
            <w:pPr>
              <w:spacing w:after="0" w:line="240" w:lineRule="auto"/>
              <w:rPr>
                <w:rFonts w:ascii="Times New Roman" w:hAnsi="Times New Roman" w:cs="Times New Roman"/>
                <w:color w:val="000000"/>
                <w:sz w:val="24"/>
                <w:szCs w:val="24"/>
                <w:shd w:val="clear" w:color="auto" w:fill="FFFFFF"/>
                <w:lang w:val="kk-KZ"/>
              </w:rPr>
            </w:pP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Құрастыру</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bCs/>
                <w:color w:val="000000"/>
                <w:sz w:val="24"/>
                <w:szCs w:val="24"/>
                <w:lang w:val="kk-KZ"/>
              </w:rPr>
              <w:t>Жеке және ұжымдық жұмыс арқылы құрастыру.</w:t>
            </w:r>
          </w:p>
        </w:tc>
        <w:tc>
          <w:tcPr>
            <w:tcW w:w="2744" w:type="dxa"/>
            <w:gridSpan w:val="3"/>
            <w:tcBorders>
              <w:top w:val="single" w:sz="4" w:space="0" w:color="000000"/>
              <w:left w:val="single" w:sz="4" w:space="0" w:color="auto"/>
              <w:bottom w:val="single" w:sz="4" w:space="0" w:color="000000"/>
              <w:right w:val="single" w:sz="4" w:space="0" w:color="auto"/>
            </w:tcBorders>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661FAC" w:rsidRDefault="00661FAC" w:rsidP="00661FAC">
            <w:pPr>
              <w:pStyle w:val="ab"/>
              <w:shd w:val="clear" w:color="auto" w:fill="FFFFFF" w:themeFill="background1"/>
              <w:spacing w:before="0" w:beforeAutospacing="0" w:after="0" w:afterAutospacing="0" w:line="256" w:lineRule="auto"/>
              <w:rPr>
                <w:lang w:val="kk-KZ" w:eastAsia="en-US"/>
              </w:rPr>
            </w:pPr>
            <w:r>
              <w:rPr>
                <w:lang w:val="kk-KZ" w:eastAsia="en-US"/>
              </w:rPr>
              <w:t>«</w:t>
            </w:r>
            <w:r w:rsidRPr="00B04FA9">
              <w:rPr>
                <w:rStyle w:val="aa"/>
                <w:rFonts w:eastAsiaTheme="majorEastAsia"/>
                <w:lang w:val="kk-KZ" w:eastAsia="en-US"/>
              </w:rPr>
              <w:t>Досыңды дауысынан таны»</w:t>
            </w:r>
          </w:p>
          <w:p w:rsidR="00661FAC" w:rsidRDefault="00661FAC" w:rsidP="00661FAC">
            <w:pPr>
              <w:pStyle w:val="ab"/>
              <w:shd w:val="clear" w:color="auto" w:fill="FFFFFF" w:themeFill="background1"/>
              <w:spacing w:before="0" w:beforeAutospacing="0" w:after="0" w:afterAutospacing="0" w:line="256" w:lineRule="auto"/>
              <w:rPr>
                <w:lang w:val="kk-KZ" w:eastAsia="en-US"/>
              </w:rPr>
            </w:pPr>
            <w:r>
              <w:rPr>
                <w:lang w:val="kk-KZ" w:eastAsia="en-US"/>
              </w:rPr>
              <w:t> </w:t>
            </w:r>
            <w:r w:rsidRPr="00B04FA9">
              <w:rPr>
                <w:rStyle w:val="aa"/>
                <w:rFonts w:eastAsiaTheme="majorEastAsia"/>
                <w:lang w:val="kk-KZ" w:eastAsia="en-US"/>
              </w:rPr>
              <w:t>Мақсаты: </w:t>
            </w:r>
            <w:r>
              <w:rPr>
                <w:lang w:val="kk-KZ" w:eastAsia="en-US"/>
              </w:rPr>
              <w:t>Бір бала ортаға шығарылып көзі байланады. Артынан бір бала келіп «Досым мен кіммін?» деп айтады.Оның кім екенін дауысынан табады.</w:t>
            </w:r>
          </w:p>
          <w:p w:rsidR="00661FAC" w:rsidRDefault="00661FAC" w:rsidP="00661FAC">
            <w:pPr>
              <w:spacing w:after="0" w:line="240" w:lineRule="auto"/>
              <w:rPr>
                <w:rFonts w:ascii="Times New Roman" w:hAnsi="Times New Roman" w:cs="Times New Roman"/>
                <w:color w:val="000000"/>
                <w:sz w:val="24"/>
                <w:szCs w:val="24"/>
                <w:shd w:val="clear" w:color="auto" w:fill="FFFFFF"/>
                <w:lang w:val="kk-KZ"/>
              </w:rPr>
            </w:pPr>
          </w:p>
          <w:p w:rsidR="00661FAC" w:rsidRDefault="00661FAC" w:rsidP="00661FAC">
            <w:pPr>
              <w:spacing w:after="0" w:line="240" w:lineRule="auto"/>
              <w:rPr>
                <w:rFonts w:ascii="Times New Roman" w:hAnsi="Times New Roman" w:cs="Times New Roman"/>
                <w:color w:val="000000"/>
                <w:sz w:val="24"/>
                <w:szCs w:val="24"/>
                <w:shd w:val="clear" w:color="auto" w:fill="FFFFFF"/>
                <w:lang w:val="kk-KZ"/>
              </w:rPr>
            </w:pPr>
          </w:p>
          <w:p w:rsidR="00661FAC" w:rsidRDefault="00661FAC" w:rsidP="00661FAC">
            <w:pPr>
              <w:spacing w:after="0" w:line="240" w:lineRule="auto"/>
              <w:rPr>
                <w:rFonts w:ascii="Times New Roman" w:hAnsi="Times New Roman" w:cs="Times New Roman"/>
                <w:color w:val="000000"/>
                <w:sz w:val="24"/>
                <w:szCs w:val="24"/>
                <w:shd w:val="clear" w:color="auto" w:fill="FFFFFF"/>
                <w:lang w:val="kk-KZ"/>
              </w:rPr>
            </w:pP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Сөйлеуді дамыту</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Үлгі бойынша әңгіме құрастыру</w:t>
            </w:r>
            <w:r>
              <w:rPr>
                <w:rFonts w:ascii="Times New Roman" w:hAnsi="Times New Roman" w:cs="Times New Roman"/>
                <w:bCs/>
                <w:color w:val="000000"/>
                <w:sz w:val="24"/>
                <w:szCs w:val="24"/>
                <w:lang w:val="kk-KZ"/>
              </w:rPr>
              <w:t>.</w:t>
            </w:r>
          </w:p>
        </w:tc>
        <w:tc>
          <w:tcPr>
            <w:tcW w:w="2640" w:type="dxa"/>
            <w:tcBorders>
              <w:top w:val="single" w:sz="4" w:space="0" w:color="000000"/>
              <w:left w:val="single" w:sz="4" w:space="0" w:color="auto"/>
              <w:bottom w:val="single" w:sz="4" w:space="0" w:color="000000"/>
              <w:right w:val="single" w:sz="4" w:space="0" w:color="auto"/>
            </w:tcBorders>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color w:val="000000" w:themeColor="text1"/>
                <w:sz w:val="24"/>
                <w:szCs w:val="24"/>
                <w:lang w:val="kk-KZ"/>
              </w:rPr>
              <w:t>Қимылды ойын: «</w:t>
            </w:r>
            <w:r>
              <w:rPr>
                <w:rFonts w:ascii="Times New Roman" w:hAnsi="Times New Roman" w:cs="Times New Roman"/>
                <w:sz w:val="24"/>
                <w:szCs w:val="24"/>
                <w:lang w:val="kk-KZ"/>
              </w:rPr>
              <w:t>Шулағыштар мен тынышталғыштар»</w:t>
            </w:r>
          </w:p>
          <w:p w:rsidR="00661FAC" w:rsidRDefault="00661FAC" w:rsidP="00661FAC">
            <w:pPr>
              <w:spacing w:after="0" w:line="240" w:lineRule="auto"/>
              <w:rPr>
                <w:rFonts w:ascii="Times New Roman" w:hAnsi="Times New Roman" w:cs="Times New Roman"/>
                <w:sz w:val="24"/>
                <w:szCs w:val="24"/>
                <w:lang w:val="kk-KZ"/>
              </w:rPr>
            </w:pPr>
            <w:r w:rsidRPr="00B04FA9">
              <w:rPr>
                <w:rStyle w:val="aa"/>
                <w:rFonts w:ascii="Times New Roman" w:hAnsi="Times New Roman" w:cs="Times New Roman"/>
                <w:sz w:val="24"/>
                <w:szCs w:val="24"/>
                <w:lang w:val="kk-KZ"/>
              </w:rPr>
              <w:t xml:space="preserve">Мақсаты:  </w:t>
            </w:r>
            <w:r>
              <w:rPr>
                <w:rFonts w:ascii="Times New Roman" w:hAnsi="Times New Roman" w:cs="Times New Roman"/>
                <w:sz w:val="24"/>
                <w:szCs w:val="24"/>
                <w:lang w:val="kk-KZ"/>
              </w:rPr>
              <w:t>Қызыл белгі көрсетілгенде балалар шулайды, айналады, айқайлайды, ал жасыл белгі көрсетілгенде балалар тынышталып отыра қалады.</w:t>
            </w:r>
          </w:p>
          <w:p w:rsidR="00661FAC" w:rsidRDefault="00661FAC" w:rsidP="00661FAC">
            <w:pPr>
              <w:spacing w:after="0" w:line="240" w:lineRule="auto"/>
              <w:rPr>
                <w:rFonts w:ascii="Times New Roman" w:hAnsi="Times New Roman" w:cs="Times New Roman"/>
                <w:color w:val="000000"/>
                <w:sz w:val="24"/>
                <w:szCs w:val="24"/>
                <w:lang w:val="kk-KZ"/>
              </w:rPr>
            </w:pPr>
          </w:p>
          <w:p w:rsidR="00661FAC" w:rsidRDefault="00661FAC" w:rsidP="00661FAC">
            <w:pPr>
              <w:spacing w:after="0" w:line="240" w:lineRule="auto"/>
              <w:rPr>
                <w:rFonts w:ascii="Times New Roman" w:hAnsi="Times New Roman" w:cs="Times New Roman"/>
                <w:color w:val="000000"/>
                <w:sz w:val="24"/>
                <w:szCs w:val="24"/>
                <w:lang w:val="kk-KZ"/>
              </w:rPr>
            </w:pP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 Сөйлеуді дамыту</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Үлгі бойынша әңгіме құрастыру.</w:t>
            </w:r>
          </w:p>
        </w:tc>
        <w:tc>
          <w:tcPr>
            <w:tcW w:w="2551" w:type="dxa"/>
            <w:tcBorders>
              <w:top w:val="single" w:sz="4" w:space="0" w:color="000000"/>
              <w:left w:val="single" w:sz="4" w:space="0" w:color="auto"/>
              <w:bottom w:val="single" w:sz="4" w:space="0" w:color="000000"/>
              <w:right w:val="single" w:sz="4" w:space="0" w:color="000000"/>
            </w:tcBorders>
          </w:tcPr>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Дербес ойын: </w:t>
            </w:r>
          </w:p>
          <w:p w:rsidR="00661FAC" w:rsidRDefault="00661FAC" w:rsidP="00661FAC">
            <w:pPr>
              <w:pStyle w:val="western"/>
              <w:shd w:val="clear" w:color="auto" w:fill="FFFFFF"/>
              <w:spacing w:before="0" w:beforeAutospacing="0" w:after="0" w:afterAutospacing="0" w:line="256" w:lineRule="auto"/>
              <w:rPr>
                <w:color w:val="000000"/>
                <w:lang w:val="kk-KZ" w:eastAsia="en-US"/>
              </w:rPr>
            </w:pPr>
            <w:r>
              <w:rPr>
                <w:bCs/>
                <w:color w:val="000000"/>
                <w:lang w:val="kk-KZ" w:eastAsia="en-US"/>
              </w:rPr>
              <w:t>«Мақал-мәтелдер»</w:t>
            </w:r>
          </w:p>
          <w:p w:rsidR="00661FAC" w:rsidRDefault="00661FAC" w:rsidP="00661FAC">
            <w:pPr>
              <w:pStyle w:val="western"/>
              <w:shd w:val="clear" w:color="auto" w:fill="FFFFFF"/>
              <w:spacing w:before="0" w:beforeAutospacing="0" w:after="0" w:afterAutospacing="0" w:line="256" w:lineRule="auto"/>
              <w:rPr>
                <w:color w:val="000000"/>
                <w:lang w:val="kk-KZ" w:eastAsia="en-US"/>
              </w:rPr>
            </w:pPr>
            <w:r>
              <w:rPr>
                <w:bCs/>
                <w:color w:val="000000"/>
                <w:lang w:val="kk-KZ" w:eastAsia="en-US"/>
              </w:rPr>
              <w:t>Мақсаты:</w:t>
            </w:r>
            <w:r>
              <w:rPr>
                <w:color w:val="000000"/>
                <w:lang w:val="kk-KZ" w:eastAsia="en-US"/>
              </w:rPr>
              <w:t> достық туралы мақал-мәтелдер айтады.</w:t>
            </w:r>
          </w:p>
          <w:p w:rsidR="00661FAC" w:rsidRDefault="00661FAC" w:rsidP="00661FAC">
            <w:pPr>
              <w:spacing w:after="0" w:line="240" w:lineRule="auto"/>
              <w:rPr>
                <w:rFonts w:ascii="Times New Roman" w:hAnsi="Times New Roman" w:cs="Times New Roman"/>
                <w:sz w:val="24"/>
                <w:szCs w:val="24"/>
                <w:lang w:val="kk-KZ"/>
              </w:rPr>
            </w:pPr>
          </w:p>
          <w:p w:rsidR="00661FAC" w:rsidRDefault="00661FAC" w:rsidP="00661FAC">
            <w:pPr>
              <w:spacing w:after="0" w:line="240" w:lineRule="auto"/>
              <w:ind w:right="-108"/>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Көркем әдебиет</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Тақпақ, мақал , жұмбақтар үйрету.</w:t>
            </w:r>
          </w:p>
          <w:p w:rsidR="00661FAC" w:rsidRDefault="00661FAC" w:rsidP="00661FAC">
            <w:pPr>
              <w:spacing w:after="0" w:line="240" w:lineRule="auto"/>
              <w:rPr>
                <w:rFonts w:ascii="Times New Roman" w:hAnsi="Times New Roman" w:cs="Times New Roman"/>
                <w:sz w:val="24"/>
                <w:szCs w:val="24"/>
                <w:lang w:val="kk-KZ"/>
              </w:rPr>
            </w:pPr>
            <w:r>
              <w:rPr>
                <w:rFonts w:ascii="Times New Roman" w:hAnsi="Times New Roman" w:cs="Times New Roman"/>
                <w:bCs/>
                <w:color w:val="000000"/>
                <w:sz w:val="24"/>
                <w:szCs w:val="24"/>
                <w:lang w:val="kk-KZ"/>
              </w:rPr>
              <w:t>.</w:t>
            </w:r>
          </w:p>
        </w:tc>
      </w:tr>
      <w:tr w:rsidR="00661FAC" w:rsidTr="00F65B6F">
        <w:trPr>
          <w:trHeight w:val="710"/>
        </w:trPr>
        <w:tc>
          <w:tcPr>
            <w:tcW w:w="2410" w:type="dxa"/>
            <w:tcBorders>
              <w:top w:val="single" w:sz="4" w:space="0" w:color="000000"/>
              <w:left w:val="single" w:sz="4" w:space="0" w:color="000000"/>
              <w:bottom w:val="single" w:sz="4" w:space="0" w:color="000000"/>
              <w:right w:val="single" w:sz="4" w:space="0" w:color="000000"/>
            </w:tcBorders>
          </w:tcPr>
          <w:p w:rsidR="00661FAC" w:rsidRDefault="00661FAC" w:rsidP="00661FAC">
            <w:pPr>
              <w:spacing w:after="0" w:line="240" w:lineRule="auto"/>
              <w:rPr>
                <w:rFonts w:ascii="Times New Roman" w:hAnsi="Times New Roman" w:cs="Times New Roman"/>
                <w:bCs/>
                <w:sz w:val="24"/>
                <w:szCs w:val="24"/>
              </w:rPr>
            </w:pPr>
            <w:r>
              <w:rPr>
                <w:rFonts w:ascii="Times New Roman" w:hAnsi="Times New Roman" w:cs="Times New Roman"/>
                <w:bCs/>
                <w:sz w:val="24"/>
                <w:szCs w:val="24"/>
              </w:rPr>
              <w:t>Балалардың үйіне қайтуы</w:t>
            </w:r>
          </w:p>
        </w:tc>
        <w:tc>
          <w:tcPr>
            <w:tcW w:w="2693" w:type="dxa"/>
            <w:gridSpan w:val="2"/>
            <w:tcBorders>
              <w:top w:val="single" w:sz="4" w:space="0" w:color="000000"/>
              <w:left w:val="single" w:sz="4" w:space="0" w:color="000000"/>
              <w:bottom w:val="single" w:sz="4" w:space="0" w:color="000000"/>
              <w:right w:val="single" w:sz="4" w:space="0" w:color="auto"/>
            </w:tcBorders>
          </w:tcPr>
          <w:p w:rsidR="00661FAC" w:rsidRDefault="00661FAC" w:rsidP="00661FAC">
            <w:pPr>
              <w:pStyle w:val="a4"/>
              <w:spacing w:line="256" w:lineRule="auto"/>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 – бақша күн тәртібі жөнінде сөйлесу.</w:t>
            </w:r>
          </w:p>
        </w:tc>
        <w:tc>
          <w:tcPr>
            <w:tcW w:w="2694" w:type="dxa"/>
            <w:gridSpan w:val="2"/>
            <w:tcBorders>
              <w:top w:val="single" w:sz="4" w:space="0" w:color="000000"/>
              <w:left w:val="single" w:sz="4" w:space="0" w:color="auto"/>
              <w:bottom w:val="single" w:sz="4" w:space="0" w:color="000000"/>
              <w:right w:val="single" w:sz="4" w:space="0" w:color="auto"/>
            </w:tcBorders>
          </w:tcPr>
          <w:p w:rsidR="00661FAC" w:rsidRDefault="00661FAC" w:rsidP="00661FAC">
            <w:pPr>
              <w:pStyle w:val="a4"/>
              <w:spacing w:line="256" w:lineRule="auto"/>
              <w:rPr>
                <w:rFonts w:ascii="Times New Roman" w:hAnsi="Times New Roman" w:cs="Times New Roman"/>
                <w:sz w:val="24"/>
                <w:szCs w:val="24"/>
                <w:lang w:val="kk-KZ"/>
              </w:rPr>
            </w:pPr>
            <w:r>
              <w:rPr>
                <w:rFonts w:ascii="Times New Roman" w:hAnsi="Times New Roman" w:cs="Times New Roman"/>
                <w:color w:val="000000" w:themeColor="text1"/>
                <w:sz w:val="24"/>
                <w:szCs w:val="24"/>
                <w:lang w:val="kk-KZ"/>
              </w:rPr>
              <w:t>Ата-аналармен әңгіме жүргізу «Гигиеналық іс-шараларды сақтау керек». Үйде мен балабақшадағы тазалықты  сақтау.</w:t>
            </w:r>
          </w:p>
        </w:tc>
        <w:tc>
          <w:tcPr>
            <w:tcW w:w="2744" w:type="dxa"/>
            <w:gridSpan w:val="3"/>
            <w:tcBorders>
              <w:top w:val="single" w:sz="4" w:space="0" w:color="000000"/>
              <w:left w:val="single" w:sz="4" w:space="0" w:color="auto"/>
              <w:bottom w:val="single" w:sz="4" w:space="0" w:color="000000"/>
              <w:right w:val="single" w:sz="4" w:space="0" w:color="auto"/>
            </w:tcBorders>
          </w:tcPr>
          <w:p w:rsidR="00661FAC" w:rsidRDefault="00661FAC" w:rsidP="00661FAC">
            <w:pPr>
              <w:pStyle w:val="a4"/>
              <w:spacing w:line="256" w:lineRule="auto"/>
              <w:rPr>
                <w:rFonts w:ascii="Times New Roman" w:hAnsi="Times New Roman" w:cs="Times New Roman"/>
                <w:sz w:val="24"/>
                <w:szCs w:val="24"/>
                <w:lang w:val="kk-KZ"/>
              </w:rPr>
            </w:pPr>
            <w:r>
              <w:rPr>
                <w:rFonts w:ascii="Times New Roman" w:hAnsi="Times New Roman" w:cs="Times New Roman"/>
                <w:sz w:val="24"/>
                <w:szCs w:val="24"/>
                <w:lang w:val="kk-KZ"/>
              </w:rPr>
              <w:t>Ата-аналарға отбасы тәрбиесінің балаға негізгі ықпал ететінін түсіндіру.</w:t>
            </w:r>
          </w:p>
        </w:tc>
        <w:tc>
          <w:tcPr>
            <w:tcW w:w="2640" w:type="dxa"/>
            <w:tcBorders>
              <w:top w:val="single" w:sz="4" w:space="0" w:color="000000"/>
              <w:left w:val="single" w:sz="4" w:space="0" w:color="auto"/>
              <w:bottom w:val="single" w:sz="4" w:space="0" w:color="000000"/>
              <w:right w:val="single" w:sz="4" w:space="0" w:color="auto"/>
            </w:tcBorders>
          </w:tcPr>
          <w:p w:rsidR="00661FAC" w:rsidRDefault="00661FAC" w:rsidP="00661FAC">
            <w:pPr>
              <w:pStyle w:val="a4"/>
              <w:spacing w:line="256" w:lineRule="auto"/>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 – бақша күн тәртібі жөнінде сөйлесу.</w:t>
            </w:r>
          </w:p>
        </w:tc>
        <w:tc>
          <w:tcPr>
            <w:tcW w:w="2551" w:type="dxa"/>
            <w:tcBorders>
              <w:top w:val="single" w:sz="4" w:space="0" w:color="000000"/>
              <w:left w:val="single" w:sz="4" w:space="0" w:color="auto"/>
              <w:bottom w:val="single" w:sz="4" w:space="0" w:color="000000"/>
              <w:right w:val="single" w:sz="4" w:space="0" w:color="000000"/>
            </w:tcBorders>
          </w:tcPr>
          <w:p w:rsidR="00661FAC" w:rsidRDefault="00661FAC" w:rsidP="00661FAC">
            <w:pPr>
              <w:spacing w:line="240" w:lineRule="auto"/>
              <w:ind w:right="33"/>
              <w:rPr>
                <w:rFonts w:ascii="Times New Roman" w:hAnsi="Times New Roman" w:cs="Times New Roman"/>
                <w:sz w:val="24"/>
                <w:szCs w:val="24"/>
                <w:lang w:val="kk-KZ"/>
              </w:rPr>
            </w:pPr>
            <w:r>
              <w:rPr>
                <w:rFonts w:ascii="Times New Roman" w:hAnsi="Times New Roman" w:cs="Times New Roman"/>
                <w:sz w:val="24"/>
                <w:szCs w:val="24"/>
                <w:lang w:val="kk-KZ"/>
              </w:rPr>
              <w:t>Ата-аналарға төлем ақы туралы айту. Пижамаларды тапсыру</w:t>
            </w:r>
          </w:p>
        </w:tc>
      </w:tr>
    </w:tbl>
    <w:p w:rsidR="00661FAC" w:rsidRDefault="00661FAC" w:rsidP="00661FAC">
      <w:pPr>
        <w:spacing w:after="0" w:line="240" w:lineRule="auto"/>
        <w:jc w:val="both"/>
        <w:rPr>
          <w:rFonts w:ascii="Times New Roman" w:hAnsi="Times New Roman" w:cs="Times New Roman"/>
          <w:color w:val="FF0000"/>
          <w:sz w:val="24"/>
          <w:szCs w:val="24"/>
          <w:lang w:val="kk-KZ"/>
        </w:rPr>
      </w:pPr>
      <w:r>
        <w:rPr>
          <w:rFonts w:ascii="Times New Roman" w:hAnsi="Times New Roman" w:cs="Times New Roman"/>
          <w:sz w:val="24"/>
          <w:szCs w:val="24"/>
          <w:lang w:val="kk-KZ"/>
        </w:rPr>
        <w:t>Тексерген:__________ Нургалиева З.Қ</w:t>
      </w:r>
    </w:p>
    <w:p w:rsidR="00661FAC" w:rsidRDefault="00661FAC" w:rsidP="00661FAC">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Тәрбиеші : </w:t>
      </w:r>
      <w:r>
        <w:rPr>
          <w:rFonts w:ascii="Times New Roman" w:hAnsi="Times New Roman" w:cs="Times New Roman"/>
          <w:sz w:val="24"/>
          <w:szCs w:val="24"/>
        </w:rPr>
        <w:t>Сер</w:t>
      </w:r>
      <w:r>
        <w:rPr>
          <w:rFonts w:ascii="Times New Roman" w:hAnsi="Times New Roman" w:cs="Times New Roman"/>
          <w:sz w:val="24"/>
          <w:szCs w:val="24"/>
          <w:lang w:val="kk-KZ"/>
        </w:rPr>
        <w:t xml:space="preserve">ғазина </w:t>
      </w:r>
      <w:r>
        <w:rPr>
          <w:rFonts w:ascii="Times New Roman" w:hAnsi="Times New Roman" w:cs="Times New Roman"/>
          <w:sz w:val="24"/>
          <w:szCs w:val="24"/>
        </w:rPr>
        <w:t>.</w:t>
      </w:r>
      <w:r>
        <w:rPr>
          <w:rFonts w:ascii="Times New Roman" w:hAnsi="Times New Roman" w:cs="Times New Roman"/>
          <w:sz w:val="24"/>
          <w:szCs w:val="24"/>
          <w:lang w:val="kk-KZ"/>
        </w:rPr>
        <w:t xml:space="preserve">М. </w:t>
      </w:r>
      <w:r>
        <w:rPr>
          <w:rFonts w:ascii="Times New Roman" w:hAnsi="Times New Roman" w:cs="Times New Roman"/>
          <w:sz w:val="24"/>
          <w:szCs w:val="24"/>
        </w:rPr>
        <w:t>Е</w:t>
      </w:r>
    </w:p>
    <w:p w:rsidR="00661FAC" w:rsidRDefault="00661FAC" w:rsidP="00661FAC">
      <w:pPr>
        <w:spacing w:after="0" w:line="240" w:lineRule="auto"/>
        <w:rPr>
          <w:rFonts w:ascii="Times New Roman" w:hAnsi="Times New Roman" w:cs="Times New Roman"/>
          <w:b/>
          <w:sz w:val="28"/>
          <w:szCs w:val="28"/>
          <w:lang w:val="kk-KZ"/>
        </w:rPr>
      </w:pPr>
    </w:p>
    <w:p w:rsidR="00661FAC" w:rsidRDefault="00661FAC" w:rsidP="00661FAC">
      <w:pPr>
        <w:spacing w:after="0" w:line="240" w:lineRule="auto"/>
        <w:jc w:val="center"/>
        <w:rPr>
          <w:rFonts w:ascii="Times New Roman" w:hAnsi="Times New Roman" w:cs="Times New Roman"/>
          <w:b/>
          <w:sz w:val="28"/>
          <w:szCs w:val="28"/>
          <w:lang w:val="kk-KZ"/>
        </w:rPr>
      </w:pPr>
    </w:p>
    <w:p w:rsidR="00661FAC" w:rsidRDefault="00661FAC" w:rsidP="00661FAC">
      <w:pPr>
        <w:spacing w:after="0" w:line="240" w:lineRule="auto"/>
        <w:jc w:val="center"/>
        <w:rPr>
          <w:rFonts w:ascii="Times New Roman" w:hAnsi="Times New Roman" w:cs="Times New Roman"/>
          <w:b/>
          <w:sz w:val="28"/>
          <w:szCs w:val="28"/>
          <w:lang w:val="kk-KZ"/>
        </w:rPr>
      </w:pPr>
    </w:p>
    <w:p w:rsidR="00F65B6F" w:rsidRPr="00E83715" w:rsidRDefault="00F65B6F" w:rsidP="00F65B6F">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r w:rsidRPr="00E83715">
        <w:rPr>
          <w:rFonts w:ascii="Times New Roman" w:eastAsia="Times New Roman" w:hAnsi="Times New Roman" w:cs="Times New Roman"/>
          <w:b/>
          <w:bCs/>
          <w:sz w:val="28"/>
          <w:szCs w:val="28"/>
          <w:u w:val="single"/>
          <w:lang w:val="kk-KZ"/>
        </w:rPr>
        <w:lastRenderedPageBreak/>
        <w:t>Тәрбиелеу-білім беру процесінің циклограммасы</w:t>
      </w:r>
    </w:p>
    <w:p w:rsidR="00F65B6F" w:rsidRDefault="00F65B6F" w:rsidP="00F65B6F">
      <w:pPr>
        <w:widowControl w:val="0"/>
        <w:tabs>
          <w:tab w:val="left" w:pos="2552"/>
        </w:tabs>
        <w:autoSpaceDE w:val="0"/>
        <w:autoSpaceDN w:val="0"/>
        <w:spacing w:after="0" w:line="240" w:lineRule="auto"/>
        <w:jc w:val="both"/>
        <w:rPr>
          <w:rFonts w:ascii="Times New Roman" w:eastAsia="Times New Roman" w:hAnsi="Times New Roman" w:cs="Times New Roman"/>
          <w:b/>
          <w:sz w:val="24"/>
          <w:szCs w:val="24"/>
          <w:lang w:val="kk-KZ"/>
        </w:rPr>
      </w:pPr>
    </w:p>
    <w:p w:rsidR="00F65B6F" w:rsidRPr="00201DCC" w:rsidRDefault="00F65B6F" w:rsidP="00F65B6F">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sidRPr="000F5E10">
        <w:rPr>
          <w:rFonts w:ascii="Times New Roman" w:eastAsia="Times New Roman" w:hAnsi="Times New Roman" w:cs="Times New Roman"/>
          <w:b/>
          <w:sz w:val="24"/>
          <w:szCs w:val="24"/>
          <w:lang w:val="kk-KZ"/>
        </w:rPr>
        <w:t>Білім беру ұйымы:</w:t>
      </w:r>
      <w:r>
        <w:rPr>
          <w:rFonts w:ascii="Times New Roman" w:eastAsia="Times New Roman" w:hAnsi="Times New Roman" w:cs="Times New Roman"/>
          <w:b/>
          <w:sz w:val="24"/>
          <w:szCs w:val="24"/>
          <w:lang w:val="kk-KZ"/>
        </w:rPr>
        <w:t xml:space="preserve"> </w:t>
      </w:r>
      <w:r w:rsidRPr="00201DCC">
        <w:rPr>
          <w:rFonts w:ascii="Times New Roman" w:eastAsia="Times New Roman" w:hAnsi="Times New Roman" w:cs="Times New Roman"/>
          <w:sz w:val="24"/>
          <w:szCs w:val="24"/>
          <w:lang w:val="kk-KZ"/>
        </w:rPr>
        <w:t>«Балдырған» бөбекжайы МКҚК</w:t>
      </w:r>
    </w:p>
    <w:p w:rsidR="00F65B6F" w:rsidRPr="000F5E10" w:rsidRDefault="00F65B6F" w:rsidP="00F65B6F">
      <w:pPr>
        <w:widowControl w:val="0"/>
        <w:tabs>
          <w:tab w:val="left" w:pos="2552"/>
        </w:tabs>
        <w:autoSpaceDE w:val="0"/>
        <w:autoSpaceDN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Топ: </w:t>
      </w:r>
      <w:r w:rsidRPr="00201DCC">
        <w:rPr>
          <w:rFonts w:ascii="Times New Roman" w:eastAsia="Times New Roman" w:hAnsi="Times New Roman" w:cs="Times New Roman"/>
          <w:sz w:val="24"/>
          <w:szCs w:val="24"/>
          <w:lang w:val="kk-KZ"/>
        </w:rPr>
        <w:t>«Еркетай» ересек  тобы</w:t>
      </w:r>
      <w:r w:rsidRPr="000F5E10">
        <w:rPr>
          <w:rFonts w:ascii="Times New Roman" w:eastAsia="Times New Roman" w:hAnsi="Times New Roman" w:cs="Times New Roman"/>
          <w:b/>
          <w:sz w:val="24"/>
          <w:szCs w:val="24"/>
          <w:lang w:val="kk-KZ"/>
        </w:rPr>
        <w:t xml:space="preserve"> </w:t>
      </w:r>
    </w:p>
    <w:p w:rsidR="00F65B6F" w:rsidRPr="000F5E10" w:rsidRDefault="00F65B6F" w:rsidP="00F65B6F">
      <w:pPr>
        <w:widowControl w:val="0"/>
        <w:tabs>
          <w:tab w:val="left" w:pos="2552"/>
        </w:tabs>
        <w:autoSpaceDE w:val="0"/>
        <w:autoSpaceDN w:val="0"/>
        <w:spacing w:after="0" w:line="240" w:lineRule="auto"/>
        <w:jc w:val="both"/>
        <w:rPr>
          <w:rFonts w:ascii="Times New Roman" w:eastAsia="Times New Roman" w:hAnsi="Times New Roman" w:cs="Times New Roman"/>
          <w:b/>
          <w:sz w:val="24"/>
          <w:szCs w:val="24"/>
          <w:lang w:val="kk-KZ"/>
        </w:rPr>
      </w:pPr>
      <w:r w:rsidRPr="000F5E10">
        <w:rPr>
          <w:rFonts w:ascii="Times New Roman" w:eastAsia="Times New Roman" w:hAnsi="Times New Roman" w:cs="Times New Roman"/>
          <w:b/>
          <w:sz w:val="24"/>
          <w:szCs w:val="24"/>
          <w:lang w:val="kk-KZ"/>
        </w:rPr>
        <w:t>Балалардың жасы:</w:t>
      </w:r>
      <w:r>
        <w:rPr>
          <w:rFonts w:ascii="Times New Roman" w:eastAsia="Times New Roman" w:hAnsi="Times New Roman" w:cs="Times New Roman"/>
          <w:b/>
          <w:sz w:val="24"/>
          <w:szCs w:val="24"/>
          <w:lang w:val="kk-KZ"/>
        </w:rPr>
        <w:t xml:space="preserve"> </w:t>
      </w:r>
      <w:r w:rsidRPr="00201DCC">
        <w:rPr>
          <w:rFonts w:ascii="Times New Roman" w:eastAsia="Times New Roman" w:hAnsi="Times New Roman" w:cs="Times New Roman"/>
          <w:sz w:val="24"/>
          <w:szCs w:val="24"/>
          <w:lang w:val="kk-KZ"/>
        </w:rPr>
        <w:t>4 жас</w:t>
      </w:r>
    </w:p>
    <w:p w:rsidR="00F65B6F" w:rsidRPr="00081557" w:rsidRDefault="00F560E7" w:rsidP="00F65B6F">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sidRPr="00F560E7">
        <w:rPr>
          <w:rFonts w:ascii="Times New Roman" w:eastAsia="Times New Roman" w:hAnsi="Times New Roman" w:cs="Times New Roman"/>
          <w:b/>
          <w:noProof/>
          <w:sz w:val="24"/>
          <w:szCs w:val="24"/>
          <w:lang w:eastAsia="ru-RU"/>
        </w:rPr>
        <w:pict>
          <v:line id="Прямая соединительная линия 9" o:spid="_x0000_s1028" style="position:absolute;left:0;text-align:left;z-index:-251654144;visibility:visible;mso-wrap-distance-left:3.17492mm;mso-wrap-distance-top:-8e-5mm;mso-wrap-distance-right:3.17492mm;mso-wrap-distance-bottom:-8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BH7gv7+QEAAKwDAAAOAAAAAAAAAAAAAAAAAC4C&#10;AABkcnMvZTJvRG9jLnhtbFBLAQItABQABgAIAAAAIQCmv0/J3QAAAAsBAAAPAAAAAAAAAAAAAAAA&#10;AFMEAABkcnMvZG93bnJldi54bWxQSwUGAAAAAAQABADzAAAAXQUAAAAA&#10;" strokeweight=".48pt">
            <w10:wrap anchorx="page"/>
          </v:line>
        </w:pict>
      </w:r>
      <w:r w:rsidR="00F65B6F" w:rsidRPr="000F5E10">
        <w:rPr>
          <w:rFonts w:ascii="Times New Roman" w:eastAsia="Times New Roman" w:hAnsi="Times New Roman" w:cs="Times New Roman"/>
          <w:b/>
          <w:sz w:val="24"/>
          <w:szCs w:val="24"/>
          <w:lang w:val="kk-KZ"/>
        </w:rPr>
        <w:t>Жоспардың құрылу кезең</w:t>
      </w:r>
      <w:r w:rsidR="00F65B6F">
        <w:rPr>
          <w:rFonts w:ascii="Times New Roman" w:eastAsia="Times New Roman" w:hAnsi="Times New Roman" w:cs="Times New Roman"/>
          <w:sz w:val="24"/>
          <w:szCs w:val="24"/>
          <w:lang w:val="kk-KZ"/>
        </w:rPr>
        <w:t>і:  7</w:t>
      </w:r>
      <w:r w:rsidR="00F65B6F" w:rsidRPr="00081557">
        <w:rPr>
          <w:rFonts w:ascii="Times New Roman" w:eastAsia="Times New Roman" w:hAnsi="Times New Roman" w:cs="Times New Roman"/>
          <w:sz w:val="24"/>
          <w:szCs w:val="24"/>
          <w:lang w:val="kk-KZ"/>
        </w:rPr>
        <w:t>.10.-10.1</w:t>
      </w:r>
      <w:r w:rsidR="00F65B6F">
        <w:rPr>
          <w:rFonts w:ascii="Times New Roman" w:eastAsia="Times New Roman" w:hAnsi="Times New Roman" w:cs="Times New Roman"/>
          <w:b/>
          <w:bCs/>
          <w:color w:val="000000"/>
          <w:sz w:val="24"/>
          <w:szCs w:val="24"/>
          <w:lang w:val="kk-KZ"/>
        </w:rPr>
        <w:t>1</w:t>
      </w:r>
      <w:r w:rsidR="00F65B6F" w:rsidRPr="00081557">
        <w:rPr>
          <w:rFonts w:ascii="Times New Roman" w:eastAsia="Times New Roman" w:hAnsi="Times New Roman" w:cs="Times New Roman"/>
          <w:sz w:val="24"/>
          <w:szCs w:val="24"/>
          <w:lang w:val="kk-KZ"/>
        </w:rPr>
        <w:t>.2024 ж.</w:t>
      </w:r>
    </w:p>
    <w:p w:rsidR="00F65B6F" w:rsidRPr="00373C78" w:rsidRDefault="00F65B6F" w:rsidP="00F65B6F">
      <w:pPr>
        <w:widowControl w:val="0"/>
        <w:tabs>
          <w:tab w:val="left" w:pos="2552"/>
        </w:tabs>
        <w:autoSpaceDE w:val="0"/>
        <w:autoSpaceDN w:val="0"/>
        <w:spacing w:after="0" w:line="240" w:lineRule="auto"/>
        <w:jc w:val="both"/>
        <w:rPr>
          <w:rFonts w:ascii="Times New Roman" w:eastAsia="Times New Roman" w:hAnsi="Times New Roman" w:cs="Times New Roman"/>
          <w:b/>
          <w:sz w:val="24"/>
          <w:szCs w:val="24"/>
          <w:lang w:val="kk-KZ"/>
        </w:rPr>
      </w:pPr>
      <w:r w:rsidRPr="000F5E10">
        <w:rPr>
          <w:color w:val="000000"/>
          <w:sz w:val="24"/>
          <w:szCs w:val="24"/>
          <w:lang w:val="kk-KZ"/>
        </w:rPr>
        <w:t xml:space="preserve"> </w:t>
      </w:r>
      <w:r w:rsidRPr="00373C78">
        <w:rPr>
          <w:rFonts w:ascii="Times New Roman" w:hAnsi="Times New Roman" w:cs="Times New Roman"/>
          <w:color w:val="000000"/>
          <w:sz w:val="24"/>
          <w:szCs w:val="24"/>
          <w:lang w:val="kk-KZ"/>
        </w:rPr>
        <w:t>«</w:t>
      </w:r>
      <w:r w:rsidRPr="00373C78">
        <w:rPr>
          <w:rFonts w:ascii="Times New Roman" w:hAnsi="Times New Roman" w:cs="Times New Roman"/>
          <w:iCs/>
          <w:sz w:val="24"/>
          <w:szCs w:val="24"/>
          <w:lang w:val="kk-KZ"/>
        </w:rPr>
        <w:t xml:space="preserve">Біртұтас тәрбие» бағдарламасы:                                                                                                                                                                                            </w:t>
      </w:r>
    </w:p>
    <w:p w:rsidR="00F65B6F" w:rsidRPr="000F5E10" w:rsidRDefault="00F65B6F" w:rsidP="00F65B6F">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sidRPr="00373C78">
        <w:rPr>
          <w:rFonts w:ascii="Times New Roman" w:eastAsia="Times New Roman" w:hAnsi="Times New Roman" w:cs="Times New Roman"/>
          <w:iCs/>
          <w:kern w:val="2"/>
          <w:sz w:val="28"/>
          <w:szCs w:val="28"/>
          <w:lang w:val="kk-KZ" w:eastAsia="zh-TW"/>
        </w:rPr>
        <w:t xml:space="preserve"> </w:t>
      </w:r>
      <w:r w:rsidRPr="00373C78">
        <w:rPr>
          <w:rFonts w:ascii="Times New Roman" w:eastAsia="Times New Roman" w:hAnsi="Times New Roman" w:cs="Times New Roman"/>
          <w:iCs/>
          <w:kern w:val="2"/>
          <w:sz w:val="24"/>
          <w:szCs w:val="24"/>
          <w:lang w:val="kk-KZ" w:eastAsia="zh-TW"/>
        </w:rPr>
        <w:t>Қазан – тәуелсіздік және отаншылдық</w:t>
      </w:r>
      <w:r w:rsidRPr="000F5E10">
        <w:rPr>
          <w:rFonts w:ascii="Times New Roman" w:eastAsia="Times New Roman" w:hAnsi="Times New Roman"/>
          <w:iCs/>
          <w:kern w:val="2"/>
          <w:sz w:val="24"/>
          <w:szCs w:val="24"/>
          <w:lang w:val="kk-KZ" w:eastAsia="zh-TW"/>
        </w:rPr>
        <w:t xml:space="preserve"> айы</w:t>
      </w:r>
    </w:p>
    <w:p w:rsidR="00F65B6F" w:rsidRPr="00F65B6F" w:rsidRDefault="00F65B6F" w:rsidP="00F65B6F">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sidRPr="000F5E10">
        <w:rPr>
          <w:rFonts w:ascii="Times New Roman" w:eastAsia="Times New Roman" w:hAnsi="Times New Roman" w:cs="Times New Roman"/>
          <w:sz w:val="24"/>
          <w:szCs w:val="24"/>
          <w:lang w:val="kk-KZ"/>
        </w:rPr>
        <w:t xml:space="preserve">Апта тақырыбы: </w:t>
      </w:r>
      <w:r w:rsidRPr="000F5E10">
        <w:rPr>
          <w:rFonts w:ascii="Times New Roman" w:eastAsia="Times New Roman" w:hAnsi="Times New Roman"/>
          <w:iCs/>
          <w:kern w:val="2"/>
          <w:sz w:val="24"/>
          <w:szCs w:val="24"/>
          <w:lang w:val="kk-KZ" w:eastAsia="zh-TW"/>
        </w:rPr>
        <w:t>«Мен Отаныммен мақтанамын!»</w:t>
      </w:r>
    </w:p>
    <w:tbl>
      <w:tblPr>
        <w:tblW w:w="1590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33"/>
        <w:gridCol w:w="2832"/>
        <w:gridCol w:w="119"/>
        <w:gridCol w:w="2696"/>
        <w:gridCol w:w="2552"/>
        <w:gridCol w:w="27"/>
        <w:gridCol w:w="2695"/>
        <w:gridCol w:w="2551"/>
      </w:tblGrid>
      <w:tr w:rsidR="00F65B6F" w:rsidRPr="000A2D8F" w:rsidTr="00F65B6F">
        <w:trPr>
          <w:trHeight w:val="733"/>
        </w:trPr>
        <w:tc>
          <w:tcPr>
            <w:tcW w:w="2433" w:type="dxa"/>
            <w:hideMark/>
          </w:tcPr>
          <w:p w:rsidR="00F65B6F" w:rsidRPr="000A2D8F" w:rsidRDefault="00F65B6F" w:rsidP="00D70856">
            <w:pPr>
              <w:spacing w:after="0" w:line="240" w:lineRule="auto"/>
              <w:rPr>
                <w:rFonts w:ascii="Times New Roman" w:eastAsia="Calibri" w:hAnsi="Times New Roman" w:cs="Times New Roman"/>
                <w:sz w:val="24"/>
                <w:szCs w:val="24"/>
                <w:lang w:val="kk-KZ"/>
              </w:rPr>
            </w:pPr>
            <w:r w:rsidRPr="000A2D8F">
              <w:rPr>
                <w:rFonts w:ascii="Times New Roman" w:eastAsia="Calibri" w:hAnsi="Times New Roman" w:cs="Times New Roman"/>
                <w:b/>
                <w:bCs/>
                <w:sz w:val="24"/>
                <w:szCs w:val="24"/>
                <w:lang w:val="kk-KZ"/>
              </w:rPr>
              <w:t xml:space="preserve">Күн тәртібінің үлгісі  </w:t>
            </w:r>
          </w:p>
        </w:tc>
        <w:tc>
          <w:tcPr>
            <w:tcW w:w="2832" w:type="dxa"/>
            <w:hideMark/>
          </w:tcPr>
          <w:p w:rsidR="00F65B6F" w:rsidRPr="000A2D8F" w:rsidRDefault="00F65B6F" w:rsidP="00D70856">
            <w:pPr>
              <w:spacing w:after="0" w:line="240" w:lineRule="auto"/>
              <w:jc w:val="center"/>
              <w:rPr>
                <w:rFonts w:ascii="Times New Roman" w:eastAsia="Times New Roman" w:hAnsi="Times New Roman" w:cs="Times New Roman"/>
                <w:b/>
                <w:bCs/>
                <w:color w:val="000000"/>
                <w:sz w:val="24"/>
                <w:szCs w:val="24"/>
                <w:lang w:val="kk-KZ"/>
              </w:rPr>
            </w:pPr>
            <w:r w:rsidRPr="000A2D8F">
              <w:rPr>
                <w:rFonts w:ascii="Times New Roman" w:eastAsia="Times New Roman" w:hAnsi="Times New Roman" w:cs="Times New Roman"/>
                <w:b/>
                <w:bCs/>
                <w:color w:val="000000"/>
                <w:sz w:val="24"/>
                <w:szCs w:val="24"/>
                <w:lang w:val="kk-KZ"/>
              </w:rPr>
              <w:t>Дүйсенбі</w:t>
            </w:r>
          </w:p>
          <w:p w:rsidR="00F65B6F" w:rsidRPr="000A2D8F" w:rsidRDefault="00F65B6F" w:rsidP="00D70856">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7.10.2024</w:t>
            </w:r>
            <w:r w:rsidRPr="000A2D8F">
              <w:rPr>
                <w:rFonts w:ascii="Times New Roman" w:eastAsia="Times New Roman" w:hAnsi="Times New Roman" w:cs="Times New Roman"/>
                <w:b/>
                <w:sz w:val="24"/>
                <w:szCs w:val="24"/>
                <w:lang w:val="kk-KZ"/>
              </w:rPr>
              <w:t xml:space="preserve"> ж.</w:t>
            </w:r>
          </w:p>
        </w:tc>
        <w:tc>
          <w:tcPr>
            <w:tcW w:w="2815" w:type="dxa"/>
            <w:gridSpan w:val="2"/>
            <w:hideMark/>
          </w:tcPr>
          <w:p w:rsidR="00F65B6F" w:rsidRPr="000A2D8F" w:rsidRDefault="00F65B6F" w:rsidP="00D70856">
            <w:pPr>
              <w:spacing w:after="0" w:line="240" w:lineRule="auto"/>
              <w:jc w:val="center"/>
              <w:rPr>
                <w:rFonts w:ascii="Times New Roman" w:eastAsia="Times New Roman" w:hAnsi="Times New Roman" w:cs="Times New Roman"/>
                <w:b/>
                <w:bCs/>
                <w:color w:val="000000"/>
                <w:sz w:val="24"/>
                <w:szCs w:val="24"/>
                <w:lang w:val="kk-KZ"/>
              </w:rPr>
            </w:pPr>
            <w:r w:rsidRPr="000A2D8F">
              <w:rPr>
                <w:rFonts w:ascii="Times New Roman" w:eastAsia="Times New Roman" w:hAnsi="Times New Roman" w:cs="Times New Roman"/>
                <w:b/>
                <w:bCs/>
                <w:color w:val="000000"/>
                <w:sz w:val="24"/>
                <w:szCs w:val="24"/>
                <w:lang w:val="kk-KZ"/>
              </w:rPr>
              <w:t>Сейсенбі</w:t>
            </w:r>
          </w:p>
          <w:p w:rsidR="00F65B6F" w:rsidRPr="000A2D8F" w:rsidRDefault="00F65B6F" w:rsidP="00D70856">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8.10.2024</w:t>
            </w:r>
            <w:r w:rsidRPr="000A2D8F">
              <w:rPr>
                <w:rFonts w:ascii="Times New Roman" w:eastAsia="Times New Roman" w:hAnsi="Times New Roman" w:cs="Times New Roman"/>
                <w:b/>
                <w:sz w:val="24"/>
                <w:szCs w:val="24"/>
                <w:lang w:val="kk-KZ"/>
              </w:rPr>
              <w:t xml:space="preserve"> ж.</w:t>
            </w:r>
          </w:p>
        </w:tc>
        <w:tc>
          <w:tcPr>
            <w:tcW w:w="2579" w:type="dxa"/>
            <w:gridSpan w:val="2"/>
            <w:hideMark/>
          </w:tcPr>
          <w:p w:rsidR="00F65B6F" w:rsidRPr="000A2D8F" w:rsidRDefault="00F65B6F" w:rsidP="00D70856">
            <w:pPr>
              <w:spacing w:after="0" w:line="240" w:lineRule="auto"/>
              <w:jc w:val="center"/>
              <w:rPr>
                <w:rFonts w:ascii="Times New Roman" w:eastAsia="Times New Roman" w:hAnsi="Times New Roman" w:cs="Times New Roman"/>
                <w:b/>
                <w:bCs/>
                <w:color w:val="000000"/>
                <w:sz w:val="24"/>
                <w:szCs w:val="24"/>
                <w:lang w:val="kk-KZ"/>
              </w:rPr>
            </w:pPr>
            <w:r w:rsidRPr="000A2D8F">
              <w:rPr>
                <w:rFonts w:ascii="Times New Roman" w:eastAsia="Times New Roman" w:hAnsi="Times New Roman" w:cs="Times New Roman"/>
                <w:b/>
                <w:bCs/>
                <w:color w:val="000000"/>
                <w:sz w:val="24"/>
                <w:szCs w:val="24"/>
                <w:lang w:val="kk-KZ"/>
              </w:rPr>
              <w:t>Сәрсенбі</w:t>
            </w:r>
          </w:p>
          <w:p w:rsidR="00F65B6F" w:rsidRPr="000A2D8F" w:rsidRDefault="00F65B6F" w:rsidP="00D70856">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9.10.2024</w:t>
            </w:r>
            <w:r w:rsidRPr="000A2D8F">
              <w:rPr>
                <w:rFonts w:ascii="Times New Roman" w:eastAsia="Times New Roman" w:hAnsi="Times New Roman" w:cs="Times New Roman"/>
                <w:b/>
                <w:bCs/>
                <w:color w:val="000000"/>
                <w:sz w:val="24"/>
                <w:szCs w:val="24"/>
                <w:lang w:val="kk-KZ"/>
              </w:rPr>
              <w:t xml:space="preserve"> ж.</w:t>
            </w:r>
          </w:p>
          <w:p w:rsidR="00F65B6F" w:rsidRPr="000A2D8F" w:rsidRDefault="00F65B6F" w:rsidP="00D70856">
            <w:pPr>
              <w:spacing w:after="0" w:line="240" w:lineRule="auto"/>
              <w:jc w:val="center"/>
              <w:rPr>
                <w:rFonts w:ascii="Times New Roman" w:eastAsia="Times New Roman" w:hAnsi="Times New Roman" w:cs="Times New Roman"/>
                <w:sz w:val="24"/>
                <w:szCs w:val="24"/>
                <w:lang w:val="kk-KZ"/>
              </w:rPr>
            </w:pPr>
          </w:p>
        </w:tc>
        <w:tc>
          <w:tcPr>
            <w:tcW w:w="2695" w:type="dxa"/>
            <w:hideMark/>
          </w:tcPr>
          <w:p w:rsidR="00F65B6F" w:rsidRPr="000A2D8F" w:rsidRDefault="00F65B6F" w:rsidP="00D70856">
            <w:pPr>
              <w:spacing w:after="0" w:line="240" w:lineRule="auto"/>
              <w:jc w:val="center"/>
              <w:rPr>
                <w:rFonts w:ascii="Times New Roman" w:eastAsia="Times New Roman" w:hAnsi="Times New Roman" w:cs="Times New Roman"/>
                <w:b/>
                <w:bCs/>
                <w:color w:val="000000"/>
                <w:sz w:val="24"/>
                <w:szCs w:val="24"/>
                <w:lang w:val="kk-KZ"/>
              </w:rPr>
            </w:pPr>
            <w:r w:rsidRPr="000A2D8F">
              <w:rPr>
                <w:rFonts w:ascii="Times New Roman" w:eastAsia="Times New Roman" w:hAnsi="Times New Roman" w:cs="Times New Roman"/>
                <w:b/>
                <w:bCs/>
                <w:color w:val="000000"/>
                <w:sz w:val="24"/>
                <w:szCs w:val="24"/>
                <w:lang w:val="kk-KZ"/>
              </w:rPr>
              <w:t>Бейсенбі</w:t>
            </w:r>
          </w:p>
          <w:p w:rsidR="00F65B6F" w:rsidRPr="000A2D8F" w:rsidRDefault="00F65B6F" w:rsidP="00D70856">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10.10</w:t>
            </w:r>
            <w:r w:rsidRPr="000A2D8F">
              <w:rPr>
                <w:rFonts w:ascii="Times New Roman" w:eastAsia="Times New Roman" w:hAnsi="Times New Roman" w:cs="Times New Roman"/>
                <w:b/>
                <w:bCs/>
                <w:color w:val="000000"/>
                <w:sz w:val="24"/>
                <w:szCs w:val="24"/>
                <w:lang w:val="kk-KZ"/>
              </w:rPr>
              <w:t>.202</w:t>
            </w:r>
            <w:r>
              <w:rPr>
                <w:rFonts w:ascii="Times New Roman" w:eastAsia="Times New Roman" w:hAnsi="Times New Roman" w:cs="Times New Roman"/>
                <w:b/>
                <w:bCs/>
                <w:color w:val="000000"/>
                <w:sz w:val="24"/>
                <w:szCs w:val="24"/>
                <w:lang w:val="kk-KZ"/>
              </w:rPr>
              <w:t>4</w:t>
            </w:r>
            <w:r w:rsidRPr="000A2D8F">
              <w:rPr>
                <w:rFonts w:ascii="Times New Roman" w:eastAsia="Times New Roman" w:hAnsi="Times New Roman" w:cs="Times New Roman"/>
                <w:b/>
                <w:bCs/>
                <w:color w:val="000000"/>
                <w:sz w:val="24"/>
                <w:szCs w:val="24"/>
                <w:lang w:val="kk-KZ"/>
              </w:rPr>
              <w:t xml:space="preserve"> ж.</w:t>
            </w:r>
          </w:p>
          <w:p w:rsidR="00F65B6F" w:rsidRPr="000A2D8F" w:rsidRDefault="00F65B6F" w:rsidP="00D70856">
            <w:pPr>
              <w:spacing w:after="0" w:line="240" w:lineRule="auto"/>
              <w:jc w:val="center"/>
              <w:rPr>
                <w:rFonts w:ascii="Times New Roman" w:eastAsia="Times New Roman" w:hAnsi="Times New Roman" w:cs="Times New Roman"/>
                <w:sz w:val="24"/>
                <w:szCs w:val="24"/>
                <w:lang w:val="kk-KZ"/>
              </w:rPr>
            </w:pPr>
          </w:p>
        </w:tc>
        <w:tc>
          <w:tcPr>
            <w:tcW w:w="2551" w:type="dxa"/>
            <w:hideMark/>
          </w:tcPr>
          <w:p w:rsidR="00F65B6F" w:rsidRPr="000A2D8F" w:rsidRDefault="00F65B6F" w:rsidP="00D70856">
            <w:pPr>
              <w:spacing w:after="0" w:line="240" w:lineRule="auto"/>
              <w:jc w:val="center"/>
              <w:rPr>
                <w:rFonts w:ascii="Times New Roman" w:eastAsia="Times New Roman" w:hAnsi="Times New Roman" w:cs="Times New Roman"/>
                <w:b/>
                <w:bCs/>
                <w:color w:val="000000"/>
                <w:sz w:val="24"/>
                <w:szCs w:val="24"/>
                <w:lang w:val="kk-KZ"/>
              </w:rPr>
            </w:pPr>
            <w:r w:rsidRPr="000A2D8F">
              <w:rPr>
                <w:rFonts w:ascii="Times New Roman" w:eastAsia="Times New Roman" w:hAnsi="Times New Roman" w:cs="Times New Roman"/>
                <w:b/>
                <w:bCs/>
                <w:color w:val="000000"/>
                <w:sz w:val="24"/>
                <w:szCs w:val="24"/>
                <w:lang w:val="kk-KZ"/>
              </w:rPr>
              <w:t>Жұма</w:t>
            </w:r>
          </w:p>
          <w:p w:rsidR="00F65B6F" w:rsidRPr="000A2D8F" w:rsidRDefault="00F65B6F" w:rsidP="00D70856">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11.10.2024</w:t>
            </w:r>
            <w:r w:rsidRPr="000A2D8F">
              <w:rPr>
                <w:rFonts w:ascii="Times New Roman" w:eastAsia="Times New Roman" w:hAnsi="Times New Roman" w:cs="Times New Roman"/>
                <w:b/>
                <w:bCs/>
                <w:color w:val="000000"/>
                <w:sz w:val="24"/>
                <w:szCs w:val="24"/>
                <w:lang w:val="kk-KZ"/>
              </w:rPr>
              <w:t xml:space="preserve"> ж.</w:t>
            </w:r>
          </w:p>
          <w:p w:rsidR="00F65B6F" w:rsidRPr="000A2D8F" w:rsidRDefault="00F65B6F" w:rsidP="00D70856">
            <w:pPr>
              <w:spacing w:after="0" w:line="240" w:lineRule="auto"/>
              <w:jc w:val="center"/>
              <w:rPr>
                <w:rFonts w:ascii="Times New Roman" w:eastAsia="Times New Roman" w:hAnsi="Times New Roman" w:cs="Times New Roman"/>
                <w:sz w:val="24"/>
                <w:szCs w:val="24"/>
                <w:lang w:val="kk-KZ"/>
              </w:rPr>
            </w:pPr>
          </w:p>
        </w:tc>
      </w:tr>
      <w:tr w:rsidR="00F65B6F" w:rsidRPr="00382E79" w:rsidTr="00F65B6F">
        <w:trPr>
          <w:trHeight w:val="502"/>
        </w:trPr>
        <w:tc>
          <w:tcPr>
            <w:tcW w:w="2433" w:type="dxa"/>
            <w:hideMark/>
          </w:tcPr>
          <w:p w:rsidR="00F65B6F" w:rsidRPr="000A2D8F" w:rsidRDefault="00F65B6F" w:rsidP="00D70856">
            <w:pPr>
              <w:spacing w:after="0" w:line="240" w:lineRule="auto"/>
              <w:rPr>
                <w:rFonts w:ascii="Times New Roman" w:eastAsia="Calibri" w:hAnsi="Times New Roman" w:cs="Times New Roman"/>
                <w:sz w:val="24"/>
                <w:szCs w:val="24"/>
                <w:lang w:val="kk-KZ"/>
              </w:rPr>
            </w:pPr>
            <w:r w:rsidRPr="000A2D8F">
              <w:rPr>
                <w:rFonts w:ascii="Times New Roman" w:eastAsia="Calibri" w:hAnsi="Times New Roman" w:cs="Times New Roman"/>
                <w:b/>
                <w:bCs/>
                <w:sz w:val="24"/>
                <w:szCs w:val="24"/>
                <w:lang w:val="kk-KZ"/>
              </w:rPr>
              <w:t xml:space="preserve">Балаларды қабылдау </w:t>
            </w:r>
          </w:p>
        </w:tc>
        <w:tc>
          <w:tcPr>
            <w:tcW w:w="2832" w:type="dxa"/>
          </w:tcPr>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Балаларды қабылдау: балаларды көтеріңкі көңіл-күймен қарсы алу. </w:t>
            </w:r>
            <w:r w:rsidRPr="00E83715">
              <w:rPr>
                <w:rFonts w:ascii="Times New Roman" w:eastAsia="Times New Roman" w:hAnsi="Times New Roman" w:cs="Times New Roman"/>
                <w:sz w:val="24"/>
                <w:szCs w:val="24"/>
                <w:lang w:val="kk-KZ"/>
              </w:rPr>
              <w:t>Дене қызуын өлшеу,тазалығын тексеру.</w:t>
            </w: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lang w:val="kk-KZ"/>
              </w:rPr>
              <w:t>Дауыс күшін өзгерте отырып, әртүрлі интонацияларды жаңғыртады;</w:t>
            </w: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bCs/>
                <w:sz w:val="24"/>
                <w:szCs w:val="24"/>
                <w:lang w:val="kk-KZ"/>
              </w:rPr>
              <w:t xml:space="preserve"> (Сөйлеуді дамыту)</w:t>
            </w:r>
          </w:p>
        </w:tc>
        <w:tc>
          <w:tcPr>
            <w:tcW w:w="2815" w:type="dxa"/>
            <w:gridSpan w:val="2"/>
          </w:tcPr>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p w:rsidR="00F65B6F" w:rsidRPr="00E83715" w:rsidRDefault="00F65B6F" w:rsidP="00D70856">
            <w:pPr>
              <w:spacing w:after="0" w:line="240" w:lineRule="auto"/>
              <w:rPr>
                <w:rFonts w:ascii="Times New Roman" w:eastAsia="Calibri" w:hAnsi="Times New Roman" w:cs="Times New Roman"/>
                <w:bCs/>
                <w:sz w:val="24"/>
                <w:szCs w:val="24"/>
                <w:lang w:val="kk-KZ"/>
              </w:rPr>
            </w:pPr>
            <w:r w:rsidRPr="00E83715">
              <w:rPr>
                <w:rFonts w:ascii="Times New Roman" w:eastAsia="Calibri" w:hAnsi="Times New Roman" w:cs="Times New Roman"/>
                <w:sz w:val="24"/>
                <w:szCs w:val="24"/>
                <w:lang w:val="kk-KZ"/>
              </w:rPr>
              <w:t>Адамдарға еңбектері үшін алғыс айтуға және еңбектің нәтижесіне құрмет көрсете білуге тәрбиелеу.</w:t>
            </w: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bCs/>
                <w:sz w:val="24"/>
                <w:szCs w:val="24"/>
                <w:lang w:val="kk-KZ"/>
              </w:rPr>
              <w:t>(Қоршаған ортамен таныстыру)</w:t>
            </w:r>
          </w:p>
        </w:tc>
        <w:tc>
          <w:tcPr>
            <w:tcW w:w="2579" w:type="dxa"/>
            <w:gridSpan w:val="2"/>
          </w:tcPr>
          <w:p w:rsidR="00F65B6F" w:rsidRPr="00E83715" w:rsidRDefault="00F65B6F" w:rsidP="00D70856">
            <w:pPr>
              <w:spacing w:after="0" w:line="240" w:lineRule="auto"/>
              <w:rPr>
                <w:rFonts w:ascii="Times New Roman" w:eastAsia="Times New Roman" w:hAnsi="Times New Roman" w:cs="Times New Roman"/>
                <w:sz w:val="24"/>
                <w:szCs w:val="24"/>
                <w:lang w:val="kk-KZ"/>
              </w:rPr>
            </w:pPr>
            <w:r w:rsidRPr="00E83715">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F65B6F" w:rsidRDefault="00F65B6F" w:rsidP="00D70856">
            <w:pPr>
              <w:spacing w:after="0" w:line="240" w:lineRule="auto"/>
              <w:rPr>
                <w:rFonts w:ascii="Times New Roman" w:eastAsia="Calibri" w:hAnsi="Times New Roman" w:cs="Times New Roman"/>
                <w:bCs/>
                <w:sz w:val="24"/>
                <w:szCs w:val="24"/>
                <w:lang w:val="kk-KZ"/>
              </w:rPr>
            </w:pPr>
            <w:r w:rsidRPr="00E83715">
              <w:rPr>
                <w:rFonts w:ascii="Times New Roman" w:eastAsia="Calibri" w:hAnsi="Times New Roman" w:cs="Times New Roman"/>
                <w:color w:val="000000"/>
                <w:sz w:val="24"/>
                <w:szCs w:val="24"/>
                <w:lang w:val="kk-KZ"/>
              </w:rPr>
              <w:t>Суреттер бойынша әңгіме құрастырады,</w:t>
            </w:r>
            <w:r w:rsidRPr="00E83715">
              <w:rPr>
                <w:rFonts w:ascii="Times New Roman" w:eastAsia="Calibri" w:hAnsi="Times New Roman" w:cs="Times New Roman"/>
                <w:color w:val="000000"/>
                <w:sz w:val="24"/>
                <w:szCs w:val="24"/>
                <w:lang w:val="kk-KZ"/>
              </w:rPr>
              <w:br/>
              <w:t>ойыншықтар мен заттарды 4-5 сөйлеммен сипаттайды.</w:t>
            </w:r>
            <w:r w:rsidRPr="00E83715">
              <w:rPr>
                <w:rFonts w:ascii="Times New Roman" w:eastAsia="Calibri" w:hAnsi="Times New Roman" w:cs="Times New Roman"/>
                <w:bCs/>
                <w:sz w:val="24"/>
                <w:szCs w:val="24"/>
                <w:lang w:val="kk-KZ"/>
              </w:rPr>
              <w:t xml:space="preserve"> </w:t>
            </w:r>
          </w:p>
          <w:p w:rsidR="00F65B6F" w:rsidRPr="00E83715" w:rsidRDefault="00F65B6F" w:rsidP="00D70856">
            <w:pPr>
              <w:spacing w:after="0" w:line="240" w:lineRule="auto"/>
              <w:rPr>
                <w:rFonts w:ascii="Times New Roman" w:eastAsia="Times New Roman" w:hAnsi="Times New Roman" w:cs="Times New Roman"/>
                <w:color w:val="000000"/>
                <w:sz w:val="24"/>
                <w:szCs w:val="24"/>
                <w:lang w:val="kk-KZ"/>
              </w:rPr>
            </w:pPr>
            <w:r w:rsidRPr="00E83715">
              <w:rPr>
                <w:rFonts w:ascii="Times New Roman" w:eastAsia="Calibri" w:hAnsi="Times New Roman" w:cs="Times New Roman"/>
                <w:bCs/>
                <w:sz w:val="24"/>
                <w:szCs w:val="24"/>
                <w:lang w:val="kk-KZ"/>
              </w:rPr>
              <w:t>(Сөйлеуді дамыту)</w:t>
            </w:r>
          </w:p>
        </w:tc>
        <w:tc>
          <w:tcPr>
            <w:tcW w:w="2695" w:type="dxa"/>
          </w:tcPr>
          <w:p w:rsidR="00F65B6F" w:rsidRPr="00BA5934" w:rsidRDefault="00F65B6F" w:rsidP="00D70856">
            <w:pPr>
              <w:spacing w:after="0" w:line="240" w:lineRule="auto"/>
              <w:rPr>
                <w:rFonts w:ascii="Times New Roman" w:eastAsia="Times New Roman" w:hAnsi="Times New Roman" w:cs="Times New Roman"/>
                <w:sz w:val="24"/>
                <w:szCs w:val="24"/>
                <w:lang w:val="kk-KZ"/>
              </w:rPr>
            </w:pPr>
            <w:r w:rsidRPr="00E83715">
              <w:rPr>
                <w:rFonts w:ascii="Times New Roman" w:eastAsia="Times New Roman" w:hAnsi="Times New Roman" w:cs="Times New Roman"/>
                <w:sz w:val="24"/>
                <w:szCs w:val="24"/>
                <w:lang w:val="kk-KZ"/>
              </w:rPr>
              <w:t>Балаларды жақсы көңіл-күймен қабылдап алу.Ата-анасынан баласы туралы әңгімелесу.</w:t>
            </w: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lang w:val="kk-KZ"/>
              </w:rPr>
              <w:t>Ересектермен және балалармен еркін қарым-қатынас жасау дағдыларынқалыптастыру.</w:t>
            </w:r>
          </w:p>
          <w:p w:rsidR="00F65B6F" w:rsidRPr="00E83715" w:rsidRDefault="00F65B6F" w:rsidP="00D70856">
            <w:pPr>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bCs/>
                <w:sz w:val="24"/>
                <w:szCs w:val="24"/>
                <w:lang w:val="kk-KZ"/>
              </w:rPr>
              <w:t>(</w:t>
            </w:r>
            <w:r w:rsidRPr="00E83715">
              <w:rPr>
                <w:rFonts w:ascii="Times New Roman" w:eastAsia="Calibri" w:hAnsi="Times New Roman" w:cs="Times New Roman"/>
                <w:bCs/>
                <w:sz w:val="24"/>
                <w:szCs w:val="24"/>
                <w:lang w:val="kk-KZ"/>
              </w:rPr>
              <w:t>Көркем әдебиет)</w:t>
            </w:r>
          </w:p>
        </w:tc>
        <w:tc>
          <w:tcPr>
            <w:tcW w:w="2551" w:type="dxa"/>
          </w:tcPr>
          <w:p w:rsidR="00F65B6F" w:rsidRPr="00BA5934" w:rsidRDefault="00F65B6F" w:rsidP="00D70856">
            <w:pPr>
              <w:spacing w:after="0" w:line="240" w:lineRule="auto"/>
              <w:rPr>
                <w:rFonts w:ascii="Times New Roman" w:eastAsia="Times New Roman" w:hAnsi="Times New Roman" w:cs="Times New Roman"/>
                <w:sz w:val="24"/>
                <w:szCs w:val="24"/>
                <w:lang w:val="kk-KZ"/>
              </w:rPr>
            </w:pPr>
            <w:r w:rsidRPr="00E83715">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bCs/>
                <w:sz w:val="24"/>
                <w:szCs w:val="24"/>
                <w:lang w:val="kk-KZ"/>
              </w:rPr>
              <w:t>(Сөйлеуді дамыту)</w:t>
            </w: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lang w:val="kk-KZ"/>
              </w:rPr>
              <w:t>Дауыс күшін өзгерте отырып, әртүрлі интонацияларды жаңғыртады;</w:t>
            </w:r>
          </w:p>
          <w:p w:rsidR="00F65B6F" w:rsidRPr="00E83715" w:rsidRDefault="00F65B6F" w:rsidP="00D70856">
            <w:pPr>
              <w:spacing w:after="0" w:line="240" w:lineRule="auto"/>
              <w:rPr>
                <w:rFonts w:ascii="Times New Roman" w:eastAsia="Calibri" w:hAnsi="Times New Roman" w:cs="Times New Roman"/>
                <w:sz w:val="24"/>
                <w:szCs w:val="24"/>
                <w:lang w:val="kk-KZ"/>
              </w:rPr>
            </w:pPr>
          </w:p>
        </w:tc>
      </w:tr>
      <w:tr w:rsidR="00F65B6F" w:rsidRPr="00382E79" w:rsidTr="00F65B6F">
        <w:trPr>
          <w:trHeight w:val="641"/>
        </w:trPr>
        <w:tc>
          <w:tcPr>
            <w:tcW w:w="2433" w:type="dxa"/>
            <w:hideMark/>
          </w:tcPr>
          <w:p w:rsidR="00F65B6F" w:rsidRPr="000A2D8F" w:rsidRDefault="00F65B6F" w:rsidP="00D70856">
            <w:pPr>
              <w:spacing w:after="0" w:line="240" w:lineRule="auto"/>
              <w:rPr>
                <w:rFonts w:ascii="Times New Roman" w:eastAsia="Calibri" w:hAnsi="Times New Roman" w:cs="Times New Roman"/>
                <w:sz w:val="24"/>
                <w:szCs w:val="24"/>
              </w:rPr>
            </w:pPr>
            <w:r w:rsidRPr="000A2D8F">
              <w:rPr>
                <w:rFonts w:ascii="Times New Roman" w:eastAsia="Calibri" w:hAnsi="Times New Roman" w:cs="Times New Roman"/>
                <w:b/>
                <w:bCs/>
                <w:sz w:val="24"/>
                <w:szCs w:val="24"/>
              </w:rPr>
              <w:t xml:space="preserve">Ата-аналармен әңгімелесу, кеңес беру </w:t>
            </w:r>
          </w:p>
        </w:tc>
        <w:tc>
          <w:tcPr>
            <w:tcW w:w="2832" w:type="dxa"/>
            <w:tcBorders>
              <w:bottom w:val="single" w:sz="4" w:space="0" w:color="000000"/>
            </w:tcBorders>
          </w:tcPr>
          <w:p w:rsidR="00F65B6F" w:rsidRPr="00E83715" w:rsidRDefault="00F65B6F" w:rsidP="00D70856">
            <w:pPr>
              <w:autoSpaceDE w:val="0"/>
              <w:autoSpaceDN w:val="0"/>
              <w:adjustRightInd w:val="0"/>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color w:val="000000"/>
                <w:sz w:val="24"/>
                <w:szCs w:val="24"/>
                <w:lang w:val="kk-KZ"/>
              </w:rPr>
              <w:t>Ата-аналармен әңгіме:</w:t>
            </w:r>
          </w:p>
          <w:p w:rsidR="00F65B6F" w:rsidRPr="00E83715" w:rsidRDefault="00F65B6F" w:rsidP="00D70856">
            <w:pPr>
              <w:autoSpaceDE w:val="0"/>
              <w:autoSpaceDN w:val="0"/>
              <w:adjustRightInd w:val="0"/>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color w:val="000000"/>
                <w:sz w:val="24"/>
                <w:szCs w:val="24"/>
                <w:lang w:val="kk-KZ"/>
              </w:rPr>
              <w:t>Балалардың тазалығы жөнінде кеңес беру</w:t>
            </w:r>
          </w:p>
          <w:p w:rsidR="00F65B6F" w:rsidRPr="00E83715" w:rsidRDefault="00F65B6F" w:rsidP="00D70856">
            <w:pPr>
              <w:spacing w:after="0" w:line="240" w:lineRule="auto"/>
              <w:rPr>
                <w:rFonts w:ascii="Times New Roman" w:eastAsia="Calibri" w:hAnsi="Times New Roman" w:cs="Times New Roman"/>
                <w:sz w:val="24"/>
                <w:szCs w:val="24"/>
                <w:lang w:val="kk-KZ"/>
              </w:rPr>
            </w:pPr>
          </w:p>
        </w:tc>
        <w:tc>
          <w:tcPr>
            <w:tcW w:w="2815" w:type="dxa"/>
            <w:gridSpan w:val="2"/>
          </w:tcPr>
          <w:p w:rsidR="00F65B6F" w:rsidRPr="00E83715" w:rsidRDefault="00F65B6F" w:rsidP="00D70856">
            <w:pPr>
              <w:autoSpaceDE w:val="0"/>
              <w:autoSpaceDN w:val="0"/>
              <w:adjustRightInd w:val="0"/>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color w:val="000000"/>
                <w:sz w:val="24"/>
                <w:szCs w:val="24"/>
                <w:lang w:val="kk-KZ"/>
              </w:rPr>
              <w:t>Ата-аналармен әңгіме:</w:t>
            </w:r>
          </w:p>
          <w:p w:rsidR="00F65B6F" w:rsidRPr="00E83715" w:rsidRDefault="00F65B6F" w:rsidP="00D70856">
            <w:pPr>
              <w:autoSpaceDE w:val="0"/>
              <w:autoSpaceDN w:val="0"/>
              <w:adjustRightInd w:val="0"/>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Ата-аналарға балаларды тамақтарын тауысып жеуге үйретулерін ескерту</w:t>
            </w:r>
            <w:r w:rsidRPr="00E83715">
              <w:rPr>
                <w:rFonts w:ascii="Times New Roman" w:eastAsia="Calibri" w:hAnsi="Times New Roman" w:cs="Times New Roman"/>
                <w:color w:val="000000"/>
                <w:sz w:val="24"/>
                <w:szCs w:val="24"/>
                <w:lang w:val="kk-KZ"/>
              </w:rPr>
              <w:t>.</w:t>
            </w:r>
          </w:p>
        </w:tc>
        <w:tc>
          <w:tcPr>
            <w:tcW w:w="2579" w:type="dxa"/>
            <w:gridSpan w:val="2"/>
          </w:tcPr>
          <w:p w:rsidR="00F65B6F" w:rsidRPr="000F5E10" w:rsidRDefault="00F65B6F" w:rsidP="00D70856">
            <w:pPr>
              <w:spacing w:after="0" w:line="240" w:lineRule="auto"/>
              <w:jc w:val="center"/>
              <w:rPr>
                <w:rFonts w:ascii="Times New Roman" w:eastAsia="Times New Roman" w:hAnsi="Times New Roman"/>
                <w:b/>
                <w:bCs/>
                <w:color w:val="000000"/>
                <w:spacing w:val="2"/>
                <w:kern w:val="2"/>
                <w:sz w:val="28"/>
                <w:szCs w:val="28"/>
                <w:shd w:val="clear" w:color="auto" w:fill="FFFFFF"/>
                <w:lang w:val="kk-KZ" w:eastAsia="zh-TW"/>
              </w:rPr>
            </w:pPr>
            <w:r w:rsidRPr="000F5E10">
              <w:rPr>
                <w:rFonts w:ascii="Times New Roman" w:eastAsia="Times New Roman" w:hAnsi="Times New Roman"/>
                <w:i/>
                <w:kern w:val="2"/>
                <w:sz w:val="28"/>
                <w:szCs w:val="28"/>
                <w:lang w:val="kk-KZ" w:eastAsia="zh-TW"/>
              </w:rPr>
              <w:t>«Өнегелі 15 минут»</w:t>
            </w:r>
            <w:r w:rsidRPr="0081748E">
              <w:rPr>
                <w:rFonts w:ascii="Times New Roman" w:eastAsia="Times New Roman" w:hAnsi="Times New Roman"/>
                <w:kern w:val="2"/>
                <w:sz w:val="28"/>
                <w:szCs w:val="28"/>
                <w:lang w:val="kk-KZ" w:eastAsia="zh-TW"/>
              </w:rPr>
              <w:t xml:space="preserve"> </w:t>
            </w:r>
            <w:r w:rsidRPr="000F5E10">
              <w:rPr>
                <w:rFonts w:ascii="Times New Roman" w:eastAsia="Times New Roman" w:hAnsi="Times New Roman"/>
                <w:kern w:val="2"/>
                <w:sz w:val="24"/>
                <w:szCs w:val="28"/>
                <w:lang w:val="kk-KZ" w:eastAsia="zh-TW"/>
              </w:rPr>
              <w:t>- балалардың ересектермен емін-еркін қарым-қатынас жасау дағдыларын қалыптастыру</w:t>
            </w:r>
          </w:p>
        </w:tc>
        <w:tc>
          <w:tcPr>
            <w:tcW w:w="2695" w:type="dxa"/>
          </w:tcPr>
          <w:p w:rsidR="00F65B6F" w:rsidRPr="00E83715" w:rsidRDefault="00F65B6F" w:rsidP="00D70856">
            <w:pPr>
              <w:autoSpaceDE w:val="0"/>
              <w:autoSpaceDN w:val="0"/>
              <w:adjustRightInd w:val="0"/>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color w:val="000000"/>
                <w:sz w:val="24"/>
                <w:szCs w:val="24"/>
                <w:lang w:val="kk-KZ"/>
              </w:rPr>
              <w:t>Ата-аналармен әңгіме:</w:t>
            </w: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Ата-аналарға балаларды тамақтарын тауысып жеуге үйретулерін ескерту.</w:t>
            </w:r>
          </w:p>
        </w:tc>
        <w:tc>
          <w:tcPr>
            <w:tcW w:w="2551" w:type="dxa"/>
          </w:tcPr>
          <w:p w:rsidR="00F65B6F" w:rsidRPr="000F5E10" w:rsidRDefault="00F65B6F" w:rsidP="00D70856">
            <w:pPr>
              <w:spacing w:after="0" w:line="240" w:lineRule="auto"/>
              <w:rPr>
                <w:rFonts w:ascii="Times New Roman" w:eastAsia="Calibri" w:hAnsi="Times New Roman" w:cs="Times New Roman"/>
                <w:color w:val="000000" w:themeColor="text1"/>
                <w:sz w:val="24"/>
                <w:szCs w:val="24"/>
                <w:lang w:val="kk-KZ"/>
              </w:rPr>
            </w:pPr>
            <w:r w:rsidRPr="000F5E10">
              <w:rPr>
                <w:rFonts w:ascii="Times New Roman" w:eastAsia="Times New Roman" w:hAnsi="Times New Roman"/>
                <w:i/>
                <w:kern w:val="2"/>
                <w:sz w:val="24"/>
                <w:szCs w:val="28"/>
                <w:lang w:val="kk-KZ" w:eastAsia="zh-TW"/>
              </w:rPr>
              <w:t>«Өнегелі 15 минут»</w:t>
            </w:r>
            <w:r w:rsidRPr="000F5E10">
              <w:rPr>
                <w:rFonts w:ascii="Times New Roman" w:eastAsia="Times New Roman" w:hAnsi="Times New Roman"/>
                <w:kern w:val="2"/>
                <w:sz w:val="24"/>
                <w:szCs w:val="28"/>
                <w:lang w:val="kk-KZ" w:eastAsia="zh-TW"/>
              </w:rPr>
              <w:t xml:space="preserve"> - балалардың ересектермен емін-еркін қарым-қатынас жасау дағдыларын қалыптастыру</w:t>
            </w:r>
          </w:p>
        </w:tc>
      </w:tr>
      <w:tr w:rsidR="00F65B6F" w:rsidRPr="000A2D8F" w:rsidTr="00F65B6F">
        <w:trPr>
          <w:trHeight w:val="3113"/>
        </w:trPr>
        <w:tc>
          <w:tcPr>
            <w:tcW w:w="2433" w:type="dxa"/>
            <w:hideMark/>
          </w:tcPr>
          <w:p w:rsidR="00F65B6F" w:rsidRPr="000A2D8F" w:rsidRDefault="00F65B6F" w:rsidP="00D70856">
            <w:pPr>
              <w:spacing w:after="0" w:line="240" w:lineRule="auto"/>
              <w:rPr>
                <w:rFonts w:ascii="Times New Roman" w:eastAsia="Calibri" w:hAnsi="Times New Roman" w:cs="Times New Roman"/>
                <w:sz w:val="24"/>
                <w:szCs w:val="24"/>
                <w:lang w:val="kk-KZ"/>
              </w:rPr>
            </w:pPr>
            <w:r w:rsidRPr="000A2D8F">
              <w:rPr>
                <w:rFonts w:ascii="Times New Roman" w:eastAsia="Calibri"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832" w:type="dxa"/>
            <w:tcBorders>
              <w:bottom w:val="nil"/>
            </w:tcBorders>
          </w:tcPr>
          <w:p w:rsidR="00F65B6F" w:rsidRPr="000F5E10" w:rsidRDefault="00F65B6F" w:rsidP="00D70856">
            <w:pPr>
              <w:spacing w:after="0" w:line="240" w:lineRule="auto"/>
              <w:rPr>
                <w:rFonts w:ascii="Times New Roman" w:hAnsi="Times New Roman" w:cs="Times New Roman"/>
                <w:color w:val="000000" w:themeColor="text1"/>
                <w:sz w:val="24"/>
                <w:lang w:val="kk-KZ" w:eastAsia="ru-RU"/>
              </w:rPr>
            </w:pPr>
            <w:r w:rsidRPr="000F5E10">
              <w:rPr>
                <w:rFonts w:ascii="Times New Roman" w:hAnsi="Times New Roman" w:cs="Times New Roman"/>
                <w:bCs/>
                <w:iCs/>
                <w:color w:val="000000" w:themeColor="text1"/>
                <w:sz w:val="24"/>
                <w:lang w:val="kk-KZ" w:eastAsia="ru-RU"/>
              </w:rPr>
              <w:t>«Кім тез жинайды»</w:t>
            </w:r>
          </w:p>
          <w:p w:rsidR="00F65B6F" w:rsidRPr="000F5E10" w:rsidRDefault="00F65B6F" w:rsidP="00D70856">
            <w:pPr>
              <w:spacing w:after="0" w:line="240" w:lineRule="auto"/>
              <w:rPr>
                <w:rFonts w:ascii="Times New Roman" w:hAnsi="Times New Roman" w:cs="Times New Roman"/>
                <w:color w:val="000000" w:themeColor="text1"/>
                <w:sz w:val="24"/>
                <w:lang w:val="kk-KZ" w:eastAsia="ru-RU"/>
              </w:rPr>
            </w:pPr>
            <w:r w:rsidRPr="000F5E10">
              <w:rPr>
                <w:rFonts w:ascii="Times New Roman" w:hAnsi="Times New Roman" w:cs="Times New Roman"/>
                <w:bCs/>
                <w:iCs/>
                <w:color w:val="000000" w:themeColor="text1"/>
                <w:sz w:val="24"/>
                <w:lang w:val="kk-KZ" w:eastAsia="ru-RU"/>
              </w:rPr>
              <w:t>Ойын шарты: Тәрбиеші балаларға ойын шартын түсіндіреді. Себеттің сыртында алма мен қиярдың суреті жапсырылады. Алманың суреті бар себетке жемістер, ал қиярдың суреті бар себетке көкөністер салынады.</w:t>
            </w:r>
          </w:p>
        </w:tc>
        <w:tc>
          <w:tcPr>
            <w:tcW w:w="2815" w:type="dxa"/>
            <w:gridSpan w:val="2"/>
          </w:tcPr>
          <w:p w:rsidR="00F65B6F" w:rsidRPr="000F5E10" w:rsidRDefault="00F65B6F" w:rsidP="00D70856">
            <w:pPr>
              <w:spacing w:after="0" w:line="240" w:lineRule="auto"/>
              <w:rPr>
                <w:rFonts w:ascii="Times New Roman" w:hAnsi="Times New Roman" w:cs="Times New Roman"/>
                <w:color w:val="000000" w:themeColor="text1"/>
                <w:sz w:val="24"/>
                <w:lang w:val="kk-KZ" w:eastAsia="ru-RU"/>
              </w:rPr>
            </w:pPr>
            <w:r w:rsidRPr="000F5E10">
              <w:rPr>
                <w:rFonts w:ascii="Times New Roman" w:hAnsi="Times New Roman" w:cs="Times New Roman"/>
                <w:bCs/>
                <w:iCs/>
                <w:color w:val="000000" w:themeColor="text1"/>
                <w:sz w:val="24"/>
                <w:lang w:val="kk-KZ" w:eastAsia="ru-RU"/>
              </w:rPr>
              <w:t>«Бізгекүз не әкелді?»</w:t>
            </w:r>
          </w:p>
          <w:p w:rsidR="00F65B6F" w:rsidRPr="000F5E10" w:rsidRDefault="00F65B6F" w:rsidP="00D70856">
            <w:pPr>
              <w:spacing w:after="0" w:line="240" w:lineRule="auto"/>
              <w:rPr>
                <w:rFonts w:ascii="Times New Roman" w:hAnsi="Times New Roman" w:cs="Times New Roman"/>
                <w:color w:val="000000" w:themeColor="text1"/>
                <w:sz w:val="24"/>
                <w:lang w:val="kk-KZ" w:eastAsia="ru-RU"/>
              </w:rPr>
            </w:pPr>
            <w:r w:rsidRPr="000F5E10">
              <w:rPr>
                <w:rFonts w:ascii="Times New Roman" w:hAnsi="Times New Roman" w:cs="Times New Roman"/>
                <w:bCs/>
                <w:iCs/>
                <w:color w:val="000000" w:themeColor="text1"/>
                <w:sz w:val="24"/>
                <w:lang w:val="kk-KZ" w:eastAsia="ru-RU"/>
              </w:rPr>
              <w:t xml:space="preserve">Ойыншарты: суреттерінкөрсетіп,олардыңбір-бірінен ажыратып айту тапсырылады. Білімдерін анықтау барысында олар туралы балалардың білетін тақпақтарын айтқызуға болады. </w:t>
            </w:r>
          </w:p>
        </w:tc>
        <w:tc>
          <w:tcPr>
            <w:tcW w:w="2579" w:type="dxa"/>
            <w:gridSpan w:val="2"/>
          </w:tcPr>
          <w:p w:rsidR="00F65B6F" w:rsidRPr="000F5E10" w:rsidRDefault="00F65B6F" w:rsidP="00D70856">
            <w:pPr>
              <w:spacing w:after="0" w:line="240" w:lineRule="auto"/>
              <w:jc w:val="both"/>
              <w:rPr>
                <w:rFonts w:ascii="Times New Roman" w:eastAsia="Times New Roman" w:hAnsi="Times New Roman"/>
                <w:b/>
                <w:bCs/>
                <w:color w:val="000000"/>
                <w:spacing w:val="2"/>
                <w:kern w:val="2"/>
                <w:sz w:val="28"/>
                <w:szCs w:val="28"/>
                <w:shd w:val="clear" w:color="auto" w:fill="FFFFFF"/>
                <w:lang w:val="kk-KZ" w:eastAsia="zh-TW"/>
              </w:rPr>
            </w:pPr>
          </w:p>
        </w:tc>
        <w:tc>
          <w:tcPr>
            <w:tcW w:w="2695" w:type="dxa"/>
          </w:tcPr>
          <w:p w:rsidR="00F65B6F" w:rsidRPr="000F5E10" w:rsidRDefault="00F65B6F" w:rsidP="00D70856">
            <w:pPr>
              <w:spacing w:after="0" w:line="240" w:lineRule="auto"/>
              <w:rPr>
                <w:rFonts w:ascii="Times New Roman" w:hAnsi="Times New Roman" w:cs="Times New Roman"/>
                <w:color w:val="000000" w:themeColor="text1"/>
                <w:sz w:val="24"/>
                <w:lang w:val="kk-KZ" w:eastAsia="ru-RU"/>
              </w:rPr>
            </w:pPr>
            <w:r w:rsidRPr="000F5E10">
              <w:rPr>
                <w:rFonts w:ascii="Times New Roman" w:hAnsi="Times New Roman" w:cs="Times New Roman"/>
                <w:bCs/>
                <w:iCs/>
                <w:color w:val="000000" w:themeColor="text1"/>
                <w:sz w:val="24"/>
                <w:lang w:val="kk-KZ" w:eastAsia="ru-RU"/>
              </w:rPr>
              <w:t xml:space="preserve"> «Құстар  біздің досымыз»</w:t>
            </w:r>
          </w:p>
          <w:p w:rsidR="00F65B6F" w:rsidRPr="000F5E10" w:rsidRDefault="00F65B6F" w:rsidP="00D70856">
            <w:pPr>
              <w:spacing w:after="0" w:line="240" w:lineRule="auto"/>
              <w:rPr>
                <w:rFonts w:ascii="Times New Roman" w:hAnsi="Times New Roman" w:cs="Times New Roman"/>
                <w:color w:val="000000" w:themeColor="text1"/>
                <w:sz w:val="24"/>
                <w:lang w:val="kk-KZ" w:eastAsia="ru-RU"/>
              </w:rPr>
            </w:pPr>
            <w:r w:rsidRPr="000F5E10">
              <w:rPr>
                <w:rFonts w:ascii="Times New Roman" w:hAnsi="Times New Roman" w:cs="Times New Roman"/>
                <w:bCs/>
                <w:iCs/>
                <w:color w:val="000000" w:themeColor="text1"/>
                <w:sz w:val="24"/>
                <w:lang w:val="kk-KZ" w:eastAsia="ru-RU"/>
              </w:rPr>
              <w:t>Ойын шарты: суреттер бойынша құстарды</w:t>
            </w:r>
          </w:p>
          <w:p w:rsidR="00F65B6F" w:rsidRPr="000F5E10" w:rsidRDefault="00F65B6F" w:rsidP="00D70856">
            <w:pPr>
              <w:spacing w:line="240" w:lineRule="auto"/>
              <w:rPr>
                <w:rFonts w:ascii="Times New Roman" w:hAnsi="Times New Roman" w:cs="Times New Roman"/>
                <w:color w:val="000000" w:themeColor="text1"/>
                <w:sz w:val="24"/>
                <w:lang w:val="kk-KZ" w:eastAsia="ru-RU"/>
              </w:rPr>
            </w:pPr>
            <w:r w:rsidRPr="000F5E10">
              <w:rPr>
                <w:rFonts w:ascii="Times New Roman" w:hAnsi="Times New Roman" w:cs="Times New Roman"/>
                <w:bCs/>
                <w:iCs/>
                <w:color w:val="000000" w:themeColor="text1"/>
                <w:sz w:val="24"/>
                <w:lang w:val="kk-KZ" w:eastAsia="ru-RU"/>
              </w:rPr>
              <w:t> екі топқа топтастыру.  Балалар сұрақтарға жауап береді,</w:t>
            </w:r>
          </w:p>
          <w:p w:rsidR="00F65B6F" w:rsidRPr="000F5E10" w:rsidRDefault="00F65B6F" w:rsidP="00D70856">
            <w:pPr>
              <w:spacing w:line="240" w:lineRule="auto"/>
              <w:rPr>
                <w:rFonts w:ascii="Times New Roman" w:hAnsi="Times New Roman" w:cs="Times New Roman"/>
                <w:color w:val="000000" w:themeColor="text1"/>
                <w:sz w:val="24"/>
                <w:lang w:eastAsia="ru-RU"/>
              </w:rPr>
            </w:pPr>
            <w:r w:rsidRPr="000F5E10">
              <w:rPr>
                <w:rFonts w:ascii="Times New Roman" w:hAnsi="Times New Roman" w:cs="Times New Roman"/>
                <w:bCs/>
                <w:iCs/>
                <w:color w:val="000000" w:themeColor="text1"/>
                <w:sz w:val="24"/>
                <w:lang w:eastAsia="ru-RU"/>
              </w:rPr>
              <w:t xml:space="preserve">бір-бірінің жауаптарын толықтырады.  </w:t>
            </w:r>
          </w:p>
        </w:tc>
        <w:tc>
          <w:tcPr>
            <w:tcW w:w="2551" w:type="dxa"/>
          </w:tcPr>
          <w:p w:rsidR="00F65B6F" w:rsidRPr="00081557" w:rsidRDefault="00F65B6F" w:rsidP="00D70856">
            <w:pPr>
              <w:spacing w:after="0" w:line="240" w:lineRule="auto"/>
              <w:rPr>
                <w:rFonts w:ascii="Times New Roman" w:hAnsi="Times New Roman" w:cs="Times New Roman"/>
                <w:color w:val="000000" w:themeColor="text1"/>
                <w:sz w:val="24"/>
                <w:lang w:val="kk-KZ" w:eastAsia="ru-RU"/>
              </w:rPr>
            </w:pPr>
            <w:r>
              <w:rPr>
                <w:rFonts w:ascii="Times New Roman" w:hAnsi="Times New Roman" w:cs="Times New Roman"/>
                <w:bCs/>
                <w:iCs/>
                <w:color w:val="000000" w:themeColor="text1"/>
                <w:sz w:val="24"/>
                <w:lang w:eastAsia="ru-RU"/>
              </w:rPr>
              <w:t xml:space="preserve"> </w:t>
            </w:r>
          </w:p>
          <w:p w:rsidR="00F65B6F" w:rsidRPr="000F5E10" w:rsidRDefault="00F65B6F" w:rsidP="00D70856">
            <w:pPr>
              <w:spacing w:after="0" w:line="240" w:lineRule="auto"/>
              <w:rPr>
                <w:rFonts w:ascii="Times New Roman" w:hAnsi="Times New Roman" w:cs="Times New Roman"/>
                <w:color w:val="000000" w:themeColor="text1"/>
                <w:sz w:val="24"/>
                <w:lang w:eastAsia="ru-RU"/>
              </w:rPr>
            </w:pPr>
          </w:p>
        </w:tc>
      </w:tr>
      <w:tr w:rsidR="00F65B6F" w:rsidRPr="000F5E10" w:rsidTr="00F65B6F">
        <w:trPr>
          <w:trHeight w:val="502"/>
        </w:trPr>
        <w:tc>
          <w:tcPr>
            <w:tcW w:w="2433" w:type="dxa"/>
            <w:hideMark/>
          </w:tcPr>
          <w:p w:rsidR="00F65B6F" w:rsidRPr="000A2D8F" w:rsidRDefault="00F65B6F" w:rsidP="00D70856">
            <w:pPr>
              <w:spacing w:after="0" w:line="240" w:lineRule="auto"/>
              <w:rPr>
                <w:rFonts w:ascii="Times New Roman" w:eastAsia="Calibri" w:hAnsi="Times New Roman" w:cs="Times New Roman"/>
                <w:sz w:val="24"/>
                <w:szCs w:val="24"/>
                <w:lang w:val="kk-KZ"/>
              </w:rPr>
            </w:pPr>
            <w:r w:rsidRPr="000A2D8F">
              <w:rPr>
                <w:rFonts w:ascii="Times New Roman" w:eastAsia="Calibri" w:hAnsi="Times New Roman" w:cs="Times New Roman"/>
                <w:b/>
                <w:bCs/>
                <w:sz w:val="24"/>
                <w:szCs w:val="24"/>
                <w:lang w:val="kk-KZ"/>
              </w:rPr>
              <w:t xml:space="preserve">Таңертенгі жаттығу  </w:t>
            </w:r>
          </w:p>
        </w:tc>
        <w:tc>
          <w:tcPr>
            <w:tcW w:w="2832" w:type="dxa"/>
            <w:tcBorders>
              <w:right w:val="single" w:sz="4" w:space="0" w:color="auto"/>
            </w:tcBorders>
            <w:hideMark/>
          </w:tcPr>
          <w:p w:rsidR="00F65B6F" w:rsidRPr="00E83715" w:rsidRDefault="00F65B6F" w:rsidP="00D70856">
            <w:pPr>
              <w:spacing w:after="0" w:line="240" w:lineRule="auto"/>
              <w:rPr>
                <w:rFonts w:ascii="Times New Roman" w:eastAsia="Calibri" w:hAnsi="Times New Roman" w:cs="Times New Roman"/>
                <w:color w:val="000000"/>
                <w:sz w:val="24"/>
                <w:szCs w:val="24"/>
                <w:lang w:val="kk-KZ"/>
              </w:rPr>
            </w:pPr>
          </w:p>
        </w:tc>
        <w:tc>
          <w:tcPr>
            <w:tcW w:w="2815" w:type="dxa"/>
            <w:gridSpan w:val="2"/>
            <w:tcBorders>
              <w:left w:val="single" w:sz="4" w:space="0" w:color="auto"/>
              <w:right w:val="single" w:sz="4" w:space="0" w:color="auto"/>
            </w:tcBorders>
          </w:tcPr>
          <w:p w:rsidR="00F65B6F" w:rsidRPr="00E83715" w:rsidRDefault="00F65B6F" w:rsidP="00D70856">
            <w:pPr>
              <w:spacing w:after="0" w:line="240" w:lineRule="auto"/>
              <w:rPr>
                <w:rFonts w:ascii="Times New Roman" w:eastAsia="Calibri" w:hAnsi="Times New Roman" w:cs="Times New Roman"/>
                <w:color w:val="000000"/>
                <w:sz w:val="24"/>
                <w:szCs w:val="24"/>
                <w:lang w:val="kk-KZ"/>
              </w:rPr>
            </w:pPr>
          </w:p>
        </w:tc>
        <w:tc>
          <w:tcPr>
            <w:tcW w:w="2579" w:type="dxa"/>
            <w:gridSpan w:val="2"/>
            <w:tcBorders>
              <w:left w:val="single" w:sz="4" w:space="0" w:color="auto"/>
              <w:right w:val="single" w:sz="4" w:space="0" w:color="auto"/>
            </w:tcBorders>
          </w:tcPr>
          <w:p w:rsidR="00F65B6F" w:rsidRPr="00E83715" w:rsidRDefault="00F65B6F" w:rsidP="00D70856">
            <w:pPr>
              <w:spacing w:after="0" w:line="240" w:lineRule="auto"/>
              <w:rPr>
                <w:rFonts w:ascii="Times New Roman" w:eastAsia="Calibri" w:hAnsi="Times New Roman" w:cs="Times New Roman"/>
                <w:color w:val="000000"/>
                <w:sz w:val="24"/>
                <w:szCs w:val="24"/>
                <w:lang w:val="kk-KZ"/>
              </w:rPr>
            </w:pPr>
          </w:p>
        </w:tc>
        <w:tc>
          <w:tcPr>
            <w:tcW w:w="2695" w:type="dxa"/>
            <w:tcBorders>
              <w:left w:val="single" w:sz="4" w:space="0" w:color="auto"/>
              <w:right w:val="single" w:sz="4" w:space="0" w:color="auto"/>
            </w:tcBorders>
          </w:tcPr>
          <w:p w:rsidR="00F65B6F" w:rsidRPr="00E83715" w:rsidRDefault="00F65B6F" w:rsidP="00D70856">
            <w:pPr>
              <w:spacing w:after="0" w:line="240" w:lineRule="auto"/>
              <w:rPr>
                <w:rFonts w:ascii="Times New Roman" w:eastAsia="Calibri" w:hAnsi="Times New Roman" w:cs="Times New Roman"/>
                <w:color w:val="000000"/>
                <w:sz w:val="24"/>
                <w:szCs w:val="24"/>
                <w:lang w:val="kk-KZ"/>
              </w:rPr>
            </w:pPr>
          </w:p>
        </w:tc>
        <w:tc>
          <w:tcPr>
            <w:tcW w:w="2551" w:type="dxa"/>
            <w:tcBorders>
              <w:left w:val="single" w:sz="4" w:space="0" w:color="auto"/>
            </w:tcBorders>
          </w:tcPr>
          <w:p w:rsidR="00F65B6F" w:rsidRPr="00E83715" w:rsidRDefault="00F65B6F" w:rsidP="00D70856">
            <w:pPr>
              <w:spacing w:after="0" w:line="240" w:lineRule="auto"/>
              <w:rPr>
                <w:rFonts w:ascii="Times New Roman" w:eastAsia="Calibri" w:hAnsi="Times New Roman" w:cs="Times New Roman"/>
                <w:color w:val="000000"/>
                <w:sz w:val="24"/>
                <w:szCs w:val="24"/>
                <w:lang w:val="kk-KZ"/>
              </w:rPr>
            </w:pPr>
          </w:p>
        </w:tc>
      </w:tr>
      <w:tr w:rsidR="00F65B6F" w:rsidRPr="00382E79" w:rsidTr="00F65B6F">
        <w:trPr>
          <w:trHeight w:val="4088"/>
        </w:trPr>
        <w:tc>
          <w:tcPr>
            <w:tcW w:w="2433" w:type="dxa"/>
            <w:hideMark/>
          </w:tcPr>
          <w:p w:rsidR="00F65B6F" w:rsidRPr="000A2D8F" w:rsidRDefault="00F65B6F" w:rsidP="00D70856">
            <w:pPr>
              <w:spacing w:after="0" w:line="240" w:lineRule="auto"/>
              <w:rPr>
                <w:rFonts w:ascii="Times New Roman" w:eastAsia="Calibri" w:hAnsi="Times New Roman" w:cs="Times New Roman"/>
                <w:sz w:val="24"/>
                <w:szCs w:val="24"/>
                <w:lang w:val="kk-KZ"/>
              </w:rPr>
            </w:pPr>
            <w:r w:rsidRPr="000A2D8F">
              <w:rPr>
                <w:rFonts w:ascii="Times New Roman" w:eastAsia="Calibri" w:hAnsi="Times New Roman" w:cs="Times New Roman"/>
                <w:b/>
                <w:bCs/>
                <w:sz w:val="24"/>
                <w:szCs w:val="24"/>
                <w:lang w:val="kk-KZ"/>
              </w:rPr>
              <w:t xml:space="preserve">Таңғы ас </w:t>
            </w:r>
          </w:p>
          <w:p w:rsidR="00F65B6F" w:rsidRPr="000A2D8F" w:rsidRDefault="00F65B6F" w:rsidP="00D70856">
            <w:pPr>
              <w:spacing w:after="0" w:line="240" w:lineRule="auto"/>
              <w:rPr>
                <w:rFonts w:ascii="Times New Roman" w:eastAsia="Calibri" w:hAnsi="Times New Roman" w:cs="Times New Roman"/>
                <w:sz w:val="24"/>
                <w:szCs w:val="24"/>
                <w:lang w:val="kk-KZ"/>
              </w:rPr>
            </w:pPr>
            <w:r w:rsidRPr="000A2D8F">
              <w:rPr>
                <w:rFonts w:ascii="Times New Roman" w:eastAsia="Calibri" w:hAnsi="Times New Roman" w:cs="Times New Roman"/>
                <w:b/>
                <w:bCs/>
                <w:sz w:val="24"/>
                <w:szCs w:val="24"/>
                <w:lang w:val="kk-KZ"/>
              </w:rPr>
              <w:t> </w:t>
            </w:r>
          </w:p>
        </w:tc>
        <w:tc>
          <w:tcPr>
            <w:tcW w:w="2832" w:type="dxa"/>
            <w:tcBorders>
              <w:right w:val="single" w:sz="4" w:space="0" w:color="auto"/>
            </w:tcBorders>
            <w:hideMark/>
          </w:tcPr>
          <w:p w:rsidR="00F65B6F" w:rsidRDefault="00F65B6F" w:rsidP="00D70856">
            <w:pPr>
              <w:spacing w:after="0" w:line="240" w:lineRule="auto"/>
              <w:rPr>
                <w:rFonts w:ascii="Times New Roman" w:eastAsia="Calibri" w:hAnsi="Times New Roman" w:cs="Times New Roman"/>
                <w:sz w:val="24"/>
                <w:szCs w:val="24"/>
                <w:lang w:val="kk-KZ"/>
              </w:rPr>
            </w:pPr>
            <w:r w:rsidRPr="000F5E10">
              <w:rPr>
                <w:rFonts w:ascii="Times New Roman" w:eastAsia="Times New Roman" w:hAnsi="Times New Roman"/>
                <w:i/>
                <w:kern w:val="2"/>
                <w:sz w:val="28"/>
                <w:szCs w:val="28"/>
                <w:lang w:val="kk-KZ" w:eastAsia="zh-TW"/>
              </w:rPr>
              <w:t>«Суды үнемді тұтыну» - табиғи ресурстарға ұқыпты қарауды қалыптастыру</w:t>
            </w:r>
          </w:p>
          <w:p w:rsidR="00F65B6F" w:rsidRPr="00E83715" w:rsidRDefault="00F65B6F" w:rsidP="00D70856">
            <w:pPr>
              <w:spacing w:after="0" w:line="240" w:lineRule="auto"/>
              <w:rPr>
                <w:rFonts w:ascii="Times New Roman" w:eastAsia="Calibri" w:hAnsi="Times New Roman" w:cs="Times New Roman"/>
                <w:bCs/>
                <w:color w:val="000000"/>
                <w:sz w:val="24"/>
                <w:szCs w:val="24"/>
                <w:lang w:val="kk-KZ"/>
              </w:rPr>
            </w:pPr>
            <w:r w:rsidRPr="00E83715">
              <w:rPr>
                <w:rFonts w:ascii="Times New Roman" w:eastAsia="Calibri" w:hAnsi="Times New Roman" w:cs="Times New Roman"/>
                <w:sz w:val="24"/>
                <w:szCs w:val="24"/>
                <w:lang w:val="kk-KZ"/>
              </w:rPr>
              <w:t xml:space="preserve"> </w:t>
            </w:r>
            <w:r w:rsidRPr="00E83715">
              <w:rPr>
                <w:rFonts w:ascii="Times New Roman" w:eastAsia="Calibri" w:hAnsi="Times New Roman" w:cs="Times New Roman"/>
                <w:color w:val="000000"/>
                <w:sz w:val="24"/>
                <w:szCs w:val="24"/>
                <w:lang w:val="kk-KZ"/>
              </w:rPr>
              <w:t>Таңғы ас алдында қолдарын сумен сабындап жуу мәдениетін қалыптастыру.</w:t>
            </w:r>
          </w:p>
          <w:p w:rsidR="00F65B6F" w:rsidRPr="00E83715" w:rsidRDefault="00F65B6F" w:rsidP="00D70856">
            <w:pPr>
              <w:spacing w:after="0" w:line="240" w:lineRule="auto"/>
              <w:rPr>
                <w:rFonts w:ascii="Times New Roman" w:eastAsia="Calibri" w:hAnsi="Times New Roman" w:cs="Times New Roman"/>
                <w:sz w:val="24"/>
                <w:szCs w:val="24"/>
                <w:lang w:val="kk-KZ"/>
              </w:rPr>
            </w:pPr>
          </w:p>
        </w:tc>
        <w:tc>
          <w:tcPr>
            <w:tcW w:w="2815" w:type="dxa"/>
            <w:gridSpan w:val="2"/>
            <w:tcBorders>
              <w:left w:val="single" w:sz="4" w:space="0" w:color="auto"/>
              <w:right w:val="single" w:sz="4" w:space="0" w:color="auto"/>
            </w:tcBorders>
          </w:tcPr>
          <w:p w:rsidR="00F65B6F" w:rsidRPr="000F5E10" w:rsidRDefault="00F65B6F" w:rsidP="00D70856">
            <w:pPr>
              <w:spacing w:after="0" w:line="240" w:lineRule="auto"/>
              <w:rPr>
                <w:rFonts w:ascii="Times New Roman" w:eastAsia="Times New Roman" w:hAnsi="Times New Roman"/>
                <w:kern w:val="2"/>
                <w:sz w:val="28"/>
                <w:szCs w:val="28"/>
                <w:lang w:val="kk-KZ" w:eastAsia="zh-TW"/>
              </w:rPr>
            </w:pPr>
            <w:r w:rsidRPr="000F5E10">
              <w:rPr>
                <w:rFonts w:ascii="Times New Roman" w:eastAsia="Times New Roman" w:hAnsi="Times New Roman"/>
                <w:i/>
                <w:kern w:val="2"/>
                <w:sz w:val="28"/>
                <w:szCs w:val="28"/>
                <w:lang w:val="kk-KZ" w:eastAsia="zh-TW"/>
              </w:rPr>
              <w:t>«Тамақты үнемді тұтыну» - табиғи ресурстарға ұқыпты қарауды қалыптастыру.</w:t>
            </w:r>
            <w:r w:rsidRPr="00E83715">
              <w:rPr>
                <w:rFonts w:ascii="Times New Roman" w:eastAsia="Calibri" w:hAnsi="Times New Roman" w:cs="Times New Roman"/>
                <w:sz w:val="24"/>
                <w:szCs w:val="24"/>
                <w:lang w:val="kk-KZ"/>
              </w:rPr>
              <w:t xml:space="preserve"> 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c>
          <w:tcPr>
            <w:tcW w:w="2579" w:type="dxa"/>
            <w:gridSpan w:val="2"/>
            <w:tcBorders>
              <w:left w:val="single" w:sz="4" w:space="0" w:color="auto"/>
              <w:right w:val="single" w:sz="4" w:space="0" w:color="auto"/>
            </w:tcBorders>
          </w:tcPr>
          <w:p w:rsidR="00F65B6F" w:rsidRPr="000F5E10" w:rsidRDefault="00F65B6F" w:rsidP="00D70856">
            <w:pPr>
              <w:spacing w:after="0" w:line="240" w:lineRule="auto"/>
              <w:rPr>
                <w:rFonts w:ascii="Times New Roman" w:eastAsia="Calibri" w:hAnsi="Times New Roman" w:cs="Times New Roman"/>
                <w:i/>
                <w:color w:val="000000"/>
                <w:sz w:val="24"/>
                <w:szCs w:val="24"/>
                <w:lang w:val="kk-KZ"/>
              </w:rPr>
            </w:pPr>
            <w:r w:rsidRPr="000F5E10">
              <w:rPr>
                <w:rFonts w:ascii="Times New Roman" w:eastAsia="Times New Roman" w:hAnsi="Times New Roman"/>
                <w:i/>
                <w:kern w:val="2"/>
                <w:sz w:val="28"/>
                <w:szCs w:val="28"/>
                <w:lang w:val="kk-KZ" w:eastAsia="zh-TW"/>
              </w:rPr>
              <w:t>«Энергияны үнемді тұтыну» - табиғи ресурстарға ұқыпты қарауды қалыптастыру</w:t>
            </w:r>
            <w:r w:rsidRPr="000F5E10">
              <w:rPr>
                <w:rFonts w:ascii="Times New Roman" w:eastAsia="Calibri" w:hAnsi="Times New Roman" w:cs="Times New Roman"/>
                <w:i/>
                <w:color w:val="000000"/>
                <w:sz w:val="24"/>
                <w:szCs w:val="24"/>
                <w:lang w:val="kk-KZ"/>
              </w:rPr>
              <w:t>.</w:t>
            </w: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bCs/>
                <w:sz w:val="24"/>
                <w:szCs w:val="24"/>
                <w:lang w:val="kk-KZ"/>
              </w:rPr>
              <w:t xml:space="preserve">Гигиеналық шаралар </w:t>
            </w:r>
            <w:r w:rsidRPr="00E83715">
              <w:rPr>
                <w:rFonts w:ascii="Times New Roman" w:eastAsia="Calibri"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 )</w:t>
            </w:r>
          </w:p>
          <w:p w:rsidR="00F65B6F" w:rsidRPr="00E83715" w:rsidRDefault="00F65B6F" w:rsidP="00D70856">
            <w:pPr>
              <w:spacing w:after="0" w:line="240" w:lineRule="auto"/>
              <w:rPr>
                <w:rFonts w:ascii="Times New Roman" w:eastAsia="Calibri" w:hAnsi="Times New Roman" w:cs="Times New Roman"/>
                <w:sz w:val="24"/>
                <w:szCs w:val="24"/>
                <w:lang w:val="kk-KZ"/>
              </w:rPr>
            </w:pPr>
          </w:p>
        </w:tc>
        <w:tc>
          <w:tcPr>
            <w:tcW w:w="2695" w:type="dxa"/>
            <w:tcBorders>
              <w:left w:val="single" w:sz="4" w:space="0" w:color="auto"/>
              <w:right w:val="single" w:sz="4" w:space="0" w:color="auto"/>
            </w:tcBorders>
          </w:tcPr>
          <w:p w:rsidR="00F65B6F" w:rsidRPr="000F5E10" w:rsidRDefault="00F65B6F" w:rsidP="00D70856">
            <w:pPr>
              <w:spacing w:after="0" w:line="240" w:lineRule="auto"/>
              <w:rPr>
                <w:rFonts w:ascii="Times New Roman" w:eastAsia="Calibri" w:hAnsi="Times New Roman" w:cs="Times New Roman"/>
                <w:i/>
                <w:sz w:val="24"/>
                <w:szCs w:val="24"/>
                <w:lang w:val="kk-KZ"/>
              </w:rPr>
            </w:pPr>
            <w:r w:rsidRPr="000F5E10">
              <w:rPr>
                <w:rFonts w:ascii="Times New Roman" w:eastAsia="Times New Roman" w:hAnsi="Times New Roman"/>
                <w:i/>
                <w:kern w:val="2"/>
                <w:sz w:val="28"/>
                <w:szCs w:val="28"/>
                <w:lang w:val="kk-KZ" w:eastAsia="zh-TW"/>
              </w:rPr>
              <w:t>«Суды үнемді тұтыну» - табиғи ресурстарға ұқыпты қарауды қалыптастыру</w:t>
            </w:r>
            <w:r w:rsidRPr="000F5E10">
              <w:rPr>
                <w:rFonts w:ascii="Times New Roman" w:eastAsia="Calibri" w:hAnsi="Times New Roman" w:cs="Times New Roman"/>
                <w:i/>
                <w:sz w:val="24"/>
                <w:szCs w:val="24"/>
                <w:lang w:val="kk-KZ"/>
              </w:rPr>
              <w:t xml:space="preserve"> .</w:t>
            </w:r>
          </w:p>
          <w:p w:rsidR="00F65B6F" w:rsidRDefault="00F65B6F" w:rsidP="00D70856">
            <w:pPr>
              <w:spacing w:after="0" w:line="240" w:lineRule="auto"/>
              <w:rPr>
                <w:rFonts w:ascii="Times New Roman" w:eastAsia="Calibri" w:hAnsi="Times New Roman" w:cs="Times New Roman"/>
                <w:sz w:val="24"/>
                <w:szCs w:val="24"/>
                <w:lang w:val="kk-KZ"/>
              </w:rPr>
            </w:pP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Ас қайыру</w:t>
            </w: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Дастарқаныңа береке берсін!</w:t>
            </w: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Бастарыңа мереке берсін!Әумин</w:t>
            </w:r>
          </w:p>
        </w:tc>
        <w:tc>
          <w:tcPr>
            <w:tcW w:w="2551" w:type="dxa"/>
            <w:tcBorders>
              <w:left w:val="single" w:sz="4" w:space="0" w:color="auto"/>
            </w:tcBorders>
          </w:tcPr>
          <w:p w:rsidR="00F65B6F" w:rsidRPr="000F5E10" w:rsidRDefault="00F65B6F" w:rsidP="00D70856">
            <w:pPr>
              <w:spacing w:after="0" w:line="240" w:lineRule="auto"/>
              <w:rPr>
                <w:rFonts w:ascii="Times New Roman" w:eastAsia="Calibri" w:hAnsi="Times New Roman" w:cs="Times New Roman"/>
                <w:i/>
                <w:sz w:val="24"/>
                <w:szCs w:val="24"/>
                <w:lang w:val="kk-KZ"/>
              </w:rPr>
            </w:pPr>
            <w:r w:rsidRPr="000F5E10">
              <w:rPr>
                <w:rFonts w:ascii="Times New Roman" w:eastAsia="Times New Roman" w:hAnsi="Times New Roman"/>
                <w:i/>
                <w:kern w:val="2"/>
                <w:sz w:val="28"/>
                <w:szCs w:val="28"/>
                <w:lang w:val="kk-KZ" w:eastAsia="zh-TW"/>
              </w:rPr>
              <w:t>«Суды, тамақты, энергияны үнемді тұтыну» - табиғи ресурстарға ұқыпты қарауды қалыптастыру.</w:t>
            </w:r>
          </w:p>
        </w:tc>
      </w:tr>
      <w:tr w:rsidR="00F65B6F" w:rsidRPr="000F5E10" w:rsidTr="00F65B6F">
        <w:trPr>
          <w:trHeight w:val="800"/>
        </w:trPr>
        <w:tc>
          <w:tcPr>
            <w:tcW w:w="2433" w:type="dxa"/>
            <w:vMerge w:val="restart"/>
            <w:hideMark/>
          </w:tcPr>
          <w:p w:rsidR="00F65B6F" w:rsidRPr="000A2D8F" w:rsidRDefault="00F65B6F" w:rsidP="00D70856">
            <w:pPr>
              <w:spacing w:after="0" w:line="240" w:lineRule="auto"/>
              <w:rPr>
                <w:rFonts w:ascii="Times New Roman" w:eastAsia="Calibri" w:hAnsi="Times New Roman" w:cs="Times New Roman"/>
                <w:sz w:val="24"/>
                <w:szCs w:val="24"/>
              </w:rPr>
            </w:pPr>
            <w:r w:rsidRPr="000A2D8F">
              <w:rPr>
                <w:rFonts w:ascii="Times New Roman" w:eastAsia="Calibri" w:hAnsi="Times New Roman" w:cs="Times New Roman"/>
                <w:b/>
                <w:bCs/>
                <w:sz w:val="24"/>
                <w:szCs w:val="24"/>
              </w:rPr>
              <w:t xml:space="preserve">Ұйымдастырылған іс-әрекетке дайындық </w:t>
            </w:r>
          </w:p>
        </w:tc>
        <w:tc>
          <w:tcPr>
            <w:tcW w:w="2832" w:type="dxa"/>
            <w:tcBorders>
              <w:right w:val="single" w:sz="4" w:space="0" w:color="auto"/>
            </w:tcBorders>
            <w:hideMark/>
          </w:tcPr>
          <w:p w:rsidR="00F65B6F" w:rsidRPr="00373C78" w:rsidRDefault="00F65B6F" w:rsidP="00D70856">
            <w:pPr>
              <w:spacing w:after="0" w:line="240" w:lineRule="auto"/>
              <w:rPr>
                <w:rFonts w:ascii="Times New Roman" w:hAnsi="Times New Roman" w:cs="Times New Roman"/>
              </w:rPr>
            </w:pPr>
            <w:r w:rsidRPr="00373C78">
              <w:rPr>
                <w:rFonts w:ascii="Times New Roman" w:hAnsi="Times New Roman" w:cs="Times New Roman"/>
              </w:rPr>
              <w:t>Біз гүлдерше өсеміз,</w:t>
            </w:r>
          </w:p>
          <w:p w:rsidR="00F65B6F" w:rsidRPr="00373C78" w:rsidRDefault="00F65B6F" w:rsidP="00D70856">
            <w:pPr>
              <w:spacing w:after="0" w:line="240" w:lineRule="auto"/>
              <w:rPr>
                <w:rFonts w:ascii="Times New Roman" w:hAnsi="Times New Roman" w:cs="Times New Roman"/>
              </w:rPr>
            </w:pPr>
            <w:r w:rsidRPr="00373C78">
              <w:rPr>
                <w:rFonts w:ascii="Times New Roman" w:hAnsi="Times New Roman" w:cs="Times New Roman"/>
              </w:rPr>
              <w:t>Жапырағы жайқалған.</w:t>
            </w:r>
          </w:p>
          <w:p w:rsidR="00F65B6F" w:rsidRPr="00373C78" w:rsidRDefault="00F65B6F" w:rsidP="00D70856">
            <w:pPr>
              <w:spacing w:after="0" w:line="240" w:lineRule="auto"/>
              <w:rPr>
                <w:rFonts w:ascii="Times New Roman" w:hAnsi="Times New Roman" w:cs="Times New Roman"/>
              </w:rPr>
            </w:pPr>
            <w:r w:rsidRPr="00373C78">
              <w:rPr>
                <w:rFonts w:ascii="Times New Roman" w:hAnsi="Times New Roman" w:cs="Times New Roman"/>
              </w:rPr>
              <w:t>Сабақтары салалы,</w:t>
            </w:r>
          </w:p>
          <w:p w:rsidR="00F65B6F" w:rsidRPr="00373C78" w:rsidRDefault="00F65B6F" w:rsidP="00D70856">
            <w:pPr>
              <w:pStyle w:val="a6"/>
              <w:ind w:left="0"/>
            </w:pPr>
            <w:r w:rsidRPr="00373C78">
              <w:t>Желмен бірге жайқалған.</w:t>
            </w:r>
          </w:p>
        </w:tc>
        <w:tc>
          <w:tcPr>
            <w:tcW w:w="2815" w:type="dxa"/>
            <w:gridSpan w:val="2"/>
            <w:tcBorders>
              <w:left w:val="single" w:sz="4" w:space="0" w:color="auto"/>
              <w:right w:val="single" w:sz="4" w:space="0" w:color="auto"/>
            </w:tcBorders>
          </w:tcPr>
          <w:p w:rsidR="00F65B6F" w:rsidRPr="00373C78" w:rsidRDefault="00F65B6F" w:rsidP="00D70856">
            <w:pPr>
              <w:spacing w:after="0" w:line="240" w:lineRule="auto"/>
              <w:rPr>
                <w:rFonts w:ascii="Times New Roman" w:hAnsi="Times New Roman" w:cs="Times New Roman"/>
              </w:rPr>
            </w:pPr>
            <w:r w:rsidRPr="00373C78">
              <w:rPr>
                <w:rFonts w:ascii="Times New Roman" w:hAnsi="Times New Roman" w:cs="Times New Roman"/>
              </w:rPr>
              <w:t>Бойыңды сергек тік ұста</w:t>
            </w:r>
          </w:p>
          <w:p w:rsidR="00F65B6F" w:rsidRPr="00373C78" w:rsidRDefault="00F65B6F" w:rsidP="00D70856">
            <w:pPr>
              <w:spacing w:after="0" w:line="240" w:lineRule="auto"/>
              <w:rPr>
                <w:rFonts w:ascii="Times New Roman" w:hAnsi="Times New Roman" w:cs="Times New Roman"/>
              </w:rPr>
            </w:pPr>
            <w:r w:rsidRPr="00373C78">
              <w:rPr>
                <w:rFonts w:ascii="Times New Roman" w:hAnsi="Times New Roman" w:cs="Times New Roman"/>
              </w:rPr>
              <w:t>Емін – еркін тыныста</w:t>
            </w:r>
          </w:p>
          <w:p w:rsidR="00F65B6F" w:rsidRPr="00373C78" w:rsidRDefault="00F65B6F" w:rsidP="00D70856">
            <w:pPr>
              <w:spacing w:after="0" w:line="240" w:lineRule="auto"/>
              <w:rPr>
                <w:rFonts w:ascii="Times New Roman" w:hAnsi="Times New Roman" w:cs="Times New Roman"/>
              </w:rPr>
            </w:pPr>
            <w:r w:rsidRPr="00373C78">
              <w:rPr>
                <w:rFonts w:ascii="Times New Roman" w:hAnsi="Times New Roman" w:cs="Times New Roman"/>
              </w:rPr>
              <w:t>Деміңді ішке тез алда,</w:t>
            </w:r>
          </w:p>
          <w:p w:rsidR="00F65B6F" w:rsidRPr="00373C78" w:rsidRDefault="00F65B6F" w:rsidP="00D70856">
            <w:pPr>
              <w:spacing w:after="0" w:line="240" w:lineRule="auto"/>
              <w:rPr>
                <w:rFonts w:ascii="Times New Roman" w:hAnsi="Times New Roman" w:cs="Times New Roman"/>
              </w:rPr>
            </w:pPr>
            <w:r w:rsidRPr="00373C78">
              <w:rPr>
                <w:rFonts w:ascii="Times New Roman" w:hAnsi="Times New Roman" w:cs="Times New Roman"/>
              </w:rPr>
              <w:t>Сол қолыңды соз алға.</w:t>
            </w:r>
          </w:p>
          <w:p w:rsidR="00F65B6F" w:rsidRPr="00373C78" w:rsidRDefault="00F65B6F" w:rsidP="00D70856">
            <w:pPr>
              <w:spacing w:after="0" w:line="240" w:lineRule="auto"/>
              <w:rPr>
                <w:rFonts w:ascii="Times New Roman" w:hAnsi="Times New Roman" w:cs="Times New Roman"/>
              </w:rPr>
            </w:pPr>
            <w:r w:rsidRPr="00373C78">
              <w:rPr>
                <w:rFonts w:ascii="Times New Roman" w:hAnsi="Times New Roman" w:cs="Times New Roman"/>
              </w:rPr>
              <w:t>Оң қол да бос тұрмасын,</w:t>
            </w:r>
          </w:p>
          <w:p w:rsidR="00F65B6F" w:rsidRPr="00373C78" w:rsidRDefault="00F65B6F" w:rsidP="00D70856">
            <w:pPr>
              <w:pStyle w:val="a6"/>
              <w:ind w:left="0"/>
            </w:pPr>
            <w:r w:rsidRPr="00373C78">
              <w:t>Шеңбер жасап зырласын</w:t>
            </w:r>
          </w:p>
        </w:tc>
        <w:tc>
          <w:tcPr>
            <w:tcW w:w="2579" w:type="dxa"/>
            <w:gridSpan w:val="2"/>
            <w:tcBorders>
              <w:left w:val="single" w:sz="4" w:space="0" w:color="auto"/>
              <w:right w:val="single" w:sz="4" w:space="0" w:color="auto"/>
            </w:tcBorders>
          </w:tcPr>
          <w:p w:rsidR="00F65B6F" w:rsidRPr="00373C78" w:rsidRDefault="00F65B6F" w:rsidP="00D70856">
            <w:pPr>
              <w:pStyle w:val="a6"/>
              <w:ind w:left="0"/>
            </w:pPr>
            <w:r w:rsidRPr="00373C78">
              <w:rPr>
                <w:color w:val="000000"/>
                <w:shd w:val="clear" w:color="auto" w:fill="FFFFFF"/>
              </w:rPr>
              <w:t>Топ-топ басайық,</w:t>
            </w:r>
            <w:r w:rsidRPr="00373C78">
              <w:rPr>
                <w:color w:val="000000"/>
              </w:rPr>
              <w:br/>
            </w:r>
            <w:r w:rsidRPr="00373C78">
              <w:rPr>
                <w:color w:val="000000"/>
                <w:shd w:val="clear" w:color="auto" w:fill="FFFFFF"/>
              </w:rPr>
              <w:t>Жалаудан күн жасайық.</w:t>
            </w:r>
            <w:r w:rsidRPr="00373C78">
              <w:rPr>
                <w:color w:val="000000"/>
              </w:rPr>
              <w:br/>
            </w:r>
            <w:r w:rsidRPr="00373C78">
              <w:rPr>
                <w:color w:val="000000"/>
                <w:shd w:val="clear" w:color="auto" w:fill="FFFFFF"/>
              </w:rPr>
              <w:t>Жаса, жаса алтын күн</w:t>
            </w:r>
            <w:r w:rsidRPr="00373C78">
              <w:rPr>
                <w:color w:val="000000"/>
              </w:rPr>
              <w:br/>
            </w:r>
            <w:r w:rsidRPr="00373C78">
              <w:rPr>
                <w:color w:val="000000"/>
                <w:shd w:val="clear" w:color="auto" w:fill="FFFFFF"/>
              </w:rPr>
              <w:t>Жаса, жаса жарқын күн</w:t>
            </w:r>
          </w:p>
        </w:tc>
        <w:tc>
          <w:tcPr>
            <w:tcW w:w="2695" w:type="dxa"/>
            <w:tcBorders>
              <w:left w:val="single" w:sz="4" w:space="0" w:color="auto"/>
              <w:right w:val="single" w:sz="4" w:space="0" w:color="auto"/>
            </w:tcBorders>
          </w:tcPr>
          <w:p w:rsidR="00F65B6F" w:rsidRPr="00373C78" w:rsidRDefault="00F65B6F" w:rsidP="00D70856">
            <w:pPr>
              <w:pStyle w:val="a6"/>
              <w:ind w:left="0"/>
            </w:pPr>
            <w:r w:rsidRPr="00373C78">
              <w:rPr>
                <w:color w:val="000000"/>
                <w:shd w:val="clear" w:color="auto" w:fill="FFFFFF"/>
              </w:rPr>
              <w:t>Бір, екі, үш,</w:t>
            </w:r>
            <w:r w:rsidRPr="00373C78">
              <w:rPr>
                <w:color w:val="000000"/>
              </w:rPr>
              <w:br/>
            </w:r>
            <w:r w:rsidRPr="00373C78">
              <w:rPr>
                <w:color w:val="000000"/>
                <w:shd w:val="clear" w:color="auto" w:fill="FFFFFF"/>
              </w:rPr>
              <w:t>Қане, қанат қағамыз.</w:t>
            </w:r>
            <w:r w:rsidRPr="00373C78">
              <w:rPr>
                <w:color w:val="000000"/>
              </w:rPr>
              <w:br/>
            </w:r>
            <w:r w:rsidRPr="00373C78">
              <w:rPr>
                <w:color w:val="000000"/>
                <w:shd w:val="clear" w:color="auto" w:fill="FFFFFF"/>
              </w:rPr>
              <w:t>Бір, екі, үш,</w:t>
            </w:r>
            <w:r w:rsidRPr="00373C78">
              <w:rPr>
                <w:color w:val="000000"/>
              </w:rPr>
              <w:br/>
            </w:r>
            <w:r w:rsidRPr="00373C78">
              <w:rPr>
                <w:color w:val="000000"/>
                <w:shd w:val="clear" w:color="auto" w:fill="FFFFFF"/>
              </w:rPr>
              <w:t>Қарлығаш боп ұшамыз.</w:t>
            </w:r>
            <w:r w:rsidRPr="00373C78">
              <w:rPr>
                <w:color w:val="000000"/>
              </w:rPr>
              <w:br/>
            </w:r>
            <w:r w:rsidRPr="00373C78">
              <w:rPr>
                <w:color w:val="000000"/>
                <w:shd w:val="clear" w:color="auto" w:fill="FFFFFF"/>
              </w:rPr>
              <w:t>Бір, екі, үш,</w:t>
            </w:r>
            <w:r w:rsidRPr="00373C78">
              <w:rPr>
                <w:color w:val="000000"/>
              </w:rPr>
              <w:br/>
            </w:r>
            <w:r w:rsidRPr="00373C78">
              <w:rPr>
                <w:color w:val="000000"/>
                <w:shd w:val="clear" w:color="auto" w:fill="FFFFFF"/>
              </w:rPr>
              <w:t>Жинап алдық күш.</w:t>
            </w:r>
          </w:p>
        </w:tc>
        <w:tc>
          <w:tcPr>
            <w:tcW w:w="2551" w:type="dxa"/>
            <w:tcBorders>
              <w:left w:val="single" w:sz="4" w:space="0" w:color="auto"/>
            </w:tcBorders>
          </w:tcPr>
          <w:p w:rsidR="00F65B6F" w:rsidRPr="00373C78" w:rsidRDefault="00F65B6F" w:rsidP="00D70856">
            <w:pPr>
              <w:pStyle w:val="a6"/>
              <w:ind w:left="0"/>
            </w:pPr>
            <w:r w:rsidRPr="00373C78">
              <w:rPr>
                <w:color w:val="000000"/>
                <w:shd w:val="clear" w:color="auto" w:fill="FFFFFF"/>
              </w:rPr>
              <w:t>Жел улейді у-у</w:t>
            </w:r>
            <w:r w:rsidRPr="00373C78">
              <w:rPr>
                <w:color w:val="000000"/>
              </w:rPr>
              <w:br/>
            </w:r>
            <w:r w:rsidRPr="00373C78">
              <w:rPr>
                <w:color w:val="000000"/>
                <w:shd w:val="clear" w:color="auto" w:fill="FFFFFF"/>
              </w:rPr>
              <w:t>Құйын келіп билейді зу-зу</w:t>
            </w:r>
            <w:r w:rsidRPr="00373C78">
              <w:rPr>
                <w:color w:val="000000"/>
              </w:rPr>
              <w:br/>
            </w:r>
            <w:r w:rsidRPr="00373C78">
              <w:rPr>
                <w:color w:val="000000"/>
                <w:shd w:val="clear" w:color="auto" w:fill="FFFFFF"/>
              </w:rPr>
              <w:t>Қатты, қатты жел соқты гу-гу</w:t>
            </w:r>
            <w:r w:rsidRPr="00373C78">
              <w:rPr>
                <w:color w:val="000000"/>
              </w:rPr>
              <w:br/>
            </w:r>
            <w:r w:rsidRPr="00373C78">
              <w:rPr>
                <w:color w:val="000000"/>
                <w:shd w:val="clear" w:color="auto" w:fill="FFFFFF"/>
              </w:rPr>
              <w:t>Жапырақтар қол соқты ду-ду</w:t>
            </w:r>
          </w:p>
        </w:tc>
      </w:tr>
      <w:tr w:rsidR="00F65B6F" w:rsidRPr="00382E79" w:rsidTr="00F65B6F">
        <w:trPr>
          <w:trHeight w:val="341"/>
        </w:trPr>
        <w:tc>
          <w:tcPr>
            <w:tcW w:w="2433" w:type="dxa"/>
            <w:vMerge/>
            <w:hideMark/>
          </w:tcPr>
          <w:p w:rsidR="00F65B6F" w:rsidRPr="000A2D8F" w:rsidRDefault="00F65B6F" w:rsidP="00D70856">
            <w:pPr>
              <w:spacing w:after="0" w:line="240" w:lineRule="auto"/>
              <w:rPr>
                <w:rFonts w:ascii="Times New Roman" w:eastAsia="Calibri" w:hAnsi="Times New Roman" w:cs="Times New Roman"/>
                <w:b/>
                <w:bCs/>
                <w:sz w:val="24"/>
                <w:szCs w:val="24"/>
                <w:lang w:val="kk-KZ"/>
              </w:rPr>
            </w:pPr>
          </w:p>
        </w:tc>
        <w:tc>
          <w:tcPr>
            <w:tcW w:w="13472" w:type="dxa"/>
            <w:gridSpan w:val="7"/>
            <w:hideMark/>
          </w:tcPr>
          <w:p w:rsidR="00F65B6F" w:rsidRPr="00E83715" w:rsidRDefault="00F65B6F" w:rsidP="00D70856">
            <w:pPr>
              <w:spacing w:after="0" w:line="240" w:lineRule="auto"/>
              <w:rPr>
                <w:rFonts w:ascii="Times New Roman" w:eastAsia="Calibri" w:hAnsi="Times New Roman" w:cs="Times New Roman"/>
                <w:bCs/>
                <w:color w:val="000000"/>
                <w:sz w:val="24"/>
                <w:szCs w:val="24"/>
                <w:lang w:val="kk-KZ"/>
              </w:rPr>
            </w:pPr>
            <w:r w:rsidRPr="00E83715">
              <w:rPr>
                <w:rFonts w:ascii="Times New Roman" w:eastAsia="Calibri" w:hAnsi="Times New Roman" w:cs="Times New Roman"/>
                <w:bCs/>
                <w:color w:val="000000"/>
                <w:sz w:val="24"/>
                <w:szCs w:val="24"/>
                <w:lang w:val="kk-KZ"/>
              </w:rPr>
              <w:t xml:space="preserve">Мектепке дейінгі ұйымның кестесіне сәйкес дене шынықтыру, музыка </w:t>
            </w:r>
            <w:r w:rsidRPr="00E83715">
              <w:rPr>
                <w:rFonts w:ascii="Times New Roman" w:eastAsia="Times New Roman" w:hAnsi="Times New Roman" w:cs="Times New Roman"/>
                <w:bCs/>
                <w:color w:val="000000"/>
                <w:sz w:val="24"/>
                <w:szCs w:val="24"/>
                <w:lang w:val="kk-KZ"/>
              </w:rPr>
              <w:t>ұйымдастырылғаніс-әрекеттер</w:t>
            </w:r>
          </w:p>
        </w:tc>
      </w:tr>
      <w:tr w:rsidR="00F65B6F" w:rsidRPr="000F5E10" w:rsidTr="00F65B6F">
        <w:trPr>
          <w:trHeight w:val="515"/>
        </w:trPr>
        <w:tc>
          <w:tcPr>
            <w:tcW w:w="2433" w:type="dxa"/>
            <w:vMerge w:val="restart"/>
            <w:hideMark/>
          </w:tcPr>
          <w:p w:rsidR="00F65B6F" w:rsidRPr="000A2D8F" w:rsidRDefault="00F65B6F" w:rsidP="00D70856">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t>Білім беру</w:t>
            </w:r>
          </w:p>
          <w:p w:rsidR="00F65B6F" w:rsidRPr="000A2D8F" w:rsidRDefault="00F65B6F" w:rsidP="00D70856">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t xml:space="preserve">ұйымның кестесі бойынша </w:t>
            </w:r>
            <w:r w:rsidRPr="000A2D8F">
              <w:rPr>
                <w:rFonts w:ascii="Times New Roman" w:eastAsia="Calibri" w:hAnsi="Times New Roman" w:cs="Times New Roman"/>
                <w:b/>
                <w:bCs/>
                <w:sz w:val="24"/>
                <w:szCs w:val="24"/>
                <w:lang w:val="kk-KZ"/>
              </w:rPr>
              <w:lastRenderedPageBreak/>
              <w:t xml:space="preserve">ұйымдастырылған іс-әрекет </w:t>
            </w:r>
          </w:p>
        </w:tc>
        <w:tc>
          <w:tcPr>
            <w:tcW w:w="2951" w:type="dxa"/>
            <w:gridSpan w:val="2"/>
          </w:tcPr>
          <w:p w:rsidR="00F65B6F" w:rsidRPr="00E83715" w:rsidRDefault="00F65B6F" w:rsidP="00D70856">
            <w:pPr>
              <w:spacing w:after="0" w:line="240" w:lineRule="auto"/>
              <w:rPr>
                <w:rFonts w:ascii="Times New Roman" w:eastAsia="Times New Roman" w:hAnsi="Times New Roman" w:cs="Times New Roman"/>
                <w:color w:val="000000"/>
                <w:sz w:val="24"/>
                <w:szCs w:val="24"/>
                <w:lang w:val="kk-KZ"/>
              </w:rPr>
            </w:pPr>
          </w:p>
        </w:tc>
        <w:tc>
          <w:tcPr>
            <w:tcW w:w="2696" w:type="dxa"/>
          </w:tcPr>
          <w:p w:rsidR="00F65B6F" w:rsidRPr="000F5E10" w:rsidRDefault="00F65B6F" w:rsidP="00D70856">
            <w:pPr>
              <w:spacing w:after="0"/>
              <w:rPr>
                <w:rFonts w:ascii="Times New Roman" w:hAnsi="Times New Roman" w:cs="Times New Roman"/>
                <w:color w:val="000000"/>
                <w:sz w:val="24"/>
                <w:szCs w:val="24"/>
                <w:lang w:val="kk-KZ"/>
              </w:rPr>
            </w:pPr>
            <w:r w:rsidRPr="000F5E10">
              <w:rPr>
                <w:rFonts w:ascii="Times New Roman" w:hAnsi="Times New Roman" w:cs="Times New Roman"/>
                <w:sz w:val="24"/>
                <w:szCs w:val="24"/>
                <w:lang w:val="kk-KZ"/>
              </w:rPr>
              <w:t xml:space="preserve">3..Дене шынықтыру </w:t>
            </w:r>
          </w:p>
          <w:p w:rsidR="00F65B6F" w:rsidRPr="000F5E10" w:rsidRDefault="00F65B6F" w:rsidP="00D70856">
            <w:pPr>
              <w:spacing w:after="0"/>
              <w:rPr>
                <w:rFonts w:ascii="Times New Roman" w:hAnsi="Times New Roman" w:cs="Times New Roman"/>
                <w:color w:val="000000"/>
                <w:sz w:val="24"/>
                <w:szCs w:val="24"/>
                <w:lang w:val="kk-KZ"/>
              </w:rPr>
            </w:pPr>
            <w:r w:rsidRPr="000F5E10">
              <w:rPr>
                <w:rFonts w:ascii="Times New Roman" w:hAnsi="Times New Roman" w:cs="Times New Roman"/>
                <w:sz w:val="24"/>
                <w:szCs w:val="24"/>
                <w:lang w:val="kk-KZ"/>
              </w:rPr>
              <w:t xml:space="preserve">Тепе-теңдікті сақтау: </w:t>
            </w:r>
            <w:r w:rsidRPr="000F5E10">
              <w:rPr>
                <w:rFonts w:ascii="Times New Roman" w:hAnsi="Times New Roman" w:cs="Times New Roman"/>
                <w:sz w:val="24"/>
                <w:szCs w:val="24"/>
                <w:lang w:val="kk-KZ"/>
              </w:rPr>
              <w:lastRenderedPageBreak/>
              <w:t>сызықтардың арасымен (арақашықтығы 15 сантиметр) жүруге дағдыландыру.</w:t>
            </w:r>
          </w:p>
          <w:p w:rsidR="00F65B6F" w:rsidRPr="000F5E10" w:rsidRDefault="00F65B6F" w:rsidP="00D70856">
            <w:pPr>
              <w:tabs>
                <w:tab w:val="left" w:pos="8550"/>
              </w:tabs>
              <w:spacing w:after="0" w:line="240" w:lineRule="auto"/>
              <w:rPr>
                <w:rFonts w:ascii="Times New Roman" w:eastAsia="Times New Roman" w:hAnsi="Times New Roman" w:cs="Times New Roman"/>
                <w:i/>
                <w:kern w:val="2"/>
                <w:sz w:val="24"/>
                <w:szCs w:val="24"/>
                <w:lang w:val="kk-KZ" w:eastAsia="zh-TW"/>
              </w:rPr>
            </w:pPr>
            <w:r w:rsidRPr="000F5E10">
              <w:rPr>
                <w:rFonts w:ascii="Times New Roman" w:eastAsia="Times New Roman" w:hAnsi="Times New Roman" w:cs="Times New Roman"/>
                <w:i/>
                <w:kern w:val="2"/>
                <w:sz w:val="24"/>
                <w:szCs w:val="24"/>
                <w:lang w:val="kk-KZ" w:eastAsia="zh-TW"/>
              </w:rPr>
              <w:t>Қауіпсіздік ережелерін сақтау.</w:t>
            </w:r>
          </w:p>
          <w:p w:rsidR="00F65B6F" w:rsidRPr="000F5E10" w:rsidRDefault="00F65B6F" w:rsidP="00D70856">
            <w:pPr>
              <w:widowControl w:val="0"/>
              <w:autoSpaceDE w:val="0"/>
              <w:autoSpaceDN w:val="0"/>
              <w:spacing w:after="0" w:line="240" w:lineRule="auto"/>
              <w:rPr>
                <w:rFonts w:ascii="Times New Roman" w:eastAsia="Times New Roman" w:hAnsi="Times New Roman" w:cs="Times New Roman"/>
                <w:i/>
                <w:sz w:val="24"/>
                <w:szCs w:val="24"/>
                <w:lang w:val="kk-KZ"/>
              </w:rPr>
            </w:pPr>
          </w:p>
          <w:p w:rsidR="00F65B6F" w:rsidRPr="000F5E10" w:rsidRDefault="00F65B6F" w:rsidP="00D70856">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2" w:type="dxa"/>
          </w:tcPr>
          <w:p w:rsidR="00F65B6F" w:rsidRPr="000F5E10" w:rsidRDefault="00F65B6F" w:rsidP="00D70856">
            <w:pPr>
              <w:rPr>
                <w:rFonts w:ascii="Times New Roman" w:hAnsi="Times New Roman" w:cs="Times New Roman"/>
                <w:sz w:val="24"/>
                <w:szCs w:val="24"/>
                <w:lang w:val="kk-KZ"/>
              </w:rPr>
            </w:pPr>
            <w:r w:rsidRPr="000F5E10">
              <w:rPr>
                <w:rFonts w:ascii="Times New Roman" w:eastAsia="Times New Roman" w:hAnsi="Times New Roman" w:cs="Times New Roman"/>
                <w:sz w:val="24"/>
                <w:szCs w:val="24"/>
                <w:lang w:val="kk-KZ"/>
              </w:rPr>
              <w:lastRenderedPageBreak/>
              <w:t>1.Музыка</w:t>
            </w:r>
            <w:r w:rsidRPr="000F5E10">
              <w:rPr>
                <w:rFonts w:ascii="Times New Roman" w:hAnsi="Times New Roman" w:cs="Times New Roman"/>
                <w:sz w:val="24"/>
                <w:szCs w:val="24"/>
                <w:lang w:val="kk-KZ"/>
              </w:rPr>
              <w:t xml:space="preserve"> </w:t>
            </w:r>
          </w:p>
          <w:p w:rsidR="00F65B6F" w:rsidRPr="000F5E10" w:rsidRDefault="00F65B6F" w:rsidP="00D70856">
            <w:pPr>
              <w:spacing w:after="0" w:line="240" w:lineRule="auto"/>
              <w:rPr>
                <w:rFonts w:ascii="Times New Roman" w:hAnsi="Times New Roman" w:cs="Times New Roman"/>
                <w:sz w:val="24"/>
                <w:szCs w:val="24"/>
                <w:lang w:val="kk-KZ"/>
              </w:rPr>
            </w:pPr>
            <w:r w:rsidRPr="000F5E10">
              <w:rPr>
                <w:rFonts w:ascii="Times New Roman" w:hAnsi="Times New Roman" w:cs="Times New Roman"/>
                <w:sz w:val="24"/>
                <w:szCs w:val="24"/>
                <w:lang w:val="kk-KZ"/>
              </w:rPr>
              <w:t xml:space="preserve">Музыканы тыңдау </w:t>
            </w:r>
            <w:r w:rsidRPr="000F5E10">
              <w:rPr>
                <w:rFonts w:ascii="Times New Roman" w:hAnsi="Times New Roman" w:cs="Times New Roman"/>
                <w:sz w:val="24"/>
                <w:szCs w:val="24"/>
                <w:lang w:val="kk-KZ"/>
              </w:rPr>
              <w:lastRenderedPageBreak/>
              <w:t xml:space="preserve">мәдениетін сақтау (музыкалық шығармаларды алаңдамай соңына дейін тыңдау). </w:t>
            </w:r>
          </w:p>
          <w:p w:rsidR="00F65B6F" w:rsidRPr="000F5E10" w:rsidRDefault="00F65B6F" w:rsidP="00D70856">
            <w:pPr>
              <w:widowControl w:val="0"/>
              <w:autoSpaceDE w:val="0"/>
              <w:autoSpaceDN w:val="0"/>
              <w:spacing w:after="0" w:line="240" w:lineRule="auto"/>
              <w:rPr>
                <w:rFonts w:ascii="Times New Roman" w:eastAsia="Times New Roman" w:hAnsi="Times New Roman" w:cs="Times New Roman"/>
                <w:sz w:val="24"/>
                <w:szCs w:val="24"/>
                <w:lang w:val="kk-KZ"/>
              </w:rPr>
            </w:pPr>
          </w:p>
          <w:p w:rsidR="00F65B6F" w:rsidRPr="000F5E10" w:rsidRDefault="00F65B6F" w:rsidP="00D70856">
            <w:pPr>
              <w:ind w:firstLine="708"/>
              <w:rPr>
                <w:rFonts w:ascii="Times New Roman" w:eastAsia="Times New Roman" w:hAnsi="Times New Roman" w:cs="Times New Roman"/>
                <w:sz w:val="24"/>
                <w:szCs w:val="24"/>
                <w:lang w:val="kk-KZ"/>
              </w:rPr>
            </w:pPr>
          </w:p>
        </w:tc>
        <w:tc>
          <w:tcPr>
            <w:tcW w:w="2722" w:type="dxa"/>
            <w:gridSpan w:val="2"/>
          </w:tcPr>
          <w:p w:rsidR="00F65B6F" w:rsidRPr="000F5E10" w:rsidRDefault="00F65B6F" w:rsidP="00D70856">
            <w:pPr>
              <w:spacing w:after="0"/>
              <w:rPr>
                <w:rFonts w:ascii="Times New Roman" w:hAnsi="Times New Roman" w:cs="Times New Roman"/>
                <w:sz w:val="24"/>
                <w:szCs w:val="24"/>
                <w:lang w:val="kk-KZ"/>
              </w:rPr>
            </w:pPr>
            <w:r w:rsidRPr="000F5E10">
              <w:rPr>
                <w:rFonts w:ascii="Times New Roman" w:hAnsi="Times New Roman" w:cs="Times New Roman"/>
                <w:sz w:val="24"/>
                <w:szCs w:val="24"/>
                <w:lang w:val="kk-KZ"/>
              </w:rPr>
              <w:lastRenderedPageBreak/>
              <w:t xml:space="preserve">1.Музыка </w:t>
            </w:r>
          </w:p>
          <w:p w:rsidR="00F65B6F" w:rsidRPr="000F5E10" w:rsidRDefault="00F65B6F" w:rsidP="00D70856">
            <w:pPr>
              <w:spacing w:after="0"/>
              <w:rPr>
                <w:rFonts w:ascii="Times New Roman" w:hAnsi="Times New Roman" w:cs="Times New Roman"/>
                <w:sz w:val="24"/>
                <w:szCs w:val="24"/>
                <w:lang w:val="kk-KZ"/>
              </w:rPr>
            </w:pPr>
            <w:r w:rsidRPr="000F5E10">
              <w:rPr>
                <w:rFonts w:ascii="Times New Roman" w:hAnsi="Times New Roman" w:cs="Times New Roman"/>
                <w:sz w:val="24"/>
                <w:szCs w:val="24"/>
                <w:lang w:val="kk-KZ"/>
              </w:rPr>
              <w:t xml:space="preserve">Балаларды мәнерлеп ән </w:t>
            </w:r>
            <w:r w:rsidRPr="000F5E10">
              <w:rPr>
                <w:rFonts w:ascii="Times New Roman" w:hAnsi="Times New Roman" w:cs="Times New Roman"/>
                <w:sz w:val="24"/>
                <w:szCs w:val="24"/>
                <w:lang w:val="kk-KZ"/>
              </w:rPr>
              <w:lastRenderedPageBreak/>
              <w:t>айтуға үйрету.</w:t>
            </w:r>
          </w:p>
          <w:p w:rsidR="00F65B6F" w:rsidRPr="000F5E10" w:rsidRDefault="00F65B6F" w:rsidP="00D70856">
            <w:pPr>
              <w:widowControl w:val="0"/>
              <w:autoSpaceDE w:val="0"/>
              <w:autoSpaceDN w:val="0"/>
              <w:spacing w:after="0" w:line="240" w:lineRule="auto"/>
              <w:rPr>
                <w:rFonts w:ascii="Times New Roman" w:eastAsia="Times New Roman" w:hAnsi="Times New Roman" w:cs="Times New Roman"/>
                <w:sz w:val="24"/>
                <w:szCs w:val="24"/>
                <w:lang w:val="kk-KZ"/>
              </w:rPr>
            </w:pPr>
          </w:p>
          <w:p w:rsidR="00F65B6F" w:rsidRPr="00373C78" w:rsidRDefault="00F65B6F" w:rsidP="00D70856">
            <w:pPr>
              <w:tabs>
                <w:tab w:val="left" w:pos="8550"/>
              </w:tabs>
              <w:spacing w:after="0" w:line="240" w:lineRule="auto"/>
              <w:rPr>
                <w:rFonts w:ascii="Times New Roman" w:eastAsia="Times New Roman" w:hAnsi="Times New Roman" w:cs="Times New Roman"/>
                <w:i/>
                <w:kern w:val="2"/>
                <w:sz w:val="24"/>
                <w:szCs w:val="24"/>
                <w:lang w:val="kk-KZ" w:eastAsia="zh-TW"/>
              </w:rPr>
            </w:pPr>
            <w:r w:rsidRPr="000F5E10">
              <w:rPr>
                <w:rFonts w:ascii="Times New Roman" w:eastAsia="Calibri" w:hAnsi="Times New Roman" w:cs="Times New Roman"/>
                <w:sz w:val="24"/>
                <w:szCs w:val="24"/>
                <w:lang w:val="kk-KZ"/>
              </w:rPr>
              <w:t>3.</w:t>
            </w:r>
            <w:r w:rsidRPr="000F5E10">
              <w:rPr>
                <w:rFonts w:ascii="Times New Roman" w:hAnsi="Times New Roman" w:cs="Times New Roman"/>
                <w:sz w:val="24"/>
                <w:szCs w:val="24"/>
                <w:lang w:val="kk-KZ"/>
              </w:rPr>
              <w:t xml:space="preserve"> Дене шынықтыру сызықтардың, арқанның, тақтайдың, гимнастикалық скамейканың, бөрененің бойымен жүруге үйрету.</w:t>
            </w:r>
            <w:r w:rsidRPr="000F5E10">
              <w:rPr>
                <w:rFonts w:ascii="Times New Roman" w:eastAsia="Times New Roman" w:hAnsi="Times New Roman" w:cs="Times New Roman"/>
                <w:i/>
                <w:kern w:val="2"/>
                <w:sz w:val="24"/>
                <w:szCs w:val="24"/>
                <w:lang w:val="kk-KZ" w:eastAsia="zh-TW"/>
              </w:rPr>
              <w:t xml:space="preserve"> Қауіпсіздік ережелерін сақтау.</w:t>
            </w:r>
          </w:p>
        </w:tc>
        <w:tc>
          <w:tcPr>
            <w:tcW w:w="2551" w:type="dxa"/>
          </w:tcPr>
          <w:p w:rsidR="00F65B6F" w:rsidRPr="000F5E10" w:rsidRDefault="00F65B6F" w:rsidP="00D70856">
            <w:pPr>
              <w:spacing w:after="0" w:line="240" w:lineRule="auto"/>
              <w:rPr>
                <w:rFonts w:ascii="Times New Roman" w:eastAsia="Calibri" w:hAnsi="Times New Roman" w:cs="Times New Roman"/>
                <w:sz w:val="24"/>
                <w:szCs w:val="24"/>
                <w:lang w:val="kk-KZ"/>
              </w:rPr>
            </w:pPr>
            <w:r w:rsidRPr="000F5E10">
              <w:rPr>
                <w:rFonts w:ascii="Times New Roman" w:eastAsia="Times New Roman" w:hAnsi="Times New Roman" w:cs="Times New Roman"/>
                <w:sz w:val="24"/>
                <w:szCs w:val="24"/>
                <w:lang w:val="kk-KZ"/>
              </w:rPr>
              <w:lastRenderedPageBreak/>
              <w:t>4.</w:t>
            </w:r>
            <w:r w:rsidRPr="000F5E10">
              <w:rPr>
                <w:rFonts w:ascii="Times New Roman" w:eastAsia="Calibri" w:hAnsi="Times New Roman" w:cs="Times New Roman"/>
                <w:sz w:val="24"/>
                <w:szCs w:val="24"/>
                <w:lang w:val="kk-KZ"/>
              </w:rPr>
              <w:t>Дене шынықтыру  (Жүзу)</w:t>
            </w:r>
          </w:p>
          <w:p w:rsidR="00F65B6F" w:rsidRDefault="00F65B6F" w:rsidP="00D70856">
            <w:pPr>
              <w:tabs>
                <w:tab w:val="left" w:pos="8550"/>
              </w:tabs>
              <w:spacing w:after="0" w:line="240" w:lineRule="auto"/>
              <w:rPr>
                <w:rFonts w:ascii="Times New Roman" w:eastAsia="Times New Roman" w:hAnsi="Times New Roman" w:cs="Times New Roman"/>
                <w:i/>
                <w:kern w:val="2"/>
                <w:sz w:val="24"/>
                <w:szCs w:val="24"/>
                <w:lang w:val="kk-KZ" w:eastAsia="zh-TW"/>
              </w:rPr>
            </w:pPr>
            <w:r w:rsidRPr="000F5E10">
              <w:rPr>
                <w:rFonts w:ascii="Times New Roman" w:eastAsiaTheme="minorEastAsia" w:hAnsi="Times New Roman" w:cs="Times New Roman"/>
                <w:color w:val="000000"/>
                <w:sz w:val="24"/>
                <w:szCs w:val="24"/>
                <w:lang w:val="kk-KZ"/>
              </w:rPr>
              <w:t xml:space="preserve">Дене белсенділігі </w:t>
            </w:r>
            <w:r w:rsidRPr="000F5E10">
              <w:rPr>
                <w:rFonts w:ascii="Times New Roman" w:eastAsiaTheme="minorEastAsia" w:hAnsi="Times New Roman" w:cs="Times New Roman"/>
                <w:color w:val="000000"/>
                <w:sz w:val="24"/>
                <w:szCs w:val="24"/>
                <w:lang w:val="kk-KZ"/>
              </w:rPr>
              <w:lastRenderedPageBreak/>
              <w:t>(таңертеңгі жаттығу, шынықтыру, спорттық және</w:t>
            </w:r>
            <w:r w:rsidRPr="000F5E10">
              <w:rPr>
                <w:rFonts w:ascii="Times New Roman" w:eastAsiaTheme="minorEastAsia" w:hAnsi="Times New Roman" w:cs="Times New Roman"/>
                <w:color w:val="000000"/>
                <w:sz w:val="24"/>
                <w:szCs w:val="24"/>
                <w:lang w:val="kk-KZ"/>
              </w:rPr>
              <w:br/>
              <w:t>қимылды ойындар) мен ұйқының қанық болуының пайдасы туралы түсінікті</w:t>
            </w:r>
            <w:r w:rsidRPr="000F5E10">
              <w:rPr>
                <w:rFonts w:ascii="Times New Roman" w:eastAsiaTheme="minorEastAsia" w:hAnsi="Times New Roman" w:cs="Times New Roman"/>
                <w:color w:val="000000"/>
                <w:sz w:val="24"/>
                <w:szCs w:val="24"/>
                <w:lang w:val="kk-KZ"/>
              </w:rPr>
              <w:br/>
              <w:t>кеңейту.</w:t>
            </w:r>
            <w:r w:rsidRPr="000F5E10">
              <w:rPr>
                <w:rFonts w:ascii="Times New Roman" w:eastAsia="Times New Roman" w:hAnsi="Times New Roman" w:cs="Times New Roman"/>
                <w:i/>
                <w:kern w:val="2"/>
                <w:sz w:val="24"/>
                <w:szCs w:val="24"/>
                <w:lang w:val="kk-KZ" w:eastAsia="zh-TW"/>
              </w:rPr>
              <w:t xml:space="preserve"> </w:t>
            </w:r>
          </w:p>
          <w:p w:rsidR="00F65B6F" w:rsidRPr="000F5E10" w:rsidRDefault="00F65B6F" w:rsidP="00D70856">
            <w:pPr>
              <w:tabs>
                <w:tab w:val="left" w:pos="8550"/>
              </w:tabs>
              <w:spacing w:after="0" w:line="240" w:lineRule="auto"/>
              <w:rPr>
                <w:rFonts w:ascii="Times New Roman" w:eastAsia="Times New Roman" w:hAnsi="Times New Roman" w:cs="Times New Roman"/>
                <w:i/>
                <w:kern w:val="2"/>
                <w:sz w:val="24"/>
                <w:szCs w:val="24"/>
                <w:lang w:val="kk-KZ" w:eastAsia="zh-TW"/>
              </w:rPr>
            </w:pPr>
            <w:r w:rsidRPr="000F5E10">
              <w:rPr>
                <w:rFonts w:ascii="Times New Roman" w:eastAsia="Times New Roman" w:hAnsi="Times New Roman" w:cs="Times New Roman"/>
                <w:i/>
                <w:kern w:val="2"/>
                <w:sz w:val="24"/>
                <w:szCs w:val="24"/>
                <w:lang w:val="kk-KZ" w:eastAsia="zh-TW"/>
              </w:rPr>
              <w:t>Қауіпсіздік ережелерін сақтау.</w:t>
            </w:r>
          </w:p>
          <w:p w:rsidR="00F65B6F" w:rsidRPr="000F5E10" w:rsidRDefault="00F65B6F" w:rsidP="00D70856">
            <w:pPr>
              <w:widowControl w:val="0"/>
              <w:autoSpaceDE w:val="0"/>
              <w:autoSpaceDN w:val="0"/>
              <w:adjustRightInd w:val="0"/>
              <w:spacing w:after="0" w:line="250" w:lineRule="exact"/>
              <w:rPr>
                <w:rFonts w:ascii="Times New Roman" w:eastAsia="Times New Roman" w:hAnsi="Times New Roman" w:cs="Times New Roman"/>
                <w:sz w:val="24"/>
                <w:szCs w:val="24"/>
                <w:lang w:val="kk-KZ"/>
              </w:rPr>
            </w:pPr>
          </w:p>
        </w:tc>
      </w:tr>
      <w:tr w:rsidR="00F65B6F" w:rsidRPr="000A2D8F" w:rsidTr="00F65B6F">
        <w:trPr>
          <w:trHeight w:val="297"/>
        </w:trPr>
        <w:tc>
          <w:tcPr>
            <w:tcW w:w="2433" w:type="dxa"/>
            <w:vMerge/>
            <w:hideMark/>
          </w:tcPr>
          <w:p w:rsidR="00F65B6F" w:rsidRPr="000A2D8F" w:rsidRDefault="00F65B6F" w:rsidP="00D70856">
            <w:pPr>
              <w:spacing w:after="0" w:line="240" w:lineRule="auto"/>
              <w:rPr>
                <w:rFonts w:ascii="Times New Roman" w:eastAsia="Calibri" w:hAnsi="Times New Roman" w:cs="Times New Roman"/>
                <w:sz w:val="24"/>
                <w:szCs w:val="24"/>
                <w:lang w:val="kk-KZ"/>
              </w:rPr>
            </w:pPr>
          </w:p>
        </w:tc>
        <w:tc>
          <w:tcPr>
            <w:tcW w:w="2951" w:type="dxa"/>
            <w:gridSpan w:val="2"/>
            <w:tcBorders>
              <w:right w:val="single" w:sz="4" w:space="0" w:color="auto"/>
            </w:tcBorders>
            <w:hideMark/>
          </w:tcPr>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Ойын: «Санамақ айту»</w:t>
            </w: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Шарты: Саусақтарымен қимыл көрсету арқылы жасайды</w:t>
            </w:r>
            <w:r w:rsidRPr="00E83715">
              <w:rPr>
                <w:rFonts w:ascii="Times New Roman" w:eastAsia="Calibri" w:hAnsi="Times New Roman" w:cs="Times New Roman"/>
                <w:sz w:val="24"/>
                <w:szCs w:val="24"/>
                <w:lang w:val="kk-KZ"/>
              </w:rPr>
              <w:br/>
              <w:t>Бессаусақ</w:t>
            </w: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Ал санайық санамақ,</w:t>
            </w: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Саусақтарға қарап ап.</w:t>
            </w: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Кәне-кәне санайық,</w:t>
            </w: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Санын біліп алайық</w:t>
            </w: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1,2,3,4,5,-еу</w:t>
            </w: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Қолымда саусағым менің нешеу?</w:t>
            </w:r>
          </w:p>
          <w:p w:rsidR="00F65B6F" w:rsidRPr="00E83715" w:rsidRDefault="00F65B6F" w:rsidP="00D70856">
            <w:pPr>
              <w:spacing w:after="0" w:line="240" w:lineRule="auto"/>
              <w:rPr>
                <w:rFonts w:ascii="Times New Roman" w:eastAsia="Calibri" w:hAnsi="Times New Roman" w:cs="Times New Roman"/>
                <w:sz w:val="24"/>
                <w:szCs w:val="24"/>
                <w:lang w:val="kk-KZ"/>
              </w:rPr>
            </w:pPr>
          </w:p>
          <w:p w:rsidR="00F65B6F" w:rsidRPr="00E83715" w:rsidRDefault="00F65B6F" w:rsidP="00D70856">
            <w:pPr>
              <w:spacing w:after="0" w:line="240" w:lineRule="auto"/>
              <w:rPr>
                <w:rFonts w:ascii="Times New Roman" w:eastAsia="Calibri" w:hAnsi="Times New Roman" w:cs="Times New Roman"/>
                <w:bCs/>
                <w:sz w:val="24"/>
                <w:szCs w:val="24"/>
                <w:lang w:val="kk-KZ"/>
              </w:rPr>
            </w:pPr>
            <w:r w:rsidRPr="00E83715">
              <w:rPr>
                <w:rFonts w:ascii="Times New Roman" w:eastAsia="Calibri" w:hAnsi="Times New Roman" w:cs="Times New Roman"/>
                <w:sz w:val="24"/>
                <w:szCs w:val="24"/>
                <w:lang w:val="kk-KZ"/>
              </w:rPr>
              <w:t xml:space="preserve"> (</w:t>
            </w:r>
            <w:r w:rsidRPr="00E83715">
              <w:rPr>
                <w:rFonts w:ascii="Times New Roman" w:eastAsia="Calibri" w:hAnsi="Times New Roman" w:cs="Times New Roman"/>
                <w:bCs/>
                <w:sz w:val="24"/>
                <w:szCs w:val="24"/>
                <w:lang w:val="kk-KZ"/>
              </w:rPr>
              <w:t>Математика негіздері)</w:t>
            </w:r>
          </w:p>
          <w:p w:rsidR="00F65B6F" w:rsidRPr="00E83715" w:rsidRDefault="00F65B6F" w:rsidP="00D70856">
            <w:pPr>
              <w:spacing w:after="0" w:line="240" w:lineRule="auto"/>
              <w:rPr>
                <w:rFonts w:ascii="Times New Roman" w:eastAsia="Calibri" w:hAnsi="Times New Roman" w:cs="Times New Roman"/>
                <w:bCs/>
                <w:color w:val="000000"/>
                <w:sz w:val="24"/>
                <w:szCs w:val="24"/>
                <w:lang w:val="kk-KZ"/>
              </w:rPr>
            </w:pPr>
            <w:r w:rsidRPr="00E83715">
              <w:rPr>
                <w:rFonts w:ascii="Times New Roman" w:eastAsia="Calibri" w:hAnsi="Times New Roman" w:cs="Times New Roman"/>
                <w:sz w:val="24"/>
                <w:szCs w:val="24"/>
                <w:lang w:val="kk-KZ"/>
              </w:rPr>
              <w:t xml:space="preserve">Сандарды  </w:t>
            </w:r>
            <w:r w:rsidRPr="00E83715">
              <w:rPr>
                <w:rFonts w:ascii="Times New Roman" w:eastAsia="Calibri" w:hAnsi="Times New Roman" w:cs="Times New Roman"/>
                <w:color w:val="000000"/>
                <w:sz w:val="24"/>
                <w:szCs w:val="24"/>
                <w:lang w:val="kk-KZ"/>
              </w:rPr>
              <w:t xml:space="preserve">реті бойынша атауға «нешінші?» сұрағына жауап </w:t>
            </w:r>
            <w:r w:rsidRPr="00E83715">
              <w:rPr>
                <w:rFonts w:ascii="Times New Roman" w:eastAsia="Calibri" w:hAnsi="Times New Roman" w:cs="Times New Roman"/>
                <w:sz w:val="24"/>
                <w:szCs w:val="24"/>
                <w:lang w:val="kk-KZ"/>
              </w:rPr>
              <w:t xml:space="preserve"> беруге үйрету.</w:t>
            </w:r>
          </w:p>
          <w:p w:rsidR="00F65B6F" w:rsidRPr="00E83715" w:rsidRDefault="00F65B6F" w:rsidP="00D70856">
            <w:pPr>
              <w:spacing w:after="0" w:line="240" w:lineRule="auto"/>
              <w:rPr>
                <w:rFonts w:ascii="Times New Roman" w:eastAsia="Calibri" w:hAnsi="Times New Roman" w:cs="Times New Roman"/>
                <w:bCs/>
                <w:sz w:val="24"/>
                <w:szCs w:val="24"/>
                <w:lang w:val="kk-KZ"/>
              </w:rPr>
            </w:pP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Үстел-үсті ойын</w:t>
            </w: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83715">
              <w:rPr>
                <w:rFonts w:ascii="Times New Roman" w:eastAsia="Times New Roman" w:hAnsi="Times New Roman" w:cs="Times New Roman"/>
                <w:color w:val="000000"/>
                <w:sz w:val="24"/>
                <w:szCs w:val="24"/>
                <w:lang w:val="kk-KZ" w:eastAsia="ru-RU"/>
              </w:rPr>
              <w:t xml:space="preserve">  «Қандай ертегі»</w:t>
            </w: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83715">
              <w:rPr>
                <w:rFonts w:ascii="Times New Roman" w:eastAsia="Times New Roman" w:hAnsi="Times New Roman" w:cs="Times New Roman"/>
                <w:color w:val="000000"/>
                <w:sz w:val="24"/>
                <w:szCs w:val="24"/>
                <w:lang w:val="kk-KZ" w:eastAsia="ru-RU"/>
              </w:rPr>
              <w:t>Шарты: Ертегі кейіпкерлерін көріп, қай ертегіде кездесетінің айтады. Кейіпкерлер іс – әрекетін бағалайды, көркем сөйлеу қабілеттері, адам бойындағы жақсы қасиеттерді айтады</w:t>
            </w:r>
          </w:p>
          <w:p w:rsidR="00F65B6F" w:rsidRPr="00E83715" w:rsidRDefault="00F65B6F" w:rsidP="00D70856">
            <w:pPr>
              <w:spacing w:after="0" w:line="240" w:lineRule="auto"/>
              <w:rPr>
                <w:rFonts w:ascii="Times New Roman" w:eastAsia="Calibri" w:hAnsi="Times New Roman" w:cs="Times New Roman"/>
                <w:color w:val="000000"/>
                <w:sz w:val="24"/>
                <w:szCs w:val="24"/>
                <w:lang w:val="kk-KZ"/>
              </w:rPr>
            </w:pPr>
          </w:p>
          <w:p w:rsidR="00F65B6F" w:rsidRPr="00E83715" w:rsidRDefault="00F65B6F"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w:t>
            </w:r>
            <w:r w:rsidRPr="00E83715">
              <w:rPr>
                <w:rFonts w:ascii="Times New Roman" w:eastAsia="Calibri" w:hAnsi="Times New Roman" w:cs="Times New Roman"/>
                <w:sz w:val="24"/>
                <w:szCs w:val="24"/>
                <w:lang w:val="kk-KZ"/>
              </w:rPr>
              <w:t>Көркем әдебиет)</w:t>
            </w:r>
          </w:p>
        </w:tc>
        <w:tc>
          <w:tcPr>
            <w:tcW w:w="2696" w:type="dxa"/>
            <w:tcBorders>
              <w:left w:val="single" w:sz="4" w:space="0" w:color="auto"/>
              <w:right w:val="single" w:sz="4" w:space="0" w:color="auto"/>
            </w:tcBorders>
          </w:tcPr>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Times New Roman" w:hAnsi="Times New Roman" w:cs="Times New Roman"/>
                <w:sz w:val="24"/>
                <w:szCs w:val="24"/>
                <w:lang w:val="kk-KZ"/>
              </w:rPr>
              <w:lastRenderedPageBreak/>
              <w:t>Ойын:</w:t>
            </w:r>
            <w:r w:rsidRPr="00E83715">
              <w:rPr>
                <w:rFonts w:ascii="Times New Roman" w:eastAsia="Calibri" w:hAnsi="Times New Roman" w:cs="Times New Roman"/>
                <w:sz w:val="24"/>
                <w:szCs w:val="24"/>
                <w:lang w:val="kk-KZ"/>
              </w:rPr>
              <w:t xml:space="preserve"> Тіл  ұстарту   жаттығуы</w:t>
            </w: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shd w:val="clear" w:color="auto" w:fill="FFFFFF"/>
                <w:lang w:val="kk-KZ"/>
              </w:rPr>
              <w:t>Қане, қане тұрайық</w:t>
            </w:r>
            <w:r w:rsidRPr="00E83715">
              <w:rPr>
                <w:rFonts w:ascii="Times New Roman" w:eastAsia="Calibri" w:hAnsi="Times New Roman" w:cs="Times New Roman"/>
                <w:color w:val="000000"/>
                <w:sz w:val="24"/>
                <w:szCs w:val="24"/>
                <w:lang w:val="kk-KZ"/>
              </w:rPr>
              <w:br/>
            </w:r>
            <w:r w:rsidRPr="00E83715">
              <w:rPr>
                <w:rFonts w:ascii="Times New Roman" w:eastAsia="Calibri" w:hAnsi="Times New Roman" w:cs="Times New Roman"/>
                <w:color w:val="000000"/>
                <w:sz w:val="24"/>
                <w:szCs w:val="24"/>
                <w:shd w:val="clear" w:color="auto" w:fill="FFFFFF"/>
                <w:lang w:val="kk-KZ"/>
              </w:rPr>
              <w:t>Үлкен шеңбер құрайық</w:t>
            </w:r>
            <w:r w:rsidRPr="00E83715">
              <w:rPr>
                <w:rFonts w:ascii="Times New Roman" w:eastAsia="Calibri" w:hAnsi="Times New Roman" w:cs="Times New Roman"/>
                <w:color w:val="000000"/>
                <w:sz w:val="24"/>
                <w:szCs w:val="24"/>
                <w:lang w:val="kk-KZ"/>
              </w:rPr>
              <w:br/>
            </w:r>
            <w:r w:rsidRPr="00E83715">
              <w:rPr>
                <w:rFonts w:ascii="Times New Roman" w:eastAsia="Calibri" w:hAnsi="Times New Roman" w:cs="Times New Roman"/>
                <w:color w:val="000000"/>
                <w:sz w:val="24"/>
                <w:szCs w:val="24"/>
                <w:shd w:val="clear" w:color="auto" w:fill="FFFFFF"/>
                <w:lang w:val="kk-KZ"/>
              </w:rPr>
              <w:t>Оң жақтағы көршіге</w:t>
            </w:r>
            <w:r w:rsidRPr="00E83715">
              <w:rPr>
                <w:rFonts w:ascii="Times New Roman" w:eastAsia="Calibri" w:hAnsi="Times New Roman" w:cs="Times New Roman"/>
                <w:color w:val="000000"/>
                <w:sz w:val="24"/>
                <w:szCs w:val="24"/>
                <w:lang w:val="kk-KZ"/>
              </w:rPr>
              <w:br/>
            </w:r>
            <w:r w:rsidRPr="00E83715">
              <w:rPr>
                <w:rFonts w:ascii="Times New Roman" w:eastAsia="Calibri" w:hAnsi="Times New Roman" w:cs="Times New Roman"/>
                <w:color w:val="000000"/>
                <w:sz w:val="24"/>
                <w:szCs w:val="24"/>
                <w:shd w:val="clear" w:color="auto" w:fill="FFFFFF"/>
                <w:lang w:val="kk-KZ"/>
              </w:rPr>
              <w:t>Сол жақтағы көршіге</w:t>
            </w:r>
            <w:r w:rsidRPr="00E83715">
              <w:rPr>
                <w:rFonts w:ascii="Times New Roman" w:eastAsia="Calibri" w:hAnsi="Times New Roman" w:cs="Times New Roman"/>
                <w:color w:val="000000"/>
                <w:sz w:val="24"/>
                <w:szCs w:val="24"/>
                <w:lang w:val="kk-KZ"/>
              </w:rPr>
              <w:br/>
            </w:r>
            <w:r w:rsidRPr="00E83715">
              <w:rPr>
                <w:rFonts w:ascii="Times New Roman" w:eastAsia="Calibri" w:hAnsi="Times New Roman" w:cs="Times New Roman"/>
                <w:color w:val="000000"/>
                <w:sz w:val="24"/>
                <w:szCs w:val="24"/>
                <w:shd w:val="clear" w:color="auto" w:fill="FFFFFF"/>
                <w:lang w:val="kk-KZ"/>
              </w:rPr>
              <w:t>Күлімсірей қарайық</w:t>
            </w:r>
            <w:r w:rsidRPr="00E83715">
              <w:rPr>
                <w:rFonts w:ascii="Times New Roman" w:eastAsia="Calibri" w:hAnsi="Times New Roman" w:cs="Times New Roman"/>
                <w:color w:val="000000"/>
                <w:sz w:val="24"/>
                <w:szCs w:val="24"/>
                <w:lang w:val="kk-KZ"/>
              </w:rPr>
              <w:br/>
            </w:r>
            <w:r w:rsidRPr="00E83715">
              <w:rPr>
                <w:rFonts w:ascii="Times New Roman" w:eastAsia="Calibri" w:hAnsi="Times New Roman" w:cs="Times New Roman"/>
                <w:color w:val="000000"/>
                <w:sz w:val="24"/>
                <w:szCs w:val="24"/>
                <w:shd w:val="clear" w:color="auto" w:fill="FFFFFF"/>
                <w:lang w:val="kk-KZ"/>
              </w:rPr>
              <w:t>Көкке қолды созайық</w:t>
            </w:r>
            <w:r w:rsidRPr="00E83715">
              <w:rPr>
                <w:rFonts w:ascii="Times New Roman" w:eastAsia="Calibri" w:hAnsi="Times New Roman" w:cs="Times New Roman"/>
                <w:color w:val="000000"/>
                <w:sz w:val="24"/>
                <w:szCs w:val="24"/>
                <w:lang w:val="kk-KZ"/>
              </w:rPr>
              <w:br/>
            </w:r>
            <w:r w:rsidRPr="00E83715">
              <w:rPr>
                <w:rFonts w:ascii="Times New Roman" w:eastAsia="Calibri" w:hAnsi="Times New Roman" w:cs="Times New Roman"/>
                <w:color w:val="000000"/>
                <w:sz w:val="24"/>
                <w:szCs w:val="24"/>
                <w:shd w:val="clear" w:color="auto" w:fill="FFFFFF"/>
                <w:lang w:val="kk-KZ"/>
              </w:rPr>
              <w:t>Бәрінен де озайық</w:t>
            </w:r>
            <w:r w:rsidRPr="00E83715">
              <w:rPr>
                <w:rFonts w:ascii="Times New Roman" w:eastAsia="Calibri" w:hAnsi="Times New Roman" w:cs="Times New Roman"/>
                <w:color w:val="000000"/>
                <w:sz w:val="24"/>
                <w:szCs w:val="24"/>
                <w:lang w:val="kk-KZ"/>
              </w:rPr>
              <w:br/>
            </w:r>
            <w:r w:rsidRPr="00E83715">
              <w:rPr>
                <w:rFonts w:ascii="Times New Roman" w:eastAsia="Calibri" w:hAnsi="Times New Roman" w:cs="Times New Roman"/>
                <w:color w:val="000000"/>
                <w:sz w:val="24"/>
                <w:szCs w:val="24"/>
                <w:shd w:val="clear" w:color="auto" w:fill="FFFFFF"/>
                <w:lang w:val="kk-KZ"/>
              </w:rPr>
              <w:t>Құшақтасып әр кезде</w:t>
            </w:r>
            <w:r w:rsidRPr="00E83715">
              <w:rPr>
                <w:rFonts w:ascii="Times New Roman" w:eastAsia="Calibri" w:hAnsi="Times New Roman" w:cs="Times New Roman"/>
                <w:color w:val="000000"/>
                <w:sz w:val="24"/>
                <w:szCs w:val="24"/>
                <w:lang w:val="kk-KZ"/>
              </w:rPr>
              <w:br/>
            </w:r>
            <w:r w:rsidRPr="00E83715">
              <w:rPr>
                <w:rFonts w:ascii="Times New Roman" w:eastAsia="Calibri" w:hAnsi="Times New Roman" w:cs="Times New Roman"/>
                <w:color w:val="000000"/>
                <w:sz w:val="24"/>
                <w:szCs w:val="24"/>
                <w:shd w:val="clear" w:color="auto" w:fill="FFFFFF"/>
                <w:lang w:val="kk-KZ"/>
              </w:rPr>
              <w:t>Тату достар болайық</w:t>
            </w:r>
          </w:p>
          <w:p w:rsidR="00F65B6F" w:rsidRPr="00E83715" w:rsidRDefault="00F65B6F" w:rsidP="00D70856">
            <w:pPr>
              <w:spacing w:after="0" w:line="240" w:lineRule="auto"/>
              <w:rPr>
                <w:rFonts w:ascii="Times New Roman" w:eastAsia="Calibri" w:hAnsi="Times New Roman" w:cs="Times New Roman"/>
                <w:color w:val="000000"/>
                <w:sz w:val="24"/>
                <w:szCs w:val="24"/>
                <w:lang w:val="kk-KZ"/>
              </w:rPr>
            </w:pP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lang w:val="kk-KZ"/>
              </w:rPr>
              <w:t>Дауыс күшін өзгерте отырып, әртүрлі интонацияларды жаңғыртады;</w:t>
            </w: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w:t>
            </w:r>
            <w:r w:rsidRPr="00E83715">
              <w:rPr>
                <w:rFonts w:ascii="Times New Roman" w:eastAsia="Calibri" w:hAnsi="Times New Roman" w:cs="Times New Roman"/>
                <w:bCs/>
                <w:sz w:val="24"/>
                <w:szCs w:val="24"/>
                <w:lang w:val="kk-KZ"/>
              </w:rPr>
              <w:t>Сөйлеуді дамыту</w:t>
            </w:r>
            <w:r w:rsidRPr="00E83715">
              <w:rPr>
                <w:rFonts w:ascii="Times New Roman" w:eastAsia="Calibri" w:hAnsi="Times New Roman" w:cs="Times New Roman"/>
                <w:sz w:val="24"/>
                <w:szCs w:val="24"/>
                <w:lang w:val="kk-KZ"/>
              </w:rPr>
              <w:t xml:space="preserve"> )</w:t>
            </w:r>
          </w:p>
          <w:p w:rsidR="00F65B6F" w:rsidRPr="00E83715" w:rsidRDefault="00F65B6F" w:rsidP="00D70856">
            <w:pPr>
              <w:spacing w:after="0" w:line="240" w:lineRule="auto"/>
              <w:rPr>
                <w:rFonts w:ascii="Times New Roman" w:eastAsia="Calibri" w:hAnsi="Times New Roman" w:cs="Times New Roman"/>
                <w:sz w:val="24"/>
                <w:szCs w:val="24"/>
                <w:lang w:val="kk-KZ"/>
              </w:rPr>
            </w:pPr>
          </w:p>
          <w:p w:rsidR="00F65B6F" w:rsidRPr="00E83715" w:rsidRDefault="00F65B6F" w:rsidP="00D70856">
            <w:pPr>
              <w:spacing w:after="0" w:line="240" w:lineRule="auto"/>
              <w:rPr>
                <w:rFonts w:ascii="Times New Roman" w:eastAsia="Calibri" w:hAnsi="Times New Roman" w:cs="Times New Roman"/>
                <w:bCs/>
                <w:color w:val="000000"/>
                <w:sz w:val="24"/>
                <w:szCs w:val="24"/>
                <w:lang w:val="kk-KZ"/>
              </w:rPr>
            </w:pPr>
          </w:p>
        </w:tc>
        <w:tc>
          <w:tcPr>
            <w:tcW w:w="2552" w:type="dxa"/>
            <w:tcBorders>
              <w:left w:val="single" w:sz="4" w:space="0" w:color="auto"/>
              <w:right w:val="single" w:sz="4" w:space="0" w:color="auto"/>
            </w:tcBorders>
          </w:tcPr>
          <w:p w:rsidR="00F65B6F" w:rsidRPr="00E83715" w:rsidRDefault="00F65B6F" w:rsidP="00D70856">
            <w:pPr>
              <w:snapToGrid w:val="0"/>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Дидактикалық ойын:</w:t>
            </w:r>
            <w:r w:rsidRPr="00E83715">
              <w:rPr>
                <w:rFonts w:ascii="Times New Roman" w:eastAsia="Calibri" w:hAnsi="Times New Roman" w:cs="Times New Roman"/>
                <w:bCs/>
                <w:sz w:val="24"/>
                <w:szCs w:val="24"/>
                <w:lang w:val="kk-KZ"/>
              </w:rPr>
              <w:t>«Артығын тап</w:t>
            </w:r>
            <w:r w:rsidRPr="00E83715">
              <w:rPr>
                <w:rFonts w:ascii="Times New Roman" w:eastAsia="Calibri" w:hAnsi="Times New Roman" w:cs="Times New Roman"/>
                <w:sz w:val="24"/>
                <w:szCs w:val="24"/>
                <w:lang w:val="kk-KZ"/>
              </w:rPr>
              <w:t xml:space="preserve">» </w:t>
            </w:r>
          </w:p>
          <w:p w:rsidR="00F65B6F" w:rsidRPr="00E83715" w:rsidRDefault="00F65B6F" w:rsidP="00D70856">
            <w:pPr>
              <w:snapToGrid w:val="0"/>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Шарты: Табиғат құбылыстарының ішінен күз мезгіліне сай келмейтін суреттерді табады.</w:t>
            </w:r>
          </w:p>
          <w:p w:rsidR="00F65B6F" w:rsidRPr="00E83715" w:rsidRDefault="00F65B6F" w:rsidP="00D70856">
            <w:pPr>
              <w:spacing w:after="0" w:line="240" w:lineRule="auto"/>
              <w:rPr>
                <w:rFonts w:ascii="Times New Roman" w:eastAsia="Calibri" w:hAnsi="Times New Roman" w:cs="Times New Roman"/>
                <w:color w:val="000000"/>
                <w:sz w:val="24"/>
                <w:szCs w:val="24"/>
                <w:lang w:val="kk-KZ"/>
              </w:rPr>
            </w:pPr>
          </w:p>
          <w:p w:rsidR="00F65B6F" w:rsidRPr="00E83715" w:rsidRDefault="00F65B6F" w:rsidP="00D70856">
            <w:pPr>
              <w:spacing w:after="0" w:line="240" w:lineRule="auto"/>
              <w:rPr>
                <w:rFonts w:ascii="Times New Roman" w:eastAsia="Calibri" w:hAnsi="Times New Roman" w:cs="Times New Roman"/>
                <w:bCs/>
                <w:sz w:val="24"/>
                <w:szCs w:val="24"/>
                <w:lang w:val="kk-KZ"/>
              </w:rPr>
            </w:pPr>
            <w:r w:rsidRPr="00E83715">
              <w:rPr>
                <w:rFonts w:ascii="Times New Roman" w:eastAsia="Calibri" w:hAnsi="Times New Roman" w:cs="Times New Roman"/>
                <w:color w:val="000000"/>
                <w:sz w:val="24"/>
                <w:szCs w:val="24"/>
                <w:lang w:val="kk-KZ"/>
              </w:rPr>
              <w:t>Табиғатты сақтауда адамның рөлі туралы білімдерін қалыптастыру;</w:t>
            </w: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83715">
              <w:rPr>
                <w:rFonts w:ascii="Times New Roman" w:eastAsia="Times New Roman" w:hAnsi="Times New Roman" w:cs="Times New Roman"/>
                <w:bCs/>
                <w:sz w:val="24"/>
                <w:szCs w:val="24"/>
                <w:lang w:val="kk-KZ" w:eastAsia="ru-RU"/>
              </w:rPr>
              <w:t>(Қоршаған ортамен таныстыру)</w:t>
            </w:r>
          </w:p>
          <w:p w:rsidR="00F65B6F" w:rsidRPr="00E83715" w:rsidRDefault="00F65B6F" w:rsidP="00D70856">
            <w:pPr>
              <w:spacing w:after="0" w:line="240" w:lineRule="auto"/>
              <w:rPr>
                <w:rFonts w:ascii="Times New Roman" w:eastAsia="Calibri" w:hAnsi="Times New Roman" w:cs="Times New Roman"/>
                <w:color w:val="000000"/>
                <w:sz w:val="24"/>
                <w:szCs w:val="24"/>
                <w:lang w:val="kk-KZ"/>
              </w:rPr>
            </w:pPr>
          </w:p>
        </w:tc>
        <w:tc>
          <w:tcPr>
            <w:tcW w:w="2722" w:type="dxa"/>
            <w:gridSpan w:val="2"/>
            <w:tcBorders>
              <w:left w:val="single" w:sz="4" w:space="0" w:color="auto"/>
              <w:right w:val="single" w:sz="4" w:space="0" w:color="auto"/>
            </w:tcBorders>
          </w:tcPr>
          <w:p w:rsidR="00F65B6F" w:rsidRPr="00E83715" w:rsidRDefault="00F65B6F" w:rsidP="00D70856">
            <w:pPr>
              <w:spacing w:after="0" w:line="240" w:lineRule="auto"/>
              <w:rPr>
                <w:rFonts w:ascii="Times New Roman" w:eastAsia="Calibri" w:hAnsi="Times New Roman" w:cs="Times New Roman"/>
                <w:color w:val="FF0000"/>
                <w:sz w:val="24"/>
                <w:szCs w:val="24"/>
                <w:lang w:val="kk-KZ"/>
              </w:rPr>
            </w:pPr>
            <w:r w:rsidRPr="00E83715">
              <w:rPr>
                <w:rFonts w:ascii="Times New Roman" w:eastAsia="Calibri" w:hAnsi="Times New Roman" w:cs="Times New Roman"/>
                <w:sz w:val="24"/>
                <w:szCs w:val="24"/>
                <w:lang w:val="kk-KZ"/>
              </w:rPr>
              <w:t>Дидактикалық ойын Азығын тап»</w:t>
            </w: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Шарты: Аңдардың азығын тауып, сәйкестендіреді.</w:t>
            </w: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Times New Roman" w:hAnsi="Times New Roman" w:cs="Times New Roman"/>
                <w:sz w:val="24"/>
                <w:szCs w:val="24"/>
                <w:lang w:val="kk-KZ"/>
              </w:rPr>
              <w:t>әртүрлі форманы қалыптастыра бі</w:t>
            </w:r>
            <w:r w:rsidRPr="00E83715">
              <w:rPr>
                <w:rFonts w:ascii="Times New Roman" w:eastAsia="Calibri" w:hAnsi="Times New Roman" w:cs="Times New Roman"/>
                <w:sz w:val="24"/>
                <w:szCs w:val="24"/>
                <w:lang w:val="kk-KZ"/>
              </w:rPr>
              <w:t>луді үйренеді; мүсіндей білу қабілеттері, логикалық дамулары қалыптасады.</w:t>
            </w:r>
          </w:p>
          <w:p w:rsidR="00F65B6F" w:rsidRPr="00E83715" w:rsidRDefault="00F65B6F" w:rsidP="00D70856">
            <w:pPr>
              <w:spacing w:after="0" w:line="240" w:lineRule="auto"/>
              <w:rPr>
                <w:rFonts w:ascii="Times New Roman" w:eastAsia="Calibri" w:hAnsi="Times New Roman" w:cs="Times New Roman"/>
                <w:color w:val="000000"/>
                <w:sz w:val="24"/>
                <w:szCs w:val="24"/>
                <w:lang w:val="kk-KZ"/>
              </w:rPr>
            </w:pP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lang w:val="kk-KZ"/>
              </w:rPr>
              <w:t>Мүсіндеуде қысу, тарту, басу әдістерін қолдану.</w:t>
            </w:r>
          </w:p>
          <w:p w:rsidR="00F65B6F" w:rsidRPr="00E83715" w:rsidRDefault="00F65B6F" w:rsidP="00D70856">
            <w:pPr>
              <w:spacing w:after="0" w:line="240" w:lineRule="auto"/>
              <w:rPr>
                <w:rFonts w:ascii="Times New Roman" w:eastAsia="Calibri" w:hAnsi="Times New Roman" w:cs="Times New Roman"/>
                <w:bCs/>
                <w:sz w:val="24"/>
                <w:szCs w:val="24"/>
                <w:lang w:val="kk-KZ"/>
              </w:rPr>
            </w:pPr>
            <w:r w:rsidRPr="00E83715">
              <w:rPr>
                <w:rFonts w:ascii="Times New Roman" w:eastAsia="Calibri" w:hAnsi="Times New Roman" w:cs="Times New Roman"/>
                <w:bCs/>
                <w:sz w:val="24"/>
                <w:szCs w:val="24"/>
                <w:lang w:val="kk-KZ"/>
              </w:rPr>
              <w:t>(Мүсіндеу)</w:t>
            </w:r>
          </w:p>
          <w:p w:rsidR="00F65B6F" w:rsidRPr="00E83715" w:rsidRDefault="00F65B6F" w:rsidP="00D70856">
            <w:pPr>
              <w:spacing w:after="0" w:line="240" w:lineRule="auto"/>
              <w:rPr>
                <w:rFonts w:ascii="Times New Roman" w:eastAsia="Calibri" w:hAnsi="Times New Roman" w:cs="Times New Roman"/>
                <w:bCs/>
                <w:sz w:val="24"/>
                <w:szCs w:val="24"/>
                <w:lang w:val="kk-KZ"/>
              </w:rPr>
            </w:pP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Үстел-үсті ойын</w:t>
            </w: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83715">
              <w:rPr>
                <w:rFonts w:ascii="Times New Roman" w:eastAsia="Times New Roman" w:hAnsi="Times New Roman" w:cs="Times New Roman"/>
                <w:color w:val="000000"/>
                <w:sz w:val="24"/>
                <w:szCs w:val="24"/>
                <w:lang w:val="kk-KZ" w:eastAsia="ru-RU"/>
              </w:rPr>
              <w:t>«</w:t>
            </w:r>
            <w:r w:rsidRPr="00E83715">
              <w:rPr>
                <w:rFonts w:ascii="Times New Roman" w:eastAsia="Times New Roman" w:hAnsi="Times New Roman" w:cs="Times New Roman"/>
                <w:sz w:val="24"/>
                <w:szCs w:val="24"/>
                <w:lang w:val="kk-KZ" w:eastAsia="ru-RU"/>
              </w:rPr>
              <w:t>Кім жылдам құрастырады?</w:t>
            </w:r>
            <w:r w:rsidRPr="00E83715">
              <w:rPr>
                <w:rFonts w:ascii="Times New Roman" w:eastAsia="Times New Roman" w:hAnsi="Times New Roman" w:cs="Times New Roman"/>
                <w:color w:val="000000"/>
                <w:sz w:val="24"/>
                <w:szCs w:val="24"/>
                <w:lang w:val="kk-KZ" w:eastAsia="ru-RU"/>
              </w:rPr>
              <w:t>»</w:t>
            </w:r>
          </w:p>
          <w:p w:rsidR="00F65B6F" w:rsidRPr="00E83715" w:rsidRDefault="00F65B6F" w:rsidP="00D70856">
            <w:pPr>
              <w:widowControl w:val="0"/>
              <w:autoSpaceDE w:val="0"/>
              <w:autoSpaceDN w:val="0"/>
              <w:spacing w:after="0" w:line="240" w:lineRule="auto"/>
              <w:ind w:firstLine="26"/>
              <w:rPr>
                <w:rFonts w:ascii="Times New Roman" w:eastAsia="Times New Roman" w:hAnsi="Times New Roman" w:cs="Times New Roman"/>
                <w:sz w:val="24"/>
                <w:szCs w:val="24"/>
                <w:lang w:val="kk-KZ"/>
              </w:rPr>
            </w:pPr>
            <w:r w:rsidRPr="00E83715">
              <w:rPr>
                <w:rFonts w:ascii="Times New Roman" w:eastAsia="Times New Roman" w:hAnsi="Times New Roman" w:cs="Times New Roman"/>
                <w:color w:val="000000"/>
                <w:sz w:val="24"/>
                <w:szCs w:val="24"/>
                <w:lang w:val="kk-KZ"/>
              </w:rPr>
              <w:t xml:space="preserve">Шарты: </w:t>
            </w:r>
            <w:r w:rsidRPr="00E83715">
              <w:rPr>
                <w:rFonts w:ascii="Times New Roman" w:eastAsia="Times New Roman" w:hAnsi="Times New Roman" w:cs="Times New Roman"/>
                <w:sz w:val="24"/>
                <w:szCs w:val="24"/>
                <w:lang w:val="kk-KZ"/>
              </w:rPr>
              <w:t xml:space="preserve">Балаларға пішіндер беріледі. Балалар үлгідегі суретке қарап өздігінен сурет құрастырады. </w:t>
            </w:r>
          </w:p>
          <w:p w:rsidR="00F65B6F" w:rsidRPr="00E83715" w:rsidRDefault="00F65B6F" w:rsidP="00D70856">
            <w:pPr>
              <w:spacing w:after="0" w:line="240" w:lineRule="auto"/>
              <w:rPr>
                <w:rFonts w:ascii="Times New Roman" w:eastAsia="Calibri" w:hAnsi="Times New Roman" w:cs="Times New Roman"/>
                <w:sz w:val="24"/>
                <w:szCs w:val="24"/>
                <w:lang w:val="kk-KZ"/>
              </w:rPr>
            </w:pPr>
          </w:p>
          <w:p w:rsidR="00F65B6F" w:rsidRPr="00E83715" w:rsidRDefault="00F65B6F" w:rsidP="00D70856">
            <w:pPr>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color w:val="000000"/>
                <w:sz w:val="24"/>
                <w:szCs w:val="24"/>
                <w:lang w:val="kk-KZ"/>
              </w:rPr>
              <w:t>.</w:t>
            </w:r>
            <w:r w:rsidRPr="00E83715">
              <w:rPr>
                <w:rFonts w:ascii="Times New Roman" w:eastAsia="Calibri" w:hAnsi="Times New Roman" w:cs="Times New Roman"/>
                <w:sz w:val="24"/>
                <w:szCs w:val="24"/>
                <w:lang w:val="kk-KZ"/>
              </w:rPr>
              <w:t xml:space="preserve"> (Құрастыру)</w:t>
            </w:r>
          </w:p>
          <w:p w:rsidR="00F65B6F" w:rsidRPr="00E83715" w:rsidRDefault="00F65B6F" w:rsidP="00D70856">
            <w:pPr>
              <w:spacing w:after="0" w:line="240" w:lineRule="auto"/>
              <w:rPr>
                <w:rFonts w:ascii="Times New Roman" w:eastAsia="Calibri" w:hAnsi="Times New Roman" w:cs="Times New Roman"/>
                <w:bCs/>
                <w:color w:val="000000"/>
                <w:sz w:val="24"/>
                <w:szCs w:val="24"/>
                <w:lang w:val="kk-KZ"/>
              </w:rPr>
            </w:pPr>
          </w:p>
        </w:tc>
        <w:tc>
          <w:tcPr>
            <w:tcW w:w="2551" w:type="dxa"/>
            <w:tcBorders>
              <w:left w:val="single" w:sz="4" w:space="0" w:color="auto"/>
            </w:tcBorders>
          </w:tcPr>
          <w:p w:rsidR="00F65B6F" w:rsidRPr="00E83715" w:rsidRDefault="00F65B6F" w:rsidP="00D70856">
            <w:pPr>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sz w:val="24"/>
                <w:szCs w:val="24"/>
                <w:lang w:val="kk-KZ"/>
              </w:rPr>
              <w:t>Дидактикалық ойын</w:t>
            </w:r>
            <w:r w:rsidRPr="00E83715">
              <w:rPr>
                <w:rFonts w:ascii="Times New Roman" w:eastAsia="Calibri" w:hAnsi="Times New Roman" w:cs="Times New Roman"/>
                <w:color w:val="000000"/>
                <w:sz w:val="24"/>
                <w:szCs w:val="24"/>
                <w:lang w:val="kk-KZ"/>
              </w:rPr>
              <w:t>:    «Ойлан, тап!»</w:t>
            </w: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lang w:val="kk-KZ"/>
              </w:rPr>
              <w:t xml:space="preserve">Шарты: </w:t>
            </w:r>
            <w:r w:rsidRPr="00E83715">
              <w:rPr>
                <w:rFonts w:ascii="Times New Roman" w:eastAsia="Calibri" w:hAnsi="Times New Roman" w:cs="Times New Roman"/>
                <w:sz w:val="24"/>
                <w:szCs w:val="24"/>
                <w:lang w:val="kk-KZ"/>
              </w:rPr>
              <w:t>: «Күзгі орман»</w:t>
            </w: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Шарты: </w:t>
            </w:r>
            <w:r w:rsidRPr="00E83715">
              <w:rPr>
                <w:rFonts w:ascii="Times New Roman" w:eastAsia="Calibri" w:hAnsi="Times New Roman" w:cs="Times New Roman"/>
                <w:color w:val="000000"/>
                <w:sz w:val="24"/>
                <w:szCs w:val="24"/>
                <w:shd w:val="clear" w:color="auto" w:fill="FFFFFF"/>
                <w:lang w:val="kk-KZ"/>
              </w:rPr>
              <w:t xml:space="preserve"> Күз орман суретін қарап әңгімелейді.</w:t>
            </w:r>
            <w:r w:rsidRPr="00E83715">
              <w:rPr>
                <w:rFonts w:ascii="Times New Roman" w:eastAsia="Times New Roman" w:hAnsi="Times New Roman" w:cs="Times New Roman"/>
                <w:color w:val="000000"/>
                <w:sz w:val="24"/>
                <w:szCs w:val="24"/>
                <w:lang w:val="kk-KZ"/>
              </w:rPr>
              <w:t>Саңырауқұлақтар туралы түсініктері қалыптасады,</w:t>
            </w:r>
          </w:p>
          <w:p w:rsidR="00F65B6F" w:rsidRPr="00E83715" w:rsidRDefault="00F65B6F" w:rsidP="00D70856">
            <w:pPr>
              <w:spacing w:after="0" w:line="240" w:lineRule="auto"/>
              <w:rPr>
                <w:rFonts w:ascii="Times New Roman" w:eastAsia="Calibri" w:hAnsi="Times New Roman" w:cs="Times New Roman"/>
                <w:color w:val="000000"/>
                <w:sz w:val="24"/>
                <w:szCs w:val="24"/>
                <w:lang w:val="kk-KZ"/>
              </w:rPr>
            </w:pPr>
          </w:p>
          <w:p w:rsidR="00F65B6F" w:rsidRPr="00E83715" w:rsidRDefault="00F65B6F" w:rsidP="00D70856">
            <w:pPr>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color w:val="000000"/>
                <w:sz w:val="24"/>
                <w:szCs w:val="24"/>
                <w:lang w:val="kk-KZ"/>
              </w:rPr>
              <w:t>Дайын суреттерді қылқаламмен бояуға қалыптастыру.</w:t>
            </w: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lang w:val="kk-KZ"/>
              </w:rPr>
              <w:t>(Сурет салу)</w:t>
            </w:r>
          </w:p>
          <w:p w:rsidR="00F65B6F" w:rsidRPr="00E83715" w:rsidRDefault="00F65B6F" w:rsidP="00D70856">
            <w:pPr>
              <w:spacing w:after="0" w:line="240" w:lineRule="auto"/>
              <w:rPr>
                <w:rFonts w:ascii="Times New Roman" w:eastAsia="Calibri" w:hAnsi="Times New Roman" w:cs="Times New Roman"/>
                <w:bCs/>
                <w:sz w:val="24"/>
                <w:szCs w:val="24"/>
                <w:lang w:val="kk-KZ"/>
              </w:rPr>
            </w:pPr>
          </w:p>
          <w:p w:rsidR="00F65B6F" w:rsidRPr="00E83715" w:rsidRDefault="00F65B6F" w:rsidP="00D70856">
            <w:pPr>
              <w:spacing w:after="0" w:line="240" w:lineRule="auto"/>
              <w:rPr>
                <w:rFonts w:ascii="Times New Roman" w:eastAsia="Times New Roman" w:hAnsi="Times New Roman" w:cs="Times New Roman"/>
                <w:sz w:val="24"/>
                <w:szCs w:val="24"/>
                <w:lang w:val="kk-KZ"/>
              </w:rPr>
            </w:pPr>
            <w:r w:rsidRPr="00E83715">
              <w:rPr>
                <w:rFonts w:ascii="Times New Roman" w:eastAsia="Times New Roman" w:hAnsi="Times New Roman" w:cs="Times New Roman"/>
                <w:sz w:val="24"/>
                <w:szCs w:val="24"/>
                <w:lang w:val="kk-KZ"/>
              </w:rPr>
              <w:t>Дидактикалық ойын:</w:t>
            </w:r>
          </w:p>
          <w:p w:rsidR="00F65B6F" w:rsidRPr="00E83715" w:rsidRDefault="00F65B6F" w:rsidP="00D70856">
            <w:pPr>
              <w:snapToGrid w:val="0"/>
              <w:spacing w:after="0" w:line="240" w:lineRule="auto"/>
              <w:rPr>
                <w:rFonts w:ascii="Times New Roman" w:eastAsia="Times New Roman" w:hAnsi="Times New Roman" w:cs="Times New Roman"/>
                <w:color w:val="000000"/>
                <w:sz w:val="24"/>
                <w:szCs w:val="24"/>
                <w:lang w:val="kk-KZ"/>
              </w:rPr>
            </w:pPr>
            <w:r w:rsidRPr="00E83715">
              <w:rPr>
                <w:rFonts w:ascii="Times New Roman" w:eastAsia="Calibri" w:hAnsi="Times New Roman" w:cs="Times New Roman"/>
                <w:sz w:val="24"/>
                <w:szCs w:val="24"/>
                <w:lang w:val="kk-KZ"/>
              </w:rPr>
              <w:t xml:space="preserve">Бұл не?» </w:t>
            </w:r>
          </w:p>
          <w:p w:rsidR="00F65B6F" w:rsidRPr="00E83715" w:rsidRDefault="00F65B6F" w:rsidP="00D70856">
            <w:pPr>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color w:val="000000"/>
                <w:sz w:val="24"/>
                <w:szCs w:val="24"/>
                <w:lang w:val="kk-KZ"/>
              </w:rPr>
              <w:t>Шарты: Суреттердегі өсімдіктер мен жануарларды топтастырады.</w:t>
            </w:r>
          </w:p>
          <w:p w:rsidR="00F65B6F" w:rsidRPr="00E83715" w:rsidRDefault="00F65B6F" w:rsidP="00D70856">
            <w:pPr>
              <w:spacing w:after="0" w:line="240" w:lineRule="auto"/>
              <w:rPr>
                <w:rFonts w:ascii="Times New Roman" w:eastAsia="Times New Roman" w:hAnsi="Times New Roman" w:cs="Times New Roman"/>
                <w:sz w:val="24"/>
                <w:szCs w:val="24"/>
                <w:lang w:val="kk-KZ"/>
              </w:rPr>
            </w:pP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lang w:val="kk-KZ"/>
              </w:rPr>
              <w:t>Жапсыруда қауіпсіздік ережелерін сақтау, жұмысты ұқыптылықпен</w:t>
            </w:r>
            <w:r w:rsidRPr="00E83715">
              <w:rPr>
                <w:rFonts w:ascii="Times New Roman" w:eastAsia="Calibri" w:hAnsi="Times New Roman" w:cs="Times New Roman"/>
                <w:color w:val="000000"/>
                <w:sz w:val="24"/>
                <w:szCs w:val="24"/>
                <w:lang w:val="kk-KZ"/>
              </w:rPr>
              <w:br/>
              <w:t>орындау.</w:t>
            </w: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bCs/>
                <w:color w:val="000000"/>
                <w:sz w:val="24"/>
                <w:szCs w:val="24"/>
                <w:lang w:val="kk-KZ"/>
              </w:rPr>
              <w:t>(Жапсыру)</w:t>
            </w:r>
          </w:p>
        </w:tc>
      </w:tr>
      <w:tr w:rsidR="00F65B6F" w:rsidRPr="000A2D8F" w:rsidTr="00F65B6F">
        <w:trPr>
          <w:trHeight w:val="710"/>
        </w:trPr>
        <w:tc>
          <w:tcPr>
            <w:tcW w:w="2433" w:type="dxa"/>
            <w:hideMark/>
          </w:tcPr>
          <w:p w:rsidR="00F65B6F" w:rsidRPr="000A2D8F" w:rsidRDefault="00F65B6F" w:rsidP="00D70856">
            <w:pPr>
              <w:spacing w:after="0" w:line="240" w:lineRule="auto"/>
              <w:rPr>
                <w:rFonts w:ascii="Times New Roman" w:eastAsia="Calibri" w:hAnsi="Times New Roman" w:cs="Times New Roman"/>
                <w:b/>
                <w:bCs/>
                <w:sz w:val="24"/>
                <w:szCs w:val="24"/>
              </w:rPr>
            </w:pPr>
            <w:r w:rsidRPr="000A2D8F">
              <w:rPr>
                <w:rFonts w:ascii="Times New Roman" w:eastAsia="Calibri" w:hAnsi="Times New Roman" w:cs="Times New Roman"/>
                <w:b/>
                <w:bCs/>
                <w:sz w:val="24"/>
                <w:szCs w:val="24"/>
              </w:rPr>
              <w:lastRenderedPageBreak/>
              <w:t>Серуенге дайындық</w:t>
            </w:r>
          </w:p>
          <w:p w:rsidR="00F65B6F" w:rsidRPr="000A2D8F" w:rsidRDefault="00F65B6F" w:rsidP="00D70856">
            <w:pPr>
              <w:spacing w:after="0" w:line="240" w:lineRule="auto"/>
              <w:rPr>
                <w:rFonts w:ascii="Times New Roman" w:eastAsia="Calibri" w:hAnsi="Times New Roman" w:cs="Times New Roman"/>
                <w:b/>
                <w:bCs/>
                <w:sz w:val="24"/>
                <w:szCs w:val="24"/>
              </w:rPr>
            </w:pPr>
            <w:r w:rsidRPr="000A2D8F">
              <w:rPr>
                <w:rFonts w:ascii="Times New Roman" w:eastAsia="Calibri" w:hAnsi="Times New Roman" w:cs="Times New Roman"/>
                <w:b/>
                <w:bCs/>
                <w:sz w:val="24"/>
                <w:szCs w:val="24"/>
              </w:rPr>
              <w:t> </w:t>
            </w:r>
          </w:p>
        </w:tc>
        <w:tc>
          <w:tcPr>
            <w:tcW w:w="2951" w:type="dxa"/>
            <w:gridSpan w:val="2"/>
          </w:tcPr>
          <w:p w:rsidR="00F65B6F" w:rsidRPr="00E83715" w:rsidRDefault="00F65B6F" w:rsidP="00D70856">
            <w:pPr>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F65B6F" w:rsidRPr="00E83715" w:rsidRDefault="00F65B6F" w:rsidP="00D70856">
            <w:pPr>
              <w:spacing w:after="0" w:line="240" w:lineRule="auto"/>
              <w:rPr>
                <w:rFonts w:ascii="Times New Roman" w:eastAsia="Calibri" w:hAnsi="Times New Roman" w:cs="Times New Roman"/>
                <w:bCs/>
                <w:sz w:val="24"/>
                <w:szCs w:val="24"/>
                <w:lang w:val="kk-KZ"/>
              </w:rPr>
            </w:pPr>
            <w:r w:rsidRPr="00E83715">
              <w:rPr>
                <w:rFonts w:ascii="Times New Roman" w:eastAsia="Calibri" w:hAnsi="Times New Roman" w:cs="Times New Roman"/>
                <w:color w:val="000000"/>
                <w:sz w:val="24"/>
                <w:szCs w:val="24"/>
                <w:lang w:val="kk-KZ"/>
              </w:rPr>
              <w:t>Табиғатты сақтауда адамның рөлі туралы білімдерін қалыптастыру;</w:t>
            </w: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83715">
              <w:rPr>
                <w:rFonts w:ascii="Times New Roman" w:eastAsia="Times New Roman" w:hAnsi="Times New Roman" w:cs="Times New Roman"/>
                <w:bCs/>
                <w:sz w:val="24"/>
                <w:szCs w:val="24"/>
                <w:lang w:val="kk-KZ" w:eastAsia="ru-RU"/>
              </w:rPr>
              <w:t xml:space="preserve"> (Қоршаған ортамен таныстыру)</w:t>
            </w:r>
          </w:p>
          <w:p w:rsidR="00F65B6F" w:rsidRPr="00E83715" w:rsidRDefault="00F65B6F" w:rsidP="00D70856">
            <w:pPr>
              <w:spacing w:after="0" w:line="240" w:lineRule="auto"/>
              <w:rPr>
                <w:rFonts w:ascii="Times New Roman" w:eastAsia="Calibri" w:hAnsi="Times New Roman" w:cs="Times New Roman"/>
                <w:sz w:val="24"/>
                <w:szCs w:val="24"/>
                <w:lang w:val="kk-KZ"/>
              </w:rPr>
            </w:pPr>
          </w:p>
        </w:tc>
        <w:tc>
          <w:tcPr>
            <w:tcW w:w="2696" w:type="dxa"/>
          </w:tcPr>
          <w:p w:rsidR="00F65B6F" w:rsidRPr="00E83715" w:rsidRDefault="00F65B6F" w:rsidP="00D70856">
            <w:pPr>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color w:val="000000"/>
                <w:sz w:val="24"/>
                <w:szCs w:val="24"/>
                <w:lang w:val="kk-KZ"/>
              </w:rPr>
              <w:t>Табиғатқа деген қызығушылықтарын арттыру.</w:t>
            </w:r>
          </w:p>
          <w:p w:rsidR="00F65B6F" w:rsidRPr="00E83715" w:rsidRDefault="00F65B6F" w:rsidP="00D70856">
            <w:pPr>
              <w:spacing w:after="0" w:line="240" w:lineRule="auto"/>
              <w:rPr>
                <w:rFonts w:ascii="Times New Roman" w:eastAsia="Calibri" w:hAnsi="Times New Roman" w:cs="Times New Roman"/>
                <w:bCs/>
                <w:sz w:val="24"/>
                <w:szCs w:val="24"/>
                <w:lang w:val="kk-KZ"/>
              </w:rPr>
            </w:pPr>
            <w:r w:rsidRPr="00E83715">
              <w:rPr>
                <w:rFonts w:ascii="Times New Roman" w:eastAsia="Calibri" w:hAnsi="Times New Roman" w:cs="Times New Roman"/>
                <w:color w:val="000000"/>
                <w:sz w:val="24"/>
                <w:szCs w:val="24"/>
                <w:lang w:val="kk-KZ"/>
              </w:rPr>
              <w:t>Табиғатты сақтауда адамның рөлі туралы білімдерін қалыптастыру;</w:t>
            </w: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83715">
              <w:rPr>
                <w:rFonts w:ascii="Times New Roman" w:eastAsia="Times New Roman" w:hAnsi="Times New Roman" w:cs="Times New Roman"/>
                <w:bCs/>
                <w:sz w:val="24"/>
                <w:szCs w:val="24"/>
                <w:lang w:val="kk-KZ" w:eastAsia="ru-RU"/>
              </w:rPr>
              <w:t>(Қоршаған ортамен таныстыру)</w:t>
            </w:r>
          </w:p>
          <w:p w:rsidR="00F65B6F" w:rsidRPr="00E83715" w:rsidRDefault="00F65B6F" w:rsidP="00D70856">
            <w:pPr>
              <w:spacing w:after="0" w:line="240" w:lineRule="auto"/>
              <w:rPr>
                <w:rFonts w:ascii="Times New Roman" w:eastAsia="Calibri" w:hAnsi="Times New Roman" w:cs="Times New Roman"/>
                <w:sz w:val="24"/>
                <w:szCs w:val="24"/>
                <w:lang w:val="kk-KZ"/>
              </w:rPr>
            </w:pPr>
          </w:p>
        </w:tc>
        <w:tc>
          <w:tcPr>
            <w:tcW w:w="2552" w:type="dxa"/>
          </w:tcPr>
          <w:p w:rsidR="00F65B6F" w:rsidRPr="00081557"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Балаларды  ретімен киіндіру (ауа-райы жағдайына  байланысты).Ауа –рай құбылыстары жайлы әңгіме жүргізу.</w:t>
            </w:r>
          </w:p>
          <w:p w:rsidR="00F65B6F" w:rsidRPr="00E83715" w:rsidRDefault="00F65B6F" w:rsidP="00D70856">
            <w:pPr>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color w:val="000000"/>
                <w:sz w:val="24"/>
                <w:szCs w:val="24"/>
                <w:lang w:val="kk-KZ"/>
              </w:rPr>
              <w:t>Табиғатты сақтауда адамның рөлі туралы білімдерін қалыптастыру;</w:t>
            </w: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83715">
              <w:rPr>
                <w:rFonts w:ascii="Times New Roman" w:eastAsia="Times New Roman" w:hAnsi="Times New Roman" w:cs="Times New Roman"/>
                <w:bCs/>
                <w:sz w:val="24"/>
                <w:szCs w:val="24"/>
                <w:lang w:val="kk-KZ" w:eastAsia="ru-RU"/>
              </w:rPr>
              <w:t>(Қоршаған ортамен таныстыру)</w:t>
            </w:r>
          </w:p>
        </w:tc>
        <w:tc>
          <w:tcPr>
            <w:tcW w:w="2722" w:type="dxa"/>
            <w:gridSpan w:val="2"/>
          </w:tcPr>
          <w:p w:rsidR="00F65B6F" w:rsidRPr="00E83715" w:rsidRDefault="00F65B6F" w:rsidP="00D70856">
            <w:pPr>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color w:val="000000"/>
                <w:sz w:val="24"/>
                <w:szCs w:val="24"/>
                <w:lang w:val="kk-KZ"/>
              </w:rPr>
              <w:t>Табиғатқа деген қызығушылықтарын арттыру.</w:t>
            </w:r>
          </w:p>
          <w:p w:rsidR="00F65B6F" w:rsidRPr="00E83715" w:rsidRDefault="00F65B6F" w:rsidP="00D70856">
            <w:pPr>
              <w:spacing w:after="0" w:line="240" w:lineRule="auto"/>
              <w:rPr>
                <w:rFonts w:ascii="Times New Roman" w:eastAsia="Calibri" w:hAnsi="Times New Roman" w:cs="Times New Roman"/>
                <w:bCs/>
                <w:sz w:val="24"/>
                <w:szCs w:val="24"/>
                <w:lang w:val="kk-KZ"/>
              </w:rPr>
            </w:pPr>
            <w:r w:rsidRPr="00E83715">
              <w:rPr>
                <w:rFonts w:ascii="Times New Roman" w:eastAsia="Calibri" w:hAnsi="Times New Roman" w:cs="Times New Roman"/>
                <w:color w:val="000000"/>
                <w:sz w:val="24"/>
                <w:szCs w:val="24"/>
                <w:lang w:val="kk-KZ"/>
              </w:rPr>
              <w:t>Табиғатты сақтауда адамның рөлі туралы білімдерін қалыптастыру;</w:t>
            </w: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83715">
              <w:rPr>
                <w:rFonts w:ascii="Times New Roman" w:eastAsia="Times New Roman" w:hAnsi="Times New Roman" w:cs="Times New Roman"/>
                <w:bCs/>
                <w:sz w:val="24"/>
                <w:szCs w:val="24"/>
                <w:lang w:val="kk-KZ" w:eastAsia="ru-RU"/>
              </w:rPr>
              <w:t>(Қоршаған ортамен таныстыру)</w:t>
            </w:r>
          </w:p>
          <w:p w:rsidR="00F65B6F" w:rsidRPr="00E83715" w:rsidRDefault="00F65B6F" w:rsidP="00D70856">
            <w:pPr>
              <w:spacing w:after="0" w:line="240" w:lineRule="auto"/>
              <w:rPr>
                <w:rFonts w:ascii="Times New Roman" w:eastAsia="Calibri" w:hAnsi="Times New Roman" w:cs="Times New Roman"/>
                <w:sz w:val="24"/>
                <w:szCs w:val="24"/>
                <w:lang w:val="kk-KZ"/>
              </w:rPr>
            </w:pPr>
          </w:p>
        </w:tc>
        <w:tc>
          <w:tcPr>
            <w:tcW w:w="2551" w:type="dxa"/>
          </w:tcPr>
          <w:p w:rsidR="00F65B6F" w:rsidRPr="00081557"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Балалардың дербес қимыл белсенділігі үшін жағдай жасау.</w:t>
            </w:r>
          </w:p>
          <w:p w:rsidR="00F65B6F" w:rsidRPr="00E83715" w:rsidRDefault="00F65B6F" w:rsidP="00D70856">
            <w:pPr>
              <w:spacing w:after="0" w:line="240" w:lineRule="auto"/>
              <w:rPr>
                <w:rFonts w:ascii="Times New Roman" w:eastAsia="Calibri" w:hAnsi="Times New Roman" w:cs="Times New Roman"/>
                <w:bCs/>
                <w:sz w:val="24"/>
                <w:szCs w:val="24"/>
                <w:lang w:val="kk-KZ"/>
              </w:rPr>
            </w:pPr>
            <w:r w:rsidRPr="00E83715">
              <w:rPr>
                <w:rFonts w:ascii="Times New Roman" w:eastAsia="Calibri" w:hAnsi="Times New Roman" w:cs="Times New Roman"/>
                <w:color w:val="000000"/>
                <w:sz w:val="24"/>
                <w:szCs w:val="24"/>
                <w:lang w:val="kk-KZ"/>
              </w:rPr>
              <w:t>Табиғатты сақтауда адамның рөлі туралы білімдерін қалыптастыру;</w:t>
            </w: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83715">
              <w:rPr>
                <w:rFonts w:ascii="Times New Roman" w:eastAsia="Times New Roman" w:hAnsi="Times New Roman" w:cs="Times New Roman"/>
                <w:bCs/>
                <w:sz w:val="24"/>
                <w:szCs w:val="24"/>
                <w:lang w:val="kk-KZ" w:eastAsia="ru-RU"/>
              </w:rPr>
              <w:t>(Қоршаған ортамен таныстыру)</w:t>
            </w:r>
          </w:p>
          <w:p w:rsidR="00F65B6F" w:rsidRPr="00E83715" w:rsidRDefault="00F65B6F" w:rsidP="00D70856">
            <w:pPr>
              <w:spacing w:after="0" w:line="240" w:lineRule="auto"/>
              <w:rPr>
                <w:rFonts w:ascii="Times New Roman" w:eastAsia="Calibri" w:hAnsi="Times New Roman" w:cs="Times New Roman"/>
                <w:sz w:val="24"/>
                <w:szCs w:val="24"/>
                <w:lang w:val="kk-KZ"/>
              </w:rPr>
            </w:pPr>
          </w:p>
        </w:tc>
      </w:tr>
      <w:tr w:rsidR="00F65B6F" w:rsidRPr="000F5E10" w:rsidTr="00F65B6F">
        <w:trPr>
          <w:trHeight w:val="710"/>
        </w:trPr>
        <w:tc>
          <w:tcPr>
            <w:tcW w:w="2433" w:type="dxa"/>
            <w:hideMark/>
          </w:tcPr>
          <w:p w:rsidR="00F65B6F" w:rsidRPr="000A2D8F" w:rsidRDefault="00F65B6F" w:rsidP="00D70856">
            <w:pPr>
              <w:spacing w:after="0" w:line="240" w:lineRule="auto"/>
              <w:rPr>
                <w:rFonts w:ascii="Times New Roman" w:eastAsia="Calibri" w:hAnsi="Times New Roman" w:cs="Times New Roman"/>
                <w:b/>
                <w:bCs/>
                <w:sz w:val="24"/>
                <w:szCs w:val="24"/>
              </w:rPr>
            </w:pPr>
            <w:r w:rsidRPr="000A2D8F">
              <w:rPr>
                <w:rFonts w:ascii="Times New Roman" w:eastAsia="Calibri" w:hAnsi="Times New Roman" w:cs="Times New Roman"/>
                <w:b/>
                <w:bCs/>
                <w:sz w:val="24"/>
                <w:szCs w:val="24"/>
              </w:rPr>
              <w:t>Серуен</w:t>
            </w:r>
          </w:p>
        </w:tc>
        <w:tc>
          <w:tcPr>
            <w:tcW w:w="2951" w:type="dxa"/>
            <w:gridSpan w:val="2"/>
          </w:tcPr>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bCs/>
                <w:color w:val="000000"/>
                <w:sz w:val="24"/>
                <w:szCs w:val="24"/>
                <w:lang w:val="kk-KZ"/>
              </w:rPr>
              <w:t>Бақылау:Шөптін солуын бақылау</w:t>
            </w:r>
          </w:p>
          <w:p w:rsidR="00F65B6F" w:rsidRPr="00081557"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Балаларды шөптің кескін-келбеті өзгеруі туралы түсініктерін көңейту. Өсімдіктерге деген сүйіспеншілігін арттыру.</w:t>
            </w: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t>Қимылды ойын</w:t>
            </w:r>
            <w:r w:rsidRPr="00E83715">
              <w:rPr>
                <w:rFonts w:ascii="Times New Roman" w:eastAsia="Times New Roman" w:hAnsi="Times New Roman" w:cs="Times New Roman"/>
                <w:bCs/>
                <w:iCs/>
                <w:color w:val="000000"/>
                <w:sz w:val="24"/>
                <w:szCs w:val="24"/>
                <w:lang w:val="kk-KZ"/>
              </w:rPr>
              <w:t>:</w:t>
            </w:r>
            <w:r w:rsidRPr="00E83715">
              <w:rPr>
                <w:rFonts w:ascii="Times New Roman" w:eastAsia="Times New Roman" w:hAnsi="Times New Roman" w:cs="Times New Roman"/>
                <w:bCs/>
                <w:color w:val="000000"/>
                <w:sz w:val="24"/>
                <w:szCs w:val="24"/>
                <w:lang w:val="kk-KZ"/>
              </w:rPr>
              <w:t>«Көгершін»</w:t>
            </w:r>
            <w:r w:rsidRPr="00E83715">
              <w:rPr>
                <w:rFonts w:ascii="Times New Roman" w:eastAsia="Times New Roman" w:hAnsi="Times New Roman" w:cs="Times New Roman"/>
                <w:color w:val="000000"/>
                <w:sz w:val="24"/>
                <w:szCs w:val="24"/>
                <w:lang w:val="kk-KZ"/>
              </w:rPr>
              <w:t> ойын</w:t>
            </w: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(шешен-ингуш ұлттық ойыны)</w:t>
            </w:r>
          </w:p>
          <w:p w:rsidR="00F65B6F" w:rsidRPr="00081557"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Алаңда орын ауыстыруды бекіту, жартылай отырып, аяқты бірге қосып, қолды тізеге дейін созып, айқастырып ұстау (қабылдаған қалыпты сақтап, орын ауыстыру, бір-бірін итермеу ). Ойын ережесін сақтау.</w:t>
            </w: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t>Еңбек: </w:t>
            </w:r>
            <w:r w:rsidRPr="00E83715">
              <w:rPr>
                <w:rFonts w:ascii="Times New Roman" w:eastAsia="Times New Roman" w:hAnsi="Times New Roman" w:cs="Times New Roman"/>
                <w:bCs/>
                <w:color w:val="000000"/>
                <w:sz w:val="24"/>
                <w:szCs w:val="24"/>
                <w:lang w:val="kk-KZ"/>
              </w:rPr>
              <w:t>Қурап қалған шөпті тырнауышпен жинау.</w:t>
            </w: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 xml:space="preserve">Тырнауыштармен жұмыс істеуді бекіту, нақтылы орынға шөпті жинау. </w:t>
            </w:r>
            <w:r w:rsidRPr="00E83715">
              <w:rPr>
                <w:rFonts w:ascii="Times New Roman" w:eastAsia="Times New Roman" w:hAnsi="Times New Roman" w:cs="Times New Roman"/>
                <w:color w:val="000000"/>
                <w:sz w:val="24"/>
                <w:szCs w:val="24"/>
                <w:lang w:val="kk-KZ"/>
              </w:rPr>
              <w:lastRenderedPageBreak/>
              <w:t>Еңбексүйгіштікке баулу.</w:t>
            </w:r>
          </w:p>
          <w:p w:rsidR="00F65B6F" w:rsidRPr="000F5E10" w:rsidRDefault="00F65B6F" w:rsidP="00D70856">
            <w:pPr>
              <w:tabs>
                <w:tab w:val="left" w:pos="8550"/>
              </w:tabs>
              <w:spacing w:after="0" w:line="240" w:lineRule="auto"/>
              <w:rPr>
                <w:rFonts w:ascii="Times New Roman" w:eastAsia="Times New Roman" w:hAnsi="Times New Roman"/>
                <w:i/>
                <w:kern w:val="2"/>
                <w:sz w:val="24"/>
                <w:szCs w:val="28"/>
                <w:lang w:val="kk-KZ" w:eastAsia="zh-TW"/>
              </w:rPr>
            </w:pPr>
            <w:r w:rsidRPr="000F5E10">
              <w:rPr>
                <w:rFonts w:ascii="Times New Roman" w:eastAsia="Times New Roman" w:hAnsi="Times New Roman"/>
                <w:i/>
                <w:kern w:val="2"/>
                <w:sz w:val="24"/>
                <w:szCs w:val="28"/>
                <w:lang w:val="kk-KZ" w:eastAsia="zh-TW"/>
              </w:rPr>
              <w:t>Қауіпсіздік ережелерін сақтау.</w:t>
            </w:r>
          </w:p>
          <w:p w:rsidR="00F65B6F" w:rsidRPr="000F5E10" w:rsidRDefault="00F65B6F" w:rsidP="00D70856">
            <w:pPr>
              <w:widowControl w:val="0"/>
              <w:autoSpaceDE w:val="0"/>
              <w:autoSpaceDN w:val="0"/>
              <w:spacing w:after="0" w:line="240" w:lineRule="auto"/>
              <w:rPr>
                <w:rFonts w:ascii="Times New Roman" w:eastAsia="Times New Roman" w:hAnsi="Times New Roman" w:cs="Times New Roman"/>
                <w:i/>
                <w:szCs w:val="24"/>
                <w:lang w:val="kk-KZ"/>
              </w:rPr>
            </w:pP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p>
          <w:p w:rsidR="00F65B6F" w:rsidRPr="00E83715" w:rsidRDefault="00F65B6F" w:rsidP="00D70856">
            <w:pPr>
              <w:spacing w:after="0" w:line="240" w:lineRule="auto"/>
              <w:rPr>
                <w:rFonts w:ascii="Times New Roman" w:eastAsia="Calibri" w:hAnsi="Times New Roman" w:cs="Times New Roman"/>
                <w:sz w:val="24"/>
                <w:szCs w:val="24"/>
                <w:lang w:val="kk-KZ"/>
              </w:rPr>
            </w:pPr>
          </w:p>
        </w:tc>
        <w:tc>
          <w:tcPr>
            <w:tcW w:w="2696" w:type="dxa"/>
          </w:tcPr>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bCs/>
                <w:color w:val="000000"/>
                <w:sz w:val="24"/>
                <w:szCs w:val="24"/>
                <w:lang w:val="kk-KZ"/>
              </w:rPr>
              <w:lastRenderedPageBreak/>
              <w:t>Бақылау:Жапырақтардың толық түсуін бақылау</w:t>
            </w:r>
          </w:p>
          <w:p w:rsidR="00F65B6F" w:rsidRPr="00081557"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Өсімдіктер дүниесінің маусымды өзгерістері туралы түсініктерін жалғастыру: жалаңаш ағаштар. Жапырақтардың қайдан түскенін, қайда түскенін, түсі қандай болғанын естеріне түсіру. Әдемі жапырақтарға сүйсіне қарап, табиғатты білуді және тбиғатпен қарым-қатынастан қуаныш алуға тәрбиелеу.</w:t>
            </w: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t>Қимылды ойын: </w:t>
            </w:r>
            <w:r w:rsidRPr="00E83715">
              <w:rPr>
                <w:rFonts w:ascii="Times New Roman" w:eastAsia="Times New Roman" w:hAnsi="Times New Roman" w:cs="Times New Roman"/>
                <w:bCs/>
                <w:color w:val="000000"/>
                <w:sz w:val="24"/>
                <w:szCs w:val="24"/>
                <w:lang w:val="kk-KZ"/>
              </w:rPr>
              <w:t>«Соқыр теке» ойыны»</w:t>
            </w:r>
            <w:r w:rsidRPr="00E83715">
              <w:rPr>
                <w:rFonts w:ascii="Times New Roman" w:eastAsia="Times New Roman" w:hAnsi="Times New Roman" w:cs="Times New Roman"/>
                <w:color w:val="000000"/>
                <w:sz w:val="24"/>
                <w:szCs w:val="24"/>
                <w:lang w:val="kk-KZ"/>
              </w:rPr>
              <w:t> (орыс ұлттық ойыны)</w:t>
            </w:r>
          </w:p>
          <w:p w:rsidR="00F65B6F" w:rsidRPr="00081557"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Ойын ережесін сақтай отырып, балалардың ойынға қатысуын қадағалау.</w:t>
            </w: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lastRenderedPageBreak/>
              <w:t>Еңбек:</w:t>
            </w:r>
          </w:p>
          <w:p w:rsidR="00F65B6F" w:rsidRPr="000F5E10" w:rsidRDefault="00F65B6F" w:rsidP="00D70856">
            <w:pPr>
              <w:tabs>
                <w:tab w:val="left" w:pos="8550"/>
              </w:tabs>
              <w:spacing w:after="0" w:line="240" w:lineRule="auto"/>
              <w:rPr>
                <w:rFonts w:ascii="Times New Roman" w:eastAsia="Times New Roman" w:hAnsi="Times New Roman"/>
                <w:i/>
                <w:kern w:val="2"/>
                <w:sz w:val="24"/>
                <w:szCs w:val="28"/>
                <w:lang w:val="kk-KZ" w:eastAsia="zh-TW"/>
              </w:rPr>
            </w:pPr>
            <w:r w:rsidRPr="00E83715">
              <w:rPr>
                <w:rFonts w:ascii="Times New Roman" w:eastAsia="Times New Roman" w:hAnsi="Times New Roman" w:cs="Times New Roman"/>
                <w:color w:val="000000"/>
                <w:sz w:val="24"/>
                <w:szCs w:val="24"/>
                <w:lang w:val="kk-KZ"/>
              </w:rPr>
              <w:t>Ауладағы жұмыс. Жапырақтарды тырмауышпен жинау.</w:t>
            </w:r>
            <w:r w:rsidRPr="000F5E10">
              <w:rPr>
                <w:rFonts w:ascii="Times New Roman" w:eastAsia="Times New Roman" w:hAnsi="Times New Roman"/>
                <w:i/>
                <w:kern w:val="2"/>
                <w:sz w:val="24"/>
                <w:szCs w:val="28"/>
                <w:lang w:val="kk-KZ" w:eastAsia="zh-TW"/>
              </w:rPr>
              <w:t xml:space="preserve"> Қауіпсіздік ережелерін сақтау.</w:t>
            </w:r>
          </w:p>
        </w:tc>
        <w:tc>
          <w:tcPr>
            <w:tcW w:w="2552" w:type="dxa"/>
            <w:tcBorders>
              <w:right w:val="single" w:sz="4" w:space="0" w:color="auto"/>
            </w:tcBorders>
          </w:tcPr>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bCs/>
                <w:color w:val="000000"/>
                <w:sz w:val="24"/>
                <w:szCs w:val="24"/>
                <w:lang w:val="kk-KZ"/>
              </w:rPr>
              <w:lastRenderedPageBreak/>
              <w:t>Бақылау:Желдің соғуын бақылау</w:t>
            </w: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Балалардың бақылау дағдыларын қалыптастыру; ішкі сипат бойынша жел соғуын анықтау; ағаштардың қозғалуы, 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күзбен салыстыру.</w:t>
            </w: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t>Қимылды ойын :</w:t>
            </w:r>
            <w:r w:rsidRPr="00E83715">
              <w:rPr>
                <w:rFonts w:ascii="Times New Roman" w:eastAsia="Times New Roman" w:hAnsi="Times New Roman" w:cs="Times New Roman"/>
                <w:bCs/>
                <w:iCs/>
                <w:color w:val="000000"/>
                <w:sz w:val="24"/>
                <w:szCs w:val="24"/>
                <w:lang w:val="kk-KZ"/>
              </w:rPr>
              <w:t> </w:t>
            </w:r>
            <w:r w:rsidRPr="00E83715">
              <w:rPr>
                <w:rFonts w:ascii="Times New Roman" w:eastAsia="Times New Roman" w:hAnsi="Times New Roman" w:cs="Times New Roman"/>
                <w:bCs/>
                <w:color w:val="000000"/>
                <w:sz w:val="24"/>
                <w:szCs w:val="24"/>
                <w:lang w:val="kk-KZ"/>
              </w:rPr>
              <w:t>«Желбезекпен жүгіру»</w:t>
            </w:r>
          </w:p>
          <w:p w:rsidR="00F65B6F" w:rsidRPr="00081557"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Желбезекті қолға алып жарысу, кім бірінші мәреге жетеді, сол жеңімпаз болады.</w:t>
            </w: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t>Еңбек: </w:t>
            </w:r>
            <w:r w:rsidRPr="00E83715">
              <w:rPr>
                <w:rFonts w:ascii="Times New Roman" w:eastAsia="Times New Roman" w:hAnsi="Times New Roman" w:cs="Times New Roman"/>
                <w:bCs/>
                <w:color w:val="000000"/>
                <w:sz w:val="24"/>
                <w:szCs w:val="24"/>
                <w:lang w:val="kk-KZ"/>
              </w:rPr>
              <w:t xml:space="preserve">Тәрбиешіге </w:t>
            </w:r>
            <w:r w:rsidRPr="00E83715">
              <w:rPr>
                <w:rFonts w:ascii="Times New Roman" w:eastAsia="Times New Roman" w:hAnsi="Times New Roman" w:cs="Times New Roman"/>
                <w:bCs/>
                <w:color w:val="000000"/>
                <w:sz w:val="24"/>
                <w:szCs w:val="24"/>
                <w:lang w:val="kk-KZ"/>
              </w:rPr>
              <w:lastRenderedPageBreak/>
              <w:t>көмек.</w:t>
            </w:r>
          </w:p>
          <w:p w:rsidR="00F65B6F" w:rsidRPr="00081557" w:rsidRDefault="00F65B6F" w:rsidP="00D70856">
            <w:pPr>
              <w:tabs>
                <w:tab w:val="left" w:pos="8550"/>
              </w:tabs>
              <w:spacing w:after="0" w:line="240" w:lineRule="auto"/>
              <w:rPr>
                <w:rFonts w:ascii="Times New Roman" w:eastAsia="Times New Roman" w:hAnsi="Times New Roman"/>
                <w:i/>
                <w:kern w:val="2"/>
                <w:sz w:val="24"/>
                <w:szCs w:val="28"/>
                <w:lang w:val="kk-KZ" w:eastAsia="zh-TW"/>
              </w:rPr>
            </w:pPr>
            <w:r w:rsidRPr="00E83715">
              <w:rPr>
                <w:rFonts w:ascii="Times New Roman" w:eastAsia="Times New Roman" w:hAnsi="Times New Roman" w:cs="Times New Roman"/>
                <w:color w:val="000000"/>
                <w:sz w:val="24"/>
                <w:szCs w:val="24"/>
                <w:lang w:val="kk-KZ"/>
              </w:rPr>
              <w:t>Үлкендерге қызмет көрсету; Ауланы тазартуға қатыстыру, жапырақтарды жинау.</w:t>
            </w:r>
            <w:r w:rsidRPr="000F5E10">
              <w:rPr>
                <w:rFonts w:ascii="Times New Roman" w:eastAsia="Times New Roman" w:hAnsi="Times New Roman"/>
                <w:i/>
                <w:kern w:val="2"/>
                <w:sz w:val="24"/>
                <w:szCs w:val="28"/>
                <w:lang w:val="kk-KZ" w:eastAsia="zh-TW"/>
              </w:rPr>
              <w:t xml:space="preserve"> Қауіпсіздік ережелерін сақтау.</w:t>
            </w:r>
          </w:p>
        </w:tc>
        <w:tc>
          <w:tcPr>
            <w:tcW w:w="2722" w:type="dxa"/>
            <w:gridSpan w:val="2"/>
            <w:tcBorders>
              <w:left w:val="single" w:sz="4" w:space="0" w:color="auto"/>
            </w:tcBorders>
          </w:tcPr>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bCs/>
                <w:color w:val="000000"/>
                <w:sz w:val="24"/>
                <w:szCs w:val="24"/>
                <w:lang w:val="kk-KZ"/>
              </w:rPr>
              <w:lastRenderedPageBreak/>
              <w:t>Бақылау:Бірінші қатқақты бақылау</w:t>
            </w:r>
          </w:p>
          <w:p w:rsidR="00F65B6F" w:rsidRPr="00081557"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Сыртқы белгілерге қарап ауа райының күйін анықтауға үйрету. Табиғатта болып жатқан өзгерістерді (қатқақты) бақылау: күзгі ауа райымен салыстыру.</w:t>
            </w: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t>Қимылды ойыны </w:t>
            </w:r>
            <w:r w:rsidRPr="00E83715">
              <w:rPr>
                <w:rFonts w:ascii="Times New Roman" w:eastAsia="Times New Roman" w:hAnsi="Times New Roman" w:cs="Times New Roman"/>
                <w:bCs/>
                <w:color w:val="000000"/>
                <w:sz w:val="24"/>
                <w:szCs w:val="24"/>
                <w:lang w:val="kk-KZ"/>
              </w:rPr>
              <w:t>«Балалар бақшаға шықты»</w:t>
            </w:r>
            <w:r w:rsidRPr="00E83715">
              <w:rPr>
                <w:rFonts w:ascii="Times New Roman" w:eastAsia="Times New Roman" w:hAnsi="Times New Roman" w:cs="Times New Roman"/>
                <w:color w:val="000000"/>
                <w:sz w:val="24"/>
                <w:szCs w:val="24"/>
                <w:lang w:val="kk-KZ"/>
              </w:rPr>
              <w:t> (поляк ұлттық ойыны)</w:t>
            </w:r>
          </w:p>
          <w:p w:rsidR="00F65B6F" w:rsidRPr="00081557"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Жануардың рөлін таңдауға және олардың қимыл-қозғалысын дәл келтіре білуге еліктеу.</w:t>
            </w: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t>Еңбек:</w:t>
            </w:r>
          </w:p>
          <w:p w:rsidR="00F65B6F" w:rsidRPr="000F5E10" w:rsidRDefault="00F65B6F" w:rsidP="00D70856">
            <w:pPr>
              <w:tabs>
                <w:tab w:val="left" w:pos="8550"/>
              </w:tabs>
              <w:spacing w:after="0" w:line="240" w:lineRule="auto"/>
              <w:rPr>
                <w:rFonts w:ascii="Times New Roman" w:eastAsia="Times New Roman" w:hAnsi="Times New Roman"/>
                <w:i/>
                <w:kern w:val="2"/>
                <w:sz w:val="24"/>
                <w:szCs w:val="28"/>
                <w:lang w:val="kk-KZ" w:eastAsia="zh-TW"/>
              </w:rPr>
            </w:pPr>
            <w:r w:rsidRPr="00E83715">
              <w:rPr>
                <w:rFonts w:ascii="Times New Roman" w:eastAsia="Times New Roman" w:hAnsi="Times New Roman" w:cs="Times New Roman"/>
                <w:color w:val="000000"/>
                <w:sz w:val="24"/>
                <w:szCs w:val="24"/>
                <w:lang w:val="kk-KZ"/>
              </w:rPr>
              <w:t xml:space="preserve">Қыстыгүні тотыларды тамақтандыру үшін бұтақтарды жинау. Жиын бойынша жұмыста жанашырлық таныту. </w:t>
            </w:r>
            <w:r w:rsidRPr="00E83715">
              <w:rPr>
                <w:rFonts w:ascii="Times New Roman" w:eastAsia="Times New Roman" w:hAnsi="Times New Roman" w:cs="Times New Roman"/>
                <w:color w:val="000000"/>
                <w:sz w:val="24"/>
                <w:szCs w:val="24"/>
              </w:rPr>
              <w:t xml:space="preserve">Табиғат бұрышының </w:t>
            </w:r>
            <w:r w:rsidRPr="00E83715">
              <w:rPr>
                <w:rFonts w:ascii="Times New Roman" w:eastAsia="Times New Roman" w:hAnsi="Times New Roman" w:cs="Times New Roman"/>
                <w:color w:val="000000"/>
                <w:sz w:val="24"/>
                <w:szCs w:val="24"/>
              </w:rPr>
              <w:lastRenderedPageBreak/>
              <w:t>мекендеушілеріне сүйіспеншілігін дамыту.</w:t>
            </w:r>
            <w:r w:rsidRPr="000F5E10">
              <w:rPr>
                <w:rFonts w:ascii="Times New Roman" w:eastAsia="Times New Roman" w:hAnsi="Times New Roman"/>
                <w:i/>
                <w:kern w:val="2"/>
                <w:sz w:val="24"/>
                <w:szCs w:val="28"/>
                <w:lang w:val="kk-KZ" w:eastAsia="zh-TW"/>
              </w:rPr>
              <w:t xml:space="preserve"> Қауіпсіздік ережелерін сақтау.</w:t>
            </w: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p>
        </w:tc>
        <w:tc>
          <w:tcPr>
            <w:tcW w:w="2551" w:type="dxa"/>
          </w:tcPr>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bCs/>
                <w:color w:val="000000"/>
                <w:sz w:val="24"/>
                <w:szCs w:val="24"/>
                <w:lang w:val="kk-KZ"/>
              </w:rPr>
              <w:lastRenderedPageBreak/>
              <w:t>Бақылау:Шалшық судағы мұз қабықшасын бақылау</w:t>
            </w:r>
            <w:r w:rsidRPr="00E83715">
              <w:rPr>
                <w:rFonts w:ascii="Times New Roman" w:eastAsia="Times New Roman" w:hAnsi="Times New Roman" w:cs="Times New Roman"/>
                <w:color w:val="000000"/>
                <w:sz w:val="24"/>
                <w:szCs w:val="24"/>
                <w:lang w:val="kk-KZ"/>
              </w:rPr>
              <w:t>. Мұз бастапқыда мөлдір, жұқа шыныдай жалтыр нәзік. Температураның төмендеуі кезінде су мұзға айналуын ескеріп, қорытынды жасау.</w:t>
            </w:r>
          </w:p>
          <w:p w:rsidR="00F65B6F" w:rsidRPr="00081557"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t>Тәжірибе</w:t>
            </w:r>
            <w:r w:rsidRPr="00E83715">
              <w:rPr>
                <w:rFonts w:ascii="Times New Roman" w:eastAsia="Times New Roman" w:hAnsi="Times New Roman" w:cs="Times New Roman"/>
                <w:color w:val="000000"/>
                <w:sz w:val="24"/>
                <w:szCs w:val="24"/>
                <w:lang w:val="kk-KZ"/>
              </w:rPr>
              <w:t>: Шалшықты айналып өту.</w:t>
            </w: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t>Қимылды ойын:</w:t>
            </w:r>
            <w:r w:rsidRPr="00E83715">
              <w:rPr>
                <w:rFonts w:ascii="Times New Roman" w:eastAsia="Times New Roman" w:hAnsi="Times New Roman" w:cs="Times New Roman"/>
                <w:bCs/>
                <w:color w:val="000000"/>
                <w:sz w:val="24"/>
                <w:szCs w:val="24"/>
                <w:lang w:val="kk-KZ"/>
              </w:rPr>
              <w:t> «Өзіне жұп табу»</w:t>
            </w: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Сигнал бойынша ойын барысында алаңда орын ауыстыру, өз жұбын табу. Жадын жылдамдығын жетілдіру.</w:t>
            </w: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t>Еңбек:</w:t>
            </w: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 xml:space="preserve">Ағаштардың жанында </w:t>
            </w:r>
            <w:r w:rsidRPr="00E83715">
              <w:rPr>
                <w:rFonts w:ascii="Times New Roman" w:eastAsia="Times New Roman" w:hAnsi="Times New Roman" w:cs="Times New Roman"/>
                <w:color w:val="000000"/>
                <w:sz w:val="24"/>
                <w:szCs w:val="24"/>
                <w:lang w:val="kk-KZ"/>
              </w:rPr>
              <w:lastRenderedPageBreak/>
              <w:t>түскен бұтақтарды жинау. Берілген жұмысты жауапкершілікпен атқару.</w:t>
            </w:r>
          </w:p>
          <w:p w:rsidR="00F65B6F" w:rsidRPr="00081557" w:rsidRDefault="00F65B6F" w:rsidP="00D70856">
            <w:pPr>
              <w:tabs>
                <w:tab w:val="left" w:pos="8550"/>
              </w:tabs>
              <w:spacing w:after="0" w:line="240" w:lineRule="auto"/>
              <w:rPr>
                <w:rFonts w:ascii="Times New Roman" w:eastAsia="Times New Roman" w:hAnsi="Times New Roman"/>
                <w:i/>
                <w:kern w:val="2"/>
                <w:sz w:val="24"/>
                <w:szCs w:val="28"/>
                <w:lang w:val="kk-KZ" w:eastAsia="zh-TW"/>
              </w:rPr>
            </w:pPr>
            <w:r w:rsidRPr="000F5E10">
              <w:rPr>
                <w:rFonts w:ascii="Times New Roman" w:eastAsia="Times New Roman" w:hAnsi="Times New Roman"/>
                <w:i/>
                <w:kern w:val="2"/>
                <w:sz w:val="24"/>
                <w:szCs w:val="28"/>
                <w:lang w:val="kk-KZ" w:eastAsia="zh-TW"/>
              </w:rPr>
              <w:t>Қауіпсіздік ережелерін сақтау.</w:t>
            </w:r>
          </w:p>
        </w:tc>
      </w:tr>
      <w:tr w:rsidR="00F65B6F" w:rsidRPr="00382E79" w:rsidTr="00F65B6F">
        <w:trPr>
          <w:trHeight w:val="710"/>
        </w:trPr>
        <w:tc>
          <w:tcPr>
            <w:tcW w:w="2433" w:type="dxa"/>
            <w:hideMark/>
          </w:tcPr>
          <w:p w:rsidR="00F65B6F" w:rsidRPr="000A2D8F" w:rsidRDefault="00F65B6F" w:rsidP="00D70856">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lastRenderedPageBreak/>
              <w:t>Серуеннен оралу</w:t>
            </w:r>
          </w:p>
        </w:tc>
        <w:tc>
          <w:tcPr>
            <w:tcW w:w="2951" w:type="dxa"/>
            <w:gridSpan w:val="2"/>
            <w:tcBorders>
              <w:right w:val="single" w:sz="4" w:space="0" w:color="auto"/>
            </w:tcBorders>
          </w:tcPr>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tc>
        <w:tc>
          <w:tcPr>
            <w:tcW w:w="2696" w:type="dxa"/>
            <w:tcBorders>
              <w:left w:val="single" w:sz="4" w:space="0" w:color="auto"/>
              <w:right w:val="single" w:sz="4" w:space="0" w:color="auto"/>
            </w:tcBorders>
          </w:tcPr>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552" w:type="dxa"/>
            <w:tcBorders>
              <w:left w:val="single" w:sz="4" w:space="0" w:color="auto"/>
              <w:right w:val="single" w:sz="4" w:space="0" w:color="auto"/>
            </w:tcBorders>
          </w:tcPr>
          <w:p w:rsidR="00F65B6F" w:rsidRPr="00E83715" w:rsidRDefault="00F65B6F" w:rsidP="00D70856">
            <w:pPr>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color w:val="000000"/>
                <w:sz w:val="24"/>
                <w:szCs w:val="24"/>
                <w:lang w:val="kk-KZ"/>
              </w:rPr>
              <w:t>Дара жұмыс этикет ережелерін сақтауын қадағалау.</w:t>
            </w:r>
          </w:p>
        </w:tc>
        <w:tc>
          <w:tcPr>
            <w:tcW w:w="2722" w:type="dxa"/>
            <w:gridSpan w:val="2"/>
            <w:tcBorders>
              <w:left w:val="single" w:sz="4" w:space="0" w:color="auto"/>
              <w:right w:val="single" w:sz="4" w:space="0" w:color="auto"/>
            </w:tcBorders>
          </w:tcPr>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Серуен мен саяхат кезінде алған әсерлерін суретте бейнелеу.  </w:t>
            </w:r>
          </w:p>
          <w:p w:rsidR="00F65B6F" w:rsidRPr="00E83715" w:rsidRDefault="00F65B6F" w:rsidP="00D70856">
            <w:pPr>
              <w:spacing w:after="0" w:line="240" w:lineRule="auto"/>
              <w:rPr>
                <w:rFonts w:ascii="Times New Roman" w:eastAsia="Calibri" w:hAnsi="Times New Roman" w:cs="Times New Roman"/>
                <w:sz w:val="24"/>
                <w:szCs w:val="24"/>
                <w:lang w:val="kk-KZ"/>
              </w:rPr>
            </w:pPr>
          </w:p>
        </w:tc>
        <w:tc>
          <w:tcPr>
            <w:tcW w:w="2551" w:type="dxa"/>
            <w:tcBorders>
              <w:left w:val="single" w:sz="4" w:space="0" w:color="auto"/>
            </w:tcBorders>
          </w:tcPr>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Балаларға киімге ұқыпты қарау керектігі жайлы әңгіме жүргізу.  </w:t>
            </w:r>
          </w:p>
        </w:tc>
      </w:tr>
      <w:tr w:rsidR="00F65B6F" w:rsidRPr="000A2D8F" w:rsidTr="00F65B6F">
        <w:trPr>
          <w:trHeight w:val="282"/>
        </w:trPr>
        <w:tc>
          <w:tcPr>
            <w:tcW w:w="2433" w:type="dxa"/>
            <w:hideMark/>
          </w:tcPr>
          <w:p w:rsidR="00F65B6F" w:rsidRPr="000A2D8F" w:rsidRDefault="00F65B6F" w:rsidP="00D70856">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t>Түскі ас</w:t>
            </w:r>
          </w:p>
        </w:tc>
        <w:tc>
          <w:tcPr>
            <w:tcW w:w="2951" w:type="dxa"/>
            <w:gridSpan w:val="2"/>
          </w:tcPr>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bCs/>
                <w:sz w:val="24"/>
                <w:szCs w:val="24"/>
                <w:lang w:val="kk-KZ"/>
              </w:rPr>
              <w:t>Кезекшілердің еңбек әрекеті</w:t>
            </w:r>
            <w:r w:rsidRPr="00E83715">
              <w:rPr>
                <w:rFonts w:ascii="Times New Roman" w:eastAsia="Calibri" w:hAnsi="Times New Roman" w:cs="Times New Roman"/>
                <w:sz w:val="24"/>
                <w:szCs w:val="24"/>
                <w:lang w:val="kk-KZ"/>
              </w:rPr>
              <w:t xml:space="preserve"> (ас ішу құралдарын, майлықтарды  үстелге қою)</w:t>
            </w: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Бата беру</w:t>
            </w: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Астарыңа адалдық берсін!</w:t>
            </w: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Бастарыңа амандық берсін!</w:t>
            </w:r>
          </w:p>
        </w:tc>
        <w:tc>
          <w:tcPr>
            <w:tcW w:w="2696" w:type="dxa"/>
          </w:tcPr>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bCs/>
                <w:sz w:val="24"/>
                <w:szCs w:val="24"/>
                <w:lang w:val="kk-KZ"/>
              </w:rPr>
              <w:t xml:space="preserve">Гигиеналық шаралар </w:t>
            </w:r>
            <w:r w:rsidRPr="00E83715">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F65B6F" w:rsidRPr="00E83715" w:rsidRDefault="00F65B6F" w:rsidP="00D70856">
            <w:pPr>
              <w:spacing w:after="0" w:line="240" w:lineRule="auto"/>
              <w:rPr>
                <w:rFonts w:ascii="Times New Roman" w:eastAsia="Calibri" w:hAnsi="Times New Roman" w:cs="Times New Roman"/>
                <w:sz w:val="24"/>
                <w:szCs w:val="24"/>
                <w:u w:val="single"/>
                <w:lang w:val="kk-KZ"/>
              </w:rPr>
            </w:pPr>
          </w:p>
          <w:p w:rsidR="00F65B6F" w:rsidRPr="00E83715" w:rsidRDefault="00F65B6F" w:rsidP="00D70856">
            <w:pPr>
              <w:spacing w:after="0" w:line="240" w:lineRule="auto"/>
              <w:rPr>
                <w:rFonts w:ascii="Times New Roman" w:eastAsia="Calibri" w:hAnsi="Times New Roman" w:cs="Times New Roman"/>
                <w:sz w:val="24"/>
                <w:szCs w:val="24"/>
                <w:lang w:val="kk-KZ"/>
              </w:rPr>
            </w:pPr>
          </w:p>
        </w:tc>
        <w:tc>
          <w:tcPr>
            <w:tcW w:w="2552" w:type="dxa"/>
          </w:tcPr>
          <w:p w:rsidR="00F65B6F" w:rsidRPr="00E83715" w:rsidRDefault="00F65B6F" w:rsidP="00D70856">
            <w:pPr>
              <w:spacing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Астарың дәмді болсын!</w:t>
            </w: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722" w:type="dxa"/>
            <w:gridSpan w:val="2"/>
          </w:tcPr>
          <w:p w:rsidR="00F65B6F" w:rsidRPr="00E83715" w:rsidRDefault="00F65B6F" w:rsidP="00D70856">
            <w:pPr>
              <w:tabs>
                <w:tab w:val="left" w:pos="1970"/>
              </w:tabs>
              <w:spacing w:after="0" w:line="240" w:lineRule="auto"/>
              <w:rPr>
                <w:rFonts w:ascii="Times New Roman" w:eastAsia="Times New Roman" w:hAnsi="Times New Roman" w:cs="Times New Roman"/>
                <w:sz w:val="24"/>
                <w:szCs w:val="24"/>
                <w:lang w:val="kk-KZ"/>
              </w:rPr>
            </w:pPr>
            <w:r w:rsidRPr="00E83715">
              <w:rPr>
                <w:rFonts w:ascii="Times New Roman" w:eastAsia="Times New Roman" w:hAnsi="Times New Roman" w:cs="Times New Roman"/>
                <w:sz w:val="24"/>
                <w:szCs w:val="24"/>
                <w:lang w:val="kk-KZ"/>
              </w:rPr>
              <w:t>Ойын- жаттығу:</w:t>
            </w:r>
          </w:p>
          <w:p w:rsidR="00F65B6F" w:rsidRPr="00E83715" w:rsidRDefault="00F65B6F" w:rsidP="00D70856">
            <w:pPr>
              <w:tabs>
                <w:tab w:val="left" w:pos="1970"/>
              </w:tabs>
              <w:spacing w:after="0" w:line="240" w:lineRule="auto"/>
              <w:rPr>
                <w:rFonts w:ascii="Times New Roman" w:eastAsia="Times New Roman" w:hAnsi="Times New Roman" w:cs="Times New Roman"/>
                <w:sz w:val="24"/>
                <w:szCs w:val="24"/>
                <w:lang w:val="kk-KZ"/>
              </w:rPr>
            </w:pPr>
            <w:r w:rsidRPr="00E83715">
              <w:rPr>
                <w:rFonts w:ascii="Times New Roman" w:eastAsia="Times New Roman" w:hAnsi="Times New Roman" w:cs="Times New Roman"/>
                <w:sz w:val="24"/>
                <w:szCs w:val="24"/>
                <w:lang w:val="kk-KZ"/>
              </w:rPr>
              <w:t>Астың алды үнемі,</w:t>
            </w:r>
          </w:p>
          <w:p w:rsidR="00F65B6F" w:rsidRPr="00E83715" w:rsidRDefault="00F65B6F" w:rsidP="00D70856">
            <w:pPr>
              <w:tabs>
                <w:tab w:val="left" w:pos="1970"/>
              </w:tabs>
              <w:spacing w:after="0" w:line="240" w:lineRule="auto"/>
              <w:rPr>
                <w:rFonts w:ascii="Times New Roman" w:eastAsia="Times New Roman" w:hAnsi="Times New Roman" w:cs="Times New Roman"/>
                <w:sz w:val="24"/>
                <w:szCs w:val="24"/>
                <w:lang w:val="kk-KZ"/>
              </w:rPr>
            </w:pPr>
            <w:r w:rsidRPr="00E83715">
              <w:rPr>
                <w:rFonts w:ascii="Times New Roman" w:eastAsia="Times New Roman" w:hAnsi="Times New Roman" w:cs="Times New Roman"/>
                <w:sz w:val="24"/>
                <w:szCs w:val="24"/>
                <w:lang w:val="kk-KZ"/>
              </w:rPr>
              <w:t>Сабынмен қол жуамыз,</w:t>
            </w:r>
          </w:p>
          <w:p w:rsidR="00F65B6F" w:rsidRPr="00E83715" w:rsidRDefault="00F65B6F" w:rsidP="00D70856">
            <w:pPr>
              <w:tabs>
                <w:tab w:val="left" w:pos="1970"/>
              </w:tabs>
              <w:spacing w:after="0" w:line="240" w:lineRule="auto"/>
              <w:rPr>
                <w:rFonts w:ascii="Times New Roman" w:eastAsia="Times New Roman" w:hAnsi="Times New Roman" w:cs="Times New Roman"/>
                <w:sz w:val="24"/>
                <w:szCs w:val="24"/>
                <w:lang w:val="kk-KZ"/>
              </w:rPr>
            </w:pPr>
            <w:r w:rsidRPr="00E83715">
              <w:rPr>
                <w:rFonts w:ascii="Times New Roman" w:eastAsia="Times New Roman" w:hAnsi="Times New Roman" w:cs="Times New Roman"/>
                <w:sz w:val="24"/>
                <w:szCs w:val="24"/>
                <w:lang w:val="kk-KZ"/>
              </w:rPr>
              <w:t>Таза болды мұнтаздай,</w:t>
            </w: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Times New Roman" w:hAnsi="Times New Roman" w:cs="Times New Roman"/>
                <w:sz w:val="24"/>
                <w:szCs w:val="24"/>
                <w:lang w:val="kk-KZ"/>
              </w:rPr>
              <w:t>Тағамға қол созамыз.</w:t>
            </w:r>
          </w:p>
        </w:tc>
        <w:tc>
          <w:tcPr>
            <w:tcW w:w="2551" w:type="dxa"/>
          </w:tcPr>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Бата беру</w:t>
            </w: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Астарыңа адалдық берсін!</w:t>
            </w: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Бастарыңа амандық берсін!</w:t>
            </w:r>
          </w:p>
        </w:tc>
      </w:tr>
      <w:tr w:rsidR="00F65B6F" w:rsidRPr="00382E79" w:rsidTr="00F65B6F">
        <w:trPr>
          <w:trHeight w:val="410"/>
        </w:trPr>
        <w:tc>
          <w:tcPr>
            <w:tcW w:w="2433" w:type="dxa"/>
            <w:hideMark/>
          </w:tcPr>
          <w:p w:rsidR="00F65B6F" w:rsidRPr="000A2D8F" w:rsidRDefault="00F65B6F" w:rsidP="00D70856">
            <w:pPr>
              <w:spacing w:after="0" w:line="240" w:lineRule="auto"/>
              <w:rPr>
                <w:rFonts w:ascii="Times New Roman" w:eastAsia="Calibri" w:hAnsi="Times New Roman" w:cs="Times New Roman"/>
                <w:b/>
                <w:bCs/>
                <w:sz w:val="24"/>
                <w:szCs w:val="24"/>
              </w:rPr>
            </w:pPr>
            <w:r w:rsidRPr="000A2D8F">
              <w:rPr>
                <w:rFonts w:ascii="Times New Roman" w:eastAsia="Calibri" w:hAnsi="Times New Roman" w:cs="Times New Roman"/>
                <w:b/>
                <w:bCs/>
                <w:sz w:val="24"/>
                <w:szCs w:val="24"/>
              </w:rPr>
              <w:t>Күндізгі ұйқы</w:t>
            </w:r>
          </w:p>
        </w:tc>
        <w:tc>
          <w:tcPr>
            <w:tcW w:w="2951" w:type="dxa"/>
            <w:gridSpan w:val="2"/>
            <w:tcBorders>
              <w:right w:val="single" w:sz="4" w:space="0" w:color="auto"/>
            </w:tcBorders>
          </w:tcPr>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Балалардың  тыныш ұйықтауы үшін жайы жағдай жасау (баяу музыка тыңдау).</w:t>
            </w:r>
          </w:p>
          <w:p w:rsidR="00F65B6F" w:rsidRPr="00E83715" w:rsidRDefault="00F65B6F" w:rsidP="00D70856">
            <w:pPr>
              <w:spacing w:after="0" w:line="240" w:lineRule="auto"/>
              <w:rPr>
                <w:rFonts w:ascii="Times New Roman" w:eastAsia="Calibri" w:hAnsi="Times New Roman" w:cs="Times New Roman"/>
                <w:sz w:val="24"/>
                <w:szCs w:val="24"/>
                <w:lang w:val="kk-KZ"/>
              </w:rPr>
            </w:pP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музыкасын тыңдату</w:t>
            </w: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(музыка)</w:t>
            </w: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дауыс пен есту қабілетін дамытуға арналған жаттығуларды қысқа әндер айту арқылы дағдыны жетілдіру, дауыстап және төмен дауыспен ән салу, қол қозғалысымен көрсету.</w:t>
            </w:r>
          </w:p>
        </w:tc>
        <w:tc>
          <w:tcPr>
            <w:tcW w:w="2696" w:type="dxa"/>
            <w:tcBorders>
              <w:left w:val="single" w:sz="4" w:space="0" w:color="auto"/>
            </w:tcBorders>
          </w:tcPr>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Балалардың  тыныш ұйықтауы үшін жайлы жағдай жасау</w:t>
            </w:r>
          </w:p>
          <w:p w:rsidR="00F65B6F" w:rsidRPr="00E83715" w:rsidRDefault="00F65B6F" w:rsidP="00D70856">
            <w:pPr>
              <w:spacing w:after="0" w:line="240" w:lineRule="auto"/>
              <w:rPr>
                <w:rFonts w:ascii="Times New Roman" w:eastAsia="Calibri" w:hAnsi="Times New Roman" w:cs="Times New Roman"/>
                <w:sz w:val="24"/>
                <w:szCs w:val="24"/>
                <w:lang w:val="kk-KZ"/>
              </w:rPr>
            </w:pPr>
          </w:p>
          <w:p w:rsidR="00F65B6F" w:rsidRPr="00E83715" w:rsidRDefault="00F65B6F" w:rsidP="00D70856">
            <w:pPr>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color w:val="000000"/>
                <w:sz w:val="24"/>
                <w:szCs w:val="24"/>
                <w:lang w:val="kk-KZ"/>
              </w:rPr>
              <w:t xml:space="preserve"> Әдеби шығармаларды мұқият тыңдау, кейіпкерлерге жанашырлық таныту.</w:t>
            </w: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 (көркем әдебиет)</w:t>
            </w:r>
          </w:p>
          <w:p w:rsidR="00F65B6F" w:rsidRPr="00E83715" w:rsidRDefault="00F65B6F" w:rsidP="00D70856">
            <w:pPr>
              <w:spacing w:after="0" w:line="240" w:lineRule="auto"/>
              <w:rPr>
                <w:rFonts w:ascii="Times New Roman" w:eastAsia="Calibri" w:hAnsi="Times New Roman" w:cs="Times New Roman"/>
                <w:sz w:val="24"/>
                <w:szCs w:val="24"/>
                <w:lang w:val="kk-KZ"/>
              </w:rPr>
            </w:pPr>
          </w:p>
          <w:p w:rsidR="00F65B6F" w:rsidRPr="00E83715" w:rsidRDefault="00F65B6F" w:rsidP="00D70856">
            <w:pPr>
              <w:spacing w:after="0" w:line="240" w:lineRule="auto"/>
              <w:rPr>
                <w:rFonts w:ascii="Times New Roman" w:eastAsia="Calibri" w:hAnsi="Times New Roman" w:cs="Times New Roman"/>
                <w:sz w:val="24"/>
                <w:szCs w:val="24"/>
                <w:u w:val="single"/>
                <w:lang w:val="kk-KZ"/>
              </w:rPr>
            </w:pPr>
          </w:p>
        </w:tc>
        <w:tc>
          <w:tcPr>
            <w:tcW w:w="2552" w:type="dxa"/>
          </w:tcPr>
          <w:p w:rsidR="00F65B6F" w:rsidRDefault="00F65B6F" w:rsidP="00D70856">
            <w:pPr>
              <w:spacing w:after="0"/>
              <w:rPr>
                <w:rFonts w:ascii="Times New Roman" w:hAnsi="Times New Roman" w:cs="Times New Roman"/>
                <w:color w:val="000000" w:themeColor="text1"/>
                <w:kern w:val="2"/>
                <w:sz w:val="24"/>
                <w:szCs w:val="28"/>
                <w:lang w:val="kk-KZ" w:eastAsia="zh-TW"/>
              </w:rPr>
            </w:pPr>
            <w:r>
              <w:rPr>
                <w:rFonts w:ascii="Times New Roman" w:hAnsi="Times New Roman" w:cs="Times New Roman"/>
                <w:i/>
                <w:color w:val="000000" w:themeColor="text1"/>
                <w:kern w:val="2"/>
                <w:sz w:val="24"/>
                <w:szCs w:val="28"/>
                <w:lang w:val="kk-KZ" w:eastAsia="zh-TW"/>
              </w:rPr>
              <w:t xml:space="preserve">        </w:t>
            </w:r>
            <w:r w:rsidRPr="000F5E10">
              <w:rPr>
                <w:rFonts w:ascii="Times New Roman" w:hAnsi="Times New Roman" w:cs="Times New Roman"/>
                <w:i/>
                <w:color w:val="000000" w:themeColor="text1"/>
                <w:kern w:val="2"/>
                <w:sz w:val="24"/>
                <w:szCs w:val="28"/>
                <w:lang w:val="kk-KZ" w:eastAsia="zh-TW"/>
              </w:rPr>
              <w:t>Күй күмбір</w:t>
            </w:r>
            <w:r w:rsidRPr="000F5E10">
              <w:rPr>
                <w:rFonts w:ascii="Times New Roman" w:hAnsi="Times New Roman" w:cs="Times New Roman"/>
                <w:color w:val="000000" w:themeColor="text1"/>
                <w:kern w:val="2"/>
                <w:sz w:val="24"/>
                <w:szCs w:val="28"/>
                <w:lang w:val="kk-KZ" w:eastAsia="zh-TW"/>
              </w:rPr>
              <w:t>і</w:t>
            </w:r>
          </w:p>
          <w:p w:rsidR="00F65B6F" w:rsidRPr="000F5E10" w:rsidRDefault="00F65B6F" w:rsidP="00D70856">
            <w:pPr>
              <w:spacing w:after="0"/>
              <w:rPr>
                <w:rFonts w:ascii="Times New Roman" w:hAnsi="Times New Roman" w:cs="Times New Roman"/>
                <w:i/>
                <w:color w:val="000000" w:themeColor="text1"/>
                <w:kern w:val="2"/>
                <w:sz w:val="24"/>
                <w:szCs w:val="28"/>
                <w:lang w:val="kk-KZ" w:eastAsia="zh-TW"/>
              </w:rPr>
            </w:pPr>
            <w:r w:rsidRPr="000F5E10">
              <w:rPr>
                <w:rFonts w:ascii="Times New Roman" w:hAnsi="Times New Roman" w:cs="Times New Roman"/>
                <w:color w:val="000000" w:themeColor="text1"/>
                <w:kern w:val="2"/>
                <w:sz w:val="24"/>
                <w:szCs w:val="28"/>
                <w:lang w:val="kk-KZ" w:eastAsia="zh-TW"/>
              </w:rPr>
              <w:t xml:space="preserve"> – баланы қабылдау кезінде қазақтың күй өнерін бала бойына сіңіру.</w:t>
            </w:r>
          </w:p>
          <w:p w:rsidR="00F65B6F" w:rsidRPr="00E83715" w:rsidRDefault="00F65B6F" w:rsidP="00D70856">
            <w:pPr>
              <w:spacing w:after="0"/>
              <w:rPr>
                <w:rFonts w:ascii="Times New Roman" w:eastAsia="Calibri" w:hAnsi="Times New Roman" w:cs="Times New Roman"/>
                <w:sz w:val="24"/>
                <w:szCs w:val="24"/>
                <w:u w:val="single"/>
                <w:lang w:val="kk-KZ"/>
              </w:rPr>
            </w:pPr>
          </w:p>
        </w:tc>
        <w:tc>
          <w:tcPr>
            <w:tcW w:w="2722" w:type="dxa"/>
            <w:gridSpan w:val="2"/>
            <w:tcBorders>
              <w:right w:val="single" w:sz="4" w:space="0" w:color="auto"/>
            </w:tcBorders>
          </w:tcPr>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Балалардың  тыныш ұйықтауы үшін жайы жағдай жасау </w:t>
            </w: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«Үйшік» ертегісін оқып беру</w:t>
            </w:r>
          </w:p>
          <w:p w:rsidR="00F65B6F" w:rsidRPr="00E83715" w:rsidRDefault="00F65B6F" w:rsidP="00D70856">
            <w:pPr>
              <w:spacing w:after="0" w:line="240" w:lineRule="auto"/>
              <w:rPr>
                <w:rFonts w:ascii="Times New Roman" w:eastAsia="Calibri" w:hAnsi="Times New Roman" w:cs="Times New Roman"/>
                <w:sz w:val="24"/>
                <w:szCs w:val="24"/>
                <w:lang w:val="kk-KZ"/>
              </w:rPr>
            </w:pP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К</w:t>
            </w:r>
            <w:r w:rsidRPr="00E83715">
              <w:rPr>
                <w:rFonts w:ascii="Times New Roman" w:eastAsia="Calibri" w:hAnsi="Times New Roman" w:cs="Times New Roman"/>
                <w:sz w:val="24"/>
                <w:szCs w:val="24"/>
                <w:lang w:val="kk-KZ"/>
              </w:rPr>
              <w:t>ө</w:t>
            </w:r>
            <w:r>
              <w:rPr>
                <w:rFonts w:ascii="Times New Roman" w:eastAsia="Calibri" w:hAnsi="Times New Roman" w:cs="Times New Roman"/>
                <w:sz w:val="24"/>
                <w:szCs w:val="24"/>
                <w:lang w:val="kk-KZ"/>
              </w:rPr>
              <w:t>ркем әдебиет, С</w:t>
            </w:r>
            <w:r w:rsidRPr="00E83715">
              <w:rPr>
                <w:rFonts w:ascii="Times New Roman" w:eastAsia="Calibri" w:hAnsi="Times New Roman" w:cs="Times New Roman"/>
                <w:sz w:val="24"/>
                <w:szCs w:val="24"/>
                <w:lang w:val="kk-KZ"/>
              </w:rPr>
              <w:t>өйлеуді дамыту)</w:t>
            </w:r>
            <w:r>
              <w:rPr>
                <w:rFonts w:ascii="Times New Roman" w:eastAsia="Calibri" w:hAnsi="Times New Roman" w:cs="Times New Roman"/>
                <w:sz w:val="24"/>
                <w:szCs w:val="24"/>
                <w:lang w:val="kk-KZ"/>
              </w:rPr>
              <w:t xml:space="preserve"> </w:t>
            </w:r>
            <w:r w:rsidRPr="00E83715">
              <w:rPr>
                <w:rFonts w:ascii="Times New Roman" w:eastAsia="Calibri" w:hAnsi="Times New Roman" w:cs="Times New Roman"/>
                <w:color w:val="000000"/>
                <w:sz w:val="24"/>
                <w:szCs w:val="24"/>
                <w:lang w:val="kk-KZ"/>
              </w:rPr>
              <w:t>Әдеби шығармаларды мұқият тыңдау, кейіпкерлерге жанашырлық таныту.</w:t>
            </w:r>
          </w:p>
        </w:tc>
        <w:tc>
          <w:tcPr>
            <w:tcW w:w="2551" w:type="dxa"/>
            <w:tcBorders>
              <w:left w:val="single" w:sz="4" w:space="0" w:color="auto"/>
            </w:tcBorders>
          </w:tcPr>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Балалардың  тыныш ұйықтауы үшін жайы жағдай жасау </w:t>
            </w: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«Шалқан» ертегісін оқып беру</w:t>
            </w:r>
          </w:p>
          <w:p w:rsidR="00F65B6F" w:rsidRPr="00E83715" w:rsidRDefault="00F65B6F" w:rsidP="00D70856">
            <w:pPr>
              <w:spacing w:after="0" w:line="240" w:lineRule="auto"/>
              <w:rPr>
                <w:rFonts w:ascii="Times New Roman" w:eastAsia="Calibri" w:hAnsi="Times New Roman" w:cs="Times New Roman"/>
                <w:sz w:val="24"/>
                <w:szCs w:val="24"/>
                <w:lang w:val="kk-KZ"/>
              </w:rPr>
            </w:pPr>
          </w:p>
          <w:p w:rsidR="00F65B6F" w:rsidRPr="00E83715" w:rsidRDefault="00F65B6F"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w:t>
            </w:r>
            <w:r w:rsidRPr="00E83715">
              <w:rPr>
                <w:rFonts w:ascii="Times New Roman" w:eastAsia="Calibri" w:hAnsi="Times New Roman" w:cs="Times New Roman"/>
                <w:sz w:val="24"/>
                <w:szCs w:val="24"/>
                <w:lang w:val="kk-KZ"/>
              </w:rPr>
              <w:t>өркем әдебиет)</w:t>
            </w: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lang w:val="kk-KZ"/>
              </w:rPr>
              <w:t>Әдеби шығармаларды мұқият тыңдау, кейіпкерлерге жанашырлық таныту.</w:t>
            </w:r>
          </w:p>
          <w:p w:rsidR="00F65B6F" w:rsidRPr="00E83715" w:rsidRDefault="00F65B6F" w:rsidP="00D70856">
            <w:pPr>
              <w:spacing w:after="0" w:line="240" w:lineRule="auto"/>
              <w:rPr>
                <w:rFonts w:ascii="Times New Roman" w:eastAsia="Calibri" w:hAnsi="Times New Roman" w:cs="Times New Roman"/>
                <w:sz w:val="24"/>
                <w:szCs w:val="24"/>
                <w:lang w:val="kk-KZ"/>
              </w:rPr>
            </w:pPr>
          </w:p>
          <w:p w:rsidR="00F65B6F" w:rsidRPr="00E83715" w:rsidRDefault="00F65B6F" w:rsidP="00D70856">
            <w:pPr>
              <w:spacing w:after="0" w:line="240" w:lineRule="auto"/>
              <w:rPr>
                <w:rFonts w:ascii="Times New Roman" w:eastAsia="Calibri" w:hAnsi="Times New Roman" w:cs="Times New Roman"/>
                <w:sz w:val="24"/>
                <w:szCs w:val="24"/>
                <w:lang w:val="kk-KZ"/>
              </w:rPr>
            </w:pPr>
          </w:p>
        </w:tc>
      </w:tr>
      <w:tr w:rsidR="00F65B6F" w:rsidRPr="000A2D8F" w:rsidTr="00F65B6F">
        <w:trPr>
          <w:trHeight w:val="710"/>
        </w:trPr>
        <w:tc>
          <w:tcPr>
            <w:tcW w:w="2433" w:type="dxa"/>
            <w:hideMark/>
          </w:tcPr>
          <w:p w:rsidR="00F65B6F" w:rsidRPr="000A2D8F" w:rsidRDefault="00F65B6F" w:rsidP="00D70856">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t>Біртіндеп ұйқыдан ояту,</w:t>
            </w:r>
          </w:p>
          <w:p w:rsidR="00F65B6F" w:rsidRPr="000A2D8F" w:rsidRDefault="00F65B6F" w:rsidP="00D70856">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t>сауықтыру шаралары</w:t>
            </w:r>
          </w:p>
        </w:tc>
        <w:tc>
          <w:tcPr>
            <w:tcW w:w="2951" w:type="dxa"/>
            <w:gridSpan w:val="2"/>
            <w:tcBorders>
              <w:right w:val="single" w:sz="4" w:space="0" w:color="auto"/>
            </w:tcBorders>
          </w:tcPr>
          <w:p w:rsidR="00F65B6F" w:rsidRPr="00373C78" w:rsidRDefault="00F65B6F" w:rsidP="00D70856">
            <w:pPr>
              <w:spacing w:after="0" w:line="240" w:lineRule="auto"/>
              <w:rPr>
                <w:rFonts w:ascii="Times New Roman" w:hAnsi="Times New Roman" w:cs="Times New Roman"/>
                <w:bCs/>
                <w:lang w:val="kk-KZ"/>
              </w:rPr>
            </w:pPr>
            <w:r w:rsidRPr="00373C78">
              <w:rPr>
                <w:rFonts w:ascii="Times New Roman" w:hAnsi="Times New Roman" w:cs="Times New Roman"/>
                <w:bCs/>
                <w:lang w:val="kk-KZ"/>
              </w:rPr>
              <w:t xml:space="preserve">Майтабанның алдын алу. </w:t>
            </w:r>
          </w:p>
          <w:p w:rsidR="00F65B6F" w:rsidRPr="00373C78" w:rsidRDefault="00F65B6F" w:rsidP="00D70856">
            <w:pPr>
              <w:spacing w:after="0" w:line="240" w:lineRule="auto"/>
              <w:rPr>
                <w:rFonts w:ascii="Times New Roman" w:hAnsi="Times New Roman" w:cs="Times New Roman"/>
                <w:bCs/>
                <w:lang w:val="kk-KZ"/>
              </w:rPr>
            </w:pPr>
            <w:r w:rsidRPr="00373C78">
              <w:rPr>
                <w:rFonts w:ascii="Times New Roman" w:hAnsi="Times New Roman" w:cs="Times New Roman"/>
                <w:bCs/>
                <w:lang w:val="kk-KZ"/>
              </w:rPr>
              <w:t>Тырысамыз, тырысамыз</w:t>
            </w:r>
          </w:p>
          <w:p w:rsidR="00F65B6F" w:rsidRPr="00373C78" w:rsidRDefault="00F65B6F" w:rsidP="00D70856">
            <w:pPr>
              <w:spacing w:after="0" w:line="240" w:lineRule="auto"/>
              <w:rPr>
                <w:rFonts w:ascii="Times New Roman" w:hAnsi="Times New Roman" w:cs="Times New Roman"/>
                <w:bCs/>
                <w:lang w:val="kk-KZ"/>
              </w:rPr>
            </w:pPr>
            <w:r w:rsidRPr="00373C78">
              <w:rPr>
                <w:rFonts w:ascii="Times New Roman" w:hAnsi="Times New Roman" w:cs="Times New Roman"/>
                <w:bCs/>
                <w:lang w:val="kk-KZ"/>
              </w:rPr>
              <w:t>Денсаулықты нығайтамыз</w:t>
            </w:r>
          </w:p>
          <w:p w:rsidR="00F65B6F" w:rsidRPr="00373C78" w:rsidRDefault="00F65B6F" w:rsidP="00D70856">
            <w:pPr>
              <w:spacing w:after="0" w:line="240" w:lineRule="auto"/>
              <w:rPr>
                <w:rFonts w:ascii="Times New Roman" w:hAnsi="Times New Roman" w:cs="Times New Roman"/>
                <w:bCs/>
              </w:rPr>
            </w:pPr>
            <w:r w:rsidRPr="00373C78">
              <w:rPr>
                <w:rFonts w:ascii="Times New Roman" w:hAnsi="Times New Roman" w:cs="Times New Roman"/>
                <w:bCs/>
              </w:rPr>
              <w:t>Аяқ, қол мықты болып</w:t>
            </w:r>
          </w:p>
          <w:p w:rsidR="00F65B6F" w:rsidRPr="00373C78" w:rsidRDefault="00F65B6F" w:rsidP="00D70856">
            <w:pPr>
              <w:spacing w:after="0" w:line="240" w:lineRule="auto"/>
              <w:rPr>
                <w:rFonts w:ascii="Times New Roman" w:hAnsi="Times New Roman" w:cs="Times New Roman"/>
                <w:bCs/>
              </w:rPr>
            </w:pPr>
            <w:r w:rsidRPr="00373C78">
              <w:rPr>
                <w:rFonts w:ascii="Times New Roman" w:hAnsi="Times New Roman" w:cs="Times New Roman"/>
                <w:bCs/>
              </w:rPr>
              <w:t xml:space="preserve">Май табаннан арыламыз. </w:t>
            </w:r>
          </w:p>
          <w:p w:rsidR="00F65B6F" w:rsidRPr="00373C78" w:rsidRDefault="00F65B6F" w:rsidP="00D70856">
            <w:pPr>
              <w:spacing w:after="0" w:line="240" w:lineRule="auto"/>
              <w:rPr>
                <w:rFonts w:ascii="Times New Roman" w:hAnsi="Times New Roman" w:cs="Times New Roman"/>
              </w:rPr>
            </w:pPr>
            <w:r w:rsidRPr="00373C78">
              <w:rPr>
                <w:rFonts w:ascii="Times New Roman" w:hAnsi="Times New Roman" w:cs="Times New Roman"/>
                <w:bCs/>
              </w:rPr>
              <w:t xml:space="preserve">Арнай жолдармен жүру, </w:t>
            </w:r>
            <w:r w:rsidRPr="00373C78">
              <w:rPr>
                <w:rFonts w:ascii="Times New Roman" w:hAnsi="Times New Roman" w:cs="Times New Roman"/>
                <w:bCs/>
              </w:rPr>
              <w:lastRenderedPageBreak/>
              <w:t>дымқыл жолмен жүру.</w:t>
            </w:r>
          </w:p>
        </w:tc>
        <w:tc>
          <w:tcPr>
            <w:tcW w:w="2696" w:type="dxa"/>
            <w:tcBorders>
              <w:left w:val="single" w:sz="4" w:space="0" w:color="auto"/>
              <w:right w:val="single" w:sz="4" w:space="0" w:color="auto"/>
            </w:tcBorders>
          </w:tcPr>
          <w:p w:rsidR="00F65B6F" w:rsidRPr="00373C78" w:rsidRDefault="00F65B6F" w:rsidP="00D70856">
            <w:pPr>
              <w:spacing w:after="0" w:line="240" w:lineRule="auto"/>
              <w:rPr>
                <w:rFonts w:ascii="Times New Roman" w:hAnsi="Times New Roman" w:cs="Times New Roman"/>
              </w:rPr>
            </w:pPr>
            <w:r w:rsidRPr="00373C78">
              <w:rPr>
                <w:rFonts w:ascii="Times New Roman" w:hAnsi="Times New Roman" w:cs="Times New Roman"/>
              </w:rPr>
              <w:lastRenderedPageBreak/>
              <w:t>Арқанын қалпын сақтауға арналған жаттығулар.</w:t>
            </w:r>
          </w:p>
          <w:p w:rsidR="00F65B6F" w:rsidRPr="00373C78" w:rsidRDefault="00F65B6F" w:rsidP="00D70856">
            <w:pPr>
              <w:spacing w:after="0" w:line="240" w:lineRule="auto"/>
              <w:rPr>
                <w:rFonts w:ascii="Times New Roman" w:hAnsi="Times New Roman" w:cs="Times New Roman"/>
              </w:rPr>
            </w:pPr>
            <w:r w:rsidRPr="00373C78">
              <w:rPr>
                <w:rFonts w:ascii="Times New Roman" w:hAnsi="Times New Roman" w:cs="Times New Roman"/>
              </w:rPr>
              <w:t>Ояту                                                                                    Оянайық балалар</w:t>
            </w:r>
          </w:p>
          <w:p w:rsidR="00F65B6F" w:rsidRPr="00373C78" w:rsidRDefault="00F65B6F" w:rsidP="00D70856">
            <w:pPr>
              <w:spacing w:after="0" w:line="240" w:lineRule="auto"/>
              <w:rPr>
                <w:rFonts w:ascii="Times New Roman" w:hAnsi="Times New Roman" w:cs="Times New Roman"/>
              </w:rPr>
            </w:pPr>
            <w:r w:rsidRPr="00373C78">
              <w:rPr>
                <w:rFonts w:ascii="Times New Roman" w:hAnsi="Times New Roman" w:cs="Times New Roman"/>
              </w:rPr>
              <w:t>Маған тезірек қарандар</w:t>
            </w:r>
          </w:p>
          <w:p w:rsidR="00F65B6F" w:rsidRPr="00373C78" w:rsidRDefault="00F65B6F" w:rsidP="00D70856">
            <w:pPr>
              <w:spacing w:after="0" w:line="240" w:lineRule="auto"/>
              <w:rPr>
                <w:rFonts w:ascii="Times New Roman" w:hAnsi="Times New Roman" w:cs="Times New Roman"/>
              </w:rPr>
            </w:pPr>
            <w:r w:rsidRPr="00373C78">
              <w:rPr>
                <w:rFonts w:ascii="Times New Roman" w:hAnsi="Times New Roman" w:cs="Times New Roman"/>
              </w:rPr>
              <w:t>Шапалақ ұрайық</w:t>
            </w:r>
          </w:p>
          <w:p w:rsidR="00F65B6F" w:rsidRPr="00373C78" w:rsidRDefault="00F65B6F" w:rsidP="00D70856">
            <w:pPr>
              <w:spacing w:after="0" w:line="240" w:lineRule="auto"/>
              <w:rPr>
                <w:rFonts w:ascii="Times New Roman" w:hAnsi="Times New Roman" w:cs="Times New Roman"/>
              </w:rPr>
            </w:pPr>
            <w:r w:rsidRPr="00373C78">
              <w:rPr>
                <w:rFonts w:ascii="Times New Roman" w:hAnsi="Times New Roman" w:cs="Times New Roman"/>
              </w:rPr>
              <w:lastRenderedPageBreak/>
              <w:t>Орнымыздан тұрайық.</w:t>
            </w:r>
          </w:p>
        </w:tc>
        <w:tc>
          <w:tcPr>
            <w:tcW w:w="2552" w:type="dxa"/>
            <w:tcBorders>
              <w:left w:val="single" w:sz="4" w:space="0" w:color="auto"/>
              <w:right w:val="single" w:sz="4" w:space="0" w:color="auto"/>
            </w:tcBorders>
          </w:tcPr>
          <w:p w:rsidR="00F65B6F" w:rsidRPr="00373C78" w:rsidRDefault="00F65B6F" w:rsidP="00D70856">
            <w:pPr>
              <w:spacing w:after="0" w:line="240" w:lineRule="auto"/>
              <w:rPr>
                <w:rFonts w:ascii="Times New Roman" w:hAnsi="Times New Roman" w:cs="Times New Roman"/>
              </w:rPr>
            </w:pPr>
            <w:r w:rsidRPr="00373C78">
              <w:rPr>
                <w:rFonts w:ascii="Times New Roman" w:hAnsi="Times New Roman" w:cs="Times New Roman"/>
              </w:rPr>
              <w:lastRenderedPageBreak/>
              <w:t xml:space="preserve">Төсекте жатып жасайтын жаттығулар </w:t>
            </w:r>
          </w:p>
          <w:p w:rsidR="00F65B6F" w:rsidRPr="00373C78" w:rsidRDefault="00F65B6F" w:rsidP="00D70856">
            <w:pPr>
              <w:spacing w:after="0" w:line="240" w:lineRule="auto"/>
              <w:rPr>
                <w:rFonts w:ascii="Times New Roman" w:hAnsi="Times New Roman" w:cs="Times New Roman"/>
              </w:rPr>
            </w:pPr>
            <w:r w:rsidRPr="00373C78">
              <w:rPr>
                <w:rFonts w:ascii="Times New Roman" w:hAnsi="Times New Roman" w:cs="Times New Roman"/>
              </w:rPr>
              <w:t>Тыныс алу жаттығулары</w:t>
            </w:r>
          </w:p>
          <w:p w:rsidR="00F65B6F" w:rsidRPr="00373C78" w:rsidRDefault="00F65B6F" w:rsidP="00D70856">
            <w:pPr>
              <w:spacing w:after="0" w:line="240" w:lineRule="auto"/>
              <w:rPr>
                <w:rFonts w:ascii="Times New Roman" w:hAnsi="Times New Roman" w:cs="Times New Roman"/>
              </w:rPr>
            </w:pPr>
            <w:r w:rsidRPr="00373C78">
              <w:rPr>
                <w:rFonts w:ascii="Times New Roman" w:hAnsi="Times New Roman" w:cs="Times New Roman"/>
              </w:rPr>
              <w:t>Ұзын құлақ сұр қоян</w:t>
            </w:r>
          </w:p>
          <w:p w:rsidR="00F65B6F" w:rsidRPr="00373C78" w:rsidRDefault="00F65B6F" w:rsidP="00D70856">
            <w:pPr>
              <w:spacing w:after="0" w:line="240" w:lineRule="auto"/>
              <w:rPr>
                <w:rFonts w:ascii="Times New Roman" w:hAnsi="Times New Roman" w:cs="Times New Roman"/>
              </w:rPr>
            </w:pPr>
            <w:r w:rsidRPr="00373C78">
              <w:rPr>
                <w:rFonts w:ascii="Times New Roman" w:hAnsi="Times New Roman" w:cs="Times New Roman"/>
              </w:rPr>
              <w:t>Ести қалып сыбырды</w:t>
            </w:r>
          </w:p>
          <w:p w:rsidR="00F65B6F" w:rsidRPr="00373C78" w:rsidRDefault="00F65B6F" w:rsidP="00D70856">
            <w:pPr>
              <w:spacing w:after="0" w:line="240" w:lineRule="auto"/>
              <w:rPr>
                <w:rFonts w:ascii="Times New Roman" w:hAnsi="Times New Roman" w:cs="Times New Roman"/>
              </w:rPr>
            </w:pPr>
            <w:r w:rsidRPr="00373C78">
              <w:rPr>
                <w:rFonts w:ascii="Times New Roman" w:hAnsi="Times New Roman" w:cs="Times New Roman"/>
              </w:rPr>
              <w:t>Өсіп тұрған сәбізді</w:t>
            </w:r>
          </w:p>
          <w:p w:rsidR="00F65B6F" w:rsidRPr="00373C78" w:rsidRDefault="00F65B6F" w:rsidP="00D70856">
            <w:pPr>
              <w:spacing w:after="0" w:line="240" w:lineRule="auto"/>
              <w:rPr>
                <w:rFonts w:ascii="Times New Roman" w:hAnsi="Times New Roman" w:cs="Times New Roman"/>
              </w:rPr>
            </w:pPr>
            <w:r w:rsidRPr="00373C78">
              <w:rPr>
                <w:rFonts w:ascii="Times New Roman" w:hAnsi="Times New Roman" w:cs="Times New Roman"/>
              </w:rPr>
              <w:lastRenderedPageBreak/>
              <w:t xml:space="preserve">Жұлып алып иіскеді. </w:t>
            </w:r>
          </w:p>
        </w:tc>
        <w:tc>
          <w:tcPr>
            <w:tcW w:w="2722" w:type="dxa"/>
            <w:gridSpan w:val="2"/>
            <w:tcBorders>
              <w:left w:val="single" w:sz="4" w:space="0" w:color="auto"/>
              <w:right w:val="single" w:sz="4" w:space="0" w:color="auto"/>
            </w:tcBorders>
          </w:tcPr>
          <w:p w:rsidR="00F65B6F" w:rsidRPr="00373C78" w:rsidRDefault="00F65B6F" w:rsidP="00D70856">
            <w:pPr>
              <w:spacing w:after="0" w:line="240" w:lineRule="auto"/>
              <w:rPr>
                <w:rFonts w:ascii="Times New Roman" w:hAnsi="Times New Roman" w:cs="Times New Roman"/>
              </w:rPr>
            </w:pPr>
            <w:r w:rsidRPr="00373C78">
              <w:rPr>
                <w:rFonts w:ascii="Times New Roman" w:hAnsi="Times New Roman" w:cs="Times New Roman"/>
              </w:rPr>
              <w:lastRenderedPageBreak/>
              <w:t>Майтабанның алдын алу.</w:t>
            </w:r>
          </w:p>
          <w:p w:rsidR="00F65B6F" w:rsidRPr="00373C78" w:rsidRDefault="00F65B6F" w:rsidP="00D70856">
            <w:pPr>
              <w:spacing w:after="0" w:line="240" w:lineRule="auto"/>
              <w:rPr>
                <w:rFonts w:ascii="Times New Roman" w:hAnsi="Times New Roman" w:cs="Times New Roman"/>
              </w:rPr>
            </w:pPr>
            <w:r w:rsidRPr="00373C78">
              <w:rPr>
                <w:rFonts w:ascii="Times New Roman" w:hAnsi="Times New Roman" w:cs="Times New Roman"/>
              </w:rPr>
              <w:t>Ояту</w:t>
            </w:r>
          </w:p>
          <w:p w:rsidR="00F65B6F" w:rsidRPr="00373C78" w:rsidRDefault="00F65B6F" w:rsidP="00D70856">
            <w:pPr>
              <w:spacing w:after="0" w:line="240" w:lineRule="auto"/>
              <w:rPr>
                <w:rFonts w:ascii="Times New Roman" w:hAnsi="Times New Roman" w:cs="Times New Roman"/>
              </w:rPr>
            </w:pPr>
            <w:r w:rsidRPr="00373C78">
              <w:rPr>
                <w:rFonts w:ascii="Times New Roman" w:hAnsi="Times New Roman" w:cs="Times New Roman"/>
              </w:rPr>
              <w:t>Көзімізді ашайық</w:t>
            </w:r>
          </w:p>
          <w:p w:rsidR="00F65B6F" w:rsidRPr="00373C78" w:rsidRDefault="00F65B6F" w:rsidP="00D70856">
            <w:pPr>
              <w:spacing w:after="0" w:line="240" w:lineRule="auto"/>
              <w:rPr>
                <w:rFonts w:ascii="Times New Roman" w:hAnsi="Times New Roman" w:cs="Times New Roman"/>
              </w:rPr>
            </w:pPr>
            <w:r w:rsidRPr="00373C78">
              <w:rPr>
                <w:rFonts w:ascii="Times New Roman" w:hAnsi="Times New Roman" w:cs="Times New Roman"/>
              </w:rPr>
              <w:t>Бойымызды жазайық</w:t>
            </w:r>
          </w:p>
          <w:p w:rsidR="00F65B6F" w:rsidRPr="00373C78" w:rsidRDefault="00F65B6F" w:rsidP="00D70856">
            <w:pPr>
              <w:spacing w:after="0" w:line="240" w:lineRule="auto"/>
              <w:rPr>
                <w:rFonts w:ascii="Times New Roman" w:hAnsi="Times New Roman" w:cs="Times New Roman"/>
              </w:rPr>
            </w:pPr>
            <w:r w:rsidRPr="00373C78">
              <w:rPr>
                <w:rFonts w:ascii="Times New Roman" w:hAnsi="Times New Roman" w:cs="Times New Roman"/>
              </w:rPr>
              <w:t>Те</w:t>
            </w:r>
            <w:r>
              <w:rPr>
                <w:rFonts w:ascii="Times New Roman" w:hAnsi="Times New Roman" w:cs="Times New Roman"/>
              </w:rPr>
              <w:t xml:space="preserve">резеге қарап                  </w:t>
            </w:r>
            <w:r w:rsidRPr="00373C78">
              <w:rPr>
                <w:rFonts w:ascii="Times New Roman" w:hAnsi="Times New Roman" w:cs="Times New Roman"/>
              </w:rPr>
              <w:t xml:space="preserve">                                                                                                                                                        Күн жылуын алайық. </w:t>
            </w:r>
          </w:p>
          <w:p w:rsidR="00F65B6F" w:rsidRPr="00373C78" w:rsidRDefault="00F65B6F" w:rsidP="00D70856">
            <w:pPr>
              <w:spacing w:after="0" w:line="240" w:lineRule="auto"/>
              <w:rPr>
                <w:rFonts w:ascii="Times New Roman" w:hAnsi="Times New Roman" w:cs="Times New Roman"/>
                <w:b/>
              </w:rPr>
            </w:pPr>
          </w:p>
        </w:tc>
        <w:tc>
          <w:tcPr>
            <w:tcW w:w="2551" w:type="dxa"/>
            <w:tcBorders>
              <w:left w:val="single" w:sz="4" w:space="0" w:color="auto"/>
            </w:tcBorders>
          </w:tcPr>
          <w:p w:rsidR="00F65B6F" w:rsidRPr="00373C78" w:rsidRDefault="00F65B6F" w:rsidP="00D70856">
            <w:pPr>
              <w:spacing w:after="0" w:line="240" w:lineRule="auto"/>
              <w:rPr>
                <w:rFonts w:ascii="Times New Roman" w:hAnsi="Times New Roman" w:cs="Times New Roman"/>
                <w:bCs/>
              </w:rPr>
            </w:pPr>
            <w:r w:rsidRPr="00373C78">
              <w:rPr>
                <w:rFonts w:ascii="Times New Roman" w:hAnsi="Times New Roman" w:cs="Times New Roman"/>
                <w:bCs/>
              </w:rPr>
              <w:lastRenderedPageBreak/>
              <w:t>Төсекте жатып жасайтын жаттығулар                                                                                       Мысықтар                                                                                                                                                                                                                                                                                                                                                                  Ұйқыдан біз тұрамыз</w:t>
            </w:r>
          </w:p>
          <w:p w:rsidR="00F65B6F" w:rsidRPr="00373C78" w:rsidRDefault="00F65B6F" w:rsidP="00D70856">
            <w:pPr>
              <w:spacing w:after="0" w:line="240" w:lineRule="auto"/>
              <w:rPr>
                <w:rFonts w:ascii="Times New Roman" w:hAnsi="Times New Roman" w:cs="Times New Roman"/>
                <w:bCs/>
              </w:rPr>
            </w:pPr>
            <w:r w:rsidRPr="00373C78">
              <w:rPr>
                <w:rFonts w:ascii="Times New Roman" w:hAnsi="Times New Roman" w:cs="Times New Roman"/>
                <w:bCs/>
              </w:rPr>
              <w:t>Көзімізді ашамыз</w:t>
            </w:r>
          </w:p>
          <w:p w:rsidR="00F65B6F" w:rsidRPr="00373C78" w:rsidRDefault="00F65B6F" w:rsidP="00D70856">
            <w:pPr>
              <w:spacing w:after="0" w:line="240" w:lineRule="auto"/>
              <w:rPr>
                <w:rFonts w:ascii="Times New Roman" w:hAnsi="Times New Roman" w:cs="Times New Roman"/>
                <w:bCs/>
              </w:rPr>
            </w:pPr>
            <w:r w:rsidRPr="00373C78">
              <w:rPr>
                <w:rFonts w:ascii="Times New Roman" w:hAnsi="Times New Roman" w:cs="Times New Roman"/>
                <w:bCs/>
              </w:rPr>
              <w:t>Жан-жағымызға қарап</w:t>
            </w:r>
          </w:p>
          <w:p w:rsidR="00F65B6F" w:rsidRPr="00373C78" w:rsidRDefault="00F65B6F" w:rsidP="00D70856">
            <w:pPr>
              <w:spacing w:after="0" w:line="240" w:lineRule="auto"/>
              <w:rPr>
                <w:rFonts w:ascii="Times New Roman" w:hAnsi="Times New Roman" w:cs="Times New Roman"/>
                <w:bCs/>
              </w:rPr>
            </w:pPr>
            <w:r w:rsidRPr="00373C78">
              <w:rPr>
                <w:rFonts w:ascii="Times New Roman" w:hAnsi="Times New Roman" w:cs="Times New Roman"/>
                <w:bCs/>
              </w:rPr>
              <w:lastRenderedPageBreak/>
              <w:t xml:space="preserve">Достарымызға күлеміз. </w:t>
            </w:r>
          </w:p>
        </w:tc>
      </w:tr>
      <w:tr w:rsidR="00F65B6F" w:rsidRPr="00081557" w:rsidTr="00F65B6F">
        <w:trPr>
          <w:trHeight w:val="561"/>
        </w:trPr>
        <w:tc>
          <w:tcPr>
            <w:tcW w:w="2433" w:type="dxa"/>
            <w:hideMark/>
          </w:tcPr>
          <w:p w:rsidR="00F65B6F" w:rsidRPr="000A2D8F" w:rsidRDefault="00F65B6F" w:rsidP="00D70856">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951" w:type="dxa"/>
            <w:gridSpan w:val="2"/>
            <w:tcBorders>
              <w:right w:val="single" w:sz="4" w:space="0" w:color="auto"/>
            </w:tcBorders>
          </w:tcPr>
          <w:p w:rsidR="00F65B6F" w:rsidRPr="00E83715" w:rsidRDefault="00F65B6F" w:rsidP="00D70856">
            <w:pPr>
              <w:widowControl w:val="0"/>
              <w:autoSpaceDE w:val="0"/>
              <w:autoSpaceDN w:val="0"/>
              <w:spacing w:after="0" w:line="240" w:lineRule="auto"/>
              <w:ind w:right="150" w:firstLine="26"/>
              <w:rPr>
                <w:rFonts w:ascii="Times New Roman" w:eastAsia="Times New Roman" w:hAnsi="Times New Roman" w:cs="Times New Roman"/>
                <w:sz w:val="24"/>
                <w:szCs w:val="24"/>
                <w:lang w:val="kk-KZ" w:bidi="ru-RU"/>
              </w:rPr>
            </w:pPr>
            <w:r w:rsidRPr="00E83715">
              <w:rPr>
                <w:rFonts w:ascii="Times New Roman" w:eastAsia="Calibri" w:hAnsi="Times New Roman" w:cs="Times New Roman"/>
                <w:sz w:val="24"/>
                <w:szCs w:val="24"/>
                <w:lang w:val="kk-KZ"/>
              </w:rPr>
              <w:t xml:space="preserve"> Дербес ойын:</w:t>
            </w:r>
            <w:r w:rsidRPr="00E83715">
              <w:rPr>
                <w:rFonts w:ascii="Times New Roman" w:eastAsia="Times New Roman" w:hAnsi="Times New Roman" w:cs="Times New Roman"/>
                <w:sz w:val="24"/>
                <w:szCs w:val="24"/>
                <w:lang w:val="kk-KZ" w:bidi="ru-RU"/>
              </w:rPr>
              <w:t>«Кім болам?»</w:t>
            </w:r>
          </w:p>
          <w:p w:rsidR="00F65B6F" w:rsidRPr="00E83715" w:rsidRDefault="00F65B6F" w:rsidP="00D70856">
            <w:pPr>
              <w:widowControl w:val="0"/>
              <w:autoSpaceDE w:val="0"/>
              <w:autoSpaceDN w:val="0"/>
              <w:spacing w:after="0" w:line="240" w:lineRule="auto"/>
              <w:ind w:right="150" w:firstLine="26"/>
              <w:rPr>
                <w:rFonts w:ascii="Times New Roman" w:eastAsia="Times New Roman" w:hAnsi="Times New Roman" w:cs="Times New Roman"/>
                <w:sz w:val="24"/>
                <w:szCs w:val="24"/>
                <w:lang w:val="kk-KZ" w:bidi="ru-RU"/>
              </w:rPr>
            </w:pPr>
            <w:r w:rsidRPr="00E83715">
              <w:rPr>
                <w:rFonts w:ascii="Times New Roman" w:eastAsia="Times New Roman" w:hAnsi="Times New Roman" w:cs="Times New Roman"/>
                <w:sz w:val="24"/>
                <w:szCs w:val="24"/>
                <w:lang w:val="kk-KZ" w:bidi="ru-RU"/>
              </w:rPr>
              <w:t>Шарты: Өздерерінің өскенде кім болғылары келетінің айтады.</w:t>
            </w:r>
          </w:p>
          <w:p w:rsidR="00F65B6F" w:rsidRPr="00E83715" w:rsidRDefault="00F65B6F" w:rsidP="00D70856">
            <w:pPr>
              <w:spacing w:after="0" w:line="240" w:lineRule="auto"/>
              <w:ind w:right="-108"/>
              <w:rPr>
                <w:rFonts w:ascii="Times New Roman" w:eastAsia="Calibri" w:hAnsi="Times New Roman" w:cs="Times New Roman"/>
                <w:color w:val="000000"/>
                <w:sz w:val="24"/>
                <w:szCs w:val="24"/>
                <w:shd w:val="clear" w:color="auto" w:fill="FFFFFF"/>
                <w:lang w:val="kk-KZ"/>
              </w:rPr>
            </w:pPr>
          </w:p>
          <w:p w:rsidR="00F65B6F" w:rsidRPr="00E83715" w:rsidRDefault="00F65B6F" w:rsidP="00D70856">
            <w:pPr>
              <w:spacing w:after="0" w:line="240" w:lineRule="auto"/>
              <w:ind w:right="-108"/>
              <w:rPr>
                <w:rFonts w:ascii="Times New Roman" w:eastAsia="Calibri" w:hAnsi="Times New Roman" w:cs="Times New Roman"/>
                <w:bCs/>
                <w:color w:val="000000"/>
                <w:sz w:val="24"/>
                <w:szCs w:val="24"/>
                <w:lang w:val="kk-KZ"/>
              </w:rPr>
            </w:pPr>
            <w:r w:rsidRPr="00E83715">
              <w:rPr>
                <w:rFonts w:ascii="Times New Roman" w:eastAsia="Calibri" w:hAnsi="Times New Roman" w:cs="Times New Roman"/>
                <w:color w:val="000000"/>
                <w:sz w:val="24"/>
                <w:szCs w:val="24"/>
                <w:shd w:val="clear" w:color="auto" w:fill="FFFFFF"/>
                <w:lang w:val="kk-KZ"/>
              </w:rPr>
              <w:t>(</w:t>
            </w:r>
            <w:r w:rsidRPr="00E83715">
              <w:rPr>
                <w:rFonts w:ascii="Times New Roman" w:eastAsia="Calibri" w:hAnsi="Times New Roman" w:cs="Times New Roman"/>
                <w:bCs/>
                <w:color w:val="000000"/>
                <w:sz w:val="24"/>
                <w:szCs w:val="24"/>
                <w:lang w:val="kk-KZ"/>
              </w:rPr>
              <w:t>Сөйлеуді дамыту)</w:t>
            </w:r>
          </w:p>
          <w:p w:rsidR="00F65B6F" w:rsidRPr="00E83715" w:rsidRDefault="00F65B6F" w:rsidP="00D70856">
            <w:pPr>
              <w:spacing w:after="0" w:line="240" w:lineRule="auto"/>
              <w:ind w:right="-108"/>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lang w:val="kk-KZ"/>
              </w:rPr>
              <w:t>Дауыс күшін өзгерте отырып, әртүрлі интонацияларды жаңғыртады.</w:t>
            </w:r>
          </w:p>
        </w:tc>
        <w:tc>
          <w:tcPr>
            <w:tcW w:w="2696" w:type="dxa"/>
            <w:tcBorders>
              <w:left w:val="single" w:sz="4" w:space="0" w:color="auto"/>
              <w:right w:val="single" w:sz="4" w:space="0" w:color="auto"/>
            </w:tcBorders>
          </w:tcPr>
          <w:p w:rsidR="00F65B6F" w:rsidRPr="00E83715" w:rsidRDefault="00F65B6F" w:rsidP="00D70856">
            <w:pPr>
              <w:widowControl w:val="0"/>
              <w:autoSpaceDE w:val="0"/>
              <w:autoSpaceDN w:val="0"/>
              <w:spacing w:after="0" w:line="240" w:lineRule="auto"/>
              <w:ind w:right="150" w:firstLine="26"/>
              <w:rPr>
                <w:rFonts w:ascii="Times New Roman" w:eastAsia="Calibri" w:hAnsi="Times New Roman" w:cs="Times New Roman"/>
                <w:color w:val="000000"/>
                <w:sz w:val="24"/>
                <w:szCs w:val="24"/>
                <w:shd w:val="clear" w:color="auto" w:fill="FFFFFF"/>
                <w:lang w:val="kk-KZ"/>
              </w:rPr>
            </w:pPr>
            <w:r w:rsidRPr="00E83715">
              <w:rPr>
                <w:rFonts w:ascii="Times New Roman" w:eastAsia="Calibri" w:hAnsi="Times New Roman" w:cs="Times New Roman"/>
                <w:sz w:val="24"/>
                <w:szCs w:val="24"/>
                <w:lang w:val="kk-KZ"/>
              </w:rPr>
              <w:t xml:space="preserve">Танымдық қимылды ойын:  </w:t>
            </w:r>
          </w:p>
          <w:p w:rsidR="00F65B6F" w:rsidRPr="00E83715" w:rsidRDefault="00F65B6F" w:rsidP="00D70856">
            <w:pPr>
              <w:spacing w:after="0" w:line="240" w:lineRule="auto"/>
              <w:rPr>
                <w:rFonts w:ascii="Times New Roman" w:eastAsia="Times New Roman" w:hAnsi="Times New Roman" w:cs="Times New Roman"/>
                <w:bCs/>
                <w:sz w:val="24"/>
                <w:szCs w:val="24"/>
                <w:lang w:val="kk-KZ" w:bidi="ru-RU"/>
              </w:rPr>
            </w:pPr>
            <w:r w:rsidRPr="00E83715">
              <w:rPr>
                <w:rFonts w:ascii="Times New Roman" w:eastAsia="Times New Roman" w:hAnsi="Times New Roman" w:cs="Times New Roman"/>
                <w:bCs/>
                <w:sz w:val="24"/>
                <w:szCs w:val="24"/>
                <w:lang w:val="kk-KZ" w:bidi="ru-RU"/>
              </w:rPr>
              <w:t>«Санамақ»</w:t>
            </w: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Үш алманы бақтағы</w:t>
            </w: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Кірпі алып жинады</w:t>
            </w: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Ең әдемі біреуін</w:t>
            </w: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Ақ тиінге сыйлады.</w:t>
            </w: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Ыдыстағы алманың</w:t>
            </w:r>
          </w:p>
          <w:p w:rsidR="00F65B6F" w:rsidRPr="00E83715" w:rsidRDefault="00F65B6F" w:rsidP="00D70856">
            <w:pPr>
              <w:spacing w:after="0" w:line="240" w:lineRule="auto"/>
              <w:rPr>
                <w:rFonts w:ascii="Times New Roman" w:eastAsia="Calibri" w:hAnsi="Times New Roman" w:cs="Times New Roman"/>
                <w:color w:val="000000"/>
                <w:sz w:val="24"/>
                <w:szCs w:val="24"/>
                <w:shd w:val="clear" w:color="auto" w:fill="FFFFFF"/>
                <w:lang w:val="kk-KZ"/>
              </w:rPr>
            </w:pPr>
            <w:r w:rsidRPr="00E83715">
              <w:rPr>
                <w:rFonts w:ascii="Times New Roman" w:eastAsia="Calibri" w:hAnsi="Times New Roman" w:cs="Times New Roman"/>
                <w:sz w:val="24"/>
                <w:szCs w:val="24"/>
                <w:lang w:val="kk-KZ"/>
              </w:rPr>
              <w:t>Санап көрші қалғанын.</w:t>
            </w:r>
          </w:p>
          <w:p w:rsidR="00F65B6F" w:rsidRPr="00E83715" w:rsidRDefault="00F65B6F" w:rsidP="00D70856">
            <w:pPr>
              <w:spacing w:after="0" w:line="240" w:lineRule="auto"/>
              <w:rPr>
                <w:rFonts w:ascii="Times New Roman" w:eastAsia="Calibri" w:hAnsi="Times New Roman" w:cs="Times New Roman"/>
                <w:color w:val="000000"/>
                <w:sz w:val="24"/>
                <w:szCs w:val="24"/>
                <w:shd w:val="clear" w:color="auto" w:fill="FFFFFF"/>
                <w:lang w:val="kk-KZ"/>
              </w:rPr>
            </w:pPr>
          </w:p>
          <w:p w:rsidR="00F65B6F" w:rsidRPr="00E83715" w:rsidRDefault="00F65B6F"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(Математика негіздері) </w:t>
            </w: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lang w:val="kk-KZ"/>
              </w:rPr>
              <w:t>.</w:t>
            </w:r>
          </w:p>
        </w:tc>
        <w:tc>
          <w:tcPr>
            <w:tcW w:w="2552" w:type="dxa"/>
            <w:tcBorders>
              <w:left w:val="single" w:sz="4" w:space="0" w:color="auto"/>
              <w:right w:val="single" w:sz="4" w:space="0" w:color="auto"/>
            </w:tcBorders>
          </w:tcPr>
          <w:p w:rsidR="00F65B6F" w:rsidRPr="00E83715" w:rsidRDefault="00F65B6F" w:rsidP="00D70856">
            <w:pPr>
              <w:spacing w:after="18" w:line="240" w:lineRule="auto"/>
              <w:ind w:left="6" w:hanging="6"/>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Тақырыбы:«Мақта қыз бен мысық» ертегісі </w:t>
            </w:r>
          </w:p>
          <w:p w:rsidR="00F65B6F" w:rsidRPr="00E83715" w:rsidRDefault="00F65B6F" w:rsidP="00D70856">
            <w:pPr>
              <w:spacing w:after="13" w:line="240" w:lineRule="auto"/>
              <w:ind w:left="6" w:right="97" w:hanging="6"/>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Мақсаты:Балаларға «Мақта қыз бен мысық» ертегісін үстел үсті театр арқылы  ертегі желісін толық әңгімелету. Ертегіні көру арқылы есте сақтау,  сөздік қорын ойлау  қабілетін дамыту.</w:t>
            </w:r>
          </w:p>
          <w:p w:rsidR="00F65B6F" w:rsidRPr="00E83715" w:rsidRDefault="00F65B6F" w:rsidP="00D70856">
            <w:pPr>
              <w:spacing w:after="0" w:line="240" w:lineRule="auto"/>
              <w:ind w:left="6" w:hanging="6"/>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(Көркем әдебиет)</w:t>
            </w:r>
          </w:p>
        </w:tc>
        <w:tc>
          <w:tcPr>
            <w:tcW w:w="2722" w:type="dxa"/>
            <w:gridSpan w:val="2"/>
            <w:tcBorders>
              <w:left w:val="single" w:sz="4" w:space="0" w:color="auto"/>
              <w:right w:val="single" w:sz="4" w:space="0" w:color="auto"/>
            </w:tcBorders>
          </w:tcPr>
          <w:p w:rsidR="00F65B6F" w:rsidRPr="00E83715" w:rsidRDefault="00F65B6F" w:rsidP="00D70856">
            <w:pPr>
              <w:spacing w:after="0" w:line="240" w:lineRule="auto"/>
              <w:ind w:left="6" w:right="13" w:hanging="6"/>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Үйірме жұмысы</w:t>
            </w:r>
          </w:p>
          <w:p w:rsidR="00F65B6F" w:rsidRPr="00E83715" w:rsidRDefault="00F65B6F" w:rsidP="00D70856">
            <w:pPr>
              <w:spacing w:after="0" w:line="240" w:lineRule="auto"/>
              <w:ind w:left="6" w:right="13" w:hanging="6"/>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15:00-15:30</w:t>
            </w:r>
          </w:p>
          <w:p w:rsidR="00F65B6F" w:rsidRPr="00E83715" w:rsidRDefault="00F65B6F" w:rsidP="00D70856">
            <w:pPr>
              <w:spacing w:after="0" w:line="240" w:lineRule="auto"/>
              <w:ind w:left="6" w:right="13" w:hanging="6"/>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«Театр әлемі»  </w:t>
            </w:r>
          </w:p>
          <w:p w:rsidR="00F65B6F" w:rsidRPr="00E83715" w:rsidRDefault="00F65B6F" w:rsidP="00D70856">
            <w:pPr>
              <w:pStyle w:val="Style21"/>
              <w:spacing w:line="240" w:lineRule="auto"/>
              <w:jc w:val="left"/>
              <w:rPr>
                <w:rStyle w:val="FontStyle247"/>
                <w:b w:val="0"/>
                <w:lang w:val="kk-KZ"/>
              </w:rPr>
            </w:pPr>
            <w:r w:rsidRPr="00E83715">
              <w:rPr>
                <w:rStyle w:val="FontStyle247"/>
                <w:lang w:val="kk-KZ"/>
              </w:rPr>
              <w:t xml:space="preserve">Тақырыбы: </w:t>
            </w:r>
            <w:r w:rsidRPr="00E83715">
              <w:rPr>
                <w:rFonts w:ascii="Times New Roman" w:hAnsi="Times New Roman"/>
                <w:lang w:val="kk-KZ"/>
              </w:rPr>
              <w:t>«Үш аю» ертегісі</w:t>
            </w:r>
          </w:p>
          <w:p w:rsidR="00F65B6F" w:rsidRPr="000F5E10" w:rsidRDefault="00F65B6F" w:rsidP="00D70856">
            <w:pPr>
              <w:pStyle w:val="Style21"/>
              <w:spacing w:line="240" w:lineRule="auto"/>
              <w:jc w:val="left"/>
              <w:rPr>
                <w:rFonts w:ascii="Times New Roman" w:hAnsi="Times New Roman"/>
                <w:lang w:val="kk-KZ"/>
              </w:rPr>
            </w:pPr>
            <w:r w:rsidRPr="00E83715">
              <w:rPr>
                <w:rStyle w:val="FontStyle247"/>
                <w:lang w:val="kk-KZ"/>
              </w:rPr>
              <w:t>Мақсаты:</w:t>
            </w:r>
            <w:r w:rsidRPr="00E83715">
              <w:rPr>
                <w:rFonts w:ascii="Times New Roman" w:hAnsi="Times New Roman"/>
                <w:lang w:val="kk-KZ"/>
              </w:rPr>
              <w:t xml:space="preserve"> Eртегіні балаларға таныстыру арқылы балалардың тілдерін дамыту.Oйын арқылы кейіпкерлердің pөлін таңдай отырып, балалардың қызығушылықтарын арттыру.Тілдерін жаттықтыру. Татулыққа тәрбиелеу.</w:t>
            </w:r>
          </w:p>
        </w:tc>
        <w:tc>
          <w:tcPr>
            <w:tcW w:w="2551" w:type="dxa"/>
            <w:tcBorders>
              <w:left w:val="single" w:sz="4" w:space="0" w:color="auto"/>
            </w:tcBorders>
          </w:tcPr>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Дербес ойын: </w:t>
            </w: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83715">
              <w:rPr>
                <w:rFonts w:ascii="Times New Roman" w:eastAsia="Times New Roman" w:hAnsi="Times New Roman" w:cs="Times New Roman"/>
                <w:bCs/>
                <w:color w:val="000000"/>
                <w:sz w:val="24"/>
                <w:szCs w:val="24"/>
                <w:lang w:val="kk-KZ" w:eastAsia="ru-RU"/>
              </w:rPr>
              <w:t>«Мақал-мәтелдер»</w:t>
            </w: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83715">
              <w:rPr>
                <w:rFonts w:ascii="Times New Roman" w:eastAsia="Times New Roman" w:hAnsi="Times New Roman" w:cs="Times New Roman"/>
                <w:bCs/>
                <w:color w:val="000000"/>
                <w:sz w:val="24"/>
                <w:szCs w:val="24"/>
                <w:lang w:val="kk-KZ" w:eastAsia="ru-RU"/>
              </w:rPr>
              <w:t>Мақсаты:</w:t>
            </w:r>
            <w:r w:rsidRPr="00E83715">
              <w:rPr>
                <w:rFonts w:ascii="Times New Roman" w:eastAsia="Times New Roman" w:hAnsi="Times New Roman" w:cs="Times New Roman"/>
                <w:color w:val="000000"/>
                <w:sz w:val="24"/>
                <w:szCs w:val="24"/>
                <w:lang w:val="kk-KZ" w:eastAsia="ru-RU"/>
              </w:rPr>
              <w:t> достық туралы мақал-мәтелдер айтады.</w:t>
            </w:r>
          </w:p>
          <w:p w:rsidR="00F65B6F" w:rsidRPr="00E83715" w:rsidRDefault="00F65B6F" w:rsidP="00D70856">
            <w:pPr>
              <w:spacing w:after="0" w:line="240" w:lineRule="auto"/>
              <w:rPr>
                <w:rFonts w:ascii="Times New Roman" w:eastAsia="Calibri" w:hAnsi="Times New Roman" w:cs="Times New Roman"/>
                <w:sz w:val="24"/>
                <w:szCs w:val="24"/>
                <w:lang w:val="kk-KZ"/>
              </w:rPr>
            </w:pPr>
          </w:p>
          <w:p w:rsidR="00F65B6F" w:rsidRPr="00E83715" w:rsidRDefault="00F65B6F" w:rsidP="00D70856">
            <w:pPr>
              <w:spacing w:after="0" w:line="240" w:lineRule="auto"/>
              <w:ind w:right="-108"/>
              <w:rPr>
                <w:rFonts w:ascii="Times New Roman" w:eastAsia="Calibri" w:hAnsi="Times New Roman" w:cs="Times New Roman"/>
                <w:bCs/>
                <w:color w:val="000000"/>
                <w:sz w:val="24"/>
                <w:szCs w:val="24"/>
                <w:lang w:val="kk-KZ"/>
              </w:rPr>
            </w:pPr>
            <w:r w:rsidRPr="00E83715">
              <w:rPr>
                <w:rFonts w:ascii="Times New Roman" w:eastAsia="Calibri" w:hAnsi="Times New Roman" w:cs="Times New Roman"/>
                <w:bCs/>
                <w:color w:val="000000"/>
                <w:sz w:val="24"/>
                <w:szCs w:val="24"/>
                <w:lang w:val="kk-KZ"/>
              </w:rPr>
              <w:t>(Көркем әдебиет)</w:t>
            </w:r>
          </w:p>
          <w:p w:rsidR="00F65B6F" w:rsidRDefault="00F65B6F" w:rsidP="00D70856">
            <w:pPr>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color w:val="000000"/>
                <w:sz w:val="24"/>
                <w:szCs w:val="24"/>
                <w:lang w:val="kk-KZ"/>
              </w:rPr>
              <w:t>Еркін ойындарда таныс</w:t>
            </w:r>
            <w:r w:rsidRPr="00E83715">
              <w:rPr>
                <w:rFonts w:ascii="Times New Roman" w:eastAsia="Calibri" w:hAnsi="Times New Roman" w:cs="Times New Roman"/>
                <w:color w:val="000000"/>
                <w:sz w:val="24"/>
                <w:szCs w:val="24"/>
                <w:lang w:val="kk-KZ"/>
              </w:rPr>
              <w:br/>
              <w:t>кейіпкерлердің образын өздігінен</w:t>
            </w:r>
            <w:r>
              <w:rPr>
                <w:rFonts w:ascii="Times New Roman" w:eastAsia="Calibri" w:hAnsi="Times New Roman" w:cs="Times New Roman"/>
                <w:color w:val="000000"/>
                <w:sz w:val="24"/>
                <w:szCs w:val="24"/>
                <w:lang w:val="kk-KZ"/>
              </w:rPr>
              <w:t xml:space="preserve"> </w:t>
            </w:r>
            <w:r w:rsidRPr="00E83715">
              <w:rPr>
                <w:rFonts w:ascii="Times New Roman" w:eastAsia="Calibri" w:hAnsi="Times New Roman" w:cs="Times New Roman"/>
                <w:color w:val="000000"/>
                <w:sz w:val="24"/>
                <w:szCs w:val="24"/>
                <w:lang w:val="kk-KZ"/>
              </w:rPr>
              <w:t>сомдауға үйрету.</w:t>
            </w:r>
          </w:p>
          <w:p w:rsidR="00F65B6F" w:rsidRPr="00E83715" w:rsidRDefault="00F65B6F"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lang w:val="kk-KZ"/>
              </w:rPr>
              <w:t>Сөйлеу дамыту)</w:t>
            </w:r>
          </w:p>
        </w:tc>
      </w:tr>
      <w:tr w:rsidR="00F65B6F" w:rsidRPr="000F5E10" w:rsidTr="00F65B6F">
        <w:trPr>
          <w:trHeight w:val="710"/>
        </w:trPr>
        <w:tc>
          <w:tcPr>
            <w:tcW w:w="2433" w:type="dxa"/>
            <w:hideMark/>
          </w:tcPr>
          <w:p w:rsidR="00F65B6F" w:rsidRPr="000A2D8F" w:rsidRDefault="00F65B6F" w:rsidP="00D70856">
            <w:pPr>
              <w:spacing w:after="0" w:line="240" w:lineRule="auto"/>
              <w:rPr>
                <w:rFonts w:ascii="Times New Roman" w:eastAsia="Calibri" w:hAnsi="Times New Roman" w:cs="Times New Roman"/>
                <w:b/>
                <w:bCs/>
                <w:sz w:val="24"/>
                <w:szCs w:val="24"/>
              </w:rPr>
            </w:pPr>
            <w:r w:rsidRPr="000A2D8F">
              <w:rPr>
                <w:rFonts w:ascii="Times New Roman" w:eastAsia="Calibri" w:hAnsi="Times New Roman" w:cs="Times New Roman"/>
                <w:b/>
                <w:bCs/>
                <w:sz w:val="24"/>
                <w:szCs w:val="24"/>
              </w:rPr>
              <w:t>Бесін ас</w:t>
            </w:r>
          </w:p>
        </w:tc>
        <w:tc>
          <w:tcPr>
            <w:tcW w:w="2951" w:type="dxa"/>
            <w:gridSpan w:val="2"/>
          </w:tcPr>
          <w:p w:rsidR="00F65B6F" w:rsidRPr="000F5E10" w:rsidRDefault="00F65B6F" w:rsidP="00D70856">
            <w:pPr>
              <w:spacing w:after="0" w:line="240" w:lineRule="auto"/>
              <w:rPr>
                <w:rFonts w:ascii="Times New Roman" w:eastAsia="Calibri" w:hAnsi="Times New Roman" w:cs="Times New Roman"/>
                <w:color w:val="000000" w:themeColor="text1"/>
                <w:sz w:val="24"/>
                <w:szCs w:val="24"/>
                <w:lang w:val="kk-KZ"/>
              </w:rPr>
            </w:pPr>
            <w:r w:rsidRPr="000F5E10">
              <w:rPr>
                <w:rFonts w:ascii="Times New Roman" w:hAnsi="Times New Roman" w:cs="Times New Roman"/>
                <w:color w:val="000000" w:themeColor="text1"/>
                <w:kern w:val="2"/>
                <w:sz w:val="24"/>
                <w:szCs w:val="24"/>
              </w:rPr>
              <w:t xml:space="preserve">Үнемді тұтыну - </w:t>
            </w:r>
            <w:r w:rsidRPr="000F5E10">
              <w:rPr>
                <w:rFonts w:ascii="Times New Roman" w:hAnsi="Times New Roman" w:cs="Times New Roman"/>
                <w:color w:val="000000" w:themeColor="text1"/>
                <w:kern w:val="2"/>
                <w:sz w:val="24"/>
                <w:szCs w:val="24"/>
                <w:lang w:eastAsia="zh-TW"/>
              </w:rPr>
              <w:t>Суды, үнемді тұтыну жолдарын түсіндіру.</w:t>
            </w:r>
            <w:r w:rsidRPr="000F5E10">
              <w:rPr>
                <w:rFonts w:ascii="Times New Roman" w:hAnsi="Times New Roman" w:cs="Times New Roman"/>
                <w:color w:val="000000" w:themeColor="text1"/>
                <w:sz w:val="24"/>
                <w:szCs w:val="24"/>
              </w:rPr>
              <w:t xml:space="preserve"> Балалардың беті қолын жуып, таңғы асқа отыру. Ас ішу мәдениетімен таныстырып отыру.  </w:t>
            </w:r>
          </w:p>
        </w:tc>
        <w:tc>
          <w:tcPr>
            <w:tcW w:w="2696" w:type="dxa"/>
          </w:tcPr>
          <w:p w:rsidR="00F65B6F" w:rsidRPr="000F5E10" w:rsidRDefault="00F65B6F" w:rsidP="00D70856">
            <w:pPr>
              <w:spacing w:after="0" w:line="240" w:lineRule="auto"/>
              <w:rPr>
                <w:rFonts w:ascii="Times New Roman" w:eastAsia="Calibri" w:hAnsi="Times New Roman" w:cs="Times New Roman"/>
                <w:color w:val="000000" w:themeColor="text1"/>
                <w:sz w:val="24"/>
                <w:szCs w:val="24"/>
                <w:lang w:val="kk-KZ"/>
              </w:rPr>
            </w:pPr>
            <w:r w:rsidRPr="000F5E10">
              <w:rPr>
                <w:rFonts w:ascii="Times New Roman" w:hAnsi="Times New Roman" w:cs="Times New Roman"/>
                <w:color w:val="000000" w:themeColor="text1"/>
                <w:sz w:val="24"/>
                <w:szCs w:val="24"/>
                <w:lang w:val="kk-KZ"/>
              </w:rPr>
              <w:t xml:space="preserve">Қауіпсіздік ережелерін  түсіндіру. Қасық, шанышқыны дұрыс пайдалануды үйрету. </w:t>
            </w:r>
            <w:r w:rsidRPr="000F5E10">
              <w:rPr>
                <w:rFonts w:ascii="Times New Roman" w:hAnsi="Times New Roman" w:cs="Times New Roman"/>
                <w:color w:val="000000" w:themeColor="text1"/>
                <w:sz w:val="24"/>
                <w:szCs w:val="24"/>
              </w:rPr>
              <w:t>Асты сөйлемей ішу. Астан соң беті – қолды жуу.</w:t>
            </w:r>
          </w:p>
        </w:tc>
        <w:tc>
          <w:tcPr>
            <w:tcW w:w="2552" w:type="dxa"/>
          </w:tcPr>
          <w:p w:rsidR="00F65B6F" w:rsidRPr="000F5E10" w:rsidRDefault="00F65B6F" w:rsidP="00D70856">
            <w:pPr>
              <w:spacing w:after="0" w:line="240" w:lineRule="auto"/>
              <w:rPr>
                <w:rFonts w:ascii="Times New Roman" w:eastAsia="Calibri" w:hAnsi="Times New Roman" w:cs="Times New Roman"/>
                <w:sz w:val="24"/>
                <w:szCs w:val="24"/>
                <w:lang w:val="kk-KZ"/>
              </w:rPr>
            </w:pPr>
            <w:r w:rsidRPr="000F5E10">
              <w:rPr>
                <w:rFonts w:ascii="Times New Roman" w:eastAsia="Calibri" w:hAnsi="Times New Roman" w:cs="Times New Roman"/>
                <w:sz w:val="24"/>
                <w:szCs w:val="24"/>
                <w:lang w:val="kk-KZ"/>
              </w:rPr>
              <w:t>Тамақтарын реттілігімен тауысып ішуге қалыптастыру.</w:t>
            </w:r>
            <w:r w:rsidRPr="000F5E10">
              <w:rPr>
                <w:rFonts w:ascii="Times New Roman" w:hAnsi="Times New Roman" w:cs="Times New Roman"/>
                <w:color w:val="000000" w:themeColor="text1"/>
                <w:kern w:val="2"/>
                <w:sz w:val="24"/>
                <w:szCs w:val="24"/>
                <w:lang w:val="kk-KZ"/>
              </w:rPr>
              <w:t xml:space="preserve"> Үнемді тұтыну - </w:t>
            </w:r>
            <w:r w:rsidRPr="000F5E10">
              <w:rPr>
                <w:rFonts w:ascii="Times New Roman" w:hAnsi="Times New Roman" w:cs="Times New Roman"/>
                <w:color w:val="000000" w:themeColor="text1"/>
                <w:kern w:val="2"/>
                <w:sz w:val="24"/>
                <w:szCs w:val="24"/>
                <w:lang w:val="kk-KZ" w:eastAsia="zh-TW"/>
              </w:rPr>
              <w:t>Суды, үнемді тұтыну жолдарын түсіндіру.</w:t>
            </w:r>
            <w:r w:rsidRPr="000F5E10">
              <w:rPr>
                <w:rFonts w:ascii="Times New Roman" w:hAnsi="Times New Roman" w:cs="Times New Roman"/>
                <w:color w:val="000000" w:themeColor="text1"/>
                <w:sz w:val="24"/>
                <w:szCs w:val="24"/>
                <w:lang w:val="kk-KZ"/>
              </w:rPr>
              <w:t xml:space="preserve"> Балалардың беті қолын жуып, таңғы асқа отыру. Ас ішу мәдениетімен таныстырып отыру.  </w:t>
            </w:r>
          </w:p>
        </w:tc>
        <w:tc>
          <w:tcPr>
            <w:tcW w:w="2722" w:type="dxa"/>
            <w:gridSpan w:val="2"/>
          </w:tcPr>
          <w:p w:rsidR="00F65B6F" w:rsidRPr="000F5E10" w:rsidRDefault="00F65B6F" w:rsidP="00D70856">
            <w:pPr>
              <w:spacing w:after="0" w:line="240" w:lineRule="auto"/>
              <w:rPr>
                <w:rFonts w:ascii="Times New Roman" w:eastAsia="Calibri" w:hAnsi="Times New Roman" w:cs="Times New Roman"/>
                <w:sz w:val="24"/>
                <w:szCs w:val="24"/>
                <w:lang w:val="kk-KZ"/>
              </w:rPr>
            </w:pPr>
            <w:r w:rsidRPr="000F5E10">
              <w:rPr>
                <w:rFonts w:ascii="Times New Roman" w:eastAsia="Calibri" w:hAnsi="Times New Roman" w:cs="Times New Roman"/>
                <w:sz w:val="24"/>
                <w:szCs w:val="24"/>
                <w:lang w:val="kk-KZ"/>
              </w:rPr>
              <w:t>«Бата айтып»,  «Ас қайтаруды» үйрету.</w:t>
            </w:r>
            <w:r w:rsidRPr="000F5E10">
              <w:rPr>
                <w:rFonts w:ascii="Times New Roman" w:hAnsi="Times New Roman" w:cs="Times New Roman"/>
                <w:color w:val="000000" w:themeColor="text1"/>
                <w:kern w:val="2"/>
                <w:sz w:val="24"/>
                <w:szCs w:val="24"/>
                <w:lang w:val="kk-KZ"/>
              </w:rPr>
              <w:t xml:space="preserve"> Үнемді тұтыну - </w:t>
            </w:r>
            <w:r w:rsidRPr="000F5E10">
              <w:rPr>
                <w:rFonts w:ascii="Times New Roman" w:hAnsi="Times New Roman" w:cs="Times New Roman"/>
                <w:color w:val="000000" w:themeColor="text1"/>
                <w:kern w:val="2"/>
                <w:sz w:val="24"/>
                <w:szCs w:val="24"/>
                <w:lang w:val="kk-KZ" w:eastAsia="zh-TW"/>
              </w:rPr>
              <w:t>Суды, үнемді тұты</w:t>
            </w:r>
            <w:r>
              <w:rPr>
                <w:rFonts w:ascii="Times New Roman" w:hAnsi="Times New Roman" w:cs="Times New Roman"/>
                <w:color w:val="000000" w:themeColor="text1"/>
                <w:kern w:val="2"/>
                <w:sz w:val="24"/>
                <w:szCs w:val="24"/>
                <w:lang w:val="kk-KZ" w:eastAsia="zh-TW"/>
              </w:rPr>
              <w:t xml:space="preserve">   </w:t>
            </w:r>
            <w:r w:rsidRPr="000F5E10">
              <w:rPr>
                <w:rFonts w:ascii="Times New Roman" w:hAnsi="Times New Roman" w:cs="Times New Roman"/>
                <w:color w:val="000000" w:themeColor="text1"/>
                <w:kern w:val="2"/>
                <w:sz w:val="24"/>
                <w:szCs w:val="24"/>
                <w:lang w:val="kk-KZ" w:eastAsia="zh-TW"/>
              </w:rPr>
              <w:t>ну жолдарын түсіндіру.</w:t>
            </w:r>
            <w:r w:rsidRPr="000F5E10">
              <w:rPr>
                <w:rFonts w:ascii="Times New Roman" w:hAnsi="Times New Roman" w:cs="Times New Roman"/>
                <w:color w:val="000000" w:themeColor="text1"/>
                <w:sz w:val="24"/>
                <w:szCs w:val="24"/>
                <w:lang w:val="kk-KZ"/>
              </w:rPr>
              <w:t xml:space="preserve"> Балалардың беті қолын жуып, таңғы асқа отыру. Ас ішу мәдениетімен таныстырып отыру.  </w:t>
            </w:r>
            <w:r w:rsidRPr="000F5E10">
              <w:rPr>
                <w:rFonts w:ascii="Times New Roman" w:eastAsia="Calibri" w:hAnsi="Times New Roman" w:cs="Times New Roman"/>
                <w:sz w:val="24"/>
                <w:szCs w:val="24"/>
                <w:lang w:val="kk-KZ"/>
              </w:rPr>
              <w:t xml:space="preserve"> </w:t>
            </w:r>
          </w:p>
        </w:tc>
        <w:tc>
          <w:tcPr>
            <w:tcW w:w="2551" w:type="dxa"/>
          </w:tcPr>
          <w:p w:rsidR="00F65B6F" w:rsidRPr="000F5E10" w:rsidRDefault="00F65B6F" w:rsidP="00D70856">
            <w:pPr>
              <w:spacing w:after="0" w:line="240" w:lineRule="auto"/>
              <w:rPr>
                <w:rFonts w:ascii="Times New Roman" w:eastAsia="Calibri" w:hAnsi="Times New Roman" w:cs="Times New Roman"/>
                <w:sz w:val="24"/>
                <w:szCs w:val="24"/>
                <w:lang w:val="kk-KZ"/>
              </w:rPr>
            </w:pPr>
            <w:r w:rsidRPr="000F5E10">
              <w:rPr>
                <w:rFonts w:ascii="Times New Roman" w:eastAsia="Calibri" w:hAnsi="Times New Roman" w:cs="Times New Roman"/>
                <w:sz w:val="24"/>
                <w:szCs w:val="24"/>
                <w:lang w:val="kk-KZ"/>
              </w:rPr>
              <w:t>Ас мәзірімен таныстыру, балалардың назарын</w:t>
            </w:r>
            <w:r w:rsidRPr="000F5E10">
              <w:rPr>
                <w:rFonts w:ascii="Times New Roman" w:hAnsi="Times New Roman" w:cs="Times New Roman"/>
                <w:color w:val="000000" w:themeColor="text1"/>
                <w:kern w:val="2"/>
                <w:sz w:val="24"/>
                <w:szCs w:val="24"/>
                <w:lang w:val="kk-KZ"/>
              </w:rPr>
              <w:t xml:space="preserve"> Үнемді тұтыну - </w:t>
            </w:r>
            <w:r w:rsidRPr="000F5E10">
              <w:rPr>
                <w:rFonts w:ascii="Times New Roman" w:hAnsi="Times New Roman" w:cs="Times New Roman"/>
                <w:color w:val="000000" w:themeColor="text1"/>
                <w:kern w:val="2"/>
                <w:sz w:val="24"/>
                <w:szCs w:val="24"/>
                <w:lang w:val="kk-KZ" w:eastAsia="zh-TW"/>
              </w:rPr>
              <w:t>Суды, үнемді тұтыну жолдарын түсіндіру.</w:t>
            </w:r>
            <w:r w:rsidRPr="000F5E10">
              <w:rPr>
                <w:rFonts w:ascii="Times New Roman" w:hAnsi="Times New Roman" w:cs="Times New Roman"/>
                <w:color w:val="000000" w:themeColor="text1"/>
                <w:sz w:val="24"/>
                <w:szCs w:val="24"/>
                <w:lang w:val="kk-KZ"/>
              </w:rPr>
              <w:t xml:space="preserve"> Балалардың беті қолын жуып, таңғы асқа отыру. Ас ішу мәдениетімен таныстырып отыру.  </w:t>
            </w:r>
            <w:r w:rsidRPr="000F5E10">
              <w:rPr>
                <w:rFonts w:ascii="Times New Roman" w:eastAsia="Calibri" w:hAnsi="Times New Roman" w:cs="Times New Roman"/>
                <w:sz w:val="24"/>
                <w:szCs w:val="24"/>
                <w:lang w:val="kk-KZ"/>
              </w:rPr>
              <w:t xml:space="preserve"> тағамға аудару.</w:t>
            </w:r>
          </w:p>
        </w:tc>
      </w:tr>
      <w:tr w:rsidR="00F65B6F" w:rsidRPr="000F5E10" w:rsidTr="00F65B6F">
        <w:trPr>
          <w:trHeight w:val="424"/>
        </w:trPr>
        <w:tc>
          <w:tcPr>
            <w:tcW w:w="2433" w:type="dxa"/>
            <w:hideMark/>
          </w:tcPr>
          <w:p w:rsidR="00F65B6F" w:rsidRPr="000A2D8F" w:rsidRDefault="00F65B6F" w:rsidP="00D70856">
            <w:pPr>
              <w:spacing w:after="0" w:line="240" w:lineRule="auto"/>
              <w:rPr>
                <w:rFonts w:ascii="Times New Roman" w:eastAsia="Calibri" w:hAnsi="Times New Roman" w:cs="Times New Roman"/>
                <w:b/>
                <w:bCs/>
                <w:sz w:val="24"/>
                <w:szCs w:val="24"/>
              </w:rPr>
            </w:pPr>
            <w:r w:rsidRPr="000A2D8F">
              <w:rPr>
                <w:rFonts w:ascii="Times New Roman" w:eastAsia="Calibri" w:hAnsi="Times New Roman" w:cs="Times New Roman"/>
                <w:b/>
                <w:bCs/>
                <w:sz w:val="24"/>
                <w:szCs w:val="24"/>
              </w:rPr>
              <w:t xml:space="preserve">Балалармен жеке жұмыс </w:t>
            </w:r>
          </w:p>
          <w:p w:rsidR="00F65B6F" w:rsidRPr="000A2D8F" w:rsidRDefault="00F65B6F" w:rsidP="00D70856">
            <w:pPr>
              <w:spacing w:after="0" w:line="240" w:lineRule="auto"/>
              <w:rPr>
                <w:rFonts w:ascii="Times New Roman" w:eastAsia="Calibri" w:hAnsi="Times New Roman" w:cs="Times New Roman"/>
                <w:b/>
                <w:bCs/>
                <w:sz w:val="24"/>
                <w:szCs w:val="24"/>
                <w:lang w:val="kk-KZ"/>
              </w:rPr>
            </w:pPr>
          </w:p>
        </w:tc>
        <w:tc>
          <w:tcPr>
            <w:tcW w:w="2951" w:type="dxa"/>
            <w:gridSpan w:val="2"/>
          </w:tcPr>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Еркін ойын: «Соқыртеке»</w:t>
            </w:r>
          </w:p>
          <w:p w:rsidR="00F65B6F" w:rsidRPr="00BA5934" w:rsidRDefault="00F65B6F" w:rsidP="00D70856">
            <w:pPr>
              <w:spacing w:after="0" w:line="240" w:lineRule="auto"/>
              <w:rPr>
                <w:rFonts w:ascii="Times New Roman" w:eastAsia="Times New Roman" w:hAnsi="Times New Roman" w:cs="Times New Roman"/>
                <w:color w:val="000000"/>
                <w:sz w:val="24"/>
                <w:szCs w:val="24"/>
                <w:lang w:val="kk-KZ"/>
              </w:rPr>
            </w:pPr>
            <w:r w:rsidRPr="00E83715">
              <w:rPr>
                <w:rFonts w:ascii="Times New Roman" w:eastAsia="Calibri" w:hAnsi="Times New Roman" w:cs="Times New Roman"/>
                <w:sz w:val="24"/>
                <w:szCs w:val="24"/>
                <w:lang w:val="kk-KZ"/>
              </w:rPr>
              <w:t>Шарты: «Соқыртеке» болып белгіленген баланың көзін байлап, айналдырады. Балаларды ұстау арқылы атын атайды.</w:t>
            </w:r>
          </w:p>
          <w:p w:rsidR="00F65B6F" w:rsidRPr="00E83715" w:rsidRDefault="00F65B6F" w:rsidP="00D70856">
            <w:pPr>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color w:val="000000"/>
                <w:sz w:val="24"/>
                <w:szCs w:val="24"/>
                <w:lang w:val="kk-KZ"/>
              </w:rPr>
              <w:t>Сөйлемді дамыту</w:t>
            </w:r>
          </w:p>
          <w:p w:rsidR="00F65B6F" w:rsidRDefault="00F65B6F" w:rsidP="00D70856">
            <w:pPr>
              <w:spacing w:after="0"/>
              <w:rPr>
                <w:rFonts w:ascii="Times New Roman" w:hAnsi="Times New Roman" w:cs="Times New Roman"/>
                <w:sz w:val="24"/>
                <w:szCs w:val="24"/>
                <w:lang w:val="kk-KZ"/>
              </w:rPr>
            </w:pPr>
          </w:p>
          <w:p w:rsidR="00F65B6F" w:rsidRPr="00E83715" w:rsidRDefault="00F65B6F" w:rsidP="00D70856">
            <w:pPr>
              <w:spacing w:after="0"/>
              <w:rPr>
                <w:rFonts w:ascii="Times New Roman" w:hAnsi="Times New Roman" w:cs="Times New Roman"/>
                <w:sz w:val="24"/>
                <w:szCs w:val="24"/>
                <w:lang w:val="kk-KZ"/>
              </w:rPr>
            </w:pPr>
            <w:r w:rsidRPr="00E83715">
              <w:rPr>
                <w:rFonts w:ascii="Times New Roman" w:hAnsi="Times New Roman" w:cs="Times New Roman"/>
                <w:sz w:val="24"/>
                <w:szCs w:val="24"/>
                <w:lang w:val="kk-KZ"/>
              </w:rPr>
              <w:t>11.30-12.00</w:t>
            </w:r>
          </w:p>
          <w:p w:rsidR="00F65B6F" w:rsidRPr="00F65B6F" w:rsidRDefault="00F65B6F" w:rsidP="00D70856">
            <w:pPr>
              <w:spacing w:after="0"/>
              <w:rPr>
                <w:rFonts w:ascii="Times New Roman" w:hAnsi="Times New Roman" w:cs="Times New Roman"/>
                <w:sz w:val="24"/>
                <w:szCs w:val="24"/>
                <w:lang w:val="kk-KZ"/>
              </w:rPr>
            </w:pPr>
            <w:r w:rsidRPr="00E83715">
              <w:rPr>
                <w:rFonts w:ascii="Times New Roman" w:hAnsi="Times New Roman" w:cs="Times New Roman"/>
                <w:sz w:val="24"/>
                <w:szCs w:val="24"/>
                <w:lang w:val="kk-KZ"/>
              </w:rPr>
              <w:lastRenderedPageBreak/>
              <w:t xml:space="preserve">«Асық ойыны» </w:t>
            </w:r>
          </w:p>
          <w:p w:rsidR="00F65B6F" w:rsidRPr="00F65B6F" w:rsidRDefault="00F65B6F" w:rsidP="00D70856">
            <w:pPr>
              <w:spacing w:after="0"/>
              <w:rPr>
                <w:rFonts w:ascii="Times New Roman" w:hAnsi="Times New Roman" w:cs="Times New Roman"/>
                <w:sz w:val="24"/>
                <w:szCs w:val="24"/>
                <w:lang w:val="kk-KZ"/>
              </w:rPr>
            </w:pPr>
            <w:r w:rsidRPr="00F65B6F">
              <w:rPr>
                <w:rFonts w:ascii="Times New Roman" w:hAnsi="Times New Roman" w:cs="Times New Roman"/>
                <w:sz w:val="24"/>
                <w:szCs w:val="24"/>
                <w:lang w:val="kk-KZ"/>
              </w:rPr>
              <w:t>15.00-15.30</w:t>
            </w:r>
          </w:p>
          <w:p w:rsidR="00F65B6F" w:rsidRPr="00E83715" w:rsidRDefault="00F65B6F" w:rsidP="00D70856">
            <w:pPr>
              <w:spacing w:after="0"/>
              <w:rPr>
                <w:rFonts w:ascii="Times New Roman" w:hAnsi="Times New Roman" w:cs="Times New Roman"/>
                <w:sz w:val="24"/>
                <w:szCs w:val="24"/>
                <w:lang w:val="kk-KZ"/>
              </w:rPr>
            </w:pPr>
            <w:r w:rsidRPr="00F65B6F">
              <w:rPr>
                <w:rFonts w:ascii="Times New Roman" w:hAnsi="Times New Roman" w:cs="Times New Roman"/>
                <w:sz w:val="24"/>
                <w:szCs w:val="24"/>
                <w:lang w:val="kk-KZ"/>
              </w:rPr>
              <w:t>Хор</w:t>
            </w:r>
          </w:p>
          <w:p w:rsidR="00F65B6F" w:rsidRPr="00F65B6F" w:rsidRDefault="00F65B6F" w:rsidP="00D70856">
            <w:pPr>
              <w:spacing w:after="0"/>
              <w:rPr>
                <w:rFonts w:ascii="Times New Roman" w:hAnsi="Times New Roman" w:cs="Times New Roman"/>
                <w:sz w:val="24"/>
                <w:szCs w:val="24"/>
                <w:lang w:val="kk-KZ"/>
              </w:rPr>
            </w:pPr>
            <w:r w:rsidRPr="00F65B6F">
              <w:rPr>
                <w:rFonts w:ascii="Times New Roman" w:hAnsi="Times New Roman" w:cs="Times New Roman"/>
                <w:sz w:val="24"/>
                <w:szCs w:val="24"/>
                <w:lang w:val="kk-KZ"/>
              </w:rPr>
              <w:t>16.00-1630</w:t>
            </w: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hAnsi="Times New Roman" w:cs="Times New Roman"/>
                <w:sz w:val="24"/>
                <w:szCs w:val="24"/>
                <w:lang w:val="kk-KZ"/>
              </w:rPr>
              <w:t>«Бес темше»</w:t>
            </w:r>
          </w:p>
          <w:p w:rsidR="00F65B6F" w:rsidRPr="00E83715" w:rsidRDefault="00F65B6F" w:rsidP="00D70856">
            <w:pPr>
              <w:spacing w:after="0" w:line="240" w:lineRule="auto"/>
              <w:rPr>
                <w:rFonts w:ascii="Times New Roman" w:eastAsia="Calibri" w:hAnsi="Times New Roman" w:cs="Times New Roman"/>
                <w:sz w:val="24"/>
                <w:szCs w:val="24"/>
                <w:lang w:val="kk-KZ"/>
              </w:rPr>
            </w:pPr>
          </w:p>
        </w:tc>
        <w:tc>
          <w:tcPr>
            <w:tcW w:w="2696" w:type="dxa"/>
          </w:tcPr>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lastRenderedPageBreak/>
              <w:t>Жыл мезгілі туралы әңгімелесу.</w:t>
            </w: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қарапайым сұрақтарға жауап беруге үйрету.</w:t>
            </w: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Құрастыру</w:t>
            </w: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Үлгі бойынша құрастыру;</w:t>
            </w:r>
          </w:p>
          <w:p w:rsidR="00F65B6F" w:rsidRPr="00E83715" w:rsidRDefault="00F65B6F" w:rsidP="00D70856">
            <w:pPr>
              <w:spacing w:after="0"/>
              <w:rPr>
                <w:rFonts w:ascii="Times New Roman" w:hAnsi="Times New Roman" w:cs="Times New Roman"/>
                <w:sz w:val="24"/>
                <w:szCs w:val="24"/>
                <w:lang w:val="kk-KZ"/>
              </w:rPr>
            </w:pPr>
            <w:r>
              <w:rPr>
                <w:rFonts w:ascii="Times New Roman" w:hAnsi="Times New Roman" w:cs="Times New Roman"/>
                <w:sz w:val="24"/>
                <w:szCs w:val="24"/>
                <w:lang w:val="kk-KZ"/>
              </w:rPr>
              <w:t>Али</w:t>
            </w:r>
            <w:r w:rsidRPr="00E83715">
              <w:rPr>
                <w:rFonts w:ascii="Times New Roman" w:hAnsi="Times New Roman" w:cs="Times New Roman"/>
                <w:sz w:val="24"/>
                <w:szCs w:val="24"/>
                <w:lang w:val="kk-KZ"/>
              </w:rPr>
              <w:t xml:space="preserve"> па</w:t>
            </w:r>
            <w:r>
              <w:rPr>
                <w:rFonts w:ascii="Times New Roman" w:hAnsi="Times New Roman" w:cs="Times New Roman"/>
                <w:sz w:val="24"/>
                <w:szCs w:val="24"/>
                <w:lang w:val="kk-KZ"/>
              </w:rPr>
              <w:t xml:space="preserve">йдалы және зиянды тағамдар  </w:t>
            </w:r>
            <w:r>
              <w:rPr>
                <w:rFonts w:ascii="Times New Roman" w:hAnsi="Times New Roman" w:cs="Times New Roman"/>
                <w:sz w:val="24"/>
                <w:szCs w:val="24"/>
                <w:lang w:val="kk-KZ"/>
              </w:rPr>
              <w:lastRenderedPageBreak/>
              <w:t>суретке қарап жапсыру.</w:t>
            </w:r>
          </w:p>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sidRPr="00E83715">
              <w:rPr>
                <w:rFonts w:ascii="Times New Roman" w:hAnsi="Times New Roman" w:cs="Times New Roman"/>
                <w:sz w:val="24"/>
                <w:szCs w:val="24"/>
                <w:lang w:val="kk-KZ"/>
              </w:rPr>
              <w:t>Жапсыру</w:t>
            </w:r>
            <w:r>
              <w:rPr>
                <w:rFonts w:ascii="Times New Roman" w:hAnsi="Times New Roman" w:cs="Times New Roman"/>
                <w:sz w:val="24"/>
                <w:szCs w:val="24"/>
                <w:lang w:val="kk-KZ"/>
              </w:rPr>
              <w:t>)</w:t>
            </w:r>
          </w:p>
          <w:p w:rsidR="00F65B6F" w:rsidRDefault="00F65B6F" w:rsidP="00D70856">
            <w:pPr>
              <w:spacing w:after="0"/>
              <w:rPr>
                <w:rFonts w:ascii="Times New Roman" w:hAnsi="Times New Roman" w:cs="Times New Roman"/>
                <w:sz w:val="24"/>
                <w:szCs w:val="24"/>
                <w:lang w:val="kk-KZ"/>
              </w:rPr>
            </w:pPr>
          </w:p>
          <w:p w:rsidR="00F65B6F" w:rsidRPr="00E83715" w:rsidRDefault="00F65B6F" w:rsidP="00D70856">
            <w:pPr>
              <w:spacing w:after="0"/>
              <w:rPr>
                <w:rFonts w:ascii="Times New Roman" w:hAnsi="Times New Roman" w:cs="Times New Roman"/>
                <w:sz w:val="24"/>
                <w:szCs w:val="24"/>
                <w:lang w:val="kk-KZ"/>
              </w:rPr>
            </w:pPr>
            <w:r>
              <w:rPr>
                <w:rFonts w:ascii="Times New Roman" w:hAnsi="Times New Roman" w:cs="Times New Roman"/>
                <w:sz w:val="24"/>
                <w:szCs w:val="24"/>
                <w:lang w:val="kk-KZ"/>
              </w:rPr>
              <w:t>11.00-11.30</w:t>
            </w:r>
          </w:p>
          <w:p w:rsidR="00F65B6F" w:rsidRPr="00E83715" w:rsidRDefault="00F65B6F" w:rsidP="00D70856">
            <w:pPr>
              <w:spacing w:after="0"/>
              <w:rPr>
                <w:rFonts w:ascii="Times New Roman" w:hAnsi="Times New Roman" w:cs="Times New Roman"/>
                <w:sz w:val="24"/>
                <w:szCs w:val="24"/>
                <w:lang w:val="kk-KZ"/>
              </w:rPr>
            </w:pPr>
            <w:r w:rsidRPr="00E83715">
              <w:rPr>
                <w:rFonts w:ascii="Times New Roman" w:hAnsi="Times New Roman" w:cs="Times New Roman"/>
                <w:sz w:val="24"/>
                <w:szCs w:val="24"/>
                <w:lang w:val="kk-KZ"/>
              </w:rPr>
              <w:t>Би</w:t>
            </w:r>
          </w:p>
          <w:p w:rsidR="00F65B6F" w:rsidRPr="00E83715" w:rsidRDefault="00F65B6F" w:rsidP="00D70856">
            <w:pPr>
              <w:spacing w:after="0" w:line="240" w:lineRule="auto"/>
              <w:rPr>
                <w:rFonts w:ascii="Times New Roman" w:eastAsia="Calibri" w:hAnsi="Times New Roman" w:cs="Times New Roman"/>
                <w:sz w:val="24"/>
                <w:szCs w:val="24"/>
                <w:lang w:val="kk-KZ"/>
              </w:rPr>
            </w:pPr>
          </w:p>
        </w:tc>
        <w:tc>
          <w:tcPr>
            <w:tcW w:w="2552" w:type="dxa"/>
            <w:tcBorders>
              <w:right w:val="single" w:sz="4" w:space="0" w:color="auto"/>
            </w:tcBorders>
          </w:tcPr>
          <w:p w:rsidR="00F65B6F" w:rsidRPr="00E83715" w:rsidRDefault="00F65B6F" w:rsidP="00D70856">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Мәрям</w:t>
            </w:r>
            <w:r w:rsidRPr="00E83715">
              <w:rPr>
                <w:rFonts w:ascii="Times New Roman" w:hAnsi="Times New Roman" w:cs="Times New Roman"/>
                <w:sz w:val="24"/>
                <w:szCs w:val="24"/>
                <w:lang w:val="kk-KZ"/>
              </w:rPr>
              <w:t xml:space="preserve">  қаламды дұрыс ұстауды үйрету.</w:t>
            </w:r>
          </w:p>
          <w:p w:rsidR="00F65B6F" w:rsidRPr="00E83715" w:rsidRDefault="00F65B6F" w:rsidP="00D70856">
            <w:pPr>
              <w:tabs>
                <w:tab w:val="right" w:pos="1889"/>
              </w:tabs>
              <w:spacing w:after="0"/>
              <w:rPr>
                <w:rFonts w:ascii="Times New Roman" w:hAnsi="Times New Roman" w:cs="Times New Roman"/>
                <w:sz w:val="24"/>
                <w:szCs w:val="24"/>
                <w:lang w:val="kk-KZ"/>
              </w:rPr>
            </w:pPr>
            <w:r w:rsidRPr="000F5E10">
              <w:rPr>
                <w:rFonts w:ascii="Times New Roman" w:hAnsi="Times New Roman" w:cs="Times New Roman"/>
                <w:sz w:val="24"/>
                <w:szCs w:val="24"/>
                <w:lang w:val="kk-KZ"/>
              </w:rPr>
              <w:t>11.30-12</w:t>
            </w:r>
            <w:r w:rsidRPr="00E83715">
              <w:rPr>
                <w:rFonts w:ascii="Times New Roman" w:hAnsi="Times New Roman" w:cs="Times New Roman"/>
                <w:sz w:val="24"/>
                <w:szCs w:val="24"/>
                <w:lang w:val="kk-KZ"/>
              </w:rPr>
              <w:t>.</w:t>
            </w:r>
            <w:r w:rsidRPr="000F5E10">
              <w:rPr>
                <w:rFonts w:ascii="Times New Roman" w:hAnsi="Times New Roman" w:cs="Times New Roman"/>
                <w:sz w:val="24"/>
                <w:szCs w:val="24"/>
                <w:lang w:val="kk-KZ"/>
              </w:rPr>
              <w:t>00</w:t>
            </w:r>
            <w:r w:rsidRPr="000F5E10">
              <w:rPr>
                <w:rFonts w:ascii="Times New Roman" w:hAnsi="Times New Roman" w:cs="Times New Roman"/>
                <w:sz w:val="24"/>
                <w:szCs w:val="24"/>
                <w:lang w:val="kk-KZ"/>
              </w:rPr>
              <w:tab/>
            </w:r>
          </w:p>
          <w:p w:rsidR="00F65B6F" w:rsidRPr="00E83715" w:rsidRDefault="00F65B6F" w:rsidP="00D70856">
            <w:pPr>
              <w:spacing w:after="0"/>
              <w:rPr>
                <w:rFonts w:ascii="Times New Roman" w:hAnsi="Times New Roman" w:cs="Times New Roman"/>
                <w:sz w:val="24"/>
                <w:szCs w:val="24"/>
                <w:lang w:val="kk-KZ"/>
              </w:rPr>
            </w:pPr>
            <w:r w:rsidRPr="00E83715">
              <w:rPr>
                <w:rFonts w:ascii="Times New Roman" w:hAnsi="Times New Roman" w:cs="Times New Roman"/>
                <w:sz w:val="24"/>
                <w:szCs w:val="24"/>
                <w:lang w:val="kk-KZ"/>
              </w:rPr>
              <w:t xml:space="preserve">«Асық ойыны» </w:t>
            </w:r>
          </w:p>
          <w:p w:rsidR="00F65B6F" w:rsidRPr="00E83715" w:rsidRDefault="00F65B6F" w:rsidP="00D70856">
            <w:pPr>
              <w:spacing w:after="0"/>
              <w:rPr>
                <w:rFonts w:ascii="Times New Roman" w:eastAsia="Calibri" w:hAnsi="Times New Roman" w:cs="Times New Roman"/>
                <w:sz w:val="24"/>
                <w:szCs w:val="24"/>
                <w:lang w:val="kk-KZ"/>
              </w:rPr>
            </w:pPr>
          </w:p>
        </w:tc>
        <w:tc>
          <w:tcPr>
            <w:tcW w:w="2722" w:type="dxa"/>
            <w:gridSpan w:val="2"/>
            <w:tcBorders>
              <w:left w:val="single" w:sz="4" w:space="0" w:color="auto"/>
            </w:tcBorders>
          </w:tcPr>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«Түстерді ажырат»</w:t>
            </w: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Балаларға тустерді ажыратуға үйрету.</w:t>
            </w:r>
          </w:p>
          <w:p w:rsidR="00F65B6F" w:rsidRPr="00E83715" w:rsidRDefault="00F65B6F"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Арслан </w:t>
            </w:r>
            <w:r w:rsidRPr="00E83715">
              <w:rPr>
                <w:rFonts w:ascii="Times New Roman" w:eastAsia="Calibri" w:hAnsi="Times New Roman" w:cs="Times New Roman"/>
                <w:sz w:val="24"/>
                <w:szCs w:val="24"/>
                <w:lang w:val="kk-KZ"/>
              </w:rPr>
              <w:t xml:space="preserve"> жеке жұмыс </w:t>
            </w: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Құрастыру</w:t>
            </w:r>
          </w:p>
          <w:p w:rsidR="00F65B6F" w:rsidRPr="00E83715" w:rsidRDefault="00F65B6F" w:rsidP="00D70856">
            <w:pPr>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color w:val="000000"/>
                <w:sz w:val="24"/>
                <w:szCs w:val="24"/>
                <w:lang w:val="kk-KZ"/>
              </w:rPr>
              <w:t>Пластиналарды тігінен және кірпіштерді, бөлшектерді көлденеңінен орналастыру.</w:t>
            </w:r>
          </w:p>
          <w:p w:rsidR="00F65B6F" w:rsidRPr="00F65B6F" w:rsidRDefault="00F65B6F" w:rsidP="00D70856">
            <w:pPr>
              <w:spacing w:after="0"/>
              <w:rPr>
                <w:rFonts w:ascii="Times New Roman" w:hAnsi="Times New Roman" w:cs="Times New Roman"/>
                <w:sz w:val="24"/>
                <w:szCs w:val="24"/>
                <w:lang w:val="kk-KZ"/>
              </w:rPr>
            </w:pPr>
          </w:p>
          <w:p w:rsidR="00F65B6F" w:rsidRPr="00E83715" w:rsidRDefault="00F65B6F" w:rsidP="00D70856">
            <w:pPr>
              <w:spacing w:after="0"/>
              <w:rPr>
                <w:rFonts w:ascii="Times New Roman" w:hAnsi="Times New Roman" w:cs="Times New Roman"/>
                <w:sz w:val="24"/>
                <w:szCs w:val="24"/>
              </w:rPr>
            </w:pPr>
            <w:r w:rsidRPr="00E83715">
              <w:rPr>
                <w:rFonts w:ascii="Times New Roman" w:hAnsi="Times New Roman" w:cs="Times New Roman"/>
                <w:sz w:val="24"/>
                <w:szCs w:val="24"/>
              </w:rPr>
              <w:t>11.30-12.00</w:t>
            </w:r>
          </w:p>
          <w:p w:rsidR="00F65B6F" w:rsidRPr="00E83715" w:rsidRDefault="00F65B6F" w:rsidP="00D70856">
            <w:pPr>
              <w:spacing w:after="0"/>
              <w:rPr>
                <w:rFonts w:ascii="Times New Roman" w:hAnsi="Times New Roman" w:cs="Times New Roman"/>
                <w:sz w:val="24"/>
                <w:szCs w:val="24"/>
                <w:lang w:val="kk-KZ"/>
              </w:rPr>
            </w:pPr>
            <w:r w:rsidRPr="00E83715">
              <w:rPr>
                <w:rFonts w:ascii="Times New Roman" w:hAnsi="Times New Roman" w:cs="Times New Roman"/>
                <w:sz w:val="24"/>
                <w:szCs w:val="24"/>
                <w:lang w:val="kk-KZ"/>
              </w:rPr>
              <w:t>«Бес темше»</w:t>
            </w:r>
          </w:p>
          <w:p w:rsidR="00F65B6F" w:rsidRPr="00E83715" w:rsidRDefault="00F65B6F" w:rsidP="00D70856">
            <w:pPr>
              <w:spacing w:after="0" w:line="240" w:lineRule="auto"/>
              <w:rPr>
                <w:rFonts w:ascii="Times New Roman" w:eastAsia="Calibri" w:hAnsi="Times New Roman" w:cs="Times New Roman"/>
                <w:color w:val="000000"/>
                <w:sz w:val="24"/>
                <w:szCs w:val="24"/>
                <w:lang w:val="kk-KZ"/>
              </w:rPr>
            </w:pPr>
          </w:p>
          <w:p w:rsidR="00F65B6F" w:rsidRPr="00E83715" w:rsidRDefault="00F65B6F" w:rsidP="00D70856">
            <w:pPr>
              <w:spacing w:after="0" w:line="240" w:lineRule="auto"/>
              <w:rPr>
                <w:rFonts w:ascii="Times New Roman" w:eastAsia="Calibri" w:hAnsi="Times New Roman" w:cs="Times New Roman"/>
                <w:sz w:val="24"/>
                <w:szCs w:val="24"/>
                <w:lang w:val="kk-KZ"/>
              </w:rPr>
            </w:pPr>
          </w:p>
        </w:tc>
        <w:tc>
          <w:tcPr>
            <w:tcW w:w="2551" w:type="dxa"/>
          </w:tcPr>
          <w:p w:rsidR="00F65B6F" w:rsidRPr="00E83715" w:rsidRDefault="00F65B6F" w:rsidP="00D70856">
            <w:pPr>
              <w:shd w:val="clear" w:color="auto" w:fill="FFFFFF"/>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Еламан</w:t>
            </w:r>
            <w:r w:rsidRPr="00E83715">
              <w:rPr>
                <w:rFonts w:ascii="Times New Roman" w:eastAsia="Calibri" w:hAnsi="Times New Roman" w:cs="Times New Roman"/>
                <w:sz w:val="24"/>
                <w:szCs w:val="24"/>
                <w:lang w:val="kk-KZ"/>
              </w:rPr>
              <w:t xml:space="preserve"> «Менің сүйікті жемісім» </w:t>
            </w:r>
          </w:p>
          <w:p w:rsidR="00F65B6F" w:rsidRPr="00E83715" w:rsidRDefault="00F65B6F" w:rsidP="00D70856">
            <w:pPr>
              <w:shd w:val="clear" w:color="auto" w:fill="FFFFFF"/>
              <w:spacing w:after="0" w:line="240" w:lineRule="auto"/>
              <w:rPr>
                <w:rFonts w:ascii="Times New Roman" w:eastAsia="Calibri" w:hAnsi="Times New Roman" w:cs="Times New Roman"/>
                <w:color w:val="000000"/>
                <w:sz w:val="24"/>
                <w:szCs w:val="24"/>
                <w:shd w:val="clear" w:color="auto" w:fill="FFFFFF"/>
                <w:lang w:val="kk-KZ"/>
              </w:rPr>
            </w:pPr>
            <w:r w:rsidRPr="00E83715">
              <w:rPr>
                <w:rFonts w:ascii="Times New Roman" w:eastAsia="Calibri" w:hAnsi="Times New Roman" w:cs="Times New Roman"/>
                <w:color w:val="000000"/>
                <w:sz w:val="24"/>
                <w:szCs w:val="24"/>
                <w:shd w:val="clear" w:color="auto" w:fill="FFFFFF"/>
                <w:lang w:val="kk-KZ"/>
              </w:rPr>
              <w:t>Баланың сөздік қорын молайту.</w:t>
            </w:r>
          </w:p>
          <w:p w:rsidR="00F65B6F" w:rsidRPr="00E83715" w:rsidRDefault="00F65B6F" w:rsidP="00D70856">
            <w:pPr>
              <w:spacing w:after="0" w:line="240" w:lineRule="auto"/>
              <w:rPr>
                <w:rFonts w:ascii="Times New Roman" w:eastAsia="Calibri" w:hAnsi="Times New Roman" w:cs="Times New Roman"/>
                <w:sz w:val="24"/>
                <w:szCs w:val="24"/>
                <w:lang w:val="kk-KZ"/>
              </w:rPr>
            </w:pP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(Жапсыру)</w:t>
            </w: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lang w:val="kk-KZ"/>
              </w:rPr>
              <w:t>Жапсыруда қауіпсіздік ережелерін сақтау, жұмысты ұқыптылықпен</w:t>
            </w:r>
            <w:r w:rsidRPr="00E83715">
              <w:rPr>
                <w:rFonts w:ascii="Times New Roman" w:eastAsia="Calibri" w:hAnsi="Times New Roman" w:cs="Times New Roman"/>
                <w:color w:val="000000"/>
                <w:sz w:val="24"/>
                <w:szCs w:val="24"/>
                <w:lang w:val="kk-KZ"/>
              </w:rPr>
              <w:br/>
            </w:r>
            <w:r w:rsidRPr="00E83715">
              <w:rPr>
                <w:rFonts w:ascii="Times New Roman" w:eastAsia="Calibri" w:hAnsi="Times New Roman" w:cs="Times New Roman"/>
                <w:color w:val="000000"/>
                <w:sz w:val="24"/>
                <w:szCs w:val="24"/>
                <w:lang w:val="kk-KZ"/>
              </w:rPr>
              <w:lastRenderedPageBreak/>
              <w:t>орындау.</w:t>
            </w:r>
          </w:p>
          <w:p w:rsidR="00F65B6F" w:rsidRPr="00E83715" w:rsidRDefault="00F65B6F" w:rsidP="00D70856">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Қайсар </w:t>
            </w:r>
            <w:r w:rsidRPr="00E83715">
              <w:rPr>
                <w:rFonts w:ascii="Times New Roman" w:hAnsi="Times New Roman" w:cs="Times New Roman"/>
                <w:sz w:val="24"/>
                <w:szCs w:val="24"/>
                <w:lang w:val="kk-KZ"/>
              </w:rPr>
              <w:t>көлік түрлерін ажырата білуге баулу.</w:t>
            </w:r>
          </w:p>
          <w:p w:rsidR="00F65B6F" w:rsidRPr="00E83715" w:rsidRDefault="00F65B6F" w:rsidP="00D70856">
            <w:pPr>
              <w:spacing w:after="0"/>
              <w:rPr>
                <w:rFonts w:ascii="Times New Roman" w:hAnsi="Times New Roman" w:cs="Times New Roman"/>
                <w:sz w:val="24"/>
                <w:szCs w:val="24"/>
                <w:lang w:val="kk-KZ"/>
              </w:rPr>
            </w:pPr>
            <w:r>
              <w:rPr>
                <w:rFonts w:ascii="Times New Roman" w:hAnsi="Times New Roman" w:cs="Times New Roman"/>
                <w:sz w:val="24"/>
                <w:szCs w:val="24"/>
              </w:rPr>
              <w:t>(</w:t>
            </w:r>
            <w:r w:rsidRPr="00E83715">
              <w:rPr>
                <w:rFonts w:ascii="Times New Roman" w:hAnsi="Times New Roman" w:cs="Times New Roman"/>
                <w:sz w:val="24"/>
                <w:szCs w:val="24"/>
                <w:lang w:val="kk-KZ"/>
              </w:rPr>
              <w:t>Жапсыру</w:t>
            </w:r>
            <w:r>
              <w:rPr>
                <w:rFonts w:ascii="Times New Roman" w:hAnsi="Times New Roman" w:cs="Times New Roman"/>
                <w:sz w:val="24"/>
                <w:szCs w:val="24"/>
                <w:lang w:val="kk-KZ"/>
              </w:rPr>
              <w:t>)</w:t>
            </w:r>
          </w:p>
          <w:p w:rsidR="00F65B6F" w:rsidRPr="00E83715" w:rsidRDefault="00F65B6F" w:rsidP="00D70856">
            <w:pPr>
              <w:spacing w:after="0"/>
              <w:rPr>
                <w:rFonts w:ascii="Times New Roman" w:hAnsi="Times New Roman" w:cs="Times New Roman"/>
                <w:sz w:val="24"/>
                <w:szCs w:val="24"/>
                <w:lang w:val="kk-KZ"/>
              </w:rPr>
            </w:pPr>
            <w:r>
              <w:rPr>
                <w:rFonts w:ascii="Times New Roman" w:hAnsi="Times New Roman" w:cs="Times New Roman"/>
                <w:sz w:val="24"/>
                <w:szCs w:val="24"/>
                <w:lang w:val="kk-KZ"/>
              </w:rPr>
              <w:t>15.00-15.30</w:t>
            </w:r>
          </w:p>
          <w:p w:rsidR="00F65B6F" w:rsidRPr="00E83715" w:rsidRDefault="00F65B6F" w:rsidP="00D70856">
            <w:pPr>
              <w:spacing w:after="0"/>
              <w:rPr>
                <w:rFonts w:ascii="Times New Roman" w:eastAsia="Calibri" w:hAnsi="Times New Roman" w:cs="Times New Roman"/>
                <w:sz w:val="24"/>
                <w:szCs w:val="24"/>
                <w:lang w:val="kk-KZ"/>
              </w:rPr>
            </w:pPr>
            <w:r w:rsidRPr="00E83715">
              <w:rPr>
                <w:rFonts w:ascii="Times New Roman" w:hAnsi="Times New Roman" w:cs="Times New Roman"/>
                <w:sz w:val="24"/>
                <w:szCs w:val="24"/>
                <w:lang w:val="kk-KZ"/>
              </w:rPr>
              <w:t>Хор</w:t>
            </w:r>
          </w:p>
        </w:tc>
      </w:tr>
      <w:tr w:rsidR="00F65B6F" w:rsidRPr="00382E79" w:rsidTr="00F65B6F">
        <w:trPr>
          <w:trHeight w:val="565"/>
        </w:trPr>
        <w:tc>
          <w:tcPr>
            <w:tcW w:w="2433" w:type="dxa"/>
            <w:hideMark/>
          </w:tcPr>
          <w:p w:rsidR="00F65B6F" w:rsidRPr="000A2D8F" w:rsidRDefault="00F65B6F" w:rsidP="00D70856">
            <w:pPr>
              <w:spacing w:after="0" w:line="240" w:lineRule="auto"/>
              <w:rPr>
                <w:rFonts w:ascii="Times New Roman" w:eastAsia="Calibri" w:hAnsi="Times New Roman" w:cs="Times New Roman"/>
                <w:b/>
                <w:bCs/>
                <w:sz w:val="24"/>
                <w:szCs w:val="24"/>
              </w:rPr>
            </w:pPr>
            <w:r w:rsidRPr="000A2D8F">
              <w:rPr>
                <w:rFonts w:ascii="Times New Roman" w:eastAsia="Times New Roman" w:hAnsi="Times New Roman" w:cs="Times New Roman"/>
                <w:b/>
                <w:bCs/>
                <w:color w:val="000000"/>
                <w:sz w:val="24"/>
                <w:szCs w:val="24"/>
              </w:rPr>
              <w:lastRenderedPageBreak/>
              <w:t>Серуенге дайындық</w:t>
            </w:r>
          </w:p>
        </w:tc>
        <w:tc>
          <w:tcPr>
            <w:tcW w:w="2951" w:type="dxa"/>
            <w:gridSpan w:val="2"/>
            <w:tcBorders>
              <w:right w:val="single" w:sz="4" w:space="0" w:color="auto"/>
            </w:tcBorders>
          </w:tcPr>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Балаларды реттілікпен киінуге дағдыландыру</w:t>
            </w:r>
          </w:p>
        </w:tc>
        <w:tc>
          <w:tcPr>
            <w:tcW w:w="2696" w:type="dxa"/>
            <w:tcBorders>
              <w:left w:val="single" w:sz="4" w:space="0" w:color="auto"/>
              <w:right w:val="single" w:sz="4" w:space="0" w:color="auto"/>
            </w:tcBorders>
          </w:tcPr>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Өзіне-өзі қызмет ету дағдылары, ірі және ұсақ моториканы дамыту) тақырыбына   жеке әңгімелер өткізу.</w:t>
            </w:r>
          </w:p>
        </w:tc>
        <w:tc>
          <w:tcPr>
            <w:tcW w:w="2552" w:type="dxa"/>
            <w:tcBorders>
              <w:left w:val="single" w:sz="4" w:space="0" w:color="auto"/>
              <w:right w:val="single" w:sz="4" w:space="0" w:color="auto"/>
            </w:tcBorders>
          </w:tcPr>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lang w:val="kk-KZ"/>
              </w:rPr>
              <w:t>Серуенге шығамыз деген нұсқаумен барлық балалар орындарына тұру.</w:t>
            </w:r>
          </w:p>
        </w:tc>
        <w:tc>
          <w:tcPr>
            <w:tcW w:w="2722" w:type="dxa"/>
            <w:gridSpan w:val="2"/>
            <w:tcBorders>
              <w:left w:val="single" w:sz="4" w:space="0" w:color="auto"/>
              <w:right w:val="single" w:sz="4" w:space="0" w:color="auto"/>
            </w:tcBorders>
          </w:tcPr>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Серуенге қызығушылықты арттыру.  Балалардың реттілікпен киінуі,  серуенге шығу,  топтық ережелерді қайталау  </w:t>
            </w:r>
          </w:p>
        </w:tc>
        <w:tc>
          <w:tcPr>
            <w:tcW w:w="2551" w:type="dxa"/>
            <w:tcBorders>
              <w:left w:val="single" w:sz="4" w:space="0" w:color="auto"/>
            </w:tcBorders>
          </w:tcPr>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Өзіне-өзі қызмет ету дағдылары, ірі және ұсақ моториканы дамыту) тақырыбына   жеке әңгімелер өткізу. </w:t>
            </w:r>
          </w:p>
        </w:tc>
      </w:tr>
      <w:tr w:rsidR="00F65B6F" w:rsidRPr="000F5E10" w:rsidTr="00F65B6F">
        <w:trPr>
          <w:trHeight w:val="707"/>
        </w:trPr>
        <w:tc>
          <w:tcPr>
            <w:tcW w:w="2433" w:type="dxa"/>
            <w:hideMark/>
          </w:tcPr>
          <w:p w:rsidR="00F65B6F" w:rsidRPr="000A2D8F" w:rsidRDefault="00F65B6F" w:rsidP="00D70856">
            <w:pPr>
              <w:spacing w:after="0" w:line="240" w:lineRule="auto"/>
              <w:rPr>
                <w:rFonts w:ascii="Times New Roman" w:eastAsia="Times New Roman" w:hAnsi="Times New Roman" w:cs="Times New Roman"/>
                <w:sz w:val="24"/>
                <w:szCs w:val="24"/>
              </w:rPr>
            </w:pPr>
            <w:r w:rsidRPr="000A2D8F">
              <w:rPr>
                <w:rFonts w:ascii="Times New Roman" w:eastAsia="Times New Roman" w:hAnsi="Times New Roman" w:cs="Times New Roman"/>
                <w:b/>
                <w:bCs/>
                <w:color w:val="000000"/>
                <w:sz w:val="24"/>
                <w:szCs w:val="24"/>
              </w:rPr>
              <w:t>Серуен</w:t>
            </w:r>
          </w:p>
        </w:tc>
        <w:tc>
          <w:tcPr>
            <w:tcW w:w="2951" w:type="dxa"/>
            <w:gridSpan w:val="2"/>
            <w:tcBorders>
              <w:right w:val="single" w:sz="4" w:space="0" w:color="auto"/>
            </w:tcBorders>
          </w:tcPr>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t>Бақылау:</w:t>
            </w:r>
            <w:r w:rsidRPr="00E83715">
              <w:rPr>
                <w:rFonts w:ascii="Times New Roman" w:eastAsia="Times New Roman" w:hAnsi="Times New Roman" w:cs="Times New Roman"/>
                <w:bCs/>
                <w:color w:val="000000"/>
                <w:sz w:val="24"/>
                <w:szCs w:val="24"/>
                <w:lang w:val="kk-KZ"/>
              </w:rPr>
              <w:t>Бірінші қатқақты бақылау</w:t>
            </w: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Сыртқы белгілерге қарап ауа райының күйін анықтауға үйрету. Табиғатта болып жатқан өзгерістерді (қатқақты) бақылау: күзгі ауа райымен салыстыру.</w:t>
            </w:r>
          </w:p>
          <w:p w:rsidR="00F65B6F" w:rsidRPr="00E83715" w:rsidRDefault="00F65B6F" w:rsidP="00D70856">
            <w:pPr>
              <w:shd w:val="clear" w:color="auto" w:fill="FFFFFF"/>
              <w:spacing w:after="0" w:line="240" w:lineRule="auto"/>
              <w:rPr>
                <w:rFonts w:ascii="Times New Roman" w:eastAsia="Times New Roman" w:hAnsi="Times New Roman" w:cs="Times New Roman"/>
                <w:iCs/>
                <w:color w:val="000000"/>
                <w:sz w:val="24"/>
                <w:szCs w:val="24"/>
                <w:lang w:val="kk-KZ"/>
              </w:rPr>
            </w:pP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t>Қимылды ойыны</w:t>
            </w:r>
            <w:r w:rsidRPr="00E83715">
              <w:rPr>
                <w:rFonts w:ascii="Times New Roman" w:eastAsia="Times New Roman" w:hAnsi="Times New Roman" w:cs="Times New Roman"/>
                <w:bCs/>
                <w:color w:val="000000"/>
                <w:sz w:val="24"/>
                <w:szCs w:val="24"/>
                <w:lang w:val="kk-KZ"/>
              </w:rPr>
              <w:t>: «Балалар бақшаға шықты»</w:t>
            </w:r>
            <w:r w:rsidRPr="00E83715">
              <w:rPr>
                <w:rFonts w:ascii="Times New Roman" w:eastAsia="Times New Roman" w:hAnsi="Times New Roman" w:cs="Times New Roman"/>
                <w:color w:val="000000"/>
                <w:sz w:val="24"/>
                <w:szCs w:val="24"/>
                <w:lang w:val="kk-KZ"/>
              </w:rPr>
              <w:t> (поляк ұлттық ойыны)</w:t>
            </w: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Жануардың рөлін таңдауға және олардың қимыл-қозғалысын дәл келтіре білуге еліктеу.</w:t>
            </w:r>
          </w:p>
          <w:p w:rsidR="00F65B6F" w:rsidRPr="00E83715" w:rsidRDefault="00F65B6F" w:rsidP="00D70856">
            <w:pPr>
              <w:shd w:val="clear" w:color="auto" w:fill="FFFFFF"/>
              <w:spacing w:after="0" w:line="240" w:lineRule="auto"/>
              <w:rPr>
                <w:rFonts w:ascii="Times New Roman" w:eastAsia="Times New Roman" w:hAnsi="Times New Roman" w:cs="Times New Roman"/>
                <w:iCs/>
                <w:color w:val="000000"/>
                <w:sz w:val="24"/>
                <w:szCs w:val="24"/>
                <w:lang w:val="kk-KZ"/>
              </w:rPr>
            </w:pP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t>Еңбек:</w:t>
            </w: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Қыстыгүні тотыларды тамақтандыру үшін бұтақтарды жинау. Жиын бойынша жұмыста жанашырлық таныту. Табиғат бұрышының мекендеушілеріне сүйіспеншілігін дамыту.</w:t>
            </w: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lastRenderedPageBreak/>
              <w:t>Өз бетімен ойындар:</w:t>
            </w:r>
          </w:p>
          <w:p w:rsidR="00F65B6F" w:rsidRDefault="00F65B6F" w:rsidP="00D70856">
            <w:pPr>
              <w:tabs>
                <w:tab w:val="left" w:pos="8550"/>
              </w:tabs>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Ойын таңдауда,ойға алғанын іске асыруда дербестігін дамыту, белсенді болу</w:t>
            </w:r>
          </w:p>
          <w:p w:rsidR="00F65B6F" w:rsidRPr="00BA5934" w:rsidRDefault="00F65B6F" w:rsidP="00D70856">
            <w:pPr>
              <w:tabs>
                <w:tab w:val="left" w:pos="8550"/>
              </w:tabs>
              <w:spacing w:after="0" w:line="240" w:lineRule="auto"/>
              <w:rPr>
                <w:rFonts w:ascii="Times New Roman" w:eastAsia="Times New Roman" w:hAnsi="Times New Roman"/>
                <w:i/>
                <w:kern w:val="2"/>
                <w:sz w:val="24"/>
                <w:szCs w:val="28"/>
                <w:lang w:val="kk-KZ" w:eastAsia="zh-TW"/>
              </w:rPr>
            </w:pPr>
            <w:r w:rsidRPr="000F5E10">
              <w:rPr>
                <w:rFonts w:ascii="Times New Roman" w:eastAsia="Times New Roman" w:hAnsi="Times New Roman"/>
                <w:i/>
                <w:kern w:val="2"/>
                <w:sz w:val="24"/>
                <w:szCs w:val="28"/>
                <w:lang w:val="kk-KZ" w:eastAsia="zh-TW"/>
              </w:rPr>
              <w:t xml:space="preserve"> Қауіпсіздік ережелерін сақтау.</w:t>
            </w:r>
          </w:p>
        </w:tc>
        <w:tc>
          <w:tcPr>
            <w:tcW w:w="2696" w:type="dxa"/>
            <w:tcBorders>
              <w:right w:val="single" w:sz="4" w:space="0" w:color="auto"/>
            </w:tcBorders>
          </w:tcPr>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lastRenderedPageBreak/>
              <w:t>Бақылау:</w:t>
            </w:r>
            <w:r w:rsidRPr="00E83715">
              <w:rPr>
                <w:rFonts w:ascii="Times New Roman" w:eastAsia="Times New Roman" w:hAnsi="Times New Roman" w:cs="Times New Roman"/>
                <w:color w:val="000000"/>
                <w:sz w:val="24"/>
                <w:szCs w:val="24"/>
                <w:lang w:val="kk-KZ"/>
              </w:rPr>
              <w:t> </w:t>
            </w:r>
            <w:r w:rsidRPr="00E83715">
              <w:rPr>
                <w:rFonts w:ascii="Times New Roman" w:eastAsia="Times New Roman" w:hAnsi="Times New Roman" w:cs="Times New Roman"/>
                <w:bCs/>
                <w:color w:val="000000"/>
                <w:sz w:val="24"/>
                <w:szCs w:val="24"/>
                <w:lang w:val="kk-KZ"/>
              </w:rPr>
              <w:t>Жапырақтардың толық түсуін бақылау</w:t>
            </w: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Өсімдіктер дүниесінің маусымды өзгерістері туралы түсініктерін жалғастыру: жалаңаш ағаштар. Жапырақтардың қайдан түскенін, қайда түскенін, түсі қандай болғанын естеріне түсіру. Әдемі жапырақтарға сүйсіне қарап, табиғатты білуді және тбиғатпен қарым-қатынастан қуаныш алуға тәрбиелеу.</w:t>
            </w:r>
          </w:p>
          <w:p w:rsidR="00F65B6F" w:rsidRPr="00E83715" w:rsidRDefault="00F65B6F" w:rsidP="00D70856">
            <w:pPr>
              <w:shd w:val="clear" w:color="auto" w:fill="FFFFFF"/>
              <w:spacing w:after="0" w:line="240" w:lineRule="auto"/>
              <w:rPr>
                <w:rFonts w:ascii="Times New Roman" w:eastAsia="Times New Roman" w:hAnsi="Times New Roman" w:cs="Times New Roman"/>
                <w:iCs/>
                <w:color w:val="000000"/>
                <w:sz w:val="24"/>
                <w:szCs w:val="24"/>
                <w:lang w:val="kk-KZ"/>
              </w:rPr>
            </w:pP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t>Қимылды ойын: </w:t>
            </w:r>
            <w:r w:rsidRPr="00E83715">
              <w:rPr>
                <w:rFonts w:ascii="Times New Roman" w:eastAsia="Times New Roman" w:hAnsi="Times New Roman" w:cs="Times New Roman"/>
                <w:bCs/>
                <w:color w:val="000000"/>
                <w:sz w:val="24"/>
                <w:szCs w:val="24"/>
                <w:lang w:val="kk-KZ"/>
              </w:rPr>
              <w:t>«Соқыр теке» ойыны»</w:t>
            </w:r>
            <w:r w:rsidRPr="00E83715">
              <w:rPr>
                <w:rFonts w:ascii="Times New Roman" w:eastAsia="Times New Roman" w:hAnsi="Times New Roman" w:cs="Times New Roman"/>
                <w:color w:val="000000"/>
                <w:sz w:val="24"/>
                <w:szCs w:val="24"/>
                <w:lang w:val="kk-KZ"/>
              </w:rPr>
              <w:t> (орыс ұлттық ойыны)</w:t>
            </w: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Ойын ережесін сақтай отырып, балалардың ойынға қатысуын қадағалау.</w:t>
            </w:r>
          </w:p>
          <w:p w:rsidR="00F65B6F" w:rsidRPr="00E83715" w:rsidRDefault="00F65B6F" w:rsidP="00D70856">
            <w:pPr>
              <w:shd w:val="clear" w:color="auto" w:fill="FFFFFF"/>
              <w:spacing w:after="0" w:line="240" w:lineRule="auto"/>
              <w:rPr>
                <w:rFonts w:ascii="Times New Roman" w:eastAsia="Times New Roman" w:hAnsi="Times New Roman" w:cs="Times New Roman"/>
                <w:iCs/>
                <w:color w:val="000000"/>
                <w:sz w:val="24"/>
                <w:szCs w:val="24"/>
                <w:lang w:val="kk-KZ"/>
              </w:rPr>
            </w:pP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lastRenderedPageBreak/>
              <w:t>Еңбек:</w:t>
            </w: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Ауладағы жұмыс. Жапырақтарды тырмауышпен жинау.</w:t>
            </w:r>
          </w:p>
          <w:p w:rsidR="00F65B6F" w:rsidRPr="00BA5934" w:rsidRDefault="00F65B6F" w:rsidP="00D70856">
            <w:pPr>
              <w:tabs>
                <w:tab w:val="left" w:pos="8550"/>
              </w:tabs>
              <w:spacing w:after="0" w:line="240" w:lineRule="auto"/>
              <w:rPr>
                <w:rFonts w:ascii="Times New Roman" w:eastAsia="Times New Roman" w:hAnsi="Times New Roman"/>
                <w:i/>
                <w:kern w:val="2"/>
                <w:sz w:val="24"/>
                <w:szCs w:val="28"/>
                <w:lang w:val="kk-KZ" w:eastAsia="zh-TW"/>
              </w:rPr>
            </w:pPr>
            <w:r w:rsidRPr="000F5E10">
              <w:rPr>
                <w:rFonts w:ascii="Times New Roman" w:eastAsia="Times New Roman" w:hAnsi="Times New Roman"/>
                <w:i/>
                <w:kern w:val="2"/>
                <w:sz w:val="24"/>
                <w:szCs w:val="28"/>
                <w:lang w:val="kk-KZ" w:eastAsia="zh-TW"/>
              </w:rPr>
              <w:t>Қауіпсіздік ережелерін сақтау.</w:t>
            </w:r>
          </w:p>
        </w:tc>
        <w:tc>
          <w:tcPr>
            <w:tcW w:w="2552" w:type="dxa"/>
            <w:tcBorders>
              <w:right w:val="single" w:sz="4" w:space="0" w:color="auto"/>
            </w:tcBorders>
          </w:tcPr>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bCs/>
                <w:color w:val="000000"/>
                <w:sz w:val="24"/>
                <w:szCs w:val="24"/>
                <w:lang w:val="kk-KZ"/>
              </w:rPr>
              <w:lastRenderedPageBreak/>
              <w:t>Бақылау: Шөптін солуын бақылау</w:t>
            </w: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Балаларды шөптің кескін-келбеті өзгеруі туралы түсініктерін көңейту. Өсімдіктерге деген сүйіспеншілігін арттыру.</w:t>
            </w:r>
          </w:p>
          <w:p w:rsidR="00F65B6F" w:rsidRPr="00E83715" w:rsidRDefault="00F65B6F" w:rsidP="00D70856">
            <w:pPr>
              <w:shd w:val="clear" w:color="auto" w:fill="FFFFFF"/>
              <w:spacing w:after="0" w:line="240" w:lineRule="auto"/>
              <w:rPr>
                <w:rFonts w:ascii="Times New Roman" w:eastAsia="Times New Roman" w:hAnsi="Times New Roman" w:cs="Times New Roman"/>
                <w:iCs/>
                <w:color w:val="000000"/>
                <w:sz w:val="24"/>
                <w:szCs w:val="24"/>
                <w:lang w:val="kk-KZ"/>
              </w:rPr>
            </w:pP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t>Қимылды ойын</w:t>
            </w:r>
            <w:r w:rsidRPr="00E83715">
              <w:rPr>
                <w:rFonts w:ascii="Times New Roman" w:eastAsia="Times New Roman" w:hAnsi="Times New Roman" w:cs="Times New Roman"/>
                <w:bCs/>
                <w:iCs/>
                <w:color w:val="000000"/>
                <w:sz w:val="24"/>
                <w:szCs w:val="24"/>
                <w:lang w:val="kk-KZ"/>
              </w:rPr>
              <w:t>:</w:t>
            </w:r>
            <w:r w:rsidRPr="00E83715">
              <w:rPr>
                <w:rFonts w:ascii="Times New Roman" w:eastAsia="Times New Roman" w:hAnsi="Times New Roman" w:cs="Times New Roman"/>
                <w:bCs/>
                <w:color w:val="000000"/>
                <w:sz w:val="24"/>
                <w:szCs w:val="24"/>
                <w:lang w:val="kk-KZ"/>
              </w:rPr>
              <w:t>«Көгершін»</w:t>
            </w:r>
            <w:r w:rsidRPr="00E83715">
              <w:rPr>
                <w:rFonts w:ascii="Times New Roman" w:eastAsia="Times New Roman" w:hAnsi="Times New Roman" w:cs="Times New Roman"/>
                <w:color w:val="000000"/>
                <w:sz w:val="24"/>
                <w:szCs w:val="24"/>
                <w:lang w:val="kk-KZ"/>
              </w:rPr>
              <w:t> ойын</w:t>
            </w: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(шешен-ингуш ұлттық ойыны)</w:t>
            </w: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Алаңда орын ауыстыруды бекіту, жартылай отырып, аяқты бірге қосып, қолды тізеге дейін созып, айқастырып ұстау (қабылдаған қалыпты сақтап, орын ауыстыру, бір-бірін итермеу ). Ойын ережесін сақтау.</w:t>
            </w:r>
          </w:p>
          <w:p w:rsidR="00F65B6F" w:rsidRPr="00E83715" w:rsidRDefault="00F65B6F" w:rsidP="00D70856">
            <w:pPr>
              <w:shd w:val="clear" w:color="auto" w:fill="FFFFFF"/>
              <w:spacing w:after="0" w:line="240" w:lineRule="auto"/>
              <w:rPr>
                <w:rFonts w:ascii="Times New Roman" w:eastAsia="Times New Roman" w:hAnsi="Times New Roman" w:cs="Times New Roman"/>
                <w:iCs/>
                <w:color w:val="000000"/>
                <w:sz w:val="24"/>
                <w:szCs w:val="24"/>
                <w:lang w:val="kk-KZ"/>
              </w:rPr>
            </w:pP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t>Еңбек: </w:t>
            </w:r>
            <w:r w:rsidRPr="00E83715">
              <w:rPr>
                <w:rFonts w:ascii="Times New Roman" w:eastAsia="Times New Roman" w:hAnsi="Times New Roman" w:cs="Times New Roman"/>
                <w:bCs/>
                <w:color w:val="000000"/>
                <w:sz w:val="24"/>
                <w:szCs w:val="24"/>
                <w:lang w:val="kk-KZ"/>
              </w:rPr>
              <w:t xml:space="preserve">Қурап қалған шөпті тырнауышпен </w:t>
            </w:r>
            <w:r w:rsidRPr="00E83715">
              <w:rPr>
                <w:rFonts w:ascii="Times New Roman" w:eastAsia="Times New Roman" w:hAnsi="Times New Roman" w:cs="Times New Roman"/>
                <w:bCs/>
                <w:color w:val="000000"/>
                <w:sz w:val="24"/>
                <w:szCs w:val="24"/>
                <w:lang w:val="kk-KZ"/>
              </w:rPr>
              <w:lastRenderedPageBreak/>
              <w:t>жинау.</w:t>
            </w:r>
          </w:p>
          <w:p w:rsidR="00F65B6F" w:rsidRDefault="00F65B6F" w:rsidP="00D70856">
            <w:pPr>
              <w:tabs>
                <w:tab w:val="left" w:pos="8550"/>
              </w:tabs>
              <w:spacing w:after="0" w:line="240" w:lineRule="auto"/>
              <w:rPr>
                <w:rFonts w:ascii="Times New Roman" w:eastAsia="Times New Roman" w:hAnsi="Times New Roman"/>
                <w:i/>
                <w:kern w:val="2"/>
                <w:sz w:val="24"/>
                <w:szCs w:val="28"/>
                <w:lang w:val="kk-KZ" w:eastAsia="zh-TW"/>
              </w:rPr>
            </w:pPr>
            <w:r w:rsidRPr="00E83715">
              <w:rPr>
                <w:rFonts w:ascii="Times New Roman" w:eastAsia="Times New Roman" w:hAnsi="Times New Roman" w:cs="Times New Roman"/>
                <w:color w:val="000000"/>
                <w:sz w:val="24"/>
                <w:szCs w:val="24"/>
                <w:lang w:val="kk-KZ"/>
              </w:rPr>
              <w:t>Тырнауыштармен жұмыс істеуді бекіту, нақтылы орынға шөпті жинау. Еңбексүйгіштікке баулу.</w:t>
            </w:r>
          </w:p>
          <w:p w:rsidR="00F65B6F" w:rsidRPr="000F5E10" w:rsidRDefault="00F65B6F" w:rsidP="00D70856">
            <w:pPr>
              <w:tabs>
                <w:tab w:val="left" w:pos="8550"/>
              </w:tabs>
              <w:spacing w:after="0" w:line="240" w:lineRule="auto"/>
              <w:rPr>
                <w:rFonts w:ascii="Times New Roman" w:eastAsia="Times New Roman" w:hAnsi="Times New Roman"/>
                <w:i/>
                <w:kern w:val="2"/>
                <w:sz w:val="24"/>
                <w:szCs w:val="28"/>
                <w:lang w:val="kk-KZ" w:eastAsia="zh-TW"/>
              </w:rPr>
            </w:pPr>
            <w:r w:rsidRPr="000F5E10">
              <w:rPr>
                <w:rFonts w:ascii="Times New Roman" w:eastAsia="Times New Roman" w:hAnsi="Times New Roman"/>
                <w:i/>
                <w:kern w:val="2"/>
                <w:sz w:val="24"/>
                <w:szCs w:val="28"/>
                <w:lang w:val="kk-KZ" w:eastAsia="zh-TW"/>
              </w:rPr>
              <w:t>Қауіпсіздік ережелерін сақтау.</w:t>
            </w: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p>
        </w:tc>
        <w:tc>
          <w:tcPr>
            <w:tcW w:w="2722" w:type="dxa"/>
            <w:gridSpan w:val="2"/>
            <w:tcBorders>
              <w:right w:val="single" w:sz="4" w:space="0" w:color="auto"/>
            </w:tcBorders>
          </w:tcPr>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bCs/>
                <w:color w:val="000000"/>
                <w:sz w:val="24"/>
                <w:szCs w:val="24"/>
                <w:lang w:val="kk-KZ"/>
              </w:rPr>
              <w:lastRenderedPageBreak/>
              <w:t>Бақылау: Жаңбырды бақылау</w:t>
            </w: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Жаңбыр кезінде, ауа райындағы өзгерістерді білуге үйрету: сұр аспан, бұлтты,бұлыңғыр жаңбыр жауып тұр. Өзгерістерді көрсету; күзгі жаңбыр ұзақ және сирек, жаңбырдан кейін суық жердегі сулар көпке дейін құрғамайды, өйткені күннің көзі жоқ, жәндіктер тығылып қалған, құстардың тамақтары азайған соң олар оңтүстікке ұшып кетеді.</w:t>
            </w:r>
          </w:p>
          <w:p w:rsidR="00F65B6F" w:rsidRPr="00E83715" w:rsidRDefault="00F65B6F" w:rsidP="00D70856">
            <w:pPr>
              <w:shd w:val="clear" w:color="auto" w:fill="FFFFFF"/>
              <w:spacing w:after="0" w:line="240" w:lineRule="auto"/>
              <w:rPr>
                <w:rFonts w:ascii="Times New Roman" w:eastAsia="Times New Roman" w:hAnsi="Times New Roman" w:cs="Times New Roman"/>
                <w:iCs/>
                <w:color w:val="000000"/>
                <w:sz w:val="24"/>
                <w:szCs w:val="24"/>
                <w:lang w:val="kk-KZ"/>
              </w:rPr>
            </w:pP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t>Қимылды ойын: </w:t>
            </w:r>
            <w:r w:rsidRPr="00E83715">
              <w:rPr>
                <w:rFonts w:ascii="Times New Roman" w:eastAsia="Times New Roman" w:hAnsi="Times New Roman" w:cs="Times New Roman"/>
                <w:bCs/>
                <w:color w:val="000000"/>
                <w:sz w:val="24"/>
                <w:szCs w:val="24"/>
                <w:lang w:val="kk-KZ"/>
              </w:rPr>
              <w:t>«Кең қадам»</w:t>
            </w: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 xml:space="preserve">Сызықты баспай, балаларды белгілеген жерге секірту. Жалпы ережені сақтауға тәрбиелеу (сызықты </w:t>
            </w:r>
            <w:r w:rsidRPr="00E83715">
              <w:rPr>
                <w:rFonts w:ascii="Times New Roman" w:eastAsia="Times New Roman" w:hAnsi="Times New Roman" w:cs="Times New Roman"/>
                <w:color w:val="000000"/>
                <w:sz w:val="24"/>
                <w:szCs w:val="24"/>
                <w:lang w:val="kk-KZ"/>
              </w:rPr>
              <w:lastRenderedPageBreak/>
              <w:t>басып қалсаң – ойыннан шығасың).</w:t>
            </w:r>
          </w:p>
          <w:p w:rsidR="00F65B6F" w:rsidRPr="00E83715" w:rsidRDefault="00F65B6F" w:rsidP="00D70856">
            <w:pPr>
              <w:shd w:val="clear" w:color="auto" w:fill="FFFFFF"/>
              <w:spacing w:after="0" w:line="240" w:lineRule="auto"/>
              <w:rPr>
                <w:rFonts w:ascii="Times New Roman" w:eastAsia="Times New Roman" w:hAnsi="Times New Roman" w:cs="Times New Roman"/>
                <w:iCs/>
                <w:color w:val="000000"/>
                <w:sz w:val="24"/>
                <w:szCs w:val="24"/>
                <w:lang w:val="kk-KZ"/>
              </w:rPr>
            </w:pP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t>Еңбек: </w:t>
            </w:r>
            <w:r w:rsidRPr="00E83715">
              <w:rPr>
                <w:rFonts w:ascii="Times New Roman" w:eastAsia="Times New Roman" w:hAnsi="Times New Roman" w:cs="Times New Roman"/>
                <w:bCs/>
                <w:color w:val="000000"/>
                <w:sz w:val="24"/>
                <w:szCs w:val="24"/>
                <w:lang w:val="kk-KZ"/>
              </w:rPr>
              <w:t>Гүлзардағы жерді қопсыту</w:t>
            </w:r>
            <w:r w:rsidRPr="00E83715">
              <w:rPr>
                <w:rFonts w:ascii="Times New Roman" w:eastAsia="Times New Roman" w:hAnsi="Times New Roman" w:cs="Times New Roman"/>
                <w:color w:val="000000"/>
                <w:sz w:val="24"/>
                <w:szCs w:val="24"/>
                <w:lang w:val="kk-KZ"/>
              </w:rPr>
              <w:t> Үлкендерге қысқа дайындық кезеңінде көмек беруге тәрбиелеу.</w:t>
            </w: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Әдептілікке, өзінің еңбек құралдарын жинауға үйрету.</w:t>
            </w:r>
          </w:p>
          <w:p w:rsidR="00F65B6F" w:rsidRPr="00BA5934" w:rsidRDefault="00F65B6F" w:rsidP="00D70856">
            <w:pPr>
              <w:tabs>
                <w:tab w:val="left" w:pos="8550"/>
              </w:tabs>
              <w:spacing w:after="0" w:line="240" w:lineRule="auto"/>
              <w:rPr>
                <w:rFonts w:ascii="Times New Roman" w:eastAsia="Times New Roman" w:hAnsi="Times New Roman"/>
                <w:i/>
                <w:kern w:val="2"/>
                <w:sz w:val="24"/>
                <w:szCs w:val="28"/>
                <w:lang w:val="kk-KZ" w:eastAsia="zh-TW"/>
              </w:rPr>
            </w:pPr>
            <w:r w:rsidRPr="000F5E10">
              <w:rPr>
                <w:rFonts w:ascii="Times New Roman" w:eastAsia="Times New Roman" w:hAnsi="Times New Roman"/>
                <w:i/>
                <w:kern w:val="2"/>
                <w:sz w:val="24"/>
                <w:szCs w:val="28"/>
                <w:lang w:val="kk-KZ" w:eastAsia="zh-TW"/>
              </w:rPr>
              <w:t>Қауіпсіздік ережелерін сақтау.</w:t>
            </w:r>
          </w:p>
        </w:tc>
        <w:tc>
          <w:tcPr>
            <w:tcW w:w="2551" w:type="dxa"/>
            <w:tcBorders>
              <w:right w:val="single" w:sz="4" w:space="0" w:color="auto"/>
            </w:tcBorders>
          </w:tcPr>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bCs/>
                <w:color w:val="000000"/>
                <w:sz w:val="24"/>
                <w:szCs w:val="24"/>
                <w:lang w:val="kk-KZ"/>
              </w:rPr>
              <w:lastRenderedPageBreak/>
              <w:t>Бақылау: Күннің көзін бақылау</w:t>
            </w: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Ауа райын ажырата білуге үйрету (бұлтты, не ашық). Себеп – салдар жағдайларын да бақылауға және болжауға үйрету: күн сәулесінің қызуы шамалы – өсімдіктер қурап, адамдар жылы киім киеді.</w:t>
            </w:r>
          </w:p>
          <w:p w:rsidR="00F65B6F" w:rsidRPr="00E83715" w:rsidRDefault="00F65B6F" w:rsidP="00D70856">
            <w:pPr>
              <w:shd w:val="clear" w:color="auto" w:fill="FFFFFF"/>
              <w:spacing w:after="0" w:line="240" w:lineRule="auto"/>
              <w:rPr>
                <w:rFonts w:ascii="Times New Roman" w:eastAsia="Times New Roman" w:hAnsi="Times New Roman" w:cs="Times New Roman"/>
                <w:iCs/>
                <w:color w:val="000000"/>
                <w:sz w:val="24"/>
                <w:szCs w:val="24"/>
                <w:lang w:val="kk-KZ"/>
              </w:rPr>
            </w:pP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t>Қимылды ойын: </w:t>
            </w:r>
            <w:r w:rsidRPr="00E83715">
              <w:rPr>
                <w:rFonts w:ascii="Times New Roman" w:eastAsia="Times New Roman" w:hAnsi="Times New Roman" w:cs="Times New Roman"/>
                <w:bCs/>
                <w:color w:val="000000"/>
                <w:sz w:val="24"/>
                <w:szCs w:val="24"/>
                <w:lang w:val="kk-KZ"/>
              </w:rPr>
              <w:t>«Күн шуағы мен жаңбыр»</w:t>
            </w: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Дабыл соғылғанша өз орындарын табу: «Жаңбыр жауып тұр», «Күн нұрын шашып тұр»; алаң бойынша қозғалыс, бір – біріне кедергі жасамау, ойын ережесін сақтау.</w:t>
            </w:r>
          </w:p>
          <w:p w:rsidR="00F65B6F" w:rsidRPr="00E83715" w:rsidRDefault="00F65B6F" w:rsidP="00D70856">
            <w:pPr>
              <w:shd w:val="clear" w:color="auto" w:fill="FFFFFF"/>
              <w:spacing w:after="0" w:line="240" w:lineRule="auto"/>
              <w:rPr>
                <w:rFonts w:ascii="Times New Roman" w:eastAsia="Times New Roman" w:hAnsi="Times New Roman" w:cs="Times New Roman"/>
                <w:iCs/>
                <w:color w:val="000000"/>
                <w:sz w:val="24"/>
                <w:szCs w:val="24"/>
                <w:lang w:val="kk-KZ"/>
              </w:rPr>
            </w:pP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t>Еңбек: </w:t>
            </w:r>
            <w:r w:rsidRPr="00E83715">
              <w:rPr>
                <w:rFonts w:ascii="Times New Roman" w:eastAsia="Times New Roman" w:hAnsi="Times New Roman" w:cs="Times New Roman"/>
                <w:bCs/>
                <w:iCs/>
                <w:color w:val="000000"/>
                <w:sz w:val="24"/>
                <w:szCs w:val="24"/>
                <w:lang w:val="kk-KZ"/>
              </w:rPr>
              <w:t>«</w:t>
            </w:r>
            <w:r w:rsidRPr="00E83715">
              <w:rPr>
                <w:rFonts w:ascii="Times New Roman" w:eastAsia="Times New Roman" w:hAnsi="Times New Roman" w:cs="Times New Roman"/>
                <w:bCs/>
                <w:color w:val="000000"/>
                <w:sz w:val="24"/>
                <w:szCs w:val="24"/>
                <w:lang w:val="kk-KZ"/>
              </w:rPr>
              <w:t>Гүлдердің тұқымдарын жинау»</w:t>
            </w:r>
          </w:p>
          <w:p w:rsidR="00F65B6F" w:rsidRPr="000F5E10" w:rsidRDefault="00F65B6F" w:rsidP="00D70856">
            <w:pPr>
              <w:tabs>
                <w:tab w:val="left" w:pos="8550"/>
              </w:tabs>
              <w:spacing w:after="0" w:line="240" w:lineRule="auto"/>
              <w:rPr>
                <w:rFonts w:ascii="Times New Roman" w:eastAsia="Times New Roman" w:hAnsi="Times New Roman"/>
                <w:i/>
                <w:kern w:val="2"/>
                <w:sz w:val="24"/>
                <w:szCs w:val="28"/>
                <w:lang w:val="kk-KZ" w:eastAsia="zh-TW"/>
              </w:rPr>
            </w:pPr>
            <w:r w:rsidRPr="00E83715">
              <w:rPr>
                <w:rFonts w:ascii="Times New Roman" w:eastAsia="Times New Roman" w:hAnsi="Times New Roman" w:cs="Times New Roman"/>
                <w:color w:val="000000"/>
                <w:sz w:val="24"/>
                <w:szCs w:val="24"/>
                <w:lang w:val="kk-KZ"/>
              </w:rPr>
              <w:t xml:space="preserve">Гүлдердің тұқымдарын </w:t>
            </w:r>
            <w:r w:rsidRPr="00E83715">
              <w:rPr>
                <w:rFonts w:ascii="Times New Roman" w:eastAsia="Times New Roman" w:hAnsi="Times New Roman" w:cs="Times New Roman"/>
                <w:color w:val="000000"/>
                <w:sz w:val="24"/>
                <w:szCs w:val="24"/>
                <w:lang w:val="kk-KZ"/>
              </w:rPr>
              <w:lastRenderedPageBreak/>
              <w:t>жинастыру. Еңбекке жағымды, әсерлі болуға тәрбиелеу және өсімдіктерге деген қамқорлықты жасауға баулу.</w:t>
            </w:r>
            <w:r w:rsidRPr="000F5E10">
              <w:rPr>
                <w:rFonts w:ascii="Times New Roman" w:eastAsia="Times New Roman" w:hAnsi="Times New Roman"/>
                <w:i/>
                <w:kern w:val="2"/>
                <w:sz w:val="24"/>
                <w:szCs w:val="28"/>
                <w:lang w:val="kk-KZ" w:eastAsia="zh-TW"/>
              </w:rPr>
              <w:t xml:space="preserve"> Қауіпсіздік ережелерін сақтау.</w:t>
            </w:r>
          </w:p>
          <w:p w:rsidR="00F65B6F" w:rsidRPr="000F5E10" w:rsidRDefault="00F65B6F" w:rsidP="00D70856">
            <w:pPr>
              <w:widowControl w:val="0"/>
              <w:autoSpaceDE w:val="0"/>
              <w:autoSpaceDN w:val="0"/>
              <w:spacing w:after="0" w:line="240" w:lineRule="auto"/>
              <w:rPr>
                <w:rFonts w:ascii="Times New Roman" w:eastAsia="Times New Roman" w:hAnsi="Times New Roman" w:cs="Times New Roman"/>
                <w:i/>
                <w:szCs w:val="24"/>
                <w:lang w:val="kk-KZ"/>
              </w:rPr>
            </w:pP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rPr>
            </w:pPr>
          </w:p>
          <w:p w:rsidR="00F65B6F" w:rsidRPr="00E83715" w:rsidRDefault="00F65B6F" w:rsidP="00D70856">
            <w:pPr>
              <w:spacing w:after="0" w:line="240" w:lineRule="auto"/>
              <w:rPr>
                <w:rFonts w:ascii="Times New Roman" w:eastAsia="Calibri" w:hAnsi="Times New Roman" w:cs="Times New Roman"/>
                <w:sz w:val="24"/>
                <w:szCs w:val="24"/>
                <w:lang w:val="kk-KZ"/>
              </w:rPr>
            </w:pPr>
          </w:p>
        </w:tc>
      </w:tr>
      <w:tr w:rsidR="00F65B6F" w:rsidRPr="00382E79" w:rsidTr="00F65B6F">
        <w:trPr>
          <w:trHeight w:val="710"/>
        </w:trPr>
        <w:tc>
          <w:tcPr>
            <w:tcW w:w="2433" w:type="dxa"/>
            <w:hideMark/>
          </w:tcPr>
          <w:p w:rsidR="00F65B6F" w:rsidRPr="000A2D8F" w:rsidRDefault="00F65B6F" w:rsidP="00D70856">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lastRenderedPageBreak/>
              <w:t>Серуеннен оралу</w:t>
            </w:r>
          </w:p>
        </w:tc>
        <w:tc>
          <w:tcPr>
            <w:tcW w:w="13472" w:type="dxa"/>
            <w:gridSpan w:val="7"/>
            <w:tcBorders>
              <w:right w:val="single" w:sz="4" w:space="0" w:color="auto"/>
            </w:tcBorders>
          </w:tcPr>
          <w:p w:rsidR="00F65B6F" w:rsidRPr="00E83715" w:rsidRDefault="00F65B6F" w:rsidP="00D70856">
            <w:pPr>
              <w:spacing w:after="0" w:line="240" w:lineRule="auto"/>
              <w:rPr>
                <w:rFonts w:ascii="Times New Roman" w:eastAsia="Calibri"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E83715">
              <w:rPr>
                <w:rFonts w:ascii="Times New Roman" w:eastAsia="Calibri" w:hAnsi="Times New Roman" w:cs="Times New Roman"/>
                <w:sz w:val="24"/>
                <w:szCs w:val="24"/>
                <w:lang w:val="kk-KZ"/>
              </w:rPr>
              <w:t>дербес және ойын әрекеті.</w:t>
            </w:r>
          </w:p>
        </w:tc>
      </w:tr>
      <w:tr w:rsidR="00F65B6F" w:rsidRPr="000F5E10" w:rsidTr="00F65B6F">
        <w:trPr>
          <w:trHeight w:val="710"/>
        </w:trPr>
        <w:tc>
          <w:tcPr>
            <w:tcW w:w="2433" w:type="dxa"/>
            <w:hideMark/>
          </w:tcPr>
          <w:p w:rsidR="00F65B6F" w:rsidRPr="000A2D8F" w:rsidRDefault="00F65B6F" w:rsidP="00D70856">
            <w:pPr>
              <w:spacing w:after="0" w:line="240" w:lineRule="auto"/>
              <w:rPr>
                <w:rFonts w:ascii="Times New Roman" w:eastAsia="Times New Roman" w:hAnsi="Times New Roman" w:cs="Times New Roman"/>
                <w:sz w:val="24"/>
                <w:szCs w:val="24"/>
                <w:lang w:val="kk-KZ"/>
              </w:rPr>
            </w:pPr>
            <w:r w:rsidRPr="000A2D8F">
              <w:rPr>
                <w:rFonts w:ascii="Times New Roman" w:eastAsia="Times New Roman" w:hAnsi="Times New Roman" w:cs="Times New Roman"/>
                <w:b/>
                <w:bCs/>
                <w:color w:val="000000"/>
                <w:sz w:val="24"/>
                <w:szCs w:val="24"/>
                <w:lang w:val="kk-KZ"/>
              </w:rPr>
              <w:t>Балалардың дербес әрекеті </w:t>
            </w:r>
          </w:p>
          <w:p w:rsidR="00F65B6F" w:rsidRPr="000A2D8F" w:rsidRDefault="00F65B6F" w:rsidP="00D70856">
            <w:pPr>
              <w:spacing w:after="0" w:line="240" w:lineRule="auto"/>
              <w:rPr>
                <w:rFonts w:ascii="Times New Roman" w:eastAsia="Calibri" w:hAnsi="Times New Roman" w:cs="Times New Roman"/>
                <w:b/>
                <w:bCs/>
                <w:sz w:val="24"/>
                <w:szCs w:val="24"/>
                <w:lang w:val="kk-KZ"/>
              </w:rPr>
            </w:pPr>
            <w:r w:rsidRPr="000A2D8F">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p w:rsidR="00F65B6F" w:rsidRPr="000A2D8F" w:rsidRDefault="00F65B6F" w:rsidP="00D70856">
            <w:pPr>
              <w:spacing w:after="0" w:line="240" w:lineRule="auto"/>
              <w:rPr>
                <w:rFonts w:ascii="Times New Roman" w:eastAsia="Times New Roman" w:hAnsi="Times New Roman" w:cs="Times New Roman"/>
                <w:b/>
                <w:bCs/>
                <w:color w:val="000000"/>
                <w:sz w:val="24"/>
                <w:szCs w:val="24"/>
                <w:lang w:val="kk-KZ"/>
              </w:rPr>
            </w:pPr>
          </w:p>
        </w:tc>
        <w:tc>
          <w:tcPr>
            <w:tcW w:w="2951" w:type="dxa"/>
            <w:gridSpan w:val="2"/>
            <w:tcBorders>
              <w:right w:val="single" w:sz="4" w:space="0" w:color="auto"/>
            </w:tcBorders>
          </w:tcPr>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 Дербес ойын: Тіл  ұстарту   жаттығуы</w:t>
            </w:r>
          </w:p>
          <w:p w:rsidR="00F65B6F" w:rsidRPr="00E83715" w:rsidRDefault="00F65B6F" w:rsidP="00D70856">
            <w:pPr>
              <w:spacing w:after="0" w:line="240" w:lineRule="auto"/>
              <w:rPr>
                <w:rFonts w:ascii="Times New Roman" w:eastAsia="Calibri" w:hAnsi="Times New Roman" w:cs="Times New Roman"/>
                <w:color w:val="222222"/>
                <w:sz w:val="24"/>
                <w:szCs w:val="24"/>
                <w:shd w:val="clear" w:color="auto" w:fill="FFFFFF"/>
                <w:lang w:val="kk-KZ"/>
              </w:rPr>
            </w:pPr>
            <w:r w:rsidRPr="00E83715">
              <w:rPr>
                <w:rFonts w:ascii="Times New Roman" w:eastAsia="Calibri" w:hAnsi="Times New Roman" w:cs="Times New Roman"/>
                <w:color w:val="222222"/>
                <w:sz w:val="24"/>
                <w:szCs w:val="24"/>
                <w:shd w:val="clear" w:color="auto" w:fill="FFFFFF"/>
                <w:lang w:val="kk-KZ"/>
              </w:rPr>
              <w:t xml:space="preserve">ҮЙ ЖАНУАРЛАРЫ ТУРАЛЫ Ие – ие – ие, </w:t>
            </w:r>
          </w:p>
          <w:p w:rsidR="00F65B6F" w:rsidRPr="00E83715" w:rsidRDefault="00F65B6F" w:rsidP="00D70856">
            <w:pPr>
              <w:spacing w:after="0" w:line="240" w:lineRule="auto"/>
              <w:rPr>
                <w:rFonts w:ascii="Times New Roman" w:eastAsia="Calibri" w:hAnsi="Times New Roman" w:cs="Times New Roman"/>
                <w:color w:val="222222"/>
                <w:sz w:val="24"/>
                <w:szCs w:val="24"/>
                <w:shd w:val="clear" w:color="auto" w:fill="FFFFFF"/>
                <w:lang w:val="kk-KZ"/>
              </w:rPr>
            </w:pPr>
            <w:r w:rsidRPr="00E83715">
              <w:rPr>
                <w:rFonts w:ascii="Times New Roman" w:eastAsia="Calibri" w:hAnsi="Times New Roman" w:cs="Times New Roman"/>
                <w:color w:val="222222"/>
                <w:sz w:val="24"/>
                <w:szCs w:val="24"/>
                <w:shd w:val="clear" w:color="auto" w:fill="FFFFFF"/>
                <w:lang w:val="kk-KZ"/>
              </w:rPr>
              <w:t xml:space="preserve">Маң – маң басқан түйе. </w:t>
            </w:r>
          </w:p>
          <w:p w:rsidR="00F65B6F" w:rsidRPr="00E83715" w:rsidRDefault="00F65B6F" w:rsidP="00D70856">
            <w:pPr>
              <w:spacing w:after="0" w:line="240" w:lineRule="auto"/>
              <w:rPr>
                <w:rFonts w:ascii="Times New Roman" w:eastAsia="Calibri" w:hAnsi="Times New Roman" w:cs="Times New Roman"/>
                <w:color w:val="222222"/>
                <w:sz w:val="24"/>
                <w:szCs w:val="24"/>
                <w:shd w:val="clear" w:color="auto" w:fill="FFFFFF"/>
                <w:lang w:val="kk-KZ"/>
              </w:rPr>
            </w:pPr>
            <w:r w:rsidRPr="00E83715">
              <w:rPr>
                <w:rFonts w:ascii="Times New Roman" w:eastAsia="Calibri" w:hAnsi="Times New Roman" w:cs="Times New Roman"/>
                <w:color w:val="222222"/>
                <w:sz w:val="24"/>
                <w:szCs w:val="24"/>
                <w:shd w:val="clear" w:color="auto" w:fill="FFFFFF"/>
                <w:lang w:val="kk-KZ"/>
              </w:rPr>
              <w:t xml:space="preserve">Та- та – та, </w:t>
            </w:r>
          </w:p>
          <w:p w:rsidR="00F65B6F" w:rsidRPr="00E83715" w:rsidRDefault="00F65B6F" w:rsidP="00D70856">
            <w:pPr>
              <w:spacing w:after="0" w:line="240" w:lineRule="auto"/>
              <w:rPr>
                <w:rFonts w:ascii="Times New Roman" w:eastAsia="Calibri" w:hAnsi="Times New Roman" w:cs="Times New Roman"/>
                <w:color w:val="222222"/>
                <w:sz w:val="24"/>
                <w:szCs w:val="24"/>
                <w:shd w:val="clear" w:color="auto" w:fill="FFFFFF"/>
                <w:lang w:val="kk-KZ"/>
              </w:rPr>
            </w:pPr>
            <w:r w:rsidRPr="00E83715">
              <w:rPr>
                <w:rFonts w:ascii="Times New Roman" w:eastAsia="Calibri" w:hAnsi="Times New Roman" w:cs="Times New Roman"/>
                <w:color w:val="222222"/>
                <w:sz w:val="24"/>
                <w:szCs w:val="24"/>
                <w:shd w:val="clear" w:color="auto" w:fill="FFFFFF"/>
                <w:lang w:val="kk-KZ"/>
              </w:rPr>
              <w:t xml:space="preserve">Жібек жүнді бота. </w:t>
            </w:r>
          </w:p>
          <w:p w:rsidR="00F65B6F" w:rsidRPr="00E83715" w:rsidRDefault="00F65B6F" w:rsidP="00D70856">
            <w:pPr>
              <w:spacing w:after="0" w:line="240" w:lineRule="auto"/>
              <w:rPr>
                <w:rFonts w:ascii="Times New Roman" w:eastAsia="Calibri" w:hAnsi="Times New Roman" w:cs="Times New Roman"/>
                <w:color w:val="222222"/>
                <w:sz w:val="24"/>
                <w:szCs w:val="24"/>
                <w:shd w:val="clear" w:color="auto" w:fill="FFFFFF"/>
                <w:lang w:val="kk-KZ"/>
              </w:rPr>
            </w:pPr>
            <w:r w:rsidRPr="00E83715">
              <w:rPr>
                <w:rFonts w:ascii="Times New Roman" w:eastAsia="Calibri" w:hAnsi="Times New Roman" w:cs="Times New Roman"/>
                <w:color w:val="222222"/>
                <w:sz w:val="24"/>
                <w:szCs w:val="24"/>
                <w:shd w:val="clear" w:color="auto" w:fill="FFFFFF"/>
                <w:lang w:val="kk-KZ"/>
              </w:rPr>
              <w:t xml:space="preserve">Иыр – иыр – иыр, </w:t>
            </w:r>
          </w:p>
          <w:p w:rsidR="00F65B6F" w:rsidRPr="00E83715" w:rsidRDefault="00F65B6F" w:rsidP="00D70856">
            <w:pPr>
              <w:spacing w:after="0" w:line="240" w:lineRule="auto"/>
              <w:rPr>
                <w:rFonts w:ascii="Times New Roman" w:eastAsia="Calibri" w:hAnsi="Times New Roman" w:cs="Times New Roman"/>
                <w:color w:val="222222"/>
                <w:sz w:val="24"/>
                <w:szCs w:val="24"/>
                <w:shd w:val="clear" w:color="auto" w:fill="FFFFFF"/>
                <w:lang w:val="kk-KZ"/>
              </w:rPr>
            </w:pPr>
            <w:r w:rsidRPr="00E83715">
              <w:rPr>
                <w:rFonts w:ascii="Times New Roman" w:eastAsia="Calibri" w:hAnsi="Times New Roman" w:cs="Times New Roman"/>
                <w:color w:val="222222"/>
                <w:sz w:val="24"/>
                <w:szCs w:val="24"/>
                <w:shd w:val="clear" w:color="auto" w:fill="FFFFFF"/>
                <w:lang w:val="kk-KZ"/>
              </w:rPr>
              <w:t>Сүт береді сиыр.</w:t>
            </w:r>
          </w:p>
          <w:p w:rsidR="00F65B6F" w:rsidRPr="00E83715" w:rsidRDefault="00F65B6F" w:rsidP="00D70856">
            <w:pPr>
              <w:spacing w:after="0" w:line="240" w:lineRule="auto"/>
              <w:rPr>
                <w:rFonts w:ascii="Times New Roman" w:eastAsia="Calibri" w:hAnsi="Times New Roman" w:cs="Times New Roman"/>
                <w:color w:val="222222"/>
                <w:sz w:val="24"/>
                <w:szCs w:val="24"/>
                <w:shd w:val="clear" w:color="auto" w:fill="FFFFFF"/>
                <w:lang w:val="kk-KZ"/>
              </w:rPr>
            </w:pPr>
            <w:r w:rsidRPr="00E83715">
              <w:rPr>
                <w:rFonts w:ascii="Times New Roman" w:eastAsia="Calibri" w:hAnsi="Times New Roman" w:cs="Times New Roman"/>
                <w:color w:val="222222"/>
                <w:sz w:val="24"/>
                <w:szCs w:val="24"/>
                <w:shd w:val="clear" w:color="auto" w:fill="FFFFFF"/>
                <w:lang w:val="kk-KZ"/>
              </w:rPr>
              <w:t xml:space="preserve"> Зау – зау – зау, </w:t>
            </w:r>
          </w:p>
          <w:p w:rsidR="00F65B6F" w:rsidRPr="00E83715" w:rsidRDefault="00F65B6F" w:rsidP="00D70856">
            <w:pPr>
              <w:spacing w:after="0" w:line="240" w:lineRule="auto"/>
              <w:rPr>
                <w:rFonts w:ascii="Times New Roman" w:eastAsia="Calibri" w:hAnsi="Times New Roman" w:cs="Times New Roman"/>
                <w:color w:val="222222"/>
                <w:sz w:val="24"/>
                <w:szCs w:val="24"/>
                <w:shd w:val="clear" w:color="auto" w:fill="FFFFFF"/>
                <w:lang w:val="kk-KZ"/>
              </w:rPr>
            </w:pPr>
            <w:r w:rsidRPr="00E83715">
              <w:rPr>
                <w:rFonts w:ascii="Times New Roman" w:eastAsia="Calibri" w:hAnsi="Times New Roman" w:cs="Times New Roman"/>
                <w:color w:val="222222"/>
                <w:sz w:val="24"/>
                <w:szCs w:val="24"/>
                <w:shd w:val="clear" w:color="auto" w:fill="FFFFFF"/>
                <w:lang w:val="kk-KZ"/>
              </w:rPr>
              <w:t xml:space="preserve">Мөңірейді бұзау. </w:t>
            </w:r>
          </w:p>
          <w:p w:rsidR="00F65B6F" w:rsidRPr="00E83715" w:rsidRDefault="00F65B6F" w:rsidP="00D70856">
            <w:pPr>
              <w:spacing w:after="0" w:line="240" w:lineRule="auto"/>
              <w:rPr>
                <w:rFonts w:ascii="Times New Roman" w:eastAsia="Calibri" w:hAnsi="Times New Roman" w:cs="Times New Roman"/>
                <w:color w:val="222222"/>
                <w:sz w:val="24"/>
                <w:szCs w:val="24"/>
                <w:shd w:val="clear" w:color="auto" w:fill="FFFFFF"/>
                <w:lang w:val="kk-KZ"/>
              </w:rPr>
            </w:pPr>
            <w:r w:rsidRPr="00E83715">
              <w:rPr>
                <w:rFonts w:ascii="Times New Roman" w:eastAsia="Calibri" w:hAnsi="Times New Roman" w:cs="Times New Roman"/>
                <w:color w:val="222222"/>
                <w:sz w:val="24"/>
                <w:szCs w:val="24"/>
                <w:shd w:val="clear" w:color="auto" w:fill="FFFFFF"/>
                <w:lang w:val="kk-KZ"/>
              </w:rPr>
              <w:t xml:space="preserve">Қы – қы – қы, </w:t>
            </w:r>
          </w:p>
          <w:p w:rsidR="00F65B6F" w:rsidRPr="000F5E10" w:rsidRDefault="00F65B6F" w:rsidP="00D70856">
            <w:pPr>
              <w:spacing w:after="0" w:line="240" w:lineRule="auto"/>
              <w:rPr>
                <w:rFonts w:ascii="Times New Roman" w:eastAsia="Calibri" w:hAnsi="Times New Roman" w:cs="Times New Roman"/>
                <w:color w:val="222222"/>
                <w:sz w:val="24"/>
                <w:szCs w:val="24"/>
                <w:shd w:val="clear" w:color="auto" w:fill="FFFFFF"/>
                <w:lang w:val="kk-KZ"/>
              </w:rPr>
            </w:pPr>
            <w:r w:rsidRPr="00E83715">
              <w:rPr>
                <w:rFonts w:ascii="Times New Roman" w:eastAsia="Calibri" w:hAnsi="Times New Roman" w:cs="Times New Roman"/>
                <w:color w:val="222222"/>
                <w:sz w:val="24"/>
                <w:szCs w:val="24"/>
                <w:shd w:val="clear" w:color="auto" w:fill="FFFFFF"/>
                <w:lang w:val="kk-KZ"/>
              </w:rPr>
              <w:t xml:space="preserve">Кісінейді жылқы. </w:t>
            </w:r>
          </w:p>
          <w:p w:rsidR="00F65B6F" w:rsidRPr="00373C78" w:rsidRDefault="00F65B6F" w:rsidP="00D70856">
            <w:pPr>
              <w:spacing w:after="0" w:line="240" w:lineRule="auto"/>
              <w:ind w:right="-108"/>
              <w:rPr>
                <w:rFonts w:ascii="Times New Roman" w:eastAsia="Calibri" w:hAnsi="Times New Roman" w:cs="Times New Roman"/>
                <w:bCs/>
                <w:color w:val="000000"/>
                <w:sz w:val="24"/>
                <w:szCs w:val="24"/>
                <w:lang w:val="kk-KZ"/>
              </w:rPr>
            </w:pPr>
            <w:r>
              <w:rPr>
                <w:rFonts w:ascii="Times New Roman" w:eastAsia="Calibri" w:hAnsi="Times New Roman" w:cs="Times New Roman"/>
                <w:bCs/>
                <w:color w:val="000000"/>
                <w:sz w:val="24"/>
                <w:szCs w:val="24"/>
              </w:rPr>
              <w:t>(</w:t>
            </w:r>
            <w:r w:rsidRPr="00E83715">
              <w:rPr>
                <w:rFonts w:ascii="Times New Roman" w:eastAsia="Calibri" w:hAnsi="Times New Roman" w:cs="Times New Roman"/>
                <w:bCs/>
                <w:color w:val="000000"/>
                <w:sz w:val="24"/>
                <w:szCs w:val="24"/>
                <w:lang w:val="kk-KZ"/>
              </w:rPr>
              <w:t>Сөйлеуді дамыту</w:t>
            </w:r>
            <w:r>
              <w:rPr>
                <w:rFonts w:ascii="Times New Roman" w:eastAsia="Calibri" w:hAnsi="Times New Roman" w:cs="Times New Roman"/>
                <w:bCs/>
                <w:color w:val="000000"/>
                <w:sz w:val="24"/>
                <w:szCs w:val="24"/>
                <w:lang w:val="kk-KZ"/>
              </w:rPr>
              <w:t>)</w:t>
            </w:r>
          </w:p>
        </w:tc>
        <w:tc>
          <w:tcPr>
            <w:tcW w:w="2696" w:type="dxa"/>
            <w:tcBorders>
              <w:left w:val="single" w:sz="4" w:space="0" w:color="auto"/>
              <w:right w:val="single" w:sz="4" w:space="0" w:color="auto"/>
            </w:tcBorders>
          </w:tcPr>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Танымдық қимылды ойын:  </w:t>
            </w:r>
            <w:r w:rsidRPr="00E83715">
              <w:rPr>
                <w:rFonts w:ascii="Times New Roman" w:eastAsia="Calibri" w:hAnsi="Times New Roman" w:cs="Times New Roman"/>
                <w:color w:val="000000"/>
                <w:sz w:val="24"/>
                <w:szCs w:val="24"/>
                <w:shd w:val="clear" w:color="auto" w:fill="FFFFFF"/>
                <w:lang w:val="kk-KZ"/>
              </w:rPr>
              <w:t>«Не артық»</w:t>
            </w:r>
          </w:p>
          <w:p w:rsidR="00F65B6F" w:rsidRPr="00E83715" w:rsidRDefault="00F65B6F" w:rsidP="00D70856">
            <w:pPr>
              <w:spacing w:after="0" w:line="240" w:lineRule="auto"/>
              <w:rPr>
                <w:rFonts w:ascii="Times New Roman" w:eastAsia="Calibri" w:hAnsi="Times New Roman" w:cs="Times New Roman"/>
                <w:color w:val="000000"/>
                <w:sz w:val="24"/>
                <w:szCs w:val="24"/>
                <w:shd w:val="clear" w:color="auto" w:fill="FFFFFF"/>
                <w:lang w:val="kk-KZ"/>
              </w:rPr>
            </w:pPr>
            <w:r w:rsidRPr="00E83715">
              <w:rPr>
                <w:rFonts w:ascii="Times New Roman" w:eastAsia="Calibri" w:hAnsi="Times New Roman" w:cs="Times New Roman"/>
                <w:sz w:val="24"/>
                <w:szCs w:val="24"/>
                <w:lang w:val="kk-KZ"/>
              </w:rPr>
              <w:t xml:space="preserve">Шарты: </w:t>
            </w:r>
            <w:r w:rsidRPr="00E83715">
              <w:rPr>
                <w:rFonts w:ascii="Times New Roman" w:eastAsia="Calibri" w:hAnsi="Times New Roman" w:cs="Times New Roman"/>
                <w:color w:val="000000"/>
                <w:sz w:val="24"/>
                <w:szCs w:val="24"/>
                <w:shd w:val="clear" w:color="auto" w:fill="FFFFFF"/>
                <w:lang w:val="kk-KZ"/>
              </w:rPr>
              <w:t> Үстел үстінде үш-үштен суреттер жатада. Балалар сол суреттердегі жиһаздар арасындағы ойыншықтар артық екендігін тауып айтады.</w:t>
            </w:r>
          </w:p>
          <w:p w:rsidR="00F65B6F" w:rsidRPr="00E83715" w:rsidRDefault="00F65B6F" w:rsidP="00D70856">
            <w:pPr>
              <w:spacing w:after="0" w:line="240" w:lineRule="auto"/>
              <w:rPr>
                <w:rFonts w:ascii="Times New Roman" w:eastAsia="Calibri" w:hAnsi="Times New Roman" w:cs="Times New Roman"/>
                <w:color w:val="000000"/>
                <w:sz w:val="24"/>
                <w:szCs w:val="24"/>
                <w:shd w:val="clear" w:color="auto" w:fill="FFFFFF"/>
                <w:lang w:val="kk-KZ"/>
              </w:rPr>
            </w:pPr>
          </w:p>
          <w:p w:rsidR="00F65B6F" w:rsidRPr="00E83715" w:rsidRDefault="00F65B6F" w:rsidP="00D70856">
            <w:pPr>
              <w:spacing w:after="0" w:line="240" w:lineRule="auto"/>
              <w:rPr>
                <w:rFonts w:ascii="Times New Roman" w:eastAsia="Calibri" w:hAnsi="Times New Roman" w:cs="Times New Roman"/>
                <w:color w:val="000000"/>
                <w:sz w:val="24"/>
                <w:szCs w:val="24"/>
                <w:shd w:val="clear" w:color="auto" w:fill="FFFFFF"/>
                <w:lang w:val="kk-KZ"/>
              </w:rPr>
            </w:pPr>
          </w:p>
          <w:p w:rsidR="00F65B6F" w:rsidRPr="00E83715" w:rsidRDefault="00F65B6F"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r w:rsidRPr="00E83715">
              <w:rPr>
                <w:rFonts w:ascii="Times New Roman" w:eastAsia="Calibri" w:hAnsi="Times New Roman" w:cs="Times New Roman"/>
                <w:sz w:val="24"/>
                <w:szCs w:val="24"/>
                <w:lang w:val="kk-KZ"/>
              </w:rPr>
              <w:t>Құрастыру</w:t>
            </w:r>
            <w:r>
              <w:rPr>
                <w:rFonts w:ascii="Times New Roman" w:eastAsia="Calibri" w:hAnsi="Times New Roman" w:cs="Times New Roman"/>
                <w:sz w:val="24"/>
                <w:szCs w:val="24"/>
                <w:lang w:val="kk-KZ"/>
              </w:rPr>
              <w:t>)</w:t>
            </w:r>
          </w:p>
          <w:p w:rsidR="00F65B6F" w:rsidRPr="00E83715" w:rsidRDefault="00F65B6F" w:rsidP="00D70856">
            <w:pPr>
              <w:spacing w:after="0" w:line="240" w:lineRule="auto"/>
              <w:rPr>
                <w:rFonts w:ascii="Times New Roman" w:eastAsia="Calibri" w:hAnsi="Times New Roman" w:cs="Times New Roman"/>
                <w:sz w:val="24"/>
                <w:szCs w:val="24"/>
                <w:lang w:val="kk-KZ"/>
              </w:rPr>
            </w:pPr>
          </w:p>
        </w:tc>
        <w:tc>
          <w:tcPr>
            <w:tcW w:w="2552" w:type="dxa"/>
            <w:tcBorders>
              <w:left w:val="single" w:sz="4" w:space="0" w:color="auto"/>
              <w:right w:val="single" w:sz="4" w:space="0" w:color="auto"/>
            </w:tcBorders>
          </w:tcPr>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Қимылды ойын: </w:t>
            </w:r>
          </w:p>
          <w:p w:rsidR="00F65B6F" w:rsidRPr="00E83715" w:rsidRDefault="00F65B6F" w:rsidP="00D70856">
            <w:pPr>
              <w:shd w:val="clear" w:color="auto" w:fill="FFFFFF"/>
              <w:spacing w:after="0" w:line="240" w:lineRule="auto"/>
              <w:rPr>
                <w:rFonts w:ascii="Times New Roman" w:eastAsia="Times New Roman" w:hAnsi="Times New Roman" w:cs="Times New Roman"/>
                <w:sz w:val="24"/>
                <w:szCs w:val="24"/>
                <w:lang w:val="kk-KZ" w:eastAsia="ru-RU"/>
              </w:rPr>
            </w:pPr>
            <w:r w:rsidRPr="00E83715">
              <w:rPr>
                <w:rFonts w:ascii="Times New Roman" w:eastAsia="Times New Roman" w:hAnsi="Times New Roman" w:cs="Times New Roman"/>
                <w:sz w:val="24"/>
                <w:szCs w:val="24"/>
                <w:lang w:val="kk-KZ" w:eastAsia="ru-RU"/>
              </w:rPr>
              <w:t>«</w:t>
            </w:r>
            <w:r w:rsidRPr="00E83715">
              <w:rPr>
                <w:rFonts w:ascii="Times New Roman" w:eastAsia="Times New Roman" w:hAnsi="Times New Roman" w:cs="Times New Roman"/>
                <w:bCs/>
                <w:sz w:val="24"/>
                <w:szCs w:val="24"/>
                <w:lang w:val="kk-KZ" w:eastAsia="ru-RU"/>
              </w:rPr>
              <w:t>Досыңды дауысынан таны»</w:t>
            </w:r>
          </w:p>
          <w:p w:rsidR="00F65B6F" w:rsidRPr="00E83715" w:rsidRDefault="00F65B6F" w:rsidP="00D70856">
            <w:pPr>
              <w:shd w:val="clear" w:color="auto" w:fill="FFFFFF"/>
              <w:spacing w:after="0" w:line="240" w:lineRule="auto"/>
              <w:rPr>
                <w:rFonts w:ascii="Times New Roman" w:eastAsia="Times New Roman" w:hAnsi="Times New Roman" w:cs="Times New Roman"/>
                <w:sz w:val="24"/>
                <w:szCs w:val="24"/>
                <w:lang w:val="kk-KZ" w:eastAsia="ru-RU"/>
              </w:rPr>
            </w:pPr>
            <w:r w:rsidRPr="00E83715">
              <w:rPr>
                <w:rFonts w:ascii="Times New Roman" w:eastAsia="Times New Roman" w:hAnsi="Times New Roman" w:cs="Times New Roman"/>
                <w:sz w:val="24"/>
                <w:szCs w:val="24"/>
                <w:lang w:val="kk-KZ" w:eastAsia="ru-RU"/>
              </w:rPr>
              <w:t> </w:t>
            </w:r>
            <w:r w:rsidRPr="00E83715">
              <w:rPr>
                <w:rFonts w:ascii="Times New Roman" w:eastAsia="Times New Roman" w:hAnsi="Times New Roman" w:cs="Times New Roman"/>
                <w:bCs/>
                <w:sz w:val="24"/>
                <w:szCs w:val="24"/>
                <w:lang w:val="kk-KZ" w:eastAsia="ru-RU"/>
              </w:rPr>
              <w:t>Мақсаты: </w:t>
            </w:r>
            <w:r w:rsidRPr="00E83715">
              <w:rPr>
                <w:rFonts w:ascii="Times New Roman" w:eastAsia="Times New Roman" w:hAnsi="Times New Roman" w:cs="Times New Roman"/>
                <w:sz w:val="24"/>
                <w:szCs w:val="24"/>
                <w:lang w:val="kk-KZ" w:eastAsia="ru-RU"/>
              </w:rPr>
              <w:t>Бір бала ортаға шығарылып көзі байланады. Артынан бір бала келіп «Досым мен кіммін?» деп айтады.Оның кім екенін дауысынан табады.</w:t>
            </w:r>
          </w:p>
          <w:p w:rsidR="00F65B6F" w:rsidRPr="00E83715" w:rsidRDefault="00F65B6F" w:rsidP="00D70856">
            <w:pPr>
              <w:spacing w:after="0" w:line="240" w:lineRule="auto"/>
              <w:rPr>
                <w:rFonts w:ascii="Times New Roman" w:eastAsia="Calibri" w:hAnsi="Times New Roman" w:cs="Times New Roman"/>
                <w:color w:val="000000"/>
                <w:sz w:val="24"/>
                <w:szCs w:val="24"/>
                <w:shd w:val="clear" w:color="auto" w:fill="FFFFFF"/>
                <w:lang w:val="kk-KZ"/>
              </w:rPr>
            </w:pPr>
          </w:p>
          <w:p w:rsidR="00F65B6F" w:rsidRPr="00E83715" w:rsidRDefault="00F65B6F"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w:t>
            </w:r>
            <w:r w:rsidRPr="00E83715">
              <w:rPr>
                <w:rFonts w:ascii="Times New Roman" w:eastAsia="Calibri" w:hAnsi="Times New Roman" w:cs="Times New Roman"/>
                <w:bCs/>
                <w:sz w:val="24"/>
                <w:szCs w:val="24"/>
                <w:lang w:val="kk-KZ"/>
              </w:rPr>
              <w:t>Сөйлеуді дамыту</w:t>
            </w:r>
            <w:r>
              <w:rPr>
                <w:rFonts w:ascii="Times New Roman" w:eastAsia="Calibri" w:hAnsi="Times New Roman" w:cs="Times New Roman"/>
                <w:bCs/>
                <w:sz w:val="24"/>
                <w:szCs w:val="24"/>
                <w:lang w:val="kk-KZ"/>
              </w:rPr>
              <w:t>)</w:t>
            </w:r>
          </w:p>
        </w:tc>
        <w:tc>
          <w:tcPr>
            <w:tcW w:w="2722" w:type="dxa"/>
            <w:gridSpan w:val="2"/>
            <w:tcBorders>
              <w:left w:val="single" w:sz="4" w:space="0" w:color="auto"/>
              <w:right w:val="single" w:sz="4" w:space="0" w:color="auto"/>
            </w:tcBorders>
          </w:tcPr>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lang w:val="kk-KZ"/>
              </w:rPr>
              <w:t>Қимылды ойын: «</w:t>
            </w:r>
            <w:r w:rsidRPr="00E83715">
              <w:rPr>
                <w:rFonts w:ascii="Times New Roman" w:eastAsia="Calibri" w:hAnsi="Times New Roman" w:cs="Times New Roman"/>
                <w:sz w:val="24"/>
                <w:szCs w:val="24"/>
                <w:lang w:val="kk-KZ"/>
              </w:rPr>
              <w:t>Шулағыштар мен тынышталғыштар»</w:t>
            </w: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bCs/>
                <w:sz w:val="24"/>
                <w:szCs w:val="24"/>
                <w:lang w:val="kk-KZ"/>
              </w:rPr>
              <w:t xml:space="preserve">Мақсаты:  </w:t>
            </w:r>
            <w:r w:rsidRPr="00E83715">
              <w:rPr>
                <w:rFonts w:ascii="Times New Roman" w:eastAsia="Calibri" w:hAnsi="Times New Roman" w:cs="Times New Roman"/>
                <w:sz w:val="24"/>
                <w:szCs w:val="24"/>
                <w:lang w:val="kk-KZ"/>
              </w:rPr>
              <w:t>Қызыл белгі көрсетілгенде балалар шулайды, айналады, айқайлайды, ал жасыл белгі көрсетілгенде балалар тынышталып отыра қалады.</w:t>
            </w:r>
          </w:p>
          <w:p w:rsidR="00F65B6F" w:rsidRPr="00E83715" w:rsidRDefault="00F65B6F" w:rsidP="00D70856">
            <w:pPr>
              <w:spacing w:after="0" w:line="240" w:lineRule="auto"/>
              <w:rPr>
                <w:rFonts w:ascii="Times New Roman" w:eastAsia="Calibri" w:hAnsi="Times New Roman" w:cs="Times New Roman"/>
                <w:color w:val="000000"/>
                <w:sz w:val="24"/>
                <w:szCs w:val="24"/>
                <w:lang w:val="kk-KZ"/>
              </w:rPr>
            </w:pPr>
          </w:p>
          <w:p w:rsidR="00F65B6F" w:rsidRPr="00E83715" w:rsidRDefault="00F65B6F" w:rsidP="00D70856">
            <w:pPr>
              <w:spacing w:after="0" w:line="240" w:lineRule="auto"/>
              <w:rPr>
                <w:rFonts w:ascii="Times New Roman" w:eastAsia="Calibri" w:hAnsi="Times New Roman" w:cs="Times New Roman"/>
                <w:color w:val="000000"/>
                <w:sz w:val="24"/>
                <w:szCs w:val="24"/>
                <w:lang w:val="kk-KZ"/>
              </w:rPr>
            </w:pPr>
          </w:p>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bCs/>
                <w:sz w:val="24"/>
                <w:szCs w:val="24"/>
                <w:lang w:val="kk-KZ"/>
              </w:rPr>
              <w:t xml:space="preserve"> </w:t>
            </w:r>
            <w:r>
              <w:rPr>
                <w:rFonts w:ascii="Times New Roman" w:eastAsia="Calibri" w:hAnsi="Times New Roman" w:cs="Times New Roman"/>
                <w:bCs/>
                <w:sz w:val="24"/>
                <w:szCs w:val="24"/>
                <w:lang w:val="kk-KZ"/>
              </w:rPr>
              <w:t>(</w:t>
            </w:r>
            <w:r w:rsidRPr="00E83715">
              <w:rPr>
                <w:rFonts w:ascii="Times New Roman" w:eastAsia="Calibri" w:hAnsi="Times New Roman" w:cs="Times New Roman"/>
                <w:bCs/>
                <w:sz w:val="24"/>
                <w:szCs w:val="24"/>
                <w:lang w:val="kk-KZ"/>
              </w:rPr>
              <w:t>Сөйлеуді дамыту</w:t>
            </w:r>
            <w:r>
              <w:rPr>
                <w:rFonts w:ascii="Times New Roman" w:eastAsia="Calibri" w:hAnsi="Times New Roman" w:cs="Times New Roman"/>
                <w:bCs/>
                <w:sz w:val="24"/>
                <w:szCs w:val="24"/>
                <w:lang w:val="kk-KZ"/>
              </w:rPr>
              <w:t>)</w:t>
            </w:r>
          </w:p>
        </w:tc>
        <w:tc>
          <w:tcPr>
            <w:tcW w:w="2551" w:type="dxa"/>
            <w:tcBorders>
              <w:left w:val="single" w:sz="4" w:space="0" w:color="auto"/>
            </w:tcBorders>
          </w:tcPr>
          <w:p w:rsidR="00F65B6F" w:rsidRPr="00E83715" w:rsidRDefault="00F65B6F"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Дербес ойын: </w:t>
            </w: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83715">
              <w:rPr>
                <w:rFonts w:ascii="Times New Roman" w:eastAsia="Times New Roman" w:hAnsi="Times New Roman" w:cs="Times New Roman"/>
                <w:bCs/>
                <w:color w:val="000000"/>
                <w:sz w:val="24"/>
                <w:szCs w:val="24"/>
                <w:lang w:val="kk-KZ" w:eastAsia="ru-RU"/>
              </w:rPr>
              <w:t>«Мақал-мәтелдер»</w:t>
            </w:r>
          </w:p>
          <w:p w:rsidR="00F65B6F" w:rsidRPr="00E83715" w:rsidRDefault="00F65B6F"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83715">
              <w:rPr>
                <w:rFonts w:ascii="Times New Roman" w:eastAsia="Times New Roman" w:hAnsi="Times New Roman" w:cs="Times New Roman"/>
                <w:bCs/>
                <w:color w:val="000000"/>
                <w:sz w:val="24"/>
                <w:szCs w:val="24"/>
                <w:lang w:val="kk-KZ" w:eastAsia="ru-RU"/>
              </w:rPr>
              <w:t>Мақсаты:</w:t>
            </w:r>
            <w:r w:rsidRPr="00E83715">
              <w:rPr>
                <w:rFonts w:ascii="Times New Roman" w:eastAsia="Times New Roman" w:hAnsi="Times New Roman" w:cs="Times New Roman"/>
                <w:color w:val="000000"/>
                <w:sz w:val="24"/>
                <w:szCs w:val="24"/>
                <w:lang w:val="kk-KZ" w:eastAsia="ru-RU"/>
              </w:rPr>
              <w:t> достық туралы мақал-мәтелдер айтады.</w:t>
            </w:r>
          </w:p>
          <w:p w:rsidR="00F65B6F" w:rsidRPr="00E83715" w:rsidRDefault="00F65B6F" w:rsidP="00D70856">
            <w:pPr>
              <w:spacing w:after="0" w:line="240" w:lineRule="auto"/>
              <w:rPr>
                <w:rFonts w:ascii="Times New Roman" w:eastAsia="Calibri" w:hAnsi="Times New Roman" w:cs="Times New Roman"/>
                <w:sz w:val="24"/>
                <w:szCs w:val="24"/>
                <w:lang w:val="kk-KZ"/>
              </w:rPr>
            </w:pPr>
          </w:p>
          <w:p w:rsidR="00F65B6F" w:rsidRPr="00E83715" w:rsidRDefault="00F65B6F" w:rsidP="00D70856">
            <w:pPr>
              <w:spacing w:after="0" w:line="240" w:lineRule="auto"/>
              <w:ind w:right="-108"/>
              <w:rPr>
                <w:rFonts w:ascii="Times New Roman" w:eastAsia="Calibri" w:hAnsi="Times New Roman" w:cs="Times New Roman"/>
                <w:bCs/>
                <w:color w:val="000000"/>
                <w:sz w:val="24"/>
                <w:szCs w:val="24"/>
                <w:lang w:val="kk-KZ"/>
              </w:rPr>
            </w:pPr>
            <w:r>
              <w:rPr>
                <w:rFonts w:ascii="Times New Roman" w:eastAsia="Calibri" w:hAnsi="Times New Roman" w:cs="Times New Roman"/>
                <w:bCs/>
                <w:color w:val="000000"/>
                <w:sz w:val="24"/>
                <w:szCs w:val="24"/>
                <w:lang w:val="kk-KZ"/>
              </w:rPr>
              <w:t>(</w:t>
            </w:r>
            <w:r w:rsidRPr="00E83715">
              <w:rPr>
                <w:rFonts w:ascii="Times New Roman" w:eastAsia="Calibri" w:hAnsi="Times New Roman" w:cs="Times New Roman"/>
                <w:bCs/>
                <w:color w:val="000000"/>
                <w:sz w:val="24"/>
                <w:szCs w:val="24"/>
                <w:lang w:val="kk-KZ"/>
              </w:rPr>
              <w:t>Көркем әдебиет</w:t>
            </w:r>
            <w:r>
              <w:rPr>
                <w:rFonts w:ascii="Times New Roman" w:eastAsia="Calibri" w:hAnsi="Times New Roman" w:cs="Times New Roman"/>
                <w:bCs/>
                <w:color w:val="000000"/>
                <w:sz w:val="24"/>
                <w:szCs w:val="24"/>
                <w:lang w:val="kk-KZ"/>
              </w:rPr>
              <w:t>)</w:t>
            </w:r>
          </w:p>
          <w:p w:rsidR="00F65B6F" w:rsidRPr="00E83715" w:rsidRDefault="00F65B6F" w:rsidP="00D70856">
            <w:pPr>
              <w:spacing w:after="0" w:line="240" w:lineRule="auto"/>
              <w:rPr>
                <w:rFonts w:ascii="Times New Roman" w:eastAsia="Calibri" w:hAnsi="Times New Roman" w:cs="Times New Roman"/>
                <w:sz w:val="24"/>
                <w:szCs w:val="24"/>
                <w:lang w:val="kk-KZ"/>
              </w:rPr>
            </w:pPr>
          </w:p>
        </w:tc>
      </w:tr>
      <w:tr w:rsidR="00F65B6F" w:rsidRPr="000A2D8F" w:rsidTr="00F65B6F">
        <w:trPr>
          <w:trHeight w:val="710"/>
        </w:trPr>
        <w:tc>
          <w:tcPr>
            <w:tcW w:w="2433" w:type="dxa"/>
            <w:hideMark/>
          </w:tcPr>
          <w:p w:rsidR="00F65B6F" w:rsidRPr="000A2D8F" w:rsidRDefault="00F65B6F" w:rsidP="00D70856">
            <w:pPr>
              <w:spacing w:after="0" w:line="240" w:lineRule="auto"/>
              <w:rPr>
                <w:rFonts w:ascii="Times New Roman" w:eastAsia="Calibri" w:hAnsi="Times New Roman" w:cs="Times New Roman"/>
                <w:b/>
                <w:bCs/>
                <w:sz w:val="24"/>
                <w:szCs w:val="24"/>
              </w:rPr>
            </w:pPr>
            <w:r w:rsidRPr="000A2D8F">
              <w:rPr>
                <w:rFonts w:ascii="Times New Roman" w:eastAsia="Calibri" w:hAnsi="Times New Roman" w:cs="Times New Roman"/>
                <w:b/>
                <w:bCs/>
                <w:sz w:val="24"/>
                <w:szCs w:val="24"/>
              </w:rPr>
              <w:t>Балалардың үйіне қайтуы</w:t>
            </w:r>
          </w:p>
        </w:tc>
        <w:tc>
          <w:tcPr>
            <w:tcW w:w="2951" w:type="dxa"/>
            <w:gridSpan w:val="2"/>
            <w:tcBorders>
              <w:right w:val="single" w:sz="4" w:space="0" w:color="auto"/>
            </w:tcBorders>
            <w:hideMark/>
          </w:tcPr>
          <w:p w:rsidR="00F65B6F" w:rsidRPr="00E83715" w:rsidRDefault="00F65B6F" w:rsidP="00D70856">
            <w:pPr>
              <w:spacing w:after="0" w:line="240" w:lineRule="auto"/>
              <w:rPr>
                <w:rFonts w:ascii="Times New Roman" w:eastAsia="Times New Roman" w:hAnsi="Times New Roman" w:cs="Times New Roman"/>
                <w:sz w:val="24"/>
                <w:szCs w:val="24"/>
                <w:lang w:val="kk-KZ" w:eastAsia="ru-RU"/>
              </w:rPr>
            </w:pPr>
            <w:r w:rsidRPr="00E83715">
              <w:rPr>
                <w:rFonts w:ascii="Times New Roman" w:eastAsia="Times New Roman" w:hAnsi="Times New Roman" w:cs="Times New Roman"/>
                <w:color w:val="000000"/>
                <w:sz w:val="24"/>
                <w:szCs w:val="24"/>
                <w:lang w:val="kk-KZ" w:eastAsia="ru-RU"/>
              </w:rPr>
              <w:t>Ата-аналармен әңгіме жүргізу «Гигиеналық іс-шараларды сақтау керек». Үйде мен балабақшадағы тазалықты  сақтау.</w:t>
            </w:r>
          </w:p>
        </w:tc>
        <w:tc>
          <w:tcPr>
            <w:tcW w:w="2696" w:type="dxa"/>
            <w:tcBorders>
              <w:left w:val="single" w:sz="4" w:space="0" w:color="auto"/>
              <w:right w:val="single" w:sz="4" w:space="0" w:color="auto"/>
            </w:tcBorders>
          </w:tcPr>
          <w:p w:rsidR="00F65B6F" w:rsidRPr="00E83715" w:rsidRDefault="00F65B6F" w:rsidP="00D70856">
            <w:pPr>
              <w:spacing w:after="0" w:line="240" w:lineRule="auto"/>
              <w:rPr>
                <w:rFonts w:ascii="Times New Roman" w:eastAsia="Times New Roman" w:hAnsi="Times New Roman" w:cs="Times New Roman"/>
                <w:sz w:val="24"/>
                <w:szCs w:val="24"/>
                <w:lang w:val="kk-KZ" w:eastAsia="ru-RU"/>
              </w:rPr>
            </w:pPr>
            <w:r w:rsidRPr="00E83715">
              <w:rPr>
                <w:rFonts w:ascii="Times New Roman" w:eastAsia="Times New Roman" w:hAnsi="Times New Roman" w:cs="Times New Roman"/>
                <w:sz w:val="24"/>
                <w:szCs w:val="24"/>
                <w:lang w:val="kk-KZ" w:eastAsia="ru-RU"/>
              </w:rPr>
              <w:t>Ата-аналармен бала – бақша күн тәртібі жөнінде сөйлесу.</w:t>
            </w:r>
          </w:p>
        </w:tc>
        <w:tc>
          <w:tcPr>
            <w:tcW w:w="2552" w:type="dxa"/>
            <w:tcBorders>
              <w:left w:val="single" w:sz="4" w:space="0" w:color="auto"/>
              <w:right w:val="single" w:sz="4" w:space="0" w:color="auto"/>
            </w:tcBorders>
          </w:tcPr>
          <w:p w:rsidR="00F65B6F" w:rsidRPr="00E83715" w:rsidRDefault="00F65B6F" w:rsidP="00D70856">
            <w:pPr>
              <w:spacing w:after="0" w:line="240" w:lineRule="auto"/>
              <w:rPr>
                <w:rFonts w:ascii="Times New Roman" w:eastAsia="Times New Roman" w:hAnsi="Times New Roman" w:cs="Times New Roman"/>
                <w:sz w:val="24"/>
                <w:szCs w:val="24"/>
                <w:lang w:val="kk-KZ" w:eastAsia="ru-RU"/>
              </w:rPr>
            </w:pPr>
            <w:r w:rsidRPr="00E83715">
              <w:rPr>
                <w:rFonts w:ascii="Times New Roman" w:eastAsia="Times New Roman" w:hAnsi="Times New Roman" w:cs="Times New Roman"/>
                <w:sz w:val="24"/>
                <w:szCs w:val="24"/>
                <w:lang w:val="kk-KZ" w:eastAsia="ru-RU"/>
              </w:rPr>
              <w:t>Ата-аналарға отбасы тәрбиесінің балаға негізгі ықпал ететінін түсіндіру.</w:t>
            </w:r>
          </w:p>
        </w:tc>
        <w:tc>
          <w:tcPr>
            <w:tcW w:w="2722" w:type="dxa"/>
            <w:gridSpan w:val="2"/>
            <w:tcBorders>
              <w:left w:val="single" w:sz="4" w:space="0" w:color="auto"/>
              <w:right w:val="single" w:sz="4" w:space="0" w:color="auto"/>
            </w:tcBorders>
          </w:tcPr>
          <w:p w:rsidR="00F65B6F" w:rsidRPr="00E83715" w:rsidRDefault="00F65B6F" w:rsidP="00D70856">
            <w:pPr>
              <w:spacing w:after="0" w:line="240" w:lineRule="auto"/>
              <w:rPr>
                <w:rFonts w:ascii="Times New Roman" w:eastAsia="Times New Roman" w:hAnsi="Times New Roman" w:cs="Times New Roman"/>
                <w:sz w:val="24"/>
                <w:szCs w:val="24"/>
                <w:lang w:val="kk-KZ" w:eastAsia="ru-RU"/>
              </w:rPr>
            </w:pPr>
            <w:r w:rsidRPr="00E83715">
              <w:rPr>
                <w:rFonts w:ascii="Times New Roman" w:eastAsia="Times New Roman" w:hAnsi="Times New Roman" w:cs="Times New Roman"/>
                <w:sz w:val="24"/>
                <w:szCs w:val="24"/>
                <w:lang w:val="kk-KZ" w:eastAsia="ru-RU"/>
              </w:rPr>
              <w:t>Ата-аналармен бала – бақша күн тәртібі жөнінде сөйлесу.</w:t>
            </w:r>
          </w:p>
        </w:tc>
        <w:tc>
          <w:tcPr>
            <w:tcW w:w="2551" w:type="dxa"/>
            <w:tcBorders>
              <w:left w:val="single" w:sz="4" w:space="0" w:color="auto"/>
            </w:tcBorders>
          </w:tcPr>
          <w:p w:rsidR="00F65B6F" w:rsidRPr="00E83715" w:rsidRDefault="00F65B6F" w:rsidP="00D70856">
            <w:pPr>
              <w:spacing w:line="240" w:lineRule="auto"/>
              <w:ind w:right="33"/>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Ата-аналарға төлем ақы туралы айту. Пижамаларды тапсыру</w:t>
            </w:r>
          </w:p>
        </w:tc>
      </w:tr>
    </w:tbl>
    <w:p w:rsidR="00F65B6F" w:rsidRPr="000A2D8F" w:rsidRDefault="00F65B6F" w:rsidP="00F65B6F">
      <w:pPr>
        <w:spacing w:after="0" w:line="240" w:lineRule="auto"/>
        <w:jc w:val="both"/>
        <w:rPr>
          <w:rFonts w:ascii="Times New Roman" w:eastAsia="Calibri" w:hAnsi="Times New Roman" w:cs="Times New Roman"/>
          <w:sz w:val="24"/>
          <w:szCs w:val="24"/>
          <w:lang w:val="kk-KZ"/>
        </w:rPr>
      </w:pPr>
      <w:r w:rsidRPr="000A2D8F">
        <w:rPr>
          <w:rFonts w:ascii="Times New Roman" w:eastAsia="Calibri" w:hAnsi="Times New Roman" w:cs="Times New Roman"/>
          <w:b/>
          <w:sz w:val="24"/>
          <w:szCs w:val="24"/>
          <w:lang w:val="kk-KZ"/>
        </w:rPr>
        <w:t>Тексерген:</w:t>
      </w:r>
      <w:r w:rsidRPr="000A2D8F">
        <w:rPr>
          <w:rFonts w:ascii="Times New Roman" w:eastAsia="Calibri" w:hAnsi="Times New Roman" w:cs="Times New Roman"/>
          <w:sz w:val="24"/>
          <w:szCs w:val="24"/>
          <w:lang w:val="kk-KZ"/>
        </w:rPr>
        <w:t>_______ Нургалиева З.Қ.</w:t>
      </w:r>
    </w:p>
    <w:p w:rsidR="00F65B6F" w:rsidRPr="000A2D8F" w:rsidRDefault="00F65B6F" w:rsidP="00F65B6F">
      <w:pPr>
        <w:spacing w:after="0" w:line="240" w:lineRule="auto"/>
        <w:jc w:val="both"/>
        <w:rPr>
          <w:rFonts w:ascii="Times New Roman" w:eastAsia="Calibri" w:hAnsi="Times New Roman" w:cs="Times New Roman"/>
          <w:sz w:val="24"/>
          <w:szCs w:val="24"/>
          <w:lang w:val="kk-KZ"/>
        </w:rPr>
      </w:pPr>
      <w:r w:rsidRPr="000A2D8F">
        <w:rPr>
          <w:rFonts w:ascii="Times New Roman" w:eastAsia="Calibri" w:hAnsi="Times New Roman" w:cs="Times New Roman"/>
          <w:b/>
          <w:sz w:val="24"/>
          <w:szCs w:val="24"/>
          <w:lang w:val="kk-KZ"/>
        </w:rPr>
        <w:t>Тәрбиеші</w:t>
      </w:r>
      <w:r>
        <w:rPr>
          <w:rFonts w:ascii="Times New Roman" w:eastAsia="Calibri" w:hAnsi="Times New Roman" w:cs="Times New Roman"/>
          <w:sz w:val="24"/>
          <w:szCs w:val="24"/>
          <w:lang w:val="kk-KZ"/>
        </w:rPr>
        <w:t xml:space="preserve"> : Кусаинова Г.А.</w:t>
      </w:r>
    </w:p>
    <w:p w:rsidR="00F65B6F" w:rsidRDefault="00F65B6F" w:rsidP="00F65B6F">
      <w:pPr>
        <w:rPr>
          <w:lang w:val="kk-KZ"/>
        </w:rPr>
      </w:pPr>
    </w:p>
    <w:p w:rsidR="00F65B6F" w:rsidRDefault="00F65B6F" w:rsidP="00F65B6F">
      <w:pPr>
        <w:rPr>
          <w:lang w:val="kk-KZ"/>
        </w:rPr>
      </w:pPr>
    </w:p>
    <w:p w:rsidR="00F65B6F" w:rsidRDefault="00F65B6F" w:rsidP="00F65B6F">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Тәрбилеу – білім беру процесінің циклограммасы</w:t>
      </w:r>
    </w:p>
    <w:p w:rsidR="00F65B6F" w:rsidRDefault="00F65B6F" w:rsidP="00F65B6F">
      <w:pPr>
        <w:spacing w:after="0" w:line="240" w:lineRule="auto"/>
        <w:rPr>
          <w:rFonts w:ascii="Times New Roman" w:hAnsi="Times New Roman" w:cs="Times New Roman"/>
          <w:b/>
          <w:sz w:val="28"/>
          <w:szCs w:val="28"/>
          <w:lang w:val="kk-KZ"/>
        </w:rPr>
      </w:pPr>
    </w:p>
    <w:p w:rsidR="00F65B6F" w:rsidRDefault="00F65B6F" w:rsidP="00F65B6F">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Білім беру ұйымы:</w:t>
      </w:r>
      <w:r>
        <w:rPr>
          <w:rFonts w:ascii="Times New Roman" w:hAnsi="Times New Roman" w:cs="Times New Roman"/>
          <w:sz w:val="28"/>
          <w:szCs w:val="28"/>
          <w:lang w:val="kk-KZ"/>
        </w:rPr>
        <w:t xml:space="preserve"> «Балдырған» бөбекжайы МКҚК</w:t>
      </w:r>
    </w:p>
    <w:p w:rsidR="00F65B6F" w:rsidRDefault="00F65B6F" w:rsidP="00F65B6F">
      <w:pPr>
        <w:spacing w:after="0" w:line="240" w:lineRule="auto"/>
        <w:rPr>
          <w:rFonts w:ascii="Times New Roman" w:hAnsi="Times New Roman" w:cs="Times New Roman"/>
          <w:sz w:val="28"/>
          <w:szCs w:val="28"/>
          <w:lang w:val="kk-KZ"/>
        </w:rPr>
      </w:pPr>
      <w:r>
        <w:rPr>
          <w:rFonts w:ascii="Times New Roman" w:hAnsi="Times New Roman" w:cs="Times New Roman"/>
          <w:b/>
          <w:sz w:val="28"/>
          <w:szCs w:val="28"/>
          <w:lang w:val="kk-KZ"/>
        </w:rPr>
        <w:t>Топ:</w:t>
      </w:r>
      <w:r>
        <w:rPr>
          <w:rFonts w:ascii="Times New Roman" w:hAnsi="Times New Roman" w:cs="Times New Roman"/>
          <w:sz w:val="28"/>
          <w:szCs w:val="28"/>
          <w:lang w:val="kk-KZ"/>
        </w:rPr>
        <w:t xml:space="preserve"> «</w:t>
      </w:r>
      <w:r>
        <w:rPr>
          <w:rFonts w:ascii="Times New Roman" w:hAnsi="Times New Roman" w:cs="Times New Roman"/>
          <w:sz w:val="28"/>
          <w:szCs w:val="28"/>
        </w:rPr>
        <w:t>Еркетай</w:t>
      </w:r>
      <w:r>
        <w:rPr>
          <w:rFonts w:ascii="Times New Roman" w:hAnsi="Times New Roman" w:cs="Times New Roman"/>
          <w:sz w:val="28"/>
          <w:szCs w:val="28"/>
          <w:lang w:val="kk-KZ"/>
        </w:rPr>
        <w:t>» ересек тобы</w:t>
      </w:r>
    </w:p>
    <w:p w:rsidR="00F65B6F" w:rsidRDefault="00F65B6F" w:rsidP="00F65B6F">
      <w:pPr>
        <w:spacing w:after="0" w:line="240" w:lineRule="auto"/>
        <w:rPr>
          <w:rFonts w:ascii="Times New Roman" w:hAnsi="Times New Roman" w:cs="Times New Roman"/>
          <w:sz w:val="28"/>
          <w:szCs w:val="28"/>
          <w:u w:val="single"/>
          <w:lang w:val="kk-KZ"/>
        </w:rPr>
      </w:pPr>
      <w:r>
        <w:rPr>
          <w:rFonts w:ascii="Times New Roman" w:hAnsi="Times New Roman" w:cs="Times New Roman"/>
          <w:b/>
          <w:sz w:val="28"/>
          <w:szCs w:val="28"/>
          <w:lang w:val="kk-KZ"/>
        </w:rPr>
        <w:t>Балалардың жасы:</w:t>
      </w:r>
      <w:r>
        <w:rPr>
          <w:rFonts w:ascii="Times New Roman" w:hAnsi="Times New Roman" w:cs="Times New Roman"/>
          <w:sz w:val="28"/>
          <w:szCs w:val="28"/>
          <w:lang w:val="kk-KZ"/>
        </w:rPr>
        <w:t xml:space="preserve"> </w:t>
      </w:r>
      <w:r>
        <w:rPr>
          <w:rFonts w:ascii="Times New Roman" w:hAnsi="Times New Roman" w:cs="Times New Roman"/>
          <w:sz w:val="28"/>
          <w:szCs w:val="28"/>
          <w:u w:val="single"/>
          <w:lang w:val="kk-KZ"/>
        </w:rPr>
        <w:t>4 жас</w:t>
      </w:r>
    </w:p>
    <w:p w:rsidR="00F65B6F" w:rsidRDefault="00F65B6F" w:rsidP="00F65B6F">
      <w:pPr>
        <w:spacing w:after="0" w:line="240" w:lineRule="auto"/>
        <w:rPr>
          <w:rFonts w:ascii="Times New Roman" w:hAnsi="Times New Roman" w:cs="Times New Roman"/>
          <w:sz w:val="28"/>
          <w:szCs w:val="28"/>
          <w:lang w:val="kk-KZ"/>
        </w:rPr>
      </w:pPr>
      <w:r>
        <w:rPr>
          <w:rFonts w:ascii="Times New Roman" w:hAnsi="Times New Roman" w:cs="Times New Roman"/>
          <w:b/>
          <w:sz w:val="28"/>
          <w:szCs w:val="28"/>
          <w:lang w:val="kk-KZ"/>
        </w:rPr>
        <w:t>Жоспардың құрылу кезеңі</w:t>
      </w:r>
      <w:r>
        <w:rPr>
          <w:rFonts w:ascii="Times New Roman" w:hAnsi="Times New Roman" w:cs="Times New Roman"/>
          <w:sz w:val="28"/>
          <w:szCs w:val="28"/>
          <w:lang w:val="kk-KZ"/>
        </w:rPr>
        <w:t xml:space="preserve"> (апта күндерін, айды, жылды көрсету):1</w:t>
      </w:r>
      <w:r w:rsidRPr="005E31D4">
        <w:rPr>
          <w:rFonts w:ascii="Times New Roman" w:hAnsi="Times New Roman" w:cs="Times New Roman"/>
          <w:sz w:val="28"/>
          <w:szCs w:val="28"/>
          <w:lang w:val="kk-KZ"/>
        </w:rPr>
        <w:t>4</w:t>
      </w:r>
      <w:r>
        <w:rPr>
          <w:rFonts w:ascii="Times New Roman" w:hAnsi="Times New Roman" w:cs="Times New Roman"/>
          <w:sz w:val="28"/>
          <w:szCs w:val="28"/>
          <w:lang w:val="kk-KZ"/>
        </w:rPr>
        <w:t>.10-18.10.202</w:t>
      </w:r>
      <w:r w:rsidRPr="005E31D4">
        <w:rPr>
          <w:rFonts w:ascii="Times New Roman" w:hAnsi="Times New Roman" w:cs="Times New Roman"/>
          <w:sz w:val="28"/>
          <w:szCs w:val="28"/>
          <w:lang w:val="kk-KZ"/>
        </w:rPr>
        <w:t>4</w:t>
      </w:r>
      <w:r>
        <w:rPr>
          <w:rFonts w:ascii="Times New Roman" w:hAnsi="Times New Roman" w:cs="Times New Roman"/>
          <w:sz w:val="28"/>
          <w:szCs w:val="28"/>
          <w:lang w:val="kk-KZ"/>
        </w:rPr>
        <w:t xml:space="preserve"> ж.  </w:t>
      </w:r>
    </w:p>
    <w:p w:rsidR="00F65B6F" w:rsidRDefault="00F65B6F" w:rsidP="00F65B6F">
      <w:pPr>
        <w:pStyle w:val="a8"/>
        <w:tabs>
          <w:tab w:val="left" w:pos="2552"/>
        </w:tabs>
        <w:ind w:left="0" w:hanging="709"/>
        <w:rPr>
          <w:b/>
        </w:rPr>
      </w:pPr>
      <w:r>
        <w:t xml:space="preserve">          «</w:t>
      </w:r>
      <w:r w:rsidRPr="00C327A3">
        <w:t>Біртұтас тәрбие</w:t>
      </w:r>
      <w:r>
        <w:t>»</w:t>
      </w:r>
      <w:r w:rsidRPr="00C327A3">
        <w:t xml:space="preserve">  бағдарламасы </w:t>
      </w:r>
    </w:p>
    <w:p w:rsidR="00F65B6F" w:rsidRDefault="00F65B6F" w:rsidP="00F65B6F">
      <w:pPr>
        <w:pStyle w:val="a8"/>
        <w:tabs>
          <w:tab w:val="left" w:pos="2552"/>
        </w:tabs>
        <w:ind w:left="0" w:hanging="709"/>
        <w:rPr>
          <w:b/>
          <w:iCs/>
          <w:kern w:val="2"/>
          <w:sz w:val="24"/>
          <w:lang w:eastAsia="zh-TW"/>
        </w:rPr>
      </w:pPr>
      <w:r>
        <w:t xml:space="preserve">         </w:t>
      </w:r>
      <w:r w:rsidRPr="009C065E">
        <w:t>Апта тақырыбы:</w:t>
      </w:r>
      <w:r w:rsidRPr="00C327A3">
        <w:rPr>
          <w:b/>
          <w:iCs/>
          <w:kern w:val="2"/>
          <w:lang w:eastAsia="zh-TW"/>
        </w:rPr>
        <w:t xml:space="preserve"> </w:t>
      </w:r>
      <w:r w:rsidRPr="00C327A3">
        <w:rPr>
          <w:b/>
          <w:iCs/>
          <w:kern w:val="2"/>
          <w:sz w:val="24"/>
          <w:lang w:eastAsia="zh-TW"/>
        </w:rPr>
        <w:t>Қазан – тәуелсіздік және отаншылдық айы</w:t>
      </w:r>
    </w:p>
    <w:p w:rsidR="00F65B6F" w:rsidRPr="00EF0EF4" w:rsidRDefault="00F65B6F" w:rsidP="00F65B6F">
      <w:pPr>
        <w:spacing w:after="0" w:line="240" w:lineRule="auto"/>
        <w:ind w:left="-709"/>
        <w:rPr>
          <w:rFonts w:ascii="Times New Roman" w:hAnsi="Times New Roman" w:cs="Times New Roman"/>
          <w:sz w:val="28"/>
          <w:szCs w:val="28"/>
          <w:lang w:val="kk-KZ"/>
        </w:rPr>
      </w:pP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55"/>
        <w:gridCol w:w="2615"/>
        <w:gridCol w:w="2551"/>
        <w:gridCol w:w="2515"/>
        <w:gridCol w:w="320"/>
        <w:gridCol w:w="2693"/>
        <w:gridCol w:w="2268"/>
      </w:tblGrid>
      <w:tr w:rsidR="00F65B6F" w:rsidTr="00D70856">
        <w:trPr>
          <w:trHeight w:val="643"/>
        </w:trPr>
        <w:tc>
          <w:tcPr>
            <w:tcW w:w="2455" w:type="dxa"/>
          </w:tcPr>
          <w:p w:rsidR="00F65B6F" w:rsidRDefault="00F65B6F" w:rsidP="00D70856">
            <w:pPr>
              <w:spacing w:after="0"/>
              <w:rPr>
                <w:rFonts w:ascii="Times New Roman" w:hAnsi="Times New Roman" w:cs="Times New Roman"/>
                <w:b/>
                <w:sz w:val="24"/>
                <w:szCs w:val="24"/>
              </w:rPr>
            </w:pPr>
            <w:r>
              <w:rPr>
                <w:rFonts w:ascii="Times New Roman" w:hAnsi="Times New Roman" w:cs="Times New Roman"/>
                <w:b/>
                <w:sz w:val="24"/>
                <w:szCs w:val="24"/>
              </w:rPr>
              <w:t xml:space="preserve">Күн тәртібінің кезеңдері   </w:t>
            </w:r>
          </w:p>
        </w:tc>
        <w:tc>
          <w:tcPr>
            <w:tcW w:w="2615" w:type="dxa"/>
          </w:tcPr>
          <w:p w:rsidR="00F65B6F" w:rsidRDefault="00F65B6F" w:rsidP="00D70856">
            <w:pPr>
              <w:spacing w:after="0" w:line="259" w:lineRule="auto"/>
              <w:ind w:left="319" w:right="263"/>
              <w:jc w:val="center"/>
              <w:rPr>
                <w:rFonts w:ascii="Times New Roman" w:hAnsi="Times New Roman" w:cs="Times New Roman"/>
                <w:b/>
                <w:sz w:val="24"/>
                <w:szCs w:val="24"/>
              </w:rPr>
            </w:pPr>
            <w:r>
              <w:rPr>
                <w:rFonts w:ascii="Times New Roman" w:hAnsi="Times New Roman" w:cs="Times New Roman"/>
                <w:b/>
                <w:sz w:val="24"/>
                <w:szCs w:val="24"/>
              </w:rPr>
              <w:t>Дүйсенбі 14.</w:t>
            </w:r>
            <w:r>
              <w:rPr>
                <w:rFonts w:ascii="Times New Roman" w:hAnsi="Times New Roman" w:cs="Times New Roman"/>
                <w:b/>
                <w:sz w:val="24"/>
                <w:szCs w:val="24"/>
                <w:lang w:val="kk-KZ"/>
              </w:rPr>
              <w:t>10</w:t>
            </w:r>
            <w:r>
              <w:rPr>
                <w:rFonts w:ascii="Times New Roman" w:hAnsi="Times New Roman" w:cs="Times New Roman"/>
                <w:b/>
                <w:sz w:val="24"/>
                <w:szCs w:val="24"/>
              </w:rPr>
              <w:t>.202</w:t>
            </w:r>
            <w:r>
              <w:rPr>
                <w:rFonts w:ascii="Times New Roman" w:hAnsi="Times New Roman" w:cs="Times New Roman"/>
                <w:b/>
                <w:sz w:val="24"/>
                <w:szCs w:val="24"/>
                <w:lang w:val="kk-KZ"/>
              </w:rPr>
              <w:t>3</w:t>
            </w:r>
            <w:r>
              <w:rPr>
                <w:rFonts w:ascii="Times New Roman" w:hAnsi="Times New Roman" w:cs="Times New Roman"/>
                <w:b/>
                <w:sz w:val="24"/>
                <w:szCs w:val="24"/>
              </w:rPr>
              <w:t xml:space="preserve"> </w:t>
            </w:r>
          </w:p>
        </w:tc>
        <w:tc>
          <w:tcPr>
            <w:tcW w:w="2551" w:type="dxa"/>
          </w:tcPr>
          <w:p w:rsidR="00F65B6F" w:rsidRDefault="00F65B6F" w:rsidP="00D70856">
            <w:pPr>
              <w:spacing w:after="0" w:line="240" w:lineRule="auto"/>
              <w:ind w:left="252" w:right="197"/>
              <w:jc w:val="center"/>
              <w:rPr>
                <w:rFonts w:ascii="Times New Roman" w:hAnsi="Times New Roman" w:cs="Times New Roman"/>
                <w:b/>
                <w:sz w:val="24"/>
                <w:szCs w:val="24"/>
                <w:lang w:val="kk-KZ"/>
              </w:rPr>
            </w:pPr>
            <w:r>
              <w:rPr>
                <w:rFonts w:ascii="Times New Roman" w:hAnsi="Times New Roman" w:cs="Times New Roman"/>
                <w:b/>
                <w:sz w:val="24"/>
                <w:szCs w:val="24"/>
              </w:rPr>
              <w:t xml:space="preserve">Сейсенбі </w:t>
            </w:r>
          </w:p>
          <w:p w:rsidR="00F65B6F" w:rsidRDefault="00F65B6F" w:rsidP="00D70856">
            <w:pPr>
              <w:spacing w:after="0" w:line="240" w:lineRule="auto"/>
              <w:ind w:left="252" w:right="197"/>
              <w:jc w:val="center"/>
              <w:rPr>
                <w:rFonts w:ascii="Times New Roman" w:hAnsi="Times New Roman" w:cs="Times New Roman"/>
                <w:b/>
                <w:sz w:val="24"/>
                <w:szCs w:val="24"/>
                <w:lang w:val="kk-KZ"/>
              </w:rPr>
            </w:pPr>
            <w:r>
              <w:rPr>
                <w:rFonts w:ascii="Times New Roman" w:hAnsi="Times New Roman" w:cs="Times New Roman"/>
                <w:b/>
                <w:sz w:val="24"/>
                <w:szCs w:val="24"/>
              </w:rPr>
              <w:t>15.</w:t>
            </w:r>
            <w:r>
              <w:rPr>
                <w:rFonts w:ascii="Times New Roman" w:hAnsi="Times New Roman" w:cs="Times New Roman"/>
                <w:b/>
                <w:sz w:val="24"/>
                <w:szCs w:val="24"/>
                <w:lang w:val="kk-KZ"/>
              </w:rPr>
              <w:t>10</w:t>
            </w:r>
            <w:r>
              <w:rPr>
                <w:rFonts w:ascii="Times New Roman" w:hAnsi="Times New Roman" w:cs="Times New Roman"/>
                <w:b/>
                <w:sz w:val="24"/>
                <w:szCs w:val="24"/>
              </w:rPr>
              <w:t>.202</w:t>
            </w:r>
            <w:r>
              <w:rPr>
                <w:rFonts w:ascii="Times New Roman" w:hAnsi="Times New Roman" w:cs="Times New Roman"/>
                <w:b/>
                <w:sz w:val="24"/>
                <w:szCs w:val="24"/>
                <w:lang w:val="kk-KZ"/>
              </w:rPr>
              <w:t>3</w:t>
            </w:r>
          </w:p>
        </w:tc>
        <w:tc>
          <w:tcPr>
            <w:tcW w:w="2515" w:type="dxa"/>
          </w:tcPr>
          <w:p w:rsidR="00F65B6F" w:rsidRDefault="00F65B6F" w:rsidP="00D70856">
            <w:pPr>
              <w:spacing w:after="0" w:line="259" w:lineRule="auto"/>
              <w:ind w:left="185" w:right="127"/>
              <w:jc w:val="center"/>
              <w:rPr>
                <w:rFonts w:ascii="Times New Roman" w:hAnsi="Times New Roman" w:cs="Times New Roman"/>
                <w:b/>
                <w:sz w:val="24"/>
                <w:szCs w:val="24"/>
              </w:rPr>
            </w:pPr>
            <w:r>
              <w:rPr>
                <w:rFonts w:ascii="Times New Roman" w:hAnsi="Times New Roman" w:cs="Times New Roman"/>
                <w:b/>
                <w:sz w:val="24"/>
                <w:szCs w:val="24"/>
              </w:rPr>
              <w:t xml:space="preserve">Сәрсенбі </w:t>
            </w:r>
          </w:p>
          <w:p w:rsidR="00F65B6F" w:rsidRDefault="00F65B6F" w:rsidP="00D70856">
            <w:pPr>
              <w:spacing w:after="0" w:line="259" w:lineRule="auto"/>
              <w:ind w:left="185" w:right="127"/>
              <w:jc w:val="center"/>
              <w:rPr>
                <w:rFonts w:ascii="Times New Roman" w:hAnsi="Times New Roman" w:cs="Times New Roman"/>
                <w:b/>
                <w:sz w:val="24"/>
                <w:szCs w:val="24"/>
                <w:lang w:val="kk-KZ"/>
              </w:rPr>
            </w:pPr>
            <w:r>
              <w:rPr>
                <w:rFonts w:ascii="Times New Roman" w:hAnsi="Times New Roman" w:cs="Times New Roman"/>
                <w:b/>
                <w:sz w:val="24"/>
                <w:szCs w:val="24"/>
              </w:rPr>
              <w:t>16.</w:t>
            </w:r>
            <w:r>
              <w:rPr>
                <w:rFonts w:ascii="Times New Roman" w:hAnsi="Times New Roman" w:cs="Times New Roman"/>
                <w:b/>
                <w:sz w:val="24"/>
                <w:szCs w:val="24"/>
                <w:lang w:val="kk-KZ"/>
              </w:rPr>
              <w:t>10</w:t>
            </w:r>
            <w:r>
              <w:rPr>
                <w:rFonts w:ascii="Times New Roman" w:hAnsi="Times New Roman" w:cs="Times New Roman"/>
                <w:b/>
                <w:sz w:val="24"/>
                <w:szCs w:val="24"/>
              </w:rPr>
              <w:t>.202</w:t>
            </w:r>
            <w:r>
              <w:rPr>
                <w:rFonts w:ascii="Times New Roman" w:hAnsi="Times New Roman" w:cs="Times New Roman"/>
                <w:b/>
                <w:sz w:val="24"/>
                <w:szCs w:val="24"/>
                <w:lang w:val="kk-KZ"/>
              </w:rPr>
              <w:t>3</w:t>
            </w:r>
          </w:p>
        </w:tc>
        <w:tc>
          <w:tcPr>
            <w:tcW w:w="3013" w:type="dxa"/>
            <w:gridSpan w:val="2"/>
          </w:tcPr>
          <w:p w:rsidR="00F65B6F" w:rsidRDefault="00F65B6F" w:rsidP="00D70856">
            <w:pPr>
              <w:spacing w:after="0" w:line="240" w:lineRule="auto"/>
              <w:ind w:left="48"/>
              <w:jc w:val="center"/>
              <w:rPr>
                <w:rFonts w:ascii="Times New Roman" w:hAnsi="Times New Roman" w:cs="Times New Roman"/>
                <w:b/>
                <w:sz w:val="24"/>
                <w:szCs w:val="24"/>
              </w:rPr>
            </w:pPr>
            <w:r>
              <w:rPr>
                <w:rFonts w:ascii="Times New Roman" w:hAnsi="Times New Roman" w:cs="Times New Roman"/>
                <w:b/>
                <w:sz w:val="24"/>
                <w:szCs w:val="24"/>
              </w:rPr>
              <w:t>Бейсенбі</w:t>
            </w:r>
          </w:p>
          <w:p w:rsidR="00F65B6F" w:rsidRDefault="00F65B6F" w:rsidP="00D70856">
            <w:pPr>
              <w:spacing w:after="0" w:line="240" w:lineRule="auto"/>
              <w:ind w:left="48"/>
              <w:jc w:val="center"/>
              <w:rPr>
                <w:rFonts w:ascii="Times New Roman" w:hAnsi="Times New Roman" w:cs="Times New Roman"/>
                <w:b/>
                <w:sz w:val="24"/>
                <w:szCs w:val="24"/>
              </w:rPr>
            </w:pPr>
            <w:r>
              <w:rPr>
                <w:rFonts w:ascii="Times New Roman" w:hAnsi="Times New Roman" w:cs="Times New Roman"/>
                <w:b/>
                <w:sz w:val="24"/>
                <w:szCs w:val="24"/>
                <w:lang w:val="kk-KZ"/>
              </w:rPr>
              <w:t>1</w:t>
            </w:r>
            <w:r>
              <w:rPr>
                <w:rFonts w:ascii="Times New Roman" w:hAnsi="Times New Roman" w:cs="Times New Roman"/>
                <w:b/>
                <w:sz w:val="24"/>
                <w:szCs w:val="24"/>
              </w:rPr>
              <w:t>7.</w:t>
            </w:r>
            <w:r>
              <w:rPr>
                <w:rFonts w:ascii="Times New Roman" w:hAnsi="Times New Roman" w:cs="Times New Roman"/>
                <w:b/>
                <w:sz w:val="24"/>
                <w:szCs w:val="24"/>
                <w:lang w:val="kk-KZ"/>
              </w:rPr>
              <w:t>10</w:t>
            </w:r>
            <w:r>
              <w:rPr>
                <w:rFonts w:ascii="Times New Roman" w:hAnsi="Times New Roman" w:cs="Times New Roman"/>
                <w:b/>
                <w:sz w:val="24"/>
                <w:szCs w:val="24"/>
              </w:rPr>
              <w:t>.202</w:t>
            </w:r>
            <w:r>
              <w:rPr>
                <w:rFonts w:ascii="Times New Roman" w:hAnsi="Times New Roman" w:cs="Times New Roman"/>
                <w:b/>
                <w:sz w:val="24"/>
                <w:szCs w:val="24"/>
                <w:lang w:val="kk-KZ"/>
              </w:rPr>
              <w:t>3</w:t>
            </w:r>
            <w:r>
              <w:rPr>
                <w:rFonts w:ascii="Times New Roman" w:hAnsi="Times New Roman" w:cs="Times New Roman"/>
                <w:b/>
                <w:sz w:val="24"/>
                <w:szCs w:val="24"/>
              </w:rPr>
              <w:t xml:space="preserve"> </w:t>
            </w:r>
          </w:p>
        </w:tc>
        <w:tc>
          <w:tcPr>
            <w:tcW w:w="2268" w:type="dxa"/>
          </w:tcPr>
          <w:p w:rsidR="00F65B6F" w:rsidRDefault="00F65B6F" w:rsidP="00D70856">
            <w:pPr>
              <w:spacing w:after="0" w:line="240" w:lineRule="auto"/>
              <w:ind w:right="5"/>
              <w:jc w:val="center"/>
              <w:rPr>
                <w:rFonts w:ascii="Times New Roman" w:hAnsi="Times New Roman" w:cs="Times New Roman"/>
                <w:b/>
                <w:sz w:val="24"/>
                <w:szCs w:val="24"/>
              </w:rPr>
            </w:pPr>
            <w:r>
              <w:rPr>
                <w:rFonts w:ascii="Times New Roman" w:hAnsi="Times New Roman" w:cs="Times New Roman"/>
                <w:b/>
                <w:sz w:val="24"/>
                <w:szCs w:val="24"/>
              </w:rPr>
              <w:t xml:space="preserve">Жұма </w:t>
            </w:r>
          </w:p>
          <w:p w:rsidR="00F65B6F" w:rsidRDefault="00F65B6F" w:rsidP="00D70856">
            <w:pPr>
              <w:spacing w:after="0" w:line="240" w:lineRule="auto"/>
              <w:ind w:right="2"/>
              <w:jc w:val="center"/>
              <w:rPr>
                <w:rFonts w:ascii="Times New Roman" w:hAnsi="Times New Roman" w:cs="Times New Roman"/>
                <w:b/>
                <w:sz w:val="24"/>
                <w:szCs w:val="24"/>
              </w:rPr>
            </w:pPr>
            <w:r>
              <w:rPr>
                <w:rFonts w:ascii="Times New Roman" w:hAnsi="Times New Roman" w:cs="Times New Roman"/>
                <w:b/>
                <w:sz w:val="24"/>
                <w:szCs w:val="24"/>
              </w:rPr>
              <w:t>18</w:t>
            </w:r>
            <w:bookmarkStart w:id="1" w:name="_GoBack"/>
            <w:bookmarkEnd w:id="1"/>
            <w:r>
              <w:rPr>
                <w:rFonts w:ascii="Times New Roman" w:hAnsi="Times New Roman" w:cs="Times New Roman"/>
                <w:b/>
                <w:sz w:val="24"/>
                <w:szCs w:val="24"/>
              </w:rPr>
              <w:t>.</w:t>
            </w:r>
            <w:r>
              <w:rPr>
                <w:rFonts w:ascii="Times New Roman" w:hAnsi="Times New Roman" w:cs="Times New Roman"/>
                <w:b/>
                <w:sz w:val="24"/>
                <w:szCs w:val="24"/>
                <w:lang w:val="kk-KZ"/>
              </w:rPr>
              <w:t>10</w:t>
            </w:r>
            <w:r>
              <w:rPr>
                <w:rFonts w:ascii="Times New Roman" w:hAnsi="Times New Roman" w:cs="Times New Roman"/>
                <w:b/>
                <w:sz w:val="24"/>
                <w:szCs w:val="24"/>
              </w:rPr>
              <w:t>.202</w:t>
            </w:r>
            <w:r>
              <w:rPr>
                <w:rFonts w:ascii="Times New Roman" w:hAnsi="Times New Roman" w:cs="Times New Roman"/>
                <w:b/>
                <w:sz w:val="24"/>
                <w:szCs w:val="24"/>
                <w:lang w:val="kk-KZ"/>
              </w:rPr>
              <w:t>3</w:t>
            </w:r>
            <w:r>
              <w:rPr>
                <w:rFonts w:ascii="Times New Roman" w:hAnsi="Times New Roman" w:cs="Times New Roman"/>
                <w:b/>
                <w:sz w:val="24"/>
                <w:szCs w:val="24"/>
              </w:rPr>
              <w:t xml:space="preserve"> </w:t>
            </w:r>
          </w:p>
        </w:tc>
      </w:tr>
      <w:tr w:rsidR="00F65B6F" w:rsidTr="00D70856">
        <w:trPr>
          <w:trHeight w:val="4052"/>
        </w:trPr>
        <w:tc>
          <w:tcPr>
            <w:tcW w:w="2455" w:type="dxa"/>
          </w:tcPr>
          <w:p w:rsidR="00F65B6F" w:rsidRDefault="00F65B6F" w:rsidP="00D70856">
            <w:pPr>
              <w:spacing w:after="0" w:line="259" w:lineRule="auto"/>
              <w:ind w:left="2"/>
              <w:rPr>
                <w:rFonts w:ascii="Times New Roman" w:hAnsi="Times New Roman" w:cs="Times New Roman"/>
                <w:sz w:val="24"/>
                <w:szCs w:val="24"/>
              </w:rPr>
            </w:pPr>
            <w:r>
              <w:rPr>
                <w:rFonts w:ascii="Times New Roman" w:hAnsi="Times New Roman" w:cs="Times New Roman"/>
                <w:sz w:val="24"/>
                <w:szCs w:val="24"/>
              </w:rPr>
              <w:t xml:space="preserve">Балаларды қабылдау </w:t>
            </w:r>
          </w:p>
        </w:tc>
        <w:tc>
          <w:tcPr>
            <w:tcW w:w="2615" w:type="dxa"/>
            <w:tcBorders>
              <w:right w:val="single" w:sz="4" w:space="0" w:color="auto"/>
            </w:tcBorders>
          </w:tcPr>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 xml:space="preserve">Әнұран айту. </w:t>
            </w:r>
          </w:p>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«Күннің сәулесі шықты».</w:t>
            </w:r>
          </w:p>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күн туралы түсінігін қенейту, «Ыстық»,</w:t>
            </w:r>
          </w:p>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«Терледім»,</w:t>
            </w:r>
          </w:p>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«Көлеңкеге тығылайық» сөздерінің мағынасына қарай қимыл жасауға үйрету.</w:t>
            </w:r>
          </w:p>
          <w:p w:rsidR="00F65B6F" w:rsidRDefault="00F65B6F" w:rsidP="00D70856">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С</w:t>
            </w:r>
            <w:r>
              <w:rPr>
                <w:rFonts w:ascii="Times New Roman" w:hAnsi="Times New Roman" w:cs="Times New Roman"/>
                <w:color w:val="000000"/>
                <w:sz w:val="24"/>
                <w:szCs w:val="24"/>
              </w:rPr>
              <w:t>южеттік</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композицияларды салу</w:t>
            </w:r>
            <w:r>
              <w:rPr>
                <w:rFonts w:ascii="Times New Roman" w:hAnsi="Times New Roman" w:cs="Times New Roman"/>
                <w:color w:val="000000"/>
                <w:sz w:val="24"/>
                <w:szCs w:val="24"/>
                <w:lang w:val="kk-KZ"/>
              </w:rPr>
              <w:t>.(сурет салу)</w:t>
            </w:r>
          </w:p>
        </w:tc>
        <w:tc>
          <w:tcPr>
            <w:tcW w:w="2551" w:type="dxa"/>
            <w:tcBorders>
              <w:left w:val="single" w:sz="4" w:space="0" w:color="auto"/>
            </w:tcBorders>
          </w:tcPr>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Сюжетті ойын: «Дүкен»</w:t>
            </w:r>
          </w:p>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сатушының рөлін ойнай білу біліктілікке үйрету.</w:t>
            </w:r>
          </w:p>
          <w:p w:rsidR="00F65B6F" w:rsidRDefault="00F65B6F" w:rsidP="00D70856">
            <w:pPr>
              <w:rPr>
                <w:rFonts w:ascii="Times New Roman" w:hAnsi="Times New Roman" w:cs="Times New Roman"/>
                <w:sz w:val="24"/>
                <w:szCs w:val="24"/>
                <w:lang w:val="kk-KZ"/>
              </w:rPr>
            </w:pPr>
            <w:r>
              <w:rPr>
                <w:rFonts w:ascii="Times New Roman" w:hAnsi="Times New Roman" w:cs="Times New Roman"/>
                <w:sz w:val="24"/>
                <w:szCs w:val="24"/>
                <w:lang w:val="kk-KZ"/>
              </w:rPr>
              <w:t>Қоршаған орта заттарының қолданылу маңыздылығын түсіну дағдыларын қалыптастыру. (сөйлеуді дамыту,қазақ тілі</w:t>
            </w:r>
          </w:p>
        </w:tc>
        <w:tc>
          <w:tcPr>
            <w:tcW w:w="2515" w:type="dxa"/>
            <w:tcBorders>
              <w:right w:val="single" w:sz="4" w:space="0" w:color="auto"/>
            </w:tcBorders>
          </w:tcPr>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Оң және сол» ойын.</w:t>
            </w:r>
          </w:p>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үлкен және аз заттарды ажыратуға жаттықтыруға. </w:t>
            </w:r>
          </w:p>
          <w:p w:rsidR="00F65B6F" w:rsidRDefault="00F65B6F" w:rsidP="00D70856">
            <w:pPr>
              <w:rPr>
                <w:rFonts w:ascii="Times New Roman" w:hAnsi="Times New Roman" w:cs="Times New Roman"/>
                <w:bCs/>
                <w:color w:val="000000"/>
                <w:sz w:val="24"/>
                <w:szCs w:val="24"/>
                <w:lang w:val="kk-KZ"/>
              </w:rPr>
            </w:pPr>
            <w:r>
              <w:rPr>
                <w:rFonts w:ascii="Times New Roman" w:hAnsi="Times New Roman" w:cs="Times New Roman"/>
                <w:color w:val="000000"/>
                <w:sz w:val="24"/>
                <w:szCs w:val="24"/>
                <w:lang w:val="kk-KZ"/>
              </w:rPr>
              <w:t>Бірнеше затты өсу және кему ретімен орналастыруға үйірету.(математика негіздері)</w:t>
            </w:r>
          </w:p>
        </w:tc>
        <w:tc>
          <w:tcPr>
            <w:tcW w:w="3013" w:type="dxa"/>
            <w:gridSpan w:val="2"/>
            <w:tcBorders>
              <w:left w:val="single" w:sz="4" w:space="0" w:color="auto"/>
            </w:tcBorders>
          </w:tcPr>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Жаттығу</w:t>
            </w:r>
          </w:p>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«Қайырлы таң қолым» - алақанды сипаймыз.</w:t>
            </w:r>
          </w:p>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«Оянамыз көздерім!»- шапалақтаймыз.</w:t>
            </w:r>
          </w:p>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iCs/>
                <w:sz w:val="24"/>
                <w:szCs w:val="24"/>
                <w:lang w:val="kk-KZ"/>
              </w:rPr>
              <w:t>Музыканы тыңдау мәдениетін сақтау (музыкалық шығармаларды алаңдамай соңына дейін тыңдау).(музыка)</w:t>
            </w:r>
          </w:p>
        </w:tc>
        <w:tc>
          <w:tcPr>
            <w:tcW w:w="2268" w:type="dxa"/>
          </w:tcPr>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«Атын атап бер».</w:t>
            </w:r>
          </w:p>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түсті қабылдауды және қолдың ұсақ моторикасын дамыту.</w:t>
            </w:r>
          </w:p>
          <w:p w:rsidR="00F65B6F" w:rsidRDefault="00F65B6F" w:rsidP="00D70856">
            <w:pPr>
              <w:spacing w:after="0" w:line="240" w:lineRule="auto"/>
              <w:rPr>
                <w:rStyle w:val="fontstyle01"/>
                <w:rFonts w:ascii="Times New Roman" w:hAnsi="Times New Roman" w:cs="Times New Roman"/>
                <w:sz w:val="24"/>
                <w:szCs w:val="24"/>
                <w:lang w:val="kk-KZ"/>
              </w:rPr>
            </w:pPr>
            <w:r>
              <w:rPr>
                <w:rStyle w:val="fontstyle01"/>
                <w:rFonts w:ascii="Times New Roman" w:hAnsi="Times New Roman" w:cs="Times New Roman"/>
                <w:sz w:val="24"/>
                <w:szCs w:val="24"/>
                <w:lang w:val="kk-KZ"/>
              </w:rPr>
              <w:t>Мүсінделген  заттың,фигуралардың бетін тегістеуге үйрету.</w:t>
            </w:r>
          </w:p>
          <w:p w:rsidR="00F65B6F" w:rsidRDefault="00F65B6F" w:rsidP="00D70856">
            <w:pPr>
              <w:spacing w:after="0" w:line="240" w:lineRule="auto"/>
              <w:rPr>
                <w:rFonts w:ascii="Times New Roman" w:hAnsi="Times New Roman" w:cs="Times New Roman"/>
                <w:sz w:val="24"/>
                <w:szCs w:val="24"/>
                <w:lang w:val="kk-KZ"/>
              </w:rPr>
            </w:pPr>
            <w:r>
              <w:rPr>
                <w:rStyle w:val="fontstyle01"/>
                <w:rFonts w:ascii="Times New Roman" w:hAnsi="Times New Roman" w:cs="Times New Roman"/>
                <w:sz w:val="24"/>
                <w:szCs w:val="24"/>
                <w:lang w:val="kk-KZ"/>
              </w:rPr>
              <w:t>(мүсіндеу)</w:t>
            </w:r>
          </w:p>
        </w:tc>
      </w:tr>
      <w:tr w:rsidR="00F65B6F" w:rsidRPr="00382E79" w:rsidTr="00D70856">
        <w:tc>
          <w:tcPr>
            <w:tcW w:w="2455" w:type="dxa"/>
          </w:tcPr>
          <w:p w:rsidR="00F65B6F" w:rsidRDefault="00F65B6F" w:rsidP="00D70856">
            <w:pPr>
              <w:spacing w:line="259" w:lineRule="auto"/>
              <w:ind w:left="2" w:right="673"/>
              <w:rPr>
                <w:rFonts w:ascii="Times New Roman" w:hAnsi="Times New Roman" w:cs="Times New Roman"/>
                <w:sz w:val="24"/>
                <w:szCs w:val="24"/>
                <w:lang w:val="kk-KZ"/>
              </w:rPr>
            </w:pPr>
            <w:r>
              <w:rPr>
                <w:rFonts w:ascii="Times New Roman" w:hAnsi="Times New Roman" w:cs="Times New Roman"/>
                <w:sz w:val="24"/>
                <w:szCs w:val="24"/>
                <w:lang w:val="kk-KZ"/>
              </w:rPr>
              <w:t xml:space="preserve">Ата-аналармен әңгімелесу, кеңес беру </w:t>
            </w:r>
          </w:p>
        </w:tc>
        <w:tc>
          <w:tcPr>
            <w:tcW w:w="2615" w:type="dxa"/>
            <w:tcBorders>
              <w:right w:val="single" w:sz="4" w:space="0" w:color="auto"/>
            </w:tcBorders>
          </w:tcPr>
          <w:p w:rsidR="00F65B6F" w:rsidRDefault="00F65B6F" w:rsidP="00D70856">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 денсаулығы,баланың үйдегі күн тәртібі, жетістіктер туралы. әңгімелесу.</w:t>
            </w:r>
          </w:p>
        </w:tc>
        <w:tc>
          <w:tcPr>
            <w:tcW w:w="2551" w:type="dxa"/>
            <w:tcBorders>
              <w:left w:val="single" w:sz="4" w:space="0" w:color="auto"/>
              <w:right w:val="single" w:sz="4" w:space="0" w:color="auto"/>
            </w:tcBorders>
          </w:tcPr>
          <w:p w:rsidR="00F65B6F" w:rsidRDefault="00F65B6F" w:rsidP="00D70856">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 денсаулығы туралы сөйлесіп, ауа-райының салқындауына байланысты «тұмау» ауруының алдын-алу жөнінде кеңес беру.</w:t>
            </w:r>
          </w:p>
        </w:tc>
        <w:tc>
          <w:tcPr>
            <w:tcW w:w="2515" w:type="dxa"/>
            <w:tcBorders>
              <w:left w:val="single" w:sz="4" w:space="0" w:color="auto"/>
              <w:right w:val="single" w:sz="4" w:space="0" w:color="auto"/>
            </w:tcBorders>
          </w:tcPr>
          <w:p w:rsidR="00F65B6F" w:rsidRDefault="00F65B6F" w:rsidP="00D70856">
            <w:pPr>
              <w:autoSpaceDE w:val="0"/>
              <w:autoSpaceDN w:val="0"/>
              <w:adjustRightInd w:val="0"/>
              <w:rPr>
                <w:rFonts w:ascii="Times New Roman" w:hAnsi="Times New Roman" w:cs="Times New Roman"/>
                <w:sz w:val="24"/>
                <w:szCs w:val="24"/>
                <w:lang w:val="kk-KZ"/>
              </w:rPr>
            </w:pPr>
            <w:r w:rsidRPr="0038245C">
              <w:rPr>
                <w:rFonts w:ascii="Times New Roman" w:eastAsia="Times New Roman" w:hAnsi="Times New Roman"/>
                <w:i/>
                <w:kern w:val="2"/>
                <w:sz w:val="24"/>
                <w:szCs w:val="28"/>
                <w:lang w:val="kk-KZ" w:eastAsia="zh-TW"/>
              </w:rPr>
              <w:t>«Өнегелі 15 минут» - балалардың ересектермен емін-еркін қарым-қатынас жасау дағдыларын қалыптастыру</w:t>
            </w:r>
          </w:p>
        </w:tc>
        <w:tc>
          <w:tcPr>
            <w:tcW w:w="3013" w:type="dxa"/>
            <w:gridSpan w:val="2"/>
            <w:tcBorders>
              <w:left w:val="single" w:sz="4" w:space="0" w:color="auto"/>
              <w:right w:val="single" w:sz="4" w:space="0" w:color="auto"/>
            </w:tcBorders>
          </w:tcPr>
          <w:p w:rsidR="00F65B6F" w:rsidRDefault="00F65B6F" w:rsidP="00D70856">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Ата-аналарға балалардың тазалықтарын қадағалауды ескерту.</w:t>
            </w:r>
          </w:p>
        </w:tc>
        <w:tc>
          <w:tcPr>
            <w:tcW w:w="2268" w:type="dxa"/>
            <w:tcBorders>
              <w:left w:val="single" w:sz="4" w:space="0" w:color="auto"/>
            </w:tcBorders>
          </w:tcPr>
          <w:p w:rsidR="00F65B6F" w:rsidRDefault="00F65B6F" w:rsidP="00D70856">
            <w:pPr>
              <w:autoSpaceDE w:val="0"/>
              <w:autoSpaceDN w:val="0"/>
              <w:adjustRightInd w:val="0"/>
              <w:spacing w:after="0" w:line="240" w:lineRule="auto"/>
              <w:rPr>
                <w:rFonts w:ascii="Times New Roman" w:hAnsi="Times New Roman" w:cs="Times New Roman"/>
                <w:sz w:val="24"/>
                <w:szCs w:val="24"/>
                <w:lang w:val="kk-KZ"/>
              </w:rPr>
            </w:pPr>
            <w:r w:rsidRPr="0038245C">
              <w:rPr>
                <w:rFonts w:ascii="Times New Roman" w:eastAsia="Times New Roman" w:hAnsi="Times New Roman"/>
                <w:i/>
                <w:kern w:val="2"/>
                <w:sz w:val="24"/>
                <w:szCs w:val="28"/>
                <w:lang w:val="kk-KZ" w:eastAsia="zh-TW"/>
              </w:rPr>
              <w:t>«Өнегелі 15 минут» - балалардың ересектермен емін-еркін қарым-қатынас жасау дағдыларын қалыптастыру</w:t>
            </w:r>
          </w:p>
        </w:tc>
      </w:tr>
      <w:tr w:rsidR="00F65B6F" w:rsidTr="00D70856">
        <w:tc>
          <w:tcPr>
            <w:tcW w:w="2455" w:type="dxa"/>
          </w:tcPr>
          <w:p w:rsidR="00F65B6F" w:rsidRDefault="00F65B6F" w:rsidP="00D70856">
            <w:pPr>
              <w:spacing w:after="0" w:line="279" w:lineRule="auto"/>
              <w:ind w:left="2"/>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дербес әрекеті </w:t>
            </w:r>
          </w:p>
          <w:p w:rsidR="00F65B6F" w:rsidRDefault="00F65B6F" w:rsidP="00D70856">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(баяу қимылды ойындар, үстел үсті </w:t>
            </w:r>
            <w:r>
              <w:rPr>
                <w:rFonts w:ascii="Times New Roman" w:hAnsi="Times New Roman" w:cs="Times New Roman"/>
                <w:sz w:val="24"/>
                <w:szCs w:val="24"/>
                <w:lang w:val="kk-KZ"/>
              </w:rPr>
              <w:lastRenderedPageBreak/>
              <w:t>ойындары, бейнелеу әрекеті, кітаптар қарау және тағы басқа әрекеттер)</w:t>
            </w:r>
          </w:p>
        </w:tc>
        <w:tc>
          <w:tcPr>
            <w:tcW w:w="2615" w:type="dxa"/>
          </w:tcPr>
          <w:p w:rsidR="00F65B6F" w:rsidRDefault="00F65B6F" w:rsidP="00D70856">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Дидактикалық ойын: «Шарды үрле» Мақсаты: Балаларды сөйлеу барысында дұрыс тыныс алуға </w:t>
            </w:r>
            <w:r>
              <w:rPr>
                <w:rFonts w:ascii="Times New Roman" w:hAnsi="Times New Roman" w:cs="Times New Roman"/>
                <w:sz w:val="24"/>
                <w:szCs w:val="24"/>
                <w:lang w:val="kk-KZ"/>
              </w:rPr>
              <w:lastRenderedPageBreak/>
              <w:t>үйрету.</w:t>
            </w:r>
          </w:p>
          <w:p w:rsidR="00F65B6F" w:rsidRDefault="00F65B6F" w:rsidP="00D70856">
            <w:pPr>
              <w:widowControl w:val="0"/>
              <w:spacing w:after="0" w:line="240" w:lineRule="auto"/>
              <w:rPr>
                <w:rFonts w:ascii="Times New Roman" w:hAnsi="Times New Roman" w:cs="Times New Roman"/>
                <w:sz w:val="24"/>
                <w:szCs w:val="24"/>
                <w:lang w:val="kk-KZ"/>
              </w:rPr>
            </w:pPr>
            <w:r>
              <w:rPr>
                <w:rStyle w:val="fontstyle01"/>
                <w:rFonts w:ascii="Times New Roman" w:hAnsi="Times New Roman" w:cs="Times New Roman"/>
                <w:sz w:val="24"/>
                <w:szCs w:val="24"/>
                <w:lang w:val="kk-KZ"/>
              </w:rPr>
              <w:t>Мүсінделген  заттың,фигуралардың бетін тегістеуге үйрету.</w:t>
            </w:r>
          </w:p>
          <w:p w:rsidR="00F65B6F" w:rsidRDefault="00F65B6F" w:rsidP="00D70856">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(мүсіндеу)</w:t>
            </w:r>
          </w:p>
        </w:tc>
        <w:tc>
          <w:tcPr>
            <w:tcW w:w="2551" w:type="dxa"/>
          </w:tcPr>
          <w:p w:rsidR="00F65B6F" w:rsidRDefault="00F65B6F" w:rsidP="00D70856">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Дидактикалық ойын:«Кім? Не?» Мақсаты: Жанды жансыз заттарды айыра білуге үйрету.</w:t>
            </w:r>
          </w:p>
          <w:p w:rsidR="00F65B6F" w:rsidRDefault="00F65B6F" w:rsidP="00D70856">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Тірі және өлі табиғат туралы білімдерін кеңейту.</w:t>
            </w:r>
          </w:p>
          <w:p w:rsidR="00F65B6F" w:rsidRDefault="00F65B6F" w:rsidP="00D70856">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(қоршаған ортамен таныстыру)</w:t>
            </w:r>
          </w:p>
        </w:tc>
        <w:tc>
          <w:tcPr>
            <w:tcW w:w="2515" w:type="dxa"/>
          </w:tcPr>
          <w:p w:rsidR="00F65B6F" w:rsidRDefault="00F65B6F" w:rsidP="00D70856">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Дидактикалық ойын:«Кімде не бар?» Мақсаты:Заттардын атын дұрыс атай білуді үйрету.</w:t>
            </w:r>
          </w:p>
          <w:p w:rsidR="00F65B6F" w:rsidRDefault="00F65B6F" w:rsidP="00D70856">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Түзу сызықпен алдымен қысқа содан соң ұзын  жолақтарды     қиюды үйрету.</w:t>
            </w:r>
          </w:p>
          <w:p w:rsidR="00F65B6F" w:rsidRDefault="00F65B6F" w:rsidP="00D70856">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(жапсыру)</w:t>
            </w:r>
          </w:p>
        </w:tc>
        <w:tc>
          <w:tcPr>
            <w:tcW w:w="3013" w:type="dxa"/>
            <w:gridSpan w:val="2"/>
          </w:tcPr>
          <w:p w:rsidR="00F65B6F" w:rsidRDefault="00F65B6F" w:rsidP="00D70856">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Дидактикалық ойын «Сөйлемді аяқта» </w:t>
            </w:r>
          </w:p>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балалардың логикалық ойлау қабілетін, ес, зейін, </w:t>
            </w:r>
            <w:r>
              <w:rPr>
                <w:rFonts w:ascii="Times New Roman" w:hAnsi="Times New Roman" w:cs="Times New Roman"/>
                <w:sz w:val="24"/>
                <w:szCs w:val="24"/>
                <w:lang w:val="kk-KZ"/>
              </w:rPr>
              <w:lastRenderedPageBreak/>
              <w:t>қабылдау процесстерін дамыту. Тұрмыстық заттар</w:t>
            </w:r>
            <w:r>
              <w:rPr>
                <w:rFonts w:ascii="Times New Roman" w:hAnsi="Times New Roman" w:cs="Times New Roman"/>
                <w:color w:val="000000"/>
                <w:sz w:val="24"/>
                <w:szCs w:val="24"/>
                <w:lang w:val="kk-KZ"/>
              </w:rPr>
              <w:t xml:space="preserve"> бойынша әңгіме құрастыру.</w:t>
            </w:r>
          </w:p>
          <w:p w:rsidR="00F65B6F" w:rsidRDefault="00F65B6F" w:rsidP="00D70856">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сөйлеуді дамыту)</w:t>
            </w:r>
          </w:p>
        </w:tc>
        <w:tc>
          <w:tcPr>
            <w:tcW w:w="2268" w:type="dxa"/>
          </w:tcPr>
          <w:p w:rsidR="00F65B6F" w:rsidRDefault="00F65B6F" w:rsidP="00D70856">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Дидактикалық ойын: «Тәрелкесіне қарай кесесін таңда»</w:t>
            </w:r>
          </w:p>
          <w:p w:rsidR="00F65B6F" w:rsidRDefault="00F65B6F" w:rsidP="00D70856">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Мақсаты: Түстер </w:t>
            </w:r>
            <w:r>
              <w:rPr>
                <w:rFonts w:ascii="Times New Roman" w:hAnsi="Times New Roman" w:cs="Times New Roman"/>
                <w:sz w:val="24"/>
                <w:szCs w:val="24"/>
                <w:lang w:val="kk-KZ"/>
              </w:rPr>
              <w:lastRenderedPageBreak/>
              <w:t>туралы ұғымдарын кеңейту.</w:t>
            </w:r>
          </w:p>
          <w:p w:rsidR="00F65B6F" w:rsidRDefault="00F65B6F" w:rsidP="00D70856">
            <w:pPr>
              <w:spacing w:after="0" w:line="240" w:lineRule="auto"/>
              <w:rPr>
                <w:rFonts w:ascii="Times New Roman" w:hAnsi="Times New Roman" w:cs="Times New Roman"/>
                <w:bCs/>
                <w:color w:val="000000"/>
                <w:sz w:val="24"/>
                <w:szCs w:val="24"/>
                <w:lang w:val="kk-KZ"/>
              </w:rPr>
            </w:pPr>
            <w:r>
              <w:rPr>
                <w:rFonts w:ascii="Times New Roman" w:hAnsi="Times New Roman" w:cs="Times New Roman"/>
                <w:color w:val="000000"/>
                <w:sz w:val="24"/>
                <w:szCs w:val="24"/>
                <w:lang w:val="kk-KZ"/>
              </w:rPr>
              <w:t>Бірнеше затты өсу және кему ретімен орналастыруға үйірету.</w:t>
            </w:r>
          </w:p>
          <w:p w:rsidR="00F65B6F" w:rsidRDefault="00F65B6F" w:rsidP="00D70856">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(математика негіздері)</w:t>
            </w:r>
          </w:p>
        </w:tc>
      </w:tr>
      <w:tr w:rsidR="00F65B6F" w:rsidTr="00D70856">
        <w:tc>
          <w:tcPr>
            <w:tcW w:w="2455" w:type="dxa"/>
          </w:tcPr>
          <w:p w:rsidR="00F65B6F" w:rsidRDefault="00F65B6F" w:rsidP="00D70856">
            <w:pPr>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Таңертенгі жаттығу</w:t>
            </w:r>
          </w:p>
        </w:tc>
        <w:tc>
          <w:tcPr>
            <w:tcW w:w="2615" w:type="dxa"/>
            <w:tcBorders>
              <w:right w:val="single" w:sz="4" w:space="0" w:color="auto"/>
            </w:tcBorders>
          </w:tcPr>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Шеңбер бойында жүру, жеңіл жүгіру, бірінің артынан бірі тұру.</w:t>
            </w:r>
          </w:p>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Қоянша секіру, аюша қорбандау, құсша қанат қағу. Шеңбер құрып тұру. </w:t>
            </w:r>
          </w:p>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Басымен оңға, солға, алға, артқа иілу.</w:t>
            </w:r>
          </w:p>
          <w:p w:rsidR="00F65B6F" w:rsidRDefault="00F65B6F" w:rsidP="00D70856">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Екі қолды белге қойып, екі жаққа иілу. Аяқтың ұшымен көтерілу; екі аяқты кезекпен алға өкшемен, содан кейін ұшымен қою, топылдату. </w:t>
            </w:r>
            <w:r>
              <w:rPr>
                <w:rFonts w:ascii="Times New Roman" w:hAnsi="Times New Roman" w:cs="Times New Roman"/>
                <w:bCs/>
                <w:sz w:val="24"/>
                <w:szCs w:val="24"/>
                <w:lang w:val="kk-KZ"/>
              </w:rPr>
              <w:t>(Дене шынықтыру)</w:t>
            </w:r>
          </w:p>
          <w:p w:rsidR="00F65B6F" w:rsidRDefault="00F65B6F" w:rsidP="00D70856">
            <w:pPr>
              <w:rPr>
                <w:rFonts w:ascii="Times New Roman" w:hAnsi="Times New Roman" w:cs="Times New Roman"/>
                <w:sz w:val="24"/>
                <w:szCs w:val="24"/>
                <w:lang w:val="kk-KZ"/>
              </w:rPr>
            </w:pPr>
          </w:p>
        </w:tc>
        <w:tc>
          <w:tcPr>
            <w:tcW w:w="2551" w:type="dxa"/>
            <w:tcBorders>
              <w:left w:val="single" w:sz="4" w:space="0" w:color="auto"/>
              <w:right w:val="single" w:sz="4" w:space="0" w:color="auto"/>
            </w:tcBorders>
          </w:tcPr>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Шеңбер бойында жүру, жеңіл жүгіру, бірінің артынан бірі тұру.</w:t>
            </w:r>
          </w:p>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Қоянша секіру, аюша қорбандау, құсша қанат қағу. Шеңбер құрып тұру. </w:t>
            </w:r>
          </w:p>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Басымен оңға, солға, алға, артқа иілу.</w:t>
            </w:r>
          </w:p>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 Екі қолды белге қойып, екі жаққа иілу. Аяқтың ұшымен көтерілу; екі аяқты кезекпен алға өкшемен, содан кейін ұшымен қою, топылдату. </w:t>
            </w:r>
            <w:r>
              <w:rPr>
                <w:rFonts w:ascii="Times New Roman" w:hAnsi="Times New Roman" w:cs="Times New Roman"/>
                <w:bCs/>
                <w:sz w:val="24"/>
                <w:szCs w:val="24"/>
                <w:lang w:val="kk-KZ"/>
              </w:rPr>
              <w:t>(Дене шынықтыру)</w:t>
            </w:r>
          </w:p>
        </w:tc>
        <w:tc>
          <w:tcPr>
            <w:tcW w:w="2515" w:type="dxa"/>
            <w:tcBorders>
              <w:left w:val="single" w:sz="4" w:space="0" w:color="auto"/>
              <w:right w:val="single" w:sz="4" w:space="0" w:color="auto"/>
            </w:tcBorders>
          </w:tcPr>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Шеңбер бойында жүру, жеңіл жүгіру, бірінің артынан бірі тұру.</w:t>
            </w:r>
          </w:p>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Қоянша секіру, аюша қорбандау, құсша қанат қағу. Шеңбер құрып тұру. </w:t>
            </w:r>
          </w:p>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Басымен оңға, солға, алға, артқа иілу.</w:t>
            </w:r>
          </w:p>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 Екі қолды белге қойып, екі жаққа иілу. Аяқтың ұшымен көтерілу; екі аяқты кезекпен алға өкшемен, содан кейін ұшымен қою, топылдату. </w:t>
            </w:r>
            <w:r>
              <w:rPr>
                <w:rFonts w:ascii="Times New Roman" w:hAnsi="Times New Roman" w:cs="Times New Roman"/>
                <w:bCs/>
                <w:sz w:val="24"/>
                <w:szCs w:val="24"/>
                <w:lang w:val="kk-KZ"/>
              </w:rPr>
              <w:t>(Дене шынықтыру)</w:t>
            </w:r>
          </w:p>
        </w:tc>
        <w:tc>
          <w:tcPr>
            <w:tcW w:w="3013" w:type="dxa"/>
            <w:gridSpan w:val="2"/>
            <w:tcBorders>
              <w:left w:val="single" w:sz="4" w:space="0" w:color="auto"/>
              <w:right w:val="single" w:sz="4" w:space="0" w:color="auto"/>
            </w:tcBorders>
          </w:tcPr>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Шеңбер бойында жүру, жеңіл жүгіру, бірінің артынан бірі тұру.</w:t>
            </w:r>
          </w:p>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Қоянша секіру, аюша қорбандау, құсша қанат қағу. Шеңбер құрып тұру. </w:t>
            </w:r>
          </w:p>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Басымен оңға, солға, алға, артқа иілу.</w:t>
            </w:r>
          </w:p>
          <w:p w:rsidR="00F65B6F" w:rsidRDefault="00F65B6F" w:rsidP="00D70856">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 Екі қолды белге қойып, екі жаққа иілу. Аяқтың ұшымен көтерілу; екі аяқты кезекпен алға өкшемен, содан кейін ұшымен қою, топылдату. </w:t>
            </w:r>
            <w:r>
              <w:rPr>
                <w:rFonts w:ascii="Times New Roman" w:hAnsi="Times New Roman" w:cs="Times New Roman"/>
                <w:bCs/>
                <w:sz w:val="24"/>
                <w:szCs w:val="24"/>
                <w:lang w:val="kk-KZ"/>
              </w:rPr>
              <w:t>(Дене шынықтыру)</w:t>
            </w:r>
          </w:p>
        </w:tc>
        <w:tc>
          <w:tcPr>
            <w:tcW w:w="2268" w:type="dxa"/>
            <w:tcBorders>
              <w:left w:val="single" w:sz="4" w:space="0" w:color="auto"/>
            </w:tcBorders>
          </w:tcPr>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Шеңбер бойында жүру, жеңіл жүгіру, бірінің артынан бірі тұру.</w:t>
            </w:r>
          </w:p>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Қоянша секіру, аюша қорбандау, құсша қанат қағу. Шеңбер құрып тұру. </w:t>
            </w:r>
          </w:p>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Басымен оңға, солға, алға, артқа иілу.</w:t>
            </w:r>
          </w:p>
          <w:p w:rsidR="00F65B6F" w:rsidRDefault="00F65B6F" w:rsidP="00D70856">
            <w:pPr>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 Екі қолды белге қойып, екі жаққа иілу. Аяқтың ұшымен көтерілу; екі аяқты кезекпен алға өкшемен, содан кейін ұшымен қою, топылдату. </w:t>
            </w:r>
            <w:r>
              <w:rPr>
                <w:rFonts w:ascii="Times New Roman" w:hAnsi="Times New Roman" w:cs="Times New Roman"/>
                <w:bCs/>
                <w:sz w:val="24"/>
                <w:szCs w:val="24"/>
                <w:lang w:val="kk-KZ"/>
              </w:rPr>
              <w:t>(Дене шынықтыру)</w:t>
            </w:r>
          </w:p>
        </w:tc>
      </w:tr>
      <w:tr w:rsidR="00F65B6F" w:rsidTr="00D70856">
        <w:tc>
          <w:tcPr>
            <w:tcW w:w="2455" w:type="dxa"/>
          </w:tcPr>
          <w:p w:rsidR="00F65B6F" w:rsidRDefault="00F65B6F" w:rsidP="00D70856">
            <w:pPr>
              <w:rPr>
                <w:rFonts w:ascii="Times New Roman" w:hAnsi="Times New Roman" w:cs="Times New Roman"/>
                <w:sz w:val="24"/>
                <w:szCs w:val="24"/>
                <w:lang w:val="kk-KZ"/>
              </w:rPr>
            </w:pPr>
            <w:r>
              <w:rPr>
                <w:rFonts w:ascii="Times New Roman" w:hAnsi="Times New Roman" w:cs="Times New Roman"/>
                <w:sz w:val="24"/>
                <w:szCs w:val="24"/>
                <w:lang w:val="kk-KZ"/>
              </w:rPr>
              <w:t>Таңғы ас</w:t>
            </w:r>
          </w:p>
        </w:tc>
        <w:tc>
          <w:tcPr>
            <w:tcW w:w="2615" w:type="dxa"/>
            <w:tcBorders>
              <w:right w:val="single" w:sz="4" w:space="0" w:color="auto"/>
            </w:tcBorders>
          </w:tcPr>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Дұрыс тамақтану. Тамақтанар алдында, дәретханаға барғаннан кейін,</w:t>
            </w:r>
            <w:r>
              <w:rPr>
                <w:rFonts w:ascii="Times New Roman" w:hAnsi="Times New Roman" w:cs="Times New Roman"/>
                <w:color w:val="000000"/>
                <w:sz w:val="24"/>
                <w:szCs w:val="24"/>
                <w:lang w:val="kk-KZ"/>
              </w:rPr>
              <w:br/>
              <w:t>ластанған кезде қолды өз бетінше сабынмен жууға үйрету.(дене шынықтыру)</w:t>
            </w:r>
          </w:p>
        </w:tc>
        <w:tc>
          <w:tcPr>
            <w:tcW w:w="2551" w:type="dxa"/>
            <w:tcBorders>
              <w:left w:val="single" w:sz="4" w:space="0" w:color="auto"/>
              <w:right w:val="single" w:sz="4" w:space="0" w:color="auto"/>
            </w:tcBorders>
          </w:tcPr>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Майлықты ұқыпты пайдаландыру, нанды үгітпей жеу, ауыздағы асты асықпай шайнау. </w:t>
            </w:r>
            <w:r>
              <w:rPr>
                <w:rFonts w:ascii="Times New Roman" w:hAnsi="Times New Roman" w:cs="Times New Roman"/>
                <w:color w:val="000000"/>
                <w:sz w:val="24"/>
                <w:szCs w:val="24"/>
                <w:lang w:val="kk-KZ"/>
              </w:rPr>
              <w:t>Тамақтанар алдында, дәретханаға барғаннан кейін,</w:t>
            </w:r>
            <w:r>
              <w:rPr>
                <w:rFonts w:ascii="Times New Roman" w:hAnsi="Times New Roman" w:cs="Times New Roman"/>
                <w:color w:val="000000"/>
                <w:sz w:val="24"/>
                <w:szCs w:val="24"/>
                <w:lang w:val="kk-KZ"/>
              </w:rPr>
              <w:br/>
              <w:t xml:space="preserve">ластанған кезде қолды </w:t>
            </w:r>
            <w:r>
              <w:rPr>
                <w:rFonts w:ascii="Times New Roman" w:hAnsi="Times New Roman" w:cs="Times New Roman"/>
                <w:color w:val="000000"/>
                <w:sz w:val="24"/>
                <w:szCs w:val="24"/>
                <w:lang w:val="kk-KZ"/>
              </w:rPr>
              <w:lastRenderedPageBreak/>
              <w:t>өз бетінше сабынмен жууға үйрету. (дене шынықтыру)</w:t>
            </w:r>
          </w:p>
        </w:tc>
        <w:tc>
          <w:tcPr>
            <w:tcW w:w="2835" w:type="dxa"/>
            <w:gridSpan w:val="2"/>
            <w:tcBorders>
              <w:left w:val="single" w:sz="4" w:space="0" w:color="auto"/>
              <w:right w:val="single" w:sz="4" w:space="0" w:color="auto"/>
            </w:tcBorders>
          </w:tcPr>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Тамақ ішіп отырғанда сөйлемеу, әдепті болуғатәрбиелеу. </w:t>
            </w:r>
            <w:r>
              <w:rPr>
                <w:rFonts w:ascii="Times New Roman" w:hAnsi="Times New Roman" w:cs="Times New Roman"/>
                <w:color w:val="000000"/>
                <w:sz w:val="24"/>
                <w:szCs w:val="24"/>
                <w:lang w:val="kk-KZ"/>
              </w:rPr>
              <w:t>Тамақтанар алдында, дәретханаға барғаннан кейін,</w:t>
            </w:r>
            <w:r>
              <w:rPr>
                <w:rFonts w:ascii="Times New Roman" w:hAnsi="Times New Roman" w:cs="Times New Roman"/>
                <w:color w:val="000000"/>
                <w:sz w:val="24"/>
                <w:szCs w:val="24"/>
                <w:lang w:val="kk-KZ"/>
              </w:rPr>
              <w:br/>
              <w:t xml:space="preserve">ластанған кезде қолды өз бетінше сабынмен жууға </w:t>
            </w:r>
            <w:r>
              <w:rPr>
                <w:rFonts w:ascii="Times New Roman" w:hAnsi="Times New Roman" w:cs="Times New Roman"/>
                <w:color w:val="000000"/>
                <w:sz w:val="24"/>
                <w:szCs w:val="24"/>
                <w:lang w:val="kk-KZ"/>
              </w:rPr>
              <w:lastRenderedPageBreak/>
              <w:t>үйрету. (дене шынықтыру)</w:t>
            </w:r>
          </w:p>
        </w:tc>
        <w:tc>
          <w:tcPr>
            <w:tcW w:w="2693" w:type="dxa"/>
            <w:tcBorders>
              <w:left w:val="single" w:sz="4" w:space="0" w:color="auto"/>
              <w:right w:val="single" w:sz="4" w:space="0" w:color="auto"/>
            </w:tcBorders>
          </w:tcPr>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Ас үшіп алғыс білдіру, тазалық пен тәртіп сақтау. </w:t>
            </w:r>
            <w:r>
              <w:rPr>
                <w:rFonts w:ascii="Times New Roman" w:hAnsi="Times New Roman" w:cs="Times New Roman"/>
                <w:color w:val="000000"/>
                <w:sz w:val="24"/>
                <w:szCs w:val="24"/>
                <w:lang w:val="kk-KZ"/>
              </w:rPr>
              <w:t>Тамақтанар алдында, дәретханаға барғаннан кейін,</w:t>
            </w:r>
            <w:r>
              <w:rPr>
                <w:rFonts w:ascii="Times New Roman" w:hAnsi="Times New Roman" w:cs="Times New Roman"/>
                <w:color w:val="000000"/>
                <w:sz w:val="24"/>
                <w:szCs w:val="24"/>
                <w:lang w:val="kk-KZ"/>
              </w:rPr>
              <w:br/>
              <w:t xml:space="preserve">ластанған кезде қолды өз бетінше сабынмен жууға үйрету. (дене </w:t>
            </w:r>
            <w:r>
              <w:rPr>
                <w:rFonts w:ascii="Times New Roman" w:hAnsi="Times New Roman" w:cs="Times New Roman"/>
                <w:color w:val="000000"/>
                <w:sz w:val="24"/>
                <w:szCs w:val="24"/>
                <w:lang w:val="kk-KZ"/>
              </w:rPr>
              <w:lastRenderedPageBreak/>
              <w:t>шынықтыру)</w:t>
            </w:r>
          </w:p>
        </w:tc>
        <w:tc>
          <w:tcPr>
            <w:tcW w:w="2268" w:type="dxa"/>
            <w:tcBorders>
              <w:left w:val="single" w:sz="4" w:space="0" w:color="auto"/>
            </w:tcBorders>
          </w:tcPr>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Біздерде бар қасықтар</w:t>
            </w:r>
          </w:p>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Сиқырлы екен құралдар.</w:t>
            </w:r>
          </w:p>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Қолға қасық аламыз.</w:t>
            </w:r>
          </w:p>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Дәмді астан аламыз.</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lastRenderedPageBreak/>
              <w:t>Тамақтанар алдында, дәретханаға барғаннан кейін,</w:t>
            </w:r>
            <w:r>
              <w:rPr>
                <w:rFonts w:ascii="Times New Roman" w:hAnsi="Times New Roman" w:cs="Times New Roman"/>
                <w:color w:val="000000"/>
                <w:sz w:val="24"/>
                <w:szCs w:val="24"/>
                <w:lang w:val="kk-KZ"/>
              </w:rPr>
              <w:br/>
              <w:t>ластанған кезде қолды өз бетінше сабынмен жууға үйрету. (дене шынықтыру)</w:t>
            </w:r>
          </w:p>
        </w:tc>
      </w:tr>
      <w:tr w:rsidR="00F65B6F" w:rsidTr="00D70856">
        <w:tc>
          <w:tcPr>
            <w:tcW w:w="2455" w:type="dxa"/>
          </w:tcPr>
          <w:p w:rsidR="00F65B6F" w:rsidRDefault="00F65B6F" w:rsidP="00D70856">
            <w:pPr>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Ұйымдастырылған іс-әрекетке дайындық</w:t>
            </w:r>
          </w:p>
        </w:tc>
        <w:tc>
          <w:tcPr>
            <w:tcW w:w="2615" w:type="dxa"/>
            <w:tcBorders>
              <w:right w:val="single" w:sz="4" w:space="0" w:color="auto"/>
            </w:tcBorders>
          </w:tcPr>
          <w:p w:rsidR="00F65B6F" w:rsidRDefault="00F65B6F" w:rsidP="00D70856">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Аспанда күн ыстық.</w:t>
            </w:r>
          </w:p>
          <w:p w:rsidR="00F65B6F" w:rsidRDefault="00F65B6F" w:rsidP="00D70856">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Ал жерде кім ыстық?</w:t>
            </w:r>
          </w:p>
          <w:p w:rsidR="00F65B6F" w:rsidRDefault="00F65B6F" w:rsidP="00D70856">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Әке мен шешеміз</w:t>
            </w:r>
          </w:p>
          <w:p w:rsidR="00F65B6F" w:rsidRDefault="00F65B6F" w:rsidP="00D70856">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Бәрінен тым ыстық!</w:t>
            </w:r>
          </w:p>
          <w:p w:rsidR="00F65B6F" w:rsidRDefault="00F65B6F" w:rsidP="00D70856">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Жасасын туыстық,</w:t>
            </w:r>
          </w:p>
          <w:p w:rsidR="00F65B6F" w:rsidRDefault="00F65B6F" w:rsidP="00D70856">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Достық пен тыныштық.</w:t>
            </w:r>
          </w:p>
          <w:p w:rsidR="00F65B6F" w:rsidRDefault="00F65B6F" w:rsidP="00D70856">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Күз мезгілі және ерекшеліктері жайлы әңгімелесу.</w:t>
            </w:r>
          </w:p>
          <w:p w:rsidR="00F65B6F" w:rsidRDefault="00F65B6F" w:rsidP="00D70856">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Отбасы туралы, отбасының ересек мүшелерінің еңбегі туралы білімдерін</w:t>
            </w:r>
            <w:r>
              <w:rPr>
                <w:rFonts w:ascii="Times New Roman" w:hAnsi="Times New Roman" w:cs="Times New Roman"/>
                <w:color w:val="000000"/>
                <w:sz w:val="24"/>
                <w:szCs w:val="24"/>
                <w:lang w:val="kk-KZ"/>
              </w:rPr>
              <w:br/>
              <w:t>жетілдіру.(</w:t>
            </w:r>
            <w:r>
              <w:rPr>
                <w:rFonts w:ascii="Times New Roman" w:hAnsi="Times New Roman" w:cs="Times New Roman"/>
                <w:bCs/>
                <w:sz w:val="24"/>
                <w:szCs w:val="24"/>
                <w:lang w:val="kk-KZ"/>
              </w:rPr>
              <w:t xml:space="preserve"> қоршаған ортамен таныстыру</w:t>
            </w:r>
            <w:r>
              <w:rPr>
                <w:rFonts w:ascii="Times New Roman" w:hAnsi="Times New Roman" w:cs="Times New Roman"/>
                <w:color w:val="000000"/>
                <w:sz w:val="24"/>
                <w:szCs w:val="24"/>
                <w:lang w:val="kk-KZ"/>
              </w:rPr>
              <w:t>)</w:t>
            </w:r>
          </w:p>
          <w:p w:rsidR="00F65B6F" w:rsidRDefault="00F65B6F" w:rsidP="00D70856">
            <w:pPr>
              <w:rPr>
                <w:rFonts w:ascii="Times New Roman" w:hAnsi="Times New Roman" w:cs="Times New Roman"/>
                <w:bCs/>
                <w:sz w:val="24"/>
                <w:szCs w:val="24"/>
                <w:lang w:val="kk-KZ"/>
              </w:rPr>
            </w:pPr>
          </w:p>
          <w:p w:rsidR="00F65B6F" w:rsidRDefault="00F65B6F" w:rsidP="00D70856">
            <w:pPr>
              <w:widowControl w:val="0"/>
              <w:spacing w:after="0" w:line="240" w:lineRule="auto"/>
              <w:rPr>
                <w:rFonts w:ascii="Times New Roman" w:hAnsi="Times New Roman" w:cs="Times New Roman"/>
                <w:sz w:val="24"/>
                <w:szCs w:val="24"/>
                <w:lang w:val="kk-KZ"/>
              </w:rPr>
            </w:pPr>
          </w:p>
        </w:tc>
        <w:tc>
          <w:tcPr>
            <w:tcW w:w="2551" w:type="dxa"/>
            <w:tcBorders>
              <w:left w:val="single" w:sz="4" w:space="0" w:color="auto"/>
              <w:right w:val="single" w:sz="4" w:space="0" w:color="auto"/>
            </w:tcBorders>
          </w:tcPr>
          <w:p w:rsidR="00F65B6F" w:rsidRDefault="00F65B6F" w:rsidP="00D70856">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Атамнан басталар,</w:t>
            </w:r>
          </w:p>
          <w:p w:rsidR="00F65B6F" w:rsidRDefault="00F65B6F" w:rsidP="00D70856">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Әжеммен қосталар.</w:t>
            </w:r>
          </w:p>
          <w:p w:rsidR="00F65B6F" w:rsidRDefault="00F65B6F" w:rsidP="00D70856">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Отбасым мыналар:</w:t>
            </w:r>
          </w:p>
          <w:p w:rsidR="00F65B6F" w:rsidRDefault="00F65B6F" w:rsidP="00D70856">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Ең жақын адамдар.</w:t>
            </w:r>
          </w:p>
          <w:p w:rsidR="00F65B6F" w:rsidRDefault="00F65B6F" w:rsidP="00D70856">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Әкем мен анам бар,</w:t>
            </w:r>
          </w:p>
          <w:p w:rsidR="00F65B6F" w:rsidRDefault="00F65B6F" w:rsidP="00D70856">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Бір туған ағам бар,</w:t>
            </w:r>
          </w:p>
          <w:p w:rsidR="00F65B6F" w:rsidRDefault="00F65B6F" w:rsidP="00D70856">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rPr>
              <w:t xml:space="preserve">Бір туған апам бар </w:t>
            </w:r>
          </w:p>
          <w:p w:rsidR="00F65B6F" w:rsidRDefault="00F65B6F" w:rsidP="00D70856">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Бәрін жақсы көремін.</w:t>
            </w:r>
          </w:p>
          <w:p w:rsidR="00F65B6F" w:rsidRDefault="00F65B6F" w:rsidP="00D70856">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Еркелеймін, еремін!</w:t>
            </w:r>
          </w:p>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Отбасы мүшелері жайлы, отбасымен өткізген демалыс туралы әңгімелесу. Қоршаған орта заттарының қолданылу маңыздылығын түсіну дағдыларын қалыптастыру. </w:t>
            </w:r>
          </w:p>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w:t>
            </w:r>
          </w:p>
          <w:p w:rsidR="00F65B6F" w:rsidRDefault="00F65B6F" w:rsidP="00D70856">
            <w:pPr>
              <w:widowControl w:val="0"/>
              <w:spacing w:after="0" w:line="240" w:lineRule="auto"/>
              <w:rPr>
                <w:rFonts w:ascii="Times New Roman" w:hAnsi="Times New Roman" w:cs="Times New Roman"/>
                <w:sz w:val="24"/>
                <w:szCs w:val="24"/>
                <w:lang w:val="kk-KZ"/>
              </w:rPr>
            </w:pPr>
          </w:p>
        </w:tc>
        <w:tc>
          <w:tcPr>
            <w:tcW w:w="2835" w:type="dxa"/>
            <w:gridSpan w:val="2"/>
            <w:tcBorders>
              <w:left w:val="single" w:sz="4" w:space="0" w:color="auto"/>
              <w:right w:val="single" w:sz="4" w:space="0" w:color="auto"/>
            </w:tcBorders>
          </w:tcPr>
          <w:p w:rsidR="00F65B6F" w:rsidRDefault="00F65B6F" w:rsidP="00D70856">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Сәлем! Сәлем! Сәлем!</w:t>
            </w:r>
          </w:p>
          <w:p w:rsidR="00F65B6F" w:rsidRDefault="00F65B6F" w:rsidP="00D70856">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Қалын қалай?</w:t>
            </w:r>
          </w:p>
          <w:p w:rsidR="00F65B6F" w:rsidRDefault="00F65B6F" w:rsidP="00D70856">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Сәлем! Арайлап таң атты,</w:t>
            </w:r>
          </w:p>
          <w:p w:rsidR="00F65B6F" w:rsidRDefault="00F65B6F" w:rsidP="00D70856">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Алтын сәуле таратты.</w:t>
            </w:r>
          </w:p>
          <w:p w:rsidR="00F65B6F" w:rsidRDefault="00F65B6F" w:rsidP="00D70856">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Жарқырайды күніміз,</w:t>
            </w:r>
          </w:p>
          <w:p w:rsidR="00F65B6F" w:rsidRDefault="00F65B6F" w:rsidP="00D70856">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Жарқырайды даламыз,</w:t>
            </w:r>
          </w:p>
          <w:p w:rsidR="00F65B6F" w:rsidRDefault="00F65B6F" w:rsidP="00D70856">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Біз бақытты баламыз.</w:t>
            </w:r>
          </w:p>
          <w:p w:rsidR="00F65B6F" w:rsidRDefault="00F65B6F" w:rsidP="00D70856">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rPr>
              <w:t>Әкесі мен анасы қандай қызметте, олар немен айналысатындары жайлы, қалай еркелететіндері жайлы, не үйрететіндері жайлы әңгімелесу.</w:t>
            </w:r>
          </w:p>
          <w:p w:rsidR="00F65B6F" w:rsidRDefault="00F65B6F" w:rsidP="00D70856">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Отбасы туралы, отбасының ересек мүшелерінің еңбегі туралы білімдерін</w:t>
            </w:r>
            <w:r>
              <w:rPr>
                <w:rFonts w:ascii="Times New Roman" w:hAnsi="Times New Roman" w:cs="Times New Roman"/>
                <w:color w:val="000000"/>
                <w:sz w:val="24"/>
                <w:szCs w:val="24"/>
                <w:lang w:val="kk-KZ"/>
              </w:rPr>
              <w:br/>
              <w:t>жетілдіру.(қоршаған ортамен таныстыру)</w:t>
            </w:r>
          </w:p>
        </w:tc>
        <w:tc>
          <w:tcPr>
            <w:tcW w:w="2693" w:type="dxa"/>
            <w:tcBorders>
              <w:left w:val="single" w:sz="4" w:space="0" w:color="auto"/>
              <w:right w:val="single" w:sz="4" w:space="0" w:color="auto"/>
            </w:tcBorders>
          </w:tcPr>
          <w:p w:rsidR="00F65B6F" w:rsidRDefault="00F65B6F" w:rsidP="00D70856">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«Амансың, алтын күн!»</w:t>
            </w:r>
          </w:p>
          <w:p w:rsidR="00F65B6F" w:rsidRDefault="00F65B6F" w:rsidP="00D70856">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Амансың ба, Алтын күн!</w:t>
            </w:r>
          </w:p>
          <w:p w:rsidR="00F65B6F" w:rsidRDefault="00F65B6F" w:rsidP="00D70856">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Амансың ба, Жер - Ана!</w:t>
            </w:r>
          </w:p>
          <w:p w:rsidR="00F65B6F" w:rsidRDefault="00F65B6F" w:rsidP="00D70856">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Амансың ба, достарым!</w:t>
            </w:r>
          </w:p>
          <w:p w:rsidR="00F65B6F" w:rsidRDefault="00F65B6F" w:rsidP="00D70856">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Сендерді көрсем қуанам!</w:t>
            </w:r>
          </w:p>
          <w:p w:rsidR="00F65B6F" w:rsidRDefault="00F65B6F" w:rsidP="00D70856">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Дөңгелене кілемге жайғасады, бәрі бірге қайталайды.</w:t>
            </w:r>
          </w:p>
          <w:p w:rsidR="00F65B6F" w:rsidRDefault="00F65B6F" w:rsidP="00D70856">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rPr>
              <w:t>Аталары мен әжелері немен айналысатынын, олар қалай еркелететіні жайлы әңгімелесу.</w:t>
            </w:r>
          </w:p>
          <w:p w:rsidR="00F65B6F" w:rsidRDefault="00F65B6F" w:rsidP="00D70856">
            <w:pPr>
              <w:rPr>
                <w:rFonts w:ascii="Times New Roman" w:hAnsi="Times New Roman" w:cs="Times New Roman"/>
                <w:sz w:val="24"/>
                <w:szCs w:val="24"/>
                <w:lang w:val="kk-KZ"/>
              </w:rPr>
            </w:pPr>
            <w:r>
              <w:rPr>
                <w:rFonts w:ascii="Times New Roman" w:hAnsi="Times New Roman" w:cs="Times New Roman"/>
                <w:color w:val="000000"/>
                <w:sz w:val="24"/>
                <w:szCs w:val="24"/>
                <w:lang w:val="kk-KZ"/>
              </w:rPr>
              <w:t>Отбасы туралы, отбасының ересек мүшелерінің еңбегі туралы білімдерін</w:t>
            </w:r>
            <w:r>
              <w:rPr>
                <w:rFonts w:ascii="Times New Roman" w:hAnsi="Times New Roman" w:cs="Times New Roman"/>
                <w:color w:val="000000"/>
                <w:sz w:val="24"/>
                <w:szCs w:val="24"/>
                <w:lang w:val="kk-KZ"/>
              </w:rPr>
              <w:br/>
              <w:t>жетілдіру.(қоршаған ортамен таныстыру)</w:t>
            </w:r>
          </w:p>
        </w:tc>
        <w:tc>
          <w:tcPr>
            <w:tcW w:w="2268" w:type="dxa"/>
            <w:tcBorders>
              <w:left w:val="single" w:sz="4" w:space="0" w:color="auto"/>
            </w:tcBorders>
          </w:tcPr>
          <w:p w:rsidR="00F65B6F" w:rsidRDefault="00F65B6F" w:rsidP="00D70856">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«Қайырлы таң!»</w:t>
            </w:r>
          </w:p>
          <w:p w:rsidR="00F65B6F" w:rsidRDefault="00F65B6F" w:rsidP="00D70856">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Қайырлы таң, құсқа да , аңға да,</w:t>
            </w:r>
          </w:p>
          <w:p w:rsidR="00F65B6F" w:rsidRDefault="00F65B6F" w:rsidP="00D70856">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Қайырлы таң, жайдары жанға да.</w:t>
            </w:r>
          </w:p>
          <w:p w:rsidR="00F65B6F" w:rsidRDefault="00F65B6F" w:rsidP="00D70856">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Қайырлы таң алға ассын,</w:t>
            </w:r>
          </w:p>
          <w:p w:rsidR="00F65B6F" w:rsidRDefault="00F65B6F" w:rsidP="00D70856">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Кешке дейін жалғассын!</w:t>
            </w:r>
          </w:p>
          <w:p w:rsidR="00F65B6F" w:rsidRDefault="00F65B6F" w:rsidP="00D70856">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rPr>
              <w:t>Бауыры мен апайы, іні мен қарындастары бір-біріне қалай қолғанат болатындары жайлы әңгімелесу</w:t>
            </w:r>
            <w:r>
              <w:rPr>
                <w:rFonts w:ascii="Times New Roman" w:hAnsi="Times New Roman" w:cs="Times New Roman"/>
                <w:sz w:val="24"/>
                <w:szCs w:val="24"/>
                <w:lang w:val="kk-KZ"/>
              </w:rPr>
              <w:t>.</w:t>
            </w:r>
          </w:p>
          <w:p w:rsidR="00F65B6F" w:rsidRDefault="00F65B6F" w:rsidP="00D70856">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Жеке заттарды және бірдей заттарды қайталап салу және олардың қасына</w:t>
            </w:r>
            <w:r>
              <w:rPr>
                <w:rFonts w:ascii="Times New Roman" w:hAnsi="Times New Roman" w:cs="Times New Roman"/>
                <w:color w:val="000000"/>
                <w:sz w:val="24"/>
                <w:szCs w:val="24"/>
                <w:lang w:val="kk-KZ"/>
              </w:rPr>
              <w:br/>
              <w:t>басқа заттарды бейнелеу.</w:t>
            </w:r>
          </w:p>
          <w:p w:rsidR="00F65B6F" w:rsidRDefault="00F65B6F" w:rsidP="00D70856">
            <w:pPr>
              <w:spacing w:after="0" w:line="240" w:lineRule="auto"/>
              <w:rPr>
                <w:rFonts w:ascii="Times New Roman" w:hAnsi="Times New Roman" w:cs="Times New Roman"/>
                <w:bCs/>
                <w:color w:val="000000"/>
                <w:sz w:val="24"/>
                <w:szCs w:val="24"/>
                <w:lang w:val="kk-KZ"/>
              </w:rPr>
            </w:pPr>
            <w:r>
              <w:rPr>
                <w:rFonts w:ascii="Times New Roman" w:hAnsi="Times New Roman" w:cs="Times New Roman"/>
                <w:color w:val="000000"/>
                <w:sz w:val="24"/>
                <w:szCs w:val="24"/>
                <w:lang w:val="kk-KZ"/>
              </w:rPr>
              <w:t>(сурет салу)</w:t>
            </w:r>
          </w:p>
          <w:p w:rsidR="00F65B6F" w:rsidRDefault="00F65B6F" w:rsidP="00D70856">
            <w:pPr>
              <w:widowControl w:val="0"/>
              <w:spacing w:after="0" w:line="240" w:lineRule="auto"/>
              <w:rPr>
                <w:rFonts w:ascii="Times New Roman" w:hAnsi="Times New Roman" w:cs="Times New Roman"/>
                <w:sz w:val="24"/>
                <w:szCs w:val="24"/>
                <w:lang w:val="kk-KZ"/>
              </w:rPr>
            </w:pPr>
          </w:p>
        </w:tc>
      </w:tr>
      <w:tr w:rsidR="00F65B6F" w:rsidRPr="00FD0244" w:rsidTr="00D70856">
        <w:trPr>
          <w:trHeight w:val="987"/>
        </w:trPr>
        <w:tc>
          <w:tcPr>
            <w:tcW w:w="2455" w:type="dxa"/>
          </w:tcPr>
          <w:p w:rsidR="00F65B6F" w:rsidRDefault="00F65B6F" w:rsidP="00D70856">
            <w:pPr>
              <w:spacing w:after="0" w:line="259" w:lineRule="auto"/>
              <w:ind w:left="2"/>
              <w:rPr>
                <w:rFonts w:ascii="Times New Roman" w:hAnsi="Times New Roman" w:cs="Times New Roman"/>
                <w:sz w:val="24"/>
                <w:szCs w:val="24"/>
                <w:lang w:val="kk-KZ"/>
              </w:rPr>
            </w:pPr>
            <w:r>
              <w:rPr>
                <w:rFonts w:ascii="Times New Roman" w:hAnsi="Times New Roman" w:cs="Times New Roman"/>
                <w:sz w:val="24"/>
                <w:szCs w:val="24"/>
                <w:lang w:val="kk-KZ"/>
              </w:rPr>
              <w:t xml:space="preserve">Ұйымдастырылған </w:t>
            </w:r>
          </w:p>
          <w:p w:rsidR="00F65B6F" w:rsidRDefault="00F65B6F" w:rsidP="00D70856">
            <w:pPr>
              <w:rPr>
                <w:rFonts w:ascii="Times New Roman" w:hAnsi="Times New Roman" w:cs="Times New Roman"/>
                <w:sz w:val="24"/>
                <w:szCs w:val="24"/>
                <w:lang w:val="kk-KZ"/>
              </w:rPr>
            </w:pPr>
            <w:r>
              <w:rPr>
                <w:rFonts w:ascii="Times New Roman" w:hAnsi="Times New Roman" w:cs="Times New Roman"/>
                <w:sz w:val="24"/>
                <w:szCs w:val="24"/>
                <w:lang w:val="kk-KZ"/>
              </w:rPr>
              <w:t>іс-әрекеттер</w:t>
            </w:r>
          </w:p>
        </w:tc>
        <w:tc>
          <w:tcPr>
            <w:tcW w:w="2615" w:type="dxa"/>
          </w:tcPr>
          <w:p w:rsidR="00F65B6F" w:rsidRDefault="00F65B6F" w:rsidP="00D70856">
            <w:pPr>
              <w:widowControl w:val="0"/>
              <w:spacing w:after="0" w:line="240" w:lineRule="auto"/>
              <w:rPr>
                <w:rFonts w:ascii="Times New Roman" w:hAnsi="Times New Roman" w:cs="Times New Roman"/>
                <w:sz w:val="24"/>
                <w:szCs w:val="24"/>
                <w:lang w:val="kk-KZ"/>
              </w:rPr>
            </w:pPr>
          </w:p>
        </w:tc>
        <w:tc>
          <w:tcPr>
            <w:tcW w:w="2551" w:type="dxa"/>
          </w:tcPr>
          <w:p w:rsidR="00F65B6F" w:rsidRPr="00E0287C" w:rsidRDefault="00F65B6F" w:rsidP="00D70856">
            <w:pPr>
              <w:spacing w:after="0" w:line="240" w:lineRule="auto"/>
              <w:rPr>
                <w:rFonts w:ascii="Times New Roman" w:hAnsi="Times New Roman" w:cs="Times New Roman"/>
                <w:sz w:val="24"/>
                <w:szCs w:val="28"/>
                <w:lang w:val="kk-KZ"/>
              </w:rPr>
            </w:pPr>
            <w:r w:rsidRPr="00E0287C">
              <w:rPr>
                <w:rFonts w:ascii="Times New Roman" w:hAnsi="Times New Roman" w:cs="Times New Roman"/>
                <w:sz w:val="24"/>
                <w:szCs w:val="24"/>
                <w:lang w:val="kk-KZ"/>
              </w:rPr>
              <w:t>3.Дене шынықтыру</w:t>
            </w:r>
            <w:r w:rsidRPr="00E0287C">
              <w:rPr>
                <w:rFonts w:eastAsiaTheme="minorEastAsia"/>
                <w:color w:val="000000"/>
                <w:sz w:val="28"/>
                <w:szCs w:val="28"/>
                <w:lang w:val="kk-KZ"/>
              </w:rPr>
              <w:t xml:space="preserve"> </w:t>
            </w:r>
            <w:r w:rsidRPr="00E0287C">
              <w:rPr>
                <w:rFonts w:ascii="Times New Roman" w:eastAsiaTheme="minorEastAsia" w:hAnsi="Times New Roman" w:cs="Times New Roman"/>
                <w:color w:val="000000"/>
                <w:sz w:val="24"/>
                <w:szCs w:val="28"/>
                <w:lang w:val="kk-KZ"/>
              </w:rPr>
              <w:t>Балаларды ұқыптылыққа, тазалыққа, өзінің сыртқы келбетін қадағалауды</w:t>
            </w:r>
            <w:r w:rsidRPr="00E0287C">
              <w:rPr>
                <w:rFonts w:ascii="Times New Roman" w:eastAsiaTheme="minorEastAsia" w:hAnsi="Times New Roman" w:cs="Times New Roman"/>
                <w:color w:val="000000"/>
                <w:sz w:val="24"/>
                <w:szCs w:val="28"/>
                <w:lang w:val="kk-KZ"/>
              </w:rPr>
              <w:br/>
            </w:r>
            <w:r w:rsidRPr="00E0287C">
              <w:rPr>
                <w:rFonts w:ascii="Times New Roman" w:eastAsiaTheme="minorEastAsia" w:hAnsi="Times New Roman" w:cs="Times New Roman"/>
                <w:color w:val="000000"/>
                <w:sz w:val="24"/>
                <w:szCs w:val="28"/>
                <w:lang w:val="kk-KZ"/>
              </w:rPr>
              <w:lastRenderedPageBreak/>
              <w:t>әдетке айналдыруға баулу.</w:t>
            </w:r>
            <w:r w:rsidRPr="00E0287C">
              <w:rPr>
                <w:rFonts w:ascii="Times New Roman" w:hAnsi="Times New Roman" w:cs="Times New Roman"/>
                <w:sz w:val="24"/>
                <w:szCs w:val="28"/>
                <w:lang w:val="kk-KZ"/>
              </w:rPr>
              <w:t xml:space="preserve"> </w:t>
            </w:r>
          </w:p>
          <w:p w:rsidR="00F65B6F" w:rsidRDefault="00F65B6F" w:rsidP="00D70856">
            <w:pPr>
              <w:widowControl w:val="0"/>
              <w:spacing w:after="0" w:line="240" w:lineRule="auto"/>
              <w:rPr>
                <w:rFonts w:ascii="Times New Roman" w:hAnsi="Times New Roman" w:cs="Times New Roman"/>
                <w:sz w:val="24"/>
                <w:szCs w:val="24"/>
                <w:lang w:val="kk-KZ"/>
              </w:rPr>
            </w:pPr>
          </w:p>
          <w:p w:rsidR="00F65B6F" w:rsidRDefault="00F65B6F" w:rsidP="00D70856">
            <w:pPr>
              <w:spacing w:after="0"/>
              <w:rPr>
                <w:rFonts w:ascii="Times New Roman" w:hAnsi="Times New Roman" w:cs="Times New Roman"/>
                <w:sz w:val="24"/>
                <w:szCs w:val="24"/>
                <w:lang w:val="kk-KZ"/>
              </w:rPr>
            </w:pPr>
            <w:r>
              <w:rPr>
                <w:rFonts w:ascii="Times New Roman" w:hAnsi="Times New Roman" w:cs="Times New Roman"/>
                <w:sz w:val="24"/>
                <w:szCs w:val="24"/>
                <w:lang w:val="kk-KZ"/>
              </w:rPr>
              <w:t>Қауыпсіздік ержелерін сақтау</w:t>
            </w:r>
          </w:p>
        </w:tc>
        <w:tc>
          <w:tcPr>
            <w:tcW w:w="2835" w:type="dxa"/>
            <w:gridSpan w:val="2"/>
          </w:tcPr>
          <w:p w:rsidR="00F65B6F" w:rsidRPr="007A1C62" w:rsidRDefault="00F65B6F" w:rsidP="00D70856">
            <w:pPr>
              <w:spacing w:after="0"/>
              <w:rPr>
                <w:rFonts w:ascii="Times New Roman" w:hAnsi="Times New Roman" w:cs="Times New Roman"/>
                <w:sz w:val="28"/>
                <w:szCs w:val="28"/>
                <w:lang w:val="kk-KZ"/>
              </w:rPr>
            </w:pPr>
            <w:r>
              <w:rPr>
                <w:rFonts w:ascii="Times New Roman" w:hAnsi="Times New Roman" w:cs="Times New Roman"/>
                <w:color w:val="000000"/>
                <w:sz w:val="24"/>
                <w:szCs w:val="24"/>
                <w:lang w:val="kk-KZ"/>
              </w:rPr>
              <w:lastRenderedPageBreak/>
              <w:t>1.Музыка</w:t>
            </w:r>
            <w:r w:rsidRPr="007A1C62">
              <w:rPr>
                <w:rFonts w:ascii="Times New Roman" w:hAnsi="Times New Roman" w:cs="Times New Roman"/>
                <w:sz w:val="28"/>
                <w:szCs w:val="28"/>
                <w:lang w:val="kk-KZ"/>
              </w:rPr>
              <w:t xml:space="preserve"> </w:t>
            </w:r>
          </w:p>
          <w:p w:rsidR="00F65B6F" w:rsidRPr="00FF439B" w:rsidRDefault="00F65B6F" w:rsidP="00D70856">
            <w:pPr>
              <w:spacing w:after="0"/>
              <w:rPr>
                <w:rFonts w:ascii="Times New Roman" w:hAnsi="Times New Roman" w:cs="Times New Roman"/>
                <w:sz w:val="28"/>
                <w:szCs w:val="28"/>
                <w:lang w:val="kk-KZ"/>
              </w:rPr>
            </w:pPr>
            <w:r w:rsidRPr="00E0287C">
              <w:rPr>
                <w:rFonts w:ascii="Times New Roman" w:hAnsi="Times New Roman" w:cs="Times New Roman"/>
                <w:sz w:val="24"/>
                <w:szCs w:val="28"/>
                <w:lang w:val="kk-KZ"/>
              </w:rPr>
              <w:t xml:space="preserve">Музыканы тыңдау мәдениетін сақтау (музыкалық шығармаларды алаңдамай соңына дейін </w:t>
            </w:r>
            <w:r w:rsidRPr="00E0287C">
              <w:rPr>
                <w:rFonts w:ascii="Times New Roman" w:hAnsi="Times New Roman" w:cs="Times New Roman"/>
                <w:sz w:val="24"/>
                <w:szCs w:val="28"/>
                <w:lang w:val="kk-KZ"/>
              </w:rPr>
              <w:lastRenderedPageBreak/>
              <w:t xml:space="preserve">тыңдау). </w:t>
            </w:r>
          </w:p>
          <w:p w:rsidR="00F65B6F" w:rsidRDefault="00F65B6F" w:rsidP="00D70856">
            <w:pPr>
              <w:spacing w:after="0"/>
              <w:rPr>
                <w:rFonts w:ascii="Times New Roman" w:hAnsi="Times New Roman" w:cs="Times New Roman"/>
                <w:color w:val="000000"/>
                <w:sz w:val="24"/>
                <w:szCs w:val="24"/>
                <w:lang w:val="kk-KZ"/>
              </w:rPr>
            </w:pPr>
          </w:p>
          <w:p w:rsidR="00F65B6F" w:rsidRDefault="00F65B6F" w:rsidP="00D70856">
            <w:pPr>
              <w:spacing w:after="0" w:line="240" w:lineRule="auto"/>
              <w:rPr>
                <w:rFonts w:ascii="Times New Roman" w:hAnsi="Times New Roman" w:cs="Times New Roman"/>
                <w:sz w:val="24"/>
                <w:szCs w:val="24"/>
                <w:lang w:val="kk-KZ"/>
              </w:rPr>
            </w:pPr>
          </w:p>
        </w:tc>
        <w:tc>
          <w:tcPr>
            <w:tcW w:w="2693" w:type="dxa"/>
            <w:tcBorders>
              <w:right w:val="single" w:sz="4" w:space="0" w:color="auto"/>
            </w:tcBorders>
          </w:tcPr>
          <w:p w:rsidR="00F65B6F" w:rsidRDefault="00F65B6F" w:rsidP="00D70856">
            <w:pPr>
              <w:spacing w:after="0" w:line="240" w:lineRule="auto"/>
              <w:rPr>
                <w:rFonts w:ascii="Times New Roman" w:hAnsi="Times New Roman" w:cs="Times New Roman"/>
                <w:color w:val="000000"/>
                <w:sz w:val="24"/>
                <w:szCs w:val="24"/>
                <w:lang w:val="kk-KZ"/>
              </w:rPr>
            </w:pPr>
            <w:r w:rsidRPr="00E0287C">
              <w:rPr>
                <w:rFonts w:ascii="Times New Roman" w:hAnsi="Times New Roman" w:cs="Times New Roman"/>
                <w:color w:val="000000"/>
                <w:sz w:val="24"/>
                <w:szCs w:val="24"/>
                <w:lang w:val="kk-KZ"/>
              </w:rPr>
              <w:lastRenderedPageBreak/>
              <w:t>1.Музыка</w:t>
            </w:r>
          </w:p>
          <w:p w:rsidR="00F65B6F" w:rsidRPr="00E0287C" w:rsidRDefault="00F65B6F" w:rsidP="00D70856">
            <w:pPr>
              <w:spacing w:after="0" w:line="240" w:lineRule="auto"/>
              <w:rPr>
                <w:rFonts w:ascii="Times New Roman" w:hAnsi="Times New Roman" w:cs="Times New Roman"/>
                <w:sz w:val="24"/>
                <w:szCs w:val="28"/>
                <w:lang w:val="kk-KZ"/>
              </w:rPr>
            </w:pPr>
            <w:r w:rsidRPr="00E0287C">
              <w:rPr>
                <w:sz w:val="28"/>
                <w:szCs w:val="28"/>
                <w:lang w:val="kk-KZ"/>
              </w:rPr>
              <w:t xml:space="preserve"> </w:t>
            </w:r>
            <w:r w:rsidRPr="00E0287C">
              <w:rPr>
                <w:rFonts w:ascii="Times New Roman" w:hAnsi="Times New Roman" w:cs="Times New Roman"/>
                <w:sz w:val="24"/>
                <w:szCs w:val="28"/>
                <w:lang w:val="kk-KZ"/>
              </w:rPr>
              <w:t>Балаларды мәнерлеп ән айтуға үйрету.</w:t>
            </w:r>
          </w:p>
          <w:p w:rsidR="00F65B6F" w:rsidRPr="00E0287C" w:rsidRDefault="00F65B6F" w:rsidP="00D70856">
            <w:pPr>
              <w:spacing w:after="0" w:line="240" w:lineRule="auto"/>
              <w:jc w:val="both"/>
              <w:rPr>
                <w:sz w:val="28"/>
                <w:szCs w:val="28"/>
                <w:lang w:val="kk-KZ"/>
              </w:rPr>
            </w:pPr>
          </w:p>
          <w:p w:rsidR="00F65B6F" w:rsidRPr="00E0287C" w:rsidRDefault="00F65B6F" w:rsidP="00D70856">
            <w:pPr>
              <w:spacing w:after="0" w:line="240" w:lineRule="auto"/>
              <w:rPr>
                <w:sz w:val="28"/>
                <w:szCs w:val="28"/>
                <w:lang w:val="kk-KZ"/>
              </w:rPr>
            </w:pPr>
            <w:r w:rsidRPr="00E0287C">
              <w:rPr>
                <w:rFonts w:ascii="Times New Roman" w:hAnsi="Times New Roman" w:cs="Times New Roman"/>
                <w:sz w:val="24"/>
                <w:szCs w:val="24"/>
                <w:lang w:val="kk-KZ"/>
              </w:rPr>
              <w:t>3.Дене шынықтыру</w:t>
            </w:r>
            <w:r w:rsidRPr="00E0287C">
              <w:rPr>
                <w:rFonts w:ascii="Times New Roman" w:hAnsi="Times New Roman" w:cs="Times New Roman"/>
                <w:color w:val="000000"/>
                <w:sz w:val="24"/>
                <w:szCs w:val="24"/>
                <w:lang w:val="kk-KZ"/>
              </w:rPr>
              <w:t xml:space="preserve"> </w:t>
            </w:r>
          </w:p>
          <w:p w:rsidR="00F65B6F" w:rsidRPr="00E0287C" w:rsidRDefault="00F65B6F" w:rsidP="00D70856">
            <w:pPr>
              <w:spacing w:after="0" w:line="240" w:lineRule="auto"/>
              <w:rPr>
                <w:rFonts w:ascii="Times New Roman" w:hAnsi="Times New Roman" w:cs="Times New Roman"/>
                <w:sz w:val="24"/>
                <w:szCs w:val="28"/>
                <w:lang w:val="kk-KZ"/>
              </w:rPr>
            </w:pPr>
            <w:r w:rsidRPr="00E0287C">
              <w:rPr>
                <w:rFonts w:ascii="Times New Roman" w:hAnsi="Times New Roman" w:cs="Times New Roman"/>
                <w:sz w:val="24"/>
                <w:szCs w:val="28"/>
                <w:lang w:val="kk-KZ"/>
              </w:rPr>
              <w:t xml:space="preserve">Бір орында тұрып, қос </w:t>
            </w:r>
            <w:r w:rsidRPr="00E0287C">
              <w:rPr>
                <w:rFonts w:ascii="Times New Roman" w:hAnsi="Times New Roman" w:cs="Times New Roman"/>
                <w:sz w:val="24"/>
                <w:szCs w:val="28"/>
                <w:lang w:val="kk-KZ"/>
              </w:rPr>
              <w:lastRenderedPageBreak/>
              <w:t>аяқпен секіруге үйрету.</w:t>
            </w:r>
          </w:p>
          <w:p w:rsidR="00F65B6F" w:rsidRPr="00E0287C" w:rsidRDefault="00F65B6F" w:rsidP="00D70856">
            <w:pPr>
              <w:spacing w:after="0" w:line="240" w:lineRule="auto"/>
              <w:rPr>
                <w:rFonts w:ascii="Times New Roman" w:hAnsi="Times New Roman" w:cs="Times New Roman"/>
                <w:color w:val="000000"/>
                <w:sz w:val="24"/>
                <w:szCs w:val="24"/>
                <w:lang w:val="kk-KZ"/>
              </w:rPr>
            </w:pPr>
          </w:p>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Қауыпсіздік ержелерін сақтау</w:t>
            </w:r>
          </w:p>
        </w:tc>
        <w:tc>
          <w:tcPr>
            <w:tcW w:w="2268" w:type="dxa"/>
            <w:tcBorders>
              <w:left w:val="single" w:sz="4" w:space="0" w:color="auto"/>
            </w:tcBorders>
          </w:tcPr>
          <w:p w:rsidR="00F65B6F" w:rsidRPr="00E0287C" w:rsidRDefault="00F65B6F" w:rsidP="00D70856">
            <w:pPr>
              <w:spacing w:after="0" w:line="240" w:lineRule="auto"/>
              <w:rPr>
                <w:sz w:val="28"/>
                <w:szCs w:val="28"/>
                <w:lang w:val="kk-KZ"/>
              </w:rPr>
            </w:pPr>
            <w:r w:rsidRPr="00E0287C">
              <w:rPr>
                <w:rFonts w:ascii="Times New Roman" w:hAnsi="Times New Roman" w:cs="Times New Roman"/>
                <w:sz w:val="24"/>
                <w:szCs w:val="24"/>
                <w:lang w:val="kk-KZ"/>
              </w:rPr>
              <w:lastRenderedPageBreak/>
              <w:t>4.Дене шынықтыру</w:t>
            </w:r>
            <w:r w:rsidRPr="00E0287C">
              <w:rPr>
                <w:sz w:val="28"/>
                <w:szCs w:val="28"/>
                <w:lang w:val="kk-KZ"/>
              </w:rPr>
              <w:t xml:space="preserve"> </w:t>
            </w:r>
          </w:p>
          <w:p w:rsidR="00F65B6F" w:rsidRPr="00E0287C" w:rsidRDefault="00F65B6F" w:rsidP="00D70856">
            <w:pPr>
              <w:spacing w:after="0" w:line="240" w:lineRule="auto"/>
              <w:rPr>
                <w:rFonts w:ascii="Times New Roman" w:hAnsi="Times New Roman" w:cs="Times New Roman"/>
                <w:sz w:val="24"/>
                <w:szCs w:val="28"/>
                <w:lang w:val="kk-KZ"/>
              </w:rPr>
            </w:pPr>
            <w:r w:rsidRPr="00E0287C">
              <w:rPr>
                <w:rFonts w:ascii="Times New Roman" w:hAnsi="Times New Roman" w:cs="Times New Roman"/>
                <w:sz w:val="24"/>
                <w:szCs w:val="28"/>
                <w:lang w:val="kk-KZ"/>
              </w:rPr>
              <w:t xml:space="preserve">Заттардың арасымен доптарды, құрсауларды бір-біріне домалатуға </w:t>
            </w:r>
            <w:r w:rsidRPr="00E0287C">
              <w:rPr>
                <w:rFonts w:ascii="Times New Roman" w:hAnsi="Times New Roman" w:cs="Times New Roman"/>
                <w:sz w:val="24"/>
                <w:szCs w:val="28"/>
                <w:lang w:val="kk-KZ"/>
              </w:rPr>
              <w:lastRenderedPageBreak/>
              <w:t>дағдыландыру.</w:t>
            </w:r>
          </w:p>
          <w:p w:rsidR="00F65B6F" w:rsidRDefault="00F65B6F" w:rsidP="00D70856">
            <w:pPr>
              <w:widowControl w:val="0"/>
              <w:spacing w:after="0" w:line="240" w:lineRule="auto"/>
              <w:rPr>
                <w:rFonts w:ascii="Times New Roman" w:eastAsia="Times New Roman" w:hAnsi="Times New Roman" w:cs="Times New Roman"/>
                <w:color w:val="000000"/>
                <w:sz w:val="24"/>
                <w:szCs w:val="24"/>
                <w:lang w:val="kk-KZ"/>
              </w:rPr>
            </w:pPr>
          </w:p>
          <w:p w:rsidR="00F65B6F" w:rsidRDefault="00F65B6F" w:rsidP="00D70856">
            <w:pPr>
              <w:spacing w:after="0" w:line="259" w:lineRule="auto"/>
              <w:rPr>
                <w:rFonts w:ascii="Times New Roman" w:hAnsi="Times New Roman" w:cs="Times New Roman"/>
                <w:sz w:val="24"/>
                <w:szCs w:val="24"/>
                <w:lang w:val="kk-KZ"/>
              </w:rPr>
            </w:pPr>
            <w:r>
              <w:rPr>
                <w:rFonts w:ascii="Times New Roman" w:hAnsi="Times New Roman" w:cs="Times New Roman"/>
                <w:sz w:val="24"/>
                <w:szCs w:val="24"/>
                <w:lang w:val="kk-KZ"/>
              </w:rPr>
              <w:t>Қауыпсіздік ержелерін сақтау</w:t>
            </w:r>
          </w:p>
          <w:p w:rsidR="00F65B6F" w:rsidRDefault="00F65B6F" w:rsidP="00D70856">
            <w:pPr>
              <w:spacing w:line="259" w:lineRule="auto"/>
              <w:ind w:left="-6" w:firstLine="1"/>
              <w:rPr>
                <w:rFonts w:ascii="Times New Roman" w:hAnsi="Times New Roman" w:cs="Times New Roman"/>
                <w:sz w:val="24"/>
                <w:szCs w:val="24"/>
                <w:lang w:val="kk-KZ"/>
              </w:rPr>
            </w:pPr>
          </w:p>
        </w:tc>
      </w:tr>
      <w:tr w:rsidR="00F65B6F" w:rsidTr="00D70856">
        <w:trPr>
          <w:trHeight w:val="562"/>
        </w:trPr>
        <w:tc>
          <w:tcPr>
            <w:tcW w:w="2455" w:type="dxa"/>
          </w:tcPr>
          <w:p w:rsidR="00F65B6F" w:rsidRDefault="00F65B6F" w:rsidP="00D70856">
            <w:pPr>
              <w:spacing w:after="22" w:line="259" w:lineRule="auto"/>
              <w:ind w:left="2"/>
              <w:rPr>
                <w:rFonts w:ascii="Times New Roman" w:hAnsi="Times New Roman" w:cs="Times New Roman"/>
                <w:sz w:val="24"/>
                <w:szCs w:val="24"/>
                <w:lang w:val="kk-KZ"/>
              </w:rPr>
            </w:pPr>
            <w:r>
              <w:rPr>
                <w:rFonts w:ascii="Times New Roman" w:hAnsi="Times New Roman" w:cs="Times New Roman"/>
                <w:sz w:val="24"/>
                <w:szCs w:val="24"/>
                <w:lang w:val="kk-KZ"/>
              </w:rPr>
              <w:lastRenderedPageBreak/>
              <w:t>Серуенге дайындық</w:t>
            </w:r>
          </w:p>
        </w:tc>
        <w:tc>
          <w:tcPr>
            <w:tcW w:w="2615" w:type="dxa"/>
            <w:tcBorders>
              <w:right w:val="single" w:sz="4" w:space="0" w:color="auto"/>
            </w:tcBorders>
          </w:tcPr>
          <w:p w:rsidR="00F65B6F" w:rsidRDefault="00F65B6F" w:rsidP="00D70856">
            <w:pPr>
              <w:spacing w:line="279" w:lineRule="auto"/>
              <w:ind w:left="5"/>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дербес қимыл белсенділігі үшін жағдай жасау, спорттық - ойын жабдықтары мен спорттық құрал-жабдықтарды дұрыс пайдалану туралы әңгімелесу. </w:t>
            </w:r>
            <w:r>
              <w:rPr>
                <w:rFonts w:ascii="Times New Roman" w:hAnsi="Times New Roman" w:cs="Times New Roman"/>
                <w:color w:val="000000"/>
                <w:sz w:val="24"/>
                <w:szCs w:val="24"/>
                <w:lang w:val="kk-KZ"/>
              </w:rPr>
              <w:t>(қоршаған ортамен таныстыру)</w:t>
            </w:r>
          </w:p>
        </w:tc>
        <w:tc>
          <w:tcPr>
            <w:tcW w:w="2551" w:type="dxa"/>
            <w:tcBorders>
              <w:left w:val="single" w:sz="4" w:space="0" w:color="auto"/>
              <w:right w:val="single" w:sz="4" w:space="0" w:color="auto"/>
            </w:tcBorders>
          </w:tcPr>
          <w:p w:rsidR="00F65B6F" w:rsidRDefault="00F65B6F" w:rsidP="00D70856">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өз-өзіне қызмет ету дағдыларын дамыту. Шкафтарынан киімдерін ретімен алып, дұрыс киіну және достарына киінуіне көмектесу дағдыларын қалыптастыру.  </w:t>
            </w:r>
            <w:r>
              <w:rPr>
                <w:rFonts w:ascii="Times New Roman" w:hAnsi="Times New Roman" w:cs="Times New Roman"/>
                <w:color w:val="000000"/>
                <w:sz w:val="24"/>
                <w:szCs w:val="24"/>
                <w:lang w:val="kk-KZ"/>
              </w:rPr>
              <w:t>(қоршаған ортамен таныстыру)</w:t>
            </w:r>
          </w:p>
        </w:tc>
        <w:tc>
          <w:tcPr>
            <w:tcW w:w="2835" w:type="dxa"/>
            <w:gridSpan w:val="2"/>
            <w:tcBorders>
              <w:left w:val="single" w:sz="4" w:space="0" w:color="auto"/>
              <w:right w:val="single" w:sz="4" w:space="0" w:color="auto"/>
            </w:tcBorders>
          </w:tcPr>
          <w:p w:rsidR="00F65B6F" w:rsidRDefault="00F65B6F" w:rsidP="00D70856">
            <w:pPr>
              <w:spacing w:line="279" w:lineRule="auto"/>
              <w:ind w:left="5"/>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дербес қимыл белсенділігі үшін жағдай жасау, спорттық - ойын жабдықтары мен спорттық құрал-жабдықтарды дұрыс пайдалану туралы әңгімелесу. </w:t>
            </w:r>
            <w:r>
              <w:rPr>
                <w:rFonts w:ascii="Times New Roman" w:hAnsi="Times New Roman" w:cs="Times New Roman"/>
                <w:color w:val="000000"/>
                <w:sz w:val="24"/>
                <w:szCs w:val="24"/>
                <w:lang w:val="kk-KZ"/>
              </w:rPr>
              <w:t>(қоршаған ортамен таныстыру)</w:t>
            </w:r>
          </w:p>
          <w:p w:rsidR="00F65B6F" w:rsidRDefault="00F65B6F" w:rsidP="00D70856">
            <w:pPr>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F65B6F" w:rsidRDefault="00F65B6F" w:rsidP="00D70856">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өз-өзіне қызмет ету дағдыларын дамыту. Шкафтарынан киімдерін ретімен алып, дұрыс киіну және достарына киінуіне көмектесу дағдыларын қалыптастыру.  </w:t>
            </w:r>
            <w:r>
              <w:rPr>
                <w:rFonts w:ascii="Times New Roman" w:hAnsi="Times New Roman" w:cs="Times New Roman"/>
                <w:color w:val="000000"/>
                <w:sz w:val="24"/>
                <w:szCs w:val="24"/>
                <w:lang w:val="kk-KZ"/>
              </w:rPr>
              <w:t>(қоршаған ортамен таныстыру)</w:t>
            </w:r>
          </w:p>
        </w:tc>
        <w:tc>
          <w:tcPr>
            <w:tcW w:w="2268" w:type="dxa"/>
            <w:tcBorders>
              <w:left w:val="single" w:sz="4" w:space="0" w:color="auto"/>
            </w:tcBorders>
          </w:tcPr>
          <w:p w:rsidR="00F65B6F" w:rsidRDefault="00F65B6F" w:rsidP="00D70856">
            <w:pPr>
              <w:spacing w:line="279" w:lineRule="auto"/>
              <w:ind w:left="5"/>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дербес қимыл белсенділігі үшін жағдай жасау, спорттық - ойын жабдықтары мен спорттық құрал-жабдықтарды дұрыс пайдалану туралы әңгімелесу. </w:t>
            </w:r>
            <w:r>
              <w:rPr>
                <w:rFonts w:ascii="Times New Roman" w:hAnsi="Times New Roman" w:cs="Times New Roman"/>
                <w:color w:val="000000"/>
                <w:sz w:val="24"/>
                <w:szCs w:val="24"/>
                <w:lang w:val="kk-KZ"/>
              </w:rPr>
              <w:t>(қоршаған ортамен таныстыру)</w:t>
            </w:r>
          </w:p>
        </w:tc>
      </w:tr>
      <w:tr w:rsidR="00F65B6F" w:rsidRPr="00382E79" w:rsidTr="00D70856">
        <w:trPr>
          <w:trHeight w:val="1271"/>
        </w:trPr>
        <w:tc>
          <w:tcPr>
            <w:tcW w:w="2455" w:type="dxa"/>
          </w:tcPr>
          <w:p w:rsidR="00F65B6F" w:rsidRDefault="00F65B6F" w:rsidP="00D70856">
            <w:pPr>
              <w:pStyle w:val="a6"/>
              <w:ind w:left="420"/>
              <w:rPr>
                <w:rFonts w:ascii="Times New Roman" w:hAnsi="Times New Roman" w:cs="Times New Roman"/>
                <w:sz w:val="24"/>
                <w:szCs w:val="24"/>
                <w:lang w:val="kk-KZ"/>
              </w:rPr>
            </w:pPr>
            <w:r>
              <w:rPr>
                <w:rFonts w:ascii="Times New Roman" w:hAnsi="Times New Roman" w:cs="Times New Roman"/>
                <w:sz w:val="24"/>
                <w:szCs w:val="24"/>
                <w:lang w:val="kk-KZ"/>
              </w:rPr>
              <w:t>Серуен</w:t>
            </w:r>
          </w:p>
        </w:tc>
        <w:tc>
          <w:tcPr>
            <w:tcW w:w="2615" w:type="dxa"/>
          </w:tcPr>
          <w:p w:rsidR="00F65B6F" w:rsidRDefault="00F65B6F" w:rsidP="00D70856">
            <w:pPr>
              <w:pStyle w:val="Style28"/>
              <w:widowControl/>
              <w:spacing w:line="240" w:lineRule="auto"/>
              <w:jc w:val="left"/>
              <w:rPr>
                <w:rStyle w:val="FontStyle93"/>
                <w:rFonts w:eastAsiaTheme="majorEastAsia"/>
                <w:b w:val="0"/>
                <w:lang w:val="kk-KZ"/>
              </w:rPr>
            </w:pPr>
            <w:r>
              <w:rPr>
                <w:rStyle w:val="FontStyle93"/>
                <w:rFonts w:eastAsiaTheme="majorEastAsia"/>
                <w:lang w:val="kk-KZ"/>
              </w:rPr>
              <w:t>Ұшып кететін құстарды бақылау</w:t>
            </w:r>
          </w:p>
          <w:p w:rsidR="00F65B6F" w:rsidRDefault="00F65B6F" w:rsidP="00D70856">
            <w:pPr>
              <w:pStyle w:val="Style27"/>
              <w:widowControl/>
              <w:jc w:val="left"/>
              <w:rPr>
                <w:rStyle w:val="FontStyle119"/>
                <w:lang w:val="kk-KZ"/>
              </w:rPr>
            </w:pPr>
            <w:r w:rsidRPr="00F65B6F">
              <w:rPr>
                <w:rStyle w:val="FontStyle116"/>
                <w:lang w:val="kk-KZ"/>
              </w:rPr>
              <w:t>Мақсаты: ұшып кететін құстар туралы түсініктерін кеңейту</w:t>
            </w:r>
            <w:r>
              <w:rPr>
                <w:rStyle w:val="FontStyle119"/>
                <w:lang w:val="kk-KZ"/>
              </w:rPr>
              <w:t>;</w:t>
            </w:r>
          </w:p>
          <w:p w:rsidR="00F65B6F" w:rsidRDefault="00F65B6F" w:rsidP="00D70856">
            <w:pPr>
              <w:pStyle w:val="Style1"/>
              <w:widowControl/>
              <w:tabs>
                <w:tab w:val="left" w:pos="667"/>
              </w:tabs>
              <w:spacing w:line="240" w:lineRule="auto"/>
              <w:rPr>
                <w:rStyle w:val="FontStyle119"/>
                <w:lang w:val="kk-KZ"/>
              </w:rPr>
            </w:pPr>
            <w:r>
              <w:rPr>
                <w:rStyle w:val="FontStyle119"/>
                <w:lang w:val="kk-KZ"/>
              </w:rPr>
              <w:t>Құстарға деген танымдық қызығушылығын арттыру.</w:t>
            </w:r>
          </w:p>
          <w:p w:rsidR="00F65B6F" w:rsidRDefault="00F65B6F" w:rsidP="00D70856">
            <w:pPr>
              <w:pStyle w:val="Style17"/>
              <w:widowControl/>
              <w:spacing w:line="240" w:lineRule="auto"/>
              <w:ind w:firstLine="0"/>
              <w:jc w:val="left"/>
              <w:rPr>
                <w:rStyle w:val="FontStyle119"/>
                <w:lang w:val="kk-KZ"/>
              </w:rPr>
            </w:pPr>
            <w:r>
              <w:rPr>
                <w:rStyle w:val="FontStyle119"/>
                <w:lang w:val="kk-KZ"/>
              </w:rPr>
              <w:t xml:space="preserve">Еңбек:Қыста құстарға беруг өсімдіктер дәнін жинау. </w:t>
            </w:r>
          </w:p>
          <w:p w:rsidR="00F65B6F" w:rsidRDefault="00F65B6F" w:rsidP="00D70856">
            <w:pPr>
              <w:pStyle w:val="Style17"/>
              <w:widowControl/>
              <w:spacing w:line="240" w:lineRule="auto"/>
              <w:ind w:firstLine="0"/>
              <w:jc w:val="left"/>
              <w:rPr>
                <w:rStyle w:val="FontStyle119"/>
                <w:lang w:val="kk-KZ"/>
              </w:rPr>
            </w:pPr>
            <w:r w:rsidRPr="00F65B6F">
              <w:rPr>
                <w:rStyle w:val="FontStyle116"/>
                <w:lang w:val="kk-KZ"/>
              </w:rPr>
              <w:t xml:space="preserve">Мақсаты:құстарға деген аяушылық, қамқорлық сезімдерін тәрбиелеу </w:t>
            </w:r>
          </w:p>
          <w:p w:rsidR="00F65B6F" w:rsidRDefault="00F65B6F" w:rsidP="00D70856">
            <w:pPr>
              <w:pStyle w:val="Style17"/>
              <w:widowControl/>
              <w:spacing w:line="240" w:lineRule="auto"/>
              <w:ind w:firstLine="0"/>
              <w:jc w:val="left"/>
              <w:rPr>
                <w:rStyle w:val="FontStyle119"/>
                <w:lang w:val="kk-KZ"/>
              </w:rPr>
            </w:pPr>
            <w:r>
              <w:rPr>
                <w:rStyle w:val="FontStyle119"/>
                <w:lang w:val="kk-KZ"/>
              </w:rPr>
              <w:t>Қ/О: «Аққу қаздар»</w:t>
            </w:r>
          </w:p>
          <w:p w:rsidR="00F65B6F" w:rsidRDefault="00F65B6F" w:rsidP="00D70856">
            <w:pPr>
              <w:pStyle w:val="Style17"/>
              <w:widowControl/>
              <w:spacing w:line="240" w:lineRule="auto"/>
              <w:ind w:firstLine="0"/>
              <w:jc w:val="left"/>
              <w:rPr>
                <w:rStyle w:val="FontStyle119"/>
                <w:lang w:val="kk-KZ"/>
              </w:rPr>
            </w:pPr>
            <w:r w:rsidRPr="00F65B6F">
              <w:rPr>
                <w:rStyle w:val="FontStyle116"/>
                <w:lang w:val="kk-KZ"/>
              </w:rPr>
              <w:t>Мақсаты: тапсырманы нақты, жеңіл орындауға жаттықтыру, жүкіру техникасын меңгерту</w:t>
            </w:r>
          </w:p>
          <w:p w:rsidR="00F65B6F" w:rsidRDefault="00F65B6F" w:rsidP="00D70856">
            <w:pPr>
              <w:spacing w:after="0" w:line="240" w:lineRule="auto"/>
              <w:rPr>
                <w:rFonts w:ascii="Times New Roman" w:hAnsi="Times New Roman" w:cs="Times New Roman"/>
                <w:bCs/>
                <w:sz w:val="24"/>
                <w:szCs w:val="24"/>
                <w:lang w:val="kk-KZ"/>
              </w:rPr>
            </w:pPr>
            <w:r>
              <w:rPr>
                <w:rFonts w:ascii="Times New Roman" w:hAnsi="Times New Roman" w:cs="Times New Roman"/>
                <w:color w:val="000000"/>
                <w:sz w:val="24"/>
                <w:szCs w:val="24"/>
                <w:lang w:val="kk-KZ"/>
              </w:rPr>
              <w:t xml:space="preserve"> Тірі және өлі табиғат туралы білімдерін кеңейту .(қоршаған ортамен таныстыру)</w:t>
            </w:r>
            <w:r>
              <w:rPr>
                <w:rFonts w:ascii="Times New Roman" w:hAnsi="Times New Roman" w:cs="Times New Roman"/>
                <w:sz w:val="24"/>
                <w:szCs w:val="24"/>
                <w:lang w:val="kk-KZ"/>
              </w:rPr>
              <w:t xml:space="preserve"> </w:t>
            </w:r>
            <w:r w:rsidRPr="00E0287C">
              <w:rPr>
                <w:rFonts w:ascii="Times New Roman" w:hAnsi="Times New Roman" w:cs="Times New Roman"/>
                <w:i/>
                <w:sz w:val="24"/>
                <w:szCs w:val="24"/>
                <w:lang w:val="kk-KZ"/>
              </w:rPr>
              <w:t xml:space="preserve">Қауыпсіздік ержелерін </w:t>
            </w:r>
            <w:r w:rsidRPr="00E0287C">
              <w:rPr>
                <w:rFonts w:ascii="Times New Roman" w:hAnsi="Times New Roman" w:cs="Times New Roman"/>
                <w:i/>
                <w:sz w:val="24"/>
                <w:szCs w:val="24"/>
                <w:lang w:val="kk-KZ"/>
              </w:rPr>
              <w:lastRenderedPageBreak/>
              <w:t>сақтау</w:t>
            </w:r>
          </w:p>
        </w:tc>
        <w:tc>
          <w:tcPr>
            <w:tcW w:w="2551" w:type="dxa"/>
            <w:tcBorders>
              <w:right w:val="single" w:sz="4" w:space="0" w:color="auto"/>
            </w:tcBorders>
          </w:tcPr>
          <w:p w:rsidR="00F65B6F" w:rsidRDefault="00F65B6F" w:rsidP="00D70856">
            <w:pPr>
              <w:shd w:val="clear" w:color="auto" w:fill="FFFFFF"/>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Бақылау</w:t>
            </w:r>
          </w:p>
          <w:p w:rsidR="00F65B6F" w:rsidRDefault="00F65B6F" w:rsidP="00D70856">
            <w:pPr>
              <w:shd w:val="clear" w:color="auto" w:fill="FFFFFF"/>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Ауладағы қыдырып жүрген мысыққа бақылау жасау.</w:t>
            </w:r>
          </w:p>
          <w:p w:rsidR="00F65B6F" w:rsidRDefault="00F65B6F" w:rsidP="00D70856">
            <w:pPr>
              <w:shd w:val="clear" w:color="auto" w:fill="FFFFFF"/>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Еңбек: Аула сыпырушыға көмектесу.</w:t>
            </w:r>
          </w:p>
          <w:p w:rsidR="00F65B6F" w:rsidRDefault="00F65B6F" w:rsidP="00D70856">
            <w:pPr>
              <w:shd w:val="clear" w:color="auto" w:fill="FFFFFF"/>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Қ/О: «Тышқан мен мысық» </w:t>
            </w:r>
          </w:p>
          <w:p w:rsidR="00F65B6F" w:rsidRDefault="00F65B6F" w:rsidP="00D70856">
            <w:pPr>
              <w:shd w:val="clear" w:color="auto" w:fill="FFFFFF"/>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Мақсаты: шапшаңдыққа тәрбиелеу.</w:t>
            </w:r>
          </w:p>
          <w:p w:rsidR="00F65B6F" w:rsidRDefault="00F65B6F" w:rsidP="00D70856">
            <w:pPr>
              <w:shd w:val="clear" w:color="auto" w:fill="FFFFFF"/>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xml:space="preserve">Сапта бір-бірден жүру, жүруді жүгірумен, секірумен алмастырып, бағытты және қарқынды өзгертіп жүру, қол мен аяқ қимылдарын үйлестіру. (дене </w:t>
            </w:r>
            <w:r>
              <w:rPr>
                <w:rFonts w:ascii="Times New Roman" w:hAnsi="Times New Roman" w:cs="Times New Roman"/>
                <w:sz w:val="24"/>
                <w:szCs w:val="24"/>
                <w:lang w:val="kk-KZ"/>
              </w:rPr>
              <w:lastRenderedPageBreak/>
              <w:t xml:space="preserve">шынықтыру) </w:t>
            </w:r>
            <w:r w:rsidRPr="00E0287C">
              <w:rPr>
                <w:rFonts w:ascii="Times New Roman" w:hAnsi="Times New Roman" w:cs="Times New Roman"/>
                <w:i/>
                <w:sz w:val="24"/>
                <w:szCs w:val="24"/>
                <w:lang w:val="kk-KZ"/>
              </w:rPr>
              <w:t>Қауыпсіздік ержелерін сақтау</w:t>
            </w:r>
          </w:p>
        </w:tc>
        <w:tc>
          <w:tcPr>
            <w:tcW w:w="2835" w:type="dxa"/>
            <w:gridSpan w:val="2"/>
            <w:tcBorders>
              <w:left w:val="single" w:sz="4" w:space="0" w:color="auto"/>
              <w:right w:val="single" w:sz="4" w:space="0" w:color="auto"/>
            </w:tcBorders>
          </w:tcPr>
          <w:p w:rsidR="00F65B6F" w:rsidRDefault="00F65B6F" w:rsidP="00D70856">
            <w:pPr>
              <w:shd w:val="clear" w:color="auto" w:fill="FFFFFF"/>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Жаңбырды бақылау. Мақсаты: жаңбырды бақылай отырып, оның бұлттан жауатындығы және түрлерән айтып түсіндіру.</w:t>
            </w:r>
          </w:p>
          <w:p w:rsidR="00F65B6F" w:rsidRDefault="00F65B6F" w:rsidP="00D70856">
            <w:pPr>
              <w:shd w:val="clear" w:color="auto" w:fill="FFFFFF"/>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Еңбек: ағаш түптерін қоптысу.</w:t>
            </w:r>
          </w:p>
          <w:p w:rsidR="00F65B6F" w:rsidRDefault="00F65B6F" w:rsidP="00D70856">
            <w:pPr>
              <w:shd w:val="clear" w:color="auto" w:fill="FFFFFF"/>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балаларды еңбек сүйгештіке тәрбиелеу.</w:t>
            </w:r>
          </w:p>
          <w:p w:rsidR="00F65B6F" w:rsidRDefault="00F65B6F" w:rsidP="00D70856">
            <w:pPr>
              <w:shd w:val="clear" w:color="auto" w:fill="FFFFFF"/>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 «Сұр қоян».</w:t>
            </w:r>
          </w:p>
          <w:p w:rsidR="00F65B6F" w:rsidRDefault="00F65B6F" w:rsidP="00D70856">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xml:space="preserve">Мақсаты: </w:t>
            </w:r>
            <w:r>
              <w:rPr>
                <w:rFonts w:ascii="Times New Roman" w:hAnsi="Times New Roman" w:cs="Times New Roman"/>
                <w:bCs/>
                <w:sz w:val="24"/>
                <w:szCs w:val="24"/>
                <w:lang w:val="kk-KZ"/>
              </w:rPr>
              <w:t>шапшаңдыққа тәрбиелеу.</w:t>
            </w:r>
          </w:p>
          <w:p w:rsidR="00F65B6F" w:rsidRDefault="00F65B6F" w:rsidP="00D70856">
            <w:pPr>
              <w:spacing w:after="0" w:line="240" w:lineRule="auto"/>
              <w:rPr>
                <w:rFonts w:ascii="Times New Roman" w:hAnsi="Times New Roman" w:cs="Times New Roman"/>
                <w:bCs/>
                <w:sz w:val="24"/>
                <w:szCs w:val="24"/>
                <w:lang w:val="kk-KZ"/>
              </w:rPr>
            </w:pPr>
            <w:r>
              <w:rPr>
                <w:rFonts w:ascii="Times New Roman" w:hAnsi="Times New Roman" w:cs="Times New Roman"/>
                <w:color w:val="000000"/>
                <w:sz w:val="24"/>
                <w:szCs w:val="24"/>
                <w:lang w:val="kk-KZ"/>
              </w:rPr>
              <w:t>Тірі және өлі табиғат туралы білімдерін кеңейту .(қоршаған ортамен таныстыру)</w:t>
            </w:r>
            <w:r>
              <w:rPr>
                <w:rFonts w:ascii="Times New Roman" w:hAnsi="Times New Roman" w:cs="Times New Roman"/>
                <w:sz w:val="24"/>
                <w:szCs w:val="24"/>
                <w:lang w:val="kk-KZ"/>
              </w:rPr>
              <w:t xml:space="preserve"> </w:t>
            </w:r>
            <w:r w:rsidRPr="00E0287C">
              <w:rPr>
                <w:rFonts w:ascii="Times New Roman" w:hAnsi="Times New Roman" w:cs="Times New Roman"/>
                <w:i/>
                <w:sz w:val="24"/>
                <w:szCs w:val="24"/>
                <w:lang w:val="kk-KZ"/>
              </w:rPr>
              <w:t>Қауыпсіздік ержелерін сақтау</w:t>
            </w:r>
          </w:p>
        </w:tc>
        <w:tc>
          <w:tcPr>
            <w:tcW w:w="2693" w:type="dxa"/>
            <w:tcBorders>
              <w:left w:val="single" w:sz="4" w:space="0" w:color="auto"/>
              <w:right w:val="single" w:sz="4" w:space="0" w:color="auto"/>
            </w:tcBorders>
          </w:tcPr>
          <w:p w:rsidR="00F65B6F" w:rsidRDefault="00F65B6F" w:rsidP="00D70856">
            <w:pPr>
              <w:spacing w:after="0"/>
              <w:rPr>
                <w:rFonts w:ascii="Times New Roman" w:hAnsi="Times New Roman" w:cs="Times New Roman"/>
                <w:sz w:val="24"/>
                <w:szCs w:val="24"/>
                <w:lang w:val="kk-KZ"/>
              </w:rPr>
            </w:pPr>
            <w:r>
              <w:rPr>
                <w:rFonts w:ascii="Times New Roman" w:hAnsi="Times New Roman" w:cs="Times New Roman"/>
                <w:sz w:val="24"/>
                <w:szCs w:val="24"/>
                <w:lang w:val="kk-KZ"/>
              </w:rPr>
              <w:t>Желді бақылау.</w:t>
            </w:r>
          </w:p>
          <w:p w:rsidR="00F65B6F" w:rsidRDefault="00F65B6F" w:rsidP="00D70856">
            <w:pPr>
              <w:spacing w:after="0"/>
              <w:rPr>
                <w:rFonts w:ascii="Times New Roman" w:hAnsi="Times New Roman" w:cs="Times New Roman"/>
                <w:sz w:val="24"/>
                <w:szCs w:val="24"/>
                <w:lang w:val="kk-KZ"/>
              </w:rPr>
            </w:pPr>
            <w:r>
              <w:rPr>
                <w:rFonts w:ascii="Times New Roman" w:hAnsi="Times New Roman" w:cs="Times New Roman"/>
                <w:sz w:val="24"/>
                <w:szCs w:val="24"/>
                <w:lang w:val="kk-KZ"/>
              </w:rPr>
              <w:t>Мақсаты: желдің түрлерімен таныстыру, салқын жел, жылы жел, ұйытқып соққан жел.</w:t>
            </w:r>
          </w:p>
          <w:p w:rsidR="00F65B6F" w:rsidRDefault="00F65B6F" w:rsidP="00D70856">
            <w:pPr>
              <w:spacing w:after="0"/>
              <w:rPr>
                <w:rFonts w:ascii="Times New Roman" w:hAnsi="Times New Roman" w:cs="Times New Roman"/>
                <w:sz w:val="24"/>
                <w:szCs w:val="24"/>
                <w:lang w:val="kk-KZ"/>
              </w:rPr>
            </w:pPr>
            <w:r>
              <w:rPr>
                <w:rFonts w:ascii="Times New Roman" w:hAnsi="Times New Roman" w:cs="Times New Roman"/>
                <w:sz w:val="24"/>
                <w:szCs w:val="24"/>
                <w:lang w:val="kk-KZ"/>
              </w:rPr>
              <w:t>Еңбек: Әдемі гүлдер.</w:t>
            </w:r>
          </w:p>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гүлзардағы гүлдерді жинау.</w:t>
            </w:r>
          </w:p>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 «Айгөлек – ау, айгөлек»</w:t>
            </w:r>
          </w:p>
          <w:p w:rsidR="00F65B6F" w:rsidRDefault="00F65B6F" w:rsidP="00D70856">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Мақсаты: </w:t>
            </w:r>
            <w:r>
              <w:rPr>
                <w:rFonts w:ascii="Times New Roman" w:hAnsi="Times New Roman" w:cs="Times New Roman"/>
                <w:bCs/>
                <w:sz w:val="24"/>
                <w:szCs w:val="24"/>
                <w:lang w:val="kk-KZ"/>
              </w:rPr>
              <w:t>шапшаңдыққа тәрбиелеу.</w:t>
            </w:r>
            <w:r>
              <w:rPr>
                <w:rFonts w:ascii="Times New Roman" w:hAnsi="Times New Roman" w:cs="Times New Roman"/>
                <w:color w:val="000000"/>
                <w:sz w:val="24"/>
                <w:szCs w:val="24"/>
                <w:lang w:val="kk-KZ"/>
              </w:rPr>
              <w:t xml:space="preserve"> </w:t>
            </w:r>
          </w:p>
          <w:p w:rsidR="00F65B6F" w:rsidRDefault="00F65B6F" w:rsidP="00D70856">
            <w:pPr>
              <w:spacing w:after="0" w:line="240" w:lineRule="auto"/>
              <w:rPr>
                <w:rFonts w:ascii="Times New Roman" w:hAnsi="Times New Roman" w:cs="Times New Roman"/>
                <w:bCs/>
                <w:sz w:val="24"/>
                <w:szCs w:val="24"/>
                <w:lang w:val="kk-KZ"/>
              </w:rPr>
            </w:pPr>
            <w:r>
              <w:rPr>
                <w:rFonts w:ascii="Times New Roman" w:hAnsi="Times New Roman" w:cs="Times New Roman"/>
                <w:color w:val="000000"/>
                <w:sz w:val="24"/>
                <w:szCs w:val="24"/>
                <w:lang w:val="kk-KZ"/>
              </w:rPr>
              <w:t>Тірі және өлі табиғат туралы білімдерін кеңейту .(қоршаған ортамен таныстыру)</w:t>
            </w:r>
            <w:r>
              <w:rPr>
                <w:rFonts w:ascii="Times New Roman" w:hAnsi="Times New Roman" w:cs="Times New Roman"/>
                <w:sz w:val="24"/>
                <w:szCs w:val="24"/>
                <w:lang w:val="kk-KZ"/>
              </w:rPr>
              <w:t xml:space="preserve"> </w:t>
            </w:r>
            <w:r w:rsidRPr="00E0287C">
              <w:rPr>
                <w:rFonts w:ascii="Times New Roman" w:hAnsi="Times New Roman" w:cs="Times New Roman"/>
                <w:i/>
                <w:sz w:val="24"/>
                <w:szCs w:val="24"/>
                <w:lang w:val="kk-KZ"/>
              </w:rPr>
              <w:t>Қауыпсіздік ержелерін сақтау</w:t>
            </w:r>
          </w:p>
          <w:p w:rsidR="00F65B6F" w:rsidRDefault="00F65B6F" w:rsidP="00D70856">
            <w:pPr>
              <w:spacing w:after="0" w:line="240" w:lineRule="auto"/>
              <w:rPr>
                <w:rFonts w:ascii="Times New Roman" w:hAnsi="Times New Roman" w:cs="Times New Roman"/>
                <w:sz w:val="24"/>
                <w:szCs w:val="24"/>
                <w:lang w:val="kk-KZ"/>
              </w:rPr>
            </w:pPr>
          </w:p>
        </w:tc>
        <w:tc>
          <w:tcPr>
            <w:tcW w:w="2268" w:type="dxa"/>
            <w:tcBorders>
              <w:left w:val="single" w:sz="4" w:space="0" w:color="auto"/>
            </w:tcBorders>
          </w:tcPr>
          <w:p w:rsidR="00F65B6F" w:rsidRDefault="00F65B6F" w:rsidP="00D70856">
            <w:pPr>
              <w:pStyle w:val="Style28"/>
              <w:widowControl/>
              <w:spacing w:line="240" w:lineRule="auto"/>
              <w:jc w:val="left"/>
              <w:rPr>
                <w:rStyle w:val="FontStyle93"/>
                <w:rFonts w:eastAsiaTheme="majorEastAsia"/>
                <w:b w:val="0"/>
                <w:lang w:val="kk-KZ"/>
              </w:rPr>
            </w:pPr>
            <w:r>
              <w:rPr>
                <w:rStyle w:val="FontStyle93"/>
                <w:rFonts w:eastAsiaTheme="majorEastAsia"/>
                <w:lang w:val="kk-KZ"/>
              </w:rPr>
              <w:lastRenderedPageBreak/>
              <w:t>Ұшып кететін құстарды бақылау</w:t>
            </w:r>
          </w:p>
          <w:p w:rsidR="00F65B6F" w:rsidRDefault="00F65B6F" w:rsidP="00D70856">
            <w:pPr>
              <w:pStyle w:val="Style27"/>
              <w:widowControl/>
              <w:jc w:val="left"/>
              <w:rPr>
                <w:rStyle w:val="FontStyle119"/>
                <w:lang w:val="kk-KZ"/>
              </w:rPr>
            </w:pPr>
            <w:r w:rsidRPr="00F65B6F">
              <w:rPr>
                <w:rStyle w:val="FontStyle116"/>
                <w:lang w:val="kk-KZ"/>
              </w:rPr>
              <w:t>Мақсаты: ұшып кететін құстар туралы түсініктерін кеңейту</w:t>
            </w:r>
            <w:r>
              <w:rPr>
                <w:rStyle w:val="FontStyle119"/>
                <w:lang w:val="kk-KZ"/>
              </w:rPr>
              <w:t>;</w:t>
            </w:r>
          </w:p>
          <w:p w:rsidR="00F65B6F" w:rsidRDefault="00F65B6F" w:rsidP="00D70856">
            <w:pPr>
              <w:pStyle w:val="Style1"/>
              <w:widowControl/>
              <w:tabs>
                <w:tab w:val="left" w:pos="667"/>
              </w:tabs>
              <w:spacing w:line="240" w:lineRule="auto"/>
              <w:rPr>
                <w:rStyle w:val="FontStyle119"/>
                <w:lang w:val="kk-KZ"/>
              </w:rPr>
            </w:pPr>
            <w:r>
              <w:rPr>
                <w:rStyle w:val="FontStyle119"/>
                <w:lang w:val="kk-KZ"/>
              </w:rPr>
              <w:t>Құстарға деген танымдық қызығушылығын арттыру.</w:t>
            </w:r>
          </w:p>
          <w:p w:rsidR="00F65B6F" w:rsidRDefault="00F65B6F" w:rsidP="00D70856">
            <w:pPr>
              <w:pStyle w:val="Style17"/>
              <w:widowControl/>
              <w:spacing w:line="240" w:lineRule="auto"/>
              <w:ind w:firstLine="0"/>
              <w:jc w:val="left"/>
              <w:rPr>
                <w:rStyle w:val="FontStyle119"/>
                <w:lang w:val="kk-KZ"/>
              </w:rPr>
            </w:pPr>
            <w:r>
              <w:rPr>
                <w:rStyle w:val="FontStyle119"/>
                <w:lang w:val="kk-KZ"/>
              </w:rPr>
              <w:t xml:space="preserve">Еңбек:Қыста құстарға беруг өсімдіктер дәнін жинау. </w:t>
            </w:r>
          </w:p>
          <w:p w:rsidR="00F65B6F" w:rsidRDefault="00F65B6F" w:rsidP="00D70856">
            <w:pPr>
              <w:pStyle w:val="Style17"/>
              <w:widowControl/>
              <w:spacing w:line="240" w:lineRule="auto"/>
              <w:ind w:firstLine="0"/>
              <w:jc w:val="left"/>
              <w:rPr>
                <w:rStyle w:val="FontStyle119"/>
                <w:lang w:val="kk-KZ"/>
              </w:rPr>
            </w:pPr>
            <w:r w:rsidRPr="00F65B6F">
              <w:rPr>
                <w:rStyle w:val="FontStyle116"/>
                <w:lang w:val="kk-KZ"/>
              </w:rPr>
              <w:t xml:space="preserve">Мақсаты:құстарға деген аяушылық, қамқорлық сезімдерін тәрбиелеу </w:t>
            </w:r>
          </w:p>
          <w:p w:rsidR="00F65B6F" w:rsidRDefault="00F65B6F" w:rsidP="00D70856">
            <w:pPr>
              <w:pStyle w:val="Style17"/>
              <w:widowControl/>
              <w:spacing w:line="240" w:lineRule="auto"/>
              <w:ind w:firstLine="0"/>
              <w:jc w:val="left"/>
              <w:rPr>
                <w:rStyle w:val="FontStyle119"/>
                <w:lang w:val="kk-KZ"/>
              </w:rPr>
            </w:pPr>
            <w:r>
              <w:rPr>
                <w:rStyle w:val="FontStyle119"/>
                <w:lang w:val="kk-KZ"/>
              </w:rPr>
              <w:t>Қ/О: «Аққу қаздар»</w:t>
            </w:r>
          </w:p>
          <w:p w:rsidR="00F65B6F" w:rsidRDefault="00F65B6F" w:rsidP="00D70856">
            <w:pPr>
              <w:pStyle w:val="Style17"/>
              <w:widowControl/>
              <w:spacing w:line="240" w:lineRule="auto"/>
              <w:ind w:firstLine="0"/>
              <w:jc w:val="left"/>
              <w:rPr>
                <w:rStyle w:val="FontStyle119"/>
                <w:lang w:val="kk-KZ"/>
              </w:rPr>
            </w:pPr>
            <w:r w:rsidRPr="00F65B6F">
              <w:rPr>
                <w:rStyle w:val="FontStyle116"/>
                <w:lang w:val="kk-KZ"/>
              </w:rPr>
              <w:t>Мақсаты: тапсырманы нақты, жеңіл орындауға жаттықтыру, жүкіру техникасын меңгерту</w:t>
            </w:r>
          </w:p>
          <w:p w:rsidR="00F65B6F" w:rsidRDefault="00F65B6F" w:rsidP="00D70856">
            <w:pPr>
              <w:spacing w:after="0" w:line="240" w:lineRule="auto"/>
              <w:rPr>
                <w:rFonts w:ascii="Times New Roman" w:hAnsi="Times New Roman" w:cs="Times New Roman"/>
                <w:bCs/>
                <w:sz w:val="24"/>
                <w:szCs w:val="24"/>
                <w:lang w:val="kk-KZ"/>
              </w:rPr>
            </w:pPr>
            <w:r>
              <w:rPr>
                <w:rFonts w:ascii="Times New Roman" w:hAnsi="Times New Roman" w:cs="Times New Roman"/>
                <w:color w:val="000000"/>
                <w:sz w:val="24"/>
                <w:szCs w:val="24"/>
                <w:lang w:val="kk-KZ"/>
              </w:rPr>
              <w:lastRenderedPageBreak/>
              <w:t xml:space="preserve"> Тірі және өлі табиғат туралы білімдерін кеңейту .(қоршаған ортамен таныстыру)</w:t>
            </w:r>
            <w:r>
              <w:rPr>
                <w:rFonts w:ascii="Times New Roman" w:hAnsi="Times New Roman" w:cs="Times New Roman"/>
                <w:sz w:val="24"/>
                <w:szCs w:val="24"/>
                <w:lang w:val="kk-KZ"/>
              </w:rPr>
              <w:t xml:space="preserve"> </w:t>
            </w:r>
            <w:r w:rsidRPr="00E0287C">
              <w:rPr>
                <w:rFonts w:ascii="Times New Roman" w:hAnsi="Times New Roman" w:cs="Times New Roman"/>
                <w:i/>
                <w:sz w:val="24"/>
                <w:szCs w:val="24"/>
                <w:lang w:val="kk-KZ"/>
              </w:rPr>
              <w:t>Қауыпсіздік ержелерін сақтау</w:t>
            </w:r>
          </w:p>
        </w:tc>
      </w:tr>
      <w:tr w:rsidR="00F65B6F" w:rsidRPr="00382E79" w:rsidTr="00D70856">
        <w:tc>
          <w:tcPr>
            <w:tcW w:w="2455" w:type="dxa"/>
          </w:tcPr>
          <w:p w:rsidR="00F65B6F" w:rsidRDefault="00F65B6F" w:rsidP="00D70856">
            <w:pPr>
              <w:spacing w:after="22" w:line="259" w:lineRule="auto"/>
              <w:ind w:left="2"/>
              <w:rPr>
                <w:rFonts w:ascii="Times New Roman" w:hAnsi="Times New Roman" w:cs="Times New Roman"/>
                <w:sz w:val="24"/>
                <w:szCs w:val="24"/>
              </w:rPr>
            </w:pPr>
            <w:r>
              <w:rPr>
                <w:rFonts w:ascii="Times New Roman" w:hAnsi="Times New Roman" w:cs="Times New Roman"/>
                <w:sz w:val="24"/>
                <w:szCs w:val="24"/>
              </w:rPr>
              <w:lastRenderedPageBreak/>
              <w:t>Серуеннен оралу</w:t>
            </w:r>
          </w:p>
        </w:tc>
        <w:tc>
          <w:tcPr>
            <w:tcW w:w="2615" w:type="dxa"/>
            <w:tcBorders>
              <w:right w:val="single" w:sz="4" w:space="0" w:color="auto"/>
            </w:tcBorders>
          </w:tcPr>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ұйымшылдықпен топқа оралуы киімдерін шешіп шкафтарына орналастыру.</w:t>
            </w:r>
          </w:p>
        </w:tc>
        <w:tc>
          <w:tcPr>
            <w:tcW w:w="2551" w:type="dxa"/>
            <w:tcBorders>
              <w:left w:val="single" w:sz="4" w:space="0" w:color="auto"/>
              <w:right w:val="single" w:sz="4" w:space="0" w:color="auto"/>
            </w:tcBorders>
          </w:tcPr>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835" w:type="dxa"/>
            <w:gridSpan w:val="2"/>
            <w:tcBorders>
              <w:left w:val="single" w:sz="4" w:space="0" w:color="auto"/>
              <w:right w:val="single" w:sz="4" w:space="0" w:color="auto"/>
            </w:tcBorders>
          </w:tcPr>
          <w:p w:rsidR="00F65B6F" w:rsidRDefault="00F65B6F" w:rsidP="00D70856">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Дара жұмыс этикет ережелерін сақтауын қадағалау.</w:t>
            </w:r>
          </w:p>
          <w:p w:rsidR="00F65B6F" w:rsidRDefault="00F65B6F" w:rsidP="00D70856">
            <w:pPr>
              <w:spacing w:after="0" w:line="240" w:lineRule="auto"/>
              <w:rPr>
                <w:rFonts w:ascii="Times New Roman" w:hAnsi="Times New Roman" w:cs="Times New Roman"/>
                <w:color w:val="000000"/>
                <w:sz w:val="24"/>
                <w:szCs w:val="24"/>
                <w:lang w:val="kk-KZ"/>
              </w:rPr>
            </w:pPr>
          </w:p>
        </w:tc>
        <w:tc>
          <w:tcPr>
            <w:tcW w:w="2693" w:type="dxa"/>
            <w:tcBorders>
              <w:left w:val="single" w:sz="4" w:space="0" w:color="auto"/>
              <w:right w:val="single" w:sz="4" w:space="0" w:color="auto"/>
            </w:tcBorders>
          </w:tcPr>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Серуен мен саяхат кезінде алған әсерлерін суретте бейнелеу.  </w:t>
            </w:r>
          </w:p>
          <w:p w:rsidR="00F65B6F" w:rsidRDefault="00F65B6F" w:rsidP="00D70856">
            <w:pPr>
              <w:rPr>
                <w:rFonts w:ascii="Times New Roman" w:hAnsi="Times New Roman" w:cs="Times New Roman"/>
                <w:sz w:val="24"/>
                <w:szCs w:val="24"/>
                <w:lang w:val="kk-KZ"/>
              </w:rPr>
            </w:pPr>
          </w:p>
        </w:tc>
        <w:tc>
          <w:tcPr>
            <w:tcW w:w="2268" w:type="dxa"/>
            <w:tcBorders>
              <w:left w:val="single" w:sz="4" w:space="0" w:color="auto"/>
            </w:tcBorders>
          </w:tcPr>
          <w:p w:rsidR="00F65B6F" w:rsidRDefault="00F65B6F" w:rsidP="00D70856">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саппен топқа оралуы, сапта екі-екіден жүруге дағдыландыру.</w:t>
            </w:r>
          </w:p>
          <w:p w:rsidR="00F65B6F" w:rsidRDefault="00F65B6F" w:rsidP="00D70856">
            <w:pPr>
              <w:rPr>
                <w:rFonts w:ascii="Times New Roman" w:hAnsi="Times New Roman" w:cs="Times New Roman"/>
                <w:sz w:val="24"/>
                <w:szCs w:val="24"/>
                <w:lang w:val="kk-KZ"/>
              </w:rPr>
            </w:pPr>
          </w:p>
        </w:tc>
      </w:tr>
      <w:tr w:rsidR="00F65B6F" w:rsidRPr="00382E79" w:rsidTr="00D70856">
        <w:tc>
          <w:tcPr>
            <w:tcW w:w="2455" w:type="dxa"/>
          </w:tcPr>
          <w:p w:rsidR="00F65B6F" w:rsidRDefault="00F65B6F" w:rsidP="00D70856">
            <w:pPr>
              <w:spacing w:after="22" w:line="259" w:lineRule="auto"/>
              <w:ind w:left="2"/>
              <w:rPr>
                <w:rFonts w:ascii="Times New Roman" w:hAnsi="Times New Roman" w:cs="Times New Roman"/>
                <w:sz w:val="24"/>
                <w:szCs w:val="24"/>
              </w:rPr>
            </w:pPr>
            <w:r>
              <w:rPr>
                <w:rFonts w:ascii="Times New Roman" w:hAnsi="Times New Roman" w:cs="Times New Roman"/>
                <w:sz w:val="24"/>
                <w:szCs w:val="24"/>
              </w:rPr>
              <w:t>Түскі ас</w:t>
            </w:r>
          </w:p>
        </w:tc>
        <w:tc>
          <w:tcPr>
            <w:tcW w:w="2615" w:type="dxa"/>
            <w:tcBorders>
              <w:right w:val="single" w:sz="4" w:space="0" w:color="auto"/>
            </w:tcBorders>
          </w:tcPr>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Гигиеналық шараларды орындау (мәдени</w:t>
            </w:r>
            <w:r>
              <w:rPr>
                <w:rFonts w:ascii="Times New Roman" w:hAnsi="Times New Roman" w:cs="Times New Roman"/>
                <w:sz w:val="24"/>
                <w:szCs w:val="24"/>
              </w:rPr>
              <w:t>-</w:t>
            </w:r>
            <w:r>
              <w:rPr>
                <w:rFonts w:ascii="Times New Roman" w:hAnsi="Times New Roman" w:cs="Times New Roman"/>
                <w:sz w:val="24"/>
                <w:szCs w:val="24"/>
                <w:lang w:val="kk-KZ"/>
              </w:rPr>
              <w:t xml:space="preserve">гигиеналық дағдылар, өзіне </w:t>
            </w:r>
            <w:r>
              <w:rPr>
                <w:rFonts w:ascii="Times New Roman" w:hAnsi="Times New Roman" w:cs="Times New Roman"/>
                <w:sz w:val="24"/>
                <w:szCs w:val="24"/>
              </w:rPr>
              <w:t xml:space="preserve">– </w:t>
            </w:r>
            <w:r>
              <w:rPr>
                <w:rFonts w:ascii="Times New Roman" w:hAnsi="Times New Roman" w:cs="Times New Roman"/>
                <w:sz w:val="24"/>
                <w:szCs w:val="24"/>
                <w:lang w:val="kk-KZ"/>
              </w:rPr>
              <w:t>өзі қызмет ету, еңбек әрекеті)</w:t>
            </w:r>
            <w:r>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Pr>
                <w:rFonts w:ascii="Times New Roman" w:hAnsi="Times New Roman" w:cs="Times New Roman"/>
                <w:color w:val="000000"/>
                <w:sz w:val="24"/>
                <w:szCs w:val="24"/>
                <w:lang w:val="kk-KZ"/>
              </w:rPr>
              <w:br/>
              <w:t>әдетке айналдыруға баулу.</w:t>
            </w:r>
          </w:p>
        </w:tc>
        <w:tc>
          <w:tcPr>
            <w:tcW w:w="2551" w:type="dxa"/>
            <w:tcBorders>
              <w:left w:val="single" w:sz="4" w:space="0" w:color="auto"/>
              <w:right w:val="single" w:sz="4" w:space="0" w:color="auto"/>
            </w:tcBorders>
          </w:tcPr>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Кезекшілердің жұмысы (асхана құралдарын, майлықтарды үстелге қою)</w:t>
            </w:r>
            <w:r>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Pr>
                <w:rFonts w:ascii="Times New Roman" w:hAnsi="Times New Roman" w:cs="Times New Roman"/>
                <w:color w:val="000000"/>
                <w:sz w:val="24"/>
                <w:szCs w:val="24"/>
                <w:lang w:val="kk-KZ"/>
              </w:rPr>
              <w:br/>
              <w:t>әдетке айналдыруға баулу.</w:t>
            </w:r>
          </w:p>
        </w:tc>
        <w:tc>
          <w:tcPr>
            <w:tcW w:w="2835" w:type="dxa"/>
            <w:gridSpan w:val="2"/>
            <w:tcBorders>
              <w:left w:val="single" w:sz="4" w:space="0" w:color="auto"/>
              <w:right w:val="single" w:sz="4" w:space="0" w:color="auto"/>
            </w:tcBorders>
          </w:tcPr>
          <w:p w:rsidR="00F65B6F" w:rsidRDefault="00F65B6F" w:rsidP="00D70856">
            <w:pPr>
              <w:rPr>
                <w:rFonts w:ascii="Times New Roman" w:hAnsi="Times New Roman" w:cs="Times New Roman"/>
                <w:sz w:val="24"/>
                <w:szCs w:val="24"/>
                <w:lang w:val="kk-KZ"/>
              </w:rPr>
            </w:pPr>
            <w:r>
              <w:rPr>
                <w:rFonts w:ascii="Times New Roman" w:hAnsi="Times New Roman" w:cs="Times New Roman"/>
                <w:sz w:val="24"/>
                <w:szCs w:val="24"/>
                <w:lang w:val="kk-KZ"/>
              </w:rPr>
              <w:t>Гигиеналық шаралар(қолды дұрыс жуу, өз орамалының орнын білу, қолды дұрыс сүрту, орамалды ілу.</w:t>
            </w:r>
            <w:r>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Pr>
                <w:rFonts w:ascii="Times New Roman" w:hAnsi="Times New Roman" w:cs="Times New Roman"/>
                <w:color w:val="000000"/>
                <w:sz w:val="24"/>
                <w:szCs w:val="24"/>
                <w:lang w:val="kk-KZ"/>
              </w:rPr>
              <w:br/>
              <w:t>әдетке айналдыруға баулу.</w:t>
            </w:r>
          </w:p>
        </w:tc>
        <w:tc>
          <w:tcPr>
            <w:tcW w:w="2693" w:type="dxa"/>
            <w:tcBorders>
              <w:left w:val="single" w:sz="4" w:space="0" w:color="auto"/>
              <w:right w:val="single" w:sz="4" w:space="0" w:color="auto"/>
            </w:tcBorders>
          </w:tcPr>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Дастарқаныңа береке берсін! </w:t>
            </w:r>
          </w:p>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Бастарыңа мереке берсін!</w:t>
            </w:r>
          </w:p>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Астарыңа адалдық берсін!</w:t>
            </w:r>
          </w:p>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Бастарыңа амандық берсін! Әумин.</w:t>
            </w:r>
            <w:r>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Pr>
                <w:rFonts w:ascii="Times New Roman" w:hAnsi="Times New Roman" w:cs="Times New Roman"/>
                <w:color w:val="000000"/>
                <w:sz w:val="24"/>
                <w:szCs w:val="24"/>
                <w:lang w:val="kk-KZ"/>
              </w:rPr>
              <w:br/>
              <w:t>әдетке айналдыруға баулу.</w:t>
            </w:r>
          </w:p>
        </w:tc>
        <w:tc>
          <w:tcPr>
            <w:tcW w:w="2268" w:type="dxa"/>
            <w:tcBorders>
              <w:left w:val="single" w:sz="4" w:space="0" w:color="auto"/>
            </w:tcBorders>
          </w:tcPr>
          <w:p w:rsidR="00F65B6F" w:rsidRDefault="00F65B6F" w:rsidP="00D70856">
            <w:pPr>
              <w:rPr>
                <w:rFonts w:ascii="Times New Roman" w:hAnsi="Times New Roman" w:cs="Times New Roman"/>
                <w:sz w:val="24"/>
                <w:szCs w:val="24"/>
                <w:lang w:val="kk-KZ"/>
              </w:rPr>
            </w:pPr>
            <w:r>
              <w:rPr>
                <w:rFonts w:ascii="Times New Roman" w:hAnsi="Times New Roman" w:cs="Times New Roman"/>
                <w:sz w:val="24"/>
                <w:szCs w:val="24"/>
                <w:lang w:val="kk-KZ"/>
              </w:rPr>
              <w:t>Кезекшілердің жұмысы (асхана құралдарын, майлықтарды үстелге қою)</w:t>
            </w:r>
            <w:r>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Pr>
                <w:rFonts w:ascii="Times New Roman" w:hAnsi="Times New Roman" w:cs="Times New Roman"/>
                <w:color w:val="000000"/>
                <w:sz w:val="24"/>
                <w:szCs w:val="24"/>
                <w:lang w:val="kk-KZ"/>
              </w:rPr>
              <w:br/>
              <w:t>әдетке айналдыруға баулу.</w:t>
            </w:r>
          </w:p>
        </w:tc>
      </w:tr>
      <w:tr w:rsidR="00F65B6F" w:rsidTr="00D70856">
        <w:tc>
          <w:tcPr>
            <w:tcW w:w="2455" w:type="dxa"/>
          </w:tcPr>
          <w:p w:rsidR="00F65B6F" w:rsidRDefault="00F65B6F" w:rsidP="00D70856">
            <w:pPr>
              <w:rPr>
                <w:rFonts w:ascii="Times New Roman" w:hAnsi="Times New Roman" w:cs="Times New Roman"/>
                <w:sz w:val="24"/>
                <w:szCs w:val="24"/>
                <w:lang w:val="kk-KZ"/>
              </w:rPr>
            </w:pPr>
            <w:r>
              <w:rPr>
                <w:rFonts w:ascii="Times New Roman" w:hAnsi="Times New Roman" w:cs="Times New Roman"/>
                <w:sz w:val="24"/>
                <w:szCs w:val="24"/>
              </w:rPr>
              <w:t>Күндізгі ұйқы</w:t>
            </w:r>
          </w:p>
        </w:tc>
        <w:tc>
          <w:tcPr>
            <w:tcW w:w="2615" w:type="dxa"/>
          </w:tcPr>
          <w:p w:rsidR="00F65B6F" w:rsidRDefault="00F65B6F" w:rsidP="00D70856">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«Қызыл телпек» ертегісін оқып беру.</w:t>
            </w:r>
            <w:r>
              <w:rPr>
                <w:rFonts w:ascii="Times New Roman" w:hAnsi="Times New Roman" w:cs="Times New Roman"/>
                <w:color w:val="000000"/>
                <w:sz w:val="24"/>
                <w:szCs w:val="24"/>
                <w:lang w:val="kk-KZ"/>
              </w:rPr>
              <w:t xml:space="preserve"> Таныс ертегілердің еске түсіру. (көркем әдебиет)</w:t>
            </w:r>
          </w:p>
          <w:p w:rsidR="00F65B6F" w:rsidRDefault="00F65B6F" w:rsidP="00D70856">
            <w:pPr>
              <w:spacing w:after="0"/>
              <w:ind w:right="-141"/>
              <w:rPr>
                <w:rFonts w:ascii="Times New Roman" w:hAnsi="Times New Roman" w:cs="Times New Roman"/>
                <w:sz w:val="24"/>
                <w:szCs w:val="24"/>
                <w:lang w:val="kk-KZ"/>
              </w:rPr>
            </w:pPr>
          </w:p>
        </w:tc>
        <w:tc>
          <w:tcPr>
            <w:tcW w:w="2551" w:type="dxa"/>
            <w:tcBorders>
              <w:right w:val="single" w:sz="4" w:space="0" w:color="auto"/>
            </w:tcBorders>
          </w:tcPr>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w:t>
            </w:r>
            <w:r>
              <w:rPr>
                <w:rFonts w:ascii="Times New Roman" w:hAnsi="Times New Roman" w:cs="Times New Roman"/>
                <w:sz w:val="24"/>
                <w:szCs w:val="24"/>
              </w:rPr>
              <w:t>аяу музыка тыңдату</w:t>
            </w:r>
            <w:r>
              <w:rPr>
                <w:rFonts w:ascii="Times New Roman" w:hAnsi="Times New Roman" w:cs="Times New Roman"/>
                <w:sz w:val="24"/>
                <w:szCs w:val="24"/>
                <w:lang w:val="kk-KZ"/>
              </w:rPr>
              <w:t>.</w:t>
            </w:r>
          </w:p>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Музыка тыңдау. </w:t>
            </w:r>
          </w:p>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w:t>
            </w:r>
          </w:p>
        </w:tc>
        <w:tc>
          <w:tcPr>
            <w:tcW w:w="2835" w:type="dxa"/>
            <w:gridSpan w:val="2"/>
            <w:tcBorders>
              <w:left w:val="single" w:sz="4" w:space="0" w:color="auto"/>
              <w:right w:val="single" w:sz="4" w:space="0" w:color="auto"/>
            </w:tcBorders>
          </w:tcPr>
          <w:p w:rsidR="00F65B6F" w:rsidRDefault="00F65B6F" w:rsidP="00D70856">
            <w:pPr>
              <w:spacing w:after="0" w:line="240" w:lineRule="auto"/>
              <w:rPr>
                <w:rFonts w:ascii="Times New Roman" w:hAnsi="Times New Roman" w:cs="Times New Roman"/>
                <w:color w:val="000000"/>
                <w:sz w:val="24"/>
                <w:szCs w:val="24"/>
                <w:lang w:val="kk-KZ"/>
              </w:rPr>
            </w:pPr>
            <w:r w:rsidRPr="00CD6950">
              <w:rPr>
                <w:rFonts w:ascii="Times New Roman" w:eastAsia="Times New Roman" w:hAnsi="Times New Roman"/>
                <w:i/>
                <w:kern w:val="2"/>
                <w:sz w:val="28"/>
                <w:szCs w:val="28"/>
                <w:lang w:val="kk-KZ" w:eastAsia="zh-TW"/>
              </w:rPr>
              <w:t xml:space="preserve">«Күй күмбірі» - </w:t>
            </w:r>
            <w:r w:rsidRPr="00CD6950">
              <w:rPr>
                <w:rFonts w:ascii="Times New Roman" w:eastAsia="XMPQM+TimesNewRomanPSMT" w:hAnsi="Times New Roman"/>
                <w:i/>
                <w:kern w:val="2"/>
                <w:sz w:val="28"/>
                <w:szCs w:val="28"/>
                <w:lang w:val="kk-KZ" w:eastAsia="zh-TW"/>
              </w:rPr>
              <w:t>балалардың бойында музыканы тыңдауға қызығушылықтарын арттыру.</w:t>
            </w:r>
          </w:p>
        </w:tc>
        <w:tc>
          <w:tcPr>
            <w:tcW w:w="2693" w:type="dxa"/>
            <w:tcBorders>
              <w:left w:val="single" w:sz="4" w:space="0" w:color="auto"/>
              <w:right w:val="single" w:sz="4" w:space="0" w:color="auto"/>
            </w:tcBorders>
          </w:tcPr>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«Бесік жырын» тыңдату</w:t>
            </w:r>
          </w:p>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Музыка тыңдау. </w:t>
            </w:r>
          </w:p>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w:t>
            </w:r>
          </w:p>
        </w:tc>
        <w:tc>
          <w:tcPr>
            <w:tcW w:w="2268" w:type="dxa"/>
            <w:tcBorders>
              <w:left w:val="single" w:sz="4" w:space="0" w:color="auto"/>
            </w:tcBorders>
          </w:tcPr>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 дәмді?» ертегісін оқып беру</w:t>
            </w:r>
          </w:p>
          <w:p w:rsidR="00F65B6F" w:rsidRDefault="00F65B6F" w:rsidP="00D70856">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Таныс ертегілердің еске түсіру . (көркем әдебиет)</w:t>
            </w:r>
          </w:p>
          <w:p w:rsidR="00F65B6F" w:rsidRDefault="00F65B6F" w:rsidP="00D70856">
            <w:pPr>
              <w:spacing w:after="0"/>
              <w:rPr>
                <w:rFonts w:ascii="Times New Roman" w:hAnsi="Times New Roman" w:cs="Times New Roman"/>
                <w:sz w:val="24"/>
                <w:szCs w:val="24"/>
                <w:lang w:val="kk-KZ"/>
              </w:rPr>
            </w:pPr>
          </w:p>
        </w:tc>
      </w:tr>
      <w:tr w:rsidR="00F65B6F" w:rsidRPr="00382E79" w:rsidTr="00D70856">
        <w:trPr>
          <w:trHeight w:val="4059"/>
        </w:trPr>
        <w:tc>
          <w:tcPr>
            <w:tcW w:w="2455" w:type="dxa"/>
          </w:tcPr>
          <w:p w:rsidR="00F65B6F" w:rsidRDefault="00F65B6F" w:rsidP="00D70856">
            <w:pPr>
              <w:spacing w:after="3" w:line="278" w:lineRule="auto"/>
              <w:ind w:left="7"/>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Біртіндеп ұйқыдан ояту, </w:t>
            </w:r>
          </w:p>
          <w:p w:rsidR="00F65B6F" w:rsidRDefault="00F65B6F" w:rsidP="00D70856">
            <w:pPr>
              <w:spacing w:after="22" w:line="259" w:lineRule="auto"/>
              <w:ind w:left="2"/>
              <w:rPr>
                <w:rFonts w:ascii="Times New Roman" w:hAnsi="Times New Roman" w:cs="Times New Roman"/>
                <w:sz w:val="24"/>
                <w:szCs w:val="24"/>
                <w:lang w:val="kk-KZ"/>
              </w:rPr>
            </w:pPr>
            <w:r>
              <w:rPr>
                <w:rFonts w:ascii="Times New Roman" w:hAnsi="Times New Roman" w:cs="Times New Roman"/>
                <w:sz w:val="24"/>
                <w:szCs w:val="24"/>
                <w:lang w:val="kk-KZ"/>
              </w:rPr>
              <w:t>сауықтыру шаралары</w:t>
            </w:r>
          </w:p>
        </w:tc>
        <w:tc>
          <w:tcPr>
            <w:tcW w:w="2615" w:type="dxa"/>
            <w:tcBorders>
              <w:right w:val="single" w:sz="4" w:space="0" w:color="auto"/>
            </w:tcBorders>
          </w:tcPr>
          <w:p w:rsidR="00F65B6F" w:rsidRPr="00CD6950" w:rsidRDefault="00F65B6F" w:rsidP="00D70856">
            <w:pPr>
              <w:spacing w:after="0"/>
              <w:rPr>
                <w:rFonts w:ascii="Times New Roman" w:hAnsi="Times New Roman" w:cs="Times New Roman"/>
                <w:color w:val="000000"/>
                <w:sz w:val="24"/>
                <w:szCs w:val="24"/>
                <w:lang w:val="kk-KZ"/>
              </w:rPr>
            </w:pPr>
            <w:r>
              <w:rPr>
                <w:rFonts w:ascii="Times New Roman" w:hAnsi="Times New Roman" w:cs="Times New Roman"/>
                <w:sz w:val="24"/>
                <w:szCs w:val="24"/>
                <w:lang w:val="kk-KZ"/>
              </w:rPr>
              <w:t>Балаларды аяқтармен массаж жасау.</w:t>
            </w:r>
            <w:r>
              <w:rPr>
                <w:rFonts w:ascii="Times New Roman" w:hAnsi="Times New Roman" w:cs="Times New Roman"/>
                <w:color w:val="000000"/>
                <w:sz w:val="24"/>
                <w:szCs w:val="24"/>
                <w:lang w:val="kk-KZ"/>
              </w:rPr>
              <w:t xml:space="preserve"> Дене белсенділігі (таңертеңгі жаттығу, шынықтыру, спорттық және</w:t>
            </w:r>
            <w:r>
              <w:rPr>
                <w:rFonts w:ascii="Times New Roman" w:hAnsi="Times New Roman" w:cs="Times New Roman"/>
                <w:color w:val="000000"/>
                <w:sz w:val="24"/>
                <w:szCs w:val="24"/>
                <w:lang w:val="kk-KZ"/>
              </w:rPr>
              <w:br/>
              <w:t>қимылды ойындар) мен ұйқының қанық болуының пайдасы туралы түсінікті кеңейту</w:t>
            </w:r>
          </w:p>
        </w:tc>
        <w:tc>
          <w:tcPr>
            <w:tcW w:w="2551" w:type="dxa"/>
            <w:tcBorders>
              <w:left w:val="single" w:sz="4" w:space="0" w:color="auto"/>
              <w:right w:val="single" w:sz="4" w:space="0" w:color="auto"/>
            </w:tcBorders>
          </w:tcPr>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Жаттығу жасау.</w:t>
            </w:r>
          </w:p>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p>
          <w:p w:rsidR="00F65B6F" w:rsidRDefault="00F65B6F" w:rsidP="00D70856">
            <w:pPr>
              <w:spacing w:after="0"/>
              <w:rPr>
                <w:rFonts w:ascii="Times New Roman" w:hAnsi="Times New Roman" w:cs="Times New Roman"/>
                <w:sz w:val="24"/>
                <w:szCs w:val="24"/>
                <w:lang w:val="kk-KZ"/>
              </w:rPr>
            </w:pPr>
            <w:r>
              <w:rPr>
                <w:rFonts w:ascii="Times New Roman" w:hAnsi="Times New Roman" w:cs="Times New Roman"/>
                <w:color w:val="000000"/>
                <w:sz w:val="24"/>
                <w:szCs w:val="24"/>
                <w:lang w:val="kk-KZ"/>
              </w:rPr>
              <w:t>Балаларды ұқыптылыққа, тазалыққа, өзінің сыртқы келбетін қадағалауды</w:t>
            </w:r>
            <w:r>
              <w:rPr>
                <w:rFonts w:ascii="Times New Roman" w:hAnsi="Times New Roman" w:cs="Times New Roman"/>
                <w:color w:val="000000"/>
                <w:sz w:val="24"/>
                <w:szCs w:val="24"/>
                <w:lang w:val="kk-KZ"/>
              </w:rPr>
              <w:br/>
              <w:t>әдетке айналдыруға баулу.</w:t>
            </w:r>
          </w:p>
        </w:tc>
        <w:tc>
          <w:tcPr>
            <w:tcW w:w="2835" w:type="dxa"/>
            <w:gridSpan w:val="2"/>
            <w:tcBorders>
              <w:left w:val="single" w:sz="4" w:space="0" w:color="auto"/>
              <w:right w:val="single" w:sz="4" w:space="0" w:color="auto"/>
            </w:tcBorders>
          </w:tcPr>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Өз орындарында отырып керілу, тыныстау  жаттығуларын жасату.  </w:t>
            </w:r>
          </w:p>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Тамақтанар алдында, дәретханаға барғаннан кейін,</w:t>
            </w:r>
            <w:r>
              <w:rPr>
                <w:rFonts w:ascii="Times New Roman" w:hAnsi="Times New Roman" w:cs="Times New Roman"/>
                <w:color w:val="000000"/>
                <w:sz w:val="24"/>
                <w:szCs w:val="24"/>
                <w:lang w:val="kk-KZ"/>
              </w:rPr>
              <w:br/>
              <w:t>ластанған кезде қолды өз бетінше сабынмен жууға үйрету.</w:t>
            </w:r>
          </w:p>
        </w:tc>
        <w:tc>
          <w:tcPr>
            <w:tcW w:w="2693" w:type="dxa"/>
            <w:tcBorders>
              <w:left w:val="single" w:sz="4" w:space="0" w:color="auto"/>
              <w:right w:val="single" w:sz="4" w:space="0" w:color="auto"/>
            </w:tcBorders>
          </w:tcPr>
          <w:p w:rsidR="00F65B6F" w:rsidRDefault="00F65B6F" w:rsidP="00D70856">
            <w:pPr>
              <w:spacing w:after="160" w:line="259"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w:t>
            </w:r>
          </w:p>
          <w:p w:rsidR="00F65B6F" w:rsidRDefault="00F65B6F" w:rsidP="00D70856">
            <w:pPr>
              <w:spacing w:after="160" w:line="259"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Балаларды ұқыптылыққа, тазалыққа, өзінің сыртқы келбетін қадағалауды</w:t>
            </w:r>
            <w:r>
              <w:rPr>
                <w:rFonts w:ascii="Times New Roman" w:hAnsi="Times New Roman" w:cs="Times New Roman"/>
                <w:color w:val="000000"/>
                <w:sz w:val="24"/>
                <w:szCs w:val="24"/>
                <w:lang w:val="kk-KZ"/>
              </w:rPr>
              <w:br/>
              <w:t>әдетке айналдыруға баулу.</w:t>
            </w:r>
          </w:p>
        </w:tc>
        <w:tc>
          <w:tcPr>
            <w:tcW w:w="2268" w:type="dxa"/>
            <w:tcBorders>
              <w:left w:val="single" w:sz="4" w:space="0" w:color="auto"/>
            </w:tcBorders>
          </w:tcPr>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аяқтармен массаж жасау.</w:t>
            </w:r>
            <w:r>
              <w:rPr>
                <w:rFonts w:ascii="Times New Roman" w:hAnsi="Times New Roman" w:cs="Times New Roman"/>
                <w:color w:val="000000"/>
                <w:sz w:val="24"/>
                <w:szCs w:val="24"/>
                <w:lang w:val="kk-KZ"/>
              </w:rPr>
              <w:t xml:space="preserve"> Дене белсенділігі (таңертеңгі жаттығу, шынықтыру, спорттық және</w:t>
            </w:r>
            <w:r>
              <w:rPr>
                <w:rFonts w:ascii="Times New Roman" w:hAnsi="Times New Roman" w:cs="Times New Roman"/>
                <w:color w:val="000000"/>
                <w:sz w:val="24"/>
                <w:szCs w:val="24"/>
                <w:lang w:val="kk-KZ"/>
              </w:rPr>
              <w:br/>
              <w:t>қимылды ойындар) мен ұйқының қанық болуының пайдасы туралы түсінікті</w:t>
            </w:r>
            <w:r>
              <w:rPr>
                <w:rFonts w:ascii="Times New Roman" w:hAnsi="Times New Roman" w:cs="Times New Roman"/>
                <w:color w:val="000000"/>
                <w:sz w:val="24"/>
                <w:szCs w:val="24"/>
                <w:lang w:val="kk-KZ"/>
              </w:rPr>
              <w:br/>
              <w:t>кеңейту.</w:t>
            </w:r>
          </w:p>
        </w:tc>
      </w:tr>
      <w:tr w:rsidR="00F65B6F" w:rsidRPr="00FD0244" w:rsidTr="00D70856">
        <w:tc>
          <w:tcPr>
            <w:tcW w:w="2455" w:type="dxa"/>
          </w:tcPr>
          <w:p w:rsidR="00F65B6F" w:rsidRDefault="00F65B6F" w:rsidP="00D70856">
            <w:pPr>
              <w:spacing w:after="22" w:line="259" w:lineRule="auto"/>
              <w:ind w:left="2"/>
              <w:rPr>
                <w:rFonts w:ascii="Times New Roman" w:hAnsi="Times New Roman" w:cs="Times New Roman"/>
                <w:sz w:val="24"/>
                <w:szCs w:val="24"/>
              </w:rPr>
            </w:pPr>
            <w:r>
              <w:rPr>
                <w:rFonts w:ascii="Times New Roman" w:hAnsi="Times New Roman" w:cs="Times New Roman"/>
                <w:sz w:val="24"/>
                <w:szCs w:val="24"/>
              </w:rPr>
              <w:t>Бесін ас</w:t>
            </w:r>
          </w:p>
        </w:tc>
        <w:tc>
          <w:tcPr>
            <w:tcW w:w="2615" w:type="dxa"/>
            <w:tcBorders>
              <w:right w:val="single" w:sz="4" w:space="0" w:color="auto"/>
            </w:tcBorders>
          </w:tcPr>
          <w:p w:rsidR="00F65B6F" w:rsidRPr="00EA72F2" w:rsidRDefault="00F65B6F" w:rsidP="00D70856">
            <w:pPr>
              <w:autoSpaceDE w:val="0"/>
              <w:autoSpaceDN w:val="0"/>
              <w:adjustRightInd w:val="0"/>
              <w:spacing w:after="0" w:line="240" w:lineRule="auto"/>
              <w:rPr>
                <w:rFonts w:ascii="Times New Roman" w:hAnsi="Times New Roman"/>
                <w:i/>
                <w:sz w:val="24"/>
                <w:szCs w:val="24"/>
                <w:lang w:val="kk-KZ"/>
              </w:rPr>
            </w:pPr>
            <w:r w:rsidRPr="00EA72F2">
              <w:rPr>
                <w:rFonts w:ascii="Times New Roman" w:eastAsia="Times New Roman" w:hAnsi="Times New Roman"/>
                <w:i/>
                <w:kern w:val="2"/>
                <w:sz w:val="24"/>
                <w:szCs w:val="28"/>
                <w:lang w:val="kk-KZ" w:eastAsia="zh-TW"/>
              </w:rPr>
              <w:t>«Суды, тамақты, энергияны үнемді тұтыну»</w:t>
            </w:r>
          </w:p>
          <w:p w:rsidR="00F65B6F" w:rsidRDefault="00F65B6F" w:rsidP="00D70856">
            <w:pPr>
              <w:autoSpaceDE w:val="0"/>
              <w:autoSpaceDN w:val="0"/>
              <w:adjustRightInd w:val="0"/>
              <w:spacing w:after="0" w:line="240" w:lineRule="auto"/>
              <w:rPr>
                <w:rFonts w:ascii="Times New Roman" w:hAnsi="Times New Roman"/>
                <w:sz w:val="24"/>
                <w:szCs w:val="24"/>
                <w:lang w:val="kk-KZ"/>
              </w:rPr>
            </w:pPr>
            <w:r w:rsidRPr="00EA72F2">
              <w:rPr>
                <w:rFonts w:ascii="Times New Roman" w:hAnsi="Times New Roman"/>
                <w:sz w:val="24"/>
                <w:szCs w:val="24"/>
                <w:lang w:val="kk-KZ"/>
              </w:rPr>
              <w:t xml:space="preserve"> </w:t>
            </w:r>
            <w:r>
              <w:rPr>
                <w:rFonts w:ascii="Times New Roman" w:hAnsi="Times New Roman"/>
                <w:sz w:val="24"/>
                <w:szCs w:val="24"/>
                <w:lang w:val="kk-KZ"/>
              </w:rPr>
              <w:t>«Таза қолдар»</w:t>
            </w:r>
          </w:p>
          <w:p w:rsidR="00F65B6F" w:rsidRDefault="00F65B6F" w:rsidP="00D70856">
            <w:pPr>
              <w:autoSpaceDE w:val="0"/>
              <w:autoSpaceDN w:val="0"/>
              <w:adjustRightInd w:val="0"/>
              <w:spacing w:after="0" w:line="240" w:lineRule="auto"/>
              <w:rPr>
                <w:rFonts w:ascii="Times New Roman" w:hAnsi="Times New Roman"/>
                <w:sz w:val="24"/>
                <w:szCs w:val="24"/>
                <w:lang w:val="kk-KZ"/>
              </w:rPr>
            </w:pPr>
            <w:r>
              <w:rPr>
                <w:rFonts w:ascii="Times New Roman" w:hAnsi="Times New Roman"/>
                <w:sz w:val="24"/>
                <w:szCs w:val="24"/>
                <w:lang w:val="kk-KZ"/>
              </w:rPr>
              <w:t xml:space="preserve">Балалардың назарын тағамға аудару. </w:t>
            </w:r>
          </w:p>
        </w:tc>
        <w:tc>
          <w:tcPr>
            <w:tcW w:w="2551" w:type="dxa"/>
            <w:tcBorders>
              <w:left w:val="single" w:sz="4" w:space="0" w:color="auto"/>
              <w:right w:val="single" w:sz="4" w:space="0" w:color="auto"/>
            </w:tcBorders>
          </w:tcPr>
          <w:p w:rsidR="00F65B6F" w:rsidRPr="00EA72F2" w:rsidRDefault="00F65B6F" w:rsidP="00D70856">
            <w:pPr>
              <w:autoSpaceDE w:val="0"/>
              <w:autoSpaceDN w:val="0"/>
              <w:adjustRightInd w:val="0"/>
              <w:spacing w:after="0" w:line="240" w:lineRule="auto"/>
              <w:rPr>
                <w:rFonts w:ascii="Times New Roman" w:hAnsi="Times New Roman"/>
                <w:i/>
                <w:sz w:val="24"/>
                <w:szCs w:val="24"/>
                <w:lang w:val="kk-KZ"/>
              </w:rPr>
            </w:pPr>
            <w:r w:rsidRPr="00EA72F2">
              <w:rPr>
                <w:rFonts w:ascii="Times New Roman" w:eastAsia="Times New Roman" w:hAnsi="Times New Roman"/>
                <w:i/>
                <w:kern w:val="2"/>
                <w:sz w:val="24"/>
                <w:szCs w:val="28"/>
                <w:lang w:val="kk-KZ" w:eastAsia="zh-TW"/>
              </w:rPr>
              <w:t>«Суды, тамақты, энергияны үнемді тұтыну»</w:t>
            </w:r>
          </w:p>
          <w:p w:rsidR="00F65B6F" w:rsidRDefault="00F65B6F" w:rsidP="00D70856">
            <w:pPr>
              <w:spacing w:after="0" w:line="240" w:lineRule="auto"/>
              <w:rPr>
                <w:rFonts w:ascii="Times New Roman" w:hAnsi="Times New Roman"/>
                <w:sz w:val="24"/>
                <w:szCs w:val="24"/>
                <w:lang w:val="kk-KZ"/>
              </w:rPr>
            </w:pPr>
            <w:r>
              <w:rPr>
                <w:rFonts w:ascii="Times New Roman" w:hAnsi="Times New Roman"/>
                <w:sz w:val="24"/>
                <w:szCs w:val="24"/>
                <w:lang w:val="kk-KZ"/>
              </w:rPr>
              <w:t xml:space="preserve"> «Ас адамның арқауы»</w:t>
            </w:r>
          </w:p>
          <w:p w:rsidR="00F65B6F" w:rsidRDefault="00F65B6F" w:rsidP="00D70856">
            <w:pPr>
              <w:spacing w:after="0" w:line="240" w:lineRule="auto"/>
              <w:rPr>
                <w:rFonts w:ascii="Times New Roman" w:hAnsi="Times New Roman"/>
                <w:sz w:val="24"/>
                <w:szCs w:val="24"/>
                <w:lang w:val="kk-KZ"/>
              </w:rPr>
            </w:pPr>
          </w:p>
        </w:tc>
        <w:tc>
          <w:tcPr>
            <w:tcW w:w="2835" w:type="dxa"/>
            <w:gridSpan w:val="2"/>
            <w:tcBorders>
              <w:left w:val="single" w:sz="4" w:space="0" w:color="auto"/>
              <w:right w:val="single" w:sz="4" w:space="0" w:color="auto"/>
            </w:tcBorders>
          </w:tcPr>
          <w:p w:rsidR="00F65B6F" w:rsidRPr="00EA72F2" w:rsidRDefault="00F65B6F" w:rsidP="00D70856">
            <w:pPr>
              <w:autoSpaceDE w:val="0"/>
              <w:autoSpaceDN w:val="0"/>
              <w:adjustRightInd w:val="0"/>
              <w:spacing w:after="0" w:line="240" w:lineRule="auto"/>
              <w:rPr>
                <w:rFonts w:ascii="Times New Roman" w:hAnsi="Times New Roman"/>
                <w:i/>
                <w:sz w:val="24"/>
                <w:szCs w:val="24"/>
                <w:lang w:val="kk-KZ"/>
              </w:rPr>
            </w:pPr>
            <w:r w:rsidRPr="00EA72F2">
              <w:rPr>
                <w:rFonts w:ascii="Times New Roman" w:eastAsia="Times New Roman" w:hAnsi="Times New Roman"/>
                <w:i/>
                <w:kern w:val="2"/>
                <w:sz w:val="24"/>
                <w:szCs w:val="28"/>
                <w:lang w:val="kk-KZ" w:eastAsia="zh-TW"/>
              </w:rPr>
              <w:t>«Суды, тамақты, энергияны үнемді тұтыну»</w:t>
            </w:r>
          </w:p>
          <w:p w:rsidR="00F65B6F" w:rsidRDefault="00F65B6F" w:rsidP="00D70856">
            <w:pPr>
              <w:spacing w:after="0" w:line="240" w:lineRule="auto"/>
              <w:rPr>
                <w:rFonts w:ascii="Times New Roman" w:hAnsi="Times New Roman"/>
                <w:sz w:val="24"/>
                <w:szCs w:val="24"/>
                <w:lang w:val="kk-KZ"/>
              </w:rPr>
            </w:pPr>
            <w:r>
              <w:rPr>
                <w:rFonts w:ascii="Times New Roman" w:hAnsi="Times New Roman"/>
                <w:sz w:val="24"/>
                <w:szCs w:val="24"/>
                <w:lang w:val="kk-KZ"/>
              </w:rPr>
              <w:t>Нан қиқымын шашпаңдар,</w:t>
            </w:r>
          </w:p>
          <w:p w:rsidR="00F65B6F" w:rsidRDefault="00F65B6F" w:rsidP="00D70856">
            <w:pPr>
              <w:spacing w:after="0" w:line="240" w:lineRule="auto"/>
              <w:rPr>
                <w:rFonts w:ascii="Times New Roman" w:hAnsi="Times New Roman"/>
                <w:sz w:val="24"/>
                <w:szCs w:val="24"/>
                <w:lang w:val="kk-KZ"/>
              </w:rPr>
            </w:pPr>
            <w:r>
              <w:rPr>
                <w:rFonts w:ascii="Times New Roman" w:hAnsi="Times New Roman"/>
                <w:sz w:val="24"/>
                <w:szCs w:val="24"/>
                <w:lang w:val="kk-KZ"/>
              </w:rPr>
              <w:t>Жерде жатса баспаңдар.</w:t>
            </w:r>
          </w:p>
          <w:p w:rsidR="00F65B6F" w:rsidRDefault="00F65B6F" w:rsidP="00D70856">
            <w:pPr>
              <w:spacing w:after="0" w:line="240" w:lineRule="auto"/>
              <w:rPr>
                <w:rFonts w:ascii="Times New Roman" w:hAnsi="Times New Roman"/>
                <w:sz w:val="24"/>
                <w:szCs w:val="24"/>
                <w:lang w:val="kk-KZ"/>
              </w:rPr>
            </w:pPr>
            <w:r>
              <w:rPr>
                <w:rFonts w:ascii="Times New Roman" w:hAnsi="Times New Roman"/>
                <w:sz w:val="24"/>
                <w:szCs w:val="24"/>
                <w:lang w:val="kk-KZ"/>
              </w:rPr>
              <w:t>Теріп алып, қастерлеп</w:t>
            </w:r>
          </w:p>
          <w:p w:rsidR="00F65B6F" w:rsidRDefault="00F65B6F" w:rsidP="00D70856">
            <w:pPr>
              <w:spacing w:after="0" w:line="240" w:lineRule="auto"/>
              <w:rPr>
                <w:rFonts w:ascii="Times New Roman" w:hAnsi="Times New Roman"/>
                <w:sz w:val="24"/>
                <w:szCs w:val="24"/>
                <w:lang w:val="kk-KZ"/>
              </w:rPr>
            </w:pPr>
            <w:r>
              <w:rPr>
                <w:rFonts w:ascii="Times New Roman" w:hAnsi="Times New Roman"/>
                <w:sz w:val="24"/>
                <w:szCs w:val="24"/>
                <w:lang w:val="kk-KZ"/>
              </w:rPr>
              <w:t>Торғайларға тастаңдар.</w:t>
            </w:r>
          </w:p>
          <w:p w:rsidR="00F65B6F" w:rsidRDefault="00F65B6F" w:rsidP="00D70856">
            <w:pPr>
              <w:spacing w:after="0" w:line="240" w:lineRule="auto"/>
              <w:rPr>
                <w:rFonts w:ascii="Times New Roman" w:hAnsi="Times New Roman"/>
                <w:sz w:val="24"/>
                <w:szCs w:val="24"/>
                <w:lang w:val="kk-KZ"/>
              </w:rPr>
            </w:pPr>
            <w:r>
              <w:rPr>
                <w:rFonts w:ascii="Times New Roman" w:hAnsi="Times New Roman"/>
                <w:sz w:val="24"/>
                <w:szCs w:val="24"/>
                <w:lang w:val="kk-KZ"/>
              </w:rPr>
              <w:t>Сөйлеуді дамыту</w:t>
            </w:r>
          </w:p>
        </w:tc>
        <w:tc>
          <w:tcPr>
            <w:tcW w:w="2693" w:type="dxa"/>
            <w:tcBorders>
              <w:left w:val="single" w:sz="4" w:space="0" w:color="auto"/>
              <w:right w:val="single" w:sz="4" w:space="0" w:color="auto"/>
            </w:tcBorders>
          </w:tcPr>
          <w:p w:rsidR="00F65B6F" w:rsidRPr="00EA72F2" w:rsidRDefault="00F65B6F" w:rsidP="00D70856">
            <w:pPr>
              <w:autoSpaceDE w:val="0"/>
              <w:autoSpaceDN w:val="0"/>
              <w:adjustRightInd w:val="0"/>
              <w:spacing w:after="0" w:line="240" w:lineRule="auto"/>
              <w:rPr>
                <w:rFonts w:ascii="Times New Roman" w:hAnsi="Times New Roman"/>
                <w:i/>
                <w:sz w:val="24"/>
                <w:szCs w:val="24"/>
                <w:lang w:val="kk-KZ"/>
              </w:rPr>
            </w:pPr>
            <w:r>
              <w:rPr>
                <w:rFonts w:ascii="Times New Roman" w:hAnsi="Times New Roman"/>
                <w:sz w:val="24"/>
                <w:szCs w:val="24"/>
                <w:lang w:val="kk-KZ"/>
              </w:rPr>
              <w:t xml:space="preserve"> </w:t>
            </w:r>
            <w:r w:rsidRPr="00EA72F2">
              <w:rPr>
                <w:rFonts w:ascii="Times New Roman" w:eastAsia="Times New Roman" w:hAnsi="Times New Roman"/>
                <w:i/>
                <w:kern w:val="2"/>
                <w:sz w:val="24"/>
                <w:szCs w:val="28"/>
                <w:lang w:val="kk-KZ" w:eastAsia="zh-TW"/>
              </w:rPr>
              <w:t>«Суды, тамақты, энергияны үнемді тұтыну»</w:t>
            </w:r>
          </w:p>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«Бата айтып»,  </w:t>
            </w:r>
          </w:p>
          <w:p w:rsidR="00F65B6F" w:rsidRDefault="00F65B6F" w:rsidP="00D70856">
            <w:pPr>
              <w:spacing w:after="0" w:line="240" w:lineRule="auto"/>
              <w:rPr>
                <w:rFonts w:ascii="Times New Roman" w:hAnsi="Times New Roman"/>
                <w:sz w:val="24"/>
                <w:szCs w:val="24"/>
                <w:lang w:val="kk-KZ"/>
              </w:rPr>
            </w:pPr>
            <w:r>
              <w:rPr>
                <w:rFonts w:ascii="Times New Roman" w:hAnsi="Times New Roman" w:cs="Times New Roman"/>
                <w:sz w:val="24"/>
                <w:szCs w:val="24"/>
                <w:lang w:val="kk-KZ"/>
              </w:rPr>
              <w:t xml:space="preserve">«Ас қайтаруды» үйрету. </w:t>
            </w:r>
          </w:p>
        </w:tc>
        <w:tc>
          <w:tcPr>
            <w:tcW w:w="2268" w:type="dxa"/>
            <w:tcBorders>
              <w:left w:val="single" w:sz="4" w:space="0" w:color="auto"/>
            </w:tcBorders>
          </w:tcPr>
          <w:p w:rsidR="00F65B6F" w:rsidRPr="00EA72F2" w:rsidRDefault="00F65B6F" w:rsidP="00D70856">
            <w:pPr>
              <w:autoSpaceDE w:val="0"/>
              <w:autoSpaceDN w:val="0"/>
              <w:adjustRightInd w:val="0"/>
              <w:spacing w:after="0" w:line="240" w:lineRule="auto"/>
              <w:rPr>
                <w:rFonts w:ascii="Times New Roman" w:hAnsi="Times New Roman"/>
                <w:i/>
                <w:sz w:val="24"/>
                <w:szCs w:val="24"/>
                <w:lang w:val="kk-KZ"/>
              </w:rPr>
            </w:pPr>
            <w:r w:rsidRPr="00EA72F2">
              <w:rPr>
                <w:rFonts w:ascii="Times New Roman" w:eastAsia="Times New Roman" w:hAnsi="Times New Roman"/>
                <w:i/>
                <w:kern w:val="2"/>
                <w:sz w:val="24"/>
                <w:szCs w:val="28"/>
                <w:lang w:val="kk-KZ" w:eastAsia="zh-TW"/>
              </w:rPr>
              <w:t>«Суды, тамақты, энергияны үнемді тұтыну»</w:t>
            </w:r>
          </w:p>
          <w:p w:rsidR="00F65B6F" w:rsidRDefault="00F65B6F" w:rsidP="00D70856">
            <w:pPr>
              <w:spacing w:after="0" w:line="240" w:lineRule="auto"/>
              <w:rPr>
                <w:rFonts w:ascii="Times New Roman" w:hAnsi="Times New Roman"/>
                <w:sz w:val="24"/>
                <w:szCs w:val="24"/>
                <w:lang w:val="kk-KZ"/>
              </w:rPr>
            </w:pPr>
            <w:r>
              <w:rPr>
                <w:rFonts w:ascii="Times New Roman" w:hAnsi="Times New Roman"/>
                <w:sz w:val="24"/>
                <w:szCs w:val="24"/>
                <w:lang w:val="kk-KZ"/>
              </w:rPr>
              <w:t xml:space="preserve"> Дұрыс тамақтануға баулу</w:t>
            </w:r>
          </w:p>
          <w:p w:rsidR="00F65B6F" w:rsidRDefault="00F65B6F" w:rsidP="00D70856">
            <w:pPr>
              <w:spacing w:after="0" w:line="240" w:lineRule="auto"/>
              <w:rPr>
                <w:rFonts w:ascii="Times New Roman" w:hAnsi="Times New Roman"/>
                <w:sz w:val="24"/>
                <w:szCs w:val="24"/>
                <w:lang w:val="kk-KZ"/>
              </w:rPr>
            </w:pPr>
          </w:p>
        </w:tc>
      </w:tr>
      <w:tr w:rsidR="00F65B6F" w:rsidTr="00D70856">
        <w:tc>
          <w:tcPr>
            <w:tcW w:w="2455" w:type="dxa"/>
          </w:tcPr>
          <w:p w:rsidR="00F65B6F" w:rsidRDefault="00F65B6F" w:rsidP="00D70856">
            <w:pPr>
              <w:spacing w:after="0" w:line="279" w:lineRule="auto"/>
              <w:ind w:left="7"/>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дербес әрекеті </w:t>
            </w:r>
          </w:p>
          <w:p w:rsidR="00F65B6F" w:rsidRDefault="00F65B6F" w:rsidP="00D70856">
            <w:pPr>
              <w:spacing w:after="0"/>
              <w:rPr>
                <w:rFonts w:ascii="Times New Roman" w:hAnsi="Times New Roman" w:cs="Times New Roman"/>
                <w:sz w:val="24"/>
                <w:szCs w:val="24"/>
                <w:lang w:val="kk-KZ"/>
              </w:rPr>
            </w:pPr>
            <w:r>
              <w:rPr>
                <w:rFonts w:ascii="Times New Roman" w:hAnsi="Times New Roman" w:cs="Times New Roman"/>
                <w:sz w:val="24"/>
                <w:szCs w:val="24"/>
                <w:lang w:val="kk-KZ"/>
              </w:rPr>
              <w:t>(баяу қимылды ойындар, үстел үсті ойындары, бейнелеу әрекеті, кітаптар қарау және тағы басқа әрекеттер)</w:t>
            </w:r>
          </w:p>
        </w:tc>
        <w:tc>
          <w:tcPr>
            <w:tcW w:w="2615" w:type="dxa"/>
          </w:tcPr>
          <w:p w:rsidR="00F65B6F" w:rsidRDefault="00F65B6F" w:rsidP="00D70856">
            <w:pPr>
              <w:spacing w:after="0" w:line="240" w:lineRule="auto"/>
              <w:ind w:left="5"/>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«Хан </w:t>
            </w:r>
          </w:p>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талапай»</w:t>
            </w:r>
          </w:p>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Дене белсенділігі (таңертеңгі жаттығу, шынықтыру, спорттық және</w:t>
            </w:r>
            <w:r>
              <w:rPr>
                <w:rFonts w:ascii="Times New Roman" w:hAnsi="Times New Roman" w:cs="Times New Roman"/>
                <w:color w:val="000000"/>
                <w:sz w:val="24"/>
                <w:szCs w:val="24"/>
                <w:lang w:val="kk-KZ"/>
              </w:rPr>
              <w:br/>
              <w:t>қимылды ойындар) мен ұйқының қанық болуының пайдасы туралы түсінікті</w:t>
            </w:r>
            <w:r>
              <w:rPr>
                <w:rFonts w:ascii="Times New Roman" w:hAnsi="Times New Roman" w:cs="Times New Roman"/>
                <w:color w:val="000000"/>
                <w:sz w:val="24"/>
                <w:szCs w:val="24"/>
                <w:lang w:val="kk-KZ"/>
              </w:rPr>
              <w:br/>
              <w:t>кеңейту.(дене шынықтыру).</w:t>
            </w:r>
          </w:p>
          <w:p w:rsidR="00F65B6F" w:rsidRDefault="00F65B6F" w:rsidP="00D70856">
            <w:pPr>
              <w:spacing w:after="0" w:line="240" w:lineRule="auto"/>
              <w:rPr>
                <w:rFonts w:ascii="Times New Roman" w:hAnsi="Times New Roman" w:cs="Times New Roman"/>
                <w:sz w:val="24"/>
                <w:szCs w:val="24"/>
                <w:lang w:val="kk-KZ"/>
              </w:rPr>
            </w:pPr>
          </w:p>
          <w:p w:rsidR="00F65B6F" w:rsidRDefault="00F65B6F" w:rsidP="00D70856">
            <w:pPr>
              <w:spacing w:after="0" w:line="240" w:lineRule="auto"/>
              <w:rPr>
                <w:rFonts w:ascii="Times New Roman" w:hAnsi="Times New Roman" w:cs="Times New Roman"/>
                <w:sz w:val="24"/>
                <w:szCs w:val="24"/>
                <w:lang w:val="kk-KZ"/>
              </w:rPr>
            </w:pPr>
          </w:p>
        </w:tc>
        <w:tc>
          <w:tcPr>
            <w:tcW w:w="2551" w:type="dxa"/>
          </w:tcPr>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«Құлын, қозы, лақ» ертегісін оқып беру.</w:t>
            </w:r>
            <w:r>
              <w:rPr>
                <w:rFonts w:ascii="Times New Roman" w:hAnsi="Times New Roman" w:cs="Times New Roman"/>
                <w:color w:val="000000"/>
                <w:sz w:val="24"/>
                <w:szCs w:val="24"/>
                <w:lang w:val="kk-KZ"/>
              </w:rPr>
              <w:t xml:space="preserve"> Дауысты, дауыссыз дыбыстарды дұрыс айтады ,ақырын, жылдам сөйлейді.(сөйлеуді дамыту)</w:t>
            </w:r>
          </w:p>
        </w:tc>
        <w:tc>
          <w:tcPr>
            <w:tcW w:w="2835" w:type="dxa"/>
            <w:gridSpan w:val="2"/>
            <w:tcBorders>
              <w:right w:val="single" w:sz="4" w:space="0" w:color="auto"/>
            </w:tcBorders>
          </w:tcPr>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«Шалқан»  ертегісін айтып беру.  </w:t>
            </w:r>
            <w:r>
              <w:rPr>
                <w:rFonts w:ascii="Times New Roman" w:hAnsi="Times New Roman" w:cs="Times New Roman"/>
                <w:color w:val="000000"/>
                <w:sz w:val="24"/>
                <w:szCs w:val="24"/>
                <w:lang w:val="kk-KZ"/>
              </w:rPr>
              <w:t>Дауысты, дауыссыз дыбыстарды дұрыс айтады ,ақырын, жылдам сөйлейді.(көркем әдебиет)(сурет салу)</w:t>
            </w:r>
          </w:p>
          <w:p w:rsidR="00F65B6F" w:rsidRDefault="00F65B6F" w:rsidP="00D70856">
            <w:pPr>
              <w:spacing w:after="0"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Үйірме</w:t>
            </w:r>
          </w:p>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«Театр әлемі» </w:t>
            </w:r>
          </w:p>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«Tүлкі мен тырна» ертегісі.</w:t>
            </w:r>
          </w:p>
          <w:p w:rsidR="00F65B6F" w:rsidRDefault="00F65B6F" w:rsidP="00D70856">
            <w:pPr>
              <w:spacing w:after="0" w:line="240" w:lineRule="auto"/>
              <w:rPr>
                <w:rFonts w:ascii="Times New Roman" w:hAnsi="Times New Roman" w:cs="Times New Roman"/>
                <w:bCs/>
                <w:color w:val="000000"/>
                <w:sz w:val="24"/>
                <w:szCs w:val="24"/>
                <w:lang w:val="kk-KZ"/>
              </w:rPr>
            </w:pPr>
            <w:r>
              <w:rPr>
                <w:rFonts w:ascii="Times New Roman" w:hAnsi="Times New Roman" w:cs="Times New Roman"/>
                <w:sz w:val="24"/>
                <w:szCs w:val="24"/>
                <w:lang w:val="kk-KZ"/>
              </w:rPr>
              <w:t xml:space="preserve">Жиналған жапырақтарды салыстыру, санау. </w:t>
            </w:r>
            <w:r>
              <w:rPr>
                <w:rFonts w:ascii="Times New Roman" w:hAnsi="Times New Roman" w:cs="Times New Roman"/>
                <w:color w:val="000000"/>
                <w:sz w:val="24"/>
                <w:szCs w:val="24"/>
                <w:lang w:val="kk-KZ"/>
              </w:rPr>
              <w:t>Бірнеше затты өсу және кему ретімен орналастыруға үйірету.</w:t>
            </w:r>
          </w:p>
          <w:p w:rsidR="00F65B6F" w:rsidRDefault="00F65B6F" w:rsidP="00D70856">
            <w:pPr>
              <w:spacing w:after="0" w:line="240" w:lineRule="auto"/>
              <w:rPr>
                <w:rStyle w:val="fontstyle01"/>
                <w:rFonts w:ascii="Times New Roman" w:hAnsi="Times New Roman" w:cs="Times New Roman"/>
                <w:sz w:val="24"/>
                <w:szCs w:val="24"/>
                <w:lang w:val="kk-KZ"/>
              </w:rPr>
            </w:pPr>
            <w:r>
              <w:rPr>
                <w:rFonts w:ascii="Times New Roman" w:hAnsi="Times New Roman" w:cs="Times New Roman"/>
                <w:sz w:val="24"/>
                <w:szCs w:val="24"/>
                <w:lang w:val="kk-KZ"/>
              </w:rPr>
              <w:t>Жапырақтарды плакатқа жапсыру.</w:t>
            </w:r>
            <w:r>
              <w:rPr>
                <w:rStyle w:val="fontstyle01"/>
                <w:rFonts w:ascii="Times New Roman" w:hAnsi="Times New Roman" w:cs="Times New Roman"/>
                <w:sz w:val="24"/>
                <w:szCs w:val="24"/>
                <w:lang w:val="kk-KZ"/>
              </w:rPr>
              <w:t xml:space="preserve">Ұсақ  элементтерді ересектердің көмегімен , қағазбетінде заттың бейнелерін </w:t>
            </w:r>
            <w:r>
              <w:rPr>
                <w:rStyle w:val="fontstyle01"/>
                <w:rFonts w:ascii="Times New Roman" w:hAnsi="Times New Roman" w:cs="Times New Roman"/>
                <w:sz w:val="24"/>
                <w:szCs w:val="24"/>
                <w:lang w:val="kk-KZ"/>
              </w:rPr>
              <w:lastRenderedPageBreak/>
              <w:t>құрастырып, содан кейін оны желімдеу.</w:t>
            </w:r>
          </w:p>
          <w:p w:rsidR="00F65B6F" w:rsidRDefault="00F65B6F" w:rsidP="00D70856">
            <w:pPr>
              <w:spacing w:after="0" w:line="240" w:lineRule="auto"/>
              <w:rPr>
                <w:rStyle w:val="fontstyle01"/>
                <w:rFonts w:ascii="Times New Roman" w:hAnsi="Times New Roman" w:cs="Times New Roman"/>
                <w:sz w:val="24"/>
                <w:szCs w:val="24"/>
                <w:lang w:val="kk-KZ"/>
              </w:rPr>
            </w:pPr>
            <w:r>
              <w:rPr>
                <w:rStyle w:val="fontstyle01"/>
                <w:rFonts w:ascii="Times New Roman" w:hAnsi="Times New Roman" w:cs="Times New Roman"/>
                <w:sz w:val="24"/>
                <w:szCs w:val="24"/>
                <w:lang w:val="kk-KZ"/>
              </w:rPr>
              <w:t>(жапсыру)</w:t>
            </w:r>
          </w:p>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екі бөліктен тұратын заттарды мүсіндеу.</w:t>
            </w:r>
          </w:p>
        </w:tc>
        <w:tc>
          <w:tcPr>
            <w:tcW w:w="2268" w:type="dxa"/>
            <w:tcBorders>
              <w:left w:val="single" w:sz="4" w:space="0" w:color="auto"/>
            </w:tcBorders>
          </w:tcPr>
          <w:p w:rsidR="00F65B6F" w:rsidRDefault="00F65B6F" w:rsidP="00D70856">
            <w:pPr>
              <w:spacing w:after="0" w:line="240" w:lineRule="auto"/>
              <w:ind w:left="5"/>
              <w:rPr>
                <w:rFonts w:ascii="Times New Roman" w:hAnsi="Times New Roman" w:cs="Times New Roman"/>
                <w:sz w:val="24"/>
                <w:szCs w:val="24"/>
                <w:lang w:val="kk-KZ"/>
              </w:rPr>
            </w:pPr>
            <w:r>
              <w:rPr>
                <w:rFonts w:ascii="Times New Roman" w:hAnsi="Times New Roman" w:cs="Times New Roman"/>
                <w:sz w:val="24"/>
                <w:szCs w:val="24"/>
                <w:lang w:val="kk-KZ"/>
              </w:rPr>
              <w:lastRenderedPageBreak/>
              <w:t>Топтық жұмыс, плакатқа «Шалқан» ертегені плакатқа жапсырады.</w:t>
            </w:r>
            <w:r>
              <w:rPr>
                <w:rStyle w:val="fontstyle01"/>
                <w:rFonts w:ascii="Times New Roman" w:hAnsi="Times New Roman" w:cs="Times New Roman"/>
                <w:sz w:val="24"/>
                <w:szCs w:val="24"/>
                <w:lang w:val="kk-KZ"/>
              </w:rPr>
              <w:t>Ұсақ  элементтерді ересектердің көмегімен , қағазбетінде заттың бейнелерін құрастырып, содан кейін оны желімдеу.</w:t>
            </w:r>
          </w:p>
          <w:p w:rsidR="00F65B6F" w:rsidRDefault="00F65B6F" w:rsidP="00D70856">
            <w:pPr>
              <w:spacing w:after="0" w:line="240" w:lineRule="auto"/>
              <w:ind w:left="-108" w:right="-108"/>
              <w:rPr>
                <w:rFonts w:ascii="Times New Roman" w:hAnsi="Times New Roman" w:cs="Times New Roman"/>
                <w:sz w:val="24"/>
                <w:szCs w:val="24"/>
                <w:lang w:val="kk-KZ"/>
              </w:rPr>
            </w:pPr>
            <w:r>
              <w:rPr>
                <w:rFonts w:ascii="Times New Roman" w:hAnsi="Times New Roman" w:cs="Times New Roman"/>
                <w:sz w:val="24"/>
                <w:szCs w:val="24"/>
                <w:lang w:val="kk-KZ"/>
              </w:rPr>
              <w:t>(жапсыру)</w:t>
            </w:r>
          </w:p>
          <w:p w:rsidR="00F65B6F" w:rsidRDefault="00F65B6F" w:rsidP="00D70856">
            <w:pPr>
              <w:spacing w:after="0" w:line="240" w:lineRule="auto"/>
              <w:ind w:left="-108" w:right="-108"/>
              <w:rPr>
                <w:rFonts w:ascii="Times New Roman" w:hAnsi="Times New Roman" w:cs="Times New Roman"/>
                <w:sz w:val="24"/>
                <w:szCs w:val="24"/>
                <w:lang w:val="kk-KZ"/>
              </w:rPr>
            </w:pPr>
          </w:p>
        </w:tc>
      </w:tr>
      <w:tr w:rsidR="00F65B6F" w:rsidTr="00D70856">
        <w:tc>
          <w:tcPr>
            <w:tcW w:w="2455" w:type="dxa"/>
          </w:tcPr>
          <w:p w:rsidR="00F65B6F" w:rsidRDefault="00F65B6F" w:rsidP="00D70856">
            <w:pPr>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Балалармен жеке жұмыс</w:t>
            </w:r>
          </w:p>
        </w:tc>
        <w:tc>
          <w:tcPr>
            <w:tcW w:w="2615" w:type="dxa"/>
          </w:tcPr>
          <w:p w:rsidR="00F65B6F" w:rsidRPr="0013664F" w:rsidRDefault="00F65B6F" w:rsidP="00D70856">
            <w:pPr>
              <w:rPr>
                <w:rFonts w:ascii="Times New Roman" w:hAnsi="Times New Roman" w:cs="Times New Roman"/>
                <w:sz w:val="24"/>
                <w:szCs w:val="24"/>
                <w:lang w:val="kk-KZ"/>
              </w:rPr>
            </w:pPr>
            <w:r w:rsidRPr="0013664F">
              <w:rPr>
                <w:rFonts w:ascii="Times New Roman" w:hAnsi="Times New Roman" w:cs="Times New Roman"/>
                <w:sz w:val="24"/>
                <w:szCs w:val="24"/>
                <w:lang w:val="kk-KZ"/>
              </w:rPr>
              <w:t>15.00-15.40</w:t>
            </w:r>
          </w:p>
          <w:p w:rsidR="00F65B6F" w:rsidRDefault="00F65B6F" w:rsidP="00D70856">
            <w:pPr>
              <w:rPr>
                <w:rFonts w:ascii="Times New Roman" w:hAnsi="Times New Roman" w:cs="Times New Roman"/>
                <w:sz w:val="24"/>
                <w:szCs w:val="24"/>
                <w:lang w:val="kk-KZ"/>
              </w:rPr>
            </w:pPr>
            <w:r w:rsidRPr="0013664F">
              <w:rPr>
                <w:rFonts w:ascii="Times New Roman" w:hAnsi="Times New Roman" w:cs="Times New Roman"/>
                <w:sz w:val="24"/>
                <w:szCs w:val="24"/>
                <w:lang w:val="kk-KZ"/>
              </w:rPr>
              <w:t>Хор</w:t>
            </w:r>
          </w:p>
          <w:p w:rsidR="00F65B6F" w:rsidRDefault="00F65B6F" w:rsidP="00D70856">
            <w:pPr>
              <w:spacing w:after="0"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«Не өзгерді?» Ойын шарты: Сандарды қойып, балалар көздерін жұмған сәтте 1 цифрды алып тастаймыз.</w:t>
            </w:r>
          </w:p>
          <w:p w:rsidR="00F65B6F" w:rsidRDefault="00F65B6F" w:rsidP="00D70856">
            <w:pPr>
              <w:spacing w:after="0" w:line="259"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5-ке дейін реттік санау дағдыларын дамыту, реттік сан есімдерді атау.( математика негіздері)</w:t>
            </w:r>
          </w:p>
        </w:tc>
        <w:tc>
          <w:tcPr>
            <w:tcW w:w="2551" w:type="dxa"/>
            <w:tcBorders>
              <w:right w:val="single" w:sz="4" w:space="0" w:color="auto"/>
            </w:tcBorders>
          </w:tcPr>
          <w:p w:rsidR="00F65B6F" w:rsidRDefault="00F65B6F" w:rsidP="00D70856">
            <w:pPr>
              <w:rPr>
                <w:rFonts w:ascii="Times New Roman" w:hAnsi="Times New Roman" w:cs="Times New Roman"/>
                <w:sz w:val="24"/>
                <w:szCs w:val="24"/>
                <w:lang w:val="kk-KZ"/>
              </w:rPr>
            </w:pPr>
            <w:r>
              <w:rPr>
                <w:rFonts w:ascii="Times New Roman" w:hAnsi="Times New Roman" w:cs="Times New Roman"/>
                <w:sz w:val="24"/>
                <w:szCs w:val="24"/>
                <w:lang w:val="kk-KZ"/>
              </w:rPr>
              <w:t>11.00-11.25</w:t>
            </w:r>
          </w:p>
          <w:p w:rsidR="00F65B6F" w:rsidRDefault="00F65B6F" w:rsidP="00D70856">
            <w:pPr>
              <w:rPr>
                <w:rFonts w:ascii="Times New Roman" w:hAnsi="Times New Roman" w:cs="Times New Roman"/>
                <w:sz w:val="24"/>
                <w:szCs w:val="24"/>
                <w:lang w:val="kk-KZ"/>
              </w:rPr>
            </w:pPr>
            <w:r>
              <w:rPr>
                <w:rFonts w:ascii="Times New Roman" w:hAnsi="Times New Roman" w:cs="Times New Roman"/>
                <w:sz w:val="24"/>
                <w:szCs w:val="24"/>
                <w:lang w:val="kk-KZ"/>
              </w:rPr>
              <w:t>Би</w:t>
            </w:r>
          </w:p>
          <w:p w:rsidR="00F65B6F" w:rsidRDefault="00F65B6F" w:rsidP="00D70856">
            <w:pPr>
              <w:spacing w:after="0"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«Жоғары-төмен лақтыр!»</w:t>
            </w:r>
          </w:p>
          <w:p w:rsidR="00F65B6F" w:rsidRDefault="00F65B6F" w:rsidP="00D70856">
            <w:pPr>
              <w:spacing w:after="0"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Ойын шарты: Жүргізуші алдымен, допты сәл жоғары лақтырып, қағып алады.</w:t>
            </w:r>
          </w:p>
          <w:p w:rsidR="00F65B6F" w:rsidRDefault="00F65B6F" w:rsidP="00D70856">
            <w:pPr>
              <w:spacing w:after="0"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Тапсырма: «Жоғары лақтыр!». Бала допты жоғары лақтырады. Балалар допты одан да жоғары-жоғары лақтыр (немесе «төмен лақтыр!») – деп айтады.(дене шынықтыру) доптың суреттін салу.(сурет салу)</w:t>
            </w:r>
          </w:p>
        </w:tc>
        <w:tc>
          <w:tcPr>
            <w:tcW w:w="2835" w:type="dxa"/>
            <w:gridSpan w:val="2"/>
            <w:tcBorders>
              <w:left w:val="single" w:sz="4" w:space="0" w:color="auto"/>
            </w:tcBorders>
          </w:tcPr>
          <w:p w:rsidR="00F65B6F" w:rsidRDefault="00F65B6F" w:rsidP="00D70856">
            <w:pPr>
              <w:spacing w:after="0"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«Үлкен-кіші» </w:t>
            </w:r>
          </w:p>
          <w:p w:rsidR="00F65B6F" w:rsidRDefault="00F65B6F" w:rsidP="00D70856">
            <w:pPr>
              <w:spacing w:after="0" w:line="259" w:lineRule="auto"/>
              <w:rPr>
                <w:rFonts w:ascii="Times New Roman" w:hAnsi="Times New Roman" w:cs="Times New Roman"/>
                <w:sz w:val="24"/>
                <w:szCs w:val="24"/>
                <w:lang w:val="kk-KZ"/>
              </w:rPr>
            </w:pPr>
            <w:r>
              <w:rPr>
                <w:rFonts w:ascii="Times New Roman" w:hAnsi="Times New Roman" w:cs="Times New Roman"/>
                <w:sz w:val="24"/>
                <w:szCs w:val="24"/>
                <w:lang w:val="kk-KZ"/>
              </w:rPr>
              <w:t>Ойын шарты: Балалар 2 топқа бөлінеді. 1 – ұлдар (текшенің ең кішкентайынан үлкеніне қарай), ал 2 – қыздар командасы (керісінше, доптың ең үлкенінен кішісіне қарай рет-ретімен қояды).</w:t>
            </w:r>
          </w:p>
          <w:p w:rsidR="00F65B6F" w:rsidRDefault="00F65B6F" w:rsidP="00D70856">
            <w:pPr>
              <w:spacing w:after="0" w:line="259" w:lineRule="auto"/>
              <w:rPr>
                <w:rFonts w:ascii="Times New Roman" w:hAnsi="Times New Roman" w:cs="Times New Roman"/>
                <w:sz w:val="24"/>
                <w:szCs w:val="24"/>
                <w:lang w:val="kk-KZ"/>
              </w:rPr>
            </w:pPr>
          </w:p>
        </w:tc>
        <w:tc>
          <w:tcPr>
            <w:tcW w:w="2693" w:type="dxa"/>
          </w:tcPr>
          <w:p w:rsidR="00F65B6F" w:rsidRDefault="00F65B6F" w:rsidP="00D70856">
            <w:pPr>
              <w:spacing w:after="0" w:line="259" w:lineRule="auto"/>
              <w:rPr>
                <w:rFonts w:ascii="Times New Roman" w:hAnsi="Times New Roman" w:cs="Times New Roman"/>
                <w:sz w:val="24"/>
                <w:szCs w:val="24"/>
                <w:lang w:val="kk-KZ"/>
              </w:rPr>
            </w:pPr>
            <w:r>
              <w:rPr>
                <w:rFonts w:ascii="Times New Roman" w:hAnsi="Times New Roman" w:cs="Times New Roman"/>
                <w:sz w:val="24"/>
                <w:szCs w:val="24"/>
                <w:lang w:val="kk-KZ"/>
              </w:rPr>
              <w:t>«Керісінше айт!» Ойын шарты: Балалар шеңбер құрады. Тәрбиеші ортада тұрып, доп лақтырып, айтады: «Көлшік – кішкентай, ал өзен- …(ұзын).Үй-аласа, құбыр (кран) – ұзын, шыбық-жіңішке, ағаш-жуан, үстел-үлкен, ал орындық-кішкентай.</w:t>
            </w:r>
          </w:p>
          <w:p w:rsidR="00F65B6F" w:rsidRDefault="00F65B6F" w:rsidP="00D70856">
            <w:pPr>
              <w:spacing w:after="0" w:line="259" w:lineRule="auto"/>
              <w:rPr>
                <w:rFonts w:ascii="Times New Roman" w:hAnsi="Times New Roman" w:cs="Times New Roman"/>
                <w:sz w:val="24"/>
                <w:szCs w:val="24"/>
                <w:lang w:val="kk-KZ"/>
              </w:rPr>
            </w:pPr>
          </w:p>
        </w:tc>
        <w:tc>
          <w:tcPr>
            <w:tcW w:w="2268" w:type="dxa"/>
          </w:tcPr>
          <w:p w:rsidR="00F65B6F" w:rsidRPr="007A1C62" w:rsidRDefault="00F65B6F" w:rsidP="00D70856">
            <w:pPr>
              <w:rPr>
                <w:rFonts w:ascii="Times New Roman" w:hAnsi="Times New Roman" w:cs="Times New Roman"/>
                <w:sz w:val="24"/>
                <w:szCs w:val="24"/>
                <w:lang w:val="kk-KZ"/>
              </w:rPr>
            </w:pPr>
            <w:r w:rsidRPr="007A1C62">
              <w:rPr>
                <w:rFonts w:ascii="Times New Roman" w:hAnsi="Times New Roman" w:cs="Times New Roman"/>
                <w:sz w:val="24"/>
                <w:szCs w:val="24"/>
                <w:lang w:val="kk-KZ"/>
              </w:rPr>
              <w:t>15.00-15.40</w:t>
            </w:r>
          </w:p>
          <w:p w:rsidR="00F65B6F" w:rsidRDefault="00F65B6F" w:rsidP="00D70856">
            <w:pPr>
              <w:rPr>
                <w:rFonts w:ascii="Times New Roman" w:hAnsi="Times New Roman" w:cs="Times New Roman"/>
                <w:sz w:val="24"/>
                <w:szCs w:val="24"/>
                <w:lang w:val="kk-KZ"/>
              </w:rPr>
            </w:pPr>
            <w:r w:rsidRPr="007A1C62">
              <w:rPr>
                <w:rFonts w:ascii="Times New Roman" w:hAnsi="Times New Roman" w:cs="Times New Roman"/>
                <w:sz w:val="24"/>
                <w:szCs w:val="24"/>
                <w:lang w:val="kk-KZ"/>
              </w:rPr>
              <w:t>Хор</w:t>
            </w:r>
          </w:p>
          <w:p w:rsidR="00F65B6F" w:rsidRDefault="00F65B6F" w:rsidP="00D70856">
            <w:pPr>
              <w:rPr>
                <w:rFonts w:ascii="Times New Roman" w:hAnsi="Times New Roman" w:cs="Times New Roman"/>
                <w:sz w:val="24"/>
                <w:szCs w:val="24"/>
                <w:lang w:val="kk-KZ"/>
              </w:rPr>
            </w:pPr>
            <w:r>
              <w:rPr>
                <w:rFonts w:ascii="Times New Roman" w:hAnsi="Times New Roman" w:cs="Times New Roman"/>
                <w:sz w:val="24"/>
                <w:szCs w:val="24"/>
                <w:lang w:val="kk-KZ"/>
              </w:rPr>
              <w:t>«Автожарыс»</w:t>
            </w:r>
          </w:p>
          <w:p w:rsidR="00F65B6F" w:rsidRDefault="00F65B6F" w:rsidP="00D70856">
            <w:pPr>
              <w:spacing w:after="0" w:line="259" w:lineRule="auto"/>
              <w:rPr>
                <w:rFonts w:ascii="Times New Roman" w:hAnsi="Times New Roman" w:cs="Times New Roman"/>
                <w:sz w:val="24"/>
                <w:szCs w:val="24"/>
              </w:rPr>
            </w:pPr>
            <w:r>
              <w:rPr>
                <w:rFonts w:ascii="Times New Roman" w:hAnsi="Times New Roman" w:cs="Times New Roman"/>
                <w:sz w:val="24"/>
                <w:szCs w:val="24"/>
                <w:lang w:val="kk-KZ"/>
              </w:rPr>
              <w:t xml:space="preserve"> Ойын шарты: 2 бала кішкентай бір-бірден ойыншық көлікке жіп байлайды. Нұсқау берілгенде лентаны бүктеп, ойыншық көлікті өзіне қарай тартады. Кімнің көлігі бірінші жетті? </w:t>
            </w:r>
            <w:r>
              <w:rPr>
                <w:rFonts w:ascii="Times New Roman" w:hAnsi="Times New Roman" w:cs="Times New Roman"/>
                <w:sz w:val="24"/>
                <w:szCs w:val="24"/>
              </w:rPr>
              <w:t>Кімдікі жәй келді? осылай анықтайды.</w:t>
            </w:r>
          </w:p>
          <w:p w:rsidR="00F65B6F" w:rsidRDefault="00F65B6F" w:rsidP="00D70856">
            <w:pPr>
              <w:spacing w:after="0" w:line="259" w:lineRule="auto"/>
              <w:rPr>
                <w:rFonts w:ascii="Times New Roman" w:hAnsi="Times New Roman" w:cs="Times New Roman"/>
                <w:sz w:val="24"/>
                <w:szCs w:val="24"/>
              </w:rPr>
            </w:pPr>
          </w:p>
        </w:tc>
      </w:tr>
      <w:tr w:rsidR="00F65B6F" w:rsidTr="00D70856">
        <w:tc>
          <w:tcPr>
            <w:tcW w:w="2455" w:type="dxa"/>
          </w:tcPr>
          <w:p w:rsidR="00F65B6F" w:rsidRDefault="00F65B6F" w:rsidP="00D70856">
            <w:pPr>
              <w:rPr>
                <w:rFonts w:ascii="Times New Roman" w:hAnsi="Times New Roman" w:cs="Times New Roman"/>
                <w:sz w:val="24"/>
                <w:szCs w:val="24"/>
                <w:lang w:val="kk-KZ"/>
              </w:rPr>
            </w:pPr>
            <w:r>
              <w:rPr>
                <w:rFonts w:ascii="Times New Roman" w:hAnsi="Times New Roman" w:cs="Times New Roman"/>
                <w:sz w:val="24"/>
                <w:szCs w:val="24"/>
                <w:lang w:val="kk-KZ"/>
              </w:rPr>
              <w:t>Серуенге дайындық</w:t>
            </w:r>
          </w:p>
        </w:tc>
        <w:tc>
          <w:tcPr>
            <w:tcW w:w="2615" w:type="dxa"/>
            <w:tcBorders>
              <w:right w:val="single" w:sz="4" w:space="0" w:color="auto"/>
            </w:tcBorders>
          </w:tcPr>
          <w:p w:rsidR="00F65B6F" w:rsidRDefault="00F65B6F" w:rsidP="00D70856">
            <w:pPr>
              <w:spacing w:line="279" w:lineRule="auto"/>
              <w:ind w:left="5"/>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дербес қимыл белсенділігі үшін жағдай жасау, спорттық - ойын жабдықтары мен спорттық құрал-жабдықтарды дұрыс пайдалану туралы әңгімелесу. </w:t>
            </w:r>
            <w:r>
              <w:rPr>
                <w:rFonts w:ascii="Times New Roman" w:hAnsi="Times New Roman" w:cs="Times New Roman"/>
                <w:color w:val="000000"/>
                <w:sz w:val="24"/>
                <w:szCs w:val="24"/>
                <w:lang w:val="kk-KZ"/>
              </w:rPr>
              <w:t>(қоршаған ортамен таныстыру)</w:t>
            </w:r>
          </w:p>
          <w:p w:rsidR="00F65B6F" w:rsidRDefault="00F65B6F" w:rsidP="00D70856">
            <w:pPr>
              <w:rPr>
                <w:rFonts w:ascii="Times New Roman" w:hAnsi="Times New Roman" w:cs="Times New Roman"/>
                <w:sz w:val="24"/>
                <w:szCs w:val="24"/>
                <w:lang w:val="kk-KZ"/>
              </w:rPr>
            </w:pPr>
          </w:p>
        </w:tc>
        <w:tc>
          <w:tcPr>
            <w:tcW w:w="2551" w:type="dxa"/>
            <w:tcBorders>
              <w:left w:val="single" w:sz="4" w:space="0" w:color="auto"/>
              <w:right w:val="single" w:sz="4" w:space="0" w:color="auto"/>
            </w:tcBorders>
          </w:tcPr>
          <w:p w:rsidR="00F65B6F" w:rsidRDefault="00F65B6F" w:rsidP="00D70856">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Балалардың өз-өзіне қызмет ету дағдыларын дамыту. Шкафтарынан киімдерін ретімен алып, дұрыс киіну және достарына киінуіне көмектесу дағдыларын қалыптастыру.  </w:t>
            </w:r>
            <w:r>
              <w:rPr>
                <w:rFonts w:ascii="Times New Roman" w:hAnsi="Times New Roman" w:cs="Times New Roman"/>
                <w:color w:val="000000"/>
                <w:sz w:val="24"/>
                <w:szCs w:val="24"/>
                <w:lang w:val="kk-KZ"/>
              </w:rPr>
              <w:t xml:space="preserve">(қоршаған ортамен </w:t>
            </w:r>
            <w:r>
              <w:rPr>
                <w:rFonts w:ascii="Times New Roman" w:hAnsi="Times New Roman" w:cs="Times New Roman"/>
                <w:color w:val="000000"/>
                <w:sz w:val="24"/>
                <w:szCs w:val="24"/>
                <w:lang w:val="kk-KZ"/>
              </w:rPr>
              <w:lastRenderedPageBreak/>
              <w:t>таныстыру)</w:t>
            </w:r>
          </w:p>
        </w:tc>
        <w:tc>
          <w:tcPr>
            <w:tcW w:w="2835" w:type="dxa"/>
            <w:gridSpan w:val="2"/>
            <w:tcBorders>
              <w:left w:val="single" w:sz="4" w:space="0" w:color="auto"/>
              <w:right w:val="single" w:sz="4" w:space="0" w:color="auto"/>
            </w:tcBorders>
          </w:tcPr>
          <w:p w:rsidR="00F65B6F" w:rsidRDefault="00F65B6F" w:rsidP="00D70856">
            <w:pPr>
              <w:spacing w:line="279" w:lineRule="auto"/>
              <w:ind w:left="5"/>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Балалардың дербес қимыл белсенділігі үшін жағдай жасау, спорттық - ойын жабдықтары мен спорттық құрал-жабдықтарды дұрыс пайдалану туралы әңгімелесу. </w:t>
            </w:r>
            <w:r>
              <w:rPr>
                <w:rFonts w:ascii="Times New Roman" w:hAnsi="Times New Roman" w:cs="Times New Roman"/>
                <w:color w:val="000000"/>
                <w:sz w:val="24"/>
                <w:szCs w:val="24"/>
                <w:lang w:val="kk-KZ"/>
              </w:rPr>
              <w:t>(қоршаған ортамен таныстыру)</w:t>
            </w:r>
          </w:p>
        </w:tc>
        <w:tc>
          <w:tcPr>
            <w:tcW w:w="2693" w:type="dxa"/>
            <w:tcBorders>
              <w:left w:val="single" w:sz="4" w:space="0" w:color="auto"/>
              <w:right w:val="single" w:sz="4" w:space="0" w:color="auto"/>
            </w:tcBorders>
          </w:tcPr>
          <w:p w:rsidR="00F65B6F" w:rsidRDefault="00F65B6F" w:rsidP="00D70856">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өз-өзіне қызмет ету дағдыларын дамыту. Шкафтарынан киімдерін ретімен алып, дұрыс киіну және достарына киінуіне көмектесу дағдыларын қалыптастыру.  </w:t>
            </w:r>
            <w:r>
              <w:rPr>
                <w:rFonts w:ascii="Times New Roman" w:hAnsi="Times New Roman" w:cs="Times New Roman"/>
                <w:color w:val="000000"/>
                <w:sz w:val="24"/>
                <w:szCs w:val="24"/>
                <w:lang w:val="kk-KZ"/>
              </w:rPr>
              <w:t>(қоршаған ортамен таныстыру)</w:t>
            </w:r>
          </w:p>
        </w:tc>
        <w:tc>
          <w:tcPr>
            <w:tcW w:w="2268" w:type="dxa"/>
            <w:tcBorders>
              <w:left w:val="single" w:sz="4" w:space="0" w:color="auto"/>
            </w:tcBorders>
          </w:tcPr>
          <w:p w:rsidR="00F65B6F" w:rsidRDefault="00F65B6F" w:rsidP="00D70856">
            <w:pPr>
              <w:spacing w:line="279" w:lineRule="auto"/>
              <w:ind w:left="5"/>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дербес қимыл белсенділігі үшін жағдай жасау, спорттық - ойын жабдықтары мен спорттық құрал-жабдықтарды дұрыс пайдалану туралы әңгімелесу. </w:t>
            </w:r>
            <w:r>
              <w:rPr>
                <w:rFonts w:ascii="Times New Roman" w:hAnsi="Times New Roman" w:cs="Times New Roman"/>
                <w:color w:val="000000"/>
                <w:sz w:val="24"/>
                <w:szCs w:val="24"/>
                <w:lang w:val="kk-KZ"/>
              </w:rPr>
              <w:t xml:space="preserve">(қоршаған ортамен </w:t>
            </w:r>
            <w:r>
              <w:rPr>
                <w:rFonts w:ascii="Times New Roman" w:hAnsi="Times New Roman" w:cs="Times New Roman"/>
                <w:color w:val="000000"/>
                <w:sz w:val="24"/>
                <w:szCs w:val="24"/>
                <w:lang w:val="kk-KZ"/>
              </w:rPr>
              <w:lastRenderedPageBreak/>
              <w:t>таныстыру)</w:t>
            </w:r>
          </w:p>
          <w:p w:rsidR="00F65B6F" w:rsidRDefault="00F65B6F" w:rsidP="00D70856">
            <w:pPr>
              <w:rPr>
                <w:rFonts w:ascii="Times New Roman" w:hAnsi="Times New Roman" w:cs="Times New Roman"/>
                <w:sz w:val="24"/>
                <w:szCs w:val="24"/>
                <w:lang w:val="kk-KZ"/>
              </w:rPr>
            </w:pPr>
          </w:p>
        </w:tc>
      </w:tr>
      <w:tr w:rsidR="00F65B6F" w:rsidRPr="00382E79" w:rsidTr="00D70856">
        <w:tc>
          <w:tcPr>
            <w:tcW w:w="2455" w:type="dxa"/>
          </w:tcPr>
          <w:p w:rsidR="00F65B6F" w:rsidRDefault="00F65B6F" w:rsidP="00D70856">
            <w:pPr>
              <w:spacing w:after="0" w:line="259" w:lineRule="auto"/>
              <w:ind w:left="2"/>
              <w:rPr>
                <w:rFonts w:ascii="Times New Roman" w:hAnsi="Times New Roman" w:cs="Times New Roman"/>
                <w:sz w:val="24"/>
                <w:szCs w:val="24"/>
                <w:lang w:val="kk-KZ"/>
              </w:rPr>
            </w:pPr>
            <w:r>
              <w:rPr>
                <w:rFonts w:ascii="Times New Roman" w:hAnsi="Times New Roman" w:cs="Times New Roman"/>
                <w:sz w:val="24"/>
                <w:szCs w:val="24"/>
                <w:lang w:val="kk-KZ"/>
              </w:rPr>
              <w:lastRenderedPageBreak/>
              <w:t>Серуен</w:t>
            </w:r>
          </w:p>
        </w:tc>
        <w:tc>
          <w:tcPr>
            <w:tcW w:w="2615" w:type="dxa"/>
          </w:tcPr>
          <w:p w:rsidR="00F65B6F" w:rsidRDefault="00F65B6F" w:rsidP="00D70856">
            <w:pPr>
              <w:pStyle w:val="Style28"/>
              <w:widowControl/>
              <w:spacing w:line="240" w:lineRule="auto"/>
              <w:jc w:val="left"/>
              <w:rPr>
                <w:rStyle w:val="FontStyle93"/>
                <w:rFonts w:eastAsiaTheme="majorEastAsia"/>
                <w:b w:val="0"/>
                <w:lang w:val="kk-KZ"/>
              </w:rPr>
            </w:pPr>
            <w:r>
              <w:rPr>
                <w:rStyle w:val="FontStyle93"/>
                <w:rFonts w:eastAsiaTheme="majorEastAsia"/>
                <w:lang w:val="kk-KZ"/>
              </w:rPr>
              <w:t>Ұшып кететін құстарды бақылау</w:t>
            </w:r>
          </w:p>
          <w:p w:rsidR="00F65B6F" w:rsidRDefault="00F65B6F" w:rsidP="00D70856">
            <w:pPr>
              <w:pStyle w:val="Style27"/>
              <w:widowControl/>
              <w:jc w:val="left"/>
              <w:rPr>
                <w:rStyle w:val="FontStyle119"/>
                <w:lang w:val="kk-KZ"/>
              </w:rPr>
            </w:pPr>
            <w:r w:rsidRPr="00F65B6F">
              <w:rPr>
                <w:rStyle w:val="FontStyle116"/>
                <w:lang w:val="kk-KZ"/>
              </w:rPr>
              <w:t>Мақсаты: ұшып кететін құстар туралы түсініктерін кеңейту</w:t>
            </w:r>
            <w:r>
              <w:rPr>
                <w:rStyle w:val="FontStyle119"/>
                <w:lang w:val="kk-KZ"/>
              </w:rPr>
              <w:t>;</w:t>
            </w:r>
          </w:p>
          <w:p w:rsidR="00F65B6F" w:rsidRDefault="00F65B6F" w:rsidP="00D70856">
            <w:pPr>
              <w:pStyle w:val="Style1"/>
              <w:widowControl/>
              <w:tabs>
                <w:tab w:val="left" w:pos="667"/>
              </w:tabs>
              <w:spacing w:line="240" w:lineRule="auto"/>
              <w:rPr>
                <w:rStyle w:val="FontStyle119"/>
                <w:lang w:val="kk-KZ"/>
              </w:rPr>
            </w:pPr>
            <w:r>
              <w:rPr>
                <w:rStyle w:val="FontStyle119"/>
                <w:lang w:val="kk-KZ"/>
              </w:rPr>
              <w:t>Құстарға деген танымдық қызығушылығын арттыру.</w:t>
            </w:r>
          </w:p>
          <w:p w:rsidR="00F65B6F" w:rsidRDefault="00F65B6F" w:rsidP="00D70856">
            <w:pPr>
              <w:pStyle w:val="Style17"/>
              <w:widowControl/>
              <w:spacing w:line="240" w:lineRule="auto"/>
              <w:ind w:firstLine="0"/>
              <w:jc w:val="left"/>
              <w:rPr>
                <w:rStyle w:val="FontStyle119"/>
                <w:lang w:val="kk-KZ"/>
              </w:rPr>
            </w:pPr>
            <w:r>
              <w:rPr>
                <w:rStyle w:val="FontStyle119"/>
                <w:lang w:val="kk-KZ"/>
              </w:rPr>
              <w:t xml:space="preserve">Еңбек:Қыста құстарға беруг өсімдіктер дәнін жинау. </w:t>
            </w:r>
          </w:p>
          <w:p w:rsidR="00F65B6F" w:rsidRDefault="00F65B6F" w:rsidP="00D70856">
            <w:pPr>
              <w:pStyle w:val="Style17"/>
              <w:widowControl/>
              <w:spacing w:line="240" w:lineRule="auto"/>
              <w:ind w:firstLine="0"/>
              <w:jc w:val="left"/>
              <w:rPr>
                <w:rStyle w:val="FontStyle119"/>
                <w:lang w:val="kk-KZ"/>
              </w:rPr>
            </w:pPr>
            <w:r w:rsidRPr="00F65B6F">
              <w:rPr>
                <w:rStyle w:val="FontStyle116"/>
                <w:lang w:val="kk-KZ"/>
              </w:rPr>
              <w:t xml:space="preserve">Мақсаты:құстарға деген аяушылық, қамқорлық сезімдерін тәрбиелеу </w:t>
            </w:r>
          </w:p>
          <w:p w:rsidR="00F65B6F" w:rsidRDefault="00F65B6F" w:rsidP="00D70856">
            <w:pPr>
              <w:pStyle w:val="Style17"/>
              <w:widowControl/>
              <w:spacing w:line="240" w:lineRule="auto"/>
              <w:ind w:firstLine="0"/>
              <w:jc w:val="left"/>
              <w:rPr>
                <w:rStyle w:val="FontStyle119"/>
                <w:lang w:val="kk-KZ"/>
              </w:rPr>
            </w:pPr>
            <w:r>
              <w:rPr>
                <w:rStyle w:val="FontStyle119"/>
                <w:lang w:val="kk-KZ"/>
              </w:rPr>
              <w:t>Қ/О: «Аққу қаздар»</w:t>
            </w:r>
          </w:p>
          <w:p w:rsidR="00F65B6F" w:rsidRDefault="00F65B6F" w:rsidP="00D70856">
            <w:pPr>
              <w:pStyle w:val="Style17"/>
              <w:widowControl/>
              <w:spacing w:line="240" w:lineRule="auto"/>
              <w:ind w:firstLine="0"/>
              <w:jc w:val="left"/>
              <w:rPr>
                <w:rStyle w:val="FontStyle119"/>
                <w:lang w:val="kk-KZ"/>
              </w:rPr>
            </w:pPr>
            <w:r w:rsidRPr="00F65B6F">
              <w:rPr>
                <w:rStyle w:val="FontStyle116"/>
                <w:lang w:val="kk-KZ"/>
              </w:rPr>
              <w:t>Мақсаты: тапсырманы нақты, жеңіл орындауға жаттықтыру, жүкіру техникасын меңгерту</w:t>
            </w:r>
          </w:p>
          <w:p w:rsidR="00F65B6F" w:rsidRDefault="00F65B6F" w:rsidP="00D70856">
            <w:pPr>
              <w:spacing w:after="0" w:line="240" w:lineRule="auto"/>
              <w:rPr>
                <w:rFonts w:ascii="Times New Roman" w:hAnsi="Times New Roman" w:cs="Times New Roman"/>
                <w:bCs/>
                <w:sz w:val="24"/>
                <w:szCs w:val="24"/>
                <w:lang w:val="kk-KZ"/>
              </w:rPr>
            </w:pPr>
            <w:r>
              <w:rPr>
                <w:rFonts w:ascii="Times New Roman" w:hAnsi="Times New Roman" w:cs="Times New Roman"/>
                <w:color w:val="000000"/>
                <w:sz w:val="24"/>
                <w:szCs w:val="24"/>
                <w:lang w:val="kk-KZ"/>
              </w:rPr>
              <w:t xml:space="preserve"> Тірі және өлі табиғат туралы білімдерін кеңейту .(қоршаған ортамен таныстыру)</w:t>
            </w:r>
            <w:r>
              <w:rPr>
                <w:rFonts w:ascii="Times New Roman" w:hAnsi="Times New Roman" w:cs="Times New Roman"/>
                <w:sz w:val="24"/>
                <w:szCs w:val="24"/>
                <w:lang w:val="kk-KZ"/>
              </w:rPr>
              <w:t xml:space="preserve"> </w:t>
            </w:r>
            <w:r w:rsidRPr="00E0287C">
              <w:rPr>
                <w:rFonts w:ascii="Times New Roman" w:hAnsi="Times New Roman" w:cs="Times New Roman"/>
                <w:i/>
                <w:sz w:val="24"/>
                <w:szCs w:val="24"/>
                <w:lang w:val="kk-KZ"/>
              </w:rPr>
              <w:t>Қауыпсіздік ержелерін сақтау</w:t>
            </w:r>
          </w:p>
        </w:tc>
        <w:tc>
          <w:tcPr>
            <w:tcW w:w="2551" w:type="dxa"/>
          </w:tcPr>
          <w:p w:rsidR="00F65B6F" w:rsidRDefault="00F65B6F" w:rsidP="00D70856">
            <w:pPr>
              <w:shd w:val="clear" w:color="auto" w:fill="FFFFFF"/>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Бақылау</w:t>
            </w:r>
          </w:p>
          <w:p w:rsidR="00F65B6F" w:rsidRDefault="00F65B6F" w:rsidP="00D70856">
            <w:pPr>
              <w:shd w:val="clear" w:color="auto" w:fill="FFFFFF"/>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Ауладағы қыдырып жүрген мысыққа бақылау жасау.</w:t>
            </w:r>
          </w:p>
          <w:p w:rsidR="00F65B6F" w:rsidRDefault="00F65B6F" w:rsidP="00D70856">
            <w:pPr>
              <w:shd w:val="clear" w:color="auto" w:fill="FFFFFF"/>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Еңбек: Аула сыпырушыға көмектесу.</w:t>
            </w:r>
          </w:p>
          <w:p w:rsidR="00F65B6F" w:rsidRDefault="00F65B6F" w:rsidP="00D70856">
            <w:pPr>
              <w:shd w:val="clear" w:color="auto" w:fill="FFFFFF"/>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Қ/О: «Тышқан мен мысық» </w:t>
            </w:r>
          </w:p>
          <w:p w:rsidR="00F65B6F" w:rsidRDefault="00F65B6F" w:rsidP="00D70856">
            <w:pPr>
              <w:shd w:val="clear" w:color="auto" w:fill="FFFFFF"/>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Мақсаты: шапшаңдыққа тәрбиелеу.</w:t>
            </w:r>
          </w:p>
          <w:p w:rsidR="00F65B6F" w:rsidRDefault="00F65B6F" w:rsidP="00D70856">
            <w:pPr>
              <w:shd w:val="clear" w:color="auto" w:fill="FFFFFF"/>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xml:space="preserve">Сапта бір-бірден жүру, жүруді жүгірумен, секірумен алмастырып, бағытты және қарқынды өзгертіп жүру, қол мен аяқ қимылдарын үйлестіру. (дене шынықтыру) </w:t>
            </w:r>
            <w:r w:rsidRPr="00E0287C">
              <w:rPr>
                <w:rFonts w:ascii="Times New Roman" w:hAnsi="Times New Roman" w:cs="Times New Roman"/>
                <w:i/>
                <w:sz w:val="24"/>
                <w:szCs w:val="24"/>
                <w:lang w:val="kk-KZ"/>
              </w:rPr>
              <w:t>Қауыпсіздік ержелерін сақтау</w:t>
            </w:r>
          </w:p>
        </w:tc>
        <w:tc>
          <w:tcPr>
            <w:tcW w:w="2835" w:type="dxa"/>
            <w:gridSpan w:val="2"/>
          </w:tcPr>
          <w:p w:rsidR="00F65B6F" w:rsidRDefault="00F65B6F" w:rsidP="00D70856">
            <w:pPr>
              <w:shd w:val="clear" w:color="auto" w:fill="FFFFFF"/>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Жаңбырды бақылау. Мақсаты: жаңбырды бақылай отырып, оның бұлттан жауатындығы және түрлерән айтып түсіндіру.</w:t>
            </w:r>
          </w:p>
          <w:p w:rsidR="00F65B6F" w:rsidRDefault="00F65B6F" w:rsidP="00D70856">
            <w:pPr>
              <w:shd w:val="clear" w:color="auto" w:fill="FFFFFF"/>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Еңбек: ағаш түптерін қоптысу.</w:t>
            </w:r>
          </w:p>
          <w:p w:rsidR="00F65B6F" w:rsidRDefault="00F65B6F" w:rsidP="00D70856">
            <w:pPr>
              <w:shd w:val="clear" w:color="auto" w:fill="FFFFFF"/>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балаларды еңбек сүйгештіке тәрбиелеу.</w:t>
            </w:r>
          </w:p>
          <w:p w:rsidR="00F65B6F" w:rsidRDefault="00F65B6F" w:rsidP="00D70856">
            <w:pPr>
              <w:shd w:val="clear" w:color="auto" w:fill="FFFFFF"/>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 «Сұр қоян».</w:t>
            </w:r>
          </w:p>
          <w:p w:rsidR="00F65B6F" w:rsidRDefault="00F65B6F" w:rsidP="00D70856">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xml:space="preserve">Мақсаты: </w:t>
            </w:r>
            <w:r>
              <w:rPr>
                <w:rFonts w:ascii="Times New Roman" w:hAnsi="Times New Roman" w:cs="Times New Roman"/>
                <w:bCs/>
                <w:sz w:val="24"/>
                <w:szCs w:val="24"/>
                <w:lang w:val="kk-KZ"/>
              </w:rPr>
              <w:t>шапшаңдыққа тәрбиелеу.</w:t>
            </w:r>
          </w:p>
          <w:p w:rsidR="00F65B6F" w:rsidRDefault="00F65B6F" w:rsidP="00D70856">
            <w:pPr>
              <w:spacing w:after="0" w:line="240" w:lineRule="auto"/>
              <w:rPr>
                <w:rFonts w:ascii="Times New Roman" w:hAnsi="Times New Roman" w:cs="Times New Roman"/>
                <w:bCs/>
                <w:sz w:val="24"/>
                <w:szCs w:val="24"/>
                <w:lang w:val="kk-KZ"/>
              </w:rPr>
            </w:pPr>
            <w:r>
              <w:rPr>
                <w:rFonts w:ascii="Times New Roman" w:hAnsi="Times New Roman" w:cs="Times New Roman"/>
                <w:color w:val="000000"/>
                <w:sz w:val="24"/>
                <w:szCs w:val="24"/>
                <w:lang w:val="kk-KZ"/>
              </w:rPr>
              <w:t>Тірі және өлі табиғат туралы білімдерін кеңейту .(қоршаған ортамен таныстыру)</w:t>
            </w:r>
            <w:r w:rsidRPr="00E0287C">
              <w:rPr>
                <w:rFonts w:ascii="Times New Roman" w:hAnsi="Times New Roman" w:cs="Times New Roman"/>
                <w:i/>
                <w:sz w:val="24"/>
                <w:szCs w:val="24"/>
                <w:lang w:val="kk-KZ"/>
              </w:rPr>
              <w:t xml:space="preserve"> Қауыпсіздік ержелерін сақтау</w:t>
            </w:r>
          </w:p>
        </w:tc>
        <w:tc>
          <w:tcPr>
            <w:tcW w:w="2693" w:type="dxa"/>
          </w:tcPr>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Желді бақылау.</w:t>
            </w:r>
          </w:p>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желдің түрлерімен таныстыру, салқын жел, жылы жел, ұйытқып соққан жел.</w:t>
            </w:r>
          </w:p>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Әдемі гүлдер.</w:t>
            </w:r>
          </w:p>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гүлзардағы гүлдерді жинау.</w:t>
            </w:r>
          </w:p>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 «Айгөлек – ау, айгөлек»</w:t>
            </w:r>
          </w:p>
          <w:p w:rsidR="00F65B6F" w:rsidRDefault="00F65B6F" w:rsidP="00D70856">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Мақсаты: </w:t>
            </w:r>
            <w:r>
              <w:rPr>
                <w:rFonts w:ascii="Times New Roman" w:hAnsi="Times New Roman" w:cs="Times New Roman"/>
                <w:bCs/>
                <w:sz w:val="24"/>
                <w:szCs w:val="24"/>
                <w:lang w:val="kk-KZ"/>
              </w:rPr>
              <w:t>шапшаңдыққа тәрбиелеу.</w:t>
            </w:r>
            <w:r>
              <w:rPr>
                <w:rFonts w:ascii="Times New Roman" w:hAnsi="Times New Roman" w:cs="Times New Roman"/>
                <w:color w:val="000000"/>
                <w:sz w:val="24"/>
                <w:szCs w:val="24"/>
                <w:lang w:val="kk-KZ"/>
              </w:rPr>
              <w:t xml:space="preserve"> </w:t>
            </w:r>
          </w:p>
          <w:p w:rsidR="00F65B6F" w:rsidRDefault="00F65B6F" w:rsidP="00D70856">
            <w:pPr>
              <w:spacing w:after="0" w:line="240" w:lineRule="auto"/>
              <w:rPr>
                <w:rFonts w:ascii="Times New Roman" w:hAnsi="Times New Roman" w:cs="Times New Roman"/>
                <w:bCs/>
                <w:sz w:val="24"/>
                <w:szCs w:val="24"/>
                <w:lang w:val="kk-KZ"/>
              </w:rPr>
            </w:pPr>
            <w:r>
              <w:rPr>
                <w:rFonts w:ascii="Times New Roman" w:hAnsi="Times New Roman" w:cs="Times New Roman"/>
                <w:color w:val="000000"/>
                <w:sz w:val="24"/>
                <w:szCs w:val="24"/>
                <w:lang w:val="kk-KZ"/>
              </w:rPr>
              <w:t>Тірі және өлі табиғат туралы білімдерін кеңейту .(қоршаған ортамен таныстыру)</w:t>
            </w:r>
            <w:r w:rsidRPr="00E0287C">
              <w:rPr>
                <w:rFonts w:ascii="Times New Roman" w:hAnsi="Times New Roman" w:cs="Times New Roman"/>
                <w:i/>
                <w:sz w:val="24"/>
                <w:szCs w:val="24"/>
                <w:lang w:val="kk-KZ"/>
              </w:rPr>
              <w:t xml:space="preserve"> Қауыпсіздік ержелерін сақтау</w:t>
            </w:r>
          </w:p>
          <w:p w:rsidR="00F65B6F" w:rsidRDefault="00F65B6F" w:rsidP="00D70856">
            <w:pPr>
              <w:spacing w:after="0" w:line="240" w:lineRule="auto"/>
              <w:rPr>
                <w:rFonts w:ascii="Times New Roman" w:hAnsi="Times New Roman" w:cs="Times New Roman"/>
                <w:sz w:val="24"/>
                <w:szCs w:val="24"/>
                <w:lang w:val="kk-KZ"/>
              </w:rPr>
            </w:pPr>
          </w:p>
        </w:tc>
        <w:tc>
          <w:tcPr>
            <w:tcW w:w="2268" w:type="dxa"/>
          </w:tcPr>
          <w:p w:rsidR="00F65B6F" w:rsidRDefault="00F65B6F" w:rsidP="00D70856">
            <w:pPr>
              <w:pStyle w:val="Style28"/>
              <w:widowControl/>
              <w:spacing w:line="240" w:lineRule="auto"/>
              <w:jc w:val="left"/>
              <w:rPr>
                <w:rStyle w:val="FontStyle93"/>
                <w:rFonts w:eastAsiaTheme="majorEastAsia"/>
                <w:b w:val="0"/>
                <w:lang w:val="kk-KZ"/>
              </w:rPr>
            </w:pPr>
            <w:r>
              <w:rPr>
                <w:rStyle w:val="FontStyle93"/>
                <w:rFonts w:eastAsiaTheme="majorEastAsia"/>
                <w:lang w:val="kk-KZ"/>
              </w:rPr>
              <w:t>Ұшып кететін құстарды бақылау</w:t>
            </w:r>
          </w:p>
          <w:p w:rsidR="00F65B6F" w:rsidRDefault="00F65B6F" w:rsidP="00D70856">
            <w:pPr>
              <w:pStyle w:val="Style27"/>
              <w:widowControl/>
              <w:jc w:val="left"/>
              <w:rPr>
                <w:rStyle w:val="FontStyle119"/>
                <w:lang w:val="kk-KZ"/>
              </w:rPr>
            </w:pPr>
            <w:r w:rsidRPr="00F65B6F">
              <w:rPr>
                <w:rStyle w:val="FontStyle116"/>
                <w:lang w:val="kk-KZ"/>
              </w:rPr>
              <w:t>Мақсаты: ұшып кететін құстар туралы түсініктерін кеңейту</w:t>
            </w:r>
            <w:r>
              <w:rPr>
                <w:rStyle w:val="FontStyle119"/>
                <w:lang w:val="kk-KZ"/>
              </w:rPr>
              <w:t>;</w:t>
            </w:r>
          </w:p>
          <w:p w:rsidR="00F65B6F" w:rsidRDefault="00F65B6F" w:rsidP="00D70856">
            <w:pPr>
              <w:pStyle w:val="Style1"/>
              <w:widowControl/>
              <w:tabs>
                <w:tab w:val="left" w:pos="667"/>
              </w:tabs>
              <w:spacing w:line="240" w:lineRule="auto"/>
              <w:rPr>
                <w:rStyle w:val="FontStyle119"/>
                <w:lang w:val="kk-KZ"/>
              </w:rPr>
            </w:pPr>
            <w:r>
              <w:rPr>
                <w:rStyle w:val="FontStyle119"/>
                <w:lang w:val="kk-KZ"/>
              </w:rPr>
              <w:t>Құстарға деген танымдық қызығушылығын арттыру.</w:t>
            </w:r>
          </w:p>
          <w:p w:rsidR="00F65B6F" w:rsidRDefault="00F65B6F" w:rsidP="00D70856">
            <w:pPr>
              <w:pStyle w:val="Style17"/>
              <w:widowControl/>
              <w:spacing w:line="240" w:lineRule="auto"/>
              <w:ind w:firstLine="0"/>
              <w:jc w:val="left"/>
              <w:rPr>
                <w:rStyle w:val="FontStyle119"/>
                <w:lang w:val="kk-KZ"/>
              </w:rPr>
            </w:pPr>
            <w:r>
              <w:rPr>
                <w:rStyle w:val="FontStyle119"/>
                <w:lang w:val="kk-KZ"/>
              </w:rPr>
              <w:t xml:space="preserve">Еңбек:Қыста құстарға беруг өсімдіктер дәнін жинау. </w:t>
            </w:r>
          </w:p>
          <w:p w:rsidR="00F65B6F" w:rsidRDefault="00F65B6F" w:rsidP="00D70856">
            <w:pPr>
              <w:pStyle w:val="Style17"/>
              <w:widowControl/>
              <w:spacing w:line="240" w:lineRule="auto"/>
              <w:ind w:firstLine="0"/>
              <w:jc w:val="left"/>
              <w:rPr>
                <w:rStyle w:val="FontStyle119"/>
                <w:lang w:val="kk-KZ"/>
              </w:rPr>
            </w:pPr>
            <w:r w:rsidRPr="00F65B6F">
              <w:rPr>
                <w:rStyle w:val="FontStyle116"/>
                <w:lang w:val="kk-KZ"/>
              </w:rPr>
              <w:t xml:space="preserve">Мақсаты:құстарға деген аяушылық, қамқорлық сезімдерін тәрбиелеу </w:t>
            </w:r>
          </w:p>
          <w:p w:rsidR="00F65B6F" w:rsidRDefault="00F65B6F" w:rsidP="00D70856">
            <w:pPr>
              <w:pStyle w:val="Style17"/>
              <w:widowControl/>
              <w:spacing w:line="240" w:lineRule="auto"/>
              <w:ind w:firstLine="0"/>
              <w:jc w:val="left"/>
              <w:rPr>
                <w:rStyle w:val="FontStyle119"/>
                <w:lang w:val="kk-KZ"/>
              </w:rPr>
            </w:pPr>
            <w:r>
              <w:rPr>
                <w:rStyle w:val="FontStyle119"/>
                <w:lang w:val="kk-KZ"/>
              </w:rPr>
              <w:t>Қ/О: «Аққу қаздар»</w:t>
            </w:r>
          </w:p>
          <w:p w:rsidR="00F65B6F" w:rsidRDefault="00F65B6F" w:rsidP="00D70856">
            <w:pPr>
              <w:pStyle w:val="Style17"/>
              <w:widowControl/>
              <w:spacing w:line="240" w:lineRule="auto"/>
              <w:ind w:firstLine="0"/>
              <w:jc w:val="left"/>
              <w:rPr>
                <w:rStyle w:val="FontStyle119"/>
                <w:lang w:val="kk-KZ"/>
              </w:rPr>
            </w:pPr>
            <w:r w:rsidRPr="00F65B6F">
              <w:rPr>
                <w:rStyle w:val="FontStyle116"/>
                <w:lang w:val="kk-KZ"/>
              </w:rPr>
              <w:t>Мақсаты: тапсырманы нақты, жеңіл орындауға жаттықтыру, жүкіру техникасын меңгерту</w:t>
            </w:r>
          </w:p>
          <w:p w:rsidR="00F65B6F" w:rsidRDefault="00F65B6F" w:rsidP="00D70856">
            <w:pPr>
              <w:spacing w:after="0" w:line="240" w:lineRule="auto"/>
              <w:rPr>
                <w:rFonts w:ascii="Times New Roman" w:hAnsi="Times New Roman" w:cs="Times New Roman"/>
                <w:bCs/>
                <w:sz w:val="24"/>
                <w:szCs w:val="24"/>
                <w:lang w:val="kk-KZ"/>
              </w:rPr>
            </w:pPr>
            <w:r>
              <w:rPr>
                <w:rFonts w:ascii="Times New Roman" w:hAnsi="Times New Roman" w:cs="Times New Roman"/>
                <w:color w:val="000000"/>
                <w:sz w:val="24"/>
                <w:szCs w:val="24"/>
                <w:lang w:val="kk-KZ"/>
              </w:rPr>
              <w:t xml:space="preserve"> Тірі және өлі табиғат туралы білімдерін кеңейту .(қоршаған ортамен таныстыру)</w:t>
            </w:r>
            <w:r w:rsidRPr="00E0287C">
              <w:rPr>
                <w:rFonts w:ascii="Times New Roman" w:hAnsi="Times New Roman" w:cs="Times New Roman"/>
                <w:i/>
                <w:sz w:val="24"/>
                <w:szCs w:val="24"/>
                <w:lang w:val="kk-KZ"/>
              </w:rPr>
              <w:t xml:space="preserve"> Қауыпсіздік ержелерін сақтау</w:t>
            </w:r>
          </w:p>
        </w:tc>
      </w:tr>
      <w:tr w:rsidR="00F65B6F" w:rsidTr="00D70856">
        <w:tc>
          <w:tcPr>
            <w:tcW w:w="2455" w:type="dxa"/>
          </w:tcPr>
          <w:p w:rsidR="00F65B6F" w:rsidRDefault="00F65B6F" w:rsidP="00D70856">
            <w:pPr>
              <w:spacing w:after="0" w:line="279" w:lineRule="auto"/>
              <w:ind w:left="7"/>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дербес әрекеті </w:t>
            </w:r>
          </w:p>
          <w:p w:rsidR="00F65B6F" w:rsidRDefault="00F65B6F" w:rsidP="00D70856">
            <w:pPr>
              <w:rPr>
                <w:rFonts w:ascii="Times New Roman" w:hAnsi="Times New Roman" w:cs="Times New Roman"/>
                <w:sz w:val="24"/>
                <w:szCs w:val="24"/>
                <w:lang w:val="kk-KZ"/>
              </w:rPr>
            </w:pPr>
            <w:r>
              <w:rPr>
                <w:rFonts w:ascii="Times New Roman" w:hAnsi="Times New Roman" w:cs="Times New Roman"/>
                <w:sz w:val="24"/>
                <w:szCs w:val="24"/>
                <w:lang w:val="kk-KZ"/>
              </w:rPr>
              <w:t>(баяу қимылды ойындар, үстел үсті ойындары, бейнелеу әрекеті, кітаптар қарау және тағы басқа әрекеттер)</w:t>
            </w:r>
          </w:p>
        </w:tc>
        <w:tc>
          <w:tcPr>
            <w:tcW w:w="2615" w:type="dxa"/>
          </w:tcPr>
          <w:p w:rsidR="00F65B6F" w:rsidRDefault="00F65B6F" w:rsidP="00D70856">
            <w:pPr>
              <w:spacing w:after="0" w:line="240" w:lineRule="auto"/>
              <w:ind w:left="5"/>
              <w:rPr>
                <w:rFonts w:ascii="Times New Roman" w:hAnsi="Times New Roman" w:cs="Times New Roman"/>
                <w:sz w:val="24"/>
                <w:szCs w:val="24"/>
                <w:lang w:val="kk-KZ"/>
              </w:rPr>
            </w:pPr>
            <w:r>
              <w:rPr>
                <w:rFonts w:ascii="Times New Roman" w:hAnsi="Times New Roman" w:cs="Times New Roman"/>
                <w:sz w:val="24"/>
                <w:szCs w:val="24"/>
                <w:lang w:val="kk-KZ"/>
              </w:rPr>
              <w:t xml:space="preserve">Сюжетті ойын: «Мұғалім» </w:t>
            </w:r>
          </w:p>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балалардың мектепке, мұғалімнің әрекетіне қызығушылығын іс жүзінде іске асыру үшін жағдай туғызу. Қоршаған орта заттарының қолданылу </w:t>
            </w:r>
            <w:r>
              <w:rPr>
                <w:rFonts w:ascii="Times New Roman" w:hAnsi="Times New Roman" w:cs="Times New Roman"/>
                <w:sz w:val="24"/>
                <w:szCs w:val="24"/>
                <w:lang w:val="kk-KZ"/>
              </w:rPr>
              <w:lastRenderedPageBreak/>
              <w:t>маңыздылығын түсіну дағдыларын қалыптастыру. (сөйлеуді дамыту)</w:t>
            </w:r>
          </w:p>
          <w:p w:rsidR="00F65B6F" w:rsidRDefault="00F65B6F"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Түзу сызықпен алдымен қысқа содан соң ұзын  жолақтарды     қиюды үйрету. (жапсыру)</w:t>
            </w:r>
          </w:p>
        </w:tc>
        <w:tc>
          <w:tcPr>
            <w:tcW w:w="2551" w:type="dxa"/>
          </w:tcPr>
          <w:p w:rsidR="00F65B6F" w:rsidRDefault="00F65B6F" w:rsidP="00D70856">
            <w:pPr>
              <w:spacing w:after="4" w:line="236" w:lineRule="auto"/>
              <w:ind w:left="-5" w:firstLine="1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Құстардың күзгі және  қысқы тіршілігі туралы </w:t>
            </w:r>
          </w:p>
          <w:p w:rsidR="00F65B6F" w:rsidRDefault="00F65B6F" w:rsidP="00D70856">
            <w:pPr>
              <w:spacing w:after="21" w:line="259" w:lineRule="auto"/>
              <w:ind w:left="5"/>
              <w:rPr>
                <w:rFonts w:ascii="Times New Roman" w:hAnsi="Times New Roman" w:cs="Times New Roman"/>
                <w:sz w:val="24"/>
                <w:szCs w:val="24"/>
                <w:lang w:val="kk-KZ"/>
              </w:rPr>
            </w:pPr>
            <w:r>
              <w:rPr>
                <w:rFonts w:ascii="Times New Roman" w:hAnsi="Times New Roman" w:cs="Times New Roman"/>
                <w:sz w:val="24"/>
                <w:szCs w:val="24"/>
                <w:lang w:val="kk-KZ"/>
              </w:rPr>
              <w:t xml:space="preserve">түсінік беру. </w:t>
            </w:r>
          </w:p>
          <w:p w:rsidR="00F65B6F" w:rsidRDefault="00F65B6F" w:rsidP="00D70856">
            <w:pPr>
              <w:spacing w:after="0" w:line="240" w:lineRule="auto"/>
              <w:ind w:left="-6" w:firstLine="1"/>
              <w:rPr>
                <w:rFonts w:ascii="Times New Roman" w:hAnsi="Times New Roman" w:cs="Times New Roman"/>
                <w:sz w:val="24"/>
                <w:szCs w:val="24"/>
                <w:lang w:val="kk-KZ"/>
              </w:rPr>
            </w:pPr>
            <w:r>
              <w:rPr>
                <w:rFonts w:ascii="Times New Roman" w:hAnsi="Times New Roman" w:cs="Times New Roman"/>
                <w:sz w:val="24"/>
                <w:szCs w:val="24"/>
                <w:lang w:val="kk-KZ"/>
              </w:rPr>
              <w:t xml:space="preserve">материалдарынан құстарға  ұя жасау.  </w:t>
            </w:r>
          </w:p>
          <w:p w:rsidR="00F65B6F" w:rsidRDefault="00F65B6F" w:rsidP="00D70856">
            <w:pPr>
              <w:spacing w:after="0" w:line="240" w:lineRule="auto"/>
              <w:rPr>
                <w:rStyle w:val="fontstyle01"/>
                <w:rFonts w:ascii="Times New Roman" w:hAnsi="Times New Roman" w:cs="Times New Roman"/>
                <w:sz w:val="24"/>
                <w:szCs w:val="24"/>
                <w:lang w:val="kk-KZ"/>
              </w:rPr>
            </w:pPr>
            <w:r>
              <w:rPr>
                <w:rStyle w:val="fontstyle01"/>
                <w:rFonts w:ascii="Times New Roman" w:hAnsi="Times New Roman" w:cs="Times New Roman"/>
                <w:sz w:val="24"/>
                <w:szCs w:val="24"/>
                <w:lang w:val="kk-KZ"/>
              </w:rPr>
              <w:t xml:space="preserve">Дайын пішіндерден  құстар, гүлдердің пішінін қию және олзаттарды қағаз </w:t>
            </w:r>
            <w:r>
              <w:rPr>
                <w:rStyle w:val="fontstyle01"/>
                <w:rFonts w:ascii="Times New Roman" w:hAnsi="Times New Roman" w:cs="Times New Roman"/>
                <w:sz w:val="24"/>
                <w:szCs w:val="24"/>
                <w:lang w:val="kk-KZ"/>
              </w:rPr>
              <w:lastRenderedPageBreak/>
              <w:t>бетіне орналастыру дағдыларын   қалыптастыру.</w:t>
            </w:r>
          </w:p>
          <w:p w:rsidR="00F65B6F" w:rsidRDefault="00F65B6F" w:rsidP="00D70856">
            <w:pPr>
              <w:spacing w:after="0" w:line="240" w:lineRule="auto"/>
              <w:rPr>
                <w:rFonts w:ascii="Times New Roman" w:hAnsi="Times New Roman" w:cs="Times New Roman"/>
                <w:bCs/>
                <w:color w:val="000000"/>
                <w:sz w:val="24"/>
                <w:szCs w:val="24"/>
                <w:lang w:val="kk-KZ"/>
              </w:rPr>
            </w:pPr>
            <w:r>
              <w:rPr>
                <w:rStyle w:val="fontstyle01"/>
                <w:rFonts w:ascii="Times New Roman" w:hAnsi="Times New Roman" w:cs="Times New Roman"/>
                <w:sz w:val="24"/>
                <w:szCs w:val="24"/>
                <w:lang w:val="kk-KZ"/>
              </w:rPr>
              <w:t>(жапсыру)</w:t>
            </w:r>
          </w:p>
          <w:p w:rsidR="00F65B6F" w:rsidRDefault="00F65B6F" w:rsidP="00D70856">
            <w:pPr>
              <w:spacing w:after="0" w:line="259" w:lineRule="auto"/>
              <w:ind w:left="5"/>
              <w:rPr>
                <w:rFonts w:ascii="Times New Roman" w:hAnsi="Times New Roman" w:cs="Times New Roman"/>
                <w:sz w:val="24"/>
                <w:szCs w:val="24"/>
                <w:lang w:val="kk-KZ"/>
              </w:rPr>
            </w:pPr>
          </w:p>
        </w:tc>
        <w:tc>
          <w:tcPr>
            <w:tcW w:w="2835" w:type="dxa"/>
            <w:gridSpan w:val="2"/>
          </w:tcPr>
          <w:p w:rsidR="00F65B6F" w:rsidRDefault="00F65B6F" w:rsidP="00D70856">
            <w:pPr>
              <w:spacing w:after="21" w:line="259" w:lineRule="auto"/>
              <w:ind w:left="-18"/>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Құс </w:t>
            </w:r>
          </w:p>
          <w:p w:rsidR="00F65B6F" w:rsidRDefault="00F65B6F" w:rsidP="00D70856">
            <w:pPr>
              <w:spacing w:after="17" w:line="259" w:lineRule="auto"/>
              <w:ind w:left="5"/>
              <w:rPr>
                <w:rFonts w:ascii="Times New Roman" w:hAnsi="Times New Roman" w:cs="Times New Roman"/>
                <w:sz w:val="24"/>
                <w:szCs w:val="24"/>
                <w:lang w:val="kk-KZ"/>
              </w:rPr>
            </w:pPr>
            <w:r>
              <w:rPr>
                <w:rFonts w:ascii="Times New Roman" w:hAnsi="Times New Roman" w:cs="Times New Roman"/>
                <w:sz w:val="24"/>
                <w:szCs w:val="24"/>
                <w:lang w:val="kk-KZ"/>
              </w:rPr>
              <w:t xml:space="preserve">қанат оюын таныстыру және мүсіндеу  </w:t>
            </w:r>
          </w:p>
          <w:p w:rsidR="00F65B6F" w:rsidRDefault="00F65B6F" w:rsidP="00D70856">
            <w:pPr>
              <w:spacing w:after="0" w:line="255" w:lineRule="auto"/>
              <w:ind w:left="5" w:right="97"/>
              <w:rPr>
                <w:rFonts w:ascii="Times New Roman" w:hAnsi="Times New Roman" w:cs="Times New Roman"/>
                <w:sz w:val="24"/>
                <w:szCs w:val="24"/>
                <w:lang w:val="kk-KZ"/>
              </w:rPr>
            </w:pPr>
            <w:r>
              <w:rPr>
                <w:rFonts w:ascii="Times New Roman" w:hAnsi="Times New Roman" w:cs="Times New Roman"/>
                <w:sz w:val="24"/>
                <w:szCs w:val="24"/>
                <w:lang w:val="kk-KZ"/>
              </w:rPr>
              <w:t xml:space="preserve">Құс қанат оюын </w:t>
            </w:r>
          </w:p>
          <w:p w:rsidR="00F65B6F" w:rsidRDefault="00F65B6F" w:rsidP="00D70856">
            <w:pPr>
              <w:rPr>
                <w:rFonts w:ascii="Times New Roman" w:hAnsi="Times New Roman" w:cs="Times New Roman"/>
                <w:bCs/>
                <w:color w:val="000000"/>
                <w:sz w:val="24"/>
                <w:szCs w:val="24"/>
                <w:lang w:val="kk-KZ"/>
              </w:rPr>
            </w:pPr>
            <w:r>
              <w:rPr>
                <w:rFonts w:ascii="Times New Roman" w:hAnsi="Times New Roman" w:cs="Times New Roman"/>
                <w:color w:val="000000"/>
                <w:sz w:val="24"/>
                <w:szCs w:val="24"/>
                <w:lang w:val="kk-KZ"/>
              </w:rPr>
              <w:t>Бірнеше затты өсу және кему ретімен орналастыруға үйірету.</w:t>
            </w:r>
          </w:p>
          <w:p w:rsidR="00F65B6F" w:rsidRDefault="00F65B6F" w:rsidP="00D70856">
            <w:pPr>
              <w:spacing w:after="0" w:line="259" w:lineRule="auto"/>
              <w:ind w:left="5"/>
              <w:rPr>
                <w:rFonts w:ascii="Times New Roman" w:hAnsi="Times New Roman" w:cs="Times New Roman"/>
                <w:sz w:val="24"/>
                <w:szCs w:val="24"/>
                <w:lang w:val="kk-KZ"/>
              </w:rPr>
            </w:pPr>
          </w:p>
        </w:tc>
        <w:tc>
          <w:tcPr>
            <w:tcW w:w="2693" w:type="dxa"/>
          </w:tcPr>
          <w:p w:rsidR="00F65B6F" w:rsidRDefault="00F65B6F" w:rsidP="00D70856">
            <w:pPr>
              <w:spacing w:after="0" w:line="245" w:lineRule="auto"/>
              <w:ind w:left="5"/>
              <w:rPr>
                <w:rFonts w:ascii="Times New Roman" w:hAnsi="Times New Roman" w:cs="Times New Roman"/>
                <w:sz w:val="24"/>
                <w:szCs w:val="24"/>
                <w:lang w:val="kk-KZ"/>
              </w:rPr>
            </w:pPr>
            <w:r>
              <w:rPr>
                <w:rFonts w:ascii="Times New Roman" w:hAnsi="Times New Roman" w:cs="Times New Roman"/>
                <w:sz w:val="24"/>
                <w:szCs w:val="24"/>
                <w:lang w:val="kk-KZ"/>
              </w:rPr>
              <w:t>Геометриялық пішіндерден оюөрнектерді және жолақтағы өсімдік өрнектерін халықтық өнер түрлері бойынша</w:t>
            </w:r>
          </w:p>
          <w:p w:rsidR="00F65B6F" w:rsidRDefault="00F65B6F" w:rsidP="00D70856">
            <w:pPr>
              <w:spacing w:after="0" w:line="257" w:lineRule="auto"/>
              <w:ind w:left="5" w:right="189"/>
              <w:rPr>
                <w:rFonts w:ascii="Times New Roman" w:hAnsi="Times New Roman" w:cs="Times New Roman"/>
                <w:sz w:val="24"/>
                <w:szCs w:val="24"/>
                <w:lang w:val="kk-KZ"/>
              </w:rPr>
            </w:pPr>
            <w:r>
              <w:rPr>
                <w:rFonts w:ascii="Times New Roman" w:hAnsi="Times New Roman" w:cs="Times New Roman"/>
                <w:sz w:val="24"/>
                <w:szCs w:val="24"/>
                <w:lang w:val="kk-KZ"/>
              </w:rPr>
              <w:t xml:space="preserve">бірізділігін ескере отырып құрастыру дағдыларын қалыптастыру. </w:t>
            </w:r>
            <w:r>
              <w:rPr>
                <w:rFonts w:ascii="Times New Roman" w:hAnsi="Times New Roman" w:cs="Times New Roman"/>
                <w:sz w:val="24"/>
                <w:szCs w:val="24"/>
                <w:lang w:val="kk-KZ"/>
              </w:rPr>
              <w:lastRenderedPageBreak/>
              <w:t xml:space="preserve">Қарлығаш оюын жапсыру (жапсыру) </w:t>
            </w:r>
          </w:p>
          <w:p w:rsidR="00F65B6F" w:rsidRDefault="00F65B6F" w:rsidP="00D70856">
            <w:pPr>
              <w:spacing w:after="0" w:line="259" w:lineRule="auto"/>
              <w:ind w:left="5"/>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қалауы бойынша құстарға ұяның суретін салу немесе ермексаздан </w:t>
            </w:r>
          </w:p>
        </w:tc>
        <w:tc>
          <w:tcPr>
            <w:tcW w:w="2268" w:type="dxa"/>
          </w:tcPr>
          <w:p w:rsidR="00F65B6F" w:rsidRDefault="00F65B6F" w:rsidP="00D70856">
            <w:pPr>
              <w:spacing w:after="0" w:line="240" w:lineRule="auto"/>
              <w:ind w:left="5"/>
              <w:rPr>
                <w:rFonts w:ascii="Times New Roman" w:hAnsi="Times New Roman" w:cs="Times New Roman"/>
                <w:sz w:val="24"/>
                <w:szCs w:val="24"/>
                <w:lang w:val="kk-KZ"/>
              </w:rPr>
            </w:pPr>
            <w:r>
              <w:rPr>
                <w:rFonts w:ascii="Times New Roman" w:hAnsi="Times New Roman" w:cs="Times New Roman"/>
                <w:sz w:val="24"/>
                <w:szCs w:val="24"/>
                <w:lang w:val="kk-KZ"/>
              </w:rPr>
              <w:lastRenderedPageBreak/>
              <w:t>Геометриялық пішіндерді қиып балапан жапсыру, гуашпен аққуды бояу.</w:t>
            </w:r>
          </w:p>
          <w:p w:rsidR="00F65B6F" w:rsidRDefault="00F65B6F" w:rsidP="00D70856">
            <w:pPr>
              <w:spacing w:after="0" w:line="240" w:lineRule="auto"/>
              <w:ind w:left="5"/>
              <w:rPr>
                <w:rFonts w:ascii="Times New Roman" w:hAnsi="Times New Roman" w:cs="Times New Roman"/>
                <w:sz w:val="24"/>
                <w:szCs w:val="24"/>
                <w:lang w:val="kk-KZ"/>
              </w:rPr>
            </w:pPr>
            <w:r>
              <w:rPr>
                <w:rFonts w:ascii="Times New Roman" w:hAnsi="Times New Roman" w:cs="Times New Roman"/>
                <w:sz w:val="24"/>
                <w:szCs w:val="24"/>
                <w:lang w:val="kk-KZ"/>
              </w:rPr>
              <w:t xml:space="preserve"> ( жапсыру, мүсіндеу) </w:t>
            </w:r>
          </w:p>
          <w:p w:rsidR="00F65B6F" w:rsidRDefault="00F65B6F" w:rsidP="00D70856">
            <w:pPr>
              <w:spacing w:after="0" w:line="259" w:lineRule="auto"/>
              <w:ind w:left="-8"/>
              <w:rPr>
                <w:rFonts w:ascii="Times New Roman" w:hAnsi="Times New Roman" w:cs="Times New Roman"/>
                <w:sz w:val="24"/>
                <w:szCs w:val="24"/>
                <w:lang w:val="kk-KZ"/>
              </w:rPr>
            </w:pPr>
          </w:p>
          <w:p w:rsidR="00F65B6F" w:rsidRDefault="00F65B6F" w:rsidP="00D70856">
            <w:pPr>
              <w:spacing w:after="0" w:line="259" w:lineRule="auto"/>
              <w:ind w:left="5"/>
              <w:rPr>
                <w:rFonts w:ascii="Times New Roman" w:hAnsi="Times New Roman" w:cs="Times New Roman"/>
                <w:sz w:val="24"/>
                <w:szCs w:val="24"/>
              </w:rPr>
            </w:pPr>
            <w:r>
              <w:rPr>
                <w:rFonts w:ascii="Times New Roman" w:hAnsi="Times New Roman" w:cs="Times New Roman"/>
                <w:sz w:val="24"/>
                <w:szCs w:val="24"/>
                <w:lang w:val="kk-KZ"/>
              </w:rPr>
              <w:t xml:space="preserve">Құстарды санау, салыстыру, </w:t>
            </w:r>
            <w:r>
              <w:rPr>
                <w:rFonts w:ascii="Times New Roman" w:hAnsi="Times New Roman" w:cs="Times New Roman"/>
                <w:sz w:val="24"/>
                <w:szCs w:val="24"/>
                <w:lang w:val="kk-KZ"/>
              </w:rPr>
              <w:lastRenderedPageBreak/>
              <w:t xml:space="preserve">үйшіктеріне сыяды сыймайды ұғымдарын жетілдіру.  </w:t>
            </w:r>
            <w:r>
              <w:rPr>
                <w:rFonts w:ascii="Times New Roman" w:hAnsi="Times New Roman" w:cs="Times New Roman"/>
                <w:sz w:val="24"/>
                <w:szCs w:val="24"/>
              </w:rPr>
              <w:t>(математика негіздері)</w:t>
            </w:r>
          </w:p>
        </w:tc>
      </w:tr>
      <w:tr w:rsidR="00F65B6F" w:rsidRPr="00382E79" w:rsidTr="00D70856">
        <w:trPr>
          <w:trHeight w:val="988"/>
        </w:trPr>
        <w:tc>
          <w:tcPr>
            <w:tcW w:w="2455" w:type="dxa"/>
          </w:tcPr>
          <w:p w:rsidR="00F65B6F" w:rsidRDefault="00F65B6F" w:rsidP="00D70856">
            <w:pPr>
              <w:rPr>
                <w:rFonts w:ascii="Times New Roman" w:hAnsi="Times New Roman" w:cs="Times New Roman"/>
                <w:sz w:val="24"/>
                <w:szCs w:val="24"/>
                <w:lang w:val="kk-KZ"/>
              </w:rPr>
            </w:pPr>
            <w:r>
              <w:rPr>
                <w:rFonts w:ascii="Times New Roman" w:hAnsi="Times New Roman" w:cs="Times New Roman"/>
                <w:sz w:val="24"/>
                <w:szCs w:val="24"/>
              </w:rPr>
              <w:lastRenderedPageBreak/>
              <w:t>Балалардың үйге қайтуы</w:t>
            </w:r>
          </w:p>
        </w:tc>
        <w:tc>
          <w:tcPr>
            <w:tcW w:w="2615" w:type="dxa"/>
          </w:tcPr>
          <w:p w:rsidR="00F65B6F" w:rsidRDefault="00F65B6F" w:rsidP="00D70856">
            <w:pPr>
              <w:spacing w:line="259" w:lineRule="auto"/>
              <w:ind w:left="5"/>
              <w:rPr>
                <w:rFonts w:ascii="Times New Roman" w:hAnsi="Times New Roman" w:cs="Times New Roman"/>
                <w:sz w:val="24"/>
                <w:szCs w:val="24"/>
                <w:lang w:val="kk-KZ"/>
              </w:rPr>
            </w:pPr>
            <w:r>
              <w:rPr>
                <w:rFonts w:ascii="Times New Roman" w:hAnsi="Times New Roman" w:cs="Times New Roman"/>
                <w:sz w:val="24"/>
                <w:szCs w:val="24"/>
                <w:lang w:val="kk-KZ"/>
              </w:rPr>
              <w:t>Республика күніне арналған тақпақтарды жаттау</w:t>
            </w:r>
          </w:p>
        </w:tc>
        <w:tc>
          <w:tcPr>
            <w:tcW w:w="2551" w:type="dxa"/>
          </w:tcPr>
          <w:p w:rsidR="00F65B6F" w:rsidRDefault="00F65B6F" w:rsidP="00D70856">
            <w:pPr>
              <w:spacing w:line="259" w:lineRule="auto"/>
              <w:ind w:left="5"/>
              <w:rPr>
                <w:rFonts w:ascii="Times New Roman" w:hAnsi="Times New Roman" w:cs="Times New Roman"/>
                <w:sz w:val="24"/>
                <w:szCs w:val="24"/>
                <w:lang w:val="kk-KZ"/>
              </w:rPr>
            </w:pPr>
            <w:r>
              <w:rPr>
                <w:rFonts w:ascii="Times New Roman" w:hAnsi="Times New Roman" w:cs="Times New Roman"/>
                <w:sz w:val="24"/>
                <w:szCs w:val="24"/>
                <w:lang w:val="kk-KZ"/>
              </w:rPr>
              <w:t>Біртіндеп шығарып салу.</w:t>
            </w:r>
          </w:p>
        </w:tc>
        <w:tc>
          <w:tcPr>
            <w:tcW w:w="2835" w:type="dxa"/>
            <w:gridSpan w:val="2"/>
          </w:tcPr>
          <w:p w:rsidR="00F65B6F" w:rsidRDefault="00F65B6F" w:rsidP="00D70856">
            <w:pPr>
              <w:spacing w:line="259" w:lineRule="auto"/>
              <w:ind w:left="5"/>
              <w:rPr>
                <w:rFonts w:ascii="Times New Roman" w:hAnsi="Times New Roman" w:cs="Times New Roman"/>
                <w:sz w:val="24"/>
                <w:szCs w:val="24"/>
                <w:lang w:val="kk-KZ"/>
              </w:rPr>
            </w:pPr>
            <w:r>
              <w:rPr>
                <w:rFonts w:ascii="Times New Roman" w:hAnsi="Times New Roman" w:cs="Times New Roman"/>
                <w:sz w:val="24"/>
                <w:szCs w:val="24"/>
                <w:lang w:val="kk-KZ"/>
              </w:rPr>
              <w:t>Республика күніне арналған тақпақ жаттау</w:t>
            </w:r>
          </w:p>
        </w:tc>
        <w:tc>
          <w:tcPr>
            <w:tcW w:w="2693" w:type="dxa"/>
          </w:tcPr>
          <w:p w:rsidR="00F65B6F" w:rsidRDefault="00F65B6F" w:rsidP="00D70856">
            <w:pPr>
              <w:spacing w:line="259" w:lineRule="auto"/>
              <w:ind w:left="5" w:right="166"/>
              <w:rPr>
                <w:rFonts w:ascii="Times New Roman" w:hAnsi="Times New Roman" w:cs="Times New Roman"/>
                <w:sz w:val="24"/>
                <w:szCs w:val="24"/>
                <w:lang w:val="kk-KZ"/>
              </w:rPr>
            </w:pPr>
            <w:r>
              <w:rPr>
                <w:rFonts w:ascii="Times New Roman" w:hAnsi="Times New Roman" w:cs="Times New Roman"/>
                <w:sz w:val="24"/>
                <w:szCs w:val="24"/>
                <w:lang w:val="kk-KZ"/>
              </w:rPr>
              <w:t>Балаларды балабақшаға кешіктірмей әкелуге .</w:t>
            </w:r>
          </w:p>
        </w:tc>
        <w:tc>
          <w:tcPr>
            <w:tcW w:w="2268" w:type="dxa"/>
          </w:tcPr>
          <w:p w:rsidR="00F65B6F" w:rsidRDefault="00F65B6F" w:rsidP="00D70856">
            <w:pPr>
              <w:spacing w:line="259" w:lineRule="auto"/>
              <w:ind w:left="5"/>
              <w:rPr>
                <w:rFonts w:ascii="Times New Roman" w:hAnsi="Times New Roman" w:cs="Times New Roman"/>
                <w:sz w:val="24"/>
                <w:szCs w:val="24"/>
                <w:lang w:val="kk-KZ"/>
              </w:rPr>
            </w:pPr>
            <w:r>
              <w:rPr>
                <w:rFonts w:ascii="Times New Roman" w:hAnsi="Times New Roman" w:cs="Times New Roman"/>
                <w:sz w:val="24"/>
                <w:szCs w:val="24"/>
                <w:lang w:val="kk-KZ"/>
              </w:rPr>
              <w:t>Балаларға демалыс күндеріне сәттәлік айтып шығарып салу.</w:t>
            </w:r>
          </w:p>
        </w:tc>
      </w:tr>
    </w:tbl>
    <w:p w:rsidR="00F65B6F" w:rsidRDefault="00F65B6F" w:rsidP="00F65B6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Әдіскер:_________Нургалиева З.К </w:t>
      </w:r>
    </w:p>
    <w:p w:rsidR="00F65B6F" w:rsidRDefault="00F65B6F" w:rsidP="00F65B6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Тәрбиеші: </w:t>
      </w:r>
      <w:r w:rsidRPr="005E31D4">
        <w:rPr>
          <w:rFonts w:ascii="Times New Roman" w:hAnsi="Times New Roman" w:cs="Times New Roman"/>
          <w:sz w:val="24"/>
          <w:szCs w:val="24"/>
          <w:lang w:val="kk-KZ"/>
        </w:rPr>
        <w:t>Сер</w:t>
      </w:r>
      <w:r>
        <w:rPr>
          <w:rFonts w:ascii="Times New Roman" w:hAnsi="Times New Roman" w:cs="Times New Roman"/>
          <w:sz w:val="24"/>
          <w:szCs w:val="24"/>
          <w:lang w:val="kk-KZ"/>
        </w:rPr>
        <w:t>ғазина М. Е.</w:t>
      </w:r>
    </w:p>
    <w:p w:rsidR="00F65B6F" w:rsidRPr="007A1C62" w:rsidRDefault="00F65B6F" w:rsidP="00F65B6F">
      <w:pPr>
        <w:rPr>
          <w:lang w:val="kk-KZ"/>
        </w:rPr>
      </w:pPr>
    </w:p>
    <w:p w:rsidR="00661FAC" w:rsidRPr="00F65B6F" w:rsidRDefault="00661FAC">
      <w:pPr>
        <w:rPr>
          <w:lang w:val="kk-KZ"/>
        </w:rPr>
      </w:pPr>
    </w:p>
    <w:p w:rsidR="00661FAC" w:rsidRDefault="00661FAC">
      <w:pPr>
        <w:rPr>
          <w:lang w:val="kk-KZ"/>
        </w:rPr>
      </w:pPr>
    </w:p>
    <w:p w:rsidR="00E86C00" w:rsidRDefault="00E86C00">
      <w:pPr>
        <w:rPr>
          <w:lang w:val="kk-KZ"/>
        </w:rPr>
      </w:pPr>
    </w:p>
    <w:p w:rsidR="00E86C00" w:rsidRDefault="00E86C00">
      <w:pPr>
        <w:rPr>
          <w:lang w:val="kk-KZ"/>
        </w:rPr>
      </w:pPr>
    </w:p>
    <w:p w:rsidR="00E86C00" w:rsidRDefault="00E86C00">
      <w:pPr>
        <w:rPr>
          <w:lang w:val="kk-KZ"/>
        </w:rPr>
      </w:pPr>
    </w:p>
    <w:p w:rsidR="00E86C00" w:rsidRDefault="00E86C00">
      <w:pPr>
        <w:rPr>
          <w:lang w:val="kk-KZ"/>
        </w:rPr>
      </w:pPr>
    </w:p>
    <w:p w:rsidR="00E86C00" w:rsidRDefault="00E86C00">
      <w:pPr>
        <w:rPr>
          <w:lang w:val="kk-KZ"/>
        </w:rPr>
      </w:pPr>
    </w:p>
    <w:p w:rsidR="00E86C00" w:rsidRDefault="00E86C00">
      <w:pPr>
        <w:rPr>
          <w:lang w:val="kk-KZ"/>
        </w:rPr>
      </w:pPr>
    </w:p>
    <w:p w:rsidR="00E86C00" w:rsidRDefault="00E86C00">
      <w:pPr>
        <w:rPr>
          <w:lang w:val="kk-KZ"/>
        </w:rPr>
      </w:pPr>
    </w:p>
    <w:p w:rsidR="00E86C00" w:rsidRDefault="00E86C00">
      <w:pPr>
        <w:rPr>
          <w:lang w:val="kk-KZ"/>
        </w:rPr>
      </w:pPr>
    </w:p>
    <w:p w:rsidR="00E86C00" w:rsidRDefault="00E86C00">
      <w:pPr>
        <w:rPr>
          <w:lang w:val="kk-KZ"/>
        </w:rPr>
      </w:pPr>
    </w:p>
    <w:p w:rsidR="00E86C00" w:rsidRPr="00F65B6F" w:rsidRDefault="00E86C00">
      <w:pPr>
        <w:rPr>
          <w:lang w:val="kk-KZ"/>
        </w:rPr>
      </w:pPr>
    </w:p>
    <w:p w:rsidR="00661FAC" w:rsidRPr="00F65B6F" w:rsidRDefault="00661FAC">
      <w:pPr>
        <w:rPr>
          <w:lang w:val="kk-KZ"/>
        </w:rPr>
      </w:pPr>
    </w:p>
    <w:p w:rsidR="0010213B" w:rsidRPr="00A945DE" w:rsidRDefault="0010213B" w:rsidP="0010213B">
      <w:pPr>
        <w:spacing w:after="0" w:line="240" w:lineRule="auto"/>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w:t>
      </w:r>
      <w:r w:rsidRPr="00A945DE">
        <w:rPr>
          <w:rFonts w:ascii="Times New Roman" w:eastAsia="Times New Roman" w:hAnsi="Times New Roman" w:cs="Times New Roman"/>
          <w:bCs/>
          <w:sz w:val="24"/>
          <w:szCs w:val="24"/>
          <w:lang w:val="kk-KZ"/>
        </w:rPr>
        <w:t>Тәрбиелеу</w:t>
      </w:r>
      <w:r>
        <w:rPr>
          <w:rFonts w:ascii="Times New Roman" w:eastAsia="Times New Roman" w:hAnsi="Times New Roman" w:cs="Times New Roman"/>
          <w:bCs/>
          <w:sz w:val="24"/>
          <w:szCs w:val="24"/>
          <w:lang w:val="kk-KZ"/>
        </w:rPr>
        <w:t xml:space="preserve"> </w:t>
      </w:r>
      <w:r w:rsidRPr="00A945DE">
        <w:rPr>
          <w:rFonts w:ascii="Times New Roman" w:eastAsia="Times New Roman" w:hAnsi="Times New Roman" w:cs="Times New Roman"/>
          <w:bCs/>
          <w:sz w:val="24"/>
          <w:szCs w:val="24"/>
          <w:lang w:val="kk-KZ"/>
        </w:rPr>
        <w:t>-</w:t>
      </w:r>
      <w:r>
        <w:rPr>
          <w:rFonts w:ascii="Times New Roman" w:eastAsia="Times New Roman" w:hAnsi="Times New Roman" w:cs="Times New Roman"/>
          <w:bCs/>
          <w:sz w:val="24"/>
          <w:szCs w:val="24"/>
          <w:lang w:val="kk-KZ"/>
        </w:rPr>
        <w:t xml:space="preserve"> </w:t>
      </w:r>
      <w:r w:rsidRPr="00A945DE">
        <w:rPr>
          <w:rFonts w:ascii="Times New Roman" w:eastAsia="Times New Roman" w:hAnsi="Times New Roman" w:cs="Times New Roman"/>
          <w:bCs/>
          <w:sz w:val="24"/>
          <w:szCs w:val="24"/>
          <w:lang w:val="kk-KZ"/>
        </w:rPr>
        <w:t>білім беру процесінің циклограммасы</w:t>
      </w:r>
      <w:r w:rsidRPr="00A945DE">
        <w:rPr>
          <w:rFonts w:ascii="Times New Roman" w:hAnsi="Times New Roman" w:cs="Times New Roman"/>
          <w:bCs/>
          <w:sz w:val="24"/>
          <w:szCs w:val="24"/>
          <w:lang w:val="kk-KZ"/>
        </w:rPr>
        <w:t xml:space="preserve">                                                                                                                                                  </w:t>
      </w:r>
    </w:p>
    <w:p w:rsidR="0010213B" w:rsidRPr="00201DCC" w:rsidRDefault="0010213B" w:rsidP="0010213B">
      <w:pPr>
        <w:spacing w:after="0" w:line="240" w:lineRule="auto"/>
        <w:rPr>
          <w:rFonts w:ascii="Times New Roman" w:hAnsi="Times New Roman" w:cs="Times New Roman"/>
          <w:b/>
          <w:bCs/>
          <w:sz w:val="24"/>
          <w:szCs w:val="24"/>
          <w:lang w:val="kk-KZ"/>
        </w:rPr>
      </w:pPr>
    </w:p>
    <w:p w:rsidR="0010213B" w:rsidRPr="00A945DE" w:rsidRDefault="0010213B" w:rsidP="0010213B">
      <w:pPr>
        <w:spacing w:after="0" w:line="240" w:lineRule="auto"/>
        <w:rPr>
          <w:rFonts w:ascii="Times New Roman" w:hAnsi="Times New Roman" w:cs="Times New Roman"/>
          <w:sz w:val="24"/>
          <w:szCs w:val="24"/>
          <w:u w:val="single"/>
          <w:lang w:val="kk-KZ"/>
        </w:rPr>
      </w:pPr>
      <w:r w:rsidRPr="00201DCC">
        <w:rPr>
          <w:rFonts w:ascii="Times New Roman" w:hAnsi="Times New Roman" w:cs="Times New Roman"/>
          <w:b/>
          <w:bCs/>
          <w:sz w:val="24"/>
          <w:szCs w:val="24"/>
          <w:lang w:val="kk-KZ"/>
        </w:rPr>
        <w:t>Білім беру ұйымы:</w:t>
      </w:r>
      <w:r w:rsidRPr="00A945DE">
        <w:rPr>
          <w:rFonts w:ascii="Times New Roman" w:hAnsi="Times New Roman" w:cs="Times New Roman"/>
          <w:bCs/>
          <w:sz w:val="24"/>
          <w:szCs w:val="24"/>
          <w:lang w:val="kk-KZ"/>
        </w:rPr>
        <w:t xml:space="preserve">  </w:t>
      </w:r>
      <w:r w:rsidRPr="00A945DE">
        <w:rPr>
          <w:rFonts w:ascii="Times New Roman" w:hAnsi="Times New Roman" w:cs="Times New Roman"/>
          <w:sz w:val="24"/>
          <w:szCs w:val="24"/>
          <w:u w:val="single"/>
          <w:lang w:val="kk-KZ"/>
        </w:rPr>
        <w:t>«Балдырған» бөбекжайы МКҚК</w:t>
      </w:r>
    </w:p>
    <w:p w:rsidR="0010213B" w:rsidRPr="00A945DE" w:rsidRDefault="0010213B" w:rsidP="0010213B">
      <w:pPr>
        <w:spacing w:after="0" w:line="240" w:lineRule="auto"/>
        <w:rPr>
          <w:rFonts w:ascii="Times New Roman" w:hAnsi="Times New Roman" w:cs="Times New Roman"/>
          <w:sz w:val="24"/>
          <w:szCs w:val="24"/>
          <w:u w:val="single"/>
          <w:lang w:val="kk-KZ"/>
        </w:rPr>
      </w:pPr>
      <w:r w:rsidRPr="00201DCC">
        <w:rPr>
          <w:rFonts w:ascii="Times New Roman" w:hAnsi="Times New Roman" w:cs="Times New Roman"/>
          <w:b/>
          <w:bCs/>
          <w:sz w:val="24"/>
          <w:szCs w:val="24"/>
          <w:lang w:val="kk-KZ"/>
        </w:rPr>
        <w:t>Топ</w:t>
      </w:r>
      <w:r w:rsidRPr="00A945DE">
        <w:rPr>
          <w:rFonts w:ascii="Times New Roman" w:hAnsi="Times New Roman" w:cs="Times New Roman"/>
          <w:bCs/>
          <w:sz w:val="24"/>
          <w:szCs w:val="24"/>
          <w:lang w:val="kk-KZ"/>
        </w:rPr>
        <w:t xml:space="preserve">: </w:t>
      </w:r>
      <w:r>
        <w:rPr>
          <w:rFonts w:ascii="Times New Roman" w:hAnsi="Times New Roman" w:cs="Times New Roman"/>
          <w:sz w:val="24"/>
          <w:szCs w:val="24"/>
          <w:u w:val="single"/>
          <w:lang w:val="kk-KZ"/>
        </w:rPr>
        <w:t>«Еркетай</w:t>
      </w:r>
      <w:r w:rsidRPr="00A945DE">
        <w:rPr>
          <w:rFonts w:ascii="Times New Roman" w:hAnsi="Times New Roman" w:cs="Times New Roman"/>
          <w:sz w:val="24"/>
          <w:szCs w:val="24"/>
          <w:u w:val="single"/>
          <w:lang w:val="kk-KZ"/>
        </w:rPr>
        <w:t>» ересек тобы</w:t>
      </w:r>
    </w:p>
    <w:p w:rsidR="0010213B" w:rsidRPr="00A945DE" w:rsidRDefault="0010213B" w:rsidP="0010213B">
      <w:pPr>
        <w:spacing w:after="0" w:line="240" w:lineRule="auto"/>
        <w:rPr>
          <w:rFonts w:ascii="Times New Roman" w:hAnsi="Times New Roman" w:cs="Times New Roman"/>
          <w:sz w:val="24"/>
          <w:szCs w:val="24"/>
          <w:u w:val="single"/>
          <w:lang w:val="kk-KZ"/>
        </w:rPr>
      </w:pPr>
      <w:r w:rsidRPr="00201DCC">
        <w:rPr>
          <w:rFonts w:ascii="Times New Roman" w:hAnsi="Times New Roman" w:cs="Times New Roman"/>
          <w:b/>
          <w:bCs/>
          <w:sz w:val="24"/>
          <w:szCs w:val="24"/>
          <w:lang w:val="kk-KZ"/>
        </w:rPr>
        <w:t>Балалардың жасы:</w:t>
      </w:r>
      <w:r w:rsidRPr="00A945DE">
        <w:rPr>
          <w:rFonts w:ascii="Times New Roman" w:hAnsi="Times New Roman" w:cs="Times New Roman"/>
          <w:bCs/>
          <w:sz w:val="24"/>
          <w:szCs w:val="24"/>
          <w:lang w:val="kk-KZ"/>
        </w:rPr>
        <w:t xml:space="preserve"> </w:t>
      </w:r>
      <w:r w:rsidRPr="00A945DE">
        <w:rPr>
          <w:rFonts w:ascii="Times New Roman" w:hAnsi="Times New Roman" w:cs="Times New Roman"/>
          <w:bCs/>
          <w:sz w:val="24"/>
          <w:szCs w:val="24"/>
          <w:u w:val="single"/>
          <w:lang w:val="kk-KZ"/>
        </w:rPr>
        <w:t>4</w:t>
      </w:r>
      <w:r w:rsidRPr="00A945DE">
        <w:rPr>
          <w:rFonts w:ascii="Times New Roman" w:hAnsi="Times New Roman" w:cs="Times New Roman"/>
          <w:sz w:val="24"/>
          <w:szCs w:val="24"/>
          <w:u w:val="single"/>
          <w:lang w:val="kk-KZ"/>
        </w:rPr>
        <w:t xml:space="preserve"> жас</w:t>
      </w:r>
    </w:p>
    <w:p w:rsidR="0010213B" w:rsidRPr="00A945DE" w:rsidRDefault="0010213B" w:rsidP="0010213B">
      <w:pPr>
        <w:pStyle w:val="TableParagraph"/>
        <w:rPr>
          <w:iCs/>
          <w:sz w:val="28"/>
          <w:szCs w:val="28"/>
        </w:rPr>
      </w:pPr>
      <w:r w:rsidRPr="00201DCC">
        <w:rPr>
          <w:b/>
          <w:bCs/>
          <w:sz w:val="24"/>
          <w:szCs w:val="24"/>
        </w:rPr>
        <w:t>Жоспардың құрылу кезеңі</w:t>
      </w:r>
      <w:r w:rsidRPr="00A945DE">
        <w:rPr>
          <w:bCs/>
          <w:sz w:val="24"/>
          <w:szCs w:val="24"/>
        </w:rPr>
        <w:t xml:space="preserve">: </w:t>
      </w:r>
      <w:r w:rsidRPr="00A945DE">
        <w:rPr>
          <w:bCs/>
          <w:sz w:val="24"/>
          <w:szCs w:val="24"/>
          <w:u w:val="single"/>
        </w:rPr>
        <w:t>21</w:t>
      </w:r>
      <w:r w:rsidRPr="00B460C6">
        <w:rPr>
          <w:bCs/>
          <w:sz w:val="24"/>
          <w:szCs w:val="24"/>
          <w:u w:val="single"/>
        </w:rPr>
        <w:t>.</w:t>
      </w:r>
      <w:r w:rsidRPr="00A945DE">
        <w:rPr>
          <w:bCs/>
          <w:sz w:val="24"/>
          <w:szCs w:val="24"/>
          <w:u w:val="single"/>
        </w:rPr>
        <w:t>1</w:t>
      </w:r>
      <w:r w:rsidRPr="00B460C6">
        <w:rPr>
          <w:bCs/>
          <w:sz w:val="24"/>
          <w:szCs w:val="24"/>
          <w:u w:val="single"/>
        </w:rPr>
        <w:t>0</w:t>
      </w:r>
      <w:r>
        <w:rPr>
          <w:sz w:val="24"/>
          <w:szCs w:val="24"/>
          <w:u w:val="single"/>
        </w:rPr>
        <w:t>- 24.</w:t>
      </w:r>
      <w:r w:rsidRPr="0010213B">
        <w:rPr>
          <w:bCs/>
          <w:sz w:val="24"/>
          <w:szCs w:val="24"/>
          <w:u w:val="single"/>
        </w:rPr>
        <w:t xml:space="preserve"> </w:t>
      </w:r>
      <w:r w:rsidRPr="00A945DE">
        <w:rPr>
          <w:bCs/>
          <w:sz w:val="24"/>
          <w:szCs w:val="24"/>
          <w:u w:val="single"/>
        </w:rPr>
        <w:t>1</w:t>
      </w:r>
      <w:r>
        <w:rPr>
          <w:sz w:val="24"/>
          <w:szCs w:val="24"/>
          <w:u w:val="single"/>
        </w:rPr>
        <w:t>0.</w:t>
      </w:r>
      <w:r w:rsidRPr="00A945DE">
        <w:rPr>
          <w:sz w:val="24"/>
          <w:szCs w:val="24"/>
          <w:u w:val="single"/>
        </w:rPr>
        <w:t xml:space="preserve"> 2024 ж.</w:t>
      </w:r>
      <w:r w:rsidRPr="00A945DE">
        <w:rPr>
          <w:iCs/>
          <w:sz w:val="28"/>
          <w:szCs w:val="28"/>
          <w:u w:val="single"/>
        </w:rPr>
        <w:t xml:space="preserve">                                                                                                                                                                                </w:t>
      </w:r>
      <w:r w:rsidRPr="00201DCC">
        <w:rPr>
          <w:color w:val="000000"/>
          <w:sz w:val="24"/>
          <w:szCs w:val="24"/>
        </w:rPr>
        <w:t>«</w:t>
      </w:r>
      <w:r w:rsidRPr="00201DCC">
        <w:rPr>
          <w:iCs/>
          <w:sz w:val="24"/>
          <w:szCs w:val="24"/>
        </w:rPr>
        <w:t>Біртұтас тәрбие»</w:t>
      </w:r>
      <w:r w:rsidRPr="00201DCC">
        <w:rPr>
          <w:b/>
          <w:iCs/>
          <w:sz w:val="24"/>
          <w:szCs w:val="24"/>
        </w:rPr>
        <w:t xml:space="preserve"> </w:t>
      </w:r>
      <w:r w:rsidRPr="00A945DE">
        <w:rPr>
          <w:iCs/>
          <w:sz w:val="24"/>
          <w:szCs w:val="24"/>
        </w:rPr>
        <w:t xml:space="preserve">бағдарламасы:                                                                                                                                                                                            </w:t>
      </w:r>
    </w:p>
    <w:p w:rsidR="0010213B" w:rsidRPr="00A945DE" w:rsidRDefault="0010213B" w:rsidP="0010213B">
      <w:pPr>
        <w:pStyle w:val="TableParagraph"/>
        <w:rPr>
          <w:iCs/>
          <w:sz w:val="24"/>
          <w:szCs w:val="24"/>
        </w:rPr>
      </w:pPr>
      <w:r w:rsidRPr="00A945DE">
        <w:rPr>
          <w:iCs/>
          <w:sz w:val="24"/>
          <w:szCs w:val="24"/>
        </w:rPr>
        <w:t>Қазан - тәуелсіздік және отаншылдық айы</w:t>
      </w:r>
      <w:r>
        <w:rPr>
          <w:iCs/>
          <w:sz w:val="24"/>
          <w:szCs w:val="24"/>
        </w:rPr>
        <w:t>.</w:t>
      </w:r>
      <w:r w:rsidRPr="00A945DE">
        <w:rPr>
          <w:iCs/>
          <w:sz w:val="24"/>
          <w:szCs w:val="24"/>
        </w:rPr>
        <w:t xml:space="preserve">                                                                                                                                                                                      Апта тақырыбы: «Мен Отаныммен мақтанамын!»</w:t>
      </w:r>
    </w:p>
    <w:p w:rsidR="0010213B" w:rsidRPr="00E83715" w:rsidRDefault="0010213B" w:rsidP="0010213B">
      <w:pPr>
        <w:widowControl w:val="0"/>
        <w:tabs>
          <w:tab w:val="left" w:pos="9679"/>
        </w:tabs>
        <w:autoSpaceDE w:val="0"/>
        <w:autoSpaceDN w:val="0"/>
        <w:spacing w:after="0" w:line="240" w:lineRule="auto"/>
        <w:rPr>
          <w:rFonts w:ascii="Times New Roman" w:eastAsia="Times New Roman" w:hAnsi="Times New Roman" w:cs="Times New Roman"/>
          <w:b/>
          <w:sz w:val="28"/>
          <w:szCs w:val="28"/>
          <w:lang w:val="kk-KZ"/>
        </w:rPr>
      </w:pPr>
    </w:p>
    <w:tbl>
      <w:tblPr>
        <w:tblStyle w:val="a3"/>
        <w:tblW w:w="15735" w:type="dxa"/>
        <w:tblInd w:w="-176" w:type="dxa"/>
        <w:tblLayout w:type="fixed"/>
        <w:tblLook w:val="01E0"/>
      </w:tblPr>
      <w:tblGrid>
        <w:gridCol w:w="2834"/>
        <w:gridCol w:w="2403"/>
        <w:gridCol w:w="6"/>
        <w:gridCol w:w="143"/>
        <w:gridCol w:w="141"/>
        <w:gridCol w:w="2543"/>
        <w:gridCol w:w="6"/>
        <w:gridCol w:w="286"/>
        <w:gridCol w:w="2268"/>
        <w:gridCol w:w="142"/>
        <w:gridCol w:w="131"/>
        <w:gridCol w:w="2281"/>
        <w:gridCol w:w="422"/>
        <w:gridCol w:w="143"/>
        <w:gridCol w:w="1986"/>
      </w:tblGrid>
      <w:tr w:rsidR="0010213B" w:rsidRPr="000A2D8F" w:rsidTr="00D70856">
        <w:trPr>
          <w:trHeight w:val="552"/>
        </w:trPr>
        <w:tc>
          <w:tcPr>
            <w:tcW w:w="2835" w:type="dxa"/>
          </w:tcPr>
          <w:p w:rsidR="0010213B" w:rsidRPr="000A2D8F" w:rsidRDefault="0010213B" w:rsidP="00D70856">
            <w:pPr>
              <w:spacing w:line="268" w:lineRule="exact"/>
              <w:rPr>
                <w:rFonts w:ascii="Times New Roman" w:eastAsia="Times New Roman" w:hAnsi="Times New Roman"/>
                <w:b/>
                <w:sz w:val="24"/>
                <w:szCs w:val="24"/>
                <w:lang w:val="kk-KZ"/>
              </w:rPr>
            </w:pPr>
            <w:r w:rsidRPr="000A2D8F">
              <w:rPr>
                <w:rFonts w:ascii="Times New Roman" w:eastAsia="Times New Roman" w:hAnsi="Times New Roman"/>
                <w:b/>
                <w:sz w:val="24"/>
                <w:szCs w:val="24"/>
                <w:lang w:val="kk-KZ"/>
              </w:rPr>
              <w:t>Күн тәртібінің үлгісі</w:t>
            </w:r>
          </w:p>
        </w:tc>
        <w:tc>
          <w:tcPr>
            <w:tcW w:w="2694" w:type="dxa"/>
            <w:gridSpan w:val="4"/>
          </w:tcPr>
          <w:p w:rsidR="0010213B" w:rsidRPr="000A2D8F" w:rsidRDefault="0010213B" w:rsidP="00D70856">
            <w:pPr>
              <w:spacing w:line="268" w:lineRule="exact"/>
              <w:ind w:left="379"/>
              <w:rPr>
                <w:rFonts w:ascii="Times New Roman" w:eastAsia="Times New Roman" w:hAnsi="Times New Roman"/>
                <w:b/>
                <w:sz w:val="24"/>
                <w:szCs w:val="24"/>
                <w:lang w:val="kk-KZ"/>
              </w:rPr>
            </w:pPr>
            <w:r w:rsidRPr="000A2D8F">
              <w:rPr>
                <w:rFonts w:ascii="Times New Roman" w:eastAsia="Times New Roman" w:hAnsi="Times New Roman"/>
                <w:b/>
                <w:sz w:val="24"/>
                <w:szCs w:val="24"/>
                <w:lang w:val="kk-KZ"/>
              </w:rPr>
              <w:t>Дүйсенбі</w:t>
            </w:r>
          </w:p>
          <w:p w:rsidR="0010213B" w:rsidRPr="000A2D8F" w:rsidRDefault="0010213B" w:rsidP="00D70856">
            <w:pPr>
              <w:spacing w:line="268" w:lineRule="exact"/>
              <w:ind w:left="379"/>
              <w:rPr>
                <w:rFonts w:ascii="Times New Roman" w:eastAsia="Times New Roman" w:hAnsi="Times New Roman"/>
                <w:b/>
                <w:sz w:val="24"/>
                <w:szCs w:val="24"/>
                <w:lang w:val="kk-KZ"/>
              </w:rPr>
            </w:pPr>
            <w:r>
              <w:rPr>
                <w:rFonts w:ascii="Times New Roman" w:eastAsia="Times New Roman" w:hAnsi="Times New Roman"/>
                <w:b/>
                <w:sz w:val="24"/>
                <w:szCs w:val="24"/>
                <w:lang w:val="kk-KZ"/>
              </w:rPr>
              <w:t>21.10.2024</w:t>
            </w:r>
            <w:r w:rsidRPr="000A2D8F">
              <w:rPr>
                <w:rFonts w:ascii="Times New Roman" w:eastAsia="Times New Roman" w:hAnsi="Times New Roman"/>
                <w:b/>
                <w:sz w:val="24"/>
                <w:szCs w:val="24"/>
                <w:lang w:val="kk-KZ"/>
              </w:rPr>
              <w:t xml:space="preserve"> ж.</w:t>
            </w:r>
          </w:p>
        </w:tc>
        <w:tc>
          <w:tcPr>
            <w:tcW w:w="2835" w:type="dxa"/>
            <w:gridSpan w:val="3"/>
          </w:tcPr>
          <w:p w:rsidR="0010213B" w:rsidRPr="000A2D8F" w:rsidRDefault="0010213B" w:rsidP="00D70856">
            <w:pPr>
              <w:spacing w:line="268" w:lineRule="exact"/>
              <w:ind w:left="178"/>
              <w:rPr>
                <w:rFonts w:ascii="Times New Roman" w:eastAsia="Times New Roman" w:hAnsi="Times New Roman"/>
                <w:b/>
                <w:sz w:val="24"/>
                <w:szCs w:val="24"/>
                <w:lang w:val="kk-KZ"/>
              </w:rPr>
            </w:pPr>
            <w:r w:rsidRPr="000A2D8F">
              <w:rPr>
                <w:rFonts w:ascii="Times New Roman" w:eastAsia="Times New Roman" w:hAnsi="Times New Roman"/>
                <w:b/>
                <w:sz w:val="24"/>
                <w:szCs w:val="24"/>
                <w:lang w:val="kk-KZ"/>
              </w:rPr>
              <w:t>Сейсенбі</w:t>
            </w:r>
          </w:p>
          <w:p w:rsidR="0010213B" w:rsidRPr="000A2D8F" w:rsidRDefault="0010213B" w:rsidP="00D70856">
            <w:pPr>
              <w:spacing w:line="268" w:lineRule="exact"/>
              <w:ind w:left="178"/>
              <w:rPr>
                <w:rFonts w:ascii="Times New Roman" w:eastAsia="Times New Roman" w:hAnsi="Times New Roman"/>
                <w:b/>
                <w:sz w:val="24"/>
                <w:szCs w:val="24"/>
                <w:lang w:val="kk-KZ"/>
              </w:rPr>
            </w:pPr>
            <w:r>
              <w:rPr>
                <w:rFonts w:ascii="Times New Roman" w:eastAsia="Times New Roman" w:hAnsi="Times New Roman"/>
                <w:b/>
                <w:sz w:val="24"/>
                <w:szCs w:val="24"/>
                <w:lang w:val="kk-KZ"/>
              </w:rPr>
              <w:t>22.10.2024</w:t>
            </w:r>
            <w:r w:rsidRPr="000A2D8F">
              <w:rPr>
                <w:rFonts w:ascii="Times New Roman" w:eastAsia="Times New Roman" w:hAnsi="Times New Roman"/>
                <w:b/>
                <w:sz w:val="24"/>
                <w:szCs w:val="24"/>
                <w:lang w:val="kk-KZ"/>
              </w:rPr>
              <w:t xml:space="preserve"> ж.</w:t>
            </w:r>
          </w:p>
        </w:tc>
        <w:tc>
          <w:tcPr>
            <w:tcW w:w="2410" w:type="dxa"/>
            <w:gridSpan w:val="2"/>
          </w:tcPr>
          <w:p w:rsidR="0010213B" w:rsidRPr="000A2D8F" w:rsidRDefault="0010213B" w:rsidP="00D70856">
            <w:pPr>
              <w:spacing w:line="268" w:lineRule="exact"/>
              <w:ind w:right="100"/>
              <w:jc w:val="center"/>
              <w:rPr>
                <w:rFonts w:ascii="Times New Roman" w:eastAsia="Times New Roman" w:hAnsi="Times New Roman"/>
                <w:b/>
                <w:sz w:val="24"/>
                <w:szCs w:val="24"/>
                <w:lang w:val="kk-KZ"/>
              </w:rPr>
            </w:pPr>
            <w:r w:rsidRPr="000A2D8F">
              <w:rPr>
                <w:rFonts w:ascii="Times New Roman" w:eastAsia="Times New Roman" w:hAnsi="Times New Roman"/>
                <w:b/>
                <w:sz w:val="24"/>
                <w:szCs w:val="24"/>
                <w:lang w:val="kk-KZ"/>
              </w:rPr>
              <w:t>Сәрсенбі</w:t>
            </w:r>
          </w:p>
          <w:p w:rsidR="0010213B" w:rsidRPr="000A2D8F" w:rsidRDefault="0010213B" w:rsidP="00D70856">
            <w:pPr>
              <w:spacing w:line="268" w:lineRule="exact"/>
              <w:ind w:right="100"/>
              <w:jc w:val="center"/>
              <w:rPr>
                <w:rFonts w:ascii="Times New Roman" w:eastAsia="Times New Roman" w:hAnsi="Times New Roman"/>
                <w:b/>
                <w:sz w:val="24"/>
                <w:szCs w:val="24"/>
                <w:lang w:val="kk-KZ"/>
              </w:rPr>
            </w:pPr>
            <w:r>
              <w:rPr>
                <w:rFonts w:ascii="Times New Roman" w:eastAsia="Times New Roman" w:hAnsi="Times New Roman"/>
                <w:b/>
                <w:sz w:val="24"/>
                <w:szCs w:val="24"/>
                <w:lang w:val="kk-KZ"/>
              </w:rPr>
              <w:t>23.10.2024</w:t>
            </w:r>
            <w:r w:rsidRPr="000A2D8F">
              <w:rPr>
                <w:rFonts w:ascii="Times New Roman" w:eastAsia="Times New Roman" w:hAnsi="Times New Roman"/>
                <w:b/>
                <w:sz w:val="24"/>
                <w:szCs w:val="24"/>
                <w:lang w:val="kk-KZ"/>
              </w:rPr>
              <w:t xml:space="preserve"> ж.</w:t>
            </w:r>
          </w:p>
        </w:tc>
        <w:tc>
          <w:tcPr>
            <w:tcW w:w="2977" w:type="dxa"/>
            <w:gridSpan w:val="4"/>
          </w:tcPr>
          <w:p w:rsidR="0010213B" w:rsidRPr="000A2D8F" w:rsidRDefault="0010213B" w:rsidP="00D70856">
            <w:pPr>
              <w:spacing w:line="268" w:lineRule="exact"/>
              <w:ind w:left="120"/>
              <w:rPr>
                <w:rFonts w:ascii="Times New Roman" w:eastAsia="Times New Roman" w:hAnsi="Times New Roman"/>
                <w:b/>
                <w:sz w:val="24"/>
                <w:szCs w:val="24"/>
                <w:lang w:val="kk-KZ"/>
              </w:rPr>
            </w:pPr>
            <w:r w:rsidRPr="000A2D8F">
              <w:rPr>
                <w:rFonts w:ascii="Times New Roman" w:eastAsia="Times New Roman" w:hAnsi="Times New Roman"/>
                <w:b/>
                <w:sz w:val="24"/>
                <w:szCs w:val="24"/>
                <w:lang w:val="kk-KZ"/>
              </w:rPr>
              <w:t>Бейсенбі</w:t>
            </w:r>
          </w:p>
          <w:p w:rsidR="0010213B" w:rsidRPr="000A2D8F" w:rsidRDefault="0010213B" w:rsidP="00D70856">
            <w:pPr>
              <w:spacing w:line="268" w:lineRule="exact"/>
              <w:ind w:left="120"/>
              <w:rPr>
                <w:rFonts w:ascii="Times New Roman" w:eastAsia="Times New Roman" w:hAnsi="Times New Roman"/>
                <w:b/>
                <w:sz w:val="24"/>
                <w:szCs w:val="24"/>
                <w:lang w:val="kk-KZ"/>
              </w:rPr>
            </w:pPr>
            <w:r>
              <w:rPr>
                <w:rFonts w:ascii="Times New Roman" w:eastAsia="Times New Roman" w:hAnsi="Times New Roman"/>
                <w:b/>
                <w:sz w:val="24"/>
                <w:szCs w:val="24"/>
                <w:lang w:val="kk-KZ"/>
              </w:rPr>
              <w:t>24.10.2024</w:t>
            </w:r>
            <w:r w:rsidRPr="000A2D8F">
              <w:rPr>
                <w:rFonts w:ascii="Times New Roman" w:eastAsia="Times New Roman" w:hAnsi="Times New Roman"/>
                <w:b/>
                <w:sz w:val="24"/>
                <w:szCs w:val="24"/>
                <w:lang w:val="kk-KZ"/>
              </w:rPr>
              <w:t xml:space="preserve"> ж.</w:t>
            </w:r>
          </w:p>
        </w:tc>
        <w:tc>
          <w:tcPr>
            <w:tcW w:w="1984" w:type="dxa"/>
          </w:tcPr>
          <w:p w:rsidR="0010213B" w:rsidRPr="000A2D8F" w:rsidRDefault="0010213B" w:rsidP="00D70856">
            <w:pPr>
              <w:spacing w:line="268" w:lineRule="exact"/>
              <w:ind w:left="277"/>
              <w:rPr>
                <w:rFonts w:ascii="Times New Roman" w:eastAsia="Times New Roman" w:hAnsi="Times New Roman"/>
                <w:b/>
                <w:sz w:val="24"/>
                <w:szCs w:val="24"/>
                <w:lang w:val="kk-KZ"/>
              </w:rPr>
            </w:pPr>
            <w:r w:rsidRPr="000A2D8F">
              <w:rPr>
                <w:rFonts w:ascii="Times New Roman" w:eastAsia="Times New Roman" w:hAnsi="Times New Roman"/>
                <w:b/>
                <w:sz w:val="24"/>
                <w:szCs w:val="24"/>
                <w:lang w:val="kk-KZ"/>
              </w:rPr>
              <w:t>Жұма</w:t>
            </w:r>
          </w:p>
          <w:p w:rsidR="0010213B" w:rsidRPr="000A2D8F" w:rsidRDefault="0010213B" w:rsidP="00D70856">
            <w:pPr>
              <w:spacing w:line="268" w:lineRule="exact"/>
              <w:ind w:left="277"/>
              <w:rPr>
                <w:rFonts w:ascii="Times New Roman" w:eastAsia="Times New Roman" w:hAnsi="Times New Roman"/>
                <w:b/>
                <w:sz w:val="24"/>
                <w:szCs w:val="24"/>
                <w:lang w:val="kk-KZ"/>
              </w:rPr>
            </w:pPr>
            <w:r>
              <w:rPr>
                <w:rFonts w:ascii="Times New Roman" w:eastAsia="Times New Roman" w:hAnsi="Times New Roman"/>
                <w:b/>
                <w:sz w:val="24"/>
                <w:szCs w:val="24"/>
                <w:lang w:val="kk-KZ"/>
              </w:rPr>
              <w:t>25.10.2024</w:t>
            </w:r>
            <w:r w:rsidRPr="000A2D8F">
              <w:rPr>
                <w:rFonts w:ascii="Times New Roman" w:eastAsia="Times New Roman" w:hAnsi="Times New Roman"/>
                <w:b/>
                <w:sz w:val="24"/>
                <w:szCs w:val="24"/>
                <w:lang w:val="kk-KZ"/>
              </w:rPr>
              <w:t xml:space="preserve"> ж.</w:t>
            </w:r>
          </w:p>
        </w:tc>
      </w:tr>
      <w:tr w:rsidR="0010213B" w:rsidRPr="00343789" w:rsidTr="00D70856">
        <w:trPr>
          <w:trHeight w:val="1907"/>
        </w:trPr>
        <w:tc>
          <w:tcPr>
            <w:tcW w:w="2835" w:type="dxa"/>
          </w:tcPr>
          <w:p w:rsidR="0010213B" w:rsidRPr="00E83715" w:rsidRDefault="0010213B" w:rsidP="00D70856">
            <w:pPr>
              <w:spacing w:line="258" w:lineRule="exact"/>
              <w:ind w:left="110"/>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Балаларды қабылдау</w:t>
            </w:r>
          </w:p>
        </w:tc>
        <w:tc>
          <w:tcPr>
            <w:tcW w:w="2694" w:type="dxa"/>
            <w:gridSpan w:val="4"/>
          </w:tcPr>
          <w:p w:rsidR="0010213B" w:rsidRPr="00E83715" w:rsidRDefault="0010213B" w:rsidP="00D70856">
            <w:pPr>
              <w:rPr>
                <w:rFonts w:ascii="Times New Roman" w:hAnsi="Times New Roman"/>
                <w:sz w:val="24"/>
                <w:szCs w:val="24"/>
                <w:lang w:val="kk-KZ"/>
              </w:rPr>
            </w:pPr>
            <w:r w:rsidRPr="00E83715">
              <w:rPr>
                <w:rFonts w:ascii="Times New Roman" w:hAnsi="Times New Roman"/>
                <w:sz w:val="24"/>
                <w:szCs w:val="24"/>
                <w:lang w:val="kk-KZ"/>
              </w:rPr>
              <w:t xml:space="preserve">Балаларды қабылдау: балаларды көтеріңкі көңіл-күймен қарсы алу.     </w:t>
            </w:r>
          </w:p>
          <w:p w:rsidR="0010213B" w:rsidRPr="00E83715" w:rsidRDefault="0010213B" w:rsidP="00D70856">
            <w:pPr>
              <w:rPr>
                <w:rFonts w:ascii="Times New Roman" w:eastAsia="Times New Roman" w:hAnsi="Times New Roman"/>
                <w:color w:val="000000"/>
                <w:sz w:val="24"/>
                <w:szCs w:val="24"/>
                <w:lang w:val="kk-KZ" w:eastAsia="ru-RU"/>
              </w:rPr>
            </w:pPr>
            <w:r>
              <w:rPr>
                <w:rFonts w:ascii="Times New Roman" w:eastAsia="Times New Roman" w:hAnsi="Times New Roman"/>
                <w:sz w:val="24"/>
                <w:szCs w:val="24"/>
                <w:lang w:val="kk-KZ" w:eastAsia="ru-RU"/>
              </w:rPr>
              <w:t>(</w:t>
            </w:r>
            <w:r w:rsidRPr="00E83715">
              <w:rPr>
                <w:rFonts w:ascii="Times New Roman" w:eastAsia="Times New Roman" w:hAnsi="Times New Roman"/>
                <w:sz w:val="24"/>
                <w:szCs w:val="24"/>
                <w:lang w:val="kk-KZ" w:eastAsia="ru-RU"/>
              </w:rPr>
              <w:t xml:space="preserve">Сөйлеуді дамыту </w:t>
            </w:r>
            <w:r>
              <w:rPr>
                <w:rFonts w:ascii="Times New Roman" w:eastAsia="Times New Roman" w:hAnsi="Times New Roman"/>
                <w:sz w:val="24"/>
                <w:szCs w:val="24"/>
                <w:lang w:val="kk-KZ" w:eastAsia="ru-RU"/>
              </w:rPr>
              <w:t>)</w:t>
            </w:r>
          </w:p>
        </w:tc>
        <w:tc>
          <w:tcPr>
            <w:tcW w:w="2835" w:type="dxa"/>
            <w:gridSpan w:val="3"/>
          </w:tcPr>
          <w:p w:rsidR="0010213B" w:rsidRPr="00E83715" w:rsidRDefault="0010213B" w:rsidP="00D70856">
            <w:pPr>
              <w:rPr>
                <w:rFonts w:ascii="Times New Roman" w:hAnsi="Times New Roman"/>
                <w:color w:val="000000"/>
                <w:sz w:val="24"/>
                <w:szCs w:val="24"/>
                <w:lang w:val="kk-KZ"/>
              </w:rPr>
            </w:pPr>
            <w:r w:rsidRPr="00E83715">
              <w:rPr>
                <w:rFonts w:ascii="Times New Roman" w:eastAsia="Times New Roman" w:hAnsi="Times New Roman"/>
                <w:sz w:val="24"/>
                <w:szCs w:val="24"/>
                <w:lang w:val="kk-KZ" w:eastAsia="ru-RU"/>
              </w:rPr>
              <w:t xml:space="preserve"> </w:t>
            </w:r>
            <w:r w:rsidRPr="00E83715">
              <w:rPr>
                <w:rFonts w:ascii="Times New Roman" w:hAnsi="Times New Roman"/>
                <w:color w:val="000000"/>
                <w:sz w:val="24"/>
                <w:szCs w:val="24"/>
                <w:lang w:val="kk-KZ"/>
              </w:rPr>
              <w:t>Балаларды жақсы көңіл -</w:t>
            </w:r>
            <w:r>
              <w:rPr>
                <w:rFonts w:ascii="Times New Roman" w:hAnsi="Times New Roman"/>
                <w:color w:val="000000"/>
                <w:sz w:val="24"/>
                <w:szCs w:val="24"/>
                <w:lang w:val="kk-KZ"/>
              </w:rPr>
              <w:t xml:space="preserve"> </w:t>
            </w:r>
            <w:r w:rsidRPr="00E83715">
              <w:rPr>
                <w:rFonts w:ascii="Times New Roman" w:hAnsi="Times New Roman"/>
                <w:color w:val="000000"/>
                <w:sz w:val="24"/>
                <w:szCs w:val="24"/>
                <w:lang w:val="kk-KZ"/>
              </w:rPr>
              <w:t>күймен қарсы алу.</w:t>
            </w:r>
          </w:p>
          <w:p w:rsidR="0010213B" w:rsidRPr="00E83715" w:rsidRDefault="0010213B" w:rsidP="00D70856">
            <w:pPr>
              <w:rPr>
                <w:rFonts w:ascii="Times New Roman" w:hAnsi="Times New Roman"/>
                <w:sz w:val="24"/>
                <w:szCs w:val="24"/>
                <w:lang w:val="kk-KZ"/>
              </w:rPr>
            </w:pPr>
            <w:r w:rsidRPr="00E83715">
              <w:rPr>
                <w:rFonts w:ascii="Times New Roman" w:hAnsi="Times New Roman"/>
                <w:sz w:val="24"/>
                <w:szCs w:val="24"/>
                <w:lang w:val="kk-KZ"/>
              </w:rPr>
              <w:t>Сөйлеудің дыбыстық мәдениеті. Ойын мен ойын жаттығулары арқылы сөздік қорын кеңейту.</w:t>
            </w:r>
            <w:r>
              <w:rPr>
                <w:rFonts w:ascii="Times New Roman" w:hAnsi="Times New Roman"/>
                <w:sz w:val="24"/>
                <w:szCs w:val="24"/>
                <w:lang w:val="kk-KZ"/>
              </w:rPr>
              <w:t xml:space="preserve">                        (Сөйлеуді дамыту)</w:t>
            </w:r>
          </w:p>
        </w:tc>
        <w:tc>
          <w:tcPr>
            <w:tcW w:w="2410" w:type="dxa"/>
            <w:gridSpan w:val="2"/>
          </w:tcPr>
          <w:p w:rsidR="0010213B" w:rsidRPr="00E83715" w:rsidRDefault="0010213B" w:rsidP="00D70856">
            <w:pPr>
              <w:rPr>
                <w:rFonts w:ascii="Times New Roman" w:hAnsi="Times New Roman"/>
                <w:sz w:val="24"/>
                <w:szCs w:val="24"/>
                <w:lang w:val="kk-KZ"/>
              </w:rPr>
            </w:pPr>
            <w:r w:rsidRPr="00E83715">
              <w:rPr>
                <w:rFonts w:ascii="Times New Roman" w:hAnsi="Times New Roman"/>
                <w:sz w:val="24"/>
                <w:szCs w:val="24"/>
                <w:lang w:val="kk-KZ"/>
              </w:rPr>
              <w:t xml:space="preserve">Баланың бүгінгі көңіл күйі, оны не қызықтыратыны туралы сұрау, баланы жеке пікірін білдіруге тарту.  </w:t>
            </w:r>
            <w:r>
              <w:rPr>
                <w:rFonts w:ascii="Times New Roman" w:hAnsi="Times New Roman"/>
                <w:sz w:val="24"/>
                <w:szCs w:val="24"/>
                <w:lang w:val="kk-KZ"/>
              </w:rPr>
              <w:t>(Сөйлеуді дамыту)</w:t>
            </w:r>
            <w:r w:rsidRPr="00E83715">
              <w:rPr>
                <w:rFonts w:ascii="Times New Roman" w:hAnsi="Times New Roman"/>
                <w:sz w:val="24"/>
                <w:szCs w:val="24"/>
                <w:lang w:val="kk-KZ"/>
              </w:rPr>
              <w:t xml:space="preserve">            </w:t>
            </w:r>
          </w:p>
          <w:p w:rsidR="0010213B" w:rsidRPr="00E83715" w:rsidRDefault="0010213B" w:rsidP="00D70856">
            <w:pPr>
              <w:rPr>
                <w:rFonts w:ascii="Times New Roman" w:hAnsi="Times New Roman"/>
                <w:color w:val="000000"/>
                <w:sz w:val="24"/>
                <w:szCs w:val="24"/>
                <w:lang w:val="kk-KZ"/>
              </w:rPr>
            </w:pPr>
          </w:p>
        </w:tc>
        <w:tc>
          <w:tcPr>
            <w:tcW w:w="2977" w:type="dxa"/>
            <w:gridSpan w:val="4"/>
          </w:tcPr>
          <w:p w:rsidR="0010213B" w:rsidRPr="00E83715" w:rsidRDefault="0010213B" w:rsidP="00D70856">
            <w:pPr>
              <w:rPr>
                <w:rFonts w:ascii="Times New Roman" w:hAnsi="Times New Roman"/>
                <w:color w:val="000000"/>
                <w:sz w:val="24"/>
                <w:szCs w:val="24"/>
                <w:lang w:val="kk-KZ"/>
              </w:rPr>
            </w:pPr>
            <w:r w:rsidRPr="00E83715">
              <w:rPr>
                <w:rFonts w:ascii="Times New Roman" w:hAnsi="Times New Roman"/>
                <w:color w:val="000000"/>
                <w:sz w:val="24"/>
                <w:szCs w:val="24"/>
                <w:lang w:val="kk-KZ"/>
              </w:rPr>
              <w:t xml:space="preserve"> Балалармен әңгімелесу</w:t>
            </w:r>
          </w:p>
          <w:p w:rsidR="0010213B" w:rsidRPr="00E83715" w:rsidRDefault="0010213B" w:rsidP="00D70856">
            <w:pPr>
              <w:rPr>
                <w:rFonts w:ascii="Times New Roman" w:hAnsi="Times New Roman"/>
                <w:sz w:val="24"/>
                <w:szCs w:val="24"/>
                <w:lang w:val="kk-KZ"/>
              </w:rPr>
            </w:pPr>
            <w:r>
              <w:rPr>
                <w:rFonts w:ascii="Times New Roman" w:eastAsia="Times New Roman" w:hAnsi="Times New Roman"/>
                <w:color w:val="000000"/>
                <w:sz w:val="24"/>
                <w:szCs w:val="24"/>
                <w:lang w:val="kk-KZ" w:eastAsia="ru-RU"/>
              </w:rPr>
              <w:t>к</w:t>
            </w:r>
            <w:r w:rsidRPr="00E83715">
              <w:rPr>
                <w:rFonts w:ascii="Times New Roman" w:eastAsia="Times New Roman" w:hAnsi="Times New Roman"/>
                <w:color w:val="000000"/>
                <w:sz w:val="24"/>
                <w:szCs w:val="24"/>
                <w:lang w:val="kk-KZ" w:eastAsia="ru-RU"/>
              </w:rPr>
              <w:t>үз мезгілінде қандай құбылыстар болатынын балалардан сұрау</w:t>
            </w:r>
            <w:r>
              <w:rPr>
                <w:rFonts w:ascii="Times New Roman" w:eastAsia="Times New Roman" w:hAnsi="Times New Roman"/>
                <w:color w:val="000000"/>
                <w:sz w:val="24"/>
                <w:szCs w:val="24"/>
                <w:lang w:val="kk-KZ" w:eastAsia="ru-RU"/>
              </w:rPr>
              <w:t>.  (Сөйлеуді дамыту)</w:t>
            </w:r>
          </w:p>
          <w:p w:rsidR="0010213B" w:rsidRPr="00E83715" w:rsidRDefault="0010213B" w:rsidP="00D70856">
            <w:pPr>
              <w:rPr>
                <w:rFonts w:ascii="Times New Roman" w:hAnsi="Times New Roman"/>
                <w:sz w:val="24"/>
                <w:szCs w:val="24"/>
                <w:lang w:val="kk-KZ"/>
              </w:rPr>
            </w:pPr>
          </w:p>
        </w:tc>
        <w:tc>
          <w:tcPr>
            <w:tcW w:w="1984" w:type="dxa"/>
          </w:tcPr>
          <w:p w:rsidR="0010213B" w:rsidRPr="00E83715" w:rsidRDefault="0010213B" w:rsidP="00D70856">
            <w:pPr>
              <w:rPr>
                <w:rFonts w:ascii="Times New Roman" w:hAnsi="Times New Roman"/>
                <w:sz w:val="24"/>
                <w:szCs w:val="24"/>
                <w:lang w:val="kk-KZ"/>
              </w:rPr>
            </w:pPr>
            <w:r w:rsidRPr="00E83715">
              <w:rPr>
                <w:rFonts w:ascii="Times New Roman" w:hAnsi="Times New Roman"/>
                <w:sz w:val="24"/>
                <w:szCs w:val="24"/>
                <w:lang w:val="kk-KZ"/>
              </w:rPr>
              <w:t xml:space="preserve">             </w:t>
            </w:r>
          </w:p>
          <w:p w:rsidR="0010213B" w:rsidRPr="00E83715" w:rsidRDefault="0010213B" w:rsidP="00D70856">
            <w:pPr>
              <w:rPr>
                <w:rFonts w:ascii="Times New Roman" w:hAnsi="Times New Roman"/>
                <w:sz w:val="24"/>
                <w:szCs w:val="24"/>
                <w:lang w:val="kk-KZ"/>
              </w:rPr>
            </w:pPr>
          </w:p>
        </w:tc>
      </w:tr>
      <w:tr w:rsidR="0010213B" w:rsidRPr="00373C78" w:rsidTr="00D70856">
        <w:trPr>
          <w:trHeight w:val="551"/>
        </w:trPr>
        <w:tc>
          <w:tcPr>
            <w:tcW w:w="2835" w:type="dxa"/>
          </w:tcPr>
          <w:p w:rsidR="0010213B" w:rsidRPr="00E83715" w:rsidRDefault="0010213B" w:rsidP="00D70856">
            <w:pPr>
              <w:spacing w:line="268" w:lineRule="exact"/>
              <w:ind w:left="110"/>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Ата-аналармен әңгімелесу,</w:t>
            </w:r>
          </w:p>
          <w:p w:rsidR="0010213B" w:rsidRPr="00E83715" w:rsidRDefault="0010213B" w:rsidP="00D70856">
            <w:pPr>
              <w:spacing w:line="264" w:lineRule="exact"/>
              <w:ind w:left="110"/>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Кеңес беру</w:t>
            </w:r>
          </w:p>
        </w:tc>
        <w:tc>
          <w:tcPr>
            <w:tcW w:w="2694" w:type="dxa"/>
            <w:gridSpan w:val="4"/>
          </w:tcPr>
          <w:p w:rsidR="0010213B" w:rsidRPr="00E83715" w:rsidRDefault="0010213B" w:rsidP="00D70856">
            <w:pPr>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Ата-аналармен әңгіме:</w:t>
            </w:r>
          </w:p>
          <w:p w:rsidR="0010213B" w:rsidRPr="00E83715" w:rsidRDefault="0010213B" w:rsidP="00D70856">
            <w:pPr>
              <w:adjustRightInd w:val="0"/>
              <w:rPr>
                <w:rFonts w:ascii="Times New Roman" w:hAnsi="Times New Roman"/>
                <w:sz w:val="24"/>
                <w:szCs w:val="24"/>
                <w:lang w:val="kk-KZ"/>
              </w:rPr>
            </w:pPr>
            <w:r w:rsidRPr="00E83715">
              <w:rPr>
                <w:rFonts w:ascii="Times New Roman" w:eastAsia="Times New Roman" w:hAnsi="Times New Roman"/>
                <w:color w:val="000000"/>
                <w:sz w:val="24"/>
                <w:szCs w:val="24"/>
                <w:lang w:val="kk-KZ"/>
              </w:rPr>
              <w:t>Балалардың көңі</w:t>
            </w:r>
            <w:r>
              <w:rPr>
                <w:rFonts w:ascii="Times New Roman" w:eastAsia="Times New Roman" w:hAnsi="Times New Roman"/>
                <w:color w:val="000000"/>
                <w:sz w:val="24"/>
                <w:szCs w:val="24"/>
                <w:lang w:val="kk-KZ"/>
              </w:rPr>
              <w:t>л күйі, денсаулығы жайында   әңгімелесу. Ата -аналармен қарым -</w:t>
            </w:r>
            <w:r w:rsidRPr="00E83715">
              <w:rPr>
                <w:rFonts w:ascii="Times New Roman" w:eastAsia="Times New Roman" w:hAnsi="Times New Roman"/>
                <w:color w:val="000000"/>
                <w:sz w:val="24"/>
                <w:szCs w:val="24"/>
                <w:lang w:val="kk-KZ"/>
              </w:rPr>
              <w:t xml:space="preserve">қатынас мәдениетін орнату. </w:t>
            </w:r>
          </w:p>
        </w:tc>
        <w:tc>
          <w:tcPr>
            <w:tcW w:w="2835" w:type="dxa"/>
            <w:gridSpan w:val="3"/>
          </w:tcPr>
          <w:p w:rsidR="0010213B" w:rsidRPr="00E83715" w:rsidRDefault="0010213B" w:rsidP="00D70856">
            <w:pPr>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Ата</w:t>
            </w:r>
            <w:r>
              <w:rPr>
                <w:rFonts w:ascii="Times New Roman" w:hAnsi="Times New Roman"/>
                <w:color w:val="000000"/>
                <w:sz w:val="24"/>
                <w:szCs w:val="24"/>
                <w:lang w:val="kk-KZ"/>
              </w:rPr>
              <w:t xml:space="preserve"> </w:t>
            </w:r>
            <w:r w:rsidRPr="00E83715">
              <w:rPr>
                <w:rFonts w:ascii="Times New Roman" w:hAnsi="Times New Roman"/>
                <w:color w:val="000000"/>
                <w:sz w:val="24"/>
                <w:szCs w:val="24"/>
                <w:lang w:val="kk-KZ"/>
              </w:rPr>
              <w:t>-</w:t>
            </w:r>
            <w:r>
              <w:rPr>
                <w:rFonts w:ascii="Times New Roman" w:hAnsi="Times New Roman"/>
                <w:color w:val="000000"/>
                <w:sz w:val="24"/>
                <w:szCs w:val="24"/>
                <w:lang w:val="kk-KZ"/>
              </w:rPr>
              <w:t xml:space="preserve"> </w:t>
            </w:r>
            <w:r w:rsidRPr="00E83715">
              <w:rPr>
                <w:rFonts w:ascii="Times New Roman" w:hAnsi="Times New Roman"/>
                <w:color w:val="000000"/>
                <w:sz w:val="24"/>
                <w:szCs w:val="24"/>
                <w:lang w:val="kk-KZ"/>
              </w:rPr>
              <w:t xml:space="preserve">аналармен әңгіме:    </w:t>
            </w:r>
            <w:r w:rsidRPr="00E83715">
              <w:rPr>
                <w:rFonts w:ascii="Times New Roman" w:hAnsi="Times New Roman"/>
                <w:sz w:val="24"/>
                <w:szCs w:val="24"/>
                <w:lang w:val="kk-KZ"/>
              </w:rPr>
              <w:t>Ата- аналарға балаларын таңертеңгілік жаттығуға үлгертіп алып келулерін ескерту.</w:t>
            </w:r>
            <w:r w:rsidRPr="00E83715">
              <w:rPr>
                <w:rFonts w:ascii="Times New Roman" w:eastAsia="Times New Roman" w:hAnsi="Times New Roman"/>
                <w:color w:val="000000"/>
                <w:sz w:val="24"/>
                <w:szCs w:val="24"/>
                <w:lang w:val="kk-KZ"/>
              </w:rPr>
              <w:t xml:space="preserve"> Күн тәртібін сақтауға дағдылану.</w:t>
            </w:r>
          </w:p>
          <w:p w:rsidR="0010213B" w:rsidRPr="00E83715" w:rsidRDefault="0010213B" w:rsidP="00D70856">
            <w:pPr>
              <w:rPr>
                <w:rFonts w:ascii="Times New Roman" w:hAnsi="Times New Roman"/>
                <w:sz w:val="24"/>
                <w:szCs w:val="24"/>
                <w:lang w:val="kk-KZ"/>
              </w:rPr>
            </w:pPr>
          </w:p>
        </w:tc>
        <w:tc>
          <w:tcPr>
            <w:tcW w:w="2410" w:type="dxa"/>
            <w:gridSpan w:val="2"/>
          </w:tcPr>
          <w:p w:rsidR="0010213B" w:rsidRPr="00373C78" w:rsidRDefault="0010213B" w:rsidP="00D70856">
            <w:pPr>
              <w:rPr>
                <w:rFonts w:ascii="Times New Roman" w:hAnsi="Times New Roman"/>
                <w:color w:val="000000" w:themeColor="text1"/>
                <w:lang w:val="kk-KZ"/>
              </w:rPr>
            </w:pPr>
            <w:r w:rsidRPr="00373C78">
              <w:rPr>
                <w:rFonts w:eastAsia="XMPQM+TimesNewRomanPSMT"/>
                <w:i/>
                <w:color w:val="000000" w:themeColor="text1"/>
                <w:kern w:val="2"/>
                <w:lang w:val="kk-KZ"/>
              </w:rPr>
              <w:t xml:space="preserve">Өнегелі-15 минут.  </w:t>
            </w:r>
            <w:r w:rsidRPr="00373C78">
              <w:rPr>
                <w:rFonts w:ascii="Times New Roman" w:hAnsi="Times New Roman"/>
                <w:color w:val="000000" w:themeColor="text1"/>
                <w:kern w:val="2"/>
                <w:lang w:val="kk-KZ" w:eastAsia="zh-TW"/>
              </w:rPr>
              <w:t>Қауіпсіздік ережесі - ата-анамен бала өмірінің қауіпсіздігі туралы әңгіме жүргізу.</w:t>
            </w:r>
          </w:p>
          <w:p w:rsidR="0010213B" w:rsidRPr="00E83715" w:rsidRDefault="0010213B" w:rsidP="00D70856">
            <w:pPr>
              <w:adjustRightInd w:val="0"/>
              <w:rPr>
                <w:rFonts w:ascii="Times New Roman" w:hAnsi="Times New Roman"/>
                <w:sz w:val="24"/>
                <w:szCs w:val="24"/>
                <w:lang w:val="kk-KZ"/>
              </w:rPr>
            </w:pPr>
          </w:p>
        </w:tc>
        <w:tc>
          <w:tcPr>
            <w:tcW w:w="2977" w:type="dxa"/>
            <w:gridSpan w:val="4"/>
          </w:tcPr>
          <w:p w:rsidR="0010213B" w:rsidRPr="00E83715" w:rsidRDefault="0010213B" w:rsidP="00D70856">
            <w:pPr>
              <w:spacing w:line="256" w:lineRule="auto"/>
              <w:rPr>
                <w:rFonts w:ascii="Times New Roman" w:hAnsi="Times New Roman"/>
                <w:sz w:val="24"/>
                <w:szCs w:val="24"/>
                <w:lang w:val="kk-KZ"/>
              </w:rPr>
            </w:pPr>
            <w:r>
              <w:rPr>
                <w:rFonts w:ascii="Times New Roman" w:eastAsia="Times New Roman" w:hAnsi="Times New Roman"/>
                <w:color w:val="000000"/>
                <w:sz w:val="24"/>
                <w:szCs w:val="24"/>
                <w:lang w:val="kk-KZ"/>
              </w:rPr>
              <w:t xml:space="preserve">Ата - </w:t>
            </w:r>
            <w:r w:rsidRPr="00E83715">
              <w:rPr>
                <w:rFonts w:ascii="Times New Roman" w:eastAsia="Times New Roman" w:hAnsi="Times New Roman"/>
                <w:color w:val="000000"/>
                <w:sz w:val="24"/>
                <w:szCs w:val="24"/>
                <w:lang w:val="kk-KZ"/>
              </w:rPr>
              <w:t>аналарға  баланың денсаулығын сақтау жөнінде кеңес беру.</w:t>
            </w:r>
            <w:r w:rsidRPr="00A945DE">
              <w:rPr>
                <w:i/>
                <w:sz w:val="24"/>
                <w:szCs w:val="24"/>
                <w:lang w:val="kk-KZ"/>
              </w:rPr>
              <w:t xml:space="preserve"> </w:t>
            </w:r>
            <w:r w:rsidRPr="00910288">
              <w:rPr>
                <w:i/>
                <w:sz w:val="24"/>
                <w:szCs w:val="24"/>
              </w:rPr>
              <w:t>«Өнегелі 15 минут»</w:t>
            </w:r>
            <w:r>
              <w:rPr>
                <w:i/>
                <w:sz w:val="24"/>
                <w:szCs w:val="24"/>
              </w:rPr>
              <w:t xml:space="preserve"> бейне ролик түсіру. Тақырыбы: «Менің </w:t>
            </w:r>
            <w:r>
              <w:rPr>
                <w:i/>
                <w:sz w:val="24"/>
                <w:szCs w:val="24"/>
                <w:lang w:val="kk-KZ"/>
              </w:rPr>
              <w:t xml:space="preserve">сүйікті </w:t>
            </w:r>
            <w:r>
              <w:rPr>
                <w:i/>
                <w:sz w:val="24"/>
                <w:szCs w:val="24"/>
              </w:rPr>
              <w:t>отбасым»</w:t>
            </w:r>
          </w:p>
        </w:tc>
        <w:tc>
          <w:tcPr>
            <w:tcW w:w="1984" w:type="dxa"/>
          </w:tcPr>
          <w:p w:rsidR="0010213B" w:rsidRPr="006444D2" w:rsidRDefault="0010213B" w:rsidP="00D70856">
            <w:pPr>
              <w:rPr>
                <w:rFonts w:ascii="Times New Roman" w:hAnsi="Times New Roman"/>
                <w:color w:val="000000"/>
                <w:sz w:val="24"/>
                <w:szCs w:val="24"/>
                <w:lang w:val="kk-KZ"/>
              </w:rPr>
            </w:pPr>
          </w:p>
        </w:tc>
      </w:tr>
      <w:tr w:rsidR="0010213B" w:rsidRPr="006444D2" w:rsidTr="00D70856">
        <w:trPr>
          <w:trHeight w:val="85"/>
        </w:trPr>
        <w:tc>
          <w:tcPr>
            <w:tcW w:w="2835" w:type="dxa"/>
          </w:tcPr>
          <w:p w:rsidR="0010213B" w:rsidRPr="00E83715" w:rsidRDefault="0010213B" w:rsidP="00D70856">
            <w:pPr>
              <w:ind w:left="110" w:right="498"/>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Балалардың дербес әрекеті</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(баяу қимылды ойындар,</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үстелүсті ойындары,</w:t>
            </w:r>
          </w:p>
          <w:p w:rsidR="0010213B" w:rsidRPr="00E83715" w:rsidRDefault="0010213B" w:rsidP="00D70856">
            <w:pPr>
              <w:spacing w:line="270" w:lineRule="atLeast"/>
              <w:ind w:left="110" w:right="558"/>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бейнелеу әрекеті, кітаптар қарау және тағы басқа әрекеттер)</w:t>
            </w:r>
          </w:p>
        </w:tc>
        <w:tc>
          <w:tcPr>
            <w:tcW w:w="2694" w:type="dxa"/>
            <w:gridSpan w:val="4"/>
          </w:tcPr>
          <w:p w:rsidR="0010213B" w:rsidRPr="00E83715" w:rsidRDefault="0010213B" w:rsidP="00D70856">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Үстел үсті ойындары. «Көліктерді топтастыр»</w:t>
            </w:r>
          </w:p>
          <w:p w:rsidR="0010213B" w:rsidRPr="00E83715" w:rsidRDefault="0010213B" w:rsidP="00D70856">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 xml:space="preserve"> Көліктерді бір-бірінен ажыраты</w:t>
            </w:r>
            <w:r>
              <w:rPr>
                <w:rFonts w:ascii="Times New Roman" w:eastAsia="Times New Roman" w:hAnsi="Times New Roman"/>
                <w:sz w:val="24"/>
                <w:szCs w:val="24"/>
                <w:lang w:val="kk-KZ"/>
              </w:rPr>
              <w:t>п, атауларын атай білуді үйрету.</w:t>
            </w:r>
          </w:p>
          <w:p w:rsidR="0010213B" w:rsidRPr="00E83715" w:rsidRDefault="0010213B" w:rsidP="00D70856">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Керекті құралдар: көліктер.</w:t>
            </w:r>
          </w:p>
          <w:p w:rsidR="0010213B" w:rsidRPr="00E83715" w:rsidRDefault="0010213B" w:rsidP="00D70856">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(Қ</w:t>
            </w:r>
            <w:r w:rsidRPr="00E83715">
              <w:rPr>
                <w:rFonts w:ascii="Times New Roman" w:eastAsia="Times New Roman" w:hAnsi="Times New Roman"/>
                <w:sz w:val="24"/>
                <w:szCs w:val="24"/>
                <w:lang w:val="kk-KZ"/>
              </w:rPr>
              <w:t>оршаған ортамен таныс</w:t>
            </w:r>
            <w:r>
              <w:rPr>
                <w:rFonts w:ascii="Times New Roman" w:eastAsia="Times New Roman" w:hAnsi="Times New Roman"/>
                <w:sz w:val="24"/>
                <w:szCs w:val="24"/>
                <w:lang w:val="kk-KZ"/>
              </w:rPr>
              <w:t>тыр</w:t>
            </w:r>
            <w:r w:rsidRPr="00E83715">
              <w:rPr>
                <w:rFonts w:ascii="Times New Roman" w:eastAsia="Times New Roman" w:hAnsi="Times New Roman"/>
                <w:sz w:val="24"/>
                <w:szCs w:val="24"/>
                <w:lang w:val="kk-KZ"/>
              </w:rPr>
              <w:t>у</w:t>
            </w:r>
            <w:r>
              <w:rPr>
                <w:rFonts w:ascii="Times New Roman" w:eastAsia="Times New Roman" w:hAnsi="Times New Roman"/>
                <w:sz w:val="24"/>
                <w:szCs w:val="24"/>
                <w:lang w:val="kk-KZ"/>
              </w:rPr>
              <w:t>)</w:t>
            </w:r>
          </w:p>
        </w:tc>
        <w:tc>
          <w:tcPr>
            <w:tcW w:w="2835" w:type="dxa"/>
            <w:gridSpan w:val="3"/>
          </w:tcPr>
          <w:p w:rsidR="0010213B" w:rsidRPr="00E83715" w:rsidRDefault="0010213B" w:rsidP="00D70856">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«Асықты іліп алып, түстерді тап» ойыны  Мақсаты: Балалар түстерді ажыратып, сәйкестендіріп, орналастырады.  (Сөйлеуді дамыту, қазақ тілі)</w:t>
            </w:r>
          </w:p>
        </w:tc>
        <w:tc>
          <w:tcPr>
            <w:tcW w:w="2410" w:type="dxa"/>
            <w:gridSpan w:val="2"/>
          </w:tcPr>
          <w:p w:rsidR="0010213B" w:rsidRPr="00E83715" w:rsidRDefault="0010213B" w:rsidP="00D70856">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«Жұпты суреттер»    Мақсаты: Балаларға белгілі бір көліктердің суреті бейнеленген картинаны таңдап алып, содан соң оның екінші жұбын іздеп табу туралы ұсыныс жасалады.                       (Қоршаған ортамен </w:t>
            </w:r>
            <w:r>
              <w:rPr>
                <w:rFonts w:ascii="Times New Roman" w:eastAsia="Times New Roman" w:hAnsi="Times New Roman"/>
                <w:sz w:val="24"/>
                <w:szCs w:val="24"/>
                <w:lang w:val="kk-KZ"/>
              </w:rPr>
              <w:lastRenderedPageBreak/>
              <w:t xml:space="preserve">таныстыру) </w:t>
            </w:r>
          </w:p>
        </w:tc>
        <w:tc>
          <w:tcPr>
            <w:tcW w:w="2977" w:type="dxa"/>
            <w:gridSpan w:val="4"/>
          </w:tcPr>
          <w:p w:rsidR="0010213B" w:rsidRPr="00E83715" w:rsidRDefault="0010213B" w:rsidP="00D70856">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lastRenderedPageBreak/>
              <w:t>Санамақ</w:t>
            </w:r>
          </w:p>
          <w:p w:rsidR="0010213B" w:rsidRPr="00E83715" w:rsidRDefault="0010213B" w:rsidP="00D70856">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Бір дегенім - білім</w:t>
            </w:r>
          </w:p>
          <w:p w:rsidR="0010213B" w:rsidRPr="00E83715" w:rsidRDefault="0010213B" w:rsidP="00D70856">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Екі дегенім - елім.</w:t>
            </w:r>
          </w:p>
          <w:p w:rsidR="0010213B" w:rsidRPr="00E83715" w:rsidRDefault="0010213B" w:rsidP="00D70856">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Үш дегенім - үміт,</w:t>
            </w:r>
          </w:p>
          <w:p w:rsidR="0010213B" w:rsidRPr="00E83715" w:rsidRDefault="0010213B" w:rsidP="00D70856">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Төрт дегенім - түлік.</w:t>
            </w:r>
          </w:p>
          <w:p w:rsidR="0010213B" w:rsidRPr="00343789" w:rsidRDefault="0010213B" w:rsidP="00D70856">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Бес дегенім - берік,</w:t>
            </w:r>
          </w:p>
          <w:p w:rsidR="0010213B" w:rsidRPr="006444D2" w:rsidRDefault="0010213B" w:rsidP="00D70856">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Беске</w:t>
            </w:r>
            <w:r w:rsidRPr="00E83715">
              <w:rPr>
                <w:rFonts w:ascii="Times New Roman" w:eastAsia="Times New Roman" w:hAnsi="Times New Roman"/>
                <w:sz w:val="24"/>
                <w:szCs w:val="24"/>
              </w:rPr>
              <w:t xml:space="preserve"> дейін санап қой!</w:t>
            </w:r>
          </w:p>
          <w:p w:rsidR="0010213B" w:rsidRPr="00E83715" w:rsidRDefault="0010213B" w:rsidP="00D70856">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rPr>
              <w:t>(</w:t>
            </w:r>
            <w:r>
              <w:rPr>
                <w:rFonts w:ascii="Times New Roman" w:eastAsia="Times New Roman" w:hAnsi="Times New Roman"/>
                <w:sz w:val="24"/>
                <w:szCs w:val="24"/>
                <w:lang w:val="kk-KZ"/>
              </w:rPr>
              <w:t>көркем әдебиет, қазақ  тілі</w:t>
            </w:r>
            <w:r w:rsidRPr="00E83715">
              <w:rPr>
                <w:rFonts w:ascii="Times New Roman" w:eastAsia="Times New Roman" w:hAnsi="Times New Roman"/>
                <w:sz w:val="24"/>
                <w:szCs w:val="24"/>
              </w:rPr>
              <w:t>)</w:t>
            </w:r>
          </w:p>
        </w:tc>
        <w:tc>
          <w:tcPr>
            <w:tcW w:w="1984" w:type="dxa"/>
          </w:tcPr>
          <w:p w:rsidR="0010213B" w:rsidRPr="00E83715" w:rsidRDefault="0010213B" w:rsidP="00D70856">
            <w:pPr>
              <w:widowControl w:val="0"/>
              <w:spacing w:line="256" w:lineRule="auto"/>
              <w:rPr>
                <w:rFonts w:ascii="Times New Roman" w:eastAsia="Times New Roman" w:hAnsi="Times New Roman"/>
                <w:sz w:val="24"/>
                <w:szCs w:val="24"/>
                <w:lang w:val="kk-KZ"/>
              </w:rPr>
            </w:pPr>
          </w:p>
        </w:tc>
      </w:tr>
      <w:tr w:rsidR="0010213B" w:rsidRPr="00382E79" w:rsidTr="00D70856">
        <w:trPr>
          <w:trHeight w:val="325"/>
        </w:trPr>
        <w:tc>
          <w:tcPr>
            <w:tcW w:w="2835" w:type="dxa"/>
          </w:tcPr>
          <w:p w:rsidR="0010213B" w:rsidRPr="00E83715" w:rsidRDefault="0010213B" w:rsidP="00D70856">
            <w:pPr>
              <w:spacing w:line="267" w:lineRule="exact"/>
              <w:ind w:left="110"/>
              <w:rPr>
                <w:rFonts w:ascii="Times New Roman" w:eastAsia="Times New Roman" w:hAnsi="Times New Roman"/>
                <w:sz w:val="24"/>
                <w:szCs w:val="24"/>
                <w:lang w:val="kk-KZ"/>
              </w:rPr>
            </w:pPr>
            <w:r w:rsidRPr="00E83715">
              <w:rPr>
                <w:rFonts w:ascii="Times New Roman" w:eastAsia="Times New Roman" w:hAnsi="Times New Roman"/>
                <w:sz w:val="24"/>
                <w:szCs w:val="24"/>
                <w:lang w:val="kk-KZ"/>
              </w:rPr>
              <w:lastRenderedPageBreak/>
              <w:t>Таңертенгі жаттығу</w:t>
            </w:r>
          </w:p>
        </w:tc>
        <w:tc>
          <w:tcPr>
            <w:tcW w:w="2694" w:type="dxa"/>
            <w:gridSpan w:val="4"/>
          </w:tcPr>
          <w:p w:rsidR="0010213B" w:rsidRPr="000A2D8F" w:rsidRDefault="0010213B" w:rsidP="00D70856">
            <w:pPr>
              <w:autoSpaceDE w:val="0"/>
              <w:autoSpaceDN w:val="0"/>
              <w:adjustRightInd w:val="0"/>
              <w:spacing w:line="276" w:lineRule="auto"/>
              <w:rPr>
                <w:rFonts w:ascii="Times New Roman" w:hAnsi="Times New Roman"/>
                <w:sz w:val="24"/>
                <w:szCs w:val="24"/>
                <w:lang w:val="kk-KZ"/>
              </w:rPr>
            </w:pPr>
            <w:r w:rsidRPr="000A2D8F">
              <w:rPr>
                <w:rFonts w:ascii="Times New Roman" w:hAnsi="Times New Roman"/>
                <w:sz w:val="24"/>
                <w:szCs w:val="24"/>
                <w:lang w:val="kk-KZ"/>
              </w:rPr>
              <w:t xml:space="preserve">1.Тәрбиешінің белгісін тыңдап, саппен шеңбер бойымен жүреді. </w:t>
            </w:r>
          </w:p>
          <w:p w:rsidR="0010213B" w:rsidRPr="000A2D8F" w:rsidRDefault="0010213B" w:rsidP="00D70856">
            <w:pPr>
              <w:autoSpaceDE w:val="0"/>
              <w:autoSpaceDN w:val="0"/>
              <w:adjustRightInd w:val="0"/>
              <w:spacing w:line="276" w:lineRule="auto"/>
              <w:rPr>
                <w:rFonts w:ascii="Times New Roman" w:hAnsi="Times New Roman"/>
                <w:sz w:val="24"/>
                <w:szCs w:val="24"/>
                <w:lang w:val="kk-KZ"/>
              </w:rPr>
            </w:pPr>
            <w:r w:rsidRPr="000A2D8F">
              <w:rPr>
                <w:rFonts w:ascii="Times New Roman" w:hAnsi="Times New Roman"/>
                <w:sz w:val="24"/>
                <w:szCs w:val="24"/>
                <w:lang w:val="kk-KZ"/>
              </w:rPr>
              <w:t xml:space="preserve">Жүруді жеңіл жүгірумен алмастыру. </w:t>
            </w:r>
          </w:p>
          <w:p w:rsidR="0010213B" w:rsidRPr="000A2D8F" w:rsidRDefault="0010213B" w:rsidP="00D70856">
            <w:pPr>
              <w:autoSpaceDE w:val="0"/>
              <w:autoSpaceDN w:val="0"/>
              <w:adjustRightInd w:val="0"/>
              <w:spacing w:line="276" w:lineRule="auto"/>
              <w:rPr>
                <w:rFonts w:ascii="Times New Roman" w:hAnsi="Times New Roman"/>
                <w:sz w:val="24"/>
                <w:szCs w:val="24"/>
                <w:lang w:val="kk-KZ"/>
              </w:rPr>
            </w:pPr>
            <w:r w:rsidRPr="000A2D8F">
              <w:rPr>
                <w:rFonts w:ascii="Times New Roman" w:hAnsi="Times New Roman"/>
                <w:sz w:val="24"/>
                <w:szCs w:val="24"/>
                <w:lang w:val="kk-KZ"/>
              </w:rPr>
              <w:t xml:space="preserve">а) аяқтың ұшымен жүру. </w:t>
            </w:r>
          </w:p>
          <w:p w:rsidR="0010213B" w:rsidRPr="000A2D8F" w:rsidRDefault="0010213B" w:rsidP="00D70856">
            <w:pPr>
              <w:autoSpaceDE w:val="0"/>
              <w:autoSpaceDN w:val="0"/>
              <w:adjustRightInd w:val="0"/>
              <w:spacing w:line="276" w:lineRule="auto"/>
              <w:rPr>
                <w:rFonts w:ascii="Times New Roman" w:hAnsi="Times New Roman"/>
                <w:sz w:val="24"/>
                <w:szCs w:val="24"/>
                <w:lang w:val="kk-KZ"/>
              </w:rPr>
            </w:pPr>
            <w:r w:rsidRPr="000A2D8F">
              <w:rPr>
                <w:rFonts w:ascii="Times New Roman" w:hAnsi="Times New Roman"/>
                <w:sz w:val="24"/>
                <w:szCs w:val="24"/>
                <w:lang w:val="kk-KZ"/>
              </w:rPr>
              <w:t xml:space="preserve">ә) өкшемен жүру. </w:t>
            </w:r>
          </w:p>
          <w:p w:rsidR="0010213B" w:rsidRPr="000A2D8F" w:rsidRDefault="0010213B" w:rsidP="00D70856">
            <w:pPr>
              <w:autoSpaceDE w:val="0"/>
              <w:autoSpaceDN w:val="0"/>
              <w:adjustRightInd w:val="0"/>
              <w:spacing w:line="276" w:lineRule="auto"/>
              <w:rPr>
                <w:rFonts w:ascii="Times New Roman" w:hAnsi="Times New Roman"/>
                <w:sz w:val="24"/>
                <w:szCs w:val="24"/>
                <w:lang w:val="kk-KZ"/>
              </w:rPr>
            </w:pPr>
            <w:r w:rsidRPr="000A2D8F">
              <w:rPr>
                <w:rFonts w:ascii="Times New Roman" w:hAnsi="Times New Roman"/>
                <w:sz w:val="24"/>
                <w:szCs w:val="24"/>
                <w:lang w:val="kk-KZ"/>
              </w:rPr>
              <w:t xml:space="preserve">б) аяқтың сыртымен жүру. </w:t>
            </w:r>
          </w:p>
          <w:p w:rsidR="0010213B" w:rsidRPr="000A2D8F" w:rsidRDefault="0010213B" w:rsidP="00D70856">
            <w:pPr>
              <w:autoSpaceDE w:val="0"/>
              <w:autoSpaceDN w:val="0"/>
              <w:adjustRightInd w:val="0"/>
              <w:spacing w:line="276" w:lineRule="auto"/>
              <w:rPr>
                <w:rFonts w:ascii="Times New Roman" w:hAnsi="Times New Roman"/>
                <w:sz w:val="24"/>
                <w:szCs w:val="24"/>
                <w:lang w:val="kk-KZ"/>
              </w:rPr>
            </w:pPr>
            <w:r w:rsidRPr="000A2D8F">
              <w:rPr>
                <w:rFonts w:ascii="Times New Roman" w:hAnsi="Times New Roman"/>
                <w:sz w:val="24"/>
                <w:szCs w:val="24"/>
                <w:lang w:val="kk-KZ"/>
              </w:rPr>
              <w:t>в)</w:t>
            </w:r>
            <w:r>
              <w:rPr>
                <w:rFonts w:ascii="Times New Roman" w:hAnsi="Times New Roman"/>
                <w:sz w:val="24"/>
                <w:szCs w:val="24"/>
                <w:lang w:val="kk-KZ"/>
              </w:rPr>
              <w:t xml:space="preserve"> </w:t>
            </w:r>
            <w:r w:rsidRPr="000A2D8F">
              <w:rPr>
                <w:rFonts w:ascii="Times New Roman" w:hAnsi="Times New Roman"/>
                <w:sz w:val="24"/>
                <w:szCs w:val="24"/>
                <w:lang w:val="kk-KZ"/>
              </w:rPr>
              <w:t xml:space="preserve">аяқтың ішімен жүру. </w:t>
            </w:r>
          </w:p>
          <w:p w:rsidR="0010213B" w:rsidRPr="000A2D8F" w:rsidRDefault="0010213B" w:rsidP="00D70856">
            <w:pPr>
              <w:autoSpaceDE w:val="0"/>
              <w:autoSpaceDN w:val="0"/>
              <w:adjustRightInd w:val="0"/>
              <w:spacing w:line="276" w:lineRule="auto"/>
              <w:rPr>
                <w:rFonts w:ascii="Times New Roman" w:hAnsi="Times New Roman"/>
                <w:sz w:val="24"/>
                <w:szCs w:val="24"/>
                <w:lang w:val="kk-KZ"/>
              </w:rPr>
            </w:pPr>
            <w:r w:rsidRPr="000A2D8F">
              <w:rPr>
                <w:rFonts w:ascii="Times New Roman" w:hAnsi="Times New Roman"/>
                <w:sz w:val="24"/>
                <w:szCs w:val="24"/>
                <w:lang w:val="kk-KZ"/>
              </w:rPr>
              <w:t>г)</w:t>
            </w:r>
            <w:r>
              <w:rPr>
                <w:rFonts w:ascii="Times New Roman" w:hAnsi="Times New Roman"/>
                <w:sz w:val="24"/>
                <w:szCs w:val="24"/>
                <w:lang w:val="kk-KZ"/>
              </w:rPr>
              <w:t xml:space="preserve"> </w:t>
            </w:r>
            <w:r w:rsidRPr="000A2D8F">
              <w:rPr>
                <w:rFonts w:ascii="Times New Roman" w:hAnsi="Times New Roman"/>
                <w:sz w:val="24"/>
                <w:szCs w:val="24"/>
                <w:lang w:val="kk-KZ"/>
              </w:rPr>
              <w:t>қоян болып секіру</w:t>
            </w:r>
          </w:p>
          <w:p w:rsidR="0010213B" w:rsidRPr="00E83715" w:rsidRDefault="0010213B" w:rsidP="00D70856">
            <w:pPr>
              <w:widowControl w:val="0"/>
              <w:spacing w:line="256" w:lineRule="auto"/>
              <w:rPr>
                <w:rFonts w:ascii="Times New Roman" w:eastAsia="Times New Roman" w:hAnsi="Times New Roman"/>
                <w:sz w:val="24"/>
                <w:szCs w:val="24"/>
                <w:lang w:val="kk-KZ"/>
              </w:rPr>
            </w:pPr>
            <w:r w:rsidRPr="000A2D8F">
              <w:rPr>
                <w:rFonts w:ascii="Times New Roman" w:hAnsi="Times New Roman"/>
                <w:sz w:val="24"/>
                <w:szCs w:val="24"/>
                <w:lang w:val="kk-KZ"/>
              </w:rPr>
              <w:t>Сезім мүшелері, олардың ағзадағы рөлі және оларды қалай қорғауға, күтуге болатыны туралы түсінік беру</w:t>
            </w:r>
            <w:r>
              <w:rPr>
                <w:rFonts w:ascii="Times New Roman" w:hAnsi="Times New Roman"/>
                <w:sz w:val="24"/>
                <w:szCs w:val="24"/>
                <w:lang w:val="kk-KZ"/>
              </w:rPr>
              <w:t xml:space="preserve">.      </w:t>
            </w:r>
            <w:r w:rsidRPr="00426E21">
              <w:rPr>
                <w:rFonts w:ascii="Times New Roman" w:hAnsi="Times New Roman"/>
                <w:i/>
                <w:w w:val="101"/>
                <w:sz w:val="24"/>
                <w:szCs w:val="24"/>
                <w:lang w:val="kk-KZ"/>
              </w:rPr>
              <w:t xml:space="preserve"> Қауіпсіздік  ережесін сақтау.</w:t>
            </w:r>
          </w:p>
          <w:p w:rsidR="0010213B" w:rsidRPr="006444D2" w:rsidRDefault="0010213B" w:rsidP="00D70856">
            <w:pPr>
              <w:widowControl w:val="0"/>
              <w:spacing w:line="256" w:lineRule="auto"/>
              <w:rPr>
                <w:rFonts w:ascii="Times New Roman" w:eastAsia="Times New Roman" w:hAnsi="Times New Roman"/>
                <w:sz w:val="24"/>
                <w:szCs w:val="24"/>
                <w:lang w:val="kk-KZ"/>
              </w:rPr>
            </w:pPr>
          </w:p>
        </w:tc>
        <w:tc>
          <w:tcPr>
            <w:tcW w:w="2835" w:type="dxa"/>
            <w:gridSpan w:val="3"/>
          </w:tcPr>
          <w:p w:rsidR="0010213B" w:rsidRPr="00E83715" w:rsidRDefault="0010213B" w:rsidP="00D70856">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1. 1-</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2 балалар қолдарын жандарына созады, жоғары көтереді, допты сол қолдарына салады.</w:t>
            </w:r>
          </w:p>
          <w:p w:rsidR="0010213B" w:rsidRPr="00E83715" w:rsidRDefault="0010213B" w:rsidP="00D70856">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3</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4 қолдарын төмен түсіріп, бастапқы қалыпқа келу (жаттығу сол қолымен орындалады)</w:t>
            </w:r>
          </w:p>
          <w:p w:rsidR="0010213B" w:rsidRPr="00E83715" w:rsidRDefault="0010213B" w:rsidP="00D70856">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2</w:t>
            </w:r>
            <w:r w:rsidRPr="00E83715">
              <w:rPr>
                <w:rFonts w:ascii="Times New Roman" w:eastAsia="Times New Roman" w:hAnsi="Times New Roman"/>
                <w:sz w:val="24"/>
                <w:szCs w:val="24"/>
                <w:lang w:val="kk-KZ"/>
              </w:rPr>
              <w:t>. Аяқ арасы алшақ, дене тік, доп оң қолдарында</w:t>
            </w:r>
            <w:r>
              <w:rPr>
                <w:rFonts w:ascii="Times New Roman" w:eastAsia="Times New Roman" w:hAnsi="Times New Roman"/>
                <w:sz w:val="24"/>
                <w:szCs w:val="24"/>
                <w:lang w:val="kk-KZ"/>
              </w:rPr>
              <w:t>.</w:t>
            </w:r>
          </w:p>
          <w:p w:rsidR="0010213B" w:rsidRPr="00E83715" w:rsidRDefault="0010213B" w:rsidP="00D70856">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3</w:t>
            </w:r>
            <w:r w:rsidRPr="00E83715">
              <w:rPr>
                <w:rFonts w:ascii="Times New Roman" w:eastAsia="Times New Roman" w:hAnsi="Times New Roman"/>
                <w:sz w:val="24"/>
                <w:szCs w:val="24"/>
                <w:lang w:val="kk-KZ"/>
              </w:rPr>
              <w:t>. Жерге отыру, аяқты бірге түзу қою, доп аяқ жақта, қолдарымен артқа қарай жер тіреу.</w:t>
            </w:r>
          </w:p>
          <w:p w:rsidR="0010213B" w:rsidRPr="00E83715" w:rsidRDefault="0010213B" w:rsidP="00D70856">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1</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2 аяқты түзу жоғары көтеру, допты домалату және ұстап алу.</w:t>
            </w:r>
          </w:p>
          <w:p w:rsidR="0010213B" w:rsidRPr="00E83715" w:rsidRDefault="0010213B" w:rsidP="00D70856">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 xml:space="preserve"> </w:t>
            </w:r>
            <w:r w:rsidRPr="00426E21">
              <w:rPr>
                <w:rFonts w:ascii="Times New Roman" w:hAnsi="Times New Roman"/>
                <w:i/>
                <w:w w:val="101"/>
                <w:sz w:val="24"/>
                <w:szCs w:val="24"/>
                <w:lang w:val="kk-KZ"/>
              </w:rPr>
              <w:t xml:space="preserve"> Қауіпсіздік  ережесін сақтау.</w:t>
            </w:r>
          </w:p>
          <w:p w:rsidR="0010213B" w:rsidRPr="00E83715" w:rsidRDefault="0010213B" w:rsidP="00D70856">
            <w:pPr>
              <w:rPr>
                <w:rFonts w:ascii="Times New Roman" w:eastAsia="Times New Roman" w:hAnsi="Times New Roman"/>
                <w:sz w:val="24"/>
                <w:szCs w:val="24"/>
                <w:lang w:val="kk-KZ"/>
              </w:rPr>
            </w:pPr>
          </w:p>
        </w:tc>
        <w:tc>
          <w:tcPr>
            <w:tcW w:w="2410" w:type="dxa"/>
            <w:gridSpan w:val="2"/>
          </w:tcPr>
          <w:p w:rsidR="0010213B" w:rsidRPr="00A945DE" w:rsidRDefault="0010213B" w:rsidP="00D70856">
            <w:pPr>
              <w:rPr>
                <w:rFonts w:ascii="Times New Roman" w:hAnsi="Times New Roman"/>
                <w:sz w:val="24"/>
                <w:szCs w:val="24"/>
                <w:lang w:val="kk-KZ"/>
              </w:rPr>
            </w:pPr>
            <w:r w:rsidRPr="00A945DE">
              <w:rPr>
                <w:rFonts w:ascii="Times New Roman" w:hAnsi="Times New Roman"/>
                <w:sz w:val="24"/>
                <w:szCs w:val="24"/>
                <w:lang w:val="kk-KZ"/>
              </w:rPr>
              <w:t>1.</w:t>
            </w:r>
            <w:r>
              <w:rPr>
                <w:rFonts w:ascii="Times New Roman" w:hAnsi="Times New Roman"/>
                <w:sz w:val="24"/>
                <w:szCs w:val="24"/>
                <w:lang w:val="kk-KZ"/>
              </w:rPr>
              <w:t xml:space="preserve"> </w:t>
            </w:r>
            <w:r w:rsidRPr="00A945DE">
              <w:rPr>
                <w:rFonts w:ascii="Times New Roman" w:hAnsi="Times New Roman"/>
                <w:sz w:val="24"/>
                <w:szCs w:val="24"/>
                <w:lang w:val="kk-KZ"/>
              </w:rPr>
              <w:t xml:space="preserve">Бір сапқа тұрып, бір-бірінің артынан жүру, аяқтың ұшымен жүгіру, адымдап жүру, өкшемен жүру.                                        </w:t>
            </w:r>
            <w:r>
              <w:rPr>
                <w:rFonts w:ascii="Times New Roman" w:hAnsi="Times New Roman"/>
                <w:sz w:val="24"/>
                <w:szCs w:val="24"/>
                <w:lang w:val="kk-KZ"/>
              </w:rPr>
              <w:t xml:space="preserve">2. </w:t>
            </w:r>
            <w:r w:rsidRPr="00A945DE">
              <w:rPr>
                <w:rFonts w:ascii="Times New Roman" w:hAnsi="Times New Roman"/>
                <w:sz w:val="24"/>
                <w:szCs w:val="24"/>
                <w:lang w:val="kk-KZ"/>
              </w:rPr>
              <w:t>Көзбен бағдарлай отырып, ауызша нұсқаулармен ойын түріндегі жаттығуларды (қарқынды өзгертіп, жылдам тоқтамай баяу қарқынмен жүгіру)</w:t>
            </w:r>
          </w:p>
          <w:p w:rsidR="0010213B" w:rsidRPr="00E83715" w:rsidRDefault="0010213B" w:rsidP="00D70856">
            <w:pPr>
              <w:widowControl w:val="0"/>
              <w:spacing w:line="256" w:lineRule="auto"/>
              <w:rPr>
                <w:rFonts w:ascii="Times New Roman" w:eastAsia="Times New Roman" w:hAnsi="Times New Roman"/>
                <w:sz w:val="24"/>
                <w:szCs w:val="24"/>
                <w:lang w:val="kk-KZ"/>
              </w:rPr>
            </w:pPr>
            <w:r w:rsidRPr="00E83715">
              <w:rPr>
                <w:rFonts w:ascii="Times New Roman" w:hAnsi="Times New Roman"/>
                <w:color w:val="000000"/>
                <w:sz w:val="24"/>
                <w:szCs w:val="24"/>
                <w:lang w:val="kk-KZ"/>
              </w:rPr>
              <w:t>(таныс . бұрын үйренген жаттығуларды және қимылдарды музыканың сүйемелдеуімен орындау)</w:t>
            </w:r>
            <w:r>
              <w:rPr>
                <w:rFonts w:ascii="Times New Roman" w:hAnsi="Times New Roman"/>
                <w:color w:val="000000"/>
                <w:sz w:val="24"/>
                <w:szCs w:val="24"/>
                <w:lang w:val="kk-KZ"/>
              </w:rPr>
              <w:t xml:space="preserve">                            </w:t>
            </w:r>
            <w:r w:rsidRPr="00426E21">
              <w:rPr>
                <w:rFonts w:ascii="Times New Roman" w:hAnsi="Times New Roman"/>
                <w:i/>
                <w:w w:val="101"/>
                <w:sz w:val="24"/>
                <w:szCs w:val="24"/>
                <w:lang w:val="kk-KZ"/>
              </w:rPr>
              <w:t xml:space="preserve"> Қауіпсіздік  ережесін сақтау.</w:t>
            </w:r>
          </w:p>
          <w:p w:rsidR="0010213B" w:rsidRPr="00E83715" w:rsidRDefault="0010213B" w:rsidP="00D70856">
            <w:pPr>
              <w:rPr>
                <w:rFonts w:ascii="Times New Roman" w:eastAsia="Times New Roman" w:hAnsi="Times New Roman"/>
                <w:sz w:val="24"/>
                <w:szCs w:val="24"/>
                <w:u w:val="single"/>
                <w:lang w:val="kk-KZ"/>
              </w:rPr>
            </w:pPr>
          </w:p>
        </w:tc>
        <w:tc>
          <w:tcPr>
            <w:tcW w:w="2977" w:type="dxa"/>
            <w:gridSpan w:val="4"/>
          </w:tcPr>
          <w:p w:rsidR="0010213B" w:rsidRPr="00E83715" w:rsidRDefault="0010213B" w:rsidP="00D70856">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1. </w:t>
            </w:r>
            <w:r w:rsidRPr="00E83715">
              <w:rPr>
                <w:rFonts w:ascii="Times New Roman" w:eastAsia="Times New Roman" w:hAnsi="Times New Roman"/>
                <w:sz w:val="24"/>
                <w:szCs w:val="24"/>
                <w:lang w:val="kk-KZ"/>
              </w:rPr>
              <w:t xml:space="preserve"> 1</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2 оң аяқты көтеріп, бүгілген оң аяқтың астынан допты сол қолға салады. (дәл осы жаттығу сол жаққа 5 рет қайталанады).</w:t>
            </w:r>
          </w:p>
          <w:p w:rsidR="0010213B" w:rsidRPr="00E83715" w:rsidRDefault="0010213B" w:rsidP="00D70856">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2</w:t>
            </w:r>
            <w:r w:rsidRPr="00E83715">
              <w:rPr>
                <w:rFonts w:ascii="Times New Roman" w:eastAsia="Times New Roman" w:hAnsi="Times New Roman"/>
                <w:sz w:val="24"/>
                <w:szCs w:val="24"/>
                <w:lang w:val="kk-KZ"/>
              </w:rPr>
              <w:t>. Тізені бүгіп, өкшемен отыру, доп оң қолдарында.</w:t>
            </w:r>
          </w:p>
          <w:p w:rsidR="0010213B" w:rsidRPr="00E83715" w:rsidRDefault="0010213B" w:rsidP="00D70856">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1</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3 допты өзінен оң жаққа түзу домалату.</w:t>
            </w:r>
          </w:p>
          <w:p w:rsidR="0010213B" w:rsidRPr="00E83715" w:rsidRDefault="0010213B" w:rsidP="00D70856">
            <w:pPr>
              <w:rPr>
                <w:rFonts w:ascii="Times New Roman" w:hAnsi="Times New Roman"/>
                <w:sz w:val="24"/>
                <w:szCs w:val="24"/>
                <w:lang w:val="kk-KZ"/>
              </w:rPr>
            </w:pPr>
            <w:r>
              <w:rPr>
                <w:rFonts w:ascii="Times New Roman" w:eastAsia="Times New Roman" w:hAnsi="Times New Roman"/>
                <w:sz w:val="24"/>
                <w:szCs w:val="24"/>
                <w:lang w:val="kk-KZ"/>
              </w:rPr>
              <w:t xml:space="preserve">3. </w:t>
            </w:r>
            <w:r w:rsidRPr="00E83715">
              <w:rPr>
                <w:rFonts w:ascii="Times New Roman" w:hAnsi="Times New Roman"/>
                <w:sz w:val="24"/>
                <w:szCs w:val="24"/>
                <w:lang w:val="kk-KZ"/>
              </w:rPr>
              <w:t xml:space="preserve"> Аяқтың ұшымен жүгіру, адымдап жүру, өкшемен жүру.</w:t>
            </w:r>
          </w:p>
          <w:p w:rsidR="0010213B" w:rsidRPr="00840F6D" w:rsidRDefault="0010213B" w:rsidP="00D70856">
            <w:pPr>
              <w:widowControl w:val="0"/>
              <w:spacing w:line="256" w:lineRule="auto"/>
              <w:rPr>
                <w:rFonts w:ascii="Times New Roman" w:eastAsia="Times New Roman" w:hAnsi="Times New Roman"/>
                <w:sz w:val="24"/>
                <w:szCs w:val="24"/>
                <w:lang w:val="kk-KZ"/>
              </w:rPr>
            </w:pPr>
            <w:r w:rsidRPr="00E83715">
              <w:rPr>
                <w:rFonts w:ascii="Times New Roman" w:hAnsi="Times New Roman"/>
                <w:sz w:val="24"/>
                <w:szCs w:val="24"/>
                <w:lang w:val="kk-KZ"/>
              </w:rPr>
              <w:t>(Ырғақтық жаттығулар. Таныс, бұрын үйренген жаттығуларды және қимылдарды музыканың сүйемелдеуімен орындау)</w:t>
            </w:r>
            <w:r w:rsidRPr="00426E21">
              <w:rPr>
                <w:rFonts w:ascii="Times New Roman" w:hAnsi="Times New Roman"/>
                <w:i/>
                <w:w w:val="101"/>
                <w:sz w:val="24"/>
                <w:szCs w:val="24"/>
                <w:lang w:val="kk-KZ"/>
              </w:rPr>
              <w:t xml:space="preserve"> Қауіпсіздік  ережесін сақтау.</w:t>
            </w:r>
          </w:p>
        </w:tc>
        <w:tc>
          <w:tcPr>
            <w:tcW w:w="1984" w:type="dxa"/>
          </w:tcPr>
          <w:p w:rsidR="0010213B" w:rsidRPr="00E83715" w:rsidRDefault="0010213B" w:rsidP="00D70856">
            <w:pPr>
              <w:widowControl w:val="0"/>
              <w:spacing w:line="256" w:lineRule="auto"/>
              <w:rPr>
                <w:rFonts w:ascii="Times New Roman" w:eastAsia="Times New Roman" w:hAnsi="Times New Roman"/>
                <w:sz w:val="24"/>
                <w:szCs w:val="24"/>
                <w:u w:val="single"/>
                <w:lang w:val="kk-KZ"/>
              </w:rPr>
            </w:pPr>
          </w:p>
        </w:tc>
      </w:tr>
      <w:tr w:rsidR="0010213B" w:rsidRPr="00382E79" w:rsidTr="00D70856">
        <w:trPr>
          <w:trHeight w:val="321"/>
        </w:trPr>
        <w:tc>
          <w:tcPr>
            <w:tcW w:w="2835" w:type="dxa"/>
          </w:tcPr>
          <w:p w:rsidR="0010213B" w:rsidRPr="00E83715" w:rsidRDefault="0010213B" w:rsidP="00D70856">
            <w:pPr>
              <w:ind w:left="110"/>
              <w:rPr>
                <w:rFonts w:ascii="Times New Roman" w:eastAsia="Times New Roman" w:hAnsi="Times New Roman"/>
                <w:sz w:val="24"/>
                <w:szCs w:val="24"/>
                <w:lang w:val="kk-KZ"/>
              </w:rPr>
            </w:pPr>
            <w:r>
              <w:rPr>
                <w:rFonts w:ascii="Times New Roman" w:eastAsia="Times New Roman" w:hAnsi="Times New Roman"/>
                <w:sz w:val="24"/>
                <w:szCs w:val="24"/>
                <w:lang w:val="kk-KZ"/>
              </w:rPr>
              <w:t>Таңғы асқа</w:t>
            </w:r>
            <w:r w:rsidRPr="00E83715">
              <w:rPr>
                <w:rFonts w:ascii="Times New Roman" w:eastAsia="Times New Roman" w:hAnsi="Times New Roman"/>
                <w:sz w:val="24"/>
                <w:szCs w:val="24"/>
                <w:lang w:val="kk-KZ"/>
              </w:rPr>
              <w:t xml:space="preserve"> дайындық</w:t>
            </w:r>
          </w:p>
          <w:p w:rsidR="0010213B" w:rsidRPr="00E83715" w:rsidRDefault="0010213B" w:rsidP="00D70856">
            <w:pPr>
              <w:ind w:left="110"/>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Таңғы ас</w:t>
            </w:r>
          </w:p>
        </w:tc>
        <w:tc>
          <w:tcPr>
            <w:tcW w:w="2553" w:type="dxa"/>
            <w:gridSpan w:val="3"/>
          </w:tcPr>
          <w:p w:rsidR="0010213B" w:rsidRPr="00B47AAC" w:rsidRDefault="0010213B" w:rsidP="00D70856">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Балалардың беті-қолын жуып, таңғы асқа отыруы. Ас ішу мәдениетімен таныстырып отыру.. (мәдени</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гигиеналық дағдылар, дербес әрекет, көркем сөз)</w:t>
            </w:r>
            <w:r>
              <w:rPr>
                <w:rFonts w:ascii="Times New Roman" w:hAnsi="Times New Roman"/>
                <w:sz w:val="24"/>
                <w:szCs w:val="24"/>
                <w:lang w:val="kk-KZ"/>
              </w:rPr>
              <w:t xml:space="preserve"> </w:t>
            </w:r>
          </w:p>
        </w:tc>
        <w:tc>
          <w:tcPr>
            <w:tcW w:w="2684" w:type="dxa"/>
            <w:gridSpan w:val="2"/>
          </w:tcPr>
          <w:p w:rsidR="0010213B" w:rsidRPr="00B47AAC" w:rsidRDefault="0010213B" w:rsidP="00D70856">
            <w:pPr>
              <w:rPr>
                <w:rFonts w:ascii="Times New Roman" w:eastAsia="Times New Roman" w:hAnsi="Times New Roman"/>
                <w:sz w:val="24"/>
                <w:szCs w:val="24"/>
                <w:lang w:val="kk-KZ"/>
              </w:rPr>
            </w:pPr>
            <w:r w:rsidRPr="006444D2">
              <w:rPr>
                <w:rFonts w:ascii="Times New Roman" w:eastAsia="Times New Roman" w:hAnsi="Times New Roman"/>
                <w:sz w:val="24"/>
                <w:szCs w:val="24"/>
                <w:lang w:val="kk-KZ"/>
              </w:rPr>
              <w:t xml:space="preserve">Асты ұқыпты, таза жеу. </w:t>
            </w:r>
            <w:r w:rsidRPr="00E83715">
              <w:rPr>
                <w:rFonts w:ascii="Times New Roman" w:eastAsia="Times New Roman" w:hAnsi="Times New Roman"/>
                <w:sz w:val="24"/>
                <w:szCs w:val="24"/>
                <w:lang w:val="kk-KZ"/>
              </w:rPr>
              <w:t>Қасық, шанышқыны дұрыс пайдалануды үйрету. Асты сөйлемей ішу.</w:t>
            </w:r>
          </w:p>
        </w:tc>
        <w:tc>
          <w:tcPr>
            <w:tcW w:w="2833" w:type="dxa"/>
            <w:gridSpan w:val="5"/>
          </w:tcPr>
          <w:p w:rsidR="0010213B" w:rsidRPr="00373C78" w:rsidRDefault="0010213B" w:rsidP="00D70856">
            <w:pPr>
              <w:rPr>
                <w:rFonts w:ascii="Times New Roman" w:eastAsia="Times New Roman" w:hAnsi="Times New Roman"/>
                <w:i/>
                <w:kern w:val="2"/>
                <w:sz w:val="24"/>
                <w:szCs w:val="28"/>
                <w:lang w:val="kk-KZ" w:eastAsia="zh-TW"/>
              </w:rPr>
            </w:pPr>
            <w:r w:rsidRPr="00373C78">
              <w:rPr>
                <w:rFonts w:ascii="Times New Roman" w:eastAsia="Times New Roman" w:hAnsi="Times New Roman"/>
                <w:i/>
                <w:kern w:val="2"/>
                <w:sz w:val="28"/>
                <w:szCs w:val="28"/>
                <w:lang w:val="kk-KZ" w:eastAsia="zh-TW"/>
              </w:rPr>
              <w:t>«</w:t>
            </w:r>
            <w:r w:rsidRPr="00373C78">
              <w:rPr>
                <w:rFonts w:ascii="Times New Roman" w:eastAsia="Times New Roman" w:hAnsi="Times New Roman"/>
                <w:i/>
                <w:kern w:val="2"/>
                <w:sz w:val="24"/>
                <w:szCs w:val="28"/>
                <w:lang w:val="kk-KZ" w:eastAsia="zh-TW"/>
              </w:rPr>
              <w:t>Суды, тамақты, энергияны үнемді тұтыну» - табиғи ресурстарға ұқыпты қарауды қалыптастыру</w:t>
            </w:r>
          </w:p>
          <w:p w:rsidR="0010213B" w:rsidRPr="00E83715" w:rsidRDefault="0010213B" w:rsidP="00D70856">
            <w:pPr>
              <w:spacing w:line="256" w:lineRule="auto"/>
              <w:rPr>
                <w:rFonts w:ascii="Times New Roman" w:hAnsi="Times New Roman"/>
                <w:sz w:val="24"/>
                <w:szCs w:val="24"/>
                <w:lang w:val="kk-KZ"/>
              </w:rPr>
            </w:pPr>
            <w:r>
              <w:rPr>
                <w:rFonts w:ascii="Times New Roman" w:hAnsi="Times New Roman"/>
                <w:sz w:val="24"/>
                <w:szCs w:val="24"/>
                <w:lang w:val="kk-KZ"/>
              </w:rPr>
              <w:t>«Ас -</w:t>
            </w:r>
            <w:r w:rsidRPr="00E83715">
              <w:rPr>
                <w:rFonts w:ascii="Times New Roman" w:hAnsi="Times New Roman"/>
                <w:sz w:val="24"/>
                <w:szCs w:val="24"/>
                <w:lang w:val="kk-KZ"/>
              </w:rPr>
              <w:t xml:space="preserve"> адамның арқауы»</w:t>
            </w:r>
          </w:p>
          <w:p w:rsidR="0010213B" w:rsidRPr="00B47AAC" w:rsidRDefault="0010213B" w:rsidP="00D70856">
            <w:pPr>
              <w:rPr>
                <w:rFonts w:ascii="Times New Roman" w:eastAsia="Times New Roman" w:hAnsi="Times New Roman"/>
                <w:sz w:val="24"/>
                <w:szCs w:val="24"/>
                <w:lang w:val="kk-KZ"/>
              </w:rPr>
            </w:pPr>
          </w:p>
        </w:tc>
        <w:tc>
          <w:tcPr>
            <w:tcW w:w="2846" w:type="dxa"/>
            <w:gridSpan w:val="3"/>
          </w:tcPr>
          <w:p w:rsidR="0010213B" w:rsidRPr="00B47AAC" w:rsidRDefault="0010213B" w:rsidP="00D70856">
            <w:pP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Асты сөйлемей ішу. Астан соң беті-қолды жуу.</w:t>
            </w:r>
            <w:r>
              <w:rPr>
                <w:rFonts w:ascii="Times New Roman" w:eastAsia="Times New Roman" w:hAnsi="Times New Roman"/>
                <w:sz w:val="24"/>
                <w:szCs w:val="24"/>
                <w:lang w:val="kk-KZ"/>
              </w:rPr>
              <w:t xml:space="preserve"> </w:t>
            </w:r>
            <w:r w:rsidRPr="00B47AAC">
              <w:rPr>
                <w:i/>
                <w:sz w:val="24"/>
                <w:szCs w:val="24"/>
                <w:lang w:val="kk-KZ"/>
              </w:rPr>
              <w:t>«</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eastAsia="Times New Roman" w:hAnsi="Times New Roman"/>
                <w:sz w:val="24"/>
                <w:szCs w:val="24"/>
                <w:lang w:val="kk-KZ"/>
              </w:rPr>
              <w:t xml:space="preserve">                                                                            </w:t>
            </w:r>
          </w:p>
        </w:tc>
        <w:tc>
          <w:tcPr>
            <w:tcW w:w="1984" w:type="dxa"/>
          </w:tcPr>
          <w:p w:rsidR="0010213B" w:rsidRPr="00B47AAC" w:rsidRDefault="0010213B" w:rsidP="00D70856">
            <w:pPr>
              <w:rPr>
                <w:rFonts w:ascii="Times New Roman" w:eastAsia="Times New Roman" w:hAnsi="Times New Roman"/>
                <w:sz w:val="24"/>
                <w:szCs w:val="24"/>
                <w:lang w:val="kk-KZ"/>
              </w:rPr>
            </w:pPr>
          </w:p>
        </w:tc>
      </w:tr>
      <w:tr w:rsidR="0010213B" w:rsidRPr="00382E79" w:rsidTr="00D70856">
        <w:trPr>
          <w:trHeight w:val="3791"/>
        </w:trPr>
        <w:tc>
          <w:tcPr>
            <w:tcW w:w="2835" w:type="dxa"/>
          </w:tcPr>
          <w:p w:rsidR="0010213B" w:rsidRPr="00E83715" w:rsidRDefault="0010213B" w:rsidP="00D70856">
            <w:pP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lastRenderedPageBreak/>
              <w:t>Ұйымдастырылған іс-әрекетке</w:t>
            </w:r>
          </w:p>
          <w:p w:rsidR="0010213B" w:rsidRPr="00E83715" w:rsidRDefault="0010213B" w:rsidP="00D70856">
            <w:pPr>
              <w:ind w:left="110"/>
              <w:rPr>
                <w:rFonts w:ascii="Times New Roman" w:eastAsia="Times New Roman" w:hAnsi="Times New Roman"/>
                <w:sz w:val="24"/>
                <w:szCs w:val="24"/>
                <w:lang w:val="kk-KZ"/>
              </w:rPr>
            </w:pPr>
            <w:r>
              <w:rPr>
                <w:rFonts w:ascii="Times New Roman" w:eastAsia="Times New Roman" w:hAnsi="Times New Roman"/>
                <w:sz w:val="24"/>
                <w:szCs w:val="24"/>
                <w:lang w:val="kk-KZ"/>
              </w:rPr>
              <w:t>д</w:t>
            </w:r>
            <w:r w:rsidRPr="00E83715">
              <w:rPr>
                <w:rFonts w:ascii="Times New Roman" w:eastAsia="Times New Roman" w:hAnsi="Times New Roman"/>
                <w:sz w:val="24"/>
                <w:szCs w:val="24"/>
                <w:lang w:val="kk-KZ"/>
              </w:rPr>
              <w:t>айындық</w:t>
            </w:r>
          </w:p>
        </w:tc>
        <w:tc>
          <w:tcPr>
            <w:tcW w:w="2553" w:type="dxa"/>
            <w:gridSpan w:val="3"/>
          </w:tcPr>
          <w:p w:rsidR="0010213B" w:rsidRPr="00E83715" w:rsidRDefault="0010213B" w:rsidP="00D70856">
            <w:pPr>
              <w:rPr>
                <w:rFonts w:ascii="Times New Roman" w:hAnsi="Times New Roman"/>
                <w:sz w:val="24"/>
                <w:szCs w:val="24"/>
                <w:lang w:val="kk-KZ"/>
              </w:rPr>
            </w:pPr>
            <w:r w:rsidRPr="00E83715">
              <w:rPr>
                <w:rFonts w:ascii="Times New Roman" w:hAnsi="Times New Roman"/>
                <w:sz w:val="24"/>
                <w:szCs w:val="24"/>
                <w:lang w:val="kk-KZ"/>
              </w:rPr>
              <w:t>Тіл  ұстарту   жаттығуы</w:t>
            </w:r>
          </w:p>
          <w:p w:rsidR="0010213B" w:rsidRPr="00E83715" w:rsidRDefault="0010213B" w:rsidP="00D70856">
            <w:pPr>
              <w:jc w:val="both"/>
              <w:rPr>
                <w:rFonts w:ascii="Times New Roman" w:hAnsi="Times New Roman"/>
                <w:color w:val="222222"/>
                <w:sz w:val="24"/>
                <w:szCs w:val="24"/>
                <w:shd w:val="clear" w:color="auto" w:fill="FFFFFF"/>
                <w:lang w:val="kk-KZ"/>
              </w:rPr>
            </w:pPr>
            <w:r>
              <w:rPr>
                <w:rFonts w:ascii="Times New Roman" w:hAnsi="Times New Roman"/>
                <w:color w:val="222222"/>
                <w:sz w:val="24"/>
                <w:szCs w:val="24"/>
                <w:shd w:val="clear" w:color="auto" w:fill="FFFFFF"/>
                <w:lang w:val="kk-KZ"/>
              </w:rPr>
              <w:t>Шақ - шақ -</w:t>
            </w:r>
            <w:r w:rsidRPr="00E83715">
              <w:rPr>
                <w:rFonts w:ascii="Times New Roman" w:hAnsi="Times New Roman"/>
                <w:color w:val="222222"/>
                <w:sz w:val="24"/>
                <w:szCs w:val="24"/>
                <w:shd w:val="clear" w:color="auto" w:fill="FFFFFF"/>
                <w:lang w:val="kk-KZ"/>
              </w:rPr>
              <w:t xml:space="preserve"> шақ,</w:t>
            </w:r>
          </w:p>
          <w:p w:rsidR="0010213B" w:rsidRPr="00E83715" w:rsidRDefault="0010213B" w:rsidP="00D70856">
            <w:pPr>
              <w:jc w:val="both"/>
              <w:rPr>
                <w:rFonts w:ascii="Times New Roman" w:hAnsi="Times New Roman"/>
                <w:color w:val="222222"/>
                <w:sz w:val="24"/>
                <w:szCs w:val="24"/>
                <w:shd w:val="clear" w:color="auto" w:fill="FFFFFF"/>
                <w:lang w:val="kk-KZ"/>
              </w:rPr>
            </w:pPr>
            <w:r w:rsidRPr="00E83715">
              <w:rPr>
                <w:rFonts w:ascii="Times New Roman" w:hAnsi="Times New Roman"/>
                <w:color w:val="222222"/>
                <w:sz w:val="24"/>
                <w:szCs w:val="24"/>
                <w:shd w:val="clear" w:color="auto" w:fill="FFFFFF"/>
                <w:lang w:val="kk-KZ"/>
              </w:rPr>
              <w:t xml:space="preserve">Құлдырайды құлыншақ. </w:t>
            </w:r>
          </w:p>
          <w:p w:rsidR="0010213B" w:rsidRPr="00E83715" w:rsidRDefault="0010213B" w:rsidP="00D70856">
            <w:pPr>
              <w:jc w:val="both"/>
              <w:rPr>
                <w:rFonts w:ascii="Times New Roman" w:hAnsi="Times New Roman"/>
                <w:color w:val="222222"/>
                <w:sz w:val="24"/>
                <w:szCs w:val="24"/>
                <w:shd w:val="clear" w:color="auto" w:fill="FFFFFF"/>
                <w:lang w:val="kk-KZ"/>
              </w:rPr>
            </w:pPr>
            <w:r>
              <w:rPr>
                <w:rFonts w:ascii="Times New Roman" w:hAnsi="Times New Roman"/>
                <w:color w:val="222222"/>
                <w:sz w:val="24"/>
                <w:szCs w:val="24"/>
                <w:shd w:val="clear" w:color="auto" w:fill="FFFFFF"/>
                <w:lang w:val="kk-KZ"/>
              </w:rPr>
              <w:t>Ой - ой -</w:t>
            </w:r>
            <w:r w:rsidRPr="00E83715">
              <w:rPr>
                <w:rFonts w:ascii="Times New Roman" w:hAnsi="Times New Roman"/>
                <w:color w:val="222222"/>
                <w:sz w:val="24"/>
                <w:szCs w:val="24"/>
                <w:shd w:val="clear" w:color="auto" w:fill="FFFFFF"/>
                <w:lang w:val="kk-KZ"/>
              </w:rPr>
              <w:t xml:space="preserve"> ой, </w:t>
            </w:r>
          </w:p>
          <w:p w:rsidR="0010213B" w:rsidRPr="00E83715" w:rsidRDefault="0010213B" w:rsidP="00D70856">
            <w:pPr>
              <w:jc w:val="both"/>
              <w:rPr>
                <w:rFonts w:ascii="Times New Roman" w:hAnsi="Times New Roman"/>
                <w:color w:val="222222"/>
                <w:sz w:val="24"/>
                <w:szCs w:val="24"/>
                <w:shd w:val="clear" w:color="auto" w:fill="FFFFFF"/>
                <w:lang w:val="kk-KZ"/>
              </w:rPr>
            </w:pPr>
            <w:r w:rsidRPr="00E83715">
              <w:rPr>
                <w:rFonts w:ascii="Times New Roman" w:hAnsi="Times New Roman"/>
                <w:color w:val="222222"/>
                <w:sz w:val="24"/>
                <w:szCs w:val="24"/>
                <w:shd w:val="clear" w:color="auto" w:fill="FFFFFF"/>
              </w:rPr>
              <w:t>Қорада тұр қой.</w:t>
            </w:r>
          </w:p>
          <w:p w:rsidR="0010213B" w:rsidRPr="00E83715" w:rsidRDefault="0010213B" w:rsidP="00D70856">
            <w:pPr>
              <w:jc w:val="both"/>
              <w:rPr>
                <w:rFonts w:ascii="Times New Roman" w:hAnsi="Times New Roman"/>
                <w:color w:val="222222"/>
                <w:sz w:val="24"/>
                <w:szCs w:val="24"/>
                <w:shd w:val="clear" w:color="auto" w:fill="FFFFFF"/>
                <w:lang w:val="kk-KZ"/>
              </w:rPr>
            </w:pPr>
            <w:r>
              <w:rPr>
                <w:rFonts w:ascii="Times New Roman" w:hAnsi="Times New Roman"/>
                <w:color w:val="222222"/>
                <w:sz w:val="24"/>
                <w:szCs w:val="24"/>
                <w:shd w:val="clear" w:color="auto" w:fill="FFFFFF"/>
                <w:lang w:val="kk-KZ"/>
              </w:rPr>
              <w:t>Зы - зы -</w:t>
            </w:r>
            <w:r w:rsidRPr="00E83715">
              <w:rPr>
                <w:rFonts w:ascii="Times New Roman" w:hAnsi="Times New Roman"/>
                <w:color w:val="222222"/>
                <w:sz w:val="24"/>
                <w:szCs w:val="24"/>
                <w:shd w:val="clear" w:color="auto" w:fill="FFFFFF"/>
                <w:lang w:val="kk-KZ"/>
              </w:rPr>
              <w:t xml:space="preserve"> зы, </w:t>
            </w:r>
          </w:p>
          <w:p w:rsidR="0010213B" w:rsidRPr="00E83715" w:rsidRDefault="0010213B" w:rsidP="00D70856">
            <w:pPr>
              <w:jc w:val="both"/>
              <w:rPr>
                <w:rFonts w:ascii="Times New Roman" w:hAnsi="Times New Roman"/>
                <w:color w:val="222222"/>
                <w:sz w:val="24"/>
                <w:szCs w:val="24"/>
                <w:shd w:val="clear" w:color="auto" w:fill="FFFFFF"/>
                <w:lang w:val="kk-KZ"/>
              </w:rPr>
            </w:pPr>
            <w:r>
              <w:rPr>
                <w:rFonts w:ascii="Times New Roman" w:hAnsi="Times New Roman"/>
                <w:color w:val="222222"/>
                <w:sz w:val="24"/>
                <w:szCs w:val="24"/>
                <w:shd w:val="clear" w:color="auto" w:fill="FFFFFF"/>
                <w:lang w:val="kk-KZ"/>
              </w:rPr>
              <w:t>Моп -</w:t>
            </w:r>
            <w:r w:rsidRPr="00E83715">
              <w:rPr>
                <w:rFonts w:ascii="Times New Roman" w:hAnsi="Times New Roman"/>
                <w:color w:val="222222"/>
                <w:sz w:val="24"/>
                <w:szCs w:val="24"/>
                <w:shd w:val="clear" w:color="auto" w:fill="FFFFFF"/>
                <w:lang w:val="kk-KZ"/>
              </w:rPr>
              <w:t xml:space="preserve"> момақан қозы. </w:t>
            </w:r>
          </w:p>
          <w:p w:rsidR="0010213B" w:rsidRPr="00E83715" w:rsidRDefault="0010213B" w:rsidP="00D70856">
            <w:pPr>
              <w:jc w:val="both"/>
              <w:rPr>
                <w:rFonts w:ascii="Times New Roman" w:hAnsi="Times New Roman"/>
                <w:color w:val="222222"/>
                <w:sz w:val="24"/>
                <w:szCs w:val="24"/>
                <w:shd w:val="clear" w:color="auto" w:fill="FFFFFF"/>
                <w:lang w:val="kk-KZ"/>
              </w:rPr>
            </w:pPr>
            <w:r>
              <w:rPr>
                <w:rFonts w:ascii="Times New Roman" w:hAnsi="Times New Roman"/>
                <w:color w:val="222222"/>
                <w:sz w:val="24"/>
                <w:szCs w:val="24"/>
                <w:shd w:val="clear" w:color="auto" w:fill="FFFFFF"/>
                <w:lang w:val="kk-KZ"/>
              </w:rPr>
              <w:t>Кі - кі -</w:t>
            </w:r>
            <w:r w:rsidRPr="00E83715">
              <w:rPr>
                <w:rFonts w:ascii="Times New Roman" w:hAnsi="Times New Roman"/>
                <w:color w:val="222222"/>
                <w:sz w:val="24"/>
                <w:szCs w:val="24"/>
                <w:shd w:val="clear" w:color="auto" w:fill="FFFFFF"/>
                <w:lang w:val="kk-KZ"/>
              </w:rPr>
              <w:t xml:space="preserve"> кі, </w:t>
            </w:r>
          </w:p>
          <w:p w:rsidR="0010213B" w:rsidRPr="00E83715" w:rsidRDefault="0010213B" w:rsidP="00D70856">
            <w:pPr>
              <w:jc w:val="both"/>
              <w:rPr>
                <w:rFonts w:ascii="Times New Roman" w:hAnsi="Times New Roman"/>
                <w:color w:val="222222"/>
                <w:sz w:val="24"/>
                <w:szCs w:val="24"/>
                <w:shd w:val="clear" w:color="auto" w:fill="FFFFFF"/>
                <w:lang w:val="kk-KZ"/>
              </w:rPr>
            </w:pPr>
            <w:r w:rsidRPr="00E83715">
              <w:rPr>
                <w:rFonts w:ascii="Times New Roman" w:hAnsi="Times New Roman"/>
                <w:color w:val="222222"/>
                <w:sz w:val="24"/>
                <w:szCs w:val="24"/>
                <w:shd w:val="clear" w:color="auto" w:fill="FFFFFF"/>
                <w:lang w:val="kk-KZ"/>
              </w:rPr>
              <w:t xml:space="preserve">Сақалды ешкі. </w:t>
            </w:r>
          </w:p>
          <w:p w:rsidR="0010213B" w:rsidRPr="00E83715" w:rsidRDefault="0010213B" w:rsidP="00D70856">
            <w:pPr>
              <w:jc w:val="both"/>
              <w:rPr>
                <w:rFonts w:ascii="Times New Roman" w:hAnsi="Times New Roman"/>
                <w:color w:val="222222"/>
                <w:sz w:val="24"/>
                <w:szCs w:val="24"/>
                <w:shd w:val="clear" w:color="auto" w:fill="FFFFFF"/>
                <w:lang w:val="kk-KZ"/>
              </w:rPr>
            </w:pPr>
            <w:r>
              <w:rPr>
                <w:rFonts w:ascii="Times New Roman" w:hAnsi="Times New Roman"/>
                <w:color w:val="222222"/>
                <w:sz w:val="24"/>
                <w:szCs w:val="24"/>
                <w:shd w:val="clear" w:color="auto" w:fill="FFFFFF"/>
                <w:lang w:val="kk-KZ"/>
              </w:rPr>
              <w:t>Ақ - ақ -</w:t>
            </w:r>
            <w:r w:rsidRPr="00E83715">
              <w:rPr>
                <w:rFonts w:ascii="Times New Roman" w:hAnsi="Times New Roman"/>
                <w:color w:val="222222"/>
                <w:sz w:val="24"/>
                <w:szCs w:val="24"/>
                <w:shd w:val="clear" w:color="auto" w:fill="FFFFFF"/>
                <w:lang w:val="kk-KZ"/>
              </w:rPr>
              <w:t xml:space="preserve"> ақ, </w:t>
            </w:r>
          </w:p>
          <w:p w:rsidR="0010213B" w:rsidRPr="00E83715" w:rsidRDefault="0010213B" w:rsidP="00D70856">
            <w:pPr>
              <w:rPr>
                <w:rFonts w:ascii="Times New Roman" w:eastAsia="Times New Roman" w:hAnsi="Times New Roman"/>
                <w:color w:val="000000"/>
                <w:sz w:val="24"/>
                <w:szCs w:val="24"/>
                <w:lang w:val="kk-KZ"/>
              </w:rPr>
            </w:pPr>
            <w:r w:rsidRPr="00E83715">
              <w:rPr>
                <w:rFonts w:ascii="Times New Roman" w:hAnsi="Times New Roman"/>
                <w:color w:val="222222"/>
                <w:sz w:val="24"/>
                <w:szCs w:val="24"/>
                <w:shd w:val="clear" w:color="auto" w:fill="FFFFFF"/>
                <w:lang w:val="kk-KZ"/>
              </w:rPr>
              <w:t>Секеңдеген лақ.</w:t>
            </w:r>
          </w:p>
          <w:p w:rsidR="0010213B" w:rsidRPr="00A45302" w:rsidRDefault="0010213B" w:rsidP="00D70856">
            <w:pPr>
              <w:rPr>
                <w:rFonts w:ascii="Times New Roman" w:hAnsi="Times New Roman"/>
                <w:color w:val="000000"/>
                <w:sz w:val="24"/>
                <w:szCs w:val="24"/>
                <w:lang w:val="kk-KZ"/>
              </w:rPr>
            </w:pPr>
            <w:r>
              <w:rPr>
                <w:rFonts w:ascii="Times New Roman" w:hAnsi="Times New Roman"/>
                <w:color w:val="000000"/>
                <w:sz w:val="24"/>
                <w:szCs w:val="24"/>
                <w:lang w:val="kk-KZ"/>
              </w:rPr>
              <w:t>Сөйлеу</w:t>
            </w:r>
            <w:r w:rsidRPr="00E83715">
              <w:rPr>
                <w:rFonts w:ascii="Times New Roman" w:hAnsi="Times New Roman"/>
                <w:color w:val="000000"/>
                <w:sz w:val="24"/>
                <w:szCs w:val="24"/>
                <w:lang w:val="kk-KZ"/>
              </w:rPr>
              <w:t>ді дамыту</w:t>
            </w:r>
            <w:r>
              <w:rPr>
                <w:rFonts w:ascii="Times New Roman" w:hAnsi="Times New Roman"/>
                <w:color w:val="000000"/>
                <w:sz w:val="24"/>
                <w:szCs w:val="24"/>
                <w:lang w:val="kk-KZ"/>
              </w:rPr>
              <w:t>, қазақ тілі</w:t>
            </w:r>
          </w:p>
        </w:tc>
        <w:tc>
          <w:tcPr>
            <w:tcW w:w="2690" w:type="dxa"/>
            <w:gridSpan w:val="3"/>
          </w:tcPr>
          <w:p w:rsidR="0010213B" w:rsidRPr="00E83715" w:rsidRDefault="0010213B" w:rsidP="00D70856">
            <w:pPr>
              <w:ind w:left="1" w:hanging="1"/>
              <w:rPr>
                <w:rFonts w:ascii="Times New Roman" w:eastAsia="Times New Roman" w:hAnsi="Times New Roman"/>
                <w:color w:val="000000"/>
                <w:sz w:val="24"/>
                <w:szCs w:val="24"/>
                <w:lang w:val="kk-KZ" w:eastAsia="ru-RU"/>
              </w:rPr>
            </w:pPr>
            <w:r w:rsidRPr="00E83715">
              <w:rPr>
                <w:rFonts w:ascii="Times New Roman" w:eastAsia="Times New Roman" w:hAnsi="Times New Roman"/>
                <w:color w:val="000000"/>
                <w:sz w:val="24"/>
                <w:szCs w:val="24"/>
                <w:lang w:val="kk-KZ" w:eastAsia="ru-RU"/>
              </w:rPr>
              <w:t xml:space="preserve"> Сюжетті-рөлдік ойын</w:t>
            </w:r>
          </w:p>
          <w:p w:rsidR="0010213B" w:rsidRPr="00E83715" w:rsidRDefault="0010213B" w:rsidP="00D70856">
            <w:pPr>
              <w:ind w:left="1" w:hanging="1"/>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«Қуыршақты тамақтандыр»</w:t>
            </w:r>
          </w:p>
          <w:p w:rsidR="0010213B" w:rsidRPr="00E83715" w:rsidRDefault="0010213B" w:rsidP="00D70856">
            <w:pPr>
              <w:ind w:left="1" w:hanging="1"/>
              <w:rPr>
                <w:rFonts w:ascii="Times New Roman" w:eastAsia="Times New Roman" w:hAnsi="Times New Roman"/>
                <w:color w:val="000000"/>
                <w:sz w:val="24"/>
                <w:szCs w:val="24"/>
                <w:lang w:val="kk-KZ" w:eastAsia="ru-RU"/>
              </w:rPr>
            </w:pPr>
            <w:r w:rsidRPr="00E83715">
              <w:rPr>
                <w:rFonts w:ascii="Times New Roman" w:hAnsi="Times New Roman"/>
                <w:bCs/>
                <w:sz w:val="24"/>
                <w:szCs w:val="24"/>
                <w:lang w:val="kk-KZ"/>
              </w:rPr>
              <w:t xml:space="preserve">Ірі құрылыс материалдарымен және  </w:t>
            </w:r>
            <w:r w:rsidRPr="00E83715">
              <w:rPr>
                <w:rFonts w:ascii="Times New Roman" w:eastAsia="Times New Roman" w:hAnsi="Times New Roman"/>
                <w:color w:val="000000"/>
                <w:sz w:val="24"/>
                <w:szCs w:val="24"/>
                <w:lang w:val="kk-KZ" w:eastAsia="ru-RU"/>
              </w:rPr>
              <w:t>конструкторлармен  ойындар.</w:t>
            </w:r>
            <w:r>
              <w:rPr>
                <w:rFonts w:ascii="Times New Roman" w:eastAsia="Times New Roman" w:hAnsi="Times New Roman"/>
                <w:color w:val="000000"/>
                <w:sz w:val="24"/>
                <w:szCs w:val="24"/>
                <w:lang w:val="kk-KZ" w:eastAsia="ru-RU"/>
              </w:rPr>
              <w:t xml:space="preserve"> </w:t>
            </w:r>
            <w:r w:rsidRPr="00E83715">
              <w:rPr>
                <w:rFonts w:ascii="Times New Roman" w:eastAsia="Times New Roman" w:hAnsi="Times New Roman"/>
                <w:color w:val="000000"/>
                <w:sz w:val="24"/>
                <w:szCs w:val="24"/>
                <w:lang w:val="kk-KZ" w:eastAsia="ru-RU"/>
              </w:rPr>
              <w:t>Дайын құрылыспен түрлі ойындар ойнайды.</w:t>
            </w:r>
          </w:p>
          <w:p w:rsidR="0010213B" w:rsidRPr="00A945DE" w:rsidRDefault="0010213B" w:rsidP="00D70856">
            <w:pPr>
              <w:rPr>
                <w:rFonts w:ascii="Times New Roman" w:hAnsi="Times New Roman"/>
                <w:sz w:val="24"/>
                <w:szCs w:val="24"/>
                <w:lang w:val="kk-KZ"/>
              </w:rPr>
            </w:pPr>
            <w:r w:rsidRPr="00E83715">
              <w:rPr>
                <w:rFonts w:ascii="Times New Roman" w:eastAsia="Times New Roman" w:hAnsi="Times New Roman"/>
                <w:color w:val="000000"/>
                <w:sz w:val="24"/>
                <w:szCs w:val="24"/>
                <w:lang w:val="kk-KZ" w:eastAsia="ru-RU"/>
              </w:rPr>
              <w:t>(құрастыру)</w:t>
            </w:r>
            <w:r w:rsidRPr="00A945DE">
              <w:rPr>
                <w:sz w:val="24"/>
                <w:szCs w:val="24"/>
                <w:lang w:val="kk-KZ"/>
              </w:rPr>
              <w:t xml:space="preserve"> </w:t>
            </w:r>
            <w:r>
              <w:rPr>
                <w:sz w:val="24"/>
                <w:szCs w:val="24"/>
                <w:lang w:val="kk-KZ"/>
              </w:rPr>
              <w:t xml:space="preserve">                    </w:t>
            </w:r>
            <w:r w:rsidRPr="00A945DE">
              <w:rPr>
                <w:rFonts w:ascii="Times New Roman" w:hAnsi="Times New Roman"/>
                <w:sz w:val="24"/>
                <w:szCs w:val="24"/>
                <w:lang w:val="kk-KZ"/>
              </w:rPr>
              <w:t>Республика күніне әндер, тақпақтар жаттау.</w:t>
            </w:r>
          </w:p>
          <w:p w:rsidR="0010213B" w:rsidRPr="00A945DE" w:rsidRDefault="0010213B" w:rsidP="00D70856">
            <w:pPr>
              <w:rPr>
                <w:rFonts w:ascii="Times New Roman" w:eastAsia="Times New Roman" w:hAnsi="Times New Roman"/>
                <w:color w:val="000000"/>
                <w:sz w:val="24"/>
                <w:szCs w:val="24"/>
                <w:lang w:val="kk-KZ" w:eastAsia="ru-RU"/>
              </w:rPr>
            </w:pPr>
          </w:p>
        </w:tc>
        <w:tc>
          <w:tcPr>
            <w:tcW w:w="2554" w:type="dxa"/>
            <w:gridSpan w:val="2"/>
          </w:tcPr>
          <w:p w:rsidR="0010213B" w:rsidRPr="00E83715" w:rsidRDefault="0010213B" w:rsidP="00D70856">
            <w:pPr>
              <w:rPr>
                <w:rFonts w:ascii="Times New Roman" w:hAnsi="Times New Roman"/>
                <w:sz w:val="24"/>
                <w:szCs w:val="24"/>
                <w:lang w:val="kk-KZ"/>
              </w:rPr>
            </w:pPr>
            <w:r w:rsidRPr="00E83715">
              <w:rPr>
                <w:rFonts w:ascii="Times New Roman" w:hAnsi="Times New Roman"/>
                <w:sz w:val="24"/>
                <w:szCs w:val="24"/>
                <w:lang w:val="kk-KZ"/>
              </w:rPr>
              <w:t>Тіл  ұстарту   жаттығуы</w:t>
            </w:r>
          </w:p>
          <w:p w:rsidR="0010213B" w:rsidRPr="00E83715" w:rsidRDefault="0010213B" w:rsidP="00D70856">
            <w:pPr>
              <w:rPr>
                <w:rFonts w:ascii="Times New Roman" w:hAnsi="Times New Roman"/>
                <w:sz w:val="24"/>
                <w:szCs w:val="24"/>
                <w:lang w:val="kk-KZ"/>
              </w:rPr>
            </w:pPr>
            <w:r>
              <w:rPr>
                <w:rFonts w:ascii="Times New Roman" w:hAnsi="Times New Roman"/>
                <w:sz w:val="24"/>
                <w:szCs w:val="24"/>
                <w:lang w:val="kk-KZ"/>
              </w:rPr>
              <w:t>Бас бармағым -</w:t>
            </w:r>
            <w:r w:rsidRPr="00E83715">
              <w:rPr>
                <w:rFonts w:ascii="Times New Roman" w:hAnsi="Times New Roman"/>
                <w:sz w:val="24"/>
                <w:szCs w:val="24"/>
                <w:lang w:val="kk-KZ"/>
              </w:rPr>
              <w:t xml:space="preserve"> атам,</w:t>
            </w:r>
          </w:p>
          <w:p w:rsidR="0010213B" w:rsidRPr="00E83715" w:rsidRDefault="0010213B" w:rsidP="00D70856">
            <w:pPr>
              <w:rPr>
                <w:rFonts w:ascii="Times New Roman" w:hAnsi="Times New Roman"/>
                <w:sz w:val="24"/>
                <w:szCs w:val="24"/>
                <w:lang w:val="kk-KZ"/>
              </w:rPr>
            </w:pPr>
            <w:r>
              <w:rPr>
                <w:rFonts w:ascii="Times New Roman" w:hAnsi="Times New Roman"/>
                <w:sz w:val="24"/>
                <w:szCs w:val="24"/>
                <w:lang w:val="kk-KZ"/>
              </w:rPr>
              <w:t>Балалы үйрек -</w:t>
            </w:r>
            <w:r w:rsidRPr="00E83715">
              <w:rPr>
                <w:rFonts w:ascii="Times New Roman" w:hAnsi="Times New Roman"/>
                <w:sz w:val="24"/>
                <w:szCs w:val="24"/>
                <w:lang w:val="kk-KZ"/>
              </w:rPr>
              <w:t xml:space="preserve"> әжем,</w:t>
            </w:r>
          </w:p>
          <w:p w:rsidR="0010213B" w:rsidRPr="00E83715" w:rsidRDefault="0010213B" w:rsidP="00D70856">
            <w:pPr>
              <w:rPr>
                <w:rFonts w:ascii="Times New Roman" w:hAnsi="Times New Roman"/>
                <w:sz w:val="24"/>
                <w:szCs w:val="24"/>
                <w:lang w:val="kk-KZ"/>
              </w:rPr>
            </w:pPr>
            <w:r>
              <w:rPr>
                <w:rFonts w:ascii="Times New Roman" w:hAnsi="Times New Roman"/>
                <w:sz w:val="24"/>
                <w:szCs w:val="24"/>
                <w:lang w:val="kk-KZ"/>
              </w:rPr>
              <w:t>Ортан терек -</w:t>
            </w:r>
            <w:r w:rsidRPr="00E83715">
              <w:rPr>
                <w:rFonts w:ascii="Times New Roman" w:hAnsi="Times New Roman"/>
                <w:sz w:val="24"/>
                <w:szCs w:val="24"/>
                <w:lang w:val="kk-KZ"/>
              </w:rPr>
              <w:t xml:space="preserve"> әкем,</w:t>
            </w:r>
          </w:p>
          <w:p w:rsidR="0010213B" w:rsidRPr="00E83715" w:rsidRDefault="0010213B" w:rsidP="00D70856">
            <w:pPr>
              <w:rPr>
                <w:rFonts w:ascii="Times New Roman" w:hAnsi="Times New Roman"/>
                <w:sz w:val="24"/>
                <w:szCs w:val="24"/>
                <w:lang w:val="kk-KZ"/>
              </w:rPr>
            </w:pPr>
            <w:r>
              <w:rPr>
                <w:rFonts w:ascii="Times New Roman" w:hAnsi="Times New Roman"/>
                <w:sz w:val="24"/>
                <w:szCs w:val="24"/>
                <w:lang w:val="kk-KZ"/>
              </w:rPr>
              <w:t>Шылдыр шүмек -</w:t>
            </w:r>
            <w:r w:rsidRPr="00E83715">
              <w:rPr>
                <w:rFonts w:ascii="Times New Roman" w:hAnsi="Times New Roman"/>
                <w:sz w:val="24"/>
                <w:szCs w:val="24"/>
                <w:lang w:val="kk-KZ"/>
              </w:rPr>
              <w:t xml:space="preserve"> анам,</w:t>
            </w:r>
          </w:p>
          <w:p w:rsidR="0010213B" w:rsidRPr="00E83715" w:rsidRDefault="0010213B" w:rsidP="00D70856">
            <w:pPr>
              <w:rPr>
                <w:rFonts w:ascii="Times New Roman" w:hAnsi="Times New Roman"/>
                <w:sz w:val="24"/>
                <w:szCs w:val="24"/>
                <w:lang w:val="kk-KZ"/>
              </w:rPr>
            </w:pPr>
            <w:r>
              <w:rPr>
                <w:rFonts w:ascii="Times New Roman" w:hAnsi="Times New Roman"/>
                <w:sz w:val="24"/>
                <w:szCs w:val="24"/>
                <w:lang w:val="kk-KZ"/>
              </w:rPr>
              <w:t>Кішкене бөбек -</w:t>
            </w:r>
            <w:r w:rsidRPr="00E83715">
              <w:rPr>
                <w:rFonts w:ascii="Times New Roman" w:hAnsi="Times New Roman"/>
                <w:sz w:val="24"/>
                <w:szCs w:val="24"/>
                <w:lang w:val="kk-KZ"/>
              </w:rPr>
              <w:t xml:space="preserve"> мен.</w:t>
            </w:r>
          </w:p>
          <w:p w:rsidR="0010213B" w:rsidRPr="00E83715" w:rsidRDefault="0010213B" w:rsidP="00D70856">
            <w:pPr>
              <w:tabs>
                <w:tab w:val="left" w:pos="1612"/>
              </w:tabs>
              <w:rPr>
                <w:rFonts w:ascii="Times New Roman" w:eastAsia="Times New Roman" w:hAnsi="Times New Roman"/>
                <w:sz w:val="24"/>
                <w:szCs w:val="24"/>
                <w:lang w:val="kk-KZ" w:eastAsia="ru-RU"/>
              </w:rPr>
            </w:pPr>
            <w:r w:rsidRPr="00E83715">
              <w:rPr>
                <w:rFonts w:ascii="Times New Roman" w:eastAsia="Times New Roman" w:hAnsi="Times New Roman"/>
                <w:sz w:val="24"/>
                <w:szCs w:val="24"/>
                <w:lang w:val="kk-KZ" w:eastAsia="ru-RU"/>
              </w:rPr>
              <w:t>Міне, менің барлық отбасым</w:t>
            </w:r>
          </w:p>
          <w:p w:rsidR="0010213B" w:rsidRPr="00324AB6" w:rsidRDefault="0010213B" w:rsidP="00D70856">
            <w:pPr>
              <w:ind w:left="1" w:hanging="1"/>
              <w:rPr>
                <w:rFonts w:ascii="Times New Roman" w:eastAsia="Times New Roman" w:hAnsi="Times New Roman"/>
                <w:color w:val="000000"/>
                <w:sz w:val="24"/>
                <w:szCs w:val="24"/>
                <w:lang w:val="kk-KZ" w:eastAsia="ru-RU"/>
              </w:rPr>
            </w:pPr>
            <w:r w:rsidRPr="00E83715">
              <w:rPr>
                <w:rFonts w:ascii="Times New Roman" w:hAnsi="Times New Roman"/>
                <w:bCs/>
                <w:sz w:val="24"/>
                <w:szCs w:val="24"/>
                <w:lang w:val="kk-KZ"/>
              </w:rPr>
              <w:t>Сөйлеуді дамыту</w:t>
            </w:r>
            <w:r>
              <w:rPr>
                <w:rFonts w:ascii="Times New Roman" w:hAnsi="Times New Roman"/>
                <w:bCs/>
                <w:sz w:val="24"/>
                <w:szCs w:val="24"/>
                <w:lang w:val="kk-KZ"/>
              </w:rPr>
              <w:t>, қазақ тілі</w:t>
            </w:r>
            <w:r w:rsidRPr="00E83715">
              <w:rPr>
                <w:rFonts w:ascii="Times New Roman" w:hAnsi="Times New Roman"/>
                <w:sz w:val="24"/>
                <w:szCs w:val="24"/>
                <w:lang w:val="kk-KZ"/>
              </w:rPr>
              <w:t xml:space="preserve"> </w:t>
            </w:r>
          </w:p>
        </w:tc>
        <w:tc>
          <w:tcPr>
            <w:tcW w:w="3119" w:type="dxa"/>
            <w:gridSpan w:val="5"/>
          </w:tcPr>
          <w:p w:rsidR="0010213B" w:rsidRPr="00324AB6" w:rsidRDefault="0010213B" w:rsidP="00D70856">
            <w:pPr>
              <w:ind w:left="1" w:hanging="1"/>
              <w:rPr>
                <w:rFonts w:ascii="Times New Roman" w:eastAsia="Times New Roman" w:hAnsi="Times New Roman"/>
                <w:color w:val="000000"/>
                <w:sz w:val="24"/>
                <w:szCs w:val="24"/>
                <w:lang w:val="kk-KZ" w:eastAsia="ru-RU"/>
              </w:rPr>
            </w:pPr>
            <w:r w:rsidRPr="00E83715">
              <w:rPr>
                <w:rFonts w:ascii="Times New Roman" w:eastAsia="Times New Roman" w:hAnsi="Times New Roman"/>
                <w:color w:val="000000"/>
                <w:sz w:val="24"/>
                <w:szCs w:val="24"/>
                <w:lang w:val="kk-KZ" w:eastAsia="ru-RU"/>
              </w:rPr>
              <w:t>Ойын</w:t>
            </w:r>
            <w:r w:rsidRPr="00324AB6">
              <w:rPr>
                <w:rFonts w:ascii="Times New Roman" w:eastAsia="Times New Roman" w:hAnsi="Times New Roman"/>
                <w:color w:val="000000"/>
                <w:sz w:val="24"/>
                <w:szCs w:val="24"/>
                <w:lang w:val="kk-KZ" w:eastAsia="ru-RU"/>
              </w:rPr>
              <w:t xml:space="preserve"> «</w:t>
            </w:r>
            <w:r w:rsidRPr="00E83715">
              <w:rPr>
                <w:rFonts w:ascii="Times New Roman" w:eastAsia="Times New Roman" w:hAnsi="Times New Roman"/>
                <w:color w:val="000000"/>
                <w:sz w:val="24"/>
                <w:szCs w:val="24"/>
                <w:lang w:val="kk-KZ" w:eastAsia="ru-RU"/>
              </w:rPr>
              <w:t>Кімнің заттары</w:t>
            </w:r>
            <w:r w:rsidRPr="00324AB6">
              <w:rPr>
                <w:rFonts w:ascii="Times New Roman" w:eastAsia="Times New Roman" w:hAnsi="Times New Roman"/>
                <w:color w:val="000000"/>
                <w:sz w:val="24"/>
                <w:szCs w:val="24"/>
                <w:lang w:val="kk-KZ" w:eastAsia="ru-RU"/>
              </w:rPr>
              <w:t>?»</w:t>
            </w:r>
          </w:p>
          <w:p w:rsidR="0010213B" w:rsidRPr="00E83715" w:rsidRDefault="0010213B" w:rsidP="00D70856">
            <w:pPr>
              <w:rPr>
                <w:rFonts w:ascii="Times New Roman" w:eastAsia="Times New Roman" w:hAnsi="Times New Roman"/>
                <w:color w:val="000000"/>
                <w:sz w:val="24"/>
                <w:szCs w:val="24"/>
                <w:lang w:val="kk-KZ" w:eastAsia="ru-RU"/>
              </w:rPr>
            </w:pPr>
            <w:r w:rsidRPr="00E83715">
              <w:rPr>
                <w:rFonts w:ascii="Times New Roman" w:eastAsia="Times New Roman" w:hAnsi="Times New Roman"/>
                <w:color w:val="000000"/>
                <w:sz w:val="24"/>
                <w:szCs w:val="24"/>
                <w:lang w:val="kk-KZ" w:eastAsia="ru-RU"/>
              </w:rPr>
              <w:t>Жеке заттарды жә</w:t>
            </w:r>
            <w:r>
              <w:rPr>
                <w:rFonts w:ascii="Times New Roman" w:eastAsia="Times New Roman" w:hAnsi="Times New Roman"/>
                <w:color w:val="000000"/>
                <w:sz w:val="24"/>
                <w:szCs w:val="24"/>
                <w:lang w:val="kk-KZ" w:eastAsia="ru-RU"/>
              </w:rPr>
              <w:t>не бірдей заттарды қайталап айту және олардың қасындағы</w:t>
            </w:r>
          </w:p>
          <w:p w:rsidR="0010213B" w:rsidRPr="00E83715" w:rsidRDefault="0010213B" w:rsidP="00D70856">
            <w:pPr>
              <w:ind w:left="1" w:hanging="1"/>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басқа заттарды тауып айту.</w:t>
            </w:r>
          </w:p>
          <w:p w:rsidR="0010213B" w:rsidRPr="00E83715" w:rsidRDefault="0010213B" w:rsidP="00D70856">
            <w:pPr>
              <w:ind w:left="1" w:right="-108" w:hanging="1"/>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Сөйлеуді дамыту, қазақ тілі</w:t>
            </w:r>
          </w:p>
        </w:tc>
        <w:tc>
          <w:tcPr>
            <w:tcW w:w="1984" w:type="dxa"/>
          </w:tcPr>
          <w:p w:rsidR="0010213B" w:rsidRPr="00E83715" w:rsidRDefault="0010213B" w:rsidP="00D70856">
            <w:pPr>
              <w:ind w:left="1" w:right="-108" w:hanging="1"/>
              <w:rPr>
                <w:rFonts w:ascii="Times New Roman" w:eastAsia="Times New Roman" w:hAnsi="Times New Roman"/>
                <w:color w:val="000000"/>
                <w:sz w:val="24"/>
                <w:szCs w:val="24"/>
                <w:lang w:val="kk-KZ" w:eastAsia="ru-RU"/>
              </w:rPr>
            </w:pPr>
          </w:p>
        </w:tc>
      </w:tr>
      <w:tr w:rsidR="0010213B" w:rsidRPr="00382E79" w:rsidTr="00D70856">
        <w:trPr>
          <w:trHeight w:val="454"/>
        </w:trPr>
        <w:tc>
          <w:tcPr>
            <w:tcW w:w="2835" w:type="dxa"/>
            <w:vMerge w:val="restart"/>
          </w:tcPr>
          <w:p w:rsidR="0010213B" w:rsidRPr="00E83715" w:rsidRDefault="0010213B" w:rsidP="00D70856">
            <w:pPr>
              <w:ind w:right="223"/>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Білі</w:t>
            </w:r>
            <w:r>
              <w:rPr>
                <w:rFonts w:ascii="Times New Roman" w:eastAsia="Times New Roman" w:hAnsi="Times New Roman"/>
                <w:sz w:val="24"/>
                <w:szCs w:val="24"/>
                <w:lang w:val="kk-KZ"/>
              </w:rPr>
              <w:t>м беру ұйымының кестесі бойынша ұйымдастырылға</w:t>
            </w:r>
            <w:r w:rsidRPr="00E83715">
              <w:rPr>
                <w:rFonts w:ascii="Times New Roman" w:eastAsia="Times New Roman" w:hAnsi="Times New Roman"/>
                <w:sz w:val="24"/>
                <w:szCs w:val="24"/>
                <w:lang w:val="kk-KZ"/>
              </w:rPr>
              <w:t>н</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іс-әрекет</w:t>
            </w:r>
          </w:p>
        </w:tc>
        <w:tc>
          <w:tcPr>
            <w:tcW w:w="2553" w:type="dxa"/>
            <w:gridSpan w:val="3"/>
          </w:tcPr>
          <w:p w:rsidR="0010213B" w:rsidRPr="00840F6D" w:rsidRDefault="0010213B" w:rsidP="00D70856">
            <w:pPr>
              <w:rPr>
                <w:rFonts w:ascii="Times New Roman" w:eastAsia="Times New Roman" w:hAnsi="Times New Roman"/>
                <w:sz w:val="24"/>
                <w:szCs w:val="24"/>
                <w:lang w:val="kk-KZ" w:eastAsia="ru-RU"/>
              </w:rPr>
            </w:pPr>
            <w:r w:rsidRPr="00E83715">
              <w:rPr>
                <w:rFonts w:ascii="Times New Roman" w:eastAsia="Times New Roman" w:hAnsi="Times New Roman"/>
                <w:sz w:val="24"/>
                <w:szCs w:val="24"/>
                <w:lang w:val="kk-KZ"/>
              </w:rPr>
              <w:t xml:space="preserve"> </w:t>
            </w:r>
          </w:p>
          <w:p w:rsidR="0010213B" w:rsidRPr="00840F6D" w:rsidRDefault="0010213B" w:rsidP="00D70856">
            <w:pPr>
              <w:rPr>
                <w:rFonts w:ascii="Times New Roman" w:eastAsia="Times New Roman" w:hAnsi="Times New Roman"/>
                <w:sz w:val="24"/>
                <w:szCs w:val="24"/>
                <w:lang w:val="kk-KZ" w:eastAsia="ru-RU"/>
              </w:rPr>
            </w:pPr>
          </w:p>
        </w:tc>
        <w:tc>
          <w:tcPr>
            <w:tcW w:w="2690" w:type="dxa"/>
            <w:gridSpan w:val="3"/>
          </w:tcPr>
          <w:p w:rsidR="0010213B" w:rsidRPr="00251D14" w:rsidRDefault="0010213B" w:rsidP="00D70856">
            <w:pPr>
              <w:rPr>
                <w:rFonts w:ascii="Times New Roman" w:eastAsia="Times New Roman" w:hAnsi="Times New Roman"/>
                <w:sz w:val="24"/>
                <w:szCs w:val="24"/>
                <w:lang w:val="kk-KZ"/>
              </w:rPr>
            </w:pPr>
            <w:r w:rsidRPr="00081557">
              <w:rPr>
                <w:rFonts w:ascii="Times New Roman" w:eastAsia="Times New Roman" w:hAnsi="Times New Roman"/>
                <w:sz w:val="24"/>
                <w:szCs w:val="24"/>
                <w:lang w:val="kk-KZ"/>
              </w:rPr>
              <w:t>3.</w:t>
            </w:r>
            <w:r w:rsidRPr="00E83715">
              <w:rPr>
                <w:rFonts w:ascii="Times New Roman" w:eastAsia="Times New Roman" w:hAnsi="Times New Roman"/>
                <w:sz w:val="24"/>
                <w:szCs w:val="24"/>
                <w:lang w:val="kk-KZ"/>
              </w:rPr>
              <w:t>Дене шыныктыру</w:t>
            </w:r>
          </w:p>
          <w:p w:rsidR="0010213B" w:rsidRPr="00251D14" w:rsidRDefault="0010213B" w:rsidP="00D70856">
            <w:pPr>
              <w:shd w:val="clear" w:color="auto" w:fill="FFFFFF"/>
              <w:spacing w:line="256" w:lineRule="auto"/>
              <w:rPr>
                <w:rFonts w:ascii="Times New Roman" w:eastAsia="Times New Roman" w:hAnsi="Times New Roman"/>
                <w:color w:val="000000"/>
                <w:sz w:val="24"/>
                <w:szCs w:val="24"/>
                <w:lang w:val="kk-KZ"/>
              </w:rPr>
            </w:pPr>
            <w:r w:rsidRPr="00E83715">
              <w:rPr>
                <w:rFonts w:ascii="Times New Roman" w:eastAsia="Times New Roman" w:hAnsi="Times New Roman"/>
                <w:sz w:val="24"/>
                <w:szCs w:val="24"/>
                <w:lang w:val="kk-KZ"/>
              </w:rPr>
              <w:t xml:space="preserve"> </w:t>
            </w:r>
            <w:r w:rsidRPr="00251D14">
              <w:rPr>
                <w:rFonts w:ascii="Times New Roman" w:hAnsi="Times New Roman"/>
                <w:sz w:val="24"/>
                <w:szCs w:val="24"/>
                <w:lang w:val="kk-KZ"/>
              </w:rPr>
              <w:t>Екеуден, үшеуден бірінің артынан бірі қатарға тұру, бағыт бойынша түзелу; оңға, солға бұрылу, орнында айналу; араларын алшақ ұстау және жақын тұруды қалыптастыру</w:t>
            </w:r>
          </w:p>
          <w:p w:rsidR="0010213B" w:rsidRPr="00E83715" w:rsidRDefault="0010213B" w:rsidP="00D70856">
            <w:pPr>
              <w:spacing w:line="256" w:lineRule="auto"/>
              <w:rPr>
                <w:rFonts w:ascii="Times New Roman" w:eastAsia="Times New Roman" w:hAnsi="Times New Roman"/>
                <w:color w:val="000000"/>
                <w:sz w:val="24"/>
                <w:szCs w:val="24"/>
                <w:lang w:val="kk-KZ"/>
              </w:rPr>
            </w:pPr>
            <w:r w:rsidRPr="00E83715">
              <w:rPr>
                <w:rFonts w:ascii="Times New Roman" w:eastAsia="Times New Roman" w:hAnsi="Times New Roman"/>
                <w:color w:val="000000"/>
                <w:sz w:val="24"/>
                <w:szCs w:val="24"/>
                <w:lang w:val="kk-KZ"/>
              </w:rPr>
              <w:t>Ойын: «Ненің жүрісі?» ойынын ойнау.</w:t>
            </w:r>
          </w:p>
          <w:p w:rsidR="0010213B" w:rsidRPr="00E83715" w:rsidRDefault="0010213B" w:rsidP="00D70856">
            <w:pPr>
              <w:rPr>
                <w:rFonts w:ascii="Times New Roman" w:eastAsia="Times New Roman" w:hAnsi="Times New Roman"/>
                <w:sz w:val="24"/>
                <w:szCs w:val="24"/>
                <w:lang w:val="kk-KZ"/>
              </w:rPr>
            </w:pPr>
            <w:r w:rsidRPr="00E83715">
              <w:rPr>
                <w:rFonts w:ascii="Times New Roman" w:eastAsia="Times New Roman" w:hAnsi="Times New Roman"/>
                <w:color w:val="000000"/>
                <w:sz w:val="24"/>
                <w:szCs w:val="24"/>
                <w:lang w:val="kk-KZ"/>
              </w:rPr>
              <w:t>Қорытынды: Балаларды жалпы мадақтау. Тыныс алу жаттығуын жасау.</w:t>
            </w:r>
          </w:p>
        </w:tc>
        <w:tc>
          <w:tcPr>
            <w:tcW w:w="2554" w:type="dxa"/>
            <w:gridSpan w:val="2"/>
          </w:tcPr>
          <w:p w:rsidR="0010213B" w:rsidRPr="00373C78" w:rsidRDefault="0010213B" w:rsidP="00D70856">
            <w:pPr>
              <w:rPr>
                <w:rFonts w:ascii="Times New Roman" w:eastAsia="Times New Roman" w:hAnsi="Times New Roman"/>
                <w:sz w:val="24"/>
                <w:szCs w:val="24"/>
                <w:lang w:val="kk-KZ"/>
              </w:rPr>
            </w:pPr>
            <w:r>
              <w:rPr>
                <w:rFonts w:ascii="Times New Roman" w:eastAsia="Times New Roman" w:hAnsi="Times New Roman"/>
                <w:sz w:val="24"/>
                <w:szCs w:val="24"/>
                <w:lang w:val="kk-KZ"/>
              </w:rPr>
              <w:t>1.</w:t>
            </w:r>
            <w:r w:rsidRPr="00373C78">
              <w:rPr>
                <w:rFonts w:ascii="Times New Roman" w:eastAsia="Times New Roman" w:hAnsi="Times New Roman"/>
                <w:sz w:val="24"/>
                <w:szCs w:val="24"/>
                <w:lang w:val="kk-KZ"/>
              </w:rPr>
              <w:t>Музыка</w:t>
            </w:r>
          </w:p>
          <w:p w:rsidR="0010213B" w:rsidRPr="00373C78" w:rsidRDefault="0010213B" w:rsidP="00D70856">
            <w:pPr>
              <w:rPr>
                <w:sz w:val="24"/>
                <w:szCs w:val="24"/>
                <w:lang w:val="kk-KZ"/>
              </w:rPr>
            </w:pPr>
            <w:r w:rsidRPr="00373C78">
              <w:rPr>
                <w:sz w:val="24"/>
                <w:szCs w:val="24"/>
                <w:lang w:val="kk-KZ"/>
              </w:rPr>
              <w:t>Музыканы</w:t>
            </w:r>
            <w:r w:rsidRPr="00373C78">
              <w:rPr>
                <w:rFonts w:ascii="Times New Roman" w:hAnsi="Times New Roman"/>
                <w:sz w:val="24"/>
                <w:szCs w:val="24"/>
                <w:lang w:val="kk-KZ"/>
              </w:rPr>
              <w:t>ң</w:t>
            </w:r>
            <w:r w:rsidRPr="00373C78">
              <w:rPr>
                <w:rFonts w:ascii="Century Schoolbook" w:hAnsi="Century Schoolbook" w:cs="Century Schoolbook"/>
                <w:sz w:val="24"/>
                <w:szCs w:val="24"/>
                <w:lang w:val="kk-KZ"/>
              </w:rPr>
              <w:t xml:space="preserve"> </w:t>
            </w:r>
            <w:r w:rsidRPr="00373C78">
              <w:rPr>
                <w:rFonts w:ascii="Times New Roman" w:hAnsi="Times New Roman"/>
                <w:sz w:val="24"/>
                <w:szCs w:val="24"/>
                <w:lang w:val="kk-KZ"/>
              </w:rPr>
              <w:t>қ</w:t>
            </w:r>
            <w:r w:rsidRPr="00373C78">
              <w:rPr>
                <w:rFonts w:ascii="Century Schoolbook" w:hAnsi="Century Schoolbook" w:cs="Century Schoolbook"/>
                <w:sz w:val="24"/>
                <w:szCs w:val="24"/>
                <w:lang w:val="kk-KZ"/>
              </w:rPr>
              <w:t>имылды</w:t>
            </w:r>
            <w:r w:rsidRPr="00373C78">
              <w:rPr>
                <w:rFonts w:ascii="Times New Roman" w:hAnsi="Times New Roman"/>
                <w:sz w:val="24"/>
                <w:szCs w:val="24"/>
                <w:lang w:val="kk-KZ"/>
              </w:rPr>
              <w:t>қ</w:t>
            </w:r>
            <w:r w:rsidRPr="00373C78">
              <w:rPr>
                <w:rFonts w:ascii="Century Schoolbook" w:hAnsi="Century Schoolbook" w:cs="Century Schoolbook"/>
                <w:sz w:val="24"/>
                <w:szCs w:val="24"/>
                <w:lang w:val="kk-KZ"/>
              </w:rPr>
              <w:t xml:space="preserve"> сипатына </w:t>
            </w:r>
            <w:r w:rsidRPr="00373C78">
              <w:rPr>
                <w:rFonts w:ascii="Times New Roman" w:hAnsi="Times New Roman"/>
                <w:sz w:val="24"/>
                <w:szCs w:val="24"/>
                <w:lang w:val="kk-KZ"/>
              </w:rPr>
              <w:t>қ</w:t>
            </w:r>
            <w:r w:rsidRPr="00373C78">
              <w:rPr>
                <w:rFonts w:ascii="Century Schoolbook" w:hAnsi="Century Schoolbook" w:cs="Century Schoolbook"/>
                <w:sz w:val="24"/>
                <w:szCs w:val="24"/>
                <w:lang w:val="kk-KZ"/>
              </w:rPr>
              <w:t>арай же</w:t>
            </w:r>
            <w:r w:rsidRPr="00373C78">
              <w:rPr>
                <w:rFonts w:ascii="Times New Roman" w:hAnsi="Times New Roman"/>
                <w:sz w:val="24"/>
                <w:szCs w:val="24"/>
                <w:lang w:val="kk-KZ"/>
              </w:rPr>
              <w:t>ң</w:t>
            </w:r>
            <w:r w:rsidRPr="00373C78">
              <w:rPr>
                <w:rFonts w:ascii="Century Schoolbook" w:hAnsi="Century Schoolbook" w:cs="Century Schoolbook"/>
                <w:sz w:val="24"/>
                <w:szCs w:val="24"/>
                <w:lang w:val="kk-KZ"/>
              </w:rPr>
              <w:t>іл, ыр</w:t>
            </w:r>
            <w:r w:rsidRPr="00373C78">
              <w:rPr>
                <w:rFonts w:ascii="Times New Roman" w:hAnsi="Times New Roman"/>
                <w:sz w:val="24"/>
                <w:szCs w:val="24"/>
                <w:lang w:val="kk-KZ"/>
              </w:rPr>
              <w:t>ғ</w:t>
            </w:r>
            <w:r w:rsidRPr="00373C78">
              <w:rPr>
                <w:rFonts w:ascii="Century Schoolbook" w:hAnsi="Century Schoolbook" w:cs="Century Schoolbook"/>
                <w:sz w:val="24"/>
                <w:szCs w:val="24"/>
                <w:lang w:val="kk-KZ"/>
              </w:rPr>
              <w:t>а</w:t>
            </w:r>
            <w:r w:rsidRPr="00373C78">
              <w:rPr>
                <w:rFonts w:ascii="Times New Roman" w:hAnsi="Times New Roman"/>
                <w:sz w:val="24"/>
                <w:szCs w:val="24"/>
                <w:lang w:val="kk-KZ"/>
              </w:rPr>
              <w:t>қ</w:t>
            </w:r>
            <w:r w:rsidRPr="00373C78">
              <w:rPr>
                <w:rFonts w:ascii="Century Schoolbook" w:hAnsi="Century Schoolbook" w:cs="Century Schoolbook"/>
                <w:sz w:val="24"/>
                <w:szCs w:val="24"/>
                <w:lang w:val="kk-KZ"/>
              </w:rPr>
              <w:t>ты ж</w:t>
            </w:r>
            <w:r w:rsidRPr="00373C78">
              <w:rPr>
                <w:rFonts w:ascii="Times New Roman" w:hAnsi="Times New Roman"/>
                <w:sz w:val="24"/>
                <w:szCs w:val="24"/>
                <w:lang w:val="kk-KZ"/>
              </w:rPr>
              <w:t>ү</w:t>
            </w:r>
            <w:r w:rsidRPr="00373C78">
              <w:rPr>
                <w:rFonts w:ascii="Century Schoolbook" w:hAnsi="Century Schoolbook" w:cs="Century Schoolbook"/>
                <w:sz w:val="24"/>
                <w:szCs w:val="24"/>
                <w:lang w:val="kk-KZ"/>
              </w:rPr>
              <w:t>гіру.</w:t>
            </w:r>
          </w:p>
          <w:p w:rsidR="0010213B" w:rsidRPr="00E83715" w:rsidRDefault="0010213B" w:rsidP="00D70856">
            <w:pPr>
              <w:rPr>
                <w:rFonts w:ascii="Times New Roman" w:eastAsia="Times New Roman" w:hAnsi="Times New Roman"/>
                <w:sz w:val="24"/>
                <w:szCs w:val="24"/>
                <w:lang w:val="kk-KZ"/>
              </w:rPr>
            </w:pPr>
            <w:r w:rsidRPr="00FF439B">
              <w:rPr>
                <w:sz w:val="28"/>
                <w:szCs w:val="28"/>
                <w:lang w:val="kk-KZ"/>
              </w:rPr>
              <w:t xml:space="preserve"> </w:t>
            </w:r>
          </w:p>
        </w:tc>
        <w:tc>
          <w:tcPr>
            <w:tcW w:w="3119" w:type="dxa"/>
            <w:gridSpan w:val="5"/>
          </w:tcPr>
          <w:p w:rsidR="0010213B" w:rsidRPr="00081557" w:rsidRDefault="0010213B" w:rsidP="00D70856">
            <w:pPr>
              <w:rPr>
                <w:rFonts w:ascii="Times New Roman" w:eastAsia="Times New Roman" w:hAnsi="Times New Roman"/>
                <w:sz w:val="24"/>
                <w:szCs w:val="24"/>
                <w:lang w:val="kk-KZ"/>
              </w:rPr>
            </w:pPr>
            <w:r w:rsidRPr="00081557">
              <w:rPr>
                <w:rFonts w:ascii="Times New Roman" w:eastAsia="Times New Roman" w:hAnsi="Times New Roman"/>
                <w:sz w:val="24"/>
                <w:szCs w:val="24"/>
                <w:lang w:val="kk-KZ"/>
              </w:rPr>
              <w:t>1.Музыка</w:t>
            </w:r>
          </w:p>
          <w:p w:rsidR="0010213B" w:rsidRPr="00373C78" w:rsidRDefault="0010213B" w:rsidP="00D70856">
            <w:pPr>
              <w:rPr>
                <w:b/>
                <w:sz w:val="24"/>
                <w:szCs w:val="24"/>
                <w:lang w:val="kk-KZ"/>
              </w:rPr>
            </w:pPr>
            <w:r w:rsidRPr="00373C78">
              <w:rPr>
                <w:rFonts w:ascii="Times New Roman" w:hAnsi="Times New Roman"/>
                <w:sz w:val="24"/>
                <w:szCs w:val="24"/>
                <w:lang w:val="kk-KZ"/>
              </w:rPr>
              <w:t xml:space="preserve">Таныс әндерді орындауда балаларға арналған әртүрлі шулы музыкалық аспаптарды қолдану. </w:t>
            </w:r>
            <w:r w:rsidRPr="00373C78">
              <w:rPr>
                <w:rFonts w:ascii="Times New Roman" w:hAnsi="Times New Roman"/>
                <w:b/>
                <w:sz w:val="24"/>
                <w:szCs w:val="24"/>
                <w:lang w:val="kk-KZ"/>
              </w:rPr>
              <w:t xml:space="preserve">      </w:t>
            </w:r>
          </w:p>
          <w:p w:rsidR="0010213B" w:rsidRDefault="0010213B" w:rsidP="00D70856">
            <w:pPr>
              <w:rPr>
                <w:b/>
                <w:sz w:val="24"/>
                <w:szCs w:val="24"/>
                <w:lang w:val="kk-KZ"/>
              </w:rPr>
            </w:pPr>
            <w:r w:rsidRPr="00373C78">
              <w:rPr>
                <w:b/>
                <w:sz w:val="24"/>
                <w:szCs w:val="24"/>
                <w:lang w:val="kk-KZ"/>
              </w:rPr>
              <w:t xml:space="preserve">   </w:t>
            </w:r>
          </w:p>
          <w:p w:rsidR="0010213B" w:rsidRPr="00251D14" w:rsidRDefault="0010213B" w:rsidP="00D70856">
            <w:pPr>
              <w:rPr>
                <w:rFonts w:ascii="Times New Roman" w:eastAsia="Times New Roman" w:hAnsi="Times New Roman"/>
                <w:sz w:val="24"/>
                <w:szCs w:val="24"/>
                <w:lang w:val="kk-KZ"/>
              </w:rPr>
            </w:pPr>
            <w:r>
              <w:rPr>
                <w:rFonts w:ascii="Times New Roman" w:eastAsia="Times New Roman" w:hAnsi="Times New Roman"/>
                <w:sz w:val="24"/>
                <w:szCs w:val="24"/>
                <w:lang w:val="kk-KZ"/>
              </w:rPr>
              <w:t>3.</w:t>
            </w:r>
            <w:r w:rsidRPr="00373C78">
              <w:rPr>
                <w:rFonts w:ascii="Times New Roman" w:eastAsia="Times New Roman" w:hAnsi="Times New Roman"/>
                <w:sz w:val="24"/>
                <w:szCs w:val="24"/>
                <w:lang w:val="kk-KZ"/>
              </w:rPr>
              <w:t>Дене шын</w:t>
            </w:r>
            <w:r w:rsidRPr="00E83715">
              <w:rPr>
                <w:rFonts w:ascii="Times New Roman" w:eastAsia="Times New Roman" w:hAnsi="Times New Roman"/>
                <w:sz w:val="24"/>
                <w:szCs w:val="24"/>
                <w:lang w:val="kk-KZ"/>
              </w:rPr>
              <w:t>ыктыру</w:t>
            </w:r>
            <w:r>
              <w:rPr>
                <w:rFonts w:ascii="Times New Roman" w:eastAsia="Times New Roman" w:hAnsi="Times New Roman"/>
                <w:sz w:val="24"/>
                <w:szCs w:val="24"/>
                <w:lang w:val="kk-KZ"/>
              </w:rPr>
              <w:t xml:space="preserve">                             </w:t>
            </w:r>
            <w:r w:rsidRPr="00251D14">
              <w:rPr>
                <w:rFonts w:ascii="Times New Roman" w:hAnsi="Times New Roman"/>
                <w:sz w:val="24"/>
                <w:szCs w:val="24"/>
                <w:lang w:val="kk-KZ"/>
              </w:rPr>
              <w:t>. Бір аяқты жоғары көтеріп, жоғары көтерілген аяқтың астынан затты бір қолдан екінші қолға беруді қалыптастыру.</w:t>
            </w:r>
          </w:p>
          <w:p w:rsidR="0010213B" w:rsidRPr="00E83715" w:rsidRDefault="0010213B" w:rsidP="00D70856">
            <w:pPr>
              <w:rPr>
                <w:rFonts w:ascii="Times New Roman" w:hAnsi="Times New Roman"/>
                <w:sz w:val="24"/>
                <w:szCs w:val="24"/>
                <w:lang w:val="kk-KZ"/>
              </w:rPr>
            </w:pPr>
            <w:r w:rsidRPr="00E83715">
              <w:rPr>
                <w:rFonts w:ascii="Times New Roman" w:hAnsi="Times New Roman"/>
                <w:sz w:val="24"/>
                <w:szCs w:val="24"/>
                <w:lang w:val="kk-KZ"/>
              </w:rPr>
              <w:t>Ойын: «Маған қарай еңбекте» ойынын ойнау.</w:t>
            </w:r>
          </w:p>
          <w:p w:rsidR="0010213B" w:rsidRPr="00E83715" w:rsidRDefault="0010213B" w:rsidP="00D70856">
            <w:pP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Қорытынды: Тыныс алу жаттығуын орындау.</w:t>
            </w:r>
          </w:p>
        </w:tc>
        <w:tc>
          <w:tcPr>
            <w:tcW w:w="1984" w:type="dxa"/>
          </w:tcPr>
          <w:p w:rsidR="0010213B" w:rsidRPr="00E83715" w:rsidRDefault="0010213B" w:rsidP="00D70856">
            <w:pPr>
              <w:rPr>
                <w:rFonts w:ascii="Times New Roman" w:eastAsia="Times New Roman" w:hAnsi="Times New Roman"/>
                <w:sz w:val="24"/>
                <w:szCs w:val="24"/>
                <w:lang w:val="kk-KZ"/>
              </w:rPr>
            </w:pPr>
            <w:r>
              <w:rPr>
                <w:rFonts w:ascii="Times New Roman" w:eastAsia="Times New Roman" w:hAnsi="Times New Roman"/>
                <w:sz w:val="24"/>
                <w:szCs w:val="24"/>
                <w:lang w:val="kk-KZ"/>
              </w:rPr>
              <w:t>4.</w:t>
            </w:r>
            <w:r w:rsidRPr="00E83715">
              <w:rPr>
                <w:rFonts w:ascii="Times New Roman" w:eastAsia="Times New Roman" w:hAnsi="Times New Roman"/>
                <w:sz w:val="24"/>
                <w:szCs w:val="24"/>
                <w:lang w:val="kk-KZ"/>
              </w:rPr>
              <w:t>Дене шыныктыру (жүзу)</w:t>
            </w:r>
          </w:p>
          <w:p w:rsidR="0010213B" w:rsidRPr="00E83715" w:rsidRDefault="0010213B" w:rsidP="00D70856">
            <w:pPr>
              <w:spacing w:line="256" w:lineRule="auto"/>
              <w:rPr>
                <w:rFonts w:ascii="Times New Roman" w:eastAsia="Times New Roman" w:hAnsi="Times New Roman"/>
                <w:color w:val="000000"/>
                <w:sz w:val="24"/>
                <w:szCs w:val="24"/>
                <w:lang w:val="kk-KZ"/>
              </w:rPr>
            </w:pPr>
            <w:r w:rsidRPr="00E83715">
              <w:rPr>
                <w:rFonts w:ascii="Times New Roman" w:eastAsia="Times New Roman" w:hAnsi="Times New Roman"/>
                <w:color w:val="000000"/>
                <w:sz w:val="24"/>
                <w:szCs w:val="24"/>
                <w:lang w:val="kk-KZ"/>
              </w:rPr>
              <w:t>Негізгі қимыл</w:t>
            </w:r>
            <w:r>
              <w:rPr>
                <w:rFonts w:ascii="Times New Roman" w:eastAsia="Times New Roman" w:hAnsi="Times New Roman"/>
                <w:color w:val="000000"/>
                <w:sz w:val="24"/>
                <w:szCs w:val="24"/>
                <w:lang w:val="kk-KZ"/>
              </w:rPr>
              <w:t xml:space="preserve"> </w:t>
            </w:r>
            <w:r w:rsidRPr="00E83715">
              <w:rPr>
                <w:rFonts w:ascii="Times New Roman" w:eastAsia="Times New Roman" w:hAnsi="Times New Roman"/>
                <w:color w:val="000000"/>
                <w:sz w:val="24"/>
                <w:szCs w:val="24"/>
                <w:lang w:val="kk-KZ"/>
              </w:rPr>
              <w:t>-қозғалыс жаттығулары:</w:t>
            </w:r>
          </w:p>
          <w:p w:rsidR="0010213B" w:rsidRPr="00E83715" w:rsidRDefault="0010213B" w:rsidP="00D70856">
            <w:pPr>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Алақан мен тізеге тіреле, тура бағытта еңбектеу.</w:t>
            </w:r>
          </w:p>
          <w:p w:rsidR="0010213B" w:rsidRPr="00E83715" w:rsidRDefault="0010213B" w:rsidP="00D70856">
            <w:pPr>
              <w:spacing w:line="256" w:lineRule="auto"/>
              <w:rPr>
                <w:rFonts w:ascii="Times New Roman" w:eastAsia="Times New Roman" w:hAnsi="Times New Roman"/>
                <w:color w:val="000000"/>
                <w:sz w:val="24"/>
                <w:szCs w:val="24"/>
                <w:lang w:val="kk-KZ"/>
              </w:rPr>
            </w:pPr>
            <w:r w:rsidRPr="00E83715">
              <w:rPr>
                <w:rFonts w:ascii="Times New Roman" w:eastAsia="Times New Roman" w:hAnsi="Times New Roman"/>
                <w:color w:val="000000"/>
                <w:sz w:val="24"/>
                <w:szCs w:val="24"/>
                <w:lang w:val="kk-KZ"/>
              </w:rPr>
              <w:t xml:space="preserve">Ойын: </w:t>
            </w:r>
            <w:r w:rsidRPr="00E83715">
              <w:rPr>
                <w:rFonts w:ascii="Times New Roman" w:eastAsia="Times New Roman" w:hAnsi="Times New Roman"/>
                <w:sz w:val="24"/>
                <w:szCs w:val="24"/>
                <w:lang w:val="kk-KZ"/>
              </w:rPr>
              <w:t>«Қояным, қояным тұршы»</w:t>
            </w:r>
            <w:r w:rsidRPr="00E83715">
              <w:rPr>
                <w:rFonts w:ascii="Times New Roman" w:eastAsia="Times New Roman" w:hAnsi="Times New Roman"/>
                <w:color w:val="000000"/>
                <w:sz w:val="24"/>
                <w:szCs w:val="24"/>
                <w:lang w:val="kk-KZ"/>
              </w:rPr>
              <w:t xml:space="preserve"> ойынын ойнау.</w:t>
            </w:r>
          </w:p>
          <w:p w:rsidR="0010213B" w:rsidRPr="00373C78" w:rsidRDefault="0010213B" w:rsidP="00D70856">
            <w:pPr>
              <w:rPr>
                <w:rFonts w:ascii="Times New Roman" w:hAnsi="Times New Roman"/>
                <w:color w:val="000000" w:themeColor="text1"/>
                <w:sz w:val="24"/>
                <w:lang w:val="kk-KZ"/>
              </w:rPr>
            </w:pPr>
            <w:r w:rsidRPr="00373C78">
              <w:rPr>
                <w:rFonts w:ascii="Times New Roman" w:eastAsia="Times New Roman" w:hAnsi="Times New Roman"/>
                <w:color w:val="000000"/>
                <w:sz w:val="24"/>
                <w:szCs w:val="24"/>
                <w:lang w:val="kk-KZ"/>
              </w:rPr>
              <w:t>Қорытынды: «Бокс» тыныс алу жаттығуы</w:t>
            </w:r>
            <w:r w:rsidRPr="00373C78">
              <w:rPr>
                <w:rFonts w:ascii="Times New Roman" w:hAnsi="Times New Roman"/>
                <w:i/>
                <w:color w:val="000000" w:themeColor="text1"/>
                <w:kern w:val="2"/>
                <w:sz w:val="24"/>
                <w:lang w:val="kk-KZ" w:eastAsia="zh-TW"/>
              </w:rPr>
              <w:t xml:space="preserve"> Қауіпсіздік ережесін сақтау</w:t>
            </w:r>
          </w:p>
          <w:p w:rsidR="0010213B" w:rsidRPr="00E83715" w:rsidRDefault="0010213B" w:rsidP="00D70856">
            <w:pPr>
              <w:rPr>
                <w:rFonts w:ascii="Times New Roman" w:eastAsia="Times New Roman" w:hAnsi="Times New Roman"/>
                <w:color w:val="000000"/>
                <w:sz w:val="24"/>
                <w:szCs w:val="24"/>
                <w:lang w:val="kk-KZ"/>
              </w:rPr>
            </w:pPr>
          </w:p>
        </w:tc>
      </w:tr>
      <w:tr w:rsidR="0010213B" w:rsidRPr="00E83715" w:rsidTr="00D70856">
        <w:trPr>
          <w:trHeight w:val="938"/>
        </w:trPr>
        <w:tc>
          <w:tcPr>
            <w:tcW w:w="2835" w:type="dxa"/>
            <w:vMerge/>
          </w:tcPr>
          <w:p w:rsidR="0010213B" w:rsidRPr="00E83715" w:rsidRDefault="0010213B" w:rsidP="00D70856">
            <w:pPr>
              <w:ind w:left="110" w:right="223"/>
              <w:rPr>
                <w:rFonts w:ascii="Times New Roman" w:eastAsia="Times New Roman" w:hAnsi="Times New Roman"/>
                <w:sz w:val="24"/>
                <w:szCs w:val="24"/>
                <w:lang w:val="kk-KZ"/>
              </w:rPr>
            </w:pPr>
          </w:p>
        </w:tc>
        <w:tc>
          <w:tcPr>
            <w:tcW w:w="2553" w:type="dxa"/>
            <w:gridSpan w:val="3"/>
          </w:tcPr>
          <w:p w:rsidR="0010213B" w:rsidRPr="00E83715" w:rsidRDefault="0010213B" w:rsidP="00D70856">
            <w:pP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Көлік түрлерімен таныстыру.</w:t>
            </w:r>
          </w:p>
          <w:p w:rsidR="0010213B" w:rsidRPr="00E83715" w:rsidRDefault="0010213B" w:rsidP="00D70856">
            <w:pPr>
              <w:rPr>
                <w:rFonts w:ascii="Times New Roman" w:eastAsia="Times New Roman" w:hAnsi="Times New Roman"/>
                <w:sz w:val="24"/>
                <w:szCs w:val="24"/>
                <w:lang w:val="kk-KZ" w:eastAsia="ru-RU"/>
              </w:rPr>
            </w:pPr>
            <w:r w:rsidRPr="00E83715">
              <w:rPr>
                <w:rFonts w:ascii="Times New Roman" w:eastAsia="Times New Roman" w:hAnsi="Times New Roman"/>
                <w:sz w:val="24"/>
                <w:szCs w:val="24"/>
                <w:lang w:val="kk-KZ"/>
              </w:rPr>
              <w:t>К</w:t>
            </w:r>
            <w:r>
              <w:rPr>
                <w:rFonts w:ascii="Times New Roman" w:eastAsia="Times New Roman" w:hAnsi="Times New Roman"/>
                <w:sz w:val="24"/>
                <w:szCs w:val="24"/>
                <w:lang w:val="kk-KZ"/>
              </w:rPr>
              <w:t xml:space="preserve">өлік түрлерін таңдатып, сол бойынша </w:t>
            </w:r>
            <w:r w:rsidRPr="00E83715">
              <w:rPr>
                <w:rFonts w:ascii="Times New Roman" w:eastAsia="Times New Roman" w:hAnsi="Times New Roman"/>
                <w:sz w:val="24"/>
                <w:szCs w:val="24"/>
                <w:lang w:val="kk-KZ"/>
              </w:rPr>
              <w:t xml:space="preserve"> топқа бөліп, әр топпен </w:t>
            </w:r>
            <w:r w:rsidRPr="00E83715">
              <w:rPr>
                <w:rFonts w:ascii="Times New Roman" w:eastAsia="Times New Roman" w:hAnsi="Times New Roman"/>
                <w:sz w:val="24"/>
                <w:szCs w:val="24"/>
                <w:lang w:val="kk-KZ"/>
              </w:rPr>
              <w:lastRenderedPageBreak/>
              <w:t>ұйымдастырылған іс-әрекетін ұйымдастыру.</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қоршаған ортамен таныс</w:t>
            </w:r>
            <w:r>
              <w:rPr>
                <w:rFonts w:ascii="Times New Roman" w:eastAsia="Times New Roman" w:hAnsi="Times New Roman"/>
                <w:sz w:val="24"/>
                <w:szCs w:val="24"/>
                <w:lang w:val="kk-KZ"/>
              </w:rPr>
              <w:t>тыр</w:t>
            </w:r>
            <w:r w:rsidRPr="00E83715">
              <w:rPr>
                <w:rFonts w:ascii="Times New Roman" w:eastAsia="Times New Roman" w:hAnsi="Times New Roman"/>
                <w:sz w:val="24"/>
                <w:szCs w:val="24"/>
                <w:lang w:val="kk-KZ"/>
              </w:rPr>
              <w:t>у</w:t>
            </w:r>
            <w:r>
              <w:rPr>
                <w:rFonts w:ascii="Times New Roman" w:eastAsia="Times New Roman" w:hAnsi="Times New Roman"/>
                <w:sz w:val="24"/>
                <w:szCs w:val="24"/>
                <w:lang w:val="kk-KZ"/>
              </w:rPr>
              <w:t>, математика негіздері</w:t>
            </w:r>
            <w:r w:rsidRPr="00E83715">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t xml:space="preserve">                    </w:t>
            </w:r>
            <w:r w:rsidRPr="00E83715">
              <w:rPr>
                <w:rFonts w:ascii="Times New Roman" w:eastAsia="Times New Roman" w:hAnsi="Times New Roman"/>
                <w:sz w:val="24"/>
                <w:szCs w:val="24"/>
                <w:lang w:val="kk-KZ" w:eastAsia="ru-RU"/>
              </w:rPr>
              <w:t>Үстел үсті ойыны</w:t>
            </w:r>
          </w:p>
          <w:p w:rsidR="0010213B" w:rsidRPr="00E83715" w:rsidRDefault="0010213B" w:rsidP="00D70856">
            <w:pPr>
              <w:rPr>
                <w:rFonts w:ascii="Times New Roman" w:eastAsia="Times New Roman" w:hAnsi="Times New Roman"/>
                <w:sz w:val="24"/>
                <w:szCs w:val="24"/>
                <w:lang w:val="kk-KZ" w:eastAsia="ru-RU"/>
              </w:rPr>
            </w:pPr>
            <w:r w:rsidRPr="00E83715">
              <w:rPr>
                <w:rFonts w:ascii="Times New Roman" w:eastAsia="Times New Roman" w:hAnsi="Times New Roman"/>
                <w:sz w:val="24"/>
                <w:szCs w:val="24"/>
                <w:lang w:val="kk-KZ" w:eastAsia="ru-RU"/>
              </w:rPr>
              <w:t>«Бөліктерін тап»</w:t>
            </w:r>
          </w:p>
          <w:p w:rsidR="0010213B" w:rsidRPr="00E83715" w:rsidRDefault="0010213B" w:rsidP="00D70856">
            <w:pPr>
              <w:rPr>
                <w:rFonts w:ascii="Times New Roman" w:hAnsi="Times New Roman"/>
                <w:sz w:val="24"/>
                <w:szCs w:val="24"/>
                <w:lang w:val="kk-KZ"/>
              </w:rPr>
            </w:pPr>
            <w:r w:rsidRPr="00E83715">
              <w:rPr>
                <w:rFonts w:ascii="Times New Roman" w:hAnsi="Times New Roman"/>
                <w:sz w:val="24"/>
                <w:szCs w:val="24"/>
                <w:lang w:val="kk-KZ"/>
              </w:rPr>
              <w:t>Мақсаты: Балаларға берілген суреттердің бөлігін тауып композиция құрастыру</w:t>
            </w:r>
          </w:p>
          <w:p w:rsidR="0010213B" w:rsidRPr="00E83715" w:rsidRDefault="0010213B" w:rsidP="00D70856">
            <w:pPr>
              <w:rPr>
                <w:rFonts w:ascii="Times New Roman" w:eastAsia="Times New Roman" w:hAnsi="Times New Roman"/>
                <w:sz w:val="24"/>
                <w:szCs w:val="24"/>
                <w:lang w:val="kk-KZ"/>
              </w:rPr>
            </w:pPr>
            <w:r w:rsidRPr="00E83715">
              <w:rPr>
                <w:rFonts w:ascii="Times New Roman" w:hAnsi="Times New Roman"/>
                <w:sz w:val="24"/>
                <w:szCs w:val="24"/>
                <w:lang w:val="kk-KZ"/>
              </w:rPr>
              <w:t>Құрастыру</w:t>
            </w:r>
          </w:p>
          <w:p w:rsidR="0010213B" w:rsidRPr="00E83715" w:rsidRDefault="0010213B" w:rsidP="00D70856">
            <w:pPr>
              <w:rPr>
                <w:rFonts w:ascii="Times New Roman" w:eastAsia="Times New Roman" w:hAnsi="Times New Roman"/>
                <w:sz w:val="24"/>
                <w:szCs w:val="24"/>
                <w:lang w:val="kk-KZ"/>
              </w:rPr>
            </w:pPr>
          </w:p>
        </w:tc>
        <w:tc>
          <w:tcPr>
            <w:tcW w:w="2690" w:type="dxa"/>
            <w:gridSpan w:val="3"/>
          </w:tcPr>
          <w:p w:rsidR="0010213B" w:rsidRPr="00E83715" w:rsidRDefault="0010213B" w:rsidP="00D70856">
            <w:pP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lastRenderedPageBreak/>
              <w:t>Дидактикалық ойын</w:t>
            </w:r>
          </w:p>
          <w:p w:rsidR="0010213B" w:rsidRPr="00E83715" w:rsidRDefault="0010213B" w:rsidP="00D70856">
            <w:pP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«Көршісін тап» Мақсаты: Сандарды реттілікпен қоюды үйрету.</w:t>
            </w:r>
          </w:p>
          <w:p w:rsidR="0010213B" w:rsidRPr="00E83715" w:rsidRDefault="0010213B" w:rsidP="00D70856">
            <w:pPr>
              <w:rPr>
                <w:rFonts w:ascii="Times New Roman" w:eastAsia="Times New Roman" w:hAnsi="Times New Roman"/>
                <w:sz w:val="24"/>
                <w:szCs w:val="24"/>
                <w:lang w:val="kk-KZ" w:eastAsia="ru-RU"/>
              </w:rPr>
            </w:pPr>
            <w:r>
              <w:rPr>
                <w:rFonts w:ascii="Times New Roman" w:eastAsia="Times New Roman" w:hAnsi="Times New Roman"/>
                <w:sz w:val="24"/>
                <w:szCs w:val="24"/>
                <w:lang w:val="kk-KZ"/>
              </w:rPr>
              <w:t>Математика негіздері</w:t>
            </w:r>
            <w:r w:rsidRPr="00E83715">
              <w:rPr>
                <w:rFonts w:ascii="Times New Roman" w:eastAsia="Times New Roman" w:hAnsi="Times New Roman"/>
                <w:sz w:val="24"/>
                <w:szCs w:val="24"/>
                <w:lang w:val="kk-KZ" w:eastAsia="ru-RU"/>
              </w:rPr>
              <w:t xml:space="preserve"> </w:t>
            </w:r>
            <w:r w:rsidRPr="00E83715">
              <w:rPr>
                <w:rFonts w:ascii="Times New Roman" w:eastAsia="Times New Roman" w:hAnsi="Times New Roman"/>
                <w:sz w:val="24"/>
                <w:szCs w:val="24"/>
                <w:lang w:val="kk-KZ" w:eastAsia="ru-RU"/>
              </w:rPr>
              <w:lastRenderedPageBreak/>
              <w:t xml:space="preserve">Дидактикалық ойын  </w:t>
            </w:r>
          </w:p>
          <w:p w:rsidR="0010213B" w:rsidRPr="00E83715" w:rsidRDefault="0010213B" w:rsidP="00D70856">
            <w:pPr>
              <w:rPr>
                <w:rFonts w:ascii="Times New Roman" w:eastAsia="Times New Roman" w:hAnsi="Times New Roman"/>
                <w:sz w:val="24"/>
                <w:szCs w:val="24"/>
                <w:lang w:val="kk-KZ" w:eastAsia="ru-RU"/>
              </w:rPr>
            </w:pPr>
            <w:r w:rsidRPr="00E83715">
              <w:rPr>
                <w:rFonts w:ascii="Times New Roman" w:eastAsia="Times New Roman" w:hAnsi="Times New Roman"/>
                <w:sz w:val="24"/>
                <w:szCs w:val="24"/>
                <w:lang w:val="kk-KZ" w:eastAsia="ru-RU"/>
              </w:rPr>
              <w:t>«Суретті толықтыр»</w:t>
            </w:r>
          </w:p>
          <w:p w:rsidR="0010213B" w:rsidRPr="00E83715" w:rsidRDefault="0010213B" w:rsidP="00D70856">
            <w:pPr>
              <w:rPr>
                <w:rFonts w:ascii="Times New Roman" w:hAnsi="Times New Roman"/>
                <w:sz w:val="24"/>
                <w:szCs w:val="24"/>
                <w:lang w:val="kk-KZ" w:eastAsia="ru-RU"/>
              </w:rPr>
            </w:pPr>
            <w:r w:rsidRPr="00E83715">
              <w:rPr>
                <w:rFonts w:ascii="Times New Roman" w:hAnsi="Times New Roman"/>
                <w:sz w:val="24"/>
                <w:szCs w:val="24"/>
                <w:lang w:val="kk-KZ" w:eastAsia="ru-RU"/>
              </w:rPr>
              <w:t>Мақсаты: Ұсақ элементтерді ересектердің көмегімен желімдеу</w:t>
            </w:r>
            <w:r>
              <w:rPr>
                <w:rFonts w:ascii="Times New Roman" w:hAnsi="Times New Roman"/>
                <w:sz w:val="24"/>
                <w:szCs w:val="24"/>
                <w:lang w:val="kk-KZ" w:eastAsia="ru-RU"/>
              </w:rPr>
              <w:t>.</w:t>
            </w:r>
          </w:p>
          <w:p w:rsidR="0010213B" w:rsidRPr="00E83715" w:rsidRDefault="0010213B" w:rsidP="00D70856">
            <w:pPr>
              <w:rPr>
                <w:rFonts w:ascii="Times New Roman" w:eastAsia="Times New Roman" w:hAnsi="Times New Roman"/>
                <w:sz w:val="24"/>
                <w:szCs w:val="24"/>
                <w:lang w:val="kk-KZ"/>
              </w:rPr>
            </w:pPr>
            <w:r w:rsidRPr="00E83715">
              <w:rPr>
                <w:rFonts w:ascii="Times New Roman" w:hAnsi="Times New Roman"/>
                <w:sz w:val="24"/>
                <w:szCs w:val="24"/>
                <w:lang w:val="kk-KZ" w:eastAsia="ru-RU"/>
              </w:rPr>
              <w:t>Жапсыру</w:t>
            </w:r>
          </w:p>
        </w:tc>
        <w:tc>
          <w:tcPr>
            <w:tcW w:w="2554" w:type="dxa"/>
            <w:gridSpan w:val="2"/>
          </w:tcPr>
          <w:p w:rsidR="0010213B" w:rsidRPr="00E83715" w:rsidRDefault="0010213B" w:rsidP="00D70856">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lastRenderedPageBreak/>
              <w:t>«Көліктердің санын санайық »</w:t>
            </w:r>
          </w:p>
          <w:p w:rsidR="0010213B" w:rsidRPr="00E83715" w:rsidRDefault="0010213B" w:rsidP="00D70856">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Балалар</w:t>
            </w:r>
            <w:r>
              <w:rPr>
                <w:rFonts w:ascii="Times New Roman" w:eastAsia="Times New Roman" w:hAnsi="Times New Roman"/>
                <w:sz w:val="24"/>
                <w:szCs w:val="24"/>
                <w:lang w:val="kk-KZ"/>
              </w:rPr>
              <w:t>ға  көліктерді ретімен  санауға үйрету.</w:t>
            </w:r>
          </w:p>
          <w:p w:rsidR="0010213B" w:rsidRPr="00E83715" w:rsidRDefault="0010213B" w:rsidP="00D70856">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lastRenderedPageBreak/>
              <w:t>Математика негіздері «</w:t>
            </w:r>
            <w:r w:rsidRPr="00E83715">
              <w:rPr>
                <w:rFonts w:ascii="Times New Roman" w:eastAsia="Times New Roman" w:hAnsi="Times New Roman"/>
                <w:sz w:val="24"/>
                <w:szCs w:val="24"/>
                <w:lang w:val="kk-KZ"/>
              </w:rPr>
              <w:t xml:space="preserve">Көліктер </w:t>
            </w:r>
            <w:r>
              <w:rPr>
                <w:rFonts w:ascii="Times New Roman" w:eastAsia="Times New Roman" w:hAnsi="Times New Roman"/>
                <w:sz w:val="24"/>
                <w:szCs w:val="24"/>
                <w:lang w:val="kk-KZ"/>
              </w:rPr>
              <w:t>жүретін ұзын және қысқа жолдар»</w:t>
            </w:r>
          </w:p>
          <w:p w:rsidR="0010213B" w:rsidRPr="00E83715" w:rsidRDefault="0010213B" w:rsidP="00D70856">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Машиналарға арналған жолдарды салып бояуға дағдыландыру.                               Сурет салу</w:t>
            </w:r>
          </w:p>
        </w:tc>
        <w:tc>
          <w:tcPr>
            <w:tcW w:w="3119" w:type="dxa"/>
            <w:gridSpan w:val="5"/>
          </w:tcPr>
          <w:p w:rsidR="0010213B" w:rsidRPr="00E83715" w:rsidRDefault="0010213B" w:rsidP="00D70856">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lastRenderedPageBreak/>
              <w:t xml:space="preserve">«Көліктерді тап» </w:t>
            </w:r>
            <w:r w:rsidRPr="00E83715">
              <w:rPr>
                <w:rFonts w:ascii="Times New Roman" w:eastAsia="Times New Roman" w:hAnsi="Times New Roman"/>
                <w:sz w:val="24"/>
                <w:szCs w:val="24"/>
                <w:lang w:val="kk-KZ"/>
              </w:rPr>
              <w:t>дид</w:t>
            </w:r>
            <w:r>
              <w:rPr>
                <w:rFonts w:ascii="Times New Roman" w:eastAsia="Times New Roman" w:hAnsi="Times New Roman"/>
                <w:sz w:val="24"/>
                <w:szCs w:val="24"/>
                <w:lang w:val="kk-KZ"/>
              </w:rPr>
              <w:t>актикалық ойын</w:t>
            </w:r>
          </w:p>
          <w:p w:rsidR="0010213B" w:rsidRPr="00E83715" w:rsidRDefault="0010213B" w:rsidP="00D70856">
            <w:pP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 xml:space="preserve">Балаларға қиылған әртүрлі көліктердің дайын суреттері </w:t>
            </w:r>
            <w:r>
              <w:rPr>
                <w:rFonts w:ascii="Times New Roman" w:eastAsia="Times New Roman" w:hAnsi="Times New Roman"/>
                <w:sz w:val="24"/>
                <w:szCs w:val="24"/>
                <w:lang w:val="kk-KZ"/>
              </w:rPr>
              <w:t xml:space="preserve">беріледі.                      Қоршаған ортамен </w:t>
            </w:r>
            <w:r>
              <w:rPr>
                <w:rFonts w:ascii="Times New Roman" w:eastAsia="Times New Roman" w:hAnsi="Times New Roman"/>
                <w:sz w:val="24"/>
                <w:szCs w:val="24"/>
                <w:lang w:val="kk-KZ"/>
              </w:rPr>
              <w:lastRenderedPageBreak/>
              <w:t xml:space="preserve">таныстыру  </w:t>
            </w:r>
            <w:r w:rsidRPr="00E83715">
              <w:rPr>
                <w:rFonts w:ascii="Times New Roman" w:hAnsi="Times New Roman"/>
                <w:sz w:val="24"/>
                <w:szCs w:val="24"/>
                <w:lang w:val="kk-KZ"/>
              </w:rPr>
              <w:t>Дидактикалық ойын:</w:t>
            </w:r>
          </w:p>
          <w:p w:rsidR="0010213B" w:rsidRPr="00E83715" w:rsidRDefault="0010213B" w:rsidP="00D70856">
            <w:pPr>
              <w:pStyle w:val="ab"/>
              <w:shd w:val="clear" w:color="auto" w:fill="FFFFFF"/>
              <w:spacing w:before="0" w:beforeAutospacing="0" w:after="0" w:afterAutospacing="0" w:line="256" w:lineRule="auto"/>
              <w:rPr>
                <w:color w:val="000000"/>
                <w:lang w:val="kk-KZ" w:eastAsia="en-US"/>
              </w:rPr>
            </w:pPr>
            <w:r w:rsidRPr="00E83715">
              <w:rPr>
                <w:rStyle w:val="aa"/>
                <w:rFonts w:eastAsiaTheme="majorEastAsia"/>
                <w:color w:val="000000"/>
                <w:lang w:val="kk-KZ" w:eastAsia="en-US"/>
              </w:rPr>
              <w:t>«</w:t>
            </w:r>
            <w:r>
              <w:rPr>
                <w:color w:val="000000"/>
                <w:lang w:val="kk-KZ" w:eastAsia="en-US"/>
              </w:rPr>
              <w:t>Қызықты мақал -мәтелдер</w:t>
            </w:r>
            <w:r w:rsidRPr="00E83715">
              <w:rPr>
                <w:color w:val="000000"/>
                <w:lang w:val="kk-KZ" w:eastAsia="en-US"/>
              </w:rPr>
              <w:t>»</w:t>
            </w:r>
          </w:p>
          <w:p w:rsidR="0010213B" w:rsidRPr="00E83715" w:rsidRDefault="0010213B" w:rsidP="00D70856">
            <w:pPr>
              <w:pStyle w:val="ab"/>
              <w:shd w:val="clear" w:color="auto" w:fill="FFFFFF"/>
              <w:spacing w:before="0" w:beforeAutospacing="0" w:after="0" w:afterAutospacing="0" w:line="256" w:lineRule="auto"/>
              <w:rPr>
                <w:color w:val="000000"/>
                <w:lang w:val="kk-KZ" w:eastAsia="en-US"/>
              </w:rPr>
            </w:pPr>
            <w:r w:rsidRPr="00E83715">
              <w:rPr>
                <w:color w:val="000000"/>
                <w:lang w:val="kk-KZ" w:eastAsia="en-US"/>
              </w:rPr>
              <w:t>Шарты:</w:t>
            </w:r>
            <w:r>
              <w:rPr>
                <w:color w:val="000000"/>
                <w:lang w:val="kk-KZ" w:eastAsia="en-US"/>
              </w:rPr>
              <w:t xml:space="preserve"> Отан туралы мақал - мәтелдерді айтуға</w:t>
            </w:r>
            <w:r>
              <w:rPr>
                <w:color w:val="000000"/>
                <w:lang w:val="kk-KZ"/>
              </w:rPr>
              <w:t xml:space="preserve">   қызығушылықтарын</w:t>
            </w:r>
            <w:r w:rsidRPr="00E83715">
              <w:rPr>
                <w:color w:val="000000"/>
                <w:lang w:val="kk-KZ"/>
              </w:rPr>
              <w:t xml:space="preserve"> арттыру. </w:t>
            </w:r>
          </w:p>
          <w:p w:rsidR="0010213B" w:rsidRPr="00E83715" w:rsidRDefault="0010213B" w:rsidP="00D70856">
            <w:pPr>
              <w:rPr>
                <w:rFonts w:ascii="Times New Roman" w:hAnsi="Times New Roman"/>
                <w:color w:val="000000"/>
                <w:sz w:val="24"/>
                <w:szCs w:val="24"/>
                <w:lang w:val="kk-KZ"/>
              </w:rPr>
            </w:pPr>
            <w:r w:rsidRPr="00E83715">
              <w:rPr>
                <w:rFonts w:ascii="Times New Roman" w:hAnsi="Times New Roman"/>
                <w:bCs/>
                <w:sz w:val="24"/>
                <w:szCs w:val="24"/>
                <w:lang w:val="kk-KZ"/>
              </w:rPr>
              <w:t>Көркем әдебиет</w:t>
            </w:r>
            <w:r>
              <w:rPr>
                <w:rFonts w:ascii="Times New Roman" w:hAnsi="Times New Roman"/>
                <w:color w:val="000000"/>
                <w:sz w:val="24"/>
                <w:szCs w:val="24"/>
                <w:lang w:val="kk-KZ"/>
              </w:rPr>
              <w:t>,</w:t>
            </w:r>
          </w:p>
          <w:p w:rsidR="0010213B" w:rsidRPr="00E83715" w:rsidRDefault="0010213B" w:rsidP="00D70856">
            <w:pPr>
              <w:spacing w:line="256" w:lineRule="auto"/>
              <w:rPr>
                <w:rFonts w:ascii="Times New Roman" w:hAnsi="Times New Roman"/>
                <w:sz w:val="24"/>
                <w:szCs w:val="24"/>
                <w:lang w:val="kk-KZ"/>
              </w:rPr>
            </w:pPr>
            <w:r w:rsidRPr="00E83715">
              <w:rPr>
                <w:rFonts w:ascii="Times New Roman" w:eastAsia="Times New Roman" w:hAnsi="Times New Roman"/>
                <w:sz w:val="24"/>
                <w:szCs w:val="24"/>
                <w:lang w:val="kk-KZ"/>
              </w:rPr>
              <w:t>сөйлеуді дамыту</w:t>
            </w:r>
          </w:p>
        </w:tc>
        <w:tc>
          <w:tcPr>
            <w:tcW w:w="1984" w:type="dxa"/>
          </w:tcPr>
          <w:p w:rsidR="0010213B" w:rsidRPr="00E83715" w:rsidRDefault="0010213B" w:rsidP="00D70856">
            <w:pPr>
              <w:widowControl w:val="0"/>
              <w:spacing w:line="256" w:lineRule="auto"/>
              <w:rPr>
                <w:rFonts w:ascii="Times New Roman" w:eastAsia="Times New Roman" w:hAnsi="Times New Roman"/>
                <w:sz w:val="24"/>
                <w:szCs w:val="24"/>
                <w:lang w:val="kk-KZ"/>
              </w:rPr>
            </w:pPr>
          </w:p>
        </w:tc>
      </w:tr>
      <w:tr w:rsidR="0010213B" w:rsidRPr="00382E79" w:rsidTr="00D70856">
        <w:trPr>
          <w:trHeight w:val="275"/>
        </w:trPr>
        <w:tc>
          <w:tcPr>
            <w:tcW w:w="2835" w:type="dxa"/>
          </w:tcPr>
          <w:p w:rsidR="0010213B" w:rsidRPr="00E83715" w:rsidRDefault="0010213B" w:rsidP="00D70856">
            <w:pPr>
              <w:ind w:left="110"/>
              <w:rPr>
                <w:rFonts w:ascii="Times New Roman" w:eastAsia="Times New Roman" w:hAnsi="Times New Roman"/>
                <w:sz w:val="24"/>
                <w:szCs w:val="24"/>
                <w:lang w:val="kk-KZ"/>
              </w:rPr>
            </w:pPr>
            <w:r w:rsidRPr="00E83715">
              <w:rPr>
                <w:rFonts w:ascii="Times New Roman" w:eastAsia="Times New Roman" w:hAnsi="Times New Roman"/>
                <w:sz w:val="24"/>
                <w:szCs w:val="24"/>
                <w:lang w:val="kk-KZ"/>
              </w:rPr>
              <w:lastRenderedPageBreak/>
              <w:t>2-таңғы ас</w:t>
            </w:r>
          </w:p>
        </w:tc>
        <w:tc>
          <w:tcPr>
            <w:tcW w:w="12900" w:type="dxa"/>
            <w:gridSpan w:val="14"/>
          </w:tcPr>
          <w:p w:rsidR="0010213B" w:rsidRPr="005A5A68" w:rsidRDefault="0010213B" w:rsidP="00D70856">
            <w:pPr>
              <w:spacing w:line="256" w:lineRule="auto"/>
              <w:rPr>
                <w:rFonts w:ascii="Times New Roman" w:hAnsi="Times New Roman"/>
                <w:color w:val="000000"/>
                <w:sz w:val="24"/>
                <w:szCs w:val="24"/>
                <w:lang w:val="kk-KZ"/>
              </w:rPr>
            </w:pPr>
            <w:r w:rsidRPr="00E83715">
              <w:rPr>
                <w:rFonts w:ascii="Times New Roman" w:hAnsi="Times New Roman"/>
                <w:color w:val="000000"/>
                <w:sz w:val="24"/>
                <w:szCs w:val="24"/>
                <w:lang w:val="kk-KZ"/>
              </w:rPr>
              <w:t>Үстел басында өзін дұрыс ұстауға үйрету</w:t>
            </w:r>
            <w:r>
              <w:rPr>
                <w:rFonts w:ascii="Times New Roman" w:hAnsi="Times New Roman"/>
                <w:color w:val="000000"/>
                <w:sz w:val="24"/>
                <w:szCs w:val="24"/>
                <w:lang w:val="kk-KZ"/>
              </w:rPr>
              <w:t xml:space="preserve">. </w:t>
            </w:r>
            <w:r w:rsidRPr="005A5A68">
              <w:rPr>
                <w:rFonts w:ascii="Times New Roman" w:hAnsi="Times New Roman"/>
                <w:color w:val="000000"/>
                <w:sz w:val="24"/>
                <w:szCs w:val="24"/>
                <w:lang w:val="kk-KZ"/>
              </w:rPr>
              <w:t xml:space="preserve">Тамақты төкпей ішуді үйрету </w:t>
            </w:r>
            <w:r>
              <w:rPr>
                <w:rFonts w:ascii="Times New Roman" w:hAnsi="Times New Roman"/>
                <w:color w:val="000000"/>
                <w:sz w:val="24"/>
                <w:szCs w:val="24"/>
                <w:lang w:val="kk-KZ"/>
              </w:rPr>
              <w:t xml:space="preserve">. </w:t>
            </w:r>
            <w:r w:rsidRPr="005A5A68">
              <w:rPr>
                <w:rFonts w:ascii="Times New Roman" w:hAnsi="Times New Roman"/>
                <w:color w:val="000000"/>
                <w:sz w:val="24"/>
                <w:szCs w:val="24"/>
                <w:lang w:val="kk-KZ"/>
              </w:rPr>
              <w:t xml:space="preserve">Тамақпен ойнауға </w:t>
            </w:r>
            <w:r w:rsidRPr="005A5A68">
              <w:rPr>
                <w:rFonts w:ascii="Times New Roman" w:hAnsi="Times New Roman"/>
                <w:sz w:val="24"/>
                <w:szCs w:val="24"/>
                <w:lang w:val="kk-KZ"/>
              </w:rPr>
              <w:t>болмайты</w:t>
            </w:r>
            <w:r w:rsidRPr="00E83715">
              <w:rPr>
                <w:rFonts w:ascii="Times New Roman" w:hAnsi="Times New Roman"/>
                <w:sz w:val="24"/>
                <w:szCs w:val="24"/>
                <w:lang w:val="kk-KZ"/>
              </w:rPr>
              <w:t>н</w:t>
            </w:r>
            <w:r w:rsidRPr="005A5A68">
              <w:rPr>
                <w:rFonts w:ascii="Times New Roman" w:hAnsi="Times New Roman"/>
                <w:sz w:val="24"/>
                <w:szCs w:val="24"/>
                <w:lang w:val="kk-KZ"/>
              </w:rPr>
              <w:t>ын</w:t>
            </w:r>
            <w:r w:rsidRPr="005A5A68">
              <w:rPr>
                <w:rFonts w:ascii="Times New Roman" w:hAnsi="Times New Roman"/>
                <w:color w:val="000000"/>
                <w:sz w:val="24"/>
                <w:szCs w:val="24"/>
                <w:lang w:val="kk-KZ"/>
              </w:rPr>
              <w:t xml:space="preserve"> ескерту</w:t>
            </w:r>
          </w:p>
          <w:p w:rsidR="0010213B" w:rsidRPr="005A5A68" w:rsidRDefault="0010213B" w:rsidP="00D70856">
            <w:pPr>
              <w:spacing w:line="256" w:lineRule="auto"/>
              <w:rPr>
                <w:rFonts w:ascii="Times New Roman" w:hAnsi="Times New Roman"/>
                <w:color w:val="000000"/>
                <w:sz w:val="24"/>
                <w:szCs w:val="24"/>
                <w:lang w:val="kk-KZ"/>
              </w:rPr>
            </w:pPr>
            <w:r w:rsidRPr="005A5A68">
              <w:rPr>
                <w:rFonts w:ascii="Times New Roman" w:hAnsi="Times New Roman"/>
                <w:color w:val="000000"/>
                <w:sz w:val="24"/>
                <w:szCs w:val="24"/>
                <w:lang w:val="kk-KZ"/>
              </w:rPr>
              <w:t>Үлкендердің қасында,</w:t>
            </w:r>
            <w:r>
              <w:rPr>
                <w:rFonts w:ascii="Times New Roman" w:hAnsi="Times New Roman"/>
                <w:color w:val="000000"/>
                <w:sz w:val="24"/>
                <w:szCs w:val="24"/>
                <w:lang w:val="kk-KZ"/>
              </w:rPr>
              <w:t xml:space="preserve"> қ</w:t>
            </w:r>
            <w:r w:rsidRPr="005A5A68">
              <w:rPr>
                <w:rFonts w:ascii="Times New Roman" w:hAnsi="Times New Roman"/>
                <w:color w:val="000000"/>
                <w:sz w:val="24"/>
                <w:szCs w:val="24"/>
                <w:lang w:val="kk-KZ"/>
              </w:rPr>
              <w:t>олды бұрын созбаймыз.</w:t>
            </w:r>
          </w:p>
        </w:tc>
      </w:tr>
      <w:tr w:rsidR="0010213B" w:rsidRPr="004937CC" w:rsidTr="00D70856">
        <w:trPr>
          <w:trHeight w:val="958"/>
        </w:trPr>
        <w:tc>
          <w:tcPr>
            <w:tcW w:w="2835" w:type="dxa"/>
          </w:tcPr>
          <w:p w:rsidR="0010213B" w:rsidRPr="00E83715" w:rsidRDefault="0010213B" w:rsidP="00D70856">
            <w:pPr>
              <w:ind w:left="110"/>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Серуенге дайындық</w:t>
            </w:r>
          </w:p>
        </w:tc>
        <w:tc>
          <w:tcPr>
            <w:tcW w:w="12900" w:type="dxa"/>
            <w:gridSpan w:val="14"/>
          </w:tcPr>
          <w:p w:rsidR="0010213B" w:rsidRPr="00E83715" w:rsidRDefault="0010213B" w:rsidP="00D70856">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К</w:t>
            </w:r>
            <w:r w:rsidRPr="00E83715">
              <w:rPr>
                <w:rFonts w:ascii="Times New Roman" w:eastAsia="Times New Roman" w:hAnsi="Times New Roman"/>
                <w:sz w:val="24"/>
                <w:szCs w:val="24"/>
                <w:lang w:val="kk-KZ"/>
              </w:rPr>
              <w:t>иімді дұрыс бүктеуді, ілуді, аяқ-киімді түзу қоюды үйрету;</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 xml:space="preserve">өз бетінше жылдам және дұрыс киінуді </w:t>
            </w:r>
            <w:r>
              <w:rPr>
                <w:rFonts w:ascii="Times New Roman" w:eastAsia="Times New Roman" w:hAnsi="Times New Roman"/>
                <w:sz w:val="24"/>
                <w:szCs w:val="24"/>
                <w:lang w:val="kk-KZ"/>
              </w:rPr>
              <w:t>(шешіне) әдетке айналдыру.</w:t>
            </w:r>
          </w:p>
          <w:p w:rsidR="0010213B" w:rsidRPr="00E83715" w:rsidRDefault="0010213B" w:rsidP="00D70856">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Ш</w:t>
            </w:r>
            <w:r w:rsidRPr="00E83715">
              <w:rPr>
                <w:rFonts w:ascii="Times New Roman" w:eastAsia="Times New Roman" w:hAnsi="Times New Roman"/>
                <w:sz w:val="24"/>
                <w:szCs w:val="24"/>
                <w:lang w:val="kk-KZ"/>
              </w:rPr>
              <w:t>кафқа ілінген, қойылған бас киім, сырт киім, аяқ-қиім сияқты заттарды өз орындарын б</w:t>
            </w:r>
            <w:r>
              <w:rPr>
                <w:rFonts w:ascii="Times New Roman" w:eastAsia="Times New Roman" w:hAnsi="Times New Roman"/>
                <w:sz w:val="24"/>
                <w:szCs w:val="24"/>
                <w:lang w:val="kk-KZ"/>
              </w:rPr>
              <w:t>іліп, тәртіп сақтауға тәрбиелеу.</w:t>
            </w:r>
          </w:p>
          <w:p w:rsidR="0010213B" w:rsidRPr="00E83715" w:rsidRDefault="0010213B" w:rsidP="00D70856">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А</w:t>
            </w:r>
            <w:r w:rsidRPr="00E83715">
              <w:rPr>
                <w:rFonts w:ascii="Times New Roman" w:eastAsia="Times New Roman" w:hAnsi="Times New Roman"/>
                <w:sz w:val="24"/>
                <w:szCs w:val="24"/>
                <w:lang w:val="kk-KZ"/>
              </w:rPr>
              <w:t>уа райына сай киінгенін қадағалау, киімді, аяқ-киімді таза ұстау;</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 xml:space="preserve"> көмек көрсетуге, алғыс айтуға тәрбиелеу.</w:t>
            </w:r>
            <w:r w:rsidRPr="00E7577B">
              <w:rPr>
                <w:rFonts w:ascii="Times New Roman" w:hAnsi="Times New Roman"/>
                <w:i/>
                <w:sz w:val="24"/>
                <w:szCs w:val="24"/>
                <w:lang w:val="kk-KZ"/>
              </w:rPr>
              <w:t xml:space="preserve"> Қауіпсіздік ережесі.</w:t>
            </w:r>
          </w:p>
        </w:tc>
      </w:tr>
      <w:tr w:rsidR="0010213B" w:rsidRPr="004937CC" w:rsidTr="00D70856">
        <w:trPr>
          <w:trHeight w:val="1125"/>
        </w:trPr>
        <w:tc>
          <w:tcPr>
            <w:tcW w:w="2835" w:type="dxa"/>
          </w:tcPr>
          <w:p w:rsidR="0010213B" w:rsidRPr="00E83715" w:rsidRDefault="0010213B" w:rsidP="00D70856">
            <w:pPr>
              <w:ind w:left="110"/>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Серуен</w:t>
            </w:r>
          </w:p>
        </w:tc>
        <w:tc>
          <w:tcPr>
            <w:tcW w:w="2410" w:type="dxa"/>
            <w:gridSpan w:val="2"/>
          </w:tcPr>
          <w:p w:rsidR="0010213B" w:rsidRPr="00E83715" w:rsidRDefault="0010213B" w:rsidP="00D70856">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«Күздегі өсімдіктердің түсін бақылау» Мақсаты: Күзде өлі табиғатта болатын құбылыс өсімдіктерге де әсер ететінін түсіндіру.  </w:t>
            </w:r>
          </w:p>
          <w:p w:rsidR="0010213B" w:rsidRPr="00E83715" w:rsidRDefault="0010213B" w:rsidP="00D70856">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Еңбек: Біздің ойын алаңы</w:t>
            </w:r>
          </w:p>
          <w:p w:rsidR="0010213B" w:rsidRPr="000A2D8F" w:rsidRDefault="0010213B" w:rsidP="00D70856">
            <w:pPr>
              <w:autoSpaceDE w:val="0"/>
              <w:autoSpaceDN w:val="0"/>
              <w:adjustRightInd w:val="0"/>
              <w:rPr>
                <w:rFonts w:ascii="Times New Roman" w:hAnsi="Times New Roman"/>
                <w:color w:val="000000"/>
                <w:sz w:val="24"/>
                <w:szCs w:val="24"/>
                <w:lang w:val="kk-KZ"/>
              </w:rPr>
            </w:pPr>
            <w:r>
              <w:rPr>
                <w:rFonts w:ascii="Times New Roman" w:eastAsia="Times New Roman" w:hAnsi="Times New Roman"/>
                <w:sz w:val="24"/>
                <w:szCs w:val="24"/>
                <w:lang w:val="kk-KZ"/>
              </w:rPr>
              <w:t xml:space="preserve">Мақсаты: Ойын алаңындағы сарғайып түскен жапырақтарды жинау. Еңбекқорлыққа баулу.                     </w:t>
            </w:r>
            <w:r w:rsidRPr="0086140E">
              <w:rPr>
                <w:rFonts w:ascii="Times New Roman" w:hAnsi="Times New Roman"/>
                <w:i/>
                <w:sz w:val="24"/>
                <w:szCs w:val="24"/>
                <w:lang w:val="kk-KZ"/>
              </w:rPr>
              <w:t xml:space="preserve">Экологииялық білім </w:t>
            </w:r>
            <w:r w:rsidRPr="0086140E">
              <w:rPr>
                <w:rFonts w:ascii="Times New Roman" w:hAnsi="Times New Roman"/>
                <w:i/>
                <w:sz w:val="24"/>
                <w:szCs w:val="24"/>
                <w:lang w:val="kk-KZ"/>
              </w:rPr>
              <w:lastRenderedPageBreak/>
              <w:t>беру және экологиялық мәдениеті.</w:t>
            </w:r>
          </w:p>
          <w:p w:rsidR="0010213B" w:rsidRPr="00E83715" w:rsidRDefault="0010213B" w:rsidP="00D70856">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Қимылды ойын.</w:t>
            </w:r>
          </w:p>
          <w:p w:rsidR="0010213B" w:rsidRPr="00E83715" w:rsidRDefault="0010213B" w:rsidP="00D70856">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«Тым - тырақай»</w:t>
            </w:r>
          </w:p>
          <w:p w:rsidR="0010213B" w:rsidRPr="00E83715" w:rsidRDefault="0010213B" w:rsidP="00D70856">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Мақсаты: </w:t>
            </w:r>
            <w:r w:rsidRPr="00E83715">
              <w:rPr>
                <w:rFonts w:ascii="Times New Roman" w:eastAsia="Times New Roman" w:hAnsi="Times New Roman"/>
                <w:sz w:val="24"/>
                <w:szCs w:val="24"/>
                <w:lang w:val="kk-KZ"/>
              </w:rPr>
              <w:t>Балаларды ойын шартына сай ойнай білуге баулу; шапшаңдыққа, зеректікке, кеңістікті бағдарлау, жылдам жүгіре білу қабілеттерін дамыту.</w:t>
            </w:r>
          </w:p>
        </w:tc>
        <w:tc>
          <w:tcPr>
            <w:tcW w:w="2833" w:type="dxa"/>
            <w:gridSpan w:val="4"/>
          </w:tcPr>
          <w:p w:rsidR="0010213B" w:rsidRPr="00E83715" w:rsidRDefault="0010213B" w:rsidP="00D70856">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lastRenderedPageBreak/>
              <w:t>«Өткінші жаңбырды бақылау»</w:t>
            </w:r>
            <w:r w:rsidRPr="00E83715">
              <w:rPr>
                <w:rFonts w:ascii="Times New Roman" w:eastAsia="Times New Roman" w:hAnsi="Times New Roman"/>
                <w:sz w:val="24"/>
                <w:szCs w:val="24"/>
                <w:lang w:val="kk-KZ"/>
              </w:rPr>
              <w:t xml:space="preserve"> </w:t>
            </w:r>
          </w:p>
          <w:p w:rsidR="0010213B" w:rsidRPr="00E83715" w:rsidRDefault="0010213B" w:rsidP="00D70856">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Мақсаты: Өткінші жаңбыр туралы түсінік беру. Жаңбырдың пайдасы, жаңбыр жауғанына қарап егістікті, бау бақшаны, саяжайдағы көкөніс, жеміс - жидек бәрін қолдан жауындатып суарудың пайдасын ашып түсіндіру. </w:t>
            </w:r>
          </w:p>
          <w:p w:rsidR="0010213B" w:rsidRPr="00E83715" w:rsidRDefault="0010213B" w:rsidP="00D70856">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Еңбек:</w:t>
            </w:r>
            <w:r>
              <w:rPr>
                <w:rFonts w:ascii="Times New Roman" w:eastAsia="Times New Roman" w:hAnsi="Times New Roman"/>
                <w:sz w:val="24"/>
                <w:szCs w:val="24"/>
                <w:lang w:val="kk-KZ"/>
              </w:rPr>
              <w:t xml:space="preserve"> Ағаш түптерін қопсыту. </w:t>
            </w:r>
          </w:p>
          <w:p w:rsidR="0010213B" w:rsidRPr="00E83715" w:rsidRDefault="0010213B" w:rsidP="00D70856">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Мақсаты: Ағаш түптерін қопсыту арқылы </w:t>
            </w:r>
            <w:r>
              <w:rPr>
                <w:rFonts w:ascii="Times New Roman" w:eastAsia="Times New Roman" w:hAnsi="Times New Roman"/>
                <w:sz w:val="24"/>
                <w:szCs w:val="24"/>
                <w:lang w:val="kk-KZ"/>
              </w:rPr>
              <w:lastRenderedPageBreak/>
              <w:t>балаларға өсімдіктерге тыңайтқыш заттар топырақ арқылы баратындығын түсіндіру.</w:t>
            </w:r>
          </w:p>
          <w:p w:rsidR="0010213B" w:rsidRPr="00E83715" w:rsidRDefault="0010213B" w:rsidP="00D70856">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Қимылды ойын: «Допты қуып жет</w:t>
            </w:r>
            <w:r w:rsidRPr="00E83715">
              <w:rPr>
                <w:rFonts w:ascii="Times New Roman" w:eastAsia="Times New Roman" w:hAnsi="Times New Roman"/>
                <w:sz w:val="24"/>
                <w:szCs w:val="24"/>
                <w:lang w:val="kk-KZ"/>
              </w:rPr>
              <w:t>»</w:t>
            </w:r>
            <w:r>
              <w:rPr>
                <w:rFonts w:ascii="Times New Roman" w:eastAsia="Times New Roman" w:hAnsi="Times New Roman"/>
                <w:sz w:val="24"/>
                <w:szCs w:val="24"/>
                <w:lang w:val="kk-KZ"/>
              </w:rPr>
              <w:t xml:space="preserve">                       Мақсаты: Балаларды тез жүгіруге үйрету, шапшаңдыққа, ептілікке тәрбиелеу.</w:t>
            </w:r>
            <w:r w:rsidRPr="00426E21">
              <w:rPr>
                <w:rFonts w:ascii="Times New Roman" w:hAnsi="Times New Roman"/>
                <w:i/>
                <w:w w:val="101"/>
                <w:sz w:val="24"/>
                <w:szCs w:val="24"/>
                <w:lang w:val="kk-KZ"/>
              </w:rPr>
              <w:t xml:space="preserve"> </w:t>
            </w:r>
            <w:r>
              <w:rPr>
                <w:rFonts w:ascii="Times New Roman" w:hAnsi="Times New Roman"/>
                <w:i/>
                <w:w w:val="101"/>
                <w:sz w:val="24"/>
                <w:szCs w:val="24"/>
                <w:lang w:val="kk-KZ"/>
              </w:rPr>
              <w:t xml:space="preserve">                </w:t>
            </w:r>
            <w:r w:rsidRPr="00426E21">
              <w:rPr>
                <w:rFonts w:ascii="Times New Roman" w:hAnsi="Times New Roman"/>
                <w:i/>
                <w:w w:val="101"/>
                <w:sz w:val="24"/>
                <w:szCs w:val="24"/>
                <w:lang w:val="kk-KZ"/>
              </w:rPr>
              <w:t>Қауіпсіздік  ережесін сақтау.</w:t>
            </w:r>
          </w:p>
        </w:tc>
        <w:tc>
          <w:tcPr>
            <w:tcW w:w="2694" w:type="dxa"/>
            <w:gridSpan w:val="3"/>
          </w:tcPr>
          <w:p w:rsidR="0010213B" w:rsidRPr="000A2D8F" w:rsidRDefault="0010213B" w:rsidP="00D70856">
            <w:pPr>
              <w:autoSpaceDE w:val="0"/>
              <w:autoSpaceDN w:val="0"/>
              <w:adjustRightInd w:val="0"/>
              <w:rPr>
                <w:rFonts w:ascii="Times New Roman" w:hAnsi="Times New Roman"/>
                <w:color w:val="000000"/>
                <w:sz w:val="24"/>
                <w:szCs w:val="24"/>
                <w:lang w:val="kk-KZ"/>
              </w:rPr>
            </w:pPr>
            <w:r>
              <w:rPr>
                <w:rFonts w:ascii="Times New Roman" w:eastAsia="Times New Roman" w:hAnsi="Times New Roman"/>
                <w:sz w:val="24"/>
                <w:szCs w:val="24"/>
                <w:lang w:val="kk-KZ"/>
              </w:rPr>
              <w:lastRenderedPageBreak/>
              <w:t xml:space="preserve">«Шықты бақылау»   Мақсаты: Күз ерекшеліктерін көрсете отырып түсіндіру, шықтың пайда болуы туралы  түсінік беру.                               Еңбек: Ағаш бұтақтарын жинау.   Мақсаты: Балалардың бірлесіп жұмыс жасауға баулу, бастаған істерін аяғына дейін тыңғылықты жасауға үйрету.                        </w:t>
            </w:r>
            <w:r w:rsidRPr="0086140E">
              <w:rPr>
                <w:rFonts w:ascii="Times New Roman" w:hAnsi="Times New Roman"/>
                <w:i/>
                <w:sz w:val="24"/>
                <w:szCs w:val="24"/>
                <w:lang w:val="kk-KZ"/>
              </w:rPr>
              <w:t>Экологииялық білім беру және экологиялық мәдениеті.</w:t>
            </w:r>
          </w:p>
          <w:p w:rsidR="0010213B" w:rsidRPr="00E83715" w:rsidRDefault="0010213B" w:rsidP="00D70856">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 Қимылды ойын: </w:t>
            </w:r>
            <w:r>
              <w:rPr>
                <w:rFonts w:ascii="Times New Roman" w:eastAsia="Times New Roman" w:hAnsi="Times New Roman"/>
                <w:sz w:val="24"/>
                <w:szCs w:val="24"/>
                <w:lang w:val="kk-KZ"/>
              </w:rPr>
              <w:lastRenderedPageBreak/>
              <w:t>«Қояндар секіреді»  Мақсаты: Қос аяқпен секіруге үйрету. Ептілікке, шапшаңдыққа баулу.</w:t>
            </w:r>
          </w:p>
        </w:tc>
        <w:tc>
          <w:tcPr>
            <w:tcW w:w="2834" w:type="dxa"/>
            <w:gridSpan w:val="3"/>
          </w:tcPr>
          <w:p w:rsidR="0010213B" w:rsidRPr="00E83715" w:rsidRDefault="0010213B" w:rsidP="00D70856">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lastRenderedPageBreak/>
              <w:t>«Көшедегі машиналарды бақылау»</w:t>
            </w:r>
            <w:r w:rsidRPr="00E83715">
              <w:rPr>
                <w:rFonts w:ascii="Times New Roman" w:eastAsia="Times New Roman" w:hAnsi="Times New Roman"/>
                <w:sz w:val="24"/>
                <w:szCs w:val="24"/>
                <w:lang w:val="kk-KZ"/>
              </w:rPr>
              <w:t xml:space="preserve"> </w:t>
            </w:r>
          </w:p>
          <w:p w:rsidR="0010213B" w:rsidRPr="00E83715" w:rsidRDefault="0010213B" w:rsidP="00D70856">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Мақсаты: Көшедегі машиналардың жүрісін бақылау. Олардың түрлерімен таныстыру. Машина адам үшін, уақытын үнемдейтіндігін  түсіндіру. Машинаға қарай жүгірмеу, көше тәртібін дұрыс сақтап жүруге үйрету. </w:t>
            </w:r>
          </w:p>
          <w:p w:rsidR="0010213B" w:rsidRPr="00E83715" w:rsidRDefault="0010213B" w:rsidP="00D70856">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Еңбе</w:t>
            </w:r>
            <w:r>
              <w:rPr>
                <w:rFonts w:ascii="Times New Roman" w:eastAsia="Times New Roman" w:hAnsi="Times New Roman"/>
                <w:sz w:val="24"/>
                <w:szCs w:val="24"/>
                <w:lang w:val="kk-KZ"/>
              </w:rPr>
              <w:t xml:space="preserve">к: Ағаш түптерін қопсытып, су құю. </w:t>
            </w:r>
          </w:p>
          <w:p w:rsidR="0010213B" w:rsidRPr="00E83715" w:rsidRDefault="0010213B" w:rsidP="00D70856">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Мақсаты: Табиғатты аялай білуге, өсімдіктерге қамқор </w:t>
            </w:r>
            <w:r>
              <w:rPr>
                <w:rFonts w:ascii="Times New Roman" w:eastAsia="Times New Roman" w:hAnsi="Times New Roman"/>
                <w:sz w:val="24"/>
                <w:szCs w:val="24"/>
                <w:lang w:val="kk-KZ"/>
              </w:rPr>
              <w:lastRenderedPageBreak/>
              <w:t>болуға үйрету.</w:t>
            </w:r>
          </w:p>
          <w:p w:rsidR="0010213B" w:rsidRDefault="0010213B" w:rsidP="00D70856">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Қимылды ойын: «Ақ қояным» </w:t>
            </w:r>
          </w:p>
          <w:p w:rsidR="0010213B" w:rsidRPr="00E83715" w:rsidRDefault="0010213B" w:rsidP="00D70856">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Мақсаты: Балаларға әртүрлі жасату арқылы денелерін ширату, көңілдерін көтеру.</w:t>
            </w:r>
            <w:r w:rsidRPr="00426E21">
              <w:rPr>
                <w:rFonts w:ascii="Times New Roman" w:hAnsi="Times New Roman"/>
                <w:i/>
                <w:w w:val="101"/>
                <w:sz w:val="24"/>
                <w:szCs w:val="24"/>
                <w:lang w:val="kk-KZ"/>
              </w:rPr>
              <w:t xml:space="preserve"> Қауіпсіздік  ережесін сақтау.</w:t>
            </w:r>
          </w:p>
          <w:p w:rsidR="0010213B" w:rsidRPr="00E83715" w:rsidRDefault="0010213B" w:rsidP="00D70856">
            <w:pPr>
              <w:widowControl w:val="0"/>
              <w:spacing w:line="256" w:lineRule="auto"/>
              <w:rPr>
                <w:rFonts w:ascii="Times New Roman" w:eastAsia="Times New Roman" w:hAnsi="Times New Roman"/>
                <w:sz w:val="24"/>
                <w:szCs w:val="24"/>
                <w:lang w:val="kk-KZ"/>
              </w:rPr>
            </w:pPr>
          </w:p>
        </w:tc>
        <w:tc>
          <w:tcPr>
            <w:tcW w:w="2129" w:type="dxa"/>
            <w:gridSpan w:val="2"/>
          </w:tcPr>
          <w:p w:rsidR="0010213B" w:rsidRPr="00E83715" w:rsidRDefault="0010213B" w:rsidP="00D70856">
            <w:pPr>
              <w:widowControl w:val="0"/>
              <w:spacing w:line="256" w:lineRule="auto"/>
              <w:rPr>
                <w:rFonts w:ascii="Times New Roman" w:eastAsia="Times New Roman" w:hAnsi="Times New Roman"/>
                <w:sz w:val="24"/>
                <w:szCs w:val="24"/>
                <w:lang w:val="kk-KZ"/>
              </w:rPr>
            </w:pPr>
          </w:p>
        </w:tc>
      </w:tr>
      <w:tr w:rsidR="0010213B" w:rsidRPr="00E83715" w:rsidTr="00D70856">
        <w:trPr>
          <w:trHeight w:val="275"/>
        </w:trPr>
        <w:tc>
          <w:tcPr>
            <w:tcW w:w="2835" w:type="dxa"/>
          </w:tcPr>
          <w:p w:rsidR="0010213B" w:rsidRPr="00E83715" w:rsidRDefault="0010213B" w:rsidP="00D70856">
            <w:pPr>
              <w:ind w:left="110"/>
              <w:rPr>
                <w:rFonts w:ascii="Times New Roman" w:eastAsia="Times New Roman" w:hAnsi="Times New Roman"/>
                <w:sz w:val="24"/>
                <w:szCs w:val="24"/>
                <w:lang w:val="kk-KZ"/>
              </w:rPr>
            </w:pPr>
            <w:r w:rsidRPr="00E83715">
              <w:rPr>
                <w:rFonts w:ascii="Times New Roman" w:eastAsia="Times New Roman" w:hAnsi="Times New Roman"/>
                <w:sz w:val="24"/>
                <w:szCs w:val="24"/>
                <w:lang w:val="kk-KZ"/>
              </w:rPr>
              <w:lastRenderedPageBreak/>
              <w:t>Серуеннен оралу</w:t>
            </w:r>
          </w:p>
        </w:tc>
        <w:tc>
          <w:tcPr>
            <w:tcW w:w="12900" w:type="dxa"/>
            <w:gridSpan w:val="14"/>
          </w:tcPr>
          <w:p w:rsidR="0010213B" w:rsidRPr="00E83715" w:rsidRDefault="0010213B" w:rsidP="00D70856">
            <w:pP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Балаларды киімдерін жүйелі шешінуге дағдыландыру, шкаф сөрелеріне киімдерін жинау, қолдарын жуу. (мәдени-гигиеналық дағдылар, дербес әрекет)</w:t>
            </w:r>
            <w:r w:rsidRPr="00E7577B">
              <w:rPr>
                <w:rFonts w:ascii="Times New Roman" w:hAnsi="Times New Roman"/>
                <w:i/>
                <w:sz w:val="24"/>
                <w:szCs w:val="24"/>
                <w:lang w:val="kk-KZ"/>
              </w:rPr>
              <w:t xml:space="preserve"> Қауіпсіздік ережесі.</w:t>
            </w:r>
          </w:p>
        </w:tc>
      </w:tr>
      <w:tr w:rsidR="0010213B" w:rsidRPr="00382E79" w:rsidTr="00D70856">
        <w:trPr>
          <w:trHeight w:val="275"/>
        </w:trPr>
        <w:tc>
          <w:tcPr>
            <w:tcW w:w="2835" w:type="dxa"/>
          </w:tcPr>
          <w:p w:rsidR="0010213B" w:rsidRPr="00E83715" w:rsidRDefault="0010213B" w:rsidP="00D70856">
            <w:pPr>
              <w:ind w:left="110"/>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Түскі ас</w:t>
            </w:r>
          </w:p>
        </w:tc>
        <w:tc>
          <w:tcPr>
            <w:tcW w:w="12900" w:type="dxa"/>
            <w:gridSpan w:val="14"/>
          </w:tcPr>
          <w:p w:rsidR="0010213B" w:rsidRPr="00E83715" w:rsidRDefault="0010213B" w:rsidP="00D70856">
            <w:pPr>
              <w:spacing w:line="256" w:lineRule="auto"/>
              <w:rPr>
                <w:rFonts w:ascii="Times New Roman" w:hAnsi="Times New Roman"/>
                <w:sz w:val="24"/>
                <w:szCs w:val="24"/>
                <w:lang w:val="kk-KZ"/>
              </w:rPr>
            </w:pPr>
            <w:r w:rsidRPr="00E83715">
              <w:rPr>
                <w:rFonts w:ascii="Times New Roman" w:hAnsi="Times New Roman"/>
                <w:sz w:val="24"/>
                <w:szCs w:val="24"/>
                <w:lang w:val="kk-KZ"/>
              </w:rPr>
              <w:t>Астарың дәмді болсын!</w:t>
            </w:r>
            <w:r>
              <w:rPr>
                <w:rFonts w:ascii="Times New Roman" w:hAnsi="Times New Roman"/>
                <w:sz w:val="24"/>
                <w:szCs w:val="24"/>
                <w:lang w:val="kk-KZ"/>
              </w:rPr>
              <w:t xml:space="preserve"> </w:t>
            </w:r>
            <w:r w:rsidRPr="00E83715">
              <w:rPr>
                <w:rFonts w:ascii="Times New Roman" w:hAnsi="Times New Roman"/>
                <w:sz w:val="24"/>
                <w:szCs w:val="24"/>
                <w:lang w:val="kk-KZ"/>
              </w:rPr>
              <w:t xml:space="preserve">Ас уақытында балаларға тамақты таусып жеуге, нанның қиқымын жерге тастамауға үйрету.   </w:t>
            </w:r>
          </w:p>
          <w:p w:rsidR="0010213B" w:rsidRPr="00E83715" w:rsidRDefault="0010213B" w:rsidP="00D70856">
            <w:pPr>
              <w:tabs>
                <w:tab w:val="left" w:pos="1970"/>
              </w:tabs>
              <w:rPr>
                <w:rFonts w:ascii="Times New Roman" w:eastAsia="Times New Roman" w:hAnsi="Times New Roman"/>
                <w:sz w:val="24"/>
                <w:szCs w:val="24"/>
                <w:lang w:val="kk-KZ" w:eastAsia="ru-RU"/>
              </w:rPr>
            </w:pPr>
            <w:r w:rsidRPr="00E83715">
              <w:rPr>
                <w:rFonts w:ascii="Times New Roman" w:eastAsia="Times New Roman" w:hAnsi="Times New Roman"/>
                <w:sz w:val="24"/>
                <w:szCs w:val="24"/>
                <w:lang w:val="kk-KZ" w:eastAsia="ru-RU"/>
              </w:rPr>
              <w:t>Ойын- жаттығу:</w:t>
            </w:r>
          </w:p>
          <w:p w:rsidR="0010213B" w:rsidRPr="00E83715" w:rsidRDefault="0010213B" w:rsidP="00D70856">
            <w:pPr>
              <w:tabs>
                <w:tab w:val="left" w:pos="1970"/>
              </w:tabs>
              <w:rPr>
                <w:rFonts w:ascii="Times New Roman" w:eastAsia="Times New Roman" w:hAnsi="Times New Roman"/>
                <w:sz w:val="24"/>
                <w:szCs w:val="24"/>
                <w:lang w:val="kk-KZ" w:eastAsia="ru-RU"/>
              </w:rPr>
            </w:pPr>
            <w:r w:rsidRPr="00E83715">
              <w:rPr>
                <w:rFonts w:ascii="Times New Roman" w:eastAsia="Times New Roman" w:hAnsi="Times New Roman"/>
                <w:sz w:val="24"/>
                <w:szCs w:val="24"/>
                <w:lang w:val="kk-KZ" w:eastAsia="ru-RU"/>
              </w:rPr>
              <w:t>Астың алды үнемі,</w:t>
            </w:r>
          </w:p>
          <w:p w:rsidR="0010213B" w:rsidRPr="00E83715" w:rsidRDefault="0010213B" w:rsidP="00D70856">
            <w:pPr>
              <w:tabs>
                <w:tab w:val="left" w:pos="1970"/>
              </w:tabs>
              <w:rPr>
                <w:rFonts w:ascii="Times New Roman" w:eastAsia="Times New Roman" w:hAnsi="Times New Roman"/>
                <w:sz w:val="24"/>
                <w:szCs w:val="24"/>
                <w:lang w:val="kk-KZ" w:eastAsia="ru-RU"/>
              </w:rPr>
            </w:pPr>
            <w:r w:rsidRPr="00E83715">
              <w:rPr>
                <w:rFonts w:ascii="Times New Roman" w:eastAsia="Times New Roman" w:hAnsi="Times New Roman"/>
                <w:sz w:val="24"/>
                <w:szCs w:val="24"/>
                <w:lang w:val="kk-KZ" w:eastAsia="ru-RU"/>
              </w:rPr>
              <w:t>Сабынмен қол жуамыз,</w:t>
            </w:r>
          </w:p>
          <w:p w:rsidR="0010213B" w:rsidRPr="00E83715" w:rsidRDefault="0010213B" w:rsidP="00D70856">
            <w:pPr>
              <w:tabs>
                <w:tab w:val="left" w:pos="1970"/>
              </w:tabs>
              <w:rPr>
                <w:rFonts w:ascii="Times New Roman" w:eastAsia="Times New Roman" w:hAnsi="Times New Roman"/>
                <w:sz w:val="24"/>
                <w:szCs w:val="24"/>
                <w:lang w:val="kk-KZ" w:eastAsia="ru-RU"/>
              </w:rPr>
            </w:pPr>
            <w:r w:rsidRPr="00E83715">
              <w:rPr>
                <w:rFonts w:ascii="Times New Roman" w:eastAsia="Times New Roman" w:hAnsi="Times New Roman"/>
                <w:sz w:val="24"/>
                <w:szCs w:val="24"/>
                <w:lang w:val="kk-KZ" w:eastAsia="ru-RU"/>
              </w:rPr>
              <w:t>Таза болды мұнтаздай,</w:t>
            </w:r>
          </w:p>
          <w:p w:rsidR="0010213B" w:rsidRPr="00E83715" w:rsidRDefault="0010213B" w:rsidP="00D70856">
            <w:pPr>
              <w:rPr>
                <w:rFonts w:ascii="Times New Roman" w:hAnsi="Times New Roman"/>
                <w:sz w:val="24"/>
                <w:szCs w:val="24"/>
                <w:lang w:val="kk-KZ"/>
              </w:rPr>
            </w:pPr>
            <w:r w:rsidRPr="00E83715">
              <w:rPr>
                <w:rFonts w:ascii="Times New Roman" w:eastAsia="Times New Roman" w:hAnsi="Times New Roman"/>
                <w:sz w:val="24"/>
                <w:szCs w:val="24"/>
                <w:lang w:val="kk-KZ" w:eastAsia="ru-RU"/>
              </w:rPr>
              <w:t>Тағамға қол созамыз.</w:t>
            </w:r>
          </w:p>
          <w:p w:rsidR="0010213B" w:rsidRPr="00E83715" w:rsidRDefault="0010213B" w:rsidP="00D70856">
            <w:pPr>
              <w:spacing w:line="256" w:lineRule="auto"/>
              <w:rPr>
                <w:rFonts w:ascii="Times New Roman" w:hAnsi="Times New Roman"/>
                <w:sz w:val="24"/>
                <w:szCs w:val="24"/>
                <w:lang w:val="kk-KZ"/>
              </w:rPr>
            </w:pPr>
            <w:r w:rsidRPr="00E83715">
              <w:rPr>
                <w:rFonts w:ascii="Times New Roman" w:hAnsi="Times New Roman"/>
                <w:sz w:val="24"/>
                <w:szCs w:val="24"/>
                <w:lang w:val="kk-KZ"/>
              </w:rPr>
              <w:t xml:space="preserve"> Ас қайыру</w:t>
            </w:r>
          </w:p>
          <w:p w:rsidR="0010213B" w:rsidRPr="00E83715" w:rsidRDefault="0010213B" w:rsidP="00D70856">
            <w:pPr>
              <w:rPr>
                <w:rFonts w:ascii="Times New Roman" w:hAnsi="Times New Roman"/>
                <w:sz w:val="24"/>
                <w:szCs w:val="24"/>
                <w:lang w:val="kk-KZ"/>
              </w:rPr>
            </w:pPr>
            <w:r w:rsidRPr="00E83715">
              <w:rPr>
                <w:rFonts w:ascii="Times New Roman" w:hAnsi="Times New Roman"/>
                <w:sz w:val="24"/>
                <w:szCs w:val="24"/>
                <w:lang w:val="kk-KZ"/>
              </w:rPr>
              <w:t>Дастарқаныңа береке берсін!</w:t>
            </w:r>
          </w:p>
          <w:p w:rsidR="0010213B" w:rsidRPr="00E83715" w:rsidRDefault="0010213B" w:rsidP="00D70856">
            <w:pPr>
              <w:rPr>
                <w:rFonts w:ascii="Times New Roman" w:hAnsi="Times New Roman"/>
                <w:sz w:val="24"/>
                <w:szCs w:val="24"/>
                <w:lang w:val="kk-KZ"/>
              </w:rPr>
            </w:pPr>
            <w:r w:rsidRPr="00E83715">
              <w:rPr>
                <w:rFonts w:ascii="Times New Roman" w:hAnsi="Times New Roman"/>
                <w:sz w:val="24"/>
                <w:szCs w:val="24"/>
                <w:lang w:val="kk-KZ"/>
              </w:rPr>
              <w:t>Бастарыңа мереке берсін!</w:t>
            </w:r>
          </w:p>
          <w:p w:rsidR="0010213B" w:rsidRPr="00E83715" w:rsidRDefault="0010213B" w:rsidP="00D70856">
            <w:pPr>
              <w:rPr>
                <w:rFonts w:ascii="Times New Roman" w:hAnsi="Times New Roman"/>
                <w:sz w:val="24"/>
                <w:szCs w:val="24"/>
                <w:lang w:val="kk-KZ"/>
              </w:rPr>
            </w:pPr>
            <w:r w:rsidRPr="00E83715">
              <w:rPr>
                <w:rFonts w:ascii="Times New Roman" w:hAnsi="Times New Roman"/>
                <w:sz w:val="24"/>
                <w:szCs w:val="24"/>
                <w:lang w:val="kk-KZ"/>
              </w:rPr>
              <w:t>Әумин</w:t>
            </w:r>
            <w:r>
              <w:rPr>
                <w:rFonts w:ascii="Times New Roman" w:hAnsi="Times New Roman"/>
                <w:sz w:val="24"/>
                <w:szCs w:val="24"/>
                <w:lang w:val="kk-KZ"/>
              </w:rPr>
              <w:t xml:space="preserve">                                                                                                                                                                                                                                             Сөйлеуді дамыту «</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i/>
                <w:sz w:val="24"/>
                <w:szCs w:val="24"/>
                <w:lang w:val="kk-KZ"/>
              </w:rPr>
              <w:t>.</w:t>
            </w:r>
          </w:p>
        </w:tc>
      </w:tr>
      <w:tr w:rsidR="0010213B" w:rsidRPr="006444D2" w:rsidTr="00D70856">
        <w:trPr>
          <w:trHeight w:val="281"/>
        </w:trPr>
        <w:tc>
          <w:tcPr>
            <w:tcW w:w="2835" w:type="dxa"/>
          </w:tcPr>
          <w:p w:rsidR="0010213B" w:rsidRPr="00E83715" w:rsidRDefault="0010213B" w:rsidP="00D70856">
            <w:pPr>
              <w:ind w:left="110"/>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Күндізгі ұйқы</w:t>
            </w:r>
          </w:p>
        </w:tc>
        <w:tc>
          <w:tcPr>
            <w:tcW w:w="2410" w:type="dxa"/>
            <w:gridSpan w:val="2"/>
          </w:tcPr>
          <w:p w:rsidR="0010213B" w:rsidRPr="00E83715" w:rsidRDefault="0010213B" w:rsidP="00D70856">
            <w:pPr>
              <w:rPr>
                <w:rFonts w:ascii="Times New Roman" w:eastAsia="Times New Roman" w:hAnsi="Times New Roman"/>
                <w:sz w:val="24"/>
                <w:szCs w:val="24"/>
                <w:lang w:val="kk-KZ"/>
              </w:rPr>
            </w:pPr>
            <w:r>
              <w:rPr>
                <w:rFonts w:ascii="Times New Roman" w:eastAsia="Times New Roman" w:hAnsi="Times New Roman"/>
                <w:sz w:val="24"/>
                <w:szCs w:val="24"/>
                <w:lang w:val="kk-KZ"/>
              </w:rPr>
              <w:t>«Бауырсақ</w:t>
            </w:r>
            <w:r w:rsidRPr="00E83715">
              <w:rPr>
                <w:rFonts w:ascii="Times New Roman" w:eastAsia="Times New Roman" w:hAnsi="Times New Roman"/>
                <w:sz w:val="24"/>
                <w:szCs w:val="24"/>
                <w:lang w:val="kk-KZ"/>
              </w:rPr>
              <w:t>» ертегісін оқып беріп, барлық баланы ұйықтату. (көркем әдебиет)</w:t>
            </w:r>
          </w:p>
        </w:tc>
        <w:tc>
          <w:tcPr>
            <w:tcW w:w="2833" w:type="dxa"/>
            <w:gridSpan w:val="4"/>
          </w:tcPr>
          <w:p w:rsidR="0010213B" w:rsidRPr="00742DC5" w:rsidRDefault="0010213B" w:rsidP="00D70856">
            <w:pPr>
              <w:rPr>
                <w:rFonts w:ascii="Times New Roman" w:eastAsia="Times New Roman" w:hAnsi="Times New Roman"/>
                <w:sz w:val="24"/>
                <w:szCs w:val="24"/>
                <w:lang w:val="kk-KZ"/>
              </w:rPr>
            </w:pPr>
            <w:r w:rsidRPr="00742DC5">
              <w:rPr>
                <w:rFonts w:ascii="Times New Roman" w:hAnsi="Times New Roman"/>
                <w:i/>
                <w:sz w:val="24"/>
                <w:szCs w:val="24"/>
                <w:lang w:val="kk-KZ"/>
              </w:rPr>
              <w:t>«Күй күмбірі» тыңдату.</w:t>
            </w:r>
          </w:p>
        </w:tc>
        <w:tc>
          <w:tcPr>
            <w:tcW w:w="2694" w:type="dxa"/>
            <w:gridSpan w:val="3"/>
          </w:tcPr>
          <w:p w:rsidR="0010213B" w:rsidRPr="00E83715" w:rsidRDefault="0010213B" w:rsidP="00D70856">
            <w:pP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Балалардың  тыныш ұйықтауы үшін жайы жағдай жасау (баяу музыка тыңдау).</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(музыка)</w:t>
            </w:r>
          </w:p>
        </w:tc>
        <w:tc>
          <w:tcPr>
            <w:tcW w:w="2412" w:type="dxa"/>
            <w:gridSpan w:val="2"/>
          </w:tcPr>
          <w:p w:rsidR="0010213B" w:rsidRPr="00E83715" w:rsidRDefault="0010213B" w:rsidP="00D70856">
            <w:pP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Балалардың  тыныш ұйықтауы үшін жайлы жағдай жасау</w:t>
            </w:r>
          </w:p>
          <w:p w:rsidR="0010213B" w:rsidRPr="00E83715" w:rsidRDefault="0010213B" w:rsidP="00D70856">
            <w:pP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«Ана мен бала» музыкасын тыңдату</w:t>
            </w:r>
          </w:p>
          <w:p w:rsidR="0010213B" w:rsidRPr="00E83715" w:rsidRDefault="0010213B" w:rsidP="00D70856">
            <w:pP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(музыка)</w:t>
            </w:r>
            <w:r w:rsidRPr="00E83715">
              <w:rPr>
                <w:rFonts w:ascii="Times New Roman" w:eastAsia="Times New Roman" w:hAnsi="Times New Roman"/>
                <w:sz w:val="24"/>
                <w:szCs w:val="24"/>
                <w:lang w:val="kk-KZ"/>
              </w:rPr>
              <w:tab/>
            </w:r>
          </w:p>
        </w:tc>
        <w:tc>
          <w:tcPr>
            <w:tcW w:w="2551" w:type="dxa"/>
            <w:gridSpan w:val="3"/>
          </w:tcPr>
          <w:p w:rsidR="0010213B" w:rsidRPr="00E83715" w:rsidRDefault="0010213B" w:rsidP="00D70856">
            <w:pPr>
              <w:rPr>
                <w:rFonts w:ascii="Times New Roman" w:eastAsia="Times New Roman" w:hAnsi="Times New Roman"/>
                <w:sz w:val="24"/>
                <w:szCs w:val="24"/>
                <w:lang w:val="kk-KZ"/>
              </w:rPr>
            </w:pPr>
          </w:p>
        </w:tc>
      </w:tr>
      <w:tr w:rsidR="0010213B" w:rsidRPr="00382E79" w:rsidTr="00D70856">
        <w:trPr>
          <w:trHeight w:val="557"/>
        </w:trPr>
        <w:tc>
          <w:tcPr>
            <w:tcW w:w="2835" w:type="dxa"/>
          </w:tcPr>
          <w:p w:rsidR="0010213B" w:rsidRPr="00E83715" w:rsidRDefault="0010213B" w:rsidP="00D70856">
            <w:pPr>
              <w:ind w:left="110"/>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Біртіндеп ұйқыдан ояту,</w:t>
            </w:r>
          </w:p>
          <w:p w:rsidR="0010213B" w:rsidRPr="00E83715" w:rsidRDefault="0010213B" w:rsidP="00D70856">
            <w:pPr>
              <w:ind w:left="110"/>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сауықтыру шаралары</w:t>
            </w:r>
          </w:p>
        </w:tc>
        <w:tc>
          <w:tcPr>
            <w:tcW w:w="2410" w:type="dxa"/>
            <w:gridSpan w:val="2"/>
          </w:tcPr>
          <w:p w:rsidR="0010213B" w:rsidRPr="00E83715" w:rsidRDefault="0010213B" w:rsidP="00D70856">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Жалпақ табандықтың алдын алу мақсатында денсаулық жолдарымен жүру.</w:t>
            </w:r>
          </w:p>
        </w:tc>
        <w:tc>
          <w:tcPr>
            <w:tcW w:w="2833" w:type="dxa"/>
            <w:gridSpan w:val="4"/>
          </w:tcPr>
          <w:p w:rsidR="0010213B" w:rsidRPr="00E83715" w:rsidRDefault="0010213B" w:rsidP="00D70856">
            <w:pPr>
              <w:rPr>
                <w:rFonts w:ascii="Times New Roman" w:hAnsi="Times New Roman"/>
                <w:sz w:val="24"/>
                <w:szCs w:val="24"/>
                <w:lang w:val="kk-KZ" w:eastAsia="ru-RU"/>
              </w:rPr>
            </w:pPr>
            <w:r w:rsidRPr="00E83715">
              <w:rPr>
                <w:rFonts w:ascii="Times New Roman" w:eastAsia="Times New Roman" w:hAnsi="Times New Roman"/>
                <w:sz w:val="24"/>
                <w:szCs w:val="24"/>
                <w:lang w:val="kk-KZ"/>
              </w:rPr>
              <w:t>Алған білімдерін бекітіп, мәдени-гигиеналық дағдыларын орындау</w:t>
            </w:r>
          </w:p>
        </w:tc>
        <w:tc>
          <w:tcPr>
            <w:tcW w:w="2694" w:type="dxa"/>
            <w:gridSpan w:val="3"/>
          </w:tcPr>
          <w:p w:rsidR="0010213B" w:rsidRPr="00E83715" w:rsidRDefault="0010213B" w:rsidP="00D70856">
            <w:pPr>
              <w:widowControl w:val="0"/>
              <w:autoSpaceDE w:val="0"/>
              <w:autoSpaceDN w:val="0"/>
              <w:jc w:val="center"/>
              <w:rPr>
                <w:rFonts w:ascii="Times New Roman" w:eastAsia="Times New Roman" w:hAnsi="Times New Roman"/>
                <w:color w:val="000000"/>
                <w:sz w:val="24"/>
                <w:szCs w:val="24"/>
                <w:lang w:val="kk-KZ"/>
              </w:rPr>
            </w:pPr>
            <w:r w:rsidRPr="00E83715">
              <w:rPr>
                <w:rFonts w:ascii="Times New Roman" w:eastAsia="Times New Roman" w:hAnsi="Times New Roman"/>
                <w:color w:val="000000"/>
                <w:sz w:val="24"/>
                <w:szCs w:val="24"/>
                <w:lang w:val="kk-KZ"/>
              </w:rPr>
              <w:t>Өз орындарында отырып керілу, тыныстау  жаттығуларын жасату.</w:t>
            </w:r>
          </w:p>
          <w:p w:rsidR="0010213B" w:rsidRPr="00E83715" w:rsidRDefault="0010213B" w:rsidP="00D70856">
            <w:pPr>
              <w:rPr>
                <w:rFonts w:ascii="Times New Roman" w:hAnsi="Times New Roman"/>
                <w:color w:val="000000"/>
                <w:sz w:val="24"/>
                <w:szCs w:val="24"/>
                <w:lang w:val="kk-KZ"/>
              </w:rPr>
            </w:pPr>
          </w:p>
        </w:tc>
        <w:tc>
          <w:tcPr>
            <w:tcW w:w="2412" w:type="dxa"/>
            <w:gridSpan w:val="2"/>
          </w:tcPr>
          <w:p w:rsidR="0010213B" w:rsidRPr="00E83715" w:rsidRDefault="0010213B" w:rsidP="00D70856">
            <w:pPr>
              <w:rPr>
                <w:rFonts w:ascii="Times New Roman" w:hAnsi="Times New Roman"/>
                <w:sz w:val="24"/>
                <w:szCs w:val="24"/>
                <w:lang w:val="kk-KZ" w:eastAsia="ru-RU"/>
              </w:rPr>
            </w:pPr>
            <w:r w:rsidRPr="00E83715">
              <w:rPr>
                <w:rFonts w:ascii="Times New Roman" w:hAnsi="Times New Roman"/>
                <w:color w:val="000000"/>
                <w:sz w:val="24"/>
                <w:szCs w:val="24"/>
                <w:lang w:val="kk-KZ"/>
              </w:rPr>
              <w:t>Жалпақ табандылықтың алдын алу мақсатында ортопедиялық түйме жол бойымен  жүруді жалғастыру.</w:t>
            </w:r>
          </w:p>
        </w:tc>
        <w:tc>
          <w:tcPr>
            <w:tcW w:w="2551" w:type="dxa"/>
            <w:gridSpan w:val="3"/>
          </w:tcPr>
          <w:p w:rsidR="0010213B" w:rsidRPr="00E83715" w:rsidRDefault="0010213B" w:rsidP="00D70856">
            <w:pPr>
              <w:widowControl w:val="0"/>
              <w:autoSpaceDE w:val="0"/>
              <w:autoSpaceDN w:val="0"/>
              <w:rPr>
                <w:rFonts w:ascii="Times New Roman" w:eastAsia="Times New Roman" w:hAnsi="Times New Roman"/>
                <w:color w:val="000000"/>
                <w:sz w:val="24"/>
                <w:szCs w:val="24"/>
                <w:lang w:val="kk-KZ"/>
              </w:rPr>
            </w:pPr>
          </w:p>
          <w:p w:rsidR="0010213B" w:rsidRPr="00E83715" w:rsidRDefault="0010213B" w:rsidP="00D70856">
            <w:pPr>
              <w:widowControl w:val="0"/>
              <w:autoSpaceDE w:val="0"/>
              <w:autoSpaceDN w:val="0"/>
              <w:jc w:val="center"/>
              <w:rPr>
                <w:rFonts w:ascii="Times New Roman" w:eastAsia="Times New Roman" w:hAnsi="Times New Roman"/>
                <w:sz w:val="24"/>
                <w:szCs w:val="24"/>
                <w:lang w:val="kk-KZ"/>
              </w:rPr>
            </w:pPr>
          </w:p>
        </w:tc>
      </w:tr>
      <w:tr w:rsidR="0010213B" w:rsidRPr="00E83715" w:rsidTr="00D70856">
        <w:trPr>
          <w:trHeight w:val="829"/>
        </w:trPr>
        <w:tc>
          <w:tcPr>
            <w:tcW w:w="2835" w:type="dxa"/>
          </w:tcPr>
          <w:p w:rsidR="0010213B" w:rsidRPr="00E83715" w:rsidRDefault="0010213B" w:rsidP="00D70856">
            <w:pPr>
              <w:ind w:right="34" w:firstLine="34"/>
              <w:rPr>
                <w:rFonts w:ascii="Times New Roman" w:eastAsia="Times New Roman" w:hAnsi="Times New Roman"/>
                <w:sz w:val="24"/>
                <w:szCs w:val="24"/>
                <w:lang w:val="kk-KZ"/>
              </w:rPr>
            </w:pPr>
            <w:r w:rsidRPr="00E83715">
              <w:rPr>
                <w:rFonts w:ascii="Times New Roman" w:eastAsia="Times New Roman" w:hAnsi="Times New Roman"/>
                <w:sz w:val="24"/>
                <w:szCs w:val="24"/>
                <w:lang w:val="kk-KZ"/>
              </w:rPr>
              <w:lastRenderedPageBreak/>
              <w:t>Балалардың дербес әрекеті(баяу қимылды ойындар,үстел үсті ойындары,</w:t>
            </w:r>
          </w:p>
          <w:p w:rsidR="0010213B" w:rsidRPr="00E83715" w:rsidRDefault="0010213B" w:rsidP="00D70856">
            <w:pPr>
              <w:ind w:right="34" w:firstLine="34"/>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Бейнелеу әрекеті,кітаптар қарау және тағы басқа әрекеттер)</w:t>
            </w:r>
          </w:p>
        </w:tc>
        <w:tc>
          <w:tcPr>
            <w:tcW w:w="2410" w:type="dxa"/>
            <w:gridSpan w:val="2"/>
          </w:tcPr>
          <w:p w:rsidR="0010213B" w:rsidRPr="00B20A6E" w:rsidRDefault="0010213B" w:rsidP="00D70856">
            <w:pPr>
              <w:rPr>
                <w:rFonts w:ascii="Times New Roman" w:hAnsi="Times New Roman"/>
                <w:sz w:val="24"/>
                <w:szCs w:val="24"/>
                <w:lang w:val="kk-KZ"/>
              </w:rPr>
            </w:pPr>
            <w:r>
              <w:rPr>
                <w:rFonts w:ascii="Times New Roman" w:hAnsi="Times New Roman"/>
                <w:sz w:val="24"/>
                <w:szCs w:val="24"/>
                <w:lang w:val="kk-KZ"/>
              </w:rPr>
              <w:t>15:</w:t>
            </w:r>
            <w:r w:rsidRPr="00B20A6E">
              <w:rPr>
                <w:rFonts w:ascii="Times New Roman" w:hAnsi="Times New Roman"/>
                <w:sz w:val="24"/>
                <w:szCs w:val="24"/>
                <w:lang w:val="kk-KZ"/>
              </w:rPr>
              <w:t>00</w:t>
            </w:r>
            <w:r>
              <w:rPr>
                <w:rFonts w:ascii="Times New Roman" w:hAnsi="Times New Roman"/>
                <w:sz w:val="24"/>
                <w:szCs w:val="24"/>
                <w:lang w:val="kk-KZ"/>
              </w:rPr>
              <w:t xml:space="preserve"> - 15:20</w:t>
            </w:r>
          </w:p>
          <w:p w:rsidR="0010213B" w:rsidRPr="00E83715" w:rsidRDefault="0010213B" w:rsidP="00D70856">
            <w:pPr>
              <w:rPr>
                <w:rFonts w:ascii="Times New Roman" w:hAnsi="Times New Roman"/>
                <w:sz w:val="24"/>
                <w:szCs w:val="24"/>
                <w:lang w:val="kk-KZ"/>
              </w:rPr>
            </w:pPr>
            <w:r w:rsidRPr="00B20A6E">
              <w:rPr>
                <w:rFonts w:ascii="Times New Roman" w:hAnsi="Times New Roman"/>
                <w:sz w:val="24"/>
                <w:szCs w:val="24"/>
                <w:lang w:val="kk-KZ"/>
              </w:rPr>
              <w:t>Хор</w:t>
            </w:r>
          </w:p>
          <w:p w:rsidR="0010213B" w:rsidRPr="00E83715" w:rsidRDefault="0010213B" w:rsidP="00D70856">
            <w:pPr>
              <w:shd w:val="clear" w:color="auto" w:fill="FFFFFF"/>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Үстел үсті ойындары. «Көліктерді топтастыр»</w:t>
            </w:r>
          </w:p>
          <w:p w:rsidR="0010213B" w:rsidRPr="00E83715" w:rsidRDefault="0010213B" w:rsidP="00D70856">
            <w:pPr>
              <w:shd w:val="clear" w:color="auto" w:fill="FFFFFF"/>
              <w:rPr>
                <w:rFonts w:ascii="Times New Roman" w:eastAsia="Times New Roman" w:hAnsi="Times New Roman"/>
                <w:color w:val="000000"/>
                <w:sz w:val="24"/>
                <w:szCs w:val="24"/>
                <w:lang w:val="kk-KZ" w:eastAsia="ru-RU"/>
              </w:rPr>
            </w:pPr>
            <w:r w:rsidRPr="00E83715">
              <w:rPr>
                <w:rFonts w:ascii="Times New Roman" w:eastAsia="Times New Roman" w:hAnsi="Times New Roman"/>
                <w:color w:val="000000"/>
                <w:sz w:val="24"/>
                <w:szCs w:val="24"/>
                <w:lang w:val="kk-KZ" w:eastAsia="ru-RU"/>
              </w:rPr>
              <w:t>Көліктерді бір-бірінен ажыратып, атауларын атай білуді үйрету;</w:t>
            </w:r>
          </w:p>
          <w:p w:rsidR="0010213B" w:rsidRPr="00E83715" w:rsidRDefault="0010213B" w:rsidP="00D70856">
            <w:pPr>
              <w:shd w:val="clear" w:color="auto" w:fill="FFFFFF"/>
              <w:rPr>
                <w:rFonts w:ascii="Times New Roman" w:eastAsia="Times New Roman" w:hAnsi="Times New Roman"/>
                <w:color w:val="000000"/>
                <w:sz w:val="24"/>
                <w:szCs w:val="24"/>
                <w:lang w:val="kk-KZ" w:eastAsia="ru-RU"/>
              </w:rPr>
            </w:pPr>
            <w:r w:rsidRPr="00E83715">
              <w:rPr>
                <w:rFonts w:ascii="Times New Roman" w:eastAsia="Times New Roman" w:hAnsi="Times New Roman"/>
                <w:color w:val="000000"/>
                <w:sz w:val="24"/>
                <w:szCs w:val="24"/>
                <w:lang w:val="kk-KZ" w:eastAsia="ru-RU"/>
              </w:rPr>
              <w:t>Керекті құралдар: көліктер.</w:t>
            </w:r>
            <w:r>
              <w:rPr>
                <w:rFonts w:ascii="Times New Roman" w:eastAsia="Times New Roman" w:hAnsi="Times New Roman"/>
                <w:color w:val="000000"/>
                <w:sz w:val="24"/>
                <w:szCs w:val="24"/>
                <w:lang w:val="kk-KZ" w:eastAsia="ru-RU"/>
              </w:rPr>
              <w:t xml:space="preserve"> </w:t>
            </w:r>
            <w:r w:rsidRPr="00E83715">
              <w:rPr>
                <w:rFonts w:ascii="Times New Roman" w:eastAsia="Times New Roman" w:hAnsi="Times New Roman"/>
                <w:color w:val="000000"/>
                <w:sz w:val="24"/>
                <w:szCs w:val="24"/>
                <w:lang w:val="kk-KZ" w:eastAsia="ru-RU"/>
              </w:rPr>
              <w:t>Әр түрлі көлік түрлерімен танысу  (жедел жәрдем, өрт сөндіру машинасы) білу.</w:t>
            </w:r>
          </w:p>
          <w:p w:rsidR="0010213B" w:rsidRPr="00E83715" w:rsidRDefault="0010213B" w:rsidP="00D70856">
            <w:pPr>
              <w:shd w:val="clear" w:color="auto" w:fill="FFFFFF"/>
              <w:rPr>
                <w:rFonts w:ascii="Times New Roman" w:eastAsia="Times New Roman" w:hAnsi="Times New Roman"/>
                <w:color w:val="000000"/>
                <w:sz w:val="24"/>
                <w:szCs w:val="24"/>
                <w:lang w:val="kk-KZ" w:eastAsia="ru-RU"/>
              </w:rPr>
            </w:pPr>
            <w:r w:rsidRPr="00E83715">
              <w:rPr>
                <w:rFonts w:ascii="Times New Roman" w:eastAsia="Times New Roman" w:hAnsi="Times New Roman"/>
                <w:color w:val="000000"/>
                <w:sz w:val="24"/>
                <w:szCs w:val="24"/>
                <w:lang w:val="kk-KZ" w:eastAsia="ru-RU"/>
              </w:rPr>
              <w:t>(қоршаған ортамен таныс</w:t>
            </w:r>
            <w:r>
              <w:rPr>
                <w:rFonts w:ascii="Times New Roman" w:eastAsia="Times New Roman" w:hAnsi="Times New Roman"/>
                <w:color w:val="000000"/>
                <w:sz w:val="24"/>
                <w:szCs w:val="24"/>
                <w:lang w:val="kk-KZ" w:eastAsia="ru-RU"/>
              </w:rPr>
              <w:t>тыр</w:t>
            </w:r>
            <w:r w:rsidRPr="00E83715">
              <w:rPr>
                <w:rFonts w:ascii="Times New Roman" w:eastAsia="Times New Roman" w:hAnsi="Times New Roman"/>
                <w:color w:val="000000"/>
                <w:sz w:val="24"/>
                <w:szCs w:val="24"/>
                <w:lang w:val="kk-KZ" w:eastAsia="ru-RU"/>
              </w:rPr>
              <w:t>у)</w:t>
            </w:r>
          </w:p>
        </w:tc>
        <w:tc>
          <w:tcPr>
            <w:tcW w:w="2833" w:type="dxa"/>
            <w:gridSpan w:val="4"/>
          </w:tcPr>
          <w:p w:rsidR="0010213B" w:rsidRPr="00E83715" w:rsidRDefault="0010213B" w:rsidP="00D70856">
            <w:pP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Сюжетті-рөлдік ойын.</w:t>
            </w:r>
          </w:p>
          <w:p w:rsidR="0010213B" w:rsidRPr="00E83715" w:rsidRDefault="0010213B" w:rsidP="00D70856">
            <w:pPr>
              <w:rPr>
                <w:rFonts w:ascii="Times New Roman" w:eastAsia="Times New Roman" w:hAnsi="Times New Roman"/>
                <w:sz w:val="24"/>
                <w:szCs w:val="24"/>
                <w:lang w:val="kk-KZ"/>
              </w:rPr>
            </w:pPr>
            <w:r>
              <w:rPr>
                <w:rFonts w:ascii="Times New Roman" w:eastAsia="Times New Roman" w:hAnsi="Times New Roman"/>
                <w:sz w:val="24"/>
                <w:szCs w:val="24"/>
                <w:lang w:val="kk-KZ"/>
              </w:rPr>
              <w:t>«Үй құрастыру»</w:t>
            </w:r>
          </w:p>
          <w:p w:rsidR="0010213B" w:rsidRPr="00E83715" w:rsidRDefault="0010213B" w:rsidP="00D70856">
            <w:pP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Балалардың құрылыс нысандарын тұрғызуға қатысатын мамандар жайлы білімдерін кеңейту және бекіту; еңбексүйгіштікке, жауапкершілікке тәрбиелеу. (құрастыру)</w:t>
            </w:r>
          </w:p>
        </w:tc>
        <w:tc>
          <w:tcPr>
            <w:tcW w:w="2694" w:type="dxa"/>
            <w:gridSpan w:val="3"/>
          </w:tcPr>
          <w:p w:rsidR="0010213B" w:rsidRPr="00B8364E" w:rsidRDefault="0010213B" w:rsidP="00D70856">
            <w:pPr>
              <w:widowControl w:val="0"/>
              <w:spacing w:line="256" w:lineRule="auto"/>
              <w:jc w:val="center"/>
              <w:rPr>
                <w:rFonts w:ascii="Times New Roman" w:eastAsia="Times New Roman" w:hAnsi="Times New Roman"/>
                <w:i/>
                <w:sz w:val="24"/>
                <w:szCs w:val="24"/>
                <w:lang w:val="kk-KZ"/>
              </w:rPr>
            </w:pPr>
            <w:r w:rsidRPr="00426E21">
              <w:rPr>
                <w:i/>
                <w:sz w:val="24"/>
                <w:szCs w:val="24"/>
                <w:lang w:val="kk-KZ"/>
              </w:rPr>
              <w:t xml:space="preserve">Қауіпсіздік ережесі» сағаты. </w:t>
            </w:r>
            <w:r>
              <w:rPr>
                <w:i/>
                <w:sz w:val="24"/>
                <w:szCs w:val="24"/>
                <w:lang w:val="kk-KZ"/>
              </w:rPr>
              <w:t xml:space="preserve">                               Тақырыбы: </w:t>
            </w:r>
            <w:r w:rsidRPr="00B8364E">
              <w:rPr>
                <w:rFonts w:ascii="Times New Roman" w:eastAsia="Times New Roman" w:hAnsi="Times New Roman"/>
                <w:i/>
                <w:sz w:val="24"/>
                <w:szCs w:val="24"/>
                <w:lang w:val="kk-KZ"/>
              </w:rPr>
              <w:t>«Өрт сөндірушілер» қимылды ойыны.</w:t>
            </w:r>
          </w:p>
          <w:p w:rsidR="0010213B" w:rsidRPr="00E83715" w:rsidRDefault="0010213B" w:rsidP="00D70856">
            <w:pPr>
              <w:jc w:val="cente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Әр түрлі көлік түрлерімен танысу  (жедел жәрдем, өрт сөндіру машинасы) білу</w:t>
            </w:r>
          </w:p>
          <w:p w:rsidR="0010213B" w:rsidRPr="00E83715" w:rsidRDefault="0010213B" w:rsidP="00D70856">
            <w:pPr>
              <w:rPr>
                <w:rFonts w:ascii="Times New Roman" w:eastAsia="Times New Roman" w:hAnsi="Times New Roman"/>
                <w:sz w:val="24"/>
                <w:szCs w:val="24"/>
                <w:lang w:val="kk-KZ"/>
              </w:rPr>
            </w:pPr>
          </w:p>
        </w:tc>
        <w:tc>
          <w:tcPr>
            <w:tcW w:w="2412" w:type="dxa"/>
            <w:gridSpan w:val="2"/>
          </w:tcPr>
          <w:p w:rsidR="0010213B" w:rsidRPr="00E83715" w:rsidRDefault="0010213B" w:rsidP="00D70856">
            <w:pPr>
              <w:spacing w:line="276" w:lineRule="auto"/>
              <w:rPr>
                <w:rFonts w:ascii="Times New Roman" w:hAnsi="Times New Roman"/>
                <w:sz w:val="24"/>
                <w:szCs w:val="24"/>
                <w:lang w:val="kk-KZ"/>
              </w:rPr>
            </w:pPr>
            <w:r w:rsidRPr="00E83715">
              <w:rPr>
                <w:rFonts w:ascii="Times New Roman" w:hAnsi="Times New Roman"/>
                <w:sz w:val="24"/>
                <w:szCs w:val="24"/>
                <w:lang w:val="kk-KZ"/>
              </w:rPr>
              <w:t xml:space="preserve">Үйірме жұмысы </w:t>
            </w:r>
          </w:p>
          <w:p w:rsidR="0010213B" w:rsidRPr="00E83715" w:rsidRDefault="0010213B" w:rsidP="00D70856">
            <w:pPr>
              <w:spacing w:line="276" w:lineRule="auto"/>
              <w:rPr>
                <w:rFonts w:ascii="Times New Roman" w:hAnsi="Times New Roman"/>
                <w:sz w:val="24"/>
                <w:szCs w:val="24"/>
                <w:lang w:val="kk-KZ"/>
              </w:rPr>
            </w:pPr>
            <w:r>
              <w:rPr>
                <w:rFonts w:ascii="Times New Roman" w:hAnsi="Times New Roman"/>
                <w:sz w:val="24"/>
                <w:szCs w:val="24"/>
                <w:lang w:val="kk-KZ"/>
              </w:rPr>
              <w:t>15:00-15:20</w:t>
            </w:r>
          </w:p>
          <w:p w:rsidR="0010213B" w:rsidRPr="00E83715" w:rsidRDefault="0010213B" w:rsidP="00D70856">
            <w:pPr>
              <w:rPr>
                <w:rFonts w:ascii="Times New Roman" w:hAnsi="Times New Roman"/>
                <w:sz w:val="24"/>
                <w:szCs w:val="24"/>
                <w:lang w:val="kk-KZ"/>
              </w:rPr>
            </w:pPr>
            <w:r w:rsidRPr="00E83715">
              <w:rPr>
                <w:rFonts w:ascii="Times New Roman" w:hAnsi="Times New Roman"/>
                <w:sz w:val="24"/>
                <w:szCs w:val="24"/>
                <w:lang w:val="kk-KZ"/>
              </w:rPr>
              <w:t>«Театр әлемі»</w:t>
            </w:r>
          </w:p>
          <w:p w:rsidR="0010213B" w:rsidRPr="00E83715" w:rsidRDefault="0010213B" w:rsidP="00D70856">
            <w:pPr>
              <w:pStyle w:val="Style21"/>
              <w:spacing w:line="240" w:lineRule="auto"/>
              <w:jc w:val="left"/>
              <w:rPr>
                <w:rStyle w:val="FontStyle247"/>
                <w:b w:val="0"/>
                <w:lang w:val="kk-KZ"/>
              </w:rPr>
            </w:pPr>
            <w:r w:rsidRPr="00742DC5">
              <w:rPr>
                <w:rStyle w:val="FontStyle247"/>
                <w:lang w:val="kk-KZ"/>
              </w:rPr>
              <w:t xml:space="preserve">Тақырыбы: </w:t>
            </w:r>
            <w:r>
              <w:rPr>
                <w:rFonts w:ascii="Times New Roman" w:hAnsi="Times New Roman"/>
                <w:lang w:val="kk-KZ"/>
              </w:rPr>
              <w:t xml:space="preserve">«Tүлкі мен тырна» </w:t>
            </w:r>
            <w:r w:rsidRPr="00E83715">
              <w:rPr>
                <w:rFonts w:ascii="Times New Roman" w:hAnsi="Times New Roman"/>
                <w:lang w:val="kk-KZ"/>
              </w:rPr>
              <w:t xml:space="preserve"> ертегісі</w:t>
            </w:r>
          </w:p>
          <w:p w:rsidR="0010213B" w:rsidRPr="00E83715" w:rsidRDefault="0010213B" w:rsidP="00D70856">
            <w:pPr>
              <w:pStyle w:val="Style21"/>
              <w:spacing w:line="240" w:lineRule="auto"/>
              <w:jc w:val="left"/>
              <w:rPr>
                <w:rFonts w:ascii="Times New Roman" w:hAnsi="Times New Roman"/>
                <w:lang w:val="kk-KZ"/>
              </w:rPr>
            </w:pPr>
            <w:r w:rsidRPr="00742DC5">
              <w:rPr>
                <w:rStyle w:val="FontStyle247"/>
                <w:lang w:val="kk-KZ"/>
              </w:rPr>
              <w:t>Мақсаты:</w:t>
            </w:r>
            <w:r w:rsidRPr="00E83715">
              <w:rPr>
                <w:rFonts w:ascii="Times New Roman" w:hAnsi="Times New Roman"/>
                <w:lang w:val="kk-KZ"/>
              </w:rPr>
              <w:t xml:space="preserve"> Pөлдер арқылы ертегі кейіпкерлерін дауыс ырғағымен айтуға үйрету. Eсте cақтау қабілеттерін дамыту, тіл байлығын жетілдіру.</w:t>
            </w:r>
            <w:r>
              <w:rPr>
                <w:rFonts w:ascii="Times New Roman" w:hAnsi="Times New Roman"/>
                <w:lang w:val="kk-KZ"/>
              </w:rPr>
              <w:t xml:space="preserve"> Көркем әдебиет</w:t>
            </w:r>
          </w:p>
          <w:p w:rsidR="0010213B" w:rsidRPr="00E83715" w:rsidRDefault="0010213B" w:rsidP="00D70856">
            <w:pPr>
              <w:rPr>
                <w:rFonts w:ascii="Times New Roman" w:eastAsia="Times New Roman" w:hAnsi="Times New Roman"/>
                <w:sz w:val="24"/>
                <w:szCs w:val="24"/>
                <w:lang w:val="kk-KZ"/>
              </w:rPr>
            </w:pPr>
          </w:p>
        </w:tc>
        <w:tc>
          <w:tcPr>
            <w:tcW w:w="2551" w:type="dxa"/>
            <w:gridSpan w:val="3"/>
          </w:tcPr>
          <w:p w:rsidR="0010213B" w:rsidRPr="00E83715" w:rsidRDefault="0010213B" w:rsidP="00D70856">
            <w:pPr>
              <w:widowControl w:val="0"/>
              <w:spacing w:line="256" w:lineRule="auto"/>
              <w:rPr>
                <w:rFonts w:ascii="Times New Roman" w:eastAsia="Times New Roman" w:hAnsi="Times New Roman"/>
                <w:sz w:val="24"/>
                <w:szCs w:val="24"/>
                <w:lang w:val="kk-KZ"/>
              </w:rPr>
            </w:pPr>
          </w:p>
          <w:p w:rsidR="0010213B" w:rsidRPr="00E83715" w:rsidRDefault="0010213B" w:rsidP="00D70856">
            <w:pPr>
              <w:jc w:val="center"/>
              <w:rPr>
                <w:rFonts w:ascii="Times New Roman" w:eastAsia="Times New Roman" w:hAnsi="Times New Roman"/>
                <w:sz w:val="24"/>
                <w:szCs w:val="24"/>
                <w:lang w:val="kk-KZ"/>
              </w:rPr>
            </w:pPr>
          </w:p>
        </w:tc>
      </w:tr>
      <w:tr w:rsidR="0010213B" w:rsidRPr="00373C78" w:rsidTr="00D70856">
        <w:trPr>
          <w:trHeight w:val="275"/>
        </w:trPr>
        <w:tc>
          <w:tcPr>
            <w:tcW w:w="2835" w:type="dxa"/>
          </w:tcPr>
          <w:p w:rsidR="0010213B" w:rsidRPr="00E83715" w:rsidRDefault="0010213B" w:rsidP="00D70856">
            <w:pPr>
              <w:ind w:left="110"/>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Бесін ас</w:t>
            </w:r>
          </w:p>
        </w:tc>
        <w:tc>
          <w:tcPr>
            <w:tcW w:w="2404" w:type="dxa"/>
          </w:tcPr>
          <w:p w:rsidR="0010213B" w:rsidRPr="00373C78" w:rsidRDefault="0010213B" w:rsidP="00D70856">
            <w:pPr>
              <w:widowControl w:val="0"/>
              <w:spacing w:line="256" w:lineRule="auto"/>
              <w:rPr>
                <w:rFonts w:ascii="Times New Roman" w:eastAsia="Times New Roman" w:hAnsi="Times New Roman"/>
                <w:sz w:val="24"/>
                <w:szCs w:val="24"/>
                <w:lang w:val="kk-KZ"/>
              </w:rPr>
            </w:pPr>
            <w:r w:rsidRPr="00373C78">
              <w:rPr>
                <w:rFonts w:ascii="Times New Roman" w:hAnsi="Times New Roman"/>
                <w:color w:val="000000" w:themeColor="text1"/>
                <w:kern w:val="2"/>
                <w:sz w:val="24"/>
                <w:szCs w:val="24"/>
                <w:lang w:val="kk-KZ"/>
              </w:rPr>
              <w:t xml:space="preserve">Үнемді тұтыну - </w:t>
            </w:r>
            <w:r w:rsidRPr="00373C78">
              <w:rPr>
                <w:rFonts w:ascii="Times New Roman" w:hAnsi="Times New Roman"/>
                <w:color w:val="000000" w:themeColor="text1"/>
                <w:kern w:val="2"/>
                <w:sz w:val="24"/>
                <w:szCs w:val="24"/>
                <w:lang w:val="kk-KZ" w:eastAsia="zh-TW"/>
              </w:rPr>
              <w:t>Суды, үнемді тұтыну жолдарын түсіндіру.</w:t>
            </w:r>
            <w:r w:rsidRPr="00373C78">
              <w:rPr>
                <w:rFonts w:ascii="Times New Roman" w:hAnsi="Times New Roman"/>
                <w:color w:val="000000" w:themeColor="text1"/>
                <w:sz w:val="24"/>
                <w:szCs w:val="24"/>
                <w:lang w:val="kk-KZ"/>
              </w:rPr>
              <w:t xml:space="preserve"> Балалардың беті қолын жуып, таңғы асқа отыру. Ас ішу мәдениетімен таныстырып отыру.  </w:t>
            </w:r>
          </w:p>
        </w:tc>
        <w:tc>
          <w:tcPr>
            <w:tcW w:w="2833" w:type="dxa"/>
            <w:gridSpan w:val="4"/>
          </w:tcPr>
          <w:p w:rsidR="0010213B" w:rsidRPr="00B8364E" w:rsidRDefault="0010213B" w:rsidP="00D70856">
            <w:pPr>
              <w:widowControl w:val="0"/>
              <w:spacing w:line="256" w:lineRule="auto"/>
              <w:rPr>
                <w:rFonts w:ascii="Times New Roman" w:hAnsi="Times New Roman"/>
                <w:sz w:val="24"/>
                <w:szCs w:val="24"/>
                <w:lang w:val="kk-KZ"/>
              </w:rPr>
            </w:pPr>
            <w:r w:rsidRPr="000F5E10">
              <w:rPr>
                <w:rFonts w:ascii="Times New Roman" w:hAnsi="Times New Roman"/>
                <w:color w:val="000000" w:themeColor="text1"/>
                <w:sz w:val="24"/>
                <w:szCs w:val="24"/>
                <w:lang w:val="kk-KZ"/>
              </w:rPr>
              <w:t xml:space="preserve">Қауіпсіздік ережелерін  түсіндіру. Қасық, шанышқыны дұрыс пайдалануды үйрету. </w:t>
            </w:r>
            <w:r w:rsidRPr="000F5E10">
              <w:rPr>
                <w:rFonts w:ascii="Times New Roman" w:hAnsi="Times New Roman"/>
                <w:color w:val="000000" w:themeColor="text1"/>
                <w:sz w:val="24"/>
                <w:szCs w:val="24"/>
              </w:rPr>
              <w:t>Асты сөйлемей ішу. Астан соң беті – қолды жуу.</w:t>
            </w:r>
          </w:p>
        </w:tc>
        <w:tc>
          <w:tcPr>
            <w:tcW w:w="2700" w:type="dxa"/>
            <w:gridSpan w:val="4"/>
          </w:tcPr>
          <w:p w:rsidR="0010213B" w:rsidRPr="00E83715" w:rsidRDefault="0010213B" w:rsidP="00D70856">
            <w:pPr>
              <w:rPr>
                <w:rFonts w:ascii="Times New Roman" w:hAnsi="Times New Roman"/>
                <w:sz w:val="24"/>
                <w:szCs w:val="24"/>
                <w:lang w:val="kk-KZ"/>
              </w:rPr>
            </w:pPr>
            <w:r w:rsidRPr="00E83715">
              <w:rPr>
                <w:rFonts w:ascii="Times New Roman" w:hAnsi="Times New Roman"/>
                <w:sz w:val="24"/>
                <w:szCs w:val="24"/>
                <w:lang w:val="kk-KZ"/>
              </w:rPr>
              <w:t>Бата беру</w:t>
            </w:r>
          </w:p>
          <w:p w:rsidR="0010213B" w:rsidRPr="00E83715" w:rsidRDefault="0010213B" w:rsidP="00D70856">
            <w:pPr>
              <w:rPr>
                <w:rFonts w:ascii="Times New Roman" w:hAnsi="Times New Roman"/>
                <w:sz w:val="24"/>
                <w:szCs w:val="24"/>
                <w:lang w:val="kk-KZ"/>
              </w:rPr>
            </w:pPr>
            <w:r w:rsidRPr="00E83715">
              <w:rPr>
                <w:rFonts w:ascii="Times New Roman" w:hAnsi="Times New Roman"/>
                <w:sz w:val="24"/>
                <w:szCs w:val="24"/>
                <w:lang w:val="kk-KZ"/>
              </w:rPr>
              <w:t>Астарыңа адалдық берсін!</w:t>
            </w:r>
          </w:p>
          <w:p w:rsidR="0010213B" w:rsidRPr="00B8364E" w:rsidRDefault="0010213B" w:rsidP="00D70856">
            <w:pPr>
              <w:rPr>
                <w:rFonts w:ascii="Times New Roman" w:hAnsi="Times New Roman"/>
                <w:sz w:val="24"/>
                <w:szCs w:val="24"/>
                <w:lang w:val="kk-KZ"/>
              </w:rPr>
            </w:pPr>
            <w:r w:rsidRPr="00E83715">
              <w:rPr>
                <w:rFonts w:ascii="Times New Roman" w:hAnsi="Times New Roman"/>
                <w:sz w:val="24"/>
                <w:szCs w:val="24"/>
                <w:lang w:val="kk-KZ"/>
              </w:rPr>
              <w:t>Бастарыңа амандық берсін!</w:t>
            </w:r>
          </w:p>
        </w:tc>
        <w:tc>
          <w:tcPr>
            <w:tcW w:w="2412" w:type="dxa"/>
            <w:gridSpan w:val="2"/>
          </w:tcPr>
          <w:p w:rsidR="0010213B" w:rsidRPr="000F5E10" w:rsidRDefault="0010213B" w:rsidP="00D70856">
            <w:pPr>
              <w:rPr>
                <w:rFonts w:ascii="Times New Roman" w:hAnsi="Times New Roman"/>
                <w:color w:val="000000" w:themeColor="text1"/>
                <w:sz w:val="24"/>
                <w:szCs w:val="24"/>
                <w:lang w:val="kk-KZ"/>
              </w:rPr>
            </w:pPr>
            <w:r w:rsidRPr="00373C78">
              <w:rPr>
                <w:rFonts w:ascii="Times New Roman" w:hAnsi="Times New Roman"/>
                <w:color w:val="000000" w:themeColor="text1"/>
                <w:kern w:val="2"/>
                <w:sz w:val="24"/>
                <w:szCs w:val="24"/>
                <w:lang w:val="kk-KZ"/>
              </w:rPr>
              <w:t xml:space="preserve">Үнемді тұтыну - </w:t>
            </w:r>
            <w:r w:rsidRPr="00373C78">
              <w:rPr>
                <w:rFonts w:ascii="Times New Roman" w:hAnsi="Times New Roman"/>
                <w:color w:val="000000" w:themeColor="text1"/>
                <w:kern w:val="2"/>
                <w:sz w:val="24"/>
                <w:szCs w:val="24"/>
                <w:lang w:val="kk-KZ" w:eastAsia="zh-TW"/>
              </w:rPr>
              <w:t>Суды, үнемді тұтыну жолдарын түсіндіру.</w:t>
            </w:r>
            <w:r w:rsidRPr="00373C78">
              <w:rPr>
                <w:rFonts w:ascii="Times New Roman" w:hAnsi="Times New Roman"/>
                <w:color w:val="000000" w:themeColor="text1"/>
                <w:sz w:val="24"/>
                <w:szCs w:val="24"/>
                <w:lang w:val="kk-KZ"/>
              </w:rPr>
              <w:t xml:space="preserve"> Балалардың беті қолын жуып, таңғы асқа отыру. </w:t>
            </w:r>
            <w:r w:rsidRPr="000F5E10">
              <w:rPr>
                <w:rFonts w:ascii="Times New Roman" w:hAnsi="Times New Roman"/>
                <w:color w:val="000000" w:themeColor="text1"/>
                <w:sz w:val="24"/>
                <w:szCs w:val="24"/>
              </w:rPr>
              <w:t xml:space="preserve">Ас ішу мәдениетімен таныстырып отыру.  </w:t>
            </w:r>
          </w:p>
        </w:tc>
        <w:tc>
          <w:tcPr>
            <w:tcW w:w="2551" w:type="dxa"/>
            <w:gridSpan w:val="3"/>
          </w:tcPr>
          <w:p w:rsidR="0010213B" w:rsidRPr="000F5E10" w:rsidRDefault="0010213B" w:rsidP="00D70856">
            <w:pPr>
              <w:rPr>
                <w:rFonts w:ascii="Times New Roman" w:hAnsi="Times New Roman"/>
                <w:color w:val="000000" w:themeColor="text1"/>
                <w:sz w:val="24"/>
                <w:szCs w:val="24"/>
                <w:lang w:val="kk-KZ"/>
              </w:rPr>
            </w:pPr>
          </w:p>
        </w:tc>
      </w:tr>
      <w:tr w:rsidR="0010213B" w:rsidRPr="00373C78" w:rsidTr="00D70856">
        <w:trPr>
          <w:trHeight w:val="275"/>
        </w:trPr>
        <w:tc>
          <w:tcPr>
            <w:tcW w:w="2835" w:type="dxa"/>
          </w:tcPr>
          <w:p w:rsidR="0010213B" w:rsidRPr="00E83715" w:rsidRDefault="0010213B" w:rsidP="00D70856">
            <w:pPr>
              <w:ind w:left="110"/>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Балалармен жеке жұмыс</w:t>
            </w:r>
          </w:p>
        </w:tc>
        <w:tc>
          <w:tcPr>
            <w:tcW w:w="2410" w:type="dxa"/>
            <w:gridSpan w:val="2"/>
          </w:tcPr>
          <w:p w:rsidR="0010213B" w:rsidRPr="00B8364E" w:rsidRDefault="0010213B" w:rsidP="00D70856">
            <w:pPr>
              <w:rPr>
                <w:rFonts w:ascii="Times New Roman" w:hAnsi="Times New Roman"/>
                <w:sz w:val="24"/>
                <w:szCs w:val="24"/>
                <w:lang w:val="kk-KZ"/>
              </w:rPr>
            </w:pPr>
            <w:r>
              <w:rPr>
                <w:rFonts w:ascii="Times New Roman" w:hAnsi="Times New Roman"/>
                <w:sz w:val="24"/>
                <w:szCs w:val="24"/>
                <w:lang w:val="kk-KZ"/>
              </w:rPr>
              <w:t>Марям қайшымен жұмыс жасауға, суретті ұқыпты қиып жапсыруға  үйрету.  жапсыру</w:t>
            </w:r>
          </w:p>
        </w:tc>
        <w:tc>
          <w:tcPr>
            <w:tcW w:w="2833" w:type="dxa"/>
            <w:gridSpan w:val="4"/>
          </w:tcPr>
          <w:p w:rsidR="0010213B" w:rsidRPr="00E83715" w:rsidRDefault="0010213B" w:rsidP="00D70856">
            <w:pPr>
              <w:rPr>
                <w:rFonts w:ascii="Times New Roman" w:hAnsi="Times New Roman"/>
                <w:sz w:val="24"/>
                <w:szCs w:val="24"/>
                <w:lang w:val="kk-KZ"/>
              </w:rPr>
            </w:pPr>
            <w:r>
              <w:rPr>
                <w:rFonts w:ascii="Times New Roman" w:hAnsi="Times New Roman"/>
                <w:sz w:val="24"/>
                <w:szCs w:val="24"/>
                <w:lang w:val="kk-KZ"/>
              </w:rPr>
              <w:t>Балаларға тақпақтарды мәнерлеп, сөздерді дұрыс айтып, жаттауға дағдыландыру.                     Сөйлеуді дамыту</w:t>
            </w:r>
          </w:p>
        </w:tc>
        <w:tc>
          <w:tcPr>
            <w:tcW w:w="2694" w:type="dxa"/>
            <w:gridSpan w:val="3"/>
          </w:tcPr>
          <w:p w:rsidR="0010213B" w:rsidRPr="00A45302" w:rsidRDefault="0010213B" w:rsidP="00D70856">
            <w:pPr>
              <w:rPr>
                <w:rFonts w:ascii="Times New Roman" w:hAnsi="Times New Roman"/>
                <w:bCs/>
                <w:sz w:val="24"/>
                <w:szCs w:val="24"/>
                <w:lang w:val="kk-KZ"/>
              </w:rPr>
            </w:pPr>
            <w:r>
              <w:rPr>
                <w:rFonts w:ascii="Times New Roman" w:hAnsi="Times New Roman"/>
                <w:bCs/>
                <w:sz w:val="24"/>
                <w:szCs w:val="24"/>
                <w:lang w:val="kk-KZ"/>
              </w:rPr>
              <w:t xml:space="preserve"> Арслан </w:t>
            </w:r>
            <w:r w:rsidRPr="007B6B29">
              <w:rPr>
                <w:rFonts w:ascii="Times New Roman" w:hAnsi="Times New Roman"/>
                <w:bCs/>
                <w:sz w:val="24"/>
                <w:szCs w:val="24"/>
                <w:lang w:val="kk-KZ"/>
              </w:rPr>
              <w:t>жеке жұмыс қағаздан қиып алып жапсыру немесе өзбетінше әр түрлі заттарды пайдаланып ойдан құрастыруға баулу</w:t>
            </w:r>
            <w:r>
              <w:rPr>
                <w:rFonts w:ascii="Times New Roman" w:hAnsi="Times New Roman"/>
                <w:bCs/>
                <w:sz w:val="24"/>
                <w:szCs w:val="24"/>
                <w:lang w:val="kk-KZ"/>
              </w:rPr>
              <w:t>.</w:t>
            </w:r>
          </w:p>
        </w:tc>
        <w:tc>
          <w:tcPr>
            <w:tcW w:w="2412" w:type="dxa"/>
            <w:gridSpan w:val="2"/>
          </w:tcPr>
          <w:p w:rsidR="0010213B" w:rsidRPr="00B8364E" w:rsidRDefault="0010213B" w:rsidP="00D70856">
            <w:pPr>
              <w:rPr>
                <w:rFonts w:ascii="Times New Roman" w:hAnsi="Times New Roman"/>
                <w:sz w:val="24"/>
                <w:szCs w:val="24"/>
                <w:lang w:val="kk-KZ"/>
              </w:rPr>
            </w:pPr>
            <w:r>
              <w:rPr>
                <w:rFonts w:ascii="Times New Roman" w:hAnsi="Times New Roman"/>
                <w:sz w:val="24"/>
                <w:szCs w:val="24"/>
                <w:lang w:val="kk-KZ"/>
              </w:rPr>
              <w:t>Али ермексазбен  машина дөңгелегін мүсіндетуге, өз бетімен  жұмыс жасауға үйрету.  мүсіндеу</w:t>
            </w:r>
          </w:p>
          <w:p w:rsidR="0010213B" w:rsidRPr="00E83715" w:rsidRDefault="0010213B" w:rsidP="00D70856">
            <w:pPr>
              <w:rPr>
                <w:rFonts w:ascii="Times New Roman" w:hAnsi="Times New Roman"/>
                <w:sz w:val="24"/>
                <w:szCs w:val="24"/>
                <w:lang w:val="kk-KZ"/>
              </w:rPr>
            </w:pPr>
          </w:p>
        </w:tc>
        <w:tc>
          <w:tcPr>
            <w:tcW w:w="2551" w:type="dxa"/>
            <w:gridSpan w:val="3"/>
          </w:tcPr>
          <w:p w:rsidR="0010213B" w:rsidRPr="00E83715" w:rsidRDefault="0010213B" w:rsidP="00D70856">
            <w:pPr>
              <w:rPr>
                <w:rFonts w:ascii="Times New Roman" w:hAnsi="Times New Roman"/>
                <w:sz w:val="24"/>
                <w:szCs w:val="24"/>
                <w:lang w:val="kk-KZ"/>
              </w:rPr>
            </w:pPr>
          </w:p>
        </w:tc>
      </w:tr>
      <w:tr w:rsidR="0010213B" w:rsidRPr="004937CC" w:rsidTr="00D70856">
        <w:trPr>
          <w:trHeight w:val="275"/>
        </w:trPr>
        <w:tc>
          <w:tcPr>
            <w:tcW w:w="2835" w:type="dxa"/>
          </w:tcPr>
          <w:p w:rsidR="0010213B" w:rsidRPr="00E83715" w:rsidRDefault="0010213B" w:rsidP="00D70856">
            <w:pP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 xml:space="preserve">  Серуенге дайындық</w:t>
            </w:r>
          </w:p>
        </w:tc>
        <w:tc>
          <w:tcPr>
            <w:tcW w:w="12900" w:type="dxa"/>
            <w:gridSpan w:val="14"/>
          </w:tcPr>
          <w:p w:rsidR="0010213B" w:rsidRPr="00E83715" w:rsidRDefault="0010213B" w:rsidP="00D70856">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К</w:t>
            </w:r>
            <w:r w:rsidRPr="00E83715">
              <w:rPr>
                <w:rFonts w:ascii="Times New Roman" w:eastAsia="Times New Roman" w:hAnsi="Times New Roman"/>
                <w:sz w:val="24"/>
                <w:szCs w:val="24"/>
                <w:lang w:val="kk-KZ"/>
              </w:rPr>
              <w:t>иімді дұрыс бүктеуді, ілуді, аяқ-киімді түзу қоюды үйрету; өз бетінше ж</w:t>
            </w:r>
            <w:r>
              <w:rPr>
                <w:rFonts w:ascii="Times New Roman" w:eastAsia="Times New Roman" w:hAnsi="Times New Roman"/>
                <w:sz w:val="24"/>
                <w:szCs w:val="24"/>
                <w:lang w:val="kk-KZ"/>
              </w:rPr>
              <w:t>ылдам және дұрыс киінуді (шешінуді</w:t>
            </w:r>
            <w:r w:rsidRPr="00E83715">
              <w:rPr>
                <w:rFonts w:ascii="Times New Roman" w:eastAsia="Times New Roman" w:hAnsi="Times New Roman"/>
                <w:sz w:val="24"/>
                <w:szCs w:val="24"/>
                <w:lang w:val="kk-KZ"/>
              </w:rPr>
              <w:t>) әдетке айналдыру; шкафқа ілінген, қойылған бас киім, сырт киім, аяқ-қиім сияқты заттарды өз орындарын біліп, тәртіп сақтауға тәрбиелеу; ауа райына сай киінгенін қадағалау, киімді, аяқ-киімді таза ұстау; көмек көрсетуге, алғыс айтуға тәрбиелеу.</w:t>
            </w:r>
            <w:r w:rsidRPr="00E7577B">
              <w:rPr>
                <w:rFonts w:ascii="Times New Roman" w:hAnsi="Times New Roman"/>
                <w:i/>
                <w:sz w:val="24"/>
                <w:szCs w:val="24"/>
                <w:lang w:val="kk-KZ"/>
              </w:rPr>
              <w:t xml:space="preserve"> Қауіпсіздік ережесі.</w:t>
            </w:r>
          </w:p>
        </w:tc>
      </w:tr>
      <w:tr w:rsidR="0010213B" w:rsidRPr="00382E79" w:rsidTr="00D70856">
        <w:trPr>
          <w:trHeight w:val="275"/>
        </w:trPr>
        <w:tc>
          <w:tcPr>
            <w:tcW w:w="2835" w:type="dxa"/>
          </w:tcPr>
          <w:p w:rsidR="0010213B" w:rsidRPr="00E83715" w:rsidRDefault="0010213B" w:rsidP="00D70856">
            <w:pPr>
              <w:ind w:left="110"/>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Серуен</w:t>
            </w:r>
          </w:p>
        </w:tc>
        <w:tc>
          <w:tcPr>
            <w:tcW w:w="2410" w:type="dxa"/>
            <w:gridSpan w:val="2"/>
          </w:tcPr>
          <w:p w:rsidR="0010213B" w:rsidRPr="00E83715" w:rsidRDefault="0010213B" w:rsidP="00D70856">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«Алтын күзді бақылау» Мақсаты: </w:t>
            </w:r>
            <w:r>
              <w:rPr>
                <w:rFonts w:ascii="Times New Roman" w:eastAsia="Times New Roman" w:hAnsi="Times New Roman"/>
                <w:sz w:val="24"/>
                <w:szCs w:val="24"/>
                <w:lang w:val="kk-KZ"/>
              </w:rPr>
              <w:lastRenderedPageBreak/>
              <w:t>Күзгі алаңға назар аударып, күздің алғашқы белгілерін анықтау. Қай ағаштың жапырақтары ерте өзгеріске ұшырайтынын, түрін, түсін ажырату.</w:t>
            </w:r>
          </w:p>
          <w:p w:rsidR="0010213B" w:rsidRPr="00E83715" w:rsidRDefault="0010213B" w:rsidP="00D70856">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Еңбек: «Таза алаң»</w:t>
            </w:r>
          </w:p>
          <w:p w:rsidR="0010213B" w:rsidRPr="00E83715" w:rsidRDefault="0010213B" w:rsidP="00D70856">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Мақсаты: </w:t>
            </w:r>
            <w:r w:rsidRPr="00E83715">
              <w:rPr>
                <w:rFonts w:ascii="Times New Roman" w:eastAsia="Times New Roman" w:hAnsi="Times New Roman"/>
                <w:sz w:val="24"/>
                <w:szCs w:val="24"/>
                <w:lang w:val="kk-KZ"/>
              </w:rPr>
              <w:t>Тазалыққа, ұқыптылыққа, бастаған істі аяғына дейін жеткізуге дағдыландыру.</w:t>
            </w:r>
          </w:p>
          <w:p w:rsidR="0010213B" w:rsidRPr="00E83715" w:rsidRDefault="0010213B" w:rsidP="00D70856">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Қимылды ойын:</w:t>
            </w:r>
          </w:p>
          <w:p w:rsidR="0010213B" w:rsidRPr="00E83715" w:rsidRDefault="0010213B" w:rsidP="00D70856">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«Көрші» </w:t>
            </w:r>
          </w:p>
          <w:p w:rsidR="0010213B" w:rsidRPr="00E83715" w:rsidRDefault="0010213B" w:rsidP="00D70856">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Мақсаты: </w:t>
            </w:r>
            <w:r w:rsidRPr="00E83715">
              <w:rPr>
                <w:rFonts w:ascii="Times New Roman" w:eastAsia="Times New Roman" w:hAnsi="Times New Roman"/>
                <w:sz w:val="24"/>
                <w:szCs w:val="24"/>
                <w:lang w:val="kk-KZ"/>
              </w:rPr>
              <w:t>Балалар</w:t>
            </w:r>
            <w:r>
              <w:rPr>
                <w:rFonts w:ascii="Times New Roman" w:eastAsia="Times New Roman" w:hAnsi="Times New Roman"/>
                <w:sz w:val="24"/>
                <w:szCs w:val="24"/>
                <w:lang w:val="kk-KZ"/>
              </w:rPr>
              <w:t xml:space="preserve">ды ептілікке, сезімталдыққа, кеңістікті бағдарлау білуге үйрете отырып, </w:t>
            </w:r>
            <w:r w:rsidRPr="00E83715">
              <w:rPr>
                <w:rFonts w:ascii="Times New Roman" w:eastAsia="Times New Roman" w:hAnsi="Times New Roman"/>
                <w:sz w:val="24"/>
                <w:szCs w:val="24"/>
                <w:lang w:val="kk-KZ"/>
              </w:rPr>
              <w:t xml:space="preserve"> жылдам жүгіре білу қабілеттерін дамыту.</w:t>
            </w:r>
            <w:r w:rsidRPr="00426E21">
              <w:rPr>
                <w:rFonts w:ascii="Times New Roman" w:hAnsi="Times New Roman"/>
                <w:i/>
                <w:w w:val="101"/>
                <w:sz w:val="24"/>
                <w:szCs w:val="24"/>
                <w:lang w:val="kk-KZ"/>
              </w:rPr>
              <w:t xml:space="preserve"> Қауіпсіздік  ережесін сақтау.</w:t>
            </w:r>
          </w:p>
        </w:tc>
        <w:tc>
          <w:tcPr>
            <w:tcW w:w="2833" w:type="dxa"/>
            <w:gridSpan w:val="4"/>
          </w:tcPr>
          <w:p w:rsidR="0010213B" w:rsidRPr="00E83715" w:rsidRDefault="0010213B" w:rsidP="00D70856">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lastRenderedPageBreak/>
              <w:t>«Күнді бақылау»</w:t>
            </w:r>
            <w:r w:rsidRPr="00E83715">
              <w:rPr>
                <w:rFonts w:ascii="Times New Roman" w:eastAsia="Times New Roman" w:hAnsi="Times New Roman"/>
                <w:sz w:val="24"/>
                <w:szCs w:val="24"/>
                <w:lang w:val="kk-KZ"/>
              </w:rPr>
              <w:t xml:space="preserve"> </w:t>
            </w:r>
          </w:p>
          <w:p w:rsidR="0010213B" w:rsidRPr="00E83715" w:rsidRDefault="0010213B" w:rsidP="00D70856">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Мақсаты: Күн көзінің </w:t>
            </w:r>
            <w:r>
              <w:rPr>
                <w:rFonts w:ascii="Times New Roman" w:eastAsia="Times New Roman" w:hAnsi="Times New Roman"/>
                <w:sz w:val="24"/>
                <w:szCs w:val="24"/>
                <w:lang w:val="kk-KZ"/>
              </w:rPr>
              <w:lastRenderedPageBreak/>
              <w:t xml:space="preserve">жарығын күннен тараған сәуле (жарық) оның бүкіл табиғат үшін пайдалы да қажеттілігін ашу.  </w:t>
            </w:r>
          </w:p>
          <w:p w:rsidR="0010213B" w:rsidRPr="00E83715" w:rsidRDefault="0010213B" w:rsidP="00D70856">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Еңбек:</w:t>
            </w:r>
            <w:r>
              <w:rPr>
                <w:rFonts w:ascii="Times New Roman" w:eastAsia="Times New Roman" w:hAnsi="Times New Roman"/>
                <w:sz w:val="24"/>
                <w:szCs w:val="24"/>
                <w:lang w:val="kk-KZ"/>
              </w:rPr>
              <w:t xml:space="preserve"> «Гүл шоғы» </w:t>
            </w:r>
          </w:p>
          <w:p w:rsidR="0010213B" w:rsidRPr="000A2D8F" w:rsidRDefault="0010213B" w:rsidP="00D70856">
            <w:pPr>
              <w:autoSpaceDE w:val="0"/>
              <w:autoSpaceDN w:val="0"/>
              <w:adjustRightInd w:val="0"/>
              <w:rPr>
                <w:rFonts w:ascii="Times New Roman" w:hAnsi="Times New Roman"/>
                <w:color w:val="000000"/>
                <w:sz w:val="24"/>
                <w:szCs w:val="24"/>
                <w:lang w:val="kk-KZ"/>
              </w:rPr>
            </w:pPr>
            <w:r>
              <w:rPr>
                <w:rFonts w:ascii="Times New Roman" w:eastAsia="Times New Roman" w:hAnsi="Times New Roman"/>
                <w:sz w:val="24"/>
                <w:szCs w:val="24"/>
                <w:lang w:val="kk-KZ"/>
              </w:rPr>
              <w:t>Мақсаты: Алаңдағы жапырақтарды жинап, оларданәдемі гүл шоғын жасау.</w:t>
            </w:r>
            <w:r w:rsidRPr="0086140E">
              <w:rPr>
                <w:rFonts w:ascii="Times New Roman" w:hAnsi="Times New Roman"/>
                <w:i/>
                <w:sz w:val="24"/>
                <w:szCs w:val="24"/>
                <w:lang w:val="kk-KZ"/>
              </w:rPr>
              <w:t xml:space="preserve"> Экологииялық білім беру және экологиялық мәдениеті.</w:t>
            </w:r>
          </w:p>
          <w:p w:rsidR="0010213B" w:rsidRPr="00C17C91" w:rsidRDefault="0010213B" w:rsidP="00D70856">
            <w:pPr>
              <w:widowControl w:val="0"/>
              <w:spacing w:line="256" w:lineRule="auto"/>
              <w:rPr>
                <w:rFonts w:ascii="Times New Roman" w:eastAsia="Times New Roman" w:hAnsi="Times New Roman"/>
                <w:sz w:val="24"/>
                <w:szCs w:val="24"/>
                <w:lang w:val="kk-KZ"/>
              </w:rPr>
            </w:pPr>
            <w:r w:rsidRPr="00C17C91">
              <w:rPr>
                <w:rFonts w:ascii="Times New Roman" w:eastAsia="Times New Roman" w:hAnsi="Times New Roman"/>
                <w:sz w:val="24"/>
                <w:szCs w:val="24"/>
                <w:lang w:val="kk-KZ"/>
              </w:rPr>
              <w:t>Қимылды ойын</w:t>
            </w:r>
            <w:r>
              <w:rPr>
                <w:rFonts w:ascii="Times New Roman" w:eastAsia="Times New Roman" w:hAnsi="Times New Roman"/>
                <w:sz w:val="24"/>
                <w:szCs w:val="24"/>
                <w:lang w:val="kk-KZ"/>
              </w:rPr>
              <w:t xml:space="preserve">: </w:t>
            </w:r>
            <w:r w:rsidRPr="00C17C91">
              <w:rPr>
                <w:rFonts w:ascii="Times New Roman" w:eastAsia="Times New Roman" w:hAnsi="Times New Roman"/>
                <w:sz w:val="24"/>
                <w:szCs w:val="24"/>
                <w:lang w:val="kk-KZ"/>
              </w:rPr>
              <w:t>«</w:t>
            </w:r>
            <w:r>
              <w:rPr>
                <w:rFonts w:ascii="Times New Roman" w:eastAsia="Times New Roman" w:hAnsi="Times New Roman"/>
                <w:sz w:val="24"/>
                <w:szCs w:val="24"/>
                <w:lang w:val="kk-KZ"/>
              </w:rPr>
              <w:t>Үрпек төбет</w:t>
            </w:r>
            <w:r w:rsidRPr="00C17C91">
              <w:rPr>
                <w:rFonts w:ascii="Times New Roman" w:eastAsia="Times New Roman" w:hAnsi="Times New Roman"/>
                <w:sz w:val="24"/>
                <w:szCs w:val="24"/>
                <w:lang w:val="kk-KZ"/>
              </w:rPr>
              <w:t>»</w:t>
            </w:r>
            <w:r>
              <w:rPr>
                <w:rFonts w:ascii="Times New Roman" w:eastAsia="Times New Roman" w:hAnsi="Times New Roman"/>
                <w:sz w:val="24"/>
                <w:szCs w:val="24"/>
                <w:lang w:val="kk-KZ"/>
              </w:rPr>
              <w:t xml:space="preserve">                                  Мақсаты: Тез жүгіре білуге үйрету, жылдамдыққа, батылдыққа тәрбиелеу.</w:t>
            </w:r>
          </w:p>
        </w:tc>
        <w:tc>
          <w:tcPr>
            <w:tcW w:w="2694" w:type="dxa"/>
            <w:gridSpan w:val="3"/>
          </w:tcPr>
          <w:p w:rsidR="0010213B" w:rsidRPr="00C17C91" w:rsidRDefault="0010213B" w:rsidP="00D70856">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lastRenderedPageBreak/>
              <w:t xml:space="preserve">«Көгершінді бақылау»  Мақсаты: Балаларға </w:t>
            </w:r>
            <w:r>
              <w:rPr>
                <w:rFonts w:ascii="Times New Roman" w:eastAsia="Times New Roman" w:hAnsi="Times New Roman"/>
                <w:sz w:val="24"/>
                <w:szCs w:val="24"/>
                <w:lang w:val="kk-KZ"/>
              </w:rPr>
              <w:lastRenderedPageBreak/>
              <w:t>көгершіннің немен қоректенетініні, қайда мекендейтіні, тұмсығы дене пішіні, түсі, қалай дыбыстайтынын үйретіп, оларға қамқорлық жасауға тәрбиелеу.                                        Еңбек: «Ауладағы құстарға жем беру»     мақсаты: Табиғатты аялай білуге, құстарға қамқор болуға тәрбиелеу.                        Қимылды ойын: «Ұстаушы, лентаны ал»  Мақсаты: Балаларды шапшаңдыққа, тапқырлыққа, жылдам шешім қабылдауға үйрету.</w:t>
            </w:r>
            <w:r w:rsidRPr="00426E21">
              <w:rPr>
                <w:rFonts w:ascii="Times New Roman" w:hAnsi="Times New Roman"/>
                <w:i/>
                <w:w w:val="101"/>
                <w:sz w:val="24"/>
                <w:szCs w:val="24"/>
                <w:lang w:val="kk-KZ"/>
              </w:rPr>
              <w:t xml:space="preserve"> </w:t>
            </w:r>
            <w:r>
              <w:rPr>
                <w:rFonts w:ascii="Times New Roman" w:hAnsi="Times New Roman"/>
                <w:i/>
                <w:w w:val="101"/>
                <w:sz w:val="24"/>
                <w:szCs w:val="24"/>
                <w:lang w:val="kk-KZ"/>
              </w:rPr>
              <w:t xml:space="preserve">                      </w:t>
            </w:r>
            <w:r w:rsidRPr="00426E21">
              <w:rPr>
                <w:rFonts w:ascii="Times New Roman" w:hAnsi="Times New Roman"/>
                <w:i/>
                <w:w w:val="101"/>
                <w:sz w:val="24"/>
                <w:szCs w:val="24"/>
                <w:lang w:val="kk-KZ"/>
              </w:rPr>
              <w:t>Қауіпсіздік  ережесін сақтау.</w:t>
            </w:r>
          </w:p>
        </w:tc>
        <w:tc>
          <w:tcPr>
            <w:tcW w:w="2412" w:type="dxa"/>
            <w:gridSpan w:val="2"/>
          </w:tcPr>
          <w:p w:rsidR="0010213B" w:rsidRPr="000A2D8F" w:rsidRDefault="0010213B" w:rsidP="00D70856">
            <w:pPr>
              <w:autoSpaceDE w:val="0"/>
              <w:autoSpaceDN w:val="0"/>
              <w:adjustRightInd w:val="0"/>
              <w:rPr>
                <w:rFonts w:ascii="Times New Roman" w:hAnsi="Times New Roman"/>
                <w:color w:val="000000"/>
                <w:sz w:val="24"/>
                <w:szCs w:val="24"/>
                <w:lang w:val="kk-KZ"/>
              </w:rPr>
            </w:pPr>
            <w:r>
              <w:rPr>
                <w:rFonts w:ascii="Times New Roman" w:eastAsia="Times New Roman" w:hAnsi="Times New Roman"/>
                <w:sz w:val="24"/>
                <w:szCs w:val="24"/>
                <w:lang w:val="kk-KZ"/>
              </w:rPr>
              <w:lastRenderedPageBreak/>
              <w:t xml:space="preserve">«Күз мезгіліндегі адамдардың киім киісін бақылау»                                    </w:t>
            </w:r>
            <w:r>
              <w:rPr>
                <w:rFonts w:ascii="Times New Roman" w:eastAsia="Times New Roman" w:hAnsi="Times New Roman"/>
                <w:sz w:val="24"/>
                <w:szCs w:val="24"/>
                <w:lang w:val="kk-KZ"/>
              </w:rPr>
              <w:lastRenderedPageBreak/>
              <w:t>Мақсаты: Адамдар неліктен күз мезгілінде жылырақ киінетіндігін балаларға айтып түсіндіру.                                      Еңбек: Біздің ауламыз»  Мақсаты: Ауладағы түскен жапырақтарды жинауға балаларды тазалыққа, еңбекқорлыққа баулу.</w:t>
            </w:r>
            <w:r w:rsidRPr="0086140E">
              <w:rPr>
                <w:rFonts w:ascii="Times New Roman" w:hAnsi="Times New Roman"/>
                <w:i/>
                <w:sz w:val="24"/>
                <w:szCs w:val="24"/>
                <w:lang w:val="kk-KZ"/>
              </w:rPr>
              <w:t xml:space="preserve"> Экологииялық білім беру және экологиялық мәдениеті.</w:t>
            </w:r>
          </w:p>
          <w:p w:rsidR="0010213B" w:rsidRPr="00060DB0" w:rsidRDefault="0010213B" w:rsidP="00D70856">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Қимылды ойын: «Күн мен түн»   Мақсаты: Балаларды әр түрлі қимыл - қозғалсын дамыту, шапшаңдыққа, ептілікке, ұйымшылдыққа тәрбиелеу.</w:t>
            </w:r>
          </w:p>
          <w:p w:rsidR="0010213B" w:rsidRPr="00060DB0" w:rsidRDefault="0010213B" w:rsidP="00D70856">
            <w:pPr>
              <w:widowControl w:val="0"/>
              <w:spacing w:line="256" w:lineRule="auto"/>
              <w:rPr>
                <w:rFonts w:ascii="Times New Roman" w:eastAsia="Times New Roman" w:hAnsi="Times New Roman"/>
                <w:sz w:val="24"/>
                <w:szCs w:val="24"/>
                <w:lang w:val="kk-KZ"/>
              </w:rPr>
            </w:pPr>
          </w:p>
        </w:tc>
        <w:tc>
          <w:tcPr>
            <w:tcW w:w="2551" w:type="dxa"/>
            <w:gridSpan w:val="3"/>
          </w:tcPr>
          <w:p w:rsidR="0010213B" w:rsidRPr="00060DB0" w:rsidRDefault="0010213B" w:rsidP="00D70856">
            <w:pPr>
              <w:widowControl w:val="0"/>
              <w:spacing w:line="256" w:lineRule="auto"/>
              <w:rPr>
                <w:rFonts w:ascii="Times New Roman" w:eastAsia="Times New Roman" w:hAnsi="Times New Roman"/>
                <w:sz w:val="24"/>
                <w:szCs w:val="24"/>
                <w:lang w:val="kk-KZ"/>
              </w:rPr>
            </w:pPr>
          </w:p>
        </w:tc>
      </w:tr>
      <w:tr w:rsidR="0010213B" w:rsidRPr="00382E79" w:rsidTr="00D70856">
        <w:trPr>
          <w:trHeight w:val="275"/>
        </w:trPr>
        <w:tc>
          <w:tcPr>
            <w:tcW w:w="2835" w:type="dxa"/>
          </w:tcPr>
          <w:p w:rsidR="0010213B" w:rsidRPr="00E83715" w:rsidRDefault="0010213B" w:rsidP="00D70856">
            <w:pPr>
              <w:ind w:left="110"/>
              <w:rPr>
                <w:rFonts w:ascii="Times New Roman" w:eastAsia="Times New Roman" w:hAnsi="Times New Roman"/>
                <w:sz w:val="24"/>
                <w:szCs w:val="24"/>
                <w:lang w:val="kk-KZ"/>
              </w:rPr>
            </w:pPr>
            <w:r w:rsidRPr="00E83715">
              <w:rPr>
                <w:rFonts w:ascii="Times New Roman" w:eastAsia="Times New Roman" w:hAnsi="Times New Roman"/>
                <w:sz w:val="24"/>
                <w:szCs w:val="24"/>
                <w:lang w:val="kk-KZ"/>
              </w:rPr>
              <w:lastRenderedPageBreak/>
              <w:t>Серуеннен оралу</w:t>
            </w:r>
          </w:p>
        </w:tc>
        <w:tc>
          <w:tcPr>
            <w:tcW w:w="12900" w:type="dxa"/>
            <w:gridSpan w:val="14"/>
          </w:tcPr>
          <w:p w:rsidR="0010213B" w:rsidRPr="00E83715" w:rsidRDefault="0010213B" w:rsidP="00D70856">
            <w:pPr>
              <w:jc w:val="both"/>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Балаларды киімдер</w:t>
            </w:r>
            <w:r>
              <w:rPr>
                <w:rFonts w:ascii="Times New Roman" w:eastAsia="Times New Roman" w:hAnsi="Times New Roman"/>
                <w:sz w:val="24"/>
                <w:szCs w:val="24"/>
                <w:lang w:val="kk-KZ"/>
              </w:rPr>
              <w:t xml:space="preserve">ін жүйелі шешінуге дағдыландыру. </w:t>
            </w:r>
            <w:r w:rsidRPr="00E83715">
              <w:rPr>
                <w:rFonts w:ascii="Times New Roman" w:eastAsia="Times New Roman" w:hAnsi="Times New Roman"/>
                <w:sz w:val="24"/>
                <w:szCs w:val="24"/>
                <w:lang w:val="kk-KZ"/>
              </w:rPr>
              <w:t>Балаларды реттілікпен киімде</w:t>
            </w:r>
            <w:r>
              <w:rPr>
                <w:rFonts w:ascii="Times New Roman" w:eastAsia="Times New Roman" w:hAnsi="Times New Roman"/>
                <w:sz w:val="24"/>
                <w:szCs w:val="24"/>
                <w:lang w:val="kk-KZ"/>
              </w:rPr>
              <w:t>рін</w:t>
            </w:r>
            <w:r w:rsidRPr="00E83715">
              <w:rPr>
                <w:rFonts w:ascii="Times New Roman" w:eastAsia="Times New Roman" w:hAnsi="Times New Roman"/>
                <w:color w:val="000000"/>
                <w:sz w:val="24"/>
                <w:szCs w:val="24"/>
                <w:lang w:val="kk-KZ"/>
              </w:rPr>
              <w:t xml:space="preserve">  шешіп, жинастыру</w:t>
            </w:r>
            <w:r>
              <w:rPr>
                <w:rFonts w:ascii="Times New Roman" w:eastAsia="Times New Roman" w:hAnsi="Times New Roman"/>
                <w:color w:val="000000"/>
                <w:sz w:val="24"/>
                <w:szCs w:val="24"/>
                <w:lang w:val="kk-KZ"/>
              </w:rPr>
              <w:t>.</w:t>
            </w:r>
          </w:p>
          <w:p w:rsidR="0010213B" w:rsidRPr="00E83715" w:rsidRDefault="0010213B" w:rsidP="00D70856">
            <w:pPr>
              <w:widowControl w:val="0"/>
              <w:autoSpaceDE w:val="0"/>
              <w:autoSpaceDN w:val="0"/>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Бір біріне шешінуге көмектесу</w:t>
            </w:r>
            <w:r>
              <w:rPr>
                <w:rFonts w:ascii="Times New Roman" w:eastAsia="Times New Roman" w:hAnsi="Times New Roman"/>
                <w:sz w:val="24"/>
                <w:szCs w:val="24"/>
                <w:lang w:val="kk-KZ"/>
              </w:rPr>
              <w:t>.</w:t>
            </w:r>
            <w:r w:rsidRPr="00E7577B">
              <w:rPr>
                <w:rFonts w:ascii="Times New Roman" w:hAnsi="Times New Roman"/>
                <w:i/>
                <w:sz w:val="24"/>
                <w:szCs w:val="24"/>
                <w:lang w:val="kk-KZ"/>
              </w:rPr>
              <w:t xml:space="preserve"> Қауіпсіздік ережесі.</w:t>
            </w:r>
          </w:p>
        </w:tc>
      </w:tr>
      <w:tr w:rsidR="0010213B" w:rsidRPr="0088460B" w:rsidTr="00D70856">
        <w:trPr>
          <w:trHeight w:val="275"/>
        </w:trPr>
        <w:tc>
          <w:tcPr>
            <w:tcW w:w="2835" w:type="dxa"/>
          </w:tcPr>
          <w:p w:rsidR="0010213B" w:rsidRPr="00E83715" w:rsidRDefault="0010213B" w:rsidP="00D70856">
            <w:pPr>
              <w:ind w:left="34" w:right="-108" w:hanging="34"/>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Балалардың дербес әрекеті (баяу қимылды ойындар, үстел үсті ойындары,</w:t>
            </w:r>
          </w:p>
          <w:p w:rsidR="0010213B" w:rsidRPr="00E83715" w:rsidRDefault="0010213B" w:rsidP="00D70856">
            <w:pPr>
              <w:tabs>
                <w:tab w:val="left" w:pos="884"/>
                <w:tab w:val="left" w:pos="1168"/>
              </w:tabs>
              <w:ind w:right="-108"/>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бейнелеу әрекеті,</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кітаптар  қарау және тағы басқа әрекеттер)</w:t>
            </w:r>
          </w:p>
        </w:tc>
        <w:tc>
          <w:tcPr>
            <w:tcW w:w="2410" w:type="dxa"/>
            <w:gridSpan w:val="2"/>
            <w:tcBorders>
              <w:top w:val="single" w:sz="4" w:space="0" w:color="000000"/>
              <w:left w:val="single" w:sz="4" w:space="0" w:color="000000"/>
              <w:bottom w:val="single" w:sz="4" w:space="0" w:color="000000"/>
              <w:right w:val="single" w:sz="4" w:space="0" w:color="auto"/>
            </w:tcBorders>
            <w:shd w:val="clear" w:color="auto" w:fill="FFFFFF"/>
          </w:tcPr>
          <w:p w:rsidR="0010213B" w:rsidRDefault="0010213B" w:rsidP="00D70856">
            <w:pPr>
              <w:pStyle w:val="TableParagraph"/>
            </w:pPr>
            <w:r w:rsidRPr="00E83715">
              <w:rPr>
                <w:sz w:val="24"/>
                <w:szCs w:val="24"/>
              </w:rPr>
              <w:t xml:space="preserve">Кітап бұрышында: </w:t>
            </w:r>
            <w:r>
              <w:rPr>
                <w:sz w:val="24"/>
                <w:szCs w:val="24"/>
              </w:rPr>
              <w:t xml:space="preserve">                 </w:t>
            </w:r>
            <w:r w:rsidRPr="00E83715">
              <w:rPr>
                <w:sz w:val="24"/>
                <w:szCs w:val="24"/>
              </w:rPr>
              <w:t xml:space="preserve">өткен тақырыптар бойынша суреттерді </w:t>
            </w:r>
            <w:r>
              <w:rPr>
                <w:sz w:val="24"/>
                <w:szCs w:val="24"/>
              </w:rPr>
              <w:t xml:space="preserve"> </w:t>
            </w:r>
            <w:r w:rsidRPr="00E83715">
              <w:rPr>
                <w:sz w:val="24"/>
                <w:szCs w:val="24"/>
              </w:rPr>
              <w:t xml:space="preserve">қарау, сипаттау; ертегілерді </w:t>
            </w:r>
            <w:r>
              <w:rPr>
                <w:sz w:val="24"/>
                <w:szCs w:val="24"/>
              </w:rPr>
              <w:t xml:space="preserve">                             </w:t>
            </w:r>
            <w:r w:rsidRPr="00E83715">
              <w:rPr>
                <w:sz w:val="24"/>
                <w:szCs w:val="24"/>
              </w:rPr>
              <w:t>есте жаңғырту, кейіпкерлердің сөздерін қайт</w:t>
            </w:r>
            <w:r>
              <w:rPr>
                <w:sz w:val="24"/>
                <w:szCs w:val="24"/>
              </w:rPr>
              <w:t>алау.   (</w:t>
            </w:r>
            <w:r w:rsidRPr="00E83715">
              <w:rPr>
                <w:sz w:val="24"/>
                <w:szCs w:val="24"/>
              </w:rPr>
              <w:t xml:space="preserve">көркем әдебиет, қазақ тілі, сөйлеуді </w:t>
            </w:r>
            <w:r w:rsidRPr="00E83715">
              <w:rPr>
                <w:sz w:val="24"/>
                <w:szCs w:val="24"/>
              </w:rPr>
              <w:lastRenderedPageBreak/>
              <w:t>дамыту</w:t>
            </w:r>
          </w:p>
          <w:p w:rsidR="0010213B" w:rsidRPr="00373C78" w:rsidRDefault="0010213B" w:rsidP="00D70856">
            <w:pPr>
              <w:pStyle w:val="TableParagraph"/>
              <w:rPr>
                <w:rFonts w:ascii="XMPQM+TimesNewRomanPSMT" w:eastAsia="XMPQM+TimesNewRomanPSMT" w:hAnsi="XMPQM+TimesNewRomanPSMT" w:cs="XMPQM+TimesNewRomanPSMT"/>
                <w:i/>
                <w:color w:val="000000" w:themeColor="text1"/>
                <w:kern w:val="2"/>
              </w:rPr>
            </w:pPr>
            <w:r w:rsidRPr="00373C78">
              <w:rPr>
                <w:i/>
                <w:color w:val="000000" w:themeColor="text1"/>
                <w:sz w:val="24"/>
                <w:szCs w:val="24"/>
              </w:rPr>
              <w:t xml:space="preserve">  </w:t>
            </w:r>
            <w:r w:rsidRPr="00373C78">
              <w:rPr>
                <w:rFonts w:ascii="XMPQM+TimesNewRomanPSMT" w:eastAsia="XMPQM+TimesNewRomanPSMT" w:hAnsi="XMPQM+TimesNewRomanPSMT" w:cs="XMPQM+TimesNewRomanPSMT"/>
                <w:i/>
                <w:color w:val="000000" w:themeColor="text1"/>
                <w:kern w:val="2"/>
              </w:rPr>
              <w:t>Ұлттық ойын- ұлт қазынсы</w:t>
            </w:r>
          </w:p>
          <w:p w:rsidR="0010213B" w:rsidRPr="00E83715" w:rsidRDefault="0010213B" w:rsidP="00D70856">
            <w:pPr>
              <w:ind w:right="-314"/>
              <w:rPr>
                <w:rFonts w:ascii="Times New Roman" w:eastAsia="Times New Roman" w:hAnsi="Times New Roman"/>
                <w:sz w:val="24"/>
                <w:szCs w:val="24"/>
                <w:lang w:val="kk-KZ"/>
              </w:rPr>
            </w:pPr>
            <w:r w:rsidRPr="00373C78">
              <w:rPr>
                <w:rFonts w:ascii="XMPQM+TimesNewRomanPSMT" w:eastAsia="XMPQM+TimesNewRomanPSMT" w:hAnsi="XMPQM+TimesNewRomanPSMT" w:cs="XMPQM+TimesNewRomanPSMT"/>
                <w:i/>
                <w:color w:val="000000" w:themeColor="text1"/>
                <w:kern w:val="2"/>
                <w:lang w:val="kk-KZ"/>
              </w:rPr>
              <w:t>«Түйілген орамал»</w:t>
            </w:r>
          </w:p>
        </w:tc>
        <w:tc>
          <w:tcPr>
            <w:tcW w:w="2833" w:type="dxa"/>
            <w:gridSpan w:val="4"/>
            <w:tcBorders>
              <w:top w:val="single" w:sz="4" w:space="0" w:color="000000"/>
              <w:left w:val="single" w:sz="4" w:space="0" w:color="auto"/>
              <w:bottom w:val="single" w:sz="4" w:space="0" w:color="000000"/>
              <w:right w:val="single" w:sz="4" w:space="0" w:color="000000"/>
            </w:tcBorders>
            <w:shd w:val="clear" w:color="auto" w:fill="FFFFFF"/>
          </w:tcPr>
          <w:p w:rsidR="0010213B" w:rsidRPr="00E83715" w:rsidRDefault="0010213B" w:rsidP="00D70856">
            <w:pPr>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lastRenderedPageBreak/>
              <w:t xml:space="preserve">«Үйшік» </w:t>
            </w:r>
            <w:r w:rsidRPr="00E83715">
              <w:rPr>
                <w:rFonts w:ascii="Times New Roman" w:eastAsia="Times New Roman" w:hAnsi="Times New Roman"/>
                <w:sz w:val="24"/>
                <w:szCs w:val="24"/>
                <w:lang w:val="kk-KZ"/>
              </w:rPr>
              <w:t>ертегісі.</w:t>
            </w:r>
          </w:p>
          <w:p w:rsidR="0010213B" w:rsidRPr="00C0181D" w:rsidRDefault="0010213B" w:rsidP="00D70856">
            <w:pPr>
              <w:pStyle w:val="TableParagraph"/>
              <w:rPr>
                <w:rFonts w:ascii="XMPQM+TimesNewRomanPSMT" w:eastAsia="XMPQM+TimesNewRomanPSMT" w:hAnsi="XMPQM+TimesNewRomanPSMT" w:cs="XMPQM+TimesNewRomanPSMT"/>
                <w:i/>
                <w:color w:val="FF0000"/>
                <w:kern w:val="2"/>
              </w:rPr>
            </w:pPr>
            <w:r w:rsidRPr="00E83715">
              <w:rPr>
                <w:sz w:val="24"/>
                <w:szCs w:val="24"/>
              </w:rPr>
              <w:t>Танымал ертегі мазмұнын балалардың естеріне түсіру, есте сақтау, ойлау, эмоционалды, ым</w:t>
            </w:r>
            <w:r>
              <w:rPr>
                <w:sz w:val="24"/>
                <w:szCs w:val="24"/>
              </w:rPr>
              <w:t xml:space="preserve"> </w:t>
            </w:r>
            <w:r w:rsidRPr="00E83715">
              <w:rPr>
                <w:sz w:val="24"/>
                <w:szCs w:val="24"/>
              </w:rPr>
              <w:t>-ишарамен түсінісу қабілеттерін дамыту. (көркем әдебиет)</w:t>
            </w:r>
            <w:r w:rsidRPr="00A6498F">
              <w:rPr>
                <w:i/>
                <w:sz w:val="24"/>
                <w:szCs w:val="24"/>
              </w:rPr>
              <w:t xml:space="preserve"> </w:t>
            </w:r>
            <w:r w:rsidRPr="00E83715">
              <w:rPr>
                <w:sz w:val="24"/>
                <w:szCs w:val="24"/>
              </w:rPr>
              <w:t xml:space="preserve"> </w:t>
            </w:r>
            <w:r w:rsidRPr="00373C78">
              <w:rPr>
                <w:rFonts w:ascii="XMPQM+TimesNewRomanPSMT" w:eastAsia="XMPQM+TimesNewRomanPSMT" w:hAnsi="XMPQM+TimesNewRomanPSMT" w:cs="XMPQM+TimesNewRomanPSMT"/>
                <w:i/>
                <w:color w:val="000000" w:themeColor="text1"/>
                <w:kern w:val="2"/>
              </w:rPr>
              <w:t xml:space="preserve">Ұлттық ойын- ұлт </w:t>
            </w:r>
            <w:r w:rsidRPr="00373C78">
              <w:rPr>
                <w:rFonts w:ascii="XMPQM+TimesNewRomanPSMT" w:eastAsia="XMPQM+TimesNewRomanPSMT" w:hAnsi="XMPQM+TimesNewRomanPSMT" w:cs="XMPQM+TimesNewRomanPSMT"/>
                <w:i/>
                <w:color w:val="000000" w:themeColor="text1"/>
                <w:kern w:val="2"/>
              </w:rPr>
              <w:lastRenderedPageBreak/>
              <w:t>қазынсы</w:t>
            </w:r>
          </w:p>
          <w:p w:rsidR="0010213B" w:rsidRDefault="0010213B" w:rsidP="00D70856">
            <w:pPr>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 xml:space="preserve"> (көркем әдебиет)</w:t>
            </w:r>
          </w:p>
          <w:p w:rsidR="0010213B" w:rsidRPr="00E83715" w:rsidRDefault="0010213B" w:rsidP="00D70856">
            <w:pPr>
              <w:spacing w:line="256" w:lineRule="auto"/>
              <w:rPr>
                <w:rFonts w:ascii="Times New Roman" w:eastAsia="Times New Roman" w:hAnsi="Times New Roman"/>
                <w:sz w:val="24"/>
                <w:szCs w:val="24"/>
                <w:lang w:val="kk-KZ"/>
              </w:rPr>
            </w:pPr>
            <w:r>
              <w:rPr>
                <w:i/>
                <w:sz w:val="24"/>
                <w:szCs w:val="24"/>
                <w:lang w:val="kk-KZ"/>
              </w:rPr>
              <w:t xml:space="preserve"> «Тақия тастамақ</w:t>
            </w:r>
            <w:r w:rsidRPr="00A6498F">
              <w:rPr>
                <w:i/>
                <w:sz w:val="24"/>
                <w:szCs w:val="24"/>
                <w:lang w:val="kk-KZ"/>
              </w:rPr>
              <w:t>»</w:t>
            </w:r>
          </w:p>
          <w:p w:rsidR="0010213B" w:rsidRPr="00E83715" w:rsidRDefault="0010213B" w:rsidP="00D70856">
            <w:pPr>
              <w:spacing w:line="256" w:lineRule="auto"/>
              <w:rPr>
                <w:rFonts w:ascii="Times New Roman" w:eastAsia="Times New Roman" w:hAnsi="Times New Roman"/>
                <w:sz w:val="24"/>
                <w:szCs w:val="24"/>
                <w:lang w:val="kk-KZ"/>
              </w:rPr>
            </w:pPr>
          </w:p>
        </w:tc>
        <w:tc>
          <w:tcPr>
            <w:tcW w:w="2694" w:type="dxa"/>
            <w:gridSpan w:val="3"/>
            <w:tcBorders>
              <w:top w:val="single" w:sz="4" w:space="0" w:color="000000"/>
              <w:left w:val="single" w:sz="4" w:space="0" w:color="000000"/>
              <w:bottom w:val="single" w:sz="4" w:space="0" w:color="000000"/>
              <w:right w:val="single" w:sz="4" w:space="0" w:color="000000"/>
            </w:tcBorders>
            <w:shd w:val="clear" w:color="auto" w:fill="FFFFFF"/>
          </w:tcPr>
          <w:p w:rsidR="0010213B" w:rsidRPr="00E83715" w:rsidRDefault="0010213B" w:rsidP="00D70856">
            <w:pPr>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lastRenderedPageBreak/>
              <w:t xml:space="preserve"> Сюжетті-рөлдік ойын.</w:t>
            </w:r>
          </w:p>
          <w:p w:rsidR="0010213B" w:rsidRPr="00E83715" w:rsidRDefault="0010213B" w:rsidP="00D70856">
            <w:pPr>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«Хайуанаттар бағы»</w:t>
            </w:r>
          </w:p>
          <w:p w:rsidR="0010213B" w:rsidRDefault="0010213B" w:rsidP="00D70856">
            <w:pPr>
              <w:spacing w:line="256" w:lineRule="auto"/>
              <w:rPr>
                <w:i/>
                <w:sz w:val="24"/>
                <w:szCs w:val="24"/>
                <w:lang w:val="kk-KZ"/>
              </w:rPr>
            </w:pPr>
            <w:r w:rsidRPr="00E83715">
              <w:rPr>
                <w:rFonts w:ascii="Times New Roman" w:eastAsia="Times New Roman" w:hAnsi="Times New Roman"/>
                <w:sz w:val="24"/>
                <w:szCs w:val="24"/>
                <w:lang w:val="kk-KZ"/>
              </w:rPr>
              <w:t xml:space="preserve">Балалардың хайуанаттар бағы, қамқорлыққа алынған аңдар, хайуанаттар бағында қызмет атқаратын ветеринар дәрігері, жайлы </w:t>
            </w:r>
            <w:r w:rsidRPr="00E83715">
              <w:rPr>
                <w:rFonts w:ascii="Times New Roman" w:eastAsia="Times New Roman" w:hAnsi="Times New Roman"/>
                <w:sz w:val="24"/>
                <w:szCs w:val="24"/>
                <w:lang w:val="kk-KZ"/>
              </w:rPr>
              <w:lastRenderedPageBreak/>
              <w:t>түсініктерін, бекіту; (қоршаған ортамен таныс</w:t>
            </w:r>
            <w:r>
              <w:rPr>
                <w:rFonts w:ascii="Times New Roman" w:eastAsia="Times New Roman" w:hAnsi="Times New Roman"/>
                <w:sz w:val="24"/>
                <w:szCs w:val="24"/>
                <w:lang w:val="kk-KZ"/>
              </w:rPr>
              <w:t>тыр</w:t>
            </w:r>
            <w:r w:rsidRPr="00E83715">
              <w:rPr>
                <w:rFonts w:ascii="Times New Roman" w:eastAsia="Times New Roman" w:hAnsi="Times New Roman"/>
                <w:sz w:val="24"/>
                <w:szCs w:val="24"/>
                <w:lang w:val="kk-KZ"/>
              </w:rPr>
              <w:t>у)</w:t>
            </w:r>
            <w:r w:rsidRPr="00A6498F">
              <w:rPr>
                <w:i/>
                <w:sz w:val="24"/>
                <w:szCs w:val="24"/>
                <w:lang w:val="kk-KZ"/>
              </w:rPr>
              <w:t xml:space="preserve"> </w:t>
            </w:r>
            <w:r>
              <w:rPr>
                <w:i/>
                <w:sz w:val="24"/>
                <w:szCs w:val="24"/>
                <w:lang w:val="kk-KZ"/>
              </w:rPr>
              <w:t xml:space="preserve">                    </w:t>
            </w:r>
            <w:r w:rsidRPr="00373C78">
              <w:rPr>
                <w:rFonts w:ascii="XMPQM+TimesNewRomanPSMT" w:eastAsia="XMPQM+TimesNewRomanPSMT" w:hAnsi="XMPQM+TimesNewRomanPSMT" w:cs="XMPQM+TimesNewRomanPSMT"/>
                <w:i/>
                <w:color w:val="000000" w:themeColor="text1"/>
                <w:kern w:val="2"/>
                <w:lang w:val="kk-KZ"/>
              </w:rPr>
              <w:t>Ұлттық ойын- ұлт қазынсы</w:t>
            </w:r>
            <w:r>
              <w:rPr>
                <w:i/>
                <w:sz w:val="24"/>
                <w:szCs w:val="24"/>
                <w:lang w:val="kk-KZ"/>
              </w:rPr>
              <w:t>:</w:t>
            </w:r>
          </w:p>
          <w:p w:rsidR="0010213B" w:rsidRPr="00373C78" w:rsidRDefault="0010213B" w:rsidP="00D70856">
            <w:pPr>
              <w:spacing w:line="256" w:lineRule="auto"/>
              <w:rPr>
                <w:rFonts w:ascii="XMPQM+TimesNewRomanPSMT" w:eastAsia="XMPQM+TimesNewRomanPSMT" w:hAnsi="XMPQM+TimesNewRomanPSMT" w:cs="XMPQM+TimesNewRomanPSMT"/>
                <w:i/>
                <w:color w:val="000000" w:themeColor="text1"/>
                <w:kern w:val="2"/>
                <w:lang w:val="kk-KZ"/>
              </w:rPr>
            </w:pPr>
            <w:r>
              <w:rPr>
                <w:i/>
                <w:sz w:val="24"/>
                <w:szCs w:val="24"/>
                <w:lang w:val="kk-KZ"/>
              </w:rPr>
              <w:t xml:space="preserve"> «Қол күрес</w:t>
            </w:r>
            <w:r w:rsidRPr="00A6498F">
              <w:rPr>
                <w:i/>
                <w:sz w:val="24"/>
                <w:szCs w:val="24"/>
                <w:lang w:val="kk-KZ"/>
              </w:rPr>
              <w:t>»</w:t>
            </w:r>
          </w:p>
        </w:tc>
        <w:tc>
          <w:tcPr>
            <w:tcW w:w="2834" w:type="dxa"/>
            <w:gridSpan w:val="3"/>
            <w:tcBorders>
              <w:top w:val="single" w:sz="4" w:space="0" w:color="000000"/>
              <w:left w:val="single" w:sz="4" w:space="0" w:color="000000"/>
              <w:bottom w:val="single" w:sz="4" w:space="0" w:color="000000"/>
              <w:right w:val="single" w:sz="4" w:space="0" w:color="000000"/>
            </w:tcBorders>
            <w:shd w:val="clear" w:color="auto" w:fill="FFFFFF"/>
          </w:tcPr>
          <w:p w:rsidR="0010213B" w:rsidRPr="00E83715" w:rsidRDefault="0010213B" w:rsidP="00D70856">
            <w:pPr>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lastRenderedPageBreak/>
              <w:t>Театрды сахналау. «Шалқан» ертегі желісін қуыршақ театрымен сахналау.</w:t>
            </w:r>
          </w:p>
          <w:p w:rsidR="0010213B" w:rsidRDefault="0010213B" w:rsidP="00D70856">
            <w:pPr>
              <w:rPr>
                <w:i/>
                <w:sz w:val="24"/>
                <w:szCs w:val="24"/>
                <w:lang w:val="kk-KZ"/>
              </w:rPr>
            </w:pPr>
            <w:r w:rsidRPr="00E83715">
              <w:rPr>
                <w:rFonts w:ascii="Times New Roman" w:eastAsia="Times New Roman" w:hAnsi="Times New Roman"/>
                <w:color w:val="000000"/>
                <w:sz w:val="24"/>
                <w:szCs w:val="24"/>
                <w:lang w:val="kk-KZ"/>
              </w:rPr>
              <w:t xml:space="preserve">Балалардың кітаптағы иллюстрацияларды өз бетінше қарастырып, ертегі, әңгіме құрастыруына мүмкіндік </w:t>
            </w:r>
            <w:r w:rsidRPr="00E83715">
              <w:rPr>
                <w:rFonts w:ascii="Times New Roman" w:eastAsia="Times New Roman" w:hAnsi="Times New Roman"/>
                <w:color w:val="000000"/>
                <w:sz w:val="24"/>
                <w:szCs w:val="24"/>
                <w:lang w:val="kk-KZ"/>
              </w:rPr>
              <w:lastRenderedPageBreak/>
              <w:t>беру.</w:t>
            </w:r>
            <w:r>
              <w:rPr>
                <w:rFonts w:ascii="Times New Roman" w:eastAsia="Times New Roman" w:hAnsi="Times New Roman"/>
                <w:color w:val="000000"/>
                <w:sz w:val="24"/>
                <w:szCs w:val="24"/>
                <w:lang w:val="kk-KZ"/>
              </w:rPr>
              <w:t xml:space="preserve"> </w:t>
            </w:r>
            <w:r w:rsidRPr="00E83715">
              <w:rPr>
                <w:rFonts w:ascii="Times New Roman" w:eastAsia="Times New Roman" w:hAnsi="Times New Roman"/>
                <w:color w:val="000000"/>
                <w:sz w:val="24"/>
                <w:szCs w:val="24"/>
                <w:lang w:val="kk-KZ"/>
              </w:rPr>
              <w:t>(көркем әдебиет)</w:t>
            </w:r>
            <w:r w:rsidRPr="00A6498F">
              <w:rPr>
                <w:i/>
                <w:sz w:val="24"/>
                <w:szCs w:val="24"/>
                <w:lang w:val="kk-KZ"/>
              </w:rPr>
              <w:t xml:space="preserve"> </w:t>
            </w:r>
            <w:r w:rsidRPr="00373C78">
              <w:rPr>
                <w:rFonts w:ascii="XMPQM+TimesNewRomanPSMT" w:eastAsia="XMPQM+TimesNewRomanPSMT" w:hAnsi="XMPQM+TimesNewRomanPSMT" w:cs="XMPQM+TimesNewRomanPSMT"/>
                <w:i/>
                <w:color w:val="000000" w:themeColor="text1"/>
                <w:kern w:val="2"/>
              </w:rPr>
              <w:t>Ұлттық ойын- ұлт қазынсы</w:t>
            </w:r>
            <w:r>
              <w:rPr>
                <w:i/>
                <w:sz w:val="24"/>
                <w:szCs w:val="24"/>
                <w:lang w:val="kk-KZ"/>
              </w:rPr>
              <w:t xml:space="preserve"> :</w:t>
            </w:r>
          </w:p>
          <w:p w:rsidR="0010213B" w:rsidRPr="00E83715" w:rsidRDefault="0010213B" w:rsidP="00D70856">
            <w:pPr>
              <w:rPr>
                <w:rFonts w:ascii="Times New Roman" w:eastAsia="Times New Roman" w:hAnsi="Times New Roman"/>
                <w:color w:val="000000"/>
                <w:sz w:val="24"/>
                <w:szCs w:val="24"/>
                <w:lang w:val="kk-KZ"/>
              </w:rPr>
            </w:pPr>
            <w:r>
              <w:rPr>
                <w:i/>
                <w:sz w:val="24"/>
                <w:szCs w:val="24"/>
                <w:lang w:val="kk-KZ"/>
              </w:rPr>
              <w:t>«Көтермек</w:t>
            </w:r>
            <w:r w:rsidRPr="00A6498F">
              <w:rPr>
                <w:i/>
                <w:sz w:val="24"/>
                <w:szCs w:val="24"/>
                <w:lang w:val="kk-KZ"/>
              </w:rPr>
              <w:t>»</w:t>
            </w:r>
          </w:p>
        </w:tc>
        <w:tc>
          <w:tcPr>
            <w:tcW w:w="2129" w:type="dxa"/>
            <w:gridSpan w:val="2"/>
            <w:tcBorders>
              <w:top w:val="single" w:sz="4" w:space="0" w:color="000000"/>
              <w:left w:val="single" w:sz="4" w:space="0" w:color="000000"/>
              <w:bottom w:val="single" w:sz="4" w:space="0" w:color="000000"/>
              <w:right w:val="single" w:sz="4" w:space="0" w:color="000000"/>
            </w:tcBorders>
            <w:shd w:val="clear" w:color="auto" w:fill="FFFFFF"/>
          </w:tcPr>
          <w:p w:rsidR="0010213B" w:rsidRPr="00E83715" w:rsidRDefault="0010213B" w:rsidP="00D70856">
            <w:pPr>
              <w:spacing w:line="256" w:lineRule="auto"/>
              <w:rPr>
                <w:rFonts w:ascii="Times New Roman" w:eastAsia="Times New Roman" w:hAnsi="Times New Roman"/>
                <w:sz w:val="24"/>
                <w:szCs w:val="24"/>
                <w:lang w:val="kk-KZ"/>
              </w:rPr>
            </w:pPr>
          </w:p>
        </w:tc>
      </w:tr>
      <w:tr w:rsidR="0010213B" w:rsidRPr="00382E79" w:rsidTr="00D70856">
        <w:trPr>
          <w:trHeight w:val="275"/>
        </w:trPr>
        <w:tc>
          <w:tcPr>
            <w:tcW w:w="2835" w:type="dxa"/>
          </w:tcPr>
          <w:p w:rsidR="0010213B" w:rsidRPr="00E83715" w:rsidRDefault="0010213B" w:rsidP="00D70856">
            <w:pPr>
              <w:ind w:left="110"/>
              <w:rPr>
                <w:rFonts w:ascii="Times New Roman" w:eastAsia="Times New Roman" w:hAnsi="Times New Roman"/>
                <w:sz w:val="24"/>
                <w:szCs w:val="24"/>
                <w:lang w:val="kk-KZ"/>
              </w:rPr>
            </w:pPr>
            <w:r w:rsidRPr="00E83715">
              <w:rPr>
                <w:rFonts w:ascii="Times New Roman" w:eastAsia="Times New Roman" w:hAnsi="Times New Roman"/>
                <w:sz w:val="24"/>
                <w:szCs w:val="24"/>
                <w:lang w:val="kk-KZ"/>
              </w:rPr>
              <w:lastRenderedPageBreak/>
              <w:t>Балалардың үйге қайтуы</w:t>
            </w:r>
          </w:p>
        </w:tc>
        <w:tc>
          <w:tcPr>
            <w:tcW w:w="2410" w:type="dxa"/>
            <w:gridSpan w:val="2"/>
            <w:tcBorders>
              <w:top w:val="single" w:sz="4" w:space="0" w:color="000000"/>
              <w:left w:val="single" w:sz="4" w:space="0" w:color="000000"/>
              <w:bottom w:val="single" w:sz="4" w:space="0" w:color="000000"/>
              <w:right w:val="single" w:sz="4" w:space="0" w:color="auto"/>
            </w:tcBorders>
            <w:shd w:val="clear" w:color="auto" w:fill="FFFFFF"/>
          </w:tcPr>
          <w:p w:rsidR="0010213B" w:rsidRPr="000F5E10" w:rsidRDefault="0010213B" w:rsidP="00D70856">
            <w:pPr>
              <w:rPr>
                <w:iCs/>
                <w:color w:val="000000" w:themeColor="text1"/>
              </w:rPr>
            </w:pPr>
            <w:r w:rsidRPr="000F5E10">
              <w:rPr>
                <w:color w:val="000000" w:themeColor="text1"/>
              </w:rPr>
              <w:t>Ата-аналарға балаларын  себепсіз  балабақшадан  қалдырмауларын ескерту.</w:t>
            </w:r>
          </w:p>
          <w:p w:rsidR="0010213B" w:rsidRPr="000F5E10" w:rsidRDefault="0010213B" w:rsidP="00D70856">
            <w:r w:rsidRPr="000F5E10">
              <w:rPr>
                <w:rFonts w:eastAsia="XMPQM+TimesNewRomanPSMT"/>
                <w:i/>
                <w:color w:val="000000" w:themeColor="text1"/>
                <w:kern w:val="2"/>
              </w:rPr>
              <w:t xml:space="preserve">Өнегелі-15 минут.  </w:t>
            </w:r>
            <w:r w:rsidRPr="000F5E10">
              <w:rPr>
                <w:i/>
                <w:color w:val="000000" w:themeColor="text1"/>
                <w:kern w:val="2"/>
                <w:lang w:eastAsia="zh-TW"/>
              </w:rPr>
              <w:t>Қауіпсіздік ережесі - ат</w:t>
            </w:r>
            <w:r>
              <w:rPr>
                <w:i/>
                <w:color w:val="000000" w:themeColor="text1"/>
                <w:kern w:val="2"/>
                <w:lang w:eastAsia="zh-TW"/>
              </w:rPr>
              <w:t>а-анамен бала өмірінің қауіпсіз</w:t>
            </w:r>
            <w:r w:rsidRPr="000F5E10">
              <w:rPr>
                <w:i/>
                <w:color w:val="000000" w:themeColor="text1"/>
                <w:kern w:val="2"/>
                <w:lang w:eastAsia="zh-TW"/>
              </w:rPr>
              <w:t>ігі туралы әңгіме жүргізу.</w:t>
            </w:r>
          </w:p>
        </w:tc>
        <w:tc>
          <w:tcPr>
            <w:tcW w:w="2833" w:type="dxa"/>
            <w:gridSpan w:val="4"/>
            <w:tcBorders>
              <w:top w:val="single" w:sz="4" w:space="0" w:color="000000"/>
              <w:left w:val="single" w:sz="4" w:space="0" w:color="auto"/>
              <w:bottom w:val="single" w:sz="4" w:space="0" w:color="000000"/>
              <w:right w:val="single" w:sz="4" w:space="0" w:color="auto"/>
            </w:tcBorders>
            <w:shd w:val="clear" w:color="auto" w:fill="FFFFFF"/>
          </w:tcPr>
          <w:p w:rsidR="0010213B" w:rsidRPr="000F5E10" w:rsidRDefault="0010213B" w:rsidP="00D70856">
            <w:pPr>
              <w:rPr>
                <w:color w:val="000000" w:themeColor="text1"/>
              </w:rPr>
            </w:pPr>
            <w:r w:rsidRPr="000F5E10">
              <w:rPr>
                <w:color w:val="000000" w:themeColor="text1"/>
              </w:rPr>
              <w:t>Ана – аналармен әңгімелесу. Балаланы балалабақшаға уақытында әкеулерін ескерту.</w:t>
            </w:r>
          </w:p>
          <w:p w:rsidR="0010213B" w:rsidRDefault="0010213B" w:rsidP="00D70856">
            <w:pPr>
              <w:rPr>
                <w:color w:val="000000" w:themeColor="text1"/>
                <w:lang w:val="kk-KZ"/>
              </w:rPr>
            </w:pPr>
            <w:r>
              <w:rPr>
                <w:color w:val="000000" w:themeColor="text1"/>
              </w:rPr>
              <w:t>Ана – аналармен</w:t>
            </w:r>
          </w:p>
          <w:p w:rsidR="0010213B" w:rsidRPr="00081557" w:rsidRDefault="0010213B" w:rsidP="00D70856">
            <w:pPr>
              <w:rPr>
                <w:iCs/>
                <w:color w:val="000000" w:themeColor="text1"/>
                <w:lang w:val="kk-KZ"/>
              </w:rPr>
            </w:pPr>
            <w:r w:rsidRPr="00081557">
              <w:rPr>
                <w:color w:val="000000" w:themeColor="text1"/>
                <w:lang w:val="kk-KZ"/>
              </w:rPr>
              <w:t>әңгімелесу. Баланың бүгінгі жетістігі туралы әңгімелеу.</w:t>
            </w:r>
          </w:p>
        </w:tc>
        <w:tc>
          <w:tcPr>
            <w:tcW w:w="2694" w:type="dxa"/>
            <w:gridSpan w:val="3"/>
            <w:tcBorders>
              <w:top w:val="single" w:sz="4" w:space="0" w:color="000000"/>
              <w:left w:val="single" w:sz="4" w:space="0" w:color="auto"/>
              <w:bottom w:val="single" w:sz="4" w:space="0" w:color="000000"/>
              <w:right w:val="single" w:sz="4" w:space="0" w:color="auto"/>
            </w:tcBorders>
            <w:shd w:val="clear" w:color="auto" w:fill="FFFFFF"/>
          </w:tcPr>
          <w:p w:rsidR="0010213B" w:rsidRPr="00081557" w:rsidRDefault="0010213B" w:rsidP="00D70856">
            <w:pPr>
              <w:rPr>
                <w:color w:val="000000" w:themeColor="text1"/>
                <w:lang w:val="kk-KZ"/>
              </w:rPr>
            </w:pPr>
            <w:r w:rsidRPr="00081557">
              <w:rPr>
                <w:lang w:val="kk-KZ"/>
              </w:rPr>
              <w:t xml:space="preserve"> </w:t>
            </w:r>
            <w:r w:rsidRPr="00081557">
              <w:rPr>
                <w:rFonts w:eastAsia="XMPQM+TimesNewRomanPSMT"/>
                <w:i/>
                <w:color w:val="000000" w:themeColor="text1"/>
                <w:kern w:val="2"/>
                <w:lang w:val="kk-KZ"/>
              </w:rPr>
              <w:t xml:space="preserve">Өнегелі-15 минут.  </w:t>
            </w:r>
            <w:r w:rsidRPr="00081557">
              <w:rPr>
                <w:i/>
                <w:color w:val="000000" w:themeColor="text1"/>
                <w:kern w:val="2"/>
                <w:lang w:val="kk-KZ" w:eastAsia="zh-TW"/>
              </w:rPr>
              <w:t>Қауіпсіздік ережесі - ата-анамен бала өмірінің қауіпсіздігі туралы әңгіме жүргізу.</w:t>
            </w:r>
          </w:p>
          <w:p w:rsidR="0010213B" w:rsidRPr="00081557" w:rsidRDefault="0010213B" w:rsidP="00D70856">
            <w:pPr>
              <w:rPr>
                <w:lang w:val="kk-KZ"/>
              </w:rPr>
            </w:pPr>
          </w:p>
        </w:tc>
        <w:tc>
          <w:tcPr>
            <w:tcW w:w="2834" w:type="dxa"/>
            <w:gridSpan w:val="3"/>
            <w:tcBorders>
              <w:top w:val="single" w:sz="4" w:space="0" w:color="000000"/>
              <w:left w:val="single" w:sz="4" w:space="0" w:color="auto"/>
              <w:bottom w:val="single" w:sz="4" w:space="0" w:color="000000"/>
              <w:right w:val="single" w:sz="4" w:space="0" w:color="auto"/>
            </w:tcBorders>
            <w:shd w:val="clear" w:color="auto" w:fill="FFFFFF"/>
          </w:tcPr>
          <w:p w:rsidR="0010213B" w:rsidRPr="00081557" w:rsidRDefault="0010213B" w:rsidP="00D70856">
            <w:pPr>
              <w:rPr>
                <w:lang w:val="kk-KZ"/>
              </w:rPr>
            </w:pPr>
            <w:r w:rsidRPr="00081557">
              <w:rPr>
                <w:lang w:val="kk-KZ"/>
              </w:rPr>
              <w:t>Топ бөлмесіне жинақылық жасау. Дидактикалық  ойын: «Орнын тауып бер» Мен үйге барамын.</w:t>
            </w:r>
          </w:p>
          <w:p w:rsidR="0010213B" w:rsidRPr="000F5E10" w:rsidRDefault="0010213B" w:rsidP="00D70856">
            <w:pPr>
              <w:pStyle w:val="TableParagraph"/>
            </w:pPr>
          </w:p>
        </w:tc>
        <w:tc>
          <w:tcPr>
            <w:tcW w:w="2129" w:type="dxa"/>
            <w:gridSpan w:val="2"/>
            <w:tcBorders>
              <w:top w:val="single" w:sz="4" w:space="0" w:color="000000"/>
              <w:left w:val="single" w:sz="4" w:space="0" w:color="auto"/>
              <w:bottom w:val="single" w:sz="4" w:space="0" w:color="000000"/>
              <w:right w:val="single" w:sz="4" w:space="0" w:color="000000"/>
            </w:tcBorders>
            <w:shd w:val="clear" w:color="auto" w:fill="FFFFFF"/>
          </w:tcPr>
          <w:p w:rsidR="0010213B" w:rsidRPr="000F5E10" w:rsidRDefault="0010213B" w:rsidP="00D70856">
            <w:pPr>
              <w:pStyle w:val="TableParagraph"/>
              <w:rPr>
                <w:color w:val="000000" w:themeColor="text1"/>
              </w:rPr>
            </w:pPr>
          </w:p>
        </w:tc>
      </w:tr>
    </w:tbl>
    <w:p w:rsidR="0010213B" w:rsidRPr="000A2D8F" w:rsidRDefault="0010213B" w:rsidP="0010213B">
      <w:pPr>
        <w:spacing w:after="0" w:line="240" w:lineRule="auto"/>
        <w:jc w:val="both"/>
        <w:rPr>
          <w:rFonts w:ascii="Times New Roman" w:hAnsi="Times New Roman" w:cs="Times New Roman"/>
          <w:sz w:val="24"/>
          <w:szCs w:val="24"/>
          <w:lang w:val="kk-KZ"/>
        </w:rPr>
      </w:pPr>
      <w:r w:rsidRPr="000A2D8F">
        <w:rPr>
          <w:rFonts w:ascii="Times New Roman" w:hAnsi="Times New Roman" w:cs="Times New Roman"/>
          <w:sz w:val="24"/>
          <w:szCs w:val="24"/>
          <w:lang w:val="kk-KZ"/>
        </w:rPr>
        <w:t>Тек</w:t>
      </w:r>
      <w:r>
        <w:rPr>
          <w:rFonts w:ascii="Times New Roman" w:hAnsi="Times New Roman" w:cs="Times New Roman"/>
          <w:sz w:val="24"/>
          <w:szCs w:val="24"/>
          <w:lang w:val="kk-KZ"/>
        </w:rPr>
        <w:t>серген:_________  Нургалиева З.</w:t>
      </w:r>
      <w:r w:rsidRPr="000A2D8F">
        <w:rPr>
          <w:rFonts w:ascii="Times New Roman" w:hAnsi="Times New Roman" w:cs="Times New Roman"/>
          <w:sz w:val="24"/>
          <w:szCs w:val="24"/>
          <w:lang w:val="kk-KZ"/>
        </w:rPr>
        <w:t>К</w:t>
      </w:r>
    </w:p>
    <w:p w:rsidR="0010213B" w:rsidRPr="00742DC5" w:rsidRDefault="0010213B" w:rsidP="0010213B">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Тәрбиеші: Кусаинова Г.А.</w:t>
      </w:r>
    </w:p>
    <w:p w:rsidR="0010213B" w:rsidRPr="00742DC5" w:rsidRDefault="0010213B" w:rsidP="0010213B">
      <w:pPr>
        <w:rPr>
          <w:lang w:val="kk-KZ"/>
        </w:rPr>
      </w:pPr>
    </w:p>
    <w:p w:rsidR="0010213B" w:rsidRPr="000F5E10" w:rsidRDefault="0010213B" w:rsidP="0010213B">
      <w:pPr>
        <w:rPr>
          <w:lang w:val="kk-KZ"/>
        </w:rPr>
      </w:pPr>
    </w:p>
    <w:p w:rsidR="00661FAC" w:rsidRDefault="00661FAC">
      <w:pPr>
        <w:rPr>
          <w:lang w:val="kk-KZ"/>
        </w:rPr>
      </w:pPr>
    </w:p>
    <w:p w:rsidR="002F3892" w:rsidRDefault="002F3892">
      <w:pPr>
        <w:rPr>
          <w:lang w:val="kk-KZ"/>
        </w:rPr>
      </w:pPr>
    </w:p>
    <w:p w:rsidR="002F3892" w:rsidRDefault="002F3892">
      <w:pPr>
        <w:rPr>
          <w:lang w:val="kk-KZ"/>
        </w:rPr>
      </w:pPr>
    </w:p>
    <w:p w:rsidR="002F3892" w:rsidRDefault="002F3892">
      <w:pPr>
        <w:rPr>
          <w:lang w:val="kk-KZ"/>
        </w:rPr>
      </w:pPr>
    </w:p>
    <w:p w:rsidR="002F3892" w:rsidRDefault="002F3892">
      <w:pPr>
        <w:rPr>
          <w:lang w:val="kk-KZ"/>
        </w:rPr>
      </w:pPr>
    </w:p>
    <w:p w:rsidR="002F3892" w:rsidRDefault="002F3892">
      <w:pPr>
        <w:rPr>
          <w:lang w:val="kk-KZ"/>
        </w:rPr>
      </w:pPr>
    </w:p>
    <w:p w:rsidR="002F3892" w:rsidRDefault="002F3892">
      <w:pPr>
        <w:rPr>
          <w:lang w:val="kk-KZ"/>
        </w:rPr>
      </w:pPr>
    </w:p>
    <w:p w:rsidR="002F3892" w:rsidRDefault="002F3892">
      <w:pPr>
        <w:rPr>
          <w:lang w:val="kk-KZ"/>
        </w:rPr>
      </w:pPr>
    </w:p>
    <w:p w:rsidR="002F3892" w:rsidRDefault="002F3892">
      <w:pPr>
        <w:rPr>
          <w:lang w:val="kk-KZ"/>
        </w:rPr>
      </w:pPr>
    </w:p>
    <w:p w:rsidR="002F3892" w:rsidRDefault="002F3892">
      <w:pPr>
        <w:rPr>
          <w:lang w:val="kk-KZ"/>
        </w:rPr>
      </w:pPr>
    </w:p>
    <w:p w:rsidR="002F3892" w:rsidRDefault="002F3892" w:rsidP="002F3892">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r>
        <w:rPr>
          <w:rFonts w:ascii="Times New Roman" w:eastAsia="Times New Roman" w:hAnsi="Times New Roman" w:cs="Times New Roman"/>
          <w:b/>
          <w:bCs/>
          <w:sz w:val="28"/>
          <w:szCs w:val="28"/>
          <w:u w:val="single"/>
          <w:lang w:val="kk-KZ"/>
        </w:rPr>
        <w:lastRenderedPageBreak/>
        <w:t>Тәрбиелеу-білім беру процесінің циклограммасы</w:t>
      </w:r>
    </w:p>
    <w:p w:rsidR="002F3892" w:rsidRDefault="002F3892" w:rsidP="002F3892">
      <w:pPr>
        <w:widowControl w:val="0"/>
        <w:tabs>
          <w:tab w:val="left" w:pos="2552"/>
        </w:tabs>
        <w:autoSpaceDE w:val="0"/>
        <w:autoSpaceDN w:val="0"/>
        <w:spacing w:after="0" w:line="240" w:lineRule="auto"/>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Білім беру ұйымы: «Балдырған» бөбекжайы МКҚК</w:t>
      </w:r>
    </w:p>
    <w:p w:rsidR="002F3892" w:rsidRDefault="002F3892" w:rsidP="002F3892">
      <w:pPr>
        <w:widowControl w:val="0"/>
        <w:tabs>
          <w:tab w:val="left" w:pos="2552"/>
        </w:tabs>
        <w:autoSpaceDE w:val="0"/>
        <w:autoSpaceDN w:val="0"/>
        <w:spacing w:after="0" w:line="240" w:lineRule="auto"/>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Топ:  «</w:t>
      </w:r>
      <w:r>
        <w:rPr>
          <w:rFonts w:ascii="Times New Roman" w:eastAsia="Times New Roman" w:hAnsi="Times New Roman" w:cs="Times New Roman"/>
          <w:b/>
          <w:sz w:val="28"/>
          <w:szCs w:val="28"/>
        </w:rPr>
        <w:t>Еркетай</w:t>
      </w:r>
      <w:r>
        <w:rPr>
          <w:rFonts w:ascii="Times New Roman" w:eastAsia="Times New Roman" w:hAnsi="Times New Roman" w:cs="Times New Roman"/>
          <w:b/>
          <w:sz w:val="28"/>
          <w:szCs w:val="28"/>
          <w:lang w:val="kk-KZ"/>
        </w:rPr>
        <w:t xml:space="preserve">» ересек  тобы </w:t>
      </w:r>
    </w:p>
    <w:p w:rsidR="002F3892" w:rsidRDefault="002F3892" w:rsidP="002F3892">
      <w:pPr>
        <w:widowControl w:val="0"/>
        <w:tabs>
          <w:tab w:val="left" w:pos="2552"/>
        </w:tabs>
        <w:autoSpaceDE w:val="0"/>
        <w:autoSpaceDN w:val="0"/>
        <w:spacing w:after="0" w:line="240" w:lineRule="auto"/>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Балалардың жасы:4 жас</w:t>
      </w:r>
      <w:r>
        <w:rPr>
          <w:rFonts w:ascii="Times New Roman" w:eastAsia="Times New Roman" w:hAnsi="Times New Roman" w:cs="Times New Roman"/>
          <w:b/>
          <w:sz w:val="28"/>
          <w:szCs w:val="28"/>
          <w:lang w:val="kk-KZ"/>
        </w:rPr>
        <w:tab/>
      </w:r>
    </w:p>
    <w:p w:rsidR="002F3892" w:rsidRDefault="00F560E7" w:rsidP="002F3892">
      <w:pPr>
        <w:spacing w:after="0" w:line="240" w:lineRule="auto"/>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eastAsia="ru-RU"/>
        </w:rPr>
        <w:pict>
          <v:line id="Прямая соединительная линия 10" o:spid="_x0000_s1029" style="position:absolute;z-index:-251652096;mso-position-horizontal-relative:page" from="77.6pt,224.75pt" to="77.6pt,224.75pt" o:gfxdata="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J8uQPXAAAACwEAAA8AAAAAAAAAAQAgAAAAIgAA&#10;AGRycy9kb3ducmV2LnhtbFBLAQIUABQAAAAIAIdO4kBicq5JCQIAAPIDAAAOAAAAAAAAAAEAIAAA&#10;ACYBAABkcnMvZTJvRG9jLnhtbFBLBQYAAAAABgAGAFkBAAChBQAAAAA=&#10;" strokeweight=".48pt">
            <w10:wrap anchorx="page"/>
          </v:line>
        </w:pict>
      </w:r>
      <w:r w:rsidR="002F3892">
        <w:rPr>
          <w:rFonts w:ascii="Times New Roman" w:eastAsia="Times New Roman" w:hAnsi="Times New Roman" w:cs="Times New Roman"/>
          <w:b/>
          <w:sz w:val="28"/>
          <w:szCs w:val="28"/>
          <w:lang w:val="kk-KZ"/>
        </w:rPr>
        <w:t xml:space="preserve">Жоспардың құрылу кезеңі(айды,жылды көрсету): </w:t>
      </w:r>
      <w:r w:rsidR="002F3892" w:rsidRPr="00DD145C">
        <w:rPr>
          <w:rFonts w:ascii="Times New Roman" w:eastAsia="Times New Roman" w:hAnsi="Times New Roman" w:cs="Times New Roman"/>
          <w:b/>
          <w:sz w:val="28"/>
          <w:szCs w:val="28"/>
          <w:lang w:val="kk-KZ"/>
        </w:rPr>
        <w:t>28</w:t>
      </w:r>
      <w:r w:rsidR="002F3892">
        <w:rPr>
          <w:rFonts w:ascii="Times New Roman" w:eastAsia="Times New Roman" w:hAnsi="Times New Roman" w:cs="Times New Roman"/>
          <w:b/>
          <w:sz w:val="28"/>
          <w:szCs w:val="28"/>
          <w:lang w:val="kk-KZ"/>
        </w:rPr>
        <w:t>.10</w:t>
      </w:r>
      <w:r w:rsidR="002F3892" w:rsidRPr="00DD145C">
        <w:rPr>
          <w:rFonts w:ascii="Times New Roman" w:eastAsia="Times New Roman" w:hAnsi="Times New Roman" w:cs="Times New Roman"/>
          <w:b/>
          <w:sz w:val="28"/>
          <w:szCs w:val="28"/>
          <w:lang w:val="kk-KZ"/>
        </w:rPr>
        <w:t xml:space="preserve"> </w:t>
      </w:r>
      <w:r w:rsidR="002F3892">
        <w:rPr>
          <w:rFonts w:ascii="Times New Roman" w:eastAsia="Times New Roman" w:hAnsi="Times New Roman" w:cs="Times New Roman"/>
          <w:b/>
          <w:sz w:val="28"/>
          <w:szCs w:val="28"/>
          <w:lang w:val="kk-KZ"/>
        </w:rPr>
        <w:t>-0</w:t>
      </w:r>
      <w:r w:rsidR="002F3892" w:rsidRPr="00DD145C">
        <w:rPr>
          <w:rFonts w:ascii="Times New Roman" w:eastAsia="Times New Roman" w:hAnsi="Times New Roman" w:cs="Times New Roman"/>
          <w:b/>
          <w:sz w:val="28"/>
          <w:szCs w:val="28"/>
          <w:lang w:val="kk-KZ"/>
        </w:rPr>
        <w:t>1</w:t>
      </w:r>
      <w:r w:rsidR="002F3892">
        <w:rPr>
          <w:rFonts w:ascii="Times New Roman" w:eastAsia="Times New Roman" w:hAnsi="Times New Roman" w:cs="Times New Roman"/>
          <w:b/>
          <w:sz w:val="28"/>
          <w:szCs w:val="28"/>
          <w:lang w:val="kk-KZ"/>
        </w:rPr>
        <w:t>.11.2024 ж</w:t>
      </w:r>
    </w:p>
    <w:p w:rsidR="002F3892" w:rsidRDefault="002F3892" w:rsidP="002F389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Біртұтас тәрбие  бағдарламасы </w:t>
      </w:r>
    </w:p>
    <w:p w:rsidR="002F3892" w:rsidRDefault="002F3892" w:rsidP="002F3892">
      <w:pPr>
        <w:spacing w:after="0" w:line="240" w:lineRule="auto"/>
        <w:rPr>
          <w:rFonts w:ascii="Times New Roman" w:hAnsi="Times New Roman" w:cs="Times New Roman"/>
          <w:sz w:val="24"/>
          <w:szCs w:val="24"/>
          <w:lang w:val="kk-KZ"/>
        </w:rPr>
      </w:pPr>
      <w:r>
        <w:rPr>
          <w:rFonts w:ascii="Times New Roman" w:eastAsia="Times New Roman" w:hAnsi="Times New Roman"/>
          <w:iCs/>
          <w:kern w:val="2"/>
          <w:sz w:val="24"/>
          <w:szCs w:val="24"/>
          <w:lang w:val="kk-KZ" w:eastAsia="zh-TW"/>
        </w:rPr>
        <w:t>Қыркүйек –  тәуелсіздік және отаншылдық  айы</w:t>
      </w:r>
    </w:p>
    <w:p w:rsidR="002F3892" w:rsidRDefault="002F3892" w:rsidP="002F3892">
      <w:pPr>
        <w:tabs>
          <w:tab w:val="left" w:pos="8550"/>
        </w:tabs>
        <w:spacing w:after="0" w:line="240" w:lineRule="auto"/>
        <w:rPr>
          <w:rFonts w:ascii="Times New Roman" w:eastAsia="Times New Roman" w:hAnsi="Times New Roman"/>
          <w:kern w:val="2"/>
          <w:sz w:val="24"/>
          <w:szCs w:val="24"/>
          <w:lang w:val="kk-KZ" w:eastAsia="zh-TW"/>
        </w:rPr>
      </w:pPr>
      <w:r>
        <w:rPr>
          <w:rFonts w:ascii="Times New Roman" w:hAnsi="Times New Roman" w:cs="Times New Roman"/>
          <w:sz w:val="24"/>
          <w:szCs w:val="24"/>
          <w:lang w:val="kk-KZ"/>
        </w:rPr>
        <w:t>Апта тақырыбы:</w:t>
      </w:r>
      <w:r>
        <w:rPr>
          <w:rFonts w:ascii="Times New Roman" w:eastAsia="Times New Roman" w:hAnsi="Times New Roman"/>
          <w:kern w:val="2"/>
          <w:sz w:val="24"/>
          <w:szCs w:val="24"/>
          <w:lang w:val="kk-KZ" w:eastAsia="zh-TW"/>
        </w:rPr>
        <w:t xml:space="preserve"> «Мен Отаныммен мақтанамын »</w:t>
      </w:r>
    </w:p>
    <w:p w:rsidR="002F3892" w:rsidRDefault="002F3892" w:rsidP="002F3892">
      <w:pPr>
        <w:tabs>
          <w:tab w:val="left" w:pos="8550"/>
        </w:tabs>
        <w:spacing w:after="0" w:line="240" w:lineRule="auto"/>
        <w:rPr>
          <w:rFonts w:ascii="Times New Roman" w:eastAsia="Times New Roman" w:hAnsi="Times New Roman"/>
          <w:kern w:val="2"/>
          <w:sz w:val="28"/>
          <w:szCs w:val="28"/>
          <w:lang w:val="kk-KZ" w:eastAsia="zh-TW"/>
        </w:rPr>
      </w:pPr>
    </w:p>
    <w:p w:rsidR="002F3892" w:rsidRDefault="002F3892" w:rsidP="002F3892">
      <w:pPr>
        <w:widowControl w:val="0"/>
        <w:tabs>
          <w:tab w:val="left" w:pos="2552"/>
        </w:tabs>
        <w:autoSpaceDE w:val="0"/>
        <w:autoSpaceDN w:val="0"/>
        <w:spacing w:after="0" w:line="240" w:lineRule="auto"/>
        <w:jc w:val="both"/>
        <w:rPr>
          <w:rFonts w:ascii="Times New Roman" w:eastAsia="Times New Roman" w:hAnsi="Times New Roman" w:cs="Times New Roman"/>
          <w:b/>
          <w:sz w:val="28"/>
          <w:szCs w:val="28"/>
          <w:u w:val="single"/>
          <w:lang w:val="kk-KZ"/>
        </w:rPr>
      </w:pPr>
    </w:p>
    <w:tbl>
      <w:tblPr>
        <w:tblW w:w="1616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8"/>
        <w:gridCol w:w="2552"/>
        <w:gridCol w:w="28"/>
        <w:gridCol w:w="3015"/>
        <w:gridCol w:w="2514"/>
        <w:gridCol w:w="2693"/>
        <w:gridCol w:w="3261"/>
      </w:tblGrid>
      <w:tr w:rsidR="002F3892" w:rsidTr="002F3892">
        <w:trPr>
          <w:trHeight w:val="316"/>
        </w:trPr>
        <w:tc>
          <w:tcPr>
            <w:tcW w:w="2098" w:type="dxa"/>
          </w:tcPr>
          <w:p w:rsidR="002F3892" w:rsidRDefault="002F3892" w:rsidP="00D70856">
            <w:pPr>
              <w:spacing w:after="0" w:line="240" w:lineRule="auto"/>
              <w:rPr>
                <w:rFonts w:ascii="Times New Roman" w:eastAsia="Calibri" w:hAnsi="Times New Roman" w:cs="Times New Roman"/>
                <w:sz w:val="24"/>
                <w:szCs w:val="24"/>
              </w:rPr>
            </w:pPr>
            <w:r>
              <w:rPr>
                <w:rFonts w:ascii="Times New Roman" w:eastAsia="Calibri" w:hAnsi="Times New Roman" w:cs="Times New Roman"/>
                <w:b/>
                <w:bCs/>
                <w:sz w:val="24"/>
                <w:szCs w:val="24"/>
                <w:lang w:val="kk-KZ"/>
              </w:rPr>
              <w:t xml:space="preserve">Күн тәртібінің үлгісі  </w:t>
            </w:r>
          </w:p>
        </w:tc>
        <w:tc>
          <w:tcPr>
            <w:tcW w:w="2580" w:type="dxa"/>
            <w:gridSpan w:val="2"/>
          </w:tcPr>
          <w:p w:rsidR="002F3892" w:rsidRDefault="002F3892" w:rsidP="00D70856">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Дүйсенбі</w:t>
            </w:r>
          </w:p>
          <w:p w:rsidR="002F3892" w:rsidRDefault="002F3892" w:rsidP="00D70856">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rPr>
              <w:t>28.10.2024 ж.</w:t>
            </w:r>
          </w:p>
          <w:p w:rsidR="002F3892" w:rsidRDefault="002F3892" w:rsidP="00D70856">
            <w:pPr>
              <w:spacing w:after="0" w:line="240" w:lineRule="auto"/>
              <w:jc w:val="center"/>
              <w:rPr>
                <w:rFonts w:ascii="Times New Roman" w:eastAsia="Times New Roman" w:hAnsi="Times New Roman" w:cs="Times New Roman"/>
                <w:sz w:val="24"/>
                <w:szCs w:val="24"/>
                <w:lang w:val="kk-KZ"/>
              </w:rPr>
            </w:pPr>
          </w:p>
        </w:tc>
        <w:tc>
          <w:tcPr>
            <w:tcW w:w="3015" w:type="dxa"/>
          </w:tcPr>
          <w:p w:rsidR="002F3892" w:rsidRDefault="002F3892" w:rsidP="00D70856">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Сейсенбі</w:t>
            </w:r>
          </w:p>
          <w:p w:rsidR="002F3892" w:rsidRDefault="002F3892" w:rsidP="00D70856">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rPr>
              <w:t xml:space="preserve"> 29</w:t>
            </w:r>
            <w:r>
              <w:rPr>
                <w:rFonts w:ascii="Times New Roman" w:eastAsia="Times New Roman" w:hAnsi="Times New Roman" w:cs="Times New Roman"/>
                <w:b/>
                <w:bCs/>
                <w:color w:val="000000"/>
                <w:sz w:val="24"/>
                <w:szCs w:val="24"/>
                <w:lang w:val="kk-KZ"/>
              </w:rPr>
              <w:t>.10.2024 ж.</w:t>
            </w:r>
          </w:p>
        </w:tc>
        <w:tc>
          <w:tcPr>
            <w:tcW w:w="2514" w:type="dxa"/>
          </w:tcPr>
          <w:p w:rsidR="002F3892" w:rsidRDefault="002F3892" w:rsidP="00D70856">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Сәрсенбі</w:t>
            </w:r>
          </w:p>
          <w:p w:rsidR="002F3892" w:rsidRDefault="002F3892" w:rsidP="00D70856">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rPr>
              <w:t>30</w:t>
            </w:r>
            <w:r>
              <w:rPr>
                <w:rFonts w:ascii="Times New Roman" w:eastAsia="Times New Roman" w:hAnsi="Times New Roman" w:cs="Times New Roman"/>
                <w:b/>
                <w:bCs/>
                <w:color w:val="000000"/>
                <w:sz w:val="24"/>
                <w:szCs w:val="24"/>
                <w:lang w:val="kk-KZ"/>
              </w:rPr>
              <w:t>.1</w:t>
            </w:r>
            <w:r>
              <w:rPr>
                <w:rFonts w:ascii="Times New Roman" w:eastAsia="Times New Roman" w:hAnsi="Times New Roman" w:cs="Times New Roman"/>
                <w:b/>
                <w:bCs/>
                <w:color w:val="000000"/>
                <w:sz w:val="24"/>
                <w:szCs w:val="24"/>
              </w:rPr>
              <w:t>0</w:t>
            </w:r>
            <w:r>
              <w:rPr>
                <w:rFonts w:ascii="Times New Roman" w:eastAsia="Times New Roman" w:hAnsi="Times New Roman" w:cs="Times New Roman"/>
                <w:b/>
                <w:bCs/>
                <w:color w:val="000000"/>
                <w:sz w:val="24"/>
                <w:szCs w:val="24"/>
                <w:lang w:val="kk-KZ"/>
              </w:rPr>
              <w:t>.202</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z w:val="24"/>
                <w:szCs w:val="24"/>
                <w:lang w:val="kk-KZ"/>
              </w:rPr>
              <w:t>ж.</w:t>
            </w:r>
          </w:p>
          <w:p w:rsidR="002F3892" w:rsidRDefault="002F3892" w:rsidP="00D70856">
            <w:pPr>
              <w:spacing w:after="0" w:line="240" w:lineRule="auto"/>
              <w:jc w:val="center"/>
              <w:rPr>
                <w:rFonts w:ascii="Times New Roman" w:eastAsia="Times New Roman" w:hAnsi="Times New Roman" w:cs="Times New Roman"/>
                <w:sz w:val="24"/>
                <w:szCs w:val="24"/>
                <w:lang w:val="kk-KZ"/>
              </w:rPr>
            </w:pPr>
          </w:p>
        </w:tc>
        <w:tc>
          <w:tcPr>
            <w:tcW w:w="2693" w:type="dxa"/>
          </w:tcPr>
          <w:p w:rsidR="002F3892" w:rsidRDefault="002F3892" w:rsidP="00D70856">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Бейсенбі</w:t>
            </w:r>
          </w:p>
          <w:p w:rsidR="002F3892" w:rsidRDefault="002F3892" w:rsidP="00D70856">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31</w:t>
            </w:r>
            <w:r>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rPr>
              <w:t>0</w:t>
            </w:r>
            <w:r>
              <w:rPr>
                <w:rFonts w:ascii="Times New Roman" w:eastAsia="Times New Roman" w:hAnsi="Times New Roman" w:cs="Times New Roman"/>
                <w:b/>
                <w:sz w:val="24"/>
                <w:szCs w:val="24"/>
                <w:lang w:val="kk-KZ"/>
              </w:rPr>
              <w:t>.202</w:t>
            </w:r>
            <w:r>
              <w:rPr>
                <w:rFonts w:ascii="Times New Roman" w:eastAsia="Times New Roman" w:hAnsi="Times New Roman" w:cs="Times New Roman"/>
                <w:b/>
                <w:sz w:val="24"/>
                <w:szCs w:val="24"/>
              </w:rPr>
              <w:t>4</w:t>
            </w:r>
            <w:r>
              <w:rPr>
                <w:rFonts w:ascii="Times New Roman" w:eastAsia="Times New Roman" w:hAnsi="Times New Roman" w:cs="Times New Roman"/>
                <w:b/>
                <w:sz w:val="24"/>
                <w:szCs w:val="24"/>
                <w:lang w:val="kk-KZ"/>
              </w:rPr>
              <w:t xml:space="preserve"> ж.</w:t>
            </w:r>
          </w:p>
        </w:tc>
        <w:tc>
          <w:tcPr>
            <w:tcW w:w="3261" w:type="dxa"/>
          </w:tcPr>
          <w:p w:rsidR="002F3892" w:rsidRDefault="002F3892" w:rsidP="00D70856">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Жұма</w:t>
            </w:r>
          </w:p>
          <w:p w:rsidR="002F3892" w:rsidRDefault="002F3892" w:rsidP="00D70856">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lang w:val="kk-KZ"/>
              </w:rPr>
              <w:t>.11.202</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z w:val="24"/>
                <w:szCs w:val="24"/>
                <w:lang w:val="kk-KZ"/>
              </w:rPr>
              <w:t xml:space="preserve"> ж.</w:t>
            </w:r>
          </w:p>
        </w:tc>
      </w:tr>
      <w:tr w:rsidR="002F3892" w:rsidTr="002F3892">
        <w:trPr>
          <w:trHeight w:val="502"/>
        </w:trPr>
        <w:tc>
          <w:tcPr>
            <w:tcW w:w="2098" w:type="dxa"/>
          </w:tcPr>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xml:space="preserve">Балаларды қабылдау </w:t>
            </w:r>
          </w:p>
        </w:tc>
        <w:tc>
          <w:tcPr>
            <w:tcW w:w="2580" w:type="dxa"/>
            <w:gridSpan w:val="2"/>
          </w:tcPr>
          <w:p w:rsidR="002F3892" w:rsidRDefault="002F3892"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 жақсы көңіл-күймен қабылдап алу.</w:t>
            </w:r>
          </w:p>
          <w:p w:rsidR="002F3892" w:rsidRDefault="002F3892" w:rsidP="00D70856">
            <w:pPr>
              <w:spacing w:after="0" w:line="240" w:lineRule="auto"/>
              <w:rPr>
                <w:rFonts w:ascii="Times New Roman" w:eastAsia="Times New Roman" w:hAnsi="Times New Roman" w:cs="Times New Roman"/>
                <w:sz w:val="24"/>
                <w:szCs w:val="24"/>
                <w:lang w:val="kk-KZ"/>
              </w:rPr>
            </w:pPr>
            <w:r w:rsidRPr="00DD145C">
              <w:rPr>
                <w:rFonts w:ascii="Times New Roman" w:eastAsia="Times New Roman" w:hAnsi="Times New Roman" w:cs="Times New Roman"/>
                <w:sz w:val="24"/>
                <w:szCs w:val="24"/>
                <w:lang w:val="kk-KZ"/>
              </w:rPr>
              <w:t>Демалыс</w:t>
            </w:r>
            <w:r>
              <w:rPr>
                <w:rFonts w:ascii="Times New Roman" w:eastAsia="Times New Roman" w:hAnsi="Times New Roman" w:cs="Times New Roman"/>
                <w:sz w:val="24"/>
                <w:szCs w:val="24"/>
                <w:lang w:val="kk-KZ"/>
              </w:rPr>
              <w:t xml:space="preserve"> күндерін қалай өткіэгендері жайлы әңгімелесу.  </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Ересектермен және балалармен еркін қарым-қатынас жасау дағдыларынқалыптастыру.</w:t>
            </w:r>
          </w:p>
          <w:p w:rsidR="002F3892" w:rsidRDefault="002F3892"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Cs/>
                <w:sz w:val="24"/>
                <w:szCs w:val="24"/>
                <w:lang w:val="kk-KZ"/>
              </w:rPr>
              <w:t>(Сөйлеуді дамыту)</w:t>
            </w:r>
          </w:p>
        </w:tc>
        <w:tc>
          <w:tcPr>
            <w:tcW w:w="3015" w:type="dxa"/>
          </w:tcPr>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             </w:t>
            </w:r>
          </w:p>
          <w:p w:rsidR="002F3892" w:rsidRDefault="002F3892" w:rsidP="00D70856">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color w:val="000000"/>
                <w:sz w:val="24"/>
                <w:szCs w:val="24"/>
                <w:lang w:val="kk-KZ"/>
              </w:rPr>
              <w:t>Табиғатты сақтауда адамның рөлі туралы білімдерін қалыптастыру;</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(Қоршаған ортамен таныстыру)</w:t>
            </w:r>
          </w:p>
        </w:tc>
        <w:tc>
          <w:tcPr>
            <w:tcW w:w="2514" w:type="dxa"/>
          </w:tcPr>
          <w:p w:rsidR="002F3892" w:rsidRDefault="002F3892"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2F3892" w:rsidRDefault="002F3892" w:rsidP="00D70856">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color w:val="000000"/>
                <w:sz w:val="24"/>
                <w:szCs w:val="24"/>
                <w:lang w:val="kk-KZ"/>
              </w:rPr>
              <w:t>Бейнелеген суреттері, бұйымдары бойынша әңгімелер құрастырады.</w:t>
            </w:r>
          </w:p>
          <w:p w:rsidR="002F3892" w:rsidRDefault="002F3892" w:rsidP="00D70856">
            <w:pPr>
              <w:spacing w:after="0" w:line="240" w:lineRule="auto"/>
              <w:rPr>
                <w:rFonts w:ascii="Times New Roman" w:eastAsia="Times New Roman" w:hAnsi="Times New Roman" w:cs="Times New Roman"/>
                <w:color w:val="000000"/>
                <w:sz w:val="24"/>
                <w:szCs w:val="24"/>
                <w:lang w:val="kk-KZ"/>
              </w:rPr>
            </w:pPr>
            <w:r>
              <w:rPr>
                <w:rFonts w:ascii="Times New Roman" w:eastAsia="Calibri" w:hAnsi="Times New Roman" w:cs="Times New Roman"/>
                <w:bCs/>
                <w:sz w:val="24"/>
                <w:szCs w:val="24"/>
                <w:lang w:val="kk-KZ"/>
              </w:rPr>
              <w:t>(Сөйлеуді дамыту)</w:t>
            </w:r>
          </w:p>
        </w:tc>
        <w:tc>
          <w:tcPr>
            <w:tcW w:w="2693" w:type="dxa"/>
          </w:tcPr>
          <w:p w:rsidR="002F3892" w:rsidRDefault="002F3892"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Ата-аналармен балалардың тазалығы туралы әңгімелесу.</w:t>
            </w:r>
          </w:p>
          <w:p w:rsidR="002F3892" w:rsidRDefault="002F3892"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Әдеби шығармаларды мұқият тыңдау, кейіпкерлерге жанашырлық таныту.</w:t>
            </w:r>
          </w:p>
          <w:p w:rsidR="002F3892" w:rsidRDefault="002F3892" w:rsidP="00D70856">
            <w:pPr>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bCs/>
                <w:sz w:val="24"/>
                <w:szCs w:val="24"/>
                <w:lang w:val="kk-KZ"/>
              </w:rPr>
              <w:t xml:space="preserve"> (Көркем әдебиет)</w:t>
            </w:r>
          </w:p>
        </w:tc>
        <w:tc>
          <w:tcPr>
            <w:tcW w:w="3261" w:type="dxa"/>
          </w:tcPr>
          <w:p w:rsidR="002F3892" w:rsidRDefault="002F3892"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2F3892" w:rsidRDefault="002F3892" w:rsidP="00D70856">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color w:val="000000"/>
                <w:sz w:val="24"/>
                <w:szCs w:val="24"/>
                <w:lang w:val="kk-KZ"/>
              </w:rPr>
              <w:t>Бейнелеген суреттері, бұйымдары бойынша әңгімелер құрастырады.</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(Сөйлеуді дамыту)</w:t>
            </w:r>
          </w:p>
        </w:tc>
      </w:tr>
      <w:tr w:rsidR="002F3892" w:rsidTr="002F3892">
        <w:trPr>
          <w:trHeight w:val="641"/>
        </w:trPr>
        <w:tc>
          <w:tcPr>
            <w:tcW w:w="2098" w:type="dxa"/>
          </w:tcPr>
          <w:p w:rsidR="002F3892" w:rsidRDefault="002F3892" w:rsidP="00D70856">
            <w:pPr>
              <w:spacing w:after="0" w:line="240" w:lineRule="auto"/>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Ата-аналармен әңгімелесу, кеңес беру </w:t>
            </w:r>
          </w:p>
        </w:tc>
        <w:tc>
          <w:tcPr>
            <w:tcW w:w="2580" w:type="dxa"/>
            <w:gridSpan w:val="2"/>
            <w:tcBorders>
              <w:bottom w:val="single" w:sz="4" w:space="0" w:color="000000"/>
            </w:tcBorders>
          </w:tcPr>
          <w:p w:rsidR="002F3892" w:rsidRDefault="002F3892" w:rsidP="00D70856">
            <w:pPr>
              <w:autoSpaceDE w:val="0"/>
              <w:autoSpaceDN w:val="0"/>
              <w:adjustRightInd w:val="0"/>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Ата-аналармен әңгіме:</w:t>
            </w:r>
          </w:p>
          <w:p w:rsidR="002F3892" w:rsidRDefault="002F3892" w:rsidP="00D70856">
            <w:pPr>
              <w:autoSpaceDE w:val="0"/>
              <w:autoSpaceDN w:val="0"/>
              <w:adjustRightInd w:val="0"/>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Балалардың тазалығы жөнінде кеңес беру</w:t>
            </w:r>
          </w:p>
          <w:p w:rsidR="002F3892" w:rsidRDefault="002F3892" w:rsidP="00D70856">
            <w:pPr>
              <w:spacing w:after="0" w:line="240" w:lineRule="auto"/>
              <w:rPr>
                <w:rFonts w:ascii="Times New Roman" w:eastAsia="Calibri" w:hAnsi="Times New Roman" w:cs="Times New Roman"/>
                <w:sz w:val="24"/>
                <w:szCs w:val="24"/>
                <w:lang w:val="kk-KZ"/>
              </w:rPr>
            </w:pPr>
          </w:p>
        </w:tc>
        <w:tc>
          <w:tcPr>
            <w:tcW w:w="3015" w:type="dxa"/>
          </w:tcPr>
          <w:p w:rsidR="002F3892" w:rsidRDefault="002F3892" w:rsidP="00D70856">
            <w:pPr>
              <w:autoSpaceDE w:val="0"/>
              <w:autoSpaceDN w:val="0"/>
              <w:adjustRightInd w:val="0"/>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Ата-аналармен әңгіме:</w:t>
            </w:r>
          </w:p>
          <w:p w:rsidR="002F3892" w:rsidRDefault="002F3892" w:rsidP="00D70856">
            <w:pPr>
              <w:autoSpaceDE w:val="0"/>
              <w:autoSpaceDN w:val="0"/>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Ата-аналарға балаларды тамақтарын тауысып жеуге үйретулерін ескерту</w:t>
            </w:r>
            <w:r>
              <w:rPr>
                <w:rFonts w:ascii="Times New Roman" w:eastAsia="Calibri" w:hAnsi="Times New Roman" w:cs="Times New Roman"/>
                <w:color w:val="000000"/>
                <w:sz w:val="24"/>
                <w:szCs w:val="24"/>
                <w:lang w:val="kk-KZ"/>
              </w:rPr>
              <w:t>.</w:t>
            </w:r>
          </w:p>
        </w:tc>
        <w:tc>
          <w:tcPr>
            <w:tcW w:w="2514" w:type="dxa"/>
          </w:tcPr>
          <w:p w:rsidR="002F3892" w:rsidRDefault="002F3892" w:rsidP="00D70856">
            <w:pPr>
              <w:spacing w:after="0" w:line="240" w:lineRule="auto"/>
              <w:rPr>
                <w:rFonts w:ascii="Times New Roman" w:eastAsia="Times New Roman" w:hAnsi="Times New Roman" w:cs="Times New Roman"/>
                <w:i/>
                <w:kern w:val="2"/>
                <w:sz w:val="24"/>
                <w:szCs w:val="28"/>
                <w:lang w:val="kk-KZ" w:eastAsia="zh-TW"/>
              </w:rPr>
            </w:pPr>
            <w:r>
              <w:rPr>
                <w:rFonts w:ascii="Times New Roman" w:eastAsia="Times New Roman" w:hAnsi="Times New Roman" w:cs="Times New Roman"/>
                <w:i/>
                <w:kern w:val="2"/>
                <w:sz w:val="24"/>
                <w:szCs w:val="28"/>
                <w:lang w:val="kk-KZ" w:eastAsia="zh-TW"/>
              </w:rPr>
              <w:t xml:space="preserve">«Өнегелі 15 минут» </w:t>
            </w:r>
          </w:p>
          <w:p w:rsidR="002F3892" w:rsidRDefault="002F3892" w:rsidP="00D70856">
            <w:pPr>
              <w:spacing w:after="0" w:line="240" w:lineRule="auto"/>
              <w:rPr>
                <w:rFonts w:ascii="Times New Roman" w:eastAsia="Times New Roman" w:hAnsi="Times New Roman" w:cs="Times New Roman"/>
                <w:i/>
                <w:kern w:val="2"/>
                <w:sz w:val="24"/>
                <w:szCs w:val="28"/>
                <w:lang w:val="kk-KZ" w:eastAsia="zh-TW"/>
              </w:rPr>
            </w:pPr>
            <w:r>
              <w:rPr>
                <w:rFonts w:ascii="Times New Roman" w:eastAsia="Times New Roman" w:hAnsi="Times New Roman" w:cs="Times New Roman"/>
                <w:kern w:val="2"/>
                <w:sz w:val="24"/>
                <w:szCs w:val="28"/>
                <w:lang w:val="kk-KZ" w:eastAsia="zh-TW"/>
              </w:rPr>
              <w:t xml:space="preserve">Тқырыбы: </w:t>
            </w:r>
            <w:r>
              <w:rPr>
                <w:rFonts w:ascii="Times New Roman" w:eastAsia="Times New Roman" w:hAnsi="Times New Roman" w:cs="Times New Roman"/>
                <w:i/>
                <w:kern w:val="2"/>
                <w:sz w:val="24"/>
                <w:szCs w:val="28"/>
                <w:lang w:val="kk-KZ" w:eastAsia="zh-TW"/>
              </w:rPr>
              <w:t>«</w:t>
            </w:r>
            <w:r>
              <w:rPr>
                <w:rFonts w:ascii="Times New Roman" w:eastAsia="Times New Roman" w:hAnsi="Times New Roman" w:cs="Times New Roman"/>
                <w:kern w:val="2"/>
                <w:sz w:val="24"/>
                <w:szCs w:val="28"/>
                <w:lang w:val="kk-KZ" w:eastAsia="zh-TW"/>
              </w:rPr>
              <w:t>Мен Отаныммен мақтанамын</w:t>
            </w:r>
            <w:r>
              <w:rPr>
                <w:iCs/>
                <w:kern w:val="2"/>
                <w:sz w:val="24"/>
                <w:lang w:eastAsia="zh-TW"/>
              </w:rPr>
              <w:t>!»</w:t>
            </w:r>
            <w:r>
              <w:rPr>
                <w:b/>
                <w:iCs/>
                <w:kern w:val="2"/>
                <w:sz w:val="24"/>
                <w:lang w:eastAsia="zh-TW"/>
              </w:rPr>
              <w:t xml:space="preserve"> </w:t>
            </w:r>
          </w:p>
          <w:p w:rsidR="002F3892" w:rsidRDefault="002F3892" w:rsidP="00D70856">
            <w:pPr>
              <w:autoSpaceDE w:val="0"/>
              <w:autoSpaceDN w:val="0"/>
              <w:adjustRightInd w:val="0"/>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Ата-аналармен әңгіме:</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жетістік</w:t>
            </w:r>
            <w:r w:rsidRPr="00DD145C">
              <w:rPr>
                <w:rFonts w:ascii="Times New Roman" w:eastAsia="Calibri" w:hAnsi="Times New Roman" w:cs="Times New Roman"/>
                <w:sz w:val="24"/>
                <w:szCs w:val="24"/>
                <w:lang w:val="kk-KZ"/>
              </w:rPr>
              <w:t>тер</w:t>
            </w:r>
            <w:r>
              <w:rPr>
                <w:rFonts w:ascii="Times New Roman" w:eastAsia="Calibri" w:hAnsi="Times New Roman" w:cs="Times New Roman"/>
                <w:sz w:val="24"/>
                <w:szCs w:val="24"/>
                <w:lang w:val="kk-KZ"/>
              </w:rPr>
              <w:t>і жайлы айту .</w:t>
            </w:r>
          </w:p>
        </w:tc>
        <w:tc>
          <w:tcPr>
            <w:tcW w:w="2693" w:type="dxa"/>
          </w:tcPr>
          <w:p w:rsidR="002F3892" w:rsidRDefault="002F3892" w:rsidP="00D70856">
            <w:pPr>
              <w:autoSpaceDE w:val="0"/>
              <w:autoSpaceDN w:val="0"/>
              <w:adjustRightInd w:val="0"/>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Ата-аналармен әңгіме:</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Ата-аналарға балаларды тамақтарын тауысып жеуге үйретулерін ескерту.</w:t>
            </w:r>
          </w:p>
        </w:tc>
        <w:tc>
          <w:tcPr>
            <w:tcW w:w="3261" w:type="dxa"/>
          </w:tcPr>
          <w:p w:rsidR="002F3892" w:rsidRDefault="002F3892" w:rsidP="00D70856">
            <w:pPr>
              <w:spacing w:after="0" w:line="240" w:lineRule="auto"/>
              <w:rPr>
                <w:rFonts w:ascii="Times New Roman" w:eastAsia="Times New Roman" w:hAnsi="Times New Roman" w:cs="Times New Roman"/>
                <w:i/>
                <w:kern w:val="2"/>
                <w:sz w:val="24"/>
                <w:szCs w:val="28"/>
                <w:lang w:val="kk-KZ" w:eastAsia="zh-TW"/>
              </w:rPr>
            </w:pPr>
            <w:r>
              <w:rPr>
                <w:rFonts w:ascii="Times New Roman" w:eastAsia="Times New Roman" w:hAnsi="Times New Roman" w:cs="Times New Roman"/>
                <w:i/>
                <w:kern w:val="2"/>
                <w:sz w:val="24"/>
                <w:szCs w:val="28"/>
                <w:lang w:val="kk-KZ" w:eastAsia="zh-TW"/>
              </w:rPr>
              <w:t xml:space="preserve">«Өнегелі 15 минут» </w:t>
            </w:r>
          </w:p>
          <w:p w:rsidR="002F3892" w:rsidRDefault="002F3892" w:rsidP="00D70856">
            <w:pPr>
              <w:spacing w:after="0" w:line="240" w:lineRule="auto"/>
              <w:rPr>
                <w:rFonts w:ascii="Times New Roman" w:eastAsia="Times New Roman" w:hAnsi="Times New Roman" w:cs="Times New Roman"/>
                <w:kern w:val="2"/>
                <w:sz w:val="24"/>
                <w:szCs w:val="28"/>
                <w:lang w:val="kk-KZ" w:eastAsia="zh-TW"/>
              </w:rPr>
            </w:pPr>
            <w:r>
              <w:rPr>
                <w:rFonts w:ascii="Times New Roman" w:eastAsia="Times New Roman" w:hAnsi="Times New Roman" w:cs="Times New Roman"/>
                <w:kern w:val="2"/>
                <w:sz w:val="24"/>
                <w:szCs w:val="28"/>
                <w:lang w:val="kk-KZ" w:eastAsia="zh-TW"/>
              </w:rPr>
              <w:t>Тқырыбы:</w:t>
            </w:r>
            <w:r>
              <w:rPr>
                <w:rFonts w:ascii="Times New Roman" w:eastAsia="Times New Roman" w:hAnsi="Times New Roman" w:cs="Times New Roman"/>
                <w:i/>
                <w:kern w:val="2"/>
                <w:sz w:val="24"/>
                <w:szCs w:val="28"/>
                <w:lang w:val="kk-KZ" w:eastAsia="zh-TW"/>
              </w:rPr>
              <w:t>«</w:t>
            </w:r>
            <w:r>
              <w:rPr>
                <w:rFonts w:ascii="Times New Roman" w:eastAsia="Times New Roman" w:hAnsi="Times New Roman" w:cs="Times New Roman"/>
                <w:kern w:val="2"/>
                <w:sz w:val="24"/>
                <w:szCs w:val="28"/>
                <w:lang w:val="kk-KZ" w:eastAsia="zh-TW"/>
              </w:rPr>
              <w:t xml:space="preserve"> Мен Отаныммен мақтанамын</w:t>
            </w:r>
            <w:r>
              <w:rPr>
                <w:rFonts w:ascii="Times New Roman" w:eastAsia="Times New Roman" w:hAnsi="Times New Roman" w:cs="Times New Roman"/>
                <w:kern w:val="2"/>
                <w:sz w:val="24"/>
                <w:szCs w:val="28"/>
                <w:lang w:eastAsia="zh-TW"/>
              </w:rPr>
              <w:t xml:space="preserve"> </w:t>
            </w:r>
            <w:r>
              <w:rPr>
                <w:iCs/>
                <w:kern w:val="2"/>
                <w:sz w:val="24"/>
                <w:lang w:eastAsia="zh-TW"/>
              </w:rPr>
              <w:t>!»</w:t>
            </w:r>
            <w:r>
              <w:rPr>
                <w:b/>
                <w:iCs/>
                <w:kern w:val="2"/>
                <w:sz w:val="24"/>
                <w:lang w:eastAsia="zh-TW"/>
              </w:rPr>
              <w:t xml:space="preserve"> </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Ата –аналармен әңгіме:  «Дұрыс тамақтануға баулу»</w:t>
            </w:r>
          </w:p>
          <w:p w:rsidR="002F3892" w:rsidRDefault="002F3892" w:rsidP="00D70856">
            <w:pPr>
              <w:spacing w:after="0" w:line="240" w:lineRule="auto"/>
              <w:rPr>
                <w:rFonts w:ascii="Times New Roman" w:eastAsia="Calibri" w:hAnsi="Times New Roman" w:cs="Times New Roman"/>
                <w:sz w:val="24"/>
                <w:szCs w:val="24"/>
                <w:lang w:val="kk-KZ"/>
              </w:rPr>
            </w:pPr>
          </w:p>
        </w:tc>
      </w:tr>
      <w:tr w:rsidR="002F3892" w:rsidTr="002F3892">
        <w:trPr>
          <w:trHeight w:val="1699"/>
        </w:trPr>
        <w:tc>
          <w:tcPr>
            <w:tcW w:w="2098" w:type="dxa"/>
          </w:tcPr>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580" w:type="dxa"/>
            <w:gridSpan w:val="2"/>
            <w:tcBorders>
              <w:bottom w:val="nil"/>
            </w:tcBorders>
          </w:tcPr>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 xml:space="preserve"> Ойын:</w:t>
            </w:r>
            <w:r>
              <w:rPr>
                <w:rFonts w:ascii="Times New Roman" w:eastAsia="Calibri" w:hAnsi="Times New Roman" w:cs="Times New Roman"/>
                <w:sz w:val="24"/>
                <w:szCs w:val="24"/>
                <w:lang w:val="kk-KZ"/>
              </w:rPr>
              <w:t xml:space="preserve"> Тіл  ұстарту   жаттығуы</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Та-та ата берші бата</w:t>
            </w:r>
          </w:p>
          <w:p w:rsidR="002F3892" w:rsidRDefault="002F3892" w:rsidP="00D70856">
            <w:pPr>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На-на ең бақытты ана.</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«Нешеуміз»</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Бір үйде нешеуміз?</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Кел, санайық екеуміз.</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Бас бармағым – әкем,</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Балалы үйрек – анам,</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Ортан терек – ағам,</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Шылдыр шүмек – мен,</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Кішкене бөбек – сен.</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Бір үйде біз нешеуміз?</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Бір үйде біз бесеуміз.</w:t>
            </w:r>
          </w:p>
          <w:p w:rsidR="002F3892" w:rsidRDefault="002F3892" w:rsidP="00D70856">
            <w:pPr>
              <w:spacing w:after="0" w:line="240" w:lineRule="auto"/>
              <w:rPr>
                <w:rFonts w:ascii="Times New Roman" w:eastAsia="Calibri" w:hAnsi="Times New Roman" w:cs="Times New Roman"/>
                <w:bCs/>
                <w:color w:val="000000"/>
                <w:sz w:val="24"/>
                <w:szCs w:val="24"/>
                <w:lang w:val="kk-KZ"/>
              </w:rPr>
            </w:pPr>
            <w:r>
              <w:rPr>
                <w:rFonts w:ascii="Times New Roman" w:eastAsia="Calibri" w:hAnsi="Times New Roman" w:cs="Times New Roman"/>
                <w:sz w:val="24"/>
                <w:szCs w:val="24"/>
                <w:lang w:val="kk-KZ"/>
              </w:rPr>
              <w:t xml:space="preserve">Сандарды  </w:t>
            </w:r>
            <w:r>
              <w:rPr>
                <w:rFonts w:ascii="Times New Roman" w:eastAsia="Calibri" w:hAnsi="Times New Roman" w:cs="Times New Roman"/>
                <w:color w:val="000000"/>
                <w:sz w:val="24"/>
                <w:szCs w:val="24"/>
                <w:lang w:val="kk-KZ"/>
              </w:rPr>
              <w:t xml:space="preserve">реті бойынша атауға «нешінші?» сұрағына жауап </w:t>
            </w:r>
            <w:r>
              <w:rPr>
                <w:rFonts w:ascii="Times New Roman" w:eastAsia="Calibri" w:hAnsi="Times New Roman" w:cs="Times New Roman"/>
                <w:sz w:val="24"/>
                <w:szCs w:val="24"/>
                <w:lang w:val="kk-KZ"/>
              </w:rPr>
              <w:t xml:space="preserve"> беруге үйрету.</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r>
              <w:rPr>
                <w:rFonts w:ascii="Times New Roman" w:eastAsia="Calibri" w:hAnsi="Times New Roman" w:cs="Times New Roman"/>
                <w:bCs/>
                <w:sz w:val="24"/>
                <w:szCs w:val="24"/>
                <w:lang w:val="kk-KZ"/>
              </w:rPr>
              <w:t>Математика негіздері)</w:t>
            </w:r>
          </w:p>
        </w:tc>
        <w:tc>
          <w:tcPr>
            <w:tcW w:w="3015" w:type="dxa"/>
          </w:tcPr>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Ойын:</w:t>
            </w:r>
            <w:r>
              <w:rPr>
                <w:rFonts w:ascii="Times New Roman" w:eastAsia="Calibri" w:hAnsi="Times New Roman" w:cs="Times New Roman"/>
                <w:sz w:val="24"/>
                <w:szCs w:val="24"/>
                <w:lang w:val="kk-KZ"/>
              </w:rPr>
              <w:t>Тіл  ұстарту   жаттығуы.</w:t>
            </w:r>
          </w:p>
          <w:p w:rsidR="002F3892" w:rsidRDefault="002F3892" w:rsidP="00D70856">
            <w:pPr>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Ра-ра Айжан шашыңды</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Бас бармағым – атам,</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Балалы үйрек – әжем,</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Ортан терек – әкем,</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Шылдыр шүмек – анам,</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Кішкене бөбек – мен.</w:t>
            </w:r>
          </w:p>
          <w:p w:rsidR="002F3892" w:rsidRDefault="002F3892" w:rsidP="00D70856">
            <w:pPr>
              <w:tabs>
                <w:tab w:val="left" w:pos="1612"/>
              </w:tabs>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Міне, менің барлық отбасым</w:t>
            </w:r>
          </w:p>
          <w:p w:rsidR="002F3892" w:rsidRDefault="002F3892" w:rsidP="00D70856">
            <w:pPr>
              <w:spacing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Еркін ойындарда таныс</w:t>
            </w:r>
            <w:r>
              <w:rPr>
                <w:rFonts w:ascii="Times New Roman" w:eastAsia="Calibri" w:hAnsi="Times New Roman" w:cs="Times New Roman"/>
                <w:color w:val="000000"/>
                <w:sz w:val="24"/>
                <w:szCs w:val="24"/>
                <w:lang w:val="kk-KZ"/>
              </w:rPr>
              <w:br/>
              <w:t>кейіпкерлердің образын өздігінен сомдауға үйрету</w:t>
            </w:r>
          </w:p>
          <w:p w:rsidR="002F3892" w:rsidRDefault="002F3892" w:rsidP="00D70856">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r>
              <w:rPr>
                <w:rFonts w:ascii="Times New Roman" w:eastAsia="Calibri" w:hAnsi="Times New Roman" w:cs="Times New Roman"/>
                <w:bCs/>
                <w:sz w:val="24"/>
                <w:szCs w:val="24"/>
                <w:lang w:val="kk-KZ"/>
              </w:rPr>
              <w:t>Сөйлеуді дамыту</w:t>
            </w:r>
            <w:r>
              <w:rPr>
                <w:rFonts w:ascii="Times New Roman" w:eastAsia="Calibri" w:hAnsi="Times New Roman" w:cs="Times New Roman"/>
                <w:sz w:val="24"/>
                <w:szCs w:val="24"/>
                <w:lang w:val="kk-KZ"/>
              </w:rPr>
              <w:t xml:space="preserve"> )</w:t>
            </w:r>
          </w:p>
        </w:tc>
        <w:tc>
          <w:tcPr>
            <w:tcW w:w="2514" w:type="dxa"/>
          </w:tcPr>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Үстел-үсті ойын</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«Қандай ертегі?»</w:t>
            </w:r>
          </w:p>
          <w:p w:rsidR="002F3892" w:rsidRDefault="002F3892" w:rsidP="00D70856">
            <w:pPr>
              <w:spacing w:after="0" w:line="240" w:lineRule="auto"/>
              <w:rPr>
                <w:rFonts w:ascii="Times New Roman" w:eastAsia="Calibri" w:hAnsi="Times New Roman" w:cs="Times New Roman"/>
                <w:color w:val="000000"/>
                <w:sz w:val="24"/>
                <w:szCs w:val="24"/>
                <w:lang w:val="kk-KZ"/>
              </w:rPr>
            </w:pPr>
            <w:r>
              <w:rPr>
                <w:rFonts w:ascii="Times New Roman" w:eastAsia="Times New Roman" w:hAnsi="Times New Roman" w:cs="Times New Roman"/>
                <w:color w:val="000000"/>
                <w:sz w:val="24"/>
                <w:szCs w:val="24"/>
                <w:lang w:val="kk-KZ" w:eastAsia="ru-RU"/>
              </w:rPr>
              <w:t xml:space="preserve">Шарты: </w:t>
            </w:r>
            <w:r>
              <w:rPr>
                <w:rFonts w:ascii="Times New Roman" w:eastAsia="Calibri"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w:t>
            </w:r>
          </w:p>
          <w:p w:rsidR="002F3892" w:rsidRDefault="002F3892"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(Көркем әдебиет)</w:t>
            </w:r>
          </w:p>
          <w:p w:rsidR="002F3892" w:rsidRDefault="002F3892" w:rsidP="00D70856">
            <w:pPr>
              <w:spacing w:after="0" w:line="240" w:lineRule="auto"/>
              <w:rPr>
                <w:rFonts w:ascii="Times New Roman" w:eastAsia="Calibri" w:hAnsi="Times New Roman" w:cs="Times New Roman"/>
                <w:sz w:val="24"/>
                <w:szCs w:val="24"/>
                <w:lang w:val="kk-KZ"/>
              </w:rPr>
            </w:pPr>
          </w:p>
        </w:tc>
        <w:tc>
          <w:tcPr>
            <w:tcW w:w="2693" w:type="dxa"/>
          </w:tcPr>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Үстел-үсті ойын</w:t>
            </w:r>
          </w:p>
          <w:p w:rsidR="002F3892" w:rsidRDefault="002F3892"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«Жаңғақ  және саңырауқұлақ»</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Шарты: Жаңғақпен саңырауқұлақты екі себетке жинап ойнайды. </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Табиғи материалдардан түрлі композиция жасауға ынталандыру</w:t>
            </w:r>
          </w:p>
          <w:p w:rsidR="002F3892" w:rsidRDefault="002F3892"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(Құрастыру)</w:t>
            </w:r>
          </w:p>
          <w:p w:rsidR="002F3892" w:rsidRDefault="002F3892" w:rsidP="00D70856">
            <w:pPr>
              <w:spacing w:after="0" w:line="240" w:lineRule="auto"/>
              <w:rPr>
                <w:rFonts w:ascii="Times New Roman" w:eastAsia="Calibri" w:hAnsi="Times New Roman" w:cs="Times New Roman"/>
                <w:sz w:val="24"/>
                <w:szCs w:val="24"/>
                <w:lang w:val="kk-KZ"/>
              </w:rPr>
            </w:pPr>
          </w:p>
        </w:tc>
        <w:tc>
          <w:tcPr>
            <w:tcW w:w="3261" w:type="dxa"/>
          </w:tcPr>
          <w:p w:rsidR="002F3892" w:rsidRDefault="002F3892"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Дидактикалық ойын</w:t>
            </w:r>
            <w:r>
              <w:rPr>
                <w:rFonts w:ascii="Times New Roman" w:eastAsia="Calibri" w:hAnsi="Times New Roman" w:cs="Times New Roman"/>
                <w:color w:val="000000"/>
                <w:sz w:val="24"/>
                <w:szCs w:val="24"/>
                <w:lang w:val="kk-KZ"/>
              </w:rPr>
              <w:t>:    «Ойлан, тап!»</w:t>
            </w:r>
          </w:p>
          <w:p w:rsidR="002F3892" w:rsidRDefault="002F3892"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Шарты: Үзік сызықтар арқылы   суреттерді жалғастырып салады.Дайын суреттерді қылқаламмен бояуға қалыптастыру</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«Сурет салу)</w:t>
            </w:r>
          </w:p>
          <w:p w:rsidR="002F3892" w:rsidRDefault="002F3892" w:rsidP="00D70856">
            <w:pPr>
              <w:spacing w:after="0" w:line="240" w:lineRule="auto"/>
              <w:rPr>
                <w:rFonts w:ascii="Times New Roman" w:eastAsia="Calibri" w:hAnsi="Times New Roman" w:cs="Times New Roman"/>
                <w:sz w:val="24"/>
                <w:szCs w:val="24"/>
                <w:lang w:val="kk-KZ"/>
              </w:rPr>
            </w:pPr>
          </w:p>
        </w:tc>
      </w:tr>
      <w:tr w:rsidR="002F3892" w:rsidRPr="00382E79" w:rsidTr="002F3892">
        <w:trPr>
          <w:trHeight w:val="502"/>
        </w:trPr>
        <w:tc>
          <w:tcPr>
            <w:tcW w:w="2098" w:type="dxa"/>
          </w:tcPr>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xml:space="preserve">Таңертенгі жаттығу  </w:t>
            </w:r>
          </w:p>
        </w:tc>
        <w:tc>
          <w:tcPr>
            <w:tcW w:w="14063" w:type="dxa"/>
            <w:gridSpan w:val="6"/>
          </w:tcPr>
          <w:p w:rsidR="002F3892" w:rsidRDefault="002F3892" w:rsidP="00D70856">
            <w:pPr>
              <w:spacing w:after="0" w:line="240" w:lineRule="auto"/>
              <w:rPr>
                <w:rFonts w:ascii="Times New Roman" w:eastAsia="Calibri"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Таңертеңгі жаттығулар кешені (</w:t>
            </w:r>
            <w:r>
              <w:rPr>
                <w:rFonts w:ascii="Times New Roman" w:eastAsia="Calibri"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tc>
      </w:tr>
      <w:tr w:rsidR="002F3892" w:rsidRPr="00382E79" w:rsidTr="002F3892">
        <w:trPr>
          <w:trHeight w:val="395"/>
        </w:trPr>
        <w:tc>
          <w:tcPr>
            <w:tcW w:w="2098" w:type="dxa"/>
          </w:tcPr>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xml:space="preserve">Таңғы ас </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w:t>
            </w:r>
          </w:p>
        </w:tc>
        <w:tc>
          <w:tcPr>
            <w:tcW w:w="14063" w:type="dxa"/>
            <w:gridSpan w:val="6"/>
          </w:tcPr>
          <w:p w:rsidR="002F3892" w:rsidRDefault="002F3892" w:rsidP="00D70856">
            <w:pPr>
              <w:autoSpaceDE w:val="0"/>
              <w:autoSpaceDN w:val="0"/>
              <w:adjustRightInd w:val="0"/>
              <w:spacing w:after="0" w:line="240" w:lineRule="auto"/>
              <w:rPr>
                <w:rFonts w:ascii="Times New Roman" w:eastAsia="Calibri" w:hAnsi="Times New Roman" w:cs="Times New Roman"/>
                <w:i/>
                <w:sz w:val="24"/>
                <w:szCs w:val="24"/>
                <w:lang w:val="kk-KZ" w:eastAsia="ru-RU"/>
              </w:rPr>
            </w:pPr>
            <w:r>
              <w:rPr>
                <w:rFonts w:ascii="Times New Roman" w:eastAsia="Times New Roman" w:hAnsi="Times New Roman" w:cs="Times New Roman"/>
                <w:i/>
                <w:kern w:val="2"/>
                <w:sz w:val="24"/>
                <w:szCs w:val="28"/>
                <w:lang w:val="kk-KZ" w:eastAsia="zh-TW"/>
              </w:rPr>
              <w:t>«Суды, тамақты, энергияны үнемді тұтыну»</w:t>
            </w:r>
          </w:p>
          <w:p w:rsidR="002F3892" w:rsidRDefault="002F3892" w:rsidP="00D70856">
            <w:pPr>
              <w:spacing w:after="0" w:line="240" w:lineRule="auto"/>
              <w:rPr>
                <w:rFonts w:ascii="Times New Roman" w:eastAsia="Calibri" w:hAnsi="Times New Roman" w:cs="Times New Roman"/>
                <w:bCs/>
                <w:color w:val="000000"/>
                <w:sz w:val="24"/>
                <w:szCs w:val="24"/>
                <w:lang w:val="kk-KZ"/>
              </w:rPr>
            </w:pPr>
            <w:r>
              <w:rPr>
                <w:rFonts w:ascii="Times New Roman" w:eastAsia="Calibri" w:hAnsi="Times New Roman" w:cs="Times New Roman"/>
                <w:color w:val="000000"/>
                <w:sz w:val="24"/>
                <w:szCs w:val="24"/>
                <w:lang w:val="kk-KZ"/>
              </w:rPr>
              <w:t>Таңғы ас алдында қолдарын сумен сабындап жуу мәдениетін қалыптастыру.</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 xml:space="preserve">Гигиеналық шаралар </w:t>
            </w:r>
            <w:r>
              <w:rPr>
                <w:rFonts w:ascii="Times New Roman" w:eastAsia="Calibri"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 )</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Сырттан келіп үнемі, </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Сабынмен қол жуамыз,</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Таза болды мұнтаздай, </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Тағамға қол созамыз) </w:t>
            </w:r>
          </w:p>
          <w:p w:rsidR="002F3892" w:rsidRDefault="002F3892" w:rsidP="00D70856">
            <w:pPr>
              <w:spacing w:after="0" w:line="240" w:lineRule="auto"/>
              <w:rPr>
                <w:rFonts w:ascii="Times New Roman" w:eastAsia="Calibri" w:hAnsi="Times New Roman" w:cs="Times New Roman"/>
                <w:sz w:val="24"/>
                <w:szCs w:val="24"/>
                <w:lang w:val="kk-KZ"/>
              </w:rPr>
            </w:pP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 </w:t>
            </w:r>
          </w:p>
        </w:tc>
      </w:tr>
      <w:tr w:rsidR="002F3892" w:rsidRPr="00382E79" w:rsidTr="002F3892">
        <w:trPr>
          <w:trHeight w:val="800"/>
        </w:trPr>
        <w:tc>
          <w:tcPr>
            <w:tcW w:w="2098" w:type="dxa"/>
            <w:vMerge w:val="restart"/>
          </w:tcPr>
          <w:p w:rsidR="002F3892" w:rsidRDefault="002F3892" w:rsidP="00D70856">
            <w:pPr>
              <w:spacing w:after="0" w:line="240" w:lineRule="auto"/>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Ұйымдастырылған іс-әрекетке дайындық </w:t>
            </w:r>
          </w:p>
        </w:tc>
        <w:tc>
          <w:tcPr>
            <w:tcW w:w="14063" w:type="dxa"/>
            <w:gridSpan w:val="6"/>
          </w:tcPr>
          <w:p w:rsidR="002F3892" w:rsidRDefault="002F3892" w:rsidP="00D70856">
            <w:pPr>
              <w:spacing w:after="0" w:line="240" w:lineRule="auto"/>
              <w:rPr>
                <w:rFonts w:ascii="Times New Roman" w:eastAsia="Calibri" w:hAnsi="Times New Roman" w:cs="Times New Roman"/>
                <w:bCs/>
                <w:color w:val="000000"/>
                <w:sz w:val="24"/>
                <w:szCs w:val="24"/>
                <w:lang w:val="kk-KZ"/>
              </w:rPr>
            </w:pPr>
            <w:r>
              <w:rPr>
                <w:rFonts w:ascii="Times New Roman" w:eastAsia="Calibri" w:hAnsi="Times New Roman" w:cs="Times New Roman"/>
                <w:bCs/>
                <w:color w:val="000000"/>
                <w:sz w:val="24"/>
                <w:szCs w:val="24"/>
                <w:lang w:val="kk-KZ"/>
              </w:rPr>
              <w:t>Шаттық шеңбер</w:t>
            </w:r>
          </w:p>
          <w:p w:rsidR="002F3892" w:rsidRDefault="002F3892" w:rsidP="00D70856">
            <w:pPr>
              <w:spacing w:after="0" w:line="240" w:lineRule="auto"/>
              <w:rPr>
                <w:rFonts w:ascii="Times New Roman" w:eastAsia="Calibri" w:hAnsi="Times New Roman" w:cs="Times New Roman"/>
                <w:bCs/>
                <w:color w:val="000000"/>
                <w:sz w:val="24"/>
                <w:szCs w:val="24"/>
                <w:lang w:val="kk-KZ"/>
              </w:rPr>
            </w:pPr>
            <w:r>
              <w:rPr>
                <w:rFonts w:ascii="Times New Roman" w:eastAsia="Calibri" w:hAnsi="Times New Roman" w:cs="Times New Roman"/>
                <w:bCs/>
                <w:color w:val="000000"/>
                <w:sz w:val="24"/>
                <w:szCs w:val="24"/>
                <w:lang w:val="kk-KZ"/>
              </w:rPr>
              <w:t>Ақ қоян тұршы</w:t>
            </w:r>
          </w:p>
          <w:p w:rsidR="002F3892" w:rsidRDefault="002F3892" w:rsidP="00D70856">
            <w:pPr>
              <w:spacing w:after="0" w:line="240" w:lineRule="auto"/>
              <w:rPr>
                <w:rFonts w:ascii="Times New Roman" w:eastAsia="Calibri" w:hAnsi="Times New Roman" w:cs="Times New Roman"/>
                <w:bCs/>
                <w:color w:val="000000"/>
                <w:sz w:val="24"/>
                <w:szCs w:val="24"/>
                <w:lang w:val="kk-KZ"/>
              </w:rPr>
            </w:pPr>
            <w:r>
              <w:rPr>
                <w:rFonts w:ascii="Times New Roman" w:eastAsia="Calibri" w:hAnsi="Times New Roman" w:cs="Times New Roman"/>
                <w:bCs/>
                <w:color w:val="000000"/>
                <w:sz w:val="24"/>
                <w:szCs w:val="24"/>
                <w:lang w:val="kk-KZ"/>
              </w:rPr>
              <w:t>Бетіңді жушы</w:t>
            </w:r>
          </w:p>
          <w:p w:rsidR="002F3892" w:rsidRDefault="002F3892" w:rsidP="00D70856">
            <w:pPr>
              <w:spacing w:after="0" w:line="240" w:lineRule="auto"/>
              <w:rPr>
                <w:rFonts w:ascii="Times New Roman" w:eastAsia="Calibri" w:hAnsi="Times New Roman" w:cs="Times New Roman"/>
                <w:bCs/>
                <w:color w:val="000000"/>
                <w:sz w:val="24"/>
                <w:szCs w:val="24"/>
                <w:lang w:val="kk-KZ"/>
              </w:rPr>
            </w:pPr>
            <w:r>
              <w:rPr>
                <w:rFonts w:ascii="Times New Roman" w:eastAsia="Calibri" w:hAnsi="Times New Roman" w:cs="Times New Roman"/>
                <w:bCs/>
                <w:color w:val="000000"/>
                <w:sz w:val="24"/>
                <w:szCs w:val="24"/>
                <w:lang w:val="kk-KZ"/>
              </w:rPr>
              <w:t xml:space="preserve">Айнаға қарашы </w:t>
            </w:r>
          </w:p>
          <w:p w:rsidR="002F3892" w:rsidRDefault="002F3892" w:rsidP="00D70856">
            <w:pPr>
              <w:spacing w:after="0" w:line="240" w:lineRule="auto"/>
              <w:rPr>
                <w:rFonts w:ascii="Times New Roman" w:eastAsia="Calibri" w:hAnsi="Times New Roman" w:cs="Times New Roman"/>
                <w:bCs/>
                <w:color w:val="000000"/>
                <w:sz w:val="24"/>
                <w:szCs w:val="24"/>
                <w:lang w:val="kk-KZ"/>
              </w:rPr>
            </w:pPr>
            <w:r>
              <w:rPr>
                <w:rFonts w:ascii="Times New Roman" w:eastAsia="Calibri" w:hAnsi="Times New Roman" w:cs="Times New Roman"/>
                <w:bCs/>
                <w:color w:val="000000"/>
                <w:sz w:val="24"/>
                <w:szCs w:val="24"/>
                <w:lang w:val="kk-KZ"/>
              </w:rPr>
              <w:t>Шашыңды тарашы.</w:t>
            </w:r>
          </w:p>
          <w:p w:rsidR="002F3892" w:rsidRDefault="002F3892" w:rsidP="00D70856">
            <w:pPr>
              <w:spacing w:after="0" w:line="240" w:lineRule="auto"/>
              <w:rPr>
                <w:rFonts w:ascii="Times New Roman" w:eastAsia="Calibri" w:hAnsi="Times New Roman" w:cs="Times New Roman"/>
                <w:bCs/>
                <w:color w:val="000000"/>
                <w:sz w:val="24"/>
                <w:szCs w:val="24"/>
                <w:lang w:val="kk-KZ"/>
              </w:rPr>
            </w:pPr>
            <w:r>
              <w:rPr>
                <w:rFonts w:ascii="Times New Roman" w:eastAsia="Calibri" w:hAnsi="Times New Roman" w:cs="Times New Roman"/>
                <w:bCs/>
                <w:color w:val="000000"/>
                <w:sz w:val="24"/>
                <w:szCs w:val="24"/>
                <w:lang w:val="kk-KZ"/>
              </w:rPr>
              <w:t>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т.б</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lastRenderedPageBreak/>
              <w:t>(Ересектермен және балалармен еркін қарым-қатынас жасау дағдыларынқалыптастыру.)</w:t>
            </w:r>
          </w:p>
        </w:tc>
      </w:tr>
      <w:tr w:rsidR="002F3892" w:rsidRPr="00382E79" w:rsidTr="002F3892">
        <w:trPr>
          <w:trHeight w:val="341"/>
        </w:trPr>
        <w:tc>
          <w:tcPr>
            <w:tcW w:w="2098" w:type="dxa"/>
            <w:vMerge/>
          </w:tcPr>
          <w:p w:rsidR="002F3892" w:rsidRDefault="002F3892" w:rsidP="00D70856">
            <w:pPr>
              <w:spacing w:after="0" w:line="240" w:lineRule="auto"/>
              <w:rPr>
                <w:rFonts w:ascii="Times New Roman" w:eastAsia="Calibri" w:hAnsi="Times New Roman" w:cs="Times New Roman"/>
                <w:b/>
                <w:bCs/>
                <w:sz w:val="24"/>
                <w:szCs w:val="24"/>
                <w:lang w:val="kk-KZ"/>
              </w:rPr>
            </w:pPr>
          </w:p>
        </w:tc>
        <w:tc>
          <w:tcPr>
            <w:tcW w:w="14063" w:type="dxa"/>
            <w:gridSpan w:val="6"/>
          </w:tcPr>
          <w:p w:rsidR="002F3892" w:rsidRDefault="002F3892" w:rsidP="00D70856">
            <w:pPr>
              <w:spacing w:after="0" w:line="240" w:lineRule="auto"/>
              <w:rPr>
                <w:rFonts w:ascii="Times New Roman" w:eastAsia="Calibri" w:hAnsi="Times New Roman" w:cs="Times New Roman"/>
                <w:bCs/>
                <w:color w:val="000000"/>
                <w:sz w:val="24"/>
                <w:szCs w:val="24"/>
                <w:lang w:val="kk-KZ"/>
              </w:rPr>
            </w:pPr>
            <w:r>
              <w:rPr>
                <w:rFonts w:ascii="Times New Roman" w:eastAsia="Calibri" w:hAnsi="Times New Roman" w:cs="Times New Roman"/>
                <w:bCs/>
                <w:color w:val="000000"/>
                <w:sz w:val="24"/>
                <w:szCs w:val="24"/>
                <w:lang w:val="kk-KZ"/>
              </w:rPr>
              <w:t xml:space="preserve">Мектепке дейінгі ұйымның кестесіне сәйкес дене шынықтыру, музыка </w:t>
            </w:r>
            <w:r>
              <w:rPr>
                <w:rFonts w:ascii="Times New Roman" w:eastAsia="Times New Roman" w:hAnsi="Times New Roman" w:cs="Times New Roman"/>
                <w:bCs/>
                <w:color w:val="000000"/>
                <w:sz w:val="24"/>
                <w:szCs w:val="24"/>
                <w:lang w:val="kk-KZ"/>
              </w:rPr>
              <w:t>ұйымдастырылған іс-әрекеттер</w:t>
            </w:r>
          </w:p>
        </w:tc>
      </w:tr>
      <w:tr w:rsidR="002F3892" w:rsidRPr="00382E79" w:rsidTr="002F3892">
        <w:trPr>
          <w:trHeight w:val="515"/>
        </w:trPr>
        <w:tc>
          <w:tcPr>
            <w:tcW w:w="2098" w:type="dxa"/>
            <w:vMerge w:val="restart"/>
          </w:tcPr>
          <w:p w:rsidR="002F3892" w:rsidRDefault="002F3892" w:rsidP="00D70856">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Білім беру</w:t>
            </w:r>
          </w:p>
          <w:p w:rsidR="002F3892" w:rsidRDefault="002F3892" w:rsidP="00D70856">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ұйымның кестесі бойынша ұйымдастырылған іс-әрекет </w:t>
            </w:r>
          </w:p>
        </w:tc>
        <w:tc>
          <w:tcPr>
            <w:tcW w:w="2552" w:type="dxa"/>
          </w:tcPr>
          <w:p w:rsidR="002F3892" w:rsidRDefault="002F3892" w:rsidP="00D70856">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 xml:space="preserve">Ойын: </w:t>
            </w:r>
            <w:r>
              <w:rPr>
                <w:rFonts w:ascii="Times New Roman" w:eastAsia="Times New Roman" w:hAnsi="Times New Roman" w:cs="Times New Roman"/>
                <w:sz w:val="24"/>
                <w:szCs w:val="24"/>
                <w:lang w:val="kk-KZ"/>
              </w:rPr>
              <w:t>«Көжектің үйі»</w:t>
            </w:r>
            <w:r>
              <w:rPr>
                <w:rFonts w:ascii="Times New Roman" w:eastAsia="Times New Roman" w:hAnsi="Times New Roman" w:cs="Times New Roman"/>
                <w:color w:val="000000"/>
                <w:sz w:val="24"/>
                <w:szCs w:val="24"/>
                <w:lang w:val="kk-KZ"/>
              </w:rPr>
              <w:t xml:space="preserve"> ойыны.</w:t>
            </w:r>
          </w:p>
          <w:p w:rsidR="002F3892" w:rsidRDefault="002F3892" w:rsidP="00D70856">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Қорытынды: «Допты үрлеу» тыныс алу жаттығын жасау</w:t>
            </w:r>
          </w:p>
        </w:tc>
        <w:tc>
          <w:tcPr>
            <w:tcW w:w="3043" w:type="dxa"/>
            <w:gridSpan w:val="2"/>
          </w:tcPr>
          <w:p w:rsidR="002F3892" w:rsidRDefault="002F3892" w:rsidP="00D70856">
            <w:pPr>
              <w:widowControl w:val="0"/>
              <w:autoSpaceDE w:val="0"/>
              <w:autoSpaceDN w:val="0"/>
              <w:spacing w:after="0" w:line="240" w:lineRule="auto"/>
              <w:rPr>
                <w:rFonts w:ascii="Times New Roman" w:eastAsia="Times New Roman" w:hAnsi="Times New Roman" w:cs="Times New Roman"/>
                <w:sz w:val="24"/>
                <w:szCs w:val="24"/>
                <w:lang w:val="kk-KZ"/>
              </w:rPr>
            </w:pPr>
            <w:r w:rsidRPr="00DD145C">
              <w:rPr>
                <w:rFonts w:ascii="Times New Roman" w:eastAsia="Times New Roman" w:hAnsi="Times New Roman" w:cs="Times New Roman"/>
                <w:sz w:val="24"/>
                <w:szCs w:val="24"/>
                <w:lang w:val="kk-KZ"/>
              </w:rPr>
              <w:t>3</w:t>
            </w:r>
            <w:r>
              <w:rPr>
                <w:rFonts w:ascii="Times New Roman" w:eastAsia="Times New Roman" w:hAnsi="Times New Roman" w:cs="Times New Roman"/>
                <w:sz w:val="24"/>
                <w:szCs w:val="24"/>
                <w:lang w:val="kk-KZ"/>
              </w:rPr>
              <w:t>. Дене шынықтыру</w:t>
            </w:r>
          </w:p>
          <w:p w:rsidR="002F3892" w:rsidRDefault="002F3892"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Тепе-теңдікті сақтау: сызықтардың арасымен (арақашықтығы 15 сантиметр) жүру, сызықтардың, арқанның, тақтайдың, гимнастикалық скамейканың, бөрененің бойымен жүру.</w:t>
            </w:r>
          </w:p>
          <w:p w:rsidR="002F3892" w:rsidRDefault="002F3892" w:rsidP="00D70856">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Жүру.</w:t>
            </w:r>
          </w:p>
          <w:p w:rsidR="002F3892" w:rsidRDefault="002F3892" w:rsidP="00D70856">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Негізгі қимыл-қозғалыс жаттығулары:</w:t>
            </w:r>
          </w:p>
          <w:p w:rsidR="002F3892" w:rsidRDefault="002F3892"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1.Бірнеше доға астынан еңбектеу. </w:t>
            </w:r>
          </w:p>
          <w:p w:rsidR="002F3892" w:rsidRDefault="002F3892" w:rsidP="00D70856">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w:t>
            </w:r>
            <w:r>
              <w:rPr>
                <w:rFonts w:ascii="Times New Roman" w:eastAsia="Times New Roman" w:hAnsi="Times New Roman" w:cs="Times New Roman"/>
                <w:sz w:val="24"/>
                <w:szCs w:val="24"/>
                <w:lang w:val="kk-KZ"/>
              </w:rPr>
              <w:t xml:space="preserve"> Допты қақпа арқылы домалатуды қайталау.</w:t>
            </w:r>
          </w:p>
          <w:p w:rsidR="002F3892" w:rsidRDefault="002F3892" w:rsidP="00D70856">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Ойын: </w:t>
            </w:r>
            <w:r>
              <w:rPr>
                <w:rFonts w:ascii="Times New Roman" w:eastAsia="Times New Roman" w:hAnsi="Times New Roman" w:cs="Times New Roman"/>
                <w:sz w:val="24"/>
                <w:szCs w:val="24"/>
                <w:lang w:val="kk-KZ"/>
              </w:rPr>
              <w:t xml:space="preserve">«Апандағы аю» </w:t>
            </w:r>
            <w:r>
              <w:rPr>
                <w:rFonts w:ascii="Times New Roman" w:eastAsia="Times New Roman" w:hAnsi="Times New Roman" w:cs="Times New Roman"/>
                <w:color w:val="000000"/>
                <w:sz w:val="24"/>
                <w:szCs w:val="24"/>
                <w:lang w:val="kk-KZ"/>
              </w:rPr>
              <w:t>ойынын ойнау.</w:t>
            </w:r>
          </w:p>
          <w:p w:rsidR="002F3892" w:rsidRDefault="002F3892" w:rsidP="00D70856">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Қорытынды: «Денені еркін ұста» баяу әуен ырғағымен демалу.</w:t>
            </w:r>
          </w:p>
        </w:tc>
        <w:tc>
          <w:tcPr>
            <w:tcW w:w="2514" w:type="dxa"/>
          </w:tcPr>
          <w:p w:rsidR="002F3892" w:rsidRDefault="002F3892" w:rsidP="00D70856">
            <w:pPr>
              <w:widowControl w:val="0"/>
              <w:autoSpaceDE w:val="0"/>
              <w:autoSpaceDN w:val="0"/>
              <w:spacing w:after="0" w:line="240" w:lineRule="auto"/>
              <w:rPr>
                <w:rFonts w:ascii="Times New Roman" w:eastAsia="Times New Roman" w:hAnsi="Times New Roman" w:cs="Times New Roman"/>
                <w:sz w:val="24"/>
                <w:szCs w:val="24"/>
                <w:lang w:val="kk-KZ"/>
              </w:rPr>
            </w:pPr>
            <w:r w:rsidRPr="00DD145C">
              <w:rPr>
                <w:rFonts w:ascii="Times New Roman" w:eastAsia="Times New Roman" w:hAnsi="Times New Roman" w:cs="Times New Roman"/>
                <w:sz w:val="24"/>
                <w:szCs w:val="24"/>
                <w:lang w:val="kk-KZ"/>
              </w:rPr>
              <w:t>1</w:t>
            </w:r>
            <w:r>
              <w:rPr>
                <w:rFonts w:ascii="Times New Roman" w:eastAsia="Times New Roman" w:hAnsi="Times New Roman" w:cs="Times New Roman"/>
                <w:sz w:val="24"/>
                <w:szCs w:val="24"/>
                <w:lang w:val="kk-KZ"/>
              </w:rPr>
              <w:t>.Музыка</w:t>
            </w:r>
          </w:p>
          <w:p w:rsidR="002F3892" w:rsidRDefault="002F3892" w:rsidP="00D70856">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«Алтын сары қызыл көк»  әнін үйрету.</w:t>
            </w:r>
          </w:p>
          <w:p w:rsidR="002F3892" w:rsidRDefault="002F3892" w:rsidP="00D70856">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«Көңілді шеңбер» ойыны</w:t>
            </w:r>
          </w:p>
          <w:p w:rsidR="002F3892" w:rsidRDefault="002F3892" w:rsidP="00D70856">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 Балалардың есте сақтау қабілетін дамыту. </w:t>
            </w:r>
          </w:p>
          <w:p w:rsidR="002F3892" w:rsidRDefault="002F3892" w:rsidP="00D70856">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Әннің мәтініне сәйкес ойын қимылдарымен сүйемелдей отырып, әнді көңілді және емін-еркін әндету.</w:t>
            </w:r>
          </w:p>
        </w:tc>
        <w:tc>
          <w:tcPr>
            <w:tcW w:w="2693" w:type="dxa"/>
          </w:tcPr>
          <w:p w:rsidR="002F3892" w:rsidRDefault="002F3892" w:rsidP="00D70856">
            <w:pPr>
              <w:widowControl w:val="0"/>
              <w:autoSpaceDE w:val="0"/>
              <w:autoSpaceDN w:val="0"/>
              <w:spacing w:after="0" w:line="240" w:lineRule="auto"/>
              <w:rPr>
                <w:rFonts w:ascii="Times New Roman" w:eastAsia="Times New Roman" w:hAnsi="Times New Roman" w:cs="Times New Roman"/>
                <w:sz w:val="24"/>
                <w:szCs w:val="24"/>
                <w:lang w:val="kk-KZ"/>
              </w:rPr>
            </w:pPr>
            <w:r w:rsidRPr="00DD145C">
              <w:rPr>
                <w:rFonts w:ascii="Times New Roman" w:eastAsia="Times New Roman" w:hAnsi="Times New Roman" w:cs="Times New Roman"/>
                <w:sz w:val="24"/>
                <w:szCs w:val="24"/>
                <w:lang w:val="kk-KZ"/>
              </w:rPr>
              <w:t>3</w:t>
            </w:r>
            <w:r>
              <w:rPr>
                <w:rFonts w:ascii="Times New Roman" w:eastAsia="Times New Roman" w:hAnsi="Times New Roman" w:cs="Times New Roman"/>
                <w:sz w:val="24"/>
                <w:szCs w:val="24"/>
                <w:lang w:val="kk-KZ"/>
              </w:rPr>
              <w:t>. Дене шынықтыру</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Дене белсенділігі (таңертеңгі жаттығу, шынықтыру, спорттық және</w:t>
            </w:r>
            <w:r>
              <w:rPr>
                <w:rFonts w:ascii="Times New Roman" w:eastAsia="Calibri" w:hAnsi="Times New Roman" w:cs="Times New Roman"/>
                <w:color w:val="000000"/>
                <w:sz w:val="24"/>
                <w:szCs w:val="24"/>
                <w:lang w:val="kk-KZ"/>
              </w:rPr>
              <w:br/>
              <w:t>қимылды ойындар) мен ұйқының қанық болуының пайдасы туралы түсінікті</w:t>
            </w:r>
            <w:r>
              <w:rPr>
                <w:rFonts w:ascii="Times New Roman" w:eastAsia="Calibri" w:hAnsi="Times New Roman" w:cs="Times New Roman"/>
                <w:color w:val="000000"/>
                <w:sz w:val="24"/>
                <w:szCs w:val="24"/>
                <w:lang w:val="kk-KZ"/>
              </w:rPr>
              <w:br/>
              <w:t>кеңейту.</w:t>
            </w:r>
          </w:p>
          <w:p w:rsidR="002F3892" w:rsidRDefault="002F3892" w:rsidP="00D70856">
            <w:pPr>
              <w:widowControl w:val="0"/>
              <w:autoSpaceDE w:val="0"/>
              <w:autoSpaceDN w:val="0"/>
              <w:spacing w:after="0" w:line="240" w:lineRule="auto"/>
              <w:rPr>
                <w:rFonts w:ascii="Times New Roman" w:eastAsia="Times New Roman" w:hAnsi="Times New Roman" w:cs="Times New Roman"/>
                <w:sz w:val="24"/>
                <w:szCs w:val="24"/>
                <w:lang w:val="kk-KZ"/>
              </w:rPr>
            </w:pPr>
            <w:r w:rsidRPr="00DD145C">
              <w:rPr>
                <w:rFonts w:ascii="Times New Roman" w:eastAsia="Times New Roman" w:hAnsi="Times New Roman" w:cs="Times New Roman"/>
                <w:sz w:val="24"/>
                <w:szCs w:val="24"/>
                <w:lang w:val="kk-KZ"/>
              </w:rPr>
              <w:t>1</w:t>
            </w:r>
            <w:r>
              <w:rPr>
                <w:rFonts w:ascii="Times New Roman" w:eastAsia="Times New Roman" w:hAnsi="Times New Roman" w:cs="Times New Roman"/>
                <w:sz w:val="24"/>
                <w:szCs w:val="24"/>
                <w:lang w:val="kk-KZ"/>
              </w:rPr>
              <w:t>.Музыка</w:t>
            </w:r>
          </w:p>
          <w:p w:rsidR="002F3892" w:rsidRDefault="002F3892" w:rsidP="00D70856">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«Алтын сары қызыл көк»  әнін үйрету.</w:t>
            </w:r>
          </w:p>
          <w:p w:rsidR="002F3892" w:rsidRDefault="002F3892" w:rsidP="00D70856">
            <w:pPr>
              <w:widowControl w:val="0"/>
              <w:autoSpaceDE w:val="0"/>
              <w:autoSpaceDN w:val="0"/>
              <w:spacing w:after="0" w:line="240" w:lineRule="auto"/>
              <w:rPr>
                <w:rFonts w:ascii="Times New Roman" w:eastAsia="Times New Roman" w:hAnsi="Times New Roman" w:cs="Times New Roman"/>
                <w:sz w:val="24"/>
                <w:szCs w:val="24"/>
                <w:lang w:val="kk-KZ"/>
              </w:rPr>
            </w:pPr>
          </w:p>
        </w:tc>
        <w:tc>
          <w:tcPr>
            <w:tcW w:w="3261" w:type="dxa"/>
          </w:tcPr>
          <w:p w:rsidR="002F3892" w:rsidRDefault="002F3892" w:rsidP="00D70856">
            <w:pPr>
              <w:widowControl w:val="0"/>
              <w:autoSpaceDE w:val="0"/>
              <w:autoSpaceDN w:val="0"/>
              <w:spacing w:after="0" w:line="240" w:lineRule="auto"/>
              <w:rPr>
                <w:rFonts w:ascii="Times New Roman" w:eastAsia="Times New Roman" w:hAnsi="Times New Roman" w:cs="Times New Roman"/>
                <w:sz w:val="24"/>
                <w:szCs w:val="24"/>
                <w:lang w:val="kk-KZ"/>
              </w:rPr>
            </w:pPr>
            <w:r w:rsidRPr="00DD145C">
              <w:rPr>
                <w:rFonts w:ascii="Times New Roman" w:eastAsia="Times New Roman" w:hAnsi="Times New Roman" w:cs="Times New Roman"/>
                <w:sz w:val="24"/>
                <w:szCs w:val="24"/>
                <w:lang w:val="kk-KZ"/>
              </w:rPr>
              <w:t>4</w:t>
            </w:r>
            <w:r>
              <w:rPr>
                <w:rFonts w:ascii="Times New Roman" w:eastAsia="Times New Roman" w:hAnsi="Times New Roman" w:cs="Times New Roman"/>
                <w:sz w:val="24"/>
                <w:szCs w:val="24"/>
                <w:lang w:val="kk-KZ"/>
              </w:rPr>
              <w:t>. Дене шынықтыру(жүзу)</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Дене белсенділігі (таңертеңгі жаттығу, шынықтыру, спорттық және</w:t>
            </w:r>
            <w:r>
              <w:rPr>
                <w:rFonts w:ascii="Times New Roman" w:eastAsia="Calibri" w:hAnsi="Times New Roman" w:cs="Times New Roman"/>
                <w:color w:val="000000"/>
                <w:sz w:val="24"/>
                <w:szCs w:val="24"/>
                <w:lang w:val="kk-KZ"/>
              </w:rPr>
              <w:br/>
              <w:t>қимылды ойындар) мен ұйқының қанық болуының пайдасы туралы түсінікті</w:t>
            </w:r>
            <w:r>
              <w:rPr>
                <w:rFonts w:ascii="Times New Roman" w:eastAsia="Calibri" w:hAnsi="Times New Roman" w:cs="Times New Roman"/>
                <w:color w:val="000000"/>
                <w:sz w:val="24"/>
                <w:szCs w:val="24"/>
                <w:lang w:val="kk-KZ"/>
              </w:rPr>
              <w:br/>
              <w:t>кеңейту.</w:t>
            </w:r>
          </w:p>
          <w:p w:rsidR="002F3892" w:rsidRPr="00DD145C" w:rsidRDefault="002F3892" w:rsidP="00D70856">
            <w:pPr>
              <w:widowControl w:val="0"/>
              <w:autoSpaceDE w:val="0"/>
              <w:autoSpaceDN w:val="0"/>
              <w:spacing w:after="0" w:line="240" w:lineRule="auto"/>
              <w:rPr>
                <w:rFonts w:ascii="Times New Roman" w:eastAsia="Times New Roman" w:hAnsi="Times New Roman" w:cs="Times New Roman"/>
                <w:sz w:val="24"/>
                <w:szCs w:val="24"/>
                <w:lang w:val="kk-KZ"/>
              </w:rPr>
            </w:pPr>
            <w:r w:rsidRPr="00DD145C">
              <w:rPr>
                <w:rFonts w:ascii="Times New Roman" w:eastAsia="Times New Roman" w:hAnsi="Times New Roman" w:cs="Times New Roman"/>
                <w:sz w:val="24"/>
                <w:szCs w:val="24"/>
                <w:lang w:val="kk-KZ"/>
              </w:rPr>
              <w:t xml:space="preserve"> </w:t>
            </w:r>
          </w:p>
        </w:tc>
      </w:tr>
      <w:tr w:rsidR="002F3892" w:rsidTr="002F3892">
        <w:trPr>
          <w:trHeight w:val="297"/>
        </w:trPr>
        <w:tc>
          <w:tcPr>
            <w:tcW w:w="2098" w:type="dxa"/>
            <w:vMerge/>
          </w:tcPr>
          <w:p w:rsidR="002F3892" w:rsidRDefault="002F3892" w:rsidP="00D70856">
            <w:pPr>
              <w:spacing w:after="0" w:line="240" w:lineRule="auto"/>
              <w:rPr>
                <w:rFonts w:ascii="Times New Roman" w:eastAsia="Calibri" w:hAnsi="Times New Roman" w:cs="Times New Roman"/>
                <w:sz w:val="24"/>
                <w:szCs w:val="24"/>
                <w:lang w:val="kk-KZ"/>
              </w:rPr>
            </w:pPr>
          </w:p>
        </w:tc>
        <w:tc>
          <w:tcPr>
            <w:tcW w:w="2552" w:type="dxa"/>
            <w:tcBorders>
              <w:right w:val="single" w:sz="4" w:space="0" w:color="auto"/>
            </w:tcBorders>
          </w:tcPr>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Ойын:</w:t>
            </w:r>
            <w:r>
              <w:rPr>
                <w:rFonts w:ascii="Times New Roman" w:eastAsia="Calibri" w:hAnsi="Times New Roman" w:cs="Times New Roman"/>
                <w:sz w:val="24"/>
                <w:szCs w:val="24"/>
                <w:lang w:val="kk-KZ"/>
              </w:rPr>
              <w:t xml:space="preserve"> Тіл  ұстарту   жаттығуы</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«Нешеуміз»</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Бір үйде нешеуміз?</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Кел, санайық екеуміз.</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Бас бармағым – әкем,</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Балалы үйрек – анам,</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Ортан терек – ағам,</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Шылдыр шүмек – мен,</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Кішкене бөбек – сен.</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Бір үйде біз нешеуміз?</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Бір үйде біз бесеуміз.</w:t>
            </w:r>
          </w:p>
          <w:p w:rsidR="002F3892" w:rsidRDefault="002F3892" w:rsidP="00D70856">
            <w:pPr>
              <w:spacing w:after="0" w:line="240" w:lineRule="auto"/>
              <w:rPr>
                <w:rFonts w:ascii="Times New Roman" w:eastAsia="Calibri" w:hAnsi="Times New Roman" w:cs="Times New Roman"/>
                <w:bCs/>
                <w:color w:val="000000"/>
                <w:sz w:val="24"/>
                <w:szCs w:val="24"/>
                <w:lang w:val="kk-KZ"/>
              </w:rPr>
            </w:pPr>
            <w:r>
              <w:rPr>
                <w:rFonts w:ascii="Times New Roman" w:eastAsia="Calibri" w:hAnsi="Times New Roman" w:cs="Times New Roman"/>
                <w:sz w:val="24"/>
                <w:szCs w:val="24"/>
                <w:lang w:val="kk-KZ"/>
              </w:rPr>
              <w:t xml:space="preserve">Сандарды  </w:t>
            </w:r>
            <w:r>
              <w:rPr>
                <w:rFonts w:ascii="Times New Roman" w:eastAsia="Calibri" w:hAnsi="Times New Roman" w:cs="Times New Roman"/>
                <w:color w:val="000000"/>
                <w:sz w:val="24"/>
                <w:szCs w:val="24"/>
                <w:lang w:val="kk-KZ"/>
              </w:rPr>
              <w:t xml:space="preserve">реті бойынша атауға </w:t>
            </w:r>
            <w:r>
              <w:rPr>
                <w:rFonts w:ascii="Times New Roman" w:eastAsia="Calibri" w:hAnsi="Times New Roman" w:cs="Times New Roman"/>
                <w:color w:val="000000"/>
                <w:sz w:val="24"/>
                <w:szCs w:val="24"/>
                <w:lang w:val="kk-KZ"/>
              </w:rPr>
              <w:lastRenderedPageBreak/>
              <w:t xml:space="preserve">«нешінші?» сұрағына жауап </w:t>
            </w:r>
            <w:r>
              <w:rPr>
                <w:rFonts w:ascii="Times New Roman" w:eastAsia="Calibri" w:hAnsi="Times New Roman" w:cs="Times New Roman"/>
                <w:sz w:val="24"/>
                <w:szCs w:val="24"/>
                <w:lang w:val="kk-KZ"/>
              </w:rPr>
              <w:t xml:space="preserve"> беруге үйрету.</w:t>
            </w:r>
          </w:p>
          <w:p w:rsidR="002F3892" w:rsidRDefault="002F3892" w:rsidP="00D70856">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sz w:val="24"/>
                <w:szCs w:val="24"/>
                <w:lang w:val="kk-KZ"/>
              </w:rPr>
              <w:t>(</w:t>
            </w:r>
            <w:r>
              <w:rPr>
                <w:rFonts w:ascii="Times New Roman" w:eastAsia="Calibri" w:hAnsi="Times New Roman" w:cs="Times New Roman"/>
                <w:bCs/>
                <w:sz w:val="24"/>
                <w:szCs w:val="24"/>
                <w:lang w:val="kk-KZ"/>
              </w:rPr>
              <w:t>Математика негіздері)</w:t>
            </w:r>
          </w:p>
          <w:p w:rsidR="002F3892" w:rsidRDefault="002F3892" w:rsidP="00D70856">
            <w:pPr>
              <w:spacing w:after="0" w:line="240" w:lineRule="auto"/>
              <w:rPr>
                <w:rFonts w:ascii="Times New Roman" w:eastAsia="Calibri" w:hAnsi="Times New Roman" w:cs="Times New Roman"/>
                <w:bCs/>
                <w:sz w:val="24"/>
                <w:szCs w:val="24"/>
                <w:lang w:val="kk-KZ"/>
              </w:rPr>
            </w:pP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Үстел-үсті ойын</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«Қандай ертегі?»</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Шарты: Блумб кубигі арқылы қандай ертегі екенің айтады.</w:t>
            </w:r>
          </w:p>
          <w:p w:rsidR="002F3892" w:rsidRDefault="002F3892" w:rsidP="00D70856">
            <w:pPr>
              <w:spacing w:after="0" w:line="240" w:lineRule="auto"/>
              <w:rPr>
                <w:rFonts w:ascii="Times New Roman" w:eastAsia="Calibri" w:hAnsi="Times New Roman" w:cs="Times New Roman"/>
                <w:sz w:val="24"/>
                <w:szCs w:val="24"/>
                <w:lang w:val="kk-KZ"/>
              </w:rPr>
            </w:pPr>
          </w:p>
          <w:p w:rsidR="002F3892" w:rsidRDefault="002F3892"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w:t>
            </w:r>
            <w:r>
              <w:rPr>
                <w:rFonts w:ascii="Times New Roman" w:eastAsia="Calibri" w:hAnsi="Times New Roman" w:cs="Times New Roman"/>
                <w:sz w:val="24"/>
                <w:szCs w:val="24"/>
                <w:lang w:val="kk-KZ"/>
              </w:rPr>
              <w:t>(Көркем әдебиет)</w:t>
            </w:r>
          </w:p>
        </w:tc>
        <w:tc>
          <w:tcPr>
            <w:tcW w:w="3043" w:type="dxa"/>
            <w:gridSpan w:val="2"/>
            <w:tcBorders>
              <w:left w:val="single" w:sz="4" w:space="0" w:color="auto"/>
              <w:right w:val="single" w:sz="4" w:space="0" w:color="auto"/>
            </w:tcBorders>
          </w:tcPr>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lastRenderedPageBreak/>
              <w:t>Ойын:</w:t>
            </w:r>
            <w:r>
              <w:rPr>
                <w:rFonts w:ascii="Times New Roman" w:eastAsia="Calibri" w:hAnsi="Times New Roman" w:cs="Times New Roman"/>
                <w:sz w:val="24"/>
                <w:szCs w:val="24"/>
                <w:lang w:val="kk-KZ"/>
              </w:rPr>
              <w:t>Тіл  ұстарту   жаттығуы</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Бас бармағым – атам,</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Балалы үйрек – әжем,</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Ортан терек – әкем,</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Шылдыр шүмек – анам,</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Кішкене бөбек – мен.</w:t>
            </w:r>
          </w:p>
          <w:p w:rsidR="002F3892" w:rsidRDefault="002F3892" w:rsidP="00D70856">
            <w:pPr>
              <w:tabs>
                <w:tab w:val="left" w:pos="1612"/>
              </w:tabs>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Міне, менің барлық отбасым</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Еркін ойындарда таныс</w:t>
            </w:r>
            <w:r>
              <w:rPr>
                <w:rFonts w:ascii="Times New Roman" w:eastAsia="Calibri" w:hAnsi="Times New Roman" w:cs="Times New Roman"/>
                <w:color w:val="000000"/>
                <w:sz w:val="24"/>
                <w:szCs w:val="24"/>
                <w:lang w:val="kk-KZ"/>
              </w:rPr>
              <w:br/>
              <w:t>кейіпкерлердің образын өздігіненсомдауға үйрету</w:t>
            </w:r>
            <w:r>
              <w:rPr>
                <w:rFonts w:ascii="Times New Roman" w:eastAsia="Calibri" w:hAnsi="Times New Roman" w:cs="Times New Roman"/>
                <w:sz w:val="24"/>
                <w:szCs w:val="24"/>
                <w:lang w:val="kk-KZ"/>
              </w:rPr>
              <w:t>(</w:t>
            </w:r>
            <w:r>
              <w:rPr>
                <w:rFonts w:ascii="Times New Roman" w:eastAsia="Calibri" w:hAnsi="Times New Roman" w:cs="Times New Roman"/>
                <w:bCs/>
                <w:sz w:val="24"/>
                <w:szCs w:val="24"/>
                <w:lang w:val="kk-KZ"/>
              </w:rPr>
              <w:t>Сөйлеуді дамыту</w:t>
            </w:r>
            <w:r>
              <w:rPr>
                <w:rFonts w:ascii="Times New Roman" w:eastAsia="Calibri" w:hAnsi="Times New Roman" w:cs="Times New Roman"/>
                <w:sz w:val="24"/>
                <w:szCs w:val="24"/>
                <w:lang w:val="kk-KZ"/>
              </w:rPr>
              <w:t xml:space="preserve"> )</w:t>
            </w:r>
          </w:p>
          <w:p w:rsidR="002F3892" w:rsidRDefault="002F3892" w:rsidP="00D70856">
            <w:pPr>
              <w:spacing w:after="0" w:line="240" w:lineRule="auto"/>
              <w:rPr>
                <w:rFonts w:ascii="Times New Roman" w:eastAsia="Calibri" w:hAnsi="Times New Roman" w:cs="Times New Roman"/>
                <w:sz w:val="24"/>
                <w:szCs w:val="24"/>
                <w:lang w:val="kk-KZ"/>
              </w:rPr>
            </w:pPr>
          </w:p>
          <w:p w:rsidR="002F3892" w:rsidRDefault="002F3892" w:rsidP="00D70856">
            <w:pPr>
              <w:spacing w:after="0" w:line="240" w:lineRule="auto"/>
              <w:rPr>
                <w:rFonts w:ascii="Times New Roman" w:eastAsia="Calibri" w:hAnsi="Times New Roman" w:cs="Times New Roman"/>
                <w:bCs/>
                <w:color w:val="000000"/>
                <w:sz w:val="24"/>
                <w:szCs w:val="24"/>
                <w:lang w:val="kk-KZ"/>
              </w:rPr>
            </w:pPr>
          </w:p>
        </w:tc>
        <w:tc>
          <w:tcPr>
            <w:tcW w:w="2514" w:type="dxa"/>
            <w:tcBorders>
              <w:left w:val="single" w:sz="4" w:space="0" w:color="auto"/>
              <w:right w:val="single" w:sz="4" w:space="0" w:color="auto"/>
            </w:tcBorders>
          </w:tcPr>
          <w:p w:rsidR="002F3892" w:rsidRDefault="002F3892" w:rsidP="00D70856">
            <w:pPr>
              <w:snapToGri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Дидактикалық ойын:«Күз қандай?» </w:t>
            </w:r>
          </w:p>
          <w:p w:rsidR="002F3892" w:rsidRDefault="002F3892" w:rsidP="00D70856">
            <w:pPr>
              <w:snapToGri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Шарты: Блумб текшесі арқылы күз мезгілінің ерекшеліктерін айтады.</w:t>
            </w:r>
          </w:p>
          <w:p w:rsidR="002F3892" w:rsidRDefault="002F3892" w:rsidP="00D70856">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color w:val="000000"/>
                <w:sz w:val="24"/>
                <w:szCs w:val="24"/>
                <w:lang w:val="kk-KZ"/>
              </w:rPr>
              <w:t>Табиғатты сақтауда адамның рөлі туралы білімдерін қалыптастыру;</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Cs/>
                <w:sz w:val="24"/>
                <w:szCs w:val="24"/>
                <w:lang w:val="kk-KZ" w:eastAsia="ru-RU"/>
              </w:rPr>
              <w:t>(Қоршаған ортамен таныстыру)</w:t>
            </w:r>
          </w:p>
          <w:p w:rsidR="002F3892" w:rsidRDefault="002F3892" w:rsidP="00D70856">
            <w:pPr>
              <w:spacing w:after="0" w:line="240" w:lineRule="auto"/>
              <w:rPr>
                <w:rFonts w:ascii="Times New Roman" w:eastAsia="Calibri" w:hAnsi="Times New Roman" w:cs="Times New Roman"/>
                <w:color w:val="000000"/>
                <w:sz w:val="24"/>
                <w:szCs w:val="24"/>
                <w:lang w:val="kk-KZ"/>
              </w:rPr>
            </w:pPr>
          </w:p>
        </w:tc>
        <w:tc>
          <w:tcPr>
            <w:tcW w:w="2693" w:type="dxa"/>
            <w:tcBorders>
              <w:left w:val="single" w:sz="4" w:space="0" w:color="auto"/>
              <w:right w:val="single" w:sz="4" w:space="0" w:color="auto"/>
            </w:tcBorders>
          </w:tcPr>
          <w:p w:rsidR="002F3892" w:rsidRDefault="002F3892" w:rsidP="00D70856">
            <w:pPr>
              <w:spacing w:after="0" w:line="240" w:lineRule="auto"/>
              <w:rPr>
                <w:rFonts w:ascii="Times New Roman" w:eastAsia="Calibri" w:hAnsi="Times New Roman" w:cs="Times New Roman"/>
                <w:color w:val="FF0000"/>
                <w:sz w:val="24"/>
                <w:szCs w:val="24"/>
                <w:lang w:val="kk-KZ"/>
              </w:rPr>
            </w:pPr>
            <w:r>
              <w:rPr>
                <w:rFonts w:ascii="Times New Roman" w:eastAsia="Calibri" w:hAnsi="Times New Roman" w:cs="Times New Roman"/>
                <w:sz w:val="24"/>
                <w:szCs w:val="24"/>
                <w:lang w:val="kk-KZ"/>
              </w:rPr>
              <w:t>Дидактикалық ойын «Жемістер мен көкөністер»</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Шарты: Жемістер мен көкөністерді ажыратып, айтады.</w:t>
            </w:r>
          </w:p>
          <w:p w:rsidR="002F3892" w:rsidRDefault="002F3892" w:rsidP="00D70856">
            <w:pPr>
              <w:spacing w:after="0" w:line="240" w:lineRule="auto"/>
              <w:rPr>
                <w:rFonts w:ascii="Times New Roman" w:eastAsia="Calibri" w:hAnsi="Times New Roman" w:cs="Times New Roman"/>
                <w:color w:val="000000"/>
                <w:sz w:val="24"/>
                <w:szCs w:val="24"/>
                <w:lang w:val="kk-KZ"/>
              </w:rPr>
            </w:pP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Кескішті қолдануды</w:t>
            </w:r>
            <w:r>
              <w:rPr>
                <w:rFonts w:ascii="Times New Roman" w:eastAsia="Calibri" w:hAnsi="Times New Roman" w:cs="Times New Roman"/>
                <w:color w:val="000000"/>
                <w:sz w:val="24"/>
                <w:szCs w:val="24"/>
                <w:lang w:val="kk-KZ"/>
              </w:rPr>
              <w:br/>
              <w:t>үйрету, оның көмегімен жасалған бұйымды безендіруге ынталандыру</w:t>
            </w:r>
          </w:p>
          <w:p w:rsidR="002F3892" w:rsidRDefault="002F3892" w:rsidP="00D70856">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(Мүсіндеу)</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Үстел-үсті ойын</w:t>
            </w:r>
          </w:p>
          <w:p w:rsidR="002F3892" w:rsidRDefault="002F3892" w:rsidP="00D70856">
            <w:pPr>
              <w:widowControl w:val="0"/>
              <w:autoSpaceDE w:val="0"/>
              <w:autoSpaceDN w:val="0"/>
              <w:spacing w:after="0" w:line="240" w:lineRule="auto"/>
              <w:ind w:firstLine="2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«Жаңғақ  және </w:t>
            </w:r>
            <w:r>
              <w:rPr>
                <w:rFonts w:ascii="Times New Roman" w:eastAsia="Times New Roman" w:hAnsi="Times New Roman" w:cs="Times New Roman"/>
                <w:sz w:val="24"/>
                <w:szCs w:val="24"/>
                <w:lang w:val="kk-KZ"/>
              </w:rPr>
              <w:lastRenderedPageBreak/>
              <w:t>саңырауқұлақ»</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Шарты: Жаңғақпен саңырауқұлақты екі себетке ижинап ойнайды. </w:t>
            </w:r>
          </w:p>
          <w:p w:rsidR="002F3892" w:rsidRDefault="002F3892" w:rsidP="00D70856">
            <w:pPr>
              <w:spacing w:after="0" w:line="240" w:lineRule="auto"/>
              <w:rPr>
                <w:rFonts w:ascii="Times New Roman" w:eastAsia="Calibri" w:hAnsi="Times New Roman" w:cs="Times New Roman"/>
                <w:sz w:val="24"/>
                <w:szCs w:val="24"/>
                <w:lang w:val="kk-KZ"/>
              </w:rPr>
            </w:pP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Табиғи материалдардан түрлі композиция жасауға ынталандыру</w:t>
            </w:r>
          </w:p>
          <w:p w:rsidR="002F3892" w:rsidRDefault="002F3892"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(Құрастыру)</w:t>
            </w:r>
          </w:p>
          <w:p w:rsidR="002F3892" w:rsidRDefault="002F3892" w:rsidP="00D70856">
            <w:pPr>
              <w:spacing w:after="0" w:line="240" w:lineRule="auto"/>
              <w:rPr>
                <w:rFonts w:ascii="Times New Roman" w:eastAsia="Calibri" w:hAnsi="Times New Roman" w:cs="Times New Roman"/>
                <w:bCs/>
                <w:color w:val="000000"/>
                <w:sz w:val="24"/>
                <w:szCs w:val="24"/>
                <w:lang w:val="kk-KZ"/>
              </w:rPr>
            </w:pPr>
          </w:p>
        </w:tc>
        <w:tc>
          <w:tcPr>
            <w:tcW w:w="3261" w:type="dxa"/>
            <w:tcBorders>
              <w:left w:val="single" w:sz="4" w:space="0" w:color="auto"/>
            </w:tcBorders>
          </w:tcPr>
          <w:p w:rsidR="002F3892" w:rsidRDefault="002F3892"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lastRenderedPageBreak/>
              <w:t>Дидактикалық ойын</w:t>
            </w:r>
            <w:r>
              <w:rPr>
                <w:rFonts w:ascii="Times New Roman" w:eastAsia="Calibri" w:hAnsi="Times New Roman" w:cs="Times New Roman"/>
                <w:color w:val="000000"/>
                <w:sz w:val="24"/>
                <w:szCs w:val="24"/>
                <w:lang w:val="kk-KZ"/>
              </w:rPr>
              <w:t>:    «Ойлан, тап!»</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Шарты: Қиынды суреттердің орнын тауып,  орналастырады.</w:t>
            </w:r>
          </w:p>
          <w:p w:rsidR="002F3892" w:rsidRDefault="002F3892"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Дайын суреттерді қылқаламмен бояуға қалыптастыру</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«Сурет салу)</w:t>
            </w:r>
          </w:p>
          <w:p w:rsidR="002F3892" w:rsidRDefault="002F3892"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Дидактикалық ойын:</w:t>
            </w:r>
          </w:p>
          <w:p w:rsidR="002F3892" w:rsidRDefault="002F3892" w:rsidP="00D70856">
            <w:pPr>
              <w:snapToGrid w:val="0"/>
              <w:spacing w:after="0" w:line="240" w:lineRule="auto"/>
              <w:rPr>
                <w:rFonts w:ascii="Times New Roman" w:eastAsia="Times New Roman" w:hAnsi="Times New Roman" w:cs="Times New Roman"/>
                <w:color w:val="000000"/>
                <w:sz w:val="24"/>
                <w:szCs w:val="24"/>
                <w:lang w:val="kk-KZ"/>
              </w:rPr>
            </w:pPr>
            <w:r>
              <w:rPr>
                <w:rFonts w:ascii="Times New Roman" w:eastAsia="Calibri" w:hAnsi="Times New Roman" w:cs="Times New Roman"/>
                <w:sz w:val="24"/>
                <w:szCs w:val="24"/>
                <w:lang w:val="kk-KZ"/>
              </w:rPr>
              <w:t xml:space="preserve">Бұл не?» </w:t>
            </w:r>
          </w:p>
          <w:p w:rsidR="002F3892" w:rsidRDefault="002F3892"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Шарты: Суреттердегі өсімдіктер мен жануарларды топтастырады.</w:t>
            </w:r>
          </w:p>
          <w:p w:rsidR="002F3892" w:rsidRDefault="002F3892" w:rsidP="00D70856">
            <w:pPr>
              <w:spacing w:after="0" w:line="240" w:lineRule="auto"/>
              <w:rPr>
                <w:rFonts w:ascii="Times New Roman" w:eastAsia="Times New Roman" w:hAnsi="Times New Roman" w:cs="Times New Roman"/>
                <w:sz w:val="24"/>
                <w:szCs w:val="24"/>
                <w:lang w:val="kk-KZ"/>
              </w:rPr>
            </w:pP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lastRenderedPageBreak/>
              <w:t>Жапсыруда қауіпсіздік ережелерін сақтау, жұмысты ұқыптылықпен</w:t>
            </w:r>
            <w:r>
              <w:rPr>
                <w:rFonts w:ascii="Times New Roman" w:eastAsia="Calibri" w:hAnsi="Times New Roman" w:cs="Times New Roman"/>
                <w:color w:val="000000"/>
                <w:sz w:val="24"/>
                <w:szCs w:val="24"/>
                <w:lang w:val="kk-KZ"/>
              </w:rPr>
              <w:br/>
              <w:t>орындау.</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color w:val="000000"/>
                <w:sz w:val="24"/>
                <w:szCs w:val="24"/>
                <w:lang w:val="kk-KZ"/>
              </w:rPr>
              <w:t>(Жапсыру)</w:t>
            </w:r>
          </w:p>
        </w:tc>
      </w:tr>
      <w:tr w:rsidR="002F3892" w:rsidTr="002F3892">
        <w:trPr>
          <w:trHeight w:val="710"/>
        </w:trPr>
        <w:tc>
          <w:tcPr>
            <w:tcW w:w="2098" w:type="dxa"/>
          </w:tcPr>
          <w:p w:rsidR="002F3892" w:rsidRDefault="002F3892" w:rsidP="00D70856">
            <w:pPr>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Серуенге дайындық</w:t>
            </w:r>
          </w:p>
          <w:p w:rsidR="002F3892" w:rsidRDefault="002F3892" w:rsidP="00D70856">
            <w:pPr>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 </w:t>
            </w:r>
          </w:p>
        </w:tc>
        <w:tc>
          <w:tcPr>
            <w:tcW w:w="2552" w:type="dxa"/>
          </w:tcPr>
          <w:p w:rsidR="002F3892" w:rsidRDefault="002F3892"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Балалалардың серуенге деген қызығушылықтарын туғызу. </w:t>
            </w:r>
          </w:p>
          <w:p w:rsidR="002F3892" w:rsidRDefault="002F3892" w:rsidP="00D70856">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color w:val="000000"/>
                <w:sz w:val="24"/>
                <w:szCs w:val="24"/>
                <w:lang w:val="kk-KZ"/>
              </w:rPr>
              <w:t>Табиғатты сақтауда адамның рөлі туралы білімдерін қалыптастыру;</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Cs/>
                <w:sz w:val="24"/>
                <w:szCs w:val="24"/>
                <w:lang w:val="kk-KZ" w:eastAsia="ru-RU"/>
              </w:rPr>
              <w:t>(Қоршаған ортамен таныстыру)</w:t>
            </w:r>
          </w:p>
          <w:p w:rsidR="002F3892" w:rsidRDefault="002F3892" w:rsidP="00D70856">
            <w:pPr>
              <w:spacing w:after="0" w:line="240" w:lineRule="auto"/>
              <w:rPr>
                <w:rFonts w:ascii="Times New Roman" w:eastAsia="Calibri" w:hAnsi="Times New Roman" w:cs="Times New Roman"/>
                <w:sz w:val="24"/>
                <w:szCs w:val="24"/>
                <w:lang w:val="kk-KZ"/>
              </w:rPr>
            </w:pPr>
          </w:p>
        </w:tc>
        <w:tc>
          <w:tcPr>
            <w:tcW w:w="3043" w:type="dxa"/>
            <w:gridSpan w:val="2"/>
          </w:tcPr>
          <w:p w:rsidR="002F3892" w:rsidRDefault="002F3892"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Табиғатқа деген қызығушылықтарын арттыру.</w:t>
            </w:r>
          </w:p>
          <w:p w:rsidR="002F3892" w:rsidRDefault="002F3892" w:rsidP="00D70856">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color w:val="000000"/>
                <w:sz w:val="24"/>
                <w:szCs w:val="24"/>
                <w:lang w:val="kk-KZ"/>
              </w:rPr>
              <w:t>Табиғатты сақтауда адамның рөлі туралы білімдерін қалыптастыру;</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Cs/>
                <w:sz w:val="24"/>
                <w:szCs w:val="24"/>
                <w:lang w:val="kk-KZ" w:eastAsia="ru-RU"/>
              </w:rPr>
              <w:t>(Қоршаған ортамен таныстыру)</w:t>
            </w:r>
          </w:p>
          <w:p w:rsidR="002F3892" w:rsidRDefault="002F3892" w:rsidP="00D70856">
            <w:pPr>
              <w:spacing w:after="0" w:line="240" w:lineRule="auto"/>
              <w:rPr>
                <w:rFonts w:ascii="Times New Roman" w:eastAsia="Calibri" w:hAnsi="Times New Roman" w:cs="Times New Roman"/>
                <w:sz w:val="24"/>
                <w:szCs w:val="24"/>
                <w:lang w:val="kk-KZ"/>
              </w:rPr>
            </w:pPr>
          </w:p>
        </w:tc>
        <w:tc>
          <w:tcPr>
            <w:tcW w:w="2514" w:type="dxa"/>
          </w:tcPr>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  ретімен киіндіру (ауа-райы жағдайына  байланысты).Ауа –рай құбылыстары жайлы әңгіме жүргізу.</w:t>
            </w:r>
          </w:p>
          <w:p w:rsidR="002F3892" w:rsidRDefault="002F3892"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Табиғатты сақтауда адамның рөлі туралы білімдерін қалыптастыру;</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Cs/>
                <w:sz w:val="24"/>
                <w:szCs w:val="24"/>
                <w:lang w:val="kk-KZ" w:eastAsia="ru-RU"/>
              </w:rPr>
              <w:t>(Қоршаған ортамен таныстыру)</w:t>
            </w:r>
          </w:p>
        </w:tc>
        <w:tc>
          <w:tcPr>
            <w:tcW w:w="2693" w:type="dxa"/>
          </w:tcPr>
          <w:p w:rsidR="002F3892" w:rsidRDefault="002F3892"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Табиғатқа деген қызығушылықтарын арттыру.</w:t>
            </w:r>
          </w:p>
          <w:p w:rsidR="002F3892" w:rsidRDefault="002F3892" w:rsidP="00D70856">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color w:val="000000"/>
                <w:sz w:val="24"/>
                <w:szCs w:val="24"/>
                <w:lang w:val="kk-KZ"/>
              </w:rPr>
              <w:t>Табиғатты сақтауда адамның рөлі туралы білімдерін қалыптастыру;</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Cs/>
                <w:sz w:val="24"/>
                <w:szCs w:val="24"/>
                <w:lang w:val="kk-KZ" w:eastAsia="ru-RU"/>
              </w:rPr>
              <w:t>(Қоршаған ортамен таныстыру)</w:t>
            </w:r>
          </w:p>
          <w:p w:rsidR="002F3892" w:rsidRDefault="002F3892" w:rsidP="00D70856">
            <w:pPr>
              <w:spacing w:after="0" w:line="240" w:lineRule="auto"/>
              <w:rPr>
                <w:rFonts w:ascii="Times New Roman" w:eastAsia="Calibri" w:hAnsi="Times New Roman" w:cs="Times New Roman"/>
                <w:sz w:val="24"/>
                <w:szCs w:val="24"/>
                <w:lang w:val="kk-KZ"/>
              </w:rPr>
            </w:pPr>
          </w:p>
        </w:tc>
        <w:tc>
          <w:tcPr>
            <w:tcW w:w="3261" w:type="dxa"/>
          </w:tcPr>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дербес қимыл белсенділігі үшін жағдай жасау.</w:t>
            </w:r>
          </w:p>
          <w:p w:rsidR="002F3892" w:rsidRDefault="002F3892" w:rsidP="00D70856">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color w:val="000000"/>
                <w:sz w:val="24"/>
                <w:szCs w:val="24"/>
                <w:lang w:val="kk-KZ"/>
              </w:rPr>
              <w:t>Табиғатты сақтауда адамның рөлі туралы білімдерін қалыптастыру;</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Cs/>
                <w:sz w:val="24"/>
                <w:szCs w:val="24"/>
                <w:lang w:val="kk-KZ" w:eastAsia="ru-RU"/>
              </w:rPr>
              <w:t>(Қоршаған ортамен таныстыру)</w:t>
            </w:r>
          </w:p>
          <w:p w:rsidR="002F3892" w:rsidRDefault="002F3892" w:rsidP="00D70856">
            <w:pPr>
              <w:spacing w:after="0" w:line="240" w:lineRule="auto"/>
              <w:rPr>
                <w:rFonts w:ascii="Times New Roman" w:eastAsia="Calibri" w:hAnsi="Times New Roman" w:cs="Times New Roman"/>
                <w:sz w:val="24"/>
                <w:szCs w:val="24"/>
                <w:lang w:val="kk-KZ"/>
              </w:rPr>
            </w:pPr>
          </w:p>
        </w:tc>
      </w:tr>
      <w:tr w:rsidR="002F3892" w:rsidRPr="00382E79" w:rsidTr="002F3892">
        <w:trPr>
          <w:trHeight w:val="710"/>
        </w:trPr>
        <w:tc>
          <w:tcPr>
            <w:tcW w:w="2098" w:type="dxa"/>
          </w:tcPr>
          <w:p w:rsidR="002F3892" w:rsidRDefault="002F3892" w:rsidP="00D70856">
            <w:pPr>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Серуен</w:t>
            </w:r>
          </w:p>
        </w:tc>
        <w:tc>
          <w:tcPr>
            <w:tcW w:w="2552" w:type="dxa"/>
          </w:tcPr>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Бірінші қатқақты бақылау</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Сыртқы белгілерге қарап ауа райының күйін анықтауға үйрету. Табиғатта болып жатқан өзгерістерді </w:t>
            </w:r>
            <w:r>
              <w:rPr>
                <w:rFonts w:ascii="Times New Roman" w:eastAsia="Times New Roman" w:hAnsi="Times New Roman" w:cs="Times New Roman"/>
                <w:color w:val="000000"/>
                <w:sz w:val="24"/>
                <w:szCs w:val="24"/>
                <w:lang w:val="kk-KZ"/>
              </w:rPr>
              <w:lastRenderedPageBreak/>
              <w:t>(қатқақты) бақылау: күзгі ауа райымен салыстыру.</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Қимылды ойыны</w:t>
            </w:r>
            <w:r>
              <w:rPr>
                <w:rFonts w:ascii="Times New Roman" w:eastAsia="Times New Roman" w:hAnsi="Times New Roman" w:cs="Times New Roman"/>
                <w:bCs/>
                <w:color w:val="000000"/>
                <w:sz w:val="24"/>
                <w:szCs w:val="24"/>
                <w:lang w:val="kk-KZ"/>
              </w:rPr>
              <w:t>: «Балалар бақшаға шықты»</w:t>
            </w:r>
            <w:r>
              <w:rPr>
                <w:rFonts w:ascii="Times New Roman" w:eastAsia="Times New Roman" w:hAnsi="Times New Roman" w:cs="Times New Roman"/>
                <w:color w:val="000000"/>
                <w:sz w:val="24"/>
                <w:szCs w:val="24"/>
                <w:lang w:val="kk-KZ"/>
              </w:rPr>
              <w:t>  .</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Қыстыгүні тотыларды тамақтандыру үшін бұтақтарды жинау. Жиын бойынша жұмыста жанашырлық таныту. Табиғат бұрышының мекендеушілеріне сүйіспеншілігін дамыту.</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Өз бетімен ойындар:</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color w:val="000000"/>
                <w:sz w:val="24"/>
                <w:szCs w:val="24"/>
                <w:lang w:val="kk-KZ"/>
              </w:rPr>
              <w:t>Ойын таңдауда,ойға алғанын іске асыруда дербестігін дамыту, белсенді болу</w:t>
            </w:r>
          </w:p>
        </w:tc>
        <w:tc>
          <w:tcPr>
            <w:tcW w:w="3043" w:type="dxa"/>
            <w:gridSpan w:val="2"/>
          </w:tcPr>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lastRenderedPageBreak/>
              <w:t>Жапырақтардың толық түсуін бақылау</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Өсімдіктер дүниесінің маусымды өзгерістері туралы түсініктерін жалғастыру: жалаңаш ағаштар. Жапырақтардың қайдан түскенін, қайда </w:t>
            </w:r>
            <w:r>
              <w:rPr>
                <w:rFonts w:ascii="Times New Roman" w:eastAsia="Times New Roman" w:hAnsi="Times New Roman" w:cs="Times New Roman"/>
                <w:color w:val="000000"/>
                <w:sz w:val="24"/>
                <w:szCs w:val="24"/>
                <w:lang w:val="kk-KZ"/>
              </w:rPr>
              <w:lastRenderedPageBreak/>
              <w:t>түскенін, түсі қандай болғанын естеріне түсіру. Әдемі жапырақтарға сүйсіне қарап, табиғатты білуді және тбиғатпен қарым-қатынастан қуаныш алуға тәрбиелеу.</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Қимылды ойын: </w:t>
            </w:r>
            <w:r>
              <w:rPr>
                <w:rFonts w:ascii="Times New Roman" w:eastAsia="Times New Roman" w:hAnsi="Times New Roman" w:cs="Times New Roman"/>
                <w:bCs/>
                <w:color w:val="000000"/>
                <w:sz w:val="24"/>
                <w:szCs w:val="24"/>
                <w:lang w:val="kk-KZ"/>
              </w:rPr>
              <w:t>«Соқыр теке» ойыны»</w:t>
            </w:r>
            <w:r>
              <w:rPr>
                <w:rFonts w:ascii="Times New Roman" w:eastAsia="Times New Roman" w:hAnsi="Times New Roman" w:cs="Times New Roman"/>
                <w:color w:val="000000"/>
                <w:sz w:val="24"/>
                <w:szCs w:val="24"/>
                <w:lang w:val="kk-KZ"/>
              </w:rPr>
              <w:t> ( )</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Ойын ережесін сақтай отырып, балалардың ойынға қатысуын қадағалау.</w:t>
            </w:r>
          </w:p>
          <w:p w:rsidR="002F3892" w:rsidRDefault="002F3892" w:rsidP="00D70856">
            <w:pPr>
              <w:shd w:val="clear" w:color="auto" w:fill="FFFFFF"/>
              <w:spacing w:after="0" w:line="240" w:lineRule="auto"/>
              <w:rPr>
                <w:rFonts w:ascii="Times New Roman" w:eastAsia="Times New Roman" w:hAnsi="Times New Roman" w:cs="Times New Roman"/>
                <w:iCs/>
                <w:color w:val="000000"/>
                <w:sz w:val="24"/>
                <w:szCs w:val="24"/>
                <w:lang w:val="kk-KZ"/>
              </w:rPr>
            </w:pP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Ауладағы жұмыс. Жапырақтарды тырмауышпен жинау.</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p>
        </w:tc>
        <w:tc>
          <w:tcPr>
            <w:tcW w:w="2514" w:type="dxa"/>
            <w:tcBorders>
              <w:right w:val="single" w:sz="4" w:space="0" w:color="auto"/>
            </w:tcBorders>
          </w:tcPr>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lastRenderedPageBreak/>
              <w:t>Шөптін солуын бақылау</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Балаларды шөптің кескін-келбеті өзгеруі туралы түсініктерін көңейту. Өсімдіктерге деген сүйіспеншілігін арттыру.</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lastRenderedPageBreak/>
              <w:t>Қимылды ойын</w:t>
            </w:r>
            <w:r>
              <w:rPr>
                <w:rFonts w:ascii="Times New Roman" w:eastAsia="Times New Roman" w:hAnsi="Times New Roman" w:cs="Times New Roman"/>
                <w:bCs/>
                <w:iCs/>
                <w:color w:val="000000"/>
                <w:sz w:val="24"/>
                <w:szCs w:val="24"/>
                <w:lang w:val="kk-KZ"/>
              </w:rPr>
              <w:t>:</w:t>
            </w:r>
            <w:r>
              <w:rPr>
                <w:rFonts w:ascii="Times New Roman" w:eastAsia="Times New Roman" w:hAnsi="Times New Roman" w:cs="Times New Roman"/>
                <w:bCs/>
                <w:color w:val="000000"/>
                <w:sz w:val="24"/>
                <w:szCs w:val="24"/>
                <w:lang w:val="kk-KZ"/>
              </w:rPr>
              <w:t>«Көгершін»</w:t>
            </w:r>
            <w:r>
              <w:rPr>
                <w:rFonts w:ascii="Times New Roman" w:eastAsia="Times New Roman" w:hAnsi="Times New Roman" w:cs="Times New Roman"/>
                <w:color w:val="000000"/>
                <w:sz w:val="24"/>
                <w:szCs w:val="24"/>
                <w:lang w:val="kk-KZ"/>
              </w:rPr>
              <w:t> ойын</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(шешен-ингуш ұлттық ойыны)</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Алаңда орын ауыстыруды бекіту, жартылай отырып, аяқты бірге қосып, қолды тізеге дейін созып, айқастырып ұстау (қабылдаған қалыпты сақтап, орын ауыстыру, бір-бірін итермеу ). Ойын ережесін сақтау.</w:t>
            </w:r>
          </w:p>
          <w:p w:rsidR="002F3892" w:rsidRDefault="002F3892" w:rsidP="00D70856">
            <w:pPr>
              <w:shd w:val="clear" w:color="auto" w:fill="FFFFFF"/>
              <w:spacing w:after="0" w:line="240" w:lineRule="auto"/>
              <w:rPr>
                <w:rFonts w:ascii="Times New Roman" w:eastAsia="Times New Roman" w:hAnsi="Times New Roman" w:cs="Times New Roman"/>
                <w:iCs/>
                <w:color w:val="000000"/>
                <w:sz w:val="24"/>
                <w:szCs w:val="24"/>
                <w:lang w:val="kk-KZ"/>
              </w:rPr>
            </w:pP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 </w:t>
            </w:r>
            <w:r>
              <w:rPr>
                <w:rFonts w:ascii="Times New Roman" w:eastAsia="Times New Roman" w:hAnsi="Times New Roman" w:cs="Times New Roman"/>
                <w:bCs/>
                <w:color w:val="000000"/>
                <w:sz w:val="24"/>
                <w:szCs w:val="24"/>
                <w:lang w:val="kk-KZ"/>
              </w:rPr>
              <w:t>Қурап қалған шөпті тырнауышпен жинау.</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Тырнауыштармен жұмыс істеуді бекіту, нақтылы орынға шөпті жинау. Еңбексүйгіштікке баулу.</w:t>
            </w:r>
          </w:p>
        </w:tc>
        <w:tc>
          <w:tcPr>
            <w:tcW w:w="2693" w:type="dxa"/>
            <w:tcBorders>
              <w:left w:val="single" w:sz="4" w:space="0" w:color="auto"/>
            </w:tcBorders>
          </w:tcPr>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lastRenderedPageBreak/>
              <w:t>Жаңбырды бақылау</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Жаңбыр кезінде, ауа райындағы өзгерістерді білуге үйрету: сұр аспан, бұлтты,бұлыңғыр жаңбыр жауып тұр. Өзгерістерді көрсету; </w:t>
            </w:r>
            <w:r>
              <w:rPr>
                <w:rFonts w:ascii="Times New Roman" w:eastAsia="Times New Roman" w:hAnsi="Times New Roman" w:cs="Times New Roman"/>
                <w:color w:val="000000"/>
                <w:sz w:val="24"/>
                <w:szCs w:val="24"/>
                <w:lang w:val="kk-KZ"/>
              </w:rPr>
              <w:lastRenderedPageBreak/>
              <w:t>күзгі жаңбыр ұзақ және сирек, жаңбырдан кейін суық жердегі сулар көпке дейін құрғамайды, өйткені күннің көзі жоқ, жәндіктер тығылып қалған, құстардың тамақтары азайған соң олар оңтүстікке ұшып кетеді.</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Қимылды ойын: </w:t>
            </w:r>
            <w:r>
              <w:rPr>
                <w:rFonts w:ascii="Times New Roman" w:eastAsia="Times New Roman" w:hAnsi="Times New Roman" w:cs="Times New Roman"/>
                <w:bCs/>
                <w:color w:val="000000"/>
                <w:sz w:val="24"/>
                <w:szCs w:val="24"/>
                <w:lang w:val="kk-KZ"/>
              </w:rPr>
              <w:t>«Кең қадам»</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 </w:t>
            </w:r>
            <w:r>
              <w:rPr>
                <w:rFonts w:ascii="Times New Roman" w:eastAsia="Times New Roman" w:hAnsi="Times New Roman" w:cs="Times New Roman"/>
                <w:bCs/>
                <w:color w:val="000000"/>
                <w:sz w:val="24"/>
                <w:szCs w:val="24"/>
                <w:lang w:val="kk-KZ"/>
              </w:rPr>
              <w:t>Гүлзардағы жерді қопсыту</w:t>
            </w:r>
            <w:r>
              <w:rPr>
                <w:rFonts w:ascii="Times New Roman" w:eastAsia="Times New Roman" w:hAnsi="Times New Roman" w:cs="Times New Roman"/>
                <w:color w:val="000000"/>
                <w:sz w:val="24"/>
                <w:szCs w:val="24"/>
                <w:lang w:val="kk-KZ"/>
              </w:rPr>
              <w:t> Үлкендерге қысқа дайындық кезеңінде көмек беруге тәрбиелеу.</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Әдептілікке, өзінің еңбек құралдарын жинауға үйрету.</w:t>
            </w:r>
          </w:p>
          <w:p w:rsidR="002F3892" w:rsidRDefault="002F3892" w:rsidP="00D70856">
            <w:pPr>
              <w:shd w:val="clear" w:color="auto" w:fill="FFFFFF"/>
              <w:spacing w:after="0" w:line="240" w:lineRule="auto"/>
              <w:rPr>
                <w:rFonts w:ascii="Times New Roman" w:eastAsia="Calibri" w:hAnsi="Times New Roman" w:cs="Times New Roman"/>
                <w:sz w:val="24"/>
                <w:szCs w:val="24"/>
                <w:lang w:val="kk-KZ"/>
              </w:rPr>
            </w:pPr>
          </w:p>
        </w:tc>
        <w:tc>
          <w:tcPr>
            <w:tcW w:w="3261" w:type="dxa"/>
          </w:tcPr>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lastRenderedPageBreak/>
              <w:t>Күннің көзін бақылау</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Ауа райын ажырата білуге үйрету (бұлтты, не ашық). Себеп – салдар жағдайларын да бақылауға және болжауға үйрету: күн сәулесінің қызуы шамалы – өсімдіктер қурап, адамдар жылы киім киеді.</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lastRenderedPageBreak/>
              <w:t>Қимылды ойын: </w:t>
            </w:r>
            <w:r>
              <w:rPr>
                <w:rFonts w:ascii="Times New Roman" w:eastAsia="Times New Roman" w:hAnsi="Times New Roman" w:cs="Times New Roman"/>
                <w:bCs/>
                <w:color w:val="000000"/>
                <w:sz w:val="24"/>
                <w:szCs w:val="24"/>
                <w:lang w:val="kk-KZ"/>
              </w:rPr>
              <w:t>«Күн шуағы мен жаңбыр»</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Дабыл соғылғанша өз орындарын табу: «Жаңбыр жауып тұр», «Күн нұрын шашып тұр»; алаң бойынша қозғалыс, бір – біріне кедергі жасамау, ойын ережесін сақтау.</w:t>
            </w:r>
          </w:p>
          <w:p w:rsidR="002F3892" w:rsidRDefault="002F3892" w:rsidP="00D70856">
            <w:pPr>
              <w:shd w:val="clear" w:color="auto" w:fill="FFFFFF"/>
              <w:spacing w:after="0" w:line="240" w:lineRule="auto"/>
              <w:rPr>
                <w:rFonts w:ascii="Times New Roman" w:eastAsia="Times New Roman" w:hAnsi="Times New Roman" w:cs="Times New Roman"/>
                <w:iCs/>
                <w:color w:val="000000"/>
                <w:sz w:val="24"/>
                <w:szCs w:val="24"/>
                <w:lang w:val="kk-KZ"/>
              </w:rPr>
            </w:pP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 </w:t>
            </w:r>
            <w:r>
              <w:rPr>
                <w:rFonts w:ascii="Times New Roman" w:eastAsia="Times New Roman" w:hAnsi="Times New Roman" w:cs="Times New Roman"/>
                <w:bCs/>
                <w:iCs/>
                <w:color w:val="000000"/>
                <w:sz w:val="24"/>
                <w:szCs w:val="24"/>
                <w:lang w:val="kk-KZ"/>
              </w:rPr>
              <w:t>«</w:t>
            </w:r>
            <w:r>
              <w:rPr>
                <w:rFonts w:ascii="Times New Roman" w:eastAsia="Times New Roman" w:hAnsi="Times New Roman" w:cs="Times New Roman"/>
                <w:bCs/>
                <w:color w:val="000000"/>
                <w:sz w:val="24"/>
                <w:szCs w:val="24"/>
                <w:lang w:val="kk-KZ"/>
              </w:rPr>
              <w:t>Гүлдердің тұқымдарын жинау»</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Гүлдердің тұқымдарын жинастыру. Еңбекке жағымды, әсерлі болуға тәрбиелеу және өсімдіктерге деген қамқорлықты жасауға баулу.</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p>
          <w:p w:rsidR="002F3892" w:rsidRDefault="002F3892" w:rsidP="00D70856">
            <w:pPr>
              <w:spacing w:after="0" w:line="240" w:lineRule="auto"/>
              <w:rPr>
                <w:rFonts w:ascii="Times New Roman" w:eastAsia="Calibri" w:hAnsi="Times New Roman" w:cs="Times New Roman"/>
                <w:sz w:val="24"/>
                <w:szCs w:val="24"/>
                <w:lang w:val="kk-KZ"/>
              </w:rPr>
            </w:pPr>
          </w:p>
        </w:tc>
      </w:tr>
      <w:tr w:rsidR="002F3892" w:rsidRPr="00382E79" w:rsidTr="002F3892">
        <w:trPr>
          <w:trHeight w:val="710"/>
        </w:trPr>
        <w:tc>
          <w:tcPr>
            <w:tcW w:w="2098" w:type="dxa"/>
          </w:tcPr>
          <w:p w:rsidR="002F3892" w:rsidRDefault="002F3892" w:rsidP="00D70856">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lastRenderedPageBreak/>
              <w:t>Серуеннен оралу</w:t>
            </w:r>
          </w:p>
        </w:tc>
        <w:tc>
          <w:tcPr>
            <w:tcW w:w="2552" w:type="dxa"/>
            <w:tcBorders>
              <w:right w:val="single" w:sz="4" w:space="0" w:color="auto"/>
            </w:tcBorders>
          </w:tcPr>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p w:rsidR="002F3892" w:rsidRDefault="002F3892" w:rsidP="00D70856">
            <w:pPr>
              <w:spacing w:after="0" w:line="240" w:lineRule="auto"/>
              <w:rPr>
                <w:rFonts w:ascii="Times New Roman" w:eastAsia="Calibri" w:hAnsi="Times New Roman" w:cs="Times New Roman"/>
                <w:sz w:val="24"/>
                <w:szCs w:val="24"/>
                <w:lang w:val="kk-KZ"/>
              </w:rPr>
            </w:pPr>
          </w:p>
        </w:tc>
        <w:tc>
          <w:tcPr>
            <w:tcW w:w="3043" w:type="dxa"/>
            <w:gridSpan w:val="2"/>
            <w:tcBorders>
              <w:left w:val="single" w:sz="4" w:space="0" w:color="auto"/>
              <w:right w:val="single" w:sz="4" w:space="0" w:color="auto"/>
            </w:tcBorders>
          </w:tcPr>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514" w:type="dxa"/>
            <w:tcBorders>
              <w:left w:val="single" w:sz="4" w:space="0" w:color="auto"/>
              <w:right w:val="single" w:sz="4" w:space="0" w:color="auto"/>
            </w:tcBorders>
          </w:tcPr>
          <w:p w:rsidR="002F3892" w:rsidRDefault="002F3892"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Дара жұмыс этикет ережелерін сақтауын қадағалау.</w:t>
            </w:r>
          </w:p>
        </w:tc>
        <w:tc>
          <w:tcPr>
            <w:tcW w:w="2693" w:type="dxa"/>
            <w:tcBorders>
              <w:left w:val="single" w:sz="4" w:space="0" w:color="auto"/>
              <w:right w:val="single" w:sz="4" w:space="0" w:color="auto"/>
            </w:tcBorders>
          </w:tcPr>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Серуен мен саяхат кезінде алған әсерлерін суретте бейнелеу.  </w:t>
            </w:r>
          </w:p>
          <w:p w:rsidR="002F3892" w:rsidRDefault="002F3892" w:rsidP="00D70856">
            <w:pPr>
              <w:spacing w:after="0" w:line="240" w:lineRule="auto"/>
              <w:rPr>
                <w:rFonts w:ascii="Times New Roman" w:eastAsia="Calibri" w:hAnsi="Times New Roman" w:cs="Times New Roman"/>
                <w:sz w:val="24"/>
                <w:szCs w:val="24"/>
                <w:lang w:val="kk-KZ"/>
              </w:rPr>
            </w:pPr>
          </w:p>
        </w:tc>
        <w:tc>
          <w:tcPr>
            <w:tcW w:w="3261" w:type="dxa"/>
            <w:tcBorders>
              <w:left w:val="single" w:sz="4" w:space="0" w:color="auto"/>
            </w:tcBorders>
          </w:tcPr>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Балаларға киімге ұқыпты қарау керектігі жайлы әңгіме жүргізу.  </w:t>
            </w:r>
          </w:p>
        </w:tc>
      </w:tr>
      <w:tr w:rsidR="002F3892" w:rsidTr="002F3892">
        <w:trPr>
          <w:trHeight w:val="282"/>
        </w:trPr>
        <w:tc>
          <w:tcPr>
            <w:tcW w:w="2098" w:type="dxa"/>
          </w:tcPr>
          <w:p w:rsidR="002F3892" w:rsidRDefault="002F3892" w:rsidP="00D70856">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Түскі ас</w:t>
            </w:r>
          </w:p>
        </w:tc>
        <w:tc>
          <w:tcPr>
            <w:tcW w:w="2552" w:type="dxa"/>
          </w:tcPr>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Кезекшілердің еңбек әрекеті</w:t>
            </w:r>
            <w:r>
              <w:rPr>
                <w:rFonts w:ascii="Times New Roman" w:eastAsia="Calibri" w:hAnsi="Times New Roman" w:cs="Times New Roman"/>
                <w:sz w:val="24"/>
                <w:szCs w:val="24"/>
                <w:lang w:val="kk-KZ"/>
              </w:rPr>
              <w:t xml:space="preserve"> (ас ішу құралдарын, </w:t>
            </w:r>
            <w:r>
              <w:rPr>
                <w:rFonts w:ascii="Times New Roman" w:eastAsia="Calibri" w:hAnsi="Times New Roman" w:cs="Times New Roman"/>
                <w:sz w:val="24"/>
                <w:szCs w:val="24"/>
                <w:lang w:val="kk-KZ"/>
              </w:rPr>
              <w:lastRenderedPageBreak/>
              <w:t>майлықтарды  үстелге қою)</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Бата беру</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Астарыңа адалдық берсін!</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Бастарыңа амандық берсін!</w:t>
            </w:r>
          </w:p>
          <w:p w:rsidR="002F3892" w:rsidRDefault="002F3892" w:rsidP="00D70856">
            <w:pPr>
              <w:spacing w:after="0" w:line="240" w:lineRule="auto"/>
              <w:rPr>
                <w:rFonts w:ascii="Times New Roman" w:eastAsia="Calibri" w:hAnsi="Times New Roman" w:cs="Times New Roman"/>
                <w:sz w:val="24"/>
                <w:szCs w:val="24"/>
                <w:lang w:val="kk-KZ"/>
              </w:rPr>
            </w:pPr>
          </w:p>
        </w:tc>
        <w:tc>
          <w:tcPr>
            <w:tcW w:w="3043" w:type="dxa"/>
            <w:gridSpan w:val="2"/>
          </w:tcPr>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lastRenderedPageBreak/>
              <w:t xml:space="preserve">Гигиеналық шаралар </w:t>
            </w:r>
            <w:r>
              <w:rPr>
                <w:rFonts w:ascii="Times New Roman" w:eastAsia="Calibri" w:hAnsi="Times New Roman" w:cs="Times New Roman"/>
                <w:sz w:val="24"/>
                <w:szCs w:val="24"/>
                <w:lang w:val="kk-KZ"/>
              </w:rPr>
              <w:t xml:space="preserve">(қолды дұрыс жуу, өз орамалының орнын білу, </w:t>
            </w:r>
            <w:r>
              <w:rPr>
                <w:rFonts w:ascii="Times New Roman" w:eastAsia="Calibri" w:hAnsi="Times New Roman" w:cs="Times New Roman"/>
                <w:sz w:val="24"/>
                <w:szCs w:val="24"/>
                <w:lang w:val="kk-KZ"/>
              </w:rPr>
              <w:lastRenderedPageBreak/>
              <w:t xml:space="preserve">қолды дұрыс сүрту және орамалды  орнына ілу, </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Ас қайыру</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Дастарқаныңа береке берсін!</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Бастарыңа мереке берсін!Әумин</w:t>
            </w:r>
          </w:p>
        </w:tc>
        <w:tc>
          <w:tcPr>
            <w:tcW w:w="2514" w:type="dxa"/>
          </w:tcPr>
          <w:p w:rsidR="002F3892" w:rsidRDefault="002F3892" w:rsidP="00D70856">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Астарың дәмді болсын!</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Ас уақытында </w:t>
            </w:r>
            <w:r>
              <w:rPr>
                <w:rFonts w:ascii="Times New Roman" w:eastAsia="Calibri" w:hAnsi="Times New Roman" w:cs="Times New Roman"/>
                <w:sz w:val="24"/>
                <w:szCs w:val="24"/>
                <w:lang w:val="kk-KZ"/>
              </w:rPr>
              <w:lastRenderedPageBreak/>
              <w:t xml:space="preserve">балаларға тамақты таусып жеуге, нанның қиқымын жерге тастамауға үйрету.   </w:t>
            </w:r>
          </w:p>
        </w:tc>
        <w:tc>
          <w:tcPr>
            <w:tcW w:w="2693" w:type="dxa"/>
          </w:tcPr>
          <w:p w:rsidR="002F3892" w:rsidRDefault="002F3892" w:rsidP="00D70856">
            <w:pPr>
              <w:tabs>
                <w:tab w:val="left" w:pos="1970"/>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Ойын- жаттығу:</w:t>
            </w:r>
          </w:p>
          <w:p w:rsidR="002F3892" w:rsidRDefault="002F3892" w:rsidP="00D70856">
            <w:pPr>
              <w:tabs>
                <w:tab w:val="left" w:pos="1970"/>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Астың алды үнемі,</w:t>
            </w:r>
          </w:p>
          <w:p w:rsidR="002F3892" w:rsidRDefault="002F3892" w:rsidP="00D70856">
            <w:pPr>
              <w:tabs>
                <w:tab w:val="left" w:pos="1970"/>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Сабынмен қол жуамыз,</w:t>
            </w:r>
          </w:p>
          <w:p w:rsidR="002F3892" w:rsidRDefault="002F3892" w:rsidP="00D70856">
            <w:pPr>
              <w:tabs>
                <w:tab w:val="left" w:pos="1970"/>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Таза болды мұнтаздай,</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Тағамға қол созамыз.</w:t>
            </w:r>
          </w:p>
        </w:tc>
        <w:tc>
          <w:tcPr>
            <w:tcW w:w="3261" w:type="dxa"/>
          </w:tcPr>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Бата беру</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Астарыңа адалдық берсін!</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Бастарыңа амандық берсін!</w:t>
            </w:r>
          </w:p>
        </w:tc>
      </w:tr>
      <w:tr w:rsidR="002F3892" w:rsidTr="002F3892">
        <w:trPr>
          <w:trHeight w:val="710"/>
        </w:trPr>
        <w:tc>
          <w:tcPr>
            <w:tcW w:w="2098" w:type="dxa"/>
          </w:tcPr>
          <w:p w:rsidR="002F3892" w:rsidRDefault="002F3892" w:rsidP="00D70856">
            <w:pPr>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Күндізгі ұйқы</w:t>
            </w:r>
          </w:p>
        </w:tc>
        <w:tc>
          <w:tcPr>
            <w:tcW w:w="2552" w:type="dxa"/>
            <w:tcBorders>
              <w:right w:val="single" w:sz="4" w:space="0" w:color="auto"/>
            </w:tcBorders>
          </w:tcPr>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тыныш ұйықтауы үшін жайы жағдай жасау (баяу музыка тыңдау).</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Шығармалардың эмоционалды мазмұнын, олардың сипатын, көңіл-күйін, музыканың динамикалық реңктерін ажырата білу қабілетін қалыптастыру.</w:t>
            </w:r>
          </w:p>
        </w:tc>
        <w:tc>
          <w:tcPr>
            <w:tcW w:w="3043" w:type="dxa"/>
            <w:gridSpan w:val="2"/>
            <w:tcBorders>
              <w:left w:val="single" w:sz="4" w:space="0" w:color="auto"/>
            </w:tcBorders>
          </w:tcPr>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тыныш ұйықтауы үшін жайлы жағдай жасау</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Ұйқыға арналған әуен аудио-ертегі қою. (көркем әдебиет)</w:t>
            </w:r>
          </w:p>
          <w:p w:rsidR="002F3892" w:rsidRDefault="002F3892"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Таныс ертегілердің еске түсіру .</w:t>
            </w:r>
          </w:p>
          <w:p w:rsidR="002F3892" w:rsidRDefault="002F3892" w:rsidP="00D70856">
            <w:pPr>
              <w:spacing w:after="0" w:line="240" w:lineRule="auto"/>
              <w:rPr>
                <w:rFonts w:ascii="Times New Roman" w:eastAsia="Calibri" w:hAnsi="Times New Roman" w:cs="Times New Roman"/>
                <w:sz w:val="24"/>
                <w:szCs w:val="24"/>
                <w:lang w:val="kk-KZ"/>
              </w:rPr>
            </w:pPr>
          </w:p>
          <w:p w:rsidR="002F3892" w:rsidRDefault="002F3892" w:rsidP="00D70856">
            <w:pPr>
              <w:spacing w:after="0" w:line="240" w:lineRule="auto"/>
              <w:rPr>
                <w:rFonts w:ascii="Times New Roman" w:eastAsia="Calibri" w:hAnsi="Times New Roman" w:cs="Times New Roman"/>
                <w:sz w:val="24"/>
                <w:szCs w:val="24"/>
                <w:u w:val="single"/>
                <w:lang w:val="kk-KZ"/>
              </w:rPr>
            </w:pPr>
          </w:p>
        </w:tc>
        <w:tc>
          <w:tcPr>
            <w:tcW w:w="2514" w:type="dxa"/>
          </w:tcPr>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r>
              <w:rPr>
                <w:rFonts w:ascii="Times New Roman" w:eastAsia="Times New Roman" w:hAnsi="Times New Roman" w:cs="Times New Roman"/>
                <w:i/>
                <w:iCs/>
                <w:kern w:val="2"/>
                <w:sz w:val="24"/>
                <w:szCs w:val="28"/>
                <w:lang w:val="kk-KZ" w:eastAsia="zh-TW"/>
              </w:rPr>
              <w:t xml:space="preserve">«Күй күмбірі» - </w:t>
            </w:r>
            <w:r>
              <w:rPr>
                <w:rFonts w:ascii="Times New Roman" w:eastAsia="XMPQM+TimesNewRomanPSMT" w:hAnsi="Times New Roman" w:cs="Times New Roman"/>
                <w:i/>
                <w:iCs/>
                <w:kern w:val="2"/>
                <w:sz w:val="24"/>
                <w:szCs w:val="28"/>
                <w:lang w:val="kk-KZ" w:eastAsia="zh-TW"/>
              </w:rPr>
              <w:t>балалардың бойында музыканы тыңдауға қызығушылықтарын арттыру.</w:t>
            </w:r>
            <w:r>
              <w:rPr>
                <w:rFonts w:ascii="Times New Roman" w:eastAsia="Calibri" w:hAnsi="Times New Roman" w:cs="Times New Roman"/>
                <w:sz w:val="24"/>
                <w:szCs w:val="24"/>
                <w:lang w:val="kk-KZ"/>
              </w:rPr>
              <w:t>(музыка)</w:t>
            </w:r>
          </w:p>
          <w:p w:rsidR="002F3892" w:rsidRDefault="002F3892" w:rsidP="00D70856">
            <w:pPr>
              <w:spacing w:after="0" w:line="240" w:lineRule="auto"/>
              <w:rPr>
                <w:rFonts w:ascii="Times New Roman" w:eastAsia="Calibri" w:hAnsi="Times New Roman" w:cs="Times New Roman"/>
                <w:sz w:val="24"/>
                <w:szCs w:val="24"/>
                <w:u w:val="single"/>
                <w:lang w:val="kk-KZ"/>
              </w:rPr>
            </w:pPr>
            <w:r>
              <w:rPr>
                <w:rFonts w:ascii="Times New Roman" w:eastAsia="Calibri" w:hAnsi="Times New Roman" w:cs="Times New Roman"/>
                <w:sz w:val="24"/>
                <w:szCs w:val="24"/>
                <w:lang w:val="kk-KZ"/>
              </w:rPr>
              <w:t>Шығармалардың эмоционалды мазмұнын, олардың сипатын, көңіл-күйін, музыканың динамикалық реңктерін ажырата білу қабілетін қалыптастыру.</w:t>
            </w:r>
          </w:p>
        </w:tc>
        <w:tc>
          <w:tcPr>
            <w:tcW w:w="2693" w:type="dxa"/>
            <w:tcBorders>
              <w:right w:val="single" w:sz="4" w:space="0" w:color="auto"/>
            </w:tcBorders>
          </w:tcPr>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Балалардың  тыныш ұйықтауы үшін жайы жағдай жасау </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«Маша мен аю» ертегісін оқып беру.</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(көркем әдебиет, сөйлеуді дамыту)</w:t>
            </w:r>
            <w:r>
              <w:rPr>
                <w:rFonts w:ascii="Times New Roman" w:eastAsia="Calibri" w:hAnsi="Times New Roman" w:cs="Times New Roman"/>
                <w:color w:val="000000"/>
                <w:sz w:val="24"/>
                <w:szCs w:val="24"/>
                <w:lang w:val="kk-KZ"/>
              </w:rPr>
              <w:t xml:space="preserve"> Диалогтік сөйлеуге, кейіпкерлердің мінезін сипаттауға үйрету.</w:t>
            </w:r>
          </w:p>
        </w:tc>
        <w:tc>
          <w:tcPr>
            <w:tcW w:w="3261" w:type="dxa"/>
            <w:tcBorders>
              <w:left w:val="single" w:sz="4" w:space="0" w:color="auto"/>
            </w:tcBorders>
          </w:tcPr>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Балалардың  тыныш ұйықтауы үшін жайы жағдай жасау </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Кітап, журналдар оқып беру.</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(көркем әдебиет)</w:t>
            </w:r>
          </w:p>
          <w:p w:rsidR="002F3892" w:rsidRDefault="002F3892"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Таныс ертегілердің еске түсіру.</w:t>
            </w:r>
          </w:p>
          <w:p w:rsidR="002F3892" w:rsidRDefault="002F3892" w:rsidP="00D70856">
            <w:pPr>
              <w:spacing w:after="0" w:line="240" w:lineRule="auto"/>
              <w:rPr>
                <w:rFonts w:ascii="Times New Roman" w:eastAsia="Calibri" w:hAnsi="Times New Roman" w:cs="Times New Roman"/>
                <w:sz w:val="24"/>
                <w:szCs w:val="24"/>
                <w:lang w:val="kk-KZ"/>
              </w:rPr>
            </w:pPr>
          </w:p>
          <w:p w:rsidR="002F3892" w:rsidRDefault="002F3892" w:rsidP="00D70856">
            <w:pPr>
              <w:spacing w:after="0" w:line="240" w:lineRule="auto"/>
              <w:rPr>
                <w:rFonts w:ascii="Times New Roman" w:eastAsia="Calibri" w:hAnsi="Times New Roman" w:cs="Times New Roman"/>
                <w:sz w:val="24"/>
                <w:szCs w:val="24"/>
                <w:lang w:val="kk-KZ"/>
              </w:rPr>
            </w:pPr>
          </w:p>
          <w:p w:rsidR="002F3892" w:rsidRDefault="002F3892" w:rsidP="00D70856">
            <w:pPr>
              <w:spacing w:after="0" w:line="240" w:lineRule="auto"/>
              <w:rPr>
                <w:rFonts w:ascii="Times New Roman" w:eastAsia="Calibri" w:hAnsi="Times New Roman" w:cs="Times New Roman"/>
                <w:sz w:val="24"/>
                <w:szCs w:val="24"/>
                <w:lang w:val="kk-KZ"/>
              </w:rPr>
            </w:pPr>
          </w:p>
        </w:tc>
      </w:tr>
      <w:tr w:rsidR="002F3892" w:rsidTr="002F3892">
        <w:trPr>
          <w:trHeight w:val="710"/>
        </w:trPr>
        <w:tc>
          <w:tcPr>
            <w:tcW w:w="2098" w:type="dxa"/>
          </w:tcPr>
          <w:p w:rsidR="002F3892" w:rsidRDefault="002F3892" w:rsidP="00D70856">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Біртіндеп ұйқыдан ояту,</w:t>
            </w:r>
          </w:p>
          <w:p w:rsidR="002F3892" w:rsidRDefault="002F3892" w:rsidP="00D70856">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сауықтыру шаралары</w:t>
            </w:r>
          </w:p>
        </w:tc>
        <w:tc>
          <w:tcPr>
            <w:tcW w:w="2580" w:type="dxa"/>
            <w:gridSpan w:val="2"/>
            <w:tcBorders>
              <w:right w:val="single" w:sz="4" w:space="0" w:color="auto"/>
            </w:tcBorders>
          </w:tcPr>
          <w:p w:rsidR="002F3892" w:rsidRDefault="002F3892"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p w:rsidR="002F3892" w:rsidRDefault="002F3892" w:rsidP="00D70856">
            <w:pPr>
              <w:shd w:val="clear" w:color="auto" w:fill="FFFFFF"/>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 xml:space="preserve"> </w:t>
            </w:r>
          </w:p>
        </w:tc>
        <w:tc>
          <w:tcPr>
            <w:tcW w:w="3015" w:type="dxa"/>
            <w:tcBorders>
              <w:left w:val="single" w:sz="4" w:space="0" w:color="auto"/>
              <w:right w:val="single" w:sz="4" w:space="0" w:color="auto"/>
            </w:tcBorders>
          </w:tcPr>
          <w:p w:rsidR="002F3892" w:rsidRDefault="002F3892"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p w:rsidR="002F3892" w:rsidRDefault="002F3892" w:rsidP="00D70856">
            <w:pPr>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(Дене шынықтыру)</w:t>
            </w:r>
          </w:p>
          <w:p w:rsidR="002F3892" w:rsidRDefault="002F3892" w:rsidP="00D70856">
            <w:pPr>
              <w:shd w:val="clear" w:color="auto" w:fill="FFFFFF"/>
              <w:spacing w:after="0" w:line="240" w:lineRule="auto"/>
              <w:jc w:val="both"/>
              <w:rPr>
                <w:rFonts w:ascii="Times New Roman" w:eastAsia="Times New Roman" w:hAnsi="Times New Roman" w:cs="Times New Roman"/>
                <w:sz w:val="24"/>
                <w:szCs w:val="24"/>
                <w:lang w:val="kk-KZ"/>
              </w:rPr>
            </w:pPr>
          </w:p>
        </w:tc>
        <w:tc>
          <w:tcPr>
            <w:tcW w:w="2514" w:type="dxa"/>
            <w:tcBorders>
              <w:left w:val="single" w:sz="4" w:space="0" w:color="auto"/>
              <w:right w:val="single" w:sz="4" w:space="0" w:color="auto"/>
            </w:tcBorders>
          </w:tcPr>
          <w:p w:rsidR="002F3892" w:rsidRDefault="002F3892"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p w:rsidR="002F3892" w:rsidRDefault="002F3892" w:rsidP="00D70856">
            <w:pPr>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шынықтыру)</w:t>
            </w:r>
          </w:p>
          <w:p w:rsidR="002F3892" w:rsidRDefault="002F3892" w:rsidP="00D70856">
            <w:pPr>
              <w:spacing w:after="0" w:line="240" w:lineRule="auto"/>
              <w:rPr>
                <w:rFonts w:ascii="Times New Roman" w:eastAsia="Calibri" w:hAnsi="Times New Roman" w:cs="Times New Roman"/>
                <w:sz w:val="24"/>
                <w:szCs w:val="24"/>
                <w:lang w:val="kk-KZ"/>
              </w:rPr>
            </w:pPr>
          </w:p>
        </w:tc>
        <w:tc>
          <w:tcPr>
            <w:tcW w:w="2693" w:type="dxa"/>
            <w:tcBorders>
              <w:left w:val="single" w:sz="4" w:space="0" w:color="auto"/>
              <w:right w:val="single" w:sz="4" w:space="0" w:color="auto"/>
            </w:tcBorders>
          </w:tcPr>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 xml:space="preserve">Сапта бір-бірлеп жүру, жүруді жүгірумен, секірумен, басқа қимылдармен кезектестіру </w:t>
            </w:r>
          </w:p>
          <w:p w:rsidR="002F3892" w:rsidRDefault="002F3892" w:rsidP="00D70856">
            <w:pPr>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шынықтыру)</w:t>
            </w:r>
          </w:p>
          <w:p w:rsidR="002F3892" w:rsidRDefault="002F3892" w:rsidP="00D70856">
            <w:pPr>
              <w:spacing w:after="0" w:line="240" w:lineRule="auto"/>
              <w:rPr>
                <w:rFonts w:ascii="Times New Roman" w:eastAsia="Calibri" w:hAnsi="Times New Roman" w:cs="Times New Roman"/>
                <w:sz w:val="24"/>
                <w:szCs w:val="24"/>
                <w:lang w:val="kk-KZ"/>
              </w:rPr>
            </w:pPr>
          </w:p>
        </w:tc>
        <w:tc>
          <w:tcPr>
            <w:tcW w:w="3261" w:type="dxa"/>
            <w:tcBorders>
              <w:left w:val="single" w:sz="4" w:space="0" w:color="auto"/>
            </w:tcBorders>
          </w:tcPr>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Қолды алға, екі жаққа, жоғары көтеру, тұрған қалыпта қолдарын арқасына апару</w:t>
            </w:r>
          </w:p>
          <w:p w:rsidR="002F3892" w:rsidRDefault="002F3892" w:rsidP="00D70856">
            <w:pPr>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шынықтыру)</w:t>
            </w:r>
          </w:p>
        </w:tc>
      </w:tr>
      <w:tr w:rsidR="002F3892" w:rsidRPr="00382E79" w:rsidTr="002F3892">
        <w:trPr>
          <w:trHeight w:val="710"/>
        </w:trPr>
        <w:tc>
          <w:tcPr>
            <w:tcW w:w="2098" w:type="dxa"/>
          </w:tcPr>
          <w:p w:rsidR="002F3892" w:rsidRDefault="002F3892" w:rsidP="00D70856">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Балалардың дербес іс-әрекеті (баяу қимылды ойындар, үстел үсті ойындары, бейнелеу әрекеті, кітаптар қарау және тағы басқа </w:t>
            </w:r>
            <w:r>
              <w:rPr>
                <w:rFonts w:ascii="Times New Roman" w:eastAsia="Calibri" w:hAnsi="Times New Roman" w:cs="Times New Roman"/>
                <w:b/>
                <w:bCs/>
                <w:sz w:val="24"/>
                <w:szCs w:val="24"/>
                <w:lang w:val="kk-KZ"/>
              </w:rPr>
              <w:lastRenderedPageBreak/>
              <w:t>іс-әрекеттер)</w:t>
            </w:r>
          </w:p>
        </w:tc>
        <w:tc>
          <w:tcPr>
            <w:tcW w:w="2580" w:type="dxa"/>
            <w:gridSpan w:val="2"/>
            <w:tcBorders>
              <w:right w:val="single" w:sz="4" w:space="0" w:color="auto"/>
            </w:tcBorders>
          </w:tcPr>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 Дербес ойын: Тіл  ұстарту   жаттығуы</w:t>
            </w:r>
          </w:p>
          <w:p w:rsidR="002F3892" w:rsidRDefault="002F3892" w:rsidP="00D70856">
            <w:pPr>
              <w:spacing w:after="0" w:line="240" w:lineRule="auto"/>
              <w:rPr>
                <w:rFonts w:ascii="Times New Roman" w:eastAsia="Calibri" w:hAnsi="Times New Roman" w:cs="Times New Roman"/>
                <w:color w:val="222222"/>
                <w:sz w:val="24"/>
                <w:szCs w:val="24"/>
                <w:shd w:val="clear" w:color="auto" w:fill="FFFFFF"/>
                <w:lang w:val="kk-KZ"/>
              </w:rPr>
            </w:pPr>
            <w:r>
              <w:rPr>
                <w:rFonts w:ascii="Times New Roman" w:eastAsia="Calibri" w:hAnsi="Times New Roman" w:cs="Times New Roman"/>
                <w:color w:val="222222"/>
                <w:sz w:val="24"/>
                <w:szCs w:val="24"/>
                <w:shd w:val="clear" w:color="auto" w:fill="FFFFFF"/>
                <w:lang w:val="kk-KZ"/>
              </w:rPr>
              <w:t xml:space="preserve">ҮЙ ЖАНУАРЛАРЫ ТУРАЛЫ Ие – ие – ие, </w:t>
            </w:r>
          </w:p>
          <w:p w:rsidR="002F3892" w:rsidRDefault="002F3892" w:rsidP="00D70856">
            <w:pPr>
              <w:spacing w:after="0" w:line="240" w:lineRule="auto"/>
              <w:rPr>
                <w:rFonts w:ascii="Times New Roman" w:eastAsia="Calibri" w:hAnsi="Times New Roman" w:cs="Times New Roman"/>
                <w:color w:val="222222"/>
                <w:sz w:val="24"/>
                <w:szCs w:val="24"/>
                <w:shd w:val="clear" w:color="auto" w:fill="FFFFFF"/>
                <w:lang w:val="kk-KZ"/>
              </w:rPr>
            </w:pPr>
            <w:r>
              <w:rPr>
                <w:rFonts w:ascii="Times New Roman" w:eastAsia="Calibri" w:hAnsi="Times New Roman" w:cs="Times New Roman"/>
                <w:color w:val="222222"/>
                <w:sz w:val="24"/>
                <w:szCs w:val="24"/>
                <w:shd w:val="clear" w:color="auto" w:fill="FFFFFF"/>
                <w:lang w:val="kk-KZ"/>
              </w:rPr>
              <w:t xml:space="preserve">Маң – маң басқан түйе. </w:t>
            </w:r>
          </w:p>
          <w:p w:rsidR="002F3892" w:rsidRDefault="002F3892" w:rsidP="00D70856">
            <w:pPr>
              <w:spacing w:after="0" w:line="240" w:lineRule="auto"/>
              <w:rPr>
                <w:rFonts w:ascii="Times New Roman" w:eastAsia="Calibri" w:hAnsi="Times New Roman" w:cs="Times New Roman"/>
                <w:color w:val="222222"/>
                <w:sz w:val="24"/>
                <w:szCs w:val="24"/>
                <w:shd w:val="clear" w:color="auto" w:fill="FFFFFF"/>
                <w:lang w:val="kk-KZ"/>
              </w:rPr>
            </w:pPr>
            <w:r>
              <w:rPr>
                <w:rFonts w:ascii="Times New Roman" w:eastAsia="Calibri" w:hAnsi="Times New Roman" w:cs="Times New Roman"/>
                <w:color w:val="222222"/>
                <w:sz w:val="24"/>
                <w:szCs w:val="24"/>
                <w:shd w:val="clear" w:color="auto" w:fill="FFFFFF"/>
                <w:lang w:val="kk-KZ"/>
              </w:rPr>
              <w:t xml:space="preserve">Та- та – та, </w:t>
            </w:r>
          </w:p>
          <w:p w:rsidR="002F3892" w:rsidRDefault="002F3892" w:rsidP="00D70856">
            <w:pPr>
              <w:spacing w:after="0" w:line="240" w:lineRule="auto"/>
              <w:rPr>
                <w:rFonts w:ascii="Times New Roman" w:eastAsia="Calibri" w:hAnsi="Times New Roman" w:cs="Times New Roman"/>
                <w:color w:val="222222"/>
                <w:sz w:val="24"/>
                <w:szCs w:val="24"/>
                <w:shd w:val="clear" w:color="auto" w:fill="FFFFFF"/>
                <w:lang w:val="kk-KZ"/>
              </w:rPr>
            </w:pPr>
            <w:r>
              <w:rPr>
                <w:rFonts w:ascii="Times New Roman" w:eastAsia="Calibri" w:hAnsi="Times New Roman" w:cs="Times New Roman"/>
                <w:color w:val="222222"/>
                <w:sz w:val="24"/>
                <w:szCs w:val="24"/>
                <w:shd w:val="clear" w:color="auto" w:fill="FFFFFF"/>
                <w:lang w:val="kk-KZ"/>
              </w:rPr>
              <w:t xml:space="preserve">Жібек жүнді бота. </w:t>
            </w:r>
          </w:p>
          <w:p w:rsidR="002F3892" w:rsidRDefault="002F3892" w:rsidP="00D70856">
            <w:pPr>
              <w:spacing w:after="0" w:line="240" w:lineRule="auto"/>
              <w:rPr>
                <w:rFonts w:ascii="Times New Roman" w:eastAsia="Calibri" w:hAnsi="Times New Roman" w:cs="Times New Roman"/>
                <w:color w:val="222222"/>
                <w:sz w:val="24"/>
                <w:szCs w:val="24"/>
                <w:shd w:val="clear" w:color="auto" w:fill="FFFFFF"/>
                <w:lang w:val="kk-KZ"/>
              </w:rPr>
            </w:pPr>
            <w:r>
              <w:rPr>
                <w:rFonts w:ascii="Times New Roman" w:eastAsia="Calibri" w:hAnsi="Times New Roman" w:cs="Times New Roman"/>
                <w:color w:val="222222"/>
                <w:sz w:val="24"/>
                <w:szCs w:val="24"/>
                <w:shd w:val="clear" w:color="auto" w:fill="FFFFFF"/>
                <w:lang w:val="kk-KZ"/>
              </w:rPr>
              <w:lastRenderedPageBreak/>
              <w:t xml:space="preserve">Иыр – иыр – иыр, </w:t>
            </w:r>
          </w:p>
          <w:p w:rsidR="002F3892" w:rsidRDefault="002F3892" w:rsidP="00D70856">
            <w:pPr>
              <w:spacing w:after="0" w:line="240" w:lineRule="auto"/>
              <w:rPr>
                <w:rFonts w:ascii="Times New Roman" w:eastAsia="Calibri" w:hAnsi="Times New Roman" w:cs="Times New Roman"/>
                <w:color w:val="222222"/>
                <w:sz w:val="24"/>
                <w:szCs w:val="24"/>
                <w:shd w:val="clear" w:color="auto" w:fill="FFFFFF"/>
                <w:lang w:val="kk-KZ"/>
              </w:rPr>
            </w:pPr>
            <w:r>
              <w:rPr>
                <w:rFonts w:ascii="Times New Roman" w:eastAsia="Calibri" w:hAnsi="Times New Roman" w:cs="Times New Roman"/>
                <w:color w:val="222222"/>
                <w:sz w:val="24"/>
                <w:szCs w:val="24"/>
                <w:shd w:val="clear" w:color="auto" w:fill="FFFFFF"/>
                <w:lang w:val="kk-KZ"/>
              </w:rPr>
              <w:t>Сүт береді сиыр.</w:t>
            </w:r>
          </w:p>
          <w:p w:rsidR="002F3892" w:rsidRDefault="002F3892" w:rsidP="00D70856">
            <w:pPr>
              <w:spacing w:after="0" w:line="240" w:lineRule="auto"/>
              <w:rPr>
                <w:rFonts w:ascii="Times New Roman" w:eastAsia="Calibri" w:hAnsi="Times New Roman" w:cs="Times New Roman"/>
                <w:color w:val="222222"/>
                <w:sz w:val="24"/>
                <w:szCs w:val="24"/>
                <w:shd w:val="clear" w:color="auto" w:fill="FFFFFF"/>
                <w:lang w:val="kk-KZ"/>
              </w:rPr>
            </w:pPr>
            <w:r>
              <w:rPr>
                <w:rFonts w:ascii="Times New Roman" w:eastAsia="Calibri" w:hAnsi="Times New Roman" w:cs="Times New Roman"/>
                <w:color w:val="222222"/>
                <w:sz w:val="24"/>
                <w:szCs w:val="24"/>
                <w:shd w:val="clear" w:color="auto" w:fill="FFFFFF"/>
                <w:lang w:val="kk-KZ"/>
              </w:rPr>
              <w:t xml:space="preserve"> Зау – зау – зау, </w:t>
            </w:r>
          </w:p>
          <w:p w:rsidR="002F3892" w:rsidRDefault="002F3892" w:rsidP="00D70856">
            <w:pPr>
              <w:spacing w:after="0" w:line="240" w:lineRule="auto"/>
              <w:rPr>
                <w:rFonts w:ascii="Times New Roman" w:eastAsia="Calibri" w:hAnsi="Times New Roman" w:cs="Times New Roman"/>
                <w:color w:val="222222"/>
                <w:sz w:val="24"/>
                <w:szCs w:val="24"/>
                <w:shd w:val="clear" w:color="auto" w:fill="FFFFFF"/>
                <w:lang w:val="kk-KZ"/>
              </w:rPr>
            </w:pPr>
            <w:r>
              <w:rPr>
                <w:rFonts w:ascii="Times New Roman" w:eastAsia="Calibri" w:hAnsi="Times New Roman" w:cs="Times New Roman"/>
                <w:color w:val="222222"/>
                <w:sz w:val="24"/>
                <w:szCs w:val="24"/>
                <w:shd w:val="clear" w:color="auto" w:fill="FFFFFF"/>
                <w:lang w:val="kk-KZ"/>
              </w:rPr>
              <w:t xml:space="preserve">Мөңірейді бұзау. </w:t>
            </w:r>
          </w:p>
          <w:p w:rsidR="002F3892" w:rsidRDefault="002F3892" w:rsidP="00D70856">
            <w:pPr>
              <w:spacing w:after="0" w:line="240" w:lineRule="auto"/>
              <w:rPr>
                <w:rFonts w:ascii="Times New Roman" w:eastAsia="Calibri" w:hAnsi="Times New Roman" w:cs="Times New Roman"/>
                <w:color w:val="222222"/>
                <w:sz w:val="24"/>
                <w:szCs w:val="24"/>
                <w:shd w:val="clear" w:color="auto" w:fill="FFFFFF"/>
                <w:lang w:val="kk-KZ"/>
              </w:rPr>
            </w:pPr>
            <w:r>
              <w:rPr>
                <w:rFonts w:ascii="Times New Roman" w:eastAsia="Calibri" w:hAnsi="Times New Roman" w:cs="Times New Roman"/>
                <w:color w:val="222222"/>
                <w:sz w:val="24"/>
                <w:szCs w:val="24"/>
                <w:shd w:val="clear" w:color="auto" w:fill="FFFFFF"/>
                <w:lang w:val="kk-KZ"/>
              </w:rPr>
              <w:t xml:space="preserve">Қы – қы – қы, </w:t>
            </w:r>
          </w:p>
          <w:p w:rsidR="002F3892" w:rsidRDefault="002F3892" w:rsidP="00D70856">
            <w:pPr>
              <w:spacing w:after="0" w:line="240" w:lineRule="auto"/>
              <w:rPr>
                <w:rFonts w:ascii="Times New Roman" w:eastAsia="Calibri" w:hAnsi="Times New Roman" w:cs="Times New Roman"/>
                <w:color w:val="222222"/>
                <w:sz w:val="24"/>
                <w:szCs w:val="24"/>
                <w:shd w:val="clear" w:color="auto" w:fill="FFFFFF"/>
                <w:lang w:val="kk-KZ"/>
              </w:rPr>
            </w:pPr>
            <w:r>
              <w:rPr>
                <w:rFonts w:ascii="Times New Roman" w:eastAsia="Calibri" w:hAnsi="Times New Roman" w:cs="Times New Roman"/>
                <w:color w:val="222222"/>
                <w:sz w:val="24"/>
                <w:szCs w:val="24"/>
                <w:shd w:val="clear" w:color="auto" w:fill="FFFFFF"/>
                <w:lang w:val="kk-KZ"/>
              </w:rPr>
              <w:t xml:space="preserve">Кісінейді жылқы. </w:t>
            </w:r>
          </w:p>
          <w:p w:rsidR="002F3892" w:rsidRDefault="002F3892" w:rsidP="00D70856">
            <w:pPr>
              <w:spacing w:after="0" w:line="240" w:lineRule="auto"/>
              <w:ind w:right="-108"/>
              <w:rPr>
                <w:rFonts w:ascii="Times New Roman" w:eastAsia="Calibri" w:hAnsi="Times New Roman" w:cs="Times New Roman"/>
                <w:color w:val="000000"/>
                <w:sz w:val="24"/>
                <w:szCs w:val="24"/>
                <w:shd w:val="clear" w:color="auto" w:fill="FFFFFF"/>
                <w:lang w:val="kk-KZ"/>
              </w:rPr>
            </w:pPr>
          </w:p>
          <w:p w:rsidR="002F3892" w:rsidRDefault="002F3892" w:rsidP="00D70856">
            <w:pPr>
              <w:spacing w:after="0" w:line="240" w:lineRule="auto"/>
              <w:ind w:right="-108"/>
              <w:rPr>
                <w:rFonts w:ascii="Times New Roman" w:eastAsia="Calibri" w:hAnsi="Times New Roman" w:cs="Times New Roman"/>
                <w:bCs/>
                <w:color w:val="000000"/>
                <w:sz w:val="24"/>
                <w:szCs w:val="24"/>
                <w:lang w:val="kk-KZ"/>
              </w:rPr>
            </w:pPr>
          </w:p>
          <w:p w:rsidR="002F3892" w:rsidRDefault="002F3892" w:rsidP="00D70856">
            <w:pPr>
              <w:spacing w:after="0" w:line="240" w:lineRule="auto"/>
              <w:ind w:right="-108"/>
              <w:rPr>
                <w:rFonts w:ascii="Times New Roman" w:eastAsia="Calibri" w:hAnsi="Times New Roman" w:cs="Times New Roman"/>
                <w:bCs/>
                <w:color w:val="000000"/>
                <w:sz w:val="24"/>
                <w:szCs w:val="24"/>
                <w:lang w:val="kk-KZ"/>
              </w:rPr>
            </w:pPr>
            <w:r>
              <w:rPr>
                <w:rFonts w:ascii="Times New Roman" w:eastAsia="Calibri" w:hAnsi="Times New Roman" w:cs="Times New Roman"/>
                <w:bCs/>
                <w:color w:val="000000"/>
                <w:sz w:val="24"/>
                <w:szCs w:val="24"/>
                <w:lang w:val="kk-KZ"/>
              </w:rPr>
              <w:t>Сөйлеуді дамыту</w:t>
            </w:r>
          </w:p>
          <w:p w:rsidR="002F3892" w:rsidRDefault="002F3892" w:rsidP="00D70856">
            <w:pPr>
              <w:spacing w:after="0" w:line="240" w:lineRule="auto"/>
              <w:ind w:right="-108"/>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Дауыс күшін өзгерте отырып, әртүрлі интонацияларды жаңғыртады</w:t>
            </w:r>
          </w:p>
        </w:tc>
        <w:tc>
          <w:tcPr>
            <w:tcW w:w="3015" w:type="dxa"/>
            <w:tcBorders>
              <w:left w:val="single" w:sz="4" w:space="0" w:color="auto"/>
              <w:right w:val="single" w:sz="4" w:space="0" w:color="auto"/>
            </w:tcBorders>
          </w:tcPr>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Танымдық қимылды ойын:  </w:t>
            </w:r>
            <w:r>
              <w:rPr>
                <w:rFonts w:ascii="Times New Roman" w:eastAsia="Calibri" w:hAnsi="Times New Roman" w:cs="Times New Roman"/>
                <w:color w:val="000000"/>
                <w:sz w:val="24"/>
                <w:szCs w:val="24"/>
                <w:shd w:val="clear" w:color="auto" w:fill="FFFFFF"/>
                <w:lang w:val="kk-KZ"/>
              </w:rPr>
              <w:t>«Не артық»</w:t>
            </w:r>
          </w:p>
          <w:p w:rsidR="002F3892" w:rsidRDefault="002F3892" w:rsidP="00D70856">
            <w:pPr>
              <w:spacing w:after="0" w:line="240" w:lineRule="auto"/>
              <w:rPr>
                <w:rFonts w:ascii="Times New Roman" w:eastAsia="Calibri" w:hAnsi="Times New Roman" w:cs="Times New Roman"/>
                <w:color w:val="000000"/>
                <w:sz w:val="24"/>
                <w:szCs w:val="24"/>
                <w:shd w:val="clear" w:color="auto" w:fill="FFFFFF"/>
                <w:lang w:val="kk-KZ"/>
              </w:rPr>
            </w:pPr>
            <w:r>
              <w:rPr>
                <w:rFonts w:ascii="Times New Roman" w:eastAsia="Calibri" w:hAnsi="Times New Roman" w:cs="Times New Roman"/>
                <w:sz w:val="24"/>
                <w:szCs w:val="24"/>
                <w:lang w:val="kk-KZ"/>
              </w:rPr>
              <w:t xml:space="preserve">Шарты: </w:t>
            </w:r>
            <w:r>
              <w:rPr>
                <w:rFonts w:ascii="Times New Roman" w:eastAsia="Calibri" w:hAnsi="Times New Roman" w:cs="Times New Roman"/>
                <w:color w:val="000000"/>
                <w:sz w:val="24"/>
                <w:szCs w:val="24"/>
                <w:shd w:val="clear" w:color="auto" w:fill="FFFFFF"/>
                <w:lang w:val="kk-KZ"/>
              </w:rPr>
              <w:t> Үстел үстінде үш-үштен суреттер жатада. Балалар сол суреттердегі жиһаздар арасындағы ойыншықтар артық екендігін тауып айтады.</w:t>
            </w:r>
          </w:p>
          <w:p w:rsidR="002F3892" w:rsidRDefault="002F3892" w:rsidP="00D70856">
            <w:pPr>
              <w:spacing w:after="0" w:line="240" w:lineRule="auto"/>
              <w:rPr>
                <w:rFonts w:ascii="Times New Roman" w:eastAsia="Calibri" w:hAnsi="Times New Roman" w:cs="Times New Roman"/>
                <w:color w:val="000000"/>
                <w:sz w:val="24"/>
                <w:szCs w:val="24"/>
                <w:shd w:val="clear" w:color="auto" w:fill="FFFFFF"/>
                <w:lang w:val="kk-KZ"/>
              </w:rPr>
            </w:pPr>
          </w:p>
          <w:p w:rsidR="002F3892" w:rsidRDefault="002F3892" w:rsidP="00D70856">
            <w:pPr>
              <w:spacing w:after="0" w:line="240" w:lineRule="auto"/>
              <w:rPr>
                <w:rFonts w:ascii="Times New Roman" w:eastAsia="Calibri" w:hAnsi="Times New Roman" w:cs="Times New Roman"/>
                <w:color w:val="000000"/>
                <w:sz w:val="24"/>
                <w:szCs w:val="24"/>
                <w:shd w:val="clear" w:color="auto" w:fill="FFFFFF"/>
                <w:lang w:val="kk-KZ"/>
              </w:rPr>
            </w:pP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Құрастыру</w:t>
            </w:r>
          </w:p>
          <w:p w:rsidR="002F3892" w:rsidRDefault="002F3892"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Табиғи материалдардан түрлі композиция жасауға ынталандыру.</w:t>
            </w:r>
          </w:p>
          <w:p w:rsidR="002F3892" w:rsidRDefault="002F3892" w:rsidP="00D70856">
            <w:pPr>
              <w:spacing w:after="0" w:line="240" w:lineRule="auto"/>
              <w:rPr>
                <w:rFonts w:ascii="Times New Roman" w:eastAsia="Calibri" w:hAnsi="Times New Roman" w:cs="Times New Roman"/>
                <w:sz w:val="24"/>
                <w:szCs w:val="24"/>
                <w:lang w:val="kk-KZ"/>
              </w:rPr>
            </w:pPr>
          </w:p>
        </w:tc>
        <w:tc>
          <w:tcPr>
            <w:tcW w:w="2514" w:type="dxa"/>
            <w:tcBorders>
              <w:left w:val="single" w:sz="4" w:space="0" w:color="auto"/>
              <w:right w:val="single" w:sz="4" w:space="0" w:color="auto"/>
            </w:tcBorders>
          </w:tcPr>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Қимылды ойын: </w:t>
            </w:r>
          </w:p>
          <w:p w:rsidR="002F3892" w:rsidRDefault="002F3892" w:rsidP="00D70856">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r>
              <w:rPr>
                <w:rFonts w:ascii="Times New Roman" w:eastAsia="Times New Roman" w:hAnsi="Times New Roman" w:cs="Times New Roman"/>
                <w:bCs/>
                <w:sz w:val="24"/>
                <w:szCs w:val="24"/>
                <w:lang w:val="kk-KZ" w:eastAsia="ru-RU"/>
              </w:rPr>
              <w:t>Досыңды дауысынан таны»</w:t>
            </w:r>
          </w:p>
          <w:p w:rsidR="002F3892" w:rsidRDefault="002F3892" w:rsidP="00D70856">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w:t>
            </w:r>
            <w:r>
              <w:rPr>
                <w:rFonts w:ascii="Times New Roman" w:eastAsia="Times New Roman" w:hAnsi="Times New Roman" w:cs="Times New Roman"/>
                <w:bCs/>
                <w:sz w:val="24"/>
                <w:szCs w:val="24"/>
                <w:lang w:val="kk-KZ" w:eastAsia="ru-RU"/>
              </w:rPr>
              <w:t>Мақсаты: </w:t>
            </w:r>
            <w:r>
              <w:rPr>
                <w:rFonts w:ascii="Times New Roman" w:eastAsia="Times New Roman" w:hAnsi="Times New Roman" w:cs="Times New Roman"/>
                <w:sz w:val="24"/>
                <w:szCs w:val="24"/>
                <w:lang w:val="kk-KZ" w:eastAsia="ru-RU"/>
              </w:rPr>
              <w:t xml:space="preserve">Бір бала ортаға шығарылып көзі байланады. Артынан бір бала келіп «Досым мен </w:t>
            </w:r>
            <w:r>
              <w:rPr>
                <w:rFonts w:ascii="Times New Roman" w:eastAsia="Times New Roman" w:hAnsi="Times New Roman" w:cs="Times New Roman"/>
                <w:sz w:val="24"/>
                <w:szCs w:val="24"/>
                <w:lang w:val="kk-KZ" w:eastAsia="ru-RU"/>
              </w:rPr>
              <w:lastRenderedPageBreak/>
              <w:t>кіммін?» деп айтады.Оның кім екенін дауысынан табады.</w:t>
            </w:r>
          </w:p>
          <w:p w:rsidR="002F3892" w:rsidRDefault="002F3892" w:rsidP="00D70856">
            <w:pPr>
              <w:spacing w:after="0" w:line="240" w:lineRule="auto"/>
              <w:rPr>
                <w:rFonts w:ascii="Times New Roman" w:eastAsia="Calibri" w:hAnsi="Times New Roman" w:cs="Times New Roman"/>
                <w:color w:val="000000"/>
                <w:sz w:val="24"/>
                <w:szCs w:val="24"/>
                <w:shd w:val="clear" w:color="auto" w:fill="FFFFFF"/>
                <w:lang w:val="kk-KZ"/>
              </w:rPr>
            </w:pP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Сөйлеуді дамыту</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Суреттер бойынша әңгіме құрастырады,</w:t>
            </w:r>
            <w:r>
              <w:rPr>
                <w:rFonts w:ascii="Times New Roman" w:eastAsia="Calibri" w:hAnsi="Times New Roman" w:cs="Times New Roman"/>
                <w:color w:val="000000"/>
                <w:sz w:val="24"/>
                <w:szCs w:val="24"/>
                <w:lang w:val="kk-KZ"/>
              </w:rPr>
              <w:br/>
              <w:t>ойыншықтар мен заттарды 4-5 сөйлеммен сипаттайды.</w:t>
            </w:r>
          </w:p>
        </w:tc>
        <w:tc>
          <w:tcPr>
            <w:tcW w:w="2693" w:type="dxa"/>
            <w:tcBorders>
              <w:left w:val="single" w:sz="4" w:space="0" w:color="auto"/>
              <w:right w:val="single" w:sz="4" w:space="0" w:color="auto"/>
            </w:tcBorders>
          </w:tcPr>
          <w:p w:rsidR="002F3892" w:rsidRDefault="002F3892" w:rsidP="00D70856">
            <w:pPr>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Үйірме жұмысы </w:t>
            </w:r>
          </w:p>
          <w:p w:rsidR="002F3892" w:rsidRDefault="002F3892" w:rsidP="00D70856">
            <w:pPr>
              <w:spacing w:after="0"/>
              <w:rPr>
                <w:rFonts w:ascii="Times New Roman" w:hAnsi="Times New Roman" w:cs="Times New Roman"/>
                <w:sz w:val="24"/>
                <w:szCs w:val="24"/>
                <w:lang w:val="kk-KZ"/>
              </w:rPr>
            </w:pPr>
            <w:r>
              <w:rPr>
                <w:rFonts w:ascii="Times New Roman" w:hAnsi="Times New Roman" w:cs="Times New Roman"/>
                <w:sz w:val="24"/>
                <w:szCs w:val="24"/>
                <w:lang w:val="kk-KZ"/>
              </w:rPr>
              <w:t>15:00-15:40</w:t>
            </w:r>
          </w:p>
          <w:p w:rsidR="002F3892" w:rsidRDefault="002F3892"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«Театр әлемі»</w:t>
            </w:r>
          </w:p>
          <w:p w:rsidR="002F3892" w:rsidRDefault="002F3892" w:rsidP="00D70856">
            <w:pPr>
              <w:pStyle w:val="Style21"/>
              <w:spacing w:line="240" w:lineRule="auto"/>
              <w:jc w:val="left"/>
              <w:rPr>
                <w:rStyle w:val="FontStyle247"/>
                <w:b w:val="0"/>
                <w:lang w:val="kk-KZ"/>
              </w:rPr>
            </w:pPr>
            <w:r>
              <w:rPr>
                <w:rStyle w:val="FontStyle247"/>
                <w:lang w:val="kk-KZ"/>
              </w:rPr>
              <w:t xml:space="preserve">Тақырыбы: </w:t>
            </w:r>
            <w:r>
              <w:rPr>
                <w:rFonts w:ascii="Times New Roman" w:hAnsi="Times New Roman"/>
                <w:lang w:val="kk-KZ"/>
              </w:rPr>
              <w:t>«Үш аю» ертегісі</w:t>
            </w:r>
          </w:p>
          <w:p w:rsidR="002F3892" w:rsidRDefault="002F3892" w:rsidP="00D70856">
            <w:pPr>
              <w:pStyle w:val="Style21"/>
              <w:spacing w:line="240" w:lineRule="auto"/>
              <w:jc w:val="left"/>
              <w:rPr>
                <w:rFonts w:ascii="Times New Roman" w:hAnsi="Times New Roman"/>
                <w:lang w:val="kk-KZ"/>
              </w:rPr>
            </w:pPr>
            <w:r>
              <w:rPr>
                <w:rStyle w:val="FontStyle247"/>
                <w:lang w:val="kk-KZ"/>
              </w:rPr>
              <w:t>Мақсаты:</w:t>
            </w:r>
            <w:r>
              <w:rPr>
                <w:rFonts w:ascii="Times New Roman" w:hAnsi="Times New Roman"/>
                <w:lang w:val="kk-KZ"/>
              </w:rPr>
              <w:t xml:space="preserve"> Eртегіні балаларға таныстыру арқылы балалардың </w:t>
            </w:r>
            <w:r>
              <w:rPr>
                <w:rFonts w:ascii="Times New Roman" w:hAnsi="Times New Roman"/>
                <w:lang w:val="kk-KZ"/>
              </w:rPr>
              <w:lastRenderedPageBreak/>
              <w:t>тілдерін дамыту.Oйын арқылы кейіпкерлердің pөлін таңдай отырып, балалардың қызығушылықтарын арттыру.Тілдерін жаттықтыру. Татулыққа тәрбиелеу.</w:t>
            </w:r>
          </w:p>
          <w:p w:rsidR="002F3892" w:rsidRDefault="002F3892" w:rsidP="00D70856">
            <w:pPr>
              <w:spacing w:after="0" w:line="240" w:lineRule="auto"/>
              <w:rPr>
                <w:rFonts w:ascii="Times New Roman" w:eastAsia="Calibri" w:hAnsi="Times New Roman" w:cs="Times New Roman"/>
                <w:sz w:val="24"/>
                <w:szCs w:val="24"/>
                <w:lang w:val="kk-KZ"/>
              </w:rPr>
            </w:pPr>
          </w:p>
        </w:tc>
        <w:tc>
          <w:tcPr>
            <w:tcW w:w="3261" w:type="dxa"/>
            <w:tcBorders>
              <w:left w:val="single" w:sz="4" w:space="0" w:color="auto"/>
            </w:tcBorders>
          </w:tcPr>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Дербес ойын: </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Cs/>
                <w:color w:val="000000"/>
                <w:sz w:val="24"/>
                <w:szCs w:val="24"/>
                <w:lang w:val="kk-KZ" w:eastAsia="ru-RU"/>
              </w:rPr>
              <w:t>«Мақал-мәтелдер»</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Cs/>
                <w:color w:val="000000"/>
                <w:sz w:val="24"/>
                <w:szCs w:val="24"/>
                <w:lang w:val="kk-KZ" w:eastAsia="ru-RU"/>
              </w:rPr>
              <w:t>Мақсаты:</w:t>
            </w:r>
            <w:r>
              <w:rPr>
                <w:rFonts w:ascii="Times New Roman" w:eastAsia="Times New Roman" w:hAnsi="Times New Roman" w:cs="Times New Roman"/>
                <w:color w:val="000000"/>
                <w:sz w:val="24"/>
                <w:szCs w:val="24"/>
                <w:lang w:val="kk-KZ" w:eastAsia="ru-RU"/>
              </w:rPr>
              <w:t> достық туралы мақал-мәтелдер айтады.</w:t>
            </w:r>
          </w:p>
          <w:p w:rsidR="002F3892" w:rsidRDefault="002F3892" w:rsidP="00D70856">
            <w:pPr>
              <w:spacing w:after="0" w:line="240" w:lineRule="auto"/>
              <w:rPr>
                <w:rFonts w:ascii="Times New Roman" w:eastAsia="Calibri" w:hAnsi="Times New Roman" w:cs="Times New Roman"/>
                <w:sz w:val="24"/>
                <w:szCs w:val="24"/>
                <w:lang w:val="kk-KZ"/>
              </w:rPr>
            </w:pPr>
          </w:p>
          <w:p w:rsidR="002F3892" w:rsidRDefault="002F3892" w:rsidP="00D70856">
            <w:pPr>
              <w:spacing w:after="0" w:line="240" w:lineRule="auto"/>
              <w:ind w:right="-108"/>
              <w:rPr>
                <w:rFonts w:ascii="Times New Roman" w:eastAsia="Calibri" w:hAnsi="Times New Roman" w:cs="Times New Roman"/>
                <w:bCs/>
                <w:color w:val="000000"/>
                <w:sz w:val="24"/>
                <w:szCs w:val="24"/>
                <w:lang w:val="kk-KZ"/>
              </w:rPr>
            </w:pPr>
            <w:r>
              <w:rPr>
                <w:rFonts w:ascii="Times New Roman" w:eastAsia="Calibri" w:hAnsi="Times New Roman" w:cs="Times New Roman"/>
                <w:bCs/>
                <w:color w:val="000000"/>
                <w:sz w:val="24"/>
                <w:szCs w:val="24"/>
                <w:lang w:val="kk-KZ"/>
              </w:rPr>
              <w:t>Көркем әдебиет</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Еркін ойындарда таныс</w:t>
            </w:r>
            <w:r>
              <w:rPr>
                <w:rFonts w:ascii="Times New Roman" w:eastAsia="Calibri" w:hAnsi="Times New Roman" w:cs="Times New Roman"/>
                <w:color w:val="000000"/>
                <w:sz w:val="24"/>
                <w:szCs w:val="24"/>
                <w:lang w:val="kk-KZ"/>
              </w:rPr>
              <w:br/>
              <w:t xml:space="preserve">кейіпкерлердің образын </w:t>
            </w:r>
            <w:r>
              <w:rPr>
                <w:rFonts w:ascii="Times New Roman" w:eastAsia="Calibri" w:hAnsi="Times New Roman" w:cs="Times New Roman"/>
                <w:color w:val="000000"/>
                <w:sz w:val="24"/>
                <w:szCs w:val="24"/>
                <w:lang w:val="kk-KZ"/>
              </w:rPr>
              <w:lastRenderedPageBreak/>
              <w:t>өздігіненсомдауға үйрету.</w:t>
            </w:r>
          </w:p>
        </w:tc>
      </w:tr>
      <w:tr w:rsidR="002F3892" w:rsidRPr="00382E79" w:rsidTr="002F3892">
        <w:trPr>
          <w:trHeight w:val="710"/>
        </w:trPr>
        <w:tc>
          <w:tcPr>
            <w:tcW w:w="2098" w:type="dxa"/>
          </w:tcPr>
          <w:p w:rsidR="002F3892" w:rsidRDefault="002F3892" w:rsidP="00D70856">
            <w:pPr>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Бесін ас</w:t>
            </w:r>
          </w:p>
        </w:tc>
        <w:tc>
          <w:tcPr>
            <w:tcW w:w="2580" w:type="dxa"/>
            <w:gridSpan w:val="2"/>
          </w:tcPr>
          <w:p w:rsidR="002F3892" w:rsidRDefault="002F3892" w:rsidP="00D70856">
            <w:pPr>
              <w:spacing w:after="0" w:line="240" w:lineRule="auto"/>
              <w:rPr>
                <w:rFonts w:ascii="Times New Roman" w:eastAsia="Times New Roman" w:hAnsi="Times New Roman" w:cs="Times New Roman"/>
                <w:i/>
                <w:kern w:val="2"/>
                <w:sz w:val="24"/>
                <w:szCs w:val="28"/>
                <w:lang w:val="kk-KZ" w:eastAsia="zh-TW"/>
              </w:rPr>
            </w:pPr>
            <w:r>
              <w:rPr>
                <w:rFonts w:ascii="Times New Roman" w:eastAsia="Times New Roman" w:hAnsi="Times New Roman" w:cs="Times New Roman"/>
                <w:i/>
                <w:kern w:val="2"/>
                <w:sz w:val="24"/>
                <w:szCs w:val="28"/>
                <w:lang w:val="kk-KZ" w:eastAsia="zh-TW"/>
              </w:rPr>
              <w:t>«Тамақты,  үнемді тұтыну» - табиғи ресурстарға ұқыпты қарауды қалыптастыру</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eastAsia="ru-RU"/>
              </w:rPr>
              <w:t>Балалардың назарын тағамға аудару.</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tc>
        <w:tc>
          <w:tcPr>
            <w:tcW w:w="3015" w:type="dxa"/>
          </w:tcPr>
          <w:p w:rsidR="002F3892" w:rsidRDefault="002F3892" w:rsidP="00D70856">
            <w:pPr>
              <w:spacing w:after="0" w:line="240" w:lineRule="auto"/>
              <w:rPr>
                <w:rFonts w:ascii="Times New Roman" w:eastAsia="Times New Roman" w:hAnsi="Times New Roman" w:cs="Times New Roman"/>
                <w:i/>
                <w:kern w:val="2"/>
                <w:sz w:val="24"/>
                <w:szCs w:val="28"/>
                <w:lang w:val="kk-KZ" w:eastAsia="zh-TW"/>
              </w:rPr>
            </w:pPr>
            <w:r>
              <w:rPr>
                <w:rFonts w:ascii="Times New Roman" w:eastAsia="Times New Roman" w:hAnsi="Times New Roman" w:cs="Times New Roman"/>
                <w:i/>
                <w:kern w:val="2"/>
                <w:sz w:val="24"/>
                <w:szCs w:val="28"/>
                <w:lang w:val="kk-KZ" w:eastAsia="zh-TW"/>
              </w:rPr>
              <w:t>«Суды үнемді тұтыну» - табиғи ресурстарға ұқыпты қарауды қалыптастыру</w:t>
            </w:r>
          </w:p>
          <w:p w:rsidR="002F3892" w:rsidRDefault="002F3892" w:rsidP="00D70856">
            <w:pPr>
              <w:spacing w:after="0" w:line="240" w:lineRule="auto"/>
              <w:rPr>
                <w:rFonts w:ascii="Times New Roman" w:eastAsia="Calibri" w:hAnsi="Times New Roman" w:cs="Times New Roman"/>
                <w:sz w:val="24"/>
                <w:szCs w:val="24"/>
                <w:lang w:val="kk-KZ"/>
              </w:rPr>
            </w:pP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назарын тағамға аудару.</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Алдындағы тағамдармен таныстыру</w:t>
            </w:r>
          </w:p>
        </w:tc>
        <w:tc>
          <w:tcPr>
            <w:tcW w:w="2514" w:type="dxa"/>
          </w:tcPr>
          <w:p w:rsidR="002F3892" w:rsidRDefault="002F3892" w:rsidP="00D70856">
            <w:pPr>
              <w:spacing w:after="0" w:line="240" w:lineRule="auto"/>
              <w:rPr>
                <w:rFonts w:ascii="Times New Roman" w:eastAsia="Times New Roman" w:hAnsi="Times New Roman" w:cs="Times New Roman"/>
                <w:i/>
                <w:kern w:val="2"/>
                <w:sz w:val="24"/>
                <w:szCs w:val="28"/>
                <w:lang w:val="kk-KZ" w:eastAsia="zh-TW"/>
              </w:rPr>
            </w:pPr>
            <w:r>
              <w:rPr>
                <w:rFonts w:ascii="Times New Roman" w:eastAsia="Times New Roman" w:hAnsi="Times New Roman" w:cs="Times New Roman"/>
                <w:i/>
                <w:kern w:val="2"/>
                <w:sz w:val="24"/>
                <w:szCs w:val="28"/>
                <w:lang w:val="kk-KZ" w:eastAsia="zh-TW"/>
              </w:rPr>
              <w:t xml:space="preserve">«Энергияны үнемді тұтыну» - табиғи ресурстарға ұқыпты қарауды </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i/>
                <w:kern w:val="2"/>
                <w:sz w:val="24"/>
                <w:szCs w:val="28"/>
                <w:lang w:val="kk-KZ" w:eastAsia="zh-TW"/>
              </w:rPr>
              <w:t>қалыптастыру</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Тамақтарын реттілігімен тауысып ішуге қалыптастыру.</w:t>
            </w:r>
          </w:p>
        </w:tc>
        <w:tc>
          <w:tcPr>
            <w:tcW w:w="2693" w:type="dxa"/>
          </w:tcPr>
          <w:p w:rsidR="002F3892" w:rsidRDefault="002F3892" w:rsidP="00D70856">
            <w:pPr>
              <w:spacing w:after="0" w:line="240" w:lineRule="auto"/>
              <w:rPr>
                <w:rFonts w:ascii="Times New Roman" w:eastAsia="Times New Roman" w:hAnsi="Times New Roman" w:cs="Times New Roman"/>
                <w:i/>
                <w:kern w:val="2"/>
                <w:sz w:val="24"/>
                <w:szCs w:val="28"/>
                <w:lang w:val="kk-KZ" w:eastAsia="zh-TW"/>
              </w:rPr>
            </w:pPr>
            <w:r>
              <w:rPr>
                <w:rFonts w:ascii="Times New Roman" w:eastAsia="Times New Roman" w:hAnsi="Times New Roman" w:cs="Times New Roman"/>
                <w:i/>
                <w:kern w:val="2"/>
                <w:sz w:val="28"/>
                <w:szCs w:val="28"/>
                <w:lang w:val="kk-KZ" w:eastAsia="zh-TW"/>
              </w:rPr>
              <w:t>«</w:t>
            </w:r>
            <w:r>
              <w:rPr>
                <w:rFonts w:ascii="Times New Roman" w:eastAsia="Times New Roman" w:hAnsi="Times New Roman" w:cs="Times New Roman"/>
                <w:i/>
                <w:kern w:val="2"/>
                <w:sz w:val="24"/>
                <w:szCs w:val="28"/>
                <w:lang w:val="kk-KZ" w:eastAsia="zh-TW"/>
              </w:rPr>
              <w:t>Суды, тамақты, энергияны үнемді тұтыну» - табиғи ресурстарға ұқыпты қарауды қалыптастыру</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«Бата айтып»,  «Ас қайтаруды» үйрету. </w:t>
            </w:r>
          </w:p>
        </w:tc>
        <w:tc>
          <w:tcPr>
            <w:tcW w:w="3261" w:type="dxa"/>
          </w:tcPr>
          <w:p w:rsidR="002F3892" w:rsidRDefault="002F3892" w:rsidP="00D70856">
            <w:pPr>
              <w:spacing w:after="0" w:line="240" w:lineRule="auto"/>
              <w:rPr>
                <w:rFonts w:ascii="Times New Roman" w:eastAsia="Times New Roman" w:hAnsi="Times New Roman" w:cs="Times New Roman"/>
                <w:i/>
                <w:kern w:val="2"/>
                <w:sz w:val="24"/>
                <w:szCs w:val="28"/>
                <w:lang w:val="kk-KZ" w:eastAsia="zh-TW"/>
              </w:rPr>
            </w:pPr>
            <w:r>
              <w:rPr>
                <w:rFonts w:ascii="Times New Roman" w:eastAsia="Times New Roman" w:hAnsi="Times New Roman" w:cs="Times New Roman"/>
                <w:i/>
                <w:kern w:val="2"/>
                <w:sz w:val="24"/>
                <w:szCs w:val="28"/>
                <w:lang w:val="kk-KZ" w:eastAsia="zh-TW"/>
              </w:rPr>
              <w:t>«Суды үнемді тұтыну» - табиғи ресурстарға ұқыпты қарауды қалыптастыру</w:t>
            </w:r>
          </w:p>
          <w:p w:rsidR="002F3892" w:rsidRDefault="002F3892" w:rsidP="00D70856">
            <w:pPr>
              <w:spacing w:after="0" w:line="240" w:lineRule="auto"/>
              <w:rPr>
                <w:rFonts w:ascii="Times New Roman" w:eastAsia="Calibri" w:hAnsi="Times New Roman" w:cs="Times New Roman"/>
                <w:sz w:val="24"/>
                <w:szCs w:val="24"/>
                <w:lang w:val="kk-KZ"/>
              </w:rPr>
            </w:pP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Ас мәзірімен таныстыру, балалардың назарын тағамға аудару.</w:t>
            </w:r>
          </w:p>
        </w:tc>
      </w:tr>
      <w:tr w:rsidR="002F3892" w:rsidTr="002F3892">
        <w:trPr>
          <w:trHeight w:val="424"/>
        </w:trPr>
        <w:tc>
          <w:tcPr>
            <w:tcW w:w="2098" w:type="dxa"/>
          </w:tcPr>
          <w:p w:rsidR="002F3892" w:rsidRDefault="002F3892" w:rsidP="00D70856">
            <w:pPr>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Балалармен жеке жұмыс </w:t>
            </w:r>
          </w:p>
          <w:p w:rsidR="002F3892" w:rsidRDefault="002F3892" w:rsidP="00D70856">
            <w:pPr>
              <w:spacing w:after="0" w:line="240" w:lineRule="auto"/>
              <w:rPr>
                <w:rFonts w:ascii="Times New Roman" w:eastAsia="Calibri" w:hAnsi="Times New Roman" w:cs="Times New Roman"/>
                <w:b/>
                <w:bCs/>
                <w:sz w:val="24"/>
                <w:szCs w:val="24"/>
                <w:lang w:val="kk-KZ"/>
              </w:rPr>
            </w:pPr>
          </w:p>
        </w:tc>
        <w:tc>
          <w:tcPr>
            <w:tcW w:w="2580" w:type="dxa"/>
            <w:gridSpan w:val="2"/>
          </w:tcPr>
          <w:p w:rsidR="002F3892" w:rsidRDefault="002F3892" w:rsidP="00D70856">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Хор 15-15.30</w:t>
            </w:r>
          </w:p>
          <w:p w:rsidR="002F3892" w:rsidRDefault="002F3892" w:rsidP="00D70856">
            <w:pPr>
              <w:spacing w:after="0" w:line="240" w:lineRule="auto"/>
              <w:rPr>
                <w:rFonts w:ascii="Times New Roman" w:eastAsia="Calibri" w:hAnsi="Times New Roman" w:cs="Times New Roman"/>
                <w:sz w:val="24"/>
                <w:szCs w:val="24"/>
                <w:lang w:val="kk-KZ"/>
              </w:rPr>
            </w:pP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Ойыны:Тіл  ұстарту   жаттығуы</w:t>
            </w:r>
          </w:p>
          <w:p w:rsidR="002F3892" w:rsidRDefault="002F3892" w:rsidP="00D70856">
            <w:pPr>
              <w:spacing w:after="0" w:line="240" w:lineRule="auto"/>
              <w:jc w:val="both"/>
              <w:rPr>
                <w:rFonts w:ascii="Times New Roman" w:eastAsia="Calibri" w:hAnsi="Times New Roman" w:cs="Times New Roman"/>
                <w:color w:val="222222"/>
                <w:sz w:val="24"/>
                <w:szCs w:val="24"/>
                <w:shd w:val="clear" w:color="auto" w:fill="FFFFFF"/>
                <w:lang w:val="kk-KZ"/>
              </w:rPr>
            </w:pPr>
            <w:r>
              <w:rPr>
                <w:rFonts w:ascii="Times New Roman" w:eastAsia="Calibri" w:hAnsi="Times New Roman" w:cs="Times New Roman"/>
                <w:color w:val="222222"/>
                <w:sz w:val="24"/>
                <w:szCs w:val="24"/>
                <w:shd w:val="clear" w:color="auto" w:fill="FFFFFF"/>
                <w:lang w:val="kk-KZ"/>
              </w:rPr>
              <w:t>Шақ – шақ – шақ,</w:t>
            </w:r>
          </w:p>
          <w:p w:rsidR="002F3892" w:rsidRDefault="002F3892" w:rsidP="00D70856">
            <w:pPr>
              <w:spacing w:after="0" w:line="240" w:lineRule="auto"/>
              <w:jc w:val="both"/>
              <w:rPr>
                <w:rFonts w:ascii="Times New Roman" w:eastAsia="Calibri" w:hAnsi="Times New Roman" w:cs="Times New Roman"/>
                <w:color w:val="222222"/>
                <w:sz w:val="24"/>
                <w:szCs w:val="24"/>
                <w:shd w:val="clear" w:color="auto" w:fill="FFFFFF"/>
                <w:lang w:val="kk-KZ"/>
              </w:rPr>
            </w:pPr>
            <w:r>
              <w:rPr>
                <w:rFonts w:ascii="Times New Roman" w:eastAsia="Calibri" w:hAnsi="Times New Roman" w:cs="Times New Roman"/>
                <w:color w:val="222222"/>
                <w:sz w:val="24"/>
                <w:szCs w:val="24"/>
                <w:shd w:val="clear" w:color="auto" w:fill="FFFFFF"/>
                <w:lang w:val="kk-KZ"/>
              </w:rPr>
              <w:t xml:space="preserve">Құлдырайды құлыншақ. </w:t>
            </w:r>
          </w:p>
          <w:p w:rsidR="002F3892" w:rsidRDefault="002F3892" w:rsidP="00D70856">
            <w:pPr>
              <w:spacing w:after="0" w:line="240" w:lineRule="auto"/>
              <w:jc w:val="both"/>
              <w:rPr>
                <w:rFonts w:ascii="Times New Roman" w:eastAsia="Calibri" w:hAnsi="Times New Roman" w:cs="Times New Roman"/>
                <w:color w:val="222222"/>
                <w:sz w:val="24"/>
                <w:szCs w:val="24"/>
                <w:shd w:val="clear" w:color="auto" w:fill="FFFFFF"/>
                <w:lang w:val="kk-KZ"/>
              </w:rPr>
            </w:pPr>
            <w:r>
              <w:rPr>
                <w:rFonts w:ascii="Times New Roman" w:eastAsia="Calibri" w:hAnsi="Times New Roman" w:cs="Times New Roman"/>
                <w:color w:val="222222"/>
                <w:sz w:val="24"/>
                <w:szCs w:val="24"/>
                <w:shd w:val="clear" w:color="auto" w:fill="FFFFFF"/>
                <w:lang w:val="kk-KZ"/>
              </w:rPr>
              <w:t xml:space="preserve">Ой – ой – ой, </w:t>
            </w:r>
          </w:p>
          <w:p w:rsidR="002F3892" w:rsidRDefault="002F3892" w:rsidP="00D70856">
            <w:pPr>
              <w:spacing w:after="0" w:line="240" w:lineRule="auto"/>
              <w:jc w:val="both"/>
              <w:rPr>
                <w:rFonts w:ascii="Times New Roman" w:eastAsia="Calibri" w:hAnsi="Times New Roman" w:cs="Times New Roman"/>
                <w:color w:val="222222"/>
                <w:sz w:val="24"/>
                <w:szCs w:val="24"/>
                <w:shd w:val="clear" w:color="auto" w:fill="FFFFFF"/>
                <w:lang w:val="kk-KZ"/>
              </w:rPr>
            </w:pPr>
            <w:r>
              <w:rPr>
                <w:rFonts w:ascii="Times New Roman" w:eastAsia="Calibri" w:hAnsi="Times New Roman" w:cs="Times New Roman"/>
                <w:color w:val="222222"/>
                <w:sz w:val="24"/>
                <w:szCs w:val="24"/>
                <w:shd w:val="clear" w:color="auto" w:fill="FFFFFF"/>
              </w:rPr>
              <w:t>Қорада тұр қой.</w:t>
            </w:r>
          </w:p>
          <w:p w:rsidR="002F3892" w:rsidRDefault="002F3892" w:rsidP="00D70856">
            <w:pPr>
              <w:spacing w:after="0" w:line="240" w:lineRule="auto"/>
              <w:jc w:val="both"/>
              <w:rPr>
                <w:rFonts w:ascii="Times New Roman" w:eastAsia="Calibri" w:hAnsi="Times New Roman" w:cs="Times New Roman"/>
                <w:color w:val="222222"/>
                <w:sz w:val="24"/>
                <w:szCs w:val="24"/>
                <w:shd w:val="clear" w:color="auto" w:fill="FFFFFF"/>
                <w:lang w:val="kk-KZ"/>
              </w:rPr>
            </w:pPr>
            <w:r>
              <w:rPr>
                <w:rFonts w:ascii="Times New Roman" w:eastAsia="Calibri" w:hAnsi="Times New Roman" w:cs="Times New Roman"/>
                <w:color w:val="222222"/>
                <w:sz w:val="24"/>
                <w:szCs w:val="24"/>
                <w:shd w:val="clear" w:color="auto" w:fill="FFFFFF"/>
                <w:lang w:val="kk-KZ"/>
              </w:rPr>
              <w:t xml:space="preserve">Зы – зы – зы, </w:t>
            </w:r>
          </w:p>
          <w:p w:rsidR="002F3892" w:rsidRDefault="002F3892" w:rsidP="00D70856">
            <w:pPr>
              <w:spacing w:after="0" w:line="240" w:lineRule="auto"/>
              <w:jc w:val="both"/>
              <w:rPr>
                <w:rFonts w:ascii="Times New Roman" w:eastAsia="Calibri" w:hAnsi="Times New Roman" w:cs="Times New Roman"/>
                <w:color w:val="222222"/>
                <w:sz w:val="24"/>
                <w:szCs w:val="24"/>
                <w:shd w:val="clear" w:color="auto" w:fill="FFFFFF"/>
                <w:lang w:val="kk-KZ"/>
              </w:rPr>
            </w:pPr>
            <w:r>
              <w:rPr>
                <w:rFonts w:ascii="Times New Roman" w:eastAsia="Calibri" w:hAnsi="Times New Roman" w:cs="Times New Roman"/>
                <w:color w:val="222222"/>
                <w:sz w:val="24"/>
                <w:szCs w:val="24"/>
                <w:shd w:val="clear" w:color="auto" w:fill="FFFFFF"/>
                <w:lang w:val="kk-KZ"/>
              </w:rPr>
              <w:t xml:space="preserve">Моп – момақан қозы. </w:t>
            </w:r>
          </w:p>
          <w:p w:rsidR="002F3892" w:rsidRDefault="002F3892" w:rsidP="00D70856">
            <w:pPr>
              <w:spacing w:after="0" w:line="240" w:lineRule="auto"/>
              <w:jc w:val="both"/>
              <w:rPr>
                <w:rFonts w:ascii="Times New Roman" w:eastAsia="Calibri" w:hAnsi="Times New Roman" w:cs="Times New Roman"/>
                <w:color w:val="222222"/>
                <w:sz w:val="24"/>
                <w:szCs w:val="24"/>
                <w:shd w:val="clear" w:color="auto" w:fill="FFFFFF"/>
                <w:lang w:val="kk-KZ"/>
              </w:rPr>
            </w:pPr>
            <w:r>
              <w:rPr>
                <w:rFonts w:ascii="Times New Roman" w:eastAsia="Calibri" w:hAnsi="Times New Roman" w:cs="Times New Roman"/>
                <w:color w:val="222222"/>
                <w:sz w:val="24"/>
                <w:szCs w:val="24"/>
                <w:shd w:val="clear" w:color="auto" w:fill="FFFFFF"/>
                <w:lang w:val="kk-KZ"/>
              </w:rPr>
              <w:t xml:space="preserve">Кі – кі – кі, </w:t>
            </w:r>
          </w:p>
          <w:p w:rsidR="002F3892" w:rsidRDefault="002F3892" w:rsidP="00D70856">
            <w:pPr>
              <w:spacing w:after="0" w:line="240" w:lineRule="auto"/>
              <w:jc w:val="both"/>
              <w:rPr>
                <w:rFonts w:ascii="Times New Roman" w:eastAsia="Calibri" w:hAnsi="Times New Roman" w:cs="Times New Roman"/>
                <w:color w:val="222222"/>
                <w:sz w:val="24"/>
                <w:szCs w:val="24"/>
                <w:shd w:val="clear" w:color="auto" w:fill="FFFFFF"/>
                <w:lang w:val="kk-KZ"/>
              </w:rPr>
            </w:pPr>
            <w:r>
              <w:rPr>
                <w:rFonts w:ascii="Times New Roman" w:eastAsia="Calibri" w:hAnsi="Times New Roman" w:cs="Times New Roman"/>
                <w:color w:val="222222"/>
                <w:sz w:val="24"/>
                <w:szCs w:val="24"/>
                <w:shd w:val="clear" w:color="auto" w:fill="FFFFFF"/>
                <w:lang w:val="kk-KZ"/>
              </w:rPr>
              <w:t xml:space="preserve">Сақалды ешкі. </w:t>
            </w:r>
          </w:p>
          <w:p w:rsidR="002F3892" w:rsidRDefault="002F3892" w:rsidP="00D70856">
            <w:pPr>
              <w:spacing w:after="0" w:line="240" w:lineRule="auto"/>
              <w:jc w:val="both"/>
              <w:rPr>
                <w:rFonts w:ascii="Times New Roman" w:eastAsia="Calibri" w:hAnsi="Times New Roman" w:cs="Times New Roman"/>
                <w:color w:val="222222"/>
                <w:sz w:val="24"/>
                <w:szCs w:val="24"/>
                <w:shd w:val="clear" w:color="auto" w:fill="FFFFFF"/>
                <w:lang w:val="kk-KZ"/>
              </w:rPr>
            </w:pPr>
            <w:r>
              <w:rPr>
                <w:rFonts w:ascii="Times New Roman" w:eastAsia="Calibri" w:hAnsi="Times New Roman" w:cs="Times New Roman"/>
                <w:color w:val="222222"/>
                <w:sz w:val="24"/>
                <w:szCs w:val="24"/>
                <w:shd w:val="clear" w:color="auto" w:fill="FFFFFF"/>
                <w:lang w:val="kk-KZ"/>
              </w:rPr>
              <w:t xml:space="preserve">Ақ – ақ – ақ, </w:t>
            </w:r>
          </w:p>
          <w:p w:rsidR="002F3892" w:rsidRDefault="002F3892" w:rsidP="00D70856">
            <w:pPr>
              <w:spacing w:after="0" w:line="240" w:lineRule="auto"/>
              <w:rPr>
                <w:rFonts w:ascii="Times New Roman" w:eastAsia="Times New Roman" w:hAnsi="Times New Roman" w:cs="Times New Roman"/>
                <w:color w:val="000000"/>
                <w:sz w:val="24"/>
                <w:szCs w:val="24"/>
                <w:lang w:val="kk-KZ"/>
              </w:rPr>
            </w:pPr>
            <w:r>
              <w:rPr>
                <w:rFonts w:ascii="Times New Roman" w:eastAsia="Calibri" w:hAnsi="Times New Roman" w:cs="Times New Roman"/>
                <w:color w:val="222222"/>
                <w:sz w:val="24"/>
                <w:szCs w:val="24"/>
                <w:shd w:val="clear" w:color="auto" w:fill="FFFFFF"/>
                <w:lang w:val="kk-KZ"/>
              </w:rPr>
              <w:t>Секеңдеген лақ.</w:t>
            </w:r>
          </w:p>
          <w:p w:rsidR="002F3892" w:rsidRDefault="002F3892" w:rsidP="00D70856">
            <w:pPr>
              <w:spacing w:after="0" w:line="240" w:lineRule="auto"/>
              <w:rPr>
                <w:rFonts w:ascii="Times New Roman" w:eastAsia="Calibri" w:hAnsi="Times New Roman" w:cs="Times New Roman"/>
                <w:color w:val="000000"/>
                <w:sz w:val="24"/>
                <w:szCs w:val="24"/>
                <w:lang w:val="kk-KZ"/>
              </w:rPr>
            </w:pPr>
          </w:p>
          <w:p w:rsidR="002F3892" w:rsidRDefault="002F3892"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Сөйлемді дамыту</w:t>
            </w:r>
          </w:p>
          <w:p w:rsidR="002F3892" w:rsidRDefault="002F3892"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Ересектермен және балалармен еркін қарым-қатынас жасау дағдыларын қалыптастыру.</w:t>
            </w:r>
          </w:p>
          <w:p w:rsidR="002F3892" w:rsidRDefault="002F3892" w:rsidP="00D70856">
            <w:pPr>
              <w:spacing w:after="0"/>
              <w:rPr>
                <w:rFonts w:ascii="Times New Roman" w:hAnsi="Times New Roman" w:cs="Times New Roman"/>
                <w:sz w:val="24"/>
                <w:szCs w:val="24"/>
                <w:lang w:val="kk-KZ"/>
              </w:rPr>
            </w:pPr>
            <w:r>
              <w:rPr>
                <w:rFonts w:ascii="Times New Roman" w:hAnsi="Times New Roman" w:cs="Times New Roman"/>
                <w:sz w:val="24"/>
                <w:szCs w:val="24"/>
                <w:lang w:val="kk-KZ"/>
              </w:rPr>
              <w:t>11.30-12.00</w:t>
            </w:r>
          </w:p>
          <w:p w:rsidR="002F3892" w:rsidRDefault="002F3892" w:rsidP="00D70856">
            <w:pPr>
              <w:spacing w:after="0"/>
              <w:rPr>
                <w:rFonts w:ascii="Times New Roman" w:hAnsi="Times New Roman" w:cs="Times New Roman"/>
                <w:sz w:val="24"/>
                <w:szCs w:val="24"/>
              </w:rPr>
            </w:pPr>
            <w:r>
              <w:rPr>
                <w:rFonts w:ascii="Times New Roman" w:hAnsi="Times New Roman" w:cs="Times New Roman"/>
                <w:sz w:val="24"/>
                <w:szCs w:val="24"/>
                <w:lang w:val="kk-KZ"/>
              </w:rPr>
              <w:t>«Асық ойыны» Айда</w:t>
            </w:r>
          </w:p>
          <w:p w:rsidR="002F3892" w:rsidRDefault="002F3892" w:rsidP="00D70856">
            <w:pPr>
              <w:spacing w:after="0"/>
              <w:rPr>
                <w:rFonts w:ascii="Times New Roman" w:hAnsi="Times New Roman" w:cs="Times New Roman"/>
                <w:sz w:val="24"/>
                <w:szCs w:val="24"/>
              </w:rPr>
            </w:pPr>
            <w:r>
              <w:rPr>
                <w:rFonts w:ascii="Times New Roman" w:hAnsi="Times New Roman" w:cs="Times New Roman"/>
                <w:sz w:val="24"/>
                <w:szCs w:val="24"/>
              </w:rPr>
              <w:t>15.00-15.40</w:t>
            </w:r>
          </w:p>
          <w:p w:rsidR="002F3892" w:rsidRDefault="002F3892" w:rsidP="00D70856">
            <w:pPr>
              <w:spacing w:after="0"/>
              <w:rPr>
                <w:rFonts w:ascii="Times New Roman" w:hAnsi="Times New Roman" w:cs="Times New Roman"/>
                <w:sz w:val="24"/>
                <w:szCs w:val="24"/>
                <w:lang w:val="kk-KZ"/>
              </w:rPr>
            </w:pPr>
            <w:r>
              <w:rPr>
                <w:rFonts w:ascii="Times New Roman" w:hAnsi="Times New Roman" w:cs="Times New Roman"/>
                <w:sz w:val="24"/>
                <w:szCs w:val="24"/>
              </w:rPr>
              <w:t>Хор</w:t>
            </w:r>
          </w:p>
          <w:p w:rsidR="002F3892" w:rsidRDefault="002F3892" w:rsidP="00D70856">
            <w:pPr>
              <w:spacing w:after="0"/>
              <w:rPr>
                <w:rFonts w:ascii="Times New Roman" w:hAnsi="Times New Roman" w:cs="Times New Roman"/>
                <w:sz w:val="24"/>
                <w:szCs w:val="24"/>
                <w:lang w:val="kk-KZ"/>
              </w:rPr>
            </w:pPr>
            <w:r>
              <w:rPr>
                <w:rFonts w:ascii="Times New Roman" w:hAnsi="Times New Roman" w:cs="Times New Roman"/>
                <w:sz w:val="24"/>
                <w:szCs w:val="24"/>
                <w:lang w:val="kk-KZ"/>
              </w:rPr>
              <w:t>16.00-16.30</w:t>
            </w:r>
          </w:p>
          <w:p w:rsidR="002F3892" w:rsidRDefault="002F3892" w:rsidP="00D70856">
            <w:pPr>
              <w:spacing w:after="0"/>
              <w:ind w:right="-108"/>
              <w:rPr>
                <w:rFonts w:ascii="Times New Roman" w:hAnsi="Times New Roman" w:cs="Times New Roman"/>
                <w:sz w:val="24"/>
                <w:szCs w:val="24"/>
              </w:rPr>
            </w:pPr>
            <w:r>
              <w:rPr>
                <w:rFonts w:ascii="Times New Roman" w:hAnsi="Times New Roman" w:cs="Times New Roman"/>
                <w:sz w:val="24"/>
                <w:szCs w:val="24"/>
                <w:lang w:val="kk-KZ"/>
              </w:rPr>
              <w:t>«Бес темше»</w:t>
            </w:r>
            <w:r>
              <w:rPr>
                <w:rFonts w:ascii="Times New Roman" w:hAnsi="Times New Roman" w:cs="Times New Roman"/>
                <w:sz w:val="24"/>
                <w:szCs w:val="24"/>
              </w:rPr>
              <w:t xml:space="preserve"> </w:t>
            </w:r>
          </w:p>
        </w:tc>
        <w:tc>
          <w:tcPr>
            <w:tcW w:w="3015" w:type="dxa"/>
          </w:tcPr>
          <w:p w:rsidR="002F3892" w:rsidRDefault="002F3892" w:rsidP="00D70856">
            <w:pPr>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lastRenderedPageBreak/>
              <w:t>Би   11.3 0- 11.55</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eastAsia="ru-RU"/>
              </w:rPr>
              <w:t xml:space="preserve">Жеке баламен </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Балалармен нейрожаттығулар жасау.</w:t>
            </w:r>
          </w:p>
          <w:p w:rsidR="002F3892" w:rsidRDefault="002F3892" w:rsidP="00D70856">
            <w:pPr>
              <w:spacing w:after="0" w:line="240" w:lineRule="auto"/>
              <w:rPr>
                <w:rFonts w:ascii="Times New Roman" w:eastAsia="Calibri" w:hAnsi="Times New Roman" w:cs="Times New Roman"/>
                <w:sz w:val="24"/>
                <w:szCs w:val="24"/>
                <w:lang w:val="kk-KZ"/>
              </w:rPr>
            </w:pP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Құрастыру</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Үлгі бойынша құрастыру;</w:t>
            </w:r>
          </w:p>
          <w:p w:rsidR="002F3892" w:rsidRDefault="002F3892" w:rsidP="00D70856">
            <w:pPr>
              <w:spacing w:line="256" w:lineRule="auto"/>
              <w:ind w:left="-80" w:right="-79"/>
              <w:rPr>
                <w:rFonts w:ascii="Times New Roman" w:eastAsia="Calibri" w:hAnsi="Times New Roman" w:cs="Times New Roman"/>
                <w:sz w:val="24"/>
                <w:szCs w:val="24"/>
                <w:lang w:val="kk-KZ"/>
              </w:rPr>
            </w:pPr>
          </w:p>
          <w:p w:rsidR="002F3892" w:rsidRDefault="002F3892" w:rsidP="00D70856">
            <w:pPr>
              <w:spacing w:after="0" w:line="240" w:lineRule="auto"/>
              <w:rPr>
                <w:rFonts w:ascii="Times New Roman" w:eastAsia="Calibri" w:hAnsi="Times New Roman" w:cs="Times New Roman"/>
                <w:sz w:val="24"/>
                <w:szCs w:val="24"/>
                <w:lang w:val="kk-KZ"/>
              </w:rPr>
            </w:pPr>
          </w:p>
        </w:tc>
        <w:tc>
          <w:tcPr>
            <w:tcW w:w="2514" w:type="dxa"/>
            <w:tcBorders>
              <w:right w:val="single" w:sz="4" w:space="0" w:color="auto"/>
            </w:tcBorders>
          </w:tcPr>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Алиге дұрыс қарандашты  ұстауды үйрету.</w:t>
            </w:r>
          </w:p>
          <w:p w:rsidR="002F3892" w:rsidRDefault="002F3892" w:rsidP="00D70856">
            <w:pPr>
              <w:spacing w:after="0" w:line="240" w:lineRule="auto"/>
              <w:rPr>
                <w:rFonts w:ascii="Times New Roman" w:eastAsia="Calibri" w:hAnsi="Times New Roman" w:cs="Times New Roman"/>
                <w:sz w:val="24"/>
                <w:szCs w:val="24"/>
                <w:lang w:val="kk-KZ"/>
              </w:rPr>
            </w:pP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(Сурет салу)</w:t>
            </w:r>
          </w:p>
          <w:p w:rsidR="002F3892" w:rsidRDefault="002F3892"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Дайын суреттерді қылқаламмен бояуға қалыптастыру.</w:t>
            </w:r>
          </w:p>
          <w:p w:rsidR="002F3892" w:rsidRDefault="002F3892" w:rsidP="00D70856">
            <w:pPr>
              <w:spacing w:after="0"/>
              <w:rPr>
                <w:rFonts w:ascii="Times New Roman" w:hAnsi="Times New Roman" w:cs="Times New Roman"/>
                <w:sz w:val="24"/>
                <w:szCs w:val="24"/>
                <w:lang w:val="kk-KZ"/>
              </w:rPr>
            </w:pPr>
            <w:r>
              <w:rPr>
                <w:rFonts w:ascii="Times New Roman" w:hAnsi="Times New Roman" w:cs="Times New Roman"/>
                <w:sz w:val="24"/>
                <w:szCs w:val="24"/>
                <w:lang w:val="kk-KZ"/>
              </w:rPr>
              <w:t>11.30-12.00</w:t>
            </w:r>
          </w:p>
          <w:p w:rsidR="002F3892" w:rsidRDefault="002F3892" w:rsidP="00D70856">
            <w:pPr>
              <w:spacing w:after="0"/>
              <w:rPr>
                <w:rFonts w:ascii="Times New Roman" w:hAnsi="Times New Roman" w:cs="Times New Roman"/>
                <w:sz w:val="24"/>
                <w:szCs w:val="24"/>
              </w:rPr>
            </w:pPr>
            <w:r>
              <w:rPr>
                <w:rFonts w:ascii="Times New Roman" w:hAnsi="Times New Roman" w:cs="Times New Roman"/>
                <w:sz w:val="24"/>
                <w:szCs w:val="24"/>
                <w:lang w:val="kk-KZ"/>
              </w:rPr>
              <w:t>«Асық ойыны» Айлин</w:t>
            </w:r>
          </w:p>
          <w:p w:rsidR="002F3892" w:rsidRDefault="002F3892" w:rsidP="00D70856">
            <w:pPr>
              <w:spacing w:after="0" w:line="240" w:lineRule="auto"/>
              <w:rPr>
                <w:rFonts w:ascii="Times New Roman" w:eastAsia="Calibri" w:hAnsi="Times New Roman" w:cs="Times New Roman"/>
                <w:sz w:val="24"/>
                <w:szCs w:val="24"/>
                <w:lang w:val="kk-KZ"/>
              </w:rPr>
            </w:pPr>
          </w:p>
        </w:tc>
        <w:tc>
          <w:tcPr>
            <w:tcW w:w="2693" w:type="dxa"/>
            <w:tcBorders>
              <w:left w:val="single" w:sz="4" w:space="0" w:color="auto"/>
            </w:tcBorders>
          </w:tcPr>
          <w:p w:rsidR="002F3892" w:rsidRDefault="002F3892" w:rsidP="00D70856">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Үйірме жұмысы</w:t>
            </w:r>
          </w:p>
          <w:p w:rsidR="002F3892" w:rsidRDefault="002F3892" w:rsidP="00D70856">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 15.00-15-20</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Балаламен моншақтарды жіптен өткізеді, саусақ маторикасы жаттығады</w:t>
            </w:r>
          </w:p>
          <w:p w:rsidR="002F3892" w:rsidRDefault="002F3892" w:rsidP="00D70856">
            <w:pPr>
              <w:spacing w:after="0" w:line="240" w:lineRule="auto"/>
              <w:rPr>
                <w:rFonts w:ascii="Times New Roman" w:eastAsia="Calibri" w:hAnsi="Times New Roman" w:cs="Times New Roman"/>
                <w:sz w:val="24"/>
                <w:szCs w:val="24"/>
                <w:lang w:val="kk-KZ"/>
              </w:rPr>
            </w:pPr>
          </w:p>
          <w:p w:rsidR="002F3892" w:rsidRDefault="002F3892" w:rsidP="00D70856">
            <w:pPr>
              <w:spacing w:after="0" w:line="240" w:lineRule="auto"/>
              <w:rPr>
                <w:rFonts w:ascii="Times New Roman" w:eastAsia="Calibri" w:hAnsi="Times New Roman" w:cs="Times New Roman"/>
                <w:sz w:val="24"/>
                <w:szCs w:val="24"/>
                <w:lang w:val="kk-KZ"/>
              </w:rPr>
            </w:pP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Құрастыру</w:t>
            </w:r>
          </w:p>
          <w:p w:rsidR="002F3892" w:rsidRDefault="002F3892" w:rsidP="00D70856">
            <w:pPr>
              <w:spacing w:after="0"/>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Пластиналарды тігінен және кірпіштерді, бөлшектерді көлденеңінен орналастыру.</w:t>
            </w:r>
          </w:p>
          <w:p w:rsidR="002F3892" w:rsidRDefault="002F3892"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11.00-11.25</w:t>
            </w:r>
          </w:p>
          <w:p w:rsidR="002F3892" w:rsidRDefault="002F3892"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11.30-12.00</w:t>
            </w:r>
          </w:p>
          <w:p w:rsidR="002F3892" w:rsidRDefault="002F3892"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«Бес темше»</w:t>
            </w:r>
          </w:p>
          <w:p w:rsidR="002F3892" w:rsidRDefault="002F3892" w:rsidP="00D70856">
            <w:pPr>
              <w:spacing w:after="0" w:line="240" w:lineRule="auto"/>
              <w:rPr>
                <w:rFonts w:ascii="Times New Roman" w:eastAsia="Calibri" w:hAnsi="Times New Roman" w:cs="Times New Roman"/>
                <w:color w:val="000000"/>
                <w:sz w:val="24"/>
                <w:szCs w:val="24"/>
                <w:lang w:val="kk-KZ"/>
              </w:rPr>
            </w:pPr>
          </w:p>
          <w:p w:rsidR="002F3892" w:rsidRDefault="002F3892" w:rsidP="00D70856">
            <w:pPr>
              <w:spacing w:after="0" w:line="240" w:lineRule="auto"/>
              <w:rPr>
                <w:rFonts w:ascii="Times New Roman" w:eastAsia="Calibri" w:hAnsi="Times New Roman" w:cs="Times New Roman"/>
                <w:color w:val="000000"/>
                <w:sz w:val="24"/>
                <w:szCs w:val="24"/>
                <w:lang w:val="kk-KZ"/>
              </w:rPr>
            </w:pPr>
          </w:p>
          <w:p w:rsidR="002F3892" w:rsidRDefault="002F3892" w:rsidP="00D70856">
            <w:pPr>
              <w:spacing w:after="0" w:line="240" w:lineRule="auto"/>
              <w:rPr>
                <w:rFonts w:ascii="Times New Roman" w:eastAsia="Calibri" w:hAnsi="Times New Roman" w:cs="Times New Roman"/>
                <w:color w:val="000000"/>
                <w:sz w:val="24"/>
                <w:szCs w:val="24"/>
                <w:lang w:val="kk-KZ"/>
              </w:rPr>
            </w:pPr>
          </w:p>
          <w:p w:rsidR="002F3892" w:rsidRDefault="002F3892" w:rsidP="00D70856">
            <w:pPr>
              <w:spacing w:after="0" w:line="240" w:lineRule="auto"/>
              <w:rPr>
                <w:rFonts w:ascii="Times New Roman" w:eastAsia="Calibri" w:hAnsi="Times New Roman" w:cs="Times New Roman"/>
                <w:sz w:val="24"/>
                <w:szCs w:val="24"/>
                <w:lang w:val="kk-KZ"/>
              </w:rPr>
            </w:pPr>
          </w:p>
        </w:tc>
        <w:tc>
          <w:tcPr>
            <w:tcW w:w="3261" w:type="dxa"/>
          </w:tcPr>
          <w:p w:rsidR="002F3892" w:rsidRDefault="002F3892" w:rsidP="00D70856">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Хор 15-15.30</w:t>
            </w:r>
          </w:p>
          <w:p w:rsidR="002F3892" w:rsidRDefault="002F3892" w:rsidP="00D70856">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Жеке баламен жұмыс:                  Еламан суретті ұқыпты, толық бояу қажеттілігін айтып түсіндіру.</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eastAsia="ru-RU"/>
              </w:rPr>
              <w:t>Сурет салу</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Арсланға түстерді   ажырата білуге баулу.</w:t>
            </w:r>
          </w:p>
          <w:p w:rsidR="002F3892" w:rsidRDefault="002F3892" w:rsidP="00D70856">
            <w:pPr>
              <w:spacing w:after="0" w:line="240" w:lineRule="auto"/>
              <w:rPr>
                <w:rFonts w:ascii="Times New Roman" w:eastAsia="Calibri" w:hAnsi="Times New Roman" w:cs="Times New Roman"/>
                <w:sz w:val="24"/>
                <w:szCs w:val="24"/>
                <w:lang w:val="kk-KZ"/>
              </w:rPr>
            </w:pP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(Жапсыру)</w:t>
            </w:r>
          </w:p>
          <w:p w:rsidR="002F3892" w:rsidRDefault="002F3892"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Жапсыруда қауіпсіздік ережелерін сақтау, жұмысты ұқыптылықпен</w:t>
            </w:r>
            <w:r>
              <w:rPr>
                <w:rFonts w:ascii="Times New Roman" w:eastAsia="Calibri" w:hAnsi="Times New Roman" w:cs="Times New Roman"/>
                <w:color w:val="000000"/>
                <w:sz w:val="24"/>
                <w:szCs w:val="24"/>
                <w:lang w:val="kk-KZ"/>
              </w:rPr>
              <w:br/>
              <w:t>орындау.</w:t>
            </w:r>
          </w:p>
          <w:p w:rsidR="002F3892" w:rsidRDefault="002F3892" w:rsidP="00D70856">
            <w:pPr>
              <w:spacing w:line="240" w:lineRule="auto"/>
              <w:rPr>
                <w:rFonts w:ascii="Times New Roman" w:hAnsi="Times New Roman" w:cs="Times New Roman"/>
                <w:sz w:val="24"/>
                <w:szCs w:val="24"/>
              </w:rPr>
            </w:pPr>
            <w:r>
              <w:rPr>
                <w:rFonts w:ascii="Times New Roman" w:hAnsi="Times New Roman" w:cs="Times New Roman"/>
                <w:sz w:val="24"/>
                <w:szCs w:val="24"/>
              </w:rPr>
              <w:t>15.00-15.40</w:t>
            </w:r>
          </w:p>
          <w:p w:rsidR="002F3892" w:rsidRDefault="002F3892" w:rsidP="00D70856">
            <w:pPr>
              <w:spacing w:line="240" w:lineRule="auto"/>
              <w:rPr>
                <w:rFonts w:ascii="Times New Roman" w:hAnsi="Times New Roman" w:cs="Times New Roman"/>
                <w:sz w:val="24"/>
                <w:szCs w:val="24"/>
                <w:lang w:val="kk-KZ"/>
              </w:rPr>
            </w:pPr>
            <w:r>
              <w:rPr>
                <w:rFonts w:ascii="Times New Roman" w:hAnsi="Times New Roman" w:cs="Times New Roman"/>
                <w:sz w:val="24"/>
                <w:szCs w:val="24"/>
              </w:rPr>
              <w:lastRenderedPageBreak/>
              <w:t xml:space="preserve">Хор </w:t>
            </w:r>
          </w:p>
          <w:p w:rsidR="002F3892" w:rsidRDefault="002F3892" w:rsidP="00D70856">
            <w:pPr>
              <w:spacing w:after="0" w:line="240" w:lineRule="auto"/>
              <w:rPr>
                <w:rFonts w:ascii="Times New Roman" w:eastAsia="Calibri" w:hAnsi="Times New Roman" w:cs="Times New Roman"/>
                <w:sz w:val="24"/>
                <w:szCs w:val="24"/>
                <w:lang w:val="kk-KZ"/>
              </w:rPr>
            </w:pPr>
          </w:p>
        </w:tc>
      </w:tr>
      <w:tr w:rsidR="002F3892" w:rsidRPr="00382E79" w:rsidTr="002F3892">
        <w:trPr>
          <w:trHeight w:val="565"/>
        </w:trPr>
        <w:tc>
          <w:tcPr>
            <w:tcW w:w="2098" w:type="dxa"/>
          </w:tcPr>
          <w:p w:rsidR="002F3892" w:rsidRDefault="002F3892" w:rsidP="00D70856">
            <w:pPr>
              <w:spacing w:after="0" w:line="240" w:lineRule="auto"/>
              <w:rPr>
                <w:rFonts w:ascii="Times New Roman" w:eastAsia="Calibri" w:hAnsi="Times New Roman" w:cs="Times New Roman"/>
                <w:b/>
                <w:bCs/>
                <w:sz w:val="24"/>
                <w:szCs w:val="24"/>
              </w:rPr>
            </w:pPr>
            <w:r>
              <w:rPr>
                <w:rFonts w:ascii="Times New Roman" w:eastAsia="Times New Roman" w:hAnsi="Times New Roman" w:cs="Times New Roman"/>
                <w:b/>
                <w:bCs/>
                <w:color w:val="000000"/>
                <w:sz w:val="24"/>
                <w:szCs w:val="24"/>
              </w:rPr>
              <w:lastRenderedPageBreak/>
              <w:t>Серуенге дайындық</w:t>
            </w:r>
          </w:p>
        </w:tc>
        <w:tc>
          <w:tcPr>
            <w:tcW w:w="2580" w:type="dxa"/>
            <w:gridSpan w:val="2"/>
            <w:tcBorders>
              <w:right w:val="single" w:sz="4" w:space="0" w:color="auto"/>
            </w:tcBorders>
          </w:tcPr>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 реттілікпен киінуге дағдыландыру</w:t>
            </w:r>
          </w:p>
        </w:tc>
        <w:tc>
          <w:tcPr>
            <w:tcW w:w="3015" w:type="dxa"/>
            <w:tcBorders>
              <w:left w:val="single" w:sz="4" w:space="0" w:color="auto"/>
              <w:right w:val="single" w:sz="4" w:space="0" w:color="auto"/>
            </w:tcBorders>
          </w:tcPr>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Өзіне-өзі қызмет ету дағдылары, ірі және ұсақ моториканы дамыту) тақырыбына   жеке әңгімелер өткізу.</w:t>
            </w:r>
          </w:p>
        </w:tc>
        <w:tc>
          <w:tcPr>
            <w:tcW w:w="2514" w:type="dxa"/>
            <w:tcBorders>
              <w:left w:val="single" w:sz="4" w:space="0" w:color="auto"/>
              <w:right w:val="single" w:sz="4" w:space="0" w:color="auto"/>
            </w:tcBorders>
          </w:tcPr>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Серуенге шығамыз деген нұсқаумен барлық балалар орындарына тұру.</w:t>
            </w:r>
          </w:p>
        </w:tc>
        <w:tc>
          <w:tcPr>
            <w:tcW w:w="2693" w:type="dxa"/>
            <w:tcBorders>
              <w:left w:val="single" w:sz="4" w:space="0" w:color="auto"/>
              <w:right w:val="single" w:sz="4" w:space="0" w:color="auto"/>
            </w:tcBorders>
          </w:tcPr>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Серуенге қызығушылықты арттыру.  Балалардың реттілікпен киінуі,  серуенге шығу,  топтық ережелерді қайталау  </w:t>
            </w:r>
          </w:p>
        </w:tc>
        <w:tc>
          <w:tcPr>
            <w:tcW w:w="3261" w:type="dxa"/>
            <w:tcBorders>
              <w:left w:val="single" w:sz="4" w:space="0" w:color="auto"/>
            </w:tcBorders>
          </w:tcPr>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Өзіне-өзі қызмет ету дағдылары, ірі және ұсақ моториканы дамыту) тақырыбына   жеке әңгімелер өткізу. </w:t>
            </w:r>
          </w:p>
        </w:tc>
      </w:tr>
      <w:tr w:rsidR="002F3892" w:rsidRPr="00382E79" w:rsidTr="002F3892">
        <w:trPr>
          <w:trHeight w:val="707"/>
        </w:trPr>
        <w:tc>
          <w:tcPr>
            <w:tcW w:w="2098" w:type="dxa"/>
          </w:tcPr>
          <w:p w:rsidR="002F3892" w:rsidRDefault="002F3892" w:rsidP="00D708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Серуен</w:t>
            </w:r>
          </w:p>
        </w:tc>
        <w:tc>
          <w:tcPr>
            <w:tcW w:w="2580" w:type="dxa"/>
            <w:gridSpan w:val="2"/>
            <w:tcBorders>
              <w:right w:val="single" w:sz="4" w:space="0" w:color="auto"/>
            </w:tcBorders>
          </w:tcPr>
          <w:p w:rsidR="002F3892" w:rsidRDefault="002F3892" w:rsidP="00D70856">
            <w:pPr>
              <w:shd w:val="clear" w:color="auto" w:fill="FFFFFF"/>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«Бұлтты бақылау»</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қайықтарға ұқсайды. Бұлттан қар жауады, жаңбыр жауады.</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Қимылды ойын: </w:t>
            </w:r>
            <w:r>
              <w:rPr>
                <w:rFonts w:ascii="Times New Roman" w:eastAsia="Times New Roman" w:hAnsi="Times New Roman" w:cs="Times New Roman"/>
                <w:bCs/>
                <w:color w:val="000000"/>
                <w:sz w:val="24"/>
                <w:szCs w:val="24"/>
                <w:lang w:val="kk-KZ"/>
              </w:rPr>
              <w:t>«Кең қадам»</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Сызықты баспай, балаларды белгілеген жерге секірту. Жалпы ережені сақтауға тәрбиелеу (сызықты </w:t>
            </w:r>
            <w:r>
              <w:rPr>
                <w:rFonts w:ascii="Times New Roman" w:eastAsia="Times New Roman" w:hAnsi="Times New Roman" w:cs="Times New Roman"/>
                <w:color w:val="000000"/>
                <w:sz w:val="24"/>
                <w:szCs w:val="24"/>
                <w:lang w:val="kk-KZ"/>
              </w:rPr>
              <w:lastRenderedPageBreak/>
              <w:t>басып қалсаң – ойыннан шығасың).</w:t>
            </w:r>
          </w:p>
          <w:p w:rsidR="002F3892" w:rsidRDefault="002F3892" w:rsidP="00D70856">
            <w:pPr>
              <w:shd w:val="clear" w:color="auto" w:fill="FFFFFF"/>
              <w:spacing w:after="0" w:line="240" w:lineRule="auto"/>
              <w:rPr>
                <w:rFonts w:ascii="Times New Roman" w:eastAsia="Times New Roman" w:hAnsi="Times New Roman" w:cs="Times New Roman"/>
                <w:iCs/>
                <w:color w:val="000000"/>
                <w:sz w:val="24"/>
                <w:szCs w:val="24"/>
                <w:lang w:val="kk-KZ"/>
              </w:rPr>
            </w:pP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 «</w:t>
            </w:r>
            <w:r>
              <w:rPr>
                <w:rFonts w:ascii="Times New Roman" w:eastAsia="Times New Roman" w:hAnsi="Times New Roman" w:cs="Times New Roman"/>
                <w:bCs/>
                <w:color w:val="000000"/>
                <w:sz w:val="24"/>
                <w:szCs w:val="24"/>
                <w:lang w:val="kk-KZ"/>
              </w:rPr>
              <w:t>Гүлзардағы жерді қопсыту»</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Үлкендерге қысқа дайындық кезеңінде көмек беруге тәрбиелеу.</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Әдептілікке, өзінің еңбек құралдарын жинауға үйрету.</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w:t>
            </w:r>
          </w:p>
        </w:tc>
        <w:tc>
          <w:tcPr>
            <w:tcW w:w="3015" w:type="dxa"/>
            <w:tcBorders>
              <w:right w:val="single" w:sz="4" w:space="0" w:color="auto"/>
            </w:tcBorders>
          </w:tcPr>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lastRenderedPageBreak/>
              <w:t>«Түскен жапырақтарды бақылау»</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 </w:t>
            </w:r>
            <w:r>
              <w:rPr>
                <w:rFonts w:ascii="Times New Roman" w:eastAsia="Times New Roman" w:hAnsi="Times New Roman" w:cs="Times New Roman"/>
                <w:color w:val="000000"/>
                <w:sz w:val="24"/>
                <w:szCs w:val="24"/>
                <w:lang w:val="kk-KZ"/>
              </w:rPr>
              <w:t>Балалардың назарын ағаштардағы жапырақтардың азайғандығына аудару: жапырақтар түсіп, айналып, түстерін өзгертуде. Жапырақтардың маусымдық өзгерістеріне, сұлулығына сүйсіне қарауға тәрбиелеу.</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Қимылды ойын: </w:t>
            </w:r>
            <w:r>
              <w:rPr>
                <w:rFonts w:ascii="Times New Roman" w:eastAsia="Times New Roman" w:hAnsi="Times New Roman" w:cs="Times New Roman"/>
                <w:bCs/>
                <w:color w:val="000000"/>
                <w:sz w:val="24"/>
                <w:szCs w:val="24"/>
                <w:lang w:val="kk-KZ"/>
              </w:rPr>
              <w:t>«Тыныш жүгіріп өт»</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Жапырақтардың үстімен белгілі бір уақытта ақырын жүріп өту. Ережені сақтай отырып (мәреге дейін жүгіріп, кері қайту). Ойындарға </w:t>
            </w:r>
            <w:r>
              <w:rPr>
                <w:rFonts w:ascii="Times New Roman" w:eastAsia="Times New Roman" w:hAnsi="Times New Roman" w:cs="Times New Roman"/>
                <w:color w:val="000000"/>
                <w:sz w:val="24"/>
                <w:szCs w:val="24"/>
                <w:lang w:val="kk-KZ"/>
              </w:rPr>
              <w:lastRenderedPageBreak/>
              <w:t>белсенді қатысуын талап ету.</w:t>
            </w:r>
          </w:p>
          <w:p w:rsidR="002F3892" w:rsidRDefault="002F3892" w:rsidP="00D70856">
            <w:pPr>
              <w:shd w:val="clear" w:color="auto" w:fill="FFFFFF"/>
              <w:spacing w:after="0" w:line="240" w:lineRule="auto"/>
              <w:rPr>
                <w:rFonts w:ascii="Times New Roman" w:eastAsia="Times New Roman" w:hAnsi="Times New Roman" w:cs="Times New Roman"/>
                <w:iCs/>
                <w:color w:val="000000"/>
                <w:sz w:val="24"/>
                <w:szCs w:val="24"/>
                <w:lang w:val="kk-KZ"/>
              </w:rPr>
            </w:pP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 </w:t>
            </w:r>
            <w:r>
              <w:rPr>
                <w:rFonts w:ascii="Times New Roman" w:eastAsia="Times New Roman" w:hAnsi="Times New Roman" w:cs="Times New Roman"/>
                <w:bCs/>
                <w:color w:val="000000"/>
                <w:sz w:val="24"/>
                <w:szCs w:val="24"/>
                <w:lang w:val="kk-KZ"/>
              </w:rPr>
              <w:t>Түскен жапырақтарды жинау</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Белгіленген жерге түскен жапырақтарды тырмамен жинап тасуды үйрету. Балаларды бірігіп жұмыс істеуді қадағалау.</w:t>
            </w:r>
          </w:p>
          <w:p w:rsidR="002F3892" w:rsidRDefault="002F3892" w:rsidP="00D70856">
            <w:pPr>
              <w:shd w:val="clear" w:color="auto" w:fill="FFFFFF"/>
              <w:spacing w:after="0" w:line="240" w:lineRule="auto"/>
              <w:rPr>
                <w:rFonts w:ascii="Times New Roman" w:eastAsia="Calibri" w:hAnsi="Times New Roman" w:cs="Times New Roman"/>
                <w:sz w:val="24"/>
                <w:szCs w:val="24"/>
                <w:lang w:val="kk-KZ"/>
              </w:rPr>
            </w:pPr>
          </w:p>
        </w:tc>
        <w:tc>
          <w:tcPr>
            <w:tcW w:w="2514" w:type="dxa"/>
            <w:tcBorders>
              <w:right w:val="single" w:sz="4" w:space="0" w:color="auto"/>
            </w:tcBorders>
          </w:tcPr>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lastRenderedPageBreak/>
              <w:t xml:space="preserve"> «</w:t>
            </w:r>
            <w:r>
              <w:rPr>
                <w:rFonts w:ascii="Times New Roman" w:eastAsia="Times New Roman" w:hAnsi="Times New Roman" w:cs="Times New Roman"/>
                <w:bCs/>
                <w:color w:val="000000"/>
                <w:sz w:val="24"/>
                <w:szCs w:val="24"/>
                <w:lang w:val="kk-KZ"/>
              </w:rPr>
              <w:t>Құстарды бақылау.</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(торғайларды, көгершіндерді, сары шымшықтарды)»</w:t>
            </w:r>
          </w:p>
          <w:p w:rsidR="002F3892" w:rsidRDefault="002F3892" w:rsidP="00D70856">
            <w:pPr>
              <w:shd w:val="clear" w:color="auto" w:fill="FFFFFF"/>
              <w:tabs>
                <w:tab w:val="left" w:pos="210"/>
              </w:tabs>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 </w:t>
            </w:r>
            <w:r>
              <w:rPr>
                <w:rFonts w:ascii="Times New Roman" w:eastAsia="Times New Roman" w:hAnsi="Times New Roman" w:cs="Times New Roman"/>
                <w:color w:val="000000"/>
                <w:sz w:val="24"/>
                <w:szCs w:val="24"/>
                <w:lang w:val="kk-KZ"/>
              </w:rPr>
              <w:t>Қыстайтын құстарды ажыратуға (</w:t>
            </w:r>
            <w:r>
              <w:rPr>
                <w:rFonts w:ascii="Times New Roman" w:eastAsia="Times New Roman" w:hAnsi="Times New Roman" w:cs="Times New Roman"/>
                <w:iCs/>
                <w:color w:val="000000"/>
                <w:sz w:val="24"/>
                <w:szCs w:val="24"/>
                <w:lang w:val="kk-KZ"/>
              </w:rPr>
              <w:t>үлкендігі, түсі, дауысы бойынша</w:t>
            </w:r>
            <w:r>
              <w:rPr>
                <w:rFonts w:ascii="Times New Roman" w:eastAsia="Times New Roman" w:hAnsi="Times New Roman" w:cs="Times New Roman"/>
                <w:color w:val="000000"/>
                <w:sz w:val="24"/>
                <w:szCs w:val="24"/>
                <w:lang w:val="kk-KZ"/>
              </w:rPr>
              <w:t>); суық күндері және жылы күндері олар өзін-өзі қалай ұстайтынын, бақылауға үйрету. Құстар </w:t>
            </w:r>
            <w:r>
              <w:rPr>
                <w:rFonts w:ascii="Times New Roman" w:eastAsia="Times New Roman" w:hAnsi="Times New Roman" w:cs="Times New Roman"/>
                <w:iCs/>
                <w:color w:val="000000"/>
                <w:sz w:val="24"/>
                <w:szCs w:val="24"/>
                <w:lang w:val="kk-KZ"/>
              </w:rPr>
              <w:t>ағаштардың және бұталардың тұқымдары мен жемістерімен, жәндіктердің дернәсілдерімен қоректенетіні туралы</w:t>
            </w:r>
            <w:r>
              <w:rPr>
                <w:rFonts w:ascii="Times New Roman" w:eastAsia="Times New Roman" w:hAnsi="Times New Roman" w:cs="Times New Roman"/>
                <w:color w:val="000000"/>
                <w:sz w:val="24"/>
                <w:szCs w:val="24"/>
                <w:lang w:val="kk-KZ"/>
              </w:rPr>
              <w:t xml:space="preserve"> түсінігін кенейту; </w:t>
            </w:r>
          </w:p>
          <w:p w:rsidR="002F3892" w:rsidRDefault="002F3892" w:rsidP="00D70856">
            <w:pPr>
              <w:shd w:val="clear" w:color="auto" w:fill="FFFFFF"/>
              <w:tabs>
                <w:tab w:val="left" w:pos="210"/>
              </w:tabs>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lastRenderedPageBreak/>
              <w:t>Қимылды ойын: </w:t>
            </w:r>
            <w:r>
              <w:rPr>
                <w:rFonts w:ascii="Times New Roman" w:eastAsia="Times New Roman" w:hAnsi="Times New Roman" w:cs="Times New Roman"/>
                <w:bCs/>
                <w:color w:val="000000"/>
                <w:sz w:val="24"/>
                <w:szCs w:val="24"/>
                <w:lang w:val="kk-KZ"/>
              </w:rPr>
              <w:t>«Ұшты-ұшты»</w:t>
            </w:r>
            <w:r>
              <w:rPr>
                <w:rFonts w:ascii="Times New Roman" w:eastAsia="Times New Roman" w:hAnsi="Times New Roman" w:cs="Times New Roman"/>
                <w:color w:val="000000"/>
                <w:sz w:val="24"/>
                <w:szCs w:val="24"/>
                <w:lang w:val="kk-KZ"/>
              </w:rPr>
              <w:t> </w:t>
            </w:r>
          </w:p>
          <w:p w:rsidR="002F3892" w:rsidRDefault="002F3892" w:rsidP="00D70856">
            <w:pPr>
              <w:shd w:val="clear" w:color="auto" w:fill="FFFFFF"/>
              <w:tabs>
                <w:tab w:val="left" w:pos="210"/>
              </w:tabs>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Назарын, ойын ережелеріне сәйкес қозғалыстарды орындауды дамыту (құстар жайлы айтылғанда қолын көтеру, ұшпайтын зат айтылғанда қолын көтермейды).</w:t>
            </w:r>
          </w:p>
          <w:p w:rsidR="002F3892" w:rsidRDefault="002F3892" w:rsidP="00D70856">
            <w:pPr>
              <w:shd w:val="clear" w:color="auto" w:fill="FFFFFF"/>
              <w:tabs>
                <w:tab w:val="left" w:pos="210"/>
              </w:tabs>
              <w:spacing w:after="0" w:line="240" w:lineRule="auto"/>
              <w:rPr>
                <w:rFonts w:ascii="Times New Roman" w:eastAsia="Times New Roman" w:hAnsi="Times New Roman" w:cs="Times New Roman"/>
                <w:iCs/>
                <w:color w:val="000000"/>
                <w:sz w:val="24"/>
                <w:szCs w:val="24"/>
                <w:lang w:val="kk-KZ"/>
              </w:rPr>
            </w:pPr>
          </w:p>
          <w:p w:rsidR="002F3892" w:rsidRDefault="002F3892" w:rsidP="00D70856">
            <w:pPr>
              <w:shd w:val="clear" w:color="auto" w:fill="FFFFFF"/>
              <w:tabs>
                <w:tab w:val="left" w:pos="210"/>
              </w:tabs>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 </w:t>
            </w:r>
            <w:r>
              <w:rPr>
                <w:rFonts w:ascii="Times New Roman" w:eastAsia="Times New Roman" w:hAnsi="Times New Roman" w:cs="Times New Roman"/>
                <w:bCs/>
                <w:color w:val="000000"/>
                <w:sz w:val="24"/>
                <w:szCs w:val="24"/>
                <w:lang w:val="kk-KZ"/>
              </w:rPr>
              <w:t>Мұз жолын дұрыстау.</w:t>
            </w:r>
          </w:p>
          <w:p w:rsidR="002F3892" w:rsidRDefault="002F3892" w:rsidP="00D70856">
            <w:pPr>
              <w:shd w:val="clear" w:color="auto" w:fill="FFFFFF"/>
              <w:tabs>
                <w:tab w:val="left" w:pos="210"/>
              </w:tabs>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Ересектерге көмек көрсетуге деген ынтасын дамыту, ересектерге көмек көрсетудегі балалардың бастамаларын құптау.</w:t>
            </w:r>
          </w:p>
        </w:tc>
        <w:tc>
          <w:tcPr>
            <w:tcW w:w="2693" w:type="dxa"/>
            <w:tcBorders>
              <w:right w:val="single" w:sz="4" w:space="0" w:color="auto"/>
            </w:tcBorders>
          </w:tcPr>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lastRenderedPageBreak/>
              <w:t xml:space="preserve"> «</w:t>
            </w:r>
            <w:r>
              <w:rPr>
                <w:rFonts w:ascii="Times New Roman" w:eastAsia="Times New Roman" w:hAnsi="Times New Roman" w:cs="Times New Roman"/>
                <w:bCs/>
                <w:color w:val="000000"/>
                <w:sz w:val="24"/>
                <w:szCs w:val="24"/>
                <w:lang w:val="kk-KZ"/>
              </w:rPr>
              <w:t>Ағаштарды бақылау»</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Сыртқы белгілеріне қарап ағаштардың 2-3 түрін (шырша,қайың,терек) танып, ажырата білу. Маусымды өзгерістер кезінде ағаштарды бақылау, жапырақтарының азаюына назар аудару. Жапырақтардың жазда және күзде қандай түсте болатынын анықтау.</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Қимылды ойын: </w:t>
            </w:r>
            <w:r>
              <w:rPr>
                <w:rFonts w:ascii="Times New Roman" w:eastAsia="Times New Roman" w:hAnsi="Times New Roman" w:cs="Times New Roman"/>
                <w:bCs/>
                <w:color w:val="000000"/>
                <w:sz w:val="24"/>
                <w:szCs w:val="24"/>
                <w:lang w:val="kk-KZ"/>
              </w:rPr>
              <w:t>«Аталған ағашқа жүгіріп бар»</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Бейнеленген сипатты белгілер бойынша ағаштың атауларын </w:t>
            </w:r>
            <w:r>
              <w:rPr>
                <w:rFonts w:ascii="Times New Roman" w:eastAsia="Times New Roman" w:hAnsi="Times New Roman" w:cs="Times New Roman"/>
                <w:color w:val="000000"/>
                <w:sz w:val="24"/>
                <w:szCs w:val="24"/>
                <w:lang w:val="kk-KZ"/>
              </w:rPr>
              <w:lastRenderedPageBreak/>
              <w:t>білу. Сигнал бойынша жұмыс істеп, алаңда бір-біріне соқтықпай орын ауыстыруға үйрету.</w:t>
            </w:r>
          </w:p>
          <w:p w:rsidR="002F3892" w:rsidRDefault="002F3892" w:rsidP="00D70856">
            <w:pPr>
              <w:shd w:val="clear" w:color="auto" w:fill="FFFFFF"/>
              <w:spacing w:after="0" w:line="240" w:lineRule="auto"/>
              <w:rPr>
                <w:rFonts w:ascii="Times New Roman" w:eastAsia="Times New Roman" w:hAnsi="Times New Roman" w:cs="Times New Roman"/>
                <w:iCs/>
                <w:color w:val="000000"/>
                <w:sz w:val="24"/>
                <w:szCs w:val="24"/>
                <w:lang w:val="kk-KZ"/>
              </w:rPr>
            </w:pP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 «</w:t>
            </w:r>
            <w:r>
              <w:rPr>
                <w:rFonts w:ascii="Times New Roman" w:eastAsia="Times New Roman" w:hAnsi="Times New Roman" w:cs="Times New Roman"/>
                <w:color w:val="000000"/>
                <w:sz w:val="24"/>
                <w:szCs w:val="24"/>
                <w:lang w:val="kk-KZ"/>
              </w:rPr>
              <w:t>Ағаштардың арасындағы қурап қалған бұтақтарын жинау»</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Ұжымдық тапсырмаларды орындап, бірлескен тапсырма дер кезінде аяқтауды үйрету. Еңбек сүйгіштікке тәрбиелеу.</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p>
          <w:p w:rsidR="002F3892" w:rsidRDefault="002F3892" w:rsidP="00D70856">
            <w:pPr>
              <w:spacing w:line="240" w:lineRule="auto"/>
              <w:rPr>
                <w:rFonts w:ascii="Times New Roman" w:eastAsia="Calibri" w:hAnsi="Times New Roman" w:cs="Times New Roman"/>
                <w:sz w:val="24"/>
                <w:szCs w:val="24"/>
                <w:lang w:val="kk-KZ"/>
              </w:rPr>
            </w:pPr>
          </w:p>
        </w:tc>
        <w:tc>
          <w:tcPr>
            <w:tcW w:w="3261" w:type="dxa"/>
            <w:tcBorders>
              <w:right w:val="single" w:sz="4" w:space="0" w:color="auto"/>
            </w:tcBorders>
          </w:tcPr>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lastRenderedPageBreak/>
              <w:t>Бұтақтарды бақылау (итмұрын, сирень, қара жемісті шетен, мойыл)</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Сыртқы белгілерге қарап бұталардың 2-3 түрін танып білу; оларды ағаштардан айыру. Табиғаттың әдемілігін сүйсінуге тәрбиелеу.</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Қимылды ойын</w:t>
            </w:r>
            <w:r>
              <w:rPr>
                <w:rFonts w:ascii="Times New Roman" w:eastAsia="Times New Roman" w:hAnsi="Times New Roman" w:cs="Times New Roman"/>
                <w:color w:val="000000"/>
                <w:sz w:val="24"/>
                <w:szCs w:val="24"/>
                <w:lang w:val="kk-KZ"/>
              </w:rPr>
              <w:t>: </w:t>
            </w:r>
            <w:r>
              <w:rPr>
                <w:rFonts w:ascii="Times New Roman" w:eastAsia="Times New Roman" w:hAnsi="Times New Roman" w:cs="Times New Roman"/>
                <w:bCs/>
                <w:color w:val="000000"/>
                <w:sz w:val="24"/>
                <w:szCs w:val="24"/>
                <w:lang w:val="kk-KZ"/>
              </w:rPr>
              <w:t>«Белгіні тыңда»</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Ойын ережелеріне бағынуын,жауапты орындай білуін дамыту.</w:t>
            </w:r>
          </w:p>
          <w:p w:rsidR="002F3892" w:rsidRDefault="002F3892" w:rsidP="00D70856">
            <w:pPr>
              <w:shd w:val="clear" w:color="auto" w:fill="FFFFFF"/>
              <w:spacing w:after="0" w:line="240" w:lineRule="auto"/>
              <w:rPr>
                <w:rFonts w:ascii="Times New Roman" w:eastAsia="Times New Roman" w:hAnsi="Times New Roman" w:cs="Times New Roman"/>
                <w:iCs/>
                <w:color w:val="000000"/>
                <w:sz w:val="24"/>
                <w:szCs w:val="24"/>
                <w:lang w:val="kk-KZ"/>
              </w:rPr>
            </w:pP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 </w:t>
            </w:r>
            <w:r>
              <w:rPr>
                <w:rFonts w:ascii="Times New Roman" w:eastAsia="Times New Roman" w:hAnsi="Times New Roman" w:cs="Times New Roman"/>
                <w:bCs/>
                <w:color w:val="000000"/>
                <w:sz w:val="24"/>
                <w:szCs w:val="24"/>
                <w:lang w:val="kk-KZ"/>
              </w:rPr>
              <w:t>Ағаштардың түбін қопсыту.</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Жолдастары мен ересектерге көмек көрсетуге тәрбиелеу.</w:t>
            </w:r>
          </w:p>
          <w:p w:rsidR="002F3892" w:rsidRDefault="002F3892" w:rsidP="00D70856">
            <w:pPr>
              <w:shd w:val="clear" w:color="auto" w:fill="FFFFFF"/>
              <w:spacing w:after="0" w:line="240" w:lineRule="auto"/>
              <w:rPr>
                <w:rFonts w:ascii="Times New Roman" w:eastAsia="Times New Roman" w:hAnsi="Times New Roman" w:cs="Times New Roman"/>
                <w:color w:val="000000"/>
                <w:sz w:val="24"/>
                <w:szCs w:val="24"/>
                <w:lang w:val="kk-KZ"/>
              </w:rPr>
            </w:pPr>
          </w:p>
          <w:p w:rsidR="002F3892" w:rsidRDefault="002F3892" w:rsidP="00D70856">
            <w:pPr>
              <w:spacing w:after="0" w:line="240" w:lineRule="auto"/>
              <w:rPr>
                <w:rFonts w:ascii="Times New Roman" w:eastAsia="Calibri" w:hAnsi="Times New Roman" w:cs="Times New Roman"/>
                <w:sz w:val="24"/>
                <w:szCs w:val="24"/>
                <w:lang w:val="kk-KZ"/>
              </w:rPr>
            </w:pPr>
          </w:p>
        </w:tc>
      </w:tr>
      <w:tr w:rsidR="002F3892" w:rsidRPr="00382E79" w:rsidTr="002F3892">
        <w:trPr>
          <w:trHeight w:val="710"/>
        </w:trPr>
        <w:tc>
          <w:tcPr>
            <w:tcW w:w="2098" w:type="dxa"/>
          </w:tcPr>
          <w:p w:rsidR="002F3892" w:rsidRDefault="002F3892" w:rsidP="00D70856">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lastRenderedPageBreak/>
              <w:t>Серуеннен оралу</w:t>
            </w:r>
          </w:p>
        </w:tc>
        <w:tc>
          <w:tcPr>
            <w:tcW w:w="14063" w:type="dxa"/>
            <w:gridSpan w:val="6"/>
            <w:tcBorders>
              <w:right w:val="single" w:sz="4" w:space="0" w:color="auto"/>
            </w:tcBorders>
          </w:tcPr>
          <w:p w:rsidR="002F3892" w:rsidRDefault="002F3892" w:rsidP="00D70856">
            <w:pPr>
              <w:spacing w:after="0" w:line="240" w:lineRule="auto"/>
              <w:rPr>
                <w:rFonts w:ascii="Times New Roman" w:eastAsia="Calibri"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Pr>
                <w:rFonts w:ascii="Times New Roman" w:eastAsia="Calibri" w:hAnsi="Times New Roman" w:cs="Times New Roman"/>
                <w:sz w:val="24"/>
                <w:szCs w:val="24"/>
                <w:lang w:val="kk-KZ"/>
              </w:rPr>
              <w:t>дербес және ойын әрекеті.</w:t>
            </w:r>
          </w:p>
        </w:tc>
      </w:tr>
      <w:tr w:rsidR="002F3892" w:rsidRPr="00382E79" w:rsidTr="002F3892">
        <w:trPr>
          <w:trHeight w:val="710"/>
        </w:trPr>
        <w:tc>
          <w:tcPr>
            <w:tcW w:w="2098" w:type="dxa"/>
          </w:tcPr>
          <w:p w:rsidR="002F3892" w:rsidRDefault="002F3892"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әрекеті </w:t>
            </w:r>
          </w:p>
          <w:p w:rsidR="002F3892" w:rsidRDefault="002F3892" w:rsidP="00D70856">
            <w:pPr>
              <w:spacing w:after="0" w:line="240" w:lineRule="auto"/>
              <w:rPr>
                <w:rFonts w:ascii="Times New Roman" w:eastAsia="Calibri" w:hAnsi="Times New Roman" w:cs="Times New Roman"/>
                <w:b/>
                <w:bCs/>
                <w:sz w:val="24"/>
                <w:szCs w:val="24"/>
                <w:lang w:val="kk-KZ"/>
              </w:rPr>
            </w:pPr>
            <w:r>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p w:rsidR="002F3892" w:rsidRDefault="002F3892" w:rsidP="00D70856">
            <w:pPr>
              <w:spacing w:after="0" w:line="240" w:lineRule="auto"/>
              <w:rPr>
                <w:rFonts w:ascii="Times New Roman" w:eastAsia="Times New Roman" w:hAnsi="Times New Roman" w:cs="Times New Roman"/>
                <w:b/>
                <w:bCs/>
                <w:color w:val="000000"/>
                <w:sz w:val="24"/>
                <w:szCs w:val="24"/>
                <w:lang w:val="kk-KZ"/>
              </w:rPr>
            </w:pPr>
          </w:p>
        </w:tc>
        <w:tc>
          <w:tcPr>
            <w:tcW w:w="2580" w:type="dxa"/>
            <w:gridSpan w:val="2"/>
            <w:tcBorders>
              <w:right w:val="single" w:sz="4" w:space="0" w:color="auto"/>
            </w:tcBorders>
          </w:tcPr>
          <w:p w:rsidR="002F3892" w:rsidRDefault="002F3892" w:rsidP="00D70856">
            <w:pPr>
              <w:spacing w:after="0" w:line="240" w:lineRule="auto"/>
              <w:ind w:right="-108"/>
              <w:rPr>
                <w:rFonts w:ascii="Times New Roman" w:eastAsia="Calibri" w:hAnsi="Times New Roman" w:cs="Times New Roman"/>
                <w:color w:val="000000"/>
                <w:sz w:val="24"/>
                <w:szCs w:val="24"/>
                <w:shd w:val="clear" w:color="auto" w:fill="FFFFFF"/>
                <w:lang w:val="kk-KZ"/>
              </w:rPr>
            </w:pPr>
            <w:r>
              <w:rPr>
                <w:rFonts w:ascii="Times New Roman" w:eastAsia="Calibri" w:hAnsi="Times New Roman" w:cs="Times New Roman"/>
                <w:sz w:val="24"/>
                <w:szCs w:val="24"/>
                <w:lang w:val="kk-KZ"/>
              </w:rPr>
              <w:t xml:space="preserve"> Дербес ойын: </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«Пішіндерді орналастыр және суретін сал» ойыны</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пішіндерді ұяшықтарға түстеріне және көлеміне сәйкес орналастырады. Дөңгелек пішінді мүсіндеу.</w:t>
            </w:r>
          </w:p>
          <w:p w:rsidR="002F3892" w:rsidRDefault="002F3892" w:rsidP="00D70856">
            <w:pPr>
              <w:spacing w:after="0" w:line="240" w:lineRule="auto"/>
              <w:ind w:right="-108"/>
              <w:rPr>
                <w:rFonts w:ascii="Times New Roman" w:eastAsia="Calibri" w:hAnsi="Times New Roman" w:cs="Times New Roman"/>
                <w:bCs/>
                <w:color w:val="000000"/>
                <w:sz w:val="24"/>
                <w:szCs w:val="24"/>
                <w:lang w:val="kk-KZ"/>
              </w:rPr>
            </w:pPr>
            <w:r>
              <w:rPr>
                <w:rFonts w:ascii="Times New Roman" w:eastAsia="Calibri" w:hAnsi="Times New Roman" w:cs="Times New Roman"/>
                <w:bCs/>
                <w:sz w:val="24"/>
                <w:szCs w:val="24"/>
                <w:lang w:val="kk-KZ"/>
              </w:rPr>
              <w:t>Математика негіздері</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“Барлығы қанша?" сұрағына жауап беруге үйрету, </w:t>
            </w:r>
            <w:r>
              <w:rPr>
                <w:rFonts w:ascii="Times New Roman" w:eastAsia="Calibri" w:hAnsi="Times New Roman" w:cs="Times New Roman"/>
                <w:color w:val="000000"/>
                <w:sz w:val="24"/>
                <w:szCs w:val="24"/>
                <w:lang w:val="kk-KZ"/>
              </w:rPr>
              <w:t>қорытынды санды атауға</w:t>
            </w:r>
          </w:p>
        </w:tc>
        <w:tc>
          <w:tcPr>
            <w:tcW w:w="3015" w:type="dxa"/>
            <w:tcBorders>
              <w:left w:val="single" w:sz="4" w:space="0" w:color="auto"/>
              <w:right w:val="single" w:sz="4" w:space="0" w:color="auto"/>
            </w:tcBorders>
          </w:tcPr>
          <w:p w:rsidR="002F3892" w:rsidRDefault="002F3892" w:rsidP="00D70856">
            <w:pPr>
              <w:spacing w:after="0" w:line="240" w:lineRule="auto"/>
              <w:ind w:left="-108" w:right="-108"/>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Дербес ойын:</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Үстел -үсті ойыны пазл: «Үйшік құрастыр»</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логикалық ойлау қабілетін дамыту</w:t>
            </w:r>
          </w:p>
          <w:p w:rsidR="002F3892" w:rsidRDefault="002F3892" w:rsidP="00D70856">
            <w:pPr>
              <w:spacing w:after="0" w:line="240" w:lineRule="auto"/>
              <w:rPr>
                <w:rFonts w:ascii="Times New Roman" w:eastAsia="Calibri" w:hAnsi="Times New Roman" w:cs="Times New Roman"/>
                <w:sz w:val="24"/>
                <w:szCs w:val="24"/>
                <w:lang w:val="kk-KZ"/>
              </w:rPr>
            </w:pPr>
          </w:p>
          <w:p w:rsidR="002F3892" w:rsidRDefault="002F3892" w:rsidP="00D70856">
            <w:pPr>
              <w:spacing w:after="0" w:line="240" w:lineRule="auto"/>
              <w:rPr>
                <w:rFonts w:ascii="Times New Roman" w:eastAsia="Calibri" w:hAnsi="Times New Roman" w:cs="Times New Roman"/>
                <w:bCs/>
                <w:color w:val="000000"/>
                <w:sz w:val="24"/>
                <w:szCs w:val="24"/>
                <w:lang w:val="kk-KZ"/>
              </w:rPr>
            </w:pPr>
            <w:r>
              <w:rPr>
                <w:rFonts w:ascii="Times New Roman" w:eastAsia="Calibri" w:hAnsi="Times New Roman" w:cs="Times New Roman"/>
                <w:bCs/>
                <w:sz w:val="24"/>
                <w:szCs w:val="24"/>
                <w:lang w:val="kk-KZ"/>
              </w:rPr>
              <w:t>Құрастыру</w:t>
            </w:r>
          </w:p>
          <w:p w:rsidR="002F3892" w:rsidRDefault="002F3892" w:rsidP="00D70856">
            <w:pPr>
              <w:spacing w:after="0" w:line="240" w:lineRule="auto"/>
              <w:rPr>
                <w:rFonts w:ascii="Times New Roman" w:eastAsia="Times New Roman" w:hAnsi="Times New Roman" w:cs="Times New Roman"/>
                <w:color w:val="000000"/>
                <w:sz w:val="24"/>
                <w:szCs w:val="24"/>
                <w:lang w:val="kk-KZ"/>
              </w:rPr>
            </w:pPr>
            <w:r>
              <w:rPr>
                <w:rFonts w:ascii="Times New Roman" w:eastAsia="Calibri" w:hAnsi="Times New Roman" w:cs="Times New Roman"/>
                <w:color w:val="000000"/>
                <w:sz w:val="24"/>
                <w:szCs w:val="24"/>
                <w:lang w:val="kk-KZ"/>
              </w:rPr>
              <w:t>«Оригами» үлгісі бойынша қарапайым пішіндер құрастыру</w:t>
            </w:r>
          </w:p>
        </w:tc>
        <w:tc>
          <w:tcPr>
            <w:tcW w:w="2514" w:type="dxa"/>
            <w:tcBorders>
              <w:left w:val="single" w:sz="4" w:space="0" w:color="auto"/>
              <w:right w:val="single" w:sz="4" w:space="0" w:color="auto"/>
            </w:tcBorders>
          </w:tcPr>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shd w:val="clear" w:color="auto" w:fill="FFFFFF"/>
                <w:lang w:val="kk-KZ"/>
              </w:rPr>
              <w:t xml:space="preserve">Танымдық ойын : </w:t>
            </w:r>
            <w:r>
              <w:rPr>
                <w:rFonts w:ascii="Times New Roman" w:eastAsia="Calibri" w:hAnsi="Times New Roman" w:cs="Times New Roman"/>
                <w:sz w:val="24"/>
                <w:szCs w:val="24"/>
                <w:lang w:val="kk-KZ"/>
              </w:rPr>
              <w:t>«Өз үйін тап» ойыны</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үлкен – кіші ұғымдары туралы түсінік беру.</w:t>
            </w:r>
          </w:p>
          <w:p w:rsidR="002F3892" w:rsidRDefault="002F3892" w:rsidP="00D70856">
            <w:pPr>
              <w:spacing w:after="0" w:line="240" w:lineRule="auto"/>
              <w:ind w:right="-108"/>
              <w:rPr>
                <w:rFonts w:ascii="Times New Roman" w:eastAsia="Calibri" w:hAnsi="Times New Roman" w:cs="Times New Roman"/>
                <w:bCs/>
                <w:sz w:val="24"/>
                <w:szCs w:val="24"/>
                <w:lang w:val="kk-KZ"/>
              </w:rPr>
            </w:pPr>
          </w:p>
          <w:p w:rsidR="002F3892" w:rsidRDefault="002F3892" w:rsidP="00D70856">
            <w:pPr>
              <w:spacing w:after="0" w:line="240" w:lineRule="auto"/>
              <w:ind w:right="-108"/>
              <w:rPr>
                <w:rFonts w:ascii="Times New Roman" w:eastAsia="Calibri" w:hAnsi="Times New Roman" w:cs="Times New Roman"/>
                <w:bCs/>
                <w:color w:val="000000"/>
                <w:sz w:val="24"/>
                <w:szCs w:val="24"/>
                <w:lang w:val="kk-KZ"/>
              </w:rPr>
            </w:pPr>
            <w:r>
              <w:rPr>
                <w:rFonts w:ascii="Times New Roman" w:eastAsia="Calibri" w:hAnsi="Times New Roman" w:cs="Times New Roman"/>
                <w:bCs/>
                <w:sz w:val="24"/>
                <w:szCs w:val="24"/>
                <w:lang w:val="kk-KZ"/>
              </w:rPr>
              <w:t>Математика негіздері</w:t>
            </w:r>
          </w:p>
          <w:p w:rsidR="002F3892" w:rsidRDefault="002F3892" w:rsidP="00D70856">
            <w:pPr>
              <w:spacing w:after="0" w:line="240" w:lineRule="auto"/>
              <w:rPr>
                <w:rFonts w:ascii="Times New Roman" w:eastAsia="Calibri" w:hAnsi="Times New Roman" w:cs="Times New Roman"/>
                <w:bCs/>
                <w:color w:val="000000"/>
                <w:sz w:val="24"/>
                <w:szCs w:val="24"/>
                <w:lang w:val="kk-KZ"/>
              </w:rPr>
            </w:pPr>
            <w:r>
              <w:rPr>
                <w:rFonts w:ascii="Times New Roman" w:eastAsia="Calibri" w:hAnsi="Times New Roman" w:cs="Times New Roman"/>
                <w:sz w:val="24"/>
                <w:szCs w:val="24"/>
                <w:lang w:val="kk-KZ"/>
              </w:rPr>
              <w:t xml:space="preserve">Сандарды  </w:t>
            </w:r>
            <w:r>
              <w:rPr>
                <w:rFonts w:ascii="Times New Roman" w:eastAsia="Calibri" w:hAnsi="Times New Roman" w:cs="Times New Roman"/>
                <w:color w:val="000000"/>
                <w:sz w:val="24"/>
                <w:szCs w:val="24"/>
                <w:lang w:val="kk-KZ"/>
              </w:rPr>
              <w:t xml:space="preserve">реті бойынша атауға «нешінші?» сұрағына жауап </w:t>
            </w:r>
            <w:r>
              <w:rPr>
                <w:rFonts w:ascii="Times New Roman" w:eastAsia="Calibri" w:hAnsi="Times New Roman" w:cs="Times New Roman"/>
                <w:sz w:val="24"/>
                <w:szCs w:val="24"/>
                <w:lang w:val="kk-KZ"/>
              </w:rPr>
              <w:t xml:space="preserve"> беруге үйрету.</w:t>
            </w:r>
          </w:p>
        </w:tc>
        <w:tc>
          <w:tcPr>
            <w:tcW w:w="2693" w:type="dxa"/>
            <w:tcBorders>
              <w:left w:val="single" w:sz="4" w:space="0" w:color="auto"/>
              <w:right w:val="single" w:sz="4" w:space="0" w:color="auto"/>
            </w:tcBorders>
          </w:tcPr>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Құрылмдалған ойын: </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«Өз орнын тап» ойыны</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түстерді тануға үйрету.</w:t>
            </w:r>
          </w:p>
          <w:p w:rsidR="002F3892" w:rsidRDefault="002F3892" w:rsidP="00D70856">
            <w:pPr>
              <w:spacing w:after="0" w:line="240" w:lineRule="auto"/>
              <w:rPr>
                <w:rFonts w:ascii="Times New Roman" w:eastAsia="Calibri" w:hAnsi="Times New Roman" w:cs="Times New Roman"/>
                <w:sz w:val="24"/>
                <w:szCs w:val="24"/>
                <w:lang w:val="kk-KZ"/>
              </w:rPr>
            </w:pPr>
          </w:p>
          <w:p w:rsidR="002F3892" w:rsidRDefault="002F3892" w:rsidP="00D70856">
            <w:pPr>
              <w:spacing w:after="0" w:line="240" w:lineRule="auto"/>
              <w:rPr>
                <w:rFonts w:ascii="Times New Roman" w:eastAsia="Calibri" w:hAnsi="Times New Roman" w:cs="Times New Roman"/>
                <w:bCs/>
                <w:color w:val="000000"/>
                <w:sz w:val="24"/>
                <w:szCs w:val="24"/>
                <w:lang w:val="kk-KZ"/>
              </w:rPr>
            </w:pPr>
            <w:r>
              <w:rPr>
                <w:rFonts w:ascii="Times New Roman" w:eastAsia="Calibri" w:hAnsi="Times New Roman" w:cs="Times New Roman"/>
                <w:bCs/>
                <w:color w:val="000000"/>
                <w:sz w:val="24"/>
                <w:szCs w:val="24"/>
                <w:lang w:val="kk-KZ"/>
              </w:rPr>
              <w:t>Сурет салу</w:t>
            </w:r>
          </w:p>
          <w:p w:rsidR="002F3892" w:rsidRDefault="002F3892" w:rsidP="00D70856">
            <w:pPr>
              <w:spacing w:after="0" w:line="240" w:lineRule="auto"/>
              <w:rPr>
                <w:rFonts w:ascii="Times New Roman" w:eastAsia="Calibri" w:hAnsi="Times New Roman" w:cs="Times New Roman"/>
                <w:bCs/>
                <w:color w:val="000000"/>
                <w:sz w:val="24"/>
                <w:szCs w:val="24"/>
                <w:lang w:val="kk-KZ"/>
              </w:rPr>
            </w:pPr>
            <w:r>
              <w:rPr>
                <w:rFonts w:ascii="Times New Roman" w:eastAsia="Calibri" w:hAnsi="Times New Roman" w:cs="Times New Roman"/>
                <w:color w:val="000000"/>
                <w:sz w:val="24"/>
                <w:szCs w:val="24"/>
                <w:lang w:val="kk-KZ"/>
              </w:rPr>
              <w:t>Қылқаламды үстінен баса отырып, жуан сызықтарды ал қылқаламның ұшымен жіңішке сызықтарды салуды үйрету.</w:t>
            </w:r>
          </w:p>
          <w:p w:rsidR="002F3892" w:rsidRDefault="002F3892" w:rsidP="00D70856">
            <w:pPr>
              <w:spacing w:after="0" w:line="240" w:lineRule="auto"/>
              <w:rPr>
                <w:rFonts w:ascii="Times New Roman" w:eastAsia="Times New Roman" w:hAnsi="Times New Roman" w:cs="Times New Roman"/>
                <w:color w:val="000000"/>
                <w:sz w:val="24"/>
                <w:szCs w:val="24"/>
                <w:lang w:val="kk-KZ"/>
              </w:rPr>
            </w:pPr>
          </w:p>
        </w:tc>
        <w:tc>
          <w:tcPr>
            <w:tcW w:w="3261" w:type="dxa"/>
            <w:tcBorders>
              <w:left w:val="single" w:sz="4" w:space="0" w:color="auto"/>
            </w:tcBorders>
          </w:tcPr>
          <w:p w:rsidR="002F3892" w:rsidRDefault="002F3892" w:rsidP="00D70856">
            <w:pPr>
              <w:spacing w:after="0" w:line="240" w:lineRule="auto"/>
              <w:ind w:left="-108" w:right="-108"/>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Дербес ойын:</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Үстел -үсті ойыны пазл: «Үйшік құрастыр»</w:t>
            </w:r>
          </w:p>
          <w:p w:rsidR="002F3892" w:rsidRDefault="002F3892"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логикалық ойлау қабілетін дамыту</w:t>
            </w:r>
          </w:p>
          <w:p w:rsidR="002F3892" w:rsidRDefault="002F3892" w:rsidP="00D70856">
            <w:pPr>
              <w:spacing w:after="0" w:line="240" w:lineRule="auto"/>
              <w:rPr>
                <w:rFonts w:ascii="Times New Roman" w:eastAsia="Calibri" w:hAnsi="Times New Roman" w:cs="Times New Roman"/>
                <w:bCs/>
                <w:sz w:val="24"/>
                <w:szCs w:val="24"/>
                <w:lang w:val="kk-KZ"/>
              </w:rPr>
            </w:pPr>
          </w:p>
          <w:p w:rsidR="002F3892" w:rsidRDefault="002F3892" w:rsidP="00D70856">
            <w:pPr>
              <w:spacing w:after="0" w:line="240" w:lineRule="auto"/>
              <w:rPr>
                <w:rFonts w:ascii="Times New Roman" w:eastAsia="Calibri" w:hAnsi="Times New Roman" w:cs="Times New Roman"/>
                <w:bCs/>
                <w:color w:val="000000"/>
                <w:sz w:val="24"/>
                <w:szCs w:val="24"/>
                <w:lang w:val="kk-KZ"/>
              </w:rPr>
            </w:pPr>
            <w:r>
              <w:rPr>
                <w:rFonts w:ascii="Times New Roman" w:eastAsia="Calibri" w:hAnsi="Times New Roman" w:cs="Times New Roman"/>
                <w:bCs/>
                <w:sz w:val="24"/>
                <w:szCs w:val="24"/>
                <w:lang w:val="kk-KZ"/>
              </w:rPr>
              <w:t>Құрастыру</w:t>
            </w:r>
          </w:p>
          <w:p w:rsidR="002F3892" w:rsidRDefault="002F3892"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«Оригами» үлгісі бойынша қарапайым пішіндер құрастыру.</w:t>
            </w:r>
          </w:p>
          <w:p w:rsidR="002F3892" w:rsidRDefault="002F3892" w:rsidP="00D70856">
            <w:pPr>
              <w:spacing w:after="0" w:line="240" w:lineRule="auto"/>
              <w:rPr>
                <w:rFonts w:ascii="Times New Roman" w:eastAsia="Calibri" w:hAnsi="Times New Roman" w:cs="Times New Roman"/>
                <w:sz w:val="24"/>
                <w:szCs w:val="24"/>
                <w:lang w:val="kk-KZ"/>
              </w:rPr>
            </w:pPr>
          </w:p>
        </w:tc>
      </w:tr>
      <w:tr w:rsidR="002F3892" w:rsidTr="002F3892">
        <w:trPr>
          <w:trHeight w:val="710"/>
        </w:trPr>
        <w:tc>
          <w:tcPr>
            <w:tcW w:w="2098" w:type="dxa"/>
          </w:tcPr>
          <w:p w:rsidR="002F3892" w:rsidRDefault="002F3892" w:rsidP="00D70856">
            <w:pPr>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Балалардың үйіне қайтуы</w:t>
            </w:r>
          </w:p>
        </w:tc>
        <w:tc>
          <w:tcPr>
            <w:tcW w:w="2580" w:type="dxa"/>
            <w:gridSpan w:val="2"/>
            <w:tcBorders>
              <w:right w:val="single" w:sz="4" w:space="0" w:color="auto"/>
            </w:tcBorders>
          </w:tcPr>
          <w:p w:rsidR="002F3892" w:rsidRDefault="002F3892" w:rsidP="00D7085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Ата-аналармен бала – бақша күн тәртібі жөнінде сөйлесу.</w:t>
            </w:r>
          </w:p>
        </w:tc>
        <w:tc>
          <w:tcPr>
            <w:tcW w:w="3015" w:type="dxa"/>
            <w:tcBorders>
              <w:left w:val="single" w:sz="4" w:space="0" w:color="auto"/>
              <w:right w:val="single" w:sz="4" w:space="0" w:color="auto"/>
            </w:tcBorders>
          </w:tcPr>
          <w:p w:rsidR="002F3892" w:rsidRDefault="002F3892" w:rsidP="00D7085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Ата-аналармен әңгіме жүргізу «Гигиеналық іс-шараларды сақтау керек». Үйде мен балабақшадағы тазалықты  сақтау.</w:t>
            </w:r>
          </w:p>
        </w:tc>
        <w:tc>
          <w:tcPr>
            <w:tcW w:w="2514" w:type="dxa"/>
            <w:tcBorders>
              <w:left w:val="single" w:sz="4" w:space="0" w:color="auto"/>
              <w:right w:val="single" w:sz="4" w:space="0" w:color="auto"/>
            </w:tcBorders>
          </w:tcPr>
          <w:p w:rsidR="002F3892" w:rsidRDefault="002F3892" w:rsidP="00D7085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Ата-аналарға отбасы тәрбиесінің балаға негізгі ықпал ететінін түсіндіру.</w:t>
            </w:r>
          </w:p>
        </w:tc>
        <w:tc>
          <w:tcPr>
            <w:tcW w:w="2693" w:type="dxa"/>
            <w:tcBorders>
              <w:left w:val="single" w:sz="4" w:space="0" w:color="auto"/>
              <w:right w:val="single" w:sz="4" w:space="0" w:color="auto"/>
            </w:tcBorders>
          </w:tcPr>
          <w:p w:rsidR="002F3892" w:rsidRDefault="002F3892" w:rsidP="00D70856">
            <w:pPr>
              <w:spacing w:after="0" w:line="240" w:lineRule="auto"/>
              <w:rPr>
                <w:rFonts w:ascii="Times New Roman" w:eastAsia="Calibri" w:hAnsi="Times New Roman" w:cs="Times New Roman"/>
                <w:color w:val="000000"/>
                <w:sz w:val="24"/>
                <w:szCs w:val="24"/>
                <w:lang w:val="kk-KZ" w:eastAsia="ru-RU"/>
              </w:rPr>
            </w:pPr>
            <w:r>
              <w:rPr>
                <w:rFonts w:ascii="Times New Roman" w:eastAsia="Times New Roman" w:hAnsi="Times New Roman" w:cs="Times New Roman"/>
                <w:i/>
                <w:kern w:val="2"/>
                <w:sz w:val="24"/>
                <w:szCs w:val="28"/>
                <w:lang w:val="kk-KZ" w:eastAsia="zh-TW"/>
              </w:rPr>
              <w:t>«</w:t>
            </w:r>
            <w:r>
              <w:rPr>
                <w:rFonts w:ascii="Times New Roman" w:eastAsia="Calibri" w:hAnsi="Times New Roman" w:cs="Times New Roman"/>
                <w:sz w:val="24"/>
                <w:szCs w:val="24"/>
                <w:lang w:val="kk-KZ" w:eastAsia="ru-RU"/>
              </w:rPr>
              <w:t>Бала қауіпсіздігі басты назарда» ата аналармен кеңестер  жүргізу</w:t>
            </w:r>
            <w:r>
              <w:rPr>
                <w:rFonts w:ascii="Times New Roman" w:eastAsia="Calibri" w:hAnsi="Times New Roman" w:cs="Times New Roman"/>
                <w:color w:val="000000"/>
                <w:sz w:val="24"/>
                <w:szCs w:val="24"/>
                <w:lang w:val="kk-KZ" w:eastAsia="ru-RU"/>
              </w:rPr>
              <w:t>.</w:t>
            </w:r>
          </w:p>
          <w:p w:rsidR="002F3892" w:rsidRDefault="002F3892" w:rsidP="00D7085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Біртіндеп шығарып салу.</w:t>
            </w:r>
          </w:p>
        </w:tc>
        <w:tc>
          <w:tcPr>
            <w:tcW w:w="3261" w:type="dxa"/>
            <w:tcBorders>
              <w:left w:val="single" w:sz="4" w:space="0" w:color="auto"/>
            </w:tcBorders>
          </w:tcPr>
          <w:p w:rsidR="002F3892" w:rsidRDefault="002F3892" w:rsidP="00D70856">
            <w:pPr>
              <w:spacing w:line="240" w:lineRule="auto"/>
              <w:ind w:right="33"/>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Ата-аналарға төлем ақы туралы айту. Пижамаларды тапсыру</w:t>
            </w:r>
          </w:p>
        </w:tc>
      </w:tr>
    </w:tbl>
    <w:p w:rsidR="002F3892" w:rsidRDefault="002F3892" w:rsidP="002F3892">
      <w:pPr>
        <w:spacing w:after="0" w:line="240" w:lineRule="auto"/>
        <w:jc w:val="both"/>
        <w:rPr>
          <w:rFonts w:ascii="Times New Roman" w:eastAsia="Calibri" w:hAnsi="Times New Roman" w:cs="Times New Roman"/>
          <w:b/>
          <w:sz w:val="24"/>
          <w:szCs w:val="24"/>
          <w:lang w:val="kk-KZ"/>
        </w:rPr>
      </w:pPr>
    </w:p>
    <w:p w:rsidR="002F3892" w:rsidRDefault="002F3892" w:rsidP="002F3892">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Тексерген:</w:t>
      </w:r>
      <w:r>
        <w:rPr>
          <w:rFonts w:ascii="Times New Roman" w:eastAsia="Calibri" w:hAnsi="Times New Roman" w:cs="Times New Roman"/>
          <w:sz w:val="24"/>
          <w:szCs w:val="24"/>
          <w:lang w:val="kk-KZ"/>
        </w:rPr>
        <w:t>_________Нургалиева</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З.Қ.</w:t>
      </w:r>
    </w:p>
    <w:p w:rsidR="002F3892" w:rsidRDefault="002F3892" w:rsidP="002F3892">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Тәрбиеші</w:t>
      </w:r>
      <w:r>
        <w:rPr>
          <w:rFonts w:ascii="Times New Roman" w:eastAsia="Calibri" w:hAnsi="Times New Roman" w:cs="Times New Roman"/>
          <w:sz w:val="24"/>
          <w:szCs w:val="24"/>
          <w:lang w:val="kk-KZ"/>
        </w:rPr>
        <w:t xml:space="preserve"> :Серғазина М.Е.</w:t>
      </w:r>
    </w:p>
    <w:p w:rsidR="002F3892" w:rsidRDefault="002F3892">
      <w:pPr>
        <w:rPr>
          <w:lang w:val="kk-KZ"/>
        </w:rPr>
      </w:pPr>
    </w:p>
    <w:p w:rsidR="00F05983" w:rsidRDefault="00F05983">
      <w:pPr>
        <w:rPr>
          <w:lang w:val="kk-KZ"/>
        </w:rPr>
      </w:pPr>
    </w:p>
    <w:p w:rsidR="00F05983" w:rsidRDefault="00F05983">
      <w:pPr>
        <w:rPr>
          <w:lang w:val="kk-KZ"/>
        </w:rPr>
      </w:pPr>
    </w:p>
    <w:p w:rsidR="00F05983" w:rsidRDefault="00F05983">
      <w:pPr>
        <w:rPr>
          <w:lang w:val="kk-KZ"/>
        </w:rPr>
      </w:pPr>
    </w:p>
    <w:p w:rsidR="00F05983" w:rsidRDefault="00F05983">
      <w:pPr>
        <w:rPr>
          <w:lang w:val="kk-KZ"/>
        </w:rPr>
      </w:pPr>
    </w:p>
    <w:p w:rsidR="00F05983" w:rsidRDefault="00F05983">
      <w:pPr>
        <w:rPr>
          <w:lang w:val="kk-KZ"/>
        </w:rPr>
      </w:pPr>
    </w:p>
    <w:p w:rsidR="00F05983" w:rsidRDefault="00F05983">
      <w:pPr>
        <w:rPr>
          <w:lang w:val="kk-KZ"/>
        </w:rPr>
      </w:pPr>
    </w:p>
    <w:p w:rsidR="00F05983" w:rsidRDefault="00F05983">
      <w:pPr>
        <w:rPr>
          <w:lang w:val="kk-KZ"/>
        </w:rPr>
      </w:pPr>
    </w:p>
    <w:p w:rsidR="00F05983" w:rsidRDefault="00F05983">
      <w:pPr>
        <w:rPr>
          <w:lang w:val="kk-KZ"/>
        </w:rPr>
      </w:pPr>
    </w:p>
    <w:p w:rsidR="00F05983" w:rsidRDefault="00F05983">
      <w:pPr>
        <w:rPr>
          <w:lang w:val="kk-KZ"/>
        </w:rPr>
      </w:pPr>
    </w:p>
    <w:p w:rsidR="00F05983" w:rsidRDefault="00F05983">
      <w:pPr>
        <w:rPr>
          <w:lang w:val="kk-KZ"/>
        </w:rPr>
      </w:pPr>
    </w:p>
    <w:p w:rsidR="00F05983" w:rsidRDefault="00F05983">
      <w:pPr>
        <w:rPr>
          <w:lang w:val="kk-KZ"/>
        </w:rPr>
      </w:pPr>
    </w:p>
    <w:p w:rsidR="00F05983" w:rsidRDefault="00F05983">
      <w:pPr>
        <w:rPr>
          <w:lang w:val="kk-KZ"/>
        </w:rPr>
      </w:pPr>
    </w:p>
    <w:p w:rsidR="00F05983" w:rsidRDefault="00F05983">
      <w:pPr>
        <w:rPr>
          <w:lang w:val="kk-KZ"/>
        </w:rPr>
      </w:pPr>
    </w:p>
    <w:p w:rsidR="00F05983" w:rsidRDefault="00F05983">
      <w:pPr>
        <w:rPr>
          <w:lang w:val="kk-KZ"/>
        </w:rPr>
      </w:pPr>
    </w:p>
    <w:p w:rsidR="00F05983" w:rsidRDefault="00F05983">
      <w:pPr>
        <w:rPr>
          <w:lang w:val="kk-KZ"/>
        </w:rPr>
      </w:pPr>
    </w:p>
    <w:p w:rsidR="00F05983" w:rsidRDefault="00F05983">
      <w:pPr>
        <w:rPr>
          <w:lang w:val="kk-KZ"/>
        </w:rPr>
      </w:pPr>
    </w:p>
    <w:p w:rsidR="00F05983" w:rsidRDefault="00F05983">
      <w:pPr>
        <w:rPr>
          <w:lang w:val="kk-KZ"/>
        </w:rPr>
      </w:pPr>
    </w:p>
    <w:p w:rsidR="00F05983" w:rsidRPr="00E83715" w:rsidRDefault="00F05983" w:rsidP="00F05983">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r w:rsidRPr="00E83715">
        <w:rPr>
          <w:rFonts w:ascii="Times New Roman" w:eastAsia="Times New Roman" w:hAnsi="Times New Roman" w:cs="Times New Roman"/>
          <w:b/>
          <w:bCs/>
          <w:sz w:val="28"/>
          <w:szCs w:val="28"/>
          <w:u w:val="single"/>
          <w:lang w:val="kk-KZ"/>
        </w:rPr>
        <w:lastRenderedPageBreak/>
        <w:t>Тәрбиелеу-білім беру процесінің циклограммасы</w:t>
      </w:r>
    </w:p>
    <w:p w:rsidR="00F05983" w:rsidRDefault="00F05983" w:rsidP="00F05983">
      <w:pPr>
        <w:widowControl w:val="0"/>
        <w:tabs>
          <w:tab w:val="left" w:pos="2552"/>
        </w:tabs>
        <w:autoSpaceDE w:val="0"/>
        <w:autoSpaceDN w:val="0"/>
        <w:spacing w:after="0" w:line="240" w:lineRule="auto"/>
        <w:jc w:val="both"/>
        <w:rPr>
          <w:rFonts w:ascii="Times New Roman" w:eastAsia="Times New Roman" w:hAnsi="Times New Roman" w:cs="Times New Roman"/>
          <w:b/>
          <w:sz w:val="28"/>
          <w:szCs w:val="28"/>
          <w:lang w:val="kk-KZ"/>
        </w:rPr>
      </w:pPr>
    </w:p>
    <w:p w:rsidR="00F05983" w:rsidRPr="004A30BA" w:rsidRDefault="00F05983" w:rsidP="00F05983">
      <w:pPr>
        <w:widowControl w:val="0"/>
        <w:tabs>
          <w:tab w:val="left" w:pos="2552"/>
        </w:tabs>
        <w:autoSpaceDE w:val="0"/>
        <w:autoSpaceDN w:val="0"/>
        <w:spacing w:after="0" w:line="240" w:lineRule="auto"/>
        <w:jc w:val="both"/>
        <w:rPr>
          <w:rFonts w:ascii="Times New Roman" w:eastAsia="Times New Roman" w:hAnsi="Times New Roman" w:cs="Times New Roman"/>
          <w:b/>
          <w:sz w:val="24"/>
          <w:szCs w:val="28"/>
          <w:lang w:val="kk-KZ"/>
        </w:rPr>
      </w:pPr>
      <w:r w:rsidRPr="004A30BA">
        <w:rPr>
          <w:rFonts w:ascii="Times New Roman" w:eastAsia="Times New Roman" w:hAnsi="Times New Roman" w:cs="Times New Roman"/>
          <w:b/>
          <w:sz w:val="24"/>
          <w:szCs w:val="28"/>
          <w:lang w:val="kk-KZ"/>
        </w:rPr>
        <w:t>Білім беру ұйымы:«Балдырған» бөбекжайы МКҚК</w:t>
      </w:r>
    </w:p>
    <w:p w:rsidR="00F05983" w:rsidRPr="004A30BA" w:rsidRDefault="00F05983" w:rsidP="00F05983">
      <w:pPr>
        <w:widowControl w:val="0"/>
        <w:tabs>
          <w:tab w:val="left" w:pos="2552"/>
        </w:tabs>
        <w:autoSpaceDE w:val="0"/>
        <w:autoSpaceDN w:val="0"/>
        <w:spacing w:after="0" w:line="240" w:lineRule="auto"/>
        <w:jc w:val="both"/>
        <w:rPr>
          <w:rFonts w:ascii="Times New Roman" w:eastAsia="Times New Roman" w:hAnsi="Times New Roman" w:cs="Times New Roman"/>
          <w:b/>
          <w:sz w:val="24"/>
          <w:szCs w:val="28"/>
          <w:lang w:val="kk-KZ"/>
        </w:rPr>
      </w:pPr>
      <w:r w:rsidRPr="004A30BA">
        <w:rPr>
          <w:rFonts w:ascii="Times New Roman" w:eastAsia="Times New Roman" w:hAnsi="Times New Roman" w:cs="Times New Roman"/>
          <w:b/>
          <w:sz w:val="24"/>
          <w:szCs w:val="28"/>
          <w:lang w:val="kk-KZ"/>
        </w:rPr>
        <w:t xml:space="preserve">Топ:  «Еркетай» ересек  тобы </w:t>
      </w:r>
    </w:p>
    <w:p w:rsidR="00F05983" w:rsidRPr="004A30BA" w:rsidRDefault="00F05983" w:rsidP="00F05983">
      <w:pPr>
        <w:widowControl w:val="0"/>
        <w:tabs>
          <w:tab w:val="left" w:pos="2552"/>
        </w:tabs>
        <w:autoSpaceDE w:val="0"/>
        <w:autoSpaceDN w:val="0"/>
        <w:spacing w:after="0" w:line="240" w:lineRule="auto"/>
        <w:jc w:val="both"/>
        <w:rPr>
          <w:rFonts w:ascii="Times New Roman" w:eastAsia="Times New Roman" w:hAnsi="Times New Roman" w:cs="Times New Roman"/>
          <w:b/>
          <w:sz w:val="24"/>
          <w:szCs w:val="28"/>
          <w:lang w:val="kk-KZ"/>
        </w:rPr>
      </w:pPr>
      <w:r w:rsidRPr="004A30BA">
        <w:rPr>
          <w:rFonts w:ascii="Times New Roman" w:eastAsia="Times New Roman" w:hAnsi="Times New Roman" w:cs="Times New Roman"/>
          <w:b/>
          <w:sz w:val="24"/>
          <w:szCs w:val="28"/>
          <w:lang w:val="kk-KZ"/>
        </w:rPr>
        <w:t>Балалардың жасы:4 жас</w:t>
      </w:r>
    </w:p>
    <w:p w:rsidR="00F05983" w:rsidRPr="004A30BA" w:rsidRDefault="00F560E7" w:rsidP="00F05983">
      <w:pPr>
        <w:widowControl w:val="0"/>
        <w:tabs>
          <w:tab w:val="left" w:pos="2552"/>
        </w:tabs>
        <w:autoSpaceDE w:val="0"/>
        <w:autoSpaceDN w:val="0"/>
        <w:spacing w:after="0" w:line="240" w:lineRule="auto"/>
        <w:jc w:val="both"/>
        <w:rPr>
          <w:rFonts w:ascii="Times New Roman" w:eastAsia="Times New Roman" w:hAnsi="Times New Roman" w:cs="Times New Roman"/>
          <w:b/>
          <w:sz w:val="24"/>
          <w:szCs w:val="28"/>
          <w:lang w:val="kk-KZ"/>
        </w:rPr>
      </w:pPr>
      <w:r>
        <w:rPr>
          <w:rFonts w:ascii="Times New Roman" w:eastAsia="Times New Roman" w:hAnsi="Times New Roman" w:cs="Times New Roman"/>
          <w:b/>
          <w:noProof/>
          <w:sz w:val="24"/>
          <w:szCs w:val="28"/>
          <w:lang w:eastAsia="ru-RU"/>
        </w:rPr>
        <w:pict>
          <v:line id="_x0000_s1030" style="position:absolute;left:0;text-align:left;z-index:-251650048;visibility:visible;mso-wrap-distance-left:3.17492mm;mso-wrap-distance-top:-8e-5mm;mso-wrap-distance-right:3.17492mm;mso-wrap-distance-bottom:-8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BH7gv7+QEAAKwDAAAOAAAAAAAAAAAAAAAAAC4C&#10;AABkcnMvZTJvRG9jLnhtbFBLAQItABQABgAIAAAAIQCmv0/J3QAAAAsBAAAPAAAAAAAAAAAAAAAA&#10;AFMEAABkcnMvZG93bnJldi54bWxQSwUGAAAAAAQABADzAAAAXQUAAAAA&#10;" strokeweight=".48pt">
            <w10:wrap anchorx="page"/>
          </v:line>
        </w:pict>
      </w:r>
      <w:r w:rsidR="00F05983" w:rsidRPr="004A30BA">
        <w:rPr>
          <w:rFonts w:ascii="Times New Roman" w:eastAsia="Times New Roman" w:hAnsi="Times New Roman" w:cs="Times New Roman"/>
          <w:b/>
          <w:sz w:val="24"/>
          <w:szCs w:val="28"/>
          <w:lang w:val="kk-KZ"/>
        </w:rPr>
        <w:t xml:space="preserve">Жоспардың құрылу кезеңі(айды,жылды көрсету): </w:t>
      </w:r>
      <w:r w:rsidR="00F05983" w:rsidRPr="00F37EEF">
        <w:rPr>
          <w:rFonts w:ascii="Times New Roman" w:eastAsia="Times New Roman" w:hAnsi="Times New Roman" w:cs="Times New Roman"/>
          <w:sz w:val="24"/>
          <w:szCs w:val="28"/>
          <w:lang w:val="kk-KZ"/>
        </w:rPr>
        <w:t>4</w:t>
      </w:r>
      <w:r w:rsidR="00F05983" w:rsidRPr="004A30BA">
        <w:rPr>
          <w:rFonts w:ascii="Times New Roman" w:eastAsia="Times New Roman" w:hAnsi="Times New Roman" w:cs="Times New Roman"/>
          <w:sz w:val="24"/>
          <w:szCs w:val="28"/>
          <w:lang w:val="kk-KZ"/>
        </w:rPr>
        <w:t>.11.- 8.11.2024ж</w:t>
      </w:r>
      <w:r w:rsidR="00F05983" w:rsidRPr="004A30BA">
        <w:rPr>
          <w:rFonts w:ascii="Times New Roman" w:eastAsia="Times New Roman" w:hAnsi="Times New Roman" w:cs="Times New Roman"/>
          <w:b/>
          <w:sz w:val="24"/>
          <w:szCs w:val="28"/>
          <w:lang w:val="kk-KZ"/>
        </w:rPr>
        <w:t>.</w:t>
      </w:r>
    </w:p>
    <w:p w:rsidR="00F05983" w:rsidRPr="004A30BA" w:rsidRDefault="00F05983" w:rsidP="00F05983">
      <w:pPr>
        <w:spacing w:after="0" w:line="240" w:lineRule="auto"/>
        <w:rPr>
          <w:rFonts w:ascii="Times New Roman" w:hAnsi="Times New Roman" w:cs="Times New Roman"/>
          <w:sz w:val="24"/>
          <w:szCs w:val="28"/>
          <w:lang w:val="kk-KZ"/>
        </w:rPr>
      </w:pPr>
      <w:r w:rsidRPr="004A30BA">
        <w:rPr>
          <w:rFonts w:ascii="Times New Roman" w:hAnsi="Times New Roman" w:cs="Times New Roman"/>
          <w:sz w:val="24"/>
          <w:szCs w:val="28"/>
          <w:lang w:val="kk-KZ"/>
        </w:rPr>
        <w:t xml:space="preserve">Біртұтас тәрбие  бағдарламасы </w:t>
      </w:r>
    </w:p>
    <w:p w:rsidR="00F05983" w:rsidRPr="009960BA" w:rsidRDefault="00F05983" w:rsidP="00F05983">
      <w:pPr>
        <w:tabs>
          <w:tab w:val="left" w:pos="8550"/>
        </w:tabs>
        <w:spacing w:after="0" w:line="240" w:lineRule="auto"/>
        <w:rPr>
          <w:rFonts w:ascii="Times New Roman" w:hAnsi="Times New Roman" w:cs="Times New Roman"/>
          <w:sz w:val="24"/>
          <w:szCs w:val="28"/>
          <w:lang w:val="kk-KZ"/>
        </w:rPr>
      </w:pPr>
      <w:r w:rsidRPr="009960BA">
        <w:rPr>
          <w:rFonts w:ascii="Times New Roman" w:eastAsia="Times New Roman" w:hAnsi="Times New Roman"/>
          <w:iCs/>
          <w:kern w:val="2"/>
          <w:sz w:val="24"/>
          <w:szCs w:val="28"/>
          <w:lang w:val="kk-KZ" w:eastAsia="zh-TW"/>
        </w:rPr>
        <w:t>Қараша</w:t>
      </w:r>
      <w:r>
        <w:rPr>
          <w:rFonts w:ascii="Times New Roman" w:eastAsia="Times New Roman" w:hAnsi="Times New Roman"/>
          <w:iCs/>
          <w:kern w:val="2"/>
          <w:sz w:val="24"/>
          <w:szCs w:val="28"/>
          <w:lang w:val="kk-KZ" w:eastAsia="zh-TW"/>
        </w:rPr>
        <w:t xml:space="preserve"> </w:t>
      </w:r>
      <w:r w:rsidRPr="009960BA">
        <w:rPr>
          <w:rFonts w:ascii="Times New Roman" w:eastAsia="Times New Roman" w:hAnsi="Times New Roman"/>
          <w:kern w:val="2"/>
          <w:sz w:val="24"/>
          <w:szCs w:val="28"/>
          <w:lang w:val="kk-KZ" w:eastAsia="zh-TW"/>
        </w:rPr>
        <w:t xml:space="preserve"> «</w:t>
      </w:r>
      <w:r w:rsidRPr="009960BA">
        <w:rPr>
          <w:rFonts w:ascii="Times New Roman" w:eastAsia="Times New Roman" w:hAnsi="Times New Roman"/>
          <w:iCs/>
          <w:kern w:val="2"/>
          <w:sz w:val="24"/>
          <w:szCs w:val="28"/>
          <w:lang w:val="kk-KZ" w:eastAsia="zh-TW"/>
        </w:rPr>
        <w:t xml:space="preserve">Әділдік және жауапкершілік  </w:t>
      </w:r>
      <w:r w:rsidRPr="009960BA">
        <w:rPr>
          <w:rFonts w:ascii="Times New Roman" w:eastAsia="Times New Roman" w:hAnsi="Times New Roman"/>
          <w:kern w:val="2"/>
          <w:sz w:val="24"/>
          <w:szCs w:val="28"/>
          <w:lang w:val="kk-KZ" w:eastAsia="zh-TW"/>
        </w:rPr>
        <w:t>»</w:t>
      </w:r>
      <w:r w:rsidRPr="009960BA">
        <w:rPr>
          <w:rFonts w:ascii="Times New Roman" w:hAnsi="Times New Roman" w:cs="Times New Roman"/>
          <w:sz w:val="24"/>
          <w:szCs w:val="28"/>
          <w:lang w:val="kk-KZ"/>
        </w:rPr>
        <w:t xml:space="preserve"> </w:t>
      </w:r>
      <w:r w:rsidRPr="009960BA">
        <w:rPr>
          <w:rFonts w:ascii="Times New Roman" w:eastAsia="Times New Roman" w:hAnsi="Times New Roman"/>
          <w:iCs/>
          <w:kern w:val="2"/>
          <w:sz w:val="24"/>
          <w:szCs w:val="28"/>
          <w:lang w:val="kk-KZ" w:eastAsia="zh-TW"/>
        </w:rPr>
        <w:t>айы</w:t>
      </w:r>
      <w:r>
        <w:rPr>
          <w:rFonts w:ascii="Times New Roman" w:eastAsia="Times New Roman" w:hAnsi="Times New Roman"/>
          <w:iCs/>
          <w:kern w:val="2"/>
          <w:sz w:val="24"/>
          <w:szCs w:val="28"/>
          <w:lang w:val="kk-KZ" w:eastAsia="zh-TW"/>
        </w:rPr>
        <w:t>.</w:t>
      </w:r>
    </w:p>
    <w:p w:rsidR="00F05983" w:rsidRPr="00F05983" w:rsidRDefault="00F05983" w:rsidP="00F05983">
      <w:pPr>
        <w:tabs>
          <w:tab w:val="left" w:pos="8550"/>
        </w:tabs>
        <w:spacing w:after="0" w:line="240" w:lineRule="auto"/>
        <w:rPr>
          <w:rFonts w:ascii="Times New Roman" w:eastAsia="Times New Roman" w:hAnsi="Times New Roman"/>
          <w:kern w:val="2"/>
          <w:sz w:val="24"/>
          <w:szCs w:val="28"/>
          <w:lang w:val="kk-KZ" w:eastAsia="zh-TW"/>
        </w:rPr>
      </w:pPr>
      <w:r w:rsidRPr="009960BA">
        <w:rPr>
          <w:rFonts w:ascii="Times New Roman" w:hAnsi="Times New Roman" w:cs="Times New Roman"/>
          <w:sz w:val="24"/>
          <w:szCs w:val="28"/>
          <w:lang w:val="kk-KZ"/>
        </w:rPr>
        <w:t>Апта тақырыбы:</w:t>
      </w:r>
      <w:r w:rsidRPr="009960BA">
        <w:rPr>
          <w:rFonts w:ascii="Times New Roman" w:eastAsia="Times New Roman" w:hAnsi="Times New Roman"/>
          <w:kern w:val="2"/>
          <w:sz w:val="24"/>
          <w:szCs w:val="28"/>
          <w:lang w:val="kk-KZ" w:eastAsia="zh-TW"/>
        </w:rPr>
        <w:t xml:space="preserve"> «Жарқыл мен ғажайып көлік түрлері»</w:t>
      </w:r>
    </w:p>
    <w:tbl>
      <w:tblPr>
        <w:tblW w:w="1584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56"/>
        <w:gridCol w:w="2559"/>
        <w:gridCol w:w="125"/>
        <w:gridCol w:w="16"/>
        <w:gridCol w:w="2821"/>
        <w:gridCol w:w="14"/>
        <w:gridCol w:w="2544"/>
        <w:gridCol w:w="8"/>
        <w:gridCol w:w="2547"/>
        <w:gridCol w:w="6"/>
        <w:gridCol w:w="2552"/>
      </w:tblGrid>
      <w:tr w:rsidR="00F05983" w:rsidRPr="000A2D8F" w:rsidTr="00F05983">
        <w:trPr>
          <w:trHeight w:val="733"/>
        </w:trPr>
        <w:tc>
          <w:tcPr>
            <w:tcW w:w="2656" w:type="dxa"/>
            <w:hideMark/>
          </w:tcPr>
          <w:p w:rsidR="00F05983" w:rsidRPr="000A2D8F" w:rsidRDefault="00F05983" w:rsidP="00D70856">
            <w:pPr>
              <w:spacing w:after="0" w:line="240" w:lineRule="auto"/>
              <w:rPr>
                <w:rFonts w:ascii="Times New Roman" w:eastAsia="Calibri" w:hAnsi="Times New Roman" w:cs="Times New Roman"/>
                <w:sz w:val="24"/>
                <w:szCs w:val="24"/>
                <w:lang w:val="kk-KZ"/>
              </w:rPr>
            </w:pPr>
            <w:r w:rsidRPr="000A2D8F">
              <w:rPr>
                <w:rFonts w:ascii="Times New Roman" w:eastAsia="Calibri" w:hAnsi="Times New Roman" w:cs="Times New Roman"/>
                <w:b/>
                <w:bCs/>
                <w:sz w:val="24"/>
                <w:szCs w:val="24"/>
                <w:lang w:val="kk-KZ"/>
              </w:rPr>
              <w:t xml:space="preserve">Күн тәртібінің үлгісі  </w:t>
            </w:r>
          </w:p>
        </w:tc>
        <w:tc>
          <w:tcPr>
            <w:tcW w:w="2700" w:type="dxa"/>
            <w:gridSpan w:val="3"/>
            <w:hideMark/>
          </w:tcPr>
          <w:p w:rsidR="00F05983" w:rsidRPr="000A2D8F" w:rsidRDefault="00F05983" w:rsidP="00D70856">
            <w:pPr>
              <w:spacing w:after="0" w:line="240" w:lineRule="auto"/>
              <w:jc w:val="center"/>
              <w:rPr>
                <w:rFonts w:ascii="Times New Roman" w:eastAsia="Times New Roman" w:hAnsi="Times New Roman" w:cs="Times New Roman"/>
                <w:b/>
                <w:bCs/>
                <w:color w:val="000000"/>
                <w:sz w:val="24"/>
                <w:szCs w:val="24"/>
                <w:lang w:val="kk-KZ"/>
              </w:rPr>
            </w:pPr>
            <w:r w:rsidRPr="000A2D8F">
              <w:rPr>
                <w:rFonts w:ascii="Times New Roman" w:eastAsia="Times New Roman" w:hAnsi="Times New Roman" w:cs="Times New Roman"/>
                <w:b/>
                <w:bCs/>
                <w:color w:val="000000"/>
                <w:sz w:val="24"/>
                <w:szCs w:val="24"/>
                <w:lang w:val="kk-KZ"/>
              </w:rPr>
              <w:t>Дүйсенбі</w:t>
            </w:r>
          </w:p>
          <w:p w:rsidR="00F05983" w:rsidRPr="000A2D8F" w:rsidRDefault="00F05983" w:rsidP="00D70856">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4.11.2024</w:t>
            </w:r>
            <w:r w:rsidRPr="000A2D8F">
              <w:rPr>
                <w:rFonts w:ascii="Times New Roman" w:eastAsia="Times New Roman" w:hAnsi="Times New Roman" w:cs="Times New Roman"/>
                <w:b/>
                <w:sz w:val="24"/>
                <w:szCs w:val="24"/>
                <w:lang w:val="kk-KZ"/>
              </w:rPr>
              <w:t xml:space="preserve"> ж.</w:t>
            </w:r>
          </w:p>
        </w:tc>
        <w:tc>
          <w:tcPr>
            <w:tcW w:w="2835" w:type="dxa"/>
            <w:gridSpan w:val="2"/>
            <w:hideMark/>
          </w:tcPr>
          <w:p w:rsidR="00F05983" w:rsidRPr="000A2D8F" w:rsidRDefault="00F05983" w:rsidP="00D70856">
            <w:pPr>
              <w:spacing w:after="0" w:line="240" w:lineRule="auto"/>
              <w:jc w:val="center"/>
              <w:rPr>
                <w:rFonts w:ascii="Times New Roman" w:eastAsia="Times New Roman" w:hAnsi="Times New Roman" w:cs="Times New Roman"/>
                <w:b/>
                <w:bCs/>
                <w:color w:val="000000"/>
                <w:sz w:val="24"/>
                <w:szCs w:val="24"/>
                <w:lang w:val="kk-KZ"/>
              </w:rPr>
            </w:pPr>
            <w:r w:rsidRPr="000A2D8F">
              <w:rPr>
                <w:rFonts w:ascii="Times New Roman" w:eastAsia="Times New Roman" w:hAnsi="Times New Roman" w:cs="Times New Roman"/>
                <w:b/>
                <w:bCs/>
                <w:color w:val="000000"/>
                <w:sz w:val="24"/>
                <w:szCs w:val="24"/>
                <w:lang w:val="kk-KZ"/>
              </w:rPr>
              <w:t>Сейсенбі</w:t>
            </w:r>
          </w:p>
          <w:p w:rsidR="00F05983" w:rsidRPr="000A2D8F" w:rsidRDefault="00F05983" w:rsidP="00D70856">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5.11.2024</w:t>
            </w:r>
            <w:r w:rsidRPr="000A2D8F">
              <w:rPr>
                <w:rFonts w:ascii="Times New Roman" w:eastAsia="Times New Roman" w:hAnsi="Times New Roman" w:cs="Times New Roman"/>
                <w:b/>
                <w:sz w:val="24"/>
                <w:szCs w:val="24"/>
                <w:lang w:val="kk-KZ"/>
              </w:rPr>
              <w:t xml:space="preserve"> ж.</w:t>
            </w:r>
          </w:p>
        </w:tc>
        <w:tc>
          <w:tcPr>
            <w:tcW w:w="2552" w:type="dxa"/>
            <w:gridSpan w:val="2"/>
            <w:hideMark/>
          </w:tcPr>
          <w:p w:rsidR="00F05983" w:rsidRPr="000A2D8F" w:rsidRDefault="00F05983" w:rsidP="00D70856">
            <w:pPr>
              <w:spacing w:after="0" w:line="240" w:lineRule="auto"/>
              <w:jc w:val="center"/>
              <w:rPr>
                <w:rFonts w:ascii="Times New Roman" w:eastAsia="Times New Roman" w:hAnsi="Times New Roman" w:cs="Times New Roman"/>
                <w:b/>
                <w:bCs/>
                <w:color w:val="000000"/>
                <w:sz w:val="24"/>
                <w:szCs w:val="24"/>
                <w:lang w:val="kk-KZ"/>
              </w:rPr>
            </w:pPr>
            <w:r w:rsidRPr="000A2D8F">
              <w:rPr>
                <w:rFonts w:ascii="Times New Roman" w:eastAsia="Times New Roman" w:hAnsi="Times New Roman" w:cs="Times New Roman"/>
                <w:b/>
                <w:bCs/>
                <w:color w:val="000000"/>
                <w:sz w:val="24"/>
                <w:szCs w:val="24"/>
                <w:lang w:val="kk-KZ"/>
              </w:rPr>
              <w:t>Сәрсенбі</w:t>
            </w:r>
          </w:p>
          <w:p w:rsidR="00F05983" w:rsidRPr="009960BA" w:rsidRDefault="00F05983" w:rsidP="00D70856">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6.11.2024</w:t>
            </w:r>
            <w:r w:rsidRPr="000A2D8F">
              <w:rPr>
                <w:rFonts w:ascii="Times New Roman" w:eastAsia="Times New Roman" w:hAnsi="Times New Roman" w:cs="Times New Roman"/>
                <w:b/>
                <w:bCs/>
                <w:color w:val="000000"/>
                <w:sz w:val="24"/>
                <w:szCs w:val="24"/>
                <w:lang w:val="kk-KZ"/>
              </w:rPr>
              <w:t xml:space="preserve"> ж.</w:t>
            </w:r>
          </w:p>
        </w:tc>
        <w:tc>
          <w:tcPr>
            <w:tcW w:w="2553" w:type="dxa"/>
            <w:gridSpan w:val="2"/>
            <w:hideMark/>
          </w:tcPr>
          <w:p w:rsidR="00F05983" w:rsidRPr="000A2D8F" w:rsidRDefault="00F05983" w:rsidP="00D70856">
            <w:pPr>
              <w:spacing w:after="0" w:line="240" w:lineRule="auto"/>
              <w:jc w:val="center"/>
              <w:rPr>
                <w:rFonts w:ascii="Times New Roman" w:eastAsia="Times New Roman" w:hAnsi="Times New Roman" w:cs="Times New Roman"/>
                <w:b/>
                <w:bCs/>
                <w:color w:val="000000"/>
                <w:sz w:val="24"/>
                <w:szCs w:val="24"/>
                <w:lang w:val="kk-KZ"/>
              </w:rPr>
            </w:pPr>
            <w:r w:rsidRPr="000A2D8F">
              <w:rPr>
                <w:rFonts w:ascii="Times New Roman" w:eastAsia="Times New Roman" w:hAnsi="Times New Roman" w:cs="Times New Roman"/>
                <w:b/>
                <w:bCs/>
                <w:color w:val="000000"/>
                <w:sz w:val="24"/>
                <w:szCs w:val="24"/>
                <w:lang w:val="kk-KZ"/>
              </w:rPr>
              <w:t>Бейсенбі</w:t>
            </w:r>
          </w:p>
          <w:p w:rsidR="00F05983" w:rsidRPr="000A2D8F" w:rsidRDefault="00F05983" w:rsidP="00D70856">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7.11.2024</w:t>
            </w:r>
            <w:r w:rsidRPr="000A2D8F">
              <w:rPr>
                <w:rFonts w:ascii="Times New Roman" w:eastAsia="Times New Roman" w:hAnsi="Times New Roman" w:cs="Times New Roman"/>
                <w:b/>
                <w:bCs/>
                <w:color w:val="000000"/>
                <w:sz w:val="24"/>
                <w:szCs w:val="24"/>
                <w:lang w:val="kk-KZ"/>
              </w:rPr>
              <w:t xml:space="preserve"> ж.</w:t>
            </w:r>
          </w:p>
        </w:tc>
        <w:tc>
          <w:tcPr>
            <w:tcW w:w="2552" w:type="dxa"/>
            <w:hideMark/>
          </w:tcPr>
          <w:p w:rsidR="00F05983" w:rsidRPr="000A2D8F" w:rsidRDefault="00F05983" w:rsidP="00D70856">
            <w:pPr>
              <w:spacing w:after="0" w:line="240" w:lineRule="auto"/>
              <w:jc w:val="center"/>
              <w:rPr>
                <w:rFonts w:ascii="Times New Roman" w:eastAsia="Times New Roman" w:hAnsi="Times New Roman" w:cs="Times New Roman"/>
                <w:b/>
                <w:bCs/>
                <w:color w:val="000000"/>
                <w:sz w:val="24"/>
                <w:szCs w:val="24"/>
                <w:lang w:val="kk-KZ"/>
              </w:rPr>
            </w:pPr>
            <w:r w:rsidRPr="000A2D8F">
              <w:rPr>
                <w:rFonts w:ascii="Times New Roman" w:eastAsia="Times New Roman" w:hAnsi="Times New Roman" w:cs="Times New Roman"/>
                <w:b/>
                <w:bCs/>
                <w:color w:val="000000"/>
                <w:sz w:val="24"/>
                <w:szCs w:val="24"/>
                <w:lang w:val="kk-KZ"/>
              </w:rPr>
              <w:t>Жұма</w:t>
            </w:r>
          </w:p>
          <w:p w:rsidR="00F05983" w:rsidRPr="000A2D8F" w:rsidRDefault="00F05983" w:rsidP="00D70856">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8</w:t>
            </w:r>
            <w:r w:rsidRPr="000A2D8F">
              <w:rPr>
                <w:rFonts w:ascii="Times New Roman" w:eastAsia="Times New Roman" w:hAnsi="Times New Roman" w:cs="Times New Roman"/>
                <w:b/>
                <w:bCs/>
                <w:color w:val="000000"/>
                <w:sz w:val="24"/>
                <w:szCs w:val="24"/>
                <w:lang w:val="kk-KZ"/>
              </w:rPr>
              <w:t>.11.202</w:t>
            </w:r>
            <w:r>
              <w:rPr>
                <w:rFonts w:ascii="Times New Roman" w:eastAsia="Times New Roman" w:hAnsi="Times New Roman" w:cs="Times New Roman"/>
                <w:b/>
                <w:bCs/>
                <w:color w:val="000000"/>
                <w:sz w:val="24"/>
                <w:szCs w:val="24"/>
                <w:lang w:val="kk-KZ"/>
              </w:rPr>
              <w:t>4</w:t>
            </w:r>
            <w:r w:rsidRPr="000A2D8F">
              <w:rPr>
                <w:rFonts w:ascii="Times New Roman" w:eastAsia="Times New Roman" w:hAnsi="Times New Roman" w:cs="Times New Roman"/>
                <w:b/>
                <w:bCs/>
                <w:color w:val="000000"/>
                <w:sz w:val="24"/>
                <w:szCs w:val="24"/>
                <w:lang w:val="kk-KZ"/>
              </w:rPr>
              <w:t xml:space="preserve"> ж.</w:t>
            </w:r>
          </w:p>
        </w:tc>
      </w:tr>
      <w:tr w:rsidR="00F05983" w:rsidRPr="00382E79" w:rsidTr="00F05983">
        <w:trPr>
          <w:trHeight w:val="502"/>
        </w:trPr>
        <w:tc>
          <w:tcPr>
            <w:tcW w:w="2656" w:type="dxa"/>
            <w:hideMark/>
          </w:tcPr>
          <w:p w:rsidR="00F05983" w:rsidRPr="000A2D8F" w:rsidRDefault="00F05983" w:rsidP="00D70856">
            <w:pPr>
              <w:spacing w:after="0" w:line="240" w:lineRule="auto"/>
              <w:rPr>
                <w:rFonts w:ascii="Times New Roman" w:eastAsia="Calibri" w:hAnsi="Times New Roman" w:cs="Times New Roman"/>
                <w:sz w:val="24"/>
                <w:szCs w:val="24"/>
                <w:lang w:val="kk-KZ"/>
              </w:rPr>
            </w:pPr>
            <w:r w:rsidRPr="000A2D8F">
              <w:rPr>
                <w:rFonts w:ascii="Times New Roman" w:eastAsia="Calibri" w:hAnsi="Times New Roman" w:cs="Times New Roman"/>
                <w:b/>
                <w:bCs/>
                <w:sz w:val="24"/>
                <w:szCs w:val="24"/>
                <w:lang w:val="kk-KZ"/>
              </w:rPr>
              <w:t xml:space="preserve">Балаларды қабылдау </w:t>
            </w:r>
          </w:p>
        </w:tc>
        <w:tc>
          <w:tcPr>
            <w:tcW w:w="2700" w:type="dxa"/>
            <w:gridSpan w:val="3"/>
          </w:tcPr>
          <w:p w:rsidR="00F05983" w:rsidRPr="00B27E30" w:rsidRDefault="00F05983" w:rsidP="00D70856">
            <w:pPr>
              <w:pStyle w:val="a4"/>
              <w:rPr>
                <w:rFonts w:ascii="Times New Roman" w:hAnsi="Times New Roman"/>
                <w:b/>
                <w:sz w:val="24"/>
                <w:szCs w:val="24"/>
                <w:lang w:val="kk-KZ"/>
              </w:rPr>
            </w:pPr>
            <w:r w:rsidRPr="00E83715">
              <w:rPr>
                <w:rFonts w:ascii="Times New Roman" w:eastAsia="Calibri" w:hAnsi="Times New Roman"/>
                <w:sz w:val="24"/>
                <w:szCs w:val="24"/>
                <w:lang w:val="kk-KZ"/>
              </w:rPr>
              <w:t xml:space="preserve">Балаларды қабылдау: балаларды көтеріңкі көңіл-күймен қарсы алу. </w:t>
            </w:r>
            <w:r w:rsidRPr="00B27E30">
              <w:rPr>
                <w:rFonts w:ascii="Times New Roman" w:hAnsi="Times New Roman"/>
                <w:b/>
                <w:sz w:val="24"/>
                <w:szCs w:val="24"/>
                <w:lang w:val="kk-KZ"/>
              </w:rPr>
              <w:t>«Суретті толықтыр»</w:t>
            </w:r>
          </w:p>
          <w:p w:rsidR="00F05983" w:rsidRDefault="00F05983" w:rsidP="00D70856">
            <w:pPr>
              <w:rPr>
                <w:rFonts w:ascii="Times New Roman" w:eastAsia="Calibri" w:hAnsi="Times New Roman" w:cs="Times New Roman"/>
                <w:sz w:val="24"/>
                <w:szCs w:val="24"/>
                <w:lang w:val="kk-KZ" w:eastAsia="ru-RU"/>
              </w:rPr>
            </w:pPr>
            <w:r w:rsidRPr="00B27E30">
              <w:rPr>
                <w:rFonts w:ascii="Times New Roman" w:eastAsia="Calibri" w:hAnsi="Times New Roman" w:cs="Times New Roman"/>
                <w:sz w:val="24"/>
                <w:szCs w:val="24"/>
                <w:lang w:val="kk-KZ" w:eastAsia="ru-RU"/>
              </w:rPr>
              <w:t>Мақсаты: Балаларға берілген суреттерді толықтырып орналастыра білуге үйрету.</w:t>
            </w:r>
          </w:p>
          <w:p w:rsidR="00F05983" w:rsidRPr="000D1F0A" w:rsidRDefault="00F05983" w:rsidP="00D70856">
            <w:pPr>
              <w:spacing w:after="0" w:line="240" w:lineRule="auto"/>
              <w:rPr>
                <w:rFonts w:ascii="Times New Roman" w:eastAsia="Calibri" w:hAnsi="Times New Roman" w:cs="Times New Roman"/>
                <w:sz w:val="24"/>
                <w:szCs w:val="24"/>
                <w:lang w:val="kk-KZ"/>
              </w:rPr>
            </w:pPr>
            <w:r w:rsidRPr="000D1F0A">
              <w:rPr>
                <w:rFonts w:ascii="Times New Roman" w:eastAsia="Calibri" w:hAnsi="Times New Roman" w:cs="Times New Roman"/>
                <w:bCs/>
                <w:sz w:val="24"/>
                <w:szCs w:val="24"/>
                <w:lang w:val="kk-KZ"/>
              </w:rPr>
              <w:t>(</w:t>
            </w:r>
            <w:r w:rsidRPr="000D1F0A">
              <w:rPr>
                <w:rFonts w:ascii="Times New Roman" w:eastAsia="Calibri" w:hAnsi="Times New Roman" w:cs="Times New Roman"/>
                <w:sz w:val="24"/>
                <w:szCs w:val="24"/>
                <w:lang w:val="kk-KZ" w:eastAsia="ru-RU"/>
              </w:rPr>
              <w:t>Жапсыру</w:t>
            </w:r>
            <w:r w:rsidRPr="000D1F0A">
              <w:rPr>
                <w:rFonts w:ascii="Times New Roman" w:eastAsia="Calibri" w:hAnsi="Times New Roman" w:cs="Times New Roman"/>
                <w:bCs/>
                <w:sz w:val="24"/>
                <w:szCs w:val="24"/>
                <w:lang w:val="kk-KZ"/>
              </w:rPr>
              <w:t>)</w:t>
            </w:r>
          </w:p>
        </w:tc>
        <w:tc>
          <w:tcPr>
            <w:tcW w:w="2835" w:type="dxa"/>
            <w:gridSpan w:val="2"/>
          </w:tcPr>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p w:rsidR="00F05983" w:rsidRPr="00E83715" w:rsidRDefault="00F05983" w:rsidP="00D70856">
            <w:pPr>
              <w:spacing w:after="0" w:line="240" w:lineRule="auto"/>
              <w:rPr>
                <w:rFonts w:ascii="Times New Roman" w:eastAsia="Calibri" w:hAnsi="Times New Roman" w:cs="Times New Roman"/>
                <w:bCs/>
                <w:sz w:val="24"/>
                <w:szCs w:val="24"/>
                <w:lang w:val="kk-KZ"/>
              </w:rPr>
            </w:pPr>
            <w:r w:rsidRPr="00E83715">
              <w:rPr>
                <w:rFonts w:ascii="Times New Roman" w:eastAsia="Calibri" w:hAnsi="Times New Roman" w:cs="Times New Roman"/>
                <w:sz w:val="24"/>
                <w:szCs w:val="24"/>
                <w:lang w:val="kk-KZ"/>
              </w:rPr>
              <w:t>Адамдарға еңбектері үшін алғыс айтуға және еңбектің нәтижесіне құрмет көрсете білуге тәрбиелеу.</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bCs/>
                <w:sz w:val="24"/>
                <w:szCs w:val="24"/>
                <w:lang w:val="kk-KZ"/>
              </w:rPr>
              <w:t>(Қоршаған ортамен таныстыру)</w:t>
            </w:r>
          </w:p>
        </w:tc>
        <w:tc>
          <w:tcPr>
            <w:tcW w:w="2552" w:type="dxa"/>
            <w:gridSpan w:val="2"/>
          </w:tcPr>
          <w:p w:rsidR="00F05983" w:rsidRPr="00E83715" w:rsidRDefault="00F05983" w:rsidP="00D70856">
            <w:pPr>
              <w:spacing w:after="0" w:line="240" w:lineRule="auto"/>
              <w:rPr>
                <w:rFonts w:ascii="Times New Roman" w:eastAsia="Times New Roman" w:hAnsi="Times New Roman" w:cs="Times New Roman"/>
                <w:sz w:val="24"/>
                <w:szCs w:val="24"/>
                <w:lang w:val="kk-KZ"/>
              </w:rPr>
            </w:pPr>
            <w:r w:rsidRPr="00E83715">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F05983" w:rsidRPr="00F455BC" w:rsidRDefault="00F05983" w:rsidP="00D70856">
            <w:pPr>
              <w:pStyle w:val="TableParagraph"/>
              <w:ind w:right="402"/>
              <w:rPr>
                <w:kern w:val="2"/>
              </w:rPr>
            </w:pPr>
            <w:r w:rsidRPr="00E83715">
              <w:rPr>
                <w:rFonts w:eastAsia="Calibri"/>
                <w:color w:val="000000"/>
                <w:sz w:val="24"/>
                <w:szCs w:val="24"/>
              </w:rPr>
              <w:t>Суреттер бойынша әңгіме құрастырады,</w:t>
            </w:r>
            <w:r w:rsidRPr="00E83715">
              <w:rPr>
                <w:rFonts w:eastAsia="Calibri"/>
                <w:color w:val="000000"/>
                <w:sz w:val="24"/>
                <w:szCs w:val="24"/>
              </w:rPr>
              <w:br/>
              <w:t>ойыншықтар мен заттарды 4-5 сөйлеммен сипаттайды.</w:t>
            </w:r>
            <w:r w:rsidRPr="00E83715">
              <w:rPr>
                <w:rFonts w:eastAsia="Calibri"/>
                <w:bCs/>
                <w:sz w:val="24"/>
                <w:szCs w:val="24"/>
              </w:rPr>
              <w:t xml:space="preserve"> (Сөйлеуді дамыту)</w:t>
            </w:r>
            <w:r>
              <w:rPr>
                <w:kern w:val="2"/>
              </w:rPr>
              <w:t xml:space="preserve"> (</w:t>
            </w:r>
            <w:r w:rsidRPr="00F455BC">
              <w:rPr>
                <w:kern w:val="2"/>
              </w:rPr>
              <w:t>Қазақ</w:t>
            </w:r>
            <w:r w:rsidRPr="00F455BC">
              <w:rPr>
                <w:spacing w:val="-3"/>
                <w:kern w:val="2"/>
              </w:rPr>
              <w:t xml:space="preserve"> </w:t>
            </w:r>
            <w:r w:rsidRPr="00F455BC">
              <w:rPr>
                <w:kern w:val="2"/>
              </w:rPr>
              <w:t xml:space="preserve">тілі </w:t>
            </w:r>
            <w:r>
              <w:rPr>
                <w:kern w:val="2"/>
              </w:rPr>
              <w:t>)</w:t>
            </w:r>
          </w:p>
        </w:tc>
        <w:tc>
          <w:tcPr>
            <w:tcW w:w="2553" w:type="dxa"/>
            <w:gridSpan w:val="2"/>
          </w:tcPr>
          <w:p w:rsidR="00F05983" w:rsidRPr="00E83715" w:rsidRDefault="00F05983" w:rsidP="00D70856">
            <w:pPr>
              <w:spacing w:after="0" w:line="240" w:lineRule="auto"/>
              <w:rPr>
                <w:rFonts w:ascii="Times New Roman" w:eastAsia="Times New Roman" w:hAnsi="Times New Roman" w:cs="Times New Roman"/>
                <w:sz w:val="24"/>
                <w:szCs w:val="24"/>
                <w:lang w:val="kk-KZ"/>
              </w:rPr>
            </w:pPr>
            <w:r w:rsidRPr="00E83715">
              <w:rPr>
                <w:rFonts w:ascii="Times New Roman" w:eastAsia="Times New Roman" w:hAnsi="Times New Roman" w:cs="Times New Roman"/>
                <w:sz w:val="24"/>
                <w:szCs w:val="24"/>
                <w:lang w:val="kk-KZ"/>
              </w:rPr>
              <w:t>Балаларды жақсы көңіл-күймен қабылдап алу.Ата-анасынан баласы туралы әңгімелесу.</w:t>
            </w:r>
          </w:p>
          <w:p w:rsidR="00F05983" w:rsidRPr="00E83715" w:rsidRDefault="00F05983" w:rsidP="00D70856">
            <w:pPr>
              <w:spacing w:after="0" w:line="240" w:lineRule="auto"/>
              <w:rPr>
                <w:rFonts w:ascii="Times New Roman" w:eastAsia="Calibri" w:hAnsi="Times New Roman" w:cs="Times New Roman"/>
                <w:color w:val="000000"/>
                <w:sz w:val="24"/>
                <w:szCs w:val="24"/>
                <w:lang w:val="kk-KZ"/>
              </w:rPr>
            </w:pP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lang w:val="kk-KZ"/>
              </w:rPr>
              <w:t>Ересектермен және балалармен еркін қарым-қатынас жасау дағдыларынқалыптастыру.</w:t>
            </w:r>
          </w:p>
          <w:p w:rsidR="00F05983" w:rsidRPr="00F455BC" w:rsidRDefault="00F05983" w:rsidP="00D70856">
            <w:pPr>
              <w:pStyle w:val="TableParagraph"/>
              <w:ind w:right="402"/>
              <w:rPr>
                <w:kern w:val="2"/>
              </w:rPr>
            </w:pPr>
            <w:r w:rsidRPr="00E83715">
              <w:rPr>
                <w:rFonts w:eastAsia="Calibri"/>
                <w:bCs/>
                <w:sz w:val="24"/>
                <w:szCs w:val="24"/>
              </w:rPr>
              <w:t>Көркем әдебиет)</w:t>
            </w:r>
            <w:r>
              <w:rPr>
                <w:kern w:val="2"/>
              </w:rPr>
              <w:t xml:space="preserve"> (</w:t>
            </w:r>
            <w:r w:rsidRPr="00F455BC">
              <w:rPr>
                <w:kern w:val="2"/>
              </w:rPr>
              <w:t>Қазақ</w:t>
            </w:r>
            <w:r w:rsidRPr="00F455BC">
              <w:rPr>
                <w:spacing w:val="-3"/>
                <w:kern w:val="2"/>
              </w:rPr>
              <w:t xml:space="preserve"> </w:t>
            </w:r>
            <w:r w:rsidRPr="00F455BC">
              <w:rPr>
                <w:kern w:val="2"/>
              </w:rPr>
              <w:t xml:space="preserve">тілі </w:t>
            </w:r>
            <w:r>
              <w:rPr>
                <w:kern w:val="2"/>
              </w:rPr>
              <w:t>)</w:t>
            </w:r>
          </w:p>
          <w:p w:rsidR="00F05983" w:rsidRPr="00E83715" w:rsidRDefault="00F05983" w:rsidP="00D70856">
            <w:pPr>
              <w:spacing w:after="0" w:line="240" w:lineRule="auto"/>
              <w:rPr>
                <w:rFonts w:ascii="Times New Roman" w:eastAsia="Times New Roman" w:hAnsi="Times New Roman" w:cs="Times New Roman"/>
                <w:sz w:val="24"/>
                <w:szCs w:val="24"/>
                <w:lang w:val="kk-KZ"/>
              </w:rPr>
            </w:pPr>
          </w:p>
        </w:tc>
        <w:tc>
          <w:tcPr>
            <w:tcW w:w="2552" w:type="dxa"/>
          </w:tcPr>
          <w:p w:rsidR="00F05983" w:rsidRPr="005B10CA" w:rsidRDefault="00F05983" w:rsidP="00D70856">
            <w:pPr>
              <w:spacing w:after="0" w:line="240" w:lineRule="auto"/>
              <w:rPr>
                <w:rFonts w:ascii="Times New Roman" w:eastAsia="Times New Roman" w:hAnsi="Times New Roman" w:cs="Times New Roman"/>
                <w:sz w:val="24"/>
                <w:szCs w:val="24"/>
                <w:lang w:val="kk-KZ"/>
              </w:rPr>
            </w:pPr>
            <w:r w:rsidRPr="00E83715">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F05983" w:rsidRPr="00F455BC" w:rsidRDefault="00F05983" w:rsidP="00D70856">
            <w:pPr>
              <w:pStyle w:val="TableParagraph"/>
              <w:ind w:right="402"/>
              <w:rPr>
                <w:kern w:val="2"/>
              </w:rPr>
            </w:pPr>
            <w:r w:rsidRPr="00E83715">
              <w:rPr>
                <w:rFonts w:eastAsia="Calibri"/>
                <w:bCs/>
                <w:sz w:val="24"/>
                <w:szCs w:val="24"/>
              </w:rPr>
              <w:t>(Сөйлеуді дамыту)</w:t>
            </w:r>
            <w:r>
              <w:rPr>
                <w:kern w:val="2"/>
              </w:rPr>
              <w:t xml:space="preserve"> (</w:t>
            </w:r>
            <w:r w:rsidRPr="00F455BC">
              <w:rPr>
                <w:kern w:val="2"/>
              </w:rPr>
              <w:t>Қазақ</w:t>
            </w:r>
            <w:r w:rsidRPr="00F455BC">
              <w:rPr>
                <w:spacing w:val="-3"/>
                <w:kern w:val="2"/>
              </w:rPr>
              <w:t xml:space="preserve"> </w:t>
            </w:r>
            <w:r w:rsidRPr="00F455BC">
              <w:rPr>
                <w:kern w:val="2"/>
              </w:rPr>
              <w:t xml:space="preserve">тілі </w:t>
            </w:r>
            <w:r>
              <w:rPr>
                <w:kern w:val="2"/>
              </w:rPr>
              <w:t>)</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lang w:val="kk-KZ"/>
              </w:rPr>
              <w:t>Дауыс күшін өзгерте отырып, әртүрлі интонацияларды жаңғыртады;</w:t>
            </w:r>
          </w:p>
          <w:p w:rsidR="00F05983" w:rsidRPr="00E83715" w:rsidRDefault="00F05983" w:rsidP="00D70856">
            <w:pPr>
              <w:spacing w:after="0" w:line="240" w:lineRule="auto"/>
              <w:rPr>
                <w:rFonts w:ascii="Times New Roman" w:eastAsia="Calibri" w:hAnsi="Times New Roman" w:cs="Times New Roman"/>
                <w:sz w:val="24"/>
                <w:szCs w:val="24"/>
                <w:lang w:val="kk-KZ"/>
              </w:rPr>
            </w:pPr>
          </w:p>
        </w:tc>
      </w:tr>
      <w:tr w:rsidR="00F05983" w:rsidRPr="00382E79" w:rsidTr="00F05983">
        <w:trPr>
          <w:trHeight w:val="641"/>
        </w:trPr>
        <w:tc>
          <w:tcPr>
            <w:tcW w:w="2656" w:type="dxa"/>
            <w:hideMark/>
          </w:tcPr>
          <w:p w:rsidR="00F05983" w:rsidRPr="000A2D8F" w:rsidRDefault="00F05983" w:rsidP="00D70856">
            <w:pPr>
              <w:spacing w:after="0" w:line="240" w:lineRule="auto"/>
              <w:rPr>
                <w:rFonts w:ascii="Times New Roman" w:eastAsia="Calibri" w:hAnsi="Times New Roman" w:cs="Times New Roman"/>
                <w:sz w:val="24"/>
                <w:szCs w:val="24"/>
              </w:rPr>
            </w:pPr>
            <w:r w:rsidRPr="000A2D8F">
              <w:rPr>
                <w:rFonts w:ascii="Times New Roman" w:eastAsia="Calibri" w:hAnsi="Times New Roman" w:cs="Times New Roman"/>
                <w:b/>
                <w:bCs/>
                <w:sz w:val="24"/>
                <w:szCs w:val="24"/>
              </w:rPr>
              <w:t xml:space="preserve">Ата-аналармен әңгімелесу, кеңес беру </w:t>
            </w:r>
          </w:p>
        </w:tc>
        <w:tc>
          <w:tcPr>
            <w:tcW w:w="2700" w:type="dxa"/>
            <w:gridSpan w:val="3"/>
            <w:tcBorders>
              <w:bottom w:val="single" w:sz="4" w:space="0" w:color="000000"/>
            </w:tcBorders>
          </w:tcPr>
          <w:p w:rsidR="00F05983" w:rsidRPr="00E83715" w:rsidRDefault="00F05983" w:rsidP="00D70856">
            <w:pPr>
              <w:autoSpaceDE w:val="0"/>
              <w:autoSpaceDN w:val="0"/>
              <w:adjustRightInd w:val="0"/>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color w:val="000000"/>
                <w:sz w:val="24"/>
                <w:szCs w:val="24"/>
                <w:lang w:val="kk-KZ"/>
              </w:rPr>
              <w:t>Ата-аналармен әңгіме:</w:t>
            </w:r>
          </w:p>
          <w:p w:rsidR="00F05983" w:rsidRPr="005B10CA" w:rsidRDefault="00F05983" w:rsidP="00D70856">
            <w:pPr>
              <w:autoSpaceDE w:val="0"/>
              <w:autoSpaceDN w:val="0"/>
              <w:adjustRightInd w:val="0"/>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r w:rsidRPr="00E83715">
              <w:rPr>
                <w:rFonts w:ascii="Times New Roman" w:eastAsia="Calibri" w:hAnsi="Times New Roman" w:cs="Times New Roman"/>
                <w:color w:val="000000"/>
                <w:sz w:val="24"/>
                <w:szCs w:val="24"/>
                <w:lang w:val="kk-KZ"/>
              </w:rPr>
              <w:t>Балалардың тазалығы жөнінде кеңес беру</w:t>
            </w:r>
          </w:p>
        </w:tc>
        <w:tc>
          <w:tcPr>
            <w:tcW w:w="2835" w:type="dxa"/>
            <w:gridSpan w:val="2"/>
          </w:tcPr>
          <w:p w:rsidR="00F05983" w:rsidRPr="00E83715" w:rsidRDefault="00F05983" w:rsidP="00D70856">
            <w:pPr>
              <w:autoSpaceDE w:val="0"/>
              <w:autoSpaceDN w:val="0"/>
              <w:adjustRightInd w:val="0"/>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color w:val="000000"/>
                <w:sz w:val="24"/>
                <w:szCs w:val="24"/>
                <w:lang w:val="kk-KZ"/>
              </w:rPr>
              <w:t>Ата-аналармен әңгіме:</w:t>
            </w:r>
          </w:p>
          <w:p w:rsidR="00F05983" w:rsidRPr="004A30BA" w:rsidRDefault="00F05983" w:rsidP="00D70856">
            <w:pPr>
              <w:spacing w:after="0"/>
              <w:rPr>
                <w:rFonts w:ascii="Times New Roman" w:eastAsia="Times New Roman" w:hAnsi="Times New Roman"/>
                <w:i/>
                <w:kern w:val="2"/>
                <w:sz w:val="24"/>
                <w:szCs w:val="24"/>
                <w:lang w:val="kk-KZ" w:eastAsia="zh-TW"/>
              </w:rPr>
            </w:pPr>
            <w:r w:rsidRPr="004A30BA">
              <w:rPr>
                <w:rFonts w:ascii="Times New Roman" w:eastAsia="Calibri" w:hAnsi="Times New Roman" w:cs="Times New Roman"/>
                <w:sz w:val="24"/>
                <w:szCs w:val="24"/>
                <w:lang w:val="kk-KZ"/>
              </w:rPr>
              <w:t xml:space="preserve"> «Дұрыс тамақтануға баулу»</w:t>
            </w:r>
          </w:p>
          <w:p w:rsidR="00F05983" w:rsidRPr="00E83715" w:rsidRDefault="00F05983" w:rsidP="00D70856">
            <w:pPr>
              <w:autoSpaceDE w:val="0"/>
              <w:autoSpaceDN w:val="0"/>
              <w:adjustRightInd w:val="0"/>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lang w:val="kk-KZ"/>
              </w:rPr>
              <w:t>.</w:t>
            </w:r>
          </w:p>
        </w:tc>
        <w:tc>
          <w:tcPr>
            <w:tcW w:w="2552" w:type="dxa"/>
            <w:gridSpan w:val="2"/>
          </w:tcPr>
          <w:p w:rsidR="00F05983" w:rsidRPr="003C4914" w:rsidRDefault="00F05983" w:rsidP="00D70856">
            <w:pPr>
              <w:spacing w:after="0"/>
              <w:rPr>
                <w:rFonts w:ascii="Times New Roman" w:eastAsia="Times New Roman" w:hAnsi="Times New Roman"/>
                <w:i/>
                <w:kern w:val="2"/>
                <w:sz w:val="24"/>
                <w:szCs w:val="28"/>
                <w:lang w:val="kk-KZ" w:eastAsia="zh-TW"/>
              </w:rPr>
            </w:pPr>
            <w:r w:rsidRPr="003C4914">
              <w:rPr>
                <w:rFonts w:ascii="Times New Roman" w:eastAsia="Times New Roman" w:hAnsi="Times New Roman"/>
                <w:i/>
                <w:kern w:val="2"/>
                <w:sz w:val="24"/>
                <w:szCs w:val="28"/>
                <w:lang w:val="kk-KZ" w:eastAsia="zh-TW"/>
              </w:rPr>
              <w:t xml:space="preserve">«Өнегелі 15 минут» </w:t>
            </w:r>
          </w:p>
          <w:p w:rsidR="00F05983" w:rsidRDefault="00F05983" w:rsidP="00D70856">
            <w:pPr>
              <w:spacing w:after="0"/>
              <w:rPr>
                <w:rFonts w:ascii="Times New Roman" w:eastAsia="Times New Roman" w:hAnsi="Times New Roman"/>
                <w:kern w:val="2"/>
                <w:sz w:val="24"/>
                <w:szCs w:val="24"/>
                <w:lang w:val="kk-KZ" w:eastAsia="zh-TW"/>
              </w:rPr>
            </w:pPr>
            <w:r w:rsidRPr="004A30BA">
              <w:rPr>
                <w:rFonts w:ascii="Times New Roman" w:eastAsia="Times New Roman" w:hAnsi="Times New Roman"/>
                <w:kern w:val="2"/>
                <w:sz w:val="24"/>
                <w:szCs w:val="24"/>
                <w:lang w:val="kk-KZ" w:eastAsia="zh-TW"/>
              </w:rPr>
              <w:t xml:space="preserve">Тқырыбы: </w:t>
            </w:r>
          </w:p>
          <w:p w:rsidR="00F05983" w:rsidRPr="004A30BA" w:rsidRDefault="00F05983" w:rsidP="00D70856">
            <w:pPr>
              <w:spacing w:after="0"/>
              <w:rPr>
                <w:rFonts w:ascii="Times New Roman" w:eastAsia="Calibri" w:hAnsi="Times New Roman" w:cs="Times New Roman"/>
                <w:sz w:val="24"/>
                <w:szCs w:val="24"/>
                <w:lang w:val="kk-KZ"/>
              </w:rPr>
            </w:pPr>
            <w:r w:rsidRPr="004A30BA">
              <w:rPr>
                <w:rFonts w:ascii="Times New Roman" w:eastAsia="Times New Roman" w:hAnsi="Times New Roman"/>
                <w:kern w:val="2"/>
                <w:sz w:val="24"/>
                <w:szCs w:val="24"/>
                <w:lang w:val="kk-KZ" w:eastAsia="zh-TW"/>
              </w:rPr>
              <w:t>«Жарқыл мен ғажайып көлік түрлері»</w:t>
            </w:r>
          </w:p>
        </w:tc>
        <w:tc>
          <w:tcPr>
            <w:tcW w:w="2553" w:type="dxa"/>
            <w:gridSpan w:val="2"/>
          </w:tcPr>
          <w:p w:rsidR="00F05983" w:rsidRPr="00E83715" w:rsidRDefault="00F05983" w:rsidP="00D70856">
            <w:pPr>
              <w:autoSpaceDE w:val="0"/>
              <w:autoSpaceDN w:val="0"/>
              <w:adjustRightInd w:val="0"/>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color w:val="000000"/>
                <w:sz w:val="24"/>
                <w:szCs w:val="24"/>
                <w:lang w:val="kk-KZ"/>
              </w:rPr>
              <w:t>Ата-аналармен әңгіме:</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Ата-аналарға балаларды тамақтарын тауысып жеуге үйретулерін ескерту.</w:t>
            </w:r>
          </w:p>
        </w:tc>
        <w:tc>
          <w:tcPr>
            <w:tcW w:w="2552" w:type="dxa"/>
          </w:tcPr>
          <w:p w:rsidR="00F05983" w:rsidRPr="004A30BA" w:rsidRDefault="00F05983" w:rsidP="00D70856">
            <w:pPr>
              <w:spacing w:after="0"/>
              <w:rPr>
                <w:rFonts w:ascii="Times New Roman" w:eastAsia="Times New Roman" w:hAnsi="Times New Roman"/>
                <w:i/>
                <w:kern w:val="2"/>
                <w:sz w:val="24"/>
                <w:szCs w:val="24"/>
                <w:lang w:val="kk-KZ" w:eastAsia="zh-TW"/>
              </w:rPr>
            </w:pPr>
            <w:r w:rsidRPr="004A30BA">
              <w:rPr>
                <w:rFonts w:ascii="Times New Roman" w:eastAsia="Times New Roman" w:hAnsi="Times New Roman"/>
                <w:i/>
                <w:kern w:val="2"/>
                <w:sz w:val="24"/>
                <w:szCs w:val="24"/>
                <w:lang w:val="kk-KZ" w:eastAsia="zh-TW"/>
              </w:rPr>
              <w:t>«Өнегелі 15 минут»</w:t>
            </w:r>
          </w:p>
          <w:p w:rsidR="00F05983" w:rsidRDefault="00F05983" w:rsidP="00D70856">
            <w:pPr>
              <w:spacing w:after="0"/>
              <w:rPr>
                <w:rFonts w:ascii="Times New Roman" w:eastAsia="Calibri" w:hAnsi="Times New Roman" w:cs="Times New Roman"/>
                <w:sz w:val="24"/>
                <w:szCs w:val="24"/>
                <w:lang w:val="kk-KZ"/>
              </w:rPr>
            </w:pPr>
            <w:r w:rsidRPr="004A30BA">
              <w:rPr>
                <w:rFonts w:ascii="Times New Roman" w:eastAsia="Times New Roman" w:hAnsi="Times New Roman"/>
                <w:i/>
                <w:kern w:val="2"/>
                <w:sz w:val="24"/>
                <w:szCs w:val="24"/>
                <w:lang w:val="kk-KZ" w:eastAsia="zh-TW"/>
              </w:rPr>
              <w:t xml:space="preserve"> </w:t>
            </w:r>
            <w:r w:rsidRPr="004A30BA">
              <w:rPr>
                <w:rFonts w:ascii="Times New Roman" w:eastAsia="Times New Roman" w:hAnsi="Times New Roman"/>
                <w:kern w:val="2"/>
                <w:sz w:val="24"/>
                <w:szCs w:val="24"/>
                <w:lang w:val="kk-KZ" w:eastAsia="zh-TW"/>
              </w:rPr>
              <w:t>«Жарқыл мен ғажайып көлік түрлері»</w:t>
            </w:r>
            <w:r w:rsidRPr="004A30BA">
              <w:rPr>
                <w:rFonts w:ascii="Times New Roman" w:eastAsia="Calibri" w:hAnsi="Times New Roman" w:cs="Times New Roman"/>
                <w:sz w:val="24"/>
                <w:szCs w:val="24"/>
                <w:lang w:val="kk-KZ"/>
              </w:rPr>
              <w:t xml:space="preserve"> </w:t>
            </w:r>
          </w:p>
          <w:p w:rsidR="00F05983" w:rsidRPr="00E83715" w:rsidRDefault="00F05983" w:rsidP="00D70856">
            <w:pPr>
              <w:spacing w:after="0"/>
              <w:rPr>
                <w:rFonts w:ascii="Times New Roman" w:eastAsia="Calibri" w:hAnsi="Times New Roman" w:cs="Times New Roman"/>
                <w:sz w:val="24"/>
                <w:szCs w:val="24"/>
                <w:lang w:val="kk-KZ"/>
              </w:rPr>
            </w:pPr>
          </w:p>
        </w:tc>
      </w:tr>
      <w:tr w:rsidR="00F05983" w:rsidRPr="002548E6" w:rsidTr="00F05983">
        <w:trPr>
          <w:trHeight w:val="3245"/>
        </w:trPr>
        <w:tc>
          <w:tcPr>
            <w:tcW w:w="2656" w:type="dxa"/>
            <w:hideMark/>
          </w:tcPr>
          <w:p w:rsidR="00F05983" w:rsidRPr="000A2D8F" w:rsidRDefault="00F05983" w:rsidP="00D70856">
            <w:pPr>
              <w:spacing w:after="0" w:line="240" w:lineRule="auto"/>
              <w:rPr>
                <w:rFonts w:ascii="Times New Roman" w:eastAsia="Calibri" w:hAnsi="Times New Roman" w:cs="Times New Roman"/>
                <w:sz w:val="24"/>
                <w:szCs w:val="24"/>
                <w:lang w:val="kk-KZ"/>
              </w:rPr>
            </w:pPr>
            <w:r w:rsidRPr="000A2D8F">
              <w:rPr>
                <w:rFonts w:ascii="Times New Roman" w:eastAsia="Calibri"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700" w:type="dxa"/>
            <w:gridSpan w:val="3"/>
            <w:tcBorders>
              <w:bottom w:val="nil"/>
            </w:tcBorders>
            <w:vAlign w:val="center"/>
          </w:tcPr>
          <w:p w:rsidR="00F05983" w:rsidRDefault="00F05983" w:rsidP="00D70856">
            <w:pPr>
              <w:spacing w:after="0" w:line="240" w:lineRule="auto"/>
              <w:rPr>
                <w:rFonts w:ascii="Times New Roman" w:eastAsia="Times New Roman" w:hAnsi="Times New Roman" w:cs="Times New Roman"/>
                <w:iCs/>
                <w:color w:val="000000"/>
                <w:sz w:val="24"/>
                <w:szCs w:val="24"/>
                <w:lang w:val="kk-KZ"/>
              </w:rPr>
            </w:pPr>
            <w:r w:rsidRPr="00E83715">
              <w:rPr>
                <w:rFonts w:ascii="Times New Roman" w:eastAsia="Times New Roman" w:hAnsi="Times New Roman" w:cs="Times New Roman"/>
                <w:iCs/>
                <w:color w:val="000000"/>
                <w:sz w:val="24"/>
                <w:szCs w:val="24"/>
                <w:lang w:val="kk-KZ"/>
              </w:rPr>
              <w:t>Қимылды ойыны</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«Кім жылдам құрастырады?»</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Шарты: Балаларға пішіндер беріледі. Балалар үлгідегі суретке қарап өздігінен сурет құрастырады.</w:t>
            </w:r>
          </w:p>
          <w:p w:rsidR="00F05983" w:rsidRPr="00E83715" w:rsidRDefault="00F05983"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Т</w:t>
            </w:r>
            <w:r w:rsidRPr="00E83715">
              <w:rPr>
                <w:rFonts w:ascii="Times New Roman" w:eastAsia="Calibri" w:hAnsi="Times New Roman" w:cs="Times New Roman"/>
                <w:color w:val="000000"/>
                <w:sz w:val="24"/>
                <w:szCs w:val="24"/>
                <w:lang w:val="kk-KZ"/>
              </w:rPr>
              <w:t>үрлі композиция жасауға ынталандыру.</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(Құрастыру)</w:t>
            </w:r>
          </w:p>
        </w:tc>
        <w:tc>
          <w:tcPr>
            <w:tcW w:w="2835" w:type="dxa"/>
            <w:gridSpan w:val="2"/>
          </w:tcPr>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Еркін  ойын:</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«Қуыршақты киіндіреміз»</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Шарты: Қуыршақтарын киіндіріп ойнайды.</w:t>
            </w:r>
          </w:p>
          <w:p w:rsidR="00F05983" w:rsidRPr="00E83715" w:rsidRDefault="00F05983" w:rsidP="00D70856">
            <w:pPr>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color w:val="000000"/>
                <w:sz w:val="24"/>
                <w:szCs w:val="24"/>
                <w:lang w:val="kk-KZ"/>
              </w:rPr>
              <w:t>Ересектермен және балалармен еркін қарым-қатынас жасау дағдыларын қалыптастыру.</w:t>
            </w:r>
          </w:p>
          <w:p w:rsidR="00F05983" w:rsidRPr="00E83715" w:rsidRDefault="00F05983"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(Көркем әдебиет</w:t>
            </w:r>
            <w:r w:rsidRPr="00E83715">
              <w:rPr>
                <w:rFonts w:ascii="Times New Roman" w:eastAsia="Calibri" w:hAnsi="Times New Roman" w:cs="Times New Roman"/>
                <w:sz w:val="24"/>
                <w:szCs w:val="24"/>
                <w:lang w:val="kk-KZ"/>
              </w:rPr>
              <w:t>)</w:t>
            </w:r>
          </w:p>
        </w:tc>
        <w:tc>
          <w:tcPr>
            <w:tcW w:w="2552" w:type="dxa"/>
            <w:gridSpan w:val="2"/>
          </w:tcPr>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Times New Roman" w:hAnsi="Times New Roman" w:cs="Times New Roman"/>
                <w:iCs/>
                <w:color w:val="000000"/>
                <w:sz w:val="24"/>
                <w:szCs w:val="24"/>
                <w:lang w:val="kk-KZ"/>
              </w:rPr>
              <w:t>Қимылды ойыны:</w:t>
            </w:r>
            <w:r>
              <w:rPr>
                <w:rFonts w:ascii="Times New Roman" w:eastAsia="Times New Roman" w:hAnsi="Times New Roman" w:cs="Times New Roman"/>
                <w:iCs/>
                <w:color w:val="000000"/>
                <w:sz w:val="24"/>
                <w:szCs w:val="24"/>
                <w:lang w:val="kk-KZ"/>
              </w:rPr>
              <w:t xml:space="preserve"> </w:t>
            </w:r>
            <w:r w:rsidRPr="00E83715">
              <w:rPr>
                <w:rFonts w:ascii="Times New Roman" w:eastAsia="Calibri" w:hAnsi="Times New Roman" w:cs="Times New Roman"/>
                <w:sz w:val="24"/>
                <w:szCs w:val="24"/>
                <w:lang w:val="kk-KZ"/>
              </w:rPr>
              <w:t xml:space="preserve">«Жемістер» </w:t>
            </w:r>
          </w:p>
          <w:p w:rsidR="00F05983" w:rsidRPr="004A30BA"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Шарты: Жемістерді атап, түстеріне қарай топтастырады</w:t>
            </w:r>
          </w:p>
          <w:p w:rsidR="00F05983" w:rsidRPr="00E83715" w:rsidRDefault="00F05983" w:rsidP="00D70856">
            <w:pPr>
              <w:spacing w:after="0" w:line="240" w:lineRule="auto"/>
              <w:rPr>
                <w:rFonts w:ascii="Times New Roman" w:eastAsia="Calibri" w:hAnsi="Times New Roman" w:cs="Times New Roman"/>
                <w:bCs/>
                <w:sz w:val="24"/>
                <w:szCs w:val="24"/>
                <w:lang w:val="kk-KZ"/>
              </w:rPr>
            </w:pPr>
            <w:r w:rsidRPr="00E83715">
              <w:rPr>
                <w:rFonts w:ascii="Times New Roman" w:eastAsia="Calibri" w:hAnsi="Times New Roman" w:cs="Times New Roman"/>
                <w:color w:val="000000"/>
                <w:sz w:val="24"/>
                <w:szCs w:val="24"/>
                <w:lang w:val="kk-KZ"/>
              </w:rPr>
              <w:t>Табиғатты сақтауда адамның рөлі туралы білімдерін қалыптастыру;</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bCs/>
                <w:sz w:val="24"/>
                <w:szCs w:val="24"/>
                <w:lang w:val="kk-KZ"/>
              </w:rPr>
              <w:t>(Қоршаған ортамен таныстыру)</w:t>
            </w:r>
          </w:p>
        </w:tc>
        <w:tc>
          <w:tcPr>
            <w:tcW w:w="2553" w:type="dxa"/>
            <w:gridSpan w:val="2"/>
          </w:tcPr>
          <w:p w:rsidR="00F05983" w:rsidRDefault="00F05983" w:rsidP="00D70856">
            <w:pPr>
              <w:spacing w:after="0" w:line="240" w:lineRule="auto"/>
              <w:rPr>
                <w:rFonts w:ascii="Times New Roman" w:eastAsia="Times New Roman" w:hAnsi="Times New Roman" w:cs="Times New Roman"/>
                <w:iCs/>
                <w:color w:val="000000"/>
                <w:sz w:val="24"/>
                <w:szCs w:val="24"/>
                <w:lang w:val="kk-KZ"/>
              </w:rPr>
            </w:pPr>
            <w:r>
              <w:rPr>
                <w:rFonts w:ascii="Times New Roman" w:eastAsia="Times New Roman" w:hAnsi="Times New Roman" w:cs="Times New Roman"/>
                <w:iCs/>
                <w:color w:val="000000"/>
                <w:sz w:val="24"/>
                <w:szCs w:val="24"/>
                <w:lang w:val="kk-KZ"/>
              </w:rPr>
              <w:t>Қимылды ойыны</w:t>
            </w:r>
            <w:r w:rsidRPr="00E83715">
              <w:rPr>
                <w:rFonts w:ascii="Times New Roman" w:eastAsia="Times New Roman" w:hAnsi="Times New Roman" w:cs="Times New Roman"/>
                <w:iCs/>
                <w:color w:val="000000"/>
                <w:sz w:val="24"/>
                <w:szCs w:val="24"/>
                <w:lang w:val="kk-KZ"/>
              </w:rPr>
              <w:t>:</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«Көкөністер» </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Шарты: Көкөністерді атап, түстеріне қарай топтастырады</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lang w:val="kk-KZ"/>
              </w:rPr>
              <w:t>Ұжымдық сюжетті композицияны құрастыру дағдыларын қалыптастыру.</w:t>
            </w:r>
            <w:r w:rsidRPr="00E83715">
              <w:rPr>
                <w:rFonts w:ascii="Times New Roman" w:eastAsia="Calibri" w:hAnsi="Times New Roman" w:cs="Times New Roman"/>
                <w:sz w:val="24"/>
                <w:szCs w:val="24"/>
                <w:lang w:val="kk-KZ"/>
              </w:rPr>
              <w:t>.</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(Жапсыру)</w:t>
            </w:r>
          </w:p>
        </w:tc>
        <w:tc>
          <w:tcPr>
            <w:tcW w:w="2552" w:type="dxa"/>
          </w:tcPr>
          <w:p w:rsidR="00F05983" w:rsidRDefault="00F05983" w:rsidP="00D7085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Еркін ойын: </w:t>
            </w:r>
          </w:p>
          <w:p w:rsidR="00F05983" w:rsidRPr="00E83715" w:rsidRDefault="00F05983" w:rsidP="00D70856">
            <w:pPr>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«Ненің жүрісі?» ойынын ойнау.</w:t>
            </w:r>
          </w:p>
          <w:p w:rsidR="00F05983" w:rsidRPr="00E83715" w:rsidRDefault="00F05983" w:rsidP="00D70856">
            <w:pPr>
              <w:spacing w:after="0" w:line="240" w:lineRule="auto"/>
              <w:rPr>
                <w:rFonts w:ascii="Times New Roman" w:eastAsia="Calibri"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Қорытынды: Балаларды жалпы мадақтау. Тыныс алу жаттығуын жасау.</w:t>
            </w:r>
            <w:r w:rsidRPr="00E83715">
              <w:rPr>
                <w:rFonts w:ascii="Times New Roman" w:eastAsia="Calibri" w:hAnsi="Times New Roman" w:cs="Times New Roman"/>
                <w:bCs/>
                <w:sz w:val="24"/>
                <w:szCs w:val="24"/>
                <w:lang w:val="kk-KZ"/>
              </w:rPr>
              <w:t xml:space="preserve"> </w:t>
            </w:r>
            <w:r>
              <w:rPr>
                <w:rFonts w:ascii="Times New Roman" w:eastAsia="Calibri" w:hAnsi="Times New Roman" w:cs="Times New Roman"/>
                <w:bCs/>
                <w:sz w:val="24"/>
                <w:szCs w:val="24"/>
                <w:lang w:val="kk-KZ"/>
              </w:rPr>
              <w:t>(Қоршаған ортамен танысты</w:t>
            </w:r>
            <w:r w:rsidRPr="00E83715">
              <w:rPr>
                <w:rFonts w:ascii="Times New Roman" w:eastAsia="Calibri" w:hAnsi="Times New Roman" w:cs="Times New Roman"/>
                <w:bCs/>
                <w:sz w:val="24"/>
                <w:szCs w:val="24"/>
                <w:lang w:val="kk-KZ"/>
              </w:rPr>
              <w:t>у)</w:t>
            </w:r>
          </w:p>
        </w:tc>
      </w:tr>
      <w:tr w:rsidR="00F05983" w:rsidRPr="00382E79" w:rsidTr="00F05983">
        <w:trPr>
          <w:trHeight w:val="502"/>
        </w:trPr>
        <w:tc>
          <w:tcPr>
            <w:tcW w:w="2656" w:type="dxa"/>
            <w:hideMark/>
          </w:tcPr>
          <w:p w:rsidR="00F05983" w:rsidRPr="000A2D8F" w:rsidRDefault="00F05983" w:rsidP="00D70856">
            <w:pPr>
              <w:spacing w:after="0" w:line="240" w:lineRule="auto"/>
              <w:rPr>
                <w:rFonts w:ascii="Times New Roman" w:eastAsia="Calibri" w:hAnsi="Times New Roman" w:cs="Times New Roman"/>
                <w:sz w:val="24"/>
                <w:szCs w:val="24"/>
                <w:lang w:val="kk-KZ"/>
              </w:rPr>
            </w:pPr>
            <w:r w:rsidRPr="000A2D8F">
              <w:rPr>
                <w:rFonts w:ascii="Times New Roman" w:eastAsia="Calibri" w:hAnsi="Times New Roman" w:cs="Times New Roman"/>
                <w:b/>
                <w:bCs/>
                <w:sz w:val="24"/>
                <w:szCs w:val="24"/>
                <w:lang w:val="kk-KZ"/>
              </w:rPr>
              <w:t xml:space="preserve">Таңертенгі жаттығу  </w:t>
            </w:r>
          </w:p>
        </w:tc>
        <w:tc>
          <w:tcPr>
            <w:tcW w:w="13192" w:type="dxa"/>
            <w:gridSpan w:val="10"/>
            <w:hideMark/>
          </w:tcPr>
          <w:p w:rsidR="00F05983" w:rsidRPr="00E83715" w:rsidRDefault="00F05983" w:rsidP="00D70856">
            <w:pPr>
              <w:spacing w:after="0" w:line="240" w:lineRule="auto"/>
              <w:rPr>
                <w:rFonts w:ascii="Times New Roman" w:eastAsia="Calibri"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Таңертеңгі жаттығулар кешені (</w:t>
            </w:r>
            <w:r w:rsidRPr="00E83715">
              <w:rPr>
                <w:rFonts w:ascii="Times New Roman" w:eastAsia="Calibri" w:hAnsi="Times New Roman" w:cs="Times New Roman"/>
                <w:sz w:val="24"/>
                <w:szCs w:val="24"/>
                <w:lang w:val="kk-KZ"/>
              </w:rPr>
              <w:t>Түрлі тапсырмаларды орындай отырып: шапшаң және баяу қарқынмен, жетекшіні ауыстырып жүгіру, 1–1,5 минут ішінде баяу қарқынмен жүгіру, орташа жылдамдықпен жүруді кезектестіре отырып, 40–50 метрге жүгіру.)</w:t>
            </w:r>
          </w:p>
        </w:tc>
      </w:tr>
      <w:tr w:rsidR="00F05983" w:rsidRPr="00382E79" w:rsidTr="00F05983">
        <w:trPr>
          <w:trHeight w:val="395"/>
        </w:trPr>
        <w:tc>
          <w:tcPr>
            <w:tcW w:w="2656" w:type="dxa"/>
            <w:hideMark/>
          </w:tcPr>
          <w:p w:rsidR="00F05983" w:rsidRPr="000A2D8F" w:rsidRDefault="00F05983" w:rsidP="00D70856">
            <w:pPr>
              <w:spacing w:after="0" w:line="240" w:lineRule="auto"/>
              <w:rPr>
                <w:rFonts w:ascii="Times New Roman" w:eastAsia="Calibri" w:hAnsi="Times New Roman" w:cs="Times New Roman"/>
                <w:sz w:val="24"/>
                <w:szCs w:val="24"/>
                <w:lang w:val="kk-KZ"/>
              </w:rPr>
            </w:pPr>
            <w:r w:rsidRPr="000A2D8F">
              <w:rPr>
                <w:rFonts w:ascii="Times New Roman" w:eastAsia="Calibri" w:hAnsi="Times New Roman" w:cs="Times New Roman"/>
                <w:b/>
                <w:bCs/>
                <w:sz w:val="24"/>
                <w:szCs w:val="24"/>
                <w:lang w:val="kk-KZ"/>
              </w:rPr>
              <w:t xml:space="preserve">Таңғы ас </w:t>
            </w:r>
          </w:p>
          <w:p w:rsidR="00F05983" w:rsidRPr="000A2D8F" w:rsidRDefault="00F05983" w:rsidP="00D70856">
            <w:pPr>
              <w:spacing w:after="0" w:line="240" w:lineRule="auto"/>
              <w:rPr>
                <w:rFonts w:ascii="Times New Roman" w:eastAsia="Calibri" w:hAnsi="Times New Roman" w:cs="Times New Roman"/>
                <w:sz w:val="24"/>
                <w:szCs w:val="24"/>
                <w:lang w:val="kk-KZ"/>
              </w:rPr>
            </w:pPr>
            <w:r w:rsidRPr="000A2D8F">
              <w:rPr>
                <w:rFonts w:ascii="Times New Roman" w:eastAsia="Calibri" w:hAnsi="Times New Roman" w:cs="Times New Roman"/>
                <w:b/>
                <w:bCs/>
                <w:sz w:val="24"/>
                <w:szCs w:val="24"/>
                <w:lang w:val="kk-KZ"/>
              </w:rPr>
              <w:t> </w:t>
            </w:r>
          </w:p>
        </w:tc>
        <w:tc>
          <w:tcPr>
            <w:tcW w:w="13192" w:type="dxa"/>
            <w:gridSpan w:val="10"/>
            <w:hideMark/>
          </w:tcPr>
          <w:p w:rsidR="00F05983" w:rsidRPr="00E83715" w:rsidRDefault="00F05983" w:rsidP="00D70856">
            <w:pPr>
              <w:spacing w:after="0" w:line="240" w:lineRule="auto"/>
              <w:rPr>
                <w:rFonts w:ascii="Times New Roman" w:eastAsia="Calibri" w:hAnsi="Times New Roman" w:cs="Times New Roman"/>
                <w:bCs/>
                <w:color w:val="000000"/>
                <w:sz w:val="24"/>
                <w:szCs w:val="24"/>
                <w:lang w:val="kk-KZ"/>
              </w:rPr>
            </w:pPr>
            <w:r w:rsidRPr="00E83715">
              <w:rPr>
                <w:rFonts w:ascii="Times New Roman" w:eastAsia="Calibri" w:hAnsi="Times New Roman" w:cs="Times New Roman"/>
                <w:color w:val="000000"/>
                <w:sz w:val="24"/>
                <w:szCs w:val="24"/>
                <w:lang w:val="kk-KZ"/>
              </w:rPr>
              <w:t>Таңғы ас алдында қолдарын сумен сабындап жуу мәдениетін қалыптастыру.</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bCs/>
                <w:sz w:val="24"/>
                <w:szCs w:val="24"/>
                <w:lang w:val="kk-KZ"/>
              </w:rPr>
              <w:t xml:space="preserve">Гигиеналық шаралар </w:t>
            </w:r>
            <w:r w:rsidRPr="00E83715">
              <w:rPr>
                <w:rFonts w:ascii="Times New Roman" w:eastAsia="Calibri"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 )</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Сырттан келіп үнемі, </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Сабынмен қол жуамыз,</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Таза болды мұнтаздай, </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Тағамға қол созамыз) </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 </w:t>
            </w:r>
          </w:p>
        </w:tc>
      </w:tr>
      <w:tr w:rsidR="00F05983" w:rsidRPr="0025112B" w:rsidTr="00F05983">
        <w:trPr>
          <w:trHeight w:val="800"/>
        </w:trPr>
        <w:tc>
          <w:tcPr>
            <w:tcW w:w="2656" w:type="dxa"/>
            <w:hideMark/>
          </w:tcPr>
          <w:p w:rsidR="00F05983" w:rsidRPr="000A2D8F" w:rsidRDefault="00F05983" w:rsidP="00D70856">
            <w:pPr>
              <w:spacing w:after="0" w:line="240" w:lineRule="auto"/>
              <w:rPr>
                <w:rFonts w:ascii="Times New Roman" w:eastAsia="Calibri" w:hAnsi="Times New Roman" w:cs="Times New Roman"/>
                <w:sz w:val="24"/>
                <w:szCs w:val="24"/>
              </w:rPr>
            </w:pPr>
            <w:r w:rsidRPr="000A2D8F">
              <w:rPr>
                <w:rFonts w:ascii="Times New Roman" w:eastAsia="Calibri" w:hAnsi="Times New Roman" w:cs="Times New Roman"/>
                <w:b/>
                <w:bCs/>
                <w:sz w:val="24"/>
                <w:szCs w:val="24"/>
              </w:rPr>
              <w:t xml:space="preserve">Ұйымдастырылған іс-әрекетке дайындық </w:t>
            </w:r>
          </w:p>
        </w:tc>
        <w:tc>
          <w:tcPr>
            <w:tcW w:w="2559" w:type="dxa"/>
            <w:tcBorders>
              <w:right w:val="single" w:sz="4" w:space="0" w:color="auto"/>
            </w:tcBorders>
            <w:hideMark/>
          </w:tcPr>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Ойын: «Санамақ айту»</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Шарты: Саусақтарымен қимыл көрсету арқылы жасайды</w:t>
            </w:r>
            <w:r w:rsidRPr="00E83715">
              <w:rPr>
                <w:rFonts w:ascii="Times New Roman" w:eastAsia="Calibri" w:hAnsi="Times New Roman" w:cs="Times New Roman"/>
                <w:sz w:val="24"/>
                <w:szCs w:val="24"/>
                <w:lang w:val="kk-KZ"/>
              </w:rPr>
              <w:br/>
              <w:t>Бессаусақ</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Ал санайық санамақ,</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Саусақтарға қарап ап.</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Кәне-кәне санайық,</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Санын біліп алайық</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1,2,3,4,5,-еу</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Қолымда саусағым менің нешеу?</w:t>
            </w:r>
          </w:p>
          <w:p w:rsidR="00F05983" w:rsidRPr="00E83715" w:rsidRDefault="00F05983" w:rsidP="00D70856">
            <w:pPr>
              <w:spacing w:after="0" w:line="240" w:lineRule="auto"/>
              <w:rPr>
                <w:rFonts w:ascii="Times New Roman" w:eastAsia="Calibri" w:hAnsi="Times New Roman" w:cs="Times New Roman"/>
                <w:bCs/>
                <w:sz w:val="24"/>
                <w:szCs w:val="24"/>
                <w:lang w:val="kk-KZ"/>
              </w:rPr>
            </w:pPr>
            <w:r w:rsidRPr="00E83715">
              <w:rPr>
                <w:rFonts w:ascii="Times New Roman" w:eastAsia="Calibri" w:hAnsi="Times New Roman" w:cs="Times New Roman"/>
                <w:sz w:val="24"/>
                <w:szCs w:val="24"/>
                <w:lang w:val="kk-KZ"/>
              </w:rPr>
              <w:t xml:space="preserve"> (</w:t>
            </w:r>
            <w:r w:rsidRPr="00E83715">
              <w:rPr>
                <w:rFonts w:ascii="Times New Roman" w:eastAsia="Calibri" w:hAnsi="Times New Roman" w:cs="Times New Roman"/>
                <w:bCs/>
                <w:sz w:val="24"/>
                <w:szCs w:val="24"/>
                <w:lang w:val="kk-KZ"/>
              </w:rPr>
              <w:t>Математика негіздері)</w:t>
            </w:r>
          </w:p>
          <w:p w:rsidR="00F05983" w:rsidRPr="00E83715" w:rsidRDefault="00F05983" w:rsidP="00D70856">
            <w:pPr>
              <w:spacing w:after="0" w:line="240" w:lineRule="auto"/>
              <w:rPr>
                <w:rFonts w:ascii="Times New Roman" w:eastAsia="Calibri" w:hAnsi="Times New Roman" w:cs="Times New Roman"/>
                <w:bCs/>
                <w:color w:val="000000"/>
                <w:sz w:val="24"/>
                <w:szCs w:val="24"/>
                <w:lang w:val="kk-KZ"/>
              </w:rPr>
            </w:pPr>
            <w:r w:rsidRPr="00E83715">
              <w:rPr>
                <w:rFonts w:ascii="Times New Roman" w:eastAsia="Calibri" w:hAnsi="Times New Roman" w:cs="Times New Roman"/>
                <w:sz w:val="24"/>
                <w:szCs w:val="24"/>
                <w:lang w:val="kk-KZ"/>
              </w:rPr>
              <w:t xml:space="preserve">Сандарды  </w:t>
            </w:r>
            <w:r w:rsidRPr="00E83715">
              <w:rPr>
                <w:rFonts w:ascii="Times New Roman" w:eastAsia="Calibri" w:hAnsi="Times New Roman" w:cs="Times New Roman"/>
                <w:color w:val="000000"/>
                <w:sz w:val="24"/>
                <w:szCs w:val="24"/>
                <w:lang w:val="kk-KZ"/>
              </w:rPr>
              <w:t xml:space="preserve">реті </w:t>
            </w:r>
            <w:r w:rsidRPr="00E83715">
              <w:rPr>
                <w:rFonts w:ascii="Times New Roman" w:eastAsia="Calibri" w:hAnsi="Times New Roman" w:cs="Times New Roman"/>
                <w:color w:val="000000"/>
                <w:sz w:val="24"/>
                <w:szCs w:val="24"/>
                <w:lang w:val="kk-KZ"/>
              </w:rPr>
              <w:lastRenderedPageBreak/>
              <w:t xml:space="preserve">бойынша атауға «нешінші?» сұрағына жауап </w:t>
            </w:r>
            <w:r w:rsidRPr="00E83715">
              <w:rPr>
                <w:rFonts w:ascii="Times New Roman" w:eastAsia="Calibri" w:hAnsi="Times New Roman" w:cs="Times New Roman"/>
                <w:sz w:val="24"/>
                <w:szCs w:val="24"/>
                <w:lang w:val="kk-KZ"/>
              </w:rPr>
              <w:t xml:space="preserve"> беруге үйрету.</w:t>
            </w:r>
          </w:p>
          <w:p w:rsidR="00F05983" w:rsidRPr="00E83715" w:rsidRDefault="00F05983" w:rsidP="00D70856">
            <w:pPr>
              <w:spacing w:after="0" w:line="240" w:lineRule="auto"/>
              <w:rPr>
                <w:rFonts w:ascii="Times New Roman" w:eastAsia="Calibri" w:hAnsi="Times New Roman" w:cs="Times New Roman"/>
                <w:bCs/>
                <w:sz w:val="24"/>
                <w:szCs w:val="24"/>
                <w:lang w:val="kk-KZ"/>
              </w:rPr>
            </w:pPr>
          </w:p>
          <w:p w:rsidR="00F05983" w:rsidRPr="00E83715" w:rsidRDefault="00F05983" w:rsidP="00D70856">
            <w:pPr>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color w:val="000000"/>
                <w:sz w:val="24"/>
                <w:szCs w:val="24"/>
                <w:lang w:val="kk-KZ"/>
              </w:rPr>
              <w:t xml:space="preserve"> </w:t>
            </w:r>
          </w:p>
        </w:tc>
        <w:tc>
          <w:tcPr>
            <w:tcW w:w="2962" w:type="dxa"/>
            <w:gridSpan w:val="3"/>
            <w:tcBorders>
              <w:left w:val="single" w:sz="4" w:space="0" w:color="auto"/>
              <w:right w:val="single" w:sz="4" w:space="0" w:color="auto"/>
            </w:tcBorders>
          </w:tcPr>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Times New Roman" w:hAnsi="Times New Roman" w:cs="Times New Roman"/>
                <w:sz w:val="24"/>
                <w:szCs w:val="24"/>
                <w:lang w:val="kk-KZ"/>
              </w:rPr>
              <w:lastRenderedPageBreak/>
              <w:t>Ойын:</w:t>
            </w:r>
            <w:r w:rsidRPr="00E83715">
              <w:rPr>
                <w:rFonts w:ascii="Times New Roman" w:eastAsia="Calibri" w:hAnsi="Times New Roman" w:cs="Times New Roman"/>
                <w:sz w:val="24"/>
                <w:szCs w:val="24"/>
                <w:lang w:val="kk-KZ"/>
              </w:rPr>
              <w:t xml:space="preserve"> Тіл  ұстарту   жаттығуы</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shd w:val="clear" w:color="auto" w:fill="FFFFFF"/>
                <w:lang w:val="kk-KZ"/>
              </w:rPr>
              <w:t>Қане, қане тұрайық</w:t>
            </w:r>
            <w:r w:rsidRPr="00E83715">
              <w:rPr>
                <w:rFonts w:ascii="Times New Roman" w:eastAsia="Calibri" w:hAnsi="Times New Roman" w:cs="Times New Roman"/>
                <w:color w:val="000000"/>
                <w:sz w:val="24"/>
                <w:szCs w:val="24"/>
                <w:lang w:val="kk-KZ"/>
              </w:rPr>
              <w:br/>
            </w:r>
            <w:r w:rsidRPr="00E83715">
              <w:rPr>
                <w:rFonts w:ascii="Times New Roman" w:eastAsia="Calibri" w:hAnsi="Times New Roman" w:cs="Times New Roman"/>
                <w:color w:val="000000"/>
                <w:sz w:val="24"/>
                <w:szCs w:val="24"/>
                <w:shd w:val="clear" w:color="auto" w:fill="FFFFFF"/>
                <w:lang w:val="kk-KZ"/>
              </w:rPr>
              <w:t>Үлкен шеңбер құрайық</w:t>
            </w:r>
            <w:r w:rsidRPr="00E83715">
              <w:rPr>
                <w:rFonts w:ascii="Times New Roman" w:eastAsia="Calibri" w:hAnsi="Times New Roman" w:cs="Times New Roman"/>
                <w:color w:val="000000"/>
                <w:sz w:val="24"/>
                <w:szCs w:val="24"/>
                <w:lang w:val="kk-KZ"/>
              </w:rPr>
              <w:br/>
            </w:r>
            <w:r w:rsidRPr="00E83715">
              <w:rPr>
                <w:rFonts w:ascii="Times New Roman" w:eastAsia="Calibri" w:hAnsi="Times New Roman" w:cs="Times New Roman"/>
                <w:color w:val="000000"/>
                <w:sz w:val="24"/>
                <w:szCs w:val="24"/>
                <w:shd w:val="clear" w:color="auto" w:fill="FFFFFF"/>
                <w:lang w:val="kk-KZ"/>
              </w:rPr>
              <w:t>Оң жақтағы көршіге</w:t>
            </w:r>
            <w:r w:rsidRPr="00E83715">
              <w:rPr>
                <w:rFonts w:ascii="Times New Roman" w:eastAsia="Calibri" w:hAnsi="Times New Roman" w:cs="Times New Roman"/>
                <w:color w:val="000000"/>
                <w:sz w:val="24"/>
                <w:szCs w:val="24"/>
                <w:lang w:val="kk-KZ"/>
              </w:rPr>
              <w:br/>
            </w:r>
            <w:r w:rsidRPr="00E83715">
              <w:rPr>
                <w:rFonts w:ascii="Times New Roman" w:eastAsia="Calibri" w:hAnsi="Times New Roman" w:cs="Times New Roman"/>
                <w:color w:val="000000"/>
                <w:sz w:val="24"/>
                <w:szCs w:val="24"/>
                <w:shd w:val="clear" w:color="auto" w:fill="FFFFFF"/>
                <w:lang w:val="kk-KZ"/>
              </w:rPr>
              <w:t>Сол жақтағы көршіге</w:t>
            </w:r>
            <w:r w:rsidRPr="00E83715">
              <w:rPr>
                <w:rFonts w:ascii="Times New Roman" w:eastAsia="Calibri" w:hAnsi="Times New Roman" w:cs="Times New Roman"/>
                <w:color w:val="000000"/>
                <w:sz w:val="24"/>
                <w:szCs w:val="24"/>
                <w:lang w:val="kk-KZ"/>
              </w:rPr>
              <w:br/>
            </w:r>
            <w:r w:rsidRPr="00E83715">
              <w:rPr>
                <w:rFonts w:ascii="Times New Roman" w:eastAsia="Calibri" w:hAnsi="Times New Roman" w:cs="Times New Roman"/>
                <w:color w:val="000000"/>
                <w:sz w:val="24"/>
                <w:szCs w:val="24"/>
                <w:shd w:val="clear" w:color="auto" w:fill="FFFFFF"/>
                <w:lang w:val="kk-KZ"/>
              </w:rPr>
              <w:t>Күлімсірей қарайық</w:t>
            </w:r>
            <w:r w:rsidRPr="00E83715">
              <w:rPr>
                <w:rFonts w:ascii="Times New Roman" w:eastAsia="Calibri" w:hAnsi="Times New Roman" w:cs="Times New Roman"/>
                <w:color w:val="000000"/>
                <w:sz w:val="24"/>
                <w:szCs w:val="24"/>
                <w:lang w:val="kk-KZ"/>
              </w:rPr>
              <w:br/>
            </w:r>
            <w:r w:rsidRPr="00E83715">
              <w:rPr>
                <w:rFonts w:ascii="Times New Roman" w:eastAsia="Calibri" w:hAnsi="Times New Roman" w:cs="Times New Roman"/>
                <w:color w:val="000000"/>
                <w:sz w:val="24"/>
                <w:szCs w:val="24"/>
                <w:shd w:val="clear" w:color="auto" w:fill="FFFFFF"/>
                <w:lang w:val="kk-KZ"/>
              </w:rPr>
              <w:t>Көкке қолды созайық</w:t>
            </w:r>
            <w:r w:rsidRPr="00E83715">
              <w:rPr>
                <w:rFonts w:ascii="Times New Roman" w:eastAsia="Calibri" w:hAnsi="Times New Roman" w:cs="Times New Roman"/>
                <w:color w:val="000000"/>
                <w:sz w:val="24"/>
                <w:szCs w:val="24"/>
                <w:lang w:val="kk-KZ"/>
              </w:rPr>
              <w:br/>
            </w:r>
            <w:r w:rsidRPr="00E83715">
              <w:rPr>
                <w:rFonts w:ascii="Times New Roman" w:eastAsia="Calibri" w:hAnsi="Times New Roman" w:cs="Times New Roman"/>
                <w:color w:val="000000"/>
                <w:sz w:val="24"/>
                <w:szCs w:val="24"/>
                <w:shd w:val="clear" w:color="auto" w:fill="FFFFFF"/>
                <w:lang w:val="kk-KZ"/>
              </w:rPr>
              <w:t>Бәрінен де озайық</w:t>
            </w:r>
            <w:r w:rsidRPr="00E83715">
              <w:rPr>
                <w:rFonts w:ascii="Times New Roman" w:eastAsia="Calibri" w:hAnsi="Times New Roman" w:cs="Times New Roman"/>
                <w:color w:val="000000"/>
                <w:sz w:val="24"/>
                <w:szCs w:val="24"/>
                <w:lang w:val="kk-KZ"/>
              </w:rPr>
              <w:br/>
            </w:r>
            <w:r w:rsidRPr="00E83715">
              <w:rPr>
                <w:rFonts w:ascii="Times New Roman" w:eastAsia="Calibri" w:hAnsi="Times New Roman" w:cs="Times New Roman"/>
                <w:color w:val="000000"/>
                <w:sz w:val="24"/>
                <w:szCs w:val="24"/>
                <w:shd w:val="clear" w:color="auto" w:fill="FFFFFF"/>
                <w:lang w:val="kk-KZ"/>
              </w:rPr>
              <w:t>Құшақтасып әр кезде</w:t>
            </w:r>
            <w:r w:rsidRPr="00E83715">
              <w:rPr>
                <w:rFonts w:ascii="Times New Roman" w:eastAsia="Calibri" w:hAnsi="Times New Roman" w:cs="Times New Roman"/>
                <w:color w:val="000000"/>
                <w:sz w:val="24"/>
                <w:szCs w:val="24"/>
                <w:lang w:val="kk-KZ"/>
              </w:rPr>
              <w:br/>
            </w:r>
            <w:r w:rsidRPr="00E83715">
              <w:rPr>
                <w:rFonts w:ascii="Times New Roman" w:eastAsia="Calibri" w:hAnsi="Times New Roman" w:cs="Times New Roman"/>
                <w:color w:val="000000"/>
                <w:sz w:val="24"/>
                <w:szCs w:val="24"/>
                <w:shd w:val="clear" w:color="auto" w:fill="FFFFFF"/>
                <w:lang w:val="kk-KZ"/>
              </w:rPr>
              <w:t>Тату достар болайық</w:t>
            </w:r>
          </w:p>
          <w:p w:rsidR="00F05983" w:rsidRPr="00E83715" w:rsidRDefault="00F05983" w:rsidP="00D70856">
            <w:pPr>
              <w:spacing w:after="0" w:line="240" w:lineRule="auto"/>
              <w:rPr>
                <w:rFonts w:ascii="Times New Roman" w:eastAsia="Calibri" w:hAnsi="Times New Roman" w:cs="Times New Roman"/>
                <w:color w:val="000000"/>
                <w:sz w:val="24"/>
                <w:szCs w:val="24"/>
                <w:lang w:val="kk-KZ"/>
              </w:rPr>
            </w:pP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lang w:val="kk-KZ"/>
              </w:rPr>
              <w:t>Дауыс күшін өзгерте отырып, әртүрлі интонацияларды жаңғыртады;</w:t>
            </w:r>
          </w:p>
          <w:p w:rsidR="00F05983" w:rsidRPr="00F455BC" w:rsidRDefault="00F05983" w:rsidP="00D70856">
            <w:pPr>
              <w:pStyle w:val="TableParagraph"/>
              <w:ind w:right="402"/>
              <w:rPr>
                <w:kern w:val="2"/>
              </w:rPr>
            </w:pPr>
            <w:r w:rsidRPr="00E83715">
              <w:rPr>
                <w:rFonts w:eastAsia="Calibri"/>
                <w:sz w:val="24"/>
                <w:szCs w:val="24"/>
              </w:rPr>
              <w:t>(</w:t>
            </w:r>
            <w:r w:rsidRPr="00E83715">
              <w:rPr>
                <w:rFonts w:eastAsia="Calibri"/>
                <w:bCs/>
                <w:sz w:val="24"/>
                <w:szCs w:val="24"/>
              </w:rPr>
              <w:t>Сөйлеуді дамыту</w:t>
            </w:r>
            <w:r w:rsidRPr="00E83715">
              <w:rPr>
                <w:rFonts w:eastAsia="Calibri"/>
                <w:sz w:val="24"/>
                <w:szCs w:val="24"/>
              </w:rPr>
              <w:t xml:space="preserve"> )</w:t>
            </w:r>
            <w:r>
              <w:rPr>
                <w:rFonts w:eastAsia="Calibri"/>
                <w:b/>
                <w:bCs/>
                <w:sz w:val="24"/>
                <w:szCs w:val="24"/>
                <w:lang w:eastAsia="ru-RU"/>
              </w:rPr>
              <w:t xml:space="preserve"> </w:t>
            </w:r>
            <w:r>
              <w:rPr>
                <w:kern w:val="2"/>
              </w:rPr>
              <w:lastRenderedPageBreak/>
              <w:t>(</w:t>
            </w:r>
            <w:r w:rsidRPr="00F455BC">
              <w:rPr>
                <w:kern w:val="2"/>
              </w:rPr>
              <w:t>Қазақ</w:t>
            </w:r>
            <w:r w:rsidRPr="00F455BC">
              <w:rPr>
                <w:spacing w:val="-3"/>
                <w:kern w:val="2"/>
              </w:rPr>
              <w:t xml:space="preserve"> </w:t>
            </w:r>
            <w:r w:rsidRPr="00F455BC">
              <w:rPr>
                <w:kern w:val="2"/>
              </w:rPr>
              <w:t xml:space="preserve">тілі </w:t>
            </w:r>
            <w:r>
              <w:rPr>
                <w:kern w:val="2"/>
              </w:rPr>
              <w:t>)</w:t>
            </w:r>
          </w:p>
          <w:p w:rsidR="00F05983" w:rsidRDefault="00F05983" w:rsidP="00D70856">
            <w:pPr>
              <w:spacing w:after="0"/>
              <w:rPr>
                <w:rFonts w:ascii="Times New Roman" w:eastAsia="Calibri" w:hAnsi="Times New Roman" w:cs="Times New Roman"/>
                <w:b/>
                <w:bCs/>
                <w:sz w:val="24"/>
                <w:szCs w:val="24"/>
                <w:lang w:val="kk-KZ" w:eastAsia="ru-RU"/>
              </w:rPr>
            </w:pPr>
          </w:p>
          <w:p w:rsidR="00F05983" w:rsidRDefault="00F05983" w:rsidP="00D70856">
            <w:pPr>
              <w:spacing w:after="0"/>
              <w:rPr>
                <w:rFonts w:ascii="Times New Roman" w:eastAsia="Calibri" w:hAnsi="Times New Roman" w:cs="Times New Roman"/>
                <w:bCs/>
                <w:sz w:val="24"/>
                <w:szCs w:val="24"/>
                <w:lang w:val="kk-KZ" w:eastAsia="ru-RU"/>
              </w:rPr>
            </w:pPr>
            <w:r>
              <w:rPr>
                <w:rFonts w:ascii="Times New Roman" w:eastAsia="Calibri" w:hAnsi="Times New Roman" w:cs="Times New Roman"/>
                <w:b/>
                <w:bCs/>
                <w:sz w:val="24"/>
                <w:szCs w:val="24"/>
                <w:lang w:val="kk-KZ" w:eastAsia="ru-RU"/>
              </w:rPr>
              <w:t xml:space="preserve"> </w:t>
            </w:r>
            <w:r w:rsidRPr="004C6971">
              <w:rPr>
                <w:rFonts w:ascii="Times New Roman" w:eastAsia="Calibri" w:hAnsi="Times New Roman" w:cs="Times New Roman"/>
                <w:bCs/>
                <w:sz w:val="24"/>
                <w:szCs w:val="24"/>
                <w:lang w:val="kk-KZ" w:eastAsia="ru-RU"/>
              </w:rPr>
              <w:t>Пішіндерді</w:t>
            </w:r>
            <w:r>
              <w:rPr>
                <w:rFonts w:ascii="Times New Roman" w:eastAsia="Calibri" w:hAnsi="Times New Roman" w:cs="Times New Roman"/>
                <w:bCs/>
                <w:sz w:val="24"/>
                <w:szCs w:val="24"/>
                <w:lang w:val="kk-KZ" w:eastAsia="ru-RU"/>
              </w:rPr>
              <w:t>ң түстерін  тап</w:t>
            </w:r>
          </w:p>
          <w:p w:rsidR="00F05983" w:rsidRPr="004C6971" w:rsidRDefault="00F05983" w:rsidP="00D70856">
            <w:pPr>
              <w:spacing w:after="0"/>
              <w:rPr>
                <w:rFonts w:ascii="Times New Roman" w:eastAsia="Calibri" w:hAnsi="Times New Roman" w:cs="Times New Roman"/>
                <w:bCs/>
                <w:sz w:val="24"/>
                <w:szCs w:val="24"/>
                <w:lang w:val="kk-KZ" w:eastAsia="ru-RU"/>
              </w:rPr>
            </w:pPr>
            <w:r w:rsidRPr="004C6971">
              <w:rPr>
                <w:rFonts w:ascii="Times New Roman" w:eastAsia="Calibri" w:hAnsi="Times New Roman" w:cs="Times New Roman"/>
                <w:bCs/>
                <w:sz w:val="24"/>
                <w:szCs w:val="24"/>
                <w:lang w:val="kk-KZ" w:eastAsia="ru-RU"/>
              </w:rPr>
              <w:t xml:space="preserve"> үлгі бойынша</w:t>
            </w:r>
            <w:r>
              <w:rPr>
                <w:rFonts w:ascii="Times New Roman" w:eastAsia="Calibri" w:hAnsi="Times New Roman" w:cs="Times New Roman"/>
                <w:bCs/>
                <w:sz w:val="24"/>
                <w:szCs w:val="24"/>
                <w:lang w:val="kk-KZ" w:eastAsia="ru-RU"/>
              </w:rPr>
              <w:t>.</w:t>
            </w:r>
            <w:r w:rsidRPr="004C6971">
              <w:rPr>
                <w:rFonts w:ascii="Times New Roman" w:eastAsia="Calibri" w:hAnsi="Times New Roman" w:cs="Times New Roman"/>
                <w:bCs/>
                <w:sz w:val="24"/>
                <w:szCs w:val="24"/>
                <w:lang w:val="kk-KZ" w:eastAsia="ru-RU"/>
              </w:rPr>
              <w:t xml:space="preserve">  </w:t>
            </w:r>
          </w:p>
          <w:p w:rsidR="00F05983" w:rsidRDefault="00F05983" w:rsidP="00D70856">
            <w:pPr>
              <w:spacing w:after="0"/>
              <w:rPr>
                <w:rFonts w:ascii="Times New Roman" w:eastAsia="Calibri" w:hAnsi="Times New Roman" w:cs="Times New Roman"/>
                <w:bCs/>
                <w:sz w:val="24"/>
                <w:szCs w:val="24"/>
                <w:lang w:val="kk-KZ" w:eastAsia="ru-RU"/>
              </w:rPr>
            </w:pPr>
            <w:r>
              <w:rPr>
                <w:rFonts w:ascii="Times New Roman" w:eastAsia="Calibri" w:hAnsi="Times New Roman" w:cs="Times New Roman"/>
                <w:b/>
                <w:bCs/>
                <w:sz w:val="24"/>
                <w:szCs w:val="24"/>
                <w:lang w:val="kk-KZ" w:eastAsia="ru-RU"/>
              </w:rPr>
              <w:t>(</w:t>
            </w:r>
            <w:r w:rsidRPr="00F57721">
              <w:rPr>
                <w:rFonts w:ascii="Times New Roman" w:eastAsia="Calibri" w:hAnsi="Times New Roman" w:cs="Times New Roman"/>
                <w:bCs/>
                <w:sz w:val="24"/>
                <w:szCs w:val="24"/>
                <w:lang w:val="kk-KZ" w:eastAsia="ru-RU"/>
              </w:rPr>
              <w:t xml:space="preserve">сурет салу,  </w:t>
            </w:r>
            <w:r>
              <w:rPr>
                <w:rFonts w:ascii="Times New Roman" w:eastAsia="Calibri" w:hAnsi="Times New Roman" w:cs="Times New Roman"/>
                <w:bCs/>
                <w:sz w:val="24"/>
                <w:szCs w:val="24"/>
                <w:lang w:val="kk-KZ" w:eastAsia="ru-RU"/>
              </w:rPr>
              <w:t xml:space="preserve"> Жапсыру, </w:t>
            </w:r>
            <w:r w:rsidRPr="00F57721">
              <w:rPr>
                <w:rFonts w:ascii="Times New Roman" w:eastAsia="Calibri" w:hAnsi="Times New Roman" w:cs="Times New Roman"/>
                <w:bCs/>
                <w:sz w:val="24"/>
                <w:szCs w:val="24"/>
                <w:lang w:val="kk-KZ" w:eastAsia="ru-RU"/>
              </w:rPr>
              <w:t>мүсіндеу)</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lang w:val="kk-KZ"/>
              </w:rPr>
              <w:t>Жапсыруда қауіпсіздік ережелерін сақтау</w:t>
            </w:r>
            <w:r w:rsidRPr="00E83715">
              <w:rPr>
                <w:rFonts w:ascii="Times New Roman" w:eastAsia="Calibri" w:hAnsi="Times New Roman" w:cs="Times New Roman"/>
                <w:sz w:val="24"/>
                <w:szCs w:val="24"/>
                <w:lang w:val="kk-KZ"/>
              </w:rPr>
              <w:t xml:space="preserve"> </w:t>
            </w:r>
          </w:p>
          <w:p w:rsidR="00F05983" w:rsidRPr="00E83715" w:rsidRDefault="00F05983" w:rsidP="00D70856">
            <w:pPr>
              <w:spacing w:after="0" w:line="240" w:lineRule="auto"/>
              <w:rPr>
                <w:rFonts w:ascii="Times New Roman" w:eastAsia="Calibri" w:hAnsi="Times New Roman" w:cs="Times New Roman"/>
                <w:sz w:val="24"/>
                <w:szCs w:val="24"/>
                <w:lang w:val="kk-KZ"/>
              </w:rPr>
            </w:pPr>
          </w:p>
          <w:p w:rsidR="00F05983" w:rsidRPr="00E83715" w:rsidRDefault="00F05983" w:rsidP="00D70856">
            <w:pPr>
              <w:spacing w:after="0" w:line="240" w:lineRule="auto"/>
              <w:rPr>
                <w:rFonts w:ascii="Times New Roman" w:eastAsia="Calibri" w:hAnsi="Times New Roman" w:cs="Times New Roman"/>
                <w:bCs/>
                <w:color w:val="000000"/>
                <w:sz w:val="24"/>
                <w:szCs w:val="24"/>
                <w:lang w:val="kk-KZ"/>
              </w:rPr>
            </w:pPr>
          </w:p>
        </w:tc>
        <w:tc>
          <w:tcPr>
            <w:tcW w:w="2558" w:type="dxa"/>
            <w:gridSpan w:val="2"/>
            <w:tcBorders>
              <w:left w:val="single" w:sz="4" w:space="0" w:color="auto"/>
              <w:right w:val="single" w:sz="4" w:space="0" w:color="auto"/>
            </w:tcBorders>
          </w:tcPr>
          <w:p w:rsidR="00F05983" w:rsidRPr="00E83715" w:rsidRDefault="00F05983" w:rsidP="00D70856">
            <w:pPr>
              <w:snapToGrid w:val="0"/>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lastRenderedPageBreak/>
              <w:t>Дидактикалық ойын:</w:t>
            </w:r>
            <w:r w:rsidRPr="00E83715">
              <w:rPr>
                <w:rFonts w:ascii="Times New Roman" w:eastAsia="Calibri" w:hAnsi="Times New Roman" w:cs="Times New Roman"/>
                <w:bCs/>
                <w:sz w:val="24"/>
                <w:szCs w:val="24"/>
                <w:lang w:val="kk-KZ"/>
              </w:rPr>
              <w:t>«Артығын тап</w:t>
            </w:r>
            <w:r w:rsidRPr="00E83715">
              <w:rPr>
                <w:rFonts w:ascii="Times New Roman" w:eastAsia="Calibri" w:hAnsi="Times New Roman" w:cs="Times New Roman"/>
                <w:sz w:val="24"/>
                <w:szCs w:val="24"/>
                <w:lang w:val="kk-KZ"/>
              </w:rPr>
              <w:t xml:space="preserve">» </w:t>
            </w:r>
          </w:p>
          <w:p w:rsidR="00F05983" w:rsidRPr="00E83715" w:rsidRDefault="00F05983" w:rsidP="00D70856">
            <w:pPr>
              <w:snapToGrid w:val="0"/>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Шарты: Табиғат құбылыстарының ішінен күз мезгіліне сай келмейтін суреттерді табады.</w:t>
            </w:r>
          </w:p>
          <w:p w:rsidR="00F05983" w:rsidRPr="00E83715" w:rsidRDefault="00F05983" w:rsidP="00D70856">
            <w:pPr>
              <w:spacing w:after="0" w:line="240" w:lineRule="auto"/>
              <w:rPr>
                <w:rFonts w:ascii="Times New Roman" w:eastAsia="Calibri" w:hAnsi="Times New Roman" w:cs="Times New Roman"/>
                <w:color w:val="000000"/>
                <w:sz w:val="24"/>
                <w:szCs w:val="24"/>
                <w:lang w:val="kk-KZ"/>
              </w:rPr>
            </w:pPr>
          </w:p>
          <w:p w:rsidR="00F05983" w:rsidRPr="00E83715" w:rsidRDefault="00F05983" w:rsidP="00D70856">
            <w:pPr>
              <w:spacing w:after="0" w:line="240" w:lineRule="auto"/>
              <w:rPr>
                <w:rFonts w:ascii="Times New Roman" w:eastAsia="Calibri" w:hAnsi="Times New Roman" w:cs="Times New Roman"/>
                <w:bCs/>
                <w:sz w:val="24"/>
                <w:szCs w:val="24"/>
                <w:lang w:val="kk-KZ"/>
              </w:rPr>
            </w:pPr>
            <w:r w:rsidRPr="00E83715">
              <w:rPr>
                <w:rFonts w:ascii="Times New Roman" w:eastAsia="Calibri" w:hAnsi="Times New Roman" w:cs="Times New Roman"/>
                <w:color w:val="000000"/>
                <w:sz w:val="24"/>
                <w:szCs w:val="24"/>
                <w:lang w:val="kk-KZ"/>
              </w:rPr>
              <w:t>Табиғатты сақтауда адамның рөлі туралы білімдерін қалыптастыру;</w:t>
            </w:r>
          </w:p>
          <w:p w:rsidR="00F05983" w:rsidRDefault="00F05983" w:rsidP="00D70856">
            <w:pPr>
              <w:spacing w:after="0"/>
              <w:rPr>
                <w:rFonts w:ascii="Times New Roman" w:eastAsia="Times New Roman" w:hAnsi="Times New Roman" w:cs="Times New Roman"/>
                <w:bCs/>
                <w:sz w:val="24"/>
                <w:szCs w:val="24"/>
                <w:lang w:val="kk-KZ" w:eastAsia="ru-RU"/>
              </w:rPr>
            </w:pPr>
            <w:r w:rsidRPr="00E83715">
              <w:rPr>
                <w:rFonts w:ascii="Times New Roman" w:eastAsia="Times New Roman" w:hAnsi="Times New Roman" w:cs="Times New Roman"/>
                <w:bCs/>
                <w:sz w:val="24"/>
                <w:szCs w:val="24"/>
                <w:lang w:val="kk-KZ" w:eastAsia="ru-RU"/>
              </w:rPr>
              <w:t>(Қоршаған ортамен таныстыру)</w:t>
            </w:r>
          </w:p>
          <w:p w:rsidR="00F05983" w:rsidRDefault="00F05983" w:rsidP="00D70856">
            <w:pPr>
              <w:spacing w:after="0"/>
              <w:rPr>
                <w:rFonts w:ascii="Times New Roman" w:eastAsia="Calibri" w:hAnsi="Times New Roman" w:cs="Times New Roman"/>
                <w:bCs/>
                <w:sz w:val="24"/>
                <w:szCs w:val="24"/>
                <w:lang w:val="kk-KZ" w:eastAsia="ru-RU"/>
              </w:rPr>
            </w:pPr>
            <w:r w:rsidRPr="004C6971">
              <w:rPr>
                <w:rFonts w:ascii="Times New Roman" w:eastAsia="Calibri" w:hAnsi="Times New Roman" w:cs="Times New Roman"/>
                <w:bCs/>
                <w:sz w:val="24"/>
                <w:szCs w:val="24"/>
                <w:lang w:val="kk-KZ" w:eastAsia="ru-RU"/>
              </w:rPr>
              <w:t>Аңдардың тіршілігі</w:t>
            </w:r>
            <w:r>
              <w:rPr>
                <w:rFonts w:ascii="Times New Roman" w:eastAsia="Calibri" w:hAnsi="Times New Roman" w:cs="Times New Roman"/>
                <w:bCs/>
                <w:sz w:val="24"/>
                <w:szCs w:val="24"/>
                <w:lang w:val="kk-KZ" w:eastAsia="ru-RU"/>
              </w:rPr>
              <w:t xml:space="preserve">. </w:t>
            </w:r>
          </w:p>
          <w:p w:rsidR="00F05983" w:rsidRPr="004C6971" w:rsidRDefault="00F05983" w:rsidP="00D70856">
            <w:pPr>
              <w:spacing w:after="0"/>
              <w:rPr>
                <w:rFonts w:ascii="Times New Roman" w:eastAsia="Calibri" w:hAnsi="Times New Roman" w:cs="Times New Roman"/>
                <w:bCs/>
                <w:sz w:val="24"/>
                <w:szCs w:val="24"/>
                <w:lang w:val="kk-KZ" w:eastAsia="ru-RU"/>
              </w:rPr>
            </w:pPr>
            <w:r>
              <w:rPr>
                <w:rFonts w:ascii="Times New Roman" w:eastAsia="Calibri" w:hAnsi="Times New Roman" w:cs="Times New Roman"/>
                <w:bCs/>
                <w:sz w:val="24"/>
                <w:szCs w:val="24"/>
                <w:lang w:val="kk-KZ" w:eastAsia="ru-RU"/>
              </w:rPr>
              <w:t xml:space="preserve">Қағаз бетіне </w:t>
            </w:r>
            <w:r>
              <w:rPr>
                <w:rFonts w:ascii="Times New Roman" w:eastAsia="Calibri" w:hAnsi="Times New Roman" w:cs="Times New Roman"/>
                <w:bCs/>
                <w:sz w:val="24"/>
                <w:szCs w:val="24"/>
                <w:lang w:val="kk-KZ" w:eastAsia="ru-RU"/>
              </w:rPr>
              <w:lastRenderedPageBreak/>
              <w:t>орналастыру</w:t>
            </w:r>
          </w:p>
          <w:p w:rsidR="00F05983" w:rsidRPr="00E83715" w:rsidRDefault="00F05983"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
                <w:bCs/>
                <w:sz w:val="24"/>
                <w:szCs w:val="24"/>
                <w:lang w:val="kk-KZ" w:eastAsia="ru-RU"/>
              </w:rPr>
              <w:t>(</w:t>
            </w:r>
            <w:r w:rsidRPr="00F57721">
              <w:rPr>
                <w:rFonts w:ascii="Times New Roman" w:eastAsia="Calibri" w:hAnsi="Times New Roman" w:cs="Times New Roman"/>
                <w:bCs/>
                <w:sz w:val="24"/>
                <w:szCs w:val="24"/>
                <w:lang w:val="kk-KZ" w:eastAsia="ru-RU"/>
              </w:rPr>
              <w:t xml:space="preserve">сурет салу,  </w:t>
            </w:r>
            <w:r>
              <w:rPr>
                <w:rFonts w:ascii="Times New Roman" w:eastAsia="Calibri" w:hAnsi="Times New Roman" w:cs="Times New Roman"/>
                <w:bCs/>
                <w:sz w:val="24"/>
                <w:szCs w:val="24"/>
                <w:lang w:val="kk-KZ" w:eastAsia="ru-RU"/>
              </w:rPr>
              <w:t xml:space="preserve"> Жапсыру, </w:t>
            </w:r>
            <w:r w:rsidRPr="00F57721">
              <w:rPr>
                <w:rFonts w:ascii="Times New Roman" w:eastAsia="Calibri" w:hAnsi="Times New Roman" w:cs="Times New Roman"/>
                <w:bCs/>
                <w:sz w:val="24"/>
                <w:szCs w:val="24"/>
                <w:lang w:val="kk-KZ" w:eastAsia="ru-RU"/>
              </w:rPr>
              <w:t>мүсіндеу)</w:t>
            </w:r>
            <w:r>
              <w:rPr>
                <w:rFonts w:ascii="Times New Roman" w:eastAsia="Calibri" w:hAnsi="Times New Roman" w:cs="Times New Roman"/>
                <w:color w:val="000000"/>
                <w:sz w:val="24"/>
                <w:szCs w:val="24"/>
                <w:lang w:val="kk-KZ"/>
              </w:rPr>
              <w:t xml:space="preserve"> Жапсыруда Қ</w:t>
            </w:r>
            <w:r w:rsidRPr="00E83715">
              <w:rPr>
                <w:rFonts w:ascii="Times New Roman" w:eastAsia="Calibri" w:hAnsi="Times New Roman" w:cs="Times New Roman"/>
                <w:color w:val="000000"/>
                <w:sz w:val="24"/>
                <w:szCs w:val="24"/>
                <w:lang w:val="kk-KZ"/>
              </w:rPr>
              <w:t>ауіпсіздік ережелерін сақтау</w:t>
            </w:r>
          </w:p>
        </w:tc>
        <w:tc>
          <w:tcPr>
            <w:tcW w:w="2561" w:type="dxa"/>
            <w:gridSpan w:val="3"/>
            <w:tcBorders>
              <w:left w:val="single" w:sz="4" w:space="0" w:color="auto"/>
              <w:right w:val="single" w:sz="4" w:space="0" w:color="auto"/>
            </w:tcBorders>
          </w:tcPr>
          <w:p w:rsidR="00F05983" w:rsidRPr="00E83715" w:rsidRDefault="00F05983" w:rsidP="00D70856">
            <w:pPr>
              <w:spacing w:after="0" w:line="240" w:lineRule="auto"/>
              <w:rPr>
                <w:rFonts w:ascii="Times New Roman" w:eastAsia="Calibri" w:hAnsi="Times New Roman" w:cs="Times New Roman"/>
                <w:color w:val="FF0000"/>
                <w:sz w:val="24"/>
                <w:szCs w:val="24"/>
                <w:lang w:val="kk-KZ"/>
              </w:rPr>
            </w:pPr>
            <w:r w:rsidRPr="00E83715">
              <w:rPr>
                <w:rFonts w:ascii="Times New Roman" w:eastAsia="Calibri" w:hAnsi="Times New Roman" w:cs="Times New Roman"/>
                <w:sz w:val="24"/>
                <w:szCs w:val="24"/>
                <w:lang w:val="kk-KZ"/>
              </w:rPr>
              <w:lastRenderedPageBreak/>
              <w:t>Дидактикалық ойын Азығын тап»</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Шарты: Аңдардың азығын тауып, сәйкестендіреді.</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Times New Roman" w:hAnsi="Times New Roman" w:cs="Times New Roman"/>
                <w:sz w:val="24"/>
                <w:szCs w:val="24"/>
                <w:lang w:val="kk-KZ"/>
              </w:rPr>
              <w:t>әртүрлі форманы қалыптастыра бі</w:t>
            </w:r>
            <w:r w:rsidRPr="00E83715">
              <w:rPr>
                <w:rFonts w:ascii="Times New Roman" w:eastAsia="Calibri" w:hAnsi="Times New Roman" w:cs="Times New Roman"/>
                <w:sz w:val="24"/>
                <w:szCs w:val="24"/>
                <w:lang w:val="kk-KZ"/>
              </w:rPr>
              <w:t>луді үйренеді; мүсіндей білу қабілеттері, логикалық дамулары қалыптасады.</w:t>
            </w:r>
          </w:p>
          <w:p w:rsidR="00F05983" w:rsidRPr="00E83715" w:rsidRDefault="00F05983" w:rsidP="00D70856">
            <w:pPr>
              <w:spacing w:after="0" w:line="240" w:lineRule="auto"/>
              <w:rPr>
                <w:rFonts w:ascii="Times New Roman" w:eastAsia="Calibri" w:hAnsi="Times New Roman" w:cs="Times New Roman"/>
                <w:color w:val="000000"/>
                <w:sz w:val="24"/>
                <w:szCs w:val="24"/>
                <w:lang w:val="kk-KZ"/>
              </w:rPr>
            </w:pP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lang w:val="kk-KZ"/>
              </w:rPr>
              <w:t>Мүсіндеуде қысу, тарту, басу әдістерін қолдану.</w:t>
            </w:r>
          </w:p>
          <w:p w:rsidR="00F05983" w:rsidRDefault="00F05983" w:rsidP="00D70856">
            <w:pPr>
              <w:spacing w:after="0"/>
              <w:rPr>
                <w:rFonts w:ascii="Times New Roman" w:eastAsia="Calibri" w:hAnsi="Times New Roman" w:cs="Times New Roman"/>
                <w:b/>
                <w:bCs/>
                <w:sz w:val="24"/>
                <w:szCs w:val="24"/>
                <w:lang w:val="kk-KZ" w:eastAsia="ru-RU"/>
              </w:rPr>
            </w:pPr>
            <w:r w:rsidRPr="00E83715">
              <w:rPr>
                <w:rFonts w:ascii="Times New Roman" w:eastAsia="Calibri" w:hAnsi="Times New Roman" w:cs="Times New Roman"/>
                <w:bCs/>
                <w:sz w:val="24"/>
                <w:szCs w:val="24"/>
                <w:lang w:val="kk-KZ"/>
              </w:rPr>
              <w:t>(Мүсіндеу)</w:t>
            </w:r>
            <w:r>
              <w:rPr>
                <w:rFonts w:ascii="Times New Roman" w:eastAsia="Calibri" w:hAnsi="Times New Roman" w:cs="Times New Roman"/>
                <w:b/>
                <w:bCs/>
                <w:sz w:val="24"/>
                <w:szCs w:val="24"/>
                <w:lang w:val="kk-KZ" w:eastAsia="ru-RU"/>
              </w:rPr>
              <w:t xml:space="preserve"> </w:t>
            </w:r>
          </w:p>
          <w:p w:rsidR="00F05983" w:rsidRPr="006478A7" w:rsidRDefault="00F05983" w:rsidP="00D70856">
            <w:pPr>
              <w:spacing w:after="0"/>
              <w:rPr>
                <w:rFonts w:ascii="Times New Roman" w:eastAsia="Calibri" w:hAnsi="Times New Roman" w:cs="Times New Roman"/>
                <w:bCs/>
                <w:sz w:val="24"/>
                <w:szCs w:val="24"/>
                <w:lang w:val="kk-KZ" w:eastAsia="ru-RU"/>
              </w:rPr>
            </w:pPr>
            <w:r w:rsidRPr="006478A7">
              <w:rPr>
                <w:rFonts w:ascii="Times New Roman" w:eastAsia="Calibri" w:hAnsi="Times New Roman" w:cs="Times New Roman"/>
                <w:bCs/>
                <w:sz w:val="24"/>
                <w:szCs w:val="24"/>
                <w:lang w:val="kk-KZ" w:eastAsia="ru-RU"/>
              </w:rPr>
              <w:lastRenderedPageBreak/>
              <w:t xml:space="preserve">Суреттегі гүлді үлгі бойынша </w:t>
            </w:r>
            <w:r>
              <w:rPr>
                <w:rFonts w:ascii="Times New Roman" w:eastAsia="Calibri" w:hAnsi="Times New Roman" w:cs="Times New Roman"/>
                <w:bCs/>
                <w:sz w:val="24"/>
                <w:szCs w:val="24"/>
                <w:lang w:val="kk-KZ" w:eastAsia="ru-RU"/>
              </w:rPr>
              <w:t xml:space="preserve"> бояу.</w:t>
            </w:r>
          </w:p>
          <w:p w:rsidR="00F05983" w:rsidRPr="006478A7" w:rsidRDefault="00F05983" w:rsidP="00D70856">
            <w:pPr>
              <w:spacing w:after="0"/>
              <w:rPr>
                <w:rFonts w:ascii="Times New Roman" w:eastAsia="Calibri" w:hAnsi="Times New Roman" w:cs="Times New Roman"/>
                <w:b/>
                <w:bCs/>
                <w:sz w:val="24"/>
                <w:szCs w:val="24"/>
                <w:lang w:val="kk-KZ" w:eastAsia="ru-RU"/>
              </w:rPr>
            </w:pPr>
            <w:r>
              <w:rPr>
                <w:rFonts w:ascii="Times New Roman" w:eastAsia="Calibri" w:hAnsi="Times New Roman" w:cs="Times New Roman"/>
                <w:b/>
                <w:bCs/>
                <w:sz w:val="24"/>
                <w:szCs w:val="24"/>
                <w:lang w:val="kk-KZ" w:eastAsia="ru-RU"/>
              </w:rPr>
              <w:t>(</w:t>
            </w:r>
            <w:r w:rsidRPr="00F57721">
              <w:rPr>
                <w:rFonts w:ascii="Times New Roman" w:eastAsia="Calibri" w:hAnsi="Times New Roman" w:cs="Times New Roman"/>
                <w:bCs/>
                <w:sz w:val="24"/>
                <w:szCs w:val="24"/>
                <w:lang w:val="kk-KZ" w:eastAsia="ru-RU"/>
              </w:rPr>
              <w:t xml:space="preserve">сурет салу,  </w:t>
            </w:r>
            <w:r>
              <w:rPr>
                <w:rFonts w:ascii="Times New Roman" w:eastAsia="Calibri" w:hAnsi="Times New Roman" w:cs="Times New Roman"/>
                <w:bCs/>
                <w:sz w:val="24"/>
                <w:szCs w:val="24"/>
                <w:lang w:val="kk-KZ" w:eastAsia="ru-RU"/>
              </w:rPr>
              <w:t xml:space="preserve"> Жапсыру,</w:t>
            </w:r>
            <w:r w:rsidRPr="00F57721">
              <w:rPr>
                <w:rFonts w:ascii="Times New Roman" w:eastAsia="Calibri" w:hAnsi="Times New Roman" w:cs="Times New Roman"/>
                <w:bCs/>
                <w:sz w:val="24"/>
                <w:szCs w:val="24"/>
                <w:lang w:val="kk-KZ" w:eastAsia="ru-RU"/>
              </w:rPr>
              <w:t>)</w:t>
            </w:r>
            <w:r w:rsidRPr="00E83715">
              <w:rPr>
                <w:rFonts w:ascii="Times New Roman" w:eastAsia="Calibri" w:hAnsi="Times New Roman" w:cs="Times New Roman"/>
                <w:color w:val="000000"/>
                <w:sz w:val="24"/>
                <w:szCs w:val="24"/>
                <w:lang w:val="kk-KZ"/>
              </w:rPr>
              <w:t xml:space="preserve"> Жапсыруда қауіпсіздік ережелерін сақтау</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Үстел-үсті ойын</w:t>
            </w:r>
          </w:p>
          <w:p w:rsidR="00F05983" w:rsidRPr="00E83715"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83715">
              <w:rPr>
                <w:rFonts w:ascii="Times New Roman" w:eastAsia="Times New Roman" w:hAnsi="Times New Roman" w:cs="Times New Roman"/>
                <w:color w:val="000000"/>
                <w:sz w:val="24"/>
                <w:szCs w:val="24"/>
                <w:lang w:val="kk-KZ" w:eastAsia="ru-RU"/>
              </w:rPr>
              <w:t>«</w:t>
            </w:r>
            <w:r w:rsidRPr="00E83715">
              <w:rPr>
                <w:rFonts w:ascii="Times New Roman" w:eastAsia="Times New Roman" w:hAnsi="Times New Roman" w:cs="Times New Roman"/>
                <w:sz w:val="24"/>
                <w:szCs w:val="24"/>
                <w:lang w:val="kk-KZ" w:eastAsia="ru-RU"/>
              </w:rPr>
              <w:t>Кім жылдам құрастырады?</w:t>
            </w:r>
            <w:r w:rsidRPr="00E83715">
              <w:rPr>
                <w:rFonts w:ascii="Times New Roman" w:eastAsia="Times New Roman" w:hAnsi="Times New Roman" w:cs="Times New Roman"/>
                <w:color w:val="000000"/>
                <w:sz w:val="24"/>
                <w:szCs w:val="24"/>
                <w:lang w:val="kk-KZ" w:eastAsia="ru-RU"/>
              </w:rPr>
              <w:t>»</w:t>
            </w:r>
          </w:p>
          <w:p w:rsidR="00F05983" w:rsidRPr="007664EA" w:rsidRDefault="00F05983" w:rsidP="00D70856">
            <w:pPr>
              <w:widowControl w:val="0"/>
              <w:autoSpaceDE w:val="0"/>
              <w:autoSpaceDN w:val="0"/>
              <w:spacing w:after="0" w:line="240" w:lineRule="auto"/>
              <w:ind w:firstLine="26"/>
              <w:rPr>
                <w:rFonts w:ascii="Times New Roman" w:eastAsia="Times New Roman" w:hAnsi="Times New Roman" w:cs="Times New Roman"/>
                <w:sz w:val="24"/>
                <w:szCs w:val="24"/>
                <w:lang w:val="kk-KZ"/>
              </w:rPr>
            </w:pPr>
            <w:r w:rsidRPr="00E83715">
              <w:rPr>
                <w:rFonts w:ascii="Times New Roman" w:eastAsia="Times New Roman" w:hAnsi="Times New Roman" w:cs="Times New Roman"/>
                <w:color w:val="000000"/>
                <w:sz w:val="24"/>
                <w:szCs w:val="24"/>
                <w:lang w:val="kk-KZ"/>
              </w:rPr>
              <w:t xml:space="preserve">Шарты: </w:t>
            </w:r>
            <w:r w:rsidRPr="00E83715">
              <w:rPr>
                <w:rFonts w:ascii="Times New Roman" w:eastAsia="Times New Roman" w:hAnsi="Times New Roman" w:cs="Times New Roman"/>
                <w:sz w:val="24"/>
                <w:szCs w:val="24"/>
                <w:lang w:val="kk-KZ"/>
              </w:rPr>
              <w:t xml:space="preserve">Балаларға пішіндер беріледі. Балалар үлгідегі суретке қарап өздігінен сурет құрастырады. </w:t>
            </w:r>
          </w:p>
          <w:p w:rsidR="00F05983" w:rsidRPr="006478A7" w:rsidRDefault="00F05983" w:rsidP="00D70856">
            <w:pPr>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color w:val="000000"/>
                <w:sz w:val="24"/>
                <w:szCs w:val="24"/>
                <w:lang w:val="kk-KZ"/>
              </w:rPr>
              <w:t>Табиғи материалдардан түрлі композиция жасауға ынталандыру.</w:t>
            </w:r>
            <w:r w:rsidRPr="00E83715">
              <w:rPr>
                <w:rFonts w:ascii="Times New Roman" w:eastAsia="Calibri" w:hAnsi="Times New Roman" w:cs="Times New Roman"/>
                <w:sz w:val="24"/>
                <w:szCs w:val="24"/>
                <w:lang w:val="kk-KZ"/>
              </w:rPr>
              <w:t xml:space="preserve"> (Құрастыру)</w:t>
            </w:r>
          </w:p>
        </w:tc>
        <w:tc>
          <w:tcPr>
            <w:tcW w:w="2552" w:type="dxa"/>
            <w:tcBorders>
              <w:left w:val="single" w:sz="4" w:space="0" w:color="auto"/>
            </w:tcBorders>
          </w:tcPr>
          <w:p w:rsidR="00F05983" w:rsidRPr="00E83715" w:rsidRDefault="00F05983" w:rsidP="00D70856">
            <w:pPr>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sz w:val="24"/>
                <w:szCs w:val="24"/>
                <w:lang w:val="kk-KZ"/>
              </w:rPr>
              <w:lastRenderedPageBreak/>
              <w:t>Дидактикалық ойын</w:t>
            </w:r>
            <w:r w:rsidRPr="00E83715">
              <w:rPr>
                <w:rFonts w:ascii="Times New Roman" w:eastAsia="Calibri" w:hAnsi="Times New Roman" w:cs="Times New Roman"/>
                <w:color w:val="000000"/>
                <w:sz w:val="24"/>
                <w:szCs w:val="24"/>
                <w:lang w:val="kk-KZ"/>
              </w:rPr>
              <w:t>:    «Ойлан, тап!»</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lang w:val="kk-KZ"/>
              </w:rPr>
              <w:t xml:space="preserve">Шарты: </w:t>
            </w:r>
            <w:r w:rsidRPr="00E83715">
              <w:rPr>
                <w:rFonts w:ascii="Times New Roman" w:eastAsia="Calibri" w:hAnsi="Times New Roman" w:cs="Times New Roman"/>
                <w:sz w:val="24"/>
                <w:szCs w:val="24"/>
                <w:lang w:val="kk-KZ"/>
              </w:rPr>
              <w:t>: «Күзгі орман»</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Шарты: </w:t>
            </w:r>
            <w:r w:rsidRPr="00E83715">
              <w:rPr>
                <w:rFonts w:ascii="Times New Roman" w:eastAsia="Calibri" w:hAnsi="Times New Roman" w:cs="Times New Roman"/>
                <w:color w:val="000000"/>
                <w:sz w:val="24"/>
                <w:szCs w:val="24"/>
                <w:shd w:val="clear" w:color="auto" w:fill="FFFFFF"/>
                <w:lang w:val="kk-KZ"/>
              </w:rPr>
              <w:t xml:space="preserve"> Күз орман суретін қарап әңгімелейді.</w:t>
            </w:r>
            <w:r w:rsidRPr="00E83715">
              <w:rPr>
                <w:rFonts w:ascii="Times New Roman" w:eastAsia="Times New Roman" w:hAnsi="Times New Roman" w:cs="Times New Roman"/>
                <w:color w:val="000000"/>
                <w:sz w:val="24"/>
                <w:szCs w:val="24"/>
                <w:lang w:val="kk-KZ"/>
              </w:rPr>
              <w:t>Саңырауқұлақтар туралы түсініктері қалыптасады,</w:t>
            </w:r>
          </w:p>
          <w:p w:rsidR="00F05983" w:rsidRPr="00E83715" w:rsidRDefault="00F05983" w:rsidP="00D70856">
            <w:pPr>
              <w:spacing w:after="0" w:line="240" w:lineRule="auto"/>
              <w:rPr>
                <w:rFonts w:ascii="Times New Roman" w:eastAsia="Calibri" w:hAnsi="Times New Roman" w:cs="Times New Roman"/>
                <w:color w:val="000000"/>
                <w:sz w:val="24"/>
                <w:szCs w:val="24"/>
                <w:lang w:val="kk-KZ"/>
              </w:rPr>
            </w:pPr>
          </w:p>
          <w:p w:rsidR="00F05983" w:rsidRPr="00E83715" w:rsidRDefault="00F05983" w:rsidP="00D70856">
            <w:pPr>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color w:val="000000"/>
                <w:sz w:val="24"/>
                <w:szCs w:val="24"/>
                <w:lang w:val="kk-KZ"/>
              </w:rPr>
              <w:t>Дайын суреттерді қылқаламмен бояуға қалыптастыру.</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lang w:val="kk-KZ"/>
              </w:rPr>
              <w:t>(Сурет салу)</w:t>
            </w:r>
          </w:p>
          <w:p w:rsidR="00F05983" w:rsidRPr="00E83715" w:rsidRDefault="00F05983" w:rsidP="00D70856">
            <w:pPr>
              <w:spacing w:after="0" w:line="240" w:lineRule="auto"/>
              <w:rPr>
                <w:rFonts w:ascii="Times New Roman" w:eastAsia="Calibri" w:hAnsi="Times New Roman" w:cs="Times New Roman"/>
                <w:bCs/>
                <w:sz w:val="24"/>
                <w:szCs w:val="24"/>
                <w:lang w:val="kk-KZ"/>
              </w:rPr>
            </w:pPr>
          </w:p>
          <w:p w:rsidR="00F05983" w:rsidRPr="00E83715" w:rsidRDefault="00F05983" w:rsidP="00D70856">
            <w:pPr>
              <w:spacing w:after="0" w:line="240" w:lineRule="auto"/>
              <w:rPr>
                <w:rFonts w:ascii="Times New Roman" w:eastAsia="Times New Roman" w:hAnsi="Times New Roman" w:cs="Times New Roman"/>
                <w:sz w:val="24"/>
                <w:szCs w:val="24"/>
                <w:lang w:val="kk-KZ"/>
              </w:rPr>
            </w:pPr>
            <w:r w:rsidRPr="00E83715">
              <w:rPr>
                <w:rFonts w:ascii="Times New Roman" w:eastAsia="Times New Roman" w:hAnsi="Times New Roman" w:cs="Times New Roman"/>
                <w:sz w:val="24"/>
                <w:szCs w:val="24"/>
                <w:lang w:val="kk-KZ"/>
              </w:rPr>
              <w:t>Дидактикалық ойын:</w:t>
            </w:r>
          </w:p>
          <w:p w:rsidR="00F05983" w:rsidRPr="00E83715" w:rsidRDefault="00F05983" w:rsidP="00D70856">
            <w:pPr>
              <w:snapToGrid w:val="0"/>
              <w:spacing w:after="0" w:line="240" w:lineRule="auto"/>
              <w:rPr>
                <w:rFonts w:ascii="Times New Roman" w:eastAsia="Times New Roman" w:hAnsi="Times New Roman" w:cs="Times New Roman"/>
                <w:color w:val="000000"/>
                <w:sz w:val="24"/>
                <w:szCs w:val="24"/>
                <w:lang w:val="kk-KZ"/>
              </w:rPr>
            </w:pPr>
            <w:r w:rsidRPr="00E83715">
              <w:rPr>
                <w:rFonts w:ascii="Times New Roman" w:eastAsia="Calibri" w:hAnsi="Times New Roman" w:cs="Times New Roman"/>
                <w:sz w:val="24"/>
                <w:szCs w:val="24"/>
                <w:lang w:val="kk-KZ"/>
              </w:rPr>
              <w:lastRenderedPageBreak/>
              <w:t xml:space="preserve">Бұл не?» </w:t>
            </w:r>
          </w:p>
          <w:p w:rsidR="00F05983" w:rsidRPr="00E83715" w:rsidRDefault="00F05983" w:rsidP="00D70856">
            <w:pPr>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color w:val="000000"/>
                <w:sz w:val="24"/>
                <w:szCs w:val="24"/>
                <w:lang w:val="kk-KZ"/>
              </w:rPr>
              <w:t>Шарты: Суреттердегі өсімдіктер мен жануарларды топтастырады.</w:t>
            </w:r>
          </w:p>
          <w:p w:rsidR="00F05983" w:rsidRPr="00E83715" w:rsidRDefault="00F05983" w:rsidP="00D70856">
            <w:pPr>
              <w:spacing w:after="0" w:line="240" w:lineRule="auto"/>
              <w:rPr>
                <w:rFonts w:ascii="Times New Roman" w:eastAsia="Times New Roman" w:hAnsi="Times New Roman" w:cs="Times New Roman"/>
                <w:sz w:val="24"/>
                <w:szCs w:val="24"/>
                <w:lang w:val="kk-KZ"/>
              </w:rPr>
            </w:pP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lang w:val="kk-KZ"/>
              </w:rPr>
              <w:t>Жапсыруда қауіпсіздік ережелерін сақтау, жұмысты ұқыптылықпен</w:t>
            </w:r>
            <w:r w:rsidRPr="00E83715">
              <w:rPr>
                <w:rFonts w:ascii="Times New Roman" w:eastAsia="Calibri" w:hAnsi="Times New Roman" w:cs="Times New Roman"/>
                <w:color w:val="000000"/>
                <w:sz w:val="24"/>
                <w:szCs w:val="24"/>
                <w:lang w:val="kk-KZ"/>
              </w:rPr>
              <w:br/>
              <w:t>орындау.</w:t>
            </w:r>
          </w:p>
          <w:p w:rsidR="00F05983" w:rsidRDefault="00F05983" w:rsidP="00D70856">
            <w:pPr>
              <w:spacing w:after="0"/>
              <w:rPr>
                <w:rFonts w:ascii="Times New Roman" w:eastAsia="Calibri" w:hAnsi="Times New Roman" w:cs="Times New Roman"/>
                <w:b/>
                <w:bCs/>
                <w:sz w:val="24"/>
                <w:szCs w:val="24"/>
                <w:lang w:val="kk-KZ" w:eastAsia="ru-RU"/>
              </w:rPr>
            </w:pPr>
            <w:r>
              <w:rPr>
                <w:rFonts w:ascii="Times New Roman" w:eastAsia="Calibri" w:hAnsi="Times New Roman" w:cs="Times New Roman"/>
                <w:b/>
                <w:bCs/>
                <w:sz w:val="24"/>
                <w:szCs w:val="24"/>
                <w:lang w:val="kk-KZ" w:eastAsia="ru-RU"/>
              </w:rPr>
              <w:t xml:space="preserve"> (</w:t>
            </w:r>
            <w:r w:rsidRPr="00F57721">
              <w:rPr>
                <w:rFonts w:ascii="Times New Roman" w:eastAsia="Calibri" w:hAnsi="Times New Roman" w:cs="Times New Roman"/>
                <w:bCs/>
                <w:sz w:val="24"/>
                <w:szCs w:val="24"/>
                <w:lang w:val="kk-KZ" w:eastAsia="ru-RU"/>
              </w:rPr>
              <w:t xml:space="preserve">сурет салу,  </w:t>
            </w:r>
            <w:r>
              <w:rPr>
                <w:rFonts w:ascii="Times New Roman" w:eastAsia="Calibri" w:hAnsi="Times New Roman" w:cs="Times New Roman"/>
                <w:bCs/>
                <w:sz w:val="24"/>
                <w:szCs w:val="24"/>
                <w:lang w:val="kk-KZ" w:eastAsia="ru-RU"/>
              </w:rPr>
              <w:t xml:space="preserve">Жапсыру, </w:t>
            </w:r>
            <w:r w:rsidRPr="00F57721">
              <w:rPr>
                <w:rFonts w:ascii="Times New Roman" w:eastAsia="Calibri" w:hAnsi="Times New Roman" w:cs="Times New Roman"/>
                <w:bCs/>
                <w:sz w:val="24"/>
                <w:szCs w:val="24"/>
                <w:lang w:val="kk-KZ" w:eastAsia="ru-RU"/>
              </w:rPr>
              <w:t>мүсіндеу)</w:t>
            </w:r>
          </w:p>
          <w:p w:rsidR="00F05983" w:rsidRPr="00E83715" w:rsidRDefault="00F05983" w:rsidP="00D70856">
            <w:pPr>
              <w:spacing w:after="0" w:line="240" w:lineRule="auto"/>
              <w:rPr>
                <w:rFonts w:ascii="Times New Roman" w:eastAsia="Calibri" w:hAnsi="Times New Roman" w:cs="Times New Roman"/>
                <w:sz w:val="24"/>
                <w:szCs w:val="24"/>
                <w:lang w:val="kk-KZ"/>
              </w:rPr>
            </w:pPr>
          </w:p>
        </w:tc>
      </w:tr>
      <w:tr w:rsidR="00F05983" w:rsidRPr="0025112B" w:rsidTr="00F05983">
        <w:trPr>
          <w:trHeight w:val="515"/>
        </w:trPr>
        <w:tc>
          <w:tcPr>
            <w:tcW w:w="2656" w:type="dxa"/>
            <w:hideMark/>
          </w:tcPr>
          <w:p w:rsidR="00F05983" w:rsidRPr="000A2D8F" w:rsidRDefault="00F05983" w:rsidP="00D70856">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lastRenderedPageBreak/>
              <w:t>Білім беру</w:t>
            </w:r>
          </w:p>
          <w:p w:rsidR="00F05983" w:rsidRPr="000A2D8F" w:rsidRDefault="00F05983" w:rsidP="00D70856">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t xml:space="preserve">ұйымның кестесі бойынша ұйымдастырылған іс-әрекет </w:t>
            </w:r>
          </w:p>
        </w:tc>
        <w:tc>
          <w:tcPr>
            <w:tcW w:w="2684" w:type="dxa"/>
            <w:gridSpan w:val="2"/>
          </w:tcPr>
          <w:p w:rsidR="00F05983" w:rsidRPr="00E83715" w:rsidRDefault="00F05983" w:rsidP="00D70856">
            <w:pPr>
              <w:widowControl w:val="0"/>
              <w:spacing w:after="0" w:line="240" w:lineRule="auto"/>
              <w:rPr>
                <w:rFonts w:ascii="Times New Roman" w:eastAsia="Calibri" w:hAnsi="Times New Roman" w:cs="Times New Roman"/>
                <w:iCs/>
                <w:sz w:val="24"/>
                <w:szCs w:val="24"/>
                <w:lang w:val="kk-KZ"/>
              </w:rPr>
            </w:pP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Үстел-үсті ойын</w:t>
            </w:r>
          </w:p>
          <w:p w:rsidR="00F05983" w:rsidRPr="00E83715"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83715">
              <w:rPr>
                <w:rFonts w:ascii="Times New Roman" w:eastAsia="Times New Roman" w:hAnsi="Times New Roman" w:cs="Times New Roman"/>
                <w:color w:val="000000"/>
                <w:sz w:val="24"/>
                <w:szCs w:val="24"/>
                <w:lang w:val="kk-KZ" w:eastAsia="ru-RU"/>
              </w:rPr>
              <w:t xml:space="preserve">  «Қандай ертегі»</w:t>
            </w:r>
          </w:p>
          <w:p w:rsidR="00F05983" w:rsidRPr="00E83715"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83715">
              <w:rPr>
                <w:rFonts w:ascii="Times New Roman" w:eastAsia="Times New Roman" w:hAnsi="Times New Roman" w:cs="Times New Roman"/>
                <w:color w:val="000000"/>
                <w:sz w:val="24"/>
                <w:szCs w:val="24"/>
                <w:lang w:val="kk-KZ" w:eastAsia="ru-RU"/>
              </w:rPr>
              <w:t>Шарты: Ертегі кейіпкерлерін көріп, қай ертегіде кездесетінің айтады. Кейіпкерлер іс – әрекетін бағалайды, көркем сөйлеу қабілеттері, адам бойындағы жақсы қасиеттерді айтады</w:t>
            </w:r>
          </w:p>
          <w:p w:rsidR="00F05983" w:rsidRPr="00E83715"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F05983" w:rsidRPr="00E83715" w:rsidRDefault="00F05983" w:rsidP="00D70856">
            <w:pPr>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w:t>
            </w:r>
          </w:p>
          <w:p w:rsidR="00F05983" w:rsidRPr="00E83715" w:rsidRDefault="00F05983" w:rsidP="00D70856">
            <w:pPr>
              <w:spacing w:after="0" w:line="240" w:lineRule="auto"/>
              <w:rPr>
                <w:rFonts w:ascii="Times New Roman" w:eastAsia="Times New Roman" w:hAnsi="Times New Roman" w:cs="Times New Roman"/>
                <w:color w:val="000000"/>
                <w:sz w:val="24"/>
                <w:szCs w:val="24"/>
                <w:lang w:val="kk-KZ"/>
              </w:rPr>
            </w:pPr>
            <w:r w:rsidRPr="00E83715">
              <w:rPr>
                <w:rFonts w:ascii="Times New Roman" w:eastAsia="Calibri" w:hAnsi="Times New Roman" w:cs="Times New Roman"/>
                <w:sz w:val="24"/>
                <w:szCs w:val="24"/>
                <w:lang w:val="kk-KZ"/>
              </w:rPr>
              <w:lastRenderedPageBreak/>
              <w:t>Көркем әдебиет)</w:t>
            </w:r>
          </w:p>
        </w:tc>
        <w:tc>
          <w:tcPr>
            <w:tcW w:w="2837" w:type="dxa"/>
            <w:gridSpan w:val="2"/>
          </w:tcPr>
          <w:p w:rsidR="00F05983" w:rsidRPr="006478A7" w:rsidRDefault="00F05983" w:rsidP="00D70856">
            <w:pPr>
              <w:rPr>
                <w:rFonts w:ascii="Times New Roman" w:hAnsi="Times New Roman" w:cs="Times New Roman"/>
                <w:color w:val="000000"/>
                <w:sz w:val="24"/>
                <w:szCs w:val="28"/>
                <w:lang w:val="kk-KZ"/>
              </w:rPr>
            </w:pPr>
            <w:r w:rsidRPr="007664EA">
              <w:rPr>
                <w:rFonts w:ascii="Times New Roman" w:eastAsia="Calibri" w:hAnsi="Times New Roman" w:cs="Times New Roman"/>
                <w:lang w:val="kk-KZ"/>
              </w:rPr>
              <w:lastRenderedPageBreak/>
              <w:t xml:space="preserve">3. Дене шынықтыру  </w:t>
            </w:r>
            <w:r w:rsidRPr="006478A7">
              <w:rPr>
                <w:rFonts w:ascii="Times New Roman" w:hAnsi="Times New Roman" w:cs="Times New Roman"/>
                <w:sz w:val="24"/>
                <w:szCs w:val="28"/>
                <w:lang w:val="kk-KZ"/>
              </w:rPr>
              <w:t>Тепе-теңдікті сақтау: сызықтардың арасымен (арақашықтығы 15 сантиметр) жүруге  үйрету.</w:t>
            </w:r>
          </w:p>
          <w:p w:rsidR="00F05983" w:rsidRPr="00E83715" w:rsidRDefault="00F05983" w:rsidP="00D70856">
            <w:pPr>
              <w:widowControl w:val="0"/>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Салауатты өмір салтын қалыптасты</w:t>
            </w:r>
            <w:r w:rsidRPr="006478A7">
              <w:rPr>
                <w:rFonts w:ascii="Times New Roman" w:eastAsia="Calibri" w:hAnsi="Times New Roman" w:cs="Times New Roman"/>
                <w:szCs w:val="24"/>
                <w:lang w:val="kk-KZ"/>
              </w:rPr>
              <w:t>р</w:t>
            </w:r>
            <w:r w:rsidRPr="00E83715">
              <w:rPr>
                <w:rFonts w:ascii="Times New Roman" w:eastAsia="Calibri" w:hAnsi="Times New Roman" w:cs="Times New Roman"/>
                <w:sz w:val="24"/>
                <w:szCs w:val="24"/>
                <w:lang w:val="kk-KZ"/>
              </w:rPr>
              <w:t>у.</w:t>
            </w:r>
          </w:p>
          <w:p w:rsidR="00F05983" w:rsidRPr="00E83715" w:rsidRDefault="00F05983" w:rsidP="00D70856">
            <w:pPr>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Негізгі қимыл-қозғалыс жаттығулары:</w:t>
            </w:r>
          </w:p>
          <w:p w:rsidR="00F05983" w:rsidRPr="00E83715"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sz w:val="24"/>
                <w:szCs w:val="24"/>
                <w:lang w:val="kk-KZ"/>
              </w:rPr>
              <w:t>1.</w:t>
            </w:r>
            <w:r w:rsidRPr="00E83715">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F05983" w:rsidRPr="00F57721" w:rsidRDefault="00F05983" w:rsidP="00D70856">
            <w:pPr>
              <w:widowControl w:val="0"/>
              <w:autoSpaceDE w:val="0"/>
              <w:autoSpaceDN w:val="0"/>
              <w:spacing w:after="0" w:line="240" w:lineRule="auto"/>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 xml:space="preserve">Қауыпсіздік ережелерін </w:t>
            </w:r>
            <w:r>
              <w:rPr>
                <w:rFonts w:ascii="Times New Roman" w:eastAsia="Times New Roman" w:hAnsi="Times New Roman" w:cs="Times New Roman"/>
                <w:i/>
                <w:sz w:val="24"/>
                <w:szCs w:val="24"/>
                <w:lang w:val="kk-KZ"/>
              </w:rPr>
              <w:lastRenderedPageBreak/>
              <w:t>сақтау.</w:t>
            </w:r>
          </w:p>
        </w:tc>
        <w:tc>
          <w:tcPr>
            <w:tcW w:w="2558" w:type="dxa"/>
            <w:gridSpan w:val="2"/>
          </w:tcPr>
          <w:p w:rsidR="00F05983" w:rsidRDefault="00F05983" w:rsidP="00D70856">
            <w:pPr>
              <w:rPr>
                <w:rFonts w:ascii="Times New Roman" w:eastAsia="Times New Roman" w:hAnsi="Times New Roman" w:cs="Times New Roman"/>
                <w:sz w:val="24"/>
                <w:szCs w:val="24"/>
                <w:lang w:val="kk-KZ"/>
              </w:rPr>
            </w:pPr>
            <w:r w:rsidRPr="00E83715">
              <w:rPr>
                <w:rFonts w:ascii="Times New Roman" w:eastAsia="Times New Roman" w:hAnsi="Times New Roman" w:cs="Times New Roman"/>
                <w:sz w:val="24"/>
                <w:szCs w:val="24"/>
                <w:lang w:val="kk-KZ"/>
              </w:rPr>
              <w:lastRenderedPageBreak/>
              <w:t>Мақсаты: Балалардың есте сақтау қабілеттерін дамыту.Затты сезіне білуге үйрету.</w:t>
            </w:r>
          </w:p>
          <w:p w:rsidR="00F05983" w:rsidRPr="00E83715" w:rsidRDefault="00F05983" w:rsidP="00D70856">
            <w:pPr>
              <w:rPr>
                <w:rFonts w:ascii="Times New Roman" w:eastAsia="Times New Roman" w:hAnsi="Times New Roman" w:cs="Times New Roman"/>
                <w:sz w:val="24"/>
                <w:szCs w:val="24"/>
                <w:lang w:val="kk-KZ"/>
              </w:rPr>
            </w:pPr>
            <w:r w:rsidRPr="00E83715">
              <w:rPr>
                <w:rFonts w:ascii="Times New Roman" w:eastAsia="Times New Roman" w:hAnsi="Times New Roman" w:cs="Times New Roman"/>
                <w:iCs/>
                <w:sz w:val="24"/>
                <w:szCs w:val="24"/>
                <w:lang w:val="kk-KZ"/>
              </w:rPr>
              <w:t>Музыканы тыңдау мәдениетін сақтау (музыкалық шығармаларды алаңдамай соңына дейін тыңдау).</w:t>
            </w:r>
          </w:p>
        </w:tc>
        <w:tc>
          <w:tcPr>
            <w:tcW w:w="2555" w:type="dxa"/>
            <w:gridSpan w:val="2"/>
          </w:tcPr>
          <w:p w:rsidR="00F05983" w:rsidRPr="002548E6" w:rsidRDefault="00F05983" w:rsidP="00D70856">
            <w:pPr>
              <w:rPr>
                <w:rFonts w:ascii="Times New Roman" w:hAnsi="Times New Roman" w:cs="Times New Roman"/>
                <w:color w:val="000000"/>
                <w:sz w:val="24"/>
                <w:lang w:val="kk-KZ"/>
              </w:rPr>
            </w:pPr>
            <w:r w:rsidRPr="002548E6">
              <w:rPr>
                <w:rFonts w:eastAsia="Calibri"/>
                <w:sz w:val="24"/>
                <w:lang w:val="kk-KZ"/>
              </w:rPr>
              <w:t>3</w:t>
            </w:r>
            <w:r w:rsidRPr="002548E6">
              <w:rPr>
                <w:rFonts w:ascii="Times New Roman" w:eastAsia="Calibri" w:hAnsi="Times New Roman" w:cs="Times New Roman"/>
                <w:sz w:val="24"/>
                <w:lang w:val="kk-KZ"/>
              </w:rPr>
              <w:t xml:space="preserve">. Дене шынықтыру  </w:t>
            </w:r>
            <w:r w:rsidRPr="002548E6">
              <w:rPr>
                <w:rFonts w:ascii="Times New Roman" w:hAnsi="Times New Roman" w:cs="Times New Roman"/>
                <w:sz w:val="24"/>
                <w:lang w:val="kk-KZ"/>
              </w:rPr>
              <w:t>гимнастикалық скамейканың, бойымен жүру, қолды екі жаққа созып, басқа қапшық қойып, заттардан аттап өтуге қалыптастыру.</w:t>
            </w:r>
          </w:p>
          <w:p w:rsidR="00F05983" w:rsidRPr="00E83715" w:rsidRDefault="00F05983" w:rsidP="00D70856">
            <w:pPr>
              <w:widowControl w:val="0"/>
              <w:spacing w:after="0" w:line="240" w:lineRule="auto"/>
              <w:rPr>
                <w:rFonts w:ascii="Times New Roman" w:eastAsia="Calibri" w:hAnsi="Times New Roman" w:cs="Times New Roman"/>
                <w:iCs/>
                <w:sz w:val="24"/>
                <w:szCs w:val="24"/>
                <w:lang w:val="kk-KZ"/>
              </w:rPr>
            </w:pPr>
            <w:r w:rsidRPr="00E83715">
              <w:rPr>
                <w:rFonts w:ascii="Times New Roman" w:eastAsia="Calibri" w:hAnsi="Times New Roman" w:cs="Times New Roman"/>
                <w:iCs/>
                <w:sz w:val="24"/>
                <w:szCs w:val="24"/>
                <w:lang w:val="kk-KZ"/>
              </w:rPr>
              <w:t>Спорттық жаттығулар.</w:t>
            </w:r>
          </w:p>
          <w:p w:rsidR="00F05983" w:rsidRPr="00E83715" w:rsidRDefault="00F05983" w:rsidP="00D70856">
            <w:pPr>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Негізгі қимыл-қозғалыс жаттығулары:</w:t>
            </w:r>
          </w:p>
          <w:p w:rsidR="00F05983" w:rsidRPr="00F57721" w:rsidRDefault="00F05983" w:rsidP="00D70856">
            <w:pPr>
              <w:shd w:val="clear" w:color="auto" w:fill="FFFFFF"/>
              <w:rPr>
                <w:rFonts w:ascii="Times New Roman" w:hAnsi="Times New Roman" w:cs="Times New Roman"/>
                <w:color w:val="000000"/>
                <w:lang w:val="kk-KZ"/>
              </w:rPr>
            </w:pPr>
            <w:r w:rsidRPr="00F57721">
              <w:rPr>
                <w:rFonts w:ascii="Times New Roman" w:hAnsi="Times New Roman" w:cs="Times New Roman"/>
                <w:color w:val="000000"/>
                <w:lang w:val="kk-KZ"/>
              </w:rPr>
              <w:t xml:space="preserve">Ұзындығы 2,5-2 м, ені 25 см (2 жаста), 20 см (3 жаста) тақтай бойымен жүру, жіптен немесе </w:t>
            </w:r>
            <w:r w:rsidRPr="00F57721">
              <w:rPr>
                <w:rFonts w:ascii="Times New Roman" w:hAnsi="Times New Roman" w:cs="Times New Roman"/>
                <w:color w:val="000000"/>
                <w:lang w:val="kk-KZ"/>
              </w:rPr>
              <w:lastRenderedPageBreak/>
              <w:t>таяқтан аттап өту.</w:t>
            </w:r>
            <w:r w:rsidRPr="00F57721">
              <w:rPr>
                <w:rFonts w:ascii="Times New Roman" w:hAnsi="Times New Roman" w:cs="Times New Roman"/>
                <w:i/>
                <w:lang w:val="kk-KZ"/>
              </w:rPr>
              <w:t xml:space="preserve"> Қауыпсіздік ережелерін сақтау</w:t>
            </w:r>
          </w:p>
          <w:p w:rsidR="00F05983" w:rsidRPr="00E83715" w:rsidRDefault="00F05983" w:rsidP="00D70856">
            <w:pPr>
              <w:spacing w:after="0" w:line="240" w:lineRule="auto"/>
              <w:rPr>
                <w:rFonts w:ascii="Times New Roman" w:eastAsia="Times New Roman" w:hAnsi="Times New Roman" w:cs="Times New Roman"/>
                <w:sz w:val="24"/>
                <w:szCs w:val="24"/>
                <w:lang w:val="kk-KZ"/>
              </w:rPr>
            </w:pPr>
          </w:p>
        </w:tc>
        <w:tc>
          <w:tcPr>
            <w:tcW w:w="2558" w:type="dxa"/>
            <w:gridSpan w:val="2"/>
          </w:tcPr>
          <w:p w:rsidR="00F05983" w:rsidRPr="002548E6" w:rsidRDefault="00F05983" w:rsidP="00D70856">
            <w:pPr>
              <w:rPr>
                <w:rFonts w:ascii="Times New Roman" w:eastAsia="Times New Roman" w:hAnsi="Times New Roman" w:cs="Times New Roman"/>
                <w:color w:val="000000"/>
                <w:sz w:val="24"/>
                <w:lang w:val="kk-KZ"/>
              </w:rPr>
            </w:pPr>
            <w:r w:rsidRPr="002548E6">
              <w:rPr>
                <w:rFonts w:ascii="Times New Roman" w:eastAsia="Calibri" w:hAnsi="Times New Roman" w:cs="Times New Roman"/>
                <w:sz w:val="24"/>
                <w:lang w:val="kk-KZ"/>
              </w:rPr>
              <w:lastRenderedPageBreak/>
              <w:t>4. Дене шынықтыру  (Жүзу)</w:t>
            </w:r>
          </w:p>
          <w:p w:rsidR="00F05983" w:rsidRPr="002548E6" w:rsidRDefault="00F05983" w:rsidP="00D70856">
            <w:pPr>
              <w:spacing w:after="0"/>
              <w:rPr>
                <w:rFonts w:ascii="Times New Roman" w:hAnsi="Times New Roman" w:cs="Times New Roman"/>
                <w:color w:val="000000"/>
                <w:sz w:val="24"/>
                <w:lang w:val="kk-KZ"/>
              </w:rPr>
            </w:pPr>
            <w:r w:rsidRPr="002548E6">
              <w:rPr>
                <w:rFonts w:ascii="Times New Roman" w:eastAsiaTheme="minorEastAsia" w:hAnsi="Times New Roman" w:cs="Times New Roman"/>
                <w:color w:val="000000"/>
                <w:sz w:val="24"/>
                <w:lang w:val="kk-KZ"/>
              </w:rPr>
              <w:t xml:space="preserve"> Жүзу: суға түсу, иекке дейін суда отыру, судан шығу; бетін суға малу; еркін әдіспен жүзуге талпыну</w:t>
            </w:r>
            <w:r w:rsidRPr="002548E6">
              <w:rPr>
                <w:rFonts w:ascii="Times New Roman" w:eastAsiaTheme="minorEastAsia" w:hAnsi="Times New Roman" w:cs="Times New Roman"/>
                <w:sz w:val="24"/>
                <w:lang w:val="kk-KZ"/>
              </w:rPr>
              <w:t xml:space="preserve"> </w:t>
            </w:r>
          </w:p>
          <w:p w:rsidR="00F05983" w:rsidRPr="00E83715" w:rsidRDefault="00F05983" w:rsidP="00D70856">
            <w:pPr>
              <w:widowControl w:val="0"/>
              <w:autoSpaceDE w:val="0"/>
              <w:autoSpaceDN w:val="0"/>
              <w:spacing w:after="0" w:line="240" w:lineRule="auto"/>
              <w:rPr>
                <w:rFonts w:ascii="Times New Roman" w:eastAsia="Times New Roman" w:hAnsi="Times New Roman" w:cs="Times New Roman"/>
                <w:sz w:val="24"/>
                <w:szCs w:val="24"/>
                <w:lang w:val="kk-KZ"/>
              </w:rPr>
            </w:pPr>
            <w:r w:rsidRPr="00E83715">
              <w:rPr>
                <w:rFonts w:ascii="Times New Roman" w:eastAsia="Times New Roman" w:hAnsi="Times New Roman" w:cs="Times New Roman"/>
                <w:sz w:val="24"/>
                <w:szCs w:val="24"/>
                <w:lang w:val="kk-KZ"/>
              </w:rPr>
              <w:t xml:space="preserve"> «Көңілді поровоз»</w:t>
            </w:r>
          </w:p>
          <w:p w:rsidR="00F05983" w:rsidRPr="00E83715" w:rsidRDefault="00F05983" w:rsidP="00D70856">
            <w:pPr>
              <w:widowControl w:val="0"/>
              <w:autoSpaceDE w:val="0"/>
              <w:autoSpaceDN w:val="0"/>
              <w:spacing w:after="0" w:line="240" w:lineRule="auto"/>
              <w:rPr>
                <w:rFonts w:ascii="Times New Roman" w:eastAsia="Calibri" w:hAnsi="Times New Roman" w:cs="Times New Roman"/>
                <w:iCs/>
                <w:sz w:val="24"/>
                <w:szCs w:val="24"/>
                <w:lang w:val="kk-KZ"/>
              </w:rPr>
            </w:pPr>
            <w:r w:rsidRPr="00E83715">
              <w:rPr>
                <w:rFonts w:ascii="Times New Roman" w:eastAsia="Times New Roman" w:hAnsi="Times New Roman" w:cs="Times New Roman"/>
                <w:sz w:val="24"/>
                <w:szCs w:val="24"/>
                <w:lang w:val="kk-KZ"/>
              </w:rPr>
              <w:t>Ойын мақсаты: Музыка тыңдау арқылы есту,есте сақтау қабілеттерін дамыту.</w:t>
            </w:r>
            <w:r w:rsidRPr="00E83715">
              <w:rPr>
                <w:rFonts w:ascii="Times New Roman" w:eastAsia="Calibri" w:hAnsi="Times New Roman" w:cs="Times New Roman"/>
                <w:iCs/>
                <w:sz w:val="24"/>
                <w:szCs w:val="24"/>
                <w:lang w:val="kk-KZ"/>
              </w:rPr>
              <w:t xml:space="preserve">Музыканың сипатын сезінуге үйрету, таныс шығармаларды білу, тыңдалған музыкадан </w:t>
            </w:r>
            <w:r w:rsidRPr="00E83715">
              <w:rPr>
                <w:rFonts w:ascii="Times New Roman" w:eastAsia="Calibri" w:hAnsi="Times New Roman" w:cs="Times New Roman"/>
                <w:iCs/>
                <w:sz w:val="24"/>
                <w:szCs w:val="24"/>
                <w:lang w:val="kk-KZ"/>
              </w:rPr>
              <w:lastRenderedPageBreak/>
              <w:t>алған әсерлері туралы әңгімелеу.</w:t>
            </w:r>
          </w:p>
          <w:p w:rsidR="00F05983" w:rsidRPr="00E83715" w:rsidRDefault="00F05983" w:rsidP="00D70856">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
                <w:sz w:val="24"/>
                <w:szCs w:val="24"/>
                <w:lang w:val="kk-KZ"/>
              </w:rPr>
              <w:t>Қауыпсіздік ережелерін сақтау</w:t>
            </w:r>
          </w:p>
        </w:tc>
      </w:tr>
      <w:tr w:rsidR="00F05983" w:rsidRPr="00382E79" w:rsidTr="00F05983">
        <w:trPr>
          <w:trHeight w:val="268"/>
        </w:trPr>
        <w:tc>
          <w:tcPr>
            <w:tcW w:w="2656" w:type="dxa"/>
            <w:hideMark/>
          </w:tcPr>
          <w:p w:rsidR="00F05983" w:rsidRPr="000A2D8F" w:rsidRDefault="00F05983" w:rsidP="00D70856">
            <w:pPr>
              <w:spacing w:after="0" w:line="240" w:lineRule="auto"/>
              <w:rPr>
                <w:rFonts w:ascii="Times New Roman" w:eastAsia="Calibri" w:hAnsi="Times New Roman" w:cs="Times New Roman"/>
                <w:b/>
                <w:bCs/>
                <w:sz w:val="24"/>
                <w:szCs w:val="24"/>
              </w:rPr>
            </w:pPr>
            <w:r w:rsidRPr="000A2D8F">
              <w:rPr>
                <w:rFonts w:ascii="Times New Roman" w:eastAsia="Calibri" w:hAnsi="Times New Roman" w:cs="Times New Roman"/>
                <w:b/>
                <w:bCs/>
                <w:sz w:val="24"/>
                <w:szCs w:val="24"/>
              </w:rPr>
              <w:lastRenderedPageBreak/>
              <w:t>Серуенге дайындық</w:t>
            </w:r>
          </w:p>
          <w:p w:rsidR="00F05983" w:rsidRPr="000A2D8F" w:rsidRDefault="00F05983" w:rsidP="00D70856">
            <w:pPr>
              <w:spacing w:after="0" w:line="240" w:lineRule="auto"/>
              <w:rPr>
                <w:rFonts w:ascii="Times New Roman" w:eastAsia="Calibri" w:hAnsi="Times New Roman" w:cs="Times New Roman"/>
                <w:b/>
                <w:bCs/>
                <w:sz w:val="24"/>
                <w:szCs w:val="24"/>
              </w:rPr>
            </w:pPr>
            <w:r w:rsidRPr="000A2D8F">
              <w:rPr>
                <w:rFonts w:ascii="Times New Roman" w:eastAsia="Calibri" w:hAnsi="Times New Roman" w:cs="Times New Roman"/>
                <w:b/>
                <w:bCs/>
                <w:sz w:val="24"/>
                <w:szCs w:val="24"/>
              </w:rPr>
              <w:t> </w:t>
            </w:r>
          </w:p>
        </w:tc>
        <w:tc>
          <w:tcPr>
            <w:tcW w:w="2684" w:type="dxa"/>
            <w:gridSpan w:val="2"/>
          </w:tcPr>
          <w:p w:rsidR="00F05983" w:rsidRPr="00E83715" w:rsidRDefault="00F05983" w:rsidP="00D70856">
            <w:pPr>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F05983" w:rsidRPr="00E83715" w:rsidRDefault="00F05983" w:rsidP="00D70856">
            <w:pPr>
              <w:spacing w:after="0" w:line="240" w:lineRule="auto"/>
              <w:rPr>
                <w:rFonts w:ascii="Times New Roman" w:eastAsia="Calibri" w:hAnsi="Times New Roman" w:cs="Times New Roman"/>
                <w:bCs/>
                <w:sz w:val="24"/>
                <w:szCs w:val="24"/>
                <w:lang w:val="kk-KZ"/>
              </w:rPr>
            </w:pPr>
            <w:r w:rsidRPr="00E83715">
              <w:rPr>
                <w:rFonts w:ascii="Times New Roman" w:eastAsia="Calibri" w:hAnsi="Times New Roman" w:cs="Times New Roman"/>
                <w:color w:val="000000"/>
                <w:sz w:val="24"/>
                <w:szCs w:val="24"/>
                <w:lang w:val="kk-KZ"/>
              </w:rPr>
              <w:t>Табиғатты сақтауда адамның рөлі туралы білімдерін қалыптастыру;</w:t>
            </w:r>
          </w:p>
          <w:p w:rsidR="00F05983" w:rsidRDefault="00F05983" w:rsidP="00D70856">
            <w:pPr>
              <w:shd w:val="clear" w:color="auto" w:fill="FFFFFF"/>
              <w:spacing w:after="0" w:line="240" w:lineRule="auto"/>
              <w:rPr>
                <w:rFonts w:ascii="Times New Roman" w:eastAsia="Times New Roman" w:hAnsi="Times New Roman" w:cs="Times New Roman"/>
                <w:i/>
                <w:sz w:val="24"/>
                <w:szCs w:val="24"/>
                <w:lang w:val="kk-KZ"/>
              </w:rPr>
            </w:pPr>
            <w:r w:rsidRPr="00E83715">
              <w:rPr>
                <w:rFonts w:ascii="Times New Roman" w:eastAsia="Times New Roman" w:hAnsi="Times New Roman" w:cs="Times New Roman"/>
                <w:bCs/>
                <w:sz w:val="24"/>
                <w:szCs w:val="24"/>
                <w:lang w:val="kk-KZ" w:eastAsia="ru-RU"/>
              </w:rPr>
              <w:t xml:space="preserve"> (Қоршаған ортамен таныстыру)</w:t>
            </w:r>
            <w:r>
              <w:rPr>
                <w:rFonts w:ascii="Times New Roman" w:eastAsia="Times New Roman" w:hAnsi="Times New Roman" w:cs="Times New Roman"/>
                <w:i/>
                <w:sz w:val="24"/>
                <w:szCs w:val="24"/>
                <w:lang w:val="kk-KZ"/>
              </w:rPr>
              <w:t xml:space="preserve"> Қауыпсіздік ережелерін сақтау</w:t>
            </w:r>
          </w:p>
          <w:p w:rsidR="00F05983" w:rsidRPr="00ED2F4D"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p>
        </w:tc>
        <w:tc>
          <w:tcPr>
            <w:tcW w:w="2837" w:type="dxa"/>
            <w:gridSpan w:val="2"/>
          </w:tcPr>
          <w:p w:rsidR="00F05983" w:rsidRPr="00D87A39" w:rsidRDefault="00F05983" w:rsidP="00D70856">
            <w:pPr>
              <w:spacing w:after="0" w:line="240" w:lineRule="auto"/>
              <w:rPr>
                <w:rFonts w:ascii="Times New Roman" w:eastAsia="Calibri" w:hAnsi="Times New Roman" w:cs="Times New Roman"/>
                <w:color w:val="000000"/>
                <w:sz w:val="24"/>
                <w:szCs w:val="24"/>
                <w:lang w:val="kk-KZ"/>
              </w:rPr>
            </w:pPr>
            <w:r w:rsidRPr="00D87A39">
              <w:rPr>
                <w:rFonts w:ascii="Times New Roman" w:eastAsia="Calibri" w:hAnsi="Times New Roman" w:cs="Times New Roman"/>
                <w:color w:val="000000"/>
                <w:sz w:val="24"/>
                <w:szCs w:val="24"/>
                <w:lang w:val="kk-KZ"/>
              </w:rPr>
              <w:t>Табиғатқа деген қызығушылықтарын арттыру.</w:t>
            </w:r>
          </w:p>
          <w:p w:rsidR="00F05983" w:rsidRPr="00D87A39" w:rsidRDefault="00F05983" w:rsidP="00D70856">
            <w:pPr>
              <w:spacing w:after="0" w:line="240" w:lineRule="auto"/>
              <w:rPr>
                <w:rFonts w:ascii="Times New Roman" w:eastAsia="Calibri" w:hAnsi="Times New Roman" w:cs="Times New Roman"/>
                <w:bCs/>
                <w:sz w:val="24"/>
                <w:szCs w:val="24"/>
                <w:lang w:val="kk-KZ"/>
              </w:rPr>
            </w:pPr>
            <w:r w:rsidRPr="00D87A39">
              <w:rPr>
                <w:rFonts w:ascii="Times New Roman" w:eastAsia="Calibri" w:hAnsi="Times New Roman" w:cs="Times New Roman"/>
                <w:color w:val="000000"/>
                <w:sz w:val="24"/>
                <w:szCs w:val="24"/>
                <w:lang w:val="kk-KZ"/>
              </w:rPr>
              <w:t>Табиғатты сақтауда адамның рөлі туралы білімдерін қалыптастыру;</w:t>
            </w:r>
          </w:p>
          <w:p w:rsidR="00F05983" w:rsidRPr="00D87A39"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D87A39">
              <w:rPr>
                <w:rFonts w:ascii="Times New Roman" w:eastAsia="Times New Roman" w:hAnsi="Times New Roman" w:cs="Times New Roman"/>
                <w:bCs/>
                <w:sz w:val="24"/>
                <w:szCs w:val="24"/>
                <w:lang w:val="kk-KZ" w:eastAsia="ru-RU"/>
              </w:rPr>
              <w:t>(Қоршаған ортамен таныстыру)</w:t>
            </w:r>
            <w:r w:rsidRPr="00D87A39">
              <w:rPr>
                <w:rFonts w:ascii="Times New Roman" w:eastAsia="Times New Roman" w:hAnsi="Times New Roman" w:cs="Times New Roman"/>
                <w:i/>
                <w:sz w:val="24"/>
                <w:szCs w:val="24"/>
                <w:lang w:val="kk-KZ"/>
              </w:rPr>
              <w:t xml:space="preserve"> Қауыпсіздік ережелерін сақтау</w:t>
            </w:r>
          </w:p>
          <w:p w:rsidR="00F05983" w:rsidRPr="00D87A39" w:rsidRDefault="00F05983" w:rsidP="00D70856">
            <w:pPr>
              <w:spacing w:after="0" w:line="240" w:lineRule="auto"/>
              <w:rPr>
                <w:rFonts w:ascii="Times New Roman" w:eastAsia="Calibri" w:hAnsi="Times New Roman" w:cs="Times New Roman"/>
                <w:sz w:val="24"/>
                <w:szCs w:val="24"/>
                <w:lang w:val="kk-KZ"/>
              </w:rPr>
            </w:pPr>
          </w:p>
        </w:tc>
        <w:tc>
          <w:tcPr>
            <w:tcW w:w="2558" w:type="dxa"/>
            <w:gridSpan w:val="2"/>
          </w:tcPr>
          <w:p w:rsidR="00F05983" w:rsidRPr="002548E6"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Балаларды  ретімен киіндіру (ауа-райы жағдайына  байланысты).Ауа –рай құбылыстары жайлы әңгіме жүргізу.</w:t>
            </w:r>
          </w:p>
          <w:p w:rsidR="00F05983" w:rsidRPr="00E83715" w:rsidRDefault="00F05983" w:rsidP="00D70856">
            <w:pPr>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color w:val="000000"/>
                <w:sz w:val="24"/>
                <w:szCs w:val="24"/>
                <w:lang w:val="kk-KZ"/>
              </w:rPr>
              <w:t>Табиғатты сақтауда адамның рөлі туралы білімдерін қалыптастыру;</w:t>
            </w:r>
          </w:p>
          <w:p w:rsidR="00F05983" w:rsidRPr="00E83715"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83715">
              <w:rPr>
                <w:rFonts w:ascii="Times New Roman" w:eastAsia="Times New Roman" w:hAnsi="Times New Roman" w:cs="Times New Roman"/>
                <w:bCs/>
                <w:sz w:val="24"/>
                <w:szCs w:val="24"/>
                <w:lang w:val="kk-KZ" w:eastAsia="ru-RU"/>
              </w:rPr>
              <w:t>(Қоршаған ортамен таныстыру)</w:t>
            </w:r>
            <w:r>
              <w:rPr>
                <w:rFonts w:ascii="Times New Roman" w:eastAsia="Times New Roman" w:hAnsi="Times New Roman" w:cs="Times New Roman"/>
                <w:i/>
                <w:sz w:val="24"/>
                <w:szCs w:val="24"/>
                <w:lang w:val="kk-KZ"/>
              </w:rPr>
              <w:t xml:space="preserve"> Қауыпсіздік ережелерін сақтау</w:t>
            </w:r>
          </w:p>
        </w:tc>
        <w:tc>
          <w:tcPr>
            <w:tcW w:w="2555" w:type="dxa"/>
            <w:gridSpan w:val="2"/>
          </w:tcPr>
          <w:p w:rsidR="00F05983" w:rsidRPr="00E83715" w:rsidRDefault="00F05983" w:rsidP="00D70856">
            <w:pPr>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color w:val="000000"/>
                <w:sz w:val="24"/>
                <w:szCs w:val="24"/>
                <w:lang w:val="kk-KZ"/>
              </w:rPr>
              <w:t>Табиғатқа деген қызығушылықтарын арттыру.</w:t>
            </w:r>
          </w:p>
          <w:p w:rsidR="00F05983" w:rsidRPr="00E83715" w:rsidRDefault="00F05983" w:rsidP="00D70856">
            <w:pPr>
              <w:spacing w:after="0" w:line="240" w:lineRule="auto"/>
              <w:rPr>
                <w:rFonts w:ascii="Times New Roman" w:eastAsia="Calibri" w:hAnsi="Times New Roman" w:cs="Times New Roman"/>
                <w:bCs/>
                <w:sz w:val="24"/>
                <w:szCs w:val="24"/>
                <w:lang w:val="kk-KZ"/>
              </w:rPr>
            </w:pPr>
            <w:r w:rsidRPr="00E83715">
              <w:rPr>
                <w:rFonts w:ascii="Times New Roman" w:eastAsia="Calibri" w:hAnsi="Times New Roman" w:cs="Times New Roman"/>
                <w:color w:val="000000"/>
                <w:sz w:val="24"/>
                <w:szCs w:val="24"/>
                <w:lang w:val="kk-KZ"/>
              </w:rPr>
              <w:t>Табиғатты сақтауда адамның рөлі туралы білімдерін қалыптастыру;</w:t>
            </w:r>
          </w:p>
          <w:p w:rsidR="00F05983" w:rsidRPr="00E83715"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83715">
              <w:rPr>
                <w:rFonts w:ascii="Times New Roman" w:eastAsia="Times New Roman" w:hAnsi="Times New Roman" w:cs="Times New Roman"/>
                <w:bCs/>
                <w:sz w:val="24"/>
                <w:szCs w:val="24"/>
                <w:lang w:val="kk-KZ" w:eastAsia="ru-RU"/>
              </w:rPr>
              <w:t>(Қоршаған ортамен таныстыру)</w:t>
            </w:r>
          </w:p>
          <w:p w:rsidR="00F05983" w:rsidRPr="00E83715" w:rsidRDefault="00F05983" w:rsidP="00D70856">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i/>
                <w:sz w:val="24"/>
                <w:szCs w:val="24"/>
                <w:lang w:val="kk-KZ"/>
              </w:rPr>
              <w:t>Қауыпсіздік ережелерін сақтау</w:t>
            </w:r>
          </w:p>
        </w:tc>
        <w:tc>
          <w:tcPr>
            <w:tcW w:w="2558" w:type="dxa"/>
            <w:gridSpan w:val="2"/>
          </w:tcPr>
          <w:p w:rsidR="00F05983" w:rsidRPr="00ED2F4D"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Балалардың дербес қимыл белсенділігі үшін жағдай жасау.</w:t>
            </w:r>
          </w:p>
          <w:p w:rsidR="00F05983" w:rsidRPr="00E83715" w:rsidRDefault="00F05983" w:rsidP="00D70856">
            <w:pPr>
              <w:spacing w:after="0" w:line="240" w:lineRule="auto"/>
              <w:rPr>
                <w:rFonts w:ascii="Times New Roman" w:eastAsia="Calibri" w:hAnsi="Times New Roman" w:cs="Times New Roman"/>
                <w:bCs/>
                <w:sz w:val="24"/>
                <w:szCs w:val="24"/>
                <w:lang w:val="kk-KZ"/>
              </w:rPr>
            </w:pPr>
            <w:r w:rsidRPr="00E83715">
              <w:rPr>
                <w:rFonts w:ascii="Times New Roman" w:eastAsia="Calibri" w:hAnsi="Times New Roman" w:cs="Times New Roman"/>
                <w:color w:val="000000"/>
                <w:sz w:val="24"/>
                <w:szCs w:val="24"/>
                <w:lang w:val="kk-KZ"/>
              </w:rPr>
              <w:t>Табиғатты сақтауда адамның рөлі туралы білімдерін қалыптастыру;</w:t>
            </w:r>
          </w:p>
          <w:p w:rsidR="00F05983" w:rsidRDefault="00F05983" w:rsidP="00D70856">
            <w:pPr>
              <w:shd w:val="clear" w:color="auto" w:fill="FFFFFF"/>
              <w:spacing w:after="0" w:line="240" w:lineRule="auto"/>
              <w:rPr>
                <w:rFonts w:ascii="Times New Roman" w:eastAsia="Times New Roman" w:hAnsi="Times New Roman" w:cs="Times New Roman"/>
                <w:bCs/>
                <w:sz w:val="24"/>
                <w:szCs w:val="24"/>
                <w:lang w:val="kk-KZ" w:eastAsia="ru-RU"/>
              </w:rPr>
            </w:pPr>
            <w:r w:rsidRPr="00E83715">
              <w:rPr>
                <w:rFonts w:ascii="Times New Roman" w:eastAsia="Times New Roman" w:hAnsi="Times New Roman" w:cs="Times New Roman"/>
                <w:bCs/>
                <w:sz w:val="24"/>
                <w:szCs w:val="24"/>
                <w:lang w:val="kk-KZ" w:eastAsia="ru-RU"/>
              </w:rPr>
              <w:t>(Қоршаған ортамен таныстыру)</w:t>
            </w:r>
          </w:p>
          <w:p w:rsidR="00F05983" w:rsidRPr="00E83715"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i/>
                <w:sz w:val="24"/>
                <w:szCs w:val="24"/>
                <w:lang w:val="kk-KZ"/>
              </w:rPr>
              <w:t xml:space="preserve"> Қауыпсіздік ережелерін сақтау</w:t>
            </w:r>
          </w:p>
          <w:p w:rsidR="00F05983" w:rsidRPr="00E83715" w:rsidRDefault="00F05983" w:rsidP="00D70856">
            <w:pPr>
              <w:spacing w:after="0" w:line="240" w:lineRule="auto"/>
              <w:rPr>
                <w:rFonts w:ascii="Times New Roman" w:eastAsia="Calibri" w:hAnsi="Times New Roman" w:cs="Times New Roman"/>
                <w:sz w:val="24"/>
                <w:szCs w:val="24"/>
                <w:lang w:val="kk-KZ"/>
              </w:rPr>
            </w:pPr>
          </w:p>
        </w:tc>
      </w:tr>
      <w:tr w:rsidR="00F05983" w:rsidRPr="00382E79" w:rsidTr="00F05983">
        <w:trPr>
          <w:trHeight w:val="710"/>
        </w:trPr>
        <w:tc>
          <w:tcPr>
            <w:tcW w:w="2656" w:type="dxa"/>
            <w:hideMark/>
          </w:tcPr>
          <w:p w:rsidR="00F05983" w:rsidRPr="000A2D8F" w:rsidRDefault="00F05983" w:rsidP="00D70856">
            <w:pPr>
              <w:spacing w:after="0" w:line="240" w:lineRule="auto"/>
              <w:rPr>
                <w:rFonts w:ascii="Times New Roman" w:eastAsia="Calibri" w:hAnsi="Times New Roman" w:cs="Times New Roman"/>
                <w:b/>
                <w:bCs/>
                <w:sz w:val="24"/>
                <w:szCs w:val="24"/>
              </w:rPr>
            </w:pPr>
            <w:r w:rsidRPr="000A2D8F">
              <w:rPr>
                <w:rFonts w:ascii="Times New Roman" w:eastAsia="Calibri" w:hAnsi="Times New Roman" w:cs="Times New Roman"/>
                <w:b/>
                <w:bCs/>
                <w:sz w:val="24"/>
                <w:szCs w:val="24"/>
              </w:rPr>
              <w:t>Серуен</w:t>
            </w:r>
          </w:p>
        </w:tc>
        <w:tc>
          <w:tcPr>
            <w:tcW w:w="2684" w:type="dxa"/>
            <w:gridSpan w:val="2"/>
          </w:tcPr>
          <w:p w:rsidR="00F05983" w:rsidRDefault="00F05983" w:rsidP="00D70856">
            <w:pPr>
              <w:shd w:val="clear" w:color="auto" w:fill="FFFFFF"/>
              <w:spacing w:after="0" w:line="240" w:lineRule="auto"/>
              <w:rPr>
                <w:rFonts w:ascii="Times New Roman" w:eastAsia="Times New Roman" w:hAnsi="Times New Roman" w:cs="Times New Roman"/>
                <w:bCs/>
                <w:color w:val="000000"/>
                <w:szCs w:val="24"/>
                <w:lang w:val="kk-KZ"/>
              </w:rPr>
            </w:pPr>
            <w:r w:rsidRPr="004518A5">
              <w:rPr>
                <w:rFonts w:ascii="Times New Roman" w:eastAsia="Times New Roman" w:hAnsi="Times New Roman" w:cs="Times New Roman"/>
                <w:bCs/>
                <w:color w:val="000000"/>
                <w:sz w:val="24"/>
                <w:szCs w:val="24"/>
                <w:lang w:val="kk-KZ"/>
              </w:rPr>
              <w:t>С</w:t>
            </w:r>
            <w:r w:rsidRPr="004518A5">
              <w:rPr>
                <w:rFonts w:ascii="Times New Roman" w:eastAsia="Times New Roman" w:hAnsi="Times New Roman" w:cs="Times New Roman"/>
                <w:bCs/>
                <w:color w:val="000000"/>
                <w:szCs w:val="24"/>
                <w:lang w:val="kk-KZ"/>
              </w:rPr>
              <w:t>еруен №1</w:t>
            </w:r>
          </w:p>
          <w:p w:rsidR="00F05983" w:rsidRPr="004518A5" w:rsidRDefault="00F05983" w:rsidP="00D70856">
            <w:pPr>
              <w:shd w:val="clear" w:color="auto" w:fill="FFFFFF"/>
              <w:spacing w:after="0" w:line="240" w:lineRule="auto"/>
              <w:rPr>
                <w:rFonts w:ascii="Times New Roman" w:eastAsia="Times New Roman" w:hAnsi="Times New Roman" w:cs="Times New Roman"/>
                <w:bCs/>
                <w:color w:val="000000"/>
                <w:szCs w:val="24"/>
              </w:rPr>
            </w:pPr>
            <w:r w:rsidRPr="004518A5">
              <w:rPr>
                <w:rFonts w:ascii="Times New Roman" w:eastAsia="Times New Roman" w:hAnsi="Times New Roman" w:cs="Times New Roman"/>
                <w:bCs/>
                <w:color w:val="000000"/>
                <w:szCs w:val="24"/>
              </w:rPr>
              <w:t xml:space="preserve"> </w:t>
            </w:r>
            <w:r w:rsidRPr="00E83715">
              <w:rPr>
                <w:rFonts w:ascii="Times New Roman" w:eastAsia="Times New Roman" w:hAnsi="Times New Roman" w:cs="Times New Roman"/>
                <w:bCs/>
                <w:color w:val="000000"/>
                <w:sz w:val="24"/>
                <w:szCs w:val="24"/>
                <w:lang w:val="kk-KZ"/>
              </w:rPr>
              <w:t>Бақылау:</w:t>
            </w:r>
          </w:p>
          <w:p w:rsidR="00F05983" w:rsidRPr="004518A5" w:rsidRDefault="00F05983" w:rsidP="00D70856">
            <w:pPr>
              <w:shd w:val="clear" w:color="auto" w:fill="FFFFFF"/>
              <w:spacing w:after="0" w:line="240" w:lineRule="auto"/>
              <w:rPr>
                <w:rFonts w:ascii="Times New Roman" w:eastAsia="Times New Roman" w:hAnsi="Times New Roman" w:cs="Times New Roman"/>
                <w:bCs/>
                <w:color w:val="000000"/>
                <w:szCs w:val="24"/>
              </w:rPr>
            </w:pPr>
            <w:r w:rsidRPr="004518A5">
              <w:rPr>
                <w:rFonts w:ascii="Times New Roman" w:eastAsia="Times New Roman" w:hAnsi="Times New Roman" w:cs="Times New Roman"/>
                <w:bCs/>
                <w:color w:val="000000"/>
                <w:szCs w:val="24"/>
                <w:lang w:val="kk-KZ"/>
              </w:rPr>
              <w:t xml:space="preserve"> Торғайларды бақылау</w:t>
            </w:r>
            <w:r w:rsidRPr="004518A5">
              <w:rPr>
                <w:rFonts w:ascii="Times New Roman" w:eastAsia="Times New Roman" w:hAnsi="Times New Roman" w:cs="Times New Roman"/>
                <w:bCs/>
                <w:color w:val="000000"/>
                <w:szCs w:val="24"/>
              </w:rPr>
              <w:t xml:space="preserve"> </w:t>
            </w:r>
          </w:p>
          <w:p w:rsidR="00F05983" w:rsidRPr="004518A5" w:rsidRDefault="00F05983" w:rsidP="00D70856">
            <w:pPr>
              <w:shd w:val="clear" w:color="auto" w:fill="FFFFFF"/>
              <w:spacing w:after="0" w:line="240" w:lineRule="auto"/>
              <w:rPr>
                <w:rFonts w:ascii="Times New Roman" w:eastAsia="Times New Roman" w:hAnsi="Times New Roman" w:cs="Times New Roman"/>
                <w:bCs/>
                <w:color w:val="000000"/>
                <w:szCs w:val="24"/>
              </w:rPr>
            </w:pPr>
            <w:r w:rsidRPr="004518A5">
              <w:rPr>
                <w:rFonts w:ascii="Times New Roman" w:eastAsia="Times New Roman" w:hAnsi="Times New Roman" w:cs="Times New Roman"/>
                <w:bCs/>
                <w:iCs/>
                <w:color w:val="000000"/>
                <w:szCs w:val="24"/>
                <w:lang w:val="kk-KZ"/>
              </w:rPr>
              <w:t>Мақсаты: т</w:t>
            </w:r>
            <w:r w:rsidRPr="004518A5">
              <w:rPr>
                <w:rFonts w:ascii="Times New Roman" w:eastAsia="Times New Roman" w:hAnsi="Times New Roman" w:cs="Times New Roman"/>
                <w:bCs/>
                <w:color w:val="000000"/>
                <w:szCs w:val="24"/>
                <w:lang w:val="kk-KZ"/>
              </w:rPr>
              <w:t>орғай туралы білімдерін тиянақтауды жалғастыру;</w:t>
            </w:r>
            <w:r w:rsidRPr="004518A5">
              <w:rPr>
                <w:rFonts w:ascii="Times New Roman" w:eastAsia="Times New Roman" w:hAnsi="Times New Roman" w:cs="Times New Roman"/>
                <w:bCs/>
                <w:color w:val="000000"/>
                <w:szCs w:val="24"/>
              </w:rPr>
              <w:t xml:space="preserve"> </w:t>
            </w:r>
          </w:p>
          <w:p w:rsidR="00F05983" w:rsidRPr="004518A5" w:rsidRDefault="00F05983" w:rsidP="00D70856">
            <w:pPr>
              <w:shd w:val="clear" w:color="auto" w:fill="FFFFFF"/>
              <w:spacing w:after="0" w:line="240" w:lineRule="auto"/>
              <w:rPr>
                <w:rFonts w:ascii="Times New Roman" w:eastAsia="Times New Roman" w:hAnsi="Times New Roman" w:cs="Times New Roman"/>
                <w:bCs/>
                <w:color w:val="000000"/>
                <w:szCs w:val="24"/>
              </w:rPr>
            </w:pPr>
            <w:r w:rsidRPr="004518A5">
              <w:rPr>
                <w:rFonts w:ascii="Times New Roman" w:eastAsia="Times New Roman" w:hAnsi="Times New Roman" w:cs="Times New Roman"/>
                <w:bCs/>
                <w:color w:val="000000"/>
                <w:szCs w:val="24"/>
                <w:lang w:val="kk-KZ"/>
              </w:rPr>
              <w:t xml:space="preserve">—күздің келуімен құстар мінез-құлқының өзгеруін көре білуге үйрету; зейіндері мен есте сақтауларын белсендіру. </w:t>
            </w:r>
          </w:p>
          <w:p w:rsidR="00F05983" w:rsidRPr="004518A5" w:rsidRDefault="00F05983" w:rsidP="00D70856">
            <w:pPr>
              <w:shd w:val="clear" w:color="auto" w:fill="FFFFFF"/>
              <w:spacing w:after="0" w:line="240" w:lineRule="auto"/>
              <w:rPr>
                <w:rFonts w:ascii="Times New Roman" w:eastAsia="Times New Roman" w:hAnsi="Times New Roman" w:cs="Times New Roman"/>
                <w:bCs/>
                <w:color w:val="000000"/>
                <w:szCs w:val="24"/>
              </w:rPr>
            </w:pPr>
            <w:r w:rsidRPr="004518A5">
              <w:rPr>
                <w:rFonts w:ascii="Times New Roman" w:eastAsia="Times New Roman" w:hAnsi="Times New Roman" w:cs="Times New Roman"/>
                <w:bCs/>
                <w:iCs/>
                <w:color w:val="000000"/>
                <w:szCs w:val="24"/>
                <w:lang w:val="kk-KZ"/>
              </w:rPr>
              <w:t>Бақылау барысы:</w:t>
            </w:r>
            <w:r w:rsidRPr="004518A5">
              <w:rPr>
                <w:rFonts w:ascii="Times New Roman" w:eastAsia="Times New Roman" w:hAnsi="Times New Roman" w:cs="Times New Roman"/>
                <w:bCs/>
                <w:color w:val="000000"/>
                <w:szCs w:val="24"/>
              </w:rPr>
              <w:t xml:space="preserve"> </w:t>
            </w:r>
          </w:p>
          <w:p w:rsidR="00F05983" w:rsidRPr="004518A5" w:rsidRDefault="00F05983" w:rsidP="00D70856">
            <w:pPr>
              <w:shd w:val="clear" w:color="auto" w:fill="FFFFFF"/>
              <w:spacing w:after="0" w:line="240" w:lineRule="auto"/>
              <w:rPr>
                <w:rFonts w:ascii="Times New Roman" w:eastAsia="Times New Roman" w:hAnsi="Times New Roman" w:cs="Times New Roman"/>
                <w:bCs/>
                <w:color w:val="000000"/>
                <w:szCs w:val="24"/>
              </w:rPr>
            </w:pPr>
            <w:r w:rsidRPr="004518A5">
              <w:rPr>
                <w:rFonts w:ascii="Times New Roman" w:eastAsia="Times New Roman" w:hAnsi="Times New Roman" w:cs="Times New Roman"/>
                <w:bCs/>
                <w:iCs/>
                <w:color w:val="000000"/>
                <w:szCs w:val="24"/>
                <w:lang w:val="kk-KZ"/>
              </w:rPr>
              <w:t>Көркемсөз</w:t>
            </w:r>
            <w:r w:rsidRPr="004518A5">
              <w:rPr>
                <w:rFonts w:ascii="Times New Roman" w:eastAsia="Times New Roman" w:hAnsi="Times New Roman" w:cs="Times New Roman"/>
                <w:bCs/>
                <w:color w:val="000000"/>
                <w:szCs w:val="24"/>
              </w:rPr>
              <w:t xml:space="preserve"> </w:t>
            </w:r>
          </w:p>
          <w:p w:rsidR="00F05983" w:rsidRPr="004518A5" w:rsidRDefault="00F05983" w:rsidP="00D70856">
            <w:pPr>
              <w:shd w:val="clear" w:color="auto" w:fill="FFFFFF"/>
              <w:spacing w:after="0" w:line="240" w:lineRule="auto"/>
              <w:rPr>
                <w:rFonts w:ascii="Times New Roman" w:eastAsia="Times New Roman" w:hAnsi="Times New Roman" w:cs="Times New Roman"/>
                <w:bCs/>
                <w:color w:val="000000"/>
                <w:szCs w:val="24"/>
              </w:rPr>
            </w:pPr>
            <w:r w:rsidRPr="004518A5">
              <w:rPr>
                <w:rFonts w:ascii="Times New Roman" w:eastAsia="Times New Roman" w:hAnsi="Times New Roman" w:cs="Times New Roman"/>
                <w:bCs/>
                <w:iCs/>
                <w:color w:val="000000"/>
                <w:szCs w:val="24"/>
                <w:lang w:val="kk-KZ"/>
              </w:rPr>
              <w:t xml:space="preserve">Қалатындай қиқылдап,  </w:t>
            </w:r>
          </w:p>
          <w:p w:rsidR="00F05983" w:rsidRPr="004518A5" w:rsidRDefault="00F05983" w:rsidP="00D70856">
            <w:pPr>
              <w:shd w:val="clear" w:color="auto" w:fill="FFFFFF"/>
              <w:spacing w:after="0" w:line="240" w:lineRule="auto"/>
              <w:rPr>
                <w:rFonts w:ascii="Times New Roman" w:eastAsia="Times New Roman" w:hAnsi="Times New Roman" w:cs="Times New Roman"/>
                <w:bCs/>
                <w:color w:val="000000"/>
                <w:szCs w:val="24"/>
              </w:rPr>
            </w:pPr>
            <w:r w:rsidRPr="004518A5">
              <w:rPr>
                <w:rFonts w:ascii="Times New Roman" w:eastAsia="Times New Roman" w:hAnsi="Times New Roman" w:cs="Times New Roman"/>
                <w:bCs/>
                <w:iCs/>
                <w:color w:val="000000"/>
                <w:szCs w:val="24"/>
                <w:lang w:val="kk-KZ"/>
              </w:rPr>
              <w:t>Әдетіңді білемін,</w:t>
            </w:r>
            <w:r w:rsidRPr="004518A5">
              <w:rPr>
                <w:rFonts w:ascii="Times New Roman" w:eastAsia="Times New Roman" w:hAnsi="Times New Roman" w:cs="Times New Roman"/>
                <w:bCs/>
                <w:color w:val="000000"/>
                <w:szCs w:val="24"/>
              </w:rPr>
              <w:t xml:space="preserve"> </w:t>
            </w:r>
          </w:p>
          <w:p w:rsidR="00F05983" w:rsidRPr="004518A5" w:rsidRDefault="00F05983" w:rsidP="00D70856">
            <w:pPr>
              <w:shd w:val="clear" w:color="auto" w:fill="FFFFFF"/>
              <w:spacing w:after="0" w:line="240" w:lineRule="auto"/>
              <w:rPr>
                <w:rFonts w:ascii="Times New Roman" w:eastAsia="Times New Roman" w:hAnsi="Times New Roman" w:cs="Times New Roman"/>
                <w:bCs/>
                <w:color w:val="000000"/>
                <w:szCs w:val="24"/>
              </w:rPr>
            </w:pPr>
            <w:r w:rsidRPr="004518A5">
              <w:rPr>
                <w:rFonts w:ascii="Times New Roman" w:eastAsia="Times New Roman" w:hAnsi="Times New Roman" w:cs="Times New Roman"/>
                <w:bCs/>
                <w:iCs/>
                <w:color w:val="000000"/>
                <w:szCs w:val="24"/>
                <w:lang w:val="kk-KZ"/>
              </w:rPr>
              <w:t>«Шиық, шиық» еттің шиқылдап ,</w:t>
            </w:r>
            <w:r w:rsidRPr="004518A5">
              <w:rPr>
                <w:rFonts w:ascii="Times New Roman" w:eastAsia="Times New Roman" w:hAnsi="Times New Roman" w:cs="Times New Roman"/>
                <w:bCs/>
                <w:color w:val="000000"/>
                <w:szCs w:val="24"/>
              </w:rPr>
              <w:t xml:space="preserve"> </w:t>
            </w:r>
          </w:p>
          <w:p w:rsidR="00F05983" w:rsidRPr="004518A5" w:rsidRDefault="00F05983" w:rsidP="00D70856">
            <w:pPr>
              <w:shd w:val="clear" w:color="auto" w:fill="FFFFFF"/>
              <w:spacing w:after="0" w:line="240" w:lineRule="auto"/>
              <w:rPr>
                <w:rFonts w:ascii="Times New Roman" w:eastAsia="Times New Roman" w:hAnsi="Times New Roman" w:cs="Times New Roman"/>
                <w:bCs/>
                <w:color w:val="000000"/>
                <w:szCs w:val="24"/>
              </w:rPr>
            </w:pPr>
            <w:r w:rsidRPr="004518A5">
              <w:rPr>
                <w:rFonts w:ascii="Times New Roman" w:eastAsia="Times New Roman" w:hAnsi="Times New Roman" w:cs="Times New Roman"/>
                <w:bCs/>
                <w:iCs/>
                <w:color w:val="000000"/>
                <w:szCs w:val="24"/>
                <w:lang w:val="kk-KZ"/>
              </w:rPr>
              <w:t>Дайын асқа ортақсың</w:t>
            </w:r>
            <w:r w:rsidRPr="004518A5">
              <w:rPr>
                <w:rFonts w:ascii="Times New Roman" w:eastAsia="Times New Roman" w:hAnsi="Times New Roman" w:cs="Times New Roman"/>
                <w:bCs/>
                <w:color w:val="000000"/>
                <w:szCs w:val="24"/>
              </w:rPr>
              <w:t xml:space="preserve"> </w:t>
            </w:r>
          </w:p>
          <w:p w:rsidR="00F05983" w:rsidRPr="004518A5" w:rsidRDefault="00F05983" w:rsidP="00D70856">
            <w:pPr>
              <w:shd w:val="clear" w:color="auto" w:fill="FFFFFF"/>
              <w:spacing w:after="0" w:line="240" w:lineRule="auto"/>
              <w:rPr>
                <w:rFonts w:ascii="Times New Roman" w:eastAsia="Times New Roman" w:hAnsi="Times New Roman" w:cs="Times New Roman"/>
                <w:bCs/>
                <w:color w:val="000000"/>
                <w:szCs w:val="24"/>
              </w:rPr>
            </w:pPr>
            <w:r w:rsidRPr="004518A5">
              <w:rPr>
                <w:rFonts w:ascii="Times New Roman" w:eastAsia="Times New Roman" w:hAnsi="Times New Roman" w:cs="Times New Roman"/>
                <w:bCs/>
                <w:iCs/>
                <w:color w:val="000000"/>
                <w:szCs w:val="24"/>
                <w:lang w:val="kk-KZ"/>
              </w:rPr>
              <w:t xml:space="preserve">Шашып берген жемімді                             </w:t>
            </w:r>
          </w:p>
          <w:p w:rsidR="00F05983" w:rsidRPr="004518A5" w:rsidRDefault="00F05983" w:rsidP="00D70856">
            <w:pPr>
              <w:shd w:val="clear" w:color="auto" w:fill="FFFFFF"/>
              <w:spacing w:after="0" w:line="240" w:lineRule="auto"/>
              <w:rPr>
                <w:rFonts w:ascii="Times New Roman" w:eastAsia="Times New Roman" w:hAnsi="Times New Roman" w:cs="Times New Roman"/>
                <w:bCs/>
                <w:color w:val="000000"/>
                <w:szCs w:val="24"/>
              </w:rPr>
            </w:pPr>
            <w:r w:rsidRPr="004518A5">
              <w:rPr>
                <w:rFonts w:ascii="Times New Roman" w:eastAsia="Times New Roman" w:hAnsi="Times New Roman" w:cs="Times New Roman"/>
                <w:bCs/>
                <w:iCs/>
                <w:color w:val="000000"/>
                <w:szCs w:val="24"/>
                <w:lang w:val="kk-KZ"/>
              </w:rPr>
              <w:t>Торғай, торғай торғайым,</w:t>
            </w:r>
            <w:r w:rsidRPr="004518A5">
              <w:rPr>
                <w:rFonts w:ascii="Times New Roman" w:eastAsia="Times New Roman" w:hAnsi="Times New Roman" w:cs="Times New Roman"/>
                <w:bCs/>
                <w:color w:val="000000"/>
                <w:szCs w:val="24"/>
              </w:rPr>
              <w:t xml:space="preserve"> </w:t>
            </w:r>
          </w:p>
          <w:p w:rsidR="00F05983" w:rsidRPr="004518A5" w:rsidRDefault="00F05983" w:rsidP="00D70856">
            <w:pPr>
              <w:shd w:val="clear" w:color="auto" w:fill="FFFFFF"/>
              <w:spacing w:after="0" w:line="240" w:lineRule="auto"/>
              <w:rPr>
                <w:rFonts w:ascii="Times New Roman" w:eastAsia="Times New Roman" w:hAnsi="Times New Roman" w:cs="Times New Roman"/>
                <w:bCs/>
                <w:color w:val="000000"/>
                <w:szCs w:val="24"/>
              </w:rPr>
            </w:pPr>
            <w:r w:rsidRPr="004518A5">
              <w:rPr>
                <w:rFonts w:ascii="Times New Roman" w:eastAsia="Times New Roman" w:hAnsi="Times New Roman" w:cs="Times New Roman"/>
                <w:bCs/>
                <w:iCs/>
                <w:color w:val="000000"/>
                <w:szCs w:val="24"/>
                <w:lang w:val="kk-KZ"/>
              </w:rPr>
              <w:t xml:space="preserve">Жейсің сонша қиқымдап,                          </w:t>
            </w:r>
          </w:p>
          <w:p w:rsidR="00F05983" w:rsidRPr="004518A5" w:rsidRDefault="00F05983" w:rsidP="00D70856">
            <w:pPr>
              <w:shd w:val="clear" w:color="auto" w:fill="FFFFFF"/>
              <w:spacing w:after="0" w:line="240" w:lineRule="auto"/>
              <w:rPr>
                <w:rFonts w:ascii="Times New Roman" w:eastAsia="Times New Roman" w:hAnsi="Times New Roman" w:cs="Times New Roman"/>
                <w:bCs/>
                <w:color w:val="000000"/>
                <w:szCs w:val="24"/>
              </w:rPr>
            </w:pPr>
            <w:r w:rsidRPr="004518A5">
              <w:rPr>
                <w:rFonts w:ascii="Times New Roman" w:eastAsia="Times New Roman" w:hAnsi="Times New Roman" w:cs="Times New Roman"/>
                <w:bCs/>
                <w:iCs/>
                <w:color w:val="000000"/>
                <w:szCs w:val="24"/>
                <w:lang w:val="kk-KZ"/>
              </w:rPr>
              <w:t>Сені әркез қорғаймын</w:t>
            </w:r>
            <w:r w:rsidRPr="004518A5">
              <w:rPr>
                <w:rFonts w:ascii="Times New Roman" w:eastAsia="Times New Roman" w:hAnsi="Times New Roman" w:cs="Times New Roman"/>
                <w:bCs/>
                <w:color w:val="000000"/>
                <w:szCs w:val="24"/>
              </w:rPr>
              <w:t xml:space="preserve"> </w:t>
            </w:r>
          </w:p>
          <w:p w:rsidR="00F05983" w:rsidRPr="004518A5" w:rsidRDefault="00F05983" w:rsidP="00D70856">
            <w:pPr>
              <w:shd w:val="clear" w:color="auto" w:fill="FFFFFF"/>
              <w:spacing w:after="0" w:line="240" w:lineRule="auto"/>
              <w:rPr>
                <w:rFonts w:ascii="Times New Roman" w:eastAsia="Times New Roman" w:hAnsi="Times New Roman" w:cs="Times New Roman"/>
                <w:bCs/>
                <w:color w:val="000000"/>
                <w:szCs w:val="24"/>
              </w:rPr>
            </w:pPr>
            <w:r w:rsidRPr="004518A5">
              <w:rPr>
                <w:rFonts w:ascii="Times New Roman" w:eastAsia="Times New Roman" w:hAnsi="Times New Roman" w:cs="Times New Roman"/>
                <w:bCs/>
                <w:iCs/>
                <w:color w:val="000000"/>
                <w:szCs w:val="24"/>
                <w:lang w:val="kk-KZ"/>
              </w:rPr>
              <w:t xml:space="preserve">Қорқақсың-ау, </w:t>
            </w:r>
            <w:r w:rsidRPr="004518A5">
              <w:rPr>
                <w:rFonts w:ascii="Times New Roman" w:eastAsia="Times New Roman" w:hAnsi="Times New Roman" w:cs="Times New Roman"/>
                <w:bCs/>
                <w:iCs/>
                <w:color w:val="000000"/>
                <w:szCs w:val="24"/>
                <w:lang w:val="kk-KZ"/>
              </w:rPr>
              <w:lastRenderedPageBreak/>
              <w:t xml:space="preserve">қорқақсың,                       </w:t>
            </w:r>
          </w:p>
          <w:p w:rsidR="00F05983" w:rsidRPr="004518A5" w:rsidRDefault="00F05983" w:rsidP="00D70856">
            <w:pPr>
              <w:shd w:val="clear" w:color="auto" w:fill="FFFFFF"/>
              <w:spacing w:after="0" w:line="240" w:lineRule="auto"/>
              <w:rPr>
                <w:rFonts w:ascii="Times New Roman" w:eastAsia="Times New Roman" w:hAnsi="Times New Roman" w:cs="Times New Roman"/>
                <w:bCs/>
                <w:color w:val="000000"/>
                <w:szCs w:val="24"/>
                <w:lang w:val="kk-KZ"/>
              </w:rPr>
            </w:pPr>
            <w:r w:rsidRPr="004518A5">
              <w:rPr>
                <w:rFonts w:ascii="Times New Roman" w:eastAsia="Times New Roman" w:hAnsi="Times New Roman" w:cs="Times New Roman"/>
                <w:bCs/>
                <w:iCs/>
                <w:color w:val="000000"/>
                <w:szCs w:val="24"/>
                <w:lang w:val="kk-KZ"/>
              </w:rPr>
              <w:t xml:space="preserve"> Қыстың қамын жаз ойлап,</w:t>
            </w:r>
            <w:r w:rsidRPr="004518A5">
              <w:rPr>
                <w:rFonts w:ascii="Times New Roman" w:eastAsia="Times New Roman" w:hAnsi="Times New Roman" w:cs="Times New Roman"/>
                <w:bCs/>
                <w:color w:val="000000"/>
                <w:szCs w:val="24"/>
                <w:lang w:val="kk-KZ"/>
              </w:rPr>
              <w:t xml:space="preserve"> </w:t>
            </w:r>
          </w:p>
          <w:p w:rsidR="00F05983" w:rsidRPr="004518A5" w:rsidRDefault="00F05983" w:rsidP="00D70856">
            <w:pPr>
              <w:shd w:val="clear" w:color="auto" w:fill="FFFFFF"/>
              <w:spacing w:after="0" w:line="240" w:lineRule="auto"/>
              <w:rPr>
                <w:rFonts w:ascii="Times New Roman" w:eastAsia="Times New Roman" w:hAnsi="Times New Roman" w:cs="Times New Roman"/>
                <w:bCs/>
                <w:color w:val="000000"/>
                <w:szCs w:val="24"/>
                <w:lang w:val="kk-KZ"/>
              </w:rPr>
            </w:pPr>
            <w:r w:rsidRPr="004518A5">
              <w:rPr>
                <w:rFonts w:ascii="Times New Roman" w:eastAsia="Times New Roman" w:hAnsi="Times New Roman" w:cs="Times New Roman"/>
                <w:bCs/>
                <w:iCs/>
                <w:color w:val="000000"/>
                <w:szCs w:val="24"/>
                <w:lang w:val="kk-KZ"/>
              </w:rPr>
              <w:t xml:space="preserve">Еңбек десе шорқақсың.                             </w:t>
            </w:r>
          </w:p>
          <w:p w:rsidR="00F05983" w:rsidRPr="004518A5" w:rsidRDefault="00F05983" w:rsidP="00D70856">
            <w:pPr>
              <w:shd w:val="clear" w:color="auto" w:fill="FFFFFF"/>
              <w:spacing w:after="0" w:line="240" w:lineRule="auto"/>
              <w:rPr>
                <w:rFonts w:ascii="Times New Roman" w:eastAsia="Times New Roman" w:hAnsi="Times New Roman" w:cs="Times New Roman"/>
                <w:bCs/>
                <w:color w:val="000000"/>
                <w:szCs w:val="24"/>
                <w:lang w:val="kk-KZ"/>
              </w:rPr>
            </w:pPr>
            <w:r w:rsidRPr="004518A5">
              <w:rPr>
                <w:rFonts w:ascii="Times New Roman" w:eastAsia="Times New Roman" w:hAnsi="Times New Roman" w:cs="Times New Roman"/>
                <w:bCs/>
                <w:iCs/>
                <w:color w:val="000000"/>
                <w:szCs w:val="24"/>
                <w:lang w:val="kk-KZ"/>
              </w:rPr>
              <w:t>Бәріне де бол дайын!</w:t>
            </w:r>
            <w:r w:rsidRPr="004518A5">
              <w:rPr>
                <w:rFonts w:ascii="Times New Roman" w:eastAsia="Times New Roman" w:hAnsi="Times New Roman" w:cs="Times New Roman"/>
                <w:bCs/>
                <w:color w:val="000000"/>
                <w:szCs w:val="24"/>
                <w:lang w:val="kk-KZ"/>
              </w:rPr>
              <w:t xml:space="preserve"> </w:t>
            </w:r>
          </w:p>
          <w:p w:rsidR="00F05983" w:rsidRPr="004518A5" w:rsidRDefault="00F05983" w:rsidP="00D70856">
            <w:pPr>
              <w:shd w:val="clear" w:color="auto" w:fill="FFFFFF"/>
              <w:spacing w:after="0" w:line="240" w:lineRule="auto"/>
              <w:rPr>
                <w:rFonts w:ascii="Times New Roman" w:eastAsia="Times New Roman" w:hAnsi="Times New Roman" w:cs="Times New Roman"/>
                <w:bCs/>
                <w:color w:val="000000"/>
                <w:szCs w:val="24"/>
                <w:lang w:val="kk-KZ"/>
              </w:rPr>
            </w:pPr>
            <w:r w:rsidRPr="004518A5">
              <w:rPr>
                <w:rFonts w:ascii="Times New Roman" w:eastAsia="Times New Roman" w:hAnsi="Times New Roman" w:cs="Times New Roman"/>
                <w:bCs/>
                <w:color w:val="000000"/>
                <w:szCs w:val="24"/>
                <w:lang w:val="kk-KZ"/>
              </w:rPr>
              <w:t xml:space="preserve">Тәрбиеші балалармен әңгіме өткізеді. </w:t>
            </w:r>
          </w:p>
          <w:p w:rsidR="00F05983" w:rsidRPr="004518A5" w:rsidRDefault="00F05983" w:rsidP="00D70856">
            <w:pPr>
              <w:shd w:val="clear" w:color="auto" w:fill="FFFFFF"/>
              <w:spacing w:after="0" w:line="240" w:lineRule="auto"/>
              <w:rPr>
                <w:rFonts w:ascii="Times New Roman" w:eastAsia="Times New Roman" w:hAnsi="Times New Roman" w:cs="Times New Roman"/>
                <w:bCs/>
                <w:color w:val="000000"/>
                <w:szCs w:val="24"/>
                <w:lang w:val="kk-KZ"/>
              </w:rPr>
            </w:pPr>
            <w:r w:rsidRPr="004518A5">
              <w:rPr>
                <w:rFonts w:ascii="Times New Roman" w:eastAsia="Times New Roman" w:hAnsi="Times New Roman" w:cs="Times New Roman"/>
                <w:bCs/>
                <w:color w:val="000000"/>
                <w:szCs w:val="24"/>
                <w:lang w:val="kk-KZ"/>
              </w:rPr>
              <w:t xml:space="preserve">Торғай қандай болып көрінеді? </w:t>
            </w:r>
            <w:r w:rsidRPr="004518A5">
              <w:rPr>
                <w:rFonts w:ascii="Times New Roman" w:eastAsia="Times New Roman" w:hAnsi="Times New Roman" w:cs="Times New Roman"/>
                <w:bCs/>
                <w:iCs/>
                <w:color w:val="000000"/>
                <w:szCs w:val="24"/>
                <w:lang w:val="kk-KZ"/>
              </w:rPr>
              <w:t>(Бұл кішкентай пысық құс.)</w:t>
            </w:r>
            <w:r w:rsidRPr="004518A5">
              <w:rPr>
                <w:rFonts w:ascii="Times New Roman" w:eastAsia="Times New Roman" w:hAnsi="Times New Roman" w:cs="Times New Roman"/>
                <w:bCs/>
                <w:color w:val="000000"/>
                <w:szCs w:val="24"/>
                <w:lang w:val="kk-KZ"/>
              </w:rPr>
              <w:t xml:space="preserve"> </w:t>
            </w:r>
          </w:p>
          <w:p w:rsidR="00F05983" w:rsidRPr="004518A5" w:rsidRDefault="00F05983" w:rsidP="00D70856">
            <w:pPr>
              <w:shd w:val="clear" w:color="auto" w:fill="FFFFFF"/>
              <w:spacing w:after="0" w:line="240" w:lineRule="auto"/>
              <w:rPr>
                <w:rFonts w:ascii="Times New Roman" w:eastAsia="Times New Roman" w:hAnsi="Times New Roman" w:cs="Times New Roman"/>
                <w:bCs/>
                <w:color w:val="000000"/>
                <w:szCs w:val="24"/>
                <w:lang w:val="kk-KZ"/>
              </w:rPr>
            </w:pPr>
            <w:r w:rsidRPr="004518A5">
              <w:rPr>
                <w:rFonts w:ascii="Times New Roman" w:eastAsia="Times New Roman" w:hAnsi="Times New Roman" w:cs="Times New Roman"/>
                <w:bCs/>
                <w:color w:val="000000"/>
                <w:szCs w:val="24"/>
                <w:lang w:val="kk-KZ"/>
              </w:rPr>
              <w:t xml:space="preserve">Ол жайлы үнемі «сұр торғай» деп айтады. Ал шындығында торғай сұр емес Ал қандай? (оның арқасы қызыл қоңыр, жіңішке қара жолақтары бар) </w:t>
            </w:r>
          </w:p>
          <w:p w:rsidR="00F05983" w:rsidRPr="004518A5" w:rsidRDefault="00F05983" w:rsidP="00D70856">
            <w:pPr>
              <w:shd w:val="clear" w:color="auto" w:fill="FFFFFF"/>
              <w:spacing w:after="0" w:line="240" w:lineRule="auto"/>
              <w:rPr>
                <w:rFonts w:ascii="Times New Roman" w:eastAsia="Times New Roman" w:hAnsi="Times New Roman" w:cs="Times New Roman"/>
                <w:bCs/>
                <w:color w:val="000000"/>
                <w:szCs w:val="24"/>
                <w:lang w:val="kk-KZ"/>
              </w:rPr>
            </w:pPr>
            <w:r w:rsidRPr="004518A5">
              <w:rPr>
                <w:rFonts w:ascii="Times New Roman" w:eastAsia="Times New Roman" w:hAnsi="Times New Roman" w:cs="Times New Roman"/>
                <w:bCs/>
                <w:color w:val="000000"/>
                <w:szCs w:val="24"/>
                <w:lang w:val="kk-KZ"/>
              </w:rPr>
              <w:t xml:space="preserve">Ал қанаты мен құйрығы қандай? </w:t>
            </w:r>
            <w:r w:rsidRPr="004518A5">
              <w:rPr>
                <w:rFonts w:ascii="Times New Roman" w:eastAsia="Times New Roman" w:hAnsi="Times New Roman" w:cs="Times New Roman"/>
                <w:bCs/>
                <w:iCs/>
                <w:color w:val="000000"/>
                <w:szCs w:val="24"/>
                <w:lang w:val="kk-KZ"/>
              </w:rPr>
              <w:t>(құйрығы-қара-қоңыр, қанаттары да қара-қоңыр, жирен түспен жиектелген)</w:t>
            </w:r>
            <w:r w:rsidRPr="004518A5">
              <w:rPr>
                <w:rFonts w:ascii="Times New Roman" w:eastAsia="Times New Roman" w:hAnsi="Times New Roman" w:cs="Times New Roman"/>
                <w:bCs/>
                <w:color w:val="000000"/>
                <w:szCs w:val="24"/>
                <w:lang w:val="kk-KZ"/>
              </w:rPr>
              <w:t xml:space="preserve"> </w:t>
            </w:r>
          </w:p>
          <w:p w:rsidR="00F05983" w:rsidRPr="004518A5" w:rsidRDefault="00F05983" w:rsidP="00D70856">
            <w:pPr>
              <w:shd w:val="clear" w:color="auto" w:fill="FFFFFF"/>
              <w:spacing w:after="0" w:line="240" w:lineRule="auto"/>
              <w:rPr>
                <w:rFonts w:ascii="Times New Roman" w:eastAsia="Times New Roman" w:hAnsi="Times New Roman" w:cs="Times New Roman"/>
                <w:bCs/>
                <w:color w:val="000000"/>
                <w:szCs w:val="24"/>
                <w:lang w:val="kk-KZ"/>
              </w:rPr>
            </w:pPr>
            <w:r w:rsidRPr="004518A5">
              <w:rPr>
                <w:rFonts w:ascii="Times New Roman" w:eastAsia="Times New Roman" w:hAnsi="Times New Roman" w:cs="Times New Roman"/>
                <w:bCs/>
                <w:iCs/>
                <w:color w:val="000000"/>
                <w:szCs w:val="24"/>
                <w:lang w:val="kk-KZ"/>
              </w:rPr>
              <w:t xml:space="preserve"> </w:t>
            </w:r>
            <w:r w:rsidRPr="004518A5">
              <w:rPr>
                <w:rFonts w:ascii="Times New Roman" w:eastAsia="Times New Roman" w:hAnsi="Times New Roman" w:cs="Times New Roman"/>
                <w:bCs/>
                <w:color w:val="000000"/>
                <w:szCs w:val="24"/>
                <w:lang w:val="kk-KZ"/>
              </w:rPr>
              <w:t xml:space="preserve">Күзде торғайлар немен қоректенеді? </w:t>
            </w:r>
            <w:r w:rsidRPr="004518A5">
              <w:rPr>
                <w:rFonts w:ascii="Times New Roman" w:eastAsia="Times New Roman" w:hAnsi="Times New Roman" w:cs="Times New Roman"/>
                <w:bCs/>
                <w:iCs/>
                <w:color w:val="000000"/>
                <w:szCs w:val="24"/>
                <w:lang w:val="kk-KZ"/>
              </w:rPr>
              <w:t>(өсімдіктердің дәндері мен тұқымдарын шоқиды)</w:t>
            </w:r>
            <w:r w:rsidRPr="004518A5">
              <w:rPr>
                <w:rFonts w:ascii="Times New Roman" w:eastAsia="Times New Roman" w:hAnsi="Times New Roman" w:cs="Times New Roman"/>
                <w:bCs/>
                <w:color w:val="000000"/>
                <w:szCs w:val="24"/>
                <w:lang w:val="kk-KZ"/>
              </w:rPr>
              <w:t xml:space="preserve"> </w:t>
            </w:r>
          </w:p>
          <w:p w:rsidR="00F05983" w:rsidRPr="004518A5" w:rsidRDefault="00F05983" w:rsidP="00D70856">
            <w:pPr>
              <w:shd w:val="clear" w:color="auto" w:fill="FFFFFF"/>
              <w:spacing w:after="0" w:line="240" w:lineRule="auto"/>
              <w:rPr>
                <w:rFonts w:ascii="Times New Roman" w:eastAsia="Times New Roman" w:hAnsi="Times New Roman" w:cs="Times New Roman"/>
                <w:bCs/>
                <w:color w:val="000000"/>
                <w:szCs w:val="24"/>
                <w:lang w:val="kk-KZ"/>
              </w:rPr>
            </w:pPr>
            <w:r w:rsidRPr="004518A5">
              <w:rPr>
                <w:rFonts w:ascii="Times New Roman" w:eastAsia="Times New Roman" w:hAnsi="Times New Roman" w:cs="Times New Roman"/>
                <w:bCs/>
                <w:color w:val="000000"/>
                <w:szCs w:val="24"/>
                <w:lang w:val="kk-KZ"/>
              </w:rPr>
              <w:t xml:space="preserve">ЕңбекАғаштарды емдеу мақсатында еңбек ұйымдастыру. </w:t>
            </w:r>
          </w:p>
          <w:p w:rsidR="00F05983" w:rsidRPr="004518A5" w:rsidRDefault="00F05983" w:rsidP="00D70856">
            <w:pPr>
              <w:shd w:val="clear" w:color="auto" w:fill="FFFFFF"/>
              <w:spacing w:after="0" w:line="240" w:lineRule="auto"/>
              <w:rPr>
                <w:rFonts w:ascii="Times New Roman" w:eastAsia="Times New Roman" w:hAnsi="Times New Roman" w:cs="Times New Roman"/>
                <w:bCs/>
                <w:color w:val="000000"/>
                <w:szCs w:val="24"/>
                <w:lang w:val="kk-KZ"/>
              </w:rPr>
            </w:pPr>
            <w:r w:rsidRPr="004518A5">
              <w:rPr>
                <w:rFonts w:ascii="Times New Roman" w:eastAsia="Times New Roman" w:hAnsi="Times New Roman" w:cs="Times New Roman"/>
                <w:bCs/>
                <w:iCs/>
                <w:color w:val="000000"/>
                <w:szCs w:val="24"/>
                <w:lang w:val="kk-KZ"/>
              </w:rPr>
              <w:t>Мақсаты:</w:t>
            </w:r>
            <w:r w:rsidRPr="004518A5">
              <w:rPr>
                <w:rFonts w:ascii="Times New Roman" w:eastAsia="Times New Roman" w:hAnsi="Times New Roman" w:cs="Times New Roman"/>
                <w:bCs/>
                <w:color w:val="000000"/>
                <w:szCs w:val="24"/>
                <w:lang w:val="kk-KZ"/>
              </w:rPr>
              <w:t xml:space="preserve"> </w:t>
            </w:r>
          </w:p>
          <w:p w:rsidR="00F05983" w:rsidRPr="004518A5" w:rsidRDefault="00F05983" w:rsidP="00D70856">
            <w:pPr>
              <w:shd w:val="clear" w:color="auto" w:fill="FFFFFF"/>
              <w:spacing w:after="0" w:line="240" w:lineRule="auto"/>
              <w:rPr>
                <w:rFonts w:ascii="Times New Roman" w:eastAsia="Times New Roman" w:hAnsi="Times New Roman" w:cs="Times New Roman"/>
                <w:bCs/>
                <w:color w:val="000000"/>
                <w:szCs w:val="24"/>
                <w:lang w:val="kk-KZ"/>
              </w:rPr>
            </w:pPr>
            <w:r w:rsidRPr="004518A5">
              <w:rPr>
                <w:rFonts w:ascii="Times New Roman" w:eastAsia="Times New Roman" w:hAnsi="Times New Roman" w:cs="Times New Roman"/>
                <w:bCs/>
                <w:color w:val="000000"/>
                <w:szCs w:val="24"/>
                <w:lang w:val="kk-KZ"/>
              </w:rPr>
              <w:t xml:space="preserve">Ағаштарға дұрыс көмек жасауды үйрету; </w:t>
            </w:r>
          </w:p>
          <w:p w:rsidR="00F05983" w:rsidRPr="004518A5" w:rsidRDefault="00F05983" w:rsidP="00D70856">
            <w:pPr>
              <w:shd w:val="clear" w:color="auto" w:fill="FFFFFF"/>
              <w:spacing w:after="0" w:line="240" w:lineRule="auto"/>
              <w:rPr>
                <w:rFonts w:ascii="Times New Roman" w:eastAsia="Times New Roman" w:hAnsi="Times New Roman" w:cs="Times New Roman"/>
                <w:bCs/>
                <w:color w:val="000000"/>
                <w:szCs w:val="24"/>
                <w:lang w:val="kk-KZ"/>
              </w:rPr>
            </w:pPr>
            <w:r w:rsidRPr="004518A5">
              <w:rPr>
                <w:rFonts w:ascii="Times New Roman" w:eastAsia="Times New Roman" w:hAnsi="Times New Roman" w:cs="Times New Roman"/>
                <w:bCs/>
                <w:color w:val="000000"/>
                <w:szCs w:val="24"/>
                <w:lang w:val="kk-KZ"/>
              </w:rPr>
              <w:t>Еңбексүйгіштікке тәрбиелеу.</w:t>
            </w:r>
          </w:p>
          <w:p w:rsidR="00F05983" w:rsidRPr="004518A5" w:rsidRDefault="00F05983" w:rsidP="00D70856">
            <w:pPr>
              <w:shd w:val="clear" w:color="auto" w:fill="FFFFFF"/>
              <w:spacing w:after="0" w:line="240" w:lineRule="auto"/>
              <w:rPr>
                <w:rFonts w:ascii="Times New Roman" w:eastAsia="Times New Roman" w:hAnsi="Times New Roman" w:cs="Times New Roman"/>
                <w:bCs/>
                <w:color w:val="000000"/>
                <w:szCs w:val="24"/>
                <w:lang w:val="kk-KZ"/>
              </w:rPr>
            </w:pPr>
            <w:r w:rsidRPr="004518A5">
              <w:rPr>
                <w:rFonts w:ascii="Times New Roman" w:eastAsia="Times New Roman" w:hAnsi="Times New Roman" w:cs="Times New Roman"/>
                <w:bCs/>
                <w:color w:val="000000"/>
                <w:szCs w:val="24"/>
                <w:lang w:val="kk-KZ"/>
              </w:rPr>
              <w:t>Қ/О:  «Құстардың ұшуы».</w:t>
            </w:r>
          </w:p>
          <w:p w:rsidR="00F05983" w:rsidRPr="004518A5" w:rsidRDefault="00F05983" w:rsidP="00D70856">
            <w:pPr>
              <w:shd w:val="clear" w:color="auto" w:fill="FFFFFF"/>
              <w:spacing w:after="0" w:line="240" w:lineRule="auto"/>
              <w:rPr>
                <w:rFonts w:ascii="Times New Roman" w:eastAsia="Times New Roman" w:hAnsi="Times New Roman" w:cs="Times New Roman"/>
                <w:bCs/>
                <w:color w:val="000000"/>
                <w:szCs w:val="24"/>
                <w:lang w:val="kk-KZ"/>
              </w:rPr>
            </w:pPr>
            <w:r w:rsidRPr="004518A5">
              <w:rPr>
                <w:rFonts w:ascii="Times New Roman" w:eastAsia="Times New Roman" w:hAnsi="Times New Roman" w:cs="Times New Roman"/>
                <w:bCs/>
                <w:iCs/>
                <w:color w:val="000000"/>
                <w:szCs w:val="24"/>
                <w:lang w:val="kk-KZ"/>
              </w:rPr>
              <w:t>Мақсаты: белгі бойынша қимыл жасауға үйрету</w:t>
            </w:r>
            <w:r w:rsidRPr="004518A5">
              <w:rPr>
                <w:rFonts w:ascii="Times New Roman" w:eastAsia="Times New Roman" w:hAnsi="Times New Roman" w:cs="Times New Roman"/>
                <w:bCs/>
                <w:color w:val="000000"/>
                <w:szCs w:val="24"/>
                <w:lang w:val="kk-KZ"/>
              </w:rPr>
              <w:t xml:space="preserve">. </w:t>
            </w:r>
          </w:p>
          <w:p w:rsidR="00F05983" w:rsidRPr="004518A5" w:rsidRDefault="00F05983" w:rsidP="00D70856">
            <w:pPr>
              <w:shd w:val="clear" w:color="auto" w:fill="FFFFFF"/>
              <w:spacing w:after="0" w:line="240" w:lineRule="auto"/>
              <w:rPr>
                <w:rFonts w:ascii="Times New Roman" w:eastAsia="Times New Roman" w:hAnsi="Times New Roman" w:cs="Times New Roman"/>
                <w:bCs/>
                <w:color w:val="000000"/>
                <w:szCs w:val="24"/>
                <w:lang w:val="kk-KZ"/>
              </w:rPr>
            </w:pPr>
            <w:r w:rsidRPr="004518A5">
              <w:rPr>
                <w:rFonts w:ascii="Times New Roman" w:eastAsia="Times New Roman" w:hAnsi="Times New Roman" w:cs="Times New Roman"/>
                <w:bCs/>
                <w:color w:val="000000"/>
                <w:szCs w:val="24"/>
                <w:lang w:val="kk-KZ"/>
              </w:rPr>
              <w:t xml:space="preserve">Жаттығу ойындары: «Жалауды құлатпа» </w:t>
            </w:r>
          </w:p>
          <w:p w:rsidR="00F05983" w:rsidRPr="004518A5" w:rsidRDefault="00F05983" w:rsidP="00D70856">
            <w:pPr>
              <w:shd w:val="clear" w:color="auto" w:fill="FFFFFF"/>
              <w:spacing w:after="0" w:line="240" w:lineRule="auto"/>
              <w:rPr>
                <w:rFonts w:ascii="Times New Roman" w:eastAsia="Times New Roman" w:hAnsi="Times New Roman" w:cs="Times New Roman"/>
                <w:bCs/>
                <w:color w:val="000000"/>
                <w:szCs w:val="24"/>
                <w:lang w:val="kk-KZ"/>
              </w:rPr>
            </w:pPr>
            <w:r w:rsidRPr="004518A5">
              <w:rPr>
                <w:rFonts w:ascii="Times New Roman" w:eastAsia="Times New Roman" w:hAnsi="Times New Roman" w:cs="Times New Roman"/>
                <w:bCs/>
                <w:iCs/>
                <w:color w:val="000000"/>
                <w:szCs w:val="24"/>
                <w:lang w:val="kk-KZ"/>
              </w:rPr>
              <w:t>Мақсаты: заттар арасымен, оларды құлатпай ирелеңдеп жүру</w:t>
            </w:r>
            <w:r w:rsidRPr="004518A5">
              <w:rPr>
                <w:rFonts w:ascii="Times New Roman" w:eastAsia="Times New Roman" w:hAnsi="Times New Roman" w:cs="Times New Roman"/>
                <w:bCs/>
                <w:color w:val="000000"/>
                <w:szCs w:val="24"/>
                <w:lang w:val="kk-KZ"/>
              </w:rPr>
              <w:t xml:space="preserve"> </w:t>
            </w:r>
          </w:p>
        </w:tc>
        <w:tc>
          <w:tcPr>
            <w:tcW w:w="2837" w:type="dxa"/>
            <w:gridSpan w:val="2"/>
          </w:tcPr>
          <w:p w:rsidR="00F05983" w:rsidRDefault="00F05983" w:rsidP="00D70856">
            <w:pPr>
              <w:shd w:val="clear" w:color="auto" w:fill="FFFFFF"/>
              <w:spacing w:after="0" w:line="240" w:lineRule="auto"/>
              <w:rPr>
                <w:rFonts w:ascii="Times New Roman" w:eastAsia="Times New Roman" w:hAnsi="Times New Roman" w:cs="Times New Roman"/>
                <w:bCs/>
                <w:color w:val="000000"/>
                <w:sz w:val="24"/>
                <w:szCs w:val="24"/>
                <w:lang w:val="kk-KZ"/>
              </w:rPr>
            </w:pPr>
            <w:r w:rsidRPr="00D87A39">
              <w:rPr>
                <w:rFonts w:ascii="Times New Roman" w:eastAsia="Times New Roman" w:hAnsi="Times New Roman" w:cs="Times New Roman"/>
                <w:bCs/>
                <w:color w:val="000000"/>
                <w:sz w:val="24"/>
                <w:szCs w:val="24"/>
                <w:lang w:val="kk-KZ"/>
              </w:rPr>
              <w:lastRenderedPageBreak/>
              <w:t>Серуен №2</w:t>
            </w:r>
          </w:p>
          <w:p w:rsidR="00F05983" w:rsidRPr="00D87A39" w:rsidRDefault="00F05983" w:rsidP="00D70856">
            <w:pPr>
              <w:shd w:val="clear" w:color="auto" w:fill="FFFFFF"/>
              <w:spacing w:after="0" w:line="240" w:lineRule="auto"/>
              <w:rPr>
                <w:rFonts w:ascii="Times New Roman" w:eastAsia="Times New Roman" w:hAnsi="Times New Roman" w:cs="Times New Roman"/>
                <w:bCs/>
                <w:color w:val="000000"/>
                <w:sz w:val="24"/>
                <w:szCs w:val="24"/>
                <w:lang w:val="kk-KZ"/>
              </w:rPr>
            </w:pPr>
            <w:r w:rsidRPr="00D87A39">
              <w:rPr>
                <w:rFonts w:ascii="Times New Roman" w:eastAsia="Times New Roman" w:hAnsi="Times New Roman" w:cs="Times New Roman"/>
                <w:bCs/>
                <w:color w:val="000000"/>
                <w:sz w:val="24"/>
                <w:szCs w:val="24"/>
                <w:lang w:val="kk-KZ"/>
              </w:rPr>
              <w:t xml:space="preserve"> </w:t>
            </w:r>
            <w:r w:rsidRPr="00E83715">
              <w:rPr>
                <w:rFonts w:ascii="Times New Roman" w:eastAsia="Times New Roman" w:hAnsi="Times New Roman" w:cs="Times New Roman"/>
                <w:bCs/>
                <w:color w:val="000000"/>
                <w:sz w:val="24"/>
                <w:szCs w:val="24"/>
                <w:lang w:val="kk-KZ"/>
              </w:rPr>
              <w:t>Бақылау:</w:t>
            </w:r>
          </w:p>
          <w:p w:rsidR="00F05983" w:rsidRPr="00D87A39" w:rsidRDefault="00F05983" w:rsidP="00D70856">
            <w:pPr>
              <w:shd w:val="clear" w:color="auto" w:fill="FFFFFF"/>
              <w:spacing w:after="0" w:line="240" w:lineRule="auto"/>
              <w:rPr>
                <w:rFonts w:ascii="Times New Roman" w:eastAsia="Times New Roman" w:hAnsi="Times New Roman" w:cs="Times New Roman"/>
                <w:bCs/>
                <w:color w:val="000000"/>
                <w:sz w:val="24"/>
                <w:szCs w:val="24"/>
                <w:lang w:val="kk-KZ"/>
              </w:rPr>
            </w:pPr>
            <w:r w:rsidRPr="00D87A39">
              <w:rPr>
                <w:rFonts w:ascii="Times New Roman" w:eastAsia="Times New Roman" w:hAnsi="Times New Roman" w:cs="Times New Roman"/>
                <w:bCs/>
                <w:color w:val="000000"/>
                <w:sz w:val="24"/>
                <w:szCs w:val="24"/>
                <w:lang w:val="kk-KZ"/>
              </w:rPr>
              <w:t xml:space="preserve">Көгершіндерді (кептерлер) бақылау </w:t>
            </w:r>
          </w:p>
          <w:p w:rsidR="00F05983" w:rsidRPr="00D87A39" w:rsidRDefault="00F05983" w:rsidP="00D70856">
            <w:pPr>
              <w:shd w:val="clear" w:color="auto" w:fill="FFFFFF"/>
              <w:spacing w:after="0" w:line="240" w:lineRule="auto"/>
              <w:rPr>
                <w:rFonts w:ascii="Times New Roman" w:eastAsia="Times New Roman" w:hAnsi="Times New Roman" w:cs="Times New Roman"/>
                <w:bCs/>
                <w:color w:val="000000"/>
                <w:sz w:val="24"/>
                <w:szCs w:val="24"/>
                <w:lang w:val="kk-KZ"/>
              </w:rPr>
            </w:pPr>
            <w:r w:rsidRPr="00D87A39">
              <w:rPr>
                <w:rFonts w:ascii="Times New Roman" w:eastAsia="Times New Roman" w:hAnsi="Times New Roman" w:cs="Times New Roman"/>
                <w:bCs/>
                <w:color w:val="000000"/>
                <w:sz w:val="24"/>
                <w:szCs w:val="24"/>
                <w:lang w:val="kk-KZ"/>
              </w:rPr>
              <w:t>Мақсаты</w:t>
            </w:r>
            <w:r w:rsidRPr="00D87A39">
              <w:rPr>
                <w:rFonts w:ascii="Times New Roman" w:eastAsia="Times New Roman" w:hAnsi="Times New Roman" w:cs="Times New Roman"/>
                <w:bCs/>
                <w:i/>
                <w:iCs/>
                <w:color w:val="000000"/>
                <w:sz w:val="24"/>
                <w:szCs w:val="24"/>
                <w:lang w:val="kk-KZ"/>
              </w:rPr>
              <w:t>:</w:t>
            </w:r>
            <w:r w:rsidRPr="00D87A39">
              <w:rPr>
                <w:rFonts w:ascii="Times New Roman" w:eastAsia="Times New Roman" w:hAnsi="Times New Roman" w:cs="Times New Roman"/>
                <w:bCs/>
                <w:color w:val="000000"/>
                <w:sz w:val="24"/>
                <w:szCs w:val="24"/>
                <w:lang w:val="kk-KZ"/>
              </w:rPr>
              <w:t xml:space="preserve"> </w:t>
            </w:r>
          </w:p>
          <w:p w:rsidR="00F05983" w:rsidRPr="00D87A39" w:rsidRDefault="00F05983" w:rsidP="00D70856">
            <w:pPr>
              <w:shd w:val="clear" w:color="auto" w:fill="FFFFFF"/>
              <w:spacing w:after="0" w:line="240" w:lineRule="auto"/>
              <w:rPr>
                <w:rFonts w:ascii="Times New Roman" w:eastAsia="Times New Roman" w:hAnsi="Times New Roman" w:cs="Times New Roman"/>
                <w:bCs/>
                <w:color w:val="000000"/>
                <w:sz w:val="24"/>
                <w:szCs w:val="24"/>
                <w:lang w:val="kk-KZ"/>
              </w:rPr>
            </w:pPr>
            <w:r w:rsidRPr="00D87A39">
              <w:rPr>
                <w:rFonts w:ascii="Times New Roman" w:eastAsia="Times New Roman" w:hAnsi="Times New Roman" w:cs="Times New Roman"/>
                <w:bCs/>
                <w:color w:val="000000"/>
                <w:sz w:val="24"/>
                <w:szCs w:val="24"/>
                <w:lang w:val="kk-KZ"/>
              </w:rPr>
              <w:t xml:space="preserve">Құстар әлемі туралы білімдерін тиянақтауды жалғастыру; </w:t>
            </w:r>
          </w:p>
          <w:p w:rsidR="00F05983" w:rsidRPr="00D87A39" w:rsidRDefault="00F05983" w:rsidP="00D70856">
            <w:pPr>
              <w:shd w:val="clear" w:color="auto" w:fill="FFFFFF"/>
              <w:spacing w:after="0" w:line="240" w:lineRule="auto"/>
              <w:rPr>
                <w:rFonts w:ascii="Times New Roman" w:eastAsia="Times New Roman" w:hAnsi="Times New Roman" w:cs="Times New Roman"/>
                <w:bCs/>
                <w:color w:val="000000"/>
                <w:sz w:val="24"/>
                <w:szCs w:val="24"/>
                <w:lang w:val="kk-KZ"/>
              </w:rPr>
            </w:pPr>
            <w:r w:rsidRPr="00D87A39">
              <w:rPr>
                <w:rFonts w:ascii="Times New Roman" w:eastAsia="Times New Roman" w:hAnsi="Times New Roman" w:cs="Times New Roman"/>
                <w:bCs/>
                <w:color w:val="000000"/>
                <w:sz w:val="24"/>
                <w:szCs w:val="24"/>
                <w:lang w:val="kk-KZ"/>
              </w:rPr>
              <w:t xml:space="preserve">Құстар немен қоректенеді, қайда өмір сүреді, адамдар оларға қандай қамқорлық жасайды, жабайы көгершіндер неге Қызыл кітапқа енгізілгендігін тиянақтау. </w:t>
            </w:r>
          </w:p>
          <w:p w:rsidR="00F05983" w:rsidRPr="00D87A39" w:rsidRDefault="00F05983" w:rsidP="00D70856">
            <w:pPr>
              <w:shd w:val="clear" w:color="auto" w:fill="FFFFFF"/>
              <w:spacing w:after="0" w:line="240" w:lineRule="auto"/>
              <w:rPr>
                <w:rFonts w:ascii="Times New Roman" w:eastAsia="Times New Roman" w:hAnsi="Times New Roman" w:cs="Times New Roman"/>
                <w:bCs/>
                <w:color w:val="000000"/>
                <w:sz w:val="24"/>
                <w:szCs w:val="24"/>
                <w:lang w:val="kk-KZ"/>
              </w:rPr>
            </w:pPr>
            <w:r w:rsidRPr="00D87A39">
              <w:rPr>
                <w:rFonts w:ascii="Times New Roman" w:eastAsia="Times New Roman" w:hAnsi="Times New Roman" w:cs="Times New Roman"/>
                <w:bCs/>
                <w:color w:val="000000"/>
                <w:sz w:val="24"/>
                <w:szCs w:val="24"/>
                <w:lang w:val="kk-KZ"/>
              </w:rPr>
              <w:t xml:space="preserve">Бақылау барысы </w:t>
            </w:r>
          </w:p>
          <w:p w:rsidR="00F05983" w:rsidRPr="00D87A39" w:rsidRDefault="00F05983" w:rsidP="00D70856">
            <w:pPr>
              <w:shd w:val="clear" w:color="auto" w:fill="FFFFFF"/>
              <w:spacing w:after="0" w:line="240" w:lineRule="auto"/>
              <w:rPr>
                <w:rFonts w:ascii="Times New Roman" w:eastAsia="Times New Roman" w:hAnsi="Times New Roman" w:cs="Times New Roman"/>
                <w:bCs/>
                <w:color w:val="000000"/>
                <w:sz w:val="24"/>
                <w:szCs w:val="24"/>
                <w:lang w:val="kk-KZ"/>
              </w:rPr>
            </w:pPr>
            <w:r w:rsidRPr="00D87A39">
              <w:rPr>
                <w:rFonts w:ascii="Times New Roman" w:eastAsia="Times New Roman" w:hAnsi="Times New Roman" w:cs="Times New Roman"/>
                <w:bCs/>
                <w:color w:val="000000"/>
                <w:sz w:val="24"/>
                <w:szCs w:val="24"/>
                <w:lang w:val="kk-KZ"/>
              </w:rPr>
              <w:t xml:space="preserve">Көркем сөз: </w:t>
            </w:r>
          </w:p>
          <w:p w:rsidR="00F05983" w:rsidRPr="00D87A39" w:rsidRDefault="00F05983" w:rsidP="00D70856">
            <w:pPr>
              <w:shd w:val="clear" w:color="auto" w:fill="FFFFFF"/>
              <w:spacing w:after="0" w:line="240" w:lineRule="auto"/>
              <w:rPr>
                <w:rFonts w:ascii="Times New Roman" w:eastAsia="Times New Roman" w:hAnsi="Times New Roman" w:cs="Times New Roman"/>
                <w:bCs/>
                <w:color w:val="000000"/>
                <w:sz w:val="24"/>
                <w:szCs w:val="24"/>
                <w:lang w:val="kk-KZ"/>
              </w:rPr>
            </w:pPr>
            <w:r w:rsidRPr="00D87A39">
              <w:rPr>
                <w:rFonts w:ascii="Times New Roman" w:eastAsia="Times New Roman" w:hAnsi="Times New Roman" w:cs="Times New Roman"/>
                <w:bCs/>
                <w:color w:val="000000"/>
                <w:sz w:val="24"/>
                <w:szCs w:val="24"/>
                <w:lang w:val="kk-KZ"/>
              </w:rPr>
              <w:t xml:space="preserve">Құстар менің достарым,      </w:t>
            </w:r>
          </w:p>
          <w:p w:rsidR="00F05983" w:rsidRPr="00D87A39" w:rsidRDefault="00F05983" w:rsidP="00D70856">
            <w:pPr>
              <w:shd w:val="clear" w:color="auto" w:fill="FFFFFF"/>
              <w:spacing w:after="0" w:line="240" w:lineRule="auto"/>
              <w:rPr>
                <w:rFonts w:ascii="Times New Roman" w:eastAsia="Times New Roman" w:hAnsi="Times New Roman" w:cs="Times New Roman"/>
                <w:bCs/>
                <w:color w:val="000000"/>
                <w:sz w:val="24"/>
                <w:szCs w:val="24"/>
                <w:lang w:val="kk-KZ"/>
              </w:rPr>
            </w:pPr>
            <w:r w:rsidRPr="00D87A39">
              <w:rPr>
                <w:rFonts w:ascii="Times New Roman" w:eastAsia="Times New Roman" w:hAnsi="Times New Roman" w:cs="Times New Roman"/>
                <w:bCs/>
                <w:color w:val="000000"/>
                <w:sz w:val="24"/>
                <w:szCs w:val="24"/>
                <w:lang w:val="kk-KZ"/>
              </w:rPr>
              <w:t xml:space="preserve">Жемін, суын керекгін, </w:t>
            </w:r>
          </w:p>
          <w:p w:rsidR="00F05983" w:rsidRPr="00D87A39" w:rsidRDefault="00F05983" w:rsidP="00D70856">
            <w:pPr>
              <w:shd w:val="clear" w:color="auto" w:fill="FFFFFF"/>
              <w:spacing w:after="0" w:line="240" w:lineRule="auto"/>
              <w:rPr>
                <w:rFonts w:ascii="Times New Roman" w:eastAsia="Times New Roman" w:hAnsi="Times New Roman" w:cs="Times New Roman"/>
                <w:bCs/>
                <w:color w:val="000000"/>
                <w:sz w:val="24"/>
                <w:szCs w:val="24"/>
                <w:lang w:val="kk-KZ"/>
              </w:rPr>
            </w:pPr>
            <w:r w:rsidRPr="00D87A39">
              <w:rPr>
                <w:rFonts w:ascii="Times New Roman" w:eastAsia="Times New Roman" w:hAnsi="Times New Roman" w:cs="Times New Roman"/>
                <w:bCs/>
                <w:color w:val="000000"/>
                <w:sz w:val="24"/>
                <w:szCs w:val="24"/>
                <w:lang w:val="kk-KZ"/>
              </w:rPr>
              <w:t xml:space="preserve">Құспен қызық аспаным.    </w:t>
            </w:r>
          </w:p>
          <w:p w:rsidR="00F05983" w:rsidRPr="00D87A39" w:rsidRDefault="00F05983" w:rsidP="00D70856">
            <w:pPr>
              <w:shd w:val="clear" w:color="auto" w:fill="FFFFFF"/>
              <w:spacing w:after="0" w:line="240" w:lineRule="auto"/>
              <w:rPr>
                <w:rFonts w:ascii="Times New Roman" w:eastAsia="Times New Roman" w:hAnsi="Times New Roman" w:cs="Times New Roman"/>
                <w:bCs/>
                <w:color w:val="000000"/>
                <w:sz w:val="24"/>
                <w:szCs w:val="24"/>
                <w:lang w:val="kk-KZ"/>
              </w:rPr>
            </w:pPr>
            <w:r w:rsidRPr="00D87A39">
              <w:rPr>
                <w:rFonts w:ascii="Times New Roman" w:eastAsia="Times New Roman" w:hAnsi="Times New Roman" w:cs="Times New Roman"/>
                <w:bCs/>
                <w:color w:val="000000"/>
                <w:sz w:val="24"/>
                <w:szCs w:val="24"/>
                <w:lang w:val="kk-KZ"/>
              </w:rPr>
              <w:t xml:space="preserve">Күнде апарып беремін </w:t>
            </w:r>
          </w:p>
          <w:p w:rsidR="00F05983" w:rsidRPr="00D87A39" w:rsidRDefault="00F05983" w:rsidP="00D70856">
            <w:pPr>
              <w:shd w:val="clear" w:color="auto" w:fill="FFFFFF"/>
              <w:spacing w:after="0" w:line="240" w:lineRule="auto"/>
              <w:rPr>
                <w:rFonts w:ascii="Times New Roman" w:eastAsia="Times New Roman" w:hAnsi="Times New Roman" w:cs="Times New Roman"/>
                <w:bCs/>
                <w:color w:val="000000"/>
                <w:sz w:val="24"/>
                <w:szCs w:val="24"/>
                <w:lang w:val="kk-KZ"/>
              </w:rPr>
            </w:pPr>
            <w:r w:rsidRPr="00D87A39">
              <w:rPr>
                <w:rFonts w:ascii="Times New Roman" w:eastAsia="Times New Roman" w:hAnsi="Times New Roman" w:cs="Times New Roman"/>
                <w:bCs/>
                <w:color w:val="000000"/>
                <w:sz w:val="24"/>
                <w:szCs w:val="24"/>
                <w:lang w:val="kk-KZ"/>
              </w:rPr>
              <w:lastRenderedPageBreak/>
              <w:t xml:space="preserve">Үйшік жасай білемін     </w:t>
            </w:r>
          </w:p>
          <w:p w:rsidR="00F05983" w:rsidRPr="00D87A39" w:rsidRDefault="00F05983" w:rsidP="00D70856">
            <w:pPr>
              <w:shd w:val="clear" w:color="auto" w:fill="FFFFFF"/>
              <w:spacing w:after="0" w:line="240" w:lineRule="auto"/>
              <w:rPr>
                <w:rFonts w:ascii="Times New Roman" w:eastAsia="Times New Roman" w:hAnsi="Times New Roman" w:cs="Times New Roman"/>
                <w:bCs/>
                <w:color w:val="000000"/>
                <w:sz w:val="24"/>
                <w:szCs w:val="24"/>
                <w:lang w:val="kk-KZ"/>
              </w:rPr>
            </w:pPr>
            <w:r w:rsidRPr="00D87A39">
              <w:rPr>
                <w:rFonts w:ascii="Times New Roman" w:eastAsia="Times New Roman" w:hAnsi="Times New Roman" w:cs="Times New Roman"/>
                <w:bCs/>
                <w:color w:val="000000"/>
                <w:sz w:val="24"/>
                <w:szCs w:val="24"/>
                <w:lang w:val="kk-KZ"/>
              </w:rPr>
              <w:t xml:space="preserve">Олар мәз боп қалады, </w:t>
            </w:r>
          </w:p>
          <w:p w:rsidR="00F05983" w:rsidRPr="00D87A39" w:rsidRDefault="00F05983" w:rsidP="00D70856">
            <w:pPr>
              <w:shd w:val="clear" w:color="auto" w:fill="FFFFFF"/>
              <w:spacing w:after="0" w:line="240" w:lineRule="auto"/>
              <w:rPr>
                <w:rFonts w:ascii="Times New Roman" w:eastAsia="Times New Roman" w:hAnsi="Times New Roman" w:cs="Times New Roman"/>
                <w:bCs/>
                <w:color w:val="000000"/>
                <w:sz w:val="24"/>
                <w:szCs w:val="24"/>
                <w:lang w:val="kk-KZ"/>
              </w:rPr>
            </w:pPr>
            <w:r w:rsidRPr="00D87A39">
              <w:rPr>
                <w:rFonts w:ascii="Times New Roman" w:eastAsia="Times New Roman" w:hAnsi="Times New Roman" w:cs="Times New Roman"/>
                <w:bCs/>
                <w:color w:val="000000"/>
                <w:sz w:val="24"/>
                <w:szCs w:val="24"/>
                <w:lang w:val="kk-KZ"/>
              </w:rPr>
              <w:t xml:space="preserve">Ағаштарға ілемін    </w:t>
            </w:r>
          </w:p>
          <w:p w:rsidR="00F05983" w:rsidRPr="00D87A39" w:rsidRDefault="00F05983" w:rsidP="00D70856">
            <w:pPr>
              <w:shd w:val="clear" w:color="auto" w:fill="FFFFFF"/>
              <w:spacing w:after="0" w:line="240" w:lineRule="auto"/>
              <w:rPr>
                <w:rFonts w:ascii="Times New Roman" w:eastAsia="Times New Roman" w:hAnsi="Times New Roman" w:cs="Times New Roman"/>
                <w:bCs/>
                <w:color w:val="000000"/>
                <w:sz w:val="24"/>
                <w:szCs w:val="24"/>
                <w:lang w:val="kk-KZ"/>
              </w:rPr>
            </w:pPr>
            <w:r w:rsidRPr="00D87A39">
              <w:rPr>
                <w:rFonts w:ascii="Times New Roman" w:eastAsia="Times New Roman" w:hAnsi="Times New Roman" w:cs="Times New Roman"/>
                <w:bCs/>
                <w:color w:val="000000"/>
                <w:sz w:val="24"/>
                <w:szCs w:val="24"/>
                <w:lang w:val="kk-KZ"/>
              </w:rPr>
              <w:t xml:space="preserve">Шаттық әнге салады. </w:t>
            </w:r>
          </w:p>
          <w:p w:rsidR="00F05983" w:rsidRPr="00D87A39" w:rsidRDefault="00F05983" w:rsidP="00D70856">
            <w:pPr>
              <w:shd w:val="clear" w:color="auto" w:fill="FFFFFF"/>
              <w:spacing w:after="0" w:line="240" w:lineRule="auto"/>
              <w:rPr>
                <w:rFonts w:ascii="Times New Roman" w:eastAsia="Times New Roman" w:hAnsi="Times New Roman" w:cs="Times New Roman"/>
                <w:bCs/>
                <w:color w:val="000000"/>
                <w:sz w:val="24"/>
                <w:szCs w:val="24"/>
                <w:lang w:val="kk-KZ"/>
              </w:rPr>
            </w:pPr>
            <w:r w:rsidRPr="00D87A39">
              <w:rPr>
                <w:rFonts w:ascii="Times New Roman" w:eastAsia="Times New Roman" w:hAnsi="Times New Roman" w:cs="Times New Roman"/>
                <w:bCs/>
                <w:color w:val="000000"/>
                <w:sz w:val="24"/>
                <w:szCs w:val="24"/>
                <w:lang w:val="kk-KZ"/>
              </w:rPr>
              <w:t xml:space="preserve">Қандай құстар алаңға келіп қонады? </w:t>
            </w:r>
          </w:p>
          <w:p w:rsidR="00F05983" w:rsidRPr="00D87A39" w:rsidRDefault="00F05983" w:rsidP="00D70856">
            <w:pPr>
              <w:shd w:val="clear" w:color="auto" w:fill="FFFFFF"/>
              <w:spacing w:after="0" w:line="240" w:lineRule="auto"/>
              <w:rPr>
                <w:rFonts w:ascii="Times New Roman" w:eastAsia="Times New Roman" w:hAnsi="Times New Roman" w:cs="Times New Roman"/>
                <w:bCs/>
                <w:color w:val="000000"/>
                <w:sz w:val="24"/>
                <w:szCs w:val="24"/>
                <w:lang w:val="kk-KZ"/>
              </w:rPr>
            </w:pPr>
            <w:r w:rsidRPr="00D87A39">
              <w:rPr>
                <w:rFonts w:ascii="Times New Roman" w:eastAsia="Times New Roman" w:hAnsi="Times New Roman" w:cs="Times New Roman"/>
                <w:bCs/>
                <w:color w:val="000000"/>
                <w:sz w:val="24"/>
                <w:szCs w:val="24"/>
                <w:lang w:val="kk-KZ"/>
              </w:rPr>
              <w:t xml:space="preserve">Олар қайда тіршілік етеді? </w:t>
            </w:r>
          </w:p>
          <w:p w:rsidR="00F05983" w:rsidRPr="00D87A39" w:rsidRDefault="00F05983" w:rsidP="00D70856">
            <w:pPr>
              <w:shd w:val="clear" w:color="auto" w:fill="FFFFFF"/>
              <w:spacing w:after="0" w:line="240" w:lineRule="auto"/>
              <w:rPr>
                <w:rFonts w:ascii="Times New Roman" w:eastAsia="Times New Roman" w:hAnsi="Times New Roman" w:cs="Times New Roman"/>
                <w:bCs/>
                <w:color w:val="000000"/>
                <w:sz w:val="24"/>
                <w:szCs w:val="24"/>
                <w:lang w:val="kk-KZ"/>
              </w:rPr>
            </w:pPr>
            <w:r w:rsidRPr="00D87A39">
              <w:rPr>
                <w:rFonts w:ascii="Times New Roman" w:eastAsia="Times New Roman" w:hAnsi="Times New Roman" w:cs="Times New Roman"/>
                <w:bCs/>
                <w:color w:val="000000"/>
                <w:sz w:val="24"/>
                <w:szCs w:val="24"/>
                <w:lang w:val="kk-KZ"/>
              </w:rPr>
              <w:t xml:space="preserve">Олар нені шоқып жегенді жақсы көреді? </w:t>
            </w:r>
          </w:p>
          <w:p w:rsidR="00F05983" w:rsidRPr="00D87A39" w:rsidRDefault="00F05983" w:rsidP="00D70856">
            <w:pPr>
              <w:shd w:val="clear" w:color="auto" w:fill="FFFFFF"/>
              <w:spacing w:after="0" w:line="240" w:lineRule="auto"/>
              <w:rPr>
                <w:rFonts w:ascii="Times New Roman" w:eastAsia="Times New Roman" w:hAnsi="Times New Roman" w:cs="Times New Roman"/>
                <w:bCs/>
                <w:color w:val="000000"/>
                <w:sz w:val="24"/>
                <w:szCs w:val="24"/>
                <w:lang w:val="kk-KZ"/>
              </w:rPr>
            </w:pPr>
            <w:r w:rsidRPr="00D87A39">
              <w:rPr>
                <w:rFonts w:ascii="Times New Roman" w:eastAsia="Times New Roman" w:hAnsi="Times New Roman" w:cs="Times New Roman"/>
                <w:bCs/>
                <w:color w:val="000000"/>
                <w:sz w:val="24"/>
                <w:szCs w:val="24"/>
                <w:lang w:val="kk-KZ"/>
              </w:rPr>
              <w:t xml:space="preserve">Оларды кім қоректендіреді? </w:t>
            </w:r>
          </w:p>
          <w:p w:rsidR="00F05983" w:rsidRPr="00A83085" w:rsidRDefault="00F05983" w:rsidP="00D70856">
            <w:pPr>
              <w:shd w:val="clear" w:color="auto" w:fill="FFFFFF"/>
              <w:spacing w:after="0" w:line="240" w:lineRule="auto"/>
              <w:rPr>
                <w:rFonts w:ascii="Times New Roman" w:eastAsia="Times New Roman" w:hAnsi="Times New Roman" w:cs="Times New Roman"/>
                <w:bCs/>
                <w:color w:val="000000"/>
                <w:sz w:val="24"/>
                <w:szCs w:val="24"/>
                <w:lang w:val="kk-KZ"/>
              </w:rPr>
            </w:pPr>
            <w:r w:rsidRPr="00D87A39">
              <w:rPr>
                <w:rFonts w:ascii="Times New Roman" w:eastAsia="Times New Roman" w:hAnsi="Times New Roman" w:cs="Times New Roman"/>
                <w:bCs/>
                <w:color w:val="000000"/>
                <w:sz w:val="24"/>
                <w:szCs w:val="24"/>
                <w:lang w:val="kk-KZ"/>
              </w:rPr>
              <w:t xml:space="preserve">Көгершіндер қайда мекендейді? </w:t>
            </w:r>
          </w:p>
          <w:p w:rsidR="00F05983" w:rsidRPr="008A18D4" w:rsidRDefault="00F05983" w:rsidP="00D70856">
            <w:pPr>
              <w:shd w:val="clear" w:color="auto" w:fill="FFFFFF"/>
              <w:spacing w:after="0" w:line="240" w:lineRule="auto"/>
              <w:rPr>
                <w:rFonts w:ascii="Times New Roman" w:eastAsia="Times New Roman" w:hAnsi="Times New Roman" w:cs="Times New Roman"/>
                <w:bCs/>
                <w:color w:val="000000"/>
                <w:sz w:val="24"/>
                <w:szCs w:val="24"/>
                <w:lang w:val="kk-KZ"/>
              </w:rPr>
            </w:pPr>
            <w:r w:rsidRPr="00D87A39">
              <w:rPr>
                <w:rFonts w:ascii="Times New Roman" w:eastAsia="Times New Roman" w:hAnsi="Times New Roman" w:cs="Times New Roman"/>
                <w:bCs/>
                <w:color w:val="000000"/>
                <w:sz w:val="24"/>
                <w:szCs w:val="24"/>
                <w:lang w:val="kk-KZ"/>
              </w:rPr>
              <w:t>Еңбек:</w:t>
            </w:r>
            <w:r w:rsidRPr="008A18D4">
              <w:rPr>
                <w:rFonts w:ascii="Times New Roman" w:eastAsia="Times New Roman" w:hAnsi="Times New Roman" w:cs="Times New Roman"/>
                <w:bCs/>
                <w:color w:val="000000"/>
                <w:sz w:val="24"/>
                <w:szCs w:val="24"/>
                <w:lang w:val="kk-KZ"/>
              </w:rPr>
              <w:t xml:space="preserve"> </w:t>
            </w:r>
          </w:p>
          <w:p w:rsidR="00F05983" w:rsidRPr="008A18D4" w:rsidRDefault="00F05983" w:rsidP="00D70856">
            <w:pPr>
              <w:shd w:val="clear" w:color="auto" w:fill="FFFFFF"/>
              <w:spacing w:after="0" w:line="240" w:lineRule="auto"/>
              <w:rPr>
                <w:rFonts w:ascii="Times New Roman" w:eastAsia="Times New Roman" w:hAnsi="Times New Roman" w:cs="Times New Roman"/>
                <w:bCs/>
                <w:color w:val="000000"/>
                <w:sz w:val="24"/>
                <w:szCs w:val="24"/>
                <w:lang w:val="kk-KZ"/>
              </w:rPr>
            </w:pPr>
            <w:r w:rsidRPr="00D87A39">
              <w:rPr>
                <w:rFonts w:ascii="Times New Roman" w:eastAsia="Times New Roman" w:hAnsi="Times New Roman" w:cs="Times New Roman"/>
                <w:bCs/>
                <w:color w:val="000000"/>
                <w:sz w:val="24"/>
                <w:szCs w:val="24"/>
                <w:lang w:val="kk-KZ"/>
              </w:rPr>
              <w:t>Балабақша аумағына жем салғыш ілу</w:t>
            </w:r>
            <w:r w:rsidRPr="008A18D4">
              <w:rPr>
                <w:rFonts w:ascii="Times New Roman" w:eastAsia="Times New Roman" w:hAnsi="Times New Roman" w:cs="Times New Roman"/>
                <w:bCs/>
                <w:color w:val="000000"/>
                <w:sz w:val="24"/>
                <w:szCs w:val="24"/>
                <w:lang w:val="kk-KZ"/>
              </w:rPr>
              <w:t xml:space="preserve"> </w:t>
            </w:r>
          </w:p>
          <w:p w:rsidR="00F05983" w:rsidRPr="008A18D4" w:rsidRDefault="00F05983" w:rsidP="00D70856">
            <w:pPr>
              <w:shd w:val="clear" w:color="auto" w:fill="FFFFFF"/>
              <w:spacing w:after="0" w:line="240" w:lineRule="auto"/>
              <w:rPr>
                <w:rFonts w:ascii="Times New Roman" w:eastAsia="Times New Roman" w:hAnsi="Times New Roman" w:cs="Times New Roman"/>
                <w:bCs/>
                <w:color w:val="000000"/>
                <w:sz w:val="24"/>
                <w:szCs w:val="24"/>
                <w:lang w:val="kk-KZ"/>
              </w:rPr>
            </w:pPr>
            <w:r w:rsidRPr="00D87A39">
              <w:rPr>
                <w:rFonts w:ascii="Times New Roman" w:eastAsia="Times New Roman" w:hAnsi="Times New Roman" w:cs="Times New Roman"/>
                <w:bCs/>
                <w:i/>
                <w:iCs/>
                <w:color w:val="000000"/>
                <w:sz w:val="24"/>
                <w:szCs w:val="24"/>
                <w:lang w:val="kk-KZ"/>
              </w:rPr>
              <w:t xml:space="preserve">Мақсаты: еңбек әрекетін орындауға үйрету.  </w:t>
            </w:r>
          </w:p>
          <w:p w:rsidR="00F05983" w:rsidRPr="008A18D4" w:rsidRDefault="00F05983" w:rsidP="00D70856">
            <w:pPr>
              <w:shd w:val="clear" w:color="auto" w:fill="FFFFFF"/>
              <w:spacing w:after="0" w:line="240" w:lineRule="auto"/>
              <w:rPr>
                <w:rFonts w:ascii="Times New Roman" w:eastAsia="Times New Roman" w:hAnsi="Times New Roman" w:cs="Times New Roman"/>
                <w:bCs/>
                <w:color w:val="000000"/>
                <w:sz w:val="24"/>
                <w:szCs w:val="24"/>
                <w:lang w:val="kk-KZ"/>
              </w:rPr>
            </w:pPr>
            <w:r w:rsidRPr="00D87A39">
              <w:rPr>
                <w:rFonts w:ascii="Times New Roman" w:eastAsia="Times New Roman" w:hAnsi="Times New Roman" w:cs="Times New Roman"/>
                <w:bCs/>
                <w:color w:val="000000"/>
                <w:sz w:val="24"/>
                <w:szCs w:val="24"/>
                <w:lang w:val="kk-KZ"/>
              </w:rPr>
              <w:t>Қимылды ойын:</w:t>
            </w:r>
            <w:r w:rsidRPr="008A18D4">
              <w:rPr>
                <w:rFonts w:ascii="Times New Roman" w:eastAsia="Times New Roman" w:hAnsi="Times New Roman" w:cs="Times New Roman"/>
                <w:bCs/>
                <w:color w:val="000000"/>
                <w:sz w:val="24"/>
                <w:szCs w:val="24"/>
                <w:lang w:val="kk-KZ"/>
              </w:rPr>
              <w:t xml:space="preserve"> </w:t>
            </w:r>
          </w:p>
          <w:p w:rsidR="00F05983" w:rsidRPr="008A18D4" w:rsidRDefault="00F05983" w:rsidP="00D70856">
            <w:pPr>
              <w:shd w:val="clear" w:color="auto" w:fill="FFFFFF"/>
              <w:spacing w:after="0" w:line="240" w:lineRule="auto"/>
              <w:rPr>
                <w:rFonts w:ascii="Times New Roman" w:eastAsia="Times New Roman" w:hAnsi="Times New Roman" w:cs="Times New Roman"/>
                <w:bCs/>
                <w:color w:val="000000"/>
                <w:sz w:val="24"/>
                <w:szCs w:val="24"/>
                <w:lang w:val="kk-KZ"/>
              </w:rPr>
            </w:pPr>
            <w:r w:rsidRPr="00D87A39">
              <w:rPr>
                <w:rFonts w:ascii="Times New Roman" w:eastAsia="Times New Roman" w:hAnsi="Times New Roman" w:cs="Times New Roman"/>
                <w:bCs/>
                <w:color w:val="000000"/>
                <w:sz w:val="24"/>
                <w:szCs w:val="24"/>
                <w:lang w:val="kk-KZ"/>
              </w:rPr>
              <w:t>«Ұшады, с екіреді, жүзеді».</w:t>
            </w:r>
            <w:r w:rsidRPr="008A18D4">
              <w:rPr>
                <w:rFonts w:ascii="Times New Roman" w:eastAsia="Times New Roman" w:hAnsi="Times New Roman" w:cs="Times New Roman"/>
                <w:bCs/>
                <w:color w:val="000000"/>
                <w:sz w:val="24"/>
                <w:szCs w:val="24"/>
                <w:lang w:val="kk-KZ"/>
              </w:rPr>
              <w:t xml:space="preserve"> </w:t>
            </w:r>
          </w:p>
          <w:p w:rsidR="00F05983" w:rsidRPr="008A18D4" w:rsidRDefault="00F05983" w:rsidP="00D70856">
            <w:pPr>
              <w:shd w:val="clear" w:color="auto" w:fill="FFFFFF"/>
              <w:spacing w:after="0" w:line="240" w:lineRule="auto"/>
              <w:rPr>
                <w:rFonts w:ascii="Times New Roman" w:eastAsia="Times New Roman" w:hAnsi="Times New Roman" w:cs="Times New Roman"/>
                <w:bCs/>
                <w:color w:val="000000"/>
                <w:sz w:val="24"/>
                <w:szCs w:val="24"/>
                <w:lang w:val="kk-KZ"/>
              </w:rPr>
            </w:pPr>
            <w:r w:rsidRPr="00D87A39">
              <w:rPr>
                <w:rFonts w:ascii="Times New Roman" w:eastAsia="Times New Roman" w:hAnsi="Times New Roman" w:cs="Times New Roman"/>
                <w:bCs/>
                <w:i/>
                <w:iCs/>
                <w:color w:val="000000"/>
                <w:sz w:val="24"/>
                <w:szCs w:val="24"/>
                <w:lang w:val="kk-KZ"/>
              </w:rPr>
              <w:t>Мақсаты:</w:t>
            </w:r>
            <w:r w:rsidRPr="008A18D4">
              <w:rPr>
                <w:rFonts w:ascii="Times New Roman" w:eastAsia="Times New Roman" w:hAnsi="Times New Roman" w:cs="Times New Roman"/>
                <w:bCs/>
                <w:color w:val="000000"/>
                <w:sz w:val="24"/>
                <w:szCs w:val="24"/>
                <w:lang w:val="kk-KZ"/>
              </w:rPr>
              <w:t xml:space="preserve"> </w:t>
            </w:r>
          </w:p>
          <w:p w:rsidR="00F05983" w:rsidRPr="008A18D4" w:rsidRDefault="00F05983" w:rsidP="00D70856">
            <w:pPr>
              <w:shd w:val="clear" w:color="auto" w:fill="FFFFFF"/>
              <w:spacing w:after="0" w:line="240" w:lineRule="auto"/>
              <w:rPr>
                <w:rFonts w:ascii="Times New Roman" w:eastAsia="Times New Roman" w:hAnsi="Times New Roman" w:cs="Times New Roman"/>
                <w:bCs/>
                <w:color w:val="000000"/>
                <w:sz w:val="24"/>
                <w:szCs w:val="24"/>
                <w:lang w:val="kk-KZ"/>
              </w:rPr>
            </w:pPr>
            <w:r w:rsidRPr="00D87A39">
              <w:rPr>
                <w:rFonts w:ascii="Times New Roman" w:eastAsia="Times New Roman" w:hAnsi="Times New Roman" w:cs="Times New Roman"/>
                <w:bCs/>
                <w:color w:val="000000"/>
                <w:sz w:val="24"/>
                <w:szCs w:val="24"/>
                <w:lang w:val="kk-KZ"/>
              </w:rPr>
              <w:t>—- балаларды жүкіруге үйрету;</w:t>
            </w:r>
            <w:r w:rsidRPr="008A18D4">
              <w:rPr>
                <w:rFonts w:ascii="Times New Roman" w:eastAsia="Times New Roman" w:hAnsi="Times New Roman" w:cs="Times New Roman"/>
                <w:bCs/>
                <w:color w:val="000000"/>
                <w:sz w:val="24"/>
                <w:szCs w:val="24"/>
                <w:lang w:val="kk-KZ"/>
              </w:rPr>
              <w:t xml:space="preserve"> </w:t>
            </w:r>
          </w:p>
          <w:p w:rsidR="00F05983" w:rsidRPr="008A18D4" w:rsidRDefault="00F05983" w:rsidP="00D70856">
            <w:pPr>
              <w:shd w:val="clear" w:color="auto" w:fill="FFFFFF"/>
              <w:spacing w:after="0" w:line="240" w:lineRule="auto"/>
              <w:rPr>
                <w:rFonts w:ascii="Times New Roman" w:eastAsia="Times New Roman" w:hAnsi="Times New Roman" w:cs="Times New Roman"/>
                <w:bCs/>
                <w:color w:val="000000"/>
                <w:sz w:val="24"/>
                <w:szCs w:val="24"/>
                <w:lang w:val="kk-KZ"/>
              </w:rPr>
            </w:pPr>
            <w:r w:rsidRPr="00D87A39">
              <w:rPr>
                <w:rFonts w:ascii="Times New Roman" w:eastAsia="Times New Roman" w:hAnsi="Times New Roman" w:cs="Times New Roman"/>
                <w:bCs/>
                <w:color w:val="000000"/>
                <w:sz w:val="24"/>
                <w:szCs w:val="24"/>
                <w:lang w:val="kk-KZ"/>
              </w:rPr>
              <w:t>.— зверей.құстардың, аңдардың, балықтардың аттарын есте сақтау</w:t>
            </w:r>
            <w:r w:rsidRPr="008A18D4">
              <w:rPr>
                <w:rFonts w:ascii="Times New Roman" w:eastAsia="Times New Roman" w:hAnsi="Times New Roman" w:cs="Times New Roman"/>
                <w:bCs/>
                <w:color w:val="000000"/>
                <w:sz w:val="24"/>
                <w:szCs w:val="24"/>
                <w:lang w:val="kk-KZ"/>
              </w:rPr>
              <w:t xml:space="preserve"> </w:t>
            </w:r>
          </w:p>
          <w:p w:rsidR="00F05983" w:rsidRPr="008A18D4" w:rsidRDefault="00F05983" w:rsidP="00D70856">
            <w:pPr>
              <w:shd w:val="clear" w:color="auto" w:fill="FFFFFF"/>
              <w:spacing w:after="0" w:line="240" w:lineRule="auto"/>
              <w:rPr>
                <w:rFonts w:ascii="Times New Roman" w:eastAsia="Times New Roman" w:hAnsi="Times New Roman" w:cs="Times New Roman"/>
                <w:bCs/>
                <w:color w:val="000000"/>
                <w:sz w:val="24"/>
                <w:szCs w:val="24"/>
                <w:lang w:val="kk-KZ"/>
              </w:rPr>
            </w:pPr>
            <w:r w:rsidRPr="00D87A39">
              <w:rPr>
                <w:rFonts w:ascii="Times New Roman" w:eastAsia="Times New Roman" w:hAnsi="Times New Roman" w:cs="Times New Roman"/>
                <w:bCs/>
                <w:color w:val="000000"/>
                <w:sz w:val="24"/>
                <w:szCs w:val="24"/>
                <w:lang w:val="kk-KZ"/>
              </w:rPr>
              <w:t xml:space="preserve">Жаттығу ойындары: «Қаданы (кегли) құлат». </w:t>
            </w:r>
          </w:p>
          <w:p w:rsidR="00F05983" w:rsidRPr="00D87A39" w:rsidRDefault="00F05983" w:rsidP="00D70856">
            <w:pPr>
              <w:shd w:val="clear" w:color="auto" w:fill="FFFFFF"/>
              <w:spacing w:after="0" w:line="240" w:lineRule="auto"/>
              <w:rPr>
                <w:rFonts w:ascii="Times New Roman" w:eastAsia="Calibri" w:hAnsi="Times New Roman" w:cs="Times New Roman"/>
                <w:sz w:val="24"/>
                <w:szCs w:val="24"/>
                <w:lang w:val="kk-KZ"/>
              </w:rPr>
            </w:pPr>
          </w:p>
        </w:tc>
        <w:tc>
          <w:tcPr>
            <w:tcW w:w="2558" w:type="dxa"/>
            <w:gridSpan w:val="2"/>
            <w:tcBorders>
              <w:right w:val="single" w:sz="4" w:space="0" w:color="auto"/>
            </w:tcBorders>
          </w:tcPr>
          <w:p w:rsidR="00F05983" w:rsidRPr="00D87A39" w:rsidRDefault="00F05983" w:rsidP="00D70856">
            <w:pPr>
              <w:spacing w:after="0"/>
              <w:rPr>
                <w:rFonts w:ascii="Times New Roman" w:hAnsi="Times New Roman" w:cs="Times New Roman"/>
                <w:bCs/>
                <w:color w:val="000000"/>
                <w:lang w:val="kk-KZ"/>
              </w:rPr>
            </w:pPr>
            <w:r w:rsidRPr="00D87A39">
              <w:rPr>
                <w:rFonts w:ascii="Times New Roman" w:eastAsia="Times New Roman" w:hAnsi="Times New Roman" w:cs="Times New Roman"/>
                <w:bCs/>
                <w:color w:val="000000"/>
                <w:lang w:val="kk-KZ"/>
              </w:rPr>
              <w:lastRenderedPageBreak/>
              <w:t xml:space="preserve">Серуен №3 </w:t>
            </w:r>
          </w:p>
          <w:p w:rsidR="00F05983" w:rsidRDefault="00F05983" w:rsidP="00D70856">
            <w:pPr>
              <w:spacing w:after="0"/>
              <w:rPr>
                <w:rFonts w:ascii="Times New Roman" w:eastAsia="Times New Roman" w:hAnsi="Times New Roman" w:cs="Times New Roman"/>
                <w:bCs/>
                <w:color w:val="000000"/>
                <w:sz w:val="24"/>
                <w:szCs w:val="24"/>
                <w:lang w:val="kk-KZ"/>
              </w:rPr>
            </w:pPr>
            <w:r w:rsidRPr="00E83715">
              <w:rPr>
                <w:rFonts w:ascii="Times New Roman" w:eastAsia="Times New Roman" w:hAnsi="Times New Roman" w:cs="Times New Roman"/>
                <w:bCs/>
                <w:color w:val="000000"/>
                <w:sz w:val="24"/>
                <w:szCs w:val="24"/>
                <w:lang w:val="kk-KZ"/>
              </w:rPr>
              <w:t>Бақылау:</w:t>
            </w:r>
          </w:p>
          <w:p w:rsidR="00F05983" w:rsidRPr="00D87A39" w:rsidRDefault="00F05983" w:rsidP="00D70856">
            <w:pPr>
              <w:spacing w:after="0"/>
              <w:rPr>
                <w:rFonts w:ascii="Times New Roman" w:eastAsia="Times New Roman" w:hAnsi="Times New Roman" w:cs="Times New Roman"/>
                <w:bCs/>
                <w:color w:val="000000"/>
                <w:sz w:val="24"/>
                <w:szCs w:val="24"/>
                <w:lang w:val="kk-KZ"/>
              </w:rPr>
            </w:pPr>
            <w:r w:rsidRPr="00D87A39">
              <w:rPr>
                <w:rFonts w:ascii="Times New Roman" w:eastAsia="Times New Roman" w:hAnsi="Times New Roman" w:cs="Times New Roman"/>
                <w:bCs/>
                <w:color w:val="000000"/>
                <w:sz w:val="24"/>
                <w:szCs w:val="24"/>
                <w:lang w:val="kk-KZ"/>
              </w:rPr>
              <w:t xml:space="preserve">Емен ағашын бақылау </w:t>
            </w:r>
          </w:p>
          <w:p w:rsidR="00F05983" w:rsidRPr="00D87A39" w:rsidRDefault="00F05983" w:rsidP="00D70856">
            <w:pPr>
              <w:shd w:val="clear" w:color="auto" w:fill="FFFFFF"/>
              <w:spacing w:after="0" w:line="240" w:lineRule="auto"/>
              <w:rPr>
                <w:rFonts w:ascii="Times New Roman" w:eastAsia="Times New Roman" w:hAnsi="Times New Roman" w:cs="Times New Roman"/>
                <w:bCs/>
                <w:color w:val="000000"/>
                <w:sz w:val="24"/>
                <w:szCs w:val="24"/>
                <w:lang w:val="kk-KZ"/>
              </w:rPr>
            </w:pPr>
            <w:r w:rsidRPr="00D87A39">
              <w:rPr>
                <w:rFonts w:ascii="Times New Roman" w:eastAsia="Times New Roman" w:hAnsi="Times New Roman" w:cs="Times New Roman"/>
                <w:bCs/>
                <w:color w:val="000000"/>
                <w:sz w:val="24"/>
                <w:szCs w:val="24"/>
                <w:lang w:val="kk-KZ"/>
              </w:rPr>
              <w:t>Мақсаты</w:t>
            </w:r>
            <w:r w:rsidRPr="00D87A39">
              <w:rPr>
                <w:rFonts w:ascii="Times New Roman" w:eastAsia="Times New Roman" w:hAnsi="Times New Roman" w:cs="Times New Roman"/>
                <w:bCs/>
                <w:i/>
                <w:iCs/>
                <w:color w:val="000000"/>
                <w:sz w:val="24"/>
                <w:szCs w:val="24"/>
                <w:lang w:val="kk-KZ"/>
              </w:rPr>
              <w:t xml:space="preserve">: </w:t>
            </w:r>
            <w:r w:rsidRPr="00D87A39">
              <w:rPr>
                <w:rFonts w:ascii="Times New Roman" w:eastAsia="Times New Roman" w:hAnsi="Times New Roman" w:cs="Times New Roman"/>
                <w:bCs/>
                <w:iCs/>
                <w:color w:val="000000"/>
                <w:sz w:val="24"/>
                <w:szCs w:val="24"/>
                <w:lang w:val="kk-KZ"/>
              </w:rPr>
              <w:t xml:space="preserve">Күзгі емен туралы түсініктерін қалыптастыру,ағаштардың жыл мезгілдеріне қарай бейімделуі туралы түсінік беру. </w:t>
            </w:r>
          </w:p>
          <w:p w:rsidR="00F05983" w:rsidRPr="00D87A39" w:rsidRDefault="00F05983" w:rsidP="00D70856">
            <w:pPr>
              <w:shd w:val="clear" w:color="auto" w:fill="FFFFFF"/>
              <w:spacing w:after="0" w:line="240" w:lineRule="auto"/>
              <w:rPr>
                <w:rFonts w:ascii="Times New Roman" w:eastAsia="Times New Roman" w:hAnsi="Times New Roman" w:cs="Times New Roman"/>
                <w:bCs/>
                <w:color w:val="000000"/>
                <w:sz w:val="24"/>
                <w:szCs w:val="24"/>
                <w:lang w:val="kk-KZ"/>
              </w:rPr>
            </w:pPr>
            <w:r w:rsidRPr="00D87A39">
              <w:rPr>
                <w:rFonts w:ascii="Times New Roman" w:eastAsia="Times New Roman" w:hAnsi="Times New Roman" w:cs="Times New Roman"/>
                <w:bCs/>
                <w:color w:val="000000"/>
                <w:sz w:val="24"/>
                <w:szCs w:val="24"/>
                <w:lang w:val="kk-KZ"/>
              </w:rPr>
              <w:t xml:space="preserve">Бақылау барысы </w:t>
            </w:r>
          </w:p>
          <w:p w:rsidR="00F05983" w:rsidRPr="008A18D4" w:rsidRDefault="00F05983" w:rsidP="00D70856">
            <w:pPr>
              <w:shd w:val="clear" w:color="auto" w:fill="FFFFFF"/>
              <w:spacing w:after="0" w:line="240" w:lineRule="auto"/>
              <w:rPr>
                <w:rFonts w:ascii="Times New Roman" w:eastAsia="Times New Roman" w:hAnsi="Times New Roman" w:cs="Times New Roman"/>
                <w:bCs/>
                <w:color w:val="000000"/>
                <w:sz w:val="24"/>
                <w:szCs w:val="24"/>
                <w:lang w:val="kk-KZ"/>
              </w:rPr>
            </w:pPr>
            <w:r w:rsidRPr="00D87A39">
              <w:rPr>
                <w:rFonts w:ascii="Times New Roman" w:eastAsia="Times New Roman" w:hAnsi="Times New Roman" w:cs="Times New Roman"/>
                <w:bCs/>
                <w:color w:val="000000"/>
                <w:sz w:val="24"/>
                <w:szCs w:val="24"/>
                <w:lang w:val="kk-KZ"/>
              </w:rPr>
              <w:t>Ағаш жапырақтары неге түседі</w:t>
            </w:r>
            <w:r w:rsidRPr="008A18D4">
              <w:rPr>
                <w:rFonts w:ascii="Times New Roman" w:eastAsia="Times New Roman" w:hAnsi="Times New Roman" w:cs="Times New Roman"/>
                <w:bCs/>
                <w:color w:val="000000"/>
                <w:sz w:val="24"/>
                <w:szCs w:val="24"/>
                <w:lang w:val="kk-KZ"/>
              </w:rPr>
              <w:t xml:space="preserve">? </w:t>
            </w:r>
            <w:r w:rsidRPr="008A18D4">
              <w:rPr>
                <w:rFonts w:ascii="Times New Roman" w:eastAsia="Times New Roman" w:hAnsi="Times New Roman" w:cs="Times New Roman"/>
                <w:bCs/>
                <w:iCs/>
                <w:color w:val="000000"/>
                <w:sz w:val="24"/>
                <w:szCs w:val="24"/>
                <w:lang w:val="kk-KZ"/>
              </w:rPr>
              <w:t>(</w:t>
            </w:r>
            <w:r w:rsidRPr="00D87A39">
              <w:rPr>
                <w:rFonts w:ascii="Times New Roman" w:eastAsia="Times New Roman" w:hAnsi="Times New Roman" w:cs="Times New Roman"/>
                <w:bCs/>
                <w:iCs/>
                <w:color w:val="000000"/>
                <w:sz w:val="24"/>
                <w:szCs w:val="24"/>
                <w:lang w:val="kk-KZ"/>
              </w:rPr>
              <w:t>ағаштардың қыста көп ылғалды жоғалтпасы үшін</w:t>
            </w:r>
            <w:r w:rsidRPr="008A18D4">
              <w:rPr>
                <w:rFonts w:ascii="Times New Roman" w:eastAsia="Times New Roman" w:hAnsi="Times New Roman" w:cs="Times New Roman"/>
                <w:bCs/>
                <w:iCs/>
                <w:color w:val="000000"/>
                <w:sz w:val="24"/>
                <w:szCs w:val="24"/>
                <w:lang w:val="kk-KZ"/>
              </w:rPr>
              <w:t>)</w:t>
            </w:r>
            <w:r w:rsidRPr="008A18D4">
              <w:rPr>
                <w:rFonts w:ascii="Times New Roman" w:eastAsia="Times New Roman" w:hAnsi="Times New Roman" w:cs="Times New Roman"/>
                <w:bCs/>
                <w:color w:val="000000"/>
                <w:sz w:val="24"/>
                <w:szCs w:val="24"/>
                <w:lang w:val="kk-KZ"/>
              </w:rPr>
              <w:t xml:space="preserve"> </w:t>
            </w:r>
          </w:p>
          <w:p w:rsidR="00F05983" w:rsidRPr="008A18D4" w:rsidRDefault="00F05983" w:rsidP="00D70856">
            <w:pPr>
              <w:shd w:val="clear" w:color="auto" w:fill="FFFFFF"/>
              <w:spacing w:after="0" w:line="240" w:lineRule="auto"/>
              <w:rPr>
                <w:rFonts w:ascii="Times New Roman" w:eastAsia="Times New Roman" w:hAnsi="Times New Roman" w:cs="Times New Roman"/>
                <w:bCs/>
                <w:color w:val="000000"/>
                <w:sz w:val="24"/>
                <w:szCs w:val="24"/>
                <w:lang w:val="kk-KZ"/>
              </w:rPr>
            </w:pPr>
            <w:r w:rsidRPr="00D87A39">
              <w:rPr>
                <w:rFonts w:ascii="Times New Roman" w:eastAsia="Times New Roman" w:hAnsi="Times New Roman" w:cs="Times New Roman"/>
                <w:bCs/>
                <w:color w:val="000000"/>
                <w:sz w:val="24"/>
                <w:szCs w:val="24"/>
                <w:lang w:val="kk-KZ"/>
              </w:rPr>
              <w:t>Емен ағашының адамға қандай пайдасы бар</w:t>
            </w:r>
            <w:r w:rsidRPr="008A18D4">
              <w:rPr>
                <w:rFonts w:ascii="Times New Roman" w:eastAsia="Times New Roman" w:hAnsi="Times New Roman" w:cs="Times New Roman"/>
                <w:bCs/>
                <w:color w:val="000000"/>
                <w:sz w:val="24"/>
                <w:szCs w:val="24"/>
                <w:lang w:val="kk-KZ"/>
              </w:rPr>
              <w:t xml:space="preserve">? </w:t>
            </w:r>
            <w:r w:rsidRPr="008A18D4">
              <w:rPr>
                <w:rFonts w:ascii="Times New Roman" w:eastAsia="Times New Roman" w:hAnsi="Times New Roman" w:cs="Times New Roman"/>
                <w:bCs/>
                <w:iCs/>
                <w:color w:val="000000"/>
                <w:sz w:val="24"/>
                <w:szCs w:val="24"/>
                <w:lang w:val="kk-KZ"/>
              </w:rPr>
              <w:t>(</w:t>
            </w:r>
            <w:r w:rsidRPr="00D87A39">
              <w:rPr>
                <w:rFonts w:ascii="Times New Roman" w:eastAsia="Times New Roman" w:hAnsi="Times New Roman" w:cs="Times New Roman"/>
                <w:bCs/>
                <w:iCs/>
                <w:color w:val="000000"/>
                <w:sz w:val="24"/>
                <w:szCs w:val="24"/>
                <w:lang w:val="kk-KZ"/>
              </w:rPr>
              <w:t xml:space="preserve">құрлысқа, жиһаздар жасауға және емдік </w:t>
            </w:r>
            <w:r w:rsidRPr="00D87A39">
              <w:rPr>
                <w:rFonts w:ascii="Times New Roman" w:eastAsia="Times New Roman" w:hAnsi="Times New Roman" w:cs="Times New Roman"/>
                <w:bCs/>
                <w:iCs/>
                <w:color w:val="000000"/>
                <w:sz w:val="24"/>
                <w:szCs w:val="24"/>
                <w:lang w:val="kk-KZ"/>
              </w:rPr>
              <w:lastRenderedPageBreak/>
              <w:t>қасиеттері бар</w:t>
            </w:r>
            <w:r w:rsidRPr="008A18D4">
              <w:rPr>
                <w:rFonts w:ascii="Times New Roman" w:eastAsia="Times New Roman" w:hAnsi="Times New Roman" w:cs="Times New Roman"/>
                <w:bCs/>
                <w:iCs/>
                <w:color w:val="000000"/>
                <w:sz w:val="24"/>
                <w:szCs w:val="24"/>
                <w:lang w:val="kk-KZ"/>
              </w:rPr>
              <w:t>)</w:t>
            </w:r>
            <w:r w:rsidRPr="008A18D4">
              <w:rPr>
                <w:rFonts w:ascii="Times New Roman" w:eastAsia="Times New Roman" w:hAnsi="Times New Roman" w:cs="Times New Roman"/>
                <w:bCs/>
                <w:color w:val="000000"/>
                <w:sz w:val="24"/>
                <w:szCs w:val="24"/>
                <w:lang w:val="kk-KZ"/>
              </w:rPr>
              <w:t xml:space="preserve"> </w:t>
            </w:r>
          </w:p>
          <w:p w:rsidR="00F05983" w:rsidRPr="008A18D4" w:rsidRDefault="00F05983" w:rsidP="00D70856">
            <w:pPr>
              <w:shd w:val="clear" w:color="auto" w:fill="FFFFFF"/>
              <w:spacing w:after="0" w:line="240" w:lineRule="auto"/>
              <w:rPr>
                <w:rFonts w:ascii="Times New Roman" w:eastAsia="Times New Roman" w:hAnsi="Times New Roman" w:cs="Times New Roman"/>
                <w:bCs/>
                <w:color w:val="000000"/>
                <w:sz w:val="24"/>
                <w:szCs w:val="24"/>
                <w:lang w:val="kk-KZ"/>
              </w:rPr>
            </w:pPr>
            <w:r w:rsidRPr="00D87A39">
              <w:rPr>
                <w:rFonts w:ascii="Times New Roman" w:eastAsia="Times New Roman" w:hAnsi="Times New Roman" w:cs="Times New Roman"/>
                <w:bCs/>
                <w:color w:val="000000"/>
                <w:sz w:val="24"/>
                <w:szCs w:val="24"/>
                <w:lang w:val="kk-KZ"/>
              </w:rPr>
              <w:t>Зерттеу жұмысы</w:t>
            </w:r>
            <w:r w:rsidRPr="008A18D4">
              <w:rPr>
                <w:rFonts w:ascii="Times New Roman" w:eastAsia="Times New Roman" w:hAnsi="Times New Roman" w:cs="Times New Roman"/>
                <w:bCs/>
                <w:color w:val="000000"/>
                <w:sz w:val="24"/>
                <w:szCs w:val="24"/>
                <w:lang w:val="kk-KZ"/>
              </w:rPr>
              <w:t xml:space="preserve"> </w:t>
            </w:r>
          </w:p>
          <w:p w:rsidR="00F05983" w:rsidRPr="008A18D4" w:rsidRDefault="00F05983" w:rsidP="00D70856">
            <w:pPr>
              <w:shd w:val="clear" w:color="auto" w:fill="FFFFFF"/>
              <w:spacing w:after="0" w:line="240" w:lineRule="auto"/>
              <w:rPr>
                <w:rFonts w:ascii="Times New Roman" w:eastAsia="Times New Roman" w:hAnsi="Times New Roman" w:cs="Times New Roman"/>
                <w:bCs/>
                <w:color w:val="000000"/>
                <w:sz w:val="24"/>
                <w:szCs w:val="24"/>
                <w:lang w:val="kk-KZ"/>
              </w:rPr>
            </w:pPr>
            <w:r w:rsidRPr="00D87A39">
              <w:rPr>
                <w:rFonts w:ascii="Times New Roman" w:eastAsia="Times New Roman" w:hAnsi="Times New Roman" w:cs="Times New Roman"/>
                <w:bCs/>
                <w:color w:val="000000"/>
                <w:sz w:val="24"/>
                <w:szCs w:val="24"/>
                <w:lang w:val="kk-KZ"/>
              </w:rPr>
              <w:t>Ауладағы бірнеше ағаш жапырақтарының түстерін салыстыру</w:t>
            </w:r>
            <w:r w:rsidRPr="008A18D4">
              <w:rPr>
                <w:rFonts w:ascii="Times New Roman" w:eastAsia="Times New Roman" w:hAnsi="Times New Roman" w:cs="Times New Roman"/>
                <w:bCs/>
                <w:color w:val="000000"/>
                <w:sz w:val="24"/>
                <w:szCs w:val="24"/>
                <w:lang w:val="kk-KZ"/>
              </w:rPr>
              <w:t xml:space="preserve"> </w:t>
            </w:r>
          </w:p>
          <w:p w:rsidR="00F05983" w:rsidRPr="008A18D4" w:rsidRDefault="00F05983" w:rsidP="00D70856">
            <w:pPr>
              <w:shd w:val="clear" w:color="auto" w:fill="FFFFFF"/>
              <w:spacing w:after="0" w:line="240" w:lineRule="auto"/>
              <w:rPr>
                <w:rFonts w:ascii="Times New Roman" w:eastAsia="Times New Roman" w:hAnsi="Times New Roman" w:cs="Times New Roman"/>
                <w:bCs/>
                <w:color w:val="000000"/>
                <w:sz w:val="24"/>
                <w:szCs w:val="24"/>
                <w:lang w:val="kk-KZ"/>
              </w:rPr>
            </w:pPr>
            <w:r w:rsidRPr="00D87A39">
              <w:rPr>
                <w:rFonts w:ascii="Times New Roman" w:eastAsia="Times New Roman" w:hAnsi="Times New Roman" w:cs="Times New Roman"/>
                <w:bCs/>
                <w:color w:val="000000"/>
                <w:sz w:val="24"/>
                <w:szCs w:val="24"/>
                <w:lang w:val="kk-KZ"/>
              </w:rPr>
              <w:t>Мақсаты: ағаш жапырақтарының түстерінің әртүрлілігін  аңғарту</w:t>
            </w:r>
            <w:r w:rsidRPr="008A18D4">
              <w:rPr>
                <w:rFonts w:ascii="Times New Roman" w:eastAsia="Times New Roman" w:hAnsi="Times New Roman" w:cs="Times New Roman"/>
                <w:bCs/>
                <w:color w:val="000000"/>
                <w:sz w:val="24"/>
                <w:szCs w:val="24"/>
                <w:lang w:val="kk-KZ"/>
              </w:rPr>
              <w:t xml:space="preserve"> </w:t>
            </w:r>
          </w:p>
          <w:p w:rsidR="00F05983" w:rsidRPr="008A18D4" w:rsidRDefault="00F05983" w:rsidP="00D70856">
            <w:pPr>
              <w:shd w:val="clear" w:color="auto" w:fill="FFFFFF"/>
              <w:spacing w:after="0" w:line="240" w:lineRule="auto"/>
              <w:rPr>
                <w:rFonts w:ascii="Times New Roman" w:eastAsia="Times New Roman" w:hAnsi="Times New Roman" w:cs="Times New Roman"/>
                <w:bCs/>
                <w:color w:val="000000"/>
                <w:sz w:val="24"/>
                <w:szCs w:val="24"/>
                <w:lang w:val="kk-KZ"/>
              </w:rPr>
            </w:pPr>
            <w:r w:rsidRPr="00D87A39">
              <w:rPr>
                <w:rFonts w:ascii="Times New Roman" w:eastAsia="Times New Roman" w:hAnsi="Times New Roman" w:cs="Times New Roman"/>
                <w:bCs/>
                <w:color w:val="000000"/>
                <w:sz w:val="24"/>
                <w:szCs w:val="24"/>
                <w:lang w:val="kk-KZ"/>
              </w:rPr>
              <w:t xml:space="preserve">Еңбек </w:t>
            </w:r>
          </w:p>
          <w:p w:rsidR="00F05983" w:rsidRPr="008A18D4" w:rsidRDefault="00F05983" w:rsidP="00D70856">
            <w:pPr>
              <w:shd w:val="clear" w:color="auto" w:fill="FFFFFF"/>
              <w:spacing w:after="0" w:line="240" w:lineRule="auto"/>
              <w:rPr>
                <w:rFonts w:ascii="Times New Roman" w:eastAsia="Times New Roman" w:hAnsi="Times New Roman" w:cs="Times New Roman"/>
                <w:bCs/>
                <w:color w:val="000000"/>
                <w:sz w:val="24"/>
                <w:szCs w:val="24"/>
                <w:lang w:val="kk-KZ"/>
              </w:rPr>
            </w:pPr>
            <w:r w:rsidRPr="00D87A39">
              <w:rPr>
                <w:rFonts w:ascii="Times New Roman" w:eastAsia="Times New Roman" w:hAnsi="Times New Roman" w:cs="Times New Roman"/>
                <w:bCs/>
                <w:color w:val="000000"/>
                <w:sz w:val="24"/>
                <w:szCs w:val="24"/>
                <w:lang w:val="kk-KZ"/>
              </w:rPr>
              <w:t>Жерге түскен ағаш жапырақтарын тырмамен жинау және оны тазалау</w:t>
            </w:r>
            <w:r>
              <w:rPr>
                <w:rFonts w:ascii="Times New Roman" w:eastAsia="Times New Roman" w:hAnsi="Times New Roman" w:cs="Times New Roman"/>
                <w:bCs/>
                <w:color w:val="000000"/>
                <w:sz w:val="24"/>
                <w:szCs w:val="24"/>
                <w:lang w:val="kk-KZ"/>
              </w:rPr>
              <w:t>,</w:t>
            </w:r>
            <w:r w:rsidRPr="00D87A39">
              <w:rPr>
                <w:rFonts w:ascii="Times New Roman" w:eastAsia="Times New Roman" w:hAnsi="Times New Roman" w:cs="Times New Roman"/>
                <w:bCs/>
                <w:iCs/>
                <w:color w:val="000000"/>
                <w:sz w:val="24"/>
                <w:szCs w:val="24"/>
                <w:lang w:val="kk-KZ"/>
              </w:rPr>
              <w:t xml:space="preserve"> </w:t>
            </w:r>
            <w:r w:rsidRPr="00D87A39">
              <w:rPr>
                <w:rFonts w:ascii="Times New Roman" w:eastAsia="Times New Roman" w:hAnsi="Times New Roman" w:cs="Times New Roman"/>
                <w:bCs/>
                <w:color w:val="000000"/>
                <w:sz w:val="24"/>
                <w:szCs w:val="24"/>
                <w:lang w:val="kk-KZ"/>
              </w:rPr>
              <w:t>ұжыммен жұмыс істеуге деген қызығушылықтарын арттыру.</w:t>
            </w:r>
            <w:r w:rsidRPr="008A18D4">
              <w:rPr>
                <w:rFonts w:ascii="Times New Roman" w:eastAsia="Times New Roman" w:hAnsi="Times New Roman" w:cs="Times New Roman"/>
                <w:bCs/>
                <w:color w:val="000000"/>
                <w:sz w:val="24"/>
                <w:szCs w:val="24"/>
                <w:lang w:val="kk-KZ"/>
              </w:rPr>
              <w:t xml:space="preserve"> </w:t>
            </w:r>
          </w:p>
          <w:p w:rsidR="00F05983" w:rsidRPr="008A18D4" w:rsidRDefault="00F05983" w:rsidP="00D70856">
            <w:pPr>
              <w:shd w:val="clear" w:color="auto" w:fill="FFFFFF"/>
              <w:spacing w:after="0" w:line="240" w:lineRule="auto"/>
              <w:rPr>
                <w:rFonts w:ascii="Times New Roman" w:eastAsia="Times New Roman" w:hAnsi="Times New Roman" w:cs="Times New Roman"/>
                <w:bCs/>
                <w:color w:val="000000"/>
                <w:sz w:val="24"/>
                <w:szCs w:val="24"/>
                <w:lang w:val="kk-KZ"/>
              </w:rPr>
            </w:pPr>
            <w:r w:rsidRPr="00D87A39">
              <w:rPr>
                <w:rFonts w:ascii="Times New Roman" w:eastAsia="Times New Roman" w:hAnsi="Times New Roman" w:cs="Times New Roman"/>
                <w:bCs/>
                <w:color w:val="000000"/>
                <w:sz w:val="24"/>
                <w:szCs w:val="24"/>
                <w:lang w:val="kk-KZ"/>
              </w:rPr>
              <w:t>Қ/О:  «Аққу-қаздар».</w:t>
            </w:r>
            <w:r w:rsidRPr="008A18D4">
              <w:rPr>
                <w:rFonts w:ascii="Times New Roman" w:eastAsia="Times New Roman" w:hAnsi="Times New Roman" w:cs="Times New Roman"/>
                <w:bCs/>
                <w:color w:val="000000"/>
                <w:sz w:val="24"/>
                <w:szCs w:val="24"/>
                <w:lang w:val="kk-KZ"/>
              </w:rPr>
              <w:t xml:space="preserve"> </w:t>
            </w:r>
          </w:p>
          <w:p w:rsidR="00F05983" w:rsidRPr="008A18D4" w:rsidRDefault="00F05983" w:rsidP="00D70856">
            <w:pPr>
              <w:shd w:val="clear" w:color="auto" w:fill="FFFFFF"/>
              <w:spacing w:after="0" w:line="240" w:lineRule="auto"/>
              <w:rPr>
                <w:rFonts w:ascii="Times New Roman" w:eastAsia="Times New Roman" w:hAnsi="Times New Roman" w:cs="Times New Roman"/>
                <w:bCs/>
                <w:color w:val="000000"/>
                <w:sz w:val="24"/>
                <w:szCs w:val="24"/>
                <w:lang w:val="kk-KZ"/>
              </w:rPr>
            </w:pPr>
            <w:r w:rsidRPr="00D87A39">
              <w:rPr>
                <w:rFonts w:ascii="Times New Roman" w:eastAsia="Times New Roman" w:hAnsi="Times New Roman" w:cs="Times New Roman"/>
                <w:bCs/>
                <w:iCs/>
                <w:color w:val="000000"/>
                <w:sz w:val="24"/>
                <w:szCs w:val="24"/>
                <w:lang w:val="kk-KZ"/>
              </w:rPr>
              <w:t xml:space="preserve">Мақсаты:берілген тапсырма бойынша жүкіруге жаттықтыру </w:t>
            </w:r>
          </w:p>
          <w:p w:rsidR="00F05983" w:rsidRPr="008A18D4" w:rsidRDefault="00F05983" w:rsidP="00D70856">
            <w:pPr>
              <w:shd w:val="clear" w:color="auto" w:fill="FFFFFF"/>
              <w:spacing w:after="0" w:line="240" w:lineRule="auto"/>
              <w:rPr>
                <w:rFonts w:ascii="Times New Roman" w:eastAsia="Times New Roman" w:hAnsi="Times New Roman" w:cs="Times New Roman"/>
                <w:bCs/>
                <w:color w:val="000000"/>
                <w:sz w:val="24"/>
                <w:szCs w:val="24"/>
                <w:lang w:val="kk-KZ"/>
              </w:rPr>
            </w:pPr>
            <w:r w:rsidRPr="00D87A39">
              <w:rPr>
                <w:rFonts w:ascii="Times New Roman" w:eastAsia="Times New Roman" w:hAnsi="Times New Roman" w:cs="Times New Roman"/>
                <w:bCs/>
                <w:color w:val="000000"/>
                <w:sz w:val="24"/>
                <w:szCs w:val="24"/>
                <w:lang w:val="kk-KZ"/>
              </w:rPr>
              <w:t>Жаттығу ойындары Бір аяқпен секіру.</w:t>
            </w:r>
            <w:r w:rsidRPr="008A18D4">
              <w:rPr>
                <w:rFonts w:ascii="Times New Roman" w:eastAsia="Times New Roman" w:hAnsi="Times New Roman" w:cs="Times New Roman"/>
                <w:bCs/>
                <w:color w:val="000000"/>
                <w:sz w:val="24"/>
                <w:szCs w:val="24"/>
                <w:lang w:val="kk-KZ"/>
              </w:rPr>
              <w:t xml:space="preserve"> </w:t>
            </w:r>
          </w:p>
          <w:p w:rsidR="00F05983" w:rsidRPr="008A18D4" w:rsidRDefault="00F05983" w:rsidP="00D70856">
            <w:pPr>
              <w:shd w:val="clear" w:color="auto" w:fill="FFFFFF"/>
              <w:spacing w:after="0" w:line="240" w:lineRule="auto"/>
              <w:rPr>
                <w:rFonts w:ascii="Times New Roman" w:eastAsia="Times New Roman" w:hAnsi="Times New Roman" w:cs="Times New Roman"/>
                <w:bCs/>
                <w:color w:val="000000"/>
                <w:sz w:val="24"/>
                <w:szCs w:val="24"/>
                <w:lang w:val="kk-KZ"/>
              </w:rPr>
            </w:pPr>
            <w:r w:rsidRPr="00D87A39">
              <w:rPr>
                <w:rFonts w:ascii="Times New Roman" w:eastAsia="Times New Roman" w:hAnsi="Times New Roman" w:cs="Times New Roman"/>
                <w:bCs/>
                <w:iCs/>
                <w:color w:val="000000"/>
                <w:sz w:val="24"/>
                <w:szCs w:val="24"/>
                <w:lang w:val="kk-KZ"/>
              </w:rPr>
              <w:t xml:space="preserve">Мақсаты: барынша биік секіруге жене жерге дұрыс  түсуге жаттықтыру </w:t>
            </w:r>
          </w:p>
          <w:p w:rsidR="00F05983" w:rsidRPr="008A18D4" w:rsidRDefault="00F05983" w:rsidP="00D70856">
            <w:pPr>
              <w:shd w:val="clear" w:color="auto" w:fill="FFFFFF"/>
              <w:spacing w:after="0" w:line="240" w:lineRule="auto"/>
              <w:rPr>
                <w:rFonts w:ascii="Times New Roman" w:eastAsia="Times New Roman" w:hAnsi="Times New Roman" w:cs="Times New Roman"/>
                <w:bCs/>
                <w:color w:val="000000"/>
                <w:sz w:val="24"/>
                <w:szCs w:val="24"/>
                <w:lang w:val="kk-KZ"/>
              </w:rPr>
            </w:pPr>
            <w:r w:rsidRPr="00D87A39">
              <w:rPr>
                <w:rFonts w:ascii="Times New Roman" w:eastAsia="Times New Roman" w:hAnsi="Times New Roman" w:cs="Times New Roman"/>
                <w:bCs/>
                <w:iCs/>
                <w:color w:val="000000"/>
                <w:sz w:val="24"/>
                <w:szCs w:val="24"/>
                <w:lang w:val="kk-KZ"/>
              </w:rPr>
              <w:t>Мақал-мәтел</w:t>
            </w:r>
            <w:r w:rsidRPr="008A18D4">
              <w:rPr>
                <w:rFonts w:ascii="Times New Roman" w:eastAsia="Times New Roman" w:hAnsi="Times New Roman" w:cs="Times New Roman"/>
                <w:bCs/>
                <w:color w:val="000000"/>
                <w:sz w:val="24"/>
                <w:szCs w:val="24"/>
                <w:lang w:val="kk-KZ"/>
              </w:rPr>
              <w:t xml:space="preserve"> </w:t>
            </w:r>
          </w:p>
          <w:p w:rsidR="00F05983" w:rsidRPr="008A18D4" w:rsidRDefault="00F05983" w:rsidP="00D70856">
            <w:pPr>
              <w:shd w:val="clear" w:color="auto" w:fill="FFFFFF"/>
              <w:spacing w:after="0" w:line="240" w:lineRule="auto"/>
              <w:rPr>
                <w:rFonts w:ascii="Times New Roman" w:eastAsia="Times New Roman" w:hAnsi="Times New Roman" w:cs="Times New Roman"/>
                <w:bCs/>
                <w:color w:val="000000"/>
                <w:sz w:val="24"/>
                <w:szCs w:val="24"/>
                <w:lang w:val="kk-KZ"/>
              </w:rPr>
            </w:pPr>
            <w:r w:rsidRPr="00D87A39">
              <w:rPr>
                <w:rFonts w:ascii="Times New Roman" w:eastAsia="Times New Roman" w:hAnsi="Times New Roman" w:cs="Times New Roman"/>
                <w:bCs/>
                <w:iCs/>
                <w:color w:val="000000"/>
                <w:sz w:val="24"/>
                <w:szCs w:val="24"/>
                <w:lang w:val="kk-KZ"/>
              </w:rPr>
              <w:t>Аяламасаң ағаш та аспандап өспес</w:t>
            </w:r>
            <w:r w:rsidRPr="008A18D4">
              <w:rPr>
                <w:rFonts w:ascii="Times New Roman" w:eastAsia="Times New Roman" w:hAnsi="Times New Roman" w:cs="Times New Roman"/>
                <w:bCs/>
                <w:color w:val="000000"/>
                <w:sz w:val="24"/>
                <w:szCs w:val="24"/>
                <w:lang w:val="kk-KZ"/>
              </w:rPr>
              <w:t xml:space="preserve"> </w:t>
            </w:r>
          </w:p>
          <w:p w:rsidR="00F05983" w:rsidRPr="00D87A39" w:rsidRDefault="00F05983" w:rsidP="00D70856">
            <w:pPr>
              <w:shd w:val="clear" w:color="auto" w:fill="FFFFFF"/>
              <w:spacing w:after="0" w:line="240" w:lineRule="auto"/>
              <w:rPr>
                <w:rFonts w:ascii="Times New Roman" w:eastAsia="Times New Roman" w:hAnsi="Times New Roman" w:cs="Times New Roman"/>
                <w:bCs/>
                <w:color w:val="000000"/>
                <w:sz w:val="24"/>
                <w:szCs w:val="24"/>
                <w:lang w:val="kk-KZ"/>
              </w:rPr>
            </w:pPr>
            <w:r w:rsidRPr="00D87A39">
              <w:rPr>
                <w:rFonts w:ascii="Times New Roman" w:eastAsia="Times New Roman" w:hAnsi="Times New Roman" w:cs="Times New Roman"/>
                <w:bCs/>
                <w:iCs/>
                <w:color w:val="000000"/>
                <w:sz w:val="24"/>
                <w:szCs w:val="24"/>
                <w:lang w:val="kk-KZ"/>
              </w:rPr>
              <w:t>Орман ел дәулеті, жер сәулеті</w:t>
            </w:r>
            <w:r w:rsidRPr="00D87A39">
              <w:rPr>
                <w:rFonts w:ascii="Times New Roman" w:eastAsia="Times New Roman" w:hAnsi="Times New Roman" w:cs="Times New Roman"/>
                <w:bCs/>
                <w:color w:val="000000"/>
                <w:sz w:val="24"/>
                <w:szCs w:val="24"/>
                <w:lang w:val="kk-KZ"/>
              </w:rPr>
              <w:t>.</w:t>
            </w:r>
          </w:p>
        </w:tc>
        <w:tc>
          <w:tcPr>
            <w:tcW w:w="2555" w:type="dxa"/>
            <w:gridSpan w:val="2"/>
            <w:tcBorders>
              <w:left w:val="single" w:sz="4" w:space="0" w:color="auto"/>
            </w:tcBorders>
          </w:tcPr>
          <w:p w:rsidR="00F05983" w:rsidRDefault="00F05983" w:rsidP="00D70856">
            <w:pPr>
              <w:shd w:val="clear" w:color="auto" w:fill="FFFFFF"/>
              <w:spacing w:after="0"/>
              <w:rPr>
                <w:rFonts w:ascii="Times New Roman" w:eastAsia="Times New Roman" w:hAnsi="Times New Roman" w:cs="Times New Roman"/>
                <w:color w:val="000000"/>
                <w:lang w:val="kk-KZ"/>
              </w:rPr>
            </w:pPr>
            <w:r w:rsidRPr="00D87A39">
              <w:rPr>
                <w:rFonts w:ascii="Times New Roman" w:eastAsia="Times New Roman" w:hAnsi="Times New Roman" w:cs="Times New Roman"/>
                <w:bCs/>
                <w:color w:val="000000"/>
                <w:lang w:val="kk-KZ"/>
              </w:rPr>
              <w:lastRenderedPageBreak/>
              <w:t>Серуен №4</w:t>
            </w:r>
            <w:r w:rsidRPr="00D87A39">
              <w:rPr>
                <w:rFonts w:ascii="Times New Roman" w:eastAsia="Times New Roman" w:hAnsi="Times New Roman" w:cs="Times New Roman"/>
                <w:color w:val="000000"/>
                <w:lang w:val="kk-KZ"/>
              </w:rPr>
              <w:t xml:space="preserve"> </w:t>
            </w:r>
          </w:p>
          <w:p w:rsidR="00F05983" w:rsidRPr="00D87A39"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bCs/>
                <w:color w:val="000000"/>
                <w:sz w:val="24"/>
                <w:szCs w:val="24"/>
                <w:lang w:val="kk-KZ"/>
              </w:rPr>
              <w:t>Бақылау:</w:t>
            </w:r>
          </w:p>
          <w:p w:rsidR="00F05983" w:rsidRPr="00D87A39"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D87A39">
              <w:rPr>
                <w:rFonts w:ascii="Times New Roman" w:eastAsia="Times New Roman" w:hAnsi="Times New Roman" w:cs="Times New Roman"/>
                <w:bCs/>
                <w:color w:val="000000"/>
                <w:sz w:val="24"/>
                <w:szCs w:val="24"/>
                <w:lang w:val="kk-KZ"/>
              </w:rPr>
              <w:t>Жыл мезгілінің өзгеруін бақылау</w:t>
            </w:r>
            <w:r w:rsidRPr="00D87A39">
              <w:rPr>
                <w:rFonts w:ascii="Times New Roman" w:eastAsia="Times New Roman" w:hAnsi="Times New Roman" w:cs="Times New Roman"/>
                <w:color w:val="000000"/>
                <w:sz w:val="24"/>
                <w:szCs w:val="24"/>
                <w:lang w:val="kk-KZ"/>
              </w:rPr>
              <w:t xml:space="preserve"> </w:t>
            </w:r>
          </w:p>
          <w:p w:rsidR="00F05983" w:rsidRPr="00D87A39"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D87A39">
              <w:rPr>
                <w:rFonts w:ascii="Times New Roman" w:eastAsia="Times New Roman" w:hAnsi="Times New Roman" w:cs="Times New Roman"/>
                <w:bCs/>
                <w:color w:val="000000"/>
                <w:sz w:val="24"/>
                <w:szCs w:val="24"/>
                <w:lang w:val="kk-KZ"/>
              </w:rPr>
              <w:t>Мақсаты</w:t>
            </w:r>
            <w:r w:rsidRPr="00D87A39">
              <w:rPr>
                <w:rFonts w:ascii="Times New Roman" w:eastAsia="Times New Roman" w:hAnsi="Times New Roman" w:cs="Times New Roman"/>
                <w:iCs/>
                <w:color w:val="000000"/>
                <w:sz w:val="24"/>
                <w:szCs w:val="24"/>
                <w:lang w:val="kk-KZ"/>
              </w:rPr>
              <w:t>:</w:t>
            </w:r>
            <w:r w:rsidRPr="00D87A39">
              <w:rPr>
                <w:rFonts w:ascii="Times New Roman" w:eastAsia="Times New Roman" w:hAnsi="Times New Roman" w:cs="Times New Roman"/>
                <w:color w:val="000000"/>
                <w:sz w:val="24"/>
                <w:szCs w:val="24"/>
                <w:lang w:val="kk-KZ"/>
              </w:rPr>
              <w:t xml:space="preserve"> </w:t>
            </w:r>
          </w:p>
          <w:p w:rsidR="00F05983" w:rsidRPr="00D87A39"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D87A39">
              <w:rPr>
                <w:rFonts w:ascii="Times New Roman" w:eastAsia="Times New Roman" w:hAnsi="Times New Roman" w:cs="Times New Roman"/>
                <w:color w:val="000000"/>
                <w:sz w:val="24"/>
                <w:szCs w:val="24"/>
                <w:lang w:val="kk-KZ"/>
              </w:rPr>
              <w:t xml:space="preserve">Табиғат өзгерістері туралы түсініктерін кеңейту (қырау, суық соғу, күннің қысқаруы, түннің ұзаруы) </w:t>
            </w:r>
          </w:p>
          <w:p w:rsidR="00F05983" w:rsidRPr="00D87A39"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D87A39">
              <w:rPr>
                <w:rFonts w:ascii="Times New Roman" w:eastAsia="Times New Roman" w:hAnsi="Times New Roman" w:cs="Times New Roman"/>
                <w:color w:val="000000"/>
                <w:sz w:val="24"/>
                <w:szCs w:val="24"/>
                <w:lang w:val="kk-KZ"/>
              </w:rPr>
              <w:t>Күн туралы білімдерін тиянақтау (күн ашақ, бірақ жылытпайды ).</w:t>
            </w:r>
          </w:p>
          <w:p w:rsidR="00F05983" w:rsidRPr="00D87A39"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D87A39">
              <w:rPr>
                <w:rFonts w:ascii="Times New Roman" w:eastAsia="Times New Roman" w:hAnsi="Times New Roman" w:cs="Times New Roman"/>
                <w:bCs/>
                <w:color w:val="000000"/>
                <w:sz w:val="24"/>
                <w:szCs w:val="24"/>
                <w:lang w:val="kk-KZ"/>
              </w:rPr>
              <w:t xml:space="preserve">Бақылау барысы </w:t>
            </w:r>
          </w:p>
          <w:p w:rsidR="00F05983" w:rsidRPr="00D87A39"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D87A39">
              <w:rPr>
                <w:rFonts w:ascii="Times New Roman" w:eastAsia="Times New Roman" w:hAnsi="Times New Roman" w:cs="Times New Roman"/>
                <w:color w:val="000000"/>
                <w:sz w:val="24"/>
                <w:szCs w:val="24"/>
                <w:lang w:val="kk-KZ"/>
              </w:rPr>
              <w:t xml:space="preserve">Кейде құйын кетеді </w:t>
            </w:r>
          </w:p>
          <w:p w:rsidR="00F05983" w:rsidRPr="00D87A39"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D87A39">
              <w:rPr>
                <w:rFonts w:ascii="Times New Roman" w:eastAsia="Times New Roman" w:hAnsi="Times New Roman" w:cs="Times New Roman"/>
                <w:color w:val="000000"/>
                <w:sz w:val="24"/>
                <w:szCs w:val="24"/>
                <w:lang w:val="kk-KZ"/>
              </w:rPr>
              <w:t xml:space="preserve">Күздің желі соғады                                </w:t>
            </w:r>
          </w:p>
          <w:p w:rsidR="00F05983" w:rsidRPr="00D87A39"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D87A39">
              <w:rPr>
                <w:rFonts w:ascii="Times New Roman" w:eastAsia="Times New Roman" w:hAnsi="Times New Roman" w:cs="Times New Roman"/>
                <w:color w:val="000000"/>
                <w:sz w:val="24"/>
                <w:szCs w:val="24"/>
                <w:lang w:val="kk-KZ"/>
              </w:rPr>
              <w:t xml:space="preserve">. Күзде күн көзі сирек көрінеді, ауа-райы бұлыңғыр, бұлтты болады. Алғашқы қар </w:t>
            </w:r>
            <w:r w:rsidRPr="00D87A39">
              <w:rPr>
                <w:rFonts w:ascii="Times New Roman" w:eastAsia="Times New Roman" w:hAnsi="Times New Roman" w:cs="Times New Roman"/>
                <w:color w:val="000000"/>
                <w:sz w:val="24"/>
                <w:szCs w:val="24"/>
                <w:lang w:val="kk-KZ"/>
              </w:rPr>
              <w:lastRenderedPageBreak/>
              <w:t xml:space="preserve">түседі, ол бірақ еріп кетуі мүмкін </w:t>
            </w:r>
          </w:p>
          <w:p w:rsidR="00F05983" w:rsidRPr="00D87A39"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D87A39">
              <w:rPr>
                <w:rFonts w:ascii="Times New Roman" w:eastAsia="Times New Roman" w:hAnsi="Times New Roman" w:cs="Times New Roman"/>
                <w:bCs/>
                <w:color w:val="000000"/>
                <w:sz w:val="24"/>
                <w:szCs w:val="24"/>
                <w:lang w:val="kk-KZ"/>
              </w:rPr>
              <w:t xml:space="preserve">Балаларға сұрақтар: </w:t>
            </w:r>
          </w:p>
          <w:p w:rsidR="00F05983" w:rsidRPr="00D87A39"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D87A39">
              <w:rPr>
                <w:rFonts w:ascii="Times New Roman" w:eastAsia="Times New Roman" w:hAnsi="Times New Roman" w:cs="Times New Roman"/>
                <w:color w:val="000000"/>
                <w:sz w:val="24"/>
                <w:szCs w:val="24"/>
                <w:lang w:val="kk-KZ"/>
              </w:rPr>
              <w:t xml:space="preserve">Қыс алдындағы күндерді қалай атайды? </w:t>
            </w:r>
            <w:r w:rsidRPr="00D87A39">
              <w:rPr>
                <w:rFonts w:ascii="Times New Roman" w:eastAsia="Times New Roman" w:hAnsi="Times New Roman" w:cs="Times New Roman"/>
                <w:iCs/>
                <w:color w:val="000000"/>
                <w:sz w:val="24"/>
                <w:szCs w:val="24"/>
                <w:lang w:val="kk-KZ"/>
              </w:rPr>
              <w:t>(Күміс күз.)</w:t>
            </w:r>
            <w:r w:rsidRPr="00D87A39">
              <w:rPr>
                <w:rFonts w:ascii="Times New Roman" w:eastAsia="Times New Roman" w:hAnsi="Times New Roman" w:cs="Times New Roman"/>
                <w:color w:val="000000"/>
                <w:sz w:val="24"/>
                <w:szCs w:val="24"/>
                <w:lang w:val="kk-KZ"/>
              </w:rPr>
              <w:t xml:space="preserve"> </w:t>
            </w:r>
          </w:p>
          <w:p w:rsidR="00F05983" w:rsidRPr="00D87A39"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D87A39">
              <w:rPr>
                <w:rFonts w:ascii="Times New Roman" w:eastAsia="Times New Roman" w:hAnsi="Times New Roman" w:cs="Times New Roman"/>
                <w:color w:val="000000"/>
                <w:sz w:val="24"/>
                <w:szCs w:val="24"/>
                <w:lang w:val="kk-KZ"/>
              </w:rPr>
              <w:t>Неліктен?</w:t>
            </w:r>
          </w:p>
          <w:p w:rsidR="00F05983" w:rsidRPr="00D87A39"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D87A39">
              <w:rPr>
                <w:rFonts w:ascii="Times New Roman" w:eastAsia="Times New Roman" w:hAnsi="Times New Roman" w:cs="Times New Roman"/>
                <w:color w:val="000000"/>
                <w:sz w:val="24"/>
                <w:szCs w:val="24"/>
                <w:lang w:val="kk-KZ"/>
              </w:rPr>
              <w:t xml:space="preserve">Жұмбақ шешу: </w:t>
            </w:r>
          </w:p>
          <w:p w:rsidR="00F05983" w:rsidRPr="00D87A39" w:rsidRDefault="00F05983" w:rsidP="00D70856">
            <w:pPr>
              <w:shd w:val="clear" w:color="auto" w:fill="FFFFFF"/>
              <w:spacing w:after="0" w:line="240" w:lineRule="auto"/>
              <w:rPr>
                <w:rFonts w:ascii="Times New Roman" w:eastAsia="Times New Roman" w:hAnsi="Times New Roman" w:cs="Times New Roman"/>
                <w:color w:val="000000"/>
                <w:sz w:val="24"/>
                <w:szCs w:val="24"/>
              </w:rPr>
            </w:pPr>
            <w:r w:rsidRPr="00D87A39">
              <w:rPr>
                <w:rFonts w:ascii="Times New Roman" w:eastAsia="Times New Roman" w:hAnsi="Times New Roman" w:cs="Times New Roman"/>
                <w:color w:val="000000"/>
                <w:sz w:val="24"/>
                <w:szCs w:val="24"/>
                <w:lang w:val="kk-KZ"/>
              </w:rPr>
              <w:t>Қар да емес, мұз да емес,</w:t>
            </w:r>
            <w:r w:rsidRPr="00D87A39">
              <w:rPr>
                <w:rFonts w:ascii="Times New Roman" w:eastAsia="Times New Roman" w:hAnsi="Times New Roman" w:cs="Times New Roman"/>
                <w:color w:val="000000"/>
                <w:sz w:val="24"/>
                <w:szCs w:val="24"/>
              </w:rPr>
              <w:t xml:space="preserve"> </w:t>
            </w:r>
          </w:p>
          <w:p w:rsidR="00F05983" w:rsidRPr="00D87A39" w:rsidRDefault="00F05983" w:rsidP="00D70856">
            <w:pPr>
              <w:shd w:val="clear" w:color="auto" w:fill="FFFFFF"/>
              <w:spacing w:after="0" w:line="240" w:lineRule="auto"/>
              <w:rPr>
                <w:rFonts w:ascii="Times New Roman" w:eastAsia="Times New Roman" w:hAnsi="Times New Roman" w:cs="Times New Roman"/>
                <w:color w:val="000000"/>
                <w:sz w:val="24"/>
                <w:szCs w:val="24"/>
              </w:rPr>
            </w:pPr>
            <w:r w:rsidRPr="00D87A39">
              <w:rPr>
                <w:rFonts w:ascii="Times New Roman" w:eastAsia="Times New Roman" w:hAnsi="Times New Roman" w:cs="Times New Roman"/>
                <w:color w:val="000000"/>
                <w:sz w:val="24"/>
                <w:szCs w:val="24"/>
                <w:lang w:val="kk-KZ"/>
              </w:rPr>
              <w:t>Ағаштар күміс жамылған     (қырау)</w:t>
            </w:r>
            <w:r w:rsidRPr="00D87A39">
              <w:rPr>
                <w:rFonts w:ascii="Times New Roman" w:eastAsia="Times New Roman" w:hAnsi="Times New Roman" w:cs="Times New Roman"/>
                <w:color w:val="000000"/>
                <w:sz w:val="24"/>
                <w:szCs w:val="24"/>
              </w:rPr>
              <w:t xml:space="preserve"> </w:t>
            </w:r>
          </w:p>
          <w:p w:rsidR="00F05983" w:rsidRPr="00D87A39" w:rsidRDefault="00F05983" w:rsidP="00D70856">
            <w:pPr>
              <w:shd w:val="clear" w:color="auto" w:fill="FFFFFF"/>
              <w:spacing w:after="0" w:line="240" w:lineRule="auto"/>
              <w:rPr>
                <w:rFonts w:ascii="Times New Roman" w:eastAsia="Times New Roman" w:hAnsi="Times New Roman" w:cs="Times New Roman"/>
                <w:color w:val="000000"/>
                <w:sz w:val="24"/>
                <w:szCs w:val="24"/>
              </w:rPr>
            </w:pPr>
            <w:r w:rsidRPr="00D87A39">
              <w:rPr>
                <w:rFonts w:ascii="Times New Roman" w:eastAsia="Times New Roman" w:hAnsi="Times New Roman" w:cs="Times New Roman"/>
                <w:bCs/>
                <w:color w:val="000000"/>
                <w:sz w:val="24"/>
                <w:szCs w:val="24"/>
                <w:lang w:val="kk-KZ"/>
              </w:rPr>
              <w:t xml:space="preserve">Еңбек: </w:t>
            </w:r>
            <w:r w:rsidRPr="00D87A39">
              <w:rPr>
                <w:rFonts w:ascii="Times New Roman" w:eastAsia="Times New Roman" w:hAnsi="Times New Roman" w:cs="Times New Roman"/>
                <w:color w:val="000000"/>
                <w:sz w:val="24"/>
                <w:szCs w:val="24"/>
                <w:lang w:val="kk-KZ"/>
              </w:rPr>
              <w:t>Ауладағы қоқыстарды жинау.</w:t>
            </w:r>
            <w:r w:rsidRPr="00D87A39">
              <w:rPr>
                <w:rFonts w:ascii="Times New Roman" w:eastAsia="Times New Roman" w:hAnsi="Times New Roman" w:cs="Times New Roman"/>
                <w:color w:val="000000"/>
                <w:sz w:val="24"/>
                <w:szCs w:val="24"/>
              </w:rPr>
              <w:t xml:space="preserve"> </w:t>
            </w:r>
          </w:p>
          <w:p w:rsidR="00F05983" w:rsidRPr="00D87A39" w:rsidRDefault="00F05983" w:rsidP="00D70856">
            <w:pPr>
              <w:shd w:val="clear" w:color="auto" w:fill="FFFFFF"/>
              <w:spacing w:after="0" w:line="240" w:lineRule="auto"/>
              <w:rPr>
                <w:rFonts w:ascii="Times New Roman" w:eastAsia="Times New Roman" w:hAnsi="Times New Roman" w:cs="Times New Roman"/>
                <w:color w:val="000000"/>
                <w:sz w:val="24"/>
                <w:szCs w:val="24"/>
              </w:rPr>
            </w:pPr>
            <w:r w:rsidRPr="00D87A39">
              <w:rPr>
                <w:rFonts w:ascii="Times New Roman" w:eastAsia="Times New Roman" w:hAnsi="Times New Roman" w:cs="Times New Roman"/>
                <w:iCs/>
                <w:color w:val="000000"/>
                <w:sz w:val="24"/>
                <w:szCs w:val="24"/>
                <w:lang w:val="kk-KZ"/>
              </w:rPr>
              <w:t xml:space="preserve">Мақсаты: жасаған жұмыстарынан қанағат алуға тәрбиелеу </w:t>
            </w:r>
            <w:r w:rsidRPr="00D87A39">
              <w:rPr>
                <w:rFonts w:ascii="Times New Roman" w:eastAsia="Times New Roman" w:hAnsi="Times New Roman" w:cs="Times New Roman"/>
                <w:color w:val="000000"/>
                <w:sz w:val="24"/>
                <w:szCs w:val="24"/>
                <w:lang w:val="kk-KZ"/>
              </w:rPr>
              <w:t>.</w:t>
            </w:r>
            <w:r w:rsidRPr="00D87A39">
              <w:rPr>
                <w:rFonts w:ascii="Times New Roman" w:eastAsia="Times New Roman" w:hAnsi="Times New Roman" w:cs="Times New Roman"/>
                <w:color w:val="000000"/>
                <w:sz w:val="24"/>
                <w:szCs w:val="24"/>
              </w:rPr>
              <w:t xml:space="preserve"> </w:t>
            </w:r>
          </w:p>
          <w:p w:rsidR="00F05983" w:rsidRPr="00D87A39" w:rsidRDefault="00F05983" w:rsidP="00D70856">
            <w:pPr>
              <w:shd w:val="clear" w:color="auto" w:fill="FFFFFF"/>
              <w:spacing w:after="0" w:line="240" w:lineRule="auto"/>
              <w:rPr>
                <w:rFonts w:ascii="Times New Roman" w:eastAsia="Times New Roman" w:hAnsi="Times New Roman" w:cs="Times New Roman"/>
                <w:color w:val="000000"/>
                <w:sz w:val="24"/>
                <w:szCs w:val="24"/>
              </w:rPr>
            </w:pPr>
            <w:r w:rsidRPr="00D87A39">
              <w:rPr>
                <w:rFonts w:ascii="Times New Roman" w:eastAsia="Times New Roman" w:hAnsi="Times New Roman" w:cs="Times New Roman"/>
                <w:bCs/>
                <w:color w:val="000000"/>
                <w:sz w:val="24"/>
                <w:szCs w:val="24"/>
                <w:lang w:val="kk-KZ"/>
              </w:rPr>
              <w:t>Қ/О</w:t>
            </w:r>
            <w:r w:rsidRPr="00D87A39">
              <w:rPr>
                <w:rFonts w:ascii="Times New Roman" w:eastAsia="Times New Roman" w:hAnsi="Times New Roman" w:cs="Times New Roman"/>
                <w:bCs/>
                <w:color w:val="000000"/>
                <w:sz w:val="24"/>
                <w:szCs w:val="24"/>
              </w:rPr>
              <w:t xml:space="preserve">:  </w:t>
            </w:r>
            <w:r w:rsidRPr="00D87A39">
              <w:rPr>
                <w:rFonts w:ascii="Times New Roman" w:eastAsia="Times New Roman" w:hAnsi="Times New Roman" w:cs="Times New Roman"/>
                <w:color w:val="000000"/>
                <w:sz w:val="24"/>
                <w:szCs w:val="24"/>
              </w:rPr>
              <w:t>«</w:t>
            </w:r>
            <w:r w:rsidRPr="00D87A39">
              <w:rPr>
                <w:rFonts w:ascii="Times New Roman" w:eastAsia="Times New Roman" w:hAnsi="Times New Roman" w:cs="Times New Roman"/>
                <w:color w:val="000000"/>
                <w:sz w:val="24"/>
                <w:szCs w:val="24"/>
                <w:lang w:val="kk-KZ"/>
              </w:rPr>
              <w:t>Бәйге</w:t>
            </w:r>
            <w:r w:rsidRPr="00D87A39">
              <w:rPr>
                <w:rFonts w:ascii="Times New Roman" w:eastAsia="Times New Roman" w:hAnsi="Times New Roman" w:cs="Times New Roman"/>
                <w:color w:val="000000"/>
                <w:sz w:val="24"/>
                <w:szCs w:val="24"/>
              </w:rPr>
              <w:t>»</w:t>
            </w:r>
          </w:p>
          <w:p w:rsidR="00F05983" w:rsidRPr="00D87A39" w:rsidRDefault="00F05983" w:rsidP="00D70856">
            <w:pPr>
              <w:shd w:val="clear" w:color="auto" w:fill="FFFFFF"/>
              <w:spacing w:after="0" w:line="240" w:lineRule="auto"/>
              <w:rPr>
                <w:rFonts w:ascii="Times New Roman" w:eastAsia="Times New Roman" w:hAnsi="Times New Roman" w:cs="Times New Roman"/>
                <w:color w:val="000000"/>
                <w:sz w:val="24"/>
                <w:szCs w:val="24"/>
              </w:rPr>
            </w:pPr>
            <w:r w:rsidRPr="00D87A39">
              <w:rPr>
                <w:rFonts w:ascii="Times New Roman" w:eastAsia="Times New Roman" w:hAnsi="Times New Roman" w:cs="Times New Roman"/>
                <w:iCs/>
                <w:color w:val="000000"/>
                <w:sz w:val="24"/>
                <w:szCs w:val="24"/>
                <w:lang w:val="kk-KZ"/>
              </w:rPr>
              <w:t>Мақсаты</w:t>
            </w:r>
            <w:r w:rsidRPr="00D87A39">
              <w:rPr>
                <w:rFonts w:ascii="Times New Roman" w:eastAsia="Times New Roman" w:hAnsi="Times New Roman" w:cs="Times New Roman"/>
                <w:iCs/>
                <w:color w:val="000000"/>
                <w:sz w:val="24"/>
                <w:szCs w:val="24"/>
              </w:rPr>
              <w:t>:</w:t>
            </w:r>
            <w:r w:rsidRPr="00D87A39">
              <w:rPr>
                <w:rFonts w:ascii="Times New Roman" w:eastAsia="Times New Roman" w:hAnsi="Times New Roman" w:cs="Times New Roman"/>
                <w:color w:val="000000"/>
                <w:sz w:val="24"/>
                <w:szCs w:val="24"/>
              </w:rPr>
              <w:t xml:space="preserve"> </w:t>
            </w:r>
          </w:p>
          <w:p w:rsidR="00F05983" w:rsidRPr="00D87A39" w:rsidRDefault="00F05983" w:rsidP="00D70856">
            <w:pPr>
              <w:shd w:val="clear" w:color="auto" w:fill="FFFFFF"/>
              <w:spacing w:after="0" w:line="240" w:lineRule="auto"/>
              <w:rPr>
                <w:rFonts w:ascii="Times New Roman" w:eastAsia="Times New Roman" w:hAnsi="Times New Roman" w:cs="Times New Roman"/>
                <w:color w:val="000000"/>
                <w:sz w:val="24"/>
                <w:szCs w:val="24"/>
              </w:rPr>
            </w:pPr>
            <w:r w:rsidRPr="00D87A39">
              <w:rPr>
                <w:rFonts w:ascii="Times New Roman" w:eastAsia="Times New Roman" w:hAnsi="Times New Roman" w:cs="Times New Roman"/>
                <w:color w:val="000000"/>
                <w:sz w:val="24"/>
                <w:szCs w:val="24"/>
                <w:lang w:val="kk-KZ"/>
              </w:rPr>
              <w:t xml:space="preserve">Бір-біріне соқтықпай жүкіруге жаттықтыру </w:t>
            </w:r>
            <w:r w:rsidRPr="00D87A39">
              <w:rPr>
                <w:rFonts w:ascii="Times New Roman" w:eastAsia="Times New Roman" w:hAnsi="Times New Roman" w:cs="Times New Roman"/>
                <w:color w:val="000000"/>
                <w:sz w:val="24"/>
                <w:szCs w:val="24"/>
              </w:rPr>
              <w:t>;</w:t>
            </w:r>
          </w:p>
          <w:p w:rsidR="00F05983" w:rsidRPr="00A83085" w:rsidRDefault="00F05983" w:rsidP="00D70856">
            <w:pPr>
              <w:shd w:val="clear" w:color="auto" w:fill="FFFFFF"/>
              <w:spacing w:after="0" w:line="240" w:lineRule="auto"/>
              <w:rPr>
                <w:rFonts w:ascii="Times New Roman" w:eastAsia="Times New Roman" w:hAnsi="Times New Roman" w:cs="Times New Roman"/>
                <w:color w:val="000000"/>
                <w:sz w:val="24"/>
                <w:szCs w:val="24"/>
              </w:rPr>
            </w:pPr>
            <w:r w:rsidRPr="00D87A39">
              <w:rPr>
                <w:rFonts w:ascii="Times New Roman" w:eastAsia="Times New Roman" w:hAnsi="Times New Roman" w:cs="Times New Roman"/>
                <w:color w:val="000000"/>
                <w:sz w:val="24"/>
                <w:szCs w:val="24"/>
                <w:lang w:val="kk-KZ"/>
              </w:rPr>
              <w:t xml:space="preserve">Төзімділікке, </w:t>
            </w:r>
            <w:r w:rsidRPr="00A83085">
              <w:rPr>
                <w:rFonts w:ascii="Times New Roman" w:eastAsia="Times New Roman" w:hAnsi="Times New Roman" w:cs="Times New Roman"/>
                <w:color w:val="000000"/>
                <w:sz w:val="24"/>
                <w:szCs w:val="24"/>
                <w:lang w:val="kk-KZ"/>
              </w:rPr>
              <w:t>ептілікке тәрбиелеу</w:t>
            </w:r>
            <w:r w:rsidRPr="00A83085">
              <w:rPr>
                <w:rFonts w:ascii="Times New Roman" w:eastAsia="Times New Roman" w:hAnsi="Times New Roman" w:cs="Times New Roman"/>
                <w:color w:val="000000"/>
                <w:sz w:val="24"/>
                <w:szCs w:val="24"/>
              </w:rPr>
              <w:t xml:space="preserve">. </w:t>
            </w:r>
          </w:p>
          <w:p w:rsidR="00F05983" w:rsidRPr="00A83085" w:rsidRDefault="00F05983" w:rsidP="00D70856">
            <w:pPr>
              <w:shd w:val="clear" w:color="auto" w:fill="FFFFFF"/>
              <w:spacing w:after="0" w:line="240" w:lineRule="auto"/>
              <w:rPr>
                <w:rFonts w:ascii="Times New Roman" w:eastAsia="Times New Roman" w:hAnsi="Times New Roman" w:cs="Times New Roman"/>
                <w:color w:val="000000"/>
                <w:sz w:val="24"/>
                <w:szCs w:val="24"/>
              </w:rPr>
            </w:pPr>
            <w:r w:rsidRPr="00A83085">
              <w:rPr>
                <w:rFonts w:ascii="Times New Roman" w:eastAsia="Times New Roman" w:hAnsi="Times New Roman" w:cs="Times New Roman"/>
                <w:bCs/>
                <w:color w:val="000000"/>
                <w:sz w:val="24"/>
                <w:szCs w:val="24"/>
                <w:lang w:val="kk-KZ"/>
              </w:rPr>
              <w:t xml:space="preserve">Жаттығу ойындары: </w:t>
            </w:r>
            <w:r w:rsidRPr="00A83085">
              <w:rPr>
                <w:rFonts w:ascii="Times New Roman" w:eastAsia="Times New Roman" w:hAnsi="Times New Roman" w:cs="Times New Roman"/>
                <w:color w:val="000000"/>
                <w:sz w:val="24"/>
                <w:szCs w:val="24"/>
                <w:lang w:val="kk-KZ"/>
              </w:rPr>
              <w:t>Тепе-теңдікті сақтауға жаттықтыру</w:t>
            </w:r>
            <w:r w:rsidRPr="00A83085">
              <w:rPr>
                <w:rFonts w:ascii="Times New Roman" w:eastAsia="Times New Roman" w:hAnsi="Times New Roman" w:cs="Times New Roman"/>
                <w:color w:val="000000"/>
                <w:sz w:val="24"/>
                <w:szCs w:val="24"/>
              </w:rPr>
              <w:t xml:space="preserve">. </w:t>
            </w:r>
          </w:p>
          <w:p w:rsidR="00F05983" w:rsidRPr="00A83085" w:rsidRDefault="00F05983" w:rsidP="00D70856">
            <w:pPr>
              <w:shd w:val="clear" w:color="auto" w:fill="FFFFFF"/>
              <w:spacing w:after="0" w:line="240" w:lineRule="auto"/>
              <w:rPr>
                <w:rFonts w:ascii="Times New Roman" w:eastAsia="Times New Roman" w:hAnsi="Times New Roman" w:cs="Times New Roman"/>
                <w:color w:val="000000"/>
                <w:sz w:val="24"/>
                <w:szCs w:val="24"/>
              </w:rPr>
            </w:pPr>
            <w:r w:rsidRPr="00A83085">
              <w:rPr>
                <w:rFonts w:ascii="Times New Roman" w:eastAsia="Times New Roman" w:hAnsi="Times New Roman" w:cs="Times New Roman"/>
                <w:iCs/>
                <w:color w:val="000000"/>
                <w:sz w:val="24"/>
                <w:szCs w:val="24"/>
                <w:lang w:val="kk-KZ"/>
              </w:rPr>
              <w:t>Мақсаты:  Төбешікке  жүкіріп шығу, жүкіріп түсу</w:t>
            </w:r>
            <w:r w:rsidRPr="00A83085">
              <w:rPr>
                <w:rFonts w:ascii="Times New Roman" w:eastAsia="Times New Roman" w:hAnsi="Times New Roman" w:cs="Times New Roman"/>
                <w:color w:val="000000"/>
                <w:sz w:val="24"/>
                <w:szCs w:val="24"/>
              </w:rPr>
              <w:t xml:space="preserve"> </w:t>
            </w:r>
          </w:p>
          <w:p w:rsidR="00F05983" w:rsidRPr="00A83085" w:rsidRDefault="00F05983" w:rsidP="00D70856">
            <w:pPr>
              <w:shd w:val="clear" w:color="auto" w:fill="FFFFFF"/>
              <w:spacing w:after="0" w:line="240" w:lineRule="auto"/>
              <w:rPr>
                <w:rFonts w:ascii="Times New Roman" w:eastAsia="Times New Roman" w:hAnsi="Times New Roman" w:cs="Times New Roman"/>
                <w:color w:val="000000"/>
                <w:sz w:val="24"/>
                <w:szCs w:val="24"/>
              </w:rPr>
            </w:pPr>
            <w:r w:rsidRPr="00A83085">
              <w:rPr>
                <w:rFonts w:ascii="Times New Roman" w:eastAsia="Times New Roman" w:hAnsi="Times New Roman" w:cs="Times New Roman"/>
                <w:bCs/>
                <w:iCs/>
                <w:color w:val="000000"/>
                <w:sz w:val="24"/>
                <w:szCs w:val="24"/>
                <w:lang w:val="kk-KZ"/>
              </w:rPr>
              <w:t>Халық болжамы:</w:t>
            </w:r>
            <w:r w:rsidRPr="00A83085">
              <w:rPr>
                <w:rFonts w:ascii="Times New Roman" w:eastAsia="Times New Roman" w:hAnsi="Times New Roman" w:cs="Times New Roman"/>
                <w:color w:val="000000"/>
                <w:sz w:val="24"/>
                <w:szCs w:val="24"/>
              </w:rPr>
              <w:t xml:space="preserve"> </w:t>
            </w:r>
          </w:p>
          <w:p w:rsidR="00F05983" w:rsidRPr="00A83085" w:rsidRDefault="00F05983" w:rsidP="00D70856">
            <w:pPr>
              <w:shd w:val="clear" w:color="auto" w:fill="FFFFFF"/>
              <w:spacing w:after="0" w:line="240" w:lineRule="auto"/>
              <w:rPr>
                <w:rFonts w:ascii="Times New Roman" w:eastAsia="Times New Roman" w:hAnsi="Times New Roman" w:cs="Times New Roman"/>
                <w:color w:val="000000"/>
                <w:sz w:val="24"/>
                <w:szCs w:val="24"/>
              </w:rPr>
            </w:pPr>
            <w:r w:rsidRPr="00A83085">
              <w:rPr>
                <w:rFonts w:ascii="Times New Roman" w:eastAsia="Times New Roman" w:hAnsi="Times New Roman" w:cs="Times New Roman"/>
                <w:bCs/>
                <w:iCs/>
                <w:color w:val="000000"/>
                <w:sz w:val="24"/>
                <w:szCs w:val="24"/>
                <w:lang w:val="kk-KZ"/>
              </w:rPr>
              <w:t>Түнде қырау түссе, күндіз қар жаумайды</w:t>
            </w:r>
            <w:r w:rsidRPr="00A83085">
              <w:rPr>
                <w:rFonts w:ascii="Times New Roman" w:eastAsia="Times New Roman" w:hAnsi="Times New Roman" w:cs="Times New Roman"/>
                <w:color w:val="000000"/>
                <w:sz w:val="24"/>
                <w:szCs w:val="24"/>
              </w:rPr>
              <w:t xml:space="preserve"> </w:t>
            </w:r>
          </w:p>
          <w:p w:rsidR="00F05983" w:rsidRPr="00E83715"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A83085">
              <w:rPr>
                <w:rFonts w:ascii="Times New Roman" w:eastAsia="Times New Roman" w:hAnsi="Times New Roman" w:cs="Times New Roman"/>
                <w:bCs/>
                <w:iCs/>
                <w:color w:val="000000"/>
                <w:sz w:val="24"/>
                <w:szCs w:val="24"/>
                <w:lang w:val="kk-KZ"/>
              </w:rPr>
              <w:t>Ағашты қырау басса аяз болады</w:t>
            </w:r>
            <w:r w:rsidRPr="00A83085">
              <w:rPr>
                <w:rFonts w:ascii="Times New Roman" w:eastAsia="Times New Roman" w:hAnsi="Times New Roman" w:cs="Times New Roman"/>
                <w:bCs/>
                <w:color w:val="000000"/>
                <w:sz w:val="24"/>
                <w:szCs w:val="24"/>
              </w:rPr>
              <w:t>.</w:t>
            </w:r>
          </w:p>
        </w:tc>
        <w:tc>
          <w:tcPr>
            <w:tcW w:w="2558" w:type="dxa"/>
            <w:gridSpan w:val="2"/>
          </w:tcPr>
          <w:p w:rsidR="00F05983" w:rsidRPr="00D87A39" w:rsidRDefault="00F05983" w:rsidP="00D70856">
            <w:pPr>
              <w:shd w:val="clear" w:color="auto" w:fill="FFFFFF"/>
              <w:spacing w:after="0"/>
              <w:rPr>
                <w:rFonts w:ascii="Times New Roman" w:eastAsia="Calibri" w:hAnsi="Times New Roman" w:cs="Times New Roman"/>
                <w:lang w:val="kk-KZ"/>
              </w:rPr>
            </w:pPr>
            <w:r w:rsidRPr="00D87A39">
              <w:rPr>
                <w:rFonts w:ascii="Times New Roman" w:eastAsia="Calibri" w:hAnsi="Times New Roman" w:cs="Times New Roman"/>
                <w:bCs/>
                <w:lang w:val="kk-KZ"/>
              </w:rPr>
              <w:lastRenderedPageBreak/>
              <w:t>Серуен №5</w:t>
            </w:r>
            <w:r w:rsidRPr="00D87A39">
              <w:rPr>
                <w:rFonts w:ascii="Times New Roman" w:eastAsia="Calibri" w:hAnsi="Times New Roman" w:cs="Times New Roman"/>
                <w:lang w:val="kk-KZ"/>
              </w:rPr>
              <w:t xml:space="preserve"> </w:t>
            </w:r>
          </w:p>
          <w:p w:rsidR="00F05983" w:rsidRPr="00D87A39" w:rsidRDefault="00F05983" w:rsidP="00D70856">
            <w:pPr>
              <w:shd w:val="clear" w:color="auto" w:fill="FFFFFF"/>
              <w:spacing w:after="0"/>
              <w:rPr>
                <w:rFonts w:ascii="Times New Roman" w:eastAsia="Calibri" w:hAnsi="Times New Roman" w:cs="Times New Roman"/>
                <w:sz w:val="24"/>
                <w:szCs w:val="24"/>
                <w:lang w:val="kk-KZ"/>
              </w:rPr>
            </w:pPr>
            <w:r w:rsidRPr="00D87A39">
              <w:rPr>
                <w:rFonts w:ascii="Times New Roman" w:eastAsia="Times New Roman" w:hAnsi="Times New Roman" w:cs="Times New Roman"/>
                <w:bCs/>
                <w:color w:val="000000"/>
                <w:sz w:val="24"/>
                <w:szCs w:val="24"/>
                <w:lang w:val="kk-KZ"/>
              </w:rPr>
              <w:t>Бақылау:</w:t>
            </w:r>
            <w:r w:rsidRPr="00D87A39">
              <w:rPr>
                <w:rFonts w:ascii="Times New Roman" w:eastAsia="Calibri" w:hAnsi="Times New Roman" w:cs="Times New Roman"/>
                <w:sz w:val="24"/>
                <w:szCs w:val="24"/>
                <w:lang w:val="kk-KZ"/>
              </w:rPr>
              <w:t xml:space="preserve"> </w:t>
            </w:r>
          </w:p>
          <w:p w:rsidR="00F05983" w:rsidRPr="00D87A39" w:rsidRDefault="00F05983" w:rsidP="00D70856">
            <w:pPr>
              <w:shd w:val="clear" w:color="auto" w:fill="FFFFFF"/>
              <w:spacing w:after="0" w:line="240" w:lineRule="auto"/>
              <w:rPr>
                <w:rFonts w:ascii="Times New Roman" w:eastAsia="Calibri" w:hAnsi="Times New Roman" w:cs="Times New Roman"/>
                <w:sz w:val="24"/>
                <w:szCs w:val="24"/>
                <w:lang w:val="kk-KZ"/>
              </w:rPr>
            </w:pPr>
            <w:r w:rsidRPr="00D87A39">
              <w:rPr>
                <w:rFonts w:ascii="Times New Roman" w:eastAsia="Calibri" w:hAnsi="Times New Roman" w:cs="Times New Roman"/>
                <w:bCs/>
                <w:sz w:val="24"/>
                <w:szCs w:val="24"/>
                <w:lang w:val="kk-KZ"/>
              </w:rPr>
              <w:t>Тікенекті және жапырақты ағаштарды бақылау</w:t>
            </w:r>
            <w:r w:rsidRPr="00D87A39">
              <w:rPr>
                <w:rFonts w:ascii="Times New Roman" w:eastAsia="Calibri" w:hAnsi="Times New Roman" w:cs="Times New Roman"/>
                <w:sz w:val="24"/>
                <w:szCs w:val="24"/>
                <w:lang w:val="kk-KZ"/>
              </w:rPr>
              <w:t xml:space="preserve"> </w:t>
            </w:r>
          </w:p>
          <w:p w:rsidR="00F05983" w:rsidRPr="00D87A39" w:rsidRDefault="00F05983" w:rsidP="00D70856">
            <w:pPr>
              <w:shd w:val="clear" w:color="auto" w:fill="FFFFFF"/>
              <w:spacing w:after="0" w:line="240" w:lineRule="auto"/>
              <w:rPr>
                <w:rFonts w:ascii="Times New Roman" w:eastAsia="Calibri" w:hAnsi="Times New Roman" w:cs="Times New Roman"/>
                <w:sz w:val="24"/>
                <w:szCs w:val="24"/>
                <w:lang w:val="kk-KZ"/>
              </w:rPr>
            </w:pPr>
            <w:r w:rsidRPr="00D87A39">
              <w:rPr>
                <w:rFonts w:ascii="Times New Roman" w:eastAsia="Calibri" w:hAnsi="Times New Roman" w:cs="Times New Roman"/>
                <w:iCs/>
                <w:sz w:val="24"/>
                <w:szCs w:val="24"/>
                <w:lang w:val="kk-KZ"/>
              </w:rPr>
              <w:t xml:space="preserve">Мақсаты: ағаштар туралы түсініктерін қалыптастыру  </w:t>
            </w:r>
            <w:r w:rsidRPr="00D87A39">
              <w:rPr>
                <w:rFonts w:ascii="Times New Roman" w:eastAsia="Calibri" w:hAnsi="Times New Roman" w:cs="Times New Roman"/>
                <w:sz w:val="24"/>
                <w:szCs w:val="24"/>
                <w:lang w:val="kk-KZ"/>
              </w:rPr>
              <w:t xml:space="preserve">(оларға ортақ ұқсастықтары мен айырмашылықтары). </w:t>
            </w:r>
          </w:p>
          <w:p w:rsidR="00F05983" w:rsidRPr="00D87A39" w:rsidRDefault="00F05983" w:rsidP="00D70856">
            <w:pPr>
              <w:shd w:val="clear" w:color="auto" w:fill="FFFFFF"/>
              <w:spacing w:after="0" w:line="240" w:lineRule="auto"/>
              <w:rPr>
                <w:rFonts w:ascii="Times New Roman" w:eastAsia="Calibri" w:hAnsi="Times New Roman" w:cs="Times New Roman"/>
                <w:sz w:val="24"/>
                <w:szCs w:val="24"/>
                <w:lang w:val="kk-KZ"/>
              </w:rPr>
            </w:pPr>
            <w:r w:rsidRPr="00D87A39">
              <w:rPr>
                <w:rFonts w:ascii="Times New Roman" w:eastAsia="Calibri" w:hAnsi="Times New Roman" w:cs="Times New Roman"/>
                <w:bCs/>
                <w:sz w:val="24"/>
                <w:szCs w:val="24"/>
                <w:lang w:val="kk-KZ"/>
              </w:rPr>
              <w:t xml:space="preserve">Бақылау барысы </w:t>
            </w:r>
          </w:p>
          <w:p w:rsidR="00F05983" w:rsidRPr="008A18D4" w:rsidRDefault="00F05983" w:rsidP="00D70856">
            <w:pPr>
              <w:shd w:val="clear" w:color="auto" w:fill="FFFFFF"/>
              <w:spacing w:after="0" w:line="240" w:lineRule="auto"/>
              <w:rPr>
                <w:rFonts w:ascii="Times New Roman" w:eastAsia="Calibri" w:hAnsi="Times New Roman" w:cs="Times New Roman"/>
                <w:sz w:val="24"/>
                <w:szCs w:val="24"/>
                <w:lang w:val="kk-KZ"/>
              </w:rPr>
            </w:pPr>
            <w:r w:rsidRPr="00D87A39">
              <w:rPr>
                <w:rFonts w:ascii="Times New Roman" w:eastAsia="Calibri" w:hAnsi="Times New Roman" w:cs="Times New Roman"/>
                <w:bCs/>
                <w:sz w:val="24"/>
                <w:szCs w:val="24"/>
                <w:lang w:val="kk-KZ"/>
              </w:rPr>
              <w:t>Топырақтың қорғаны.</w:t>
            </w:r>
            <w:r w:rsidRPr="008A18D4">
              <w:rPr>
                <w:rFonts w:ascii="Times New Roman" w:eastAsia="Calibri" w:hAnsi="Times New Roman" w:cs="Times New Roman"/>
                <w:sz w:val="24"/>
                <w:szCs w:val="24"/>
                <w:lang w:val="kk-KZ"/>
              </w:rPr>
              <w:t xml:space="preserve"> </w:t>
            </w:r>
          </w:p>
          <w:p w:rsidR="00F05983" w:rsidRPr="008A18D4" w:rsidRDefault="00F05983" w:rsidP="00D70856">
            <w:pPr>
              <w:shd w:val="clear" w:color="auto" w:fill="FFFFFF"/>
              <w:spacing w:after="0" w:line="240" w:lineRule="auto"/>
              <w:rPr>
                <w:rFonts w:ascii="Times New Roman" w:eastAsia="Calibri" w:hAnsi="Times New Roman" w:cs="Times New Roman"/>
                <w:sz w:val="24"/>
                <w:szCs w:val="24"/>
                <w:lang w:val="kk-KZ"/>
              </w:rPr>
            </w:pPr>
            <w:r w:rsidRPr="00D87A39">
              <w:rPr>
                <w:rFonts w:ascii="Times New Roman" w:eastAsia="Calibri" w:hAnsi="Times New Roman" w:cs="Times New Roman"/>
                <w:bCs/>
                <w:sz w:val="24"/>
                <w:szCs w:val="24"/>
                <w:lang w:val="kk-KZ"/>
              </w:rPr>
              <w:t>Балаларға сұрақтар:</w:t>
            </w:r>
            <w:r w:rsidRPr="008A18D4">
              <w:rPr>
                <w:rFonts w:ascii="Times New Roman" w:eastAsia="Calibri" w:hAnsi="Times New Roman" w:cs="Times New Roman"/>
                <w:sz w:val="24"/>
                <w:szCs w:val="24"/>
                <w:lang w:val="kk-KZ"/>
              </w:rPr>
              <w:t xml:space="preserve"> </w:t>
            </w:r>
          </w:p>
          <w:p w:rsidR="00F05983" w:rsidRPr="00D87A39" w:rsidRDefault="00F05983" w:rsidP="00D70856">
            <w:pPr>
              <w:shd w:val="clear" w:color="auto" w:fill="FFFFFF"/>
              <w:spacing w:after="0" w:line="240" w:lineRule="auto"/>
              <w:rPr>
                <w:rFonts w:ascii="Times New Roman" w:eastAsia="Calibri" w:hAnsi="Times New Roman" w:cs="Times New Roman"/>
                <w:sz w:val="24"/>
                <w:szCs w:val="24"/>
                <w:lang w:val="kk-KZ"/>
              </w:rPr>
            </w:pPr>
            <w:r w:rsidRPr="00D87A39">
              <w:rPr>
                <w:rFonts w:ascii="Times New Roman" w:eastAsia="Calibri" w:hAnsi="Times New Roman" w:cs="Times New Roman"/>
                <w:sz w:val="24"/>
                <w:szCs w:val="24"/>
                <w:lang w:val="kk-KZ"/>
              </w:rPr>
              <w:t xml:space="preserve">Біздің аулада қандай ағаштар өседі? </w:t>
            </w:r>
            <w:r w:rsidRPr="00D87A39">
              <w:rPr>
                <w:rFonts w:ascii="Times New Roman" w:eastAsia="Calibri" w:hAnsi="Times New Roman" w:cs="Times New Roman"/>
                <w:iCs/>
                <w:sz w:val="24"/>
                <w:szCs w:val="24"/>
                <w:lang w:val="kk-KZ"/>
              </w:rPr>
              <w:t>(қайың, терек, үйеңкі, шырша, қарағаш, алма және алмұрт ағаштары.)</w:t>
            </w:r>
            <w:r w:rsidRPr="00D87A39">
              <w:rPr>
                <w:rFonts w:ascii="Times New Roman" w:eastAsia="Calibri" w:hAnsi="Times New Roman" w:cs="Times New Roman"/>
                <w:sz w:val="24"/>
                <w:szCs w:val="24"/>
                <w:lang w:val="kk-KZ"/>
              </w:rPr>
              <w:t xml:space="preserve"> </w:t>
            </w:r>
          </w:p>
          <w:p w:rsidR="00F05983" w:rsidRPr="00D87A39" w:rsidRDefault="00F05983" w:rsidP="00D70856">
            <w:pPr>
              <w:shd w:val="clear" w:color="auto" w:fill="FFFFFF"/>
              <w:spacing w:after="0" w:line="240" w:lineRule="auto"/>
              <w:rPr>
                <w:rFonts w:ascii="Times New Roman" w:eastAsia="Calibri" w:hAnsi="Times New Roman" w:cs="Times New Roman"/>
                <w:sz w:val="24"/>
                <w:szCs w:val="24"/>
                <w:lang w:val="kk-KZ"/>
              </w:rPr>
            </w:pPr>
            <w:r w:rsidRPr="00D87A39">
              <w:rPr>
                <w:rFonts w:ascii="Times New Roman" w:eastAsia="Calibri" w:hAnsi="Times New Roman" w:cs="Times New Roman"/>
                <w:sz w:val="24"/>
                <w:szCs w:val="24"/>
                <w:lang w:val="kk-KZ"/>
              </w:rPr>
              <w:t xml:space="preserve">Ал, бұлар қандай </w:t>
            </w:r>
            <w:r w:rsidRPr="00D87A39">
              <w:rPr>
                <w:rFonts w:ascii="Times New Roman" w:eastAsia="Calibri" w:hAnsi="Times New Roman" w:cs="Times New Roman"/>
                <w:sz w:val="24"/>
                <w:szCs w:val="24"/>
                <w:lang w:val="kk-KZ"/>
              </w:rPr>
              <w:lastRenderedPageBreak/>
              <w:t xml:space="preserve">ағаштар? </w:t>
            </w:r>
            <w:r w:rsidRPr="00D87A39">
              <w:rPr>
                <w:rFonts w:ascii="Times New Roman" w:eastAsia="Calibri" w:hAnsi="Times New Roman" w:cs="Times New Roman"/>
                <w:iCs/>
                <w:sz w:val="24"/>
                <w:szCs w:val="24"/>
                <w:lang w:val="kk-KZ"/>
              </w:rPr>
              <w:t>(тікенекті, жапырақты.)</w:t>
            </w:r>
            <w:r w:rsidRPr="00D87A39">
              <w:rPr>
                <w:rFonts w:ascii="Times New Roman" w:eastAsia="Calibri" w:hAnsi="Times New Roman" w:cs="Times New Roman"/>
                <w:sz w:val="24"/>
                <w:szCs w:val="24"/>
                <w:lang w:val="kk-KZ"/>
              </w:rPr>
              <w:t xml:space="preserve"> </w:t>
            </w:r>
          </w:p>
          <w:p w:rsidR="00F05983" w:rsidRPr="00D87A39" w:rsidRDefault="00F05983" w:rsidP="00D70856">
            <w:pPr>
              <w:shd w:val="clear" w:color="auto" w:fill="FFFFFF"/>
              <w:spacing w:after="0" w:line="240" w:lineRule="auto"/>
              <w:rPr>
                <w:rFonts w:ascii="Times New Roman" w:eastAsia="Calibri" w:hAnsi="Times New Roman" w:cs="Times New Roman"/>
                <w:sz w:val="24"/>
                <w:szCs w:val="24"/>
                <w:lang w:val="kk-KZ"/>
              </w:rPr>
            </w:pPr>
            <w:r w:rsidRPr="00D87A39">
              <w:rPr>
                <w:rFonts w:ascii="Times New Roman" w:eastAsia="Calibri" w:hAnsi="Times New Roman" w:cs="Times New Roman"/>
                <w:sz w:val="24"/>
                <w:szCs w:val="24"/>
                <w:lang w:val="kk-KZ"/>
              </w:rPr>
              <w:t xml:space="preserve">Жапырақты ағаштардың тікенекті ағаштардан қандай айырмашылықтары бар? </w:t>
            </w:r>
          </w:p>
          <w:p w:rsidR="00F05983" w:rsidRPr="00D87A39" w:rsidRDefault="00F05983" w:rsidP="00D70856">
            <w:pPr>
              <w:shd w:val="clear" w:color="auto" w:fill="FFFFFF"/>
              <w:spacing w:after="0" w:line="240" w:lineRule="auto"/>
              <w:rPr>
                <w:rFonts w:ascii="Times New Roman" w:eastAsia="Calibri" w:hAnsi="Times New Roman" w:cs="Times New Roman"/>
                <w:sz w:val="24"/>
                <w:szCs w:val="24"/>
                <w:lang w:val="kk-KZ"/>
              </w:rPr>
            </w:pPr>
            <w:r w:rsidRPr="00D87A39">
              <w:rPr>
                <w:rFonts w:ascii="Times New Roman" w:eastAsia="Calibri" w:hAnsi="Times New Roman" w:cs="Times New Roman"/>
                <w:sz w:val="24"/>
                <w:szCs w:val="24"/>
                <w:lang w:val="kk-KZ"/>
              </w:rPr>
              <w:t xml:space="preserve">Олардың ортақ қандай ұқсастықтары бар?  </w:t>
            </w:r>
            <w:r w:rsidRPr="00D87A39">
              <w:rPr>
                <w:rFonts w:ascii="Times New Roman" w:eastAsia="Calibri" w:hAnsi="Times New Roman" w:cs="Times New Roman"/>
                <w:iCs/>
                <w:sz w:val="24"/>
                <w:szCs w:val="24"/>
                <w:lang w:val="kk-KZ"/>
              </w:rPr>
              <w:t>(діңі, бұтағы, тамыры)</w:t>
            </w:r>
            <w:r w:rsidRPr="00D87A39">
              <w:rPr>
                <w:rFonts w:ascii="Times New Roman" w:eastAsia="Calibri" w:hAnsi="Times New Roman" w:cs="Times New Roman"/>
                <w:sz w:val="24"/>
                <w:szCs w:val="24"/>
                <w:lang w:val="kk-KZ"/>
              </w:rPr>
              <w:t xml:space="preserve"> </w:t>
            </w:r>
          </w:p>
          <w:p w:rsidR="00F05983" w:rsidRPr="00D87A39" w:rsidRDefault="00F05983" w:rsidP="00D70856">
            <w:pPr>
              <w:shd w:val="clear" w:color="auto" w:fill="FFFFFF"/>
              <w:spacing w:after="0" w:line="240" w:lineRule="auto"/>
              <w:rPr>
                <w:rFonts w:ascii="Times New Roman" w:eastAsia="Calibri" w:hAnsi="Times New Roman" w:cs="Times New Roman"/>
                <w:sz w:val="24"/>
                <w:szCs w:val="24"/>
                <w:lang w:val="kk-KZ"/>
              </w:rPr>
            </w:pPr>
            <w:r w:rsidRPr="00D87A39">
              <w:rPr>
                <w:rFonts w:ascii="Times New Roman" w:eastAsia="Calibri" w:hAnsi="Times New Roman" w:cs="Times New Roman"/>
                <w:sz w:val="24"/>
                <w:szCs w:val="24"/>
                <w:lang w:val="kk-KZ"/>
              </w:rPr>
              <w:t xml:space="preserve">Ағаштар өсу үшін қандай жағдайлар сақталуы керек? </w:t>
            </w:r>
          </w:p>
          <w:p w:rsidR="00F05983" w:rsidRPr="00D87A39" w:rsidRDefault="00F05983" w:rsidP="00D70856">
            <w:pPr>
              <w:shd w:val="clear" w:color="auto" w:fill="FFFFFF"/>
              <w:spacing w:after="0" w:line="240" w:lineRule="auto"/>
              <w:rPr>
                <w:rFonts w:ascii="Times New Roman" w:eastAsia="Calibri" w:hAnsi="Times New Roman" w:cs="Times New Roman"/>
                <w:sz w:val="24"/>
                <w:szCs w:val="24"/>
                <w:lang w:val="kk-KZ"/>
              </w:rPr>
            </w:pPr>
            <w:r w:rsidRPr="00D87A39">
              <w:rPr>
                <w:rFonts w:ascii="Times New Roman" w:eastAsia="Calibri" w:hAnsi="Times New Roman" w:cs="Times New Roman"/>
                <w:sz w:val="24"/>
                <w:szCs w:val="24"/>
                <w:lang w:val="kk-KZ"/>
              </w:rPr>
              <w:t xml:space="preserve">Ағаштардың халық шаруашылығына және медицинаға қандай пайдасы бар? </w:t>
            </w:r>
          </w:p>
          <w:p w:rsidR="00F05983" w:rsidRPr="00D87A39" w:rsidRDefault="00F05983" w:rsidP="00D70856">
            <w:pPr>
              <w:shd w:val="clear" w:color="auto" w:fill="FFFFFF"/>
              <w:spacing w:after="0" w:line="240" w:lineRule="auto"/>
              <w:rPr>
                <w:rFonts w:ascii="Times New Roman" w:eastAsia="Calibri" w:hAnsi="Times New Roman" w:cs="Times New Roman"/>
                <w:sz w:val="24"/>
                <w:szCs w:val="24"/>
                <w:lang w:val="kk-KZ"/>
              </w:rPr>
            </w:pPr>
            <w:r w:rsidRPr="00D87A39">
              <w:rPr>
                <w:rFonts w:ascii="Times New Roman" w:eastAsia="Calibri" w:hAnsi="Times New Roman" w:cs="Times New Roman"/>
                <w:bCs/>
                <w:sz w:val="24"/>
                <w:szCs w:val="24"/>
                <w:lang w:val="kk-KZ"/>
              </w:rPr>
              <w:t>Еңбек:</w:t>
            </w:r>
            <w:r w:rsidRPr="00D87A39">
              <w:rPr>
                <w:rFonts w:ascii="Times New Roman" w:eastAsia="Calibri" w:hAnsi="Times New Roman" w:cs="Times New Roman"/>
                <w:sz w:val="24"/>
                <w:szCs w:val="24"/>
                <w:lang w:val="kk-KZ"/>
              </w:rPr>
              <w:t xml:space="preserve"> </w:t>
            </w:r>
          </w:p>
          <w:p w:rsidR="00F05983" w:rsidRPr="00D87A39" w:rsidRDefault="00F05983" w:rsidP="00D70856">
            <w:pPr>
              <w:shd w:val="clear" w:color="auto" w:fill="FFFFFF"/>
              <w:spacing w:after="0" w:line="240" w:lineRule="auto"/>
              <w:rPr>
                <w:rFonts w:ascii="Times New Roman" w:eastAsia="Calibri" w:hAnsi="Times New Roman" w:cs="Times New Roman"/>
                <w:sz w:val="24"/>
                <w:szCs w:val="24"/>
                <w:lang w:val="kk-KZ"/>
              </w:rPr>
            </w:pPr>
            <w:r w:rsidRPr="00D87A39">
              <w:rPr>
                <w:rFonts w:ascii="Times New Roman" w:eastAsia="Calibri" w:hAnsi="Times New Roman" w:cs="Times New Roman"/>
                <w:sz w:val="24"/>
                <w:szCs w:val="24"/>
                <w:lang w:val="kk-KZ"/>
              </w:rPr>
              <w:t xml:space="preserve">Ойын алаңын тазалау. </w:t>
            </w:r>
          </w:p>
          <w:p w:rsidR="00F05983" w:rsidRPr="00D87A39" w:rsidRDefault="00F05983" w:rsidP="00D70856">
            <w:pPr>
              <w:shd w:val="clear" w:color="auto" w:fill="FFFFFF"/>
              <w:spacing w:after="0" w:line="240" w:lineRule="auto"/>
              <w:rPr>
                <w:rFonts w:ascii="Times New Roman" w:eastAsia="Calibri" w:hAnsi="Times New Roman" w:cs="Times New Roman"/>
                <w:sz w:val="24"/>
                <w:szCs w:val="24"/>
                <w:lang w:val="kk-KZ"/>
              </w:rPr>
            </w:pPr>
            <w:r w:rsidRPr="00D87A39">
              <w:rPr>
                <w:rFonts w:ascii="Times New Roman" w:eastAsia="Calibri" w:hAnsi="Times New Roman" w:cs="Times New Roman"/>
                <w:iCs/>
                <w:sz w:val="24"/>
                <w:szCs w:val="24"/>
                <w:lang w:val="kk-KZ"/>
              </w:rPr>
              <w:t xml:space="preserve">Мақсаты:жұмысты өзара бөлісіп атқаруға үйрету </w:t>
            </w:r>
            <w:r w:rsidRPr="00D87A39">
              <w:rPr>
                <w:rFonts w:ascii="Times New Roman" w:eastAsia="Calibri" w:hAnsi="Times New Roman" w:cs="Times New Roman"/>
                <w:sz w:val="24"/>
                <w:szCs w:val="24"/>
                <w:lang w:val="kk-KZ"/>
              </w:rPr>
              <w:tab/>
              <w:t xml:space="preserve"> </w:t>
            </w:r>
          </w:p>
          <w:p w:rsidR="00F05983" w:rsidRPr="00D87A39" w:rsidRDefault="00F05983" w:rsidP="00D70856">
            <w:pPr>
              <w:shd w:val="clear" w:color="auto" w:fill="FFFFFF"/>
              <w:spacing w:after="0" w:line="240" w:lineRule="auto"/>
              <w:rPr>
                <w:rFonts w:ascii="Times New Roman" w:eastAsia="Calibri" w:hAnsi="Times New Roman" w:cs="Times New Roman"/>
                <w:sz w:val="24"/>
                <w:szCs w:val="24"/>
              </w:rPr>
            </w:pPr>
            <w:r w:rsidRPr="00D87A39">
              <w:rPr>
                <w:rFonts w:ascii="Times New Roman" w:eastAsia="Calibri" w:hAnsi="Times New Roman" w:cs="Times New Roman"/>
                <w:bCs/>
                <w:sz w:val="24"/>
                <w:szCs w:val="24"/>
                <w:lang w:val="kk-KZ"/>
              </w:rPr>
              <w:t>Қ/О:</w:t>
            </w:r>
            <w:r w:rsidRPr="00D87A39">
              <w:rPr>
                <w:rFonts w:ascii="Times New Roman" w:eastAsia="Calibri" w:hAnsi="Times New Roman" w:cs="Times New Roman"/>
                <w:sz w:val="24"/>
                <w:szCs w:val="24"/>
              </w:rPr>
              <w:t xml:space="preserve"> </w:t>
            </w:r>
          </w:p>
          <w:p w:rsidR="00F05983" w:rsidRPr="00D87A39" w:rsidRDefault="00F05983" w:rsidP="00D70856">
            <w:pPr>
              <w:shd w:val="clear" w:color="auto" w:fill="FFFFFF"/>
              <w:spacing w:after="0" w:line="240" w:lineRule="auto"/>
              <w:rPr>
                <w:rFonts w:ascii="Times New Roman" w:eastAsia="Calibri" w:hAnsi="Times New Roman" w:cs="Times New Roman"/>
                <w:sz w:val="24"/>
                <w:szCs w:val="24"/>
              </w:rPr>
            </w:pPr>
            <w:r w:rsidRPr="00D87A39">
              <w:rPr>
                <w:rFonts w:ascii="Times New Roman" w:eastAsia="Calibri" w:hAnsi="Times New Roman" w:cs="Times New Roman"/>
                <w:bCs/>
                <w:sz w:val="24"/>
                <w:szCs w:val="24"/>
                <w:lang w:val="kk-KZ"/>
              </w:rPr>
              <w:t xml:space="preserve"> </w:t>
            </w:r>
            <w:r w:rsidRPr="00D87A39">
              <w:rPr>
                <w:rFonts w:ascii="Times New Roman" w:eastAsia="Calibri" w:hAnsi="Times New Roman" w:cs="Times New Roman"/>
                <w:sz w:val="24"/>
                <w:szCs w:val="24"/>
                <w:lang w:val="kk-KZ"/>
              </w:rPr>
              <w:t xml:space="preserve"> «Жұбыңды қуып жет».</w:t>
            </w:r>
            <w:r w:rsidRPr="00D87A39">
              <w:rPr>
                <w:rFonts w:ascii="Times New Roman" w:eastAsia="Calibri" w:hAnsi="Times New Roman" w:cs="Times New Roman"/>
                <w:sz w:val="24"/>
                <w:szCs w:val="24"/>
              </w:rPr>
              <w:t xml:space="preserve"> </w:t>
            </w:r>
          </w:p>
          <w:p w:rsidR="00F05983" w:rsidRPr="00D87A39" w:rsidRDefault="00F05983" w:rsidP="00D70856">
            <w:pPr>
              <w:shd w:val="clear" w:color="auto" w:fill="FFFFFF"/>
              <w:spacing w:after="0" w:line="240" w:lineRule="auto"/>
              <w:rPr>
                <w:rFonts w:ascii="Times New Roman" w:eastAsia="Calibri" w:hAnsi="Times New Roman" w:cs="Times New Roman"/>
                <w:sz w:val="24"/>
                <w:szCs w:val="24"/>
                <w:lang w:val="kk-KZ"/>
              </w:rPr>
            </w:pPr>
            <w:r w:rsidRPr="00D87A39">
              <w:rPr>
                <w:rFonts w:ascii="Times New Roman" w:eastAsia="Calibri" w:hAnsi="Times New Roman" w:cs="Times New Roman"/>
                <w:sz w:val="24"/>
                <w:szCs w:val="24"/>
                <w:lang w:val="kk-KZ"/>
              </w:rPr>
              <w:t xml:space="preserve"> </w:t>
            </w:r>
            <w:r w:rsidRPr="00D87A39">
              <w:rPr>
                <w:rFonts w:ascii="Times New Roman" w:eastAsia="Calibri" w:hAnsi="Times New Roman" w:cs="Times New Roman"/>
                <w:iCs/>
                <w:sz w:val="24"/>
                <w:szCs w:val="24"/>
                <w:lang w:val="kk-KZ"/>
              </w:rPr>
              <w:t>Мақсаты: кедергіден өтіп жүкіруге жаттықтыру</w:t>
            </w:r>
            <w:r w:rsidRPr="00D87A39">
              <w:rPr>
                <w:rFonts w:ascii="Times New Roman" w:eastAsia="Calibri" w:hAnsi="Times New Roman" w:cs="Times New Roman"/>
                <w:sz w:val="24"/>
                <w:szCs w:val="24"/>
                <w:lang w:val="kk-KZ"/>
              </w:rPr>
              <w:t xml:space="preserve"> </w:t>
            </w:r>
          </w:p>
          <w:p w:rsidR="00F05983" w:rsidRPr="00D87A39" w:rsidRDefault="00F05983" w:rsidP="00D70856">
            <w:pPr>
              <w:shd w:val="clear" w:color="auto" w:fill="FFFFFF"/>
              <w:spacing w:after="0" w:line="240" w:lineRule="auto"/>
              <w:rPr>
                <w:rFonts w:ascii="Times New Roman" w:eastAsia="Calibri" w:hAnsi="Times New Roman" w:cs="Times New Roman"/>
                <w:sz w:val="24"/>
                <w:szCs w:val="24"/>
                <w:lang w:val="kk-KZ"/>
              </w:rPr>
            </w:pPr>
            <w:r w:rsidRPr="00D87A39">
              <w:rPr>
                <w:rFonts w:ascii="Times New Roman" w:eastAsia="Calibri" w:hAnsi="Times New Roman" w:cs="Times New Roman"/>
                <w:bCs/>
                <w:sz w:val="24"/>
                <w:szCs w:val="24"/>
                <w:lang w:val="kk-KZ"/>
              </w:rPr>
              <w:t xml:space="preserve">Жаттығу ойындары: </w:t>
            </w:r>
            <w:r w:rsidRPr="00D87A39">
              <w:rPr>
                <w:rFonts w:ascii="Times New Roman" w:eastAsia="Calibri" w:hAnsi="Times New Roman" w:cs="Times New Roman"/>
                <w:sz w:val="24"/>
                <w:szCs w:val="24"/>
                <w:lang w:val="kk-KZ"/>
              </w:rPr>
              <w:t xml:space="preserve">Орнында тұрып ұзындыққа секіру </w:t>
            </w:r>
          </w:p>
          <w:p w:rsidR="00F05983" w:rsidRPr="00D87A39" w:rsidRDefault="00F05983" w:rsidP="00D70856">
            <w:pPr>
              <w:shd w:val="clear" w:color="auto" w:fill="FFFFFF"/>
              <w:spacing w:after="0" w:line="240" w:lineRule="auto"/>
              <w:rPr>
                <w:rFonts w:ascii="Times New Roman" w:eastAsia="Calibri" w:hAnsi="Times New Roman" w:cs="Times New Roman"/>
                <w:sz w:val="24"/>
                <w:szCs w:val="24"/>
                <w:lang w:val="kk-KZ"/>
              </w:rPr>
            </w:pPr>
            <w:r w:rsidRPr="00D87A39">
              <w:rPr>
                <w:rFonts w:ascii="Times New Roman" w:eastAsia="Calibri" w:hAnsi="Times New Roman" w:cs="Times New Roman"/>
                <w:iCs/>
                <w:sz w:val="24"/>
                <w:szCs w:val="24"/>
                <w:lang w:val="kk-KZ"/>
              </w:rPr>
              <w:t>Мақсаты:</w:t>
            </w:r>
            <w:r w:rsidRPr="00D87A39">
              <w:rPr>
                <w:rFonts w:ascii="Times New Roman" w:eastAsia="Calibri" w:hAnsi="Times New Roman" w:cs="Times New Roman"/>
                <w:sz w:val="24"/>
                <w:szCs w:val="24"/>
                <w:lang w:val="kk-KZ"/>
              </w:rPr>
              <w:t xml:space="preserve"> </w:t>
            </w:r>
          </w:p>
          <w:p w:rsidR="00F05983" w:rsidRPr="00D87A39" w:rsidRDefault="00F05983" w:rsidP="00D70856">
            <w:pPr>
              <w:shd w:val="clear" w:color="auto" w:fill="FFFFFF"/>
              <w:spacing w:after="0" w:line="240" w:lineRule="auto"/>
              <w:rPr>
                <w:rFonts w:ascii="Times New Roman" w:eastAsia="Calibri" w:hAnsi="Times New Roman" w:cs="Times New Roman"/>
                <w:sz w:val="24"/>
                <w:szCs w:val="24"/>
                <w:lang w:val="kk-KZ"/>
              </w:rPr>
            </w:pPr>
            <w:r w:rsidRPr="00D87A39">
              <w:rPr>
                <w:rFonts w:ascii="Times New Roman" w:eastAsia="Calibri" w:hAnsi="Times New Roman" w:cs="Times New Roman"/>
                <w:sz w:val="24"/>
                <w:szCs w:val="24"/>
                <w:lang w:val="kk-KZ"/>
              </w:rPr>
              <w:t xml:space="preserve">Екі аяқпен серпи секіруге жаттықтыру </w:t>
            </w:r>
          </w:p>
          <w:p w:rsidR="00F05983" w:rsidRPr="00D87A39" w:rsidRDefault="00F05983" w:rsidP="00D70856">
            <w:pPr>
              <w:shd w:val="clear" w:color="auto" w:fill="FFFFFF"/>
              <w:spacing w:after="0" w:line="240" w:lineRule="auto"/>
              <w:rPr>
                <w:rFonts w:ascii="Times New Roman" w:eastAsia="Calibri" w:hAnsi="Times New Roman" w:cs="Times New Roman"/>
                <w:sz w:val="24"/>
                <w:szCs w:val="24"/>
                <w:lang w:val="kk-KZ"/>
              </w:rPr>
            </w:pPr>
            <w:r w:rsidRPr="00D87A39">
              <w:rPr>
                <w:rFonts w:ascii="Times New Roman" w:eastAsia="Calibri" w:hAnsi="Times New Roman" w:cs="Times New Roman"/>
                <w:bCs/>
                <w:iCs/>
                <w:sz w:val="24"/>
                <w:szCs w:val="24"/>
                <w:lang w:val="kk-KZ"/>
              </w:rPr>
              <w:t>Мақал-мәтел.</w:t>
            </w:r>
            <w:r w:rsidRPr="00D87A39">
              <w:rPr>
                <w:rFonts w:ascii="Times New Roman" w:eastAsia="Calibri" w:hAnsi="Times New Roman" w:cs="Times New Roman"/>
                <w:sz w:val="24"/>
                <w:szCs w:val="24"/>
                <w:lang w:val="kk-KZ"/>
              </w:rPr>
              <w:t xml:space="preserve"> </w:t>
            </w:r>
          </w:p>
          <w:p w:rsidR="00F05983" w:rsidRPr="00D87A39" w:rsidRDefault="00F05983" w:rsidP="00D70856">
            <w:pPr>
              <w:shd w:val="clear" w:color="auto" w:fill="FFFFFF"/>
              <w:spacing w:after="0" w:line="240" w:lineRule="auto"/>
              <w:rPr>
                <w:rFonts w:ascii="Times New Roman" w:eastAsia="Calibri" w:hAnsi="Times New Roman" w:cs="Times New Roman"/>
                <w:sz w:val="24"/>
                <w:szCs w:val="24"/>
                <w:lang w:val="kk-KZ"/>
              </w:rPr>
            </w:pPr>
            <w:r w:rsidRPr="00D87A39">
              <w:rPr>
                <w:rFonts w:ascii="Times New Roman" w:eastAsia="Calibri" w:hAnsi="Times New Roman" w:cs="Times New Roman"/>
                <w:bCs/>
                <w:iCs/>
                <w:sz w:val="24"/>
                <w:szCs w:val="24"/>
                <w:lang w:val="kk-KZ"/>
              </w:rPr>
              <w:t>Жалғыз ағаш орман болмас</w:t>
            </w:r>
            <w:r w:rsidRPr="00D87A39">
              <w:rPr>
                <w:rFonts w:ascii="Times New Roman" w:eastAsia="Calibri" w:hAnsi="Times New Roman" w:cs="Times New Roman"/>
                <w:sz w:val="24"/>
                <w:szCs w:val="24"/>
                <w:lang w:val="kk-KZ"/>
              </w:rPr>
              <w:t xml:space="preserve"> </w:t>
            </w:r>
          </w:p>
          <w:p w:rsidR="00F05983" w:rsidRPr="00D87A39" w:rsidRDefault="00F05983" w:rsidP="00D70856">
            <w:pPr>
              <w:shd w:val="clear" w:color="auto" w:fill="FFFFFF"/>
              <w:spacing w:after="0" w:line="240" w:lineRule="auto"/>
              <w:rPr>
                <w:rFonts w:ascii="Times New Roman" w:eastAsia="Calibri" w:hAnsi="Times New Roman" w:cs="Times New Roman"/>
                <w:sz w:val="24"/>
                <w:szCs w:val="24"/>
                <w:lang w:val="kk-KZ"/>
              </w:rPr>
            </w:pPr>
            <w:r w:rsidRPr="00D87A39">
              <w:rPr>
                <w:rFonts w:ascii="Times New Roman" w:eastAsia="Calibri" w:hAnsi="Times New Roman" w:cs="Times New Roman"/>
                <w:bCs/>
                <w:iCs/>
                <w:sz w:val="24"/>
                <w:szCs w:val="24"/>
                <w:lang w:val="kk-KZ"/>
              </w:rPr>
              <w:t>Жалғыз ағаш желге төтеп бере алмайды.</w:t>
            </w:r>
            <w:r w:rsidRPr="00D87A39">
              <w:rPr>
                <w:rFonts w:ascii="Times New Roman" w:eastAsia="Calibri" w:hAnsi="Times New Roman" w:cs="Times New Roman"/>
                <w:sz w:val="24"/>
                <w:szCs w:val="24"/>
                <w:lang w:val="kk-KZ"/>
              </w:rPr>
              <w:t xml:space="preserve"> </w:t>
            </w:r>
          </w:p>
          <w:p w:rsidR="00F05983" w:rsidRPr="00E83715" w:rsidRDefault="00F05983" w:rsidP="00D70856">
            <w:pPr>
              <w:shd w:val="clear" w:color="auto" w:fill="FFFFFF"/>
              <w:spacing w:after="0" w:line="240" w:lineRule="auto"/>
              <w:rPr>
                <w:rFonts w:ascii="Times New Roman" w:eastAsia="Calibri" w:hAnsi="Times New Roman" w:cs="Times New Roman"/>
                <w:sz w:val="24"/>
                <w:szCs w:val="24"/>
                <w:lang w:val="kk-KZ"/>
              </w:rPr>
            </w:pPr>
          </w:p>
        </w:tc>
      </w:tr>
      <w:tr w:rsidR="00F05983" w:rsidRPr="00382E79" w:rsidTr="00F05983">
        <w:trPr>
          <w:trHeight w:val="710"/>
        </w:trPr>
        <w:tc>
          <w:tcPr>
            <w:tcW w:w="2656" w:type="dxa"/>
            <w:hideMark/>
          </w:tcPr>
          <w:p w:rsidR="00F05983" w:rsidRPr="000A2D8F" w:rsidRDefault="00F05983" w:rsidP="00D70856">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lastRenderedPageBreak/>
              <w:t>Серуеннен оралу</w:t>
            </w:r>
          </w:p>
        </w:tc>
        <w:tc>
          <w:tcPr>
            <w:tcW w:w="2684" w:type="dxa"/>
            <w:gridSpan w:val="2"/>
            <w:tcBorders>
              <w:right w:val="single" w:sz="4" w:space="0" w:color="auto"/>
            </w:tcBorders>
          </w:tcPr>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tc>
        <w:tc>
          <w:tcPr>
            <w:tcW w:w="2837" w:type="dxa"/>
            <w:gridSpan w:val="2"/>
            <w:tcBorders>
              <w:left w:val="single" w:sz="4" w:space="0" w:color="auto"/>
              <w:right w:val="single" w:sz="4" w:space="0" w:color="auto"/>
            </w:tcBorders>
          </w:tcPr>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558" w:type="dxa"/>
            <w:gridSpan w:val="2"/>
            <w:tcBorders>
              <w:left w:val="single" w:sz="4" w:space="0" w:color="auto"/>
              <w:right w:val="single" w:sz="4" w:space="0" w:color="auto"/>
            </w:tcBorders>
          </w:tcPr>
          <w:p w:rsidR="00F05983" w:rsidRPr="00E83715" w:rsidRDefault="00F05983" w:rsidP="00D70856">
            <w:pPr>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color w:val="000000"/>
                <w:sz w:val="24"/>
                <w:szCs w:val="24"/>
                <w:lang w:val="kk-KZ"/>
              </w:rPr>
              <w:t>Дара жұмыс этикет ережелерін сақтауын қадағалау.</w:t>
            </w:r>
          </w:p>
        </w:tc>
        <w:tc>
          <w:tcPr>
            <w:tcW w:w="2555" w:type="dxa"/>
            <w:gridSpan w:val="2"/>
            <w:tcBorders>
              <w:left w:val="single" w:sz="4" w:space="0" w:color="auto"/>
              <w:right w:val="single" w:sz="4" w:space="0" w:color="auto"/>
            </w:tcBorders>
          </w:tcPr>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Серуен мен саяхат кезінде алған әсерлерін суретте бейнелеу.  </w:t>
            </w:r>
          </w:p>
          <w:p w:rsidR="00F05983" w:rsidRPr="00E83715" w:rsidRDefault="00F05983" w:rsidP="00D70856">
            <w:pPr>
              <w:spacing w:after="0" w:line="240" w:lineRule="auto"/>
              <w:rPr>
                <w:rFonts w:ascii="Times New Roman" w:eastAsia="Calibri" w:hAnsi="Times New Roman" w:cs="Times New Roman"/>
                <w:sz w:val="24"/>
                <w:szCs w:val="24"/>
                <w:lang w:val="kk-KZ"/>
              </w:rPr>
            </w:pPr>
          </w:p>
        </w:tc>
        <w:tc>
          <w:tcPr>
            <w:tcW w:w="2558" w:type="dxa"/>
            <w:gridSpan w:val="2"/>
            <w:tcBorders>
              <w:left w:val="single" w:sz="4" w:space="0" w:color="auto"/>
            </w:tcBorders>
          </w:tcPr>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Балаларға киімге ұқыпты қарау керектігі жайлы әңгіме жүргізу.  </w:t>
            </w:r>
          </w:p>
        </w:tc>
      </w:tr>
      <w:tr w:rsidR="00F05983" w:rsidRPr="000A2D8F" w:rsidTr="00F05983">
        <w:trPr>
          <w:trHeight w:val="282"/>
        </w:trPr>
        <w:tc>
          <w:tcPr>
            <w:tcW w:w="2656" w:type="dxa"/>
            <w:hideMark/>
          </w:tcPr>
          <w:p w:rsidR="00F05983" w:rsidRPr="000A2D8F" w:rsidRDefault="00F05983" w:rsidP="00D70856">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t>Түскі ас</w:t>
            </w:r>
          </w:p>
        </w:tc>
        <w:tc>
          <w:tcPr>
            <w:tcW w:w="2684" w:type="dxa"/>
            <w:gridSpan w:val="2"/>
          </w:tcPr>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bCs/>
                <w:sz w:val="24"/>
                <w:szCs w:val="24"/>
                <w:lang w:val="kk-KZ"/>
              </w:rPr>
              <w:t>Кезекшілердің еңбек әрекеті</w:t>
            </w:r>
            <w:r w:rsidRPr="00E83715">
              <w:rPr>
                <w:rFonts w:ascii="Times New Roman" w:eastAsia="Calibri" w:hAnsi="Times New Roman" w:cs="Times New Roman"/>
                <w:sz w:val="24"/>
                <w:szCs w:val="24"/>
                <w:lang w:val="kk-KZ"/>
              </w:rPr>
              <w:t xml:space="preserve"> (ас ішу құралдарын, майлықтарды  үстелге қою)</w:t>
            </w:r>
          </w:p>
          <w:p w:rsidR="00F05983" w:rsidRPr="00E83715" w:rsidRDefault="00F05983" w:rsidP="00D70856">
            <w:pPr>
              <w:spacing w:after="0" w:line="240" w:lineRule="auto"/>
              <w:rPr>
                <w:rFonts w:ascii="Times New Roman" w:eastAsia="Calibri" w:hAnsi="Times New Roman" w:cs="Times New Roman"/>
                <w:sz w:val="24"/>
                <w:szCs w:val="24"/>
                <w:lang w:val="kk-KZ"/>
              </w:rPr>
            </w:pP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Бата беру</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Астарыңа адалдық берсін!</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Бастарыңа амандық берсін!</w:t>
            </w:r>
          </w:p>
        </w:tc>
        <w:tc>
          <w:tcPr>
            <w:tcW w:w="2837" w:type="dxa"/>
            <w:gridSpan w:val="2"/>
          </w:tcPr>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bCs/>
                <w:sz w:val="24"/>
                <w:szCs w:val="24"/>
                <w:lang w:val="kk-KZ"/>
              </w:rPr>
              <w:t xml:space="preserve">Гигиеналық шаралар </w:t>
            </w:r>
            <w:r w:rsidRPr="00E83715">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F05983" w:rsidRPr="00E83715" w:rsidRDefault="00F05983" w:rsidP="00D70856">
            <w:pPr>
              <w:spacing w:after="0" w:line="240" w:lineRule="auto"/>
              <w:rPr>
                <w:rFonts w:ascii="Times New Roman" w:eastAsia="Calibri" w:hAnsi="Times New Roman" w:cs="Times New Roman"/>
                <w:sz w:val="24"/>
                <w:szCs w:val="24"/>
                <w:u w:val="single"/>
                <w:lang w:val="kk-KZ"/>
              </w:rPr>
            </w:pP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Ас қайыру</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Дастарқаныңа береке берсін!</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Бастарыңа мереке берсін!Әумин</w:t>
            </w:r>
          </w:p>
        </w:tc>
        <w:tc>
          <w:tcPr>
            <w:tcW w:w="2558" w:type="dxa"/>
            <w:gridSpan w:val="2"/>
          </w:tcPr>
          <w:p w:rsidR="00F05983" w:rsidRPr="00E83715" w:rsidRDefault="00F05983" w:rsidP="00D70856">
            <w:pPr>
              <w:spacing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Астарың дәмді болсын!</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555" w:type="dxa"/>
            <w:gridSpan w:val="2"/>
          </w:tcPr>
          <w:p w:rsidR="00F05983" w:rsidRPr="00E83715" w:rsidRDefault="00F05983" w:rsidP="00D70856">
            <w:pPr>
              <w:tabs>
                <w:tab w:val="left" w:pos="1970"/>
              </w:tabs>
              <w:spacing w:after="0" w:line="240" w:lineRule="auto"/>
              <w:rPr>
                <w:rFonts w:ascii="Times New Roman" w:eastAsia="Times New Roman" w:hAnsi="Times New Roman" w:cs="Times New Roman"/>
                <w:sz w:val="24"/>
                <w:szCs w:val="24"/>
                <w:lang w:val="kk-KZ"/>
              </w:rPr>
            </w:pPr>
            <w:r w:rsidRPr="00E83715">
              <w:rPr>
                <w:rFonts w:ascii="Times New Roman" w:eastAsia="Times New Roman" w:hAnsi="Times New Roman" w:cs="Times New Roman"/>
                <w:sz w:val="24"/>
                <w:szCs w:val="24"/>
                <w:lang w:val="kk-KZ"/>
              </w:rPr>
              <w:t>Ойын- жаттығу:</w:t>
            </w:r>
          </w:p>
          <w:p w:rsidR="00F05983" w:rsidRPr="00E83715" w:rsidRDefault="00F05983" w:rsidP="00D70856">
            <w:pPr>
              <w:tabs>
                <w:tab w:val="left" w:pos="1970"/>
              </w:tabs>
              <w:spacing w:after="0" w:line="240" w:lineRule="auto"/>
              <w:rPr>
                <w:rFonts w:ascii="Times New Roman" w:eastAsia="Times New Roman" w:hAnsi="Times New Roman" w:cs="Times New Roman"/>
                <w:sz w:val="24"/>
                <w:szCs w:val="24"/>
                <w:lang w:val="kk-KZ"/>
              </w:rPr>
            </w:pPr>
            <w:r w:rsidRPr="00E83715">
              <w:rPr>
                <w:rFonts w:ascii="Times New Roman" w:eastAsia="Times New Roman" w:hAnsi="Times New Roman" w:cs="Times New Roman"/>
                <w:sz w:val="24"/>
                <w:szCs w:val="24"/>
                <w:lang w:val="kk-KZ"/>
              </w:rPr>
              <w:t>Астың алды үнемі,</w:t>
            </w:r>
          </w:p>
          <w:p w:rsidR="00F05983" w:rsidRPr="00E83715" w:rsidRDefault="00F05983" w:rsidP="00D70856">
            <w:pPr>
              <w:tabs>
                <w:tab w:val="left" w:pos="1970"/>
              </w:tabs>
              <w:spacing w:after="0" w:line="240" w:lineRule="auto"/>
              <w:rPr>
                <w:rFonts w:ascii="Times New Roman" w:eastAsia="Times New Roman" w:hAnsi="Times New Roman" w:cs="Times New Roman"/>
                <w:sz w:val="24"/>
                <w:szCs w:val="24"/>
                <w:lang w:val="kk-KZ"/>
              </w:rPr>
            </w:pPr>
            <w:r w:rsidRPr="00E83715">
              <w:rPr>
                <w:rFonts w:ascii="Times New Roman" w:eastAsia="Times New Roman" w:hAnsi="Times New Roman" w:cs="Times New Roman"/>
                <w:sz w:val="24"/>
                <w:szCs w:val="24"/>
                <w:lang w:val="kk-KZ"/>
              </w:rPr>
              <w:t>Сабынмен қол жуамыз,</w:t>
            </w:r>
          </w:p>
          <w:p w:rsidR="00F05983" w:rsidRPr="00E83715" w:rsidRDefault="00F05983" w:rsidP="00D70856">
            <w:pPr>
              <w:tabs>
                <w:tab w:val="left" w:pos="1970"/>
              </w:tabs>
              <w:spacing w:after="0" w:line="240" w:lineRule="auto"/>
              <w:rPr>
                <w:rFonts w:ascii="Times New Roman" w:eastAsia="Times New Roman" w:hAnsi="Times New Roman" w:cs="Times New Roman"/>
                <w:sz w:val="24"/>
                <w:szCs w:val="24"/>
                <w:lang w:val="kk-KZ"/>
              </w:rPr>
            </w:pPr>
            <w:r w:rsidRPr="00E83715">
              <w:rPr>
                <w:rFonts w:ascii="Times New Roman" w:eastAsia="Times New Roman" w:hAnsi="Times New Roman" w:cs="Times New Roman"/>
                <w:sz w:val="24"/>
                <w:szCs w:val="24"/>
                <w:lang w:val="kk-KZ"/>
              </w:rPr>
              <w:t>Таза болды мұнтаздай,</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Times New Roman" w:hAnsi="Times New Roman" w:cs="Times New Roman"/>
                <w:sz w:val="24"/>
                <w:szCs w:val="24"/>
                <w:lang w:val="kk-KZ"/>
              </w:rPr>
              <w:t>Тағамға қол созамыз.</w:t>
            </w:r>
          </w:p>
        </w:tc>
        <w:tc>
          <w:tcPr>
            <w:tcW w:w="2558" w:type="dxa"/>
            <w:gridSpan w:val="2"/>
          </w:tcPr>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Бата беру</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Астарыңа адалдық берсін!</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Бастарыңа амандық берсін!</w:t>
            </w:r>
          </w:p>
        </w:tc>
      </w:tr>
      <w:tr w:rsidR="00F05983" w:rsidRPr="00382E79" w:rsidTr="00F05983">
        <w:trPr>
          <w:trHeight w:val="410"/>
        </w:trPr>
        <w:tc>
          <w:tcPr>
            <w:tcW w:w="2656" w:type="dxa"/>
            <w:hideMark/>
          </w:tcPr>
          <w:p w:rsidR="00F05983" w:rsidRPr="000A2D8F" w:rsidRDefault="00F05983" w:rsidP="00D70856">
            <w:pPr>
              <w:spacing w:after="0" w:line="240" w:lineRule="auto"/>
              <w:rPr>
                <w:rFonts w:ascii="Times New Roman" w:eastAsia="Calibri" w:hAnsi="Times New Roman" w:cs="Times New Roman"/>
                <w:b/>
                <w:bCs/>
                <w:sz w:val="24"/>
                <w:szCs w:val="24"/>
              </w:rPr>
            </w:pPr>
            <w:r w:rsidRPr="000A2D8F">
              <w:rPr>
                <w:rFonts w:ascii="Times New Roman" w:eastAsia="Calibri" w:hAnsi="Times New Roman" w:cs="Times New Roman"/>
                <w:b/>
                <w:bCs/>
                <w:sz w:val="24"/>
                <w:szCs w:val="24"/>
              </w:rPr>
              <w:t>Күндізгі ұйқы</w:t>
            </w:r>
          </w:p>
        </w:tc>
        <w:tc>
          <w:tcPr>
            <w:tcW w:w="2684" w:type="dxa"/>
            <w:gridSpan w:val="2"/>
            <w:tcBorders>
              <w:right w:val="single" w:sz="4" w:space="0" w:color="auto"/>
            </w:tcBorders>
          </w:tcPr>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Балалардың  тыныш ұйықтауы үшін жайы жағдай жасау (баяу музыка тыңдау).</w:t>
            </w:r>
          </w:p>
          <w:p w:rsidR="00F05983" w:rsidRPr="00E83715" w:rsidRDefault="00F05983" w:rsidP="00D70856">
            <w:pPr>
              <w:spacing w:after="0" w:line="240" w:lineRule="auto"/>
              <w:rPr>
                <w:rFonts w:ascii="Times New Roman" w:eastAsia="Calibri" w:hAnsi="Times New Roman" w:cs="Times New Roman"/>
                <w:sz w:val="24"/>
                <w:szCs w:val="24"/>
                <w:lang w:val="kk-KZ"/>
              </w:rPr>
            </w:pP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музыкасын тыңдату</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(музыка)</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дауыс пен есту қабілетін дамытуға арналған жаттығуларды қысқа әндер айту арқылы дағдыны жетілдіру, дауыстап және төмен дауыспен ән салу, қол қозғалысымен көрсету.</w:t>
            </w:r>
          </w:p>
        </w:tc>
        <w:tc>
          <w:tcPr>
            <w:tcW w:w="2837" w:type="dxa"/>
            <w:gridSpan w:val="2"/>
            <w:tcBorders>
              <w:left w:val="single" w:sz="4" w:space="0" w:color="auto"/>
            </w:tcBorders>
          </w:tcPr>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Балалардың  тыныш ұйықтауы үшін жайлы жағдай жасау</w:t>
            </w:r>
          </w:p>
          <w:p w:rsidR="00F05983" w:rsidRPr="00E83715" w:rsidRDefault="00F05983" w:rsidP="00D70856">
            <w:pPr>
              <w:spacing w:after="0" w:line="240" w:lineRule="auto"/>
              <w:rPr>
                <w:rFonts w:ascii="Times New Roman" w:eastAsia="Calibri" w:hAnsi="Times New Roman" w:cs="Times New Roman"/>
                <w:sz w:val="24"/>
                <w:szCs w:val="24"/>
                <w:lang w:val="kk-KZ"/>
              </w:rPr>
            </w:pPr>
          </w:p>
          <w:p w:rsidR="00F05983" w:rsidRPr="00E83715" w:rsidRDefault="00F05983" w:rsidP="00D70856">
            <w:pPr>
              <w:spacing w:after="0" w:line="240" w:lineRule="auto"/>
              <w:rPr>
                <w:rFonts w:ascii="Times New Roman" w:eastAsia="Calibri" w:hAnsi="Times New Roman" w:cs="Times New Roman"/>
                <w:sz w:val="24"/>
                <w:szCs w:val="24"/>
                <w:lang w:val="kk-KZ"/>
              </w:rPr>
            </w:pPr>
          </w:p>
          <w:p w:rsidR="00F05983" w:rsidRPr="00E83715" w:rsidRDefault="00F05983" w:rsidP="00D70856">
            <w:pPr>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color w:val="000000"/>
                <w:sz w:val="24"/>
                <w:szCs w:val="24"/>
                <w:lang w:val="kk-KZ"/>
              </w:rPr>
              <w:t xml:space="preserve"> Әдеби шығармаларды мұқият тыңдау, кейіпкерлерге жанашырлық таныту.</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 (көркем әдебиет)</w:t>
            </w:r>
          </w:p>
          <w:p w:rsidR="00F05983" w:rsidRPr="00E83715" w:rsidRDefault="00F05983" w:rsidP="00D70856">
            <w:pPr>
              <w:spacing w:after="0" w:line="240" w:lineRule="auto"/>
              <w:rPr>
                <w:rFonts w:ascii="Times New Roman" w:eastAsia="Calibri" w:hAnsi="Times New Roman" w:cs="Times New Roman"/>
                <w:sz w:val="24"/>
                <w:szCs w:val="24"/>
                <w:lang w:val="kk-KZ"/>
              </w:rPr>
            </w:pPr>
          </w:p>
          <w:p w:rsidR="00F05983" w:rsidRPr="00E83715" w:rsidRDefault="00F05983" w:rsidP="00D70856">
            <w:pPr>
              <w:spacing w:after="0" w:line="240" w:lineRule="auto"/>
              <w:rPr>
                <w:rFonts w:ascii="Times New Roman" w:eastAsia="Calibri" w:hAnsi="Times New Roman" w:cs="Times New Roman"/>
                <w:sz w:val="24"/>
                <w:szCs w:val="24"/>
                <w:u w:val="single"/>
                <w:lang w:val="kk-KZ"/>
              </w:rPr>
            </w:pPr>
          </w:p>
        </w:tc>
        <w:tc>
          <w:tcPr>
            <w:tcW w:w="2558" w:type="dxa"/>
            <w:gridSpan w:val="2"/>
          </w:tcPr>
          <w:p w:rsidR="00F05983" w:rsidRPr="00E83715" w:rsidRDefault="00F05983" w:rsidP="00D70856">
            <w:pPr>
              <w:spacing w:after="0" w:line="240" w:lineRule="auto"/>
              <w:rPr>
                <w:rFonts w:ascii="Times New Roman" w:eastAsia="Calibri" w:hAnsi="Times New Roman" w:cs="Times New Roman"/>
                <w:sz w:val="24"/>
                <w:szCs w:val="24"/>
                <w:u w:val="single"/>
                <w:lang w:val="kk-KZ"/>
              </w:rPr>
            </w:pPr>
            <w:r w:rsidRPr="007664EA">
              <w:rPr>
                <w:rFonts w:ascii="Times New Roman" w:eastAsia="Times New Roman" w:hAnsi="Times New Roman"/>
                <w:kern w:val="2"/>
                <w:sz w:val="24"/>
                <w:szCs w:val="28"/>
                <w:lang w:val="kk-KZ" w:eastAsia="zh-TW"/>
              </w:rPr>
              <w:t xml:space="preserve">Күй күмбірі» - </w:t>
            </w:r>
            <w:r w:rsidRPr="007664EA">
              <w:rPr>
                <w:rFonts w:ascii="Times New Roman" w:eastAsia="XMPQM+TimesNewRomanPSMT" w:hAnsi="Times New Roman"/>
                <w:kern w:val="2"/>
                <w:sz w:val="24"/>
                <w:szCs w:val="28"/>
                <w:lang w:val="kk-KZ" w:eastAsia="zh-TW"/>
              </w:rPr>
              <w:t>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w:t>
            </w:r>
          </w:p>
        </w:tc>
        <w:tc>
          <w:tcPr>
            <w:tcW w:w="2555" w:type="dxa"/>
            <w:gridSpan w:val="2"/>
            <w:tcBorders>
              <w:right w:val="single" w:sz="4" w:space="0" w:color="auto"/>
            </w:tcBorders>
          </w:tcPr>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Балалардың  тыныш ұйықтауы үшін жайы жағдай жасау </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«Үйшік» ертегісін оқып беру</w:t>
            </w:r>
          </w:p>
          <w:p w:rsidR="00F05983" w:rsidRPr="00E83715" w:rsidRDefault="00F05983" w:rsidP="00D70856">
            <w:pPr>
              <w:spacing w:after="0" w:line="240" w:lineRule="auto"/>
              <w:rPr>
                <w:rFonts w:ascii="Times New Roman" w:eastAsia="Calibri" w:hAnsi="Times New Roman" w:cs="Times New Roman"/>
                <w:sz w:val="24"/>
                <w:szCs w:val="24"/>
                <w:lang w:val="kk-KZ"/>
              </w:rPr>
            </w:pPr>
          </w:p>
          <w:p w:rsidR="00F05983" w:rsidRPr="00E83715" w:rsidRDefault="00F05983" w:rsidP="00D70856">
            <w:pPr>
              <w:spacing w:after="0" w:line="240" w:lineRule="auto"/>
              <w:rPr>
                <w:rFonts w:ascii="Times New Roman" w:eastAsia="Calibri" w:hAnsi="Times New Roman" w:cs="Times New Roman"/>
                <w:sz w:val="24"/>
                <w:szCs w:val="24"/>
                <w:lang w:val="kk-KZ"/>
              </w:rPr>
            </w:pP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(көркем әдебиет, сөйлеуді дамыту)</w:t>
            </w:r>
            <w:r w:rsidRPr="00E83715">
              <w:rPr>
                <w:rFonts w:ascii="Times New Roman" w:eastAsia="Calibri" w:hAnsi="Times New Roman" w:cs="Times New Roman"/>
                <w:color w:val="000000"/>
                <w:sz w:val="24"/>
                <w:szCs w:val="24"/>
                <w:lang w:val="kk-KZ"/>
              </w:rPr>
              <w:t>Әдеби шығармаларды мұқият тыңдау, кейіпкерлерге жанашырлық таныту.</w:t>
            </w:r>
          </w:p>
        </w:tc>
        <w:tc>
          <w:tcPr>
            <w:tcW w:w="2558" w:type="dxa"/>
            <w:gridSpan w:val="2"/>
            <w:tcBorders>
              <w:left w:val="single" w:sz="4" w:space="0" w:color="auto"/>
            </w:tcBorders>
          </w:tcPr>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Балалардың  тыныш ұйықтауы үшін жайы жағдай жасау </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«Шалқан» ертегісін оқып беру</w:t>
            </w:r>
          </w:p>
          <w:p w:rsidR="00F05983" w:rsidRPr="00E83715" w:rsidRDefault="00F05983" w:rsidP="00D70856">
            <w:pPr>
              <w:spacing w:after="0" w:line="240" w:lineRule="auto"/>
              <w:rPr>
                <w:rFonts w:ascii="Times New Roman" w:eastAsia="Calibri" w:hAnsi="Times New Roman" w:cs="Times New Roman"/>
                <w:sz w:val="24"/>
                <w:szCs w:val="24"/>
                <w:lang w:val="kk-KZ"/>
              </w:rPr>
            </w:pP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(көркем әдебиет)</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lang w:val="kk-KZ"/>
              </w:rPr>
              <w:t>Әдеби шығармаларды мұқият тыңдау, кейіпкерлерге жанашырлық таныту.</w:t>
            </w:r>
          </w:p>
          <w:p w:rsidR="00F05983" w:rsidRPr="00E83715" w:rsidRDefault="00F05983" w:rsidP="00D70856">
            <w:pPr>
              <w:spacing w:after="0" w:line="240" w:lineRule="auto"/>
              <w:rPr>
                <w:rFonts w:ascii="Times New Roman" w:eastAsia="Calibri" w:hAnsi="Times New Roman" w:cs="Times New Roman"/>
                <w:sz w:val="24"/>
                <w:szCs w:val="24"/>
                <w:lang w:val="kk-KZ"/>
              </w:rPr>
            </w:pPr>
          </w:p>
          <w:p w:rsidR="00F05983" w:rsidRPr="00E83715" w:rsidRDefault="00F05983" w:rsidP="00D70856">
            <w:pPr>
              <w:spacing w:after="0" w:line="240" w:lineRule="auto"/>
              <w:rPr>
                <w:rFonts w:ascii="Times New Roman" w:eastAsia="Calibri" w:hAnsi="Times New Roman" w:cs="Times New Roman"/>
                <w:sz w:val="24"/>
                <w:szCs w:val="24"/>
                <w:lang w:val="kk-KZ"/>
              </w:rPr>
            </w:pPr>
          </w:p>
        </w:tc>
      </w:tr>
      <w:tr w:rsidR="00F05983" w:rsidRPr="000A2D8F" w:rsidTr="00F05983">
        <w:trPr>
          <w:trHeight w:val="710"/>
        </w:trPr>
        <w:tc>
          <w:tcPr>
            <w:tcW w:w="2656" w:type="dxa"/>
            <w:hideMark/>
          </w:tcPr>
          <w:p w:rsidR="00F05983" w:rsidRPr="000A2D8F" w:rsidRDefault="00F05983" w:rsidP="00D70856">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t>Біртіндеп ұйқыдан ояту,</w:t>
            </w:r>
          </w:p>
          <w:p w:rsidR="00F05983" w:rsidRPr="000A2D8F" w:rsidRDefault="00F05983" w:rsidP="00D70856">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t>сауықтыру шаралары</w:t>
            </w:r>
          </w:p>
        </w:tc>
        <w:tc>
          <w:tcPr>
            <w:tcW w:w="2684" w:type="dxa"/>
            <w:gridSpan w:val="2"/>
            <w:tcBorders>
              <w:right w:val="single" w:sz="4" w:space="0" w:color="auto"/>
            </w:tcBorders>
          </w:tcPr>
          <w:p w:rsidR="00F05983" w:rsidRPr="00A52747" w:rsidRDefault="00F05983" w:rsidP="00D70856">
            <w:pPr>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p w:rsidR="00F05983" w:rsidRPr="00F455BC" w:rsidRDefault="00F05983" w:rsidP="00D70856">
            <w:pPr>
              <w:shd w:val="clear" w:color="auto" w:fill="FFFFFF"/>
              <w:spacing w:after="0" w:line="240" w:lineRule="auto"/>
              <w:rPr>
                <w:rFonts w:ascii="Times New Roman" w:eastAsia="Times New Roman" w:hAnsi="Times New Roman" w:cs="Times New Roman"/>
                <w:sz w:val="24"/>
                <w:szCs w:val="24"/>
                <w:lang w:val="kk-KZ"/>
              </w:rPr>
            </w:pPr>
            <w:r w:rsidRPr="00E83715">
              <w:rPr>
                <w:rFonts w:ascii="Times New Roman" w:eastAsia="Times New Roman" w:hAnsi="Times New Roman" w:cs="Times New Roman"/>
                <w:sz w:val="24"/>
                <w:szCs w:val="24"/>
                <w:lang w:val="kk-KZ"/>
              </w:rPr>
              <w:t>(Дене шынықтыру)</w:t>
            </w:r>
          </w:p>
        </w:tc>
        <w:tc>
          <w:tcPr>
            <w:tcW w:w="2837" w:type="dxa"/>
            <w:gridSpan w:val="2"/>
            <w:tcBorders>
              <w:left w:val="single" w:sz="4" w:space="0" w:color="auto"/>
              <w:right w:val="single" w:sz="4" w:space="0" w:color="auto"/>
            </w:tcBorders>
          </w:tcPr>
          <w:p w:rsidR="00F05983" w:rsidRPr="00E83715" w:rsidRDefault="00F05983" w:rsidP="00D70856">
            <w:pPr>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p w:rsidR="00F05983" w:rsidRPr="00E83715" w:rsidRDefault="00F05983" w:rsidP="00D70856">
            <w:pPr>
              <w:shd w:val="clear" w:color="auto" w:fill="FFFFFF"/>
              <w:spacing w:after="0" w:line="240" w:lineRule="auto"/>
              <w:rPr>
                <w:rFonts w:ascii="Times New Roman" w:eastAsia="Times New Roman" w:hAnsi="Times New Roman" w:cs="Times New Roman"/>
                <w:sz w:val="24"/>
                <w:szCs w:val="24"/>
                <w:lang w:val="kk-KZ"/>
              </w:rPr>
            </w:pPr>
            <w:r w:rsidRPr="00E83715">
              <w:rPr>
                <w:rFonts w:ascii="Times New Roman" w:eastAsia="Times New Roman" w:hAnsi="Times New Roman" w:cs="Times New Roman"/>
                <w:sz w:val="24"/>
                <w:szCs w:val="24"/>
                <w:lang w:val="kk-KZ"/>
              </w:rPr>
              <w:t xml:space="preserve"> (Дене шынықтыру)</w:t>
            </w:r>
          </w:p>
        </w:tc>
        <w:tc>
          <w:tcPr>
            <w:tcW w:w="2558" w:type="dxa"/>
            <w:gridSpan w:val="2"/>
            <w:tcBorders>
              <w:left w:val="single" w:sz="4" w:space="0" w:color="auto"/>
              <w:right w:val="single" w:sz="4" w:space="0" w:color="auto"/>
            </w:tcBorders>
          </w:tcPr>
          <w:p w:rsidR="00F05983" w:rsidRPr="00E83715" w:rsidRDefault="00F05983" w:rsidP="00D70856">
            <w:pPr>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p w:rsidR="00F05983" w:rsidRPr="00E83715" w:rsidRDefault="00F05983" w:rsidP="00D70856">
            <w:pPr>
              <w:shd w:val="clear" w:color="auto" w:fill="FFFFFF"/>
              <w:spacing w:after="0" w:line="240" w:lineRule="auto"/>
              <w:rPr>
                <w:rFonts w:ascii="Times New Roman" w:eastAsia="Times New Roman" w:hAnsi="Times New Roman" w:cs="Times New Roman"/>
                <w:sz w:val="24"/>
                <w:szCs w:val="24"/>
                <w:lang w:val="kk-KZ"/>
              </w:rPr>
            </w:pPr>
            <w:r w:rsidRPr="00E83715">
              <w:rPr>
                <w:rFonts w:ascii="Times New Roman" w:eastAsia="Times New Roman" w:hAnsi="Times New Roman" w:cs="Times New Roman"/>
                <w:sz w:val="24"/>
                <w:szCs w:val="24"/>
                <w:lang w:val="kk-KZ"/>
              </w:rPr>
              <w:t>(Дене шынықтыру)</w:t>
            </w:r>
          </w:p>
        </w:tc>
        <w:tc>
          <w:tcPr>
            <w:tcW w:w="2555" w:type="dxa"/>
            <w:gridSpan w:val="2"/>
            <w:tcBorders>
              <w:left w:val="single" w:sz="4" w:space="0" w:color="auto"/>
              <w:right w:val="single" w:sz="4" w:space="0" w:color="auto"/>
            </w:tcBorders>
          </w:tcPr>
          <w:p w:rsidR="00F05983" w:rsidRPr="00F455BC"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lang w:val="kk-KZ"/>
              </w:rPr>
              <w:t xml:space="preserve">Сапта бір-бірлеп жүру, жүруді жүгірумен, секірумен, басқа қимылдармен кезектестіру </w:t>
            </w:r>
          </w:p>
          <w:p w:rsidR="00F05983" w:rsidRPr="00A52747" w:rsidRDefault="00F05983" w:rsidP="00D70856">
            <w:pPr>
              <w:shd w:val="clear" w:color="auto" w:fill="FFFFFF"/>
              <w:spacing w:after="0" w:line="240" w:lineRule="auto"/>
              <w:rPr>
                <w:rFonts w:ascii="Times New Roman" w:eastAsia="Times New Roman" w:hAnsi="Times New Roman" w:cs="Times New Roman"/>
                <w:sz w:val="24"/>
                <w:szCs w:val="24"/>
                <w:lang w:val="kk-KZ"/>
              </w:rPr>
            </w:pPr>
            <w:r w:rsidRPr="00E83715">
              <w:rPr>
                <w:rFonts w:ascii="Times New Roman" w:eastAsia="Times New Roman" w:hAnsi="Times New Roman" w:cs="Times New Roman"/>
                <w:sz w:val="24"/>
                <w:szCs w:val="24"/>
                <w:lang w:val="kk-KZ"/>
              </w:rPr>
              <w:t>(Дене шынықтыру)</w:t>
            </w:r>
          </w:p>
        </w:tc>
        <w:tc>
          <w:tcPr>
            <w:tcW w:w="2558" w:type="dxa"/>
            <w:gridSpan w:val="2"/>
            <w:tcBorders>
              <w:left w:val="single" w:sz="4" w:space="0" w:color="auto"/>
            </w:tcBorders>
          </w:tcPr>
          <w:p w:rsidR="00F05983" w:rsidRPr="00F455BC"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lang w:val="kk-KZ"/>
              </w:rPr>
              <w:t>Қолды алға, екі жаққа, жоғары көтеру, тұрған қалыпта қолдарын арқасына апару</w:t>
            </w:r>
          </w:p>
          <w:p w:rsidR="00F05983" w:rsidRPr="00A52747" w:rsidRDefault="00F05983" w:rsidP="00D70856">
            <w:pPr>
              <w:shd w:val="clear" w:color="auto" w:fill="FFFFFF"/>
              <w:spacing w:after="0" w:line="240" w:lineRule="auto"/>
              <w:rPr>
                <w:rFonts w:ascii="Times New Roman" w:eastAsia="Times New Roman" w:hAnsi="Times New Roman" w:cs="Times New Roman"/>
                <w:sz w:val="24"/>
                <w:szCs w:val="24"/>
                <w:lang w:val="kk-KZ"/>
              </w:rPr>
            </w:pPr>
            <w:r w:rsidRPr="00E83715">
              <w:rPr>
                <w:rFonts w:ascii="Times New Roman" w:eastAsia="Times New Roman" w:hAnsi="Times New Roman" w:cs="Times New Roman"/>
                <w:sz w:val="24"/>
                <w:szCs w:val="24"/>
                <w:lang w:val="kk-KZ"/>
              </w:rPr>
              <w:t>(Дене шынықтыру)</w:t>
            </w:r>
          </w:p>
        </w:tc>
      </w:tr>
      <w:tr w:rsidR="00F05983" w:rsidRPr="0025112B" w:rsidTr="00F05983">
        <w:trPr>
          <w:trHeight w:val="710"/>
        </w:trPr>
        <w:tc>
          <w:tcPr>
            <w:tcW w:w="2656" w:type="dxa"/>
            <w:hideMark/>
          </w:tcPr>
          <w:p w:rsidR="00F05983" w:rsidRPr="000A2D8F" w:rsidRDefault="00F05983" w:rsidP="00D70856">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684" w:type="dxa"/>
            <w:gridSpan w:val="2"/>
            <w:tcBorders>
              <w:right w:val="single" w:sz="4" w:space="0" w:color="auto"/>
            </w:tcBorders>
          </w:tcPr>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Ойын: «Санамақ айту»</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Шарты: Саусақтарымен қимыл көрсету арқылы жасайды</w:t>
            </w:r>
            <w:r w:rsidRPr="00E83715">
              <w:rPr>
                <w:rFonts w:ascii="Times New Roman" w:eastAsia="Calibri" w:hAnsi="Times New Roman" w:cs="Times New Roman"/>
                <w:sz w:val="24"/>
                <w:szCs w:val="24"/>
                <w:lang w:val="kk-KZ"/>
              </w:rPr>
              <w:br/>
              <w:t>Бессаусақ</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Ал санайық санамақ,</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Саусақтарға қарап ап.</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Кәне-кәне санайық,</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Санын біліп алайық</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1,2,3,4,5,-еу</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Қолымда</w:t>
            </w:r>
            <w:r>
              <w:rPr>
                <w:rFonts w:ascii="Times New Roman" w:eastAsia="Calibri" w:hAnsi="Times New Roman" w:cs="Times New Roman"/>
                <w:sz w:val="24"/>
                <w:szCs w:val="24"/>
                <w:lang w:val="kk-KZ"/>
              </w:rPr>
              <w:t xml:space="preserve"> саусағым менің нешеу?</w:t>
            </w:r>
          </w:p>
          <w:p w:rsidR="00F05983" w:rsidRPr="00E83715" w:rsidRDefault="00F05983" w:rsidP="00D70856">
            <w:pPr>
              <w:spacing w:after="0" w:line="240" w:lineRule="auto"/>
              <w:rPr>
                <w:rFonts w:ascii="Times New Roman" w:eastAsia="Calibri" w:hAnsi="Times New Roman" w:cs="Times New Roman"/>
                <w:bCs/>
                <w:sz w:val="24"/>
                <w:szCs w:val="24"/>
                <w:lang w:val="kk-KZ"/>
              </w:rPr>
            </w:pPr>
            <w:r w:rsidRPr="00E83715">
              <w:rPr>
                <w:rFonts w:ascii="Times New Roman" w:eastAsia="Calibri" w:hAnsi="Times New Roman" w:cs="Times New Roman"/>
                <w:sz w:val="24"/>
                <w:szCs w:val="24"/>
                <w:lang w:val="kk-KZ"/>
              </w:rPr>
              <w:t xml:space="preserve"> (</w:t>
            </w:r>
            <w:r w:rsidRPr="00E83715">
              <w:rPr>
                <w:rFonts w:ascii="Times New Roman" w:eastAsia="Calibri" w:hAnsi="Times New Roman" w:cs="Times New Roman"/>
                <w:bCs/>
                <w:sz w:val="24"/>
                <w:szCs w:val="24"/>
                <w:lang w:val="kk-KZ"/>
              </w:rPr>
              <w:t>Математика негіздері)</w:t>
            </w:r>
          </w:p>
          <w:p w:rsidR="00F05983" w:rsidRPr="00E83715" w:rsidRDefault="00F05983" w:rsidP="00D70856">
            <w:pPr>
              <w:spacing w:after="0" w:line="240" w:lineRule="auto"/>
              <w:rPr>
                <w:rFonts w:ascii="Times New Roman" w:eastAsia="Calibri" w:hAnsi="Times New Roman" w:cs="Times New Roman"/>
                <w:bCs/>
                <w:color w:val="000000"/>
                <w:sz w:val="24"/>
                <w:szCs w:val="24"/>
                <w:lang w:val="kk-KZ"/>
              </w:rPr>
            </w:pPr>
            <w:r w:rsidRPr="00E83715">
              <w:rPr>
                <w:rFonts w:ascii="Times New Roman" w:eastAsia="Calibri" w:hAnsi="Times New Roman" w:cs="Times New Roman"/>
                <w:sz w:val="24"/>
                <w:szCs w:val="24"/>
                <w:lang w:val="kk-KZ"/>
              </w:rPr>
              <w:t xml:space="preserve">Сандарды  </w:t>
            </w:r>
            <w:r w:rsidRPr="00E83715">
              <w:rPr>
                <w:rFonts w:ascii="Times New Roman" w:eastAsia="Calibri" w:hAnsi="Times New Roman" w:cs="Times New Roman"/>
                <w:color w:val="000000"/>
                <w:sz w:val="24"/>
                <w:szCs w:val="24"/>
                <w:lang w:val="kk-KZ"/>
              </w:rPr>
              <w:t xml:space="preserve">реті бойынша атауға «нешінші?» сұрағына жауап </w:t>
            </w:r>
            <w:r w:rsidRPr="00E83715">
              <w:rPr>
                <w:rFonts w:ascii="Times New Roman" w:eastAsia="Calibri" w:hAnsi="Times New Roman" w:cs="Times New Roman"/>
                <w:sz w:val="24"/>
                <w:szCs w:val="24"/>
                <w:lang w:val="kk-KZ"/>
              </w:rPr>
              <w:t xml:space="preserve"> беруге үйрету.</w:t>
            </w:r>
          </w:p>
          <w:p w:rsidR="00F05983" w:rsidRPr="00E83715" w:rsidRDefault="00F05983" w:rsidP="00D70856">
            <w:pPr>
              <w:spacing w:after="0" w:line="240" w:lineRule="auto"/>
              <w:rPr>
                <w:rFonts w:ascii="Times New Roman" w:eastAsia="Calibri" w:hAnsi="Times New Roman" w:cs="Times New Roman"/>
                <w:bCs/>
                <w:sz w:val="24"/>
                <w:szCs w:val="24"/>
                <w:lang w:val="kk-KZ"/>
              </w:rPr>
            </w:pP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Үстел-үсті ойын</w:t>
            </w:r>
          </w:p>
          <w:p w:rsidR="00F05983" w:rsidRPr="00E83715"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83715">
              <w:rPr>
                <w:rFonts w:ascii="Times New Roman" w:eastAsia="Times New Roman" w:hAnsi="Times New Roman" w:cs="Times New Roman"/>
                <w:color w:val="000000"/>
                <w:sz w:val="24"/>
                <w:szCs w:val="24"/>
                <w:lang w:val="kk-KZ" w:eastAsia="ru-RU"/>
              </w:rPr>
              <w:t xml:space="preserve">  «Қандай ертегі»</w:t>
            </w:r>
          </w:p>
          <w:p w:rsidR="00F05983" w:rsidRPr="00E83715"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83715">
              <w:rPr>
                <w:rFonts w:ascii="Times New Roman" w:eastAsia="Times New Roman" w:hAnsi="Times New Roman" w:cs="Times New Roman"/>
                <w:color w:val="000000"/>
                <w:sz w:val="24"/>
                <w:szCs w:val="24"/>
                <w:lang w:val="kk-KZ" w:eastAsia="ru-RU"/>
              </w:rPr>
              <w:t>Шарты: Ертегі кейіпкерлерін көріп, қай ертегіде кездесетінің айтады. Кейіпкерлер іс – әрекетін бағалайды, көркем сөйлеу қабілеттері, адам бойындағы жақсы қасиеттерді айтады</w:t>
            </w:r>
          </w:p>
          <w:p w:rsidR="00F05983" w:rsidRPr="00E83715"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F05983" w:rsidRPr="00E83715" w:rsidRDefault="00F05983" w:rsidP="00D70856">
            <w:pPr>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w:t>
            </w:r>
          </w:p>
          <w:p w:rsidR="00F05983" w:rsidRPr="00E83715" w:rsidRDefault="00F05983" w:rsidP="00D70856">
            <w:pPr>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sz w:val="24"/>
                <w:szCs w:val="24"/>
                <w:lang w:val="kk-KZ"/>
              </w:rPr>
              <w:t>Көркем әдебиет)</w:t>
            </w:r>
          </w:p>
        </w:tc>
        <w:tc>
          <w:tcPr>
            <w:tcW w:w="2837" w:type="dxa"/>
            <w:gridSpan w:val="2"/>
            <w:tcBorders>
              <w:left w:val="single" w:sz="4" w:space="0" w:color="auto"/>
              <w:right w:val="single" w:sz="4" w:space="0" w:color="auto"/>
            </w:tcBorders>
          </w:tcPr>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Times New Roman" w:hAnsi="Times New Roman" w:cs="Times New Roman"/>
                <w:sz w:val="24"/>
                <w:szCs w:val="24"/>
                <w:lang w:val="kk-KZ"/>
              </w:rPr>
              <w:t>Ойын:</w:t>
            </w:r>
            <w:r w:rsidRPr="00E83715">
              <w:rPr>
                <w:rFonts w:ascii="Times New Roman" w:eastAsia="Calibri" w:hAnsi="Times New Roman" w:cs="Times New Roman"/>
                <w:sz w:val="24"/>
                <w:szCs w:val="24"/>
                <w:lang w:val="kk-KZ"/>
              </w:rPr>
              <w:t xml:space="preserve"> Тіл  ұстарту   жаттығуы</w:t>
            </w:r>
          </w:p>
          <w:p w:rsidR="00F05983" w:rsidRPr="000D1F0A"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shd w:val="clear" w:color="auto" w:fill="FFFFFF"/>
                <w:lang w:val="kk-KZ"/>
              </w:rPr>
              <w:t>Қане, қане тұрайық</w:t>
            </w:r>
            <w:r w:rsidRPr="00E83715">
              <w:rPr>
                <w:rFonts w:ascii="Times New Roman" w:eastAsia="Calibri" w:hAnsi="Times New Roman" w:cs="Times New Roman"/>
                <w:color w:val="000000"/>
                <w:sz w:val="24"/>
                <w:szCs w:val="24"/>
                <w:lang w:val="kk-KZ"/>
              </w:rPr>
              <w:br/>
            </w:r>
            <w:r w:rsidRPr="00E83715">
              <w:rPr>
                <w:rFonts w:ascii="Times New Roman" w:eastAsia="Calibri" w:hAnsi="Times New Roman" w:cs="Times New Roman"/>
                <w:color w:val="000000"/>
                <w:sz w:val="24"/>
                <w:szCs w:val="24"/>
                <w:shd w:val="clear" w:color="auto" w:fill="FFFFFF"/>
                <w:lang w:val="kk-KZ"/>
              </w:rPr>
              <w:t>Үлкен шеңбер құрайық</w:t>
            </w:r>
            <w:r w:rsidRPr="00E83715">
              <w:rPr>
                <w:rFonts w:ascii="Times New Roman" w:eastAsia="Calibri" w:hAnsi="Times New Roman" w:cs="Times New Roman"/>
                <w:color w:val="000000"/>
                <w:sz w:val="24"/>
                <w:szCs w:val="24"/>
                <w:lang w:val="kk-KZ"/>
              </w:rPr>
              <w:br/>
            </w:r>
            <w:r w:rsidRPr="00E83715">
              <w:rPr>
                <w:rFonts w:ascii="Times New Roman" w:eastAsia="Calibri" w:hAnsi="Times New Roman" w:cs="Times New Roman"/>
                <w:color w:val="000000"/>
                <w:sz w:val="24"/>
                <w:szCs w:val="24"/>
                <w:shd w:val="clear" w:color="auto" w:fill="FFFFFF"/>
                <w:lang w:val="kk-KZ"/>
              </w:rPr>
              <w:t>Оң жақтағы көршіге</w:t>
            </w:r>
            <w:r w:rsidRPr="00E83715">
              <w:rPr>
                <w:rFonts w:ascii="Times New Roman" w:eastAsia="Calibri" w:hAnsi="Times New Roman" w:cs="Times New Roman"/>
                <w:color w:val="000000"/>
                <w:sz w:val="24"/>
                <w:szCs w:val="24"/>
                <w:lang w:val="kk-KZ"/>
              </w:rPr>
              <w:br/>
            </w:r>
            <w:r w:rsidRPr="00E83715">
              <w:rPr>
                <w:rFonts w:ascii="Times New Roman" w:eastAsia="Calibri" w:hAnsi="Times New Roman" w:cs="Times New Roman"/>
                <w:color w:val="000000"/>
                <w:sz w:val="24"/>
                <w:szCs w:val="24"/>
                <w:shd w:val="clear" w:color="auto" w:fill="FFFFFF"/>
                <w:lang w:val="kk-KZ"/>
              </w:rPr>
              <w:t>Сол жақтағы көршіге</w:t>
            </w:r>
            <w:r w:rsidRPr="00E83715">
              <w:rPr>
                <w:rFonts w:ascii="Times New Roman" w:eastAsia="Calibri" w:hAnsi="Times New Roman" w:cs="Times New Roman"/>
                <w:color w:val="000000"/>
                <w:sz w:val="24"/>
                <w:szCs w:val="24"/>
                <w:lang w:val="kk-KZ"/>
              </w:rPr>
              <w:br/>
            </w:r>
            <w:r w:rsidRPr="00E83715">
              <w:rPr>
                <w:rFonts w:ascii="Times New Roman" w:eastAsia="Calibri" w:hAnsi="Times New Roman" w:cs="Times New Roman"/>
                <w:color w:val="000000"/>
                <w:sz w:val="24"/>
                <w:szCs w:val="24"/>
                <w:shd w:val="clear" w:color="auto" w:fill="FFFFFF"/>
                <w:lang w:val="kk-KZ"/>
              </w:rPr>
              <w:t>Күлімсірей қарайық</w:t>
            </w:r>
            <w:r w:rsidRPr="00E83715">
              <w:rPr>
                <w:rFonts w:ascii="Times New Roman" w:eastAsia="Calibri" w:hAnsi="Times New Roman" w:cs="Times New Roman"/>
                <w:color w:val="000000"/>
                <w:sz w:val="24"/>
                <w:szCs w:val="24"/>
                <w:lang w:val="kk-KZ"/>
              </w:rPr>
              <w:br/>
            </w:r>
            <w:r w:rsidRPr="00E83715">
              <w:rPr>
                <w:rFonts w:ascii="Times New Roman" w:eastAsia="Calibri" w:hAnsi="Times New Roman" w:cs="Times New Roman"/>
                <w:color w:val="000000"/>
                <w:sz w:val="24"/>
                <w:szCs w:val="24"/>
                <w:shd w:val="clear" w:color="auto" w:fill="FFFFFF"/>
                <w:lang w:val="kk-KZ"/>
              </w:rPr>
              <w:t>Көкке қолды созайық</w:t>
            </w:r>
            <w:r w:rsidRPr="00E83715">
              <w:rPr>
                <w:rFonts w:ascii="Times New Roman" w:eastAsia="Calibri" w:hAnsi="Times New Roman" w:cs="Times New Roman"/>
                <w:color w:val="000000"/>
                <w:sz w:val="24"/>
                <w:szCs w:val="24"/>
                <w:lang w:val="kk-KZ"/>
              </w:rPr>
              <w:br/>
            </w:r>
            <w:r w:rsidRPr="00E83715">
              <w:rPr>
                <w:rFonts w:ascii="Times New Roman" w:eastAsia="Calibri" w:hAnsi="Times New Roman" w:cs="Times New Roman"/>
                <w:color w:val="000000"/>
                <w:sz w:val="24"/>
                <w:szCs w:val="24"/>
                <w:shd w:val="clear" w:color="auto" w:fill="FFFFFF"/>
                <w:lang w:val="kk-KZ"/>
              </w:rPr>
              <w:t>Бәрінен де озайық</w:t>
            </w:r>
            <w:r w:rsidRPr="00E83715">
              <w:rPr>
                <w:rFonts w:ascii="Times New Roman" w:eastAsia="Calibri" w:hAnsi="Times New Roman" w:cs="Times New Roman"/>
                <w:color w:val="000000"/>
                <w:sz w:val="24"/>
                <w:szCs w:val="24"/>
                <w:lang w:val="kk-KZ"/>
              </w:rPr>
              <w:br/>
            </w:r>
            <w:r w:rsidRPr="00E83715">
              <w:rPr>
                <w:rFonts w:ascii="Times New Roman" w:eastAsia="Calibri" w:hAnsi="Times New Roman" w:cs="Times New Roman"/>
                <w:color w:val="000000"/>
                <w:sz w:val="24"/>
                <w:szCs w:val="24"/>
                <w:shd w:val="clear" w:color="auto" w:fill="FFFFFF"/>
                <w:lang w:val="kk-KZ"/>
              </w:rPr>
              <w:t>Құшақтасып әр кезде</w:t>
            </w:r>
            <w:r w:rsidRPr="00E83715">
              <w:rPr>
                <w:rFonts w:ascii="Times New Roman" w:eastAsia="Calibri" w:hAnsi="Times New Roman" w:cs="Times New Roman"/>
                <w:color w:val="000000"/>
                <w:sz w:val="24"/>
                <w:szCs w:val="24"/>
                <w:lang w:val="kk-KZ"/>
              </w:rPr>
              <w:br/>
            </w:r>
            <w:r w:rsidRPr="00E83715">
              <w:rPr>
                <w:rFonts w:ascii="Times New Roman" w:eastAsia="Calibri" w:hAnsi="Times New Roman" w:cs="Times New Roman"/>
                <w:color w:val="000000"/>
                <w:sz w:val="24"/>
                <w:szCs w:val="24"/>
                <w:shd w:val="clear" w:color="auto" w:fill="FFFFFF"/>
                <w:lang w:val="kk-KZ"/>
              </w:rPr>
              <w:t>Тату достар болайық</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lang w:val="kk-KZ"/>
              </w:rPr>
              <w:t>Дауыс күшін өзгерте отырып, әртүрлі интонацияларды жаңғыртады;</w:t>
            </w:r>
          </w:p>
          <w:p w:rsidR="00F05983" w:rsidRPr="00F455BC" w:rsidRDefault="00F05983" w:rsidP="00D70856">
            <w:pPr>
              <w:pStyle w:val="TableParagraph"/>
              <w:ind w:right="402"/>
              <w:rPr>
                <w:kern w:val="2"/>
              </w:rPr>
            </w:pPr>
            <w:r w:rsidRPr="00E83715">
              <w:rPr>
                <w:rFonts w:eastAsia="Calibri"/>
                <w:sz w:val="24"/>
                <w:szCs w:val="24"/>
              </w:rPr>
              <w:t>(</w:t>
            </w:r>
            <w:r w:rsidRPr="00E83715">
              <w:rPr>
                <w:rFonts w:eastAsia="Calibri"/>
                <w:bCs/>
                <w:sz w:val="24"/>
                <w:szCs w:val="24"/>
              </w:rPr>
              <w:t>Сөйлеуді дамыту</w:t>
            </w:r>
            <w:r w:rsidRPr="00E83715">
              <w:rPr>
                <w:rFonts w:eastAsia="Calibri"/>
                <w:sz w:val="24"/>
                <w:szCs w:val="24"/>
              </w:rPr>
              <w:t>)</w:t>
            </w:r>
            <w:r>
              <w:rPr>
                <w:kern w:val="2"/>
              </w:rPr>
              <w:t xml:space="preserve"> (</w:t>
            </w:r>
            <w:r w:rsidRPr="00F455BC">
              <w:rPr>
                <w:kern w:val="2"/>
              </w:rPr>
              <w:t>Қазақ</w:t>
            </w:r>
            <w:r w:rsidRPr="00F455BC">
              <w:rPr>
                <w:spacing w:val="-3"/>
                <w:kern w:val="2"/>
              </w:rPr>
              <w:t xml:space="preserve"> </w:t>
            </w:r>
            <w:r w:rsidRPr="00F455BC">
              <w:rPr>
                <w:kern w:val="2"/>
              </w:rPr>
              <w:t xml:space="preserve">тілі </w:t>
            </w:r>
            <w:r>
              <w:rPr>
                <w:kern w:val="2"/>
              </w:rPr>
              <w:t>)</w:t>
            </w:r>
          </w:p>
          <w:p w:rsidR="00F05983" w:rsidRPr="00E83715" w:rsidRDefault="00F05983" w:rsidP="00D70856">
            <w:pPr>
              <w:spacing w:after="0" w:line="240" w:lineRule="auto"/>
              <w:rPr>
                <w:rFonts w:ascii="Times New Roman" w:eastAsia="Calibri" w:hAnsi="Times New Roman" w:cs="Times New Roman"/>
                <w:sz w:val="24"/>
                <w:szCs w:val="24"/>
                <w:lang w:val="kk-KZ"/>
              </w:rPr>
            </w:pPr>
          </w:p>
          <w:p w:rsidR="00F05983" w:rsidRPr="00E83715" w:rsidRDefault="00F05983" w:rsidP="00D70856">
            <w:pPr>
              <w:spacing w:after="0" w:line="240" w:lineRule="auto"/>
              <w:rPr>
                <w:rFonts w:ascii="Times New Roman" w:eastAsia="Calibri" w:hAnsi="Times New Roman" w:cs="Times New Roman"/>
                <w:sz w:val="24"/>
                <w:szCs w:val="24"/>
                <w:lang w:val="kk-KZ"/>
              </w:rPr>
            </w:pPr>
          </w:p>
          <w:p w:rsidR="00F05983" w:rsidRPr="00E83715" w:rsidRDefault="00F05983" w:rsidP="00D70856">
            <w:pPr>
              <w:spacing w:after="0" w:line="240" w:lineRule="auto"/>
              <w:rPr>
                <w:rFonts w:ascii="Times New Roman" w:eastAsia="Calibri" w:hAnsi="Times New Roman" w:cs="Times New Roman"/>
                <w:bCs/>
                <w:color w:val="000000"/>
                <w:sz w:val="24"/>
                <w:szCs w:val="24"/>
                <w:lang w:val="kk-KZ"/>
              </w:rPr>
            </w:pPr>
          </w:p>
        </w:tc>
        <w:tc>
          <w:tcPr>
            <w:tcW w:w="2558" w:type="dxa"/>
            <w:gridSpan w:val="2"/>
            <w:tcBorders>
              <w:left w:val="single" w:sz="4" w:space="0" w:color="auto"/>
              <w:right w:val="single" w:sz="4" w:space="0" w:color="auto"/>
            </w:tcBorders>
          </w:tcPr>
          <w:p w:rsidR="00F05983" w:rsidRPr="00E83715" w:rsidRDefault="00F05983" w:rsidP="00D70856">
            <w:pPr>
              <w:snapToGrid w:val="0"/>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Дидактикалық ойын:</w:t>
            </w:r>
            <w:r w:rsidRPr="00E83715">
              <w:rPr>
                <w:rFonts w:ascii="Times New Roman" w:eastAsia="Calibri" w:hAnsi="Times New Roman" w:cs="Times New Roman"/>
                <w:bCs/>
                <w:sz w:val="24"/>
                <w:szCs w:val="24"/>
                <w:lang w:val="kk-KZ"/>
              </w:rPr>
              <w:t>«Артығын тап</w:t>
            </w:r>
            <w:r w:rsidRPr="00E83715">
              <w:rPr>
                <w:rFonts w:ascii="Times New Roman" w:eastAsia="Calibri" w:hAnsi="Times New Roman" w:cs="Times New Roman"/>
                <w:sz w:val="24"/>
                <w:szCs w:val="24"/>
                <w:lang w:val="kk-KZ"/>
              </w:rPr>
              <w:t xml:space="preserve">» </w:t>
            </w:r>
          </w:p>
          <w:p w:rsidR="00F05983" w:rsidRPr="000D1F0A" w:rsidRDefault="00F05983" w:rsidP="00D70856">
            <w:pPr>
              <w:snapToGrid w:val="0"/>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Шарты: Табиғат құбылыстарының ішінен күз мезгіліне с</w:t>
            </w:r>
            <w:r>
              <w:rPr>
                <w:rFonts w:ascii="Times New Roman" w:eastAsia="Calibri" w:hAnsi="Times New Roman" w:cs="Times New Roman"/>
                <w:sz w:val="24"/>
                <w:szCs w:val="24"/>
                <w:lang w:val="kk-KZ"/>
              </w:rPr>
              <w:t>ай келмейтін суреттерді табады.</w:t>
            </w:r>
          </w:p>
          <w:p w:rsidR="00F05983" w:rsidRPr="00E83715" w:rsidRDefault="00F05983" w:rsidP="00D70856">
            <w:pPr>
              <w:spacing w:after="0" w:line="240" w:lineRule="auto"/>
              <w:rPr>
                <w:rFonts w:ascii="Times New Roman" w:eastAsia="Calibri" w:hAnsi="Times New Roman" w:cs="Times New Roman"/>
                <w:bCs/>
                <w:sz w:val="24"/>
                <w:szCs w:val="24"/>
                <w:lang w:val="kk-KZ"/>
              </w:rPr>
            </w:pPr>
            <w:r w:rsidRPr="00E83715">
              <w:rPr>
                <w:rFonts w:ascii="Times New Roman" w:eastAsia="Calibri" w:hAnsi="Times New Roman" w:cs="Times New Roman"/>
                <w:color w:val="000000"/>
                <w:sz w:val="24"/>
                <w:szCs w:val="24"/>
                <w:lang w:val="kk-KZ"/>
              </w:rPr>
              <w:t>Табиғатты сақтауда адамның рөлі туралы білімдерін қалыптастыру;</w:t>
            </w:r>
          </w:p>
          <w:p w:rsidR="00F05983" w:rsidRPr="00E83715"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83715">
              <w:rPr>
                <w:rFonts w:ascii="Times New Roman" w:eastAsia="Times New Roman" w:hAnsi="Times New Roman" w:cs="Times New Roman"/>
                <w:bCs/>
                <w:sz w:val="24"/>
                <w:szCs w:val="24"/>
                <w:lang w:val="kk-KZ" w:eastAsia="ru-RU"/>
              </w:rPr>
              <w:t>(Қоршаған ортамен таныстыру)</w:t>
            </w:r>
          </w:p>
          <w:p w:rsidR="00F05983" w:rsidRPr="00E83715" w:rsidRDefault="00F05983" w:rsidP="00D70856">
            <w:pPr>
              <w:spacing w:after="0" w:line="240" w:lineRule="auto"/>
              <w:rPr>
                <w:rFonts w:ascii="Times New Roman" w:eastAsia="Calibri" w:hAnsi="Times New Roman" w:cs="Times New Roman"/>
                <w:color w:val="000000"/>
                <w:sz w:val="24"/>
                <w:szCs w:val="24"/>
                <w:lang w:val="kk-KZ"/>
              </w:rPr>
            </w:pPr>
          </w:p>
        </w:tc>
        <w:tc>
          <w:tcPr>
            <w:tcW w:w="2555" w:type="dxa"/>
            <w:gridSpan w:val="2"/>
            <w:tcBorders>
              <w:left w:val="single" w:sz="4" w:space="0" w:color="auto"/>
              <w:right w:val="single" w:sz="4" w:space="0" w:color="auto"/>
            </w:tcBorders>
          </w:tcPr>
          <w:p w:rsidR="00F05983" w:rsidRPr="00E83715" w:rsidRDefault="00F05983" w:rsidP="00D70856">
            <w:pPr>
              <w:spacing w:after="0" w:line="240" w:lineRule="auto"/>
              <w:rPr>
                <w:rFonts w:ascii="Times New Roman" w:eastAsia="Calibri" w:hAnsi="Times New Roman" w:cs="Times New Roman"/>
                <w:color w:val="FF0000"/>
                <w:sz w:val="24"/>
                <w:szCs w:val="24"/>
                <w:lang w:val="kk-KZ"/>
              </w:rPr>
            </w:pPr>
            <w:r w:rsidRPr="00E83715">
              <w:rPr>
                <w:rFonts w:ascii="Times New Roman" w:eastAsia="Calibri" w:hAnsi="Times New Roman" w:cs="Times New Roman"/>
                <w:sz w:val="24"/>
                <w:szCs w:val="24"/>
                <w:lang w:val="kk-KZ"/>
              </w:rPr>
              <w:t>Дидактикалық ойын Азығын тап»</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Шарты: Аңдардың азығын тауып, сәйкестендіреді.</w:t>
            </w:r>
          </w:p>
          <w:p w:rsidR="00F05983" w:rsidRPr="000D1F0A"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Times New Roman" w:hAnsi="Times New Roman" w:cs="Times New Roman"/>
                <w:sz w:val="24"/>
                <w:szCs w:val="24"/>
                <w:lang w:val="kk-KZ"/>
              </w:rPr>
              <w:t>әртүрлі форманы қалыптастыра бі</w:t>
            </w:r>
            <w:r w:rsidRPr="00E83715">
              <w:rPr>
                <w:rFonts w:ascii="Times New Roman" w:eastAsia="Calibri" w:hAnsi="Times New Roman" w:cs="Times New Roman"/>
                <w:sz w:val="24"/>
                <w:szCs w:val="24"/>
                <w:lang w:val="kk-KZ"/>
              </w:rPr>
              <w:t xml:space="preserve">луді үйренеді; мүсіндей білу қабілеттері, </w:t>
            </w:r>
            <w:r>
              <w:rPr>
                <w:rFonts w:ascii="Times New Roman" w:eastAsia="Calibri" w:hAnsi="Times New Roman" w:cs="Times New Roman"/>
                <w:sz w:val="24"/>
                <w:szCs w:val="24"/>
                <w:lang w:val="kk-KZ"/>
              </w:rPr>
              <w:t>логикалық дамулары қалыптасады.</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lang w:val="kk-KZ"/>
              </w:rPr>
              <w:t>Мүсіндеуде қысу, тарту, басу әдістерін қолдану.</w:t>
            </w:r>
          </w:p>
          <w:p w:rsidR="00F05983" w:rsidRPr="00E83715" w:rsidRDefault="00F05983" w:rsidP="00D70856">
            <w:pPr>
              <w:spacing w:after="0" w:line="240" w:lineRule="auto"/>
              <w:rPr>
                <w:rFonts w:ascii="Times New Roman" w:eastAsia="Calibri" w:hAnsi="Times New Roman" w:cs="Times New Roman"/>
                <w:bCs/>
                <w:sz w:val="24"/>
                <w:szCs w:val="24"/>
                <w:lang w:val="kk-KZ"/>
              </w:rPr>
            </w:pPr>
            <w:r w:rsidRPr="00E83715">
              <w:rPr>
                <w:rFonts w:ascii="Times New Roman" w:eastAsia="Calibri" w:hAnsi="Times New Roman" w:cs="Times New Roman"/>
                <w:bCs/>
                <w:sz w:val="24"/>
                <w:szCs w:val="24"/>
                <w:lang w:val="kk-KZ"/>
              </w:rPr>
              <w:t>(Мүсіндеу)</w:t>
            </w:r>
          </w:p>
          <w:p w:rsidR="00F05983" w:rsidRPr="00E83715" w:rsidRDefault="00F05983" w:rsidP="00D70856">
            <w:pPr>
              <w:spacing w:after="0" w:line="240" w:lineRule="auto"/>
              <w:rPr>
                <w:rFonts w:ascii="Times New Roman" w:eastAsia="Calibri" w:hAnsi="Times New Roman" w:cs="Times New Roman"/>
                <w:bCs/>
                <w:sz w:val="24"/>
                <w:szCs w:val="24"/>
                <w:lang w:val="kk-KZ"/>
              </w:rPr>
            </w:pP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Үстел-үсті ойын</w:t>
            </w:r>
          </w:p>
          <w:p w:rsidR="00F05983" w:rsidRPr="00E83715"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83715">
              <w:rPr>
                <w:rFonts w:ascii="Times New Roman" w:eastAsia="Times New Roman" w:hAnsi="Times New Roman" w:cs="Times New Roman"/>
                <w:color w:val="000000"/>
                <w:sz w:val="24"/>
                <w:szCs w:val="24"/>
                <w:lang w:val="kk-KZ" w:eastAsia="ru-RU"/>
              </w:rPr>
              <w:t>«</w:t>
            </w:r>
            <w:r w:rsidRPr="00E83715">
              <w:rPr>
                <w:rFonts w:ascii="Times New Roman" w:eastAsia="Times New Roman" w:hAnsi="Times New Roman" w:cs="Times New Roman"/>
                <w:sz w:val="24"/>
                <w:szCs w:val="24"/>
                <w:lang w:val="kk-KZ" w:eastAsia="ru-RU"/>
              </w:rPr>
              <w:t>Кім жылдам құрастырады?</w:t>
            </w:r>
            <w:r w:rsidRPr="00E83715">
              <w:rPr>
                <w:rFonts w:ascii="Times New Roman" w:eastAsia="Times New Roman" w:hAnsi="Times New Roman" w:cs="Times New Roman"/>
                <w:color w:val="000000"/>
                <w:sz w:val="24"/>
                <w:szCs w:val="24"/>
                <w:lang w:val="kk-KZ" w:eastAsia="ru-RU"/>
              </w:rPr>
              <w:t>»</w:t>
            </w:r>
          </w:p>
          <w:p w:rsidR="00F05983" w:rsidRPr="00E83715" w:rsidRDefault="00F05983" w:rsidP="00D70856">
            <w:pPr>
              <w:widowControl w:val="0"/>
              <w:autoSpaceDE w:val="0"/>
              <w:autoSpaceDN w:val="0"/>
              <w:spacing w:after="0" w:line="240" w:lineRule="auto"/>
              <w:ind w:firstLine="26"/>
              <w:rPr>
                <w:rFonts w:ascii="Times New Roman" w:eastAsia="Times New Roman" w:hAnsi="Times New Roman" w:cs="Times New Roman"/>
                <w:sz w:val="24"/>
                <w:szCs w:val="24"/>
                <w:lang w:val="kk-KZ"/>
              </w:rPr>
            </w:pPr>
            <w:r w:rsidRPr="00E83715">
              <w:rPr>
                <w:rFonts w:ascii="Times New Roman" w:eastAsia="Times New Roman" w:hAnsi="Times New Roman" w:cs="Times New Roman"/>
                <w:color w:val="000000"/>
                <w:sz w:val="24"/>
                <w:szCs w:val="24"/>
                <w:lang w:val="kk-KZ"/>
              </w:rPr>
              <w:t xml:space="preserve">Шарты: </w:t>
            </w:r>
            <w:r w:rsidRPr="00E83715">
              <w:rPr>
                <w:rFonts w:ascii="Times New Roman" w:eastAsia="Times New Roman" w:hAnsi="Times New Roman" w:cs="Times New Roman"/>
                <w:sz w:val="24"/>
                <w:szCs w:val="24"/>
                <w:lang w:val="kk-KZ"/>
              </w:rPr>
              <w:t xml:space="preserve">Балаларға пішіндер беріледі. Балалар үлгідегі суретке қарап өздігінен сурет құрастырады. </w:t>
            </w:r>
          </w:p>
          <w:p w:rsidR="00F05983" w:rsidRPr="00E83715" w:rsidRDefault="00F05983" w:rsidP="00D70856">
            <w:pPr>
              <w:spacing w:after="0" w:line="240" w:lineRule="auto"/>
              <w:rPr>
                <w:rFonts w:ascii="Times New Roman" w:eastAsia="Calibri" w:hAnsi="Times New Roman" w:cs="Times New Roman"/>
                <w:sz w:val="24"/>
                <w:szCs w:val="24"/>
                <w:lang w:val="kk-KZ"/>
              </w:rPr>
            </w:pPr>
          </w:p>
          <w:p w:rsidR="00F05983" w:rsidRPr="00E83715" w:rsidRDefault="00F05983" w:rsidP="00D70856">
            <w:pPr>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color w:val="000000"/>
                <w:sz w:val="24"/>
                <w:szCs w:val="24"/>
                <w:lang w:val="kk-KZ"/>
              </w:rPr>
              <w:t>Табиғи материалдардан түрлі композиция жасауға ынталандыру.</w:t>
            </w:r>
            <w:r w:rsidRPr="00E83715">
              <w:rPr>
                <w:rFonts w:ascii="Times New Roman" w:eastAsia="Calibri" w:hAnsi="Times New Roman" w:cs="Times New Roman"/>
                <w:sz w:val="24"/>
                <w:szCs w:val="24"/>
                <w:lang w:val="kk-KZ"/>
              </w:rPr>
              <w:t xml:space="preserve"> (Құрастыру)</w:t>
            </w:r>
          </w:p>
          <w:p w:rsidR="00F05983" w:rsidRPr="00E83715" w:rsidRDefault="00F05983" w:rsidP="00D70856">
            <w:pPr>
              <w:spacing w:after="0" w:line="240" w:lineRule="auto"/>
              <w:rPr>
                <w:rFonts w:ascii="Times New Roman" w:eastAsia="Calibri" w:hAnsi="Times New Roman" w:cs="Times New Roman"/>
                <w:bCs/>
                <w:color w:val="000000"/>
                <w:sz w:val="24"/>
                <w:szCs w:val="24"/>
                <w:lang w:val="kk-KZ"/>
              </w:rPr>
            </w:pPr>
          </w:p>
        </w:tc>
        <w:tc>
          <w:tcPr>
            <w:tcW w:w="2558" w:type="dxa"/>
            <w:gridSpan w:val="2"/>
            <w:tcBorders>
              <w:left w:val="single" w:sz="4" w:space="0" w:color="auto"/>
            </w:tcBorders>
          </w:tcPr>
          <w:p w:rsidR="00F05983" w:rsidRPr="00E83715" w:rsidRDefault="00F05983" w:rsidP="00D70856">
            <w:pPr>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sz w:val="24"/>
                <w:szCs w:val="24"/>
                <w:lang w:val="kk-KZ"/>
              </w:rPr>
              <w:t>Дидактикалық ойын</w:t>
            </w:r>
            <w:r w:rsidRPr="00E83715">
              <w:rPr>
                <w:rFonts w:ascii="Times New Roman" w:eastAsia="Calibri" w:hAnsi="Times New Roman" w:cs="Times New Roman"/>
                <w:color w:val="000000"/>
                <w:sz w:val="24"/>
                <w:szCs w:val="24"/>
                <w:lang w:val="kk-KZ"/>
              </w:rPr>
              <w:t>:    «Ойлан, тап!»</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lang w:val="kk-KZ"/>
              </w:rPr>
              <w:t xml:space="preserve">Шарты: </w:t>
            </w:r>
            <w:r w:rsidRPr="00E83715">
              <w:rPr>
                <w:rFonts w:ascii="Times New Roman" w:eastAsia="Calibri" w:hAnsi="Times New Roman" w:cs="Times New Roman"/>
                <w:sz w:val="24"/>
                <w:szCs w:val="24"/>
                <w:lang w:val="kk-KZ"/>
              </w:rPr>
              <w:t>: «Күзгі орман»</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Шарты: </w:t>
            </w:r>
            <w:r w:rsidRPr="00E83715">
              <w:rPr>
                <w:rFonts w:ascii="Times New Roman" w:eastAsia="Calibri" w:hAnsi="Times New Roman" w:cs="Times New Roman"/>
                <w:color w:val="000000"/>
                <w:sz w:val="24"/>
                <w:szCs w:val="24"/>
                <w:shd w:val="clear" w:color="auto" w:fill="FFFFFF"/>
                <w:lang w:val="kk-KZ"/>
              </w:rPr>
              <w:t xml:space="preserve"> Күз орман суретін қарап әңгімелейді.</w:t>
            </w:r>
            <w:r w:rsidRPr="00E83715">
              <w:rPr>
                <w:rFonts w:ascii="Times New Roman" w:eastAsia="Times New Roman" w:hAnsi="Times New Roman" w:cs="Times New Roman"/>
                <w:color w:val="000000"/>
                <w:sz w:val="24"/>
                <w:szCs w:val="24"/>
                <w:lang w:val="kk-KZ"/>
              </w:rPr>
              <w:t>Саңырауқұлақтар туралы түсініктері қалыптасады,</w:t>
            </w:r>
          </w:p>
          <w:p w:rsidR="00F05983" w:rsidRPr="00E83715" w:rsidRDefault="00F05983" w:rsidP="00D70856">
            <w:pPr>
              <w:spacing w:after="0" w:line="240" w:lineRule="auto"/>
              <w:rPr>
                <w:rFonts w:ascii="Times New Roman" w:eastAsia="Calibri" w:hAnsi="Times New Roman" w:cs="Times New Roman"/>
                <w:color w:val="000000"/>
                <w:sz w:val="24"/>
                <w:szCs w:val="24"/>
                <w:lang w:val="kk-KZ"/>
              </w:rPr>
            </w:pPr>
          </w:p>
          <w:p w:rsidR="00F05983" w:rsidRPr="00E83715" w:rsidRDefault="00F05983" w:rsidP="00D70856">
            <w:pPr>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color w:val="000000"/>
                <w:sz w:val="24"/>
                <w:szCs w:val="24"/>
                <w:lang w:val="kk-KZ"/>
              </w:rPr>
              <w:t>Дайын суреттерді қылқаламмен бояуға қалыптастыру.</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lang w:val="kk-KZ"/>
              </w:rPr>
              <w:t>(Сурет салу)</w:t>
            </w:r>
          </w:p>
          <w:p w:rsidR="00F05983" w:rsidRPr="00E83715" w:rsidRDefault="00F05983" w:rsidP="00D70856">
            <w:pPr>
              <w:spacing w:after="0" w:line="240" w:lineRule="auto"/>
              <w:rPr>
                <w:rFonts w:ascii="Times New Roman" w:eastAsia="Calibri" w:hAnsi="Times New Roman" w:cs="Times New Roman"/>
                <w:bCs/>
                <w:sz w:val="24"/>
                <w:szCs w:val="24"/>
                <w:lang w:val="kk-KZ"/>
              </w:rPr>
            </w:pPr>
          </w:p>
          <w:p w:rsidR="00F05983" w:rsidRPr="00E83715" w:rsidRDefault="00F05983" w:rsidP="00D70856">
            <w:pPr>
              <w:spacing w:after="0" w:line="240" w:lineRule="auto"/>
              <w:rPr>
                <w:rFonts w:ascii="Times New Roman" w:eastAsia="Times New Roman" w:hAnsi="Times New Roman" w:cs="Times New Roman"/>
                <w:sz w:val="24"/>
                <w:szCs w:val="24"/>
                <w:lang w:val="kk-KZ"/>
              </w:rPr>
            </w:pPr>
            <w:r w:rsidRPr="00E83715">
              <w:rPr>
                <w:rFonts w:ascii="Times New Roman" w:eastAsia="Times New Roman" w:hAnsi="Times New Roman" w:cs="Times New Roman"/>
                <w:sz w:val="24"/>
                <w:szCs w:val="24"/>
                <w:lang w:val="kk-KZ"/>
              </w:rPr>
              <w:t>Дидактикалық ойын:</w:t>
            </w:r>
          </w:p>
          <w:p w:rsidR="00F05983" w:rsidRPr="00E83715" w:rsidRDefault="00F05983" w:rsidP="00D70856">
            <w:pPr>
              <w:snapToGrid w:val="0"/>
              <w:spacing w:after="0" w:line="240" w:lineRule="auto"/>
              <w:rPr>
                <w:rFonts w:ascii="Times New Roman" w:eastAsia="Times New Roman" w:hAnsi="Times New Roman" w:cs="Times New Roman"/>
                <w:color w:val="000000"/>
                <w:sz w:val="24"/>
                <w:szCs w:val="24"/>
                <w:lang w:val="kk-KZ"/>
              </w:rPr>
            </w:pPr>
            <w:r w:rsidRPr="00E83715">
              <w:rPr>
                <w:rFonts w:ascii="Times New Roman" w:eastAsia="Calibri" w:hAnsi="Times New Roman" w:cs="Times New Roman"/>
                <w:sz w:val="24"/>
                <w:szCs w:val="24"/>
                <w:lang w:val="kk-KZ"/>
              </w:rPr>
              <w:t xml:space="preserve">Бұл не?» </w:t>
            </w:r>
          </w:p>
          <w:p w:rsidR="00F05983" w:rsidRPr="00E83715" w:rsidRDefault="00F05983" w:rsidP="00D70856">
            <w:pPr>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color w:val="000000"/>
                <w:sz w:val="24"/>
                <w:szCs w:val="24"/>
                <w:lang w:val="kk-KZ"/>
              </w:rPr>
              <w:t>Шарты: Суреттердегі өсімдіктер мен жануарларды топтастырады.</w:t>
            </w:r>
          </w:p>
          <w:p w:rsidR="00F05983" w:rsidRPr="00E83715" w:rsidRDefault="00F05983" w:rsidP="00D70856">
            <w:pPr>
              <w:spacing w:after="0" w:line="240" w:lineRule="auto"/>
              <w:rPr>
                <w:rFonts w:ascii="Times New Roman" w:eastAsia="Times New Roman" w:hAnsi="Times New Roman" w:cs="Times New Roman"/>
                <w:sz w:val="24"/>
                <w:szCs w:val="24"/>
                <w:lang w:val="kk-KZ"/>
              </w:rPr>
            </w:pP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lang w:val="kk-KZ"/>
              </w:rPr>
              <w:t>Жапсыруда қауіпсіздік ережелерін сақтау, жұмысты ұқыптылықпен</w:t>
            </w:r>
            <w:r w:rsidRPr="00E83715">
              <w:rPr>
                <w:rFonts w:ascii="Times New Roman" w:eastAsia="Calibri" w:hAnsi="Times New Roman" w:cs="Times New Roman"/>
                <w:color w:val="000000"/>
                <w:sz w:val="24"/>
                <w:szCs w:val="24"/>
                <w:lang w:val="kk-KZ"/>
              </w:rPr>
              <w:br/>
              <w:t>орындау.</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bCs/>
                <w:color w:val="000000"/>
                <w:sz w:val="24"/>
                <w:szCs w:val="24"/>
                <w:lang w:val="kk-KZ"/>
              </w:rPr>
              <w:t>(Жапсыру)</w:t>
            </w:r>
          </w:p>
        </w:tc>
      </w:tr>
      <w:tr w:rsidR="00F05983" w:rsidRPr="00382E79" w:rsidTr="00F05983">
        <w:trPr>
          <w:trHeight w:val="2125"/>
        </w:trPr>
        <w:tc>
          <w:tcPr>
            <w:tcW w:w="2656" w:type="dxa"/>
            <w:hideMark/>
          </w:tcPr>
          <w:p w:rsidR="00F05983" w:rsidRPr="000A2D8F" w:rsidRDefault="00F05983" w:rsidP="00D70856">
            <w:pPr>
              <w:spacing w:after="0" w:line="240" w:lineRule="auto"/>
              <w:rPr>
                <w:rFonts w:ascii="Times New Roman" w:eastAsia="Calibri" w:hAnsi="Times New Roman" w:cs="Times New Roman"/>
                <w:b/>
                <w:bCs/>
                <w:sz w:val="24"/>
                <w:szCs w:val="24"/>
              </w:rPr>
            </w:pPr>
            <w:r w:rsidRPr="000A2D8F">
              <w:rPr>
                <w:rFonts w:ascii="Times New Roman" w:eastAsia="Calibri" w:hAnsi="Times New Roman" w:cs="Times New Roman"/>
                <w:b/>
                <w:bCs/>
                <w:sz w:val="24"/>
                <w:szCs w:val="24"/>
              </w:rPr>
              <w:lastRenderedPageBreak/>
              <w:t>Бесін ас</w:t>
            </w:r>
          </w:p>
        </w:tc>
        <w:tc>
          <w:tcPr>
            <w:tcW w:w="2684" w:type="dxa"/>
            <w:gridSpan w:val="2"/>
          </w:tcPr>
          <w:p w:rsidR="00F05983" w:rsidRPr="00E47928" w:rsidRDefault="00F05983" w:rsidP="00D70856">
            <w:pPr>
              <w:rPr>
                <w:rFonts w:ascii="Times New Roman" w:eastAsia="Times New Roman" w:hAnsi="Times New Roman"/>
                <w:i/>
                <w:kern w:val="2"/>
                <w:sz w:val="24"/>
                <w:szCs w:val="28"/>
                <w:lang w:val="kk-KZ" w:eastAsia="zh-TW"/>
              </w:rPr>
            </w:pPr>
            <w:r>
              <w:rPr>
                <w:rFonts w:ascii="Times New Roman" w:eastAsia="Times New Roman" w:hAnsi="Times New Roman"/>
                <w:i/>
                <w:kern w:val="2"/>
                <w:sz w:val="24"/>
                <w:szCs w:val="28"/>
                <w:lang w:val="kk-KZ" w:eastAsia="zh-TW"/>
              </w:rPr>
              <w:t xml:space="preserve">«Суды </w:t>
            </w:r>
            <w:r w:rsidRPr="00E47928">
              <w:rPr>
                <w:rFonts w:ascii="Times New Roman" w:eastAsia="Times New Roman" w:hAnsi="Times New Roman"/>
                <w:i/>
                <w:kern w:val="2"/>
                <w:sz w:val="24"/>
                <w:szCs w:val="28"/>
                <w:lang w:val="kk-KZ" w:eastAsia="zh-TW"/>
              </w:rPr>
              <w:t>үнемді тұтыну» - табиғи ресурстарға ұқыпты қарауды қалыптастыру</w:t>
            </w:r>
          </w:p>
          <w:p w:rsidR="00F05983" w:rsidRDefault="00F05983" w:rsidP="00D70856">
            <w:pPr>
              <w:autoSpaceDE w:val="0"/>
              <w:autoSpaceDN w:val="0"/>
              <w:adjustRightInd w:val="0"/>
              <w:spacing w:after="0"/>
              <w:rPr>
                <w:rFonts w:ascii="Times New Roman" w:hAnsi="Times New Roman"/>
                <w:sz w:val="24"/>
                <w:szCs w:val="24"/>
                <w:lang w:val="kk-KZ"/>
              </w:rPr>
            </w:pPr>
            <w:r>
              <w:rPr>
                <w:rFonts w:ascii="Times New Roman" w:hAnsi="Times New Roman"/>
                <w:sz w:val="24"/>
                <w:szCs w:val="24"/>
                <w:lang w:val="kk-KZ"/>
              </w:rPr>
              <w:t>Ас мәзірімен таныстыру. Бір- біріне кедергі жасамай мәдениетті отыруға баулу, балалардың назарын тағамға аудару.</w:t>
            </w:r>
          </w:p>
        </w:tc>
        <w:tc>
          <w:tcPr>
            <w:tcW w:w="2837" w:type="dxa"/>
            <w:gridSpan w:val="2"/>
          </w:tcPr>
          <w:p w:rsidR="00F05983" w:rsidRPr="00E47928" w:rsidRDefault="00F05983" w:rsidP="00D70856">
            <w:pPr>
              <w:rPr>
                <w:rFonts w:ascii="Times New Roman" w:eastAsia="Times New Roman" w:hAnsi="Times New Roman"/>
                <w:i/>
                <w:kern w:val="2"/>
                <w:sz w:val="24"/>
                <w:szCs w:val="28"/>
                <w:lang w:val="kk-KZ" w:eastAsia="zh-TW"/>
              </w:rPr>
            </w:pPr>
            <w:r w:rsidRPr="00E47928">
              <w:rPr>
                <w:rFonts w:ascii="Times New Roman" w:eastAsia="Times New Roman" w:hAnsi="Times New Roman"/>
                <w:i/>
                <w:kern w:val="2"/>
                <w:sz w:val="24"/>
                <w:szCs w:val="28"/>
                <w:lang w:val="kk-KZ" w:eastAsia="zh-TW"/>
              </w:rPr>
              <w:t>«Тамақты,  үнемді тұтыну» - табиғи ресурстарға ұқыпты қарауды қалыптастыру</w:t>
            </w:r>
          </w:p>
          <w:p w:rsidR="00F05983" w:rsidRDefault="00F05983" w:rsidP="00D70856">
            <w:pPr>
              <w:autoSpaceDE w:val="0"/>
              <w:autoSpaceDN w:val="0"/>
              <w:adjustRightInd w:val="0"/>
              <w:rPr>
                <w:rFonts w:ascii="Times New Roman" w:hAnsi="Times New Roman"/>
                <w:color w:val="000000"/>
                <w:sz w:val="24"/>
                <w:szCs w:val="24"/>
                <w:lang w:val="kk-KZ"/>
              </w:rPr>
            </w:pPr>
            <w:r>
              <w:rPr>
                <w:rFonts w:ascii="Times New Roman" w:hAnsi="Times New Roman"/>
                <w:sz w:val="24"/>
                <w:szCs w:val="24"/>
                <w:lang w:val="kk-KZ"/>
              </w:rPr>
              <w:t>Балалардың назарын тағамға аудару.</w:t>
            </w:r>
          </w:p>
        </w:tc>
        <w:tc>
          <w:tcPr>
            <w:tcW w:w="2558" w:type="dxa"/>
            <w:gridSpan w:val="2"/>
          </w:tcPr>
          <w:p w:rsidR="00F05983" w:rsidRPr="00E47928" w:rsidRDefault="00F05983" w:rsidP="00D70856">
            <w:pPr>
              <w:rPr>
                <w:rFonts w:ascii="Times New Roman" w:eastAsia="Times New Roman" w:hAnsi="Times New Roman"/>
                <w:i/>
                <w:kern w:val="2"/>
                <w:sz w:val="24"/>
                <w:szCs w:val="28"/>
                <w:lang w:val="kk-KZ" w:eastAsia="zh-TW"/>
              </w:rPr>
            </w:pPr>
            <w:r w:rsidRPr="00E47928">
              <w:rPr>
                <w:rFonts w:ascii="Times New Roman" w:eastAsia="Times New Roman" w:hAnsi="Times New Roman"/>
                <w:i/>
                <w:kern w:val="2"/>
                <w:sz w:val="24"/>
                <w:szCs w:val="28"/>
                <w:lang w:val="kk-KZ" w:eastAsia="zh-TW"/>
              </w:rPr>
              <w:t>«Энергияны үнемді тұтыну» - табиғи ресурстарға ұқыпты қарауды қалыптастыру</w:t>
            </w:r>
          </w:p>
          <w:p w:rsidR="00F05983" w:rsidRDefault="00F05983" w:rsidP="00D70856">
            <w:pPr>
              <w:autoSpaceDE w:val="0"/>
              <w:autoSpaceDN w:val="0"/>
              <w:adjustRightInd w:val="0"/>
              <w:rPr>
                <w:rFonts w:ascii="Times New Roman" w:hAnsi="Times New Roman"/>
                <w:color w:val="000000"/>
                <w:sz w:val="24"/>
                <w:szCs w:val="24"/>
                <w:lang w:val="kk-KZ"/>
              </w:rPr>
            </w:pPr>
            <w:r>
              <w:rPr>
                <w:rFonts w:ascii="Times New Roman" w:hAnsi="Times New Roman"/>
                <w:sz w:val="24"/>
                <w:szCs w:val="24"/>
                <w:lang w:val="kk-KZ"/>
              </w:rPr>
              <w:t>Тамақтарын реттілігімен тауысып ішуге қалыптастыру.</w:t>
            </w:r>
          </w:p>
        </w:tc>
        <w:tc>
          <w:tcPr>
            <w:tcW w:w="2555" w:type="dxa"/>
            <w:gridSpan w:val="2"/>
          </w:tcPr>
          <w:p w:rsidR="00F05983" w:rsidRDefault="00F05983" w:rsidP="00D70856">
            <w:pPr>
              <w:autoSpaceDE w:val="0"/>
              <w:autoSpaceDN w:val="0"/>
              <w:adjustRightInd w:val="0"/>
              <w:rPr>
                <w:rFonts w:ascii="Times New Roman" w:hAnsi="Times New Roman"/>
                <w:sz w:val="24"/>
                <w:szCs w:val="24"/>
                <w:lang w:val="kk-KZ"/>
              </w:rPr>
            </w:pPr>
            <w:r>
              <w:rPr>
                <w:rFonts w:ascii="Times New Roman" w:hAnsi="Times New Roman"/>
                <w:sz w:val="24"/>
                <w:szCs w:val="24"/>
                <w:lang w:val="kk-KZ"/>
              </w:rPr>
              <w:t>«Бата айтып»,  «Ас қайтаруды» үйрету.</w:t>
            </w:r>
          </w:p>
          <w:p w:rsidR="00F05983" w:rsidRDefault="00F05983" w:rsidP="00D70856">
            <w:pPr>
              <w:autoSpaceDE w:val="0"/>
              <w:autoSpaceDN w:val="0"/>
              <w:adjustRightInd w:val="0"/>
              <w:rPr>
                <w:rFonts w:ascii="Times New Roman" w:hAnsi="Times New Roman"/>
                <w:color w:val="000000"/>
                <w:sz w:val="24"/>
                <w:szCs w:val="24"/>
                <w:lang w:val="kk-KZ"/>
              </w:rPr>
            </w:pPr>
            <w:r>
              <w:rPr>
                <w:rFonts w:ascii="Times New Roman" w:hAnsi="Times New Roman"/>
                <w:sz w:val="24"/>
                <w:szCs w:val="24"/>
                <w:lang w:val="kk-KZ"/>
              </w:rPr>
              <w:t xml:space="preserve"> Ас мәзірімен таныстыру, балалардың назарын тағамға аудару.</w:t>
            </w:r>
          </w:p>
        </w:tc>
        <w:tc>
          <w:tcPr>
            <w:tcW w:w="2558" w:type="dxa"/>
            <w:gridSpan w:val="2"/>
          </w:tcPr>
          <w:p w:rsidR="00F05983" w:rsidRDefault="00F05983" w:rsidP="00D70856">
            <w:pPr>
              <w:autoSpaceDE w:val="0"/>
              <w:autoSpaceDN w:val="0"/>
              <w:adjustRightInd w:val="0"/>
              <w:rPr>
                <w:rFonts w:ascii="Times New Roman" w:eastAsia="Times New Roman" w:hAnsi="Times New Roman"/>
                <w:i/>
                <w:kern w:val="2"/>
                <w:sz w:val="24"/>
                <w:szCs w:val="28"/>
                <w:lang w:val="kk-KZ" w:eastAsia="zh-TW"/>
              </w:rPr>
            </w:pPr>
            <w:r w:rsidRPr="00E47928">
              <w:rPr>
                <w:rFonts w:ascii="Times New Roman" w:eastAsia="Times New Roman" w:hAnsi="Times New Roman"/>
                <w:i/>
                <w:kern w:val="2"/>
                <w:sz w:val="28"/>
                <w:szCs w:val="28"/>
                <w:lang w:val="kk-KZ" w:eastAsia="zh-TW"/>
              </w:rPr>
              <w:t>«</w:t>
            </w:r>
            <w:r w:rsidRPr="00E47928">
              <w:rPr>
                <w:rFonts w:ascii="Times New Roman" w:eastAsia="Times New Roman" w:hAnsi="Times New Roman"/>
                <w:i/>
                <w:kern w:val="2"/>
                <w:sz w:val="24"/>
                <w:szCs w:val="28"/>
                <w:lang w:val="kk-KZ" w:eastAsia="zh-TW"/>
              </w:rPr>
              <w:t>Суды, тамақты, энергияны үнемді тұтыну» - табиғи ресурстарға ұқыпты қарауды қалыптастыру</w:t>
            </w:r>
          </w:p>
          <w:p w:rsidR="00F05983" w:rsidRPr="00A83085" w:rsidRDefault="00F05983" w:rsidP="00D70856">
            <w:pPr>
              <w:autoSpaceDE w:val="0"/>
              <w:autoSpaceDN w:val="0"/>
              <w:adjustRightInd w:val="0"/>
              <w:rPr>
                <w:rFonts w:ascii="Times New Roman" w:hAnsi="Times New Roman"/>
                <w:sz w:val="24"/>
                <w:szCs w:val="24"/>
                <w:lang w:val="kk-KZ"/>
              </w:rPr>
            </w:pPr>
            <w:r>
              <w:rPr>
                <w:rFonts w:ascii="Times New Roman" w:hAnsi="Times New Roman"/>
                <w:sz w:val="24"/>
                <w:szCs w:val="24"/>
                <w:lang w:val="kk-KZ"/>
              </w:rPr>
              <w:t>«Бата айтып»,  «Ас қайтаруды» үйрету.</w:t>
            </w:r>
          </w:p>
        </w:tc>
      </w:tr>
      <w:tr w:rsidR="00F05983" w:rsidRPr="000A2D8F" w:rsidTr="00F05983">
        <w:trPr>
          <w:trHeight w:val="424"/>
        </w:trPr>
        <w:tc>
          <w:tcPr>
            <w:tcW w:w="2656" w:type="dxa"/>
            <w:hideMark/>
          </w:tcPr>
          <w:p w:rsidR="00F05983" w:rsidRPr="000A2D8F" w:rsidRDefault="00F05983" w:rsidP="00D70856">
            <w:pPr>
              <w:spacing w:after="0" w:line="240" w:lineRule="auto"/>
              <w:rPr>
                <w:rFonts w:ascii="Times New Roman" w:eastAsia="Calibri" w:hAnsi="Times New Roman" w:cs="Times New Roman"/>
                <w:b/>
                <w:bCs/>
                <w:sz w:val="24"/>
                <w:szCs w:val="24"/>
              </w:rPr>
            </w:pPr>
            <w:r w:rsidRPr="000A2D8F">
              <w:rPr>
                <w:rFonts w:ascii="Times New Roman" w:eastAsia="Calibri" w:hAnsi="Times New Roman" w:cs="Times New Roman"/>
                <w:b/>
                <w:bCs/>
                <w:sz w:val="24"/>
                <w:szCs w:val="24"/>
              </w:rPr>
              <w:t xml:space="preserve">Балалармен жеке жұмыс </w:t>
            </w:r>
          </w:p>
          <w:p w:rsidR="00F05983" w:rsidRPr="000A2D8F" w:rsidRDefault="00F05983" w:rsidP="00D70856">
            <w:pPr>
              <w:spacing w:after="0" w:line="240" w:lineRule="auto"/>
              <w:rPr>
                <w:rFonts w:ascii="Times New Roman" w:eastAsia="Calibri" w:hAnsi="Times New Roman" w:cs="Times New Roman"/>
                <w:b/>
                <w:bCs/>
                <w:sz w:val="24"/>
                <w:szCs w:val="24"/>
                <w:lang w:val="kk-KZ"/>
              </w:rPr>
            </w:pPr>
          </w:p>
        </w:tc>
        <w:tc>
          <w:tcPr>
            <w:tcW w:w="2684" w:type="dxa"/>
            <w:gridSpan w:val="2"/>
          </w:tcPr>
          <w:p w:rsidR="00F05983" w:rsidRPr="00CA2E61" w:rsidRDefault="00F05983" w:rsidP="00D70856">
            <w:pPr>
              <w:pStyle w:val="a8"/>
              <w:spacing w:line="322" w:lineRule="exact"/>
              <w:ind w:left="0"/>
              <w:rPr>
                <w:sz w:val="24"/>
                <w:szCs w:val="24"/>
              </w:rPr>
            </w:pPr>
            <w:r w:rsidRPr="00CA2E61">
              <w:rPr>
                <w:rFonts w:eastAsia="Calibri"/>
                <w:sz w:val="24"/>
                <w:szCs w:val="24"/>
                <w:lang w:eastAsia="ru-RU"/>
              </w:rPr>
              <w:t xml:space="preserve">Міндеттері: Сүйікті кейіпкерінің суретін салу, мүсінін жасау немесе қиып бейнесін жапсыру. </w:t>
            </w:r>
            <w:r w:rsidRPr="00CA2E61">
              <w:rPr>
                <w:sz w:val="24"/>
                <w:szCs w:val="24"/>
              </w:rPr>
              <w:t>Мүсіндеуде</w:t>
            </w:r>
            <w:r w:rsidRPr="00CA2E61">
              <w:rPr>
                <w:spacing w:val="-6"/>
                <w:sz w:val="24"/>
                <w:szCs w:val="24"/>
              </w:rPr>
              <w:t xml:space="preserve"> </w:t>
            </w:r>
            <w:r w:rsidRPr="00CA2E61">
              <w:rPr>
                <w:sz w:val="24"/>
                <w:szCs w:val="24"/>
              </w:rPr>
              <w:t>қауіпсіздік</w:t>
            </w:r>
            <w:r w:rsidRPr="00CA2E61">
              <w:rPr>
                <w:spacing w:val="-5"/>
                <w:sz w:val="24"/>
                <w:szCs w:val="24"/>
              </w:rPr>
              <w:t xml:space="preserve"> </w:t>
            </w:r>
            <w:r w:rsidRPr="00CA2E61">
              <w:rPr>
                <w:sz w:val="24"/>
                <w:szCs w:val="24"/>
              </w:rPr>
              <w:t>ережелерін</w:t>
            </w:r>
            <w:r w:rsidRPr="00CA2E61">
              <w:rPr>
                <w:spacing w:val="-5"/>
                <w:sz w:val="24"/>
                <w:szCs w:val="24"/>
              </w:rPr>
              <w:t xml:space="preserve"> </w:t>
            </w:r>
            <w:r w:rsidRPr="00CA2E61">
              <w:rPr>
                <w:sz w:val="24"/>
                <w:szCs w:val="24"/>
              </w:rPr>
              <w:t>сақтауды қалыптастыру.</w:t>
            </w:r>
          </w:p>
          <w:p w:rsidR="00F05983" w:rsidRDefault="00F05983" w:rsidP="00D70856">
            <w:pPr>
              <w:spacing w:after="0"/>
              <w:rPr>
                <w:rFonts w:ascii="Times New Roman" w:eastAsia="Calibri" w:hAnsi="Times New Roman" w:cs="Times New Roman"/>
                <w:b/>
                <w:bCs/>
                <w:sz w:val="24"/>
                <w:szCs w:val="24"/>
                <w:lang w:val="kk-KZ" w:eastAsia="ru-RU"/>
              </w:rPr>
            </w:pPr>
            <w:r>
              <w:rPr>
                <w:rFonts w:ascii="Times New Roman" w:eastAsia="Calibri" w:hAnsi="Times New Roman" w:cs="Times New Roman"/>
                <w:b/>
                <w:bCs/>
                <w:sz w:val="24"/>
                <w:szCs w:val="24"/>
                <w:lang w:val="kk-KZ" w:eastAsia="ru-RU"/>
              </w:rPr>
              <w:t>(</w:t>
            </w:r>
            <w:r w:rsidRPr="00F57721">
              <w:rPr>
                <w:rFonts w:ascii="Times New Roman" w:eastAsia="Calibri" w:hAnsi="Times New Roman" w:cs="Times New Roman"/>
                <w:bCs/>
                <w:sz w:val="24"/>
                <w:szCs w:val="24"/>
                <w:lang w:val="kk-KZ" w:eastAsia="ru-RU"/>
              </w:rPr>
              <w:t xml:space="preserve">сурет салу,  </w:t>
            </w:r>
            <w:r>
              <w:rPr>
                <w:rFonts w:ascii="Times New Roman" w:eastAsia="Calibri" w:hAnsi="Times New Roman" w:cs="Times New Roman"/>
                <w:bCs/>
                <w:sz w:val="24"/>
                <w:szCs w:val="24"/>
                <w:lang w:val="kk-KZ" w:eastAsia="ru-RU"/>
              </w:rPr>
              <w:t xml:space="preserve"> Жапсыру, </w:t>
            </w:r>
            <w:r w:rsidRPr="00F57721">
              <w:rPr>
                <w:rFonts w:ascii="Times New Roman" w:eastAsia="Calibri" w:hAnsi="Times New Roman" w:cs="Times New Roman"/>
                <w:bCs/>
                <w:sz w:val="24"/>
                <w:szCs w:val="24"/>
                <w:lang w:val="kk-KZ" w:eastAsia="ru-RU"/>
              </w:rPr>
              <w:t>мүсіндеу)</w:t>
            </w:r>
          </w:p>
          <w:p w:rsidR="00F05983" w:rsidRPr="00E83715" w:rsidRDefault="00F05983" w:rsidP="00D70856">
            <w:pPr>
              <w:spacing w:after="0"/>
              <w:rPr>
                <w:rFonts w:ascii="Times New Roman" w:hAnsi="Times New Roman" w:cs="Times New Roman"/>
                <w:sz w:val="24"/>
                <w:szCs w:val="24"/>
                <w:lang w:val="kk-KZ"/>
              </w:rPr>
            </w:pPr>
            <w:r w:rsidRPr="00E83715">
              <w:rPr>
                <w:rFonts w:ascii="Times New Roman" w:hAnsi="Times New Roman" w:cs="Times New Roman"/>
                <w:sz w:val="24"/>
                <w:szCs w:val="24"/>
                <w:lang w:val="kk-KZ"/>
              </w:rPr>
              <w:t>11.30-12.00</w:t>
            </w:r>
          </w:p>
          <w:p w:rsidR="00F05983" w:rsidRPr="00F37EEF" w:rsidRDefault="00F05983" w:rsidP="00D70856">
            <w:pPr>
              <w:spacing w:after="0"/>
              <w:rPr>
                <w:rFonts w:ascii="Times New Roman" w:hAnsi="Times New Roman" w:cs="Times New Roman"/>
                <w:sz w:val="24"/>
                <w:szCs w:val="24"/>
                <w:lang w:val="kk-KZ"/>
              </w:rPr>
            </w:pPr>
            <w:r w:rsidRPr="00E83715">
              <w:rPr>
                <w:rFonts w:ascii="Times New Roman" w:hAnsi="Times New Roman" w:cs="Times New Roman"/>
                <w:sz w:val="24"/>
                <w:szCs w:val="24"/>
                <w:lang w:val="kk-KZ"/>
              </w:rPr>
              <w:t xml:space="preserve">«Асық ойыны» </w:t>
            </w:r>
          </w:p>
          <w:p w:rsidR="00F05983" w:rsidRPr="00E83715" w:rsidRDefault="00F05983" w:rsidP="00D70856">
            <w:pPr>
              <w:spacing w:after="0"/>
              <w:rPr>
                <w:rFonts w:ascii="Times New Roman" w:hAnsi="Times New Roman" w:cs="Times New Roman"/>
                <w:sz w:val="24"/>
                <w:szCs w:val="24"/>
              </w:rPr>
            </w:pPr>
            <w:r w:rsidRPr="00E83715">
              <w:rPr>
                <w:rFonts w:ascii="Times New Roman" w:hAnsi="Times New Roman" w:cs="Times New Roman"/>
                <w:sz w:val="24"/>
                <w:szCs w:val="24"/>
              </w:rPr>
              <w:t>15.00-15.40</w:t>
            </w:r>
          </w:p>
          <w:p w:rsidR="00F05983" w:rsidRPr="00E83715" w:rsidRDefault="00F05983" w:rsidP="00D70856">
            <w:pPr>
              <w:spacing w:after="0"/>
              <w:rPr>
                <w:rFonts w:ascii="Times New Roman" w:hAnsi="Times New Roman" w:cs="Times New Roman"/>
                <w:sz w:val="24"/>
                <w:szCs w:val="24"/>
                <w:lang w:val="kk-KZ"/>
              </w:rPr>
            </w:pPr>
            <w:r w:rsidRPr="00E83715">
              <w:rPr>
                <w:rFonts w:ascii="Times New Roman" w:hAnsi="Times New Roman" w:cs="Times New Roman"/>
                <w:sz w:val="24"/>
                <w:szCs w:val="24"/>
              </w:rPr>
              <w:t>Хор</w:t>
            </w:r>
          </w:p>
          <w:p w:rsidR="00F05983" w:rsidRPr="00E83715" w:rsidRDefault="00F05983" w:rsidP="00D70856">
            <w:pPr>
              <w:spacing w:after="0"/>
              <w:rPr>
                <w:rFonts w:ascii="Times New Roman" w:hAnsi="Times New Roman" w:cs="Times New Roman"/>
                <w:sz w:val="24"/>
                <w:szCs w:val="24"/>
              </w:rPr>
            </w:pPr>
            <w:r w:rsidRPr="00E83715">
              <w:rPr>
                <w:rFonts w:ascii="Times New Roman" w:hAnsi="Times New Roman" w:cs="Times New Roman"/>
                <w:sz w:val="24"/>
                <w:szCs w:val="24"/>
              </w:rPr>
              <w:t>16.00-1630</w:t>
            </w:r>
          </w:p>
          <w:p w:rsidR="00F05983" w:rsidRPr="00E83715" w:rsidRDefault="00F05983" w:rsidP="00D70856">
            <w:pPr>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«Асық ойыны</w:t>
            </w:r>
            <w:r w:rsidRPr="00E83715">
              <w:rPr>
                <w:rFonts w:ascii="Times New Roman" w:hAnsi="Times New Roman" w:cs="Times New Roman"/>
                <w:sz w:val="24"/>
                <w:szCs w:val="24"/>
                <w:lang w:val="kk-KZ"/>
              </w:rPr>
              <w:t>»</w:t>
            </w:r>
          </w:p>
          <w:p w:rsidR="00F05983" w:rsidRPr="00E83715" w:rsidRDefault="00F05983" w:rsidP="00D70856">
            <w:pPr>
              <w:spacing w:after="0" w:line="240" w:lineRule="auto"/>
              <w:rPr>
                <w:rFonts w:ascii="Times New Roman" w:eastAsia="Calibri" w:hAnsi="Times New Roman" w:cs="Times New Roman"/>
                <w:sz w:val="24"/>
                <w:szCs w:val="24"/>
                <w:lang w:val="kk-KZ"/>
              </w:rPr>
            </w:pPr>
          </w:p>
        </w:tc>
        <w:tc>
          <w:tcPr>
            <w:tcW w:w="2837" w:type="dxa"/>
            <w:gridSpan w:val="2"/>
          </w:tcPr>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Жыл мезгілі туралы әңгімелесу.</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қарапайым сұрақтарға жауап беруге үйрету.</w:t>
            </w:r>
          </w:p>
          <w:p w:rsidR="00F05983" w:rsidRPr="00E83715" w:rsidRDefault="00F05983" w:rsidP="00D70856">
            <w:pPr>
              <w:spacing w:after="0" w:line="240" w:lineRule="auto"/>
              <w:rPr>
                <w:rFonts w:ascii="Times New Roman" w:eastAsia="Calibri" w:hAnsi="Times New Roman" w:cs="Times New Roman"/>
                <w:sz w:val="24"/>
                <w:szCs w:val="24"/>
                <w:lang w:val="kk-KZ"/>
              </w:rPr>
            </w:pPr>
          </w:p>
          <w:p w:rsidR="00F05983" w:rsidRPr="00E83715" w:rsidRDefault="00F05983"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r w:rsidRPr="00E83715">
              <w:rPr>
                <w:rFonts w:ascii="Times New Roman" w:eastAsia="Calibri" w:hAnsi="Times New Roman" w:cs="Times New Roman"/>
                <w:sz w:val="24"/>
                <w:szCs w:val="24"/>
                <w:lang w:val="kk-KZ"/>
              </w:rPr>
              <w:t>Құрастыру</w:t>
            </w:r>
            <w:r>
              <w:rPr>
                <w:rFonts w:ascii="Times New Roman" w:eastAsia="Calibri" w:hAnsi="Times New Roman" w:cs="Times New Roman"/>
                <w:sz w:val="24"/>
                <w:szCs w:val="24"/>
                <w:lang w:val="kk-KZ"/>
              </w:rPr>
              <w:t>)</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Үлгі бойынша </w:t>
            </w:r>
            <w:r>
              <w:rPr>
                <w:rFonts w:ascii="Times New Roman" w:eastAsia="Calibri" w:hAnsi="Times New Roman" w:cs="Times New Roman"/>
                <w:sz w:val="24"/>
                <w:szCs w:val="24"/>
                <w:lang w:val="kk-KZ"/>
              </w:rPr>
              <w:t xml:space="preserve">  пазлы </w:t>
            </w:r>
            <w:r w:rsidRPr="00E83715">
              <w:rPr>
                <w:rFonts w:ascii="Times New Roman" w:eastAsia="Calibri" w:hAnsi="Times New Roman" w:cs="Times New Roman"/>
                <w:sz w:val="24"/>
                <w:szCs w:val="24"/>
                <w:lang w:val="kk-KZ"/>
              </w:rPr>
              <w:t>құрастыру;</w:t>
            </w:r>
          </w:p>
          <w:p w:rsidR="00F05983" w:rsidRPr="00E83715" w:rsidRDefault="00F05983" w:rsidP="00D70856">
            <w:pPr>
              <w:spacing w:after="0" w:line="240" w:lineRule="auto"/>
              <w:rPr>
                <w:rFonts w:ascii="Times New Roman" w:eastAsia="Calibri" w:hAnsi="Times New Roman" w:cs="Times New Roman"/>
                <w:sz w:val="24"/>
                <w:szCs w:val="24"/>
                <w:lang w:val="kk-KZ"/>
              </w:rPr>
            </w:pPr>
          </w:p>
          <w:p w:rsidR="00F05983" w:rsidRPr="00E83715" w:rsidRDefault="00F05983" w:rsidP="00D70856">
            <w:pPr>
              <w:rPr>
                <w:rFonts w:ascii="Times New Roman" w:hAnsi="Times New Roman" w:cs="Times New Roman"/>
                <w:sz w:val="24"/>
                <w:szCs w:val="24"/>
                <w:lang w:val="kk-KZ"/>
              </w:rPr>
            </w:pPr>
            <w:r>
              <w:rPr>
                <w:rFonts w:ascii="Times New Roman" w:hAnsi="Times New Roman" w:cs="Times New Roman"/>
                <w:sz w:val="24"/>
                <w:szCs w:val="24"/>
                <w:lang w:val="kk-KZ"/>
              </w:rPr>
              <w:t>Дінислам мақал-мәтел жаттау.</w:t>
            </w:r>
            <w:r w:rsidRPr="00E83715">
              <w:rPr>
                <w:rFonts w:ascii="Times New Roman" w:hAnsi="Times New Roman" w:cs="Times New Roman"/>
                <w:sz w:val="24"/>
                <w:szCs w:val="24"/>
                <w:lang w:val="kk-KZ"/>
              </w:rPr>
              <w:t xml:space="preserve"> </w:t>
            </w:r>
          </w:p>
          <w:p w:rsidR="00F05983" w:rsidRDefault="00F05983" w:rsidP="00D70856">
            <w:pPr>
              <w:spacing w:after="0"/>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w:t>
            </w:r>
          </w:p>
          <w:p w:rsidR="00F05983" w:rsidRPr="00E83715" w:rsidRDefault="00F05983" w:rsidP="00D70856">
            <w:pPr>
              <w:spacing w:after="0"/>
              <w:rPr>
                <w:rFonts w:ascii="Times New Roman" w:hAnsi="Times New Roman" w:cs="Times New Roman"/>
                <w:sz w:val="24"/>
                <w:szCs w:val="24"/>
                <w:lang w:val="kk-KZ"/>
              </w:rPr>
            </w:pPr>
            <w:r w:rsidRPr="00E83715">
              <w:rPr>
                <w:rFonts w:ascii="Times New Roman" w:hAnsi="Times New Roman" w:cs="Times New Roman"/>
                <w:sz w:val="24"/>
                <w:szCs w:val="24"/>
                <w:lang w:val="kk-KZ"/>
              </w:rPr>
              <w:t xml:space="preserve"> Би</w:t>
            </w:r>
          </w:p>
          <w:p w:rsidR="00F05983" w:rsidRPr="00E83715" w:rsidRDefault="00F05983" w:rsidP="00D70856">
            <w:pPr>
              <w:spacing w:after="0"/>
              <w:rPr>
                <w:rFonts w:ascii="Times New Roman" w:hAnsi="Times New Roman" w:cs="Times New Roman"/>
                <w:sz w:val="24"/>
                <w:szCs w:val="24"/>
              </w:rPr>
            </w:pPr>
            <w:r w:rsidRPr="00E83715">
              <w:rPr>
                <w:rFonts w:ascii="Times New Roman" w:hAnsi="Times New Roman" w:cs="Times New Roman"/>
                <w:sz w:val="24"/>
                <w:szCs w:val="24"/>
              </w:rPr>
              <w:t>11.30-12.00</w:t>
            </w:r>
          </w:p>
          <w:p w:rsidR="00F05983" w:rsidRPr="00E83715" w:rsidRDefault="00F05983" w:rsidP="00D70856">
            <w:pPr>
              <w:spacing w:after="0" w:line="240" w:lineRule="auto"/>
              <w:rPr>
                <w:rFonts w:ascii="Times New Roman" w:eastAsia="Calibri" w:hAnsi="Times New Roman" w:cs="Times New Roman"/>
                <w:sz w:val="24"/>
                <w:szCs w:val="24"/>
                <w:lang w:val="kk-KZ"/>
              </w:rPr>
            </w:pPr>
          </w:p>
        </w:tc>
        <w:tc>
          <w:tcPr>
            <w:tcW w:w="2558" w:type="dxa"/>
            <w:gridSpan w:val="2"/>
            <w:tcBorders>
              <w:right w:val="single" w:sz="4" w:space="0" w:color="auto"/>
            </w:tcBorders>
          </w:tcPr>
          <w:p w:rsidR="00F05983" w:rsidRPr="00E83715" w:rsidRDefault="00F05983" w:rsidP="00D70856">
            <w:pPr>
              <w:rPr>
                <w:rFonts w:ascii="Times New Roman" w:hAnsi="Times New Roman" w:cs="Times New Roman"/>
                <w:sz w:val="24"/>
                <w:szCs w:val="24"/>
                <w:lang w:val="kk-KZ"/>
              </w:rPr>
            </w:pPr>
            <w:r>
              <w:rPr>
                <w:rFonts w:ascii="Times New Roman" w:hAnsi="Times New Roman" w:cs="Times New Roman"/>
                <w:sz w:val="24"/>
                <w:szCs w:val="24"/>
                <w:lang w:val="kk-KZ"/>
              </w:rPr>
              <w:t>Мариям</w:t>
            </w:r>
            <w:r w:rsidRPr="00E83715">
              <w:rPr>
                <w:rFonts w:ascii="Times New Roman" w:hAnsi="Times New Roman" w:cs="Times New Roman"/>
                <w:sz w:val="24"/>
                <w:szCs w:val="24"/>
                <w:lang w:val="kk-KZ"/>
              </w:rPr>
              <w:t xml:space="preserve">  қаламды дұрыс ұстауды үйрету.</w:t>
            </w:r>
          </w:p>
          <w:p w:rsidR="00F05983" w:rsidRPr="00E83715" w:rsidRDefault="00F05983" w:rsidP="00D70856">
            <w:pPr>
              <w:tabs>
                <w:tab w:val="right" w:pos="1889"/>
              </w:tabs>
              <w:rPr>
                <w:rFonts w:ascii="Times New Roman" w:hAnsi="Times New Roman" w:cs="Times New Roman"/>
                <w:sz w:val="24"/>
                <w:szCs w:val="24"/>
                <w:lang w:val="kk-KZ"/>
              </w:rPr>
            </w:pPr>
            <w:r w:rsidRPr="00ED2F4D">
              <w:rPr>
                <w:rFonts w:ascii="Times New Roman" w:hAnsi="Times New Roman" w:cs="Times New Roman"/>
                <w:sz w:val="24"/>
                <w:szCs w:val="24"/>
                <w:lang w:val="kk-KZ"/>
              </w:rPr>
              <w:t>11.30-12</w:t>
            </w:r>
            <w:r w:rsidRPr="00E83715">
              <w:rPr>
                <w:rFonts w:ascii="Times New Roman" w:hAnsi="Times New Roman" w:cs="Times New Roman"/>
                <w:sz w:val="24"/>
                <w:szCs w:val="24"/>
                <w:lang w:val="kk-KZ"/>
              </w:rPr>
              <w:t>.</w:t>
            </w:r>
            <w:r w:rsidRPr="00ED2F4D">
              <w:rPr>
                <w:rFonts w:ascii="Times New Roman" w:hAnsi="Times New Roman" w:cs="Times New Roman"/>
                <w:sz w:val="24"/>
                <w:szCs w:val="24"/>
                <w:lang w:val="kk-KZ"/>
              </w:rPr>
              <w:t>00</w:t>
            </w:r>
            <w:r w:rsidRPr="00ED2F4D">
              <w:rPr>
                <w:rFonts w:ascii="Times New Roman" w:hAnsi="Times New Roman" w:cs="Times New Roman"/>
                <w:sz w:val="24"/>
                <w:szCs w:val="24"/>
                <w:lang w:val="kk-KZ"/>
              </w:rPr>
              <w:tab/>
            </w:r>
          </w:p>
          <w:p w:rsidR="00F05983" w:rsidRPr="00E83715" w:rsidRDefault="00F05983" w:rsidP="00D70856">
            <w:pPr>
              <w:rPr>
                <w:rFonts w:ascii="Times New Roman" w:hAnsi="Times New Roman" w:cs="Times New Roman"/>
                <w:sz w:val="24"/>
                <w:szCs w:val="24"/>
                <w:lang w:val="kk-KZ"/>
              </w:rPr>
            </w:pPr>
            <w:r w:rsidRPr="00E83715">
              <w:rPr>
                <w:rFonts w:ascii="Times New Roman" w:hAnsi="Times New Roman" w:cs="Times New Roman"/>
                <w:sz w:val="24"/>
                <w:szCs w:val="24"/>
                <w:lang w:val="kk-KZ"/>
              </w:rPr>
              <w:t xml:space="preserve">«Асық ойыны» </w:t>
            </w:r>
          </w:p>
          <w:p w:rsidR="00F05983" w:rsidRPr="00E83715" w:rsidRDefault="00F05983" w:rsidP="00D70856">
            <w:pPr>
              <w:spacing w:after="0"/>
              <w:rPr>
                <w:rFonts w:ascii="Times New Roman" w:eastAsia="Calibri" w:hAnsi="Times New Roman" w:cs="Times New Roman"/>
                <w:sz w:val="24"/>
                <w:szCs w:val="24"/>
                <w:lang w:val="kk-KZ"/>
              </w:rPr>
            </w:pPr>
          </w:p>
        </w:tc>
        <w:tc>
          <w:tcPr>
            <w:tcW w:w="2555" w:type="dxa"/>
            <w:gridSpan w:val="2"/>
            <w:tcBorders>
              <w:left w:val="single" w:sz="4" w:space="0" w:color="auto"/>
            </w:tcBorders>
          </w:tcPr>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«Түстерді ажырат»</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Балаларға тустерді ажыратуға үйрету.</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Әділмен жеке жұмыс </w:t>
            </w:r>
          </w:p>
          <w:p w:rsidR="00F05983" w:rsidRDefault="00F05983" w:rsidP="00D70856">
            <w:pPr>
              <w:spacing w:after="0" w:line="240" w:lineRule="auto"/>
              <w:rPr>
                <w:rFonts w:ascii="Times New Roman" w:eastAsia="Calibri" w:hAnsi="Times New Roman" w:cs="Times New Roman"/>
                <w:sz w:val="24"/>
                <w:szCs w:val="24"/>
                <w:lang w:val="kk-KZ"/>
              </w:rPr>
            </w:pPr>
            <w:r w:rsidRPr="008A18D4">
              <w:rPr>
                <w:rFonts w:ascii="Times New Roman" w:eastAsia="Calibri" w:hAnsi="Times New Roman" w:cs="Times New Roman"/>
                <w:sz w:val="24"/>
                <w:szCs w:val="24"/>
                <w:lang w:val="kk-KZ"/>
              </w:rPr>
              <w:t>(</w:t>
            </w:r>
            <w:r w:rsidRPr="00E83715">
              <w:rPr>
                <w:rFonts w:ascii="Times New Roman" w:eastAsia="Calibri" w:hAnsi="Times New Roman" w:cs="Times New Roman"/>
                <w:sz w:val="24"/>
                <w:szCs w:val="24"/>
                <w:lang w:val="kk-KZ"/>
              </w:rPr>
              <w:t>Құрастыру</w:t>
            </w:r>
            <w:r>
              <w:rPr>
                <w:rFonts w:ascii="Times New Roman" w:eastAsia="Calibri" w:hAnsi="Times New Roman" w:cs="Times New Roman"/>
                <w:sz w:val="24"/>
                <w:szCs w:val="24"/>
                <w:lang w:val="kk-KZ"/>
              </w:rPr>
              <w:t>)</w:t>
            </w:r>
          </w:p>
          <w:p w:rsidR="00F05983" w:rsidRPr="00E83715" w:rsidRDefault="00F05983" w:rsidP="00D70856">
            <w:pPr>
              <w:spacing w:after="0" w:line="240" w:lineRule="auto"/>
              <w:rPr>
                <w:rFonts w:ascii="Times New Roman" w:eastAsia="Calibri" w:hAnsi="Times New Roman" w:cs="Times New Roman"/>
                <w:sz w:val="24"/>
                <w:szCs w:val="24"/>
                <w:lang w:val="kk-KZ"/>
              </w:rPr>
            </w:pPr>
          </w:p>
          <w:p w:rsidR="00F05983" w:rsidRPr="00E83715" w:rsidRDefault="00F05983" w:rsidP="00D70856">
            <w:pPr>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color w:val="000000"/>
                <w:sz w:val="24"/>
                <w:szCs w:val="24"/>
                <w:lang w:val="kk-KZ"/>
              </w:rPr>
              <w:t>Пластиналарды тігінен және кірпіштерді, бөлшектерді көлденеңінен орналастыру.</w:t>
            </w:r>
          </w:p>
          <w:p w:rsidR="00F05983" w:rsidRPr="00E83715" w:rsidRDefault="00F05983" w:rsidP="00D70856">
            <w:pPr>
              <w:spacing w:after="0" w:line="240" w:lineRule="auto"/>
              <w:rPr>
                <w:rFonts w:ascii="Times New Roman" w:eastAsia="Calibri" w:hAnsi="Times New Roman" w:cs="Times New Roman"/>
                <w:color w:val="000000"/>
                <w:sz w:val="24"/>
                <w:szCs w:val="24"/>
                <w:lang w:val="kk-KZ"/>
              </w:rPr>
            </w:pPr>
          </w:p>
          <w:p w:rsidR="00F05983" w:rsidRPr="00E83715" w:rsidRDefault="00F05983" w:rsidP="00D70856">
            <w:pPr>
              <w:spacing w:after="0" w:line="240" w:lineRule="auto"/>
              <w:rPr>
                <w:rFonts w:ascii="Times New Roman" w:eastAsia="Calibri" w:hAnsi="Times New Roman" w:cs="Times New Roman"/>
                <w:sz w:val="24"/>
                <w:szCs w:val="24"/>
                <w:lang w:val="kk-KZ"/>
              </w:rPr>
            </w:pPr>
          </w:p>
        </w:tc>
        <w:tc>
          <w:tcPr>
            <w:tcW w:w="2558" w:type="dxa"/>
            <w:gridSpan w:val="2"/>
          </w:tcPr>
          <w:p w:rsidR="00F05983" w:rsidRPr="00E83715" w:rsidRDefault="00F05983" w:rsidP="00D70856">
            <w:pPr>
              <w:shd w:val="clear" w:color="auto" w:fill="FFFFFF"/>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Әли </w:t>
            </w:r>
            <w:r w:rsidRPr="00E83715">
              <w:rPr>
                <w:rFonts w:ascii="Times New Roman" w:eastAsia="Calibri" w:hAnsi="Times New Roman" w:cs="Times New Roman"/>
                <w:sz w:val="24"/>
                <w:szCs w:val="24"/>
                <w:lang w:val="kk-KZ"/>
              </w:rPr>
              <w:t xml:space="preserve">«Менің сүйікті жемісім» </w:t>
            </w:r>
          </w:p>
          <w:p w:rsidR="00F05983" w:rsidRPr="00E83715" w:rsidRDefault="00F05983" w:rsidP="00D70856">
            <w:pPr>
              <w:shd w:val="clear" w:color="auto" w:fill="FFFFFF"/>
              <w:spacing w:after="0" w:line="240" w:lineRule="auto"/>
              <w:rPr>
                <w:rFonts w:ascii="Times New Roman" w:eastAsia="Calibri" w:hAnsi="Times New Roman" w:cs="Times New Roman"/>
                <w:color w:val="000000"/>
                <w:sz w:val="24"/>
                <w:szCs w:val="24"/>
                <w:shd w:val="clear" w:color="auto" w:fill="FFFFFF"/>
                <w:lang w:val="kk-KZ"/>
              </w:rPr>
            </w:pPr>
            <w:r w:rsidRPr="00E83715">
              <w:rPr>
                <w:rFonts w:ascii="Times New Roman" w:eastAsia="Calibri" w:hAnsi="Times New Roman" w:cs="Times New Roman"/>
                <w:color w:val="000000"/>
                <w:sz w:val="24"/>
                <w:szCs w:val="24"/>
                <w:shd w:val="clear" w:color="auto" w:fill="FFFFFF"/>
                <w:lang w:val="kk-KZ"/>
              </w:rPr>
              <w:t>Баланың сөздік қорын молайту.</w:t>
            </w:r>
          </w:p>
          <w:p w:rsidR="00F05983" w:rsidRPr="00E83715" w:rsidRDefault="00F05983" w:rsidP="00D70856">
            <w:pPr>
              <w:spacing w:after="0" w:line="240" w:lineRule="auto"/>
              <w:rPr>
                <w:rFonts w:ascii="Times New Roman" w:eastAsia="Calibri" w:hAnsi="Times New Roman" w:cs="Times New Roman"/>
                <w:sz w:val="24"/>
                <w:szCs w:val="24"/>
                <w:lang w:val="kk-KZ"/>
              </w:rPr>
            </w:pP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(Жапсыру)</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lang w:val="kk-KZ"/>
              </w:rPr>
              <w:t>Жапсыруда қауіпсіздік ережелерін сақтау, жұмысты ұқыптылықпен</w:t>
            </w:r>
            <w:r w:rsidRPr="00E83715">
              <w:rPr>
                <w:rFonts w:ascii="Times New Roman" w:eastAsia="Calibri" w:hAnsi="Times New Roman" w:cs="Times New Roman"/>
                <w:color w:val="000000"/>
                <w:sz w:val="24"/>
                <w:szCs w:val="24"/>
                <w:lang w:val="kk-KZ"/>
              </w:rPr>
              <w:br/>
              <w:t>орындау.</w:t>
            </w:r>
          </w:p>
          <w:p w:rsidR="00F05983" w:rsidRPr="00E83715" w:rsidRDefault="00F05983" w:rsidP="00D70856">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Айбар </w:t>
            </w:r>
            <w:r w:rsidRPr="00E83715">
              <w:rPr>
                <w:rFonts w:ascii="Times New Roman" w:hAnsi="Times New Roman" w:cs="Times New Roman"/>
                <w:sz w:val="24"/>
                <w:szCs w:val="24"/>
                <w:lang w:val="kk-KZ"/>
              </w:rPr>
              <w:t xml:space="preserve"> көлік түрлерін ажырата білуге баулу.</w:t>
            </w:r>
          </w:p>
          <w:p w:rsidR="00F05983" w:rsidRPr="00E83715" w:rsidRDefault="00F05983" w:rsidP="00D70856">
            <w:pPr>
              <w:spacing w:after="0"/>
              <w:rPr>
                <w:rFonts w:ascii="Times New Roman" w:hAnsi="Times New Roman" w:cs="Times New Roman"/>
                <w:sz w:val="24"/>
                <w:szCs w:val="24"/>
                <w:lang w:val="kk-KZ"/>
              </w:rPr>
            </w:pPr>
            <w:r w:rsidRPr="00E83715">
              <w:rPr>
                <w:rFonts w:ascii="Times New Roman" w:hAnsi="Times New Roman" w:cs="Times New Roman"/>
                <w:sz w:val="24"/>
                <w:szCs w:val="24"/>
                <w:lang w:val="kk-KZ"/>
              </w:rPr>
              <w:t>Жапсыру</w:t>
            </w:r>
          </w:p>
          <w:p w:rsidR="00F05983" w:rsidRPr="00E83715" w:rsidRDefault="00F05983" w:rsidP="00D70856">
            <w:pPr>
              <w:spacing w:after="0"/>
              <w:rPr>
                <w:rFonts w:ascii="Times New Roman" w:hAnsi="Times New Roman" w:cs="Times New Roman"/>
                <w:sz w:val="24"/>
                <w:szCs w:val="24"/>
                <w:lang w:val="kk-KZ"/>
              </w:rPr>
            </w:pPr>
            <w:r w:rsidRPr="00E83715">
              <w:rPr>
                <w:rFonts w:ascii="Times New Roman" w:hAnsi="Times New Roman" w:cs="Times New Roman"/>
                <w:sz w:val="24"/>
                <w:szCs w:val="24"/>
                <w:lang w:val="kk-KZ"/>
              </w:rPr>
              <w:t>15.00-15.40</w:t>
            </w:r>
          </w:p>
          <w:p w:rsidR="00F05983" w:rsidRPr="00E83715" w:rsidRDefault="00F05983" w:rsidP="00D70856">
            <w:pPr>
              <w:spacing w:after="0"/>
              <w:rPr>
                <w:rFonts w:ascii="Times New Roman" w:eastAsia="Calibri" w:hAnsi="Times New Roman" w:cs="Times New Roman"/>
                <w:sz w:val="24"/>
                <w:szCs w:val="24"/>
                <w:lang w:val="kk-KZ"/>
              </w:rPr>
            </w:pPr>
            <w:r w:rsidRPr="00E83715">
              <w:rPr>
                <w:rFonts w:ascii="Times New Roman" w:hAnsi="Times New Roman" w:cs="Times New Roman"/>
                <w:sz w:val="24"/>
                <w:szCs w:val="24"/>
                <w:lang w:val="kk-KZ"/>
              </w:rPr>
              <w:t>Хор</w:t>
            </w:r>
          </w:p>
        </w:tc>
      </w:tr>
      <w:tr w:rsidR="00F05983" w:rsidRPr="00382E79" w:rsidTr="00F05983">
        <w:trPr>
          <w:trHeight w:val="565"/>
        </w:trPr>
        <w:tc>
          <w:tcPr>
            <w:tcW w:w="2656" w:type="dxa"/>
            <w:hideMark/>
          </w:tcPr>
          <w:p w:rsidR="00F05983" w:rsidRPr="000A2D8F" w:rsidRDefault="00F05983" w:rsidP="00D70856">
            <w:pPr>
              <w:spacing w:after="0" w:line="240" w:lineRule="auto"/>
              <w:rPr>
                <w:rFonts w:ascii="Times New Roman" w:eastAsia="Calibri" w:hAnsi="Times New Roman" w:cs="Times New Roman"/>
                <w:b/>
                <w:bCs/>
                <w:sz w:val="24"/>
                <w:szCs w:val="24"/>
              </w:rPr>
            </w:pPr>
            <w:r w:rsidRPr="000A2D8F">
              <w:rPr>
                <w:rFonts w:ascii="Times New Roman" w:eastAsia="Times New Roman" w:hAnsi="Times New Roman" w:cs="Times New Roman"/>
                <w:b/>
                <w:bCs/>
                <w:color w:val="000000"/>
                <w:sz w:val="24"/>
                <w:szCs w:val="24"/>
              </w:rPr>
              <w:t>Серуенге дайындық</w:t>
            </w:r>
          </w:p>
        </w:tc>
        <w:tc>
          <w:tcPr>
            <w:tcW w:w="2684" w:type="dxa"/>
            <w:gridSpan w:val="2"/>
            <w:tcBorders>
              <w:right w:val="single" w:sz="4" w:space="0" w:color="auto"/>
            </w:tcBorders>
          </w:tcPr>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Балаларды реттілікпен киінуге дағдыландыру</w:t>
            </w:r>
          </w:p>
        </w:tc>
        <w:tc>
          <w:tcPr>
            <w:tcW w:w="2837" w:type="dxa"/>
            <w:gridSpan w:val="2"/>
            <w:tcBorders>
              <w:left w:val="single" w:sz="4" w:space="0" w:color="auto"/>
              <w:right w:val="single" w:sz="4" w:space="0" w:color="auto"/>
            </w:tcBorders>
          </w:tcPr>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Өзіне-өзі қызмет ету дағдылары, ірі және ұсақ моториканы дамыту) тақырыбына   жеке әңгімелер өткізу.</w:t>
            </w:r>
          </w:p>
        </w:tc>
        <w:tc>
          <w:tcPr>
            <w:tcW w:w="2558" w:type="dxa"/>
            <w:gridSpan w:val="2"/>
            <w:tcBorders>
              <w:left w:val="single" w:sz="4" w:space="0" w:color="auto"/>
              <w:right w:val="single" w:sz="4" w:space="0" w:color="auto"/>
            </w:tcBorders>
          </w:tcPr>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lang w:val="kk-KZ"/>
              </w:rPr>
              <w:t>Серуенге шығамыз деген нұсқаумен барлық балалар орындарына тұру.</w:t>
            </w:r>
          </w:p>
        </w:tc>
        <w:tc>
          <w:tcPr>
            <w:tcW w:w="2555" w:type="dxa"/>
            <w:gridSpan w:val="2"/>
            <w:tcBorders>
              <w:left w:val="single" w:sz="4" w:space="0" w:color="auto"/>
              <w:right w:val="single" w:sz="4" w:space="0" w:color="auto"/>
            </w:tcBorders>
          </w:tcPr>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Серуенге қызығушылықты арттыру.  Балалардың реттілікпен киінуі,  серуенге шығу,  топтық ережелерді қайталау  </w:t>
            </w:r>
          </w:p>
        </w:tc>
        <w:tc>
          <w:tcPr>
            <w:tcW w:w="2558" w:type="dxa"/>
            <w:gridSpan w:val="2"/>
            <w:tcBorders>
              <w:left w:val="single" w:sz="4" w:space="0" w:color="auto"/>
            </w:tcBorders>
          </w:tcPr>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Өзіне-өзі қызмет ету дағдылары, ірі және ұсақ моториканы дамыту) тақырыбына   жеке әңгімелер өткізу. </w:t>
            </w:r>
          </w:p>
        </w:tc>
      </w:tr>
      <w:tr w:rsidR="00F05983" w:rsidRPr="00382E79" w:rsidTr="00F05983">
        <w:trPr>
          <w:trHeight w:val="707"/>
        </w:trPr>
        <w:tc>
          <w:tcPr>
            <w:tcW w:w="2656" w:type="dxa"/>
            <w:hideMark/>
          </w:tcPr>
          <w:p w:rsidR="00F05983" w:rsidRPr="000A2D8F" w:rsidRDefault="00F05983" w:rsidP="00D70856">
            <w:pPr>
              <w:spacing w:after="0" w:line="240" w:lineRule="auto"/>
              <w:rPr>
                <w:rFonts w:ascii="Times New Roman" w:eastAsia="Times New Roman" w:hAnsi="Times New Roman" w:cs="Times New Roman"/>
                <w:sz w:val="24"/>
                <w:szCs w:val="24"/>
              </w:rPr>
            </w:pPr>
            <w:r w:rsidRPr="000A2D8F">
              <w:rPr>
                <w:rFonts w:ascii="Times New Roman" w:eastAsia="Times New Roman" w:hAnsi="Times New Roman" w:cs="Times New Roman"/>
                <w:b/>
                <w:bCs/>
                <w:color w:val="000000"/>
                <w:sz w:val="24"/>
                <w:szCs w:val="24"/>
              </w:rPr>
              <w:lastRenderedPageBreak/>
              <w:t>Серуен</w:t>
            </w:r>
          </w:p>
        </w:tc>
        <w:tc>
          <w:tcPr>
            <w:tcW w:w="2684" w:type="dxa"/>
            <w:gridSpan w:val="2"/>
            <w:tcBorders>
              <w:right w:val="single" w:sz="4" w:space="0" w:color="auto"/>
            </w:tcBorders>
          </w:tcPr>
          <w:p w:rsidR="00F05983" w:rsidRPr="00E83715"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t>Бақылау:</w:t>
            </w:r>
            <w:r w:rsidRPr="00E83715">
              <w:rPr>
                <w:rFonts w:ascii="Times New Roman" w:eastAsia="Times New Roman" w:hAnsi="Times New Roman" w:cs="Times New Roman"/>
                <w:bCs/>
                <w:color w:val="000000"/>
                <w:sz w:val="24"/>
                <w:szCs w:val="24"/>
                <w:lang w:val="kk-KZ"/>
              </w:rPr>
              <w:t>Бірінші қатқақты бақылау</w:t>
            </w:r>
          </w:p>
          <w:p w:rsidR="00F05983" w:rsidRPr="00E83715"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Сыртқы белгілерге қарап ауа райының күйін анықтауға үйрету. Табиғатта болып жатқан өзгерістерді (қатқақты) бақылау: күзгі ауа райымен салыстыру.</w:t>
            </w:r>
          </w:p>
          <w:p w:rsidR="00F05983" w:rsidRPr="00E83715" w:rsidRDefault="00F05983" w:rsidP="00D70856">
            <w:pPr>
              <w:shd w:val="clear" w:color="auto" w:fill="FFFFFF"/>
              <w:spacing w:after="0" w:line="240" w:lineRule="auto"/>
              <w:rPr>
                <w:rFonts w:ascii="Times New Roman" w:eastAsia="Times New Roman" w:hAnsi="Times New Roman" w:cs="Times New Roman"/>
                <w:iCs/>
                <w:color w:val="000000"/>
                <w:sz w:val="24"/>
                <w:szCs w:val="24"/>
                <w:lang w:val="kk-KZ"/>
              </w:rPr>
            </w:pPr>
          </w:p>
          <w:p w:rsidR="00F05983" w:rsidRPr="00E83715"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t>Қимылды ойыны</w:t>
            </w:r>
            <w:r w:rsidRPr="00E83715">
              <w:rPr>
                <w:rFonts w:ascii="Times New Roman" w:eastAsia="Times New Roman" w:hAnsi="Times New Roman" w:cs="Times New Roman"/>
                <w:bCs/>
                <w:color w:val="000000"/>
                <w:sz w:val="24"/>
                <w:szCs w:val="24"/>
                <w:lang w:val="kk-KZ"/>
              </w:rPr>
              <w:t>: «Балалар бақшаға шықты»</w:t>
            </w:r>
            <w:r w:rsidRPr="00E83715">
              <w:rPr>
                <w:rFonts w:ascii="Times New Roman" w:eastAsia="Times New Roman" w:hAnsi="Times New Roman" w:cs="Times New Roman"/>
                <w:color w:val="000000"/>
                <w:sz w:val="24"/>
                <w:szCs w:val="24"/>
                <w:lang w:val="kk-KZ"/>
              </w:rPr>
              <w:t> (поляк ұлттық ойыны)</w:t>
            </w:r>
          </w:p>
          <w:p w:rsidR="00F05983" w:rsidRPr="00E83715"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Жануардың рөлін таңдауға және олардың қимыл-қозғалысын дәл келтіре білуге еліктеу.</w:t>
            </w:r>
          </w:p>
          <w:p w:rsidR="00F05983" w:rsidRPr="00E83715" w:rsidRDefault="00F05983" w:rsidP="00D70856">
            <w:pPr>
              <w:shd w:val="clear" w:color="auto" w:fill="FFFFFF"/>
              <w:spacing w:after="0" w:line="240" w:lineRule="auto"/>
              <w:rPr>
                <w:rFonts w:ascii="Times New Roman" w:eastAsia="Times New Roman" w:hAnsi="Times New Roman" w:cs="Times New Roman"/>
                <w:iCs/>
                <w:color w:val="000000"/>
                <w:sz w:val="24"/>
                <w:szCs w:val="24"/>
                <w:lang w:val="kk-KZ"/>
              </w:rPr>
            </w:pPr>
          </w:p>
          <w:p w:rsidR="00F05983" w:rsidRPr="00E83715"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t>Еңбек:</w:t>
            </w:r>
          </w:p>
          <w:p w:rsidR="00F05983" w:rsidRPr="00E83715"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Қыстыгүні тотыларды тамақтандыру үшін бұтақтарды жинау. Жиын бойынша жұмыста жанашырлық таныту. Табиғат бұрышының мекендеушілеріне сүйіспеншілігін дамыту.</w:t>
            </w:r>
          </w:p>
          <w:p w:rsidR="00F05983" w:rsidRPr="00E83715"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t>Өз бетімен ойындар:</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Times New Roman" w:hAnsi="Times New Roman" w:cs="Times New Roman"/>
                <w:color w:val="000000"/>
                <w:sz w:val="24"/>
                <w:szCs w:val="24"/>
                <w:lang w:val="kk-KZ"/>
              </w:rPr>
              <w:t>Ойын таңдауда,ойға алғанын іске асыруда дербестігін дамыту, белсенді болу</w:t>
            </w:r>
          </w:p>
        </w:tc>
        <w:tc>
          <w:tcPr>
            <w:tcW w:w="2837" w:type="dxa"/>
            <w:gridSpan w:val="2"/>
            <w:tcBorders>
              <w:right w:val="single" w:sz="4" w:space="0" w:color="auto"/>
            </w:tcBorders>
          </w:tcPr>
          <w:p w:rsidR="00F05983" w:rsidRPr="00E83715"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t>Бақылау:</w:t>
            </w:r>
            <w:r w:rsidRPr="00E83715">
              <w:rPr>
                <w:rFonts w:ascii="Times New Roman" w:eastAsia="Times New Roman" w:hAnsi="Times New Roman" w:cs="Times New Roman"/>
                <w:color w:val="000000"/>
                <w:sz w:val="24"/>
                <w:szCs w:val="24"/>
                <w:lang w:val="kk-KZ"/>
              </w:rPr>
              <w:t> </w:t>
            </w:r>
            <w:r w:rsidRPr="00E83715">
              <w:rPr>
                <w:rFonts w:ascii="Times New Roman" w:eastAsia="Times New Roman" w:hAnsi="Times New Roman" w:cs="Times New Roman"/>
                <w:bCs/>
                <w:color w:val="000000"/>
                <w:sz w:val="24"/>
                <w:szCs w:val="24"/>
                <w:lang w:val="kk-KZ"/>
              </w:rPr>
              <w:t>Жапырақтардың толық түсуін бақылау</w:t>
            </w:r>
          </w:p>
          <w:p w:rsidR="00F05983" w:rsidRPr="00E83715"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Өсімдіктер дүниесінің маусымды өзгерістері туралы түсініктерін жалғастыру: жалаңаш ағаштар. Жапырақтардың қайдан түскенін, қайда түскенін, түсі қандай болғанын естеріне түсіру. Әдемі жапырақтарға сүйсіне қарап, табиғатты білуді және тбиғатпен қарым-қатынастан қуаныш алуға тәрбиелеу.</w:t>
            </w:r>
          </w:p>
          <w:p w:rsidR="00F05983" w:rsidRPr="00E83715" w:rsidRDefault="00F05983" w:rsidP="00D70856">
            <w:pPr>
              <w:shd w:val="clear" w:color="auto" w:fill="FFFFFF"/>
              <w:spacing w:after="0" w:line="240" w:lineRule="auto"/>
              <w:rPr>
                <w:rFonts w:ascii="Times New Roman" w:eastAsia="Times New Roman" w:hAnsi="Times New Roman" w:cs="Times New Roman"/>
                <w:iCs/>
                <w:color w:val="000000"/>
                <w:sz w:val="24"/>
                <w:szCs w:val="24"/>
                <w:lang w:val="kk-KZ"/>
              </w:rPr>
            </w:pPr>
          </w:p>
          <w:p w:rsidR="00F05983" w:rsidRPr="00E83715"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t>Қимылды ойын: </w:t>
            </w:r>
            <w:r w:rsidRPr="00E83715">
              <w:rPr>
                <w:rFonts w:ascii="Times New Roman" w:eastAsia="Times New Roman" w:hAnsi="Times New Roman" w:cs="Times New Roman"/>
                <w:bCs/>
                <w:color w:val="000000"/>
                <w:sz w:val="24"/>
                <w:szCs w:val="24"/>
                <w:lang w:val="kk-KZ"/>
              </w:rPr>
              <w:t>«Соқыр теке» ойыны»</w:t>
            </w:r>
            <w:r w:rsidRPr="00E83715">
              <w:rPr>
                <w:rFonts w:ascii="Times New Roman" w:eastAsia="Times New Roman" w:hAnsi="Times New Roman" w:cs="Times New Roman"/>
                <w:color w:val="000000"/>
                <w:sz w:val="24"/>
                <w:szCs w:val="24"/>
                <w:lang w:val="kk-KZ"/>
              </w:rPr>
              <w:t> (орыс ұлттық ойыны)</w:t>
            </w:r>
          </w:p>
          <w:p w:rsidR="00F05983" w:rsidRPr="00E83715"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Ойын ережесін сақтай отырып, балалардың ойынға қатысуын қадағалау.</w:t>
            </w:r>
          </w:p>
          <w:p w:rsidR="00F05983" w:rsidRPr="00E83715" w:rsidRDefault="00F05983" w:rsidP="00D70856">
            <w:pPr>
              <w:shd w:val="clear" w:color="auto" w:fill="FFFFFF"/>
              <w:spacing w:after="0" w:line="240" w:lineRule="auto"/>
              <w:rPr>
                <w:rFonts w:ascii="Times New Roman" w:eastAsia="Times New Roman" w:hAnsi="Times New Roman" w:cs="Times New Roman"/>
                <w:iCs/>
                <w:color w:val="000000"/>
                <w:sz w:val="24"/>
                <w:szCs w:val="24"/>
                <w:lang w:val="kk-KZ"/>
              </w:rPr>
            </w:pPr>
          </w:p>
          <w:p w:rsidR="00F05983" w:rsidRPr="00E83715"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t>Еңбек:</w:t>
            </w:r>
          </w:p>
          <w:p w:rsidR="00F05983" w:rsidRPr="00E83715"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Ауладағы жұмыс. Жапырақтарды тырмауышпен жинау.</w:t>
            </w:r>
          </w:p>
          <w:p w:rsidR="00F05983" w:rsidRPr="00E83715"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p>
        </w:tc>
        <w:tc>
          <w:tcPr>
            <w:tcW w:w="2558" w:type="dxa"/>
            <w:gridSpan w:val="2"/>
            <w:tcBorders>
              <w:right w:val="single" w:sz="4" w:space="0" w:color="auto"/>
            </w:tcBorders>
          </w:tcPr>
          <w:p w:rsidR="00F05983" w:rsidRPr="00E83715"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bCs/>
                <w:color w:val="000000"/>
                <w:sz w:val="24"/>
                <w:szCs w:val="24"/>
                <w:lang w:val="kk-KZ"/>
              </w:rPr>
              <w:t>Бақылау: Шөптін солуын бақылау</w:t>
            </w:r>
          </w:p>
          <w:p w:rsidR="00F05983" w:rsidRPr="00E83715"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Балаларды шөптің кескін-келбеті өзгеруі туралы түсініктерін көңейту. Өсімдіктерге деген сүйіспеншілігін арттыру.</w:t>
            </w:r>
          </w:p>
          <w:p w:rsidR="00F05983" w:rsidRPr="00E83715" w:rsidRDefault="00F05983" w:rsidP="00D70856">
            <w:pPr>
              <w:shd w:val="clear" w:color="auto" w:fill="FFFFFF"/>
              <w:spacing w:after="0" w:line="240" w:lineRule="auto"/>
              <w:rPr>
                <w:rFonts w:ascii="Times New Roman" w:eastAsia="Times New Roman" w:hAnsi="Times New Roman" w:cs="Times New Roman"/>
                <w:iCs/>
                <w:color w:val="000000"/>
                <w:sz w:val="24"/>
                <w:szCs w:val="24"/>
                <w:lang w:val="kk-KZ"/>
              </w:rPr>
            </w:pPr>
          </w:p>
          <w:p w:rsidR="00F05983" w:rsidRPr="00E83715"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t>Қимылды ойын</w:t>
            </w:r>
            <w:r w:rsidRPr="00E83715">
              <w:rPr>
                <w:rFonts w:ascii="Times New Roman" w:eastAsia="Times New Roman" w:hAnsi="Times New Roman" w:cs="Times New Roman"/>
                <w:bCs/>
                <w:iCs/>
                <w:color w:val="000000"/>
                <w:sz w:val="24"/>
                <w:szCs w:val="24"/>
                <w:lang w:val="kk-KZ"/>
              </w:rPr>
              <w:t>:</w:t>
            </w:r>
            <w:r w:rsidRPr="00E83715">
              <w:rPr>
                <w:rFonts w:ascii="Times New Roman" w:eastAsia="Times New Roman" w:hAnsi="Times New Roman" w:cs="Times New Roman"/>
                <w:bCs/>
                <w:color w:val="000000"/>
                <w:sz w:val="24"/>
                <w:szCs w:val="24"/>
                <w:lang w:val="kk-KZ"/>
              </w:rPr>
              <w:t>«Көгершін»</w:t>
            </w:r>
            <w:r w:rsidRPr="00E83715">
              <w:rPr>
                <w:rFonts w:ascii="Times New Roman" w:eastAsia="Times New Roman" w:hAnsi="Times New Roman" w:cs="Times New Roman"/>
                <w:color w:val="000000"/>
                <w:sz w:val="24"/>
                <w:szCs w:val="24"/>
                <w:lang w:val="kk-KZ"/>
              </w:rPr>
              <w:t> ойын</w:t>
            </w:r>
          </w:p>
          <w:p w:rsidR="00F05983" w:rsidRPr="00E83715"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(шешен-ингуш ұлттық ойыны)</w:t>
            </w:r>
          </w:p>
          <w:p w:rsidR="00F05983" w:rsidRPr="00A83085"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Алаңда орын ауыстыруды бекіту, жартылай отырып, аяқты бірге қосып, қолды тізеге дейін созып, айқастырып ұстау (қабылдаған қалыпты сақтап, орын ауыстыру, бір-бірін итермеу ). Ойын ережесін сақтау.</w:t>
            </w:r>
          </w:p>
          <w:p w:rsidR="00F05983" w:rsidRPr="00E83715"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t>Еңбек: </w:t>
            </w:r>
            <w:r w:rsidRPr="00E83715">
              <w:rPr>
                <w:rFonts w:ascii="Times New Roman" w:eastAsia="Times New Roman" w:hAnsi="Times New Roman" w:cs="Times New Roman"/>
                <w:bCs/>
                <w:color w:val="000000"/>
                <w:sz w:val="24"/>
                <w:szCs w:val="24"/>
                <w:lang w:val="kk-KZ"/>
              </w:rPr>
              <w:t>Қурап қалған шөпті тырнауышпен жинау.</w:t>
            </w:r>
          </w:p>
          <w:p w:rsidR="00F05983" w:rsidRPr="00E83715"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Тырнауыштармен жұмыс істеуді бекіту, нақтылы орынға шөпті жинау. Еңбексүйгіштікке баулу.</w:t>
            </w:r>
          </w:p>
        </w:tc>
        <w:tc>
          <w:tcPr>
            <w:tcW w:w="2555" w:type="dxa"/>
            <w:gridSpan w:val="2"/>
            <w:tcBorders>
              <w:right w:val="single" w:sz="4" w:space="0" w:color="auto"/>
            </w:tcBorders>
          </w:tcPr>
          <w:p w:rsidR="00F05983" w:rsidRPr="00E83715"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bCs/>
                <w:color w:val="000000"/>
                <w:sz w:val="24"/>
                <w:szCs w:val="24"/>
                <w:lang w:val="kk-KZ"/>
              </w:rPr>
              <w:t>Бақылау: Жаңбырды бақылау</w:t>
            </w:r>
          </w:p>
          <w:p w:rsidR="00F05983" w:rsidRPr="00A83085"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Жаңбыр кезінде, ауа райындағы өзгерістерді білуге үйрету: сұр аспан, бұлтты,бұлыңғыр жаңбыр жауып тұр. Өзгерістерді көрсету; күзгі жаңбыр ұзақ және сирек, жаңбырдан кейін суық жердегі сулар көпке дейін құрғамайды, өйткені күннің көзі жоқ, жәндіктер тығылып қалған, құстардың тамақтары азайған соң олар оңтүстікке ұшып кетеді.</w:t>
            </w:r>
          </w:p>
          <w:p w:rsidR="00F05983" w:rsidRPr="00E83715"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t>Қимылды ойын: </w:t>
            </w:r>
            <w:r w:rsidRPr="00E83715">
              <w:rPr>
                <w:rFonts w:ascii="Times New Roman" w:eastAsia="Times New Roman" w:hAnsi="Times New Roman" w:cs="Times New Roman"/>
                <w:bCs/>
                <w:color w:val="000000"/>
                <w:sz w:val="24"/>
                <w:szCs w:val="24"/>
                <w:lang w:val="kk-KZ"/>
              </w:rPr>
              <w:t>«Кең қадам»</w:t>
            </w:r>
          </w:p>
          <w:p w:rsidR="00F05983" w:rsidRPr="00A83085"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F05983" w:rsidRPr="00E83715"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t>Еңбек: </w:t>
            </w:r>
            <w:r w:rsidRPr="00E83715">
              <w:rPr>
                <w:rFonts w:ascii="Times New Roman" w:eastAsia="Times New Roman" w:hAnsi="Times New Roman" w:cs="Times New Roman"/>
                <w:bCs/>
                <w:color w:val="000000"/>
                <w:sz w:val="24"/>
                <w:szCs w:val="24"/>
                <w:lang w:val="kk-KZ"/>
              </w:rPr>
              <w:t>Гүлзардағы жерді қопсыту</w:t>
            </w:r>
            <w:r w:rsidRPr="00E83715">
              <w:rPr>
                <w:rFonts w:ascii="Times New Roman" w:eastAsia="Times New Roman" w:hAnsi="Times New Roman" w:cs="Times New Roman"/>
                <w:color w:val="000000"/>
                <w:sz w:val="24"/>
                <w:szCs w:val="24"/>
                <w:lang w:val="kk-KZ"/>
              </w:rPr>
              <w:t> Үлкендерге қысқа дайындық кезеңінде көмек беруге тәрбиелеу.</w:t>
            </w:r>
          </w:p>
          <w:p w:rsidR="00F05983" w:rsidRPr="00A52747"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Әдептілікке, өзінің еңбек құралдарын жинауға үйрету.</w:t>
            </w:r>
          </w:p>
        </w:tc>
        <w:tc>
          <w:tcPr>
            <w:tcW w:w="2558" w:type="dxa"/>
            <w:gridSpan w:val="2"/>
            <w:tcBorders>
              <w:right w:val="single" w:sz="4" w:space="0" w:color="auto"/>
            </w:tcBorders>
          </w:tcPr>
          <w:p w:rsidR="00F05983" w:rsidRPr="00E83715"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bCs/>
                <w:color w:val="000000"/>
                <w:sz w:val="24"/>
                <w:szCs w:val="24"/>
                <w:lang w:val="kk-KZ"/>
              </w:rPr>
              <w:t>Бақылау: Күннің көзін бақылау</w:t>
            </w:r>
          </w:p>
          <w:p w:rsidR="00F05983" w:rsidRPr="00E83715"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Ауа райын ажырата білуге үйрету (бұлтты, не ашық). Себеп – салдар жағдайларын да бақылауға және болжауға үйрету: күн сәулесінің қызуы шамалы – өсімдіктер қурап, адамдар жылы киім киеді.</w:t>
            </w:r>
          </w:p>
          <w:p w:rsidR="00F05983" w:rsidRPr="00E83715" w:rsidRDefault="00F05983" w:rsidP="00D70856">
            <w:pPr>
              <w:shd w:val="clear" w:color="auto" w:fill="FFFFFF"/>
              <w:spacing w:after="0" w:line="240" w:lineRule="auto"/>
              <w:rPr>
                <w:rFonts w:ascii="Times New Roman" w:eastAsia="Times New Roman" w:hAnsi="Times New Roman" w:cs="Times New Roman"/>
                <w:iCs/>
                <w:color w:val="000000"/>
                <w:sz w:val="24"/>
                <w:szCs w:val="24"/>
                <w:lang w:val="kk-KZ"/>
              </w:rPr>
            </w:pPr>
          </w:p>
          <w:p w:rsidR="00F05983" w:rsidRPr="00E83715"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t>Қимылды ойын: </w:t>
            </w:r>
            <w:r w:rsidRPr="00E83715">
              <w:rPr>
                <w:rFonts w:ascii="Times New Roman" w:eastAsia="Times New Roman" w:hAnsi="Times New Roman" w:cs="Times New Roman"/>
                <w:bCs/>
                <w:color w:val="000000"/>
                <w:sz w:val="24"/>
                <w:szCs w:val="24"/>
                <w:lang w:val="kk-KZ"/>
              </w:rPr>
              <w:t>«Күн шуағы мен жаңбыр»</w:t>
            </w:r>
          </w:p>
          <w:p w:rsidR="00F05983" w:rsidRPr="00E83715"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Дабыл соғылғанша өз орындарын табу: «Жаңбыр жауып тұр», «Күн нұрын шашып тұр»; алаң бойынша қозғалыс, бір – біріне кедергі жасамау, ойын ережесін сақтау.</w:t>
            </w:r>
          </w:p>
          <w:p w:rsidR="00F05983" w:rsidRPr="00E83715" w:rsidRDefault="00F05983" w:rsidP="00D70856">
            <w:pPr>
              <w:shd w:val="clear" w:color="auto" w:fill="FFFFFF"/>
              <w:spacing w:after="0" w:line="240" w:lineRule="auto"/>
              <w:rPr>
                <w:rFonts w:ascii="Times New Roman" w:eastAsia="Times New Roman" w:hAnsi="Times New Roman" w:cs="Times New Roman"/>
                <w:iCs/>
                <w:color w:val="000000"/>
                <w:sz w:val="24"/>
                <w:szCs w:val="24"/>
                <w:lang w:val="kk-KZ"/>
              </w:rPr>
            </w:pPr>
          </w:p>
          <w:p w:rsidR="00F05983" w:rsidRPr="00E83715"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t>Еңбек: </w:t>
            </w:r>
            <w:r w:rsidRPr="00E83715">
              <w:rPr>
                <w:rFonts w:ascii="Times New Roman" w:eastAsia="Times New Roman" w:hAnsi="Times New Roman" w:cs="Times New Roman"/>
                <w:bCs/>
                <w:iCs/>
                <w:color w:val="000000"/>
                <w:sz w:val="24"/>
                <w:szCs w:val="24"/>
                <w:lang w:val="kk-KZ"/>
              </w:rPr>
              <w:t>«</w:t>
            </w:r>
            <w:r w:rsidRPr="00E83715">
              <w:rPr>
                <w:rFonts w:ascii="Times New Roman" w:eastAsia="Times New Roman" w:hAnsi="Times New Roman" w:cs="Times New Roman"/>
                <w:bCs/>
                <w:color w:val="000000"/>
                <w:sz w:val="24"/>
                <w:szCs w:val="24"/>
                <w:lang w:val="kk-KZ"/>
              </w:rPr>
              <w:t>Гүлдердің тұқымдарын жинау»</w:t>
            </w:r>
          </w:p>
          <w:p w:rsidR="00F05983" w:rsidRPr="00E83715"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Гүлдердің тұқымдарын жинастыру. Еңбекке жағымды, әсерлі болуға тәрбиелеу және өсімдіктерге деген қамқорлықты жасауға баулу.</w:t>
            </w:r>
          </w:p>
          <w:p w:rsidR="00F05983" w:rsidRPr="00E83715"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p>
          <w:p w:rsidR="00F05983" w:rsidRPr="00E83715" w:rsidRDefault="00F05983" w:rsidP="00D70856">
            <w:pPr>
              <w:spacing w:after="0" w:line="240" w:lineRule="auto"/>
              <w:rPr>
                <w:rFonts w:ascii="Times New Roman" w:eastAsia="Calibri" w:hAnsi="Times New Roman" w:cs="Times New Roman"/>
                <w:sz w:val="24"/>
                <w:szCs w:val="24"/>
                <w:lang w:val="kk-KZ"/>
              </w:rPr>
            </w:pPr>
          </w:p>
        </w:tc>
      </w:tr>
      <w:tr w:rsidR="00F05983" w:rsidRPr="00382E79" w:rsidTr="00F05983">
        <w:trPr>
          <w:trHeight w:val="710"/>
        </w:trPr>
        <w:tc>
          <w:tcPr>
            <w:tcW w:w="2656" w:type="dxa"/>
            <w:hideMark/>
          </w:tcPr>
          <w:p w:rsidR="00F05983" w:rsidRPr="000A2D8F" w:rsidRDefault="00F05983" w:rsidP="00D70856">
            <w:pPr>
              <w:spacing w:after="0" w:line="240" w:lineRule="auto"/>
              <w:rPr>
                <w:rFonts w:ascii="Times New Roman" w:eastAsia="Calibri" w:hAnsi="Times New Roman" w:cs="Times New Roman"/>
                <w:b/>
                <w:bCs/>
                <w:sz w:val="24"/>
                <w:szCs w:val="24"/>
                <w:lang w:val="kk-KZ"/>
              </w:rPr>
            </w:pPr>
            <w:r w:rsidRPr="000A2D8F">
              <w:rPr>
                <w:rFonts w:ascii="Times New Roman" w:eastAsia="Calibri" w:hAnsi="Times New Roman" w:cs="Times New Roman"/>
                <w:b/>
                <w:bCs/>
                <w:sz w:val="24"/>
                <w:szCs w:val="24"/>
                <w:lang w:val="kk-KZ"/>
              </w:rPr>
              <w:lastRenderedPageBreak/>
              <w:t>Серуеннен оралу</w:t>
            </w:r>
          </w:p>
        </w:tc>
        <w:tc>
          <w:tcPr>
            <w:tcW w:w="13192" w:type="dxa"/>
            <w:gridSpan w:val="10"/>
            <w:tcBorders>
              <w:right w:val="single" w:sz="4" w:space="0" w:color="auto"/>
            </w:tcBorders>
          </w:tcPr>
          <w:p w:rsidR="00F05983" w:rsidRPr="00E83715" w:rsidRDefault="00F05983" w:rsidP="00D70856">
            <w:pPr>
              <w:spacing w:after="0" w:line="240" w:lineRule="auto"/>
              <w:rPr>
                <w:rFonts w:ascii="Times New Roman" w:eastAsia="Calibri"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E83715">
              <w:rPr>
                <w:rFonts w:ascii="Times New Roman" w:eastAsia="Calibri" w:hAnsi="Times New Roman" w:cs="Times New Roman"/>
                <w:sz w:val="24"/>
                <w:szCs w:val="24"/>
                <w:lang w:val="kk-KZ"/>
              </w:rPr>
              <w:t>дербес және ойын әрекеті.</w:t>
            </w:r>
          </w:p>
        </w:tc>
      </w:tr>
      <w:tr w:rsidR="00F05983" w:rsidRPr="00F37EEF" w:rsidTr="00F05983">
        <w:trPr>
          <w:trHeight w:val="710"/>
        </w:trPr>
        <w:tc>
          <w:tcPr>
            <w:tcW w:w="2656" w:type="dxa"/>
            <w:hideMark/>
          </w:tcPr>
          <w:p w:rsidR="00F05983" w:rsidRPr="000A2D8F" w:rsidRDefault="00F05983" w:rsidP="00D70856">
            <w:pPr>
              <w:spacing w:after="0" w:line="240" w:lineRule="auto"/>
              <w:rPr>
                <w:rFonts w:ascii="Times New Roman" w:eastAsia="Times New Roman" w:hAnsi="Times New Roman" w:cs="Times New Roman"/>
                <w:sz w:val="24"/>
                <w:szCs w:val="24"/>
                <w:lang w:val="kk-KZ"/>
              </w:rPr>
            </w:pPr>
            <w:r w:rsidRPr="000A2D8F">
              <w:rPr>
                <w:rFonts w:ascii="Times New Roman" w:eastAsia="Times New Roman" w:hAnsi="Times New Roman" w:cs="Times New Roman"/>
                <w:b/>
                <w:bCs/>
                <w:color w:val="000000"/>
                <w:sz w:val="24"/>
                <w:szCs w:val="24"/>
                <w:lang w:val="kk-KZ"/>
              </w:rPr>
              <w:t>Балалардың дербес әрекеті </w:t>
            </w:r>
          </w:p>
          <w:p w:rsidR="00F05983" w:rsidRPr="000A2D8F" w:rsidRDefault="00F05983" w:rsidP="00D70856">
            <w:pPr>
              <w:spacing w:after="0" w:line="240" w:lineRule="auto"/>
              <w:rPr>
                <w:rFonts w:ascii="Times New Roman" w:eastAsia="Calibri" w:hAnsi="Times New Roman" w:cs="Times New Roman"/>
                <w:b/>
                <w:bCs/>
                <w:sz w:val="24"/>
                <w:szCs w:val="24"/>
                <w:lang w:val="kk-KZ"/>
              </w:rPr>
            </w:pPr>
            <w:r w:rsidRPr="000A2D8F">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p w:rsidR="00F05983" w:rsidRPr="000A2D8F" w:rsidRDefault="00F05983" w:rsidP="00D70856">
            <w:pPr>
              <w:spacing w:after="0" w:line="240" w:lineRule="auto"/>
              <w:rPr>
                <w:rFonts w:ascii="Times New Roman" w:eastAsia="Times New Roman" w:hAnsi="Times New Roman" w:cs="Times New Roman"/>
                <w:b/>
                <w:bCs/>
                <w:color w:val="000000"/>
                <w:sz w:val="24"/>
                <w:szCs w:val="24"/>
                <w:lang w:val="kk-KZ"/>
              </w:rPr>
            </w:pPr>
          </w:p>
        </w:tc>
        <w:tc>
          <w:tcPr>
            <w:tcW w:w="2700" w:type="dxa"/>
            <w:gridSpan w:val="3"/>
            <w:tcBorders>
              <w:right w:val="single" w:sz="4" w:space="0" w:color="auto"/>
            </w:tcBorders>
          </w:tcPr>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 Дербес ойын: Тіл  ұстарту   жаттығуы</w:t>
            </w:r>
          </w:p>
          <w:p w:rsidR="00F05983" w:rsidRPr="00E83715" w:rsidRDefault="00F05983" w:rsidP="00D70856">
            <w:pPr>
              <w:spacing w:after="0" w:line="240" w:lineRule="auto"/>
              <w:rPr>
                <w:rFonts w:ascii="Times New Roman" w:eastAsia="Calibri" w:hAnsi="Times New Roman" w:cs="Times New Roman"/>
                <w:color w:val="222222"/>
                <w:sz w:val="24"/>
                <w:szCs w:val="24"/>
                <w:shd w:val="clear" w:color="auto" w:fill="FFFFFF"/>
                <w:lang w:val="kk-KZ"/>
              </w:rPr>
            </w:pPr>
            <w:r w:rsidRPr="00E83715">
              <w:rPr>
                <w:rFonts w:ascii="Times New Roman" w:eastAsia="Calibri" w:hAnsi="Times New Roman" w:cs="Times New Roman"/>
                <w:color w:val="222222"/>
                <w:sz w:val="24"/>
                <w:szCs w:val="24"/>
                <w:shd w:val="clear" w:color="auto" w:fill="FFFFFF"/>
                <w:lang w:val="kk-KZ"/>
              </w:rPr>
              <w:t xml:space="preserve">ҮЙ ЖАНУАРЛАРЫ ТУРАЛЫ Ие – ие – ие, </w:t>
            </w:r>
          </w:p>
          <w:p w:rsidR="00F05983" w:rsidRPr="00E83715" w:rsidRDefault="00F05983" w:rsidP="00D70856">
            <w:pPr>
              <w:spacing w:after="0" w:line="240" w:lineRule="auto"/>
              <w:rPr>
                <w:rFonts w:ascii="Times New Roman" w:eastAsia="Calibri" w:hAnsi="Times New Roman" w:cs="Times New Roman"/>
                <w:color w:val="222222"/>
                <w:sz w:val="24"/>
                <w:szCs w:val="24"/>
                <w:shd w:val="clear" w:color="auto" w:fill="FFFFFF"/>
                <w:lang w:val="kk-KZ"/>
              </w:rPr>
            </w:pPr>
            <w:r w:rsidRPr="00E83715">
              <w:rPr>
                <w:rFonts w:ascii="Times New Roman" w:eastAsia="Calibri" w:hAnsi="Times New Roman" w:cs="Times New Roman"/>
                <w:color w:val="222222"/>
                <w:sz w:val="24"/>
                <w:szCs w:val="24"/>
                <w:shd w:val="clear" w:color="auto" w:fill="FFFFFF"/>
                <w:lang w:val="kk-KZ"/>
              </w:rPr>
              <w:t xml:space="preserve">Маң – маң басқан түйе. </w:t>
            </w:r>
          </w:p>
          <w:p w:rsidR="00F05983" w:rsidRPr="00E83715" w:rsidRDefault="00F05983" w:rsidP="00D70856">
            <w:pPr>
              <w:spacing w:after="0" w:line="240" w:lineRule="auto"/>
              <w:rPr>
                <w:rFonts w:ascii="Times New Roman" w:eastAsia="Calibri" w:hAnsi="Times New Roman" w:cs="Times New Roman"/>
                <w:color w:val="222222"/>
                <w:sz w:val="24"/>
                <w:szCs w:val="24"/>
                <w:shd w:val="clear" w:color="auto" w:fill="FFFFFF"/>
                <w:lang w:val="kk-KZ"/>
              </w:rPr>
            </w:pPr>
            <w:r w:rsidRPr="00E83715">
              <w:rPr>
                <w:rFonts w:ascii="Times New Roman" w:eastAsia="Calibri" w:hAnsi="Times New Roman" w:cs="Times New Roman"/>
                <w:color w:val="222222"/>
                <w:sz w:val="24"/>
                <w:szCs w:val="24"/>
                <w:shd w:val="clear" w:color="auto" w:fill="FFFFFF"/>
                <w:lang w:val="kk-KZ"/>
              </w:rPr>
              <w:t xml:space="preserve">Та- та – та, </w:t>
            </w:r>
          </w:p>
          <w:p w:rsidR="00F05983" w:rsidRPr="00E83715" w:rsidRDefault="00F05983" w:rsidP="00D70856">
            <w:pPr>
              <w:spacing w:after="0" w:line="240" w:lineRule="auto"/>
              <w:rPr>
                <w:rFonts w:ascii="Times New Roman" w:eastAsia="Calibri" w:hAnsi="Times New Roman" w:cs="Times New Roman"/>
                <w:color w:val="222222"/>
                <w:sz w:val="24"/>
                <w:szCs w:val="24"/>
                <w:shd w:val="clear" w:color="auto" w:fill="FFFFFF"/>
                <w:lang w:val="kk-KZ"/>
              </w:rPr>
            </w:pPr>
            <w:r w:rsidRPr="00E83715">
              <w:rPr>
                <w:rFonts w:ascii="Times New Roman" w:eastAsia="Calibri" w:hAnsi="Times New Roman" w:cs="Times New Roman"/>
                <w:color w:val="222222"/>
                <w:sz w:val="24"/>
                <w:szCs w:val="24"/>
                <w:shd w:val="clear" w:color="auto" w:fill="FFFFFF"/>
                <w:lang w:val="kk-KZ"/>
              </w:rPr>
              <w:t xml:space="preserve">Жібек жүнді бота. </w:t>
            </w:r>
          </w:p>
          <w:p w:rsidR="00F05983" w:rsidRPr="00E83715" w:rsidRDefault="00F05983" w:rsidP="00D70856">
            <w:pPr>
              <w:spacing w:after="0" w:line="240" w:lineRule="auto"/>
              <w:rPr>
                <w:rFonts w:ascii="Times New Roman" w:eastAsia="Calibri" w:hAnsi="Times New Roman" w:cs="Times New Roman"/>
                <w:color w:val="222222"/>
                <w:sz w:val="24"/>
                <w:szCs w:val="24"/>
                <w:shd w:val="clear" w:color="auto" w:fill="FFFFFF"/>
                <w:lang w:val="kk-KZ"/>
              </w:rPr>
            </w:pPr>
            <w:r w:rsidRPr="00E83715">
              <w:rPr>
                <w:rFonts w:ascii="Times New Roman" w:eastAsia="Calibri" w:hAnsi="Times New Roman" w:cs="Times New Roman"/>
                <w:color w:val="222222"/>
                <w:sz w:val="24"/>
                <w:szCs w:val="24"/>
                <w:shd w:val="clear" w:color="auto" w:fill="FFFFFF"/>
                <w:lang w:val="kk-KZ"/>
              </w:rPr>
              <w:t xml:space="preserve">Иыр – иыр – иыр, </w:t>
            </w:r>
          </w:p>
          <w:p w:rsidR="00F05983" w:rsidRPr="00E83715" w:rsidRDefault="00F05983" w:rsidP="00D70856">
            <w:pPr>
              <w:spacing w:after="0" w:line="240" w:lineRule="auto"/>
              <w:rPr>
                <w:rFonts w:ascii="Times New Roman" w:eastAsia="Calibri" w:hAnsi="Times New Roman" w:cs="Times New Roman"/>
                <w:color w:val="222222"/>
                <w:sz w:val="24"/>
                <w:szCs w:val="24"/>
                <w:shd w:val="clear" w:color="auto" w:fill="FFFFFF"/>
                <w:lang w:val="kk-KZ"/>
              </w:rPr>
            </w:pPr>
            <w:r w:rsidRPr="00E83715">
              <w:rPr>
                <w:rFonts w:ascii="Times New Roman" w:eastAsia="Calibri" w:hAnsi="Times New Roman" w:cs="Times New Roman"/>
                <w:color w:val="222222"/>
                <w:sz w:val="24"/>
                <w:szCs w:val="24"/>
                <w:shd w:val="clear" w:color="auto" w:fill="FFFFFF"/>
                <w:lang w:val="kk-KZ"/>
              </w:rPr>
              <w:t>Сүт береді сиыр.</w:t>
            </w:r>
          </w:p>
          <w:p w:rsidR="00F05983" w:rsidRPr="00E83715" w:rsidRDefault="00F05983" w:rsidP="00D70856">
            <w:pPr>
              <w:spacing w:after="0" w:line="240" w:lineRule="auto"/>
              <w:rPr>
                <w:rFonts w:ascii="Times New Roman" w:eastAsia="Calibri" w:hAnsi="Times New Roman" w:cs="Times New Roman"/>
                <w:color w:val="222222"/>
                <w:sz w:val="24"/>
                <w:szCs w:val="24"/>
                <w:shd w:val="clear" w:color="auto" w:fill="FFFFFF"/>
                <w:lang w:val="kk-KZ"/>
              </w:rPr>
            </w:pPr>
            <w:r w:rsidRPr="00E83715">
              <w:rPr>
                <w:rFonts w:ascii="Times New Roman" w:eastAsia="Calibri" w:hAnsi="Times New Roman" w:cs="Times New Roman"/>
                <w:color w:val="222222"/>
                <w:sz w:val="24"/>
                <w:szCs w:val="24"/>
                <w:shd w:val="clear" w:color="auto" w:fill="FFFFFF"/>
                <w:lang w:val="kk-KZ"/>
              </w:rPr>
              <w:t xml:space="preserve"> Зау – зау – зау, </w:t>
            </w:r>
          </w:p>
          <w:p w:rsidR="00F05983" w:rsidRPr="00E83715" w:rsidRDefault="00F05983" w:rsidP="00D70856">
            <w:pPr>
              <w:spacing w:after="0" w:line="240" w:lineRule="auto"/>
              <w:rPr>
                <w:rFonts w:ascii="Times New Roman" w:eastAsia="Calibri" w:hAnsi="Times New Roman" w:cs="Times New Roman"/>
                <w:color w:val="222222"/>
                <w:sz w:val="24"/>
                <w:szCs w:val="24"/>
                <w:shd w:val="clear" w:color="auto" w:fill="FFFFFF"/>
                <w:lang w:val="kk-KZ"/>
              </w:rPr>
            </w:pPr>
            <w:r w:rsidRPr="00E83715">
              <w:rPr>
                <w:rFonts w:ascii="Times New Roman" w:eastAsia="Calibri" w:hAnsi="Times New Roman" w:cs="Times New Roman"/>
                <w:color w:val="222222"/>
                <w:sz w:val="24"/>
                <w:szCs w:val="24"/>
                <w:shd w:val="clear" w:color="auto" w:fill="FFFFFF"/>
                <w:lang w:val="kk-KZ"/>
              </w:rPr>
              <w:t xml:space="preserve">Мөңірейді бұзау. </w:t>
            </w:r>
          </w:p>
          <w:p w:rsidR="00F05983" w:rsidRPr="00E83715" w:rsidRDefault="00F05983" w:rsidP="00D70856">
            <w:pPr>
              <w:spacing w:after="0" w:line="240" w:lineRule="auto"/>
              <w:rPr>
                <w:rFonts w:ascii="Times New Roman" w:eastAsia="Calibri" w:hAnsi="Times New Roman" w:cs="Times New Roman"/>
                <w:color w:val="222222"/>
                <w:sz w:val="24"/>
                <w:szCs w:val="24"/>
                <w:shd w:val="clear" w:color="auto" w:fill="FFFFFF"/>
                <w:lang w:val="kk-KZ"/>
              </w:rPr>
            </w:pPr>
            <w:r w:rsidRPr="00E83715">
              <w:rPr>
                <w:rFonts w:ascii="Times New Roman" w:eastAsia="Calibri" w:hAnsi="Times New Roman" w:cs="Times New Roman"/>
                <w:color w:val="222222"/>
                <w:sz w:val="24"/>
                <w:szCs w:val="24"/>
                <w:shd w:val="clear" w:color="auto" w:fill="FFFFFF"/>
                <w:lang w:val="kk-KZ"/>
              </w:rPr>
              <w:t xml:space="preserve">Қы – қы – қы, </w:t>
            </w:r>
          </w:p>
          <w:p w:rsidR="00F05983" w:rsidRPr="00A52747" w:rsidRDefault="00F05983" w:rsidP="00D70856">
            <w:pPr>
              <w:spacing w:after="0" w:line="240" w:lineRule="auto"/>
              <w:rPr>
                <w:rFonts w:ascii="Times New Roman" w:eastAsia="Calibri" w:hAnsi="Times New Roman" w:cs="Times New Roman"/>
                <w:color w:val="222222"/>
                <w:sz w:val="24"/>
                <w:szCs w:val="24"/>
                <w:shd w:val="clear" w:color="auto" w:fill="FFFFFF"/>
                <w:lang w:val="kk-KZ"/>
              </w:rPr>
            </w:pPr>
            <w:r w:rsidRPr="00E83715">
              <w:rPr>
                <w:rFonts w:ascii="Times New Roman" w:eastAsia="Calibri" w:hAnsi="Times New Roman" w:cs="Times New Roman"/>
                <w:color w:val="222222"/>
                <w:sz w:val="24"/>
                <w:szCs w:val="24"/>
                <w:shd w:val="clear" w:color="auto" w:fill="FFFFFF"/>
                <w:lang w:val="kk-KZ"/>
              </w:rPr>
              <w:t xml:space="preserve">Кісінейді жылқы. </w:t>
            </w:r>
          </w:p>
          <w:p w:rsidR="00F05983" w:rsidRPr="00F455BC" w:rsidRDefault="00F05983" w:rsidP="00D70856">
            <w:pPr>
              <w:pStyle w:val="TableParagraph"/>
              <w:ind w:right="402"/>
              <w:rPr>
                <w:kern w:val="2"/>
              </w:rPr>
            </w:pPr>
            <w:r>
              <w:rPr>
                <w:rFonts w:eastAsia="Calibri"/>
                <w:bCs/>
                <w:color w:val="000000"/>
                <w:sz w:val="24"/>
                <w:szCs w:val="24"/>
              </w:rPr>
              <w:t>(</w:t>
            </w:r>
            <w:r w:rsidRPr="00E83715">
              <w:rPr>
                <w:rFonts w:eastAsia="Calibri"/>
                <w:bCs/>
                <w:color w:val="000000"/>
                <w:sz w:val="24"/>
                <w:szCs w:val="24"/>
              </w:rPr>
              <w:t>Сөйлеуді дамыту</w:t>
            </w:r>
            <w:r>
              <w:rPr>
                <w:rFonts w:eastAsia="Calibri"/>
                <w:bCs/>
                <w:color w:val="000000"/>
                <w:sz w:val="24"/>
                <w:szCs w:val="24"/>
              </w:rPr>
              <w:t>)</w:t>
            </w:r>
            <w:r>
              <w:rPr>
                <w:kern w:val="2"/>
              </w:rPr>
              <w:t xml:space="preserve"> (</w:t>
            </w:r>
            <w:r w:rsidRPr="00F455BC">
              <w:rPr>
                <w:kern w:val="2"/>
              </w:rPr>
              <w:t>Қазақ</w:t>
            </w:r>
            <w:r w:rsidRPr="00F455BC">
              <w:rPr>
                <w:spacing w:val="-3"/>
                <w:kern w:val="2"/>
              </w:rPr>
              <w:t xml:space="preserve"> </w:t>
            </w:r>
            <w:r w:rsidRPr="00F455BC">
              <w:rPr>
                <w:kern w:val="2"/>
              </w:rPr>
              <w:t xml:space="preserve">тілі </w:t>
            </w:r>
            <w:r>
              <w:rPr>
                <w:kern w:val="2"/>
              </w:rPr>
              <w:t>)</w:t>
            </w:r>
          </w:p>
          <w:p w:rsidR="00F05983" w:rsidRPr="00F455BC" w:rsidRDefault="00F05983" w:rsidP="00D70856">
            <w:pPr>
              <w:spacing w:after="0" w:line="240" w:lineRule="auto"/>
              <w:ind w:right="-108"/>
              <w:rPr>
                <w:rFonts w:ascii="Times New Roman" w:eastAsia="Calibri" w:hAnsi="Times New Roman" w:cs="Times New Roman"/>
                <w:bCs/>
                <w:color w:val="000000"/>
                <w:sz w:val="24"/>
                <w:szCs w:val="24"/>
                <w:lang w:val="kk-KZ"/>
              </w:rPr>
            </w:pPr>
          </w:p>
        </w:tc>
        <w:tc>
          <w:tcPr>
            <w:tcW w:w="2835" w:type="dxa"/>
            <w:gridSpan w:val="2"/>
            <w:tcBorders>
              <w:left w:val="single" w:sz="4" w:space="0" w:color="auto"/>
              <w:right w:val="single" w:sz="4" w:space="0" w:color="auto"/>
            </w:tcBorders>
          </w:tcPr>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Танымдық қимылды ойын:  </w:t>
            </w:r>
            <w:r w:rsidRPr="00E83715">
              <w:rPr>
                <w:rFonts w:ascii="Times New Roman" w:eastAsia="Calibri" w:hAnsi="Times New Roman" w:cs="Times New Roman"/>
                <w:color w:val="000000"/>
                <w:sz w:val="24"/>
                <w:szCs w:val="24"/>
                <w:shd w:val="clear" w:color="auto" w:fill="FFFFFF"/>
                <w:lang w:val="kk-KZ"/>
              </w:rPr>
              <w:t>«Не артық»</w:t>
            </w:r>
          </w:p>
          <w:p w:rsidR="00F05983" w:rsidRPr="00E83715" w:rsidRDefault="00F05983" w:rsidP="00D70856">
            <w:pPr>
              <w:spacing w:after="0" w:line="240" w:lineRule="auto"/>
              <w:rPr>
                <w:rFonts w:ascii="Times New Roman" w:eastAsia="Calibri" w:hAnsi="Times New Roman" w:cs="Times New Roman"/>
                <w:color w:val="000000"/>
                <w:sz w:val="24"/>
                <w:szCs w:val="24"/>
                <w:shd w:val="clear" w:color="auto" w:fill="FFFFFF"/>
                <w:lang w:val="kk-KZ"/>
              </w:rPr>
            </w:pPr>
            <w:r w:rsidRPr="00E83715">
              <w:rPr>
                <w:rFonts w:ascii="Times New Roman" w:eastAsia="Calibri" w:hAnsi="Times New Roman" w:cs="Times New Roman"/>
                <w:sz w:val="24"/>
                <w:szCs w:val="24"/>
                <w:lang w:val="kk-KZ"/>
              </w:rPr>
              <w:t xml:space="preserve">Шарты: </w:t>
            </w:r>
            <w:r w:rsidRPr="00E83715">
              <w:rPr>
                <w:rFonts w:ascii="Times New Roman" w:eastAsia="Calibri" w:hAnsi="Times New Roman" w:cs="Times New Roman"/>
                <w:color w:val="000000"/>
                <w:sz w:val="24"/>
                <w:szCs w:val="24"/>
                <w:shd w:val="clear" w:color="auto" w:fill="FFFFFF"/>
                <w:lang w:val="kk-KZ"/>
              </w:rPr>
              <w:t> Үстел үстінде үш-үштен суреттер жатада. Балалар сол суреттердегі жиһаздар арасындағы ойыншықтар артық екендігін тауып айтады.</w:t>
            </w:r>
          </w:p>
          <w:p w:rsidR="00F05983" w:rsidRPr="00E83715" w:rsidRDefault="00F05983" w:rsidP="00D70856">
            <w:pPr>
              <w:spacing w:after="0" w:line="240" w:lineRule="auto"/>
              <w:rPr>
                <w:rFonts w:ascii="Times New Roman" w:eastAsia="Calibri" w:hAnsi="Times New Roman" w:cs="Times New Roman"/>
                <w:color w:val="000000"/>
                <w:sz w:val="24"/>
                <w:szCs w:val="24"/>
                <w:shd w:val="clear" w:color="auto" w:fill="FFFFFF"/>
                <w:lang w:val="kk-KZ"/>
              </w:rPr>
            </w:pP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lang w:val="kk-KZ"/>
              </w:rPr>
              <w:t>Табиғи материалдардан түрлі композиция жасауға ынталандыру.</w:t>
            </w:r>
            <w:r w:rsidRPr="00E83715">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w:t>
            </w:r>
            <w:r w:rsidRPr="00E83715">
              <w:rPr>
                <w:rFonts w:ascii="Times New Roman" w:eastAsia="Calibri" w:hAnsi="Times New Roman" w:cs="Times New Roman"/>
                <w:sz w:val="24"/>
                <w:szCs w:val="24"/>
                <w:lang w:val="kk-KZ"/>
              </w:rPr>
              <w:t>Құрастыру</w:t>
            </w:r>
            <w:r>
              <w:rPr>
                <w:rFonts w:ascii="Times New Roman" w:eastAsia="Calibri" w:hAnsi="Times New Roman" w:cs="Times New Roman"/>
                <w:sz w:val="24"/>
                <w:szCs w:val="24"/>
                <w:lang w:val="kk-KZ"/>
              </w:rPr>
              <w:t>)</w:t>
            </w:r>
          </w:p>
        </w:tc>
        <w:tc>
          <w:tcPr>
            <w:tcW w:w="2544" w:type="dxa"/>
            <w:tcBorders>
              <w:left w:val="single" w:sz="4" w:space="0" w:color="auto"/>
              <w:right w:val="single" w:sz="4" w:space="0" w:color="auto"/>
            </w:tcBorders>
          </w:tcPr>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Қимылды ойын: </w:t>
            </w:r>
          </w:p>
          <w:p w:rsidR="00F05983" w:rsidRPr="00E83715" w:rsidRDefault="00F05983" w:rsidP="00D70856">
            <w:pPr>
              <w:shd w:val="clear" w:color="auto" w:fill="FFFFFF"/>
              <w:spacing w:after="0" w:line="240" w:lineRule="auto"/>
              <w:rPr>
                <w:rFonts w:ascii="Times New Roman" w:eastAsia="Times New Roman" w:hAnsi="Times New Roman" w:cs="Times New Roman"/>
                <w:sz w:val="24"/>
                <w:szCs w:val="24"/>
                <w:lang w:val="kk-KZ" w:eastAsia="ru-RU"/>
              </w:rPr>
            </w:pPr>
            <w:r w:rsidRPr="00E83715">
              <w:rPr>
                <w:rFonts w:ascii="Times New Roman" w:eastAsia="Times New Roman" w:hAnsi="Times New Roman" w:cs="Times New Roman"/>
                <w:sz w:val="24"/>
                <w:szCs w:val="24"/>
                <w:lang w:val="kk-KZ" w:eastAsia="ru-RU"/>
              </w:rPr>
              <w:t>«</w:t>
            </w:r>
            <w:r w:rsidRPr="00E83715">
              <w:rPr>
                <w:rFonts w:ascii="Times New Roman" w:eastAsia="Times New Roman" w:hAnsi="Times New Roman" w:cs="Times New Roman"/>
                <w:bCs/>
                <w:sz w:val="24"/>
                <w:szCs w:val="24"/>
                <w:lang w:val="kk-KZ" w:eastAsia="ru-RU"/>
              </w:rPr>
              <w:t>Досыңды дауысынан таны»</w:t>
            </w:r>
          </w:p>
          <w:p w:rsidR="00F05983" w:rsidRPr="00E83715" w:rsidRDefault="00F05983" w:rsidP="00D70856">
            <w:pPr>
              <w:shd w:val="clear" w:color="auto" w:fill="FFFFFF"/>
              <w:spacing w:after="0" w:line="240" w:lineRule="auto"/>
              <w:rPr>
                <w:rFonts w:ascii="Times New Roman" w:eastAsia="Times New Roman" w:hAnsi="Times New Roman" w:cs="Times New Roman"/>
                <w:sz w:val="24"/>
                <w:szCs w:val="24"/>
                <w:lang w:val="kk-KZ" w:eastAsia="ru-RU"/>
              </w:rPr>
            </w:pPr>
            <w:r w:rsidRPr="00E83715">
              <w:rPr>
                <w:rFonts w:ascii="Times New Roman" w:eastAsia="Times New Roman" w:hAnsi="Times New Roman" w:cs="Times New Roman"/>
                <w:sz w:val="24"/>
                <w:szCs w:val="24"/>
                <w:lang w:val="kk-KZ" w:eastAsia="ru-RU"/>
              </w:rPr>
              <w:t> </w:t>
            </w:r>
            <w:r w:rsidRPr="00E83715">
              <w:rPr>
                <w:rFonts w:ascii="Times New Roman" w:eastAsia="Times New Roman" w:hAnsi="Times New Roman" w:cs="Times New Roman"/>
                <w:bCs/>
                <w:sz w:val="24"/>
                <w:szCs w:val="24"/>
                <w:lang w:val="kk-KZ" w:eastAsia="ru-RU"/>
              </w:rPr>
              <w:t>Мақсаты: </w:t>
            </w:r>
            <w:r w:rsidRPr="00E83715">
              <w:rPr>
                <w:rFonts w:ascii="Times New Roman" w:eastAsia="Times New Roman" w:hAnsi="Times New Roman" w:cs="Times New Roman"/>
                <w:sz w:val="24"/>
                <w:szCs w:val="24"/>
                <w:lang w:val="kk-KZ" w:eastAsia="ru-RU"/>
              </w:rPr>
              <w:t>Бір бала ортаға шығарылып көзі байланады. Артынан бір бала келіп «Досым мен кіммін?» деп айтады.Оның кім екенін дауысынан табады.</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lang w:val="kk-KZ"/>
              </w:rPr>
              <w:t>Суреттер бойынша әңгіме құрастырады,</w:t>
            </w:r>
            <w:r w:rsidRPr="00E83715">
              <w:rPr>
                <w:rFonts w:ascii="Times New Roman" w:eastAsia="Calibri" w:hAnsi="Times New Roman" w:cs="Times New Roman"/>
                <w:color w:val="000000"/>
                <w:sz w:val="24"/>
                <w:szCs w:val="24"/>
                <w:lang w:val="kk-KZ"/>
              </w:rPr>
              <w:br/>
              <w:t>ойыншықтар мен заттарды 4-5 сөйлеммен сипаттайды.</w:t>
            </w:r>
            <w:r>
              <w:rPr>
                <w:rFonts w:ascii="Times New Roman" w:eastAsia="Calibri" w:hAnsi="Times New Roman" w:cs="Times New Roman"/>
                <w:bCs/>
                <w:sz w:val="24"/>
                <w:szCs w:val="24"/>
                <w:lang w:val="kk-KZ"/>
              </w:rPr>
              <w:t xml:space="preserve"> (</w:t>
            </w:r>
            <w:r w:rsidRPr="00E83715">
              <w:rPr>
                <w:rFonts w:ascii="Times New Roman" w:eastAsia="Calibri" w:hAnsi="Times New Roman" w:cs="Times New Roman"/>
                <w:bCs/>
                <w:sz w:val="24"/>
                <w:szCs w:val="24"/>
                <w:lang w:val="kk-KZ"/>
              </w:rPr>
              <w:t>Сөйлеуді дамыту</w:t>
            </w:r>
            <w:r>
              <w:rPr>
                <w:rFonts w:ascii="Times New Roman" w:eastAsia="Calibri" w:hAnsi="Times New Roman" w:cs="Times New Roman"/>
                <w:bCs/>
                <w:sz w:val="24"/>
                <w:szCs w:val="24"/>
                <w:lang w:val="kk-KZ"/>
              </w:rPr>
              <w:t>)</w:t>
            </w:r>
          </w:p>
        </w:tc>
        <w:tc>
          <w:tcPr>
            <w:tcW w:w="2555" w:type="dxa"/>
            <w:gridSpan w:val="2"/>
            <w:tcBorders>
              <w:left w:val="single" w:sz="4" w:space="0" w:color="auto"/>
              <w:right w:val="single" w:sz="4" w:space="0" w:color="auto"/>
            </w:tcBorders>
          </w:tcPr>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lang w:val="kk-KZ"/>
              </w:rPr>
              <w:t>Қимылды ойын: «</w:t>
            </w:r>
            <w:r w:rsidRPr="00E83715">
              <w:rPr>
                <w:rFonts w:ascii="Times New Roman" w:eastAsia="Calibri" w:hAnsi="Times New Roman" w:cs="Times New Roman"/>
                <w:sz w:val="24"/>
                <w:szCs w:val="24"/>
                <w:lang w:val="kk-KZ"/>
              </w:rPr>
              <w:t>Шулағыштар мен тынышталғыштар»</w:t>
            </w:r>
          </w:p>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bCs/>
                <w:sz w:val="24"/>
                <w:szCs w:val="24"/>
                <w:lang w:val="kk-KZ"/>
              </w:rPr>
              <w:t xml:space="preserve">Мақсаты:  </w:t>
            </w:r>
            <w:r w:rsidRPr="00E83715">
              <w:rPr>
                <w:rFonts w:ascii="Times New Roman" w:eastAsia="Calibri" w:hAnsi="Times New Roman" w:cs="Times New Roman"/>
                <w:sz w:val="24"/>
                <w:szCs w:val="24"/>
                <w:lang w:val="kk-KZ"/>
              </w:rPr>
              <w:t>Қызыл белгі көрсетілгенде балалар шулайды, айналады, айқайлайды, ал жасыл белгі көрсетілгенде балалар тынышталып отыра қалады.</w:t>
            </w:r>
          </w:p>
          <w:p w:rsidR="00F05983" w:rsidRPr="00E83715" w:rsidRDefault="00F05983" w:rsidP="00D70856">
            <w:pPr>
              <w:spacing w:after="0" w:line="240" w:lineRule="auto"/>
              <w:rPr>
                <w:rFonts w:ascii="Times New Roman" w:eastAsia="Calibri" w:hAnsi="Times New Roman" w:cs="Times New Roman"/>
                <w:color w:val="000000"/>
                <w:sz w:val="24"/>
                <w:szCs w:val="24"/>
                <w:lang w:val="kk-KZ"/>
              </w:rPr>
            </w:pPr>
          </w:p>
          <w:p w:rsidR="00F05983" w:rsidRPr="00E83715" w:rsidRDefault="00F05983" w:rsidP="00D70856">
            <w:pPr>
              <w:spacing w:after="0" w:line="240" w:lineRule="auto"/>
              <w:rPr>
                <w:rFonts w:ascii="Times New Roman" w:eastAsia="Calibri" w:hAnsi="Times New Roman" w:cs="Times New Roman"/>
                <w:color w:val="000000"/>
                <w:sz w:val="24"/>
                <w:szCs w:val="24"/>
                <w:lang w:val="kk-KZ"/>
              </w:rPr>
            </w:pPr>
          </w:p>
          <w:p w:rsidR="00F05983" w:rsidRPr="00E83715" w:rsidRDefault="00F05983" w:rsidP="00D70856">
            <w:pPr>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bCs/>
                <w:sz w:val="24"/>
                <w:szCs w:val="24"/>
                <w:lang w:val="kk-KZ"/>
              </w:rPr>
              <w:t xml:space="preserve"> </w:t>
            </w:r>
            <w:r w:rsidRPr="00E83715">
              <w:rPr>
                <w:rFonts w:ascii="Times New Roman" w:eastAsia="Calibri" w:hAnsi="Times New Roman" w:cs="Times New Roman"/>
                <w:color w:val="000000"/>
                <w:sz w:val="24"/>
                <w:szCs w:val="24"/>
                <w:lang w:val="kk-KZ"/>
              </w:rPr>
              <w:t>Бейнелеген суреттері, бұйымдары бойынша әңгімелер құрастырады.</w:t>
            </w:r>
          </w:p>
          <w:p w:rsidR="00F05983" w:rsidRPr="00E83715" w:rsidRDefault="00F05983"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w:t>
            </w:r>
            <w:r w:rsidRPr="00E83715">
              <w:rPr>
                <w:rFonts w:ascii="Times New Roman" w:eastAsia="Calibri" w:hAnsi="Times New Roman" w:cs="Times New Roman"/>
                <w:bCs/>
                <w:sz w:val="24"/>
                <w:szCs w:val="24"/>
                <w:lang w:val="kk-KZ"/>
              </w:rPr>
              <w:t>Сөйлеуді дамыту</w:t>
            </w:r>
            <w:r>
              <w:rPr>
                <w:rFonts w:ascii="Times New Roman" w:eastAsia="Calibri" w:hAnsi="Times New Roman" w:cs="Times New Roman"/>
                <w:bCs/>
                <w:sz w:val="24"/>
                <w:szCs w:val="24"/>
                <w:lang w:val="kk-KZ"/>
              </w:rPr>
              <w:t>)</w:t>
            </w:r>
          </w:p>
          <w:p w:rsidR="00F05983" w:rsidRPr="00E83715" w:rsidRDefault="00F05983" w:rsidP="00D70856">
            <w:pPr>
              <w:spacing w:after="0" w:line="240" w:lineRule="auto"/>
              <w:rPr>
                <w:rFonts w:ascii="Times New Roman" w:eastAsia="Calibri" w:hAnsi="Times New Roman" w:cs="Times New Roman"/>
                <w:sz w:val="24"/>
                <w:szCs w:val="24"/>
                <w:lang w:val="kk-KZ"/>
              </w:rPr>
            </w:pPr>
          </w:p>
        </w:tc>
        <w:tc>
          <w:tcPr>
            <w:tcW w:w="2558" w:type="dxa"/>
            <w:gridSpan w:val="2"/>
            <w:tcBorders>
              <w:left w:val="single" w:sz="4" w:space="0" w:color="auto"/>
            </w:tcBorders>
          </w:tcPr>
          <w:p w:rsidR="00F05983" w:rsidRPr="00E83715" w:rsidRDefault="00F05983" w:rsidP="00D70856">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Дербес ойын: </w:t>
            </w:r>
          </w:p>
          <w:p w:rsidR="00F05983" w:rsidRPr="00E83715"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83715">
              <w:rPr>
                <w:rFonts w:ascii="Times New Roman" w:eastAsia="Times New Roman" w:hAnsi="Times New Roman" w:cs="Times New Roman"/>
                <w:bCs/>
                <w:color w:val="000000"/>
                <w:sz w:val="24"/>
                <w:szCs w:val="24"/>
                <w:lang w:val="kk-KZ" w:eastAsia="ru-RU"/>
              </w:rPr>
              <w:t>«Мақал-мәтелдер»</w:t>
            </w:r>
          </w:p>
          <w:p w:rsidR="00F05983" w:rsidRPr="00E83715"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83715">
              <w:rPr>
                <w:rFonts w:ascii="Times New Roman" w:eastAsia="Times New Roman" w:hAnsi="Times New Roman" w:cs="Times New Roman"/>
                <w:bCs/>
                <w:color w:val="000000"/>
                <w:sz w:val="24"/>
                <w:szCs w:val="24"/>
                <w:lang w:val="kk-KZ" w:eastAsia="ru-RU"/>
              </w:rPr>
              <w:t>Мақсаты:</w:t>
            </w:r>
            <w:r w:rsidRPr="00E83715">
              <w:rPr>
                <w:rFonts w:ascii="Times New Roman" w:eastAsia="Times New Roman" w:hAnsi="Times New Roman" w:cs="Times New Roman"/>
                <w:color w:val="000000"/>
                <w:sz w:val="24"/>
                <w:szCs w:val="24"/>
                <w:lang w:val="kk-KZ" w:eastAsia="ru-RU"/>
              </w:rPr>
              <w:t> достық туралы мақал-мәтелдер айтады.</w:t>
            </w:r>
          </w:p>
          <w:p w:rsidR="00F05983" w:rsidRPr="00E83715" w:rsidRDefault="00F05983" w:rsidP="00D70856">
            <w:pPr>
              <w:spacing w:after="0" w:line="240" w:lineRule="auto"/>
              <w:rPr>
                <w:rFonts w:ascii="Times New Roman" w:eastAsia="Calibri" w:hAnsi="Times New Roman" w:cs="Times New Roman"/>
                <w:sz w:val="24"/>
                <w:szCs w:val="24"/>
                <w:lang w:val="kk-KZ"/>
              </w:rPr>
            </w:pPr>
          </w:p>
          <w:p w:rsidR="00F05983" w:rsidRPr="00E83715" w:rsidRDefault="00F05983" w:rsidP="00D70856">
            <w:pPr>
              <w:spacing w:after="0" w:line="240" w:lineRule="auto"/>
              <w:ind w:right="-108"/>
              <w:rPr>
                <w:rFonts w:ascii="Times New Roman" w:eastAsia="Calibri" w:hAnsi="Times New Roman" w:cs="Times New Roman"/>
                <w:bCs/>
                <w:color w:val="000000"/>
                <w:sz w:val="24"/>
                <w:szCs w:val="24"/>
                <w:lang w:val="kk-KZ"/>
              </w:rPr>
            </w:pPr>
            <w:r w:rsidRPr="00E83715">
              <w:rPr>
                <w:rFonts w:ascii="Times New Roman" w:eastAsia="Calibri" w:hAnsi="Times New Roman" w:cs="Times New Roman"/>
                <w:bCs/>
                <w:color w:val="000000"/>
                <w:sz w:val="24"/>
                <w:szCs w:val="24"/>
                <w:lang w:val="kk-KZ"/>
              </w:rPr>
              <w:t>Көркем әдебиет</w:t>
            </w:r>
          </w:p>
          <w:p w:rsidR="00F05983" w:rsidRDefault="00F05983" w:rsidP="00D70856">
            <w:pPr>
              <w:pStyle w:val="TableParagraph"/>
              <w:ind w:right="402"/>
              <w:rPr>
                <w:rFonts w:eastAsia="Calibri"/>
                <w:color w:val="000000"/>
                <w:sz w:val="24"/>
                <w:szCs w:val="24"/>
              </w:rPr>
            </w:pPr>
            <w:r w:rsidRPr="00E83715">
              <w:rPr>
                <w:rFonts w:eastAsia="Calibri"/>
                <w:color w:val="000000"/>
                <w:sz w:val="24"/>
                <w:szCs w:val="24"/>
              </w:rPr>
              <w:t>Еркін ойындарда таныс</w:t>
            </w:r>
            <w:r w:rsidRPr="00E83715">
              <w:rPr>
                <w:rFonts w:eastAsia="Calibri"/>
                <w:color w:val="000000"/>
                <w:sz w:val="24"/>
                <w:szCs w:val="24"/>
              </w:rPr>
              <w:br/>
              <w:t>кейіпкерлердің образын өздігіненсомдауға үйрету</w:t>
            </w:r>
            <w:r>
              <w:rPr>
                <w:rFonts w:eastAsia="Calibri"/>
                <w:color w:val="000000"/>
                <w:sz w:val="24"/>
                <w:szCs w:val="24"/>
              </w:rPr>
              <w:t>.</w:t>
            </w:r>
          </w:p>
          <w:p w:rsidR="00F05983" w:rsidRDefault="00F05983" w:rsidP="00D70856">
            <w:pPr>
              <w:pStyle w:val="TableParagraph"/>
              <w:ind w:right="402"/>
              <w:rPr>
                <w:rFonts w:eastAsia="Calibri"/>
                <w:color w:val="000000"/>
                <w:sz w:val="24"/>
                <w:szCs w:val="24"/>
              </w:rPr>
            </w:pPr>
          </w:p>
          <w:p w:rsidR="00F05983" w:rsidRPr="006B4885" w:rsidRDefault="00F05983" w:rsidP="007720A8">
            <w:pPr>
              <w:numPr>
                <w:ilvl w:val="0"/>
                <w:numId w:val="6"/>
              </w:numPr>
              <w:shd w:val="clear" w:color="auto" w:fill="FFFFFF"/>
              <w:spacing w:after="0" w:line="240" w:lineRule="auto"/>
              <w:ind w:left="0"/>
              <w:rPr>
                <w:rFonts w:ascii="Times New Roman" w:eastAsia="Times New Roman" w:hAnsi="Times New Roman"/>
                <w:color w:val="181818"/>
                <w:kern w:val="2"/>
                <w:lang w:val="kk-KZ" w:eastAsia="ru-RU"/>
              </w:rPr>
            </w:pPr>
            <w:r w:rsidRPr="006B4885">
              <w:rPr>
                <w:rFonts w:ascii="Times New Roman" w:eastAsia="Times New Roman" w:hAnsi="Times New Roman"/>
                <w:b/>
                <w:bCs/>
                <w:color w:val="181818"/>
                <w:kern w:val="2"/>
                <w:lang w:val="kk-KZ" w:eastAsia="ru-RU"/>
              </w:rPr>
              <w:t xml:space="preserve">Ойын: </w:t>
            </w:r>
            <w:r w:rsidRPr="006B4885">
              <w:rPr>
                <w:rFonts w:ascii="Times New Roman" w:eastAsia="Times New Roman" w:hAnsi="Times New Roman"/>
                <w:bCs/>
                <w:color w:val="181818"/>
                <w:kern w:val="2"/>
                <w:lang w:val="kk-KZ" w:eastAsia="ru-RU"/>
              </w:rPr>
              <w:t>«Телефон»</w:t>
            </w:r>
          </w:p>
          <w:p w:rsidR="00F05983" w:rsidRPr="006B4885" w:rsidRDefault="00F05983" w:rsidP="00D70856">
            <w:pPr>
              <w:pStyle w:val="TableParagraph"/>
              <w:rPr>
                <w:kern w:val="2"/>
              </w:rPr>
            </w:pPr>
            <w:r w:rsidRPr="006B4885">
              <w:rPr>
                <w:b/>
                <w:kern w:val="2"/>
              </w:rPr>
              <w:t>Мақсаты:</w:t>
            </w:r>
            <w:r w:rsidRPr="006B4885">
              <w:rPr>
                <w:kern w:val="2"/>
              </w:rPr>
              <w:t xml:space="preserve"> Ауызекі сөйлеуді қарым-қатынас құралы ретінде дамыту.</w:t>
            </w:r>
          </w:p>
          <w:p w:rsidR="00F05983" w:rsidRPr="00F455BC" w:rsidRDefault="00F05983" w:rsidP="00D70856">
            <w:pPr>
              <w:pStyle w:val="TableParagraph"/>
              <w:ind w:right="402"/>
              <w:rPr>
                <w:kern w:val="2"/>
              </w:rPr>
            </w:pPr>
            <w:r>
              <w:rPr>
                <w:kern w:val="2"/>
              </w:rPr>
              <w:t>(</w:t>
            </w:r>
            <w:r w:rsidRPr="00F455BC">
              <w:rPr>
                <w:kern w:val="2"/>
              </w:rPr>
              <w:t>Қазақ</w:t>
            </w:r>
            <w:r w:rsidRPr="00F455BC">
              <w:rPr>
                <w:spacing w:val="-3"/>
                <w:kern w:val="2"/>
              </w:rPr>
              <w:t xml:space="preserve"> </w:t>
            </w:r>
            <w:r w:rsidRPr="00F455BC">
              <w:rPr>
                <w:kern w:val="2"/>
              </w:rPr>
              <w:t xml:space="preserve">тілі </w:t>
            </w:r>
            <w:r>
              <w:rPr>
                <w:kern w:val="2"/>
              </w:rPr>
              <w:t>)</w:t>
            </w:r>
          </w:p>
          <w:p w:rsidR="00F05983" w:rsidRPr="00E83715" w:rsidRDefault="00F05983" w:rsidP="00D70856">
            <w:pPr>
              <w:spacing w:after="0" w:line="240" w:lineRule="auto"/>
              <w:rPr>
                <w:rFonts w:ascii="Times New Roman" w:eastAsia="Calibri" w:hAnsi="Times New Roman" w:cs="Times New Roman"/>
                <w:sz w:val="24"/>
                <w:szCs w:val="24"/>
                <w:lang w:val="kk-KZ"/>
              </w:rPr>
            </w:pPr>
          </w:p>
        </w:tc>
      </w:tr>
      <w:tr w:rsidR="00F05983" w:rsidRPr="000A2D8F" w:rsidTr="00F05983">
        <w:trPr>
          <w:trHeight w:val="710"/>
        </w:trPr>
        <w:tc>
          <w:tcPr>
            <w:tcW w:w="2656" w:type="dxa"/>
            <w:hideMark/>
          </w:tcPr>
          <w:p w:rsidR="00F05983" w:rsidRPr="000A2D8F" w:rsidRDefault="00F05983" w:rsidP="00D70856">
            <w:pPr>
              <w:spacing w:after="0" w:line="240" w:lineRule="auto"/>
              <w:rPr>
                <w:rFonts w:ascii="Times New Roman" w:eastAsia="Calibri" w:hAnsi="Times New Roman" w:cs="Times New Roman"/>
                <w:b/>
                <w:bCs/>
                <w:sz w:val="24"/>
                <w:szCs w:val="24"/>
              </w:rPr>
            </w:pPr>
            <w:r w:rsidRPr="000A2D8F">
              <w:rPr>
                <w:rFonts w:ascii="Times New Roman" w:eastAsia="Calibri" w:hAnsi="Times New Roman" w:cs="Times New Roman"/>
                <w:b/>
                <w:bCs/>
                <w:sz w:val="24"/>
                <w:szCs w:val="24"/>
              </w:rPr>
              <w:t>Балалардың үйіне қайтуы</w:t>
            </w:r>
          </w:p>
        </w:tc>
        <w:tc>
          <w:tcPr>
            <w:tcW w:w="2700" w:type="dxa"/>
            <w:gridSpan w:val="3"/>
            <w:tcBorders>
              <w:right w:val="single" w:sz="4" w:space="0" w:color="auto"/>
            </w:tcBorders>
            <w:hideMark/>
          </w:tcPr>
          <w:p w:rsidR="00F05983" w:rsidRPr="00E83715" w:rsidRDefault="00F05983" w:rsidP="00D70856">
            <w:pPr>
              <w:spacing w:after="0" w:line="240" w:lineRule="auto"/>
              <w:rPr>
                <w:rFonts w:ascii="Times New Roman" w:eastAsia="Times New Roman" w:hAnsi="Times New Roman" w:cs="Times New Roman"/>
                <w:sz w:val="24"/>
                <w:szCs w:val="24"/>
                <w:lang w:val="kk-KZ" w:eastAsia="ru-RU"/>
              </w:rPr>
            </w:pPr>
            <w:r w:rsidRPr="00E83715">
              <w:rPr>
                <w:rFonts w:ascii="Times New Roman" w:eastAsia="Times New Roman" w:hAnsi="Times New Roman" w:cs="Times New Roman"/>
                <w:sz w:val="24"/>
                <w:szCs w:val="24"/>
                <w:lang w:val="kk-KZ" w:eastAsia="ru-RU"/>
              </w:rPr>
              <w:t>Ата-аналармен бала – бақша күн тәртібі жөнінде сөйлесу.</w:t>
            </w:r>
          </w:p>
        </w:tc>
        <w:tc>
          <w:tcPr>
            <w:tcW w:w="2835" w:type="dxa"/>
            <w:gridSpan w:val="2"/>
            <w:tcBorders>
              <w:left w:val="single" w:sz="4" w:space="0" w:color="auto"/>
              <w:right w:val="single" w:sz="4" w:space="0" w:color="auto"/>
            </w:tcBorders>
          </w:tcPr>
          <w:p w:rsidR="00F05983" w:rsidRPr="00E83715" w:rsidRDefault="00F05983" w:rsidP="00D70856">
            <w:pPr>
              <w:spacing w:after="0" w:line="240" w:lineRule="auto"/>
              <w:rPr>
                <w:rFonts w:ascii="Times New Roman" w:eastAsia="Times New Roman" w:hAnsi="Times New Roman" w:cs="Times New Roman"/>
                <w:sz w:val="24"/>
                <w:szCs w:val="24"/>
                <w:lang w:val="kk-KZ" w:eastAsia="ru-RU"/>
              </w:rPr>
            </w:pPr>
            <w:r w:rsidRPr="00E83715">
              <w:rPr>
                <w:rFonts w:ascii="Times New Roman" w:eastAsia="Times New Roman" w:hAnsi="Times New Roman" w:cs="Times New Roman"/>
                <w:color w:val="000000"/>
                <w:sz w:val="24"/>
                <w:szCs w:val="24"/>
                <w:lang w:val="kk-KZ" w:eastAsia="ru-RU"/>
              </w:rPr>
              <w:t>Ата-аналармен әңгіме жүргізу «Гигиеналық іс-шараларды сақтау керек». Үйде мен балабақшадағы тазалықты  сақтау.</w:t>
            </w:r>
          </w:p>
        </w:tc>
        <w:tc>
          <w:tcPr>
            <w:tcW w:w="2544" w:type="dxa"/>
            <w:tcBorders>
              <w:left w:val="single" w:sz="4" w:space="0" w:color="auto"/>
              <w:right w:val="single" w:sz="4" w:space="0" w:color="auto"/>
            </w:tcBorders>
          </w:tcPr>
          <w:p w:rsidR="00F05983" w:rsidRPr="00E83715" w:rsidRDefault="00F05983" w:rsidP="00D70856">
            <w:pPr>
              <w:spacing w:after="0" w:line="240" w:lineRule="auto"/>
              <w:rPr>
                <w:rFonts w:ascii="Times New Roman" w:eastAsia="Times New Roman" w:hAnsi="Times New Roman" w:cs="Times New Roman"/>
                <w:sz w:val="24"/>
                <w:szCs w:val="24"/>
                <w:lang w:val="kk-KZ" w:eastAsia="ru-RU"/>
              </w:rPr>
            </w:pPr>
            <w:r w:rsidRPr="00E83715">
              <w:rPr>
                <w:rFonts w:ascii="Times New Roman" w:eastAsia="Times New Roman" w:hAnsi="Times New Roman" w:cs="Times New Roman"/>
                <w:sz w:val="24"/>
                <w:szCs w:val="24"/>
                <w:lang w:val="kk-KZ" w:eastAsia="ru-RU"/>
              </w:rPr>
              <w:t>Ата-аналарға отбасы тәрбиесінің балаға негізгі ықпал ететінін түсіндіру.</w:t>
            </w:r>
          </w:p>
        </w:tc>
        <w:tc>
          <w:tcPr>
            <w:tcW w:w="2555" w:type="dxa"/>
            <w:gridSpan w:val="2"/>
            <w:tcBorders>
              <w:left w:val="single" w:sz="4" w:space="0" w:color="auto"/>
              <w:right w:val="single" w:sz="4" w:space="0" w:color="auto"/>
            </w:tcBorders>
          </w:tcPr>
          <w:p w:rsidR="00F05983" w:rsidRPr="00E83715" w:rsidRDefault="00F05983" w:rsidP="00D70856">
            <w:pPr>
              <w:spacing w:after="0" w:line="240" w:lineRule="auto"/>
              <w:rPr>
                <w:rFonts w:ascii="Times New Roman" w:eastAsia="Times New Roman" w:hAnsi="Times New Roman" w:cs="Times New Roman"/>
                <w:sz w:val="24"/>
                <w:szCs w:val="24"/>
                <w:lang w:val="kk-KZ" w:eastAsia="ru-RU"/>
              </w:rPr>
            </w:pPr>
            <w:r w:rsidRPr="00E83715">
              <w:rPr>
                <w:rFonts w:ascii="Times New Roman" w:eastAsia="Times New Roman" w:hAnsi="Times New Roman" w:cs="Times New Roman"/>
                <w:sz w:val="24"/>
                <w:szCs w:val="24"/>
                <w:lang w:val="kk-KZ" w:eastAsia="ru-RU"/>
              </w:rPr>
              <w:t>Ата-аналармен бала – бақша күн тәртібі жөнінде сөйлесу.</w:t>
            </w:r>
          </w:p>
        </w:tc>
        <w:tc>
          <w:tcPr>
            <w:tcW w:w="2558" w:type="dxa"/>
            <w:gridSpan w:val="2"/>
            <w:tcBorders>
              <w:left w:val="single" w:sz="4" w:space="0" w:color="auto"/>
            </w:tcBorders>
          </w:tcPr>
          <w:p w:rsidR="00F05983" w:rsidRPr="00E83715" w:rsidRDefault="00F05983" w:rsidP="00D70856">
            <w:pPr>
              <w:spacing w:line="240" w:lineRule="auto"/>
              <w:ind w:right="33"/>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Ата-аналарға төлем ақы туралы айту. Пижамаларды тапсыру</w:t>
            </w:r>
          </w:p>
        </w:tc>
      </w:tr>
    </w:tbl>
    <w:p w:rsidR="00F05983" w:rsidRDefault="00F05983" w:rsidP="00F05983">
      <w:pPr>
        <w:spacing w:after="0" w:line="240" w:lineRule="auto"/>
        <w:jc w:val="both"/>
        <w:rPr>
          <w:rFonts w:ascii="Times New Roman" w:eastAsia="Calibri" w:hAnsi="Times New Roman" w:cs="Times New Roman"/>
          <w:b/>
          <w:sz w:val="24"/>
          <w:szCs w:val="24"/>
          <w:lang w:val="kk-KZ"/>
        </w:rPr>
      </w:pPr>
    </w:p>
    <w:p w:rsidR="00F05983" w:rsidRPr="00F455BC" w:rsidRDefault="00F05983" w:rsidP="00F05983">
      <w:pPr>
        <w:spacing w:after="0" w:line="240" w:lineRule="auto"/>
        <w:jc w:val="both"/>
        <w:rPr>
          <w:rFonts w:ascii="Times New Roman" w:eastAsia="Calibri" w:hAnsi="Times New Roman" w:cs="Times New Roman"/>
          <w:sz w:val="24"/>
          <w:szCs w:val="24"/>
          <w:lang w:val="kk-KZ"/>
        </w:rPr>
      </w:pPr>
      <w:r w:rsidRPr="000A2D8F">
        <w:rPr>
          <w:rFonts w:ascii="Times New Roman" w:eastAsia="Calibri" w:hAnsi="Times New Roman" w:cs="Times New Roman"/>
          <w:b/>
          <w:sz w:val="24"/>
          <w:szCs w:val="24"/>
          <w:lang w:val="kk-KZ"/>
        </w:rPr>
        <w:t>Тексерген:</w:t>
      </w:r>
      <w:r w:rsidRPr="000A2D8F">
        <w:rPr>
          <w:rFonts w:ascii="Times New Roman" w:eastAsia="Calibri" w:hAnsi="Times New Roman" w:cs="Times New Roman"/>
          <w:sz w:val="24"/>
          <w:szCs w:val="24"/>
          <w:lang w:val="kk-KZ"/>
        </w:rPr>
        <w:t>_______ Нургалиева З.Қ.</w:t>
      </w:r>
      <w:r>
        <w:rPr>
          <w:rFonts w:ascii="Times New Roman" w:eastAsia="Calibri" w:hAnsi="Times New Roman" w:cs="Times New Roman"/>
          <w:sz w:val="24"/>
          <w:szCs w:val="24"/>
          <w:lang w:val="kk-KZ"/>
        </w:rPr>
        <w:t xml:space="preserve">                              </w:t>
      </w:r>
      <w:r w:rsidRPr="000A2D8F">
        <w:rPr>
          <w:rFonts w:ascii="Times New Roman" w:eastAsia="Calibri" w:hAnsi="Times New Roman" w:cs="Times New Roman"/>
          <w:b/>
          <w:sz w:val="24"/>
          <w:szCs w:val="24"/>
          <w:lang w:val="kk-KZ"/>
        </w:rPr>
        <w:t>Тәрбиеші</w:t>
      </w:r>
      <w:r w:rsidRPr="000A2D8F">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 Кусаинова Г.А.</w:t>
      </w:r>
    </w:p>
    <w:p w:rsidR="00F05983" w:rsidRDefault="00F05983">
      <w:pPr>
        <w:rPr>
          <w:lang w:val="kk-KZ"/>
        </w:rPr>
      </w:pPr>
    </w:p>
    <w:p w:rsidR="00F05983" w:rsidRDefault="00F05983">
      <w:pPr>
        <w:rPr>
          <w:lang w:val="kk-KZ"/>
        </w:rPr>
      </w:pPr>
    </w:p>
    <w:p w:rsidR="00F05983" w:rsidRDefault="00F05983">
      <w:pPr>
        <w:rPr>
          <w:lang w:val="kk-KZ"/>
        </w:rPr>
      </w:pPr>
    </w:p>
    <w:p w:rsidR="00F05983" w:rsidRDefault="00F05983">
      <w:pPr>
        <w:rPr>
          <w:lang w:val="kk-KZ"/>
        </w:rPr>
      </w:pPr>
    </w:p>
    <w:p w:rsidR="00F05983" w:rsidRDefault="00F05983">
      <w:pPr>
        <w:rPr>
          <w:lang w:val="kk-KZ"/>
        </w:rPr>
      </w:pPr>
    </w:p>
    <w:p w:rsidR="00F05983" w:rsidRDefault="00F05983">
      <w:pPr>
        <w:rPr>
          <w:lang w:val="kk-KZ"/>
        </w:rPr>
      </w:pPr>
    </w:p>
    <w:p w:rsidR="00F05983" w:rsidRDefault="00F05983" w:rsidP="00F05983">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Тәрбиелеу - білім беру процесінің циклограммасы</w:t>
      </w:r>
    </w:p>
    <w:p w:rsidR="00F05983" w:rsidRDefault="00F05983" w:rsidP="00F05983">
      <w:pPr>
        <w:spacing w:after="0" w:line="240" w:lineRule="auto"/>
        <w:rPr>
          <w:rFonts w:ascii="Times New Roman" w:hAnsi="Times New Roman" w:cs="Times New Roman"/>
          <w:sz w:val="28"/>
          <w:szCs w:val="28"/>
          <w:lang w:val="kk-KZ"/>
        </w:rPr>
      </w:pPr>
      <w:r>
        <w:rPr>
          <w:rFonts w:ascii="Times New Roman" w:hAnsi="Times New Roman" w:cs="Times New Roman"/>
          <w:b/>
          <w:bCs/>
          <w:sz w:val="28"/>
          <w:szCs w:val="28"/>
          <w:lang w:val="kk-KZ"/>
        </w:rPr>
        <w:t xml:space="preserve">Білім беру ұйымы: </w:t>
      </w:r>
      <w:r>
        <w:rPr>
          <w:rFonts w:ascii="Times New Roman" w:hAnsi="Times New Roman" w:cs="Times New Roman"/>
          <w:sz w:val="28"/>
          <w:szCs w:val="28"/>
          <w:lang w:val="kk-KZ"/>
        </w:rPr>
        <w:t>«Балдырған»  бөбекжайы МКҚК</w:t>
      </w:r>
    </w:p>
    <w:p w:rsidR="00F05983" w:rsidRDefault="00F05983" w:rsidP="00F05983">
      <w:pPr>
        <w:spacing w:after="0" w:line="240" w:lineRule="auto"/>
        <w:rPr>
          <w:rFonts w:ascii="Times New Roman" w:hAnsi="Times New Roman" w:cs="Times New Roman"/>
          <w:sz w:val="28"/>
          <w:szCs w:val="28"/>
          <w:lang w:val="kk-KZ"/>
        </w:rPr>
      </w:pPr>
      <w:r>
        <w:rPr>
          <w:rFonts w:ascii="Times New Roman" w:hAnsi="Times New Roman" w:cs="Times New Roman"/>
          <w:b/>
          <w:bCs/>
          <w:sz w:val="28"/>
          <w:szCs w:val="28"/>
          <w:lang w:val="kk-KZ"/>
        </w:rPr>
        <w:t>Топ:</w:t>
      </w:r>
      <w:r>
        <w:rPr>
          <w:rFonts w:ascii="Times New Roman" w:hAnsi="Times New Roman" w:cs="Times New Roman"/>
          <w:sz w:val="28"/>
          <w:szCs w:val="28"/>
          <w:lang w:val="kk-KZ"/>
        </w:rPr>
        <w:t>«</w:t>
      </w:r>
      <w:r>
        <w:rPr>
          <w:rFonts w:ascii="Times New Roman" w:hAnsi="Times New Roman" w:cs="Times New Roman"/>
          <w:sz w:val="28"/>
          <w:szCs w:val="28"/>
        </w:rPr>
        <w:t xml:space="preserve"> Еркетай</w:t>
      </w:r>
      <w:r>
        <w:rPr>
          <w:rFonts w:ascii="Times New Roman" w:hAnsi="Times New Roman" w:cs="Times New Roman"/>
          <w:sz w:val="28"/>
          <w:szCs w:val="28"/>
          <w:lang w:val="kk-KZ"/>
        </w:rPr>
        <w:t>» ересек тобы</w:t>
      </w:r>
    </w:p>
    <w:p w:rsidR="00F05983" w:rsidRDefault="00F05983" w:rsidP="00F05983">
      <w:pPr>
        <w:spacing w:after="0" w:line="240" w:lineRule="auto"/>
        <w:rPr>
          <w:rFonts w:ascii="Times New Roman" w:hAnsi="Times New Roman" w:cs="Times New Roman"/>
          <w:sz w:val="28"/>
          <w:szCs w:val="28"/>
          <w:lang w:val="kk-KZ"/>
        </w:rPr>
      </w:pPr>
      <w:r>
        <w:rPr>
          <w:rFonts w:ascii="Times New Roman" w:hAnsi="Times New Roman" w:cs="Times New Roman"/>
          <w:b/>
          <w:bCs/>
          <w:sz w:val="28"/>
          <w:szCs w:val="28"/>
          <w:lang w:val="kk-KZ"/>
        </w:rPr>
        <w:t xml:space="preserve">Балалардың жасы: </w:t>
      </w:r>
      <w:r>
        <w:rPr>
          <w:rFonts w:ascii="Times New Roman" w:hAnsi="Times New Roman" w:cs="Times New Roman"/>
          <w:sz w:val="28"/>
          <w:szCs w:val="28"/>
          <w:lang w:val="kk-KZ"/>
        </w:rPr>
        <w:t>4 жас</w:t>
      </w:r>
    </w:p>
    <w:p w:rsidR="00F05983" w:rsidRDefault="00F05983" w:rsidP="00F05983">
      <w:pPr>
        <w:spacing w:after="0" w:line="240" w:lineRule="auto"/>
        <w:rPr>
          <w:rFonts w:ascii="Times New Roman" w:hAnsi="Times New Roman" w:cs="Times New Roman"/>
          <w:bCs/>
          <w:sz w:val="28"/>
          <w:szCs w:val="28"/>
          <w:lang w:val="kk-KZ"/>
        </w:rPr>
      </w:pPr>
      <w:r>
        <w:rPr>
          <w:rFonts w:ascii="Times New Roman" w:hAnsi="Times New Roman" w:cs="Times New Roman"/>
          <w:b/>
          <w:bCs/>
          <w:sz w:val="28"/>
          <w:szCs w:val="28"/>
          <w:lang w:val="kk-KZ"/>
        </w:rPr>
        <w:t xml:space="preserve">Жоспардың құрылу кезеңі: </w:t>
      </w:r>
      <w:r>
        <w:rPr>
          <w:rFonts w:ascii="Times New Roman" w:hAnsi="Times New Roman" w:cs="Times New Roman"/>
          <w:bCs/>
          <w:sz w:val="28"/>
          <w:szCs w:val="28"/>
          <w:lang w:val="kk-KZ"/>
        </w:rPr>
        <w:t>1</w:t>
      </w:r>
      <w:r w:rsidRPr="001A3392">
        <w:rPr>
          <w:rFonts w:ascii="Times New Roman" w:hAnsi="Times New Roman" w:cs="Times New Roman"/>
          <w:bCs/>
          <w:sz w:val="28"/>
          <w:szCs w:val="28"/>
          <w:lang w:val="kk-KZ"/>
        </w:rPr>
        <w:t>1</w:t>
      </w:r>
      <w:r>
        <w:rPr>
          <w:rFonts w:ascii="Times New Roman" w:hAnsi="Times New Roman" w:cs="Times New Roman"/>
          <w:bCs/>
          <w:sz w:val="28"/>
          <w:szCs w:val="28"/>
          <w:lang w:val="kk-KZ"/>
        </w:rPr>
        <w:t>.11.</w:t>
      </w:r>
      <w:r w:rsidRPr="001A3392">
        <w:rPr>
          <w:rFonts w:ascii="Times New Roman" w:hAnsi="Times New Roman" w:cs="Times New Roman"/>
          <w:bCs/>
          <w:sz w:val="28"/>
          <w:szCs w:val="28"/>
          <w:lang w:val="kk-KZ"/>
        </w:rPr>
        <w:t>2024</w:t>
      </w:r>
      <w:r>
        <w:rPr>
          <w:rFonts w:ascii="Times New Roman" w:hAnsi="Times New Roman" w:cs="Times New Roman"/>
          <w:bCs/>
          <w:sz w:val="28"/>
          <w:szCs w:val="28"/>
          <w:lang w:val="kk-KZ"/>
        </w:rPr>
        <w:t>-1</w:t>
      </w:r>
      <w:r w:rsidRPr="001A3392">
        <w:rPr>
          <w:rFonts w:ascii="Times New Roman" w:hAnsi="Times New Roman" w:cs="Times New Roman"/>
          <w:bCs/>
          <w:sz w:val="28"/>
          <w:szCs w:val="28"/>
          <w:lang w:val="kk-KZ"/>
        </w:rPr>
        <w:t>5</w:t>
      </w:r>
      <w:r>
        <w:rPr>
          <w:rFonts w:ascii="Times New Roman" w:hAnsi="Times New Roman" w:cs="Times New Roman"/>
          <w:bCs/>
          <w:sz w:val="28"/>
          <w:szCs w:val="28"/>
          <w:lang w:val="kk-KZ"/>
        </w:rPr>
        <w:t>.11.202</w:t>
      </w:r>
      <w:r w:rsidRPr="001A3392">
        <w:rPr>
          <w:rFonts w:ascii="Times New Roman" w:hAnsi="Times New Roman" w:cs="Times New Roman"/>
          <w:bCs/>
          <w:sz w:val="28"/>
          <w:szCs w:val="28"/>
          <w:lang w:val="kk-KZ"/>
        </w:rPr>
        <w:t>4</w:t>
      </w:r>
      <w:r>
        <w:rPr>
          <w:rFonts w:ascii="Times New Roman" w:hAnsi="Times New Roman" w:cs="Times New Roman"/>
          <w:bCs/>
          <w:sz w:val="28"/>
          <w:szCs w:val="28"/>
          <w:lang w:val="kk-KZ"/>
        </w:rPr>
        <w:t xml:space="preserve"> ж</w:t>
      </w:r>
    </w:p>
    <w:p w:rsidR="00F05983" w:rsidRDefault="00F05983" w:rsidP="00F05983">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w:t>
      </w:r>
      <w:r>
        <w:rPr>
          <w:rFonts w:ascii="Times New Roman" w:hAnsi="Times New Roman" w:cs="Times New Roman"/>
          <w:sz w:val="24"/>
          <w:szCs w:val="24"/>
          <w:lang w:val="kk-KZ"/>
        </w:rPr>
        <w:t>Біртұтас тәрбие  бағдарламасы</w:t>
      </w:r>
    </w:p>
    <w:p w:rsidR="00F05983" w:rsidRDefault="00F05983" w:rsidP="00F05983">
      <w:pPr>
        <w:widowControl w:val="0"/>
        <w:tabs>
          <w:tab w:val="left" w:pos="993"/>
          <w:tab w:val="left" w:pos="1134"/>
        </w:tabs>
        <w:spacing w:after="0" w:line="240" w:lineRule="auto"/>
        <w:contextualSpacing/>
        <w:jc w:val="both"/>
        <w:rPr>
          <w:rFonts w:ascii="Times New Roman" w:eastAsia="Times New Roman" w:hAnsi="Times New Roman"/>
          <w:bCs/>
          <w:sz w:val="28"/>
          <w:szCs w:val="28"/>
          <w:lang w:val="kk-KZ"/>
        </w:rPr>
      </w:pPr>
      <w:r>
        <w:rPr>
          <w:rFonts w:ascii="Times New Roman" w:eastAsia="Times New Roman" w:hAnsi="Times New Roman"/>
          <w:sz w:val="28"/>
          <w:szCs w:val="28"/>
          <w:lang w:val="kk-KZ"/>
        </w:rPr>
        <w:t xml:space="preserve">Қараша айы </w:t>
      </w:r>
      <w:r>
        <w:rPr>
          <w:rFonts w:ascii="Times New Roman" w:eastAsia="Times New Roman" w:hAnsi="Times New Roman"/>
          <w:bCs/>
          <w:sz w:val="28"/>
          <w:szCs w:val="28"/>
          <w:lang w:val="kk-KZ"/>
        </w:rPr>
        <w:t>– әділдік және жауапкершілік айы;</w:t>
      </w:r>
    </w:p>
    <w:p w:rsidR="00F05983" w:rsidRDefault="00F05983" w:rsidP="00F05983">
      <w:pPr>
        <w:widowControl w:val="0"/>
        <w:tabs>
          <w:tab w:val="left" w:pos="993"/>
          <w:tab w:val="left" w:pos="1134"/>
        </w:tabs>
        <w:spacing w:after="0" w:line="240" w:lineRule="auto"/>
        <w:contextualSpacing/>
        <w:jc w:val="both"/>
        <w:rPr>
          <w:rFonts w:ascii="Times New Roman" w:hAnsi="Times New Roman" w:cs="Times New Roman"/>
          <w:bCs/>
          <w:sz w:val="28"/>
          <w:szCs w:val="28"/>
          <w:lang w:val="kk-KZ"/>
        </w:rPr>
      </w:pPr>
      <w:r>
        <w:rPr>
          <w:rFonts w:ascii="Times New Roman" w:eastAsia="Times New Roman" w:hAnsi="Times New Roman"/>
          <w:bCs/>
          <w:sz w:val="28"/>
          <w:szCs w:val="28"/>
          <w:lang w:val="kk-KZ"/>
        </w:rPr>
        <w:t xml:space="preserve">Апта тақырыбы </w:t>
      </w:r>
      <w:r>
        <w:rPr>
          <w:rFonts w:ascii="Times New Roman" w:eastAsia="Times New Roman" w:hAnsi="Times New Roman"/>
          <w:bCs/>
          <w:color w:val="000000"/>
          <w:kern w:val="2"/>
          <w:sz w:val="28"/>
          <w:szCs w:val="28"/>
          <w:lang w:val="kk-KZ" w:eastAsia="zh-TW"/>
        </w:rPr>
        <w:t>«Еңбегі адал жас өрен» жобасы</w:t>
      </w:r>
    </w:p>
    <w:tbl>
      <w:tblPr>
        <w:tblStyle w:val="a3"/>
        <w:tblW w:w="5201" w:type="pct"/>
        <w:tblInd w:w="-289" w:type="dxa"/>
        <w:tblLayout w:type="fixed"/>
        <w:tblLook w:val="0000"/>
      </w:tblPr>
      <w:tblGrid>
        <w:gridCol w:w="2788"/>
        <w:gridCol w:w="3011"/>
        <w:gridCol w:w="2624"/>
        <w:gridCol w:w="88"/>
        <w:gridCol w:w="2535"/>
        <w:gridCol w:w="116"/>
        <w:gridCol w:w="2506"/>
        <w:gridCol w:w="68"/>
        <w:gridCol w:w="2413"/>
      </w:tblGrid>
      <w:tr w:rsidR="00F05983" w:rsidTr="00D70856">
        <w:tc>
          <w:tcPr>
            <w:tcW w:w="863" w:type="pct"/>
          </w:tcPr>
          <w:p w:rsidR="00F05983" w:rsidRDefault="00F05983" w:rsidP="00D70856">
            <w:pPr>
              <w:autoSpaceDE w:val="0"/>
              <w:autoSpaceDN w:val="0"/>
              <w:adjustRightInd w:val="0"/>
              <w:rPr>
                <w:rFonts w:ascii="Times New Roman" w:hAnsi="Times New Roman"/>
                <w:b/>
                <w:bCs/>
                <w:sz w:val="24"/>
                <w:szCs w:val="24"/>
                <w:lang w:val="kk-KZ"/>
              </w:rPr>
            </w:pPr>
            <w:r>
              <w:rPr>
                <w:rFonts w:ascii="Times New Roman" w:hAnsi="Times New Roman"/>
                <w:b/>
                <w:bCs/>
                <w:color w:val="000000"/>
                <w:sz w:val="24"/>
                <w:szCs w:val="24"/>
                <w:lang w:val="kk-KZ"/>
              </w:rPr>
              <w:t>Күн тәртібінің үлгісі</w:t>
            </w:r>
          </w:p>
        </w:tc>
        <w:tc>
          <w:tcPr>
            <w:tcW w:w="932" w:type="pct"/>
          </w:tcPr>
          <w:p w:rsidR="00F05983" w:rsidRDefault="00F05983" w:rsidP="00D70856">
            <w:pPr>
              <w:autoSpaceDE w:val="0"/>
              <w:autoSpaceDN w:val="0"/>
              <w:adjustRightInd w:val="0"/>
              <w:jc w:val="center"/>
              <w:rPr>
                <w:rFonts w:ascii="Times New Roman" w:hAnsi="Times New Roman"/>
                <w:b/>
                <w:bCs/>
                <w:color w:val="000000"/>
                <w:sz w:val="24"/>
                <w:szCs w:val="24"/>
                <w:lang w:val="kk-KZ"/>
              </w:rPr>
            </w:pPr>
            <w:r>
              <w:rPr>
                <w:rFonts w:ascii="Times New Roman" w:hAnsi="Times New Roman"/>
                <w:b/>
                <w:bCs/>
                <w:color w:val="000000"/>
                <w:sz w:val="24"/>
                <w:szCs w:val="24"/>
                <w:lang w:val="kk-KZ"/>
              </w:rPr>
              <w:t>Дүйсенбі</w:t>
            </w:r>
          </w:p>
          <w:p w:rsidR="00F05983" w:rsidRDefault="00F05983" w:rsidP="00D70856">
            <w:pPr>
              <w:autoSpaceDE w:val="0"/>
              <w:autoSpaceDN w:val="0"/>
              <w:adjustRightInd w:val="0"/>
              <w:jc w:val="center"/>
              <w:rPr>
                <w:rFonts w:ascii="Times New Roman" w:hAnsi="Times New Roman"/>
                <w:bCs/>
                <w:sz w:val="24"/>
                <w:szCs w:val="24"/>
                <w:lang w:val="kk-KZ"/>
              </w:rPr>
            </w:pPr>
            <w:r>
              <w:rPr>
                <w:rFonts w:ascii="Times New Roman" w:hAnsi="Times New Roman"/>
                <w:bCs/>
                <w:color w:val="000000"/>
                <w:sz w:val="24"/>
                <w:szCs w:val="24"/>
                <w:lang w:val="kk-KZ"/>
              </w:rPr>
              <w:t>1</w:t>
            </w:r>
            <w:r>
              <w:rPr>
                <w:rFonts w:ascii="Times New Roman" w:hAnsi="Times New Roman"/>
                <w:bCs/>
                <w:color w:val="000000"/>
                <w:sz w:val="24"/>
                <w:szCs w:val="24"/>
              </w:rPr>
              <w:t>1.</w:t>
            </w:r>
            <w:r>
              <w:rPr>
                <w:rFonts w:ascii="Times New Roman" w:hAnsi="Times New Roman"/>
                <w:bCs/>
                <w:color w:val="000000"/>
                <w:sz w:val="24"/>
                <w:szCs w:val="24"/>
                <w:lang w:val="kk-KZ"/>
              </w:rPr>
              <w:t>11.2</w:t>
            </w:r>
            <w:r>
              <w:rPr>
                <w:rFonts w:ascii="Times New Roman" w:hAnsi="Times New Roman"/>
                <w:bCs/>
                <w:color w:val="000000"/>
                <w:sz w:val="24"/>
                <w:szCs w:val="24"/>
              </w:rPr>
              <w:t>4</w:t>
            </w:r>
            <w:r>
              <w:rPr>
                <w:rFonts w:ascii="Times New Roman" w:hAnsi="Times New Roman"/>
                <w:bCs/>
                <w:color w:val="000000"/>
                <w:sz w:val="24"/>
                <w:szCs w:val="24"/>
                <w:lang w:val="kk-KZ"/>
              </w:rPr>
              <w:t>ж</w:t>
            </w:r>
          </w:p>
        </w:tc>
        <w:tc>
          <w:tcPr>
            <w:tcW w:w="812" w:type="pct"/>
          </w:tcPr>
          <w:p w:rsidR="00F05983" w:rsidRDefault="00F05983" w:rsidP="00D70856">
            <w:pPr>
              <w:autoSpaceDE w:val="0"/>
              <w:autoSpaceDN w:val="0"/>
              <w:adjustRightInd w:val="0"/>
              <w:jc w:val="center"/>
              <w:rPr>
                <w:rFonts w:ascii="Times New Roman" w:hAnsi="Times New Roman"/>
                <w:b/>
                <w:bCs/>
                <w:color w:val="000000"/>
                <w:sz w:val="24"/>
                <w:szCs w:val="24"/>
                <w:lang w:val="kk-KZ"/>
              </w:rPr>
            </w:pPr>
            <w:r>
              <w:rPr>
                <w:rFonts w:ascii="Times New Roman" w:hAnsi="Times New Roman"/>
                <w:b/>
                <w:bCs/>
                <w:color w:val="000000"/>
                <w:sz w:val="24"/>
                <w:szCs w:val="24"/>
                <w:lang w:val="kk-KZ"/>
              </w:rPr>
              <w:t>Сейсенбі</w:t>
            </w:r>
          </w:p>
          <w:p w:rsidR="00F05983" w:rsidRDefault="00F05983" w:rsidP="00D70856">
            <w:pPr>
              <w:autoSpaceDE w:val="0"/>
              <w:autoSpaceDN w:val="0"/>
              <w:adjustRightInd w:val="0"/>
              <w:jc w:val="center"/>
              <w:rPr>
                <w:rFonts w:ascii="Times New Roman" w:hAnsi="Times New Roman"/>
                <w:b/>
                <w:bCs/>
                <w:sz w:val="24"/>
                <w:szCs w:val="24"/>
                <w:lang w:val="kk-KZ"/>
              </w:rPr>
            </w:pPr>
            <w:r>
              <w:rPr>
                <w:rFonts w:ascii="Times New Roman" w:hAnsi="Times New Roman"/>
                <w:bCs/>
                <w:color w:val="000000"/>
                <w:sz w:val="24"/>
                <w:szCs w:val="24"/>
                <w:lang w:val="kk-KZ"/>
              </w:rPr>
              <w:t>1</w:t>
            </w:r>
            <w:r>
              <w:rPr>
                <w:rFonts w:ascii="Times New Roman" w:hAnsi="Times New Roman"/>
                <w:bCs/>
                <w:color w:val="000000"/>
                <w:sz w:val="24"/>
                <w:szCs w:val="24"/>
              </w:rPr>
              <w:t>2</w:t>
            </w:r>
            <w:r>
              <w:rPr>
                <w:rFonts w:ascii="Times New Roman" w:hAnsi="Times New Roman"/>
                <w:bCs/>
                <w:color w:val="000000"/>
                <w:sz w:val="24"/>
                <w:szCs w:val="24"/>
                <w:lang w:val="kk-KZ"/>
              </w:rPr>
              <w:t>.11.2</w:t>
            </w:r>
            <w:r>
              <w:rPr>
                <w:rFonts w:ascii="Times New Roman" w:hAnsi="Times New Roman"/>
                <w:bCs/>
                <w:color w:val="000000"/>
                <w:sz w:val="24"/>
                <w:szCs w:val="24"/>
              </w:rPr>
              <w:t>024</w:t>
            </w:r>
            <w:r>
              <w:rPr>
                <w:rFonts w:ascii="Times New Roman" w:hAnsi="Times New Roman"/>
                <w:bCs/>
                <w:color w:val="000000"/>
                <w:sz w:val="24"/>
                <w:szCs w:val="24"/>
                <w:lang w:val="kk-KZ"/>
              </w:rPr>
              <w:t>ж.</w:t>
            </w:r>
          </w:p>
        </w:tc>
        <w:tc>
          <w:tcPr>
            <w:tcW w:w="812" w:type="pct"/>
            <w:gridSpan w:val="2"/>
          </w:tcPr>
          <w:p w:rsidR="00F05983" w:rsidRDefault="00F05983" w:rsidP="00D70856">
            <w:pPr>
              <w:autoSpaceDE w:val="0"/>
              <w:autoSpaceDN w:val="0"/>
              <w:adjustRightInd w:val="0"/>
              <w:jc w:val="center"/>
              <w:rPr>
                <w:rFonts w:ascii="Times New Roman" w:hAnsi="Times New Roman"/>
                <w:b/>
                <w:bCs/>
                <w:color w:val="000000"/>
                <w:sz w:val="24"/>
                <w:szCs w:val="24"/>
                <w:lang w:val="kk-KZ"/>
              </w:rPr>
            </w:pPr>
            <w:r>
              <w:rPr>
                <w:rFonts w:ascii="Times New Roman" w:hAnsi="Times New Roman"/>
                <w:b/>
                <w:bCs/>
                <w:color w:val="000000"/>
                <w:sz w:val="24"/>
                <w:szCs w:val="24"/>
                <w:lang w:val="kk-KZ"/>
              </w:rPr>
              <w:t>Сәрсенбі</w:t>
            </w:r>
          </w:p>
          <w:p w:rsidR="00F05983" w:rsidRDefault="00F05983" w:rsidP="00D70856">
            <w:pPr>
              <w:autoSpaceDE w:val="0"/>
              <w:autoSpaceDN w:val="0"/>
              <w:adjustRightInd w:val="0"/>
              <w:jc w:val="center"/>
              <w:rPr>
                <w:rFonts w:ascii="Times New Roman" w:hAnsi="Times New Roman"/>
                <w:b/>
                <w:bCs/>
                <w:color w:val="000000"/>
                <w:sz w:val="24"/>
                <w:szCs w:val="24"/>
                <w:lang w:val="kk-KZ"/>
              </w:rPr>
            </w:pPr>
            <w:r>
              <w:rPr>
                <w:rFonts w:ascii="Times New Roman" w:hAnsi="Times New Roman"/>
                <w:bCs/>
                <w:color w:val="000000"/>
                <w:sz w:val="24"/>
                <w:szCs w:val="24"/>
                <w:lang w:val="kk-KZ"/>
              </w:rPr>
              <w:t>1</w:t>
            </w:r>
            <w:r>
              <w:rPr>
                <w:rFonts w:ascii="Times New Roman" w:hAnsi="Times New Roman"/>
                <w:bCs/>
                <w:color w:val="000000"/>
                <w:sz w:val="24"/>
                <w:szCs w:val="24"/>
              </w:rPr>
              <w:t>3</w:t>
            </w:r>
            <w:r>
              <w:rPr>
                <w:rFonts w:ascii="Times New Roman" w:hAnsi="Times New Roman"/>
                <w:bCs/>
                <w:color w:val="000000"/>
                <w:sz w:val="24"/>
                <w:szCs w:val="24"/>
                <w:lang w:val="kk-KZ"/>
              </w:rPr>
              <w:t>.11.2</w:t>
            </w:r>
            <w:r>
              <w:rPr>
                <w:rFonts w:ascii="Times New Roman" w:hAnsi="Times New Roman"/>
                <w:bCs/>
                <w:color w:val="000000"/>
                <w:sz w:val="24"/>
                <w:szCs w:val="24"/>
              </w:rPr>
              <w:t>4</w:t>
            </w:r>
            <w:r>
              <w:rPr>
                <w:rFonts w:ascii="Times New Roman" w:hAnsi="Times New Roman"/>
                <w:bCs/>
                <w:color w:val="000000"/>
                <w:sz w:val="24"/>
                <w:szCs w:val="24"/>
                <w:lang w:val="kk-KZ"/>
              </w:rPr>
              <w:t xml:space="preserve"> ж.</w:t>
            </w:r>
          </w:p>
        </w:tc>
        <w:tc>
          <w:tcPr>
            <w:tcW w:w="812" w:type="pct"/>
            <w:gridSpan w:val="2"/>
          </w:tcPr>
          <w:p w:rsidR="00F05983" w:rsidRDefault="00F05983" w:rsidP="00D70856">
            <w:pPr>
              <w:autoSpaceDE w:val="0"/>
              <w:autoSpaceDN w:val="0"/>
              <w:adjustRightInd w:val="0"/>
              <w:jc w:val="center"/>
              <w:rPr>
                <w:rFonts w:ascii="Times New Roman" w:hAnsi="Times New Roman"/>
                <w:b/>
                <w:bCs/>
                <w:color w:val="000000"/>
                <w:sz w:val="24"/>
                <w:szCs w:val="24"/>
                <w:lang w:val="kk-KZ"/>
              </w:rPr>
            </w:pPr>
            <w:r>
              <w:rPr>
                <w:rFonts w:ascii="Times New Roman" w:hAnsi="Times New Roman"/>
                <w:b/>
                <w:bCs/>
                <w:color w:val="000000"/>
                <w:sz w:val="24"/>
                <w:szCs w:val="24"/>
                <w:lang w:val="kk-KZ"/>
              </w:rPr>
              <w:t>Бейсенбі</w:t>
            </w:r>
          </w:p>
          <w:p w:rsidR="00F05983" w:rsidRDefault="00F05983" w:rsidP="00D70856">
            <w:pPr>
              <w:autoSpaceDE w:val="0"/>
              <w:autoSpaceDN w:val="0"/>
              <w:adjustRightInd w:val="0"/>
              <w:jc w:val="center"/>
              <w:rPr>
                <w:rFonts w:ascii="Times New Roman" w:hAnsi="Times New Roman"/>
                <w:b/>
                <w:bCs/>
                <w:sz w:val="24"/>
                <w:szCs w:val="24"/>
                <w:lang w:val="kk-KZ"/>
              </w:rPr>
            </w:pPr>
            <w:r>
              <w:rPr>
                <w:rFonts w:ascii="Times New Roman" w:hAnsi="Times New Roman"/>
                <w:bCs/>
                <w:color w:val="000000"/>
                <w:sz w:val="24"/>
                <w:szCs w:val="24"/>
                <w:lang w:val="kk-KZ"/>
              </w:rPr>
              <w:t>1</w:t>
            </w:r>
            <w:r>
              <w:rPr>
                <w:rFonts w:ascii="Times New Roman" w:hAnsi="Times New Roman"/>
                <w:bCs/>
                <w:color w:val="000000"/>
                <w:sz w:val="24"/>
                <w:szCs w:val="24"/>
              </w:rPr>
              <w:t>4</w:t>
            </w:r>
            <w:r>
              <w:rPr>
                <w:rFonts w:ascii="Times New Roman" w:hAnsi="Times New Roman"/>
                <w:bCs/>
                <w:color w:val="000000"/>
                <w:sz w:val="24"/>
                <w:szCs w:val="24"/>
                <w:lang w:val="kk-KZ"/>
              </w:rPr>
              <w:t>.11.2</w:t>
            </w:r>
            <w:r>
              <w:rPr>
                <w:rFonts w:ascii="Times New Roman" w:hAnsi="Times New Roman"/>
                <w:bCs/>
                <w:color w:val="000000"/>
                <w:sz w:val="24"/>
                <w:szCs w:val="24"/>
              </w:rPr>
              <w:t>4</w:t>
            </w:r>
            <w:r>
              <w:rPr>
                <w:rFonts w:ascii="Times New Roman" w:hAnsi="Times New Roman"/>
                <w:bCs/>
                <w:color w:val="000000"/>
                <w:sz w:val="24"/>
                <w:szCs w:val="24"/>
                <w:lang w:val="kk-KZ"/>
              </w:rPr>
              <w:t xml:space="preserve"> ж.</w:t>
            </w:r>
          </w:p>
        </w:tc>
        <w:tc>
          <w:tcPr>
            <w:tcW w:w="766" w:type="pct"/>
            <w:gridSpan w:val="2"/>
          </w:tcPr>
          <w:p w:rsidR="00F05983" w:rsidRDefault="00F05983" w:rsidP="00D70856">
            <w:pPr>
              <w:autoSpaceDE w:val="0"/>
              <w:autoSpaceDN w:val="0"/>
              <w:adjustRightInd w:val="0"/>
              <w:jc w:val="center"/>
              <w:rPr>
                <w:rFonts w:ascii="Times New Roman" w:hAnsi="Times New Roman"/>
                <w:b/>
                <w:bCs/>
                <w:color w:val="000000"/>
                <w:sz w:val="24"/>
                <w:szCs w:val="24"/>
                <w:lang w:val="kk-KZ"/>
              </w:rPr>
            </w:pPr>
            <w:r>
              <w:rPr>
                <w:rFonts w:ascii="Times New Roman" w:hAnsi="Times New Roman"/>
                <w:b/>
                <w:bCs/>
                <w:color w:val="000000"/>
                <w:sz w:val="24"/>
                <w:szCs w:val="24"/>
                <w:lang w:val="kk-KZ"/>
              </w:rPr>
              <w:t>Жұма</w:t>
            </w:r>
          </w:p>
          <w:p w:rsidR="00F05983" w:rsidRDefault="00F05983" w:rsidP="00D70856">
            <w:pPr>
              <w:autoSpaceDE w:val="0"/>
              <w:autoSpaceDN w:val="0"/>
              <w:adjustRightInd w:val="0"/>
              <w:jc w:val="center"/>
              <w:rPr>
                <w:rFonts w:ascii="Times New Roman" w:hAnsi="Times New Roman"/>
                <w:b/>
                <w:bCs/>
                <w:color w:val="000000"/>
                <w:sz w:val="24"/>
                <w:szCs w:val="24"/>
                <w:lang w:val="kk-KZ"/>
              </w:rPr>
            </w:pPr>
            <w:r>
              <w:rPr>
                <w:rFonts w:ascii="Times New Roman" w:hAnsi="Times New Roman"/>
                <w:bCs/>
                <w:color w:val="000000"/>
                <w:sz w:val="24"/>
                <w:szCs w:val="24"/>
                <w:lang w:val="kk-KZ"/>
              </w:rPr>
              <w:t>1</w:t>
            </w:r>
            <w:r>
              <w:rPr>
                <w:rFonts w:ascii="Times New Roman" w:hAnsi="Times New Roman"/>
                <w:bCs/>
                <w:color w:val="000000"/>
                <w:sz w:val="24"/>
                <w:szCs w:val="24"/>
              </w:rPr>
              <w:t>5</w:t>
            </w:r>
            <w:r>
              <w:rPr>
                <w:rFonts w:ascii="Times New Roman" w:hAnsi="Times New Roman"/>
                <w:bCs/>
                <w:color w:val="000000"/>
                <w:sz w:val="24"/>
                <w:szCs w:val="24"/>
                <w:lang w:val="kk-KZ"/>
              </w:rPr>
              <w:t>.11.2</w:t>
            </w:r>
            <w:r>
              <w:rPr>
                <w:rFonts w:ascii="Times New Roman" w:hAnsi="Times New Roman"/>
                <w:bCs/>
                <w:color w:val="000000"/>
                <w:sz w:val="24"/>
                <w:szCs w:val="24"/>
              </w:rPr>
              <w:t>4</w:t>
            </w:r>
            <w:r>
              <w:rPr>
                <w:rFonts w:ascii="Times New Roman" w:hAnsi="Times New Roman"/>
                <w:bCs/>
                <w:color w:val="000000"/>
                <w:sz w:val="24"/>
                <w:szCs w:val="24"/>
                <w:lang w:val="kk-KZ"/>
              </w:rPr>
              <w:t xml:space="preserve"> ж.</w:t>
            </w:r>
          </w:p>
        </w:tc>
      </w:tr>
      <w:tr w:rsidR="00F05983" w:rsidTr="00D70856">
        <w:tc>
          <w:tcPr>
            <w:tcW w:w="863" w:type="pct"/>
          </w:tcPr>
          <w:p w:rsidR="00F05983" w:rsidRDefault="00F05983" w:rsidP="00D70856">
            <w:pPr>
              <w:autoSpaceDE w:val="0"/>
              <w:autoSpaceDN w:val="0"/>
              <w:adjustRightInd w:val="0"/>
              <w:rPr>
                <w:rFonts w:ascii="Times New Roman" w:hAnsi="Times New Roman"/>
                <w:b/>
                <w:color w:val="000000"/>
                <w:sz w:val="24"/>
                <w:szCs w:val="24"/>
                <w:lang w:val="kk-KZ"/>
              </w:rPr>
            </w:pPr>
            <w:r>
              <w:rPr>
                <w:rFonts w:ascii="Times New Roman" w:hAnsi="Times New Roman"/>
                <w:b/>
                <w:color w:val="000000"/>
                <w:sz w:val="24"/>
                <w:szCs w:val="24"/>
                <w:lang w:val="kk-KZ"/>
              </w:rPr>
              <w:t>Балаларды қабылдау</w:t>
            </w:r>
          </w:p>
        </w:tc>
        <w:tc>
          <w:tcPr>
            <w:tcW w:w="932" w:type="pct"/>
          </w:tcPr>
          <w:p w:rsidR="00F05983" w:rsidRDefault="00F05983" w:rsidP="00D70856">
            <w:pPr>
              <w:pStyle w:val="a4"/>
              <w:rPr>
                <w:rFonts w:ascii="Times New Roman" w:hAnsi="Times New Roman"/>
                <w:sz w:val="24"/>
                <w:szCs w:val="24"/>
                <w:lang w:val="kk-KZ"/>
              </w:rPr>
            </w:pPr>
            <w:r>
              <w:rPr>
                <w:rFonts w:ascii="Times New Roman" w:hAnsi="Times New Roman"/>
                <w:sz w:val="24"/>
                <w:szCs w:val="24"/>
                <w:lang w:val="kk-KZ"/>
              </w:rPr>
              <w:t>Балаларды жақсы көңіл- күймен қарсы алу.Демалыс күндерін қалай өткізгендері жайлы сөйлесу.</w:t>
            </w:r>
          </w:p>
          <w:p w:rsidR="00F05983" w:rsidRDefault="00F05983" w:rsidP="00D70856">
            <w:pPr>
              <w:pStyle w:val="a4"/>
              <w:rPr>
                <w:rFonts w:ascii="Times New Roman" w:hAnsi="Times New Roman"/>
                <w:color w:val="000000"/>
                <w:sz w:val="24"/>
                <w:szCs w:val="24"/>
                <w:lang w:val="kk-KZ"/>
              </w:rPr>
            </w:pPr>
            <w:r>
              <w:rPr>
                <w:rFonts w:ascii="Times New Roman" w:hAnsi="Times New Roman"/>
                <w:sz w:val="24"/>
                <w:szCs w:val="24"/>
                <w:lang w:val="kk-KZ"/>
              </w:rPr>
              <w:t>Сөйлеу әдебінің тиісті формаларын дұрыс қолдану, ересектермен диалог құру</w:t>
            </w:r>
          </w:p>
          <w:p w:rsidR="00F05983" w:rsidRDefault="00F05983" w:rsidP="00D70856">
            <w:pPr>
              <w:pStyle w:val="a4"/>
              <w:rPr>
                <w:rFonts w:ascii="Times New Roman" w:hAnsi="Times New Roman"/>
                <w:color w:val="000000"/>
                <w:sz w:val="24"/>
                <w:szCs w:val="24"/>
                <w:lang w:val="kk-KZ"/>
              </w:rPr>
            </w:pPr>
            <w:r>
              <w:rPr>
                <w:rFonts w:ascii="Times New Roman" w:hAnsi="Times New Roman"/>
                <w:bCs/>
                <w:sz w:val="24"/>
                <w:szCs w:val="24"/>
                <w:lang w:val="kk-KZ"/>
              </w:rPr>
              <w:t>(Сөйлеуді дамыту)</w:t>
            </w:r>
          </w:p>
        </w:tc>
        <w:tc>
          <w:tcPr>
            <w:tcW w:w="812" w:type="pct"/>
          </w:tcPr>
          <w:p w:rsidR="00F05983" w:rsidRDefault="00F05983" w:rsidP="00D70856">
            <w:pPr>
              <w:rPr>
                <w:rFonts w:ascii="Times New Roman" w:hAnsi="Times New Roman"/>
                <w:color w:val="000000"/>
                <w:sz w:val="24"/>
                <w:szCs w:val="24"/>
                <w:lang w:val="kk-KZ"/>
              </w:rPr>
            </w:pPr>
            <w:r>
              <w:rPr>
                <w:rFonts w:ascii="Times New Roman" w:hAnsi="Times New Roman"/>
                <w:color w:val="000000"/>
                <w:sz w:val="24"/>
                <w:szCs w:val="24"/>
                <w:lang w:val="kk-KZ"/>
              </w:rPr>
              <w:t>Балалар өз отбасылары туралы әңгімелеп беру.</w:t>
            </w:r>
          </w:p>
          <w:p w:rsidR="00F05983" w:rsidRDefault="00F05983" w:rsidP="00D70856">
            <w:pPr>
              <w:pStyle w:val="a4"/>
              <w:rPr>
                <w:rFonts w:ascii="Times New Roman" w:hAnsi="Times New Roman"/>
                <w:sz w:val="24"/>
                <w:szCs w:val="24"/>
                <w:lang w:val="kk-KZ"/>
              </w:rPr>
            </w:pPr>
            <w:r>
              <w:rPr>
                <w:rFonts w:ascii="Times New Roman" w:hAnsi="Times New Roman"/>
                <w:sz w:val="24"/>
                <w:szCs w:val="24"/>
                <w:lang w:val="kk-KZ"/>
              </w:rPr>
              <w:t xml:space="preserve">Сөйлеу қарқынын өзгерту қабілетін дамыту: </w:t>
            </w:r>
          </w:p>
          <w:p w:rsidR="00F05983" w:rsidRDefault="00F05983" w:rsidP="00D70856">
            <w:pPr>
              <w:rPr>
                <w:rFonts w:ascii="Times New Roman" w:hAnsi="Times New Roman"/>
                <w:color w:val="000000"/>
                <w:sz w:val="24"/>
                <w:szCs w:val="24"/>
                <w:lang w:val="kk-KZ"/>
              </w:rPr>
            </w:pPr>
            <w:r>
              <w:rPr>
                <w:rFonts w:ascii="Times New Roman" w:hAnsi="Times New Roman"/>
                <w:bCs/>
                <w:sz w:val="24"/>
                <w:szCs w:val="24"/>
                <w:lang w:val="kk-KZ"/>
              </w:rPr>
              <w:t xml:space="preserve"> (Көркем әдебиет)</w:t>
            </w:r>
          </w:p>
        </w:tc>
        <w:tc>
          <w:tcPr>
            <w:tcW w:w="812" w:type="pct"/>
            <w:gridSpan w:val="2"/>
          </w:tcPr>
          <w:p w:rsidR="00F05983" w:rsidRDefault="00F05983" w:rsidP="00D70856">
            <w:pPr>
              <w:rPr>
                <w:rFonts w:ascii="Times New Roman" w:hAnsi="Times New Roman"/>
                <w:color w:val="000000"/>
                <w:sz w:val="24"/>
                <w:szCs w:val="24"/>
                <w:lang w:val="kk-KZ"/>
              </w:rPr>
            </w:pPr>
            <w:r>
              <w:rPr>
                <w:rFonts w:ascii="Times New Roman" w:hAnsi="Times New Roman"/>
                <w:color w:val="000000"/>
                <w:sz w:val="24"/>
                <w:szCs w:val="24"/>
                <w:lang w:val="kk-KZ"/>
              </w:rPr>
              <w:t>Балаларды жақсы көңіл -күймен қарсы алу.</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Сөйлеудің дыбыстық мәдениеті. Ойын мен ойын жаттығулары арқылы сөздік қорын кеңейту.</w:t>
            </w:r>
          </w:p>
          <w:p w:rsidR="00F05983" w:rsidRDefault="00F05983" w:rsidP="00D70856">
            <w:pPr>
              <w:rPr>
                <w:rFonts w:ascii="Times New Roman" w:hAnsi="Times New Roman"/>
                <w:sz w:val="24"/>
                <w:szCs w:val="24"/>
                <w:lang w:val="kk-KZ"/>
              </w:rPr>
            </w:pPr>
            <w:r>
              <w:rPr>
                <w:rFonts w:ascii="Times New Roman" w:hAnsi="Times New Roman"/>
                <w:bCs/>
                <w:sz w:val="24"/>
                <w:szCs w:val="24"/>
                <w:lang w:val="kk-KZ"/>
              </w:rPr>
              <w:t>(Қоршаған ортамен таныстыру)</w:t>
            </w:r>
          </w:p>
          <w:p w:rsidR="00F05983" w:rsidRDefault="00F05983" w:rsidP="00D70856">
            <w:pPr>
              <w:rPr>
                <w:rFonts w:ascii="Times New Roman" w:hAnsi="Times New Roman"/>
                <w:color w:val="000000"/>
                <w:sz w:val="24"/>
                <w:szCs w:val="24"/>
                <w:lang w:val="kk-KZ"/>
              </w:rPr>
            </w:pPr>
          </w:p>
        </w:tc>
        <w:tc>
          <w:tcPr>
            <w:tcW w:w="812" w:type="pct"/>
            <w:gridSpan w:val="2"/>
          </w:tcPr>
          <w:p w:rsidR="00F05983" w:rsidRDefault="00F05983" w:rsidP="00D70856">
            <w:pPr>
              <w:rPr>
                <w:rFonts w:ascii="Times New Roman" w:hAnsi="Times New Roman"/>
                <w:color w:val="000000"/>
                <w:sz w:val="24"/>
                <w:szCs w:val="24"/>
                <w:lang w:val="kk-KZ"/>
              </w:rPr>
            </w:pPr>
            <w:r>
              <w:rPr>
                <w:rFonts w:ascii="Times New Roman" w:hAnsi="Times New Roman"/>
                <w:color w:val="000000"/>
                <w:sz w:val="24"/>
                <w:szCs w:val="24"/>
                <w:lang w:val="kk-KZ"/>
              </w:rPr>
              <w:t xml:space="preserve">Балалармен денсаулық тазалық туралы әңгіме жүргізу </w:t>
            </w:r>
          </w:p>
          <w:p w:rsidR="00F05983" w:rsidRDefault="00F05983" w:rsidP="00D70856">
            <w:pPr>
              <w:pStyle w:val="a4"/>
              <w:rPr>
                <w:rFonts w:ascii="Times New Roman" w:hAnsi="Times New Roman"/>
                <w:sz w:val="24"/>
                <w:szCs w:val="24"/>
                <w:lang w:val="kk-KZ"/>
              </w:rPr>
            </w:pPr>
            <w:r>
              <w:rPr>
                <w:rFonts w:ascii="Times New Roman" w:hAnsi="Times New Roman"/>
                <w:sz w:val="24"/>
                <w:szCs w:val="24"/>
                <w:lang w:val="kk-KZ"/>
              </w:rPr>
              <w:t xml:space="preserve">Ойыншықтар, киім, аяқ киім, ыдыс, жиһаз) және ерекше белгілері бойынша жалпылаушы сөздермен байыту. </w:t>
            </w:r>
          </w:p>
          <w:p w:rsidR="00F05983" w:rsidRDefault="00F05983" w:rsidP="00D70856">
            <w:pPr>
              <w:pStyle w:val="a4"/>
              <w:rPr>
                <w:rFonts w:ascii="Times New Roman" w:hAnsi="Times New Roman"/>
                <w:sz w:val="24"/>
                <w:szCs w:val="24"/>
                <w:lang w:val="kk-KZ"/>
              </w:rPr>
            </w:pPr>
            <w:r>
              <w:rPr>
                <w:rFonts w:ascii="Times New Roman" w:hAnsi="Times New Roman"/>
                <w:bCs/>
                <w:sz w:val="24"/>
                <w:szCs w:val="24"/>
                <w:lang w:val="kk-KZ"/>
              </w:rPr>
              <w:t>(Сөйлеуді дамыту)</w:t>
            </w:r>
          </w:p>
        </w:tc>
        <w:tc>
          <w:tcPr>
            <w:tcW w:w="766" w:type="pct"/>
            <w:gridSpan w:val="2"/>
          </w:tcPr>
          <w:p w:rsidR="00F05983" w:rsidRDefault="00F05983" w:rsidP="00D70856">
            <w:pPr>
              <w:rPr>
                <w:rFonts w:ascii="Times New Roman" w:hAnsi="Times New Roman"/>
                <w:color w:val="000000"/>
                <w:sz w:val="24"/>
                <w:szCs w:val="24"/>
                <w:lang w:val="kk-KZ"/>
              </w:rPr>
            </w:pPr>
            <w:r>
              <w:rPr>
                <w:rFonts w:ascii="Times New Roman" w:hAnsi="Times New Roman"/>
                <w:color w:val="000000"/>
                <w:sz w:val="24"/>
                <w:szCs w:val="24"/>
                <w:lang w:val="kk-KZ"/>
              </w:rPr>
              <w:t>Балалар өз отбасыларын айту.</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Байланыстырып сөйлеу:</w:t>
            </w:r>
          </w:p>
          <w:p w:rsidR="00F05983" w:rsidRDefault="00F05983" w:rsidP="00D70856">
            <w:pPr>
              <w:widowControl w:val="0"/>
              <w:rPr>
                <w:rFonts w:ascii="Times New Roman" w:hAnsi="Times New Roman"/>
                <w:sz w:val="24"/>
                <w:szCs w:val="24"/>
                <w:lang w:val="kk-KZ"/>
              </w:rPr>
            </w:pPr>
            <w:r>
              <w:rPr>
                <w:rFonts w:ascii="Times New Roman" w:hAnsi="Times New Roman"/>
                <w:sz w:val="24"/>
                <w:szCs w:val="24"/>
                <w:lang w:val="kk-KZ"/>
              </w:rPr>
              <w:t xml:space="preserve">Мультфильмдер, ертегілер көргеннен кейін балаларды алған әсерлерімен бөлісуге үйрету. </w:t>
            </w:r>
          </w:p>
          <w:p w:rsidR="00F05983" w:rsidRDefault="00F05983" w:rsidP="00D70856">
            <w:pPr>
              <w:widowControl w:val="0"/>
              <w:rPr>
                <w:rFonts w:ascii="Times New Roman" w:hAnsi="Times New Roman"/>
                <w:sz w:val="24"/>
                <w:szCs w:val="24"/>
                <w:lang w:val="kk-KZ"/>
              </w:rPr>
            </w:pPr>
            <w:r>
              <w:rPr>
                <w:rFonts w:ascii="Times New Roman" w:hAnsi="Times New Roman"/>
                <w:bCs/>
                <w:sz w:val="24"/>
                <w:szCs w:val="24"/>
                <w:lang w:val="kk-KZ"/>
              </w:rPr>
              <w:t xml:space="preserve"> (Көркем әдебиет)</w:t>
            </w:r>
          </w:p>
        </w:tc>
      </w:tr>
      <w:tr w:rsidR="00F05983" w:rsidRPr="00382E79" w:rsidTr="00D70856">
        <w:tc>
          <w:tcPr>
            <w:tcW w:w="863" w:type="pct"/>
          </w:tcPr>
          <w:p w:rsidR="00F05983" w:rsidRDefault="00F05983" w:rsidP="00D70856">
            <w:pPr>
              <w:autoSpaceDE w:val="0"/>
              <w:autoSpaceDN w:val="0"/>
              <w:adjustRightInd w:val="0"/>
              <w:rPr>
                <w:rFonts w:ascii="Times New Roman" w:hAnsi="Times New Roman"/>
                <w:b/>
                <w:color w:val="000000"/>
                <w:sz w:val="24"/>
                <w:szCs w:val="24"/>
                <w:lang w:val="kk-KZ"/>
              </w:rPr>
            </w:pPr>
            <w:r>
              <w:rPr>
                <w:rFonts w:ascii="Times New Roman" w:hAnsi="Times New Roman"/>
                <w:b/>
                <w:color w:val="000000"/>
                <w:sz w:val="24"/>
                <w:szCs w:val="24"/>
                <w:lang w:val="kk-KZ"/>
              </w:rPr>
              <w:t xml:space="preserve">Ата-аналармен әңгімелесу, кеңес беру </w:t>
            </w:r>
          </w:p>
        </w:tc>
        <w:tc>
          <w:tcPr>
            <w:tcW w:w="932" w:type="pct"/>
          </w:tcPr>
          <w:p w:rsidR="00F05983" w:rsidRDefault="00F05983" w:rsidP="00D70856">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Ата-аналармен әңгіме:</w:t>
            </w:r>
          </w:p>
          <w:p w:rsidR="00F05983" w:rsidRDefault="00F05983" w:rsidP="00D70856">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Балалардың тазалығы жөнінде кеңес беру</w:t>
            </w:r>
          </w:p>
          <w:p w:rsidR="00F05983" w:rsidRDefault="00F05983" w:rsidP="00D70856">
            <w:pPr>
              <w:autoSpaceDE w:val="0"/>
              <w:autoSpaceDN w:val="0"/>
              <w:adjustRightInd w:val="0"/>
              <w:rPr>
                <w:rFonts w:ascii="Times New Roman" w:hAnsi="Times New Roman"/>
                <w:color w:val="000000"/>
                <w:sz w:val="24"/>
                <w:szCs w:val="24"/>
                <w:lang w:val="kk-KZ"/>
              </w:rPr>
            </w:pPr>
          </w:p>
        </w:tc>
        <w:tc>
          <w:tcPr>
            <w:tcW w:w="812" w:type="pct"/>
          </w:tcPr>
          <w:p w:rsidR="00F05983" w:rsidRDefault="00F05983" w:rsidP="00D70856">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Ата-аналармен әңгіме:</w:t>
            </w:r>
            <w:r>
              <w:rPr>
                <w:rFonts w:ascii="Times New Roman" w:hAnsi="Times New Roman"/>
                <w:sz w:val="24"/>
                <w:szCs w:val="24"/>
                <w:lang w:val="kk-KZ"/>
              </w:rPr>
              <w:t>Ата- аналарға балаларын таңертеңгі жаттығуға үлгертіп алып келулерін ескерту.</w:t>
            </w:r>
          </w:p>
          <w:p w:rsidR="00F05983" w:rsidRDefault="00F05983" w:rsidP="00D70856">
            <w:pPr>
              <w:autoSpaceDE w:val="0"/>
              <w:autoSpaceDN w:val="0"/>
              <w:adjustRightInd w:val="0"/>
              <w:ind w:firstLine="708"/>
              <w:rPr>
                <w:rFonts w:ascii="Times New Roman" w:hAnsi="Times New Roman"/>
                <w:color w:val="000000"/>
                <w:sz w:val="24"/>
                <w:szCs w:val="24"/>
                <w:lang w:val="kk-KZ"/>
              </w:rPr>
            </w:pPr>
          </w:p>
        </w:tc>
        <w:tc>
          <w:tcPr>
            <w:tcW w:w="812" w:type="pct"/>
            <w:gridSpan w:val="2"/>
          </w:tcPr>
          <w:p w:rsidR="00F05983" w:rsidRDefault="00F05983" w:rsidP="00D70856">
            <w:pPr>
              <w:rPr>
                <w:rFonts w:ascii="Times New Roman" w:eastAsia="Times New Roman" w:hAnsi="Times New Roman"/>
                <w:i/>
                <w:kern w:val="2"/>
                <w:sz w:val="24"/>
                <w:szCs w:val="28"/>
                <w:lang w:val="kk-KZ" w:eastAsia="zh-TW"/>
              </w:rPr>
            </w:pPr>
            <w:r>
              <w:rPr>
                <w:rFonts w:ascii="Times New Roman" w:eastAsia="Times New Roman" w:hAnsi="Times New Roman"/>
                <w:i/>
                <w:kern w:val="2"/>
                <w:sz w:val="24"/>
                <w:szCs w:val="28"/>
                <w:lang w:val="kk-KZ" w:eastAsia="zh-TW"/>
              </w:rPr>
              <w:t xml:space="preserve">«Өнегелі 15 минут» </w:t>
            </w:r>
          </w:p>
          <w:p w:rsidR="00F05983" w:rsidRDefault="00F05983" w:rsidP="00D70856">
            <w:pPr>
              <w:widowControl w:val="0"/>
              <w:tabs>
                <w:tab w:val="left" w:pos="993"/>
                <w:tab w:val="left" w:pos="1134"/>
              </w:tabs>
              <w:contextualSpacing/>
              <w:rPr>
                <w:rFonts w:ascii="Times New Roman" w:hAnsi="Times New Roman"/>
                <w:color w:val="000000"/>
                <w:sz w:val="24"/>
                <w:szCs w:val="24"/>
                <w:lang w:val="kk-KZ"/>
              </w:rPr>
            </w:pPr>
            <w:r>
              <w:rPr>
                <w:rFonts w:ascii="Times New Roman" w:eastAsia="Times New Roman" w:hAnsi="Times New Roman"/>
                <w:bCs/>
                <w:sz w:val="28"/>
                <w:szCs w:val="28"/>
                <w:lang w:val="kk-KZ"/>
              </w:rPr>
              <w:t xml:space="preserve"> </w:t>
            </w:r>
            <w:r>
              <w:rPr>
                <w:rFonts w:ascii="Times New Roman" w:eastAsia="Times New Roman" w:hAnsi="Times New Roman"/>
                <w:bCs/>
                <w:i/>
                <w:iCs/>
                <w:sz w:val="24"/>
                <w:szCs w:val="24"/>
                <w:lang w:val="kk-KZ"/>
              </w:rPr>
              <w:t xml:space="preserve">Тақырыбы </w:t>
            </w:r>
            <w:r>
              <w:rPr>
                <w:rFonts w:ascii="Times New Roman" w:eastAsia="Times New Roman" w:hAnsi="Times New Roman"/>
                <w:bCs/>
                <w:i/>
                <w:iCs/>
                <w:color w:val="000000"/>
                <w:kern w:val="2"/>
                <w:sz w:val="24"/>
                <w:szCs w:val="24"/>
                <w:lang w:val="kk-KZ" w:eastAsia="zh-TW"/>
              </w:rPr>
              <w:t xml:space="preserve">«Еңбегі адал   жас өрен» </w:t>
            </w:r>
            <w:r>
              <w:rPr>
                <w:rFonts w:ascii="Times New Roman" w:hAnsi="Times New Roman"/>
                <w:color w:val="000000"/>
                <w:sz w:val="24"/>
                <w:szCs w:val="24"/>
                <w:lang w:val="kk-KZ"/>
              </w:rPr>
              <w:t>Ата-аналармен әңгіме:</w:t>
            </w:r>
          </w:p>
          <w:p w:rsidR="00F05983" w:rsidRDefault="00F05983" w:rsidP="00D70856">
            <w:pPr>
              <w:autoSpaceDE w:val="0"/>
              <w:autoSpaceDN w:val="0"/>
              <w:adjustRightInd w:val="0"/>
              <w:rPr>
                <w:rFonts w:ascii="Times New Roman" w:hAnsi="Times New Roman"/>
                <w:color w:val="000000"/>
                <w:sz w:val="24"/>
                <w:szCs w:val="24"/>
              </w:rPr>
            </w:pPr>
            <w:r>
              <w:rPr>
                <w:rFonts w:ascii="Times New Roman" w:hAnsi="Times New Roman"/>
                <w:sz w:val="24"/>
                <w:szCs w:val="24"/>
                <w:lang w:val="kk-KZ"/>
              </w:rPr>
              <w:t>Балалардың жетістік</w:t>
            </w:r>
            <w:r>
              <w:rPr>
                <w:rFonts w:ascii="Times New Roman" w:hAnsi="Times New Roman"/>
                <w:sz w:val="24"/>
                <w:szCs w:val="24"/>
              </w:rPr>
              <w:t>тер</w:t>
            </w:r>
            <w:r>
              <w:rPr>
                <w:rFonts w:ascii="Times New Roman" w:hAnsi="Times New Roman"/>
                <w:sz w:val="24"/>
                <w:szCs w:val="24"/>
                <w:lang w:val="kk-KZ"/>
              </w:rPr>
              <w:t xml:space="preserve">і жайлы айту. </w:t>
            </w:r>
            <w:r>
              <w:rPr>
                <w:rFonts w:ascii="Times New Roman" w:hAnsi="Times New Roman"/>
                <w:sz w:val="24"/>
                <w:szCs w:val="24"/>
              </w:rPr>
              <w:t xml:space="preserve"> </w:t>
            </w:r>
          </w:p>
        </w:tc>
        <w:tc>
          <w:tcPr>
            <w:tcW w:w="812" w:type="pct"/>
            <w:gridSpan w:val="2"/>
          </w:tcPr>
          <w:p w:rsidR="00F05983" w:rsidRDefault="00F05983" w:rsidP="00D70856">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Ата-аналармен әңгіме:</w:t>
            </w:r>
          </w:p>
          <w:p w:rsidR="00F05983" w:rsidRDefault="00F05983" w:rsidP="00D70856">
            <w:pPr>
              <w:autoSpaceDE w:val="0"/>
              <w:autoSpaceDN w:val="0"/>
              <w:adjustRightInd w:val="0"/>
              <w:rPr>
                <w:rFonts w:ascii="Times New Roman" w:hAnsi="Times New Roman"/>
                <w:color w:val="000000"/>
                <w:sz w:val="24"/>
                <w:szCs w:val="24"/>
                <w:lang w:val="kk-KZ"/>
              </w:rPr>
            </w:pPr>
            <w:r>
              <w:rPr>
                <w:rFonts w:ascii="Times New Roman" w:hAnsi="Times New Roman"/>
                <w:sz w:val="24"/>
                <w:szCs w:val="24"/>
                <w:lang w:val="kk-KZ"/>
              </w:rPr>
              <w:t>Ата-аналарға балаларды тамақтарын тауысып жеуге үйретулерін ескерту.</w:t>
            </w:r>
          </w:p>
        </w:tc>
        <w:tc>
          <w:tcPr>
            <w:tcW w:w="766" w:type="pct"/>
            <w:gridSpan w:val="2"/>
          </w:tcPr>
          <w:p w:rsidR="00F05983" w:rsidRDefault="00F05983" w:rsidP="00D70856">
            <w:pPr>
              <w:rPr>
                <w:rFonts w:ascii="Times New Roman" w:eastAsia="Times New Roman" w:hAnsi="Times New Roman"/>
                <w:i/>
                <w:kern w:val="2"/>
                <w:sz w:val="24"/>
                <w:szCs w:val="28"/>
                <w:lang w:val="kk-KZ" w:eastAsia="zh-TW"/>
              </w:rPr>
            </w:pPr>
            <w:r>
              <w:rPr>
                <w:rFonts w:ascii="Times New Roman" w:eastAsia="Times New Roman" w:hAnsi="Times New Roman"/>
                <w:i/>
                <w:kern w:val="2"/>
                <w:sz w:val="24"/>
                <w:szCs w:val="28"/>
                <w:lang w:val="kk-KZ" w:eastAsia="zh-TW"/>
              </w:rPr>
              <w:t xml:space="preserve">«Өнегелі 15 минут» </w:t>
            </w:r>
          </w:p>
          <w:p w:rsidR="00F05983" w:rsidRDefault="00F05983" w:rsidP="00D70856">
            <w:pPr>
              <w:widowControl w:val="0"/>
              <w:tabs>
                <w:tab w:val="left" w:pos="993"/>
                <w:tab w:val="left" w:pos="1134"/>
              </w:tabs>
              <w:contextualSpacing/>
              <w:rPr>
                <w:rFonts w:ascii="Times New Roman" w:eastAsia="Times New Roman" w:hAnsi="Times New Roman"/>
                <w:bCs/>
                <w:i/>
                <w:iCs/>
                <w:color w:val="000000"/>
                <w:kern w:val="2"/>
                <w:sz w:val="24"/>
                <w:szCs w:val="24"/>
                <w:lang w:val="kk-KZ" w:eastAsia="zh-TW"/>
              </w:rPr>
            </w:pPr>
            <w:r>
              <w:rPr>
                <w:rFonts w:ascii="Times New Roman" w:eastAsia="Times New Roman" w:hAnsi="Times New Roman"/>
                <w:bCs/>
                <w:i/>
                <w:iCs/>
                <w:sz w:val="24"/>
                <w:szCs w:val="24"/>
                <w:lang w:val="kk-KZ"/>
              </w:rPr>
              <w:t xml:space="preserve">Тақырыбы </w:t>
            </w:r>
            <w:r>
              <w:rPr>
                <w:rFonts w:ascii="Times New Roman" w:eastAsia="Times New Roman" w:hAnsi="Times New Roman"/>
                <w:bCs/>
                <w:i/>
                <w:iCs/>
                <w:color w:val="000000"/>
                <w:kern w:val="2"/>
                <w:sz w:val="24"/>
                <w:szCs w:val="24"/>
                <w:lang w:val="kk-KZ" w:eastAsia="zh-TW"/>
              </w:rPr>
              <w:t xml:space="preserve">«Еңбегі адал   жас өрен» </w:t>
            </w:r>
          </w:p>
          <w:p w:rsidR="00F05983" w:rsidRDefault="00F05983" w:rsidP="00D70856">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Ата-аналармен әңгіме:</w:t>
            </w:r>
          </w:p>
          <w:p w:rsidR="00F05983" w:rsidRDefault="00F05983" w:rsidP="00D70856">
            <w:pPr>
              <w:autoSpaceDE w:val="0"/>
              <w:autoSpaceDN w:val="0"/>
              <w:adjustRightInd w:val="0"/>
              <w:rPr>
                <w:rFonts w:ascii="Times New Roman" w:hAnsi="Times New Roman"/>
                <w:color w:val="000000"/>
                <w:sz w:val="24"/>
                <w:szCs w:val="24"/>
                <w:lang w:val="kk-KZ"/>
              </w:rPr>
            </w:pPr>
            <w:r>
              <w:rPr>
                <w:rFonts w:ascii="Times New Roman" w:hAnsi="Times New Roman"/>
                <w:sz w:val="24"/>
                <w:szCs w:val="24"/>
                <w:lang w:val="kk-KZ"/>
              </w:rPr>
              <w:t>Балалардың тәртібі, тазалығы жөнінде әңгімелесу.</w:t>
            </w:r>
          </w:p>
        </w:tc>
      </w:tr>
      <w:tr w:rsidR="00F05983" w:rsidRPr="00382E79" w:rsidTr="00D70856">
        <w:tc>
          <w:tcPr>
            <w:tcW w:w="863" w:type="pct"/>
          </w:tcPr>
          <w:p w:rsidR="00F05983" w:rsidRDefault="00F05983" w:rsidP="00D70856">
            <w:pPr>
              <w:autoSpaceDE w:val="0"/>
              <w:autoSpaceDN w:val="0"/>
              <w:adjustRightInd w:val="0"/>
              <w:rPr>
                <w:rFonts w:ascii="Times New Roman" w:hAnsi="Times New Roman"/>
                <w:b/>
                <w:color w:val="000000"/>
                <w:sz w:val="24"/>
                <w:szCs w:val="24"/>
                <w:lang w:val="kk-KZ"/>
              </w:rPr>
            </w:pPr>
            <w:r>
              <w:rPr>
                <w:rFonts w:ascii="Times New Roman" w:hAnsi="Times New Roman"/>
                <w:b/>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932" w:type="pct"/>
          </w:tcPr>
          <w:p w:rsidR="00F05983" w:rsidRDefault="00F05983" w:rsidP="00D70856">
            <w:pPr>
              <w:pStyle w:val="a4"/>
              <w:rPr>
                <w:rFonts w:ascii="Times New Roman" w:hAnsi="Times New Roman"/>
                <w:sz w:val="24"/>
                <w:szCs w:val="24"/>
                <w:lang w:val="kk-KZ"/>
              </w:rPr>
            </w:pPr>
            <w:r>
              <w:rPr>
                <w:rFonts w:ascii="Times New Roman" w:hAnsi="Times New Roman"/>
                <w:sz w:val="24"/>
                <w:szCs w:val="24"/>
                <w:lang w:val="kk-KZ"/>
              </w:rPr>
              <w:t>«Көкөністер»                Балаларға көкөніс туралы, туралы түсінік беру. Көкөністерге, жалпы өсімдіктерге деген қамқорлық сезімдерін ояту.</w:t>
            </w:r>
          </w:p>
          <w:p w:rsidR="00F05983" w:rsidRDefault="00F05983" w:rsidP="00D70856">
            <w:pPr>
              <w:pStyle w:val="a4"/>
              <w:rPr>
                <w:rFonts w:ascii="Times New Roman" w:hAnsi="Times New Roman"/>
                <w:b/>
                <w:bCs/>
                <w:sz w:val="24"/>
                <w:szCs w:val="24"/>
                <w:lang w:val="kk-KZ"/>
              </w:rPr>
            </w:pPr>
            <w:r>
              <w:rPr>
                <w:rFonts w:ascii="Times New Roman" w:hAnsi="Times New Roman"/>
                <w:b/>
                <w:bCs/>
                <w:sz w:val="24"/>
                <w:szCs w:val="24"/>
                <w:lang w:val="kk-KZ"/>
              </w:rPr>
              <w:t>Мүсіндеу</w:t>
            </w:r>
          </w:p>
          <w:p w:rsidR="00F05983" w:rsidRDefault="00F05983" w:rsidP="00D70856">
            <w:pPr>
              <w:widowControl w:val="0"/>
              <w:rPr>
                <w:rFonts w:ascii="Times New Roman" w:hAnsi="Times New Roman"/>
                <w:sz w:val="24"/>
                <w:szCs w:val="24"/>
                <w:lang w:val="kk-KZ"/>
              </w:rPr>
            </w:pPr>
            <w:r>
              <w:rPr>
                <w:rFonts w:ascii="Times New Roman" w:hAnsi="Times New Roman"/>
                <w:sz w:val="24"/>
                <w:szCs w:val="24"/>
                <w:lang w:val="kk-KZ"/>
              </w:rPr>
              <w:t xml:space="preserve">Мүсіндеу тәсілдерін қолдана отырып, өзіне </w:t>
            </w:r>
            <w:r>
              <w:rPr>
                <w:rFonts w:ascii="Times New Roman" w:hAnsi="Times New Roman"/>
                <w:sz w:val="24"/>
                <w:szCs w:val="24"/>
                <w:lang w:val="kk-KZ"/>
              </w:rPr>
              <w:lastRenderedPageBreak/>
              <w:t>ұнаған бұйымдарды мүсіндеу, оларды таяқшамен безендіру.</w:t>
            </w:r>
          </w:p>
          <w:p w:rsidR="00F05983" w:rsidRDefault="00F05983" w:rsidP="00D70856">
            <w:pPr>
              <w:widowControl w:val="0"/>
              <w:rPr>
                <w:rFonts w:ascii="Times New Roman" w:hAnsi="Times New Roman"/>
                <w:color w:val="000000"/>
                <w:sz w:val="24"/>
                <w:szCs w:val="24"/>
                <w:lang w:val="kk-KZ"/>
              </w:rPr>
            </w:pPr>
            <w:r>
              <w:rPr>
                <w:rFonts w:ascii="Times New Roman" w:hAnsi="Times New Roman"/>
                <w:color w:val="000000"/>
                <w:sz w:val="24"/>
                <w:szCs w:val="24"/>
                <w:lang w:val="kk-KZ"/>
              </w:rPr>
              <w:t>(Кесектерді алақандарының арасында домалату, есу, жаю тәсілдері арқылы заттарды мүсіндеу)</w:t>
            </w:r>
          </w:p>
        </w:tc>
        <w:tc>
          <w:tcPr>
            <w:tcW w:w="812" w:type="pct"/>
          </w:tcPr>
          <w:p w:rsidR="00F05983" w:rsidRDefault="00F05983" w:rsidP="00D70856">
            <w:pPr>
              <w:rPr>
                <w:rFonts w:ascii="Times New Roman" w:hAnsi="Times New Roman"/>
                <w:sz w:val="24"/>
                <w:szCs w:val="24"/>
                <w:lang w:val="kk-KZ"/>
              </w:rPr>
            </w:pPr>
            <w:r>
              <w:rPr>
                <w:rFonts w:ascii="Times New Roman" w:hAnsi="Times New Roman"/>
                <w:sz w:val="24"/>
                <w:szCs w:val="24"/>
                <w:lang w:val="kk-KZ"/>
              </w:rPr>
              <w:lastRenderedPageBreak/>
              <w:t>"Суретті құрастыр".</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«Оригами» үлгісі бойынша қарапайым пішіндер құрастыру</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Ертегілерді сахналау</w:t>
            </w:r>
          </w:p>
          <w:p w:rsidR="00F05983" w:rsidRDefault="00F05983" w:rsidP="00D70856">
            <w:pPr>
              <w:rPr>
                <w:rFonts w:ascii="Times New Roman" w:hAnsi="Times New Roman"/>
                <w:color w:val="000000"/>
                <w:sz w:val="24"/>
                <w:szCs w:val="24"/>
                <w:lang w:val="kk-KZ"/>
              </w:rPr>
            </w:pPr>
            <w:r>
              <w:rPr>
                <w:rFonts w:ascii="Times New Roman" w:hAnsi="Times New Roman"/>
                <w:sz w:val="24"/>
                <w:szCs w:val="24"/>
                <w:lang w:val="kk-KZ"/>
              </w:rPr>
              <w:t>Өэдерінің сүйікті кейіпкелерлерін таңдауға ерік беру.</w:t>
            </w:r>
          </w:p>
          <w:p w:rsidR="00F05983" w:rsidRDefault="00F05983" w:rsidP="00D70856">
            <w:pPr>
              <w:widowControl w:val="0"/>
              <w:rPr>
                <w:rFonts w:ascii="Times New Roman" w:hAnsi="Times New Roman"/>
                <w:color w:val="000000"/>
                <w:sz w:val="24"/>
                <w:szCs w:val="24"/>
                <w:lang w:val="kk-KZ"/>
              </w:rPr>
            </w:pPr>
          </w:p>
          <w:p w:rsidR="00F05983" w:rsidRDefault="00F05983" w:rsidP="00D70856">
            <w:pPr>
              <w:widowControl w:val="0"/>
              <w:rPr>
                <w:rFonts w:ascii="Times New Roman" w:hAnsi="Times New Roman"/>
                <w:color w:val="000000"/>
                <w:sz w:val="24"/>
                <w:szCs w:val="24"/>
                <w:lang w:val="kk-KZ"/>
              </w:rPr>
            </w:pPr>
            <w:r>
              <w:rPr>
                <w:rFonts w:ascii="Times New Roman" w:hAnsi="Times New Roman"/>
                <w:bCs/>
                <w:sz w:val="24"/>
                <w:szCs w:val="24"/>
                <w:lang w:val="kk-KZ"/>
              </w:rPr>
              <w:t>(Сөйлеуді дамыту)</w:t>
            </w:r>
          </w:p>
          <w:p w:rsidR="00F05983" w:rsidRDefault="00F05983" w:rsidP="00D70856">
            <w:pPr>
              <w:widowControl w:val="0"/>
              <w:rPr>
                <w:rFonts w:ascii="Times New Roman" w:hAnsi="Times New Roman"/>
                <w:color w:val="000000"/>
                <w:sz w:val="24"/>
                <w:szCs w:val="24"/>
                <w:lang w:val="kk-KZ"/>
              </w:rPr>
            </w:pPr>
          </w:p>
          <w:p w:rsidR="00F05983" w:rsidRDefault="00F05983" w:rsidP="00D70856">
            <w:pPr>
              <w:widowControl w:val="0"/>
              <w:rPr>
                <w:rFonts w:ascii="Times New Roman" w:hAnsi="Times New Roman"/>
                <w:color w:val="000000"/>
                <w:sz w:val="24"/>
                <w:szCs w:val="24"/>
                <w:lang w:val="kk-KZ"/>
              </w:rPr>
            </w:pPr>
          </w:p>
          <w:p w:rsidR="00F05983" w:rsidRDefault="00F05983" w:rsidP="00D70856">
            <w:pPr>
              <w:widowControl w:val="0"/>
              <w:rPr>
                <w:rFonts w:ascii="Times New Roman" w:hAnsi="Times New Roman"/>
                <w:color w:val="000000"/>
                <w:sz w:val="24"/>
                <w:szCs w:val="24"/>
                <w:lang w:val="kk-KZ"/>
              </w:rPr>
            </w:pPr>
          </w:p>
        </w:tc>
        <w:tc>
          <w:tcPr>
            <w:tcW w:w="812" w:type="pct"/>
            <w:gridSpan w:val="2"/>
          </w:tcPr>
          <w:p w:rsidR="00F05983" w:rsidRDefault="00F05983" w:rsidP="00D70856">
            <w:pPr>
              <w:rPr>
                <w:rFonts w:ascii="Times New Roman" w:hAnsi="Times New Roman"/>
                <w:color w:val="000000"/>
                <w:sz w:val="24"/>
                <w:szCs w:val="24"/>
                <w:lang w:val="kk-KZ"/>
              </w:rPr>
            </w:pPr>
            <w:r>
              <w:rPr>
                <w:rFonts w:ascii="Times New Roman" w:hAnsi="Times New Roman"/>
                <w:bCs/>
                <w:color w:val="000000"/>
                <w:sz w:val="24"/>
                <w:szCs w:val="24"/>
                <w:lang w:val="kk-KZ"/>
              </w:rPr>
              <w:lastRenderedPageBreak/>
              <w:t>Мынау қай пішін?</w:t>
            </w:r>
            <w:r>
              <w:rPr>
                <w:rFonts w:ascii="Times New Roman" w:hAnsi="Times New Roman"/>
                <w:color w:val="000000"/>
                <w:sz w:val="24"/>
                <w:szCs w:val="24"/>
                <w:lang w:val="kk-KZ"/>
              </w:rPr>
              <w:t xml:space="preserve"> </w:t>
            </w:r>
          </w:p>
          <w:p w:rsidR="00F05983" w:rsidRDefault="00F05983" w:rsidP="00D70856">
            <w:pPr>
              <w:rPr>
                <w:rFonts w:ascii="Times New Roman" w:hAnsi="Times New Roman"/>
                <w:color w:val="000000"/>
                <w:sz w:val="24"/>
                <w:szCs w:val="24"/>
                <w:lang w:val="kk-KZ"/>
              </w:rPr>
            </w:pPr>
            <w:r>
              <w:rPr>
                <w:rFonts w:ascii="Times New Roman" w:hAnsi="Times New Roman"/>
                <w:bCs/>
                <w:color w:val="000000"/>
                <w:sz w:val="24"/>
                <w:szCs w:val="24"/>
                <w:lang w:val="kk-KZ"/>
              </w:rPr>
              <w:t> </w:t>
            </w:r>
            <w:r>
              <w:rPr>
                <w:rFonts w:ascii="Times New Roman" w:hAnsi="Times New Roman"/>
                <w:color w:val="000000"/>
                <w:sz w:val="24"/>
                <w:szCs w:val="24"/>
                <w:lang w:val="kk-KZ"/>
              </w:rPr>
              <w:t xml:space="preserve"> </w:t>
            </w:r>
            <w:r>
              <w:rPr>
                <w:rFonts w:ascii="Times New Roman" w:hAnsi="Times New Roman"/>
                <w:bCs/>
                <w:color w:val="000000"/>
                <w:sz w:val="24"/>
                <w:szCs w:val="24"/>
                <w:lang w:val="kk-KZ"/>
              </w:rPr>
              <w:t>Мақсаты:</w:t>
            </w:r>
            <w:r>
              <w:rPr>
                <w:rFonts w:ascii="Times New Roman" w:hAnsi="Times New Roman"/>
                <w:color w:val="000000"/>
                <w:sz w:val="24"/>
                <w:szCs w:val="24"/>
                <w:lang w:val="kk-KZ"/>
              </w:rPr>
              <w:t xml:space="preserve"> Геометриялық пішінді сипалап анықтау арқылы айта білу.</w:t>
            </w:r>
          </w:p>
          <w:p w:rsidR="00F05983" w:rsidRDefault="00F05983" w:rsidP="00D70856">
            <w:pPr>
              <w:rPr>
                <w:rFonts w:ascii="Times New Roman" w:hAnsi="Times New Roman"/>
                <w:iCs/>
                <w:sz w:val="24"/>
                <w:szCs w:val="24"/>
                <w:lang w:val="kk-KZ"/>
              </w:rPr>
            </w:pPr>
            <w:r>
              <w:rPr>
                <w:rFonts w:ascii="Times New Roman" w:hAnsi="Times New Roman"/>
                <w:iCs/>
                <w:sz w:val="24"/>
                <w:szCs w:val="24"/>
                <w:lang w:val="kk-KZ"/>
              </w:rPr>
              <w:t xml:space="preserve"> Үшбұрыш, төртбұрыш пішіндерін ажыратып білуге үйрету.</w:t>
            </w:r>
          </w:p>
          <w:p w:rsidR="00F05983" w:rsidRDefault="00F05983" w:rsidP="00D70856">
            <w:pPr>
              <w:rPr>
                <w:rFonts w:ascii="Times New Roman" w:hAnsi="Times New Roman"/>
                <w:b/>
                <w:bCs/>
                <w:iCs/>
                <w:sz w:val="24"/>
                <w:szCs w:val="24"/>
                <w:lang w:val="kk-KZ"/>
              </w:rPr>
            </w:pPr>
            <w:r>
              <w:rPr>
                <w:rFonts w:ascii="Times New Roman" w:hAnsi="Times New Roman"/>
                <w:b/>
                <w:bCs/>
                <w:iCs/>
                <w:sz w:val="24"/>
                <w:szCs w:val="24"/>
                <w:lang w:val="kk-KZ"/>
              </w:rPr>
              <w:t>Жапсыру</w:t>
            </w:r>
          </w:p>
          <w:p w:rsidR="00F05983" w:rsidRDefault="00F05983" w:rsidP="00D70856">
            <w:pPr>
              <w:rPr>
                <w:rFonts w:ascii="Times New Roman" w:hAnsi="Times New Roman"/>
                <w:iCs/>
                <w:sz w:val="24"/>
                <w:szCs w:val="24"/>
                <w:lang w:val="kk-KZ"/>
              </w:rPr>
            </w:pPr>
            <w:r>
              <w:rPr>
                <w:rFonts w:ascii="Times New Roman" w:hAnsi="Times New Roman"/>
                <w:iCs/>
                <w:sz w:val="24"/>
                <w:szCs w:val="24"/>
                <w:lang w:val="kk-KZ"/>
              </w:rPr>
              <w:t xml:space="preserve">Балалармен пішіндер </w:t>
            </w:r>
            <w:r>
              <w:rPr>
                <w:rFonts w:ascii="Times New Roman" w:hAnsi="Times New Roman"/>
                <w:iCs/>
                <w:sz w:val="24"/>
                <w:szCs w:val="24"/>
                <w:lang w:val="kk-KZ"/>
              </w:rPr>
              <w:lastRenderedPageBreak/>
              <w:t>арқылы көп қабатты уйді жапсыру және құрастыру.</w:t>
            </w:r>
          </w:p>
        </w:tc>
        <w:tc>
          <w:tcPr>
            <w:tcW w:w="812" w:type="pct"/>
            <w:gridSpan w:val="2"/>
          </w:tcPr>
          <w:p w:rsidR="00F05983" w:rsidRDefault="00F05983" w:rsidP="00D70856">
            <w:pPr>
              <w:rPr>
                <w:rFonts w:ascii="Times New Roman" w:hAnsi="Times New Roman"/>
                <w:sz w:val="24"/>
                <w:szCs w:val="24"/>
                <w:lang w:val="kk-KZ"/>
              </w:rPr>
            </w:pPr>
            <w:r>
              <w:rPr>
                <w:rFonts w:ascii="Times New Roman" w:hAnsi="Times New Roman"/>
                <w:sz w:val="24"/>
                <w:szCs w:val="24"/>
                <w:lang w:val="kk-KZ"/>
              </w:rPr>
              <w:lastRenderedPageBreak/>
              <w:t xml:space="preserve"> </w:t>
            </w:r>
            <w:r>
              <w:rPr>
                <w:rFonts w:ascii="Times New Roman" w:hAnsi="Times New Roman"/>
                <w:bCs/>
                <w:sz w:val="24"/>
                <w:szCs w:val="24"/>
                <w:lang w:val="kk-KZ"/>
              </w:rPr>
              <w:t>«Күзгі жапырақтар</w:t>
            </w:r>
            <w:r>
              <w:rPr>
                <w:rFonts w:ascii="Times New Roman" w:hAnsi="Times New Roman"/>
                <w:sz w:val="24"/>
                <w:szCs w:val="24"/>
                <w:lang w:val="kk-KZ"/>
              </w:rPr>
              <w:t xml:space="preserve">» </w:t>
            </w:r>
          </w:p>
          <w:p w:rsidR="00F05983" w:rsidRDefault="00F05983" w:rsidP="00D70856">
            <w:pPr>
              <w:rPr>
                <w:rFonts w:ascii="Times New Roman" w:hAnsi="Times New Roman"/>
                <w:sz w:val="24"/>
                <w:szCs w:val="24"/>
                <w:lang w:val="kk-KZ"/>
              </w:rPr>
            </w:pPr>
            <w:r>
              <w:rPr>
                <w:rFonts w:ascii="Times New Roman" w:hAnsi="Times New Roman"/>
                <w:bCs/>
                <w:sz w:val="24"/>
                <w:szCs w:val="24"/>
                <w:lang w:val="kk-KZ"/>
              </w:rPr>
              <w:t>Мақсаты:</w:t>
            </w:r>
            <w:r>
              <w:rPr>
                <w:rFonts w:ascii="Times New Roman" w:hAnsi="Times New Roman"/>
                <w:sz w:val="24"/>
                <w:szCs w:val="24"/>
                <w:lang w:val="kk-KZ"/>
              </w:rPr>
              <w:t xml:space="preserve"> жапырақтардың арасынан тек  сары түсті жапырақты таба білу және ағаштың суретіне тақтаға жапырақтарды жапсыру. </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 xml:space="preserve">Түстерді ажырата </w:t>
            </w:r>
            <w:r>
              <w:rPr>
                <w:rFonts w:ascii="Times New Roman" w:hAnsi="Times New Roman"/>
                <w:sz w:val="24"/>
                <w:szCs w:val="24"/>
                <w:lang w:val="kk-KZ"/>
              </w:rPr>
              <w:lastRenderedPageBreak/>
              <w:t>білуге үйрету</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Мақал-мәтел</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Отан-от басынан басталады.</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Көз қорқақ,</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Қол батыр</w:t>
            </w:r>
          </w:p>
          <w:p w:rsidR="00F05983" w:rsidRDefault="00F05983" w:rsidP="00D70856">
            <w:pPr>
              <w:rPr>
                <w:rFonts w:ascii="Times New Roman" w:hAnsi="Times New Roman"/>
                <w:b/>
                <w:bCs/>
                <w:sz w:val="24"/>
                <w:szCs w:val="24"/>
                <w:lang w:val="kk-KZ"/>
              </w:rPr>
            </w:pPr>
            <w:r>
              <w:rPr>
                <w:rFonts w:ascii="Times New Roman" w:hAnsi="Times New Roman"/>
                <w:b/>
                <w:bCs/>
                <w:sz w:val="24"/>
                <w:szCs w:val="24"/>
                <w:lang w:val="kk-KZ"/>
              </w:rPr>
              <w:t xml:space="preserve"> (Қазақ тілі)</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Сөйлеу қарқынын өзгерту қабілетін дамыту: баяу сөйлеу, жаңылтпаштар айту</w:t>
            </w:r>
          </w:p>
        </w:tc>
        <w:tc>
          <w:tcPr>
            <w:tcW w:w="766" w:type="pct"/>
            <w:gridSpan w:val="2"/>
          </w:tcPr>
          <w:p w:rsidR="00F05983" w:rsidRDefault="00F05983" w:rsidP="00D70856">
            <w:pPr>
              <w:rPr>
                <w:rFonts w:ascii="Times New Roman" w:eastAsia="Times New Roman" w:hAnsi="Times New Roman"/>
                <w:color w:val="000000"/>
                <w:sz w:val="24"/>
                <w:szCs w:val="24"/>
                <w:lang w:val="kk-KZ"/>
              </w:rPr>
            </w:pPr>
            <w:r>
              <w:rPr>
                <w:rFonts w:ascii="Times New Roman" w:eastAsia="Times New Roman" w:hAnsi="Times New Roman"/>
                <w:bCs/>
                <w:color w:val="000000"/>
                <w:sz w:val="24"/>
                <w:szCs w:val="24"/>
                <w:lang w:val="kk-KZ"/>
              </w:rPr>
              <w:lastRenderedPageBreak/>
              <w:t xml:space="preserve">«Сипап көр» </w:t>
            </w:r>
          </w:p>
          <w:p w:rsidR="00F05983" w:rsidRDefault="00F05983" w:rsidP="00D70856">
            <w:pPr>
              <w:rPr>
                <w:rFonts w:ascii="Times New Roman" w:eastAsia="Times New Roman" w:hAnsi="Times New Roman"/>
                <w:color w:val="000000"/>
                <w:sz w:val="24"/>
                <w:szCs w:val="24"/>
                <w:lang w:val="kk-KZ"/>
              </w:rPr>
            </w:pPr>
            <w:r>
              <w:rPr>
                <w:rFonts w:ascii="Times New Roman" w:eastAsia="Times New Roman" w:hAnsi="Times New Roman"/>
                <w:bCs/>
                <w:color w:val="000000"/>
                <w:sz w:val="24"/>
                <w:szCs w:val="24"/>
                <w:lang w:val="kk-KZ"/>
              </w:rPr>
              <w:t xml:space="preserve">Мақсаты: </w:t>
            </w:r>
            <w:r>
              <w:rPr>
                <w:rFonts w:ascii="Times New Roman" w:eastAsia="Times New Roman" w:hAnsi="Times New Roman"/>
                <w:color w:val="000000"/>
                <w:sz w:val="24"/>
                <w:szCs w:val="24"/>
                <w:lang w:val="kk-KZ"/>
              </w:rPr>
              <w:t xml:space="preserve">Сипап сезу арқылы көкөністердің атын табу. </w:t>
            </w:r>
          </w:p>
          <w:p w:rsidR="00F05983" w:rsidRDefault="00F05983" w:rsidP="00D70856">
            <w:pPr>
              <w:rPr>
                <w:rFonts w:ascii="Times New Roman" w:eastAsia="Times New Roman" w:hAnsi="Times New Roman"/>
                <w:color w:val="000000"/>
                <w:sz w:val="24"/>
                <w:szCs w:val="24"/>
                <w:lang w:val="kk-KZ"/>
              </w:rPr>
            </w:pPr>
            <w:r>
              <w:rPr>
                <w:rFonts w:ascii="Times New Roman" w:hAnsi="Times New Roman"/>
                <w:iCs/>
                <w:sz w:val="24"/>
                <w:szCs w:val="24"/>
                <w:lang w:val="kk-KZ"/>
              </w:rPr>
              <w:t>бір затты екінші затпен беттестіру және жанына қою тәсілдері арқылы салыстыру,</w:t>
            </w:r>
          </w:p>
        </w:tc>
      </w:tr>
      <w:tr w:rsidR="00F05983" w:rsidTr="00D70856">
        <w:tc>
          <w:tcPr>
            <w:tcW w:w="863" w:type="pct"/>
          </w:tcPr>
          <w:p w:rsidR="00F05983" w:rsidRDefault="00F05983" w:rsidP="00D70856">
            <w:pPr>
              <w:autoSpaceDE w:val="0"/>
              <w:autoSpaceDN w:val="0"/>
              <w:adjustRightInd w:val="0"/>
              <w:rPr>
                <w:rFonts w:ascii="Times New Roman" w:hAnsi="Times New Roman"/>
                <w:b/>
                <w:color w:val="000000"/>
                <w:sz w:val="24"/>
                <w:szCs w:val="24"/>
                <w:lang w:val="kk-KZ"/>
              </w:rPr>
            </w:pPr>
            <w:r>
              <w:rPr>
                <w:rFonts w:ascii="Times New Roman" w:hAnsi="Times New Roman"/>
                <w:b/>
                <w:color w:val="000000"/>
                <w:sz w:val="24"/>
                <w:szCs w:val="24"/>
                <w:lang w:val="kk-KZ"/>
              </w:rPr>
              <w:lastRenderedPageBreak/>
              <w:t>Таңертеңгі жаттығу</w:t>
            </w:r>
          </w:p>
        </w:tc>
        <w:tc>
          <w:tcPr>
            <w:tcW w:w="932" w:type="pct"/>
          </w:tcPr>
          <w:p w:rsidR="00F05983" w:rsidRDefault="00F05983" w:rsidP="00D70856">
            <w:pPr>
              <w:rPr>
                <w:rFonts w:ascii="Times New Roman" w:hAnsi="Times New Roman"/>
                <w:sz w:val="24"/>
                <w:szCs w:val="24"/>
                <w:lang w:val="kk-KZ"/>
              </w:rPr>
            </w:pPr>
            <w:r>
              <w:rPr>
                <w:rFonts w:ascii="Times New Roman" w:hAnsi="Times New Roman"/>
                <w:sz w:val="24"/>
                <w:szCs w:val="24"/>
                <w:lang w:val="kk-KZ"/>
              </w:rPr>
              <w:t>Бір сапқа тұрып, бір-бірінің артынан жүру, аяқтың ұшымен жүгіру, адымдап жүру, өкшемен жүру.</w:t>
            </w:r>
          </w:p>
          <w:p w:rsidR="00F05983" w:rsidRDefault="00F05983" w:rsidP="00D70856">
            <w:pPr>
              <w:widowControl w:val="0"/>
              <w:spacing w:line="256" w:lineRule="auto"/>
              <w:rPr>
                <w:rFonts w:ascii="Times New Roman" w:hAnsi="Times New Roman"/>
                <w:color w:val="000000"/>
                <w:sz w:val="24"/>
                <w:szCs w:val="24"/>
                <w:lang w:val="kk-KZ"/>
              </w:rPr>
            </w:pPr>
            <w:r>
              <w:rPr>
                <w:rFonts w:ascii="Times New Roman" w:hAnsi="Times New Roman"/>
                <w:color w:val="000000"/>
                <w:sz w:val="24"/>
                <w:szCs w:val="24"/>
                <w:lang w:val="kk-KZ"/>
              </w:rPr>
              <w:t>(таныс . бұрын үйренген жаттығуларды және қимылдарды музыканың сүйемелдеуімен орындау)</w:t>
            </w:r>
          </w:p>
          <w:p w:rsidR="00F05983" w:rsidRDefault="00F05983"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Қауіпсіздік  ережесін сақтау.</w:t>
            </w:r>
          </w:p>
          <w:p w:rsidR="00F05983" w:rsidRDefault="00F05983" w:rsidP="00D70856">
            <w:pPr>
              <w:rPr>
                <w:rFonts w:ascii="Times New Roman" w:hAnsi="Times New Roman"/>
                <w:color w:val="000000"/>
                <w:sz w:val="24"/>
                <w:szCs w:val="24"/>
                <w:lang w:val="kk-KZ"/>
              </w:rPr>
            </w:pPr>
          </w:p>
        </w:tc>
        <w:tc>
          <w:tcPr>
            <w:tcW w:w="812" w:type="pct"/>
          </w:tcPr>
          <w:p w:rsidR="00F05983" w:rsidRDefault="00F05983" w:rsidP="00D70856">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Аяқ сәл ашық, тіземіз түзу, аяқтың ұшына қолымызды тигізу,қалпына келу.</w:t>
            </w:r>
          </w:p>
          <w:p w:rsidR="00F05983" w:rsidRDefault="00F05983" w:rsidP="00D70856">
            <w:pPr>
              <w:widowControl w:val="0"/>
              <w:spacing w:line="256" w:lineRule="auto"/>
              <w:rPr>
                <w:rFonts w:ascii="Times New Roman" w:hAnsi="Times New Roman"/>
                <w:sz w:val="24"/>
                <w:szCs w:val="24"/>
                <w:lang w:val="kk-KZ"/>
              </w:rPr>
            </w:pPr>
            <w:r>
              <w:rPr>
                <w:rFonts w:ascii="Times New Roman" w:hAnsi="Times New Roman"/>
                <w:sz w:val="24"/>
                <w:szCs w:val="24"/>
                <w:lang w:val="kk-KZ"/>
              </w:rPr>
              <w:t>(Серуенде қимылды ойындар мен дене жаттығуларына қатысуға қызығушылықты арттыру)</w:t>
            </w:r>
          </w:p>
          <w:p w:rsidR="00F05983" w:rsidRDefault="00F05983"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Қауіпсіздік  ережесін сақтау.</w:t>
            </w:r>
          </w:p>
          <w:p w:rsidR="00F05983" w:rsidRDefault="00F05983" w:rsidP="00D70856">
            <w:pPr>
              <w:autoSpaceDE w:val="0"/>
              <w:autoSpaceDN w:val="0"/>
              <w:adjustRightInd w:val="0"/>
              <w:rPr>
                <w:rFonts w:ascii="Times New Roman" w:hAnsi="Times New Roman"/>
                <w:color w:val="000000"/>
                <w:sz w:val="24"/>
                <w:szCs w:val="24"/>
                <w:lang w:val="kk-KZ"/>
              </w:rPr>
            </w:pPr>
          </w:p>
        </w:tc>
        <w:tc>
          <w:tcPr>
            <w:tcW w:w="812" w:type="pct"/>
            <w:gridSpan w:val="2"/>
          </w:tcPr>
          <w:p w:rsidR="00F05983" w:rsidRDefault="00F05983" w:rsidP="00D70856">
            <w:pPr>
              <w:widowControl w:val="0"/>
              <w:spacing w:line="256" w:lineRule="auto"/>
              <w:rPr>
                <w:rFonts w:ascii="Times New Roman" w:hAnsi="Times New Roman"/>
                <w:i/>
                <w:w w:val="101"/>
                <w:sz w:val="24"/>
                <w:szCs w:val="24"/>
                <w:lang w:val="kk-KZ"/>
              </w:rPr>
            </w:pPr>
            <w:r>
              <w:rPr>
                <w:rFonts w:ascii="Times New Roman" w:hAnsi="Times New Roman"/>
                <w:sz w:val="24"/>
                <w:szCs w:val="24"/>
                <w:lang w:val="kk-KZ"/>
              </w:rPr>
              <w:t>Көзбен бағдарлай отырып, ауызша нұсқаулармен ойын түріндегі жаттығуларды (қарқынды өзгертіп, жылдам тоқтамай баяу қарқынмен жүгіру)</w:t>
            </w:r>
            <w:r>
              <w:rPr>
                <w:rFonts w:ascii="Times New Roman" w:hAnsi="Times New Roman"/>
                <w:i/>
                <w:w w:val="101"/>
                <w:sz w:val="24"/>
                <w:szCs w:val="24"/>
                <w:lang w:val="kk-KZ"/>
              </w:rPr>
              <w:t xml:space="preserve"> </w:t>
            </w:r>
          </w:p>
          <w:p w:rsidR="00F05983" w:rsidRDefault="00F05983"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Қауіпсіздік  ережесін сақтау.</w:t>
            </w:r>
          </w:p>
          <w:p w:rsidR="00F05983" w:rsidRDefault="00F05983" w:rsidP="00D70856">
            <w:pPr>
              <w:autoSpaceDE w:val="0"/>
              <w:autoSpaceDN w:val="0"/>
              <w:adjustRightInd w:val="0"/>
              <w:rPr>
                <w:rFonts w:ascii="Times New Roman" w:hAnsi="Times New Roman"/>
                <w:color w:val="000000"/>
                <w:sz w:val="24"/>
                <w:szCs w:val="24"/>
                <w:lang w:val="kk-KZ"/>
              </w:rPr>
            </w:pPr>
          </w:p>
        </w:tc>
        <w:tc>
          <w:tcPr>
            <w:tcW w:w="812" w:type="pct"/>
            <w:gridSpan w:val="2"/>
          </w:tcPr>
          <w:p w:rsidR="00F05983" w:rsidRDefault="00F05983" w:rsidP="00D70856">
            <w:pPr>
              <w:widowControl w:val="0"/>
              <w:rPr>
                <w:rFonts w:ascii="Times New Roman" w:hAnsi="Times New Roman"/>
                <w:sz w:val="24"/>
                <w:szCs w:val="24"/>
                <w:lang w:val="kk-KZ"/>
              </w:rPr>
            </w:pPr>
            <w:r>
              <w:rPr>
                <w:rFonts w:ascii="Times New Roman" w:hAnsi="Times New Roman"/>
                <w:sz w:val="24"/>
                <w:szCs w:val="24"/>
                <w:lang w:val="kk-KZ"/>
              </w:rPr>
              <w:t xml:space="preserve">Балаларды сыртқы келбетін бақылауға үйрету; </w:t>
            </w:r>
          </w:p>
          <w:p w:rsidR="00F05983" w:rsidRDefault="00F05983" w:rsidP="00D70856">
            <w:pPr>
              <w:widowControl w:val="0"/>
              <w:spacing w:line="256" w:lineRule="auto"/>
              <w:rPr>
                <w:rFonts w:ascii="Times New Roman" w:eastAsia="Times New Roman" w:hAnsi="Times New Roman"/>
                <w:sz w:val="24"/>
                <w:szCs w:val="24"/>
                <w:lang w:val="kk-KZ"/>
              </w:rPr>
            </w:pPr>
            <w:r>
              <w:rPr>
                <w:rFonts w:ascii="Times New Roman" w:hAnsi="Times New Roman"/>
                <w:sz w:val="24"/>
                <w:szCs w:val="24"/>
                <w:lang w:val="kk-KZ"/>
              </w:rPr>
              <w:t xml:space="preserve"> (Таныс, бұрын үйренген жаттығуларды және қимылдарды музыканың сүйемелдеуімен орындау.)</w:t>
            </w:r>
            <w:r>
              <w:rPr>
                <w:rFonts w:ascii="Times New Roman" w:hAnsi="Times New Roman"/>
                <w:i/>
                <w:w w:val="101"/>
                <w:sz w:val="24"/>
                <w:szCs w:val="24"/>
                <w:lang w:val="kk-KZ"/>
              </w:rPr>
              <w:t xml:space="preserve"> Қауіпсіздік  ережесін сақтау.</w:t>
            </w:r>
          </w:p>
          <w:p w:rsidR="00F05983" w:rsidRDefault="00F05983" w:rsidP="00D70856">
            <w:pPr>
              <w:widowControl w:val="0"/>
              <w:rPr>
                <w:rFonts w:ascii="Times New Roman" w:hAnsi="Times New Roman"/>
                <w:sz w:val="24"/>
                <w:szCs w:val="24"/>
                <w:lang w:val="kk-KZ"/>
              </w:rPr>
            </w:pPr>
          </w:p>
          <w:p w:rsidR="00F05983" w:rsidRDefault="00F05983" w:rsidP="00D70856">
            <w:pPr>
              <w:widowControl w:val="0"/>
              <w:rPr>
                <w:rFonts w:ascii="Times New Roman" w:hAnsi="Times New Roman"/>
                <w:color w:val="000000"/>
                <w:sz w:val="24"/>
                <w:szCs w:val="24"/>
                <w:lang w:val="kk-KZ"/>
              </w:rPr>
            </w:pPr>
          </w:p>
        </w:tc>
        <w:tc>
          <w:tcPr>
            <w:tcW w:w="766" w:type="pct"/>
            <w:gridSpan w:val="2"/>
          </w:tcPr>
          <w:p w:rsidR="00F05983" w:rsidRDefault="00F05983" w:rsidP="00D70856">
            <w:pPr>
              <w:rPr>
                <w:rFonts w:ascii="Times New Roman" w:hAnsi="Times New Roman"/>
                <w:sz w:val="24"/>
                <w:szCs w:val="24"/>
                <w:lang w:val="kk-KZ"/>
              </w:rPr>
            </w:pPr>
            <w:r>
              <w:rPr>
                <w:rFonts w:ascii="Times New Roman" w:hAnsi="Times New Roman"/>
                <w:sz w:val="24"/>
                <w:szCs w:val="24"/>
                <w:lang w:val="kk-KZ"/>
              </w:rPr>
              <w:t>Аяқтың ұшымен жүгіру, адымдап жүру, өкшемен жүру.</w:t>
            </w:r>
          </w:p>
          <w:p w:rsidR="00F05983" w:rsidRDefault="00F05983" w:rsidP="00D70856">
            <w:pPr>
              <w:widowControl w:val="0"/>
              <w:rPr>
                <w:rFonts w:ascii="Times New Roman" w:hAnsi="Times New Roman"/>
                <w:sz w:val="24"/>
                <w:szCs w:val="24"/>
                <w:lang w:val="kk-KZ"/>
              </w:rPr>
            </w:pPr>
            <w:r>
              <w:rPr>
                <w:rFonts w:ascii="Times New Roman" w:hAnsi="Times New Roman"/>
                <w:sz w:val="24"/>
                <w:szCs w:val="24"/>
                <w:lang w:val="kk-KZ"/>
              </w:rPr>
              <w:t>(Ырғақтық жаттығулар. Таныс, бұрын үйренген жаттығуларды және қимылдарды музыканың сүйемелдеуімен орындау)</w:t>
            </w:r>
          </w:p>
          <w:p w:rsidR="00F05983" w:rsidRDefault="00F05983"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 xml:space="preserve"> Қауіпсіздік  ережесін сақтау.</w:t>
            </w:r>
          </w:p>
          <w:p w:rsidR="00F05983" w:rsidRDefault="00F05983" w:rsidP="00D70856">
            <w:pPr>
              <w:autoSpaceDE w:val="0"/>
              <w:autoSpaceDN w:val="0"/>
              <w:adjustRightInd w:val="0"/>
              <w:rPr>
                <w:rFonts w:ascii="Times New Roman" w:hAnsi="Times New Roman"/>
                <w:sz w:val="24"/>
                <w:szCs w:val="24"/>
                <w:lang w:val="kk-KZ"/>
              </w:rPr>
            </w:pPr>
          </w:p>
        </w:tc>
      </w:tr>
      <w:tr w:rsidR="00F05983" w:rsidRPr="00382E79" w:rsidTr="00D70856">
        <w:tc>
          <w:tcPr>
            <w:tcW w:w="863" w:type="pct"/>
          </w:tcPr>
          <w:p w:rsidR="00F05983" w:rsidRDefault="00F05983" w:rsidP="00D70856">
            <w:pPr>
              <w:autoSpaceDE w:val="0"/>
              <w:autoSpaceDN w:val="0"/>
              <w:adjustRightInd w:val="0"/>
              <w:rPr>
                <w:rFonts w:ascii="Times New Roman" w:hAnsi="Times New Roman"/>
                <w:b/>
                <w:color w:val="000000"/>
                <w:sz w:val="24"/>
                <w:szCs w:val="24"/>
                <w:lang w:val="kk-KZ"/>
              </w:rPr>
            </w:pPr>
            <w:r>
              <w:rPr>
                <w:rFonts w:ascii="Times New Roman" w:hAnsi="Times New Roman"/>
                <w:b/>
                <w:color w:val="000000"/>
                <w:sz w:val="24"/>
                <w:szCs w:val="24"/>
                <w:lang w:val="kk-KZ"/>
              </w:rPr>
              <w:t>Таңғы ас</w:t>
            </w:r>
          </w:p>
        </w:tc>
        <w:tc>
          <w:tcPr>
            <w:tcW w:w="932" w:type="pct"/>
          </w:tcPr>
          <w:p w:rsidR="00F05983" w:rsidRDefault="00F05983" w:rsidP="00D70856">
            <w:pPr>
              <w:autoSpaceDE w:val="0"/>
              <w:autoSpaceDN w:val="0"/>
              <w:adjustRightInd w:val="0"/>
              <w:rPr>
                <w:rFonts w:ascii="Times New Roman" w:hAnsi="Times New Roman"/>
                <w:sz w:val="24"/>
                <w:szCs w:val="24"/>
                <w:lang w:val="kk-KZ"/>
              </w:rPr>
            </w:pPr>
            <w:r>
              <w:rPr>
                <w:rFonts w:ascii="Times New Roman" w:hAnsi="Times New Roman"/>
                <w:sz w:val="24"/>
                <w:szCs w:val="24"/>
                <w:lang w:val="kk-KZ"/>
              </w:rPr>
              <w:t xml:space="preserve"> «Таза қолдар»</w:t>
            </w:r>
          </w:p>
          <w:p w:rsidR="00F05983" w:rsidRDefault="00F05983" w:rsidP="00D70856">
            <w:pPr>
              <w:autoSpaceDE w:val="0"/>
              <w:autoSpaceDN w:val="0"/>
              <w:adjustRightInd w:val="0"/>
              <w:rPr>
                <w:rFonts w:ascii="Times New Roman" w:hAnsi="Times New Roman"/>
                <w:color w:val="000000"/>
                <w:sz w:val="24"/>
                <w:szCs w:val="24"/>
                <w:lang w:val="kk-KZ"/>
              </w:rPr>
            </w:pPr>
            <w:r>
              <w:rPr>
                <w:rFonts w:ascii="Times New Roman" w:hAnsi="Times New Roman"/>
                <w:sz w:val="24"/>
                <w:szCs w:val="24"/>
                <w:lang w:val="kk-KZ"/>
              </w:rPr>
              <w:t>Балалардың назарын тағамға аудару. Мәдениетті  тамақтануға баулу бойынша жеке жұмыс,әдеп ережесі «Тамақ ішкенде сөйлемейміз »</w:t>
            </w:r>
          </w:p>
        </w:tc>
        <w:tc>
          <w:tcPr>
            <w:tcW w:w="812" w:type="pct"/>
          </w:tcPr>
          <w:p w:rsidR="00F05983" w:rsidRDefault="00F05983" w:rsidP="00D70856">
            <w:pPr>
              <w:rPr>
                <w:rFonts w:ascii="Times New Roman" w:hAnsi="Times New Roman"/>
                <w:sz w:val="24"/>
                <w:szCs w:val="24"/>
                <w:lang w:val="kk-KZ"/>
              </w:rPr>
            </w:pPr>
            <w:r>
              <w:rPr>
                <w:rFonts w:ascii="Times New Roman" w:hAnsi="Times New Roman"/>
                <w:sz w:val="24"/>
                <w:szCs w:val="24"/>
                <w:lang w:val="kk-KZ"/>
              </w:rPr>
              <w:t>Ас ішу кезінде қасықты оң қолда ұстау керектігін үнемі айтып ескерту.</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«Ас адамның арқауы»</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 xml:space="preserve"> Балаларға аспазшының жұмысымен таныстыру,сұрақ-жауап</w:t>
            </w:r>
          </w:p>
          <w:p w:rsidR="00F05983" w:rsidRDefault="00F05983" w:rsidP="00D70856">
            <w:pPr>
              <w:rPr>
                <w:rFonts w:ascii="Times New Roman" w:hAnsi="Times New Roman"/>
                <w:sz w:val="24"/>
                <w:szCs w:val="24"/>
                <w:lang w:val="kk-KZ"/>
              </w:rPr>
            </w:pPr>
          </w:p>
        </w:tc>
        <w:tc>
          <w:tcPr>
            <w:tcW w:w="812" w:type="pct"/>
            <w:gridSpan w:val="2"/>
          </w:tcPr>
          <w:p w:rsidR="00F05983" w:rsidRDefault="00F05983" w:rsidP="00D70856">
            <w:pPr>
              <w:rPr>
                <w:rFonts w:ascii="Times New Roman" w:hAnsi="Times New Roman"/>
                <w:sz w:val="24"/>
                <w:szCs w:val="24"/>
                <w:lang w:val="kk-KZ"/>
              </w:rPr>
            </w:pPr>
            <w:r>
              <w:rPr>
                <w:rFonts w:ascii="Times New Roman" w:hAnsi="Times New Roman"/>
                <w:sz w:val="24"/>
                <w:szCs w:val="24"/>
                <w:lang w:val="kk-KZ"/>
              </w:rPr>
              <w:t>Ас-жүрген жер береке</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Нанды бір қолмен үзуге  болмайтынын айту.</w:t>
            </w:r>
          </w:p>
          <w:p w:rsidR="00F05983" w:rsidRDefault="00F05983" w:rsidP="00D70856">
            <w:pPr>
              <w:rPr>
                <w:rFonts w:ascii="Times New Roman" w:hAnsi="Times New Roman"/>
                <w:sz w:val="24"/>
                <w:szCs w:val="24"/>
                <w:lang w:val="kk-KZ"/>
              </w:rPr>
            </w:pPr>
          </w:p>
        </w:tc>
        <w:tc>
          <w:tcPr>
            <w:tcW w:w="812" w:type="pct"/>
            <w:gridSpan w:val="2"/>
          </w:tcPr>
          <w:p w:rsidR="00F05983" w:rsidRDefault="00F05983" w:rsidP="00D70856">
            <w:pPr>
              <w:rPr>
                <w:rFonts w:ascii="Times New Roman" w:hAnsi="Times New Roman"/>
                <w:sz w:val="24"/>
                <w:szCs w:val="24"/>
                <w:lang w:val="kk-KZ"/>
              </w:rPr>
            </w:pPr>
            <w:r>
              <w:rPr>
                <w:rFonts w:ascii="Times New Roman" w:hAnsi="Times New Roman"/>
                <w:sz w:val="24"/>
                <w:szCs w:val="24"/>
                <w:lang w:val="kk-KZ"/>
              </w:rPr>
              <w:t xml:space="preserve"> Асхананы  бақылау: </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Нанның қадірін түсіндіру.</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 xml:space="preserve"> «Нан қайдан келеді  </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Нанның адам еңбегімен келетінін,оған көп күш жұмсалатынын түсіндіру.</w:t>
            </w:r>
          </w:p>
          <w:p w:rsidR="00F05983" w:rsidRDefault="00F05983" w:rsidP="00D70856">
            <w:pPr>
              <w:rPr>
                <w:rFonts w:ascii="Times New Roman" w:hAnsi="Times New Roman"/>
                <w:sz w:val="24"/>
                <w:szCs w:val="24"/>
                <w:lang w:val="kk-KZ"/>
              </w:rPr>
            </w:pPr>
          </w:p>
        </w:tc>
        <w:tc>
          <w:tcPr>
            <w:tcW w:w="766" w:type="pct"/>
            <w:gridSpan w:val="2"/>
          </w:tcPr>
          <w:p w:rsidR="00F05983" w:rsidRDefault="00F05983" w:rsidP="00D70856">
            <w:pPr>
              <w:rPr>
                <w:rFonts w:ascii="Times New Roman" w:hAnsi="Times New Roman"/>
                <w:sz w:val="24"/>
                <w:szCs w:val="24"/>
                <w:lang w:val="kk-KZ"/>
              </w:rPr>
            </w:pPr>
            <w:r>
              <w:rPr>
                <w:rFonts w:ascii="Times New Roman" w:hAnsi="Times New Roman"/>
                <w:sz w:val="24"/>
                <w:szCs w:val="24"/>
                <w:lang w:val="kk-KZ"/>
              </w:rPr>
              <w:t xml:space="preserve"> «Дұрыс тамақтануға баулу» әңгіме</w:t>
            </w:r>
          </w:p>
          <w:p w:rsidR="00F05983" w:rsidRDefault="00F05983" w:rsidP="00D70856">
            <w:pPr>
              <w:widowControl w:val="0"/>
              <w:rPr>
                <w:rFonts w:ascii="Times New Roman" w:hAnsi="Times New Roman"/>
                <w:sz w:val="24"/>
                <w:szCs w:val="24"/>
                <w:lang w:val="kk-KZ"/>
              </w:rPr>
            </w:pPr>
            <w:r>
              <w:rPr>
                <w:rFonts w:ascii="Times New Roman" w:hAnsi="Times New Roman"/>
                <w:sz w:val="24"/>
                <w:szCs w:val="24"/>
                <w:lang w:val="kk-KZ"/>
              </w:rPr>
              <w:t>тамақтану, жуыну кезінде қарапайым мінез-құлық дағдыларын қалыптастыру.</w:t>
            </w:r>
          </w:p>
          <w:p w:rsidR="00F05983" w:rsidRDefault="00F05983" w:rsidP="00D70856">
            <w:pPr>
              <w:rPr>
                <w:rFonts w:ascii="Times New Roman" w:hAnsi="Times New Roman"/>
                <w:sz w:val="24"/>
                <w:szCs w:val="24"/>
                <w:lang w:val="kk-KZ"/>
              </w:rPr>
            </w:pPr>
          </w:p>
        </w:tc>
      </w:tr>
      <w:tr w:rsidR="00F05983" w:rsidRPr="00382E79" w:rsidTr="00D70856">
        <w:tc>
          <w:tcPr>
            <w:tcW w:w="863" w:type="pct"/>
          </w:tcPr>
          <w:p w:rsidR="00F05983" w:rsidRDefault="00F05983" w:rsidP="00D70856">
            <w:pPr>
              <w:autoSpaceDE w:val="0"/>
              <w:autoSpaceDN w:val="0"/>
              <w:adjustRightInd w:val="0"/>
              <w:rPr>
                <w:rFonts w:ascii="Times New Roman" w:hAnsi="Times New Roman"/>
                <w:b/>
                <w:color w:val="000000"/>
                <w:sz w:val="24"/>
                <w:szCs w:val="24"/>
                <w:lang w:val="kk-KZ"/>
              </w:rPr>
            </w:pPr>
            <w:r>
              <w:rPr>
                <w:rFonts w:ascii="Times New Roman" w:hAnsi="Times New Roman"/>
                <w:b/>
                <w:color w:val="000000"/>
                <w:sz w:val="24"/>
                <w:szCs w:val="24"/>
                <w:lang w:val="kk-KZ"/>
              </w:rPr>
              <w:t>Ұйымдастырылған іс-әрекетке дайындық</w:t>
            </w:r>
          </w:p>
        </w:tc>
        <w:tc>
          <w:tcPr>
            <w:tcW w:w="932" w:type="pct"/>
          </w:tcPr>
          <w:p w:rsidR="00F05983" w:rsidRDefault="00F05983" w:rsidP="00D70856">
            <w:pPr>
              <w:rPr>
                <w:rFonts w:ascii="Times New Roman" w:hAnsi="Times New Roman"/>
                <w:sz w:val="24"/>
                <w:szCs w:val="24"/>
                <w:lang w:val="kk-KZ"/>
              </w:rPr>
            </w:pPr>
            <w:r>
              <w:rPr>
                <w:rFonts w:ascii="Times New Roman" w:hAnsi="Times New Roman"/>
                <w:sz w:val="24"/>
                <w:szCs w:val="24"/>
                <w:lang w:val="kk-KZ"/>
              </w:rPr>
              <w:t xml:space="preserve"> </w:t>
            </w:r>
            <w:r>
              <w:rPr>
                <w:rFonts w:ascii="Times New Roman" w:hAnsi="Times New Roman"/>
                <w:bCs/>
                <w:sz w:val="24"/>
                <w:szCs w:val="24"/>
                <w:lang w:val="kk-KZ"/>
              </w:rPr>
              <w:t>«Көлеңкесін тап?».</w:t>
            </w:r>
            <w:r>
              <w:rPr>
                <w:rFonts w:ascii="Times New Roman" w:hAnsi="Times New Roman"/>
                <w:sz w:val="24"/>
                <w:szCs w:val="24"/>
                <w:lang w:val="kk-KZ"/>
              </w:rPr>
              <w:t xml:space="preserve"> </w:t>
            </w:r>
          </w:p>
          <w:p w:rsidR="00F05983" w:rsidRDefault="00F05983" w:rsidP="00D70856">
            <w:pPr>
              <w:rPr>
                <w:rFonts w:ascii="Times New Roman" w:hAnsi="Times New Roman"/>
                <w:sz w:val="24"/>
                <w:szCs w:val="24"/>
                <w:lang w:val="kk-KZ"/>
              </w:rPr>
            </w:pPr>
            <w:r>
              <w:rPr>
                <w:rFonts w:ascii="Times New Roman" w:hAnsi="Times New Roman"/>
                <w:bCs/>
                <w:sz w:val="24"/>
                <w:szCs w:val="24"/>
                <w:lang w:val="kk-KZ"/>
              </w:rPr>
              <w:t xml:space="preserve">Мақсаты: </w:t>
            </w:r>
            <w:r>
              <w:rPr>
                <w:rFonts w:ascii="Times New Roman" w:hAnsi="Times New Roman"/>
                <w:sz w:val="24"/>
                <w:szCs w:val="24"/>
                <w:lang w:val="kk-KZ"/>
              </w:rPr>
              <w:t xml:space="preserve">Балалардың есте сақтау,көру қабілетін дамыту. Тиянақтылыққа </w:t>
            </w:r>
            <w:r>
              <w:rPr>
                <w:rFonts w:ascii="Times New Roman" w:hAnsi="Times New Roman"/>
                <w:sz w:val="24"/>
                <w:szCs w:val="24"/>
                <w:lang w:val="kk-KZ"/>
              </w:rPr>
              <w:lastRenderedPageBreak/>
              <w:t xml:space="preserve">және ұқыптыллыққа үйрету. </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 xml:space="preserve"> Математика негіздері</w:t>
            </w:r>
          </w:p>
          <w:p w:rsidR="00F05983" w:rsidRDefault="00F05983" w:rsidP="00D70856">
            <w:pPr>
              <w:rPr>
                <w:rFonts w:ascii="Times New Roman" w:hAnsi="Times New Roman"/>
                <w:iCs/>
                <w:sz w:val="24"/>
                <w:szCs w:val="24"/>
                <w:lang w:val="kk-KZ"/>
              </w:rPr>
            </w:pPr>
            <w:r>
              <w:rPr>
                <w:rFonts w:ascii="Times New Roman" w:hAnsi="Times New Roman"/>
                <w:iCs/>
                <w:sz w:val="24"/>
                <w:szCs w:val="24"/>
                <w:lang w:val="kk-KZ"/>
              </w:rPr>
              <w:t>Екі затты өлшемі бойынша (ұзын-қысқа, биік-аласа, артық-кем) салыстыру. Өлшемдері қарама-қарсы және бірдей заттарды салыстыру;</w:t>
            </w:r>
          </w:p>
          <w:p w:rsidR="00F05983" w:rsidRDefault="00F05983" w:rsidP="00D70856">
            <w:pPr>
              <w:pStyle w:val="a4"/>
              <w:jc w:val="both"/>
              <w:rPr>
                <w:rFonts w:ascii="Times New Roman" w:hAnsi="Times New Roman"/>
                <w:color w:val="000000"/>
                <w:sz w:val="24"/>
                <w:szCs w:val="24"/>
                <w:lang w:val="kk-KZ"/>
              </w:rPr>
            </w:pPr>
            <w:r>
              <w:rPr>
                <w:rFonts w:ascii="Times New Roman" w:hAnsi="Times New Roman"/>
                <w:color w:val="000000"/>
                <w:sz w:val="24"/>
                <w:szCs w:val="24"/>
                <w:lang w:val="kk-KZ"/>
              </w:rPr>
              <w:t>Жапсыру</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Қазақ халқының ұлттық ыдыс-аяқтарымен, тұрмыстық заттарымен таныстыру. Ұнаған дайын заттардың пішіндерін қазақ оюларының қарапайым элементтерімен безендіру.</w:t>
            </w:r>
          </w:p>
        </w:tc>
        <w:tc>
          <w:tcPr>
            <w:tcW w:w="812" w:type="pct"/>
          </w:tcPr>
          <w:p w:rsidR="00F05983" w:rsidRDefault="00F05983" w:rsidP="00D70856">
            <w:pPr>
              <w:rPr>
                <w:rFonts w:ascii="Times New Roman" w:hAnsi="Times New Roman"/>
                <w:sz w:val="24"/>
                <w:szCs w:val="24"/>
                <w:lang w:val="kk-KZ"/>
              </w:rPr>
            </w:pPr>
            <w:r>
              <w:rPr>
                <w:rFonts w:ascii="Times New Roman" w:hAnsi="Times New Roman"/>
                <w:sz w:val="24"/>
                <w:szCs w:val="24"/>
                <w:lang w:val="kk-KZ"/>
              </w:rPr>
              <w:lastRenderedPageBreak/>
              <w:t>Қимылды жаттығу:</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Көтеріліп шанырақ</w:t>
            </w:r>
            <w:r>
              <w:rPr>
                <w:rFonts w:ascii="Times New Roman" w:hAnsi="Times New Roman"/>
                <w:sz w:val="24"/>
                <w:szCs w:val="24"/>
                <w:lang w:val="kk-KZ"/>
              </w:rPr>
              <w:br/>
              <w:t>Уықтары шаншылар</w:t>
            </w:r>
            <w:r>
              <w:rPr>
                <w:rFonts w:ascii="Times New Roman" w:hAnsi="Times New Roman"/>
                <w:sz w:val="24"/>
                <w:szCs w:val="24"/>
                <w:lang w:val="kk-KZ"/>
              </w:rPr>
              <w:br/>
              <w:t>Керегелер керіліп</w:t>
            </w:r>
            <w:r>
              <w:rPr>
                <w:rFonts w:ascii="Times New Roman" w:hAnsi="Times New Roman"/>
                <w:sz w:val="24"/>
                <w:szCs w:val="24"/>
                <w:lang w:val="kk-KZ"/>
              </w:rPr>
              <w:br/>
            </w:r>
            <w:r>
              <w:rPr>
                <w:rFonts w:ascii="Times New Roman" w:hAnsi="Times New Roman"/>
                <w:sz w:val="24"/>
                <w:szCs w:val="24"/>
                <w:lang w:val="kk-KZ"/>
              </w:rPr>
              <w:lastRenderedPageBreak/>
              <w:t>Өрімдей боп өрілер</w:t>
            </w:r>
            <w:r>
              <w:rPr>
                <w:rFonts w:ascii="Times New Roman" w:hAnsi="Times New Roman"/>
                <w:sz w:val="24"/>
                <w:szCs w:val="24"/>
                <w:lang w:val="kk-KZ"/>
              </w:rPr>
              <w:br/>
              <w:t>Бәріміз жүрсек айналып</w:t>
            </w:r>
            <w:r>
              <w:rPr>
                <w:rFonts w:ascii="Times New Roman" w:hAnsi="Times New Roman"/>
                <w:sz w:val="24"/>
                <w:szCs w:val="24"/>
                <w:lang w:val="kk-KZ"/>
              </w:rPr>
              <w:br/>
              <w:t>Кигіз үй боп көрінер.</w:t>
            </w:r>
          </w:p>
          <w:p w:rsidR="00F05983" w:rsidRDefault="00F05983" w:rsidP="00D70856">
            <w:pPr>
              <w:autoSpaceDE w:val="0"/>
              <w:autoSpaceDN w:val="0"/>
              <w:adjustRightInd w:val="0"/>
              <w:rPr>
                <w:rFonts w:ascii="Times New Roman" w:hAnsi="Times New Roman"/>
                <w:sz w:val="24"/>
                <w:szCs w:val="24"/>
                <w:lang w:val="kk-KZ"/>
              </w:rPr>
            </w:pPr>
            <w:r>
              <w:rPr>
                <w:rFonts w:ascii="Times New Roman" w:hAnsi="Times New Roman"/>
                <w:sz w:val="24"/>
                <w:szCs w:val="24"/>
                <w:lang w:val="kk-KZ"/>
              </w:rPr>
              <w:t>Шаңырақтың суретін саусақпен салу.</w:t>
            </w:r>
          </w:p>
          <w:p w:rsidR="00F05983" w:rsidRDefault="00F05983" w:rsidP="00D70856">
            <w:pPr>
              <w:autoSpaceDE w:val="0"/>
              <w:autoSpaceDN w:val="0"/>
              <w:adjustRightInd w:val="0"/>
              <w:rPr>
                <w:rFonts w:ascii="Times New Roman" w:hAnsi="Times New Roman"/>
                <w:sz w:val="24"/>
                <w:szCs w:val="24"/>
                <w:lang w:val="kk-KZ"/>
              </w:rPr>
            </w:pPr>
          </w:p>
          <w:p w:rsidR="00F05983" w:rsidRDefault="00F05983" w:rsidP="00D70856">
            <w:pPr>
              <w:autoSpaceDE w:val="0"/>
              <w:autoSpaceDN w:val="0"/>
              <w:adjustRightInd w:val="0"/>
              <w:rPr>
                <w:rFonts w:ascii="Times New Roman" w:hAnsi="Times New Roman"/>
                <w:sz w:val="24"/>
                <w:szCs w:val="24"/>
                <w:lang w:val="kk-KZ"/>
              </w:rPr>
            </w:pPr>
            <w:r>
              <w:rPr>
                <w:rFonts w:ascii="Times New Roman" w:hAnsi="Times New Roman"/>
                <w:sz w:val="24"/>
                <w:szCs w:val="24"/>
                <w:lang w:val="kk-KZ"/>
              </w:rPr>
              <w:t>Сурет салу</w:t>
            </w:r>
          </w:p>
          <w:p w:rsidR="00F05983" w:rsidRDefault="00F05983" w:rsidP="00D70856">
            <w:pPr>
              <w:autoSpaceDE w:val="0"/>
              <w:autoSpaceDN w:val="0"/>
              <w:adjustRightInd w:val="0"/>
              <w:rPr>
                <w:rFonts w:ascii="Times New Roman" w:hAnsi="Times New Roman"/>
                <w:color w:val="000000"/>
                <w:sz w:val="24"/>
                <w:szCs w:val="24"/>
                <w:lang w:val="kk-KZ"/>
              </w:rPr>
            </w:pPr>
            <w:r>
              <w:rPr>
                <w:rFonts w:ascii="Times New Roman" w:hAnsi="Times New Roman"/>
                <w:sz w:val="24"/>
                <w:szCs w:val="24"/>
                <w:lang w:val="kk-KZ"/>
              </w:rPr>
              <w:t>Бір заттың немесе түрлі заттардың суретін салуды қайталай отырып, қарапайым сюжеттік композициялар жасауға үйрету</w:t>
            </w:r>
          </w:p>
        </w:tc>
        <w:tc>
          <w:tcPr>
            <w:tcW w:w="812" w:type="pct"/>
            <w:gridSpan w:val="2"/>
          </w:tcPr>
          <w:p w:rsidR="00F05983" w:rsidRDefault="00F05983" w:rsidP="00D70856">
            <w:pPr>
              <w:pStyle w:val="a4"/>
              <w:rPr>
                <w:rFonts w:ascii="Times New Roman" w:hAnsi="Times New Roman"/>
                <w:sz w:val="24"/>
                <w:szCs w:val="24"/>
                <w:lang w:val="kk-KZ"/>
              </w:rPr>
            </w:pPr>
            <w:r>
              <w:rPr>
                <w:rFonts w:ascii="Times New Roman" w:hAnsi="Times New Roman"/>
                <w:sz w:val="24"/>
                <w:szCs w:val="24"/>
                <w:lang w:val="kk-KZ"/>
              </w:rPr>
              <w:lastRenderedPageBreak/>
              <w:t>«Кемпірқосақ»</w:t>
            </w:r>
          </w:p>
          <w:p w:rsidR="00F05983" w:rsidRDefault="00F05983" w:rsidP="00D70856">
            <w:pPr>
              <w:pStyle w:val="a4"/>
              <w:rPr>
                <w:rFonts w:ascii="Times New Roman" w:hAnsi="Times New Roman"/>
                <w:sz w:val="24"/>
                <w:szCs w:val="24"/>
                <w:lang w:val="kk-KZ"/>
              </w:rPr>
            </w:pPr>
            <w:r>
              <w:rPr>
                <w:rFonts w:ascii="Times New Roman" w:hAnsi="Times New Roman"/>
                <w:sz w:val="24"/>
                <w:szCs w:val="24"/>
                <w:lang w:val="kk-KZ"/>
              </w:rPr>
              <w:t xml:space="preserve">Мақсаты:   Балаларға кемпірқосақ, туралы түсінік беру. Табиғатқа </w:t>
            </w:r>
            <w:r>
              <w:rPr>
                <w:rFonts w:ascii="Times New Roman" w:hAnsi="Times New Roman"/>
                <w:sz w:val="24"/>
                <w:szCs w:val="24"/>
                <w:lang w:val="kk-KZ"/>
              </w:rPr>
              <w:lastRenderedPageBreak/>
              <w:t>деген қамқорлық сезімдерін ояту</w:t>
            </w:r>
          </w:p>
          <w:p w:rsidR="00F05983" w:rsidRDefault="00F05983" w:rsidP="00D70856">
            <w:pPr>
              <w:rPr>
                <w:rFonts w:ascii="Times New Roman" w:hAnsi="Times New Roman"/>
                <w:color w:val="000000"/>
                <w:sz w:val="24"/>
                <w:szCs w:val="24"/>
                <w:lang w:val="kk-KZ"/>
              </w:rPr>
            </w:pPr>
            <w:r>
              <w:rPr>
                <w:rFonts w:ascii="Times New Roman" w:hAnsi="Times New Roman"/>
                <w:color w:val="000000"/>
                <w:sz w:val="24"/>
                <w:szCs w:val="24"/>
                <w:lang w:val="kk-KZ"/>
              </w:rPr>
              <w:t>Мүсіндеу</w:t>
            </w:r>
          </w:p>
          <w:p w:rsidR="00F05983" w:rsidRDefault="00F05983" w:rsidP="00D70856">
            <w:pPr>
              <w:widowControl w:val="0"/>
              <w:rPr>
                <w:rFonts w:ascii="Times New Roman" w:hAnsi="Times New Roman"/>
                <w:sz w:val="24"/>
                <w:szCs w:val="24"/>
                <w:lang w:val="kk-KZ"/>
              </w:rPr>
            </w:pPr>
            <w:r>
              <w:rPr>
                <w:rFonts w:ascii="Times New Roman" w:hAnsi="Times New Roman"/>
                <w:sz w:val="24"/>
                <w:szCs w:val="24"/>
                <w:lang w:val="kk-KZ"/>
              </w:rPr>
              <w:t xml:space="preserve">Бірнеше бөліктерді қосу, қысу, біріктіру арқылы өсімдіктерді және жануарларды мүсіндеу дағдыларын қалыптастыру. </w:t>
            </w:r>
          </w:p>
          <w:p w:rsidR="00F05983" w:rsidRDefault="00F05983" w:rsidP="00D70856">
            <w:pPr>
              <w:autoSpaceDE w:val="0"/>
              <w:autoSpaceDN w:val="0"/>
              <w:adjustRightInd w:val="0"/>
              <w:rPr>
                <w:rFonts w:ascii="Times New Roman" w:hAnsi="Times New Roman"/>
                <w:color w:val="000000"/>
                <w:sz w:val="24"/>
                <w:szCs w:val="24"/>
                <w:lang w:val="kk-KZ"/>
              </w:rPr>
            </w:pPr>
          </w:p>
        </w:tc>
        <w:tc>
          <w:tcPr>
            <w:tcW w:w="812" w:type="pct"/>
            <w:gridSpan w:val="2"/>
          </w:tcPr>
          <w:p w:rsidR="00F05983" w:rsidRDefault="00F05983" w:rsidP="00D70856">
            <w:pPr>
              <w:widowControl w:val="0"/>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lastRenderedPageBreak/>
              <w:t>"Лото" үстел үсті ойыны (геометриялық пішіндер).</w:t>
            </w:r>
          </w:p>
          <w:p w:rsidR="00F05983" w:rsidRDefault="00F05983" w:rsidP="00D70856">
            <w:pPr>
              <w:widowControl w:val="0"/>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Балалардыңзейіндерінт</w:t>
            </w:r>
            <w:r>
              <w:rPr>
                <w:rFonts w:ascii="Times New Roman" w:eastAsia="Times New Roman" w:hAnsi="Times New Roman"/>
                <w:sz w:val="24"/>
                <w:szCs w:val="24"/>
                <w:lang w:val="kk-KZ" w:eastAsia="ru-RU"/>
              </w:rPr>
              <w:lastRenderedPageBreak/>
              <w:t>ұрақтандыру, логикалықойлауқабілетін дамыту; заттардытоптастыруғадағдыландыру; байқампаздыққа тәрбиелеу.</w:t>
            </w:r>
          </w:p>
          <w:p w:rsidR="00F05983" w:rsidRDefault="00F05983" w:rsidP="00D70856">
            <w:pPr>
              <w:widowControl w:val="0"/>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(Математика негіздері)</w:t>
            </w:r>
          </w:p>
          <w:p w:rsidR="00F05983" w:rsidRDefault="00F05983" w:rsidP="00D70856">
            <w:pPr>
              <w:rPr>
                <w:rFonts w:ascii="Times New Roman" w:hAnsi="Times New Roman"/>
                <w:color w:val="000000"/>
                <w:sz w:val="24"/>
                <w:szCs w:val="24"/>
                <w:lang w:val="kk-KZ"/>
              </w:rPr>
            </w:pPr>
            <w:r>
              <w:rPr>
                <w:rFonts w:ascii="Times New Roman" w:hAnsi="Times New Roman"/>
                <w:color w:val="000000"/>
                <w:sz w:val="24"/>
                <w:szCs w:val="24"/>
                <w:lang w:val="kk-KZ"/>
              </w:rPr>
              <w:t>Балаларға жиын, оның әртүрлі түстегі, пішіндегі, өлшемдегі заттардан</w:t>
            </w:r>
            <w:r>
              <w:rPr>
                <w:rFonts w:ascii="Times New Roman" w:hAnsi="Times New Roman"/>
                <w:color w:val="000000"/>
                <w:sz w:val="24"/>
                <w:szCs w:val="24"/>
                <w:lang w:val="kk-KZ"/>
              </w:rPr>
              <w:br/>
              <w:t>тұратындығы туралы түсінік беру.</w:t>
            </w:r>
          </w:p>
        </w:tc>
        <w:tc>
          <w:tcPr>
            <w:tcW w:w="766" w:type="pct"/>
            <w:gridSpan w:val="2"/>
          </w:tcPr>
          <w:p w:rsidR="00F05983" w:rsidRDefault="00F05983" w:rsidP="00D70856">
            <w:pPr>
              <w:widowControl w:val="0"/>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lastRenderedPageBreak/>
              <w:t>"Бояу беттеріндегі суреттерді бояу".</w:t>
            </w:r>
          </w:p>
          <w:p w:rsidR="00F05983" w:rsidRDefault="00F05983" w:rsidP="00D70856">
            <w:pPr>
              <w:widowControl w:val="0"/>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Балалардың қуанышты </w:t>
            </w:r>
            <w:r>
              <w:rPr>
                <w:rFonts w:ascii="Times New Roman" w:eastAsia="Times New Roman" w:hAnsi="Times New Roman"/>
                <w:sz w:val="24"/>
                <w:szCs w:val="24"/>
                <w:lang w:val="kk-KZ" w:eastAsia="ru-RU"/>
              </w:rPr>
              <w:lastRenderedPageBreak/>
              <w:t>эмоцияларын ояту. Қысмезгілінбояу.</w:t>
            </w:r>
          </w:p>
          <w:p w:rsidR="00F05983" w:rsidRDefault="00F05983" w:rsidP="00D70856">
            <w:pPr>
              <w:widowControl w:val="0"/>
              <w:rPr>
                <w:rFonts w:ascii="Times New Roman" w:eastAsia="Times New Roman" w:hAnsi="Times New Roman"/>
                <w:sz w:val="24"/>
                <w:szCs w:val="24"/>
                <w:lang w:val="kk-KZ" w:eastAsia="ru-RU"/>
              </w:rPr>
            </w:pPr>
          </w:p>
          <w:p w:rsidR="00F05983" w:rsidRDefault="00F05983" w:rsidP="00D70856">
            <w:pPr>
              <w:widowControl w:val="0"/>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(Сурет салу)</w:t>
            </w:r>
          </w:p>
          <w:p w:rsidR="00F05983" w:rsidRDefault="00F05983" w:rsidP="00D70856">
            <w:pPr>
              <w:rPr>
                <w:rFonts w:ascii="Times New Roman" w:hAnsi="Times New Roman"/>
                <w:bCs/>
                <w:color w:val="000000"/>
                <w:sz w:val="24"/>
                <w:szCs w:val="24"/>
                <w:lang w:val="kk-KZ"/>
              </w:rPr>
            </w:pPr>
            <w:r>
              <w:rPr>
                <w:rFonts w:ascii="Times New Roman" w:hAnsi="Times New Roman"/>
                <w:color w:val="000000"/>
                <w:sz w:val="24"/>
                <w:szCs w:val="24"/>
                <w:lang w:val="kk-KZ"/>
              </w:rPr>
              <w:t>Сурет салуда әртүрлі түстерді қолдануға, көп түске назар аударуға деген</w:t>
            </w:r>
            <w:r>
              <w:rPr>
                <w:rFonts w:ascii="Times New Roman" w:hAnsi="Times New Roman"/>
                <w:color w:val="000000"/>
                <w:sz w:val="24"/>
                <w:szCs w:val="24"/>
                <w:lang w:val="kk-KZ"/>
              </w:rPr>
              <w:br/>
              <w:t>ұмтылысты қолдау.</w:t>
            </w:r>
          </w:p>
          <w:p w:rsidR="00F05983" w:rsidRPr="001A3392" w:rsidRDefault="00F05983" w:rsidP="00D70856">
            <w:pPr>
              <w:rPr>
                <w:rFonts w:ascii="Times New Roman" w:eastAsia="Times New Roman" w:hAnsi="Times New Roman"/>
                <w:sz w:val="24"/>
                <w:szCs w:val="24"/>
                <w:lang w:val="kk-KZ"/>
              </w:rPr>
            </w:pPr>
          </w:p>
        </w:tc>
      </w:tr>
      <w:tr w:rsidR="00F05983" w:rsidTr="00D70856">
        <w:tc>
          <w:tcPr>
            <w:tcW w:w="863" w:type="pct"/>
          </w:tcPr>
          <w:p w:rsidR="00F05983" w:rsidRDefault="00F05983" w:rsidP="00D70856">
            <w:pPr>
              <w:autoSpaceDE w:val="0"/>
              <w:autoSpaceDN w:val="0"/>
              <w:adjustRightInd w:val="0"/>
              <w:rPr>
                <w:rFonts w:ascii="Times New Roman" w:hAnsi="Times New Roman"/>
                <w:b/>
                <w:color w:val="000000"/>
                <w:sz w:val="24"/>
                <w:szCs w:val="24"/>
                <w:lang w:val="kk-KZ"/>
              </w:rPr>
            </w:pPr>
            <w:r>
              <w:rPr>
                <w:rFonts w:ascii="Times New Roman" w:hAnsi="Times New Roman"/>
                <w:b/>
                <w:color w:val="000000"/>
                <w:sz w:val="24"/>
                <w:szCs w:val="24"/>
                <w:lang w:val="kk-KZ"/>
              </w:rPr>
              <w:lastRenderedPageBreak/>
              <w:t>Білім беру ұйымының кестесі бойынша ұйымдастырылған іс-әрекет</w:t>
            </w:r>
          </w:p>
        </w:tc>
        <w:tc>
          <w:tcPr>
            <w:tcW w:w="932" w:type="pct"/>
          </w:tcPr>
          <w:p w:rsidR="00F05983" w:rsidRDefault="00F05983" w:rsidP="00D70856">
            <w:pPr>
              <w:widowControl w:val="0"/>
              <w:rPr>
                <w:rFonts w:ascii="Times New Roman" w:hAnsi="Times New Roman"/>
                <w:sz w:val="24"/>
                <w:szCs w:val="24"/>
                <w:lang w:val="kk-KZ"/>
              </w:rPr>
            </w:pPr>
            <w:r>
              <w:rPr>
                <w:rFonts w:ascii="Times New Roman" w:hAnsi="Times New Roman"/>
                <w:sz w:val="24"/>
                <w:szCs w:val="24"/>
                <w:lang w:val="kk-KZ" w:bidi="en-US"/>
              </w:rPr>
              <w:t xml:space="preserve"> </w:t>
            </w:r>
            <w:r>
              <w:rPr>
                <w:rFonts w:ascii="Times New Roman" w:hAnsi="Times New Roman"/>
                <w:sz w:val="24"/>
                <w:szCs w:val="24"/>
                <w:lang w:val="kk-KZ"/>
              </w:rPr>
              <w:t>Қимылды ойындар.</w:t>
            </w:r>
          </w:p>
          <w:p w:rsidR="00F05983" w:rsidRDefault="00F05983" w:rsidP="00D70856">
            <w:pPr>
              <w:spacing w:line="259" w:lineRule="auto"/>
              <w:rPr>
                <w:rFonts w:ascii="Times New Roman" w:hAnsi="Times New Roman"/>
                <w:sz w:val="24"/>
                <w:szCs w:val="24"/>
                <w:lang w:val="kk-KZ"/>
              </w:rPr>
            </w:pPr>
            <w:r>
              <w:rPr>
                <w:rFonts w:ascii="Times New Roman" w:hAnsi="Times New Roman"/>
                <w:sz w:val="24"/>
                <w:szCs w:val="24"/>
                <w:lang w:val="kk-KZ"/>
              </w:rPr>
              <w:t>Балаларды ересектермен бірге қимылдары жеңіл, мазмұны қарапайым қимылды ойындар ойнауға ынталандыру.</w:t>
            </w:r>
          </w:p>
          <w:p w:rsidR="00F05983" w:rsidRDefault="00F05983" w:rsidP="00D70856">
            <w:pPr>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Ойын: «Ненің жүрісі?» ойынын ойнау.</w:t>
            </w:r>
          </w:p>
          <w:p w:rsidR="00F05983" w:rsidRDefault="00F05983"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 xml:space="preserve"> Қауіпсіздік  ережесін сақтау.</w:t>
            </w:r>
          </w:p>
          <w:p w:rsidR="00F05983" w:rsidRDefault="00F05983" w:rsidP="00D70856">
            <w:pPr>
              <w:rPr>
                <w:rFonts w:ascii="Times New Roman" w:hAnsi="Times New Roman"/>
                <w:color w:val="000000"/>
                <w:sz w:val="24"/>
                <w:szCs w:val="24"/>
                <w:lang w:val="kk-KZ"/>
              </w:rPr>
            </w:pPr>
          </w:p>
        </w:tc>
        <w:tc>
          <w:tcPr>
            <w:tcW w:w="812" w:type="pct"/>
          </w:tcPr>
          <w:p w:rsidR="00F05983" w:rsidRDefault="00F05983" w:rsidP="007720A8">
            <w:pPr>
              <w:numPr>
                <w:ilvl w:val="0"/>
                <w:numId w:val="7"/>
              </w:numPr>
              <w:tabs>
                <w:tab w:val="left" w:pos="312"/>
              </w:tabs>
              <w:rPr>
                <w:rFonts w:ascii="Times New Roman" w:hAnsi="Times New Roman"/>
                <w:sz w:val="24"/>
                <w:szCs w:val="24"/>
                <w:lang w:val="kk-KZ" w:bidi="en-US"/>
              </w:rPr>
            </w:pPr>
            <w:r>
              <w:rPr>
                <w:rFonts w:ascii="Times New Roman" w:hAnsi="Times New Roman"/>
                <w:sz w:val="24"/>
                <w:szCs w:val="24"/>
                <w:lang w:val="kk-KZ" w:bidi="en-US"/>
              </w:rPr>
              <w:t>Дене шынықтыру</w:t>
            </w:r>
          </w:p>
          <w:p w:rsidR="00F05983" w:rsidRDefault="00F05983" w:rsidP="00D70856">
            <w:pPr>
              <w:pStyle w:val="a6"/>
              <w:spacing w:line="360" w:lineRule="auto"/>
              <w:ind w:left="0"/>
              <w:rPr>
                <w:rFonts w:ascii="Times New Roman" w:hAnsi="Times New Roman"/>
                <w:color w:val="000000"/>
                <w:sz w:val="24"/>
                <w:szCs w:val="24"/>
                <w:lang w:val="kk-KZ"/>
              </w:rPr>
            </w:pPr>
            <w:r w:rsidRPr="001A3392">
              <w:rPr>
                <w:rFonts w:ascii="Times New Roman" w:hAnsi="Times New Roman"/>
                <w:sz w:val="24"/>
                <w:szCs w:val="24"/>
                <w:lang w:val="kk-KZ"/>
              </w:rPr>
              <w:t>-</w:t>
            </w:r>
            <w:r>
              <w:rPr>
                <w:rFonts w:ascii="Times New Roman" w:hAnsi="Times New Roman"/>
                <w:sz w:val="24"/>
                <w:szCs w:val="24"/>
                <w:lang w:val="kk-KZ"/>
              </w:rPr>
              <w:t>Балаларға адамның дене және сезім мүшелері, олардың ағзадағы рөлі және оларды қалай қорғауға, күтуге болатыны туралы түсінік беру.</w:t>
            </w:r>
          </w:p>
          <w:p w:rsidR="00F05983" w:rsidRDefault="00F05983" w:rsidP="00D70856">
            <w:pPr>
              <w:pStyle w:val="a6"/>
              <w:spacing w:line="360" w:lineRule="auto"/>
              <w:ind w:left="0"/>
              <w:rPr>
                <w:rFonts w:ascii="Times New Roman" w:hAnsi="Times New Roman"/>
                <w:sz w:val="24"/>
                <w:szCs w:val="24"/>
                <w:lang w:val="kk-KZ"/>
              </w:rPr>
            </w:pPr>
            <w:r>
              <w:rPr>
                <w:rFonts w:ascii="Times New Roman" w:hAnsi="Times New Roman"/>
                <w:sz w:val="24"/>
                <w:szCs w:val="24"/>
                <w:lang w:val="kk-KZ"/>
              </w:rPr>
              <w:t>-Балаларға адамның дене және сезім мүшелері, олардың ағзадағы рөлі және оларды қалай қорғауға, күтуге болатыны туралы түсінік беру.</w:t>
            </w:r>
            <w:r>
              <w:rPr>
                <w:rFonts w:ascii="Times New Roman"/>
                <w:sz w:val="28"/>
                <w:szCs w:val="28"/>
                <w:lang w:val="kk-KZ"/>
              </w:rPr>
              <w:t xml:space="preserve"> </w:t>
            </w:r>
          </w:p>
          <w:p w:rsidR="00F05983" w:rsidRDefault="00F05983" w:rsidP="00D70856">
            <w:pPr>
              <w:pStyle w:val="a6"/>
              <w:spacing w:line="360" w:lineRule="auto"/>
              <w:ind w:left="0"/>
              <w:rPr>
                <w:rFonts w:ascii="Times New Roman" w:hAnsi="Times New Roman"/>
                <w:sz w:val="24"/>
                <w:szCs w:val="24"/>
                <w:lang w:val="kk-KZ"/>
              </w:rPr>
            </w:pPr>
            <w:r>
              <w:rPr>
                <w:rFonts w:ascii="Times New Roman" w:eastAsia="Times New Roman" w:hAnsi="Times New Roman"/>
                <w:color w:val="000000"/>
                <w:sz w:val="24"/>
                <w:szCs w:val="24"/>
                <w:lang w:val="kk-KZ"/>
              </w:rPr>
              <w:lastRenderedPageBreak/>
              <w:t>-Ойын: «Маған қарай еңбекте» ойынын ойнау</w:t>
            </w:r>
          </w:p>
        </w:tc>
        <w:tc>
          <w:tcPr>
            <w:tcW w:w="812" w:type="pct"/>
            <w:gridSpan w:val="2"/>
          </w:tcPr>
          <w:p w:rsidR="00F05983" w:rsidRDefault="00F05983" w:rsidP="00D70856">
            <w:pPr>
              <w:rPr>
                <w:rFonts w:ascii="Times New Roman" w:hAnsi="Times New Roman"/>
                <w:sz w:val="24"/>
                <w:szCs w:val="24"/>
                <w:lang w:val="kk-KZ" w:bidi="en-US"/>
              </w:rPr>
            </w:pPr>
            <w:r w:rsidRPr="001A3392">
              <w:rPr>
                <w:rFonts w:ascii="Times New Roman" w:hAnsi="Times New Roman"/>
                <w:sz w:val="24"/>
                <w:szCs w:val="24"/>
                <w:lang w:val="kk-KZ" w:bidi="en-US"/>
              </w:rPr>
              <w:lastRenderedPageBreak/>
              <w:t>1</w:t>
            </w:r>
            <w:r>
              <w:rPr>
                <w:rFonts w:ascii="Times New Roman" w:hAnsi="Times New Roman"/>
                <w:sz w:val="24"/>
                <w:szCs w:val="24"/>
                <w:lang w:val="kk-KZ" w:bidi="en-US"/>
              </w:rPr>
              <w:t>.Музыка</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 xml:space="preserve">"Тыңдай білем " әні </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"Өз орныңды тап"</w:t>
            </w:r>
          </w:p>
          <w:p w:rsidR="00F05983" w:rsidRDefault="00F05983" w:rsidP="00D70856">
            <w:pPr>
              <w:rPr>
                <w:rFonts w:ascii="Times New Roman" w:hAnsi="Times New Roman"/>
                <w:color w:val="000000"/>
                <w:sz w:val="24"/>
                <w:szCs w:val="24"/>
                <w:lang w:val="kk-KZ"/>
              </w:rPr>
            </w:pPr>
            <w:r>
              <w:rPr>
                <w:rFonts w:ascii="Times New Roman" w:hAnsi="Times New Roman"/>
                <w:sz w:val="24"/>
                <w:szCs w:val="24"/>
                <w:lang w:val="kk-KZ"/>
              </w:rPr>
              <w:t>Ойын мақсаты : Ойын ойнау кезінде музыканың өзгерістерін уақытылы тыңдай білуге , қимыл жасай білуге дағдыландыру .ережені бұзбай ойнауға үйрету</w:t>
            </w:r>
            <w:r>
              <w:rPr>
                <w:rFonts w:ascii="Times New Roman" w:hAnsi="Times New Roman"/>
                <w:sz w:val="24"/>
                <w:szCs w:val="24"/>
                <w:lang w:val="kk-KZ" w:bidi="en-US"/>
              </w:rPr>
              <w:t xml:space="preserve"> </w:t>
            </w:r>
          </w:p>
          <w:p w:rsidR="00F05983" w:rsidRDefault="00F05983" w:rsidP="00D70856">
            <w:pPr>
              <w:pStyle w:val="a6"/>
              <w:ind w:left="0"/>
              <w:jc w:val="both"/>
              <w:rPr>
                <w:sz w:val="28"/>
                <w:szCs w:val="28"/>
                <w:lang w:val="kk-KZ"/>
              </w:rPr>
            </w:pPr>
            <w:r>
              <w:rPr>
                <w:rFonts w:ascii="Times New Roman" w:hAnsi="Times New Roman"/>
                <w:sz w:val="24"/>
                <w:szCs w:val="24"/>
                <w:lang w:val="kk-KZ"/>
              </w:rPr>
              <w:t>-Музыкалық шығарманың мәнерлі құралдарын байқауға үйрету (ақырын, қатты, баяу, жылдам)</w:t>
            </w:r>
          </w:p>
          <w:p w:rsidR="00F05983" w:rsidRDefault="00F05983"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 xml:space="preserve"> Қауіпсіздік  ережесін сақтау.</w:t>
            </w:r>
          </w:p>
          <w:p w:rsidR="00F05983" w:rsidRDefault="00F05983" w:rsidP="00D70856">
            <w:pPr>
              <w:rPr>
                <w:rFonts w:ascii="Times New Roman" w:hAnsi="Times New Roman"/>
                <w:color w:val="000000"/>
                <w:sz w:val="24"/>
                <w:szCs w:val="24"/>
                <w:lang w:val="kk-KZ"/>
              </w:rPr>
            </w:pPr>
          </w:p>
        </w:tc>
        <w:tc>
          <w:tcPr>
            <w:tcW w:w="812" w:type="pct"/>
            <w:gridSpan w:val="2"/>
          </w:tcPr>
          <w:p w:rsidR="00F05983" w:rsidRPr="001A3392" w:rsidRDefault="00F05983" w:rsidP="00D70856">
            <w:pPr>
              <w:rPr>
                <w:rFonts w:ascii="Times New Roman" w:hAnsi="Times New Roman"/>
                <w:sz w:val="24"/>
                <w:szCs w:val="24"/>
                <w:lang w:val="kk-KZ" w:bidi="en-US"/>
              </w:rPr>
            </w:pPr>
            <w:r w:rsidRPr="001A3392">
              <w:rPr>
                <w:rFonts w:ascii="Times New Roman" w:hAnsi="Times New Roman"/>
                <w:sz w:val="24"/>
                <w:szCs w:val="24"/>
                <w:lang w:val="kk-KZ" w:bidi="en-US"/>
              </w:rPr>
              <w:t>1</w:t>
            </w:r>
            <w:r>
              <w:rPr>
                <w:rFonts w:ascii="Times New Roman" w:hAnsi="Times New Roman"/>
                <w:sz w:val="24"/>
                <w:szCs w:val="24"/>
                <w:lang w:val="kk-KZ" w:bidi="en-US"/>
              </w:rPr>
              <w:t>.Музыка</w:t>
            </w:r>
          </w:p>
          <w:p w:rsidR="00F05983" w:rsidRPr="001A3392" w:rsidRDefault="00F05983" w:rsidP="00D70856">
            <w:pPr>
              <w:rPr>
                <w:rFonts w:ascii="Times New Roman" w:hAnsi="Times New Roman"/>
                <w:sz w:val="24"/>
                <w:szCs w:val="24"/>
                <w:lang w:val="kk-KZ" w:bidi="en-US"/>
              </w:rPr>
            </w:pPr>
            <w:r w:rsidRPr="001A3392">
              <w:rPr>
                <w:rFonts w:ascii="Times New Roman" w:hAnsi="Times New Roman"/>
                <w:sz w:val="24"/>
                <w:szCs w:val="24"/>
                <w:lang w:val="kk-KZ" w:bidi="en-US"/>
              </w:rPr>
              <w:t>3</w:t>
            </w:r>
            <w:r>
              <w:rPr>
                <w:rFonts w:ascii="Times New Roman" w:hAnsi="Times New Roman"/>
                <w:sz w:val="24"/>
                <w:szCs w:val="24"/>
                <w:lang w:val="kk-KZ" w:bidi="en-US"/>
              </w:rPr>
              <w:t>Дене шынықтыру</w:t>
            </w:r>
          </w:p>
          <w:p w:rsidR="00F05983" w:rsidRDefault="00F05983" w:rsidP="00D70856">
            <w:pPr>
              <w:pStyle w:val="a6"/>
              <w:ind w:left="0"/>
              <w:rPr>
                <w:rFonts w:ascii="Times New Roman" w:hAnsi="Times New Roman"/>
                <w:color w:val="000000"/>
                <w:sz w:val="24"/>
                <w:szCs w:val="24"/>
                <w:lang w:val="kk-KZ"/>
              </w:rPr>
            </w:pPr>
            <w:r w:rsidRPr="001A3392">
              <w:rPr>
                <w:rFonts w:ascii="Times New Roman" w:eastAsia="SimSun" w:hAnsi="Times New Roman"/>
                <w:color w:val="000000"/>
                <w:sz w:val="24"/>
                <w:szCs w:val="24"/>
                <w:lang w:val="kk-KZ"/>
              </w:rPr>
              <w:t>-Т</w:t>
            </w:r>
            <w:r>
              <w:rPr>
                <w:rFonts w:ascii="Times New Roman" w:eastAsia="SimSun" w:hAnsi="Times New Roman"/>
                <w:color w:val="000000"/>
                <w:sz w:val="24"/>
                <w:szCs w:val="24"/>
                <w:lang w:val="kk-KZ"/>
              </w:rPr>
              <w:t>арақты, қол орамалды пайдалана білуге дағдыландыру.</w:t>
            </w:r>
          </w:p>
          <w:p w:rsidR="00F05983" w:rsidRDefault="00F05983" w:rsidP="00D70856">
            <w:pPr>
              <w:widowControl w:val="0"/>
              <w:rPr>
                <w:rFonts w:ascii="Times New Roman" w:eastAsia="Arial Unicode MS" w:hAnsi="Times New Roman"/>
                <w:kern w:val="1"/>
                <w:sz w:val="24"/>
                <w:szCs w:val="24"/>
                <w:lang w:val="kk-KZ"/>
              </w:rPr>
            </w:pPr>
            <w:r>
              <w:rPr>
                <w:rFonts w:ascii="Times New Roman" w:eastAsia="Arial Unicode MS" w:hAnsi="Times New Roman"/>
                <w:kern w:val="1"/>
                <w:sz w:val="24"/>
                <w:szCs w:val="24"/>
                <w:lang w:val="kk-KZ"/>
              </w:rPr>
              <w:t>Домалату, лақтыру.</w:t>
            </w:r>
          </w:p>
          <w:p w:rsidR="00F05983" w:rsidRDefault="00F05983" w:rsidP="00D70856">
            <w:pPr>
              <w:widowControl w:val="0"/>
              <w:rPr>
                <w:rFonts w:ascii="Times New Roman" w:eastAsia="Arial Unicode MS" w:hAnsi="Times New Roman"/>
                <w:kern w:val="1"/>
                <w:sz w:val="24"/>
                <w:szCs w:val="24"/>
                <w:lang w:val="kk-KZ"/>
              </w:rPr>
            </w:pPr>
            <w:r>
              <w:rPr>
                <w:rFonts w:ascii="Times New Roman" w:eastAsia="Times New Roman" w:hAnsi="Times New Roman"/>
                <w:color w:val="000000"/>
                <w:sz w:val="24"/>
                <w:szCs w:val="24"/>
                <w:lang w:val="kk-KZ"/>
              </w:rPr>
              <w:t xml:space="preserve">Мақсаты: </w:t>
            </w:r>
            <w:r>
              <w:rPr>
                <w:rFonts w:ascii="Times New Roman" w:eastAsia="Arial Unicode MS" w:hAnsi="Times New Roman"/>
                <w:kern w:val="1"/>
                <w:sz w:val="24"/>
                <w:szCs w:val="24"/>
                <w:lang w:val="kk-KZ"/>
              </w:rPr>
              <w:t>Допты бір қолмен және екі қолмен ұстау, көлемдері әртүрлі доптар мен шарларды жинау, оларды өз бетінше себетке (жәшікке) салу, шарларды домалату, допты екі қолмен алға лақтыру, допты алға домалату (отырып, тұрып), допты (диаметрі 6–8 см) төменге, қашықтыққа лақтыру.</w:t>
            </w:r>
          </w:p>
          <w:p w:rsidR="00F05983" w:rsidRDefault="00F05983" w:rsidP="00D70856">
            <w:pPr>
              <w:pStyle w:val="a6"/>
              <w:ind w:left="0"/>
              <w:jc w:val="both"/>
              <w:rPr>
                <w:sz w:val="28"/>
                <w:szCs w:val="28"/>
                <w:lang w:val="kk-KZ"/>
              </w:rPr>
            </w:pPr>
            <w:r>
              <w:rPr>
                <w:rFonts w:ascii="Times New Roman" w:eastAsia="Times New Roman" w:hAnsi="Times New Roman"/>
                <w:color w:val="000000"/>
                <w:sz w:val="24"/>
                <w:szCs w:val="24"/>
                <w:lang w:val="kk-KZ"/>
              </w:rPr>
              <w:lastRenderedPageBreak/>
              <w:t>-Ойын</w:t>
            </w:r>
            <w:r>
              <w:rPr>
                <w:rFonts w:ascii="Times New Roman" w:eastAsia="Times New Roman" w:hAnsi="Times New Roman"/>
                <w:sz w:val="24"/>
                <w:szCs w:val="24"/>
                <w:lang w:val="kk-KZ"/>
              </w:rPr>
              <w:t>«Қояным, қояным тұршы»</w:t>
            </w:r>
            <w:r>
              <w:rPr>
                <w:rFonts w:ascii="Times New Roman" w:eastAsia="Times New Roman" w:hAnsi="Times New Roman"/>
                <w:color w:val="000000"/>
                <w:sz w:val="24"/>
                <w:szCs w:val="24"/>
                <w:lang w:val="kk-KZ"/>
              </w:rPr>
              <w:t xml:space="preserve"> ойынын ойнау.</w:t>
            </w:r>
          </w:p>
          <w:p w:rsidR="00F05983" w:rsidRDefault="00F05983" w:rsidP="00D70856">
            <w:pPr>
              <w:pStyle w:val="a6"/>
              <w:ind w:left="0"/>
              <w:jc w:val="both"/>
              <w:rPr>
                <w:rFonts w:ascii="Times New Roman" w:hAnsi="Times New Roman"/>
                <w:sz w:val="24"/>
                <w:szCs w:val="24"/>
                <w:lang w:val="kk-KZ"/>
              </w:rPr>
            </w:pPr>
            <w:r>
              <w:rPr>
                <w:rFonts w:ascii="Times New Roman" w:hAnsi="Times New Roman"/>
                <w:sz w:val="24"/>
                <w:szCs w:val="24"/>
                <w:lang w:val="kk-KZ"/>
              </w:rPr>
              <w:t>-Жоғары дыбыстарды ажырату (секста, септима шегінде жоғары, төмен).</w:t>
            </w:r>
          </w:p>
          <w:p w:rsidR="00F05983" w:rsidRDefault="00F05983"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 xml:space="preserve"> Қауіпсіздік  ережесін сақтау.</w:t>
            </w:r>
          </w:p>
          <w:p w:rsidR="00F05983" w:rsidRDefault="00F05983" w:rsidP="00D70856">
            <w:pPr>
              <w:rPr>
                <w:rFonts w:ascii="Times New Roman" w:eastAsia="Times New Roman" w:hAnsi="Times New Roman"/>
                <w:color w:val="000000"/>
                <w:sz w:val="24"/>
                <w:szCs w:val="24"/>
                <w:lang w:val="kk-KZ"/>
              </w:rPr>
            </w:pPr>
          </w:p>
          <w:p w:rsidR="00F05983" w:rsidRDefault="00F05983" w:rsidP="00D70856">
            <w:pPr>
              <w:rPr>
                <w:rFonts w:ascii="Times New Roman" w:hAnsi="Times New Roman"/>
                <w:color w:val="000000"/>
                <w:sz w:val="24"/>
                <w:szCs w:val="24"/>
                <w:lang w:val="kk-KZ"/>
              </w:rPr>
            </w:pPr>
          </w:p>
        </w:tc>
        <w:tc>
          <w:tcPr>
            <w:tcW w:w="766" w:type="pct"/>
            <w:gridSpan w:val="2"/>
          </w:tcPr>
          <w:p w:rsidR="00F05983" w:rsidRDefault="00F05983" w:rsidP="00D70856">
            <w:pPr>
              <w:rPr>
                <w:rFonts w:ascii="Times New Roman" w:hAnsi="Times New Roman"/>
                <w:sz w:val="24"/>
                <w:szCs w:val="24"/>
                <w:lang w:val="kk-KZ" w:bidi="en-US"/>
              </w:rPr>
            </w:pPr>
            <w:r w:rsidRPr="001A3392">
              <w:rPr>
                <w:rFonts w:ascii="Times New Roman" w:hAnsi="Times New Roman"/>
                <w:sz w:val="24"/>
                <w:szCs w:val="24"/>
                <w:lang w:val="kk-KZ" w:bidi="en-US"/>
              </w:rPr>
              <w:lastRenderedPageBreak/>
              <w:t>4</w:t>
            </w:r>
            <w:r>
              <w:rPr>
                <w:rFonts w:ascii="Times New Roman" w:hAnsi="Times New Roman"/>
                <w:sz w:val="24"/>
                <w:szCs w:val="24"/>
                <w:lang w:val="kk-KZ" w:bidi="en-US"/>
              </w:rPr>
              <w:t>Дене шынықтыру</w:t>
            </w:r>
          </w:p>
          <w:p w:rsidR="00F05983" w:rsidRDefault="00F05983" w:rsidP="00D70856">
            <w:pPr>
              <w:rPr>
                <w:rFonts w:ascii="Times New Roman" w:hAnsi="Times New Roman"/>
                <w:sz w:val="24"/>
                <w:szCs w:val="24"/>
                <w:lang w:val="kk-KZ"/>
              </w:rPr>
            </w:pPr>
            <w:r w:rsidRPr="001A3392">
              <w:rPr>
                <w:rFonts w:ascii="Times New Roman" w:hAnsi="Times New Roman"/>
                <w:sz w:val="24"/>
                <w:szCs w:val="24"/>
                <w:lang w:val="kk-KZ"/>
              </w:rPr>
              <w:t>Ж</w:t>
            </w:r>
            <w:r>
              <w:rPr>
                <w:rFonts w:ascii="Times New Roman" w:hAnsi="Times New Roman"/>
                <w:sz w:val="24"/>
                <w:szCs w:val="24"/>
                <w:lang w:val="kk-KZ"/>
              </w:rPr>
              <w:t>үзу</w:t>
            </w:r>
          </w:p>
          <w:p w:rsidR="00F05983" w:rsidRDefault="00F05983" w:rsidP="00D70856">
            <w:pPr>
              <w:pStyle w:val="a6"/>
              <w:ind w:left="0"/>
              <w:rPr>
                <w:rFonts w:ascii="Times New Roman" w:hAnsi="Times New Roman"/>
                <w:color w:val="000000"/>
                <w:sz w:val="24"/>
                <w:szCs w:val="24"/>
                <w:lang w:val="kk-KZ"/>
              </w:rPr>
            </w:pPr>
            <w:r w:rsidRPr="001A3392">
              <w:rPr>
                <w:rFonts w:ascii="Times New Roman" w:hAnsi="Times New Roman"/>
                <w:sz w:val="24"/>
                <w:szCs w:val="24"/>
                <w:lang w:val="kk-KZ"/>
              </w:rPr>
              <w:t>-</w:t>
            </w:r>
            <w:r>
              <w:rPr>
                <w:rFonts w:ascii="Times New Roman" w:hAnsi="Times New Roman"/>
                <w:sz w:val="24"/>
                <w:szCs w:val="24"/>
                <w:lang w:val="kk-KZ"/>
              </w:rPr>
              <w:t>қолдарды әртүрлі қалыпта ұстап, еденнен 20 – 25 сантиметр жоғары қойылған сатының таяқшаларынан  аттап өтуге үйрету.</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 xml:space="preserve"> "Шырша" әнін үйрету </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"Аю мен қоян" ойыны</w:t>
            </w:r>
          </w:p>
          <w:p w:rsidR="00F05983" w:rsidRDefault="00F05983" w:rsidP="00D70856">
            <w:pPr>
              <w:pStyle w:val="a4"/>
              <w:rPr>
                <w:rFonts w:ascii="Times New Roman" w:hAnsi="Times New Roman"/>
                <w:bCs/>
                <w:sz w:val="24"/>
                <w:szCs w:val="24"/>
                <w:lang w:val="kk-KZ"/>
              </w:rPr>
            </w:pPr>
            <w:r>
              <w:rPr>
                <w:rFonts w:ascii="Times New Roman" w:hAnsi="Times New Roman"/>
                <w:sz w:val="24"/>
                <w:szCs w:val="24"/>
                <w:lang w:val="kk-KZ"/>
              </w:rPr>
              <w:t>Мақсаты : Ойлау,  есте сақтау қабілетін дамыту</w:t>
            </w:r>
          </w:p>
          <w:p w:rsidR="00F05983" w:rsidRDefault="00F05983"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 xml:space="preserve"> Қауіпсіздік  ережесін сақтау.</w:t>
            </w:r>
          </w:p>
          <w:p w:rsidR="00F05983" w:rsidRDefault="00F05983" w:rsidP="00D70856">
            <w:pPr>
              <w:rPr>
                <w:rFonts w:ascii="Times New Roman" w:hAnsi="Times New Roman"/>
                <w:color w:val="000000"/>
                <w:sz w:val="24"/>
                <w:szCs w:val="24"/>
                <w:lang w:val="kk-KZ"/>
              </w:rPr>
            </w:pPr>
          </w:p>
        </w:tc>
      </w:tr>
      <w:tr w:rsidR="00F05983" w:rsidRPr="00382E79" w:rsidTr="00D70856">
        <w:trPr>
          <w:trHeight w:val="548"/>
        </w:trPr>
        <w:tc>
          <w:tcPr>
            <w:tcW w:w="863" w:type="pct"/>
          </w:tcPr>
          <w:p w:rsidR="00F05983" w:rsidRDefault="00F05983" w:rsidP="00D70856">
            <w:pPr>
              <w:autoSpaceDE w:val="0"/>
              <w:autoSpaceDN w:val="0"/>
              <w:adjustRightInd w:val="0"/>
              <w:rPr>
                <w:rFonts w:ascii="Times New Roman" w:hAnsi="Times New Roman"/>
                <w:b/>
                <w:color w:val="000000"/>
                <w:sz w:val="24"/>
                <w:szCs w:val="24"/>
                <w:lang w:val="kk-KZ"/>
              </w:rPr>
            </w:pPr>
          </w:p>
          <w:p w:rsidR="00F05983" w:rsidRDefault="00F05983" w:rsidP="00D70856">
            <w:pPr>
              <w:autoSpaceDE w:val="0"/>
              <w:autoSpaceDN w:val="0"/>
              <w:adjustRightInd w:val="0"/>
              <w:rPr>
                <w:rFonts w:ascii="Times New Roman" w:hAnsi="Times New Roman"/>
                <w:b/>
                <w:color w:val="000000"/>
                <w:sz w:val="24"/>
                <w:szCs w:val="24"/>
                <w:lang w:val="kk-KZ"/>
              </w:rPr>
            </w:pPr>
          </w:p>
        </w:tc>
        <w:tc>
          <w:tcPr>
            <w:tcW w:w="932" w:type="pct"/>
          </w:tcPr>
          <w:p w:rsidR="00F05983" w:rsidRDefault="00F05983" w:rsidP="00D70856">
            <w:pPr>
              <w:rPr>
                <w:rFonts w:ascii="Times New Roman" w:hAnsi="Times New Roman"/>
                <w:color w:val="000000"/>
                <w:sz w:val="24"/>
                <w:szCs w:val="24"/>
                <w:lang w:val="kk-KZ"/>
              </w:rPr>
            </w:pPr>
            <w:r>
              <w:rPr>
                <w:rFonts w:ascii="Times New Roman" w:hAnsi="Times New Roman"/>
                <w:color w:val="000000"/>
                <w:sz w:val="24"/>
                <w:szCs w:val="24"/>
                <w:lang w:val="kk-KZ"/>
              </w:rPr>
              <w:t>Д.о: «Кім тез жинайды»</w:t>
            </w:r>
          </w:p>
          <w:p w:rsidR="00F05983" w:rsidRDefault="00F05983" w:rsidP="00D70856">
            <w:pPr>
              <w:rPr>
                <w:rFonts w:ascii="Times New Roman" w:hAnsi="Times New Roman"/>
                <w:color w:val="000000"/>
                <w:sz w:val="24"/>
                <w:szCs w:val="24"/>
                <w:lang w:val="kk-KZ"/>
              </w:rPr>
            </w:pPr>
            <w:r>
              <w:rPr>
                <w:rFonts w:ascii="Times New Roman" w:hAnsi="Times New Roman"/>
                <w:color w:val="000000"/>
                <w:sz w:val="24"/>
                <w:szCs w:val="24"/>
                <w:lang w:val="kk-KZ"/>
              </w:rPr>
              <w:t>Көкеністер мен жемістерді ажырата білуге үйрету.</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Сөйлеудің дыбыстық мәдениеті.</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Сөйлеу қарқынын өзгерту қабілетін дамыту</w:t>
            </w:r>
          </w:p>
          <w:p w:rsidR="00F05983" w:rsidRDefault="00F05983" w:rsidP="00D70856">
            <w:pPr>
              <w:pStyle w:val="a4"/>
              <w:jc w:val="both"/>
              <w:rPr>
                <w:rFonts w:ascii="Times New Roman" w:hAnsi="Times New Roman"/>
                <w:sz w:val="24"/>
                <w:szCs w:val="24"/>
                <w:lang w:val="kk-KZ"/>
              </w:rPr>
            </w:pPr>
            <w:r>
              <w:rPr>
                <w:rFonts w:ascii="Times New Roman" w:hAnsi="Times New Roman"/>
                <w:sz w:val="24"/>
                <w:szCs w:val="24"/>
                <w:lang w:val="kk-KZ"/>
              </w:rPr>
              <w:t>«Қоржынды сәндейміз»</w:t>
            </w:r>
          </w:p>
          <w:p w:rsidR="00F05983" w:rsidRDefault="00F05983" w:rsidP="00D70856">
            <w:pPr>
              <w:pStyle w:val="a4"/>
              <w:rPr>
                <w:rFonts w:ascii="Times New Roman" w:hAnsi="Times New Roman"/>
                <w:color w:val="000000"/>
                <w:sz w:val="24"/>
                <w:szCs w:val="24"/>
                <w:lang w:val="kk-KZ"/>
              </w:rPr>
            </w:pPr>
            <w:r>
              <w:rPr>
                <w:rFonts w:ascii="Times New Roman" w:hAnsi="Times New Roman"/>
                <w:color w:val="000000"/>
                <w:sz w:val="24"/>
                <w:szCs w:val="24"/>
                <w:lang w:val="kk-KZ"/>
              </w:rPr>
              <w:t>Мақсаты:  Қазақтың үй бұйымы – қоржынмен таныстыру, қоржын туралы білімдерін одан әрі жетілдіру.  Эстетикалық талғамдарын дамыту, тиянақтылық пен ұқыптылыққа тәрбиелеу.</w:t>
            </w:r>
          </w:p>
          <w:p w:rsidR="00F05983" w:rsidRDefault="00F05983" w:rsidP="00D70856">
            <w:pPr>
              <w:pStyle w:val="a4"/>
              <w:rPr>
                <w:rFonts w:ascii="Times New Roman" w:hAnsi="Times New Roman"/>
                <w:b/>
                <w:bCs/>
                <w:color w:val="000000"/>
                <w:sz w:val="24"/>
                <w:szCs w:val="24"/>
                <w:lang w:val="kk-KZ"/>
              </w:rPr>
            </w:pPr>
            <w:r>
              <w:rPr>
                <w:rFonts w:ascii="Times New Roman" w:hAnsi="Times New Roman"/>
                <w:b/>
                <w:bCs/>
                <w:color w:val="000000"/>
                <w:sz w:val="24"/>
                <w:szCs w:val="24"/>
                <w:lang w:val="kk-KZ"/>
              </w:rPr>
              <w:t>Жапсыру</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Қазақ халқының ұлттық ыдыс-аяқтарымен, тұрмыстық заттарымен таныстыру. Ұнаған дайын заттардың пішіндерін қазақ оюларының қарапайым элементтерімен безендіру. Заттардың пішіні мен олардың түсі туралы білімді бекіту.</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11:30-12:00</w:t>
            </w:r>
          </w:p>
          <w:p w:rsidR="00F05983" w:rsidRDefault="00F05983" w:rsidP="00D70856">
            <w:pPr>
              <w:rPr>
                <w:rFonts w:ascii="Times New Roman" w:hAnsi="Times New Roman"/>
                <w:color w:val="000000"/>
                <w:sz w:val="24"/>
                <w:szCs w:val="24"/>
                <w:lang w:val="kk-KZ"/>
              </w:rPr>
            </w:pPr>
            <w:r>
              <w:rPr>
                <w:rFonts w:ascii="Times New Roman" w:hAnsi="Times New Roman"/>
                <w:sz w:val="24"/>
                <w:szCs w:val="24"/>
              </w:rPr>
              <w:t>«Асық ойыны»</w:t>
            </w:r>
          </w:p>
        </w:tc>
        <w:tc>
          <w:tcPr>
            <w:tcW w:w="812" w:type="pct"/>
          </w:tcPr>
          <w:p w:rsidR="00F05983" w:rsidRDefault="00F05983" w:rsidP="00D70856">
            <w:pPr>
              <w:rPr>
                <w:rFonts w:ascii="Times New Roman" w:hAnsi="Times New Roman"/>
                <w:color w:val="000000"/>
                <w:sz w:val="24"/>
                <w:szCs w:val="24"/>
                <w:lang w:val="kk-KZ"/>
              </w:rPr>
            </w:pPr>
            <w:r>
              <w:rPr>
                <w:rFonts w:ascii="Times New Roman" w:hAnsi="Times New Roman"/>
                <w:color w:val="000000"/>
                <w:sz w:val="24"/>
                <w:szCs w:val="24"/>
                <w:lang w:val="kk-KZ"/>
              </w:rPr>
              <w:t>«Қоянға көмектес»</w:t>
            </w:r>
          </w:p>
          <w:p w:rsidR="00F05983" w:rsidRDefault="00F05983" w:rsidP="00D70856">
            <w:pPr>
              <w:rPr>
                <w:rFonts w:ascii="Times New Roman" w:hAnsi="Times New Roman"/>
                <w:color w:val="000000"/>
                <w:sz w:val="24"/>
                <w:szCs w:val="24"/>
                <w:lang w:val="kk-KZ"/>
              </w:rPr>
            </w:pPr>
            <w:r>
              <w:rPr>
                <w:rFonts w:ascii="Times New Roman" w:hAnsi="Times New Roman"/>
                <w:color w:val="000000"/>
                <w:sz w:val="24"/>
                <w:szCs w:val="24"/>
                <w:lang w:val="kk-KZ"/>
              </w:rPr>
              <w:t>Заттарды санауға және олардың екі тобын салыстыру</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Заттардың айырмашылықтары мен атауларын, олардың көлемін, түсін, пішінін қарастыру мен зерттеу дағдыларын қалыптастыру</w:t>
            </w:r>
          </w:p>
          <w:p w:rsidR="00F05983" w:rsidRDefault="00F05983" w:rsidP="00D70856">
            <w:pPr>
              <w:pStyle w:val="a4"/>
              <w:rPr>
                <w:rFonts w:ascii="Times New Roman" w:hAnsi="Times New Roman"/>
                <w:sz w:val="24"/>
                <w:szCs w:val="24"/>
                <w:lang w:val="kk-KZ"/>
              </w:rPr>
            </w:pPr>
            <w:r>
              <w:rPr>
                <w:rFonts w:ascii="Times New Roman" w:hAnsi="Times New Roman"/>
                <w:sz w:val="24"/>
                <w:szCs w:val="24"/>
                <w:lang w:val="kk-KZ"/>
              </w:rPr>
              <w:t>«Біздің өлкемізде қандай жануарлар тіршілік етеді?»</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Мақсаты:  Біздің өлкемізде тіршілік ететін жануарларды атауға дағдыландыру.</w:t>
            </w:r>
          </w:p>
          <w:p w:rsidR="00F05983" w:rsidRDefault="00F05983" w:rsidP="00D70856">
            <w:pPr>
              <w:rPr>
                <w:rFonts w:ascii="Times New Roman" w:hAnsi="Times New Roman"/>
                <w:b/>
                <w:bCs/>
                <w:color w:val="000000"/>
                <w:sz w:val="24"/>
                <w:szCs w:val="24"/>
                <w:lang w:val="kk-KZ"/>
              </w:rPr>
            </w:pPr>
            <w:r>
              <w:rPr>
                <w:rFonts w:ascii="Times New Roman" w:hAnsi="Times New Roman"/>
                <w:b/>
                <w:bCs/>
                <w:color w:val="000000"/>
                <w:sz w:val="24"/>
                <w:szCs w:val="24"/>
                <w:lang w:val="kk-KZ"/>
              </w:rPr>
              <w:t>Мүсіндеу</w:t>
            </w:r>
          </w:p>
          <w:p w:rsidR="00F05983" w:rsidRDefault="00F05983" w:rsidP="00D70856">
            <w:pPr>
              <w:widowControl w:val="0"/>
              <w:rPr>
                <w:rFonts w:ascii="Times New Roman" w:hAnsi="Times New Roman"/>
                <w:sz w:val="24"/>
                <w:szCs w:val="24"/>
                <w:lang w:val="kk-KZ"/>
              </w:rPr>
            </w:pPr>
            <w:r>
              <w:rPr>
                <w:rFonts w:ascii="Times New Roman" w:hAnsi="Times New Roman"/>
                <w:sz w:val="24"/>
                <w:szCs w:val="24"/>
                <w:lang w:val="kk-KZ"/>
              </w:rPr>
              <w:t xml:space="preserve">Бірнеше бөліктерді қосу, қысу, біріктіру арқылы өсімдіктерді және жануарларды мүсіндеу дағдыларын қалыптастыру. </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 xml:space="preserve">Үйірме </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11:30-11.55</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«Би»</w:t>
            </w:r>
          </w:p>
          <w:p w:rsidR="00F05983" w:rsidRDefault="00F05983" w:rsidP="00D70856">
            <w:pPr>
              <w:widowControl w:val="0"/>
              <w:rPr>
                <w:rFonts w:ascii="Times New Roman" w:hAnsi="Times New Roman"/>
                <w:sz w:val="24"/>
                <w:szCs w:val="24"/>
                <w:lang w:val="kk-KZ"/>
              </w:rPr>
            </w:pPr>
          </w:p>
          <w:p w:rsidR="00F05983" w:rsidRDefault="00F05983" w:rsidP="00D70856">
            <w:pPr>
              <w:rPr>
                <w:rFonts w:ascii="Times New Roman" w:hAnsi="Times New Roman"/>
                <w:color w:val="000000"/>
                <w:sz w:val="24"/>
                <w:szCs w:val="24"/>
                <w:lang w:val="kk-KZ"/>
              </w:rPr>
            </w:pPr>
          </w:p>
        </w:tc>
        <w:tc>
          <w:tcPr>
            <w:tcW w:w="812" w:type="pct"/>
            <w:gridSpan w:val="2"/>
          </w:tcPr>
          <w:p w:rsidR="00F05983" w:rsidRDefault="00F05983" w:rsidP="00D70856">
            <w:pPr>
              <w:rPr>
                <w:rFonts w:ascii="Times New Roman" w:hAnsi="Times New Roman"/>
                <w:color w:val="000000"/>
                <w:sz w:val="24"/>
                <w:szCs w:val="24"/>
                <w:lang w:val="kk-KZ"/>
              </w:rPr>
            </w:pPr>
            <w:r>
              <w:rPr>
                <w:rFonts w:ascii="Times New Roman" w:hAnsi="Times New Roman"/>
                <w:color w:val="000000"/>
                <w:sz w:val="24"/>
                <w:szCs w:val="24"/>
                <w:lang w:val="kk-KZ"/>
              </w:rPr>
              <w:lastRenderedPageBreak/>
              <w:t>«Пішінді құрастар»</w:t>
            </w:r>
          </w:p>
          <w:p w:rsidR="00F05983" w:rsidRDefault="00F05983" w:rsidP="00D70856">
            <w:pPr>
              <w:rPr>
                <w:rFonts w:ascii="Times New Roman" w:hAnsi="Times New Roman"/>
                <w:color w:val="000000"/>
                <w:sz w:val="24"/>
                <w:szCs w:val="24"/>
                <w:lang w:val="kk-KZ"/>
              </w:rPr>
            </w:pPr>
            <w:r>
              <w:rPr>
                <w:rFonts w:ascii="Times New Roman" w:hAnsi="Times New Roman"/>
                <w:color w:val="000000"/>
                <w:sz w:val="24"/>
                <w:szCs w:val="24"/>
                <w:lang w:val="kk-KZ"/>
              </w:rPr>
              <w:t>Түстер мен пішіндер арқылы құрастырып үйрету.</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Заттардың айырмашылықтары мен атауларын, олардың көлемін, түсін, пішінін қарастыру мен зерттеу дағдыларын қалыптастыру</w:t>
            </w:r>
          </w:p>
          <w:p w:rsidR="00F05983" w:rsidRDefault="00F05983" w:rsidP="00D70856">
            <w:pPr>
              <w:rPr>
                <w:rFonts w:ascii="Times New Roman" w:hAnsi="Times New Roman"/>
                <w:color w:val="000000"/>
                <w:sz w:val="24"/>
                <w:szCs w:val="24"/>
                <w:lang w:val="kk-KZ"/>
              </w:rPr>
            </w:pPr>
            <w:r>
              <w:rPr>
                <w:rFonts w:ascii="Times New Roman" w:hAnsi="Times New Roman"/>
                <w:color w:val="000000"/>
                <w:sz w:val="24"/>
                <w:szCs w:val="24"/>
                <w:lang w:val="kk-KZ"/>
              </w:rPr>
              <w:t>«Менің досым»</w:t>
            </w:r>
          </w:p>
          <w:p w:rsidR="00F05983" w:rsidRDefault="00F05983" w:rsidP="00D70856">
            <w:pPr>
              <w:rPr>
                <w:rFonts w:ascii="Times New Roman" w:hAnsi="Times New Roman"/>
                <w:color w:val="000000"/>
                <w:sz w:val="24"/>
                <w:szCs w:val="24"/>
                <w:lang w:val="kk-KZ"/>
              </w:rPr>
            </w:pPr>
            <w:r>
              <w:rPr>
                <w:rFonts w:ascii="Times New Roman" w:hAnsi="Times New Roman"/>
                <w:color w:val="000000"/>
                <w:sz w:val="24"/>
                <w:szCs w:val="24"/>
                <w:lang w:val="kk-KZ"/>
              </w:rPr>
              <w:t>Мақсаты: Дос туралы түсінік беру. Досы туралы әңгімелеуге үйрету.</w:t>
            </w:r>
          </w:p>
          <w:p w:rsidR="00F05983" w:rsidRDefault="00F05983" w:rsidP="00D70856">
            <w:pPr>
              <w:rPr>
                <w:rFonts w:ascii="Times New Roman" w:hAnsi="Times New Roman"/>
                <w:color w:val="000000"/>
                <w:sz w:val="24"/>
                <w:szCs w:val="24"/>
                <w:lang w:val="kk-KZ"/>
              </w:rPr>
            </w:pPr>
            <w:r>
              <w:rPr>
                <w:rFonts w:ascii="Times New Roman" w:hAnsi="Times New Roman"/>
                <w:color w:val="000000"/>
                <w:sz w:val="24"/>
                <w:szCs w:val="24"/>
                <w:lang w:val="kk-KZ"/>
              </w:rPr>
              <w:t>Қоршаған ортамен танысу</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Балаларда жақсы және жаман әрекеттер, қылықтар туралы қарапайым түсініктерді дамыту</w:t>
            </w:r>
          </w:p>
          <w:p w:rsidR="00F05983" w:rsidRDefault="00F05983" w:rsidP="00D70856">
            <w:pPr>
              <w:rPr>
                <w:rFonts w:ascii="Times New Roman" w:hAnsi="Times New Roman"/>
                <w:color w:val="000000"/>
                <w:sz w:val="24"/>
                <w:szCs w:val="24"/>
                <w:lang w:val="kk-KZ"/>
              </w:rPr>
            </w:pPr>
          </w:p>
          <w:p w:rsidR="00F05983" w:rsidRDefault="00F05983" w:rsidP="00D70856">
            <w:pPr>
              <w:pStyle w:val="TableParagraph"/>
              <w:rPr>
                <w:color w:val="000000"/>
                <w:sz w:val="24"/>
                <w:szCs w:val="24"/>
              </w:rPr>
            </w:pPr>
            <w:r>
              <w:rPr>
                <w:rFonts w:eastAsia="Calibri"/>
                <w:b/>
                <w:bCs/>
                <w:sz w:val="24"/>
                <w:szCs w:val="24"/>
              </w:rPr>
              <w:t xml:space="preserve"> </w:t>
            </w:r>
          </w:p>
        </w:tc>
        <w:tc>
          <w:tcPr>
            <w:tcW w:w="812" w:type="pct"/>
            <w:gridSpan w:val="2"/>
          </w:tcPr>
          <w:p w:rsidR="00F05983" w:rsidRDefault="00F05983" w:rsidP="00D70856">
            <w:pPr>
              <w:rPr>
                <w:rFonts w:ascii="Times New Roman" w:hAnsi="Times New Roman"/>
                <w:sz w:val="24"/>
                <w:szCs w:val="24"/>
                <w:lang w:val="kk-KZ" w:bidi="en-US"/>
              </w:rPr>
            </w:pPr>
            <w:r>
              <w:rPr>
                <w:rFonts w:ascii="Times New Roman" w:hAnsi="Times New Roman"/>
                <w:sz w:val="24"/>
                <w:szCs w:val="24"/>
                <w:lang w:val="kk-KZ" w:bidi="en-US"/>
              </w:rPr>
              <w:t>«Артығын тап»</w:t>
            </w:r>
          </w:p>
          <w:p w:rsidR="00F05983" w:rsidRDefault="00F05983" w:rsidP="00D70856">
            <w:pPr>
              <w:rPr>
                <w:rFonts w:ascii="Times New Roman" w:hAnsi="Times New Roman"/>
                <w:sz w:val="24"/>
                <w:szCs w:val="24"/>
                <w:lang w:val="kk-KZ" w:bidi="en-US"/>
              </w:rPr>
            </w:pPr>
            <w:r>
              <w:rPr>
                <w:rFonts w:ascii="Times New Roman" w:hAnsi="Times New Roman"/>
                <w:sz w:val="24"/>
                <w:szCs w:val="24"/>
                <w:lang w:val="kk-KZ" w:bidi="en-US"/>
              </w:rPr>
              <w:t>Тіл байлықтарын, сөздік қорларын молайту.</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Сөйлеудің дыбыстық мәдениеті.</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Сөйлеу қарқынын өзгерту қабілетін дамыту</w:t>
            </w:r>
          </w:p>
          <w:p w:rsidR="00F05983" w:rsidRDefault="00F05983" w:rsidP="00D70856">
            <w:pPr>
              <w:rPr>
                <w:rFonts w:ascii="Times New Roman" w:hAnsi="Times New Roman"/>
                <w:color w:val="000000"/>
                <w:sz w:val="24"/>
                <w:szCs w:val="24"/>
                <w:lang w:val="kk-KZ"/>
              </w:rPr>
            </w:pPr>
            <w:r>
              <w:rPr>
                <w:rFonts w:ascii="Times New Roman" w:hAnsi="Times New Roman"/>
                <w:color w:val="000000"/>
                <w:sz w:val="24"/>
                <w:szCs w:val="24"/>
                <w:lang w:val="kk-KZ"/>
              </w:rPr>
              <w:t>«Күзгі орман»</w:t>
            </w:r>
          </w:p>
          <w:p w:rsidR="00F05983" w:rsidRDefault="00F05983" w:rsidP="00D70856">
            <w:pPr>
              <w:rPr>
                <w:rFonts w:ascii="Times New Roman" w:hAnsi="Times New Roman"/>
                <w:color w:val="000000"/>
                <w:sz w:val="24"/>
                <w:szCs w:val="24"/>
                <w:lang w:val="kk-KZ"/>
              </w:rPr>
            </w:pPr>
            <w:r>
              <w:rPr>
                <w:rFonts w:ascii="Times New Roman" w:hAnsi="Times New Roman"/>
                <w:color w:val="000000"/>
                <w:sz w:val="24"/>
                <w:szCs w:val="24"/>
                <w:lang w:val="kk-KZ"/>
              </w:rPr>
              <w:t>Мақсаты:</w:t>
            </w:r>
          </w:p>
          <w:p w:rsidR="00F05983" w:rsidRDefault="00F05983" w:rsidP="00D70856">
            <w:pPr>
              <w:rPr>
                <w:rFonts w:ascii="Times New Roman" w:hAnsi="Times New Roman"/>
                <w:color w:val="000000"/>
                <w:sz w:val="24"/>
                <w:szCs w:val="24"/>
                <w:lang w:val="kk-KZ"/>
              </w:rPr>
            </w:pPr>
            <w:r>
              <w:rPr>
                <w:rFonts w:ascii="Times New Roman" w:hAnsi="Times New Roman"/>
                <w:color w:val="000000"/>
                <w:sz w:val="24"/>
                <w:szCs w:val="24"/>
                <w:lang w:val="kk-KZ"/>
              </w:rPr>
              <w:t>Күз мезгілі туралы жалпы білімдерін қалыптастыру.</w:t>
            </w:r>
          </w:p>
          <w:p w:rsidR="00F05983" w:rsidRDefault="00F05983" w:rsidP="00D70856">
            <w:pPr>
              <w:rPr>
                <w:rFonts w:ascii="Times New Roman" w:hAnsi="Times New Roman"/>
                <w:color w:val="000000"/>
                <w:sz w:val="24"/>
                <w:szCs w:val="24"/>
                <w:lang w:val="kk-KZ"/>
              </w:rPr>
            </w:pPr>
            <w:r>
              <w:rPr>
                <w:rFonts w:ascii="Times New Roman" w:hAnsi="Times New Roman"/>
                <w:color w:val="000000"/>
                <w:sz w:val="24"/>
                <w:szCs w:val="24"/>
                <w:lang w:val="kk-KZ"/>
              </w:rPr>
              <w:t xml:space="preserve"> Күзгі орман  туралы түсініктерін әрі қарай толықтыру.</w:t>
            </w:r>
          </w:p>
          <w:p w:rsidR="00F05983" w:rsidRDefault="00F05983" w:rsidP="00D70856">
            <w:pPr>
              <w:rPr>
                <w:rFonts w:ascii="Times New Roman" w:hAnsi="Times New Roman"/>
                <w:color w:val="0000FF"/>
                <w:sz w:val="24"/>
                <w:szCs w:val="24"/>
                <w:shd w:val="clear" w:color="FFFFFF" w:fill="D9D9D9"/>
                <w:lang w:val="kk-KZ"/>
              </w:rPr>
            </w:pPr>
            <w:r>
              <w:rPr>
                <w:rFonts w:ascii="Times New Roman" w:hAnsi="Times New Roman"/>
                <w:color w:val="0000FF"/>
                <w:sz w:val="24"/>
                <w:szCs w:val="24"/>
                <w:lang w:val="kk-KZ"/>
              </w:rPr>
              <w:t xml:space="preserve"> </w:t>
            </w:r>
            <w:r>
              <w:rPr>
                <w:rFonts w:ascii="Times New Roman" w:hAnsi="Times New Roman"/>
                <w:color w:val="0000FF"/>
                <w:sz w:val="24"/>
                <w:szCs w:val="24"/>
                <w:shd w:val="clear" w:color="FFFFFF" w:fill="D9D9D9"/>
                <w:lang w:val="kk-KZ"/>
              </w:rPr>
              <w:t>Қоршаған ортамен танысу</w:t>
            </w:r>
          </w:p>
          <w:p w:rsidR="00F05983" w:rsidRDefault="00F05983" w:rsidP="00D70856">
            <w:pPr>
              <w:rPr>
                <w:rFonts w:ascii="Times New Roman" w:hAnsi="Times New Roman"/>
                <w:color w:val="000000"/>
                <w:sz w:val="24"/>
                <w:szCs w:val="24"/>
                <w:lang w:val="kk-KZ"/>
              </w:rPr>
            </w:pPr>
          </w:p>
          <w:p w:rsidR="00F05983" w:rsidRDefault="00F05983" w:rsidP="00D70856">
            <w:pPr>
              <w:rPr>
                <w:rFonts w:ascii="Times New Roman" w:hAnsi="Times New Roman"/>
                <w:sz w:val="24"/>
                <w:szCs w:val="24"/>
                <w:lang w:val="kk-KZ"/>
              </w:rPr>
            </w:pPr>
            <w:r>
              <w:rPr>
                <w:rFonts w:ascii="Times New Roman" w:hAnsi="Times New Roman"/>
                <w:sz w:val="24"/>
                <w:szCs w:val="24"/>
                <w:lang w:val="kk-KZ"/>
              </w:rPr>
              <w:t xml:space="preserve"> </w:t>
            </w:r>
          </w:p>
          <w:p w:rsidR="00F05983" w:rsidRDefault="00F05983" w:rsidP="00D70856">
            <w:pPr>
              <w:rPr>
                <w:rFonts w:ascii="Times New Roman" w:hAnsi="Times New Roman"/>
                <w:sz w:val="24"/>
                <w:szCs w:val="24"/>
                <w:lang w:val="kk-KZ"/>
              </w:rPr>
            </w:pPr>
          </w:p>
          <w:p w:rsidR="00F05983" w:rsidRDefault="00F05983" w:rsidP="00D70856">
            <w:pPr>
              <w:pStyle w:val="TableParagraph"/>
              <w:rPr>
                <w:sz w:val="24"/>
                <w:szCs w:val="24"/>
              </w:rPr>
            </w:pPr>
            <w:r>
              <w:rPr>
                <w:rFonts w:eastAsia="Calibri"/>
                <w:sz w:val="24"/>
                <w:szCs w:val="24"/>
              </w:rPr>
              <w:t xml:space="preserve"> </w:t>
            </w:r>
          </w:p>
          <w:p w:rsidR="00F05983" w:rsidRDefault="00F05983" w:rsidP="00D70856">
            <w:pPr>
              <w:rPr>
                <w:rFonts w:ascii="Times New Roman" w:hAnsi="Times New Roman"/>
                <w:color w:val="000000"/>
                <w:sz w:val="24"/>
                <w:szCs w:val="24"/>
                <w:lang w:val="kk-KZ"/>
              </w:rPr>
            </w:pPr>
          </w:p>
          <w:p w:rsidR="00F05983" w:rsidRDefault="00F05983" w:rsidP="00D70856">
            <w:pPr>
              <w:rPr>
                <w:rFonts w:ascii="Times New Roman" w:hAnsi="Times New Roman"/>
                <w:color w:val="000000"/>
                <w:sz w:val="24"/>
                <w:szCs w:val="24"/>
                <w:lang w:val="kk-KZ"/>
              </w:rPr>
            </w:pPr>
          </w:p>
          <w:p w:rsidR="00F05983" w:rsidRDefault="00F05983" w:rsidP="00D70856">
            <w:pPr>
              <w:rPr>
                <w:rFonts w:ascii="Times New Roman" w:hAnsi="Times New Roman"/>
                <w:sz w:val="24"/>
                <w:szCs w:val="24"/>
                <w:lang w:val="kk-KZ" w:bidi="en-US"/>
              </w:rPr>
            </w:pPr>
          </w:p>
        </w:tc>
        <w:tc>
          <w:tcPr>
            <w:tcW w:w="766" w:type="pct"/>
            <w:gridSpan w:val="2"/>
          </w:tcPr>
          <w:p w:rsidR="00F05983" w:rsidRDefault="00F05983" w:rsidP="00D70856">
            <w:pPr>
              <w:rPr>
                <w:rFonts w:ascii="Times New Roman" w:hAnsi="Times New Roman"/>
                <w:sz w:val="24"/>
                <w:szCs w:val="24"/>
                <w:lang w:val="kk-KZ" w:bidi="en-US"/>
              </w:rPr>
            </w:pPr>
            <w:r>
              <w:rPr>
                <w:rFonts w:ascii="Times New Roman" w:hAnsi="Times New Roman"/>
                <w:sz w:val="24"/>
                <w:szCs w:val="24"/>
                <w:lang w:val="kk-KZ" w:bidi="en-US"/>
              </w:rPr>
              <w:t>«Тез жауап бер»</w:t>
            </w:r>
          </w:p>
          <w:p w:rsidR="00F05983" w:rsidRDefault="00F05983" w:rsidP="00D70856">
            <w:pPr>
              <w:rPr>
                <w:rFonts w:ascii="Times New Roman" w:hAnsi="Times New Roman"/>
                <w:sz w:val="24"/>
                <w:szCs w:val="24"/>
                <w:lang w:val="kk-KZ" w:bidi="en-US"/>
              </w:rPr>
            </w:pPr>
            <w:r>
              <w:rPr>
                <w:rFonts w:ascii="Times New Roman" w:hAnsi="Times New Roman"/>
                <w:sz w:val="24"/>
                <w:szCs w:val="24"/>
                <w:lang w:val="kk-KZ" w:bidi="en-US"/>
              </w:rPr>
              <w:t>Түстерді, пішіндерді дұрыс атай білуге дағдыландыру.</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Заттардың айырмашылықтары мен атауларын, олардың көлемін, түсін, пішінін қарастыру мен зерттеу дағдыларын қалыптастыру</w:t>
            </w:r>
          </w:p>
          <w:p w:rsidR="00F05983" w:rsidRDefault="00F05983" w:rsidP="00D70856">
            <w:pPr>
              <w:pStyle w:val="a4"/>
              <w:rPr>
                <w:rFonts w:ascii="Times New Roman" w:hAnsi="Times New Roman"/>
                <w:sz w:val="24"/>
                <w:szCs w:val="24"/>
                <w:lang w:val="kk-KZ"/>
              </w:rPr>
            </w:pPr>
            <w:r>
              <w:rPr>
                <w:rFonts w:ascii="Times New Roman" w:hAnsi="Times New Roman"/>
                <w:sz w:val="24"/>
                <w:szCs w:val="24"/>
                <w:lang w:val="kk-KZ"/>
              </w:rPr>
              <w:t>«Түлкі мен тырна»</w:t>
            </w:r>
          </w:p>
          <w:p w:rsidR="00F05983" w:rsidRDefault="00F05983" w:rsidP="00D70856">
            <w:pPr>
              <w:rPr>
                <w:rFonts w:ascii="Times New Roman" w:hAnsi="Times New Roman"/>
                <w:color w:val="000000"/>
                <w:sz w:val="24"/>
                <w:szCs w:val="24"/>
                <w:lang w:val="kk-KZ"/>
              </w:rPr>
            </w:pPr>
            <w:r>
              <w:rPr>
                <w:rFonts w:ascii="Times New Roman" w:hAnsi="Times New Roman"/>
                <w:color w:val="000000"/>
                <w:sz w:val="24"/>
                <w:szCs w:val="24"/>
                <w:lang w:val="kk-KZ"/>
              </w:rPr>
              <w:t xml:space="preserve">Мақсаты: Түлкі мен Тырна туралы түсіндіру.                                                            Түлкі мен Тырнаның қалай тамақ ішкенін балалардан сұрау. </w:t>
            </w:r>
          </w:p>
          <w:p w:rsidR="00F05983" w:rsidRDefault="00F05983" w:rsidP="00D70856">
            <w:pPr>
              <w:rPr>
                <w:rFonts w:ascii="Times New Roman" w:hAnsi="Times New Roman"/>
                <w:color w:val="000000"/>
                <w:sz w:val="24"/>
                <w:szCs w:val="24"/>
                <w:lang w:val="kk-KZ"/>
              </w:rPr>
            </w:pPr>
            <w:r>
              <w:rPr>
                <w:rFonts w:ascii="Times New Roman" w:hAnsi="Times New Roman"/>
                <w:color w:val="000000"/>
                <w:sz w:val="24"/>
                <w:szCs w:val="24"/>
                <w:lang w:val="kk-KZ"/>
              </w:rPr>
              <w:t>Көркем әдебиет</w:t>
            </w:r>
          </w:p>
          <w:p w:rsidR="00F05983" w:rsidRDefault="00F05983" w:rsidP="00D70856">
            <w:pPr>
              <w:rPr>
                <w:rFonts w:ascii="Times New Roman" w:hAnsi="Times New Roman"/>
                <w:color w:val="000000"/>
                <w:sz w:val="24"/>
                <w:szCs w:val="24"/>
                <w:lang w:val="kk-KZ"/>
              </w:rPr>
            </w:pPr>
            <w:r>
              <w:rPr>
                <w:rFonts w:ascii="Times New Roman" w:hAnsi="Times New Roman"/>
                <w:sz w:val="24"/>
                <w:szCs w:val="24"/>
                <w:lang w:val="kk-KZ"/>
              </w:rPr>
              <w:t xml:space="preserve">Жаңа ертегілерді, әңгімелерді, өлеңдерді тыңдай білуге, олардың мазмұнындағы әрекеттердің дамуын бақылауға, шығарманың кейіпкерлеріне </w:t>
            </w:r>
            <w:r>
              <w:rPr>
                <w:rFonts w:ascii="Times New Roman" w:hAnsi="Times New Roman"/>
                <w:sz w:val="24"/>
                <w:szCs w:val="24"/>
                <w:lang w:val="kk-KZ"/>
              </w:rPr>
              <w:lastRenderedPageBreak/>
              <w:t>жанашырлық танытуға тәрбиелеу.</w:t>
            </w:r>
          </w:p>
        </w:tc>
      </w:tr>
      <w:tr w:rsidR="00F05983" w:rsidRPr="00382E79" w:rsidTr="00D70856">
        <w:trPr>
          <w:trHeight w:val="1393"/>
        </w:trPr>
        <w:tc>
          <w:tcPr>
            <w:tcW w:w="863" w:type="pct"/>
          </w:tcPr>
          <w:p w:rsidR="00F05983" w:rsidRDefault="00F05983" w:rsidP="00D70856">
            <w:pPr>
              <w:autoSpaceDE w:val="0"/>
              <w:autoSpaceDN w:val="0"/>
              <w:adjustRightInd w:val="0"/>
              <w:rPr>
                <w:rFonts w:ascii="Times New Roman" w:hAnsi="Times New Roman"/>
                <w:b/>
                <w:color w:val="000000"/>
                <w:sz w:val="24"/>
                <w:szCs w:val="24"/>
                <w:lang w:val="kk-KZ"/>
              </w:rPr>
            </w:pPr>
            <w:r>
              <w:rPr>
                <w:rFonts w:ascii="Times New Roman" w:hAnsi="Times New Roman"/>
                <w:b/>
                <w:color w:val="000000"/>
                <w:sz w:val="24"/>
                <w:szCs w:val="24"/>
                <w:lang w:val="kk-KZ"/>
              </w:rPr>
              <w:lastRenderedPageBreak/>
              <w:t>Серуенге дайындық</w:t>
            </w:r>
          </w:p>
        </w:tc>
        <w:tc>
          <w:tcPr>
            <w:tcW w:w="932" w:type="pct"/>
          </w:tcPr>
          <w:p w:rsidR="00F05983" w:rsidRDefault="00F05983" w:rsidP="00D70856">
            <w:pPr>
              <w:rPr>
                <w:rFonts w:ascii="Times New Roman" w:hAnsi="Times New Roman"/>
                <w:color w:val="000000"/>
                <w:sz w:val="24"/>
                <w:szCs w:val="24"/>
                <w:lang w:val="kk-KZ"/>
              </w:rPr>
            </w:pPr>
            <w:r>
              <w:rPr>
                <w:rFonts w:ascii="Times New Roman" w:hAnsi="Times New Roman"/>
                <w:color w:val="000000"/>
                <w:sz w:val="24"/>
                <w:szCs w:val="24"/>
                <w:lang w:val="kk-KZ"/>
              </w:rPr>
              <w:t>Киімдерін өздері киіп, үйренуге дағдыландыру.</w:t>
            </w:r>
          </w:p>
          <w:p w:rsidR="00F05983" w:rsidRDefault="00F05983"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 xml:space="preserve"> Қауіпсіздік  ережесін сақтау.</w:t>
            </w:r>
          </w:p>
          <w:p w:rsidR="00F05983" w:rsidRDefault="00F05983" w:rsidP="00D70856">
            <w:pPr>
              <w:rPr>
                <w:rFonts w:ascii="Times New Roman" w:hAnsi="Times New Roman"/>
                <w:color w:val="000000"/>
                <w:sz w:val="24"/>
                <w:szCs w:val="24"/>
                <w:lang w:val="kk-KZ"/>
              </w:rPr>
            </w:pPr>
          </w:p>
        </w:tc>
        <w:tc>
          <w:tcPr>
            <w:tcW w:w="812" w:type="pct"/>
          </w:tcPr>
          <w:p w:rsidR="00F05983" w:rsidRDefault="00F05983" w:rsidP="00D70856">
            <w:pPr>
              <w:widowControl w:val="0"/>
              <w:spacing w:line="256" w:lineRule="auto"/>
              <w:rPr>
                <w:rFonts w:ascii="Times New Roman" w:hAnsi="Times New Roman"/>
                <w:color w:val="000000"/>
                <w:sz w:val="24"/>
                <w:szCs w:val="24"/>
                <w:lang w:val="kk-KZ"/>
              </w:rPr>
            </w:pPr>
            <w:r>
              <w:rPr>
                <w:rFonts w:ascii="Times New Roman" w:hAnsi="Times New Roman"/>
                <w:color w:val="000000"/>
                <w:sz w:val="24"/>
                <w:szCs w:val="24"/>
                <w:lang w:val="kk-KZ"/>
              </w:rPr>
              <w:t>Серуенге ойын құралдарын дайында</w:t>
            </w:r>
          </w:p>
          <w:p w:rsidR="00F05983" w:rsidRDefault="00F05983" w:rsidP="00D70856">
            <w:pPr>
              <w:widowControl w:val="0"/>
              <w:spacing w:line="256" w:lineRule="auto"/>
              <w:rPr>
                <w:rFonts w:ascii="Times New Roman" w:hAnsi="Times New Roman"/>
                <w:color w:val="000000"/>
                <w:sz w:val="24"/>
                <w:szCs w:val="24"/>
                <w:lang w:val="kk-KZ"/>
              </w:rPr>
            </w:pPr>
            <w:r>
              <w:rPr>
                <w:rFonts w:ascii="Times New Roman" w:hAnsi="Times New Roman"/>
                <w:i/>
                <w:w w:val="101"/>
                <w:sz w:val="24"/>
                <w:szCs w:val="24"/>
                <w:lang w:val="kk-KZ"/>
              </w:rPr>
              <w:t>Қауіпсіздік  ережесін сақтау.</w:t>
            </w:r>
          </w:p>
        </w:tc>
        <w:tc>
          <w:tcPr>
            <w:tcW w:w="812" w:type="pct"/>
            <w:gridSpan w:val="2"/>
          </w:tcPr>
          <w:p w:rsidR="00F05983" w:rsidRDefault="00F05983" w:rsidP="00D70856">
            <w:pPr>
              <w:widowControl w:val="0"/>
              <w:spacing w:line="256" w:lineRule="auto"/>
              <w:rPr>
                <w:rFonts w:ascii="Times New Roman" w:eastAsia="Times New Roman" w:hAnsi="Times New Roman"/>
                <w:sz w:val="24"/>
                <w:szCs w:val="24"/>
                <w:lang w:val="kk-KZ"/>
              </w:rPr>
            </w:pPr>
            <w:r>
              <w:rPr>
                <w:rFonts w:ascii="Times New Roman" w:hAnsi="Times New Roman"/>
                <w:color w:val="000000"/>
                <w:sz w:val="24"/>
                <w:szCs w:val="24"/>
                <w:lang w:val="kk-KZ"/>
              </w:rPr>
              <w:t>Серуенде балаларды жақсы әрекеттер етуге ынталандыру.</w:t>
            </w:r>
            <w:r>
              <w:rPr>
                <w:rFonts w:ascii="Times New Roman" w:hAnsi="Times New Roman"/>
                <w:i/>
                <w:w w:val="101"/>
                <w:sz w:val="24"/>
                <w:szCs w:val="24"/>
                <w:lang w:val="kk-KZ"/>
              </w:rPr>
              <w:t xml:space="preserve"> Қауіпсіздік  ережесін сақтау.</w:t>
            </w:r>
          </w:p>
          <w:p w:rsidR="00F05983" w:rsidRDefault="00F05983" w:rsidP="00D70856">
            <w:pPr>
              <w:autoSpaceDE w:val="0"/>
              <w:autoSpaceDN w:val="0"/>
              <w:adjustRightInd w:val="0"/>
              <w:rPr>
                <w:rFonts w:ascii="Times New Roman" w:hAnsi="Times New Roman"/>
                <w:color w:val="000000"/>
                <w:sz w:val="24"/>
                <w:szCs w:val="24"/>
                <w:lang w:val="kk-KZ"/>
              </w:rPr>
            </w:pPr>
          </w:p>
        </w:tc>
        <w:tc>
          <w:tcPr>
            <w:tcW w:w="812" w:type="pct"/>
            <w:gridSpan w:val="2"/>
          </w:tcPr>
          <w:p w:rsidR="00F05983" w:rsidRDefault="00F05983" w:rsidP="00D70856">
            <w:pPr>
              <w:widowControl w:val="0"/>
              <w:spacing w:line="256" w:lineRule="auto"/>
              <w:rPr>
                <w:rFonts w:ascii="Times New Roman" w:hAnsi="Times New Roman"/>
                <w:color w:val="000000"/>
                <w:sz w:val="24"/>
                <w:szCs w:val="24"/>
                <w:lang w:val="kk-KZ"/>
              </w:rPr>
            </w:pPr>
            <w:r>
              <w:rPr>
                <w:rFonts w:ascii="Times New Roman" w:hAnsi="Times New Roman"/>
                <w:color w:val="000000"/>
                <w:sz w:val="24"/>
                <w:szCs w:val="24"/>
                <w:lang w:val="kk-KZ"/>
              </w:rPr>
              <w:t>Серуен кезінде ұйыымдастырылған еңбек тәрбиесі арқылы еңбек-сүйгіштікке баулу</w:t>
            </w:r>
          </w:p>
          <w:p w:rsidR="00F05983" w:rsidRDefault="00F05983"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Қауіпсіздік  ережесін сақтау.</w:t>
            </w:r>
          </w:p>
          <w:p w:rsidR="00F05983" w:rsidRDefault="00F05983" w:rsidP="00D70856">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w:t>
            </w:r>
          </w:p>
        </w:tc>
        <w:tc>
          <w:tcPr>
            <w:tcW w:w="766" w:type="pct"/>
            <w:gridSpan w:val="2"/>
          </w:tcPr>
          <w:p w:rsidR="00F05983" w:rsidRDefault="00F05983" w:rsidP="00D70856">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Табиғатқа деген қызығушылықтарын арттыру.</w:t>
            </w:r>
          </w:p>
          <w:p w:rsidR="00F05983" w:rsidRDefault="00F05983"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 xml:space="preserve"> Қауіпсіздік  ережесін сақтау.</w:t>
            </w:r>
          </w:p>
          <w:p w:rsidR="00F05983" w:rsidRDefault="00F05983" w:rsidP="00D70856">
            <w:pPr>
              <w:autoSpaceDE w:val="0"/>
              <w:autoSpaceDN w:val="0"/>
              <w:adjustRightInd w:val="0"/>
              <w:rPr>
                <w:rFonts w:ascii="Times New Roman" w:hAnsi="Times New Roman"/>
                <w:color w:val="000000"/>
                <w:sz w:val="24"/>
                <w:szCs w:val="24"/>
                <w:lang w:val="kk-KZ"/>
              </w:rPr>
            </w:pPr>
          </w:p>
        </w:tc>
      </w:tr>
      <w:tr w:rsidR="00F05983" w:rsidRPr="00382E79" w:rsidTr="00D70856">
        <w:tc>
          <w:tcPr>
            <w:tcW w:w="863" w:type="pct"/>
          </w:tcPr>
          <w:p w:rsidR="00F05983" w:rsidRDefault="00F05983" w:rsidP="00D70856">
            <w:pPr>
              <w:autoSpaceDE w:val="0"/>
              <w:autoSpaceDN w:val="0"/>
              <w:adjustRightInd w:val="0"/>
              <w:rPr>
                <w:rFonts w:ascii="Times New Roman" w:hAnsi="Times New Roman"/>
                <w:b/>
                <w:color w:val="000000"/>
                <w:sz w:val="24"/>
                <w:szCs w:val="24"/>
                <w:lang w:val="kk-KZ"/>
              </w:rPr>
            </w:pPr>
            <w:r>
              <w:rPr>
                <w:rFonts w:ascii="Times New Roman" w:hAnsi="Times New Roman"/>
                <w:b/>
                <w:color w:val="000000"/>
                <w:sz w:val="24"/>
                <w:szCs w:val="24"/>
                <w:lang w:val="kk-KZ"/>
              </w:rPr>
              <w:t>Серуен</w:t>
            </w:r>
          </w:p>
        </w:tc>
        <w:tc>
          <w:tcPr>
            <w:tcW w:w="932" w:type="pct"/>
          </w:tcPr>
          <w:p w:rsidR="00F05983" w:rsidRDefault="00F05983" w:rsidP="00D70856">
            <w:pPr>
              <w:rPr>
                <w:rFonts w:ascii="Times New Roman" w:hAnsi="Times New Roman"/>
                <w:sz w:val="24"/>
                <w:szCs w:val="24"/>
                <w:lang w:val="kk-KZ"/>
              </w:rPr>
            </w:pPr>
            <w:r>
              <w:rPr>
                <w:rFonts w:ascii="Times New Roman" w:hAnsi="Times New Roman"/>
                <w:sz w:val="24"/>
                <w:szCs w:val="24"/>
                <w:lang w:val="kk-KZ"/>
              </w:rPr>
              <w:t xml:space="preserve"> Бақылау: Қарды бақылау.                   Мақсаты: Қыс мезгілінің ерекшеліктерін айту.</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 xml:space="preserve">Қар-түсі ақ, ұстасаң қолың тоңады, жылыға ериді.Ойлау қабілетін дамыту. </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Тақпақ:Аппақ көше, бар дала,</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Аппақ ой мен қыраттар.                                       Ақ шатырлы қар қала,</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 xml:space="preserve">Ақ жамылып тұр бақтар. </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 xml:space="preserve">  Ойын: «Қардан түрлі бейнелер жасау».</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Мақсаты: Ойынға қызығушылығын арттыру.                Еңбек: Ағаштар түбіне қар үю.</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 xml:space="preserve"> Мақсаты: Еңбексүйгіштікке тәрбиелей отырып,</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үйілген қардың маңызы туралы түсінік беру.</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Жеке жұмыс: «Қыс қызығы»тақырыбында әңгіме құрату.</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 xml:space="preserve"> Сөздік қорын дамыту, ойын жүйелеп жеткізе білуге үйрету.</w:t>
            </w:r>
          </w:p>
          <w:p w:rsidR="00F05983" w:rsidRDefault="00F05983" w:rsidP="00D70856">
            <w:pPr>
              <w:rPr>
                <w:rFonts w:ascii="Times New Roman" w:hAnsi="Times New Roman"/>
                <w:sz w:val="24"/>
                <w:szCs w:val="24"/>
                <w:lang w:val="kk-KZ"/>
              </w:rPr>
            </w:pPr>
          </w:p>
          <w:p w:rsidR="00F05983" w:rsidRDefault="00F05983" w:rsidP="00D70856">
            <w:pPr>
              <w:pStyle w:val="a6"/>
              <w:ind w:left="-567"/>
              <w:rPr>
                <w:rFonts w:ascii="Times New Roman" w:hAnsi="Times New Roman"/>
                <w:color w:val="000000"/>
                <w:sz w:val="24"/>
                <w:szCs w:val="24"/>
                <w:lang w:val="kk-KZ"/>
              </w:rPr>
            </w:pPr>
          </w:p>
        </w:tc>
        <w:tc>
          <w:tcPr>
            <w:tcW w:w="812" w:type="pct"/>
          </w:tcPr>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lastRenderedPageBreak/>
              <w:t>Бақылау: Торғайды бақылау.</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Мақсаты: Қыста құстардың көпшілігі жылы жаққа ұшып кетеді,торғай қыстап қалатын</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құс,оның қысқы тіршілігі туралы түсінік қалыптастыру, құстарға қамқор болуға баулу.</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Еңбек: Құстарға жем шашу.</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Мақсаты:Қыста құстарға аяз қорқынышты емес, аштық қорқынышты болатынын</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 xml:space="preserve">түсіндіру.  </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Жеке жұмыс: «Торғай» тақпағын жаттату.</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Торғай,торғай тоқылдақ</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Жерден дәнді шоқып-ап,</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Бөтекесі бұлтыйып,</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Шиқ-шиқ етіп отырмақ..</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 xml:space="preserve">Мақсаты: Балаларға </w:t>
            </w:r>
            <w:r>
              <w:rPr>
                <w:rFonts w:ascii="Times New Roman" w:hAnsi="Times New Roman"/>
                <w:sz w:val="24"/>
                <w:szCs w:val="24"/>
                <w:lang w:val="kk-KZ"/>
              </w:rPr>
              <w:lastRenderedPageBreak/>
              <w:t>тақпақ жаттата отырып, сөздік</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қорларын молайту, есте сақтау қабілеттерін арттыру.</w:t>
            </w:r>
          </w:p>
          <w:p w:rsidR="00F05983" w:rsidRDefault="00F05983" w:rsidP="00D70856">
            <w:pPr>
              <w:tabs>
                <w:tab w:val="left" w:pos="211"/>
              </w:tabs>
              <w:contextualSpacing/>
              <w:rPr>
                <w:rFonts w:ascii="Times New Roman" w:hAnsi="Times New Roman"/>
                <w:sz w:val="24"/>
                <w:szCs w:val="24"/>
                <w:lang w:val="kk-KZ"/>
              </w:rPr>
            </w:pPr>
            <w:r>
              <w:rPr>
                <w:rFonts w:ascii="Times New Roman" w:hAnsi="Times New Roman"/>
                <w:sz w:val="24"/>
                <w:szCs w:val="24"/>
                <w:lang w:val="kk-KZ"/>
              </w:rPr>
              <w:t>Денені шынықтыру, шапшандыққа ,</w:t>
            </w:r>
          </w:p>
          <w:p w:rsidR="00F05983" w:rsidRDefault="00F05983" w:rsidP="00D70856">
            <w:pPr>
              <w:tabs>
                <w:tab w:val="left" w:pos="211"/>
              </w:tabs>
              <w:contextualSpacing/>
              <w:rPr>
                <w:rFonts w:ascii="Times New Roman" w:hAnsi="Times New Roman"/>
                <w:sz w:val="24"/>
                <w:szCs w:val="24"/>
                <w:lang w:val="kk-KZ"/>
              </w:rPr>
            </w:pPr>
            <w:r>
              <w:rPr>
                <w:rFonts w:ascii="Times New Roman" w:hAnsi="Times New Roman"/>
                <w:sz w:val="24"/>
                <w:szCs w:val="24"/>
                <w:lang w:val="kk-KZ"/>
              </w:rPr>
              <w:t>ептілікке баулу.</w:t>
            </w:r>
          </w:p>
          <w:p w:rsidR="00F05983" w:rsidRDefault="00F05983" w:rsidP="00D70856">
            <w:pPr>
              <w:tabs>
                <w:tab w:val="left" w:pos="211"/>
              </w:tabs>
              <w:contextualSpacing/>
              <w:rPr>
                <w:rFonts w:ascii="Times New Roman" w:hAnsi="Times New Roman"/>
                <w:sz w:val="24"/>
                <w:szCs w:val="24"/>
                <w:lang w:val="kk-KZ"/>
              </w:rPr>
            </w:pPr>
          </w:p>
          <w:p w:rsidR="00F05983" w:rsidRDefault="00F05983" w:rsidP="00D70856">
            <w:pPr>
              <w:pStyle w:val="a6"/>
              <w:ind w:left="-567"/>
              <w:rPr>
                <w:rFonts w:ascii="Times New Roman" w:hAnsi="Times New Roman"/>
                <w:color w:val="000000"/>
                <w:sz w:val="24"/>
                <w:szCs w:val="24"/>
                <w:lang w:val="kk-KZ"/>
              </w:rPr>
            </w:pPr>
          </w:p>
        </w:tc>
        <w:tc>
          <w:tcPr>
            <w:tcW w:w="812" w:type="pct"/>
            <w:gridSpan w:val="2"/>
          </w:tcPr>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lastRenderedPageBreak/>
              <w:t>Бақылау: Бұлтты бақылау.</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Мақсаты: Қыста аспанды сұрғылт бұлт басады, бұлттың салдарынан қар</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жауады т.б. түсіндіру.  Зәулімде тұрағы</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Тіреусіз тұрады.(Бұлт).</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Еңбек: Көшедегі қар жинаушы машиналардың жұмысын бақылау.</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Мақсаты: Қар тазалаушы машиналардың адам үшін пайдасының  зор екендігін</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айту.Еңбекті дәріптей білуге үйрету.</w:t>
            </w:r>
          </w:p>
          <w:p w:rsidR="00F05983" w:rsidRDefault="00F05983" w:rsidP="00D70856">
            <w:pPr>
              <w:pStyle w:val="a4"/>
              <w:rPr>
                <w:rFonts w:ascii="Times New Roman" w:hAnsi="Times New Roman"/>
                <w:sz w:val="24"/>
                <w:szCs w:val="24"/>
                <w:lang w:val="kk-KZ"/>
              </w:rPr>
            </w:pPr>
            <w:r>
              <w:rPr>
                <w:rFonts w:ascii="Times New Roman" w:hAnsi="Times New Roman"/>
                <w:sz w:val="24"/>
                <w:szCs w:val="24"/>
                <w:lang w:val="kk-KZ"/>
              </w:rPr>
              <w:t>Жеке жұмыс: Қар үю ағаш түбіне.</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 xml:space="preserve">Мақсаты: Балаларға ағаштарға қамқор болуға тәрбиелеу. </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Қимылдық ойын: «Мені қуып жет».</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Шапшаңдыққа үйрету.</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Денені ширату арқылы денсаулықты</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lastRenderedPageBreak/>
              <w:t>нығайту.</w:t>
            </w:r>
          </w:p>
        </w:tc>
        <w:tc>
          <w:tcPr>
            <w:tcW w:w="812" w:type="pct"/>
            <w:gridSpan w:val="2"/>
          </w:tcPr>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lastRenderedPageBreak/>
              <w:t>Бақылау: Өсімдіктердің қысқы тіршілігін бақылау.</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Мақсаты: Қыста өсімдіктердің өсуінің тоқталатынын, ағаш қабығы</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оларды суықтан сақтайтыны жөнінде түсінік беру.</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Еңбек: Ағаштардың түбіне қар үю.</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Мақсаты:Үйілген қардың пайдасын түсіндіру.Көктемде қар еріп суға айналатындығын,</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су  өсімдіктерге қорек болатындығын айту.</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Жеке жұмыс: Т.Елеусізұлы. «Қысқы қарағай».</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Қысқы аязға қарамай,</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Көгеріп тұр қарағай.</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Сол секілді төзімді</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Болсам деймін өзімді.</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Мақсаты: Балалардың сөздік қорын молайту.</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Есте сақтау қабілетін дамыту.</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lastRenderedPageBreak/>
              <w:t>Қимылдық ойын: «Тасымалдау ойыны».</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Топтасып, тату ойнауға</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шақыру.</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Ептілікке баулу.</w:t>
            </w:r>
          </w:p>
          <w:p w:rsidR="00F05983" w:rsidRDefault="00F05983" w:rsidP="00D70856">
            <w:pPr>
              <w:pStyle w:val="a6"/>
              <w:ind w:left="-567"/>
              <w:rPr>
                <w:rFonts w:ascii="Times New Roman" w:hAnsi="Times New Roman"/>
                <w:color w:val="000000"/>
                <w:sz w:val="24"/>
                <w:szCs w:val="24"/>
                <w:lang w:val="kk-KZ"/>
              </w:rPr>
            </w:pPr>
          </w:p>
        </w:tc>
        <w:tc>
          <w:tcPr>
            <w:tcW w:w="766" w:type="pct"/>
            <w:gridSpan w:val="2"/>
          </w:tcPr>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lastRenderedPageBreak/>
              <w:t>Бақылау: Қар аралас жаңбырды бақылау.</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Мақсаты: Қыста қар аралас жаңбыр да жауатыны туралы түсінік беру.</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Еңбек: «Қыс  қызығы».</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Мақсаты: Ойын алаңын  ата-аналармен бірлесе отырып</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безендіру,сырғанақ жасау, аққала соғу.</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Жеке жұмыс: Ән: «Көрікті шыршамыз».</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Мақсаты: Өлеңді жаттату. Әнімен айтқызу.</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Қандай жағдайда әр нәрсенің</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қажеттілігін білу.</w:t>
            </w:r>
          </w:p>
          <w:p w:rsidR="00F05983" w:rsidRDefault="00F05983" w:rsidP="00D70856">
            <w:pPr>
              <w:pStyle w:val="a6"/>
              <w:ind w:left="-567"/>
              <w:rPr>
                <w:rFonts w:ascii="Times New Roman" w:hAnsi="Times New Roman"/>
                <w:sz w:val="24"/>
                <w:szCs w:val="24"/>
                <w:lang w:val="kk-KZ"/>
              </w:rPr>
            </w:pPr>
          </w:p>
        </w:tc>
      </w:tr>
      <w:tr w:rsidR="00F05983" w:rsidRPr="00382E79" w:rsidTr="00D70856">
        <w:tc>
          <w:tcPr>
            <w:tcW w:w="863" w:type="pct"/>
          </w:tcPr>
          <w:p w:rsidR="00F05983" w:rsidRDefault="00F05983" w:rsidP="00D70856">
            <w:pPr>
              <w:autoSpaceDE w:val="0"/>
              <w:autoSpaceDN w:val="0"/>
              <w:adjustRightInd w:val="0"/>
              <w:rPr>
                <w:rFonts w:ascii="Times New Roman" w:hAnsi="Times New Roman"/>
                <w:b/>
                <w:color w:val="000000"/>
                <w:sz w:val="24"/>
                <w:szCs w:val="24"/>
                <w:lang w:val="kk-KZ"/>
              </w:rPr>
            </w:pPr>
            <w:r>
              <w:rPr>
                <w:rFonts w:ascii="Times New Roman" w:hAnsi="Times New Roman"/>
                <w:b/>
                <w:color w:val="000000"/>
                <w:sz w:val="24"/>
                <w:szCs w:val="24"/>
                <w:lang w:val="kk-KZ"/>
              </w:rPr>
              <w:lastRenderedPageBreak/>
              <w:t>Серуеннен оралу</w:t>
            </w:r>
          </w:p>
        </w:tc>
        <w:tc>
          <w:tcPr>
            <w:tcW w:w="932" w:type="pct"/>
          </w:tcPr>
          <w:p w:rsidR="00F05983" w:rsidRDefault="00F05983" w:rsidP="00D70856">
            <w:pPr>
              <w:rPr>
                <w:rFonts w:ascii="Times New Roman" w:hAnsi="Times New Roman"/>
                <w:sz w:val="24"/>
                <w:szCs w:val="24"/>
                <w:lang w:val="kk-KZ"/>
              </w:rPr>
            </w:pPr>
            <w:r>
              <w:rPr>
                <w:rFonts w:ascii="Times New Roman" w:hAnsi="Times New Roman"/>
                <w:sz w:val="24"/>
                <w:szCs w:val="24"/>
                <w:lang w:val="kk-KZ"/>
              </w:rPr>
              <w:t>Балалардың ұйымшылдықпен топқа оралуы киімдерін шешіп шкафтарына орналастыру.</w:t>
            </w:r>
          </w:p>
        </w:tc>
        <w:tc>
          <w:tcPr>
            <w:tcW w:w="812" w:type="pct"/>
          </w:tcPr>
          <w:p w:rsidR="00F05983" w:rsidRDefault="00F05983" w:rsidP="00D70856">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Балалардың саппен топқа оралуы, сапта екі-екіден жүру.</w:t>
            </w:r>
          </w:p>
          <w:p w:rsidR="00F05983" w:rsidRDefault="00F05983" w:rsidP="00D70856">
            <w:pPr>
              <w:autoSpaceDE w:val="0"/>
              <w:autoSpaceDN w:val="0"/>
              <w:adjustRightInd w:val="0"/>
              <w:rPr>
                <w:rFonts w:ascii="Times New Roman" w:hAnsi="Times New Roman"/>
                <w:color w:val="000000"/>
                <w:sz w:val="24"/>
                <w:szCs w:val="24"/>
                <w:lang w:val="kk-KZ"/>
              </w:rPr>
            </w:pPr>
          </w:p>
        </w:tc>
        <w:tc>
          <w:tcPr>
            <w:tcW w:w="812" w:type="pct"/>
            <w:gridSpan w:val="2"/>
          </w:tcPr>
          <w:p w:rsidR="00F05983" w:rsidRDefault="00F05983" w:rsidP="00D70856">
            <w:pPr>
              <w:rPr>
                <w:rFonts w:ascii="Times New Roman" w:hAnsi="Times New Roman"/>
                <w:sz w:val="24"/>
                <w:szCs w:val="24"/>
                <w:lang w:val="kk-KZ"/>
              </w:rPr>
            </w:pPr>
            <w:r>
              <w:rPr>
                <w:rFonts w:ascii="Times New Roman" w:hAnsi="Times New Roman"/>
                <w:sz w:val="24"/>
                <w:szCs w:val="24"/>
                <w:lang w:val="kk-KZ"/>
              </w:rPr>
              <w:t>Киімдерін ретімен шешіп, шкафтарына бүктеп қоюға қалыптастыру.</w:t>
            </w:r>
          </w:p>
        </w:tc>
        <w:tc>
          <w:tcPr>
            <w:tcW w:w="812" w:type="pct"/>
            <w:gridSpan w:val="2"/>
          </w:tcPr>
          <w:p w:rsidR="00F05983" w:rsidRDefault="00F05983" w:rsidP="00D70856">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Балалардың киімдерін ретімен шешінуге дағдыландыру.</w:t>
            </w:r>
          </w:p>
          <w:p w:rsidR="00F05983" w:rsidRDefault="00F05983" w:rsidP="00D70856">
            <w:pPr>
              <w:autoSpaceDE w:val="0"/>
              <w:autoSpaceDN w:val="0"/>
              <w:adjustRightInd w:val="0"/>
              <w:rPr>
                <w:rFonts w:ascii="Times New Roman" w:hAnsi="Times New Roman"/>
                <w:color w:val="000000"/>
                <w:sz w:val="24"/>
                <w:szCs w:val="24"/>
                <w:lang w:val="kk-KZ"/>
              </w:rPr>
            </w:pPr>
          </w:p>
          <w:p w:rsidR="00F05983" w:rsidRDefault="00F05983" w:rsidP="00D70856">
            <w:pPr>
              <w:rPr>
                <w:rFonts w:ascii="Times New Roman" w:hAnsi="Times New Roman"/>
                <w:color w:val="000000"/>
                <w:sz w:val="24"/>
                <w:szCs w:val="24"/>
                <w:lang w:val="kk-KZ"/>
              </w:rPr>
            </w:pPr>
          </w:p>
        </w:tc>
        <w:tc>
          <w:tcPr>
            <w:tcW w:w="766" w:type="pct"/>
            <w:gridSpan w:val="2"/>
          </w:tcPr>
          <w:p w:rsidR="00F05983" w:rsidRDefault="00F05983" w:rsidP="00D70856">
            <w:pPr>
              <w:rPr>
                <w:rFonts w:ascii="Times New Roman" w:hAnsi="Times New Roman"/>
                <w:color w:val="000000"/>
                <w:sz w:val="24"/>
                <w:szCs w:val="24"/>
                <w:lang w:val="kk-KZ"/>
              </w:rPr>
            </w:pPr>
            <w:r>
              <w:rPr>
                <w:rFonts w:ascii="Times New Roman" w:hAnsi="Times New Roman"/>
                <w:color w:val="000000"/>
                <w:sz w:val="24"/>
                <w:szCs w:val="24"/>
                <w:lang w:val="kk-KZ"/>
              </w:rPr>
              <w:t>Достарымен ішке кіру.</w:t>
            </w:r>
          </w:p>
          <w:p w:rsidR="00F05983" w:rsidRDefault="00F05983" w:rsidP="00D70856">
            <w:pPr>
              <w:rPr>
                <w:rFonts w:ascii="Times New Roman" w:hAnsi="Times New Roman"/>
                <w:color w:val="000000"/>
                <w:sz w:val="24"/>
                <w:szCs w:val="24"/>
                <w:lang w:val="kk-KZ"/>
              </w:rPr>
            </w:pPr>
            <w:r>
              <w:rPr>
                <w:rFonts w:ascii="Times New Roman" w:hAnsi="Times New Roman"/>
                <w:color w:val="000000"/>
                <w:sz w:val="24"/>
                <w:szCs w:val="24"/>
                <w:lang w:val="kk-KZ"/>
              </w:rPr>
              <w:t>Бір біріне жанашырлық таныту.</w:t>
            </w:r>
          </w:p>
        </w:tc>
      </w:tr>
      <w:tr w:rsidR="00F05983" w:rsidRPr="00382E79" w:rsidTr="00D70856">
        <w:tc>
          <w:tcPr>
            <w:tcW w:w="863" w:type="pct"/>
          </w:tcPr>
          <w:p w:rsidR="00F05983" w:rsidRDefault="00F05983" w:rsidP="00D70856">
            <w:pPr>
              <w:autoSpaceDE w:val="0"/>
              <w:autoSpaceDN w:val="0"/>
              <w:adjustRightInd w:val="0"/>
              <w:rPr>
                <w:rFonts w:ascii="Times New Roman" w:hAnsi="Times New Roman"/>
                <w:b/>
                <w:color w:val="000000"/>
                <w:sz w:val="24"/>
                <w:szCs w:val="24"/>
                <w:lang w:val="kk-KZ"/>
              </w:rPr>
            </w:pPr>
            <w:r>
              <w:rPr>
                <w:rFonts w:ascii="Times New Roman" w:hAnsi="Times New Roman"/>
                <w:b/>
                <w:color w:val="000000"/>
                <w:sz w:val="24"/>
                <w:szCs w:val="24"/>
                <w:lang w:val="kk-KZ"/>
              </w:rPr>
              <w:t>Түскі ас</w:t>
            </w:r>
          </w:p>
        </w:tc>
        <w:tc>
          <w:tcPr>
            <w:tcW w:w="932" w:type="pct"/>
          </w:tcPr>
          <w:p w:rsidR="00F05983" w:rsidRDefault="00F05983" w:rsidP="00D70856">
            <w:pPr>
              <w:rPr>
                <w:rFonts w:ascii="Times New Roman" w:hAnsi="Times New Roman"/>
                <w:sz w:val="24"/>
                <w:szCs w:val="24"/>
                <w:lang w:val="kk-KZ"/>
              </w:rPr>
            </w:pPr>
            <w:r>
              <w:rPr>
                <w:rFonts w:ascii="Times New Roman" w:hAnsi="Times New Roman"/>
                <w:bCs/>
                <w:sz w:val="24"/>
                <w:szCs w:val="24"/>
                <w:lang w:val="kk-KZ"/>
              </w:rPr>
              <w:t>Кезекшілердің еңбек әрекеті</w:t>
            </w:r>
            <w:r>
              <w:rPr>
                <w:rFonts w:ascii="Times New Roman" w:hAnsi="Times New Roman"/>
                <w:sz w:val="24"/>
                <w:szCs w:val="24"/>
                <w:lang w:val="kk-KZ"/>
              </w:rPr>
              <w:t xml:space="preserve"> (ас ішу құралдарын, майлықтарды  үстелге қою)</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Кезекшілік ұйымдастыру.</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Бата беру</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Астарыңа адалдық берсін!</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Бастарыңа амандық берсін!</w:t>
            </w:r>
          </w:p>
          <w:p w:rsidR="00F05983" w:rsidRDefault="00F05983" w:rsidP="00D70856">
            <w:pPr>
              <w:rPr>
                <w:rFonts w:ascii="Times New Roman" w:hAnsi="Times New Roman"/>
                <w:sz w:val="24"/>
                <w:szCs w:val="24"/>
                <w:lang w:val="kk-KZ"/>
              </w:rPr>
            </w:pPr>
          </w:p>
        </w:tc>
        <w:tc>
          <w:tcPr>
            <w:tcW w:w="812" w:type="pct"/>
          </w:tcPr>
          <w:p w:rsidR="00F05983" w:rsidRDefault="00F05983" w:rsidP="00D70856">
            <w:pPr>
              <w:rPr>
                <w:rFonts w:ascii="Times New Roman" w:hAnsi="Times New Roman"/>
                <w:sz w:val="24"/>
                <w:szCs w:val="24"/>
                <w:lang w:val="kk-KZ"/>
              </w:rPr>
            </w:pPr>
            <w:r>
              <w:rPr>
                <w:rFonts w:ascii="Times New Roman" w:hAnsi="Times New Roman"/>
                <w:bCs/>
                <w:sz w:val="24"/>
                <w:szCs w:val="24"/>
                <w:lang w:val="kk-KZ"/>
              </w:rPr>
              <w:t xml:space="preserve">Гигиеналық шаралар </w:t>
            </w:r>
            <w:r>
              <w:rPr>
                <w:rFonts w:ascii="Times New Roman" w:hAnsi="Times New Roman"/>
                <w:sz w:val="24"/>
                <w:szCs w:val="24"/>
                <w:lang w:val="kk-KZ"/>
              </w:rPr>
              <w:t xml:space="preserve">(қолды дұрыс жуу, өз орамалының орнын білу, қолды дұрыс сүрту және орамалды  орнына ілу, </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Ас қайыру</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Дастарқаныңа береке берсін!</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Бастарыңа мереке берсін!Әумин</w:t>
            </w:r>
          </w:p>
        </w:tc>
        <w:tc>
          <w:tcPr>
            <w:tcW w:w="812" w:type="pct"/>
            <w:gridSpan w:val="2"/>
          </w:tcPr>
          <w:p w:rsidR="00F05983" w:rsidRDefault="00F05983" w:rsidP="00D70856">
            <w:pPr>
              <w:rPr>
                <w:rFonts w:ascii="Times New Roman" w:hAnsi="Times New Roman"/>
                <w:sz w:val="24"/>
                <w:szCs w:val="24"/>
                <w:lang w:val="kk-KZ"/>
              </w:rPr>
            </w:pPr>
            <w:r>
              <w:rPr>
                <w:rFonts w:ascii="Times New Roman" w:hAnsi="Times New Roman"/>
                <w:sz w:val="24"/>
                <w:szCs w:val="24"/>
                <w:lang w:val="kk-KZ"/>
              </w:rPr>
              <w:t>Астарың дәмді болсын!</w:t>
            </w:r>
          </w:p>
          <w:p w:rsidR="00F05983" w:rsidRDefault="00F05983" w:rsidP="00D70856">
            <w:pPr>
              <w:widowControl w:val="0"/>
              <w:spacing w:line="256" w:lineRule="auto"/>
              <w:rPr>
                <w:rFonts w:ascii="Times New Roman" w:eastAsia="Times New Roman" w:hAnsi="Times New Roman"/>
                <w:sz w:val="24"/>
                <w:szCs w:val="24"/>
                <w:lang w:val="kk-KZ"/>
              </w:rPr>
            </w:pPr>
            <w:r>
              <w:rPr>
                <w:rFonts w:ascii="Times New Roman" w:hAnsi="Times New Roman"/>
                <w:sz w:val="24"/>
                <w:szCs w:val="24"/>
                <w:lang w:val="kk-KZ"/>
              </w:rPr>
              <w:t xml:space="preserve">Ас уақытында балаларға тамақты таусып жеуге, нанның қиқымын жерге тастамауға үйрету.   </w:t>
            </w:r>
            <w:r>
              <w:rPr>
                <w:rFonts w:ascii="Times New Roman" w:hAnsi="Times New Roman"/>
                <w:i/>
                <w:w w:val="101"/>
                <w:sz w:val="24"/>
                <w:szCs w:val="24"/>
                <w:lang w:val="kk-KZ"/>
              </w:rPr>
              <w:t xml:space="preserve"> Қауіпсіздік  ережесін сақтау.</w:t>
            </w:r>
          </w:p>
          <w:p w:rsidR="00F05983" w:rsidRDefault="00F05983" w:rsidP="00D70856">
            <w:pPr>
              <w:rPr>
                <w:rFonts w:ascii="Times New Roman" w:hAnsi="Times New Roman"/>
                <w:sz w:val="24"/>
                <w:szCs w:val="24"/>
                <w:lang w:val="kk-KZ"/>
              </w:rPr>
            </w:pPr>
          </w:p>
        </w:tc>
        <w:tc>
          <w:tcPr>
            <w:tcW w:w="812" w:type="pct"/>
            <w:gridSpan w:val="2"/>
          </w:tcPr>
          <w:p w:rsidR="00F05983" w:rsidRDefault="00F05983" w:rsidP="00D70856">
            <w:pPr>
              <w:tabs>
                <w:tab w:val="left" w:pos="1970"/>
              </w:tabs>
              <w:rPr>
                <w:rFonts w:ascii="Times New Roman" w:eastAsia="Times New Roman" w:hAnsi="Times New Roman"/>
                <w:sz w:val="24"/>
                <w:szCs w:val="24"/>
                <w:lang w:val="kk-KZ"/>
              </w:rPr>
            </w:pPr>
            <w:r>
              <w:rPr>
                <w:rFonts w:ascii="Times New Roman" w:eastAsia="Times New Roman" w:hAnsi="Times New Roman"/>
                <w:sz w:val="24"/>
                <w:szCs w:val="24"/>
                <w:lang w:val="kk-KZ"/>
              </w:rPr>
              <w:t>Ойын- жаттығу:</w:t>
            </w:r>
          </w:p>
          <w:p w:rsidR="00F05983" w:rsidRDefault="00F05983" w:rsidP="00D70856">
            <w:pPr>
              <w:tabs>
                <w:tab w:val="left" w:pos="1970"/>
              </w:tabs>
              <w:rPr>
                <w:rFonts w:ascii="Times New Roman" w:eastAsia="Times New Roman" w:hAnsi="Times New Roman"/>
                <w:sz w:val="24"/>
                <w:szCs w:val="24"/>
                <w:lang w:val="kk-KZ"/>
              </w:rPr>
            </w:pPr>
            <w:r>
              <w:rPr>
                <w:rFonts w:ascii="Times New Roman" w:eastAsia="Times New Roman" w:hAnsi="Times New Roman"/>
                <w:sz w:val="24"/>
                <w:szCs w:val="24"/>
                <w:lang w:val="kk-KZ"/>
              </w:rPr>
              <w:t>Астың алды үнемі,</w:t>
            </w:r>
          </w:p>
          <w:p w:rsidR="00F05983" w:rsidRDefault="00F05983" w:rsidP="00D70856">
            <w:pPr>
              <w:tabs>
                <w:tab w:val="left" w:pos="1970"/>
              </w:tabs>
              <w:rPr>
                <w:rFonts w:ascii="Times New Roman" w:eastAsia="Times New Roman" w:hAnsi="Times New Roman"/>
                <w:sz w:val="24"/>
                <w:szCs w:val="24"/>
                <w:lang w:val="kk-KZ"/>
              </w:rPr>
            </w:pPr>
            <w:r>
              <w:rPr>
                <w:rFonts w:ascii="Times New Roman" w:eastAsia="Times New Roman" w:hAnsi="Times New Roman"/>
                <w:sz w:val="24"/>
                <w:szCs w:val="24"/>
                <w:lang w:val="kk-KZ"/>
              </w:rPr>
              <w:t>Сабынмен қол жуамыз,</w:t>
            </w:r>
          </w:p>
          <w:p w:rsidR="00F05983" w:rsidRDefault="00F05983" w:rsidP="00D70856">
            <w:pPr>
              <w:tabs>
                <w:tab w:val="left" w:pos="1970"/>
              </w:tabs>
              <w:rPr>
                <w:rFonts w:ascii="Times New Roman" w:eastAsia="Times New Roman" w:hAnsi="Times New Roman"/>
                <w:sz w:val="24"/>
                <w:szCs w:val="24"/>
                <w:lang w:val="kk-KZ"/>
              </w:rPr>
            </w:pPr>
            <w:r>
              <w:rPr>
                <w:rFonts w:ascii="Times New Roman" w:eastAsia="Times New Roman" w:hAnsi="Times New Roman"/>
                <w:sz w:val="24"/>
                <w:szCs w:val="24"/>
                <w:lang w:val="kk-KZ"/>
              </w:rPr>
              <w:t>Таза болды мұнтаздай,</w:t>
            </w:r>
          </w:p>
          <w:p w:rsidR="00F05983" w:rsidRDefault="00F05983" w:rsidP="00D70856">
            <w:pPr>
              <w:rPr>
                <w:rFonts w:ascii="Times New Roman" w:hAnsi="Times New Roman"/>
                <w:sz w:val="24"/>
                <w:szCs w:val="24"/>
                <w:lang w:val="kk-KZ"/>
              </w:rPr>
            </w:pPr>
            <w:r>
              <w:rPr>
                <w:rFonts w:ascii="Times New Roman" w:eastAsia="Times New Roman" w:hAnsi="Times New Roman"/>
                <w:sz w:val="24"/>
                <w:szCs w:val="24"/>
                <w:lang w:val="kk-KZ"/>
              </w:rPr>
              <w:t>Тағамға қол созамыз.</w:t>
            </w:r>
          </w:p>
        </w:tc>
        <w:tc>
          <w:tcPr>
            <w:tcW w:w="766" w:type="pct"/>
            <w:gridSpan w:val="2"/>
          </w:tcPr>
          <w:p w:rsidR="00F05983" w:rsidRDefault="00F05983" w:rsidP="00D70856">
            <w:pPr>
              <w:rPr>
                <w:rFonts w:ascii="Times New Roman" w:hAnsi="Times New Roman"/>
                <w:sz w:val="24"/>
                <w:szCs w:val="24"/>
                <w:lang w:val="kk-KZ"/>
              </w:rPr>
            </w:pPr>
            <w:r>
              <w:rPr>
                <w:rFonts w:ascii="Times New Roman" w:hAnsi="Times New Roman"/>
                <w:sz w:val="24"/>
                <w:szCs w:val="24"/>
                <w:lang w:val="kk-KZ"/>
              </w:rPr>
              <w:t>Бата беру</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Астарыңа адалдық берсін!</w:t>
            </w:r>
          </w:p>
          <w:p w:rsidR="00F05983" w:rsidRDefault="00F05983" w:rsidP="00D70856">
            <w:pPr>
              <w:widowControl w:val="0"/>
              <w:spacing w:line="256" w:lineRule="auto"/>
              <w:rPr>
                <w:rFonts w:ascii="Times New Roman" w:hAnsi="Times New Roman"/>
                <w:sz w:val="24"/>
                <w:szCs w:val="24"/>
                <w:lang w:val="kk-KZ"/>
              </w:rPr>
            </w:pPr>
            <w:r>
              <w:rPr>
                <w:rFonts w:ascii="Times New Roman" w:hAnsi="Times New Roman"/>
                <w:sz w:val="24"/>
                <w:szCs w:val="24"/>
                <w:lang w:val="kk-KZ"/>
              </w:rPr>
              <w:t>Бастарыңа амандық берсін .</w:t>
            </w:r>
          </w:p>
          <w:p w:rsidR="00F05983" w:rsidRDefault="00F05983" w:rsidP="00D70856">
            <w:pPr>
              <w:widowControl w:val="0"/>
              <w:spacing w:line="256" w:lineRule="auto"/>
              <w:rPr>
                <w:rFonts w:ascii="Times New Roman" w:hAnsi="Times New Roman"/>
                <w:sz w:val="24"/>
                <w:szCs w:val="24"/>
                <w:lang w:val="kk-KZ"/>
              </w:rPr>
            </w:pPr>
            <w:r>
              <w:rPr>
                <w:rFonts w:ascii="Times New Roman" w:hAnsi="Times New Roman"/>
                <w:sz w:val="24"/>
                <w:szCs w:val="24"/>
                <w:lang w:val="kk-KZ"/>
              </w:rPr>
              <w:t>Әумин</w:t>
            </w:r>
          </w:p>
          <w:p w:rsidR="00F05983" w:rsidRDefault="00F05983"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 xml:space="preserve"> Қауіпсіздік  ережесін сақтау.</w:t>
            </w:r>
          </w:p>
          <w:p w:rsidR="00F05983" w:rsidRDefault="00F05983" w:rsidP="00D70856">
            <w:pPr>
              <w:rPr>
                <w:rFonts w:ascii="Times New Roman" w:hAnsi="Times New Roman"/>
                <w:sz w:val="24"/>
                <w:szCs w:val="24"/>
                <w:lang w:val="kk-KZ"/>
              </w:rPr>
            </w:pPr>
          </w:p>
        </w:tc>
      </w:tr>
      <w:tr w:rsidR="00F05983" w:rsidRPr="00382E79" w:rsidTr="00D70856">
        <w:tc>
          <w:tcPr>
            <w:tcW w:w="863" w:type="pct"/>
          </w:tcPr>
          <w:p w:rsidR="00F05983" w:rsidRDefault="00F05983" w:rsidP="00D70856">
            <w:pPr>
              <w:autoSpaceDE w:val="0"/>
              <w:autoSpaceDN w:val="0"/>
              <w:adjustRightInd w:val="0"/>
              <w:rPr>
                <w:rFonts w:ascii="Times New Roman" w:hAnsi="Times New Roman"/>
                <w:b/>
                <w:color w:val="000000"/>
                <w:sz w:val="24"/>
                <w:szCs w:val="24"/>
                <w:lang w:val="kk-KZ"/>
              </w:rPr>
            </w:pPr>
            <w:r>
              <w:rPr>
                <w:rFonts w:ascii="Times New Roman" w:hAnsi="Times New Roman"/>
                <w:b/>
                <w:color w:val="000000"/>
                <w:sz w:val="24"/>
                <w:szCs w:val="24"/>
                <w:lang w:val="kk-KZ"/>
              </w:rPr>
              <w:t>Күндізгі ұйқы</w:t>
            </w:r>
          </w:p>
        </w:tc>
        <w:tc>
          <w:tcPr>
            <w:tcW w:w="932" w:type="pct"/>
          </w:tcPr>
          <w:p w:rsidR="00F05983" w:rsidRDefault="00F05983" w:rsidP="00D70856">
            <w:pPr>
              <w:rPr>
                <w:rFonts w:ascii="Times New Roman" w:hAnsi="Times New Roman"/>
                <w:sz w:val="24"/>
                <w:szCs w:val="24"/>
                <w:lang w:val="kk-KZ"/>
              </w:rPr>
            </w:pPr>
            <w:r>
              <w:rPr>
                <w:rFonts w:ascii="Times New Roman" w:hAnsi="Times New Roman"/>
                <w:sz w:val="24"/>
                <w:szCs w:val="24"/>
                <w:lang w:val="kk-KZ"/>
              </w:rPr>
              <w:t>Ұйқыға арналған әуен аудио-ертегі</w:t>
            </w:r>
          </w:p>
          <w:p w:rsidR="00F05983" w:rsidRDefault="00F05983" w:rsidP="00D70856">
            <w:pPr>
              <w:autoSpaceDE w:val="0"/>
              <w:autoSpaceDN w:val="0"/>
              <w:adjustRightInd w:val="0"/>
              <w:rPr>
                <w:rFonts w:ascii="Times New Roman" w:hAnsi="Times New Roman"/>
                <w:color w:val="000000"/>
                <w:sz w:val="24"/>
                <w:szCs w:val="24"/>
                <w:lang w:val="kk-KZ"/>
              </w:rPr>
            </w:pPr>
            <w:r>
              <w:rPr>
                <w:rFonts w:ascii="Times New Roman" w:hAnsi="Times New Roman"/>
                <w:sz w:val="24"/>
                <w:szCs w:val="24"/>
                <w:lang w:val="kk-KZ"/>
              </w:rPr>
              <w:t>Ересектермен бірге ертегілерді, қарапайым көріністерді тыңдауға ықпал ету</w:t>
            </w:r>
          </w:p>
        </w:tc>
        <w:tc>
          <w:tcPr>
            <w:tcW w:w="812" w:type="pct"/>
          </w:tcPr>
          <w:p w:rsidR="00F05983" w:rsidRDefault="00F05983" w:rsidP="00D70856">
            <w:pPr>
              <w:rPr>
                <w:rFonts w:ascii="Times New Roman" w:hAnsi="Times New Roman"/>
                <w:sz w:val="24"/>
                <w:szCs w:val="24"/>
                <w:lang w:val="kk-KZ"/>
              </w:rPr>
            </w:pPr>
            <w:r>
              <w:rPr>
                <w:rFonts w:ascii="Times New Roman" w:hAnsi="Times New Roman"/>
                <w:sz w:val="24"/>
                <w:szCs w:val="24"/>
                <w:lang w:val="kk-KZ"/>
              </w:rPr>
              <w:t>«Әлди –әлди ұйықтайғой»</w:t>
            </w:r>
          </w:p>
          <w:p w:rsidR="00F05983" w:rsidRDefault="00F05983" w:rsidP="00D70856">
            <w:pPr>
              <w:widowControl w:val="0"/>
              <w:rPr>
                <w:rFonts w:ascii="Times New Roman" w:hAnsi="Times New Roman"/>
                <w:sz w:val="24"/>
                <w:szCs w:val="24"/>
                <w:lang w:val="kk-KZ"/>
              </w:rPr>
            </w:pPr>
            <w:r>
              <w:rPr>
                <w:rFonts w:ascii="Times New Roman" w:hAnsi="Times New Roman"/>
                <w:sz w:val="24"/>
                <w:szCs w:val="24"/>
                <w:lang w:val="kk-KZ"/>
              </w:rPr>
              <w:t>кейіпкерлердің эмоционалды образын беруге баулу.</w:t>
            </w:r>
          </w:p>
          <w:p w:rsidR="00F05983" w:rsidRDefault="00F05983" w:rsidP="00D70856">
            <w:pPr>
              <w:autoSpaceDE w:val="0"/>
              <w:autoSpaceDN w:val="0"/>
              <w:adjustRightInd w:val="0"/>
              <w:rPr>
                <w:rFonts w:ascii="Times New Roman" w:hAnsi="Times New Roman"/>
                <w:color w:val="000000"/>
                <w:sz w:val="24"/>
                <w:szCs w:val="24"/>
                <w:lang w:val="kk-KZ"/>
              </w:rPr>
            </w:pPr>
          </w:p>
        </w:tc>
        <w:tc>
          <w:tcPr>
            <w:tcW w:w="812" w:type="pct"/>
            <w:gridSpan w:val="2"/>
          </w:tcPr>
          <w:p w:rsidR="00F05983" w:rsidRDefault="00F05983" w:rsidP="00D70856">
            <w:pPr>
              <w:widowControl w:val="0"/>
              <w:rPr>
                <w:rFonts w:ascii="Times New Roman" w:hAnsi="Times New Roman"/>
                <w:sz w:val="24"/>
                <w:szCs w:val="24"/>
                <w:lang w:val="kk-KZ"/>
              </w:rPr>
            </w:pPr>
            <w:r>
              <w:rPr>
                <w:rFonts w:ascii="Times New Roman" w:eastAsia="Times New Roman" w:hAnsi="Times New Roman"/>
                <w:kern w:val="2"/>
                <w:sz w:val="24"/>
                <w:szCs w:val="24"/>
                <w:lang w:val="kk-KZ" w:eastAsia="zh-TW"/>
              </w:rPr>
              <w:t xml:space="preserve">«Күй күмбірі» - </w:t>
            </w:r>
            <w:r>
              <w:rPr>
                <w:rFonts w:ascii="Times New Roman" w:eastAsia="XMPQM+TimesNewRomanPSMT" w:hAnsi="Times New Roman"/>
                <w:kern w:val="2"/>
                <w:sz w:val="24"/>
                <w:szCs w:val="24"/>
                <w:lang w:val="kk-KZ" w:eastAsia="zh-TW"/>
              </w:rPr>
              <w:t xml:space="preserve">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w:t>
            </w:r>
          </w:p>
          <w:p w:rsidR="00F05983" w:rsidRDefault="00F05983" w:rsidP="00D70856">
            <w:pPr>
              <w:autoSpaceDE w:val="0"/>
              <w:autoSpaceDN w:val="0"/>
              <w:adjustRightInd w:val="0"/>
              <w:rPr>
                <w:rFonts w:ascii="Times New Roman" w:hAnsi="Times New Roman"/>
                <w:color w:val="000000"/>
                <w:sz w:val="24"/>
                <w:szCs w:val="24"/>
                <w:lang w:val="kk-KZ"/>
              </w:rPr>
            </w:pPr>
          </w:p>
        </w:tc>
        <w:tc>
          <w:tcPr>
            <w:tcW w:w="812" w:type="pct"/>
            <w:gridSpan w:val="2"/>
          </w:tcPr>
          <w:p w:rsidR="00F05983" w:rsidRDefault="00F05983" w:rsidP="00D70856">
            <w:pPr>
              <w:rPr>
                <w:rFonts w:ascii="Times New Roman" w:hAnsi="Times New Roman"/>
                <w:sz w:val="24"/>
                <w:szCs w:val="24"/>
                <w:lang w:val="kk-KZ"/>
              </w:rPr>
            </w:pPr>
            <w:r>
              <w:rPr>
                <w:rFonts w:ascii="Times New Roman" w:hAnsi="Times New Roman"/>
                <w:sz w:val="24"/>
                <w:szCs w:val="24"/>
                <w:lang w:val="kk-KZ"/>
              </w:rPr>
              <w:lastRenderedPageBreak/>
              <w:t>«Түлкі мен тырна» ертегісін оқып беру</w:t>
            </w:r>
          </w:p>
          <w:p w:rsidR="00F05983" w:rsidRDefault="00F05983" w:rsidP="00D70856">
            <w:pPr>
              <w:autoSpaceDE w:val="0"/>
              <w:autoSpaceDN w:val="0"/>
              <w:adjustRightInd w:val="0"/>
              <w:rPr>
                <w:rFonts w:ascii="Times New Roman" w:hAnsi="Times New Roman"/>
                <w:color w:val="000000"/>
                <w:sz w:val="24"/>
                <w:szCs w:val="24"/>
                <w:lang w:val="kk-KZ"/>
              </w:rPr>
            </w:pPr>
            <w:r>
              <w:rPr>
                <w:rFonts w:ascii="Times New Roman" w:hAnsi="Times New Roman"/>
                <w:sz w:val="24"/>
                <w:szCs w:val="24"/>
                <w:lang w:val="kk-KZ"/>
              </w:rPr>
              <w:t>Ересектердің сөзін тыңдау және түсіну, сөйлеу әдебінің тиісті формаларын дұрыс қолдану, ,</w:t>
            </w:r>
          </w:p>
        </w:tc>
        <w:tc>
          <w:tcPr>
            <w:tcW w:w="766" w:type="pct"/>
            <w:gridSpan w:val="2"/>
          </w:tcPr>
          <w:p w:rsidR="00F05983" w:rsidRDefault="00F05983" w:rsidP="00D70856">
            <w:pPr>
              <w:autoSpaceDE w:val="0"/>
              <w:autoSpaceDN w:val="0"/>
              <w:adjustRightInd w:val="0"/>
              <w:rPr>
                <w:rFonts w:ascii="Times New Roman" w:hAnsi="Times New Roman"/>
                <w:sz w:val="24"/>
                <w:szCs w:val="24"/>
                <w:lang w:val="kk-KZ"/>
              </w:rPr>
            </w:pPr>
            <w:r>
              <w:rPr>
                <w:rFonts w:ascii="Times New Roman" w:hAnsi="Times New Roman"/>
                <w:sz w:val="24"/>
                <w:szCs w:val="24"/>
                <w:lang w:val="kk-KZ"/>
              </w:rPr>
              <w:t>«Жақсы жатып, жайлы тұр!»</w:t>
            </w:r>
          </w:p>
          <w:p w:rsidR="00F05983" w:rsidRDefault="00F05983" w:rsidP="00D70856">
            <w:pPr>
              <w:widowControl w:val="0"/>
              <w:rPr>
                <w:rFonts w:ascii="Times New Roman" w:hAnsi="Times New Roman"/>
                <w:sz w:val="24"/>
                <w:szCs w:val="24"/>
                <w:lang w:val="kk-KZ"/>
              </w:rPr>
            </w:pPr>
            <w:r>
              <w:rPr>
                <w:rFonts w:ascii="Times New Roman" w:hAnsi="Times New Roman"/>
                <w:sz w:val="24"/>
                <w:szCs w:val="24"/>
                <w:lang w:val="kk-KZ"/>
              </w:rPr>
              <w:t>Кітаптарға қызығушылықты ояту.</w:t>
            </w:r>
          </w:p>
          <w:p w:rsidR="00F05983" w:rsidRDefault="00F05983" w:rsidP="00D70856">
            <w:pPr>
              <w:autoSpaceDE w:val="0"/>
              <w:autoSpaceDN w:val="0"/>
              <w:adjustRightInd w:val="0"/>
              <w:rPr>
                <w:rFonts w:ascii="Times New Roman" w:hAnsi="Times New Roman"/>
                <w:color w:val="000000"/>
                <w:sz w:val="24"/>
                <w:szCs w:val="24"/>
                <w:lang w:val="kk-KZ"/>
              </w:rPr>
            </w:pPr>
            <w:r>
              <w:rPr>
                <w:rFonts w:ascii="Times New Roman" w:hAnsi="Times New Roman"/>
                <w:sz w:val="24"/>
                <w:szCs w:val="24"/>
                <w:lang w:val="kk-KZ"/>
              </w:rPr>
              <w:t>Ересектермен бірге ертегілерді, қарапайым көріністерді ойнауға, бірлескен ойындарға қатысуға ықпал ету,</w:t>
            </w:r>
          </w:p>
        </w:tc>
      </w:tr>
      <w:tr w:rsidR="00F05983" w:rsidTr="00D70856">
        <w:trPr>
          <w:trHeight w:val="565"/>
        </w:trPr>
        <w:tc>
          <w:tcPr>
            <w:tcW w:w="863" w:type="pct"/>
          </w:tcPr>
          <w:p w:rsidR="00F05983" w:rsidRDefault="00F05983" w:rsidP="00D70856">
            <w:pPr>
              <w:autoSpaceDE w:val="0"/>
              <w:autoSpaceDN w:val="0"/>
              <w:adjustRightInd w:val="0"/>
              <w:rPr>
                <w:rFonts w:ascii="Times New Roman" w:hAnsi="Times New Roman"/>
                <w:b/>
                <w:color w:val="000000"/>
                <w:sz w:val="24"/>
                <w:szCs w:val="24"/>
                <w:lang w:val="kk-KZ"/>
              </w:rPr>
            </w:pPr>
            <w:r>
              <w:rPr>
                <w:rFonts w:ascii="Times New Roman" w:hAnsi="Times New Roman"/>
                <w:b/>
                <w:color w:val="000000"/>
                <w:sz w:val="24"/>
                <w:szCs w:val="24"/>
                <w:lang w:val="kk-KZ"/>
              </w:rPr>
              <w:lastRenderedPageBreak/>
              <w:t>Біртіндеп ұйқыдан ояту, сауықтыру шаралары</w:t>
            </w:r>
          </w:p>
        </w:tc>
        <w:tc>
          <w:tcPr>
            <w:tcW w:w="932" w:type="pct"/>
          </w:tcPr>
          <w:p w:rsidR="00F05983" w:rsidRDefault="00F05983" w:rsidP="00D70856">
            <w:pPr>
              <w:rPr>
                <w:rFonts w:ascii="Times New Roman" w:hAnsi="Times New Roman"/>
                <w:bCs/>
                <w:iCs/>
                <w:sz w:val="24"/>
                <w:szCs w:val="24"/>
                <w:lang w:val="kk-KZ"/>
              </w:rPr>
            </w:pPr>
            <w:r>
              <w:rPr>
                <w:rFonts w:ascii="Times New Roman" w:hAnsi="Times New Roman"/>
                <w:bCs/>
                <w:iCs/>
                <w:sz w:val="24"/>
                <w:szCs w:val="24"/>
                <w:lang w:val="kk-KZ"/>
              </w:rPr>
              <w:t>Ұйқыдан тұру жаттығулары.</w:t>
            </w:r>
          </w:p>
          <w:p w:rsidR="00F05983" w:rsidRDefault="00F05983" w:rsidP="00D70856">
            <w:pPr>
              <w:rPr>
                <w:rFonts w:ascii="Times New Roman" w:hAnsi="Times New Roman"/>
                <w:bCs/>
                <w:iCs/>
                <w:sz w:val="24"/>
                <w:szCs w:val="24"/>
                <w:lang w:val="kk-KZ"/>
              </w:rPr>
            </w:pPr>
            <w:r>
              <w:rPr>
                <w:rFonts w:ascii="Times New Roman" w:hAnsi="Times New Roman"/>
                <w:bCs/>
                <w:iCs/>
                <w:sz w:val="24"/>
                <w:szCs w:val="24"/>
                <w:lang w:val="kk-KZ"/>
              </w:rPr>
              <w:t>Ояну</w:t>
            </w:r>
          </w:p>
          <w:p w:rsidR="00F05983" w:rsidRDefault="00F05983" w:rsidP="00D70856">
            <w:pPr>
              <w:rPr>
                <w:rFonts w:ascii="Times New Roman" w:hAnsi="Times New Roman"/>
                <w:sz w:val="24"/>
                <w:szCs w:val="24"/>
                <w:lang w:val="kk-KZ"/>
              </w:rPr>
            </w:pPr>
            <w:r>
              <w:rPr>
                <w:rFonts w:ascii="Times New Roman" w:hAnsi="Times New Roman"/>
                <w:bCs/>
                <w:iCs/>
                <w:sz w:val="24"/>
                <w:szCs w:val="24"/>
                <w:lang w:val="kk-KZ"/>
              </w:rPr>
              <w:t xml:space="preserve">Балалар тұрайық </w:t>
            </w:r>
          </w:p>
          <w:p w:rsidR="00F05983" w:rsidRDefault="00F05983" w:rsidP="00D70856">
            <w:pPr>
              <w:rPr>
                <w:rFonts w:ascii="Times New Roman" w:hAnsi="Times New Roman"/>
                <w:sz w:val="24"/>
                <w:szCs w:val="24"/>
                <w:lang w:val="kk-KZ"/>
              </w:rPr>
            </w:pPr>
            <w:r>
              <w:rPr>
                <w:rFonts w:ascii="Times New Roman" w:hAnsi="Times New Roman"/>
                <w:bCs/>
                <w:iCs/>
                <w:sz w:val="24"/>
                <w:szCs w:val="24"/>
                <w:lang w:val="kk-KZ"/>
              </w:rPr>
              <w:t xml:space="preserve">Көзімізді ашайық </w:t>
            </w:r>
          </w:p>
          <w:p w:rsidR="00F05983" w:rsidRDefault="00F05983" w:rsidP="00D70856">
            <w:pPr>
              <w:rPr>
                <w:rFonts w:ascii="Times New Roman" w:hAnsi="Times New Roman"/>
                <w:sz w:val="24"/>
                <w:szCs w:val="24"/>
                <w:lang w:val="kk-KZ"/>
              </w:rPr>
            </w:pPr>
            <w:r>
              <w:rPr>
                <w:rFonts w:ascii="Times New Roman" w:hAnsi="Times New Roman"/>
                <w:bCs/>
                <w:iCs/>
                <w:sz w:val="24"/>
                <w:szCs w:val="24"/>
                <w:lang w:val="kk-KZ"/>
              </w:rPr>
              <w:t xml:space="preserve">Қолымызды созып </w:t>
            </w:r>
          </w:p>
          <w:p w:rsidR="00F05983" w:rsidRDefault="00F05983" w:rsidP="00D70856">
            <w:pPr>
              <w:rPr>
                <w:rFonts w:ascii="Times New Roman" w:hAnsi="Times New Roman"/>
                <w:bCs/>
                <w:iCs/>
                <w:sz w:val="24"/>
                <w:szCs w:val="24"/>
                <w:lang w:val="kk-KZ"/>
              </w:rPr>
            </w:pPr>
            <w:r>
              <w:rPr>
                <w:rFonts w:ascii="Times New Roman" w:hAnsi="Times New Roman"/>
                <w:bCs/>
                <w:iCs/>
                <w:sz w:val="24"/>
                <w:szCs w:val="24"/>
                <w:lang w:val="kk-KZ"/>
              </w:rPr>
              <w:t xml:space="preserve">Шынығып бір алайық. </w:t>
            </w:r>
            <w:r>
              <w:rPr>
                <w:rFonts w:ascii="Times New Roman" w:hAnsi="Times New Roman"/>
                <w:sz w:val="24"/>
                <w:szCs w:val="24"/>
                <w:lang w:val="kk-KZ"/>
              </w:rPr>
              <w:br/>
            </w:r>
            <w:r>
              <w:rPr>
                <w:rFonts w:ascii="Times New Roman" w:hAnsi="Times New Roman"/>
                <w:bCs/>
                <w:iCs/>
                <w:sz w:val="24"/>
                <w:szCs w:val="24"/>
                <w:lang w:val="kk-KZ"/>
              </w:rPr>
              <w:t>-   арқамен  жатып қолды екі жаққа созу, жұдырықтарын жұму, қолдарын алға созып айқастыру, демалу.</w:t>
            </w:r>
            <w:r>
              <w:rPr>
                <w:rFonts w:ascii="Times New Roman" w:hAnsi="Times New Roman"/>
                <w:bCs/>
                <w:iCs/>
                <w:sz w:val="24"/>
                <w:szCs w:val="24"/>
                <w:lang w:val="kk-KZ"/>
              </w:rPr>
              <w:br/>
              <w:t>- арқамен  жатып қолдарын бастарына қойып кезекпен сол аяқтарын, он аяқтарын көтеру, екеуін бірге ұстап, жайлап түсіру.</w:t>
            </w:r>
            <w:r>
              <w:rPr>
                <w:rFonts w:ascii="Times New Roman" w:hAnsi="Times New Roman"/>
                <w:bCs/>
                <w:iCs/>
                <w:sz w:val="24"/>
                <w:szCs w:val="24"/>
                <w:lang w:val="kk-KZ"/>
              </w:rPr>
              <w:br/>
              <w:t xml:space="preserve">-  арқамен  жатып шынтақтарын тіреп иілу, кеуделерін жоғары көтеру, басты тік ұстау </w:t>
            </w:r>
          </w:p>
          <w:p w:rsidR="00F05983" w:rsidRDefault="00F05983" w:rsidP="00D70856">
            <w:pPr>
              <w:widowControl w:val="0"/>
              <w:rPr>
                <w:rFonts w:ascii="Times New Roman" w:hAnsi="Times New Roman"/>
                <w:sz w:val="24"/>
                <w:szCs w:val="24"/>
                <w:lang w:val="kk-KZ"/>
              </w:rPr>
            </w:pPr>
            <w:r>
              <w:rPr>
                <w:rFonts w:ascii="Times New Roman" w:hAnsi="Times New Roman"/>
                <w:sz w:val="24"/>
                <w:szCs w:val="24"/>
                <w:lang w:val="kk-KZ"/>
              </w:rPr>
              <w:t>Ырғақтық жаттығулар. Таныс, бұрын үйренген жаттығуларды және қимылдарды музыканың сүйемелдеуімен орындау.</w:t>
            </w:r>
          </w:p>
          <w:p w:rsidR="00F05983" w:rsidRDefault="00F05983" w:rsidP="00D70856">
            <w:pPr>
              <w:widowControl w:val="0"/>
              <w:rPr>
                <w:rFonts w:ascii="Times New Roman" w:hAnsi="Times New Roman"/>
                <w:sz w:val="24"/>
                <w:szCs w:val="24"/>
                <w:lang w:val="kk-KZ"/>
              </w:rPr>
            </w:pPr>
            <w:r>
              <w:rPr>
                <w:rFonts w:ascii="Times New Roman" w:hAnsi="Times New Roman"/>
                <w:sz w:val="24"/>
                <w:szCs w:val="24"/>
                <w:lang w:val="kk-KZ"/>
              </w:rPr>
              <w:t>Мәдени-гигиеналық дағдыларды қалыптастыру.</w:t>
            </w:r>
          </w:p>
        </w:tc>
        <w:tc>
          <w:tcPr>
            <w:tcW w:w="812" w:type="pct"/>
          </w:tcPr>
          <w:p w:rsidR="00F05983" w:rsidRDefault="00F05983" w:rsidP="00D70856">
            <w:pPr>
              <w:spacing w:line="276" w:lineRule="auto"/>
              <w:rPr>
                <w:rFonts w:ascii="Times New Roman" w:hAnsi="Times New Roman"/>
                <w:sz w:val="24"/>
                <w:szCs w:val="24"/>
                <w:lang w:val="kk-KZ"/>
              </w:rPr>
            </w:pPr>
            <w:r>
              <w:rPr>
                <w:rFonts w:ascii="Times New Roman" w:hAnsi="Times New Roman"/>
                <w:bCs/>
                <w:sz w:val="24"/>
                <w:szCs w:val="24"/>
                <w:lang w:val="kk-KZ"/>
              </w:rPr>
              <w:t xml:space="preserve"> Гимнастикалық жолдан жүру </w:t>
            </w:r>
          </w:p>
          <w:p w:rsidR="00F05983" w:rsidRDefault="00F05983" w:rsidP="00D70856">
            <w:pPr>
              <w:spacing w:line="276" w:lineRule="auto"/>
              <w:rPr>
                <w:rFonts w:ascii="Times New Roman" w:hAnsi="Times New Roman"/>
                <w:sz w:val="24"/>
                <w:szCs w:val="24"/>
                <w:lang w:val="kk-KZ"/>
              </w:rPr>
            </w:pPr>
            <w:r>
              <w:rPr>
                <w:rFonts w:ascii="Times New Roman" w:hAnsi="Times New Roman"/>
                <w:bCs/>
                <w:iCs/>
                <w:sz w:val="24"/>
                <w:szCs w:val="24"/>
                <w:lang w:val="kk-KZ"/>
              </w:rPr>
              <w:t xml:space="preserve">Журеміз күнде біз </w:t>
            </w:r>
          </w:p>
          <w:p w:rsidR="00F05983" w:rsidRDefault="00F05983" w:rsidP="00D70856">
            <w:pPr>
              <w:spacing w:line="276" w:lineRule="auto"/>
              <w:rPr>
                <w:rFonts w:ascii="Times New Roman" w:hAnsi="Times New Roman"/>
                <w:sz w:val="24"/>
                <w:szCs w:val="24"/>
                <w:lang w:val="kk-KZ"/>
              </w:rPr>
            </w:pPr>
            <w:r>
              <w:rPr>
                <w:rFonts w:ascii="Times New Roman" w:hAnsi="Times New Roman"/>
                <w:bCs/>
                <w:iCs/>
                <w:sz w:val="24"/>
                <w:szCs w:val="24"/>
                <w:lang w:val="kk-KZ"/>
              </w:rPr>
              <w:t xml:space="preserve">Сауықшыл ізіміз </w:t>
            </w:r>
          </w:p>
          <w:p w:rsidR="00F05983" w:rsidRDefault="00F05983" w:rsidP="00D70856">
            <w:pPr>
              <w:spacing w:line="276" w:lineRule="auto"/>
              <w:rPr>
                <w:rFonts w:ascii="Times New Roman" w:hAnsi="Times New Roman"/>
                <w:sz w:val="24"/>
                <w:szCs w:val="24"/>
                <w:lang w:val="kk-KZ"/>
              </w:rPr>
            </w:pPr>
            <w:r>
              <w:rPr>
                <w:rFonts w:ascii="Times New Roman" w:hAnsi="Times New Roman"/>
                <w:bCs/>
                <w:iCs/>
                <w:sz w:val="24"/>
                <w:szCs w:val="24"/>
                <w:lang w:val="kk-KZ"/>
              </w:rPr>
              <w:t xml:space="preserve">Шынығып табаным </w:t>
            </w:r>
          </w:p>
          <w:p w:rsidR="00F05983" w:rsidRDefault="00F05983" w:rsidP="00D70856">
            <w:pPr>
              <w:spacing w:line="276" w:lineRule="auto"/>
              <w:rPr>
                <w:rFonts w:ascii="Times New Roman" w:hAnsi="Times New Roman"/>
                <w:sz w:val="24"/>
                <w:szCs w:val="24"/>
                <w:lang w:val="kk-KZ"/>
              </w:rPr>
            </w:pPr>
            <w:r>
              <w:rPr>
                <w:rFonts w:ascii="Times New Roman" w:hAnsi="Times New Roman"/>
                <w:bCs/>
                <w:iCs/>
                <w:sz w:val="24"/>
                <w:szCs w:val="24"/>
                <w:lang w:val="kk-KZ"/>
              </w:rPr>
              <w:t xml:space="preserve">Желаяқ боламын.         «Ирек жолдар» </w:t>
            </w:r>
          </w:p>
          <w:p w:rsidR="00F05983" w:rsidRDefault="00F05983" w:rsidP="00D70856">
            <w:pPr>
              <w:widowControl w:val="0"/>
              <w:rPr>
                <w:rFonts w:ascii="Times New Roman" w:hAnsi="Times New Roman"/>
                <w:sz w:val="24"/>
                <w:szCs w:val="24"/>
                <w:lang w:val="kk-KZ"/>
              </w:rPr>
            </w:pPr>
            <w:r>
              <w:rPr>
                <w:rFonts w:ascii="Times New Roman" w:hAnsi="Times New Roman"/>
                <w:sz w:val="24"/>
                <w:szCs w:val="24"/>
                <w:lang w:val="kk-KZ"/>
              </w:rPr>
              <w:t>Ырғақтық жаттығулар. Таныс, бұрын үйренген жаттығуларды және қимылдарды музыканың сүйемелдеуімен орындау.</w:t>
            </w:r>
          </w:p>
          <w:p w:rsidR="00F05983" w:rsidRDefault="00F05983" w:rsidP="00D70856">
            <w:pPr>
              <w:widowControl w:val="0"/>
              <w:rPr>
                <w:rFonts w:ascii="Times New Roman" w:hAnsi="Times New Roman"/>
                <w:sz w:val="24"/>
                <w:szCs w:val="24"/>
                <w:lang w:val="kk-KZ"/>
              </w:rPr>
            </w:pPr>
            <w:r>
              <w:rPr>
                <w:rFonts w:ascii="Times New Roman" w:hAnsi="Times New Roman"/>
                <w:sz w:val="24"/>
                <w:szCs w:val="24"/>
                <w:lang w:val="kk-KZ"/>
              </w:rPr>
              <w:t>Мәдени-гигиеналық дағдыларды қалыптастыру.</w:t>
            </w:r>
          </w:p>
          <w:p w:rsidR="00F05983" w:rsidRDefault="00F05983" w:rsidP="00D70856">
            <w:pPr>
              <w:spacing w:line="276" w:lineRule="auto"/>
              <w:rPr>
                <w:rFonts w:ascii="Times New Roman" w:hAnsi="Times New Roman"/>
                <w:sz w:val="24"/>
                <w:szCs w:val="24"/>
                <w:lang w:val="kk-KZ"/>
              </w:rPr>
            </w:pPr>
          </w:p>
          <w:p w:rsidR="00F05983" w:rsidRDefault="00F05983" w:rsidP="00D70856">
            <w:pPr>
              <w:spacing w:line="276" w:lineRule="auto"/>
              <w:rPr>
                <w:rFonts w:ascii="Times New Roman" w:hAnsi="Times New Roman"/>
                <w:sz w:val="24"/>
                <w:szCs w:val="24"/>
                <w:lang w:val="kk-KZ"/>
              </w:rPr>
            </w:pPr>
          </w:p>
          <w:p w:rsidR="00F05983" w:rsidRDefault="00F05983" w:rsidP="00D70856">
            <w:pPr>
              <w:spacing w:line="276" w:lineRule="auto"/>
              <w:rPr>
                <w:rFonts w:ascii="Times New Roman" w:hAnsi="Times New Roman"/>
                <w:sz w:val="24"/>
                <w:szCs w:val="24"/>
                <w:lang w:val="kk-KZ"/>
              </w:rPr>
            </w:pPr>
          </w:p>
          <w:p w:rsidR="00F05983" w:rsidRDefault="00F05983" w:rsidP="00D70856">
            <w:pPr>
              <w:widowControl w:val="0"/>
              <w:rPr>
                <w:rFonts w:ascii="Times New Roman" w:hAnsi="Times New Roman"/>
                <w:sz w:val="24"/>
                <w:szCs w:val="24"/>
                <w:lang w:val="kk-KZ"/>
              </w:rPr>
            </w:pPr>
            <w:r>
              <w:rPr>
                <w:rFonts w:ascii="Times New Roman" w:hAnsi="Times New Roman"/>
                <w:sz w:val="24"/>
                <w:szCs w:val="24"/>
                <w:lang w:val="kk-KZ"/>
              </w:rPr>
              <w:t>Ырғақтық жаттығулар. Таныс, бұрын үйренген жаттығуларды және қимылдарды музыканың сүйемелдеуімен орындау.</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Мәдени-гигиеналық дағдыларды қалыптастыру.</w:t>
            </w:r>
          </w:p>
        </w:tc>
        <w:tc>
          <w:tcPr>
            <w:tcW w:w="812" w:type="pct"/>
            <w:gridSpan w:val="2"/>
          </w:tcPr>
          <w:p w:rsidR="00F05983" w:rsidRDefault="00F05983" w:rsidP="00D70856">
            <w:pPr>
              <w:spacing w:line="276" w:lineRule="auto"/>
              <w:rPr>
                <w:rFonts w:ascii="Times New Roman" w:hAnsi="Times New Roman"/>
                <w:sz w:val="24"/>
                <w:szCs w:val="24"/>
                <w:lang w:val="kk-KZ"/>
              </w:rPr>
            </w:pPr>
            <w:r>
              <w:rPr>
                <w:rFonts w:ascii="Times New Roman" w:hAnsi="Times New Roman"/>
                <w:bCs/>
                <w:sz w:val="24"/>
                <w:szCs w:val="24"/>
                <w:lang w:val="kk-KZ"/>
              </w:rPr>
              <w:t>Тыныс алу жаттығулары</w:t>
            </w:r>
            <w:r>
              <w:rPr>
                <w:rFonts w:ascii="Times New Roman" w:hAnsi="Times New Roman"/>
                <w:sz w:val="24"/>
                <w:szCs w:val="24"/>
                <w:lang w:val="kk-KZ"/>
              </w:rPr>
              <w:t xml:space="preserve"> </w:t>
            </w:r>
          </w:p>
          <w:p w:rsidR="00F05983" w:rsidRDefault="00F05983" w:rsidP="00D70856">
            <w:pPr>
              <w:spacing w:line="276" w:lineRule="auto"/>
              <w:rPr>
                <w:rFonts w:ascii="Times New Roman" w:hAnsi="Times New Roman"/>
                <w:sz w:val="24"/>
                <w:szCs w:val="24"/>
                <w:lang w:val="kk-KZ"/>
              </w:rPr>
            </w:pPr>
            <w:r>
              <w:rPr>
                <w:rFonts w:ascii="Times New Roman" w:hAnsi="Times New Roman"/>
                <w:bCs/>
                <w:iCs/>
                <w:sz w:val="24"/>
                <w:szCs w:val="24"/>
                <w:lang w:val="kk-KZ"/>
              </w:rPr>
              <w:t xml:space="preserve">Орманға мен бардым </w:t>
            </w:r>
          </w:p>
          <w:p w:rsidR="00F05983" w:rsidRDefault="00F05983" w:rsidP="00D70856">
            <w:pPr>
              <w:spacing w:line="276" w:lineRule="auto"/>
              <w:rPr>
                <w:rFonts w:ascii="Times New Roman" w:hAnsi="Times New Roman"/>
                <w:sz w:val="24"/>
                <w:szCs w:val="24"/>
                <w:lang w:val="kk-KZ"/>
              </w:rPr>
            </w:pPr>
            <w:r>
              <w:rPr>
                <w:rFonts w:ascii="Times New Roman" w:hAnsi="Times New Roman"/>
                <w:bCs/>
                <w:iCs/>
                <w:sz w:val="24"/>
                <w:szCs w:val="24"/>
                <w:lang w:val="kk-KZ"/>
              </w:rPr>
              <w:t xml:space="preserve">Кірпіні мен көрдім </w:t>
            </w:r>
          </w:p>
          <w:p w:rsidR="00F05983" w:rsidRDefault="00F05983" w:rsidP="00D70856">
            <w:pPr>
              <w:spacing w:line="276" w:lineRule="auto"/>
              <w:rPr>
                <w:rFonts w:ascii="Times New Roman" w:hAnsi="Times New Roman"/>
                <w:sz w:val="24"/>
                <w:szCs w:val="24"/>
                <w:lang w:val="kk-KZ"/>
              </w:rPr>
            </w:pPr>
            <w:r>
              <w:rPr>
                <w:rFonts w:ascii="Times New Roman" w:hAnsi="Times New Roman"/>
                <w:bCs/>
                <w:iCs/>
                <w:sz w:val="24"/>
                <w:szCs w:val="24"/>
                <w:lang w:val="kk-KZ"/>
              </w:rPr>
              <w:t>Шақылдап келіп ем</w:t>
            </w:r>
          </w:p>
          <w:p w:rsidR="00F05983" w:rsidRDefault="00F05983" w:rsidP="00D70856">
            <w:pPr>
              <w:spacing w:line="276" w:lineRule="auto"/>
              <w:rPr>
                <w:rFonts w:ascii="Times New Roman" w:hAnsi="Times New Roman"/>
                <w:bCs/>
                <w:sz w:val="24"/>
                <w:szCs w:val="24"/>
                <w:lang w:val="kk-KZ"/>
              </w:rPr>
            </w:pPr>
            <w:r>
              <w:rPr>
                <w:rFonts w:ascii="Times New Roman" w:hAnsi="Times New Roman"/>
                <w:bCs/>
                <w:iCs/>
                <w:sz w:val="24"/>
                <w:szCs w:val="24"/>
              </w:rPr>
              <w:t>Дем алды кенеттен.</w:t>
            </w:r>
            <w:r>
              <w:rPr>
                <w:rFonts w:ascii="Times New Roman" w:hAnsi="Times New Roman"/>
                <w:bCs/>
                <w:sz w:val="24"/>
                <w:szCs w:val="24"/>
              </w:rPr>
              <w:t xml:space="preserve">        УФ-деді 4-5 рет қайталау  </w:t>
            </w:r>
          </w:p>
          <w:p w:rsidR="00F05983" w:rsidRDefault="00F05983" w:rsidP="00D70856">
            <w:pPr>
              <w:widowControl w:val="0"/>
              <w:rPr>
                <w:rFonts w:ascii="Times New Roman" w:hAnsi="Times New Roman"/>
                <w:sz w:val="24"/>
                <w:szCs w:val="24"/>
                <w:lang w:val="kk-KZ"/>
              </w:rPr>
            </w:pPr>
            <w:r>
              <w:rPr>
                <w:rFonts w:ascii="Times New Roman" w:hAnsi="Times New Roman"/>
                <w:sz w:val="24"/>
                <w:szCs w:val="24"/>
                <w:lang w:val="kk-KZ"/>
              </w:rPr>
              <w:t>Ырғақтық жаттығулар. Таныс, бұрын үйренген жаттығуларды және қимылдарды музыканың сүйемелдеуімен орындау.</w:t>
            </w:r>
          </w:p>
          <w:p w:rsidR="00F05983" w:rsidRDefault="00F05983" w:rsidP="00D70856">
            <w:pPr>
              <w:widowControl w:val="0"/>
              <w:rPr>
                <w:rFonts w:ascii="Times New Roman" w:hAnsi="Times New Roman"/>
                <w:sz w:val="24"/>
                <w:szCs w:val="24"/>
                <w:lang w:val="kk-KZ"/>
              </w:rPr>
            </w:pPr>
            <w:r>
              <w:rPr>
                <w:rFonts w:ascii="Times New Roman" w:hAnsi="Times New Roman"/>
                <w:sz w:val="24"/>
                <w:szCs w:val="24"/>
                <w:lang w:val="kk-KZ"/>
              </w:rPr>
              <w:t>Мәдени-гигиеналық дағдыларды қалыптастыру.</w:t>
            </w:r>
          </w:p>
          <w:p w:rsidR="00F05983" w:rsidRDefault="00F05983" w:rsidP="00D70856">
            <w:pPr>
              <w:widowControl w:val="0"/>
              <w:rPr>
                <w:rFonts w:ascii="Times New Roman" w:hAnsi="Times New Roman"/>
                <w:sz w:val="24"/>
                <w:szCs w:val="24"/>
                <w:lang w:val="kk-KZ"/>
              </w:rPr>
            </w:pPr>
            <w:r>
              <w:rPr>
                <w:rFonts w:ascii="Times New Roman" w:hAnsi="Times New Roman"/>
                <w:sz w:val="24"/>
                <w:szCs w:val="24"/>
                <w:lang w:val="kk-KZ"/>
              </w:rPr>
              <w:t xml:space="preserve">Ырғақтық жаттығулар. </w:t>
            </w:r>
          </w:p>
          <w:p w:rsidR="00F05983" w:rsidRDefault="00F05983" w:rsidP="00D70856">
            <w:pPr>
              <w:widowControl w:val="0"/>
              <w:rPr>
                <w:rFonts w:ascii="Times New Roman" w:hAnsi="Times New Roman"/>
                <w:sz w:val="24"/>
                <w:szCs w:val="24"/>
                <w:lang w:val="kk-KZ"/>
              </w:rPr>
            </w:pPr>
            <w:r>
              <w:rPr>
                <w:rFonts w:ascii="Times New Roman" w:hAnsi="Times New Roman"/>
                <w:sz w:val="24"/>
                <w:szCs w:val="24"/>
                <w:lang w:val="kk-KZ"/>
              </w:rPr>
              <w:t>Таныс, бұрын үйренген жаттығуларды және қимылдарды музыканың сүйемелдеуімен орындау.</w:t>
            </w:r>
          </w:p>
          <w:p w:rsidR="00F05983" w:rsidRDefault="00F05983" w:rsidP="00D70856">
            <w:pPr>
              <w:spacing w:line="276" w:lineRule="auto"/>
              <w:rPr>
                <w:rFonts w:ascii="Times New Roman" w:hAnsi="Times New Roman"/>
                <w:sz w:val="24"/>
                <w:szCs w:val="24"/>
                <w:lang w:val="kk-KZ"/>
              </w:rPr>
            </w:pPr>
            <w:r>
              <w:rPr>
                <w:rFonts w:ascii="Times New Roman" w:hAnsi="Times New Roman"/>
                <w:sz w:val="24"/>
                <w:szCs w:val="24"/>
                <w:lang w:val="kk-KZ"/>
              </w:rPr>
              <w:t>Мәдени-гигиеналық дағдыларды қалыптастыру.</w:t>
            </w:r>
          </w:p>
          <w:p w:rsidR="00F05983" w:rsidRDefault="00F05983" w:rsidP="00D70856">
            <w:pPr>
              <w:spacing w:line="276" w:lineRule="auto"/>
              <w:rPr>
                <w:rFonts w:ascii="Times New Roman" w:hAnsi="Times New Roman"/>
                <w:sz w:val="24"/>
                <w:szCs w:val="24"/>
              </w:rPr>
            </w:pPr>
          </w:p>
        </w:tc>
        <w:tc>
          <w:tcPr>
            <w:tcW w:w="812" w:type="pct"/>
            <w:gridSpan w:val="2"/>
          </w:tcPr>
          <w:p w:rsidR="00F05983" w:rsidRDefault="00F05983" w:rsidP="00D70856">
            <w:pPr>
              <w:rPr>
                <w:rFonts w:ascii="Times New Roman" w:hAnsi="Times New Roman"/>
                <w:sz w:val="24"/>
                <w:szCs w:val="24"/>
              </w:rPr>
            </w:pPr>
            <w:r>
              <w:rPr>
                <w:rFonts w:ascii="Times New Roman" w:hAnsi="Times New Roman"/>
                <w:bCs/>
                <w:sz w:val="24"/>
                <w:szCs w:val="24"/>
              </w:rPr>
              <w:t xml:space="preserve"> Жуыну жолдары </w:t>
            </w:r>
          </w:p>
          <w:p w:rsidR="00F05983" w:rsidRDefault="00F05983" w:rsidP="00D70856">
            <w:pPr>
              <w:rPr>
                <w:rFonts w:ascii="Times New Roman" w:hAnsi="Times New Roman"/>
                <w:sz w:val="24"/>
                <w:szCs w:val="24"/>
              </w:rPr>
            </w:pPr>
            <w:r>
              <w:rPr>
                <w:rFonts w:ascii="Times New Roman" w:hAnsi="Times New Roman"/>
                <w:bCs/>
                <w:iCs/>
                <w:sz w:val="24"/>
                <w:szCs w:val="24"/>
              </w:rPr>
              <w:t xml:space="preserve">Салқын суда жуынсам </w:t>
            </w:r>
          </w:p>
          <w:p w:rsidR="00F05983" w:rsidRDefault="00F05983" w:rsidP="00D70856">
            <w:pPr>
              <w:rPr>
                <w:rFonts w:ascii="Times New Roman" w:hAnsi="Times New Roman"/>
                <w:sz w:val="24"/>
                <w:szCs w:val="24"/>
              </w:rPr>
            </w:pPr>
            <w:r>
              <w:rPr>
                <w:rFonts w:ascii="Times New Roman" w:hAnsi="Times New Roman"/>
                <w:bCs/>
                <w:iCs/>
                <w:sz w:val="24"/>
                <w:szCs w:val="24"/>
              </w:rPr>
              <w:t xml:space="preserve">Денімді мен нығайтам </w:t>
            </w:r>
          </w:p>
          <w:p w:rsidR="00F05983" w:rsidRDefault="00F05983" w:rsidP="00D70856">
            <w:pPr>
              <w:rPr>
                <w:rFonts w:ascii="Times New Roman" w:hAnsi="Times New Roman"/>
                <w:sz w:val="24"/>
                <w:szCs w:val="24"/>
              </w:rPr>
            </w:pPr>
            <w:r>
              <w:rPr>
                <w:rFonts w:ascii="Times New Roman" w:hAnsi="Times New Roman"/>
                <w:bCs/>
                <w:iCs/>
                <w:sz w:val="24"/>
                <w:szCs w:val="24"/>
              </w:rPr>
              <w:t xml:space="preserve">Мықты болып өсемін </w:t>
            </w:r>
          </w:p>
          <w:p w:rsidR="00F05983" w:rsidRDefault="00F05983" w:rsidP="00D70856">
            <w:pPr>
              <w:rPr>
                <w:rFonts w:ascii="Times New Roman" w:hAnsi="Times New Roman"/>
                <w:sz w:val="24"/>
                <w:szCs w:val="24"/>
              </w:rPr>
            </w:pPr>
            <w:r>
              <w:rPr>
                <w:rFonts w:ascii="Times New Roman" w:hAnsi="Times New Roman"/>
                <w:bCs/>
                <w:iCs/>
                <w:sz w:val="24"/>
                <w:szCs w:val="24"/>
              </w:rPr>
              <w:t xml:space="preserve">Қиындықтан төземін.  </w:t>
            </w:r>
          </w:p>
          <w:p w:rsidR="00F05983" w:rsidRDefault="00F05983" w:rsidP="00D70856">
            <w:pPr>
              <w:widowControl w:val="0"/>
              <w:rPr>
                <w:rFonts w:ascii="Times New Roman" w:hAnsi="Times New Roman"/>
                <w:sz w:val="24"/>
                <w:szCs w:val="24"/>
                <w:lang w:val="kk-KZ"/>
              </w:rPr>
            </w:pPr>
            <w:r>
              <w:rPr>
                <w:rFonts w:ascii="Times New Roman" w:hAnsi="Times New Roman"/>
                <w:sz w:val="24"/>
                <w:szCs w:val="24"/>
                <w:lang w:val="kk-KZ"/>
              </w:rPr>
              <w:t>Ырғақтық жаттығулар. Таныс, бұрын үйренген жаттығуларды және қимылдарды музыканың сүйемелдеуімен орындау.</w:t>
            </w:r>
          </w:p>
          <w:p w:rsidR="00F05983" w:rsidRDefault="00F05983" w:rsidP="00D70856">
            <w:pPr>
              <w:widowControl w:val="0"/>
              <w:rPr>
                <w:rFonts w:ascii="Times New Roman" w:hAnsi="Times New Roman"/>
                <w:sz w:val="24"/>
                <w:szCs w:val="24"/>
                <w:lang w:val="kk-KZ"/>
              </w:rPr>
            </w:pPr>
            <w:r>
              <w:rPr>
                <w:rFonts w:ascii="Times New Roman" w:hAnsi="Times New Roman"/>
                <w:sz w:val="24"/>
                <w:szCs w:val="24"/>
                <w:lang w:val="kk-KZ"/>
              </w:rPr>
              <w:t>Мәдени-гигиеналық дағдыларды қалыптастыру.</w:t>
            </w:r>
          </w:p>
          <w:p w:rsidR="00F05983" w:rsidRPr="001A3392" w:rsidRDefault="00F05983" w:rsidP="00D70856">
            <w:pPr>
              <w:rPr>
                <w:rFonts w:ascii="Times New Roman" w:hAnsi="Times New Roman"/>
                <w:sz w:val="24"/>
                <w:szCs w:val="24"/>
                <w:lang w:val="kk-KZ"/>
              </w:rPr>
            </w:pPr>
          </w:p>
          <w:p w:rsidR="00F05983" w:rsidRDefault="00F05983" w:rsidP="00D70856">
            <w:pPr>
              <w:widowControl w:val="0"/>
              <w:rPr>
                <w:rFonts w:ascii="Times New Roman" w:hAnsi="Times New Roman"/>
                <w:sz w:val="24"/>
                <w:szCs w:val="24"/>
                <w:lang w:val="kk-KZ"/>
              </w:rPr>
            </w:pPr>
          </w:p>
          <w:p w:rsidR="00F05983" w:rsidRDefault="00F05983" w:rsidP="00D70856">
            <w:pPr>
              <w:widowControl w:val="0"/>
              <w:rPr>
                <w:rFonts w:ascii="Times New Roman" w:hAnsi="Times New Roman"/>
                <w:sz w:val="24"/>
                <w:szCs w:val="24"/>
                <w:lang w:val="kk-KZ"/>
              </w:rPr>
            </w:pPr>
            <w:r>
              <w:rPr>
                <w:rFonts w:ascii="Times New Roman" w:hAnsi="Times New Roman"/>
                <w:sz w:val="24"/>
                <w:szCs w:val="24"/>
                <w:lang w:val="kk-KZ"/>
              </w:rPr>
              <w:t>Ырғақтық жаттығулар. Таныс, бұрын үйренген жаттығуларды және қимылдарды музыканың сүйемелдеуімен орындау.</w:t>
            </w:r>
          </w:p>
          <w:p w:rsidR="00F05983" w:rsidRDefault="00F05983" w:rsidP="00D70856">
            <w:pPr>
              <w:spacing w:line="276" w:lineRule="auto"/>
              <w:rPr>
                <w:rFonts w:ascii="Times New Roman" w:hAnsi="Times New Roman"/>
                <w:sz w:val="24"/>
                <w:szCs w:val="24"/>
                <w:lang w:val="kk-KZ"/>
              </w:rPr>
            </w:pPr>
            <w:r>
              <w:rPr>
                <w:rFonts w:ascii="Times New Roman" w:hAnsi="Times New Roman"/>
                <w:sz w:val="24"/>
                <w:szCs w:val="24"/>
                <w:lang w:val="kk-KZ"/>
              </w:rPr>
              <w:t>Мәдени-гигиеналық дағдыларды қалыптастыру.</w:t>
            </w:r>
          </w:p>
          <w:p w:rsidR="00F05983" w:rsidRDefault="00F05983" w:rsidP="00D70856">
            <w:pPr>
              <w:rPr>
                <w:rFonts w:ascii="Times New Roman" w:hAnsi="Times New Roman"/>
                <w:sz w:val="24"/>
                <w:szCs w:val="24"/>
                <w:lang w:val="kk-KZ"/>
              </w:rPr>
            </w:pPr>
          </w:p>
        </w:tc>
        <w:tc>
          <w:tcPr>
            <w:tcW w:w="766" w:type="pct"/>
            <w:gridSpan w:val="2"/>
          </w:tcPr>
          <w:p w:rsidR="00F05983" w:rsidRDefault="00F05983" w:rsidP="00D70856">
            <w:pPr>
              <w:spacing w:line="276" w:lineRule="auto"/>
              <w:rPr>
                <w:rFonts w:ascii="Times New Roman" w:hAnsi="Times New Roman"/>
                <w:sz w:val="24"/>
                <w:szCs w:val="24"/>
                <w:lang w:val="kk-KZ"/>
              </w:rPr>
            </w:pPr>
            <w:r>
              <w:rPr>
                <w:rFonts w:ascii="Times New Roman" w:hAnsi="Times New Roman"/>
                <w:bCs/>
                <w:sz w:val="24"/>
                <w:szCs w:val="24"/>
                <w:lang w:val="kk-KZ"/>
              </w:rPr>
              <w:t> Ояну</w:t>
            </w:r>
            <w:r>
              <w:rPr>
                <w:rFonts w:ascii="Times New Roman" w:hAnsi="Times New Roman"/>
                <w:sz w:val="24"/>
                <w:szCs w:val="24"/>
                <w:lang w:val="kk-KZ"/>
              </w:rPr>
              <w:t xml:space="preserve"> </w:t>
            </w:r>
          </w:p>
          <w:p w:rsidR="00F05983" w:rsidRDefault="00F05983" w:rsidP="00D70856">
            <w:pPr>
              <w:spacing w:line="276" w:lineRule="auto"/>
              <w:rPr>
                <w:rFonts w:ascii="Times New Roman" w:hAnsi="Times New Roman"/>
                <w:sz w:val="24"/>
                <w:szCs w:val="24"/>
                <w:lang w:val="kk-KZ"/>
              </w:rPr>
            </w:pPr>
            <w:r>
              <w:rPr>
                <w:rFonts w:ascii="Times New Roman" w:hAnsi="Times New Roman"/>
                <w:bCs/>
                <w:iCs/>
                <w:sz w:val="24"/>
                <w:szCs w:val="24"/>
                <w:lang w:val="kk-KZ"/>
              </w:rPr>
              <w:t xml:space="preserve">Оянайық балалар </w:t>
            </w:r>
          </w:p>
          <w:p w:rsidR="00F05983" w:rsidRDefault="00F05983" w:rsidP="00D70856">
            <w:pPr>
              <w:spacing w:line="276" w:lineRule="auto"/>
              <w:rPr>
                <w:rFonts w:ascii="Times New Roman" w:hAnsi="Times New Roman"/>
                <w:sz w:val="24"/>
                <w:szCs w:val="24"/>
                <w:lang w:val="kk-KZ"/>
              </w:rPr>
            </w:pPr>
            <w:r>
              <w:rPr>
                <w:rFonts w:ascii="Times New Roman" w:hAnsi="Times New Roman"/>
                <w:bCs/>
                <w:iCs/>
                <w:sz w:val="24"/>
                <w:szCs w:val="24"/>
                <w:lang w:val="kk-KZ"/>
              </w:rPr>
              <w:t xml:space="preserve">Маған тезірек қарандар </w:t>
            </w:r>
          </w:p>
          <w:p w:rsidR="00F05983" w:rsidRDefault="00F05983" w:rsidP="00D70856">
            <w:pPr>
              <w:spacing w:line="276" w:lineRule="auto"/>
              <w:rPr>
                <w:rFonts w:ascii="Times New Roman" w:hAnsi="Times New Roman"/>
                <w:sz w:val="24"/>
                <w:szCs w:val="24"/>
                <w:lang w:val="kk-KZ"/>
              </w:rPr>
            </w:pPr>
            <w:r>
              <w:rPr>
                <w:rFonts w:ascii="Times New Roman" w:hAnsi="Times New Roman"/>
                <w:bCs/>
                <w:iCs/>
                <w:sz w:val="24"/>
                <w:szCs w:val="24"/>
                <w:lang w:val="kk-KZ"/>
              </w:rPr>
              <w:t xml:space="preserve">Шапалақты  ұрайық </w:t>
            </w:r>
          </w:p>
          <w:p w:rsidR="00F05983" w:rsidRDefault="00F05983" w:rsidP="00D70856">
            <w:pPr>
              <w:spacing w:line="276" w:lineRule="auto"/>
              <w:rPr>
                <w:rFonts w:ascii="Times New Roman" w:hAnsi="Times New Roman"/>
                <w:sz w:val="24"/>
                <w:szCs w:val="24"/>
                <w:lang w:val="kk-KZ"/>
              </w:rPr>
            </w:pPr>
            <w:r>
              <w:rPr>
                <w:rFonts w:ascii="Times New Roman" w:hAnsi="Times New Roman"/>
                <w:bCs/>
                <w:iCs/>
                <w:sz w:val="24"/>
                <w:szCs w:val="24"/>
                <w:lang w:val="kk-KZ"/>
              </w:rPr>
              <w:t xml:space="preserve">Орнымыздан   тұрайық.  </w:t>
            </w:r>
          </w:p>
          <w:p w:rsidR="00F05983" w:rsidRDefault="00F05983" w:rsidP="00D70856">
            <w:pPr>
              <w:spacing w:line="276" w:lineRule="auto"/>
              <w:rPr>
                <w:rFonts w:ascii="Times New Roman" w:hAnsi="Times New Roman"/>
                <w:bCs/>
                <w:iCs/>
                <w:sz w:val="24"/>
                <w:szCs w:val="24"/>
                <w:lang w:val="kk-KZ"/>
              </w:rPr>
            </w:pPr>
            <w:r>
              <w:rPr>
                <w:rFonts w:ascii="Times New Roman" w:hAnsi="Times New Roman"/>
                <w:bCs/>
                <w:iCs/>
                <w:sz w:val="24"/>
                <w:szCs w:val="24"/>
                <w:lang w:val="kk-KZ"/>
              </w:rPr>
              <w:t>"Құстар оянды" -  қолдарды жан-жаққа созу, былғау – «құстар қанат қағып жатыр». </w:t>
            </w:r>
            <w:r>
              <w:rPr>
                <w:rFonts w:ascii="Times New Roman" w:hAnsi="Times New Roman"/>
                <w:bCs/>
                <w:iCs/>
                <w:sz w:val="24"/>
                <w:szCs w:val="24"/>
                <w:lang w:val="kk-KZ"/>
              </w:rPr>
              <w:br/>
              <w:t>2. «Құстар достарын  іздеп  жатыр» -  Оң жаққа, сол жаққа бұрылу, «шип-шип» деп айту. </w:t>
            </w:r>
            <w:r>
              <w:rPr>
                <w:rFonts w:ascii="Times New Roman" w:hAnsi="Times New Roman"/>
                <w:bCs/>
                <w:iCs/>
                <w:sz w:val="24"/>
                <w:szCs w:val="24"/>
                <w:lang w:val="kk-KZ"/>
              </w:rPr>
              <w:br/>
              <w:t xml:space="preserve">3. "Құстар көңілденіп жатыр" –қолды шапалақтау </w:t>
            </w:r>
          </w:p>
          <w:p w:rsidR="00F05983" w:rsidRDefault="00F05983" w:rsidP="00D70856">
            <w:pPr>
              <w:spacing w:line="276" w:lineRule="auto"/>
              <w:rPr>
                <w:rFonts w:ascii="Times New Roman" w:hAnsi="Times New Roman"/>
                <w:bCs/>
                <w:iCs/>
                <w:sz w:val="24"/>
                <w:szCs w:val="24"/>
                <w:lang w:val="kk-KZ"/>
              </w:rPr>
            </w:pPr>
            <w:r>
              <w:rPr>
                <w:rFonts w:ascii="Times New Roman" w:hAnsi="Times New Roman"/>
                <w:sz w:val="24"/>
                <w:szCs w:val="24"/>
                <w:lang w:val="kk-KZ"/>
              </w:rPr>
              <w:t>Ырғақтық жаттығулар. Таныс, бұрын үйренген жаттығуларды және қимылдарды музыканың сүйемелдеуімен орындау.</w:t>
            </w:r>
          </w:p>
          <w:p w:rsidR="00F05983" w:rsidRDefault="00F05983" w:rsidP="00D70856">
            <w:pPr>
              <w:widowControl w:val="0"/>
              <w:rPr>
                <w:rFonts w:ascii="Times New Roman" w:hAnsi="Times New Roman"/>
                <w:sz w:val="24"/>
                <w:szCs w:val="24"/>
                <w:lang w:val="kk-KZ"/>
              </w:rPr>
            </w:pPr>
            <w:r>
              <w:rPr>
                <w:rFonts w:ascii="Times New Roman" w:hAnsi="Times New Roman"/>
                <w:sz w:val="24"/>
                <w:szCs w:val="24"/>
                <w:lang w:val="kk-KZ"/>
              </w:rPr>
              <w:t>Мәдени-гигиеналық дағдыларды қалыптастыру.</w:t>
            </w:r>
          </w:p>
        </w:tc>
      </w:tr>
      <w:tr w:rsidR="00F05983" w:rsidRPr="00382E79" w:rsidTr="00D70856">
        <w:tc>
          <w:tcPr>
            <w:tcW w:w="863" w:type="pct"/>
          </w:tcPr>
          <w:p w:rsidR="00F05983" w:rsidRDefault="00F05983" w:rsidP="00D70856">
            <w:pPr>
              <w:autoSpaceDE w:val="0"/>
              <w:autoSpaceDN w:val="0"/>
              <w:adjustRightInd w:val="0"/>
              <w:rPr>
                <w:rFonts w:ascii="Times New Roman" w:hAnsi="Times New Roman"/>
                <w:b/>
                <w:color w:val="000000"/>
                <w:sz w:val="24"/>
                <w:szCs w:val="24"/>
                <w:lang w:val="kk-KZ"/>
              </w:rPr>
            </w:pPr>
            <w:r>
              <w:rPr>
                <w:rFonts w:ascii="Times New Roman" w:hAnsi="Times New Roman"/>
                <w:b/>
                <w:color w:val="000000"/>
                <w:sz w:val="24"/>
                <w:szCs w:val="24"/>
                <w:lang w:val="kk-KZ"/>
              </w:rPr>
              <w:t>Бесін ас</w:t>
            </w:r>
          </w:p>
        </w:tc>
        <w:tc>
          <w:tcPr>
            <w:tcW w:w="932" w:type="pct"/>
          </w:tcPr>
          <w:p w:rsidR="00F05983" w:rsidRDefault="00F05983" w:rsidP="00D70856">
            <w:pPr>
              <w:autoSpaceDE w:val="0"/>
              <w:autoSpaceDN w:val="0"/>
              <w:adjustRightInd w:val="0"/>
              <w:rPr>
                <w:rFonts w:ascii="Times New Roman" w:hAnsi="Times New Roman"/>
                <w:sz w:val="24"/>
                <w:szCs w:val="24"/>
                <w:lang w:val="kk-KZ"/>
              </w:rPr>
            </w:pPr>
            <w:r>
              <w:rPr>
                <w:rFonts w:ascii="Times New Roman" w:hAnsi="Times New Roman"/>
                <w:sz w:val="24"/>
                <w:szCs w:val="24"/>
                <w:lang w:val="kk-KZ"/>
              </w:rPr>
              <w:t xml:space="preserve">Ас мәзірімен таныстыру. </w:t>
            </w:r>
          </w:p>
          <w:p w:rsidR="00F05983" w:rsidRDefault="00F05983" w:rsidP="00D70856">
            <w:pPr>
              <w:widowControl w:val="0"/>
              <w:spacing w:line="256" w:lineRule="auto"/>
              <w:rPr>
                <w:rFonts w:ascii="Times New Roman" w:eastAsia="Times New Roman" w:hAnsi="Times New Roman"/>
                <w:sz w:val="24"/>
                <w:szCs w:val="24"/>
                <w:lang w:val="kk-KZ"/>
              </w:rPr>
            </w:pPr>
            <w:r>
              <w:rPr>
                <w:rFonts w:ascii="Times New Roman" w:hAnsi="Times New Roman"/>
                <w:sz w:val="24"/>
                <w:szCs w:val="24"/>
                <w:lang w:val="kk-KZ"/>
              </w:rPr>
              <w:t xml:space="preserve">Бір- біріне кедергі жасамай мәдениетті отыруға баулу, </w:t>
            </w:r>
            <w:r>
              <w:rPr>
                <w:rFonts w:ascii="Times New Roman" w:hAnsi="Times New Roman"/>
                <w:sz w:val="24"/>
                <w:szCs w:val="24"/>
                <w:lang w:val="kk-KZ"/>
              </w:rPr>
              <w:lastRenderedPageBreak/>
              <w:t>балалардың назарын тағамға аудару.</w:t>
            </w:r>
            <w:r>
              <w:rPr>
                <w:rFonts w:ascii="Times New Roman" w:hAnsi="Times New Roman"/>
                <w:i/>
                <w:w w:val="101"/>
                <w:sz w:val="24"/>
                <w:szCs w:val="24"/>
                <w:lang w:val="kk-KZ"/>
              </w:rPr>
              <w:t xml:space="preserve"> Қауіпсіздік  ережесін сақтау.</w:t>
            </w:r>
          </w:p>
          <w:p w:rsidR="00F05983" w:rsidRDefault="00F05983" w:rsidP="00D70856">
            <w:pPr>
              <w:autoSpaceDE w:val="0"/>
              <w:autoSpaceDN w:val="0"/>
              <w:adjustRightInd w:val="0"/>
              <w:rPr>
                <w:rFonts w:ascii="Times New Roman" w:hAnsi="Times New Roman"/>
                <w:sz w:val="24"/>
                <w:szCs w:val="24"/>
                <w:lang w:val="kk-KZ"/>
              </w:rPr>
            </w:pPr>
          </w:p>
        </w:tc>
        <w:tc>
          <w:tcPr>
            <w:tcW w:w="812" w:type="pct"/>
          </w:tcPr>
          <w:p w:rsidR="00F05983" w:rsidRDefault="00F05983" w:rsidP="00D70856">
            <w:pPr>
              <w:autoSpaceDE w:val="0"/>
              <w:autoSpaceDN w:val="0"/>
              <w:adjustRightInd w:val="0"/>
              <w:rPr>
                <w:rFonts w:ascii="Times New Roman" w:hAnsi="Times New Roman"/>
                <w:sz w:val="24"/>
                <w:szCs w:val="24"/>
                <w:lang w:val="kk-KZ"/>
              </w:rPr>
            </w:pPr>
            <w:r>
              <w:rPr>
                <w:rFonts w:ascii="Times New Roman" w:hAnsi="Times New Roman"/>
                <w:sz w:val="24"/>
                <w:szCs w:val="24"/>
                <w:lang w:val="kk-KZ"/>
              </w:rPr>
              <w:lastRenderedPageBreak/>
              <w:t>Балалардың назарын тағамға аудару.</w:t>
            </w:r>
          </w:p>
          <w:p w:rsidR="00F05983" w:rsidRDefault="00F05983" w:rsidP="00D70856">
            <w:pPr>
              <w:autoSpaceDE w:val="0"/>
              <w:autoSpaceDN w:val="0"/>
              <w:adjustRightInd w:val="0"/>
              <w:rPr>
                <w:rFonts w:ascii="Times New Roman" w:hAnsi="Times New Roman"/>
                <w:sz w:val="24"/>
                <w:szCs w:val="24"/>
                <w:lang w:val="kk-KZ"/>
              </w:rPr>
            </w:pPr>
            <w:r>
              <w:rPr>
                <w:rFonts w:ascii="Times New Roman" w:hAnsi="Times New Roman"/>
                <w:sz w:val="24"/>
                <w:szCs w:val="24"/>
                <w:lang w:val="kk-KZ"/>
              </w:rPr>
              <w:t xml:space="preserve">Үстел басында мәдениетті тамақтану </w:t>
            </w:r>
            <w:r>
              <w:rPr>
                <w:rFonts w:ascii="Times New Roman" w:hAnsi="Times New Roman"/>
                <w:sz w:val="24"/>
                <w:szCs w:val="24"/>
                <w:lang w:val="kk-KZ"/>
              </w:rPr>
              <w:lastRenderedPageBreak/>
              <w:t>дағдыларын қалыптастыру:</w:t>
            </w:r>
          </w:p>
          <w:p w:rsidR="00F05983" w:rsidRDefault="00F05983"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Қауіпсіздік  ережесін сақтау.</w:t>
            </w:r>
          </w:p>
          <w:p w:rsidR="00F05983" w:rsidRDefault="00F05983" w:rsidP="00D70856">
            <w:pPr>
              <w:autoSpaceDE w:val="0"/>
              <w:autoSpaceDN w:val="0"/>
              <w:adjustRightInd w:val="0"/>
              <w:rPr>
                <w:rFonts w:ascii="Times New Roman" w:hAnsi="Times New Roman"/>
                <w:sz w:val="24"/>
                <w:szCs w:val="24"/>
                <w:lang w:val="kk-KZ"/>
              </w:rPr>
            </w:pPr>
          </w:p>
        </w:tc>
        <w:tc>
          <w:tcPr>
            <w:tcW w:w="812" w:type="pct"/>
            <w:gridSpan w:val="2"/>
          </w:tcPr>
          <w:p w:rsidR="00F05983" w:rsidRDefault="00F05983" w:rsidP="00D70856">
            <w:pPr>
              <w:rPr>
                <w:rFonts w:ascii="Times New Roman" w:hAnsi="Times New Roman"/>
                <w:color w:val="000000"/>
                <w:sz w:val="24"/>
                <w:szCs w:val="24"/>
                <w:lang w:val="kk-KZ"/>
              </w:rPr>
            </w:pPr>
            <w:r>
              <w:rPr>
                <w:rFonts w:ascii="Times New Roman" w:hAnsi="Times New Roman"/>
                <w:color w:val="000000"/>
                <w:sz w:val="24"/>
                <w:szCs w:val="24"/>
                <w:lang w:val="kk-KZ"/>
              </w:rPr>
              <w:lastRenderedPageBreak/>
              <w:t>Тамақтанар алдында, дәретханаға барғаннан кейін,</w:t>
            </w:r>
            <w:r>
              <w:rPr>
                <w:rFonts w:ascii="Times New Roman" w:hAnsi="Times New Roman"/>
                <w:color w:val="000000"/>
                <w:sz w:val="24"/>
                <w:szCs w:val="24"/>
                <w:lang w:val="kk-KZ"/>
              </w:rPr>
              <w:br/>
              <w:t xml:space="preserve">ластанған кезде қолды </w:t>
            </w:r>
            <w:r>
              <w:rPr>
                <w:rFonts w:ascii="Times New Roman" w:hAnsi="Times New Roman"/>
                <w:color w:val="000000"/>
                <w:sz w:val="24"/>
                <w:szCs w:val="24"/>
                <w:lang w:val="kk-KZ"/>
              </w:rPr>
              <w:lastRenderedPageBreak/>
              <w:t>өз бетінше сабынмен жууға үйрету.</w:t>
            </w:r>
          </w:p>
          <w:p w:rsidR="00F05983" w:rsidRDefault="00F05983" w:rsidP="00D70856">
            <w:pPr>
              <w:rPr>
                <w:rFonts w:ascii="Times New Roman" w:hAnsi="Times New Roman"/>
                <w:sz w:val="24"/>
                <w:szCs w:val="24"/>
                <w:lang w:val="kk-KZ"/>
              </w:rPr>
            </w:pPr>
            <w:r>
              <w:rPr>
                <w:rFonts w:ascii="Times New Roman" w:hAnsi="Times New Roman"/>
                <w:color w:val="000000"/>
                <w:sz w:val="24"/>
                <w:szCs w:val="24"/>
                <w:lang w:val="kk-KZ"/>
              </w:rPr>
              <w:t>(Дене шынықтыру)</w:t>
            </w:r>
          </w:p>
        </w:tc>
        <w:tc>
          <w:tcPr>
            <w:tcW w:w="812" w:type="pct"/>
            <w:gridSpan w:val="2"/>
          </w:tcPr>
          <w:p w:rsidR="00F05983" w:rsidRDefault="00F05983" w:rsidP="00D70856">
            <w:pPr>
              <w:autoSpaceDE w:val="0"/>
              <w:autoSpaceDN w:val="0"/>
              <w:adjustRightInd w:val="0"/>
              <w:rPr>
                <w:rFonts w:ascii="Times New Roman" w:hAnsi="Times New Roman"/>
                <w:sz w:val="24"/>
                <w:szCs w:val="24"/>
                <w:lang w:val="kk-KZ"/>
              </w:rPr>
            </w:pPr>
            <w:r>
              <w:rPr>
                <w:rFonts w:ascii="Times New Roman" w:hAnsi="Times New Roman"/>
                <w:sz w:val="24"/>
                <w:szCs w:val="24"/>
                <w:lang w:val="kk-KZ"/>
              </w:rPr>
              <w:lastRenderedPageBreak/>
              <w:t>«Бата айтып»,  «Ас қайтаруды» үйрету.</w:t>
            </w:r>
          </w:p>
          <w:p w:rsidR="00F05983" w:rsidRDefault="00F05983" w:rsidP="00D70856">
            <w:pPr>
              <w:widowControl w:val="0"/>
              <w:spacing w:line="256" w:lineRule="auto"/>
              <w:rPr>
                <w:rFonts w:ascii="Times New Roman" w:hAnsi="Times New Roman"/>
                <w:sz w:val="24"/>
                <w:szCs w:val="24"/>
                <w:lang w:val="kk-KZ"/>
              </w:rPr>
            </w:pPr>
            <w:r>
              <w:rPr>
                <w:rFonts w:ascii="Times New Roman" w:hAnsi="Times New Roman"/>
                <w:sz w:val="24"/>
                <w:szCs w:val="24"/>
                <w:lang w:val="kk-KZ"/>
              </w:rPr>
              <w:t>нанды үгітпеу, тамақты ауызды жауы</w:t>
            </w:r>
          </w:p>
          <w:p w:rsidR="00F05983" w:rsidRDefault="00F05983" w:rsidP="00D70856">
            <w:pPr>
              <w:widowControl w:val="0"/>
              <w:spacing w:line="256" w:lineRule="auto"/>
              <w:rPr>
                <w:rFonts w:ascii="Times New Roman" w:hAnsi="Times New Roman"/>
                <w:color w:val="000000"/>
                <w:sz w:val="24"/>
                <w:szCs w:val="24"/>
                <w:lang w:val="kk-KZ"/>
              </w:rPr>
            </w:pPr>
            <w:r>
              <w:rPr>
                <w:rFonts w:ascii="Times New Roman" w:hAnsi="Times New Roman"/>
                <w:i/>
                <w:w w:val="101"/>
                <w:sz w:val="24"/>
                <w:szCs w:val="24"/>
                <w:lang w:val="kk-KZ"/>
              </w:rPr>
              <w:lastRenderedPageBreak/>
              <w:t>Қауіпсіздік  ережесін сақтау.</w:t>
            </w:r>
          </w:p>
        </w:tc>
        <w:tc>
          <w:tcPr>
            <w:tcW w:w="766" w:type="pct"/>
            <w:gridSpan w:val="2"/>
          </w:tcPr>
          <w:p w:rsidR="00F05983" w:rsidRDefault="00F05983" w:rsidP="00D70856">
            <w:pPr>
              <w:autoSpaceDE w:val="0"/>
              <w:autoSpaceDN w:val="0"/>
              <w:adjustRightInd w:val="0"/>
              <w:rPr>
                <w:rFonts w:ascii="Times New Roman" w:hAnsi="Times New Roman"/>
                <w:sz w:val="24"/>
                <w:szCs w:val="24"/>
                <w:lang w:val="kk-KZ"/>
              </w:rPr>
            </w:pPr>
            <w:r>
              <w:rPr>
                <w:rFonts w:ascii="Times New Roman" w:hAnsi="Times New Roman"/>
                <w:sz w:val="24"/>
                <w:szCs w:val="24"/>
                <w:lang w:val="kk-KZ"/>
              </w:rPr>
              <w:lastRenderedPageBreak/>
              <w:t>Ас мәзірімен таныстыру, балалардың назарын тағамға аудару.</w:t>
            </w:r>
          </w:p>
          <w:p w:rsidR="00F05983" w:rsidRDefault="00F05983" w:rsidP="00D70856">
            <w:pPr>
              <w:widowControl w:val="0"/>
              <w:spacing w:line="256" w:lineRule="auto"/>
              <w:rPr>
                <w:rFonts w:ascii="Times New Roman" w:eastAsia="Times New Roman" w:hAnsi="Times New Roman"/>
                <w:sz w:val="24"/>
                <w:szCs w:val="24"/>
                <w:lang w:val="kk-KZ"/>
              </w:rPr>
            </w:pPr>
            <w:r>
              <w:rPr>
                <w:rFonts w:ascii="Times New Roman" w:hAnsi="Times New Roman"/>
                <w:sz w:val="24"/>
                <w:szCs w:val="24"/>
                <w:lang w:val="kk-KZ"/>
              </w:rPr>
              <w:lastRenderedPageBreak/>
              <w:t>шайнау, ауызды толтырып сөйлемеу.</w:t>
            </w:r>
            <w:r>
              <w:rPr>
                <w:rFonts w:ascii="Times New Roman" w:hAnsi="Times New Roman"/>
                <w:i/>
                <w:w w:val="101"/>
                <w:sz w:val="24"/>
                <w:szCs w:val="24"/>
                <w:lang w:val="kk-KZ"/>
              </w:rPr>
              <w:t xml:space="preserve"> Қауіпсіздік  ережесін сақтау.</w:t>
            </w:r>
          </w:p>
          <w:p w:rsidR="00F05983" w:rsidRDefault="00F05983" w:rsidP="00D70856">
            <w:pPr>
              <w:autoSpaceDE w:val="0"/>
              <w:autoSpaceDN w:val="0"/>
              <w:adjustRightInd w:val="0"/>
              <w:rPr>
                <w:rFonts w:ascii="Times New Roman" w:hAnsi="Times New Roman"/>
                <w:color w:val="000000"/>
                <w:sz w:val="24"/>
                <w:szCs w:val="24"/>
                <w:lang w:val="kk-KZ"/>
              </w:rPr>
            </w:pPr>
          </w:p>
        </w:tc>
      </w:tr>
      <w:tr w:rsidR="00F05983" w:rsidRPr="00382E79" w:rsidTr="00D70856">
        <w:tc>
          <w:tcPr>
            <w:tcW w:w="863" w:type="pct"/>
          </w:tcPr>
          <w:p w:rsidR="00F05983" w:rsidRDefault="00F05983" w:rsidP="00D70856">
            <w:pPr>
              <w:autoSpaceDE w:val="0"/>
              <w:autoSpaceDN w:val="0"/>
              <w:adjustRightInd w:val="0"/>
              <w:rPr>
                <w:rFonts w:ascii="Times New Roman" w:hAnsi="Times New Roman"/>
                <w:b/>
                <w:color w:val="000000"/>
                <w:sz w:val="24"/>
                <w:szCs w:val="24"/>
                <w:lang w:val="kk-KZ"/>
              </w:rPr>
            </w:pPr>
            <w:r>
              <w:rPr>
                <w:rFonts w:ascii="Times New Roman" w:hAnsi="Times New Roman"/>
                <w:b/>
                <w:color w:val="000000"/>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932" w:type="pct"/>
          </w:tcPr>
          <w:p w:rsidR="00F05983" w:rsidRDefault="00F05983" w:rsidP="00D70856">
            <w:pPr>
              <w:rPr>
                <w:rFonts w:ascii="Times New Roman" w:hAnsi="Times New Roman"/>
                <w:color w:val="000000"/>
                <w:sz w:val="24"/>
                <w:szCs w:val="24"/>
                <w:lang w:val="kk-KZ"/>
              </w:rPr>
            </w:pPr>
            <w:r>
              <w:rPr>
                <w:rFonts w:ascii="Times New Roman" w:hAnsi="Times New Roman"/>
                <w:color w:val="000000"/>
                <w:sz w:val="24"/>
                <w:szCs w:val="24"/>
                <w:lang w:val="kk-KZ"/>
              </w:rPr>
              <w:t>15.00-15.40 «Хор» үйірме жұмысы</w:t>
            </w:r>
          </w:p>
          <w:p w:rsidR="00F05983" w:rsidRDefault="00F05983" w:rsidP="00D70856">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 xml:space="preserve">Танымдық үстел үсті ойыны: </w:t>
            </w:r>
            <w:r>
              <w:rPr>
                <w:rFonts w:ascii="Times New Roman" w:hAnsi="Times New Roman"/>
                <w:bCs/>
                <w:color w:val="000000"/>
                <w:sz w:val="24"/>
                <w:szCs w:val="24"/>
                <w:lang w:val="kk-KZ"/>
              </w:rPr>
              <w:t>«Көлеңкесін тап?»</w:t>
            </w:r>
            <w:r>
              <w:rPr>
                <w:rFonts w:ascii="Times New Roman" w:hAnsi="Times New Roman"/>
                <w:color w:val="000000"/>
                <w:sz w:val="24"/>
                <w:szCs w:val="24"/>
                <w:lang w:val="kk-KZ"/>
              </w:rPr>
              <w:t xml:space="preserve"> </w:t>
            </w:r>
          </w:p>
          <w:p w:rsidR="00F05983" w:rsidRDefault="00F05983" w:rsidP="00D70856">
            <w:pPr>
              <w:autoSpaceDE w:val="0"/>
              <w:autoSpaceDN w:val="0"/>
              <w:adjustRightInd w:val="0"/>
              <w:rPr>
                <w:rFonts w:ascii="Times New Roman" w:hAnsi="Times New Roman"/>
                <w:color w:val="000000"/>
                <w:sz w:val="24"/>
                <w:szCs w:val="24"/>
                <w:lang w:val="kk-KZ"/>
              </w:rPr>
            </w:pPr>
            <w:r>
              <w:rPr>
                <w:rFonts w:ascii="Times New Roman" w:hAnsi="Times New Roman"/>
                <w:bCs/>
                <w:color w:val="000000"/>
                <w:sz w:val="24"/>
                <w:szCs w:val="24"/>
                <w:lang w:val="kk-KZ"/>
              </w:rPr>
              <w:t xml:space="preserve">Мақсаты: </w:t>
            </w:r>
            <w:r>
              <w:rPr>
                <w:rFonts w:ascii="Times New Roman" w:hAnsi="Times New Roman"/>
                <w:color w:val="000000"/>
                <w:sz w:val="24"/>
                <w:szCs w:val="24"/>
                <w:lang w:val="kk-KZ"/>
              </w:rPr>
              <w:t xml:space="preserve">Балалардың есте сақтау, көру қабілетін дамыту. Тиянақтылыққа және ұқыптылыққа үйрету. </w:t>
            </w:r>
          </w:p>
          <w:p w:rsidR="00F05983" w:rsidRDefault="00F05983" w:rsidP="00D70856">
            <w:pPr>
              <w:widowControl w:val="0"/>
              <w:rPr>
                <w:rFonts w:ascii="Times New Roman" w:hAnsi="Times New Roman"/>
                <w:sz w:val="24"/>
                <w:szCs w:val="24"/>
                <w:lang w:val="kk-KZ"/>
              </w:rPr>
            </w:pPr>
            <w:r>
              <w:rPr>
                <w:rFonts w:ascii="Times New Roman" w:hAnsi="Times New Roman"/>
                <w:iCs/>
                <w:sz w:val="24"/>
                <w:szCs w:val="24"/>
                <w:lang w:val="kk-KZ"/>
              </w:rPr>
              <w:t xml:space="preserve">салыстыру нәтижелерін ұзындығы бойынша ұзын-қысқа </w:t>
            </w:r>
            <w:r>
              <w:rPr>
                <w:rFonts w:ascii="Times New Roman" w:hAnsi="Times New Roman"/>
                <w:sz w:val="24"/>
                <w:szCs w:val="24"/>
                <w:lang w:val="kk-KZ"/>
              </w:rPr>
              <w:t>с</w:t>
            </w:r>
            <w:r>
              <w:rPr>
                <w:rFonts w:ascii="Times New Roman" w:hAnsi="Times New Roman"/>
                <w:iCs/>
                <w:sz w:val="24"/>
                <w:szCs w:val="24"/>
                <w:lang w:val="kk-KZ"/>
              </w:rPr>
              <w:t>өздерімен белгілеу</w:t>
            </w:r>
            <w:r>
              <w:rPr>
                <w:rFonts w:ascii="Times New Roman" w:hAnsi="Times New Roman"/>
                <w:sz w:val="24"/>
                <w:szCs w:val="24"/>
                <w:lang w:val="kk-KZ"/>
              </w:rPr>
              <w:t>.</w:t>
            </w:r>
          </w:p>
          <w:p w:rsidR="00F05983" w:rsidRDefault="00F05983" w:rsidP="00D70856">
            <w:pPr>
              <w:autoSpaceDE w:val="0"/>
              <w:autoSpaceDN w:val="0"/>
              <w:adjustRightInd w:val="0"/>
              <w:rPr>
                <w:rFonts w:ascii="Times New Roman" w:hAnsi="Times New Roman"/>
                <w:color w:val="000000"/>
                <w:sz w:val="24"/>
                <w:szCs w:val="24"/>
                <w:lang w:val="kk-KZ"/>
              </w:rPr>
            </w:pPr>
          </w:p>
        </w:tc>
        <w:tc>
          <w:tcPr>
            <w:tcW w:w="812" w:type="pct"/>
          </w:tcPr>
          <w:p w:rsidR="00F05983" w:rsidRDefault="00F05983" w:rsidP="00D70856">
            <w:pPr>
              <w:autoSpaceDE w:val="0"/>
              <w:autoSpaceDN w:val="0"/>
              <w:adjustRightInd w:val="0"/>
              <w:rPr>
                <w:rFonts w:ascii="Times New Roman" w:hAnsi="Times New Roman"/>
                <w:color w:val="000000"/>
                <w:sz w:val="24"/>
                <w:szCs w:val="24"/>
                <w:lang w:val="kk-KZ"/>
              </w:rPr>
            </w:pPr>
            <w:r>
              <w:rPr>
                <w:rFonts w:ascii="Times New Roman" w:hAnsi="Times New Roman"/>
                <w:bCs/>
                <w:iCs/>
                <w:color w:val="000000"/>
                <w:sz w:val="24"/>
                <w:szCs w:val="24"/>
                <w:lang w:val="kk-KZ"/>
              </w:rPr>
              <w:t>«Кім солай сөйлейді?» доппен ойын</w:t>
            </w:r>
            <w:r>
              <w:rPr>
                <w:rFonts w:ascii="Times New Roman" w:hAnsi="Times New Roman"/>
                <w:color w:val="000000"/>
                <w:sz w:val="24"/>
                <w:szCs w:val="24"/>
                <w:lang w:val="kk-KZ"/>
              </w:rPr>
              <w:t xml:space="preserve"> </w:t>
            </w:r>
            <w:r>
              <w:rPr>
                <w:rFonts w:ascii="Times New Roman" w:hAnsi="Times New Roman"/>
                <w:iCs/>
                <w:color w:val="000000"/>
                <w:sz w:val="24"/>
                <w:szCs w:val="24"/>
                <w:u w:val="single"/>
                <w:lang w:val="kk-KZ"/>
              </w:rPr>
              <w:br/>
            </w:r>
            <w:r>
              <w:rPr>
                <w:rFonts w:ascii="Times New Roman" w:hAnsi="Times New Roman"/>
                <w:bCs/>
                <w:iCs/>
                <w:color w:val="000000"/>
                <w:sz w:val="24"/>
                <w:szCs w:val="24"/>
                <w:lang w:val="kk-KZ"/>
              </w:rPr>
              <w:t>Мақсаты:</w:t>
            </w:r>
            <w:r>
              <w:rPr>
                <w:rFonts w:ascii="Times New Roman" w:hAnsi="Times New Roman"/>
                <w:iCs/>
                <w:color w:val="000000"/>
                <w:sz w:val="24"/>
                <w:szCs w:val="24"/>
                <w:lang w:val="kk-KZ"/>
              </w:rPr>
              <w:t xml:space="preserve"> Жануарларды дауысынан айыра білуге және дауыстарына еліктеуге үйрету.</w:t>
            </w:r>
          </w:p>
          <w:p w:rsidR="00F05983" w:rsidRDefault="00F05983" w:rsidP="00D70856">
            <w:pPr>
              <w:widowControl w:val="0"/>
              <w:rPr>
                <w:rFonts w:ascii="Times New Roman" w:hAnsi="Times New Roman"/>
                <w:sz w:val="24"/>
                <w:szCs w:val="24"/>
                <w:lang w:val="kk-KZ"/>
              </w:rPr>
            </w:pPr>
            <w:r>
              <w:rPr>
                <w:rFonts w:ascii="Times New Roman" w:hAnsi="Times New Roman"/>
                <w:sz w:val="24"/>
                <w:szCs w:val="24"/>
                <w:lang w:val="kk-KZ"/>
              </w:rPr>
              <w:t>ерекше белгілері бойынша жалпылаушы сөздермен байыту, қарама-қарсы мағынадағы сөздерді - антонимдерді енгізу.</w:t>
            </w:r>
          </w:p>
        </w:tc>
        <w:tc>
          <w:tcPr>
            <w:tcW w:w="812" w:type="pct"/>
            <w:gridSpan w:val="2"/>
          </w:tcPr>
          <w:p w:rsidR="00F05983" w:rsidRDefault="00F05983" w:rsidP="00D70856">
            <w:pPr>
              <w:rPr>
                <w:rFonts w:ascii="Times New Roman" w:hAnsi="Times New Roman"/>
                <w:sz w:val="24"/>
                <w:szCs w:val="24"/>
                <w:lang w:val="kk-KZ"/>
              </w:rPr>
            </w:pPr>
            <w:r>
              <w:rPr>
                <w:rFonts w:ascii="Times New Roman" w:hAnsi="Times New Roman"/>
                <w:bCs/>
                <w:iCs/>
                <w:sz w:val="24"/>
                <w:szCs w:val="24"/>
                <w:lang w:val="kk-KZ"/>
              </w:rPr>
              <w:t>«Өз үйіңді тап</w:t>
            </w:r>
            <w:r>
              <w:rPr>
                <w:rFonts w:ascii="Times New Roman" w:hAnsi="Times New Roman"/>
                <w:sz w:val="24"/>
                <w:szCs w:val="24"/>
                <w:lang w:val="kk-KZ"/>
              </w:rPr>
              <w:t>»</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дидактикалық ойын</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 xml:space="preserve">Түстерді ажыратуға жаттықтыру; қабылдауын дамыту; ойынның ережесін сақтауға үйрету. </w:t>
            </w:r>
          </w:p>
          <w:p w:rsidR="00F05983" w:rsidRDefault="00F05983" w:rsidP="00D70856">
            <w:pPr>
              <w:widowControl w:val="0"/>
              <w:rPr>
                <w:rFonts w:ascii="Times New Roman" w:hAnsi="Times New Roman"/>
                <w:sz w:val="24"/>
                <w:szCs w:val="24"/>
                <w:lang w:val="kk-KZ"/>
              </w:rPr>
            </w:pPr>
            <w:r>
              <w:rPr>
                <w:rFonts w:ascii="Times New Roman" w:hAnsi="Times New Roman"/>
                <w:iCs/>
                <w:sz w:val="24"/>
                <w:szCs w:val="24"/>
                <w:lang w:val="kk-KZ"/>
              </w:rPr>
              <w:t>Еңбекке баулу</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Таныс мамандық иелеріне құрметпен қарау, олардың еңбек нәтижелеріне қамқорлық таныту.</w:t>
            </w:r>
          </w:p>
        </w:tc>
        <w:tc>
          <w:tcPr>
            <w:tcW w:w="812" w:type="pct"/>
            <w:gridSpan w:val="2"/>
          </w:tcPr>
          <w:p w:rsidR="00F05983" w:rsidRDefault="00F05983" w:rsidP="00D70856">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15:00-15:40 «Театр әлемі» үйірме жұмысы</w:t>
            </w:r>
          </w:p>
          <w:p w:rsidR="00F05983" w:rsidRDefault="00F05983" w:rsidP="00D70856">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Тақырыбы: «Шалқан» (көлеңке театры)</w:t>
            </w:r>
          </w:p>
          <w:p w:rsidR="00F05983" w:rsidRDefault="00F05983" w:rsidP="00D70856">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Мақсаты: Көлеңкелі театры арқылы ерт егімен таныстыру, оларды дұрыс ажырата білуге үйрету.Ойын, тілін, сөздік қорын байыту.</w:t>
            </w:r>
          </w:p>
        </w:tc>
        <w:tc>
          <w:tcPr>
            <w:tcW w:w="766" w:type="pct"/>
            <w:gridSpan w:val="2"/>
          </w:tcPr>
          <w:p w:rsidR="00F05983" w:rsidRDefault="00F05983" w:rsidP="00D70856">
            <w:pPr>
              <w:rPr>
                <w:rFonts w:ascii="Times New Roman" w:hAnsi="Times New Roman"/>
                <w:color w:val="000000"/>
                <w:sz w:val="24"/>
                <w:szCs w:val="24"/>
                <w:lang w:val="kk-KZ"/>
              </w:rPr>
            </w:pPr>
            <w:r>
              <w:rPr>
                <w:rFonts w:ascii="Times New Roman" w:hAnsi="Times New Roman"/>
                <w:color w:val="000000"/>
                <w:sz w:val="24"/>
                <w:szCs w:val="24"/>
                <w:lang w:val="kk-KZ"/>
              </w:rPr>
              <w:t>15.00-15.40 «Хор» үйірме жұмысы</w:t>
            </w:r>
          </w:p>
          <w:p w:rsidR="00F05983" w:rsidRDefault="00F05983" w:rsidP="00D70856">
            <w:pPr>
              <w:autoSpaceDE w:val="0"/>
              <w:autoSpaceDN w:val="0"/>
              <w:adjustRightInd w:val="0"/>
              <w:rPr>
                <w:rFonts w:ascii="Times New Roman" w:hAnsi="Times New Roman"/>
                <w:color w:val="000000"/>
                <w:sz w:val="24"/>
                <w:szCs w:val="24"/>
                <w:lang w:val="kk-KZ"/>
              </w:rPr>
            </w:pPr>
            <w:r>
              <w:rPr>
                <w:rFonts w:ascii="Times New Roman" w:hAnsi="Times New Roman"/>
                <w:bCs/>
                <w:iCs/>
                <w:color w:val="000000"/>
                <w:sz w:val="24"/>
                <w:szCs w:val="24"/>
                <w:lang w:val="kk-KZ"/>
              </w:rPr>
              <w:t>Сиқырлы суреттер</w:t>
            </w:r>
            <w:r>
              <w:rPr>
                <w:rFonts w:ascii="Times New Roman" w:hAnsi="Times New Roman"/>
                <w:bCs/>
                <w:color w:val="000000"/>
                <w:sz w:val="24"/>
                <w:szCs w:val="24"/>
                <w:lang w:val="kk-KZ"/>
              </w:rPr>
              <w:t> </w:t>
            </w:r>
          </w:p>
          <w:p w:rsidR="00F05983" w:rsidRDefault="00F05983" w:rsidP="00D70856">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Балалардың логикалық ойлау қабілетін, ес, зейін, қабылдау процесстерін дамыту.</w:t>
            </w:r>
          </w:p>
          <w:p w:rsidR="00F05983" w:rsidRDefault="00F05983" w:rsidP="00D70856">
            <w:pPr>
              <w:widowControl w:val="0"/>
              <w:rPr>
                <w:rFonts w:ascii="Times New Roman" w:hAnsi="Times New Roman"/>
                <w:sz w:val="24"/>
                <w:szCs w:val="24"/>
                <w:lang w:val="kk-KZ"/>
              </w:rPr>
            </w:pPr>
            <w:r>
              <w:rPr>
                <w:rFonts w:ascii="Times New Roman" w:hAnsi="Times New Roman"/>
                <w:sz w:val="24"/>
                <w:szCs w:val="24"/>
                <w:lang w:val="kk-KZ"/>
              </w:rPr>
              <w:t>Сурет салуда қауіпсіздікті сақтауға, ұқыптылыққа баулу.</w:t>
            </w:r>
          </w:p>
          <w:p w:rsidR="00F05983" w:rsidRDefault="00F05983" w:rsidP="00D70856">
            <w:pPr>
              <w:autoSpaceDE w:val="0"/>
              <w:autoSpaceDN w:val="0"/>
              <w:adjustRightInd w:val="0"/>
              <w:rPr>
                <w:rFonts w:ascii="Times New Roman" w:hAnsi="Times New Roman"/>
                <w:color w:val="000000"/>
                <w:sz w:val="24"/>
                <w:szCs w:val="24"/>
                <w:lang w:val="kk-KZ"/>
              </w:rPr>
            </w:pPr>
          </w:p>
        </w:tc>
      </w:tr>
      <w:tr w:rsidR="00F05983" w:rsidRPr="00382E79" w:rsidTr="00D70856">
        <w:tc>
          <w:tcPr>
            <w:tcW w:w="863" w:type="pct"/>
          </w:tcPr>
          <w:p w:rsidR="00F05983" w:rsidRDefault="00F05983" w:rsidP="00D70856">
            <w:pPr>
              <w:autoSpaceDE w:val="0"/>
              <w:autoSpaceDN w:val="0"/>
              <w:adjustRightInd w:val="0"/>
              <w:rPr>
                <w:rFonts w:ascii="Times New Roman" w:hAnsi="Times New Roman"/>
                <w:b/>
                <w:color w:val="000000"/>
                <w:sz w:val="24"/>
                <w:szCs w:val="24"/>
                <w:lang w:val="kk-KZ"/>
              </w:rPr>
            </w:pPr>
            <w:r>
              <w:rPr>
                <w:rFonts w:ascii="Times New Roman" w:hAnsi="Times New Roman"/>
                <w:b/>
                <w:color w:val="000000"/>
                <w:sz w:val="24"/>
                <w:szCs w:val="24"/>
                <w:lang w:val="kk-KZ"/>
              </w:rPr>
              <w:t>Балалармен жеке жұмыс</w:t>
            </w:r>
          </w:p>
        </w:tc>
        <w:tc>
          <w:tcPr>
            <w:tcW w:w="932" w:type="pct"/>
          </w:tcPr>
          <w:p w:rsidR="00F05983" w:rsidRDefault="00F05983" w:rsidP="00D70856">
            <w:pPr>
              <w:rPr>
                <w:rFonts w:ascii="Times New Roman" w:hAnsi="Times New Roman"/>
                <w:sz w:val="24"/>
                <w:szCs w:val="24"/>
                <w:lang w:val="kk-KZ"/>
              </w:rPr>
            </w:pPr>
            <w:r>
              <w:rPr>
                <w:rFonts w:ascii="Times New Roman" w:hAnsi="Times New Roman"/>
                <w:sz w:val="24"/>
                <w:szCs w:val="24"/>
                <w:lang w:val="kk-KZ"/>
              </w:rPr>
              <w:t>15:30-16:00</w:t>
            </w:r>
          </w:p>
          <w:p w:rsidR="00F05983" w:rsidRDefault="00F05983" w:rsidP="00D70856">
            <w:pPr>
              <w:rPr>
                <w:rFonts w:ascii="Times New Roman" w:hAnsi="Times New Roman"/>
                <w:i/>
                <w:iCs/>
                <w:sz w:val="24"/>
                <w:szCs w:val="24"/>
                <w:lang w:val="kk-KZ"/>
              </w:rPr>
            </w:pPr>
            <w:r>
              <w:rPr>
                <w:rFonts w:ascii="Times New Roman" w:hAnsi="Times New Roman"/>
                <w:i/>
                <w:iCs/>
                <w:sz w:val="24"/>
                <w:szCs w:val="24"/>
                <w:lang w:val="kk-KZ"/>
              </w:rPr>
              <w:t>«Бес темше»</w:t>
            </w:r>
          </w:p>
          <w:p w:rsidR="00F05983" w:rsidRDefault="00F05983" w:rsidP="00D70856">
            <w:pPr>
              <w:rPr>
                <w:rFonts w:ascii="Times New Roman" w:hAnsi="Times New Roman"/>
                <w:i/>
                <w:iCs/>
                <w:sz w:val="24"/>
                <w:szCs w:val="24"/>
                <w:lang w:val="kk-KZ"/>
              </w:rPr>
            </w:pPr>
            <w:r>
              <w:rPr>
                <w:rFonts w:ascii="Times New Roman" w:hAnsi="Times New Roman"/>
                <w:i/>
                <w:iCs/>
                <w:sz w:val="24"/>
                <w:szCs w:val="24"/>
                <w:lang w:val="kk-KZ"/>
              </w:rPr>
              <w:t>Айгерім</w:t>
            </w:r>
          </w:p>
          <w:p w:rsidR="00F05983" w:rsidRDefault="00F05983" w:rsidP="00D70856">
            <w:pPr>
              <w:rPr>
                <w:rFonts w:ascii="Times New Roman" w:hAnsi="Times New Roman"/>
                <w:i/>
                <w:iCs/>
                <w:sz w:val="24"/>
                <w:szCs w:val="24"/>
                <w:lang w:val="kk-KZ"/>
              </w:rPr>
            </w:pPr>
            <w:r>
              <w:rPr>
                <w:rFonts w:ascii="Times New Roman" w:hAnsi="Times New Roman"/>
                <w:i/>
                <w:iCs/>
                <w:sz w:val="24"/>
                <w:szCs w:val="24"/>
                <w:lang w:val="kk-KZ"/>
              </w:rPr>
              <w:t>Аймерей</w:t>
            </w:r>
          </w:p>
          <w:p w:rsidR="00F05983" w:rsidRDefault="00F05983" w:rsidP="00D70856">
            <w:pPr>
              <w:rPr>
                <w:rFonts w:ascii="Times New Roman" w:hAnsi="Times New Roman"/>
                <w:i/>
                <w:iCs/>
                <w:sz w:val="24"/>
                <w:szCs w:val="24"/>
                <w:lang w:val="kk-KZ"/>
              </w:rPr>
            </w:pPr>
            <w:r>
              <w:rPr>
                <w:rFonts w:ascii="Times New Roman" w:hAnsi="Times New Roman"/>
                <w:i/>
                <w:iCs/>
                <w:sz w:val="24"/>
                <w:szCs w:val="24"/>
                <w:lang w:val="kk-KZ"/>
              </w:rPr>
              <w:t>Еламан</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 xml:space="preserve">Баламен жұмыс:              </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 xml:space="preserve">«Мамандық» тақырыбына сурет бойынша әңгімелесу </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 xml:space="preserve">Мақсаты: Балаларды сурет бойынша  әңгіме құрауға дағдыландыру; тілдің грамматикалық құралуын одан әрі дамыту және сөздік қорын молайту. </w:t>
            </w:r>
          </w:p>
          <w:p w:rsidR="00F05983" w:rsidRDefault="00F05983" w:rsidP="00D70856">
            <w:pPr>
              <w:rPr>
                <w:rFonts w:ascii="Times New Roman" w:hAnsi="Times New Roman"/>
                <w:b/>
                <w:bCs/>
                <w:sz w:val="24"/>
                <w:szCs w:val="24"/>
                <w:lang w:val="kk-KZ"/>
              </w:rPr>
            </w:pPr>
            <w:r>
              <w:rPr>
                <w:rFonts w:ascii="Times New Roman" w:hAnsi="Times New Roman"/>
                <w:b/>
                <w:bCs/>
                <w:color w:val="000000"/>
                <w:sz w:val="24"/>
                <w:szCs w:val="24"/>
                <w:lang w:val="kk-KZ"/>
              </w:rPr>
              <w:t>Сөйлеуді дамыту,</w:t>
            </w:r>
            <w:r>
              <w:rPr>
                <w:rFonts w:ascii="Times New Roman" w:hAnsi="Times New Roman"/>
                <w:b/>
                <w:bCs/>
                <w:sz w:val="24"/>
                <w:szCs w:val="24"/>
                <w:lang w:val="kk-KZ"/>
              </w:rPr>
              <w:t xml:space="preserve"> Көркем әдебиет</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 xml:space="preserve">Жаңа ертегілерді, әңгімелерді, өлеңдерді тыңдай білуге,  </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 xml:space="preserve"> кейіпкерлеріне жанашырлық танытуға </w:t>
            </w:r>
            <w:r>
              <w:rPr>
                <w:rFonts w:ascii="Times New Roman" w:hAnsi="Times New Roman"/>
                <w:sz w:val="24"/>
                <w:szCs w:val="24"/>
                <w:lang w:val="kk-KZ"/>
              </w:rPr>
              <w:lastRenderedPageBreak/>
              <w:t>тәрбиелеу.</w:t>
            </w:r>
          </w:p>
          <w:p w:rsidR="00F05983" w:rsidRDefault="00F05983" w:rsidP="00D70856">
            <w:pPr>
              <w:rPr>
                <w:rFonts w:ascii="Times New Roman" w:hAnsi="Times New Roman"/>
                <w:color w:val="000000"/>
                <w:sz w:val="24"/>
                <w:szCs w:val="24"/>
                <w:lang w:val="kk-KZ"/>
              </w:rPr>
            </w:pPr>
          </w:p>
        </w:tc>
        <w:tc>
          <w:tcPr>
            <w:tcW w:w="812" w:type="pct"/>
          </w:tcPr>
          <w:p w:rsidR="00F05983" w:rsidRDefault="00F05983" w:rsidP="00D70856">
            <w:pPr>
              <w:rPr>
                <w:rFonts w:ascii="Times New Roman" w:hAnsi="Times New Roman"/>
                <w:sz w:val="24"/>
                <w:szCs w:val="24"/>
                <w:lang w:val="kk-KZ"/>
              </w:rPr>
            </w:pPr>
            <w:r>
              <w:rPr>
                <w:rFonts w:ascii="Times New Roman" w:hAnsi="Times New Roman"/>
                <w:sz w:val="24"/>
                <w:szCs w:val="24"/>
                <w:lang w:val="kk-KZ"/>
              </w:rPr>
              <w:lastRenderedPageBreak/>
              <w:t xml:space="preserve">Баламен жұмыс:   </w:t>
            </w:r>
          </w:p>
          <w:p w:rsidR="00F05983" w:rsidRDefault="00F05983" w:rsidP="00D70856">
            <w:pPr>
              <w:rPr>
                <w:rFonts w:ascii="Times New Roman" w:hAnsi="Times New Roman"/>
                <w:i/>
                <w:iCs/>
                <w:sz w:val="24"/>
                <w:szCs w:val="24"/>
                <w:lang w:val="kk-KZ"/>
              </w:rPr>
            </w:pPr>
            <w:r>
              <w:rPr>
                <w:rFonts w:ascii="Times New Roman" w:hAnsi="Times New Roman"/>
                <w:i/>
                <w:iCs/>
                <w:sz w:val="24"/>
                <w:szCs w:val="24"/>
                <w:lang w:val="kk-KZ"/>
              </w:rPr>
              <w:t>Али</w:t>
            </w:r>
          </w:p>
          <w:p w:rsidR="00F05983" w:rsidRDefault="00F05983" w:rsidP="00D70856">
            <w:pPr>
              <w:rPr>
                <w:rFonts w:ascii="Times New Roman" w:hAnsi="Times New Roman"/>
                <w:i/>
                <w:iCs/>
                <w:sz w:val="24"/>
                <w:szCs w:val="24"/>
                <w:lang w:val="kk-KZ"/>
              </w:rPr>
            </w:pPr>
            <w:r>
              <w:rPr>
                <w:rFonts w:ascii="Times New Roman" w:hAnsi="Times New Roman"/>
                <w:i/>
                <w:iCs/>
                <w:sz w:val="24"/>
                <w:szCs w:val="24"/>
                <w:lang w:val="kk-KZ"/>
              </w:rPr>
              <w:t>Мариям</w:t>
            </w:r>
          </w:p>
          <w:p w:rsidR="00F05983" w:rsidRDefault="00F05983" w:rsidP="00D70856">
            <w:pPr>
              <w:rPr>
                <w:rFonts w:ascii="Times New Roman" w:hAnsi="Times New Roman"/>
                <w:i/>
                <w:iCs/>
                <w:sz w:val="24"/>
                <w:szCs w:val="24"/>
                <w:lang w:val="kk-KZ"/>
              </w:rPr>
            </w:pPr>
            <w:r>
              <w:rPr>
                <w:rFonts w:ascii="Times New Roman" w:hAnsi="Times New Roman"/>
                <w:i/>
                <w:iCs/>
                <w:sz w:val="24"/>
                <w:szCs w:val="24"/>
                <w:lang w:val="kk-KZ"/>
              </w:rPr>
              <w:t>Дінислам</w:t>
            </w:r>
          </w:p>
          <w:p w:rsidR="00F05983" w:rsidRDefault="00F05983" w:rsidP="00D70856">
            <w:pPr>
              <w:jc w:val="both"/>
              <w:rPr>
                <w:rFonts w:ascii="Times New Roman" w:eastAsia="Times New Roman" w:hAnsi="Times New Roman"/>
                <w:b/>
                <w:bCs/>
                <w:color w:val="000000"/>
                <w:sz w:val="24"/>
                <w:szCs w:val="24"/>
                <w:lang w:val="kk-KZ" w:eastAsia="kk-KZ"/>
              </w:rPr>
            </w:pPr>
            <w:r>
              <w:rPr>
                <w:rFonts w:ascii="Times New Roman" w:eastAsia="Times New Roman" w:hAnsi="Times New Roman"/>
                <w:b/>
                <w:bCs/>
                <w:color w:val="000000"/>
                <w:sz w:val="24"/>
                <w:szCs w:val="24"/>
                <w:lang w:val="kk-KZ" w:eastAsia="kk-KZ"/>
              </w:rPr>
              <w:t>Тіл  ұстарту</w:t>
            </w:r>
          </w:p>
          <w:p w:rsidR="00F05983" w:rsidRDefault="00F05983" w:rsidP="00D70856">
            <w:pPr>
              <w:jc w:val="both"/>
              <w:rPr>
                <w:rFonts w:ascii="Times New Roman" w:eastAsia="Times New Roman" w:hAnsi="Times New Roman"/>
                <w:color w:val="000000"/>
                <w:sz w:val="24"/>
                <w:szCs w:val="24"/>
                <w:lang w:val="kk-KZ" w:eastAsia="kk-KZ"/>
              </w:rPr>
            </w:pPr>
            <w:r>
              <w:rPr>
                <w:rFonts w:ascii="Times New Roman" w:eastAsia="Times New Roman" w:hAnsi="Times New Roman"/>
                <w:color w:val="000000"/>
                <w:sz w:val="24"/>
                <w:szCs w:val="24"/>
                <w:lang w:val="kk-KZ" w:eastAsia="kk-KZ"/>
              </w:rPr>
              <w:t>жаттығуы</w:t>
            </w:r>
          </w:p>
          <w:p w:rsidR="00F05983" w:rsidRDefault="00F05983" w:rsidP="00D70856">
            <w:pPr>
              <w:rPr>
                <w:rFonts w:ascii="Times New Roman" w:eastAsia="Times New Roman" w:hAnsi="Times New Roman"/>
                <w:color w:val="000000"/>
                <w:sz w:val="24"/>
                <w:szCs w:val="24"/>
                <w:lang w:val="kk-KZ" w:eastAsia="kk-KZ"/>
              </w:rPr>
            </w:pPr>
            <w:r>
              <w:rPr>
                <w:rFonts w:ascii="Times New Roman" w:eastAsia="Times New Roman" w:hAnsi="Times New Roman"/>
                <w:color w:val="000000"/>
                <w:sz w:val="24"/>
                <w:szCs w:val="24"/>
                <w:lang w:val="kk-KZ" w:eastAsia="kk-KZ"/>
              </w:rPr>
              <w:t>Өс- өс- өс,</w:t>
            </w:r>
          </w:p>
          <w:p w:rsidR="00F05983" w:rsidRDefault="00F05983" w:rsidP="00D70856">
            <w:pPr>
              <w:rPr>
                <w:rFonts w:ascii="Times New Roman" w:eastAsia="Times New Roman" w:hAnsi="Times New Roman"/>
                <w:color w:val="000000"/>
                <w:sz w:val="24"/>
                <w:szCs w:val="24"/>
                <w:lang w:val="kk-KZ" w:eastAsia="kk-KZ"/>
              </w:rPr>
            </w:pPr>
            <w:r>
              <w:rPr>
                <w:rFonts w:ascii="Times New Roman" w:eastAsia="Times New Roman" w:hAnsi="Times New Roman"/>
                <w:color w:val="000000"/>
                <w:sz w:val="24"/>
                <w:szCs w:val="24"/>
                <w:lang w:val="kk-KZ" w:eastAsia="kk-KZ"/>
              </w:rPr>
              <w:t>Тігіп  алдым  қос,</w:t>
            </w:r>
          </w:p>
          <w:p w:rsidR="00F05983" w:rsidRDefault="00F05983" w:rsidP="00D70856">
            <w:pPr>
              <w:rPr>
                <w:rFonts w:ascii="Times New Roman" w:eastAsia="Times New Roman" w:hAnsi="Times New Roman"/>
                <w:color w:val="000000"/>
                <w:sz w:val="24"/>
                <w:szCs w:val="24"/>
                <w:lang w:val="kk-KZ" w:eastAsia="kk-KZ"/>
              </w:rPr>
            </w:pPr>
            <w:r>
              <w:rPr>
                <w:rFonts w:ascii="Times New Roman" w:eastAsia="Times New Roman" w:hAnsi="Times New Roman"/>
                <w:color w:val="000000"/>
                <w:sz w:val="24"/>
                <w:szCs w:val="24"/>
                <w:lang w:val="kk-KZ" w:eastAsia="kk-KZ"/>
              </w:rPr>
              <w:t>Екіге  екіні  қос.</w:t>
            </w:r>
          </w:p>
          <w:p w:rsidR="00F05983" w:rsidRDefault="00F05983" w:rsidP="00D70856">
            <w:pPr>
              <w:rPr>
                <w:rFonts w:ascii="Times New Roman" w:eastAsia="Times New Roman" w:hAnsi="Times New Roman"/>
                <w:color w:val="000000"/>
                <w:sz w:val="24"/>
                <w:szCs w:val="24"/>
                <w:lang w:val="kk-KZ" w:eastAsia="kk-KZ"/>
              </w:rPr>
            </w:pPr>
            <w:r>
              <w:rPr>
                <w:rFonts w:ascii="Times New Roman" w:eastAsia="Times New Roman" w:hAnsi="Times New Roman"/>
                <w:color w:val="000000"/>
                <w:sz w:val="24"/>
                <w:szCs w:val="24"/>
                <w:lang w:val="kk-KZ" w:eastAsia="kk-KZ"/>
              </w:rPr>
              <w:t>Көңілде  жоқ қос.</w:t>
            </w:r>
          </w:p>
          <w:p w:rsidR="00F05983" w:rsidRDefault="00F05983" w:rsidP="00D70856">
            <w:pPr>
              <w:rPr>
                <w:rFonts w:ascii="Times New Roman" w:eastAsia="Times New Roman" w:hAnsi="Times New Roman"/>
                <w:color w:val="000000"/>
                <w:sz w:val="24"/>
                <w:szCs w:val="24"/>
                <w:lang w:val="kk-KZ" w:eastAsia="kk-KZ"/>
              </w:rPr>
            </w:pPr>
            <w:r>
              <w:rPr>
                <w:rFonts w:ascii="Times New Roman" w:eastAsia="Times New Roman" w:hAnsi="Times New Roman"/>
                <w:color w:val="000000"/>
                <w:sz w:val="24"/>
                <w:szCs w:val="24"/>
                <w:lang w:val="kk-KZ" w:eastAsia="kk-KZ"/>
              </w:rPr>
              <w:t>Өс-өс-өс.</w:t>
            </w:r>
          </w:p>
          <w:p w:rsidR="00F05983" w:rsidRDefault="00F05983" w:rsidP="00D70856">
            <w:pPr>
              <w:rPr>
                <w:rFonts w:ascii="Times New Roman" w:eastAsia="Times New Roman" w:hAnsi="Times New Roman"/>
                <w:color w:val="000000"/>
                <w:sz w:val="24"/>
                <w:szCs w:val="24"/>
                <w:lang w:val="kk-KZ" w:eastAsia="kk-KZ"/>
              </w:rPr>
            </w:pPr>
            <w:r>
              <w:rPr>
                <w:rFonts w:ascii="Times New Roman" w:eastAsia="Times New Roman" w:hAnsi="Times New Roman"/>
                <w:color w:val="000000"/>
                <w:sz w:val="24"/>
                <w:szCs w:val="24"/>
                <w:lang w:val="kk-KZ" w:eastAsia="kk-KZ"/>
              </w:rPr>
              <w:t>Өнегелі  болып  өс.</w:t>
            </w:r>
          </w:p>
          <w:p w:rsidR="00F05983" w:rsidRDefault="00F05983" w:rsidP="00D70856">
            <w:pPr>
              <w:rPr>
                <w:rFonts w:ascii="Times New Roman" w:eastAsia="Times New Roman" w:hAnsi="Times New Roman"/>
                <w:color w:val="000000"/>
                <w:sz w:val="24"/>
                <w:szCs w:val="24"/>
                <w:lang w:val="kk-KZ" w:eastAsia="kk-KZ"/>
              </w:rPr>
            </w:pPr>
            <w:r>
              <w:rPr>
                <w:rFonts w:ascii="Times New Roman" w:eastAsia="Times New Roman" w:hAnsi="Times New Roman"/>
                <w:color w:val="000000"/>
                <w:sz w:val="24"/>
                <w:szCs w:val="24"/>
                <w:lang w:val="kk-KZ" w:eastAsia="kk-KZ"/>
              </w:rPr>
              <w:t>Ұқыпты  боп өс.</w:t>
            </w:r>
          </w:p>
          <w:p w:rsidR="00F05983" w:rsidRDefault="00F05983" w:rsidP="00D70856">
            <w:pPr>
              <w:rPr>
                <w:rFonts w:ascii="Times New Roman" w:eastAsia="Times New Roman" w:hAnsi="Times New Roman"/>
                <w:color w:val="000000"/>
                <w:sz w:val="24"/>
                <w:szCs w:val="24"/>
                <w:lang w:val="kk-KZ" w:eastAsia="kk-KZ"/>
              </w:rPr>
            </w:pPr>
            <w:r>
              <w:rPr>
                <w:rFonts w:ascii="Times New Roman" w:eastAsia="Times New Roman" w:hAnsi="Times New Roman"/>
                <w:color w:val="000000"/>
                <w:sz w:val="24"/>
                <w:szCs w:val="24"/>
                <w:lang w:val="kk-KZ" w:eastAsia="kk-KZ"/>
              </w:rPr>
              <w:t>Ағаш  тез- тез өс.</w:t>
            </w:r>
          </w:p>
          <w:p w:rsidR="00F05983" w:rsidRDefault="00F05983" w:rsidP="00D70856">
            <w:pPr>
              <w:rPr>
                <w:rFonts w:ascii="Times New Roman" w:eastAsia="Times New Roman" w:hAnsi="Times New Roman"/>
                <w:b/>
                <w:bCs/>
                <w:color w:val="000000"/>
                <w:sz w:val="24"/>
                <w:szCs w:val="24"/>
                <w:lang w:val="kk-KZ" w:eastAsia="kk-KZ"/>
              </w:rPr>
            </w:pPr>
            <w:r>
              <w:rPr>
                <w:rFonts w:ascii="Times New Roman" w:eastAsia="Times New Roman" w:hAnsi="Times New Roman"/>
                <w:b/>
                <w:bCs/>
                <w:color w:val="000000"/>
                <w:sz w:val="24"/>
                <w:szCs w:val="24"/>
                <w:lang w:val="kk-KZ" w:eastAsia="kk-KZ"/>
              </w:rPr>
              <w:t>Сөйлеуді дамыту</w:t>
            </w:r>
          </w:p>
          <w:p w:rsidR="00F05983" w:rsidRDefault="00F05983" w:rsidP="00D70856">
            <w:pPr>
              <w:rPr>
                <w:rFonts w:ascii="Times New Roman" w:hAnsi="Times New Roman"/>
                <w:sz w:val="24"/>
                <w:szCs w:val="24"/>
                <w:lang w:val="kk-KZ"/>
              </w:rPr>
            </w:pPr>
            <w:r>
              <w:rPr>
                <w:rFonts w:ascii="Times New Roman" w:hAnsi="Times New Roman"/>
                <w:color w:val="000000"/>
                <w:sz w:val="24"/>
                <w:szCs w:val="24"/>
                <w:lang w:val="kk-KZ"/>
              </w:rPr>
              <w:t>Артикуляциялық</w:t>
            </w:r>
            <w:r>
              <w:rPr>
                <w:rFonts w:ascii="Times New Roman" w:hAnsi="Times New Roman"/>
                <w:color w:val="000000"/>
                <w:sz w:val="24"/>
                <w:szCs w:val="24"/>
                <w:lang w:val="kk-KZ"/>
              </w:rPr>
              <w:br/>
              <w:t>аппаратты жетілдіру.</w:t>
            </w:r>
            <w:r>
              <w:rPr>
                <w:rFonts w:ascii="Times New Roman" w:hAnsi="Times New Roman"/>
                <w:sz w:val="24"/>
                <w:szCs w:val="24"/>
                <w:lang w:val="kk-KZ"/>
              </w:rPr>
              <w:t xml:space="preserve">                  </w:t>
            </w:r>
            <w:r>
              <w:rPr>
                <w:rFonts w:ascii="Times New Roman" w:hAnsi="Times New Roman"/>
                <w:bCs/>
                <w:sz w:val="24"/>
                <w:szCs w:val="24"/>
                <w:lang w:val="kk-KZ"/>
              </w:rPr>
              <w:t xml:space="preserve">Қимылдық ойын: </w:t>
            </w:r>
            <w:r>
              <w:rPr>
                <w:rFonts w:ascii="Times New Roman" w:hAnsi="Times New Roman"/>
                <w:sz w:val="24"/>
                <w:szCs w:val="24"/>
                <w:lang w:val="kk-KZ"/>
              </w:rPr>
              <w:t xml:space="preserve">« Ақ қояным» </w:t>
            </w:r>
          </w:p>
          <w:p w:rsidR="00F05983" w:rsidRDefault="00F05983" w:rsidP="00D70856">
            <w:pPr>
              <w:rPr>
                <w:rFonts w:ascii="Times New Roman" w:hAnsi="Times New Roman"/>
                <w:sz w:val="24"/>
                <w:szCs w:val="24"/>
                <w:lang w:val="kk-KZ"/>
              </w:rPr>
            </w:pPr>
            <w:r>
              <w:rPr>
                <w:rFonts w:ascii="Times New Roman" w:hAnsi="Times New Roman"/>
                <w:bCs/>
                <w:sz w:val="24"/>
                <w:szCs w:val="24"/>
                <w:lang w:val="kk-KZ"/>
              </w:rPr>
              <w:t xml:space="preserve">Мақсаты: </w:t>
            </w:r>
            <w:r>
              <w:rPr>
                <w:rFonts w:ascii="Times New Roman" w:hAnsi="Times New Roman"/>
                <w:sz w:val="24"/>
                <w:szCs w:val="24"/>
                <w:lang w:val="kk-KZ"/>
              </w:rPr>
              <w:t xml:space="preserve">Балаларға әртүрлі қимылдар </w:t>
            </w:r>
            <w:r>
              <w:rPr>
                <w:rFonts w:ascii="Times New Roman" w:hAnsi="Times New Roman"/>
                <w:sz w:val="24"/>
                <w:szCs w:val="24"/>
                <w:lang w:val="kk-KZ"/>
              </w:rPr>
              <w:lastRenderedPageBreak/>
              <w:t xml:space="preserve">жасату арқылы денелерін ширату, көңілдерін көтеру. </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Дене шынықтыру</w:t>
            </w:r>
          </w:p>
          <w:p w:rsidR="00F05983" w:rsidRDefault="00F05983" w:rsidP="00D70856">
            <w:pPr>
              <w:widowControl w:val="0"/>
              <w:rPr>
                <w:rFonts w:ascii="Times New Roman" w:hAnsi="Times New Roman"/>
                <w:sz w:val="24"/>
                <w:szCs w:val="24"/>
                <w:lang w:val="kk-KZ"/>
              </w:rPr>
            </w:pPr>
            <w:r>
              <w:rPr>
                <w:rFonts w:ascii="Times New Roman" w:hAnsi="Times New Roman"/>
                <w:sz w:val="24"/>
                <w:szCs w:val="24"/>
                <w:lang w:val="kk-KZ"/>
              </w:rPr>
              <w:t>Ырғақтық жаттығулар. Таныс, бұрын үйренген жаттығуларды және қимылдарды музыканың сүйемелдеуімен орындау.</w:t>
            </w:r>
          </w:p>
          <w:p w:rsidR="00F05983" w:rsidRDefault="00F05983" w:rsidP="00D70856">
            <w:pPr>
              <w:rPr>
                <w:rFonts w:ascii="Times New Roman" w:hAnsi="Times New Roman"/>
                <w:sz w:val="24"/>
                <w:szCs w:val="24"/>
                <w:lang w:val="kk-KZ"/>
              </w:rPr>
            </w:pPr>
          </w:p>
          <w:p w:rsidR="00F05983" w:rsidRDefault="00F05983" w:rsidP="00D70856">
            <w:pPr>
              <w:rPr>
                <w:rFonts w:ascii="Times New Roman" w:hAnsi="Times New Roman"/>
                <w:color w:val="000000"/>
                <w:sz w:val="24"/>
                <w:szCs w:val="24"/>
                <w:lang w:val="kk-KZ"/>
              </w:rPr>
            </w:pPr>
          </w:p>
          <w:p w:rsidR="00F05983" w:rsidRDefault="00F05983" w:rsidP="00D70856">
            <w:pPr>
              <w:rPr>
                <w:rFonts w:ascii="Times New Roman" w:hAnsi="Times New Roman"/>
                <w:color w:val="000000"/>
                <w:sz w:val="24"/>
                <w:szCs w:val="24"/>
                <w:lang w:val="kk-KZ"/>
              </w:rPr>
            </w:pPr>
          </w:p>
          <w:p w:rsidR="00F05983" w:rsidRDefault="00F05983" w:rsidP="00D70856">
            <w:pPr>
              <w:rPr>
                <w:rFonts w:ascii="Times New Roman" w:hAnsi="Times New Roman"/>
                <w:color w:val="000000"/>
                <w:sz w:val="24"/>
                <w:szCs w:val="24"/>
                <w:lang w:val="kk-KZ"/>
              </w:rPr>
            </w:pPr>
          </w:p>
          <w:p w:rsidR="00F05983" w:rsidRDefault="00F05983" w:rsidP="00D70856">
            <w:pPr>
              <w:rPr>
                <w:rFonts w:ascii="Times New Roman" w:hAnsi="Times New Roman"/>
                <w:color w:val="000000"/>
                <w:sz w:val="24"/>
                <w:szCs w:val="24"/>
                <w:lang w:val="kk-KZ"/>
              </w:rPr>
            </w:pPr>
          </w:p>
          <w:p w:rsidR="00F05983" w:rsidRDefault="00F05983" w:rsidP="00D70856">
            <w:pPr>
              <w:rPr>
                <w:rFonts w:ascii="Times New Roman" w:hAnsi="Times New Roman"/>
                <w:color w:val="000000"/>
                <w:sz w:val="24"/>
                <w:szCs w:val="24"/>
                <w:lang w:val="kk-KZ"/>
              </w:rPr>
            </w:pPr>
          </w:p>
        </w:tc>
        <w:tc>
          <w:tcPr>
            <w:tcW w:w="812" w:type="pct"/>
            <w:gridSpan w:val="2"/>
          </w:tcPr>
          <w:p w:rsidR="00F05983" w:rsidRDefault="00F05983" w:rsidP="00D70856">
            <w:pPr>
              <w:rPr>
                <w:rFonts w:ascii="Times New Roman" w:hAnsi="Times New Roman"/>
                <w:sz w:val="24"/>
                <w:szCs w:val="24"/>
                <w:lang w:val="kk-KZ"/>
              </w:rPr>
            </w:pPr>
            <w:r>
              <w:rPr>
                <w:rFonts w:ascii="Times New Roman" w:hAnsi="Times New Roman"/>
                <w:sz w:val="24"/>
                <w:szCs w:val="24"/>
                <w:lang w:val="kk-KZ"/>
              </w:rPr>
              <w:lastRenderedPageBreak/>
              <w:t xml:space="preserve">Баламен жұмыс:                    </w:t>
            </w:r>
            <w:r>
              <w:rPr>
                <w:rFonts w:ascii="Times New Roman" w:hAnsi="Times New Roman"/>
                <w:bCs/>
                <w:sz w:val="24"/>
                <w:szCs w:val="24"/>
                <w:lang w:val="kk-KZ"/>
              </w:rPr>
              <w:t xml:space="preserve">  </w:t>
            </w:r>
            <w:r>
              <w:rPr>
                <w:rFonts w:ascii="Times New Roman" w:hAnsi="Times New Roman"/>
                <w:sz w:val="24"/>
                <w:szCs w:val="24"/>
                <w:lang w:val="kk-KZ"/>
              </w:rPr>
              <w:t xml:space="preserve"> Тақпақ: «Құстар қайтып барады».                   </w:t>
            </w:r>
          </w:p>
          <w:p w:rsidR="00F05983" w:rsidRDefault="00F05983" w:rsidP="00D70856">
            <w:pPr>
              <w:rPr>
                <w:rFonts w:ascii="Times New Roman" w:hAnsi="Times New Roman"/>
                <w:sz w:val="24"/>
                <w:szCs w:val="24"/>
                <w:lang w:val="kk-KZ"/>
              </w:rPr>
            </w:pPr>
            <w:r>
              <w:rPr>
                <w:rFonts w:ascii="Times New Roman" w:hAnsi="Times New Roman"/>
                <w:bCs/>
                <w:sz w:val="24"/>
                <w:szCs w:val="24"/>
                <w:lang w:val="kk-KZ"/>
              </w:rPr>
              <w:t xml:space="preserve">Мақсаты: </w:t>
            </w:r>
            <w:r>
              <w:rPr>
                <w:rFonts w:ascii="Times New Roman" w:hAnsi="Times New Roman"/>
                <w:sz w:val="24"/>
                <w:szCs w:val="24"/>
                <w:lang w:val="kk-KZ"/>
              </w:rPr>
              <w:t xml:space="preserve">Балаларға тақпақ жаттату арқылы сөздік қорларын молайту, дыбыстарды дұрыс айта білуге үйрету. Құстарды жапсыру. </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 xml:space="preserve">Қазан  толы </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Дәулет  қорын қалады. Заңғар көкке жол сызып, Құстар қайтып барады.</w:t>
            </w:r>
          </w:p>
          <w:p w:rsidR="00F05983" w:rsidRDefault="00F05983" w:rsidP="00D70856">
            <w:pPr>
              <w:rPr>
                <w:rFonts w:ascii="Times New Roman" w:hAnsi="Times New Roman"/>
                <w:b/>
                <w:bCs/>
                <w:sz w:val="24"/>
                <w:szCs w:val="24"/>
                <w:lang w:val="kk-KZ"/>
              </w:rPr>
            </w:pPr>
            <w:r>
              <w:rPr>
                <w:rFonts w:ascii="Times New Roman" w:hAnsi="Times New Roman"/>
                <w:b/>
                <w:bCs/>
                <w:sz w:val="24"/>
                <w:szCs w:val="24"/>
                <w:lang w:val="kk-KZ"/>
              </w:rPr>
              <w:t xml:space="preserve"> Жапсыру</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Заттардың пішіні мен олардың түсі туралы білімді бекіту.</w:t>
            </w:r>
          </w:p>
        </w:tc>
        <w:tc>
          <w:tcPr>
            <w:tcW w:w="812" w:type="pct"/>
            <w:gridSpan w:val="2"/>
          </w:tcPr>
          <w:p w:rsidR="00F05983" w:rsidRDefault="00F05983" w:rsidP="00D70856">
            <w:pPr>
              <w:rPr>
                <w:rFonts w:ascii="Times New Roman" w:hAnsi="Times New Roman"/>
                <w:sz w:val="24"/>
                <w:szCs w:val="24"/>
                <w:lang w:val="kk-KZ"/>
              </w:rPr>
            </w:pPr>
            <w:r>
              <w:rPr>
                <w:rFonts w:ascii="Times New Roman" w:hAnsi="Times New Roman"/>
                <w:sz w:val="24"/>
                <w:szCs w:val="24"/>
                <w:lang w:val="kk-KZ"/>
              </w:rPr>
              <w:t xml:space="preserve">Жеке баламен жұмыс:   </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Айда</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Мариям</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 xml:space="preserve">Еламан                </w:t>
            </w:r>
          </w:p>
          <w:p w:rsidR="00F05983" w:rsidRDefault="00F05983" w:rsidP="00D70856">
            <w:pPr>
              <w:rPr>
                <w:rFonts w:ascii="Times New Roman" w:hAnsi="Times New Roman"/>
                <w:sz w:val="24"/>
                <w:szCs w:val="24"/>
              </w:rPr>
            </w:pPr>
            <w:r>
              <w:rPr>
                <w:rFonts w:ascii="Times New Roman" w:hAnsi="Times New Roman"/>
                <w:bCs/>
                <w:sz w:val="24"/>
                <w:szCs w:val="24"/>
                <w:lang w:val="kk-KZ"/>
              </w:rPr>
              <w:t>Мақал-мәтел.</w:t>
            </w:r>
            <w:r>
              <w:rPr>
                <w:rFonts w:ascii="Times New Roman" w:hAnsi="Times New Roman"/>
                <w:sz w:val="24"/>
                <w:szCs w:val="24"/>
              </w:rPr>
              <w:t xml:space="preserve"> </w:t>
            </w:r>
          </w:p>
          <w:p w:rsidR="00F05983" w:rsidRDefault="00F05983" w:rsidP="00D70856">
            <w:pPr>
              <w:rPr>
                <w:rFonts w:ascii="Times New Roman" w:hAnsi="Times New Roman"/>
                <w:sz w:val="24"/>
                <w:szCs w:val="24"/>
              </w:rPr>
            </w:pPr>
            <w:r>
              <w:rPr>
                <w:rFonts w:ascii="Times New Roman" w:hAnsi="Times New Roman"/>
                <w:sz w:val="24"/>
                <w:szCs w:val="24"/>
                <w:lang w:val="kk-KZ"/>
              </w:rPr>
              <w:t>Таза  болса- табиғат,</w:t>
            </w:r>
            <w:r>
              <w:rPr>
                <w:rFonts w:ascii="Times New Roman" w:hAnsi="Times New Roman"/>
                <w:sz w:val="24"/>
                <w:szCs w:val="24"/>
              </w:rPr>
              <w:t xml:space="preserve"> </w:t>
            </w:r>
          </w:p>
          <w:p w:rsidR="00F05983" w:rsidRDefault="00F05983" w:rsidP="00D70856">
            <w:pPr>
              <w:rPr>
                <w:rFonts w:ascii="Times New Roman" w:hAnsi="Times New Roman"/>
                <w:sz w:val="24"/>
                <w:szCs w:val="24"/>
              </w:rPr>
            </w:pPr>
            <w:r>
              <w:rPr>
                <w:rFonts w:ascii="Times New Roman" w:hAnsi="Times New Roman"/>
                <w:sz w:val="24"/>
                <w:szCs w:val="24"/>
                <w:lang w:val="kk-KZ"/>
              </w:rPr>
              <w:t>Аман болар –адамзат</w:t>
            </w:r>
            <w:r>
              <w:rPr>
                <w:rFonts w:ascii="Times New Roman" w:hAnsi="Times New Roman"/>
                <w:bCs/>
                <w:sz w:val="24"/>
                <w:szCs w:val="24"/>
                <w:lang w:val="kk-KZ"/>
              </w:rPr>
              <w:t>.</w:t>
            </w:r>
            <w:r>
              <w:rPr>
                <w:rFonts w:ascii="Times New Roman" w:hAnsi="Times New Roman"/>
                <w:sz w:val="24"/>
                <w:szCs w:val="24"/>
                <w:lang w:val="kk-KZ"/>
              </w:rPr>
              <w:t xml:space="preserve">                     </w:t>
            </w:r>
          </w:p>
          <w:p w:rsidR="00F05983" w:rsidRDefault="00F05983" w:rsidP="00D70856">
            <w:pPr>
              <w:rPr>
                <w:rFonts w:ascii="Times New Roman" w:hAnsi="Times New Roman"/>
                <w:color w:val="000000"/>
                <w:sz w:val="24"/>
                <w:szCs w:val="24"/>
                <w:lang w:val="kk-KZ"/>
              </w:rPr>
            </w:pPr>
            <w:r>
              <w:rPr>
                <w:rFonts w:ascii="Times New Roman" w:hAnsi="Times New Roman"/>
                <w:bCs/>
                <w:sz w:val="24"/>
                <w:szCs w:val="24"/>
                <w:lang w:val="kk-KZ"/>
              </w:rPr>
              <w:t xml:space="preserve">Мақсаты:  </w:t>
            </w:r>
            <w:r>
              <w:rPr>
                <w:rFonts w:ascii="Times New Roman" w:hAnsi="Times New Roman"/>
                <w:sz w:val="24"/>
                <w:szCs w:val="24"/>
                <w:lang w:val="kk-KZ"/>
              </w:rPr>
              <w:t>Мақал жаттату арқылы баланың сөздік қорын жетілдіріп, сөйлеу мәдениетін, ойлау  қабілеттерін дамыту, балалардың табиғат , денсаулық туралы түсініктерін  тереңдету.</w:t>
            </w:r>
            <w:r>
              <w:rPr>
                <w:rFonts w:ascii="Times New Roman" w:hAnsi="Times New Roman"/>
                <w:color w:val="000000"/>
                <w:sz w:val="24"/>
                <w:szCs w:val="24"/>
                <w:lang w:val="kk-KZ"/>
              </w:rPr>
              <w:t xml:space="preserve"> Сөйлеуді дамыту</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Сөйлеудің дыбыстық мәдениеті.</w:t>
            </w:r>
          </w:p>
          <w:p w:rsidR="00F05983" w:rsidRDefault="00F05983" w:rsidP="00D70856">
            <w:pPr>
              <w:widowControl w:val="0"/>
              <w:rPr>
                <w:rFonts w:ascii="Times New Roman" w:hAnsi="Times New Roman"/>
                <w:sz w:val="24"/>
                <w:szCs w:val="24"/>
                <w:lang w:val="kk-KZ"/>
              </w:rPr>
            </w:pPr>
            <w:r>
              <w:rPr>
                <w:rFonts w:ascii="Times New Roman" w:hAnsi="Times New Roman"/>
                <w:sz w:val="24"/>
                <w:szCs w:val="24"/>
                <w:lang w:val="kk-KZ"/>
              </w:rPr>
              <w:t xml:space="preserve">Сөйлеу қарқынын </w:t>
            </w:r>
            <w:r>
              <w:rPr>
                <w:rFonts w:ascii="Times New Roman" w:hAnsi="Times New Roman"/>
                <w:sz w:val="24"/>
                <w:szCs w:val="24"/>
                <w:lang w:val="kk-KZ"/>
              </w:rPr>
              <w:lastRenderedPageBreak/>
              <w:t>өзгерту қабілетін дамыту: баяу сөйлеу, жаңылтпаштар айту.</w:t>
            </w:r>
          </w:p>
          <w:p w:rsidR="00F05983" w:rsidRDefault="00F05983" w:rsidP="00D70856">
            <w:pPr>
              <w:widowControl w:val="0"/>
              <w:rPr>
                <w:rFonts w:ascii="Times New Roman" w:hAnsi="Times New Roman"/>
                <w:sz w:val="24"/>
                <w:szCs w:val="24"/>
                <w:lang w:val="kk-KZ"/>
              </w:rPr>
            </w:pPr>
            <w:r>
              <w:rPr>
                <w:rFonts w:ascii="Times New Roman" w:hAnsi="Times New Roman"/>
                <w:sz w:val="24"/>
                <w:szCs w:val="24"/>
                <w:lang w:val="kk-KZ"/>
              </w:rPr>
              <w:t>Түйе маған шұбат береді,</w:t>
            </w:r>
          </w:p>
          <w:p w:rsidR="00F05983" w:rsidRDefault="00F05983" w:rsidP="00D70856">
            <w:pPr>
              <w:widowControl w:val="0"/>
              <w:rPr>
                <w:rFonts w:ascii="Times New Roman" w:hAnsi="Times New Roman"/>
                <w:sz w:val="24"/>
                <w:szCs w:val="24"/>
                <w:lang w:val="kk-KZ"/>
              </w:rPr>
            </w:pPr>
            <w:r>
              <w:rPr>
                <w:rFonts w:ascii="Times New Roman" w:hAnsi="Times New Roman"/>
                <w:sz w:val="24"/>
                <w:szCs w:val="24"/>
                <w:lang w:val="kk-KZ"/>
              </w:rPr>
              <w:t>Щұбат маған қуат береді.</w:t>
            </w:r>
          </w:p>
          <w:p w:rsidR="00F05983" w:rsidRDefault="00F05983" w:rsidP="00D70856">
            <w:pPr>
              <w:rPr>
                <w:rFonts w:ascii="Times New Roman" w:hAnsi="Times New Roman"/>
                <w:sz w:val="24"/>
                <w:szCs w:val="24"/>
                <w:lang w:val="kk-KZ"/>
              </w:rPr>
            </w:pPr>
          </w:p>
        </w:tc>
        <w:tc>
          <w:tcPr>
            <w:tcW w:w="766" w:type="pct"/>
            <w:gridSpan w:val="2"/>
          </w:tcPr>
          <w:p w:rsidR="00F05983" w:rsidRDefault="00F05983" w:rsidP="00D70856">
            <w:pPr>
              <w:rPr>
                <w:rFonts w:ascii="Times New Roman" w:hAnsi="Times New Roman"/>
                <w:sz w:val="24"/>
                <w:szCs w:val="24"/>
                <w:lang w:val="kk-KZ"/>
              </w:rPr>
            </w:pPr>
            <w:r>
              <w:rPr>
                <w:rFonts w:ascii="Times New Roman" w:hAnsi="Times New Roman"/>
                <w:sz w:val="24"/>
                <w:szCs w:val="24"/>
                <w:lang w:val="kk-KZ"/>
              </w:rPr>
              <w:lastRenderedPageBreak/>
              <w:t xml:space="preserve">Баламен жұмыс:                 </w:t>
            </w:r>
          </w:p>
          <w:p w:rsidR="00F05983" w:rsidRDefault="00F05983" w:rsidP="00D70856">
            <w:pPr>
              <w:rPr>
                <w:rFonts w:ascii="Times New Roman" w:hAnsi="Times New Roman"/>
                <w:bCs/>
                <w:sz w:val="24"/>
                <w:szCs w:val="24"/>
                <w:lang w:val="kk-KZ"/>
              </w:rPr>
            </w:pPr>
            <w:r>
              <w:rPr>
                <w:rFonts w:ascii="Times New Roman" w:hAnsi="Times New Roman"/>
                <w:bCs/>
                <w:sz w:val="24"/>
                <w:szCs w:val="24"/>
                <w:lang w:val="kk-KZ"/>
              </w:rPr>
              <w:t>Арслан</w:t>
            </w:r>
          </w:p>
          <w:p w:rsidR="00F05983" w:rsidRDefault="00F05983" w:rsidP="00D70856">
            <w:pPr>
              <w:rPr>
                <w:rFonts w:ascii="Times New Roman" w:hAnsi="Times New Roman"/>
                <w:bCs/>
                <w:sz w:val="24"/>
                <w:szCs w:val="24"/>
                <w:lang w:val="kk-KZ"/>
              </w:rPr>
            </w:pPr>
            <w:r>
              <w:rPr>
                <w:rFonts w:ascii="Times New Roman" w:hAnsi="Times New Roman"/>
                <w:bCs/>
                <w:sz w:val="24"/>
                <w:szCs w:val="24"/>
                <w:lang w:val="kk-KZ"/>
              </w:rPr>
              <w:t>Мариям</w:t>
            </w:r>
          </w:p>
          <w:p w:rsidR="00F05983" w:rsidRDefault="00F05983" w:rsidP="00D70856">
            <w:pPr>
              <w:rPr>
                <w:rFonts w:ascii="Times New Roman" w:hAnsi="Times New Roman"/>
                <w:sz w:val="24"/>
                <w:szCs w:val="24"/>
              </w:rPr>
            </w:pPr>
            <w:r>
              <w:rPr>
                <w:rFonts w:ascii="Times New Roman" w:hAnsi="Times New Roman"/>
                <w:bCs/>
                <w:sz w:val="24"/>
                <w:szCs w:val="24"/>
                <w:lang w:val="kk-KZ"/>
              </w:rPr>
              <w:t xml:space="preserve">: </w:t>
            </w:r>
            <w:r>
              <w:rPr>
                <w:rFonts w:ascii="Times New Roman" w:hAnsi="Times New Roman"/>
                <w:sz w:val="24"/>
                <w:szCs w:val="24"/>
                <w:lang w:val="kk-KZ"/>
              </w:rPr>
              <w:t>«Аю жүрген орманда».</w:t>
            </w:r>
            <w:r>
              <w:rPr>
                <w:rFonts w:ascii="Times New Roman" w:hAnsi="Times New Roman"/>
                <w:sz w:val="24"/>
                <w:szCs w:val="24"/>
              </w:rPr>
              <w:t xml:space="preserve"> </w:t>
            </w:r>
          </w:p>
          <w:p w:rsidR="00F05983" w:rsidRDefault="00F05983" w:rsidP="00D70856">
            <w:pPr>
              <w:rPr>
                <w:rFonts w:ascii="Times New Roman" w:hAnsi="Times New Roman"/>
                <w:sz w:val="24"/>
                <w:szCs w:val="24"/>
              </w:rPr>
            </w:pPr>
            <w:r>
              <w:rPr>
                <w:rFonts w:ascii="Times New Roman" w:hAnsi="Times New Roman"/>
                <w:bCs/>
                <w:sz w:val="24"/>
                <w:szCs w:val="24"/>
                <w:lang w:val="kk-KZ"/>
              </w:rPr>
              <w:t>Мақсаты:</w:t>
            </w:r>
            <w:r>
              <w:rPr>
                <w:rFonts w:ascii="Times New Roman" w:hAnsi="Times New Roman"/>
                <w:sz w:val="24"/>
                <w:szCs w:val="24"/>
                <w:lang w:val="kk-KZ"/>
              </w:rPr>
              <w:t xml:space="preserve"> Қимыл қозғалысын дамыту</w:t>
            </w:r>
            <w:r>
              <w:rPr>
                <w:rFonts w:ascii="Times New Roman" w:hAnsi="Times New Roman"/>
                <w:sz w:val="24"/>
                <w:szCs w:val="24"/>
              </w:rPr>
              <w:t xml:space="preserve"> </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Аюдың суретін салу.</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Сурет салу</w:t>
            </w:r>
          </w:p>
          <w:p w:rsidR="00F05983" w:rsidRDefault="00F05983" w:rsidP="00D70856">
            <w:pPr>
              <w:widowControl w:val="0"/>
              <w:rPr>
                <w:rFonts w:ascii="Times New Roman" w:hAnsi="Times New Roman"/>
                <w:sz w:val="24"/>
                <w:szCs w:val="24"/>
                <w:lang w:val="kk-KZ"/>
              </w:rPr>
            </w:pPr>
            <w:r>
              <w:rPr>
                <w:rFonts w:ascii="Times New Roman" w:hAnsi="Times New Roman"/>
                <w:sz w:val="24"/>
                <w:szCs w:val="24"/>
                <w:lang w:val="kk-KZ"/>
              </w:rPr>
              <w:t xml:space="preserve">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 қызыл, сары, жасыл, көк, қара, ақ негізгі түстер мен олардың </w:t>
            </w:r>
            <w:r>
              <w:rPr>
                <w:rFonts w:ascii="Times New Roman" w:hAnsi="Times New Roman"/>
                <w:sz w:val="24"/>
                <w:szCs w:val="24"/>
                <w:lang w:val="kk-KZ"/>
              </w:rPr>
              <w:lastRenderedPageBreak/>
              <w:t>реңктерін (қызғылт, көгілдір, сұр) қолдану.</w:t>
            </w:r>
          </w:p>
          <w:p w:rsidR="00F05983" w:rsidRDefault="00F05983" w:rsidP="00D70856">
            <w:pPr>
              <w:widowControl w:val="0"/>
              <w:rPr>
                <w:rFonts w:ascii="Times New Roman" w:hAnsi="Times New Roman"/>
                <w:color w:val="000000"/>
                <w:sz w:val="24"/>
                <w:szCs w:val="24"/>
                <w:lang w:val="kk-KZ"/>
              </w:rPr>
            </w:pPr>
          </w:p>
        </w:tc>
      </w:tr>
      <w:tr w:rsidR="00F05983" w:rsidTr="00D70856">
        <w:tc>
          <w:tcPr>
            <w:tcW w:w="863" w:type="pct"/>
          </w:tcPr>
          <w:p w:rsidR="00F05983" w:rsidRDefault="00F05983" w:rsidP="00D70856">
            <w:pPr>
              <w:autoSpaceDE w:val="0"/>
              <w:autoSpaceDN w:val="0"/>
              <w:adjustRightInd w:val="0"/>
              <w:rPr>
                <w:rFonts w:ascii="Times New Roman" w:hAnsi="Times New Roman"/>
                <w:b/>
                <w:color w:val="000000"/>
                <w:sz w:val="24"/>
                <w:szCs w:val="24"/>
                <w:lang w:val="kk-KZ"/>
              </w:rPr>
            </w:pPr>
            <w:r>
              <w:rPr>
                <w:rFonts w:ascii="Times New Roman" w:hAnsi="Times New Roman"/>
                <w:b/>
                <w:color w:val="000000"/>
                <w:sz w:val="24"/>
                <w:szCs w:val="24"/>
                <w:lang w:val="kk-KZ"/>
              </w:rPr>
              <w:lastRenderedPageBreak/>
              <w:t>Серуенге дайындық</w:t>
            </w:r>
          </w:p>
        </w:tc>
        <w:tc>
          <w:tcPr>
            <w:tcW w:w="932" w:type="pct"/>
          </w:tcPr>
          <w:p w:rsidR="00F05983" w:rsidRDefault="00F05983" w:rsidP="00D70856">
            <w:pPr>
              <w:rPr>
                <w:rFonts w:ascii="Times New Roman" w:hAnsi="Times New Roman"/>
                <w:color w:val="000000"/>
                <w:sz w:val="24"/>
                <w:szCs w:val="24"/>
                <w:lang w:val="kk-KZ"/>
              </w:rPr>
            </w:pPr>
            <w:r>
              <w:rPr>
                <w:rFonts w:ascii="Times New Roman" w:eastAsia="Times New Roman" w:hAnsi="Times New Roman"/>
                <w:bCs/>
                <w:color w:val="000000"/>
                <w:sz w:val="24"/>
                <w:szCs w:val="24"/>
                <w:lang w:val="kk-KZ" w:eastAsia="ru-RU"/>
              </w:rPr>
              <w:t>Балалардың киіну реттілігін бақылау.</w:t>
            </w:r>
          </w:p>
        </w:tc>
        <w:tc>
          <w:tcPr>
            <w:tcW w:w="812" w:type="pct"/>
          </w:tcPr>
          <w:p w:rsidR="00F05983" w:rsidRDefault="00F05983" w:rsidP="00D70856">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Сыртқы киімдерін ауыстырып киюді қадағалау.</w:t>
            </w:r>
          </w:p>
        </w:tc>
        <w:tc>
          <w:tcPr>
            <w:tcW w:w="812" w:type="pct"/>
            <w:gridSpan w:val="2"/>
          </w:tcPr>
          <w:p w:rsidR="00F05983" w:rsidRDefault="00F05983" w:rsidP="00D70856">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Балалармен жеке әңгімелесу.</w:t>
            </w:r>
          </w:p>
        </w:tc>
        <w:tc>
          <w:tcPr>
            <w:tcW w:w="812" w:type="pct"/>
            <w:gridSpan w:val="2"/>
          </w:tcPr>
          <w:p w:rsidR="00F05983" w:rsidRDefault="00F05983" w:rsidP="00D70856">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Серуенге шығуға дайындалу.</w:t>
            </w:r>
          </w:p>
        </w:tc>
        <w:tc>
          <w:tcPr>
            <w:tcW w:w="766" w:type="pct"/>
            <w:gridSpan w:val="2"/>
          </w:tcPr>
          <w:p w:rsidR="00F05983" w:rsidRDefault="00F05983" w:rsidP="00D70856">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Балаларды табиғатпен таныстыру.</w:t>
            </w:r>
          </w:p>
        </w:tc>
      </w:tr>
      <w:tr w:rsidR="00F05983" w:rsidTr="00D70856">
        <w:trPr>
          <w:trHeight w:val="2408"/>
        </w:trPr>
        <w:tc>
          <w:tcPr>
            <w:tcW w:w="863" w:type="pct"/>
          </w:tcPr>
          <w:p w:rsidR="00F05983" w:rsidRDefault="00F05983" w:rsidP="00D70856">
            <w:pPr>
              <w:autoSpaceDE w:val="0"/>
              <w:autoSpaceDN w:val="0"/>
              <w:adjustRightInd w:val="0"/>
              <w:rPr>
                <w:rFonts w:ascii="Times New Roman" w:hAnsi="Times New Roman"/>
                <w:b/>
                <w:color w:val="000000"/>
                <w:sz w:val="24"/>
                <w:szCs w:val="24"/>
                <w:lang w:val="kk-KZ"/>
              </w:rPr>
            </w:pPr>
            <w:r>
              <w:rPr>
                <w:rFonts w:ascii="Times New Roman" w:hAnsi="Times New Roman"/>
                <w:b/>
                <w:color w:val="000000"/>
                <w:sz w:val="24"/>
                <w:szCs w:val="24"/>
                <w:lang w:val="kk-KZ"/>
              </w:rPr>
              <w:t>Серуен</w:t>
            </w:r>
          </w:p>
        </w:tc>
        <w:tc>
          <w:tcPr>
            <w:tcW w:w="932" w:type="pct"/>
          </w:tcPr>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Бақылау:</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Қар аралас жаңбырды бақылау.</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Мақсаты: Қыста қар аралас жаңбыр да жауатыны туралы түсінік беру.</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Еңбек: «Қыс  қызығы».</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Мақсаты: Ойын алаңын  ата-аналармен бірлесе отырып</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безендіру,сырғанақ жасау, аққала соғу.</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Жеке жұмыс: Ән: «Көрікті шыршамыз».</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Мақсаты: Өлеңді жаттату. Әнімен айтқызу.</w:t>
            </w:r>
          </w:p>
          <w:p w:rsidR="00F05983" w:rsidRDefault="00F05983" w:rsidP="00D70856">
            <w:pPr>
              <w:tabs>
                <w:tab w:val="left" w:pos="1900"/>
              </w:tabs>
              <w:rPr>
                <w:rFonts w:ascii="Times New Roman" w:hAnsi="Times New Roman"/>
                <w:sz w:val="24"/>
                <w:szCs w:val="24"/>
                <w:lang w:val="kk-KZ"/>
              </w:rPr>
            </w:pPr>
            <w:r>
              <w:rPr>
                <w:rFonts w:ascii="Times New Roman" w:hAnsi="Times New Roman"/>
                <w:sz w:val="24"/>
                <w:szCs w:val="24"/>
                <w:lang w:val="kk-KZ"/>
              </w:rPr>
              <w:t>Қимылды ойын: «Орнынды тап»</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lastRenderedPageBreak/>
              <w:t>Мақсаты: шапшаңдыққа,жанашырлыққа тәрбиелеу.</w:t>
            </w:r>
          </w:p>
          <w:p w:rsidR="00F05983" w:rsidRDefault="00F05983" w:rsidP="00D70856">
            <w:pPr>
              <w:rPr>
                <w:rFonts w:ascii="Times New Roman" w:hAnsi="Times New Roman"/>
                <w:sz w:val="24"/>
                <w:szCs w:val="24"/>
                <w:lang w:val="kk-KZ"/>
              </w:rPr>
            </w:pPr>
          </w:p>
          <w:p w:rsidR="00F05983" w:rsidRDefault="00F05983" w:rsidP="00D70856">
            <w:pPr>
              <w:rPr>
                <w:rFonts w:ascii="Times New Roman" w:hAnsi="Times New Roman"/>
                <w:sz w:val="24"/>
                <w:szCs w:val="24"/>
                <w:lang w:val="kk-KZ"/>
              </w:rPr>
            </w:pPr>
          </w:p>
          <w:p w:rsidR="00F05983" w:rsidRDefault="00F05983" w:rsidP="00D70856">
            <w:pPr>
              <w:rPr>
                <w:rFonts w:ascii="Times New Roman" w:hAnsi="Times New Roman"/>
                <w:sz w:val="24"/>
                <w:szCs w:val="24"/>
                <w:lang w:val="kk-KZ"/>
              </w:rPr>
            </w:pPr>
          </w:p>
          <w:p w:rsidR="00F05983" w:rsidRDefault="00F05983" w:rsidP="00D70856">
            <w:pPr>
              <w:rPr>
                <w:rFonts w:ascii="Times New Roman" w:hAnsi="Times New Roman"/>
                <w:sz w:val="24"/>
                <w:szCs w:val="24"/>
                <w:lang w:val="kk-KZ"/>
              </w:rPr>
            </w:pPr>
          </w:p>
          <w:p w:rsidR="00F05983" w:rsidRDefault="00F05983" w:rsidP="00D70856">
            <w:pPr>
              <w:rPr>
                <w:rFonts w:ascii="Times New Roman" w:hAnsi="Times New Roman"/>
                <w:sz w:val="24"/>
                <w:szCs w:val="24"/>
                <w:lang w:val="kk-KZ"/>
              </w:rPr>
            </w:pPr>
          </w:p>
          <w:p w:rsidR="00F05983" w:rsidRDefault="00F05983" w:rsidP="00D70856">
            <w:pPr>
              <w:rPr>
                <w:rFonts w:ascii="Times New Roman" w:hAnsi="Times New Roman"/>
                <w:sz w:val="24"/>
                <w:szCs w:val="24"/>
                <w:lang w:val="kk-KZ"/>
              </w:rPr>
            </w:pPr>
          </w:p>
          <w:p w:rsidR="00F05983" w:rsidRDefault="00F05983" w:rsidP="00D70856">
            <w:pPr>
              <w:rPr>
                <w:rFonts w:ascii="Times New Roman" w:hAnsi="Times New Roman"/>
                <w:sz w:val="24"/>
                <w:szCs w:val="24"/>
                <w:lang w:val="kk-KZ"/>
              </w:rPr>
            </w:pPr>
          </w:p>
          <w:p w:rsidR="00F05983" w:rsidRDefault="00F05983" w:rsidP="00D70856">
            <w:pPr>
              <w:rPr>
                <w:rFonts w:ascii="Times New Roman" w:hAnsi="Times New Roman"/>
                <w:sz w:val="24"/>
                <w:szCs w:val="24"/>
                <w:lang w:val="kk-KZ"/>
              </w:rPr>
            </w:pPr>
          </w:p>
          <w:p w:rsidR="00F05983" w:rsidRDefault="00F05983" w:rsidP="00D70856">
            <w:pPr>
              <w:rPr>
                <w:rFonts w:ascii="Times New Roman" w:hAnsi="Times New Roman"/>
                <w:sz w:val="24"/>
                <w:szCs w:val="24"/>
                <w:lang w:val="kk-KZ"/>
              </w:rPr>
            </w:pPr>
          </w:p>
          <w:p w:rsidR="00F05983" w:rsidRDefault="00F05983" w:rsidP="00D70856">
            <w:pPr>
              <w:rPr>
                <w:rFonts w:ascii="Times New Roman" w:hAnsi="Times New Roman"/>
                <w:sz w:val="24"/>
                <w:szCs w:val="24"/>
                <w:lang w:val="kk-KZ"/>
              </w:rPr>
            </w:pPr>
          </w:p>
          <w:p w:rsidR="00F05983" w:rsidRDefault="00F05983" w:rsidP="00D70856">
            <w:pPr>
              <w:ind w:firstLine="708"/>
              <w:rPr>
                <w:rFonts w:ascii="Times New Roman" w:hAnsi="Times New Roman"/>
                <w:sz w:val="24"/>
                <w:szCs w:val="24"/>
                <w:lang w:val="kk-KZ"/>
              </w:rPr>
            </w:pPr>
          </w:p>
        </w:tc>
        <w:tc>
          <w:tcPr>
            <w:tcW w:w="812" w:type="pct"/>
          </w:tcPr>
          <w:p w:rsidR="00F05983" w:rsidRDefault="00F05983" w:rsidP="00D70856">
            <w:pPr>
              <w:rPr>
                <w:rFonts w:ascii="Times New Roman" w:hAnsi="Times New Roman"/>
                <w:sz w:val="24"/>
                <w:szCs w:val="24"/>
                <w:lang w:val="kk-KZ"/>
              </w:rPr>
            </w:pPr>
            <w:r>
              <w:rPr>
                <w:rFonts w:ascii="Times New Roman" w:hAnsi="Times New Roman"/>
                <w:sz w:val="24"/>
                <w:szCs w:val="24"/>
                <w:lang w:val="kk-KZ"/>
              </w:rPr>
              <w:lastRenderedPageBreak/>
              <w:t>Бақылау: Бұршақты бақылау.</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Мақсаты: Бұршақ, домалақ ақ түсті болатыны туралы түсінік беру.</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Қимылды ойын: «Торғайлар».</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Мақсаты: Шапшаңдыққа, ептілікке баулу. Тез шешім қабылдауға үйрету.</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Еңбек: Ағаш түптеріне қар үю.</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Мақсаты: Үйілген қардың маңызын түсіндіре отырып, еңбексүйгіштікке,</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lastRenderedPageBreak/>
              <w:t>ұқыптылыққа үйрету.</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Жеке жұмыс: Қысқа байланысты Жұмбақтар шешу..</w:t>
            </w:r>
          </w:p>
          <w:p w:rsidR="00F05983" w:rsidRDefault="00F05983" w:rsidP="00D70856">
            <w:pPr>
              <w:rPr>
                <w:rFonts w:ascii="Times New Roman" w:hAnsi="Times New Roman"/>
                <w:color w:val="000000"/>
                <w:sz w:val="24"/>
                <w:szCs w:val="24"/>
                <w:lang w:val="kk-KZ"/>
              </w:rPr>
            </w:pPr>
            <w:r>
              <w:rPr>
                <w:rFonts w:ascii="Times New Roman" w:hAnsi="Times New Roman"/>
                <w:color w:val="000000"/>
                <w:sz w:val="24"/>
                <w:szCs w:val="24"/>
                <w:lang w:val="kk-KZ"/>
              </w:rPr>
              <w:t>Қыста ғана болады</w:t>
            </w:r>
          </w:p>
          <w:p w:rsidR="00F05983" w:rsidRDefault="00F05983" w:rsidP="00D70856">
            <w:pPr>
              <w:rPr>
                <w:rFonts w:ascii="Times New Roman" w:hAnsi="Times New Roman"/>
                <w:color w:val="000000"/>
                <w:sz w:val="24"/>
                <w:szCs w:val="24"/>
                <w:lang w:val="kk-KZ"/>
              </w:rPr>
            </w:pPr>
            <w:r>
              <w:rPr>
                <w:rFonts w:ascii="Times New Roman" w:hAnsi="Times New Roman"/>
                <w:color w:val="000000"/>
                <w:sz w:val="24"/>
                <w:szCs w:val="24"/>
                <w:lang w:val="kk-KZ"/>
              </w:rPr>
              <w:t>Ұстасаң қолың тоңады. (Қар).</w:t>
            </w:r>
          </w:p>
          <w:p w:rsidR="00F05983" w:rsidRDefault="00F05983" w:rsidP="00D70856">
            <w:pPr>
              <w:rPr>
                <w:rFonts w:ascii="Times New Roman" w:hAnsi="Times New Roman"/>
                <w:color w:val="000000"/>
                <w:sz w:val="24"/>
                <w:szCs w:val="24"/>
                <w:lang w:val="kk-KZ"/>
              </w:rPr>
            </w:pPr>
            <w:r>
              <w:rPr>
                <w:rFonts w:ascii="Times New Roman" w:hAnsi="Times New Roman"/>
                <w:color w:val="000000"/>
                <w:sz w:val="24"/>
                <w:szCs w:val="24"/>
                <w:lang w:val="kk-KZ"/>
              </w:rPr>
              <w:t>Мақсаты: Тілдік қорын дамыту, ойлау қабілетін арттыру.</w:t>
            </w:r>
          </w:p>
          <w:p w:rsidR="00F05983" w:rsidRDefault="00F05983" w:rsidP="00D70856">
            <w:pPr>
              <w:rPr>
                <w:rFonts w:ascii="Times New Roman" w:hAnsi="Times New Roman"/>
                <w:sz w:val="24"/>
                <w:szCs w:val="24"/>
                <w:lang w:val="kk-KZ"/>
              </w:rPr>
            </w:pPr>
            <w:r>
              <w:rPr>
                <w:rFonts w:ascii="Times New Roman" w:hAnsi="Times New Roman"/>
                <w:color w:val="000000"/>
                <w:sz w:val="24"/>
                <w:szCs w:val="24"/>
                <w:lang w:val="kk-KZ"/>
              </w:rPr>
              <w:t xml:space="preserve"> </w:t>
            </w:r>
          </w:p>
        </w:tc>
        <w:tc>
          <w:tcPr>
            <w:tcW w:w="812" w:type="pct"/>
            <w:gridSpan w:val="2"/>
          </w:tcPr>
          <w:p w:rsidR="00F05983" w:rsidRDefault="00F05983" w:rsidP="00D70856">
            <w:pPr>
              <w:tabs>
                <w:tab w:val="left" w:pos="211"/>
              </w:tabs>
              <w:rPr>
                <w:rFonts w:ascii="Times New Roman" w:hAnsi="Times New Roman"/>
                <w:sz w:val="24"/>
                <w:szCs w:val="24"/>
                <w:lang w:val="kk-KZ"/>
              </w:rPr>
            </w:pPr>
            <w:r>
              <w:rPr>
                <w:rFonts w:ascii="Times New Roman" w:hAnsi="Times New Roman"/>
                <w:sz w:val="24"/>
                <w:szCs w:val="24"/>
                <w:lang w:val="kk-KZ"/>
              </w:rPr>
              <w:lastRenderedPageBreak/>
              <w:t>Бақылау:</w:t>
            </w:r>
          </w:p>
          <w:p w:rsidR="00F05983" w:rsidRDefault="00F05983" w:rsidP="00D70856">
            <w:pPr>
              <w:tabs>
                <w:tab w:val="left" w:pos="211"/>
              </w:tabs>
              <w:rPr>
                <w:rFonts w:ascii="Times New Roman" w:hAnsi="Times New Roman"/>
                <w:sz w:val="24"/>
                <w:szCs w:val="24"/>
                <w:lang w:val="kk-KZ"/>
              </w:rPr>
            </w:pPr>
            <w:r>
              <w:rPr>
                <w:rFonts w:ascii="Times New Roman" w:hAnsi="Times New Roman"/>
                <w:sz w:val="24"/>
                <w:szCs w:val="24"/>
                <w:lang w:val="kk-KZ"/>
              </w:rPr>
              <w:t>Торғайды бақылау.</w:t>
            </w:r>
          </w:p>
          <w:p w:rsidR="00F05983" w:rsidRDefault="00F05983" w:rsidP="00D70856">
            <w:pPr>
              <w:tabs>
                <w:tab w:val="left" w:pos="211"/>
              </w:tabs>
              <w:rPr>
                <w:rFonts w:ascii="Times New Roman" w:hAnsi="Times New Roman"/>
                <w:sz w:val="24"/>
                <w:szCs w:val="24"/>
                <w:lang w:val="kk-KZ"/>
              </w:rPr>
            </w:pPr>
            <w:r>
              <w:rPr>
                <w:rFonts w:ascii="Times New Roman" w:hAnsi="Times New Roman"/>
                <w:sz w:val="24"/>
                <w:szCs w:val="24"/>
                <w:lang w:val="kk-KZ"/>
              </w:rPr>
              <w:t>Мақсаты: Қыс мезгілінде барлық құстардың жылы жаққа ұшып кететінін, ал</w:t>
            </w:r>
          </w:p>
          <w:p w:rsidR="00F05983" w:rsidRDefault="00F05983" w:rsidP="00D70856">
            <w:pPr>
              <w:tabs>
                <w:tab w:val="left" w:pos="211"/>
              </w:tabs>
              <w:rPr>
                <w:rFonts w:ascii="Times New Roman" w:hAnsi="Times New Roman"/>
                <w:sz w:val="24"/>
                <w:szCs w:val="24"/>
                <w:lang w:val="kk-KZ"/>
              </w:rPr>
            </w:pPr>
            <w:r>
              <w:rPr>
                <w:rFonts w:ascii="Times New Roman" w:hAnsi="Times New Roman"/>
                <w:sz w:val="24"/>
                <w:szCs w:val="24"/>
                <w:lang w:val="kk-KZ"/>
              </w:rPr>
              <w:t>суықторғайдың бізде мекендеп қалатынын, ол қандай аяз болса да тоңбайтынын,</w:t>
            </w:r>
          </w:p>
          <w:p w:rsidR="00F05983" w:rsidRDefault="00F05983" w:rsidP="00D70856">
            <w:pPr>
              <w:tabs>
                <w:tab w:val="left" w:pos="211"/>
              </w:tabs>
              <w:rPr>
                <w:rFonts w:ascii="Times New Roman" w:hAnsi="Times New Roman"/>
                <w:sz w:val="24"/>
                <w:szCs w:val="24"/>
                <w:lang w:val="kk-KZ"/>
              </w:rPr>
            </w:pPr>
            <w:r>
              <w:rPr>
                <w:rFonts w:ascii="Times New Roman" w:hAnsi="Times New Roman"/>
                <w:sz w:val="24"/>
                <w:szCs w:val="24"/>
                <w:lang w:val="kk-KZ"/>
              </w:rPr>
              <w:t>сол себепті суықторғай деп атағанын түсіндіріп көрсету.</w:t>
            </w:r>
          </w:p>
          <w:p w:rsidR="00F05983" w:rsidRDefault="00F05983" w:rsidP="00D70856">
            <w:pPr>
              <w:tabs>
                <w:tab w:val="left" w:pos="211"/>
              </w:tabs>
              <w:rPr>
                <w:rFonts w:ascii="Times New Roman" w:hAnsi="Times New Roman"/>
                <w:sz w:val="24"/>
                <w:szCs w:val="24"/>
                <w:lang w:val="kk-KZ"/>
              </w:rPr>
            </w:pPr>
            <w:r>
              <w:rPr>
                <w:rFonts w:ascii="Times New Roman" w:hAnsi="Times New Roman"/>
                <w:sz w:val="24"/>
                <w:szCs w:val="24"/>
                <w:lang w:val="kk-KZ"/>
              </w:rPr>
              <w:t>Еңбек: Қар күреу.</w:t>
            </w:r>
          </w:p>
          <w:p w:rsidR="00F05983" w:rsidRDefault="00F05983" w:rsidP="00D70856">
            <w:pPr>
              <w:tabs>
                <w:tab w:val="left" w:pos="211"/>
              </w:tabs>
              <w:rPr>
                <w:rFonts w:ascii="Times New Roman" w:hAnsi="Times New Roman"/>
                <w:sz w:val="24"/>
                <w:szCs w:val="24"/>
                <w:lang w:val="kk-KZ"/>
              </w:rPr>
            </w:pPr>
            <w:r>
              <w:rPr>
                <w:rFonts w:ascii="Times New Roman" w:hAnsi="Times New Roman"/>
                <w:sz w:val="24"/>
                <w:szCs w:val="24"/>
                <w:lang w:val="kk-KZ"/>
              </w:rPr>
              <w:t>Мақсаты: Қардың жерге қалың  түскенін айтып, қарды күрекпен күреу арқылы</w:t>
            </w:r>
          </w:p>
          <w:p w:rsidR="00F05983" w:rsidRDefault="00F05983" w:rsidP="00D70856">
            <w:pPr>
              <w:tabs>
                <w:tab w:val="left" w:pos="211"/>
              </w:tabs>
              <w:rPr>
                <w:rFonts w:ascii="Times New Roman" w:hAnsi="Times New Roman"/>
                <w:sz w:val="24"/>
                <w:szCs w:val="24"/>
                <w:lang w:val="kk-KZ"/>
              </w:rPr>
            </w:pPr>
            <w:r>
              <w:rPr>
                <w:rFonts w:ascii="Times New Roman" w:hAnsi="Times New Roman"/>
                <w:sz w:val="24"/>
                <w:szCs w:val="24"/>
                <w:lang w:val="kk-KZ"/>
              </w:rPr>
              <w:lastRenderedPageBreak/>
              <w:t>жол жасап, күректі калай ұстау керектігін үйрету.</w:t>
            </w:r>
          </w:p>
          <w:p w:rsidR="00F05983" w:rsidRDefault="00F05983" w:rsidP="00D70856">
            <w:pPr>
              <w:tabs>
                <w:tab w:val="left" w:pos="211"/>
              </w:tabs>
              <w:rPr>
                <w:rFonts w:ascii="Times New Roman" w:hAnsi="Times New Roman"/>
                <w:sz w:val="24"/>
                <w:szCs w:val="24"/>
                <w:lang w:val="kk-KZ"/>
              </w:rPr>
            </w:pPr>
            <w:r>
              <w:rPr>
                <w:rFonts w:ascii="Times New Roman" w:hAnsi="Times New Roman"/>
                <w:sz w:val="24"/>
                <w:szCs w:val="24"/>
                <w:lang w:val="kk-KZ"/>
              </w:rPr>
              <w:t>Жеке жұмыс:  Торғай,торғай,тоқылдақ</w:t>
            </w:r>
          </w:p>
          <w:p w:rsidR="00F05983" w:rsidRDefault="00F05983" w:rsidP="00D70856">
            <w:pPr>
              <w:tabs>
                <w:tab w:val="left" w:pos="211"/>
              </w:tabs>
              <w:rPr>
                <w:rFonts w:ascii="Times New Roman" w:hAnsi="Times New Roman"/>
                <w:sz w:val="24"/>
                <w:szCs w:val="24"/>
                <w:lang w:val="kk-KZ"/>
              </w:rPr>
            </w:pPr>
            <w:r>
              <w:rPr>
                <w:rFonts w:ascii="Times New Roman" w:hAnsi="Times New Roman"/>
                <w:sz w:val="24"/>
                <w:szCs w:val="24"/>
                <w:lang w:val="kk-KZ"/>
              </w:rPr>
              <w:t>Жерден дәнді шоқып -ап</w:t>
            </w:r>
          </w:p>
          <w:p w:rsidR="00F05983" w:rsidRDefault="00F05983" w:rsidP="00D70856">
            <w:pPr>
              <w:tabs>
                <w:tab w:val="left" w:pos="211"/>
              </w:tabs>
              <w:rPr>
                <w:rFonts w:ascii="Times New Roman" w:hAnsi="Times New Roman"/>
                <w:sz w:val="24"/>
                <w:szCs w:val="24"/>
                <w:lang w:val="kk-KZ"/>
              </w:rPr>
            </w:pPr>
            <w:r>
              <w:rPr>
                <w:rFonts w:ascii="Times New Roman" w:hAnsi="Times New Roman"/>
                <w:sz w:val="24"/>
                <w:szCs w:val="24"/>
                <w:lang w:val="kk-KZ"/>
              </w:rPr>
              <w:t>Бөтекесі бұлтиып,</w:t>
            </w:r>
          </w:p>
          <w:p w:rsidR="00F05983" w:rsidRDefault="00F05983" w:rsidP="00D70856">
            <w:pPr>
              <w:tabs>
                <w:tab w:val="left" w:pos="211"/>
              </w:tabs>
              <w:rPr>
                <w:rFonts w:ascii="Times New Roman" w:hAnsi="Times New Roman"/>
                <w:sz w:val="24"/>
                <w:szCs w:val="24"/>
                <w:lang w:val="kk-KZ"/>
              </w:rPr>
            </w:pPr>
            <w:r>
              <w:rPr>
                <w:rFonts w:ascii="Times New Roman" w:hAnsi="Times New Roman"/>
                <w:sz w:val="24"/>
                <w:szCs w:val="24"/>
                <w:lang w:val="kk-KZ"/>
              </w:rPr>
              <w:t>Шиқ-шиқ етіп отырмақ.</w:t>
            </w:r>
          </w:p>
          <w:p w:rsidR="00F05983" w:rsidRDefault="00F05983" w:rsidP="00D70856">
            <w:pPr>
              <w:tabs>
                <w:tab w:val="left" w:pos="211"/>
              </w:tabs>
              <w:rPr>
                <w:rFonts w:ascii="Times New Roman" w:hAnsi="Times New Roman"/>
                <w:sz w:val="24"/>
                <w:szCs w:val="24"/>
                <w:lang w:val="kk-KZ"/>
              </w:rPr>
            </w:pPr>
            <w:r>
              <w:rPr>
                <w:rFonts w:ascii="Times New Roman" w:hAnsi="Times New Roman"/>
                <w:sz w:val="24"/>
                <w:szCs w:val="24"/>
                <w:lang w:val="kk-KZ"/>
              </w:rPr>
              <w:t>Мақсаты:Балаларға ойнап жүріп тақпақ  жаттауға дағдыландыру,сөздік  қорларын дамыту.</w:t>
            </w:r>
          </w:p>
        </w:tc>
        <w:tc>
          <w:tcPr>
            <w:tcW w:w="812" w:type="pct"/>
            <w:gridSpan w:val="2"/>
          </w:tcPr>
          <w:p w:rsidR="00F05983" w:rsidRDefault="00F05983" w:rsidP="00D70856">
            <w:pPr>
              <w:rPr>
                <w:rFonts w:ascii="Times New Roman" w:hAnsi="Times New Roman"/>
                <w:sz w:val="24"/>
                <w:szCs w:val="24"/>
                <w:lang w:val="kk-KZ"/>
              </w:rPr>
            </w:pPr>
            <w:r>
              <w:rPr>
                <w:rFonts w:ascii="Times New Roman" w:hAnsi="Times New Roman"/>
                <w:sz w:val="24"/>
                <w:szCs w:val="24"/>
                <w:lang w:val="kk-KZ"/>
              </w:rPr>
              <w:lastRenderedPageBreak/>
              <w:t>Бақылау:</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Аязды бақылау.</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Мақсаты: Қыс мезгіліндегі күннің суықтығы-аяз. Аяздан бетіміз бен</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қолымыздың тоңатынын, үсіріп жіберуі де мүмкін екенін, сол үшін де колғап,</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мойын орауыш тағатынымызды түсіндіру.</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Еңбек: Ауладағы қарды күреу.</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Мақсаты: Балаларды еңбек сүйгіштікке, бірлесіп жұмыс</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lastRenderedPageBreak/>
              <w:t>жасауға үлкенге көмек беруді үйрету. Күректі дұрыс</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ұстауға үйрету.</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Қимылды  ойын:  «Сырғанақ тебу».</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Мақсаты: Балаларды  ұйымшыл тату ойнауға, шанамен</w:t>
            </w:r>
          </w:p>
          <w:p w:rsidR="00F05983" w:rsidRDefault="00F05983" w:rsidP="00D70856">
            <w:pPr>
              <w:rPr>
                <w:rFonts w:ascii="Times New Roman" w:hAnsi="Times New Roman"/>
                <w:color w:val="0000FF"/>
                <w:sz w:val="24"/>
                <w:szCs w:val="24"/>
                <w:lang w:val="kk-KZ"/>
              </w:rPr>
            </w:pPr>
            <w:r>
              <w:rPr>
                <w:rFonts w:ascii="Times New Roman" w:hAnsi="Times New Roman"/>
                <w:sz w:val="24"/>
                <w:szCs w:val="24"/>
                <w:lang w:val="kk-KZ"/>
              </w:rPr>
              <w:t>ойнауға шақыру, таудан төмен сырғанау әдісін үйрету.</w:t>
            </w:r>
          </w:p>
        </w:tc>
        <w:tc>
          <w:tcPr>
            <w:tcW w:w="766" w:type="pct"/>
            <w:gridSpan w:val="2"/>
          </w:tcPr>
          <w:p w:rsidR="00F05983" w:rsidRDefault="00F05983" w:rsidP="00D70856">
            <w:pPr>
              <w:rPr>
                <w:rFonts w:ascii="Times New Roman" w:hAnsi="Times New Roman"/>
                <w:sz w:val="24"/>
                <w:szCs w:val="24"/>
                <w:lang w:val="kk-KZ"/>
              </w:rPr>
            </w:pPr>
            <w:r>
              <w:rPr>
                <w:rFonts w:ascii="Times New Roman" w:hAnsi="Times New Roman"/>
                <w:sz w:val="24"/>
                <w:szCs w:val="24"/>
                <w:lang w:val="kk-KZ"/>
              </w:rPr>
              <w:lastRenderedPageBreak/>
              <w:t>Бүгінгі ауа-райын бақылау.Айналадағы адамның қысқы еңбегі.</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Мақсаты: Қысқы еңбекпен таныстыру барысында үлкендердің еңбегін</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түсіндіру, еңбекке ынтасын тудыру .</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Тақпақ: Қыстыгүні таңертең,</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Ерте оянып жас бала.</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«Қар» деп сыртқа қарайды,</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Көңіл бөлмей басқаға.</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 xml:space="preserve">Қимылды ойын: ««Өз үйін тап» </w:t>
            </w:r>
            <w:r>
              <w:rPr>
                <w:rFonts w:ascii="Times New Roman" w:hAnsi="Times New Roman"/>
                <w:sz w:val="24"/>
                <w:szCs w:val="24"/>
                <w:lang w:val="kk-KZ"/>
              </w:rPr>
              <w:lastRenderedPageBreak/>
              <w:t>ойыныМақсаты: Балаларды шапшаңдыққа, ептілікке баулу.</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Еңбек: Ауладағы қарды тазалау.</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Мақсаты: Балаларды еңбекке ынтасын арттыру.</w:t>
            </w:r>
          </w:p>
          <w:p w:rsidR="00F05983" w:rsidRDefault="00F05983" w:rsidP="00D70856">
            <w:pPr>
              <w:rPr>
                <w:rFonts w:ascii="Times New Roman" w:hAnsi="Times New Roman"/>
                <w:sz w:val="24"/>
                <w:szCs w:val="24"/>
                <w:lang w:val="kk-KZ"/>
              </w:rPr>
            </w:pPr>
            <w:r>
              <w:rPr>
                <w:rFonts w:ascii="Times New Roman" w:hAnsi="Times New Roman"/>
                <w:sz w:val="24"/>
                <w:szCs w:val="24"/>
                <w:lang w:val="kk-KZ"/>
              </w:rPr>
              <w:t>Тазалыққа, ұқыптылыққа тәрбиелеу.</w:t>
            </w:r>
          </w:p>
        </w:tc>
      </w:tr>
      <w:tr w:rsidR="00F05983" w:rsidRPr="00382E79" w:rsidTr="00D70856">
        <w:trPr>
          <w:trHeight w:val="416"/>
        </w:trPr>
        <w:tc>
          <w:tcPr>
            <w:tcW w:w="863" w:type="pct"/>
          </w:tcPr>
          <w:p w:rsidR="00F05983" w:rsidRDefault="00F05983" w:rsidP="00D70856">
            <w:pPr>
              <w:autoSpaceDE w:val="0"/>
              <w:autoSpaceDN w:val="0"/>
              <w:adjustRightInd w:val="0"/>
              <w:rPr>
                <w:rFonts w:ascii="Times New Roman" w:hAnsi="Times New Roman"/>
                <w:b/>
                <w:color w:val="000000"/>
                <w:sz w:val="24"/>
                <w:szCs w:val="24"/>
                <w:lang w:val="kk-KZ"/>
              </w:rPr>
            </w:pPr>
            <w:r>
              <w:rPr>
                <w:rFonts w:ascii="Times New Roman" w:hAnsi="Times New Roman"/>
                <w:b/>
                <w:color w:val="000000"/>
                <w:sz w:val="24"/>
                <w:szCs w:val="24"/>
                <w:lang w:val="kk-KZ"/>
              </w:rPr>
              <w:lastRenderedPageBreak/>
              <w:t>Серуеннен оралу</w:t>
            </w:r>
          </w:p>
        </w:tc>
        <w:tc>
          <w:tcPr>
            <w:tcW w:w="4136" w:type="pct"/>
            <w:gridSpan w:val="8"/>
          </w:tcPr>
          <w:p w:rsidR="00F05983" w:rsidRDefault="00F05983" w:rsidP="00D70856">
            <w:pPr>
              <w:rPr>
                <w:rFonts w:ascii="Times New Roman" w:hAnsi="Times New Roman"/>
                <w:sz w:val="24"/>
                <w:szCs w:val="24"/>
                <w:lang w:val="kk-KZ"/>
              </w:rPr>
            </w:pPr>
            <w:r>
              <w:rPr>
                <w:rFonts w:ascii="Times New Roman" w:hAnsi="Times New Roman"/>
                <w:sz w:val="24"/>
                <w:szCs w:val="24"/>
                <w:lang w:val="kk-KZ"/>
              </w:rPr>
              <w:t>Балалардың киімін ретімен шешу, дербес және ойын әрекеті.</w:t>
            </w:r>
          </w:p>
        </w:tc>
      </w:tr>
      <w:tr w:rsidR="00F05983" w:rsidRPr="00382E79" w:rsidTr="00D70856">
        <w:tc>
          <w:tcPr>
            <w:tcW w:w="863" w:type="pct"/>
          </w:tcPr>
          <w:p w:rsidR="00F05983" w:rsidRDefault="00F05983" w:rsidP="00D70856">
            <w:pPr>
              <w:pStyle w:val="a4"/>
              <w:rPr>
                <w:rFonts w:ascii="Times New Roman" w:hAnsi="Times New Roman"/>
                <w:b/>
                <w:color w:val="000000"/>
                <w:sz w:val="24"/>
                <w:szCs w:val="24"/>
                <w:lang w:val="kk-KZ"/>
              </w:rPr>
            </w:pPr>
            <w:r>
              <w:rPr>
                <w:rFonts w:ascii="Times New Roman" w:hAnsi="Times New Roman"/>
                <w:b/>
                <w:sz w:val="24"/>
                <w:szCs w:val="24"/>
                <w:lang w:val="kk-KZ"/>
              </w:rPr>
              <w:t xml:space="preserve">Балалардың дербес іс-әрекеті  </w:t>
            </w:r>
          </w:p>
        </w:tc>
        <w:tc>
          <w:tcPr>
            <w:tcW w:w="932" w:type="pct"/>
          </w:tcPr>
          <w:p w:rsidR="00F05983" w:rsidRDefault="00F05983" w:rsidP="00D70856">
            <w:pPr>
              <w:pStyle w:val="a4"/>
              <w:rPr>
                <w:rFonts w:ascii="Times New Roman" w:hAnsi="Times New Roman"/>
                <w:sz w:val="24"/>
                <w:szCs w:val="24"/>
                <w:lang w:val="kk-KZ"/>
              </w:rPr>
            </w:pPr>
            <w:r>
              <w:rPr>
                <w:rFonts w:ascii="Times New Roman" w:hAnsi="Times New Roman"/>
                <w:sz w:val="24"/>
                <w:szCs w:val="24"/>
                <w:lang w:val="kk-KZ"/>
              </w:rPr>
              <w:t xml:space="preserve"> Биік –аласа заттарды салыстыру.</w:t>
            </w:r>
          </w:p>
          <w:p w:rsidR="00F05983" w:rsidRDefault="00F05983" w:rsidP="00D70856">
            <w:pPr>
              <w:pStyle w:val="a4"/>
              <w:rPr>
                <w:rFonts w:ascii="Times New Roman" w:hAnsi="Times New Roman"/>
                <w:color w:val="000000"/>
                <w:sz w:val="24"/>
                <w:szCs w:val="24"/>
                <w:lang w:val="kk-KZ"/>
              </w:rPr>
            </w:pPr>
            <w:r>
              <w:rPr>
                <w:rFonts w:ascii="Times New Roman" w:hAnsi="Times New Roman"/>
                <w:sz w:val="24"/>
                <w:szCs w:val="24"/>
                <w:lang w:val="kk-KZ"/>
              </w:rPr>
              <w:t xml:space="preserve"> </w:t>
            </w:r>
            <w:r>
              <w:rPr>
                <w:rFonts w:ascii="Times New Roman" w:hAnsi="Times New Roman"/>
                <w:color w:val="000000"/>
                <w:sz w:val="24"/>
                <w:szCs w:val="24"/>
                <w:lang w:val="kk-KZ"/>
              </w:rPr>
              <w:t>Екі затты өлшемі бойынша биік-аласа салыстыру.</w:t>
            </w:r>
          </w:p>
        </w:tc>
        <w:tc>
          <w:tcPr>
            <w:tcW w:w="839" w:type="pct"/>
            <w:gridSpan w:val="2"/>
          </w:tcPr>
          <w:p w:rsidR="00F05983" w:rsidRDefault="00F05983" w:rsidP="00D70856">
            <w:pPr>
              <w:pStyle w:val="a4"/>
              <w:rPr>
                <w:rFonts w:ascii="Times New Roman" w:hAnsi="Times New Roman"/>
                <w:sz w:val="24"/>
                <w:szCs w:val="24"/>
                <w:lang w:val="kk-KZ"/>
              </w:rPr>
            </w:pPr>
            <w:r>
              <w:rPr>
                <w:rFonts w:ascii="Times New Roman" w:hAnsi="Times New Roman"/>
                <w:sz w:val="24"/>
                <w:szCs w:val="24"/>
                <w:lang w:val="kk-KZ"/>
              </w:rPr>
              <w:t>Үй</w:t>
            </w:r>
          </w:p>
          <w:p w:rsidR="00F05983" w:rsidRDefault="00F05983" w:rsidP="00D70856">
            <w:pPr>
              <w:pStyle w:val="a4"/>
              <w:rPr>
                <w:rFonts w:ascii="Times New Roman" w:hAnsi="Times New Roman"/>
                <w:sz w:val="24"/>
                <w:szCs w:val="24"/>
                <w:lang w:val="kk-KZ"/>
              </w:rPr>
            </w:pPr>
            <w:r>
              <w:rPr>
                <w:rFonts w:ascii="Times New Roman" w:hAnsi="Times New Roman"/>
                <w:sz w:val="24"/>
                <w:szCs w:val="24"/>
                <w:lang w:val="kk-KZ"/>
              </w:rPr>
              <w:t>(Құрастыру)</w:t>
            </w:r>
          </w:p>
          <w:p w:rsidR="00F05983" w:rsidRDefault="00F05983" w:rsidP="00D70856">
            <w:pPr>
              <w:widowControl w:val="0"/>
              <w:rPr>
                <w:rFonts w:ascii="Times New Roman" w:hAnsi="Times New Roman"/>
                <w:sz w:val="24"/>
                <w:szCs w:val="24"/>
                <w:lang w:val="kk-KZ"/>
              </w:rPr>
            </w:pPr>
            <w:r>
              <w:rPr>
                <w:rFonts w:ascii="Times New Roman" w:hAnsi="Times New Roman"/>
                <w:sz w:val="24"/>
                <w:szCs w:val="24"/>
                <w:lang w:val="kk-KZ"/>
              </w:rPr>
              <w:t xml:space="preserve">Құрастырған құрылыспен сюжетті ойыншықтарды қолданып ойнату. </w:t>
            </w:r>
          </w:p>
          <w:p w:rsidR="00F05983" w:rsidRDefault="00F05983" w:rsidP="00D70856">
            <w:pPr>
              <w:rPr>
                <w:rFonts w:ascii="Times New Roman" w:hAnsi="Times New Roman"/>
                <w:color w:val="000000"/>
                <w:sz w:val="24"/>
                <w:szCs w:val="24"/>
                <w:lang w:val="kk-KZ"/>
              </w:rPr>
            </w:pPr>
          </w:p>
        </w:tc>
        <w:tc>
          <w:tcPr>
            <w:tcW w:w="821" w:type="pct"/>
            <w:gridSpan w:val="2"/>
          </w:tcPr>
          <w:p w:rsidR="00F05983" w:rsidRDefault="00F05983" w:rsidP="00D70856">
            <w:pPr>
              <w:pStyle w:val="a4"/>
              <w:jc w:val="both"/>
              <w:rPr>
                <w:rFonts w:ascii="Times New Roman" w:hAnsi="Times New Roman"/>
                <w:sz w:val="24"/>
                <w:szCs w:val="24"/>
                <w:lang w:val="kk-KZ"/>
              </w:rPr>
            </w:pPr>
            <w:r>
              <w:rPr>
                <w:rFonts w:ascii="Times New Roman" w:hAnsi="Times New Roman"/>
                <w:sz w:val="24"/>
                <w:szCs w:val="24"/>
                <w:lang w:val="kk-KZ"/>
              </w:rPr>
              <w:t>Бұлтты күн</w:t>
            </w:r>
          </w:p>
          <w:p w:rsidR="00F05983" w:rsidRDefault="00F05983" w:rsidP="00D70856">
            <w:pPr>
              <w:pStyle w:val="a4"/>
              <w:jc w:val="both"/>
              <w:rPr>
                <w:rFonts w:ascii="Times New Roman" w:hAnsi="Times New Roman"/>
                <w:sz w:val="24"/>
                <w:szCs w:val="24"/>
                <w:lang w:val="kk-KZ"/>
              </w:rPr>
            </w:pPr>
            <w:r>
              <w:rPr>
                <w:rFonts w:ascii="Times New Roman" w:hAnsi="Times New Roman"/>
                <w:sz w:val="24"/>
                <w:szCs w:val="24"/>
                <w:lang w:val="kk-KZ"/>
              </w:rPr>
              <w:t>(Сурет салу)</w:t>
            </w:r>
          </w:p>
          <w:p w:rsidR="00F05983" w:rsidRDefault="00F05983" w:rsidP="00D70856">
            <w:pPr>
              <w:rPr>
                <w:rFonts w:ascii="Times New Roman" w:hAnsi="Times New Roman"/>
                <w:color w:val="000000"/>
                <w:sz w:val="24"/>
                <w:szCs w:val="24"/>
                <w:lang w:val="kk-KZ"/>
              </w:rPr>
            </w:pPr>
            <w:r>
              <w:rPr>
                <w:rFonts w:ascii="Times New Roman" w:hAnsi="Times New Roman"/>
                <w:sz w:val="24"/>
                <w:szCs w:val="24"/>
                <w:lang w:val="kk-KZ"/>
              </w:rPr>
              <w:t>Қарапайым сюжеттік композициялар жасауға үйрету, тұтас қағаз парағына бейнені орналастыру</w:t>
            </w:r>
          </w:p>
        </w:tc>
        <w:tc>
          <w:tcPr>
            <w:tcW w:w="797" w:type="pct"/>
            <w:gridSpan w:val="2"/>
          </w:tcPr>
          <w:p w:rsidR="00F05983" w:rsidRDefault="00F05983" w:rsidP="00D70856">
            <w:pPr>
              <w:rPr>
                <w:rFonts w:ascii="Times New Roman" w:hAnsi="Times New Roman"/>
                <w:color w:val="000000"/>
                <w:sz w:val="24"/>
                <w:szCs w:val="24"/>
                <w:lang w:val="kk-KZ"/>
              </w:rPr>
            </w:pPr>
            <w:r>
              <w:rPr>
                <w:rFonts w:ascii="Times New Roman" w:hAnsi="Times New Roman"/>
                <w:color w:val="000000"/>
                <w:sz w:val="24"/>
                <w:szCs w:val="24"/>
                <w:lang w:val="kk-KZ"/>
              </w:rPr>
              <w:t>Ертегі сахналау</w:t>
            </w:r>
          </w:p>
          <w:p w:rsidR="00F05983" w:rsidRDefault="00F05983" w:rsidP="00D70856">
            <w:pPr>
              <w:rPr>
                <w:rFonts w:ascii="Times New Roman" w:hAnsi="Times New Roman"/>
                <w:color w:val="000000"/>
                <w:sz w:val="24"/>
                <w:szCs w:val="24"/>
                <w:lang w:val="kk-KZ"/>
              </w:rPr>
            </w:pPr>
            <w:r>
              <w:rPr>
                <w:rFonts w:ascii="Times New Roman" w:hAnsi="Times New Roman"/>
                <w:color w:val="000000"/>
                <w:sz w:val="24"/>
                <w:szCs w:val="24"/>
                <w:lang w:val="kk-KZ"/>
              </w:rPr>
              <w:t>«Айлакер түлкі»</w:t>
            </w:r>
          </w:p>
          <w:p w:rsidR="00F05983" w:rsidRDefault="00F05983" w:rsidP="00D70856">
            <w:pPr>
              <w:rPr>
                <w:rFonts w:ascii="Times New Roman" w:eastAsia="Times New Roman" w:hAnsi="Times New Roman"/>
                <w:color w:val="000000"/>
                <w:sz w:val="24"/>
                <w:szCs w:val="24"/>
                <w:lang w:val="kk-KZ"/>
              </w:rPr>
            </w:pPr>
            <w:r>
              <w:rPr>
                <w:rFonts w:ascii="Times New Roman" w:hAnsi="Times New Roman"/>
                <w:sz w:val="24"/>
                <w:szCs w:val="24"/>
                <w:lang w:val="kk-KZ"/>
              </w:rPr>
              <w:t xml:space="preserve"> (Жаңа ертегілерді, әңгімелерді, өлеңдерді тыңдай білуге, шығарманың кейіпкерлеріне жанашырлық танытуға тәрбиелеу)</w:t>
            </w:r>
          </w:p>
        </w:tc>
        <w:tc>
          <w:tcPr>
            <w:tcW w:w="744" w:type="pct"/>
          </w:tcPr>
          <w:p w:rsidR="00F05983" w:rsidRDefault="00F05983" w:rsidP="00D70856">
            <w:pPr>
              <w:pStyle w:val="a4"/>
              <w:rPr>
                <w:rFonts w:ascii="Times New Roman" w:hAnsi="Times New Roman"/>
                <w:sz w:val="24"/>
                <w:szCs w:val="24"/>
                <w:lang w:val="kk-KZ"/>
              </w:rPr>
            </w:pPr>
            <w:r>
              <w:rPr>
                <w:rFonts w:ascii="Times New Roman" w:hAnsi="Times New Roman"/>
                <w:sz w:val="24"/>
                <w:szCs w:val="24"/>
                <w:lang w:val="kk-KZ"/>
              </w:rPr>
              <w:t>Жеміс-жидектер</w:t>
            </w:r>
          </w:p>
          <w:p w:rsidR="00F05983" w:rsidRDefault="00F05983" w:rsidP="00D70856">
            <w:pPr>
              <w:pStyle w:val="a4"/>
              <w:rPr>
                <w:rFonts w:ascii="Times New Roman" w:hAnsi="Times New Roman"/>
                <w:sz w:val="24"/>
                <w:szCs w:val="24"/>
                <w:lang w:val="kk-KZ"/>
              </w:rPr>
            </w:pPr>
            <w:r>
              <w:rPr>
                <w:rFonts w:ascii="Times New Roman" w:hAnsi="Times New Roman"/>
                <w:sz w:val="24"/>
                <w:szCs w:val="24"/>
                <w:lang w:val="kk-KZ"/>
              </w:rPr>
              <w:t>(Мүсіндеу)</w:t>
            </w:r>
          </w:p>
          <w:p w:rsidR="00F05983" w:rsidRDefault="00F05983" w:rsidP="00D70856">
            <w:pPr>
              <w:widowControl w:val="0"/>
              <w:rPr>
                <w:rFonts w:ascii="Times New Roman" w:hAnsi="Times New Roman"/>
                <w:sz w:val="24"/>
                <w:szCs w:val="24"/>
                <w:lang w:val="kk-KZ"/>
              </w:rPr>
            </w:pPr>
            <w:r>
              <w:rPr>
                <w:rFonts w:ascii="Times New Roman" w:hAnsi="Times New Roman"/>
                <w:sz w:val="24"/>
                <w:szCs w:val="24"/>
                <w:lang w:val="kk-KZ"/>
              </w:rPr>
              <w:t>Бірнеше бөліктерді қосу, қысу, біріктіру арқылы мүсіндеу дағдыларын қалыптастыру.)</w:t>
            </w:r>
          </w:p>
          <w:p w:rsidR="00F05983" w:rsidRDefault="00F05983" w:rsidP="00D70856">
            <w:pPr>
              <w:rPr>
                <w:rFonts w:ascii="Times New Roman" w:eastAsia="Times New Roman" w:hAnsi="Times New Roman"/>
                <w:color w:val="000000"/>
                <w:sz w:val="24"/>
                <w:szCs w:val="24"/>
                <w:lang w:val="kk-KZ"/>
              </w:rPr>
            </w:pPr>
          </w:p>
        </w:tc>
      </w:tr>
      <w:tr w:rsidR="00F05983" w:rsidTr="00D70856">
        <w:tc>
          <w:tcPr>
            <w:tcW w:w="863" w:type="pct"/>
          </w:tcPr>
          <w:p w:rsidR="00F05983" w:rsidRDefault="00F05983" w:rsidP="00D70856">
            <w:pPr>
              <w:autoSpaceDE w:val="0"/>
              <w:autoSpaceDN w:val="0"/>
              <w:adjustRightInd w:val="0"/>
              <w:rPr>
                <w:rFonts w:ascii="Times New Roman" w:hAnsi="Times New Roman"/>
                <w:b/>
                <w:color w:val="000000"/>
                <w:sz w:val="24"/>
                <w:szCs w:val="24"/>
                <w:lang w:val="kk-KZ"/>
              </w:rPr>
            </w:pPr>
            <w:r>
              <w:rPr>
                <w:rFonts w:ascii="Times New Roman" w:hAnsi="Times New Roman"/>
                <w:b/>
                <w:color w:val="000000"/>
                <w:sz w:val="24"/>
                <w:szCs w:val="24"/>
                <w:lang w:val="kk-KZ"/>
              </w:rPr>
              <w:t>Балалардың үйге қайтуы</w:t>
            </w:r>
          </w:p>
        </w:tc>
        <w:tc>
          <w:tcPr>
            <w:tcW w:w="932" w:type="pct"/>
          </w:tcPr>
          <w:p w:rsidR="00F05983" w:rsidRDefault="00F05983" w:rsidP="00D70856">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Ата-аналармен бала – бақша күн тәртібі жөнінде сөйлесу.</w:t>
            </w:r>
          </w:p>
        </w:tc>
        <w:tc>
          <w:tcPr>
            <w:tcW w:w="839" w:type="pct"/>
            <w:gridSpan w:val="2"/>
          </w:tcPr>
          <w:p w:rsidR="00F05983" w:rsidRDefault="00F05983" w:rsidP="00D70856">
            <w:pPr>
              <w:rPr>
                <w:rFonts w:ascii="Times New Roman" w:eastAsia="Times New Roman" w:hAnsi="Times New Roman"/>
                <w:sz w:val="24"/>
                <w:szCs w:val="24"/>
                <w:lang w:val="kk-KZ" w:eastAsia="ru-RU"/>
              </w:rPr>
            </w:pPr>
            <w:r>
              <w:rPr>
                <w:rFonts w:ascii="Times New Roman" w:eastAsia="Times New Roman" w:hAnsi="Times New Roman"/>
                <w:color w:val="000000"/>
                <w:sz w:val="24"/>
                <w:szCs w:val="24"/>
                <w:lang w:val="kk-KZ" w:eastAsia="ru-RU"/>
              </w:rPr>
              <w:t>Ата-аналармен әңгіме жүргізу «Гигиеналық іс-шараларды сақтау керек». Үйде мен балабақшадағы тазалықты  сақтау.</w:t>
            </w:r>
          </w:p>
        </w:tc>
        <w:tc>
          <w:tcPr>
            <w:tcW w:w="821" w:type="pct"/>
            <w:gridSpan w:val="2"/>
          </w:tcPr>
          <w:p w:rsidR="00F05983" w:rsidRDefault="00F05983" w:rsidP="00D70856">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Ата-аналарға отбасы тәрбиесінің балаға негізгі ықпал ететінін түсіндіру.</w:t>
            </w:r>
          </w:p>
          <w:p w:rsidR="00F05983" w:rsidRDefault="00F05983" w:rsidP="00D70856">
            <w:pPr>
              <w:rPr>
                <w:rFonts w:ascii="Times New Roman" w:eastAsia="Times New Roman" w:hAnsi="Times New Roman"/>
                <w:sz w:val="24"/>
                <w:szCs w:val="24"/>
                <w:lang w:val="kk-KZ" w:eastAsia="ru-RU"/>
              </w:rPr>
            </w:pPr>
          </w:p>
          <w:p w:rsidR="00F05983" w:rsidRDefault="00F05983" w:rsidP="00D70856">
            <w:pPr>
              <w:rPr>
                <w:rFonts w:ascii="Times New Roman" w:eastAsia="Times New Roman" w:hAnsi="Times New Roman"/>
                <w:sz w:val="24"/>
                <w:szCs w:val="24"/>
                <w:lang w:val="kk-KZ" w:eastAsia="ru-RU"/>
              </w:rPr>
            </w:pPr>
          </w:p>
        </w:tc>
        <w:tc>
          <w:tcPr>
            <w:tcW w:w="797" w:type="pct"/>
            <w:gridSpan w:val="2"/>
          </w:tcPr>
          <w:p w:rsidR="00F05983" w:rsidRDefault="00F05983" w:rsidP="00D70856">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Ата-аналармен бала – бақша күн тәртібі жөнінде сөйлесу.</w:t>
            </w:r>
          </w:p>
        </w:tc>
        <w:tc>
          <w:tcPr>
            <w:tcW w:w="744" w:type="pct"/>
          </w:tcPr>
          <w:p w:rsidR="00F05983" w:rsidRDefault="00F05983" w:rsidP="00D70856">
            <w:pPr>
              <w:ind w:right="33"/>
              <w:rPr>
                <w:rFonts w:ascii="Times New Roman" w:hAnsi="Times New Roman"/>
                <w:sz w:val="24"/>
                <w:szCs w:val="24"/>
                <w:lang w:val="kk-KZ"/>
              </w:rPr>
            </w:pPr>
            <w:r>
              <w:rPr>
                <w:rFonts w:ascii="Times New Roman" w:hAnsi="Times New Roman"/>
                <w:sz w:val="24"/>
                <w:szCs w:val="24"/>
                <w:lang w:val="kk-KZ"/>
              </w:rPr>
              <w:t>Ата-аналарға төлем ақы туралы айту.  Біртіндеп шығарып салу.</w:t>
            </w:r>
          </w:p>
        </w:tc>
      </w:tr>
    </w:tbl>
    <w:p w:rsidR="00F05983" w:rsidRDefault="00F05983" w:rsidP="00F05983">
      <w:pPr>
        <w:spacing w:after="0"/>
        <w:rPr>
          <w:rFonts w:ascii="Times New Roman" w:hAnsi="Times New Roman" w:cs="Times New Roman"/>
          <w:bCs/>
          <w:sz w:val="24"/>
          <w:szCs w:val="24"/>
          <w:lang w:val="kk-KZ"/>
        </w:rPr>
      </w:pPr>
      <w:r>
        <w:rPr>
          <w:rFonts w:ascii="Times New Roman" w:hAnsi="Times New Roman" w:cs="Times New Roman"/>
          <w:b/>
          <w:sz w:val="24"/>
          <w:szCs w:val="24"/>
          <w:lang w:val="kk-KZ"/>
        </w:rPr>
        <w:t>Тексерген:_______</w:t>
      </w:r>
      <w:r>
        <w:rPr>
          <w:rFonts w:ascii="Times New Roman" w:hAnsi="Times New Roman" w:cs="Times New Roman"/>
          <w:bCs/>
          <w:sz w:val="24"/>
          <w:szCs w:val="24"/>
          <w:lang w:val="kk-KZ"/>
        </w:rPr>
        <w:t>_Нургалиева З.Қ.</w:t>
      </w:r>
    </w:p>
    <w:p w:rsidR="00F05983" w:rsidRDefault="00F05983" w:rsidP="00F05983">
      <w:pPr>
        <w:spacing w:after="0"/>
        <w:rPr>
          <w:rFonts w:ascii="Times New Roman" w:hAnsi="Times New Roman" w:cs="Times New Roman"/>
          <w:bCs/>
          <w:sz w:val="24"/>
          <w:szCs w:val="24"/>
          <w:lang w:val="kk-KZ"/>
        </w:rPr>
      </w:pPr>
      <w:r>
        <w:rPr>
          <w:rFonts w:ascii="Times New Roman" w:hAnsi="Times New Roman" w:cs="Times New Roman"/>
          <w:b/>
          <w:sz w:val="24"/>
          <w:szCs w:val="24"/>
          <w:lang w:val="kk-KZ"/>
        </w:rPr>
        <w:t>Тапсырған</w:t>
      </w:r>
      <w:r>
        <w:rPr>
          <w:rFonts w:ascii="Times New Roman" w:hAnsi="Times New Roman" w:cs="Times New Roman"/>
          <w:bCs/>
          <w:sz w:val="24"/>
          <w:szCs w:val="24"/>
          <w:lang w:val="kk-KZ"/>
        </w:rPr>
        <w:t>:Серғазина.М.Е.</w:t>
      </w:r>
    </w:p>
    <w:p w:rsidR="00F05983" w:rsidRDefault="00F05983">
      <w:pPr>
        <w:rPr>
          <w:lang w:val="kk-KZ"/>
        </w:rPr>
      </w:pPr>
    </w:p>
    <w:p w:rsidR="00F05983" w:rsidRDefault="00F05983">
      <w:pPr>
        <w:rPr>
          <w:lang w:val="kk-KZ"/>
        </w:rPr>
      </w:pPr>
    </w:p>
    <w:p w:rsidR="00F05983" w:rsidRDefault="00F05983">
      <w:pPr>
        <w:rPr>
          <w:lang w:val="kk-KZ"/>
        </w:rPr>
      </w:pPr>
    </w:p>
    <w:p w:rsidR="00F05983" w:rsidRDefault="00F05983">
      <w:pPr>
        <w:rPr>
          <w:lang w:val="kk-KZ"/>
        </w:rPr>
      </w:pPr>
    </w:p>
    <w:p w:rsidR="00F05983" w:rsidRPr="00B3516C" w:rsidRDefault="00F05983" w:rsidP="00F05983">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r w:rsidRPr="00B3516C">
        <w:rPr>
          <w:rFonts w:ascii="Times New Roman" w:eastAsia="Times New Roman" w:hAnsi="Times New Roman" w:cs="Times New Roman"/>
          <w:b/>
          <w:bCs/>
          <w:sz w:val="24"/>
          <w:szCs w:val="24"/>
          <w:u w:val="single"/>
          <w:lang w:val="kk-KZ"/>
        </w:rPr>
        <w:t>Тәрбиелеу-білім беру процесінің циклограммасы</w:t>
      </w:r>
    </w:p>
    <w:p w:rsidR="00F05983" w:rsidRPr="00B3516C" w:rsidRDefault="00F05983" w:rsidP="00F05983">
      <w:pPr>
        <w:widowControl w:val="0"/>
        <w:tabs>
          <w:tab w:val="left" w:pos="2552"/>
        </w:tabs>
        <w:autoSpaceDE w:val="0"/>
        <w:autoSpaceDN w:val="0"/>
        <w:spacing w:after="0" w:line="240" w:lineRule="auto"/>
        <w:jc w:val="both"/>
        <w:rPr>
          <w:rFonts w:ascii="Times New Roman" w:eastAsia="Times New Roman" w:hAnsi="Times New Roman" w:cs="Times New Roman"/>
          <w:b/>
          <w:sz w:val="24"/>
          <w:szCs w:val="24"/>
          <w:lang w:val="kk-KZ"/>
        </w:rPr>
      </w:pPr>
      <w:r w:rsidRPr="00B3516C">
        <w:rPr>
          <w:rFonts w:ascii="Times New Roman" w:eastAsia="Times New Roman" w:hAnsi="Times New Roman" w:cs="Times New Roman"/>
          <w:b/>
          <w:sz w:val="24"/>
          <w:szCs w:val="24"/>
          <w:lang w:val="kk-KZ"/>
        </w:rPr>
        <w:t>Білім беру ұйымы: «Балдырған» бөбекжайы МКҚК</w:t>
      </w:r>
    </w:p>
    <w:p w:rsidR="00F05983" w:rsidRPr="00B3516C" w:rsidRDefault="00F05983" w:rsidP="00F05983">
      <w:pPr>
        <w:widowControl w:val="0"/>
        <w:tabs>
          <w:tab w:val="left" w:pos="2552"/>
        </w:tabs>
        <w:autoSpaceDE w:val="0"/>
        <w:autoSpaceDN w:val="0"/>
        <w:spacing w:after="0" w:line="240" w:lineRule="auto"/>
        <w:jc w:val="both"/>
        <w:rPr>
          <w:rFonts w:ascii="Times New Roman" w:eastAsia="Times New Roman" w:hAnsi="Times New Roman" w:cs="Times New Roman"/>
          <w:b/>
          <w:sz w:val="24"/>
          <w:szCs w:val="24"/>
          <w:lang w:val="kk-KZ"/>
        </w:rPr>
      </w:pPr>
      <w:r w:rsidRPr="00B3516C">
        <w:rPr>
          <w:rFonts w:ascii="Times New Roman" w:eastAsia="Times New Roman" w:hAnsi="Times New Roman" w:cs="Times New Roman"/>
          <w:b/>
          <w:sz w:val="24"/>
          <w:szCs w:val="24"/>
          <w:lang w:val="kk-KZ"/>
        </w:rPr>
        <w:t xml:space="preserve">Топ:  «Еркетай» ересек  тобы </w:t>
      </w:r>
    </w:p>
    <w:p w:rsidR="00F05983" w:rsidRPr="00B3516C" w:rsidRDefault="00F05983" w:rsidP="00F05983">
      <w:pPr>
        <w:widowControl w:val="0"/>
        <w:tabs>
          <w:tab w:val="left" w:pos="2552"/>
        </w:tabs>
        <w:autoSpaceDE w:val="0"/>
        <w:autoSpaceDN w:val="0"/>
        <w:spacing w:after="0" w:line="240" w:lineRule="auto"/>
        <w:jc w:val="both"/>
        <w:rPr>
          <w:rFonts w:ascii="Times New Roman" w:eastAsia="Times New Roman" w:hAnsi="Times New Roman" w:cs="Times New Roman"/>
          <w:b/>
          <w:sz w:val="24"/>
          <w:szCs w:val="24"/>
          <w:lang w:val="kk-KZ"/>
        </w:rPr>
      </w:pPr>
      <w:r w:rsidRPr="00B3516C">
        <w:rPr>
          <w:rFonts w:ascii="Times New Roman" w:eastAsia="Times New Roman" w:hAnsi="Times New Roman" w:cs="Times New Roman"/>
          <w:b/>
          <w:sz w:val="24"/>
          <w:szCs w:val="24"/>
          <w:lang w:val="kk-KZ"/>
        </w:rPr>
        <w:t>Балалардың жасы: 4 жас</w:t>
      </w:r>
    </w:p>
    <w:p w:rsidR="00F05983" w:rsidRPr="00B3516C" w:rsidRDefault="00F560E7" w:rsidP="00F05983">
      <w:pPr>
        <w:widowControl w:val="0"/>
        <w:tabs>
          <w:tab w:val="left" w:pos="2552"/>
        </w:tabs>
        <w:autoSpaceDE w:val="0"/>
        <w:autoSpaceDN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noProof/>
          <w:sz w:val="24"/>
          <w:szCs w:val="24"/>
          <w:lang w:eastAsia="ru-RU"/>
        </w:rPr>
        <w:pict>
          <v:line id="_x0000_s1031" style="position:absolute;left:0;text-align:left;z-index:-251648000;visibility:visible;mso-wrap-distance-left:3.17492mm;mso-wrap-distance-top:-8e-5mm;mso-wrap-distance-right:3.17492mm;mso-wrap-distance-bottom:-8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BH7gv7+QEAAKwDAAAOAAAAAAAAAAAAAAAAAC4C&#10;AABkcnMvZTJvRG9jLnhtbFBLAQItABQABgAIAAAAIQCmv0/J3QAAAAsBAAAPAAAAAAAAAAAAAAAA&#10;AFMEAABkcnMvZG93bnJldi54bWxQSwUGAAAAAAQABADzAAAAXQUAAAAA&#10;" strokeweight=".48pt">
            <w10:wrap anchorx="page"/>
          </v:line>
        </w:pict>
      </w:r>
      <w:r w:rsidR="00F05983" w:rsidRPr="00B3516C">
        <w:rPr>
          <w:rFonts w:ascii="Times New Roman" w:eastAsia="Times New Roman" w:hAnsi="Times New Roman" w:cs="Times New Roman"/>
          <w:b/>
          <w:sz w:val="24"/>
          <w:szCs w:val="24"/>
          <w:lang w:val="kk-KZ"/>
        </w:rPr>
        <w:t>Жоспардың құрылу кезеңі(айды,жылды көрсету):  18 .11.- 22.11.2024 ж.</w:t>
      </w:r>
    </w:p>
    <w:p w:rsidR="00F05983" w:rsidRPr="00B3516C" w:rsidRDefault="00F05983" w:rsidP="00F05983">
      <w:pPr>
        <w:spacing w:after="0" w:line="240" w:lineRule="auto"/>
        <w:rPr>
          <w:rFonts w:ascii="Times New Roman" w:hAnsi="Times New Roman" w:cs="Times New Roman"/>
          <w:sz w:val="24"/>
          <w:szCs w:val="24"/>
          <w:lang w:val="kk-KZ"/>
        </w:rPr>
      </w:pPr>
      <w:r w:rsidRPr="00B3516C">
        <w:rPr>
          <w:rFonts w:ascii="Times New Roman" w:hAnsi="Times New Roman" w:cs="Times New Roman"/>
          <w:sz w:val="24"/>
          <w:szCs w:val="24"/>
          <w:lang w:val="kk-KZ"/>
        </w:rPr>
        <w:t>Біртұтас тәрбие  бағдарламасы</w:t>
      </w:r>
    </w:p>
    <w:p w:rsidR="00F05983" w:rsidRPr="00B3516C" w:rsidRDefault="00F05983" w:rsidP="00F05983">
      <w:pPr>
        <w:spacing w:after="0" w:line="240" w:lineRule="auto"/>
        <w:rPr>
          <w:rFonts w:ascii="Times New Roman" w:hAnsi="Times New Roman" w:cs="Times New Roman"/>
          <w:sz w:val="24"/>
          <w:szCs w:val="24"/>
          <w:lang w:val="kk-KZ"/>
        </w:rPr>
      </w:pPr>
      <w:r w:rsidRPr="00B3516C">
        <w:rPr>
          <w:rFonts w:ascii="Times New Roman" w:eastAsia="Times New Roman" w:hAnsi="Times New Roman"/>
          <w:iCs/>
          <w:kern w:val="2"/>
          <w:sz w:val="24"/>
          <w:szCs w:val="24"/>
          <w:lang w:val="kk-KZ" w:eastAsia="zh-TW"/>
        </w:rPr>
        <w:t>Қараша – әділдік және жауапкершілік  айы</w:t>
      </w:r>
      <w:r w:rsidRPr="00B3516C">
        <w:rPr>
          <w:rFonts w:ascii="Times New Roman" w:hAnsi="Times New Roman" w:cs="Times New Roman"/>
          <w:sz w:val="24"/>
          <w:szCs w:val="24"/>
          <w:lang w:val="kk-KZ"/>
        </w:rPr>
        <w:t xml:space="preserve"> </w:t>
      </w:r>
    </w:p>
    <w:p w:rsidR="00F05983" w:rsidRPr="00B3516C" w:rsidRDefault="00F05983" w:rsidP="00F05983">
      <w:pPr>
        <w:spacing w:after="0" w:line="240" w:lineRule="auto"/>
        <w:rPr>
          <w:rFonts w:ascii="Times New Roman" w:eastAsia="Times New Roman" w:hAnsi="Times New Roman" w:cs="Times New Roman"/>
          <w:b/>
          <w:sz w:val="24"/>
          <w:szCs w:val="24"/>
          <w:u w:val="single"/>
          <w:lang w:val="kk-KZ"/>
        </w:rPr>
      </w:pPr>
      <w:r w:rsidRPr="00B3516C">
        <w:rPr>
          <w:rFonts w:ascii="Times New Roman" w:hAnsi="Times New Roman" w:cs="Times New Roman"/>
          <w:sz w:val="24"/>
          <w:szCs w:val="24"/>
          <w:lang w:val="kk-KZ"/>
        </w:rPr>
        <w:t>Апта тақырыбы:</w:t>
      </w:r>
      <w:r w:rsidRPr="00B3516C">
        <w:rPr>
          <w:rFonts w:ascii="Times New Roman" w:eastAsia="Times New Roman" w:hAnsi="Times New Roman"/>
          <w:kern w:val="2"/>
          <w:sz w:val="24"/>
          <w:szCs w:val="24"/>
          <w:lang w:val="kk-KZ" w:eastAsia="zh-TW"/>
        </w:rPr>
        <w:t xml:space="preserve"> «Адалдық алаңы»</w:t>
      </w:r>
    </w:p>
    <w:tbl>
      <w:tblPr>
        <w:tblW w:w="1599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90"/>
        <w:gridCol w:w="2694"/>
        <w:gridCol w:w="139"/>
        <w:gridCol w:w="2412"/>
        <w:gridCol w:w="142"/>
        <w:gridCol w:w="2247"/>
        <w:gridCol w:w="21"/>
        <w:gridCol w:w="142"/>
        <w:gridCol w:w="2126"/>
        <w:gridCol w:w="142"/>
        <w:gridCol w:w="141"/>
        <w:gridCol w:w="142"/>
        <w:gridCol w:w="2552"/>
      </w:tblGrid>
      <w:tr w:rsidR="00F05983" w:rsidRPr="00B3516C" w:rsidTr="00F05983">
        <w:trPr>
          <w:trHeight w:val="733"/>
        </w:trPr>
        <w:tc>
          <w:tcPr>
            <w:tcW w:w="3090" w:type="dxa"/>
            <w:hideMark/>
          </w:tcPr>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b/>
                <w:bCs/>
                <w:sz w:val="24"/>
                <w:szCs w:val="24"/>
                <w:lang w:val="kk-KZ"/>
              </w:rPr>
              <w:t xml:space="preserve">Күн тәртібінің үлгісі  </w:t>
            </w:r>
          </w:p>
        </w:tc>
        <w:tc>
          <w:tcPr>
            <w:tcW w:w="2694" w:type="dxa"/>
            <w:hideMark/>
          </w:tcPr>
          <w:p w:rsidR="00F05983" w:rsidRPr="00B3516C" w:rsidRDefault="00F05983" w:rsidP="00D70856">
            <w:pPr>
              <w:spacing w:after="0" w:line="240" w:lineRule="auto"/>
              <w:jc w:val="center"/>
              <w:rPr>
                <w:rFonts w:ascii="Times New Roman" w:eastAsia="Times New Roman" w:hAnsi="Times New Roman" w:cs="Times New Roman"/>
                <w:b/>
                <w:bCs/>
                <w:color w:val="000000"/>
                <w:sz w:val="24"/>
                <w:szCs w:val="24"/>
                <w:lang w:val="kk-KZ"/>
              </w:rPr>
            </w:pPr>
            <w:r w:rsidRPr="00B3516C">
              <w:rPr>
                <w:rFonts w:ascii="Times New Roman" w:eastAsia="Times New Roman" w:hAnsi="Times New Roman" w:cs="Times New Roman"/>
                <w:b/>
                <w:bCs/>
                <w:color w:val="000000"/>
                <w:sz w:val="24"/>
                <w:szCs w:val="24"/>
                <w:lang w:val="kk-KZ"/>
              </w:rPr>
              <w:t>Дүйсенбі</w:t>
            </w:r>
          </w:p>
          <w:p w:rsidR="00F05983" w:rsidRPr="00B3516C" w:rsidRDefault="00F05983" w:rsidP="00D70856">
            <w:pPr>
              <w:spacing w:after="0" w:line="240" w:lineRule="auto"/>
              <w:jc w:val="center"/>
              <w:rPr>
                <w:rFonts w:ascii="Times New Roman" w:eastAsia="Times New Roman" w:hAnsi="Times New Roman" w:cs="Times New Roman"/>
                <w:b/>
                <w:sz w:val="24"/>
                <w:szCs w:val="24"/>
                <w:lang w:val="kk-KZ"/>
              </w:rPr>
            </w:pPr>
            <w:r w:rsidRPr="00B3516C">
              <w:rPr>
                <w:rFonts w:ascii="Times New Roman" w:eastAsia="Times New Roman" w:hAnsi="Times New Roman" w:cs="Times New Roman"/>
                <w:b/>
                <w:sz w:val="24"/>
                <w:szCs w:val="24"/>
                <w:lang w:val="kk-KZ"/>
              </w:rPr>
              <w:t>18.11.2024 ж.</w:t>
            </w:r>
          </w:p>
        </w:tc>
        <w:tc>
          <w:tcPr>
            <w:tcW w:w="2551" w:type="dxa"/>
            <w:gridSpan w:val="2"/>
            <w:hideMark/>
          </w:tcPr>
          <w:p w:rsidR="00F05983" w:rsidRPr="00B3516C" w:rsidRDefault="00F05983" w:rsidP="00D70856">
            <w:pPr>
              <w:spacing w:after="0" w:line="240" w:lineRule="auto"/>
              <w:jc w:val="center"/>
              <w:rPr>
                <w:rFonts w:ascii="Times New Roman" w:eastAsia="Times New Roman" w:hAnsi="Times New Roman" w:cs="Times New Roman"/>
                <w:b/>
                <w:bCs/>
                <w:color w:val="000000"/>
                <w:sz w:val="24"/>
                <w:szCs w:val="24"/>
                <w:lang w:val="kk-KZ"/>
              </w:rPr>
            </w:pPr>
            <w:r w:rsidRPr="00B3516C">
              <w:rPr>
                <w:rFonts w:ascii="Times New Roman" w:eastAsia="Times New Roman" w:hAnsi="Times New Roman" w:cs="Times New Roman"/>
                <w:b/>
                <w:bCs/>
                <w:color w:val="000000"/>
                <w:sz w:val="24"/>
                <w:szCs w:val="24"/>
                <w:lang w:val="kk-KZ"/>
              </w:rPr>
              <w:t>Сейсенбі</w:t>
            </w:r>
          </w:p>
          <w:p w:rsidR="00F05983" w:rsidRPr="00B3516C" w:rsidRDefault="00F05983" w:rsidP="00D70856">
            <w:pPr>
              <w:spacing w:after="0" w:line="240" w:lineRule="auto"/>
              <w:jc w:val="center"/>
              <w:rPr>
                <w:rFonts w:ascii="Times New Roman" w:eastAsia="Times New Roman" w:hAnsi="Times New Roman" w:cs="Times New Roman"/>
                <w:b/>
                <w:sz w:val="24"/>
                <w:szCs w:val="24"/>
                <w:lang w:val="kk-KZ"/>
              </w:rPr>
            </w:pPr>
            <w:r w:rsidRPr="00B3516C">
              <w:rPr>
                <w:rFonts w:ascii="Times New Roman" w:eastAsia="Times New Roman" w:hAnsi="Times New Roman" w:cs="Times New Roman"/>
                <w:b/>
                <w:sz w:val="24"/>
                <w:szCs w:val="24"/>
                <w:lang w:val="kk-KZ"/>
              </w:rPr>
              <w:t>19.11.2024 ж.</w:t>
            </w:r>
          </w:p>
        </w:tc>
        <w:tc>
          <w:tcPr>
            <w:tcW w:w="2410" w:type="dxa"/>
            <w:gridSpan w:val="3"/>
            <w:hideMark/>
          </w:tcPr>
          <w:p w:rsidR="00F05983" w:rsidRPr="00B3516C" w:rsidRDefault="00F05983" w:rsidP="00D70856">
            <w:pPr>
              <w:spacing w:after="0" w:line="240" w:lineRule="auto"/>
              <w:jc w:val="center"/>
              <w:rPr>
                <w:rFonts w:ascii="Times New Roman" w:eastAsia="Times New Roman" w:hAnsi="Times New Roman" w:cs="Times New Roman"/>
                <w:b/>
                <w:bCs/>
                <w:color w:val="000000"/>
                <w:sz w:val="24"/>
                <w:szCs w:val="24"/>
                <w:lang w:val="kk-KZ"/>
              </w:rPr>
            </w:pPr>
            <w:r w:rsidRPr="00B3516C">
              <w:rPr>
                <w:rFonts w:ascii="Times New Roman" w:eastAsia="Times New Roman" w:hAnsi="Times New Roman" w:cs="Times New Roman"/>
                <w:b/>
                <w:bCs/>
                <w:color w:val="000000"/>
                <w:sz w:val="24"/>
                <w:szCs w:val="24"/>
                <w:lang w:val="kk-KZ"/>
              </w:rPr>
              <w:t>Сәрсенбі</w:t>
            </w:r>
          </w:p>
          <w:p w:rsidR="00F05983" w:rsidRPr="00B3516C" w:rsidRDefault="00F05983" w:rsidP="00D70856">
            <w:pPr>
              <w:spacing w:after="0" w:line="240" w:lineRule="auto"/>
              <w:jc w:val="center"/>
              <w:rPr>
                <w:rFonts w:ascii="Times New Roman" w:eastAsia="Times New Roman" w:hAnsi="Times New Roman" w:cs="Times New Roman"/>
                <w:b/>
                <w:bCs/>
                <w:color w:val="000000"/>
                <w:sz w:val="24"/>
                <w:szCs w:val="24"/>
                <w:lang w:val="kk-KZ"/>
              </w:rPr>
            </w:pPr>
            <w:r w:rsidRPr="00B3516C">
              <w:rPr>
                <w:rFonts w:ascii="Times New Roman" w:eastAsia="Times New Roman" w:hAnsi="Times New Roman" w:cs="Times New Roman"/>
                <w:b/>
                <w:bCs/>
                <w:color w:val="000000"/>
                <w:sz w:val="24"/>
                <w:szCs w:val="24"/>
                <w:lang w:val="kk-KZ"/>
              </w:rPr>
              <w:t>20.11.2024 ж.</w:t>
            </w:r>
          </w:p>
        </w:tc>
        <w:tc>
          <w:tcPr>
            <w:tcW w:w="2410" w:type="dxa"/>
            <w:gridSpan w:val="3"/>
            <w:hideMark/>
          </w:tcPr>
          <w:p w:rsidR="00F05983" w:rsidRPr="00B3516C" w:rsidRDefault="00F05983" w:rsidP="00D70856">
            <w:pPr>
              <w:spacing w:after="0" w:line="240" w:lineRule="auto"/>
              <w:jc w:val="center"/>
              <w:rPr>
                <w:rFonts w:ascii="Times New Roman" w:eastAsia="Times New Roman" w:hAnsi="Times New Roman" w:cs="Times New Roman"/>
                <w:b/>
                <w:bCs/>
                <w:color w:val="000000"/>
                <w:sz w:val="24"/>
                <w:szCs w:val="24"/>
                <w:lang w:val="kk-KZ"/>
              </w:rPr>
            </w:pPr>
            <w:r w:rsidRPr="00B3516C">
              <w:rPr>
                <w:rFonts w:ascii="Times New Roman" w:eastAsia="Times New Roman" w:hAnsi="Times New Roman" w:cs="Times New Roman"/>
                <w:b/>
                <w:bCs/>
                <w:color w:val="000000"/>
                <w:sz w:val="24"/>
                <w:szCs w:val="24"/>
                <w:lang w:val="kk-KZ"/>
              </w:rPr>
              <w:t>Бейсенбі</w:t>
            </w:r>
          </w:p>
          <w:p w:rsidR="00F05983" w:rsidRPr="00B3516C" w:rsidRDefault="00F05983" w:rsidP="00D70856">
            <w:pPr>
              <w:spacing w:after="0" w:line="240" w:lineRule="auto"/>
              <w:jc w:val="center"/>
              <w:rPr>
                <w:rFonts w:ascii="Times New Roman" w:eastAsia="Times New Roman" w:hAnsi="Times New Roman" w:cs="Times New Roman"/>
                <w:sz w:val="24"/>
                <w:szCs w:val="24"/>
                <w:lang w:val="kk-KZ"/>
              </w:rPr>
            </w:pPr>
            <w:r w:rsidRPr="00B3516C">
              <w:rPr>
                <w:rFonts w:ascii="Times New Roman" w:eastAsia="Times New Roman" w:hAnsi="Times New Roman" w:cs="Times New Roman"/>
                <w:b/>
                <w:bCs/>
                <w:color w:val="000000"/>
                <w:sz w:val="24"/>
                <w:szCs w:val="24"/>
                <w:lang w:val="kk-KZ"/>
              </w:rPr>
              <w:t>2</w:t>
            </w:r>
            <w:r w:rsidRPr="00B3516C">
              <w:rPr>
                <w:rFonts w:ascii="Times New Roman" w:eastAsia="Times New Roman" w:hAnsi="Times New Roman" w:cs="Times New Roman"/>
                <w:b/>
                <w:sz w:val="24"/>
                <w:szCs w:val="24"/>
                <w:lang w:val="kk-KZ"/>
              </w:rPr>
              <w:t>1</w:t>
            </w:r>
            <w:r w:rsidRPr="00B3516C">
              <w:rPr>
                <w:rFonts w:ascii="Times New Roman" w:eastAsia="Times New Roman" w:hAnsi="Times New Roman" w:cs="Times New Roman"/>
                <w:b/>
                <w:bCs/>
                <w:color w:val="000000"/>
                <w:sz w:val="24"/>
                <w:szCs w:val="24"/>
                <w:lang w:val="kk-KZ"/>
              </w:rPr>
              <w:t>.11.2024 ж.</w:t>
            </w:r>
          </w:p>
        </w:tc>
        <w:tc>
          <w:tcPr>
            <w:tcW w:w="2835" w:type="dxa"/>
            <w:gridSpan w:val="3"/>
            <w:hideMark/>
          </w:tcPr>
          <w:p w:rsidR="00F05983" w:rsidRPr="00B3516C" w:rsidRDefault="00F05983" w:rsidP="00D70856">
            <w:pPr>
              <w:spacing w:after="0" w:line="240" w:lineRule="auto"/>
              <w:jc w:val="center"/>
              <w:rPr>
                <w:rFonts w:ascii="Times New Roman" w:eastAsia="Times New Roman" w:hAnsi="Times New Roman" w:cs="Times New Roman"/>
                <w:b/>
                <w:bCs/>
                <w:color w:val="000000"/>
                <w:sz w:val="24"/>
                <w:szCs w:val="24"/>
                <w:lang w:val="kk-KZ"/>
              </w:rPr>
            </w:pPr>
            <w:r w:rsidRPr="00B3516C">
              <w:rPr>
                <w:rFonts w:ascii="Times New Roman" w:eastAsia="Times New Roman" w:hAnsi="Times New Roman" w:cs="Times New Roman"/>
                <w:b/>
                <w:bCs/>
                <w:color w:val="000000"/>
                <w:sz w:val="24"/>
                <w:szCs w:val="24"/>
                <w:lang w:val="kk-KZ"/>
              </w:rPr>
              <w:t>Жұма</w:t>
            </w:r>
          </w:p>
          <w:p w:rsidR="00F05983" w:rsidRPr="00B3516C" w:rsidRDefault="00F05983" w:rsidP="00D70856">
            <w:pPr>
              <w:spacing w:after="0" w:line="240" w:lineRule="auto"/>
              <w:jc w:val="center"/>
              <w:rPr>
                <w:rFonts w:ascii="Times New Roman" w:eastAsia="Times New Roman" w:hAnsi="Times New Roman" w:cs="Times New Roman"/>
                <w:sz w:val="24"/>
                <w:szCs w:val="24"/>
                <w:lang w:val="kk-KZ"/>
              </w:rPr>
            </w:pPr>
            <w:r w:rsidRPr="00B3516C">
              <w:rPr>
                <w:rFonts w:ascii="Times New Roman" w:eastAsia="Times New Roman" w:hAnsi="Times New Roman" w:cs="Times New Roman"/>
                <w:b/>
                <w:bCs/>
                <w:color w:val="000000"/>
                <w:sz w:val="24"/>
                <w:szCs w:val="24"/>
                <w:lang w:val="kk-KZ"/>
              </w:rPr>
              <w:t>22.11.2024 ж.</w:t>
            </w:r>
          </w:p>
        </w:tc>
      </w:tr>
      <w:tr w:rsidR="00F05983" w:rsidRPr="00382E79" w:rsidTr="00F05983">
        <w:trPr>
          <w:trHeight w:val="502"/>
        </w:trPr>
        <w:tc>
          <w:tcPr>
            <w:tcW w:w="3090" w:type="dxa"/>
            <w:hideMark/>
          </w:tcPr>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b/>
                <w:bCs/>
                <w:sz w:val="24"/>
                <w:szCs w:val="24"/>
                <w:lang w:val="kk-KZ"/>
              </w:rPr>
              <w:t xml:space="preserve">Балаларды қабылдау </w:t>
            </w:r>
          </w:p>
        </w:tc>
        <w:tc>
          <w:tcPr>
            <w:tcW w:w="2694" w:type="dxa"/>
          </w:tcPr>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 xml:space="preserve">Балаларды қабылдау: балаларды көтеріңкі көңіл-күймен қарсы алу. </w:t>
            </w:r>
            <w:r w:rsidRPr="00B3516C">
              <w:rPr>
                <w:rFonts w:ascii="Times New Roman" w:eastAsia="Times New Roman" w:hAnsi="Times New Roman" w:cs="Times New Roman"/>
                <w:sz w:val="24"/>
                <w:szCs w:val="24"/>
                <w:lang w:val="kk-KZ"/>
              </w:rPr>
              <w:t>Дене қызуын өлшеу,тазалығын тексеру.</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color w:val="000000"/>
                <w:sz w:val="24"/>
                <w:szCs w:val="24"/>
                <w:lang w:val="kk-KZ"/>
              </w:rPr>
              <w:t>Дауыс күшін өзгерте отырып, әртүрлі интонацияларды жаңғыртады;</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bCs/>
                <w:sz w:val="24"/>
                <w:szCs w:val="24"/>
                <w:lang w:val="kk-KZ"/>
              </w:rPr>
              <w:t xml:space="preserve"> (Сөйлеуді дамыту)</w:t>
            </w:r>
          </w:p>
        </w:tc>
        <w:tc>
          <w:tcPr>
            <w:tcW w:w="2551" w:type="dxa"/>
            <w:gridSpan w:val="2"/>
          </w:tcPr>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p w:rsidR="00F05983" w:rsidRPr="00B3516C" w:rsidRDefault="00F05983" w:rsidP="00D70856">
            <w:pPr>
              <w:spacing w:after="0" w:line="240" w:lineRule="auto"/>
              <w:rPr>
                <w:rFonts w:ascii="Times New Roman" w:eastAsia="Calibri" w:hAnsi="Times New Roman" w:cs="Times New Roman"/>
                <w:bCs/>
                <w:sz w:val="24"/>
                <w:szCs w:val="24"/>
                <w:lang w:val="kk-KZ"/>
              </w:rPr>
            </w:pPr>
            <w:r w:rsidRPr="00B3516C">
              <w:rPr>
                <w:rFonts w:ascii="Times New Roman" w:eastAsia="Calibri" w:hAnsi="Times New Roman" w:cs="Times New Roman"/>
                <w:sz w:val="24"/>
                <w:szCs w:val="24"/>
                <w:lang w:val="kk-KZ"/>
              </w:rPr>
              <w:t>Адамдарға еңбектері үшін алғыс айтуға және еңбектің нәтижесіне құрмет көрсете білуге тәрбиелеу.</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bCs/>
                <w:sz w:val="24"/>
                <w:szCs w:val="24"/>
                <w:lang w:val="kk-KZ"/>
              </w:rPr>
              <w:t>(Қоршаған ортамен таныстыру)</w:t>
            </w:r>
          </w:p>
        </w:tc>
        <w:tc>
          <w:tcPr>
            <w:tcW w:w="2410" w:type="dxa"/>
            <w:gridSpan w:val="3"/>
          </w:tcPr>
          <w:p w:rsidR="00F05983" w:rsidRPr="00B3516C" w:rsidRDefault="00F05983" w:rsidP="00D70856">
            <w:pPr>
              <w:spacing w:after="0" w:line="240" w:lineRule="auto"/>
              <w:rPr>
                <w:rFonts w:ascii="Times New Roman" w:eastAsia="Times New Roman" w:hAnsi="Times New Roman" w:cs="Times New Roman"/>
                <w:sz w:val="24"/>
                <w:szCs w:val="24"/>
                <w:lang w:val="kk-KZ"/>
              </w:rPr>
            </w:pPr>
            <w:r w:rsidRPr="00B3516C">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F05983" w:rsidRPr="00B3516C" w:rsidRDefault="00F05983" w:rsidP="00D70856">
            <w:pPr>
              <w:spacing w:after="0" w:line="240" w:lineRule="auto"/>
              <w:rPr>
                <w:rFonts w:ascii="Times New Roman" w:eastAsia="Times New Roman" w:hAnsi="Times New Roman" w:cs="Times New Roman"/>
                <w:color w:val="000000"/>
                <w:sz w:val="24"/>
                <w:szCs w:val="24"/>
                <w:lang w:val="kk-KZ"/>
              </w:rPr>
            </w:pPr>
            <w:r w:rsidRPr="00B3516C">
              <w:rPr>
                <w:rFonts w:ascii="Times New Roman" w:eastAsia="Calibri" w:hAnsi="Times New Roman" w:cs="Times New Roman"/>
                <w:color w:val="000000"/>
                <w:sz w:val="24"/>
                <w:szCs w:val="24"/>
                <w:lang w:val="kk-KZ"/>
              </w:rPr>
              <w:t>Суреттер бойынша әңгіме құрастырады,</w:t>
            </w:r>
            <w:r w:rsidRPr="00B3516C">
              <w:rPr>
                <w:rFonts w:ascii="Times New Roman" w:eastAsia="Calibri" w:hAnsi="Times New Roman" w:cs="Times New Roman"/>
                <w:color w:val="000000"/>
                <w:sz w:val="24"/>
                <w:szCs w:val="24"/>
                <w:lang w:val="kk-KZ"/>
              </w:rPr>
              <w:br/>
              <w:t>ойыншықтар мен заттарды 4-5 сөйлеммен сипаттайды.</w:t>
            </w:r>
            <w:r w:rsidRPr="00B3516C">
              <w:rPr>
                <w:rFonts w:ascii="Times New Roman" w:eastAsia="Calibri" w:hAnsi="Times New Roman" w:cs="Times New Roman"/>
                <w:bCs/>
                <w:sz w:val="24"/>
                <w:szCs w:val="24"/>
                <w:lang w:val="kk-KZ"/>
              </w:rPr>
              <w:t xml:space="preserve"> (Сөйлеуді дамыту)</w:t>
            </w:r>
          </w:p>
        </w:tc>
        <w:tc>
          <w:tcPr>
            <w:tcW w:w="2410" w:type="dxa"/>
            <w:gridSpan w:val="3"/>
          </w:tcPr>
          <w:p w:rsidR="00F05983" w:rsidRPr="00B3516C" w:rsidRDefault="00F05983" w:rsidP="00D70856">
            <w:pPr>
              <w:spacing w:after="0" w:line="240" w:lineRule="auto"/>
              <w:rPr>
                <w:rFonts w:ascii="Times New Roman" w:eastAsia="Times New Roman" w:hAnsi="Times New Roman" w:cs="Times New Roman"/>
                <w:sz w:val="24"/>
                <w:szCs w:val="24"/>
                <w:lang w:val="kk-KZ"/>
              </w:rPr>
            </w:pPr>
            <w:r w:rsidRPr="00B3516C">
              <w:rPr>
                <w:rFonts w:ascii="Times New Roman" w:eastAsia="Times New Roman" w:hAnsi="Times New Roman" w:cs="Times New Roman"/>
                <w:sz w:val="24"/>
                <w:szCs w:val="24"/>
                <w:lang w:val="kk-KZ"/>
              </w:rPr>
              <w:t>Балаларды жақсы көңіл-күймен қабылдап алу.Ата-анасынан баласы туралы әңгімелесу.</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color w:val="000000"/>
                <w:sz w:val="24"/>
                <w:szCs w:val="24"/>
                <w:lang w:val="kk-KZ"/>
              </w:rPr>
              <w:t>Ересектермен және балалармен еркін қарым-қатынас жасау дағдыларынқалыптастыру.</w:t>
            </w:r>
          </w:p>
          <w:p w:rsidR="00F05983" w:rsidRPr="00B3516C" w:rsidRDefault="00F05983" w:rsidP="00D70856">
            <w:pPr>
              <w:spacing w:after="0" w:line="240" w:lineRule="auto"/>
              <w:rPr>
                <w:rFonts w:ascii="Times New Roman" w:eastAsia="Times New Roman" w:hAnsi="Times New Roman" w:cs="Times New Roman"/>
                <w:sz w:val="24"/>
                <w:szCs w:val="24"/>
                <w:lang w:val="kk-KZ"/>
              </w:rPr>
            </w:pPr>
            <w:r w:rsidRPr="00B3516C">
              <w:rPr>
                <w:rFonts w:ascii="Times New Roman" w:eastAsia="Calibri" w:hAnsi="Times New Roman" w:cs="Times New Roman"/>
                <w:bCs/>
                <w:sz w:val="24"/>
                <w:szCs w:val="24"/>
                <w:lang w:val="kk-KZ"/>
              </w:rPr>
              <w:t>Көркем әдебиет)</w:t>
            </w:r>
          </w:p>
        </w:tc>
        <w:tc>
          <w:tcPr>
            <w:tcW w:w="2835" w:type="dxa"/>
            <w:gridSpan w:val="3"/>
          </w:tcPr>
          <w:p w:rsidR="00F05983" w:rsidRPr="00B3516C" w:rsidRDefault="00F05983" w:rsidP="00D70856">
            <w:pPr>
              <w:spacing w:after="0" w:line="240" w:lineRule="auto"/>
              <w:rPr>
                <w:rFonts w:ascii="Times New Roman" w:eastAsia="Times New Roman" w:hAnsi="Times New Roman" w:cs="Times New Roman"/>
                <w:sz w:val="24"/>
                <w:szCs w:val="24"/>
                <w:lang w:val="kk-KZ"/>
              </w:rPr>
            </w:pPr>
            <w:r w:rsidRPr="00B3516C">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bCs/>
                <w:sz w:val="24"/>
                <w:szCs w:val="24"/>
                <w:lang w:val="kk-KZ"/>
              </w:rPr>
              <w:t>(Сөйлеуді дамыту)</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color w:val="000000"/>
                <w:sz w:val="24"/>
                <w:szCs w:val="24"/>
                <w:lang w:val="kk-KZ"/>
              </w:rPr>
              <w:t>Дауыс күшін өзгерте отырып, әртүрлі интонацияларды жаңғыртады;</w:t>
            </w:r>
          </w:p>
          <w:p w:rsidR="00F05983" w:rsidRPr="00B3516C" w:rsidRDefault="00F05983" w:rsidP="00D70856">
            <w:pPr>
              <w:spacing w:after="0" w:line="240" w:lineRule="auto"/>
              <w:rPr>
                <w:rFonts w:ascii="Times New Roman" w:eastAsia="Calibri" w:hAnsi="Times New Roman" w:cs="Times New Roman"/>
                <w:sz w:val="24"/>
                <w:szCs w:val="24"/>
                <w:lang w:val="kk-KZ"/>
              </w:rPr>
            </w:pPr>
          </w:p>
        </w:tc>
      </w:tr>
      <w:tr w:rsidR="00F05983" w:rsidRPr="00B3516C" w:rsidTr="00F05983">
        <w:trPr>
          <w:trHeight w:val="1747"/>
        </w:trPr>
        <w:tc>
          <w:tcPr>
            <w:tcW w:w="3090" w:type="dxa"/>
            <w:hideMark/>
          </w:tcPr>
          <w:p w:rsidR="00F05983" w:rsidRPr="00B3516C" w:rsidRDefault="00F05983" w:rsidP="00D70856">
            <w:pPr>
              <w:spacing w:after="0" w:line="240" w:lineRule="auto"/>
              <w:rPr>
                <w:rFonts w:ascii="Times New Roman" w:eastAsia="Calibri" w:hAnsi="Times New Roman" w:cs="Times New Roman"/>
                <w:sz w:val="24"/>
                <w:szCs w:val="24"/>
              </w:rPr>
            </w:pPr>
            <w:r w:rsidRPr="00B3516C">
              <w:rPr>
                <w:rFonts w:ascii="Times New Roman" w:eastAsia="Calibri" w:hAnsi="Times New Roman" w:cs="Times New Roman"/>
                <w:b/>
                <w:bCs/>
                <w:sz w:val="24"/>
                <w:szCs w:val="24"/>
              </w:rPr>
              <w:t xml:space="preserve">Ата-аналармен әңгімелесу, кеңес беру </w:t>
            </w:r>
          </w:p>
        </w:tc>
        <w:tc>
          <w:tcPr>
            <w:tcW w:w="2694" w:type="dxa"/>
            <w:tcBorders>
              <w:bottom w:val="single" w:sz="4" w:space="0" w:color="000000"/>
            </w:tcBorders>
          </w:tcPr>
          <w:p w:rsidR="00F05983" w:rsidRPr="00B3516C" w:rsidRDefault="00F05983" w:rsidP="00D70856">
            <w:pPr>
              <w:autoSpaceDE w:val="0"/>
              <w:autoSpaceDN w:val="0"/>
              <w:adjustRightInd w:val="0"/>
              <w:spacing w:after="0" w:line="240" w:lineRule="auto"/>
              <w:rPr>
                <w:rFonts w:ascii="Times New Roman" w:eastAsia="Calibri" w:hAnsi="Times New Roman" w:cs="Times New Roman"/>
                <w:color w:val="000000"/>
                <w:sz w:val="24"/>
                <w:szCs w:val="24"/>
                <w:lang w:val="kk-KZ"/>
              </w:rPr>
            </w:pPr>
            <w:r w:rsidRPr="00B3516C">
              <w:rPr>
                <w:rFonts w:ascii="Times New Roman" w:eastAsia="Calibri" w:hAnsi="Times New Roman" w:cs="Times New Roman"/>
                <w:color w:val="000000"/>
                <w:sz w:val="24"/>
                <w:szCs w:val="24"/>
                <w:lang w:val="kk-KZ"/>
              </w:rPr>
              <w:t>Ата-аналармен әңгіме:</w:t>
            </w:r>
          </w:p>
          <w:p w:rsidR="00F05983" w:rsidRPr="00B3516C" w:rsidRDefault="00F05983" w:rsidP="00D70856">
            <w:pPr>
              <w:autoSpaceDE w:val="0"/>
              <w:autoSpaceDN w:val="0"/>
              <w:adjustRightInd w:val="0"/>
              <w:spacing w:after="0" w:line="240" w:lineRule="auto"/>
              <w:rPr>
                <w:rFonts w:ascii="Times New Roman" w:eastAsia="Calibri" w:hAnsi="Times New Roman" w:cs="Times New Roman"/>
                <w:color w:val="000000"/>
                <w:sz w:val="24"/>
                <w:szCs w:val="24"/>
                <w:lang w:val="kk-KZ"/>
              </w:rPr>
            </w:pPr>
            <w:r w:rsidRPr="00B3516C">
              <w:rPr>
                <w:rFonts w:ascii="Times New Roman" w:eastAsia="Calibri" w:hAnsi="Times New Roman" w:cs="Times New Roman"/>
                <w:color w:val="000000"/>
                <w:sz w:val="24"/>
                <w:szCs w:val="24"/>
                <w:lang w:val="kk-KZ"/>
              </w:rPr>
              <w:t>Балалардың тазалығы жөнінде кеңес беру</w:t>
            </w:r>
          </w:p>
          <w:p w:rsidR="00F05983" w:rsidRPr="00B3516C" w:rsidRDefault="00F05983" w:rsidP="00D70856">
            <w:pPr>
              <w:autoSpaceDE w:val="0"/>
              <w:autoSpaceDN w:val="0"/>
              <w:adjustRightInd w:val="0"/>
              <w:spacing w:after="0" w:line="240" w:lineRule="auto"/>
              <w:rPr>
                <w:rFonts w:ascii="Times New Roman" w:eastAsia="Calibri" w:hAnsi="Times New Roman" w:cs="Times New Roman"/>
                <w:color w:val="000000"/>
                <w:sz w:val="24"/>
                <w:szCs w:val="24"/>
                <w:lang w:val="kk-KZ"/>
              </w:rPr>
            </w:pPr>
            <w:r w:rsidRPr="00B3516C">
              <w:rPr>
                <w:rFonts w:ascii="Times New Roman" w:eastAsia="Calibri" w:hAnsi="Times New Roman" w:cs="Times New Roman"/>
                <w:i/>
                <w:color w:val="000000"/>
                <w:sz w:val="24"/>
                <w:szCs w:val="24"/>
                <w:lang w:val="kk-KZ"/>
              </w:rPr>
              <w:t xml:space="preserve"> </w:t>
            </w:r>
            <w:r w:rsidRPr="00B3516C">
              <w:rPr>
                <w:rFonts w:ascii="Times New Roman" w:eastAsia="Calibri" w:hAnsi="Times New Roman" w:cs="Times New Roman"/>
                <w:color w:val="000000"/>
                <w:sz w:val="24"/>
                <w:szCs w:val="24"/>
                <w:lang w:val="kk-KZ"/>
              </w:rPr>
              <w:t>Ата-аналармен әңгіме:</w:t>
            </w:r>
          </w:p>
          <w:p w:rsidR="00F05983" w:rsidRPr="00B3516C" w:rsidRDefault="00F05983" w:rsidP="00D70856">
            <w:pPr>
              <w:autoSpaceDE w:val="0"/>
              <w:autoSpaceDN w:val="0"/>
              <w:adjustRightInd w:val="0"/>
              <w:spacing w:after="0" w:line="240" w:lineRule="auto"/>
              <w:rPr>
                <w:rFonts w:ascii="Times New Roman" w:eastAsia="Calibri" w:hAnsi="Times New Roman" w:cs="Times New Roman"/>
                <w:color w:val="000000"/>
                <w:sz w:val="24"/>
                <w:szCs w:val="24"/>
                <w:lang w:val="kk-KZ"/>
              </w:rPr>
            </w:pPr>
            <w:r w:rsidRPr="00B3516C">
              <w:rPr>
                <w:rFonts w:ascii="Times New Roman" w:eastAsia="Calibri"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551" w:type="dxa"/>
            <w:gridSpan w:val="2"/>
          </w:tcPr>
          <w:p w:rsidR="00F05983" w:rsidRPr="00B3516C" w:rsidRDefault="00F05983" w:rsidP="00D70856">
            <w:pPr>
              <w:autoSpaceDE w:val="0"/>
              <w:autoSpaceDN w:val="0"/>
              <w:adjustRightInd w:val="0"/>
              <w:spacing w:after="0" w:line="240" w:lineRule="auto"/>
              <w:rPr>
                <w:rFonts w:ascii="Times New Roman" w:eastAsia="Calibri" w:hAnsi="Times New Roman" w:cs="Times New Roman"/>
                <w:color w:val="000000"/>
                <w:sz w:val="24"/>
                <w:szCs w:val="24"/>
                <w:lang w:val="kk-KZ"/>
              </w:rPr>
            </w:pPr>
            <w:r w:rsidRPr="00B3516C">
              <w:rPr>
                <w:rFonts w:ascii="Times New Roman" w:eastAsia="Calibri" w:hAnsi="Times New Roman" w:cs="Times New Roman"/>
                <w:color w:val="000000"/>
                <w:sz w:val="24"/>
                <w:szCs w:val="24"/>
                <w:lang w:val="kk-KZ"/>
              </w:rPr>
              <w:t>Ата-аналармен әңгіме:</w:t>
            </w:r>
          </w:p>
          <w:p w:rsidR="00F05983" w:rsidRPr="00B3516C" w:rsidRDefault="00F05983" w:rsidP="00D70856">
            <w:pPr>
              <w:autoSpaceDE w:val="0"/>
              <w:autoSpaceDN w:val="0"/>
              <w:adjustRightInd w:val="0"/>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Ата-аналарға балаларды тамақтарын тауысып жеуге үйретулерін ескерту</w:t>
            </w:r>
            <w:r w:rsidRPr="00B3516C">
              <w:rPr>
                <w:rFonts w:ascii="Times New Roman" w:eastAsia="Calibri" w:hAnsi="Times New Roman" w:cs="Times New Roman"/>
                <w:color w:val="000000"/>
                <w:sz w:val="24"/>
                <w:szCs w:val="24"/>
                <w:lang w:val="kk-KZ"/>
              </w:rPr>
              <w:t>.</w:t>
            </w:r>
          </w:p>
        </w:tc>
        <w:tc>
          <w:tcPr>
            <w:tcW w:w="2410" w:type="dxa"/>
            <w:gridSpan w:val="3"/>
          </w:tcPr>
          <w:p w:rsidR="00F05983" w:rsidRPr="00B3516C" w:rsidRDefault="00F05983" w:rsidP="00D70856">
            <w:pPr>
              <w:spacing w:after="0" w:line="240" w:lineRule="auto"/>
              <w:rPr>
                <w:rFonts w:ascii="Times New Roman" w:eastAsia="Times New Roman" w:hAnsi="Times New Roman" w:cs="Times New Roman"/>
                <w:i/>
                <w:kern w:val="2"/>
                <w:sz w:val="24"/>
                <w:szCs w:val="24"/>
                <w:lang w:val="kk-KZ" w:eastAsia="zh-TW"/>
              </w:rPr>
            </w:pPr>
            <w:r w:rsidRPr="00B3516C">
              <w:rPr>
                <w:rFonts w:ascii="Times New Roman" w:eastAsia="Times New Roman" w:hAnsi="Times New Roman" w:cs="Times New Roman"/>
                <w:i/>
                <w:kern w:val="2"/>
                <w:sz w:val="24"/>
                <w:szCs w:val="24"/>
                <w:lang w:val="kk-KZ" w:eastAsia="zh-TW"/>
              </w:rPr>
              <w:t xml:space="preserve">«Өнегелі 15 минут» </w:t>
            </w:r>
          </w:p>
          <w:p w:rsidR="00F05983" w:rsidRPr="00B3516C" w:rsidRDefault="00F05983" w:rsidP="00D70856">
            <w:pPr>
              <w:spacing w:after="0" w:line="240" w:lineRule="auto"/>
              <w:rPr>
                <w:rFonts w:ascii="Times New Roman" w:eastAsia="Times New Roman" w:hAnsi="Times New Roman" w:cs="Times New Roman"/>
                <w:i/>
                <w:kern w:val="2"/>
                <w:sz w:val="24"/>
                <w:szCs w:val="24"/>
                <w:lang w:val="kk-KZ" w:eastAsia="zh-TW"/>
              </w:rPr>
            </w:pPr>
            <w:r w:rsidRPr="00B3516C">
              <w:rPr>
                <w:rFonts w:ascii="Times New Roman" w:eastAsia="Times New Roman" w:hAnsi="Times New Roman" w:cs="Times New Roman"/>
                <w:kern w:val="2"/>
                <w:sz w:val="24"/>
                <w:szCs w:val="24"/>
                <w:lang w:val="kk-KZ" w:eastAsia="zh-TW"/>
              </w:rPr>
              <w:t xml:space="preserve">Тқырыбы: </w:t>
            </w:r>
            <w:r w:rsidRPr="00B3516C">
              <w:rPr>
                <w:rFonts w:ascii="Times New Roman" w:eastAsia="Times New Roman" w:hAnsi="Times New Roman"/>
                <w:color w:val="000000"/>
                <w:kern w:val="2"/>
                <w:sz w:val="24"/>
                <w:szCs w:val="24"/>
                <w:lang w:val="kk-KZ" w:eastAsia="zh-TW"/>
              </w:rPr>
              <w:t>«Еңбегі адал жас өрен»</w:t>
            </w:r>
          </w:p>
          <w:p w:rsidR="00F05983" w:rsidRPr="00B3516C" w:rsidRDefault="00F05983" w:rsidP="00D70856">
            <w:pPr>
              <w:autoSpaceDE w:val="0"/>
              <w:autoSpaceDN w:val="0"/>
              <w:adjustRightInd w:val="0"/>
              <w:spacing w:after="0" w:line="240" w:lineRule="auto"/>
              <w:rPr>
                <w:rFonts w:ascii="Times New Roman" w:eastAsia="Calibri" w:hAnsi="Times New Roman" w:cs="Times New Roman"/>
                <w:color w:val="000000"/>
                <w:sz w:val="24"/>
                <w:szCs w:val="24"/>
                <w:lang w:val="kk-KZ"/>
              </w:rPr>
            </w:pPr>
            <w:r w:rsidRPr="00B3516C">
              <w:rPr>
                <w:rFonts w:ascii="Times New Roman" w:eastAsia="Calibri" w:hAnsi="Times New Roman" w:cs="Times New Roman"/>
                <w:color w:val="000000"/>
                <w:sz w:val="24"/>
                <w:szCs w:val="24"/>
                <w:lang w:val="kk-KZ"/>
              </w:rPr>
              <w:t>Ата-аналармен әңгіме:</w:t>
            </w:r>
          </w:p>
          <w:p w:rsidR="00F05983" w:rsidRPr="00B3516C" w:rsidRDefault="00F05983" w:rsidP="00D70856">
            <w:pPr>
              <w:autoSpaceDE w:val="0"/>
              <w:autoSpaceDN w:val="0"/>
              <w:adjustRightInd w:val="0"/>
              <w:spacing w:after="0" w:line="240" w:lineRule="auto"/>
              <w:rPr>
                <w:rFonts w:ascii="Times New Roman" w:eastAsia="Calibri" w:hAnsi="Times New Roman" w:cs="Times New Roman"/>
                <w:i/>
                <w:sz w:val="24"/>
                <w:szCs w:val="24"/>
                <w:lang w:val="kk-KZ"/>
              </w:rPr>
            </w:pPr>
            <w:r w:rsidRPr="00B3516C">
              <w:rPr>
                <w:rFonts w:ascii="Times New Roman" w:eastAsia="Calibri" w:hAnsi="Times New Roman" w:cs="Times New Roman"/>
                <w:sz w:val="24"/>
                <w:szCs w:val="24"/>
                <w:lang w:val="kk-KZ"/>
              </w:rPr>
              <w:t>Балалардың жетістіктері жайлы айту .</w:t>
            </w:r>
          </w:p>
          <w:p w:rsidR="00F05983" w:rsidRPr="00B3516C" w:rsidRDefault="00F05983" w:rsidP="00D70856">
            <w:pPr>
              <w:spacing w:after="0" w:line="240" w:lineRule="auto"/>
              <w:rPr>
                <w:rFonts w:ascii="Times New Roman" w:eastAsia="Calibri" w:hAnsi="Times New Roman" w:cs="Times New Roman"/>
                <w:i/>
                <w:sz w:val="24"/>
                <w:szCs w:val="24"/>
                <w:lang w:val="kk-KZ"/>
              </w:rPr>
            </w:pPr>
            <w:r w:rsidRPr="00B3516C">
              <w:rPr>
                <w:rFonts w:ascii="Times New Roman" w:eastAsia="Calibri" w:hAnsi="Times New Roman" w:cs="Times New Roman"/>
                <w:i/>
                <w:sz w:val="24"/>
                <w:szCs w:val="24"/>
                <w:lang w:val="kk-KZ"/>
              </w:rPr>
              <w:t>.</w:t>
            </w:r>
          </w:p>
        </w:tc>
        <w:tc>
          <w:tcPr>
            <w:tcW w:w="2410" w:type="dxa"/>
            <w:gridSpan w:val="3"/>
          </w:tcPr>
          <w:p w:rsidR="00F05983" w:rsidRPr="00B3516C" w:rsidRDefault="00F05983" w:rsidP="00D70856">
            <w:pPr>
              <w:autoSpaceDE w:val="0"/>
              <w:autoSpaceDN w:val="0"/>
              <w:adjustRightInd w:val="0"/>
              <w:spacing w:after="0" w:line="240" w:lineRule="auto"/>
              <w:rPr>
                <w:rFonts w:ascii="Times New Roman" w:eastAsia="Calibri" w:hAnsi="Times New Roman" w:cs="Times New Roman"/>
                <w:color w:val="000000"/>
                <w:sz w:val="24"/>
                <w:szCs w:val="24"/>
                <w:lang w:val="kk-KZ"/>
              </w:rPr>
            </w:pPr>
            <w:r w:rsidRPr="00B3516C">
              <w:rPr>
                <w:rFonts w:ascii="Times New Roman" w:eastAsia="Calibri" w:hAnsi="Times New Roman" w:cs="Times New Roman"/>
                <w:color w:val="000000"/>
                <w:sz w:val="24"/>
                <w:szCs w:val="24"/>
                <w:lang w:val="kk-KZ"/>
              </w:rPr>
              <w:t>Ата-аналармен әңгіме:</w:t>
            </w:r>
          </w:p>
          <w:p w:rsidR="00F05983" w:rsidRPr="00B3516C" w:rsidRDefault="00F05983" w:rsidP="00D70856">
            <w:pPr>
              <w:tabs>
                <w:tab w:val="left" w:pos="8550"/>
              </w:tabs>
              <w:spacing w:after="0" w:line="240" w:lineRule="auto"/>
              <w:rPr>
                <w:rFonts w:ascii="Times New Roman" w:eastAsia="Times New Roman" w:hAnsi="Times New Roman"/>
                <w:kern w:val="2"/>
                <w:sz w:val="24"/>
                <w:szCs w:val="24"/>
                <w:lang w:val="kk-KZ" w:eastAsia="zh-TW"/>
              </w:rPr>
            </w:pPr>
            <w:r w:rsidRPr="00B3516C">
              <w:rPr>
                <w:rFonts w:ascii="Times New Roman" w:eastAsia="Times New Roman" w:hAnsi="Times New Roman"/>
                <w:kern w:val="2"/>
                <w:sz w:val="24"/>
                <w:szCs w:val="24"/>
                <w:lang w:val="kk-KZ" w:eastAsia="zh-TW"/>
              </w:rPr>
              <w:t>Өмірлік қауіпсіздік негіздерін, төтенше жағдай кезінде қауіпсіз мінез-құлық ережелерін үйрету</w:t>
            </w:r>
          </w:p>
        </w:tc>
        <w:tc>
          <w:tcPr>
            <w:tcW w:w="2835" w:type="dxa"/>
            <w:gridSpan w:val="3"/>
          </w:tcPr>
          <w:p w:rsidR="00F05983" w:rsidRPr="00B3516C" w:rsidRDefault="00F05983" w:rsidP="00D70856">
            <w:pPr>
              <w:spacing w:after="0" w:line="240" w:lineRule="auto"/>
              <w:rPr>
                <w:rFonts w:ascii="Times New Roman" w:eastAsia="Times New Roman" w:hAnsi="Times New Roman" w:cs="Times New Roman"/>
                <w:i/>
                <w:kern w:val="2"/>
                <w:sz w:val="24"/>
                <w:szCs w:val="24"/>
                <w:lang w:val="kk-KZ" w:eastAsia="zh-TW"/>
              </w:rPr>
            </w:pPr>
            <w:r w:rsidRPr="00B3516C">
              <w:rPr>
                <w:rFonts w:ascii="Times New Roman" w:eastAsia="Times New Roman" w:hAnsi="Times New Roman" w:cs="Times New Roman"/>
                <w:i/>
                <w:kern w:val="2"/>
                <w:sz w:val="24"/>
                <w:szCs w:val="24"/>
                <w:lang w:val="kk-KZ" w:eastAsia="zh-TW"/>
              </w:rPr>
              <w:t xml:space="preserve">«Өнегелі 15 минут» </w:t>
            </w:r>
          </w:p>
          <w:p w:rsidR="00F05983" w:rsidRPr="00B3516C" w:rsidRDefault="00F05983" w:rsidP="00D70856">
            <w:pPr>
              <w:spacing w:after="0" w:line="240" w:lineRule="auto"/>
              <w:rPr>
                <w:rFonts w:ascii="Times New Roman" w:eastAsia="Times New Roman" w:hAnsi="Times New Roman" w:cs="Times New Roman"/>
                <w:i/>
                <w:kern w:val="2"/>
                <w:sz w:val="24"/>
                <w:szCs w:val="24"/>
                <w:lang w:val="kk-KZ" w:eastAsia="zh-TW"/>
              </w:rPr>
            </w:pPr>
            <w:r w:rsidRPr="00B3516C">
              <w:rPr>
                <w:rFonts w:ascii="Times New Roman" w:eastAsia="Times New Roman" w:hAnsi="Times New Roman" w:cs="Times New Roman"/>
                <w:kern w:val="2"/>
                <w:sz w:val="24"/>
                <w:szCs w:val="24"/>
                <w:lang w:val="kk-KZ" w:eastAsia="zh-TW"/>
              </w:rPr>
              <w:t xml:space="preserve">Тқырыбы: </w:t>
            </w:r>
            <w:r w:rsidRPr="00B3516C">
              <w:rPr>
                <w:rFonts w:ascii="Times New Roman" w:eastAsia="Times New Roman" w:hAnsi="Times New Roman"/>
                <w:color w:val="000000"/>
                <w:kern w:val="2"/>
                <w:sz w:val="24"/>
                <w:szCs w:val="24"/>
                <w:lang w:val="kk-KZ" w:eastAsia="zh-TW"/>
              </w:rPr>
              <w:t>«Еңбегі адал жас өрен»</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Ата –аналармен әңгіме:  «Дұрыс тамақтануға баулу»</w:t>
            </w:r>
          </w:p>
          <w:p w:rsidR="00F05983" w:rsidRPr="00B3516C" w:rsidRDefault="00F05983" w:rsidP="00D70856">
            <w:pPr>
              <w:spacing w:after="0" w:line="240" w:lineRule="auto"/>
              <w:rPr>
                <w:rFonts w:ascii="Times New Roman" w:eastAsia="Calibri" w:hAnsi="Times New Roman" w:cs="Times New Roman"/>
                <w:sz w:val="24"/>
                <w:szCs w:val="24"/>
                <w:lang w:val="kk-KZ"/>
              </w:rPr>
            </w:pPr>
          </w:p>
        </w:tc>
      </w:tr>
      <w:tr w:rsidR="00F05983" w:rsidRPr="00B3516C" w:rsidTr="00F05983">
        <w:trPr>
          <w:trHeight w:val="3670"/>
        </w:trPr>
        <w:tc>
          <w:tcPr>
            <w:tcW w:w="3090" w:type="dxa"/>
            <w:hideMark/>
          </w:tcPr>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694" w:type="dxa"/>
            <w:tcBorders>
              <w:bottom w:val="nil"/>
            </w:tcBorders>
            <w:vAlign w:val="center"/>
          </w:tcPr>
          <w:p w:rsidR="00F05983" w:rsidRDefault="00F05983" w:rsidP="00D70856">
            <w:pPr>
              <w:spacing w:after="0" w:line="240" w:lineRule="auto"/>
              <w:rPr>
                <w:rFonts w:ascii="Times New Roman" w:eastAsia="Times New Roman" w:hAnsi="Times New Roman" w:cs="Times New Roman"/>
                <w:iCs/>
                <w:color w:val="000000"/>
                <w:sz w:val="24"/>
                <w:szCs w:val="24"/>
                <w:lang w:val="kk-KZ"/>
              </w:rPr>
            </w:pPr>
            <w:r w:rsidRPr="00B3516C">
              <w:rPr>
                <w:rFonts w:ascii="Times New Roman" w:eastAsia="Times New Roman" w:hAnsi="Times New Roman" w:cs="Times New Roman"/>
                <w:iCs/>
                <w:color w:val="000000"/>
                <w:sz w:val="24"/>
                <w:szCs w:val="24"/>
                <w:lang w:val="kk-KZ"/>
              </w:rPr>
              <w:t>Қимылды ойыны</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«Кім жылдам құрастырады?»</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Шарты: Балаларға пішіндер беріледі. Балалар үлгідегі суретке қарап өздігінен сурет құрастырады.</w:t>
            </w:r>
          </w:p>
          <w:p w:rsidR="00F05983" w:rsidRPr="00B3516C" w:rsidRDefault="00F05983" w:rsidP="00D70856">
            <w:pPr>
              <w:spacing w:after="0" w:line="240" w:lineRule="auto"/>
              <w:rPr>
                <w:rFonts w:ascii="Times New Roman" w:eastAsia="Calibri" w:hAnsi="Times New Roman" w:cs="Times New Roman"/>
                <w:color w:val="000000"/>
                <w:sz w:val="24"/>
                <w:szCs w:val="24"/>
                <w:lang w:val="kk-KZ"/>
              </w:rPr>
            </w:pPr>
            <w:r w:rsidRPr="00B3516C">
              <w:rPr>
                <w:rFonts w:ascii="Times New Roman" w:eastAsia="Calibri" w:hAnsi="Times New Roman" w:cs="Times New Roman"/>
                <w:color w:val="000000"/>
                <w:sz w:val="24"/>
                <w:szCs w:val="24"/>
                <w:lang w:val="kk-KZ"/>
              </w:rPr>
              <w:t>Табиғи материалдардан түрлі композиция жасауға ынталандыру.</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(Құрастыру)</w:t>
            </w:r>
          </w:p>
        </w:tc>
        <w:tc>
          <w:tcPr>
            <w:tcW w:w="2551" w:type="dxa"/>
            <w:gridSpan w:val="2"/>
          </w:tcPr>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Еркін  ойын:</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«Қуыршақты киіндіреміз»</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Шарты: Қуыршақтарын киіндіріп ойнайды.</w:t>
            </w:r>
          </w:p>
          <w:p w:rsidR="00F05983" w:rsidRPr="00B3516C" w:rsidRDefault="00F05983" w:rsidP="00D70856">
            <w:pPr>
              <w:spacing w:after="0" w:line="240" w:lineRule="auto"/>
              <w:rPr>
                <w:rFonts w:ascii="Times New Roman" w:eastAsia="Calibri" w:hAnsi="Times New Roman" w:cs="Times New Roman"/>
                <w:color w:val="000000"/>
                <w:sz w:val="24"/>
                <w:szCs w:val="24"/>
                <w:lang w:val="kk-KZ"/>
              </w:rPr>
            </w:pPr>
            <w:r w:rsidRPr="00B3516C">
              <w:rPr>
                <w:rFonts w:ascii="Times New Roman" w:eastAsia="Calibri" w:hAnsi="Times New Roman" w:cs="Times New Roman"/>
                <w:color w:val="000000"/>
                <w:sz w:val="24"/>
                <w:szCs w:val="24"/>
                <w:lang w:val="kk-KZ"/>
              </w:rPr>
              <w:t>Ересектермен және балалармен еркін қарым-қатынас жасау дағдыларын қалыптастыру.</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Сөйлеуді дамыту)</w:t>
            </w:r>
          </w:p>
        </w:tc>
        <w:tc>
          <w:tcPr>
            <w:tcW w:w="2410" w:type="dxa"/>
            <w:gridSpan w:val="3"/>
          </w:tcPr>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Times New Roman" w:hAnsi="Times New Roman" w:cs="Times New Roman"/>
                <w:iCs/>
                <w:color w:val="000000"/>
                <w:sz w:val="24"/>
                <w:szCs w:val="24"/>
                <w:lang w:val="kk-KZ"/>
              </w:rPr>
              <w:t>Қимылды ойыны:</w:t>
            </w:r>
            <w:r w:rsidRPr="00B3516C">
              <w:rPr>
                <w:rFonts w:ascii="Times New Roman" w:eastAsia="Calibri" w:hAnsi="Times New Roman" w:cs="Times New Roman"/>
                <w:sz w:val="24"/>
                <w:szCs w:val="24"/>
                <w:lang w:val="kk-KZ"/>
              </w:rPr>
              <w:t xml:space="preserve">«Жемістер» </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Шарты: Жемістерді атап, түстеріне қарай топтастырады</w:t>
            </w:r>
          </w:p>
          <w:p w:rsidR="00F05983" w:rsidRPr="00B3516C" w:rsidRDefault="00F05983" w:rsidP="00D70856">
            <w:pPr>
              <w:spacing w:after="0" w:line="240" w:lineRule="auto"/>
              <w:rPr>
                <w:rFonts w:ascii="Times New Roman" w:eastAsia="Calibri" w:hAnsi="Times New Roman" w:cs="Times New Roman"/>
                <w:bCs/>
                <w:sz w:val="24"/>
                <w:szCs w:val="24"/>
                <w:lang w:val="kk-KZ"/>
              </w:rPr>
            </w:pPr>
            <w:r w:rsidRPr="00B3516C">
              <w:rPr>
                <w:rFonts w:ascii="Times New Roman" w:eastAsia="Calibri" w:hAnsi="Times New Roman" w:cs="Times New Roman"/>
                <w:color w:val="000000"/>
                <w:sz w:val="24"/>
                <w:szCs w:val="24"/>
                <w:lang w:val="kk-KZ"/>
              </w:rPr>
              <w:t>Табиғатты сақтауда адамның рөлі туралы білімдерін қалыптастыру;</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bCs/>
                <w:sz w:val="24"/>
                <w:szCs w:val="24"/>
                <w:lang w:val="kk-KZ"/>
              </w:rPr>
              <w:t>(Қоршаған ортамен таныстыру)</w:t>
            </w:r>
          </w:p>
        </w:tc>
        <w:tc>
          <w:tcPr>
            <w:tcW w:w="2410" w:type="dxa"/>
            <w:gridSpan w:val="3"/>
          </w:tcPr>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Times New Roman" w:hAnsi="Times New Roman" w:cs="Times New Roman"/>
                <w:iCs/>
                <w:color w:val="000000"/>
                <w:sz w:val="24"/>
                <w:szCs w:val="24"/>
                <w:lang w:val="kk-KZ"/>
              </w:rPr>
              <w:t>Қимылды ойыны :</w:t>
            </w:r>
            <w:r w:rsidRPr="00B3516C">
              <w:rPr>
                <w:rFonts w:ascii="Times New Roman" w:eastAsia="Calibri" w:hAnsi="Times New Roman" w:cs="Times New Roman"/>
                <w:sz w:val="24"/>
                <w:szCs w:val="24"/>
                <w:lang w:val="kk-KZ"/>
              </w:rPr>
              <w:t xml:space="preserve">«Көкөністер» </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Шарты: Көкөністерді атап, түстеріне қарай топтастырады</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color w:val="000000"/>
                <w:sz w:val="24"/>
                <w:szCs w:val="24"/>
                <w:lang w:val="kk-KZ"/>
              </w:rPr>
              <w:t>Ұжымдық сюжетті композицияны құрастыру дағдыларын қалыптастыру.</w:t>
            </w:r>
            <w:r w:rsidRPr="00B3516C">
              <w:rPr>
                <w:rFonts w:ascii="Times New Roman" w:eastAsia="Calibri" w:hAnsi="Times New Roman" w:cs="Times New Roman"/>
                <w:sz w:val="24"/>
                <w:szCs w:val="24"/>
                <w:lang w:val="kk-KZ"/>
              </w:rPr>
              <w:t>.</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(Жапсыру)</w:t>
            </w:r>
          </w:p>
        </w:tc>
        <w:tc>
          <w:tcPr>
            <w:tcW w:w="2835" w:type="dxa"/>
            <w:gridSpan w:val="3"/>
          </w:tcPr>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B3516C">
              <w:rPr>
                <w:rFonts w:ascii="Times New Roman" w:eastAsia="Times New Roman" w:hAnsi="Times New Roman" w:cs="Times New Roman"/>
                <w:color w:val="000000"/>
                <w:sz w:val="24"/>
                <w:szCs w:val="24"/>
                <w:lang w:val="kk-KZ" w:eastAsia="ru-RU"/>
              </w:rPr>
              <w:t>Еркін ойын: «Асхана»</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B3516C">
              <w:rPr>
                <w:rFonts w:ascii="Times New Roman" w:eastAsia="Times New Roman" w:hAnsi="Times New Roman" w:cs="Times New Roman"/>
                <w:color w:val="000000"/>
                <w:sz w:val="24"/>
                <w:szCs w:val="24"/>
                <w:lang w:val="kk-KZ" w:eastAsia="ru-RU"/>
              </w:rPr>
              <w:t>Шарты: Асхана заттарымен ойнайды.</w:t>
            </w:r>
          </w:p>
          <w:p w:rsidR="00F05983" w:rsidRPr="00B3516C" w:rsidRDefault="00F05983" w:rsidP="00D70856">
            <w:pPr>
              <w:spacing w:after="0" w:line="240" w:lineRule="auto"/>
              <w:rPr>
                <w:rFonts w:ascii="Times New Roman" w:eastAsia="Calibri" w:hAnsi="Times New Roman" w:cs="Times New Roman"/>
                <w:color w:val="000000"/>
                <w:sz w:val="24"/>
                <w:szCs w:val="24"/>
                <w:lang w:val="kk-KZ"/>
              </w:rPr>
            </w:pPr>
            <w:r w:rsidRPr="00B3516C">
              <w:rPr>
                <w:rFonts w:ascii="Times New Roman" w:eastAsia="Calibri" w:hAnsi="Times New Roman" w:cs="Times New Roman"/>
                <w:color w:val="000000"/>
                <w:sz w:val="24"/>
                <w:szCs w:val="24"/>
                <w:lang w:val="kk-KZ"/>
              </w:rPr>
              <w:t>Жақындарының мамандықтарымен таныстыру, олардың атқаратын қызметінің маңызын түсіну, ата-анасының мамандықтарына қызығушылықты қалыптастыру.</w:t>
            </w:r>
            <w:r w:rsidRPr="00B3516C">
              <w:rPr>
                <w:rFonts w:ascii="Times New Roman" w:eastAsia="Calibri" w:hAnsi="Times New Roman" w:cs="Times New Roman"/>
                <w:bCs/>
                <w:sz w:val="24"/>
                <w:szCs w:val="24"/>
                <w:lang w:val="kk-KZ"/>
              </w:rPr>
              <w:t xml:space="preserve"> (Қоршаған ортамен таныстыру)</w:t>
            </w:r>
          </w:p>
        </w:tc>
      </w:tr>
      <w:tr w:rsidR="00F05983" w:rsidRPr="00382E79" w:rsidTr="00F05983">
        <w:trPr>
          <w:trHeight w:val="502"/>
        </w:trPr>
        <w:tc>
          <w:tcPr>
            <w:tcW w:w="3090" w:type="dxa"/>
            <w:hideMark/>
          </w:tcPr>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b/>
                <w:bCs/>
                <w:sz w:val="24"/>
                <w:szCs w:val="24"/>
                <w:lang w:val="kk-KZ"/>
              </w:rPr>
              <w:t xml:space="preserve">Таңертенгі жаттығу  </w:t>
            </w:r>
          </w:p>
        </w:tc>
        <w:tc>
          <w:tcPr>
            <w:tcW w:w="12900" w:type="dxa"/>
            <w:gridSpan w:val="12"/>
            <w:hideMark/>
          </w:tcPr>
          <w:p w:rsidR="00F05983" w:rsidRPr="00B3516C" w:rsidRDefault="00F05983" w:rsidP="00D70856">
            <w:pPr>
              <w:spacing w:after="0" w:line="240" w:lineRule="auto"/>
              <w:rPr>
                <w:rFonts w:ascii="Times New Roman" w:eastAsia="Calibri" w:hAnsi="Times New Roman" w:cs="Times New Roman"/>
                <w:color w:val="000000"/>
                <w:sz w:val="24"/>
                <w:szCs w:val="24"/>
                <w:lang w:val="kk-KZ"/>
              </w:rPr>
            </w:pPr>
            <w:r w:rsidRPr="00B3516C">
              <w:rPr>
                <w:rFonts w:ascii="Times New Roman" w:eastAsia="Times New Roman" w:hAnsi="Times New Roman" w:cs="Times New Roman"/>
                <w:color w:val="000000"/>
                <w:sz w:val="24"/>
                <w:szCs w:val="24"/>
                <w:lang w:val="kk-KZ"/>
              </w:rPr>
              <w:t>Таңертеңгі жаттығулар кешені (</w:t>
            </w:r>
            <w:r w:rsidRPr="00B3516C">
              <w:rPr>
                <w:rFonts w:ascii="Times New Roman" w:eastAsia="Calibri" w:hAnsi="Times New Roman" w:cs="Times New Roman"/>
                <w:sz w:val="24"/>
                <w:szCs w:val="24"/>
                <w:lang w:val="kk-KZ"/>
              </w:rPr>
              <w:t>Түрлі тапсырмаларды орындай отырып: шапшаң және баяу қарқынмен, жетекшіні ауыстырып жүгіру, 1–1,5 минут ішінде баяу қарқынмен жүгіру, орташа жылдамдықпен жүруді кезектестіре отырып, 40–50 метрге жүгіру.)</w:t>
            </w:r>
          </w:p>
        </w:tc>
      </w:tr>
      <w:tr w:rsidR="00F05983" w:rsidRPr="00382E79" w:rsidTr="00F05983">
        <w:trPr>
          <w:trHeight w:val="395"/>
        </w:trPr>
        <w:tc>
          <w:tcPr>
            <w:tcW w:w="3090" w:type="dxa"/>
            <w:hideMark/>
          </w:tcPr>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b/>
                <w:bCs/>
                <w:sz w:val="24"/>
                <w:szCs w:val="24"/>
                <w:lang w:val="kk-KZ"/>
              </w:rPr>
              <w:t xml:space="preserve">Таңғы ас </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b/>
                <w:bCs/>
                <w:sz w:val="24"/>
                <w:szCs w:val="24"/>
                <w:lang w:val="kk-KZ"/>
              </w:rPr>
              <w:t> </w:t>
            </w:r>
          </w:p>
        </w:tc>
        <w:tc>
          <w:tcPr>
            <w:tcW w:w="12900" w:type="dxa"/>
            <w:gridSpan w:val="12"/>
            <w:hideMark/>
          </w:tcPr>
          <w:p w:rsidR="00F05983" w:rsidRPr="00B3516C" w:rsidRDefault="00F05983" w:rsidP="00D70856">
            <w:pPr>
              <w:autoSpaceDE w:val="0"/>
              <w:autoSpaceDN w:val="0"/>
              <w:adjustRightInd w:val="0"/>
              <w:spacing w:after="0" w:line="240" w:lineRule="auto"/>
              <w:rPr>
                <w:rFonts w:ascii="Times New Roman" w:eastAsia="Calibri" w:hAnsi="Times New Roman" w:cs="Times New Roman"/>
                <w:i/>
                <w:sz w:val="24"/>
                <w:szCs w:val="24"/>
                <w:lang w:val="kk-KZ" w:eastAsia="ru-RU"/>
              </w:rPr>
            </w:pPr>
            <w:r w:rsidRPr="00B3516C">
              <w:rPr>
                <w:rFonts w:ascii="Times New Roman" w:eastAsia="Times New Roman" w:hAnsi="Times New Roman" w:cs="Times New Roman"/>
                <w:i/>
                <w:kern w:val="2"/>
                <w:sz w:val="24"/>
                <w:szCs w:val="24"/>
                <w:lang w:val="kk-KZ" w:eastAsia="zh-TW"/>
              </w:rPr>
              <w:t>«Суды, тамақты, энергияны үнемді тұтыну»</w:t>
            </w:r>
          </w:p>
          <w:p w:rsidR="00F05983" w:rsidRPr="00B3516C" w:rsidRDefault="00F05983" w:rsidP="00D70856">
            <w:pPr>
              <w:spacing w:after="0" w:line="240" w:lineRule="auto"/>
              <w:rPr>
                <w:rFonts w:ascii="Times New Roman" w:eastAsia="Calibri" w:hAnsi="Times New Roman" w:cs="Times New Roman"/>
                <w:bCs/>
                <w:color w:val="000000"/>
                <w:sz w:val="24"/>
                <w:szCs w:val="24"/>
                <w:lang w:val="kk-KZ"/>
              </w:rPr>
            </w:pPr>
            <w:r w:rsidRPr="00B3516C">
              <w:rPr>
                <w:rFonts w:ascii="Times New Roman" w:eastAsia="Calibri" w:hAnsi="Times New Roman" w:cs="Times New Roman"/>
                <w:color w:val="000000"/>
                <w:sz w:val="24"/>
                <w:szCs w:val="24"/>
                <w:lang w:val="kk-KZ"/>
              </w:rPr>
              <w:t>Таңғы ас алдында қолдарын сумен сабындап жуу мәдениетін қалыптастыру.</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bCs/>
                <w:sz w:val="24"/>
                <w:szCs w:val="24"/>
                <w:lang w:val="kk-KZ"/>
              </w:rPr>
              <w:t xml:space="preserve">Гигиеналық шаралар </w:t>
            </w:r>
            <w:r w:rsidRPr="00B3516C">
              <w:rPr>
                <w:rFonts w:ascii="Times New Roman" w:eastAsia="Calibri"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 )</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 xml:space="preserve">Сырттан келіп үнемі, </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Сабынмен қол жуамыз,</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 xml:space="preserve">Таза болды мұнтаздай, </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 xml:space="preserve">Тағамға қол созамыз) </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 xml:space="preserve">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 </w:t>
            </w:r>
          </w:p>
        </w:tc>
      </w:tr>
      <w:tr w:rsidR="00F05983" w:rsidRPr="00B3516C" w:rsidTr="00F05983">
        <w:trPr>
          <w:trHeight w:val="800"/>
        </w:trPr>
        <w:tc>
          <w:tcPr>
            <w:tcW w:w="3090" w:type="dxa"/>
            <w:vMerge w:val="restart"/>
            <w:hideMark/>
          </w:tcPr>
          <w:p w:rsidR="00F05983" w:rsidRPr="00B3516C" w:rsidRDefault="00F05983" w:rsidP="00D70856">
            <w:pPr>
              <w:spacing w:after="0" w:line="240" w:lineRule="auto"/>
              <w:rPr>
                <w:rFonts w:ascii="Times New Roman" w:eastAsia="Calibri" w:hAnsi="Times New Roman" w:cs="Times New Roman"/>
                <w:sz w:val="24"/>
                <w:szCs w:val="24"/>
              </w:rPr>
            </w:pPr>
            <w:r w:rsidRPr="00B3516C">
              <w:rPr>
                <w:rFonts w:ascii="Times New Roman" w:eastAsia="Calibri" w:hAnsi="Times New Roman" w:cs="Times New Roman"/>
                <w:b/>
                <w:bCs/>
                <w:sz w:val="24"/>
                <w:szCs w:val="24"/>
              </w:rPr>
              <w:t xml:space="preserve">Ұйымдастырылған іс-әрекетке дайындық </w:t>
            </w:r>
          </w:p>
        </w:tc>
        <w:tc>
          <w:tcPr>
            <w:tcW w:w="2833" w:type="dxa"/>
            <w:gridSpan w:val="2"/>
            <w:tcBorders>
              <w:right w:val="single" w:sz="4" w:space="0" w:color="auto"/>
            </w:tcBorders>
            <w:hideMark/>
          </w:tcPr>
          <w:p w:rsidR="00F05983" w:rsidRPr="00B3516C" w:rsidRDefault="00F05983" w:rsidP="00D70856">
            <w:pPr>
              <w:spacing w:after="0"/>
              <w:rPr>
                <w:rFonts w:ascii="Times New Roman" w:hAnsi="Times New Roman"/>
                <w:sz w:val="24"/>
                <w:szCs w:val="24"/>
                <w:lang w:val="kk-KZ"/>
              </w:rPr>
            </w:pPr>
            <w:r w:rsidRPr="00B3516C">
              <w:rPr>
                <w:rFonts w:ascii="Times New Roman" w:hAnsi="Times New Roman"/>
                <w:sz w:val="24"/>
                <w:szCs w:val="24"/>
                <w:lang w:val="kk-KZ"/>
              </w:rPr>
              <w:t xml:space="preserve"> «Не артық»</w:t>
            </w:r>
          </w:p>
          <w:p w:rsidR="00F05983" w:rsidRPr="00B3516C" w:rsidRDefault="00F05983" w:rsidP="00D70856">
            <w:pPr>
              <w:spacing w:after="0"/>
              <w:rPr>
                <w:rFonts w:ascii="Times New Roman" w:hAnsi="Times New Roman"/>
                <w:sz w:val="24"/>
                <w:szCs w:val="24"/>
                <w:lang w:val="kk-KZ"/>
              </w:rPr>
            </w:pPr>
            <w:r w:rsidRPr="00B3516C">
              <w:rPr>
                <w:rFonts w:ascii="Times New Roman" w:hAnsi="Times New Roman"/>
                <w:sz w:val="24"/>
                <w:szCs w:val="24"/>
                <w:lang w:val="kk-KZ"/>
              </w:rPr>
              <w:t>Мақсаты: Суретте көрсетілген артық суретті алып тастап, дәрігерге керекті заттардың суретін қоя алады.</w:t>
            </w:r>
          </w:p>
          <w:p w:rsidR="00F05983" w:rsidRPr="00B3516C" w:rsidRDefault="00F05983" w:rsidP="00D70856">
            <w:pPr>
              <w:spacing w:after="0"/>
              <w:rPr>
                <w:rFonts w:ascii="Times New Roman" w:hAnsi="Times New Roman"/>
                <w:sz w:val="24"/>
                <w:szCs w:val="24"/>
                <w:lang w:val="kk-KZ"/>
              </w:rPr>
            </w:pPr>
            <w:r w:rsidRPr="00B3516C">
              <w:rPr>
                <w:rFonts w:ascii="Times New Roman" w:hAnsi="Times New Roman"/>
                <w:sz w:val="24"/>
                <w:szCs w:val="24"/>
                <w:lang w:val="kk-KZ"/>
              </w:rPr>
              <w:t>(Сурет салу, жапсыру)</w:t>
            </w:r>
          </w:p>
        </w:tc>
        <w:tc>
          <w:tcPr>
            <w:tcW w:w="2412" w:type="dxa"/>
            <w:tcBorders>
              <w:left w:val="single" w:sz="4" w:space="0" w:color="auto"/>
              <w:right w:val="single" w:sz="4" w:space="0" w:color="auto"/>
            </w:tcBorders>
          </w:tcPr>
          <w:p w:rsidR="00F05983" w:rsidRPr="00B3516C" w:rsidRDefault="00F05983" w:rsidP="00D70856">
            <w:pPr>
              <w:spacing w:after="0"/>
              <w:rPr>
                <w:rFonts w:ascii="Times New Roman" w:hAnsi="Times New Roman"/>
                <w:sz w:val="24"/>
                <w:szCs w:val="24"/>
                <w:lang w:val="kk-KZ"/>
              </w:rPr>
            </w:pPr>
            <w:r w:rsidRPr="00B3516C">
              <w:rPr>
                <w:rFonts w:ascii="Times New Roman" w:hAnsi="Times New Roman"/>
                <w:sz w:val="24"/>
                <w:szCs w:val="24"/>
                <w:lang w:val="kk-KZ"/>
              </w:rPr>
              <w:t>« Күз туралы » тақпақтарды жаттау</w:t>
            </w:r>
          </w:p>
          <w:p w:rsidR="00F05983" w:rsidRPr="00B3516C" w:rsidRDefault="00F05983" w:rsidP="00D70856">
            <w:pPr>
              <w:autoSpaceDE w:val="0"/>
              <w:autoSpaceDN w:val="0"/>
              <w:adjustRightInd w:val="0"/>
              <w:spacing w:after="0"/>
              <w:rPr>
                <w:rFonts w:ascii="Times New Roman" w:hAnsi="Times New Roman"/>
                <w:sz w:val="24"/>
                <w:szCs w:val="24"/>
                <w:lang w:val="kk-KZ"/>
              </w:rPr>
            </w:pPr>
            <w:r w:rsidRPr="00B3516C">
              <w:rPr>
                <w:rFonts w:ascii="Times New Roman" w:hAnsi="Times New Roman"/>
                <w:sz w:val="24"/>
                <w:szCs w:val="24"/>
                <w:lang w:val="kk-KZ"/>
              </w:rPr>
              <w:t>Мақсаты: Тақпағын қайталай отырып күз мезгілінің ерекшеліктерін еске т.</w:t>
            </w:r>
          </w:p>
          <w:p w:rsidR="00F05983" w:rsidRPr="00B3516C" w:rsidRDefault="00F05983" w:rsidP="00D70856">
            <w:pPr>
              <w:autoSpaceDE w:val="0"/>
              <w:autoSpaceDN w:val="0"/>
              <w:adjustRightInd w:val="0"/>
              <w:spacing w:after="0"/>
              <w:rPr>
                <w:rFonts w:ascii="Times New Roman" w:hAnsi="Times New Roman"/>
                <w:color w:val="000000"/>
                <w:sz w:val="24"/>
                <w:szCs w:val="24"/>
                <w:lang w:val="kk-KZ"/>
              </w:rPr>
            </w:pPr>
            <w:r w:rsidRPr="00B3516C">
              <w:rPr>
                <w:rFonts w:ascii="Times New Roman" w:hAnsi="Times New Roman"/>
                <w:sz w:val="24"/>
                <w:szCs w:val="24"/>
                <w:lang w:val="kk-KZ"/>
              </w:rPr>
              <w:t>(Көркем әдебиет)</w:t>
            </w:r>
          </w:p>
        </w:tc>
        <w:tc>
          <w:tcPr>
            <w:tcW w:w="2389" w:type="dxa"/>
            <w:gridSpan w:val="2"/>
            <w:tcBorders>
              <w:left w:val="single" w:sz="4" w:space="0" w:color="auto"/>
              <w:right w:val="single" w:sz="4" w:space="0" w:color="auto"/>
            </w:tcBorders>
          </w:tcPr>
          <w:p w:rsidR="00F05983" w:rsidRPr="00B3516C" w:rsidRDefault="00F05983" w:rsidP="00D70856">
            <w:pPr>
              <w:spacing w:after="0"/>
              <w:rPr>
                <w:rFonts w:ascii="Times New Roman" w:hAnsi="Times New Roman"/>
                <w:sz w:val="24"/>
                <w:szCs w:val="24"/>
                <w:lang w:val="kk-KZ"/>
              </w:rPr>
            </w:pPr>
            <w:r w:rsidRPr="00B3516C">
              <w:rPr>
                <w:rFonts w:ascii="Times New Roman" w:hAnsi="Times New Roman"/>
                <w:sz w:val="24"/>
                <w:szCs w:val="24"/>
                <w:lang w:val="kk-KZ"/>
              </w:rPr>
              <w:t>«Теңін тап»</w:t>
            </w:r>
          </w:p>
          <w:p w:rsidR="00F05983" w:rsidRPr="00B3516C" w:rsidRDefault="00F05983" w:rsidP="00D70856">
            <w:pPr>
              <w:spacing w:after="0"/>
              <w:rPr>
                <w:rFonts w:ascii="Times New Roman" w:hAnsi="Times New Roman"/>
                <w:sz w:val="24"/>
                <w:szCs w:val="24"/>
                <w:lang w:val="kk-KZ"/>
              </w:rPr>
            </w:pPr>
            <w:r w:rsidRPr="00B3516C">
              <w:rPr>
                <w:rFonts w:ascii="Times New Roman" w:hAnsi="Times New Roman"/>
                <w:sz w:val="24"/>
                <w:szCs w:val="24"/>
                <w:lang w:val="kk-KZ"/>
              </w:rPr>
              <w:t xml:space="preserve">Мақсаты:Балалар екі бірдей заттарды таба алады. </w:t>
            </w:r>
          </w:p>
          <w:p w:rsidR="00F05983" w:rsidRPr="00B3516C" w:rsidRDefault="00F05983" w:rsidP="00D70856">
            <w:pPr>
              <w:autoSpaceDE w:val="0"/>
              <w:autoSpaceDN w:val="0"/>
              <w:adjustRightInd w:val="0"/>
              <w:spacing w:after="0"/>
              <w:rPr>
                <w:rFonts w:ascii="Times New Roman" w:hAnsi="Times New Roman"/>
                <w:color w:val="000000"/>
                <w:sz w:val="24"/>
                <w:szCs w:val="24"/>
                <w:lang w:val="kk-KZ"/>
              </w:rPr>
            </w:pPr>
            <w:r w:rsidRPr="00B3516C">
              <w:rPr>
                <w:rFonts w:ascii="Times New Roman" w:hAnsi="Times New Roman"/>
                <w:color w:val="000000"/>
                <w:sz w:val="24"/>
                <w:szCs w:val="24"/>
                <w:lang w:val="kk-KZ"/>
              </w:rPr>
              <w:t>(Мүсіндеу)</w:t>
            </w:r>
          </w:p>
        </w:tc>
        <w:tc>
          <w:tcPr>
            <w:tcW w:w="2289" w:type="dxa"/>
            <w:gridSpan w:val="3"/>
            <w:tcBorders>
              <w:left w:val="single" w:sz="4" w:space="0" w:color="auto"/>
              <w:right w:val="single" w:sz="4" w:space="0" w:color="auto"/>
            </w:tcBorders>
          </w:tcPr>
          <w:p w:rsidR="00F05983" w:rsidRPr="00B3516C" w:rsidRDefault="00F05983" w:rsidP="00D70856">
            <w:pPr>
              <w:spacing w:after="0"/>
              <w:rPr>
                <w:rFonts w:ascii="Times New Roman" w:hAnsi="Times New Roman"/>
                <w:sz w:val="24"/>
                <w:szCs w:val="24"/>
                <w:lang w:val="kk-KZ"/>
              </w:rPr>
            </w:pPr>
            <w:r w:rsidRPr="00B3516C">
              <w:rPr>
                <w:rFonts w:ascii="Times New Roman" w:hAnsi="Times New Roman"/>
                <w:sz w:val="24"/>
                <w:szCs w:val="24"/>
                <w:lang w:val="kk-KZ"/>
              </w:rPr>
              <w:t xml:space="preserve"> «Дүкенші»</w:t>
            </w:r>
          </w:p>
          <w:p w:rsidR="00F05983" w:rsidRPr="00B3516C" w:rsidRDefault="00F05983" w:rsidP="00D70856">
            <w:pPr>
              <w:autoSpaceDE w:val="0"/>
              <w:autoSpaceDN w:val="0"/>
              <w:adjustRightInd w:val="0"/>
              <w:spacing w:after="0"/>
              <w:rPr>
                <w:rFonts w:ascii="Times New Roman" w:hAnsi="Times New Roman"/>
                <w:sz w:val="24"/>
                <w:szCs w:val="24"/>
                <w:lang w:val="kk-KZ"/>
              </w:rPr>
            </w:pPr>
            <w:r w:rsidRPr="00B3516C">
              <w:rPr>
                <w:rFonts w:ascii="Times New Roman" w:hAnsi="Times New Roman"/>
                <w:sz w:val="24"/>
                <w:szCs w:val="24"/>
                <w:lang w:val="kk-KZ"/>
              </w:rPr>
              <w:t>Мақсаты: Балалар мағынасын түсініп топтасып ойнауды түсінеді.</w:t>
            </w:r>
          </w:p>
          <w:p w:rsidR="00F05983" w:rsidRPr="00B3516C" w:rsidRDefault="00F05983" w:rsidP="00D70856">
            <w:pPr>
              <w:autoSpaceDE w:val="0"/>
              <w:autoSpaceDN w:val="0"/>
              <w:adjustRightInd w:val="0"/>
              <w:spacing w:after="0"/>
              <w:rPr>
                <w:rFonts w:ascii="Times New Roman" w:hAnsi="Times New Roman"/>
                <w:color w:val="000000"/>
                <w:sz w:val="24"/>
                <w:szCs w:val="24"/>
                <w:lang w:val="kk-KZ"/>
              </w:rPr>
            </w:pPr>
            <w:r w:rsidRPr="00B3516C">
              <w:rPr>
                <w:rFonts w:ascii="Times New Roman" w:hAnsi="Times New Roman"/>
                <w:color w:val="000000"/>
                <w:sz w:val="24"/>
                <w:szCs w:val="24"/>
                <w:lang w:val="kk-KZ"/>
              </w:rPr>
              <w:t>(Қоршаған ортамен танысу)</w:t>
            </w:r>
          </w:p>
        </w:tc>
        <w:tc>
          <w:tcPr>
            <w:tcW w:w="2977" w:type="dxa"/>
            <w:gridSpan w:val="4"/>
            <w:tcBorders>
              <w:left w:val="single" w:sz="4" w:space="0" w:color="auto"/>
            </w:tcBorders>
          </w:tcPr>
          <w:p w:rsidR="00F05983" w:rsidRPr="00B3516C" w:rsidRDefault="00F05983" w:rsidP="00D70856">
            <w:pPr>
              <w:spacing w:after="0"/>
              <w:rPr>
                <w:rFonts w:ascii="Times New Roman" w:hAnsi="Times New Roman"/>
                <w:sz w:val="24"/>
                <w:szCs w:val="24"/>
                <w:lang w:val="kk-KZ"/>
              </w:rPr>
            </w:pPr>
            <w:r w:rsidRPr="00B3516C">
              <w:rPr>
                <w:rFonts w:ascii="Times New Roman" w:hAnsi="Times New Roman"/>
                <w:sz w:val="24"/>
                <w:szCs w:val="24"/>
                <w:lang w:val="kk-KZ"/>
              </w:rPr>
              <w:t>«Кім шапшаң»</w:t>
            </w:r>
          </w:p>
          <w:p w:rsidR="00F05983" w:rsidRPr="00B3516C" w:rsidRDefault="00F05983" w:rsidP="00D70856">
            <w:pPr>
              <w:spacing w:after="0"/>
              <w:rPr>
                <w:rFonts w:ascii="Times New Roman" w:hAnsi="Times New Roman"/>
                <w:sz w:val="24"/>
                <w:szCs w:val="24"/>
                <w:lang w:val="kk-KZ"/>
              </w:rPr>
            </w:pPr>
            <w:r w:rsidRPr="00B3516C">
              <w:rPr>
                <w:rFonts w:ascii="Times New Roman" w:hAnsi="Times New Roman"/>
                <w:sz w:val="24"/>
                <w:szCs w:val="24"/>
                <w:lang w:val="kk-KZ"/>
              </w:rPr>
              <w:t>Мақсаты : Балалар топтасып ойнай алады</w:t>
            </w:r>
          </w:p>
          <w:p w:rsidR="00F05983" w:rsidRPr="00B3516C" w:rsidRDefault="00F05983" w:rsidP="00D70856">
            <w:pPr>
              <w:autoSpaceDE w:val="0"/>
              <w:autoSpaceDN w:val="0"/>
              <w:adjustRightInd w:val="0"/>
              <w:spacing w:after="0"/>
              <w:rPr>
                <w:rFonts w:ascii="Times New Roman" w:hAnsi="Times New Roman"/>
                <w:color w:val="000000"/>
                <w:sz w:val="24"/>
                <w:szCs w:val="24"/>
                <w:lang w:val="kk-KZ"/>
              </w:rPr>
            </w:pPr>
            <w:r w:rsidRPr="00B3516C">
              <w:rPr>
                <w:rFonts w:ascii="Times New Roman" w:hAnsi="Times New Roman"/>
                <w:sz w:val="24"/>
                <w:szCs w:val="24"/>
                <w:lang w:val="kk-KZ"/>
              </w:rPr>
              <w:t>Сөйлеуді дамыту)</w:t>
            </w:r>
          </w:p>
        </w:tc>
      </w:tr>
      <w:tr w:rsidR="00F05983" w:rsidRPr="00382E79" w:rsidTr="00F05983">
        <w:trPr>
          <w:trHeight w:val="341"/>
        </w:trPr>
        <w:tc>
          <w:tcPr>
            <w:tcW w:w="3090" w:type="dxa"/>
            <w:vMerge/>
            <w:hideMark/>
          </w:tcPr>
          <w:p w:rsidR="00F05983" w:rsidRPr="00B3516C" w:rsidRDefault="00F05983" w:rsidP="00D70856">
            <w:pPr>
              <w:spacing w:after="0" w:line="240" w:lineRule="auto"/>
              <w:rPr>
                <w:rFonts w:ascii="Times New Roman" w:eastAsia="Calibri" w:hAnsi="Times New Roman" w:cs="Times New Roman"/>
                <w:b/>
                <w:bCs/>
                <w:sz w:val="24"/>
                <w:szCs w:val="24"/>
                <w:lang w:val="kk-KZ"/>
              </w:rPr>
            </w:pPr>
          </w:p>
        </w:tc>
        <w:tc>
          <w:tcPr>
            <w:tcW w:w="12900" w:type="dxa"/>
            <w:gridSpan w:val="12"/>
            <w:hideMark/>
          </w:tcPr>
          <w:p w:rsidR="00F05983" w:rsidRPr="00B3516C" w:rsidRDefault="00F05983" w:rsidP="00D70856">
            <w:pPr>
              <w:spacing w:after="0" w:line="240" w:lineRule="auto"/>
              <w:rPr>
                <w:rFonts w:ascii="Times New Roman" w:eastAsia="Calibri" w:hAnsi="Times New Roman" w:cs="Times New Roman"/>
                <w:bCs/>
                <w:color w:val="000000"/>
                <w:sz w:val="24"/>
                <w:szCs w:val="24"/>
                <w:lang w:val="kk-KZ"/>
              </w:rPr>
            </w:pPr>
            <w:r w:rsidRPr="00B3516C">
              <w:rPr>
                <w:rFonts w:ascii="Times New Roman" w:eastAsia="Calibri" w:hAnsi="Times New Roman" w:cs="Times New Roman"/>
                <w:bCs/>
                <w:color w:val="000000"/>
                <w:sz w:val="24"/>
                <w:szCs w:val="24"/>
                <w:lang w:val="kk-KZ"/>
              </w:rPr>
              <w:t xml:space="preserve">Мектепке дейінгі ұйымның кестесіне сәйкес дене шынықтыру, музыка </w:t>
            </w:r>
            <w:r w:rsidRPr="00B3516C">
              <w:rPr>
                <w:rFonts w:ascii="Times New Roman" w:eastAsia="Times New Roman" w:hAnsi="Times New Roman" w:cs="Times New Roman"/>
                <w:bCs/>
                <w:color w:val="000000"/>
                <w:sz w:val="24"/>
                <w:szCs w:val="24"/>
                <w:lang w:val="kk-KZ"/>
              </w:rPr>
              <w:t>ұйымдастырылғаніс-әрекеттер</w:t>
            </w:r>
          </w:p>
        </w:tc>
      </w:tr>
      <w:tr w:rsidR="00F05983" w:rsidRPr="00B3516C" w:rsidTr="00F05983">
        <w:trPr>
          <w:trHeight w:val="9488"/>
        </w:trPr>
        <w:tc>
          <w:tcPr>
            <w:tcW w:w="3090" w:type="dxa"/>
            <w:vMerge w:val="restart"/>
            <w:hideMark/>
          </w:tcPr>
          <w:p w:rsidR="00F05983" w:rsidRPr="00B3516C" w:rsidRDefault="00F05983" w:rsidP="00D70856">
            <w:pPr>
              <w:spacing w:after="0" w:line="240" w:lineRule="auto"/>
              <w:rPr>
                <w:rFonts w:ascii="Times New Roman" w:eastAsia="Calibri" w:hAnsi="Times New Roman" w:cs="Times New Roman"/>
                <w:b/>
                <w:bCs/>
                <w:sz w:val="24"/>
                <w:szCs w:val="24"/>
                <w:lang w:val="kk-KZ"/>
              </w:rPr>
            </w:pPr>
            <w:r w:rsidRPr="00B3516C">
              <w:rPr>
                <w:rFonts w:ascii="Times New Roman" w:eastAsia="Calibri" w:hAnsi="Times New Roman" w:cs="Times New Roman"/>
                <w:b/>
                <w:bCs/>
                <w:sz w:val="24"/>
                <w:szCs w:val="24"/>
                <w:lang w:val="kk-KZ"/>
              </w:rPr>
              <w:lastRenderedPageBreak/>
              <w:t>Білім беру</w:t>
            </w:r>
          </w:p>
          <w:p w:rsidR="00F05983" w:rsidRPr="00B3516C" w:rsidRDefault="00F05983" w:rsidP="00D70856">
            <w:pPr>
              <w:spacing w:after="0" w:line="240" w:lineRule="auto"/>
              <w:rPr>
                <w:rFonts w:ascii="Times New Roman" w:eastAsia="Calibri" w:hAnsi="Times New Roman" w:cs="Times New Roman"/>
                <w:b/>
                <w:bCs/>
                <w:sz w:val="24"/>
                <w:szCs w:val="24"/>
                <w:lang w:val="kk-KZ"/>
              </w:rPr>
            </w:pPr>
            <w:r w:rsidRPr="00B3516C">
              <w:rPr>
                <w:rFonts w:ascii="Times New Roman" w:eastAsia="Calibri" w:hAnsi="Times New Roman" w:cs="Times New Roman"/>
                <w:b/>
                <w:bCs/>
                <w:sz w:val="24"/>
                <w:szCs w:val="24"/>
                <w:lang w:val="kk-KZ"/>
              </w:rPr>
              <w:t xml:space="preserve">ұйымның кестесі бойынша ұйымдастырылған іс-әрекет </w:t>
            </w:r>
          </w:p>
        </w:tc>
        <w:tc>
          <w:tcPr>
            <w:tcW w:w="2833" w:type="dxa"/>
            <w:gridSpan w:val="2"/>
            <w:tcBorders>
              <w:bottom w:val="single" w:sz="4" w:space="0" w:color="auto"/>
            </w:tcBorders>
          </w:tcPr>
          <w:p w:rsidR="00F05983" w:rsidRPr="00B3516C" w:rsidRDefault="00F05983" w:rsidP="00D70856">
            <w:pPr>
              <w:spacing w:after="0" w:line="240" w:lineRule="auto"/>
              <w:rPr>
                <w:rFonts w:ascii="Times New Roman" w:eastAsia="Times New Roman" w:hAnsi="Times New Roman" w:cs="Times New Roman"/>
                <w:color w:val="000000"/>
                <w:sz w:val="24"/>
                <w:szCs w:val="24"/>
                <w:lang w:val="kk-KZ"/>
              </w:rPr>
            </w:pPr>
          </w:p>
        </w:tc>
        <w:tc>
          <w:tcPr>
            <w:tcW w:w="2412" w:type="dxa"/>
            <w:tcBorders>
              <w:bottom w:val="single" w:sz="4" w:space="0" w:color="auto"/>
            </w:tcBorders>
          </w:tcPr>
          <w:p w:rsidR="00F05983" w:rsidRPr="00B3516C" w:rsidRDefault="00F05983" w:rsidP="00D70856">
            <w:pPr>
              <w:spacing w:after="0"/>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sz w:val="24"/>
                <w:szCs w:val="24"/>
                <w:lang w:val="kk-KZ"/>
              </w:rPr>
              <w:t>3. Дене шынықтыру</w:t>
            </w:r>
            <w:r w:rsidRPr="00B3516C">
              <w:rPr>
                <w:rFonts w:ascii="Times New Roman" w:hAnsi="Times New Roman" w:cs="Times New Roman"/>
                <w:sz w:val="24"/>
                <w:szCs w:val="24"/>
                <w:lang w:val="kk-KZ"/>
              </w:rPr>
              <w:t xml:space="preserve"> Еңбектеу, өрмелеу: 10 метрге дейінгі қашықтықта заттардың арасымен тура бағыт бойынша, көлбеу тақтай бойымен төрттағандап еңбектеуді қалыптастыру.</w:t>
            </w:r>
            <w:r w:rsidRPr="00B3516C">
              <w:rPr>
                <w:rFonts w:ascii="Times New Roman" w:eastAsia="Times New Roman" w:hAnsi="Times New Roman" w:cs="Times New Roman"/>
                <w:i/>
                <w:sz w:val="24"/>
                <w:szCs w:val="24"/>
                <w:lang w:val="kk-KZ"/>
              </w:rPr>
              <w:t xml:space="preserve"> Қауыпсіздік ережелерін сақтау</w:t>
            </w:r>
          </w:p>
          <w:p w:rsidR="00F05983" w:rsidRPr="00B3516C" w:rsidRDefault="00F05983" w:rsidP="00D70856">
            <w:pPr>
              <w:widowControl w:val="0"/>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Салауатты өмір салтын қалыптастыру.</w:t>
            </w:r>
          </w:p>
          <w:p w:rsidR="00F05983" w:rsidRPr="00B3516C" w:rsidRDefault="00F05983" w:rsidP="00D70856">
            <w:pPr>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color w:val="000000"/>
                <w:sz w:val="24"/>
                <w:szCs w:val="24"/>
                <w:lang w:val="kk-KZ"/>
              </w:rPr>
              <w:t>Негізгі қимыл-қозғалыс жаттығулары:</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sz w:val="24"/>
                <w:szCs w:val="24"/>
                <w:lang w:val="kk-KZ"/>
              </w:rPr>
              <w:t>1.</w:t>
            </w:r>
            <w:r w:rsidRPr="00B3516C">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F05983" w:rsidRPr="00B3516C" w:rsidRDefault="00F05983" w:rsidP="00D70856">
            <w:pPr>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color w:val="000000"/>
                <w:sz w:val="24"/>
                <w:szCs w:val="24"/>
                <w:lang w:val="kk-KZ"/>
              </w:rPr>
              <w:t>Ойын: «Маған қарай еңбекте» ойынын ойнау.</w:t>
            </w:r>
          </w:p>
          <w:p w:rsidR="00F05983" w:rsidRPr="00B3516C" w:rsidRDefault="00F05983" w:rsidP="00D70856">
            <w:pPr>
              <w:widowControl w:val="0"/>
              <w:autoSpaceDE w:val="0"/>
              <w:autoSpaceDN w:val="0"/>
              <w:spacing w:after="0" w:line="240" w:lineRule="auto"/>
              <w:rPr>
                <w:rFonts w:ascii="Times New Roman" w:eastAsia="Calibri" w:hAnsi="Times New Roman" w:cs="Times New Roman"/>
                <w:iCs/>
                <w:sz w:val="24"/>
                <w:szCs w:val="24"/>
                <w:lang w:val="kk-KZ"/>
              </w:rPr>
            </w:pPr>
            <w:r w:rsidRPr="00B3516C">
              <w:rPr>
                <w:rFonts w:ascii="Times New Roman" w:eastAsia="Times New Roman" w:hAnsi="Times New Roman" w:cs="Times New Roman"/>
                <w:color w:val="000000"/>
                <w:sz w:val="24"/>
                <w:szCs w:val="24"/>
                <w:lang w:val="kk-KZ"/>
              </w:rPr>
              <w:t>Қорытынды: Тыныс алу жаттығуын орындау.</w:t>
            </w:r>
          </w:p>
          <w:p w:rsidR="00F05983" w:rsidRPr="00B3516C" w:rsidRDefault="00F05983" w:rsidP="00D70856">
            <w:pPr>
              <w:spacing w:after="0"/>
              <w:rPr>
                <w:rFonts w:ascii="Times New Roman" w:eastAsia="Calibri" w:hAnsi="Times New Roman" w:cs="Times New Roman"/>
                <w:sz w:val="24"/>
                <w:szCs w:val="24"/>
                <w:lang w:val="kk-KZ"/>
              </w:rPr>
            </w:pPr>
            <w:r w:rsidRPr="00B3516C">
              <w:rPr>
                <w:rFonts w:ascii="Times New Roman" w:eastAsia="Times New Roman" w:hAnsi="Times New Roman" w:cs="Times New Roman"/>
                <w:sz w:val="24"/>
                <w:szCs w:val="24"/>
                <w:lang w:val="kk-KZ"/>
              </w:rPr>
              <w:t>Ойын:</w:t>
            </w:r>
            <w:r w:rsidRPr="00B3516C">
              <w:rPr>
                <w:rFonts w:ascii="Times New Roman" w:eastAsia="Calibri" w:hAnsi="Times New Roman" w:cs="Times New Roman"/>
                <w:sz w:val="24"/>
                <w:szCs w:val="24"/>
                <w:lang w:val="kk-KZ"/>
              </w:rPr>
              <w:t xml:space="preserve"> Тіл  ұстарту   жаттығуы</w:t>
            </w:r>
          </w:p>
          <w:p w:rsidR="00F05983" w:rsidRPr="00B3516C" w:rsidRDefault="00F05983" w:rsidP="00D70856">
            <w:pPr>
              <w:spacing w:after="0"/>
              <w:rPr>
                <w:rFonts w:ascii="Times New Roman" w:hAnsi="Times New Roman" w:cs="Times New Roman"/>
                <w:sz w:val="24"/>
                <w:szCs w:val="24"/>
                <w:lang w:val="kk-KZ"/>
              </w:rPr>
            </w:pPr>
            <w:r w:rsidRPr="00B3516C">
              <w:rPr>
                <w:rFonts w:ascii="Times New Roman" w:hAnsi="Times New Roman" w:cs="Times New Roman"/>
                <w:sz w:val="24"/>
                <w:szCs w:val="24"/>
                <w:lang w:val="kk-KZ"/>
              </w:rPr>
              <w:t>11.</w:t>
            </w:r>
            <w:r w:rsidRPr="00F05983">
              <w:rPr>
                <w:rFonts w:ascii="Times New Roman" w:hAnsi="Times New Roman" w:cs="Times New Roman"/>
                <w:sz w:val="24"/>
                <w:szCs w:val="24"/>
                <w:lang w:val="kk-KZ"/>
              </w:rPr>
              <w:t>30</w:t>
            </w:r>
            <w:r w:rsidRPr="00B3516C">
              <w:rPr>
                <w:rFonts w:ascii="Times New Roman" w:hAnsi="Times New Roman" w:cs="Times New Roman"/>
                <w:sz w:val="24"/>
                <w:szCs w:val="24"/>
                <w:lang w:val="kk-KZ"/>
              </w:rPr>
              <w:t>-11.45</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hAnsi="Times New Roman" w:cs="Times New Roman"/>
                <w:sz w:val="24"/>
                <w:szCs w:val="24"/>
                <w:lang w:val="kk-KZ"/>
              </w:rPr>
              <w:t>Би</w:t>
            </w:r>
          </w:p>
        </w:tc>
        <w:tc>
          <w:tcPr>
            <w:tcW w:w="2410" w:type="dxa"/>
            <w:gridSpan w:val="3"/>
            <w:tcBorders>
              <w:bottom w:val="single" w:sz="4" w:space="0" w:color="auto"/>
            </w:tcBorders>
          </w:tcPr>
          <w:p w:rsidR="00F05983" w:rsidRPr="00B3516C" w:rsidRDefault="00F05983" w:rsidP="00D70856">
            <w:pPr>
              <w:spacing w:after="0" w:line="240" w:lineRule="auto"/>
              <w:jc w:val="both"/>
              <w:rPr>
                <w:rFonts w:ascii="Times New Roman" w:hAnsi="Times New Roman" w:cs="Times New Roman"/>
                <w:sz w:val="24"/>
                <w:szCs w:val="24"/>
                <w:lang w:val="kk-KZ"/>
              </w:rPr>
            </w:pPr>
            <w:r w:rsidRPr="00B3516C">
              <w:rPr>
                <w:sz w:val="24"/>
                <w:szCs w:val="24"/>
                <w:lang w:val="kk-KZ"/>
              </w:rPr>
              <w:t>1</w:t>
            </w:r>
            <w:r w:rsidRPr="00B3516C">
              <w:rPr>
                <w:rFonts w:ascii="Times New Roman" w:hAnsi="Times New Roman" w:cs="Times New Roman"/>
                <w:sz w:val="24"/>
                <w:szCs w:val="24"/>
                <w:lang w:val="kk-KZ"/>
              </w:rPr>
              <w:t>.Музыка</w:t>
            </w:r>
            <w:r w:rsidRPr="00B3516C">
              <w:rPr>
                <w:rFonts w:ascii="Times New Roman" w:hAnsi="Times New Roman" w:cs="Times New Roman"/>
                <w:sz w:val="24"/>
                <w:szCs w:val="24"/>
              </w:rPr>
              <w:t xml:space="preserve"> </w:t>
            </w:r>
          </w:p>
          <w:p w:rsidR="00F05983" w:rsidRPr="00B3516C" w:rsidRDefault="00F05983" w:rsidP="00D70856">
            <w:pPr>
              <w:ind w:left="60"/>
              <w:rPr>
                <w:rFonts w:ascii="Times New Roman" w:hAnsi="Times New Roman" w:cs="Times New Roman"/>
                <w:sz w:val="24"/>
                <w:szCs w:val="24"/>
                <w:lang w:val="kk-KZ"/>
              </w:rPr>
            </w:pPr>
            <w:r w:rsidRPr="00B3516C">
              <w:rPr>
                <w:rFonts w:ascii="Times New Roman" w:hAnsi="Times New Roman" w:cs="Times New Roman"/>
                <w:sz w:val="24"/>
                <w:szCs w:val="24"/>
              </w:rPr>
              <w:t>Қысқа</w:t>
            </w:r>
            <w:r w:rsidRPr="00B3516C">
              <w:rPr>
                <w:rFonts w:ascii="Times New Roman" w:hAnsi="Times New Roman" w:cs="Times New Roman"/>
                <w:sz w:val="24"/>
                <w:szCs w:val="24"/>
                <w:lang w:val="kk-KZ"/>
              </w:rPr>
              <w:t xml:space="preserve"> </w:t>
            </w:r>
            <w:r w:rsidRPr="00B3516C">
              <w:rPr>
                <w:rFonts w:ascii="Times New Roman" w:hAnsi="Times New Roman" w:cs="Times New Roman"/>
                <w:sz w:val="24"/>
                <w:szCs w:val="24"/>
              </w:rPr>
              <w:t>музыкалық</w:t>
            </w:r>
            <w:r w:rsidRPr="00B3516C">
              <w:rPr>
                <w:rFonts w:ascii="Times New Roman" w:hAnsi="Times New Roman" w:cs="Times New Roman"/>
                <w:sz w:val="24"/>
                <w:szCs w:val="24"/>
                <w:lang w:val="kk-KZ"/>
              </w:rPr>
              <w:t xml:space="preserve"> </w:t>
            </w:r>
            <w:r w:rsidRPr="00B3516C">
              <w:rPr>
                <w:rFonts w:ascii="Times New Roman" w:hAnsi="Times New Roman" w:cs="Times New Roman"/>
                <w:sz w:val="24"/>
                <w:szCs w:val="24"/>
              </w:rPr>
              <w:t>фразалар</w:t>
            </w:r>
            <w:r w:rsidRPr="00B3516C">
              <w:rPr>
                <w:rFonts w:ascii="Times New Roman" w:hAnsi="Times New Roman" w:cs="Times New Roman"/>
                <w:sz w:val="24"/>
                <w:szCs w:val="24"/>
                <w:lang w:val="kk-KZ"/>
              </w:rPr>
              <w:t xml:space="preserve"> </w:t>
            </w:r>
            <w:r w:rsidRPr="00B3516C">
              <w:rPr>
                <w:rFonts w:ascii="Times New Roman" w:hAnsi="Times New Roman" w:cs="Times New Roman"/>
                <w:sz w:val="24"/>
                <w:szCs w:val="24"/>
              </w:rPr>
              <w:t>арасында</w:t>
            </w:r>
            <w:r w:rsidRPr="00B3516C">
              <w:rPr>
                <w:rFonts w:ascii="Times New Roman" w:hAnsi="Times New Roman" w:cs="Times New Roman"/>
                <w:sz w:val="24"/>
                <w:szCs w:val="24"/>
                <w:lang w:val="kk-KZ"/>
              </w:rPr>
              <w:t xml:space="preserve"> </w:t>
            </w:r>
            <w:r w:rsidRPr="00B3516C">
              <w:rPr>
                <w:rFonts w:ascii="Times New Roman" w:hAnsi="Times New Roman" w:cs="Times New Roman"/>
                <w:sz w:val="24"/>
                <w:szCs w:val="24"/>
              </w:rPr>
              <w:t>тыныс</w:t>
            </w:r>
            <w:r w:rsidRPr="00B3516C">
              <w:rPr>
                <w:rFonts w:ascii="Times New Roman" w:hAnsi="Times New Roman" w:cs="Times New Roman"/>
                <w:sz w:val="24"/>
                <w:szCs w:val="24"/>
                <w:lang w:val="kk-KZ"/>
              </w:rPr>
              <w:t xml:space="preserve"> </w:t>
            </w:r>
            <w:r w:rsidRPr="00B3516C">
              <w:rPr>
                <w:rFonts w:ascii="Times New Roman" w:hAnsi="Times New Roman" w:cs="Times New Roman"/>
                <w:sz w:val="24"/>
                <w:szCs w:val="24"/>
              </w:rPr>
              <w:t>алуды</w:t>
            </w:r>
            <w:r w:rsidRPr="00B3516C">
              <w:rPr>
                <w:rFonts w:ascii="Times New Roman" w:hAnsi="Times New Roman" w:cs="Times New Roman"/>
                <w:sz w:val="24"/>
                <w:szCs w:val="24"/>
                <w:lang w:val="kk-KZ"/>
              </w:rPr>
              <w:t xml:space="preserve"> </w:t>
            </w:r>
            <w:r w:rsidRPr="00B3516C">
              <w:rPr>
                <w:rFonts w:ascii="Times New Roman" w:hAnsi="Times New Roman" w:cs="Times New Roman"/>
                <w:sz w:val="24"/>
                <w:szCs w:val="24"/>
              </w:rPr>
              <w:t xml:space="preserve">дамыту. </w:t>
            </w:r>
          </w:p>
          <w:p w:rsidR="00F05983" w:rsidRPr="00B3516C" w:rsidRDefault="00F05983" w:rsidP="00D70856">
            <w:pPr>
              <w:snapToGrid w:val="0"/>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Дидактикалық ойын:</w:t>
            </w:r>
            <w:r w:rsidRPr="00B3516C">
              <w:rPr>
                <w:rFonts w:ascii="Times New Roman" w:eastAsia="Calibri" w:hAnsi="Times New Roman" w:cs="Times New Roman"/>
                <w:bCs/>
                <w:sz w:val="24"/>
                <w:szCs w:val="24"/>
                <w:lang w:val="kk-KZ"/>
              </w:rPr>
              <w:t>«Артығын тап</w:t>
            </w:r>
            <w:r w:rsidRPr="00B3516C">
              <w:rPr>
                <w:rFonts w:ascii="Times New Roman" w:eastAsia="Calibri" w:hAnsi="Times New Roman" w:cs="Times New Roman"/>
                <w:sz w:val="24"/>
                <w:szCs w:val="24"/>
                <w:lang w:val="kk-KZ"/>
              </w:rPr>
              <w:t xml:space="preserve">» </w:t>
            </w:r>
          </w:p>
          <w:p w:rsidR="00F05983" w:rsidRPr="00B3516C" w:rsidRDefault="00F05983" w:rsidP="00D70856">
            <w:pPr>
              <w:snapToGrid w:val="0"/>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Шарты: Табиғат құбылыстарының ішінен күз мезгіліне сай келмейтін суреттерді табады.</w:t>
            </w:r>
          </w:p>
          <w:p w:rsidR="00F05983" w:rsidRPr="00B3516C" w:rsidRDefault="00F05983" w:rsidP="00D70856">
            <w:pPr>
              <w:spacing w:after="0" w:line="240" w:lineRule="auto"/>
              <w:rPr>
                <w:rFonts w:ascii="Times New Roman" w:eastAsia="Calibri" w:hAnsi="Times New Roman" w:cs="Times New Roman"/>
                <w:bCs/>
                <w:sz w:val="24"/>
                <w:szCs w:val="24"/>
                <w:lang w:val="kk-KZ"/>
              </w:rPr>
            </w:pPr>
            <w:r w:rsidRPr="00B3516C">
              <w:rPr>
                <w:rFonts w:ascii="Times New Roman" w:eastAsia="Calibri" w:hAnsi="Times New Roman" w:cs="Times New Roman"/>
                <w:color w:val="000000"/>
                <w:sz w:val="24"/>
                <w:szCs w:val="24"/>
                <w:lang w:val="kk-KZ"/>
              </w:rPr>
              <w:t>Табиғатты сақтауда адамның рөлі туралы білімдерін қалыптастыру;</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B3516C">
              <w:rPr>
                <w:rFonts w:ascii="Times New Roman" w:eastAsia="Times New Roman" w:hAnsi="Times New Roman" w:cs="Times New Roman"/>
                <w:bCs/>
                <w:sz w:val="24"/>
                <w:szCs w:val="24"/>
                <w:lang w:val="kk-KZ" w:eastAsia="ru-RU"/>
              </w:rPr>
              <w:t>(Қоршаған ортамен таныстыру)</w:t>
            </w:r>
          </w:p>
          <w:p w:rsidR="00F05983" w:rsidRPr="00B3516C" w:rsidRDefault="00F05983" w:rsidP="00D70856">
            <w:pPr>
              <w:spacing w:after="0" w:line="240" w:lineRule="auto"/>
              <w:rPr>
                <w:rFonts w:ascii="Times New Roman" w:eastAsia="Times New Roman" w:hAnsi="Times New Roman" w:cs="Times New Roman"/>
                <w:sz w:val="24"/>
                <w:szCs w:val="24"/>
                <w:lang w:val="kk-KZ"/>
              </w:rPr>
            </w:pPr>
          </w:p>
        </w:tc>
        <w:tc>
          <w:tcPr>
            <w:tcW w:w="2693" w:type="dxa"/>
            <w:gridSpan w:val="5"/>
            <w:tcBorders>
              <w:bottom w:val="single" w:sz="4" w:space="0" w:color="auto"/>
            </w:tcBorders>
          </w:tcPr>
          <w:p w:rsidR="00F05983" w:rsidRPr="00B3516C" w:rsidRDefault="00F05983" w:rsidP="00D70856">
            <w:pPr>
              <w:spacing w:after="0"/>
              <w:jc w:val="both"/>
              <w:rPr>
                <w:rFonts w:ascii="Times New Roman" w:hAnsi="Times New Roman" w:cs="Times New Roman"/>
                <w:sz w:val="24"/>
                <w:szCs w:val="24"/>
                <w:lang w:val="kk-KZ"/>
              </w:rPr>
            </w:pPr>
            <w:r w:rsidRPr="00B3516C">
              <w:rPr>
                <w:sz w:val="24"/>
                <w:szCs w:val="24"/>
                <w:lang w:val="kk-KZ"/>
              </w:rPr>
              <w:t>1</w:t>
            </w:r>
            <w:r w:rsidRPr="00B3516C">
              <w:rPr>
                <w:rFonts w:ascii="Times New Roman" w:hAnsi="Times New Roman" w:cs="Times New Roman"/>
                <w:sz w:val="24"/>
                <w:szCs w:val="24"/>
                <w:lang w:val="kk-KZ"/>
              </w:rPr>
              <w:t xml:space="preserve">.  Музыка </w:t>
            </w:r>
          </w:p>
          <w:p w:rsidR="00F05983" w:rsidRPr="00B3516C" w:rsidRDefault="00F05983" w:rsidP="00D70856">
            <w:pPr>
              <w:spacing w:after="0"/>
              <w:ind w:left="60"/>
              <w:rPr>
                <w:rFonts w:ascii="Times New Roman" w:hAnsi="Times New Roman" w:cs="Times New Roman"/>
                <w:sz w:val="24"/>
                <w:szCs w:val="24"/>
                <w:lang w:val="kk-KZ"/>
              </w:rPr>
            </w:pPr>
            <w:r w:rsidRPr="00B3516C">
              <w:rPr>
                <w:rFonts w:ascii="Times New Roman" w:hAnsi="Times New Roman" w:cs="Times New Roman"/>
                <w:sz w:val="24"/>
                <w:szCs w:val="24"/>
                <w:lang w:val="kk-KZ"/>
              </w:rPr>
              <w:t xml:space="preserve">Музыканың қимылдық сипатына қарай жеңіл, ырғақты жүгіру; </w:t>
            </w:r>
          </w:p>
          <w:p w:rsidR="00F05983" w:rsidRPr="00B3516C" w:rsidRDefault="00F05983" w:rsidP="00D70856">
            <w:pPr>
              <w:spacing w:after="0"/>
              <w:rPr>
                <w:rFonts w:ascii="Times New Roman" w:hAnsi="Times New Roman" w:cs="Times New Roman"/>
                <w:color w:val="000000"/>
                <w:sz w:val="24"/>
                <w:szCs w:val="24"/>
                <w:lang w:val="kk-KZ"/>
              </w:rPr>
            </w:pPr>
            <w:r w:rsidRPr="00B3516C">
              <w:rPr>
                <w:rFonts w:eastAsia="Calibri"/>
                <w:sz w:val="24"/>
                <w:szCs w:val="24"/>
                <w:lang w:val="kk-KZ"/>
              </w:rPr>
              <w:t>3.</w:t>
            </w:r>
            <w:r w:rsidRPr="00B3516C">
              <w:rPr>
                <w:rFonts w:ascii="Times New Roman" w:eastAsia="Calibri" w:hAnsi="Times New Roman" w:cs="Times New Roman"/>
                <w:sz w:val="24"/>
                <w:szCs w:val="24"/>
                <w:lang w:val="kk-KZ"/>
              </w:rPr>
              <w:t>. Дене шынықтыру  (Жүзу)</w:t>
            </w:r>
            <w:r w:rsidRPr="00B3516C">
              <w:rPr>
                <w:rFonts w:ascii="Times New Roman" w:hAnsi="Times New Roman" w:cs="Times New Roman"/>
                <w:sz w:val="24"/>
                <w:szCs w:val="24"/>
                <w:lang w:val="kk-KZ"/>
              </w:rPr>
              <w:t xml:space="preserve"> допты бір-біріне төменнен және бастан асыра лақтыру (1,5 метр қашықтықта), қағып алуға дағдыландыру.</w:t>
            </w:r>
            <w:r w:rsidRPr="00B3516C">
              <w:rPr>
                <w:rFonts w:ascii="Times New Roman" w:eastAsia="Times New Roman" w:hAnsi="Times New Roman" w:cs="Times New Roman"/>
                <w:i/>
                <w:sz w:val="24"/>
                <w:szCs w:val="24"/>
                <w:lang w:val="kk-KZ"/>
              </w:rPr>
              <w:t xml:space="preserve"> Қауыпсіздік ережелерін сақтау</w:t>
            </w:r>
          </w:p>
          <w:p w:rsidR="00F05983" w:rsidRPr="00B3516C" w:rsidRDefault="00F05983" w:rsidP="00D70856">
            <w:pPr>
              <w:spacing w:after="0" w:line="240" w:lineRule="auto"/>
              <w:rPr>
                <w:rFonts w:ascii="Times New Roman" w:eastAsia="Calibri" w:hAnsi="Times New Roman" w:cs="Times New Roman"/>
                <w:sz w:val="24"/>
                <w:szCs w:val="24"/>
                <w:lang w:val="kk-KZ"/>
              </w:rPr>
            </w:pPr>
          </w:p>
        </w:tc>
        <w:tc>
          <w:tcPr>
            <w:tcW w:w="2552" w:type="dxa"/>
            <w:tcBorders>
              <w:bottom w:val="single" w:sz="4" w:space="0" w:color="auto"/>
            </w:tcBorders>
          </w:tcPr>
          <w:p w:rsidR="00F05983" w:rsidRPr="00B3516C" w:rsidRDefault="00F05983" w:rsidP="00D70856">
            <w:pPr>
              <w:spacing w:after="0"/>
              <w:rPr>
                <w:rFonts w:ascii="Times New Roman" w:hAnsi="Times New Roman" w:cs="Times New Roman"/>
                <w:sz w:val="24"/>
                <w:szCs w:val="24"/>
                <w:lang w:val="kk-KZ"/>
              </w:rPr>
            </w:pPr>
            <w:r w:rsidRPr="00B3516C">
              <w:rPr>
                <w:rFonts w:ascii="Times New Roman" w:eastAsia="Calibri" w:hAnsi="Times New Roman" w:cs="Times New Roman"/>
                <w:sz w:val="24"/>
                <w:szCs w:val="24"/>
                <w:lang w:val="kk-KZ"/>
              </w:rPr>
              <w:t>4.Дене шынықтыру  (Жүзу)</w:t>
            </w:r>
            <w:r w:rsidRPr="00B3516C">
              <w:rPr>
                <w:rFonts w:ascii="Times New Roman" w:hAnsi="Times New Roman" w:cs="Times New Roman"/>
                <w:sz w:val="24"/>
                <w:szCs w:val="24"/>
                <w:lang w:val="kk-KZ"/>
              </w:rPr>
              <w:t xml:space="preserve"> </w:t>
            </w:r>
          </w:p>
          <w:p w:rsidR="00F05983" w:rsidRPr="00B3516C" w:rsidRDefault="00F05983" w:rsidP="00D70856">
            <w:pPr>
              <w:spacing w:after="0"/>
              <w:rPr>
                <w:rFonts w:ascii="Times New Roman" w:hAnsi="Times New Roman" w:cs="Times New Roman"/>
                <w:sz w:val="24"/>
                <w:szCs w:val="24"/>
                <w:lang w:val="kk-KZ"/>
              </w:rPr>
            </w:pPr>
            <w:r w:rsidRPr="00B3516C">
              <w:rPr>
                <w:rFonts w:ascii="Times New Roman" w:hAnsi="Times New Roman" w:cs="Times New Roman"/>
                <w:sz w:val="24"/>
                <w:szCs w:val="24"/>
                <w:lang w:val="kk-KZ"/>
              </w:rPr>
              <w:t>Тамақтану тәртібін сақтаудың және көгөністер мен жемістердің, дәрумендердің адам ағзасына пайдасы туралы түсінік беру.</w:t>
            </w:r>
            <w:r w:rsidRPr="00B3516C">
              <w:rPr>
                <w:rFonts w:ascii="Times New Roman" w:eastAsia="Times New Roman" w:hAnsi="Times New Roman" w:cs="Times New Roman"/>
                <w:i/>
                <w:sz w:val="24"/>
                <w:szCs w:val="24"/>
                <w:lang w:val="kk-KZ"/>
              </w:rPr>
              <w:t xml:space="preserve"> Қауыпсіздік ережелерін сақтау</w:t>
            </w:r>
          </w:p>
          <w:p w:rsidR="00F05983" w:rsidRPr="00B3516C" w:rsidRDefault="00F05983" w:rsidP="00D70856">
            <w:pPr>
              <w:spacing w:after="0" w:line="240" w:lineRule="auto"/>
              <w:rPr>
                <w:rFonts w:ascii="Times New Roman" w:eastAsia="Times New Roman" w:hAnsi="Times New Roman" w:cs="Times New Roman"/>
                <w:sz w:val="24"/>
                <w:szCs w:val="24"/>
                <w:lang w:val="kk-KZ"/>
              </w:rPr>
            </w:pPr>
          </w:p>
        </w:tc>
      </w:tr>
      <w:tr w:rsidR="00F05983" w:rsidRPr="00B3516C" w:rsidTr="00F05983">
        <w:trPr>
          <w:trHeight w:val="2112"/>
        </w:trPr>
        <w:tc>
          <w:tcPr>
            <w:tcW w:w="3090" w:type="dxa"/>
            <w:vMerge/>
            <w:hideMark/>
          </w:tcPr>
          <w:p w:rsidR="00F05983" w:rsidRPr="00B3516C" w:rsidRDefault="00F05983" w:rsidP="00D70856">
            <w:pPr>
              <w:spacing w:after="0" w:line="240" w:lineRule="auto"/>
              <w:rPr>
                <w:rFonts w:ascii="Times New Roman" w:eastAsia="Calibri" w:hAnsi="Times New Roman" w:cs="Times New Roman"/>
                <w:b/>
                <w:bCs/>
                <w:sz w:val="24"/>
                <w:szCs w:val="24"/>
                <w:lang w:val="kk-KZ"/>
              </w:rPr>
            </w:pPr>
          </w:p>
        </w:tc>
        <w:tc>
          <w:tcPr>
            <w:tcW w:w="2833" w:type="dxa"/>
            <w:gridSpan w:val="2"/>
            <w:tcBorders>
              <w:top w:val="single" w:sz="4" w:space="0" w:color="auto"/>
            </w:tcBorders>
          </w:tcPr>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Ойын: «Санамақ айту»</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Шарты: Саусақтарымен қимыл көрсету арқылы жасайды</w:t>
            </w:r>
            <w:r w:rsidRPr="00B3516C">
              <w:rPr>
                <w:rFonts w:ascii="Times New Roman" w:eastAsia="Calibri" w:hAnsi="Times New Roman" w:cs="Times New Roman"/>
                <w:sz w:val="24"/>
                <w:szCs w:val="24"/>
                <w:lang w:val="kk-KZ"/>
              </w:rPr>
              <w:br/>
              <w:t>Бессаусақ</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Ал санайық санамақ,</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Саусақтарға қарап ап.</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Кәне-кәне санайық,</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Санын біліп алайық</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1,2,3,4,5,-еу</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Қолымда саусағым менің нешеу?</w:t>
            </w:r>
          </w:p>
          <w:p w:rsidR="00F05983" w:rsidRPr="00B3516C" w:rsidRDefault="00F05983" w:rsidP="00D70856">
            <w:pPr>
              <w:spacing w:after="0" w:line="240" w:lineRule="auto"/>
              <w:rPr>
                <w:rFonts w:ascii="Times New Roman" w:eastAsia="Calibri" w:hAnsi="Times New Roman" w:cs="Times New Roman"/>
                <w:bCs/>
                <w:sz w:val="24"/>
                <w:szCs w:val="24"/>
                <w:lang w:val="kk-KZ"/>
              </w:rPr>
            </w:pPr>
            <w:r w:rsidRPr="00B3516C">
              <w:rPr>
                <w:rFonts w:ascii="Times New Roman" w:eastAsia="Calibri" w:hAnsi="Times New Roman" w:cs="Times New Roman"/>
                <w:sz w:val="24"/>
                <w:szCs w:val="24"/>
                <w:lang w:val="kk-KZ"/>
              </w:rPr>
              <w:t xml:space="preserve"> (</w:t>
            </w:r>
            <w:r w:rsidRPr="00B3516C">
              <w:rPr>
                <w:rFonts w:ascii="Times New Roman" w:eastAsia="Calibri" w:hAnsi="Times New Roman" w:cs="Times New Roman"/>
                <w:bCs/>
                <w:sz w:val="24"/>
                <w:szCs w:val="24"/>
                <w:lang w:val="kk-KZ"/>
              </w:rPr>
              <w:t>Математика негіздері)</w:t>
            </w:r>
          </w:p>
          <w:p w:rsidR="00F05983" w:rsidRPr="00B3516C" w:rsidRDefault="00F05983" w:rsidP="00D70856">
            <w:pPr>
              <w:spacing w:after="0" w:line="240" w:lineRule="auto"/>
              <w:rPr>
                <w:rFonts w:ascii="Times New Roman" w:eastAsia="Calibri" w:hAnsi="Times New Roman" w:cs="Times New Roman"/>
                <w:bCs/>
                <w:color w:val="000000"/>
                <w:sz w:val="24"/>
                <w:szCs w:val="24"/>
                <w:lang w:val="kk-KZ"/>
              </w:rPr>
            </w:pPr>
            <w:r w:rsidRPr="00B3516C">
              <w:rPr>
                <w:rFonts w:ascii="Times New Roman" w:eastAsia="Calibri" w:hAnsi="Times New Roman" w:cs="Times New Roman"/>
                <w:sz w:val="24"/>
                <w:szCs w:val="24"/>
                <w:lang w:val="kk-KZ"/>
              </w:rPr>
              <w:t xml:space="preserve">Сандарды  </w:t>
            </w:r>
            <w:r w:rsidRPr="00B3516C">
              <w:rPr>
                <w:rFonts w:ascii="Times New Roman" w:eastAsia="Calibri" w:hAnsi="Times New Roman" w:cs="Times New Roman"/>
                <w:color w:val="000000"/>
                <w:sz w:val="24"/>
                <w:szCs w:val="24"/>
                <w:lang w:val="kk-KZ"/>
              </w:rPr>
              <w:t xml:space="preserve">реті бойынша атауға «нешінші?» сұрағына жауап </w:t>
            </w:r>
            <w:r w:rsidRPr="00B3516C">
              <w:rPr>
                <w:rFonts w:ascii="Times New Roman" w:eastAsia="Calibri" w:hAnsi="Times New Roman" w:cs="Times New Roman"/>
                <w:sz w:val="24"/>
                <w:szCs w:val="24"/>
                <w:lang w:val="kk-KZ"/>
              </w:rPr>
              <w:t xml:space="preserve"> беруге үйрету.</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F05983" w:rsidRPr="00B3516C" w:rsidRDefault="00F05983" w:rsidP="00D70856">
            <w:pPr>
              <w:spacing w:after="0" w:line="240" w:lineRule="auto"/>
              <w:rPr>
                <w:rFonts w:ascii="Times New Roman" w:eastAsia="Calibri" w:hAnsi="Times New Roman" w:cs="Times New Roman"/>
                <w:color w:val="000000"/>
                <w:sz w:val="24"/>
                <w:szCs w:val="24"/>
                <w:lang w:val="kk-KZ"/>
              </w:rPr>
            </w:pPr>
            <w:r w:rsidRPr="00B3516C">
              <w:rPr>
                <w:rFonts w:ascii="Times New Roman" w:eastAsia="Calibri"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Көркем әдебиет)</w:t>
            </w:r>
          </w:p>
        </w:tc>
        <w:tc>
          <w:tcPr>
            <w:tcW w:w="2412" w:type="dxa"/>
            <w:tcBorders>
              <w:top w:val="single" w:sz="4" w:space="0" w:color="auto"/>
            </w:tcBorders>
          </w:tcPr>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color w:val="000000"/>
                <w:sz w:val="24"/>
                <w:szCs w:val="24"/>
                <w:lang w:val="kk-KZ"/>
              </w:rPr>
              <w:t>Дауыс күшін өзгерте отырып, әртүрлі интонацияларды жаңғыртады;</w:t>
            </w:r>
            <w:r w:rsidRPr="00B3516C">
              <w:rPr>
                <w:rFonts w:ascii="Times New Roman" w:eastAsia="Calibri" w:hAnsi="Times New Roman" w:cs="Times New Roman"/>
                <w:sz w:val="24"/>
                <w:szCs w:val="24"/>
                <w:lang w:val="kk-KZ"/>
              </w:rPr>
              <w:t xml:space="preserve"> (</w:t>
            </w:r>
            <w:r w:rsidRPr="00B3516C">
              <w:rPr>
                <w:rFonts w:ascii="Times New Roman" w:eastAsia="Calibri" w:hAnsi="Times New Roman" w:cs="Times New Roman"/>
                <w:bCs/>
                <w:sz w:val="24"/>
                <w:szCs w:val="24"/>
                <w:lang w:val="kk-KZ"/>
              </w:rPr>
              <w:t>Сөйлеуді дамыту</w:t>
            </w:r>
            <w:r w:rsidRPr="00B3516C">
              <w:rPr>
                <w:rFonts w:ascii="Times New Roman" w:eastAsia="Calibri" w:hAnsi="Times New Roman" w:cs="Times New Roman"/>
                <w:sz w:val="24"/>
                <w:szCs w:val="24"/>
                <w:lang w:val="kk-KZ"/>
              </w:rPr>
              <w:t xml:space="preserve"> ) Үстел-үсті ойын</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B3516C">
              <w:rPr>
                <w:rFonts w:ascii="Times New Roman" w:eastAsia="Times New Roman" w:hAnsi="Times New Roman" w:cs="Times New Roman"/>
                <w:color w:val="000000"/>
                <w:sz w:val="24"/>
                <w:szCs w:val="24"/>
                <w:lang w:val="kk-KZ" w:eastAsia="ru-RU"/>
              </w:rPr>
              <w:t xml:space="preserve">  «Қандай ертегі»</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B3516C">
              <w:rPr>
                <w:rFonts w:ascii="Times New Roman" w:eastAsia="Times New Roman" w:hAnsi="Times New Roman" w:cs="Times New Roman"/>
                <w:color w:val="000000"/>
                <w:sz w:val="24"/>
                <w:szCs w:val="24"/>
                <w:lang w:val="kk-KZ" w:eastAsia="ru-RU"/>
              </w:rPr>
              <w:t>Шарты: Ертегі кейіпкерлерін көріп, қай ертегіде кездесетінің айтады. Кейіпкерлер іс – әрекетін бағалайды, көркем сөйлеу қабілеттері, адам бойындағы жақсы қасиеттерді айтады</w:t>
            </w:r>
          </w:p>
          <w:p w:rsidR="00F05983" w:rsidRPr="00B3516C" w:rsidRDefault="00F05983" w:rsidP="00D70856">
            <w:pPr>
              <w:spacing w:after="0"/>
              <w:rPr>
                <w:rFonts w:ascii="Times New Roman" w:hAnsi="Times New Roman" w:cs="Times New Roman"/>
                <w:sz w:val="24"/>
                <w:szCs w:val="24"/>
                <w:lang w:val="kk-KZ"/>
              </w:rPr>
            </w:pPr>
          </w:p>
          <w:p w:rsidR="00F05983" w:rsidRPr="00B3516C" w:rsidRDefault="00F05983" w:rsidP="00D70856">
            <w:pPr>
              <w:spacing w:after="0" w:line="240" w:lineRule="auto"/>
              <w:rPr>
                <w:rFonts w:ascii="Times New Roman" w:hAnsi="Times New Roman" w:cs="Times New Roman"/>
                <w:sz w:val="24"/>
                <w:szCs w:val="24"/>
                <w:lang w:val="kk-KZ"/>
              </w:rPr>
            </w:pPr>
          </w:p>
          <w:p w:rsidR="00F05983" w:rsidRPr="00B3516C" w:rsidRDefault="00F05983" w:rsidP="00D70856">
            <w:pPr>
              <w:spacing w:after="0" w:line="240" w:lineRule="auto"/>
              <w:rPr>
                <w:rFonts w:ascii="Times New Roman" w:eastAsia="Times New Roman" w:hAnsi="Times New Roman" w:cs="Times New Roman"/>
                <w:sz w:val="24"/>
                <w:szCs w:val="24"/>
                <w:lang w:val="kk-KZ"/>
              </w:rPr>
            </w:pPr>
          </w:p>
        </w:tc>
        <w:tc>
          <w:tcPr>
            <w:tcW w:w="2410" w:type="dxa"/>
            <w:gridSpan w:val="3"/>
            <w:tcBorders>
              <w:top w:val="single" w:sz="4" w:space="0" w:color="auto"/>
            </w:tcBorders>
          </w:tcPr>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Үстел-үсті ойын</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B3516C">
              <w:rPr>
                <w:rFonts w:ascii="Times New Roman" w:eastAsia="Times New Roman" w:hAnsi="Times New Roman" w:cs="Times New Roman"/>
                <w:color w:val="000000"/>
                <w:sz w:val="24"/>
                <w:szCs w:val="24"/>
                <w:lang w:val="kk-KZ" w:eastAsia="ru-RU"/>
              </w:rPr>
              <w:t>«</w:t>
            </w:r>
            <w:r w:rsidRPr="00B3516C">
              <w:rPr>
                <w:rFonts w:ascii="Times New Roman" w:eastAsia="Times New Roman" w:hAnsi="Times New Roman" w:cs="Times New Roman"/>
                <w:sz w:val="24"/>
                <w:szCs w:val="24"/>
                <w:lang w:val="kk-KZ" w:eastAsia="ru-RU"/>
              </w:rPr>
              <w:t>Кім жылдам құрастырады?</w:t>
            </w:r>
            <w:r w:rsidRPr="00B3516C">
              <w:rPr>
                <w:rFonts w:ascii="Times New Roman" w:eastAsia="Times New Roman" w:hAnsi="Times New Roman" w:cs="Times New Roman"/>
                <w:color w:val="000000"/>
                <w:sz w:val="24"/>
                <w:szCs w:val="24"/>
                <w:lang w:val="kk-KZ" w:eastAsia="ru-RU"/>
              </w:rPr>
              <w:t>»</w:t>
            </w:r>
          </w:p>
          <w:p w:rsidR="00F05983" w:rsidRPr="00B3516C" w:rsidRDefault="00F05983" w:rsidP="00D70856">
            <w:pPr>
              <w:widowControl w:val="0"/>
              <w:autoSpaceDE w:val="0"/>
              <w:autoSpaceDN w:val="0"/>
              <w:spacing w:after="0" w:line="240" w:lineRule="auto"/>
              <w:ind w:firstLine="26"/>
              <w:rPr>
                <w:rFonts w:ascii="Times New Roman" w:eastAsia="Times New Roman" w:hAnsi="Times New Roman" w:cs="Times New Roman"/>
                <w:sz w:val="24"/>
                <w:szCs w:val="24"/>
                <w:lang w:val="kk-KZ"/>
              </w:rPr>
            </w:pPr>
            <w:r w:rsidRPr="00B3516C">
              <w:rPr>
                <w:rFonts w:ascii="Times New Roman" w:eastAsia="Times New Roman" w:hAnsi="Times New Roman" w:cs="Times New Roman"/>
                <w:color w:val="000000"/>
                <w:sz w:val="24"/>
                <w:szCs w:val="24"/>
                <w:lang w:val="kk-KZ"/>
              </w:rPr>
              <w:t xml:space="preserve">Шарты: </w:t>
            </w:r>
            <w:r w:rsidRPr="00B3516C">
              <w:rPr>
                <w:rFonts w:ascii="Times New Roman" w:eastAsia="Times New Roman" w:hAnsi="Times New Roman" w:cs="Times New Roman"/>
                <w:sz w:val="24"/>
                <w:szCs w:val="24"/>
                <w:lang w:val="kk-KZ"/>
              </w:rPr>
              <w:t xml:space="preserve">Балаларға пішіндер беріледі. Балалар үлгідегі суретке қарап өздігінен сурет құрастырады. </w:t>
            </w:r>
          </w:p>
          <w:p w:rsidR="00F05983" w:rsidRPr="00B3516C" w:rsidRDefault="00F05983" w:rsidP="00D70856">
            <w:pPr>
              <w:spacing w:after="0" w:line="240" w:lineRule="auto"/>
              <w:rPr>
                <w:sz w:val="24"/>
                <w:szCs w:val="24"/>
                <w:lang w:val="kk-KZ"/>
              </w:rPr>
            </w:pPr>
            <w:r w:rsidRPr="00B3516C">
              <w:rPr>
                <w:rFonts w:ascii="Times New Roman" w:eastAsia="Calibri" w:hAnsi="Times New Roman" w:cs="Times New Roman"/>
                <w:color w:val="000000"/>
                <w:sz w:val="24"/>
                <w:szCs w:val="24"/>
                <w:lang w:val="kk-KZ"/>
              </w:rPr>
              <w:t>Табиғи материалдардан түрлі композиция жасауға ынталандыру.</w:t>
            </w:r>
            <w:r w:rsidRPr="00B3516C">
              <w:rPr>
                <w:rFonts w:ascii="Times New Roman" w:eastAsia="Calibri" w:hAnsi="Times New Roman" w:cs="Times New Roman"/>
                <w:sz w:val="24"/>
                <w:szCs w:val="24"/>
                <w:lang w:val="kk-KZ"/>
              </w:rPr>
              <w:t xml:space="preserve"> (Құрастыру)</w:t>
            </w:r>
            <w:r w:rsidRPr="00B3516C">
              <w:rPr>
                <w:rFonts w:ascii="Times New Roman" w:eastAsia="Times New Roman" w:hAnsi="Times New Roman" w:cs="Times New Roman"/>
                <w:i/>
                <w:sz w:val="24"/>
                <w:szCs w:val="24"/>
                <w:lang w:val="kk-KZ"/>
              </w:rPr>
              <w:t xml:space="preserve"> Қауіпсіздік ережелерін сақтау</w:t>
            </w:r>
          </w:p>
        </w:tc>
        <w:tc>
          <w:tcPr>
            <w:tcW w:w="2693" w:type="dxa"/>
            <w:gridSpan w:val="5"/>
            <w:tcBorders>
              <w:top w:val="single" w:sz="4" w:space="0" w:color="auto"/>
            </w:tcBorders>
          </w:tcPr>
          <w:p w:rsidR="00F05983" w:rsidRPr="00B3516C" w:rsidRDefault="00F05983" w:rsidP="00D70856">
            <w:pPr>
              <w:spacing w:after="0" w:line="240" w:lineRule="auto"/>
              <w:rPr>
                <w:rFonts w:ascii="Times New Roman" w:eastAsia="Calibri" w:hAnsi="Times New Roman" w:cs="Times New Roman"/>
                <w:color w:val="FF0000"/>
                <w:sz w:val="24"/>
                <w:szCs w:val="24"/>
                <w:lang w:val="kk-KZ"/>
              </w:rPr>
            </w:pPr>
            <w:r w:rsidRPr="00B3516C">
              <w:rPr>
                <w:rFonts w:ascii="Times New Roman" w:eastAsia="Calibri" w:hAnsi="Times New Roman" w:cs="Times New Roman"/>
                <w:sz w:val="24"/>
                <w:szCs w:val="24"/>
                <w:lang w:val="kk-KZ"/>
              </w:rPr>
              <w:t>Дидактикалық ойын Азығын тап»</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Шарты: Аңдардың азығын тауып, сәйкестендіреді.</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Times New Roman" w:hAnsi="Times New Roman" w:cs="Times New Roman"/>
                <w:sz w:val="24"/>
                <w:szCs w:val="24"/>
                <w:lang w:val="kk-KZ"/>
              </w:rPr>
              <w:t>әртүрлі форманы қалыптастыра бі</w:t>
            </w:r>
            <w:r w:rsidRPr="00B3516C">
              <w:rPr>
                <w:rFonts w:ascii="Times New Roman" w:eastAsia="Calibri" w:hAnsi="Times New Roman" w:cs="Times New Roman"/>
                <w:sz w:val="24"/>
                <w:szCs w:val="24"/>
                <w:lang w:val="kk-KZ"/>
              </w:rPr>
              <w:t>луді үйренеді; мүсіндей білу қабілеттері, логикалық дамулары қалыптасады.</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color w:val="000000"/>
                <w:sz w:val="24"/>
                <w:szCs w:val="24"/>
                <w:lang w:val="kk-KZ"/>
              </w:rPr>
              <w:t>Мүсіндеуде қысу, тарту, басу әдістерін қолдану.</w:t>
            </w:r>
          </w:p>
          <w:p w:rsidR="00F05983" w:rsidRPr="00B3516C" w:rsidRDefault="00F05983" w:rsidP="00D70856">
            <w:pPr>
              <w:spacing w:after="0" w:line="240" w:lineRule="auto"/>
              <w:rPr>
                <w:rFonts w:ascii="Times New Roman" w:eastAsia="Calibri" w:hAnsi="Times New Roman" w:cs="Times New Roman"/>
                <w:bCs/>
                <w:sz w:val="24"/>
                <w:szCs w:val="24"/>
                <w:lang w:val="kk-KZ"/>
              </w:rPr>
            </w:pPr>
            <w:r w:rsidRPr="00B3516C">
              <w:rPr>
                <w:rFonts w:ascii="Times New Roman" w:eastAsia="Calibri" w:hAnsi="Times New Roman" w:cs="Times New Roman"/>
                <w:bCs/>
                <w:sz w:val="24"/>
                <w:szCs w:val="24"/>
                <w:lang w:val="kk-KZ"/>
              </w:rPr>
              <w:t>(Мүсіндеу)</w:t>
            </w:r>
          </w:p>
          <w:p w:rsidR="00F05983" w:rsidRPr="00B3516C" w:rsidRDefault="00F05983" w:rsidP="00D70856">
            <w:pPr>
              <w:spacing w:after="0" w:line="240" w:lineRule="auto"/>
              <w:rPr>
                <w:rFonts w:ascii="Times New Roman" w:eastAsia="Calibri" w:hAnsi="Times New Roman" w:cs="Times New Roman"/>
                <w:color w:val="000000"/>
                <w:sz w:val="24"/>
                <w:szCs w:val="24"/>
                <w:shd w:val="clear" w:color="auto" w:fill="FFFFFF"/>
                <w:lang w:val="kk-KZ"/>
              </w:rPr>
            </w:pPr>
            <w:r w:rsidRPr="00B3516C">
              <w:rPr>
                <w:rFonts w:ascii="Times New Roman" w:eastAsia="Times New Roman" w:hAnsi="Times New Roman" w:cs="Times New Roman"/>
                <w:i/>
                <w:sz w:val="24"/>
                <w:szCs w:val="24"/>
                <w:lang w:val="kk-KZ"/>
              </w:rPr>
              <w:t>Қауіпсіздік ережелерін сақтау</w:t>
            </w:r>
            <w:r w:rsidRPr="00B3516C">
              <w:rPr>
                <w:rFonts w:ascii="Times New Roman" w:eastAsia="Calibri" w:hAnsi="Times New Roman" w:cs="Times New Roman"/>
                <w:color w:val="000000"/>
                <w:sz w:val="24"/>
                <w:szCs w:val="24"/>
                <w:shd w:val="clear" w:color="auto" w:fill="FFFFFF"/>
                <w:lang w:val="kk-KZ"/>
              </w:rPr>
              <w:t xml:space="preserve"> Қане, қане тұрайық</w:t>
            </w:r>
            <w:r w:rsidRPr="00B3516C">
              <w:rPr>
                <w:rFonts w:ascii="Times New Roman" w:eastAsia="Calibri" w:hAnsi="Times New Roman" w:cs="Times New Roman"/>
                <w:color w:val="000000"/>
                <w:sz w:val="24"/>
                <w:szCs w:val="24"/>
                <w:lang w:val="kk-KZ"/>
              </w:rPr>
              <w:br/>
            </w:r>
            <w:r w:rsidRPr="00B3516C">
              <w:rPr>
                <w:rFonts w:ascii="Times New Roman" w:eastAsia="Calibri" w:hAnsi="Times New Roman" w:cs="Times New Roman"/>
                <w:color w:val="000000"/>
                <w:sz w:val="24"/>
                <w:szCs w:val="24"/>
                <w:shd w:val="clear" w:color="auto" w:fill="FFFFFF"/>
                <w:lang w:val="kk-KZ"/>
              </w:rPr>
              <w:t>Үлкен шеңбер құрайық</w:t>
            </w:r>
            <w:r w:rsidRPr="00B3516C">
              <w:rPr>
                <w:rFonts w:ascii="Times New Roman" w:eastAsia="Calibri" w:hAnsi="Times New Roman" w:cs="Times New Roman"/>
                <w:color w:val="000000"/>
                <w:sz w:val="24"/>
                <w:szCs w:val="24"/>
                <w:lang w:val="kk-KZ"/>
              </w:rPr>
              <w:br/>
            </w:r>
            <w:r w:rsidRPr="00B3516C">
              <w:rPr>
                <w:rFonts w:ascii="Times New Roman" w:eastAsia="Calibri" w:hAnsi="Times New Roman" w:cs="Times New Roman"/>
                <w:color w:val="000000"/>
                <w:sz w:val="24"/>
                <w:szCs w:val="24"/>
                <w:shd w:val="clear" w:color="auto" w:fill="FFFFFF"/>
                <w:lang w:val="kk-KZ"/>
              </w:rPr>
              <w:t>Оң жақтағы көршіге</w:t>
            </w:r>
            <w:r w:rsidRPr="00B3516C">
              <w:rPr>
                <w:rFonts w:ascii="Times New Roman" w:eastAsia="Calibri" w:hAnsi="Times New Roman" w:cs="Times New Roman"/>
                <w:color w:val="000000"/>
                <w:sz w:val="24"/>
                <w:szCs w:val="24"/>
                <w:lang w:val="kk-KZ"/>
              </w:rPr>
              <w:br/>
            </w:r>
            <w:r w:rsidRPr="00B3516C">
              <w:rPr>
                <w:rFonts w:ascii="Times New Roman" w:eastAsia="Calibri" w:hAnsi="Times New Roman" w:cs="Times New Roman"/>
                <w:color w:val="000000"/>
                <w:sz w:val="24"/>
                <w:szCs w:val="24"/>
                <w:shd w:val="clear" w:color="auto" w:fill="FFFFFF"/>
                <w:lang w:val="kk-KZ"/>
              </w:rPr>
              <w:t>Сол жақтағы көршіге</w:t>
            </w:r>
            <w:r w:rsidRPr="00B3516C">
              <w:rPr>
                <w:rFonts w:ascii="Times New Roman" w:eastAsia="Calibri" w:hAnsi="Times New Roman" w:cs="Times New Roman"/>
                <w:color w:val="000000"/>
                <w:sz w:val="24"/>
                <w:szCs w:val="24"/>
                <w:lang w:val="kk-KZ"/>
              </w:rPr>
              <w:br/>
            </w:r>
            <w:r w:rsidRPr="00B3516C">
              <w:rPr>
                <w:rFonts w:ascii="Times New Roman" w:eastAsia="Calibri" w:hAnsi="Times New Roman" w:cs="Times New Roman"/>
                <w:color w:val="000000"/>
                <w:sz w:val="24"/>
                <w:szCs w:val="24"/>
                <w:shd w:val="clear" w:color="auto" w:fill="FFFFFF"/>
                <w:lang w:val="kk-KZ"/>
              </w:rPr>
              <w:t>Күлімсірей қарайық</w:t>
            </w:r>
          </w:p>
          <w:p w:rsidR="00F05983" w:rsidRPr="001274C8" w:rsidRDefault="00F05983" w:rsidP="00D70856">
            <w:pPr>
              <w:spacing w:after="0" w:line="240" w:lineRule="auto"/>
              <w:rPr>
                <w:rFonts w:ascii="Times New Roman" w:eastAsia="Calibri" w:hAnsi="Times New Roman" w:cs="Times New Roman"/>
                <w:color w:val="000000"/>
                <w:sz w:val="24"/>
                <w:szCs w:val="24"/>
                <w:shd w:val="clear" w:color="auto" w:fill="FFFFFF"/>
                <w:lang w:val="kk-KZ"/>
              </w:rPr>
            </w:pPr>
            <w:r w:rsidRPr="00B3516C">
              <w:rPr>
                <w:rFonts w:ascii="Times New Roman" w:eastAsia="Calibri" w:hAnsi="Times New Roman" w:cs="Times New Roman"/>
                <w:color w:val="000000"/>
                <w:sz w:val="24"/>
                <w:szCs w:val="24"/>
                <w:shd w:val="clear" w:color="auto" w:fill="FFFFFF"/>
                <w:lang w:val="kk-KZ"/>
              </w:rPr>
              <w:t>Көкке қолды созайық</w:t>
            </w:r>
            <w:r w:rsidRPr="00B3516C">
              <w:rPr>
                <w:rFonts w:ascii="Times New Roman" w:eastAsia="Calibri" w:hAnsi="Times New Roman" w:cs="Times New Roman"/>
                <w:color w:val="000000"/>
                <w:sz w:val="24"/>
                <w:szCs w:val="24"/>
                <w:lang w:val="kk-KZ"/>
              </w:rPr>
              <w:br/>
            </w:r>
            <w:r w:rsidRPr="00B3516C">
              <w:rPr>
                <w:rFonts w:ascii="Times New Roman" w:eastAsia="Calibri" w:hAnsi="Times New Roman" w:cs="Times New Roman"/>
                <w:color w:val="000000"/>
                <w:sz w:val="24"/>
                <w:szCs w:val="24"/>
                <w:shd w:val="clear" w:color="auto" w:fill="FFFFFF"/>
                <w:lang w:val="kk-KZ"/>
              </w:rPr>
              <w:t>Бәрінен де озайық</w:t>
            </w:r>
            <w:r w:rsidRPr="00B3516C">
              <w:rPr>
                <w:rFonts w:ascii="Times New Roman" w:eastAsia="Calibri" w:hAnsi="Times New Roman" w:cs="Times New Roman"/>
                <w:color w:val="000000"/>
                <w:sz w:val="24"/>
                <w:szCs w:val="24"/>
                <w:lang w:val="kk-KZ"/>
              </w:rPr>
              <w:br/>
            </w:r>
            <w:r w:rsidRPr="00B3516C">
              <w:rPr>
                <w:rFonts w:ascii="Times New Roman" w:eastAsia="Calibri" w:hAnsi="Times New Roman" w:cs="Times New Roman"/>
                <w:color w:val="000000"/>
                <w:sz w:val="24"/>
                <w:szCs w:val="24"/>
                <w:shd w:val="clear" w:color="auto" w:fill="FFFFFF"/>
                <w:lang w:val="kk-KZ"/>
              </w:rPr>
              <w:t>Құшақтасып әр кезде</w:t>
            </w:r>
            <w:r w:rsidRPr="00B3516C">
              <w:rPr>
                <w:rFonts w:ascii="Times New Roman" w:eastAsia="Calibri" w:hAnsi="Times New Roman" w:cs="Times New Roman"/>
                <w:color w:val="000000"/>
                <w:sz w:val="24"/>
                <w:szCs w:val="24"/>
                <w:lang w:val="kk-KZ"/>
              </w:rPr>
              <w:br/>
            </w:r>
            <w:r w:rsidRPr="00B3516C">
              <w:rPr>
                <w:rFonts w:ascii="Times New Roman" w:eastAsia="Calibri" w:hAnsi="Times New Roman" w:cs="Times New Roman"/>
                <w:color w:val="000000"/>
                <w:sz w:val="24"/>
                <w:szCs w:val="24"/>
                <w:shd w:val="clear" w:color="auto" w:fill="FFFFFF"/>
                <w:lang w:val="kk-KZ"/>
              </w:rPr>
              <w:t>Тату достар болайық</w:t>
            </w:r>
          </w:p>
        </w:tc>
        <w:tc>
          <w:tcPr>
            <w:tcW w:w="2552" w:type="dxa"/>
            <w:tcBorders>
              <w:top w:val="single" w:sz="4" w:space="0" w:color="auto"/>
            </w:tcBorders>
          </w:tcPr>
          <w:p w:rsidR="00F05983" w:rsidRPr="00B3516C" w:rsidRDefault="00F05983" w:rsidP="00D70856">
            <w:pPr>
              <w:spacing w:after="0" w:line="240" w:lineRule="auto"/>
              <w:rPr>
                <w:rFonts w:ascii="Times New Roman" w:eastAsia="Calibri" w:hAnsi="Times New Roman" w:cs="Times New Roman"/>
                <w:color w:val="000000"/>
                <w:sz w:val="24"/>
                <w:szCs w:val="24"/>
                <w:lang w:val="kk-KZ"/>
              </w:rPr>
            </w:pPr>
            <w:r w:rsidRPr="00B3516C">
              <w:rPr>
                <w:rFonts w:ascii="Times New Roman" w:eastAsia="Calibri" w:hAnsi="Times New Roman" w:cs="Times New Roman"/>
                <w:sz w:val="24"/>
                <w:szCs w:val="24"/>
                <w:lang w:val="kk-KZ"/>
              </w:rPr>
              <w:t>Дидактикалық ойын</w:t>
            </w:r>
            <w:r w:rsidRPr="00B3516C">
              <w:rPr>
                <w:rFonts w:ascii="Times New Roman" w:eastAsia="Calibri" w:hAnsi="Times New Roman" w:cs="Times New Roman"/>
                <w:color w:val="000000"/>
                <w:sz w:val="24"/>
                <w:szCs w:val="24"/>
                <w:lang w:val="kk-KZ"/>
              </w:rPr>
              <w:t>:    «Ойлан, тап!»</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color w:val="000000"/>
                <w:sz w:val="24"/>
                <w:szCs w:val="24"/>
                <w:lang w:val="kk-KZ"/>
              </w:rPr>
              <w:t xml:space="preserve">Шарты: </w:t>
            </w:r>
            <w:r w:rsidRPr="00B3516C">
              <w:rPr>
                <w:rFonts w:ascii="Times New Roman" w:eastAsia="Calibri" w:hAnsi="Times New Roman" w:cs="Times New Roman"/>
                <w:sz w:val="24"/>
                <w:szCs w:val="24"/>
                <w:lang w:val="kk-KZ"/>
              </w:rPr>
              <w:t>: «Күзгі орман»</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 xml:space="preserve">Шарты: </w:t>
            </w:r>
            <w:r w:rsidRPr="00B3516C">
              <w:rPr>
                <w:rFonts w:ascii="Times New Roman" w:eastAsia="Calibri" w:hAnsi="Times New Roman" w:cs="Times New Roman"/>
                <w:color w:val="000000"/>
                <w:sz w:val="24"/>
                <w:szCs w:val="24"/>
                <w:shd w:val="clear" w:color="auto" w:fill="FFFFFF"/>
                <w:lang w:val="kk-KZ"/>
              </w:rPr>
              <w:t xml:space="preserve"> Күз орман суретін қарап әңгімелейді.</w:t>
            </w:r>
            <w:r w:rsidRPr="00B3516C">
              <w:rPr>
                <w:rFonts w:ascii="Times New Roman" w:eastAsia="Times New Roman" w:hAnsi="Times New Roman" w:cs="Times New Roman"/>
                <w:color w:val="000000"/>
                <w:sz w:val="24"/>
                <w:szCs w:val="24"/>
                <w:lang w:val="kk-KZ"/>
              </w:rPr>
              <w:t>Саңырауқұлақтар туралы түсініктері қалыптасады,</w:t>
            </w:r>
          </w:p>
          <w:p w:rsidR="00F05983" w:rsidRPr="00B3516C" w:rsidRDefault="00F05983" w:rsidP="00D70856">
            <w:pPr>
              <w:spacing w:after="0" w:line="240" w:lineRule="auto"/>
              <w:rPr>
                <w:rFonts w:ascii="Times New Roman" w:eastAsia="Calibri" w:hAnsi="Times New Roman" w:cs="Times New Roman"/>
                <w:color w:val="000000"/>
                <w:sz w:val="24"/>
                <w:szCs w:val="24"/>
                <w:lang w:val="kk-KZ"/>
              </w:rPr>
            </w:pPr>
            <w:r w:rsidRPr="00B3516C">
              <w:rPr>
                <w:rFonts w:ascii="Times New Roman" w:eastAsia="Calibri" w:hAnsi="Times New Roman" w:cs="Times New Roman"/>
                <w:color w:val="000000"/>
                <w:sz w:val="24"/>
                <w:szCs w:val="24"/>
                <w:lang w:val="kk-KZ"/>
              </w:rPr>
              <w:t>Дайын суреттерді қылқаламмен бояуға қалыптастыру.</w:t>
            </w:r>
          </w:p>
          <w:p w:rsidR="00F05983" w:rsidRPr="00B3516C" w:rsidRDefault="00F05983" w:rsidP="00D70856">
            <w:pPr>
              <w:spacing w:after="0" w:line="240" w:lineRule="auto"/>
              <w:rPr>
                <w:rFonts w:ascii="Times New Roman" w:eastAsia="Times New Roman" w:hAnsi="Times New Roman" w:cs="Times New Roman"/>
                <w:i/>
                <w:sz w:val="24"/>
                <w:szCs w:val="24"/>
                <w:lang w:val="kk-KZ"/>
              </w:rPr>
            </w:pPr>
            <w:r w:rsidRPr="00B3516C">
              <w:rPr>
                <w:rFonts w:ascii="Times New Roman" w:eastAsia="Calibri" w:hAnsi="Times New Roman" w:cs="Times New Roman"/>
                <w:color w:val="000000"/>
                <w:sz w:val="24"/>
                <w:szCs w:val="24"/>
                <w:lang w:val="kk-KZ"/>
              </w:rPr>
              <w:t>(Сурет салу)</w:t>
            </w:r>
            <w:r w:rsidRPr="00B3516C">
              <w:rPr>
                <w:rFonts w:ascii="Times New Roman" w:eastAsia="Times New Roman" w:hAnsi="Times New Roman" w:cs="Times New Roman"/>
                <w:i/>
                <w:sz w:val="24"/>
                <w:szCs w:val="24"/>
                <w:lang w:val="kk-KZ"/>
              </w:rPr>
              <w:t xml:space="preserve"> </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Times New Roman" w:hAnsi="Times New Roman" w:cs="Times New Roman"/>
                <w:i/>
                <w:sz w:val="24"/>
                <w:szCs w:val="24"/>
                <w:lang w:val="kk-KZ"/>
              </w:rPr>
              <w:t>Қауыпсіздік ережелерін сақтау</w:t>
            </w:r>
          </w:p>
          <w:p w:rsidR="00F05983" w:rsidRPr="00B3516C" w:rsidRDefault="00F05983" w:rsidP="00D70856">
            <w:pPr>
              <w:spacing w:after="0" w:line="240" w:lineRule="auto"/>
              <w:rPr>
                <w:rFonts w:ascii="Times New Roman" w:eastAsia="Times New Roman" w:hAnsi="Times New Roman" w:cs="Times New Roman"/>
                <w:sz w:val="24"/>
                <w:szCs w:val="24"/>
                <w:lang w:val="kk-KZ"/>
              </w:rPr>
            </w:pPr>
            <w:r w:rsidRPr="00B3516C">
              <w:rPr>
                <w:rFonts w:ascii="Times New Roman" w:eastAsia="Times New Roman" w:hAnsi="Times New Roman" w:cs="Times New Roman"/>
                <w:sz w:val="24"/>
                <w:szCs w:val="24"/>
                <w:lang w:val="kk-KZ"/>
              </w:rPr>
              <w:t>Дидактикалық ойын:</w:t>
            </w:r>
          </w:p>
          <w:p w:rsidR="00F05983" w:rsidRPr="00B3516C" w:rsidRDefault="00F05983" w:rsidP="00D70856">
            <w:pPr>
              <w:snapToGrid w:val="0"/>
              <w:spacing w:after="0" w:line="240" w:lineRule="auto"/>
              <w:rPr>
                <w:rFonts w:ascii="Times New Roman" w:eastAsia="Times New Roman" w:hAnsi="Times New Roman" w:cs="Times New Roman"/>
                <w:color w:val="000000"/>
                <w:sz w:val="24"/>
                <w:szCs w:val="24"/>
                <w:lang w:val="kk-KZ"/>
              </w:rPr>
            </w:pPr>
            <w:r w:rsidRPr="00B3516C">
              <w:rPr>
                <w:rFonts w:ascii="Times New Roman" w:eastAsia="Calibri" w:hAnsi="Times New Roman" w:cs="Times New Roman"/>
                <w:sz w:val="24"/>
                <w:szCs w:val="24"/>
                <w:lang w:val="kk-KZ"/>
              </w:rPr>
              <w:t xml:space="preserve">Бұл не?» </w:t>
            </w:r>
          </w:p>
          <w:p w:rsidR="00F05983" w:rsidRPr="00B3516C" w:rsidRDefault="00F05983" w:rsidP="00D70856">
            <w:pPr>
              <w:spacing w:after="0" w:line="240" w:lineRule="auto"/>
              <w:rPr>
                <w:rFonts w:ascii="Times New Roman" w:eastAsia="Calibri" w:hAnsi="Times New Roman" w:cs="Times New Roman"/>
                <w:color w:val="000000"/>
                <w:sz w:val="24"/>
                <w:szCs w:val="24"/>
                <w:lang w:val="kk-KZ"/>
              </w:rPr>
            </w:pPr>
            <w:r w:rsidRPr="00B3516C">
              <w:rPr>
                <w:rFonts w:ascii="Times New Roman" w:eastAsia="Calibri" w:hAnsi="Times New Roman" w:cs="Times New Roman"/>
                <w:color w:val="000000"/>
                <w:sz w:val="24"/>
                <w:szCs w:val="24"/>
                <w:lang w:val="kk-KZ"/>
              </w:rPr>
              <w:t>Шарты: Суреттердегі өсімдіктер мен жануарларды топтастырады.</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color w:val="000000"/>
                <w:sz w:val="24"/>
                <w:szCs w:val="24"/>
                <w:lang w:val="kk-KZ"/>
              </w:rPr>
              <w:t>Жапсыруда қауіпсіздік ережелерін сақтау, жұмысты ұқыптылықпенорындау.</w:t>
            </w:r>
          </w:p>
          <w:p w:rsidR="00F05983" w:rsidRPr="00B3516C" w:rsidRDefault="00F05983" w:rsidP="00D70856">
            <w:pPr>
              <w:spacing w:after="0" w:line="240" w:lineRule="auto"/>
              <w:rPr>
                <w:rFonts w:ascii="Times New Roman" w:eastAsia="Times New Roman" w:hAnsi="Times New Roman" w:cs="Times New Roman"/>
                <w:i/>
                <w:sz w:val="24"/>
                <w:szCs w:val="24"/>
                <w:lang w:val="kk-KZ"/>
              </w:rPr>
            </w:pPr>
            <w:r w:rsidRPr="00B3516C">
              <w:rPr>
                <w:rFonts w:ascii="Times New Roman" w:eastAsia="Calibri" w:hAnsi="Times New Roman" w:cs="Times New Roman"/>
                <w:bCs/>
                <w:color w:val="000000"/>
                <w:sz w:val="24"/>
                <w:szCs w:val="24"/>
                <w:lang w:val="kk-KZ"/>
              </w:rPr>
              <w:t>(Жапсыру)</w:t>
            </w:r>
            <w:r w:rsidRPr="00B3516C">
              <w:rPr>
                <w:rFonts w:ascii="Times New Roman" w:eastAsia="Times New Roman" w:hAnsi="Times New Roman" w:cs="Times New Roman"/>
                <w:i/>
                <w:sz w:val="24"/>
                <w:szCs w:val="24"/>
                <w:lang w:val="kk-KZ"/>
              </w:rPr>
              <w:t xml:space="preserve"> </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Times New Roman" w:hAnsi="Times New Roman" w:cs="Times New Roman"/>
                <w:i/>
                <w:sz w:val="24"/>
                <w:szCs w:val="24"/>
                <w:lang w:val="kk-KZ"/>
              </w:rPr>
              <w:t>Қауіпсіздік ережелерін сақтау</w:t>
            </w:r>
          </w:p>
        </w:tc>
      </w:tr>
      <w:tr w:rsidR="00F05983" w:rsidRPr="00B3516C" w:rsidTr="00F05983">
        <w:trPr>
          <w:trHeight w:val="268"/>
        </w:trPr>
        <w:tc>
          <w:tcPr>
            <w:tcW w:w="3090" w:type="dxa"/>
            <w:hideMark/>
          </w:tcPr>
          <w:p w:rsidR="00F05983" w:rsidRPr="00B3516C" w:rsidRDefault="00F05983" w:rsidP="00D70856">
            <w:pPr>
              <w:spacing w:after="0" w:line="240" w:lineRule="auto"/>
              <w:rPr>
                <w:rFonts w:ascii="Times New Roman" w:eastAsia="Calibri" w:hAnsi="Times New Roman" w:cs="Times New Roman"/>
                <w:b/>
                <w:bCs/>
                <w:sz w:val="24"/>
                <w:szCs w:val="24"/>
              </w:rPr>
            </w:pPr>
            <w:r w:rsidRPr="00B3516C">
              <w:rPr>
                <w:rFonts w:ascii="Times New Roman" w:eastAsia="Calibri" w:hAnsi="Times New Roman" w:cs="Times New Roman"/>
                <w:b/>
                <w:bCs/>
                <w:sz w:val="24"/>
                <w:szCs w:val="24"/>
              </w:rPr>
              <w:t>Серуенге дайындық</w:t>
            </w:r>
          </w:p>
          <w:p w:rsidR="00F05983" w:rsidRPr="00B3516C" w:rsidRDefault="00F05983" w:rsidP="00D70856">
            <w:pPr>
              <w:spacing w:after="0" w:line="240" w:lineRule="auto"/>
              <w:rPr>
                <w:rFonts w:ascii="Times New Roman" w:eastAsia="Calibri" w:hAnsi="Times New Roman" w:cs="Times New Roman"/>
                <w:b/>
                <w:bCs/>
                <w:sz w:val="24"/>
                <w:szCs w:val="24"/>
              </w:rPr>
            </w:pPr>
            <w:r w:rsidRPr="00B3516C">
              <w:rPr>
                <w:rFonts w:ascii="Times New Roman" w:eastAsia="Calibri" w:hAnsi="Times New Roman" w:cs="Times New Roman"/>
                <w:b/>
                <w:bCs/>
                <w:sz w:val="24"/>
                <w:szCs w:val="24"/>
              </w:rPr>
              <w:t> </w:t>
            </w:r>
          </w:p>
        </w:tc>
        <w:tc>
          <w:tcPr>
            <w:tcW w:w="2833" w:type="dxa"/>
            <w:gridSpan w:val="2"/>
          </w:tcPr>
          <w:p w:rsidR="00F05983" w:rsidRPr="00B3516C" w:rsidRDefault="00F05983" w:rsidP="00D70856">
            <w:pPr>
              <w:spacing w:after="0" w:line="240" w:lineRule="auto"/>
              <w:rPr>
                <w:rFonts w:ascii="Times New Roman" w:eastAsia="Calibri" w:hAnsi="Times New Roman" w:cs="Times New Roman"/>
                <w:color w:val="000000"/>
                <w:sz w:val="24"/>
                <w:szCs w:val="24"/>
                <w:lang w:val="kk-KZ"/>
              </w:rPr>
            </w:pPr>
            <w:r w:rsidRPr="00B3516C">
              <w:rPr>
                <w:rFonts w:ascii="Times New Roman" w:eastAsia="Calibri"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F05983" w:rsidRPr="00B3516C" w:rsidRDefault="00F05983" w:rsidP="00D70856">
            <w:pPr>
              <w:spacing w:after="0" w:line="240" w:lineRule="auto"/>
              <w:rPr>
                <w:rFonts w:ascii="Times New Roman" w:eastAsia="Calibri" w:hAnsi="Times New Roman" w:cs="Times New Roman"/>
                <w:color w:val="000000"/>
                <w:sz w:val="24"/>
                <w:szCs w:val="24"/>
                <w:lang w:val="kk-KZ"/>
              </w:rPr>
            </w:pPr>
          </w:p>
          <w:p w:rsidR="00F05983" w:rsidRPr="00B3516C" w:rsidRDefault="00F05983" w:rsidP="00D70856">
            <w:pPr>
              <w:spacing w:after="0" w:line="240" w:lineRule="auto"/>
              <w:rPr>
                <w:rFonts w:ascii="Times New Roman" w:eastAsia="Calibri" w:hAnsi="Times New Roman" w:cs="Times New Roman"/>
                <w:bCs/>
                <w:sz w:val="24"/>
                <w:szCs w:val="24"/>
                <w:lang w:val="kk-KZ"/>
              </w:rPr>
            </w:pPr>
            <w:r w:rsidRPr="00B3516C">
              <w:rPr>
                <w:rFonts w:ascii="Times New Roman" w:eastAsia="Calibri" w:hAnsi="Times New Roman" w:cs="Times New Roman"/>
                <w:color w:val="000000"/>
                <w:sz w:val="24"/>
                <w:szCs w:val="24"/>
                <w:lang w:val="kk-KZ"/>
              </w:rPr>
              <w:t>Табиғатты сақтауда адамның рөлі туралы білімдерін қалыптастыру;</w:t>
            </w:r>
          </w:p>
          <w:p w:rsidR="00F05983" w:rsidRPr="001274C8"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B3516C">
              <w:rPr>
                <w:rFonts w:ascii="Times New Roman" w:eastAsia="Times New Roman" w:hAnsi="Times New Roman" w:cs="Times New Roman"/>
                <w:bCs/>
                <w:sz w:val="24"/>
                <w:szCs w:val="24"/>
                <w:lang w:val="kk-KZ" w:eastAsia="ru-RU"/>
              </w:rPr>
              <w:lastRenderedPageBreak/>
              <w:t xml:space="preserve"> (Қоршаған ортамен таныстыру)</w:t>
            </w:r>
          </w:p>
        </w:tc>
        <w:tc>
          <w:tcPr>
            <w:tcW w:w="2412" w:type="dxa"/>
          </w:tcPr>
          <w:p w:rsidR="00F05983" w:rsidRPr="00B3516C" w:rsidRDefault="00F05983" w:rsidP="00D70856">
            <w:pPr>
              <w:spacing w:after="0" w:line="240" w:lineRule="auto"/>
              <w:rPr>
                <w:rFonts w:ascii="Times New Roman" w:eastAsia="Calibri" w:hAnsi="Times New Roman" w:cs="Times New Roman"/>
                <w:color w:val="000000"/>
                <w:sz w:val="24"/>
                <w:szCs w:val="24"/>
                <w:lang w:val="kk-KZ"/>
              </w:rPr>
            </w:pPr>
            <w:r w:rsidRPr="00B3516C">
              <w:rPr>
                <w:rFonts w:ascii="Times New Roman" w:eastAsia="Calibri" w:hAnsi="Times New Roman" w:cs="Times New Roman"/>
                <w:color w:val="000000"/>
                <w:sz w:val="24"/>
                <w:szCs w:val="24"/>
                <w:lang w:val="kk-KZ"/>
              </w:rPr>
              <w:lastRenderedPageBreak/>
              <w:t>Табиғатқа деген қызығушылықтарын арттыру.</w:t>
            </w:r>
          </w:p>
          <w:p w:rsidR="00F05983" w:rsidRPr="00B3516C" w:rsidRDefault="00F05983" w:rsidP="00D70856">
            <w:pPr>
              <w:spacing w:after="0" w:line="240" w:lineRule="auto"/>
              <w:rPr>
                <w:rFonts w:ascii="Times New Roman" w:eastAsia="Calibri" w:hAnsi="Times New Roman" w:cs="Times New Roman"/>
                <w:color w:val="000000"/>
                <w:sz w:val="24"/>
                <w:szCs w:val="24"/>
                <w:lang w:val="kk-KZ"/>
              </w:rPr>
            </w:pPr>
          </w:p>
          <w:p w:rsidR="00F05983" w:rsidRPr="00B3516C" w:rsidRDefault="00F05983" w:rsidP="00D70856">
            <w:pPr>
              <w:spacing w:after="0" w:line="240" w:lineRule="auto"/>
              <w:rPr>
                <w:rFonts w:ascii="Times New Roman" w:eastAsia="Calibri" w:hAnsi="Times New Roman" w:cs="Times New Roman"/>
                <w:bCs/>
                <w:sz w:val="24"/>
                <w:szCs w:val="24"/>
                <w:lang w:val="kk-KZ"/>
              </w:rPr>
            </w:pPr>
            <w:r w:rsidRPr="00B3516C">
              <w:rPr>
                <w:rFonts w:ascii="Times New Roman" w:eastAsia="Calibri" w:hAnsi="Times New Roman" w:cs="Times New Roman"/>
                <w:color w:val="000000"/>
                <w:sz w:val="24"/>
                <w:szCs w:val="24"/>
                <w:lang w:val="kk-KZ"/>
              </w:rPr>
              <w:t>Табиғатты сақтауда адамның рөлі туралы білімдерін қалыптастыру;</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B3516C">
              <w:rPr>
                <w:rFonts w:ascii="Times New Roman" w:eastAsia="Times New Roman" w:hAnsi="Times New Roman" w:cs="Times New Roman"/>
                <w:bCs/>
                <w:sz w:val="24"/>
                <w:szCs w:val="24"/>
                <w:lang w:val="kk-KZ" w:eastAsia="ru-RU"/>
              </w:rPr>
              <w:t>(Қоршаған ортамен таныстыру)</w:t>
            </w:r>
          </w:p>
          <w:p w:rsidR="00F05983" w:rsidRPr="00B3516C" w:rsidRDefault="00F05983" w:rsidP="00D70856">
            <w:pPr>
              <w:spacing w:after="0" w:line="240" w:lineRule="auto"/>
              <w:rPr>
                <w:rFonts w:ascii="Times New Roman" w:eastAsia="Calibri" w:hAnsi="Times New Roman" w:cs="Times New Roman"/>
                <w:sz w:val="24"/>
                <w:szCs w:val="24"/>
                <w:lang w:val="kk-KZ"/>
              </w:rPr>
            </w:pPr>
          </w:p>
        </w:tc>
        <w:tc>
          <w:tcPr>
            <w:tcW w:w="2410" w:type="dxa"/>
            <w:gridSpan w:val="3"/>
          </w:tcPr>
          <w:p w:rsidR="00F05983" w:rsidRPr="001274C8"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lastRenderedPageBreak/>
              <w:t>Балаларды  ретімен киіндіру (ауа-райы жағдайына  байланысты).Ауа –рай құбылыстары жайлы әңгіме жүргізу.</w:t>
            </w:r>
          </w:p>
          <w:p w:rsidR="00F05983" w:rsidRPr="00B3516C" w:rsidRDefault="00F05983" w:rsidP="00D70856">
            <w:pPr>
              <w:spacing w:after="0" w:line="240" w:lineRule="auto"/>
              <w:rPr>
                <w:rFonts w:ascii="Times New Roman" w:eastAsia="Calibri" w:hAnsi="Times New Roman" w:cs="Times New Roman"/>
                <w:color w:val="000000"/>
                <w:sz w:val="24"/>
                <w:szCs w:val="24"/>
                <w:lang w:val="kk-KZ"/>
              </w:rPr>
            </w:pPr>
            <w:r w:rsidRPr="00B3516C">
              <w:rPr>
                <w:rFonts w:ascii="Times New Roman" w:eastAsia="Calibri" w:hAnsi="Times New Roman" w:cs="Times New Roman"/>
                <w:color w:val="000000"/>
                <w:sz w:val="24"/>
                <w:szCs w:val="24"/>
                <w:lang w:val="kk-KZ"/>
              </w:rPr>
              <w:t xml:space="preserve">Табиғатты сақтауда адамның рөлі туралы білімдерін </w:t>
            </w:r>
            <w:r w:rsidRPr="00B3516C">
              <w:rPr>
                <w:rFonts w:ascii="Times New Roman" w:eastAsia="Calibri" w:hAnsi="Times New Roman" w:cs="Times New Roman"/>
                <w:color w:val="000000"/>
                <w:sz w:val="24"/>
                <w:szCs w:val="24"/>
                <w:lang w:val="kk-KZ"/>
              </w:rPr>
              <w:lastRenderedPageBreak/>
              <w:t>қалыптастыру;</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B3516C">
              <w:rPr>
                <w:rFonts w:ascii="Times New Roman" w:eastAsia="Times New Roman" w:hAnsi="Times New Roman" w:cs="Times New Roman"/>
                <w:bCs/>
                <w:sz w:val="24"/>
                <w:szCs w:val="24"/>
                <w:lang w:val="kk-KZ" w:eastAsia="ru-RU"/>
              </w:rPr>
              <w:t>(Қоршаған ортамен таныстыру)</w:t>
            </w:r>
          </w:p>
        </w:tc>
        <w:tc>
          <w:tcPr>
            <w:tcW w:w="2693" w:type="dxa"/>
            <w:gridSpan w:val="5"/>
          </w:tcPr>
          <w:p w:rsidR="00F05983" w:rsidRPr="00B3516C" w:rsidRDefault="00F05983" w:rsidP="00D70856">
            <w:pPr>
              <w:spacing w:after="0" w:line="240" w:lineRule="auto"/>
              <w:rPr>
                <w:rFonts w:ascii="Times New Roman" w:eastAsia="Calibri" w:hAnsi="Times New Roman" w:cs="Times New Roman"/>
                <w:color w:val="000000"/>
                <w:sz w:val="24"/>
                <w:szCs w:val="24"/>
                <w:lang w:val="kk-KZ"/>
              </w:rPr>
            </w:pPr>
            <w:r w:rsidRPr="00B3516C">
              <w:rPr>
                <w:rFonts w:ascii="Times New Roman" w:eastAsia="Calibri" w:hAnsi="Times New Roman" w:cs="Times New Roman"/>
                <w:color w:val="000000"/>
                <w:sz w:val="24"/>
                <w:szCs w:val="24"/>
                <w:lang w:val="kk-KZ"/>
              </w:rPr>
              <w:lastRenderedPageBreak/>
              <w:t>Табиғатқа деген қызығушылықтарын арттыру.</w:t>
            </w:r>
          </w:p>
          <w:p w:rsidR="00F05983" w:rsidRPr="00B3516C" w:rsidRDefault="00F05983" w:rsidP="00D70856">
            <w:pPr>
              <w:spacing w:after="0" w:line="240" w:lineRule="auto"/>
              <w:rPr>
                <w:rFonts w:ascii="Times New Roman" w:eastAsia="Calibri" w:hAnsi="Times New Roman" w:cs="Times New Roman"/>
                <w:color w:val="000000"/>
                <w:sz w:val="24"/>
                <w:szCs w:val="24"/>
                <w:lang w:val="kk-KZ"/>
              </w:rPr>
            </w:pPr>
          </w:p>
          <w:p w:rsidR="00F05983" w:rsidRPr="00B3516C" w:rsidRDefault="00F05983" w:rsidP="00D70856">
            <w:pPr>
              <w:spacing w:after="0" w:line="240" w:lineRule="auto"/>
              <w:rPr>
                <w:rFonts w:ascii="Times New Roman" w:eastAsia="Calibri" w:hAnsi="Times New Roman" w:cs="Times New Roman"/>
                <w:bCs/>
                <w:sz w:val="24"/>
                <w:szCs w:val="24"/>
                <w:lang w:val="kk-KZ"/>
              </w:rPr>
            </w:pPr>
            <w:r w:rsidRPr="00B3516C">
              <w:rPr>
                <w:rFonts w:ascii="Times New Roman" w:eastAsia="Calibri" w:hAnsi="Times New Roman" w:cs="Times New Roman"/>
                <w:color w:val="000000"/>
                <w:sz w:val="24"/>
                <w:szCs w:val="24"/>
                <w:lang w:val="kk-KZ"/>
              </w:rPr>
              <w:t>Табиғатты сақтауда адамның рөлі туралы білімдерін қалыптастыру;</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B3516C">
              <w:rPr>
                <w:rFonts w:ascii="Times New Roman" w:eastAsia="Times New Roman" w:hAnsi="Times New Roman" w:cs="Times New Roman"/>
                <w:bCs/>
                <w:sz w:val="24"/>
                <w:szCs w:val="24"/>
                <w:lang w:val="kk-KZ" w:eastAsia="ru-RU"/>
              </w:rPr>
              <w:t>(Қоршаған ортамен таныстыру)</w:t>
            </w:r>
          </w:p>
          <w:p w:rsidR="00F05983" w:rsidRPr="00B3516C" w:rsidRDefault="00F05983" w:rsidP="00D70856">
            <w:pPr>
              <w:spacing w:after="0" w:line="240" w:lineRule="auto"/>
              <w:rPr>
                <w:rFonts w:ascii="Times New Roman" w:eastAsia="Calibri" w:hAnsi="Times New Roman" w:cs="Times New Roman"/>
                <w:sz w:val="24"/>
                <w:szCs w:val="24"/>
                <w:lang w:val="kk-KZ"/>
              </w:rPr>
            </w:pPr>
          </w:p>
        </w:tc>
        <w:tc>
          <w:tcPr>
            <w:tcW w:w="2552" w:type="dxa"/>
          </w:tcPr>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lastRenderedPageBreak/>
              <w:t>Балалардың дербес қимыл белсенділігі үшін жағдай жасау.</w:t>
            </w:r>
          </w:p>
          <w:p w:rsidR="00F05983" w:rsidRPr="00B3516C" w:rsidRDefault="00F05983" w:rsidP="00D70856">
            <w:pPr>
              <w:spacing w:after="0" w:line="240" w:lineRule="auto"/>
              <w:rPr>
                <w:rFonts w:ascii="Times New Roman" w:eastAsia="Calibri" w:hAnsi="Times New Roman" w:cs="Times New Roman"/>
                <w:color w:val="000000"/>
                <w:sz w:val="24"/>
                <w:szCs w:val="24"/>
                <w:lang w:val="kk-KZ"/>
              </w:rPr>
            </w:pPr>
          </w:p>
          <w:p w:rsidR="00F05983" w:rsidRPr="00B3516C" w:rsidRDefault="00F05983" w:rsidP="00D70856">
            <w:pPr>
              <w:spacing w:after="0" w:line="240" w:lineRule="auto"/>
              <w:rPr>
                <w:rFonts w:ascii="Times New Roman" w:eastAsia="Calibri" w:hAnsi="Times New Roman" w:cs="Times New Roman"/>
                <w:bCs/>
                <w:sz w:val="24"/>
                <w:szCs w:val="24"/>
                <w:lang w:val="kk-KZ"/>
              </w:rPr>
            </w:pPr>
            <w:r w:rsidRPr="00B3516C">
              <w:rPr>
                <w:rFonts w:ascii="Times New Roman" w:eastAsia="Calibri" w:hAnsi="Times New Roman" w:cs="Times New Roman"/>
                <w:color w:val="000000"/>
                <w:sz w:val="24"/>
                <w:szCs w:val="24"/>
                <w:lang w:val="kk-KZ"/>
              </w:rPr>
              <w:t>Табиғатты сақтауда адамның рөлі туралы білімдерін қалыптастыру;</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B3516C">
              <w:rPr>
                <w:rFonts w:ascii="Times New Roman" w:eastAsia="Times New Roman" w:hAnsi="Times New Roman" w:cs="Times New Roman"/>
                <w:bCs/>
                <w:sz w:val="24"/>
                <w:szCs w:val="24"/>
                <w:lang w:val="kk-KZ" w:eastAsia="ru-RU"/>
              </w:rPr>
              <w:t>(Қоршаған ортамен таныстыру)</w:t>
            </w:r>
          </w:p>
          <w:p w:rsidR="00F05983" w:rsidRPr="00B3516C" w:rsidRDefault="00F05983" w:rsidP="00D70856">
            <w:pPr>
              <w:spacing w:after="0" w:line="240" w:lineRule="auto"/>
              <w:rPr>
                <w:rFonts w:ascii="Times New Roman" w:eastAsia="Calibri" w:hAnsi="Times New Roman" w:cs="Times New Roman"/>
                <w:sz w:val="24"/>
                <w:szCs w:val="24"/>
                <w:lang w:val="kk-KZ"/>
              </w:rPr>
            </w:pPr>
          </w:p>
        </w:tc>
      </w:tr>
      <w:tr w:rsidR="00F05983" w:rsidRPr="00B3516C" w:rsidTr="00F05983">
        <w:trPr>
          <w:trHeight w:val="268"/>
        </w:trPr>
        <w:tc>
          <w:tcPr>
            <w:tcW w:w="3090" w:type="dxa"/>
            <w:hideMark/>
          </w:tcPr>
          <w:p w:rsidR="00F05983" w:rsidRPr="00B3516C" w:rsidRDefault="00F05983" w:rsidP="00D70856">
            <w:pPr>
              <w:spacing w:after="0" w:line="240" w:lineRule="auto"/>
              <w:rPr>
                <w:rFonts w:ascii="Times New Roman" w:eastAsia="Calibri" w:hAnsi="Times New Roman" w:cs="Times New Roman"/>
                <w:b/>
                <w:bCs/>
                <w:sz w:val="24"/>
                <w:szCs w:val="24"/>
              </w:rPr>
            </w:pPr>
            <w:r w:rsidRPr="00B3516C">
              <w:rPr>
                <w:rFonts w:ascii="Times New Roman" w:eastAsia="Calibri" w:hAnsi="Times New Roman" w:cs="Times New Roman"/>
                <w:b/>
                <w:bCs/>
                <w:sz w:val="24"/>
                <w:szCs w:val="24"/>
              </w:rPr>
              <w:lastRenderedPageBreak/>
              <w:t>Серуен</w:t>
            </w:r>
          </w:p>
        </w:tc>
        <w:tc>
          <w:tcPr>
            <w:tcW w:w="2833" w:type="dxa"/>
            <w:gridSpan w:val="2"/>
          </w:tcPr>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bCs/>
                <w:color w:val="000000"/>
                <w:sz w:val="24"/>
                <w:szCs w:val="24"/>
                <w:lang w:val="kk-KZ"/>
              </w:rPr>
              <w:t>Бақылау:Шөптін солуын бақылау</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color w:val="000000"/>
                <w:sz w:val="24"/>
                <w:szCs w:val="24"/>
                <w:lang w:val="kk-KZ"/>
              </w:rPr>
              <w:t>Балаларды шөптің кескін-келбеті өзгеруі туралы түсініктерін көңейту. Өсімдіктерге деген сүйіспеншілігін арттыру.</w:t>
            </w:r>
          </w:p>
          <w:p w:rsidR="00F05983" w:rsidRPr="00B3516C" w:rsidRDefault="00F05983" w:rsidP="00D70856">
            <w:pPr>
              <w:shd w:val="clear" w:color="auto" w:fill="FFFFFF"/>
              <w:spacing w:after="0" w:line="240" w:lineRule="auto"/>
              <w:rPr>
                <w:rFonts w:ascii="Times New Roman" w:eastAsia="Times New Roman" w:hAnsi="Times New Roman" w:cs="Times New Roman"/>
                <w:iCs/>
                <w:color w:val="000000"/>
                <w:sz w:val="24"/>
                <w:szCs w:val="24"/>
                <w:lang w:val="kk-KZ"/>
              </w:rPr>
            </w:pP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iCs/>
                <w:color w:val="000000"/>
                <w:sz w:val="24"/>
                <w:szCs w:val="24"/>
                <w:lang w:val="kk-KZ"/>
              </w:rPr>
              <w:t>Қимылды ойын</w:t>
            </w:r>
            <w:r w:rsidRPr="00B3516C">
              <w:rPr>
                <w:rFonts w:ascii="Times New Roman" w:eastAsia="Times New Roman" w:hAnsi="Times New Roman" w:cs="Times New Roman"/>
                <w:bCs/>
                <w:iCs/>
                <w:color w:val="000000"/>
                <w:sz w:val="24"/>
                <w:szCs w:val="24"/>
                <w:lang w:val="kk-KZ"/>
              </w:rPr>
              <w:t>:</w:t>
            </w:r>
            <w:r w:rsidRPr="00B3516C">
              <w:rPr>
                <w:rFonts w:ascii="Times New Roman" w:eastAsia="Times New Roman" w:hAnsi="Times New Roman" w:cs="Times New Roman"/>
                <w:bCs/>
                <w:color w:val="000000"/>
                <w:sz w:val="24"/>
                <w:szCs w:val="24"/>
                <w:lang w:val="kk-KZ"/>
              </w:rPr>
              <w:t>«Көгершін»</w:t>
            </w:r>
            <w:r w:rsidRPr="00B3516C">
              <w:rPr>
                <w:rFonts w:ascii="Times New Roman" w:eastAsia="Times New Roman" w:hAnsi="Times New Roman" w:cs="Times New Roman"/>
                <w:color w:val="000000"/>
                <w:sz w:val="24"/>
                <w:szCs w:val="24"/>
                <w:lang w:val="kk-KZ"/>
              </w:rPr>
              <w:t> ойын</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color w:val="000000"/>
                <w:sz w:val="24"/>
                <w:szCs w:val="24"/>
                <w:lang w:val="kk-KZ"/>
              </w:rPr>
              <w:t>(шешен-ингуш ұлттық ойыны)</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color w:val="000000"/>
                <w:sz w:val="24"/>
                <w:szCs w:val="24"/>
                <w:lang w:val="kk-KZ"/>
              </w:rPr>
              <w:t xml:space="preserve">Алаңда орын ауыстыруды бекіту, жартылай отырып, аяқты бірге қосып, қолды тізеге дейін созып, айқастырып ұстау (қабылдаған қалыпты сақтап, орын ауыстыру, бір-бірін итермеу ). </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color w:val="000000"/>
                <w:sz w:val="24"/>
                <w:szCs w:val="24"/>
                <w:lang w:val="kk-KZ"/>
              </w:rPr>
              <w:t>Ойын ережесін сақтау.</w:t>
            </w:r>
          </w:p>
          <w:p w:rsidR="00F05983" w:rsidRPr="00B3516C" w:rsidRDefault="00F05983" w:rsidP="00D70856">
            <w:pPr>
              <w:shd w:val="clear" w:color="auto" w:fill="FFFFFF"/>
              <w:spacing w:after="0" w:line="240" w:lineRule="auto"/>
              <w:rPr>
                <w:rFonts w:ascii="Times New Roman" w:eastAsia="Times New Roman" w:hAnsi="Times New Roman" w:cs="Times New Roman"/>
                <w:iCs/>
                <w:color w:val="000000"/>
                <w:sz w:val="24"/>
                <w:szCs w:val="24"/>
                <w:lang w:val="kk-KZ"/>
              </w:rPr>
            </w:pP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iCs/>
                <w:color w:val="000000"/>
                <w:sz w:val="24"/>
                <w:szCs w:val="24"/>
                <w:lang w:val="kk-KZ"/>
              </w:rPr>
              <w:t>Еңбек: </w:t>
            </w:r>
            <w:r w:rsidRPr="00B3516C">
              <w:rPr>
                <w:rFonts w:ascii="Times New Roman" w:eastAsia="Times New Roman" w:hAnsi="Times New Roman" w:cs="Times New Roman"/>
                <w:bCs/>
                <w:color w:val="000000"/>
                <w:sz w:val="24"/>
                <w:szCs w:val="24"/>
                <w:lang w:val="kk-KZ"/>
              </w:rPr>
              <w:t>Қурап қалған шөпті тырнауышпен жинау.</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color w:val="000000"/>
                <w:sz w:val="24"/>
                <w:szCs w:val="24"/>
                <w:lang w:val="kk-KZ"/>
              </w:rPr>
              <w:t>Тырнауыштармен жұмыс істеуді бекіту, нақтылы орынға шөпті жинау. Еңбексүйгіштікке баулу.</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i/>
                <w:sz w:val="24"/>
                <w:szCs w:val="24"/>
                <w:lang w:val="kk-KZ"/>
              </w:rPr>
              <w:t>Қауіпсіздік ережелерін сақтау</w:t>
            </w:r>
          </w:p>
        </w:tc>
        <w:tc>
          <w:tcPr>
            <w:tcW w:w="2412" w:type="dxa"/>
          </w:tcPr>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bCs/>
                <w:color w:val="000000"/>
                <w:sz w:val="24"/>
                <w:szCs w:val="24"/>
                <w:lang w:val="kk-KZ"/>
              </w:rPr>
              <w:t>Бақылау:Жапырақтардың толық түсуін бақылау</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color w:val="000000"/>
                <w:sz w:val="24"/>
                <w:szCs w:val="24"/>
                <w:lang w:val="kk-KZ"/>
              </w:rPr>
              <w:t>Өсімдіктер дүниесінің маусымды өзгерістері туралы түсініктерін жалғастыру: жалаңаш ағаштар. Жапырақтардың қайдан түскенін, қайда түскенін, түсі қандай болғанын естеріне түсіру. Әдемі жапырақтарға сүйсіне қарап, табиғатты білуді және тбиғатпен қарым-қатынастан қуаныш алуға тәрбиелеу.</w:t>
            </w:r>
          </w:p>
          <w:p w:rsidR="00F05983" w:rsidRPr="00B3516C" w:rsidRDefault="00F05983" w:rsidP="00D70856">
            <w:pPr>
              <w:shd w:val="clear" w:color="auto" w:fill="FFFFFF"/>
              <w:spacing w:after="0" w:line="240" w:lineRule="auto"/>
              <w:rPr>
                <w:rFonts w:ascii="Times New Roman" w:eastAsia="Times New Roman" w:hAnsi="Times New Roman" w:cs="Times New Roman"/>
                <w:iCs/>
                <w:color w:val="000000"/>
                <w:sz w:val="24"/>
                <w:szCs w:val="24"/>
                <w:lang w:val="kk-KZ"/>
              </w:rPr>
            </w:pP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iCs/>
                <w:color w:val="000000"/>
                <w:sz w:val="24"/>
                <w:szCs w:val="24"/>
                <w:lang w:val="kk-KZ"/>
              </w:rPr>
              <w:t>Қимылды ойын: </w:t>
            </w:r>
            <w:r w:rsidRPr="00B3516C">
              <w:rPr>
                <w:rFonts w:ascii="Times New Roman" w:eastAsia="Times New Roman" w:hAnsi="Times New Roman" w:cs="Times New Roman"/>
                <w:bCs/>
                <w:color w:val="000000"/>
                <w:sz w:val="24"/>
                <w:szCs w:val="24"/>
                <w:lang w:val="kk-KZ"/>
              </w:rPr>
              <w:t>«Соқыр теке» ойыны»</w:t>
            </w:r>
            <w:r w:rsidRPr="00B3516C">
              <w:rPr>
                <w:rFonts w:ascii="Times New Roman" w:eastAsia="Times New Roman" w:hAnsi="Times New Roman" w:cs="Times New Roman"/>
                <w:color w:val="000000"/>
                <w:sz w:val="24"/>
                <w:szCs w:val="24"/>
                <w:lang w:val="kk-KZ"/>
              </w:rPr>
              <w:t> (орыс ұлттық ойыны)</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color w:val="000000"/>
                <w:sz w:val="24"/>
                <w:szCs w:val="24"/>
                <w:lang w:val="kk-KZ"/>
              </w:rPr>
              <w:t>Ойын ережесін сақтай отырып, балалардың ойынға қатысуын қадағалау.</w:t>
            </w:r>
          </w:p>
          <w:p w:rsidR="00F05983" w:rsidRPr="00B3516C" w:rsidRDefault="00F05983" w:rsidP="00D70856">
            <w:pPr>
              <w:shd w:val="clear" w:color="auto" w:fill="FFFFFF"/>
              <w:spacing w:after="0" w:line="240" w:lineRule="auto"/>
              <w:rPr>
                <w:rFonts w:ascii="Times New Roman" w:eastAsia="Times New Roman" w:hAnsi="Times New Roman" w:cs="Times New Roman"/>
                <w:iCs/>
                <w:color w:val="000000"/>
                <w:sz w:val="24"/>
                <w:szCs w:val="24"/>
                <w:lang w:val="kk-KZ"/>
              </w:rPr>
            </w:pP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iCs/>
                <w:color w:val="000000"/>
                <w:sz w:val="24"/>
                <w:szCs w:val="24"/>
                <w:lang w:val="kk-KZ"/>
              </w:rPr>
              <w:t>Еңбек:</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color w:val="000000"/>
                <w:sz w:val="24"/>
                <w:szCs w:val="24"/>
                <w:lang w:val="kk-KZ"/>
              </w:rPr>
              <w:t>Ауладағы жұмыс. Жапырақтарды тырмауышпен жинау.</w:t>
            </w:r>
          </w:p>
          <w:p w:rsidR="00F05983" w:rsidRPr="00B3516C" w:rsidRDefault="00F05983" w:rsidP="00D70856">
            <w:pPr>
              <w:shd w:val="clear" w:color="auto" w:fill="FFFFFF"/>
              <w:spacing w:after="0" w:line="240" w:lineRule="auto"/>
              <w:rPr>
                <w:rFonts w:ascii="Times New Roman" w:eastAsia="Calibri" w:hAnsi="Times New Roman" w:cs="Times New Roman"/>
                <w:sz w:val="24"/>
                <w:szCs w:val="24"/>
                <w:lang w:val="kk-KZ"/>
              </w:rPr>
            </w:pPr>
            <w:r w:rsidRPr="00B3516C">
              <w:rPr>
                <w:rFonts w:ascii="Times New Roman" w:eastAsia="Times New Roman" w:hAnsi="Times New Roman" w:cs="Times New Roman"/>
                <w:i/>
                <w:sz w:val="24"/>
                <w:szCs w:val="24"/>
                <w:lang w:val="kk-KZ"/>
              </w:rPr>
              <w:lastRenderedPageBreak/>
              <w:t>Қауіпсіздік ережелерін сақтау</w:t>
            </w:r>
          </w:p>
        </w:tc>
        <w:tc>
          <w:tcPr>
            <w:tcW w:w="2410" w:type="dxa"/>
            <w:gridSpan w:val="3"/>
            <w:tcBorders>
              <w:right w:val="single" w:sz="4" w:space="0" w:color="auto"/>
            </w:tcBorders>
          </w:tcPr>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bCs/>
                <w:color w:val="000000"/>
                <w:sz w:val="24"/>
                <w:szCs w:val="24"/>
                <w:lang w:val="kk-KZ"/>
              </w:rPr>
              <w:lastRenderedPageBreak/>
              <w:t>Бақылау:Желдің соғуын бақылау</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color w:val="000000"/>
                <w:sz w:val="24"/>
                <w:szCs w:val="24"/>
                <w:lang w:val="kk-KZ"/>
              </w:rPr>
              <w:t>Балалардың бақылау дағдыларын қалыптастыру; ішкі сипат бойынша жел соғуын анықтау; ағаштардың қозғалуы, 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күзбен салыстыру.</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iCs/>
                <w:color w:val="000000"/>
                <w:sz w:val="24"/>
                <w:szCs w:val="24"/>
                <w:lang w:val="kk-KZ"/>
              </w:rPr>
              <w:t>Қимылды ойын :</w:t>
            </w:r>
            <w:r w:rsidRPr="00B3516C">
              <w:rPr>
                <w:rFonts w:ascii="Times New Roman" w:eastAsia="Times New Roman" w:hAnsi="Times New Roman" w:cs="Times New Roman"/>
                <w:bCs/>
                <w:iCs/>
                <w:color w:val="000000"/>
                <w:sz w:val="24"/>
                <w:szCs w:val="24"/>
                <w:lang w:val="kk-KZ"/>
              </w:rPr>
              <w:t> </w:t>
            </w:r>
            <w:r w:rsidRPr="00B3516C">
              <w:rPr>
                <w:rFonts w:ascii="Times New Roman" w:eastAsia="Times New Roman" w:hAnsi="Times New Roman" w:cs="Times New Roman"/>
                <w:bCs/>
                <w:color w:val="000000"/>
                <w:sz w:val="24"/>
                <w:szCs w:val="24"/>
                <w:lang w:val="kk-KZ"/>
              </w:rPr>
              <w:t>«Желбезекпен жүгіру»</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color w:val="000000"/>
                <w:sz w:val="24"/>
                <w:szCs w:val="24"/>
                <w:lang w:val="kk-KZ"/>
              </w:rPr>
              <w:t>Желбезекті қолға алып жарысу, кім бірінші мәреге жетеді, сол жеңімпаз болады.</w:t>
            </w:r>
          </w:p>
          <w:p w:rsidR="00F05983" w:rsidRPr="00B3516C" w:rsidRDefault="00F05983" w:rsidP="00D70856">
            <w:pPr>
              <w:shd w:val="clear" w:color="auto" w:fill="FFFFFF"/>
              <w:spacing w:after="0" w:line="240" w:lineRule="auto"/>
              <w:rPr>
                <w:rFonts w:ascii="Times New Roman" w:eastAsia="Times New Roman" w:hAnsi="Times New Roman" w:cs="Times New Roman"/>
                <w:iCs/>
                <w:color w:val="000000"/>
                <w:sz w:val="24"/>
                <w:szCs w:val="24"/>
                <w:lang w:val="kk-KZ"/>
              </w:rPr>
            </w:pP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iCs/>
                <w:color w:val="000000"/>
                <w:sz w:val="24"/>
                <w:szCs w:val="24"/>
                <w:lang w:val="kk-KZ"/>
              </w:rPr>
              <w:t>Еңбек: </w:t>
            </w:r>
            <w:r w:rsidRPr="00B3516C">
              <w:rPr>
                <w:rFonts w:ascii="Times New Roman" w:eastAsia="Times New Roman" w:hAnsi="Times New Roman" w:cs="Times New Roman"/>
                <w:bCs/>
                <w:color w:val="000000"/>
                <w:sz w:val="24"/>
                <w:szCs w:val="24"/>
                <w:lang w:val="kk-KZ"/>
              </w:rPr>
              <w:t>Тәрбиешіге көмек.</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color w:val="000000"/>
                <w:sz w:val="24"/>
                <w:szCs w:val="24"/>
                <w:lang w:val="kk-KZ"/>
              </w:rPr>
              <w:t>Үлкендерге қызмет көрсету; Ауланы тазартуға қатыстыру, жапырақтарды жинау.</w:t>
            </w:r>
            <w:r w:rsidRPr="00B3516C">
              <w:rPr>
                <w:rFonts w:ascii="Times New Roman" w:eastAsia="Times New Roman" w:hAnsi="Times New Roman" w:cs="Times New Roman"/>
                <w:i/>
                <w:sz w:val="24"/>
                <w:szCs w:val="24"/>
                <w:lang w:val="kk-KZ"/>
              </w:rPr>
              <w:t xml:space="preserve"> Қауіпсіздік </w:t>
            </w:r>
            <w:r w:rsidRPr="00B3516C">
              <w:rPr>
                <w:rFonts w:ascii="Times New Roman" w:eastAsia="Times New Roman" w:hAnsi="Times New Roman" w:cs="Times New Roman"/>
                <w:i/>
                <w:sz w:val="24"/>
                <w:szCs w:val="24"/>
                <w:lang w:val="kk-KZ"/>
              </w:rPr>
              <w:lastRenderedPageBreak/>
              <w:t>ережелерін сақтау</w:t>
            </w:r>
          </w:p>
        </w:tc>
        <w:tc>
          <w:tcPr>
            <w:tcW w:w="2693" w:type="dxa"/>
            <w:gridSpan w:val="5"/>
            <w:tcBorders>
              <w:left w:val="single" w:sz="4" w:space="0" w:color="auto"/>
            </w:tcBorders>
          </w:tcPr>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bCs/>
                <w:color w:val="000000"/>
                <w:sz w:val="24"/>
                <w:szCs w:val="24"/>
                <w:lang w:val="kk-KZ"/>
              </w:rPr>
              <w:lastRenderedPageBreak/>
              <w:t>Бақылау:Бірінші қатқақты бақылау</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color w:val="000000"/>
                <w:sz w:val="24"/>
                <w:szCs w:val="24"/>
                <w:lang w:val="kk-KZ"/>
              </w:rPr>
              <w:t>Сыртқы белгілерге қарап ауа райының күйін анықтауға үйрету. Табиғатта болып жатқан өзгерістерді (қатқақты) бақылау: күзгі ауа райымен салыстыру.</w:t>
            </w:r>
          </w:p>
          <w:p w:rsidR="00F05983" w:rsidRPr="00B3516C" w:rsidRDefault="00F05983" w:rsidP="00D70856">
            <w:pPr>
              <w:shd w:val="clear" w:color="auto" w:fill="FFFFFF"/>
              <w:spacing w:after="0" w:line="240" w:lineRule="auto"/>
              <w:rPr>
                <w:rFonts w:ascii="Times New Roman" w:eastAsia="Times New Roman" w:hAnsi="Times New Roman" w:cs="Times New Roman"/>
                <w:iCs/>
                <w:color w:val="000000"/>
                <w:sz w:val="24"/>
                <w:szCs w:val="24"/>
                <w:lang w:val="kk-KZ"/>
              </w:rPr>
            </w:pP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iCs/>
                <w:color w:val="000000"/>
                <w:sz w:val="24"/>
                <w:szCs w:val="24"/>
                <w:lang w:val="kk-KZ"/>
              </w:rPr>
              <w:t>Қимылды ойыны </w:t>
            </w:r>
            <w:r w:rsidRPr="00B3516C">
              <w:rPr>
                <w:rFonts w:ascii="Times New Roman" w:eastAsia="Times New Roman" w:hAnsi="Times New Roman" w:cs="Times New Roman"/>
                <w:bCs/>
                <w:color w:val="000000"/>
                <w:sz w:val="24"/>
                <w:szCs w:val="24"/>
                <w:lang w:val="kk-KZ"/>
              </w:rPr>
              <w:t>«Балалар бақшаға шықты»</w:t>
            </w:r>
            <w:r w:rsidRPr="00B3516C">
              <w:rPr>
                <w:rFonts w:ascii="Times New Roman" w:eastAsia="Times New Roman" w:hAnsi="Times New Roman" w:cs="Times New Roman"/>
                <w:color w:val="000000"/>
                <w:sz w:val="24"/>
                <w:szCs w:val="24"/>
                <w:lang w:val="kk-KZ"/>
              </w:rPr>
              <w:t> (поляк ұлттық ойыны)</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color w:val="000000"/>
                <w:sz w:val="24"/>
                <w:szCs w:val="24"/>
                <w:lang w:val="kk-KZ"/>
              </w:rPr>
              <w:t>Жануардың рөлін таңдауға және олардың қимыл-қозғалысын дәл келтіре білуге еліктеу.</w:t>
            </w:r>
          </w:p>
          <w:p w:rsidR="00F05983" w:rsidRPr="00B3516C" w:rsidRDefault="00F05983" w:rsidP="00D70856">
            <w:pPr>
              <w:shd w:val="clear" w:color="auto" w:fill="FFFFFF"/>
              <w:spacing w:after="0" w:line="240" w:lineRule="auto"/>
              <w:rPr>
                <w:rFonts w:ascii="Times New Roman" w:eastAsia="Times New Roman" w:hAnsi="Times New Roman" w:cs="Times New Roman"/>
                <w:iCs/>
                <w:color w:val="000000"/>
                <w:sz w:val="24"/>
                <w:szCs w:val="24"/>
                <w:lang w:val="kk-KZ"/>
              </w:rPr>
            </w:pP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iCs/>
                <w:color w:val="000000"/>
                <w:sz w:val="24"/>
                <w:szCs w:val="24"/>
                <w:lang w:val="kk-KZ"/>
              </w:rPr>
              <w:t>Еңбек:</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color w:val="000000"/>
                <w:sz w:val="24"/>
                <w:szCs w:val="24"/>
                <w:lang w:val="kk-KZ"/>
              </w:rPr>
              <w:t xml:space="preserve">Қыстыгүні тотыларды тамақтандыру үшін бұтақтарды жинау. Жиын бойынша жұмыста жанашырлық таныту. </w:t>
            </w:r>
            <w:r w:rsidRPr="00B3516C">
              <w:rPr>
                <w:rFonts w:ascii="Times New Roman" w:eastAsia="Times New Roman" w:hAnsi="Times New Roman" w:cs="Times New Roman"/>
                <w:color w:val="000000"/>
                <w:sz w:val="24"/>
                <w:szCs w:val="24"/>
              </w:rPr>
              <w:t>Табиғат бұрышының мекендеушілеріне сүйіспеншілігін дамыту.</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i/>
                <w:sz w:val="24"/>
                <w:szCs w:val="24"/>
                <w:lang w:val="kk-KZ"/>
              </w:rPr>
              <w:t xml:space="preserve"> Қауіпсіздік ережелерін сақтау</w:t>
            </w:r>
          </w:p>
        </w:tc>
        <w:tc>
          <w:tcPr>
            <w:tcW w:w="2552" w:type="dxa"/>
          </w:tcPr>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bCs/>
                <w:color w:val="000000"/>
                <w:sz w:val="24"/>
                <w:szCs w:val="24"/>
                <w:lang w:val="kk-KZ"/>
              </w:rPr>
              <w:t>Бақылау:Шалшық судағы мұз қабықшасын бақылау</w:t>
            </w:r>
            <w:r w:rsidRPr="00B3516C">
              <w:rPr>
                <w:rFonts w:ascii="Times New Roman" w:eastAsia="Times New Roman" w:hAnsi="Times New Roman" w:cs="Times New Roman"/>
                <w:color w:val="000000"/>
                <w:sz w:val="24"/>
                <w:szCs w:val="24"/>
                <w:lang w:val="kk-KZ"/>
              </w:rPr>
              <w:t>. Мұз бастапқыда мөлдір, жұқа шыныдай жалтыр нәзік. Температураның төмендеуі кезінде су мұзға айналуын ескеріп, қорытынды жасау.</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iCs/>
                <w:color w:val="000000"/>
                <w:sz w:val="24"/>
                <w:szCs w:val="24"/>
                <w:lang w:val="kk-KZ"/>
              </w:rPr>
              <w:t>Тәжірибе</w:t>
            </w:r>
            <w:r w:rsidRPr="00B3516C">
              <w:rPr>
                <w:rFonts w:ascii="Times New Roman" w:eastAsia="Times New Roman" w:hAnsi="Times New Roman" w:cs="Times New Roman"/>
                <w:color w:val="000000"/>
                <w:sz w:val="24"/>
                <w:szCs w:val="24"/>
                <w:lang w:val="kk-KZ"/>
              </w:rPr>
              <w:t>: Шалшықты айналып өту.</w:t>
            </w:r>
          </w:p>
          <w:p w:rsidR="00F05983" w:rsidRPr="00B3516C" w:rsidRDefault="00F05983" w:rsidP="00D70856">
            <w:pPr>
              <w:shd w:val="clear" w:color="auto" w:fill="FFFFFF"/>
              <w:spacing w:after="0" w:line="240" w:lineRule="auto"/>
              <w:rPr>
                <w:rFonts w:ascii="Times New Roman" w:eastAsia="Times New Roman" w:hAnsi="Times New Roman" w:cs="Times New Roman"/>
                <w:iCs/>
                <w:color w:val="000000"/>
                <w:sz w:val="24"/>
                <w:szCs w:val="24"/>
                <w:lang w:val="kk-KZ"/>
              </w:rPr>
            </w:pP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iCs/>
                <w:color w:val="000000"/>
                <w:sz w:val="24"/>
                <w:szCs w:val="24"/>
                <w:lang w:val="kk-KZ"/>
              </w:rPr>
              <w:t>Қимылды ойын:</w:t>
            </w:r>
            <w:r w:rsidRPr="00B3516C">
              <w:rPr>
                <w:rFonts w:ascii="Times New Roman" w:eastAsia="Times New Roman" w:hAnsi="Times New Roman" w:cs="Times New Roman"/>
                <w:bCs/>
                <w:color w:val="000000"/>
                <w:sz w:val="24"/>
                <w:szCs w:val="24"/>
                <w:lang w:val="kk-KZ"/>
              </w:rPr>
              <w:t> «Өзіне жұп табу»</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color w:val="000000"/>
                <w:sz w:val="24"/>
                <w:szCs w:val="24"/>
                <w:lang w:val="kk-KZ"/>
              </w:rPr>
              <w:t>Сигнал бойынша ойын барысында алаңда орын ауыстыру, өз жұбын табу. Жадын жылдамдығын жетілдіру.</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iCs/>
                <w:color w:val="000000"/>
                <w:sz w:val="24"/>
                <w:szCs w:val="24"/>
                <w:lang w:val="kk-KZ"/>
              </w:rPr>
              <w:t>Еңбек:</w:t>
            </w:r>
          </w:p>
          <w:p w:rsidR="00F05983" w:rsidRPr="00B3516C" w:rsidRDefault="00F05983" w:rsidP="00D70856">
            <w:pPr>
              <w:shd w:val="clear" w:color="auto" w:fill="FFFFFF"/>
              <w:spacing w:after="0" w:line="240" w:lineRule="auto"/>
              <w:rPr>
                <w:rFonts w:ascii="Times New Roman" w:eastAsia="Times New Roman" w:hAnsi="Times New Roman" w:cs="Times New Roman"/>
                <w:i/>
                <w:sz w:val="24"/>
                <w:szCs w:val="24"/>
                <w:lang w:val="kk-KZ"/>
              </w:rPr>
            </w:pPr>
            <w:r w:rsidRPr="00B3516C">
              <w:rPr>
                <w:rFonts w:ascii="Times New Roman" w:eastAsia="Times New Roman" w:hAnsi="Times New Roman" w:cs="Times New Roman"/>
                <w:color w:val="000000"/>
                <w:sz w:val="24"/>
                <w:szCs w:val="24"/>
                <w:lang w:val="kk-KZ"/>
              </w:rPr>
              <w:t>Ағаштардың жанында түскен бұтақтарды жинау. Берілген жұмысты жауапкершілікпен атқару</w:t>
            </w:r>
            <w:r w:rsidRPr="00B3516C">
              <w:rPr>
                <w:rFonts w:ascii="Times New Roman" w:eastAsia="Times New Roman" w:hAnsi="Times New Roman" w:cs="Times New Roman"/>
                <w:i/>
                <w:sz w:val="24"/>
                <w:szCs w:val="24"/>
                <w:lang w:val="kk-KZ"/>
              </w:rPr>
              <w:t xml:space="preserve"> </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Times New Roman" w:hAnsi="Times New Roman" w:cs="Times New Roman"/>
                <w:i/>
                <w:sz w:val="24"/>
                <w:szCs w:val="24"/>
                <w:lang w:val="kk-KZ"/>
              </w:rPr>
              <w:t>Қауіпсіздік ережелерін сақтау</w:t>
            </w:r>
            <w:r w:rsidRPr="00B3516C">
              <w:rPr>
                <w:rFonts w:ascii="Times New Roman" w:eastAsia="Calibri" w:hAnsi="Times New Roman" w:cs="Times New Roman"/>
                <w:sz w:val="24"/>
                <w:szCs w:val="24"/>
                <w:lang w:val="kk-KZ"/>
              </w:rPr>
              <w:t xml:space="preserve"> </w:t>
            </w:r>
          </w:p>
        </w:tc>
      </w:tr>
      <w:tr w:rsidR="00F05983" w:rsidRPr="00382E79" w:rsidTr="00F05983">
        <w:trPr>
          <w:trHeight w:val="710"/>
        </w:trPr>
        <w:tc>
          <w:tcPr>
            <w:tcW w:w="3090" w:type="dxa"/>
            <w:hideMark/>
          </w:tcPr>
          <w:p w:rsidR="00F05983" w:rsidRPr="00B3516C" w:rsidRDefault="00F05983" w:rsidP="00D70856">
            <w:pPr>
              <w:spacing w:after="0" w:line="240" w:lineRule="auto"/>
              <w:rPr>
                <w:rFonts w:ascii="Times New Roman" w:eastAsia="Calibri" w:hAnsi="Times New Roman" w:cs="Times New Roman"/>
                <w:b/>
                <w:bCs/>
                <w:sz w:val="24"/>
                <w:szCs w:val="24"/>
                <w:lang w:val="kk-KZ"/>
              </w:rPr>
            </w:pPr>
            <w:r w:rsidRPr="00B3516C">
              <w:rPr>
                <w:rFonts w:ascii="Times New Roman" w:eastAsia="Calibri" w:hAnsi="Times New Roman" w:cs="Times New Roman"/>
                <w:b/>
                <w:bCs/>
                <w:sz w:val="24"/>
                <w:szCs w:val="24"/>
                <w:lang w:val="kk-KZ"/>
              </w:rPr>
              <w:lastRenderedPageBreak/>
              <w:t>Серуеннен оралу</w:t>
            </w:r>
          </w:p>
        </w:tc>
        <w:tc>
          <w:tcPr>
            <w:tcW w:w="2833" w:type="dxa"/>
            <w:gridSpan w:val="2"/>
            <w:tcBorders>
              <w:right w:val="single" w:sz="4" w:space="0" w:color="auto"/>
            </w:tcBorders>
          </w:tcPr>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tc>
        <w:tc>
          <w:tcPr>
            <w:tcW w:w="2412" w:type="dxa"/>
            <w:tcBorders>
              <w:left w:val="single" w:sz="4" w:space="0" w:color="auto"/>
              <w:right w:val="single" w:sz="4" w:space="0" w:color="auto"/>
            </w:tcBorders>
          </w:tcPr>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410" w:type="dxa"/>
            <w:gridSpan w:val="3"/>
            <w:tcBorders>
              <w:left w:val="single" w:sz="4" w:space="0" w:color="auto"/>
              <w:right w:val="single" w:sz="4" w:space="0" w:color="auto"/>
            </w:tcBorders>
          </w:tcPr>
          <w:p w:rsidR="00F05983" w:rsidRPr="00B3516C" w:rsidRDefault="00F05983" w:rsidP="00D70856">
            <w:pPr>
              <w:spacing w:after="0" w:line="240" w:lineRule="auto"/>
              <w:rPr>
                <w:rFonts w:ascii="Times New Roman" w:eastAsia="Calibri" w:hAnsi="Times New Roman" w:cs="Times New Roman"/>
                <w:color w:val="000000"/>
                <w:sz w:val="24"/>
                <w:szCs w:val="24"/>
                <w:lang w:val="kk-KZ"/>
              </w:rPr>
            </w:pPr>
            <w:r w:rsidRPr="00B3516C">
              <w:rPr>
                <w:rFonts w:ascii="Times New Roman" w:eastAsia="Calibri" w:hAnsi="Times New Roman" w:cs="Times New Roman"/>
                <w:color w:val="000000"/>
                <w:sz w:val="24"/>
                <w:szCs w:val="24"/>
                <w:lang w:val="kk-KZ"/>
              </w:rPr>
              <w:t>Дара жұмыс этикет ережелерін сақтауын қадағалау.</w:t>
            </w:r>
          </w:p>
        </w:tc>
        <w:tc>
          <w:tcPr>
            <w:tcW w:w="2693" w:type="dxa"/>
            <w:gridSpan w:val="5"/>
            <w:tcBorders>
              <w:left w:val="single" w:sz="4" w:space="0" w:color="auto"/>
              <w:right w:val="single" w:sz="4" w:space="0" w:color="auto"/>
            </w:tcBorders>
          </w:tcPr>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 xml:space="preserve">Серуен мен саяхат кезінде алған әсерлерін суретте бейнелеу.  </w:t>
            </w:r>
          </w:p>
          <w:p w:rsidR="00F05983" w:rsidRPr="00B3516C" w:rsidRDefault="00F05983" w:rsidP="00D70856">
            <w:pPr>
              <w:spacing w:after="0" w:line="240" w:lineRule="auto"/>
              <w:rPr>
                <w:rFonts w:ascii="Times New Roman" w:eastAsia="Calibri" w:hAnsi="Times New Roman" w:cs="Times New Roman"/>
                <w:sz w:val="24"/>
                <w:szCs w:val="24"/>
                <w:lang w:val="kk-KZ"/>
              </w:rPr>
            </w:pPr>
          </w:p>
        </w:tc>
        <w:tc>
          <w:tcPr>
            <w:tcW w:w="2552" w:type="dxa"/>
            <w:tcBorders>
              <w:left w:val="single" w:sz="4" w:space="0" w:color="auto"/>
            </w:tcBorders>
          </w:tcPr>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 xml:space="preserve">Балаларға киімге ұқыпты қарау керектігі жайлы әңгіме жүргізу.  </w:t>
            </w:r>
          </w:p>
        </w:tc>
      </w:tr>
      <w:tr w:rsidR="00F05983" w:rsidRPr="00382E79" w:rsidTr="00F05983">
        <w:trPr>
          <w:trHeight w:val="282"/>
        </w:trPr>
        <w:tc>
          <w:tcPr>
            <w:tcW w:w="3090" w:type="dxa"/>
            <w:hideMark/>
          </w:tcPr>
          <w:p w:rsidR="00F05983" w:rsidRPr="00B3516C" w:rsidRDefault="00F05983" w:rsidP="00D70856">
            <w:pPr>
              <w:spacing w:after="0" w:line="240" w:lineRule="auto"/>
              <w:rPr>
                <w:rFonts w:ascii="Times New Roman" w:eastAsia="Calibri" w:hAnsi="Times New Roman" w:cs="Times New Roman"/>
                <w:b/>
                <w:bCs/>
                <w:sz w:val="24"/>
                <w:szCs w:val="24"/>
                <w:lang w:val="kk-KZ"/>
              </w:rPr>
            </w:pPr>
            <w:r w:rsidRPr="00B3516C">
              <w:rPr>
                <w:rFonts w:ascii="Times New Roman" w:eastAsia="Calibri" w:hAnsi="Times New Roman" w:cs="Times New Roman"/>
                <w:b/>
                <w:bCs/>
                <w:sz w:val="24"/>
                <w:szCs w:val="24"/>
                <w:lang w:val="kk-KZ"/>
              </w:rPr>
              <w:t>Түскі ас</w:t>
            </w:r>
          </w:p>
        </w:tc>
        <w:tc>
          <w:tcPr>
            <w:tcW w:w="2833" w:type="dxa"/>
            <w:gridSpan w:val="2"/>
          </w:tcPr>
          <w:p w:rsidR="00F05983" w:rsidRPr="00B3516C" w:rsidRDefault="00F05983" w:rsidP="00D70856">
            <w:pPr>
              <w:spacing w:after="0" w:line="240" w:lineRule="auto"/>
              <w:rPr>
                <w:rFonts w:ascii="Times New Roman" w:eastAsia="Times New Roman" w:hAnsi="Times New Roman" w:cs="Times New Roman"/>
                <w:i/>
                <w:kern w:val="2"/>
                <w:sz w:val="24"/>
                <w:szCs w:val="24"/>
                <w:lang w:val="kk-KZ" w:eastAsia="zh-TW"/>
              </w:rPr>
            </w:pPr>
            <w:r w:rsidRPr="00B3516C">
              <w:rPr>
                <w:rFonts w:ascii="Times New Roman" w:eastAsia="Times New Roman" w:hAnsi="Times New Roman" w:cs="Times New Roman"/>
                <w:i/>
                <w:kern w:val="2"/>
                <w:sz w:val="24"/>
                <w:szCs w:val="24"/>
                <w:lang w:val="kk-KZ" w:eastAsia="zh-TW"/>
              </w:rPr>
              <w:t>«Тамақты,  үнемді тұтыну» - табиғи ресурстарға ұқыпты қарауды қалыптастыру</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eastAsia="ru-RU"/>
              </w:rPr>
              <w:t>Балалардың назарын тағамға аудару.</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tc>
        <w:tc>
          <w:tcPr>
            <w:tcW w:w="2412" w:type="dxa"/>
          </w:tcPr>
          <w:p w:rsidR="00F05983" w:rsidRPr="001274C8" w:rsidRDefault="00F05983" w:rsidP="00D70856">
            <w:pPr>
              <w:spacing w:after="0" w:line="240" w:lineRule="auto"/>
              <w:rPr>
                <w:rFonts w:ascii="Times New Roman" w:eastAsia="Times New Roman" w:hAnsi="Times New Roman" w:cs="Times New Roman"/>
                <w:i/>
                <w:kern w:val="2"/>
                <w:sz w:val="24"/>
                <w:szCs w:val="24"/>
                <w:lang w:val="kk-KZ" w:eastAsia="zh-TW"/>
              </w:rPr>
            </w:pPr>
            <w:r w:rsidRPr="00B3516C">
              <w:rPr>
                <w:rFonts w:ascii="Times New Roman" w:eastAsia="Times New Roman" w:hAnsi="Times New Roman" w:cs="Times New Roman"/>
                <w:i/>
                <w:kern w:val="2"/>
                <w:sz w:val="24"/>
                <w:szCs w:val="24"/>
                <w:lang w:val="kk-KZ" w:eastAsia="zh-TW"/>
              </w:rPr>
              <w:t>«Суды үнемді тұтыну» - табиғи ресурстарға ұқыпты қарауды қалыптастыру</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Балалардың назарын тағамға аудару.</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Алдындағы тағамдармен таныстыру</w:t>
            </w:r>
          </w:p>
        </w:tc>
        <w:tc>
          <w:tcPr>
            <w:tcW w:w="2410" w:type="dxa"/>
            <w:gridSpan w:val="3"/>
          </w:tcPr>
          <w:p w:rsidR="00F05983" w:rsidRPr="00B3516C" w:rsidRDefault="00F05983" w:rsidP="00D70856">
            <w:pPr>
              <w:spacing w:after="0" w:line="240" w:lineRule="auto"/>
              <w:rPr>
                <w:rFonts w:ascii="Times New Roman" w:eastAsia="Times New Roman" w:hAnsi="Times New Roman" w:cs="Times New Roman"/>
                <w:i/>
                <w:kern w:val="2"/>
                <w:sz w:val="24"/>
                <w:szCs w:val="24"/>
                <w:lang w:val="kk-KZ" w:eastAsia="zh-TW"/>
              </w:rPr>
            </w:pPr>
            <w:r w:rsidRPr="00B3516C">
              <w:rPr>
                <w:rFonts w:ascii="Times New Roman" w:eastAsia="Times New Roman" w:hAnsi="Times New Roman" w:cs="Times New Roman"/>
                <w:i/>
                <w:kern w:val="2"/>
                <w:sz w:val="24"/>
                <w:szCs w:val="24"/>
                <w:lang w:val="kk-KZ" w:eastAsia="zh-TW"/>
              </w:rPr>
              <w:t xml:space="preserve">«Энергияны үнемді тұтыну» - табиғи ресурстарға ұқыпты қарауды </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Times New Roman" w:hAnsi="Times New Roman" w:cs="Times New Roman"/>
                <w:i/>
                <w:kern w:val="2"/>
                <w:sz w:val="24"/>
                <w:szCs w:val="24"/>
                <w:lang w:val="kk-KZ" w:eastAsia="zh-TW"/>
              </w:rPr>
              <w:t>қалыптастыру</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Тамақтарын реттілігімен тауысып ішуге қалыптастыру.</w:t>
            </w:r>
          </w:p>
        </w:tc>
        <w:tc>
          <w:tcPr>
            <w:tcW w:w="2693" w:type="dxa"/>
            <w:gridSpan w:val="5"/>
          </w:tcPr>
          <w:p w:rsidR="00F05983" w:rsidRPr="00B3516C" w:rsidRDefault="00F05983" w:rsidP="00D70856">
            <w:pPr>
              <w:spacing w:after="0" w:line="240" w:lineRule="auto"/>
              <w:rPr>
                <w:rFonts w:ascii="Times New Roman" w:eastAsia="Times New Roman" w:hAnsi="Times New Roman" w:cs="Times New Roman"/>
                <w:i/>
                <w:kern w:val="2"/>
                <w:sz w:val="24"/>
                <w:szCs w:val="24"/>
                <w:lang w:val="kk-KZ" w:eastAsia="zh-TW"/>
              </w:rPr>
            </w:pPr>
            <w:r w:rsidRPr="00B3516C">
              <w:rPr>
                <w:rFonts w:ascii="Times New Roman" w:eastAsia="Times New Roman" w:hAnsi="Times New Roman" w:cs="Times New Roman"/>
                <w:i/>
                <w:kern w:val="2"/>
                <w:sz w:val="24"/>
                <w:szCs w:val="24"/>
                <w:lang w:val="kk-KZ" w:eastAsia="zh-TW"/>
              </w:rPr>
              <w:t>«Суды, тамақты, энергияны үнемді тұтыну» - табиғи ресурстарға ұқыпты қарауды қалыптастыру</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 xml:space="preserve">«Бата айтып»,  «Ас қайтаруды» үйрету. </w:t>
            </w:r>
          </w:p>
        </w:tc>
        <w:tc>
          <w:tcPr>
            <w:tcW w:w="2552" w:type="dxa"/>
          </w:tcPr>
          <w:p w:rsidR="00F05983" w:rsidRPr="00B3516C" w:rsidRDefault="00F05983" w:rsidP="00D70856">
            <w:pPr>
              <w:spacing w:after="0" w:line="240" w:lineRule="auto"/>
              <w:rPr>
                <w:rFonts w:ascii="Times New Roman" w:eastAsia="Times New Roman" w:hAnsi="Times New Roman" w:cs="Times New Roman"/>
                <w:i/>
                <w:kern w:val="2"/>
                <w:sz w:val="24"/>
                <w:szCs w:val="24"/>
                <w:lang w:val="kk-KZ" w:eastAsia="zh-TW"/>
              </w:rPr>
            </w:pPr>
            <w:r w:rsidRPr="00B3516C">
              <w:rPr>
                <w:rFonts w:ascii="Times New Roman" w:eastAsia="Times New Roman" w:hAnsi="Times New Roman" w:cs="Times New Roman"/>
                <w:i/>
                <w:kern w:val="2"/>
                <w:sz w:val="24"/>
                <w:szCs w:val="24"/>
                <w:lang w:val="kk-KZ" w:eastAsia="zh-TW"/>
              </w:rPr>
              <w:t>«Суды үнемді тұтыну» - табиғи ресурстарға ұқыпты қарауды қалыптастыру</w:t>
            </w:r>
          </w:p>
          <w:p w:rsidR="00F05983" w:rsidRPr="00B3516C" w:rsidRDefault="00F05983" w:rsidP="00D70856">
            <w:pPr>
              <w:spacing w:after="0" w:line="240" w:lineRule="auto"/>
              <w:rPr>
                <w:rFonts w:ascii="Times New Roman" w:eastAsia="Calibri" w:hAnsi="Times New Roman" w:cs="Times New Roman"/>
                <w:sz w:val="24"/>
                <w:szCs w:val="24"/>
                <w:lang w:val="kk-KZ"/>
              </w:rPr>
            </w:pP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Ас мәзірімен таныстыру, балалардың назарын тағамға аудару.</w:t>
            </w:r>
          </w:p>
        </w:tc>
      </w:tr>
      <w:tr w:rsidR="00F05983" w:rsidRPr="00382E79" w:rsidTr="00F05983">
        <w:trPr>
          <w:trHeight w:val="410"/>
        </w:trPr>
        <w:tc>
          <w:tcPr>
            <w:tcW w:w="3090" w:type="dxa"/>
            <w:hideMark/>
          </w:tcPr>
          <w:p w:rsidR="00F05983" w:rsidRPr="00B3516C" w:rsidRDefault="00F05983" w:rsidP="00D70856">
            <w:pPr>
              <w:spacing w:after="0" w:line="240" w:lineRule="auto"/>
              <w:rPr>
                <w:rFonts w:ascii="Times New Roman" w:eastAsia="Calibri" w:hAnsi="Times New Roman" w:cs="Times New Roman"/>
                <w:b/>
                <w:bCs/>
                <w:sz w:val="24"/>
                <w:szCs w:val="24"/>
              </w:rPr>
            </w:pPr>
            <w:r w:rsidRPr="00B3516C">
              <w:rPr>
                <w:rFonts w:ascii="Times New Roman" w:eastAsia="Calibri" w:hAnsi="Times New Roman" w:cs="Times New Roman"/>
                <w:b/>
                <w:bCs/>
                <w:sz w:val="24"/>
                <w:szCs w:val="24"/>
              </w:rPr>
              <w:t>Күндізгі ұйқы</w:t>
            </w:r>
          </w:p>
        </w:tc>
        <w:tc>
          <w:tcPr>
            <w:tcW w:w="2833" w:type="dxa"/>
            <w:gridSpan w:val="2"/>
            <w:tcBorders>
              <w:right w:val="single" w:sz="4" w:space="0" w:color="auto"/>
            </w:tcBorders>
          </w:tcPr>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Балалардың  тыныш ұйықтауы үшін жайы жағдай жасау (баяу музыка тыңдау).</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музыкасын тыңдату</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(музыка)</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дауыс пен есту қабілетін дамытуға арналған жаттығуларды қысқа әндер айту арқылы дағдыны жетілдіру, дауыстап және төмен дауыспен ән салу, қол қозғалысымен көрсету.</w:t>
            </w:r>
          </w:p>
        </w:tc>
        <w:tc>
          <w:tcPr>
            <w:tcW w:w="2412" w:type="dxa"/>
            <w:tcBorders>
              <w:left w:val="single" w:sz="4" w:space="0" w:color="auto"/>
            </w:tcBorders>
          </w:tcPr>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Балалардың  тыныш ұйықтауы үшін жайлы жағдай жасау</w:t>
            </w:r>
          </w:p>
          <w:p w:rsidR="00F05983" w:rsidRPr="00B3516C" w:rsidRDefault="00F05983" w:rsidP="00D70856">
            <w:pPr>
              <w:spacing w:after="0" w:line="240" w:lineRule="auto"/>
              <w:rPr>
                <w:rFonts w:ascii="Times New Roman" w:eastAsia="Calibri" w:hAnsi="Times New Roman" w:cs="Times New Roman"/>
                <w:color w:val="000000"/>
                <w:sz w:val="24"/>
                <w:szCs w:val="24"/>
                <w:lang w:val="kk-KZ"/>
              </w:rPr>
            </w:pPr>
            <w:r w:rsidRPr="00B3516C">
              <w:rPr>
                <w:rFonts w:ascii="Times New Roman" w:eastAsia="Calibri" w:hAnsi="Times New Roman" w:cs="Times New Roman"/>
                <w:color w:val="000000"/>
                <w:sz w:val="24"/>
                <w:szCs w:val="24"/>
                <w:lang w:val="kk-KZ"/>
              </w:rPr>
              <w:t xml:space="preserve"> Әдеби шығармаларды мұқият тыңдау, кейіпкерлерге жанашырлық таныту.</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 xml:space="preserve"> (көркем әдебиет)</w:t>
            </w:r>
          </w:p>
          <w:p w:rsidR="00F05983" w:rsidRPr="00B3516C" w:rsidRDefault="00F05983" w:rsidP="00D70856">
            <w:pPr>
              <w:spacing w:after="0" w:line="240" w:lineRule="auto"/>
              <w:rPr>
                <w:rFonts w:ascii="Times New Roman" w:eastAsia="Calibri" w:hAnsi="Times New Roman" w:cs="Times New Roman"/>
                <w:sz w:val="24"/>
                <w:szCs w:val="24"/>
                <w:lang w:val="kk-KZ"/>
              </w:rPr>
            </w:pPr>
          </w:p>
          <w:p w:rsidR="00F05983" w:rsidRPr="00B3516C" w:rsidRDefault="00F05983" w:rsidP="00D70856">
            <w:pPr>
              <w:spacing w:after="0" w:line="240" w:lineRule="auto"/>
              <w:rPr>
                <w:rFonts w:ascii="Times New Roman" w:eastAsia="Calibri" w:hAnsi="Times New Roman" w:cs="Times New Roman"/>
                <w:sz w:val="24"/>
                <w:szCs w:val="24"/>
                <w:u w:val="single"/>
                <w:lang w:val="kk-KZ"/>
              </w:rPr>
            </w:pPr>
          </w:p>
        </w:tc>
        <w:tc>
          <w:tcPr>
            <w:tcW w:w="2410" w:type="dxa"/>
            <w:gridSpan w:val="3"/>
          </w:tcPr>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Times New Roman" w:hAnsi="Times New Roman"/>
                <w:kern w:val="2"/>
                <w:sz w:val="24"/>
                <w:szCs w:val="24"/>
                <w:lang w:val="kk-KZ" w:eastAsia="zh-TW"/>
              </w:rPr>
              <w:t xml:space="preserve">«Күй күмбірі» - </w:t>
            </w:r>
            <w:r w:rsidRPr="00B3516C">
              <w:rPr>
                <w:rFonts w:ascii="Times New Roman" w:eastAsia="XMPQM+TimesNewRomanPSMT" w:hAnsi="Times New Roman"/>
                <w:kern w:val="2"/>
                <w:sz w:val="24"/>
                <w:szCs w:val="24"/>
                <w:lang w:val="kk-KZ" w:eastAsia="zh-TW"/>
              </w:rPr>
              <w:t>балалардың бойында музыканы тыңдауға қызығушылықтарын, музыканы эмоционады қабылдауды, түсінуді, қадірлей білуді қалыптастыру.</w:t>
            </w:r>
            <w:r w:rsidRPr="00B3516C">
              <w:rPr>
                <w:rFonts w:ascii="Times New Roman" w:eastAsia="Calibri" w:hAnsi="Times New Roman" w:cs="Times New Roman"/>
                <w:sz w:val="24"/>
                <w:szCs w:val="24"/>
                <w:bdr w:val="none" w:sz="0" w:space="0" w:color="auto" w:frame="1"/>
                <w:lang w:val="kk-KZ"/>
              </w:rPr>
              <w:t>.</w:t>
            </w:r>
          </w:p>
        </w:tc>
        <w:tc>
          <w:tcPr>
            <w:tcW w:w="2693" w:type="dxa"/>
            <w:gridSpan w:val="5"/>
            <w:tcBorders>
              <w:right w:val="single" w:sz="4" w:space="0" w:color="auto"/>
            </w:tcBorders>
          </w:tcPr>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 xml:space="preserve">Балалардың  тыныш ұйықтауы үшін жайы жағдай жасау </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«Үйшік» ертегісін оқып беру</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(көркем әдебиет, сөйлеуді дамыту)</w:t>
            </w:r>
            <w:r w:rsidRPr="00B3516C">
              <w:rPr>
                <w:rFonts w:ascii="Times New Roman" w:eastAsia="Calibri" w:hAnsi="Times New Roman" w:cs="Times New Roman"/>
                <w:color w:val="000000"/>
                <w:sz w:val="24"/>
                <w:szCs w:val="24"/>
                <w:lang w:val="kk-KZ"/>
              </w:rPr>
              <w:t>Әдеби шығармаларды мұқият тыңдау, кейіпкерлерге жанашырлық таныту.</w:t>
            </w:r>
          </w:p>
        </w:tc>
        <w:tc>
          <w:tcPr>
            <w:tcW w:w="2552" w:type="dxa"/>
            <w:tcBorders>
              <w:left w:val="single" w:sz="4" w:space="0" w:color="auto"/>
            </w:tcBorders>
          </w:tcPr>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 xml:space="preserve">Балалардың  тыныш ұйықтауы үшін жайы жағдай жасау </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«Шалқан» ертегісін оқып беру</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(көркем әдебиет)</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color w:val="000000"/>
                <w:sz w:val="24"/>
                <w:szCs w:val="24"/>
                <w:lang w:val="kk-KZ"/>
              </w:rPr>
              <w:t>Әдеби шығармаларды мұқият тыңдау, кейіпкерлерге жанашырлық таныту.</w:t>
            </w:r>
          </w:p>
          <w:p w:rsidR="00F05983" w:rsidRPr="00B3516C" w:rsidRDefault="00F05983" w:rsidP="00D70856">
            <w:pPr>
              <w:spacing w:after="0" w:line="240" w:lineRule="auto"/>
              <w:rPr>
                <w:rFonts w:ascii="Times New Roman" w:eastAsia="Calibri" w:hAnsi="Times New Roman" w:cs="Times New Roman"/>
                <w:sz w:val="24"/>
                <w:szCs w:val="24"/>
                <w:lang w:val="kk-KZ"/>
              </w:rPr>
            </w:pPr>
          </w:p>
          <w:p w:rsidR="00F05983" w:rsidRPr="00B3516C" w:rsidRDefault="00F05983" w:rsidP="00D70856">
            <w:pPr>
              <w:spacing w:after="0" w:line="240" w:lineRule="auto"/>
              <w:rPr>
                <w:rFonts w:ascii="Times New Roman" w:eastAsia="Calibri" w:hAnsi="Times New Roman" w:cs="Times New Roman"/>
                <w:sz w:val="24"/>
                <w:szCs w:val="24"/>
                <w:lang w:val="kk-KZ"/>
              </w:rPr>
            </w:pPr>
          </w:p>
        </w:tc>
      </w:tr>
      <w:tr w:rsidR="00F05983" w:rsidRPr="00382E79" w:rsidTr="00F05983">
        <w:trPr>
          <w:trHeight w:val="710"/>
        </w:trPr>
        <w:tc>
          <w:tcPr>
            <w:tcW w:w="3090" w:type="dxa"/>
            <w:hideMark/>
          </w:tcPr>
          <w:p w:rsidR="00F05983" w:rsidRPr="00B3516C" w:rsidRDefault="00F05983" w:rsidP="00D70856">
            <w:pPr>
              <w:spacing w:after="0" w:line="240" w:lineRule="auto"/>
              <w:rPr>
                <w:rFonts w:ascii="Times New Roman" w:eastAsia="Calibri" w:hAnsi="Times New Roman" w:cs="Times New Roman"/>
                <w:b/>
                <w:bCs/>
                <w:sz w:val="24"/>
                <w:szCs w:val="24"/>
                <w:lang w:val="kk-KZ"/>
              </w:rPr>
            </w:pPr>
            <w:r w:rsidRPr="00B3516C">
              <w:rPr>
                <w:rFonts w:ascii="Times New Roman" w:eastAsia="Calibri" w:hAnsi="Times New Roman" w:cs="Times New Roman"/>
                <w:b/>
                <w:bCs/>
                <w:sz w:val="24"/>
                <w:szCs w:val="24"/>
                <w:lang w:val="kk-KZ"/>
              </w:rPr>
              <w:t>Біртіндеп ұйқыдан ояту,</w:t>
            </w:r>
          </w:p>
          <w:p w:rsidR="00F05983" w:rsidRPr="00B3516C" w:rsidRDefault="00F05983" w:rsidP="00D70856">
            <w:pPr>
              <w:spacing w:after="0" w:line="240" w:lineRule="auto"/>
              <w:rPr>
                <w:rFonts w:ascii="Times New Roman" w:eastAsia="Calibri" w:hAnsi="Times New Roman" w:cs="Times New Roman"/>
                <w:b/>
                <w:bCs/>
                <w:sz w:val="24"/>
                <w:szCs w:val="24"/>
                <w:lang w:val="kk-KZ"/>
              </w:rPr>
            </w:pPr>
            <w:r w:rsidRPr="00B3516C">
              <w:rPr>
                <w:rFonts w:ascii="Times New Roman" w:eastAsia="Calibri" w:hAnsi="Times New Roman" w:cs="Times New Roman"/>
                <w:b/>
                <w:bCs/>
                <w:sz w:val="24"/>
                <w:szCs w:val="24"/>
                <w:lang w:val="kk-KZ"/>
              </w:rPr>
              <w:t>сауықтыру шаралары</w:t>
            </w:r>
          </w:p>
        </w:tc>
        <w:tc>
          <w:tcPr>
            <w:tcW w:w="2833" w:type="dxa"/>
            <w:gridSpan w:val="2"/>
            <w:tcBorders>
              <w:right w:val="single" w:sz="4" w:space="0" w:color="auto"/>
            </w:tcBorders>
          </w:tcPr>
          <w:p w:rsidR="00F05983" w:rsidRPr="00B3516C" w:rsidRDefault="00F05983" w:rsidP="00D70856">
            <w:pPr>
              <w:spacing w:after="0" w:line="240" w:lineRule="auto"/>
              <w:rPr>
                <w:rFonts w:ascii="Times New Roman" w:eastAsia="Calibri" w:hAnsi="Times New Roman" w:cs="Times New Roman"/>
                <w:color w:val="000000"/>
                <w:sz w:val="24"/>
                <w:szCs w:val="24"/>
                <w:lang w:val="kk-KZ"/>
              </w:rPr>
            </w:pPr>
            <w:r w:rsidRPr="00B3516C">
              <w:rPr>
                <w:rFonts w:ascii="Times New Roman" w:eastAsia="Calibri"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p w:rsidR="00F05983" w:rsidRPr="00B3516C" w:rsidRDefault="00F05983" w:rsidP="00D70856">
            <w:pPr>
              <w:shd w:val="clear" w:color="auto" w:fill="FFFFFF"/>
              <w:spacing w:after="0" w:line="240" w:lineRule="auto"/>
              <w:rPr>
                <w:rFonts w:ascii="Times New Roman" w:eastAsia="Times New Roman" w:hAnsi="Times New Roman" w:cs="Times New Roman"/>
                <w:sz w:val="24"/>
                <w:szCs w:val="24"/>
                <w:lang w:val="kk-KZ"/>
              </w:rPr>
            </w:pPr>
          </w:p>
          <w:p w:rsidR="00F05983" w:rsidRPr="00B3516C" w:rsidRDefault="00F05983" w:rsidP="00D70856">
            <w:pPr>
              <w:shd w:val="clear" w:color="auto" w:fill="FFFFFF"/>
              <w:spacing w:after="0" w:line="240" w:lineRule="auto"/>
              <w:rPr>
                <w:rFonts w:ascii="Times New Roman" w:eastAsia="Times New Roman" w:hAnsi="Times New Roman" w:cs="Times New Roman"/>
                <w:sz w:val="24"/>
                <w:szCs w:val="24"/>
                <w:lang w:val="kk-KZ"/>
              </w:rPr>
            </w:pPr>
            <w:r w:rsidRPr="00B3516C">
              <w:rPr>
                <w:rFonts w:ascii="Times New Roman" w:eastAsia="Times New Roman" w:hAnsi="Times New Roman" w:cs="Times New Roman"/>
                <w:sz w:val="24"/>
                <w:szCs w:val="24"/>
                <w:lang w:val="kk-KZ"/>
              </w:rPr>
              <w:t>(Дене шынықтыру)</w:t>
            </w:r>
            <w:r w:rsidRPr="00B3516C">
              <w:rPr>
                <w:rFonts w:ascii="Times New Roman" w:eastAsia="Times New Roman" w:hAnsi="Times New Roman" w:cs="Times New Roman"/>
                <w:i/>
                <w:sz w:val="24"/>
                <w:szCs w:val="24"/>
                <w:lang w:val="kk-KZ"/>
              </w:rPr>
              <w:t xml:space="preserve"> </w:t>
            </w:r>
            <w:r w:rsidRPr="00B3516C">
              <w:rPr>
                <w:rFonts w:ascii="Times New Roman" w:eastAsia="Times New Roman" w:hAnsi="Times New Roman" w:cs="Times New Roman"/>
                <w:i/>
                <w:sz w:val="24"/>
                <w:szCs w:val="24"/>
                <w:lang w:val="kk-KZ"/>
              </w:rPr>
              <w:lastRenderedPageBreak/>
              <w:t>Қауыпсіздік ережелерін сақтау</w:t>
            </w:r>
          </w:p>
        </w:tc>
        <w:tc>
          <w:tcPr>
            <w:tcW w:w="2412" w:type="dxa"/>
            <w:tcBorders>
              <w:left w:val="single" w:sz="4" w:space="0" w:color="auto"/>
              <w:right w:val="single" w:sz="4" w:space="0" w:color="auto"/>
            </w:tcBorders>
          </w:tcPr>
          <w:p w:rsidR="00F05983" w:rsidRPr="00B3516C" w:rsidRDefault="00F05983" w:rsidP="00D70856">
            <w:pPr>
              <w:spacing w:after="0" w:line="240" w:lineRule="auto"/>
              <w:rPr>
                <w:rFonts w:ascii="Times New Roman" w:eastAsia="Calibri" w:hAnsi="Times New Roman" w:cs="Times New Roman"/>
                <w:color w:val="000000"/>
                <w:sz w:val="24"/>
                <w:szCs w:val="24"/>
                <w:lang w:val="kk-KZ"/>
              </w:rPr>
            </w:pPr>
            <w:r w:rsidRPr="00B3516C">
              <w:rPr>
                <w:rFonts w:ascii="Times New Roman" w:eastAsia="Calibri" w:hAnsi="Times New Roman" w:cs="Times New Roman"/>
                <w:sz w:val="24"/>
                <w:szCs w:val="24"/>
                <w:lang w:val="kk-KZ"/>
              </w:rPr>
              <w:lastRenderedPageBreak/>
              <w:t>Жүгіру: аяқтың ұшымен, тізені жоғары көтеріп, адымдап жүгіру, сапта бір-бірден, шеңбер бойымен, «жыланша», шашырап жүгіру;</w:t>
            </w:r>
          </w:p>
          <w:p w:rsidR="00F05983" w:rsidRPr="00B3516C" w:rsidRDefault="00F05983" w:rsidP="00D70856">
            <w:pPr>
              <w:shd w:val="clear" w:color="auto" w:fill="FFFFFF"/>
              <w:spacing w:after="0" w:line="240" w:lineRule="auto"/>
              <w:rPr>
                <w:rFonts w:ascii="Times New Roman" w:eastAsia="Times New Roman" w:hAnsi="Times New Roman" w:cs="Times New Roman"/>
                <w:sz w:val="24"/>
                <w:szCs w:val="24"/>
                <w:lang w:val="kk-KZ"/>
              </w:rPr>
            </w:pPr>
            <w:r w:rsidRPr="00B3516C">
              <w:rPr>
                <w:rFonts w:ascii="Times New Roman" w:eastAsia="Times New Roman" w:hAnsi="Times New Roman" w:cs="Times New Roman"/>
                <w:sz w:val="24"/>
                <w:szCs w:val="24"/>
                <w:lang w:val="kk-KZ"/>
              </w:rPr>
              <w:lastRenderedPageBreak/>
              <w:t xml:space="preserve"> (Дене шынықтыру)</w:t>
            </w:r>
          </w:p>
          <w:p w:rsidR="00F05983" w:rsidRPr="00B3516C" w:rsidRDefault="00F05983" w:rsidP="00D70856">
            <w:pPr>
              <w:shd w:val="clear" w:color="auto" w:fill="FFFFFF"/>
              <w:spacing w:after="0" w:line="240" w:lineRule="auto"/>
              <w:jc w:val="both"/>
              <w:rPr>
                <w:rFonts w:ascii="Times New Roman" w:eastAsia="Times New Roman" w:hAnsi="Times New Roman" w:cs="Times New Roman"/>
                <w:i/>
                <w:sz w:val="24"/>
                <w:szCs w:val="24"/>
                <w:lang w:val="kk-KZ"/>
              </w:rPr>
            </w:pPr>
            <w:r w:rsidRPr="00B3516C">
              <w:rPr>
                <w:rFonts w:ascii="Times New Roman" w:eastAsia="Times New Roman" w:hAnsi="Times New Roman" w:cs="Times New Roman"/>
                <w:i/>
                <w:sz w:val="24"/>
                <w:szCs w:val="24"/>
                <w:lang w:val="kk-KZ"/>
              </w:rPr>
              <w:t>Қауыпсіздік ережелерін сақтау</w:t>
            </w:r>
          </w:p>
        </w:tc>
        <w:tc>
          <w:tcPr>
            <w:tcW w:w="2410" w:type="dxa"/>
            <w:gridSpan w:val="3"/>
            <w:tcBorders>
              <w:left w:val="single" w:sz="4" w:space="0" w:color="auto"/>
              <w:right w:val="single" w:sz="4" w:space="0" w:color="auto"/>
            </w:tcBorders>
          </w:tcPr>
          <w:p w:rsidR="00F05983" w:rsidRPr="00B3516C" w:rsidRDefault="00F05983" w:rsidP="00D70856">
            <w:pPr>
              <w:spacing w:after="0" w:line="240" w:lineRule="auto"/>
              <w:rPr>
                <w:rFonts w:ascii="Times New Roman" w:eastAsia="Calibri" w:hAnsi="Times New Roman" w:cs="Times New Roman"/>
                <w:color w:val="000000"/>
                <w:sz w:val="24"/>
                <w:szCs w:val="24"/>
                <w:lang w:val="kk-KZ"/>
              </w:rPr>
            </w:pPr>
            <w:r w:rsidRPr="00B3516C">
              <w:rPr>
                <w:rFonts w:ascii="Times New Roman" w:eastAsia="Calibri" w:hAnsi="Times New Roman" w:cs="Times New Roman"/>
                <w:sz w:val="24"/>
                <w:szCs w:val="24"/>
                <w:lang w:val="kk-KZ"/>
              </w:rPr>
              <w:lastRenderedPageBreak/>
              <w:t>Жүгіру: аяқтың ұшымен, тізені жоғары көтеріп, адымдап жүгіру, сапта бір-бірден, шеңбер бойымен, «жыланша», шашырап жүгіру;</w:t>
            </w:r>
          </w:p>
          <w:p w:rsidR="00F05983" w:rsidRPr="00B3516C" w:rsidRDefault="00F05983" w:rsidP="00D70856">
            <w:pPr>
              <w:shd w:val="clear" w:color="auto" w:fill="FFFFFF"/>
              <w:spacing w:after="0" w:line="240" w:lineRule="auto"/>
              <w:rPr>
                <w:rFonts w:ascii="Times New Roman" w:eastAsia="Times New Roman" w:hAnsi="Times New Roman" w:cs="Times New Roman"/>
                <w:sz w:val="24"/>
                <w:szCs w:val="24"/>
                <w:lang w:val="kk-KZ"/>
              </w:rPr>
            </w:pPr>
            <w:r w:rsidRPr="00B3516C">
              <w:rPr>
                <w:rFonts w:ascii="Times New Roman" w:eastAsia="Times New Roman" w:hAnsi="Times New Roman" w:cs="Times New Roman"/>
                <w:sz w:val="24"/>
                <w:szCs w:val="24"/>
                <w:lang w:val="kk-KZ"/>
              </w:rPr>
              <w:lastRenderedPageBreak/>
              <w:t>(Дене шынықтыру)</w:t>
            </w:r>
            <w:r w:rsidRPr="00B3516C">
              <w:rPr>
                <w:rFonts w:ascii="Times New Roman" w:eastAsia="Times New Roman" w:hAnsi="Times New Roman" w:cs="Times New Roman"/>
                <w:i/>
                <w:sz w:val="24"/>
                <w:szCs w:val="24"/>
                <w:lang w:val="kk-KZ"/>
              </w:rPr>
              <w:t xml:space="preserve"> Қауыпсіздік ережелерін сақтау</w:t>
            </w:r>
          </w:p>
        </w:tc>
        <w:tc>
          <w:tcPr>
            <w:tcW w:w="2693" w:type="dxa"/>
            <w:gridSpan w:val="5"/>
            <w:tcBorders>
              <w:left w:val="single" w:sz="4" w:space="0" w:color="auto"/>
              <w:right w:val="single" w:sz="4" w:space="0" w:color="auto"/>
            </w:tcBorders>
          </w:tcPr>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color w:val="000000"/>
                <w:sz w:val="24"/>
                <w:szCs w:val="24"/>
                <w:lang w:val="kk-KZ"/>
              </w:rPr>
              <w:lastRenderedPageBreak/>
              <w:t xml:space="preserve">Сапта бір-бірлеп жүру, жүруді жүгірумен, секірумен, басқа қимылдармен кезектестіру </w:t>
            </w:r>
          </w:p>
          <w:p w:rsidR="00F05983" w:rsidRPr="00B3516C" w:rsidRDefault="00F05983" w:rsidP="00D70856">
            <w:pPr>
              <w:shd w:val="clear" w:color="auto" w:fill="FFFFFF"/>
              <w:spacing w:after="0" w:line="240" w:lineRule="auto"/>
              <w:rPr>
                <w:rFonts w:ascii="Times New Roman" w:eastAsia="Times New Roman" w:hAnsi="Times New Roman" w:cs="Times New Roman"/>
                <w:sz w:val="24"/>
                <w:szCs w:val="24"/>
                <w:lang w:val="kk-KZ"/>
              </w:rPr>
            </w:pPr>
          </w:p>
          <w:p w:rsidR="00F05983" w:rsidRPr="00B3516C" w:rsidRDefault="00F05983" w:rsidP="00D70856">
            <w:pPr>
              <w:shd w:val="clear" w:color="auto" w:fill="FFFFFF"/>
              <w:spacing w:after="0" w:line="240" w:lineRule="auto"/>
              <w:rPr>
                <w:rFonts w:ascii="Times New Roman" w:eastAsia="Times New Roman" w:hAnsi="Times New Roman" w:cs="Times New Roman"/>
                <w:sz w:val="24"/>
                <w:szCs w:val="24"/>
                <w:lang w:val="kk-KZ"/>
              </w:rPr>
            </w:pPr>
            <w:r w:rsidRPr="00B3516C">
              <w:rPr>
                <w:rFonts w:ascii="Times New Roman" w:eastAsia="Times New Roman" w:hAnsi="Times New Roman" w:cs="Times New Roman"/>
                <w:sz w:val="24"/>
                <w:szCs w:val="24"/>
                <w:lang w:val="kk-KZ"/>
              </w:rPr>
              <w:t>(Дене шынықтыру)</w:t>
            </w:r>
            <w:r w:rsidRPr="00B3516C">
              <w:rPr>
                <w:rFonts w:ascii="Times New Roman" w:eastAsia="Times New Roman" w:hAnsi="Times New Roman" w:cs="Times New Roman"/>
                <w:i/>
                <w:sz w:val="24"/>
                <w:szCs w:val="24"/>
                <w:lang w:val="kk-KZ"/>
              </w:rPr>
              <w:t xml:space="preserve"> Қауыпсіздік ережелерін </w:t>
            </w:r>
            <w:r w:rsidRPr="00B3516C">
              <w:rPr>
                <w:rFonts w:ascii="Times New Roman" w:eastAsia="Times New Roman" w:hAnsi="Times New Roman" w:cs="Times New Roman"/>
                <w:i/>
                <w:sz w:val="24"/>
                <w:szCs w:val="24"/>
                <w:lang w:val="kk-KZ"/>
              </w:rPr>
              <w:lastRenderedPageBreak/>
              <w:t>сақтау</w:t>
            </w:r>
          </w:p>
        </w:tc>
        <w:tc>
          <w:tcPr>
            <w:tcW w:w="2552" w:type="dxa"/>
            <w:tcBorders>
              <w:left w:val="single" w:sz="4" w:space="0" w:color="auto"/>
            </w:tcBorders>
          </w:tcPr>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color w:val="000000"/>
                <w:sz w:val="24"/>
                <w:szCs w:val="24"/>
                <w:lang w:val="kk-KZ"/>
              </w:rPr>
              <w:lastRenderedPageBreak/>
              <w:t>Қолды алға, екі жаққа, жоғары көтеру, тұрған қалыпта қолдарын арқасына апару</w:t>
            </w:r>
          </w:p>
          <w:p w:rsidR="00F05983" w:rsidRPr="00B3516C" w:rsidRDefault="00F05983" w:rsidP="00D70856">
            <w:pPr>
              <w:shd w:val="clear" w:color="auto" w:fill="FFFFFF"/>
              <w:spacing w:after="0" w:line="240" w:lineRule="auto"/>
              <w:rPr>
                <w:rFonts w:ascii="Times New Roman" w:eastAsia="Times New Roman" w:hAnsi="Times New Roman" w:cs="Times New Roman"/>
                <w:sz w:val="24"/>
                <w:szCs w:val="24"/>
                <w:lang w:val="kk-KZ"/>
              </w:rPr>
            </w:pPr>
          </w:p>
          <w:p w:rsidR="00F05983" w:rsidRPr="00B3516C" w:rsidRDefault="00F05983" w:rsidP="00D70856">
            <w:pPr>
              <w:shd w:val="clear" w:color="auto" w:fill="FFFFFF"/>
              <w:spacing w:after="0" w:line="240" w:lineRule="auto"/>
              <w:rPr>
                <w:rFonts w:ascii="Times New Roman" w:eastAsia="Times New Roman" w:hAnsi="Times New Roman" w:cs="Times New Roman"/>
                <w:sz w:val="24"/>
                <w:szCs w:val="24"/>
                <w:lang w:val="kk-KZ"/>
              </w:rPr>
            </w:pPr>
            <w:r w:rsidRPr="00B3516C">
              <w:rPr>
                <w:rFonts w:ascii="Times New Roman" w:eastAsia="Times New Roman" w:hAnsi="Times New Roman" w:cs="Times New Roman"/>
                <w:sz w:val="24"/>
                <w:szCs w:val="24"/>
                <w:lang w:val="kk-KZ"/>
              </w:rPr>
              <w:t>(Дене шынықтыру)</w:t>
            </w:r>
            <w:r w:rsidRPr="00B3516C">
              <w:rPr>
                <w:rFonts w:ascii="Times New Roman" w:eastAsia="Times New Roman" w:hAnsi="Times New Roman" w:cs="Times New Roman"/>
                <w:i/>
                <w:sz w:val="24"/>
                <w:szCs w:val="24"/>
                <w:lang w:val="kk-KZ"/>
              </w:rPr>
              <w:t xml:space="preserve"> Қауыпсіздік ережелерін сақтау</w:t>
            </w:r>
          </w:p>
        </w:tc>
      </w:tr>
      <w:tr w:rsidR="00F05983" w:rsidRPr="00382E79" w:rsidTr="00F05983">
        <w:trPr>
          <w:trHeight w:val="710"/>
        </w:trPr>
        <w:tc>
          <w:tcPr>
            <w:tcW w:w="3090" w:type="dxa"/>
            <w:hideMark/>
          </w:tcPr>
          <w:p w:rsidR="00F05983" w:rsidRPr="00B3516C" w:rsidRDefault="00F05983" w:rsidP="00D70856">
            <w:pPr>
              <w:spacing w:after="0" w:line="240" w:lineRule="auto"/>
              <w:rPr>
                <w:rFonts w:ascii="Times New Roman" w:eastAsia="Calibri" w:hAnsi="Times New Roman" w:cs="Times New Roman"/>
                <w:b/>
                <w:bCs/>
                <w:sz w:val="24"/>
                <w:szCs w:val="24"/>
                <w:lang w:val="kk-KZ"/>
              </w:rPr>
            </w:pPr>
            <w:r w:rsidRPr="00B3516C">
              <w:rPr>
                <w:rFonts w:ascii="Times New Roman" w:eastAsia="Calibri"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833" w:type="dxa"/>
            <w:gridSpan w:val="2"/>
            <w:tcBorders>
              <w:right w:val="single" w:sz="4" w:space="0" w:color="auto"/>
            </w:tcBorders>
          </w:tcPr>
          <w:p w:rsidR="00F05983" w:rsidRPr="00B3516C" w:rsidRDefault="00F05983" w:rsidP="00D70856">
            <w:pPr>
              <w:widowControl w:val="0"/>
              <w:autoSpaceDE w:val="0"/>
              <w:autoSpaceDN w:val="0"/>
              <w:spacing w:after="0" w:line="240" w:lineRule="auto"/>
              <w:ind w:right="150" w:firstLine="26"/>
              <w:rPr>
                <w:rFonts w:ascii="Times New Roman" w:eastAsia="Times New Roman" w:hAnsi="Times New Roman" w:cs="Times New Roman"/>
                <w:sz w:val="24"/>
                <w:szCs w:val="24"/>
                <w:lang w:val="kk-KZ" w:bidi="ru-RU"/>
              </w:rPr>
            </w:pPr>
            <w:r w:rsidRPr="00B3516C">
              <w:rPr>
                <w:rFonts w:ascii="Times New Roman" w:eastAsia="Calibri" w:hAnsi="Times New Roman" w:cs="Times New Roman"/>
                <w:sz w:val="24"/>
                <w:szCs w:val="24"/>
                <w:lang w:val="kk-KZ"/>
              </w:rPr>
              <w:t xml:space="preserve"> Дербес ойын:</w:t>
            </w:r>
            <w:r w:rsidRPr="00B3516C">
              <w:rPr>
                <w:rFonts w:ascii="Times New Roman" w:eastAsia="Times New Roman" w:hAnsi="Times New Roman" w:cs="Times New Roman"/>
                <w:sz w:val="24"/>
                <w:szCs w:val="24"/>
                <w:lang w:val="kk-KZ" w:bidi="ru-RU"/>
              </w:rPr>
              <w:t>«Кім болам?»</w:t>
            </w:r>
          </w:p>
          <w:p w:rsidR="00F05983" w:rsidRPr="00B3516C" w:rsidRDefault="00F05983" w:rsidP="00D70856">
            <w:pPr>
              <w:widowControl w:val="0"/>
              <w:autoSpaceDE w:val="0"/>
              <w:autoSpaceDN w:val="0"/>
              <w:spacing w:after="0" w:line="240" w:lineRule="auto"/>
              <w:ind w:right="150" w:firstLine="26"/>
              <w:rPr>
                <w:rFonts w:ascii="Times New Roman" w:eastAsia="Times New Roman" w:hAnsi="Times New Roman" w:cs="Times New Roman"/>
                <w:sz w:val="24"/>
                <w:szCs w:val="24"/>
                <w:lang w:val="kk-KZ" w:bidi="ru-RU"/>
              </w:rPr>
            </w:pPr>
            <w:r w:rsidRPr="00B3516C">
              <w:rPr>
                <w:rFonts w:ascii="Times New Roman" w:eastAsia="Times New Roman" w:hAnsi="Times New Roman" w:cs="Times New Roman"/>
                <w:sz w:val="24"/>
                <w:szCs w:val="24"/>
                <w:lang w:val="kk-KZ" w:bidi="ru-RU"/>
              </w:rPr>
              <w:t>Шарты: Өздерерінің өскенде кім болғылары келетінің айтады.</w:t>
            </w:r>
          </w:p>
          <w:p w:rsidR="00F05983" w:rsidRPr="00B3516C" w:rsidRDefault="00F05983" w:rsidP="00D70856">
            <w:pPr>
              <w:spacing w:after="0" w:line="240" w:lineRule="auto"/>
              <w:ind w:right="-108"/>
              <w:rPr>
                <w:rFonts w:ascii="Times New Roman" w:eastAsia="Calibri" w:hAnsi="Times New Roman" w:cs="Times New Roman"/>
                <w:color w:val="000000"/>
                <w:sz w:val="24"/>
                <w:szCs w:val="24"/>
                <w:shd w:val="clear" w:color="auto" w:fill="FFFFFF"/>
                <w:lang w:val="kk-KZ"/>
              </w:rPr>
            </w:pPr>
          </w:p>
          <w:p w:rsidR="00F05983" w:rsidRPr="00B3516C" w:rsidRDefault="00F05983" w:rsidP="00D70856">
            <w:pPr>
              <w:spacing w:after="0" w:line="240" w:lineRule="auto"/>
              <w:ind w:right="-108"/>
              <w:rPr>
                <w:rFonts w:ascii="Times New Roman" w:eastAsia="Calibri" w:hAnsi="Times New Roman" w:cs="Times New Roman"/>
                <w:bCs/>
                <w:color w:val="000000"/>
                <w:sz w:val="24"/>
                <w:szCs w:val="24"/>
                <w:lang w:val="kk-KZ"/>
              </w:rPr>
            </w:pPr>
            <w:r w:rsidRPr="00B3516C">
              <w:rPr>
                <w:rFonts w:ascii="Times New Roman" w:eastAsia="Calibri" w:hAnsi="Times New Roman" w:cs="Times New Roman"/>
                <w:color w:val="000000"/>
                <w:sz w:val="24"/>
                <w:szCs w:val="24"/>
                <w:shd w:val="clear" w:color="auto" w:fill="FFFFFF"/>
                <w:lang w:val="kk-KZ"/>
              </w:rPr>
              <w:t>(</w:t>
            </w:r>
            <w:r w:rsidRPr="00B3516C">
              <w:rPr>
                <w:rFonts w:ascii="Times New Roman" w:eastAsia="Calibri" w:hAnsi="Times New Roman" w:cs="Times New Roman"/>
                <w:bCs/>
                <w:color w:val="000000"/>
                <w:sz w:val="24"/>
                <w:szCs w:val="24"/>
                <w:lang w:val="kk-KZ"/>
              </w:rPr>
              <w:t>Сөйлеуді дамыту)</w:t>
            </w:r>
          </w:p>
          <w:p w:rsidR="00F05983" w:rsidRPr="00B3516C" w:rsidRDefault="00F05983" w:rsidP="00D70856">
            <w:pPr>
              <w:spacing w:after="0" w:line="240" w:lineRule="auto"/>
              <w:ind w:right="-108"/>
              <w:rPr>
                <w:rFonts w:ascii="Times New Roman" w:eastAsia="Calibri" w:hAnsi="Times New Roman" w:cs="Times New Roman"/>
                <w:sz w:val="24"/>
                <w:szCs w:val="24"/>
                <w:lang w:val="kk-KZ"/>
              </w:rPr>
            </w:pPr>
            <w:r w:rsidRPr="00B3516C">
              <w:rPr>
                <w:rFonts w:ascii="Times New Roman" w:eastAsia="Calibri" w:hAnsi="Times New Roman" w:cs="Times New Roman"/>
                <w:color w:val="000000"/>
                <w:sz w:val="24"/>
                <w:szCs w:val="24"/>
                <w:lang w:val="kk-KZ"/>
              </w:rPr>
              <w:t>Дауыс күшін өзгерте отырып, әртүрлі интонацияларды жаңғыртады.</w:t>
            </w:r>
          </w:p>
        </w:tc>
        <w:tc>
          <w:tcPr>
            <w:tcW w:w="2412" w:type="dxa"/>
            <w:tcBorders>
              <w:left w:val="single" w:sz="4" w:space="0" w:color="auto"/>
              <w:right w:val="single" w:sz="4" w:space="0" w:color="auto"/>
            </w:tcBorders>
          </w:tcPr>
          <w:p w:rsidR="00F05983" w:rsidRPr="00B3516C" w:rsidRDefault="00F05983" w:rsidP="00D70856">
            <w:pPr>
              <w:widowControl w:val="0"/>
              <w:autoSpaceDE w:val="0"/>
              <w:autoSpaceDN w:val="0"/>
              <w:spacing w:after="0" w:line="240" w:lineRule="auto"/>
              <w:ind w:right="150" w:firstLine="26"/>
              <w:rPr>
                <w:rFonts w:ascii="Times New Roman" w:eastAsia="Calibri" w:hAnsi="Times New Roman" w:cs="Times New Roman"/>
                <w:color w:val="000000"/>
                <w:sz w:val="24"/>
                <w:szCs w:val="24"/>
                <w:shd w:val="clear" w:color="auto" w:fill="FFFFFF"/>
                <w:lang w:val="kk-KZ"/>
              </w:rPr>
            </w:pPr>
            <w:r w:rsidRPr="00B3516C">
              <w:rPr>
                <w:rFonts w:ascii="Times New Roman" w:eastAsia="Calibri" w:hAnsi="Times New Roman" w:cs="Times New Roman"/>
                <w:sz w:val="24"/>
                <w:szCs w:val="24"/>
                <w:lang w:val="kk-KZ"/>
              </w:rPr>
              <w:t xml:space="preserve">Танымдық қимылды ойын:  </w:t>
            </w:r>
          </w:p>
          <w:p w:rsidR="00F05983" w:rsidRPr="00B3516C" w:rsidRDefault="00F05983" w:rsidP="00D70856">
            <w:pPr>
              <w:spacing w:after="0" w:line="240" w:lineRule="auto"/>
              <w:rPr>
                <w:rFonts w:ascii="Times New Roman" w:eastAsia="Times New Roman" w:hAnsi="Times New Roman" w:cs="Times New Roman"/>
                <w:bCs/>
                <w:sz w:val="24"/>
                <w:szCs w:val="24"/>
                <w:lang w:val="kk-KZ" w:bidi="ru-RU"/>
              </w:rPr>
            </w:pPr>
            <w:r w:rsidRPr="00B3516C">
              <w:rPr>
                <w:rFonts w:ascii="Times New Roman" w:eastAsia="Times New Roman" w:hAnsi="Times New Roman" w:cs="Times New Roman"/>
                <w:bCs/>
                <w:sz w:val="24"/>
                <w:szCs w:val="24"/>
                <w:lang w:val="kk-KZ" w:bidi="ru-RU"/>
              </w:rPr>
              <w:t>«Санамақ»</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Үш алманы бақтағы</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Кірпі алып жинады</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Ең әдемі біреуін</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Ақ тиінге сыйлады.</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Ыдыстағы алманың</w:t>
            </w:r>
          </w:p>
          <w:p w:rsidR="00F05983" w:rsidRPr="00B3516C" w:rsidRDefault="00F05983" w:rsidP="00D70856">
            <w:pPr>
              <w:spacing w:after="0" w:line="240" w:lineRule="auto"/>
              <w:rPr>
                <w:rFonts w:ascii="Times New Roman" w:eastAsia="Calibri" w:hAnsi="Times New Roman" w:cs="Times New Roman"/>
                <w:color w:val="000000"/>
                <w:sz w:val="24"/>
                <w:szCs w:val="24"/>
                <w:shd w:val="clear" w:color="auto" w:fill="FFFFFF"/>
                <w:lang w:val="kk-KZ"/>
              </w:rPr>
            </w:pPr>
            <w:r w:rsidRPr="00B3516C">
              <w:rPr>
                <w:rFonts w:ascii="Times New Roman" w:eastAsia="Calibri" w:hAnsi="Times New Roman" w:cs="Times New Roman"/>
                <w:sz w:val="24"/>
                <w:szCs w:val="24"/>
                <w:lang w:val="kk-KZ"/>
              </w:rPr>
              <w:t>Санап көрші қалғанын.</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(Құрастыру)</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color w:val="000000"/>
                <w:sz w:val="24"/>
                <w:szCs w:val="24"/>
                <w:lang w:val="kk-KZ"/>
              </w:rPr>
              <w:t>Табиғи материалдардан түрлі композиция жасауға ынталандыру.</w:t>
            </w:r>
          </w:p>
        </w:tc>
        <w:tc>
          <w:tcPr>
            <w:tcW w:w="2410" w:type="dxa"/>
            <w:gridSpan w:val="3"/>
            <w:tcBorders>
              <w:left w:val="single" w:sz="4" w:space="0" w:color="auto"/>
              <w:right w:val="single" w:sz="4" w:space="0" w:color="auto"/>
            </w:tcBorders>
          </w:tcPr>
          <w:p w:rsidR="00F05983" w:rsidRPr="00B3516C" w:rsidRDefault="00F05983" w:rsidP="00D70856">
            <w:pPr>
              <w:spacing w:after="18" w:line="240" w:lineRule="auto"/>
              <w:ind w:left="6" w:hanging="6"/>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 xml:space="preserve">Тақырыбы:«Мақта қыз бен мысық» ертегісі </w:t>
            </w:r>
          </w:p>
          <w:p w:rsidR="00F05983" w:rsidRPr="00B3516C" w:rsidRDefault="00F05983" w:rsidP="00D70856">
            <w:pPr>
              <w:spacing w:after="13" w:line="240" w:lineRule="auto"/>
              <w:ind w:left="6" w:right="97" w:hanging="6"/>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Мақсаты:Балаларға «Мақта қыз бен мысық» ертегісін үстел үсті театр арқылы  ертегі желісін толық әңгімелету. Ертегіні көру арқылы есте сақтау,  сөздік қорын ойлау  қабілетін дамыту.</w:t>
            </w:r>
          </w:p>
          <w:p w:rsidR="00F05983" w:rsidRPr="00B3516C" w:rsidRDefault="00F05983" w:rsidP="00D70856">
            <w:pPr>
              <w:spacing w:after="0" w:line="240" w:lineRule="auto"/>
              <w:ind w:left="6" w:hanging="6"/>
              <w:rPr>
                <w:rFonts w:ascii="Times New Roman" w:eastAsia="Calibri" w:hAnsi="Times New Roman" w:cs="Times New Roman"/>
                <w:sz w:val="24"/>
                <w:szCs w:val="24"/>
                <w:lang w:val="kk-KZ"/>
              </w:rPr>
            </w:pPr>
          </w:p>
        </w:tc>
        <w:tc>
          <w:tcPr>
            <w:tcW w:w="2693" w:type="dxa"/>
            <w:gridSpan w:val="5"/>
            <w:tcBorders>
              <w:left w:val="single" w:sz="4" w:space="0" w:color="auto"/>
              <w:right w:val="single" w:sz="4" w:space="0" w:color="auto"/>
            </w:tcBorders>
          </w:tcPr>
          <w:p w:rsidR="00F05983" w:rsidRPr="00B3516C" w:rsidRDefault="00F05983" w:rsidP="00D70856">
            <w:pPr>
              <w:spacing w:after="0" w:line="240" w:lineRule="auto"/>
              <w:ind w:left="6" w:right="13" w:hanging="6"/>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Үйірме жұмысы</w:t>
            </w:r>
          </w:p>
          <w:p w:rsidR="00F05983" w:rsidRPr="00B3516C" w:rsidRDefault="00F05983" w:rsidP="00D70856">
            <w:pPr>
              <w:spacing w:after="0" w:line="240" w:lineRule="auto"/>
              <w:ind w:left="6" w:right="13" w:hanging="6"/>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15:00-15:40</w:t>
            </w:r>
          </w:p>
          <w:p w:rsidR="00F05983" w:rsidRPr="00B3516C" w:rsidRDefault="00F05983" w:rsidP="00D70856">
            <w:pPr>
              <w:spacing w:after="0" w:line="240" w:lineRule="auto"/>
              <w:ind w:left="6" w:right="13" w:hanging="6"/>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 xml:space="preserve">«Театр әлемі»  </w:t>
            </w:r>
          </w:p>
          <w:p w:rsidR="00F05983" w:rsidRPr="00B3516C" w:rsidRDefault="00F05983" w:rsidP="00D70856">
            <w:pPr>
              <w:pStyle w:val="Style21"/>
              <w:spacing w:line="240" w:lineRule="auto"/>
              <w:jc w:val="left"/>
              <w:rPr>
                <w:rStyle w:val="FontStyle247"/>
                <w:b w:val="0"/>
                <w:lang w:val="kk-KZ"/>
              </w:rPr>
            </w:pPr>
            <w:r w:rsidRPr="00B3516C">
              <w:rPr>
                <w:rStyle w:val="FontStyle247"/>
                <w:lang w:val="kk-KZ"/>
              </w:rPr>
              <w:t xml:space="preserve">Тақырыбы: </w:t>
            </w:r>
            <w:r w:rsidRPr="00B3516C">
              <w:rPr>
                <w:rFonts w:ascii="Times New Roman" w:hAnsi="Times New Roman"/>
                <w:lang w:val="kk-KZ"/>
              </w:rPr>
              <w:t>«Үш аю» ертегісі</w:t>
            </w:r>
          </w:p>
          <w:p w:rsidR="00F05983" w:rsidRPr="00B3516C" w:rsidRDefault="00F05983" w:rsidP="00D70856">
            <w:pPr>
              <w:pStyle w:val="Style21"/>
              <w:spacing w:line="240" w:lineRule="auto"/>
              <w:jc w:val="left"/>
              <w:rPr>
                <w:rFonts w:ascii="Times New Roman" w:hAnsi="Times New Roman"/>
                <w:lang w:val="kk-KZ"/>
              </w:rPr>
            </w:pPr>
            <w:r w:rsidRPr="00B3516C">
              <w:rPr>
                <w:rStyle w:val="FontStyle247"/>
                <w:lang w:val="kk-KZ"/>
              </w:rPr>
              <w:t>Мақсаты:</w:t>
            </w:r>
            <w:r w:rsidRPr="00B3516C">
              <w:rPr>
                <w:rFonts w:ascii="Times New Roman" w:hAnsi="Times New Roman"/>
                <w:lang w:val="kk-KZ"/>
              </w:rPr>
              <w:t xml:space="preserve"> Eртегіні балаларға таныстыру арқылы балалардың тілдерін дамыту.Oйын арқылы кейіпкерлердің pөлін таңдай отырып, балалардың қызығушылықтарын арттыру.Тілдерін жаттықтыру. Татулыққа тәрбиелеу.</w:t>
            </w:r>
          </w:p>
        </w:tc>
        <w:tc>
          <w:tcPr>
            <w:tcW w:w="2552" w:type="dxa"/>
            <w:tcBorders>
              <w:left w:val="single" w:sz="4" w:space="0" w:color="auto"/>
            </w:tcBorders>
          </w:tcPr>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 xml:space="preserve">Дербес ойын: </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B3516C">
              <w:rPr>
                <w:rFonts w:ascii="Times New Roman" w:eastAsia="Times New Roman" w:hAnsi="Times New Roman" w:cs="Times New Roman"/>
                <w:bCs/>
                <w:color w:val="000000"/>
                <w:sz w:val="24"/>
                <w:szCs w:val="24"/>
                <w:lang w:val="kk-KZ" w:eastAsia="ru-RU"/>
              </w:rPr>
              <w:t>«Мақал-мәтелдер»</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B3516C">
              <w:rPr>
                <w:rFonts w:ascii="Times New Roman" w:eastAsia="Times New Roman" w:hAnsi="Times New Roman" w:cs="Times New Roman"/>
                <w:bCs/>
                <w:color w:val="000000"/>
                <w:sz w:val="24"/>
                <w:szCs w:val="24"/>
                <w:lang w:val="kk-KZ" w:eastAsia="ru-RU"/>
              </w:rPr>
              <w:t>Мақсаты:</w:t>
            </w:r>
            <w:r w:rsidRPr="00B3516C">
              <w:rPr>
                <w:rFonts w:ascii="Times New Roman" w:eastAsia="Times New Roman" w:hAnsi="Times New Roman" w:cs="Times New Roman"/>
                <w:color w:val="000000"/>
                <w:sz w:val="24"/>
                <w:szCs w:val="24"/>
                <w:lang w:val="kk-KZ" w:eastAsia="ru-RU"/>
              </w:rPr>
              <w:t> достық туралы мақал-мәтелдер айтады.</w:t>
            </w:r>
          </w:p>
          <w:p w:rsidR="00F05983" w:rsidRPr="00B3516C" w:rsidRDefault="00F05983" w:rsidP="00D70856">
            <w:pPr>
              <w:spacing w:after="0" w:line="240" w:lineRule="auto"/>
              <w:rPr>
                <w:rFonts w:ascii="Times New Roman" w:eastAsia="Calibri" w:hAnsi="Times New Roman" w:cs="Times New Roman"/>
                <w:sz w:val="24"/>
                <w:szCs w:val="24"/>
                <w:lang w:val="kk-KZ"/>
              </w:rPr>
            </w:pPr>
          </w:p>
          <w:p w:rsidR="00F05983" w:rsidRPr="00B3516C" w:rsidRDefault="00F05983" w:rsidP="00D70856">
            <w:pPr>
              <w:spacing w:after="0" w:line="240" w:lineRule="auto"/>
              <w:ind w:right="-108"/>
              <w:rPr>
                <w:rFonts w:ascii="Times New Roman" w:eastAsia="Calibri" w:hAnsi="Times New Roman" w:cs="Times New Roman"/>
                <w:bCs/>
                <w:color w:val="000000"/>
                <w:sz w:val="24"/>
                <w:szCs w:val="24"/>
                <w:lang w:val="kk-KZ"/>
              </w:rPr>
            </w:pPr>
            <w:r w:rsidRPr="00B3516C">
              <w:rPr>
                <w:rFonts w:ascii="Times New Roman" w:eastAsia="Calibri" w:hAnsi="Times New Roman" w:cs="Times New Roman"/>
                <w:bCs/>
                <w:color w:val="000000"/>
                <w:sz w:val="24"/>
                <w:szCs w:val="24"/>
                <w:lang w:val="kk-KZ"/>
              </w:rPr>
              <w:t>(Көркем әдебиет)</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color w:val="000000"/>
                <w:sz w:val="24"/>
                <w:szCs w:val="24"/>
                <w:lang w:val="kk-KZ"/>
              </w:rPr>
              <w:t>Еркін ойындарда таныс</w:t>
            </w:r>
            <w:r w:rsidRPr="00B3516C">
              <w:rPr>
                <w:rFonts w:ascii="Times New Roman" w:eastAsia="Calibri" w:hAnsi="Times New Roman" w:cs="Times New Roman"/>
                <w:color w:val="000000"/>
                <w:sz w:val="24"/>
                <w:szCs w:val="24"/>
                <w:lang w:val="kk-KZ"/>
              </w:rPr>
              <w:br/>
              <w:t>кейіпкерлердің образын өздігіненсомдауға үйрету.</w:t>
            </w:r>
          </w:p>
        </w:tc>
      </w:tr>
      <w:tr w:rsidR="00F05983" w:rsidRPr="00382E79" w:rsidTr="00F05983">
        <w:trPr>
          <w:trHeight w:val="710"/>
        </w:trPr>
        <w:tc>
          <w:tcPr>
            <w:tcW w:w="3090" w:type="dxa"/>
            <w:hideMark/>
          </w:tcPr>
          <w:p w:rsidR="00F05983" w:rsidRPr="00B3516C" w:rsidRDefault="00F05983" w:rsidP="00D70856">
            <w:pPr>
              <w:spacing w:after="0" w:line="240" w:lineRule="auto"/>
              <w:rPr>
                <w:rFonts w:ascii="Times New Roman" w:eastAsia="Calibri" w:hAnsi="Times New Roman" w:cs="Times New Roman"/>
                <w:b/>
                <w:bCs/>
                <w:sz w:val="24"/>
                <w:szCs w:val="24"/>
              </w:rPr>
            </w:pPr>
            <w:r w:rsidRPr="00B3516C">
              <w:rPr>
                <w:rFonts w:ascii="Times New Roman" w:eastAsia="Calibri" w:hAnsi="Times New Roman" w:cs="Times New Roman"/>
                <w:b/>
                <w:bCs/>
                <w:sz w:val="24"/>
                <w:szCs w:val="24"/>
              </w:rPr>
              <w:t>Бесін ас</w:t>
            </w:r>
          </w:p>
        </w:tc>
        <w:tc>
          <w:tcPr>
            <w:tcW w:w="2833" w:type="dxa"/>
            <w:gridSpan w:val="2"/>
          </w:tcPr>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Times New Roman" w:hAnsi="Times New Roman" w:cs="Times New Roman"/>
                <w:i/>
                <w:kern w:val="2"/>
                <w:sz w:val="24"/>
                <w:szCs w:val="24"/>
                <w:lang w:val="kk-KZ" w:eastAsia="zh-TW"/>
              </w:rPr>
              <w:t>«Тамақты,  үнемді тұтыну» - табиғи ресурстарға ұқыпты қарауды қалыптастыру</w:t>
            </w:r>
            <w:r w:rsidRPr="00B3516C">
              <w:rPr>
                <w:rFonts w:ascii="Times New Roman" w:eastAsia="Calibri" w:hAnsi="Times New Roman" w:cs="Times New Roman"/>
                <w:sz w:val="24"/>
                <w:szCs w:val="24"/>
                <w:lang w:val="kk-KZ"/>
              </w:rPr>
              <w:t xml:space="preserve"> Бір- біріне кедергі жасамай мәдениетті отыруға баулу, балалардың назарын тағамға аудару.</w:t>
            </w:r>
          </w:p>
        </w:tc>
        <w:tc>
          <w:tcPr>
            <w:tcW w:w="2412" w:type="dxa"/>
          </w:tcPr>
          <w:p w:rsidR="00F05983" w:rsidRPr="00B3516C" w:rsidRDefault="00F05983" w:rsidP="00D70856">
            <w:pPr>
              <w:spacing w:after="0" w:line="240" w:lineRule="auto"/>
              <w:rPr>
                <w:rFonts w:ascii="Times New Roman" w:eastAsia="Times New Roman" w:hAnsi="Times New Roman" w:cs="Times New Roman"/>
                <w:i/>
                <w:kern w:val="2"/>
                <w:sz w:val="24"/>
                <w:szCs w:val="24"/>
                <w:lang w:val="kk-KZ" w:eastAsia="zh-TW"/>
              </w:rPr>
            </w:pPr>
            <w:r w:rsidRPr="00B3516C">
              <w:rPr>
                <w:rFonts w:ascii="Times New Roman" w:eastAsia="Times New Roman" w:hAnsi="Times New Roman" w:cs="Times New Roman"/>
                <w:i/>
                <w:kern w:val="2"/>
                <w:sz w:val="24"/>
                <w:szCs w:val="24"/>
                <w:lang w:val="kk-KZ" w:eastAsia="zh-TW"/>
              </w:rPr>
              <w:t>«Суды үнемді тұтыну» - табиғи ресурстарға ұқыпты қарауды қалыптастыру</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Балалардың назарын тағамға аудару.</w:t>
            </w:r>
          </w:p>
        </w:tc>
        <w:tc>
          <w:tcPr>
            <w:tcW w:w="2410" w:type="dxa"/>
            <w:gridSpan w:val="3"/>
          </w:tcPr>
          <w:p w:rsidR="00F05983" w:rsidRPr="00B3516C" w:rsidRDefault="00F05983" w:rsidP="00D70856">
            <w:pPr>
              <w:spacing w:after="0" w:line="240" w:lineRule="auto"/>
              <w:rPr>
                <w:rFonts w:ascii="Times New Roman" w:eastAsia="Times New Roman" w:hAnsi="Times New Roman" w:cs="Times New Roman"/>
                <w:i/>
                <w:kern w:val="2"/>
                <w:sz w:val="24"/>
                <w:szCs w:val="24"/>
                <w:lang w:val="kk-KZ" w:eastAsia="zh-TW"/>
              </w:rPr>
            </w:pPr>
            <w:r w:rsidRPr="00B3516C">
              <w:rPr>
                <w:rFonts w:ascii="Times New Roman" w:eastAsia="Times New Roman" w:hAnsi="Times New Roman" w:cs="Times New Roman"/>
                <w:i/>
                <w:kern w:val="2"/>
                <w:sz w:val="24"/>
                <w:szCs w:val="24"/>
                <w:lang w:val="kk-KZ" w:eastAsia="zh-TW"/>
              </w:rPr>
              <w:t xml:space="preserve">«Энергияны үнемді тұтыну» - табиғи ресурстарға ұқыпты қарауды </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Times New Roman" w:hAnsi="Times New Roman" w:cs="Times New Roman"/>
                <w:i/>
                <w:kern w:val="2"/>
                <w:sz w:val="24"/>
                <w:szCs w:val="24"/>
                <w:lang w:val="kk-KZ" w:eastAsia="zh-TW"/>
              </w:rPr>
              <w:t>қалыптастыру</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Тамақтарын реттілігімен тауысып ішуге қалыптастыру.</w:t>
            </w:r>
          </w:p>
        </w:tc>
        <w:tc>
          <w:tcPr>
            <w:tcW w:w="2693" w:type="dxa"/>
            <w:gridSpan w:val="5"/>
          </w:tcPr>
          <w:p w:rsidR="00F05983" w:rsidRPr="00B3516C" w:rsidRDefault="00F05983" w:rsidP="00D70856">
            <w:pPr>
              <w:spacing w:after="0" w:line="240" w:lineRule="auto"/>
              <w:rPr>
                <w:rFonts w:ascii="Times New Roman" w:eastAsia="Times New Roman" w:hAnsi="Times New Roman" w:cs="Times New Roman"/>
                <w:i/>
                <w:kern w:val="2"/>
                <w:sz w:val="24"/>
                <w:szCs w:val="24"/>
                <w:lang w:val="kk-KZ" w:eastAsia="zh-TW"/>
              </w:rPr>
            </w:pPr>
            <w:r w:rsidRPr="00B3516C">
              <w:rPr>
                <w:rFonts w:ascii="Times New Roman" w:eastAsia="Times New Roman" w:hAnsi="Times New Roman" w:cs="Times New Roman"/>
                <w:i/>
                <w:kern w:val="2"/>
                <w:sz w:val="24"/>
                <w:szCs w:val="24"/>
                <w:lang w:val="kk-KZ" w:eastAsia="zh-TW"/>
              </w:rPr>
              <w:t>«Суды, тамақты, энергияны үнемді тұтыну» - табиғи ресурстарға ұқыпты қарауды қалыптастыру</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 xml:space="preserve"> «Бата айтып»,  «Ас қайтаруды» үйрету. </w:t>
            </w:r>
          </w:p>
        </w:tc>
        <w:tc>
          <w:tcPr>
            <w:tcW w:w="2552" w:type="dxa"/>
          </w:tcPr>
          <w:p w:rsidR="00F05983" w:rsidRPr="00B3516C" w:rsidRDefault="00F05983" w:rsidP="00D70856">
            <w:pPr>
              <w:spacing w:after="0" w:line="240" w:lineRule="auto"/>
              <w:rPr>
                <w:rFonts w:ascii="Times New Roman" w:eastAsia="Times New Roman" w:hAnsi="Times New Roman" w:cs="Times New Roman"/>
                <w:i/>
                <w:kern w:val="2"/>
                <w:sz w:val="24"/>
                <w:szCs w:val="24"/>
                <w:lang w:val="kk-KZ" w:eastAsia="zh-TW"/>
              </w:rPr>
            </w:pPr>
            <w:r w:rsidRPr="00B3516C">
              <w:rPr>
                <w:rFonts w:ascii="Times New Roman" w:eastAsia="Times New Roman" w:hAnsi="Times New Roman" w:cs="Times New Roman"/>
                <w:i/>
                <w:kern w:val="2"/>
                <w:sz w:val="24"/>
                <w:szCs w:val="24"/>
                <w:lang w:val="kk-KZ" w:eastAsia="zh-TW"/>
              </w:rPr>
              <w:t>«Суды үнемді тұтыну» - табиғи ресурстарға ұқыпты қарауды қалыптастыру</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Ас мәзірімен таныстыру, балалардың назарын тағамға аудару.</w:t>
            </w:r>
          </w:p>
        </w:tc>
      </w:tr>
      <w:tr w:rsidR="00F05983" w:rsidRPr="00B3516C" w:rsidTr="00F05983">
        <w:trPr>
          <w:trHeight w:val="424"/>
        </w:trPr>
        <w:tc>
          <w:tcPr>
            <w:tcW w:w="3090" w:type="dxa"/>
            <w:hideMark/>
          </w:tcPr>
          <w:p w:rsidR="00F05983" w:rsidRPr="00B3516C" w:rsidRDefault="00F05983" w:rsidP="00D70856">
            <w:pPr>
              <w:spacing w:after="0" w:line="240" w:lineRule="auto"/>
              <w:rPr>
                <w:rFonts w:ascii="Times New Roman" w:eastAsia="Calibri" w:hAnsi="Times New Roman" w:cs="Times New Roman"/>
                <w:b/>
                <w:bCs/>
                <w:sz w:val="24"/>
                <w:szCs w:val="24"/>
              </w:rPr>
            </w:pPr>
            <w:r w:rsidRPr="00B3516C">
              <w:rPr>
                <w:rFonts w:ascii="Times New Roman" w:eastAsia="Calibri" w:hAnsi="Times New Roman" w:cs="Times New Roman"/>
                <w:b/>
                <w:bCs/>
                <w:sz w:val="24"/>
                <w:szCs w:val="24"/>
              </w:rPr>
              <w:t xml:space="preserve">Балалармен жеке жұмыс </w:t>
            </w:r>
          </w:p>
          <w:p w:rsidR="00F05983" w:rsidRPr="00B3516C" w:rsidRDefault="00F05983" w:rsidP="00D70856">
            <w:pPr>
              <w:spacing w:after="0" w:line="240" w:lineRule="auto"/>
              <w:rPr>
                <w:rFonts w:ascii="Times New Roman" w:eastAsia="Calibri" w:hAnsi="Times New Roman" w:cs="Times New Roman"/>
                <w:b/>
                <w:bCs/>
                <w:sz w:val="24"/>
                <w:szCs w:val="24"/>
                <w:lang w:val="kk-KZ"/>
              </w:rPr>
            </w:pPr>
          </w:p>
        </w:tc>
        <w:tc>
          <w:tcPr>
            <w:tcW w:w="2833" w:type="dxa"/>
            <w:gridSpan w:val="2"/>
          </w:tcPr>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Еркін ойын: «Соқыртеке»</w:t>
            </w:r>
          </w:p>
          <w:p w:rsidR="00F05983" w:rsidRPr="00B3516C" w:rsidRDefault="00F05983" w:rsidP="00D70856">
            <w:pPr>
              <w:spacing w:after="0" w:line="240" w:lineRule="auto"/>
              <w:rPr>
                <w:rFonts w:ascii="Times New Roman" w:eastAsia="Times New Roman" w:hAnsi="Times New Roman" w:cs="Times New Roman"/>
                <w:color w:val="000000"/>
                <w:sz w:val="24"/>
                <w:szCs w:val="24"/>
                <w:lang w:val="kk-KZ"/>
              </w:rPr>
            </w:pPr>
            <w:r w:rsidRPr="00B3516C">
              <w:rPr>
                <w:rFonts w:ascii="Times New Roman" w:eastAsia="Calibri" w:hAnsi="Times New Roman" w:cs="Times New Roman"/>
                <w:sz w:val="24"/>
                <w:szCs w:val="24"/>
                <w:lang w:val="kk-KZ"/>
              </w:rPr>
              <w:t>Шарты: «Соқыртеке» болып белгіленген баланың көзін байлап, айналдырады. Балаларды ұстау арқылы атын атайды.</w:t>
            </w:r>
          </w:p>
          <w:p w:rsidR="00F05983" w:rsidRPr="00B3516C" w:rsidRDefault="00F05983" w:rsidP="00D70856">
            <w:pPr>
              <w:spacing w:after="0" w:line="240" w:lineRule="auto"/>
              <w:rPr>
                <w:rFonts w:ascii="Times New Roman" w:eastAsia="Calibri" w:hAnsi="Times New Roman" w:cs="Times New Roman"/>
                <w:color w:val="000000"/>
                <w:sz w:val="24"/>
                <w:szCs w:val="24"/>
                <w:lang w:val="kk-KZ"/>
              </w:rPr>
            </w:pPr>
            <w:r w:rsidRPr="00B3516C">
              <w:rPr>
                <w:rFonts w:ascii="Times New Roman" w:eastAsia="Calibri" w:hAnsi="Times New Roman" w:cs="Times New Roman"/>
                <w:color w:val="000000"/>
                <w:sz w:val="24"/>
                <w:szCs w:val="24"/>
                <w:lang w:val="kk-KZ"/>
              </w:rPr>
              <w:t>Сөйлемді дамыту</w:t>
            </w:r>
          </w:p>
          <w:p w:rsidR="00F05983" w:rsidRPr="00B3516C" w:rsidRDefault="00F05983" w:rsidP="00D70856">
            <w:pPr>
              <w:spacing w:after="0" w:line="240" w:lineRule="auto"/>
              <w:rPr>
                <w:rFonts w:ascii="Times New Roman" w:eastAsia="Calibri" w:hAnsi="Times New Roman" w:cs="Times New Roman"/>
                <w:color w:val="000000"/>
                <w:sz w:val="24"/>
                <w:szCs w:val="24"/>
                <w:lang w:val="kk-KZ"/>
              </w:rPr>
            </w:pPr>
            <w:r w:rsidRPr="00B3516C">
              <w:rPr>
                <w:rFonts w:ascii="Times New Roman" w:eastAsia="Calibri" w:hAnsi="Times New Roman" w:cs="Times New Roman"/>
                <w:color w:val="000000"/>
                <w:sz w:val="24"/>
                <w:szCs w:val="24"/>
                <w:lang w:val="kk-KZ"/>
              </w:rPr>
              <w:t xml:space="preserve">Ересектермен және балалармен еркін қарым-қатынас жасау </w:t>
            </w:r>
            <w:r w:rsidRPr="00B3516C">
              <w:rPr>
                <w:rFonts w:ascii="Times New Roman" w:eastAsia="Calibri" w:hAnsi="Times New Roman" w:cs="Times New Roman"/>
                <w:color w:val="000000"/>
                <w:sz w:val="24"/>
                <w:szCs w:val="24"/>
                <w:lang w:val="kk-KZ"/>
              </w:rPr>
              <w:lastRenderedPageBreak/>
              <w:t>дағдыларын қалыптастыру.</w:t>
            </w:r>
          </w:p>
          <w:p w:rsidR="00F05983" w:rsidRPr="00B3516C" w:rsidRDefault="00F05983" w:rsidP="00D70856">
            <w:pPr>
              <w:spacing w:after="0"/>
              <w:rPr>
                <w:rFonts w:ascii="Times New Roman" w:hAnsi="Times New Roman" w:cs="Times New Roman"/>
                <w:sz w:val="24"/>
                <w:szCs w:val="24"/>
              </w:rPr>
            </w:pPr>
            <w:r w:rsidRPr="00B3516C">
              <w:rPr>
                <w:rFonts w:ascii="Times New Roman" w:hAnsi="Times New Roman" w:cs="Times New Roman"/>
                <w:sz w:val="24"/>
                <w:szCs w:val="24"/>
              </w:rPr>
              <w:t>15.00-15.40</w:t>
            </w:r>
          </w:p>
          <w:p w:rsidR="00F05983" w:rsidRPr="00B3516C" w:rsidRDefault="00F05983" w:rsidP="00D70856">
            <w:pPr>
              <w:spacing w:after="0"/>
              <w:rPr>
                <w:rFonts w:ascii="Times New Roman" w:hAnsi="Times New Roman" w:cs="Times New Roman"/>
                <w:sz w:val="24"/>
                <w:szCs w:val="24"/>
                <w:lang w:val="kk-KZ"/>
              </w:rPr>
            </w:pPr>
            <w:r w:rsidRPr="00B3516C">
              <w:rPr>
                <w:rFonts w:ascii="Times New Roman" w:hAnsi="Times New Roman" w:cs="Times New Roman"/>
                <w:sz w:val="24"/>
                <w:szCs w:val="24"/>
              </w:rPr>
              <w:t>Хор</w:t>
            </w:r>
          </w:p>
        </w:tc>
        <w:tc>
          <w:tcPr>
            <w:tcW w:w="2412" w:type="dxa"/>
          </w:tcPr>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lastRenderedPageBreak/>
              <w:t>Жыл мезгілі туралы әңгімелесу.</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қарапайым сұрақтарға жауап беруге үйрету.</w:t>
            </w:r>
          </w:p>
          <w:p w:rsidR="00F05983" w:rsidRPr="00B3516C" w:rsidRDefault="00F05983" w:rsidP="00D70856">
            <w:pPr>
              <w:spacing w:after="0" w:line="240" w:lineRule="auto"/>
              <w:rPr>
                <w:rFonts w:ascii="Times New Roman" w:eastAsia="Calibri" w:hAnsi="Times New Roman" w:cs="Times New Roman"/>
                <w:sz w:val="24"/>
                <w:szCs w:val="24"/>
                <w:lang w:val="kk-KZ"/>
              </w:rPr>
            </w:pP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Құрастыру</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Үлгі бойынша құрастыру;</w:t>
            </w:r>
          </w:p>
          <w:p w:rsidR="00F05983" w:rsidRPr="00B3516C" w:rsidRDefault="00F05983" w:rsidP="00D70856">
            <w:pPr>
              <w:spacing w:after="0" w:line="240" w:lineRule="auto"/>
              <w:rPr>
                <w:rFonts w:ascii="Times New Roman" w:eastAsia="Calibri" w:hAnsi="Times New Roman" w:cs="Times New Roman"/>
                <w:sz w:val="24"/>
                <w:szCs w:val="24"/>
                <w:lang w:val="kk-KZ"/>
              </w:rPr>
            </w:pPr>
          </w:p>
          <w:p w:rsidR="00F05983" w:rsidRPr="00B3516C" w:rsidRDefault="00F05983" w:rsidP="00D70856">
            <w:pPr>
              <w:spacing w:after="0"/>
              <w:rPr>
                <w:rFonts w:ascii="Times New Roman" w:hAnsi="Times New Roman" w:cs="Times New Roman"/>
                <w:sz w:val="24"/>
                <w:szCs w:val="24"/>
                <w:lang w:val="kk-KZ"/>
              </w:rPr>
            </w:pPr>
            <w:r w:rsidRPr="00B3516C">
              <w:rPr>
                <w:rFonts w:ascii="Times New Roman" w:hAnsi="Times New Roman" w:cs="Times New Roman"/>
                <w:sz w:val="24"/>
                <w:szCs w:val="24"/>
                <w:lang w:val="kk-KZ"/>
              </w:rPr>
              <w:t xml:space="preserve">Арслан пайдалы және зиянды </w:t>
            </w:r>
            <w:r w:rsidRPr="00B3516C">
              <w:rPr>
                <w:rFonts w:ascii="Times New Roman" w:hAnsi="Times New Roman" w:cs="Times New Roman"/>
                <w:sz w:val="24"/>
                <w:szCs w:val="24"/>
                <w:lang w:val="kk-KZ"/>
              </w:rPr>
              <w:lastRenderedPageBreak/>
              <w:t xml:space="preserve">тағамдар плакат жасау. </w:t>
            </w:r>
          </w:p>
          <w:p w:rsidR="00F05983" w:rsidRPr="00B3516C" w:rsidRDefault="00F05983" w:rsidP="00D70856">
            <w:pPr>
              <w:spacing w:after="0"/>
              <w:rPr>
                <w:rFonts w:ascii="Times New Roman" w:hAnsi="Times New Roman" w:cs="Times New Roman"/>
                <w:sz w:val="24"/>
                <w:szCs w:val="24"/>
                <w:lang w:val="kk-KZ"/>
              </w:rPr>
            </w:pPr>
            <w:r w:rsidRPr="00B3516C">
              <w:rPr>
                <w:rFonts w:ascii="Times New Roman" w:hAnsi="Times New Roman" w:cs="Times New Roman"/>
                <w:sz w:val="24"/>
                <w:szCs w:val="24"/>
                <w:lang w:val="kk-KZ"/>
              </w:rPr>
              <w:t xml:space="preserve">Жапсыру </w:t>
            </w:r>
          </w:p>
        </w:tc>
        <w:tc>
          <w:tcPr>
            <w:tcW w:w="2410" w:type="dxa"/>
            <w:gridSpan w:val="3"/>
            <w:tcBorders>
              <w:right w:val="single" w:sz="4" w:space="0" w:color="auto"/>
            </w:tcBorders>
          </w:tcPr>
          <w:p w:rsidR="00F05983" w:rsidRPr="00B3516C" w:rsidRDefault="00F05983" w:rsidP="00D70856">
            <w:pPr>
              <w:rPr>
                <w:rFonts w:ascii="Times New Roman" w:hAnsi="Times New Roman" w:cs="Times New Roman"/>
                <w:sz w:val="24"/>
                <w:szCs w:val="24"/>
                <w:lang w:val="kk-KZ"/>
              </w:rPr>
            </w:pPr>
            <w:r w:rsidRPr="00B3516C">
              <w:rPr>
                <w:rFonts w:ascii="Times New Roman" w:hAnsi="Times New Roman" w:cs="Times New Roman"/>
                <w:sz w:val="24"/>
                <w:szCs w:val="24"/>
                <w:lang w:val="kk-KZ"/>
              </w:rPr>
              <w:lastRenderedPageBreak/>
              <w:t>Аилана  қаламды дұрыс ұстауды үйрету.</w:t>
            </w:r>
          </w:p>
          <w:p w:rsidR="00F05983" w:rsidRPr="00B3516C" w:rsidRDefault="00F05983" w:rsidP="00D70856">
            <w:pPr>
              <w:spacing w:after="0"/>
              <w:rPr>
                <w:rFonts w:ascii="Times New Roman" w:hAnsi="Times New Roman" w:cs="Times New Roman"/>
                <w:sz w:val="24"/>
                <w:szCs w:val="24"/>
              </w:rPr>
            </w:pPr>
            <w:r w:rsidRPr="00B3516C">
              <w:rPr>
                <w:rFonts w:ascii="Times New Roman" w:hAnsi="Times New Roman" w:cs="Times New Roman"/>
                <w:sz w:val="24"/>
                <w:szCs w:val="24"/>
                <w:lang w:val="kk-KZ"/>
              </w:rPr>
              <w:t xml:space="preserve">«Асық ойыны» </w:t>
            </w:r>
          </w:p>
          <w:p w:rsidR="00F05983" w:rsidRPr="00B3516C" w:rsidRDefault="00F05983" w:rsidP="00D70856">
            <w:pPr>
              <w:spacing w:after="0"/>
              <w:rPr>
                <w:rFonts w:ascii="Times New Roman" w:hAnsi="Times New Roman" w:cs="Times New Roman"/>
                <w:sz w:val="24"/>
                <w:szCs w:val="24"/>
              </w:rPr>
            </w:pPr>
            <w:r w:rsidRPr="00B3516C">
              <w:rPr>
                <w:rFonts w:ascii="Times New Roman" w:hAnsi="Times New Roman" w:cs="Times New Roman"/>
                <w:sz w:val="24"/>
                <w:szCs w:val="24"/>
              </w:rPr>
              <w:t>15.00-15.40</w:t>
            </w:r>
          </w:p>
          <w:p w:rsidR="00F05983" w:rsidRPr="00B3516C" w:rsidRDefault="00F05983" w:rsidP="00D70856">
            <w:pPr>
              <w:tabs>
                <w:tab w:val="right" w:pos="1889"/>
              </w:tabs>
              <w:rPr>
                <w:rFonts w:ascii="Times New Roman" w:hAnsi="Times New Roman" w:cs="Times New Roman"/>
                <w:sz w:val="24"/>
                <w:szCs w:val="24"/>
                <w:lang w:val="kk-KZ"/>
              </w:rPr>
            </w:pPr>
            <w:r w:rsidRPr="00B3516C">
              <w:rPr>
                <w:rFonts w:ascii="Times New Roman" w:hAnsi="Times New Roman" w:cs="Times New Roman"/>
                <w:sz w:val="24"/>
                <w:szCs w:val="24"/>
                <w:lang w:val="kk-KZ"/>
              </w:rPr>
              <w:tab/>
            </w:r>
          </w:p>
          <w:p w:rsidR="00F05983" w:rsidRPr="00B3516C" w:rsidRDefault="00F05983" w:rsidP="00D70856">
            <w:pPr>
              <w:rPr>
                <w:rFonts w:ascii="Times New Roman" w:eastAsia="Calibri" w:hAnsi="Times New Roman" w:cs="Times New Roman"/>
                <w:sz w:val="24"/>
                <w:szCs w:val="24"/>
                <w:lang w:val="kk-KZ"/>
              </w:rPr>
            </w:pPr>
          </w:p>
        </w:tc>
        <w:tc>
          <w:tcPr>
            <w:tcW w:w="2693" w:type="dxa"/>
            <w:gridSpan w:val="5"/>
            <w:tcBorders>
              <w:left w:val="single" w:sz="4" w:space="0" w:color="auto"/>
            </w:tcBorders>
          </w:tcPr>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«Түстерді ажырат»</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Балаларға тустерді ажыратуға үйрету.</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 xml:space="preserve">Каусар жеке жұмыс </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Құрастыру</w:t>
            </w:r>
          </w:p>
          <w:p w:rsidR="00F05983" w:rsidRPr="00B3516C" w:rsidRDefault="00F05983" w:rsidP="00D70856">
            <w:pPr>
              <w:spacing w:after="0" w:line="240" w:lineRule="auto"/>
              <w:rPr>
                <w:rFonts w:ascii="Times New Roman" w:eastAsia="Calibri" w:hAnsi="Times New Roman" w:cs="Times New Roman"/>
                <w:color w:val="000000"/>
                <w:sz w:val="24"/>
                <w:szCs w:val="24"/>
                <w:lang w:val="kk-KZ"/>
              </w:rPr>
            </w:pPr>
            <w:r w:rsidRPr="00B3516C">
              <w:rPr>
                <w:rFonts w:ascii="Times New Roman" w:eastAsia="Calibri" w:hAnsi="Times New Roman" w:cs="Times New Roman"/>
                <w:color w:val="000000"/>
                <w:sz w:val="24"/>
                <w:szCs w:val="24"/>
                <w:lang w:val="kk-KZ"/>
              </w:rPr>
              <w:t>Пластиналарды тігінен және кірпіштерді, бөлшектерді көлденеңінен орналастыру.</w:t>
            </w:r>
          </w:p>
          <w:p w:rsidR="00F05983" w:rsidRPr="00B3516C" w:rsidRDefault="00F05983" w:rsidP="00D70856">
            <w:pPr>
              <w:spacing w:after="0" w:line="240" w:lineRule="auto"/>
              <w:rPr>
                <w:rFonts w:ascii="Times New Roman" w:eastAsia="Calibri" w:hAnsi="Times New Roman" w:cs="Times New Roman"/>
                <w:color w:val="000000"/>
                <w:sz w:val="24"/>
                <w:szCs w:val="24"/>
                <w:lang w:val="kk-KZ"/>
              </w:rPr>
            </w:pPr>
          </w:p>
          <w:p w:rsidR="00F05983" w:rsidRPr="00B3516C" w:rsidRDefault="00F05983" w:rsidP="00D70856">
            <w:pPr>
              <w:spacing w:after="0" w:line="240" w:lineRule="auto"/>
              <w:rPr>
                <w:rFonts w:ascii="Times New Roman" w:eastAsia="Calibri" w:hAnsi="Times New Roman" w:cs="Times New Roman"/>
                <w:sz w:val="24"/>
                <w:szCs w:val="24"/>
                <w:lang w:val="kk-KZ"/>
              </w:rPr>
            </w:pPr>
          </w:p>
        </w:tc>
        <w:tc>
          <w:tcPr>
            <w:tcW w:w="2552" w:type="dxa"/>
          </w:tcPr>
          <w:p w:rsidR="00F05983" w:rsidRPr="00B3516C" w:rsidRDefault="00F05983" w:rsidP="00D70856">
            <w:pPr>
              <w:shd w:val="clear" w:color="auto" w:fill="FFFFFF"/>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 xml:space="preserve">Еламан  «Менің сүйікті жемісім» </w:t>
            </w:r>
          </w:p>
          <w:p w:rsidR="00F05983" w:rsidRPr="00B3516C" w:rsidRDefault="00F05983" w:rsidP="00D70856">
            <w:pPr>
              <w:shd w:val="clear" w:color="auto" w:fill="FFFFFF"/>
              <w:spacing w:after="0" w:line="240" w:lineRule="auto"/>
              <w:rPr>
                <w:rFonts w:ascii="Times New Roman" w:eastAsia="Calibri" w:hAnsi="Times New Roman" w:cs="Times New Roman"/>
                <w:color w:val="000000"/>
                <w:sz w:val="24"/>
                <w:szCs w:val="24"/>
                <w:shd w:val="clear" w:color="auto" w:fill="FFFFFF"/>
                <w:lang w:val="kk-KZ"/>
              </w:rPr>
            </w:pPr>
            <w:r w:rsidRPr="00B3516C">
              <w:rPr>
                <w:rFonts w:ascii="Times New Roman" w:eastAsia="Calibri" w:hAnsi="Times New Roman" w:cs="Times New Roman"/>
                <w:color w:val="000000"/>
                <w:sz w:val="24"/>
                <w:szCs w:val="24"/>
                <w:shd w:val="clear" w:color="auto" w:fill="FFFFFF"/>
                <w:lang w:val="kk-KZ"/>
              </w:rPr>
              <w:t>Баланың сөздік қорын молайту.</w:t>
            </w:r>
          </w:p>
          <w:p w:rsidR="00F05983" w:rsidRPr="00B3516C" w:rsidRDefault="00F05983" w:rsidP="00D70856">
            <w:pPr>
              <w:spacing w:after="0" w:line="240" w:lineRule="auto"/>
              <w:rPr>
                <w:rFonts w:ascii="Times New Roman" w:eastAsia="Calibri" w:hAnsi="Times New Roman" w:cs="Times New Roman"/>
                <w:sz w:val="24"/>
                <w:szCs w:val="24"/>
                <w:lang w:val="kk-KZ"/>
              </w:rPr>
            </w:pP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(Жапсыру)</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color w:val="000000"/>
                <w:sz w:val="24"/>
                <w:szCs w:val="24"/>
                <w:lang w:val="kk-KZ"/>
              </w:rPr>
              <w:t>Жапсыруда қауіпсіздік ережелерін сақтау, жұмысты ұқыптылықпен</w:t>
            </w:r>
            <w:r w:rsidRPr="00B3516C">
              <w:rPr>
                <w:rFonts w:ascii="Times New Roman" w:eastAsia="Calibri" w:hAnsi="Times New Roman" w:cs="Times New Roman"/>
                <w:color w:val="000000"/>
                <w:sz w:val="24"/>
                <w:szCs w:val="24"/>
                <w:lang w:val="kk-KZ"/>
              </w:rPr>
              <w:br/>
              <w:t>орындау.</w:t>
            </w:r>
          </w:p>
          <w:p w:rsidR="00F05983" w:rsidRPr="00B3516C" w:rsidRDefault="00F05983" w:rsidP="00D70856">
            <w:pPr>
              <w:spacing w:after="0"/>
              <w:rPr>
                <w:rFonts w:ascii="Times New Roman" w:hAnsi="Times New Roman" w:cs="Times New Roman"/>
                <w:sz w:val="24"/>
                <w:szCs w:val="24"/>
                <w:lang w:val="kk-KZ"/>
              </w:rPr>
            </w:pPr>
            <w:r w:rsidRPr="00B3516C">
              <w:rPr>
                <w:rFonts w:ascii="Times New Roman" w:hAnsi="Times New Roman" w:cs="Times New Roman"/>
                <w:sz w:val="24"/>
                <w:szCs w:val="24"/>
                <w:lang w:val="kk-KZ"/>
              </w:rPr>
              <w:t xml:space="preserve">Айтуар көлік түрлерін </w:t>
            </w:r>
            <w:r w:rsidRPr="00B3516C">
              <w:rPr>
                <w:rFonts w:ascii="Times New Roman" w:hAnsi="Times New Roman" w:cs="Times New Roman"/>
                <w:sz w:val="24"/>
                <w:szCs w:val="24"/>
                <w:lang w:val="kk-KZ"/>
              </w:rPr>
              <w:lastRenderedPageBreak/>
              <w:t>ажырата білуге баулу.</w:t>
            </w:r>
          </w:p>
          <w:p w:rsidR="00F05983" w:rsidRPr="00B3516C" w:rsidRDefault="00F05983" w:rsidP="00D70856">
            <w:pPr>
              <w:spacing w:after="0"/>
              <w:rPr>
                <w:rFonts w:ascii="Times New Roman" w:hAnsi="Times New Roman" w:cs="Times New Roman"/>
                <w:sz w:val="24"/>
                <w:szCs w:val="24"/>
                <w:lang w:val="kk-KZ"/>
              </w:rPr>
            </w:pPr>
            <w:r w:rsidRPr="00B3516C">
              <w:rPr>
                <w:rFonts w:ascii="Times New Roman" w:hAnsi="Times New Roman" w:cs="Times New Roman"/>
                <w:sz w:val="24"/>
                <w:szCs w:val="24"/>
                <w:lang w:val="kk-KZ"/>
              </w:rPr>
              <w:t>Жапсыру</w:t>
            </w:r>
          </w:p>
          <w:p w:rsidR="00F05983" w:rsidRPr="00B3516C" w:rsidRDefault="00F05983" w:rsidP="00D70856">
            <w:pPr>
              <w:spacing w:after="0"/>
              <w:rPr>
                <w:rFonts w:ascii="Times New Roman" w:hAnsi="Times New Roman" w:cs="Times New Roman"/>
                <w:sz w:val="24"/>
                <w:szCs w:val="24"/>
                <w:lang w:val="kk-KZ"/>
              </w:rPr>
            </w:pPr>
            <w:r w:rsidRPr="00B3516C">
              <w:rPr>
                <w:rFonts w:ascii="Times New Roman" w:hAnsi="Times New Roman" w:cs="Times New Roman"/>
                <w:sz w:val="24"/>
                <w:szCs w:val="24"/>
                <w:lang w:val="kk-KZ"/>
              </w:rPr>
              <w:t>15.00-15.40</w:t>
            </w:r>
          </w:p>
          <w:p w:rsidR="00F05983" w:rsidRPr="00B3516C" w:rsidRDefault="00F05983" w:rsidP="00D70856">
            <w:pPr>
              <w:spacing w:after="0"/>
              <w:rPr>
                <w:rFonts w:ascii="Times New Roman" w:eastAsia="Calibri" w:hAnsi="Times New Roman" w:cs="Times New Roman"/>
                <w:sz w:val="24"/>
                <w:szCs w:val="24"/>
                <w:lang w:val="kk-KZ"/>
              </w:rPr>
            </w:pPr>
            <w:r w:rsidRPr="00B3516C">
              <w:rPr>
                <w:rFonts w:ascii="Times New Roman" w:hAnsi="Times New Roman" w:cs="Times New Roman"/>
                <w:sz w:val="24"/>
                <w:szCs w:val="24"/>
                <w:lang w:val="kk-KZ"/>
              </w:rPr>
              <w:t>Хор</w:t>
            </w:r>
          </w:p>
        </w:tc>
      </w:tr>
      <w:tr w:rsidR="00F05983" w:rsidRPr="00382E79" w:rsidTr="00F05983">
        <w:trPr>
          <w:trHeight w:val="565"/>
        </w:trPr>
        <w:tc>
          <w:tcPr>
            <w:tcW w:w="3090" w:type="dxa"/>
            <w:hideMark/>
          </w:tcPr>
          <w:p w:rsidR="00F05983" w:rsidRPr="00B3516C" w:rsidRDefault="00F05983" w:rsidP="00D70856">
            <w:pPr>
              <w:spacing w:after="0" w:line="240" w:lineRule="auto"/>
              <w:rPr>
                <w:rFonts w:ascii="Times New Roman" w:eastAsia="Calibri" w:hAnsi="Times New Roman" w:cs="Times New Roman"/>
                <w:b/>
                <w:bCs/>
                <w:sz w:val="24"/>
                <w:szCs w:val="24"/>
              </w:rPr>
            </w:pPr>
            <w:r w:rsidRPr="00B3516C">
              <w:rPr>
                <w:rFonts w:ascii="Times New Roman" w:eastAsia="Times New Roman" w:hAnsi="Times New Roman" w:cs="Times New Roman"/>
                <w:b/>
                <w:bCs/>
                <w:color w:val="000000"/>
                <w:sz w:val="24"/>
                <w:szCs w:val="24"/>
              </w:rPr>
              <w:lastRenderedPageBreak/>
              <w:t>Серуенге дайындық</w:t>
            </w:r>
          </w:p>
        </w:tc>
        <w:tc>
          <w:tcPr>
            <w:tcW w:w="2833" w:type="dxa"/>
            <w:gridSpan w:val="2"/>
            <w:tcBorders>
              <w:right w:val="single" w:sz="4" w:space="0" w:color="auto"/>
            </w:tcBorders>
          </w:tcPr>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Балаларды реттілікпен киінуге дағдыландыру</w:t>
            </w:r>
          </w:p>
        </w:tc>
        <w:tc>
          <w:tcPr>
            <w:tcW w:w="2412" w:type="dxa"/>
            <w:tcBorders>
              <w:left w:val="single" w:sz="4" w:space="0" w:color="auto"/>
              <w:right w:val="single" w:sz="4" w:space="0" w:color="auto"/>
            </w:tcBorders>
          </w:tcPr>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Өзіне-өзі қызмет ету дағдылары, ірі және ұсақ моториканы дамыту) тақырыбына   жеке әңгімелер өткізу.</w:t>
            </w:r>
          </w:p>
        </w:tc>
        <w:tc>
          <w:tcPr>
            <w:tcW w:w="2410" w:type="dxa"/>
            <w:gridSpan w:val="3"/>
            <w:tcBorders>
              <w:left w:val="single" w:sz="4" w:space="0" w:color="auto"/>
              <w:right w:val="single" w:sz="4" w:space="0" w:color="auto"/>
            </w:tcBorders>
          </w:tcPr>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color w:val="000000"/>
                <w:sz w:val="24"/>
                <w:szCs w:val="24"/>
                <w:lang w:val="kk-KZ"/>
              </w:rPr>
              <w:t>Серуенге шығамыз деген нұсқаумен барлық балалар орындарына тұру.</w:t>
            </w:r>
          </w:p>
        </w:tc>
        <w:tc>
          <w:tcPr>
            <w:tcW w:w="2693" w:type="dxa"/>
            <w:gridSpan w:val="5"/>
            <w:tcBorders>
              <w:left w:val="single" w:sz="4" w:space="0" w:color="auto"/>
              <w:right w:val="single" w:sz="4" w:space="0" w:color="auto"/>
            </w:tcBorders>
          </w:tcPr>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 xml:space="preserve">Серуенге қызығушылықты арттыру.  Балалардың реттілікпен киінуі,  серуенге шығу,  топтық ережелерді қайталау  </w:t>
            </w:r>
          </w:p>
        </w:tc>
        <w:tc>
          <w:tcPr>
            <w:tcW w:w="2552" w:type="dxa"/>
            <w:tcBorders>
              <w:left w:val="single" w:sz="4" w:space="0" w:color="auto"/>
            </w:tcBorders>
          </w:tcPr>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 xml:space="preserve">Өзіне-өзі қызмет ету дағдылары, ірі және ұсақ моториканы дамыту) тақырыбына   жеке әңгімелер өткізу. </w:t>
            </w:r>
          </w:p>
        </w:tc>
      </w:tr>
      <w:tr w:rsidR="00F05983" w:rsidRPr="00382E79" w:rsidTr="00F05983">
        <w:trPr>
          <w:trHeight w:val="707"/>
        </w:trPr>
        <w:tc>
          <w:tcPr>
            <w:tcW w:w="3090" w:type="dxa"/>
            <w:hideMark/>
          </w:tcPr>
          <w:p w:rsidR="00F05983" w:rsidRPr="00B3516C" w:rsidRDefault="00F05983" w:rsidP="00D70856">
            <w:pPr>
              <w:spacing w:after="0" w:line="240" w:lineRule="auto"/>
              <w:rPr>
                <w:rFonts w:ascii="Times New Roman" w:eastAsia="Times New Roman" w:hAnsi="Times New Roman" w:cs="Times New Roman"/>
                <w:sz w:val="24"/>
                <w:szCs w:val="24"/>
              </w:rPr>
            </w:pPr>
            <w:r w:rsidRPr="00B3516C">
              <w:rPr>
                <w:rFonts w:ascii="Times New Roman" w:eastAsia="Times New Roman" w:hAnsi="Times New Roman" w:cs="Times New Roman"/>
                <w:b/>
                <w:bCs/>
                <w:color w:val="000000"/>
                <w:sz w:val="24"/>
                <w:szCs w:val="24"/>
              </w:rPr>
              <w:t>Серуен</w:t>
            </w:r>
          </w:p>
        </w:tc>
        <w:tc>
          <w:tcPr>
            <w:tcW w:w="2833" w:type="dxa"/>
            <w:gridSpan w:val="2"/>
            <w:tcBorders>
              <w:right w:val="single" w:sz="4" w:space="0" w:color="auto"/>
            </w:tcBorders>
          </w:tcPr>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iCs/>
                <w:color w:val="000000"/>
                <w:sz w:val="24"/>
                <w:szCs w:val="24"/>
                <w:lang w:val="kk-KZ"/>
              </w:rPr>
              <w:t>Бақылау:</w:t>
            </w:r>
            <w:r w:rsidRPr="00B3516C">
              <w:rPr>
                <w:rFonts w:ascii="Times New Roman" w:eastAsia="Times New Roman" w:hAnsi="Times New Roman" w:cs="Times New Roman"/>
                <w:bCs/>
                <w:color w:val="000000"/>
                <w:sz w:val="24"/>
                <w:szCs w:val="24"/>
                <w:lang w:val="kk-KZ"/>
              </w:rPr>
              <w:t>Бірінші қатқақты бақылау</w:t>
            </w:r>
          </w:p>
          <w:p w:rsidR="00F05983" w:rsidRPr="001274C8"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color w:val="000000"/>
                <w:sz w:val="24"/>
                <w:szCs w:val="24"/>
                <w:lang w:val="kk-KZ"/>
              </w:rPr>
              <w:t>Сыртқы белгілерге қарап ауа райының күйін анықтауға үйрету. Табиғатта болып жатқан өзгерістерді (қатқақты) бақылау: күзгі ауа райымен салыстыру.</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iCs/>
                <w:color w:val="000000"/>
                <w:sz w:val="24"/>
                <w:szCs w:val="24"/>
                <w:lang w:val="kk-KZ"/>
              </w:rPr>
              <w:t>Қимылды ойыны</w:t>
            </w:r>
            <w:r w:rsidRPr="00B3516C">
              <w:rPr>
                <w:rFonts w:ascii="Times New Roman" w:eastAsia="Times New Roman" w:hAnsi="Times New Roman" w:cs="Times New Roman"/>
                <w:bCs/>
                <w:color w:val="000000"/>
                <w:sz w:val="24"/>
                <w:szCs w:val="24"/>
                <w:lang w:val="kk-KZ"/>
              </w:rPr>
              <w:t>: «Балалар бақшаға шықты»</w:t>
            </w:r>
            <w:r w:rsidRPr="00B3516C">
              <w:rPr>
                <w:rFonts w:ascii="Times New Roman" w:eastAsia="Times New Roman" w:hAnsi="Times New Roman" w:cs="Times New Roman"/>
                <w:color w:val="000000"/>
                <w:sz w:val="24"/>
                <w:szCs w:val="24"/>
                <w:lang w:val="kk-KZ"/>
              </w:rPr>
              <w:t> (поляк ұлттық ойыны)</w:t>
            </w:r>
          </w:p>
          <w:p w:rsidR="00F05983" w:rsidRPr="001274C8"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color w:val="000000"/>
                <w:sz w:val="24"/>
                <w:szCs w:val="24"/>
                <w:lang w:val="kk-KZ"/>
              </w:rPr>
              <w:t>Жануардың рөлін таңдауға және олардың қимыл-қозғалысын дәл келтіре білуге еліктеу.</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iCs/>
                <w:color w:val="000000"/>
                <w:sz w:val="24"/>
                <w:szCs w:val="24"/>
                <w:lang w:val="kk-KZ"/>
              </w:rPr>
              <w:t>Еңбек:</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color w:val="000000"/>
                <w:sz w:val="24"/>
                <w:szCs w:val="24"/>
                <w:lang w:val="kk-KZ"/>
              </w:rPr>
              <w:t>Қыстыгүні тотыларды тамақтандыру үшін бұтақтарды жинау. Жиын бойынша жұмыста жанашырлық таныту. Табиғат бұрышының мекендеушілеріне сүйіспеншілігін дамыту.</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iCs/>
                <w:color w:val="000000"/>
                <w:sz w:val="24"/>
                <w:szCs w:val="24"/>
                <w:lang w:val="kk-KZ"/>
              </w:rPr>
              <w:t>Өз бетімен ойындар:</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Times New Roman" w:hAnsi="Times New Roman" w:cs="Times New Roman"/>
                <w:color w:val="000000"/>
                <w:sz w:val="24"/>
                <w:szCs w:val="24"/>
                <w:lang w:val="kk-KZ"/>
              </w:rPr>
              <w:t xml:space="preserve">Ойын таңдауда,ойға алғанын іске асыруда </w:t>
            </w:r>
            <w:r w:rsidRPr="00B3516C">
              <w:rPr>
                <w:rFonts w:ascii="Times New Roman" w:eastAsia="Times New Roman" w:hAnsi="Times New Roman" w:cs="Times New Roman"/>
                <w:color w:val="000000"/>
                <w:sz w:val="24"/>
                <w:szCs w:val="24"/>
                <w:lang w:val="kk-KZ"/>
              </w:rPr>
              <w:lastRenderedPageBreak/>
              <w:t>дербестігін дамыту, белсенді болу</w:t>
            </w:r>
          </w:p>
        </w:tc>
        <w:tc>
          <w:tcPr>
            <w:tcW w:w="2412" w:type="dxa"/>
            <w:tcBorders>
              <w:right w:val="single" w:sz="4" w:space="0" w:color="auto"/>
            </w:tcBorders>
          </w:tcPr>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iCs/>
                <w:color w:val="000000"/>
                <w:sz w:val="24"/>
                <w:szCs w:val="24"/>
                <w:lang w:val="kk-KZ"/>
              </w:rPr>
              <w:lastRenderedPageBreak/>
              <w:t>Бақылау:</w:t>
            </w:r>
            <w:r w:rsidRPr="00B3516C">
              <w:rPr>
                <w:rFonts w:ascii="Times New Roman" w:eastAsia="Times New Roman" w:hAnsi="Times New Roman" w:cs="Times New Roman"/>
                <w:color w:val="000000"/>
                <w:sz w:val="24"/>
                <w:szCs w:val="24"/>
                <w:lang w:val="kk-KZ"/>
              </w:rPr>
              <w:t> </w:t>
            </w:r>
            <w:r w:rsidRPr="00B3516C">
              <w:rPr>
                <w:rFonts w:ascii="Times New Roman" w:eastAsia="Times New Roman" w:hAnsi="Times New Roman" w:cs="Times New Roman"/>
                <w:bCs/>
                <w:color w:val="000000"/>
                <w:sz w:val="24"/>
                <w:szCs w:val="24"/>
                <w:lang w:val="kk-KZ"/>
              </w:rPr>
              <w:t>Жапырақтардың толық түсуін бақылау</w:t>
            </w:r>
          </w:p>
          <w:p w:rsidR="00F05983" w:rsidRPr="001274C8"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color w:val="000000"/>
                <w:sz w:val="24"/>
                <w:szCs w:val="24"/>
                <w:lang w:val="kk-KZ"/>
              </w:rPr>
              <w:t>Өсімдіктер дүниесінің маусымды өзгерістері туралы түсініктерін жалғастыру: жалаңаш ағаштар. Жапырақтардың қайдан түскенін, қайда түскенін, түсі қандай болғанын естеріне түсіру. Әдемі жапырақтарға сүйсіне қарап, табиғатты білуді және тбиғатпен қарым-қатынастан қуаныш алуға тәрбиелеу.</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iCs/>
                <w:color w:val="000000"/>
                <w:sz w:val="24"/>
                <w:szCs w:val="24"/>
                <w:lang w:val="kk-KZ"/>
              </w:rPr>
              <w:t>Қимылды ойын: </w:t>
            </w:r>
            <w:r w:rsidRPr="00B3516C">
              <w:rPr>
                <w:rFonts w:ascii="Times New Roman" w:eastAsia="Times New Roman" w:hAnsi="Times New Roman" w:cs="Times New Roman"/>
                <w:bCs/>
                <w:color w:val="000000"/>
                <w:sz w:val="24"/>
                <w:szCs w:val="24"/>
                <w:lang w:val="kk-KZ"/>
              </w:rPr>
              <w:t>«Соқыр теке» ойыны»</w:t>
            </w:r>
            <w:r w:rsidRPr="00B3516C">
              <w:rPr>
                <w:rFonts w:ascii="Times New Roman" w:eastAsia="Times New Roman" w:hAnsi="Times New Roman" w:cs="Times New Roman"/>
                <w:color w:val="000000"/>
                <w:sz w:val="24"/>
                <w:szCs w:val="24"/>
                <w:lang w:val="kk-KZ"/>
              </w:rPr>
              <w:t> (орыс ұлттық ойыны)</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color w:val="000000"/>
                <w:sz w:val="24"/>
                <w:szCs w:val="24"/>
                <w:lang w:val="kk-KZ"/>
              </w:rPr>
              <w:t>Ойын ережесін сақтай отырып, балалардың ойынға қатысуын қадағалау.</w:t>
            </w:r>
          </w:p>
          <w:p w:rsidR="00F05983" w:rsidRPr="00B3516C" w:rsidRDefault="00F05983" w:rsidP="00D70856">
            <w:pPr>
              <w:shd w:val="clear" w:color="auto" w:fill="FFFFFF"/>
              <w:spacing w:after="0" w:line="240" w:lineRule="auto"/>
              <w:rPr>
                <w:rFonts w:ascii="Times New Roman" w:eastAsia="Times New Roman" w:hAnsi="Times New Roman" w:cs="Times New Roman"/>
                <w:iCs/>
                <w:color w:val="000000"/>
                <w:sz w:val="24"/>
                <w:szCs w:val="24"/>
                <w:lang w:val="kk-KZ"/>
              </w:rPr>
            </w:pP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iCs/>
                <w:color w:val="000000"/>
                <w:sz w:val="24"/>
                <w:szCs w:val="24"/>
                <w:lang w:val="kk-KZ"/>
              </w:rPr>
              <w:t>Еңбек:</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color w:val="000000"/>
                <w:sz w:val="24"/>
                <w:szCs w:val="24"/>
                <w:lang w:val="kk-KZ"/>
              </w:rPr>
              <w:t>Ауладағы жұмыс. Жапырақтарды тырмауышпен жинау.</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p>
        </w:tc>
        <w:tc>
          <w:tcPr>
            <w:tcW w:w="2410" w:type="dxa"/>
            <w:gridSpan w:val="3"/>
            <w:tcBorders>
              <w:right w:val="single" w:sz="4" w:space="0" w:color="auto"/>
            </w:tcBorders>
          </w:tcPr>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bCs/>
                <w:color w:val="000000"/>
                <w:sz w:val="24"/>
                <w:szCs w:val="24"/>
                <w:lang w:val="kk-KZ"/>
              </w:rPr>
              <w:lastRenderedPageBreak/>
              <w:t>Бақылау: Шөптін солуын бақылау</w:t>
            </w:r>
          </w:p>
          <w:p w:rsidR="00F05983" w:rsidRPr="001274C8"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color w:val="000000"/>
                <w:sz w:val="24"/>
                <w:szCs w:val="24"/>
                <w:lang w:val="kk-KZ"/>
              </w:rPr>
              <w:t>Балаларды шөптің кескін-келбеті өзгеруі туралы түсініктерін көңейту. Өсімдіктерге деген сүйіспеншілігін арттыру.</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iCs/>
                <w:color w:val="000000"/>
                <w:sz w:val="24"/>
                <w:szCs w:val="24"/>
                <w:lang w:val="kk-KZ"/>
              </w:rPr>
              <w:t>Қимылды ойын</w:t>
            </w:r>
            <w:r w:rsidRPr="00B3516C">
              <w:rPr>
                <w:rFonts w:ascii="Times New Roman" w:eastAsia="Times New Roman" w:hAnsi="Times New Roman" w:cs="Times New Roman"/>
                <w:bCs/>
                <w:iCs/>
                <w:color w:val="000000"/>
                <w:sz w:val="24"/>
                <w:szCs w:val="24"/>
                <w:lang w:val="kk-KZ"/>
              </w:rPr>
              <w:t>:</w:t>
            </w:r>
            <w:r w:rsidRPr="00B3516C">
              <w:rPr>
                <w:rFonts w:ascii="Times New Roman" w:eastAsia="Times New Roman" w:hAnsi="Times New Roman" w:cs="Times New Roman"/>
                <w:bCs/>
                <w:color w:val="000000"/>
                <w:sz w:val="24"/>
                <w:szCs w:val="24"/>
                <w:lang w:val="kk-KZ"/>
              </w:rPr>
              <w:t>«Көгершін»</w:t>
            </w:r>
            <w:r w:rsidRPr="00B3516C">
              <w:rPr>
                <w:rFonts w:ascii="Times New Roman" w:eastAsia="Times New Roman" w:hAnsi="Times New Roman" w:cs="Times New Roman"/>
                <w:color w:val="000000"/>
                <w:sz w:val="24"/>
                <w:szCs w:val="24"/>
                <w:lang w:val="kk-KZ"/>
              </w:rPr>
              <w:t> ойын</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color w:val="000000"/>
                <w:sz w:val="24"/>
                <w:szCs w:val="24"/>
                <w:lang w:val="kk-KZ"/>
              </w:rPr>
              <w:t>(шешен-ингуш ұлттық ойыны)</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color w:val="000000"/>
                <w:sz w:val="24"/>
                <w:szCs w:val="24"/>
                <w:lang w:val="kk-KZ"/>
              </w:rPr>
              <w:t>Алаңда орын ауыстыруды бекіту, жартылай отырып, аяқты бірге қосып, қолды тізеге дейін созып, айқастырып ұстау (қабылдаған қалыпты сақтап, орын ауыстыру, бір-бірін итермеу ). Ойын ережесін сақтау.</w:t>
            </w:r>
          </w:p>
          <w:p w:rsidR="00F05983" w:rsidRPr="00B3516C" w:rsidRDefault="00F05983" w:rsidP="00D70856">
            <w:pPr>
              <w:shd w:val="clear" w:color="auto" w:fill="FFFFFF"/>
              <w:spacing w:after="0" w:line="240" w:lineRule="auto"/>
              <w:rPr>
                <w:rFonts w:ascii="Times New Roman" w:eastAsia="Times New Roman" w:hAnsi="Times New Roman" w:cs="Times New Roman"/>
                <w:iCs/>
                <w:color w:val="000000"/>
                <w:sz w:val="24"/>
                <w:szCs w:val="24"/>
                <w:lang w:val="kk-KZ"/>
              </w:rPr>
            </w:pP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iCs/>
                <w:color w:val="000000"/>
                <w:sz w:val="24"/>
                <w:szCs w:val="24"/>
                <w:lang w:val="kk-KZ"/>
              </w:rPr>
              <w:t>Еңбек: </w:t>
            </w:r>
            <w:r w:rsidRPr="00B3516C">
              <w:rPr>
                <w:rFonts w:ascii="Times New Roman" w:eastAsia="Times New Roman" w:hAnsi="Times New Roman" w:cs="Times New Roman"/>
                <w:bCs/>
                <w:color w:val="000000"/>
                <w:sz w:val="24"/>
                <w:szCs w:val="24"/>
                <w:lang w:val="kk-KZ"/>
              </w:rPr>
              <w:t>Қурап қалған шөпті тырнауышпен жинау.</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color w:val="000000"/>
                <w:sz w:val="24"/>
                <w:szCs w:val="24"/>
                <w:lang w:val="kk-KZ"/>
              </w:rPr>
              <w:lastRenderedPageBreak/>
              <w:t>Тырнауыштармен жұмыс істеуді бекіту, нақтылы орынға шөпті жинау. Еңбексүйгіштікке баулу.</w:t>
            </w:r>
          </w:p>
        </w:tc>
        <w:tc>
          <w:tcPr>
            <w:tcW w:w="2693" w:type="dxa"/>
            <w:gridSpan w:val="5"/>
            <w:tcBorders>
              <w:right w:val="single" w:sz="4" w:space="0" w:color="auto"/>
            </w:tcBorders>
          </w:tcPr>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bCs/>
                <w:color w:val="000000"/>
                <w:sz w:val="24"/>
                <w:szCs w:val="24"/>
                <w:lang w:val="kk-KZ"/>
              </w:rPr>
              <w:lastRenderedPageBreak/>
              <w:t>Бақылау: Жаңбырды бақылау</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color w:val="000000"/>
                <w:sz w:val="24"/>
                <w:szCs w:val="24"/>
                <w:lang w:val="kk-KZ"/>
              </w:rPr>
              <w:t>Жаңбыр кезінде, ауа райындағы өзгерістерді білуге үйрету: сұр аспан, бұлтты,бұлыңғыр жаңбыр жауып тұр. Өзгерістерді көрсету; күзгі жаңбыр ұзақ және сирек, жаңбырдан кейін суық жердегі сулар көпке дейін құрғамайды, өйткені күннің көзі жоқ, жәндіктер тығылып қалған, құстардың тамақтары азайған соң олар оңтүстікке ұшып кетеді.</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iCs/>
                <w:color w:val="000000"/>
                <w:sz w:val="24"/>
                <w:szCs w:val="24"/>
                <w:lang w:val="kk-KZ"/>
              </w:rPr>
              <w:t>Қимылды ойын: </w:t>
            </w:r>
            <w:r w:rsidRPr="00B3516C">
              <w:rPr>
                <w:rFonts w:ascii="Times New Roman" w:eastAsia="Times New Roman" w:hAnsi="Times New Roman" w:cs="Times New Roman"/>
                <w:bCs/>
                <w:color w:val="000000"/>
                <w:sz w:val="24"/>
                <w:szCs w:val="24"/>
                <w:lang w:val="kk-KZ"/>
              </w:rPr>
              <w:t>«Кең қадам»</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iCs/>
                <w:color w:val="000000"/>
                <w:sz w:val="24"/>
                <w:szCs w:val="24"/>
                <w:lang w:val="kk-KZ"/>
              </w:rPr>
              <w:t>Еңбек: </w:t>
            </w:r>
            <w:r w:rsidRPr="00B3516C">
              <w:rPr>
                <w:rFonts w:ascii="Times New Roman" w:eastAsia="Times New Roman" w:hAnsi="Times New Roman" w:cs="Times New Roman"/>
                <w:bCs/>
                <w:color w:val="000000"/>
                <w:sz w:val="24"/>
                <w:szCs w:val="24"/>
                <w:lang w:val="kk-KZ"/>
              </w:rPr>
              <w:t xml:space="preserve">Гүлзардағы </w:t>
            </w:r>
            <w:r w:rsidRPr="00B3516C">
              <w:rPr>
                <w:rFonts w:ascii="Times New Roman" w:eastAsia="Times New Roman" w:hAnsi="Times New Roman" w:cs="Times New Roman"/>
                <w:bCs/>
                <w:color w:val="000000"/>
                <w:sz w:val="24"/>
                <w:szCs w:val="24"/>
                <w:lang w:val="kk-KZ"/>
              </w:rPr>
              <w:lastRenderedPageBreak/>
              <w:t>жерді қопсыту</w:t>
            </w:r>
            <w:r w:rsidRPr="00B3516C">
              <w:rPr>
                <w:rFonts w:ascii="Times New Roman" w:eastAsia="Times New Roman" w:hAnsi="Times New Roman" w:cs="Times New Roman"/>
                <w:color w:val="000000"/>
                <w:sz w:val="24"/>
                <w:szCs w:val="24"/>
                <w:lang w:val="kk-KZ"/>
              </w:rPr>
              <w:t> Үлкендерге қысқа дайындық кезеңінде көмек беруге тәрбиелеу.</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color w:val="000000"/>
                <w:sz w:val="24"/>
                <w:szCs w:val="24"/>
                <w:lang w:val="kk-KZ"/>
              </w:rPr>
              <w:t>Әдептілікке, өзінің еңбек құралдарын жинауға үйрету.</w:t>
            </w:r>
          </w:p>
        </w:tc>
        <w:tc>
          <w:tcPr>
            <w:tcW w:w="2552" w:type="dxa"/>
            <w:tcBorders>
              <w:right w:val="single" w:sz="4" w:space="0" w:color="auto"/>
            </w:tcBorders>
          </w:tcPr>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bCs/>
                <w:color w:val="000000"/>
                <w:sz w:val="24"/>
                <w:szCs w:val="24"/>
                <w:lang w:val="kk-KZ"/>
              </w:rPr>
              <w:lastRenderedPageBreak/>
              <w:t>Бақылау: Күннің көзін бақылау</w:t>
            </w:r>
          </w:p>
          <w:p w:rsidR="00F05983" w:rsidRPr="001274C8"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color w:val="000000"/>
                <w:sz w:val="24"/>
                <w:szCs w:val="24"/>
                <w:lang w:val="kk-KZ"/>
              </w:rPr>
              <w:t>Ауа райын ажырата білуге үйрету (бұлтты, не ашық). Себеп – салдар жағдайларын да бақылауға және болжауға үйрету: күн сәулесінің қызуы шамалы – өсімдіктер қурап, адамдар жылы киім киеді.</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iCs/>
                <w:color w:val="000000"/>
                <w:sz w:val="24"/>
                <w:szCs w:val="24"/>
                <w:lang w:val="kk-KZ"/>
              </w:rPr>
              <w:t>Қимылды ойын: </w:t>
            </w:r>
            <w:r w:rsidRPr="00B3516C">
              <w:rPr>
                <w:rFonts w:ascii="Times New Roman" w:eastAsia="Times New Roman" w:hAnsi="Times New Roman" w:cs="Times New Roman"/>
                <w:bCs/>
                <w:color w:val="000000"/>
                <w:sz w:val="24"/>
                <w:szCs w:val="24"/>
                <w:lang w:val="kk-KZ"/>
              </w:rPr>
              <w:t>«Күн шуағы мен жаңбыр»</w:t>
            </w:r>
          </w:p>
          <w:p w:rsidR="00F05983" w:rsidRPr="001274C8"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color w:val="000000"/>
                <w:sz w:val="24"/>
                <w:szCs w:val="24"/>
                <w:lang w:val="kk-KZ"/>
              </w:rPr>
              <w:t>Дабыл соғылғанша өз орындарын табу: «Жаңбыр жауып тұр», «Күн нұрын шашып тұр»; алаң бойынша қозғалыс, бір – біріне кедергі жасамау, ойын ережесін сақтау.</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iCs/>
                <w:color w:val="000000"/>
                <w:sz w:val="24"/>
                <w:szCs w:val="24"/>
                <w:lang w:val="kk-KZ"/>
              </w:rPr>
              <w:t>Еңбек: </w:t>
            </w:r>
            <w:r w:rsidRPr="00B3516C">
              <w:rPr>
                <w:rFonts w:ascii="Times New Roman" w:eastAsia="Times New Roman" w:hAnsi="Times New Roman" w:cs="Times New Roman"/>
                <w:bCs/>
                <w:iCs/>
                <w:color w:val="000000"/>
                <w:sz w:val="24"/>
                <w:szCs w:val="24"/>
                <w:lang w:val="kk-KZ"/>
              </w:rPr>
              <w:t>«</w:t>
            </w:r>
            <w:r w:rsidRPr="00B3516C">
              <w:rPr>
                <w:rFonts w:ascii="Times New Roman" w:eastAsia="Times New Roman" w:hAnsi="Times New Roman" w:cs="Times New Roman"/>
                <w:bCs/>
                <w:color w:val="000000"/>
                <w:sz w:val="24"/>
                <w:szCs w:val="24"/>
                <w:lang w:val="kk-KZ"/>
              </w:rPr>
              <w:t>Гүлдердің тұқымдарын жинау»</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B3516C">
              <w:rPr>
                <w:rFonts w:ascii="Times New Roman" w:eastAsia="Times New Roman" w:hAnsi="Times New Roman" w:cs="Times New Roman"/>
                <w:color w:val="000000"/>
                <w:sz w:val="24"/>
                <w:szCs w:val="24"/>
                <w:lang w:val="kk-KZ"/>
              </w:rPr>
              <w:t xml:space="preserve">Гүлдердің тұқымдарын жинастыру. Еңбекке жағымды, әсерлі болуға тәрбиелеу және өсімдіктерге </w:t>
            </w:r>
            <w:r w:rsidRPr="00B3516C">
              <w:rPr>
                <w:rFonts w:ascii="Times New Roman" w:eastAsia="Times New Roman" w:hAnsi="Times New Roman" w:cs="Times New Roman"/>
                <w:color w:val="000000"/>
                <w:sz w:val="24"/>
                <w:szCs w:val="24"/>
                <w:lang w:val="kk-KZ"/>
              </w:rPr>
              <w:lastRenderedPageBreak/>
              <w:t>деген қамқорлықты жасауға баулу.</w:t>
            </w:r>
          </w:p>
          <w:p w:rsidR="00F05983" w:rsidRPr="00B3516C" w:rsidRDefault="00F05983" w:rsidP="00D70856">
            <w:pPr>
              <w:spacing w:after="0" w:line="240" w:lineRule="auto"/>
              <w:rPr>
                <w:rFonts w:ascii="Times New Roman" w:eastAsia="Calibri" w:hAnsi="Times New Roman" w:cs="Times New Roman"/>
                <w:sz w:val="24"/>
                <w:szCs w:val="24"/>
                <w:lang w:val="kk-KZ"/>
              </w:rPr>
            </w:pPr>
          </w:p>
        </w:tc>
      </w:tr>
      <w:tr w:rsidR="00F05983" w:rsidRPr="00382E79" w:rsidTr="00F05983">
        <w:trPr>
          <w:trHeight w:val="710"/>
        </w:trPr>
        <w:tc>
          <w:tcPr>
            <w:tcW w:w="3090" w:type="dxa"/>
            <w:hideMark/>
          </w:tcPr>
          <w:p w:rsidR="00F05983" w:rsidRPr="00B3516C" w:rsidRDefault="00F05983" w:rsidP="00D70856">
            <w:pPr>
              <w:spacing w:after="0" w:line="240" w:lineRule="auto"/>
              <w:rPr>
                <w:rFonts w:ascii="Times New Roman" w:eastAsia="Calibri" w:hAnsi="Times New Roman" w:cs="Times New Roman"/>
                <w:b/>
                <w:bCs/>
                <w:sz w:val="24"/>
                <w:szCs w:val="24"/>
                <w:lang w:val="kk-KZ"/>
              </w:rPr>
            </w:pPr>
            <w:r w:rsidRPr="00B3516C">
              <w:rPr>
                <w:rFonts w:ascii="Times New Roman" w:eastAsia="Calibri" w:hAnsi="Times New Roman" w:cs="Times New Roman"/>
                <w:b/>
                <w:bCs/>
                <w:sz w:val="24"/>
                <w:szCs w:val="24"/>
                <w:lang w:val="kk-KZ"/>
              </w:rPr>
              <w:lastRenderedPageBreak/>
              <w:t>Серуеннен оралу</w:t>
            </w:r>
          </w:p>
        </w:tc>
        <w:tc>
          <w:tcPr>
            <w:tcW w:w="12900" w:type="dxa"/>
            <w:gridSpan w:val="12"/>
            <w:tcBorders>
              <w:right w:val="single" w:sz="4" w:space="0" w:color="auto"/>
            </w:tcBorders>
          </w:tcPr>
          <w:p w:rsidR="00F05983" w:rsidRPr="00B3516C" w:rsidRDefault="00F05983" w:rsidP="00D70856">
            <w:pPr>
              <w:spacing w:after="0" w:line="240" w:lineRule="auto"/>
              <w:rPr>
                <w:rFonts w:ascii="Times New Roman" w:eastAsia="Calibri" w:hAnsi="Times New Roman" w:cs="Times New Roman"/>
                <w:color w:val="000000"/>
                <w:sz w:val="24"/>
                <w:szCs w:val="24"/>
                <w:lang w:val="kk-KZ"/>
              </w:rPr>
            </w:pPr>
            <w:r w:rsidRPr="00B3516C">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B3516C">
              <w:rPr>
                <w:rFonts w:ascii="Times New Roman" w:eastAsia="Calibri" w:hAnsi="Times New Roman" w:cs="Times New Roman"/>
                <w:sz w:val="24"/>
                <w:szCs w:val="24"/>
                <w:lang w:val="kk-KZ"/>
              </w:rPr>
              <w:t>дербес және ойын әрекеті.</w:t>
            </w:r>
          </w:p>
        </w:tc>
      </w:tr>
      <w:tr w:rsidR="00F05983" w:rsidRPr="00382E79" w:rsidTr="00F05983">
        <w:trPr>
          <w:trHeight w:val="710"/>
        </w:trPr>
        <w:tc>
          <w:tcPr>
            <w:tcW w:w="3090" w:type="dxa"/>
            <w:hideMark/>
          </w:tcPr>
          <w:p w:rsidR="00F05983" w:rsidRPr="00B3516C" w:rsidRDefault="00F05983" w:rsidP="00D70856">
            <w:pPr>
              <w:spacing w:after="0" w:line="240" w:lineRule="auto"/>
              <w:rPr>
                <w:rFonts w:ascii="Times New Roman" w:eastAsia="Times New Roman" w:hAnsi="Times New Roman" w:cs="Times New Roman"/>
                <w:sz w:val="24"/>
                <w:szCs w:val="24"/>
                <w:lang w:val="kk-KZ"/>
              </w:rPr>
            </w:pPr>
            <w:r w:rsidRPr="00B3516C">
              <w:rPr>
                <w:rFonts w:ascii="Times New Roman" w:eastAsia="Times New Roman" w:hAnsi="Times New Roman" w:cs="Times New Roman"/>
                <w:b/>
                <w:bCs/>
                <w:color w:val="000000"/>
                <w:sz w:val="24"/>
                <w:szCs w:val="24"/>
                <w:lang w:val="kk-KZ"/>
              </w:rPr>
              <w:t>Балалардың дербес әрекеті </w:t>
            </w:r>
          </w:p>
          <w:p w:rsidR="00F05983" w:rsidRPr="00B3516C" w:rsidRDefault="00F05983" w:rsidP="00D70856">
            <w:pPr>
              <w:spacing w:after="0" w:line="240" w:lineRule="auto"/>
              <w:rPr>
                <w:rFonts w:ascii="Times New Roman" w:eastAsia="Calibri" w:hAnsi="Times New Roman" w:cs="Times New Roman"/>
                <w:b/>
                <w:bCs/>
                <w:sz w:val="24"/>
                <w:szCs w:val="24"/>
                <w:lang w:val="kk-KZ"/>
              </w:rPr>
            </w:pPr>
            <w:r w:rsidRPr="00B3516C">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p w:rsidR="00F05983" w:rsidRPr="00B3516C" w:rsidRDefault="00F05983" w:rsidP="00D70856">
            <w:pPr>
              <w:spacing w:after="0" w:line="240" w:lineRule="auto"/>
              <w:rPr>
                <w:rFonts w:ascii="Times New Roman" w:eastAsia="Times New Roman" w:hAnsi="Times New Roman" w:cs="Times New Roman"/>
                <w:b/>
                <w:bCs/>
                <w:color w:val="000000"/>
                <w:sz w:val="24"/>
                <w:szCs w:val="24"/>
                <w:lang w:val="kk-KZ"/>
              </w:rPr>
            </w:pPr>
          </w:p>
        </w:tc>
        <w:tc>
          <w:tcPr>
            <w:tcW w:w="2833" w:type="dxa"/>
            <w:gridSpan w:val="2"/>
            <w:tcBorders>
              <w:right w:val="single" w:sz="4" w:space="0" w:color="auto"/>
            </w:tcBorders>
          </w:tcPr>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 xml:space="preserve"> Дербес ойын: Тіл  ұстарту   жаттығуы</w:t>
            </w:r>
          </w:p>
          <w:p w:rsidR="00F05983" w:rsidRPr="00B3516C" w:rsidRDefault="00F05983" w:rsidP="00D70856">
            <w:pPr>
              <w:spacing w:after="0" w:line="240" w:lineRule="auto"/>
              <w:rPr>
                <w:rFonts w:ascii="Times New Roman" w:eastAsia="Calibri" w:hAnsi="Times New Roman" w:cs="Times New Roman"/>
                <w:color w:val="222222"/>
                <w:sz w:val="24"/>
                <w:szCs w:val="24"/>
                <w:shd w:val="clear" w:color="auto" w:fill="FFFFFF"/>
                <w:lang w:val="kk-KZ"/>
              </w:rPr>
            </w:pPr>
            <w:r w:rsidRPr="00B3516C">
              <w:rPr>
                <w:rFonts w:ascii="Times New Roman" w:eastAsia="Calibri" w:hAnsi="Times New Roman" w:cs="Times New Roman"/>
                <w:color w:val="222222"/>
                <w:sz w:val="24"/>
                <w:szCs w:val="24"/>
                <w:shd w:val="clear" w:color="auto" w:fill="FFFFFF"/>
                <w:lang w:val="kk-KZ"/>
              </w:rPr>
              <w:t xml:space="preserve">ҮЙ ЖАНУАРЛАРЫ ТУРАЛЫ Ие – ие – ие, </w:t>
            </w:r>
          </w:p>
          <w:p w:rsidR="00F05983" w:rsidRPr="00B3516C" w:rsidRDefault="00F05983" w:rsidP="00D70856">
            <w:pPr>
              <w:spacing w:after="0" w:line="240" w:lineRule="auto"/>
              <w:rPr>
                <w:rFonts w:ascii="Times New Roman" w:eastAsia="Calibri" w:hAnsi="Times New Roman" w:cs="Times New Roman"/>
                <w:color w:val="222222"/>
                <w:sz w:val="24"/>
                <w:szCs w:val="24"/>
                <w:shd w:val="clear" w:color="auto" w:fill="FFFFFF"/>
                <w:lang w:val="kk-KZ"/>
              </w:rPr>
            </w:pPr>
            <w:r w:rsidRPr="00B3516C">
              <w:rPr>
                <w:rFonts w:ascii="Times New Roman" w:eastAsia="Calibri" w:hAnsi="Times New Roman" w:cs="Times New Roman"/>
                <w:color w:val="222222"/>
                <w:sz w:val="24"/>
                <w:szCs w:val="24"/>
                <w:shd w:val="clear" w:color="auto" w:fill="FFFFFF"/>
                <w:lang w:val="kk-KZ"/>
              </w:rPr>
              <w:t xml:space="preserve">Маң – маң басқан түйе. </w:t>
            </w:r>
          </w:p>
          <w:p w:rsidR="00F05983" w:rsidRPr="00B3516C" w:rsidRDefault="00F05983" w:rsidP="00D70856">
            <w:pPr>
              <w:spacing w:after="0" w:line="240" w:lineRule="auto"/>
              <w:rPr>
                <w:rFonts w:ascii="Times New Roman" w:eastAsia="Calibri" w:hAnsi="Times New Roman" w:cs="Times New Roman"/>
                <w:color w:val="222222"/>
                <w:sz w:val="24"/>
                <w:szCs w:val="24"/>
                <w:shd w:val="clear" w:color="auto" w:fill="FFFFFF"/>
                <w:lang w:val="kk-KZ"/>
              </w:rPr>
            </w:pPr>
            <w:r w:rsidRPr="00B3516C">
              <w:rPr>
                <w:rFonts w:ascii="Times New Roman" w:eastAsia="Calibri" w:hAnsi="Times New Roman" w:cs="Times New Roman"/>
                <w:color w:val="222222"/>
                <w:sz w:val="24"/>
                <w:szCs w:val="24"/>
                <w:shd w:val="clear" w:color="auto" w:fill="FFFFFF"/>
                <w:lang w:val="kk-KZ"/>
              </w:rPr>
              <w:t xml:space="preserve">Та- та – та, </w:t>
            </w:r>
          </w:p>
          <w:p w:rsidR="00F05983" w:rsidRPr="00B3516C" w:rsidRDefault="00F05983" w:rsidP="00D70856">
            <w:pPr>
              <w:spacing w:after="0" w:line="240" w:lineRule="auto"/>
              <w:rPr>
                <w:rFonts w:ascii="Times New Roman" w:eastAsia="Calibri" w:hAnsi="Times New Roman" w:cs="Times New Roman"/>
                <w:color w:val="222222"/>
                <w:sz w:val="24"/>
                <w:szCs w:val="24"/>
                <w:shd w:val="clear" w:color="auto" w:fill="FFFFFF"/>
                <w:lang w:val="kk-KZ"/>
              </w:rPr>
            </w:pPr>
            <w:r w:rsidRPr="00B3516C">
              <w:rPr>
                <w:rFonts w:ascii="Times New Roman" w:eastAsia="Calibri" w:hAnsi="Times New Roman" w:cs="Times New Roman"/>
                <w:color w:val="222222"/>
                <w:sz w:val="24"/>
                <w:szCs w:val="24"/>
                <w:shd w:val="clear" w:color="auto" w:fill="FFFFFF"/>
                <w:lang w:val="kk-KZ"/>
              </w:rPr>
              <w:t xml:space="preserve">Жібек жүнді бота. </w:t>
            </w:r>
          </w:p>
          <w:p w:rsidR="00F05983" w:rsidRPr="00B3516C" w:rsidRDefault="00F05983" w:rsidP="00D70856">
            <w:pPr>
              <w:spacing w:after="0" w:line="240" w:lineRule="auto"/>
              <w:rPr>
                <w:rFonts w:ascii="Times New Roman" w:eastAsia="Calibri" w:hAnsi="Times New Roman" w:cs="Times New Roman"/>
                <w:color w:val="222222"/>
                <w:sz w:val="24"/>
                <w:szCs w:val="24"/>
                <w:shd w:val="clear" w:color="auto" w:fill="FFFFFF"/>
                <w:lang w:val="kk-KZ"/>
              </w:rPr>
            </w:pPr>
            <w:r w:rsidRPr="00B3516C">
              <w:rPr>
                <w:rFonts w:ascii="Times New Roman" w:eastAsia="Calibri" w:hAnsi="Times New Roman" w:cs="Times New Roman"/>
                <w:color w:val="222222"/>
                <w:sz w:val="24"/>
                <w:szCs w:val="24"/>
                <w:shd w:val="clear" w:color="auto" w:fill="FFFFFF"/>
                <w:lang w:val="kk-KZ"/>
              </w:rPr>
              <w:t xml:space="preserve">Иыр – иыр – иыр, </w:t>
            </w:r>
          </w:p>
          <w:p w:rsidR="00F05983" w:rsidRPr="00B3516C" w:rsidRDefault="00F05983" w:rsidP="00D70856">
            <w:pPr>
              <w:spacing w:after="0" w:line="240" w:lineRule="auto"/>
              <w:rPr>
                <w:rFonts w:ascii="Times New Roman" w:eastAsia="Calibri" w:hAnsi="Times New Roman" w:cs="Times New Roman"/>
                <w:color w:val="222222"/>
                <w:sz w:val="24"/>
                <w:szCs w:val="24"/>
                <w:shd w:val="clear" w:color="auto" w:fill="FFFFFF"/>
                <w:lang w:val="kk-KZ"/>
              </w:rPr>
            </w:pPr>
            <w:r w:rsidRPr="00B3516C">
              <w:rPr>
                <w:rFonts w:ascii="Times New Roman" w:eastAsia="Calibri" w:hAnsi="Times New Roman" w:cs="Times New Roman"/>
                <w:color w:val="222222"/>
                <w:sz w:val="24"/>
                <w:szCs w:val="24"/>
                <w:shd w:val="clear" w:color="auto" w:fill="FFFFFF"/>
                <w:lang w:val="kk-KZ"/>
              </w:rPr>
              <w:t>Сүт береді сиыр.</w:t>
            </w:r>
          </w:p>
          <w:p w:rsidR="00F05983" w:rsidRPr="00B3516C" w:rsidRDefault="00F05983" w:rsidP="00D70856">
            <w:pPr>
              <w:spacing w:after="0" w:line="240" w:lineRule="auto"/>
              <w:rPr>
                <w:rFonts w:ascii="Times New Roman" w:eastAsia="Calibri" w:hAnsi="Times New Roman" w:cs="Times New Roman"/>
                <w:color w:val="222222"/>
                <w:sz w:val="24"/>
                <w:szCs w:val="24"/>
                <w:shd w:val="clear" w:color="auto" w:fill="FFFFFF"/>
                <w:lang w:val="kk-KZ"/>
              </w:rPr>
            </w:pPr>
            <w:r w:rsidRPr="00B3516C">
              <w:rPr>
                <w:rFonts w:ascii="Times New Roman" w:eastAsia="Calibri" w:hAnsi="Times New Roman" w:cs="Times New Roman"/>
                <w:color w:val="222222"/>
                <w:sz w:val="24"/>
                <w:szCs w:val="24"/>
                <w:shd w:val="clear" w:color="auto" w:fill="FFFFFF"/>
                <w:lang w:val="kk-KZ"/>
              </w:rPr>
              <w:t xml:space="preserve"> Зау – зау – зау, </w:t>
            </w:r>
          </w:p>
          <w:p w:rsidR="00F05983" w:rsidRPr="00B3516C" w:rsidRDefault="00F05983" w:rsidP="00D70856">
            <w:pPr>
              <w:spacing w:after="0" w:line="240" w:lineRule="auto"/>
              <w:rPr>
                <w:rFonts w:ascii="Times New Roman" w:eastAsia="Calibri" w:hAnsi="Times New Roman" w:cs="Times New Roman"/>
                <w:color w:val="222222"/>
                <w:sz w:val="24"/>
                <w:szCs w:val="24"/>
                <w:shd w:val="clear" w:color="auto" w:fill="FFFFFF"/>
                <w:lang w:val="kk-KZ"/>
              </w:rPr>
            </w:pPr>
            <w:r w:rsidRPr="00B3516C">
              <w:rPr>
                <w:rFonts w:ascii="Times New Roman" w:eastAsia="Calibri" w:hAnsi="Times New Roman" w:cs="Times New Roman"/>
                <w:color w:val="222222"/>
                <w:sz w:val="24"/>
                <w:szCs w:val="24"/>
                <w:shd w:val="clear" w:color="auto" w:fill="FFFFFF"/>
                <w:lang w:val="kk-KZ"/>
              </w:rPr>
              <w:t xml:space="preserve">Мөңірейді бұзау. </w:t>
            </w:r>
          </w:p>
          <w:p w:rsidR="00F05983" w:rsidRPr="00B3516C" w:rsidRDefault="00F05983" w:rsidP="00D70856">
            <w:pPr>
              <w:spacing w:after="0" w:line="240" w:lineRule="auto"/>
              <w:rPr>
                <w:rFonts w:ascii="Times New Roman" w:eastAsia="Calibri" w:hAnsi="Times New Roman" w:cs="Times New Roman"/>
                <w:color w:val="222222"/>
                <w:sz w:val="24"/>
                <w:szCs w:val="24"/>
                <w:shd w:val="clear" w:color="auto" w:fill="FFFFFF"/>
                <w:lang w:val="kk-KZ"/>
              </w:rPr>
            </w:pPr>
            <w:r w:rsidRPr="00B3516C">
              <w:rPr>
                <w:rFonts w:ascii="Times New Roman" w:eastAsia="Calibri" w:hAnsi="Times New Roman" w:cs="Times New Roman"/>
                <w:color w:val="222222"/>
                <w:sz w:val="24"/>
                <w:szCs w:val="24"/>
                <w:shd w:val="clear" w:color="auto" w:fill="FFFFFF"/>
                <w:lang w:val="kk-KZ"/>
              </w:rPr>
              <w:t xml:space="preserve">Қы – қы – қы, </w:t>
            </w:r>
          </w:p>
          <w:p w:rsidR="00F05983" w:rsidRPr="001274C8" w:rsidRDefault="00F05983" w:rsidP="00D70856">
            <w:pPr>
              <w:spacing w:after="0" w:line="240" w:lineRule="auto"/>
              <w:rPr>
                <w:rFonts w:ascii="Times New Roman" w:eastAsia="Calibri" w:hAnsi="Times New Roman" w:cs="Times New Roman"/>
                <w:color w:val="222222"/>
                <w:sz w:val="24"/>
                <w:szCs w:val="24"/>
                <w:shd w:val="clear" w:color="auto" w:fill="FFFFFF"/>
                <w:lang w:val="kk-KZ"/>
              </w:rPr>
            </w:pPr>
            <w:r w:rsidRPr="00B3516C">
              <w:rPr>
                <w:rFonts w:ascii="Times New Roman" w:eastAsia="Calibri" w:hAnsi="Times New Roman" w:cs="Times New Roman"/>
                <w:color w:val="222222"/>
                <w:sz w:val="24"/>
                <w:szCs w:val="24"/>
                <w:shd w:val="clear" w:color="auto" w:fill="FFFFFF"/>
                <w:lang w:val="kk-KZ"/>
              </w:rPr>
              <w:t xml:space="preserve">Кісінейді жылқы. </w:t>
            </w:r>
          </w:p>
          <w:p w:rsidR="00F05983" w:rsidRPr="00B3516C" w:rsidRDefault="00F05983" w:rsidP="00D70856">
            <w:pPr>
              <w:spacing w:after="0" w:line="240" w:lineRule="auto"/>
              <w:ind w:right="-108"/>
              <w:rPr>
                <w:rFonts w:ascii="Times New Roman" w:eastAsia="Calibri" w:hAnsi="Times New Roman" w:cs="Times New Roman"/>
                <w:bCs/>
                <w:color w:val="000000"/>
                <w:sz w:val="24"/>
                <w:szCs w:val="24"/>
                <w:lang w:val="kk-KZ"/>
              </w:rPr>
            </w:pPr>
            <w:r w:rsidRPr="00B3516C">
              <w:rPr>
                <w:rFonts w:ascii="Times New Roman" w:eastAsia="Calibri" w:hAnsi="Times New Roman" w:cs="Times New Roman"/>
                <w:bCs/>
                <w:color w:val="000000"/>
                <w:sz w:val="24"/>
                <w:szCs w:val="24"/>
                <w:lang w:val="kk-KZ"/>
              </w:rPr>
              <w:t>(Сөйлеуді дамыту)</w:t>
            </w:r>
          </w:p>
          <w:p w:rsidR="00F05983" w:rsidRPr="00B3516C" w:rsidRDefault="00F05983" w:rsidP="00D70856">
            <w:pPr>
              <w:spacing w:after="0" w:line="240" w:lineRule="auto"/>
              <w:ind w:right="-108"/>
              <w:rPr>
                <w:rFonts w:ascii="Times New Roman" w:eastAsia="Calibri" w:hAnsi="Times New Roman" w:cs="Times New Roman"/>
                <w:sz w:val="24"/>
                <w:szCs w:val="24"/>
                <w:lang w:val="kk-KZ"/>
              </w:rPr>
            </w:pPr>
            <w:r w:rsidRPr="00B3516C">
              <w:rPr>
                <w:rFonts w:ascii="Times New Roman" w:eastAsia="Calibri" w:hAnsi="Times New Roman" w:cs="Times New Roman"/>
                <w:color w:val="000000"/>
                <w:sz w:val="24"/>
                <w:szCs w:val="24"/>
                <w:lang w:val="kk-KZ"/>
              </w:rPr>
              <w:t>Дауыс күшін өзгерте отырып, әртүрлі интонацияларды жаңғыртады</w:t>
            </w:r>
          </w:p>
        </w:tc>
        <w:tc>
          <w:tcPr>
            <w:tcW w:w="2554" w:type="dxa"/>
            <w:gridSpan w:val="2"/>
            <w:tcBorders>
              <w:left w:val="single" w:sz="4" w:space="0" w:color="auto"/>
              <w:right w:val="single" w:sz="4" w:space="0" w:color="auto"/>
            </w:tcBorders>
          </w:tcPr>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 xml:space="preserve">Танымдық қимылды ойын:  </w:t>
            </w:r>
            <w:r w:rsidRPr="00B3516C">
              <w:rPr>
                <w:rFonts w:ascii="Times New Roman" w:eastAsia="Calibri" w:hAnsi="Times New Roman" w:cs="Times New Roman"/>
                <w:color w:val="000000"/>
                <w:sz w:val="24"/>
                <w:szCs w:val="24"/>
                <w:shd w:val="clear" w:color="auto" w:fill="FFFFFF"/>
                <w:lang w:val="kk-KZ"/>
              </w:rPr>
              <w:t>«Не артық»</w:t>
            </w:r>
          </w:p>
          <w:p w:rsidR="00F05983" w:rsidRPr="00B3516C" w:rsidRDefault="00F05983" w:rsidP="00D70856">
            <w:pPr>
              <w:spacing w:after="0" w:line="240" w:lineRule="auto"/>
              <w:rPr>
                <w:rFonts w:ascii="Times New Roman" w:eastAsia="Calibri" w:hAnsi="Times New Roman" w:cs="Times New Roman"/>
                <w:color w:val="000000"/>
                <w:sz w:val="24"/>
                <w:szCs w:val="24"/>
                <w:shd w:val="clear" w:color="auto" w:fill="FFFFFF"/>
                <w:lang w:val="kk-KZ"/>
              </w:rPr>
            </w:pPr>
            <w:r w:rsidRPr="00B3516C">
              <w:rPr>
                <w:rFonts w:ascii="Times New Roman" w:eastAsia="Calibri" w:hAnsi="Times New Roman" w:cs="Times New Roman"/>
                <w:sz w:val="24"/>
                <w:szCs w:val="24"/>
                <w:lang w:val="kk-KZ"/>
              </w:rPr>
              <w:t xml:space="preserve">Шарты: </w:t>
            </w:r>
            <w:r w:rsidRPr="00B3516C">
              <w:rPr>
                <w:rFonts w:ascii="Times New Roman" w:eastAsia="Calibri" w:hAnsi="Times New Roman" w:cs="Times New Roman"/>
                <w:color w:val="000000"/>
                <w:sz w:val="24"/>
                <w:szCs w:val="24"/>
                <w:shd w:val="clear" w:color="auto" w:fill="FFFFFF"/>
                <w:lang w:val="kk-KZ"/>
              </w:rPr>
              <w:t> Үстел үстінде үш-үштен суреттер жатада. Балалар сол суреттердегі жиһаздар арасындағы ойыншықтар артық екендігін тауып айтады.</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(Құрастыру)</w:t>
            </w:r>
          </w:p>
          <w:p w:rsidR="00F05983" w:rsidRPr="00B3516C" w:rsidRDefault="00F05983" w:rsidP="00D70856">
            <w:pPr>
              <w:spacing w:after="0" w:line="240" w:lineRule="auto"/>
              <w:rPr>
                <w:rFonts w:ascii="Times New Roman" w:eastAsia="Calibri" w:hAnsi="Times New Roman" w:cs="Times New Roman"/>
                <w:color w:val="000000"/>
                <w:sz w:val="24"/>
                <w:szCs w:val="24"/>
                <w:lang w:val="kk-KZ"/>
              </w:rPr>
            </w:pPr>
            <w:r w:rsidRPr="00B3516C">
              <w:rPr>
                <w:rFonts w:ascii="Times New Roman" w:eastAsia="Calibri" w:hAnsi="Times New Roman" w:cs="Times New Roman"/>
                <w:color w:val="000000"/>
                <w:sz w:val="24"/>
                <w:szCs w:val="24"/>
                <w:lang w:val="kk-KZ"/>
              </w:rPr>
              <w:t>Табиғи материалдардан түрлі композиция жасауға ынталандыру.</w:t>
            </w:r>
          </w:p>
        </w:tc>
        <w:tc>
          <w:tcPr>
            <w:tcW w:w="2410" w:type="dxa"/>
            <w:gridSpan w:val="3"/>
            <w:tcBorders>
              <w:left w:val="single" w:sz="4" w:space="0" w:color="auto"/>
              <w:right w:val="single" w:sz="4" w:space="0" w:color="auto"/>
            </w:tcBorders>
          </w:tcPr>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 xml:space="preserve">Қимылды ойын: </w:t>
            </w:r>
          </w:p>
          <w:p w:rsidR="00F05983" w:rsidRPr="00B3516C" w:rsidRDefault="00F05983" w:rsidP="00D70856">
            <w:pPr>
              <w:shd w:val="clear" w:color="auto" w:fill="FFFFFF"/>
              <w:spacing w:after="0" w:line="240" w:lineRule="auto"/>
              <w:rPr>
                <w:rFonts w:ascii="Times New Roman" w:eastAsia="Times New Roman" w:hAnsi="Times New Roman" w:cs="Times New Roman"/>
                <w:sz w:val="24"/>
                <w:szCs w:val="24"/>
                <w:lang w:val="kk-KZ" w:eastAsia="ru-RU"/>
              </w:rPr>
            </w:pPr>
            <w:r w:rsidRPr="00B3516C">
              <w:rPr>
                <w:rFonts w:ascii="Times New Roman" w:eastAsia="Times New Roman" w:hAnsi="Times New Roman" w:cs="Times New Roman"/>
                <w:sz w:val="24"/>
                <w:szCs w:val="24"/>
                <w:lang w:val="kk-KZ" w:eastAsia="ru-RU"/>
              </w:rPr>
              <w:t>«</w:t>
            </w:r>
            <w:r w:rsidRPr="00B3516C">
              <w:rPr>
                <w:rFonts w:ascii="Times New Roman" w:eastAsia="Times New Roman" w:hAnsi="Times New Roman" w:cs="Times New Roman"/>
                <w:bCs/>
                <w:sz w:val="24"/>
                <w:szCs w:val="24"/>
                <w:lang w:val="kk-KZ" w:eastAsia="ru-RU"/>
              </w:rPr>
              <w:t>Досыңды дауысынан таны»</w:t>
            </w:r>
          </w:p>
          <w:p w:rsidR="00F05983" w:rsidRPr="00B3516C" w:rsidRDefault="00F05983" w:rsidP="00D70856">
            <w:pPr>
              <w:shd w:val="clear" w:color="auto" w:fill="FFFFFF"/>
              <w:spacing w:after="0" w:line="240" w:lineRule="auto"/>
              <w:rPr>
                <w:rFonts w:ascii="Times New Roman" w:eastAsia="Times New Roman" w:hAnsi="Times New Roman" w:cs="Times New Roman"/>
                <w:sz w:val="24"/>
                <w:szCs w:val="24"/>
                <w:lang w:val="kk-KZ" w:eastAsia="ru-RU"/>
              </w:rPr>
            </w:pPr>
            <w:r w:rsidRPr="00B3516C">
              <w:rPr>
                <w:rFonts w:ascii="Times New Roman" w:eastAsia="Times New Roman" w:hAnsi="Times New Roman" w:cs="Times New Roman"/>
                <w:sz w:val="24"/>
                <w:szCs w:val="24"/>
                <w:lang w:val="kk-KZ" w:eastAsia="ru-RU"/>
              </w:rPr>
              <w:t> </w:t>
            </w:r>
            <w:r w:rsidRPr="00B3516C">
              <w:rPr>
                <w:rFonts w:ascii="Times New Roman" w:eastAsia="Times New Roman" w:hAnsi="Times New Roman" w:cs="Times New Roman"/>
                <w:bCs/>
                <w:sz w:val="24"/>
                <w:szCs w:val="24"/>
                <w:lang w:val="kk-KZ" w:eastAsia="ru-RU"/>
              </w:rPr>
              <w:t>Мақсаты: </w:t>
            </w:r>
            <w:r w:rsidRPr="00B3516C">
              <w:rPr>
                <w:rFonts w:ascii="Times New Roman" w:eastAsia="Times New Roman" w:hAnsi="Times New Roman" w:cs="Times New Roman"/>
                <w:sz w:val="24"/>
                <w:szCs w:val="24"/>
                <w:lang w:val="kk-KZ" w:eastAsia="ru-RU"/>
              </w:rPr>
              <w:t>Бір бала ортаға шығарылып көзі байланады. Артынан бір бала келіп «Досым мен кіммін?» деп айтады.Оның кім екенін дауысынан табады.</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bCs/>
                <w:sz w:val="24"/>
                <w:szCs w:val="24"/>
                <w:lang w:val="kk-KZ"/>
              </w:rPr>
              <w:t>(Сөйлеуді дамыту)</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color w:val="000000"/>
                <w:sz w:val="24"/>
                <w:szCs w:val="24"/>
                <w:lang w:val="kk-KZ"/>
              </w:rPr>
              <w:t>Суреттер бойынша әңгіме құрастырады,</w:t>
            </w:r>
            <w:r w:rsidRPr="00B3516C">
              <w:rPr>
                <w:rFonts w:ascii="Times New Roman" w:eastAsia="Calibri" w:hAnsi="Times New Roman" w:cs="Times New Roman"/>
                <w:color w:val="000000"/>
                <w:sz w:val="24"/>
                <w:szCs w:val="24"/>
                <w:lang w:val="kk-KZ"/>
              </w:rPr>
              <w:br/>
              <w:t>ойыншықтар мен заттарды 4-5 сөйлеммен сипаттайды.</w:t>
            </w:r>
          </w:p>
        </w:tc>
        <w:tc>
          <w:tcPr>
            <w:tcW w:w="2409" w:type="dxa"/>
            <w:gridSpan w:val="3"/>
            <w:tcBorders>
              <w:left w:val="single" w:sz="4" w:space="0" w:color="auto"/>
              <w:right w:val="single" w:sz="4" w:space="0" w:color="auto"/>
            </w:tcBorders>
          </w:tcPr>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color w:val="000000"/>
                <w:sz w:val="24"/>
                <w:szCs w:val="24"/>
                <w:lang w:val="kk-KZ"/>
              </w:rPr>
              <w:t>Қимылды ойын: «</w:t>
            </w:r>
            <w:r w:rsidRPr="00B3516C">
              <w:rPr>
                <w:rFonts w:ascii="Times New Roman" w:eastAsia="Calibri" w:hAnsi="Times New Roman" w:cs="Times New Roman"/>
                <w:sz w:val="24"/>
                <w:szCs w:val="24"/>
                <w:lang w:val="kk-KZ"/>
              </w:rPr>
              <w:t>Шулағыштар мен тынышталғыштар»</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bCs/>
                <w:sz w:val="24"/>
                <w:szCs w:val="24"/>
                <w:lang w:val="kk-KZ"/>
              </w:rPr>
              <w:t xml:space="preserve">Мақсаты:  </w:t>
            </w:r>
            <w:r w:rsidRPr="00B3516C">
              <w:rPr>
                <w:rFonts w:ascii="Times New Roman" w:eastAsia="Calibri" w:hAnsi="Times New Roman" w:cs="Times New Roman"/>
                <w:sz w:val="24"/>
                <w:szCs w:val="24"/>
                <w:lang w:val="kk-KZ"/>
              </w:rPr>
              <w:t>Қызыл белгі көрсетілгенде балалар шулайды, айналады, айқайлайды, ал жасыл белгі көрсетілгенде балалар тынышталып отыра қалады.</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bCs/>
                <w:sz w:val="24"/>
                <w:szCs w:val="24"/>
                <w:lang w:val="kk-KZ"/>
              </w:rPr>
              <w:t xml:space="preserve"> (Сөйлеуді дамыту)</w:t>
            </w:r>
          </w:p>
          <w:p w:rsidR="00F05983" w:rsidRPr="00B3516C" w:rsidRDefault="00F05983" w:rsidP="00D70856">
            <w:pPr>
              <w:spacing w:after="0" w:line="240" w:lineRule="auto"/>
              <w:rPr>
                <w:rFonts w:ascii="Times New Roman" w:eastAsia="Calibri" w:hAnsi="Times New Roman" w:cs="Times New Roman"/>
                <w:color w:val="000000"/>
                <w:sz w:val="24"/>
                <w:szCs w:val="24"/>
                <w:lang w:val="kk-KZ"/>
              </w:rPr>
            </w:pPr>
            <w:r w:rsidRPr="00B3516C">
              <w:rPr>
                <w:rFonts w:ascii="Times New Roman" w:eastAsia="Calibri" w:hAnsi="Times New Roman" w:cs="Times New Roman"/>
                <w:color w:val="000000"/>
                <w:sz w:val="24"/>
                <w:szCs w:val="24"/>
                <w:lang w:val="kk-KZ"/>
              </w:rPr>
              <w:t>Бейнелеген суреттері, бұйымдары бойынша әңгімелер құрастырады.</w:t>
            </w:r>
          </w:p>
        </w:tc>
        <w:tc>
          <w:tcPr>
            <w:tcW w:w="2694" w:type="dxa"/>
            <w:gridSpan w:val="2"/>
            <w:tcBorders>
              <w:left w:val="single" w:sz="4" w:space="0" w:color="auto"/>
            </w:tcBorders>
          </w:tcPr>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 xml:space="preserve">Дербес ойын: </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B3516C">
              <w:rPr>
                <w:rFonts w:ascii="Times New Roman" w:eastAsia="Times New Roman" w:hAnsi="Times New Roman" w:cs="Times New Roman"/>
                <w:bCs/>
                <w:color w:val="000000"/>
                <w:sz w:val="24"/>
                <w:szCs w:val="24"/>
                <w:lang w:val="kk-KZ" w:eastAsia="ru-RU"/>
              </w:rPr>
              <w:t>«Мақал-мәтелдер»</w:t>
            </w:r>
          </w:p>
          <w:p w:rsidR="00F05983" w:rsidRPr="00B3516C" w:rsidRDefault="00F05983"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B3516C">
              <w:rPr>
                <w:rFonts w:ascii="Times New Roman" w:eastAsia="Times New Roman" w:hAnsi="Times New Roman" w:cs="Times New Roman"/>
                <w:bCs/>
                <w:color w:val="000000"/>
                <w:sz w:val="24"/>
                <w:szCs w:val="24"/>
                <w:lang w:val="kk-KZ" w:eastAsia="ru-RU"/>
              </w:rPr>
              <w:t>Мақсаты:</w:t>
            </w:r>
            <w:r w:rsidRPr="00B3516C">
              <w:rPr>
                <w:rFonts w:ascii="Times New Roman" w:eastAsia="Times New Roman" w:hAnsi="Times New Roman" w:cs="Times New Roman"/>
                <w:color w:val="000000"/>
                <w:sz w:val="24"/>
                <w:szCs w:val="24"/>
                <w:lang w:val="kk-KZ" w:eastAsia="ru-RU"/>
              </w:rPr>
              <w:t> достық туралы мақал-мәтелдер айтады.</w:t>
            </w:r>
          </w:p>
          <w:p w:rsidR="00F05983" w:rsidRPr="00B3516C" w:rsidRDefault="00F05983" w:rsidP="00D70856">
            <w:pPr>
              <w:spacing w:after="0" w:line="240" w:lineRule="auto"/>
              <w:rPr>
                <w:rFonts w:ascii="Times New Roman" w:eastAsia="Calibri" w:hAnsi="Times New Roman" w:cs="Times New Roman"/>
                <w:sz w:val="24"/>
                <w:szCs w:val="24"/>
                <w:lang w:val="kk-KZ"/>
              </w:rPr>
            </w:pPr>
          </w:p>
          <w:p w:rsidR="00F05983" w:rsidRPr="00B3516C" w:rsidRDefault="00F05983" w:rsidP="00D70856">
            <w:pPr>
              <w:spacing w:after="0" w:line="240" w:lineRule="auto"/>
              <w:ind w:right="-108"/>
              <w:rPr>
                <w:rFonts w:ascii="Times New Roman" w:eastAsia="Calibri" w:hAnsi="Times New Roman" w:cs="Times New Roman"/>
                <w:bCs/>
                <w:color w:val="000000"/>
                <w:sz w:val="24"/>
                <w:szCs w:val="24"/>
                <w:lang w:val="kk-KZ"/>
              </w:rPr>
            </w:pPr>
            <w:r w:rsidRPr="00B3516C">
              <w:rPr>
                <w:rFonts w:ascii="Times New Roman" w:eastAsia="Calibri" w:hAnsi="Times New Roman" w:cs="Times New Roman"/>
                <w:bCs/>
                <w:color w:val="000000"/>
                <w:sz w:val="24"/>
                <w:szCs w:val="24"/>
                <w:lang w:val="kk-KZ"/>
              </w:rPr>
              <w:t>(Көркем әдебиет)</w:t>
            </w:r>
          </w:p>
          <w:p w:rsidR="00F05983" w:rsidRPr="00B3516C" w:rsidRDefault="00F05983" w:rsidP="00D70856">
            <w:pPr>
              <w:spacing w:after="0" w:line="240" w:lineRule="auto"/>
              <w:rPr>
                <w:rFonts w:ascii="Times New Roman" w:eastAsia="Calibri" w:hAnsi="Times New Roman" w:cs="Times New Roman"/>
                <w:sz w:val="24"/>
                <w:szCs w:val="24"/>
                <w:lang w:val="kk-KZ"/>
              </w:rPr>
            </w:pPr>
            <w:r w:rsidRPr="00B3516C">
              <w:rPr>
                <w:rFonts w:ascii="Times New Roman" w:eastAsia="Calibri" w:hAnsi="Times New Roman" w:cs="Times New Roman"/>
                <w:color w:val="000000"/>
                <w:sz w:val="24"/>
                <w:szCs w:val="24"/>
                <w:lang w:val="kk-KZ"/>
              </w:rPr>
              <w:t>Еркін ойындарда таныс</w:t>
            </w:r>
            <w:r w:rsidRPr="00B3516C">
              <w:rPr>
                <w:rFonts w:ascii="Times New Roman" w:eastAsia="Calibri" w:hAnsi="Times New Roman" w:cs="Times New Roman"/>
                <w:color w:val="000000"/>
                <w:sz w:val="24"/>
                <w:szCs w:val="24"/>
                <w:lang w:val="kk-KZ"/>
              </w:rPr>
              <w:br/>
              <w:t>кейіпкерлердің образын өздігіненсомдауға үйрету.</w:t>
            </w:r>
          </w:p>
        </w:tc>
      </w:tr>
      <w:tr w:rsidR="00F05983" w:rsidRPr="00B3516C" w:rsidTr="00F05983">
        <w:trPr>
          <w:trHeight w:val="710"/>
        </w:trPr>
        <w:tc>
          <w:tcPr>
            <w:tcW w:w="3090" w:type="dxa"/>
            <w:hideMark/>
          </w:tcPr>
          <w:p w:rsidR="00F05983" w:rsidRPr="00B3516C" w:rsidRDefault="00F05983" w:rsidP="00D70856">
            <w:pPr>
              <w:spacing w:after="0" w:line="240" w:lineRule="auto"/>
              <w:rPr>
                <w:rFonts w:ascii="Times New Roman" w:eastAsia="Calibri" w:hAnsi="Times New Roman" w:cs="Times New Roman"/>
                <w:b/>
                <w:bCs/>
                <w:sz w:val="24"/>
                <w:szCs w:val="24"/>
              </w:rPr>
            </w:pPr>
            <w:r w:rsidRPr="00B3516C">
              <w:rPr>
                <w:rFonts w:ascii="Times New Roman" w:eastAsia="Calibri" w:hAnsi="Times New Roman" w:cs="Times New Roman"/>
                <w:b/>
                <w:bCs/>
                <w:sz w:val="24"/>
                <w:szCs w:val="24"/>
              </w:rPr>
              <w:t>Балалардың үйіне қайтуы</w:t>
            </w:r>
          </w:p>
        </w:tc>
        <w:tc>
          <w:tcPr>
            <w:tcW w:w="2833" w:type="dxa"/>
            <w:gridSpan w:val="2"/>
            <w:tcBorders>
              <w:right w:val="single" w:sz="4" w:space="0" w:color="auto"/>
            </w:tcBorders>
            <w:hideMark/>
          </w:tcPr>
          <w:p w:rsidR="00F05983" w:rsidRPr="00B3516C" w:rsidRDefault="00F05983" w:rsidP="00D70856">
            <w:pPr>
              <w:spacing w:after="0" w:line="240" w:lineRule="auto"/>
              <w:rPr>
                <w:rFonts w:ascii="Times New Roman" w:eastAsia="Times New Roman" w:hAnsi="Times New Roman" w:cs="Times New Roman"/>
                <w:sz w:val="24"/>
                <w:szCs w:val="24"/>
                <w:lang w:val="kk-KZ" w:eastAsia="ru-RU"/>
              </w:rPr>
            </w:pPr>
            <w:r w:rsidRPr="00B3516C">
              <w:rPr>
                <w:rFonts w:ascii="Times New Roman" w:eastAsia="Times New Roman" w:hAnsi="Times New Roman" w:cs="Times New Roman"/>
                <w:sz w:val="24"/>
                <w:szCs w:val="24"/>
                <w:lang w:val="kk-KZ" w:eastAsia="ru-RU"/>
              </w:rPr>
              <w:t>Ата-аналармен бала – бақша күн тәртібі жөнінде сөйлесу.</w:t>
            </w:r>
          </w:p>
        </w:tc>
        <w:tc>
          <w:tcPr>
            <w:tcW w:w="2554" w:type="dxa"/>
            <w:gridSpan w:val="2"/>
            <w:tcBorders>
              <w:left w:val="single" w:sz="4" w:space="0" w:color="auto"/>
              <w:right w:val="single" w:sz="4" w:space="0" w:color="auto"/>
            </w:tcBorders>
          </w:tcPr>
          <w:p w:rsidR="00F05983" w:rsidRPr="00B3516C" w:rsidRDefault="00F05983" w:rsidP="00D70856">
            <w:pPr>
              <w:spacing w:after="0" w:line="240" w:lineRule="auto"/>
              <w:rPr>
                <w:rFonts w:ascii="Times New Roman" w:eastAsia="Times New Roman" w:hAnsi="Times New Roman" w:cs="Times New Roman"/>
                <w:sz w:val="24"/>
                <w:szCs w:val="24"/>
                <w:lang w:val="kk-KZ" w:eastAsia="ru-RU"/>
              </w:rPr>
            </w:pPr>
            <w:r w:rsidRPr="00B3516C">
              <w:rPr>
                <w:rFonts w:ascii="Times New Roman" w:eastAsia="Times New Roman" w:hAnsi="Times New Roman" w:cs="Times New Roman"/>
                <w:color w:val="000000"/>
                <w:sz w:val="24"/>
                <w:szCs w:val="24"/>
                <w:lang w:val="kk-KZ" w:eastAsia="ru-RU"/>
              </w:rPr>
              <w:t>Ата-аналармен әңгіме жүргізу «Гигиеналық іс-шараларды сақтау керек». Үйде мен балабақшадағы тазалықты  сақтау.</w:t>
            </w:r>
          </w:p>
        </w:tc>
        <w:tc>
          <w:tcPr>
            <w:tcW w:w="2410" w:type="dxa"/>
            <w:gridSpan w:val="3"/>
            <w:tcBorders>
              <w:left w:val="single" w:sz="4" w:space="0" w:color="auto"/>
              <w:right w:val="single" w:sz="4" w:space="0" w:color="auto"/>
            </w:tcBorders>
          </w:tcPr>
          <w:p w:rsidR="00F05983" w:rsidRPr="00B3516C" w:rsidRDefault="00F05983" w:rsidP="00D70856">
            <w:pPr>
              <w:spacing w:after="0" w:line="240" w:lineRule="auto"/>
              <w:rPr>
                <w:rFonts w:ascii="Times New Roman" w:eastAsia="Times New Roman" w:hAnsi="Times New Roman" w:cs="Times New Roman"/>
                <w:sz w:val="24"/>
                <w:szCs w:val="24"/>
                <w:lang w:val="kk-KZ" w:eastAsia="ru-RU"/>
              </w:rPr>
            </w:pPr>
            <w:r w:rsidRPr="00B3516C">
              <w:rPr>
                <w:rFonts w:ascii="Times New Roman" w:eastAsia="Times New Roman" w:hAnsi="Times New Roman" w:cs="Times New Roman"/>
                <w:sz w:val="24"/>
                <w:szCs w:val="24"/>
                <w:lang w:val="kk-KZ" w:eastAsia="ru-RU"/>
              </w:rPr>
              <w:t>Ата-аналарға отбасы тәрбиесінің балаға негізгі ықпал ететінін түсіндіру.</w:t>
            </w:r>
          </w:p>
        </w:tc>
        <w:tc>
          <w:tcPr>
            <w:tcW w:w="2409" w:type="dxa"/>
            <w:gridSpan w:val="3"/>
            <w:tcBorders>
              <w:left w:val="single" w:sz="4" w:space="0" w:color="auto"/>
              <w:right w:val="single" w:sz="4" w:space="0" w:color="auto"/>
            </w:tcBorders>
          </w:tcPr>
          <w:p w:rsidR="00F05983" w:rsidRPr="00B3516C" w:rsidRDefault="00F05983" w:rsidP="00D70856">
            <w:pPr>
              <w:spacing w:after="0" w:line="240" w:lineRule="auto"/>
              <w:rPr>
                <w:rFonts w:ascii="Times New Roman" w:eastAsia="Times New Roman" w:hAnsi="Times New Roman" w:cs="Times New Roman"/>
                <w:sz w:val="24"/>
                <w:szCs w:val="24"/>
                <w:lang w:val="kk-KZ" w:eastAsia="ru-RU"/>
              </w:rPr>
            </w:pPr>
            <w:r w:rsidRPr="00B3516C">
              <w:rPr>
                <w:rFonts w:ascii="Times New Roman" w:eastAsia="Times New Roman" w:hAnsi="Times New Roman" w:cs="Times New Roman"/>
                <w:sz w:val="24"/>
                <w:szCs w:val="24"/>
                <w:lang w:val="kk-KZ" w:eastAsia="ru-RU"/>
              </w:rPr>
              <w:t>Ата-аналармен бала – бақша күн тәртібі жөнінде сөйлесу.</w:t>
            </w:r>
          </w:p>
        </w:tc>
        <w:tc>
          <w:tcPr>
            <w:tcW w:w="2694" w:type="dxa"/>
            <w:gridSpan w:val="2"/>
            <w:tcBorders>
              <w:left w:val="single" w:sz="4" w:space="0" w:color="auto"/>
            </w:tcBorders>
          </w:tcPr>
          <w:p w:rsidR="00F05983" w:rsidRPr="00B3516C" w:rsidRDefault="00F05983" w:rsidP="00D70856">
            <w:pPr>
              <w:spacing w:line="240" w:lineRule="auto"/>
              <w:ind w:right="33"/>
              <w:rPr>
                <w:rFonts w:ascii="Times New Roman" w:eastAsia="Calibri" w:hAnsi="Times New Roman" w:cs="Times New Roman"/>
                <w:sz w:val="24"/>
                <w:szCs w:val="24"/>
                <w:lang w:val="kk-KZ"/>
              </w:rPr>
            </w:pPr>
            <w:r w:rsidRPr="00B3516C">
              <w:rPr>
                <w:rFonts w:ascii="Times New Roman" w:eastAsia="Calibri" w:hAnsi="Times New Roman" w:cs="Times New Roman"/>
                <w:sz w:val="24"/>
                <w:szCs w:val="24"/>
                <w:lang w:val="kk-KZ"/>
              </w:rPr>
              <w:t>Ата-аналарға төлем ақы туралы айту. Пижамаларды тапсыру</w:t>
            </w:r>
          </w:p>
        </w:tc>
      </w:tr>
    </w:tbl>
    <w:p w:rsidR="00F05983" w:rsidRPr="00B3516C" w:rsidRDefault="00F05983" w:rsidP="00F05983">
      <w:pPr>
        <w:spacing w:after="0" w:line="240" w:lineRule="auto"/>
        <w:jc w:val="both"/>
        <w:rPr>
          <w:rFonts w:ascii="Times New Roman" w:eastAsia="Calibri" w:hAnsi="Times New Roman" w:cs="Times New Roman"/>
          <w:b/>
          <w:sz w:val="24"/>
          <w:szCs w:val="24"/>
          <w:lang w:val="kk-KZ"/>
        </w:rPr>
      </w:pPr>
    </w:p>
    <w:p w:rsidR="00F05983" w:rsidRPr="001274C8" w:rsidRDefault="00F05983" w:rsidP="00F05983">
      <w:pPr>
        <w:spacing w:after="0" w:line="240" w:lineRule="auto"/>
        <w:jc w:val="both"/>
        <w:rPr>
          <w:rFonts w:ascii="Times New Roman" w:eastAsia="Calibri" w:hAnsi="Times New Roman" w:cs="Times New Roman"/>
          <w:sz w:val="24"/>
          <w:szCs w:val="24"/>
          <w:lang w:val="kk-KZ"/>
        </w:rPr>
      </w:pPr>
      <w:r w:rsidRPr="00B3516C">
        <w:rPr>
          <w:rFonts w:ascii="Times New Roman" w:eastAsia="Calibri" w:hAnsi="Times New Roman" w:cs="Times New Roman"/>
          <w:b/>
          <w:sz w:val="24"/>
          <w:szCs w:val="24"/>
          <w:lang w:val="kk-KZ"/>
        </w:rPr>
        <w:t>Тексерген:</w:t>
      </w:r>
      <w:r>
        <w:rPr>
          <w:rFonts w:ascii="Times New Roman" w:eastAsia="Calibri" w:hAnsi="Times New Roman" w:cs="Times New Roman"/>
          <w:b/>
          <w:sz w:val="24"/>
          <w:szCs w:val="24"/>
          <w:lang w:val="kk-KZ"/>
        </w:rPr>
        <w:t xml:space="preserve">  </w:t>
      </w:r>
      <w:r w:rsidRPr="00B3516C">
        <w:rPr>
          <w:rFonts w:ascii="Times New Roman" w:eastAsia="Calibri" w:hAnsi="Times New Roman" w:cs="Times New Roman"/>
          <w:sz w:val="24"/>
          <w:szCs w:val="24"/>
          <w:lang w:val="kk-KZ"/>
        </w:rPr>
        <w:t>_______</w:t>
      </w:r>
      <w:r>
        <w:rPr>
          <w:rFonts w:ascii="Times New Roman" w:eastAsia="Calibri" w:hAnsi="Times New Roman" w:cs="Times New Roman"/>
          <w:sz w:val="24"/>
          <w:szCs w:val="24"/>
          <w:lang w:val="kk-KZ"/>
        </w:rPr>
        <w:t xml:space="preserve"> </w:t>
      </w:r>
      <w:r w:rsidRPr="00B3516C">
        <w:rPr>
          <w:rFonts w:ascii="Times New Roman" w:eastAsia="Calibri" w:hAnsi="Times New Roman" w:cs="Times New Roman"/>
          <w:sz w:val="24"/>
          <w:szCs w:val="24"/>
          <w:lang w:val="kk-KZ"/>
        </w:rPr>
        <w:t xml:space="preserve"> Нургалиева З.</w:t>
      </w:r>
      <w:r>
        <w:rPr>
          <w:rFonts w:ascii="Times New Roman" w:eastAsia="Calibri" w:hAnsi="Times New Roman" w:cs="Times New Roman"/>
          <w:sz w:val="24"/>
          <w:szCs w:val="24"/>
          <w:lang w:val="kk-KZ"/>
        </w:rPr>
        <w:t xml:space="preserve"> </w:t>
      </w:r>
      <w:r w:rsidRPr="00B3516C">
        <w:rPr>
          <w:rFonts w:ascii="Times New Roman" w:eastAsia="Calibri" w:hAnsi="Times New Roman" w:cs="Times New Roman"/>
          <w:sz w:val="24"/>
          <w:szCs w:val="24"/>
          <w:lang w:val="kk-KZ"/>
        </w:rPr>
        <w:t>Қ.</w:t>
      </w:r>
    </w:p>
    <w:p w:rsidR="00F05983" w:rsidRPr="007F44B8" w:rsidRDefault="00F05983" w:rsidP="00F05983">
      <w:pPr>
        <w:spacing w:after="0" w:line="240" w:lineRule="auto"/>
        <w:jc w:val="both"/>
        <w:rPr>
          <w:rFonts w:ascii="Times New Roman" w:eastAsia="Calibri" w:hAnsi="Times New Roman" w:cs="Times New Roman"/>
          <w:sz w:val="24"/>
          <w:szCs w:val="24"/>
          <w:lang w:val="kk-KZ"/>
        </w:rPr>
      </w:pPr>
      <w:r w:rsidRPr="000A2D8F">
        <w:rPr>
          <w:rFonts w:ascii="Times New Roman" w:eastAsia="Calibri" w:hAnsi="Times New Roman" w:cs="Times New Roman"/>
          <w:b/>
          <w:sz w:val="24"/>
          <w:szCs w:val="24"/>
          <w:lang w:val="kk-KZ"/>
        </w:rPr>
        <w:t>Тәрбиеші</w:t>
      </w:r>
      <w:r>
        <w:rPr>
          <w:rFonts w:ascii="Times New Roman" w:eastAsia="Calibri" w:hAnsi="Times New Roman" w:cs="Times New Roman"/>
          <w:sz w:val="24"/>
          <w:szCs w:val="24"/>
          <w:lang w:val="kk-KZ"/>
        </w:rPr>
        <w:t xml:space="preserve"> :  Кусаиноваь  Г. А.</w:t>
      </w:r>
    </w:p>
    <w:p w:rsidR="00F05983" w:rsidRDefault="00F05983">
      <w:pPr>
        <w:rPr>
          <w:lang w:val="kk-KZ"/>
        </w:rPr>
      </w:pPr>
    </w:p>
    <w:p w:rsidR="00B460C6" w:rsidRDefault="00B460C6">
      <w:pPr>
        <w:rPr>
          <w:lang w:val="kk-KZ"/>
        </w:rPr>
      </w:pPr>
    </w:p>
    <w:p w:rsidR="00B460C6" w:rsidRDefault="00B460C6" w:rsidP="00B460C6">
      <w:pPr>
        <w:tabs>
          <w:tab w:val="left" w:pos="4320"/>
        </w:tabs>
        <w:spacing w:after="0"/>
        <w:jc w:val="center"/>
        <w:rPr>
          <w:rFonts w:ascii="Times New Roman" w:eastAsia="Calibri" w:hAnsi="Times New Roman" w:cs="Times New Roman"/>
          <w:sz w:val="28"/>
          <w:szCs w:val="28"/>
          <w:lang w:val="kk-KZ"/>
        </w:rPr>
      </w:pPr>
      <w:r>
        <w:rPr>
          <w:rFonts w:ascii="Times New Roman" w:eastAsia="Times New Roman" w:hAnsi="Times New Roman" w:cs="Times New Roman"/>
          <w:b/>
          <w:bCs/>
          <w:sz w:val="28"/>
          <w:szCs w:val="28"/>
          <w:lang w:val="kk-KZ"/>
        </w:rPr>
        <w:t>Тәрбиелеу-білім беру процесінің циклограммасы</w:t>
      </w:r>
    </w:p>
    <w:p w:rsidR="00B460C6" w:rsidRDefault="00B460C6" w:rsidP="00B460C6">
      <w:pPr>
        <w:widowControl w:val="0"/>
        <w:autoSpaceDE w:val="0"/>
        <w:autoSpaceDN w:val="0"/>
        <w:spacing w:after="0" w:line="319" w:lineRule="exact"/>
        <w:ind w:left="132" w:right="535" w:hanging="1125"/>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 xml:space="preserve">         Білім беру ұйымы: «Балдырған»  бөбекжайы МКҚК</w:t>
      </w:r>
    </w:p>
    <w:p w:rsidR="00B460C6" w:rsidRDefault="00B460C6" w:rsidP="00B460C6">
      <w:pPr>
        <w:widowControl w:val="0"/>
        <w:tabs>
          <w:tab w:val="left" w:pos="9272"/>
        </w:tabs>
        <w:autoSpaceDE w:val="0"/>
        <w:autoSpaceDN w:val="0"/>
        <w:spacing w:after="0" w:line="293" w:lineRule="exact"/>
        <w:ind w:left="132" w:hanging="1125"/>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 xml:space="preserve">        Топ</w:t>
      </w:r>
      <w:r>
        <w:rPr>
          <w:rFonts w:ascii="Times New Roman" w:eastAsia="Times New Roman" w:hAnsi="Times New Roman" w:cs="Times New Roman"/>
          <w:b/>
          <w:spacing w:val="1"/>
          <w:sz w:val="28"/>
          <w:szCs w:val="28"/>
          <w:lang w:val="kk-KZ"/>
        </w:rPr>
        <w:t>: «</w:t>
      </w:r>
      <w:r>
        <w:rPr>
          <w:rFonts w:ascii="Times New Roman" w:eastAsia="Times New Roman" w:hAnsi="Times New Roman" w:cs="Times New Roman"/>
          <w:b/>
          <w:spacing w:val="1"/>
          <w:sz w:val="28"/>
          <w:szCs w:val="28"/>
        </w:rPr>
        <w:t>Еркетай</w:t>
      </w:r>
      <w:r>
        <w:rPr>
          <w:rFonts w:ascii="Times New Roman" w:eastAsia="Times New Roman" w:hAnsi="Times New Roman" w:cs="Times New Roman"/>
          <w:b/>
          <w:spacing w:val="1"/>
          <w:sz w:val="28"/>
          <w:szCs w:val="28"/>
          <w:lang w:val="kk-KZ"/>
        </w:rPr>
        <w:t>» ересек топ</w:t>
      </w:r>
    </w:p>
    <w:p w:rsidR="00B460C6" w:rsidRDefault="00B460C6" w:rsidP="00B460C6">
      <w:pPr>
        <w:widowControl w:val="0"/>
        <w:autoSpaceDE w:val="0"/>
        <w:autoSpaceDN w:val="0"/>
        <w:spacing w:before="2" w:after="0" w:line="322" w:lineRule="exact"/>
        <w:ind w:left="132" w:hanging="1125"/>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 xml:space="preserve">        Балалардың жасы: 4  жас</w:t>
      </w:r>
    </w:p>
    <w:p w:rsidR="00B460C6" w:rsidRDefault="00B460C6" w:rsidP="00B460C6">
      <w:pPr>
        <w:widowControl w:val="0"/>
        <w:tabs>
          <w:tab w:val="left" w:pos="9679"/>
        </w:tabs>
        <w:autoSpaceDE w:val="0"/>
        <w:autoSpaceDN w:val="0"/>
        <w:spacing w:after="0" w:line="240" w:lineRule="auto"/>
        <w:ind w:left="132" w:hanging="1125"/>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 xml:space="preserve">        Жоспардың құрылу кезеңі</w:t>
      </w:r>
      <w:r>
        <w:rPr>
          <w:rFonts w:ascii="Times New Roman" w:eastAsia="Times New Roman" w:hAnsi="Times New Roman" w:cs="Times New Roman"/>
          <w:b/>
          <w:spacing w:val="68"/>
          <w:sz w:val="28"/>
          <w:szCs w:val="28"/>
          <w:lang w:val="kk-KZ"/>
        </w:rPr>
        <w:t>:</w:t>
      </w:r>
      <w:r>
        <w:rPr>
          <w:rFonts w:ascii="Times New Roman" w:eastAsia="Times New Roman" w:hAnsi="Times New Roman" w:cs="Times New Roman"/>
          <w:b/>
          <w:sz w:val="28"/>
          <w:szCs w:val="28"/>
          <w:lang w:val="kk-KZ"/>
        </w:rPr>
        <w:t>2</w:t>
      </w:r>
      <w:r w:rsidRPr="00B460C6">
        <w:rPr>
          <w:rFonts w:ascii="Times New Roman" w:eastAsia="Times New Roman" w:hAnsi="Times New Roman" w:cs="Times New Roman"/>
          <w:b/>
          <w:sz w:val="28"/>
          <w:szCs w:val="28"/>
          <w:lang w:val="kk-KZ"/>
        </w:rPr>
        <w:t>5</w:t>
      </w:r>
      <w:r>
        <w:rPr>
          <w:rFonts w:ascii="Times New Roman" w:eastAsia="Times New Roman" w:hAnsi="Times New Roman" w:cs="Times New Roman"/>
          <w:b/>
          <w:sz w:val="28"/>
          <w:szCs w:val="28"/>
          <w:lang w:val="kk-KZ"/>
        </w:rPr>
        <w:t>.11.-2</w:t>
      </w:r>
      <w:r w:rsidRPr="00B460C6">
        <w:rPr>
          <w:rFonts w:ascii="Times New Roman" w:eastAsia="Times New Roman" w:hAnsi="Times New Roman" w:cs="Times New Roman"/>
          <w:b/>
          <w:sz w:val="28"/>
          <w:szCs w:val="28"/>
          <w:lang w:val="kk-KZ"/>
        </w:rPr>
        <w:t>9</w:t>
      </w:r>
      <w:r>
        <w:rPr>
          <w:rFonts w:ascii="Times New Roman" w:eastAsia="Times New Roman" w:hAnsi="Times New Roman" w:cs="Times New Roman"/>
          <w:b/>
          <w:sz w:val="28"/>
          <w:szCs w:val="28"/>
          <w:lang w:val="kk-KZ"/>
        </w:rPr>
        <w:t>.11.202</w:t>
      </w:r>
      <w:r w:rsidRPr="00B460C6">
        <w:rPr>
          <w:rFonts w:ascii="Times New Roman" w:eastAsia="Times New Roman" w:hAnsi="Times New Roman" w:cs="Times New Roman"/>
          <w:b/>
          <w:sz w:val="28"/>
          <w:szCs w:val="28"/>
          <w:lang w:val="kk-KZ"/>
        </w:rPr>
        <w:t>4</w:t>
      </w:r>
      <w:r>
        <w:rPr>
          <w:rFonts w:ascii="Times New Roman" w:eastAsia="Times New Roman" w:hAnsi="Times New Roman" w:cs="Times New Roman"/>
          <w:b/>
          <w:sz w:val="28"/>
          <w:szCs w:val="28"/>
          <w:lang w:val="kk-KZ"/>
        </w:rPr>
        <w:t xml:space="preserve"> ж</w:t>
      </w:r>
    </w:p>
    <w:p w:rsidR="00B460C6" w:rsidRPr="00B460C6" w:rsidRDefault="00B460C6" w:rsidP="00B460C6">
      <w:pPr>
        <w:widowControl w:val="0"/>
        <w:tabs>
          <w:tab w:val="left" w:pos="9679"/>
        </w:tabs>
        <w:autoSpaceDE w:val="0"/>
        <w:autoSpaceDN w:val="0"/>
        <w:spacing w:after="0" w:line="240" w:lineRule="auto"/>
        <w:ind w:leftChars="-127" w:left="587" w:hangingChars="361" w:hanging="866"/>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Біртұтас тәрбие  бағдарламас</w:t>
      </w:r>
      <w:r w:rsidRPr="00B460C6">
        <w:rPr>
          <w:rFonts w:ascii="Times New Roman" w:eastAsia="Calibri" w:hAnsi="Times New Roman" w:cs="Times New Roman"/>
          <w:sz w:val="24"/>
          <w:szCs w:val="24"/>
          <w:lang w:val="kk-KZ"/>
        </w:rPr>
        <w:t>ы</w:t>
      </w:r>
    </w:p>
    <w:p w:rsidR="00B460C6" w:rsidRDefault="00B460C6" w:rsidP="00B460C6">
      <w:pPr>
        <w:widowControl w:val="0"/>
        <w:tabs>
          <w:tab w:val="left" w:pos="9679"/>
        </w:tabs>
        <w:autoSpaceDE w:val="0"/>
        <w:autoSpaceDN w:val="0"/>
        <w:spacing w:after="0" w:line="240" w:lineRule="auto"/>
        <w:ind w:leftChars="-127" w:left="732" w:hangingChars="361" w:hanging="1011"/>
        <w:rPr>
          <w:rFonts w:ascii="Times New Roman" w:eastAsia="Times New Roman" w:hAnsi="Times New Roman" w:cs="Times New Roman"/>
          <w:bCs/>
          <w:sz w:val="28"/>
          <w:szCs w:val="28"/>
          <w:lang w:val="kk-KZ"/>
        </w:rPr>
      </w:pPr>
      <w:r>
        <w:rPr>
          <w:rFonts w:ascii="Times New Roman" w:eastAsia="Times New Roman" w:hAnsi="Times New Roman" w:cs="Times New Roman"/>
          <w:sz w:val="28"/>
          <w:szCs w:val="28"/>
          <w:lang w:val="kk-KZ"/>
        </w:rPr>
        <w:t xml:space="preserve">Қараша айы </w:t>
      </w:r>
      <w:r>
        <w:rPr>
          <w:rFonts w:ascii="Times New Roman" w:eastAsia="Times New Roman" w:hAnsi="Times New Roman" w:cs="Times New Roman"/>
          <w:bCs/>
          <w:sz w:val="28"/>
          <w:szCs w:val="28"/>
          <w:lang w:val="kk-KZ"/>
        </w:rPr>
        <w:t>– әділдік және жауапкершілік айы;</w:t>
      </w:r>
    </w:p>
    <w:p w:rsidR="00B460C6" w:rsidRPr="00B460C6" w:rsidRDefault="00B460C6" w:rsidP="00B460C6">
      <w:pPr>
        <w:widowControl w:val="0"/>
        <w:tabs>
          <w:tab w:val="left" w:pos="9679"/>
        </w:tabs>
        <w:autoSpaceDE w:val="0"/>
        <w:autoSpaceDN w:val="0"/>
        <w:spacing w:after="0" w:line="240" w:lineRule="auto"/>
        <w:ind w:leftChars="-127" w:left="732" w:hangingChars="361" w:hanging="1011"/>
        <w:rPr>
          <w:rFonts w:ascii="Times New Roman" w:eastAsia="Times New Roman" w:hAnsi="Times New Roman" w:cs="Times New Roman"/>
          <w:sz w:val="24"/>
          <w:szCs w:val="24"/>
          <w:lang w:val="kk-KZ"/>
        </w:rPr>
      </w:pPr>
      <w:r>
        <w:rPr>
          <w:rFonts w:ascii="Times New Roman" w:eastAsia="Times New Roman" w:hAnsi="Times New Roman" w:cs="Times New Roman"/>
          <w:bCs/>
          <w:sz w:val="28"/>
          <w:szCs w:val="28"/>
          <w:lang w:val="kk-KZ"/>
        </w:rPr>
        <w:t>Апта тақырыбы</w:t>
      </w:r>
      <w:r w:rsidRPr="00B460C6">
        <w:rPr>
          <w:rFonts w:ascii="Times New Roman" w:eastAsia="Times New Roman" w:hAnsi="Times New Roman" w:cs="Times New Roman"/>
          <w:bCs/>
          <w:sz w:val="28"/>
          <w:szCs w:val="28"/>
          <w:lang w:val="kk-KZ"/>
        </w:rPr>
        <w:t xml:space="preserve">  </w:t>
      </w:r>
      <w:r>
        <w:rPr>
          <w:rFonts w:ascii="Times New Roman" w:eastAsia="Times New Roman" w:hAnsi="Times New Roman" w:cs="Times New Roman"/>
          <w:kern w:val="2"/>
          <w:sz w:val="28"/>
          <w:szCs w:val="28"/>
          <w:lang w:val="kk-KZ" w:eastAsia="zh-TW"/>
        </w:rPr>
        <w:t>«Қоғамдық мүлікті қорға»</w:t>
      </w:r>
      <w:r w:rsidRPr="00B460C6">
        <w:rPr>
          <w:rFonts w:ascii="Times New Roman" w:eastAsia="Times New Roman" w:hAnsi="Times New Roman" w:cs="Times New Roman"/>
          <w:kern w:val="2"/>
          <w:sz w:val="28"/>
          <w:szCs w:val="28"/>
          <w:lang w:val="kk-KZ" w:eastAsia="zh-TW"/>
        </w:rPr>
        <w:t>жобасы</w:t>
      </w:r>
    </w:p>
    <w:p w:rsidR="00B460C6" w:rsidRPr="00B460C6" w:rsidRDefault="00B460C6" w:rsidP="00B460C6">
      <w:pPr>
        <w:widowControl w:val="0"/>
        <w:tabs>
          <w:tab w:val="left" w:pos="993"/>
          <w:tab w:val="left" w:pos="1134"/>
        </w:tabs>
        <w:spacing w:after="0" w:line="240" w:lineRule="auto"/>
        <w:contextualSpacing/>
        <w:jc w:val="both"/>
        <w:rPr>
          <w:rFonts w:ascii="Times New Roman" w:eastAsia="Times New Roman" w:hAnsi="Times New Roman" w:cs="Times New Roman"/>
          <w:bCs/>
          <w:color w:val="000000"/>
          <w:kern w:val="2"/>
          <w:sz w:val="28"/>
          <w:szCs w:val="28"/>
          <w:lang w:val="kk-KZ" w:eastAsia="zh-TW"/>
        </w:rPr>
      </w:pPr>
      <w:r w:rsidRPr="00B460C6">
        <w:rPr>
          <w:rFonts w:ascii="Times New Roman" w:eastAsia="Times New Roman" w:hAnsi="Times New Roman" w:cs="Times New Roman"/>
          <w:bCs/>
          <w:color w:val="000000"/>
          <w:kern w:val="2"/>
          <w:sz w:val="28"/>
          <w:szCs w:val="28"/>
          <w:lang w:val="kk-KZ" w:eastAsia="zh-TW"/>
        </w:rPr>
        <w:t xml:space="preserve">  </w:t>
      </w:r>
    </w:p>
    <w:tbl>
      <w:tblPr>
        <w:tblStyle w:val="13"/>
        <w:tblW w:w="15858" w:type="dxa"/>
        <w:tblInd w:w="-176" w:type="dxa"/>
        <w:tblLayout w:type="fixed"/>
        <w:tblLook w:val="0000"/>
      </w:tblPr>
      <w:tblGrid>
        <w:gridCol w:w="2280"/>
        <w:gridCol w:w="2569"/>
        <w:gridCol w:w="2835"/>
        <w:gridCol w:w="2694"/>
        <w:gridCol w:w="2645"/>
        <w:gridCol w:w="2835"/>
      </w:tblGrid>
      <w:tr w:rsidR="00B460C6" w:rsidTr="00B460C6">
        <w:trPr>
          <w:trHeight w:val="720"/>
        </w:trPr>
        <w:tc>
          <w:tcPr>
            <w:tcW w:w="2280" w:type="dxa"/>
          </w:tcPr>
          <w:p w:rsidR="00B460C6" w:rsidRDefault="00B460C6" w:rsidP="00D70856">
            <w:pPr>
              <w:spacing w:line="268" w:lineRule="exact"/>
              <w:rPr>
                <w:rFonts w:ascii="Times New Roman" w:hAnsi="Times New Roman"/>
                <w:b/>
                <w:sz w:val="24"/>
                <w:szCs w:val="24"/>
                <w:lang w:val="kk-KZ"/>
              </w:rPr>
            </w:pPr>
            <w:r w:rsidRPr="00B460C6">
              <w:rPr>
                <w:rFonts w:ascii="Times New Roman" w:eastAsia="Times New Roman" w:hAnsi="Times New Roman"/>
                <w:bCs/>
                <w:color w:val="000000"/>
                <w:kern w:val="2"/>
                <w:sz w:val="28"/>
                <w:szCs w:val="28"/>
                <w:lang w:val="kk-KZ" w:eastAsia="zh-TW"/>
              </w:rPr>
              <w:t xml:space="preserve"> </w:t>
            </w:r>
            <w:r>
              <w:rPr>
                <w:rFonts w:ascii="Times New Roman" w:hAnsi="Times New Roman"/>
                <w:b/>
                <w:sz w:val="24"/>
                <w:szCs w:val="24"/>
                <w:lang w:val="kk-KZ"/>
              </w:rPr>
              <w:t>Күн тәртібінің үлгісі</w:t>
            </w:r>
          </w:p>
        </w:tc>
        <w:tc>
          <w:tcPr>
            <w:tcW w:w="2569" w:type="dxa"/>
          </w:tcPr>
          <w:p w:rsidR="00B460C6" w:rsidRDefault="00B460C6" w:rsidP="00D70856">
            <w:pPr>
              <w:spacing w:line="268" w:lineRule="exact"/>
              <w:ind w:left="379"/>
              <w:rPr>
                <w:rFonts w:ascii="Times New Roman" w:hAnsi="Times New Roman"/>
                <w:b/>
                <w:sz w:val="24"/>
                <w:szCs w:val="24"/>
                <w:lang w:val="kk-KZ"/>
              </w:rPr>
            </w:pPr>
            <w:r>
              <w:rPr>
                <w:rFonts w:ascii="Times New Roman" w:hAnsi="Times New Roman"/>
                <w:b/>
                <w:sz w:val="24"/>
                <w:szCs w:val="24"/>
                <w:lang w:val="kk-KZ"/>
              </w:rPr>
              <w:t xml:space="preserve">Дүйсенбі  </w:t>
            </w:r>
          </w:p>
          <w:p w:rsidR="00B460C6" w:rsidRDefault="00B460C6" w:rsidP="00D70856">
            <w:pPr>
              <w:spacing w:line="268" w:lineRule="exact"/>
              <w:ind w:left="379"/>
              <w:rPr>
                <w:rFonts w:ascii="Times New Roman" w:hAnsi="Times New Roman"/>
                <w:b/>
                <w:sz w:val="24"/>
                <w:szCs w:val="24"/>
                <w:lang w:val="kk-KZ"/>
              </w:rPr>
            </w:pPr>
            <w:r>
              <w:rPr>
                <w:rFonts w:ascii="Times New Roman" w:hAnsi="Times New Roman"/>
                <w:b/>
                <w:sz w:val="24"/>
                <w:szCs w:val="24"/>
                <w:lang w:val="kk-KZ"/>
              </w:rPr>
              <w:t>2</w:t>
            </w:r>
            <w:r>
              <w:rPr>
                <w:rFonts w:ascii="Times New Roman" w:hAnsi="Times New Roman"/>
                <w:b/>
                <w:sz w:val="24"/>
                <w:szCs w:val="24"/>
              </w:rPr>
              <w:t>5</w:t>
            </w:r>
            <w:r>
              <w:rPr>
                <w:rFonts w:ascii="Times New Roman" w:hAnsi="Times New Roman"/>
                <w:b/>
                <w:sz w:val="24"/>
                <w:szCs w:val="24"/>
                <w:lang w:val="kk-KZ"/>
              </w:rPr>
              <w:t>.11.2</w:t>
            </w:r>
            <w:r>
              <w:rPr>
                <w:rFonts w:ascii="Times New Roman" w:hAnsi="Times New Roman"/>
                <w:b/>
                <w:sz w:val="24"/>
                <w:szCs w:val="24"/>
              </w:rPr>
              <w:t>4</w:t>
            </w:r>
            <w:r>
              <w:rPr>
                <w:rFonts w:ascii="Times New Roman" w:hAnsi="Times New Roman"/>
                <w:b/>
                <w:sz w:val="24"/>
                <w:szCs w:val="24"/>
                <w:lang w:val="kk-KZ"/>
              </w:rPr>
              <w:t>ж.</w:t>
            </w:r>
          </w:p>
        </w:tc>
        <w:tc>
          <w:tcPr>
            <w:tcW w:w="2835" w:type="dxa"/>
          </w:tcPr>
          <w:p w:rsidR="00B460C6" w:rsidRDefault="00B460C6" w:rsidP="00D70856">
            <w:pPr>
              <w:spacing w:line="268" w:lineRule="exact"/>
              <w:ind w:left="178"/>
              <w:rPr>
                <w:rFonts w:ascii="Times New Roman" w:hAnsi="Times New Roman"/>
                <w:b/>
                <w:sz w:val="24"/>
                <w:szCs w:val="24"/>
                <w:lang w:val="kk-KZ"/>
              </w:rPr>
            </w:pPr>
            <w:r>
              <w:rPr>
                <w:rFonts w:ascii="Times New Roman" w:hAnsi="Times New Roman"/>
                <w:b/>
                <w:sz w:val="24"/>
                <w:szCs w:val="24"/>
                <w:lang w:val="kk-KZ"/>
              </w:rPr>
              <w:t>Сейсенбі</w:t>
            </w:r>
          </w:p>
          <w:p w:rsidR="00B460C6" w:rsidRDefault="00B460C6" w:rsidP="00D70856">
            <w:pPr>
              <w:spacing w:line="268" w:lineRule="exact"/>
              <w:ind w:left="178"/>
              <w:rPr>
                <w:rFonts w:ascii="Times New Roman" w:hAnsi="Times New Roman"/>
                <w:b/>
                <w:sz w:val="24"/>
                <w:szCs w:val="24"/>
                <w:lang w:val="kk-KZ"/>
              </w:rPr>
            </w:pPr>
            <w:r>
              <w:rPr>
                <w:rFonts w:ascii="Times New Roman" w:hAnsi="Times New Roman"/>
                <w:b/>
                <w:sz w:val="24"/>
                <w:szCs w:val="24"/>
                <w:lang w:val="kk-KZ"/>
              </w:rPr>
              <w:t>2</w:t>
            </w:r>
            <w:r>
              <w:rPr>
                <w:rFonts w:ascii="Times New Roman" w:hAnsi="Times New Roman"/>
                <w:b/>
                <w:sz w:val="24"/>
                <w:szCs w:val="24"/>
              </w:rPr>
              <w:t>6</w:t>
            </w:r>
            <w:r>
              <w:rPr>
                <w:rFonts w:ascii="Times New Roman" w:hAnsi="Times New Roman"/>
                <w:b/>
                <w:sz w:val="24"/>
                <w:szCs w:val="24"/>
                <w:lang w:val="kk-KZ"/>
              </w:rPr>
              <w:t>.11.2</w:t>
            </w:r>
            <w:r>
              <w:rPr>
                <w:rFonts w:ascii="Times New Roman" w:hAnsi="Times New Roman"/>
                <w:b/>
                <w:sz w:val="24"/>
                <w:szCs w:val="24"/>
              </w:rPr>
              <w:t>4</w:t>
            </w:r>
            <w:r>
              <w:rPr>
                <w:rFonts w:ascii="Times New Roman" w:hAnsi="Times New Roman"/>
                <w:b/>
                <w:sz w:val="24"/>
                <w:szCs w:val="24"/>
                <w:lang w:val="kk-KZ"/>
              </w:rPr>
              <w:t>ж.</w:t>
            </w:r>
          </w:p>
        </w:tc>
        <w:tc>
          <w:tcPr>
            <w:tcW w:w="2694" w:type="dxa"/>
          </w:tcPr>
          <w:p w:rsidR="00B460C6" w:rsidRDefault="00B460C6" w:rsidP="00D70856">
            <w:pPr>
              <w:spacing w:line="268" w:lineRule="exact"/>
              <w:ind w:right="100"/>
              <w:rPr>
                <w:rFonts w:ascii="Times New Roman" w:hAnsi="Times New Roman"/>
                <w:b/>
                <w:sz w:val="24"/>
                <w:szCs w:val="24"/>
                <w:lang w:val="kk-KZ"/>
              </w:rPr>
            </w:pPr>
            <w:r>
              <w:rPr>
                <w:rFonts w:ascii="Times New Roman" w:hAnsi="Times New Roman"/>
                <w:b/>
                <w:sz w:val="24"/>
                <w:szCs w:val="24"/>
                <w:lang w:val="kk-KZ"/>
              </w:rPr>
              <w:t>Сәрсенбі</w:t>
            </w:r>
          </w:p>
          <w:p w:rsidR="00B460C6" w:rsidRDefault="00B460C6" w:rsidP="00D70856">
            <w:pPr>
              <w:spacing w:line="268" w:lineRule="exact"/>
              <w:ind w:right="100"/>
              <w:rPr>
                <w:rFonts w:ascii="Times New Roman" w:hAnsi="Times New Roman"/>
                <w:b/>
                <w:sz w:val="24"/>
                <w:szCs w:val="24"/>
                <w:lang w:val="kk-KZ"/>
              </w:rPr>
            </w:pPr>
            <w:r>
              <w:rPr>
                <w:rFonts w:ascii="Times New Roman" w:hAnsi="Times New Roman"/>
                <w:b/>
                <w:sz w:val="24"/>
                <w:szCs w:val="24"/>
                <w:lang w:val="kk-KZ"/>
              </w:rPr>
              <w:t>2</w:t>
            </w:r>
            <w:r>
              <w:rPr>
                <w:rFonts w:ascii="Times New Roman" w:hAnsi="Times New Roman"/>
                <w:b/>
                <w:sz w:val="24"/>
                <w:szCs w:val="24"/>
              </w:rPr>
              <w:t>7</w:t>
            </w:r>
            <w:r>
              <w:rPr>
                <w:rFonts w:ascii="Times New Roman" w:hAnsi="Times New Roman"/>
                <w:b/>
                <w:sz w:val="24"/>
                <w:szCs w:val="24"/>
                <w:lang w:val="kk-KZ"/>
              </w:rPr>
              <w:t>.11.2</w:t>
            </w:r>
            <w:r>
              <w:rPr>
                <w:rFonts w:ascii="Times New Roman" w:hAnsi="Times New Roman"/>
                <w:b/>
                <w:sz w:val="24"/>
                <w:szCs w:val="24"/>
              </w:rPr>
              <w:t>4</w:t>
            </w:r>
            <w:r>
              <w:rPr>
                <w:rFonts w:ascii="Times New Roman" w:hAnsi="Times New Roman"/>
                <w:b/>
                <w:sz w:val="24"/>
                <w:szCs w:val="24"/>
                <w:lang w:val="kk-KZ"/>
              </w:rPr>
              <w:t>ж.</w:t>
            </w:r>
          </w:p>
          <w:p w:rsidR="00B460C6" w:rsidRDefault="00B460C6" w:rsidP="00D70856">
            <w:pPr>
              <w:spacing w:line="268" w:lineRule="exact"/>
              <w:ind w:right="100"/>
              <w:rPr>
                <w:rFonts w:ascii="Times New Roman" w:hAnsi="Times New Roman"/>
                <w:b/>
                <w:sz w:val="24"/>
                <w:szCs w:val="24"/>
                <w:lang w:val="kk-KZ"/>
              </w:rPr>
            </w:pPr>
          </w:p>
        </w:tc>
        <w:tc>
          <w:tcPr>
            <w:tcW w:w="2645" w:type="dxa"/>
          </w:tcPr>
          <w:p w:rsidR="00B460C6" w:rsidRDefault="00B460C6" w:rsidP="00D70856">
            <w:pPr>
              <w:spacing w:line="268" w:lineRule="exact"/>
              <w:ind w:left="120"/>
              <w:rPr>
                <w:rFonts w:ascii="Times New Roman" w:hAnsi="Times New Roman"/>
                <w:b/>
                <w:sz w:val="24"/>
                <w:szCs w:val="24"/>
                <w:lang w:val="kk-KZ"/>
              </w:rPr>
            </w:pPr>
            <w:r>
              <w:rPr>
                <w:rFonts w:ascii="Times New Roman" w:hAnsi="Times New Roman"/>
                <w:b/>
                <w:sz w:val="24"/>
                <w:szCs w:val="24"/>
                <w:lang w:val="kk-KZ"/>
              </w:rPr>
              <w:t>Бейсенбі</w:t>
            </w:r>
          </w:p>
          <w:p w:rsidR="00B460C6" w:rsidRDefault="00B460C6" w:rsidP="00D70856">
            <w:pPr>
              <w:spacing w:line="268" w:lineRule="exact"/>
              <w:ind w:left="120"/>
              <w:rPr>
                <w:rFonts w:ascii="Times New Roman" w:hAnsi="Times New Roman"/>
                <w:b/>
                <w:sz w:val="24"/>
                <w:szCs w:val="24"/>
                <w:lang w:val="kk-KZ"/>
              </w:rPr>
            </w:pPr>
            <w:r>
              <w:rPr>
                <w:rFonts w:ascii="Times New Roman" w:hAnsi="Times New Roman"/>
                <w:b/>
                <w:sz w:val="24"/>
                <w:szCs w:val="24"/>
                <w:lang w:val="kk-KZ"/>
              </w:rPr>
              <w:t>2</w:t>
            </w:r>
            <w:r>
              <w:rPr>
                <w:rFonts w:ascii="Times New Roman" w:hAnsi="Times New Roman"/>
                <w:b/>
                <w:sz w:val="24"/>
                <w:szCs w:val="24"/>
              </w:rPr>
              <w:t>8</w:t>
            </w:r>
            <w:r>
              <w:rPr>
                <w:rFonts w:ascii="Times New Roman" w:hAnsi="Times New Roman"/>
                <w:b/>
                <w:sz w:val="24"/>
                <w:szCs w:val="24"/>
                <w:lang w:val="kk-KZ"/>
              </w:rPr>
              <w:t>.11.2</w:t>
            </w:r>
            <w:r>
              <w:rPr>
                <w:rFonts w:ascii="Times New Roman" w:hAnsi="Times New Roman"/>
                <w:b/>
                <w:sz w:val="24"/>
                <w:szCs w:val="24"/>
              </w:rPr>
              <w:t>4</w:t>
            </w:r>
            <w:r>
              <w:rPr>
                <w:rFonts w:ascii="Times New Roman" w:hAnsi="Times New Roman"/>
                <w:b/>
                <w:sz w:val="24"/>
                <w:szCs w:val="24"/>
                <w:lang w:val="kk-KZ"/>
              </w:rPr>
              <w:t>ж.</w:t>
            </w:r>
          </w:p>
        </w:tc>
        <w:tc>
          <w:tcPr>
            <w:tcW w:w="2835" w:type="dxa"/>
          </w:tcPr>
          <w:p w:rsidR="00B460C6" w:rsidRDefault="00B460C6" w:rsidP="00D70856">
            <w:pPr>
              <w:spacing w:line="268" w:lineRule="exact"/>
              <w:ind w:left="277"/>
              <w:rPr>
                <w:rFonts w:ascii="Times New Roman" w:hAnsi="Times New Roman"/>
                <w:b/>
                <w:sz w:val="24"/>
                <w:szCs w:val="24"/>
                <w:lang w:val="kk-KZ"/>
              </w:rPr>
            </w:pPr>
            <w:r>
              <w:rPr>
                <w:rFonts w:ascii="Times New Roman" w:hAnsi="Times New Roman"/>
                <w:b/>
                <w:sz w:val="24"/>
                <w:szCs w:val="24"/>
                <w:lang w:val="kk-KZ"/>
              </w:rPr>
              <w:t>Жұма</w:t>
            </w:r>
          </w:p>
          <w:p w:rsidR="00B460C6" w:rsidRDefault="00B460C6" w:rsidP="00D70856">
            <w:pPr>
              <w:tabs>
                <w:tab w:val="left" w:pos="1932"/>
              </w:tabs>
              <w:spacing w:line="268" w:lineRule="exact"/>
              <w:ind w:left="277"/>
              <w:rPr>
                <w:rFonts w:ascii="Times New Roman" w:hAnsi="Times New Roman"/>
                <w:b/>
                <w:sz w:val="24"/>
                <w:szCs w:val="24"/>
                <w:lang w:val="kk-KZ"/>
              </w:rPr>
            </w:pPr>
            <w:r>
              <w:rPr>
                <w:rFonts w:ascii="Times New Roman" w:hAnsi="Times New Roman"/>
                <w:b/>
                <w:sz w:val="24"/>
                <w:szCs w:val="24"/>
                <w:lang w:val="kk-KZ"/>
              </w:rPr>
              <w:t>2</w:t>
            </w:r>
            <w:r>
              <w:rPr>
                <w:rFonts w:ascii="Times New Roman" w:hAnsi="Times New Roman"/>
                <w:b/>
                <w:sz w:val="24"/>
                <w:szCs w:val="24"/>
              </w:rPr>
              <w:t>9</w:t>
            </w:r>
            <w:r>
              <w:rPr>
                <w:rFonts w:ascii="Times New Roman" w:hAnsi="Times New Roman"/>
                <w:b/>
                <w:sz w:val="24"/>
                <w:szCs w:val="24"/>
                <w:lang w:val="kk-KZ"/>
              </w:rPr>
              <w:t>.11.2</w:t>
            </w:r>
            <w:r>
              <w:rPr>
                <w:rFonts w:ascii="Times New Roman" w:hAnsi="Times New Roman"/>
                <w:b/>
                <w:sz w:val="24"/>
                <w:szCs w:val="24"/>
              </w:rPr>
              <w:t>4</w:t>
            </w:r>
            <w:r>
              <w:rPr>
                <w:rFonts w:ascii="Times New Roman" w:hAnsi="Times New Roman"/>
                <w:b/>
                <w:sz w:val="24"/>
                <w:szCs w:val="24"/>
                <w:lang w:val="kk-KZ"/>
              </w:rPr>
              <w:t>ж.</w:t>
            </w:r>
            <w:r>
              <w:rPr>
                <w:rFonts w:ascii="Times New Roman" w:hAnsi="Times New Roman"/>
                <w:b/>
                <w:sz w:val="24"/>
                <w:szCs w:val="24"/>
                <w:lang w:val="kk-KZ"/>
              </w:rPr>
              <w:tab/>
            </w:r>
          </w:p>
          <w:p w:rsidR="00B460C6" w:rsidRDefault="00B460C6" w:rsidP="00D70856">
            <w:pPr>
              <w:spacing w:line="268" w:lineRule="exact"/>
              <w:ind w:left="277"/>
              <w:rPr>
                <w:rFonts w:ascii="Times New Roman" w:hAnsi="Times New Roman"/>
                <w:b/>
                <w:sz w:val="24"/>
                <w:szCs w:val="24"/>
                <w:lang w:val="kk-KZ"/>
              </w:rPr>
            </w:pPr>
          </w:p>
        </w:tc>
      </w:tr>
      <w:tr w:rsidR="00B460C6" w:rsidRPr="00382E79" w:rsidTr="00B460C6">
        <w:trPr>
          <w:trHeight w:val="1527"/>
        </w:trPr>
        <w:tc>
          <w:tcPr>
            <w:tcW w:w="2280" w:type="dxa"/>
          </w:tcPr>
          <w:p w:rsidR="00B460C6" w:rsidRDefault="00B460C6" w:rsidP="00D70856">
            <w:pPr>
              <w:spacing w:line="258" w:lineRule="exact"/>
              <w:ind w:left="110"/>
              <w:rPr>
                <w:rFonts w:ascii="Times New Roman" w:hAnsi="Times New Roman"/>
                <w:sz w:val="24"/>
                <w:szCs w:val="24"/>
                <w:lang w:val="kk-KZ"/>
              </w:rPr>
            </w:pPr>
            <w:r>
              <w:rPr>
                <w:rFonts w:ascii="Times New Roman" w:hAnsi="Times New Roman"/>
                <w:b/>
                <w:bCs/>
                <w:sz w:val="24"/>
                <w:szCs w:val="24"/>
                <w:lang w:val="kk-KZ"/>
              </w:rPr>
              <w:t>Балаларды қабылдау</w:t>
            </w:r>
          </w:p>
        </w:tc>
        <w:tc>
          <w:tcPr>
            <w:tcW w:w="2569"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 xml:space="preserve">Балалардың </w:t>
            </w:r>
            <w:r w:rsidRPr="00B460C6">
              <w:rPr>
                <w:rFonts w:ascii="Times New Roman" w:hAnsi="Times New Roman"/>
                <w:sz w:val="24"/>
                <w:szCs w:val="24"/>
                <w:lang w:val="kk-KZ"/>
              </w:rPr>
              <w:t>демалыс к</w:t>
            </w:r>
            <w:r>
              <w:rPr>
                <w:rFonts w:ascii="Times New Roman" w:hAnsi="Times New Roman"/>
                <w:sz w:val="24"/>
                <w:szCs w:val="24"/>
                <w:lang w:val="kk-KZ"/>
              </w:rPr>
              <w:t>үндерін қалай өткізгені жайлы сұрау. Дене қызуын</w:t>
            </w:r>
            <w:r w:rsidRPr="00B460C6">
              <w:rPr>
                <w:rFonts w:ascii="Times New Roman" w:hAnsi="Times New Roman"/>
                <w:sz w:val="24"/>
                <w:szCs w:val="24"/>
                <w:lang w:val="kk-KZ"/>
              </w:rPr>
              <w:t xml:space="preserve"> </w:t>
            </w:r>
            <w:r>
              <w:rPr>
                <w:rFonts w:ascii="Times New Roman" w:hAnsi="Times New Roman"/>
                <w:sz w:val="24"/>
                <w:szCs w:val="24"/>
                <w:lang w:val="kk-KZ"/>
              </w:rPr>
              <w:t xml:space="preserve"> тексеру. Балаларды жақсы көңіл күймен қарсы алу және оларға қолайлы жағдай жасау. </w:t>
            </w:r>
          </w:p>
          <w:p w:rsidR="00B460C6" w:rsidRDefault="00B460C6" w:rsidP="00D70856">
            <w:pPr>
              <w:rPr>
                <w:rFonts w:ascii="Times New Roman" w:hAnsi="Times New Roman"/>
                <w:color w:val="000000"/>
                <w:sz w:val="24"/>
                <w:szCs w:val="24"/>
                <w:lang w:val="kk-KZ"/>
              </w:rPr>
            </w:pPr>
            <w:r>
              <w:rPr>
                <w:rFonts w:ascii="Times New Roman" w:hAnsi="Times New Roman"/>
                <w:bCs/>
                <w:color w:val="000000"/>
                <w:sz w:val="24"/>
                <w:szCs w:val="24"/>
                <w:lang w:val="kk-KZ"/>
              </w:rPr>
              <w:t>(Сөйлеуді дамыту)</w:t>
            </w:r>
          </w:p>
        </w:tc>
        <w:tc>
          <w:tcPr>
            <w:tcW w:w="2835"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 xml:space="preserve">Баланың көңіл күйін, оның жеке пікірін, қызығушылығын анықтау. </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(сөйлеуді дамыту)</w:t>
            </w:r>
          </w:p>
        </w:tc>
        <w:tc>
          <w:tcPr>
            <w:tcW w:w="2694" w:type="dxa"/>
            <w:tcBorders>
              <w:top w:val="single" w:sz="4" w:space="0" w:color="auto"/>
              <w:left w:val="single" w:sz="4" w:space="0" w:color="auto"/>
              <w:bottom w:val="single" w:sz="4" w:space="0" w:color="auto"/>
              <w:right w:val="single" w:sz="4" w:space="0" w:color="auto"/>
            </w:tcBorders>
          </w:tcPr>
          <w:p w:rsidR="00B460C6" w:rsidRDefault="00B460C6" w:rsidP="00D70856">
            <w:pPr>
              <w:spacing w:after="150"/>
              <w:rPr>
                <w:rFonts w:ascii="Times New Roman" w:hAnsi="Times New Roman"/>
                <w:bCs/>
                <w:color w:val="000000"/>
                <w:sz w:val="24"/>
                <w:szCs w:val="24"/>
                <w:lang w:val="kk-KZ"/>
              </w:rPr>
            </w:pPr>
            <w:r>
              <w:rPr>
                <w:rFonts w:ascii="Times New Roman" w:hAnsi="Times New Roman"/>
                <w:bCs/>
                <w:color w:val="000000"/>
                <w:sz w:val="24"/>
                <w:szCs w:val="24"/>
                <w:lang w:val="kk-KZ"/>
              </w:rPr>
              <w:t>Баланың бүгінгі көңіл күйі жайлы ата-аналардан сұрау. Оларды не қызықтыратыны туралы сұрау, баланың жеке пікірін тыңдау.</w:t>
            </w:r>
          </w:p>
          <w:p w:rsidR="00B460C6" w:rsidRDefault="00B460C6" w:rsidP="00D70856">
            <w:pPr>
              <w:spacing w:after="150"/>
              <w:rPr>
                <w:rFonts w:ascii="Times New Roman" w:hAnsi="Times New Roman"/>
                <w:bCs/>
                <w:color w:val="000000"/>
                <w:sz w:val="24"/>
                <w:szCs w:val="24"/>
                <w:lang w:val="kk-KZ"/>
              </w:rPr>
            </w:pPr>
            <w:r>
              <w:rPr>
                <w:rFonts w:ascii="Times New Roman" w:hAnsi="Times New Roman"/>
                <w:bCs/>
                <w:color w:val="000000"/>
                <w:sz w:val="24"/>
                <w:szCs w:val="24"/>
                <w:lang w:val="kk-KZ"/>
              </w:rPr>
              <w:t xml:space="preserve"> (Сөйлеуді дамыту)</w:t>
            </w:r>
          </w:p>
        </w:tc>
        <w:tc>
          <w:tcPr>
            <w:tcW w:w="2645" w:type="dxa"/>
            <w:tcBorders>
              <w:top w:val="single" w:sz="4" w:space="0" w:color="auto"/>
              <w:left w:val="single" w:sz="4" w:space="0" w:color="auto"/>
              <w:bottom w:val="single" w:sz="4" w:space="0" w:color="auto"/>
              <w:right w:val="single" w:sz="4" w:space="0" w:color="auto"/>
            </w:tcBorders>
          </w:tcPr>
          <w:p w:rsidR="00B460C6" w:rsidRDefault="00B460C6" w:rsidP="00D70856">
            <w:pPr>
              <w:spacing w:after="160"/>
              <w:rPr>
                <w:rFonts w:ascii="Times New Roman" w:hAnsi="Times New Roman"/>
                <w:sz w:val="24"/>
                <w:szCs w:val="24"/>
                <w:lang w:val="kk-KZ"/>
              </w:rPr>
            </w:pPr>
            <w:r>
              <w:rPr>
                <w:rFonts w:ascii="Times New Roman" w:hAnsi="Times New Roman"/>
                <w:bCs/>
                <w:color w:val="000000"/>
                <w:sz w:val="24"/>
                <w:szCs w:val="24"/>
                <w:lang w:val="kk-KZ"/>
              </w:rPr>
              <w:t>Баланың бүгінгі көңіл күйі, оны не қызықтыратыны туралы сұрау</w:t>
            </w:r>
            <w:r w:rsidRPr="00B460C6">
              <w:rPr>
                <w:rFonts w:ascii="Times New Roman" w:hAnsi="Times New Roman"/>
                <w:bCs/>
                <w:color w:val="000000"/>
                <w:sz w:val="24"/>
                <w:szCs w:val="24"/>
                <w:lang w:val="kk-KZ"/>
              </w:rPr>
              <w:t xml:space="preserve">7 </w:t>
            </w:r>
            <w:r>
              <w:rPr>
                <w:rFonts w:ascii="Times New Roman" w:hAnsi="Times New Roman"/>
                <w:sz w:val="24"/>
                <w:szCs w:val="24"/>
                <w:lang w:val="kk-KZ"/>
              </w:rPr>
              <w:t>Қоршаған орта заттарының қолданылу маңыздылығын түсіну дағдыларын қалыптастыру.</w:t>
            </w:r>
          </w:p>
          <w:p w:rsidR="00B460C6" w:rsidRDefault="00B460C6" w:rsidP="00D70856">
            <w:pPr>
              <w:spacing w:after="160"/>
              <w:rPr>
                <w:rFonts w:ascii="Times New Roman" w:hAnsi="Times New Roman"/>
                <w:sz w:val="24"/>
                <w:szCs w:val="24"/>
                <w:lang w:val="kk-KZ"/>
              </w:rPr>
            </w:pPr>
            <w:r>
              <w:rPr>
                <w:rFonts w:ascii="Times New Roman" w:hAnsi="Times New Roman"/>
                <w:bCs/>
                <w:color w:val="000000"/>
                <w:sz w:val="24"/>
                <w:szCs w:val="24"/>
                <w:lang w:val="kk-KZ"/>
              </w:rPr>
              <w:t>(Сөйлеуді дамыту)</w:t>
            </w:r>
          </w:p>
        </w:tc>
        <w:tc>
          <w:tcPr>
            <w:tcW w:w="2835" w:type="dxa"/>
            <w:tcBorders>
              <w:top w:val="single" w:sz="4" w:space="0" w:color="auto"/>
              <w:left w:val="single" w:sz="4" w:space="0" w:color="auto"/>
              <w:bottom w:val="single" w:sz="4" w:space="0" w:color="auto"/>
              <w:right w:val="single" w:sz="4" w:space="0" w:color="auto"/>
            </w:tcBorders>
          </w:tcPr>
          <w:p w:rsidR="00B460C6" w:rsidRDefault="00B460C6" w:rsidP="00D70856">
            <w:pPr>
              <w:spacing w:after="150"/>
              <w:rPr>
                <w:rFonts w:ascii="Times New Roman" w:hAnsi="Times New Roman"/>
                <w:bCs/>
                <w:color w:val="000000"/>
                <w:sz w:val="24"/>
                <w:szCs w:val="24"/>
                <w:lang w:val="kk-KZ"/>
              </w:rPr>
            </w:pPr>
            <w:r>
              <w:rPr>
                <w:rFonts w:ascii="Times New Roman" w:hAnsi="Times New Roman"/>
                <w:bCs/>
                <w:color w:val="000000"/>
                <w:sz w:val="24"/>
                <w:szCs w:val="24"/>
                <w:lang w:val="kk-KZ"/>
              </w:rPr>
              <w:t xml:space="preserve">Сәлемдесу, бүгінгі көңіл күйлерін сурау. Жағымды жағдайын орнату. </w:t>
            </w:r>
          </w:p>
          <w:p w:rsidR="00B460C6" w:rsidRDefault="00B460C6" w:rsidP="00D70856">
            <w:pPr>
              <w:spacing w:after="150"/>
              <w:rPr>
                <w:rFonts w:ascii="Times New Roman" w:hAnsi="Times New Roman"/>
                <w:bCs/>
                <w:color w:val="000000"/>
                <w:sz w:val="24"/>
                <w:szCs w:val="24"/>
                <w:lang w:val="kk-KZ"/>
              </w:rPr>
            </w:pPr>
            <w:r>
              <w:rPr>
                <w:rFonts w:ascii="Times New Roman" w:hAnsi="Times New Roman"/>
                <w:bCs/>
                <w:color w:val="000000"/>
                <w:sz w:val="24"/>
                <w:szCs w:val="24"/>
                <w:lang w:val="kk-KZ"/>
              </w:rPr>
              <w:t>(Сөйлеуді дамыту)</w:t>
            </w:r>
          </w:p>
        </w:tc>
      </w:tr>
      <w:tr w:rsidR="00B460C6" w:rsidRPr="00382E79" w:rsidTr="00B460C6">
        <w:trPr>
          <w:trHeight w:val="551"/>
        </w:trPr>
        <w:tc>
          <w:tcPr>
            <w:tcW w:w="2280" w:type="dxa"/>
          </w:tcPr>
          <w:p w:rsidR="00B460C6" w:rsidRDefault="00B460C6" w:rsidP="00D70856">
            <w:pPr>
              <w:spacing w:line="268" w:lineRule="exact"/>
              <w:ind w:left="110"/>
              <w:rPr>
                <w:rFonts w:ascii="Times New Roman" w:hAnsi="Times New Roman"/>
                <w:b/>
                <w:bCs/>
                <w:sz w:val="24"/>
                <w:szCs w:val="24"/>
                <w:lang w:val="kk-KZ"/>
              </w:rPr>
            </w:pPr>
            <w:r>
              <w:rPr>
                <w:rFonts w:ascii="Times New Roman" w:hAnsi="Times New Roman"/>
                <w:b/>
                <w:bCs/>
                <w:sz w:val="24"/>
                <w:szCs w:val="24"/>
                <w:lang w:val="kk-KZ"/>
              </w:rPr>
              <w:t>Ата-аналармен әңгімелесу,</w:t>
            </w:r>
          </w:p>
          <w:p w:rsidR="00B460C6" w:rsidRDefault="00B460C6" w:rsidP="00D70856">
            <w:pPr>
              <w:spacing w:line="264" w:lineRule="exact"/>
              <w:ind w:left="110"/>
              <w:rPr>
                <w:rFonts w:ascii="Times New Roman" w:hAnsi="Times New Roman"/>
                <w:sz w:val="24"/>
                <w:szCs w:val="24"/>
                <w:lang w:val="kk-KZ"/>
              </w:rPr>
            </w:pPr>
            <w:r>
              <w:rPr>
                <w:rFonts w:ascii="Times New Roman" w:hAnsi="Times New Roman"/>
                <w:b/>
                <w:bCs/>
                <w:sz w:val="24"/>
                <w:szCs w:val="24"/>
                <w:lang w:val="kk-KZ"/>
              </w:rPr>
              <w:t>Кеңес беру</w:t>
            </w:r>
          </w:p>
        </w:tc>
        <w:tc>
          <w:tcPr>
            <w:tcW w:w="2569"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 xml:space="preserve">Ата-аналармен балалардың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w:t>
            </w:r>
          </w:p>
        </w:tc>
        <w:tc>
          <w:tcPr>
            <w:tcW w:w="2835"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Ата- аналарға балаларын таңертеңгілік жаттығуға үлгертіп алып келулерін ескерту.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Балалардың тазалығы жөнінде кеңес беру</w:t>
            </w:r>
          </w:p>
          <w:p w:rsidR="00B460C6" w:rsidRDefault="00B460C6" w:rsidP="00D70856">
            <w:pPr>
              <w:rPr>
                <w:rFonts w:ascii="Times New Roman" w:hAnsi="Times New Roman"/>
                <w:color w:val="000000"/>
                <w:sz w:val="24"/>
                <w:szCs w:val="24"/>
                <w:lang w:val="kk-KZ"/>
              </w:rPr>
            </w:pPr>
          </w:p>
          <w:p w:rsidR="00B460C6" w:rsidRDefault="00B460C6" w:rsidP="00D70856">
            <w:pPr>
              <w:rPr>
                <w:rFonts w:ascii="Times New Roman" w:hAnsi="Times New Roman"/>
                <w:sz w:val="24"/>
                <w:szCs w:val="24"/>
                <w:lang w:val="kk-KZ"/>
              </w:rPr>
            </w:pPr>
          </w:p>
        </w:tc>
        <w:tc>
          <w:tcPr>
            <w:tcW w:w="2694" w:type="dxa"/>
          </w:tcPr>
          <w:p w:rsidR="00B460C6" w:rsidRDefault="00B460C6" w:rsidP="00D70856">
            <w:pPr>
              <w:rPr>
                <w:rFonts w:ascii="Times New Roman" w:eastAsia="Times New Roman" w:hAnsi="Times New Roman"/>
                <w:i/>
                <w:kern w:val="2"/>
                <w:sz w:val="24"/>
                <w:szCs w:val="28"/>
                <w:lang w:val="kk-KZ" w:eastAsia="zh-TW"/>
              </w:rPr>
            </w:pPr>
            <w:r>
              <w:rPr>
                <w:rFonts w:ascii="Times New Roman" w:eastAsia="Times New Roman" w:hAnsi="Times New Roman"/>
                <w:i/>
                <w:kern w:val="2"/>
                <w:sz w:val="24"/>
                <w:szCs w:val="28"/>
                <w:lang w:val="kk-KZ" w:eastAsia="zh-TW"/>
              </w:rPr>
              <w:t xml:space="preserve">«Өнегелі 15 минут» </w:t>
            </w:r>
          </w:p>
          <w:p w:rsidR="00B460C6" w:rsidRDefault="00B460C6" w:rsidP="00D70856">
            <w:pPr>
              <w:widowControl w:val="0"/>
              <w:tabs>
                <w:tab w:val="left" w:pos="993"/>
                <w:tab w:val="left" w:pos="1134"/>
              </w:tabs>
              <w:contextualSpacing/>
              <w:rPr>
                <w:rFonts w:ascii="Times New Roman" w:eastAsia="Times New Roman" w:hAnsi="Times New Roman"/>
                <w:bCs/>
                <w:i/>
                <w:iCs/>
                <w:sz w:val="24"/>
                <w:szCs w:val="24"/>
                <w:lang w:val="kk-KZ"/>
              </w:rPr>
            </w:pPr>
            <w:r>
              <w:rPr>
                <w:rFonts w:ascii="Times New Roman" w:eastAsia="Times New Roman" w:hAnsi="Times New Roman"/>
                <w:bCs/>
                <w:sz w:val="28"/>
                <w:szCs w:val="28"/>
                <w:lang w:val="kk-KZ"/>
              </w:rPr>
              <w:t xml:space="preserve"> </w:t>
            </w:r>
            <w:r>
              <w:rPr>
                <w:rFonts w:ascii="Times New Roman" w:eastAsia="Times New Roman" w:hAnsi="Times New Roman"/>
                <w:bCs/>
                <w:i/>
                <w:iCs/>
                <w:sz w:val="24"/>
                <w:szCs w:val="24"/>
                <w:lang w:val="kk-KZ"/>
              </w:rPr>
              <w:t>Тақырыбы</w:t>
            </w:r>
          </w:p>
          <w:p w:rsidR="00B460C6" w:rsidRDefault="00B460C6" w:rsidP="00D70856">
            <w:pPr>
              <w:widowControl w:val="0"/>
              <w:tabs>
                <w:tab w:val="left" w:pos="993"/>
                <w:tab w:val="left" w:pos="1134"/>
              </w:tabs>
              <w:contextualSpacing/>
              <w:rPr>
                <w:rFonts w:ascii="Times New Roman" w:hAnsi="Times New Roman"/>
                <w:sz w:val="24"/>
                <w:szCs w:val="24"/>
                <w:lang w:val="kk-KZ"/>
              </w:rPr>
            </w:pPr>
            <w:r>
              <w:rPr>
                <w:rFonts w:ascii="Times New Roman" w:eastAsia="Times New Roman" w:hAnsi="Times New Roman"/>
                <w:kern w:val="2"/>
                <w:sz w:val="28"/>
                <w:szCs w:val="28"/>
                <w:lang w:val="kk-KZ" w:eastAsia="zh-TW"/>
              </w:rPr>
              <w:t>«</w:t>
            </w:r>
            <w:r>
              <w:rPr>
                <w:rFonts w:ascii="Times New Roman" w:eastAsia="Times New Roman" w:hAnsi="Times New Roman"/>
                <w:kern w:val="2"/>
                <w:sz w:val="24"/>
                <w:szCs w:val="24"/>
                <w:lang w:val="kk-KZ" w:eastAsia="zh-TW"/>
              </w:rPr>
              <w:t>Қоғамдық мүлікті қорға»</w:t>
            </w:r>
          </w:p>
          <w:p w:rsidR="00B460C6" w:rsidRDefault="00B460C6" w:rsidP="00D70856">
            <w:pPr>
              <w:rPr>
                <w:rFonts w:ascii="Times New Roman" w:hAnsi="Times New Roman"/>
                <w:sz w:val="24"/>
                <w:szCs w:val="24"/>
                <w:lang w:val="kk-KZ"/>
              </w:rPr>
            </w:pPr>
          </w:p>
          <w:p w:rsidR="00B460C6" w:rsidRDefault="00B460C6" w:rsidP="00D70856">
            <w:pPr>
              <w:rPr>
                <w:rFonts w:ascii="Times New Roman" w:hAnsi="Times New Roman"/>
                <w:sz w:val="24"/>
                <w:szCs w:val="24"/>
                <w:lang w:val="kk-KZ"/>
              </w:rPr>
            </w:pPr>
            <w:r>
              <w:rPr>
                <w:rFonts w:ascii="Times New Roman" w:hAnsi="Times New Roman"/>
                <w:sz w:val="24"/>
                <w:szCs w:val="24"/>
                <w:lang w:val="kk-KZ"/>
              </w:rPr>
              <w:t>Ата-аналармен әңгіме:    Ата- аналарға балаларын ертеңгілік жаттығуға үлгертіп алып келулерін ескерту.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Балалардың тазалығы жөнінде кеңес беру</w:t>
            </w:r>
          </w:p>
          <w:p w:rsidR="00B460C6" w:rsidRDefault="00B460C6" w:rsidP="00D70856">
            <w:pPr>
              <w:rPr>
                <w:rFonts w:ascii="Times New Roman" w:hAnsi="Times New Roman"/>
                <w:sz w:val="24"/>
                <w:szCs w:val="24"/>
                <w:lang w:val="kk-KZ"/>
              </w:rPr>
            </w:pPr>
            <w:r>
              <w:rPr>
                <w:rFonts w:ascii="Times New Roman" w:eastAsia="Times New Roman" w:hAnsi="Times New Roman"/>
                <w:i/>
                <w:kern w:val="2"/>
                <w:sz w:val="24"/>
                <w:szCs w:val="28"/>
                <w:lang w:val="kk-KZ" w:eastAsia="zh-TW"/>
              </w:rPr>
              <w:t xml:space="preserve"> </w:t>
            </w:r>
          </w:p>
          <w:p w:rsidR="00B460C6" w:rsidRDefault="00B460C6" w:rsidP="00D70856">
            <w:pPr>
              <w:rPr>
                <w:rFonts w:ascii="Times New Roman" w:hAnsi="Times New Roman"/>
                <w:sz w:val="24"/>
                <w:szCs w:val="24"/>
                <w:lang w:val="kk-KZ"/>
              </w:rPr>
            </w:pPr>
          </w:p>
        </w:tc>
        <w:tc>
          <w:tcPr>
            <w:tcW w:w="2645"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lastRenderedPageBreak/>
              <w:t>Ата-аналармен әңгіме:</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Ата-аналарға балаларды тамақтарын тауысып жеуге үйретулерін ескерту.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Балалардың тазалығы жөнінде кеңес беру</w:t>
            </w:r>
          </w:p>
          <w:p w:rsidR="00B460C6" w:rsidRDefault="00B460C6" w:rsidP="00D70856">
            <w:pPr>
              <w:rPr>
                <w:rFonts w:ascii="Times New Roman" w:hAnsi="Times New Roman"/>
                <w:sz w:val="24"/>
                <w:szCs w:val="24"/>
                <w:lang w:val="kk-KZ"/>
              </w:rPr>
            </w:pPr>
          </w:p>
        </w:tc>
        <w:tc>
          <w:tcPr>
            <w:tcW w:w="2835" w:type="dxa"/>
          </w:tcPr>
          <w:p w:rsidR="00B460C6" w:rsidRDefault="00B460C6" w:rsidP="00D70856">
            <w:pPr>
              <w:rPr>
                <w:rFonts w:ascii="Times New Roman" w:eastAsia="Times New Roman" w:hAnsi="Times New Roman"/>
                <w:i/>
                <w:kern w:val="2"/>
                <w:sz w:val="24"/>
                <w:szCs w:val="28"/>
                <w:lang w:val="kk-KZ" w:eastAsia="zh-TW"/>
              </w:rPr>
            </w:pPr>
            <w:r>
              <w:rPr>
                <w:rFonts w:ascii="Times New Roman" w:eastAsia="Times New Roman" w:hAnsi="Times New Roman"/>
                <w:i/>
                <w:kern w:val="2"/>
                <w:sz w:val="24"/>
                <w:szCs w:val="28"/>
                <w:lang w:val="kk-KZ" w:eastAsia="zh-TW"/>
              </w:rPr>
              <w:t xml:space="preserve">«Өнегелі 15 минут» </w:t>
            </w:r>
          </w:p>
          <w:p w:rsidR="00B460C6" w:rsidRDefault="00B460C6" w:rsidP="00D70856">
            <w:pPr>
              <w:widowControl w:val="0"/>
              <w:tabs>
                <w:tab w:val="left" w:pos="993"/>
                <w:tab w:val="left" w:pos="1134"/>
              </w:tabs>
              <w:contextualSpacing/>
              <w:rPr>
                <w:rFonts w:ascii="Times New Roman" w:eastAsia="Times New Roman" w:hAnsi="Times New Roman"/>
                <w:bCs/>
                <w:i/>
                <w:iCs/>
                <w:color w:val="000000"/>
                <w:kern w:val="2"/>
                <w:sz w:val="24"/>
                <w:szCs w:val="24"/>
                <w:lang w:val="kk-KZ" w:eastAsia="zh-TW"/>
              </w:rPr>
            </w:pPr>
            <w:r>
              <w:rPr>
                <w:rFonts w:ascii="Times New Roman" w:eastAsia="Times New Roman" w:hAnsi="Times New Roman"/>
                <w:bCs/>
                <w:i/>
                <w:iCs/>
                <w:sz w:val="24"/>
                <w:szCs w:val="24"/>
                <w:lang w:val="kk-KZ"/>
              </w:rPr>
              <w:t xml:space="preserve">Тақырыбы </w:t>
            </w:r>
            <w:r>
              <w:rPr>
                <w:rFonts w:ascii="Times New Roman" w:eastAsia="Times New Roman" w:hAnsi="Times New Roman"/>
                <w:bCs/>
                <w:i/>
                <w:iCs/>
                <w:color w:val="000000"/>
                <w:kern w:val="2"/>
                <w:sz w:val="24"/>
                <w:szCs w:val="24"/>
                <w:lang w:val="kk-KZ" w:eastAsia="zh-TW"/>
              </w:rPr>
              <w:t>«Еңбегі адал   жас өрен»</w:t>
            </w:r>
          </w:p>
          <w:p w:rsidR="00B460C6" w:rsidRDefault="00B460C6" w:rsidP="00D70856">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Ата-аналармен әңгіме:</w:t>
            </w:r>
          </w:p>
          <w:p w:rsidR="00B460C6" w:rsidRDefault="00B460C6" w:rsidP="00D70856">
            <w:pPr>
              <w:autoSpaceDE w:val="0"/>
              <w:autoSpaceDN w:val="0"/>
              <w:adjustRightInd w:val="0"/>
              <w:rPr>
                <w:rFonts w:ascii="Times New Roman" w:hAnsi="Times New Roman"/>
                <w:color w:val="000000"/>
                <w:sz w:val="24"/>
                <w:szCs w:val="24"/>
                <w:lang w:val="kk-KZ" w:eastAsia="en-US"/>
              </w:rPr>
            </w:pPr>
            <w:r>
              <w:rPr>
                <w:rFonts w:ascii="Times New Roman" w:hAnsi="Times New Roman"/>
                <w:sz w:val="24"/>
                <w:szCs w:val="24"/>
                <w:lang w:val="kk-KZ"/>
              </w:rPr>
              <w:t>Балалардың тәртібі, тазалығы жөнінде әңгімелесу.</w:t>
            </w:r>
          </w:p>
        </w:tc>
      </w:tr>
      <w:tr w:rsidR="00B460C6" w:rsidTr="00B460C6">
        <w:trPr>
          <w:trHeight w:val="85"/>
        </w:trPr>
        <w:tc>
          <w:tcPr>
            <w:tcW w:w="2280" w:type="dxa"/>
          </w:tcPr>
          <w:p w:rsidR="00B460C6" w:rsidRDefault="00B460C6" w:rsidP="00D70856">
            <w:pPr>
              <w:ind w:left="110" w:right="498"/>
              <w:rPr>
                <w:rFonts w:ascii="Times New Roman" w:hAnsi="Times New Roman"/>
                <w:b/>
                <w:bCs/>
                <w:sz w:val="24"/>
                <w:szCs w:val="24"/>
                <w:lang w:val="kk-KZ"/>
              </w:rPr>
            </w:pPr>
            <w:r>
              <w:rPr>
                <w:rFonts w:ascii="Times New Roman" w:hAnsi="Times New Roman"/>
                <w:b/>
                <w:bCs/>
                <w:sz w:val="24"/>
                <w:szCs w:val="24"/>
                <w:lang w:val="kk-KZ"/>
              </w:rPr>
              <w:lastRenderedPageBreak/>
              <w:t>Балалардың дербес әрекеті(баяу қимылды ойындар,үстелүсті ойындары,</w:t>
            </w:r>
          </w:p>
          <w:p w:rsidR="00B460C6" w:rsidRDefault="00B460C6" w:rsidP="00D70856">
            <w:pPr>
              <w:spacing w:line="270" w:lineRule="atLeast"/>
              <w:ind w:left="110" w:right="558"/>
              <w:rPr>
                <w:rFonts w:ascii="Times New Roman" w:hAnsi="Times New Roman"/>
                <w:sz w:val="24"/>
                <w:szCs w:val="24"/>
                <w:lang w:val="kk-KZ"/>
              </w:rPr>
            </w:pPr>
            <w:r>
              <w:rPr>
                <w:rFonts w:ascii="Times New Roman" w:hAnsi="Times New Roman"/>
                <w:b/>
                <w:bCs/>
                <w:sz w:val="24"/>
                <w:szCs w:val="24"/>
                <w:lang w:val="kk-KZ"/>
              </w:rPr>
              <w:t>бейнелеу әрекеті, кітаптар қарау және тағы басқа әрекеттер)</w:t>
            </w:r>
          </w:p>
        </w:tc>
        <w:tc>
          <w:tcPr>
            <w:tcW w:w="2569"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"Асхана бойынша кезекшілік".</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Балаларға кезекші міндеттерін өз бетінше және адал орындауды үйрету. Қолды мұқият жуу, кезекшінің киімін кию, үстел</w:t>
            </w:r>
            <w:r w:rsidRPr="00B460C6">
              <w:rPr>
                <w:rFonts w:ascii="Times New Roman" w:hAnsi="Times New Roman"/>
                <w:sz w:val="24"/>
                <w:szCs w:val="24"/>
                <w:lang w:val="kk-KZ"/>
              </w:rPr>
              <w:t>ге ыдыстарды</w:t>
            </w:r>
            <w:r>
              <w:rPr>
                <w:rFonts w:ascii="Times New Roman" w:hAnsi="Times New Roman"/>
                <w:sz w:val="24"/>
                <w:szCs w:val="24"/>
                <w:lang w:val="kk-KZ"/>
              </w:rPr>
              <w:t xml:space="preserve">,қасықтарды ретімен  дұрыс қоюға дағдыландыру. </w:t>
            </w:r>
          </w:p>
          <w:p w:rsidR="00B460C6" w:rsidRDefault="00B460C6" w:rsidP="00D70856">
            <w:pPr>
              <w:rPr>
                <w:rFonts w:ascii="Times New Roman" w:hAnsi="Times New Roman"/>
                <w:sz w:val="24"/>
                <w:szCs w:val="24"/>
                <w:lang w:val="kk-KZ"/>
              </w:rPr>
            </w:pPr>
          </w:p>
          <w:p w:rsidR="00B460C6" w:rsidRDefault="00B460C6" w:rsidP="00D70856">
            <w:pPr>
              <w:rPr>
                <w:rFonts w:ascii="Times New Roman" w:hAnsi="Times New Roman"/>
                <w:sz w:val="24"/>
                <w:szCs w:val="24"/>
                <w:lang w:val="kk-KZ"/>
              </w:rPr>
            </w:pPr>
            <w:r>
              <w:rPr>
                <w:rFonts w:ascii="Times New Roman" w:hAnsi="Times New Roman"/>
                <w:sz w:val="24"/>
                <w:szCs w:val="24"/>
                <w:lang w:val="kk-KZ"/>
              </w:rPr>
              <w:t xml:space="preserve">Адамдарға еңбектері үшін алғыс айтуға және еңбектің нәтижесіне құрмет көрсете білуге тәрбиелеу. </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(қоршаған ортамен танысу)</w:t>
            </w:r>
          </w:p>
        </w:tc>
        <w:tc>
          <w:tcPr>
            <w:tcW w:w="2835"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 xml:space="preserve">"Ұядағы құстар" қимыл-қозғалыс ойыны. </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Белгі бойынша екі аяқпен секіру; ептілікке, зейінділікке тәрбиелеу, қозғалыс үйлесімділігін дамыту.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(дене шынықтыру)</w:t>
            </w:r>
          </w:p>
        </w:tc>
        <w:tc>
          <w:tcPr>
            <w:tcW w:w="2694"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"Суретті құрастыр".</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 xml:space="preserve">«Оригами» үлгісі бойынша қарапайым пішіндер құрастыру. </w:t>
            </w:r>
          </w:p>
          <w:p w:rsidR="00B460C6" w:rsidRDefault="00B460C6" w:rsidP="00D70856">
            <w:pPr>
              <w:rPr>
                <w:rFonts w:ascii="Times New Roman" w:hAnsi="Times New Roman"/>
                <w:sz w:val="24"/>
                <w:szCs w:val="24"/>
                <w:lang w:val="kk-KZ"/>
              </w:rPr>
            </w:pPr>
            <w:r>
              <w:rPr>
                <w:rFonts w:ascii="Times New Roman" w:hAnsi="Times New Roman"/>
                <w:bCs/>
                <w:color w:val="000000"/>
                <w:sz w:val="24"/>
                <w:szCs w:val="24"/>
                <w:lang w:val="kk-KZ"/>
              </w:rPr>
              <w:t xml:space="preserve"> (Сөйлеуді дамыту)</w:t>
            </w:r>
          </w:p>
        </w:tc>
        <w:tc>
          <w:tcPr>
            <w:tcW w:w="2645"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"Бөлме өсімдіктерін суару".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 xml:space="preserve">Өсімдіктердің жарық пен ылғалды қаншалықты қажет ететіні туралы білімдерін кеңейту, ылғалды сүйетін және құрғақшылыққа төзімді,  көлеңкеге төзімді өсімдіктерді жапырақтарынан қалай тануға болатындығын үйрету. </w:t>
            </w:r>
          </w:p>
        </w:tc>
        <w:tc>
          <w:tcPr>
            <w:tcW w:w="2835"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"Шешіну бөлмесінің шкафындағы тәртіп".</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Балаларды жеке киім шкафтарында тәртіп сақтауды үйрету: шкафты киім мен аяқ киімнен босату, сөрелерді дымқыл шүберекпен сүрту және киімді орнына мұқият бүктеу. Еңбекқорлықты, тәртіпті сақтауды, ұжымда бірігіп еңбек етуді үйрету.</w:t>
            </w:r>
          </w:p>
        </w:tc>
      </w:tr>
      <w:tr w:rsidR="00B460C6" w:rsidRPr="00382E79" w:rsidTr="00B460C6">
        <w:trPr>
          <w:trHeight w:val="325"/>
        </w:trPr>
        <w:tc>
          <w:tcPr>
            <w:tcW w:w="2280" w:type="dxa"/>
          </w:tcPr>
          <w:p w:rsidR="00B460C6" w:rsidRDefault="00B460C6" w:rsidP="00D70856">
            <w:pPr>
              <w:spacing w:line="267" w:lineRule="exact"/>
              <w:ind w:left="110"/>
              <w:rPr>
                <w:rFonts w:ascii="Times New Roman" w:hAnsi="Times New Roman"/>
                <w:sz w:val="24"/>
                <w:szCs w:val="24"/>
                <w:lang w:val="kk-KZ"/>
              </w:rPr>
            </w:pPr>
            <w:r>
              <w:rPr>
                <w:rFonts w:ascii="Times New Roman" w:hAnsi="Times New Roman"/>
                <w:b/>
                <w:bCs/>
                <w:sz w:val="24"/>
                <w:szCs w:val="24"/>
                <w:lang w:val="kk-KZ"/>
              </w:rPr>
              <w:t>Таңертенгі жаттығу</w:t>
            </w:r>
          </w:p>
        </w:tc>
        <w:tc>
          <w:tcPr>
            <w:tcW w:w="2569"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1.Бастапқы қалып: аяқ арасы алшақ, дене тік, қол төменде.</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1.2. Қолды алға көтеру.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1.3. Саусақарын бүгу, қолдарын айналдыра қимылдау.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 xml:space="preserve"> 3. Аяқтың ұшына көтерілу.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3.1. Екі аяқтың өкшесін кезек-кезек тоқылдату.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3.2. Содан кейін ұшымен топылдату.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3.3. Бастапқы қалыпқа келу.</w:t>
            </w:r>
          </w:p>
          <w:p w:rsidR="00B460C6" w:rsidRDefault="00B460C6" w:rsidP="00D70856">
            <w:pPr>
              <w:widowControl w:val="0"/>
              <w:spacing w:line="256" w:lineRule="auto"/>
              <w:rPr>
                <w:rFonts w:ascii="Times New Roman" w:hAnsi="Times New Roman"/>
                <w:sz w:val="24"/>
                <w:szCs w:val="24"/>
                <w:lang w:val="kk-KZ"/>
              </w:rPr>
            </w:pPr>
            <w:r>
              <w:rPr>
                <w:rFonts w:ascii="Times New Roman" w:hAnsi="Times New Roman"/>
                <w:sz w:val="24"/>
                <w:szCs w:val="24"/>
                <w:lang w:val="kk-KZ"/>
              </w:rPr>
              <w:lastRenderedPageBreak/>
              <w:t>(дене шынықтыру,)</w:t>
            </w:r>
          </w:p>
          <w:p w:rsidR="00B460C6" w:rsidRDefault="00B460C6"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Қауіпсіздік  ережесін сақтау.</w:t>
            </w:r>
          </w:p>
          <w:p w:rsidR="00B460C6" w:rsidRDefault="00B460C6" w:rsidP="00D70856">
            <w:pPr>
              <w:rPr>
                <w:rFonts w:ascii="Times New Roman" w:hAnsi="Times New Roman"/>
                <w:sz w:val="24"/>
                <w:szCs w:val="24"/>
                <w:lang w:val="kk-KZ"/>
              </w:rPr>
            </w:pPr>
          </w:p>
        </w:tc>
        <w:tc>
          <w:tcPr>
            <w:tcW w:w="2835" w:type="dxa"/>
          </w:tcPr>
          <w:p w:rsidR="00B460C6" w:rsidRDefault="00B460C6" w:rsidP="00D70856">
            <w:pPr>
              <w:rPr>
                <w:rFonts w:ascii="Times New Roman" w:eastAsia="Times New Roman" w:hAnsi="Times New Roman"/>
                <w:sz w:val="24"/>
                <w:szCs w:val="24"/>
                <w:lang w:val="kk-KZ"/>
              </w:rPr>
            </w:pPr>
            <w:r>
              <w:rPr>
                <w:rFonts w:ascii="Times New Roman" w:eastAsia="Times New Roman" w:hAnsi="Times New Roman"/>
                <w:sz w:val="24"/>
                <w:szCs w:val="24"/>
                <w:lang w:val="kk-KZ"/>
              </w:rPr>
              <w:lastRenderedPageBreak/>
              <w:t>Аяқ  бірге, қолдарын алға созу, жоғары көтеру, жаңға созу</w:t>
            </w:r>
          </w:p>
          <w:p w:rsidR="00B460C6" w:rsidRDefault="00B460C6" w:rsidP="00D70856">
            <w:pPr>
              <w:rPr>
                <w:rFonts w:ascii="Times New Roman" w:eastAsia="Times New Roman" w:hAnsi="Times New Roman"/>
                <w:sz w:val="24"/>
                <w:szCs w:val="24"/>
                <w:lang w:val="kk-KZ"/>
              </w:rPr>
            </w:pPr>
            <w:r>
              <w:rPr>
                <w:rFonts w:ascii="Times New Roman" w:eastAsia="Times New Roman" w:hAnsi="Times New Roman"/>
                <w:sz w:val="24"/>
                <w:szCs w:val="24"/>
                <w:lang w:val="kk-KZ"/>
              </w:rPr>
              <w:t>Қол белде, оңға, солға иілу,</w:t>
            </w:r>
          </w:p>
          <w:p w:rsidR="00B460C6" w:rsidRDefault="00B460C6" w:rsidP="00D70856">
            <w:pPr>
              <w:rPr>
                <w:rFonts w:ascii="Times New Roman" w:eastAsia="Times New Roman" w:hAnsi="Times New Roman"/>
                <w:sz w:val="24"/>
                <w:szCs w:val="24"/>
                <w:lang w:val="kk-KZ"/>
              </w:rPr>
            </w:pPr>
            <w:r>
              <w:rPr>
                <w:rFonts w:ascii="Times New Roman" w:eastAsia="Times New Roman" w:hAnsi="Times New Roman"/>
                <w:sz w:val="24"/>
                <w:szCs w:val="24"/>
                <w:lang w:val="kk-KZ"/>
              </w:rPr>
              <w:t>Отырайық жүрелеп,</w:t>
            </w:r>
          </w:p>
          <w:p w:rsidR="00B460C6" w:rsidRDefault="00B460C6" w:rsidP="00D70856">
            <w:pPr>
              <w:rPr>
                <w:rFonts w:ascii="Times New Roman" w:eastAsia="Times New Roman" w:hAnsi="Times New Roman"/>
                <w:sz w:val="24"/>
                <w:szCs w:val="24"/>
                <w:lang w:val="kk-KZ"/>
              </w:rPr>
            </w:pPr>
            <w:r>
              <w:rPr>
                <w:rFonts w:ascii="Times New Roman" w:eastAsia="Times New Roman" w:hAnsi="Times New Roman"/>
                <w:sz w:val="24"/>
                <w:szCs w:val="24"/>
                <w:lang w:val="kk-KZ"/>
              </w:rPr>
              <w:t>Гүлді үзіп алайық.</w:t>
            </w:r>
          </w:p>
          <w:p w:rsidR="00B460C6" w:rsidRDefault="00B460C6" w:rsidP="00D70856">
            <w:pPr>
              <w:rPr>
                <w:rFonts w:ascii="Times New Roman" w:eastAsia="Times New Roman" w:hAnsi="Times New Roman"/>
                <w:sz w:val="24"/>
                <w:szCs w:val="24"/>
                <w:lang w:val="kk-KZ"/>
              </w:rPr>
            </w:pPr>
            <w:r>
              <w:rPr>
                <w:rFonts w:ascii="Times New Roman" w:eastAsia="Times New Roman" w:hAnsi="Times New Roman"/>
                <w:sz w:val="24"/>
                <w:szCs w:val="24"/>
                <w:lang w:val="kk-KZ"/>
              </w:rPr>
              <w:t>Орнымыздан түрегеп.</w:t>
            </w:r>
          </w:p>
          <w:p w:rsidR="00B460C6" w:rsidRDefault="00B460C6" w:rsidP="00D70856">
            <w:pPr>
              <w:rPr>
                <w:rFonts w:ascii="Times New Roman" w:eastAsia="Times New Roman" w:hAnsi="Times New Roman"/>
                <w:sz w:val="24"/>
                <w:szCs w:val="24"/>
                <w:lang w:val="kk-KZ"/>
              </w:rPr>
            </w:pPr>
            <w:r>
              <w:rPr>
                <w:rFonts w:ascii="Times New Roman" w:eastAsia="Times New Roman" w:hAnsi="Times New Roman"/>
                <w:sz w:val="24"/>
                <w:szCs w:val="24"/>
                <w:lang w:val="kk-KZ"/>
              </w:rPr>
              <w:t>Басқа гүлге барайық.</w:t>
            </w:r>
          </w:p>
          <w:p w:rsidR="00B460C6" w:rsidRDefault="00B460C6" w:rsidP="00D70856">
            <w:pPr>
              <w:rPr>
                <w:rFonts w:ascii="Times New Roman" w:eastAsia="Times New Roman" w:hAnsi="Times New Roman"/>
                <w:sz w:val="24"/>
                <w:szCs w:val="24"/>
                <w:lang w:val="kk-KZ"/>
              </w:rPr>
            </w:pPr>
            <w:r>
              <w:rPr>
                <w:rFonts w:ascii="Times New Roman" w:eastAsia="Times New Roman" w:hAnsi="Times New Roman"/>
                <w:sz w:val="24"/>
                <w:szCs w:val="24"/>
                <w:lang w:val="kk-KZ"/>
              </w:rPr>
              <w:t>Қолдары белде. Оң аяқпен бес рет, сол аяқпен бес рет секіру.</w:t>
            </w:r>
          </w:p>
          <w:p w:rsidR="00B460C6" w:rsidRDefault="00B460C6" w:rsidP="00D70856">
            <w:pPr>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Қолдары иықта. Алға, артқа есу.  </w:t>
            </w:r>
          </w:p>
          <w:p w:rsidR="00B460C6" w:rsidRDefault="00B460C6" w:rsidP="00D70856">
            <w:pPr>
              <w:rPr>
                <w:rFonts w:ascii="Times New Roman" w:eastAsia="Times New Roman" w:hAnsi="Times New Roman"/>
                <w:sz w:val="24"/>
                <w:szCs w:val="24"/>
                <w:lang w:val="kk-KZ"/>
              </w:rPr>
            </w:pPr>
            <w:r>
              <w:rPr>
                <w:rFonts w:ascii="Times New Roman" w:eastAsia="Times New Roman" w:hAnsi="Times New Roman"/>
                <w:sz w:val="24"/>
                <w:szCs w:val="24"/>
                <w:lang w:val="kk-KZ"/>
              </w:rPr>
              <w:t>Кілемге жату,  аяқты созу, қайшылау, түсіру.</w:t>
            </w:r>
          </w:p>
          <w:p w:rsidR="00B460C6" w:rsidRDefault="00B460C6" w:rsidP="00D70856">
            <w:pPr>
              <w:rPr>
                <w:rFonts w:ascii="Times New Roman" w:eastAsia="Times New Roman" w:hAnsi="Times New Roman"/>
                <w:sz w:val="24"/>
                <w:szCs w:val="24"/>
                <w:lang w:val="kk-KZ"/>
              </w:rPr>
            </w:pPr>
            <w:r>
              <w:rPr>
                <w:rFonts w:ascii="Times New Roman" w:eastAsia="Times New Roman" w:hAnsi="Times New Roman"/>
                <w:sz w:val="24"/>
                <w:szCs w:val="24"/>
                <w:lang w:val="kk-KZ"/>
              </w:rPr>
              <w:t>Саппен жүріп өту.</w:t>
            </w:r>
          </w:p>
          <w:p w:rsidR="00B460C6" w:rsidRDefault="00B460C6" w:rsidP="00D70856">
            <w:pPr>
              <w:rPr>
                <w:rFonts w:ascii="Times New Roman" w:eastAsia="Times New Roman" w:hAnsi="Times New Roman"/>
                <w:sz w:val="24"/>
                <w:szCs w:val="24"/>
                <w:lang w:val="kk-KZ"/>
              </w:rPr>
            </w:pPr>
            <w:r>
              <w:rPr>
                <w:rFonts w:ascii="Times New Roman" w:eastAsia="Times New Roman" w:hAnsi="Times New Roman"/>
                <w:sz w:val="24"/>
                <w:szCs w:val="24"/>
                <w:lang w:val="kk-KZ"/>
              </w:rPr>
              <w:lastRenderedPageBreak/>
              <w:t>«Денсаулығым керемет, жаттығуға рахмет»</w:t>
            </w:r>
          </w:p>
          <w:p w:rsidR="00B460C6" w:rsidRDefault="00B460C6" w:rsidP="00D70856">
            <w:pPr>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Сапта бір-бірлеп жүру, жүруді жүгірумен, секірумен, басқа қимылдармен кезектестіру.</w:t>
            </w:r>
          </w:p>
          <w:p w:rsidR="00B460C6" w:rsidRDefault="00B460C6" w:rsidP="00D70856">
            <w:pPr>
              <w:rPr>
                <w:rFonts w:ascii="Times New Roman" w:eastAsia="Times New Roman" w:hAnsi="Times New Roman"/>
                <w:bCs/>
                <w:sz w:val="24"/>
                <w:szCs w:val="24"/>
                <w:lang w:val="kk-KZ"/>
              </w:rPr>
            </w:pPr>
            <w:r>
              <w:rPr>
                <w:rFonts w:ascii="Times New Roman" w:eastAsia="Times New Roman" w:hAnsi="Times New Roman"/>
                <w:bCs/>
                <w:sz w:val="24"/>
                <w:szCs w:val="24"/>
                <w:lang w:val="kk-KZ"/>
              </w:rPr>
              <w:t>(Дене шынықтыру)</w:t>
            </w:r>
          </w:p>
          <w:p w:rsidR="00B460C6" w:rsidRDefault="00B460C6"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Қауіпсіздік  ережесін сақтау.</w:t>
            </w:r>
          </w:p>
          <w:p w:rsidR="00B460C6" w:rsidRDefault="00B460C6" w:rsidP="00D70856">
            <w:pPr>
              <w:rPr>
                <w:rFonts w:ascii="Times New Roman" w:eastAsia="Times New Roman" w:hAnsi="Times New Roman"/>
                <w:bCs/>
                <w:sz w:val="24"/>
                <w:szCs w:val="24"/>
                <w:lang w:val="kk-KZ"/>
              </w:rPr>
            </w:pPr>
          </w:p>
        </w:tc>
        <w:tc>
          <w:tcPr>
            <w:tcW w:w="2694" w:type="dxa"/>
          </w:tcPr>
          <w:p w:rsidR="00B460C6" w:rsidRDefault="00B460C6" w:rsidP="00D70856">
            <w:pPr>
              <w:rPr>
                <w:rFonts w:ascii="Times New Roman" w:eastAsia="Times New Roman" w:hAnsi="Times New Roman"/>
                <w:sz w:val="24"/>
                <w:szCs w:val="24"/>
                <w:lang w:val="kk-KZ"/>
              </w:rPr>
            </w:pPr>
            <w:r>
              <w:rPr>
                <w:rFonts w:ascii="Times New Roman" w:eastAsia="Times New Roman" w:hAnsi="Times New Roman"/>
                <w:sz w:val="24"/>
                <w:szCs w:val="24"/>
                <w:lang w:val="kk-KZ"/>
              </w:rPr>
              <w:lastRenderedPageBreak/>
              <w:t xml:space="preserve">Шеңберде аяқтың ұшымен өкшелеп жүру. </w:t>
            </w:r>
          </w:p>
          <w:p w:rsidR="00B460C6" w:rsidRDefault="00B460C6" w:rsidP="00D70856">
            <w:pPr>
              <w:rPr>
                <w:rFonts w:ascii="Times New Roman" w:eastAsia="Times New Roman" w:hAnsi="Times New Roman"/>
                <w:sz w:val="24"/>
                <w:szCs w:val="24"/>
                <w:lang w:val="kk-KZ"/>
              </w:rPr>
            </w:pPr>
            <w:r>
              <w:rPr>
                <w:rFonts w:ascii="Times New Roman" w:eastAsia="Times New Roman" w:hAnsi="Times New Roman"/>
                <w:sz w:val="24"/>
                <w:szCs w:val="24"/>
                <w:lang w:val="kk-KZ"/>
              </w:rPr>
              <w:t>Қолдарымен екі жаққа жайғызып,.</w:t>
            </w:r>
          </w:p>
          <w:p w:rsidR="00B460C6" w:rsidRDefault="00B460C6" w:rsidP="00D70856">
            <w:pPr>
              <w:rPr>
                <w:rFonts w:ascii="Times New Roman" w:eastAsia="Times New Roman" w:hAnsi="Times New Roman"/>
                <w:sz w:val="24"/>
                <w:szCs w:val="24"/>
                <w:lang w:val="kk-KZ"/>
              </w:rPr>
            </w:pPr>
            <w:r>
              <w:rPr>
                <w:rFonts w:ascii="Times New Roman" w:eastAsia="Times New Roman" w:hAnsi="Times New Roman"/>
                <w:sz w:val="24"/>
                <w:szCs w:val="24"/>
                <w:lang w:val="kk-KZ"/>
              </w:rPr>
              <w:t>«Көбелек» жаттығуын жасату; ұшады, гүлге қонады, шырынын сорып, қайта ұшады.</w:t>
            </w:r>
          </w:p>
          <w:p w:rsidR="00B460C6" w:rsidRDefault="00B460C6" w:rsidP="00D70856">
            <w:pPr>
              <w:rPr>
                <w:rFonts w:ascii="Times New Roman" w:eastAsia="Times New Roman" w:hAnsi="Times New Roman"/>
                <w:sz w:val="24"/>
                <w:szCs w:val="24"/>
                <w:lang w:val="kk-KZ"/>
              </w:rPr>
            </w:pPr>
            <w:r>
              <w:rPr>
                <w:rFonts w:ascii="Times New Roman" w:eastAsia="Times New Roman" w:hAnsi="Times New Roman"/>
                <w:sz w:val="24"/>
                <w:szCs w:val="24"/>
                <w:lang w:val="kk-KZ"/>
              </w:rPr>
              <w:t>Қолдарымен күбідегі қымызды піскендей әрекеттер жасайды.</w:t>
            </w:r>
          </w:p>
          <w:p w:rsidR="00B460C6" w:rsidRDefault="00B460C6" w:rsidP="00D70856">
            <w:pPr>
              <w:rPr>
                <w:rFonts w:ascii="Times New Roman" w:eastAsia="Times New Roman" w:hAnsi="Times New Roman"/>
                <w:sz w:val="24"/>
                <w:szCs w:val="24"/>
                <w:lang w:val="kk-KZ"/>
              </w:rPr>
            </w:pPr>
            <w:r>
              <w:rPr>
                <w:rFonts w:ascii="Times New Roman" w:eastAsia="Times New Roman" w:hAnsi="Times New Roman"/>
                <w:sz w:val="24"/>
                <w:szCs w:val="24"/>
                <w:lang w:val="kk-KZ"/>
              </w:rPr>
              <w:t>Оң және сол қолдарын кезек көтеріп, еседі. Кілемге жатып, аяқты жоғары көтеріп, велосипед тебу.</w:t>
            </w:r>
          </w:p>
          <w:p w:rsidR="00B460C6" w:rsidRDefault="00B460C6" w:rsidP="00D70856">
            <w:pPr>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Аяқ бірге, қолдарын </w:t>
            </w:r>
            <w:r>
              <w:rPr>
                <w:rFonts w:ascii="Times New Roman" w:eastAsia="Times New Roman" w:hAnsi="Times New Roman"/>
                <w:sz w:val="24"/>
                <w:szCs w:val="24"/>
                <w:lang w:val="kk-KZ"/>
              </w:rPr>
              <w:lastRenderedPageBreak/>
              <w:t>еңкейіп аяқ ұшына тигізу, қайта тіктелу. Қолды алға, екі жаққа, жоғары көтеру, тұрған қалыпта қолдарын арқасына апару</w:t>
            </w:r>
          </w:p>
          <w:p w:rsidR="00B460C6" w:rsidRDefault="00B460C6" w:rsidP="00D70856">
            <w:pPr>
              <w:rPr>
                <w:rFonts w:ascii="Times New Roman" w:eastAsia="Times New Roman" w:hAnsi="Times New Roman"/>
                <w:sz w:val="24"/>
                <w:szCs w:val="24"/>
                <w:lang w:val="kk-KZ"/>
              </w:rPr>
            </w:pPr>
            <w:r>
              <w:rPr>
                <w:rFonts w:ascii="Times New Roman" w:eastAsia="Times New Roman" w:hAnsi="Times New Roman"/>
                <w:sz w:val="24"/>
                <w:szCs w:val="24"/>
                <w:lang w:val="kk-KZ"/>
              </w:rPr>
              <w:t>(Дене шынықтыру)</w:t>
            </w:r>
          </w:p>
          <w:p w:rsidR="00B460C6" w:rsidRDefault="00B460C6"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Қауіпсіздік  ережесін сақтау.</w:t>
            </w:r>
          </w:p>
          <w:p w:rsidR="00B460C6" w:rsidRDefault="00B460C6" w:rsidP="00D70856">
            <w:pPr>
              <w:rPr>
                <w:rFonts w:ascii="Times New Roman" w:eastAsia="Times New Roman" w:hAnsi="Times New Roman"/>
                <w:sz w:val="24"/>
                <w:szCs w:val="24"/>
                <w:lang w:val="kk-KZ"/>
              </w:rPr>
            </w:pPr>
          </w:p>
        </w:tc>
        <w:tc>
          <w:tcPr>
            <w:tcW w:w="2645" w:type="dxa"/>
          </w:tcPr>
          <w:p w:rsidR="00B460C6" w:rsidRDefault="00B460C6" w:rsidP="00D70856">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lastRenderedPageBreak/>
              <w:t>1. 1-2 балалар қолдарын жандарына созады, жоғары көтереді, допты сол қолдарына салады.</w:t>
            </w:r>
          </w:p>
          <w:p w:rsidR="00B460C6" w:rsidRDefault="00B460C6" w:rsidP="00D70856">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3-4 қолдарын төмен түсіріп, бастапқы қалыпқа келу (жаттығу сол қолымен орындалады)</w:t>
            </w:r>
          </w:p>
          <w:p w:rsidR="00B460C6" w:rsidRDefault="00B460C6" w:rsidP="00D70856">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2. 1-2 оң аяқты көтеріп, бүгілген оң аяқтың астынан допты сол қолға салады. (дәл осы жаттығу сол жаққа 5 рет қайталанады).</w:t>
            </w:r>
          </w:p>
          <w:p w:rsidR="00B460C6" w:rsidRDefault="00B460C6" w:rsidP="00D70856">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lastRenderedPageBreak/>
              <w:t>3. Аяқ арасы алшақ, дене тік, доп оң қолдарында</w:t>
            </w:r>
          </w:p>
          <w:p w:rsidR="00B460C6" w:rsidRDefault="00B460C6" w:rsidP="00D70856">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4. Тізені бүгіп, өкшемен отыру, доп оң қолдарында. </w:t>
            </w:r>
          </w:p>
          <w:p w:rsidR="00B460C6" w:rsidRPr="00B460C6" w:rsidRDefault="00B460C6" w:rsidP="00D70856">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(Дене шынықтыру</w:t>
            </w:r>
            <w:r w:rsidRPr="00B460C6">
              <w:rPr>
                <w:rFonts w:ascii="Times New Roman" w:eastAsia="Times New Roman" w:hAnsi="Times New Roman"/>
                <w:sz w:val="24"/>
                <w:szCs w:val="24"/>
                <w:lang w:val="kk-KZ"/>
              </w:rPr>
              <w:t>)</w:t>
            </w:r>
          </w:p>
          <w:p w:rsidR="00B460C6" w:rsidRDefault="00B460C6"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Қауіпсіздік  ережесін сақтау.</w:t>
            </w:r>
          </w:p>
          <w:p w:rsidR="00B460C6" w:rsidRDefault="00B460C6" w:rsidP="00D70856">
            <w:pPr>
              <w:spacing w:line="256" w:lineRule="auto"/>
              <w:rPr>
                <w:rFonts w:ascii="Times New Roman" w:hAnsi="Times New Roman"/>
                <w:sz w:val="24"/>
                <w:szCs w:val="24"/>
                <w:lang w:val="kk-KZ"/>
              </w:rPr>
            </w:pPr>
          </w:p>
        </w:tc>
        <w:tc>
          <w:tcPr>
            <w:tcW w:w="2835" w:type="dxa"/>
          </w:tcPr>
          <w:p w:rsidR="00B460C6" w:rsidRDefault="00B460C6" w:rsidP="00D70856">
            <w:pPr>
              <w:spacing w:line="256" w:lineRule="auto"/>
              <w:rPr>
                <w:rFonts w:ascii="Times New Roman" w:hAnsi="Times New Roman"/>
                <w:sz w:val="24"/>
                <w:szCs w:val="24"/>
                <w:lang w:val="kk-KZ"/>
              </w:rPr>
            </w:pPr>
            <w:r w:rsidRPr="00B460C6">
              <w:rPr>
                <w:rFonts w:ascii="Times New Roman" w:hAnsi="Times New Roman"/>
                <w:sz w:val="24"/>
                <w:szCs w:val="24"/>
                <w:lang w:val="kk-KZ"/>
              </w:rPr>
              <w:lastRenderedPageBreak/>
              <w:t xml:space="preserve"> Та</w:t>
            </w:r>
            <w:r>
              <w:rPr>
                <w:rFonts w:ascii="Times New Roman" w:hAnsi="Times New Roman"/>
                <w:sz w:val="24"/>
                <w:szCs w:val="24"/>
                <w:lang w:val="kk-KZ"/>
              </w:rPr>
              <w:t>ңертеңгі жаттығу.</w:t>
            </w:r>
          </w:p>
          <w:p w:rsidR="00B460C6" w:rsidRDefault="00B460C6" w:rsidP="00D70856">
            <w:pPr>
              <w:spacing w:line="256" w:lineRule="auto"/>
              <w:rPr>
                <w:rFonts w:ascii="Times New Roman" w:hAnsi="Times New Roman"/>
                <w:sz w:val="24"/>
                <w:szCs w:val="24"/>
                <w:lang w:val="kk-KZ"/>
              </w:rPr>
            </w:pPr>
            <w:r>
              <w:rPr>
                <w:rFonts w:ascii="Times New Roman" w:hAnsi="Times New Roman"/>
                <w:sz w:val="24"/>
                <w:szCs w:val="24"/>
                <w:lang w:val="kk-KZ"/>
              </w:rPr>
              <w:t>Жалпақ табандылыққа жаттығу жасау.</w:t>
            </w:r>
          </w:p>
          <w:p w:rsidR="00B460C6" w:rsidRDefault="00B460C6" w:rsidP="00D70856">
            <w:pPr>
              <w:spacing w:line="256" w:lineRule="auto"/>
              <w:rPr>
                <w:rFonts w:ascii="Times New Roman" w:hAnsi="Times New Roman"/>
                <w:sz w:val="24"/>
                <w:szCs w:val="24"/>
                <w:lang w:val="kk-KZ"/>
              </w:rPr>
            </w:pPr>
            <w:r>
              <w:rPr>
                <w:rFonts w:ascii="Times New Roman" w:hAnsi="Times New Roman"/>
                <w:sz w:val="24"/>
                <w:szCs w:val="24"/>
                <w:lang w:val="kk-KZ"/>
              </w:rPr>
              <w:t>4.дене шынықтыру</w:t>
            </w:r>
          </w:p>
          <w:p w:rsidR="00B460C6" w:rsidRDefault="00B460C6" w:rsidP="00D70856">
            <w:pPr>
              <w:spacing w:line="256" w:lineRule="auto"/>
              <w:rPr>
                <w:rFonts w:ascii="Times New Roman" w:eastAsia="Times New Roman" w:hAnsi="Times New Roman"/>
                <w:sz w:val="24"/>
                <w:szCs w:val="24"/>
                <w:lang w:val="kk-KZ"/>
              </w:rPr>
            </w:pPr>
            <w:r>
              <w:rPr>
                <w:rFonts w:ascii="Times New Roman" w:hAnsi="Times New Roman"/>
                <w:sz w:val="24"/>
                <w:szCs w:val="24"/>
                <w:lang w:val="kk-KZ"/>
              </w:rPr>
              <w:t xml:space="preserve"> </w:t>
            </w:r>
            <w:r>
              <w:rPr>
                <w:rFonts w:ascii="Times New Roman" w:eastAsia="Times New Roman" w:hAnsi="Times New Roman"/>
                <w:sz w:val="24"/>
                <w:szCs w:val="24"/>
                <w:lang w:val="kk-KZ"/>
              </w:rPr>
              <w:t>(жүзу)</w:t>
            </w:r>
          </w:p>
          <w:p w:rsidR="00B460C6" w:rsidRDefault="00B460C6"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Қауіпсіздік  ережесін сақтау.</w:t>
            </w:r>
          </w:p>
          <w:p w:rsidR="00B460C6" w:rsidRDefault="00B460C6" w:rsidP="00D70856">
            <w:pPr>
              <w:spacing w:line="256" w:lineRule="auto"/>
              <w:rPr>
                <w:rFonts w:ascii="Times New Roman" w:eastAsia="Times New Roman" w:hAnsi="Times New Roman"/>
                <w:sz w:val="24"/>
                <w:szCs w:val="24"/>
                <w:lang w:val="kk-KZ"/>
              </w:rPr>
            </w:pPr>
          </w:p>
        </w:tc>
      </w:tr>
      <w:tr w:rsidR="00B460C6" w:rsidRPr="00382E79" w:rsidTr="00B460C6">
        <w:trPr>
          <w:trHeight w:val="321"/>
        </w:trPr>
        <w:tc>
          <w:tcPr>
            <w:tcW w:w="2280" w:type="dxa"/>
          </w:tcPr>
          <w:p w:rsidR="00B460C6" w:rsidRDefault="00B460C6" w:rsidP="00D70856">
            <w:pPr>
              <w:ind w:left="110"/>
              <w:rPr>
                <w:rFonts w:ascii="Times New Roman" w:hAnsi="Times New Roman"/>
                <w:b/>
                <w:bCs/>
                <w:sz w:val="24"/>
                <w:szCs w:val="24"/>
                <w:lang w:val="kk-KZ"/>
              </w:rPr>
            </w:pPr>
            <w:r>
              <w:rPr>
                <w:rFonts w:ascii="Times New Roman" w:hAnsi="Times New Roman"/>
                <w:b/>
                <w:bCs/>
                <w:sz w:val="24"/>
                <w:szCs w:val="24"/>
                <w:lang w:val="kk-KZ"/>
              </w:rPr>
              <w:lastRenderedPageBreak/>
              <w:t>Таңғы асқа дайындық</w:t>
            </w:r>
          </w:p>
          <w:p w:rsidR="00B460C6" w:rsidRDefault="00B460C6" w:rsidP="00D70856">
            <w:pPr>
              <w:ind w:left="110"/>
              <w:rPr>
                <w:rFonts w:ascii="Times New Roman" w:hAnsi="Times New Roman"/>
                <w:sz w:val="24"/>
                <w:szCs w:val="24"/>
                <w:lang w:val="kk-KZ"/>
              </w:rPr>
            </w:pPr>
            <w:r>
              <w:rPr>
                <w:rFonts w:ascii="Times New Roman" w:hAnsi="Times New Roman"/>
                <w:b/>
                <w:bCs/>
                <w:sz w:val="24"/>
                <w:szCs w:val="24"/>
                <w:lang w:val="kk-KZ"/>
              </w:rPr>
              <w:t>Таңғы ас</w:t>
            </w:r>
          </w:p>
        </w:tc>
        <w:tc>
          <w:tcPr>
            <w:tcW w:w="2569" w:type="dxa"/>
          </w:tcPr>
          <w:p w:rsidR="00B460C6" w:rsidRDefault="00B460C6" w:rsidP="00D70856">
            <w:pPr>
              <w:rPr>
                <w:rFonts w:ascii="Times New Roman" w:eastAsia="Times New Roman" w:hAnsi="Times New Roman"/>
                <w:i/>
                <w:kern w:val="2"/>
                <w:sz w:val="24"/>
                <w:szCs w:val="28"/>
                <w:lang w:val="kk-KZ" w:eastAsia="zh-TW"/>
              </w:rPr>
            </w:pPr>
            <w:r>
              <w:rPr>
                <w:rFonts w:ascii="Times New Roman" w:eastAsia="Times New Roman" w:hAnsi="Times New Roman"/>
                <w:i/>
                <w:kern w:val="2"/>
                <w:sz w:val="24"/>
                <w:szCs w:val="28"/>
                <w:lang w:val="kk-KZ" w:eastAsia="zh-TW"/>
              </w:rPr>
              <w:t xml:space="preserve">«Энергияны үнемді тұтыну» - табиғи ресурстарға ұқыпты қарауды </w:t>
            </w:r>
          </w:p>
          <w:p w:rsidR="00B460C6" w:rsidRDefault="00B460C6" w:rsidP="00D70856">
            <w:pPr>
              <w:rPr>
                <w:rFonts w:ascii="Times New Roman" w:hAnsi="Times New Roman"/>
                <w:sz w:val="24"/>
                <w:szCs w:val="24"/>
                <w:lang w:val="kk-KZ"/>
              </w:rPr>
            </w:pPr>
            <w:r>
              <w:rPr>
                <w:rFonts w:ascii="Times New Roman" w:eastAsia="Times New Roman" w:hAnsi="Times New Roman"/>
                <w:i/>
                <w:kern w:val="2"/>
                <w:sz w:val="24"/>
                <w:szCs w:val="28"/>
                <w:lang w:val="kk-KZ" w:eastAsia="zh-TW"/>
              </w:rPr>
              <w:t>қалыптастыру</w:t>
            </w:r>
          </w:p>
          <w:p w:rsidR="00B460C6" w:rsidRDefault="00B460C6" w:rsidP="00D70856">
            <w:pPr>
              <w:spacing w:line="256" w:lineRule="auto"/>
              <w:rPr>
                <w:rFonts w:ascii="Times New Roman" w:hAnsi="Times New Roman"/>
                <w:sz w:val="24"/>
                <w:szCs w:val="24"/>
                <w:lang w:val="kk-KZ"/>
              </w:rPr>
            </w:pPr>
            <w:r>
              <w:rPr>
                <w:rFonts w:ascii="Times New Roman" w:hAnsi="Times New Roman"/>
                <w:sz w:val="24"/>
                <w:szCs w:val="24"/>
                <w:lang w:val="kk-KZ"/>
              </w:rPr>
              <w:t>Балалардың беті-қолдарын жуғызу, таңғы асқа отырғызу. Тамақтану мәдениетімен таныстыру. Тамақ ішіп отырғанда сөйлемеу.</w:t>
            </w:r>
          </w:p>
        </w:tc>
        <w:tc>
          <w:tcPr>
            <w:tcW w:w="2835" w:type="dxa"/>
          </w:tcPr>
          <w:p w:rsidR="00B460C6" w:rsidRDefault="00B460C6" w:rsidP="00D70856">
            <w:pPr>
              <w:rPr>
                <w:rFonts w:ascii="Times New Roman" w:eastAsia="Times New Roman" w:hAnsi="Times New Roman"/>
                <w:i/>
                <w:kern w:val="2"/>
                <w:sz w:val="24"/>
                <w:szCs w:val="28"/>
                <w:lang w:val="kk-KZ" w:eastAsia="zh-TW"/>
              </w:rPr>
            </w:pPr>
            <w:r>
              <w:rPr>
                <w:rFonts w:ascii="Times New Roman" w:eastAsia="Times New Roman" w:hAnsi="Times New Roman"/>
                <w:i/>
                <w:kern w:val="2"/>
                <w:sz w:val="24"/>
                <w:szCs w:val="28"/>
                <w:lang w:val="kk-KZ" w:eastAsia="zh-TW"/>
              </w:rPr>
              <w:t>«Суды үнемді тұтыну» - табиғи ресурстарға ұқыпты қарауды қалыптастыру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«Ас – адамның арқауы»</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Мақсаты: Балаларға тамақтану әдебі жайында түсіндіру жұмыстарын жүргізу.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(Көркем әдебиет)</w:t>
            </w:r>
          </w:p>
        </w:tc>
        <w:tc>
          <w:tcPr>
            <w:tcW w:w="2694" w:type="dxa"/>
          </w:tcPr>
          <w:p w:rsidR="00B460C6" w:rsidRDefault="00B460C6" w:rsidP="00D70856">
            <w:pPr>
              <w:rPr>
                <w:rFonts w:ascii="Times New Roman" w:eastAsia="Times New Roman" w:hAnsi="Times New Roman"/>
                <w:i/>
                <w:kern w:val="2"/>
                <w:sz w:val="24"/>
                <w:szCs w:val="28"/>
                <w:lang w:val="kk-KZ" w:eastAsia="zh-TW"/>
              </w:rPr>
            </w:pPr>
            <w:r>
              <w:rPr>
                <w:rFonts w:ascii="Times New Roman" w:eastAsia="Times New Roman" w:hAnsi="Times New Roman"/>
                <w:i/>
                <w:kern w:val="2"/>
                <w:sz w:val="24"/>
                <w:szCs w:val="28"/>
                <w:lang w:val="kk-KZ" w:eastAsia="zh-TW"/>
              </w:rPr>
              <w:t>«Суды үнемді тұтыну» - табиғи ресурстарға ұқыпты қарауды қалыптастыру</w:t>
            </w:r>
          </w:p>
          <w:p w:rsidR="00B460C6" w:rsidRDefault="00B460C6" w:rsidP="00D70856">
            <w:pPr>
              <w:spacing w:line="256" w:lineRule="auto"/>
              <w:rPr>
                <w:rFonts w:ascii="Times New Roman" w:hAnsi="Times New Roman"/>
                <w:sz w:val="24"/>
                <w:szCs w:val="24"/>
                <w:lang w:val="kk-KZ"/>
              </w:rPr>
            </w:pPr>
            <w:r>
              <w:rPr>
                <w:rFonts w:ascii="Times New Roman" w:hAnsi="Times New Roman"/>
                <w:sz w:val="24"/>
                <w:szCs w:val="24"/>
                <w:lang w:val="kk-KZ"/>
              </w:rPr>
              <w:t>Асты тауысып жеуге үйрету. Өз өзіне қызмет ету дағдыларын пысықтау. (мәдени-гигеналық дағдылар, өзіне-өзі қызмет ету, еңбек әрекеті)</w:t>
            </w:r>
          </w:p>
        </w:tc>
        <w:tc>
          <w:tcPr>
            <w:tcW w:w="2645" w:type="dxa"/>
          </w:tcPr>
          <w:p w:rsidR="00B460C6" w:rsidRDefault="00B460C6" w:rsidP="00D70856">
            <w:pPr>
              <w:rPr>
                <w:rFonts w:ascii="Times New Roman" w:eastAsia="Times New Roman" w:hAnsi="Times New Roman"/>
                <w:i/>
                <w:kern w:val="2"/>
                <w:sz w:val="24"/>
                <w:szCs w:val="28"/>
                <w:lang w:val="kk-KZ" w:eastAsia="zh-TW"/>
              </w:rPr>
            </w:pPr>
            <w:r>
              <w:rPr>
                <w:rFonts w:ascii="Times New Roman" w:eastAsia="Times New Roman" w:hAnsi="Times New Roman"/>
                <w:i/>
                <w:kern w:val="2"/>
                <w:sz w:val="24"/>
                <w:szCs w:val="28"/>
                <w:lang w:val="kk-KZ" w:eastAsia="zh-TW"/>
              </w:rPr>
              <w:t xml:space="preserve">«Энергияны үнемді тұтыну» - табиғи ресурстарға ұқыпты қарауды </w:t>
            </w:r>
          </w:p>
          <w:p w:rsidR="00B460C6" w:rsidRDefault="00B460C6" w:rsidP="00D70856">
            <w:pPr>
              <w:rPr>
                <w:rFonts w:ascii="Times New Roman" w:hAnsi="Times New Roman"/>
                <w:sz w:val="24"/>
                <w:szCs w:val="24"/>
                <w:lang w:val="kk-KZ"/>
              </w:rPr>
            </w:pPr>
            <w:r>
              <w:rPr>
                <w:rFonts w:ascii="Times New Roman" w:eastAsia="Times New Roman" w:hAnsi="Times New Roman"/>
                <w:i/>
                <w:kern w:val="2"/>
                <w:sz w:val="24"/>
                <w:szCs w:val="28"/>
                <w:lang w:val="kk-KZ" w:eastAsia="zh-TW"/>
              </w:rPr>
              <w:t>қалыптастыру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Астарың дәмді болсын!</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 xml:space="preserve">Ас уақытында балаларға тамақты таусып жеуге, нанның қиқымын жерге </w:t>
            </w:r>
            <w:r w:rsidRPr="00B460C6">
              <w:rPr>
                <w:rFonts w:ascii="Times New Roman" w:hAnsi="Times New Roman"/>
                <w:sz w:val="24"/>
                <w:szCs w:val="24"/>
                <w:lang w:val="kk-KZ"/>
              </w:rPr>
              <w:t>шашпау</w:t>
            </w:r>
            <w:r>
              <w:rPr>
                <w:rFonts w:ascii="Times New Roman" w:hAnsi="Times New Roman"/>
                <w:sz w:val="24"/>
                <w:szCs w:val="24"/>
                <w:lang w:val="kk-KZ"/>
              </w:rPr>
              <w:t xml:space="preserve">ға  үйрету.   </w:t>
            </w:r>
          </w:p>
        </w:tc>
        <w:tc>
          <w:tcPr>
            <w:tcW w:w="2835" w:type="dxa"/>
          </w:tcPr>
          <w:p w:rsidR="00B460C6" w:rsidRDefault="00B460C6" w:rsidP="00D70856">
            <w:pPr>
              <w:rPr>
                <w:rFonts w:ascii="Times New Roman" w:hAnsi="Times New Roman"/>
                <w:color w:val="000000"/>
                <w:sz w:val="24"/>
                <w:szCs w:val="24"/>
                <w:lang w:val="kk-KZ"/>
              </w:rPr>
            </w:pPr>
            <w:r>
              <w:rPr>
                <w:rFonts w:ascii="Times New Roman" w:eastAsia="Times New Roman" w:hAnsi="Times New Roman"/>
                <w:i/>
                <w:kern w:val="2"/>
                <w:sz w:val="24"/>
                <w:szCs w:val="28"/>
                <w:lang w:val="kk-KZ" w:eastAsia="zh-TW"/>
              </w:rPr>
              <w:t>«Суды үнемді тұтыну» - табиғи ресурстарға ұқыпты қарауды қалыптастыру</w:t>
            </w:r>
          </w:p>
          <w:p w:rsidR="00B460C6" w:rsidRDefault="00B460C6" w:rsidP="00D70856">
            <w:pPr>
              <w:rPr>
                <w:rFonts w:ascii="Times New Roman" w:hAnsi="Times New Roman"/>
                <w:color w:val="000000"/>
                <w:sz w:val="24"/>
                <w:szCs w:val="24"/>
                <w:lang w:val="kk-KZ"/>
              </w:rPr>
            </w:pPr>
            <w:r>
              <w:rPr>
                <w:rFonts w:ascii="Times New Roman" w:hAnsi="Times New Roman"/>
                <w:color w:val="000000"/>
                <w:sz w:val="24"/>
                <w:szCs w:val="24"/>
                <w:lang w:val="kk-KZ"/>
              </w:rPr>
              <w:t>Ойын- жаттығу:               Ас ішерде күнде біз</w:t>
            </w:r>
          </w:p>
          <w:p w:rsidR="00B460C6" w:rsidRDefault="00B460C6" w:rsidP="00D70856">
            <w:pPr>
              <w:rPr>
                <w:rFonts w:ascii="Times New Roman" w:hAnsi="Times New Roman"/>
                <w:color w:val="000000"/>
                <w:sz w:val="24"/>
                <w:szCs w:val="24"/>
                <w:lang w:val="kk-KZ"/>
              </w:rPr>
            </w:pPr>
            <w:r>
              <w:rPr>
                <w:rFonts w:ascii="Times New Roman" w:hAnsi="Times New Roman"/>
                <w:color w:val="000000"/>
                <w:sz w:val="24"/>
                <w:szCs w:val="24"/>
                <w:lang w:val="kk-KZ"/>
              </w:rPr>
              <w:t>Сөйлемейміз күлмейміз</w:t>
            </w:r>
          </w:p>
          <w:p w:rsidR="00B460C6" w:rsidRDefault="00B460C6" w:rsidP="00D70856">
            <w:pPr>
              <w:rPr>
                <w:rFonts w:ascii="Times New Roman" w:hAnsi="Times New Roman"/>
                <w:color w:val="000000"/>
                <w:sz w:val="24"/>
                <w:szCs w:val="24"/>
                <w:lang w:val="kk-KZ"/>
              </w:rPr>
            </w:pPr>
            <w:r>
              <w:rPr>
                <w:rFonts w:ascii="Times New Roman" w:hAnsi="Times New Roman"/>
                <w:color w:val="000000"/>
                <w:sz w:val="24"/>
                <w:szCs w:val="24"/>
                <w:lang w:val="kk-KZ"/>
              </w:rPr>
              <w:t>Астан басқа өзгені</w:t>
            </w:r>
          </w:p>
          <w:p w:rsidR="00B460C6" w:rsidRDefault="00B460C6" w:rsidP="00D70856">
            <w:pPr>
              <w:rPr>
                <w:rFonts w:ascii="Times New Roman" w:hAnsi="Times New Roman"/>
                <w:sz w:val="24"/>
                <w:szCs w:val="24"/>
                <w:lang w:val="kk-KZ"/>
              </w:rPr>
            </w:pPr>
            <w:r>
              <w:rPr>
                <w:rFonts w:ascii="Times New Roman" w:hAnsi="Times New Roman"/>
                <w:color w:val="000000"/>
                <w:sz w:val="24"/>
                <w:szCs w:val="24"/>
                <w:lang w:val="kk-KZ"/>
              </w:rPr>
              <w:t>Елемейміз білмейміз.</w:t>
            </w:r>
          </w:p>
        </w:tc>
      </w:tr>
      <w:tr w:rsidR="00B460C6" w:rsidRPr="00382E79" w:rsidTr="00B460C6">
        <w:trPr>
          <w:trHeight w:val="83"/>
        </w:trPr>
        <w:tc>
          <w:tcPr>
            <w:tcW w:w="2280" w:type="dxa"/>
          </w:tcPr>
          <w:p w:rsidR="00B460C6" w:rsidRDefault="00B460C6" w:rsidP="00D70856">
            <w:pPr>
              <w:ind w:left="110"/>
              <w:rPr>
                <w:rFonts w:ascii="Times New Roman" w:hAnsi="Times New Roman"/>
                <w:b/>
                <w:bCs/>
                <w:sz w:val="24"/>
                <w:szCs w:val="24"/>
                <w:lang w:val="kk-KZ"/>
              </w:rPr>
            </w:pPr>
            <w:r>
              <w:rPr>
                <w:rFonts w:ascii="Times New Roman" w:hAnsi="Times New Roman"/>
                <w:b/>
                <w:bCs/>
                <w:sz w:val="24"/>
                <w:szCs w:val="24"/>
                <w:lang w:val="kk-KZ"/>
              </w:rPr>
              <w:t>Ұйымдастырылған іс-әрекетке</w:t>
            </w:r>
          </w:p>
          <w:p w:rsidR="00B460C6" w:rsidRDefault="00B460C6" w:rsidP="00D70856">
            <w:pPr>
              <w:ind w:left="110"/>
              <w:rPr>
                <w:rFonts w:ascii="Times New Roman" w:hAnsi="Times New Roman"/>
                <w:sz w:val="24"/>
                <w:szCs w:val="24"/>
                <w:lang w:val="kk-KZ"/>
              </w:rPr>
            </w:pPr>
            <w:r>
              <w:rPr>
                <w:rFonts w:ascii="Times New Roman" w:hAnsi="Times New Roman"/>
                <w:b/>
                <w:bCs/>
                <w:sz w:val="24"/>
                <w:szCs w:val="24"/>
                <w:lang w:val="kk-KZ"/>
              </w:rPr>
              <w:t>Дайындық</w:t>
            </w:r>
          </w:p>
        </w:tc>
        <w:tc>
          <w:tcPr>
            <w:tcW w:w="2569"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Тыныс алу жаттығуы.</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"Балапандар" жаттығулары: аяқты сәл алшақ қойып алға қарай еңкею, "қанаттарын" артқа апару. Кішкене адыммен жүгіріп, "шип-шип-шип" деу. (20-30 секунд)</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 (дене шынықтыру)</w:t>
            </w:r>
          </w:p>
        </w:tc>
        <w:tc>
          <w:tcPr>
            <w:tcW w:w="2835"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"Өсімдіктер күтімі".</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 xml:space="preserve"> Балаларды бөлме өсімдіктерімен таныстыру; бөлме гүлдерінің аттарын жатқа айтуға жəне оларды көргенде тануды үйрету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 xml:space="preserve"> (Қоршаған ортамен танысу)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w:t>
            </w:r>
          </w:p>
        </w:tc>
        <w:tc>
          <w:tcPr>
            <w:tcW w:w="2694" w:type="dxa"/>
          </w:tcPr>
          <w:p w:rsidR="00B460C6" w:rsidRDefault="00B460C6" w:rsidP="00D70856">
            <w:pPr>
              <w:spacing w:after="160" w:line="259" w:lineRule="auto"/>
              <w:rPr>
                <w:rFonts w:ascii="Times New Roman" w:hAnsi="Times New Roman"/>
                <w:sz w:val="24"/>
                <w:szCs w:val="24"/>
                <w:lang w:val="kk-KZ"/>
              </w:rPr>
            </w:pPr>
            <w:r>
              <w:rPr>
                <w:rFonts w:ascii="Times New Roman" w:hAnsi="Times New Roman"/>
                <w:sz w:val="24"/>
                <w:szCs w:val="24"/>
                <w:lang w:val="kk-KZ"/>
              </w:rPr>
              <w:t>«Машина мен торғайлар»   ойын</w:t>
            </w:r>
          </w:p>
          <w:p w:rsidR="00B460C6" w:rsidRDefault="00B460C6" w:rsidP="00D70856">
            <w:pPr>
              <w:spacing w:after="160" w:line="259" w:lineRule="auto"/>
              <w:rPr>
                <w:rFonts w:ascii="Times New Roman" w:hAnsi="Times New Roman"/>
                <w:color w:val="000000"/>
                <w:sz w:val="24"/>
                <w:szCs w:val="24"/>
                <w:lang w:val="kk-KZ"/>
              </w:rPr>
            </w:pPr>
            <w:r>
              <w:rPr>
                <w:rFonts w:ascii="Times New Roman" w:hAnsi="Times New Roman"/>
                <w:sz w:val="24"/>
                <w:szCs w:val="24"/>
                <w:lang w:val="kk-KZ"/>
              </w:rPr>
              <w:t>Мақсаты: Балаларды жылдам команда арқылы жүгіруді үйрету</w:t>
            </w:r>
          </w:p>
          <w:p w:rsidR="00B460C6" w:rsidRDefault="00B460C6" w:rsidP="00D70856">
            <w:pPr>
              <w:spacing w:after="160"/>
              <w:rPr>
                <w:rFonts w:ascii="Times New Roman" w:hAnsi="Times New Roman"/>
                <w:sz w:val="24"/>
                <w:szCs w:val="24"/>
                <w:lang w:val="kk-KZ"/>
              </w:rPr>
            </w:pPr>
            <w:r>
              <w:rPr>
                <w:rFonts w:ascii="Times New Roman" w:hAnsi="Times New Roman"/>
                <w:color w:val="000000"/>
                <w:sz w:val="24"/>
                <w:szCs w:val="24"/>
                <w:lang w:val="kk-KZ"/>
              </w:rPr>
              <w:t xml:space="preserve"> (дене шынықтыру)</w:t>
            </w:r>
          </w:p>
          <w:p w:rsidR="00B460C6" w:rsidRDefault="00B460C6" w:rsidP="00D70856">
            <w:pPr>
              <w:rPr>
                <w:rFonts w:ascii="Times New Roman" w:hAnsi="Times New Roman"/>
                <w:sz w:val="24"/>
                <w:szCs w:val="24"/>
                <w:lang w:val="kk-KZ"/>
              </w:rPr>
            </w:pPr>
          </w:p>
        </w:tc>
        <w:tc>
          <w:tcPr>
            <w:tcW w:w="2645"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"Кім тез жүгіреді?" қимылды ойыны.</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Бір сызыққа тұрғызып, белгіленген межеге дейін бастарын төмен түсірмей, аяқтарына шалынбай, аяқ-қол қимылын сәйкестендіріп, еркін жүгіруді үйрету. (дене шынықтыру)</w:t>
            </w:r>
          </w:p>
        </w:tc>
        <w:tc>
          <w:tcPr>
            <w:tcW w:w="2835"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Саусақ жаттығуы.</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Ғажайып шамдар,</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Алғашында дақ боласыңдар.</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Сәулелеріңді шашып,</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Жарқырап жайнайсыңдар.</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Жанып-сөніп,</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Жанып-сөніп</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Жарқырап жанасыңдар.</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(сөйлеуді дамыту)</w:t>
            </w:r>
          </w:p>
        </w:tc>
      </w:tr>
      <w:tr w:rsidR="00B460C6" w:rsidRPr="00382E79" w:rsidTr="00B460C6">
        <w:trPr>
          <w:trHeight w:val="454"/>
        </w:trPr>
        <w:tc>
          <w:tcPr>
            <w:tcW w:w="2280" w:type="dxa"/>
            <w:vMerge w:val="restart"/>
          </w:tcPr>
          <w:p w:rsidR="00B460C6" w:rsidRDefault="00B460C6" w:rsidP="00D70856">
            <w:pPr>
              <w:ind w:left="110" w:right="223"/>
              <w:rPr>
                <w:rFonts w:ascii="Times New Roman" w:hAnsi="Times New Roman"/>
                <w:b/>
                <w:bCs/>
                <w:sz w:val="24"/>
                <w:szCs w:val="24"/>
                <w:lang w:val="kk-KZ"/>
              </w:rPr>
            </w:pPr>
            <w:r>
              <w:rPr>
                <w:rFonts w:ascii="Times New Roman" w:hAnsi="Times New Roman"/>
                <w:b/>
                <w:bCs/>
                <w:sz w:val="24"/>
                <w:szCs w:val="24"/>
                <w:lang w:val="kk-KZ"/>
              </w:rPr>
              <w:t>Білім беру ұйымының кестесі бойынша ұйымдастырыл</w:t>
            </w:r>
            <w:r>
              <w:rPr>
                <w:rFonts w:ascii="Times New Roman" w:hAnsi="Times New Roman"/>
                <w:b/>
                <w:bCs/>
                <w:sz w:val="24"/>
                <w:szCs w:val="24"/>
                <w:lang w:val="kk-KZ"/>
              </w:rPr>
              <w:lastRenderedPageBreak/>
              <w:t>ған</w:t>
            </w:r>
          </w:p>
          <w:p w:rsidR="00B460C6" w:rsidRDefault="00B460C6" w:rsidP="00D70856">
            <w:pPr>
              <w:ind w:left="110"/>
              <w:rPr>
                <w:rFonts w:ascii="Times New Roman" w:hAnsi="Times New Roman"/>
                <w:sz w:val="24"/>
                <w:szCs w:val="24"/>
                <w:lang w:val="kk-KZ"/>
              </w:rPr>
            </w:pPr>
            <w:r>
              <w:rPr>
                <w:rFonts w:ascii="Times New Roman" w:hAnsi="Times New Roman"/>
                <w:b/>
                <w:bCs/>
                <w:sz w:val="24"/>
                <w:szCs w:val="24"/>
                <w:lang w:val="kk-KZ"/>
              </w:rPr>
              <w:t>іс-әрекет</w:t>
            </w:r>
          </w:p>
        </w:tc>
        <w:tc>
          <w:tcPr>
            <w:tcW w:w="2569" w:type="dxa"/>
          </w:tcPr>
          <w:p w:rsidR="00B460C6" w:rsidRDefault="00B460C6" w:rsidP="00D70856">
            <w:pPr>
              <w:rPr>
                <w:rFonts w:ascii="Times New Roman" w:hAnsi="Times New Roman"/>
                <w:bCs/>
                <w:color w:val="000000"/>
                <w:sz w:val="24"/>
                <w:szCs w:val="24"/>
                <w:lang w:val="kk-KZ"/>
              </w:rPr>
            </w:pPr>
            <w:r>
              <w:rPr>
                <w:rFonts w:ascii="Times New Roman" w:hAnsi="Times New Roman"/>
                <w:bCs/>
                <w:color w:val="000000"/>
                <w:sz w:val="24"/>
                <w:szCs w:val="24"/>
                <w:lang w:val="kk-KZ"/>
              </w:rPr>
              <w:lastRenderedPageBreak/>
              <w:t>Жүзу 11.30-12.00</w:t>
            </w:r>
          </w:p>
          <w:p w:rsidR="00B460C6" w:rsidRDefault="00B460C6" w:rsidP="00D70856">
            <w:pPr>
              <w:rPr>
                <w:rFonts w:ascii="Times New Roman" w:hAnsi="Times New Roman"/>
                <w:bCs/>
                <w:color w:val="000000"/>
                <w:sz w:val="24"/>
                <w:szCs w:val="24"/>
                <w:lang w:val="kk-KZ"/>
              </w:rPr>
            </w:pPr>
          </w:p>
          <w:p w:rsidR="00B460C6" w:rsidRDefault="00B460C6" w:rsidP="00D70856">
            <w:pPr>
              <w:rPr>
                <w:rFonts w:ascii="Times New Roman" w:hAnsi="Times New Roman"/>
                <w:bCs/>
                <w:color w:val="000000"/>
                <w:sz w:val="24"/>
                <w:szCs w:val="24"/>
                <w:lang w:val="kk-KZ"/>
              </w:rPr>
            </w:pPr>
          </w:p>
          <w:p w:rsidR="00B460C6" w:rsidRDefault="00B460C6" w:rsidP="00D70856">
            <w:pPr>
              <w:rPr>
                <w:rFonts w:ascii="Times New Roman" w:hAnsi="Times New Roman"/>
                <w:bCs/>
                <w:color w:val="000000"/>
                <w:sz w:val="24"/>
                <w:szCs w:val="24"/>
                <w:lang w:val="kk-KZ"/>
              </w:rPr>
            </w:pPr>
          </w:p>
          <w:p w:rsidR="00B460C6" w:rsidRDefault="00B460C6" w:rsidP="00D70856">
            <w:pPr>
              <w:rPr>
                <w:rFonts w:ascii="Times New Roman" w:hAnsi="Times New Roman"/>
                <w:bCs/>
                <w:color w:val="000000"/>
                <w:sz w:val="24"/>
                <w:szCs w:val="24"/>
                <w:lang w:val="kk-KZ"/>
              </w:rPr>
            </w:pPr>
            <w:r>
              <w:rPr>
                <w:rFonts w:ascii="Times New Roman" w:hAnsi="Times New Roman"/>
                <w:bCs/>
                <w:color w:val="000000"/>
                <w:sz w:val="24"/>
                <w:szCs w:val="24"/>
                <w:lang w:val="kk-KZ"/>
              </w:rPr>
              <w:t>(Сөйлеуді дамыту)</w:t>
            </w:r>
          </w:p>
          <w:p w:rsidR="00B460C6" w:rsidRDefault="00B460C6" w:rsidP="00D70856">
            <w:pPr>
              <w:pStyle w:val="a4"/>
              <w:rPr>
                <w:rFonts w:ascii="Times New Roman" w:hAnsi="Times New Roman"/>
                <w:sz w:val="24"/>
                <w:szCs w:val="24"/>
                <w:lang w:val="kk-KZ"/>
              </w:rPr>
            </w:pPr>
            <w:r>
              <w:rPr>
                <w:rFonts w:ascii="Times New Roman" w:hAnsi="Times New Roman"/>
                <w:bCs/>
                <w:color w:val="000000"/>
                <w:sz w:val="24"/>
                <w:szCs w:val="24"/>
                <w:lang w:val="kk-KZ"/>
              </w:rPr>
              <w:lastRenderedPageBreak/>
              <w:t xml:space="preserve"> </w:t>
            </w:r>
            <w:r>
              <w:rPr>
                <w:rFonts w:ascii="Times New Roman" w:hAnsi="Times New Roman"/>
                <w:sz w:val="24"/>
                <w:szCs w:val="24"/>
                <w:lang w:val="kk-KZ"/>
              </w:rPr>
              <w:t>Түлкі мен тырна»</w:t>
            </w:r>
          </w:p>
          <w:p w:rsidR="00B460C6" w:rsidRDefault="00B460C6" w:rsidP="00D70856">
            <w:pPr>
              <w:pStyle w:val="a4"/>
              <w:rPr>
                <w:rFonts w:ascii="Times New Roman" w:hAnsi="Times New Roman"/>
                <w:color w:val="000000"/>
                <w:sz w:val="24"/>
                <w:szCs w:val="24"/>
                <w:lang w:val="kk-KZ"/>
              </w:rPr>
            </w:pPr>
            <w:r>
              <w:rPr>
                <w:rFonts w:ascii="Times New Roman" w:hAnsi="Times New Roman"/>
                <w:color w:val="000000"/>
                <w:sz w:val="24"/>
                <w:szCs w:val="24"/>
                <w:lang w:val="kk-KZ"/>
              </w:rPr>
              <w:t xml:space="preserve">Мақсаты: Түлкі мен Тырна туралы түсіндіру. Саусақтармен ертегіні ойнауға  үйрету.                                                                  Түлкі мен Тырнаның қалай тамақ ішкенін балалардан сурау.. </w:t>
            </w:r>
          </w:p>
          <w:p w:rsidR="00B460C6" w:rsidRDefault="00B460C6" w:rsidP="00D70856">
            <w:pPr>
              <w:rPr>
                <w:rFonts w:ascii="Times New Roman" w:hAnsi="Times New Roman"/>
                <w:i/>
                <w:iCs/>
                <w:color w:val="000000"/>
                <w:sz w:val="24"/>
                <w:szCs w:val="24"/>
                <w:lang w:val="kk-KZ"/>
              </w:rPr>
            </w:pPr>
            <w:r>
              <w:rPr>
                <w:rFonts w:ascii="Times New Roman" w:hAnsi="Times New Roman"/>
                <w:i/>
                <w:iCs/>
                <w:color w:val="000000"/>
                <w:sz w:val="24"/>
                <w:szCs w:val="24"/>
                <w:lang w:val="kk-KZ"/>
              </w:rPr>
              <w:t>Көркем әдебиет</w:t>
            </w:r>
          </w:p>
          <w:p w:rsidR="00B460C6" w:rsidRDefault="00B460C6" w:rsidP="00D70856">
            <w:pPr>
              <w:rPr>
                <w:rFonts w:ascii="Times New Roman" w:hAnsi="Times New Roman"/>
                <w:color w:val="000000"/>
                <w:sz w:val="24"/>
                <w:szCs w:val="24"/>
                <w:lang w:val="kk-KZ"/>
              </w:rPr>
            </w:pPr>
            <w:r>
              <w:rPr>
                <w:rFonts w:ascii="Times New Roman" w:hAnsi="Times New Roman"/>
                <w:color w:val="000000"/>
                <w:sz w:val="24"/>
                <w:szCs w:val="24"/>
                <w:lang w:val="kk-KZ"/>
              </w:rPr>
              <w:t>Шығармалар, ертегілер бойынша қарапайым қойылымдарды ойнауға, образды бейнелеу үшін мәнерлілікқұралдарын (интонация, ым-ишара, қимыл)қолдануға.</w:t>
            </w:r>
          </w:p>
          <w:p w:rsidR="00B460C6" w:rsidRDefault="00B460C6" w:rsidP="00D70856">
            <w:pPr>
              <w:widowControl w:val="0"/>
              <w:rPr>
                <w:rFonts w:ascii="Times New Roman" w:eastAsia="Times New Roman" w:hAnsi="Times New Roman"/>
                <w:sz w:val="24"/>
                <w:szCs w:val="24"/>
                <w:lang w:val="kk-KZ"/>
              </w:rPr>
            </w:pPr>
            <w:r>
              <w:rPr>
                <w:rFonts w:ascii="Times New Roman" w:eastAsia="Times New Roman" w:hAnsi="Times New Roman"/>
                <w:sz w:val="24"/>
                <w:szCs w:val="24"/>
                <w:lang w:val="kk-KZ"/>
              </w:rPr>
              <w:t>"Үй салу" ойыны.</w:t>
            </w:r>
          </w:p>
          <w:p w:rsidR="00B460C6" w:rsidRDefault="00B460C6" w:rsidP="00D70856">
            <w:pPr>
              <w:widowControl w:val="0"/>
              <w:rPr>
                <w:rFonts w:ascii="Times New Roman" w:eastAsia="Times New Roman" w:hAnsi="Times New Roman"/>
                <w:sz w:val="24"/>
                <w:szCs w:val="24"/>
                <w:lang w:val="kk-KZ"/>
              </w:rPr>
            </w:pPr>
            <w:r>
              <w:rPr>
                <w:rFonts w:ascii="Times New Roman" w:eastAsia="Times New Roman" w:hAnsi="Times New Roman"/>
                <w:sz w:val="24"/>
                <w:szCs w:val="24"/>
                <w:lang w:val="kk-KZ"/>
              </w:rPr>
              <w:t>Балалардыүлгігеқарап, үйдіқұрастыруғамашықтандыру; қиялды, зейінді дамыту; ұсақмоторикасын дамыту.</w:t>
            </w:r>
          </w:p>
          <w:p w:rsidR="00B460C6" w:rsidRDefault="00B460C6" w:rsidP="00D70856">
            <w:pPr>
              <w:widowControl w:val="0"/>
              <w:rPr>
                <w:rFonts w:ascii="Times New Roman" w:eastAsia="Times New Roman" w:hAnsi="Times New Roman"/>
                <w:sz w:val="24"/>
                <w:szCs w:val="24"/>
                <w:lang w:val="kk-KZ"/>
              </w:rPr>
            </w:pPr>
          </w:p>
          <w:p w:rsidR="00B460C6" w:rsidRDefault="00B460C6" w:rsidP="00D70856">
            <w:pPr>
              <w:widowControl w:val="0"/>
              <w:rPr>
                <w:rFonts w:ascii="Times New Roman" w:eastAsia="Arial" w:hAnsi="Times New Roman"/>
                <w:bCs/>
                <w:sz w:val="24"/>
                <w:szCs w:val="24"/>
                <w:lang w:val="kk-KZ"/>
              </w:rPr>
            </w:pPr>
            <w:r>
              <w:rPr>
                <w:rFonts w:ascii="Times New Roman" w:eastAsia="Arial" w:hAnsi="Times New Roman"/>
                <w:bCs/>
                <w:sz w:val="24"/>
                <w:szCs w:val="24"/>
                <w:lang w:val="kk-KZ"/>
              </w:rPr>
              <w:t>(Жапсыру)</w:t>
            </w:r>
          </w:p>
          <w:p w:rsidR="00B460C6" w:rsidRDefault="00B460C6" w:rsidP="00D70856">
            <w:pPr>
              <w:rPr>
                <w:rFonts w:ascii="Times New Roman" w:hAnsi="Times New Roman"/>
                <w:bCs/>
                <w:color w:val="000000"/>
                <w:sz w:val="24"/>
                <w:szCs w:val="24"/>
                <w:lang w:val="kk-KZ"/>
              </w:rPr>
            </w:pPr>
            <w:r>
              <w:rPr>
                <w:rFonts w:ascii="Times New Roman" w:hAnsi="Times New Roman"/>
                <w:color w:val="000000"/>
                <w:sz w:val="24"/>
                <w:szCs w:val="24"/>
                <w:lang w:val="kk-KZ"/>
              </w:rPr>
              <w:t>Ересектердің көмегімен желімдеу, алдымен қағазбетінде заттың бейнелерін құрастырып, содан кейін оны желімдеу.</w:t>
            </w:r>
          </w:p>
          <w:p w:rsidR="00B460C6" w:rsidRDefault="00B460C6" w:rsidP="00D70856">
            <w:pPr>
              <w:widowControl w:val="0"/>
              <w:rPr>
                <w:rFonts w:ascii="Times New Roman" w:eastAsia="Times New Roman" w:hAnsi="Times New Roman"/>
                <w:sz w:val="24"/>
                <w:szCs w:val="24"/>
                <w:lang w:val="kk-KZ"/>
              </w:rPr>
            </w:pPr>
            <w:r>
              <w:rPr>
                <w:rFonts w:ascii="Times New Roman" w:eastAsia="Times New Roman" w:hAnsi="Times New Roman"/>
                <w:sz w:val="24"/>
                <w:szCs w:val="24"/>
                <w:lang w:val="kk-KZ"/>
              </w:rPr>
              <w:t>Геометриялық пішіндерден, текшелерден мұнара жасау.</w:t>
            </w:r>
          </w:p>
          <w:p w:rsidR="00B460C6" w:rsidRDefault="00B460C6" w:rsidP="00D70856">
            <w:pPr>
              <w:widowControl w:val="0"/>
              <w:rPr>
                <w:rFonts w:ascii="Times New Roman" w:eastAsia="Times New Roman" w:hAnsi="Times New Roman"/>
                <w:sz w:val="24"/>
                <w:szCs w:val="24"/>
                <w:lang w:val="kk-KZ"/>
              </w:rPr>
            </w:pPr>
            <w:r>
              <w:rPr>
                <w:rFonts w:ascii="Times New Roman" w:eastAsia="Times New Roman" w:hAnsi="Times New Roman"/>
                <w:sz w:val="24"/>
                <w:szCs w:val="24"/>
                <w:lang w:val="kk-KZ"/>
              </w:rPr>
              <w:t>Құрастыру)</w:t>
            </w:r>
          </w:p>
          <w:p w:rsidR="00B460C6" w:rsidRDefault="00B460C6" w:rsidP="00D70856">
            <w:pPr>
              <w:rPr>
                <w:rFonts w:ascii="Times New Roman" w:hAnsi="Times New Roman"/>
                <w:bCs/>
                <w:color w:val="000000"/>
                <w:sz w:val="24"/>
                <w:szCs w:val="24"/>
                <w:lang w:val="kk-KZ"/>
              </w:rPr>
            </w:pPr>
            <w:r>
              <w:rPr>
                <w:rFonts w:ascii="Times New Roman" w:hAnsi="Times New Roman"/>
                <w:color w:val="000000"/>
                <w:sz w:val="24"/>
                <w:szCs w:val="24"/>
                <w:lang w:val="kk-KZ"/>
              </w:rPr>
              <w:t xml:space="preserve">Құрастырылған </w:t>
            </w:r>
            <w:r>
              <w:rPr>
                <w:rFonts w:ascii="Times New Roman" w:hAnsi="Times New Roman"/>
                <w:color w:val="000000"/>
                <w:sz w:val="24"/>
                <w:szCs w:val="24"/>
                <w:lang w:val="kk-KZ"/>
              </w:rPr>
              <w:lastRenderedPageBreak/>
              <w:t>құрылыс бөлшектерінің кеңістікте орналасуын</w:t>
            </w:r>
            <w:r>
              <w:rPr>
                <w:rFonts w:ascii="Times New Roman" w:hAnsi="Times New Roman"/>
                <w:color w:val="000000"/>
                <w:sz w:val="24"/>
                <w:szCs w:val="24"/>
                <w:lang w:val="kk-KZ"/>
              </w:rPr>
              <w:br/>
              <w:t>айқындайды.</w:t>
            </w:r>
          </w:p>
          <w:p w:rsidR="00B460C6" w:rsidRDefault="00B460C6" w:rsidP="00D70856">
            <w:pPr>
              <w:rPr>
                <w:rFonts w:ascii="Times New Roman" w:hAnsi="Times New Roman"/>
                <w:color w:val="000000"/>
                <w:sz w:val="24"/>
                <w:szCs w:val="24"/>
                <w:lang w:val="kk-KZ"/>
              </w:rPr>
            </w:pPr>
          </w:p>
        </w:tc>
        <w:tc>
          <w:tcPr>
            <w:tcW w:w="2835" w:type="dxa"/>
          </w:tcPr>
          <w:p w:rsidR="00B460C6" w:rsidRDefault="00B460C6" w:rsidP="00D70856">
            <w:pPr>
              <w:rPr>
                <w:rFonts w:ascii="Times New Roman" w:hAnsi="Times New Roman"/>
                <w:b/>
                <w:bCs/>
                <w:sz w:val="24"/>
                <w:szCs w:val="24"/>
                <w:lang w:val="kk-KZ"/>
              </w:rPr>
            </w:pPr>
            <w:r w:rsidRPr="00B460C6">
              <w:rPr>
                <w:rFonts w:ascii="Times New Roman" w:hAnsi="Times New Roman"/>
                <w:b/>
                <w:bCs/>
                <w:sz w:val="24"/>
                <w:szCs w:val="24"/>
                <w:lang w:val="kk-KZ"/>
              </w:rPr>
              <w:lastRenderedPageBreak/>
              <w:t>3</w:t>
            </w:r>
            <w:r>
              <w:rPr>
                <w:rFonts w:ascii="Times New Roman" w:hAnsi="Times New Roman"/>
                <w:b/>
                <w:bCs/>
                <w:sz w:val="24"/>
                <w:szCs w:val="24"/>
                <w:lang w:val="kk-KZ"/>
              </w:rPr>
              <w:t>.Дене шыныктыру</w:t>
            </w:r>
          </w:p>
          <w:p w:rsidR="00B460C6" w:rsidRDefault="00B460C6" w:rsidP="00D70856">
            <w:pPr>
              <w:pStyle w:val="a6"/>
              <w:ind w:left="60"/>
              <w:rPr>
                <w:rFonts w:ascii="Times New Roman" w:hAnsi="Times New Roman"/>
                <w:color w:val="000000"/>
                <w:sz w:val="24"/>
                <w:szCs w:val="24"/>
                <w:lang w:val="kk-KZ" w:eastAsia="en-US"/>
              </w:rPr>
            </w:pPr>
            <w:r>
              <w:rPr>
                <w:rFonts w:ascii="Times New Roman" w:hAnsi="Times New Roman"/>
                <w:sz w:val="24"/>
                <w:szCs w:val="24"/>
                <w:lang w:val="kk-KZ"/>
              </w:rPr>
              <w:t xml:space="preserve">-Аяқтың ұшына көтерілу және тұру. Екі аяқты кезекпен алға қою, алдымен өкшені, </w:t>
            </w:r>
            <w:r>
              <w:rPr>
                <w:rFonts w:ascii="Times New Roman" w:hAnsi="Times New Roman"/>
                <w:sz w:val="24"/>
                <w:szCs w:val="24"/>
                <w:lang w:val="kk-KZ"/>
              </w:rPr>
              <w:lastRenderedPageBreak/>
              <w:t>содан кейін аяқтың ұшын қою, тарсылдатуға  үйрету.</w:t>
            </w:r>
          </w:p>
          <w:p w:rsidR="00B460C6" w:rsidRDefault="00B460C6" w:rsidP="00D70856">
            <w:pPr>
              <w:pStyle w:val="a6"/>
              <w:ind w:left="0"/>
              <w:rPr>
                <w:rFonts w:ascii="Times New Roman" w:hAnsi="Times New Roman"/>
                <w:color w:val="000000"/>
                <w:sz w:val="24"/>
                <w:szCs w:val="24"/>
                <w:lang w:val="kk-KZ" w:eastAsia="en-US"/>
              </w:rPr>
            </w:pPr>
            <w:r w:rsidRPr="00B460C6">
              <w:rPr>
                <w:rFonts w:ascii="Times New Roman" w:hAnsi="Times New Roman"/>
                <w:color w:val="000000"/>
                <w:sz w:val="24"/>
                <w:szCs w:val="24"/>
                <w:lang w:val="kk-KZ" w:eastAsia="en-US"/>
              </w:rPr>
              <w:t>1</w:t>
            </w:r>
            <w:r>
              <w:rPr>
                <w:rFonts w:ascii="Times New Roman" w:hAnsi="Times New Roman"/>
                <w:color w:val="000000"/>
                <w:sz w:val="24"/>
                <w:szCs w:val="24"/>
                <w:lang w:val="kk-KZ" w:eastAsia="en-US"/>
              </w:rPr>
              <w:t>.Музыка</w:t>
            </w:r>
          </w:p>
          <w:p w:rsidR="00B460C6" w:rsidRDefault="00B460C6" w:rsidP="00D70856">
            <w:pPr>
              <w:pStyle w:val="a6"/>
              <w:ind w:left="60"/>
              <w:jc w:val="both"/>
              <w:rPr>
                <w:rFonts w:ascii="Times New Roman" w:hAnsi="Times New Roman"/>
                <w:sz w:val="24"/>
                <w:szCs w:val="24"/>
                <w:lang w:val="kk-KZ"/>
              </w:rPr>
            </w:pPr>
            <w:r>
              <w:rPr>
                <w:rFonts w:ascii="Times New Roman" w:hAnsi="Times New Roman"/>
                <w:sz w:val="24"/>
                <w:szCs w:val="24"/>
                <w:lang w:val="kk-KZ"/>
              </w:rPr>
              <w:t>-Музыканың ырғағын нақты бере отырып, қос аяқпен еркін және жеңіл секіру.</w:t>
            </w:r>
          </w:p>
          <w:p w:rsidR="00B460C6" w:rsidRDefault="00B460C6" w:rsidP="00D70856">
            <w:pPr>
              <w:rPr>
                <w:rFonts w:ascii="Times New Roman" w:hAnsi="Times New Roman"/>
                <w:sz w:val="24"/>
                <w:szCs w:val="24"/>
                <w:lang w:val="kk-KZ"/>
              </w:rPr>
            </w:pPr>
            <w:r>
              <w:rPr>
                <w:rFonts w:ascii="Times New Roman"/>
                <w:sz w:val="28"/>
                <w:szCs w:val="28"/>
                <w:lang w:val="kk-KZ"/>
              </w:rPr>
              <w:t xml:space="preserve"> </w:t>
            </w:r>
            <w:r>
              <w:rPr>
                <w:rFonts w:ascii="Times New Roman" w:hAnsi="Times New Roman"/>
                <w:sz w:val="24"/>
                <w:szCs w:val="24"/>
                <w:lang w:val="kk-KZ"/>
              </w:rPr>
              <w:t xml:space="preserve">Тепе-теңдік сақтау жаттығулары. </w:t>
            </w:r>
          </w:p>
          <w:p w:rsidR="00B460C6" w:rsidRDefault="00B460C6" w:rsidP="00D70856">
            <w:pPr>
              <w:spacing w:line="259" w:lineRule="auto"/>
              <w:rPr>
                <w:rFonts w:ascii="Times New Roman" w:hAnsi="Times New Roman"/>
                <w:sz w:val="24"/>
                <w:szCs w:val="24"/>
                <w:lang w:val="kk-KZ"/>
              </w:rPr>
            </w:pPr>
            <w:r>
              <w:rPr>
                <w:rFonts w:ascii="Times New Roman" w:hAnsi="Times New Roman"/>
                <w:color w:val="000000"/>
                <w:sz w:val="24"/>
                <w:szCs w:val="24"/>
                <w:lang w:val="kk-KZ"/>
              </w:rPr>
              <w:t xml:space="preserve">Мақсаты: </w:t>
            </w:r>
            <w:r>
              <w:rPr>
                <w:rFonts w:ascii="Times New Roman" w:hAnsi="Times New Roman"/>
                <w:sz w:val="24"/>
                <w:szCs w:val="24"/>
                <w:lang w:val="kk-KZ"/>
              </w:rPr>
              <w:t>Тура жолмен, сызықтармен шектелген (ені 20-25 см, ұзындығы 2-2,5 м) жіптің бойымен, гимнастикалық скамейканың үстімен жүру.</w:t>
            </w:r>
            <w:r>
              <w:rPr>
                <w:rFonts w:ascii="Times New Roman" w:hAnsi="Times New Roman"/>
                <w:bCs/>
                <w:color w:val="000000"/>
                <w:sz w:val="24"/>
                <w:szCs w:val="24"/>
                <w:lang w:val="kk-KZ"/>
              </w:rPr>
              <w:t>(Сөйлеуді дамыту)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Қимылды ойындар.</w:t>
            </w:r>
          </w:p>
          <w:p w:rsidR="00B460C6" w:rsidRDefault="00B460C6" w:rsidP="00D70856">
            <w:pPr>
              <w:spacing w:line="259" w:lineRule="auto"/>
              <w:rPr>
                <w:rFonts w:ascii="Times New Roman" w:hAnsi="Times New Roman"/>
                <w:sz w:val="24"/>
                <w:szCs w:val="24"/>
                <w:lang w:val="kk-KZ"/>
              </w:rPr>
            </w:pPr>
            <w:r>
              <w:rPr>
                <w:rFonts w:ascii="Times New Roman" w:hAnsi="Times New Roman"/>
                <w:sz w:val="24"/>
                <w:szCs w:val="24"/>
                <w:lang w:val="kk-KZ"/>
              </w:rPr>
              <w:t>Балаларды ересектермен бірге қимылдары жеңіл, мазмұны қарапайым қимылды ойындар ойнауға ынталандыру.</w:t>
            </w:r>
          </w:p>
          <w:p w:rsidR="00B460C6" w:rsidRDefault="00B460C6" w:rsidP="00D70856">
            <w:pPr>
              <w:rPr>
                <w:rFonts w:ascii="Times New Roman" w:hAnsi="Times New Roman"/>
                <w:color w:val="000000"/>
                <w:sz w:val="24"/>
                <w:szCs w:val="24"/>
                <w:lang w:val="kk-KZ"/>
              </w:rPr>
            </w:pPr>
            <w:r>
              <w:rPr>
                <w:rFonts w:ascii="Times New Roman" w:hAnsi="Times New Roman"/>
                <w:color w:val="000000"/>
                <w:sz w:val="24"/>
                <w:szCs w:val="24"/>
                <w:lang w:val="kk-KZ"/>
              </w:rPr>
              <w:t xml:space="preserve"> Ойын: «Ненің жүрісі?» ойынын ойнау.</w:t>
            </w:r>
          </w:p>
          <w:p w:rsidR="00B460C6" w:rsidRDefault="00B460C6" w:rsidP="00D70856">
            <w:pPr>
              <w:rPr>
                <w:rFonts w:ascii="Times New Roman" w:hAnsi="Times New Roman"/>
                <w:color w:val="000000"/>
                <w:sz w:val="24"/>
                <w:szCs w:val="24"/>
                <w:lang w:val="kk-KZ"/>
              </w:rPr>
            </w:pPr>
            <w:r>
              <w:rPr>
                <w:rFonts w:ascii="Times New Roman" w:hAnsi="Times New Roman"/>
                <w:color w:val="000000"/>
                <w:sz w:val="24"/>
                <w:szCs w:val="24"/>
                <w:lang w:val="kk-KZ"/>
              </w:rPr>
              <w:t>Қорытынды: Балаларды жалпы мадақтау. Тыныс алу жаттығуын жасау</w:t>
            </w:r>
          </w:p>
          <w:p w:rsidR="00B460C6" w:rsidRDefault="00B460C6" w:rsidP="00D70856">
            <w:pPr>
              <w:rPr>
                <w:rFonts w:ascii="Times New Roman" w:hAnsi="Times New Roman"/>
                <w:sz w:val="24"/>
                <w:szCs w:val="24"/>
                <w:lang w:val="kk-KZ"/>
              </w:rPr>
            </w:pPr>
            <w:r>
              <w:rPr>
                <w:rFonts w:ascii="Times New Roman" w:hAnsi="Times New Roman"/>
                <w:color w:val="000000"/>
                <w:sz w:val="24"/>
                <w:szCs w:val="24"/>
                <w:lang w:val="kk-KZ"/>
              </w:rPr>
              <w:t>.</w:t>
            </w:r>
            <w:r>
              <w:rPr>
                <w:rFonts w:ascii="Times New Roman" w:hAnsi="Times New Roman"/>
                <w:sz w:val="24"/>
                <w:szCs w:val="24"/>
                <w:lang w:val="kk-KZ"/>
              </w:rPr>
              <w:t>(Қоршаған ортамен танысу)</w:t>
            </w:r>
          </w:p>
          <w:p w:rsidR="00B460C6" w:rsidRDefault="00B460C6" w:rsidP="00D70856">
            <w:pPr>
              <w:rPr>
                <w:rFonts w:ascii="Times New Roman" w:hAnsi="Times New Roman"/>
                <w:sz w:val="24"/>
                <w:szCs w:val="24"/>
                <w:lang w:val="kk-KZ"/>
              </w:rPr>
            </w:pPr>
          </w:p>
        </w:tc>
        <w:tc>
          <w:tcPr>
            <w:tcW w:w="2694" w:type="dxa"/>
          </w:tcPr>
          <w:p w:rsidR="00B460C6" w:rsidRDefault="00B460C6" w:rsidP="00D70856">
            <w:pPr>
              <w:rPr>
                <w:rFonts w:ascii="Times New Roman" w:hAnsi="Times New Roman"/>
                <w:b/>
                <w:bCs/>
                <w:sz w:val="24"/>
                <w:szCs w:val="24"/>
                <w:lang w:val="kk-KZ"/>
              </w:rPr>
            </w:pPr>
            <w:r>
              <w:rPr>
                <w:rFonts w:ascii="Times New Roman" w:hAnsi="Times New Roman"/>
                <w:b/>
                <w:bCs/>
                <w:sz w:val="24"/>
                <w:szCs w:val="24"/>
                <w:lang w:val="kk-KZ"/>
              </w:rPr>
              <w:lastRenderedPageBreak/>
              <w:t xml:space="preserve"> </w:t>
            </w:r>
            <w:r w:rsidRPr="00B460C6">
              <w:rPr>
                <w:rFonts w:ascii="Times New Roman" w:hAnsi="Times New Roman"/>
                <w:b/>
                <w:bCs/>
                <w:sz w:val="24"/>
                <w:szCs w:val="24"/>
                <w:lang w:val="kk-KZ"/>
              </w:rPr>
              <w:t>1</w:t>
            </w:r>
            <w:r>
              <w:rPr>
                <w:rFonts w:ascii="Times New Roman" w:hAnsi="Times New Roman"/>
                <w:b/>
                <w:bCs/>
                <w:sz w:val="24"/>
                <w:szCs w:val="24"/>
                <w:lang w:val="kk-KZ"/>
              </w:rPr>
              <w:t>.Музыка</w:t>
            </w:r>
          </w:p>
          <w:p w:rsidR="00B460C6" w:rsidRDefault="00B460C6" w:rsidP="00D70856">
            <w:pPr>
              <w:pStyle w:val="a6"/>
              <w:ind w:left="60"/>
              <w:jc w:val="both"/>
              <w:rPr>
                <w:rFonts w:ascii="Times New Roman" w:hAnsi="Times New Roman"/>
                <w:sz w:val="24"/>
                <w:szCs w:val="24"/>
                <w:lang w:val="kk-KZ"/>
              </w:rPr>
            </w:pPr>
            <w:r>
              <w:rPr>
                <w:sz w:val="28"/>
                <w:szCs w:val="28"/>
                <w:lang w:val="kk-KZ"/>
              </w:rPr>
              <w:t>-</w:t>
            </w:r>
            <w:r>
              <w:rPr>
                <w:rFonts w:ascii="Times New Roman" w:hAnsi="Times New Roman"/>
                <w:sz w:val="24"/>
                <w:szCs w:val="24"/>
                <w:lang w:val="kk-KZ"/>
              </w:rPr>
              <w:t xml:space="preserve">Музыканың ырғағын нақты бере отырып, қос аяқпен еркін және </w:t>
            </w:r>
            <w:r>
              <w:rPr>
                <w:rFonts w:ascii="Times New Roman" w:hAnsi="Times New Roman"/>
                <w:sz w:val="24"/>
                <w:szCs w:val="24"/>
                <w:lang w:val="kk-KZ"/>
              </w:rPr>
              <w:lastRenderedPageBreak/>
              <w:t>жеңіл секіру.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Ағаш қасықтармен, сылдырмақтармен, асатаяқ, домбыра, сазсырнайда, барабан және металлофонмен қарапайым әуендерді ойнау.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«Жаңа жыл әнін үйрету.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«Аю мен қоян» ойыны</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Мақсаты: Ойлау есту қабілетін дамыту. Музыканы тыңдау мәдениетін сақтау (музыкалық шығармаларды алаңдамай соңына дейін тыңдау). Музыканың сипатын сезінуге үйрету.</w:t>
            </w:r>
          </w:p>
          <w:p w:rsidR="00B460C6" w:rsidRDefault="00B460C6" w:rsidP="00D70856">
            <w:pPr>
              <w:rPr>
                <w:rFonts w:ascii="Times New Roman" w:hAnsi="Times New Roman"/>
                <w:sz w:val="24"/>
                <w:szCs w:val="24"/>
                <w:lang w:val="kk-KZ"/>
              </w:rPr>
            </w:pPr>
            <w:r>
              <w:rPr>
                <w:rFonts w:ascii="Times New Roman" w:hAnsi="Times New Roman"/>
                <w:bCs/>
                <w:color w:val="000000"/>
                <w:sz w:val="24"/>
                <w:szCs w:val="24"/>
                <w:lang w:val="kk-KZ"/>
              </w:rPr>
              <w:t>(Сөйлеуді дамыту)</w:t>
            </w:r>
          </w:p>
          <w:p w:rsidR="00B460C6" w:rsidRDefault="00B460C6" w:rsidP="00D70856">
            <w:pPr>
              <w:rPr>
                <w:rFonts w:ascii="Times New Roman" w:hAnsi="Times New Roman"/>
                <w:sz w:val="24"/>
                <w:szCs w:val="24"/>
                <w:lang w:val="kk-KZ"/>
              </w:rPr>
            </w:pPr>
          </w:p>
        </w:tc>
        <w:tc>
          <w:tcPr>
            <w:tcW w:w="2645" w:type="dxa"/>
          </w:tcPr>
          <w:p w:rsidR="00B460C6" w:rsidRDefault="00B460C6" w:rsidP="00D70856">
            <w:pPr>
              <w:rPr>
                <w:rFonts w:ascii="Times New Roman" w:hAnsi="Times New Roman"/>
                <w:b/>
                <w:bCs/>
                <w:sz w:val="24"/>
                <w:szCs w:val="24"/>
                <w:lang w:val="kk-KZ"/>
              </w:rPr>
            </w:pPr>
            <w:r w:rsidRPr="00B460C6">
              <w:rPr>
                <w:rFonts w:ascii="Times New Roman" w:hAnsi="Times New Roman"/>
                <w:b/>
                <w:bCs/>
                <w:sz w:val="24"/>
                <w:szCs w:val="24"/>
                <w:lang w:val="kk-KZ"/>
              </w:rPr>
              <w:lastRenderedPageBreak/>
              <w:t>3</w:t>
            </w:r>
            <w:r>
              <w:rPr>
                <w:rFonts w:ascii="Times New Roman" w:hAnsi="Times New Roman"/>
                <w:b/>
                <w:bCs/>
                <w:sz w:val="24"/>
                <w:szCs w:val="24"/>
                <w:lang w:val="kk-KZ"/>
              </w:rPr>
              <w:t>.Дене шыныктыру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 xml:space="preserve"> </w:t>
            </w:r>
            <w:r>
              <w:rPr>
                <w:rFonts w:ascii="Times New Roman" w:hAnsi="Times New Roman"/>
                <w:bCs/>
                <w:sz w:val="24"/>
                <w:szCs w:val="24"/>
                <w:lang w:val="kk-KZ"/>
              </w:rPr>
              <w:t xml:space="preserve">Гимнастикалық қабырғаға жоғары-төмен ауыспалы қадаммен өрмелеу, </w:t>
            </w:r>
            <w:r>
              <w:rPr>
                <w:rFonts w:ascii="Times New Roman" w:hAnsi="Times New Roman"/>
                <w:bCs/>
                <w:sz w:val="24"/>
                <w:szCs w:val="24"/>
                <w:lang w:val="kk-KZ"/>
              </w:rPr>
              <w:lastRenderedPageBreak/>
              <w:t>б</w:t>
            </w:r>
            <w:r>
              <w:rPr>
                <w:rFonts w:ascii="Times New Roman" w:hAnsi="Times New Roman"/>
                <w:sz w:val="24"/>
                <w:szCs w:val="24"/>
                <w:lang w:val="kk-KZ"/>
              </w:rPr>
              <w:t>өрене және</w:t>
            </w:r>
            <w:r>
              <w:rPr>
                <w:rFonts w:ascii="Times New Roman" w:hAnsi="Times New Roman"/>
                <w:bCs/>
                <w:sz w:val="24"/>
                <w:szCs w:val="24"/>
                <w:lang w:val="kk-KZ"/>
              </w:rPr>
              <w:t xml:space="preserve"> гимнастикалық скамейкадан </w:t>
            </w:r>
            <w:r>
              <w:rPr>
                <w:rFonts w:ascii="Times New Roman" w:hAnsi="Times New Roman"/>
                <w:sz w:val="24"/>
                <w:szCs w:val="24"/>
                <w:lang w:val="kk-KZ"/>
              </w:rPr>
              <w:t>аттап өту</w:t>
            </w:r>
            <w:r>
              <w:rPr>
                <w:rFonts w:ascii="Times New Roman" w:hAnsi="Times New Roman"/>
                <w:bCs/>
                <w:sz w:val="24"/>
                <w:szCs w:val="24"/>
                <w:lang w:val="kk-KZ"/>
              </w:rPr>
              <w:t>;</w:t>
            </w:r>
          </w:p>
          <w:p w:rsidR="00B460C6" w:rsidRDefault="00B460C6" w:rsidP="00D70856">
            <w:pPr>
              <w:rPr>
                <w:rFonts w:ascii="Times New Roman" w:hAnsi="Times New Roman"/>
                <w:bCs/>
                <w:color w:val="000000"/>
                <w:sz w:val="24"/>
                <w:szCs w:val="24"/>
                <w:lang w:val="kk-KZ"/>
              </w:rPr>
            </w:pPr>
            <w:r>
              <w:rPr>
                <w:rFonts w:ascii="Times New Roman" w:hAnsi="Times New Roman"/>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r>
              <w:rPr>
                <w:rFonts w:ascii="Times New Roman" w:hAnsi="Times New Roman"/>
                <w:bCs/>
                <w:color w:val="000000"/>
                <w:sz w:val="24"/>
                <w:szCs w:val="24"/>
                <w:lang w:val="kk-KZ"/>
              </w:rPr>
              <w:t>(Сөйлеуді дамыту)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Дид.ойын: «Түрлі –түсті доптар»</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Гуашпен  саусақ арқылы доптардың  суретін салу.</w:t>
            </w:r>
          </w:p>
          <w:p w:rsidR="00B460C6" w:rsidRDefault="00B460C6" w:rsidP="00D70856">
            <w:pPr>
              <w:rPr>
                <w:rFonts w:ascii="Times New Roman" w:hAnsi="Times New Roman"/>
                <w:sz w:val="24"/>
                <w:szCs w:val="24"/>
                <w:lang w:val="kk-KZ"/>
              </w:rPr>
            </w:pPr>
            <w:r>
              <w:rPr>
                <w:rFonts w:ascii="Times New Roman" w:hAnsi="Times New Roman"/>
                <w:bCs/>
                <w:color w:val="000000"/>
                <w:sz w:val="24"/>
                <w:szCs w:val="24"/>
                <w:lang w:val="kk-KZ"/>
              </w:rPr>
              <w:t xml:space="preserve">Сурет салуда әр түрлі түстерді қолдануға. </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 xml:space="preserve"> (Сурет салу)</w:t>
            </w:r>
          </w:p>
          <w:p w:rsidR="00B460C6" w:rsidRDefault="00B460C6" w:rsidP="00D70856">
            <w:pPr>
              <w:rPr>
                <w:rFonts w:ascii="Times New Roman" w:hAnsi="Times New Roman"/>
                <w:bCs/>
                <w:color w:val="000000"/>
                <w:sz w:val="24"/>
                <w:szCs w:val="24"/>
                <w:lang w:val="kk-KZ"/>
              </w:rPr>
            </w:pPr>
            <w:r>
              <w:rPr>
                <w:rFonts w:ascii="Times New Roman" w:hAnsi="Times New Roman"/>
                <w:color w:val="000000"/>
                <w:sz w:val="24"/>
                <w:szCs w:val="24"/>
                <w:lang w:val="kk-KZ"/>
              </w:rPr>
              <w:t>Сурет салуда әртүрлі түстерді қолдануға, көп түске назар аударуға деген</w:t>
            </w:r>
            <w:r>
              <w:rPr>
                <w:rFonts w:ascii="Times New Roman" w:hAnsi="Times New Roman"/>
                <w:color w:val="000000"/>
                <w:sz w:val="24"/>
                <w:szCs w:val="24"/>
                <w:lang w:val="kk-KZ"/>
              </w:rPr>
              <w:br/>
              <w:t>ұмтылысты қолдау.</w:t>
            </w:r>
          </w:p>
          <w:p w:rsidR="00B460C6" w:rsidRDefault="00B460C6" w:rsidP="00D70856">
            <w:pPr>
              <w:rPr>
                <w:rFonts w:ascii="Times New Roman" w:hAnsi="Times New Roman"/>
                <w:sz w:val="24"/>
                <w:szCs w:val="24"/>
                <w:lang w:val="kk-KZ"/>
              </w:rPr>
            </w:pPr>
          </w:p>
          <w:p w:rsidR="00B460C6" w:rsidRDefault="00B460C6" w:rsidP="00D70856">
            <w:pPr>
              <w:rPr>
                <w:rFonts w:ascii="Times New Roman" w:hAnsi="Times New Roman"/>
                <w:color w:val="000000"/>
                <w:sz w:val="24"/>
                <w:szCs w:val="24"/>
                <w:lang w:val="kk-KZ"/>
              </w:rPr>
            </w:pPr>
          </w:p>
          <w:p w:rsidR="00B460C6" w:rsidRDefault="00B460C6" w:rsidP="00D70856">
            <w:pPr>
              <w:rPr>
                <w:rFonts w:ascii="Times New Roman" w:hAnsi="Times New Roman"/>
                <w:sz w:val="24"/>
                <w:szCs w:val="24"/>
                <w:lang w:val="kk-KZ"/>
              </w:rPr>
            </w:pPr>
          </w:p>
        </w:tc>
        <w:tc>
          <w:tcPr>
            <w:tcW w:w="2835" w:type="dxa"/>
          </w:tcPr>
          <w:p w:rsidR="00B460C6" w:rsidRDefault="00B460C6" w:rsidP="00D70856">
            <w:pPr>
              <w:rPr>
                <w:rFonts w:ascii="Times New Roman" w:hAnsi="Times New Roman"/>
                <w:b/>
                <w:bCs/>
                <w:sz w:val="24"/>
                <w:szCs w:val="24"/>
                <w:lang w:val="kk-KZ"/>
              </w:rPr>
            </w:pPr>
            <w:r w:rsidRPr="00B460C6">
              <w:rPr>
                <w:rFonts w:ascii="Times New Roman" w:hAnsi="Times New Roman"/>
                <w:b/>
                <w:bCs/>
                <w:sz w:val="24"/>
                <w:szCs w:val="24"/>
                <w:lang w:val="kk-KZ"/>
              </w:rPr>
              <w:lastRenderedPageBreak/>
              <w:t>4</w:t>
            </w:r>
            <w:r>
              <w:rPr>
                <w:rFonts w:ascii="Times New Roman" w:hAnsi="Times New Roman"/>
                <w:b/>
                <w:bCs/>
                <w:sz w:val="24"/>
                <w:szCs w:val="24"/>
                <w:lang w:val="kk-KZ"/>
              </w:rPr>
              <w:t>.</w:t>
            </w:r>
            <w:r w:rsidRPr="00B460C6">
              <w:rPr>
                <w:rFonts w:ascii="Times New Roman" w:hAnsi="Times New Roman"/>
                <w:b/>
                <w:bCs/>
                <w:sz w:val="24"/>
                <w:szCs w:val="24"/>
                <w:lang w:val="kk-KZ"/>
              </w:rPr>
              <w:t>Дене шыныктыру (ж</w:t>
            </w:r>
            <w:r>
              <w:rPr>
                <w:rFonts w:ascii="Times New Roman" w:hAnsi="Times New Roman"/>
                <w:b/>
                <w:bCs/>
                <w:sz w:val="24"/>
                <w:szCs w:val="24"/>
                <w:lang w:val="kk-KZ"/>
              </w:rPr>
              <w:t>үзу)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 xml:space="preserve">Жалпақ табандылықтың алдын-алу үшін түрлі жолдармен жүруге </w:t>
            </w:r>
            <w:r>
              <w:rPr>
                <w:rFonts w:ascii="Times New Roman" w:hAnsi="Times New Roman"/>
                <w:sz w:val="24"/>
                <w:szCs w:val="24"/>
                <w:lang w:val="kk-KZ"/>
              </w:rPr>
              <w:lastRenderedPageBreak/>
              <w:t>дағдыландыру.</w:t>
            </w:r>
          </w:p>
          <w:p w:rsidR="00B460C6" w:rsidRDefault="00B460C6" w:rsidP="00D70856">
            <w:pPr>
              <w:rPr>
                <w:rFonts w:ascii="Times New Roman" w:hAnsi="Times New Roman"/>
                <w:sz w:val="24"/>
                <w:szCs w:val="24"/>
                <w:lang w:val="kk-KZ"/>
              </w:rPr>
            </w:pPr>
          </w:p>
          <w:p w:rsidR="00B460C6" w:rsidRDefault="00B460C6" w:rsidP="00D70856">
            <w:pPr>
              <w:rPr>
                <w:rFonts w:ascii="Times New Roman" w:hAnsi="Times New Roman"/>
                <w:kern w:val="1"/>
                <w:sz w:val="24"/>
                <w:szCs w:val="24"/>
                <w:lang w:val="kk-KZ"/>
              </w:rPr>
            </w:pPr>
            <w:r>
              <w:rPr>
                <w:rFonts w:ascii="Times New Roman" w:hAnsi="Times New Roman"/>
                <w:bCs/>
                <w:color w:val="000000"/>
                <w:sz w:val="24"/>
                <w:szCs w:val="24"/>
                <w:lang w:val="kk-KZ"/>
              </w:rPr>
              <w:t>(Сөйлеуді дамыту)</w:t>
            </w:r>
          </w:p>
          <w:p w:rsidR="00B460C6" w:rsidRDefault="00B460C6" w:rsidP="00D70856">
            <w:pPr>
              <w:rPr>
                <w:rFonts w:ascii="Times New Roman" w:hAnsi="Times New Roman"/>
                <w:kern w:val="1"/>
                <w:sz w:val="24"/>
                <w:szCs w:val="24"/>
                <w:lang w:val="kk-KZ"/>
              </w:rPr>
            </w:pPr>
            <w:r>
              <w:rPr>
                <w:rFonts w:ascii="Times New Roman" w:hAnsi="Times New Roman"/>
                <w:kern w:val="1"/>
                <w:sz w:val="24"/>
                <w:szCs w:val="24"/>
                <w:lang w:val="kk-KZ"/>
              </w:rPr>
              <w:t xml:space="preserve">Домалату, лақтыру. </w:t>
            </w:r>
          </w:p>
          <w:p w:rsidR="00B460C6" w:rsidRDefault="00B460C6" w:rsidP="00D70856">
            <w:pPr>
              <w:rPr>
                <w:rFonts w:ascii="Times New Roman" w:hAnsi="Times New Roman"/>
                <w:kern w:val="1"/>
                <w:sz w:val="24"/>
                <w:szCs w:val="24"/>
                <w:lang w:val="kk-KZ"/>
              </w:rPr>
            </w:pPr>
            <w:r>
              <w:rPr>
                <w:rFonts w:ascii="Times New Roman" w:hAnsi="Times New Roman"/>
                <w:color w:val="000000"/>
                <w:sz w:val="24"/>
                <w:szCs w:val="24"/>
                <w:lang w:val="kk-KZ"/>
              </w:rPr>
              <w:t xml:space="preserve">Мақсаты: </w:t>
            </w:r>
            <w:r>
              <w:rPr>
                <w:rFonts w:ascii="Times New Roman" w:hAnsi="Times New Roman"/>
                <w:kern w:val="1"/>
                <w:sz w:val="24"/>
                <w:szCs w:val="24"/>
                <w:lang w:val="kk-KZ"/>
              </w:rPr>
              <w:t>Допты  аяқпен ,қолмен   екі қолмен   алға лақтыру, допты алға домалату (отырып, тұрып), допты (диаметрі 6–8 см) төменге, қашықтыққа лақтыру.</w:t>
            </w:r>
          </w:p>
          <w:p w:rsidR="00B460C6" w:rsidRDefault="00B460C6" w:rsidP="00D70856">
            <w:pPr>
              <w:shd w:val="clear" w:color="auto" w:fill="FFFFFF"/>
              <w:rPr>
                <w:rFonts w:ascii="Times New Roman" w:hAnsi="Times New Roman"/>
                <w:color w:val="000000"/>
                <w:sz w:val="24"/>
                <w:szCs w:val="24"/>
                <w:lang w:val="kk-KZ"/>
              </w:rPr>
            </w:pPr>
            <w:r>
              <w:rPr>
                <w:rFonts w:ascii="Times New Roman" w:hAnsi="Times New Roman"/>
                <w:color w:val="000000"/>
                <w:sz w:val="24"/>
                <w:szCs w:val="24"/>
                <w:lang w:val="kk-KZ"/>
              </w:rPr>
              <w:t xml:space="preserve">ЖДЖ: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460C6" w:rsidRDefault="00B460C6" w:rsidP="00D70856">
            <w:pPr>
              <w:rPr>
                <w:rFonts w:ascii="Times New Roman" w:hAnsi="Times New Roman"/>
                <w:color w:val="000000"/>
                <w:sz w:val="24"/>
                <w:szCs w:val="24"/>
                <w:lang w:val="kk-KZ"/>
              </w:rPr>
            </w:pPr>
            <w:r>
              <w:rPr>
                <w:rFonts w:ascii="Times New Roman" w:hAnsi="Times New Roman"/>
                <w:color w:val="000000"/>
                <w:sz w:val="24"/>
                <w:szCs w:val="24"/>
                <w:lang w:val="kk-KZ"/>
              </w:rPr>
              <w:t>Негізгі қимыл-қозғалыс жаттығулары:</w:t>
            </w:r>
          </w:p>
          <w:p w:rsidR="00B460C6" w:rsidRDefault="00B460C6" w:rsidP="00D70856">
            <w:pPr>
              <w:rPr>
                <w:rFonts w:ascii="Times New Roman" w:hAnsi="Times New Roman"/>
                <w:bCs/>
                <w:color w:val="000000"/>
                <w:sz w:val="24"/>
                <w:szCs w:val="24"/>
                <w:lang w:val="kk-KZ"/>
              </w:rPr>
            </w:pPr>
            <w:r>
              <w:rPr>
                <w:rFonts w:ascii="Times New Roman" w:hAnsi="Times New Roman"/>
                <w:sz w:val="24"/>
                <w:szCs w:val="24"/>
                <w:lang w:val="kk-KZ"/>
              </w:rPr>
              <w:t xml:space="preserve"> </w:t>
            </w:r>
            <w:r>
              <w:rPr>
                <w:rFonts w:ascii="Times New Roman" w:hAnsi="Times New Roman"/>
                <w:bCs/>
                <w:color w:val="000000"/>
                <w:sz w:val="24"/>
                <w:szCs w:val="24"/>
                <w:lang w:val="kk-KZ"/>
              </w:rPr>
              <w:t>(Сөйлеуді дамыту)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Ойын жаттығулары арқылы сөздік қорын кеңейту.</w:t>
            </w:r>
          </w:p>
          <w:p w:rsidR="00B460C6" w:rsidRDefault="00B460C6" w:rsidP="00D70856">
            <w:pPr>
              <w:shd w:val="clear" w:color="auto" w:fill="FFFFFF"/>
              <w:rPr>
                <w:rFonts w:ascii="Times New Roman" w:hAnsi="Times New Roman"/>
                <w:sz w:val="24"/>
                <w:szCs w:val="24"/>
                <w:lang w:val="kk-KZ"/>
              </w:rPr>
            </w:pPr>
            <w:r>
              <w:rPr>
                <w:rFonts w:ascii="Times New Roman" w:hAnsi="Times New Roman"/>
                <w:sz w:val="24"/>
                <w:szCs w:val="24"/>
                <w:lang w:val="kk-KZ"/>
              </w:rPr>
              <w:t xml:space="preserve">  тіл </w:t>
            </w:r>
            <w:r>
              <w:rPr>
                <w:rFonts w:ascii="Times New Roman" w:hAnsi="Times New Roman"/>
                <w:bCs/>
                <w:sz w:val="24"/>
                <w:szCs w:val="24"/>
                <w:lang w:val="kk-KZ"/>
              </w:rPr>
              <w:t xml:space="preserve"> ұстарту жаттығуы</w:t>
            </w:r>
          </w:p>
          <w:p w:rsidR="00B460C6" w:rsidRDefault="00B460C6" w:rsidP="00D70856">
            <w:pPr>
              <w:rPr>
                <w:rFonts w:ascii="Times New Roman" w:hAnsi="Times New Roman"/>
                <w:bCs/>
                <w:color w:val="000000"/>
                <w:sz w:val="24"/>
                <w:szCs w:val="24"/>
                <w:lang w:val="kk-KZ"/>
              </w:rPr>
            </w:pPr>
            <w:r>
              <w:rPr>
                <w:rFonts w:ascii="Times New Roman" w:hAnsi="Times New Roman"/>
                <w:color w:val="000000"/>
                <w:sz w:val="24"/>
                <w:szCs w:val="24"/>
                <w:shd w:val="clear" w:color="auto" w:fill="FFFFFF"/>
                <w:lang w:val="kk-KZ"/>
              </w:rPr>
              <w:t>1) Ша-ша-ша</w:t>
            </w:r>
            <w:r>
              <w:rPr>
                <w:rFonts w:ascii="Times New Roman" w:hAnsi="Times New Roman"/>
                <w:color w:val="000000"/>
                <w:sz w:val="24"/>
                <w:szCs w:val="24"/>
                <w:lang w:val="kk-KZ"/>
              </w:rPr>
              <w:br/>
            </w:r>
            <w:r>
              <w:rPr>
                <w:rFonts w:ascii="Times New Roman" w:hAnsi="Times New Roman"/>
                <w:color w:val="000000"/>
                <w:sz w:val="24"/>
                <w:szCs w:val="24"/>
                <w:shd w:val="clear" w:color="auto" w:fill="FFFFFF"/>
                <w:lang w:val="kk-KZ"/>
              </w:rPr>
              <w:t>Жап жасыл  шырша.</w:t>
            </w:r>
            <w:r>
              <w:rPr>
                <w:rFonts w:ascii="Times New Roman" w:hAnsi="Times New Roman"/>
                <w:color w:val="000000"/>
                <w:sz w:val="24"/>
                <w:szCs w:val="24"/>
                <w:lang w:val="kk-KZ"/>
              </w:rPr>
              <w:br/>
            </w:r>
            <w:r>
              <w:rPr>
                <w:rFonts w:ascii="Times New Roman" w:hAnsi="Times New Roman"/>
                <w:color w:val="000000"/>
                <w:sz w:val="24"/>
                <w:szCs w:val="24"/>
                <w:shd w:val="clear" w:color="auto" w:fill="FFFFFF"/>
                <w:lang w:val="kk-KZ"/>
              </w:rPr>
              <w:t>2) Ар-ар-ар</w:t>
            </w:r>
            <w:r>
              <w:rPr>
                <w:rFonts w:ascii="Times New Roman" w:hAnsi="Times New Roman"/>
                <w:color w:val="000000"/>
                <w:sz w:val="24"/>
                <w:szCs w:val="24"/>
                <w:lang w:val="kk-KZ"/>
              </w:rPr>
              <w:br/>
            </w:r>
            <w:r>
              <w:rPr>
                <w:rFonts w:ascii="Times New Roman" w:hAnsi="Times New Roman"/>
                <w:color w:val="000000"/>
                <w:sz w:val="24"/>
                <w:szCs w:val="24"/>
                <w:shd w:val="clear" w:color="auto" w:fill="FFFFFF"/>
                <w:lang w:val="kk-KZ"/>
              </w:rPr>
              <w:t xml:space="preserve"> Қандай аппақ қар.</w:t>
            </w:r>
            <w:r>
              <w:rPr>
                <w:rFonts w:ascii="Times New Roman" w:hAnsi="Times New Roman"/>
                <w:color w:val="000000"/>
                <w:sz w:val="24"/>
                <w:szCs w:val="24"/>
                <w:lang w:val="kk-KZ"/>
              </w:rPr>
              <w:br/>
            </w:r>
            <w:r>
              <w:rPr>
                <w:rFonts w:ascii="Times New Roman" w:hAnsi="Times New Roman"/>
                <w:color w:val="000000"/>
                <w:sz w:val="24"/>
                <w:szCs w:val="24"/>
                <w:shd w:val="clear" w:color="auto" w:fill="FFFFFF"/>
                <w:lang w:val="kk-KZ"/>
              </w:rPr>
              <w:t>3) Ыс-ыс-ыс</w:t>
            </w:r>
            <w:r>
              <w:rPr>
                <w:rFonts w:ascii="Times New Roman" w:hAnsi="Times New Roman"/>
                <w:color w:val="000000"/>
                <w:sz w:val="24"/>
                <w:szCs w:val="24"/>
                <w:lang w:val="kk-KZ"/>
              </w:rPr>
              <w:br/>
            </w:r>
            <w:r>
              <w:rPr>
                <w:rFonts w:ascii="Times New Roman" w:hAnsi="Times New Roman"/>
                <w:color w:val="000000"/>
                <w:sz w:val="24"/>
                <w:szCs w:val="24"/>
                <w:shd w:val="clear" w:color="auto" w:fill="FFFFFF"/>
                <w:lang w:val="kk-KZ"/>
              </w:rPr>
              <w:t xml:space="preserve"> Келіп қалды қыс.</w:t>
            </w:r>
            <w:r>
              <w:rPr>
                <w:rFonts w:ascii="Times New Roman" w:hAnsi="Times New Roman"/>
                <w:color w:val="000000"/>
                <w:sz w:val="24"/>
                <w:szCs w:val="24"/>
                <w:lang w:val="kk-KZ"/>
              </w:rPr>
              <w:br/>
            </w:r>
            <w:r>
              <w:rPr>
                <w:rFonts w:ascii="Times New Roman" w:hAnsi="Times New Roman"/>
                <w:color w:val="000000"/>
                <w:sz w:val="24"/>
                <w:szCs w:val="24"/>
                <w:shd w:val="clear" w:color="auto" w:fill="FFFFFF"/>
                <w:lang w:val="kk-KZ"/>
              </w:rPr>
              <w:t>4) Лар-лар-лар</w:t>
            </w:r>
            <w:r>
              <w:rPr>
                <w:rFonts w:ascii="Times New Roman" w:hAnsi="Times New Roman"/>
                <w:color w:val="000000"/>
                <w:sz w:val="24"/>
                <w:szCs w:val="24"/>
                <w:lang w:val="kk-KZ"/>
              </w:rPr>
              <w:br/>
            </w:r>
          </w:p>
        </w:tc>
      </w:tr>
      <w:tr w:rsidR="00B460C6" w:rsidRPr="00382E79" w:rsidTr="00B460C6">
        <w:trPr>
          <w:trHeight w:val="827"/>
        </w:trPr>
        <w:tc>
          <w:tcPr>
            <w:tcW w:w="2280" w:type="dxa"/>
            <w:vMerge/>
          </w:tcPr>
          <w:p w:rsidR="00B460C6" w:rsidRDefault="00B460C6" w:rsidP="00D70856">
            <w:pPr>
              <w:ind w:left="110" w:right="223"/>
              <w:rPr>
                <w:rFonts w:ascii="Times New Roman" w:hAnsi="Times New Roman"/>
                <w:sz w:val="24"/>
                <w:szCs w:val="24"/>
                <w:lang w:val="kk-KZ"/>
              </w:rPr>
            </w:pPr>
          </w:p>
        </w:tc>
        <w:tc>
          <w:tcPr>
            <w:tcW w:w="2569"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Сурет салудан ойын-жаттығу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"Ғажайып әлемінің шамдары".</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Балаларға дымқыл қағаз бетіне акварельге малынған қылқалам ұшымен шамдар тәріздес дақтарды және дақтардан жан-жаққа шашыраған сәулелерді салу техникасын үйрету.</w:t>
            </w:r>
          </w:p>
          <w:p w:rsidR="00B460C6" w:rsidRDefault="00B460C6" w:rsidP="00D70856">
            <w:pPr>
              <w:rPr>
                <w:rFonts w:ascii="Times New Roman" w:hAnsi="Times New Roman"/>
                <w:sz w:val="24"/>
                <w:szCs w:val="24"/>
                <w:lang w:val="kk-KZ"/>
              </w:rPr>
            </w:pPr>
          </w:p>
          <w:p w:rsidR="00B460C6" w:rsidRDefault="00B460C6" w:rsidP="00D70856">
            <w:pPr>
              <w:rPr>
                <w:rFonts w:ascii="Times New Roman" w:hAnsi="Times New Roman"/>
                <w:sz w:val="24"/>
                <w:szCs w:val="24"/>
                <w:lang w:val="kk-KZ"/>
              </w:rPr>
            </w:pPr>
            <w:r>
              <w:rPr>
                <w:rFonts w:ascii="Times New Roman" w:hAnsi="Times New Roman"/>
                <w:sz w:val="24"/>
                <w:szCs w:val="24"/>
                <w:lang w:val="kk-KZ"/>
              </w:rPr>
              <w:t>Қылқаламды үстінен баса отырып, жуан сызықтарды ал қылқаламның ұшымен жіңішке сызықтарды салуды үйрету.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(сурет салу)</w:t>
            </w:r>
          </w:p>
          <w:p w:rsidR="00B460C6" w:rsidRDefault="00B460C6" w:rsidP="00D70856">
            <w:pPr>
              <w:rPr>
                <w:rFonts w:ascii="Times New Roman" w:hAnsi="Times New Roman"/>
                <w:sz w:val="24"/>
                <w:szCs w:val="24"/>
                <w:lang w:val="kk-KZ"/>
              </w:rPr>
            </w:pPr>
          </w:p>
          <w:p w:rsidR="00B460C6" w:rsidRPr="00B460C6" w:rsidRDefault="00B460C6" w:rsidP="00D70856">
            <w:pPr>
              <w:rPr>
                <w:rFonts w:ascii="Times New Roman" w:hAnsi="Times New Roman"/>
                <w:sz w:val="24"/>
                <w:szCs w:val="24"/>
                <w:lang w:val="kk-KZ"/>
              </w:rPr>
            </w:pPr>
            <w:r>
              <w:rPr>
                <w:rFonts w:ascii="Times New Roman" w:hAnsi="Times New Roman"/>
                <w:sz w:val="24"/>
                <w:szCs w:val="24"/>
                <w:lang w:val="kk-KZ"/>
              </w:rPr>
              <w:t xml:space="preserve">Асық ойыны </w:t>
            </w:r>
            <w:r w:rsidRPr="00B460C6">
              <w:rPr>
                <w:rFonts w:ascii="Times New Roman" w:hAnsi="Times New Roman"/>
                <w:sz w:val="24"/>
                <w:szCs w:val="24"/>
                <w:lang w:val="kk-KZ"/>
              </w:rPr>
              <w:t>11:30-12:00</w:t>
            </w:r>
          </w:p>
          <w:p w:rsidR="00B460C6" w:rsidRDefault="00B460C6"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Қауіпсіздік  ережесін сақтау.</w:t>
            </w:r>
          </w:p>
          <w:p w:rsidR="00B460C6" w:rsidRPr="00B460C6" w:rsidRDefault="00B460C6" w:rsidP="00D70856">
            <w:pPr>
              <w:rPr>
                <w:rFonts w:ascii="Times New Roman" w:hAnsi="Times New Roman"/>
                <w:sz w:val="24"/>
                <w:szCs w:val="24"/>
                <w:lang w:val="kk-KZ"/>
              </w:rPr>
            </w:pPr>
          </w:p>
        </w:tc>
        <w:tc>
          <w:tcPr>
            <w:tcW w:w="2835"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Сурет бойынша әнгіме</w:t>
            </w:r>
          </w:p>
          <w:p w:rsidR="00B460C6" w:rsidRDefault="00B460C6" w:rsidP="00D70856">
            <w:pPr>
              <w:rPr>
                <w:rFonts w:ascii="Times New Roman" w:hAnsi="Times New Roman"/>
                <w:sz w:val="24"/>
                <w:szCs w:val="24"/>
                <w:lang w:val="kk-KZ"/>
              </w:rPr>
            </w:pPr>
            <w:r>
              <w:rPr>
                <w:rFonts w:ascii="Times New Roman" w:hAnsi="Times New Roman"/>
                <w:color w:val="000000"/>
                <w:sz w:val="24"/>
                <w:szCs w:val="24"/>
                <w:lang w:val="kk-KZ"/>
              </w:rPr>
              <w:t>Суреттер бойынша әңгіме құрастырады,</w:t>
            </w:r>
            <w:r>
              <w:rPr>
                <w:rFonts w:ascii="Times New Roman" w:hAnsi="Times New Roman"/>
                <w:color w:val="000000"/>
                <w:sz w:val="24"/>
                <w:szCs w:val="24"/>
                <w:lang w:val="kk-KZ"/>
              </w:rPr>
              <w:br/>
              <w:t>ойыншықтар мен заттарды 4-5 сөйлеммен сипаттайды.</w:t>
            </w:r>
            <w:r>
              <w:rPr>
                <w:rFonts w:ascii="Times New Roman" w:hAnsi="Times New Roman"/>
                <w:sz w:val="24"/>
                <w:szCs w:val="24"/>
                <w:lang w:val="kk-KZ"/>
              </w:rPr>
              <w:t xml:space="preserve">(Сөйлеуді дамыту)  </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 xml:space="preserve">Би үйірмесі </w:t>
            </w:r>
            <w:r w:rsidRPr="00B460C6">
              <w:rPr>
                <w:rFonts w:ascii="Times New Roman" w:hAnsi="Times New Roman"/>
                <w:sz w:val="24"/>
                <w:szCs w:val="24"/>
                <w:lang w:val="kk-KZ"/>
              </w:rPr>
              <w:t>11:</w:t>
            </w:r>
            <w:r>
              <w:rPr>
                <w:rFonts w:ascii="Times New Roman" w:hAnsi="Times New Roman"/>
                <w:sz w:val="24"/>
                <w:szCs w:val="24"/>
                <w:lang w:val="kk-KZ"/>
              </w:rPr>
              <w:t>0</w:t>
            </w:r>
            <w:r w:rsidRPr="00B460C6">
              <w:rPr>
                <w:rFonts w:ascii="Times New Roman" w:hAnsi="Times New Roman"/>
                <w:sz w:val="24"/>
                <w:szCs w:val="24"/>
                <w:lang w:val="kk-KZ"/>
              </w:rPr>
              <w:t>0-1</w:t>
            </w:r>
            <w:r>
              <w:rPr>
                <w:rFonts w:ascii="Times New Roman" w:hAnsi="Times New Roman"/>
                <w:sz w:val="24"/>
                <w:szCs w:val="24"/>
                <w:lang w:val="kk-KZ"/>
              </w:rPr>
              <w:t>1</w:t>
            </w:r>
            <w:r w:rsidRPr="00B460C6">
              <w:rPr>
                <w:rFonts w:ascii="Times New Roman" w:hAnsi="Times New Roman"/>
                <w:sz w:val="24"/>
                <w:szCs w:val="24"/>
                <w:lang w:val="kk-KZ"/>
              </w:rPr>
              <w:t>:</w:t>
            </w:r>
            <w:r>
              <w:rPr>
                <w:rFonts w:ascii="Times New Roman" w:hAnsi="Times New Roman"/>
                <w:sz w:val="24"/>
                <w:szCs w:val="24"/>
                <w:lang w:val="kk-KZ"/>
              </w:rPr>
              <w:t>25</w:t>
            </w:r>
          </w:p>
          <w:p w:rsidR="00B460C6" w:rsidRDefault="00B460C6" w:rsidP="00D70856">
            <w:pPr>
              <w:widowControl w:val="0"/>
              <w:spacing w:line="256" w:lineRule="auto"/>
              <w:rPr>
                <w:rFonts w:ascii="Times New Roman" w:hAnsi="Times New Roman"/>
                <w:i/>
                <w:w w:val="101"/>
                <w:sz w:val="24"/>
                <w:szCs w:val="24"/>
                <w:lang w:val="kk-KZ"/>
              </w:rPr>
            </w:pPr>
            <w:r>
              <w:rPr>
                <w:rFonts w:ascii="Times New Roman" w:hAnsi="Times New Roman"/>
                <w:i/>
                <w:w w:val="101"/>
                <w:sz w:val="24"/>
                <w:szCs w:val="24"/>
                <w:lang w:val="kk-KZ"/>
              </w:rPr>
              <w:t>Қауіпсіздік  ережесін сақтау</w:t>
            </w:r>
          </w:p>
          <w:p w:rsidR="00B460C6" w:rsidRDefault="00B460C6" w:rsidP="00D70856">
            <w:pPr>
              <w:widowControl w:val="0"/>
              <w:spacing w:line="256" w:lineRule="auto"/>
              <w:rPr>
                <w:rFonts w:ascii="Times New Roman" w:hAnsi="Times New Roman"/>
                <w:i/>
                <w:w w:val="101"/>
                <w:sz w:val="24"/>
                <w:szCs w:val="24"/>
                <w:lang w:val="kk-KZ"/>
              </w:rPr>
            </w:pPr>
            <w:r>
              <w:rPr>
                <w:rFonts w:ascii="Times New Roman" w:hAnsi="Times New Roman"/>
                <w:i/>
                <w:w w:val="101"/>
                <w:sz w:val="24"/>
                <w:szCs w:val="24"/>
                <w:lang w:val="kk-KZ"/>
              </w:rPr>
              <w:t>.</w:t>
            </w:r>
            <w:r>
              <w:rPr>
                <w:rFonts w:ascii="Times New Roman" w:hAnsi="Times New Roman"/>
                <w:sz w:val="24"/>
                <w:szCs w:val="24"/>
                <w:lang w:val="kk-KZ"/>
              </w:rPr>
              <w:t>(Көркем әдебиет)</w:t>
            </w:r>
          </w:p>
          <w:p w:rsidR="00B460C6" w:rsidRDefault="00B460C6" w:rsidP="00D70856">
            <w:pPr>
              <w:widowControl w:val="0"/>
              <w:spacing w:line="256" w:lineRule="auto"/>
              <w:rPr>
                <w:rFonts w:ascii="Times New Roman" w:hAnsi="Times New Roman"/>
                <w:i/>
                <w:w w:val="101"/>
                <w:sz w:val="24"/>
                <w:szCs w:val="24"/>
                <w:lang w:val="kk-KZ"/>
              </w:rPr>
            </w:pPr>
            <w:r>
              <w:rPr>
                <w:rFonts w:ascii="Times New Roman" w:hAnsi="Times New Roman"/>
                <w:i/>
                <w:w w:val="101"/>
                <w:sz w:val="24"/>
                <w:szCs w:val="24"/>
              </w:rPr>
              <w:t>Асы</w:t>
            </w:r>
            <w:r>
              <w:rPr>
                <w:rFonts w:ascii="Times New Roman" w:hAnsi="Times New Roman"/>
                <w:i/>
                <w:w w:val="101"/>
                <w:sz w:val="24"/>
                <w:szCs w:val="24"/>
                <w:lang w:val="kk-KZ"/>
              </w:rPr>
              <w:t>қ ойыны</w:t>
            </w:r>
          </w:p>
          <w:p w:rsidR="00B460C6" w:rsidRDefault="00B460C6" w:rsidP="00D70856">
            <w:pPr>
              <w:rPr>
                <w:rFonts w:ascii="Times New Roman" w:hAnsi="Times New Roman"/>
                <w:sz w:val="24"/>
                <w:szCs w:val="24"/>
                <w:lang w:val="kk-KZ"/>
              </w:rPr>
            </w:pPr>
          </w:p>
        </w:tc>
        <w:tc>
          <w:tcPr>
            <w:tcW w:w="2694" w:type="dxa"/>
          </w:tcPr>
          <w:p w:rsidR="00B460C6" w:rsidRDefault="00B460C6" w:rsidP="00D70856">
            <w:pPr>
              <w:rPr>
                <w:rFonts w:ascii="Times New Roman" w:hAnsi="Times New Roman"/>
                <w:color w:val="000000"/>
                <w:sz w:val="24"/>
                <w:szCs w:val="24"/>
                <w:lang w:val="kk-KZ"/>
              </w:rPr>
            </w:pPr>
            <w:r>
              <w:rPr>
                <w:rFonts w:ascii="Times New Roman" w:hAnsi="Times New Roman"/>
                <w:color w:val="000000"/>
                <w:sz w:val="24"/>
                <w:szCs w:val="24"/>
                <w:lang w:val="kk-KZ"/>
              </w:rPr>
              <w:t>Ойын-жаттығу</w:t>
            </w:r>
          </w:p>
          <w:p w:rsidR="00B460C6" w:rsidRDefault="00B460C6" w:rsidP="00D70856">
            <w:pPr>
              <w:rPr>
                <w:rFonts w:ascii="Times New Roman" w:hAnsi="Times New Roman"/>
                <w:color w:val="000000"/>
                <w:sz w:val="24"/>
                <w:szCs w:val="24"/>
                <w:lang w:val="kk-KZ"/>
              </w:rPr>
            </w:pPr>
            <w:r>
              <w:rPr>
                <w:rFonts w:ascii="Times New Roman" w:hAnsi="Times New Roman"/>
                <w:color w:val="000000"/>
                <w:sz w:val="24"/>
                <w:szCs w:val="24"/>
                <w:lang w:val="kk-KZ"/>
              </w:rPr>
              <w:t>"Ағаштарды қар басты".</w:t>
            </w:r>
          </w:p>
          <w:p w:rsidR="00B460C6" w:rsidRDefault="00B460C6" w:rsidP="00D70856">
            <w:pPr>
              <w:rPr>
                <w:rFonts w:ascii="Times New Roman" w:hAnsi="Times New Roman"/>
                <w:color w:val="000000"/>
                <w:sz w:val="24"/>
                <w:szCs w:val="24"/>
                <w:lang w:val="kk-KZ"/>
              </w:rPr>
            </w:pPr>
            <w:r>
              <w:rPr>
                <w:rFonts w:ascii="Times New Roman" w:hAnsi="Times New Roman"/>
                <w:color w:val="000000"/>
                <w:sz w:val="24"/>
                <w:szCs w:val="24"/>
                <w:lang w:val="kk-KZ"/>
              </w:rPr>
              <w:t>Балаларды қоңыр түсті қағаздың үстіне алақандарын бастырып, қайшының көмегімен қиып алып, ағаштың діңі мен ұшар басын көк түсті қағаздың үстіне, дәл ортасына орналастырып, әдемілеп жапсыруды үйрету.</w:t>
            </w:r>
          </w:p>
          <w:p w:rsidR="00B460C6" w:rsidRDefault="00B460C6" w:rsidP="00D70856">
            <w:pPr>
              <w:rPr>
                <w:rFonts w:ascii="Times New Roman" w:hAnsi="Times New Roman"/>
                <w:color w:val="000000"/>
                <w:sz w:val="24"/>
                <w:szCs w:val="24"/>
                <w:lang w:val="kk-KZ"/>
              </w:rPr>
            </w:pPr>
          </w:p>
          <w:p w:rsidR="00B460C6" w:rsidRDefault="00B460C6" w:rsidP="00D70856">
            <w:pPr>
              <w:rPr>
                <w:rFonts w:ascii="Times New Roman" w:hAnsi="Times New Roman"/>
                <w:sz w:val="24"/>
                <w:szCs w:val="24"/>
                <w:lang w:val="kk-KZ"/>
              </w:rPr>
            </w:pPr>
            <w:r>
              <w:rPr>
                <w:rFonts w:ascii="Times New Roman" w:hAnsi="Times New Roman"/>
                <w:color w:val="000000"/>
                <w:sz w:val="24"/>
                <w:szCs w:val="24"/>
                <w:lang w:val="kk-KZ"/>
              </w:rPr>
              <w:t>Ұжымдық сюжетті композицияны құрастыру дағдыларын қалыптастыру.</w:t>
            </w:r>
            <w:r>
              <w:rPr>
                <w:rFonts w:ascii="Times New Roman" w:hAnsi="Times New Roman"/>
                <w:sz w:val="24"/>
                <w:szCs w:val="24"/>
                <w:lang w:val="kk-KZ"/>
              </w:rPr>
              <w:t>.</w:t>
            </w:r>
          </w:p>
          <w:p w:rsidR="00B460C6" w:rsidRPr="00B460C6" w:rsidRDefault="00B460C6" w:rsidP="00D70856">
            <w:pPr>
              <w:spacing w:line="256" w:lineRule="auto"/>
              <w:rPr>
                <w:rFonts w:ascii="Times New Roman" w:hAnsi="Times New Roman"/>
                <w:sz w:val="24"/>
                <w:szCs w:val="24"/>
                <w:lang w:val="kk-KZ"/>
              </w:rPr>
            </w:pPr>
            <w:r>
              <w:rPr>
                <w:rFonts w:ascii="Times New Roman" w:hAnsi="Times New Roman"/>
                <w:sz w:val="24"/>
                <w:szCs w:val="24"/>
                <w:lang w:val="kk-KZ"/>
              </w:rPr>
              <w:t>(жапсыру)</w:t>
            </w:r>
          </w:p>
          <w:p w:rsidR="00B460C6" w:rsidRPr="00B460C6" w:rsidRDefault="00B460C6" w:rsidP="00D70856">
            <w:pPr>
              <w:spacing w:line="256" w:lineRule="auto"/>
              <w:rPr>
                <w:rFonts w:ascii="Times New Roman" w:hAnsi="Times New Roman"/>
                <w:sz w:val="24"/>
                <w:szCs w:val="24"/>
                <w:lang w:val="kk-KZ"/>
              </w:rPr>
            </w:pPr>
          </w:p>
          <w:p w:rsidR="00B460C6" w:rsidRPr="00B460C6" w:rsidRDefault="00B460C6" w:rsidP="00D70856">
            <w:pPr>
              <w:spacing w:line="256" w:lineRule="auto"/>
              <w:rPr>
                <w:rFonts w:ascii="Times New Roman" w:hAnsi="Times New Roman"/>
                <w:sz w:val="24"/>
                <w:szCs w:val="24"/>
                <w:lang w:val="kk-KZ"/>
              </w:rPr>
            </w:pPr>
            <w:r>
              <w:rPr>
                <w:rFonts w:ascii="Times New Roman" w:hAnsi="Times New Roman"/>
                <w:sz w:val="24"/>
                <w:szCs w:val="24"/>
                <w:lang w:val="kk-KZ"/>
              </w:rPr>
              <w:t xml:space="preserve">Асық ойыны </w:t>
            </w:r>
            <w:r w:rsidRPr="00B460C6">
              <w:rPr>
                <w:rFonts w:ascii="Times New Roman" w:hAnsi="Times New Roman"/>
                <w:sz w:val="24"/>
                <w:szCs w:val="24"/>
                <w:lang w:val="kk-KZ"/>
              </w:rPr>
              <w:t>11:30-12:00</w:t>
            </w:r>
          </w:p>
          <w:p w:rsidR="00B460C6" w:rsidRDefault="00B460C6"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Қауіпсіздік  ережесін сақтау.</w:t>
            </w:r>
          </w:p>
          <w:p w:rsidR="00B460C6" w:rsidRPr="00B460C6" w:rsidRDefault="00B460C6" w:rsidP="00D70856">
            <w:pPr>
              <w:spacing w:line="256" w:lineRule="auto"/>
              <w:rPr>
                <w:rFonts w:ascii="Times New Roman" w:hAnsi="Times New Roman"/>
                <w:sz w:val="24"/>
                <w:szCs w:val="24"/>
                <w:lang w:val="kk-KZ"/>
              </w:rPr>
            </w:pPr>
          </w:p>
        </w:tc>
        <w:tc>
          <w:tcPr>
            <w:tcW w:w="2645" w:type="dxa"/>
          </w:tcPr>
          <w:p w:rsidR="00B460C6" w:rsidRDefault="00B460C6" w:rsidP="00D70856">
            <w:pPr>
              <w:rPr>
                <w:rFonts w:ascii="Times New Roman" w:hAnsi="Times New Roman"/>
                <w:color w:val="000000"/>
                <w:sz w:val="24"/>
                <w:szCs w:val="24"/>
                <w:lang w:val="kk-KZ"/>
              </w:rPr>
            </w:pPr>
            <w:r>
              <w:rPr>
                <w:rFonts w:ascii="Times New Roman" w:hAnsi="Times New Roman"/>
                <w:color w:val="000000"/>
                <w:sz w:val="24"/>
                <w:szCs w:val="24"/>
                <w:lang w:val="kk-KZ"/>
              </w:rPr>
              <w:t>Бауырсақ ертегісін сахналау</w:t>
            </w:r>
          </w:p>
          <w:p w:rsidR="00B460C6" w:rsidRDefault="00B460C6" w:rsidP="00D70856">
            <w:pPr>
              <w:rPr>
                <w:rFonts w:ascii="Times New Roman" w:hAnsi="Times New Roman"/>
                <w:color w:val="000000"/>
                <w:sz w:val="24"/>
                <w:szCs w:val="24"/>
                <w:lang w:val="kk-KZ"/>
              </w:rPr>
            </w:pPr>
            <w:r>
              <w:rPr>
                <w:rFonts w:ascii="Times New Roman" w:hAnsi="Times New Roman"/>
                <w:color w:val="000000"/>
                <w:sz w:val="24"/>
                <w:szCs w:val="24"/>
                <w:lang w:val="kk-KZ"/>
              </w:rPr>
              <w:t>Ертегі кейіпкерлерін Рөлдерін бөліп ойнауға үйрету.</w:t>
            </w:r>
          </w:p>
          <w:p w:rsidR="00B460C6" w:rsidRDefault="00B460C6" w:rsidP="00D70856">
            <w:pPr>
              <w:rPr>
                <w:rFonts w:ascii="Times New Roman" w:hAnsi="Times New Roman"/>
                <w:color w:val="000000"/>
                <w:sz w:val="24"/>
                <w:szCs w:val="24"/>
                <w:lang w:val="kk-KZ"/>
              </w:rPr>
            </w:pPr>
            <w:r>
              <w:rPr>
                <w:rFonts w:ascii="Times New Roman" w:hAnsi="Times New Roman"/>
                <w:color w:val="000000"/>
                <w:sz w:val="24"/>
                <w:szCs w:val="24"/>
                <w:lang w:val="kk-KZ"/>
              </w:rPr>
              <w:t>Ертегілер бойынша қарапайым қойылымдарды ойнауға үйрету.</w:t>
            </w:r>
          </w:p>
          <w:p w:rsidR="00B460C6" w:rsidRDefault="00B460C6" w:rsidP="00D70856">
            <w:pPr>
              <w:spacing w:line="256" w:lineRule="auto"/>
              <w:rPr>
                <w:rFonts w:ascii="Times New Roman" w:hAnsi="Times New Roman"/>
                <w:sz w:val="24"/>
                <w:szCs w:val="24"/>
                <w:lang w:val="kk-KZ"/>
              </w:rPr>
            </w:pPr>
            <w:r>
              <w:rPr>
                <w:rFonts w:ascii="Times New Roman" w:hAnsi="Times New Roman"/>
                <w:sz w:val="24"/>
                <w:szCs w:val="24"/>
                <w:lang w:val="kk-KZ"/>
              </w:rPr>
              <w:t>(көркем әдебиет)</w:t>
            </w:r>
          </w:p>
          <w:p w:rsidR="00B460C6" w:rsidRPr="00B460C6" w:rsidRDefault="00B460C6" w:rsidP="00D70856">
            <w:pPr>
              <w:spacing w:line="256" w:lineRule="auto"/>
              <w:rPr>
                <w:rFonts w:ascii="Times New Roman" w:hAnsi="Times New Roman"/>
                <w:sz w:val="24"/>
                <w:szCs w:val="24"/>
                <w:lang w:val="kk-KZ"/>
              </w:rPr>
            </w:pPr>
            <w:r>
              <w:rPr>
                <w:rFonts w:ascii="Times New Roman" w:hAnsi="Times New Roman"/>
                <w:sz w:val="24"/>
                <w:szCs w:val="24"/>
                <w:lang w:val="kk-KZ"/>
              </w:rPr>
              <w:t>(Көркем әдебиет)</w:t>
            </w:r>
          </w:p>
          <w:p w:rsidR="00B460C6" w:rsidRPr="00B460C6" w:rsidRDefault="00B460C6" w:rsidP="00D70856">
            <w:pPr>
              <w:spacing w:line="256" w:lineRule="auto"/>
              <w:rPr>
                <w:rFonts w:ascii="Times New Roman" w:hAnsi="Times New Roman"/>
                <w:sz w:val="24"/>
                <w:szCs w:val="24"/>
                <w:lang w:val="kk-KZ"/>
              </w:rPr>
            </w:pPr>
          </w:p>
          <w:p w:rsidR="00B460C6" w:rsidRDefault="00B460C6" w:rsidP="00D70856">
            <w:pPr>
              <w:spacing w:line="256" w:lineRule="auto"/>
              <w:rPr>
                <w:rFonts w:ascii="Times New Roman" w:hAnsi="Times New Roman"/>
                <w:sz w:val="24"/>
                <w:szCs w:val="24"/>
                <w:lang w:val="kk-KZ"/>
              </w:rPr>
            </w:pPr>
            <w:r>
              <w:rPr>
                <w:rFonts w:ascii="Times New Roman" w:hAnsi="Times New Roman"/>
                <w:sz w:val="24"/>
                <w:szCs w:val="24"/>
                <w:lang w:val="kk-KZ"/>
              </w:rPr>
              <w:t xml:space="preserve">Бес темше </w:t>
            </w:r>
          </w:p>
          <w:p w:rsidR="00B460C6" w:rsidRDefault="00B460C6" w:rsidP="00D70856">
            <w:pPr>
              <w:spacing w:line="256" w:lineRule="auto"/>
              <w:rPr>
                <w:rFonts w:ascii="Times New Roman" w:hAnsi="Times New Roman"/>
                <w:sz w:val="24"/>
                <w:szCs w:val="24"/>
                <w:lang w:val="en-US"/>
              </w:rPr>
            </w:pPr>
            <w:r>
              <w:rPr>
                <w:rFonts w:ascii="Times New Roman" w:hAnsi="Times New Roman"/>
                <w:sz w:val="24"/>
                <w:szCs w:val="24"/>
                <w:lang w:val="en-US"/>
              </w:rPr>
              <w:t>11:30-12:00</w:t>
            </w:r>
          </w:p>
          <w:p w:rsidR="00B460C6" w:rsidRDefault="00B460C6"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Қауіпсіздік  ережесін сақтау.</w:t>
            </w:r>
          </w:p>
          <w:p w:rsidR="00B460C6" w:rsidRDefault="00B460C6" w:rsidP="00D70856">
            <w:pPr>
              <w:spacing w:line="256" w:lineRule="auto"/>
              <w:rPr>
                <w:rFonts w:ascii="Times New Roman" w:hAnsi="Times New Roman"/>
                <w:sz w:val="24"/>
                <w:szCs w:val="24"/>
                <w:lang w:val="en-US"/>
              </w:rPr>
            </w:pPr>
          </w:p>
        </w:tc>
        <w:tc>
          <w:tcPr>
            <w:tcW w:w="2835" w:type="dxa"/>
          </w:tcPr>
          <w:p w:rsidR="00B460C6" w:rsidRDefault="00B460C6" w:rsidP="00D70856">
            <w:pPr>
              <w:spacing w:line="256" w:lineRule="auto"/>
              <w:rPr>
                <w:rFonts w:ascii="Times New Roman" w:hAnsi="Times New Roman"/>
                <w:sz w:val="24"/>
                <w:szCs w:val="24"/>
                <w:lang w:val="kk-KZ"/>
              </w:rPr>
            </w:pPr>
            <w:r>
              <w:rPr>
                <w:rFonts w:ascii="Times New Roman" w:hAnsi="Times New Roman"/>
                <w:sz w:val="24"/>
                <w:szCs w:val="24"/>
                <w:lang w:val="kk-KZ"/>
              </w:rPr>
              <w:t>«Реттін тап»</w:t>
            </w:r>
          </w:p>
          <w:p w:rsidR="00B460C6" w:rsidRDefault="00B460C6" w:rsidP="00D70856">
            <w:pPr>
              <w:spacing w:line="256" w:lineRule="auto"/>
              <w:rPr>
                <w:rFonts w:ascii="Times New Roman" w:hAnsi="Times New Roman"/>
                <w:sz w:val="24"/>
                <w:szCs w:val="24"/>
                <w:lang w:val="kk-KZ"/>
              </w:rPr>
            </w:pPr>
            <w:r>
              <w:rPr>
                <w:rFonts w:ascii="Times New Roman" w:hAnsi="Times New Roman"/>
                <w:sz w:val="24"/>
                <w:szCs w:val="24"/>
                <w:lang w:val="kk-KZ"/>
              </w:rPr>
              <w:t>Балаларды сандарды ажыратуға үйрету</w:t>
            </w:r>
          </w:p>
          <w:p w:rsidR="00B460C6" w:rsidRDefault="00B460C6" w:rsidP="00D70856">
            <w:pPr>
              <w:rPr>
                <w:rFonts w:ascii="Times New Roman" w:hAnsi="Times New Roman"/>
                <w:sz w:val="24"/>
                <w:szCs w:val="24"/>
                <w:lang w:val="kk-KZ"/>
              </w:rPr>
            </w:pPr>
          </w:p>
          <w:p w:rsidR="00B460C6" w:rsidRDefault="00B460C6" w:rsidP="00D70856">
            <w:pPr>
              <w:rPr>
                <w:rFonts w:ascii="Times New Roman" w:hAnsi="Times New Roman"/>
                <w:bCs/>
                <w:color w:val="000000"/>
                <w:sz w:val="24"/>
                <w:szCs w:val="24"/>
                <w:lang w:val="kk-KZ"/>
              </w:rPr>
            </w:pPr>
            <w:r>
              <w:rPr>
                <w:rFonts w:ascii="Times New Roman" w:hAnsi="Times New Roman"/>
                <w:sz w:val="24"/>
                <w:szCs w:val="24"/>
                <w:lang w:val="kk-KZ"/>
              </w:rPr>
              <w:t xml:space="preserve">Сандарды  </w:t>
            </w:r>
            <w:r>
              <w:rPr>
                <w:rFonts w:ascii="Times New Roman" w:hAnsi="Times New Roman"/>
                <w:color w:val="000000"/>
                <w:sz w:val="24"/>
                <w:szCs w:val="24"/>
                <w:lang w:val="kk-KZ"/>
              </w:rPr>
              <w:t xml:space="preserve">реті бойынша атауға «нешінші?» сұрағына жауап </w:t>
            </w:r>
            <w:r>
              <w:rPr>
                <w:rFonts w:ascii="Times New Roman" w:hAnsi="Times New Roman"/>
                <w:sz w:val="24"/>
                <w:szCs w:val="24"/>
                <w:lang w:val="kk-KZ"/>
              </w:rPr>
              <w:t xml:space="preserve"> беруге үйрету. (математика негіздері)</w:t>
            </w:r>
          </w:p>
          <w:p w:rsidR="00B460C6" w:rsidRDefault="00B460C6" w:rsidP="00D70856">
            <w:pPr>
              <w:widowControl w:val="0"/>
              <w:spacing w:line="256" w:lineRule="auto"/>
              <w:rPr>
                <w:rFonts w:ascii="Times New Roman" w:hAnsi="Times New Roman"/>
                <w:i/>
                <w:w w:val="101"/>
                <w:sz w:val="24"/>
                <w:szCs w:val="24"/>
                <w:lang w:val="kk-KZ"/>
              </w:rPr>
            </w:pPr>
            <w:r>
              <w:rPr>
                <w:rFonts w:ascii="Times New Roman" w:hAnsi="Times New Roman"/>
                <w:i/>
                <w:w w:val="101"/>
                <w:sz w:val="24"/>
                <w:szCs w:val="24"/>
                <w:lang w:val="kk-KZ"/>
              </w:rPr>
              <w:t>Қауіпсіздік  ережесін сақтау.</w:t>
            </w:r>
          </w:p>
          <w:p w:rsidR="00B460C6" w:rsidRDefault="00B460C6" w:rsidP="00D70856">
            <w:pPr>
              <w:widowControl w:val="0"/>
              <w:spacing w:line="256" w:lineRule="auto"/>
              <w:rPr>
                <w:rFonts w:ascii="Times New Roman" w:hAnsi="Times New Roman"/>
                <w:i/>
                <w:w w:val="101"/>
                <w:sz w:val="24"/>
                <w:szCs w:val="24"/>
                <w:lang w:val="kk-KZ"/>
              </w:rPr>
            </w:pPr>
            <w:r>
              <w:rPr>
                <w:rFonts w:ascii="Times New Roman" w:hAnsi="Times New Roman"/>
                <w:i/>
                <w:w w:val="101"/>
                <w:sz w:val="24"/>
                <w:szCs w:val="24"/>
                <w:lang w:val="kk-KZ"/>
              </w:rPr>
              <w:t>“Асық ату ойыны”</w:t>
            </w:r>
          </w:p>
          <w:p w:rsidR="00B460C6" w:rsidRDefault="00B460C6" w:rsidP="00D70856">
            <w:pPr>
              <w:widowControl w:val="0"/>
              <w:spacing w:line="256" w:lineRule="auto"/>
              <w:rPr>
                <w:rFonts w:ascii="Times New Roman" w:hAnsi="Times New Roman"/>
                <w:sz w:val="24"/>
                <w:szCs w:val="24"/>
                <w:lang w:val="kk-KZ"/>
              </w:rPr>
            </w:pPr>
            <w:r>
              <w:rPr>
                <w:rFonts w:ascii="Times New Roman" w:hAnsi="Times New Roman"/>
                <w:sz w:val="24"/>
                <w:szCs w:val="24"/>
                <w:lang w:val="kk-KZ"/>
              </w:rPr>
              <w:t>(Көркем әдебиет)</w:t>
            </w:r>
          </w:p>
        </w:tc>
      </w:tr>
      <w:tr w:rsidR="00B460C6" w:rsidRPr="00382E79" w:rsidTr="00B460C6">
        <w:trPr>
          <w:trHeight w:val="275"/>
        </w:trPr>
        <w:tc>
          <w:tcPr>
            <w:tcW w:w="2280" w:type="dxa"/>
          </w:tcPr>
          <w:p w:rsidR="00B460C6" w:rsidRDefault="00B460C6" w:rsidP="00D70856">
            <w:pPr>
              <w:ind w:left="110"/>
              <w:rPr>
                <w:rFonts w:ascii="Times New Roman" w:hAnsi="Times New Roman"/>
                <w:sz w:val="24"/>
                <w:szCs w:val="24"/>
                <w:lang w:val="kk-KZ"/>
              </w:rPr>
            </w:pPr>
            <w:r>
              <w:rPr>
                <w:rFonts w:ascii="Times New Roman" w:hAnsi="Times New Roman"/>
                <w:b/>
                <w:bCs/>
                <w:sz w:val="24"/>
                <w:szCs w:val="24"/>
                <w:lang w:val="kk-KZ"/>
              </w:rPr>
              <w:t>2-таңғы ас</w:t>
            </w:r>
          </w:p>
        </w:tc>
        <w:tc>
          <w:tcPr>
            <w:tcW w:w="2569"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Таңғы ас алдында гигиеналық шараларды орындау.</w:t>
            </w:r>
          </w:p>
        </w:tc>
        <w:tc>
          <w:tcPr>
            <w:tcW w:w="2835" w:type="dxa"/>
          </w:tcPr>
          <w:p w:rsidR="00B460C6" w:rsidRDefault="00B460C6" w:rsidP="00D70856">
            <w:pPr>
              <w:rPr>
                <w:rFonts w:ascii="Times New Roman" w:hAnsi="Times New Roman"/>
                <w:sz w:val="24"/>
                <w:szCs w:val="24"/>
                <w:lang w:val="kk-KZ"/>
              </w:rPr>
            </w:pPr>
            <w:r>
              <w:rPr>
                <w:rFonts w:ascii="Times New Roman" w:hAnsi="Times New Roman"/>
                <w:bCs/>
                <w:sz w:val="24"/>
                <w:szCs w:val="24"/>
                <w:lang w:val="kk-KZ"/>
              </w:rPr>
              <w:t>Мәдени-гигиеналық дағдылар, өзіне-өзі қызмет ету.</w:t>
            </w:r>
          </w:p>
          <w:p w:rsidR="00B460C6" w:rsidRDefault="00B460C6" w:rsidP="00D70856">
            <w:pPr>
              <w:rPr>
                <w:rFonts w:ascii="Times New Roman" w:hAnsi="Times New Roman"/>
                <w:sz w:val="24"/>
                <w:szCs w:val="24"/>
                <w:lang w:val="kk-KZ"/>
              </w:rPr>
            </w:pPr>
          </w:p>
        </w:tc>
        <w:tc>
          <w:tcPr>
            <w:tcW w:w="2694"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Тамақтанған кезде нан қиқымын шашпай , сусынын төкпей ішуді пысықтау.</w:t>
            </w:r>
          </w:p>
        </w:tc>
        <w:tc>
          <w:tcPr>
            <w:tcW w:w="2645"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Балалардың назарын тағамға аудару, асты ұқыпты ішулерін қадағалау.</w:t>
            </w:r>
          </w:p>
        </w:tc>
        <w:tc>
          <w:tcPr>
            <w:tcW w:w="2835"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«Бата »айтуға. Аспазшы апайға рахметін айтуды үйрету.</w:t>
            </w:r>
          </w:p>
        </w:tc>
      </w:tr>
      <w:tr w:rsidR="00B460C6" w:rsidTr="00B460C6">
        <w:trPr>
          <w:trHeight w:val="549"/>
        </w:trPr>
        <w:tc>
          <w:tcPr>
            <w:tcW w:w="2280" w:type="dxa"/>
          </w:tcPr>
          <w:p w:rsidR="00B460C6" w:rsidRDefault="00B460C6" w:rsidP="00D70856">
            <w:pPr>
              <w:ind w:left="110"/>
              <w:rPr>
                <w:rFonts w:ascii="Times New Roman" w:hAnsi="Times New Roman"/>
                <w:sz w:val="24"/>
                <w:szCs w:val="24"/>
                <w:lang w:val="kk-KZ"/>
              </w:rPr>
            </w:pPr>
            <w:r>
              <w:rPr>
                <w:rFonts w:ascii="Times New Roman" w:hAnsi="Times New Roman"/>
                <w:b/>
                <w:bCs/>
                <w:sz w:val="24"/>
                <w:szCs w:val="24"/>
                <w:lang w:val="kk-KZ"/>
              </w:rPr>
              <w:t>Серуенге дайындық</w:t>
            </w:r>
          </w:p>
        </w:tc>
        <w:tc>
          <w:tcPr>
            <w:tcW w:w="13578" w:type="dxa"/>
            <w:gridSpan w:val="5"/>
          </w:tcPr>
          <w:p w:rsidR="00B460C6" w:rsidRDefault="00B460C6" w:rsidP="00D70856">
            <w:pPr>
              <w:widowControl w:val="0"/>
              <w:spacing w:line="256" w:lineRule="auto"/>
              <w:rPr>
                <w:rFonts w:ascii="Times New Roman" w:hAnsi="Times New Roman"/>
                <w:sz w:val="24"/>
                <w:szCs w:val="24"/>
                <w:lang w:val="kk-KZ"/>
              </w:rPr>
            </w:pPr>
            <w:r>
              <w:rPr>
                <w:rFonts w:ascii="Times New Roman" w:hAnsi="Times New Roman"/>
                <w:sz w:val="24"/>
                <w:szCs w:val="24"/>
                <w:lang w:val="kk-KZ"/>
              </w:rPr>
              <w:t>Серуенге қызығушылықты арттыру.  Балалардың реттілікпен киінуі,  серуенге шығу,  топтық ережелерді қайталау.Өзіне-өзі қызмет ету дағдылары, ірі және ұсақ моториканы дамыту) тақырыбына   жеке әңгімелер өткізу</w:t>
            </w:r>
          </w:p>
          <w:p w:rsidR="00B460C6" w:rsidRDefault="00B460C6"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Қауіпсіздік  ережесін сақтау.</w:t>
            </w:r>
          </w:p>
          <w:p w:rsidR="00B460C6" w:rsidRDefault="00B460C6" w:rsidP="00D70856">
            <w:pPr>
              <w:rPr>
                <w:rFonts w:ascii="Times New Roman" w:hAnsi="Times New Roman"/>
                <w:sz w:val="24"/>
                <w:szCs w:val="24"/>
                <w:lang w:val="kk-KZ"/>
              </w:rPr>
            </w:pPr>
          </w:p>
        </w:tc>
      </w:tr>
      <w:tr w:rsidR="00B460C6" w:rsidRPr="00382E79" w:rsidTr="00B460C6">
        <w:trPr>
          <w:trHeight w:val="845"/>
        </w:trPr>
        <w:tc>
          <w:tcPr>
            <w:tcW w:w="2280" w:type="dxa"/>
          </w:tcPr>
          <w:p w:rsidR="00B460C6" w:rsidRDefault="00B460C6" w:rsidP="00D70856">
            <w:pPr>
              <w:ind w:left="110"/>
              <w:rPr>
                <w:rFonts w:ascii="Times New Roman" w:hAnsi="Times New Roman"/>
                <w:sz w:val="24"/>
                <w:szCs w:val="24"/>
                <w:lang w:val="kk-KZ"/>
              </w:rPr>
            </w:pPr>
            <w:r>
              <w:rPr>
                <w:rFonts w:ascii="Times New Roman" w:hAnsi="Times New Roman"/>
                <w:b/>
                <w:bCs/>
                <w:sz w:val="24"/>
                <w:szCs w:val="24"/>
                <w:lang w:val="kk-KZ"/>
              </w:rPr>
              <w:lastRenderedPageBreak/>
              <w:t>Серуен</w:t>
            </w:r>
          </w:p>
        </w:tc>
        <w:tc>
          <w:tcPr>
            <w:tcW w:w="2569" w:type="dxa"/>
          </w:tcPr>
          <w:p w:rsidR="00B460C6" w:rsidRDefault="00B460C6" w:rsidP="00D70856">
            <w:pPr>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Маусымдық өзгерістерді бақылау </w:t>
            </w:r>
          </w:p>
          <w:p w:rsidR="00B460C6" w:rsidRPr="00B460C6" w:rsidRDefault="00B460C6" w:rsidP="00D70856">
            <w:pPr>
              <w:autoSpaceDE w:val="0"/>
              <w:autoSpaceDN w:val="0"/>
              <w:adjustRightInd w:val="0"/>
              <w:rPr>
                <w:rFonts w:ascii="Times New Roman" w:eastAsia="Times New Roman" w:hAnsi="Times New Roman"/>
                <w:iCs/>
                <w:sz w:val="24"/>
                <w:szCs w:val="24"/>
                <w:lang w:val="kk-KZ"/>
              </w:rPr>
            </w:pPr>
            <w:r>
              <w:rPr>
                <w:rFonts w:ascii="Times New Roman" w:eastAsia="Times New Roman" w:hAnsi="Times New Roman"/>
                <w:iCs/>
                <w:sz w:val="24"/>
                <w:szCs w:val="24"/>
                <w:lang w:val="kk-KZ"/>
              </w:rPr>
              <w:t>Мақсаты</w:t>
            </w:r>
            <w:r w:rsidRPr="00B460C6">
              <w:rPr>
                <w:rFonts w:ascii="Times New Roman" w:eastAsia="Times New Roman" w:hAnsi="Times New Roman"/>
                <w:iCs/>
                <w:sz w:val="24"/>
                <w:szCs w:val="24"/>
                <w:lang w:val="kk-KZ"/>
              </w:rPr>
              <w:t>:</w:t>
            </w:r>
          </w:p>
          <w:p w:rsidR="00B460C6" w:rsidRPr="00B460C6" w:rsidRDefault="00B460C6" w:rsidP="00D70856">
            <w:pPr>
              <w:widowControl w:val="0"/>
              <w:tabs>
                <w:tab w:val="left" w:pos="586"/>
              </w:tabs>
              <w:autoSpaceDE w:val="0"/>
              <w:autoSpaceDN w:val="0"/>
              <w:adjustRightInd w:val="0"/>
              <w:rPr>
                <w:rFonts w:ascii="Times New Roman" w:eastAsia="Times New Roman" w:hAnsi="Times New Roman"/>
                <w:sz w:val="24"/>
                <w:szCs w:val="24"/>
                <w:lang w:val="kk-KZ"/>
              </w:rPr>
            </w:pPr>
            <w:r w:rsidRPr="00B460C6">
              <w:rPr>
                <w:rFonts w:ascii="Times New Roman" w:eastAsia="Times New Roman" w:hAnsi="Times New Roman"/>
                <w:sz w:val="24"/>
                <w:szCs w:val="24"/>
                <w:lang w:val="kk-KZ"/>
              </w:rPr>
              <w:t>-</w:t>
            </w:r>
            <w:r>
              <w:rPr>
                <w:rFonts w:ascii="Times New Roman" w:eastAsia="Times New Roman" w:hAnsi="Times New Roman"/>
                <w:sz w:val="24"/>
                <w:szCs w:val="24"/>
                <w:lang w:val="kk-KZ"/>
              </w:rPr>
              <w:t>Қыс басындағы табиғаттағы өзгерістер туралы түсініктерін қалыптастыру (күн қысқарады, түн ұзарады)</w:t>
            </w:r>
            <w:r w:rsidRPr="00B460C6">
              <w:rPr>
                <w:rFonts w:ascii="Times New Roman" w:eastAsia="Times New Roman" w:hAnsi="Times New Roman"/>
                <w:sz w:val="24"/>
                <w:szCs w:val="24"/>
                <w:lang w:val="kk-KZ"/>
              </w:rPr>
              <w:t>;</w:t>
            </w:r>
          </w:p>
          <w:p w:rsidR="00B460C6" w:rsidRPr="00B460C6" w:rsidRDefault="00B460C6" w:rsidP="00D70856">
            <w:pPr>
              <w:widowControl w:val="0"/>
              <w:tabs>
                <w:tab w:val="left" w:pos="586"/>
              </w:tabs>
              <w:autoSpaceDE w:val="0"/>
              <w:autoSpaceDN w:val="0"/>
              <w:adjustRightInd w:val="0"/>
              <w:rPr>
                <w:rFonts w:ascii="Times New Roman" w:eastAsia="Times New Roman" w:hAnsi="Times New Roman"/>
                <w:iCs/>
                <w:sz w:val="24"/>
                <w:szCs w:val="24"/>
                <w:lang w:val="kk-KZ"/>
              </w:rPr>
            </w:pPr>
            <w:r>
              <w:rPr>
                <w:rFonts w:ascii="Times New Roman" w:eastAsia="Times New Roman" w:hAnsi="Times New Roman"/>
                <w:sz w:val="24"/>
                <w:szCs w:val="24"/>
                <w:lang w:val="kk-KZ"/>
              </w:rPr>
              <w:t xml:space="preserve">-Қыс мезгілінің басындағы қысқа тән белгілерді көре білу және өлең жолдарынан таба білу. </w:t>
            </w:r>
          </w:p>
          <w:p w:rsidR="00B460C6" w:rsidRPr="00B460C6" w:rsidRDefault="00B460C6" w:rsidP="00D70856">
            <w:pPr>
              <w:tabs>
                <w:tab w:val="left" w:pos="586"/>
              </w:tabs>
              <w:autoSpaceDE w:val="0"/>
              <w:autoSpaceDN w:val="0"/>
              <w:adjustRightInd w:val="0"/>
              <w:rPr>
                <w:rFonts w:ascii="Times New Roman" w:eastAsia="Times New Roman" w:hAnsi="Times New Roman"/>
                <w:iCs/>
                <w:sz w:val="24"/>
                <w:szCs w:val="24"/>
                <w:lang w:val="kk-KZ"/>
              </w:rPr>
            </w:pPr>
            <w:r>
              <w:rPr>
                <w:rFonts w:ascii="Times New Roman" w:eastAsia="Times New Roman" w:hAnsi="Times New Roman"/>
                <w:b/>
                <w:bCs/>
                <w:sz w:val="24"/>
                <w:szCs w:val="24"/>
                <w:lang w:val="kk-KZ"/>
              </w:rPr>
              <w:t>Бақылау барысы</w:t>
            </w:r>
            <w:r>
              <w:rPr>
                <w:rFonts w:ascii="Times New Roman" w:eastAsia="Times New Roman" w:hAnsi="Times New Roman"/>
                <w:sz w:val="24"/>
                <w:szCs w:val="24"/>
                <w:lang w:val="kk-KZ"/>
              </w:rPr>
              <w:t>:</w:t>
            </w:r>
          </w:p>
          <w:p w:rsidR="00B460C6" w:rsidRDefault="00B460C6" w:rsidP="00D70856">
            <w:pPr>
              <w:tabs>
                <w:tab w:val="left" w:pos="586"/>
              </w:tabs>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Көркемсөз</w:t>
            </w:r>
          </w:p>
          <w:p w:rsidR="00B460C6" w:rsidRDefault="00B460C6" w:rsidP="00D70856">
            <w:pPr>
              <w:tabs>
                <w:tab w:val="left" w:pos="586"/>
              </w:tabs>
              <w:autoSpaceDE w:val="0"/>
              <w:autoSpaceDN w:val="0"/>
              <w:adjustRightInd w:val="0"/>
              <w:rPr>
                <w:rFonts w:ascii="Times New Roman" w:eastAsia="Times New Roman" w:hAnsi="Times New Roman"/>
                <w:iCs/>
                <w:sz w:val="24"/>
                <w:szCs w:val="24"/>
                <w:lang w:val="kk-KZ"/>
              </w:rPr>
            </w:pPr>
            <w:r>
              <w:rPr>
                <w:rFonts w:ascii="Times New Roman" w:eastAsia="Times New Roman" w:hAnsi="Times New Roman"/>
                <w:sz w:val="24"/>
                <w:szCs w:val="24"/>
                <w:lang w:val="kk-KZ"/>
              </w:rPr>
              <w:t xml:space="preserve">Желтоқсан - қыстың алғашқы айы. </w:t>
            </w:r>
            <w:r w:rsidRPr="00B460C6">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 xml:space="preserve">Сондықтан да қысты «тұнжыр қыс деп атайды». Күн қысқа, түн ұзақ, бұл айда күн көзі сирек көрінеді. Желтоқсанда  түнде қатты аяз болады, өзендер мен көлдерде қалың мұз қатады.  </w:t>
            </w:r>
          </w:p>
          <w:p w:rsidR="00B460C6" w:rsidRDefault="00B460C6" w:rsidP="00D70856">
            <w:pPr>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Балаларға сұрақтар:</w:t>
            </w:r>
          </w:p>
          <w:p w:rsidR="00B460C6" w:rsidRDefault="00B460C6" w:rsidP="00D70856">
            <w:pPr>
              <w:tabs>
                <w:tab w:val="left" w:pos="394"/>
              </w:tabs>
              <w:autoSpaceDE w:val="0"/>
              <w:autoSpaceDN w:val="0"/>
              <w:adjustRightInd w:val="0"/>
              <w:rPr>
                <w:rFonts w:ascii="Times New Roman" w:eastAsia="Times New Roman" w:hAnsi="Times New Roman"/>
                <w:sz w:val="24"/>
                <w:szCs w:val="24"/>
                <w:lang w:val="kk-KZ"/>
              </w:rPr>
            </w:pPr>
            <w:r w:rsidRPr="00B460C6">
              <w:rPr>
                <w:rFonts w:ascii="Times New Roman" w:eastAsia="Times New Roman" w:hAnsi="Times New Roman"/>
                <w:sz w:val="24"/>
                <w:szCs w:val="24"/>
                <w:lang w:val="kk-KZ"/>
              </w:rPr>
              <w:t>-</w:t>
            </w:r>
            <w:r>
              <w:rPr>
                <w:rFonts w:ascii="Times New Roman" w:eastAsia="Times New Roman" w:hAnsi="Times New Roman"/>
                <w:sz w:val="24"/>
                <w:szCs w:val="24"/>
                <w:lang w:val="kk-KZ"/>
              </w:rPr>
              <w:t xml:space="preserve">желтоқсан айы қай айдан соң келеді? </w:t>
            </w:r>
          </w:p>
          <w:p w:rsidR="00B460C6" w:rsidRDefault="00B460C6" w:rsidP="00D70856">
            <w:pPr>
              <w:tabs>
                <w:tab w:val="left" w:pos="384"/>
              </w:tabs>
              <w:autoSpaceDE w:val="0"/>
              <w:autoSpaceDN w:val="0"/>
              <w:adjustRightInd w:val="0"/>
              <w:rPr>
                <w:rFonts w:ascii="Times New Roman" w:eastAsia="Times New Roman" w:hAnsi="Times New Roman"/>
                <w:sz w:val="24"/>
                <w:szCs w:val="24"/>
                <w:lang w:val="kk-KZ"/>
              </w:rPr>
            </w:pPr>
            <w:r w:rsidRPr="00B460C6">
              <w:rPr>
                <w:rFonts w:ascii="Times New Roman" w:eastAsia="Times New Roman" w:hAnsi="Times New Roman"/>
                <w:iCs/>
                <w:sz w:val="24"/>
                <w:szCs w:val="24"/>
                <w:lang w:val="kk-KZ"/>
              </w:rPr>
              <w:t>-</w:t>
            </w:r>
            <w:r>
              <w:rPr>
                <w:rFonts w:ascii="Times New Roman" w:eastAsia="Times New Roman" w:hAnsi="Times New Roman"/>
                <w:iCs/>
                <w:sz w:val="24"/>
                <w:szCs w:val="24"/>
                <w:lang w:val="kk-KZ"/>
              </w:rPr>
              <w:t>қараша айына қарағанда балабақша ауласында қандай өзгерістер болды</w:t>
            </w:r>
            <w:r>
              <w:rPr>
                <w:rFonts w:ascii="Times New Roman" w:eastAsia="Times New Roman" w:hAnsi="Times New Roman"/>
                <w:sz w:val="24"/>
                <w:szCs w:val="24"/>
                <w:lang w:val="kk-KZ"/>
              </w:rPr>
              <w:t>?</w:t>
            </w:r>
          </w:p>
          <w:p w:rsidR="00B460C6" w:rsidRDefault="00B460C6" w:rsidP="00D70856">
            <w:pPr>
              <w:widowControl w:val="0"/>
              <w:tabs>
                <w:tab w:val="left" w:pos="394"/>
              </w:tabs>
              <w:autoSpaceDE w:val="0"/>
              <w:autoSpaceDN w:val="0"/>
              <w:adjustRightInd w:val="0"/>
              <w:rPr>
                <w:rFonts w:ascii="Times New Roman" w:eastAsia="Times New Roman" w:hAnsi="Times New Roman"/>
                <w:sz w:val="24"/>
                <w:szCs w:val="24"/>
                <w:lang w:val="kk-KZ"/>
              </w:rPr>
            </w:pPr>
            <w:r w:rsidRPr="00B460C6">
              <w:rPr>
                <w:rFonts w:ascii="Times New Roman" w:eastAsia="Times New Roman" w:hAnsi="Times New Roman"/>
                <w:sz w:val="24"/>
                <w:szCs w:val="24"/>
                <w:lang w:val="kk-KZ"/>
              </w:rPr>
              <w:t>-</w:t>
            </w:r>
            <w:r>
              <w:rPr>
                <w:rFonts w:ascii="Times New Roman" w:eastAsia="Times New Roman" w:hAnsi="Times New Roman"/>
                <w:sz w:val="24"/>
                <w:szCs w:val="24"/>
                <w:lang w:val="kk-KZ"/>
              </w:rPr>
              <w:t xml:space="preserve">Кұз мезгілімен салыстырғанда адамдар киімінде қандай өзгерістер </w:t>
            </w:r>
            <w:r>
              <w:rPr>
                <w:rFonts w:ascii="Times New Roman" w:eastAsia="Times New Roman" w:hAnsi="Times New Roman"/>
                <w:sz w:val="24"/>
                <w:szCs w:val="24"/>
                <w:lang w:val="kk-KZ"/>
              </w:rPr>
              <w:lastRenderedPageBreak/>
              <w:t xml:space="preserve">пайда болды? </w:t>
            </w:r>
          </w:p>
          <w:p w:rsidR="00B460C6" w:rsidRDefault="00B460C6" w:rsidP="00D70856">
            <w:pPr>
              <w:widowControl w:val="0"/>
              <w:tabs>
                <w:tab w:val="left" w:pos="394"/>
              </w:tabs>
              <w:autoSpaceDE w:val="0"/>
              <w:autoSpaceDN w:val="0"/>
              <w:adjustRightInd w:val="0"/>
              <w:rPr>
                <w:rFonts w:ascii="Times New Roman" w:eastAsia="Times New Roman" w:hAnsi="Times New Roman"/>
                <w:sz w:val="24"/>
                <w:szCs w:val="24"/>
                <w:lang w:val="kk-KZ"/>
              </w:rPr>
            </w:pPr>
            <w:r w:rsidRPr="00B460C6">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 xml:space="preserve">Біздің ауладан қыс белгілерін іздеп табыңдар?  </w:t>
            </w:r>
          </w:p>
          <w:p w:rsidR="00B460C6" w:rsidRDefault="00B460C6" w:rsidP="00D70856">
            <w:pPr>
              <w:tabs>
                <w:tab w:val="left" w:pos="394"/>
              </w:tabs>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 Еңбек </w:t>
            </w:r>
          </w:p>
          <w:p w:rsidR="00B460C6" w:rsidRDefault="00B460C6" w:rsidP="00D70856">
            <w:pPr>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Ағаштар түбін қармен көму..</w:t>
            </w:r>
          </w:p>
          <w:p w:rsidR="00B460C6" w:rsidRDefault="00B460C6" w:rsidP="00D70856">
            <w:pPr>
              <w:autoSpaceDE w:val="0"/>
              <w:autoSpaceDN w:val="0"/>
              <w:adjustRightInd w:val="0"/>
              <w:rPr>
                <w:rFonts w:ascii="Times New Roman" w:eastAsia="Times New Roman" w:hAnsi="Times New Roman"/>
                <w:sz w:val="24"/>
                <w:szCs w:val="24"/>
                <w:lang w:val="kk-KZ"/>
              </w:rPr>
            </w:pPr>
            <w:r>
              <w:rPr>
                <w:rFonts w:ascii="Times New Roman" w:eastAsia="Times New Roman" w:hAnsi="Times New Roman"/>
                <w:iCs/>
                <w:sz w:val="24"/>
                <w:szCs w:val="24"/>
                <w:lang w:val="kk-KZ"/>
              </w:rPr>
              <w:t xml:space="preserve"> </w:t>
            </w:r>
            <w:r>
              <w:rPr>
                <w:rFonts w:ascii="Times New Roman" w:eastAsia="Times New Roman" w:hAnsi="Times New Roman"/>
                <w:sz w:val="24"/>
                <w:szCs w:val="24"/>
                <w:lang w:val="kk-KZ"/>
              </w:rPr>
              <w:t xml:space="preserve">Қимылды ойындар: Қар лақтырып ойнау </w:t>
            </w:r>
          </w:p>
          <w:p w:rsidR="00B460C6" w:rsidRDefault="00B460C6" w:rsidP="00D70856">
            <w:pPr>
              <w:autoSpaceDE w:val="0"/>
              <w:autoSpaceDN w:val="0"/>
              <w:adjustRightInd w:val="0"/>
              <w:rPr>
                <w:rFonts w:ascii="Times New Roman" w:eastAsia="Times New Roman" w:hAnsi="Times New Roman"/>
                <w:sz w:val="24"/>
                <w:szCs w:val="24"/>
                <w:lang w:val="kk-KZ"/>
              </w:rPr>
            </w:pPr>
            <w:r>
              <w:rPr>
                <w:rFonts w:ascii="Times New Roman" w:eastAsia="Times New Roman" w:hAnsi="Times New Roman"/>
                <w:iCs/>
                <w:sz w:val="24"/>
                <w:szCs w:val="24"/>
                <w:lang w:val="kk-KZ"/>
              </w:rPr>
              <w:t xml:space="preserve">Мақсаты: </w:t>
            </w:r>
            <w:r>
              <w:rPr>
                <w:rFonts w:ascii="Times New Roman" w:eastAsia="Times New Roman" w:hAnsi="Times New Roman"/>
                <w:sz w:val="24"/>
                <w:szCs w:val="24"/>
                <w:lang w:val="kk-KZ"/>
              </w:rPr>
              <w:t xml:space="preserve">затты лақтыру дағдыларын бекіту. </w:t>
            </w:r>
          </w:p>
          <w:p w:rsidR="00B460C6" w:rsidRDefault="00B460C6" w:rsidP="00D70856">
            <w:pPr>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Бір аяқпен секіру.</w:t>
            </w:r>
          </w:p>
          <w:p w:rsidR="00B460C6" w:rsidRPr="00B460C6" w:rsidRDefault="00B460C6" w:rsidP="00D70856">
            <w:pPr>
              <w:autoSpaceDE w:val="0"/>
              <w:autoSpaceDN w:val="0"/>
              <w:adjustRightInd w:val="0"/>
              <w:rPr>
                <w:rFonts w:ascii="Times New Roman" w:eastAsia="Times New Roman" w:hAnsi="Times New Roman"/>
                <w:sz w:val="24"/>
                <w:szCs w:val="24"/>
                <w:lang w:val="kk-KZ"/>
              </w:rPr>
            </w:pPr>
            <w:r>
              <w:rPr>
                <w:rFonts w:ascii="Times New Roman" w:eastAsia="Times New Roman" w:hAnsi="Times New Roman"/>
                <w:iCs/>
                <w:sz w:val="24"/>
                <w:szCs w:val="24"/>
                <w:lang w:val="kk-KZ"/>
              </w:rPr>
              <w:t xml:space="preserve">Мақсаты: тепе-теңдікті сақтауға баулу. </w:t>
            </w:r>
          </w:p>
        </w:tc>
        <w:tc>
          <w:tcPr>
            <w:tcW w:w="2835" w:type="dxa"/>
          </w:tcPr>
          <w:p w:rsidR="00B460C6" w:rsidRDefault="00B460C6" w:rsidP="00D70856">
            <w:pPr>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lastRenderedPageBreak/>
              <w:t xml:space="preserve">Торғайларды бақылау </w:t>
            </w:r>
          </w:p>
          <w:p w:rsidR="00B460C6" w:rsidRPr="00B460C6" w:rsidRDefault="00B460C6" w:rsidP="00D70856">
            <w:pPr>
              <w:autoSpaceDE w:val="0"/>
              <w:autoSpaceDN w:val="0"/>
              <w:adjustRightInd w:val="0"/>
              <w:rPr>
                <w:rFonts w:ascii="Times New Roman" w:eastAsia="Times New Roman" w:hAnsi="Times New Roman"/>
                <w:iCs/>
                <w:sz w:val="24"/>
                <w:szCs w:val="24"/>
                <w:lang w:val="kk-KZ"/>
              </w:rPr>
            </w:pPr>
            <w:r>
              <w:rPr>
                <w:rFonts w:ascii="Times New Roman" w:eastAsia="Times New Roman" w:hAnsi="Times New Roman"/>
                <w:iCs/>
                <w:sz w:val="24"/>
                <w:szCs w:val="24"/>
                <w:lang w:val="kk-KZ"/>
              </w:rPr>
              <w:t>Мақсаты:</w:t>
            </w:r>
          </w:p>
          <w:p w:rsidR="00B460C6" w:rsidRDefault="00B460C6" w:rsidP="00D70856">
            <w:pPr>
              <w:autoSpaceDE w:val="0"/>
              <w:autoSpaceDN w:val="0"/>
              <w:adjustRightInd w:val="0"/>
              <w:rPr>
                <w:rFonts w:ascii="Times New Roman" w:eastAsia="Times New Roman" w:hAnsi="Times New Roman"/>
                <w:sz w:val="24"/>
                <w:szCs w:val="24"/>
                <w:lang w:val="kk-KZ"/>
              </w:rPr>
            </w:pPr>
            <w:r w:rsidRPr="00B460C6">
              <w:rPr>
                <w:rFonts w:ascii="Times New Roman" w:eastAsia="Times New Roman" w:hAnsi="Times New Roman"/>
                <w:iCs/>
                <w:sz w:val="24"/>
                <w:szCs w:val="24"/>
                <w:lang w:val="kk-KZ"/>
              </w:rPr>
              <w:t>-</w:t>
            </w:r>
            <w:r>
              <w:rPr>
                <w:rFonts w:ascii="Times New Roman" w:eastAsia="Times New Roman" w:hAnsi="Times New Roman"/>
                <w:sz w:val="24"/>
                <w:szCs w:val="24"/>
                <w:lang w:val="kk-KZ"/>
              </w:rPr>
              <w:t>Қыстап қалатын құстар жайлы білімдерін толықтыру;</w:t>
            </w:r>
          </w:p>
          <w:p w:rsidR="00B460C6" w:rsidRDefault="00B460C6" w:rsidP="00D70856">
            <w:pPr>
              <w:widowControl w:val="0"/>
              <w:tabs>
                <w:tab w:val="left" w:pos="274"/>
              </w:tabs>
              <w:autoSpaceDE w:val="0"/>
              <w:autoSpaceDN w:val="0"/>
              <w:adjustRightInd w:val="0"/>
              <w:rPr>
                <w:rFonts w:ascii="Times New Roman" w:eastAsia="Times New Roman" w:hAnsi="Times New Roman"/>
                <w:sz w:val="24"/>
                <w:szCs w:val="24"/>
                <w:lang w:val="kk-KZ"/>
              </w:rPr>
            </w:pPr>
            <w:r w:rsidRPr="00B460C6">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Қыс мезгіліндегі құстардың мінез-құлықтарындағы өзгешеліктер туралы түсініктерін қалыптастыру;</w:t>
            </w:r>
          </w:p>
          <w:p w:rsidR="00B460C6" w:rsidRDefault="00B460C6" w:rsidP="00D70856">
            <w:pPr>
              <w:widowControl w:val="0"/>
              <w:tabs>
                <w:tab w:val="left" w:pos="274"/>
              </w:tabs>
              <w:autoSpaceDE w:val="0"/>
              <w:autoSpaceDN w:val="0"/>
              <w:adjustRightInd w:val="0"/>
              <w:rPr>
                <w:rFonts w:ascii="Times New Roman" w:eastAsia="Times New Roman" w:hAnsi="Times New Roman"/>
                <w:sz w:val="24"/>
                <w:szCs w:val="24"/>
                <w:lang w:val="kk-KZ"/>
              </w:rPr>
            </w:pPr>
            <w:r w:rsidRPr="00B460C6">
              <w:rPr>
                <w:rFonts w:ascii="Times New Roman" w:eastAsia="Times New Roman" w:hAnsi="Times New Roman"/>
                <w:sz w:val="24"/>
                <w:szCs w:val="24"/>
                <w:lang w:val="kk-KZ"/>
              </w:rPr>
              <w:t>-</w:t>
            </w:r>
            <w:r>
              <w:rPr>
                <w:rFonts w:ascii="Times New Roman" w:eastAsia="Times New Roman" w:hAnsi="Times New Roman"/>
                <w:sz w:val="24"/>
                <w:szCs w:val="24"/>
                <w:lang w:val="kk-KZ"/>
              </w:rPr>
              <w:t>құстарға қамқор болуға тәрбиелеу.</w:t>
            </w:r>
          </w:p>
          <w:p w:rsidR="00B460C6" w:rsidRDefault="00B460C6" w:rsidP="00D70856">
            <w:pPr>
              <w:tabs>
                <w:tab w:val="left" w:pos="293"/>
              </w:tabs>
              <w:autoSpaceDE w:val="0"/>
              <w:autoSpaceDN w:val="0"/>
              <w:adjustRightInd w:val="0"/>
              <w:rPr>
                <w:rFonts w:ascii="Times New Roman" w:eastAsia="Times New Roman" w:hAnsi="Times New Roman"/>
                <w:iCs/>
                <w:sz w:val="24"/>
                <w:szCs w:val="24"/>
                <w:lang w:val="kk-KZ"/>
              </w:rPr>
            </w:pPr>
            <w:r>
              <w:rPr>
                <w:rFonts w:ascii="Times New Roman" w:eastAsia="Times New Roman" w:hAnsi="Times New Roman"/>
                <w:iCs/>
                <w:sz w:val="24"/>
                <w:szCs w:val="24"/>
                <w:lang w:val="kk-KZ"/>
              </w:rPr>
              <w:t>Бақылау барысы</w:t>
            </w:r>
          </w:p>
          <w:p w:rsidR="00B460C6" w:rsidRDefault="00B460C6" w:rsidP="00D70856">
            <w:pPr>
              <w:tabs>
                <w:tab w:val="left" w:pos="293"/>
              </w:tabs>
              <w:autoSpaceDE w:val="0"/>
              <w:autoSpaceDN w:val="0"/>
              <w:adjustRightInd w:val="0"/>
              <w:rPr>
                <w:rFonts w:ascii="Times New Roman" w:eastAsia="Times New Roman" w:hAnsi="Times New Roman"/>
                <w:iCs/>
                <w:sz w:val="24"/>
                <w:szCs w:val="24"/>
                <w:lang w:val="kk-KZ"/>
              </w:rPr>
            </w:pPr>
            <w:r>
              <w:rPr>
                <w:rFonts w:ascii="Times New Roman" w:eastAsia="Times New Roman" w:hAnsi="Times New Roman"/>
                <w:iCs/>
                <w:sz w:val="24"/>
                <w:szCs w:val="24"/>
                <w:lang w:val="kk-KZ"/>
              </w:rPr>
              <w:t>Көркем сөз</w:t>
            </w:r>
          </w:p>
          <w:p w:rsidR="00B460C6" w:rsidRDefault="00B460C6" w:rsidP="00D70856">
            <w:pPr>
              <w:widowControl w:val="0"/>
              <w:autoSpaceDE w:val="0"/>
              <w:autoSpaceDN w:val="0"/>
              <w:rPr>
                <w:rFonts w:ascii="Times New Roman" w:eastAsia="Times New Roman" w:hAnsi="Times New Roman"/>
                <w:sz w:val="24"/>
                <w:szCs w:val="24"/>
                <w:lang w:val="kk-KZ"/>
              </w:rPr>
            </w:pPr>
            <w:r>
              <w:rPr>
                <w:rFonts w:ascii="Times New Roman" w:eastAsia="Times New Roman" w:hAnsi="Times New Roman"/>
                <w:sz w:val="24"/>
                <w:szCs w:val="24"/>
                <w:lang w:val="kk-KZ"/>
              </w:rPr>
              <w:t>Торғайларды қорға. Ө.Ақыпбекұлы</w:t>
            </w:r>
          </w:p>
          <w:p w:rsidR="00B460C6" w:rsidRDefault="00B460C6" w:rsidP="00D70856">
            <w:pPr>
              <w:widowControl w:val="0"/>
              <w:autoSpaceDE w:val="0"/>
              <w:autoSpaceDN w:val="0"/>
              <w:rPr>
                <w:rFonts w:ascii="Times New Roman" w:eastAsia="Times New Roman" w:hAnsi="Times New Roman"/>
                <w:sz w:val="24"/>
                <w:szCs w:val="24"/>
                <w:lang w:val="kk-KZ"/>
              </w:rPr>
            </w:pPr>
            <w:r>
              <w:rPr>
                <w:rFonts w:ascii="Times New Roman" w:eastAsia="Times New Roman" w:hAnsi="Times New Roman"/>
                <w:sz w:val="24"/>
                <w:szCs w:val="24"/>
                <w:lang w:val="kk-KZ"/>
              </w:rPr>
              <w:t>Шыр-шыр еткен торғайды                                               Қорғамасаң болмайды.</w:t>
            </w:r>
          </w:p>
          <w:p w:rsidR="00B460C6" w:rsidRDefault="00B460C6" w:rsidP="00D70856">
            <w:pPr>
              <w:widowControl w:val="0"/>
              <w:autoSpaceDE w:val="0"/>
              <w:autoSpaceDN w:val="0"/>
              <w:rPr>
                <w:rFonts w:ascii="Times New Roman" w:eastAsia="Times New Roman" w:hAnsi="Times New Roman"/>
                <w:sz w:val="24"/>
                <w:szCs w:val="24"/>
                <w:lang w:val="kk-KZ"/>
              </w:rPr>
            </w:pPr>
            <w:r>
              <w:rPr>
                <w:rFonts w:ascii="Times New Roman" w:eastAsia="Times New Roman" w:hAnsi="Times New Roman"/>
                <w:sz w:val="24"/>
                <w:szCs w:val="24"/>
                <w:lang w:val="kk-KZ"/>
              </w:rPr>
              <w:t>Кіп-кішкене торғайлар</w:t>
            </w:r>
          </w:p>
          <w:p w:rsidR="00B460C6" w:rsidRDefault="00B460C6" w:rsidP="00D70856">
            <w:pPr>
              <w:widowControl w:val="0"/>
              <w:autoSpaceDE w:val="0"/>
              <w:autoSpaceDN w:val="0"/>
              <w:rPr>
                <w:rFonts w:ascii="Times New Roman" w:eastAsia="Times New Roman" w:hAnsi="Times New Roman"/>
                <w:sz w:val="24"/>
                <w:szCs w:val="24"/>
                <w:lang w:val="kk-KZ"/>
              </w:rPr>
            </w:pPr>
            <w:r>
              <w:rPr>
                <w:rFonts w:ascii="Times New Roman" w:eastAsia="Times New Roman" w:hAnsi="Times New Roman"/>
                <w:sz w:val="24"/>
                <w:szCs w:val="24"/>
                <w:lang w:val="kk-KZ"/>
              </w:rPr>
              <w:t>Ағаштарды қорғайды.</w:t>
            </w:r>
          </w:p>
          <w:p w:rsidR="00B460C6" w:rsidRDefault="00B460C6" w:rsidP="00D70856">
            <w:pPr>
              <w:widowControl w:val="0"/>
              <w:autoSpaceDE w:val="0"/>
              <w:autoSpaceDN w:val="0"/>
              <w:rPr>
                <w:rFonts w:ascii="Times New Roman" w:eastAsia="Times New Roman" w:hAnsi="Times New Roman"/>
                <w:sz w:val="24"/>
                <w:szCs w:val="24"/>
                <w:lang w:val="kk-KZ"/>
              </w:rPr>
            </w:pPr>
            <w:r>
              <w:rPr>
                <w:rFonts w:ascii="Times New Roman" w:eastAsia="Times New Roman" w:hAnsi="Times New Roman"/>
                <w:sz w:val="24"/>
                <w:szCs w:val="24"/>
                <w:lang w:val="kk-KZ"/>
              </w:rPr>
              <w:t>Таспен атып торғайды,</w:t>
            </w:r>
          </w:p>
          <w:p w:rsidR="00B460C6" w:rsidRDefault="00B460C6" w:rsidP="00D70856">
            <w:pPr>
              <w:widowControl w:val="0"/>
              <w:autoSpaceDE w:val="0"/>
              <w:autoSpaceDN w:val="0"/>
              <w:rPr>
                <w:rFonts w:ascii="Times New Roman" w:eastAsia="Times New Roman" w:hAnsi="Times New Roman"/>
                <w:sz w:val="24"/>
                <w:szCs w:val="24"/>
                <w:lang w:val="kk-KZ"/>
              </w:rPr>
            </w:pPr>
            <w:r>
              <w:rPr>
                <w:rFonts w:ascii="Times New Roman" w:eastAsia="Times New Roman" w:hAnsi="Times New Roman"/>
                <w:sz w:val="24"/>
                <w:szCs w:val="24"/>
                <w:lang w:val="kk-KZ"/>
              </w:rPr>
              <w:t>Ұя бұзған оңбайды.</w:t>
            </w:r>
          </w:p>
          <w:p w:rsidR="00B460C6" w:rsidRDefault="00B460C6" w:rsidP="00D70856">
            <w:pPr>
              <w:widowControl w:val="0"/>
              <w:autoSpaceDE w:val="0"/>
              <w:autoSpaceDN w:val="0"/>
              <w:rPr>
                <w:rFonts w:ascii="Times New Roman" w:eastAsia="Times New Roman" w:hAnsi="Times New Roman"/>
                <w:sz w:val="24"/>
                <w:szCs w:val="24"/>
                <w:lang w:val="kk-KZ"/>
              </w:rPr>
            </w:pPr>
            <w:r>
              <w:rPr>
                <w:rFonts w:ascii="Times New Roman" w:eastAsia="Times New Roman" w:hAnsi="Times New Roman"/>
                <w:sz w:val="24"/>
                <w:szCs w:val="24"/>
                <w:lang w:val="kk-KZ"/>
              </w:rPr>
              <w:t>Құс өкпелеп кетеді,</w:t>
            </w:r>
          </w:p>
          <w:p w:rsidR="00B460C6" w:rsidRDefault="00B460C6" w:rsidP="00D70856">
            <w:pPr>
              <w:widowControl w:val="0"/>
              <w:autoSpaceDE w:val="0"/>
              <w:autoSpaceDN w:val="0"/>
              <w:rPr>
                <w:rFonts w:ascii="Times New Roman" w:eastAsia="Times New Roman" w:hAnsi="Times New Roman"/>
                <w:sz w:val="24"/>
                <w:szCs w:val="24"/>
                <w:lang w:val="kk-KZ"/>
              </w:rPr>
            </w:pPr>
            <w:r>
              <w:rPr>
                <w:rFonts w:ascii="Times New Roman" w:eastAsia="Times New Roman" w:hAnsi="Times New Roman"/>
                <w:sz w:val="24"/>
                <w:szCs w:val="24"/>
                <w:lang w:val="kk-KZ"/>
              </w:rPr>
              <w:t>Бақшамызға қонбайды.</w:t>
            </w:r>
          </w:p>
          <w:p w:rsidR="00B460C6" w:rsidRDefault="00B460C6" w:rsidP="00D70856">
            <w:pPr>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Тәрбиеші балармен әңгімелесу өткізеді.</w:t>
            </w:r>
          </w:p>
          <w:p w:rsidR="00B460C6" w:rsidRDefault="00B460C6" w:rsidP="00D70856">
            <w:pPr>
              <w:tabs>
                <w:tab w:val="left" w:pos="293"/>
              </w:tabs>
              <w:autoSpaceDE w:val="0"/>
              <w:autoSpaceDN w:val="0"/>
              <w:adjustRightInd w:val="0"/>
              <w:rPr>
                <w:rFonts w:ascii="Times New Roman" w:eastAsia="Times New Roman" w:hAnsi="Times New Roman"/>
                <w:iCs/>
                <w:sz w:val="24"/>
                <w:szCs w:val="24"/>
                <w:lang w:val="kk-KZ"/>
              </w:rPr>
            </w:pPr>
            <w:r>
              <w:rPr>
                <w:rFonts w:ascii="Times New Roman" w:eastAsia="Times New Roman" w:hAnsi="Times New Roman"/>
                <w:iCs/>
                <w:sz w:val="24"/>
                <w:szCs w:val="24"/>
                <w:lang w:val="kk-KZ"/>
              </w:rPr>
              <w:t>Торғай, торғай, торғайсың,</w:t>
            </w:r>
          </w:p>
          <w:p w:rsidR="00B460C6" w:rsidRDefault="00B460C6" w:rsidP="00D70856">
            <w:pPr>
              <w:tabs>
                <w:tab w:val="left" w:pos="293"/>
              </w:tabs>
              <w:autoSpaceDE w:val="0"/>
              <w:autoSpaceDN w:val="0"/>
              <w:adjustRightInd w:val="0"/>
              <w:rPr>
                <w:rFonts w:ascii="Times New Roman" w:eastAsia="Times New Roman" w:hAnsi="Times New Roman"/>
                <w:iCs/>
                <w:sz w:val="24"/>
                <w:szCs w:val="24"/>
                <w:lang w:val="kk-KZ"/>
              </w:rPr>
            </w:pPr>
            <w:r>
              <w:rPr>
                <w:rFonts w:ascii="Times New Roman" w:eastAsia="Times New Roman" w:hAnsi="Times New Roman"/>
                <w:iCs/>
                <w:sz w:val="24"/>
                <w:szCs w:val="24"/>
                <w:lang w:val="kk-KZ"/>
              </w:rPr>
              <w:t>Жақын келіп қонғайсың.</w:t>
            </w:r>
          </w:p>
          <w:p w:rsidR="00B460C6" w:rsidRDefault="00B460C6" w:rsidP="00D70856">
            <w:pPr>
              <w:tabs>
                <w:tab w:val="left" w:pos="293"/>
              </w:tabs>
              <w:autoSpaceDE w:val="0"/>
              <w:autoSpaceDN w:val="0"/>
              <w:adjustRightInd w:val="0"/>
              <w:rPr>
                <w:rFonts w:ascii="Times New Roman" w:eastAsia="Times New Roman" w:hAnsi="Times New Roman"/>
                <w:iCs/>
                <w:sz w:val="24"/>
                <w:szCs w:val="24"/>
                <w:lang w:val="kk-KZ"/>
              </w:rPr>
            </w:pPr>
            <w:r>
              <w:rPr>
                <w:rFonts w:ascii="Times New Roman" w:eastAsia="Times New Roman" w:hAnsi="Times New Roman"/>
                <w:iCs/>
                <w:sz w:val="24"/>
                <w:szCs w:val="24"/>
                <w:lang w:val="kk-KZ"/>
              </w:rPr>
              <w:t>Жем шашайын тереғой</w:t>
            </w:r>
          </w:p>
          <w:p w:rsidR="00B460C6" w:rsidRDefault="00B460C6" w:rsidP="00D70856">
            <w:pPr>
              <w:tabs>
                <w:tab w:val="left" w:pos="293"/>
              </w:tabs>
              <w:autoSpaceDE w:val="0"/>
              <w:autoSpaceDN w:val="0"/>
              <w:adjustRightInd w:val="0"/>
              <w:rPr>
                <w:rFonts w:ascii="Times New Roman" w:eastAsia="Times New Roman" w:hAnsi="Times New Roman"/>
                <w:iCs/>
                <w:sz w:val="24"/>
                <w:szCs w:val="24"/>
                <w:lang w:val="kk-KZ"/>
              </w:rPr>
            </w:pPr>
            <w:r>
              <w:rPr>
                <w:rFonts w:ascii="Times New Roman" w:eastAsia="Times New Roman" w:hAnsi="Times New Roman"/>
                <w:iCs/>
                <w:sz w:val="24"/>
                <w:szCs w:val="24"/>
                <w:lang w:val="kk-KZ"/>
              </w:rPr>
              <w:t>Сонда суыққа тоңбайсың.</w:t>
            </w:r>
          </w:p>
          <w:p w:rsidR="00B460C6" w:rsidRDefault="00B460C6" w:rsidP="00D70856">
            <w:pPr>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Еңбек қызметі</w:t>
            </w:r>
          </w:p>
          <w:p w:rsidR="00B460C6" w:rsidRDefault="00B460C6" w:rsidP="00D70856">
            <w:pPr>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Құстар қонақтайтын, жем шашатын жерді қардан тазалау.</w:t>
            </w:r>
          </w:p>
          <w:p w:rsidR="00B460C6" w:rsidRDefault="00B460C6" w:rsidP="00D70856">
            <w:pPr>
              <w:autoSpaceDE w:val="0"/>
              <w:autoSpaceDN w:val="0"/>
              <w:adjustRightInd w:val="0"/>
              <w:rPr>
                <w:rFonts w:ascii="Times New Roman" w:eastAsia="Times New Roman" w:hAnsi="Times New Roman"/>
                <w:sz w:val="24"/>
                <w:szCs w:val="24"/>
                <w:lang w:val="kk-KZ"/>
              </w:rPr>
            </w:pPr>
            <w:r>
              <w:rPr>
                <w:rFonts w:ascii="Times New Roman" w:eastAsia="Times New Roman" w:hAnsi="Times New Roman"/>
                <w:iCs/>
                <w:sz w:val="24"/>
                <w:szCs w:val="24"/>
                <w:lang w:val="kk-KZ"/>
              </w:rPr>
              <w:lastRenderedPageBreak/>
              <w:t>Мақсаты: еңбекке деген  қызығушылығын арттыру</w:t>
            </w:r>
            <w:r>
              <w:rPr>
                <w:rFonts w:ascii="Times New Roman" w:eastAsia="Times New Roman" w:hAnsi="Times New Roman"/>
                <w:sz w:val="24"/>
                <w:szCs w:val="24"/>
                <w:lang w:val="kk-KZ"/>
              </w:rPr>
              <w:t>.</w:t>
            </w:r>
          </w:p>
          <w:p w:rsidR="00B460C6" w:rsidRDefault="00B460C6" w:rsidP="00D70856">
            <w:pPr>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Қимылды  ойын «Нысанаға тигіз».</w:t>
            </w:r>
          </w:p>
          <w:p w:rsidR="00B460C6" w:rsidRDefault="00B460C6" w:rsidP="00D70856">
            <w:pPr>
              <w:autoSpaceDE w:val="0"/>
              <w:autoSpaceDN w:val="0"/>
              <w:adjustRightInd w:val="0"/>
              <w:rPr>
                <w:rFonts w:ascii="Times New Roman" w:eastAsia="Times New Roman" w:hAnsi="Times New Roman"/>
                <w:sz w:val="24"/>
                <w:szCs w:val="24"/>
                <w:lang w:val="kk-KZ"/>
              </w:rPr>
            </w:pPr>
            <w:r>
              <w:rPr>
                <w:rFonts w:ascii="Times New Roman" w:eastAsia="Times New Roman" w:hAnsi="Times New Roman"/>
                <w:iCs/>
                <w:sz w:val="24"/>
                <w:szCs w:val="24"/>
                <w:lang w:val="kk-KZ"/>
              </w:rPr>
              <w:t>Мақсаты: қашып бара жатқан заттың бағытын бақылау, қозғалыстың дұрыс орындалуын есептей білу.</w:t>
            </w:r>
          </w:p>
        </w:tc>
        <w:tc>
          <w:tcPr>
            <w:tcW w:w="2694" w:type="dxa"/>
          </w:tcPr>
          <w:p w:rsidR="00B460C6" w:rsidRDefault="00B460C6" w:rsidP="00D70856">
            <w:pPr>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lastRenderedPageBreak/>
              <w:t>Қардың түсуін бақылау</w:t>
            </w:r>
          </w:p>
          <w:p w:rsidR="00B460C6" w:rsidRDefault="00B460C6" w:rsidP="00D70856">
            <w:pPr>
              <w:autoSpaceDE w:val="0"/>
              <w:autoSpaceDN w:val="0"/>
              <w:adjustRightInd w:val="0"/>
              <w:rPr>
                <w:rFonts w:ascii="Times New Roman" w:eastAsia="Times New Roman" w:hAnsi="Times New Roman"/>
                <w:iCs/>
                <w:sz w:val="24"/>
                <w:szCs w:val="24"/>
                <w:lang w:val="kk-KZ"/>
              </w:rPr>
            </w:pPr>
            <w:r>
              <w:rPr>
                <w:rFonts w:ascii="Times New Roman" w:eastAsia="Times New Roman" w:hAnsi="Times New Roman"/>
                <w:iCs/>
                <w:sz w:val="24"/>
                <w:szCs w:val="24"/>
                <w:lang w:val="kk-KZ"/>
              </w:rPr>
              <w:t xml:space="preserve">Мақсаты: </w:t>
            </w:r>
          </w:p>
          <w:p w:rsidR="00B460C6" w:rsidRDefault="00B460C6" w:rsidP="00D70856">
            <w:pPr>
              <w:autoSpaceDE w:val="0"/>
              <w:autoSpaceDN w:val="0"/>
              <w:adjustRightInd w:val="0"/>
              <w:rPr>
                <w:rFonts w:ascii="Times New Roman" w:eastAsia="Times New Roman" w:hAnsi="Times New Roman"/>
                <w:iCs/>
                <w:sz w:val="24"/>
                <w:szCs w:val="24"/>
                <w:lang w:val="kk-KZ"/>
              </w:rPr>
            </w:pPr>
            <w:r>
              <w:rPr>
                <w:rFonts w:ascii="Times New Roman" w:eastAsia="Times New Roman" w:hAnsi="Times New Roman"/>
                <w:iCs/>
                <w:sz w:val="24"/>
                <w:szCs w:val="24"/>
                <w:lang w:val="kk-KZ"/>
              </w:rPr>
              <w:t xml:space="preserve"> - Қардың қасиеттері туралы түсініктерін қалыптастыру; </w:t>
            </w:r>
          </w:p>
          <w:p w:rsidR="00B460C6" w:rsidRDefault="00B460C6" w:rsidP="00D70856">
            <w:pPr>
              <w:widowControl w:val="0"/>
              <w:tabs>
                <w:tab w:val="left" w:pos="619"/>
              </w:tabs>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-Қардың түсуі туралы білімдерін молайту;</w:t>
            </w:r>
          </w:p>
          <w:p w:rsidR="00B460C6" w:rsidRDefault="00B460C6" w:rsidP="00D70856">
            <w:pPr>
              <w:tabs>
                <w:tab w:val="left" w:pos="619"/>
              </w:tabs>
              <w:autoSpaceDE w:val="0"/>
              <w:autoSpaceDN w:val="0"/>
              <w:adjustRightInd w:val="0"/>
              <w:rPr>
                <w:rFonts w:ascii="Times New Roman" w:eastAsia="Times New Roman" w:hAnsi="Times New Roman"/>
                <w:iCs/>
                <w:sz w:val="24"/>
                <w:szCs w:val="24"/>
                <w:lang w:val="kk-KZ"/>
              </w:rPr>
            </w:pPr>
            <w:r>
              <w:rPr>
                <w:rFonts w:ascii="Times New Roman" w:eastAsia="Times New Roman" w:hAnsi="Times New Roman"/>
                <w:iCs/>
                <w:sz w:val="24"/>
                <w:szCs w:val="24"/>
                <w:lang w:val="kk-KZ"/>
              </w:rPr>
              <w:t xml:space="preserve">Бақылау барысы </w:t>
            </w:r>
          </w:p>
          <w:p w:rsidR="00B460C6" w:rsidRDefault="00B460C6" w:rsidP="00D70856">
            <w:pPr>
              <w:tabs>
                <w:tab w:val="left" w:pos="619"/>
              </w:tabs>
              <w:autoSpaceDE w:val="0"/>
              <w:autoSpaceDN w:val="0"/>
              <w:adjustRightInd w:val="0"/>
              <w:rPr>
                <w:rFonts w:ascii="Times New Roman" w:eastAsia="Times New Roman" w:hAnsi="Times New Roman"/>
                <w:iCs/>
                <w:sz w:val="24"/>
                <w:szCs w:val="24"/>
                <w:lang w:val="kk-KZ"/>
              </w:rPr>
            </w:pPr>
            <w:r>
              <w:rPr>
                <w:rFonts w:ascii="Times New Roman" w:eastAsia="Times New Roman" w:hAnsi="Times New Roman"/>
                <w:iCs/>
                <w:sz w:val="24"/>
                <w:szCs w:val="24"/>
                <w:lang w:val="kk-KZ"/>
              </w:rPr>
              <w:t>Көркем сөз «Қыс»</w:t>
            </w:r>
          </w:p>
          <w:p w:rsidR="00B460C6" w:rsidRDefault="00B460C6" w:rsidP="00D70856">
            <w:pPr>
              <w:tabs>
                <w:tab w:val="left" w:pos="619"/>
              </w:tabs>
              <w:autoSpaceDE w:val="0"/>
              <w:autoSpaceDN w:val="0"/>
              <w:adjustRightInd w:val="0"/>
              <w:rPr>
                <w:rFonts w:ascii="Times New Roman" w:eastAsia="Times New Roman" w:hAnsi="Times New Roman"/>
                <w:iCs/>
                <w:sz w:val="24"/>
                <w:szCs w:val="24"/>
                <w:lang w:val="kk-KZ"/>
              </w:rPr>
            </w:pPr>
            <w:r>
              <w:rPr>
                <w:rFonts w:ascii="Times New Roman" w:eastAsia="Times New Roman" w:hAnsi="Times New Roman"/>
                <w:iCs/>
                <w:sz w:val="24"/>
                <w:szCs w:val="24"/>
                <w:lang w:val="kk-KZ"/>
              </w:rPr>
              <w:t xml:space="preserve"> Т. Молдағалиев</w:t>
            </w:r>
          </w:p>
          <w:p w:rsidR="00B460C6" w:rsidRDefault="00B460C6" w:rsidP="00D70856">
            <w:pPr>
              <w:autoSpaceDE w:val="0"/>
              <w:autoSpaceDN w:val="0"/>
              <w:adjustRightInd w:val="0"/>
              <w:rPr>
                <w:rFonts w:ascii="Times New Roman" w:eastAsia="Times New Roman" w:hAnsi="Times New Roman"/>
                <w:sz w:val="24"/>
                <w:szCs w:val="24"/>
                <w:lang w:val="kk-KZ"/>
              </w:rPr>
            </w:pPr>
            <w:r>
              <w:rPr>
                <w:rFonts w:ascii="Times New Roman" w:eastAsia="Times New Roman" w:hAnsi="Times New Roman"/>
                <w:iCs/>
                <w:sz w:val="24"/>
                <w:szCs w:val="24"/>
                <w:lang w:val="kk-KZ"/>
              </w:rPr>
              <w:t xml:space="preserve"> </w:t>
            </w:r>
            <w:r>
              <w:rPr>
                <w:rFonts w:ascii="Times New Roman" w:eastAsia="Times New Roman" w:hAnsi="Times New Roman"/>
                <w:sz w:val="24"/>
                <w:szCs w:val="24"/>
                <w:lang w:val="kk-KZ"/>
              </w:rPr>
              <w:t>Тәрбиеші балаларға сұрақ қояды.</w:t>
            </w:r>
          </w:p>
          <w:p w:rsidR="00B460C6" w:rsidRDefault="00B460C6" w:rsidP="00D70856">
            <w:pPr>
              <w:widowControl w:val="0"/>
              <w:tabs>
                <w:tab w:val="left" w:pos="466"/>
              </w:tabs>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-Ауа-райы қандай болғанда қар жабысқақ болады?</w:t>
            </w:r>
          </w:p>
          <w:p w:rsidR="00B460C6" w:rsidRDefault="00B460C6" w:rsidP="00D70856">
            <w:pPr>
              <w:widowControl w:val="0"/>
              <w:tabs>
                <w:tab w:val="left" w:pos="466"/>
              </w:tabs>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-Аяқ астында қар неге сықырлайды? </w:t>
            </w:r>
          </w:p>
          <w:p w:rsidR="00B460C6" w:rsidRPr="00B460C6" w:rsidRDefault="00B460C6" w:rsidP="00D70856">
            <w:pPr>
              <w:widowControl w:val="0"/>
              <w:tabs>
                <w:tab w:val="left" w:pos="466"/>
              </w:tabs>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-Қар неге </w:t>
            </w:r>
            <w:r w:rsidRPr="00B460C6">
              <w:rPr>
                <w:rFonts w:ascii="Times New Roman" w:eastAsia="Times New Roman" w:hAnsi="Times New Roman"/>
                <w:sz w:val="24"/>
                <w:szCs w:val="24"/>
                <w:lang w:val="kk-KZ"/>
              </w:rPr>
              <w:t>ұлпа</w:t>
            </w:r>
            <w:r>
              <w:rPr>
                <w:rFonts w:ascii="Times New Roman" w:eastAsia="Times New Roman" w:hAnsi="Times New Roman"/>
                <w:sz w:val="24"/>
                <w:szCs w:val="24"/>
                <w:lang w:val="kk-KZ"/>
              </w:rPr>
              <w:t xml:space="preserve"> болады</w:t>
            </w:r>
            <w:r w:rsidRPr="00B460C6">
              <w:rPr>
                <w:rFonts w:ascii="Times New Roman" w:eastAsia="Times New Roman" w:hAnsi="Times New Roman"/>
                <w:sz w:val="24"/>
                <w:szCs w:val="24"/>
                <w:lang w:val="kk-KZ"/>
              </w:rPr>
              <w:t xml:space="preserve">? </w:t>
            </w:r>
          </w:p>
          <w:p w:rsidR="00B460C6" w:rsidRDefault="00B460C6" w:rsidP="00D70856">
            <w:pPr>
              <w:widowControl w:val="0"/>
              <w:tabs>
                <w:tab w:val="left" w:pos="466"/>
              </w:tabs>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-Айналаға қараңдаршы, қандай әсем көрністерді көріп тұрсыңдар? (айнала аппақ, қар беті тап-таза т.б.)</w:t>
            </w:r>
          </w:p>
          <w:p w:rsidR="00B460C6" w:rsidRDefault="00B460C6" w:rsidP="00D70856">
            <w:pPr>
              <w:autoSpaceDE w:val="0"/>
              <w:autoSpaceDN w:val="0"/>
              <w:adjustRightInd w:val="0"/>
              <w:rPr>
                <w:rFonts w:ascii="Times New Roman" w:eastAsia="Times New Roman" w:hAnsi="Times New Roman"/>
                <w:bCs/>
                <w:sz w:val="24"/>
                <w:szCs w:val="24"/>
                <w:lang w:val="kk-KZ"/>
              </w:rPr>
            </w:pPr>
            <w:r>
              <w:rPr>
                <w:rFonts w:ascii="Times New Roman" w:eastAsia="Times New Roman" w:hAnsi="Times New Roman"/>
                <w:bCs/>
                <w:sz w:val="24"/>
                <w:szCs w:val="24"/>
                <w:lang w:val="kk-KZ"/>
              </w:rPr>
              <w:t>Еңбек: өз алаңындағы ағаш түптерін қармен көму.</w:t>
            </w:r>
          </w:p>
          <w:p w:rsidR="00B460C6" w:rsidRDefault="00B460C6" w:rsidP="00D70856">
            <w:pPr>
              <w:autoSpaceDE w:val="0"/>
              <w:autoSpaceDN w:val="0"/>
              <w:adjustRightInd w:val="0"/>
              <w:rPr>
                <w:rFonts w:ascii="Times New Roman" w:eastAsia="Times New Roman" w:hAnsi="Times New Roman"/>
                <w:iCs/>
                <w:sz w:val="24"/>
                <w:szCs w:val="24"/>
                <w:lang w:val="kk-KZ"/>
              </w:rPr>
            </w:pPr>
            <w:r>
              <w:rPr>
                <w:rFonts w:ascii="Times New Roman" w:eastAsia="Times New Roman" w:hAnsi="Times New Roman"/>
                <w:iCs/>
                <w:sz w:val="24"/>
                <w:szCs w:val="24"/>
                <w:lang w:val="kk-KZ"/>
              </w:rPr>
              <w:t>Мақсаты: бір мақсатта, бірлесе жұмыс істеу дағдыларын дамыту</w:t>
            </w:r>
          </w:p>
          <w:p w:rsidR="00B460C6" w:rsidRDefault="00B460C6" w:rsidP="00D70856">
            <w:pPr>
              <w:autoSpaceDE w:val="0"/>
              <w:autoSpaceDN w:val="0"/>
              <w:adjustRightInd w:val="0"/>
              <w:rPr>
                <w:rFonts w:ascii="Times New Roman" w:eastAsia="Times New Roman" w:hAnsi="Times New Roman"/>
                <w:bCs/>
                <w:sz w:val="24"/>
                <w:szCs w:val="24"/>
                <w:lang w:val="kk-KZ"/>
              </w:rPr>
            </w:pPr>
            <w:r>
              <w:rPr>
                <w:rFonts w:ascii="Times New Roman" w:eastAsia="Times New Roman" w:hAnsi="Times New Roman"/>
                <w:bCs/>
                <w:sz w:val="24"/>
                <w:szCs w:val="24"/>
                <w:lang w:val="kk-KZ"/>
              </w:rPr>
              <w:t>Қимылды ойын</w:t>
            </w:r>
          </w:p>
          <w:p w:rsidR="00B460C6" w:rsidRDefault="00B460C6" w:rsidP="00D70856">
            <w:pPr>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«Ыстық-суық».</w:t>
            </w:r>
          </w:p>
          <w:p w:rsidR="00B460C6" w:rsidRDefault="00B460C6" w:rsidP="00D70856">
            <w:pPr>
              <w:autoSpaceDE w:val="0"/>
              <w:autoSpaceDN w:val="0"/>
              <w:adjustRightInd w:val="0"/>
              <w:rPr>
                <w:rFonts w:ascii="Times New Roman" w:eastAsia="Times New Roman" w:hAnsi="Times New Roman"/>
                <w:iCs/>
                <w:sz w:val="24"/>
                <w:szCs w:val="24"/>
                <w:lang w:val="kk-KZ"/>
              </w:rPr>
            </w:pPr>
            <w:r>
              <w:rPr>
                <w:rFonts w:ascii="Times New Roman" w:eastAsia="Times New Roman" w:hAnsi="Times New Roman"/>
                <w:iCs/>
                <w:sz w:val="24"/>
                <w:szCs w:val="24"/>
                <w:lang w:val="kk-KZ"/>
              </w:rPr>
              <w:t>Мақсаты: тәрбиешінің белгісі бойынша әрекет етуге  үйрету</w:t>
            </w:r>
          </w:p>
          <w:p w:rsidR="00B460C6" w:rsidRDefault="00B460C6" w:rsidP="00D70856">
            <w:pPr>
              <w:autoSpaceDE w:val="0"/>
              <w:autoSpaceDN w:val="0"/>
              <w:adjustRightInd w:val="0"/>
              <w:rPr>
                <w:rFonts w:ascii="Times New Roman" w:eastAsia="Times New Roman" w:hAnsi="Times New Roman"/>
                <w:iCs/>
                <w:sz w:val="24"/>
                <w:szCs w:val="24"/>
                <w:lang w:val="kk-KZ"/>
              </w:rPr>
            </w:pPr>
          </w:p>
          <w:p w:rsidR="00B460C6" w:rsidRPr="00B460C6" w:rsidRDefault="00B460C6" w:rsidP="00D70856">
            <w:pPr>
              <w:widowControl w:val="0"/>
              <w:autoSpaceDE w:val="0"/>
              <w:autoSpaceDN w:val="0"/>
              <w:rPr>
                <w:rFonts w:ascii="Times New Roman" w:eastAsia="Times New Roman" w:hAnsi="Times New Roman"/>
                <w:sz w:val="24"/>
                <w:szCs w:val="24"/>
                <w:lang w:val="kk-KZ" w:eastAsia="en-US"/>
              </w:rPr>
            </w:pPr>
          </w:p>
        </w:tc>
        <w:tc>
          <w:tcPr>
            <w:tcW w:w="2645" w:type="dxa"/>
          </w:tcPr>
          <w:p w:rsidR="00B460C6" w:rsidRDefault="00B460C6" w:rsidP="00D70856">
            <w:pPr>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Бақылау  «Қардағы құс іздері»</w:t>
            </w:r>
          </w:p>
          <w:p w:rsidR="00B460C6" w:rsidRDefault="00B460C6" w:rsidP="00D70856">
            <w:pPr>
              <w:autoSpaceDE w:val="0"/>
              <w:autoSpaceDN w:val="0"/>
              <w:adjustRightInd w:val="0"/>
              <w:rPr>
                <w:rFonts w:ascii="Times New Roman" w:eastAsia="Times New Roman" w:hAnsi="Times New Roman"/>
                <w:sz w:val="24"/>
                <w:szCs w:val="24"/>
                <w:lang w:val="kk-KZ"/>
              </w:rPr>
            </w:pPr>
            <w:r>
              <w:rPr>
                <w:rFonts w:ascii="Times New Roman" w:eastAsia="Times New Roman" w:hAnsi="Times New Roman"/>
                <w:iCs/>
                <w:sz w:val="24"/>
                <w:szCs w:val="24"/>
                <w:lang w:val="kk-KZ"/>
              </w:rPr>
              <w:t xml:space="preserve">Мақсаты: қардағы құс іздерін тани білуге үйрету  </w:t>
            </w:r>
            <w:r>
              <w:rPr>
                <w:rFonts w:ascii="Times New Roman" w:eastAsia="Times New Roman" w:hAnsi="Times New Roman"/>
                <w:sz w:val="24"/>
                <w:szCs w:val="24"/>
                <w:lang w:val="kk-KZ"/>
              </w:rPr>
              <w:t>.</w:t>
            </w:r>
          </w:p>
          <w:p w:rsidR="00B460C6" w:rsidRDefault="00B460C6" w:rsidP="00D70856">
            <w:pPr>
              <w:autoSpaceDE w:val="0"/>
              <w:autoSpaceDN w:val="0"/>
              <w:adjustRightInd w:val="0"/>
              <w:rPr>
                <w:rFonts w:ascii="Times New Roman" w:eastAsia="Times New Roman" w:hAnsi="Times New Roman"/>
                <w:iCs/>
                <w:sz w:val="24"/>
                <w:szCs w:val="24"/>
                <w:lang w:val="kk-KZ"/>
              </w:rPr>
            </w:pPr>
            <w:r>
              <w:rPr>
                <w:rFonts w:ascii="Times New Roman" w:eastAsia="Times New Roman" w:hAnsi="Times New Roman"/>
                <w:iCs/>
                <w:sz w:val="24"/>
                <w:szCs w:val="24"/>
                <w:lang w:val="kk-KZ"/>
              </w:rPr>
              <w:t>Бақылау барысы</w:t>
            </w:r>
          </w:p>
          <w:p w:rsidR="00B460C6" w:rsidRDefault="00B460C6" w:rsidP="00D70856">
            <w:pPr>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Балаларға сұрақтар </w:t>
            </w:r>
          </w:p>
          <w:p w:rsidR="00B460C6" w:rsidRDefault="00B460C6" w:rsidP="00D70856">
            <w:pPr>
              <w:widowControl w:val="0"/>
              <w:tabs>
                <w:tab w:val="left" w:pos="485"/>
              </w:tabs>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-Із дегеніміз не? (қардың үстінде қалған белгі) </w:t>
            </w:r>
          </w:p>
          <w:p w:rsidR="00B460C6" w:rsidRDefault="00B460C6" w:rsidP="00D70856">
            <w:pPr>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Балаларға ауладағы жем шашылған жерде қалған құс іздерін бақылауға ұсыну..</w:t>
            </w:r>
          </w:p>
          <w:p w:rsidR="00B460C6" w:rsidRDefault="00B460C6" w:rsidP="00D70856">
            <w:pPr>
              <w:widowControl w:val="0"/>
              <w:tabs>
                <w:tab w:val="left" w:pos="485"/>
              </w:tabs>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-Қалай ойлайсыңдер, мынау ненің іздері, құстың ба, әлде жануардың ба? </w:t>
            </w:r>
          </w:p>
          <w:p w:rsidR="00B460C6" w:rsidRDefault="00B460C6" w:rsidP="00D70856">
            <w:pPr>
              <w:widowControl w:val="0"/>
              <w:tabs>
                <w:tab w:val="left" w:pos="485"/>
              </w:tabs>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-Қар бетінде неліктен құс іздері қалады? (құстардың салмағынан табаны астындағы қар ұшқындары сынады)</w:t>
            </w:r>
          </w:p>
          <w:p w:rsidR="00B460C6" w:rsidRDefault="00B460C6" w:rsidP="00D70856">
            <w:pPr>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Балаларға құстардың ізі  салынған   салынған парақтар таратылады және оларға қай құстың ізі екенін анықтау тапсырылады.</w:t>
            </w:r>
          </w:p>
          <w:p w:rsidR="00B460C6" w:rsidRDefault="00B460C6" w:rsidP="00D70856">
            <w:pPr>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 Қар бетінен ұқсас із іздестіріледі..</w:t>
            </w:r>
          </w:p>
          <w:p w:rsidR="00B460C6" w:rsidRDefault="00B460C6" w:rsidP="00D70856">
            <w:pPr>
              <w:tabs>
                <w:tab w:val="left" w:pos="446"/>
              </w:tabs>
              <w:autoSpaceDE w:val="0"/>
              <w:autoSpaceDN w:val="0"/>
              <w:adjustRightInd w:val="0"/>
              <w:rPr>
                <w:rFonts w:ascii="Times New Roman" w:eastAsia="Times New Roman" w:hAnsi="Times New Roman"/>
                <w:iCs/>
                <w:sz w:val="24"/>
                <w:szCs w:val="24"/>
                <w:lang w:val="kk-KZ"/>
              </w:rPr>
            </w:pPr>
            <w:r>
              <w:rPr>
                <w:rFonts w:ascii="Times New Roman" w:eastAsia="Times New Roman" w:hAnsi="Times New Roman"/>
                <w:sz w:val="24"/>
                <w:szCs w:val="24"/>
                <w:lang w:val="kk-KZ"/>
              </w:rPr>
              <w:t xml:space="preserve">-Құстардың ізі арқылы нені білуге болады? </w:t>
            </w:r>
            <w:r>
              <w:rPr>
                <w:rFonts w:ascii="Times New Roman" w:eastAsia="Times New Roman" w:hAnsi="Times New Roman"/>
                <w:iCs/>
                <w:sz w:val="24"/>
                <w:szCs w:val="24"/>
                <w:lang w:val="kk-KZ"/>
              </w:rPr>
              <w:t>(құстың көлемі қандай, қалай қарай жүрген бақылау)</w:t>
            </w:r>
          </w:p>
          <w:p w:rsidR="00B460C6" w:rsidRDefault="00B460C6" w:rsidP="00D70856">
            <w:pPr>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lastRenderedPageBreak/>
              <w:t xml:space="preserve">Еңбек </w:t>
            </w:r>
          </w:p>
          <w:p w:rsidR="00B460C6" w:rsidRDefault="00B460C6" w:rsidP="00D70856">
            <w:pPr>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Қардан қала тұрғызуға қар жинау. </w:t>
            </w:r>
          </w:p>
          <w:p w:rsidR="00B460C6" w:rsidRPr="00B460C6" w:rsidRDefault="00B460C6" w:rsidP="00D70856">
            <w:pPr>
              <w:autoSpaceDE w:val="0"/>
              <w:autoSpaceDN w:val="0"/>
              <w:adjustRightInd w:val="0"/>
              <w:rPr>
                <w:rFonts w:ascii="Times New Roman" w:eastAsia="Times New Roman" w:hAnsi="Times New Roman"/>
                <w:iCs/>
                <w:sz w:val="24"/>
                <w:szCs w:val="24"/>
                <w:lang w:val="kk-KZ"/>
              </w:rPr>
            </w:pPr>
            <w:r>
              <w:rPr>
                <w:rFonts w:ascii="Times New Roman" w:eastAsia="Times New Roman" w:hAnsi="Times New Roman"/>
                <w:iCs/>
                <w:sz w:val="24"/>
                <w:szCs w:val="24"/>
                <w:lang w:val="kk-KZ"/>
              </w:rPr>
              <w:t>Мақсаты</w:t>
            </w:r>
            <w:r w:rsidRPr="00B460C6">
              <w:rPr>
                <w:rFonts w:ascii="Times New Roman" w:eastAsia="Times New Roman" w:hAnsi="Times New Roman"/>
                <w:iCs/>
                <w:sz w:val="24"/>
                <w:szCs w:val="24"/>
                <w:lang w:val="kk-KZ"/>
              </w:rPr>
              <w:t>:</w:t>
            </w:r>
          </w:p>
          <w:p w:rsidR="00B460C6" w:rsidRPr="00B460C6" w:rsidRDefault="00B460C6" w:rsidP="00D70856">
            <w:pPr>
              <w:widowControl w:val="0"/>
              <w:tabs>
                <w:tab w:val="left" w:pos="590"/>
              </w:tabs>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-Ұжыммен  істей білу қалыптастыру; </w:t>
            </w:r>
          </w:p>
          <w:p w:rsidR="00B460C6" w:rsidRDefault="00B460C6" w:rsidP="00D70856">
            <w:pPr>
              <w:tabs>
                <w:tab w:val="left" w:pos="590"/>
              </w:tabs>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 Қимылды ойын</w:t>
            </w:r>
          </w:p>
          <w:p w:rsidR="00B460C6" w:rsidRPr="00B460C6" w:rsidRDefault="00B460C6" w:rsidP="00D70856">
            <w:pPr>
              <w:autoSpaceDE w:val="0"/>
              <w:autoSpaceDN w:val="0"/>
              <w:adjustRightInd w:val="0"/>
              <w:rPr>
                <w:rFonts w:ascii="Times New Roman" w:eastAsia="Times New Roman" w:hAnsi="Times New Roman"/>
                <w:sz w:val="24"/>
                <w:szCs w:val="24"/>
                <w:lang w:val="kk-KZ"/>
              </w:rPr>
            </w:pPr>
            <w:r w:rsidRPr="00B460C6">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Ізбе із</w:t>
            </w:r>
            <w:r w:rsidRPr="00B460C6">
              <w:rPr>
                <w:rFonts w:ascii="Times New Roman" w:eastAsia="Times New Roman" w:hAnsi="Times New Roman"/>
                <w:sz w:val="24"/>
                <w:szCs w:val="24"/>
                <w:lang w:val="kk-KZ"/>
              </w:rPr>
              <w:t>».</w:t>
            </w:r>
          </w:p>
          <w:p w:rsidR="00B460C6" w:rsidRDefault="00B460C6" w:rsidP="00D70856">
            <w:pPr>
              <w:autoSpaceDE w:val="0"/>
              <w:autoSpaceDN w:val="0"/>
              <w:adjustRightInd w:val="0"/>
              <w:rPr>
                <w:rFonts w:ascii="Times New Roman" w:eastAsia="Times New Roman" w:hAnsi="Times New Roman"/>
                <w:sz w:val="24"/>
                <w:szCs w:val="24"/>
                <w:lang w:val="kk-KZ"/>
              </w:rPr>
            </w:pPr>
            <w:r>
              <w:rPr>
                <w:rFonts w:ascii="Times New Roman" w:eastAsia="Times New Roman" w:hAnsi="Times New Roman"/>
                <w:iCs/>
                <w:sz w:val="24"/>
                <w:szCs w:val="24"/>
                <w:lang w:val="kk-KZ"/>
              </w:rPr>
              <w:t>Мақсаты</w:t>
            </w:r>
            <w:r w:rsidRPr="00B460C6">
              <w:rPr>
                <w:rFonts w:ascii="Times New Roman" w:eastAsia="Times New Roman" w:hAnsi="Times New Roman"/>
                <w:iCs/>
                <w:sz w:val="24"/>
                <w:szCs w:val="24"/>
                <w:lang w:val="kk-KZ"/>
              </w:rPr>
              <w:t xml:space="preserve">: </w:t>
            </w:r>
            <w:r>
              <w:rPr>
                <w:rFonts w:ascii="Times New Roman" w:eastAsia="Times New Roman" w:hAnsi="Times New Roman"/>
                <w:iCs/>
                <w:sz w:val="24"/>
                <w:szCs w:val="24"/>
                <w:lang w:val="kk-KZ"/>
              </w:rPr>
              <w:t>тепе-теңдікті сақтау. Алдыңғы түскен із үстіне дәл түсуге тырысу. Ептілікке баулу.</w:t>
            </w:r>
            <w:r>
              <w:rPr>
                <w:rFonts w:ascii="Times New Roman" w:eastAsia="Times New Roman" w:hAnsi="Times New Roman"/>
                <w:sz w:val="24"/>
                <w:szCs w:val="24"/>
                <w:lang w:val="kk-KZ"/>
              </w:rPr>
              <w:t>.</w:t>
            </w:r>
          </w:p>
        </w:tc>
        <w:tc>
          <w:tcPr>
            <w:tcW w:w="2835" w:type="dxa"/>
          </w:tcPr>
          <w:p w:rsidR="00B460C6" w:rsidRDefault="00B460C6" w:rsidP="00D70856">
            <w:pPr>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lastRenderedPageBreak/>
              <w:t>Желді бақылау</w:t>
            </w:r>
          </w:p>
          <w:p w:rsidR="00B460C6" w:rsidRDefault="00B460C6" w:rsidP="00D70856">
            <w:pPr>
              <w:autoSpaceDE w:val="0"/>
              <w:autoSpaceDN w:val="0"/>
              <w:adjustRightInd w:val="0"/>
              <w:rPr>
                <w:rFonts w:ascii="Times New Roman" w:eastAsia="Times New Roman" w:hAnsi="Times New Roman"/>
                <w:iCs/>
                <w:sz w:val="24"/>
                <w:szCs w:val="24"/>
                <w:lang w:val="kk-KZ"/>
              </w:rPr>
            </w:pPr>
            <w:r>
              <w:rPr>
                <w:rFonts w:ascii="Times New Roman" w:eastAsia="Times New Roman" w:hAnsi="Times New Roman"/>
                <w:iCs/>
                <w:sz w:val="24"/>
                <w:szCs w:val="24"/>
                <w:lang w:val="kk-KZ"/>
              </w:rPr>
              <w:t>Мақсаты:</w:t>
            </w:r>
          </w:p>
          <w:p w:rsidR="00B460C6" w:rsidRDefault="00B460C6" w:rsidP="00D70856">
            <w:pPr>
              <w:tabs>
                <w:tab w:val="left" w:pos="547"/>
              </w:tabs>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өлі табиғат туралы білімдерін байыту;</w:t>
            </w:r>
          </w:p>
          <w:p w:rsidR="00B460C6" w:rsidRDefault="00B460C6" w:rsidP="00D70856">
            <w:pPr>
              <w:tabs>
                <w:tab w:val="left" w:pos="547"/>
              </w:tabs>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табиғат құбылыстарына деген қызығушылықтарын қалыптастыру. </w:t>
            </w:r>
          </w:p>
          <w:p w:rsidR="00B460C6" w:rsidRDefault="00B460C6" w:rsidP="00D70856">
            <w:pPr>
              <w:tabs>
                <w:tab w:val="left" w:pos="547"/>
              </w:tabs>
              <w:autoSpaceDE w:val="0"/>
              <w:autoSpaceDN w:val="0"/>
              <w:adjustRightInd w:val="0"/>
              <w:rPr>
                <w:rFonts w:ascii="Times New Roman" w:eastAsia="Times New Roman" w:hAnsi="Times New Roman"/>
                <w:sz w:val="24"/>
                <w:szCs w:val="24"/>
                <w:lang w:val="kk-KZ"/>
              </w:rPr>
            </w:pPr>
            <w:r>
              <w:rPr>
                <w:rFonts w:ascii="Times New Roman" w:eastAsia="Times New Roman" w:hAnsi="Times New Roman"/>
                <w:iCs/>
                <w:sz w:val="24"/>
                <w:szCs w:val="24"/>
                <w:lang w:val="kk-KZ"/>
              </w:rPr>
              <w:t>Бақылау барысы</w:t>
            </w:r>
          </w:p>
          <w:p w:rsidR="00B460C6" w:rsidRDefault="00B460C6" w:rsidP="00D70856">
            <w:pPr>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Көркем сөз  Ұйытқыма жел Ө. Ақыпбекұлы</w:t>
            </w:r>
          </w:p>
          <w:p w:rsidR="00B460C6" w:rsidRDefault="00B460C6" w:rsidP="00D70856">
            <w:pPr>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Ұбырып-шұбырып,</w:t>
            </w:r>
          </w:p>
          <w:p w:rsidR="00B460C6" w:rsidRDefault="00B460C6" w:rsidP="00D70856">
            <w:pPr>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Ұйтқиды құбылып.</w:t>
            </w:r>
          </w:p>
          <w:p w:rsidR="00B460C6" w:rsidRDefault="00B460C6" w:rsidP="00D70856">
            <w:pPr>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Ұлпадай ақ қарды,</w:t>
            </w:r>
          </w:p>
          <w:p w:rsidR="00B460C6" w:rsidRDefault="00B460C6" w:rsidP="00D70856">
            <w:pPr>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Ұршықтай үйіріп.</w:t>
            </w:r>
          </w:p>
          <w:p w:rsidR="00B460C6" w:rsidRDefault="00B460C6" w:rsidP="00D70856">
            <w:pPr>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Ұлиды қасқырдай,</w:t>
            </w:r>
          </w:p>
          <w:p w:rsidR="00B460C6" w:rsidRDefault="00B460C6" w:rsidP="00D70856">
            <w:pPr>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Ұйтқып көз аштырмай.</w:t>
            </w:r>
          </w:p>
          <w:p w:rsidR="00B460C6" w:rsidRDefault="00B460C6" w:rsidP="00D70856">
            <w:pPr>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Екпіндей соғады,</w:t>
            </w:r>
          </w:p>
          <w:p w:rsidR="00B460C6" w:rsidRDefault="00B460C6" w:rsidP="00D70856">
            <w:pPr>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Алдыға бастырмай.</w:t>
            </w:r>
          </w:p>
          <w:p w:rsidR="00B460C6" w:rsidRDefault="00B460C6" w:rsidP="00D70856">
            <w:pPr>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Балаларға сұрақтар</w:t>
            </w:r>
          </w:p>
          <w:p w:rsidR="00B460C6" w:rsidRDefault="00B460C6" w:rsidP="00D70856">
            <w:pPr>
              <w:widowControl w:val="0"/>
              <w:tabs>
                <w:tab w:val="left" w:pos="427"/>
              </w:tabs>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-Бүгін ауа райы қандай?  </w:t>
            </w:r>
            <w:r>
              <w:rPr>
                <w:rFonts w:ascii="Times New Roman" w:eastAsia="Times New Roman" w:hAnsi="Times New Roman"/>
                <w:iCs/>
                <w:sz w:val="24"/>
                <w:szCs w:val="24"/>
                <w:lang w:val="kk-KZ"/>
              </w:rPr>
              <w:t>(суық,  желді, аязды)</w:t>
            </w:r>
          </w:p>
          <w:p w:rsidR="00B460C6" w:rsidRPr="00B460C6" w:rsidRDefault="00B460C6" w:rsidP="00D70856">
            <w:pPr>
              <w:widowControl w:val="0"/>
              <w:tabs>
                <w:tab w:val="left" w:pos="427"/>
              </w:tabs>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-Қыс мезгілінде желді қалай атайды? </w:t>
            </w:r>
            <w:r w:rsidRPr="00B460C6">
              <w:rPr>
                <w:rFonts w:ascii="Times New Roman" w:eastAsia="Times New Roman" w:hAnsi="Times New Roman"/>
                <w:iCs/>
                <w:sz w:val="24"/>
                <w:szCs w:val="24"/>
                <w:lang w:val="kk-KZ"/>
              </w:rPr>
              <w:t>(</w:t>
            </w:r>
            <w:r>
              <w:rPr>
                <w:rFonts w:ascii="Times New Roman" w:eastAsia="Times New Roman" w:hAnsi="Times New Roman"/>
                <w:iCs/>
                <w:sz w:val="24"/>
                <w:szCs w:val="24"/>
                <w:lang w:val="kk-KZ"/>
              </w:rPr>
              <w:t>боран,үскірік</w:t>
            </w:r>
            <w:r w:rsidRPr="00B460C6">
              <w:rPr>
                <w:rFonts w:ascii="Times New Roman" w:eastAsia="Times New Roman" w:hAnsi="Times New Roman"/>
                <w:iCs/>
                <w:sz w:val="24"/>
                <w:szCs w:val="24"/>
                <w:lang w:val="kk-KZ"/>
              </w:rPr>
              <w:t>)</w:t>
            </w:r>
          </w:p>
          <w:p w:rsidR="00B460C6" w:rsidRDefault="00B460C6" w:rsidP="00D70856">
            <w:pPr>
              <w:widowControl w:val="0"/>
              <w:tabs>
                <w:tab w:val="left" w:pos="427"/>
              </w:tabs>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lang w:val="kk-KZ"/>
              </w:rPr>
              <w:t>-Бүгін жел қай жақтан соғып тұр? Оны қалай анықтауғаболады?(компаспен, зырылдауықпен)</w:t>
            </w:r>
          </w:p>
          <w:p w:rsidR="00B460C6" w:rsidRDefault="00B460C6" w:rsidP="00D70856">
            <w:pPr>
              <w:widowControl w:val="0"/>
              <w:tabs>
                <w:tab w:val="left" w:pos="427"/>
              </w:tabs>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lang w:val="kk-KZ"/>
              </w:rPr>
              <w:t>-Жел қалай пайда болады</w:t>
            </w:r>
            <w:r>
              <w:rPr>
                <w:rFonts w:ascii="Times New Roman" w:eastAsia="Times New Roman" w:hAnsi="Times New Roman"/>
                <w:sz w:val="24"/>
                <w:szCs w:val="24"/>
              </w:rPr>
              <w:t>?</w:t>
            </w:r>
          </w:p>
          <w:p w:rsidR="00B460C6" w:rsidRDefault="00B460C6" w:rsidP="00D70856">
            <w:pPr>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Еңбек  </w:t>
            </w:r>
          </w:p>
          <w:p w:rsidR="00B460C6" w:rsidRDefault="00B460C6" w:rsidP="00D70856">
            <w:pPr>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Сырғанаққа қар жинау.  </w:t>
            </w:r>
          </w:p>
          <w:p w:rsidR="00B460C6" w:rsidRDefault="00B460C6" w:rsidP="00D70856">
            <w:pPr>
              <w:autoSpaceDE w:val="0"/>
              <w:autoSpaceDN w:val="0"/>
              <w:adjustRightInd w:val="0"/>
              <w:rPr>
                <w:rFonts w:ascii="Times New Roman" w:eastAsia="Times New Roman" w:hAnsi="Times New Roman"/>
                <w:sz w:val="24"/>
                <w:szCs w:val="24"/>
                <w:lang w:val="kk-KZ"/>
              </w:rPr>
            </w:pPr>
            <w:r>
              <w:rPr>
                <w:rFonts w:ascii="Times New Roman" w:eastAsia="Times New Roman" w:hAnsi="Times New Roman"/>
                <w:iCs/>
                <w:sz w:val="24"/>
                <w:szCs w:val="24"/>
                <w:lang w:val="kk-KZ"/>
              </w:rPr>
              <w:t xml:space="preserve">Мақсаты: </w:t>
            </w:r>
            <w:r>
              <w:rPr>
                <w:rFonts w:ascii="Times New Roman" w:eastAsia="Times New Roman" w:hAnsi="Times New Roman"/>
                <w:sz w:val="24"/>
                <w:szCs w:val="24"/>
                <w:lang w:val="kk-KZ"/>
              </w:rPr>
              <w:t xml:space="preserve">бір-біріне деген жағымды көзқараста болуға тәрбиелеу. </w:t>
            </w:r>
          </w:p>
          <w:p w:rsidR="00B460C6" w:rsidRDefault="00B460C6" w:rsidP="00D70856">
            <w:pPr>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Қимылды ойын «Ең </w:t>
            </w:r>
            <w:r>
              <w:rPr>
                <w:rFonts w:ascii="Times New Roman" w:eastAsia="Times New Roman" w:hAnsi="Times New Roman"/>
                <w:sz w:val="24"/>
                <w:szCs w:val="24"/>
                <w:lang w:val="kk-KZ"/>
              </w:rPr>
              <w:lastRenderedPageBreak/>
              <w:t xml:space="preserve">мерген кім?». </w:t>
            </w:r>
          </w:p>
          <w:p w:rsidR="00B460C6" w:rsidRPr="00B460C6" w:rsidRDefault="00B460C6" w:rsidP="00D70856">
            <w:pPr>
              <w:autoSpaceDE w:val="0"/>
              <w:autoSpaceDN w:val="0"/>
              <w:adjustRightInd w:val="0"/>
              <w:rPr>
                <w:rFonts w:ascii="Times New Roman" w:eastAsia="Times New Roman" w:hAnsi="Times New Roman"/>
                <w:iCs/>
                <w:sz w:val="24"/>
                <w:szCs w:val="24"/>
                <w:lang w:val="kk-KZ"/>
              </w:rPr>
            </w:pPr>
            <w:r>
              <w:rPr>
                <w:rFonts w:ascii="Times New Roman" w:eastAsia="Times New Roman" w:hAnsi="Times New Roman"/>
                <w:iCs/>
                <w:sz w:val="24"/>
                <w:szCs w:val="24"/>
                <w:lang w:val="kk-KZ"/>
              </w:rPr>
              <w:t>Мақсаты</w:t>
            </w:r>
            <w:r w:rsidRPr="00B460C6">
              <w:rPr>
                <w:rFonts w:ascii="Times New Roman" w:eastAsia="Times New Roman" w:hAnsi="Times New Roman"/>
                <w:iCs/>
                <w:sz w:val="24"/>
                <w:szCs w:val="24"/>
                <w:lang w:val="kk-KZ"/>
              </w:rPr>
              <w:t>:</w:t>
            </w:r>
          </w:p>
          <w:p w:rsidR="00B460C6" w:rsidRPr="00B460C6" w:rsidRDefault="00B460C6" w:rsidP="00D70856">
            <w:pPr>
              <w:widowControl w:val="0"/>
              <w:tabs>
                <w:tab w:val="left" w:pos="547"/>
              </w:tabs>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-Заттарды лақтыруға жаттықтыру</w:t>
            </w:r>
            <w:r w:rsidRPr="00B460C6">
              <w:rPr>
                <w:rFonts w:ascii="Times New Roman" w:eastAsia="Times New Roman" w:hAnsi="Times New Roman"/>
                <w:sz w:val="24"/>
                <w:szCs w:val="24"/>
                <w:lang w:val="kk-KZ"/>
              </w:rPr>
              <w:t>;</w:t>
            </w:r>
          </w:p>
          <w:p w:rsidR="00B460C6" w:rsidRPr="00B460C6" w:rsidRDefault="00B460C6" w:rsidP="00D70856">
            <w:pPr>
              <w:widowControl w:val="0"/>
              <w:tabs>
                <w:tab w:val="left" w:pos="547"/>
              </w:tabs>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-Көзбен мөлшерлей білулерін дамыту</w:t>
            </w:r>
            <w:r w:rsidRPr="00B460C6">
              <w:rPr>
                <w:rFonts w:ascii="Times New Roman" w:eastAsia="Times New Roman" w:hAnsi="Times New Roman"/>
                <w:sz w:val="24"/>
                <w:szCs w:val="24"/>
                <w:lang w:val="kk-KZ"/>
              </w:rPr>
              <w:t>.</w:t>
            </w:r>
          </w:p>
          <w:p w:rsidR="00B460C6" w:rsidRDefault="00B460C6" w:rsidP="00D70856">
            <w:pPr>
              <w:widowControl w:val="0"/>
              <w:autoSpaceDE w:val="0"/>
              <w:autoSpaceDN w:val="0"/>
              <w:rPr>
                <w:rFonts w:ascii="Times New Roman" w:eastAsia="Times New Roman" w:hAnsi="Times New Roman"/>
                <w:sz w:val="24"/>
                <w:szCs w:val="24"/>
                <w:lang w:val="kk-KZ"/>
              </w:rPr>
            </w:pPr>
          </w:p>
          <w:p w:rsidR="00B460C6" w:rsidRDefault="00B460C6" w:rsidP="00D70856">
            <w:pPr>
              <w:widowControl w:val="0"/>
              <w:autoSpaceDE w:val="0"/>
              <w:autoSpaceDN w:val="0"/>
              <w:rPr>
                <w:rFonts w:ascii="Times New Roman" w:eastAsia="Times New Roman" w:hAnsi="Times New Roman"/>
                <w:sz w:val="24"/>
                <w:szCs w:val="24"/>
                <w:lang w:val="kk-KZ"/>
              </w:rPr>
            </w:pPr>
          </w:p>
          <w:p w:rsidR="00B460C6" w:rsidRDefault="00B460C6" w:rsidP="00D70856">
            <w:pPr>
              <w:widowControl w:val="0"/>
              <w:autoSpaceDE w:val="0"/>
              <w:autoSpaceDN w:val="0"/>
              <w:rPr>
                <w:rFonts w:ascii="Times New Roman" w:eastAsia="Times New Roman" w:hAnsi="Times New Roman"/>
                <w:sz w:val="24"/>
                <w:szCs w:val="24"/>
                <w:lang w:val="kk-KZ"/>
              </w:rPr>
            </w:pPr>
          </w:p>
          <w:p w:rsidR="00B460C6" w:rsidRDefault="00B460C6" w:rsidP="00D70856">
            <w:pPr>
              <w:widowControl w:val="0"/>
              <w:autoSpaceDE w:val="0"/>
              <w:autoSpaceDN w:val="0"/>
              <w:rPr>
                <w:rFonts w:ascii="Times New Roman" w:eastAsia="Times New Roman" w:hAnsi="Times New Roman"/>
                <w:sz w:val="24"/>
                <w:szCs w:val="24"/>
                <w:lang w:val="kk-KZ" w:eastAsia="en-US"/>
              </w:rPr>
            </w:pPr>
          </w:p>
        </w:tc>
      </w:tr>
      <w:tr w:rsidR="00B460C6" w:rsidTr="00B460C6">
        <w:trPr>
          <w:trHeight w:val="275"/>
        </w:trPr>
        <w:tc>
          <w:tcPr>
            <w:tcW w:w="2280" w:type="dxa"/>
          </w:tcPr>
          <w:p w:rsidR="00B460C6" w:rsidRDefault="00B460C6" w:rsidP="00D70856">
            <w:pPr>
              <w:ind w:left="110"/>
              <w:rPr>
                <w:rFonts w:ascii="Times New Roman" w:hAnsi="Times New Roman"/>
                <w:sz w:val="24"/>
                <w:szCs w:val="24"/>
                <w:lang w:val="kk-KZ"/>
              </w:rPr>
            </w:pPr>
            <w:r>
              <w:rPr>
                <w:rFonts w:ascii="Times New Roman" w:hAnsi="Times New Roman"/>
                <w:b/>
                <w:bCs/>
                <w:sz w:val="24"/>
                <w:szCs w:val="24"/>
                <w:lang w:val="kk-KZ"/>
              </w:rPr>
              <w:lastRenderedPageBreak/>
              <w:t>Серуеннен оралу</w:t>
            </w:r>
          </w:p>
        </w:tc>
        <w:tc>
          <w:tcPr>
            <w:tcW w:w="13578" w:type="dxa"/>
            <w:gridSpan w:val="5"/>
          </w:tcPr>
          <w:p w:rsidR="00B460C6" w:rsidRDefault="00B460C6" w:rsidP="00D70856">
            <w:pPr>
              <w:rPr>
                <w:rFonts w:ascii="Times New Roman" w:hAnsi="Times New Roman"/>
                <w:sz w:val="24"/>
                <w:szCs w:val="24"/>
                <w:lang w:val="kk-KZ"/>
              </w:rPr>
            </w:pPr>
            <w:r>
              <w:rPr>
                <w:rFonts w:ascii="Times New Roman" w:hAnsi="Times New Roman"/>
                <w:sz w:val="24"/>
                <w:szCs w:val="24"/>
                <w:lang w:val="kk-KZ"/>
              </w:rPr>
              <w:t>Балаларды киімдерін жүйелі шешінуге дағдыландыру, шкаф сөрелеріне киімдерін орналастыру, қолдарын жуу. (мәдени-гигиеналық дағдылар, дербес әрекет)</w:t>
            </w:r>
          </w:p>
        </w:tc>
      </w:tr>
      <w:tr w:rsidR="00B460C6" w:rsidRPr="00382E79" w:rsidTr="00B460C6">
        <w:trPr>
          <w:trHeight w:val="275"/>
        </w:trPr>
        <w:tc>
          <w:tcPr>
            <w:tcW w:w="2280" w:type="dxa"/>
          </w:tcPr>
          <w:p w:rsidR="00B460C6" w:rsidRDefault="00B460C6" w:rsidP="00D70856">
            <w:pPr>
              <w:ind w:left="110"/>
              <w:rPr>
                <w:rFonts w:ascii="Times New Roman" w:hAnsi="Times New Roman"/>
                <w:sz w:val="24"/>
                <w:szCs w:val="24"/>
                <w:lang w:val="kk-KZ"/>
              </w:rPr>
            </w:pPr>
            <w:r>
              <w:rPr>
                <w:rFonts w:ascii="Times New Roman" w:hAnsi="Times New Roman"/>
                <w:b/>
                <w:bCs/>
                <w:sz w:val="24"/>
                <w:szCs w:val="24"/>
                <w:lang w:val="kk-KZ"/>
              </w:rPr>
              <w:t>Түскі ас</w:t>
            </w:r>
          </w:p>
        </w:tc>
        <w:tc>
          <w:tcPr>
            <w:tcW w:w="2569"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Астарың дәмді болсын!</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 xml:space="preserve">Ас уақытында балаларға тамақты таусып жеуге, нанның қиқымын жерге тастамауға үйрету.   </w:t>
            </w:r>
          </w:p>
          <w:p w:rsidR="00B460C6" w:rsidRDefault="00B460C6"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Қауіпсіздік  ережесін сақтау.</w:t>
            </w:r>
          </w:p>
          <w:p w:rsidR="00B460C6" w:rsidRDefault="00B460C6" w:rsidP="00D70856">
            <w:pPr>
              <w:rPr>
                <w:rFonts w:ascii="Times New Roman" w:hAnsi="Times New Roman"/>
                <w:sz w:val="24"/>
                <w:szCs w:val="24"/>
                <w:lang w:val="kk-KZ"/>
              </w:rPr>
            </w:pPr>
          </w:p>
        </w:tc>
        <w:tc>
          <w:tcPr>
            <w:tcW w:w="2835" w:type="dxa"/>
          </w:tcPr>
          <w:p w:rsidR="00B460C6" w:rsidRDefault="00B460C6" w:rsidP="00D70856">
            <w:pPr>
              <w:tabs>
                <w:tab w:val="left" w:pos="1970"/>
              </w:tabs>
              <w:rPr>
                <w:rFonts w:ascii="Times New Roman" w:hAnsi="Times New Roman"/>
                <w:sz w:val="24"/>
                <w:szCs w:val="24"/>
                <w:lang w:val="kk-KZ"/>
              </w:rPr>
            </w:pPr>
            <w:r>
              <w:rPr>
                <w:rFonts w:ascii="Times New Roman" w:hAnsi="Times New Roman"/>
                <w:sz w:val="24"/>
                <w:szCs w:val="24"/>
                <w:lang w:val="kk-KZ"/>
              </w:rPr>
              <w:t>Ойын- жаттығу:</w:t>
            </w:r>
          </w:p>
          <w:p w:rsidR="00B460C6" w:rsidRDefault="00B460C6" w:rsidP="00D70856">
            <w:pPr>
              <w:tabs>
                <w:tab w:val="left" w:pos="1970"/>
              </w:tabs>
              <w:rPr>
                <w:rFonts w:ascii="Times New Roman" w:hAnsi="Times New Roman"/>
                <w:sz w:val="24"/>
                <w:szCs w:val="24"/>
                <w:lang w:val="kk-KZ"/>
              </w:rPr>
            </w:pPr>
            <w:r>
              <w:rPr>
                <w:rFonts w:ascii="Times New Roman" w:hAnsi="Times New Roman"/>
                <w:sz w:val="24"/>
                <w:szCs w:val="24"/>
                <w:lang w:val="kk-KZ"/>
              </w:rPr>
              <w:t>Астың алды үнемі,</w:t>
            </w:r>
          </w:p>
          <w:p w:rsidR="00B460C6" w:rsidRDefault="00B460C6" w:rsidP="00D70856">
            <w:pPr>
              <w:tabs>
                <w:tab w:val="left" w:pos="1970"/>
              </w:tabs>
              <w:rPr>
                <w:rFonts w:ascii="Times New Roman" w:hAnsi="Times New Roman"/>
                <w:sz w:val="24"/>
                <w:szCs w:val="24"/>
                <w:lang w:val="kk-KZ"/>
              </w:rPr>
            </w:pPr>
            <w:r>
              <w:rPr>
                <w:rFonts w:ascii="Times New Roman" w:hAnsi="Times New Roman"/>
                <w:sz w:val="24"/>
                <w:szCs w:val="24"/>
                <w:lang w:val="kk-KZ"/>
              </w:rPr>
              <w:t>Сабынмен қол жуамыз,</w:t>
            </w:r>
          </w:p>
          <w:p w:rsidR="00B460C6" w:rsidRDefault="00B460C6" w:rsidP="00D70856">
            <w:pPr>
              <w:tabs>
                <w:tab w:val="left" w:pos="1970"/>
              </w:tabs>
              <w:rPr>
                <w:rFonts w:ascii="Times New Roman" w:hAnsi="Times New Roman"/>
                <w:sz w:val="24"/>
                <w:szCs w:val="24"/>
                <w:lang w:val="kk-KZ"/>
              </w:rPr>
            </w:pPr>
            <w:r>
              <w:rPr>
                <w:rFonts w:ascii="Times New Roman" w:hAnsi="Times New Roman"/>
                <w:sz w:val="24"/>
                <w:szCs w:val="24"/>
                <w:lang w:val="kk-KZ"/>
              </w:rPr>
              <w:t>Таза болды мұнтаздай,</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Тағамға қол созамыз.</w:t>
            </w:r>
          </w:p>
          <w:p w:rsidR="00B460C6" w:rsidRDefault="00B460C6"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Қауіпсіздік  ережесін сақтау.</w:t>
            </w:r>
          </w:p>
          <w:p w:rsidR="00B460C6" w:rsidRDefault="00B460C6" w:rsidP="00D70856">
            <w:pPr>
              <w:rPr>
                <w:rFonts w:ascii="Times New Roman" w:hAnsi="Times New Roman"/>
                <w:sz w:val="24"/>
                <w:szCs w:val="24"/>
                <w:lang w:val="kk-KZ"/>
              </w:rPr>
            </w:pPr>
          </w:p>
        </w:tc>
        <w:tc>
          <w:tcPr>
            <w:tcW w:w="2694"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Бата беру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Астарыңа адалдық берсін!</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Бастарыңа амандық берсін!</w:t>
            </w:r>
          </w:p>
          <w:p w:rsidR="00B460C6" w:rsidRDefault="00B460C6"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Қауіпсіздік  ережесін сақтау.</w:t>
            </w:r>
          </w:p>
          <w:p w:rsidR="00B460C6" w:rsidRDefault="00B460C6" w:rsidP="00D70856">
            <w:pPr>
              <w:rPr>
                <w:rFonts w:ascii="Times New Roman" w:hAnsi="Times New Roman"/>
                <w:sz w:val="24"/>
                <w:szCs w:val="24"/>
                <w:lang w:val="kk-KZ"/>
              </w:rPr>
            </w:pPr>
          </w:p>
        </w:tc>
        <w:tc>
          <w:tcPr>
            <w:tcW w:w="2645"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 xml:space="preserve"> «Ас – адамның арқауы»</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Мақсаты: Балаларға тамақтану әдебі жайында түсіндіру жұмыстарын жүргізу.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(Көркем әдебиет)</w:t>
            </w:r>
          </w:p>
        </w:tc>
        <w:tc>
          <w:tcPr>
            <w:tcW w:w="2835"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Ас қайыру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Дастарқаныңа береке берсін!</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Бастарыңа мереке берсін!</w:t>
            </w:r>
          </w:p>
          <w:p w:rsidR="00B460C6" w:rsidRDefault="00B460C6" w:rsidP="00D70856">
            <w:pPr>
              <w:widowControl w:val="0"/>
              <w:spacing w:line="256" w:lineRule="auto"/>
              <w:rPr>
                <w:rFonts w:ascii="Times New Roman" w:eastAsia="Times New Roman" w:hAnsi="Times New Roman"/>
                <w:sz w:val="24"/>
                <w:szCs w:val="24"/>
                <w:lang w:val="kk-KZ"/>
              </w:rPr>
            </w:pPr>
            <w:r>
              <w:rPr>
                <w:rFonts w:ascii="Times New Roman" w:hAnsi="Times New Roman"/>
                <w:sz w:val="24"/>
                <w:szCs w:val="24"/>
                <w:lang w:val="kk-KZ"/>
              </w:rPr>
              <w:t xml:space="preserve"> </w:t>
            </w:r>
            <w:r>
              <w:rPr>
                <w:rFonts w:ascii="Times New Roman" w:hAnsi="Times New Roman"/>
                <w:i/>
                <w:w w:val="101"/>
                <w:sz w:val="24"/>
                <w:szCs w:val="24"/>
                <w:lang w:val="kk-KZ"/>
              </w:rPr>
              <w:t>Қауіпсіздік  ережесін сақтау.</w:t>
            </w:r>
          </w:p>
          <w:p w:rsidR="00B460C6" w:rsidRDefault="00B460C6" w:rsidP="00D70856">
            <w:pPr>
              <w:rPr>
                <w:rFonts w:ascii="Times New Roman" w:hAnsi="Times New Roman"/>
                <w:sz w:val="24"/>
                <w:szCs w:val="24"/>
                <w:lang w:val="kk-KZ"/>
              </w:rPr>
            </w:pPr>
          </w:p>
        </w:tc>
      </w:tr>
      <w:tr w:rsidR="00B460C6" w:rsidRPr="00382E79" w:rsidTr="00B460C6">
        <w:trPr>
          <w:trHeight w:val="281"/>
        </w:trPr>
        <w:tc>
          <w:tcPr>
            <w:tcW w:w="2280" w:type="dxa"/>
            <w:shd w:val="clear" w:color="auto" w:fill="auto"/>
          </w:tcPr>
          <w:p w:rsidR="00B460C6" w:rsidRDefault="00B460C6" w:rsidP="00D70856">
            <w:pPr>
              <w:ind w:left="110"/>
              <w:rPr>
                <w:rFonts w:ascii="Times New Roman" w:hAnsi="Times New Roman"/>
                <w:sz w:val="24"/>
                <w:szCs w:val="24"/>
                <w:lang w:val="kk-KZ"/>
              </w:rPr>
            </w:pPr>
            <w:r>
              <w:rPr>
                <w:rFonts w:ascii="Times New Roman" w:hAnsi="Times New Roman"/>
                <w:b/>
                <w:bCs/>
                <w:sz w:val="24"/>
                <w:szCs w:val="24"/>
                <w:lang w:val="kk-KZ"/>
              </w:rPr>
              <w:t>Күндізгі ұйқы</w:t>
            </w:r>
          </w:p>
        </w:tc>
        <w:tc>
          <w:tcPr>
            <w:tcW w:w="2569" w:type="dxa"/>
            <w:shd w:val="clear" w:color="auto" w:fill="auto"/>
          </w:tcPr>
          <w:p w:rsidR="00B460C6" w:rsidRDefault="00B460C6" w:rsidP="00D70856">
            <w:pPr>
              <w:rPr>
                <w:rFonts w:ascii="Times New Roman" w:hAnsi="Times New Roman"/>
                <w:sz w:val="24"/>
                <w:szCs w:val="24"/>
                <w:lang w:val="kk-KZ"/>
              </w:rPr>
            </w:pPr>
            <w:r>
              <w:rPr>
                <w:rFonts w:ascii="Times New Roman" w:hAnsi="Times New Roman"/>
                <w:sz w:val="24"/>
                <w:szCs w:val="24"/>
                <w:lang w:val="kk-KZ"/>
              </w:rPr>
              <w:t>Балалардың  тыныш ұйықтауы үшін жайлы жағдай жасау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«Құлыншағым» музыка</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(музыка)</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B460C6" w:rsidRDefault="00B460C6" w:rsidP="00D70856">
            <w:pPr>
              <w:rPr>
                <w:rFonts w:ascii="Times New Roman" w:hAnsi="Times New Roman"/>
                <w:sz w:val="24"/>
                <w:szCs w:val="24"/>
                <w:lang w:val="kk-KZ"/>
              </w:rPr>
            </w:pPr>
            <w:r>
              <w:rPr>
                <w:rFonts w:ascii="Times New Roman" w:hAnsi="Times New Roman"/>
                <w:sz w:val="24"/>
                <w:szCs w:val="24"/>
                <w:lang w:val="kk-KZ"/>
              </w:rPr>
              <w:t>«Үш аю» ертегісін оқып беру(көркем әдебиет)</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балалардың  тыныш ұйықтауы үшін жайлы жағдай жасау</w:t>
            </w:r>
          </w:p>
        </w:tc>
        <w:tc>
          <w:tcPr>
            <w:tcW w:w="2694" w:type="dxa"/>
            <w:tcBorders>
              <w:top w:val="single" w:sz="4" w:space="0" w:color="000000"/>
              <w:left w:val="single" w:sz="4" w:space="0" w:color="000000"/>
              <w:bottom w:val="single" w:sz="4" w:space="0" w:color="000000"/>
              <w:right w:val="single" w:sz="4" w:space="0" w:color="000000"/>
            </w:tcBorders>
            <w:shd w:val="clear" w:color="000000" w:fill="FFFFFF"/>
          </w:tcPr>
          <w:p w:rsidR="00B460C6" w:rsidRDefault="00B460C6" w:rsidP="00D70856">
            <w:pPr>
              <w:rPr>
                <w:rFonts w:ascii="Times New Roman" w:hAnsi="Times New Roman"/>
                <w:i/>
                <w:iCs/>
                <w:sz w:val="24"/>
                <w:szCs w:val="24"/>
                <w:lang w:val="kk-KZ"/>
              </w:rPr>
            </w:pPr>
            <w:r>
              <w:rPr>
                <w:rFonts w:ascii="Times New Roman" w:hAnsi="Times New Roman"/>
                <w:sz w:val="24"/>
                <w:szCs w:val="24"/>
                <w:lang w:val="kk-KZ"/>
              </w:rPr>
              <w:t xml:space="preserve"> </w:t>
            </w:r>
            <w:r>
              <w:rPr>
                <w:rFonts w:ascii="Times New Roman" w:eastAsia="Times New Roman" w:hAnsi="Times New Roman"/>
                <w:i/>
                <w:iCs/>
                <w:kern w:val="2"/>
                <w:sz w:val="24"/>
                <w:szCs w:val="24"/>
                <w:lang w:val="kk-KZ" w:eastAsia="zh-TW"/>
              </w:rPr>
              <w:t xml:space="preserve">«Күй күмбірі» - </w:t>
            </w:r>
            <w:r>
              <w:rPr>
                <w:rFonts w:ascii="Times New Roman" w:eastAsia="XMPQM+TimesNewRomanPSMT" w:hAnsi="Times New Roman"/>
                <w:i/>
                <w:iCs/>
                <w:kern w:val="2"/>
                <w:sz w:val="24"/>
                <w:szCs w:val="24"/>
                <w:lang w:val="kk-KZ" w:eastAsia="zh-TW"/>
              </w:rPr>
              <w:t xml:space="preserve">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w:t>
            </w:r>
            <w:r>
              <w:rPr>
                <w:rFonts w:ascii="Times New Roman" w:eastAsia="XMPQM+TimesNewRomanPSMT" w:hAnsi="Times New Roman"/>
                <w:i/>
                <w:iCs/>
                <w:kern w:val="2"/>
                <w:sz w:val="24"/>
                <w:szCs w:val="24"/>
                <w:lang w:val="kk-KZ" w:eastAsia="zh-TW"/>
              </w:rPr>
              <w:lastRenderedPageBreak/>
              <w:t xml:space="preserve">дағдыларды қалыптастыру </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(көркем әдебиет)</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Балалардың  тыныш ұйықтауы үшін жайлы жағдай жасау</w:t>
            </w:r>
          </w:p>
        </w:tc>
        <w:tc>
          <w:tcPr>
            <w:tcW w:w="2645"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lastRenderedPageBreak/>
              <w:t xml:space="preserve">Балалардың  тыныш ұйықтауы үшін жайы жағдай жасау (баяу музыка тыңдау). </w:t>
            </w:r>
          </w:p>
        </w:tc>
        <w:tc>
          <w:tcPr>
            <w:tcW w:w="2835" w:type="dxa"/>
          </w:tcPr>
          <w:p w:rsidR="00B460C6" w:rsidRDefault="00B460C6" w:rsidP="00D70856">
            <w:pPr>
              <w:spacing w:line="259" w:lineRule="auto"/>
              <w:rPr>
                <w:rFonts w:ascii="Times New Roman" w:hAnsi="Times New Roman"/>
                <w:sz w:val="24"/>
                <w:szCs w:val="24"/>
                <w:lang w:val="kk-KZ"/>
              </w:rPr>
            </w:pPr>
            <w:r>
              <w:rPr>
                <w:rFonts w:ascii="Times New Roman" w:hAnsi="Times New Roman"/>
                <w:sz w:val="24"/>
                <w:szCs w:val="24"/>
                <w:lang w:val="kk-KZ"/>
              </w:rPr>
              <w:t xml:space="preserve">«Әлди-әлди»     </w:t>
            </w:r>
          </w:p>
          <w:p w:rsidR="00B460C6" w:rsidRDefault="00B460C6" w:rsidP="00D70856">
            <w:pPr>
              <w:spacing w:line="259" w:lineRule="auto"/>
              <w:rPr>
                <w:rFonts w:ascii="Times New Roman" w:hAnsi="Times New Roman"/>
                <w:sz w:val="24"/>
                <w:szCs w:val="24"/>
                <w:lang w:val="kk-KZ"/>
              </w:rPr>
            </w:pPr>
            <w:r>
              <w:rPr>
                <w:rFonts w:ascii="Times New Roman" w:hAnsi="Times New Roman"/>
                <w:sz w:val="24"/>
                <w:szCs w:val="24"/>
                <w:lang w:val="kk-KZ"/>
              </w:rPr>
              <w:t>(музыка)</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Балалардың  тыныш ұйықтауы үшін жайлы жағдай жасау</w:t>
            </w:r>
          </w:p>
        </w:tc>
      </w:tr>
      <w:tr w:rsidR="00B460C6" w:rsidRPr="00382E79" w:rsidTr="00B460C6">
        <w:trPr>
          <w:trHeight w:val="557"/>
        </w:trPr>
        <w:tc>
          <w:tcPr>
            <w:tcW w:w="2280" w:type="dxa"/>
          </w:tcPr>
          <w:p w:rsidR="00B460C6" w:rsidRDefault="00B460C6" w:rsidP="00D70856">
            <w:pPr>
              <w:ind w:left="110"/>
              <w:rPr>
                <w:rFonts w:ascii="Times New Roman" w:hAnsi="Times New Roman"/>
                <w:b/>
                <w:bCs/>
                <w:sz w:val="24"/>
                <w:szCs w:val="24"/>
                <w:lang w:val="kk-KZ"/>
              </w:rPr>
            </w:pPr>
            <w:r>
              <w:rPr>
                <w:rFonts w:ascii="Times New Roman" w:hAnsi="Times New Roman"/>
                <w:b/>
                <w:bCs/>
                <w:sz w:val="24"/>
                <w:szCs w:val="24"/>
                <w:lang w:val="kk-KZ"/>
              </w:rPr>
              <w:lastRenderedPageBreak/>
              <w:t>Біртіндеп ұйқыдан ояту,</w:t>
            </w:r>
          </w:p>
          <w:p w:rsidR="00B460C6" w:rsidRDefault="00B460C6" w:rsidP="00D70856">
            <w:pPr>
              <w:ind w:left="110"/>
              <w:rPr>
                <w:rFonts w:ascii="Times New Roman" w:hAnsi="Times New Roman"/>
                <w:sz w:val="24"/>
                <w:szCs w:val="24"/>
                <w:lang w:val="kk-KZ"/>
              </w:rPr>
            </w:pPr>
            <w:r>
              <w:rPr>
                <w:rFonts w:ascii="Times New Roman" w:hAnsi="Times New Roman"/>
                <w:b/>
                <w:bCs/>
                <w:sz w:val="24"/>
                <w:szCs w:val="24"/>
                <w:lang w:val="kk-KZ"/>
              </w:rPr>
              <w:t>сауықтыру шаралары</w:t>
            </w:r>
          </w:p>
        </w:tc>
        <w:tc>
          <w:tcPr>
            <w:tcW w:w="2569" w:type="dxa"/>
          </w:tcPr>
          <w:p w:rsidR="00B460C6" w:rsidRDefault="00B460C6" w:rsidP="00D70856">
            <w:pPr>
              <w:rPr>
                <w:rFonts w:ascii="Times New Roman" w:hAnsi="Times New Roman"/>
                <w:color w:val="000000"/>
                <w:sz w:val="24"/>
                <w:szCs w:val="24"/>
                <w:lang w:val="kk-KZ"/>
              </w:rPr>
            </w:pPr>
            <w:r>
              <w:rPr>
                <w:rFonts w:ascii="Times New Roman" w:hAnsi="Times New Roman"/>
                <w:color w:val="000000"/>
                <w:sz w:val="24"/>
                <w:szCs w:val="24"/>
                <w:lang w:val="kk-KZ"/>
              </w:rPr>
              <w:t xml:space="preserve">Балаларды ұйқыдан тұрғызу, ұйқыдан тұрған соң жаттығу жасату, </w:t>
            </w:r>
          </w:p>
          <w:p w:rsidR="00B460C6" w:rsidRDefault="00B460C6" w:rsidP="00D70856">
            <w:pPr>
              <w:jc w:val="both"/>
              <w:rPr>
                <w:rFonts w:ascii="Times New Roman" w:hAnsi="Times New Roman"/>
                <w:color w:val="000000"/>
                <w:sz w:val="24"/>
                <w:szCs w:val="24"/>
                <w:lang w:val="kk-KZ"/>
              </w:rPr>
            </w:pPr>
            <w:r>
              <w:rPr>
                <w:rFonts w:ascii="Times New Roman" w:hAnsi="Times New Roman"/>
                <w:color w:val="000000"/>
                <w:sz w:val="24"/>
                <w:szCs w:val="24"/>
                <w:lang w:val="kk-KZ"/>
              </w:rPr>
              <w:t>Балаларды киіндіру, қыздарға шаштарын тарап, жинау.</w:t>
            </w:r>
          </w:p>
        </w:tc>
        <w:tc>
          <w:tcPr>
            <w:tcW w:w="2835" w:type="dxa"/>
          </w:tcPr>
          <w:p w:rsidR="00B460C6" w:rsidRDefault="00B460C6" w:rsidP="00D70856">
            <w:pPr>
              <w:rPr>
                <w:rFonts w:ascii="Times New Roman" w:hAnsi="Times New Roman"/>
                <w:sz w:val="24"/>
                <w:szCs w:val="24"/>
                <w:lang w:val="kk-KZ"/>
              </w:rPr>
            </w:pPr>
            <w:r>
              <w:rPr>
                <w:rFonts w:ascii="Times New Roman" w:hAnsi="Times New Roman"/>
                <w:color w:val="000000"/>
                <w:sz w:val="24"/>
                <w:szCs w:val="24"/>
                <w:lang w:val="kk-KZ"/>
              </w:rPr>
              <w:t>Жалпақ табандылықтың алдын алу мақсатында ортопедиялық түйме жол бойымен  жүруді жалғастыру.</w:t>
            </w:r>
          </w:p>
        </w:tc>
        <w:tc>
          <w:tcPr>
            <w:tcW w:w="2694" w:type="dxa"/>
          </w:tcPr>
          <w:p w:rsidR="00B460C6" w:rsidRDefault="00B460C6" w:rsidP="00D70856">
            <w:pPr>
              <w:jc w:val="both"/>
              <w:rPr>
                <w:rFonts w:ascii="Times New Roman" w:hAnsi="Times New Roman"/>
                <w:color w:val="000000"/>
                <w:sz w:val="24"/>
                <w:szCs w:val="24"/>
                <w:lang w:val="kk-KZ"/>
              </w:rPr>
            </w:pPr>
            <w:r>
              <w:rPr>
                <w:rFonts w:ascii="Times New Roman" w:hAnsi="Times New Roman"/>
                <w:color w:val="000000"/>
                <w:sz w:val="24"/>
                <w:szCs w:val="24"/>
                <w:lang w:val="kk-KZ"/>
              </w:rPr>
              <w:t>Өз орындарында отырып керілу, тыныстау  жаттығуларын жасату.</w:t>
            </w:r>
          </w:p>
          <w:p w:rsidR="00B460C6" w:rsidRDefault="00B460C6" w:rsidP="00D70856">
            <w:pPr>
              <w:jc w:val="both"/>
              <w:rPr>
                <w:rFonts w:ascii="Times New Roman" w:hAnsi="Times New Roman"/>
                <w:sz w:val="24"/>
                <w:szCs w:val="24"/>
                <w:lang w:val="kk-KZ"/>
              </w:rPr>
            </w:pPr>
          </w:p>
        </w:tc>
        <w:tc>
          <w:tcPr>
            <w:tcW w:w="2645"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Балаларды ұйқыдан тұрғызу, ұйқыдан тұрған соң жаттығу жасату.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Балаларды киіндіру, қыздарға шаштарын тарап, жинау.</w:t>
            </w:r>
          </w:p>
        </w:tc>
        <w:tc>
          <w:tcPr>
            <w:tcW w:w="2835" w:type="dxa"/>
          </w:tcPr>
          <w:p w:rsidR="00B460C6" w:rsidRDefault="00B460C6" w:rsidP="00D70856">
            <w:pPr>
              <w:rPr>
                <w:rFonts w:ascii="Times New Roman" w:hAnsi="Times New Roman"/>
                <w:sz w:val="24"/>
                <w:szCs w:val="24"/>
                <w:lang w:val="kk-KZ"/>
              </w:rPr>
            </w:pPr>
            <w:r>
              <w:rPr>
                <w:rFonts w:ascii="Times New Roman" w:hAnsi="Times New Roman"/>
                <w:color w:val="000000"/>
                <w:sz w:val="24"/>
                <w:szCs w:val="24"/>
                <w:lang w:val="kk-KZ"/>
              </w:rPr>
              <w:t>Жалпақ табандылықтың алдын алу мақсатында ортопедиялық түйме жол бойымен  жүруді жалғастыру</w:t>
            </w:r>
          </w:p>
        </w:tc>
      </w:tr>
      <w:tr w:rsidR="00B460C6" w:rsidTr="00B460C6">
        <w:trPr>
          <w:trHeight w:val="3411"/>
        </w:trPr>
        <w:tc>
          <w:tcPr>
            <w:tcW w:w="2280" w:type="dxa"/>
            <w:shd w:val="clear" w:color="auto" w:fill="auto"/>
          </w:tcPr>
          <w:p w:rsidR="00B460C6" w:rsidRDefault="00B460C6" w:rsidP="00D70856">
            <w:pPr>
              <w:ind w:right="34" w:firstLine="34"/>
              <w:rPr>
                <w:rFonts w:ascii="Times New Roman" w:hAnsi="Times New Roman"/>
                <w:b/>
                <w:bCs/>
                <w:sz w:val="24"/>
                <w:szCs w:val="24"/>
                <w:lang w:val="kk-KZ"/>
              </w:rPr>
            </w:pPr>
            <w:r>
              <w:rPr>
                <w:rFonts w:ascii="Times New Roman" w:hAnsi="Times New Roman"/>
                <w:b/>
                <w:bCs/>
                <w:sz w:val="24"/>
                <w:szCs w:val="24"/>
                <w:lang w:val="kk-KZ"/>
              </w:rPr>
              <w:t>Балалардың дербес әрекеті(баяу қимылды ойындар,үстел үсті ойындары,</w:t>
            </w:r>
          </w:p>
          <w:p w:rsidR="00B460C6" w:rsidRDefault="00B460C6" w:rsidP="00D70856">
            <w:pPr>
              <w:ind w:right="34" w:firstLine="34"/>
              <w:rPr>
                <w:rFonts w:ascii="Times New Roman" w:hAnsi="Times New Roman"/>
                <w:b/>
                <w:bCs/>
                <w:sz w:val="24"/>
                <w:szCs w:val="24"/>
                <w:lang w:val="kk-KZ"/>
              </w:rPr>
            </w:pPr>
            <w:r>
              <w:rPr>
                <w:rFonts w:ascii="Times New Roman" w:hAnsi="Times New Roman"/>
                <w:b/>
                <w:bCs/>
                <w:sz w:val="24"/>
                <w:szCs w:val="24"/>
                <w:lang w:val="kk-KZ"/>
              </w:rPr>
              <w:t>Бейнелеу әрекеті,кітаптар қарау және тағы басқа әрекеттер)</w:t>
            </w:r>
          </w:p>
          <w:p w:rsidR="00B460C6" w:rsidRDefault="00B460C6" w:rsidP="00D70856">
            <w:pPr>
              <w:ind w:right="34" w:firstLine="34"/>
              <w:rPr>
                <w:rFonts w:ascii="Times New Roman" w:hAnsi="Times New Roman"/>
                <w:b/>
                <w:bCs/>
                <w:sz w:val="24"/>
                <w:szCs w:val="24"/>
                <w:lang w:val="kk-KZ"/>
              </w:rPr>
            </w:pPr>
            <w:r>
              <w:rPr>
                <w:rFonts w:ascii="Times New Roman" w:eastAsia="Times New Roman" w:hAnsi="Times New Roman"/>
                <w:sz w:val="24"/>
                <w:szCs w:val="24"/>
                <w:lang w:val="kk-KZ"/>
              </w:rPr>
              <w:t xml:space="preserve"> </w:t>
            </w:r>
          </w:p>
        </w:tc>
        <w:tc>
          <w:tcPr>
            <w:tcW w:w="2569" w:type="dxa"/>
            <w:tcBorders>
              <w:top w:val="single" w:sz="4" w:space="0" w:color="000000"/>
              <w:left w:val="single" w:sz="4" w:space="0" w:color="000000"/>
              <w:bottom w:val="single" w:sz="4" w:space="0" w:color="000000"/>
              <w:right w:val="single" w:sz="4" w:space="0" w:color="000000"/>
            </w:tcBorders>
            <w:shd w:val="clear" w:color="auto" w:fill="FFFFFF"/>
          </w:tcPr>
          <w:p w:rsidR="00B460C6" w:rsidRDefault="00B460C6" w:rsidP="00D70856">
            <w:pPr>
              <w:rPr>
                <w:rFonts w:ascii="Times New Roman" w:hAnsi="Times New Roman"/>
                <w:sz w:val="24"/>
                <w:szCs w:val="24"/>
                <w:lang w:val="kk-KZ"/>
              </w:rPr>
            </w:pPr>
            <w:r>
              <w:rPr>
                <w:rFonts w:ascii="Times New Roman" w:hAnsi="Times New Roman"/>
                <w:bCs/>
                <w:color w:val="000000"/>
                <w:sz w:val="24"/>
                <w:szCs w:val="24"/>
                <w:lang w:val="kk-KZ"/>
              </w:rPr>
              <w:t xml:space="preserve">Сюжеттік рөлдік ойыны </w:t>
            </w:r>
            <w:r>
              <w:rPr>
                <w:rFonts w:ascii="Times New Roman" w:hAnsi="Times New Roman"/>
                <w:sz w:val="24"/>
                <w:szCs w:val="24"/>
                <w:lang w:val="kk-KZ"/>
              </w:rPr>
              <w:t>«Аурухана»</w:t>
            </w:r>
          </w:p>
          <w:p w:rsidR="00B460C6" w:rsidRDefault="00B460C6" w:rsidP="00D70856">
            <w:pPr>
              <w:jc w:val="both"/>
              <w:rPr>
                <w:rFonts w:ascii="Times New Roman" w:hAnsi="Times New Roman"/>
                <w:sz w:val="24"/>
                <w:szCs w:val="24"/>
                <w:lang w:val="kk-KZ"/>
              </w:rPr>
            </w:pPr>
            <w:r>
              <w:rPr>
                <w:rFonts w:ascii="Times New Roman" w:hAnsi="Times New Roman"/>
                <w:sz w:val="24"/>
                <w:szCs w:val="24"/>
                <w:lang w:val="kk-KZ"/>
              </w:rPr>
              <w:t xml:space="preserve">Мақсаты: </w:t>
            </w:r>
          </w:p>
          <w:p w:rsidR="00B460C6" w:rsidRDefault="00B460C6" w:rsidP="00D70856">
            <w:pPr>
              <w:jc w:val="both"/>
              <w:rPr>
                <w:rFonts w:ascii="Times New Roman" w:hAnsi="Times New Roman"/>
                <w:color w:val="000000"/>
                <w:sz w:val="24"/>
                <w:szCs w:val="24"/>
                <w:lang w:val="kk-KZ"/>
              </w:rPr>
            </w:pPr>
            <w:r>
              <w:rPr>
                <w:rFonts w:ascii="Times New Roman" w:hAnsi="Times New Roman"/>
                <w:color w:val="000000"/>
                <w:sz w:val="24"/>
                <w:szCs w:val="24"/>
                <w:lang w:val="kk-KZ"/>
              </w:rPr>
              <w:t>Дәрігер мамандығы туралы біледі</w:t>
            </w:r>
          </w:p>
          <w:p w:rsidR="00B460C6" w:rsidRDefault="00B460C6" w:rsidP="00D70856">
            <w:pPr>
              <w:jc w:val="both"/>
              <w:rPr>
                <w:rFonts w:ascii="Times New Roman" w:hAnsi="Times New Roman"/>
                <w:sz w:val="24"/>
                <w:szCs w:val="24"/>
                <w:lang w:val="kk-KZ"/>
              </w:rPr>
            </w:pPr>
            <w:r>
              <w:rPr>
                <w:rFonts w:ascii="Times New Roman" w:hAnsi="Times New Roman"/>
                <w:sz w:val="24"/>
                <w:szCs w:val="24"/>
                <w:lang w:val="kk-KZ"/>
              </w:rPr>
              <w:t>Хор үйірмесі</w:t>
            </w:r>
          </w:p>
          <w:p w:rsidR="00B460C6" w:rsidRDefault="00B460C6" w:rsidP="00D70856">
            <w:pPr>
              <w:jc w:val="both"/>
              <w:rPr>
                <w:rFonts w:ascii="Times New Roman" w:hAnsi="Times New Roman"/>
                <w:color w:val="000000"/>
                <w:sz w:val="24"/>
                <w:szCs w:val="24"/>
                <w:lang w:val="kk-KZ"/>
              </w:rPr>
            </w:pPr>
            <w:r>
              <w:rPr>
                <w:rFonts w:ascii="Times New Roman" w:hAnsi="Times New Roman"/>
                <w:sz w:val="24"/>
                <w:szCs w:val="24"/>
                <w:lang w:val="kk-KZ"/>
              </w:rPr>
              <w:t xml:space="preserve"> </w:t>
            </w:r>
            <w:r>
              <w:rPr>
                <w:rFonts w:ascii="Times New Roman" w:hAnsi="Times New Roman"/>
                <w:sz w:val="24"/>
                <w:szCs w:val="24"/>
                <w:lang w:val="en-US"/>
              </w:rPr>
              <w:t>15:00-15:40</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B460C6" w:rsidRDefault="00B460C6" w:rsidP="00D70856">
            <w:pPr>
              <w:rPr>
                <w:rFonts w:ascii="Times New Roman" w:hAnsi="Times New Roman"/>
                <w:sz w:val="24"/>
                <w:szCs w:val="24"/>
                <w:lang w:val="kk-KZ"/>
              </w:rPr>
            </w:pPr>
            <w:r>
              <w:rPr>
                <w:rFonts w:ascii="Times New Roman" w:hAnsi="Times New Roman"/>
                <w:sz w:val="24"/>
                <w:szCs w:val="24"/>
                <w:lang w:val="kk-KZ"/>
              </w:rPr>
              <w:t>Бөлме өсімдіктерін күтейік"дидактикалық ойыны.</w:t>
            </w:r>
          </w:p>
          <w:p w:rsidR="00B460C6" w:rsidRDefault="00B460C6" w:rsidP="00D70856">
            <w:pPr>
              <w:jc w:val="both"/>
              <w:rPr>
                <w:rFonts w:ascii="Times New Roman" w:hAnsi="Times New Roman"/>
                <w:sz w:val="24"/>
                <w:szCs w:val="24"/>
                <w:lang w:val="kk-KZ"/>
              </w:rPr>
            </w:pPr>
            <w:r>
              <w:rPr>
                <w:rFonts w:ascii="Times New Roman" w:hAnsi="Times New Roman"/>
                <w:sz w:val="24"/>
                <w:szCs w:val="24"/>
                <w:lang w:val="kk-KZ"/>
              </w:rPr>
              <w:t>Бөлме өсімдіктерінің атауларын, оларды күту ерекшеліктерін балалардың есіне түсіру, бірігіп жұмыс істеуді үйрету, достық қарым-қатынасқа тәрбиелеу</w:t>
            </w:r>
          </w:p>
          <w:p w:rsidR="00B460C6" w:rsidRDefault="00B460C6" w:rsidP="00D70856">
            <w:pPr>
              <w:jc w:val="both"/>
              <w:rPr>
                <w:rFonts w:ascii="Times New Roman" w:hAnsi="Times New Roman"/>
                <w:sz w:val="24"/>
                <w:szCs w:val="24"/>
                <w:lang w:val="kk-KZ"/>
              </w:rPr>
            </w:pPr>
            <w:r>
              <w:rPr>
                <w:rFonts w:ascii="Times New Roman" w:hAnsi="Times New Roman"/>
                <w:sz w:val="24"/>
                <w:szCs w:val="24"/>
                <w:lang w:val="kk-KZ"/>
              </w:rPr>
              <w:t>“Банкомат ойыны”</w:t>
            </w:r>
          </w:p>
          <w:p w:rsidR="00B460C6" w:rsidRDefault="00B460C6" w:rsidP="00D70856">
            <w:pPr>
              <w:jc w:val="both"/>
              <w:rPr>
                <w:rFonts w:ascii="Times New Roman" w:hAnsi="Times New Roman"/>
                <w:sz w:val="24"/>
                <w:szCs w:val="24"/>
                <w:lang w:val="kk-KZ"/>
              </w:rPr>
            </w:pPr>
            <w:r>
              <w:rPr>
                <w:rFonts w:ascii="Times New Roman" w:hAnsi="Times New Roman"/>
                <w:sz w:val="24"/>
                <w:szCs w:val="24"/>
                <w:lang w:val="kk-KZ"/>
              </w:rPr>
              <w:t>Мақсаты:балаларды ептілікке,адамдардың еңбегін бағалай білуге тәрбилеу.</w:t>
            </w:r>
          </w:p>
        </w:tc>
        <w:tc>
          <w:tcPr>
            <w:tcW w:w="2694"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Өнер бұрышында ертегі кейіпкерлерін, суретін бояу.</w:t>
            </w:r>
          </w:p>
          <w:p w:rsidR="00B460C6" w:rsidRDefault="00B460C6" w:rsidP="00D70856">
            <w:pPr>
              <w:jc w:val="both"/>
              <w:rPr>
                <w:rFonts w:ascii="Times New Roman" w:hAnsi="Times New Roman"/>
                <w:sz w:val="24"/>
                <w:szCs w:val="24"/>
                <w:lang w:val="kk-KZ"/>
              </w:rPr>
            </w:pPr>
            <w:r>
              <w:rPr>
                <w:rFonts w:ascii="Times New Roman" w:hAnsi="Times New Roman"/>
                <w:color w:val="000000"/>
                <w:sz w:val="24"/>
                <w:szCs w:val="24"/>
                <w:lang w:val="kk-KZ"/>
              </w:rPr>
              <w:t>Дайын суреттерді қылқаламмен бояуға қалыптастыру.</w:t>
            </w:r>
            <w:r>
              <w:rPr>
                <w:rFonts w:ascii="Times New Roman" w:hAnsi="Times New Roman"/>
                <w:sz w:val="24"/>
                <w:szCs w:val="24"/>
                <w:lang w:val="kk-KZ"/>
              </w:rPr>
              <w:t xml:space="preserve"> (сурет салу)</w:t>
            </w:r>
          </w:p>
          <w:p w:rsidR="00B460C6" w:rsidRDefault="00B460C6" w:rsidP="00D70856">
            <w:pPr>
              <w:jc w:val="both"/>
              <w:rPr>
                <w:rFonts w:ascii="Times New Roman" w:hAnsi="Times New Roman"/>
                <w:b/>
                <w:bCs/>
                <w:sz w:val="24"/>
                <w:szCs w:val="24"/>
                <w:lang w:val="kk-KZ"/>
              </w:rPr>
            </w:pPr>
            <w:r>
              <w:rPr>
                <w:rFonts w:ascii="Times New Roman" w:hAnsi="Times New Roman"/>
                <w:b/>
                <w:bCs/>
                <w:sz w:val="24"/>
                <w:szCs w:val="24"/>
                <w:lang w:val="kk-KZ"/>
              </w:rPr>
              <w:t xml:space="preserve"> Қазақ тілі</w:t>
            </w:r>
          </w:p>
          <w:p w:rsidR="00B460C6" w:rsidRDefault="00B460C6" w:rsidP="00D70856">
            <w:pPr>
              <w:jc w:val="both"/>
              <w:rPr>
                <w:rFonts w:ascii="Times New Roman" w:hAnsi="Times New Roman"/>
                <w:sz w:val="24"/>
                <w:szCs w:val="24"/>
                <w:lang w:val="kk-KZ"/>
              </w:rPr>
            </w:pPr>
            <w:r>
              <w:rPr>
                <w:rFonts w:ascii="Times New Roman" w:hAnsi="Times New Roman"/>
                <w:sz w:val="24"/>
                <w:szCs w:val="24"/>
                <w:lang w:val="kk-KZ"/>
              </w:rPr>
              <w:t>ө,қ,ү, ұ, і, ғ дыбыстарын жеке, сөз ішінде анық айтуға үйрету</w:t>
            </w:r>
          </w:p>
        </w:tc>
        <w:tc>
          <w:tcPr>
            <w:tcW w:w="2645" w:type="dxa"/>
          </w:tcPr>
          <w:p w:rsidR="00B460C6" w:rsidRDefault="00B460C6" w:rsidP="00D70856">
            <w:pPr>
              <w:ind w:left="6" w:right="13" w:hanging="6"/>
              <w:rPr>
                <w:rFonts w:ascii="Times New Roman" w:hAnsi="Times New Roman"/>
                <w:sz w:val="24"/>
                <w:szCs w:val="24"/>
                <w:lang w:val="kk-KZ"/>
              </w:rPr>
            </w:pPr>
            <w:r>
              <w:rPr>
                <w:rFonts w:ascii="Times New Roman" w:hAnsi="Times New Roman"/>
                <w:sz w:val="24"/>
                <w:szCs w:val="24"/>
                <w:lang w:val="kk-KZ"/>
              </w:rPr>
              <w:t>Үйірме жұмысы</w:t>
            </w:r>
          </w:p>
          <w:p w:rsidR="00B460C6" w:rsidRDefault="00B460C6" w:rsidP="00D70856">
            <w:pPr>
              <w:ind w:left="6" w:right="13" w:hanging="6"/>
              <w:rPr>
                <w:rFonts w:ascii="Times New Roman" w:hAnsi="Times New Roman"/>
                <w:sz w:val="24"/>
                <w:szCs w:val="24"/>
                <w:lang w:val="kk-KZ"/>
              </w:rPr>
            </w:pPr>
            <w:r>
              <w:rPr>
                <w:rFonts w:ascii="Times New Roman" w:hAnsi="Times New Roman"/>
                <w:sz w:val="24"/>
                <w:szCs w:val="24"/>
                <w:lang w:val="kk-KZ"/>
              </w:rPr>
              <w:t>15:00-15:40</w:t>
            </w:r>
          </w:p>
          <w:p w:rsidR="00B460C6" w:rsidRDefault="00B460C6" w:rsidP="00D70856">
            <w:pPr>
              <w:ind w:left="6" w:right="13" w:hanging="6"/>
              <w:rPr>
                <w:rFonts w:ascii="Times New Roman" w:hAnsi="Times New Roman"/>
                <w:sz w:val="24"/>
                <w:szCs w:val="24"/>
                <w:lang w:val="kk-KZ"/>
              </w:rPr>
            </w:pPr>
            <w:r>
              <w:rPr>
                <w:rFonts w:ascii="Times New Roman" w:hAnsi="Times New Roman"/>
                <w:sz w:val="24"/>
                <w:szCs w:val="24"/>
                <w:lang w:val="kk-KZ"/>
              </w:rPr>
              <w:t xml:space="preserve">«Театр әлемі»  </w:t>
            </w:r>
          </w:p>
          <w:p w:rsidR="00B460C6" w:rsidRDefault="00B460C6" w:rsidP="00D70856">
            <w:pPr>
              <w:jc w:val="both"/>
              <w:rPr>
                <w:rStyle w:val="FontStyle247"/>
                <w:sz w:val="24"/>
                <w:szCs w:val="24"/>
                <w:lang w:val="kk-KZ"/>
              </w:rPr>
            </w:pPr>
            <w:r>
              <w:rPr>
                <w:rStyle w:val="FontStyle247"/>
                <w:sz w:val="24"/>
                <w:szCs w:val="24"/>
                <w:lang w:val="kk-KZ"/>
              </w:rPr>
              <w:t xml:space="preserve">Тақырыбы: </w:t>
            </w:r>
            <w:r>
              <w:rPr>
                <w:rFonts w:ascii="Times New Roman" w:hAnsi="Times New Roman"/>
                <w:sz w:val="24"/>
                <w:szCs w:val="24"/>
                <w:lang w:val="kk-KZ"/>
              </w:rPr>
              <w:t>«Шалқан» ертегісі</w:t>
            </w:r>
          </w:p>
          <w:p w:rsidR="00B460C6" w:rsidRDefault="00B460C6" w:rsidP="00D70856">
            <w:pPr>
              <w:pStyle w:val="Style21"/>
              <w:spacing w:line="240" w:lineRule="auto"/>
              <w:jc w:val="left"/>
              <w:rPr>
                <w:rFonts w:ascii="Times New Roman" w:hAnsi="Times New Roman"/>
                <w:lang w:val="kk-KZ"/>
              </w:rPr>
            </w:pPr>
            <w:r>
              <w:rPr>
                <w:rStyle w:val="FontStyle247"/>
                <w:lang w:val="kk-KZ"/>
              </w:rPr>
              <w:t>Мақсаты:</w:t>
            </w:r>
            <w:r>
              <w:rPr>
                <w:rFonts w:ascii="Times New Roman" w:hAnsi="Times New Roman"/>
                <w:lang w:val="kk-KZ"/>
              </w:rPr>
              <w:t>Балаларды «Шалқан» ертегісімен таныстыру. Ертегіге деген қызығушылықтарын арттыру, ертегін тыңдай отырып, сөздік қорын молайту.</w:t>
            </w:r>
          </w:p>
          <w:p w:rsidR="00B460C6" w:rsidRDefault="00B460C6" w:rsidP="00D70856">
            <w:pPr>
              <w:pStyle w:val="Style21"/>
              <w:spacing w:line="240" w:lineRule="auto"/>
              <w:jc w:val="left"/>
              <w:rPr>
                <w:rFonts w:ascii="Times New Roman" w:hAnsi="Times New Roman"/>
                <w:lang w:val="kk-KZ"/>
              </w:rPr>
            </w:pPr>
            <w:r>
              <w:rPr>
                <w:rFonts w:ascii="Times New Roman" w:hAnsi="Times New Roman"/>
                <w:lang w:val="kk-KZ"/>
              </w:rPr>
              <w:t xml:space="preserve"> Қазақ тіліне тән төл дыбыстарды дұрыс айтуға тәрбиелеу </w:t>
            </w:r>
          </w:p>
          <w:p w:rsidR="00B460C6" w:rsidRPr="00B460C6" w:rsidRDefault="00B460C6" w:rsidP="00D70856">
            <w:pPr>
              <w:jc w:val="both"/>
              <w:rPr>
                <w:rFonts w:ascii="Times New Roman" w:hAnsi="Times New Roman"/>
                <w:sz w:val="24"/>
                <w:szCs w:val="24"/>
                <w:lang w:val="kk-KZ"/>
              </w:rPr>
            </w:pPr>
          </w:p>
        </w:tc>
        <w:tc>
          <w:tcPr>
            <w:tcW w:w="2835"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Дидактикалық ойын: «Не артық?»</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Мақсаты: берілген суреттегі қосымша элементті ажыратыңыз.</w:t>
            </w:r>
          </w:p>
          <w:p w:rsidR="00B460C6" w:rsidRDefault="00B460C6" w:rsidP="00D70856">
            <w:pPr>
              <w:rPr>
                <w:rFonts w:ascii="Times New Roman" w:hAnsi="Times New Roman"/>
                <w:sz w:val="24"/>
                <w:szCs w:val="24"/>
                <w:lang w:val="en-US"/>
              </w:rPr>
            </w:pPr>
            <w:r>
              <w:rPr>
                <w:rFonts w:ascii="Times New Roman" w:hAnsi="Times New Roman"/>
                <w:sz w:val="24"/>
                <w:szCs w:val="24"/>
                <w:lang w:val="kk-KZ"/>
              </w:rPr>
              <w:t xml:space="preserve">Хор үйірмесі </w:t>
            </w:r>
            <w:r>
              <w:rPr>
                <w:rFonts w:ascii="Times New Roman" w:hAnsi="Times New Roman"/>
                <w:sz w:val="24"/>
                <w:szCs w:val="24"/>
                <w:lang w:val="en-US"/>
              </w:rPr>
              <w:t>15:00-15:40</w:t>
            </w:r>
          </w:p>
        </w:tc>
      </w:tr>
      <w:tr w:rsidR="00B460C6" w:rsidRPr="00382E79" w:rsidTr="00B460C6">
        <w:trPr>
          <w:trHeight w:val="275"/>
        </w:trPr>
        <w:tc>
          <w:tcPr>
            <w:tcW w:w="2280" w:type="dxa"/>
          </w:tcPr>
          <w:p w:rsidR="00B460C6" w:rsidRDefault="00B460C6" w:rsidP="00D70856">
            <w:pPr>
              <w:ind w:left="110"/>
              <w:rPr>
                <w:rFonts w:ascii="Times New Roman" w:hAnsi="Times New Roman"/>
                <w:sz w:val="24"/>
                <w:szCs w:val="24"/>
                <w:lang w:val="kk-KZ"/>
              </w:rPr>
            </w:pPr>
            <w:r>
              <w:rPr>
                <w:rFonts w:ascii="Times New Roman" w:hAnsi="Times New Roman"/>
                <w:b/>
                <w:bCs/>
                <w:sz w:val="24"/>
                <w:szCs w:val="24"/>
                <w:lang w:val="kk-KZ"/>
              </w:rPr>
              <w:t>Бесін ас</w:t>
            </w:r>
          </w:p>
        </w:tc>
        <w:tc>
          <w:tcPr>
            <w:tcW w:w="2569"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Балаларды үстел басында дұрыс отыруға үйрету.</w:t>
            </w:r>
          </w:p>
          <w:p w:rsidR="00B460C6" w:rsidRDefault="00B460C6"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Қауіпсіздік  ережесін сақтау.</w:t>
            </w:r>
          </w:p>
          <w:p w:rsidR="00B460C6" w:rsidRDefault="00B460C6" w:rsidP="00D70856">
            <w:pPr>
              <w:rPr>
                <w:rFonts w:ascii="Times New Roman" w:hAnsi="Times New Roman"/>
                <w:sz w:val="24"/>
                <w:szCs w:val="24"/>
                <w:lang w:val="kk-KZ"/>
              </w:rPr>
            </w:pPr>
          </w:p>
        </w:tc>
        <w:tc>
          <w:tcPr>
            <w:tcW w:w="2835" w:type="dxa"/>
          </w:tcPr>
          <w:p w:rsidR="00B460C6" w:rsidRDefault="00B460C6" w:rsidP="00D70856">
            <w:pPr>
              <w:rPr>
                <w:rFonts w:ascii="Times New Roman" w:hAnsi="Times New Roman"/>
                <w:color w:val="000000"/>
                <w:sz w:val="24"/>
                <w:szCs w:val="24"/>
                <w:lang w:val="kk-KZ"/>
              </w:rPr>
            </w:pPr>
            <w:r>
              <w:rPr>
                <w:rFonts w:ascii="Times New Roman" w:hAnsi="Times New Roman"/>
                <w:color w:val="000000"/>
                <w:sz w:val="24"/>
                <w:szCs w:val="24"/>
                <w:lang w:val="kk-KZ"/>
              </w:rPr>
              <w:t>Ойын- жаттығу:               Ас ішерде күнде біз</w:t>
            </w:r>
          </w:p>
          <w:p w:rsidR="00B460C6" w:rsidRDefault="00B460C6" w:rsidP="00D70856">
            <w:pPr>
              <w:rPr>
                <w:rFonts w:ascii="Times New Roman" w:hAnsi="Times New Roman"/>
                <w:color w:val="000000"/>
                <w:sz w:val="24"/>
                <w:szCs w:val="24"/>
                <w:lang w:val="kk-KZ"/>
              </w:rPr>
            </w:pPr>
            <w:r>
              <w:rPr>
                <w:rFonts w:ascii="Times New Roman" w:hAnsi="Times New Roman"/>
                <w:color w:val="000000"/>
                <w:sz w:val="24"/>
                <w:szCs w:val="24"/>
                <w:lang w:val="kk-KZ"/>
              </w:rPr>
              <w:t>Сөйлемейміз күлмейміз</w:t>
            </w:r>
          </w:p>
          <w:p w:rsidR="00B460C6" w:rsidRDefault="00B460C6" w:rsidP="00D70856">
            <w:pPr>
              <w:rPr>
                <w:rFonts w:ascii="Times New Roman" w:hAnsi="Times New Roman"/>
                <w:color w:val="000000"/>
                <w:sz w:val="24"/>
                <w:szCs w:val="24"/>
                <w:lang w:val="kk-KZ"/>
              </w:rPr>
            </w:pPr>
            <w:r>
              <w:rPr>
                <w:rFonts w:ascii="Times New Roman" w:hAnsi="Times New Roman"/>
                <w:color w:val="000000"/>
                <w:sz w:val="24"/>
                <w:szCs w:val="24"/>
                <w:lang w:val="kk-KZ"/>
              </w:rPr>
              <w:t>Астан басқа өзгені</w:t>
            </w:r>
          </w:p>
          <w:p w:rsidR="00B460C6" w:rsidRDefault="00B460C6" w:rsidP="00D70856">
            <w:pPr>
              <w:rPr>
                <w:rFonts w:ascii="Times New Roman" w:hAnsi="Times New Roman"/>
                <w:color w:val="000000"/>
                <w:sz w:val="24"/>
                <w:szCs w:val="24"/>
                <w:lang w:val="kk-KZ"/>
              </w:rPr>
            </w:pPr>
            <w:r>
              <w:rPr>
                <w:rFonts w:ascii="Times New Roman" w:hAnsi="Times New Roman"/>
                <w:color w:val="000000"/>
                <w:sz w:val="24"/>
                <w:szCs w:val="24"/>
                <w:lang w:val="kk-KZ"/>
              </w:rPr>
              <w:t>Елемейміз білмиміз</w:t>
            </w:r>
          </w:p>
          <w:p w:rsidR="00B460C6" w:rsidRDefault="00B460C6"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Қауіпсіздік  ережесін сақтау.</w:t>
            </w:r>
          </w:p>
          <w:p w:rsidR="00B460C6" w:rsidRDefault="00B460C6" w:rsidP="00D70856">
            <w:pPr>
              <w:rPr>
                <w:rFonts w:ascii="Times New Roman" w:hAnsi="Times New Roman"/>
                <w:color w:val="000000"/>
                <w:sz w:val="24"/>
                <w:szCs w:val="24"/>
                <w:lang w:val="kk-KZ"/>
              </w:rPr>
            </w:pPr>
          </w:p>
        </w:tc>
        <w:tc>
          <w:tcPr>
            <w:tcW w:w="2694"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Бесін тамаққа отырғызу, тамақ ішкен соң «Бата» айтуды үйрету.</w:t>
            </w:r>
          </w:p>
          <w:p w:rsidR="00B460C6" w:rsidRDefault="00B460C6"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Қауіпсіздік  ережесін сақтау.</w:t>
            </w:r>
          </w:p>
          <w:p w:rsidR="00B460C6" w:rsidRDefault="00B460C6" w:rsidP="00D70856">
            <w:pPr>
              <w:rPr>
                <w:rFonts w:ascii="Times New Roman" w:hAnsi="Times New Roman"/>
                <w:sz w:val="24"/>
                <w:szCs w:val="24"/>
                <w:lang w:val="kk-KZ"/>
              </w:rPr>
            </w:pPr>
          </w:p>
        </w:tc>
        <w:tc>
          <w:tcPr>
            <w:tcW w:w="2645"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 xml:space="preserve">Кезекшілердің жұмысы </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 xml:space="preserve">Таза және ұқыпты тамақтану. Тамақтану мәденетін қалыптастыру. </w:t>
            </w:r>
          </w:p>
          <w:p w:rsidR="00B460C6" w:rsidRDefault="00B460C6"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Қауіпсіздік  ережесін сақтау.</w:t>
            </w:r>
          </w:p>
          <w:p w:rsidR="00B460C6" w:rsidRDefault="00B460C6" w:rsidP="00D70856">
            <w:pPr>
              <w:rPr>
                <w:rFonts w:ascii="Times New Roman" w:hAnsi="Times New Roman"/>
                <w:sz w:val="24"/>
                <w:szCs w:val="24"/>
                <w:lang w:val="kk-KZ"/>
              </w:rPr>
            </w:pPr>
          </w:p>
        </w:tc>
        <w:tc>
          <w:tcPr>
            <w:tcW w:w="2835"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Асты тауысып жеуге үйрету. Өз өзіне қызмет ету дағдыларын пысықтау. (мәдени-гигеналық дағдылар, өзіне-өзі қызмет ету, еңбек әрекеті)</w:t>
            </w:r>
          </w:p>
          <w:p w:rsidR="00B460C6" w:rsidRDefault="00B460C6"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Қауіпсіздік  ережесін сақтау.</w:t>
            </w:r>
          </w:p>
          <w:p w:rsidR="00B460C6" w:rsidRDefault="00B460C6" w:rsidP="00D70856">
            <w:pPr>
              <w:rPr>
                <w:rFonts w:ascii="Times New Roman" w:hAnsi="Times New Roman"/>
                <w:sz w:val="24"/>
                <w:szCs w:val="24"/>
                <w:lang w:val="kk-KZ"/>
              </w:rPr>
            </w:pPr>
          </w:p>
        </w:tc>
      </w:tr>
      <w:tr w:rsidR="00B460C6" w:rsidRPr="00382E79" w:rsidTr="00B460C6">
        <w:trPr>
          <w:trHeight w:val="275"/>
        </w:trPr>
        <w:tc>
          <w:tcPr>
            <w:tcW w:w="2280" w:type="dxa"/>
          </w:tcPr>
          <w:p w:rsidR="00B460C6" w:rsidRDefault="00B460C6" w:rsidP="00D70856">
            <w:pPr>
              <w:ind w:left="110"/>
              <w:rPr>
                <w:rFonts w:ascii="Times New Roman" w:hAnsi="Times New Roman"/>
                <w:sz w:val="24"/>
                <w:szCs w:val="24"/>
                <w:lang w:val="kk-KZ"/>
              </w:rPr>
            </w:pPr>
            <w:r>
              <w:rPr>
                <w:rFonts w:ascii="Times New Roman" w:hAnsi="Times New Roman"/>
                <w:b/>
                <w:bCs/>
                <w:sz w:val="24"/>
                <w:szCs w:val="24"/>
                <w:lang w:val="kk-KZ"/>
              </w:rPr>
              <w:lastRenderedPageBreak/>
              <w:t>Балалармен жеке жұмыс</w:t>
            </w:r>
          </w:p>
        </w:tc>
        <w:tc>
          <w:tcPr>
            <w:tcW w:w="2569"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 xml:space="preserve">Жеке баламен жұмыс:   </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 xml:space="preserve">Қолдың ұсақ және ірі моторикасын дамытатын ойындар. </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Үлгі бойынша құрастыру;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(құрастыру)</w:t>
            </w:r>
          </w:p>
        </w:tc>
        <w:tc>
          <w:tcPr>
            <w:tcW w:w="2835"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 xml:space="preserve">Жеке баламен жұмыс:   </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Дидактикалық ойын. «Барлығы қанша?».</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5 көлемінде тура және кері санауға жаттықтыру.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 xml:space="preserve">"Барлығы қанша?" сұрағына жауап беруге үйрету, </w:t>
            </w:r>
            <w:r>
              <w:rPr>
                <w:rFonts w:ascii="Times New Roman" w:hAnsi="Times New Roman"/>
                <w:color w:val="000000"/>
                <w:sz w:val="24"/>
                <w:szCs w:val="24"/>
                <w:lang w:val="kk-KZ"/>
              </w:rPr>
              <w:t>қорытынды санды атауға</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 xml:space="preserve"> (математика негіздері)</w:t>
            </w:r>
          </w:p>
          <w:p w:rsidR="00B460C6" w:rsidRDefault="00B460C6" w:rsidP="00D70856">
            <w:pPr>
              <w:rPr>
                <w:rFonts w:ascii="Times New Roman" w:hAnsi="Times New Roman"/>
                <w:sz w:val="24"/>
                <w:szCs w:val="24"/>
                <w:lang w:val="kk-KZ"/>
              </w:rPr>
            </w:pPr>
          </w:p>
          <w:p w:rsidR="00B460C6" w:rsidRDefault="00B460C6" w:rsidP="00D70856">
            <w:pPr>
              <w:rPr>
                <w:rFonts w:ascii="Times New Roman" w:hAnsi="Times New Roman"/>
                <w:sz w:val="24"/>
                <w:szCs w:val="24"/>
                <w:lang w:val="kk-KZ"/>
              </w:rPr>
            </w:pPr>
          </w:p>
        </w:tc>
        <w:tc>
          <w:tcPr>
            <w:tcW w:w="2694"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 xml:space="preserve">Жеке баламен жұмыс:   </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 xml:space="preserve">Кітап бұрышында: өткен тақырыптар </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 xml:space="preserve">бойынша суреттерді қарау, сипаттау; ертегілерді есте жаңғырту, кейіпкерлердің сөздерін қайталау. </w:t>
            </w:r>
          </w:p>
          <w:p w:rsidR="00B460C6" w:rsidRDefault="00B460C6" w:rsidP="00D70856">
            <w:pPr>
              <w:rPr>
                <w:rFonts w:ascii="Times New Roman" w:hAnsi="Times New Roman"/>
                <w:sz w:val="24"/>
                <w:szCs w:val="24"/>
                <w:lang w:val="kk-KZ"/>
              </w:rPr>
            </w:pPr>
            <w:r>
              <w:rPr>
                <w:rFonts w:ascii="Times New Roman" w:hAnsi="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(көркем әдебиет)</w:t>
            </w:r>
          </w:p>
        </w:tc>
        <w:tc>
          <w:tcPr>
            <w:tcW w:w="2645"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 xml:space="preserve">Жеке баламен жұмыс:   </w:t>
            </w:r>
          </w:p>
          <w:p w:rsidR="00B460C6" w:rsidRDefault="00B460C6" w:rsidP="00D70856">
            <w:pPr>
              <w:jc w:val="both"/>
              <w:rPr>
                <w:rFonts w:ascii="Times New Roman" w:hAnsi="Times New Roman"/>
                <w:color w:val="000000"/>
                <w:sz w:val="24"/>
                <w:szCs w:val="24"/>
                <w:lang w:val="kk-KZ"/>
              </w:rPr>
            </w:pPr>
            <w:r>
              <w:rPr>
                <w:rFonts w:ascii="Times New Roman" w:hAnsi="Times New Roman"/>
                <w:sz w:val="24"/>
                <w:szCs w:val="24"/>
                <w:lang w:val="kk-KZ"/>
              </w:rPr>
              <w:t>"Не жетіспейді?» Мақсаты: жоғалған затты сипаттаңыз (</w:t>
            </w:r>
            <w:r>
              <w:rPr>
                <w:rFonts w:ascii="Times New Roman" w:hAnsi="Times New Roman"/>
                <w:color w:val="000000"/>
                <w:sz w:val="24"/>
                <w:szCs w:val="24"/>
                <w:lang w:val="kk-KZ"/>
              </w:rPr>
              <w:t>пішіндерді заттардан ажырата білу (түсін, пішінің)</w:t>
            </w:r>
          </w:p>
          <w:p w:rsidR="00B460C6" w:rsidRDefault="00B460C6" w:rsidP="00D70856">
            <w:pPr>
              <w:rPr>
                <w:rFonts w:ascii="Times New Roman" w:hAnsi="Times New Roman"/>
                <w:sz w:val="24"/>
                <w:szCs w:val="24"/>
                <w:lang w:val="kk-KZ"/>
              </w:rPr>
            </w:pPr>
          </w:p>
        </w:tc>
        <w:tc>
          <w:tcPr>
            <w:tcW w:w="2835"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 xml:space="preserve">Жеке баламен жұмыс:   </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"Кім, қайда тұрады?" дидактикалық ойыны.</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Балалардың көру қабілетін, зейінін дамыту.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сызықтар бойынша өткізбей, кімнің үйі қайда екенін анықтау керек.</w:t>
            </w:r>
          </w:p>
          <w:p w:rsidR="00B460C6" w:rsidRDefault="00B460C6" w:rsidP="00D70856">
            <w:pPr>
              <w:rPr>
                <w:rFonts w:ascii="Times New Roman" w:hAnsi="Times New Roman"/>
                <w:sz w:val="24"/>
                <w:szCs w:val="24"/>
                <w:lang w:val="kk-KZ"/>
              </w:rPr>
            </w:pPr>
            <w:r>
              <w:rPr>
                <w:rFonts w:ascii="Times New Roman" w:hAnsi="Times New Roman"/>
                <w:color w:val="000000"/>
                <w:sz w:val="24"/>
                <w:szCs w:val="24"/>
                <w:lang w:val="kk-KZ"/>
              </w:rPr>
              <w:t>Дайын суреттерді қылқаламмен бояуға қалыптастыру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(сурет)</w:t>
            </w:r>
          </w:p>
        </w:tc>
      </w:tr>
      <w:tr w:rsidR="00B460C6" w:rsidTr="00B460C6">
        <w:trPr>
          <w:trHeight w:val="275"/>
        </w:trPr>
        <w:tc>
          <w:tcPr>
            <w:tcW w:w="2280"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 xml:space="preserve">  </w:t>
            </w:r>
            <w:r>
              <w:rPr>
                <w:rFonts w:ascii="Times New Roman" w:hAnsi="Times New Roman"/>
                <w:b/>
                <w:bCs/>
                <w:sz w:val="24"/>
                <w:szCs w:val="24"/>
                <w:lang w:val="kk-KZ"/>
              </w:rPr>
              <w:t>Серуенге дайынды</w:t>
            </w:r>
            <w:r>
              <w:rPr>
                <w:rFonts w:ascii="Times New Roman" w:hAnsi="Times New Roman"/>
                <w:sz w:val="24"/>
                <w:szCs w:val="24"/>
                <w:lang w:val="kk-KZ"/>
              </w:rPr>
              <w:t>қ</w:t>
            </w:r>
          </w:p>
        </w:tc>
        <w:tc>
          <w:tcPr>
            <w:tcW w:w="13578" w:type="dxa"/>
            <w:gridSpan w:val="5"/>
          </w:tcPr>
          <w:p w:rsidR="00B460C6" w:rsidRDefault="00B460C6" w:rsidP="00D70856">
            <w:pPr>
              <w:spacing w:line="256" w:lineRule="auto"/>
              <w:rPr>
                <w:rFonts w:ascii="Times New Roman" w:hAnsi="Times New Roman"/>
                <w:sz w:val="24"/>
                <w:szCs w:val="24"/>
                <w:lang w:val="kk-KZ"/>
              </w:rPr>
            </w:pPr>
            <w:r>
              <w:rPr>
                <w:rFonts w:ascii="Times New Roman" w:hAnsi="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B460C6" w:rsidRPr="00382E79" w:rsidTr="00B460C6">
        <w:trPr>
          <w:trHeight w:val="275"/>
        </w:trPr>
        <w:tc>
          <w:tcPr>
            <w:tcW w:w="2280" w:type="dxa"/>
          </w:tcPr>
          <w:p w:rsidR="00B460C6" w:rsidRDefault="00B460C6" w:rsidP="00D70856">
            <w:pPr>
              <w:ind w:left="110"/>
              <w:rPr>
                <w:rFonts w:ascii="Times New Roman" w:hAnsi="Times New Roman"/>
                <w:sz w:val="24"/>
                <w:szCs w:val="24"/>
                <w:lang w:val="kk-KZ"/>
              </w:rPr>
            </w:pPr>
            <w:r>
              <w:rPr>
                <w:rFonts w:ascii="Times New Roman" w:hAnsi="Times New Roman"/>
                <w:b/>
                <w:bCs/>
                <w:sz w:val="24"/>
                <w:szCs w:val="24"/>
                <w:lang w:val="kk-KZ"/>
              </w:rPr>
              <w:t>Серуен</w:t>
            </w:r>
          </w:p>
        </w:tc>
        <w:tc>
          <w:tcPr>
            <w:tcW w:w="2569"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Желдің соғуын бақылау. Балалардың бақылау дағдыларын қалыптастыру; желдің соғуын анықтау; ағаштардың қозғалуы, бұлттардың аспанда тез көшуі, қатты желде ағаштардың жапырақтарының түсуі, жел бағытын анықтау. Жаздың күні жел қандай болады, ағаш басының қозғалуы; күзбен салыстыру.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Жұмбақ.</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Қанаты жоқ – ұшады,</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Аяғы жоқ – қашады. (Жел.)</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 xml:space="preserve">Тәжірибе. Желге </w:t>
            </w:r>
            <w:r>
              <w:rPr>
                <w:rFonts w:ascii="Times New Roman" w:hAnsi="Times New Roman"/>
                <w:sz w:val="24"/>
                <w:szCs w:val="24"/>
                <w:lang w:val="kk-KZ"/>
              </w:rPr>
              <w:lastRenderedPageBreak/>
              <w:t>қарсы жүгіру.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Қорытынды. Желге қарсы жүгіру қиын.</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Еңбек: тәрбиешіге көмек.</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Үлкендерге қызмет көрсету, ауланы тазартуға қатысу, жапырақтарды жинау.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Қимылды ойын. «Желбезекпен жүгіру». (дене шынықтыру)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Желбезекті қолға алып жарысу. Кім мәреге бірінші болып жетеді, сол бала жеңімпаз болады.</w:t>
            </w:r>
          </w:p>
        </w:tc>
        <w:tc>
          <w:tcPr>
            <w:tcW w:w="2835" w:type="dxa"/>
          </w:tcPr>
          <w:p w:rsidR="00B460C6" w:rsidRDefault="00B460C6" w:rsidP="00D70856">
            <w:pPr>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lastRenderedPageBreak/>
              <w:t>Қардың түсуін бақылау</w:t>
            </w:r>
          </w:p>
          <w:p w:rsidR="00B460C6" w:rsidRDefault="00B460C6" w:rsidP="00D70856">
            <w:pPr>
              <w:autoSpaceDE w:val="0"/>
              <w:autoSpaceDN w:val="0"/>
              <w:adjustRightInd w:val="0"/>
              <w:rPr>
                <w:rFonts w:ascii="Times New Roman" w:eastAsia="Times New Roman" w:hAnsi="Times New Roman"/>
                <w:iCs/>
                <w:sz w:val="24"/>
                <w:szCs w:val="24"/>
                <w:lang w:val="kk-KZ"/>
              </w:rPr>
            </w:pPr>
            <w:r>
              <w:rPr>
                <w:rFonts w:ascii="Times New Roman" w:eastAsia="Times New Roman" w:hAnsi="Times New Roman"/>
                <w:iCs/>
                <w:sz w:val="24"/>
                <w:szCs w:val="24"/>
                <w:lang w:val="kk-KZ"/>
              </w:rPr>
              <w:t xml:space="preserve">Мақсаты: </w:t>
            </w:r>
          </w:p>
          <w:p w:rsidR="00B460C6" w:rsidRDefault="00B460C6" w:rsidP="00D70856">
            <w:pPr>
              <w:autoSpaceDE w:val="0"/>
              <w:autoSpaceDN w:val="0"/>
              <w:adjustRightInd w:val="0"/>
              <w:rPr>
                <w:rFonts w:ascii="Times New Roman" w:eastAsia="Times New Roman" w:hAnsi="Times New Roman"/>
                <w:iCs/>
                <w:sz w:val="24"/>
                <w:szCs w:val="24"/>
                <w:lang w:val="kk-KZ"/>
              </w:rPr>
            </w:pPr>
            <w:r>
              <w:rPr>
                <w:rFonts w:ascii="Times New Roman" w:eastAsia="Times New Roman" w:hAnsi="Times New Roman"/>
                <w:iCs/>
                <w:sz w:val="24"/>
                <w:szCs w:val="24"/>
                <w:lang w:val="kk-KZ"/>
              </w:rPr>
              <w:t xml:space="preserve"> - Қардың қасиеттері туралы түсініктерін қалыптастыру; </w:t>
            </w:r>
          </w:p>
          <w:p w:rsidR="00B460C6" w:rsidRDefault="00B460C6" w:rsidP="00D70856">
            <w:pPr>
              <w:widowControl w:val="0"/>
              <w:tabs>
                <w:tab w:val="left" w:pos="619"/>
              </w:tabs>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-Қардың түсуі туралы білімдерін молайту;</w:t>
            </w:r>
          </w:p>
          <w:p w:rsidR="00B460C6" w:rsidRPr="00B460C6" w:rsidRDefault="00B460C6" w:rsidP="00D70856">
            <w:pPr>
              <w:widowControl w:val="0"/>
              <w:tabs>
                <w:tab w:val="left" w:pos="619"/>
              </w:tabs>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-әдемілікке деген сезімдерін тәрбиелеу.</w:t>
            </w:r>
          </w:p>
          <w:p w:rsidR="00B460C6" w:rsidRDefault="00B460C6" w:rsidP="00D70856">
            <w:pPr>
              <w:tabs>
                <w:tab w:val="left" w:pos="619"/>
              </w:tabs>
              <w:autoSpaceDE w:val="0"/>
              <w:autoSpaceDN w:val="0"/>
              <w:adjustRightInd w:val="0"/>
              <w:rPr>
                <w:rFonts w:ascii="Times New Roman" w:eastAsia="Times New Roman" w:hAnsi="Times New Roman"/>
                <w:iCs/>
                <w:sz w:val="24"/>
                <w:szCs w:val="24"/>
                <w:lang w:val="kk-KZ"/>
              </w:rPr>
            </w:pPr>
            <w:r>
              <w:rPr>
                <w:rFonts w:ascii="Times New Roman" w:eastAsia="Times New Roman" w:hAnsi="Times New Roman"/>
                <w:iCs/>
                <w:sz w:val="24"/>
                <w:szCs w:val="24"/>
                <w:lang w:val="kk-KZ"/>
              </w:rPr>
              <w:t xml:space="preserve">Бақылау барысы </w:t>
            </w:r>
          </w:p>
          <w:p w:rsidR="00B460C6" w:rsidRDefault="00B460C6" w:rsidP="00D70856">
            <w:pPr>
              <w:tabs>
                <w:tab w:val="left" w:pos="619"/>
              </w:tabs>
              <w:autoSpaceDE w:val="0"/>
              <w:autoSpaceDN w:val="0"/>
              <w:adjustRightInd w:val="0"/>
              <w:rPr>
                <w:rFonts w:ascii="Times New Roman" w:eastAsia="Times New Roman" w:hAnsi="Times New Roman"/>
                <w:iCs/>
                <w:sz w:val="24"/>
                <w:szCs w:val="24"/>
                <w:lang w:val="kk-KZ"/>
              </w:rPr>
            </w:pPr>
            <w:r>
              <w:rPr>
                <w:rFonts w:ascii="Times New Roman" w:eastAsia="Times New Roman" w:hAnsi="Times New Roman"/>
                <w:iCs/>
                <w:sz w:val="24"/>
                <w:szCs w:val="24"/>
                <w:lang w:val="kk-KZ"/>
              </w:rPr>
              <w:t>Көркем сөз «Қыс» Т. Молдағалиев</w:t>
            </w:r>
          </w:p>
          <w:p w:rsidR="00B460C6" w:rsidRDefault="00B460C6" w:rsidP="00D70856">
            <w:pPr>
              <w:tabs>
                <w:tab w:val="left" w:pos="619"/>
              </w:tabs>
              <w:autoSpaceDE w:val="0"/>
              <w:autoSpaceDN w:val="0"/>
              <w:adjustRightInd w:val="0"/>
              <w:rPr>
                <w:rFonts w:ascii="Times New Roman" w:eastAsia="Times New Roman" w:hAnsi="Times New Roman"/>
                <w:iCs/>
                <w:sz w:val="24"/>
                <w:szCs w:val="24"/>
                <w:lang w:val="kk-KZ"/>
              </w:rPr>
            </w:pPr>
            <w:r>
              <w:rPr>
                <w:rFonts w:ascii="Times New Roman" w:eastAsia="Times New Roman" w:hAnsi="Times New Roman"/>
                <w:iCs/>
                <w:sz w:val="24"/>
                <w:szCs w:val="24"/>
                <w:lang w:val="kk-KZ"/>
              </w:rPr>
              <w:t>Жауа-жауа, қар жауып көп,</w:t>
            </w:r>
          </w:p>
          <w:p w:rsidR="00B460C6" w:rsidRDefault="00B460C6" w:rsidP="00D70856">
            <w:pPr>
              <w:tabs>
                <w:tab w:val="left" w:pos="619"/>
              </w:tabs>
              <w:autoSpaceDE w:val="0"/>
              <w:autoSpaceDN w:val="0"/>
              <w:adjustRightInd w:val="0"/>
              <w:rPr>
                <w:rFonts w:ascii="Times New Roman" w:eastAsia="Times New Roman" w:hAnsi="Times New Roman"/>
                <w:iCs/>
                <w:sz w:val="24"/>
                <w:szCs w:val="24"/>
                <w:lang w:val="kk-KZ"/>
              </w:rPr>
            </w:pPr>
            <w:r>
              <w:rPr>
                <w:rFonts w:ascii="Times New Roman" w:eastAsia="Times New Roman" w:hAnsi="Times New Roman"/>
                <w:iCs/>
                <w:sz w:val="24"/>
                <w:szCs w:val="24"/>
                <w:lang w:val="kk-KZ"/>
              </w:rPr>
              <w:t>Шұқырларға толады.</w:t>
            </w:r>
          </w:p>
          <w:p w:rsidR="00B460C6" w:rsidRDefault="00B460C6" w:rsidP="00D70856">
            <w:pPr>
              <w:tabs>
                <w:tab w:val="left" w:pos="619"/>
              </w:tabs>
              <w:autoSpaceDE w:val="0"/>
              <w:autoSpaceDN w:val="0"/>
              <w:adjustRightInd w:val="0"/>
              <w:rPr>
                <w:rFonts w:ascii="Times New Roman" w:eastAsia="Times New Roman" w:hAnsi="Times New Roman"/>
                <w:iCs/>
                <w:sz w:val="24"/>
                <w:szCs w:val="24"/>
                <w:lang w:val="kk-KZ"/>
              </w:rPr>
            </w:pPr>
            <w:r>
              <w:rPr>
                <w:rFonts w:ascii="Times New Roman" w:eastAsia="Times New Roman" w:hAnsi="Times New Roman"/>
                <w:iCs/>
                <w:sz w:val="24"/>
                <w:szCs w:val="24"/>
                <w:lang w:val="kk-KZ"/>
              </w:rPr>
              <w:t>Иығыңа қонады кеп,</w:t>
            </w:r>
          </w:p>
          <w:p w:rsidR="00B460C6" w:rsidRDefault="00B460C6" w:rsidP="00D70856">
            <w:pPr>
              <w:tabs>
                <w:tab w:val="left" w:pos="619"/>
              </w:tabs>
              <w:autoSpaceDE w:val="0"/>
              <w:autoSpaceDN w:val="0"/>
              <w:adjustRightInd w:val="0"/>
              <w:rPr>
                <w:rFonts w:ascii="Times New Roman" w:eastAsia="Times New Roman" w:hAnsi="Times New Roman"/>
                <w:iCs/>
                <w:sz w:val="24"/>
                <w:szCs w:val="24"/>
                <w:lang w:val="kk-KZ"/>
              </w:rPr>
            </w:pPr>
            <w:r>
              <w:rPr>
                <w:rFonts w:ascii="Times New Roman" w:eastAsia="Times New Roman" w:hAnsi="Times New Roman"/>
                <w:iCs/>
                <w:sz w:val="24"/>
                <w:szCs w:val="24"/>
                <w:lang w:val="kk-KZ"/>
              </w:rPr>
              <w:t>Мойныңа да қонады.</w:t>
            </w:r>
          </w:p>
          <w:p w:rsidR="00B460C6" w:rsidRDefault="00B460C6" w:rsidP="00D70856">
            <w:pPr>
              <w:tabs>
                <w:tab w:val="left" w:pos="619"/>
              </w:tabs>
              <w:autoSpaceDE w:val="0"/>
              <w:autoSpaceDN w:val="0"/>
              <w:adjustRightInd w:val="0"/>
              <w:rPr>
                <w:rFonts w:ascii="Times New Roman" w:eastAsia="Times New Roman" w:hAnsi="Times New Roman"/>
                <w:iCs/>
                <w:sz w:val="24"/>
                <w:szCs w:val="24"/>
                <w:lang w:val="kk-KZ"/>
              </w:rPr>
            </w:pPr>
            <w:r>
              <w:rPr>
                <w:rFonts w:ascii="Times New Roman" w:eastAsia="Times New Roman" w:hAnsi="Times New Roman"/>
                <w:iCs/>
                <w:sz w:val="24"/>
                <w:szCs w:val="24"/>
                <w:lang w:val="kk-KZ"/>
              </w:rPr>
              <w:t>Жауып бітер қарды тосып,</w:t>
            </w:r>
          </w:p>
          <w:p w:rsidR="00B460C6" w:rsidRDefault="00B460C6" w:rsidP="00D70856">
            <w:pPr>
              <w:tabs>
                <w:tab w:val="left" w:pos="619"/>
              </w:tabs>
              <w:autoSpaceDE w:val="0"/>
              <w:autoSpaceDN w:val="0"/>
              <w:adjustRightInd w:val="0"/>
              <w:rPr>
                <w:rFonts w:ascii="Times New Roman" w:eastAsia="Times New Roman" w:hAnsi="Times New Roman"/>
                <w:iCs/>
                <w:sz w:val="24"/>
                <w:szCs w:val="24"/>
                <w:lang w:val="kk-KZ"/>
              </w:rPr>
            </w:pPr>
            <w:r>
              <w:rPr>
                <w:rFonts w:ascii="Times New Roman" w:eastAsia="Times New Roman" w:hAnsi="Times New Roman"/>
                <w:iCs/>
                <w:sz w:val="24"/>
                <w:szCs w:val="24"/>
                <w:lang w:val="kk-KZ"/>
              </w:rPr>
              <w:t>Үйіңе де сыймайсың,</w:t>
            </w:r>
          </w:p>
          <w:p w:rsidR="00B460C6" w:rsidRDefault="00B460C6" w:rsidP="00D70856">
            <w:pPr>
              <w:tabs>
                <w:tab w:val="left" w:pos="619"/>
              </w:tabs>
              <w:autoSpaceDE w:val="0"/>
              <w:autoSpaceDN w:val="0"/>
              <w:adjustRightInd w:val="0"/>
              <w:rPr>
                <w:rFonts w:ascii="Times New Roman" w:eastAsia="Times New Roman" w:hAnsi="Times New Roman"/>
                <w:iCs/>
                <w:sz w:val="24"/>
                <w:szCs w:val="24"/>
                <w:lang w:val="kk-KZ"/>
              </w:rPr>
            </w:pPr>
            <w:r>
              <w:rPr>
                <w:rFonts w:ascii="Times New Roman" w:eastAsia="Times New Roman" w:hAnsi="Times New Roman"/>
                <w:iCs/>
                <w:sz w:val="24"/>
                <w:szCs w:val="24"/>
                <w:lang w:val="kk-KZ"/>
              </w:rPr>
              <w:t xml:space="preserve">Табиғаттың ақ көрпесін </w:t>
            </w:r>
          </w:p>
          <w:p w:rsidR="00B460C6" w:rsidRDefault="00B460C6" w:rsidP="00D70856">
            <w:pPr>
              <w:tabs>
                <w:tab w:val="left" w:pos="619"/>
              </w:tabs>
              <w:autoSpaceDE w:val="0"/>
              <w:autoSpaceDN w:val="0"/>
              <w:adjustRightInd w:val="0"/>
              <w:rPr>
                <w:rFonts w:ascii="Times New Roman" w:eastAsia="Times New Roman" w:hAnsi="Times New Roman"/>
                <w:iCs/>
                <w:sz w:val="24"/>
                <w:szCs w:val="24"/>
                <w:lang w:val="kk-KZ"/>
              </w:rPr>
            </w:pPr>
            <w:r>
              <w:rPr>
                <w:rFonts w:ascii="Times New Roman" w:eastAsia="Times New Roman" w:hAnsi="Times New Roman"/>
                <w:iCs/>
                <w:sz w:val="24"/>
                <w:szCs w:val="24"/>
                <w:lang w:val="kk-KZ"/>
              </w:rPr>
              <w:lastRenderedPageBreak/>
              <w:t>Басуға да қимайсың</w:t>
            </w:r>
          </w:p>
          <w:p w:rsidR="00B460C6" w:rsidRDefault="00B460C6" w:rsidP="00D70856">
            <w:pPr>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Тәрбиеші балаларға сұрақ қояды.</w:t>
            </w:r>
          </w:p>
          <w:p w:rsidR="00B460C6" w:rsidRDefault="00B460C6" w:rsidP="00D70856">
            <w:pPr>
              <w:widowControl w:val="0"/>
              <w:tabs>
                <w:tab w:val="left" w:pos="466"/>
              </w:tabs>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-Ауа-райы қандай болғанда қар жабысқақ болады?</w:t>
            </w:r>
          </w:p>
          <w:p w:rsidR="00B460C6" w:rsidRDefault="00B460C6" w:rsidP="00D70856">
            <w:pPr>
              <w:widowControl w:val="0"/>
              <w:tabs>
                <w:tab w:val="left" w:pos="466"/>
              </w:tabs>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-Аяқ астында қар неге сықырлайды? </w:t>
            </w:r>
          </w:p>
          <w:p w:rsidR="00B460C6" w:rsidRPr="00B460C6" w:rsidRDefault="00B460C6" w:rsidP="00D70856">
            <w:pPr>
              <w:widowControl w:val="0"/>
              <w:tabs>
                <w:tab w:val="left" w:pos="466"/>
              </w:tabs>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-Қар неге </w:t>
            </w:r>
            <w:r w:rsidRPr="00B460C6">
              <w:rPr>
                <w:rFonts w:ascii="Times New Roman" w:eastAsia="Times New Roman" w:hAnsi="Times New Roman"/>
                <w:sz w:val="24"/>
                <w:szCs w:val="24"/>
                <w:lang w:val="kk-KZ"/>
              </w:rPr>
              <w:t>ұлпа</w:t>
            </w:r>
            <w:r>
              <w:rPr>
                <w:rFonts w:ascii="Times New Roman" w:eastAsia="Times New Roman" w:hAnsi="Times New Roman"/>
                <w:sz w:val="24"/>
                <w:szCs w:val="24"/>
                <w:lang w:val="kk-KZ"/>
              </w:rPr>
              <w:t xml:space="preserve"> болады</w:t>
            </w:r>
            <w:r w:rsidRPr="00B460C6">
              <w:rPr>
                <w:rFonts w:ascii="Times New Roman" w:eastAsia="Times New Roman" w:hAnsi="Times New Roman"/>
                <w:sz w:val="24"/>
                <w:szCs w:val="24"/>
                <w:lang w:val="kk-KZ"/>
              </w:rPr>
              <w:t xml:space="preserve">? </w:t>
            </w:r>
          </w:p>
          <w:p w:rsidR="00B460C6" w:rsidRDefault="00B460C6" w:rsidP="00D70856">
            <w:pPr>
              <w:widowControl w:val="0"/>
              <w:tabs>
                <w:tab w:val="left" w:pos="466"/>
              </w:tabs>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-Айналаға қараңдаршы, қандай әсем көрністерді көріп тұрсыңдар? (айнала аппақ, қар беті тап-таза т.б.)</w:t>
            </w:r>
          </w:p>
          <w:p w:rsidR="00B460C6" w:rsidRDefault="00B460C6" w:rsidP="00D70856">
            <w:pPr>
              <w:autoSpaceDE w:val="0"/>
              <w:autoSpaceDN w:val="0"/>
              <w:adjustRightInd w:val="0"/>
              <w:rPr>
                <w:rFonts w:ascii="Times New Roman" w:eastAsia="Times New Roman" w:hAnsi="Times New Roman"/>
                <w:bCs/>
                <w:sz w:val="24"/>
                <w:szCs w:val="24"/>
                <w:lang w:val="kk-KZ"/>
              </w:rPr>
            </w:pPr>
            <w:r>
              <w:rPr>
                <w:rFonts w:ascii="Times New Roman" w:eastAsia="Times New Roman" w:hAnsi="Times New Roman"/>
                <w:bCs/>
                <w:sz w:val="24"/>
                <w:szCs w:val="24"/>
                <w:lang w:val="kk-KZ"/>
              </w:rPr>
              <w:t>Еңбек: өз алаңындағы ағаш түптерін қармен көму.</w:t>
            </w:r>
          </w:p>
          <w:p w:rsidR="00B460C6" w:rsidRDefault="00B460C6" w:rsidP="00D70856">
            <w:pPr>
              <w:autoSpaceDE w:val="0"/>
              <w:autoSpaceDN w:val="0"/>
              <w:adjustRightInd w:val="0"/>
              <w:rPr>
                <w:rFonts w:ascii="Times New Roman" w:eastAsia="Times New Roman" w:hAnsi="Times New Roman"/>
                <w:iCs/>
                <w:sz w:val="24"/>
                <w:szCs w:val="24"/>
                <w:lang w:val="kk-KZ"/>
              </w:rPr>
            </w:pPr>
            <w:r>
              <w:rPr>
                <w:rFonts w:ascii="Times New Roman" w:eastAsia="Times New Roman" w:hAnsi="Times New Roman"/>
                <w:iCs/>
                <w:sz w:val="24"/>
                <w:szCs w:val="24"/>
                <w:lang w:val="kk-KZ"/>
              </w:rPr>
              <w:t>Мақсаты: бір мақсатта, бірлесе жұмыс істеу дағдыларын дамыту</w:t>
            </w:r>
          </w:p>
          <w:p w:rsidR="00B460C6" w:rsidRDefault="00B460C6" w:rsidP="00D70856">
            <w:pPr>
              <w:autoSpaceDE w:val="0"/>
              <w:autoSpaceDN w:val="0"/>
              <w:adjustRightInd w:val="0"/>
              <w:rPr>
                <w:rFonts w:ascii="Times New Roman" w:eastAsia="Times New Roman" w:hAnsi="Times New Roman"/>
                <w:bCs/>
                <w:sz w:val="24"/>
                <w:szCs w:val="24"/>
                <w:lang w:val="kk-KZ"/>
              </w:rPr>
            </w:pPr>
            <w:r>
              <w:rPr>
                <w:rFonts w:ascii="Times New Roman" w:eastAsia="Times New Roman" w:hAnsi="Times New Roman"/>
                <w:bCs/>
                <w:sz w:val="24"/>
                <w:szCs w:val="24"/>
                <w:lang w:val="kk-KZ"/>
              </w:rPr>
              <w:t>Қимылды ойын</w:t>
            </w:r>
          </w:p>
          <w:p w:rsidR="00B460C6" w:rsidRDefault="00B460C6" w:rsidP="00D70856">
            <w:pPr>
              <w:autoSpaceDE w:val="0"/>
              <w:autoSpaceDN w:val="0"/>
              <w:adjustRightInd w:val="0"/>
              <w:rPr>
                <w:rFonts w:ascii="Times New Roman" w:eastAsia="Times New Roman" w:hAnsi="Times New Roman"/>
                <w:sz w:val="24"/>
                <w:szCs w:val="24"/>
                <w:lang w:val="kk-KZ"/>
              </w:rPr>
            </w:pPr>
            <w:r>
              <w:rPr>
                <w:rFonts w:ascii="Times New Roman" w:eastAsia="Times New Roman" w:hAnsi="Times New Roman"/>
                <w:sz w:val="24"/>
                <w:szCs w:val="24"/>
                <w:lang w:val="kk-KZ"/>
              </w:rPr>
              <w:t>«Ыстық-суық».</w:t>
            </w:r>
          </w:p>
          <w:p w:rsidR="00B460C6" w:rsidRDefault="00B460C6" w:rsidP="00D70856">
            <w:pPr>
              <w:autoSpaceDE w:val="0"/>
              <w:autoSpaceDN w:val="0"/>
              <w:adjustRightInd w:val="0"/>
              <w:rPr>
                <w:rFonts w:ascii="Times New Roman" w:eastAsia="Times New Roman" w:hAnsi="Times New Roman"/>
                <w:iCs/>
                <w:sz w:val="24"/>
                <w:szCs w:val="24"/>
                <w:lang w:val="kk-KZ"/>
              </w:rPr>
            </w:pPr>
            <w:r>
              <w:rPr>
                <w:rFonts w:ascii="Times New Roman" w:eastAsia="Times New Roman" w:hAnsi="Times New Roman"/>
                <w:iCs/>
                <w:sz w:val="24"/>
                <w:szCs w:val="24"/>
                <w:lang w:val="kk-KZ"/>
              </w:rPr>
              <w:t>Мақсаты: тәрбиешінің белгісі бойынша әрекет етуге  үйрету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 xml:space="preserve">"Күн мен жаңбыр" қимыл-қозғалыс ойыны. </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Балаларды белгі бойынша жан-жаққа шашырап жүгіруге және бір-біріне соғылмай, бір жерге жиналуға дағдыландыру .</w:t>
            </w:r>
          </w:p>
        </w:tc>
        <w:tc>
          <w:tcPr>
            <w:tcW w:w="2694"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lastRenderedPageBreak/>
              <w:t xml:space="preserve">Шалшық суды бақылау. </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Балалардың назарын жаңбырдан соң жиналатын шалшық суларға аудару. Жаздың ыстық күнінде шалшық сулардың жерге жылдам сіңетініне, ал күзде салқын түскенде жерге ұзақ уақыт сіңбей, батпақ болып жататынына мән беру.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Көркемсөз.</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Сылдырлайды мөлдір су,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Мөлдір суға бетіңді жу.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Тазалықтың досы,</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Су дегенім осы.</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 xml:space="preserve">Еңбек: «Балалармен бірге балабақша алаңын </w:t>
            </w:r>
            <w:r>
              <w:rPr>
                <w:rFonts w:ascii="Times New Roman" w:hAnsi="Times New Roman"/>
                <w:sz w:val="24"/>
                <w:szCs w:val="24"/>
                <w:lang w:val="kk-KZ"/>
              </w:rPr>
              <w:lastRenderedPageBreak/>
              <w:t>жылы сумен жууды бақылау». Еңбектің маңыздылығын сезінуге және үлкендерге көмектесуге үйрету.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 xml:space="preserve">Қимылды ойын. «Бір аяқпен жолдан секіру». </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Ойын алаңындағы ережені сақтай отырып, бір аяқпен алға жылжып секіруді үйрету.</w:t>
            </w:r>
          </w:p>
          <w:p w:rsidR="00B460C6" w:rsidRDefault="00B460C6" w:rsidP="00D70856">
            <w:pPr>
              <w:rPr>
                <w:rFonts w:ascii="Times New Roman" w:hAnsi="Times New Roman"/>
                <w:sz w:val="24"/>
                <w:szCs w:val="24"/>
                <w:lang w:val="kk-KZ"/>
              </w:rPr>
            </w:pPr>
          </w:p>
        </w:tc>
        <w:tc>
          <w:tcPr>
            <w:tcW w:w="2645"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lastRenderedPageBreak/>
              <w:t xml:space="preserve">Аула тазалушының жұмысын бақылау. </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 xml:space="preserve"> Аула  тазалаушының еңбек ету барысын бақылау. Еңбек нәтижесін атап көрсету (таза жолдар, бау-бақшаларды  қардан  тазалау) және оның маңыздылығы; еңбек құралдарын атап беру (сыпырғыш, қалақ, күрек, қоқыс жәшігі). Аула тазалаушының еңбегінің нәтижесіне ұқыпты қарауға үйретіп, балаларды ұқыптылыққа тәрбиелеу.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Еңбек: ауланың карын тазалауға  көмектесу.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lastRenderedPageBreak/>
              <w:t>Балаларды  ересектерге көмектесуді үйрету. Еңбектенуге құштарлықтарын дамытып, ұқыптылыққа тәрбиелеу.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 xml:space="preserve">Қимылды ойын. «Құнан шабысы» </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Ойын ережесін сақтауға үйрету. Жылдамдықпен күш жігерді дамыту</w:t>
            </w:r>
          </w:p>
        </w:tc>
        <w:tc>
          <w:tcPr>
            <w:tcW w:w="2835"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lastRenderedPageBreak/>
              <w:t xml:space="preserve">Ауа райын бақылау. </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Балаларға күзгі өзгерістер туралы және өлі табиғат туралы мәлімет беру: ауа температурасының төмендеуі, күннің суытуы; бұлтты және жаңбырлы күндер, аспанның сұрланып бұлыңғыр тартуы, бұлттың көшуі, күн көзінің сирек шығуы, жапырақтардың сарғайып жерге түсуі. Табиғатты сүюге баулу.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Еңбек: гүлдерден гүлшоғын жасау.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Сұлулықты сезінуге баулу. Жеке істерін қошеметтеу.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lastRenderedPageBreak/>
              <w:t>"Балықшылар мен балықтар қимыл-қозғалыс ойыны</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Балаларды ойынның шарты бойынша әділ ойнауға баулу; бір немесе қарама-қарсы бағытта, бір-біріне соғылмай, жылдам жүгіре білуге дағдыландыру; дене бұлшық еттерін нығайту, ептілікті, жылдамдықты дамыту.</w:t>
            </w:r>
          </w:p>
        </w:tc>
      </w:tr>
      <w:tr w:rsidR="00B460C6" w:rsidTr="00B460C6">
        <w:trPr>
          <w:trHeight w:val="275"/>
        </w:trPr>
        <w:tc>
          <w:tcPr>
            <w:tcW w:w="2280" w:type="dxa"/>
          </w:tcPr>
          <w:p w:rsidR="00B460C6" w:rsidRDefault="00B460C6" w:rsidP="00D70856">
            <w:pPr>
              <w:ind w:left="110"/>
              <w:rPr>
                <w:rFonts w:ascii="Times New Roman" w:hAnsi="Times New Roman"/>
                <w:sz w:val="24"/>
                <w:szCs w:val="24"/>
                <w:lang w:val="kk-KZ"/>
              </w:rPr>
            </w:pPr>
            <w:r>
              <w:rPr>
                <w:rFonts w:ascii="Times New Roman" w:hAnsi="Times New Roman"/>
                <w:b/>
                <w:bCs/>
                <w:sz w:val="24"/>
                <w:szCs w:val="24"/>
                <w:lang w:val="kk-KZ"/>
              </w:rPr>
              <w:lastRenderedPageBreak/>
              <w:t>Серуеннен оралу</w:t>
            </w:r>
          </w:p>
        </w:tc>
        <w:tc>
          <w:tcPr>
            <w:tcW w:w="2569" w:type="dxa"/>
          </w:tcPr>
          <w:p w:rsidR="00B460C6" w:rsidRDefault="00B460C6" w:rsidP="00D70856">
            <w:pPr>
              <w:jc w:val="both"/>
              <w:rPr>
                <w:rFonts w:ascii="Times New Roman" w:hAnsi="Times New Roman"/>
                <w:sz w:val="24"/>
                <w:szCs w:val="24"/>
                <w:lang w:val="kk-KZ"/>
              </w:rPr>
            </w:pPr>
            <w:r>
              <w:rPr>
                <w:rFonts w:ascii="Times New Roman" w:hAnsi="Times New Roman"/>
                <w:sz w:val="24"/>
                <w:szCs w:val="24"/>
                <w:lang w:val="kk-KZ"/>
              </w:rPr>
              <w:t xml:space="preserve">Балаларды киімдерін жүйелі шешінуге дағдыландыру </w:t>
            </w:r>
          </w:p>
        </w:tc>
        <w:tc>
          <w:tcPr>
            <w:tcW w:w="2835"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Балаларды реттілікпен киімдерін шешу.</w:t>
            </w:r>
          </w:p>
        </w:tc>
        <w:tc>
          <w:tcPr>
            <w:tcW w:w="2694" w:type="dxa"/>
          </w:tcPr>
          <w:p w:rsidR="00B460C6" w:rsidRDefault="00B460C6" w:rsidP="00D70856">
            <w:pPr>
              <w:spacing w:line="256" w:lineRule="auto"/>
              <w:rPr>
                <w:rFonts w:ascii="Times New Roman" w:hAnsi="Times New Roman"/>
                <w:sz w:val="24"/>
                <w:szCs w:val="24"/>
                <w:lang w:val="kk-KZ"/>
              </w:rPr>
            </w:pPr>
            <w:r>
              <w:rPr>
                <w:rFonts w:ascii="Times New Roman" w:hAnsi="Times New Roman"/>
                <w:sz w:val="24"/>
                <w:szCs w:val="24"/>
                <w:lang w:val="kk-KZ"/>
              </w:rPr>
              <w:t>Балаларды киімдерін тиісті орнына іліп қоюды үйрету.</w:t>
            </w:r>
          </w:p>
        </w:tc>
        <w:tc>
          <w:tcPr>
            <w:tcW w:w="2645" w:type="dxa"/>
          </w:tcPr>
          <w:p w:rsidR="00B460C6" w:rsidRDefault="00B460C6" w:rsidP="00D70856">
            <w:pPr>
              <w:rPr>
                <w:rFonts w:ascii="Times New Roman" w:hAnsi="Times New Roman"/>
                <w:sz w:val="24"/>
                <w:szCs w:val="24"/>
                <w:lang w:val="kk-KZ"/>
              </w:rPr>
            </w:pPr>
            <w:r>
              <w:rPr>
                <w:rFonts w:ascii="Times New Roman" w:hAnsi="Times New Roman"/>
                <w:color w:val="000000"/>
                <w:sz w:val="24"/>
                <w:szCs w:val="24"/>
                <w:lang w:val="kk-KZ"/>
              </w:rPr>
              <w:t>Балалардың  киімдерін  шешіп, жинастыру</w:t>
            </w:r>
          </w:p>
        </w:tc>
        <w:tc>
          <w:tcPr>
            <w:tcW w:w="2835"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Бір біріне шешінуге көмектесу.</w:t>
            </w:r>
          </w:p>
        </w:tc>
      </w:tr>
      <w:tr w:rsidR="00B460C6" w:rsidTr="00B460C6">
        <w:trPr>
          <w:trHeight w:val="275"/>
        </w:trPr>
        <w:tc>
          <w:tcPr>
            <w:tcW w:w="2280" w:type="dxa"/>
          </w:tcPr>
          <w:p w:rsidR="00B460C6" w:rsidRDefault="00B460C6" w:rsidP="00D70856">
            <w:pPr>
              <w:ind w:left="34" w:right="-108" w:hanging="34"/>
              <w:rPr>
                <w:rFonts w:ascii="Times New Roman" w:hAnsi="Times New Roman"/>
                <w:b/>
                <w:bCs/>
                <w:sz w:val="24"/>
                <w:szCs w:val="24"/>
                <w:lang w:val="kk-KZ"/>
              </w:rPr>
            </w:pPr>
            <w:r>
              <w:rPr>
                <w:rFonts w:ascii="Times New Roman" w:hAnsi="Times New Roman"/>
                <w:b/>
                <w:bCs/>
                <w:sz w:val="24"/>
                <w:szCs w:val="24"/>
                <w:lang w:val="kk-KZ"/>
              </w:rPr>
              <w:t xml:space="preserve">Балалардың дербес әрекеті (баяу қимылды ойындар, үстел үсті </w:t>
            </w:r>
            <w:r>
              <w:rPr>
                <w:rFonts w:ascii="Times New Roman" w:hAnsi="Times New Roman"/>
                <w:b/>
                <w:bCs/>
                <w:sz w:val="24"/>
                <w:szCs w:val="24"/>
                <w:lang w:val="kk-KZ"/>
              </w:rPr>
              <w:lastRenderedPageBreak/>
              <w:t>ойындары,</w:t>
            </w:r>
          </w:p>
          <w:p w:rsidR="00B460C6" w:rsidRDefault="00B460C6" w:rsidP="00D70856">
            <w:pPr>
              <w:tabs>
                <w:tab w:val="left" w:pos="884"/>
                <w:tab w:val="left" w:pos="1168"/>
              </w:tabs>
              <w:ind w:right="-108"/>
              <w:rPr>
                <w:rFonts w:ascii="Times New Roman" w:hAnsi="Times New Roman"/>
                <w:sz w:val="24"/>
                <w:szCs w:val="24"/>
                <w:lang w:val="kk-KZ"/>
              </w:rPr>
            </w:pPr>
            <w:r>
              <w:rPr>
                <w:rFonts w:ascii="Times New Roman" w:hAnsi="Times New Roman"/>
                <w:b/>
                <w:bCs/>
                <w:sz w:val="24"/>
                <w:szCs w:val="24"/>
                <w:lang w:val="kk-KZ"/>
              </w:rPr>
              <w:t>бейнелеу әрекеті,кітаптар  қарау және тағы басқа әрекеттер)</w:t>
            </w:r>
          </w:p>
        </w:tc>
        <w:tc>
          <w:tcPr>
            <w:tcW w:w="2569"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lastRenderedPageBreak/>
              <w:t>"Өз үйіңді тап" қимыл-қозғалыс ойыны. (дене шынықтыру)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lastRenderedPageBreak/>
              <w:t>Ептілікті, белгі бойынша жылдам әрекет ету біліктерін дамыту, ойын ережесін нақты орындауға дағдыландыру.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 xml:space="preserve">Балаларға түрлі таңбалауыштар үлестіріледі. </w:t>
            </w:r>
          </w:p>
        </w:tc>
        <w:tc>
          <w:tcPr>
            <w:tcW w:w="2835"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lastRenderedPageBreak/>
              <w:t>Тәжірибе. Суға тастар мен жаңғақтарды лақтыру.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 xml:space="preserve">Кейбір заттардың суға </w:t>
            </w:r>
            <w:r>
              <w:rPr>
                <w:rFonts w:ascii="Times New Roman" w:hAnsi="Times New Roman"/>
                <w:sz w:val="24"/>
                <w:szCs w:val="24"/>
                <w:lang w:val="kk-KZ"/>
              </w:rPr>
              <w:lastRenderedPageBreak/>
              <w:t>батып кететінін, ал кейбірулерінің су бетінде қалқып жүретінін бақылау.</w:t>
            </w:r>
          </w:p>
          <w:p w:rsidR="00B460C6" w:rsidRDefault="00B460C6" w:rsidP="00D70856">
            <w:pPr>
              <w:spacing w:line="256" w:lineRule="auto"/>
              <w:rPr>
                <w:rFonts w:ascii="Times New Roman" w:hAnsi="Times New Roman"/>
                <w:sz w:val="24"/>
                <w:szCs w:val="24"/>
                <w:lang w:val="kk-KZ"/>
              </w:rPr>
            </w:pPr>
          </w:p>
        </w:tc>
        <w:tc>
          <w:tcPr>
            <w:tcW w:w="2694"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lastRenderedPageBreak/>
              <w:t>"Ұстап ал" қимылды ойыны.</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 xml:space="preserve">Белгілі бір қарқынмен және ырғақпен секіруге </w:t>
            </w:r>
            <w:r>
              <w:rPr>
                <w:rFonts w:ascii="Times New Roman" w:hAnsi="Times New Roman"/>
                <w:sz w:val="24"/>
                <w:szCs w:val="24"/>
                <w:lang w:val="kk-KZ"/>
              </w:rPr>
              <w:lastRenderedPageBreak/>
              <w:t>дағдыландыру. (дене шынықтыру)</w:t>
            </w:r>
          </w:p>
        </w:tc>
        <w:tc>
          <w:tcPr>
            <w:tcW w:w="2645"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lastRenderedPageBreak/>
              <w:t>"Қажетті киімді алыңыз".</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 xml:space="preserve">Ойын ережелері: қуыршаққа дұрыс киім </w:t>
            </w:r>
            <w:r>
              <w:rPr>
                <w:rFonts w:ascii="Times New Roman" w:hAnsi="Times New Roman"/>
                <w:sz w:val="24"/>
                <w:szCs w:val="24"/>
                <w:lang w:val="kk-KZ"/>
              </w:rPr>
              <w:lastRenderedPageBreak/>
              <w:t>таңдаңыз.</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Ойын әрекеті: қуыршаққа қажетті киімді табу.</w:t>
            </w:r>
          </w:p>
          <w:p w:rsidR="00B460C6" w:rsidRDefault="00B460C6" w:rsidP="00D70856">
            <w:pPr>
              <w:rPr>
                <w:rFonts w:ascii="Times New Roman" w:hAnsi="Times New Roman"/>
                <w:sz w:val="24"/>
                <w:szCs w:val="24"/>
                <w:lang w:val="kk-KZ"/>
              </w:rPr>
            </w:pPr>
          </w:p>
        </w:tc>
        <w:tc>
          <w:tcPr>
            <w:tcW w:w="2835" w:type="dxa"/>
          </w:tcPr>
          <w:p w:rsidR="00B460C6" w:rsidRDefault="00B460C6" w:rsidP="00D70856">
            <w:pPr>
              <w:spacing w:line="256" w:lineRule="auto"/>
              <w:rPr>
                <w:rFonts w:ascii="Times New Roman" w:hAnsi="Times New Roman"/>
                <w:sz w:val="24"/>
                <w:szCs w:val="24"/>
                <w:lang w:val="kk-KZ"/>
              </w:rPr>
            </w:pPr>
            <w:r>
              <w:rPr>
                <w:rFonts w:ascii="Times New Roman" w:hAnsi="Times New Roman"/>
                <w:sz w:val="24"/>
                <w:szCs w:val="24"/>
                <w:lang w:val="kk-KZ"/>
              </w:rPr>
              <w:lastRenderedPageBreak/>
              <w:t xml:space="preserve">Сюжеттік ойын «Шаштараз» Мақсаты:Балалар ойын арқылы шаш қиюшының </w:t>
            </w:r>
            <w:r>
              <w:rPr>
                <w:rFonts w:ascii="Times New Roman" w:hAnsi="Times New Roman"/>
                <w:sz w:val="24"/>
                <w:szCs w:val="24"/>
                <w:lang w:val="kk-KZ"/>
              </w:rPr>
              <w:lastRenderedPageBreak/>
              <w:t xml:space="preserve">еңбегін түсінеді. </w:t>
            </w:r>
          </w:p>
          <w:p w:rsidR="00B460C6" w:rsidRDefault="00B460C6" w:rsidP="00D70856">
            <w:pPr>
              <w:spacing w:line="256" w:lineRule="auto"/>
              <w:rPr>
                <w:rFonts w:ascii="Times New Roman" w:hAnsi="Times New Roman"/>
                <w:color w:val="000000"/>
                <w:sz w:val="24"/>
                <w:szCs w:val="24"/>
                <w:lang w:val="kk-KZ"/>
              </w:rPr>
            </w:pPr>
            <w:r>
              <w:rPr>
                <w:rFonts w:ascii="Times New Roman" w:hAnsi="Times New Roman"/>
                <w:color w:val="000000"/>
                <w:sz w:val="24"/>
                <w:szCs w:val="24"/>
                <w:lang w:val="kk-KZ"/>
              </w:rPr>
              <w:t>Жақындарының мамандықтарымен таныстыру, олардың атқаратын қызметінің маңызын түсіну, ата-анасының мамандықтарына қызығушылықты қалыптастыру</w:t>
            </w:r>
          </w:p>
          <w:p w:rsidR="00B460C6" w:rsidRDefault="00B460C6" w:rsidP="00D70856">
            <w:pPr>
              <w:spacing w:line="256" w:lineRule="auto"/>
              <w:rPr>
                <w:rFonts w:ascii="Times New Roman" w:hAnsi="Times New Roman"/>
                <w:sz w:val="24"/>
                <w:szCs w:val="24"/>
                <w:lang w:val="kk-KZ"/>
              </w:rPr>
            </w:pPr>
            <w:r>
              <w:rPr>
                <w:rFonts w:ascii="Times New Roman" w:hAnsi="Times New Roman"/>
                <w:color w:val="000000"/>
                <w:sz w:val="24"/>
                <w:szCs w:val="24"/>
                <w:lang w:val="kk-KZ"/>
              </w:rPr>
              <w:t>.</w:t>
            </w:r>
            <w:r>
              <w:rPr>
                <w:rFonts w:ascii="Times New Roman" w:hAnsi="Times New Roman"/>
                <w:sz w:val="24"/>
                <w:szCs w:val="24"/>
                <w:lang w:val="kk-KZ"/>
              </w:rPr>
              <w:t>(қоршаған ортамен танысу)</w:t>
            </w:r>
          </w:p>
        </w:tc>
      </w:tr>
      <w:tr w:rsidR="00B460C6" w:rsidRPr="00382E79" w:rsidTr="00B460C6">
        <w:trPr>
          <w:trHeight w:val="275"/>
        </w:trPr>
        <w:tc>
          <w:tcPr>
            <w:tcW w:w="2280" w:type="dxa"/>
          </w:tcPr>
          <w:p w:rsidR="00B460C6" w:rsidRDefault="00B460C6" w:rsidP="00D70856">
            <w:pPr>
              <w:ind w:left="110"/>
              <w:rPr>
                <w:rFonts w:ascii="Times New Roman" w:hAnsi="Times New Roman"/>
                <w:sz w:val="24"/>
                <w:szCs w:val="24"/>
                <w:lang w:val="kk-KZ"/>
              </w:rPr>
            </w:pPr>
            <w:r>
              <w:rPr>
                <w:rFonts w:ascii="Times New Roman" w:hAnsi="Times New Roman"/>
                <w:b/>
                <w:bCs/>
                <w:sz w:val="24"/>
                <w:szCs w:val="24"/>
                <w:lang w:val="kk-KZ"/>
              </w:rPr>
              <w:lastRenderedPageBreak/>
              <w:t>Балалардың үйге қайтуы</w:t>
            </w:r>
          </w:p>
        </w:tc>
        <w:tc>
          <w:tcPr>
            <w:tcW w:w="2569"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«Баланың бос уақытын дұрыс ұйымдастыру» тақырыбына әңгімелесу.</w:t>
            </w:r>
          </w:p>
        </w:tc>
        <w:tc>
          <w:tcPr>
            <w:tcW w:w="2835"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Баланың өздігінен орындайтын жұмыстары туралы әңгімелесу.</w:t>
            </w:r>
          </w:p>
        </w:tc>
        <w:tc>
          <w:tcPr>
            <w:tcW w:w="2694"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 xml:space="preserve"> Ата-аналармен балалардың жетістіктері жайлы әңгімелесу.Біртіндеп шығарып салу.  </w:t>
            </w:r>
          </w:p>
        </w:tc>
        <w:tc>
          <w:tcPr>
            <w:tcW w:w="2645"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"Бала - біздің айнамыз" тақырыбында әңгімелесу.</w:t>
            </w:r>
          </w:p>
        </w:tc>
        <w:tc>
          <w:tcPr>
            <w:tcW w:w="2835"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Ұйымдастырылған іс-әрекеттің бір апталық жұмысы туралы әңгімелесу.</w:t>
            </w:r>
          </w:p>
        </w:tc>
      </w:tr>
    </w:tbl>
    <w:p w:rsidR="00B460C6" w:rsidRDefault="00B460C6" w:rsidP="00B460C6">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Тексерген:  Нургалиева З. Қ. </w:t>
      </w:r>
    </w:p>
    <w:p w:rsidR="00B460C6" w:rsidRDefault="00B460C6" w:rsidP="00B460C6">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Тәрбиеші:  Серғазина М.Е.</w:t>
      </w:r>
    </w:p>
    <w:p w:rsidR="00B460C6" w:rsidRDefault="00B460C6" w:rsidP="00B460C6">
      <w:pPr>
        <w:spacing w:after="0" w:line="240" w:lineRule="auto"/>
        <w:rPr>
          <w:rFonts w:ascii="Times New Roman" w:eastAsia="Times New Roman" w:hAnsi="Times New Roman" w:cs="Times New Roman"/>
          <w:sz w:val="24"/>
          <w:szCs w:val="24"/>
          <w:lang w:val="kk-KZ" w:eastAsia="ru-RU"/>
        </w:rPr>
      </w:pPr>
    </w:p>
    <w:p w:rsidR="00B460C6" w:rsidRDefault="00B460C6" w:rsidP="00B460C6">
      <w:pPr>
        <w:spacing w:after="0" w:line="240" w:lineRule="auto"/>
        <w:rPr>
          <w:rFonts w:ascii="Times New Roman" w:eastAsia="Times New Roman" w:hAnsi="Times New Roman" w:cs="Times New Roman"/>
          <w:sz w:val="24"/>
          <w:szCs w:val="24"/>
          <w:lang w:val="kk-KZ" w:eastAsia="ru-RU"/>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Pr="00DC1493" w:rsidRDefault="00B460C6" w:rsidP="00B460C6">
      <w:pPr>
        <w:tabs>
          <w:tab w:val="left" w:pos="4320"/>
        </w:tabs>
        <w:spacing w:after="0"/>
        <w:jc w:val="center"/>
        <w:rPr>
          <w:rFonts w:ascii="Times New Roman" w:hAnsi="Times New Roman" w:cs="Times New Roman"/>
          <w:b/>
          <w:sz w:val="28"/>
          <w:szCs w:val="28"/>
          <w:lang w:val="kk-KZ"/>
        </w:rPr>
      </w:pPr>
      <w:r w:rsidRPr="00DC1493">
        <w:rPr>
          <w:rFonts w:ascii="Times New Roman" w:eastAsia="Times New Roman" w:hAnsi="Times New Roman" w:cs="Times New Roman"/>
          <w:b/>
          <w:bCs/>
          <w:sz w:val="28"/>
          <w:szCs w:val="28"/>
          <w:lang w:val="kk-KZ"/>
        </w:rPr>
        <w:lastRenderedPageBreak/>
        <w:t>Тәрбиелеу-білім беру процесінің циклограммасы</w:t>
      </w:r>
    </w:p>
    <w:p w:rsidR="00B460C6" w:rsidRPr="00DC1493" w:rsidRDefault="00B460C6" w:rsidP="00B460C6">
      <w:pPr>
        <w:widowControl w:val="0"/>
        <w:autoSpaceDE w:val="0"/>
        <w:autoSpaceDN w:val="0"/>
        <w:spacing w:after="0" w:line="240" w:lineRule="auto"/>
        <w:ind w:left="132" w:right="535" w:hanging="132"/>
        <w:rPr>
          <w:rFonts w:ascii="Times New Roman" w:eastAsia="Times New Roman" w:hAnsi="Times New Roman" w:cs="Times New Roman"/>
          <w:b/>
          <w:sz w:val="28"/>
          <w:szCs w:val="28"/>
          <w:lang w:val="kk-KZ"/>
        </w:rPr>
      </w:pPr>
      <w:r w:rsidRPr="00DC1493">
        <w:rPr>
          <w:rFonts w:ascii="Times New Roman" w:eastAsia="Times New Roman" w:hAnsi="Times New Roman" w:cs="Times New Roman"/>
          <w:b/>
          <w:sz w:val="28"/>
          <w:szCs w:val="28"/>
          <w:lang w:val="kk-KZ"/>
        </w:rPr>
        <w:t>Білім беру ұйымы: «Балдырған» бөбекжайы МКҚК</w:t>
      </w:r>
    </w:p>
    <w:p w:rsidR="00B460C6" w:rsidRPr="00DC1493" w:rsidRDefault="00B460C6" w:rsidP="00B460C6">
      <w:pPr>
        <w:widowControl w:val="0"/>
        <w:tabs>
          <w:tab w:val="left" w:pos="9272"/>
        </w:tabs>
        <w:autoSpaceDE w:val="0"/>
        <w:autoSpaceDN w:val="0"/>
        <w:spacing w:after="0" w:line="240" w:lineRule="auto"/>
        <w:ind w:left="132" w:hanging="132"/>
        <w:rPr>
          <w:rFonts w:ascii="Times New Roman" w:eastAsia="Times New Roman" w:hAnsi="Times New Roman" w:cs="Times New Roman"/>
          <w:b/>
          <w:sz w:val="28"/>
          <w:szCs w:val="28"/>
          <w:lang w:val="kk-KZ"/>
        </w:rPr>
      </w:pPr>
      <w:r w:rsidRPr="00DC1493">
        <w:rPr>
          <w:rFonts w:ascii="Times New Roman" w:eastAsia="Times New Roman" w:hAnsi="Times New Roman" w:cs="Times New Roman"/>
          <w:b/>
          <w:sz w:val="28"/>
          <w:szCs w:val="28"/>
          <w:lang w:val="kk-KZ"/>
        </w:rPr>
        <w:t>Топ</w:t>
      </w:r>
      <w:r w:rsidRPr="00DC1493">
        <w:rPr>
          <w:rFonts w:ascii="Times New Roman" w:eastAsia="Times New Roman" w:hAnsi="Times New Roman" w:cs="Times New Roman"/>
          <w:b/>
          <w:spacing w:val="1"/>
          <w:sz w:val="28"/>
          <w:szCs w:val="28"/>
          <w:lang w:val="kk-KZ"/>
        </w:rPr>
        <w:t>: «Еркета</w:t>
      </w:r>
      <w:r w:rsidRPr="00DC1493">
        <w:rPr>
          <w:rFonts w:ascii="Times New Roman" w:eastAsia="Times New Roman" w:hAnsi="Times New Roman" w:cs="Times New Roman"/>
          <w:b/>
          <w:sz w:val="28"/>
          <w:szCs w:val="28"/>
          <w:lang w:val="kk-KZ"/>
        </w:rPr>
        <w:t>й</w:t>
      </w:r>
      <w:r w:rsidRPr="00DC1493">
        <w:rPr>
          <w:rFonts w:ascii="Times New Roman" w:eastAsia="Times New Roman" w:hAnsi="Times New Roman" w:cs="Times New Roman"/>
          <w:b/>
          <w:spacing w:val="1"/>
          <w:sz w:val="28"/>
          <w:szCs w:val="28"/>
          <w:lang w:val="kk-KZ"/>
        </w:rPr>
        <w:t>» ересек топ</w:t>
      </w:r>
    </w:p>
    <w:p w:rsidR="00B460C6" w:rsidRPr="00DC1493" w:rsidRDefault="00B460C6" w:rsidP="00B460C6">
      <w:pPr>
        <w:widowControl w:val="0"/>
        <w:autoSpaceDE w:val="0"/>
        <w:autoSpaceDN w:val="0"/>
        <w:spacing w:before="2" w:after="0" w:line="240" w:lineRule="auto"/>
        <w:ind w:left="132" w:hanging="132"/>
        <w:rPr>
          <w:rFonts w:ascii="Times New Roman" w:eastAsia="Times New Roman" w:hAnsi="Times New Roman" w:cs="Times New Roman"/>
          <w:b/>
          <w:sz w:val="28"/>
          <w:szCs w:val="28"/>
          <w:lang w:val="kk-KZ"/>
        </w:rPr>
      </w:pPr>
      <w:r w:rsidRPr="00DC1493">
        <w:rPr>
          <w:rFonts w:ascii="Times New Roman" w:eastAsia="Times New Roman" w:hAnsi="Times New Roman" w:cs="Times New Roman"/>
          <w:b/>
          <w:sz w:val="28"/>
          <w:szCs w:val="28"/>
          <w:lang w:val="kk-KZ"/>
        </w:rPr>
        <w:t>Балалардың жасы: 4 жас</w:t>
      </w:r>
    </w:p>
    <w:p w:rsidR="00B460C6" w:rsidRPr="00DC1493" w:rsidRDefault="00B460C6" w:rsidP="00B460C6">
      <w:pPr>
        <w:widowControl w:val="0"/>
        <w:tabs>
          <w:tab w:val="left" w:pos="9679"/>
        </w:tabs>
        <w:autoSpaceDE w:val="0"/>
        <w:autoSpaceDN w:val="0"/>
        <w:spacing w:after="0" w:line="240" w:lineRule="auto"/>
        <w:ind w:left="132" w:hanging="132"/>
        <w:rPr>
          <w:rFonts w:ascii="Times New Roman" w:eastAsia="Times New Roman" w:hAnsi="Times New Roman" w:cs="Times New Roman"/>
          <w:b/>
          <w:sz w:val="28"/>
          <w:szCs w:val="28"/>
          <w:lang w:val="kk-KZ"/>
        </w:rPr>
      </w:pPr>
      <w:r w:rsidRPr="00DC1493">
        <w:rPr>
          <w:rFonts w:ascii="Times New Roman" w:eastAsia="Times New Roman" w:hAnsi="Times New Roman" w:cs="Times New Roman"/>
          <w:b/>
          <w:sz w:val="28"/>
          <w:szCs w:val="28"/>
          <w:lang w:val="kk-KZ"/>
        </w:rPr>
        <w:t>Жоспардың құрылу кезеңі</w:t>
      </w:r>
      <w:r w:rsidRPr="00DC1493">
        <w:rPr>
          <w:rFonts w:ascii="Times New Roman" w:eastAsia="Times New Roman" w:hAnsi="Times New Roman" w:cs="Times New Roman"/>
          <w:b/>
          <w:spacing w:val="68"/>
          <w:sz w:val="28"/>
          <w:szCs w:val="28"/>
          <w:lang w:val="kk-KZ"/>
        </w:rPr>
        <w:t>:</w:t>
      </w:r>
      <w:r w:rsidRPr="00DC1493">
        <w:rPr>
          <w:rFonts w:ascii="Times New Roman" w:eastAsia="Times New Roman" w:hAnsi="Times New Roman" w:cs="Times New Roman"/>
          <w:b/>
          <w:sz w:val="28"/>
          <w:szCs w:val="28"/>
          <w:lang w:val="kk-KZ"/>
        </w:rPr>
        <w:t>2.12 - 6.12.2024 ж.</w:t>
      </w:r>
    </w:p>
    <w:p w:rsidR="00B460C6" w:rsidRPr="00DC1493" w:rsidRDefault="00B460C6" w:rsidP="00B460C6">
      <w:pPr>
        <w:spacing w:after="0" w:line="240" w:lineRule="auto"/>
        <w:rPr>
          <w:rFonts w:ascii="Times New Roman" w:hAnsi="Times New Roman" w:cs="Times New Roman"/>
          <w:sz w:val="28"/>
          <w:szCs w:val="28"/>
          <w:lang w:val="kk-KZ"/>
        </w:rPr>
      </w:pPr>
      <w:r w:rsidRPr="00DC1493">
        <w:rPr>
          <w:rFonts w:ascii="Times New Roman" w:hAnsi="Times New Roman" w:cs="Times New Roman"/>
          <w:sz w:val="28"/>
          <w:szCs w:val="28"/>
          <w:lang w:val="kk-KZ"/>
        </w:rPr>
        <w:t>Біртұтас тәрбие  бағдарламасы</w:t>
      </w:r>
    </w:p>
    <w:p w:rsidR="00B460C6" w:rsidRPr="00DC1493" w:rsidRDefault="00B460C6" w:rsidP="00B460C6">
      <w:pPr>
        <w:spacing w:after="0" w:line="240" w:lineRule="auto"/>
        <w:rPr>
          <w:rFonts w:ascii="Times New Roman" w:eastAsia="Times New Roman" w:hAnsi="Times New Roman"/>
          <w:iCs/>
          <w:kern w:val="2"/>
          <w:sz w:val="28"/>
          <w:szCs w:val="28"/>
          <w:lang w:val="kk-KZ" w:eastAsia="zh-TW"/>
        </w:rPr>
      </w:pPr>
      <w:r w:rsidRPr="00DC1493">
        <w:rPr>
          <w:rFonts w:ascii="Times New Roman" w:hAnsi="Times New Roman" w:cs="Times New Roman"/>
          <w:sz w:val="28"/>
          <w:szCs w:val="28"/>
          <w:lang w:val="kk-KZ"/>
        </w:rPr>
        <w:t xml:space="preserve"> </w:t>
      </w:r>
      <w:r w:rsidRPr="00DC1493">
        <w:rPr>
          <w:rFonts w:ascii="Times New Roman" w:eastAsia="Times New Roman" w:hAnsi="Times New Roman"/>
          <w:iCs/>
          <w:kern w:val="2"/>
          <w:sz w:val="28"/>
          <w:szCs w:val="28"/>
          <w:lang w:val="kk-KZ" w:eastAsia="zh-TW"/>
        </w:rPr>
        <w:t xml:space="preserve">Желтоқсан – </w:t>
      </w:r>
      <w:r w:rsidRPr="00DC1493">
        <w:rPr>
          <w:rFonts w:ascii="Times New Roman" w:eastAsia="Times New Roman" w:hAnsi="Times New Roman"/>
          <w:kern w:val="2"/>
          <w:sz w:val="28"/>
          <w:szCs w:val="28"/>
          <w:lang w:val="kk-KZ" w:eastAsia="zh-TW"/>
        </w:rPr>
        <w:t xml:space="preserve"> «</w:t>
      </w:r>
      <w:r w:rsidRPr="00DC1493">
        <w:rPr>
          <w:rFonts w:ascii="Times New Roman" w:eastAsia="Times New Roman" w:hAnsi="Times New Roman"/>
          <w:iCs/>
          <w:kern w:val="2"/>
          <w:sz w:val="28"/>
          <w:szCs w:val="28"/>
          <w:lang w:val="kk-KZ" w:eastAsia="zh-TW"/>
        </w:rPr>
        <w:t>Бірлік және ынтымақ айы»</w:t>
      </w:r>
    </w:p>
    <w:p w:rsidR="00B460C6" w:rsidRPr="00DC1493" w:rsidRDefault="00B460C6" w:rsidP="00B460C6">
      <w:pPr>
        <w:spacing w:after="0" w:line="240" w:lineRule="auto"/>
        <w:rPr>
          <w:rFonts w:ascii="Times New Roman" w:eastAsia="Times New Roman" w:hAnsi="Times New Roman"/>
          <w:iCs/>
          <w:kern w:val="2"/>
          <w:sz w:val="28"/>
          <w:szCs w:val="28"/>
          <w:lang w:val="kk-KZ" w:eastAsia="zh-TW"/>
        </w:rPr>
      </w:pPr>
      <w:r w:rsidRPr="00DC1493">
        <w:rPr>
          <w:rFonts w:ascii="Times New Roman" w:hAnsi="Times New Roman" w:cs="Times New Roman"/>
          <w:sz w:val="28"/>
          <w:szCs w:val="28"/>
          <w:lang w:val="kk-KZ"/>
        </w:rPr>
        <w:t>Апта тақырыбы:</w:t>
      </w:r>
      <w:r w:rsidRPr="00DC1493">
        <w:rPr>
          <w:rFonts w:ascii="Times New Roman" w:eastAsia="Times New Roman" w:hAnsi="Times New Roman"/>
          <w:kern w:val="2"/>
          <w:sz w:val="28"/>
          <w:szCs w:val="28"/>
          <w:lang w:val="kk-KZ" w:eastAsia="zh-TW"/>
        </w:rPr>
        <w:t xml:space="preserve"> </w:t>
      </w:r>
      <w:r w:rsidRPr="00DC1493">
        <w:rPr>
          <w:rFonts w:ascii="Times New Roman" w:eastAsia="Times New Roman" w:hAnsi="Times New Roman"/>
          <w:iCs/>
          <w:kern w:val="2"/>
          <w:sz w:val="28"/>
          <w:szCs w:val="28"/>
          <w:lang w:val="kk-KZ" w:eastAsia="zh-TW"/>
        </w:rPr>
        <w:t>«Республикам – мақтанышым!»</w:t>
      </w:r>
    </w:p>
    <w:tbl>
      <w:tblPr>
        <w:tblStyle w:val="21"/>
        <w:tblW w:w="15735" w:type="dxa"/>
        <w:tblInd w:w="-459" w:type="dxa"/>
        <w:tblLayout w:type="fixed"/>
        <w:tblLook w:val="01E0"/>
      </w:tblPr>
      <w:tblGrid>
        <w:gridCol w:w="2268"/>
        <w:gridCol w:w="2835"/>
        <w:gridCol w:w="2475"/>
        <w:gridCol w:w="2628"/>
        <w:gridCol w:w="207"/>
        <w:gridCol w:w="2486"/>
        <w:gridCol w:w="142"/>
        <w:gridCol w:w="2694"/>
      </w:tblGrid>
      <w:tr w:rsidR="00B460C6" w:rsidRPr="00DC1493" w:rsidTr="00D70856">
        <w:trPr>
          <w:trHeight w:val="552"/>
        </w:trPr>
        <w:tc>
          <w:tcPr>
            <w:tcW w:w="2268" w:type="dxa"/>
          </w:tcPr>
          <w:p w:rsidR="00B460C6" w:rsidRPr="00DC1493" w:rsidRDefault="00B460C6" w:rsidP="00D70856">
            <w:pPr>
              <w:spacing w:line="268" w:lineRule="exact"/>
              <w:rPr>
                <w:rFonts w:ascii="Times New Roman" w:eastAsia="Times New Roman" w:hAnsi="Times New Roman"/>
                <w:b/>
                <w:lang w:val="kk-KZ"/>
              </w:rPr>
            </w:pPr>
            <w:r w:rsidRPr="00DC1493">
              <w:rPr>
                <w:rFonts w:ascii="Times New Roman" w:eastAsia="Times New Roman" w:hAnsi="Times New Roman"/>
                <w:b/>
                <w:lang w:val="kk-KZ"/>
              </w:rPr>
              <w:t>Күн тәртібінің үлгісі</w:t>
            </w:r>
          </w:p>
        </w:tc>
        <w:tc>
          <w:tcPr>
            <w:tcW w:w="2835" w:type="dxa"/>
          </w:tcPr>
          <w:p w:rsidR="00B460C6" w:rsidRPr="00DC1493" w:rsidRDefault="00B460C6" w:rsidP="00D70856">
            <w:pPr>
              <w:widowControl w:val="0"/>
              <w:autoSpaceDE w:val="0"/>
              <w:autoSpaceDN w:val="0"/>
              <w:jc w:val="center"/>
              <w:rPr>
                <w:rFonts w:ascii="Times New Roman" w:eastAsia="Times New Roman" w:hAnsi="Times New Roman"/>
                <w:b/>
                <w:bCs/>
                <w:lang w:val="kk-KZ"/>
              </w:rPr>
            </w:pPr>
            <w:r w:rsidRPr="00DC1493">
              <w:rPr>
                <w:rFonts w:ascii="Times New Roman" w:eastAsia="Times New Roman" w:hAnsi="Times New Roman"/>
                <w:b/>
                <w:bCs/>
                <w:lang w:val="kk-KZ"/>
              </w:rPr>
              <w:t xml:space="preserve">Дүйсенбі  </w:t>
            </w:r>
          </w:p>
          <w:p w:rsidR="00B460C6" w:rsidRPr="00DC1493" w:rsidRDefault="00B460C6" w:rsidP="00D70856">
            <w:pPr>
              <w:widowControl w:val="0"/>
              <w:autoSpaceDE w:val="0"/>
              <w:autoSpaceDN w:val="0"/>
              <w:jc w:val="center"/>
              <w:rPr>
                <w:rFonts w:ascii="Times New Roman" w:eastAsia="Times New Roman" w:hAnsi="Times New Roman"/>
                <w:b/>
                <w:bCs/>
                <w:lang w:val="kk-KZ"/>
              </w:rPr>
            </w:pPr>
            <w:r w:rsidRPr="00DC1493">
              <w:rPr>
                <w:rFonts w:ascii="Times New Roman" w:eastAsia="Times New Roman" w:hAnsi="Times New Roman"/>
                <w:b/>
                <w:bCs/>
                <w:lang w:val="kk-KZ"/>
              </w:rPr>
              <w:t xml:space="preserve">02.12.2024ж                                            </w:t>
            </w:r>
          </w:p>
        </w:tc>
        <w:tc>
          <w:tcPr>
            <w:tcW w:w="2475" w:type="dxa"/>
          </w:tcPr>
          <w:p w:rsidR="00B460C6" w:rsidRPr="00DC1493" w:rsidRDefault="00B460C6" w:rsidP="00D70856">
            <w:pPr>
              <w:widowControl w:val="0"/>
              <w:autoSpaceDE w:val="0"/>
              <w:autoSpaceDN w:val="0"/>
              <w:jc w:val="center"/>
              <w:rPr>
                <w:rFonts w:ascii="Times New Roman" w:eastAsia="Times New Roman" w:hAnsi="Times New Roman"/>
                <w:b/>
                <w:bCs/>
                <w:lang w:val="kk-KZ"/>
              </w:rPr>
            </w:pPr>
            <w:r w:rsidRPr="00DC1493">
              <w:rPr>
                <w:rFonts w:ascii="Times New Roman" w:eastAsia="Times New Roman" w:hAnsi="Times New Roman"/>
                <w:b/>
                <w:bCs/>
                <w:lang w:val="kk-KZ"/>
              </w:rPr>
              <w:t>Сейсенбі</w:t>
            </w:r>
          </w:p>
          <w:p w:rsidR="00B460C6" w:rsidRPr="00DC1493" w:rsidRDefault="00B460C6" w:rsidP="00D70856">
            <w:pPr>
              <w:widowControl w:val="0"/>
              <w:autoSpaceDE w:val="0"/>
              <w:autoSpaceDN w:val="0"/>
              <w:jc w:val="center"/>
              <w:rPr>
                <w:rFonts w:ascii="Times New Roman" w:eastAsia="Times New Roman" w:hAnsi="Times New Roman"/>
                <w:b/>
                <w:bCs/>
                <w:lang w:val="kk-KZ"/>
              </w:rPr>
            </w:pPr>
            <w:r w:rsidRPr="00DC1493">
              <w:rPr>
                <w:rFonts w:ascii="Times New Roman" w:eastAsia="Times New Roman" w:hAnsi="Times New Roman"/>
                <w:b/>
                <w:bCs/>
                <w:lang w:val="kk-KZ"/>
              </w:rPr>
              <w:t xml:space="preserve">03.12.2024ж                                                </w:t>
            </w:r>
          </w:p>
        </w:tc>
        <w:tc>
          <w:tcPr>
            <w:tcW w:w="2628" w:type="dxa"/>
          </w:tcPr>
          <w:p w:rsidR="00B460C6" w:rsidRPr="00DC1493" w:rsidRDefault="00B460C6" w:rsidP="00D70856">
            <w:pPr>
              <w:widowControl w:val="0"/>
              <w:autoSpaceDE w:val="0"/>
              <w:autoSpaceDN w:val="0"/>
              <w:jc w:val="center"/>
              <w:rPr>
                <w:rFonts w:ascii="Times New Roman" w:eastAsia="Times New Roman" w:hAnsi="Times New Roman"/>
                <w:b/>
                <w:bCs/>
                <w:lang w:val="kk-KZ"/>
              </w:rPr>
            </w:pPr>
            <w:r w:rsidRPr="00DC1493">
              <w:rPr>
                <w:rFonts w:ascii="Times New Roman" w:eastAsia="Times New Roman" w:hAnsi="Times New Roman"/>
                <w:b/>
                <w:bCs/>
                <w:lang w:val="kk-KZ"/>
              </w:rPr>
              <w:t xml:space="preserve">Сәрсенбі </w:t>
            </w:r>
          </w:p>
          <w:p w:rsidR="00B460C6" w:rsidRPr="00DC1493" w:rsidRDefault="00B460C6" w:rsidP="00D70856">
            <w:pPr>
              <w:widowControl w:val="0"/>
              <w:autoSpaceDE w:val="0"/>
              <w:autoSpaceDN w:val="0"/>
              <w:jc w:val="center"/>
              <w:rPr>
                <w:rFonts w:ascii="Times New Roman" w:eastAsia="Times New Roman" w:hAnsi="Times New Roman"/>
                <w:lang w:val="kk-KZ"/>
              </w:rPr>
            </w:pPr>
            <w:r w:rsidRPr="00DC1493">
              <w:rPr>
                <w:rFonts w:ascii="Times New Roman" w:eastAsia="Times New Roman" w:hAnsi="Times New Roman"/>
                <w:b/>
                <w:bCs/>
                <w:lang w:val="kk-KZ"/>
              </w:rPr>
              <w:t xml:space="preserve">04.12.2024ж                                    </w:t>
            </w:r>
          </w:p>
        </w:tc>
        <w:tc>
          <w:tcPr>
            <w:tcW w:w="2693" w:type="dxa"/>
            <w:gridSpan w:val="2"/>
          </w:tcPr>
          <w:p w:rsidR="00B460C6" w:rsidRPr="00DC1493" w:rsidRDefault="00B460C6" w:rsidP="00D70856">
            <w:pPr>
              <w:widowControl w:val="0"/>
              <w:autoSpaceDE w:val="0"/>
              <w:autoSpaceDN w:val="0"/>
              <w:jc w:val="center"/>
              <w:rPr>
                <w:rFonts w:ascii="Times New Roman" w:eastAsia="Times New Roman" w:hAnsi="Times New Roman"/>
                <w:b/>
                <w:bCs/>
                <w:lang w:val="kk-KZ"/>
              </w:rPr>
            </w:pPr>
            <w:r w:rsidRPr="00DC1493">
              <w:rPr>
                <w:rFonts w:ascii="Times New Roman" w:eastAsia="Times New Roman" w:hAnsi="Times New Roman"/>
                <w:b/>
                <w:bCs/>
                <w:lang w:val="kk-KZ"/>
              </w:rPr>
              <w:t>Бейсенбі</w:t>
            </w:r>
          </w:p>
          <w:p w:rsidR="00B460C6" w:rsidRPr="00DC1493" w:rsidRDefault="00B460C6" w:rsidP="00D70856">
            <w:pPr>
              <w:widowControl w:val="0"/>
              <w:autoSpaceDE w:val="0"/>
              <w:autoSpaceDN w:val="0"/>
              <w:jc w:val="center"/>
              <w:rPr>
                <w:rFonts w:ascii="Times New Roman" w:eastAsia="Times New Roman" w:hAnsi="Times New Roman"/>
                <w:lang w:val="kk-KZ"/>
              </w:rPr>
            </w:pPr>
            <w:r w:rsidRPr="00DC1493">
              <w:rPr>
                <w:rFonts w:ascii="Times New Roman" w:eastAsia="Times New Roman" w:hAnsi="Times New Roman"/>
                <w:b/>
                <w:bCs/>
                <w:lang w:val="kk-KZ"/>
              </w:rPr>
              <w:t xml:space="preserve">05.12.2024ж                                    </w:t>
            </w:r>
          </w:p>
        </w:tc>
        <w:tc>
          <w:tcPr>
            <w:tcW w:w="2836" w:type="dxa"/>
            <w:gridSpan w:val="2"/>
          </w:tcPr>
          <w:p w:rsidR="00B460C6" w:rsidRPr="00DC1493" w:rsidRDefault="00B460C6" w:rsidP="00D70856">
            <w:pPr>
              <w:widowControl w:val="0"/>
              <w:autoSpaceDE w:val="0"/>
              <w:autoSpaceDN w:val="0"/>
              <w:jc w:val="center"/>
              <w:rPr>
                <w:rFonts w:ascii="Times New Roman" w:eastAsia="Times New Roman" w:hAnsi="Times New Roman"/>
                <w:b/>
                <w:bCs/>
                <w:lang w:val="kk-KZ"/>
              </w:rPr>
            </w:pPr>
            <w:r w:rsidRPr="00DC1493">
              <w:rPr>
                <w:rFonts w:ascii="Times New Roman" w:eastAsia="Times New Roman" w:hAnsi="Times New Roman"/>
                <w:b/>
                <w:bCs/>
                <w:lang w:val="kk-KZ"/>
              </w:rPr>
              <w:t xml:space="preserve">Жұма </w:t>
            </w:r>
          </w:p>
          <w:p w:rsidR="00B460C6" w:rsidRPr="00DC1493" w:rsidRDefault="00B460C6" w:rsidP="00D70856">
            <w:pPr>
              <w:widowControl w:val="0"/>
              <w:autoSpaceDE w:val="0"/>
              <w:autoSpaceDN w:val="0"/>
              <w:jc w:val="center"/>
              <w:rPr>
                <w:rFonts w:ascii="Times New Roman" w:eastAsia="Times New Roman" w:hAnsi="Times New Roman"/>
                <w:b/>
                <w:bCs/>
                <w:lang w:val="kk-KZ"/>
              </w:rPr>
            </w:pPr>
            <w:r w:rsidRPr="00DC1493">
              <w:rPr>
                <w:rFonts w:ascii="Times New Roman" w:eastAsia="Times New Roman" w:hAnsi="Times New Roman"/>
                <w:b/>
                <w:bCs/>
                <w:lang w:val="kk-KZ"/>
              </w:rPr>
              <w:t xml:space="preserve">06.12.2024ж                                       </w:t>
            </w:r>
          </w:p>
        </w:tc>
      </w:tr>
      <w:tr w:rsidR="00B460C6" w:rsidRPr="00DC1493" w:rsidTr="00D70856">
        <w:trPr>
          <w:trHeight w:val="1527"/>
        </w:trPr>
        <w:tc>
          <w:tcPr>
            <w:tcW w:w="2268" w:type="dxa"/>
          </w:tcPr>
          <w:p w:rsidR="00B460C6" w:rsidRPr="00DC1493" w:rsidRDefault="00B460C6" w:rsidP="00D70856">
            <w:pPr>
              <w:spacing w:line="258" w:lineRule="exact"/>
              <w:ind w:left="110"/>
              <w:rPr>
                <w:rFonts w:ascii="Times New Roman" w:eastAsia="Times New Roman" w:hAnsi="Times New Roman"/>
                <w:lang w:val="kk-KZ"/>
              </w:rPr>
            </w:pPr>
            <w:r w:rsidRPr="00DC1493">
              <w:rPr>
                <w:rFonts w:ascii="Times New Roman" w:eastAsia="Times New Roman" w:hAnsi="Times New Roman"/>
                <w:lang w:val="kk-KZ"/>
              </w:rPr>
              <w:t>Балаларды қабылдау</w:t>
            </w:r>
          </w:p>
        </w:tc>
        <w:tc>
          <w:tcPr>
            <w:tcW w:w="2835" w:type="dxa"/>
          </w:tcPr>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Балаларды қабылдау: балаларды көтеріңкі көңіл-күймен қарсы алу.</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 xml:space="preserve">Сөйлеуді дамыту, қазақ тілі     </w:t>
            </w:r>
          </w:p>
          <w:p w:rsidR="00B460C6" w:rsidRPr="00DC1493" w:rsidRDefault="00B460C6" w:rsidP="00D70856">
            <w:pPr>
              <w:rPr>
                <w:rFonts w:ascii="Times New Roman" w:hAnsi="Times New Roman"/>
                <w:color w:val="000000"/>
                <w:lang w:val="kk-KZ"/>
              </w:rPr>
            </w:pPr>
          </w:p>
        </w:tc>
        <w:tc>
          <w:tcPr>
            <w:tcW w:w="2475" w:type="dxa"/>
          </w:tcPr>
          <w:p w:rsidR="00B460C6" w:rsidRPr="00DC1493" w:rsidRDefault="00B460C6" w:rsidP="00D70856">
            <w:pPr>
              <w:rPr>
                <w:rFonts w:ascii="Times New Roman" w:hAnsi="Times New Roman"/>
                <w:lang w:val="kk-KZ"/>
              </w:rPr>
            </w:pPr>
            <w:r w:rsidRPr="00DC1493">
              <w:rPr>
                <w:rFonts w:ascii="Times New Roman" w:hAnsi="Times New Roman"/>
                <w:lang w:val="kk-KZ"/>
              </w:rPr>
              <w:t xml:space="preserve">Әнұран айту.                        Еліміздің рәміздері жайлы әңгіме жүргізу. </w:t>
            </w:r>
          </w:p>
          <w:p w:rsidR="00B460C6" w:rsidRPr="00DC1493" w:rsidRDefault="00B460C6" w:rsidP="00D70856">
            <w:pPr>
              <w:rPr>
                <w:rFonts w:ascii="Times New Roman" w:hAnsi="Times New Roman"/>
                <w:lang w:val="kk-KZ"/>
              </w:rPr>
            </w:pPr>
            <w:r w:rsidRPr="00DC1493">
              <w:rPr>
                <w:rFonts w:ascii="Times New Roman" w:eastAsia="Times New Roman" w:hAnsi="Times New Roman"/>
                <w:lang w:val="kk-KZ"/>
              </w:rPr>
              <w:t>Сөйлеуді дамыту, қазақ тілі, музыка</w:t>
            </w:r>
          </w:p>
          <w:p w:rsidR="00B460C6" w:rsidRPr="00DC1493" w:rsidRDefault="00B460C6" w:rsidP="00D70856">
            <w:pPr>
              <w:widowControl w:val="0"/>
              <w:autoSpaceDE w:val="0"/>
              <w:autoSpaceDN w:val="0"/>
              <w:rPr>
                <w:rFonts w:ascii="Times New Roman" w:eastAsia="Times New Roman" w:hAnsi="Times New Roman"/>
                <w:lang w:val="kk-KZ"/>
              </w:rPr>
            </w:pPr>
          </w:p>
        </w:tc>
        <w:tc>
          <w:tcPr>
            <w:tcW w:w="2628" w:type="dxa"/>
            <w:tcBorders>
              <w:top w:val="single" w:sz="4" w:space="0" w:color="auto"/>
              <w:left w:val="single" w:sz="4" w:space="0" w:color="auto"/>
              <w:bottom w:val="single" w:sz="4" w:space="0" w:color="auto"/>
              <w:right w:val="single" w:sz="4" w:space="0" w:color="auto"/>
            </w:tcBorders>
          </w:tcPr>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bCs/>
                <w:color w:val="000000"/>
                <w:lang w:val="kk-KZ"/>
              </w:rPr>
              <w:t xml:space="preserve">Баланың бүгінгі көңіл күйі, оны не қызықтыратыны туралы сұрау, </w:t>
            </w:r>
            <w:r w:rsidRPr="00DC1493">
              <w:rPr>
                <w:rFonts w:ascii="Times New Roman" w:eastAsia="Times New Roman" w:hAnsi="Times New Roman"/>
                <w:lang w:val="kk-KZ"/>
              </w:rPr>
              <w:t>Қоршаған орта заттарының қолданылу маңыздылығын түсіну дағдыларын қалыптастыру.</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Сөйлеуді дамыту, қазақ тілі</w:t>
            </w:r>
          </w:p>
        </w:tc>
        <w:tc>
          <w:tcPr>
            <w:tcW w:w="2693" w:type="dxa"/>
            <w:gridSpan w:val="2"/>
            <w:tcBorders>
              <w:top w:val="single" w:sz="4" w:space="0" w:color="auto"/>
              <w:left w:val="single" w:sz="4" w:space="0" w:color="auto"/>
              <w:bottom w:val="single" w:sz="4" w:space="0" w:color="auto"/>
              <w:right w:val="single" w:sz="4" w:space="0" w:color="auto"/>
            </w:tcBorders>
          </w:tcPr>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bCs/>
                <w:color w:val="000000"/>
                <w:lang w:val="kk-KZ"/>
              </w:rPr>
              <w:t>Сәлемдесу, бүгінгі көңіл күйлерін сурау. Жағымды жағдайын орнату.</w:t>
            </w:r>
            <w:r w:rsidRPr="00DC1493">
              <w:rPr>
                <w:rFonts w:ascii="Times New Roman" w:eastAsia="Times New Roman" w:hAnsi="Times New Roman"/>
                <w:lang w:val="kk-KZ"/>
              </w:rPr>
              <w:t xml:space="preserve"> Сөйлеуді дамыту, қазақ тілі</w:t>
            </w:r>
          </w:p>
        </w:tc>
        <w:tc>
          <w:tcPr>
            <w:tcW w:w="2836" w:type="dxa"/>
            <w:gridSpan w:val="2"/>
            <w:tcBorders>
              <w:top w:val="single" w:sz="4" w:space="0" w:color="auto"/>
              <w:left w:val="single" w:sz="4" w:space="0" w:color="auto"/>
              <w:bottom w:val="single" w:sz="4" w:space="0" w:color="auto"/>
              <w:right w:val="single" w:sz="4" w:space="0" w:color="auto"/>
            </w:tcBorders>
          </w:tcPr>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 xml:space="preserve">Баланың бүгінгі көңіл күйі, оны не қызықтыратыны туралы сұрау, баланы жеке пікірін білдіруге тарту. Сөйлеуді дамыту, қазақ тілі </w:t>
            </w:r>
          </w:p>
          <w:p w:rsidR="00B460C6" w:rsidRPr="00DC1493" w:rsidRDefault="00B460C6" w:rsidP="00D70856">
            <w:pPr>
              <w:widowControl w:val="0"/>
              <w:autoSpaceDE w:val="0"/>
              <w:autoSpaceDN w:val="0"/>
              <w:rPr>
                <w:rFonts w:ascii="Times New Roman" w:eastAsia="Times New Roman" w:hAnsi="Times New Roman"/>
                <w:lang w:val="kk-KZ"/>
              </w:rPr>
            </w:pPr>
          </w:p>
        </w:tc>
      </w:tr>
      <w:tr w:rsidR="00B460C6" w:rsidRPr="00382E79" w:rsidTr="00D70856">
        <w:trPr>
          <w:trHeight w:val="551"/>
        </w:trPr>
        <w:tc>
          <w:tcPr>
            <w:tcW w:w="2268" w:type="dxa"/>
          </w:tcPr>
          <w:p w:rsidR="00B460C6" w:rsidRPr="00DC1493" w:rsidRDefault="00B460C6" w:rsidP="00D70856">
            <w:pPr>
              <w:spacing w:line="268" w:lineRule="exact"/>
              <w:ind w:left="110"/>
              <w:rPr>
                <w:rFonts w:ascii="Times New Roman" w:eastAsia="Times New Roman" w:hAnsi="Times New Roman"/>
                <w:lang w:val="kk-KZ"/>
              </w:rPr>
            </w:pPr>
            <w:r w:rsidRPr="00DC1493">
              <w:rPr>
                <w:rFonts w:ascii="Times New Roman" w:eastAsia="Times New Roman" w:hAnsi="Times New Roman"/>
                <w:lang w:val="kk-KZ"/>
              </w:rPr>
              <w:t>Ата-аналармен әңгімелесу,</w:t>
            </w:r>
          </w:p>
          <w:p w:rsidR="00B460C6" w:rsidRPr="00DC1493" w:rsidRDefault="00B460C6" w:rsidP="00D70856">
            <w:pPr>
              <w:spacing w:line="264" w:lineRule="exact"/>
              <w:ind w:left="110"/>
              <w:rPr>
                <w:rFonts w:ascii="Times New Roman" w:eastAsia="Times New Roman" w:hAnsi="Times New Roman"/>
                <w:lang w:val="kk-KZ"/>
              </w:rPr>
            </w:pPr>
            <w:r w:rsidRPr="00DC1493">
              <w:rPr>
                <w:rFonts w:ascii="Times New Roman" w:eastAsia="Times New Roman" w:hAnsi="Times New Roman"/>
                <w:lang w:val="kk-KZ"/>
              </w:rPr>
              <w:t>Кеңес беру</w:t>
            </w:r>
          </w:p>
        </w:tc>
        <w:tc>
          <w:tcPr>
            <w:tcW w:w="2835" w:type="dxa"/>
          </w:tcPr>
          <w:p w:rsidR="00B460C6" w:rsidRPr="00DC1493" w:rsidRDefault="00B460C6" w:rsidP="00D70856">
            <w:pPr>
              <w:widowControl w:val="0"/>
              <w:autoSpaceDE w:val="0"/>
              <w:autoSpaceDN w:val="0"/>
              <w:adjustRightInd w:val="0"/>
              <w:rPr>
                <w:rFonts w:ascii="Times New Roman" w:eastAsia="Times New Roman" w:hAnsi="Times New Roman"/>
                <w:color w:val="000000"/>
                <w:lang w:val="kk-KZ"/>
              </w:rPr>
            </w:pPr>
            <w:r w:rsidRPr="00DC1493">
              <w:rPr>
                <w:rFonts w:ascii="Times New Roman" w:eastAsia="Times New Roman" w:hAnsi="Times New Roman"/>
                <w:color w:val="000000"/>
                <w:lang w:val="kk-KZ"/>
              </w:rPr>
              <w:t>Ата-аналармен әңгіме:</w:t>
            </w:r>
          </w:p>
          <w:p w:rsidR="00B460C6" w:rsidRPr="00DC1493" w:rsidRDefault="00B460C6" w:rsidP="00D70856">
            <w:pPr>
              <w:widowControl w:val="0"/>
              <w:autoSpaceDE w:val="0"/>
              <w:autoSpaceDN w:val="0"/>
              <w:adjustRightInd w:val="0"/>
              <w:rPr>
                <w:rFonts w:ascii="Times New Roman" w:eastAsia="Times New Roman" w:hAnsi="Times New Roman"/>
                <w:lang w:val="kk-KZ"/>
              </w:rPr>
            </w:pPr>
            <w:r w:rsidRPr="00DC1493">
              <w:rPr>
                <w:rFonts w:ascii="Times New Roman" w:eastAsia="Times New Roman" w:hAnsi="Times New Roman"/>
                <w:color w:val="000000"/>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475" w:type="dxa"/>
          </w:tcPr>
          <w:p w:rsidR="00B460C6" w:rsidRPr="00DC1493" w:rsidRDefault="00B460C6" w:rsidP="00D70856">
            <w:pPr>
              <w:widowControl w:val="0"/>
              <w:autoSpaceDE w:val="0"/>
              <w:autoSpaceDN w:val="0"/>
              <w:adjustRightInd w:val="0"/>
              <w:rPr>
                <w:rFonts w:ascii="Times New Roman" w:eastAsia="Times New Roman" w:hAnsi="Times New Roman"/>
                <w:color w:val="000000"/>
                <w:lang w:val="kk-KZ"/>
              </w:rPr>
            </w:pPr>
            <w:r w:rsidRPr="00DC1493">
              <w:rPr>
                <w:rFonts w:ascii="Times New Roman" w:eastAsia="Times New Roman" w:hAnsi="Times New Roman"/>
                <w:color w:val="000000"/>
                <w:lang w:val="kk-KZ"/>
              </w:rPr>
              <w:t xml:space="preserve">Ата-аналармен әңгіме:    </w:t>
            </w:r>
            <w:r w:rsidRPr="00DC1493">
              <w:rPr>
                <w:rFonts w:ascii="Times New Roman" w:eastAsia="Times New Roman" w:hAnsi="Times New Roman"/>
                <w:lang w:val="kk-KZ"/>
              </w:rPr>
              <w:t>Ата- аналарға балаларын таңертеңгілік жаттығуға үлгертіп алып келулерін ескерту.</w:t>
            </w:r>
          </w:p>
          <w:p w:rsidR="00B460C6" w:rsidRPr="00DC1493" w:rsidRDefault="00B460C6" w:rsidP="00D70856">
            <w:pPr>
              <w:widowControl w:val="0"/>
              <w:autoSpaceDE w:val="0"/>
              <w:autoSpaceDN w:val="0"/>
              <w:rPr>
                <w:rFonts w:ascii="Times New Roman" w:eastAsia="Times New Roman" w:hAnsi="Times New Roman"/>
                <w:lang w:val="kk-KZ"/>
              </w:rPr>
            </w:pPr>
          </w:p>
        </w:tc>
        <w:tc>
          <w:tcPr>
            <w:tcW w:w="2628" w:type="dxa"/>
          </w:tcPr>
          <w:p w:rsidR="00B460C6" w:rsidRPr="00DC1493" w:rsidRDefault="00B460C6" w:rsidP="00D70856">
            <w:pPr>
              <w:rPr>
                <w:rFonts w:ascii="Times New Roman" w:eastAsia="Times New Roman" w:hAnsi="Times New Roman"/>
                <w:i/>
                <w:kern w:val="2"/>
                <w:lang w:val="kk-KZ" w:eastAsia="zh-TW"/>
              </w:rPr>
            </w:pPr>
            <w:r w:rsidRPr="00DC1493">
              <w:rPr>
                <w:rFonts w:ascii="Times New Roman" w:eastAsia="Times New Roman" w:hAnsi="Times New Roman"/>
                <w:i/>
                <w:kern w:val="2"/>
                <w:lang w:val="kk-KZ" w:eastAsia="zh-TW"/>
              </w:rPr>
              <w:t xml:space="preserve">«Өнегелі 15 минут» </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kern w:val="2"/>
                <w:lang w:val="kk-KZ" w:eastAsia="zh-TW"/>
              </w:rPr>
              <w:t xml:space="preserve"> Балалардың ересектермен емін-еркін қарым-қатынас жасау дағдыларын қалыптастыру</w:t>
            </w:r>
            <w:r w:rsidRPr="00DC1493">
              <w:rPr>
                <w:rFonts w:ascii="Times New Roman" w:eastAsia="Times New Roman" w:hAnsi="Times New Roman"/>
                <w:lang w:val="kk-KZ"/>
              </w:rPr>
              <w:t xml:space="preserve"> </w:t>
            </w:r>
          </w:p>
        </w:tc>
        <w:tc>
          <w:tcPr>
            <w:tcW w:w="2693" w:type="dxa"/>
            <w:gridSpan w:val="2"/>
          </w:tcPr>
          <w:p w:rsidR="00B460C6" w:rsidRPr="00DC1493" w:rsidRDefault="00B460C6" w:rsidP="00D70856">
            <w:pPr>
              <w:widowControl w:val="0"/>
              <w:autoSpaceDE w:val="0"/>
              <w:autoSpaceDN w:val="0"/>
              <w:adjustRightInd w:val="0"/>
              <w:rPr>
                <w:rFonts w:ascii="Times New Roman" w:eastAsia="Times New Roman" w:hAnsi="Times New Roman"/>
                <w:color w:val="000000"/>
                <w:lang w:val="kk-KZ"/>
              </w:rPr>
            </w:pPr>
            <w:r w:rsidRPr="00DC1493">
              <w:rPr>
                <w:rFonts w:ascii="Times New Roman" w:eastAsia="Times New Roman" w:hAnsi="Times New Roman"/>
                <w:color w:val="000000"/>
                <w:lang w:val="kk-KZ"/>
              </w:rPr>
              <w:t xml:space="preserve">Ата-аналармен әңгіме:    </w:t>
            </w:r>
            <w:r w:rsidRPr="00DC1493">
              <w:rPr>
                <w:rFonts w:ascii="Times New Roman" w:eastAsia="Times New Roman" w:hAnsi="Times New Roman"/>
                <w:lang w:val="kk-KZ"/>
              </w:rPr>
              <w:t>Ата- аналарға балаларын таңертеңгілік жаттығуға үлгертіп алып келулерін ескерту.</w:t>
            </w:r>
          </w:p>
          <w:p w:rsidR="00B460C6" w:rsidRPr="00DC1493" w:rsidRDefault="00B460C6" w:rsidP="00D70856">
            <w:pPr>
              <w:widowControl w:val="0"/>
              <w:autoSpaceDE w:val="0"/>
              <w:autoSpaceDN w:val="0"/>
              <w:spacing w:line="256" w:lineRule="auto"/>
              <w:rPr>
                <w:rFonts w:ascii="Times New Roman" w:eastAsia="Times New Roman" w:hAnsi="Times New Roman"/>
                <w:lang w:val="kk-KZ"/>
              </w:rPr>
            </w:pPr>
          </w:p>
        </w:tc>
        <w:tc>
          <w:tcPr>
            <w:tcW w:w="2836" w:type="dxa"/>
            <w:gridSpan w:val="2"/>
          </w:tcPr>
          <w:p w:rsidR="00B460C6" w:rsidRPr="00DC1493" w:rsidRDefault="00B460C6" w:rsidP="00D70856">
            <w:pPr>
              <w:rPr>
                <w:rFonts w:ascii="Times New Roman" w:eastAsia="Times New Roman" w:hAnsi="Times New Roman"/>
                <w:i/>
                <w:kern w:val="2"/>
                <w:lang w:val="kk-KZ" w:eastAsia="zh-TW"/>
              </w:rPr>
            </w:pPr>
            <w:r w:rsidRPr="00DC1493">
              <w:rPr>
                <w:rFonts w:ascii="Times New Roman" w:eastAsia="Times New Roman" w:hAnsi="Times New Roman"/>
                <w:i/>
                <w:kern w:val="2"/>
                <w:lang w:val="kk-KZ" w:eastAsia="zh-TW"/>
              </w:rPr>
              <w:t xml:space="preserve">«Өнегелі 15 минут» </w:t>
            </w:r>
          </w:p>
          <w:p w:rsidR="00B460C6" w:rsidRPr="00DC1493" w:rsidRDefault="00B460C6" w:rsidP="00D70856">
            <w:pPr>
              <w:widowControl w:val="0"/>
              <w:autoSpaceDE w:val="0"/>
              <w:autoSpaceDN w:val="0"/>
              <w:spacing w:line="256" w:lineRule="auto"/>
              <w:rPr>
                <w:rFonts w:ascii="Times New Roman" w:eastAsia="Times New Roman" w:hAnsi="Times New Roman"/>
                <w:lang w:val="kk-KZ"/>
              </w:rPr>
            </w:pPr>
            <w:r w:rsidRPr="00DC1493">
              <w:rPr>
                <w:rFonts w:ascii="Times New Roman" w:eastAsia="Times New Roman" w:hAnsi="Times New Roman"/>
                <w:kern w:val="2"/>
                <w:lang w:val="kk-KZ" w:eastAsia="zh-TW"/>
              </w:rPr>
              <w:t xml:space="preserve"> Балалардың ересектермен емін-еркін қарым-қатынас жасау дағдыларын қалыптастыру</w:t>
            </w:r>
            <w:r w:rsidRPr="00DC1493">
              <w:rPr>
                <w:rFonts w:ascii="Times New Roman" w:eastAsia="Times New Roman" w:hAnsi="Times New Roman"/>
                <w:lang w:val="kk-KZ"/>
              </w:rPr>
              <w:t xml:space="preserve"> </w:t>
            </w:r>
          </w:p>
        </w:tc>
      </w:tr>
      <w:tr w:rsidR="00B460C6" w:rsidRPr="00DC1493" w:rsidTr="00D70856">
        <w:trPr>
          <w:trHeight w:val="85"/>
        </w:trPr>
        <w:tc>
          <w:tcPr>
            <w:tcW w:w="2268" w:type="dxa"/>
          </w:tcPr>
          <w:p w:rsidR="00B460C6" w:rsidRPr="00DC1493" w:rsidRDefault="00B460C6" w:rsidP="00D70856">
            <w:pPr>
              <w:ind w:left="110" w:right="498"/>
              <w:rPr>
                <w:rFonts w:ascii="Times New Roman" w:eastAsia="Times New Roman" w:hAnsi="Times New Roman"/>
                <w:lang w:val="kk-KZ"/>
              </w:rPr>
            </w:pPr>
            <w:r w:rsidRPr="00DC1493">
              <w:rPr>
                <w:rFonts w:ascii="Times New Roman" w:eastAsia="Times New Roman" w:hAnsi="Times New Roman"/>
                <w:lang w:val="kk-KZ"/>
              </w:rPr>
              <w:t>Балалардың дербес әрекеті(баяу қимылды ойындар,үстел үсті ойындары,</w:t>
            </w:r>
          </w:p>
          <w:p w:rsidR="00B460C6" w:rsidRPr="00DC1493" w:rsidRDefault="00B460C6" w:rsidP="00D70856">
            <w:pPr>
              <w:spacing w:line="270" w:lineRule="atLeast"/>
              <w:ind w:left="110" w:right="558"/>
              <w:rPr>
                <w:rFonts w:ascii="Times New Roman" w:eastAsia="Times New Roman" w:hAnsi="Times New Roman"/>
                <w:lang w:val="kk-KZ"/>
              </w:rPr>
            </w:pPr>
            <w:r w:rsidRPr="00DC1493">
              <w:rPr>
                <w:rFonts w:ascii="Times New Roman" w:eastAsia="Times New Roman" w:hAnsi="Times New Roman"/>
                <w:lang w:val="kk-KZ"/>
              </w:rPr>
              <w:t>бейнелеу әрекеті, кітаптар қарау және тағы басқа әрекеттер)</w:t>
            </w:r>
          </w:p>
        </w:tc>
        <w:tc>
          <w:tcPr>
            <w:tcW w:w="2835" w:type="dxa"/>
          </w:tcPr>
          <w:p w:rsidR="00B460C6" w:rsidRPr="00DC1493" w:rsidRDefault="00B460C6" w:rsidP="00D70856">
            <w:pPr>
              <w:rPr>
                <w:rFonts w:ascii="Times New Roman" w:hAnsi="Times New Roman"/>
                <w:lang w:val="kk-KZ"/>
              </w:rPr>
            </w:pPr>
            <w:r w:rsidRPr="00DC1493">
              <w:rPr>
                <w:rFonts w:ascii="Times New Roman" w:hAnsi="Times New Roman"/>
                <w:lang w:val="kk-KZ"/>
              </w:rPr>
              <w:t>«Қазақстан Республикасының мемлекеттік рәміздері»</w:t>
            </w:r>
          </w:p>
          <w:p w:rsidR="00B460C6" w:rsidRPr="00DC1493" w:rsidRDefault="00B460C6" w:rsidP="00D70856">
            <w:pPr>
              <w:rPr>
                <w:rFonts w:ascii="Times New Roman" w:hAnsi="Times New Roman"/>
                <w:lang w:val="kk-KZ"/>
              </w:rPr>
            </w:pPr>
            <w:r w:rsidRPr="00DC1493">
              <w:rPr>
                <w:rFonts w:ascii="Times New Roman" w:hAnsi="Times New Roman"/>
                <w:lang w:val="kk-KZ"/>
              </w:rPr>
              <w:t xml:space="preserve">Мақсаты:Балаларға рәміздер туралы түсіндіру. </w:t>
            </w:r>
          </w:p>
          <w:p w:rsidR="00B460C6" w:rsidRPr="00DC1493" w:rsidRDefault="00B460C6" w:rsidP="00D70856">
            <w:pPr>
              <w:rPr>
                <w:rFonts w:ascii="Times New Roman" w:hAnsi="Times New Roman"/>
                <w:lang w:val="kk-KZ"/>
              </w:rPr>
            </w:pPr>
            <w:r w:rsidRPr="00DC1493">
              <w:rPr>
                <w:rFonts w:ascii="Times New Roman" w:hAnsi="Times New Roman"/>
                <w:lang w:val="kk-KZ"/>
              </w:rPr>
              <w:t>Адамгершілікке, елін сүюге тәрбиелеу.</w:t>
            </w:r>
          </w:p>
          <w:p w:rsidR="00B460C6" w:rsidRPr="00DC1493" w:rsidRDefault="00B460C6" w:rsidP="00D70856">
            <w:pPr>
              <w:rPr>
                <w:rFonts w:ascii="Times New Roman" w:hAnsi="Times New Roman"/>
                <w:lang w:val="kk-KZ"/>
              </w:rPr>
            </w:pPr>
          </w:p>
          <w:p w:rsidR="00B460C6" w:rsidRPr="00DC1493" w:rsidRDefault="00B460C6" w:rsidP="00D70856">
            <w:pPr>
              <w:rPr>
                <w:rFonts w:ascii="Times New Roman" w:hAnsi="Times New Roman"/>
                <w:lang w:val="kk-KZ"/>
              </w:rPr>
            </w:pPr>
            <w:r w:rsidRPr="00DC1493">
              <w:rPr>
                <w:rFonts w:ascii="Times New Roman" w:hAnsi="Times New Roman"/>
                <w:bCs/>
                <w:lang w:val="kk-KZ"/>
              </w:rPr>
              <w:t>Отанымыз- Қазақстан Республикасына деген сүйіспеншілікті және мақтаныш сезімін ояту.</w:t>
            </w:r>
          </w:p>
          <w:p w:rsidR="00B460C6" w:rsidRPr="00DC1493" w:rsidRDefault="00B460C6" w:rsidP="00D70856">
            <w:pPr>
              <w:rPr>
                <w:rFonts w:ascii="Times New Roman" w:hAnsi="Times New Roman"/>
                <w:lang w:val="kk-KZ"/>
              </w:rPr>
            </w:pPr>
            <w:r w:rsidRPr="00DC1493">
              <w:rPr>
                <w:rFonts w:ascii="Times New Roman" w:hAnsi="Times New Roman"/>
                <w:lang w:val="kk-KZ"/>
              </w:rPr>
              <w:t>Қоршаған ортамен таныстыру, Сурет салу</w:t>
            </w:r>
          </w:p>
        </w:tc>
        <w:tc>
          <w:tcPr>
            <w:tcW w:w="2475" w:type="dxa"/>
          </w:tcPr>
          <w:p w:rsidR="00B460C6" w:rsidRPr="00DC1493" w:rsidRDefault="00B460C6" w:rsidP="00D70856">
            <w:pPr>
              <w:widowControl w:val="0"/>
              <w:autoSpaceDE w:val="0"/>
              <w:autoSpaceDN w:val="0"/>
              <w:ind w:right="-79"/>
              <w:rPr>
                <w:rFonts w:ascii="Times New Roman" w:eastAsia="Times New Roman" w:hAnsi="Times New Roman"/>
                <w:color w:val="000000"/>
                <w:lang w:val="kk-KZ"/>
              </w:rPr>
            </w:pPr>
            <w:r w:rsidRPr="00DC1493">
              <w:rPr>
                <w:rFonts w:ascii="Times New Roman" w:eastAsia="Times New Roman" w:hAnsi="Times New Roman"/>
                <w:lang w:val="kk-KZ"/>
              </w:rPr>
              <w:t>«</w:t>
            </w:r>
            <w:r w:rsidRPr="00DC1493">
              <w:rPr>
                <w:rFonts w:ascii="Times New Roman" w:eastAsia="Times New Roman" w:hAnsi="Times New Roman"/>
                <w:color w:val="000000"/>
                <w:lang w:val="kk-KZ"/>
              </w:rPr>
              <w:t>Біреу-көп»</w:t>
            </w:r>
          </w:p>
          <w:p w:rsidR="00B460C6" w:rsidRPr="00DC1493" w:rsidRDefault="00B460C6" w:rsidP="00D70856">
            <w:pPr>
              <w:widowControl w:val="0"/>
              <w:autoSpaceDE w:val="0"/>
              <w:autoSpaceDN w:val="0"/>
              <w:rPr>
                <w:rFonts w:ascii="Times New Roman" w:eastAsia="Times New Roman" w:hAnsi="Times New Roman"/>
                <w:color w:val="000000"/>
                <w:lang w:val="kk-KZ"/>
              </w:rPr>
            </w:pPr>
            <w:r w:rsidRPr="00DC1493">
              <w:rPr>
                <w:rFonts w:ascii="Times New Roman" w:eastAsia="Times New Roman" w:hAnsi="Times New Roman"/>
                <w:color w:val="000000"/>
                <w:lang w:val="kk-KZ"/>
              </w:rPr>
              <w:t>Мақсаты:Балаларға «біреу, көп» мағынасын түсіндіру. Тапсырмаларды орындау,ойлау қабілеттерін дамыту.</w:t>
            </w:r>
          </w:p>
          <w:p w:rsidR="00B460C6" w:rsidRPr="00DC1493" w:rsidRDefault="00B460C6" w:rsidP="00D70856">
            <w:pPr>
              <w:widowControl w:val="0"/>
              <w:autoSpaceDE w:val="0"/>
              <w:autoSpaceDN w:val="0"/>
              <w:rPr>
                <w:rFonts w:ascii="Times New Roman" w:eastAsia="Times New Roman" w:hAnsi="Times New Roman"/>
                <w:color w:val="000000"/>
                <w:lang w:val="kk-KZ"/>
              </w:rPr>
            </w:pPr>
            <w:r w:rsidRPr="00DC1493">
              <w:rPr>
                <w:rFonts w:ascii="Times New Roman" w:eastAsia="Times New Roman" w:hAnsi="Times New Roman"/>
                <w:color w:val="000000"/>
                <w:lang w:val="kk-KZ"/>
              </w:rPr>
              <w:t>Математика негіздері</w:t>
            </w:r>
          </w:p>
          <w:p w:rsidR="00B460C6" w:rsidRPr="00DC1493" w:rsidRDefault="00B460C6" w:rsidP="00D70856">
            <w:pPr>
              <w:widowControl w:val="0"/>
              <w:autoSpaceDE w:val="0"/>
              <w:autoSpaceDN w:val="0"/>
              <w:spacing w:line="256" w:lineRule="auto"/>
              <w:rPr>
                <w:rFonts w:ascii="Times New Roman" w:eastAsia="Times New Roman" w:hAnsi="Times New Roman"/>
                <w:lang w:val="kk-KZ"/>
              </w:rPr>
            </w:pPr>
          </w:p>
        </w:tc>
        <w:tc>
          <w:tcPr>
            <w:tcW w:w="2628" w:type="dxa"/>
          </w:tcPr>
          <w:p w:rsidR="00B460C6" w:rsidRPr="00DC1493" w:rsidRDefault="00B460C6" w:rsidP="00D70856">
            <w:pPr>
              <w:rPr>
                <w:rFonts w:ascii="Times New Roman" w:hAnsi="Times New Roman"/>
                <w:lang w:val="kk-KZ"/>
              </w:rPr>
            </w:pPr>
            <w:r w:rsidRPr="00DC1493">
              <w:rPr>
                <w:rFonts w:ascii="Times New Roman" w:hAnsi="Times New Roman"/>
                <w:lang w:val="kk-KZ"/>
              </w:rPr>
              <w:t>Үстел-үсті ойыны: «Түсін тап»</w:t>
            </w:r>
          </w:p>
          <w:p w:rsidR="00B460C6" w:rsidRPr="00DC1493" w:rsidRDefault="00B460C6" w:rsidP="00D70856">
            <w:pPr>
              <w:widowControl w:val="0"/>
              <w:autoSpaceDE w:val="0"/>
              <w:autoSpaceDN w:val="0"/>
              <w:spacing w:line="256" w:lineRule="auto"/>
              <w:rPr>
                <w:rFonts w:ascii="Times New Roman" w:eastAsia="Times New Roman" w:hAnsi="Times New Roman"/>
                <w:lang w:val="kk-KZ"/>
              </w:rPr>
            </w:pPr>
            <w:r w:rsidRPr="00DC1493">
              <w:rPr>
                <w:rFonts w:ascii="Times New Roman" w:eastAsia="Times New Roman" w:hAnsi="Times New Roman"/>
                <w:lang w:val="kk-KZ"/>
              </w:rPr>
              <w:t>Мақсаты:</w:t>
            </w:r>
          </w:p>
          <w:p w:rsidR="00B460C6" w:rsidRPr="00DC1493" w:rsidRDefault="00B460C6" w:rsidP="00D70856">
            <w:pPr>
              <w:rPr>
                <w:rFonts w:ascii="Times New Roman" w:hAnsi="Times New Roman"/>
                <w:lang w:val="kk-KZ"/>
              </w:rPr>
            </w:pPr>
            <w:r w:rsidRPr="00DC1493">
              <w:rPr>
                <w:rFonts w:ascii="Times New Roman" w:hAnsi="Times New Roman"/>
                <w:lang w:val="kk-KZ"/>
              </w:rPr>
              <w:t>түстерді сәйкестіндіру</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Есімін атағанда жауап беруге, өзін айнадан және фотосуреттер-ден тануға дағдыландыру; Қоршаған ортамен таныстыру</w:t>
            </w:r>
          </w:p>
          <w:p w:rsidR="00B460C6" w:rsidRPr="00DC1493" w:rsidRDefault="00B460C6" w:rsidP="00D70856">
            <w:pPr>
              <w:widowControl w:val="0"/>
              <w:autoSpaceDE w:val="0"/>
              <w:autoSpaceDN w:val="0"/>
              <w:rPr>
                <w:rFonts w:ascii="Times New Roman" w:eastAsia="Times New Roman" w:hAnsi="Times New Roman"/>
                <w:lang w:val="kk-KZ"/>
              </w:rPr>
            </w:pPr>
          </w:p>
        </w:tc>
        <w:tc>
          <w:tcPr>
            <w:tcW w:w="2693" w:type="dxa"/>
            <w:gridSpan w:val="2"/>
          </w:tcPr>
          <w:p w:rsidR="00B460C6" w:rsidRPr="00DC1493" w:rsidRDefault="00B460C6" w:rsidP="00D70856">
            <w:pPr>
              <w:rPr>
                <w:rFonts w:ascii="Times New Roman" w:hAnsi="Times New Roman"/>
                <w:lang w:val="kk-KZ"/>
              </w:rPr>
            </w:pPr>
            <w:r w:rsidRPr="00DC1493">
              <w:rPr>
                <w:rFonts w:ascii="Times New Roman" w:hAnsi="Times New Roman"/>
                <w:lang w:val="kk-KZ"/>
              </w:rPr>
              <w:t xml:space="preserve"> «Менің Отаным» өлең</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Мақсаты: Отан туралы түсінік беру.Өлеңді мәнерлеп оқуға үйрету.</w:t>
            </w:r>
          </w:p>
          <w:p w:rsidR="00B460C6" w:rsidRPr="00DC1493" w:rsidRDefault="00B460C6" w:rsidP="00D70856">
            <w:pPr>
              <w:widowControl w:val="0"/>
              <w:autoSpaceDE w:val="0"/>
              <w:autoSpaceDN w:val="0"/>
              <w:rPr>
                <w:rFonts w:ascii="Times New Roman" w:eastAsia="Times New Roman" w:hAnsi="Times New Roman"/>
                <w:lang w:val="kk-KZ"/>
              </w:rPr>
            </w:pP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color w:val="000000"/>
                <w:lang w:val="kk-KZ"/>
              </w:rPr>
              <w:t>Сөздер мен сөз тіркестерін дұрыс анық айтады, естіген дыбыстарды дұрыс айтады.</w:t>
            </w:r>
          </w:p>
          <w:p w:rsidR="00B460C6" w:rsidRPr="00DC1493" w:rsidRDefault="00B460C6" w:rsidP="00D70856">
            <w:pPr>
              <w:widowControl w:val="0"/>
              <w:autoSpaceDE w:val="0"/>
              <w:autoSpaceDN w:val="0"/>
              <w:rPr>
                <w:rFonts w:ascii="Times New Roman" w:eastAsia="Times New Roman" w:hAnsi="Times New Roman"/>
                <w:color w:val="000000"/>
                <w:lang w:val="kk-KZ"/>
              </w:rPr>
            </w:pPr>
            <w:r w:rsidRPr="00DC1493">
              <w:rPr>
                <w:rFonts w:ascii="Times New Roman" w:eastAsia="Times New Roman" w:hAnsi="Times New Roman"/>
                <w:color w:val="000000"/>
                <w:lang w:val="kk-KZ"/>
              </w:rPr>
              <w:t>Сөйлеуді дамыту</w:t>
            </w:r>
          </w:p>
          <w:p w:rsidR="00B460C6" w:rsidRPr="00DC1493" w:rsidRDefault="00B460C6" w:rsidP="00D70856">
            <w:pPr>
              <w:rPr>
                <w:rFonts w:ascii="Times New Roman" w:hAnsi="Times New Roman"/>
                <w:lang w:val="kk-KZ"/>
              </w:rPr>
            </w:pPr>
          </w:p>
        </w:tc>
        <w:tc>
          <w:tcPr>
            <w:tcW w:w="2836" w:type="dxa"/>
            <w:gridSpan w:val="2"/>
          </w:tcPr>
          <w:p w:rsidR="00B460C6" w:rsidRPr="00DC1493" w:rsidRDefault="00B460C6" w:rsidP="00D70856">
            <w:pPr>
              <w:widowControl w:val="0"/>
              <w:autoSpaceDE w:val="0"/>
              <w:autoSpaceDN w:val="0"/>
              <w:rPr>
                <w:rFonts w:ascii="Times New Roman" w:eastAsia="Times New Roman" w:hAnsi="Times New Roman"/>
                <w:color w:val="000000"/>
                <w:lang w:val="kk-KZ"/>
              </w:rPr>
            </w:pPr>
            <w:r w:rsidRPr="00DC1493">
              <w:rPr>
                <w:rFonts w:ascii="Times New Roman" w:eastAsia="Times New Roman" w:hAnsi="Times New Roman"/>
                <w:color w:val="000000"/>
                <w:lang w:val="kk-KZ"/>
              </w:rPr>
              <w:t>«Менің досым»</w:t>
            </w:r>
          </w:p>
          <w:p w:rsidR="00B460C6" w:rsidRPr="00DC1493" w:rsidRDefault="00B460C6" w:rsidP="00D70856">
            <w:pPr>
              <w:widowControl w:val="0"/>
              <w:autoSpaceDE w:val="0"/>
              <w:autoSpaceDN w:val="0"/>
              <w:rPr>
                <w:rFonts w:ascii="Times New Roman" w:eastAsia="Times New Roman" w:hAnsi="Times New Roman"/>
                <w:color w:val="000000"/>
                <w:lang w:val="kk-KZ"/>
              </w:rPr>
            </w:pPr>
            <w:r w:rsidRPr="00DC1493">
              <w:rPr>
                <w:rFonts w:ascii="Times New Roman" w:eastAsia="Times New Roman" w:hAnsi="Times New Roman"/>
                <w:color w:val="000000"/>
                <w:lang w:val="kk-KZ"/>
              </w:rPr>
              <w:t>Мақсаты:Дос туралы түсінік беру. Досы туралы әңгімелеуге үйрету.</w:t>
            </w:r>
          </w:p>
          <w:p w:rsidR="00B460C6" w:rsidRPr="00DC1493" w:rsidRDefault="00B460C6" w:rsidP="00D70856">
            <w:pPr>
              <w:widowControl w:val="0"/>
              <w:autoSpaceDE w:val="0"/>
              <w:autoSpaceDN w:val="0"/>
              <w:rPr>
                <w:rFonts w:ascii="Times New Roman" w:eastAsia="Times New Roman" w:hAnsi="Times New Roman"/>
                <w:color w:val="000000"/>
                <w:lang w:val="kk-KZ"/>
              </w:rPr>
            </w:pPr>
          </w:p>
          <w:p w:rsidR="00B460C6" w:rsidRPr="00DC1493" w:rsidRDefault="00B460C6" w:rsidP="00D70856">
            <w:pPr>
              <w:widowControl w:val="0"/>
              <w:autoSpaceDE w:val="0"/>
              <w:autoSpaceDN w:val="0"/>
              <w:rPr>
                <w:rFonts w:ascii="Times New Roman" w:eastAsia="Times New Roman" w:hAnsi="Times New Roman"/>
                <w:color w:val="000000"/>
                <w:lang w:val="kk-KZ"/>
              </w:rPr>
            </w:pPr>
            <w:r w:rsidRPr="00DC1493">
              <w:rPr>
                <w:rFonts w:ascii="Times New Roman" w:eastAsia="Times New Roman" w:hAnsi="Times New Roman"/>
                <w:color w:val="000000"/>
                <w:lang w:val="kk-KZ"/>
              </w:rPr>
              <w:t>Балаларды өздігенен сиппаттау және бандау, әңгімелерін өқруға баулу.</w:t>
            </w:r>
          </w:p>
          <w:p w:rsidR="00B460C6" w:rsidRPr="00DC1493" w:rsidRDefault="00B460C6" w:rsidP="00D70856">
            <w:pPr>
              <w:widowControl w:val="0"/>
              <w:autoSpaceDE w:val="0"/>
              <w:autoSpaceDN w:val="0"/>
              <w:rPr>
                <w:rFonts w:ascii="Times New Roman" w:eastAsia="Times New Roman" w:hAnsi="Times New Roman"/>
                <w:color w:val="000000"/>
                <w:lang w:val="kk-KZ"/>
              </w:rPr>
            </w:pPr>
            <w:r w:rsidRPr="00DC1493">
              <w:rPr>
                <w:rFonts w:ascii="Times New Roman" w:eastAsia="Times New Roman" w:hAnsi="Times New Roman"/>
                <w:color w:val="000000"/>
                <w:lang w:val="kk-KZ"/>
              </w:rPr>
              <w:t>Сөйлеуді дамыту</w:t>
            </w:r>
          </w:p>
          <w:p w:rsidR="00B460C6" w:rsidRPr="00DC1493" w:rsidRDefault="00B460C6" w:rsidP="00D70856">
            <w:pPr>
              <w:widowControl w:val="0"/>
              <w:autoSpaceDE w:val="0"/>
              <w:autoSpaceDN w:val="0"/>
              <w:rPr>
                <w:rFonts w:ascii="Times New Roman" w:eastAsia="Times New Roman" w:hAnsi="Times New Roman"/>
                <w:color w:val="000000"/>
                <w:lang w:val="kk-KZ"/>
              </w:rPr>
            </w:pPr>
          </w:p>
          <w:p w:rsidR="00B460C6" w:rsidRPr="00DC1493" w:rsidRDefault="00B460C6" w:rsidP="00D70856">
            <w:pPr>
              <w:widowControl w:val="0"/>
              <w:autoSpaceDE w:val="0"/>
              <w:autoSpaceDN w:val="0"/>
              <w:rPr>
                <w:rFonts w:ascii="Times New Roman" w:eastAsia="Times New Roman" w:hAnsi="Times New Roman"/>
                <w:lang w:val="kk-KZ"/>
              </w:rPr>
            </w:pPr>
          </w:p>
        </w:tc>
      </w:tr>
      <w:tr w:rsidR="00B460C6" w:rsidRPr="00DC1493" w:rsidTr="00D70856">
        <w:trPr>
          <w:trHeight w:val="325"/>
        </w:trPr>
        <w:tc>
          <w:tcPr>
            <w:tcW w:w="2268" w:type="dxa"/>
          </w:tcPr>
          <w:p w:rsidR="00B460C6" w:rsidRPr="00DC1493" w:rsidRDefault="00B460C6" w:rsidP="00D70856">
            <w:pPr>
              <w:spacing w:line="267" w:lineRule="exact"/>
              <w:ind w:left="110"/>
              <w:rPr>
                <w:rFonts w:ascii="Times New Roman" w:eastAsia="Times New Roman" w:hAnsi="Times New Roman"/>
                <w:lang w:val="kk-KZ"/>
              </w:rPr>
            </w:pPr>
            <w:r w:rsidRPr="00DC1493">
              <w:rPr>
                <w:rFonts w:ascii="Times New Roman" w:eastAsia="Times New Roman" w:hAnsi="Times New Roman"/>
                <w:lang w:val="kk-KZ"/>
              </w:rPr>
              <w:lastRenderedPageBreak/>
              <w:t>Таңертенгі жаттығу</w:t>
            </w:r>
          </w:p>
        </w:tc>
        <w:tc>
          <w:tcPr>
            <w:tcW w:w="2835" w:type="dxa"/>
          </w:tcPr>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 xml:space="preserve">Шеңберде аяқтың ұшымен өкшелеп жүру. </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Қолдарымен екі жаққа жайғызып, «Көбелек» жаттығуын жасату; ұшады, гүлге қонады, шырынын сорып, қайта ұшады.</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Қолдарымен күбідегі қымызды піскендей әрекеттер жасайды.</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Оң және сол қолдарын кезек көтеріп, еседі. Кілемге жатып, аяқты жоғары көтеріп, велосипед тебу.</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Аяқ бірге, қолдарын еңкейіп аяқ ұшына тигізу, қайта тіктелу.</w:t>
            </w:r>
            <w:r w:rsidRPr="00DC1493">
              <w:rPr>
                <w:rFonts w:ascii="Times New Roman" w:eastAsia="Times New Roman" w:hAnsi="Times New Roman"/>
                <w:color w:val="000000"/>
                <w:lang w:val="kk-KZ"/>
              </w:rPr>
              <w:t xml:space="preserve"> Қолды алға, екі жаққа, жоғары көтеру, тұрған қалыпта қолдарын арқасына апару</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bCs/>
                <w:lang w:val="kk-KZ"/>
              </w:rPr>
              <w:t>(Дене шынықтыру)</w:t>
            </w:r>
          </w:p>
        </w:tc>
        <w:tc>
          <w:tcPr>
            <w:tcW w:w="2475" w:type="dxa"/>
          </w:tcPr>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 xml:space="preserve">Шеңберде аяқтың ұшымен өкшелеп жүру. </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Қолдарымен екі жаққа жайғызып, «Көбелек» жаттығуын жасату; ұшады, гүлге қонады, шырынын сорып, қайта ұшады.</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Қолдарымен күбідегі қымызды піскендей әрекеттер жасайды.</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Оң және сол қолдарын кезек көтеріп, еседі. Кілемге жатып, аяқты жоғары көтеріп, велосипед тебу.</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Аяқ бірге, қолдарын еңкейіп аяқ ұшына тигізу, қайта тіктелу.</w:t>
            </w:r>
            <w:r w:rsidRPr="00DC1493">
              <w:rPr>
                <w:rFonts w:ascii="Times New Roman" w:eastAsia="Times New Roman" w:hAnsi="Times New Roman"/>
                <w:color w:val="000000"/>
                <w:lang w:val="kk-KZ"/>
              </w:rPr>
              <w:t xml:space="preserve"> Қолды алға, екі жаққа, жоғары көтеру, тұрған қалыпта қолдарын арқасына апару</w:t>
            </w:r>
          </w:p>
          <w:p w:rsidR="00B460C6" w:rsidRPr="00DC1493" w:rsidRDefault="00B460C6" w:rsidP="00D70856">
            <w:pPr>
              <w:rPr>
                <w:rFonts w:ascii="Times New Roman" w:eastAsia="Times New Roman" w:hAnsi="Times New Roman"/>
                <w:lang w:val="kk-KZ"/>
              </w:rPr>
            </w:pPr>
            <w:r w:rsidRPr="00DC1493">
              <w:rPr>
                <w:rFonts w:ascii="Times New Roman" w:eastAsia="Times New Roman" w:hAnsi="Times New Roman"/>
                <w:bCs/>
                <w:lang w:val="kk-KZ"/>
              </w:rPr>
              <w:t>(Дене шынықтыру)</w:t>
            </w:r>
          </w:p>
        </w:tc>
        <w:tc>
          <w:tcPr>
            <w:tcW w:w="2628" w:type="dxa"/>
          </w:tcPr>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 xml:space="preserve">Шеңберде аяқтың ұшымен өкшелеп жүру. </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Қолдарымен екі жаққа жайғызып, «Көбелек» жаттығуын жасату; ұшады, гүлге қонады, шырынын сорып, қайта ұшады.</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Қолдарымен күбідегі қымызды піскендей әрекеттер жасайды.</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Оң және сол қолдарын кезек көтеріп, еседі. Кілемге жатып, аяқты жоғары көтеріп, велосипед тебу.</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Аяқ бірге, қолдарын еңкейіп аяқ ұшына тигізу, қайта тіктелу.</w:t>
            </w:r>
            <w:r w:rsidRPr="00DC1493">
              <w:rPr>
                <w:rFonts w:ascii="Times New Roman" w:eastAsia="Times New Roman" w:hAnsi="Times New Roman"/>
                <w:color w:val="000000"/>
                <w:lang w:val="kk-KZ"/>
              </w:rPr>
              <w:t xml:space="preserve"> Қолды алға, екі жаққа, жоғары көтеру, тұрған қалыпта қолдарын арқасына апару</w:t>
            </w:r>
          </w:p>
          <w:p w:rsidR="00B460C6" w:rsidRPr="00DC1493" w:rsidRDefault="00B460C6" w:rsidP="00D70856">
            <w:pPr>
              <w:rPr>
                <w:rFonts w:ascii="Times New Roman" w:eastAsia="Times New Roman" w:hAnsi="Times New Roman"/>
                <w:u w:val="single"/>
                <w:lang w:val="kk-KZ"/>
              </w:rPr>
            </w:pPr>
            <w:r w:rsidRPr="00DC1493">
              <w:rPr>
                <w:rFonts w:ascii="Times New Roman" w:eastAsia="Times New Roman" w:hAnsi="Times New Roman"/>
                <w:bCs/>
                <w:lang w:val="kk-KZ"/>
              </w:rPr>
              <w:t>(Дене шынықтыру)</w:t>
            </w:r>
          </w:p>
        </w:tc>
        <w:tc>
          <w:tcPr>
            <w:tcW w:w="2693" w:type="dxa"/>
            <w:gridSpan w:val="2"/>
          </w:tcPr>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 xml:space="preserve">Шеңберде аяқтың ұшымен өкшелеп жүру. </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Қолдарымен екі жаққа жайғызып, «Көбелек» жаттығуын жасату; ұшады, гүлге қонады, шырынын сорып, қайта ұшады.</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Қолдарымен күбідегі қымызды піскендей әрекеттер жасайды.</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Оң және сол қолдарын кезек көтеріп, еседі. Кілемге жатып, аяқты жоғары көтеріп, велосипед тебу.</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Аяқ бірге, қолдарын еңкейіп аяқ ұшына тигізу, қайта тіктелу.</w:t>
            </w:r>
            <w:r w:rsidRPr="00DC1493">
              <w:rPr>
                <w:rFonts w:ascii="Times New Roman" w:eastAsia="Times New Roman" w:hAnsi="Times New Roman"/>
                <w:color w:val="000000"/>
                <w:lang w:val="kk-KZ"/>
              </w:rPr>
              <w:t xml:space="preserve"> Қолды алға, екі жаққа, жоғары көтеру, тұрған қалыпта қолдарын арқасына апару</w:t>
            </w:r>
          </w:p>
          <w:p w:rsidR="00B460C6" w:rsidRPr="00DC1493" w:rsidRDefault="00B460C6" w:rsidP="00D70856">
            <w:pPr>
              <w:widowControl w:val="0"/>
              <w:spacing w:line="256" w:lineRule="auto"/>
              <w:rPr>
                <w:rFonts w:ascii="Times New Roman" w:eastAsia="Times New Roman" w:hAnsi="Times New Roman"/>
                <w:lang w:val="kk-KZ"/>
              </w:rPr>
            </w:pPr>
            <w:r w:rsidRPr="00DC1493">
              <w:rPr>
                <w:rFonts w:ascii="Times New Roman" w:eastAsia="Times New Roman" w:hAnsi="Times New Roman"/>
                <w:bCs/>
                <w:lang w:val="kk-KZ"/>
              </w:rPr>
              <w:t>(Дене шынықтыру)</w:t>
            </w:r>
          </w:p>
        </w:tc>
        <w:tc>
          <w:tcPr>
            <w:tcW w:w="2836" w:type="dxa"/>
            <w:gridSpan w:val="2"/>
          </w:tcPr>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 xml:space="preserve">Шеңберде аяқтың ұшымн өкшелеп жүру. </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Қолдарымен екі жаққа жайғызып, «Көбелек» жаттығуын жасату; ұшады, гүлге қонады, шырынын сорып, қайта ұшады.</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Қолдарымен күбідегі қымызды піскендей әрекеттер жасайды.</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Оң және сол қолдарын кезек көтеріп, еседі. Кілемге жатып, аяқты жоғары көтеріп, велосипед тебу.</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Аяқ бірге, қолдарын еңкейіп аяқ ұшына тигізу, қайта тіктелу.</w:t>
            </w:r>
            <w:r w:rsidRPr="00DC1493">
              <w:rPr>
                <w:rFonts w:ascii="Times New Roman" w:eastAsia="Times New Roman" w:hAnsi="Times New Roman"/>
                <w:color w:val="000000"/>
                <w:lang w:val="kk-KZ"/>
              </w:rPr>
              <w:t xml:space="preserve"> Қолды алға, екі жаққа, жоғары көтеру, тұрған қалыпта қолдарын арқасына апару</w:t>
            </w:r>
          </w:p>
          <w:p w:rsidR="00B460C6" w:rsidRPr="00DC1493" w:rsidRDefault="00B460C6" w:rsidP="00D70856">
            <w:pPr>
              <w:widowControl w:val="0"/>
              <w:spacing w:line="256" w:lineRule="auto"/>
              <w:rPr>
                <w:rFonts w:ascii="Times New Roman" w:eastAsia="Times New Roman" w:hAnsi="Times New Roman"/>
                <w:u w:val="single"/>
                <w:lang w:val="kk-KZ"/>
              </w:rPr>
            </w:pPr>
            <w:r w:rsidRPr="00DC1493">
              <w:rPr>
                <w:rFonts w:ascii="Times New Roman" w:eastAsia="Times New Roman" w:hAnsi="Times New Roman"/>
                <w:bCs/>
                <w:lang w:val="kk-KZ"/>
              </w:rPr>
              <w:t>(Дене шынықтыру)</w:t>
            </w:r>
          </w:p>
        </w:tc>
      </w:tr>
      <w:tr w:rsidR="00B460C6" w:rsidRPr="00382E79" w:rsidTr="00D70856">
        <w:trPr>
          <w:trHeight w:val="321"/>
        </w:trPr>
        <w:tc>
          <w:tcPr>
            <w:tcW w:w="2268" w:type="dxa"/>
          </w:tcPr>
          <w:p w:rsidR="00B460C6" w:rsidRPr="00DC1493" w:rsidRDefault="00B460C6" w:rsidP="00D70856">
            <w:pPr>
              <w:ind w:left="110"/>
              <w:rPr>
                <w:rFonts w:ascii="Times New Roman" w:eastAsia="Times New Roman" w:hAnsi="Times New Roman"/>
                <w:lang w:val="kk-KZ"/>
              </w:rPr>
            </w:pPr>
            <w:r w:rsidRPr="00DC1493">
              <w:rPr>
                <w:rFonts w:ascii="Times New Roman" w:eastAsia="Times New Roman" w:hAnsi="Times New Roman"/>
                <w:lang w:val="kk-KZ"/>
              </w:rPr>
              <w:t>Таңғы асқа дайындық</w:t>
            </w:r>
          </w:p>
          <w:p w:rsidR="00B460C6" w:rsidRPr="00DC1493" w:rsidRDefault="00B460C6" w:rsidP="00D70856">
            <w:pPr>
              <w:ind w:left="110"/>
              <w:rPr>
                <w:rFonts w:ascii="Times New Roman" w:eastAsia="Times New Roman" w:hAnsi="Times New Roman"/>
                <w:lang w:val="kk-KZ"/>
              </w:rPr>
            </w:pPr>
            <w:r w:rsidRPr="00DC1493">
              <w:rPr>
                <w:rFonts w:ascii="Times New Roman" w:eastAsia="Times New Roman" w:hAnsi="Times New Roman"/>
                <w:lang w:val="kk-KZ"/>
              </w:rPr>
              <w:t>Таңғыас</w:t>
            </w:r>
          </w:p>
        </w:tc>
        <w:tc>
          <w:tcPr>
            <w:tcW w:w="2835" w:type="dxa"/>
          </w:tcPr>
          <w:p w:rsidR="00B460C6" w:rsidRPr="00DC1493" w:rsidRDefault="00B460C6" w:rsidP="00D70856">
            <w:pPr>
              <w:autoSpaceDE w:val="0"/>
              <w:autoSpaceDN w:val="0"/>
              <w:adjustRightInd w:val="0"/>
              <w:rPr>
                <w:rFonts w:ascii="Times New Roman" w:eastAsia="Times New Roman" w:hAnsi="Times New Roman"/>
                <w:i/>
                <w:kern w:val="2"/>
                <w:lang w:val="kk-KZ" w:eastAsia="zh-TW"/>
              </w:rPr>
            </w:pPr>
            <w:r w:rsidRPr="00DC1493">
              <w:rPr>
                <w:rFonts w:ascii="Times New Roman" w:eastAsia="Times New Roman" w:hAnsi="Times New Roman"/>
                <w:i/>
                <w:kern w:val="2"/>
                <w:lang w:val="kk-KZ" w:eastAsia="zh-TW"/>
              </w:rPr>
              <w:t>«Суды, тамақты, энергияны үнемді тұтыну» - табиғи ресурстарға ұқыпты қарауды қалыптастыру</w:t>
            </w:r>
          </w:p>
          <w:p w:rsidR="00B460C6" w:rsidRPr="00DC1493" w:rsidRDefault="00B460C6" w:rsidP="00D70856">
            <w:pPr>
              <w:widowControl w:val="0"/>
              <w:spacing w:line="256" w:lineRule="auto"/>
              <w:rPr>
                <w:rFonts w:ascii="Times New Roman" w:eastAsia="Times New Roman" w:hAnsi="Times New Roman"/>
                <w:lang w:val="kk-KZ"/>
              </w:rPr>
            </w:pPr>
            <w:r w:rsidRPr="00DC1493">
              <w:rPr>
                <w:rFonts w:ascii="Times New Roman" w:eastAsia="Times New Roman" w:hAnsi="Times New Roman"/>
                <w:lang w:val="kk-KZ"/>
              </w:rPr>
              <w:t>Балалардың беті-қолдарын жуғызу, таңғы асқа отырғызу. Тамақтану мәдениетімен таныстыру. Тамақ ішіп отырғанда сөйлемеу.(қоршаған ортамен танысу)</w:t>
            </w:r>
          </w:p>
        </w:tc>
        <w:tc>
          <w:tcPr>
            <w:tcW w:w="2475" w:type="dxa"/>
          </w:tcPr>
          <w:p w:rsidR="00B460C6" w:rsidRPr="00DC1493" w:rsidRDefault="00B460C6" w:rsidP="00D70856">
            <w:pPr>
              <w:autoSpaceDE w:val="0"/>
              <w:autoSpaceDN w:val="0"/>
              <w:adjustRightInd w:val="0"/>
              <w:rPr>
                <w:rFonts w:ascii="Times New Roman" w:eastAsia="Times New Roman" w:hAnsi="Times New Roman"/>
                <w:i/>
                <w:kern w:val="2"/>
                <w:lang w:val="kk-KZ" w:eastAsia="zh-TW"/>
              </w:rPr>
            </w:pPr>
            <w:r w:rsidRPr="00DC1493">
              <w:rPr>
                <w:rFonts w:ascii="Times New Roman" w:eastAsia="Times New Roman" w:hAnsi="Times New Roman"/>
                <w:i/>
                <w:kern w:val="2"/>
                <w:lang w:val="kk-KZ" w:eastAsia="zh-TW"/>
              </w:rPr>
              <w:t>«Ээнергияны үнемді тұтыну» - табиғи ресурстарға ұқыпты қарауды қалыптастыру</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 xml:space="preserve"> «Ас – адамның арқауы»</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Мақсаты: Балаларға тамақтану әдебі жайында түсіндіру жұмыстарын жүргізу.</w:t>
            </w:r>
          </w:p>
          <w:p w:rsidR="00B460C6" w:rsidRPr="00DC1493" w:rsidRDefault="00B460C6" w:rsidP="00D70856">
            <w:pPr>
              <w:rPr>
                <w:rFonts w:ascii="Times New Roman" w:eastAsia="Times New Roman" w:hAnsi="Times New Roman"/>
                <w:lang w:val="kk-KZ"/>
              </w:rPr>
            </w:pPr>
            <w:r w:rsidRPr="00DC1493">
              <w:rPr>
                <w:rFonts w:ascii="Times New Roman" w:eastAsia="Times New Roman" w:hAnsi="Times New Roman"/>
                <w:lang w:val="kk-KZ"/>
              </w:rPr>
              <w:t>(Көркем әдебиет)</w:t>
            </w:r>
          </w:p>
        </w:tc>
        <w:tc>
          <w:tcPr>
            <w:tcW w:w="2628" w:type="dxa"/>
          </w:tcPr>
          <w:p w:rsidR="00B460C6" w:rsidRPr="00DC1493" w:rsidRDefault="00B460C6" w:rsidP="00D70856">
            <w:pPr>
              <w:autoSpaceDE w:val="0"/>
              <w:autoSpaceDN w:val="0"/>
              <w:adjustRightInd w:val="0"/>
              <w:rPr>
                <w:rFonts w:ascii="Times New Roman" w:eastAsia="Times New Roman" w:hAnsi="Times New Roman"/>
                <w:i/>
                <w:kern w:val="2"/>
                <w:lang w:val="kk-KZ" w:eastAsia="zh-TW"/>
              </w:rPr>
            </w:pPr>
            <w:r w:rsidRPr="00DC1493">
              <w:rPr>
                <w:rFonts w:ascii="Times New Roman" w:eastAsia="Times New Roman" w:hAnsi="Times New Roman"/>
                <w:i/>
                <w:kern w:val="2"/>
                <w:lang w:val="kk-KZ" w:eastAsia="zh-TW"/>
              </w:rPr>
              <w:t>«Суды, тамақты үнемді тұтыну» - табиғи ресурстарға ұқыпты қарауды қалыптастыру</w:t>
            </w:r>
          </w:p>
          <w:p w:rsidR="00B460C6" w:rsidRPr="00DC1493" w:rsidRDefault="00B460C6" w:rsidP="00D70856">
            <w:pPr>
              <w:spacing w:line="256" w:lineRule="auto"/>
              <w:rPr>
                <w:rFonts w:ascii="Times New Roman" w:eastAsia="Times New Roman" w:hAnsi="Times New Roman"/>
                <w:lang w:val="kk-KZ"/>
              </w:rPr>
            </w:pPr>
            <w:r w:rsidRPr="00DC1493">
              <w:rPr>
                <w:rFonts w:ascii="Times New Roman" w:eastAsia="Times New Roman" w:hAnsi="Times New Roman"/>
                <w:lang w:val="kk-KZ"/>
              </w:rPr>
              <w:t>Асты тауысып жеуге үйрету. Өз өзіне қызмет ету дағдыларын пысықтау. (мәдени-гигеналық дағдылар, өзіне-өзі қызмет ету, еңбек әрекеті)</w:t>
            </w:r>
          </w:p>
        </w:tc>
        <w:tc>
          <w:tcPr>
            <w:tcW w:w="2693" w:type="dxa"/>
            <w:gridSpan w:val="2"/>
          </w:tcPr>
          <w:p w:rsidR="00B460C6" w:rsidRPr="00DC1493" w:rsidRDefault="00B460C6" w:rsidP="00D70856">
            <w:pPr>
              <w:autoSpaceDE w:val="0"/>
              <w:autoSpaceDN w:val="0"/>
              <w:adjustRightInd w:val="0"/>
              <w:rPr>
                <w:rFonts w:ascii="Times New Roman" w:eastAsia="Times New Roman" w:hAnsi="Times New Roman"/>
                <w:i/>
                <w:kern w:val="2"/>
                <w:lang w:val="kk-KZ" w:eastAsia="zh-TW"/>
              </w:rPr>
            </w:pPr>
            <w:r w:rsidRPr="00DC1493">
              <w:rPr>
                <w:rFonts w:ascii="Times New Roman" w:eastAsia="Times New Roman" w:hAnsi="Times New Roman"/>
                <w:i/>
                <w:kern w:val="2"/>
                <w:lang w:val="kk-KZ" w:eastAsia="zh-TW"/>
              </w:rPr>
              <w:t>«Суды,энергияны үнемді тұтыну» - табиғи ресурстарға ұқыпты қарауды қалыптастыру</w:t>
            </w:r>
          </w:p>
          <w:p w:rsidR="00B460C6" w:rsidRPr="00DC1493" w:rsidRDefault="00B460C6" w:rsidP="00D70856">
            <w:pPr>
              <w:rPr>
                <w:rFonts w:ascii="Times New Roman" w:eastAsia="Times New Roman" w:hAnsi="Times New Roman"/>
                <w:lang w:val="kk-KZ"/>
              </w:rPr>
            </w:pPr>
            <w:r w:rsidRPr="00DC1493">
              <w:rPr>
                <w:rFonts w:ascii="Times New Roman" w:eastAsia="Times New Roman" w:hAnsi="Times New Roman"/>
                <w:lang w:val="kk-KZ"/>
              </w:rPr>
              <w:t>Астарың дәмді болсын!</w:t>
            </w:r>
          </w:p>
          <w:p w:rsidR="00B460C6" w:rsidRPr="00DC1493" w:rsidRDefault="00B460C6" w:rsidP="00D70856">
            <w:pPr>
              <w:rPr>
                <w:rFonts w:ascii="Times New Roman" w:eastAsia="Times New Roman" w:hAnsi="Times New Roman"/>
                <w:lang w:val="kk-KZ"/>
              </w:rPr>
            </w:pPr>
            <w:r w:rsidRPr="00DC1493">
              <w:rPr>
                <w:rFonts w:ascii="Times New Roman" w:eastAsia="Times New Roman" w:hAnsi="Times New Roman"/>
                <w:lang w:val="kk-KZ"/>
              </w:rPr>
              <w:t xml:space="preserve">Ас уақытында балаларға тамақты таусып жеуге, нанның қиқымын жерге тастамауға үйрету.   </w:t>
            </w:r>
          </w:p>
        </w:tc>
        <w:tc>
          <w:tcPr>
            <w:tcW w:w="2836" w:type="dxa"/>
            <w:gridSpan w:val="2"/>
          </w:tcPr>
          <w:p w:rsidR="00B460C6" w:rsidRPr="00DC1493" w:rsidRDefault="00B460C6" w:rsidP="00D70856">
            <w:pPr>
              <w:autoSpaceDE w:val="0"/>
              <w:autoSpaceDN w:val="0"/>
              <w:adjustRightInd w:val="0"/>
              <w:rPr>
                <w:rFonts w:ascii="Times New Roman" w:eastAsia="Times New Roman" w:hAnsi="Times New Roman"/>
                <w:i/>
                <w:kern w:val="2"/>
                <w:lang w:val="kk-KZ" w:eastAsia="zh-TW"/>
              </w:rPr>
            </w:pPr>
            <w:r w:rsidRPr="00DC1493">
              <w:rPr>
                <w:rFonts w:ascii="Times New Roman" w:eastAsia="Times New Roman" w:hAnsi="Times New Roman"/>
                <w:i/>
                <w:kern w:val="2"/>
                <w:lang w:val="kk-KZ" w:eastAsia="zh-TW"/>
              </w:rPr>
              <w:t>«Суды, тамақты, энергияны үнемді тұтыну» - табиғи ресурстарға ұқыпты қарауды қалыптастыру</w:t>
            </w:r>
          </w:p>
          <w:p w:rsidR="00B460C6" w:rsidRPr="00DC1493" w:rsidRDefault="00B460C6" w:rsidP="00D70856">
            <w:pPr>
              <w:widowControl w:val="0"/>
              <w:autoSpaceDE w:val="0"/>
              <w:autoSpaceDN w:val="0"/>
              <w:jc w:val="center"/>
              <w:rPr>
                <w:rFonts w:ascii="Times New Roman" w:eastAsia="Times New Roman" w:hAnsi="Times New Roman"/>
                <w:color w:val="000000"/>
                <w:lang w:val="kk-KZ"/>
              </w:rPr>
            </w:pPr>
            <w:r w:rsidRPr="00DC1493">
              <w:rPr>
                <w:rFonts w:ascii="Times New Roman" w:eastAsia="Times New Roman" w:hAnsi="Times New Roman"/>
                <w:color w:val="000000"/>
                <w:lang w:val="kk-KZ"/>
              </w:rPr>
              <w:t>Ойын- жаттығу:               Ас ішерде күнде біз</w:t>
            </w:r>
          </w:p>
          <w:p w:rsidR="00B460C6" w:rsidRPr="00DC1493" w:rsidRDefault="00B460C6" w:rsidP="00D70856">
            <w:pPr>
              <w:widowControl w:val="0"/>
              <w:autoSpaceDE w:val="0"/>
              <w:autoSpaceDN w:val="0"/>
              <w:jc w:val="center"/>
              <w:rPr>
                <w:rFonts w:ascii="Times New Roman" w:eastAsia="Times New Roman" w:hAnsi="Times New Roman"/>
                <w:color w:val="000000"/>
                <w:lang w:val="kk-KZ"/>
              </w:rPr>
            </w:pPr>
            <w:r w:rsidRPr="00DC1493">
              <w:rPr>
                <w:rFonts w:ascii="Times New Roman" w:eastAsia="Times New Roman" w:hAnsi="Times New Roman"/>
                <w:color w:val="000000"/>
                <w:lang w:val="kk-KZ"/>
              </w:rPr>
              <w:t>Сөйлемейміз күлмейміз</w:t>
            </w:r>
          </w:p>
          <w:p w:rsidR="00B460C6" w:rsidRPr="00DC1493" w:rsidRDefault="00B460C6" w:rsidP="00D70856">
            <w:pPr>
              <w:widowControl w:val="0"/>
              <w:autoSpaceDE w:val="0"/>
              <w:autoSpaceDN w:val="0"/>
              <w:jc w:val="center"/>
              <w:rPr>
                <w:rFonts w:ascii="Times New Roman" w:eastAsia="Times New Roman" w:hAnsi="Times New Roman"/>
                <w:color w:val="000000"/>
                <w:lang w:val="kk-KZ"/>
              </w:rPr>
            </w:pPr>
            <w:r w:rsidRPr="00DC1493">
              <w:rPr>
                <w:rFonts w:ascii="Times New Roman" w:eastAsia="Times New Roman" w:hAnsi="Times New Roman"/>
                <w:color w:val="000000"/>
                <w:lang w:val="kk-KZ"/>
              </w:rPr>
              <w:t>Астан басқа өзгені</w:t>
            </w:r>
          </w:p>
          <w:p w:rsidR="00B460C6" w:rsidRPr="00DC1493" w:rsidRDefault="00B460C6" w:rsidP="00D70856">
            <w:pPr>
              <w:jc w:val="center"/>
              <w:rPr>
                <w:rFonts w:ascii="Times New Roman" w:eastAsia="Times New Roman" w:hAnsi="Times New Roman"/>
                <w:lang w:val="kk-KZ"/>
              </w:rPr>
            </w:pPr>
            <w:r w:rsidRPr="00DC1493">
              <w:rPr>
                <w:rFonts w:ascii="Times New Roman" w:eastAsia="Times New Roman" w:hAnsi="Times New Roman"/>
                <w:color w:val="000000"/>
                <w:lang w:val="kk-KZ"/>
              </w:rPr>
              <w:t>Елемейміз білмиміз</w:t>
            </w:r>
          </w:p>
        </w:tc>
      </w:tr>
      <w:tr w:rsidR="00B460C6" w:rsidRPr="00DC1493" w:rsidTr="00D70856">
        <w:trPr>
          <w:trHeight w:val="83"/>
        </w:trPr>
        <w:tc>
          <w:tcPr>
            <w:tcW w:w="2268" w:type="dxa"/>
          </w:tcPr>
          <w:p w:rsidR="00B460C6" w:rsidRPr="00DC1493" w:rsidRDefault="00B460C6" w:rsidP="00D70856">
            <w:pPr>
              <w:ind w:left="110"/>
              <w:rPr>
                <w:rFonts w:ascii="Times New Roman" w:eastAsia="Times New Roman" w:hAnsi="Times New Roman"/>
                <w:lang w:val="kk-KZ"/>
              </w:rPr>
            </w:pPr>
            <w:r w:rsidRPr="00DC1493">
              <w:rPr>
                <w:rFonts w:ascii="Times New Roman" w:eastAsia="Times New Roman" w:hAnsi="Times New Roman"/>
                <w:lang w:val="kk-KZ"/>
              </w:rPr>
              <w:t>Ұйымдастырылған іс-әрекетке</w:t>
            </w:r>
          </w:p>
          <w:p w:rsidR="00B460C6" w:rsidRPr="00DC1493" w:rsidRDefault="00B460C6" w:rsidP="00D70856">
            <w:pPr>
              <w:ind w:left="110"/>
              <w:rPr>
                <w:rFonts w:ascii="Times New Roman" w:eastAsia="Times New Roman" w:hAnsi="Times New Roman"/>
                <w:lang w:val="kk-KZ"/>
              </w:rPr>
            </w:pPr>
            <w:r w:rsidRPr="00DC1493">
              <w:rPr>
                <w:rFonts w:ascii="Times New Roman" w:eastAsia="Times New Roman" w:hAnsi="Times New Roman"/>
                <w:lang w:val="kk-KZ"/>
              </w:rPr>
              <w:t>Дайындық</w:t>
            </w:r>
          </w:p>
        </w:tc>
        <w:tc>
          <w:tcPr>
            <w:tcW w:w="2835" w:type="dxa"/>
          </w:tcPr>
          <w:p w:rsidR="00B460C6" w:rsidRPr="00DC1493" w:rsidRDefault="00B460C6" w:rsidP="00D70856">
            <w:pPr>
              <w:widowControl w:val="0"/>
              <w:autoSpaceDE w:val="0"/>
              <w:autoSpaceDN w:val="0"/>
              <w:rPr>
                <w:rFonts w:ascii="Times New Roman" w:eastAsia="Times New Roman" w:hAnsi="Times New Roman"/>
                <w:color w:val="000000"/>
                <w:lang w:val="kk-KZ"/>
              </w:rPr>
            </w:pPr>
            <w:r w:rsidRPr="00DC1493">
              <w:rPr>
                <w:rFonts w:ascii="Times New Roman" w:eastAsia="Times New Roman" w:hAnsi="Times New Roman"/>
                <w:color w:val="000000"/>
                <w:lang w:val="kk-KZ"/>
              </w:rPr>
              <w:t>Дидактикалық ойын:</w:t>
            </w:r>
          </w:p>
          <w:p w:rsidR="00B460C6" w:rsidRPr="00DC1493" w:rsidRDefault="00B460C6" w:rsidP="00D70856">
            <w:pPr>
              <w:widowControl w:val="0"/>
              <w:autoSpaceDE w:val="0"/>
              <w:autoSpaceDN w:val="0"/>
              <w:rPr>
                <w:rFonts w:ascii="Times New Roman" w:eastAsia="Times New Roman" w:hAnsi="Times New Roman"/>
                <w:color w:val="000000"/>
                <w:lang w:val="kk-KZ"/>
              </w:rPr>
            </w:pPr>
            <w:r w:rsidRPr="00DC1493">
              <w:rPr>
                <w:rFonts w:ascii="Times New Roman" w:eastAsia="Times New Roman" w:hAnsi="Times New Roman"/>
                <w:color w:val="000000"/>
                <w:lang w:val="kk-KZ"/>
              </w:rPr>
              <w:t>«Өз туыңды тап»</w:t>
            </w:r>
          </w:p>
          <w:p w:rsidR="00B460C6" w:rsidRPr="00DC1493" w:rsidRDefault="00B460C6" w:rsidP="00D70856">
            <w:pPr>
              <w:rPr>
                <w:rFonts w:ascii="Times New Roman" w:hAnsi="Times New Roman"/>
                <w:color w:val="000000"/>
                <w:lang w:val="kk-KZ"/>
              </w:rPr>
            </w:pPr>
            <w:r w:rsidRPr="00DC1493">
              <w:rPr>
                <w:rFonts w:ascii="Times New Roman" w:hAnsi="Times New Roman"/>
                <w:color w:val="000000"/>
                <w:lang w:val="kk-KZ"/>
              </w:rPr>
              <w:t>Мақсаты: Мемлекеттік рәміздерді тануға үйрету.</w:t>
            </w:r>
          </w:p>
          <w:p w:rsidR="00B460C6" w:rsidRPr="00DC1493" w:rsidRDefault="00B460C6" w:rsidP="00D70856">
            <w:pPr>
              <w:rPr>
                <w:rFonts w:ascii="Times New Roman" w:hAnsi="Times New Roman"/>
                <w:color w:val="000000"/>
                <w:lang w:val="kk-KZ"/>
              </w:rPr>
            </w:pPr>
          </w:p>
          <w:p w:rsidR="00B460C6" w:rsidRPr="00DC1493" w:rsidRDefault="00B460C6" w:rsidP="00D70856">
            <w:pPr>
              <w:rPr>
                <w:rFonts w:ascii="Times New Roman" w:hAnsi="Times New Roman"/>
                <w:color w:val="000000"/>
                <w:lang w:val="kk-KZ"/>
              </w:rPr>
            </w:pPr>
            <w:r w:rsidRPr="00DC1493">
              <w:rPr>
                <w:rFonts w:ascii="Times New Roman" w:hAnsi="Times New Roman"/>
                <w:color w:val="000000"/>
                <w:lang w:val="kk-KZ"/>
              </w:rPr>
              <w:t>Сөздер мен сөз тіркестерін дұрыс анық айтады, естіген дыбыстарды дұрыс айтады.</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lastRenderedPageBreak/>
              <w:t>Сөйлеуді дамыту,Жапсыру</w:t>
            </w:r>
          </w:p>
        </w:tc>
        <w:tc>
          <w:tcPr>
            <w:tcW w:w="2475" w:type="dxa"/>
          </w:tcPr>
          <w:p w:rsidR="00B460C6" w:rsidRPr="00DC1493" w:rsidRDefault="00B460C6" w:rsidP="00D70856">
            <w:pPr>
              <w:rPr>
                <w:rFonts w:ascii="Times New Roman" w:hAnsi="Times New Roman"/>
                <w:lang w:val="kk-KZ"/>
              </w:rPr>
            </w:pPr>
            <w:r w:rsidRPr="00DC1493">
              <w:rPr>
                <w:rFonts w:ascii="Times New Roman" w:hAnsi="Times New Roman"/>
                <w:lang w:val="kk-KZ"/>
              </w:rPr>
              <w:lastRenderedPageBreak/>
              <w:t xml:space="preserve">Көк байрақтың кескінін жапсыру.                Дидактикалық ойын:  </w:t>
            </w:r>
          </w:p>
          <w:p w:rsidR="00B460C6" w:rsidRPr="00DC1493" w:rsidRDefault="00B460C6" w:rsidP="00D70856">
            <w:pPr>
              <w:rPr>
                <w:rFonts w:ascii="Times New Roman" w:hAnsi="Times New Roman"/>
                <w:lang w:val="kk-KZ"/>
              </w:rPr>
            </w:pPr>
            <w:r w:rsidRPr="00DC1493">
              <w:rPr>
                <w:rFonts w:ascii="Times New Roman" w:hAnsi="Times New Roman"/>
                <w:lang w:val="kk-KZ"/>
              </w:rPr>
              <w:t>«Суретті толықтыр»</w:t>
            </w:r>
          </w:p>
          <w:p w:rsidR="00B460C6" w:rsidRPr="00DC1493" w:rsidRDefault="00B460C6" w:rsidP="00D70856">
            <w:pPr>
              <w:widowControl w:val="0"/>
              <w:autoSpaceDE w:val="0"/>
              <w:autoSpaceDN w:val="0"/>
              <w:rPr>
                <w:rFonts w:ascii="Times New Roman" w:eastAsia="Times New Roman" w:hAnsi="Times New Roman"/>
                <w:lang w:val="kk-KZ" w:eastAsia="ru-RU"/>
              </w:rPr>
            </w:pPr>
            <w:r w:rsidRPr="00DC1493">
              <w:rPr>
                <w:rFonts w:ascii="Times New Roman" w:eastAsia="Times New Roman" w:hAnsi="Times New Roman"/>
                <w:lang w:val="kk-KZ" w:eastAsia="ru-RU"/>
              </w:rPr>
              <w:t xml:space="preserve">Мақсаты: Балаларға берілген суреттерді толықтырып орналастыра білуге </w:t>
            </w:r>
            <w:r w:rsidRPr="00DC1493">
              <w:rPr>
                <w:rFonts w:ascii="Times New Roman" w:eastAsia="Times New Roman" w:hAnsi="Times New Roman"/>
                <w:lang w:val="kk-KZ" w:eastAsia="ru-RU"/>
              </w:rPr>
              <w:lastRenderedPageBreak/>
              <w:t>үйрету.</w:t>
            </w:r>
          </w:p>
          <w:p w:rsidR="00B460C6" w:rsidRPr="00DC1493" w:rsidRDefault="00B460C6" w:rsidP="00D70856">
            <w:pPr>
              <w:widowControl w:val="0"/>
              <w:autoSpaceDE w:val="0"/>
              <w:autoSpaceDN w:val="0"/>
              <w:rPr>
                <w:rFonts w:ascii="Times New Roman" w:eastAsia="Times New Roman" w:hAnsi="Times New Roman"/>
                <w:lang w:val="kk-KZ" w:eastAsia="ru-RU"/>
              </w:rPr>
            </w:pPr>
          </w:p>
          <w:p w:rsidR="00B460C6" w:rsidRPr="00DC1493" w:rsidRDefault="00B460C6" w:rsidP="00D70856">
            <w:pPr>
              <w:widowControl w:val="0"/>
              <w:autoSpaceDE w:val="0"/>
              <w:autoSpaceDN w:val="0"/>
              <w:rPr>
                <w:rFonts w:ascii="Times New Roman" w:eastAsia="Times New Roman" w:hAnsi="Times New Roman"/>
                <w:bCs/>
                <w:color w:val="000000"/>
                <w:lang w:val="kk-KZ"/>
              </w:rPr>
            </w:pPr>
            <w:r w:rsidRPr="00DC1493">
              <w:rPr>
                <w:rFonts w:ascii="Times New Roman" w:eastAsia="Times New Roman" w:hAnsi="Times New Roman"/>
                <w:bCs/>
                <w:color w:val="000000"/>
                <w:lang w:val="kk-KZ"/>
              </w:rPr>
              <w:t xml:space="preserve">Жапсыруда қауіпсіздік  ережелерін сақтау, жұмысты ұқыптылықпен орындау. </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eastAsia="ru-RU"/>
              </w:rPr>
              <w:t>Жапсыру</w:t>
            </w:r>
          </w:p>
        </w:tc>
        <w:tc>
          <w:tcPr>
            <w:tcW w:w="2628" w:type="dxa"/>
          </w:tcPr>
          <w:p w:rsidR="00B460C6" w:rsidRPr="00DC1493" w:rsidRDefault="00B460C6" w:rsidP="00D70856">
            <w:pPr>
              <w:widowControl w:val="0"/>
              <w:autoSpaceDE w:val="0"/>
              <w:autoSpaceDN w:val="0"/>
              <w:rPr>
                <w:rFonts w:ascii="Times New Roman" w:eastAsia="Times New Roman" w:hAnsi="Times New Roman"/>
                <w:color w:val="000000"/>
                <w:lang w:val="kk-KZ"/>
              </w:rPr>
            </w:pPr>
            <w:r w:rsidRPr="00DC1493">
              <w:rPr>
                <w:rFonts w:ascii="Times New Roman" w:eastAsia="Times New Roman" w:hAnsi="Times New Roman"/>
                <w:bCs/>
                <w:color w:val="000000"/>
                <w:lang w:val="kk-KZ"/>
              </w:rPr>
              <w:lastRenderedPageBreak/>
              <w:t>Танымдық ойын: «Мынау қай пішін?»</w:t>
            </w:r>
          </w:p>
          <w:p w:rsidR="00B460C6" w:rsidRPr="00DC1493" w:rsidRDefault="00B460C6" w:rsidP="00D70856">
            <w:pPr>
              <w:widowControl w:val="0"/>
              <w:autoSpaceDE w:val="0"/>
              <w:autoSpaceDN w:val="0"/>
              <w:rPr>
                <w:rFonts w:ascii="Times New Roman" w:eastAsia="Times New Roman" w:hAnsi="Times New Roman"/>
                <w:color w:val="000000"/>
                <w:lang w:val="kk-KZ"/>
              </w:rPr>
            </w:pPr>
            <w:r w:rsidRPr="00DC1493">
              <w:rPr>
                <w:rFonts w:ascii="Times New Roman" w:eastAsia="Times New Roman" w:hAnsi="Times New Roman"/>
                <w:bCs/>
                <w:color w:val="000000"/>
                <w:lang w:val="kk-KZ"/>
              </w:rPr>
              <w:t>Мақсаты:</w:t>
            </w:r>
            <w:r w:rsidRPr="00DC1493">
              <w:rPr>
                <w:rFonts w:ascii="Times New Roman" w:eastAsia="Times New Roman" w:hAnsi="Times New Roman"/>
                <w:color w:val="000000"/>
                <w:lang w:val="kk-KZ"/>
              </w:rPr>
              <w:t xml:space="preserve"> Геометриялық пішінді сипалап анықтау арқылы айта білу.</w:t>
            </w:r>
          </w:p>
          <w:p w:rsidR="00B460C6" w:rsidRPr="00DC1493" w:rsidRDefault="00B460C6" w:rsidP="00D70856">
            <w:pPr>
              <w:widowControl w:val="0"/>
              <w:autoSpaceDE w:val="0"/>
              <w:autoSpaceDN w:val="0"/>
              <w:rPr>
                <w:rFonts w:ascii="Times New Roman" w:eastAsia="Times New Roman" w:hAnsi="Times New Roman"/>
                <w:color w:val="000000"/>
                <w:lang w:val="kk-KZ"/>
              </w:rPr>
            </w:pPr>
          </w:p>
          <w:p w:rsidR="00B460C6" w:rsidRPr="00DC1493" w:rsidRDefault="00B460C6" w:rsidP="00D70856">
            <w:pPr>
              <w:widowControl w:val="0"/>
              <w:autoSpaceDE w:val="0"/>
              <w:autoSpaceDN w:val="0"/>
              <w:rPr>
                <w:rFonts w:ascii="Times New Roman" w:eastAsia="Times New Roman" w:hAnsi="Times New Roman"/>
                <w:bCs/>
                <w:color w:val="000000"/>
                <w:lang w:val="kk-KZ"/>
              </w:rPr>
            </w:pPr>
            <w:r w:rsidRPr="00DC1493">
              <w:rPr>
                <w:rFonts w:ascii="Times New Roman" w:eastAsia="Times New Roman" w:hAnsi="Times New Roman"/>
                <w:bCs/>
                <w:color w:val="000000"/>
                <w:lang w:val="kk-KZ"/>
              </w:rPr>
              <w:t xml:space="preserve">Геометрилық фигураларды және </w:t>
            </w:r>
            <w:r w:rsidRPr="00DC1493">
              <w:rPr>
                <w:rFonts w:ascii="Times New Roman" w:eastAsia="Times New Roman" w:hAnsi="Times New Roman"/>
                <w:bCs/>
                <w:color w:val="000000"/>
                <w:lang w:val="kk-KZ"/>
              </w:rPr>
              <w:lastRenderedPageBreak/>
              <w:t>геометриялық денелерді ажыратады және атайтады.</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color w:val="000000"/>
                <w:lang w:val="kk-KZ"/>
              </w:rPr>
              <w:t>Математика негіздері</w:t>
            </w:r>
          </w:p>
        </w:tc>
        <w:tc>
          <w:tcPr>
            <w:tcW w:w="2693" w:type="dxa"/>
            <w:gridSpan w:val="2"/>
          </w:tcPr>
          <w:p w:rsidR="00B460C6" w:rsidRPr="00DC1493" w:rsidRDefault="00B460C6" w:rsidP="00D70856">
            <w:pPr>
              <w:widowControl w:val="0"/>
              <w:autoSpaceDE w:val="0"/>
              <w:autoSpaceDN w:val="0"/>
              <w:rPr>
                <w:rFonts w:ascii="Times New Roman" w:eastAsia="Times New Roman" w:hAnsi="Times New Roman"/>
                <w:color w:val="000000"/>
                <w:lang w:val="kk-KZ"/>
              </w:rPr>
            </w:pPr>
            <w:r w:rsidRPr="00DC1493">
              <w:rPr>
                <w:rFonts w:ascii="Times New Roman" w:eastAsia="Times New Roman" w:hAnsi="Times New Roman"/>
                <w:color w:val="000000"/>
                <w:lang w:val="kk-KZ"/>
              </w:rPr>
              <w:lastRenderedPageBreak/>
              <w:t>Суретпен жұмыс</w:t>
            </w:r>
          </w:p>
          <w:p w:rsidR="00B460C6" w:rsidRPr="00DC1493" w:rsidRDefault="00B460C6" w:rsidP="00D70856">
            <w:pPr>
              <w:widowControl w:val="0"/>
              <w:autoSpaceDE w:val="0"/>
              <w:autoSpaceDN w:val="0"/>
              <w:rPr>
                <w:rFonts w:ascii="Times New Roman" w:eastAsia="Times New Roman" w:hAnsi="Times New Roman"/>
                <w:color w:val="000000"/>
                <w:lang w:val="kk-KZ"/>
              </w:rPr>
            </w:pPr>
            <w:r w:rsidRPr="00DC1493">
              <w:rPr>
                <w:rFonts w:ascii="Times New Roman" w:eastAsia="Times New Roman" w:hAnsi="Times New Roman"/>
                <w:color w:val="000000"/>
                <w:lang w:val="kk-KZ"/>
              </w:rPr>
              <w:t>«Менің Қазақстаным»</w:t>
            </w:r>
          </w:p>
          <w:p w:rsidR="00B460C6" w:rsidRPr="00DC1493" w:rsidRDefault="00B460C6" w:rsidP="00D70856">
            <w:pPr>
              <w:widowControl w:val="0"/>
              <w:autoSpaceDE w:val="0"/>
              <w:autoSpaceDN w:val="0"/>
              <w:rPr>
                <w:rFonts w:ascii="Times New Roman" w:eastAsia="Times New Roman" w:hAnsi="Times New Roman"/>
                <w:color w:val="000000"/>
                <w:lang w:val="kk-KZ"/>
              </w:rPr>
            </w:pPr>
            <w:r w:rsidRPr="00DC1493">
              <w:rPr>
                <w:rFonts w:ascii="Times New Roman" w:eastAsia="Times New Roman" w:hAnsi="Times New Roman"/>
                <w:color w:val="000000"/>
                <w:lang w:val="kk-KZ"/>
              </w:rPr>
              <w:t>Мақсаты: Отан сүйгіштікке тәрбиелеу.</w:t>
            </w:r>
          </w:p>
          <w:p w:rsidR="00B460C6" w:rsidRPr="00DC1493" w:rsidRDefault="00B460C6" w:rsidP="00D70856">
            <w:pPr>
              <w:widowControl w:val="0"/>
              <w:autoSpaceDE w:val="0"/>
              <w:autoSpaceDN w:val="0"/>
              <w:rPr>
                <w:rFonts w:ascii="Times New Roman" w:eastAsia="Times New Roman" w:hAnsi="Times New Roman"/>
                <w:color w:val="000000"/>
                <w:lang w:val="kk-KZ"/>
              </w:rPr>
            </w:pPr>
          </w:p>
          <w:p w:rsidR="00B460C6" w:rsidRPr="00DC1493" w:rsidRDefault="00B460C6" w:rsidP="00D70856">
            <w:pPr>
              <w:widowControl w:val="0"/>
              <w:autoSpaceDE w:val="0"/>
              <w:autoSpaceDN w:val="0"/>
              <w:rPr>
                <w:rFonts w:ascii="Times New Roman" w:eastAsia="Times New Roman" w:hAnsi="Times New Roman"/>
                <w:color w:val="000000"/>
                <w:lang w:val="kk-KZ"/>
              </w:rPr>
            </w:pPr>
            <w:r w:rsidRPr="00DC1493">
              <w:rPr>
                <w:rFonts w:ascii="Times New Roman" w:eastAsia="Times New Roman" w:hAnsi="Times New Roman"/>
                <w:color w:val="000000"/>
                <w:lang w:val="kk-KZ"/>
              </w:rPr>
              <w:t xml:space="preserve">Балаларды өздігенен сиппаттау және бандау, әңгімелерін өқруға баулу. </w:t>
            </w:r>
            <w:r w:rsidRPr="00DC1493">
              <w:rPr>
                <w:rFonts w:ascii="Times New Roman" w:eastAsia="Times New Roman" w:hAnsi="Times New Roman"/>
                <w:color w:val="000000"/>
                <w:lang w:val="kk-KZ"/>
              </w:rPr>
              <w:lastRenderedPageBreak/>
              <w:t>(суреттер бойынша)</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Сөйлеуді дамыту</w:t>
            </w:r>
          </w:p>
        </w:tc>
        <w:tc>
          <w:tcPr>
            <w:tcW w:w="2836" w:type="dxa"/>
            <w:gridSpan w:val="2"/>
          </w:tcPr>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lastRenderedPageBreak/>
              <w:t>Үстел үсті ойыны</w:t>
            </w:r>
          </w:p>
          <w:p w:rsidR="00B460C6" w:rsidRPr="00DC1493" w:rsidRDefault="00B460C6" w:rsidP="00D70856">
            <w:pPr>
              <w:rPr>
                <w:rFonts w:ascii="Times New Roman" w:hAnsi="Times New Roman"/>
                <w:lang w:val="kk-KZ"/>
              </w:rPr>
            </w:pPr>
            <w:r w:rsidRPr="00DC1493">
              <w:rPr>
                <w:rFonts w:ascii="Times New Roman" w:hAnsi="Times New Roman"/>
                <w:lang w:val="kk-KZ"/>
              </w:rPr>
              <w:t>«Бөліктерін тап»</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Мақсаты: Балаларға берілген суреттердің бөлігін тауып орналастыра білуге үйрету.</w:t>
            </w:r>
          </w:p>
          <w:p w:rsidR="00B460C6" w:rsidRPr="00DC1493" w:rsidRDefault="00B460C6" w:rsidP="00D70856">
            <w:pPr>
              <w:widowControl w:val="0"/>
              <w:autoSpaceDE w:val="0"/>
              <w:autoSpaceDN w:val="0"/>
              <w:rPr>
                <w:rFonts w:ascii="Times New Roman" w:eastAsia="Times New Roman" w:hAnsi="Times New Roman"/>
                <w:lang w:val="kk-KZ"/>
              </w:rPr>
            </w:pP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 xml:space="preserve">Қағаздан құрастыру </w:t>
            </w:r>
            <w:r w:rsidRPr="00DC1493">
              <w:rPr>
                <w:rFonts w:ascii="Times New Roman" w:eastAsia="Times New Roman" w:hAnsi="Times New Roman"/>
                <w:lang w:val="kk-KZ"/>
              </w:rPr>
              <w:lastRenderedPageBreak/>
              <w:t>әдістерін қолданып, жазық материалды көлемді пішінге өзгерте білуге үйрету.</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Құрастыру</w:t>
            </w:r>
          </w:p>
        </w:tc>
      </w:tr>
      <w:tr w:rsidR="00B460C6" w:rsidRPr="00382E79" w:rsidTr="00D70856">
        <w:trPr>
          <w:trHeight w:val="454"/>
        </w:trPr>
        <w:tc>
          <w:tcPr>
            <w:tcW w:w="2268" w:type="dxa"/>
            <w:vMerge w:val="restart"/>
          </w:tcPr>
          <w:p w:rsidR="00B460C6" w:rsidRPr="00DC1493" w:rsidRDefault="00B460C6" w:rsidP="00D70856">
            <w:pPr>
              <w:ind w:left="110" w:right="223"/>
              <w:rPr>
                <w:rFonts w:ascii="Times New Roman" w:eastAsia="Times New Roman" w:hAnsi="Times New Roman"/>
                <w:lang w:val="kk-KZ"/>
              </w:rPr>
            </w:pPr>
            <w:r w:rsidRPr="00DC1493">
              <w:rPr>
                <w:rFonts w:ascii="Times New Roman" w:eastAsia="Times New Roman" w:hAnsi="Times New Roman"/>
                <w:lang w:val="kk-KZ"/>
              </w:rPr>
              <w:lastRenderedPageBreak/>
              <w:t>Білім беру ұйымының кестесі бойынша ұйымдастырылған</w:t>
            </w:r>
          </w:p>
          <w:p w:rsidR="00B460C6" w:rsidRPr="00DC1493" w:rsidRDefault="00B460C6" w:rsidP="00D70856">
            <w:pPr>
              <w:ind w:left="110"/>
              <w:rPr>
                <w:rFonts w:ascii="Times New Roman" w:eastAsia="Times New Roman" w:hAnsi="Times New Roman"/>
                <w:lang w:val="kk-KZ"/>
              </w:rPr>
            </w:pPr>
            <w:r w:rsidRPr="00DC1493">
              <w:rPr>
                <w:rFonts w:ascii="Times New Roman" w:eastAsia="Times New Roman" w:hAnsi="Times New Roman"/>
                <w:lang w:val="kk-KZ"/>
              </w:rPr>
              <w:t>іс-әрекет</w:t>
            </w:r>
          </w:p>
        </w:tc>
        <w:tc>
          <w:tcPr>
            <w:tcW w:w="2835" w:type="dxa"/>
          </w:tcPr>
          <w:p w:rsidR="00B460C6" w:rsidRPr="00DC1493" w:rsidRDefault="00B460C6" w:rsidP="00D70856">
            <w:pPr>
              <w:rPr>
                <w:color w:val="000000"/>
                <w:lang w:val="kk-KZ"/>
              </w:rPr>
            </w:pPr>
          </w:p>
        </w:tc>
        <w:tc>
          <w:tcPr>
            <w:tcW w:w="2475" w:type="dxa"/>
          </w:tcPr>
          <w:p w:rsidR="00B460C6" w:rsidRPr="00DC1493" w:rsidRDefault="00B460C6" w:rsidP="00D70856">
            <w:pPr>
              <w:widowControl w:val="0"/>
              <w:autoSpaceDE w:val="0"/>
              <w:autoSpaceDN w:val="0"/>
              <w:spacing w:line="256" w:lineRule="auto"/>
              <w:rPr>
                <w:rFonts w:ascii="Times New Roman" w:eastAsia="Times New Roman" w:hAnsi="Times New Roman"/>
                <w:lang w:val="kk-KZ"/>
              </w:rPr>
            </w:pPr>
            <w:r w:rsidRPr="00DC1493">
              <w:rPr>
                <w:rFonts w:ascii="Times New Roman" w:eastAsia="Times New Roman" w:hAnsi="Times New Roman"/>
                <w:lang w:val="kk-KZ"/>
              </w:rPr>
              <w:t>Дене шыныктыру</w:t>
            </w:r>
          </w:p>
          <w:p w:rsidR="00B460C6" w:rsidRPr="00DC1493" w:rsidRDefault="00B460C6" w:rsidP="00D70856">
            <w:pPr>
              <w:rPr>
                <w:rFonts w:ascii="Times New Roman" w:hAnsi="Times New Roman"/>
                <w:lang w:val="kk-KZ"/>
              </w:rPr>
            </w:pPr>
            <w:r w:rsidRPr="00DC1493">
              <w:rPr>
                <w:rFonts w:ascii="Times New Roman" w:hAnsi="Times New Roman"/>
                <w:lang w:val="kk-KZ"/>
              </w:rPr>
              <w:t xml:space="preserve">Қолды алға, екі жаққа, жоғары көтеру (бір уақытта, кезекпен), төмен түсіру, қолдарын арқасына апаруға үйрету. </w:t>
            </w:r>
          </w:p>
          <w:p w:rsidR="00B460C6" w:rsidRPr="00DC1493" w:rsidRDefault="00B460C6" w:rsidP="00D70856">
            <w:pPr>
              <w:shd w:val="clear" w:color="auto" w:fill="FFFFFF"/>
              <w:rPr>
                <w:rFonts w:ascii="Times New Roman" w:eastAsia="Times New Roman" w:hAnsi="Times New Roman"/>
                <w:color w:val="000000"/>
                <w:lang w:val="kk-KZ" w:eastAsia="ru-RU"/>
              </w:rPr>
            </w:pPr>
            <w:r w:rsidRPr="00DC1493">
              <w:rPr>
                <w:rFonts w:ascii="Times New Roman" w:eastAsia="Times New Roman" w:hAnsi="Times New Roman"/>
                <w:i/>
                <w:lang w:val="kk-KZ"/>
              </w:rPr>
              <w:t>Қауыпсіздік ережелерін сақтау</w:t>
            </w:r>
          </w:p>
          <w:p w:rsidR="00B460C6" w:rsidRPr="00DC1493" w:rsidRDefault="00B460C6" w:rsidP="00D70856">
            <w:pPr>
              <w:widowControl w:val="0"/>
              <w:autoSpaceDE w:val="0"/>
              <w:autoSpaceDN w:val="0"/>
              <w:spacing w:line="256" w:lineRule="auto"/>
              <w:rPr>
                <w:rFonts w:ascii="Times New Roman" w:eastAsia="Times New Roman" w:hAnsi="Times New Roman"/>
                <w:lang w:val="kk-KZ"/>
              </w:rPr>
            </w:pPr>
          </w:p>
        </w:tc>
        <w:tc>
          <w:tcPr>
            <w:tcW w:w="2628" w:type="dxa"/>
          </w:tcPr>
          <w:p w:rsidR="00B460C6" w:rsidRPr="00DC1493" w:rsidRDefault="00B460C6" w:rsidP="00D70856">
            <w:pPr>
              <w:rPr>
                <w:lang w:val="kk-KZ"/>
              </w:rPr>
            </w:pPr>
            <w:r w:rsidRPr="00DC1493">
              <w:rPr>
                <w:rFonts w:ascii="Times New Roman" w:eastAsia="Times New Roman" w:hAnsi="Times New Roman"/>
                <w:lang w:val="kk-KZ"/>
              </w:rPr>
              <w:t xml:space="preserve">      Музыка</w:t>
            </w:r>
            <w:r w:rsidRPr="00DC1493">
              <w:rPr>
                <w:lang w:val="kk-KZ"/>
              </w:rPr>
              <w:t xml:space="preserve"> </w:t>
            </w:r>
            <w:r w:rsidRPr="00DC1493">
              <w:rPr>
                <w:rFonts w:ascii="Times New Roman" w:hAnsi="Times New Roman"/>
                <w:lang w:val="kk-KZ"/>
              </w:rPr>
              <w:t>Балалардың музыкаға деген қызығушылығын тудыру, оны тыңдауға ынталандыру,</w:t>
            </w:r>
            <w:r w:rsidRPr="00DC1493">
              <w:rPr>
                <w:lang w:val="kk-KZ"/>
              </w:rPr>
              <w:t xml:space="preserve"> </w:t>
            </w:r>
          </w:p>
          <w:p w:rsidR="00B460C6" w:rsidRPr="00DC1493" w:rsidRDefault="00B460C6" w:rsidP="00D70856">
            <w:pPr>
              <w:widowControl w:val="0"/>
              <w:autoSpaceDE w:val="0"/>
              <w:autoSpaceDN w:val="0"/>
              <w:ind w:left="136"/>
              <w:rPr>
                <w:rFonts w:ascii="Times New Roman" w:eastAsia="Times New Roman" w:hAnsi="Times New Roman"/>
                <w:lang w:val="kk-KZ"/>
              </w:rPr>
            </w:pPr>
          </w:p>
        </w:tc>
        <w:tc>
          <w:tcPr>
            <w:tcW w:w="2693" w:type="dxa"/>
            <w:gridSpan w:val="2"/>
          </w:tcPr>
          <w:p w:rsidR="00B460C6" w:rsidRPr="00DC1493" w:rsidRDefault="00B460C6" w:rsidP="00D70856">
            <w:pPr>
              <w:pStyle w:val="a6"/>
              <w:ind w:left="420"/>
              <w:jc w:val="both"/>
              <w:rPr>
                <w:lang w:val="kk-KZ"/>
              </w:rPr>
            </w:pPr>
            <w:r w:rsidRPr="00DC1493">
              <w:rPr>
                <w:lang w:val="kk-KZ"/>
              </w:rPr>
              <w:t xml:space="preserve">      Музыка</w:t>
            </w:r>
          </w:p>
          <w:p w:rsidR="00B460C6" w:rsidRPr="00DC1493" w:rsidRDefault="00B460C6" w:rsidP="00D70856">
            <w:pPr>
              <w:rPr>
                <w:rFonts w:ascii="Times New Roman" w:hAnsi="Times New Roman"/>
                <w:lang w:val="kk-KZ"/>
              </w:rPr>
            </w:pPr>
            <w:r w:rsidRPr="00DC1493">
              <w:rPr>
                <w:rFonts w:ascii="Times New Roman" w:hAnsi="Times New Roman"/>
                <w:lang w:val="kk-KZ"/>
              </w:rPr>
              <w:t>Музыкалық</w:t>
            </w:r>
          </w:p>
          <w:p w:rsidR="00B460C6" w:rsidRPr="00DC1493" w:rsidRDefault="00B460C6" w:rsidP="00D70856">
            <w:pPr>
              <w:rPr>
                <w:rFonts w:ascii="Times New Roman" w:hAnsi="Times New Roman"/>
                <w:lang w:val="kk-KZ"/>
              </w:rPr>
            </w:pPr>
            <w:r w:rsidRPr="00DC1493">
              <w:rPr>
                <w:rFonts w:ascii="Times New Roman" w:hAnsi="Times New Roman"/>
                <w:lang w:val="kk-KZ"/>
              </w:rPr>
              <w:t xml:space="preserve">шығармаларды эмоционалды қабылдауды дамыту. </w:t>
            </w:r>
          </w:p>
          <w:p w:rsidR="00B460C6" w:rsidRPr="00DC1493" w:rsidRDefault="00B460C6" w:rsidP="00D70856">
            <w:pPr>
              <w:widowControl w:val="0"/>
              <w:autoSpaceDE w:val="0"/>
              <w:autoSpaceDN w:val="0"/>
              <w:ind w:left="136"/>
              <w:rPr>
                <w:rFonts w:ascii="Times New Roman" w:eastAsia="Times New Roman" w:hAnsi="Times New Roman"/>
                <w:lang w:val="kk-KZ"/>
              </w:rPr>
            </w:pPr>
          </w:p>
          <w:p w:rsidR="00B460C6" w:rsidRPr="00DC1493" w:rsidRDefault="00B460C6" w:rsidP="00D70856">
            <w:pPr>
              <w:shd w:val="clear" w:color="auto" w:fill="FFFFFF"/>
              <w:rPr>
                <w:rFonts w:ascii="Times New Roman" w:eastAsia="Times New Roman" w:hAnsi="Times New Roman"/>
                <w:color w:val="000000"/>
                <w:lang w:val="kk-KZ" w:eastAsia="ru-RU"/>
              </w:rPr>
            </w:pPr>
            <w:r w:rsidRPr="00DC1493">
              <w:rPr>
                <w:rFonts w:ascii="Times New Roman" w:eastAsia="Times New Roman" w:hAnsi="Times New Roman"/>
                <w:lang w:val="kk-KZ"/>
              </w:rPr>
              <w:t xml:space="preserve">Дене шынықтыру </w:t>
            </w:r>
            <w:r w:rsidRPr="00DC1493">
              <w:rPr>
                <w:rFonts w:ascii="Times New Roman" w:hAnsi="Times New Roman"/>
                <w:lang w:val="kk-KZ"/>
              </w:rPr>
              <w:t>қолдарды төмен түсіру; белге қою, кеуде тұсына қою; қолдарын алға-артқа сермеу; қолды иыққа қойып, шынтақтарын бүгіп, қолдарын айналдыруға дағдыландыру.</w:t>
            </w:r>
            <w:r w:rsidRPr="00DC1493">
              <w:rPr>
                <w:rFonts w:ascii="Times New Roman" w:eastAsia="Times New Roman" w:hAnsi="Times New Roman"/>
                <w:i/>
                <w:lang w:val="kk-KZ"/>
              </w:rPr>
              <w:t xml:space="preserve"> Қауыпсіздік ережелерін сақтау</w:t>
            </w:r>
          </w:p>
          <w:p w:rsidR="00B460C6" w:rsidRPr="00DC1493" w:rsidRDefault="00B460C6" w:rsidP="00D70856">
            <w:pPr>
              <w:rPr>
                <w:rFonts w:ascii="Times New Roman" w:eastAsia="Times New Roman" w:hAnsi="Times New Roman"/>
                <w:color w:val="000000"/>
                <w:lang w:val="kk-KZ"/>
              </w:rPr>
            </w:pPr>
            <w:r w:rsidRPr="00DC1493">
              <w:rPr>
                <w:rFonts w:ascii="Times New Roman" w:eastAsia="Times New Roman" w:hAnsi="Times New Roman"/>
                <w:color w:val="000000"/>
                <w:lang w:val="kk-KZ"/>
              </w:rPr>
              <w:t>Ойын: «Маған қарай еңбекте» ойынын ойнау.</w:t>
            </w:r>
          </w:p>
          <w:p w:rsidR="00B460C6" w:rsidRPr="00DC1493" w:rsidRDefault="00B460C6" w:rsidP="00D70856">
            <w:pPr>
              <w:widowControl w:val="0"/>
              <w:autoSpaceDE w:val="0"/>
              <w:autoSpaceDN w:val="0"/>
              <w:ind w:left="136"/>
              <w:rPr>
                <w:rFonts w:ascii="Times New Roman" w:eastAsia="Times New Roman" w:hAnsi="Times New Roman"/>
                <w:lang w:val="kk-KZ"/>
              </w:rPr>
            </w:pPr>
            <w:r w:rsidRPr="00DC1493">
              <w:rPr>
                <w:rFonts w:ascii="Times New Roman" w:eastAsia="Times New Roman" w:hAnsi="Times New Roman"/>
                <w:color w:val="000000"/>
                <w:lang w:val="kk-KZ"/>
              </w:rPr>
              <w:t>Қорытынды: Тыныс алу жаттығуын орындау.</w:t>
            </w:r>
          </w:p>
        </w:tc>
        <w:tc>
          <w:tcPr>
            <w:tcW w:w="2836" w:type="dxa"/>
            <w:gridSpan w:val="2"/>
          </w:tcPr>
          <w:p w:rsidR="00B460C6" w:rsidRPr="00DC1493" w:rsidRDefault="00B460C6" w:rsidP="00D70856">
            <w:pPr>
              <w:rPr>
                <w:rFonts w:ascii="Times New Roman" w:eastAsia="Times New Roman" w:hAnsi="Times New Roman"/>
                <w:lang w:val="kk-KZ"/>
              </w:rPr>
            </w:pPr>
            <w:r w:rsidRPr="00DC1493">
              <w:rPr>
                <w:rFonts w:ascii="Times New Roman" w:eastAsia="Times New Roman" w:hAnsi="Times New Roman"/>
                <w:lang w:val="kk-KZ"/>
              </w:rPr>
              <w:t>Дене шынықтыру</w:t>
            </w:r>
          </w:p>
          <w:p w:rsidR="00B460C6" w:rsidRPr="00DC1493" w:rsidRDefault="00B460C6" w:rsidP="00D70856">
            <w:pPr>
              <w:shd w:val="clear" w:color="auto" w:fill="FFFFFF"/>
              <w:rPr>
                <w:rFonts w:ascii="Times New Roman" w:eastAsia="Times New Roman" w:hAnsi="Times New Roman"/>
                <w:color w:val="000000"/>
                <w:lang w:val="kk-KZ" w:eastAsia="ru-RU"/>
              </w:rPr>
            </w:pPr>
            <w:r w:rsidRPr="00DC1493">
              <w:rPr>
                <w:rFonts w:ascii="Times New Roman" w:hAnsi="Times New Roman"/>
                <w:lang w:val="kk-KZ"/>
              </w:rPr>
              <w:t xml:space="preserve"> Екі қолды белге қойып, оңға-солға бұрылу (жылдам және бір қалыпты), оңға, солға еңкею, шалқаюға үйрету.</w:t>
            </w:r>
            <w:r w:rsidRPr="00DC1493">
              <w:rPr>
                <w:rFonts w:ascii="Times New Roman" w:eastAsia="Times New Roman" w:hAnsi="Times New Roman"/>
                <w:i/>
                <w:lang w:val="kk-KZ"/>
              </w:rPr>
              <w:t xml:space="preserve"> Қауыпсіздік ережелерін сақтау</w:t>
            </w:r>
          </w:p>
          <w:p w:rsidR="00B460C6" w:rsidRPr="00DC1493" w:rsidRDefault="00B460C6" w:rsidP="00D70856">
            <w:pPr>
              <w:rPr>
                <w:rFonts w:ascii="Times New Roman" w:eastAsia="Times New Roman" w:hAnsi="Times New Roman"/>
                <w:color w:val="000000"/>
                <w:lang w:val="kk-KZ"/>
              </w:rPr>
            </w:pPr>
            <w:r w:rsidRPr="00DC1493">
              <w:rPr>
                <w:rFonts w:ascii="Times New Roman" w:eastAsia="Times New Roman" w:hAnsi="Times New Roman"/>
                <w:color w:val="000000"/>
                <w:lang w:val="kk-KZ"/>
              </w:rPr>
              <w:t xml:space="preserve">Ойын: </w:t>
            </w:r>
            <w:r w:rsidRPr="00DC1493">
              <w:rPr>
                <w:rFonts w:ascii="Times New Roman" w:eastAsia="Times New Roman" w:hAnsi="Times New Roman"/>
                <w:lang w:val="kk-KZ"/>
              </w:rPr>
              <w:t>«Қояным, қояным тұршы»</w:t>
            </w:r>
            <w:r w:rsidRPr="00DC1493">
              <w:rPr>
                <w:rFonts w:ascii="Times New Roman" w:eastAsia="Times New Roman" w:hAnsi="Times New Roman"/>
                <w:color w:val="000000"/>
                <w:lang w:val="kk-KZ"/>
              </w:rPr>
              <w:t xml:space="preserve"> ойынын ойнау.</w:t>
            </w:r>
          </w:p>
          <w:p w:rsidR="00B460C6" w:rsidRPr="00DC1493" w:rsidRDefault="00B460C6" w:rsidP="00D70856">
            <w:pPr>
              <w:rPr>
                <w:rFonts w:ascii="Times New Roman" w:eastAsia="Times New Roman" w:hAnsi="Times New Roman"/>
                <w:color w:val="000000"/>
                <w:lang w:val="kk-KZ"/>
              </w:rPr>
            </w:pPr>
            <w:r w:rsidRPr="00DC1493">
              <w:rPr>
                <w:rFonts w:ascii="Times New Roman" w:eastAsia="Times New Roman" w:hAnsi="Times New Roman"/>
                <w:color w:val="000000"/>
                <w:lang w:val="kk-KZ"/>
              </w:rPr>
              <w:t>Қорытынды: «Бокс» тыныс алу жаттығуы</w:t>
            </w:r>
          </w:p>
          <w:p w:rsidR="00B460C6" w:rsidRPr="00DC1493" w:rsidRDefault="00B460C6" w:rsidP="00D70856">
            <w:pPr>
              <w:widowControl w:val="0"/>
              <w:autoSpaceDE w:val="0"/>
              <w:autoSpaceDN w:val="0"/>
              <w:rPr>
                <w:rFonts w:ascii="Times New Roman" w:eastAsia="Times New Roman" w:hAnsi="Times New Roman"/>
                <w:lang w:val="kk-KZ"/>
              </w:rPr>
            </w:pPr>
          </w:p>
        </w:tc>
      </w:tr>
      <w:tr w:rsidR="00B460C6" w:rsidRPr="00DC1493" w:rsidTr="00D70856">
        <w:trPr>
          <w:trHeight w:val="827"/>
        </w:trPr>
        <w:tc>
          <w:tcPr>
            <w:tcW w:w="2268" w:type="dxa"/>
            <w:vMerge/>
          </w:tcPr>
          <w:p w:rsidR="00B460C6" w:rsidRPr="00DC1493" w:rsidRDefault="00B460C6" w:rsidP="00D70856">
            <w:pPr>
              <w:ind w:left="110" w:right="223"/>
              <w:rPr>
                <w:rFonts w:ascii="Times New Roman" w:eastAsia="Times New Roman" w:hAnsi="Times New Roman"/>
                <w:lang w:val="kk-KZ"/>
              </w:rPr>
            </w:pPr>
          </w:p>
        </w:tc>
        <w:tc>
          <w:tcPr>
            <w:tcW w:w="2835" w:type="dxa"/>
          </w:tcPr>
          <w:p w:rsidR="00B460C6" w:rsidRPr="00DC1493" w:rsidRDefault="00B460C6" w:rsidP="00D70856">
            <w:pPr>
              <w:rPr>
                <w:rFonts w:ascii="Times New Roman" w:hAnsi="Times New Roman"/>
                <w:lang w:val="kk-KZ"/>
              </w:rPr>
            </w:pPr>
            <w:r w:rsidRPr="00DC1493">
              <w:rPr>
                <w:rFonts w:ascii="Times New Roman" w:hAnsi="Times New Roman"/>
                <w:lang w:val="kk-KZ"/>
              </w:rPr>
              <w:t xml:space="preserve"> «Шаруа мен аю»</w:t>
            </w:r>
          </w:p>
          <w:p w:rsidR="00B460C6" w:rsidRPr="00DC1493" w:rsidRDefault="00B460C6" w:rsidP="00D70856">
            <w:pPr>
              <w:rPr>
                <w:rFonts w:ascii="Times New Roman" w:hAnsi="Times New Roman"/>
                <w:color w:val="000000"/>
                <w:lang w:val="kk-KZ"/>
              </w:rPr>
            </w:pPr>
            <w:r w:rsidRPr="00DC1493">
              <w:rPr>
                <w:rFonts w:ascii="Times New Roman" w:hAnsi="Times New Roman"/>
                <w:color w:val="000000"/>
                <w:lang w:val="kk-KZ"/>
              </w:rPr>
              <w:t>Мақсаты: Ертегіні тыңдауға деген қызығушылығын арттыру және оның мазмұнын түсіне отырып ертегіні аяқтауға дағдыландыру.</w:t>
            </w:r>
          </w:p>
          <w:p w:rsidR="00B460C6" w:rsidRPr="00DC1493" w:rsidRDefault="00B460C6" w:rsidP="00D70856">
            <w:pPr>
              <w:widowControl w:val="0"/>
              <w:autoSpaceDE w:val="0"/>
              <w:autoSpaceDN w:val="0"/>
              <w:rPr>
                <w:rFonts w:ascii="Times New Roman" w:eastAsia="Times New Roman" w:hAnsi="Times New Roman"/>
                <w:color w:val="000000"/>
                <w:lang w:val="kk-KZ"/>
              </w:rPr>
            </w:pPr>
            <w:r w:rsidRPr="00DC1493">
              <w:rPr>
                <w:rFonts w:ascii="Times New Roman" w:eastAsia="Times New Roman" w:hAnsi="Times New Roman"/>
                <w:color w:val="000000"/>
                <w:lang w:val="kk-KZ"/>
              </w:rPr>
              <w:t>Көркем шығармаларды эмоционалды қабылдайды, таныс ертегілермен әңгімелердің  мазмұнын қайталап айтады.</w:t>
            </w:r>
          </w:p>
          <w:p w:rsidR="00B460C6" w:rsidRPr="00DC1493" w:rsidRDefault="00B460C6" w:rsidP="00D70856">
            <w:pPr>
              <w:rPr>
                <w:rFonts w:ascii="Times New Roman" w:hAnsi="Times New Roman"/>
                <w:color w:val="000000"/>
                <w:lang w:val="kk-KZ"/>
              </w:rPr>
            </w:pPr>
            <w:r w:rsidRPr="00DC1493">
              <w:rPr>
                <w:rFonts w:ascii="Times New Roman" w:hAnsi="Times New Roman"/>
                <w:color w:val="000000"/>
                <w:lang w:val="kk-KZ"/>
              </w:rPr>
              <w:t>Көркем әдебиет</w:t>
            </w:r>
          </w:p>
          <w:p w:rsidR="00B460C6" w:rsidRPr="00DC1493" w:rsidRDefault="00B460C6" w:rsidP="00D70856">
            <w:pPr>
              <w:rPr>
                <w:rFonts w:ascii="Times New Roman" w:hAnsi="Times New Roman"/>
                <w:color w:val="000000"/>
                <w:lang w:val="kk-KZ"/>
              </w:rPr>
            </w:pPr>
          </w:p>
          <w:p w:rsidR="00B460C6" w:rsidRPr="00DC1493" w:rsidRDefault="00B460C6" w:rsidP="00D70856">
            <w:pPr>
              <w:rPr>
                <w:rFonts w:ascii="Times New Roman" w:hAnsi="Times New Roman"/>
                <w:color w:val="000000"/>
                <w:lang w:val="kk-KZ"/>
              </w:rPr>
            </w:pPr>
            <w:r w:rsidRPr="00DC1493">
              <w:rPr>
                <w:rFonts w:ascii="Times New Roman" w:hAnsi="Times New Roman"/>
                <w:color w:val="000000"/>
                <w:lang w:val="kk-KZ"/>
              </w:rPr>
              <w:t>Асық ойыны 11</w:t>
            </w:r>
            <w:r w:rsidRPr="00DC1493">
              <w:rPr>
                <w:rFonts w:ascii="Times New Roman" w:hAnsi="Times New Roman"/>
                <w:color w:val="000000"/>
                <w:lang w:val="en-US"/>
              </w:rPr>
              <w:t>:00-12:00</w:t>
            </w:r>
          </w:p>
        </w:tc>
        <w:tc>
          <w:tcPr>
            <w:tcW w:w="2475" w:type="dxa"/>
          </w:tcPr>
          <w:p w:rsidR="00B460C6" w:rsidRPr="00DC1493" w:rsidRDefault="00B460C6" w:rsidP="00D70856">
            <w:pPr>
              <w:rPr>
                <w:rFonts w:ascii="Times New Roman" w:hAnsi="Times New Roman"/>
                <w:lang w:val="kk-KZ"/>
              </w:rPr>
            </w:pPr>
            <w:r w:rsidRPr="00DC1493">
              <w:rPr>
                <w:rFonts w:ascii="Times New Roman" w:hAnsi="Times New Roman"/>
                <w:lang w:val="kk-KZ"/>
              </w:rPr>
              <w:t>ойын: «Түсіне қарай ажырат»</w:t>
            </w:r>
          </w:p>
          <w:p w:rsidR="00B460C6" w:rsidRPr="00DC1493" w:rsidRDefault="00B460C6" w:rsidP="00D70856">
            <w:pPr>
              <w:rPr>
                <w:rFonts w:ascii="Times New Roman" w:hAnsi="Times New Roman"/>
                <w:lang w:val="kk-KZ"/>
              </w:rPr>
            </w:pPr>
            <w:r w:rsidRPr="00DC1493">
              <w:rPr>
                <w:rFonts w:ascii="Times New Roman" w:hAnsi="Times New Roman"/>
                <w:lang w:val="kk-KZ"/>
              </w:rPr>
              <w:t>Шарты: Суреттердегі заттарды түсіне қарай ажыратып, орналастырады.</w:t>
            </w:r>
          </w:p>
          <w:p w:rsidR="00B460C6" w:rsidRPr="00DC1493" w:rsidRDefault="00B460C6" w:rsidP="00D70856">
            <w:pPr>
              <w:rPr>
                <w:rFonts w:ascii="Times New Roman" w:hAnsi="Times New Roman"/>
                <w:lang w:val="kk-KZ"/>
              </w:rPr>
            </w:pPr>
            <w:r w:rsidRPr="00DC1493">
              <w:rPr>
                <w:rFonts w:ascii="Times New Roman" w:hAnsi="Times New Roman"/>
                <w:bCs/>
                <w:color w:val="000000"/>
                <w:lang w:val="kk-KZ"/>
              </w:rPr>
              <w:t>Сурет салуға қажетті құралдарды  еске түсіру, олармен таныстыру.</w:t>
            </w:r>
          </w:p>
          <w:p w:rsidR="00B460C6" w:rsidRPr="00DC1493" w:rsidRDefault="00B460C6" w:rsidP="00D70856">
            <w:pPr>
              <w:rPr>
                <w:rFonts w:ascii="Times New Roman" w:eastAsia="Times New Roman" w:hAnsi="Times New Roman"/>
                <w:lang w:val="kk-KZ"/>
              </w:rPr>
            </w:pPr>
            <w:r w:rsidRPr="00DC1493">
              <w:rPr>
                <w:rFonts w:ascii="Times New Roman" w:eastAsia="Times New Roman" w:hAnsi="Times New Roman"/>
                <w:lang w:val="kk-KZ"/>
              </w:rPr>
              <w:t xml:space="preserve">Би үйірмесі </w:t>
            </w:r>
          </w:p>
          <w:p w:rsidR="00B460C6" w:rsidRPr="00DC1493" w:rsidRDefault="00B460C6" w:rsidP="00D70856">
            <w:pPr>
              <w:rPr>
                <w:rFonts w:ascii="Times New Roman" w:hAnsi="Times New Roman"/>
                <w:lang w:val="kk-KZ"/>
              </w:rPr>
            </w:pPr>
            <w:r w:rsidRPr="00DC1493">
              <w:rPr>
                <w:rFonts w:ascii="Times New Roman" w:eastAsia="Times New Roman" w:hAnsi="Times New Roman"/>
                <w:lang w:val="kk-KZ"/>
              </w:rPr>
              <w:t>11</w:t>
            </w:r>
            <w:r w:rsidRPr="00DC1493">
              <w:rPr>
                <w:rFonts w:ascii="Times New Roman" w:eastAsia="Times New Roman" w:hAnsi="Times New Roman"/>
                <w:lang w:val="en-US"/>
              </w:rPr>
              <w:t>:00-11:25</w:t>
            </w:r>
          </w:p>
        </w:tc>
        <w:tc>
          <w:tcPr>
            <w:tcW w:w="2628" w:type="dxa"/>
          </w:tcPr>
          <w:p w:rsidR="00B460C6" w:rsidRPr="00DC1493" w:rsidRDefault="00B460C6" w:rsidP="00D70856">
            <w:pPr>
              <w:rPr>
                <w:rFonts w:ascii="Times New Roman" w:hAnsi="Times New Roman"/>
                <w:lang w:val="kk-KZ"/>
              </w:rPr>
            </w:pPr>
            <w:r w:rsidRPr="00DC1493">
              <w:rPr>
                <w:rFonts w:ascii="Times New Roman" w:hAnsi="Times New Roman"/>
                <w:lang w:val="kk-KZ"/>
              </w:rPr>
              <w:t>«Менің ата-әжем»</w:t>
            </w:r>
          </w:p>
          <w:p w:rsidR="00B460C6" w:rsidRPr="00DC1493" w:rsidRDefault="00B460C6" w:rsidP="00D70856">
            <w:pPr>
              <w:rPr>
                <w:rFonts w:ascii="Times New Roman" w:hAnsi="Times New Roman"/>
                <w:lang w:val="kk-KZ"/>
              </w:rPr>
            </w:pPr>
            <w:r w:rsidRPr="00DC1493">
              <w:rPr>
                <w:rFonts w:ascii="Times New Roman" w:hAnsi="Times New Roman"/>
                <w:lang w:val="kk-KZ"/>
              </w:rPr>
              <w:t>Мақсаты: Отбасы мүшелерінің үйдегі қызметтері туралы білімдерін бекіту.</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Балаларды өздігенен сиппаттауға  және  әңгімелеп айтуға үйрету. (суреттер бойынша)</w:t>
            </w:r>
          </w:p>
          <w:p w:rsidR="00B460C6" w:rsidRPr="00DC1493" w:rsidRDefault="00B460C6" w:rsidP="00D70856">
            <w:pPr>
              <w:rPr>
                <w:rFonts w:ascii="Times New Roman" w:hAnsi="Times New Roman"/>
                <w:lang w:val="kk-KZ"/>
              </w:rPr>
            </w:pPr>
            <w:r w:rsidRPr="00DC1493">
              <w:rPr>
                <w:rFonts w:ascii="Times New Roman" w:hAnsi="Times New Roman"/>
                <w:lang w:val="kk-KZ"/>
              </w:rPr>
              <w:t>Сөйлеуді дамыту, қазақ тілі</w:t>
            </w:r>
          </w:p>
          <w:p w:rsidR="00B460C6" w:rsidRPr="00DC1493" w:rsidRDefault="00B460C6" w:rsidP="00D70856">
            <w:pPr>
              <w:rPr>
                <w:rFonts w:ascii="Times New Roman" w:hAnsi="Times New Roman"/>
                <w:color w:val="000000"/>
                <w:lang w:val="kk-KZ"/>
              </w:rPr>
            </w:pPr>
            <w:r w:rsidRPr="00DC1493">
              <w:rPr>
                <w:rFonts w:ascii="Times New Roman" w:hAnsi="Times New Roman"/>
                <w:color w:val="000000"/>
                <w:lang w:val="kk-KZ"/>
              </w:rPr>
              <w:t>Асық ойыны</w:t>
            </w:r>
          </w:p>
          <w:p w:rsidR="00B460C6" w:rsidRPr="00DC1493" w:rsidRDefault="00B460C6" w:rsidP="00D70856">
            <w:pPr>
              <w:rPr>
                <w:rFonts w:ascii="Times New Roman" w:hAnsi="Times New Roman"/>
                <w:color w:val="000000"/>
                <w:lang w:val="kk-KZ"/>
              </w:rPr>
            </w:pPr>
            <w:r w:rsidRPr="00DC1493">
              <w:rPr>
                <w:rFonts w:ascii="Times New Roman" w:hAnsi="Times New Roman"/>
                <w:color w:val="000000"/>
                <w:lang w:val="kk-KZ"/>
              </w:rPr>
              <w:t>11:00-12:00</w:t>
            </w:r>
          </w:p>
          <w:p w:rsidR="00B460C6" w:rsidRPr="00DC1493" w:rsidRDefault="00B460C6" w:rsidP="00D70856">
            <w:pPr>
              <w:rPr>
                <w:rFonts w:ascii="Times New Roman" w:hAnsi="Times New Roman"/>
                <w:color w:val="000000"/>
                <w:lang w:val="kk-KZ"/>
              </w:rPr>
            </w:pPr>
          </w:p>
        </w:tc>
        <w:tc>
          <w:tcPr>
            <w:tcW w:w="2693" w:type="dxa"/>
            <w:gridSpan w:val="2"/>
          </w:tcPr>
          <w:p w:rsidR="00B460C6" w:rsidRPr="00DC1493" w:rsidRDefault="00B460C6" w:rsidP="00D70856">
            <w:pPr>
              <w:rPr>
                <w:rFonts w:ascii="Times New Roman" w:hAnsi="Times New Roman"/>
                <w:lang w:val="kk-KZ"/>
              </w:rPr>
            </w:pPr>
            <w:r w:rsidRPr="00DC1493">
              <w:rPr>
                <w:rFonts w:ascii="Times New Roman" w:hAnsi="Times New Roman"/>
                <w:lang w:val="kk-KZ"/>
              </w:rPr>
              <w:t>«Қағаз бетіне бағдарлау»</w:t>
            </w:r>
          </w:p>
          <w:p w:rsidR="00B460C6" w:rsidRPr="00DC1493" w:rsidRDefault="00B460C6" w:rsidP="00D70856">
            <w:pPr>
              <w:rPr>
                <w:rFonts w:ascii="Times New Roman" w:hAnsi="Times New Roman"/>
                <w:lang w:val="kk-KZ"/>
              </w:rPr>
            </w:pPr>
            <w:r w:rsidRPr="00DC1493">
              <w:rPr>
                <w:rFonts w:ascii="Times New Roman" w:hAnsi="Times New Roman"/>
                <w:lang w:val="kk-KZ"/>
              </w:rPr>
              <w:t>Мақсаты:Балаларға пішіндердің басқа заттармен ұқсастығы жайында түсінік беру.</w:t>
            </w:r>
          </w:p>
          <w:p w:rsidR="00B460C6" w:rsidRPr="00DC1493" w:rsidRDefault="00B460C6" w:rsidP="00D70856">
            <w:pPr>
              <w:widowControl w:val="0"/>
              <w:autoSpaceDE w:val="0"/>
              <w:autoSpaceDN w:val="0"/>
              <w:rPr>
                <w:rFonts w:ascii="Times New Roman" w:eastAsia="Times New Roman" w:hAnsi="Times New Roman"/>
                <w:bCs/>
                <w:color w:val="000000"/>
                <w:lang w:val="kk-KZ"/>
              </w:rPr>
            </w:pPr>
            <w:r w:rsidRPr="00DC1493">
              <w:rPr>
                <w:rFonts w:ascii="Times New Roman" w:eastAsia="Times New Roman" w:hAnsi="Times New Roman"/>
                <w:bCs/>
                <w:color w:val="000000"/>
                <w:lang w:val="kk-KZ"/>
              </w:rPr>
              <w:t>Заттарды салыстыру ретімен бойына, түсіне, пішініне қарай қою.</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Математика негіздері,</w:t>
            </w:r>
          </w:p>
          <w:p w:rsidR="00B460C6" w:rsidRPr="00DC1493" w:rsidRDefault="00B460C6" w:rsidP="00D70856">
            <w:pPr>
              <w:shd w:val="clear" w:color="auto" w:fill="FFFFFF"/>
              <w:rPr>
                <w:rFonts w:ascii="Times New Roman" w:eastAsia="Times New Roman" w:hAnsi="Times New Roman"/>
                <w:i/>
                <w:lang w:val="kk-KZ"/>
              </w:rPr>
            </w:pPr>
            <w:r w:rsidRPr="00DC1493">
              <w:rPr>
                <w:rFonts w:ascii="Times New Roman" w:eastAsia="Times New Roman" w:hAnsi="Times New Roman"/>
                <w:lang w:val="kk-KZ"/>
              </w:rPr>
              <w:t>Құрастыру</w:t>
            </w:r>
            <w:r w:rsidRPr="00DC1493">
              <w:rPr>
                <w:rFonts w:ascii="Times New Roman" w:eastAsia="Times New Roman" w:hAnsi="Times New Roman"/>
                <w:i/>
                <w:lang w:val="kk-KZ"/>
              </w:rPr>
              <w:t xml:space="preserve"> </w:t>
            </w:r>
          </w:p>
          <w:p w:rsidR="00B460C6" w:rsidRPr="00DC1493" w:rsidRDefault="00B460C6" w:rsidP="00D70856">
            <w:pPr>
              <w:shd w:val="clear" w:color="auto" w:fill="FFFFFF"/>
              <w:rPr>
                <w:rFonts w:ascii="Times New Roman" w:eastAsia="Times New Roman" w:hAnsi="Times New Roman"/>
                <w:color w:val="000000"/>
                <w:lang w:val="kk-KZ" w:eastAsia="ru-RU"/>
              </w:rPr>
            </w:pPr>
            <w:r w:rsidRPr="00DC1493">
              <w:rPr>
                <w:rFonts w:ascii="Times New Roman" w:eastAsia="Times New Roman" w:hAnsi="Times New Roman"/>
                <w:i/>
                <w:lang w:val="kk-KZ"/>
              </w:rPr>
              <w:t>Қауыпсіздік ережелерін сақтау</w:t>
            </w:r>
          </w:p>
          <w:p w:rsidR="00B460C6" w:rsidRPr="00DC1493" w:rsidRDefault="00B460C6" w:rsidP="00D70856">
            <w:pPr>
              <w:widowControl w:val="0"/>
              <w:autoSpaceDE w:val="0"/>
              <w:autoSpaceDN w:val="0"/>
              <w:rPr>
                <w:rFonts w:ascii="Times New Roman" w:eastAsia="Times New Roman" w:hAnsi="Times New Roman"/>
                <w:lang w:val="kk-KZ"/>
              </w:rPr>
            </w:pPr>
          </w:p>
          <w:p w:rsidR="00B460C6" w:rsidRPr="00DC1493" w:rsidRDefault="00B460C6" w:rsidP="00D70856">
            <w:pPr>
              <w:widowControl w:val="0"/>
              <w:autoSpaceDE w:val="0"/>
              <w:autoSpaceDN w:val="0"/>
              <w:rPr>
                <w:rFonts w:ascii="Times New Roman" w:eastAsia="Times New Roman" w:hAnsi="Times New Roman"/>
                <w:lang w:val="kk-KZ"/>
              </w:rPr>
            </w:pPr>
          </w:p>
          <w:p w:rsidR="00B460C6" w:rsidRPr="00DC1493" w:rsidRDefault="00B460C6" w:rsidP="00D70856">
            <w:pPr>
              <w:widowControl w:val="0"/>
              <w:autoSpaceDE w:val="0"/>
              <w:autoSpaceDN w:val="0"/>
              <w:rPr>
                <w:rFonts w:ascii="Times New Roman" w:eastAsia="Times New Roman" w:hAnsi="Times New Roman"/>
                <w:lang w:val="kk-KZ"/>
              </w:rPr>
            </w:pPr>
          </w:p>
        </w:tc>
        <w:tc>
          <w:tcPr>
            <w:tcW w:w="2836" w:type="dxa"/>
            <w:gridSpan w:val="2"/>
          </w:tcPr>
          <w:p w:rsidR="00B460C6" w:rsidRPr="00DC1493" w:rsidRDefault="00B460C6" w:rsidP="00D70856">
            <w:pPr>
              <w:widowControl w:val="0"/>
              <w:autoSpaceDE w:val="0"/>
              <w:autoSpaceDN w:val="0"/>
              <w:rPr>
                <w:rFonts w:ascii="Times New Roman" w:eastAsia="Times New Roman" w:hAnsi="Times New Roman"/>
                <w:color w:val="000000"/>
                <w:lang w:val="kk-KZ"/>
              </w:rPr>
            </w:pPr>
            <w:r w:rsidRPr="00DC1493">
              <w:rPr>
                <w:rFonts w:ascii="Times New Roman" w:eastAsia="Times New Roman" w:hAnsi="Times New Roman"/>
                <w:color w:val="000000"/>
                <w:lang w:val="kk-KZ"/>
              </w:rPr>
              <w:t>«Тостаған» тәй тәй технология бойынша</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color w:val="000000"/>
                <w:lang w:val="kk-KZ"/>
              </w:rPr>
              <w:t>Мақсаты:</w:t>
            </w:r>
            <w:r w:rsidRPr="00DC1493">
              <w:rPr>
                <w:rFonts w:ascii="Times New Roman" w:eastAsia="Times New Roman" w:hAnsi="Times New Roman"/>
                <w:lang w:val="kk-KZ"/>
              </w:rPr>
              <w:t xml:space="preserve"> Балалардың шығармашылық қабілетін дамыту, заттың пішіндері туралы білімдерін жетілдіру, </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Саусақ қимылдарын дамыта отырып, ұлпа қарлар суретін салуды үйрету.Сурет салу</w:t>
            </w:r>
          </w:p>
          <w:p w:rsidR="00B460C6" w:rsidRPr="00DC1493" w:rsidRDefault="00B460C6" w:rsidP="00D70856">
            <w:pPr>
              <w:shd w:val="clear" w:color="auto" w:fill="FFFFFF"/>
              <w:rPr>
                <w:rFonts w:ascii="Times New Roman" w:eastAsia="Times New Roman" w:hAnsi="Times New Roman"/>
                <w:i/>
                <w:lang w:val="kk-KZ"/>
              </w:rPr>
            </w:pPr>
            <w:r w:rsidRPr="00DC1493">
              <w:rPr>
                <w:rFonts w:ascii="Times New Roman" w:eastAsia="Times New Roman" w:hAnsi="Times New Roman"/>
                <w:lang w:val="kk-KZ"/>
              </w:rPr>
              <w:t xml:space="preserve">Түрлі тәсілдерді қолдана отырып, заттардың пішіні мен бөлшектерін мүсіндеуге үйрету. </w:t>
            </w:r>
            <w:r w:rsidRPr="00DC1493">
              <w:rPr>
                <w:rFonts w:ascii="Times New Roman" w:eastAsia="Times New Roman" w:hAnsi="Times New Roman"/>
                <w:lang w:val="kk-KZ"/>
              </w:rPr>
              <w:lastRenderedPageBreak/>
              <w:t>Мүсіндеу</w:t>
            </w:r>
            <w:r w:rsidRPr="00DC1493">
              <w:rPr>
                <w:rFonts w:ascii="Times New Roman" w:eastAsia="Times New Roman" w:hAnsi="Times New Roman"/>
                <w:i/>
                <w:lang w:val="kk-KZ"/>
              </w:rPr>
              <w:t xml:space="preserve"> </w:t>
            </w:r>
          </w:p>
          <w:p w:rsidR="00B460C6" w:rsidRPr="00DC1493" w:rsidRDefault="00B460C6" w:rsidP="00D70856">
            <w:pPr>
              <w:shd w:val="clear" w:color="auto" w:fill="FFFFFF"/>
              <w:rPr>
                <w:rFonts w:ascii="Times New Roman" w:eastAsia="Times New Roman" w:hAnsi="Times New Roman"/>
                <w:color w:val="000000"/>
                <w:lang w:val="kk-KZ" w:eastAsia="ru-RU"/>
              </w:rPr>
            </w:pPr>
            <w:r w:rsidRPr="00DC1493">
              <w:rPr>
                <w:rFonts w:ascii="Times New Roman" w:eastAsia="Times New Roman" w:hAnsi="Times New Roman"/>
                <w:i/>
                <w:lang w:val="kk-KZ"/>
              </w:rPr>
              <w:t>Қауыпсіздік ережелерін сақтау</w:t>
            </w:r>
          </w:p>
        </w:tc>
      </w:tr>
      <w:tr w:rsidR="00B460C6" w:rsidRPr="00382E79" w:rsidTr="00D70856">
        <w:trPr>
          <w:trHeight w:val="275"/>
        </w:trPr>
        <w:tc>
          <w:tcPr>
            <w:tcW w:w="2268" w:type="dxa"/>
          </w:tcPr>
          <w:p w:rsidR="00B460C6" w:rsidRPr="00DC1493" w:rsidRDefault="00B460C6" w:rsidP="00D70856">
            <w:pPr>
              <w:ind w:left="110"/>
              <w:rPr>
                <w:rFonts w:ascii="Times New Roman" w:eastAsia="Times New Roman" w:hAnsi="Times New Roman"/>
                <w:lang w:val="kk-KZ"/>
              </w:rPr>
            </w:pPr>
            <w:r w:rsidRPr="00DC1493">
              <w:rPr>
                <w:rFonts w:ascii="Times New Roman" w:eastAsia="Times New Roman" w:hAnsi="Times New Roman"/>
                <w:lang w:val="kk-KZ"/>
              </w:rPr>
              <w:lastRenderedPageBreak/>
              <w:t>2-таңғы ас</w:t>
            </w:r>
          </w:p>
        </w:tc>
        <w:tc>
          <w:tcPr>
            <w:tcW w:w="2835" w:type="dxa"/>
          </w:tcPr>
          <w:p w:rsidR="00B460C6" w:rsidRPr="00DC1493" w:rsidRDefault="00B460C6" w:rsidP="00D70856">
            <w:pPr>
              <w:widowControl w:val="0"/>
              <w:autoSpaceDE w:val="0"/>
              <w:autoSpaceDN w:val="0"/>
              <w:rPr>
                <w:rFonts w:ascii="Times New Roman" w:eastAsia="Times New Roman" w:hAnsi="Times New Roman"/>
                <w:color w:val="000000"/>
                <w:lang w:val="kk-KZ"/>
              </w:rPr>
            </w:pPr>
            <w:r w:rsidRPr="00DC1493">
              <w:rPr>
                <w:rFonts w:ascii="Times New Roman" w:eastAsia="Times New Roman" w:hAnsi="Times New Roman"/>
                <w:color w:val="000000"/>
                <w:lang w:val="kk-KZ"/>
              </w:rPr>
              <w:t>Үстел басында өзін дұрыс ұстауға үйрету</w:t>
            </w:r>
          </w:p>
        </w:tc>
        <w:tc>
          <w:tcPr>
            <w:tcW w:w="2475" w:type="dxa"/>
          </w:tcPr>
          <w:p w:rsidR="00B460C6" w:rsidRPr="00DC1493" w:rsidRDefault="00B460C6" w:rsidP="00D70856">
            <w:pPr>
              <w:widowControl w:val="0"/>
              <w:autoSpaceDE w:val="0"/>
              <w:autoSpaceDN w:val="0"/>
              <w:jc w:val="center"/>
              <w:rPr>
                <w:rFonts w:ascii="Times New Roman" w:eastAsia="Times New Roman" w:hAnsi="Times New Roman"/>
                <w:color w:val="000000"/>
                <w:lang w:val="kk-KZ"/>
              </w:rPr>
            </w:pPr>
            <w:r w:rsidRPr="00DC1493">
              <w:rPr>
                <w:rFonts w:ascii="Times New Roman" w:eastAsia="Times New Roman" w:hAnsi="Times New Roman"/>
                <w:color w:val="000000"/>
                <w:lang w:val="kk-KZ"/>
              </w:rPr>
              <w:t xml:space="preserve">Тамақты төкпей ішуді үйрету </w:t>
            </w:r>
          </w:p>
        </w:tc>
        <w:tc>
          <w:tcPr>
            <w:tcW w:w="2628" w:type="dxa"/>
          </w:tcPr>
          <w:p w:rsidR="00B460C6" w:rsidRPr="00DC1493" w:rsidRDefault="00B460C6" w:rsidP="00D70856">
            <w:pPr>
              <w:widowControl w:val="0"/>
              <w:autoSpaceDE w:val="0"/>
              <w:autoSpaceDN w:val="0"/>
              <w:jc w:val="center"/>
              <w:rPr>
                <w:rFonts w:ascii="Times New Roman" w:eastAsia="Times New Roman" w:hAnsi="Times New Roman"/>
                <w:color w:val="000000"/>
                <w:lang w:val="kk-KZ"/>
              </w:rPr>
            </w:pPr>
            <w:r w:rsidRPr="00DC1493">
              <w:rPr>
                <w:rFonts w:ascii="Times New Roman" w:eastAsia="Times New Roman" w:hAnsi="Times New Roman"/>
                <w:color w:val="000000"/>
                <w:lang w:val="kk-KZ"/>
              </w:rPr>
              <w:t>Дастарқанның басында ,</w:t>
            </w:r>
          </w:p>
          <w:p w:rsidR="00B460C6" w:rsidRPr="00DC1493" w:rsidRDefault="00B460C6" w:rsidP="00D70856">
            <w:pPr>
              <w:widowControl w:val="0"/>
              <w:autoSpaceDE w:val="0"/>
              <w:autoSpaceDN w:val="0"/>
              <w:jc w:val="center"/>
              <w:rPr>
                <w:rFonts w:ascii="Times New Roman" w:eastAsia="Times New Roman" w:hAnsi="Times New Roman"/>
                <w:color w:val="000000"/>
                <w:lang w:val="kk-KZ"/>
              </w:rPr>
            </w:pPr>
            <w:r w:rsidRPr="00DC1493">
              <w:rPr>
                <w:rFonts w:ascii="Times New Roman" w:eastAsia="Times New Roman" w:hAnsi="Times New Roman"/>
                <w:color w:val="000000"/>
                <w:lang w:val="kk-KZ"/>
              </w:rPr>
              <w:t>Әдептен біз озбаймыз.</w:t>
            </w:r>
          </w:p>
        </w:tc>
        <w:tc>
          <w:tcPr>
            <w:tcW w:w="2693" w:type="dxa"/>
            <w:gridSpan w:val="2"/>
          </w:tcPr>
          <w:p w:rsidR="00B460C6" w:rsidRPr="00DC1493" w:rsidRDefault="00B460C6" w:rsidP="00D70856">
            <w:pPr>
              <w:widowControl w:val="0"/>
              <w:tabs>
                <w:tab w:val="center" w:pos="1341"/>
              </w:tabs>
              <w:autoSpaceDE w:val="0"/>
              <w:autoSpaceDN w:val="0"/>
              <w:jc w:val="center"/>
              <w:rPr>
                <w:rFonts w:ascii="Times New Roman" w:eastAsia="Times New Roman" w:hAnsi="Times New Roman"/>
                <w:color w:val="000000"/>
                <w:lang w:val="kk-KZ"/>
              </w:rPr>
            </w:pPr>
            <w:r w:rsidRPr="00DC1493">
              <w:rPr>
                <w:rFonts w:ascii="Times New Roman" w:eastAsia="Times New Roman" w:hAnsi="Times New Roman"/>
                <w:color w:val="000000"/>
                <w:lang w:val="kk-KZ"/>
              </w:rPr>
              <w:t>Тамақпен ойнауға болмайты</w:t>
            </w:r>
            <w:r w:rsidRPr="00DC1493">
              <w:rPr>
                <w:rFonts w:ascii="Times New Roman" w:eastAsia="Times New Roman" w:hAnsi="Times New Roman"/>
                <w:color w:val="000000" w:themeColor="text1"/>
                <w:lang w:val="kk-KZ"/>
              </w:rPr>
              <w:t>н</w:t>
            </w:r>
            <w:r w:rsidRPr="00DC1493">
              <w:rPr>
                <w:rFonts w:ascii="Times New Roman" w:eastAsia="Times New Roman" w:hAnsi="Times New Roman"/>
                <w:color w:val="000000"/>
                <w:lang w:val="kk-KZ"/>
              </w:rPr>
              <w:t>ын ескерту</w:t>
            </w:r>
          </w:p>
        </w:tc>
        <w:tc>
          <w:tcPr>
            <w:tcW w:w="2836" w:type="dxa"/>
            <w:gridSpan w:val="2"/>
          </w:tcPr>
          <w:p w:rsidR="00B460C6" w:rsidRPr="00DC1493" w:rsidRDefault="00B460C6" w:rsidP="00D70856">
            <w:pPr>
              <w:widowControl w:val="0"/>
              <w:autoSpaceDE w:val="0"/>
              <w:autoSpaceDN w:val="0"/>
              <w:jc w:val="center"/>
              <w:rPr>
                <w:rFonts w:ascii="Times New Roman" w:eastAsia="Times New Roman" w:hAnsi="Times New Roman"/>
                <w:color w:val="000000"/>
                <w:lang w:val="kk-KZ"/>
              </w:rPr>
            </w:pPr>
            <w:r w:rsidRPr="00DC1493">
              <w:rPr>
                <w:rFonts w:ascii="Times New Roman" w:eastAsia="Times New Roman" w:hAnsi="Times New Roman"/>
                <w:color w:val="000000"/>
                <w:lang w:val="kk-KZ"/>
              </w:rPr>
              <w:t>Үлкендердің қасында,</w:t>
            </w:r>
          </w:p>
          <w:p w:rsidR="00B460C6" w:rsidRPr="00DC1493" w:rsidRDefault="00B460C6" w:rsidP="00D70856">
            <w:pPr>
              <w:widowControl w:val="0"/>
              <w:autoSpaceDE w:val="0"/>
              <w:autoSpaceDN w:val="0"/>
              <w:jc w:val="center"/>
              <w:rPr>
                <w:rFonts w:ascii="Times New Roman" w:eastAsia="Times New Roman" w:hAnsi="Times New Roman"/>
                <w:color w:val="000000"/>
                <w:lang w:val="kk-KZ"/>
              </w:rPr>
            </w:pPr>
            <w:r w:rsidRPr="00DC1493">
              <w:rPr>
                <w:rFonts w:ascii="Times New Roman" w:eastAsia="Times New Roman" w:hAnsi="Times New Roman"/>
                <w:color w:val="000000"/>
                <w:lang w:val="kk-KZ"/>
              </w:rPr>
              <w:t xml:space="preserve">    Қолды бұрын созбаймыз.</w:t>
            </w:r>
          </w:p>
        </w:tc>
      </w:tr>
      <w:tr w:rsidR="00B460C6" w:rsidRPr="00382E79" w:rsidTr="00D70856">
        <w:trPr>
          <w:trHeight w:val="549"/>
        </w:trPr>
        <w:tc>
          <w:tcPr>
            <w:tcW w:w="2268" w:type="dxa"/>
          </w:tcPr>
          <w:p w:rsidR="00B460C6" w:rsidRPr="00DC1493" w:rsidRDefault="00B460C6" w:rsidP="00D70856">
            <w:pPr>
              <w:ind w:left="110"/>
              <w:rPr>
                <w:rFonts w:ascii="Times New Roman" w:eastAsia="Times New Roman" w:hAnsi="Times New Roman"/>
                <w:lang w:val="kk-KZ"/>
              </w:rPr>
            </w:pPr>
            <w:r w:rsidRPr="00DC1493">
              <w:rPr>
                <w:rFonts w:ascii="Times New Roman" w:eastAsia="Times New Roman" w:hAnsi="Times New Roman"/>
                <w:lang w:val="kk-KZ"/>
              </w:rPr>
              <w:t>Серуенге дайындық</w:t>
            </w:r>
          </w:p>
        </w:tc>
        <w:tc>
          <w:tcPr>
            <w:tcW w:w="13467" w:type="dxa"/>
            <w:gridSpan w:val="7"/>
          </w:tcPr>
          <w:p w:rsidR="00B460C6" w:rsidRPr="00DC1493" w:rsidRDefault="00B460C6" w:rsidP="00D70856">
            <w:pPr>
              <w:widowControl w:val="0"/>
              <w:autoSpaceDE w:val="0"/>
              <w:autoSpaceDN w:val="0"/>
              <w:ind w:left="5"/>
              <w:rPr>
                <w:rFonts w:ascii="Times New Roman" w:eastAsia="Times New Roman" w:hAnsi="Times New Roman"/>
                <w:lang w:val="kk-KZ"/>
              </w:rPr>
            </w:pPr>
            <w:r w:rsidRPr="00DC1493">
              <w:rPr>
                <w:rFonts w:ascii="Times New Roman" w:eastAsia="Times New Roman" w:hAnsi="Times New Roman"/>
                <w:lang w:val="kk-KZ"/>
              </w:rPr>
              <w:t xml:space="preserve">Балаларды  ретімен киіндіру (ауа-райы жағдайына  байланысты).Ауа –рай құбылыстары жайлы әңгіме жүргізу. (Қоршаған ортамен танысу). Балалардың өз-өзіне қызмет ету дағдыларын дамыту. Шкафтарынан киімдерін ретімен алып, дұрыс киіну және достарына киінуіне көмектесу дағдыларын қалыптастыру. </w:t>
            </w:r>
          </w:p>
        </w:tc>
      </w:tr>
      <w:tr w:rsidR="00B460C6" w:rsidRPr="00DC1493" w:rsidTr="00D70856">
        <w:trPr>
          <w:trHeight w:val="421"/>
        </w:trPr>
        <w:tc>
          <w:tcPr>
            <w:tcW w:w="2268" w:type="dxa"/>
          </w:tcPr>
          <w:p w:rsidR="00B460C6" w:rsidRPr="00DC1493" w:rsidRDefault="00B460C6" w:rsidP="00D70856">
            <w:pPr>
              <w:ind w:left="110"/>
              <w:rPr>
                <w:rFonts w:ascii="Times New Roman" w:eastAsia="Times New Roman" w:hAnsi="Times New Roman"/>
                <w:lang w:val="kk-KZ"/>
              </w:rPr>
            </w:pPr>
            <w:r w:rsidRPr="00DC1493">
              <w:rPr>
                <w:rFonts w:ascii="Times New Roman" w:eastAsia="Times New Roman" w:hAnsi="Times New Roman"/>
                <w:lang w:val="kk-KZ"/>
              </w:rPr>
              <w:t>Серуен</w:t>
            </w:r>
          </w:p>
        </w:tc>
        <w:tc>
          <w:tcPr>
            <w:tcW w:w="2835" w:type="dxa"/>
          </w:tcPr>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 xml:space="preserve">Маусымдық өзгерістерді бақылау </w:t>
            </w:r>
          </w:p>
          <w:p w:rsidR="00B460C6" w:rsidRPr="00DC1493" w:rsidRDefault="00B460C6" w:rsidP="00D70856">
            <w:pPr>
              <w:autoSpaceDE w:val="0"/>
              <w:autoSpaceDN w:val="0"/>
              <w:adjustRightInd w:val="0"/>
              <w:rPr>
                <w:rFonts w:ascii="Times New Roman" w:eastAsia="Times New Roman" w:hAnsi="Times New Roman"/>
                <w:iCs/>
                <w:lang w:eastAsia="ru-RU"/>
              </w:rPr>
            </w:pPr>
            <w:r w:rsidRPr="00DC1493">
              <w:rPr>
                <w:rFonts w:ascii="Times New Roman" w:eastAsia="Times New Roman" w:hAnsi="Times New Roman"/>
                <w:iCs/>
                <w:lang w:val="kk-KZ" w:eastAsia="ru-RU"/>
              </w:rPr>
              <w:t>Мақсаты</w:t>
            </w:r>
            <w:r w:rsidRPr="00DC1493">
              <w:rPr>
                <w:rFonts w:ascii="Times New Roman" w:eastAsia="Times New Roman" w:hAnsi="Times New Roman"/>
                <w:iCs/>
                <w:lang w:eastAsia="ru-RU"/>
              </w:rPr>
              <w:t>:</w:t>
            </w:r>
          </w:p>
          <w:p w:rsidR="00B460C6" w:rsidRPr="00DC1493" w:rsidRDefault="00B460C6" w:rsidP="007720A8">
            <w:pPr>
              <w:widowControl w:val="0"/>
              <w:numPr>
                <w:ilvl w:val="0"/>
                <w:numId w:val="12"/>
              </w:numPr>
              <w:tabs>
                <w:tab w:val="left" w:pos="586"/>
              </w:tabs>
              <w:autoSpaceDE w:val="0"/>
              <w:autoSpaceDN w:val="0"/>
              <w:adjustRightInd w:val="0"/>
              <w:rPr>
                <w:rFonts w:ascii="Times New Roman" w:eastAsia="Times New Roman" w:hAnsi="Times New Roman"/>
                <w:lang w:eastAsia="ru-RU"/>
              </w:rPr>
            </w:pPr>
            <w:r w:rsidRPr="00DC1493">
              <w:rPr>
                <w:rFonts w:ascii="Times New Roman" w:eastAsia="Times New Roman" w:hAnsi="Times New Roman"/>
                <w:lang w:val="kk-KZ" w:eastAsia="ru-RU"/>
              </w:rPr>
              <w:t>Қыс басындағы табиғаттағы өзгерістер туралы түсініктерін қалыптастыру (күн қысқарады, түн ұзарады)</w:t>
            </w:r>
            <w:r w:rsidRPr="00DC1493">
              <w:rPr>
                <w:rFonts w:ascii="Times New Roman" w:eastAsia="Times New Roman" w:hAnsi="Times New Roman"/>
                <w:lang w:eastAsia="ru-RU"/>
              </w:rPr>
              <w:t>;</w:t>
            </w:r>
          </w:p>
          <w:p w:rsidR="00B460C6" w:rsidRPr="00DC1493" w:rsidRDefault="00B460C6" w:rsidP="007720A8">
            <w:pPr>
              <w:widowControl w:val="0"/>
              <w:numPr>
                <w:ilvl w:val="0"/>
                <w:numId w:val="12"/>
              </w:numPr>
              <w:tabs>
                <w:tab w:val="left" w:pos="586"/>
              </w:tabs>
              <w:autoSpaceDE w:val="0"/>
              <w:autoSpaceDN w:val="0"/>
              <w:adjustRightInd w:val="0"/>
              <w:rPr>
                <w:rFonts w:ascii="Times New Roman" w:eastAsia="Times New Roman" w:hAnsi="Times New Roman"/>
                <w:iCs/>
                <w:lang w:eastAsia="ru-RU"/>
              </w:rPr>
            </w:pPr>
            <w:r w:rsidRPr="00DC1493">
              <w:rPr>
                <w:rFonts w:ascii="Times New Roman" w:eastAsia="Times New Roman" w:hAnsi="Times New Roman"/>
                <w:lang w:val="kk-KZ" w:eastAsia="ru-RU"/>
              </w:rPr>
              <w:t xml:space="preserve">Қыс мезгілінің басындағы қысқа тән белгілерді көре білу және өлең жолдарынан таба білу. </w:t>
            </w:r>
          </w:p>
          <w:p w:rsidR="00B460C6" w:rsidRPr="00DC1493" w:rsidRDefault="00B460C6" w:rsidP="00D70856">
            <w:pPr>
              <w:tabs>
                <w:tab w:val="left" w:pos="586"/>
              </w:tabs>
              <w:autoSpaceDE w:val="0"/>
              <w:autoSpaceDN w:val="0"/>
              <w:adjustRightInd w:val="0"/>
              <w:rPr>
                <w:rFonts w:ascii="Times New Roman" w:eastAsia="Times New Roman" w:hAnsi="Times New Roman"/>
                <w:iCs/>
                <w:lang w:eastAsia="ru-RU"/>
              </w:rPr>
            </w:pPr>
            <w:r w:rsidRPr="00DC1493">
              <w:rPr>
                <w:rFonts w:ascii="Times New Roman" w:eastAsia="Times New Roman" w:hAnsi="Times New Roman"/>
                <w:lang w:val="kk-KZ" w:eastAsia="ru-RU"/>
              </w:rPr>
              <w:t>Бақылау барысы:</w:t>
            </w:r>
          </w:p>
          <w:p w:rsidR="00B460C6" w:rsidRPr="00DC1493" w:rsidRDefault="00B460C6" w:rsidP="00D70856">
            <w:pPr>
              <w:tabs>
                <w:tab w:val="left" w:pos="586"/>
              </w:tabs>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Көркемсөз</w:t>
            </w:r>
          </w:p>
          <w:p w:rsidR="00B460C6" w:rsidRPr="00DC1493" w:rsidRDefault="00B460C6" w:rsidP="00D70856">
            <w:pPr>
              <w:tabs>
                <w:tab w:val="left" w:pos="586"/>
              </w:tabs>
              <w:autoSpaceDE w:val="0"/>
              <w:autoSpaceDN w:val="0"/>
              <w:adjustRightInd w:val="0"/>
              <w:rPr>
                <w:rFonts w:ascii="Times New Roman" w:eastAsia="Times New Roman" w:hAnsi="Times New Roman"/>
                <w:iCs/>
                <w:lang w:val="kk-KZ" w:eastAsia="ru-RU"/>
              </w:rPr>
            </w:pPr>
            <w:r w:rsidRPr="00DC1493">
              <w:rPr>
                <w:rFonts w:ascii="Times New Roman" w:eastAsia="Times New Roman" w:hAnsi="Times New Roman"/>
                <w:lang w:val="kk-KZ" w:eastAsia="ru-RU"/>
              </w:rPr>
              <w:t xml:space="preserve">Желтоқсан - қыстың алғашқы айы. Қоңыр бұлт астынан күн әлсіз сығалайды.  Сондықтан да қысты «тұнжыр қыс деп атайды». Күн қысқа, түн ұзақ, бұл айда күн көзі сирек көрінеді. Желтоқсанда  түнде қатты аяз болады, өзендер мен көлдерде қалың мұз қатады.  </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Балаларға сұрақтар:</w:t>
            </w:r>
          </w:p>
          <w:p w:rsidR="00B460C6" w:rsidRPr="00DC1493" w:rsidRDefault="00B460C6" w:rsidP="00D70856">
            <w:pPr>
              <w:tabs>
                <w:tab w:val="left" w:pos="394"/>
              </w:tabs>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w:t>
            </w:r>
            <w:r w:rsidRPr="00DC1493">
              <w:rPr>
                <w:rFonts w:ascii="Times New Roman" w:eastAsia="Times New Roman" w:hAnsi="Times New Roman"/>
                <w:lang w:val="kk-KZ" w:eastAsia="ru-RU"/>
              </w:rPr>
              <w:tab/>
              <w:t xml:space="preserve">желтоқсан айы қай айдан соң келеді? </w:t>
            </w:r>
          </w:p>
          <w:p w:rsidR="00B460C6" w:rsidRPr="00DC1493" w:rsidRDefault="00B460C6" w:rsidP="00D70856">
            <w:pPr>
              <w:tabs>
                <w:tab w:val="left" w:pos="384"/>
              </w:tabs>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w:t>
            </w:r>
            <w:r w:rsidRPr="00DC1493">
              <w:rPr>
                <w:rFonts w:ascii="Times New Roman" w:eastAsia="Times New Roman" w:hAnsi="Times New Roman"/>
                <w:iCs/>
                <w:lang w:val="kk-KZ" w:eastAsia="ru-RU"/>
              </w:rPr>
              <w:tab/>
              <w:t>қараша айына қарағанда балабақша ауласында қандай өзгерістер болды</w:t>
            </w:r>
            <w:r w:rsidRPr="00DC1493">
              <w:rPr>
                <w:rFonts w:ascii="Times New Roman" w:eastAsia="Times New Roman" w:hAnsi="Times New Roman"/>
                <w:lang w:val="kk-KZ" w:eastAsia="ru-RU"/>
              </w:rPr>
              <w:t>?</w:t>
            </w:r>
          </w:p>
          <w:p w:rsidR="00B460C6" w:rsidRPr="00DC1493" w:rsidRDefault="00B460C6" w:rsidP="007720A8">
            <w:pPr>
              <w:widowControl w:val="0"/>
              <w:numPr>
                <w:ilvl w:val="0"/>
                <w:numId w:val="13"/>
              </w:numPr>
              <w:tabs>
                <w:tab w:val="left" w:pos="394"/>
              </w:tabs>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 xml:space="preserve">Кұз мезгілімен салыстырғанда адамдар </w:t>
            </w:r>
            <w:r w:rsidRPr="00DC1493">
              <w:rPr>
                <w:rFonts w:ascii="Times New Roman" w:eastAsia="Times New Roman" w:hAnsi="Times New Roman"/>
                <w:lang w:val="kk-KZ" w:eastAsia="ru-RU"/>
              </w:rPr>
              <w:lastRenderedPageBreak/>
              <w:t xml:space="preserve">киімінде қандай өзгерістер пайда болды? </w:t>
            </w:r>
          </w:p>
          <w:p w:rsidR="00B460C6" w:rsidRPr="00DC1493" w:rsidRDefault="00B460C6" w:rsidP="007720A8">
            <w:pPr>
              <w:widowControl w:val="0"/>
              <w:numPr>
                <w:ilvl w:val="0"/>
                <w:numId w:val="13"/>
              </w:numPr>
              <w:tabs>
                <w:tab w:val="left" w:pos="394"/>
              </w:tabs>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 xml:space="preserve">Біздің ауладан қыс белгілерін іздеп табыңдар?  </w:t>
            </w:r>
          </w:p>
          <w:p w:rsidR="00B460C6" w:rsidRPr="00DC1493" w:rsidRDefault="00B460C6" w:rsidP="00D70856">
            <w:pPr>
              <w:tabs>
                <w:tab w:val="left" w:pos="394"/>
              </w:tabs>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 xml:space="preserve"> Еңбек </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Ағаштар түбін қармен көму..</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iCs/>
                <w:lang w:val="kk-KZ" w:eastAsia="ru-RU"/>
              </w:rPr>
              <w:t>Мақсаты: тірі табиғатқа деген көмек көрсету ықыласын арттыруға тәрбиелеу.</w:t>
            </w:r>
            <w:r w:rsidRPr="00DC1493">
              <w:rPr>
                <w:rFonts w:ascii="Times New Roman" w:eastAsia="Times New Roman" w:hAnsi="Times New Roman"/>
                <w:lang w:val="kk-KZ" w:eastAsia="ru-RU"/>
              </w:rPr>
              <w:t>.</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 xml:space="preserve">Қимылды ойындар: Қар лақтырып ойнау </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iCs/>
                <w:lang w:val="kk-KZ" w:eastAsia="ru-RU"/>
              </w:rPr>
              <w:t xml:space="preserve">Мақсаты: </w:t>
            </w:r>
            <w:r w:rsidRPr="00DC1493">
              <w:rPr>
                <w:rFonts w:ascii="Times New Roman" w:eastAsia="Times New Roman" w:hAnsi="Times New Roman"/>
                <w:lang w:val="kk-KZ" w:eastAsia="ru-RU"/>
              </w:rPr>
              <w:t xml:space="preserve">затты лақтыру дағдыларын бекіту. </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Бір аяқпен секіру.</w:t>
            </w:r>
          </w:p>
          <w:p w:rsidR="00B460C6" w:rsidRPr="00DC1493" w:rsidRDefault="00B460C6" w:rsidP="00D70856">
            <w:pPr>
              <w:shd w:val="clear" w:color="auto" w:fill="FFFFFF"/>
              <w:rPr>
                <w:rFonts w:ascii="Times New Roman" w:eastAsia="Times New Roman" w:hAnsi="Times New Roman"/>
                <w:color w:val="000000"/>
                <w:lang w:val="kk-KZ" w:eastAsia="ru-RU"/>
              </w:rPr>
            </w:pPr>
            <w:r w:rsidRPr="00DC1493">
              <w:rPr>
                <w:rFonts w:ascii="Times New Roman" w:eastAsia="Times New Roman" w:hAnsi="Times New Roman"/>
                <w:iCs/>
                <w:lang w:val="kk-KZ" w:eastAsia="ru-RU"/>
              </w:rPr>
              <w:t xml:space="preserve">Мақсаты: тепе-теңдікті сақтауға баулу. </w:t>
            </w:r>
            <w:r w:rsidRPr="00DC1493">
              <w:rPr>
                <w:rFonts w:ascii="Times New Roman" w:eastAsia="Times New Roman" w:hAnsi="Times New Roman"/>
                <w:i/>
                <w:lang w:val="kk-KZ"/>
              </w:rPr>
              <w:t>Қауыпсіздік ережелерін сақтау</w:t>
            </w:r>
          </w:p>
        </w:tc>
        <w:tc>
          <w:tcPr>
            <w:tcW w:w="2475" w:type="dxa"/>
          </w:tcPr>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lastRenderedPageBreak/>
              <w:t xml:space="preserve">Торғайларды бақылау </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iCs/>
                <w:lang w:val="kk-KZ" w:eastAsia="ru-RU"/>
              </w:rPr>
              <w:t>Мақсаты:</w:t>
            </w:r>
          </w:p>
          <w:p w:rsidR="00B460C6" w:rsidRPr="00DC1493" w:rsidRDefault="00B460C6" w:rsidP="007720A8">
            <w:pPr>
              <w:widowControl w:val="0"/>
              <w:numPr>
                <w:ilvl w:val="0"/>
                <w:numId w:val="11"/>
              </w:numPr>
              <w:tabs>
                <w:tab w:val="left" w:pos="274"/>
              </w:tabs>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Қыстап қалатын құстар жайлы білімдерін толықтыру;</w:t>
            </w:r>
          </w:p>
          <w:p w:rsidR="00B460C6" w:rsidRPr="00DC1493" w:rsidRDefault="00B460C6" w:rsidP="007720A8">
            <w:pPr>
              <w:widowControl w:val="0"/>
              <w:numPr>
                <w:ilvl w:val="0"/>
                <w:numId w:val="11"/>
              </w:numPr>
              <w:tabs>
                <w:tab w:val="left" w:pos="274"/>
              </w:tabs>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Қыс мезгіліндегі құстардың мінез-құлықтарындағы өзгешеліктер туралы түсініктерін қалыптастыру;</w:t>
            </w:r>
          </w:p>
          <w:p w:rsidR="00B460C6" w:rsidRPr="00DC1493" w:rsidRDefault="00B460C6" w:rsidP="00D70856">
            <w:pPr>
              <w:tabs>
                <w:tab w:val="left" w:pos="293"/>
              </w:tabs>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w:t>
            </w:r>
            <w:r w:rsidRPr="00DC1493">
              <w:rPr>
                <w:rFonts w:ascii="Times New Roman" w:eastAsia="Times New Roman" w:hAnsi="Times New Roman"/>
                <w:lang w:val="kk-KZ" w:eastAsia="ru-RU"/>
              </w:rPr>
              <w:tab/>
              <w:t>құстарға қамқор болуға тәрбиелеу.</w:t>
            </w:r>
          </w:p>
          <w:p w:rsidR="00B460C6" w:rsidRPr="00DC1493" w:rsidRDefault="00B460C6" w:rsidP="00D70856">
            <w:pPr>
              <w:tabs>
                <w:tab w:val="left" w:pos="293"/>
              </w:tabs>
              <w:autoSpaceDE w:val="0"/>
              <w:autoSpaceDN w:val="0"/>
              <w:adjustRightInd w:val="0"/>
              <w:rPr>
                <w:rFonts w:ascii="Times New Roman" w:eastAsia="Times New Roman" w:hAnsi="Times New Roman"/>
                <w:iCs/>
                <w:lang w:val="kk-KZ" w:eastAsia="ru-RU"/>
              </w:rPr>
            </w:pPr>
            <w:r w:rsidRPr="00DC1493">
              <w:rPr>
                <w:rFonts w:ascii="Times New Roman" w:eastAsia="Times New Roman" w:hAnsi="Times New Roman"/>
                <w:iCs/>
                <w:lang w:val="kk-KZ" w:eastAsia="ru-RU"/>
              </w:rPr>
              <w:t>Бақылау барысы</w:t>
            </w:r>
          </w:p>
          <w:p w:rsidR="00B460C6" w:rsidRPr="00DC1493" w:rsidRDefault="00B460C6" w:rsidP="00D70856">
            <w:pPr>
              <w:tabs>
                <w:tab w:val="left" w:pos="293"/>
              </w:tabs>
              <w:autoSpaceDE w:val="0"/>
              <w:autoSpaceDN w:val="0"/>
              <w:adjustRightInd w:val="0"/>
              <w:rPr>
                <w:rFonts w:ascii="Times New Roman" w:eastAsia="Times New Roman" w:hAnsi="Times New Roman"/>
                <w:iCs/>
                <w:lang w:val="kk-KZ" w:eastAsia="ru-RU"/>
              </w:rPr>
            </w:pPr>
            <w:r w:rsidRPr="00DC1493">
              <w:rPr>
                <w:rFonts w:ascii="Times New Roman" w:eastAsia="Times New Roman" w:hAnsi="Times New Roman"/>
                <w:iCs/>
                <w:lang w:val="kk-KZ" w:eastAsia="ru-RU"/>
              </w:rPr>
              <w:t>Көркем сөз</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Торғайларды қорға. Ө. Ақыпбекұлы</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Шыр-шыр еткен торғайды                                               Қорғамасаң болмайды.</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Кіп-кішкене торғайлар</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Ағаштарды қорғайды.</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Таспен атып торғайды,</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Ұя бұзған оңбайды.</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Құс өкпелеп кетеді,</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Бақшамызға қонбайды.</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Тәрбиеші балармен әңгімелесу өткізеді.</w:t>
            </w:r>
          </w:p>
          <w:p w:rsidR="00B460C6" w:rsidRPr="00DC1493" w:rsidRDefault="00B460C6" w:rsidP="00D70856">
            <w:pPr>
              <w:tabs>
                <w:tab w:val="left" w:pos="293"/>
              </w:tabs>
              <w:autoSpaceDE w:val="0"/>
              <w:autoSpaceDN w:val="0"/>
              <w:adjustRightInd w:val="0"/>
              <w:rPr>
                <w:rFonts w:ascii="Times New Roman" w:eastAsia="Times New Roman" w:hAnsi="Times New Roman"/>
                <w:iCs/>
                <w:lang w:val="kk-KZ" w:eastAsia="ru-RU"/>
              </w:rPr>
            </w:pPr>
            <w:r w:rsidRPr="00DC1493">
              <w:rPr>
                <w:rFonts w:ascii="Times New Roman" w:eastAsia="Times New Roman" w:hAnsi="Times New Roman"/>
                <w:iCs/>
                <w:lang w:val="kk-KZ" w:eastAsia="ru-RU"/>
              </w:rPr>
              <w:t>Торғай, торғай, торғайсың,</w:t>
            </w:r>
          </w:p>
          <w:p w:rsidR="00B460C6" w:rsidRPr="00DC1493" w:rsidRDefault="00B460C6" w:rsidP="00D70856">
            <w:pPr>
              <w:tabs>
                <w:tab w:val="left" w:pos="293"/>
              </w:tabs>
              <w:autoSpaceDE w:val="0"/>
              <w:autoSpaceDN w:val="0"/>
              <w:adjustRightInd w:val="0"/>
              <w:rPr>
                <w:rFonts w:ascii="Times New Roman" w:eastAsia="Times New Roman" w:hAnsi="Times New Roman"/>
                <w:iCs/>
                <w:lang w:val="kk-KZ" w:eastAsia="ru-RU"/>
              </w:rPr>
            </w:pPr>
            <w:r w:rsidRPr="00DC1493">
              <w:rPr>
                <w:rFonts w:ascii="Times New Roman" w:eastAsia="Times New Roman" w:hAnsi="Times New Roman"/>
                <w:iCs/>
                <w:lang w:val="kk-KZ" w:eastAsia="ru-RU"/>
              </w:rPr>
              <w:t>Жақын келіп қонғайсың.</w:t>
            </w:r>
          </w:p>
          <w:p w:rsidR="00B460C6" w:rsidRPr="00DC1493" w:rsidRDefault="00B460C6" w:rsidP="00D70856">
            <w:pPr>
              <w:tabs>
                <w:tab w:val="left" w:pos="293"/>
              </w:tabs>
              <w:autoSpaceDE w:val="0"/>
              <w:autoSpaceDN w:val="0"/>
              <w:adjustRightInd w:val="0"/>
              <w:rPr>
                <w:rFonts w:ascii="Times New Roman" w:eastAsia="Times New Roman" w:hAnsi="Times New Roman"/>
                <w:iCs/>
                <w:lang w:val="kk-KZ" w:eastAsia="ru-RU"/>
              </w:rPr>
            </w:pPr>
            <w:r w:rsidRPr="00DC1493">
              <w:rPr>
                <w:rFonts w:ascii="Times New Roman" w:eastAsia="Times New Roman" w:hAnsi="Times New Roman"/>
                <w:iCs/>
                <w:lang w:val="kk-KZ" w:eastAsia="ru-RU"/>
              </w:rPr>
              <w:t>Жем шашайын тере ғойғ</w:t>
            </w:r>
          </w:p>
          <w:p w:rsidR="00B460C6" w:rsidRPr="00DC1493" w:rsidRDefault="00B460C6" w:rsidP="00D70856">
            <w:pPr>
              <w:tabs>
                <w:tab w:val="left" w:pos="293"/>
              </w:tabs>
              <w:autoSpaceDE w:val="0"/>
              <w:autoSpaceDN w:val="0"/>
              <w:adjustRightInd w:val="0"/>
              <w:rPr>
                <w:rFonts w:ascii="Times New Roman" w:eastAsia="Times New Roman" w:hAnsi="Times New Roman"/>
                <w:iCs/>
                <w:lang w:val="kk-KZ" w:eastAsia="ru-RU"/>
              </w:rPr>
            </w:pPr>
            <w:r w:rsidRPr="00DC1493">
              <w:rPr>
                <w:rFonts w:ascii="Times New Roman" w:eastAsia="Times New Roman" w:hAnsi="Times New Roman"/>
                <w:iCs/>
                <w:lang w:val="kk-KZ" w:eastAsia="ru-RU"/>
              </w:rPr>
              <w:t>Сонда суыққа тоңбайсың.</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lastRenderedPageBreak/>
              <w:t>Еңбек қызметі</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Құстар қонақтайтын, жем шашатын жерді қардан тазалау.</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iCs/>
                <w:lang w:val="kk-KZ" w:eastAsia="ru-RU"/>
              </w:rPr>
              <w:t>Мақсаты: еңбекке деген ықыластарын арттыру</w:t>
            </w:r>
            <w:r w:rsidRPr="00DC1493">
              <w:rPr>
                <w:rFonts w:ascii="Times New Roman" w:eastAsia="Times New Roman" w:hAnsi="Times New Roman"/>
                <w:lang w:val="kk-KZ" w:eastAsia="ru-RU"/>
              </w:rPr>
              <w:t>.</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Қимылды  ойын «Нысанаға тигіз».</w:t>
            </w:r>
          </w:p>
          <w:p w:rsidR="00B460C6" w:rsidRPr="00DC1493" w:rsidRDefault="00B460C6" w:rsidP="00D70856">
            <w:pPr>
              <w:shd w:val="clear" w:color="auto" w:fill="FFFFFF"/>
              <w:rPr>
                <w:rFonts w:ascii="Times New Roman" w:eastAsia="Times New Roman" w:hAnsi="Times New Roman"/>
                <w:iCs/>
                <w:lang w:val="kk-KZ" w:eastAsia="ru-RU"/>
              </w:rPr>
            </w:pPr>
            <w:r w:rsidRPr="00DC1493">
              <w:rPr>
                <w:rFonts w:ascii="Times New Roman" w:eastAsia="Times New Roman" w:hAnsi="Times New Roman"/>
                <w:iCs/>
                <w:lang w:val="kk-KZ" w:eastAsia="ru-RU"/>
              </w:rPr>
              <w:t>Мақсаты: қшып бара жатқан заттың бағытын бақылау, қозғалыстың дұрыс орындалуын есептей білу.</w:t>
            </w:r>
          </w:p>
          <w:p w:rsidR="00B460C6" w:rsidRPr="00DC1493" w:rsidRDefault="00B460C6" w:rsidP="00D70856">
            <w:pPr>
              <w:shd w:val="clear" w:color="auto" w:fill="FFFFFF"/>
              <w:rPr>
                <w:rFonts w:ascii="Times New Roman" w:eastAsia="Times New Roman" w:hAnsi="Times New Roman"/>
                <w:color w:val="000000"/>
                <w:lang w:val="kk-KZ" w:eastAsia="ru-RU"/>
              </w:rPr>
            </w:pPr>
            <w:r w:rsidRPr="00DC1493">
              <w:rPr>
                <w:rFonts w:ascii="Times New Roman" w:eastAsia="Times New Roman" w:hAnsi="Times New Roman"/>
                <w:i/>
                <w:lang w:val="kk-KZ"/>
              </w:rPr>
              <w:t xml:space="preserve"> Қауыпсіздік ережелерін сақтау</w:t>
            </w:r>
          </w:p>
        </w:tc>
        <w:tc>
          <w:tcPr>
            <w:tcW w:w="2835" w:type="dxa"/>
            <w:gridSpan w:val="2"/>
          </w:tcPr>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lastRenderedPageBreak/>
              <w:t>Қардың түсуін бақылау</w:t>
            </w:r>
          </w:p>
          <w:p w:rsidR="00B460C6" w:rsidRPr="00DC1493" w:rsidRDefault="00B460C6" w:rsidP="00D70856">
            <w:pPr>
              <w:autoSpaceDE w:val="0"/>
              <w:autoSpaceDN w:val="0"/>
              <w:adjustRightInd w:val="0"/>
              <w:rPr>
                <w:rFonts w:ascii="Times New Roman" w:eastAsia="Times New Roman" w:hAnsi="Times New Roman"/>
                <w:iCs/>
                <w:lang w:val="kk-KZ" w:eastAsia="ru-RU"/>
              </w:rPr>
            </w:pPr>
            <w:r w:rsidRPr="00DC1493">
              <w:rPr>
                <w:rFonts w:ascii="Times New Roman" w:eastAsia="Times New Roman" w:hAnsi="Times New Roman"/>
                <w:iCs/>
                <w:lang w:val="kk-KZ" w:eastAsia="ru-RU"/>
              </w:rPr>
              <w:t xml:space="preserve">Мақсаты: </w:t>
            </w:r>
          </w:p>
          <w:p w:rsidR="00B460C6" w:rsidRPr="00DC1493" w:rsidRDefault="00B460C6" w:rsidP="00D70856">
            <w:pPr>
              <w:autoSpaceDE w:val="0"/>
              <w:autoSpaceDN w:val="0"/>
              <w:adjustRightInd w:val="0"/>
              <w:rPr>
                <w:rFonts w:ascii="Times New Roman" w:eastAsia="Times New Roman" w:hAnsi="Times New Roman"/>
                <w:iCs/>
                <w:lang w:val="kk-KZ" w:eastAsia="ru-RU"/>
              </w:rPr>
            </w:pPr>
            <w:r w:rsidRPr="00DC1493">
              <w:rPr>
                <w:rFonts w:ascii="Times New Roman" w:eastAsia="Times New Roman" w:hAnsi="Times New Roman"/>
                <w:iCs/>
                <w:lang w:val="kk-KZ" w:eastAsia="ru-RU"/>
              </w:rPr>
              <w:t xml:space="preserve"> - Қардың қасиеттері туралы түсініктерін қалыптастыру; </w:t>
            </w:r>
          </w:p>
          <w:p w:rsidR="00B460C6" w:rsidRPr="00DC1493" w:rsidRDefault="00B460C6" w:rsidP="007720A8">
            <w:pPr>
              <w:widowControl w:val="0"/>
              <w:numPr>
                <w:ilvl w:val="0"/>
                <w:numId w:val="9"/>
              </w:numPr>
              <w:tabs>
                <w:tab w:val="left" w:pos="619"/>
              </w:tabs>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Қардың түсуі туралы білімдерін молайту;</w:t>
            </w:r>
          </w:p>
          <w:p w:rsidR="00B460C6" w:rsidRPr="00DC1493" w:rsidRDefault="00B460C6" w:rsidP="007720A8">
            <w:pPr>
              <w:widowControl w:val="0"/>
              <w:numPr>
                <w:ilvl w:val="0"/>
                <w:numId w:val="9"/>
              </w:numPr>
              <w:tabs>
                <w:tab w:val="left" w:pos="619"/>
              </w:tabs>
              <w:autoSpaceDE w:val="0"/>
              <w:autoSpaceDN w:val="0"/>
              <w:adjustRightInd w:val="0"/>
              <w:rPr>
                <w:rFonts w:ascii="Times New Roman" w:eastAsia="Times New Roman" w:hAnsi="Times New Roman"/>
                <w:lang w:eastAsia="ru-RU"/>
              </w:rPr>
            </w:pPr>
            <w:r w:rsidRPr="00DC1493">
              <w:rPr>
                <w:rFonts w:ascii="Times New Roman" w:eastAsia="Times New Roman" w:hAnsi="Times New Roman"/>
                <w:lang w:val="kk-KZ" w:eastAsia="ru-RU"/>
              </w:rPr>
              <w:t>әдемілікке деген сезімдерін тәрбиелеу.</w:t>
            </w:r>
          </w:p>
          <w:p w:rsidR="00B460C6" w:rsidRPr="00DC1493" w:rsidRDefault="00B460C6" w:rsidP="00D70856">
            <w:pPr>
              <w:tabs>
                <w:tab w:val="left" w:pos="619"/>
              </w:tabs>
              <w:autoSpaceDE w:val="0"/>
              <w:autoSpaceDN w:val="0"/>
              <w:adjustRightInd w:val="0"/>
              <w:rPr>
                <w:rFonts w:ascii="Times New Roman" w:eastAsia="Times New Roman" w:hAnsi="Times New Roman"/>
                <w:iCs/>
                <w:lang w:val="kk-KZ" w:eastAsia="ru-RU"/>
              </w:rPr>
            </w:pPr>
            <w:r w:rsidRPr="00DC1493">
              <w:rPr>
                <w:rFonts w:ascii="Times New Roman" w:eastAsia="Times New Roman" w:hAnsi="Times New Roman"/>
                <w:iCs/>
                <w:lang w:val="kk-KZ" w:eastAsia="ru-RU"/>
              </w:rPr>
              <w:t xml:space="preserve">Бақылау барысы </w:t>
            </w:r>
          </w:p>
          <w:p w:rsidR="00B460C6" w:rsidRPr="00DC1493" w:rsidRDefault="00B460C6" w:rsidP="00D70856">
            <w:pPr>
              <w:tabs>
                <w:tab w:val="left" w:pos="619"/>
              </w:tabs>
              <w:autoSpaceDE w:val="0"/>
              <w:autoSpaceDN w:val="0"/>
              <w:adjustRightInd w:val="0"/>
              <w:rPr>
                <w:rFonts w:ascii="Times New Roman" w:eastAsia="Times New Roman" w:hAnsi="Times New Roman"/>
                <w:iCs/>
                <w:lang w:val="kk-KZ" w:eastAsia="ru-RU"/>
              </w:rPr>
            </w:pPr>
            <w:r w:rsidRPr="00DC1493">
              <w:rPr>
                <w:rFonts w:ascii="Times New Roman" w:eastAsia="Times New Roman" w:hAnsi="Times New Roman"/>
                <w:iCs/>
                <w:lang w:val="kk-KZ" w:eastAsia="ru-RU"/>
              </w:rPr>
              <w:t>Көркем сөз «Қыс» Т. Молдағалиев</w:t>
            </w:r>
          </w:p>
          <w:p w:rsidR="00B460C6" w:rsidRPr="00DC1493" w:rsidRDefault="00B460C6" w:rsidP="00D70856">
            <w:pPr>
              <w:tabs>
                <w:tab w:val="left" w:pos="619"/>
              </w:tabs>
              <w:autoSpaceDE w:val="0"/>
              <w:autoSpaceDN w:val="0"/>
              <w:adjustRightInd w:val="0"/>
              <w:rPr>
                <w:rFonts w:ascii="Times New Roman" w:eastAsia="Times New Roman" w:hAnsi="Times New Roman"/>
                <w:iCs/>
                <w:lang w:val="kk-KZ" w:eastAsia="ru-RU"/>
              </w:rPr>
            </w:pPr>
            <w:r w:rsidRPr="00DC1493">
              <w:rPr>
                <w:rFonts w:ascii="Times New Roman" w:eastAsia="Times New Roman" w:hAnsi="Times New Roman"/>
                <w:iCs/>
                <w:lang w:val="kk-KZ" w:eastAsia="ru-RU"/>
              </w:rPr>
              <w:t>Жауа-жауа, қар жауып көп,</w:t>
            </w:r>
          </w:p>
          <w:p w:rsidR="00B460C6" w:rsidRPr="00DC1493" w:rsidRDefault="00B460C6" w:rsidP="00D70856">
            <w:pPr>
              <w:tabs>
                <w:tab w:val="left" w:pos="619"/>
              </w:tabs>
              <w:autoSpaceDE w:val="0"/>
              <w:autoSpaceDN w:val="0"/>
              <w:adjustRightInd w:val="0"/>
              <w:rPr>
                <w:rFonts w:ascii="Times New Roman" w:eastAsia="Times New Roman" w:hAnsi="Times New Roman"/>
                <w:iCs/>
                <w:lang w:val="kk-KZ" w:eastAsia="ru-RU"/>
              </w:rPr>
            </w:pPr>
            <w:r w:rsidRPr="00DC1493">
              <w:rPr>
                <w:rFonts w:ascii="Times New Roman" w:eastAsia="Times New Roman" w:hAnsi="Times New Roman"/>
                <w:iCs/>
                <w:lang w:val="kk-KZ" w:eastAsia="ru-RU"/>
              </w:rPr>
              <w:t>Шұқырларға толады.</w:t>
            </w:r>
          </w:p>
          <w:p w:rsidR="00B460C6" w:rsidRPr="00DC1493" w:rsidRDefault="00B460C6" w:rsidP="00D70856">
            <w:pPr>
              <w:tabs>
                <w:tab w:val="left" w:pos="619"/>
              </w:tabs>
              <w:autoSpaceDE w:val="0"/>
              <w:autoSpaceDN w:val="0"/>
              <w:adjustRightInd w:val="0"/>
              <w:rPr>
                <w:rFonts w:ascii="Times New Roman" w:eastAsia="Times New Roman" w:hAnsi="Times New Roman"/>
                <w:iCs/>
                <w:lang w:val="kk-KZ" w:eastAsia="ru-RU"/>
              </w:rPr>
            </w:pPr>
            <w:r w:rsidRPr="00DC1493">
              <w:rPr>
                <w:rFonts w:ascii="Times New Roman" w:eastAsia="Times New Roman" w:hAnsi="Times New Roman"/>
                <w:iCs/>
                <w:lang w:val="kk-KZ" w:eastAsia="ru-RU"/>
              </w:rPr>
              <w:t>Иығыңа қонады кеп,</w:t>
            </w:r>
          </w:p>
          <w:p w:rsidR="00B460C6" w:rsidRPr="00DC1493" w:rsidRDefault="00B460C6" w:rsidP="00D70856">
            <w:pPr>
              <w:tabs>
                <w:tab w:val="left" w:pos="619"/>
              </w:tabs>
              <w:autoSpaceDE w:val="0"/>
              <w:autoSpaceDN w:val="0"/>
              <w:adjustRightInd w:val="0"/>
              <w:rPr>
                <w:rFonts w:ascii="Times New Roman" w:eastAsia="Times New Roman" w:hAnsi="Times New Roman"/>
                <w:iCs/>
                <w:lang w:val="kk-KZ" w:eastAsia="ru-RU"/>
              </w:rPr>
            </w:pPr>
            <w:r w:rsidRPr="00DC1493">
              <w:rPr>
                <w:rFonts w:ascii="Times New Roman" w:eastAsia="Times New Roman" w:hAnsi="Times New Roman"/>
                <w:iCs/>
                <w:lang w:val="kk-KZ" w:eastAsia="ru-RU"/>
              </w:rPr>
              <w:t>Мойныңа да қонады.</w:t>
            </w:r>
          </w:p>
          <w:p w:rsidR="00B460C6" w:rsidRPr="00DC1493" w:rsidRDefault="00B460C6" w:rsidP="00D70856">
            <w:pPr>
              <w:tabs>
                <w:tab w:val="left" w:pos="619"/>
              </w:tabs>
              <w:autoSpaceDE w:val="0"/>
              <w:autoSpaceDN w:val="0"/>
              <w:adjustRightInd w:val="0"/>
              <w:rPr>
                <w:rFonts w:ascii="Times New Roman" w:eastAsia="Times New Roman" w:hAnsi="Times New Roman"/>
                <w:iCs/>
                <w:lang w:val="kk-KZ" w:eastAsia="ru-RU"/>
              </w:rPr>
            </w:pPr>
            <w:r w:rsidRPr="00DC1493">
              <w:rPr>
                <w:rFonts w:ascii="Times New Roman" w:eastAsia="Times New Roman" w:hAnsi="Times New Roman"/>
                <w:iCs/>
                <w:lang w:val="kk-KZ" w:eastAsia="ru-RU"/>
              </w:rPr>
              <w:t>Жауып бітер қарды тосып,</w:t>
            </w:r>
          </w:p>
          <w:p w:rsidR="00B460C6" w:rsidRPr="00DC1493" w:rsidRDefault="00B460C6" w:rsidP="00D70856">
            <w:pPr>
              <w:tabs>
                <w:tab w:val="left" w:pos="619"/>
              </w:tabs>
              <w:autoSpaceDE w:val="0"/>
              <w:autoSpaceDN w:val="0"/>
              <w:adjustRightInd w:val="0"/>
              <w:rPr>
                <w:rFonts w:ascii="Times New Roman" w:eastAsia="Times New Roman" w:hAnsi="Times New Roman"/>
                <w:iCs/>
                <w:lang w:val="kk-KZ" w:eastAsia="ru-RU"/>
              </w:rPr>
            </w:pPr>
            <w:r w:rsidRPr="00DC1493">
              <w:rPr>
                <w:rFonts w:ascii="Times New Roman" w:eastAsia="Times New Roman" w:hAnsi="Times New Roman"/>
                <w:iCs/>
                <w:lang w:val="kk-KZ" w:eastAsia="ru-RU"/>
              </w:rPr>
              <w:t>Үйіңе де сыймайсың,</w:t>
            </w:r>
          </w:p>
          <w:p w:rsidR="00B460C6" w:rsidRPr="00DC1493" w:rsidRDefault="00B460C6" w:rsidP="00D70856">
            <w:pPr>
              <w:tabs>
                <w:tab w:val="left" w:pos="619"/>
              </w:tabs>
              <w:autoSpaceDE w:val="0"/>
              <w:autoSpaceDN w:val="0"/>
              <w:adjustRightInd w:val="0"/>
              <w:rPr>
                <w:rFonts w:ascii="Times New Roman" w:eastAsia="Times New Roman" w:hAnsi="Times New Roman"/>
                <w:iCs/>
                <w:lang w:val="kk-KZ" w:eastAsia="ru-RU"/>
              </w:rPr>
            </w:pPr>
            <w:r w:rsidRPr="00DC1493">
              <w:rPr>
                <w:rFonts w:ascii="Times New Roman" w:eastAsia="Times New Roman" w:hAnsi="Times New Roman"/>
                <w:iCs/>
                <w:lang w:val="kk-KZ" w:eastAsia="ru-RU"/>
              </w:rPr>
              <w:t xml:space="preserve">Табиғаттың ақ көрпесін </w:t>
            </w:r>
          </w:p>
          <w:p w:rsidR="00B460C6" w:rsidRPr="00DC1493" w:rsidRDefault="00B460C6" w:rsidP="00D70856">
            <w:pPr>
              <w:tabs>
                <w:tab w:val="left" w:pos="619"/>
              </w:tabs>
              <w:autoSpaceDE w:val="0"/>
              <w:autoSpaceDN w:val="0"/>
              <w:adjustRightInd w:val="0"/>
              <w:rPr>
                <w:rFonts w:ascii="Times New Roman" w:eastAsia="Times New Roman" w:hAnsi="Times New Roman"/>
                <w:iCs/>
                <w:lang w:val="kk-KZ" w:eastAsia="ru-RU"/>
              </w:rPr>
            </w:pPr>
            <w:r w:rsidRPr="00DC1493">
              <w:rPr>
                <w:rFonts w:ascii="Times New Roman" w:eastAsia="Times New Roman" w:hAnsi="Times New Roman"/>
                <w:iCs/>
                <w:lang w:val="kk-KZ" w:eastAsia="ru-RU"/>
              </w:rPr>
              <w:t>Басуға да қимайсың</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Тәрбиеші балаларға сұрақ қояды.</w:t>
            </w:r>
          </w:p>
          <w:p w:rsidR="00B460C6" w:rsidRPr="00DC1493" w:rsidRDefault="00B460C6" w:rsidP="007720A8">
            <w:pPr>
              <w:widowControl w:val="0"/>
              <w:numPr>
                <w:ilvl w:val="0"/>
                <w:numId w:val="15"/>
              </w:numPr>
              <w:tabs>
                <w:tab w:val="left" w:pos="466"/>
              </w:tabs>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Ауа-райы қандай болғанда қар жабысқақ болады?</w:t>
            </w:r>
          </w:p>
          <w:p w:rsidR="00B460C6" w:rsidRPr="00DC1493" w:rsidRDefault="00B460C6" w:rsidP="007720A8">
            <w:pPr>
              <w:widowControl w:val="0"/>
              <w:numPr>
                <w:ilvl w:val="0"/>
                <w:numId w:val="15"/>
              </w:numPr>
              <w:tabs>
                <w:tab w:val="left" w:pos="466"/>
              </w:tabs>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 xml:space="preserve">Аяқ астында қар неге сықырлайды? </w:t>
            </w:r>
          </w:p>
          <w:p w:rsidR="00B460C6" w:rsidRPr="00DC1493" w:rsidRDefault="00B460C6" w:rsidP="007720A8">
            <w:pPr>
              <w:widowControl w:val="0"/>
              <w:numPr>
                <w:ilvl w:val="0"/>
                <w:numId w:val="15"/>
              </w:numPr>
              <w:tabs>
                <w:tab w:val="left" w:pos="466"/>
              </w:tabs>
              <w:autoSpaceDE w:val="0"/>
              <w:autoSpaceDN w:val="0"/>
              <w:adjustRightInd w:val="0"/>
              <w:rPr>
                <w:rFonts w:ascii="Times New Roman" w:eastAsia="Times New Roman" w:hAnsi="Times New Roman"/>
                <w:lang w:eastAsia="ru-RU"/>
              </w:rPr>
            </w:pPr>
            <w:r w:rsidRPr="00DC1493">
              <w:rPr>
                <w:rFonts w:ascii="Times New Roman" w:eastAsia="Times New Roman" w:hAnsi="Times New Roman"/>
                <w:lang w:val="kk-KZ" w:eastAsia="ru-RU"/>
              </w:rPr>
              <w:t xml:space="preserve">Қар неге </w:t>
            </w:r>
            <w:r w:rsidRPr="00DC1493">
              <w:rPr>
                <w:rFonts w:ascii="Times New Roman" w:eastAsia="Times New Roman" w:hAnsi="Times New Roman"/>
                <w:lang w:val="en-US" w:eastAsia="ru-RU"/>
              </w:rPr>
              <w:t>ұлпа</w:t>
            </w:r>
            <w:r w:rsidRPr="00DC1493">
              <w:rPr>
                <w:rFonts w:ascii="Times New Roman" w:eastAsia="Times New Roman" w:hAnsi="Times New Roman"/>
                <w:lang w:val="kk-KZ" w:eastAsia="ru-RU"/>
              </w:rPr>
              <w:t xml:space="preserve"> болады</w:t>
            </w:r>
            <w:r w:rsidRPr="00DC1493">
              <w:rPr>
                <w:rFonts w:ascii="Times New Roman" w:eastAsia="Times New Roman" w:hAnsi="Times New Roman"/>
                <w:lang w:eastAsia="ru-RU"/>
              </w:rPr>
              <w:t xml:space="preserve">? </w:t>
            </w:r>
          </w:p>
          <w:p w:rsidR="00B460C6" w:rsidRPr="00DC1493" w:rsidRDefault="00B460C6" w:rsidP="007720A8">
            <w:pPr>
              <w:widowControl w:val="0"/>
              <w:numPr>
                <w:ilvl w:val="0"/>
                <w:numId w:val="15"/>
              </w:numPr>
              <w:tabs>
                <w:tab w:val="left" w:pos="466"/>
              </w:tabs>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Айналаға қараңдаршы, қандай әсем көрністерді көріп тұрсыңдар? (айнала аппақ, қар беті тап-таза т.б.)</w:t>
            </w:r>
          </w:p>
          <w:p w:rsidR="00B460C6" w:rsidRPr="00DC1493" w:rsidRDefault="00B460C6" w:rsidP="00D70856">
            <w:pPr>
              <w:autoSpaceDE w:val="0"/>
              <w:autoSpaceDN w:val="0"/>
              <w:adjustRightInd w:val="0"/>
              <w:rPr>
                <w:rFonts w:ascii="Times New Roman" w:eastAsia="Times New Roman" w:hAnsi="Times New Roman"/>
                <w:bCs/>
                <w:lang w:val="kk-KZ" w:eastAsia="ru-RU"/>
              </w:rPr>
            </w:pPr>
            <w:r w:rsidRPr="00DC1493">
              <w:rPr>
                <w:rFonts w:ascii="Times New Roman" w:eastAsia="Times New Roman" w:hAnsi="Times New Roman"/>
                <w:bCs/>
                <w:lang w:val="kk-KZ" w:eastAsia="ru-RU"/>
              </w:rPr>
              <w:t>Еңбек: өз алаңындағы ағаш түптерін қармен көму.</w:t>
            </w:r>
          </w:p>
          <w:p w:rsidR="00B460C6" w:rsidRPr="00DC1493" w:rsidRDefault="00B460C6" w:rsidP="00D70856">
            <w:pPr>
              <w:autoSpaceDE w:val="0"/>
              <w:autoSpaceDN w:val="0"/>
              <w:adjustRightInd w:val="0"/>
              <w:rPr>
                <w:rFonts w:ascii="Times New Roman" w:eastAsia="Times New Roman" w:hAnsi="Times New Roman"/>
                <w:iCs/>
                <w:lang w:val="kk-KZ" w:eastAsia="ru-RU"/>
              </w:rPr>
            </w:pPr>
            <w:r w:rsidRPr="00DC1493">
              <w:rPr>
                <w:rFonts w:ascii="Times New Roman" w:eastAsia="Times New Roman" w:hAnsi="Times New Roman"/>
                <w:iCs/>
                <w:lang w:val="kk-KZ" w:eastAsia="ru-RU"/>
              </w:rPr>
              <w:t xml:space="preserve">Мақсаты: бір мақсатта, </w:t>
            </w:r>
            <w:r w:rsidRPr="00DC1493">
              <w:rPr>
                <w:rFonts w:ascii="Times New Roman" w:eastAsia="Times New Roman" w:hAnsi="Times New Roman"/>
                <w:iCs/>
                <w:lang w:val="kk-KZ" w:eastAsia="ru-RU"/>
              </w:rPr>
              <w:lastRenderedPageBreak/>
              <w:t>бірлесе жұмыс істеу дағдыларын дамыту</w:t>
            </w:r>
          </w:p>
          <w:p w:rsidR="00B460C6" w:rsidRPr="00DC1493" w:rsidRDefault="00B460C6" w:rsidP="00D70856">
            <w:pPr>
              <w:autoSpaceDE w:val="0"/>
              <w:autoSpaceDN w:val="0"/>
              <w:adjustRightInd w:val="0"/>
              <w:rPr>
                <w:rFonts w:ascii="Times New Roman" w:eastAsia="Times New Roman" w:hAnsi="Times New Roman"/>
                <w:bCs/>
                <w:lang w:val="kk-KZ" w:eastAsia="ru-RU"/>
              </w:rPr>
            </w:pPr>
            <w:r w:rsidRPr="00DC1493">
              <w:rPr>
                <w:rFonts w:ascii="Times New Roman" w:eastAsia="Times New Roman" w:hAnsi="Times New Roman"/>
                <w:bCs/>
                <w:lang w:val="kk-KZ" w:eastAsia="ru-RU"/>
              </w:rPr>
              <w:t>Қимылды ойын</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«Ыстық-суық».</w:t>
            </w:r>
          </w:p>
          <w:p w:rsidR="00B460C6" w:rsidRPr="00DC1493" w:rsidRDefault="00B460C6" w:rsidP="00D70856">
            <w:pPr>
              <w:autoSpaceDE w:val="0"/>
              <w:autoSpaceDN w:val="0"/>
              <w:adjustRightInd w:val="0"/>
              <w:rPr>
                <w:rFonts w:ascii="Times New Roman" w:eastAsia="Times New Roman" w:hAnsi="Times New Roman"/>
                <w:iCs/>
                <w:lang w:val="kk-KZ" w:eastAsia="ru-RU"/>
              </w:rPr>
            </w:pPr>
            <w:r w:rsidRPr="00DC1493">
              <w:rPr>
                <w:rFonts w:ascii="Times New Roman" w:eastAsia="Times New Roman" w:hAnsi="Times New Roman"/>
                <w:iCs/>
                <w:lang w:val="kk-KZ" w:eastAsia="ru-RU"/>
              </w:rPr>
              <w:t>Мақсаты: тәрбиешінің белгісі бойынша әрекет етуге  үйрету</w:t>
            </w:r>
          </w:p>
          <w:p w:rsidR="00B460C6" w:rsidRPr="00DC1493" w:rsidRDefault="00B460C6" w:rsidP="00D70856">
            <w:pPr>
              <w:shd w:val="clear" w:color="auto" w:fill="FFFFFF"/>
              <w:rPr>
                <w:rFonts w:ascii="Times New Roman" w:eastAsia="Times New Roman" w:hAnsi="Times New Roman"/>
                <w:color w:val="000000"/>
                <w:lang w:val="kk-KZ" w:eastAsia="ru-RU"/>
              </w:rPr>
            </w:pPr>
            <w:r w:rsidRPr="00DC1493">
              <w:rPr>
                <w:rFonts w:ascii="Times New Roman" w:eastAsia="Times New Roman" w:hAnsi="Times New Roman"/>
                <w:i/>
                <w:lang w:val="kk-KZ"/>
              </w:rPr>
              <w:t>Қауыпсіздік ережелерін сақтау</w:t>
            </w:r>
          </w:p>
          <w:p w:rsidR="00B460C6" w:rsidRPr="00DC1493" w:rsidRDefault="00B460C6" w:rsidP="00D70856">
            <w:pPr>
              <w:autoSpaceDE w:val="0"/>
              <w:autoSpaceDN w:val="0"/>
              <w:adjustRightInd w:val="0"/>
              <w:rPr>
                <w:rFonts w:ascii="Times New Roman" w:eastAsia="Times New Roman" w:hAnsi="Times New Roman"/>
                <w:iCs/>
                <w:lang w:val="kk-KZ" w:eastAsia="ru-RU"/>
              </w:rPr>
            </w:pPr>
          </w:p>
          <w:p w:rsidR="00B460C6" w:rsidRPr="00DC1493" w:rsidRDefault="00B460C6" w:rsidP="00D70856">
            <w:pPr>
              <w:widowControl w:val="0"/>
              <w:autoSpaceDE w:val="0"/>
              <w:autoSpaceDN w:val="0"/>
              <w:rPr>
                <w:rFonts w:ascii="Times New Roman" w:eastAsia="Times New Roman" w:hAnsi="Times New Roman"/>
                <w:lang w:val="kk-KZ"/>
              </w:rPr>
            </w:pPr>
          </w:p>
        </w:tc>
        <w:tc>
          <w:tcPr>
            <w:tcW w:w="2628" w:type="dxa"/>
            <w:gridSpan w:val="2"/>
          </w:tcPr>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lastRenderedPageBreak/>
              <w:t>Бақылау  «Қардағы құс іздері»</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iCs/>
                <w:lang w:val="kk-KZ" w:eastAsia="ru-RU"/>
              </w:rPr>
              <w:t xml:space="preserve">Мақсаты:қардағы құс іздерін тани білуге үйрету  </w:t>
            </w:r>
            <w:r w:rsidRPr="00DC1493">
              <w:rPr>
                <w:rFonts w:ascii="Times New Roman" w:eastAsia="Times New Roman" w:hAnsi="Times New Roman"/>
                <w:lang w:val="kk-KZ" w:eastAsia="ru-RU"/>
              </w:rPr>
              <w:t>.</w:t>
            </w:r>
          </w:p>
          <w:p w:rsidR="00B460C6" w:rsidRPr="00DC1493" w:rsidRDefault="00B460C6" w:rsidP="00D70856">
            <w:pPr>
              <w:autoSpaceDE w:val="0"/>
              <w:autoSpaceDN w:val="0"/>
              <w:adjustRightInd w:val="0"/>
              <w:rPr>
                <w:rFonts w:ascii="Times New Roman" w:eastAsia="Times New Roman" w:hAnsi="Times New Roman"/>
                <w:iCs/>
                <w:lang w:val="kk-KZ" w:eastAsia="ru-RU"/>
              </w:rPr>
            </w:pPr>
            <w:r w:rsidRPr="00DC1493">
              <w:rPr>
                <w:rFonts w:ascii="Times New Roman" w:eastAsia="Times New Roman" w:hAnsi="Times New Roman"/>
                <w:iCs/>
                <w:lang w:val="kk-KZ" w:eastAsia="ru-RU"/>
              </w:rPr>
              <w:t>Бақылау барысы</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 xml:space="preserve">Балаларға сұрақтар </w:t>
            </w:r>
          </w:p>
          <w:p w:rsidR="00B460C6" w:rsidRPr="00DC1493" w:rsidRDefault="00B460C6" w:rsidP="007720A8">
            <w:pPr>
              <w:widowControl w:val="0"/>
              <w:numPr>
                <w:ilvl w:val="0"/>
                <w:numId w:val="8"/>
              </w:numPr>
              <w:tabs>
                <w:tab w:val="left" w:pos="485"/>
              </w:tabs>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 xml:space="preserve">Із дегеніміз не? (қардың үстінде қалған белгі) </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Балаларға ауладағы жем шашылған жерде қалған құс іздерін бақылауға ұсыну..</w:t>
            </w:r>
          </w:p>
          <w:p w:rsidR="00B460C6" w:rsidRPr="00DC1493" w:rsidRDefault="00B460C6" w:rsidP="007720A8">
            <w:pPr>
              <w:widowControl w:val="0"/>
              <w:numPr>
                <w:ilvl w:val="0"/>
                <w:numId w:val="8"/>
              </w:numPr>
              <w:tabs>
                <w:tab w:val="left" w:pos="485"/>
              </w:tabs>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 xml:space="preserve">Қалай ойлайсыңдер, мынау ненің іздері, құстың ба, әлде жануардың ба? </w:t>
            </w:r>
          </w:p>
          <w:p w:rsidR="00B460C6" w:rsidRPr="00DC1493" w:rsidRDefault="00B460C6" w:rsidP="007720A8">
            <w:pPr>
              <w:widowControl w:val="0"/>
              <w:numPr>
                <w:ilvl w:val="0"/>
                <w:numId w:val="8"/>
              </w:numPr>
              <w:tabs>
                <w:tab w:val="left" w:pos="485"/>
              </w:tabs>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Қар бетінде неліктен құс іздері қалады? (құстардың салмағынан табаны астындағы қар ұшқындары сынады)</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Балаларға құстар ізі салынған парақтар таратылады және оларға қай құстың ізі екенін анықтау тапсырылады. Қар бетінен ұқсас із іздестіріледі..</w:t>
            </w:r>
          </w:p>
          <w:p w:rsidR="00B460C6" w:rsidRPr="00DC1493" w:rsidRDefault="00B460C6" w:rsidP="00D70856">
            <w:pPr>
              <w:tabs>
                <w:tab w:val="left" w:pos="446"/>
              </w:tabs>
              <w:autoSpaceDE w:val="0"/>
              <w:autoSpaceDN w:val="0"/>
              <w:adjustRightInd w:val="0"/>
              <w:rPr>
                <w:rFonts w:ascii="Times New Roman" w:eastAsia="Times New Roman" w:hAnsi="Times New Roman"/>
                <w:iCs/>
                <w:lang w:val="kk-KZ" w:eastAsia="ru-RU"/>
              </w:rPr>
            </w:pPr>
            <w:r w:rsidRPr="00DC1493">
              <w:rPr>
                <w:rFonts w:ascii="Times New Roman" w:eastAsia="Times New Roman" w:hAnsi="Times New Roman"/>
                <w:lang w:val="kk-KZ" w:eastAsia="ru-RU"/>
              </w:rPr>
              <w:t>♦</w:t>
            </w:r>
            <w:r w:rsidRPr="00DC1493">
              <w:rPr>
                <w:rFonts w:ascii="Times New Roman" w:eastAsia="Times New Roman" w:hAnsi="Times New Roman"/>
                <w:lang w:val="kk-KZ" w:eastAsia="ru-RU"/>
              </w:rPr>
              <w:tab/>
              <w:t xml:space="preserve">Құстардың ізі арқылы нені білуге болады? </w:t>
            </w:r>
            <w:r w:rsidRPr="00DC1493">
              <w:rPr>
                <w:rFonts w:ascii="Times New Roman" w:eastAsia="Times New Roman" w:hAnsi="Times New Roman"/>
                <w:iCs/>
                <w:lang w:val="kk-KZ" w:eastAsia="ru-RU"/>
              </w:rPr>
              <w:t>(құстың көлемі қандай, қалай қарай жүрген, бір жерде аялдаған ба?)</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lastRenderedPageBreak/>
              <w:t xml:space="preserve">Еңбек </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 xml:space="preserve">Қардан қала тұрғызуға қар жинау. </w:t>
            </w:r>
          </w:p>
          <w:p w:rsidR="00B460C6" w:rsidRPr="00DC1493" w:rsidRDefault="00B460C6" w:rsidP="00D70856">
            <w:pPr>
              <w:autoSpaceDE w:val="0"/>
              <w:autoSpaceDN w:val="0"/>
              <w:adjustRightInd w:val="0"/>
              <w:rPr>
                <w:rFonts w:ascii="Times New Roman" w:eastAsia="Times New Roman" w:hAnsi="Times New Roman"/>
                <w:iCs/>
                <w:lang w:eastAsia="ru-RU"/>
              </w:rPr>
            </w:pPr>
            <w:r w:rsidRPr="00DC1493">
              <w:rPr>
                <w:rFonts w:ascii="Times New Roman" w:eastAsia="Times New Roman" w:hAnsi="Times New Roman"/>
                <w:iCs/>
                <w:lang w:val="kk-KZ" w:eastAsia="ru-RU"/>
              </w:rPr>
              <w:t>Мақсаты</w:t>
            </w:r>
            <w:r w:rsidRPr="00DC1493">
              <w:rPr>
                <w:rFonts w:ascii="Times New Roman" w:eastAsia="Times New Roman" w:hAnsi="Times New Roman"/>
                <w:iCs/>
                <w:lang w:eastAsia="ru-RU"/>
              </w:rPr>
              <w:t>:</w:t>
            </w:r>
          </w:p>
          <w:p w:rsidR="00B460C6" w:rsidRPr="00DC1493" w:rsidRDefault="00B460C6" w:rsidP="00B460C6">
            <w:pPr>
              <w:widowControl w:val="0"/>
              <w:numPr>
                <w:ilvl w:val="0"/>
                <w:numId w:val="1"/>
              </w:numPr>
              <w:tabs>
                <w:tab w:val="left" w:pos="590"/>
              </w:tabs>
              <w:autoSpaceDE w:val="0"/>
              <w:autoSpaceDN w:val="0"/>
              <w:adjustRightInd w:val="0"/>
              <w:rPr>
                <w:rFonts w:ascii="Times New Roman" w:eastAsia="Times New Roman" w:hAnsi="Times New Roman"/>
                <w:lang w:eastAsia="ru-RU"/>
              </w:rPr>
            </w:pPr>
            <w:r w:rsidRPr="00DC1493">
              <w:rPr>
                <w:rFonts w:ascii="Times New Roman" w:eastAsia="Times New Roman" w:hAnsi="Times New Roman"/>
                <w:lang w:val="kk-KZ" w:eastAsia="ru-RU"/>
              </w:rPr>
              <w:t xml:space="preserve">Ұжыммен жұмыс істей білулерен қалыптастыру; </w:t>
            </w:r>
          </w:p>
          <w:p w:rsidR="00B460C6" w:rsidRPr="00DC1493" w:rsidRDefault="00B460C6" w:rsidP="00B460C6">
            <w:pPr>
              <w:widowControl w:val="0"/>
              <w:numPr>
                <w:ilvl w:val="0"/>
                <w:numId w:val="1"/>
              </w:numPr>
              <w:tabs>
                <w:tab w:val="left" w:pos="590"/>
              </w:tabs>
              <w:autoSpaceDE w:val="0"/>
              <w:autoSpaceDN w:val="0"/>
              <w:adjustRightInd w:val="0"/>
              <w:rPr>
                <w:rFonts w:ascii="Times New Roman" w:eastAsia="Times New Roman" w:hAnsi="Times New Roman"/>
                <w:lang w:eastAsia="ru-RU"/>
              </w:rPr>
            </w:pPr>
            <w:r w:rsidRPr="00DC1493">
              <w:rPr>
                <w:rFonts w:ascii="Times New Roman" w:eastAsia="Times New Roman" w:hAnsi="Times New Roman"/>
                <w:lang w:val="kk-KZ" w:eastAsia="ru-RU"/>
              </w:rPr>
              <w:t>Жұмысты жоспарлау</w:t>
            </w:r>
            <w:r w:rsidRPr="00DC1493">
              <w:rPr>
                <w:rFonts w:ascii="Times New Roman" w:eastAsia="Times New Roman" w:hAnsi="Times New Roman"/>
                <w:lang w:eastAsia="ru-RU"/>
              </w:rPr>
              <w:t>.</w:t>
            </w:r>
          </w:p>
          <w:p w:rsidR="00B460C6" w:rsidRPr="00DC1493" w:rsidRDefault="00B460C6" w:rsidP="00D70856">
            <w:pPr>
              <w:tabs>
                <w:tab w:val="left" w:pos="590"/>
              </w:tabs>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Қимылды ойын</w:t>
            </w:r>
          </w:p>
          <w:p w:rsidR="00B460C6" w:rsidRPr="00DC1493" w:rsidRDefault="00B460C6" w:rsidP="00D70856">
            <w:pPr>
              <w:autoSpaceDE w:val="0"/>
              <w:autoSpaceDN w:val="0"/>
              <w:adjustRightInd w:val="0"/>
              <w:rPr>
                <w:rFonts w:ascii="Times New Roman" w:eastAsia="Times New Roman" w:hAnsi="Times New Roman"/>
                <w:lang w:eastAsia="ru-RU"/>
              </w:rPr>
            </w:pPr>
            <w:r w:rsidRPr="00DC1493">
              <w:rPr>
                <w:rFonts w:ascii="Times New Roman" w:eastAsia="Times New Roman" w:hAnsi="Times New Roman"/>
                <w:lang w:eastAsia="ru-RU"/>
              </w:rPr>
              <w:t xml:space="preserve"> «</w:t>
            </w:r>
            <w:r w:rsidRPr="00DC1493">
              <w:rPr>
                <w:rFonts w:ascii="Times New Roman" w:eastAsia="Times New Roman" w:hAnsi="Times New Roman"/>
                <w:lang w:val="kk-KZ" w:eastAsia="ru-RU"/>
              </w:rPr>
              <w:t>Ізбе із</w:t>
            </w:r>
            <w:r w:rsidRPr="00DC1493">
              <w:rPr>
                <w:rFonts w:ascii="Times New Roman" w:eastAsia="Times New Roman" w:hAnsi="Times New Roman"/>
                <w:lang w:eastAsia="ru-RU"/>
              </w:rPr>
              <w:t>».</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iCs/>
                <w:lang w:val="kk-KZ" w:eastAsia="ru-RU"/>
              </w:rPr>
              <w:t>Мақсаты</w:t>
            </w:r>
            <w:r w:rsidRPr="00DC1493">
              <w:rPr>
                <w:rFonts w:ascii="Times New Roman" w:eastAsia="Times New Roman" w:hAnsi="Times New Roman"/>
                <w:iCs/>
                <w:lang w:eastAsia="ru-RU"/>
              </w:rPr>
              <w:t xml:space="preserve">: </w:t>
            </w:r>
            <w:r w:rsidRPr="00DC1493">
              <w:rPr>
                <w:rFonts w:ascii="Times New Roman" w:eastAsia="Times New Roman" w:hAnsi="Times New Roman"/>
                <w:iCs/>
                <w:lang w:val="kk-KZ" w:eastAsia="ru-RU"/>
              </w:rPr>
              <w:t>тепе-теңдікті сақтау. Алдыңғы түскен із үстіне дәл түсуге тырысу. Ептілікке баулу.</w:t>
            </w:r>
            <w:r w:rsidRPr="00DC1493">
              <w:rPr>
                <w:rFonts w:ascii="Times New Roman" w:eastAsia="Times New Roman" w:hAnsi="Times New Roman"/>
                <w:lang w:val="kk-KZ" w:eastAsia="ru-RU"/>
              </w:rPr>
              <w:t>.</w:t>
            </w:r>
          </w:p>
          <w:p w:rsidR="00B460C6" w:rsidRPr="00DC1493" w:rsidRDefault="00B460C6" w:rsidP="00D70856">
            <w:pPr>
              <w:shd w:val="clear" w:color="auto" w:fill="FFFFFF"/>
              <w:rPr>
                <w:rFonts w:ascii="Times New Roman" w:eastAsia="Times New Roman" w:hAnsi="Times New Roman"/>
                <w:color w:val="000000"/>
                <w:lang w:val="kk-KZ" w:eastAsia="ru-RU"/>
              </w:rPr>
            </w:pPr>
            <w:r w:rsidRPr="00DC1493">
              <w:rPr>
                <w:rFonts w:ascii="Times New Roman" w:eastAsia="Times New Roman" w:hAnsi="Times New Roman"/>
                <w:i/>
                <w:lang w:val="kk-KZ"/>
              </w:rPr>
              <w:t>Қауыпсіздік ережелерін сақтау</w:t>
            </w:r>
          </w:p>
          <w:p w:rsidR="00B460C6" w:rsidRPr="00DC1493" w:rsidRDefault="00B460C6" w:rsidP="00D70856">
            <w:pPr>
              <w:autoSpaceDE w:val="0"/>
              <w:autoSpaceDN w:val="0"/>
              <w:adjustRightInd w:val="0"/>
              <w:rPr>
                <w:rFonts w:ascii="Times New Roman" w:eastAsia="Times New Roman" w:hAnsi="Times New Roman"/>
                <w:lang w:val="kk-KZ" w:eastAsia="ru-RU"/>
              </w:rPr>
            </w:pPr>
          </w:p>
        </w:tc>
        <w:tc>
          <w:tcPr>
            <w:tcW w:w="2694" w:type="dxa"/>
          </w:tcPr>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lastRenderedPageBreak/>
              <w:t>Желді бақылау</w:t>
            </w:r>
          </w:p>
          <w:p w:rsidR="00B460C6" w:rsidRPr="00DC1493" w:rsidRDefault="00B460C6" w:rsidP="00D70856">
            <w:pPr>
              <w:autoSpaceDE w:val="0"/>
              <w:autoSpaceDN w:val="0"/>
              <w:adjustRightInd w:val="0"/>
              <w:rPr>
                <w:rFonts w:ascii="Times New Roman" w:eastAsia="Times New Roman" w:hAnsi="Times New Roman"/>
                <w:iCs/>
                <w:lang w:val="kk-KZ" w:eastAsia="ru-RU"/>
              </w:rPr>
            </w:pPr>
            <w:r w:rsidRPr="00DC1493">
              <w:rPr>
                <w:rFonts w:ascii="Times New Roman" w:eastAsia="Times New Roman" w:hAnsi="Times New Roman"/>
                <w:iCs/>
                <w:lang w:val="kk-KZ" w:eastAsia="ru-RU"/>
              </w:rPr>
              <w:t>Мақсаты:</w:t>
            </w:r>
          </w:p>
          <w:p w:rsidR="00B460C6" w:rsidRPr="00DC1493" w:rsidRDefault="00B460C6" w:rsidP="00D70856">
            <w:pPr>
              <w:tabs>
                <w:tab w:val="left" w:pos="547"/>
              </w:tabs>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өлі табиғат туралы білімдерін байыту;</w:t>
            </w:r>
          </w:p>
          <w:p w:rsidR="00B460C6" w:rsidRPr="00DC1493" w:rsidRDefault="00B460C6" w:rsidP="00D70856">
            <w:pPr>
              <w:tabs>
                <w:tab w:val="left" w:pos="547"/>
              </w:tabs>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 xml:space="preserve">табиғат құбылыстарына деген қызығушылықтарын қалыптастыру. </w:t>
            </w:r>
          </w:p>
          <w:p w:rsidR="00B460C6" w:rsidRPr="00DC1493" w:rsidRDefault="00B460C6" w:rsidP="00D70856">
            <w:pPr>
              <w:tabs>
                <w:tab w:val="left" w:pos="547"/>
              </w:tabs>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iCs/>
                <w:lang w:val="kk-KZ" w:eastAsia="ru-RU"/>
              </w:rPr>
              <w:t>Бақылау барысы</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Көркем сөз  Ұйытқыма жел Ө. Ақыпбекұлы</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Ұбырып-шұбырып,</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Ұйтқиды құбылып.</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Ұлпадай ақ қарды,</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Ұршықтай үйіріп.</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Ұлиды қасқырдай,</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Ұйтқып көз аштырмай.</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Екпіндей соғады,</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Алдыға бастырмай.</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Балаларға сұрақтар</w:t>
            </w:r>
          </w:p>
          <w:p w:rsidR="00B460C6" w:rsidRPr="00DC1493" w:rsidRDefault="00B460C6" w:rsidP="007720A8">
            <w:pPr>
              <w:widowControl w:val="0"/>
              <w:numPr>
                <w:ilvl w:val="0"/>
                <w:numId w:val="14"/>
              </w:numPr>
              <w:tabs>
                <w:tab w:val="left" w:pos="427"/>
              </w:tabs>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 xml:space="preserve">Бүгін ауа райы қандай?  </w:t>
            </w:r>
            <w:r w:rsidRPr="00DC1493">
              <w:rPr>
                <w:rFonts w:ascii="Times New Roman" w:eastAsia="Times New Roman" w:hAnsi="Times New Roman"/>
                <w:iCs/>
                <w:lang w:val="kk-KZ" w:eastAsia="ru-RU"/>
              </w:rPr>
              <w:t>(суық,  желді, аязды)</w:t>
            </w:r>
          </w:p>
          <w:p w:rsidR="00B460C6" w:rsidRPr="00DC1493" w:rsidRDefault="00B460C6" w:rsidP="007720A8">
            <w:pPr>
              <w:widowControl w:val="0"/>
              <w:numPr>
                <w:ilvl w:val="0"/>
                <w:numId w:val="14"/>
              </w:numPr>
              <w:tabs>
                <w:tab w:val="left" w:pos="427"/>
              </w:tabs>
              <w:autoSpaceDE w:val="0"/>
              <w:autoSpaceDN w:val="0"/>
              <w:adjustRightInd w:val="0"/>
              <w:rPr>
                <w:rFonts w:ascii="Times New Roman" w:eastAsia="Times New Roman" w:hAnsi="Times New Roman"/>
                <w:lang w:eastAsia="ru-RU"/>
              </w:rPr>
            </w:pPr>
            <w:r w:rsidRPr="00DC1493">
              <w:rPr>
                <w:rFonts w:ascii="Times New Roman" w:eastAsia="Times New Roman" w:hAnsi="Times New Roman"/>
                <w:lang w:val="kk-KZ" w:eastAsia="ru-RU"/>
              </w:rPr>
              <w:t xml:space="preserve">Қыс мезгілінде желді қалай атайды? </w:t>
            </w:r>
            <w:r w:rsidRPr="00DC1493">
              <w:rPr>
                <w:rFonts w:ascii="Times New Roman" w:eastAsia="Times New Roman" w:hAnsi="Times New Roman"/>
                <w:iCs/>
                <w:lang w:eastAsia="ru-RU"/>
              </w:rPr>
              <w:t>(</w:t>
            </w:r>
            <w:r w:rsidRPr="00DC1493">
              <w:rPr>
                <w:rFonts w:ascii="Times New Roman" w:eastAsia="Times New Roman" w:hAnsi="Times New Roman"/>
                <w:iCs/>
                <w:lang w:val="kk-KZ" w:eastAsia="ru-RU"/>
              </w:rPr>
              <w:t>боран,үскірік</w:t>
            </w:r>
            <w:r w:rsidRPr="00DC1493">
              <w:rPr>
                <w:rFonts w:ascii="Times New Roman" w:eastAsia="Times New Roman" w:hAnsi="Times New Roman"/>
                <w:iCs/>
                <w:lang w:eastAsia="ru-RU"/>
              </w:rPr>
              <w:t>)</w:t>
            </w:r>
          </w:p>
          <w:p w:rsidR="00B460C6" w:rsidRPr="00DC1493" w:rsidRDefault="00B460C6" w:rsidP="007720A8">
            <w:pPr>
              <w:widowControl w:val="0"/>
              <w:numPr>
                <w:ilvl w:val="0"/>
                <w:numId w:val="14"/>
              </w:numPr>
              <w:tabs>
                <w:tab w:val="left" w:pos="427"/>
              </w:tabs>
              <w:autoSpaceDE w:val="0"/>
              <w:autoSpaceDN w:val="0"/>
              <w:adjustRightInd w:val="0"/>
              <w:rPr>
                <w:rFonts w:ascii="Times New Roman" w:eastAsia="Times New Roman" w:hAnsi="Times New Roman"/>
                <w:lang w:eastAsia="ru-RU"/>
              </w:rPr>
            </w:pPr>
            <w:r w:rsidRPr="00DC1493">
              <w:rPr>
                <w:rFonts w:ascii="Times New Roman" w:eastAsia="Times New Roman" w:hAnsi="Times New Roman"/>
                <w:lang w:val="kk-KZ" w:eastAsia="ru-RU"/>
              </w:rPr>
              <w:t>Бүгін жел қай жақтан соғып тұр? Оны қалай анықтауғаболады?(компаспен, зырылдауықпен)</w:t>
            </w:r>
          </w:p>
          <w:p w:rsidR="00B460C6" w:rsidRPr="00DC1493" w:rsidRDefault="00B460C6" w:rsidP="007720A8">
            <w:pPr>
              <w:widowControl w:val="0"/>
              <w:numPr>
                <w:ilvl w:val="0"/>
                <w:numId w:val="14"/>
              </w:numPr>
              <w:tabs>
                <w:tab w:val="left" w:pos="427"/>
              </w:tabs>
              <w:autoSpaceDE w:val="0"/>
              <w:autoSpaceDN w:val="0"/>
              <w:adjustRightInd w:val="0"/>
              <w:rPr>
                <w:rFonts w:ascii="Times New Roman" w:eastAsia="Times New Roman" w:hAnsi="Times New Roman"/>
                <w:lang w:eastAsia="ru-RU"/>
              </w:rPr>
            </w:pPr>
            <w:r w:rsidRPr="00DC1493">
              <w:rPr>
                <w:rFonts w:ascii="Times New Roman" w:eastAsia="Times New Roman" w:hAnsi="Times New Roman"/>
                <w:lang w:val="kk-KZ" w:eastAsia="ru-RU"/>
              </w:rPr>
              <w:t>Жел қалай пайда болады</w:t>
            </w:r>
            <w:r w:rsidRPr="00DC1493">
              <w:rPr>
                <w:rFonts w:ascii="Times New Roman" w:eastAsia="Times New Roman" w:hAnsi="Times New Roman"/>
                <w:lang w:eastAsia="ru-RU"/>
              </w:rPr>
              <w:t>?</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 xml:space="preserve">Еңбек  </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Сырғанақ төбешік соғу</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iCs/>
                <w:lang w:val="kk-KZ" w:eastAsia="ru-RU"/>
              </w:rPr>
              <w:t xml:space="preserve">Мақсаты: </w:t>
            </w:r>
            <w:r w:rsidRPr="00DC1493">
              <w:rPr>
                <w:rFonts w:ascii="Times New Roman" w:eastAsia="Times New Roman" w:hAnsi="Times New Roman"/>
                <w:lang w:val="kk-KZ" w:eastAsia="ru-RU"/>
              </w:rPr>
              <w:t xml:space="preserve">бір-біріне деген жағымды көзқараста болуға тәрбиелеу. </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lastRenderedPageBreak/>
              <w:t xml:space="preserve">Қимылды ойын «ең мерген кім?». </w:t>
            </w:r>
          </w:p>
          <w:p w:rsidR="00B460C6" w:rsidRPr="00DC1493" w:rsidRDefault="00B460C6" w:rsidP="00D70856">
            <w:pPr>
              <w:autoSpaceDE w:val="0"/>
              <w:autoSpaceDN w:val="0"/>
              <w:adjustRightInd w:val="0"/>
              <w:rPr>
                <w:rFonts w:ascii="Times New Roman" w:eastAsia="Times New Roman" w:hAnsi="Times New Roman"/>
                <w:iCs/>
                <w:lang w:eastAsia="ru-RU"/>
              </w:rPr>
            </w:pPr>
            <w:r w:rsidRPr="00DC1493">
              <w:rPr>
                <w:rFonts w:ascii="Times New Roman" w:eastAsia="Times New Roman" w:hAnsi="Times New Roman"/>
                <w:iCs/>
                <w:lang w:val="kk-KZ" w:eastAsia="ru-RU"/>
              </w:rPr>
              <w:t>Мақсаты</w:t>
            </w:r>
            <w:r w:rsidRPr="00DC1493">
              <w:rPr>
                <w:rFonts w:ascii="Times New Roman" w:eastAsia="Times New Roman" w:hAnsi="Times New Roman"/>
                <w:iCs/>
                <w:lang w:eastAsia="ru-RU"/>
              </w:rPr>
              <w:t>:</w:t>
            </w:r>
          </w:p>
          <w:p w:rsidR="00B460C6" w:rsidRPr="00DC1493" w:rsidRDefault="00B460C6" w:rsidP="007720A8">
            <w:pPr>
              <w:widowControl w:val="0"/>
              <w:numPr>
                <w:ilvl w:val="0"/>
                <w:numId w:val="10"/>
              </w:numPr>
              <w:tabs>
                <w:tab w:val="left" w:pos="547"/>
              </w:tabs>
              <w:autoSpaceDE w:val="0"/>
              <w:autoSpaceDN w:val="0"/>
              <w:adjustRightInd w:val="0"/>
              <w:rPr>
                <w:rFonts w:ascii="Times New Roman" w:eastAsia="Times New Roman" w:hAnsi="Times New Roman"/>
                <w:lang w:eastAsia="ru-RU"/>
              </w:rPr>
            </w:pPr>
            <w:r w:rsidRPr="00DC1493">
              <w:rPr>
                <w:rFonts w:ascii="Times New Roman" w:eastAsia="Times New Roman" w:hAnsi="Times New Roman"/>
                <w:lang w:val="kk-KZ" w:eastAsia="ru-RU"/>
              </w:rPr>
              <w:t>Заттарды лақтыруға жаттықтыру</w:t>
            </w:r>
            <w:r w:rsidRPr="00DC1493">
              <w:rPr>
                <w:rFonts w:ascii="Times New Roman" w:eastAsia="Times New Roman" w:hAnsi="Times New Roman"/>
                <w:lang w:eastAsia="ru-RU"/>
              </w:rPr>
              <w:t>;</w:t>
            </w:r>
          </w:p>
          <w:p w:rsidR="00B460C6" w:rsidRPr="00DC1493" w:rsidRDefault="00B460C6" w:rsidP="007720A8">
            <w:pPr>
              <w:widowControl w:val="0"/>
              <w:numPr>
                <w:ilvl w:val="0"/>
                <w:numId w:val="10"/>
              </w:numPr>
              <w:tabs>
                <w:tab w:val="left" w:pos="547"/>
              </w:tabs>
              <w:autoSpaceDE w:val="0"/>
              <w:autoSpaceDN w:val="0"/>
              <w:adjustRightInd w:val="0"/>
              <w:rPr>
                <w:rFonts w:ascii="Times New Roman" w:eastAsia="Times New Roman" w:hAnsi="Times New Roman"/>
                <w:lang w:eastAsia="ru-RU"/>
              </w:rPr>
            </w:pPr>
            <w:r w:rsidRPr="00DC1493">
              <w:rPr>
                <w:rFonts w:ascii="Times New Roman" w:eastAsia="Times New Roman" w:hAnsi="Times New Roman"/>
                <w:lang w:val="kk-KZ" w:eastAsia="ru-RU"/>
              </w:rPr>
              <w:t>Көзбен мөлшерлей білулерін дамыту</w:t>
            </w:r>
            <w:r w:rsidRPr="00DC1493">
              <w:rPr>
                <w:rFonts w:ascii="Times New Roman" w:eastAsia="Times New Roman" w:hAnsi="Times New Roman"/>
                <w:lang w:eastAsia="ru-RU"/>
              </w:rPr>
              <w:t>.</w:t>
            </w:r>
          </w:p>
          <w:p w:rsidR="00B460C6" w:rsidRPr="00DC1493" w:rsidRDefault="00B460C6" w:rsidP="00D70856">
            <w:pPr>
              <w:shd w:val="clear" w:color="auto" w:fill="FFFFFF"/>
              <w:rPr>
                <w:rFonts w:ascii="Times New Roman" w:eastAsia="Times New Roman" w:hAnsi="Times New Roman"/>
                <w:color w:val="000000"/>
                <w:lang w:val="kk-KZ" w:eastAsia="ru-RU"/>
              </w:rPr>
            </w:pPr>
            <w:r w:rsidRPr="00DC1493">
              <w:rPr>
                <w:rFonts w:ascii="Times New Roman" w:eastAsia="Times New Roman" w:hAnsi="Times New Roman"/>
                <w:i/>
                <w:lang w:val="kk-KZ"/>
              </w:rPr>
              <w:t>Қауыпсіздік ережелерін сақтау</w:t>
            </w:r>
          </w:p>
          <w:p w:rsidR="00B460C6" w:rsidRPr="00DC1493" w:rsidRDefault="00B460C6" w:rsidP="00D70856">
            <w:pPr>
              <w:widowControl w:val="0"/>
              <w:autoSpaceDE w:val="0"/>
              <w:autoSpaceDN w:val="0"/>
              <w:rPr>
                <w:rFonts w:ascii="Times New Roman" w:eastAsia="Times New Roman" w:hAnsi="Times New Roman"/>
                <w:lang w:val="kk-KZ"/>
              </w:rPr>
            </w:pPr>
          </w:p>
          <w:p w:rsidR="00B460C6" w:rsidRPr="00DC1493" w:rsidRDefault="00B460C6" w:rsidP="00D70856">
            <w:pPr>
              <w:widowControl w:val="0"/>
              <w:autoSpaceDE w:val="0"/>
              <w:autoSpaceDN w:val="0"/>
              <w:rPr>
                <w:rFonts w:ascii="Times New Roman" w:eastAsia="Times New Roman" w:hAnsi="Times New Roman"/>
                <w:lang w:val="kk-KZ"/>
              </w:rPr>
            </w:pPr>
          </w:p>
          <w:p w:rsidR="00B460C6" w:rsidRPr="00DC1493" w:rsidRDefault="00B460C6" w:rsidP="00D70856">
            <w:pPr>
              <w:widowControl w:val="0"/>
              <w:autoSpaceDE w:val="0"/>
              <w:autoSpaceDN w:val="0"/>
              <w:rPr>
                <w:rFonts w:ascii="Times New Roman" w:eastAsia="Times New Roman" w:hAnsi="Times New Roman"/>
                <w:lang w:val="kk-KZ"/>
              </w:rPr>
            </w:pPr>
          </w:p>
          <w:p w:rsidR="00B460C6" w:rsidRPr="00DC1493" w:rsidRDefault="00B460C6" w:rsidP="00D70856">
            <w:pPr>
              <w:widowControl w:val="0"/>
              <w:autoSpaceDE w:val="0"/>
              <w:autoSpaceDN w:val="0"/>
              <w:rPr>
                <w:rFonts w:ascii="Times New Roman" w:eastAsia="Times New Roman" w:hAnsi="Times New Roman"/>
                <w:lang w:val="kk-KZ"/>
              </w:rPr>
            </w:pPr>
          </w:p>
        </w:tc>
      </w:tr>
      <w:tr w:rsidR="00B460C6" w:rsidRPr="00382E79" w:rsidTr="00D70856">
        <w:trPr>
          <w:trHeight w:val="275"/>
        </w:trPr>
        <w:tc>
          <w:tcPr>
            <w:tcW w:w="2268" w:type="dxa"/>
          </w:tcPr>
          <w:p w:rsidR="00B460C6" w:rsidRPr="00DC1493" w:rsidRDefault="00B460C6" w:rsidP="00D70856">
            <w:pPr>
              <w:ind w:left="110"/>
              <w:rPr>
                <w:rFonts w:ascii="Times New Roman" w:eastAsia="Times New Roman" w:hAnsi="Times New Roman"/>
                <w:lang w:val="kk-KZ"/>
              </w:rPr>
            </w:pPr>
            <w:r w:rsidRPr="00DC1493">
              <w:rPr>
                <w:rFonts w:ascii="Times New Roman" w:eastAsia="Times New Roman" w:hAnsi="Times New Roman"/>
                <w:lang w:val="kk-KZ"/>
              </w:rPr>
              <w:lastRenderedPageBreak/>
              <w:t>Серуеннен оралу</w:t>
            </w:r>
          </w:p>
        </w:tc>
        <w:tc>
          <w:tcPr>
            <w:tcW w:w="13467" w:type="dxa"/>
            <w:gridSpan w:val="7"/>
          </w:tcPr>
          <w:p w:rsidR="00B460C6" w:rsidRPr="00DC1493" w:rsidRDefault="00B460C6" w:rsidP="00D70856">
            <w:pPr>
              <w:widowControl w:val="0"/>
              <w:autoSpaceDE w:val="0"/>
              <w:autoSpaceDN w:val="0"/>
              <w:rPr>
                <w:rFonts w:ascii="Times New Roman" w:eastAsia="Times New Roman" w:hAnsi="Times New Roman"/>
                <w:color w:val="000000"/>
                <w:lang w:val="kk-KZ"/>
              </w:rPr>
            </w:pPr>
            <w:r w:rsidRPr="00DC1493">
              <w:rPr>
                <w:rFonts w:ascii="Times New Roman" w:eastAsia="Times New Roman" w:hAnsi="Times New Roman"/>
                <w:color w:val="000000"/>
                <w:lang w:val="kk-KZ"/>
              </w:rPr>
              <w:t xml:space="preserve">Балалардың саппен топқа оралуы, сапта екі-екіден жүруге дағдыландыру. </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Балалардың ұйымшылдықпен топқа оралуы киімдерін шешіп шкафтарына орналастыру.</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Серуеннен келгеннен кейін киімдерін ұқыпты ілуді қадағалау.</w:t>
            </w:r>
          </w:p>
        </w:tc>
      </w:tr>
      <w:tr w:rsidR="00B460C6" w:rsidRPr="00DC1493" w:rsidTr="00D70856">
        <w:trPr>
          <w:trHeight w:val="275"/>
        </w:trPr>
        <w:tc>
          <w:tcPr>
            <w:tcW w:w="2268" w:type="dxa"/>
          </w:tcPr>
          <w:p w:rsidR="00B460C6" w:rsidRPr="00DC1493" w:rsidRDefault="00B460C6" w:rsidP="00D70856">
            <w:pPr>
              <w:ind w:left="110"/>
              <w:rPr>
                <w:rFonts w:ascii="Times New Roman" w:eastAsia="Times New Roman" w:hAnsi="Times New Roman"/>
                <w:lang w:val="kk-KZ"/>
              </w:rPr>
            </w:pPr>
            <w:r w:rsidRPr="00DC1493">
              <w:rPr>
                <w:rFonts w:ascii="Times New Roman" w:eastAsia="Times New Roman" w:hAnsi="Times New Roman"/>
                <w:lang w:val="kk-KZ"/>
              </w:rPr>
              <w:t>Түскі ас</w:t>
            </w:r>
          </w:p>
        </w:tc>
        <w:tc>
          <w:tcPr>
            <w:tcW w:w="2835" w:type="dxa"/>
          </w:tcPr>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Астарың дәмді болсын!</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 xml:space="preserve">Ас уақытында балаларға тамақты таусып жеуге, нанның қиқымын жерге тастамауға үйрету.   </w:t>
            </w:r>
          </w:p>
        </w:tc>
        <w:tc>
          <w:tcPr>
            <w:tcW w:w="2475" w:type="dxa"/>
          </w:tcPr>
          <w:p w:rsidR="00B460C6" w:rsidRPr="00DC1493" w:rsidRDefault="00B460C6" w:rsidP="00D70856">
            <w:pPr>
              <w:widowControl w:val="0"/>
              <w:tabs>
                <w:tab w:val="left" w:pos="1970"/>
              </w:tabs>
              <w:autoSpaceDE w:val="0"/>
              <w:autoSpaceDN w:val="0"/>
              <w:rPr>
                <w:rFonts w:ascii="Times New Roman" w:eastAsia="Times New Roman" w:hAnsi="Times New Roman"/>
                <w:lang w:val="kk-KZ" w:eastAsia="ru-RU"/>
              </w:rPr>
            </w:pPr>
            <w:r w:rsidRPr="00DC1493">
              <w:rPr>
                <w:rFonts w:ascii="Times New Roman" w:eastAsia="Times New Roman" w:hAnsi="Times New Roman"/>
                <w:lang w:val="kk-KZ" w:eastAsia="ru-RU"/>
              </w:rPr>
              <w:t>Ойын- жаттығу:</w:t>
            </w:r>
          </w:p>
          <w:p w:rsidR="00B460C6" w:rsidRPr="00DC1493" w:rsidRDefault="00B460C6" w:rsidP="00D70856">
            <w:pPr>
              <w:widowControl w:val="0"/>
              <w:tabs>
                <w:tab w:val="left" w:pos="1970"/>
              </w:tabs>
              <w:autoSpaceDE w:val="0"/>
              <w:autoSpaceDN w:val="0"/>
              <w:rPr>
                <w:rFonts w:ascii="Times New Roman" w:eastAsia="Times New Roman" w:hAnsi="Times New Roman"/>
                <w:lang w:val="kk-KZ" w:eastAsia="ru-RU"/>
              </w:rPr>
            </w:pPr>
            <w:r w:rsidRPr="00DC1493">
              <w:rPr>
                <w:rFonts w:ascii="Times New Roman" w:eastAsia="Times New Roman" w:hAnsi="Times New Roman"/>
                <w:lang w:val="kk-KZ" w:eastAsia="ru-RU"/>
              </w:rPr>
              <w:t>Астың алды үнемі,</w:t>
            </w:r>
          </w:p>
          <w:p w:rsidR="00B460C6" w:rsidRPr="00DC1493" w:rsidRDefault="00B460C6" w:rsidP="00D70856">
            <w:pPr>
              <w:widowControl w:val="0"/>
              <w:tabs>
                <w:tab w:val="left" w:pos="1970"/>
              </w:tabs>
              <w:autoSpaceDE w:val="0"/>
              <w:autoSpaceDN w:val="0"/>
              <w:rPr>
                <w:rFonts w:ascii="Times New Roman" w:eastAsia="Times New Roman" w:hAnsi="Times New Roman"/>
                <w:lang w:val="kk-KZ" w:eastAsia="ru-RU"/>
              </w:rPr>
            </w:pPr>
            <w:r w:rsidRPr="00DC1493">
              <w:rPr>
                <w:rFonts w:ascii="Times New Roman" w:eastAsia="Times New Roman" w:hAnsi="Times New Roman"/>
                <w:lang w:val="kk-KZ" w:eastAsia="ru-RU"/>
              </w:rPr>
              <w:t>Сабынмен қол жуамыз,</w:t>
            </w:r>
          </w:p>
          <w:p w:rsidR="00B460C6" w:rsidRPr="00DC1493" w:rsidRDefault="00B460C6" w:rsidP="00D70856">
            <w:pPr>
              <w:widowControl w:val="0"/>
              <w:tabs>
                <w:tab w:val="left" w:pos="1970"/>
              </w:tabs>
              <w:autoSpaceDE w:val="0"/>
              <w:autoSpaceDN w:val="0"/>
              <w:rPr>
                <w:rFonts w:ascii="Times New Roman" w:eastAsia="Times New Roman" w:hAnsi="Times New Roman"/>
                <w:lang w:val="kk-KZ" w:eastAsia="ru-RU"/>
              </w:rPr>
            </w:pPr>
            <w:r w:rsidRPr="00DC1493">
              <w:rPr>
                <w:rFonts w:ascii="Times New Roman" w:eastAsia="Times New Roman" w:hAnsi="Times New Roman"/>
                <w:lang w:val="kk-KZ" w:eastAsia="ru-RU"/>
              </w:rPr>
              <w:t>Таза болды мұнтаздай,</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eastAsia="ru-RU"/>
              </w:rPr>
              <w:t>Тағамға қол созамыз.</w:t>
            </w:r>
          </w:p>
        </w:tc>
        <w:tc>
          <w:tcPr>
            <w:tcW w:w="2628" w:type="dxa"/>
          </w:tcPr>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Бата беру</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Астарыңа адалдық берсін!</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Бастарыңа амандық берсін!</w:t>
            </w:r>
          </w:p>
        </w:tc>
        <w:tc>
          <w:tcPr>
            <w:tcW w:w="2835" w:type="dxa"/>
            <w:gridSpan w:val="3"/>
          </w:tcPr>
          <w:p w:rsidR="00B460C6" w:rsidRPr="00DC1493" w:rsidRDefault="00B460C6" w:rsidP="00D70856">
            <w:pPr>
              <w:widowControl w:val="0"/>
              <w:tabs>
                <w:tab w:val="left" w:pos="1970"/>
              </w:tabs>
              <w:autoSpaceDE w:val="0"/>
              <w:autoSpaceDN w:val="0"/>
              <w:rPr>
                <w:rFonts w:ascii="Times New Roman" w:eastAsia="Times New Roman" w:hAnsi="Times New Roman"/>
                <w:lang w:val="kk-KZ" w:eastAsia="ru-RU"/>
              </w:rPr>
            </w:pPr>
            <w:r w:rsidRPr="00DC1493">
              <w:rPr>
                <w:rFonts w:ascii="Times New Roman" w:eastAsia="Times New Roman" w:hAnsi="Times New Roman"/>
                <w:lang w:val="kk-KZ" w:eastAsia="ru-RU"/>
              </w:rPr>
              <w:t>Ойын- жаттығу:</w:t>
            </w:r>
          </w:p>
          <w:p w:rsidR="00B460C6" w:rsidRPr="00DC1493" w:rsidRDefault="00B460C6" w:rsidP="00D70856">
            <w:pPr>
              <w:widowControl w:val="0"/>
              <w:tabs>
                <w:tab w:val="left" w:pos="1970"/>
              </w:tabs>
              <w:autoSpaceDE w:val="0"/>
              <w:autoSpaceDN w:val="0"/>
              <w:rPr>
                <w:rFonts w:ascii="Times New Roman" w:eastAsia="Times New Roman" w:hAnsi="Times New Roman"/>
                <w:lang w:val="kk-KZ" w:eastAsia="ru-RU"/>
              </w:rPr>
            </w:pPr>
            <w:r w:rsidRPr="00DC1493">
              <w:rPr>
                <w:rFonts w:ascii="Times New Roman" w:eastAsia="Times New Roman" w:hAnsi="Times New Roman"/>
                <w:lang w:val="kk-KZ" w:eastAsia="ru-RU"/>
              </w:rPr>
              <w:t>Астың алды үнемі,</w:t>
            </w:r>
          </w:p>
          <w:p w:rsidR="00B460C6" w:rsidRPr="00DC1493" w:rsidRDefault="00B460C6" w:rsidP="00D70856">
            <w:pPr>
              <w:widowControl w:val="0"/>
              <w:tabs>
                <w:tab w:val="left" w:pos="1970"/>
              </w:tabs>
              <w:autoSpaceDE w:val="0"/>
              <w:autoSpaceDN w:val="0"/>
              <w:rPr>
                <w:rFonts w:ascii="Times New Roman" w:eastAsia="Times New Roman" w:hAnsi="Times New Roman"/>
                <w:lang w:val="kk-KZ" w:eastAsia="ru-RU"/>
              </w:rPr>
            </w:pPr>
            <w:r w:rsidRPr="00DC1493">
              <w:rPr>
                <w:rFonts w:ascii="Times New Roman" w:eastAsia="Times New Roman" w:hAnsi="Times New Roman"/>
                <w:lang w:val="kk-KZ" w:eastAsia="ru-RU"/>
              </w:rPr>
              <w:t>Сабынмен қол жуамыз,</w:t>
            </w:r>
          </w:p>
          <w:p w:rsidR="00B460C6" w:rsidRPr="00DC1493" w:rsidRDefault="00B460C6" w:rsidP="00D70856">
            <w:pPr>
              <w:widowControl w:val="0"/>
              <w:tabs>
                <w:tab w:val="left" w:pos="1970"/>
              </w:tabs>
              <w:autoSpaceDE w:val="0"/>
              <w:autoSpaceDN w:val="0"/>
              <w:rPr>
                <w:rFonts w:ascii="Times New Roman" w:eastAsia="Times New Roman" w:hAnsi="Times New Roman"/>
                <w:lang w:val="kk-KZ" w:eastAsia="ru-RU"/>
              </w:rPr>
            </w:pPr>
            <w:r w:rsidRPr="00DC1493">
              <w:rPr>
                <w:rFonts w:ascii="Times New Roman" w:eastAsia="Times New Roman" w:hAnsi="Times New Roman"/>
                <w:lang w:val="kk-KZ" w:eastAsia="ru-RU"/>
              </w:rPr>
              <w:t>Таза болды мұнтаздай,</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eastAsia="ru-RU"/>
              </w:rPr>
              <w:t>Тағамға қол созамыз.</w:t>
            </w:r>
          </w:p>
        </w:tc>
        <w:tc>
          <w:tcPr>
            <w:tcW w:w="2694" w:type="dxa"/>
          </w:tcPr>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Ас қайыру</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Дастарқаныңа береке берсін!</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Бастарыңа мереке берсін!</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Әумин</w:t>
            </w:r>
          </w:p>
        </w:tc>
      </w:tr>
      <w:tr w:rsidR="00B460C6" w:rsidRPr="00DC1493" w:rsidTr="00D70856">
        <w:trPr>
          <w:trHeight w:val="281"/>
        </w:trPr>
        <w:tc>
          <w:tcPr>
            <w:tcW w:w="2268" w:type="dxa"/>
          </w:tcPr>
          <w:p w:rsidR="00B460C6" w:rsidRPr="00DC1493" w:rsidRDefault="00B460C6" w:rsidP="00D70856">
            <w:pPr>
              <w:ind w:left="110"/>
              <w:rPr>
                <w:rFonts w:ascii="Times New Roman" w:eastAsia="Times New Roman" w:hAnsi="Times New Roman"/>
                <w:lang w:val="kk-KZ"/>
              </w:rPr>
            </w:pPr>
            <w:r w:rsidRPr="00DC1493">
              <w:rPr>
                <w:rFonts w:ascii="Times New Roman" w:eastAsia="Times New Roman" w:hAnsi="Times New Roman"/>
                <w:lang w:val="kk-KZ"/>
              </w:rPr>
              <w:t>Күндізгі ұйқы</w:t>
            </w:r>
          </w:p>
        </w:tc>
        <w:tc>
          <w:tcPr>
            <w:tcW w:w="2835" w:type="dxa"/>
          </w:tcPr>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Балалардың  тыныш ұйықтауы үшін жайлы жағдай жасау</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«Ана мен бала» музыкасын тыңдату Музыка</w:t>
            </w:r>
          </w:p>
        </w:tc>
        <w:tc>
          <w:tcPr>
            <w:tcW w:w="2475" w:type="dxa"/>
            <w:tcBorders>
              <w:top w:val="single" w:sz="4" w:space="0" w:color="000000"/>
              <w:left w:val="single" w:sz="4" w:space="0" w:color="000000"/>
              <w:bottom w:val="single" w:sz="4" w:space="0" w:color="000000"/>
              <w:right w:val="single" w:sz="4" w:space="0" w:color="000000"/>
            </w:tcBorders>
            <w:shd w:val="clear" w:color="000000" w:fill="FFFFFF"/>
          </w:tcPr>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Балалардың  тыныш ұйықтауы үшін жайлы жағдай жасау</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«Үйшік» ертегі</w:t>
            </w:r>
          </w:p>
          <w:p w:rsidR="00B460C6" w:rsidRPr="00DC1493" w:rsidRDefault="00B460C6" w:rsidP="00D70856">
            <w:pPr>
              <w:widowControl w:val="0"/>
              <w:autoSpaceDE w:val="0"/>
              <w:autoSpaceDN w:val="0"/>
              <w:rPr>
                <w:rFonts w:ascii="Times New Roman" w:eastAsia="Times New Roman" w:hAnsi="Times New Roman"/>
                <w:u w:val="single"/>
                <w:lang w:val="kk-KZ"/>
              </w:rPr>
            </w:pPr>
            <w:r w:rsidRPr="00DC1493">
              <w:rPr>
                <w:rFonts w:ascii="Times New Roman" w:eastAsia="Times New Roman" w:hAnsi="Times New Roman"/>
                <w:lang w:val="kk-KZ"/>
              </w:rPr>
              <w:t>Көркем әдебиет</w:t>
            </w:r>
          </w:p>
        </w:tc>
        <w:tc>
          <w:tcPr>
            <w:tcW w:w="2628" w:type="dxa"/>
            <w:tcBorders>
              <w:top w:val="single" w:sz="4" w:space="0" w:color="000000"/>
              <w:left w:val="single" w:sz="4" w:space="0" w:color="000000"/>
              <w:bottom w:val="single" w:sz="4" w:space="0" w:color="000000"/>
              <w:right w:val="single" w:sz="4" w:space="0" w:color="000000"/>
            </w:tcBorders>
            <w:shd w:val="clear" w:color="000000" w:fill="FFFFFF"/>
          </w:tcPr>
          <w:p w:rsidR="00B460C6" w:rsidRPr="00DC1493" w:rsidRDefault="00B460C6" w:rsidP="00D70856">
            <w:pPr>
              <w:rPr>
                <w:rFonts w:ascii="Times New Roman" w:hAnsi="Times New Roman"/>
                <w:u w:val="single"/>
                <w:lang w:val="kk-KZ"/>
              </w:rPr>
            </w:pPr>
            <w:r w:rsidRPr="00DC1493">
              <w:rPr>
                <w:rFonts w:ascii="Times New Roman" w:eastAsia="Times New Roman" w:hAnsi="Times New Roman"/>
                <w:i/>
                <w:kern w:val="2"/>
                <w:lang w:val="kk-KZ" w:eastAsia="zh-TW"/>
              </w:rPr>
              <w:t>«Күй күмбірі» -</w:t>
            </w:r>
            <w:r w:rsidRPr="00DC1493">
              <w:rPr>
                <w:rFonts w:ascii="Times New Roman" w:eastAsia="Times New Roman" w:hAnsi="Times New Roman"/>
                <w:kern w:val="2"/>
                <w:lang w:val="kk-KZ" w:eastAsia="zh-TW"/>
              </w:rPr>
              <w:t xml:space="preserve"> </w:t>
            </w:r>
            <w:r w:rsidRPr="00DC1493">
              <w:rPr>
                <w:rFonts w:ascii="Times New Roman" w:eastAsia="XMPQM+TimesNewRomanPSMT" w:hAnsi="Times New Roman"/>
                <w:kern w:val="2"/>
                <w:lang w:val="kk-KZ" w:eastAsia="zh-TW"/>
              </w:rPr>
              <w:t>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w:t>
            </w:r>
          </w:p>
        </w:tc>
        <w:tc>
          <w:tcPr>
            <w:tcW w:w="2835" w:type="dxa"/>
            <w:gridSpan w:val="3"/>
          </w:tcPr>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Балалардың  тыныш ұйықтауы үшін жайлы жағдай жасау</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«Үйшік» ертегі</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Көркем әдебиет</w:t>
            </w:r>
          </w:p>
        </w:tc>
        <w:tc>
          <w:tcPr>
            <w:tcW w:w="2694" w:type="dxa"/>
          </w:tcPr>
          <w:p w:rsidR="00B460C6" w:rsidRPr="00DC1493" w:rsidRDefault="00B460C6" w:rsidP="00D70856">
            <w:pPr>
              <w:rPr>
                <w:rFonts w:ascii="Times New Roman" w:hAnsi="Times New Roman"/>
                <w:lang w:val="kk-KZ"/>
              </w:rPr>
            </w:pPr>
            <w:r w:rsidRPr="00DC1493">
              <w:rPr>
                <w:rFonts w:ascii="Times New Roman" w:hAnsi="Times New Roman"/>
                <w:lang w:val="kk-KZ"/>
              </w:rPr>
              <w:t xml:space="preserve">Балалардың  тыныш ұйықтауы үшін жайы жағдай жасау </w:t>
            </w:r>
          </w:p>
          <w:p w:rsidR="00B460C6" w:rsidRPr="00DC1493" w:rsidRDefault="00B460C6" w:rsidP="00D70856">
            <w:pPr>
              <w:rPr>
                <w:rFonts w:ascii="Times New Roman" w:hAnsi="Times New Roman"/>
                <w:lang w:val="kk-KZ"/>
              </w:rPr>
            </w:pPr>
            <w:r w:rsidRPr="00DC1493">
              <w:rPr>
                <w:rFonts w:ascii="Times New Roman" w:hAnsi="Times New Roman"/>
                <w:lang w:val="kk-KZ"/>
              </w:rPr>
              <w:t>Кітап, журналдар оқып беру.</w:t>
            </w:r>
          </w:p>
          <w:p w:rsidR="00B460C6" w:rsidRPr="00DC1493" w:rsidRDefault="00B460C6" w:rsidP="00D70856">
            <w:pPr>
              <w:rPr>
                <w:rFonts w:ascii="Times New Roman" w:hAnsi="Times New Roman"/>
                <w:lang w:val="kk-KZ"/>
              </w:rPr>
            </w:pPr>
            <w:r w:rsidRPr="00DC1493">
              <w:rPr>
                <w:rFonts w:ascii="Times New Roman" w:hAnsi="Times New Roman"/>
                <w:lang w:val="kk-KZ"/>
              </w:rPr>
              <w:t>(көркем әдебиет)</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hAnsi="Times New Roman"/>
                <w:color w:val="000000"/>
                <w:lang w:val="kk-KZ"/>
              </w:rPr>
              <w:t>Таныс ертегілердің еске түсіру.</w:t>
            </w:r>
          </w:p>
        </w:tc>
      </w:tr>
      <w:tr w:rsidR="00B460C6" w:rsidRPr="00382E79" w:rsidTr="00D70856">
        <w:trPr>
          <w:trHeight w:val="557"/>
        </w:trPr>
        <w:tc>
          <w:tcPr>
            <w:tcW w:w="2268" w:type="dxa"/>
          </w:tcPr>
          <w:p w:rsidR="00B460C6" w:rsidRPr="00DC1493" w:rsidRDefault="00B460C6" w:rsidP="00D70856">
            <w:pPr>
              <w:ind w:left="110"/>
              <w:rPr>
                <w:rFonts w:ascii="Times New Roman" w:eastAsia="Times New Roman" w:hAnsi="Times New Roman"/>
                <w:lang w:val="kk-KZ"/>
              </w:rPr>
            </w:pPr>
            <w:r w:rsidRPr="00DC1493">
              <w:rPr>
                <w:rFonts w:ascii="Times New Roman" w:eastAsia="Times New Roman" w:hAnsi="Times New Roman"/>
                <w:lang w:val="kk-KZ"/>
              </w:rPr>
              <w:t>Біртіндеп ұйқыдан ояту,</w:t>
            </w:r>
          </w:p>
          <w:p w:rsidR="00B460C6" w:rsidRPr="00DC1493" w:rsidRDefault="00B460C6" w:rsidP="00D70856">
            <w:pPr>
              <w:ind w:left="110"/>
              <w:rPr>
                <w:rFonts w:ascii="Times New Roman" w:eastAsia="Times New Roman" w:hAnsi="Times New Roman"/>
                <w:lang w:val="kk-KZ"/>
              </w:rPr>
            </w:pPr>
            <w:r w:rsidRPr="00DC1493">
              <w:rPr>
                <w:rFonts w:ascii="Times New Roman" w:eastAsia="Times New Roman" w:hAnsi="Times New Roman"/>
                <w:lang w:val="kk-KZ"/>
              </w:rPr>
              <w:t xml:space="preserve">сауықтыру </w:t>
            </w:r>
            <w:r w:rsidRPr="00DC1493">
              <w:rPr>
                <w:rFonts w:ascii="Times New Roman" w:eastAsia="Times New Roman" w:hAnsi="Times New Roman"/>
                <w:lang w:val="kk-KZ"/>
              </w:rPr>
              <w:lastRenderedPageBreak/>
              <w:t>шаралары</w:t>
            </w:r>
          </w:p>
        </w:tc>
        <w:tc>
          <w:tcPr>
            <w:tcW w:w="2835" w:type="dxa"/>
          </w:tcPr>
          <w:p w:rsidR="00B460C6" w:rsidRPr="00DC1493" w:rsidRDefault="00B460C6" w:rsidP="00D70856">
            <w:pPr>
              <w:widowControl w:val="0"/>
              <w:autoSpaceDE w:val="0"/>
              <w:autoSpaceDN w:val="0"/>
              <w:rPr>
                <w:rFonts w:ascii="Times New Roman" w:eastAsia="Times New Roman" w:hAnsi="Times New Roman"/>
                <w:color w:val="000000"/>
                <w:lang w:val="kk-KZ"/>
              </w:rPr>
            </w:pPr>
            <w:r w:rsidRPr="00DC1493">
              <w:rPr>
                <w:rFonts w:ascii="Times New Roman" w:eastAsia="Times New Roman" w:hAnsi="Times New Roman"/>
                <w:color w:val="000000"/>
                <w:lang w:val="kk-KZ"/>
              </w:rPr>
              <w:lastRenderedPageBreak/>
              <w:t xml:space="preserve">Балаларды ұйқыдан тұрғызу, ұйқыдан тұрған соң жаттығу жасату, </w:t>
            </w:r>
          </w:p>
          <w:p w:rsidR="00B460C6" w:rsidRPr="00DC1493" w:rsidRDefault="00B460C6" w:rsidP="00D70856">
            <w:pPr>
              <w:widowControl w:val="0"/>
              <w:autoSpaceDE w:val="0"/>
              <w:autoSpaceDN w:val="0"/>
              <w:jc w:val="both"/>
              <w:rPr>
                <w:rFonts w:ascii="Times New Roman" w:eastAsia="Times New Roman" w:hAnsi="Times New Roman"/>
                <w:color w:val="000000"/>
                <w:lang w:val="kk-KZ"/>
              </w:rPr>
            </w:pPr>
            <w:r w:rsidRPr="00DC1493">
              <w:rPr>
                <w:rFonts w:ascii="Times New Roman" w:eastAsia="Times New Roman" w:hAnsi="Times New Roman"/>
                <w:color w:val="000000"/>
                <w:lang w:val="kk-KZ"/>
              </w:rPr>
              <w:lastRenderedPageBreak/>
              <w:t>Балаларды киіндіру, қыздарға шаштарын тарап, жинау.</w:t>
            </w:r>
          </w:p>
        </w:tc>
        <w:tc>
          <w:tcPr>
            <w:tcW w:w="2475" w:type="dxa"/>
          </w:tcPr>
          <w:p w:rsidR="00B460C6" w:rsidRPr="00DC1493" w:rsidRDefault="00B460C6" w:rsidP="00D70856">
            <w:pPr>
              <w:widowControl w:val="0"/>
              <w:autoSpaceDE w:val="0"/>
              <w:autoSpaceDN w:val="0"/>
              <w:rPr>
                <w:rFonts w:ascii="Times New Roman" w:hAnsi="Times New Roman"/>
                <w:lang w:val="kk-KZ" w:eastAsia="ru-RU"/>
              </w:rPr>
            </w:pPr>
            <w:r w:rsidRPr="00DC1493">
              <w:rPr>
                <w:rFonts w:ascii="Times New Roman" w:eastAsia="Times New Roman" w:hAnsi="Times New Roman"/>
                <w:color w:val="000000"/>
                <w:lang w:val="kk-KZ"/>
              </w:rPr>
              <w:lastRenderedPageBreak/>
              <w:t xml:space="preserve">Жалпақ табандылықтың алдын алу мақсатында </w:t>
            </w:r>
            <w:r w:rsidRPr="00DC1493">
              <w:rPr>
                <w:rFonts w:ascii="Times New Roman" w:eastAsia="Times New Roman" w:hAnsi="Times New Roman"/>
                <w:color w:val="000000"/>
                <w:lang w:val="kk-KZ"/>
              </w:rPr>
              <w:lastRenderedPageBreak/>
              <w:t>ортопедиялық түйме жол бойымен  жүруді жалғастыру.</w:t>
            </w:r>
          </w:p>
        </w:tc>
        <w:tc>
          <w:tcPr>
            <w:tcW w:w="2628" w:type="dxa"/>
          </w:tcPr>
          <w:p w:rsidR="00B460C6" w:rsidRPr="00DC1493" w:rsidRDefault="00B460C6" w:rsidP="00D70856">
            <w:pPr>
              <w:widowControl w:val="0"/>
              <w:autoSpaceDE w:val="0"/>
              <w:autoSpaceDN w:val="0"/>
              <w:jc w:val="both"/>
              <w:rPr>
                <w:rFonts w:ascii="Times New Roman" w:eastAsia="Times New Roman" w:hAnsi="Times New Roman"/>
                <w:color w:val="000000"/>
                <w:lang w:val="kk-KZ"/>
              </w:rPr>
            </w:pPr>
            <w:r w:rsidRPr="00DC1493">
              <w:rPr>
                <w:rFonts w:ascii="Times New Roman" w:eastAsia="Times New Roman" w:hAnsi="Times New Roman"/>
                <w:color w:val="000000"/>
                <w:lang w:val="kk-KZ"/>
              </w:rPr>
              <w:lastRenderedPageBreak/>
              <w:t>Өз орындарында отырып керілу, тыныстау  жаттығуларын жасату.</w:t>
            </w:r>
          </w:p>
          <w:p w:rsidR="00B460C6" w:rsidRPr="00DC1493" w:rsidRDefault="00B460C6" w:rsidP="00D70856">
            <w:pPr>
              <w:widowControl w:val="0"/>
              <w:autoSpaceDE w:val="0"/>
              <w:autoSpaceDN w:val="0"/>
              <w:jc w:val="both"/>
              <w:rPr>
                <w:rFonts w:ascii="Times New Roman" w:eastAsia="Times New Roman" w:hAnsi="Times New Roman"/>
                <w:lang w:val="kk-KZ"/>
              </w:rPr>
            </w:pPr>
          </w:p>
        </w:tc>
        <w:tc>
          <w:tcPr>
            <w:tcW w:w="2835" w:type="dxa"/>
            <w:gridSpan w:val="3"/>
          </w:tcPr>
          <w:p w:rsidR="00B460C6" w:rsidRPr="00DC1493" w:rsidRDefault="00B460C6" w:rsidP="00D70856">
            <w:pPr>
              <w:widowControl w:val="0"/>
              <w:autoSpaceDE w:val="0"/>
              <w:autoSpaceDN w:val="0"/>
              <w:rPr>
                <w:rFonts w:ascii="Times New Roman" w:hAnsi="Times New Roman"/>
                <w:lang w:val="kk-KZ" w:eastAsia="ru-RU"/>
              </w:rPr>
            </w:pPr>
            <w:r w:rsidRPr="00DC1493">
              <w:rPr>
                <w:rFonts w:ascii="Times New Roman" w:hAnsi="Times New Roman"/>
                <w:lang w:val="kk-KZ" w:eastAsia="ru-RU"/>
              </w:rPr>
              <w:lastRenderedPageBreak/>
              <w:t>Балаларды ұйқыдан тұрғызу, ұйқыдан тұрған соң жаттығу жасату.</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hAnsi="Times New Roman"/>
                <w:lang w:val="kk-KZ" w:eastAsia="ru-RU"/>
              </w:rPr>
              <w:lastRenderedPageBreak/>
              <w:t>Балаларды киіндіру, қыздарға шаштарын тарап, жинау.</w:t>
            </w:r>
          </w:p>
        </w:tc>
        <w:tc>
          <w:tcPr>
            <w:tcW w:w="2694" w:type="dxa"/>
          </w:tcPr>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color w:val="000000"/>
                <w:lang w:val="kk-KZ"/>
              </w:rPr>
              <w:lastRenderedPageBreak/>
              <w:t xml:space="preserve">Жалпақ табандылықтың алдын алу мақсатында ортопедиялық түйме жол </w:t>
            </w:r>
            <w:r w:rsidRPr="00DC1493">
              <w:rPr>
                <w:rFonts w:ascii="Times New Roman" w:eastAsia="Times New Roman" w:hAnsi="Times New Roman"/>
                <w:color w:val="000000"/>
                <w:lang w:val="kk-KZ"/>
              </w:rPr>
              <w:lastRenderedPageBreak/>
              <w:t>бойымен  жүруді жалғастыру</w:t>
            </w:r>
          </w:p>
        </w:tc>
      </w:tr>
      <w:tr w:rsidR="00B460C6" w:rsidRPr="00DC1493" w:rsidTr="00D70856">
        <w:trPr>
          <w:trHeight w:val="562"/>
        </w:trPr>
        <w:tc>
          <w:tcPr>
            <w:tcW w:w="2268" w:type="dxa"/>
          </w:tcPr>
          <w:p w:rsidR="00B460C6" w:rsidRPr="00DC1493" w:rsidRDefault="00B460C6" w:rsidP="00D70856">
            <w:pPr>
              <w:ind w:right="34" w:firstLine="34"/>
              <w:rPr>
                <w:rFonts w:ascii="Times New Roman" w:eastAsia="Times New Roman" w:hAnsi="Times New Roman"/>
                <w:lang w:val="kk-KZ"/>
              </w:rPr>
            </w:pPr>
            <w:r w:rsidRPr="00DC1493">
              <w:rPr>
                <w:rFonts w:ascii="Times New Roman" w:eastAsia="Times New Roman" w:hAnsi="Times New Roman"/>
                <w:lang w:val="kk-KZ"/>
              </w:rPr>
              <w:lastRenderedPageBreak/>
              <w:t>Балалардың дербес әрекеті(баяу қимылды ойындар,үстел үсті ойындары,</w:t>
            </w:r>
          </w:p>
          <w:p w:rsidR="00B460C6" w:rsidRPr="00DC1493" w:rsidRDefault="00B460C6" w:rsidP="00D70856">
            <w:pPr>
              <w:ind w:right="34" w:firstLine="34"/>
              <w:rPr>
                <w:rFonts w:ascii="Times New Roman" w:eastAsia="Times New Roman" w:hAnsi="Times New Roman"/>
                <w:lang w:val="kk-KZ"/>
              </w:rPr>
            </w:pPr>
            <w:r w:rsidRPr="00DC1493">
              <w:rPr>
                <w:rFonts w:ascii="Times New Roman" w:eastAsia="Times New Roman" w:hAnsi="Times New Roman"/>
                <w:lang w:val="kk-KZ"/>
              </w:rPr>
              <w:t>Бейнелеу әрекеті,кітаптар қарау және тағы басқа әрекеттер)</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Сюжеттік ойын «Шаштараз» Мақсаты:Балалар ойын арқылы шаш қиюшының еңбегін түсінеді.                     Көркем әдебиет</w:t>
            </w:r>
          </w:p>
          <w:p w:rsidR="00B460C6" w:rsidRPr="00DC1493" w:rsidRDefault="00B460C6" w:rsidP="00D70856">
            <w:pPr>
              <w:rPr>
                <w:rFonts w:ascii="Times New Roman" w:hAnsi="Times New Roman"/>
              </w:rPr>
            </w:pPr>
            <w:r w:rsidRPr="00DC1493">
              <w:rPr>
                <w:rFonts w:ascii="Times New Roman" w:hAnsi="Times New Roman"/>
              </w:rPr>
              <w:t>15.00-15.40</w:t>
            </w:r>
          </w:p>
          <w:p w:rsidR="00B460C6" w:rsidRPr="00DC1493" w:rsidRDefault="00B460C6" w:rsidP="00D70856">
            <w:pPr>
              <w:rPr>
                <w:rFonts w:ascii="Times New Roman" w:hAnsi="Times New Roman"/>
                <w:lang w:val="kk-KZ"/>
              </w:rPr>
            </w:pPr>
            <w:r w:rsidRPr="00DC1493">
              <w:rPr>
                <w:rFonts w:ascii="Times New Roman" w:hAnsi="Times New Roman"/>
              </w:rPr>
              <w:t>Хор</w:t>
            </w:r>
          </w:p>
          <w:p w:rsidR="00B460C6" w:rsidRPr="00DC1493" w:rsidRDefault="00B460C6" w:rsidP="00D70856">
            <w:pPr>
              <w:widowControl w:val="0"/>
              <w:autoSpaceDE w:val="0"/>
              <w:autoSpaceDN w:val="0"/>
              <w:rPr>
                <w:rFonts w:ascii="Times New Roman" w:eastAsia="Times New Roman" w:hAnsi="Times New Roman"/>
                <w:lang w:val="kk-KZ"/>
              </w:rPr>
            </w:pPr>
          </w:p>
        </w:tc>
        <w:tc>
          <w:tcPr>
            <w:tcW w:w="2475" w:type="dxa"/>
            <w:tcBorders>
              <w:top w:val="single" w:sz="4" w:space="0" w:color="000000"/>
              <w:left w:val="single" w:sz="4" w:space="0" w:color="000000"/>
              <w:bottom w:val="single" w:sz="4" w:space="0" w:color="000000"/>
              <w:right w:val="single" w:sz="4" w:space="0" w:color="000000"/>
            </w:tcBorders>
            <w:shd w:val="clear" w:color="auto" w:fill="FFFFFF"/>
          </w:tcPr>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Қимылды ойын:</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«Асық»</w:t>
            </w:r>
          </w:p>
          <w:p w:rsidR="00B460C6" w:rsidRPr="00DC1493" w:rsidRDefault="00B460C6" w:rsidP="00D70856">
            <w:pPr>
              <w:rPr>
                <w:rFonts w:ascii="Times New Roman" w:hAnsi="Times New Roman"/>
                <w:lang w:val="kk-KZ"/>
              </w:rPr>
            </w:pPr>
            <w:r w:rsidRPr="00DC1493">
              <w:rPr>
                <w:rFonts w:ascii="Times New Roman" w:hAnsi="Times New Roman"/>
                <w:lang w:val="kk-KZ"/>
              </w:rPr>
              <w:t>Мақсаты: Ұлттық ойын түрлерімен таныстыру.</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Дене шынықтыру,</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Құрастыру</w:t>
            </w:r>
          </w:p>
        </w:tc>
        <w:tc>
          <w:tcPr>
            <w:tcW w:w="2628" w:type="dxa"/>
          </w:tcPr>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«Өз үйін тап» ойыны</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Мақсаты: үлкен – кіші ұғымдары туралы түсінік беру.</w:t>
            </w:r>
          </w:p>
          <w:p w:rsidR="00B460C6" w:rsidRPr="00DC1493" w:rsidRDefault="00B460C6" w:rsidP="00D70856">
            <w:pPr>
              <w:widowControl w:val="0"/>
              <w:autoSpaceDE w:val="0"/>
              <w:autoSpaceDN w:val="0"/>
              <w:rPr>
                <w:rFonts w:ascii="Times New Roman" w:eastAsia="Times New Roman" w:hAnsi="Times New Roman"/>
                <w:bCs/>
                <w:color w:val="000000"/>
                <w:lang w:val="kk-KZ"/>
              </w:rPr>
            </w:pPr>
          </w:p>
          <w:p w:rsidR="00B460C6" w:rsidRPr="00DC1493" w:rsidRDefault="00B460C6" w:rsidP="00D70856">
            <w:pPr>
              <w:widowControl w:val="0"/>
              <w:autoSpaceDE w:val="0"/>
              <w:autoSpaceDN w:val="0"/>
              <w:rPr>
                <w:rFonts w:ascii="Times New Roman" w:eastAsia="Times New Roman" w:hAnsi="Times New Roman"/>
                <w:bCs/>
                <w:color w:val="000000"/>
                <w:lang w:val="kk-KZ"/>
              </w:rPr>
            </w:pPr>
            <w:r w:rsidRPr="00DC1493">
              <w:rPr>
                <w:rFonts w:ascii="Times New Roman" w:eastAsia="Times New Roman" w:hAnsi="Times New Roman"/>
                <w:bCs/>
                <w:color w:val="000000"/>
                <w:lang w:val="kk-KZ"/>
              </w:rPr>
              <w:t>Заттарды салыстыру ретімен бойына, түсіне, пішініне қарай қою.</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Математика негіздері</w:t>
            </w:r>
          </w:p>
        </w:tc>
        <w:tc>
          <w:tcPr>
            <w:tcW w:w="2835" w:type="dxa"/>
            <w:gridSpan w:val="3"/>
          </w:tcPr>
          <w:p w:rsidR="00B460C6" w:rsidRPr="00DC1493" w:rsidRDefault="00B460C6" w:rsidP="00D70856">
            <w:pPr>
              <w:widowControl w:val="0"/>
              <w:autoSpaceDE w:val="0"/>
              <w:autoSpaceDN w:val="0"/>
              <w:ind w:left="-80" w:right="-79" w:firstLine="80"/>
              <w:rPr>
                <w:rFonts w:ascii="Times New Roman" w:eastAsia="Times New Roman" w:hAnsi="Times New Roman"/>
                <w:lang w:val="kk-KZ" w:eastAsia="ru-RU"/>
              </w:rPr>
            </w:pPr>
            <w:r w:rsidRPr="00DC1493">
              <w:rPr>
                <w:rFonts w:ascii="Times New Roman" w:eastAsia="Times New Roman" w:hAnsi="Times New Roman"/>
                <w:lang w:val="kk-KZ" w:eastAsia="ru-RU"/>
              </w:rPr>
              <w:t>«Менің ойыншықтарым» М.Әлімбаев</w:t>
            </w:r>
          </w:p>
          <w:p w:rsidR="00B460C6" w:rsidRPr="00DC1493" w:rsidRDefault="00B460C6" w:rsidP="00D70856">
            <w:pPr>
              <w:widowControl w:val="0"/>
              <w:autoSpaceDE w:val="0"/>
              <w:autoSpaceDN w:val="0"/>
              <w:ind w:left="-80" w:right="-79"/>
              <w:rPr>
                <w:rFonts w:ascii="Times New Roman" w:eastAsia="Times New Roman" w:hAnsi="Times New Roman"/>
                <w:lang w:val="kk-KZ" w:eastAsia="ru-RU"/>
              </w:rPr>
            </w:pPr>
            <w:r w:rsidRPr="00DC1493">
              <w:rPr>
                <w:rFonts w:ascii="Times New Roman" w:eastAsia="Times New Roman" w:hAnsi="Times New Roman"/>
                <w:lang w:val="kk-KZ" w:eastAsia="ru-RU"/>
              </w:rPr>
              <w:t xml:space="preserve">Өлең жолдарын түсіне отырып, жаттау қабілеттерін жетілдіру. </w:t>
            </w:r>
          </w:p>
          <w:p w:rsidR="00B460C6" w:rsidRPr="00DC1493" w:rsidRDefault="00B460C6" w:rsidP="00D70856">
            <w:pPr>
              <w:widowControl w:val="0"/>
              <w:autoSpaceDE w:val="0"/>
              <w:autoSpaceDN w:val="0"/>
              <w:ind w:left="-80" w:right="-79"/>
              <w:rPr>
                <w:rFonts w:ascii="Times New Roman" w:eastAsia="Times New Roman" w:hAnsi="Times New Roman"/>
                <w:lang w:val="kk-KZ" w:eastAsia="ru-RU"/>
              </w:rPr>
            </w:pPr>
            <w:r w:rsidRPr="00DC1493">
              <w:rPr>
                <w:rFonts w:ascii="Times New Roman" w:eastAsia="Times New Roman" w:hAnsi="Times New Roman"/>
                <w:lang w:val="kk-KZ" w:eastAsia="ru-RU"/>
              </w:rPr>
              <w:t>Ойыншықтарды атай отырып сипаттауға, сурет бойынша 2-3 сөзден тұратын қысқа әңгіме құрастыра білуге үйрету.</w:t>
            </w:r>
          </w:p>
          <w:p w:rsidR="00B460C6" w:rsidRPr="00DC1493" w:rsidRDefault="00B460C6" w:rsidP="00D70856">
            <w:pPr>
              <w:widowControl w:val="0"/>
              <w:autoSpaceDE w:val="0"/>
              <w:autoSpaceDN w:val="0"/>
              <w:ind w:right="-79"/>
              <w:rPr>
                <w:rFonts w:ascii="Times New Roman" w:eastAsia="Times New Roman" w:hAnsi="Times New Roman"/>
                <w:lang w:val="kk-KZ"/>
              </w:rPr>
            </w:pPr>
            <w:r w:rsidRPr="00DC1493">
              <w:rPr>
                <w:rFonts w:ascii="Times New Roman" w:eastAsia="Times New Roman" w:hAnsi="Times New Roman"/>
                <w:lang w:val="kk-KZ"/>
              </w:rPr>
              <w:t xml:space="preserve">Көркем әдебиет, </w:t>
            </w:r>
          </w:p>
          <w:p w:rsidR="00B460C6" w:rsidRPr="00DC1493" w:rsidRDefault="00B460C6" w:rsidP="00D70856">
            <w:pPr>
              <w:widowControl w:val="0"/>
              <w:autoSpaceDE w:val="0"/>
              <w:autoSpaceDN w:val="0"/>
              <w:ind w:right="-79"/>
              <w:rPr>
                <w:rFonts w:ascii="Times New Roman" w:eastAsia="Times New Roman" w:hAnsi="Times New Roman"/>
                <w:lang w:val="kk-KZ"/>
              </w:rPr>
            </w:pPr>
            <w:r w:rsidRPr="00DC1493">
              <w:rPr>
                <w:rFonts w:ascii="Times New Roman" w:eastAsia="Times New Roman" w:hAnsi="Times New Roman"/>
                <w:lang w:val="kk-KZ"/>
              </w:rPr>
              <w:t>«Менің сүйікті ойыншығым»</w:t>
            </w:r>
          </w:p>
          <w:p w:rsidR="00B460C6" w:rsidRPr="00DC1493" w:rsidRDefault="00B460C6" w:rsidP="00D70856">
            <w:pPr>
              <w:widowControl w:val="0"/>
              <w:autoSpaceDE w:val="0"/>
              <w:autoSpaceDN w:val="0"/>
              <w:ind w:right="-79"/>
              <w:rPr>
                <w:rFonts w:ascii="Times New Roman" w:eastAsia="Times New Roman" w:hAnsi="Times New Roman"/>
                <w:lang w:val="kk-KZ"/>
              </w:rPr>
            </w:pPr>
            <w:r w:rsidRPr="00DC1493">
              <w:rPr>
                <w:rFonts w:ascii="Times New Roman" w:eastAsia="Times New Roman" w:hAnsi="Times New Roman"/>
                <w:lang w:val="kk-KZ"/>
              </w:rPr>
              <w:t>Сурет  салу.</w:t>
            </w:r>
          </w:p>
        </w:tc>
        <w:tc>
          <w:tcPr>
            <w:tcW w:w="2694" w:type="dxa"/>
          </w:tcPr>
          <w:p w:rsidR="00B460C6" w:rsidRPr="00DC1493" w:rsidRDefault="00B460C6" w:rsidP="00D70856">
            <w:pPr>
              <w:rPr>
                <w:rFonts w:ascii="Times New Roman" w:hAnsi="Times New Roman"/>
                <w:lang w:val="kk-KZ"/>
              </w:rPr>
            </w:pPr>
            <w:r w:rsidRPr="00DC1493">
              <w:rPr>
                <w:rFonts w:ascii="Times New Roman" w:hAnsi="Times New Roman"/>
                <w:lang w:val="kk-KZ"/>
              </w:rPr>
              <w:t>«Менің Отаным-Қазақстан»</w:t>
            </w:r>
          </w:p>
          <w:p w:rsidR="00B460C6" w:rsidRPr="00DC1493" w:rsidRDefault="00B460C6" w:rsidP="00D70856">
            <w:pPr>
              <w:rPr>
                <w:rFonts w:ascii="Times New Roman" w:hAnsi="Times New Roman"/>
                <w:lang w:val="kk-KZ"/>
              </w:rPr>
            </w:pPr>
            <w:r w:rsidRPr="00DC1493">
              <w:rPr>
                <w:rFonts w:ascii="Times New Roman" w:hAnsi="Times New Roman"/>
                <w:lang w:val="kk-KZ"/>
              </w:rPr>
              <w:t xml:space="preserve">Мақсаты:Балаларға Туған жер, Отан туралы түсіндіру. </w:t>
            </w:r>
          </w:p>
          <w:p w:rsidR="00B460C6" w:rsidRPr="00DC1493" w:rsidRDefault="00B460C6" w:rsidP="00D70856">
            <w:pPr>
              <w:rPr>
                <w:rFonts w:ascii="Times New Roman" w:hAnsi="Times New Roman"/>
                <w:lang w:val="kk-KZ"/>
              </w:rPr>
            </w:pPr>
            <w:r w:rsidRPr="00DC1493">
              <w:rPr>
                <w:rFonts w:ascii="Times New Roman" w:hAnsi="Times New Roman"/>
                <w:lang w:val="kk-KZ"/>
              </w:rPr>
              <w:t>Адамгершілікке, елін сүюге тәрбиелеу.</w:t>
            </w:r>
          </w:p>
          <w:p w:rsidR="00B460C6" w:rsidRPr="00DC1493" w:rsidRDefault="00B460C6" w:rsidP="00D70856">
            <w:pPr>
              <w:rPr>
                <w:rFonts w:ascii="Times New Roman" w:hAnsi="Times New Roman"/>
                <w:bCs/>
                <w:lang w:val="kk-KZ"/>
              </w:rPr>
            </w:pPr>
          </w:p>
          <w:p w:rsidR="00B460C6" w:rsidRPr="00DC1493" w:rsidRDefault="00B460C6" w:rsidP="00D70856">
            <w:pPr>
              <w:rPr>
                <w:rFonts w:ascii="Times New Roman" w:hAnsi="Times New Roman"/>
                <w:lang w:val="kk-KZ"/>
              </w:rPr>
            </w:pPr>
            <w:r w:rsidRPr="00DC1493">
              <w:rPr>
                <w:rFonts w:ascii="Times New Roman" w:hAnsi="Times New Roman"/>
                <w:bCs/>
                <w:lang w:val="kk-KZ"/>
              </w:rPr>
              <w:t>Отанымыз- Қазақстан Республикасына деген сүйіспеншілікті және мақтаныш сезімін ояту.</w:t>
            </w:r>
          </w:p>
          <w:p w:rsidR="00B460C6" w:rsidRPr="00DC1493" w:rsidRDefault="00B460C6" w:rsidP="00D70856">
            <w:pPr>
              <w:rPr>
                <w:rFonts w:ascii="Times New Roman" w:hAnsi="Times New Roman"/>
                <w:lang w:val="kk-KZ"/>
              </w:rPr>
            </w:pPr>
            <w:r w:rsidRPr="00DC1493">
              <w:rPr>
                <w:rFonts w:ascii="Times New Roman" w:hAnsi="Times New Roman"/>
                <w:lang w:val="kk-KZ"/>
              </w:rPr>
              <w:t>Қоршаған ортамен таныстыру.</w:t>
            </w:r>
          </w:p>
          <w:p w:rsidR="00B460C6" w:rsidRPr="00DC1493" w:rsidRDefault="00B460C6" w:rsidP="00D70856">
            <w:pPr>
              <w:rPr>
                <w:rFonts w:ascii="Times New Roman" w:hAnsi="Times New Roman"/>
              </w:rPr>
            </w:pPr>
            <w:r w:rsidRPr="00DC1493">
              <w:rPr>
                <w:rFonts w:ascii="Times New Roman" w:hAnsi="Times New Roman"/>
              </w:rPr>
              <w:t>15.00-15.40</w:t>
            </w:r>
          </w:p>
          <w:p w:rsidR="00B460C6" w:rsidRPr="00DC1493" w:rsidRDefault="00B460C6" w:rsidP="00D70856">
            <w:pPr>
              <w:rPr>
                <w:rFonts w:ascii="Times New Roman" w:hAnsi="Times New Roman"/>
                <w:lang w:val="kk-KZ"/>
              </w:rPr>
            </w:pPr>
            <w:r w:rsidRPr="00DC1493">
              <w:rPr>
                <w:rFonts w:ascii="Times New Roman" w:hAnsi="Times New Roman"/>
              </w:rPr>
              <w:t>Хор</w:t>
            </w:r>
          </w:p>
        </w:tc>
      </w:tr>
      <w:tr w:rsidR="00B460C6" w:rsidRPr="00382E79" w:rsidTr="00D70856">
        <w:trPr>
          <w:trHeight w:val="275"/>
        </w:trPr>
        <w:tc>
          <w:tcPr>
            <w:tcW w:w="2268" w:type="dxa"/>
          </w:tcPr>
          <w:p w:rsidR="00B460C6" w:rsidRPr="00DC1493" w:rsidRDefault="00B460C6" w:rsidP="00D70856">
            <w:pPr>
              <w:ind w:left="110"/>
              <w:rPr>
                <w:rFonts w:ascii="Times New Roman" w:eastAsia="Times New Roman" w:hAnsi="Times New Roman"/>
                <w:lang w:val="kk-KZ"/>
              </w:rPr>
            </w:pPr>
            <w:r w:rsidRPr="00DC1493">
              <w:rPr>
                <w:rFonts w:ascii="Times New Roman" w:eastAsia="Times New Roman" w:hAnsi="Times New Roman"/>
                <w:lang w:val="kk-KZ"/>
              </w:rPr>
              <w:t>Бесін ас</w:t>
            </w:r>
          </w:p>
        </w:tc>
        <w:tc>
          <w:tcPr>
            <w:tcW w:w="2835" w:type="dxa"/>
          </w:tcPr>
          <w:p w:rsidR="00B460C6" w:rsidRPr="00DC1493" w:rsidRDefault="00B460C6" w:rsidP="00D70856">
            <w:pPr>
              <w:rPr>
                <w:rFonts w:ascii="Times New Roman" w:eastAsia="Times New Roman" w:hAnsi="Times New Roman"/>
                <w:i/>
                <w:kern w:val="2"/>
                <w:lang w:val="kk-KZ" w:eastAsia="zh-TW"/>
              </w:rPr>
            </w:pPr>
            <w:r w:rsidRPr="00DC1493">
              <w:rPr>
                <w:rFonts w:ascii="Times New Roman" w:eastAsia="Times New Roman" w:hAnsi="Times New Roman"/>
                <w:i/>
                <w:kern w:val="2"/>
                <w:lang w:val="kk-KZ" w:eastAsia="zh-TW"/>
              </w:rPr>
              <w:t>«Суды үнемді тұтыну» - табиғи ресурстарға ұқыпты қарауды қалыптастыру</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Бір- біріне кедергі жасамай мәдениетті отыруға баулу, балалардың назарын тағамға аудару.</w:t>
            </w:r>
          </w:p>
        </w:tc>
        <w:tc>
          <w:tcPr>
            <w:tcW w:w="2475" w:type="dxa"/>
          </w:tcPr>
          <w:p w:rsidR="00B460C6" w:rsidRPr="00DC1493" w:rsidRDefault="00B460C6" w:rsidP="00D70856">
            <w:pPr>
              <w:rPr>
                <w:rFonts w:ascii="Times New Roman" w:eastAsia="Times New Roman" w:hAnsi="Times New Roman"/>
                <w:i/>
                <w:kern w:val="2"/>
                <w:lang w:val="kk-KZ" w:eastAsia="zh-TW"/>
              </w:rPr>
            </w:pPr>
            <w:r w:rsidRPr="00DC1493">
              <w:rPr>
                <w:rFonts w:ascii="Times New Roman" w:eastAsia="Times New Roman" w:hAnsi="Times New Roman"/>
                <w:i/>
                <w:kern w:val="2"/>
                <w:lang w:val="kk-KZ" w:eastAsia="zh-TW"/>
              </w:rPr>
              <w:t>«Тамақты,  үнемді тұтыну» - табиғи ресурстарға ұқыпты қарауды қалыптастыру</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Балалардың назарын тағамға аудару.</w:t>
            </w:r>
          </w:p>
        </w:tc>
        <w:tc>
          <w:tcPr>
            <w:tcW w:w="2628" w:type="dxa"/>
          </w:tcPr>
          <w:p w:rsidR="00B460C6" w:rsidRPr="00DC1493" w:rsidRDefault="00B460C6" w:rsidP="00D70856">
            <w:pPr>
              <w:rPr>
                <w:rFonts w:ascii="Times New Roman" w:eastAsia="Times New Roman" w:hAnsi="Times New Roman"/>
                <w:i/>
                <w:kern w:val="2"/>
                <w:lang w:val="kk-KZ" w:eastAsia="zh-TW"/>
              </w:rPr>
            </w:pPr>
            <w:r w:rsidRPr="00DC1493">
              <w:rPr>
                <w:rFonts w:ascii="Times New Roman" w:eastAsia="Times New Roman" w:hAnsi="Times New Roman"/>
                <w:i/>
                <w:kern w:val="2"/>
                <w:lang w:val="kk-KZ" w:eastAsia="zh-TW"/>
              </w:rPr>
              <w:t>«Энергияны үнемді тұтыну» - табиғи ресурстарға ұқыпты қарауды қалыптастыру</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Тамақтарын реттілігімен тауысып ішуге қалыптастыру.</w:t>
            </w:r>
          </w:p>
        </w:tc>
        <w:tc>
          <w:tcPr>
            <w:tcW w:w="2835" w:type="dxa"/>
            <w:gridSpan w:val="3"/>
          </w:tcPr>
          <w:p w:rsidR="00B460C6" w:rsidRPr="00DC1493" w:rsidRDefault="00B460C6" w:rsidP="00D70856">
            <w:pPr>
              <w:autoSpaceDE w:val="0"/>
              <w:autoSpaceDN w:val="0"/>
              <w:adjustRightInd w:val="0"/>
              <w:rPr>
                <w:rFonts w:ascii="Times New Roman" w:eastAsia="Times New Roman" w:hAnsi="Times New Roman"/>
                <w:i/>
                <w:kern w:val="2"/>
                <w:lang w:val="kk-KZ" w:eastAsia="zh-TW"/>
              </w:rPr>
            </w:pPr>
            <w:r w:rsidRPr="00DC1493">
              <w:rPr>
                <w:rFonts w:ascii="Times New Roman" w:eastAsia="Times New Roman" w:hAnsi="Times New Roman"/>
                <w:i/>
                <w:kern w:val="2"/>
                <w:lang w:val="kk-KZ" w:eastAsia="zh-TW"/>
              </w:rPr>
              <w:t>«Суды, тамақты, энергияны үнемді тұтыну» - табиғи ресурстарға ұқыпты қарауды қалыптастыру</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Балалардың назарын тағамға аудару.</w:t>
            </w:r>
          </w:p>
        </w:tc>
        <w:tc>
          <w:tcPr>
            <w:tcW w:w="2694" w:type="dxa"/>
          </w:tcPr>
          <w:p w:rsidR="00B460C6" w:rsidRPr="00DC1493" w:rsidRDefault="00B460C6" w:rsidP="00D70856">
            <w:pPr>
              <w:autoSpaceDE w:val="0"/>
              <w:autoSpaceDN w:val="0"/>
              <w:adjustRightInd w:val="0"/>
              <w:rPr>
                <w:rFonts w:ascii="Times New Roman" w:eastAsia="Times New Roman" w:hAnsi="Times New Roman"/>
                <w:i/>
                <w:kern w:val="2"/>
                <w:lang w:val="kk-KZ" w:eastAsia="zh-TW"/>
              </w:rPr>
            </w:pPr>
            <w:r w:rsidRPr="00DC1493">
              <w:rPr>
                <w:rFonts w:ascii="Times New Roman" w:eastAsia="Times New Roman" w:hAnsi="Times New Roman"/>
                <w:i/>
                <w:kern w:val="2"/>
                <w:lang w:val="kk-KZ" w:eastAsia="zh-TW"/>
              </w:rPr>
              <w:t>«Суды, тамақты, энергияны үнемді тұтыну» - табиғи ресурстарға ұқыпты қарауды қалыптастыру</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Ас мәзірімен таныстыру, балалардың назарын тағамға аудару.</w:t>
            </w:r>
          </w:p>
        </w:tc>
      </w:tr>
      <w:tr w:rsidR="00B460C6" w:rsidRPr="00DC1493" w:rsidTr="00D70856">
        <w:trPr>
          <w:trHeight w:val="275"/>
        </w:trPr>
        <w:tc>
          <w:tcPr>
            <w:tcW w:w="2268" w:type="dxa"/>
          </w:tcPr>
          <w:p w:rsidR="00B460C6" w:rsidRPr="00DC1493" w:rsidRDefault="00B460C6" w:rsidP="00D70856">
            <w:pPr>
              <w:ind w:left="110"/>
              <w:rPr>
                <w:rFonts w:ascii="Times New Roman" w:eastAsia="Times New Roman" w:hAnsi="Times New Roman"/>
                <w:lang w:val="kk-KZ"/>
              </w:rPr>
            </w:pPr>
            <w:r w:rsidRPr="00DC1493">
              <w:rPr>
                <w:rFonts w:ascii="Times New Roman" w:eastAsia="Times New Roman" w:hAnsi="Times New Roman"/>
                <w:lang w:val="kk-KZ"/>
              </w:rPr>
              <w:t>Балалармен жеке жұмыс</w:t>
            </w:r>
          </w:p>
        </w:tc>
        <w:tc>
          <w:tcPr>
            <w:tcW w:w="2835" w:type="dxa"/>
          </w:tcPr>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Саусақ жаттығуы:</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«Қоянның құлағы»</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Ұзын құлақ сұр қоян,</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Естіп қалып сыбдырды</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Ойлы-қырлы жерлермен</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Ытқып-ытқып жүгірді.</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Мақсаты: Ұсақ қол моторикасын дамыту.</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Нұрай, ӘлиСабина</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Математика негіздері</w:t>
            </w:r>
          </w:p>
          <w:p w:rsidR="00B460C6" w:rsidRPr="00DC1493" w:rsidRDefault="00B460C6" w:rsidP="00D70856">
            <w:pPr>
              <w:widowControl w:val="0"/>
              <w:autoSpaceDE w:val="0"/>
              <w:autoSpaceDN w:val="0"/>
              <w:rPr>
                <w:rFonts w:ascii="Times New Roman" w:eastAsia="Times New Roman" w:hAnsi="Times New Roman"/>
                <w:lang w:val="kk-KZ"/>
              </w:rPr>
            </w:pPr>
          </w:p>
        </w:tc>
        <w:tc>
          <w:tcPr>
            <w:tcW w:w="2475" w:type="dxa"/>
          </w:tcPr>
          <w:p w:rsidR="00B460C6" w:rsidRPr="00DC1493" w:rsidRDefault="00B460C6" w:rsidP="00D70856">
            <w:pPr>
              <w:widowControl w:val="0"/>
              <w:autoSpaceDE w:val="0"/>
              <w:autoSpaceDN w:val="0"/>
              <w:rPr>
                <w:rFonts w:ascii="Times New Roman" w:eastAsia="Times New Roman" w:hAnsi="Times New Roman"/>
                <w:color w:val="000000"/>
                <w:lang w:val="kk-KZ"/>
              </w:rPr>
            </w:pPr>
            <w:r w:rsidRPr="00DC1493">
              <w:rPr>
                <w:rFonts w:ascii="Times New Roman" w:eastAsia="Times New Roman" w:hAnsi="Times New Roman"/>
                <w:bCs/>
                <w:color w:val="000000"/>
                <w:lang w:val="kk-KZ"/>
              </w:rPr>
              <w:t>Танымдық ойын: «Мынау қай пішін?»</w:t>
            </w:r>
          </w:p>
          <w:p w:rsidR="00B460C6" w:rsidRPr="00DC1493" w:rsidRDefault="00B460C6" w:rsidP="00D70856">
            <w:pPr>
              <w:widowControl w:val="0"/>
              <w:autoSpaceDE w:val="0"/>
              <w:autoSpaceDN w:val="0"/>
              <w:rPr>
                <w:rFonts w:ascii="Times New Roman" w:eastAsia="Times New Roman" w:hAnsi="Times New Roman"/>
                <w:color w:val="000000"/>
                <w:lang w:val="kk-KZ"/>
              </w:rPr>
            </w:pPr>
            <w:r w:rsidRPr="00DC1493">
              <w:rPr>
                <w:rFonts w:ascii="Times New Roman" w:eastAsia="Times New Roman" w:hAnsi="Times New Roman"/>
                <w:bCs/>
                <w:color w:val="000000"/>
                <w:lang w:val="kk-KZ"/>
              </w:rPr>
              <w:t>Мақсаты:</w:t>
            </w:r>
            <w:r w:rsidRPr="00DC1493">
              <w:rPr>
                <w:rFonts w:ascii="Times New Roman" w:eastAsia="Times New Roman" w:hAnsi="Times New Roman"/>
                <w:color w:val="000000"/>
                <w:lang w:val="kk-KZ"/>
              </w:rPr>
              <w:t xml:space="preserve"> Геометриялық пішінді сипалап анықтау арқылы айта білу.</w:t>
            </w:r>
          </w:p>
          <w:p w:rsidR="00B460C6" w:rsidRPr="00DC1493" w:rsidRDefault="00B460C6" w:rsidP="00D70856">
            <w:pPr>
              <w:widowControl w:val="0"/>
              <w:autoSpaceDE w:val="0"/>
              <w:autoSpaceDN w:val="0"/>
              <w:rPr>
                <w:rFonts w:ascii="Times New Roman" w:eastAsia="Times New Roman" w:hAnsi="Times New Roman"/>
                <w:color w:val="000000"/>
                <w:lang w:val="kk-KZ"/>
              </w:rPr>
            </w:pPr>
          </w:p>
          <w:p w:rsidR="00B460C6" w:rsidRPr="00DC1493" w:rsidRDefault="00B460C6" w:rsidP="00D70856">
            <w:pPr>
              <w:widowControl w:val="0"/>
              <w:autoSpaceDE w:val="0"/>
              <w:autoSpaceDN w:val="0"/>
              <w:rPr>
                <w:rFonts w:ascii="Times New Roman" w:eastAsia="Times New Roman" w:hAnsi="Times New Roman"/>
                <w:bCs/>
                <w:color w:val="000000"/>
                <w:lang w:val="kk-KZ"/>
              </w:rPr>
            </w:pPr>
            <w:r w:rsidRPr="00DC1493">
              <w:rPr>
                <w:rFonts w:ascii="Times New Roman" w:eastAsia="Times New Roman" w:hAnsi="Times New Roman"/>
                <w:bCs/>
                <w:color w:val="000000"/>
                <w:lang w:val="kk-KZ"/>
              </w:rPr>
              <w:t>Геометрилық фигураларды және геометриялық денелерді ажыратады және атайтады.</w:t>
            </w:r>
          </w:p>
          <w:p w:rsidR="00B460C6" w:rsidRPr="00DC1493" w:rsidRDefault="00B460C6" w:rsidP="00D70856">
            <w:pPr>
              <w:widowControl w:val="0"/>
              <w:autoSpaceDE w:val="0"/>
              <w:autoSpaceDN w:val="0"/>
              <w:rPr>
                <w:rFonts w:ascii="Times New Roman" w:eastAsia="Times New Roman" w:hAnsi="Times New Roman"/>
                <w:color w:val="000000"/>
                <w:lang w:val="kk-KZ"/>
              </w:rPr>
            </w:pPr>
            <w:r w:rsidRPr="00DC1493">
              <w:rPr>
                <w:rFonts w:ascii="Times New Roman" w:eastAsia="Times New Roman" w:hAnsi="Times New Roman"/>
                <w:color w:val="000000"/>
                <w:lang w:val="kk-KZ"/>
              </w:rPr>
              <w:t>Математика негіздері</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color w:val="000000"/>
                <w:lang w:val="kk-KZ"/>
              </w:rPr>
              <w:t>Мариям,Дінислам</w:t>
            </w:r>
          </w:p>
        </w:tc>
        <w:tc>
          <w:tcPr>
            <w:tcW w:w="2628" w:type="dxa"/>
          </w:tcPr>
          <w:p w:rsidR="00B460C6" w:rsidRPr="00DC1493" w:rsidRDefault="00B460C6" w:rsidP="00D70856">
            <w:pPr>
              <w:widowControl w:val="0"/>
              <w:autoSpaceDE w:val="0"/>
              <w:autoSpaceDN w:val="0"/>
              <w:rPr>
                <w:rFonts w:ascii="Times New Roman" w:eastAsia="Times New Roman" w:hAnsi="Times New Roman"/>
                <w:lang w:val="kk-KZ"/>
              </w:rPr>
            </w:pP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Қимылды ойын: «Қандай пішін»</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Мақсаты: Заттарды пішіндермен сәйкестендіре отыра жапсыру, жылдамдыққа үйрету. (Жапсыру). Қайшыны дұрыс ұстау және пайдалана білуді қалыптастыру.</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Арслан</w:t>
            </w:r>
          </w:p>
          <w:p w:rsidR="00B460C6" w:rsidRPr="00DC1493" w:rsidRDefault="00B460C6" w:rsidP="00D70856">
            <w:pPr>
              <w:widowControl w:val="0"/>
              <w:autoSpaceDE w:val="0"/>
              <w:autoSpaceDN w:val="0"/>
              <w:rPr>
                <w:rFonts w:ascii="Times New Roman" w:eastAsia="Times New Roman" w:hAnsi="Times New Roman"/>
                <w:lang w:val="kk-KZ"/>
              </w:rPr>
            </w:pPr>
          </w:p>
        </w:tc>
        <w:tc>
          <w:tcPr>
            <w:tcW w:w="2835" w:type="dxa"/>
            <w:gridSpan w:val="3"/>
          </w:tcPr>
          <w:p w:rsidR="00B460C6" w:rsidRPr="00DC1493" w:rsidRDefault="00B460C6" w:rsidP="00D70856">
            <w:pPr>
              <w:rPr>
                <w:rFonts w:ascii="Times New Roman" w:hAnsi="Times New Roman"/>
                <w:lang w:val="kk-KZ"/>
              </w:rPr>
            </w:pPr>
            <w:r w:rsidRPr="00DC1493">
              <w:rPr>
                <w:rFonts w:ascii="Times New Roman" w:hAnsi="Times New Roman"/>
                <w:lang w:val="kk-KZ"/>
              </w:rPr>
              <w:t>«Театр әлемі» үйірме жұмысы.</w:t>
            </w:r>
          </w:p>
          <w:p w:rsidR="00B460C6" w:rsidRPr="00DC1493" w:rsidRDefault="00B460C6" w:rsidP="00D70856">
            <w:pPr>
              <w:jc w:val="both"/>
              <w:rPr>
                <w:rFonts w:ascii="Times New Roman" w:hAnsi="Times New Roman"/>
                <w:lang w:val="kk-KZ"/>
              </w:rPr>
            </w:pPr>
            <w:r w:rsidRPr="00DC1493">
              <w:rPr>
                <w:rFonts w:ascii="Times New Roman" w:hAnsi="Times New Roman"/>
                <w:lang w:val="kk-KZ"/>
              </w:rPr>
              <w:t>Тақырыбы: «Мақта қыз бен мысық» ертегісі</w:t>
            </w:r>
          </w:p>
          <w:p w:rsidR="00B460C6" w:rsidRPr="00DC1493" w:rsidRDefault="00B460C6" w:rsidP="00D70856">
            <w:pPr>
              <w:rPr>
                <w:rFonts w:ascii="Times New Roman" w:hAnsi="Times New Roman"/>
                <w:color w:val="000000"/>
                <w:lang w:val="kk-KZ"/>
              </w:rPr>
            </w:pPr>
            <w:r w:rsidRPr="00DC1493">
              <w:rPr>
                <w:rFonts w:ascii="Times New Roman" w:hAnsi="Times New Roman"/>
                <w:lang w:val="kk-KZ"/>
              </w:rPr>
              <w:t>Мақсаты:</w:t>
            </w:r>
            <w:r w:rsidRPr="00DC1493">
              <w:rPr>
                <w:rFonts w:ascii="Times New Roman" w:hAnsi="Times New Roman"/>
                <w:color w:val="000000"/>
                <w:lang w:val="kk-KZ"/>
              </w:rPr>
              <w:t xml:space="preserve"> Балаларға ертегінің мазмұнын түсіндіре отырып, ертегіге деген қызығушылығын арттыру, ертегіні тыңдай отырып сөздік қорын молайту. </w:t>
            </w:r>
          </w:p>
          <w:p w:rsidR="00B460C6" w:rsidRPr="00DC1493" w:rsidRDefault="00B460C6" w:rsidP="00D70856">
            <w:pPr>
              <w:widowControl w:val="0"/>
              <w:autoSpaceDE w:val="0"/>
              <w:autoSpaceDN w:val="0"/>
              <w:rPr>
                <w:rFonts w:ascii="Times New Roman" w:hAnsi="Times New Roman"/>
                <w:lang w:val="kk-KZ"/>
              </w:rPr>
            </w:pPr>
            <w:r w:rsidRPr="00DC1493">
              <w:rPr>
                <w:rFonts w:ascii="Times New Roman" w:hAnsi="Times New Roman"/>
                <w:lang w:val="kk-KZ"/>
              </w:rPr>
              <w:t>(Көркем әдебиет, қазақ тілі</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hAnsi="Times New Roman"/>
                <w:color w:val="000000"/>
                <w:lang w:val="kk-KZ"/>
              </w:rPr>
              <w:t xml:space="preserve"> Сахналық қойылымдарға қатысуға, таныс әдеби шығармалар, ертегілер бойынша қарапайым қойылымдарды ойнау</w:t>
            </w:r>
          </w:p>
        </w:tc>
        <w:tc>
          <w:tcPr>
            <w:tcW w:w="2694" w:type="dxa"/>
          </w:tcPr>
          <w:p w:rsidR="00B460C6" w:rsidRPr="00DC1493" w:rsidRDefault="00B460C6" w:rsidP="00D70856">
            <w:pPr>
              <w:rPr>
                <w:rFonts w:ascii="Times New Roman" w:hAnsi="Times New Roman"/>
                <w:lang w:val="kk-KZ"/>
              </w:rPr>
            </w:pPr>
            <w:r w:rsidRPr="00DC1493">
              <w:rPr>
                <w:rFonts w:ascii="Times New Roman" w:hAnsi="Times New Roman"/>
                <w:lang w:val="kk-KZ"/>
              </w:rPr>
              <w:t xml:space="preserve">Дидактикалық ойын </w:t>
            </w:r>
          </w:p>
          <w:p w:rsidR="00B460C6" w:rsidRPr="00DC1493" w:rsidRDefault="00B460C6" w:rsidP="00D70856">
            <w:pPr>
              <w:rPr>
                <w:rFonts w:ascii="Times New Roman" w:hAnsi="Times New Roman"/>
                <w:lang w:val="kk-KZ"/>
              </w:rPr>
            </w:pPr>
            <w:r w:rsidRPr="00DC1493">
              <w:rPr>
                <w:rFonts w:ascii="Times New Roman" w:hAnsi="Times New Roman"/>
                <w:lang w:val="kk-KZ"/>
              </w:rPr>
              <w:t>«Кім қайда өмір сүреді?»</w:t>
            </w:r>
          </w:p>
          <w:p w:rsidR="00B460C6" w:rsidRPr="00DC1493" w:rsidRDefault="00B460C6" w:rsidP="00D70856">
            <w:pPr>
              <w:rPr>
                <w:rFonts w:ascii="Times New Roman" w:hAnsi="Times New Roman"/>
                <w:lang w:val="kk-KZ"/>
              </w:rPr>
            </w:pPr>
            <w:r w:rsidRPr="00DC1493">
              <w:rPr>
                <w:rFonts w:ascii="Times New Roman" w:hAnsi="Times New Roman"/>
                <w:lang w:val="kk-KZ"/>
              </w:rPr>
              <w:t>Мақсаты: Жануарлардың мекенін табу.</w:t>
            </w:r>
          </w:p>
          <w:p w:rsidR="00B460C6" w:rsidRPr="00DC1493" w:rsidRDefault="00B460C6" w:rsidP="00D70856">
            <w:pPr>
              <w:rPr>
                <w:rFonts w:ascii="Times New Roman" w:hAnsi="Times New Roman"/>
                <w:lang w:val="kk-KZ"/>
              </w:rPr>
            </w:pPr>
          </w:p>
          <w:p w:rsidR="00B460C6" w:rsidRPr="00DC1493" w:rsidRDefault="00B460C6" w:rsidP="00D70856">
            <w:pPr>
              <w:widowControl w:val="0"/>
              <w:autoSpaceDE w:val="0"/>
              <w:autoSpaceDN w:val="0"/>
              <w:rPr>
                <w:rFonts w:ascii="Times New Roman" w:eastAsia="Times New Roman" w:hAnsi="Times New Roman"/>
                <w:color w:val="000000"/>
                <w:lang w:val="kk-KZ"/>
              </w:rPr>
            </w:pPr>
            <w:r w:rsidRPr="00DC1493">
              <w:rPr>
                <w:rFonts w:ascii="Times New Roman" w:eastAsia="Times New Roman" w:hAnsi="Times New Roman"/>
                <w:color w:val="000000"/>
                <w:lang w:val="kk-KZ"/>
              </w:rPr>
              <w:t xml:space="preserve">Сөздер мен сөз тіркестерін дұрыс анық айтады, естіген дыбыстарды дұрыс айтады. </w:t>
            </w:r>
            <w:r w:rsidRPr="00DC1493">
              <w:rPr>
                <w:rFonts w:ascii="Times New Roman" w:hAnsi="Times New Roman"/>
                <w:lang w:val="kk-KZ"/>
              </w:rPr>
              <w:t>Сөйлеуді дамыту</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 xml:space="preserve"> </w:t>
            </w:r>
          </w:p>
        </w:tc>
      </w:tr>
      <w:tr w:rsidR="00B460C6" w:rsidRPr="00382E79" w:rsidTr="00D70856">
        <w:trPr>
          <w:trHeight w:val="275"/>
        </w:trPr>
        <w:tc>
          <w:tcPr>
            <w:tcW w:w="2268" w:type="dxa"/>
          </w:tcPr>
          <w:p w:rsidR="00B460C6" w:rsidRPr="00DC1493" w:rsidRDefault="00B460C6" w:rsidP="00D70856">
            <w:pPr>
              <w:rPr>
                <w:rFonts w:ascii="Times New Roman" w:eastAsia="Times New Roman" w:hAnsi="Times New Roman"/>
                <w:lang w:val="kk-KZ"/>
              </w:rPr>
            </w:pPr>
            <w:r w:rsidRPr="00DC1493">
              <w:rPr>
                <w:rFonts w:ascii="Times New Roman" w:eastAsia="Times New Roman" w:hAnsi="Times New Roman"/>
                <w:lang w:val="kk-KZ"/>
              </w:rPr>
              <w:lastRenderedPageBreak/>
              <w:t>Серуенге дайындық</w:t>
            </w:r>
          </w:p>
        </w:tc>
        <w:tc>
          <w:tcPr>
            <w:tcW w:w="13467" w:type="dxa"/>
            <w:gridSpan w:val="7"/>
          </w:tcPr>
          <w:p w:rsidR="00B460C6" w:rsidRPr="00DC1493" w:rsidRDefault="00B460C6" w:rsidP="00D70856">
            <w:pPr>
              <w:widowControl w:val="0"/>
              <w:autoSpaceDE w:val="0"/>
              <w:autoSpaceDN w:val="0"/>
              <w:rPr>
                <w:rFonts w:ascii="Times New Roman" w:eastAsia="Times New Roman" w:hAnsi="Times New Roman"/>
                <w:color w:val="000000"/>
                <w:lang w:val="kk-KZ"/>
              </w:rPr>
            </w:pPr>
            <w:r w:rsidRPr="00DC1493">
              <w:rPr>
                <w:rFonts w:ascii="Times New Roman" w:eastAsia="Times New Roman" w:hAnsi="Times New Roman"/>
                <w:lang w:val="kk-KZ"/>
              </w:rPr>
              <w:t>Серуенге қызығушылықты арттыру.  Балалардың реттілікпен киінуі,  серуенге шығу,  топтық ережелерді қайталау.  Балаларды реттілікпен киінуге дағдыландыру.</w:t>
            </w:r>
            <w:r w:rsidRPr="00DC1493">
              <w:rPr>
                <w:rFonts w:ascii="Times New Roman" w:eastAsia="Times New Roman" w:hAnsi="Times New Roman"/>
                <w:color w:val="000000"/>
                <w:lang w:val="kk-KZ"/>
              </w:rPr>
              <w:t xml:space="preserve"> Серуенге шығамыз деген нұсқаумен барлық балалар орындарына тұру.</w:t>
            </w:r>
          </w:p>
          <w:p w:rsidR="00B460C6" w:rsidRPr="00DC1493" w:rsidRDefault="00B460C6" w:rsidP="00D70856">
            <w:pPr>
              <w:widowControl w:val="0"/>
              <w:autoSpaceDE w:val="0"/>
              <w:autoSpaceDN w:val="0"/>
              <w:rPr>
                <w:rFonts w:ascii="Times New Roman" w:eastAsia="Times New Roman" w:hAnsi="Times New Roman"/>
                <w:color w:val="000000"/>
                <w:lang w:val="kk-KZ"/>
              </w:rPr>
            </w:pPr>
            <w:r w:rsidRPr="00DC1493">
              <w:rPr>
                <w:rFonts w:ascii="Times New Roman" w:eastAsia="Times New Roman" w:hAnsi="Times New Roman"/>
                <w:color w:val="000000"/>
                <w:lang w:val="kk-KZ"/>
              </w:rPr>
              <w:t>Еңбек құралдары ойыншықтарын далаға алып шығуға дайындап қою.</w:t>
            </w:r>
          </w:p>
        </w:tc>
      </w:tr>
      <w:tr w:rsidR="00B460C6" w:rsidRPr="00DC1493" w:rsidTr="00D70856">
        <w:trPr>
          <w:trHeight w:val="2305"/>
        </w:trPr>
        <w:tc>
          <w:tcPr>
            <w:tcW w:w="2268" w:type="dxa"/>
          </w:tcPr>
          <w:p w:rsidR="00B460C6" w:rsidRPr="00DC1493" w:rsidRDefault="00B460C6" w:rsidP="00D70856">
            <w:pPr>
              <w:ind w:left="110"/>
              <w:rPr>
                <w:rFonts w:ascii="Times New Roman" w:eastAsia="Times New Roman" w:hAnsi="Times New Roman"/>
                <w:lang w:val="kk-KZ"/>
              </w:rPr>
            </w:pPr>
            <w:r w:rsidRPr="00DC1493">
              <w:rPr>
                <w:rFonts w:ascii="Times New Roman" w:eastAsia="Times New Roman" w:hAnsi="Times New Roman"/>
                <w:lang w:val="kk-KZ"/>
              </w:rPr>
              <w:t>Серуен</w:t>
            </w:r>
          </w:p>
        </w:tc>
        <w:tc>
          <w:tcPr>
            <w:tcW w:w="2835" w:type="dxa"/>
          </w:tcPr>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 xml:space="preserve">Маусымдық өзгерістерді бақылау </w:t>
            </w:r>
          </w:p>
          <w:p w:rsidR="00B460C6" w:rsidRPr="00DC1493" w:rsidRDefault="00B460C6" w:rsidP="00D70856">
            <w:pPr>
              <w:autoSpaceDE w:val="0"/>
              <w:autoSpaceDN w:val="0"/>
              <w:adjustRightInd w:val="0"/>
              <w:rPr>
                <w:rFonts w:ascii="Times New Roman" w:eastAsia="Times New Roman" w:hAnsi="Times New Roman"/>
                <w:iCs/>
                <w:lang w:eastAsia="ru-RU"/>
              </w:rPr>
            </w:pPr>
            <w:r w:rsidRPr="00DC1493">
              <w:rPr>
                <w:rFonts w:ascii="Times New Roman" w:eastAsia="Times New Roman" w:hAnsi="Times New Roman"/>
                <w:iCs/>
                <w:lang w:val="kk-KZ" w:eastAsia="ru-RU"/>
              </w:rPr>
              <w:t>Мақсаты</w:t>
            </w:r>
            <w:r w:rsidRPr="00DC1493">
              <w:rPr>
                <w:rFonts w:ascii="Times New Roman" w:eastAsia="Times New Roman" w:hAnsi="Times New Roman"/>
                <w:iCs/>
                <w:lang w:eastAsia="ru-RU"/>
              </w:rPr>
              <w:t>:</w:t>
            </w:r>
          </w:p>
          <w:p w:rsidR="00B460C6" w:rsidRPr="00DC1493" w:rsidRDefault="00B460C6" w:rsidP="007720A8">
            <w:pPr>
              <w:widowControl w:val="0"/>
              <w:numPr>
                <w:ilvl w:val="0"/>
                <w:numId w:val="12"/>
              </w:numPr>
              <w:tabs>
                <w:tab w:val="left" w:pos="586"/>
              </w:tabs>
              <w:autoSpaceDE w:val="0"/>
              <w:autoSpaceDN w:val="0"/>
              <w:adjustRightInd w:val="0"/>
              <w:rPr>
                <w:rFonts w:ascii="Times New Roman" w:eastAsia="Times New Roman" w:hAnsi="Times New Roman"/>
                <w:lang w:eastAsia="ru-RU"/>
              </w:rPr>
            </w:pPr>
            <w:r w:rsidRPr="00DC1493">
              <w:rPr>
                <w:rFonts w:ascii="Times New Roman" w:eastAsia="Times New Roman" w:hAnsi="Times New Roman"/>
                <w:lang w:val="kk-KZ" w:eastAsia="ru-RU"/>
              </w:rPr>
              <w:t>Қыс басындағы табиғаттағы өзгерістер туралы түсініктерін қалыптастыру (күн қысқарады, түн ұзарады)</w:t>
            </w:r>
            <w:r w:rsidRPr="00DC1493">
              <w:rPr>
                <w:rFonts w:ascii="Times New Roman" w:eastAsia="Times New Roman" w:hAnsi="Times New Roman"/>
                <w:lang w:eastAsia="ru-RU"/>
              </w:rPr>
              <w:t>;</w:t>
            </w:r>
          </w:p>
          <w:p w:rsidR="00B460C6" w:rsidRPr="00DC1493" w:rsidRDefault="00B460C6" w:rsidP="007720A8">
            <w:pPr>
              <w:widowControl w:val="0"/>
              <w:numPr>
                <w:ilvl w:val="0"/>
                <w:numId w:val="12"/>
              </w:numPr>
              <w:tabs>
                <w:tab w:val="left" w:pos="586"/>
              </w:tabs>
              <w:autoSpaceDE w:val="0"/>
              <w:autoSpaceDN w:val="0"/>
              <w:adjustRightInd w:val="0"/>
              <w:rPr>
                <w:rFonts w:ascii="Times New Roman" w:eastAsia="Times New Roman" w:hAnsi="Times New Roman"/>
                <w:iCs/>
                <w:lang w:eastAsia="ru-RU"/>
              </w:rPr>
            </w:pPr>
            <w:r w:rsidRPr="00DC1493">
              <w:rPr>
                <w:rFonts w:ascii="Times New Roman" w:eastAsia="Times New Roman" w:hAnsi="Times New Roman"/>
                <w:lang w:val="kk-KZ" w:eastAsia="ru-RU"/>
              </w:rPr>
              <w:t xml:space="preserve">Қыс мезгілінің басындағы қысқа тән белгілерді көре білу және өлең жолдарынан таба білу. </w:t>
            </w:r>
          </w:p>
          <w:p w:rsidR="00B460C6" w:rsidRPr="00DC1493" w:rsidRDefault="00B460C6" w:rsidP="00D70856">
            <w:pPr>
              <w:tabs>
                <w:tab w:val="left" w:pos="586"/>
              </w:tabs>
              <w:autoSpaceDE w:val="0"/>
              <w:autoSpaceDN w:val="0"/>
              <w:adjustRightInd w:val="0"/>
              <w:rPr>
                <w:rFonts w:ascii="Times New Roman" w:eastAsia="Times New Roman" w:hAnsi="Times New Roman"/>
                <w:iCs/>
                <w:lang w:eastAsia="ru-RU"/>
              </w:rPr>
            </w:pPr>
            <w:r w:rsidRPr="00DC1493">
              <w:rPr>
                <w:rFonts w:ascii="Times New Roman" w:eastAsia="Times New Roman" w:hAnsi="Times New Roman"/>
                <w:lang w:val="kk-KZ" w:eastAsia="ru-RU"/>
              </w:rPr>
              <w:t>Бақылау барысы:</w:t>
            </w:r>
          </w:p>
          <w:p w:rsidR="00B460C6" w:rsidRPr="00DC1493" w:rsidRDefault="00B460C6" w:rsidP="00D70856">
            <w:pPr>
              <w:tabs>
                <w:tab w:val="left" w:pos="586"/>
              </w:tabs>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Көркемсөз</w:t>
            </w:r>
          </w:p>
          <w:p w:rsidR="00B460C6" w:rsidRPr="00DC1493" w:rsidRDefault="00B460C6" w:rsidP="00D70856">
            <w:pPr>
              <w:tabs>
                <w:tab w:val="left" w:pos="586"/>
              </w:tabs>
              <w:autoSpaceDE w:val="0"/>
              <w:autoSpaceDN w:val="0"/>
              <w:adjustRightInd w:val="0"/>
              <w:rPr>
                <w:rFonts w:ascii="Times New Roman" w:eastAsia="Times New Roman" w:hAnsi="Times New Roman"/>
                <w:iCs/>
                <w:lang w:val="kk-KZ" w:eastAsia="ru-RU"/>
              </w:rPr>
            </w:pPr>
            <w:r w:rsidRPr="00DC1493">
              <w:rPr>
                <w:rFonts w:ascii="Times New Roman" w:eastAsia="Times New Roman" w:hAnsi="Times New Roman"/>
                <w:lang w:val="kk-KZ" w:eastAsia="ru-RU"/>
              </w:rPr>
              <w:t xml:space="preserve">Желтоқсан - қыстың алғашқы айы. Қоңыр бұлт астынан күн әлсіз сығалайды.  Сондықтан да қысты «тұнжыр қыс деп атайды». Күн қысқа, түн ұзақ, бұл айда күн көзі сирек көрінеді. Желтоқсанда  түнде қатты аяз болады, өзендер мен көлдерде қалың мұз қатады.  </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Балаларға сұрақтар:</w:t>
            </w:r>
          </w:p>
          <w:p w:rsidR="00B460C6" w:rsidRPr="00DC1493" w:rsidRDefault="00B460C6" w:rsidP="00D70856">
            <w:pPr>
              <w:tabs>
                <w:tab w:val="left" w:pos="394"/>
              </w:tabs>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w:t>
            </w:r>
            <w:r w:rsidRPr="00DC1493">
              <w:rPr>
                <w:rFonts w:ascii="Times New Roman" w:eastAsia="Times New Roman" w:hAnsi="Times New Roman"/>
                <w:lang w:val="kk-KZ" w:eastAsia="ru-RU"/>
              </w:rPr>
              <w:tab/>
              <w:t xml:space="preserve">желтоқсан айы қай айдан соң келеді? </w:t>
            </w:r>
          </w:p>
          <w:p w:rsidR="00B460C6" w:rsidRPr="00DC1493" w:rsidRDefault="00B460C6" w:rsidP="00D70856">
            <w:pPr>
              <w:tabs>
                <w:tab w:val="left" w:pos="384"/>
              </w:tabs>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w:t>
            </w:r>
            <w:r w:rsidRPr="00DC1493">
              <w:rPr>
                <w:rFonts w:ascii="Times New Roman" w:eastAsia="Times New Roman" w:hAnsi="Times New Roman"/>
                <w:iCs/>
                <w:lang w:val="kk-KZ" w:eastAsia="ru-RU"/>
              </w:rPr>
              <w:tab/>
              <w:t>қараша айына қарағанда балабақша ауласында қандай өзгерістер болды</w:t>
            </w:r>
            <w:r w:rsidRPr="00DC1493">
              <w:rPr>
                <w:rFonts w:ascii="Times New Roman" w:eastAsia="Times New Roman" w:hAnsi="Times New Roman"/>
                <w:lang w:val="kk-KZ" w:eastAsia="ru-RU"/>
              </w:rPr>
              <w:t>?</w:t>
            </w:r>
          </w:p>
          <w:p w:rsidR="00B460C6" w:rsidRPr="00DC1493" w:rsidRDefault="00B460C6" w:rsidP="007720A8">
            <w:pPr>
              <w:widowControl w:val="0"/>
              <w:numPr>
                <w:ilvl w:val="0"/>
                <w:numId w:val="13"/>
              </w:numPr>
              <w:tabs>
                <w:tab w:val="left" w:pos="394"/>
              </w:tabs>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 xml:space="preserve">Кұз мезгілімен салыстырғанда адамдар киімінде қандай өзгерістер пайда болды? </w:t>
            </w:r>
          </w:p>
          <w:p w:rsidR="00B460C6" w:rsidRPr="00DC1493" w:rsidRDefault="00B460C6" w:rsidP="007720A8">
            <w:pPr>
              <w:widowControl w:val="0"/>
              <w:numPr>
                <w:ilvl w:val="0"/>
                <w:numId w:val="13"/>
              </w:numPr>
              <w:tabs>
                <w:tab w:val="left" w:pos="394"/>
              </w:tabs>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 xml:space="preserve">Біздің ауладан қыс белгілерін іздеп табыңдар?  </w:t>
            </w:r>
          </w:p>
          <w:p w:rsidR="00B460C6" w:rsidRPr="00DC1493" w:rsidRDefault="00B460C6" w:rsidP="00D70856">
            <w:pPr>
              <w:tabs>
                <w:tab w:val="left" w:pos="394"/>
              </w:tabs>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 xml:space="preserve"> Еңбек </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lastRenderedPageBreak/>
              <w:t>Ағаштар түбін қармен көму..</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iCs/>
                <w:lang w:val="kk-KZ" w:eastAsia="ru-RU"/>
              </w:rPr>
              <w:t>Мақсаты: тірі табиғатқа деген көмек көрсету ықыласын арттыруға тәрбиелеу.</w:t>
            </w:r>
            <w:r w:rsidRPr="00DC1493">
              <w:rPr>
                <w:rFonts w:ascii="Times New Roman" w:eastAsia="Times New Roman" w:hAnsi="Times New Roman"/>
                <w:lang w:val="kk-KZ" w:eastAsia="ru-RU"/>
              </w:rPr>
              <w:t>.</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 xml:space="preserve">Қимылды ойындар: Қар лақтырып ойнау </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iCs/>
                <w:lang w:val="kk-KZ" w:eastAsia="ru-RU"/>
              </w:rPr>
              <w:t xml:space="preserve">Мақсаты: </w:t>
            </w:r>
            <w:r w:rsidRPr="00DC1493">
              <w:rPr>
                <w:rFonts w:ascii="Times New Roman" w:eastAsia="Times New Roman" w:hAnsi="Times New Roman"/>
                <w:lang w:val="kk-KZ" w:eastAsia="ru-RU"/>
              </w:rPr>
              <w:t xml:space="preserve">затты лақтыру дағдыларын бекіту. </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Бір аяқпен секіру.</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iCs/>
                <w:lang w:val="kk-KZ" w:eastAsia="ru-RU"/>
              </w:rPr>
              <w:t xml:space="preserve">Мақсаты: тепе-теңдікті сақтауға баулу. </w:t>
            </w:r>
          </w:p>
        </w:tc>
        <w:tc>
          <w:tcPr>
            <w:tcW w:w="2475" w:type="dxa"/>
          </w:tcPr>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lastRenderedPageBreak/>
              <w:t xml:space="preserve">Торғайларды бақылау </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iCs/>
                <w:lang w:val="kk-KZ" w:eastAsia="ru-RU"/>
              </w:rPr>
              <w:t>Мақсаты:</w:t>
            </w:r>
          </w:p>
          <w:p w:rsidR="00B460C6" w:rsidRPr="00DC1493" w:rsidRDefault="00B460C6" w:rsidP="007720A8">
            <w:pPr>
              <w:widowControl w:val="0"/>
              <w:numPr>
                <w:ilvl w:val="0"/>
                <w:numId w:val="11"/>
              </w:numPr>
              <w:tabs>
                <w:tab w:val="left" w:pos="274"/>
              </w:tabs>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Қыстап қалатын құстар жайлы білімдерін толықтыру;</w:t>
            </w:r>
          </w:p>
          <w:p w:rsidR="00B460C6" w:rsidRPr="00DC1493" w:rsidRDefault="00B460C6" w:rsidP="007720A8">
            <w:pPr>
              <w:widowControl w:val="0"/>
              <w:numPr>
                <w:ilvl w:val="0"/>
                <w:numId w:val="11"/>
              </w:numPr>
              <w:tabs>
                <w:tab w:val="left" w:pos="274"/>
              </w:tabs>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Қыс мезгіліндегі құстардың мінез-құлықтарындағы өзгешеліктер туралы түсініктерін қалыптастыру;</w:t>
            </w:r>
          </w:p>
          <w:p w:rsidR="00B460C6" w:rsidRPr="00DC1493" w:rsidRDefault="00B460C6" w:rsidP="00D70856">
            <w:pPr>
              <w:tabs>
                <w:tab w:val="left" w:pos="293"/>
              </w:tabs>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w:t>
            </w:r>
            <w:r w:rsidRPr="00DC1493">
              <w:rPr>
                <w:rFonts w:ascii="Times New Roman" w:eastAsia="Times New Roman" w:hAnsi="Times New Roman"/>
                <w:lang w:val="kk-KZ" w:eastAsia="ru-RU"/>
              </w:rPr>
              <w:tab/>
              <w:t>құстарға қамқор болуға тәрбиелеу.</w:t>
            </w:r>
          </w:p>
          <w:p w:rsidR="00B460C6" w:rsidRPr="00DC1493" w:rsidRDefault="00B460C6" w:rsidP="00D70856">
            <w:pPr>
              <w:tabs>
                <w:tab w:val="left" w:pos="293"/>
              </w:tabs>
              <w:autoSpaceDE w:val="0"/>
              <w:autoSpaceDN w:val="0"/>
              <w:adjustRightInd w:val="0"/>
              <w:rPr>
                <w:rFonts w:ascii="Times New Roman" w:eastAsia="Times New Roman" w:hAnsi="Times New Roman"/>
                <w:iCs/>
                <w:lang w:val="kk-KZ" w:eastAsia="ru-RU"/>
              </w:rPr>
            </w:pPr>
            <w:r w:rsidRPr="00DC1493">
              <w:rPr>
                <w:rFonts w:ascii="Times New Roman" w:eastAsia="Times New Roman" w:hAnsi="Times New Roman"/>
                <w:iCs/>
                <w:lang w:val="kk-KZ" w:eastAsia="ru-RU"/>
              </w:rPr>
              <w:t>Бақылау барысы</w:t>
            </w:r>
          </w:p>
          <w:p w:rsidR="00B460C6" w:rsidRPr="00DC1493" w:rsidRDefault="00B460C6" w:rsidP="00D70856">
            <w:pPr>
              <w:tabs>
                <w:tab w:val="left" w:pos="293"/>
              </w:tabs>
              <w:autoSpaceDE w:val="0"/>
              <w:autoSpaceDN w:val="0"/>
              <w:adjustRightInd w:val="0"/>
              <w:rPr>
                <w:rFonts w:ascii="Times New Roman" w:eastAsia="Times New Roman" w:hAnsi="Times New Roman"/>
                <w:iCs/>
                <w:lang w:val="kk-KZ" w:eastAsia="ru-RU"/>
              </w:rPr>
            </w:pPr>
            <w:r w:rsidRPr="00DC1493">
              <w:rPr>
                <w:rFonts w:ascii="Times New Roman" w:eastAsia="Times New Roman" w:hAnsi="Times New Roman"/>
                <w:iCs/>
                <w:lang w:val="kk-KZ" w:eastAsia="ru-RU"/>
              </w:rPr>
              <w:t>Көркем сөз</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Торғайларды қорға. Ө. Ақыпбекұлы</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Шыр-шыр еткен торғайды                                               Қорғамасаң болмайды.</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Кіп-кішкене торғайлар</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Ағаштарды қорғайды.</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Таспен атып торғайды,</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Ұя бұзған оңбайды.</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Құс өкпелеп кетеді,</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Бақшамызға қонбайды.</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Тәрбиеші балармен әңгімелесу өткізеді.</w:t>
            </w:r>
          </w:p>
          <w:p w:rsidR="00B460C6" w:rsidRPr="00DC1493" w:rsidRDefault="00B460C6" w:rsidP="00D70856">
            <w:pPr>
              <w:tabs>
                <w:tab w:val="left" w:pos="293"/>
              </w:tabs>
              <w:autoSpaceDE w:val="0"/>
              <w:autoSpaceDN w:val="0"/>
              <w:adjustRightInd w:val="0"/>
              <w:rPr>
                <w:rFonts w:ascii="Times New Roman" w:eastAsia="Times New Roman" w:hAnsi="Times New Roman"/>
                <w:iCs/>
                <w:lang w:val="kk-KZ" w:eastAsia="ru-RU"/>
              </w:rPr>
            </w:pPr>
            <w:r w:rsidRPr="00DC1493">
              <w:rPr>
                <w:rFonts w:ascii="Times New Roman" w:eastAsia="Times New Roman" w:hAnsi="Times New Roman"/>
                <w:iCs/>
                <w:lang w:val="kk-KZ" w:eastAsia="ru-RU"/>
              </w:rPr>
              <w:t>Торғай, торғай, торғайсың,</w:t>
            </w:r>
          </w:p>
          <w:p w:rsidR="00B460C6" w:rsidRPr="00DC1493" w:rsidRDefault="00B460C6" w:rsidP="00D70856">
            <w:pPr>
              <w:tabs>
                <w:tab w:val="left" w:pos="293"/>
              </w:tabs>
              <w:autoSpaceDE w:val="0"/>
              <w:autoSpaceDN w:val="0"/>
              <w:adjustRightInd w:val="0"/>
              <w:rPr>
                <w:rFonts w:ascii="Times New Roman" w:eastAsia="Times New Roman" w:hAnsi="Times New Roman"/>
                <w:iCs/>
                <w:lang w:val="kk-KZ" w:eastAsia="ru-RU"/>
              </w:rPr>
            </w:pPr>
            <w:r w:rsidRPr="00DC1493">
              <w:rPr>
                <w:rFonts w:ascii="Times New Roman" w:eastAsia="Times New Roman" w:hAnsi="Times New Roman"/>
                <w:iCs/>
                <w:lang w:val="kk-KZ" w:eastAsia="ru-RU"/>
              </w:rPr>
              <w:t>Жақын келіп қонғайсың.</w:t>
            </w:r>
          </w:p>
          <w:p w:rsidR="00B460C6" w:rsidRPr="00DC1493" w:rsidRDefault="00B460C6" w:rsidP="00D70856">
            <w:pPr>
              <w:tabs>
                <w:tab w:val="left" w:pos="293"/>
              </w:tabs>
              <w:autoSpaceDE w:val="0"/>
              <w:autoSpaceDN w:val="0"/>
              <w:adjustRightInd w:val="0"/>
              <w:rPr>
                <w:rFonts w:ascii="Times New Roman" w:eastAsia="Times New Roman" w:hAnsi="Times New Roman"/>
                <w:iCs/>
                <w:lang w:val="kk-KZ" w:eastAsia="ru-RU"/>
              </w:rPr>
            </w:pPr>
            <w:r w:rsidRPr="00DC1493">
              <w:rPr>
                <w:rFonts w:ascii="Times New Roman" w:eastAsia="Times New Roman" w:hAnsi="Times New Roman"/>
                <w:iCs/>
                <w:lang w:val="kk-KZ" w:eastAsia="ru-RU"/>
              </w:rPr>
              <w:t>Жем шашайын тере ғойғ</w:t>
            </w:r>
          </w:p>
          <w:p w:rsidR="00B460C6" w:rsidRPr="00DC1493" w:rsidRDefault="00B460C6" w:rsidP="00D70856">
            <w:pPr>
              <w:tabs>
                <w:tab w:val="left" w:pos="293"/>
              </w:tabs>
              <w:autoSpaceDE w:val="0"/>
              <w:autoSpaceDN w:val="0"/>
              <w:adjustRightInd w:val="0"/>
              <w:rPr>
                <w:rFonts w:ascii="Times New Roman" w:eastAsia="Times New Roman" w:hAnsi="Times New Roman"/>
                <w:iCs/>
                <w:lang w:val="kk-KZ" w:eastAsia="ru-RU"/>
              </w:rPr>
            </w:pPr>
            <w:r w:rsidRPr="00DC1493">
              <w:rPr>
                <w:rFonts w:ascii="Times New Roman" w:eastAsia="Times New Roman" w:hAnsi="Times New Roman"/>
                <w:iCs/>
                <w:lang w:val="kk-KZ" w:eastAsia="ru-RU"/>
              </w:rPr>
              <w:t>Сонда суыққа тоңбайсың.</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Еңбек қызметі</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Құстар қонақтайтын, жем шашатын жерді қардан тазалау.</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iCs/>
                <w:lang w:val="kk-KZ" w:eastAsia="ru-RU"/>
              </w:rPr>
              <w:t xml:space="preserve">Мақсаты: еңбекке </w:t>
            </w:r>
            <w:r w:rsidRPr="00DC1493">
              <w:rPr>
                <w:rFonts w:ascii="Times New Roman" w:eastAsia="Times New Roman" w:hAnsi="Times New Roman"/>
                <w:iCs/>
                <w:lang w:val="kk-KZ" w:eastAsia="ru-RU"/>
              </w:rPr>
              <w:lastRenderedPageBreak/>
              <w:t>деген ықыластарын арттыру</w:t>
            </w:r>
            <w:r w:rsidRPr="00DC1493">
              <w:rPr>
                <w:rFonts w:ascii="Times New Roman" w:eastAsia="Times New Roman" w:hAnsi="Times New Roman"/>
                <w:lang w:val="kk-KZ" w:eastAsia="ru-RU"/>
              </w:rPr>
              <w:t>.</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Қимылды  ойын «Нысанаға тигіз».</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iCs/>
                <w:lang w:val="kk-KZ" w:eastAsia="ru-RU"/>
              </w:rPr>
              <w:t>Мақсаты: қшып бара жатқан заттың бағытын бақылау, қозғалыстың дұрыс орындалуын есептей білу.</w:t>
            </w:r>
          </w:p>
        </w:tc>
        <w:tc>
          <w:tcPr>
            <w:tcW w:w="2835" w:type="dxa"/>
            <w:gridSpan w:val="2"/>
          </w:tcPr>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lastRenderedPageBreak/>
              <w:t>Қардың түсуін бақылау</w:t>
            </w:r>
          </w:p>
          <w:p w:rsidR="00B460C6" w:rsidRPr="00DC1493" w:rsidRDefault="00B460C6" w:rsidP="00D70856">
            <w:pPr>
              <w:autoSpaceDE w:val="0"/>
              <w:autoSpaceDN w:val="0"/>
              <w:adjustRightInd w:val="0"/>
              <w:rPr>
                <w:rFonts w:ascii="Times New Roman" w:eastAsia="Times New Roman" w:hAnsi="Times New Roman"/>
                <w:iCs/>
                <w:lang w:val="kk-KZ" w:eastAsia="ru-RU"/>
              </w:rPr>
            </w:pPr>
            <w:r w:rsidRPr="00DC1493">
              <w:rPr>
                <w:rFonts w:ascii="Times New Roman" w:eastAsia="Times New Roman" w:hAnsi="Times New Roman"/>
                <w:iCs/>
                <w:lang w:val="kk-KZ" w:eastAsia="ru-RU"/>
              </w:rPr>
              <w:t xml:space="preserve">Мақсаты: </w:t>
            </w:r>
          </w:p>
          <w:p w:rsidR="00B460C6" w:rsidRPr="00DC1493" w:rsidRDefault="00B460C6" w:rsidP="00D70856">
            <w:pPr>
              <w:autoSpaceDE w:val="0"/>
              <w:autoSpaceDN w:val="0"/>
              <w:adjustRightInd w:val="0"/>
              <w:rPr>
                <w:rFonts w:ascii="Times New Roman" w:eastAsia="Times New Roman" w:hAnsi="Times New Roman"/>
                <w:iCs/>
                <w:lang w:val="kk-KZ" w:eastAsia="ru-RU"/>
              </w:rPr>
            </w:pPr>
            <w:r w:rsidRPr="00DC1493">
              <w:rPr>
                <w:rFonts w:ascii="Times New Roman" w:eastAsia="Times New Roman" w:hAnsi="Times New Roman"/>
                <w:iCs/>
                <w:lang w:val="kk-KZ" w:eastAsia="ru-RU"/>
              </w:rPr>
              <w:t xml:space="preserve"> - Қардың қасиеттері туралы түсініктерін қалыптастыру; </w:t>
            </w:r>
          </w:p>
          <w:p w:rsidR="00B460C6" w:rsidRPr="00DC1493" w:rsidRDefault="00B460C6" w:rsidP="007720A8">
            <w:pPr>
              <w:widowControl w:val="0"/>
              <w:numPr>
                <w:ilvl w:val="0"/>
                <w:numId w:val="9"/>
              </w:numPr>
              <w:tabs>
                <w:tab w:val="left" w:pos="619"/>
              </w:tabs>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Қардың түсуі туралы білімдерін молайту;</w:t>
            </w:r>
          </w:p>
          <w:p w:rsidR="00B460C6" w:rsidRPr="00DC1493" w:rsidRDefault="00B460C6" w:rsidP="007720A8">
            <w:pPr>
              <w:widowControl w:val="0"/>
              <w:numPr>
                <w:ilvl w:val="0"/>
                <w:numId w:val="9"/>
              </w:numPr>
              <w:tabs>
                <w:tab w:val="left" w:pos="619"/>
              </w:tabs>
              <w:autoSpaceDE w:val="0"/>
              <w:autoSpaceDN w:val="0"/>
              <w:adjustRightInd w:val="0"/>
              <w:rPr>
                <w:rFonts w:ascii="Times New Roman" w:eastAsia="Times New Roman" w:hAnsi="Times New Roman"/>
                <w:lang w:eastAsia="ru-RU"/>
              </w:rPr>
            </w:pPr>
            <w:r w:rsidRPr="00DC1493">
              <w:rPr>
                <w:rFonts w:ascii="Times New Roman" w:eastAsia="Times New Roman" w:hAnsi="Times New Roman"/>
                <w:lang w:val="kk-KZ" w:eastAsia="ru-RU"/>
              </w:rPr>
              <w:t>әдемілікке деген сезімдерін тәрбиелеу.</w:t>
            </w:r>
          </w:p>
          <w:p w:rsidR="00B460C6" w:rsidRPr="00DC1493" w:rsidRDefault="00B460C6" w:rsidP="00D70856">
            <w:pPr>
              <w:tabs>
                <w:tab w:val="left" w:pos="619"/>
              </w:tabs>
              <w:autoSpaceDE w:val="0"/>
              <w:autoSpaceDN w:val="0"/>
              <w:adjustRightInd w:val="0"/>
              <w:rPr>
                <w:rFonts w:ascii="Times New Roman" w:eastAsia="Times New Roman" w:hAnsi="Times New Roman"/>
                <w:iCs/>
                <w:lang w:val="kk-KZ" w:eastAsia="ru-RU"/>
              </w:rPr>
            </w:pPr>
            <w:r w:rsidRPr="00DC1493">
              <w:rPr>
                <w:rFonts w:ascii="Times New Roman" w:eastAsia="Times New Roman" w:hAnsi="Times New Roman"/>
                <w:iCs/>
                <w:lang w:val="kk-KZ" w:eastAsia="ru-RU"/>
              </w:rPr>
              <w:t xml:space="preserve">Бақылау барысы </w:t>
            </w:r>
          </w:p>
          <w:p w:rsidR="00B460C6" w:rsidRPr="00DC1493" w:rsidRDefault="00B460C6" w:rsidP="00D70856">
            <w:pPr>
              <w:tabs>
                <w:tab w:val="left" w:pos="619"/>
              </w:tabs>
              <w:autoSpaceDE w:val="0"/>
              <w:autoSpaceDN w:val="0"/>
              <w:adjustRightInd w:val="0"/>
              <w:rPr>
                <w:rFonts w:ascii="Times New Roman" w:eastAsia="Times New Roman" w:hAnsi="Times New Roman"/>
                <w:iCs/>
                <w:lang w:val="kk-KZ" w:eastAsia="ru-RU"/>
              </w:rPr>
            </w:pPr>
            <w:r w:rsidRPr="00DC1493">
              <w:rPr>
                <w:rFonts w:ascii="Times New Roman" w:eastAsia="Times New Roman" w:hAnsi="Times New Roman"/>
                <w:iCs/>
                <w:lang w:val="kk-KZ" w:eastAsia="ru-RU"/>
              </w:rPr>
              <w:t>Көркем сөз «Қыс» Т. Молдағалиев</w:t>
            </w:r>
          </w:p>
          <w:p w:rsidR="00B460C6" w:rsidRPr="00DC1493" w:rsidRDefault="00B460C6" w:rsidP="00D70856">
            <w:pPr>
              <w:tabs>
                <w:tab w:val="left" w:pos="619"/>
              </w:tabs>
              <w:autoSpaceDE w:val="0"/>
              <w:autoSpaceDN w:val="0"/>
              <w:adjustRightInd w:val="0"/>
              <w:rPr>
                <w:rFonts w:ascii="Times New Roman" w:eastAsia="Times New Roman" w:hAnsi="Times New Roman"/>
                <w:iCs/>
                <w:lang w:val="kk-KZ" w:eastAsia="ru-RU"/>
              </w:rPr>
            </w:pPr>
            <w:r w:rsidRPr="00DC1493">
              <w:rPr>
                <w:rFonts w:ascii="Times New Roman" w:eastAsia="Times New Roman" w:hAnsi="Times New Roman"/>
                <w:iCs/>
                <w:lang w:val="kk-KZ" w:eastAsia="ru-RU"/>
              </w:rPr>
              <w:t>Жауа-жауа, қар жауып көп,</w:t>
            </w:r>
          </w:p>
          <w:p w:rsidR="00B460C6" w:rsidRPr="00DC1493" w:rsidRDefault="00B460C6" w:rsidP="00D70856">
            <w:pPr>
              <w:tabs>
                <w:tab w:val="left" w:pos="619"/>
              </w:tabs>
              <w:autoSpaceDE w:val="0"/>
              <w:autoSpaceDN w:val="0"/>
              <w:adjustRightInd w:val="0"/>
              <w:rPr>
                <w:rFonts w:ascii="Times New Roman" w:eastAsia="Times New Roman" w:hAnsi="Times New Roman"/>
                <w:iCs/>
                <w:lang w:val="kk-KZ" w:eastAsia="ru-RU"/>
              </w:rPr>
            </w:pPr>
            <w:r w:rsidRPr="00DC1493">
              <w:rPr>
                <w:rFonts w:ascii="Times New Roman" w:eastAsia="Times New Roman" w:hAnsi="Times New Roman"/>
                <w:iCs/>
                <w:lang w:val="kk-KZ" w:eastAsia="ru-RU"/>
              </w:rPr>
              <w:t>Шұқырларға толады.</w:t>
            </w:r>
          </w:p>
          <w:p w:rsidR="00B460C6" w:rsidRPr="00DC1493" w:rsidRDefault="00B460C6" w:rsidP="00D70856">
            <w:pPr>
              <w:tabs>
                <w:tab w:val="left" w:pos="619"/>
              </w:tabs>
              <w:autoSpaceDE w:val="0"/>
              <w:autoSpaceDN w:val="0"/>
              <w:adjustRightInd w:val="0"/>
              <w:rPr>
                <w:rFonts w:ascii="Times New Roman" w:eastAsia="Times New Roman" w:hAnsi="Times New Roman"/>
                <w:iCs/>
                <w:lang w:val="kk-KZ" w:eastAsia="ru-RU"/>
              </w:rPr>
            </w:pPr>
            <w:r w:rsidRPr="00DC1493">
              <w:rPr>
                <w:rFonts w:ascii="Times New Roman" w:eastAsia="Times New Roman" w:hAnsi="Times New Roman"/>
                <w:iCs/>
                <w:lang w:val="kk-KZ" w:eastAsia="ru-RU"/>
              </w:rPr>
              <w:t>Иығыңа қонады кеп,</w:t>
            </w:r>
          </w:p>
          <w:p w:rsidR="00B460C6" w:rsidRPr="00DC1493" w:rsidRDefault="00B460C6" w:rsidP="00D70856">
            <w:pPr>
              <w:tabs>
                <w:tab w:val="left" w:pos="619"/>
              </w:tabs>
              <w:autoSpaceDE w:val="0"/>
              <w:autoSpaceDN w:val="0"/>
              <w:adjustRightInd w:val="0"/>
              <w:rPr>
                <w:rFonts w:ascii="Times New Roman" w:eastAsia="Times New Roman" w:hAnsi="Times New Roman"/>
                <w:iCs/>
                <w:lang w:val="kk-KZ" w:eastAsia="ru-RU"/>
              </w:rPr>
            </w:pPr>
            <w:r w:rsidRPr="00DC1493">
              <w:rPr>
                <w:rFonts w:ascii="Times New Roman" w:eastAsia="Times New Roman" w:hAnsi="Times New Roman"/>
                <w:iCs/>
                <w:lang w:val="kk-KZ" w:eastAsia="ru-RU"/>
              </w:rPr>
              <w:t>Мойныңа да қонады.</w:t>
            </w:r>
          </w:p>
          <w:p w:rsidR="00B460C6" w:rsidRPr="00DC1493" w:rsidRDefault="00B460C6" w:rsidP="00D70856">
            <w:pPr>
              <w:tabs>
                <w:tab w:val="left" w:pos="619"/>
              </w:tabs>
              <w:autoSpaceDE w:val="0"/>
              <w:autoSpaceDN w:val="0"/>
              <w:adjustRightInd w:val="0"/>
              <w:rPr>
                <w:rFonts w:ascii="Times New Roman" w:eastAsia="Times New Roman" w:hAnsi="Times New Roman"/>
                <w:iCs/>
                <w:lang w:val="kk-KZ" w:eastAsia="ru-RU"/>
              </w:rPr>
            </w:pPr>
            <w:r w:rsidRPr="00DC1493">
              <w:rPr>
                <w:rFonts w:ascii="Times New Roman" w:eastAsia="Times New Roman" w:hAnsi="Times New Roman"/>
                <w:iCs/>
                <w:lang w:val="kk-KZ" w:eastAsia="ru-RU"/>
              </w:rPr>
              <w:t>Жауып бітер қарды тосып,</w:t>
            </w:r>
          </w:p>
          <w:p w:rsidR="00B460C6" w:rsidRPr="00DC1493" w:rsidRDefault="00B460C6" w:rsidP="00D70856">
            <w:pPr>
              <w:tabs>
                <w:tab w:val="left" w:pos="619"/>
              </w:tabs>
              <w:autoSpaceDE w:val="0"/>
              <w:autoSpaceDN w:val="0"/>
              <w:adjustRightInd w:val="0"/>
              <w:rPr>
                <w:rFonts w:ascii="Times New Roman" w:eastAsia="Times New Roman" w:hAnsi="Times New Roman"/>
                <w:iCs/>
                <w:lang w:val="kk-KZ" w:eastAsia="ru-RU"/>
              </w:rPr>
            </w:pPr>
            <w:r w:rsidRPr="00DC1493">
              <w:rPr>
                <w:rFonts w:ascii="Times New Roman" w:eastAsia="Times New Roman" w:hAnsi="Times New Roman"/>
                <w:iCs/>
                <w:lang w:val="kk-KZ" w:eastAsia="ru-RU"/>
              </w:rPr>
              <w:t>Үйіңе де сыймайсың,</w:t>
            </w:r>
          </w:p>
          <w:p w:rsidR="00B460C6" w:rsidRPr="00DC1493" w:rsidRDefault="00B460C6" w:rsidP="00D70856">
            <w:pPr>
              <w:tabs>
                <w:tab w:val="left" w:pos="619"/>
              </w:tabs>
              <w:autoSpaceDE w:val="0"/>
              <w:autoSpaceDN w:val="0"/>
              <w:adjustRightInd w:val="0"/>
              <w:rPr>
                <w:rFonts w:ascii="Times New Roman" w:eastAsia="Times New Roman" w:hAnsi="Times New Roman"/>
                <w:iCs/>
                <w:lang w:val="kk-KZ" w:eastAsia="ru-RU"/>
              </w:rPr>
            </w:pPr>
            <w:r w:rsidRPr="00DC1493">
              <w:rPr>
                <w:rFonts w:ascii="Times New Roman" w:eastAsia="Times New Roman" w:hAnsi="Times New Roman"/>
                <w:iCs/>
                <w:lang w:val="kk-KZ" w:eastAsia="ru-RU"/>
              </w:rPr>
              <w:t xml:space="preserve">Табиғаттың ақ көрпесін </w:t>
            </w:r>
          </w:p>
          <w:p w:rsidR="00B460C6" w:rsidRPr="00DC1493" w:rsidRDefault="00B460C6" w:rsidP="00D70856">
            <w:pPr>
              <w:tabs>
                <w:tab w:val="left" w:pos="619"/>
              </w:tabs>
              <w:autoSpaceDE w:val="0"/>
              <w:autoSpaceDN w:val="0"/>
              <w:adjustRightInd w:val="0"/>
              <w:rPr>
                <w:rFonts w:ascii="Times New Roman" w:eastAsia="Times New Roman" w:hAnsi="Times New Roman"/>
                <w:iCs/>
                <w:lang w:val="kk-KZ" w:eastAsia="ru-RU"/>
              </w:rPr>
            </w:pPr>
            <w:r w:rsidRPr="00DC1493">
              <w:rPr>
                <w:rFonts w:ascii="Times New Roman" w:eastAsia="Times New Roman" w:hAnsi="Times New Roman"/>
                <w:iCs/>
                <w:lang w:val="kk-KZ" w:eastAsia="ru-RU"/>
              </w:rPr>
              <w:t>Басуға да қимайсың</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Тәрбиеші балаларға сұрақ қояды.</w:t>
            </w:r>
          </w:p>
          <w:p w:rsidR="00B460C6" w:rsidRPr="00DC1493" w:rsidRDefault="00B460C6" w:rsidP="007720A8">
            <w:pPr>
              <w:widowControl w:val="0"/>
              <w:numPr>
                <w:ilvl w:val="0"/>
                <w:numId w:val="15"/>
              </w:numPr>
              <w:tabs>
                <w:tab w:val="left" w:pos="466"/>
              </w:tabs>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Ауа-райы қандай болғанда қар жабысқақ болады?</w:t>
            </w:r>
          </w:p>
          <w:p w:rsidR="00B460C6" w:rsidRPr="00DC1493" w:rsidRDefault="00B460C6" w:rsidP="007720A8">
            <w:pPr>
              <w:widowControl w:val="0"/>
              <w:numPr>
                <w:ilvl w:val="0"/>
                <w:numId w:val="15"/>
              </w:numPr>
              <w:tabs>
                <w:tab w:val="left" w:pos="466"/>
              </w:tabs>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 xml:space="preserve">Аяқ астында қар неге сықырлайды? </w:t>
            </w:r>
          </w:p>
          <w:p w:rsidR="00B460C6" w:rsidRPr="00DC1493" w:rsidRDefault="00B460C6" w:rsidP="007720A8">
            <w:pPr>
              <w:widowControl w:val="0"/>
              <w:numPr>
                <w:ilvl w:val="0"/>
                <w:numId w:val="15"/>
              </w:numPr>
              <w:tabs>
                <w:tab w:val="left" w:pos="466"/>
              </w:tabs>
              <w:autoSpaceDE w:val="0"/>
              <w:autoSpaceDN w:val="0"/>
              <w:adjustRightInd w:val="0"/>
              <w:rPr>
                <w:rFonts w:ascii="Times New Roman" w:eastAsia="Times New Roman" w:hAnsi="Times New Roman"/>
                <w:lang w:eastAsia="ru-RU"/>
              </w:rPr>
            </w:pPr>
            <w:r w:rsidRPr="00DC1493">
              <w:rPr>
                <w:rFonts w:ascii="Times New Roman" w:eastAsia="Times New Roman" w:hAnsi="Times New Roman"/>
                <w:lang w:val="kk-KZ" w:eastAsia="ru-RU"/>
              </w:rPr>
              <w:t xml:space="preserve">Қар неге </w:t>
            </w:r>
            <w:r w:rsidRPr="00DC1493">
              <w:rPr>
                <w:rFonts w:ascii="Times New Roman" w:eastAsia="Times New Roman" w:hAnsi="Times New Roman"/>
                <w:lang w:val="en-US" w:eastAsia="ru-RU"/>
              </w:rPr>
              <w:t>ұлпа</w:t>
            </w:r>
            <w:r w:rsidRPr="00DC1493">
              <w:rPr>
                <w:rFonts w:ascii="Times New Roman" w:eastAsia="Times New Roman" w:hAnsi="Times New Roman"/>
                <w:lang w:val="kk-KZ" w:eastAsia="ru-RU"/>
              </w:rPr>
              <w:t xml:space="preserve"> болады</w:t>
            </w:r>
            <w:r w:rsidRPr="00DC1493">
              <w:rPr>
                <w:rFonts w:ascii="Times New Roman" w:eastAsia="Times New Roman" w:hAnsi="Times New Roman"/>
                <w:lang w:eastAsia="ru-RU"/>
              </w:rPr>
              <w:t xml:space="preserve">? </w:t>
            </w:r>
          </w:p>
          <w:p w:rsidR="00B460C6" w:rsidRPr="00DC1493" w:rsidRDefault="00B460C6" w:rsidP="007720A8">
            <w:pPr>
              <w:widowControl w:val="0"/>
              <w:numPr>
                <w:ilvl w:val="0"/>
                <w:numId w:val="15"/>
              </w:numPr>
              <w:tabs>
                <w:tab w:val="left" w:pos="466"/>
              </w:tabs>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Айналаға қараңдаршы, қандай әсем көрністерді көріп тұрсыңдар? (айнала аппақ, қар беті тап-таза т.б.)</w:t>
            </w:r>
          </w:p>
          <w:p w:rsidR="00B460C6" w:rsidRPr="00DC1493" w:rsidRDefault="00B460C6" w:rsidP="00D70856">
            <w:pPr>
              <w:autoSpaceDE w:val="0"/>
              <w:autoSpaceDN w:val="0"/>
              <w:adjustRightInd w:val="0"/>
              <w:rPr>
                <w:rFonts w:ascii="Times New Roman" w:eastAsia="Times New Roman" w:hAnsi="Times New Roman"/>
                <w:bCs/>
                <w:lang w:val="kk-KZ" w:eastAsia="ru-RU"/>
              </w:rPr>
            </w:pPr>
            <w:r w:rsidRPr="00DC1493">
              <w:rPr>
                <w:rFonts w:ascii="Times New Roman" w:eastAsia="Times New Roman" w:hAnsi="Times New Roman"/>
                <w:bCs/>
                <w:lang w:val="kk-KZ" w:eastAsia="ru-RU"/>
              </w:rPr>
              <w:t>Еңбек: өз алаңындағы ағаш түптерін қармен көму.</w:t>
            </w:r>
          </w:p>
          <w:p w:rsidR="00B460C6" w:rsidRPr="00DC1493" w:rsidRDefault="00B460C6" w:rsidP="00D70856">
            <w:pPr>
              <w:autoSpaceDE w:val="0"/>
              <w:autoSpaceDN w:val="0"/>
              <w:adjustRightInd w:val="0"/>
              <w:rPr>
                <w:rFonts w:ascii="Times New Roman" w:eastAsia="Times New Roman" w:hAnsi="Times New Roman"/>
                <w:iCs/>
                <w:lang w:val="kk-KZ" w:eastAsia="ru-RU"/>
              </w:rPr>
            </w:pPr>
            <w:r w:rsidRPr="00DC1493">
              <w:rPr>
                <w:rFonts w:ascii="Times New Roman" w:eastAsia="Times New Roman" w:hAnsi="Times New Roman"/>
                <w:iCs/>
                <w:lang w:val="kk-KZ" w:eastAsia="ru-RU"/>
              </w:rPr>
              <w:t>Мақсаты: бір мақсатта, бірлесе жұмыс істеу дағдыларын дамыту</w:t>
            </w:r>
          </w:p>
          <w:p w:rsidR="00B460C6" w:rsidRPr="00DC1493" w:rsidRDefault="00B460C6" w:rsidP="00D70856">
            <w:pPr>
              <w:autoSpaceDE w:val="0"/>
              <w:autoSpaceDN w:val="0"/>
              <w:adjustRightInd w:val="0"/>
              <w:rPr>
                <w:rFonts w:ascii="Times New Roman" w:eastAsia="Times New Roman" w:hAnsi="Times New Roman"/>
                <w:bCs/>
                <w:lang w:val="kk-KZ" w:eastAsia="ru-RU"/>
              </w:rPr>
            </w:pPr>
            <w:r w:rsidRPr="00DC1493">
              <w:rPr>
                <w:rFonts w:ascii="Times New Roman" w:eastAsia="Times New Roman" w:hAnsi="Times New Roman"/>
                <w:bCs/>
                <w:lang w:val="kk-KZ" w:eastAsia="ru-RU"/>
              </w:rPr>
              <w:t>Қимылды ойын</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«Ыстық-суық».</w:t>
            </w:r>
          </w:p>
          <w:p w:rsidR="00B460C6" w:rsidRPr="00DC1493" w:rsidRDefault="00B460C6" w:rsidP="00D70856">
            <w:pPr>
              <w:autoSpaceDE w:val="0"/>
              <w:autoSpaceDN w:val="0"/>
              <w:adjustRightInd w:val="0"/>
              <w:rPr>
                <w:rFonts w:ascii="Times New Roman" w:eastAsia="Times New Roman" w:hAnsi="Times New Roman"/>
                <w:iCs/>
                <w:lang w:val="kk-KZ" w:eastAsia="ru-RU"/>
              </w:rPr>
            </w:pPr>
            <w:r w:rsidRPr="00DC1493">
              <w:rPr>
                <w:rFonts w:ascii="Times New Roman" w:eastAsia="Times New Roman" w:hAnsi="Times New Roman"/>
                <w:iCs/>
                <w:lang w:val="kk-KZ" w:eastAsia="ru-RU"/>
              </w:rPr>
              <w:t xml:space="preserve">Мақсаты: тәрбиешінің </w:t>
            </w:r>
            <w:r w:rsidRPr="00DC1493">
              <w:rPr>
                <w:rFonts w:ascii="Times New Roman" w:eastAsia="Times New Roman" w:hAnsi="Times New Roman"/>
                <w:iCs/>
                <w:lang w:val="kk-KZ" w:eastAsia="ru-RU"/>
              </w:rPr>
              <w:lastRenderedPageBreak/>
              <w:t>белгісі бойынша әрекет етуге  үйрету</w:t>
            </w:r>
          </w:p>
          <w:p w:rsidR="00B460C6" w:rsidRPr="00DC1493" w:rsidRDefault="00B460C6" w:rsidP="00D70856">
            <w:pPr>
              <w:autoSpaceDE w:val="0"/>
              <w:autoSpaceDN w:val="0"/>
              <w:adjustRightInd w:val="0"/>
              <w:rPr>
                <w:rFonts w:ascii="Times New Roman" w:eastAsia="Times New Roman" w:hAnsi="Times New Roman"/>
                <w:iCs/>
                <w:lang w:val="kk-KZ" w:eastAsia="ru-RU"/>
              </w:rPr>
            </w:pPr>
          </w:p>
          <w:p w:rsidR="00B460C6" w:rsidRPr="00DC1493" w:rsidRDefault="00B460C6" w:rsidP="00D70856">
            <w:pPr>
              <w:widowControl w:val="0"/>
              <w:autoSpaceDE w:val="0"/>
              <w:autoSpaceDN w:val="0"/>
              <w:rPr>
                <w:rFonts w:ascii="Times New Roman" w:eastAsia="Times New Roman" w:hAnsi="Times New Roman"/>
                <w:lang w:val="kk-KZ"/>
              </w:rPr>
            </w:pPr>
          </w:p>
        </w:tc>
        <w:tc>
          <w:tcPr>
            <w:tcW w:w="2486" w:type="dxa"/>
          </w:tcPr>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lastRenderedPageBreak/>
              <w:t>Бақылау  «Қардағы құс іздері»</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iCs/>
                <w:lang w:val="kk-KZ" w:eastAsia="ru-RU"/>
              </w:rPr>
              <w:t xml:space="preserve">Мақсаты:қардағы құс іздерін тани білуге үйрету  </w:t>
            </w:r>
            <w:r w:rsidRPr="00DC1493">
              <w:rPr>
                <w:rFonts w:ascii="Times New Roman" w:eastAsia="Times New Roman" w:hAnsi="Times New Roman"/>
                <w:lang w:val="kk-KZ" w:eastAsia="ru-RU"/>
              </w:rPr>
              <w:t>.</w:t>
            </w:r>
          </w:p>
          <w:p w:rsidR="00B460C6" w:rsidRPr="00DC1493" w:rsidRDefault="00B460C6" w:rsidP="00D70856">
            <w:pPr>
              <w:autoSpaceDE w:val="0"/>
              <w:autoSpaceDN w:val="0"/>
              <w:adjustRightInd w:val="0"/>
              <w:rPr>
                <w:rFonts w:ascii="Times New Roman" w:eastAsia="Times New Roman" w:hAnsi="Times New Roman"/>
                <w:iCs/>
                <w:lang w:val="kk-KZ" w:eastAsia="ru-RU"/>
              </w:rPr>
            </w:pPr>
            <w:r w:rsidRPr="00DC1493">
              <w:rPr>
                <w:rFonts w:ascii="Times New Roman" w:eastAsia="Times New Roman" w:hAnsi="Times New Roman"/>
                <w:iCs/>
                <w:lang w:val="kk-KZ" w:eastAsia="ru-RU"/>
              </w:rPr>
              <w:t>Бақылау барысы</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 xml:space="preserve">Балаларға сұрақтар </w:t>
            </w:r>
          </w:p>
          <w:p w:rsidR="00B460C6" w:rsidRPr="00DC1493" w:rsidRDefault="00B460C6" w:rsidP="007720A8">
            <w:pPr>
              <w:widowControl w:val="0"/>
              <w:numPr>
                <w:ilvl w:val="0"/>
                <w:numId w:val="8"/>
              </w:numPr>
              <w:tabs>
                <w:tab w:val="left" w:pos="485"/>
              </w:tabs>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 xml:space="preserve">Із дегеніміз не? (қардың үстінде қалған белгі) </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Балаларға ауладағы жем шашылған жерде қалған құс іздерін бақылауға ұсыну..</w:t>
            </w:r>
          </w:p>
          <w:p w:rsidR="00B460C6" w:rsidRPr="00DC1493" w:rsidRDefault="00B460C6" w:rsidP="007720A8">
            <w:pPr>
              <w:widowControl w:val="0"/>
              <w:numPr>
                <w:ilvl w:val="0"/>
                <w:numId w:val="8"/>
              </w:numPr>
              <w:tabs>
                <w:tab w:val="left" w:pos="485"/>
              </w:tabs>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 xml:space="preserve">Қалай ойлайсыңдер, мынау ненің іздері, құстың ба, әлде жануардың ба? </w:t>
            </w:r>
          </w:p>
          <w:p w:rsidR="00B460C6" w:rsidRPr="00DC1493" w:rsidRDefault="00B460C6" w:rsidP="007720A8">
            <w:pPr>
              <w:widowControl w:val="0"/>
              <w:numPr>
                <w:ilvl w:val="0"/>
                <w:numId w:val="8"/>
              </w:numPr>
              <w:tabs>
                <w:tab w:val="left" w:pos="485"/>
              </w:tabs>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Қар бетінде неліктен құс іздері қалады? (құстардың салмағынан табаны астындағы қар ұшқындары сынады)</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Балаларға құстар ізі салынған парақтар таратылады және оларға қай құстың ізі екенін анықтау тапсырылады. Қар бетінен ұқсас із іздестіріледі..</w:t>
            </w:r>
          </w:p>
          <w:p w:rsidR="00B460C6" w:rsidRPr="00DC1493" w:rsidRDefault="00B460C6" w:rsidP="00D70856">
            <w:pPr>
              <w:tabs>
                <w:tab w:val="left" w:pos="446"/>
              </w:tabs>
              <w:autoSpaceDE w:val="0"/>
              <w:autoSpaceDN w:val="0"/>
              <w:adjustRightInd w:val="0"/>
              <w:rPr>
                <w:rFonts w:ascii="Times New Roman" w:eastAsia="Times New Roman" w:hAnsi="Times New Roman"/>
                <w:iCs/>
                <w:lang w:val="kk-KZ" w:eastAsia="ru-RU"/>
              </w:rPr>
            </w:pPr>
            <w:r w:rsidRPr="00DC1493">
              <w:rPr>
                <w:rFonts w:ascii="Times New Roman" w:eastAsia="Times New Roman" w:hAnsi="Times New Roman"/>
                <w:lang w:val="kk-KZ" w:eastAsia="ru-RU"/>
              </w:rPr>
              <w:t>♦</w:t>
            </w:r>
            <w:r w:rsidRPr="00DC1493">
              <w:rPr>
                <w:rFonts w:ascii="Times New Roman" w:eastAsia="Times New Roman" w:hAnsi="Times New Roman"/>
                <w:lang w:val="kk-KZ" w:eastAsia="ru-RU"/>
              </w:rPr>
              <w:tab/>
              <w:t xml:space="preserve">Құстардың ізі арқылы нені білуге болады? </w:t>
            </w:r>
            <w:r w:rsidRPr="00DC1493">
              <w:rPr>
                <w:rFonts w:ascii="Times New Roman" w:eastAsia="Times New Roman" w:hAnsi="Times New Roman"/>
                <w:iCs/>
                <w:lang w:val="kk-KZ" w:eastAsia="ru-RU"/>
              </w:rPr>
              <w:t>(құстың көлемі қандай, қалай қарай жүрген, бір жерде аялдаған ба?)</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 xml:space="preserve">Еңбек </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 xml:space="preserve">Қардан қала тұрғызуға қар жинау. </w:t>
            </w:r>
          </w:p>
          <w:p w:rsidR="00B460C6" w:rsidRPr="00DC1493" w:rsidRDefault="00B460C6" w:rsidP="00D70856">
            <w:pPr>
              <w:autoSpaceDE w:val="0"/>
              <w:autoSpaceDN w:val="0"/>
              <w:adjustRightInd w:val="0"/>
              <w:rPr>
                <w:rFonts w:ascii="Times New Roman" w:eastAsia="Times New Roman" w:hAnsi="Times New Roman"/>
                <w:iCs/>
                <w:lang w:eastAsia="ru-RU"/>
              </w:rPr>
            </w:pPr>
            <w:r w:rsidRPr="00DC1493">
              <w:rPr>
                <w:rFonts w:ascii="Times New Roman" w:eastAsia="Times New Roman" w:hAnsi="Times New Roman"/>
                <w:iCs/>
                <w:lang w:val="kk-KZ" w:eastAsia="ru-RU"/>
              </w:rPr>
              <w:t>Мақсаты</w:t>
            </w:r>
            <w:r w:rsidRPr="00DC1493">
              <w:rPr>
                <w:rFonts w:ascii="Times New Roman" w:eastAsia="Times New Roman" w:hAnsi="Times New Roman"/>
                <w:iCs/>
                <w:lang w:eastAsia="ru-RU"/>
              </w:rPr>
              <w:t>:</w:t>
            </w:r>
          </w:p>
          <w:p w:rsidR="00B460C6" w:rsidRPr="00DC1493" w:rsidRDefault="00B460C6" w:rsidP="00B460C6">
            <w:pPr>
              <w:widowControl w:val="0"/>
              <w:numPr>
                <w:ilvl w:val="0"/>
                <w:numId w:val="1"/>
              </w:numPr>
              <w:tabs>
                <w:tab w:val="left" w:pos="590"/>
              </w:tabs>
              <w:autoSpaceDE w:val="0"/>
              <w:autoSpaceDN w:val="0"/>
              <w:adjustRightInd w:val="0"/>
              <w:rPr>
                <w:rFonts w:ascii="Times New Roman" w:eastAsia="Times New Roman" w:hAnsi="Times New Roman"/>
                <w:lang w:eastAsia="ru-RU"/>
              </w:rPr>
            </w:pPr>
            <w:r w:rsidRPr="00DC1493">
              <w:rPr>
                <w:rFonts w:ascii="Times New Roman" w:eastAsia="Times New Roman" w:hAnsi="Times New Roman"/>
                <w:lang w:val="kk-KZ" w:eastAsia="ru-RU"/>
              </w:rPr>
              <w:lastRenderedPageBreak/>
              <w:t xml:space="preserve">Ұжыммен жұмыс істей білулерен қалыптастыру; </w:t>
            </w:r>
          </w:p>
          <w:p w:rsidR="00B460C6" w:rsidRPr="00DC1493" w:rsidRDefault="00B460C6" w:rsidP="00B460C6">
            <w:pPr>
              <w:widowControl w:val="0"/>
              <w:numPr>
                <w:ilvl w:val="0"/>
                <w:numId w:val="1"/>
              </w:numPr>
              <w:tabs>
                <w:tab w:val="left" w:pos="590"/>
              </w:tabs>
              <w:autoSpaceDE w:val="0"/>
              <w:autoSpaceDN w:val="0"/>
              <w:adjustRightInd w:val="0"/>
              <w:rPr>
                <w:rFonts w:ascii="Times New Roman" w:eastAsia="Times New Roman" w:hAnsi="Times New Roman"/>
                <w:lang w:eastAsia="ru-RU"/>
              </w:rPr>
            </w:pPr>
            <w:r w:rsidRPr="00DC1493">
              <w:rPr>
                <w:rFonts w:ascii="Times New Roman" w:eastAsia="Times New Roman" w:hAnsi="Times New Roman"/>
                <w:lang w:val="kk-KZ" w:eastAsia="ru-RU"/>
              </w:rPr>
              <w:t>Жұмысты жоспарлау</w:t>
            </w:r>
            <w:r w:rsidRPr="00DC1493">
              <w:rPr>
                <w:rFonts w:ascii="Times New Roman" w:eastAsia="Times New Roman" w:hAnsi="Times New Roman"/>
                <w:lang w:eastAsia="ru-RU"/>
              </w:rPr>
              <w:t>.</w:t>
            </w:r>
          </w:p>
          <w:p w:rsidR="00B460C6" w:rsidRPr="00DC1493" w:rsidRDefault="00B460C6" w:rsidP="00D70856">
            <w:pPr>
              <w:tabs>
                <w:tab w:val="left" w:pos="590"/>
              </w:tabs>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Қимылды ойын</w:t>
            </w:r>
          </w:p>
          <w:p w:rsidR="00B460C6" w:rsidRPr="00DC1493" w:rsidRDefault="00B460C6" w:rsidP="00D70856">
            <w:pPr>
              <w:autoSpaceDE w:val="0"/>
              <w:autoSpaceDN w:val="0"/>
              <w:adjustRightInd w:val="0"/>
              <w:rPr>
                <w:rFonts w:ascii="Times New Roman" w:eastAsia="Times New Roman" w:hAnsi="Times New Roman"/>
                <w:lang w:eastAsia="ru-RU"/>
              </w:rPr>
            </w:pPr>
            <w:r w:rsidRPr="00DC1493">
              <w:rPr>
                <w:rFonts w:ascii="Times New Roman" w:eastAsia="Times New Roman" w:hAnsi="Times New Roman"/>
                <w:lang w:eastAsia="ru-RU"/>
              </w:rPr>
              <w:t xml:space="preserve"> «</w:t>
            </w:r>
            <w:r w:rsidRPr="00DC1493">
              <w:rPr>
                <w:rFonts w:ascii="Times New Roman" w:eastAsia="Times New Roman" w:hAnsi="Times New Roman"/>
                <w:lang w:val="kk-KZ" w:eastAsia="ru-RU"/>
              </w:rPr>
              <w:t>Ізбе із</w:t>
            </w:r>
            <w:r w:rsidRPr="00DC1493">
              <w:rPr>
                <w:rFonts w:ascii="Times New Roman" w:eastAsia="Times New Roman" w:hAnsi="Times New Roman"/>
                <w:lang w:eastAsia="ru-RU"/>
              </w:rPr>
              <w:t>».</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iCs/>
                <w:lang w:val="kk-KZ" w:eastAsia="ru-RU"/>
              </w:rPr>
              <w:t>Мақсаты</w:t>
            </w:r>
            <w:r w:rsidRPr="00DC1493">
              <w:rPr>
                <w:rFonts w:ascii="Times New Roman" w:eastAsia="Times New Roman" w:hAnsi="Times New Roman"/>
                <w:iCs/>
                <w:lang w:eastAsia="ru-RU"/>
              </w:rPr>
              <w:t xml:space="preserve">: </w:t>
            </w:r>
            <w:r w:rsidRPr="00DC1493">
              <w:rPr>
                <w:rFonts w:ascii="Times New Roman" w:eastAsia="Times New Roman" w:hAnsi="Times New Roman"/>
                <w:iCs/>
                <w:lang w:val="kk-KZ" w:eastAsia="ru-RU"/>
              </w:rPr>
              <w:t>тепе-теңдікті сақтау. Алдыңғы түскен із үстіне дәл түсуге тырысу. Ептілікке баулу.</w:t>
            </w:r>
            <w:r w:rsidRPr="00DC1493">
              <w:rPr>
                <w:rFonts w:ascii="Times New Roman" w:eastAsia="Times New Roman" w:hAnsi="Times New Roman"/>
                <w:lang w:val="kk-KZ" w:eastAsia="ru-RU"/>
              </w:rPr>
              <w:t>.</w:t>
            </w:r>
          </w:p>
        </w:tc>
        <w:tc>
          <w:tcPr>
            <w:tcW w:w="2836" w:type="dxa"/>
            <w:gridSpan w:val="2"/>
          </w:tcPr>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lastRenderedPageBreak/>
              <w:t>Желді бақылау</w:t>
            </w:r>
          </w:p>
          <w:p w:rsidR="00B460C6" w:rsidRPr="00DC1493" w:rsidRDefault="00B460C6" w:rsidP="00D70856">
            <w:pPr>
              <w:autoSpaceDE w:val="0"/>
              <w:autoSpaceDN w:val="0"/>
              <w:adjustRightInd w:val="0"/>
              <w:rPr>
                <w:rFonts w:ascii="Times New Roman" w:eastAsia="Times New Roman" w:hAnsi="Times New Roman"/>
                <w:iCs/>
                <w:lang w:val="kk-KZ" w:eastAsia="ru-RU"/>
              </w:rPr>
            </w:pPr>
            <w:r w:rsidRPr="00DC1493">
              <w:rPr>
                <w:rFonts w:ascii="Times New Roman" w:eastAsia="Times New Roman" w:hAnsi="Times New Roman"/>
                <w:iCs/>
                <w:lang w:val="kk-KZ" w:eastAsia="ru-RU"/>
              </w:rPr>
              <w:t>Мақсаты:</w:t>
            </w:r>
          </w:p>
          <w:p w:rsidR="00B460C6" w:rsidRPr="00DC1493" w:rsidRDefault="00B460C6" w:rsidP="00D70856">
            <w:pPr>
              <w:tabs>
                <w:tab w:val="left" w:pos="547"/>
              </w:tabs>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өлі табиғат туралы білімдерін байыту;</w:t>
            </w:r>
          </w:p>
          <w:p w:rsidR="00B460C6" w:rsidRPr="00DC1493" w:rsidRDefault="00B460C6" w:rsidP="00D70856">
            <w:pPr>
              <w:tabs>
                <w:tab w:val="left" w:pos="547"/>
              </w:tabs>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 xml:space="preserve">табиғат құбылыстарына деген қызығушылықтарын қалыптастыру. </w:t>
            </w:r>
          </w:p>
          <w:p w:rsidR="00B460C6" w:rsidRPr="00DC1493" w:rsidRDefault="00B460C6" w:rsidP="00D70856">
            <w:pPr>
              <w:tabs>
                <w:tab w:val="left" w:pos="547"/>
              </w:tabs>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iCs/>
                <w:lang w:val="kk-KZ" w:eastAsia="ru-RU"/>
              </w:rPr>
              <w:t>Бақылау барысы</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Көркем сөз  Ұйытқыма жел Ө. Ақыпбекұлы</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Ұбырып-шұбырып,</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Ұйтқиды құбылып.</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Ұлпадай ақ қарды,</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Ұршықтай үйіріп.</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Ұлиды қасқырдай,</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Ұйтқып көз аштырмай.</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Екпіндей соғады,</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Алдыға бастырмай.</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Баларға сұрақтар</w:t>
            </w:r>
          </w:p>
          <w:p w:rsidR="00B460C6" w:rsidRPr="00DC1493" w:rsidRDefault="00B460C6" w:rsidP="007720A8">
            <w:pPr>
              <w:widowControl w:val="0"/>
              <w:numPr>
                <w:ilvl w:val="0"/>
                <w:numId w:val="14"/>
              </w:numPr>
              <w:tabs>
                <w:tab w:val="left" w:pos="427"/>
              </w:tabs>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 xml:space="preserve">Бүгін ауа райы қандай?  </w:t>
            </w:r>
            <w:r w:rsidRPr="00DC1493">
              <w:rPr>
                <w:rFonts w:ascii="Times New Roman" w:eastAsia="Times New Roman" w:hAnsi="Times New Roman"/>
                <w:iCs/>
                <w:lang w:val="kk-KZ" w:eastAsia="ru-RU"/>
              </w:rPr>
              <w:t>(суық,  желді, аязды)</w:t>
            </w:r>
          </w:p>
          <w:p w:rsidR="00B460C6" w:rsidRPr="00DC1493" w:rsidRDefault="00B460C6" w:rsidP="007720A8">
            <w:pPr>
              <w:widowControl w:val="0"/>
              <w:numPr>
                <w:ilvl w:val="0"/>
                <w:numId w:val="14"/>
              </w:numPr>
              <w:tabs>
                <w:tab w:val="left" w:pos="427"/>
              </w:tabs>
              <w:autoSpaceDE w:val="0"/>
              <w:autoSpaceDN w:val="0"/>
              <w:adjustRightInd w:val="0"/>
              <w:rPr>
                <w:rFonts w:ascii="Times New Roman" w:eastAsia="Times New Roman" w:hAnsi="Times New Roman"/>
                <w:lang w:eastAsia="ru-RU"/>
              </w:rPr>
            </w:pPr>
            <w:r w:rsidRPr="00DC1493">
              <w:rPr>
                <w:rFonts w:ascii="Times New Roman" w:eastAsia="Times New Roman" w:hAnsi="Times New Roman"/>
                <w:lang w:val="kk-KZ" w:eastAsia="ru-RU"/>
              </w:rPr>
              <w:t xml:space="preserve">Қыс мезгілінде желді қалай атайды? </w:t>
            </w:r>
            <w:r w:rsidRPr="00DC1493">
              <w:rPr>
                <w:rFonts w:ascii="Times New Roman" w:eastAsia="Times New Roman" w:hAnsi="Times New Roman"/>
                <w:iCs/>
                <w:lang w:eastAsia="ru-RU"/>
              </w:rPr>
              <w:t>(</w:t>
            </w:r>
            <w:r w:rsidRPr="00DC1493">
              <w:rPr>
                <w:rFonts w:ascii="Times New Roman" w:eastAsia="Times New Roman" w:hAnsi="Times New Roman"/>
                <w:iCs/>
                <w:lang w:val="kk-KZ" w:eastAsia="ru-RU"/>
              </w:rPr>
              <w:t>боран,үскірік</w:t>
            </w:r>
            <w:r w:rsidRPr="00DC1493">
              <w:rPr>
                <w:rFonts w:ascii="Times New Roman" w:eastAsia="Times New Roman" w:hAnsi="Times New Roman"/>
                <w:iCs/>
                <w:lang w:eastAsia="ru-RU"/>
              </w:rPr>
              <w:t>)</w:t>
            </w:r>
          </w:p>
          <w:p w:rsidR="00B460C6" w:rsidRPr="00DC1493" w:rsidRDefault="00B460C6" w:rsidP="007720A8">
            <w:pPr>
              <w:widowControl w:val="0"/>
              <w:numPr>
                <w:ilvl w:val="0"/>
                <w:numId w:val="14"/>
              </w:numPr>
              <w:tabs>
                <w:tab w:val="left" w:pos="427"/>
              </w:tabs>
              <w:autoSpaceDE w:val="0"/>
              <w:autoSpaceDN w:val="0"/>
              <w:adjustRightInd w:val="0"/>
              <w:rPr>
                <w:rFonts w:ascii="Times New Roman" w:eastAsia="Times New Roman" w:hAnsi="Times New Roman"/>
                <w:lang w:eastAsia="ru-RU"/>
              </w:rPr>
            </w:pPr>
            <w:r w:rsidRPr="00DC1493">
              <w:rPr>
                <w:rFonts w:ascii="Times New Roman" w:eastAsia="Times New Roman" w:hAnsi="Times New Roman"/>
                <w:lang w:val="kk-KZ" w:eastAsia="ru-RU"/>
              </w:rPr>
              <w:t>Бүгін жел қай жақтан соғып тұр? Оны қалай анықтауғаболады?(компаспен, зырылдауықпен)</w:t>
            </w:r>
          </w:p>
          <w:p w:rsidR="00B460C6" w:rsidRPr="00DC1493" w:rsidRDefault="00B460C6" w:rsidP="007720A8">
            <w:pPr>
              <w:widowControl w:val="0"/>
              <w:numPr>
                <w:ilvl w:val="0"/>
                <w:numId w:val="14"/>
              </w:numPr>
              <w:tabs>
                <w:tab w:val="left" w:pos="427"/>
              </w:tabs>
              <w:autoSpaceDE w:val="0"/>
              <w:autoSpaceDN w:val="0"/>
              <w:adjustRightInd w:val="0"/>
              <w:rPr>
                <w:rFonts w:ascii="Times New Roman" w:eastAsia="Times New Roman" w:hAnsi="Times New Roman"/>
                <w:lang w:eastAsia="ru-RU"/>
              </w:rPr>
            </w:pPr>
            <w:r w:rsidRPr="00DC1493">
              <w:rPr>
                <w:rFonts w:ascii="Times New Roman" w:eastAsia="Times New Roman" w:hAnsi="Times New Roman"/>
                <w:lang w:val="kk-KZ" w:eastAsia="ru-RU"/>
              </w:rPr>
              <w:t>Жел қалай пайда болады</w:t>
            </w:r>
            <w:r w:rsidRPr="00DC1493">
              <w:rPr>
                <w:rFonts w:ascii="Times New Roman" w:eastAsia="Times New Roman" w:hAnsi="Times New Roman"/>
                <w:lang w:eastAsia="ru-RU"/>
              </w:rPr>
              <w:t>?</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 xml:space="preserve">Еңбек  </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Сырғанақ төбешік соғу</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iCs/>
                <w:lang w:val="kk-KZ" w:eastAsia="ru-RU"/>
              </w:rPr>
              <w:t xml:space="preserve">Мақсаты: </w:t>
            </w:r>
            <w:r w:rsidRPr="00DC1493">
              <w:rPr>
                <w:rFonts w:ascii="Times New Roman" w:eastAsia="Times New Roman" w:hAnsi="Times New Roman"/>
                <w:lang w:val="kk-KZ" w:eastAsia="ru-RU"/>
              </w:rPr>
              <w:t xml:space="preserve">бір-біріне деген жағымды көзқараста болуға тәрбиелеу. </w:t>
            </w:r>
          </w:p>
          <w:p w:rsidR="00B460C6" w:rsidRPr="00DC1493" w:rsidRDefault="00B460C6" w:rsidP="00D70856">
            <w:pPr>
              <w:autoSpaceDE w:val="0"/>
              <w:autoSpaceDN w:val="0"/>
              <w:adjustRightInd w:val="0"/>
              <w:rPr>
                <w:rFonts w:ascii="Times New Roman" w:eastAsia="Times New Roman" w:hAnsi="Times New Roman"/>
                <w:lang w:val="kk-KZ" w:eastAsia="ru-RU"/>
              </w:rPr>
            </w:pPr>
            <w:r w:rsidRPr="00DC1493">
              <w:rPr>
                <w:rFonts w:ascii="Times New Roman" w:eastAsia="Times New Roman" w:hAnsi="Times New Roman"/>
                <w:lang w:val="kk-KZ" w:eastAsia="ru-RU"/>
              </w:rPr>
              <w:t xml:space="preserve">Қимылды ойын «ең мерген кім?». </w:t>
            </w:r>
          </w:p>
          <w:p w:rsidR="00B460C6" w:rsidRPr="00DC1493" w:rsidRDefault="00B460C6" w:rsidP="00D70856">
            <w:pPr>
              <w:autoSpaceDE w:val="0"/>
              <w:autoSpaceDN w:val="0"/>
              <w:adjustRightInd w:val="0"/>
              <w:rPr>
                <w:rFonts w:ascii="Times New Roman" w:eastAsia="Times New Roman" w:hAnsi="Times New Roman"/>
                <w:iCs/>
                <w:lang w:eastAsia="ru-RU"/>
              </w:rPr>
            </w:pPr>
            <w:r w:rsidRPr="00DC1493">
              <w:rPr>
                <w:rFonts w:ascii="Times New Roman" w:eastAsia="Times New Roman" w:hAnsi="Times New Roman"/>
                <w:iCs/>
                <w:lang w:val="kk-KZ" w:eastAsia="ru-RU"/>
              </w:rPr>
              <w:t>Мақсаты</w:t>
            </w:r>
            <w:r w:rsidRPr="00DC1493">
              <w:rPr>
                <w:rFonts w:ascii="Times New Roman" w:eastAsia="Times New Roman" w:hAnsi="Times New Roman"/>
                <w:iCs/>
                <w:lang w:eastAsia="ru-RU"/>
              </w:rPr>
              <w:t>:</w:t>
            </w:r>
          </w:p>
          <w:p w:rsidR="00B460C6" w:rsidRPr="00DC1493" w:rsidRDefault="00B460C6" w:rsidP="007720A8">
            <w:pPr>
              <w:widowControl w:val="0"/>
              <w:numPr>
                <w:ilvl w:val="0"/>
                <w:numId w:val="10"/>
              </w:numPr>
              <w:tabs>
                <w:tab w:val="left" w:pos="547"/>
              </w:tabs>
              <w:autoSpaceDE w:val="0"/>
              <w:autoSpaceDN w:val="0"/>
              <w:adjustRightInd w:val="0"/>
              <w:rPr>
                <w:rFonts w:ascii="Times New Roman" w:eastAsia="Times New Roman" w:hAnsi="Times New Roman"/>
                <w:lang w:eastAsia="ru-RU"/>
              </w:rPr>
            </w:pPr>
            <w:r w:rsidRPr="00DC1493">
              <w:rPr>
                <w:rFonts w:ascii="Times New Roman" w:eastAsia="Times New Roman" w:hAnsi="Times New Roman"/>
                <w:lang w:val="kk-KZ" w:eastAsia="ru-RU"/>
              </w:rPr>
              <w:t>Заттарды лақтыруға жаттықтыру</w:t>
            </w:r>
            <w:r w:rsidRPr="00DC1493">
              <w:rPr>
                <w:rFonts w:ascii="Times New Roman" w:eastAsia="Times New Roman" w:hAnsi="Times New Roman"/>
                <w:lang w:eastAsia="ru-RU"/>
              </w:rPr>
              <w:t>;</w:t>
            </w:r>
          </w:p>
          <w:p w:rsidR="00B460C6" w:rsidRPr="00DC1493" w:rsidRDefault="00B460C6" w:rsidP="007720A8">
            <w:pPr>
              <w:widowControl w:val="0"/>
              <w:numPr>
                <w:ilvl w:val="0"/>
                <w:numId w:val="10"/>
              </w:numPr>
              <w:tabs>
                <w:tab w:val="left" w:pos="547"/>
              </w:tabs>
              <w:autoSpaceDE w:val="0"/>
              <w:autoSpaceDN w:val="0"/>
              <w:adjustRightInd w:val="0"/>
              <w:rPr>
                <w:rFonts w:ascii="Times New Roman" w:eastAsia="Times New Roman" w:hAnsi="Times New Roman"/>
                <w:lang w:eastAsia="ru-RU"/>
              </w:rPr>
            </w:pPr>
            <w:r w:rsidRPr="00DC1493">
              <w:rPr>
                <w:rFonts w:ascii="Times New Roman" w:eastAsia="Times New Roman" w:hAnsi="Times New Roman"/>
                <w:lang w:val="kk-KZ" w:eastAsia="ru-RU"/>
              </w:rPr>
              <w:t>Көзбен мөлшерлей білулерін дамыту</w:t>
            </w:r>
            <w:r w:rsidRPr="00DC1493">
              <w:rPr>
                <w:rFonts w:ascii="Times New Roman" w:eastAsia="Times New Roman" w:hAnsi="Times New Roman"/>
                <w:lang w:eastAsia="ru-RU"/>
              </w:rPr>
              <w:t>.</w:t>
            </w:r>
          </w:p>
          <w:p w:rsidR="00B460C6" w:rsidRPr="00DC1493" w:rsidRDefault="00B460C6" w:rsidP="00D70856">
            <w:pPr>
              <w:widowControl w:val="0"/>
              <w:autoSpaceDE w:val="0"/>
              <w:autoSpaceDN w:val="0"/>
              <w:rPr>
                <w:rFonts w:ascii="Times New Roman" w:eastAsia="Times New Roman" w:hAnsi="Times New Roman"/>
                <w:lang w:val="kk-KZ"/>
              </w:rPr>
            </w:pPr>
          </w:p>
          <w:p w:rsidR="00B460C6" w:rsidRPr="00DC1493" w:rsidRDefault="00B460C6" w:rsidP="00D70856">
            <w:pPr>
              <w:widowControl w:val="0"/>
              <w:autoSpaceDE w:val="0"/>
              <w:autoSpaceDN w:val="0"/>
              <w:rPr>
                <w:rFonts w:ascii="Times New Roman" w:eastAsia="Times New Roman" w:hAnsi="Times New Roman"/>
                <w:lang w:val="kk-KZ"/>
              </w:rPr>
            </w:pPr>
          </w:p>
          <w:p w:rsidR="00B460C6" w:rsidRPr="00DC1493" w:rsidRDefault="00B460C6" w:rsidP="00D70856">
            <w:pPr>
              <w:widowControl w:val="0"/>
              <w:autoSpaceDE w:val="0"/>
              <w:autoSpaceDN w:val="0"/>
              <w:rPr>
                <w:rFonts w:ascii="Times New Roman" w:eastAsia="Times New Roman" w:hAnsi="Times New Roman"/>
                <w:lang w:val="kk-KZ"/>
              </w:rPr>
            </w:pPr>
          </w:p>
          <w:p w:rsidR="00B460C6" w:rsidRPr="00DC1493" w:rsidRDefault="00B460C6" w:rsidP="00D70856">
            <w:pPr>
              <w:widowControl w:val="0"/>
              <w:autoSpaceDE w:val="0"/>
              <w:autoSpaceDN w:val="0"/>
              <w:rPr>
                <w:rFonts w:ascii="Times New Roman" w:eastAsia="Times New Roman" w:hAnsi="Times New Roman"/>
                <w:lang w:val="kk-KZ"/>
              </w:rPr>
            </w:pPr>
          </w:p>
        </w:tc>
      </w:tr>
      <w:tr w:rsidR="00B460C6" w:rsidRPr="00DC1493" w:rsidTr="00D70856">
        <w:trPr>
          <w:trHeight w:val="985"/>
        </w:trPr>
        <w:tc>
          <w:tcPr>
            <w:tcW w:w="2268" w:type="dxa"/>
          </w:tcPr>
          <w:p w:rsidR="00B460C6" w:rsidRPr="00DC1493" w:rsidRDefault="00B460C6" w:rsidP="00D70856">
            <w:pPr>
              <w:ind w:left="110"/>
              <w:rPr>
                <w:rFonts w:ascii="Times New Roman" w:eastAsia="Times New Roman" w:hAnsi="Times New Roman"/>
                <w:lang w:val="kk-KZ"/>
              </w:rPr>
            </w:pPr>
            <w:r w:rsidRPr="00DC1493">
              <w:rPr>
                <w:rFonts w:ascii="Times New Roman" w:eastAsia="Times New Roman" w:hAnsi="Times New Roman"/>
                <w:lang w:val="kk-KZ"/>
              </w:rPr>
              <w:lastRenderedPageBreak/>
              <w:t>Серуеннен оралу</w:t>
            </w:r>
          </w:p>
        </w:tc>
        <w:tc>
          <w:tcPr>
            <w:tcW w:w="2835" w:type="dxa"/>
          </w:tcPr>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Балалар киімдерін ұқыпты шешіп , іліп қоюларын қадағалау.</w:t>
            </w:r>
          </w:p>
        </w:tc>
        <w:tc>
          <w:tcPr>
            <w:tcW w:w="2475" w:type="dxa"/>
          </w:tcPr>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Балаларды реттілікпен киімдерін шешу.</w:t>
            </w:r>
          </w:p>
        </w:tc>
        <w:tc>
          <w:tcPr>
            <w:tcW w:w="2835" w:type="dxa"/>
            <w:gridSpan w:val="2"/>
          </w:tcPr>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Балаларды киімдерін тиісті орнына іліп қоюды үйрету.</w:t>
            </w:r>
          </w:p>
        </w:tc>
        <w:tc>
          <w:tcPr>
            <w:tcW w:w="2486" w:type="dxa"/>
          </w:tcPr>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color w:val="000000"/>
                <w:lang w:val="kk-KZ"/>
              </w:rPr>
              <w:t>Балалардың  киімдерін  шешіп, жинастыру</w:t>
            </w:r>
          </w:p>
        </w:tc>
        <w:tc>
          <w:tcPr>
            <w:tcW w:w="2836" w:type="dxa"/>
            <w:gridSpan w:val="2"/>
          </w:tcPr>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Бір біріне шешінуге көмектесу</w:t>
            </w:r>
          </w:p>
        </w:tc>
      </w:tr>
      <w:tr w:rsidR="00B460C6" w:rsidRPr="00382E79" w:rsidTr="00D70856">
        <w:trPr>
          <w:trHeight w:val="3245"/>
        </w:trPr>
        <w:tc>
          <w:tcPr>
            <w:tcW w:w="2268" w:type="dxa"/>
          </w:tcPr>
          <w:p w:rsidR="00B460C6" w:rsidRPr="00DC1493" w:rsidRDefault="00B460C6" w:rsidP="00D70856">
            <w:pPr>
              <w:ind w:left="34" w:right="-108" w:hanging="34"/>
              <w:rPr>
                <w:rFonts w:ascii="Times New Roman" w:eastAsia="Times New Roman" w:hAnsi="Times New Roman"/>
                <w:lang w:val="kk-KZ"/>
              </w:rPr>
            </w:pPr>
            <w:r w:rsidRPr="00DC1493">
              <w:rPr>
                <w:rFonts w:ascii="Times New Roman" w:eastAsia="Times New Roman" w:hAnsi="Times New Roman"/>
                <w:lang w:val="kk-KZ"/>
              </w:rPr>
              <w:t>Балалардың дербес әрекеті (баяу қимылды ойындар, үстел үсті ойындары,</w:t>
            </w:r>
          </w:p>
          <w:p w:rsidR="00B460C6" w:rsidRPr="00DC1493" w:rsidRDefault="00B460C6" w:rsidP="00D70856">
            <w:pPr>
              <w:tabs>
                <w:tab w:val="left" w:pos="884"/>
                <w:tab w:val="left" w:pos="1168"/>
              </w:tabs>
              <w:ind w:right="-108"/>
              <w:rPr>
                <w:rFonts w:ascii="Times New Roman" w:eastAsia="Times New Roman" w:hAnsi="Times New Roman"/>
                <w:lang w:val="kk-KZ"/>
              </w:rPr>
            </w:pPr>
            <w:r w:rsidRPr="00DC1493">
              <w:rPr>
                <w:rFonts w:ascii="Times New Roman" w:eastAsia="Times New Roman" w:hAnsi="Times New Roman"/>
                <w:lang w:val="kk-KZ"/>
              </w:rPr>
              <w:t>бейнелеу әрекеті,кітаптар  қарау және тағы басқа әрекеттер)</w:t>
            </w:r>
          </w:p>
        </w:tc>
        <w:tc>
          <w:tcPr>
            <w:tcW w:w="2835" w:type="dxa"/>
          </w:tcPr>
          <w:p w:rsidR="00B460C6" w:rsidRPr="00DC1493" w:rsidRDefault="00B460C6" w:rsidP="00D70856">
            <w:pPr>
              <w:rPr>
                <w:rFonts w:ascii="Times New Roman" w:hAnsi="Times New Roman"/>
                <w:lang w:val="kk-KZ"/>
              </w:rPr>
            </w:pPr>
            <w:r w:rsidRPr="00DC1493">
              <w:rPr>
                <w:rFonts w:ascii="Times New Roman" w:hAnsi="Times New Roman"/>
                <w:lang w:val="kk-KZ"/>
              </w:rPr>
              <w:t xml:space="preserve"> «Ою өрнектер»</w:t>
            </w:r>
          </w:p>
          <w:p w:rsidR="00B460C6" w:rsidRPr="00DC1493" w:rsidRDefault="00B460C6" w:rsidP="00D70856">
            <w:pPr>
              <w:rPr>
                <w:rFonts w:ascii="Times New Roman" w:hAnsi="Times New Roman"/>
                <w:lang w:val="kk-KZ"/>
              </w:rPr>
            </w:pPr>
            <w:r w:rsidRPr="00DC1493">
              <w:rPr>
                <w:rFonts w:ascii="Times New Roman" w:hAnsi="Times New Roman"/>
                <w:lang w:val="kk-KZ"/>
              </w:rPr>
              <w:t>Мақсаты: Балаларға ою-өрнек туралы түсінік  беру.</w:t>
            </w:r>
          </w:p>
          <w:p w:rsidR="00B460C6" w:rsidRPr="00DC1493" w:rsidRDefault="00B460C6" w:rsidP="00D70856">
            <w:pPr>
              <w:rPr>
                <w:rFonts w:ascii="Times New Roman" w:hAnsi="Times New Roman"/>
                <w:lang w:val="kk-KZ"/>
              </w:rPr>
            </w:pPr>
            <w:r w:rsidRPr="00DC1493">
              <w:rPr>
                <w:rFonts w:ascii="Times New Roman" w:hAnsi="Times New Roman"/>
                <w:lang w:val="kk-KZ"/>
              </w:rPr>
              <w:t>Құрылыс бөлшектеріне ұқыптылықпен қарау, ойнап болған соң оларды жинау және орнына қою, құрастыру барысында қауіпсіздік ережелерін сақтау. Құрастыру</w:t>
            </w:r>
          </w:p>
        </w:tc>
        <w:tc>
          <w:tcPr>
            <w:tcW w:w="2475" w:type="dxa"/>
          </w:tcPr>
          <w:p w:rsidR="00B460C6" w:rsidRPr="00DC1493" w:rsidRDefault="00B460C6" w:rsidP="00D70856">
            <w:pPr>
              <w:tabs>
                <w:tab w:val="left" w:pos="442"/>
              </w:tabs>
              <w:autoSpaceDE w:val="0"/>
              <w:autoSpaceDN w:val="0"/>
              <w:adjustRightInd w:val="0"/>
              <w:rPr>
                <w:rFonts w:ascii="Times New Roman" w:eastAsia="Times New Roman" w:hAnsi="Times New Roman"/>
                <w:bCs/>
                <w:lang w:val="kk-KZ" w:eastAsia="ru-RU"/>
              </w:rPr>
            </w:pPr>
            <w:r w:rsidRPr="00DC1493">
              <w:rPr>
                <w:rFonts w:ascii="Times New Roman" w:eastAsia="Times New Roman" w:hAnsi="Times New Roman"/>
                <w:bCs/>
                <w:lang w:val="kk-KZ" w:eastAsia="ru-RU"/>
              </w:rPr>
              <w:t>Зерттеу жұмысы</w:t>
            </w:r>
          </w:p>
          <w:p w:rsidR="00B460C6" w:rsidRPr="00DC1493" w:rsidRDefault="00B460C6" w:rsidP="00D70856">
            <w:pPr>
              <w:autoSpaceDE w:val="0"/>
              <w:autoSpaceDN w:val="0"/>
              <w:adjustRightInd w:val="0"/>
              <w:jc w:val="both"/>
              <w:rPr>
                <w:rFonts w:ascii="Times New Roman" w:eastAsia="Times New Roman" w:hAnsi="Times New Roman"/>
                <w:lang w:val="kk-KZ" w:eastAsia="ru-RU"/>
              </w:rPr>
            </w:pPr>
            <w:r w:rsidRPr="00DC1493">
              <w:rPr>
                <w:rFonts w:ascii="Times New Roman" w:eastAsia="Times New Roman" w:hAnsi="Times New Roman"/>
                <w:lang w:val="kk-KZ" w:eastAsia="ru-RU"/>
              </w:rPr>
              <w:t>Ұшып келе жатқан қарды парақ бетіне қондыру, қардың қасиеттерін анықтау (ұлпа, мамық).</w:t>
            </w:r>
          </w:p>
          <w:p w:rsidR="00B460C6" w:rsidRPr="00DC1493" w:rsidRDefault="00B460C6" w:rsidP="00D70856">
            <w:pPr>
              <w:autoSpaceDE w:val="0"/>
              <w:autoSpaceDN w:val="0"/>
              <w:adjustRightInd w:val="0"/>
              <w:jc w:val="both"/>
              <w:rPr>
                <w:rFonts w:ascii="Times New Roman" w:eastAsia="Times New Roman" w:hAnsi="Times New Roman"/>
                <w:lang w:val="kk-KZ" w:eastAsia="ru-RU"/>
              </w:rPr>
            </w:pPr>
            <w:r w:rsidRPr="00DC1493">
              <w:rPr>
                <w:rFonts w:ascii="Times New Roman" w:eastAsia="Times New Roman" w:hAnsi="Times New Roman"/>
                <w:lang w:val="kk-KZ" w:eastAsia="ru-RU"/>
              </w:rPr>
              <w:t>Сурет салу</w:t>
            </w:r>
          </w:p>
        </w:tc>
        <w:tc>
          <w:tcPr>
            <w:tcW w:w="2835" w:type="dxa"/>
            <w:gridSpan w:val="2"/>
          </w:tcPr>
          <w:p w:rsidR="00B460C6" w:rsidRPr="00DC1493" w:rsidRDefault="00B460C6" w:rsidP="00D70856">
            <w:pPr>
              <w:rPr>
                <w:rFonts w:ascii="Times New Roman" w:hAnsi="Times New Roman"/>
                <w:lang w:val="kk-KZ"/>
              </w:rPr>
            </w:pPr>
            <w:r w:rsidRPr="00DC1493">
              <w:rPr>
                <w:rFonts w:ascii="Times New Roman" w:hAnsi="Times New Roman"/>
                <w:lang w:val="kk-KZ"/>
              </w:rPr>
              <w:t>«Ажарлы қыс» ертегі</w:t>
            </w:r>
          </w:p>
          <w:p w:rsidR="00B460C6" w:rsidRPr="00DC1493" w:rsidRDefault="00B460C6" w:rsidP="00D70856">
            <w:pPr>
              <w:widowControl w:val="0"/>
              <w:autoSpaceDE w:val="0"/>
              <w:autoSpaceDN w:val="0"/>
              <w:rPr>
                <w:rFonts w:ascii="Times New Roman" w:eastAsia="Times New Roman" w:hAnsi="Times New Roman"/>
                <w:color w:val="000000"/>
                <w:lang w:val="kk-KZ"/>
              </w:rPr>
            </w:pPr>
            <w:r w:rsidRPr="00DC1493">
              <w:rPr>
                <w:rFonts w:ascii="Times New Roman" w:eastAsia="Times New Roman" w:hAnsi="Times New Roman"/>
                <w:color w:val="000000"/>
                <w:lang w:val="kk-KZ"/>
              </w:rPr>
              <w:t>Мақсаты:           Тақырыпты суретпен жұмыс жасай отырып түсіндіру. Суреттер бойынша әңгімелеу.</w:t>
            </w:r>
          </w:p>
          <w:p w:rsidR="00B460C6" w:rsidRPr="00DC1493" w:rsidRDefault="00B460C6" w:rsidP="00D70856">
            <w:pPr>
              <w:widowControl w:val="0"/>
              <w:autoSpaceDE w:val="0"/>
              <w:autoSpaceDN w:val="0"/>
              <w:rPr>
                <w:rFonts w:ascii="Times New Roman" w:eastAsia="Times New Roman" w:hAnsi="Times New Roman"/>
                <w:color w:val="000000"/>
                <w:lang w:val="kk-KZ"/>
              </w:rPr>
            </w:pPr>
            <w:r w:rsidRPr="00DC1493">
              <w:rPr>
                <w:rFonts w:ascii="Times New Roman" w:eastAsia="Times New Roman" w:hAnsi="Times New Roman"/>
                <w:color w:val="000000"/>
                <w:lang w:val="kk-KZ"/>
              </w:rPr>
              <w:t>Балаларды өздігенен сиппаттау және бандау, әңгімелерін өқруға баулу. (суреттер бойынша)</w:t>
            </w:r>
          </w:p>
          <w:p w:rsidR="00B460C6" w:rsidRPr="00DC1493" w:rsidRDefault="00B460C6" w:rsidP="00D70856">
            <w:pPr>
              <w:rPr>
                <w:rFonts w:ascii="Times New Roman" w:hAnsi="Times New Roman"/>
                <w:lang w:val="kk-KZ"/>
              </w:rPr>
            </w:pPr>
            <w:r w:rsidRPr="00DC1493">
              <w:rPr>
                <w:rFonts w:ascii="Times New Roman" w:hAnsi="Times New Roman"/>
                <w:lang w:val="kk-KZ"/>
              </w:rPr>
              <w:t>Сөйлеуді дамыту</w:t>
            </w:r>
          </w:p>
        </w:tc>
        <w:tc>
          <w:tcPr>
            <w:tcW w:w="2486" w:type="dxa"/>
          </w:tcPr>
          <w:p w:rsidR="00B460C6" w:rsidRPr="00DC1493" w:rsidRDefault="00B460C6" w:rsidP="00D70856">
            <w:pPr>
              <w:widowControl w:val="0"/>
              <w:tabs>
                <w:tab w:val="left" w:pos="4845"/>
              </w:tabs>
              <w:autoSpaceDE w:val="0"/>
              <w:autoSpaceDN w:val="0"/>
              <w:rPr>
                <w:rFonts w:ascii="Times New Roman" w:eastAsia="Times New Roman" w:hAnsi="Times New Roman"/>
                <w:color w:val="000000"/>
                <w:lang w:val="kk-KZ"/>
              </w:rPr>
            </w:pPr>
            <w:r w:rsidRPr="00DC1493">
              <w:rPr>
                <w:rFonts w:ascii="Times New Roman" w:eastAsia="Times New Roman" w:hAnsi="Times New Roman"/>
                <w:bCs/>
                <w:color w:val="000000"/>
                <w:lang w:val="kk-KZ"/>
              </w:rPr>
              <w:t>Қимылды ойын: «Тышқан мен мысық»</w:t>
            </w:r>
            <w:r w:rsidRPr="00DC1493">
              <w:rPr>
                <w:rFonts w:ascii="Times New Roman" w:eastAsia="Times New Roman" w:hAnsi="Times New Roman"/>
                <w:color w:val="000000"/>
                <w:lang w:val="kk-KZ"/>
              </w:rPr>
              <w:tab/>
            </w:r>
          </w:p>
          <w:p w:rsidR="00B460C6" w:rsidRPr="00DC1493" w:rsidRDefault="00B460C6" w:rsidP="00D70856">
            <w:pPr>
              <w:widowControl w:val="0"/>
              <w:autoSpaceDE w:val="0"/>
              <w:autoSpaceDN w:val="0"/>
              <w:rPr>
                <w:rFonts w:ascii="Times New Roman" w:eastAsia="Times New Roman" w:hAnsi="Times New Roman"/>
                <w:color w:val="000000"/>
                <w:lang w:val="kk-KZ"/>
              </w:rPr>
            </w:pPr>
            <w:r w:rsidRPr="00DC1493">
              <w:rPr>
                <w:rFonts w:ascii="Times New Roman" w:eastAsia="Times New Roman" w:hAnsi="Times New Roman"/>
                <w:bCs/>
                <w:color w:val="000000"/>
                <w:lang w:val="kk-KZ"/>
              </w:rPr>
              <w:t>Мақсаты:</w:t>
            </w:r>
            <w:r w:rsidRPr="00DC1493">
              <w:rPr>
                <w:rFonts w:ascii="Times New Roman" w:eastAsia="Times New Roman" w:hAnsi="Times New Roman"/>
                <w:color w:val="000000"/>
                <w:lang w:val="kk-KZ"/>
              </w:rPr>
              <w:t>Балаларды шапшаң әрі шыдамды,ұйымшылдыққа үйрету.</w:t>
            </w:r>
          </w:p>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color w:val="000000"/>
                <w:lang w:val="kk-KZ"/>
              </w:rPr>
              <w:t xml:space="preserve">Мүсіндеу </w:t>
            </w:r>
          </w:p>
        </w:tc>
        <w:tc>
          <w:tcPr>
            <w:tcW w:w="2836" w:type="dxa"/>
            <w:gridSpan w:val="2"/>
          </w:tcPr>
          <w:p w:rsidR="00B460C6" w:rsidRPr="00DC1493" w:rsidRDefault="00B460C6" w:rsidP="00D70856">
            <w:pPr>
              <w:spacing w:line="256" w:lineRule="auto"/>
              <w:rPr>
                <w:rFonts w:ascii="Times New Roman" w:eastAsia="Times New Roman" w:hAnsi="Times New Roman"/>
                <w:lang w:val="kk-KZ"/>
              </w:rPr>
            </w:pPr>
            <w:r w:rsidRPr="00DC1493">
              <w:rPr>
                <w:rFonts w:ascii="Times New Roman" w:eastAsia="Times New Roman" w:hAnsi="Times New Roman"/>
                <w:lang w:val="kk-KZ"/>
              </w:rPr>
              <w:t>Табиғат бұрышында жұмыстар</w:t>
            </w:r>
          </w:p>
          <w:p w:rsidR="00B460C6" w:rsidRPr="00DC1493" w:rsidRDefault="00B460C6" w:rsidP="00D70856">
            <w:pPr>
              <w:spacing w:line="256" w:lineRule="auto"/>
              <w:rPr>
                <w:rFonts w:ascii="Times New Roman" w:eastAsia="Times New Roman" w:hAnsi="Times New Roman"/>
                <w:lang w:val="kk-KZ"/>
              </w:rPr>
            </w:pPr>
            <w:r w:rsidRPr="00DC1493">
              <w:rPr>
                <w:rFonts w:ascii="Times New Roman" w:eastAsia="Times New Roman" w:hAnsi="Times New Roman"/>
                <w:lang w:val="kk-KZ"/>
              </w:rPr>
              <w:t>Гүлдерді суару, жерді қопсыту, жапырақтарды суртіп, құрғақ жапырақтарды жұлып алу</w:t>
            </w:r>
          </w:p>
        </w:tc>
      </w:tr>
      <w:tr w:rsidR="00B460C6" w:rsidRPr="00382E79" w:rsidTr="00D70856">
        <w:trPr>
          <w:trHeight w:val="275"/>
        </w:trPr>
        <w:tc>
          <w:tcPr>
            <w:tcW w:w="2268" w:type="dxa"/>
          </w:tcPr>
          <w:p w:rsidR="00B460C6" w:rsidRPr="00DC1493" w:rsidRDefault="00B460C6" w:rsidP="00D70856">
            <w:pPr>
              <w:ind w:left="110"/>
              <w:rPr>
                <w:rFonts w:ascii="Times New Roman" w:eastAsia="Times New Roman" w:hAnsi="Times New Roman"/>
                <w:lang w:val="kk-KZ"/>
              </w:rPr>
            </w:pPr>
            <w:r w:rsidRPr="00DC1493">
              <w:rPr>
                <w:rFonts w:ascii="Times New Roman" w:eastAsia="Times New Roman" w:hAnsi="Times New Roman"/>
                <w:lang w:val="kk-KZ"/>
              </w:rPr>
              <w:t>Балалардың үйге қайтуы</w:t>
            </w:r>
          </w:p>
        </w:tc>
        <w:tc>
          <w:tcPr>
            <w:tcW w:w="2835" w:type="dxa"/>
          </w:tcPr>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Балалардың жетістіктері туралы әңгімелесу,  ата-аналардың балаларды тәрбиелеу мен дамыту  бойынша сұрақтарына жауап беру, кеңес беру.</w:t>
            </w:r>
          </w:p>
        </w:tc>
        <w:tc>
          <w:tcPr>
            <w:tcW w:w="2475" w:type="dxa"/>
          </w:tcPr>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Ата-аналармен бала – бақша күн тәртібі жөнінде сөйлесу.</w:t>
            </w:r>
          </w:p>
        </w:tc>
        <w:tc>
          <w:tcPr>
            <w:tcW w:w="2835" w:type="dxa"/>
            <w:gridSpan w:val="2"/>
          </w:tcPr>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color w:val="000000"/>
                <w:lang w:val="kk-KZ"/>
              </w:rPr>
              <w:t>Ата</w:t>
            </w:r>
            <w:r w:rsidRPr="00DC1493">
              <w:rPr>
                <w:rFonts w:ascii="Times New Roman" w:eastAsia="Times New Roman" w:hAnsi="Times New Roman"/>
                <w:color w:val="000000"/>
              </w:rPr>
              <w:t>-</w:t>
            </w:r>
            <w:r w:rsidRPr="00DC1493">
              <w:rPr>
                <w:rFonts w:ascii="Times New Roman" w:eastAsia="Times New Roman" w:hAnsi="Times New Roman"/>
                <w:color w:val="000000"/>
                <w:lang w:val="kk-KZ"/>
              </w:rPr>
              <w:t>аналармен әңгімелесу. Төлем ақыны ескерту. Балалардың тазалығы жөнінде кейбір ата-аналармен жеке сөйлесу.</w:t>
            </w:r>
          </w:p>
        </w:tc>
        <w:tc>
          <w:tcPr>
            <w:tcW w:w="2486" w:type="dxa"/>
          </w:tcPr>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color w:val="000000"/>
                <w:lang w:val="kk-KZ" w:eastAsia="ru-RU"/>
              </w:rPr>
              <w:t>Балалар отбасында өздері  не істей алатындары туралы әңгімелесу.</w:t>
            </w:r>
          </w:p>
        </w:tc>
        <w:tc>
          <w:tcPr>
            <w:tcW w:w="2836" w:type="dxa"/>
            <w:gridSpan w:val="2"/>
          </w:tcPr>
          <w:p w:rsidR="00B460C6" w:rsidRPr="00DC1493" w:rsidRDefault="00B460C6" w:rsidP="00D70856">
            <w:pPr>
              <w:widowControl w:val="0"/>
              <w:autoSpaceDE w:val="0"/>
              <w:autoSpaceDN w:val="0"/>
              <w:rPr>
                <w:rFonts w:ascii="Times New Roman" w:eastAsia="Times New Roman" w:hAnsi="Times New Roman"/>
                <w:lang w:val="kk-KZ"/>
              </w:rPr>
            </w:pPr>
            <w:r w:rsidRPr="00DC1493">
              <w:rPr>
                <w:rFonts w:ascii="Times New Roman" w:eastAsia="Times New Roman" w:hAnsi="Times New Roman"/>
                <w:lang w:val="kk-KZ"/>
              </w:rPr>
              <w:t>Ұйымдастырылған іс-әрекеттің бір апталық жұмысы туралы әңгімелесу.</w:t>
            </w:r>
          </w:p>
        </w:tc>
      </w:tr>
    </w:tbl>
    <w:p w:rsidR="00B460C6" w:rsidRPr="00DC1493" w:rsidRDefault="00B460C6" w:rsidP="00B460C6">
      <w:pPr>
        <w:spacing w:after="0" w:line="240" w:lineRule="auto"/>
        <w:rPr>
          <w:rFonts w:ascii="Times New Roman" w:hAnsi="Times New Roman" w:cs="Times New Roman"/>
          <w:lang w:val="kk-KZ"/>
        </w:rPr>
      </w:pPr>
    </w:p>
    <w:p w:rsidR="00B460C6" w:rsidRPr="00DC1493" w:rsidRDefault="00B460C6" w:rsidP="00B460C6">
      <w:pPr>
        <w:spacing w:after="0" w:line="240" w:lineRule="auto"/>
        <w:rPr>
          <w:rFonts w:ascii="Times New Roman" w:hAnsi="Times New Roman" w:cs="Times New Roman"/>
          <w:lang w:val="kk-KZ"/>
        </w:rPr>
      </w:pPr>
      <w:r w:rsidRPr="00DC1493">
        <w:rPr>
          <w:rFonts w:ascii="Times New Roman" w:hAnsi="Times New Roman" w:cs="Times New Roman"/>
          <w:lang w:val="kk-KZ"/>
        </w:rPr>
        <w:t>Тексерген:  _________Нургалиева З. Қ.</w:t>
      </w:r>
    </w:p>
    <w:p w:rsidR="00B460C6" w:rsidRPr="00DC1493" w:rsidRDefault="00B460C6" w:rsidP="00B460C6">
      <w:pPr>
        <w:spacing w:after="0" w:line="240" w:lineRule="auto"/>
        <w:rPr>
          <w:rFonts w:ascii="Times New Roman" w:hAnsi="Times New Roman" w:cs="Times New Roman"/>
          <w:lang w:val="kk-KZ"/>
        </w:rPr>
      </w:pPr>
      <w:r w:rsidRPr="00DC1493">
        <w:rPr>
          <w:rFonts w:ascii="Times New Roman" w:hAnsi="Times New Roman" w:cs="Times New Roman"/>
          <w:lang w:val="kk-KZ"/>
        </w:rPr>
        <w:t>Тәрбиеші: Кусаинова  Г. А</w:t>
      </w: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widowControl w:val="0"/>
        <w:tabs>
          <w:tab w:val="left" w:pos="2552"/>
        </w:tabs>
        <w:autoSpaceDE w:val="0"/>
        <w:autoSpaceDN w:val="0"/>
        <w:spacing w:after="0" w:line="240" w:lineRule="auto"/>
        <w:ind w:right="535"/>
        <w:jc w:val="center"/>
        <w:outlineLvl w:val="0"/>
        <w:rPr>
          <w:rFonts w:ascii="Times New Roman" w:eastAsia="Times New Roman" w:hAnsi="Times New Roman"/>
          <w:b/>
          <w:bCs/>
          <w:sz w:val="28"/>
          <w:szCs w:val="28"/>
          <w:u w:val="single"/>
          <w:lang w:val="kk-KZ"/>
        </w:rPr>
      </w:pPr>
      <w:r>
        <w:rPr>
          <w:rFonts w:ascii="Times New Roman" w:eastAsia="Times New Roman" w:hAnsi="Times New Roman"/>
          <w:b/>
          <w:bCs/>
          <w:sz w:val="28"/>
          <w:szCs w:val="28"/>
          <w:u w:val="single"/>
          <w:lang w:val="kk-KZ"/>
        </w:rPr>
        <w:t>Тәрбиелеу-білім беру процесінің циклограммасы</w:t>
      </w:r>
    </w:p>
    <w:p w:rsidR="00B460C6" w:rsidRDefault="00B460C6" w:rsidP="00B460C6">
      <w:pPr>
        <w:widowControl w:val="0"/>
        <w:tabs>
          <w:tab w:val="left" w:pos="2552"/>
        </w:tabs>
        <w:autoSpaceDE w:val="0"/>
        <w:autoSpaceDN w:val="0"/>
        <w:spacing w:after="0" w:line="240" w:lineRule="auto"/>
        <w:ind w:hanging="426"/>
        <w:jc w:val="both"/>
        <w:rPr>
          <w:rFonts w:ascii="Times New Roman" w:eastAsia="Times New Roman" w:hAnsi="Times New Roman"/>
          <w:b/>
          <w:sz w:val="28"/>
          <w:szCs w:val="28"/>
          <w:lang w:val="kk-KZ"/>
        </w:rPr>
      </w:pPr>
      <w:r>
        <w:rPr>
          <w:rFonts w:ascii="Times New Roman" w:eastAsia="Times New Roman" w:hAnsi="Times New Roman"/>
          <w:b/>
          <w:sz w:val="28"/>
          <w:szCs w:val="28"/>
          <w:lang w:val="kk-KZ"/>
        </w:rPr>
        <w:t>Білім беру ұйымы: «Балдырған» бөбекжайы МКҚК</w:t>
      </w:r>
    </w:p>
    <w:p w:rsidR="00B460C6" w:rsidRDefault="00B460C6" w:rsidP="00B460C6">
      <w:pPr>
        <w:widowControl w:val="0"/>
        <w:tabs>
          <w:tab w:val="left" w:pos="2552"/>
        </w:tabs>
        <w:autoSpaceDE w:val="0"/>
        <w:autoSpaceDN w:val="0"/>
        <w:spacing w:after="0" w:line="240" w:lineRule="auto"/>
        <w:ind w:hanging="426"/>
        <w:jc w:val="both"/>
        <w:rPr>
          <w:rFonts w:ascii="Times New Roman" w:eastAsia="Times New Roman" w:hAnsi="Times New Roman"/>
          <w:b/>
          <w:sz w:val="28"/>
          <w:szCs w:val="28"/>
          <w:lang w:val="kk-KZ"/>
        </w:rPr>
      </w:pPr>
      <w:r>
        <w:rPr>
          <w:rFonts w:ascii="Times New Roman" w:eastAsia="Times New Roman" w:hAnsi="Times New Roman"/>
          <w:b/>
          <w:sz w:val="28"/>
          <w:szCs w:val="28"/>
          <w:lang w:val="kk-KZ"/>
        </w:rPr>
        <w:t>Топ: «</w:t>
      </w:r>
      <w:r>
        <w:rPr>
          <w:rFonts w:ascii="Times New Roman" w:eastAsia="Times New Roman" w:hAnsi="Times New Roman"/>
          <w:b/>
          <w:sz w:val="28"/>
          <w:szCs w:val="28"/>
        </w:rPr>
        <w:t xml:space="preserve"> Еркетай</w:t>
      </w:r>
      <w:r>
        <w:rPr>
          <w:rFonts w:ascii="Times New Roman" w:eastAsia="Times New Roman" w:hAnsi="Times New Roman"/>
          <w:b/>
          <w:sz w:val="28"/>
          <w:szCs w:val="28"/>
          <w:lang w:val="kk-KZ"/>
        </w:rPr>
        <w:t xml:space="preserve">» ересек  тобы </w:t>
      </w:r>
    </w:p>
    <w:p w:rsidR="00B460C6" w:rsidRDefault="00B460C6" w:rsidP="00B460C6">
      <w:pPr>
        <w:widowControl w:val="0"/>
        <w:tabs>
          <w:tab w:val="left" w:pos="2552"/>
        </w:tabs>
        <w:autoSpaceDE w:val="0"/>
        <w:autoSpaceDN w:val="0"/>
        <w:spacing w:after="0" w:line="240" w:lineRule="auto"/>
        <w:ind w:hanging="426"/>
        <w:jc w:val="both"/>
        <w:rPr>
          <w:rFonts w:ascii="Times New Roman" w:eastAsia="Times New Roman" w:hAnsi="Times New Roman"/>
          <w:b/>
          <w:sz w:val="28"/>
          <w:szCs w:val="28"/>
          <w:lang w:val="kk-KZ"/>
        </w:rPr>
      </w:pPr>
      <w:r>
        <w:rPr>
          <w:rFonts w:ascii="Times New Roman" w:eastAsia="Times New Roman" w:hAnsi="Times New Roman"/>
          <w:b/>
          <w:sz w:val="28"/>
          <w:szCs w:val="28"/>
          <w:lang w:val="kk-KZ"/>
        </w:rPr>
        <w:t>Балалардың жасы: 4 жас</w:t>
      </w:r>
    </w:p>
    <w:p w:rsidR="00B460C6" w:rsidRDefault="00F560E7" w:rsidP="00B460C6">
      <w:pPr>
        <w:widowControl w:val="0"/>
        <w:tabs>
          <w:tab w:val="left" w:pos="2552"/>
        </w:tabs>
        <w:autoSpaceDE w:val="0"/>
        <w:autoSpaceDN w:val="0"/>
        <w:spacing w:after="0" w:line="240" w:lineRule="auto"/>
        <w:ind w:hanging="426"/>
        <w:jc w:val="both"/>
        <w:rPr>
          <w:rFonts w:ascii="Times New Roman" w:eastAsia="Times New Roman" w:hAnsi="Times New Roman"/>
          <w:b/>
          <w:sz w:val="28"/>
          <w:szCs w:val="28"/>
          <w:lang w:val="kk-KZ"/>
        </w:rPr>
      </w:pPr>
      <w:r>
        <w:rPr>
          <w:rFonts w:ascii="Times New Roman" w:eastAsia="Times New Roman" w:hAnsi="Times New Roman"/>
          <w:b/>
          <w:sz w:val="28"/>
          <w:szCs w:val="28"/>
          <w:lang w:eastAsia="ru-RU"/>
        </w:rPr>
        <w:pict>
          <v:line id="Прямая соединительная линия 6" o:spid="_x0000_s1032" style="position:absolute;left:0;text-align:left;z-index:-251645952;mso-position-horizontal-relative:page" from="77.6pt,224.75pt" to="77.65pt,224.75pt" o:gfxdata="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ny5A9cAAAALAQAADwAAAAAAAAABACAAAAAiAAAA&#10;ZHJzL2Rvd25yZXYueG1sUEsBAhQAFAAAAAgAh07iQNS6q5gIAgAA8AMAAA4AAAAAAAAAAQAgAAAA&#10;JgEAAGRycy9lMm9Eb2MueG1sUEsFBgAAAAAGAAYAWQEAAKAFAAAAAA==&#10;" strokeweight=".48pt">
            <v:fill o:detectmouseclick="t"/>
            <w10:wrap anchorx="page"/>
          </v:line>
        </w:pict>
      </w:r>
      <w:r w:rsidR="00B460C6">
        <w:rPr>
          <w:rFonts w:ascii="Times New Roman" w:eastAsia="Times New Roman" w:hAnsi="Times New Roman"/>
          <w:b/>
          <w:sz w:val="28"/>
          <w:szCs w:val="28"/>
          <w:lang w:val="kk-KZ"/>
        </w:rPr>
        <w:t xml:space="preserve">Жоспардың құрылу кезеңі: </w:t>
      </w:r>
      <w:r w:rsidR="00B460C6" w:rsidRPr="00AB04A4">
        <w:rPr>
          <w:rFonts w:ascii="Times New Roman" w:eastAsia="Times New Roman" w:hAnsi="Times New Roman"/>
          <w:b/>
          <w:sz w:val="28"/>
          <w:szCs w:val="28"/>
          <w:lang w:val="kk-KZ"/>
        </w:rPr>
        <w:t>09</w:t>
      </w:r>
      <w:r w:rsidR="00B460C6">
        <w:rPr>
          <w:rFonts w:ascii="Times New Roman" w:eastAsia="Times New Roman" w:hAnsi="Times New Roman"/>
          <w:b/>
          <w:sz w:val="28"/>
          <w:szCs w:val="28"/>
          <w:lang w:val="kk-KZ"/>
        </w:rPr>
        <w:t>.12.-1</w:t>
      </w:r>
      <w:r w:rsidR="00B460C6" w:rsidRPr="00AB04A4">
        <w:rPr>
          <w:rFonts w:ascii="Times New Roman" w:eastAsia="Times New Roman" w:hAnsi="Times New Roman"/>
          <w:b/>
          <w:sz w:val="28"/>
          <w:szCs w:val="28"/>
          <w:lang w:val="kk-KZ"/>
        </w:rPr>
        <w:t>3</w:t>
      </w:r>
      <w:r w:rsidR="00B460C6">
        <w:rPr>
          <w:rFonts w:ascii="Times New Roman" w:eastAsia="Times New Roman" w:hAnsi="Times New Roman"/>
          <w:b/>
          <w:sz w:val="28"/>
          <w:szCs w:val="28"/>
          <w:lang w:val="kk-KZ"/>
        </w:rPr>
        <w:t>.12.202</w:t>
      </w:r>
      <w:r w:rsidR="00B460C6" w:rsidRPr="00AB04A4">
        <w:rPr>
          <w:rFonts w:ascii="Times New Roman" w:eastAsia="Times New Roman" w:hAnsi="Times New Roman"/>
          <w:b/>
          <w:sz w:val="28"/>
          <w:szCs w:val="28"/>
          <w:lang w:val="kk-KZ"/>
        </w:rPr>
        <w:t>4</w:t>
      </w:r>
      <w:r w:rsidR="00B460C6">
        <w:rPr>
          <w:rFonts w:ascii="Times New Roman" w:eastAsia="Times New Roman" w:hAnsi="Times New Roman"/>
          <w:b/>
          <w:sz w:val="28"/>
          <w:szCs w:val="28"/>
          <w:lang w:val="kk-KZ"/>
        </w:rPr>
        <w:t xml:space="preserve"> ж</w:t>
      </w:r>
    </w:p>
    <w:p w:rsidR="00B460C6" w:rsidRDefault="00B460C6" w:rsidP="00B460C6">
      <w:pPr>
        <w:widowControl w:val="0"/>
        <w:tabs>
          <w:tab w:val="left" w:pos="2552"/>
        </w:tabs>
        <w:autoSpaceDE w:val="0"/>
        <w:autoSpaceDN w:val="0"/>
        <w:spacing w:after="0" w:line="240" w:lineRule="auto"/>
        <w:ind w:hanging="426"/>
        <w:jc w:val="both"/>
        <w:rPr>
          <w:rFonts w:ascii="Times New Roman" w:hAnsi="Times New Roman"/>
          <w:sz w:val="24"/>
          <w:szCs w:val="24"/>
          <w:lang w:val="kk-KZ"/>
        </w:rPr>
      </w:pPr>
      <w:r>
        <w:rPr>
          <w:rFonts w:ascii="Times New Roman" w:hAnsi="Times New Roman"/>
          <w:sz w:val="24"/>
          <w:szCs w:val="24"/>
          <w:lang w:val="kk-KZ"/>
        </w:rPr>
        <w:t>Біртұтас тәрбие  бағдарламасы</w:t>
      </w:r>
    </w:p>
    <w:p w:rsidR="00B460C6" w:rsidRDefault="00B460C6" w:rsidP="00B460C6">
      <w:pPr>
        <w:widowControl w:val="0"/>
        <w:tabs>
          <w:tab w:val="left" w:pos="2552"/>
        </w:tabs>
        <w:autoSpaceDE w:val="0"/>
        <w:autoSpaceDN w:val="0"/>
        <w:spacing w:after="0" w:line="240" w:lineRule="auto"/>
        <w:ind w:hanging="426"/>
        <w:jc w:val="both"/>
        <w:rPr>
          <w:rFonts w:ascii="Times New Roman" w:eastAsia="Times New Roman" w:hAnsi="Times New Roman"/>
          <w:bCs/>
          <w:sz w:val="28"/>
          <w:szCs w:val="28"/>
          <w:lang w:val="kk-KZ"/>
        </w:rPr>
      </w:pPr>
      <w:r w:rsidRPr="00AB04A4">
        <w:rPr>
          <w:rFonts w:ascii="Times New Roman" w:eastAsia="Times New Roman" w:hAnsi="Times New Roman"/>
          <w:sz w:val="28"/>
          <w:szCs w:val="28"/>
          <w:lang w:val="kk-KZ"/>
        </w:rPr>
        <w:t xml:space="preserve"> </w:t>
      </w:r>
      <w:r>
        <w:rPr>
          <w:rFonts w:ascii="Times New Roman" w:eastAsia="Times New Roman" w:hAnsi="Times New Roman"/>
          <w:b/>
          <w:bCs/>
          <w:sz w:val="28"/>
          <w:szCs w:val="28"/>
          <w:lang w:val="kk-KZ"/>
        </w:rPr>
        <w:t>Желтоқсан</w:t>
      </w:r>
      <w:r>
        <w:rPr>
          <w:rFonts w:ascii="Times New Roman" w:eastAsia="Times New Roman" w:hAnsi="Times New Roman"/>
          <w:bCs/>
          <w:sz w:val="28"/>
          <w:szCs w:val="28"/>
          <w:lang w:val="kk-KZ"/>
        </w:rPr>
        <w:t xml:space="preserve"> – бірлік және ынтымақ айы;</w:t>
      </w:r>
    </w:p>
    <w:p w:rsidR="00B460C6" w:rsidRDefault="00B460C6" w:rsidP="00B460C6">
      <w:pPr>
        <w:widowControl w:val="0"/>
        <w:tabs>
          <w:tab w:val="left" w:pos="2552"/>
        </w:tabs>
        <w:autoSpaceDE w:val="0"/>
        <w:autoSpaceDN w:val="0"/>
        <w:spacing w:after="0" w:line="240" w:lineRule="auto"/>
        <w:ind w:hanging="426"/>
        <w:jc w:val="both"/>
        <w:rPr>
          <w:rFonts w:ascii="Times New Roman" w:hAnsi="Times New Roman"/>
          <w:bCs/>
          <w:sz w:val="28"/>
          <w:szCs w:val="28"/>
          <w:lang w:val="kk-KZ"/>
        </w:rPr>
      </w:pPr>
      <w:r>
        <w:rPr>
          <w:rFonts w:ascii="Times New Roman" w:eastAsia="Times New Roman" w:hAnsi="Times New Roman"/>
          <w:bCs/>
          <w:sz w:val="28"/>
          <w:szCs w:val="28"/>
          <w:lang w:val="kk-KZ"/>
        </w:rPr>
        <w:t xml:space="preserve">Апта тақырыбы </w:t>
      </w:r>
      <w:r>
        <w:rPr>
          <w:rFonts w:ascii="Times New Roman" w:eastAsia="Times New Roman" w:hAnsi="Times New Roman"/>
          <w:bCs/>
          <w:color w:val="000000"/>
          <w:kern w:val="2"/>
          <w:sz w:val="28"/>
          <w:szCs w:val="28"/>
          <w:lang w:val="kk-KZ" w:eastAsia="zh-TW"/>
        </w:rPr>
        <w:t>«</w:t>
      </w:r>
      <w:r>
        <w:rPr>
          <w:rFonts w:ascii="Times New Roman" w:eastAsia="Times New Roman" w:hAnsi="Times New Roman"/>
          <w:iCs/>
          <w:kern w:val="2"/>
          <w:sz w:val="28"/>
          <w:szCs w:val="28"/>
          <w:lang w:val="kk-KZ" w:eastAsia="zh-TW"/>
        </w:rPr>
        <w:t>Жапырақ тамырдан нәр алады»</w:t>
      </w:r>
      <w:r>
        <w:rPr>
          <w:rFonts w:ascii="Times New Roman" w:eastAsia="Times New Roman" w:hAnsi="Times New Roman"/>
          <w:bCs/>
          <w:color w:val="000000"/>
          <w:kern w:val="2"/>
          <w:sz w:val="28"/>
          <w:szCs w:val="28"/>
          <w:lang w:val="kk-KZ" w:eastAsia="zh-TW"/>
        </w:rPr>
        <w:t>жобасы</w:t>
      </w:r>
    </w:p>
    <w:p w:rsidR="00B460C6" w:rsidRDefault="00B460C6" w:rsidP="00B460C6">
      <w:pPr>
        <w:widowControl w:val="0"/>
        <w:tabs>
          <w:tab w:val="left" w:pos="2552"/>
        </w:tabs>
        <w:autoSpaceDE w:val="0"/>
        <w:autoSpaceDN w:val="0"/>
        <w:spacing w:after="0" w:line="240" w:lineRule="auto"/>
        <w:ind w:hanging="426"/>
        <w:jc w:val="both"/>
        <w:rPr>
          <w:rFonts w:ascii="Times New Roman" w:eastAsia="Times New Roman" w:hAnsi="Times New Roman"/>
          <w:b/>
          <w:sz w:val="28"/>
          <w:szCs w:val="28"/>
          <w:lang w:val="kk-KZ"/>
        </w:rPr>
      </w:pPr>
    </w:p>
    <w:tbl>
      <w:tblPr>
        <w:tblW w:w="1572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69"/>
        <w:gridCol w:w="2835"/>
        <w:gridCol w:w="2551"/>
        <w:gridCol w:w="2834"/>
        <w:gridCol w:w="2560"/>
        <w:gridCol w:w="7"/>
        <w:gridCol w:w="2664"/>
      </w:tblGrid>
      <w:tr w:rsidR="00B460C6" w:rsidTr="00D70856">
        <w:trPr>
          <w:trHeight w:val="750"/>
        </w:trPr>
        <w:tc>
          <w:tcPr>
            <w:tcW w:w="226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Күн тәртібінің үлгісі  </w:t>
            </w:r>
          </w:p>
        </w:tc>
        <w:tc>
          <w:tcPr>
            <w:tcW w:w="2835"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jc w:val="center"/>
              <w:rPr>
                <w:rFonts w:ascii="Times New Roman" w:eastAsia="Times New Roman" w:hAnsi="Times New Roman"/>
                <w:b/>
                <w:bCs/>
                <w:color w:val="000000"/>
                <w:sz w:val="24"/>
                <w:szCs w:val="24"/>
                <w:lang w:val="kk-KZ"/>
              </w:rPr>
            </w:pPr>
            <w:r>
              <w:rPr>
                <w:rFonts w:ascii="Times New Roman" w:eastAsia="Times New Roman" w:hAnsi="Times New Roman"/>
                <w:b/>
                <w:bCs/>
                <w:color w:val="000000"/>
                <w:sz w:val="24"/>
                <w:szCs w:val="24"/>
                <w:lang w:val="kk-KZ"/>
              </w:rPr>
              <w:t>Дүйсенбі</w:t>
            </w:r>
          </w:p>
          <w:p w:rsidR="00B460C6" w:rsidRDefault="00B460C6" w:rsidP="00D70856">
            <w:pPr>
              <w:spacing w:after="0" w:line="240" w:lineRule="auto"/>
              <w:jc w:val="center"/>
              <w:rPr>
                <w:rFonts w:ascii="Times New Roman" w:eastAsia="Times New Roman" w:hAnsi="Times New Roman"/>
                <w:b/>
                <w:bCs/>
                <w:color w:val="000000"/>
                <w:sz w:val="24"/>
                <w:szCs w:val="24"/>
                <w:lang w:val="kk-KZ"/>
              </w:rPr>
            </w:pPr>
            <w:r>
              <w:rPr>
                <w:rFonts w:ascii="Times New Roman" w:eastAsia="Times New Roman" w:hAnsi="Times New Roman"/>
                <w:b/>
                <w:bCs/>
                <w:color w:val="000000"/>
                <w:sz w:val="24"/>
                <w:szCs w:val="24"/>
              </w:rPr>
              <w:t>09</w:t>
            </w:r>
            <w:r>
              <w:rPr>
                <w:rFonts w:ascii="Times New Roman" w:eastAsia="Times New Roman" w:hAnsi="Times New Roman"/>
                <w:b/>
                <w:bCs/>
                <w:color w:val="000000"/>
                <w:sz w:val="24"/>
                <w:szCs w:val="24"/>
                <w:lang w:val="kk-KZ"/>
              </w:rPr>
              <w:t>.12.</w:t>
            </w:r>
            <w:r>
              <w:rPr>
                <w:rFonts w:ascii="Times New Roman" w:eastAsia="Times New Roman" w:hAnsi="Times New Roman"/>
                <w:b/>
                <w:bCs/>
                <w:color w:val="000000"/>
                <w:sz w:val="24"/>
                <w:szCs w:val="24"/>
              </w:rPr>
              <w:t>2024</w:t>
            </w:r>
            <w:r>
              <w:rPr>
                <w:rFonts w:ascii="Times New Roman" w:eastAsia="Times New Roman" w:hAnsi="Times New Roman"/>
                <w:b/>
                <w:bCs/>
                <w:color w:val="000000"/>
                <w:sz w:val="24"/>
                <w:szCs w:val="24"/>
                <w:lang w:val="kk-KZ"/>
              </w:rPr>
              <w:t>ж.</w:t>
            </w:r>
          </w:p>
        </w:tc>
        <w:tc>
          <w:tcPr>
            <w:tcW w:w="2551"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jc w:val="center"/>
              <w:rPr>
                <w:rFonts w:ascii="Times New Roman" w:eastAsia="Times New Roman" w:hAnsi="Times New Roman"/>
                <w:b/>
                <w:bCs/>
                <w:color w:val="000000"/>
                <w:sz w:val="24"/>
                <w:szCs w:val="24"/>
                <w:lang w:val="kk-KZ"/>
              </w:rPr>
            </w:pPr>
            <w:r>
              <w:rPr>
                <w:rFonts w:ascii="Times New Roman" w:eastAsia="Times New Roman" w:hAnsi="Times New Roman"/>
                <w:b/>
                <w:bCs/>
                <w:color w:val="000000"/>
                <w:sz w:val="24"/>
                <w:szCs w:val="24"/>
                <w:lang w:val="kk-KZ"/>
              </w:rPr>
              <w:t>Сейсенбі</w:t>
            </w:r>
          </w:p>
          <w:p w:rsidR="00B460C6" w:rsidRDefault="00B460C6" w:rsidP="00D70856">
            <w:pPr>
              <w:spacing w:after="0" w:line="240" w:lineRule="auto"/>
              <w:jc w:val="center"/>
              <w:rPr>
                <w:rFonts w:ascii="Times New Roman" w:eastAsia="Times New Roman" w:hAnsi="Times New Roman"/>
                <w:b/>
                <w:bCs/>
                <w:color w:val="000000"/>
                <w:sz w:val="24"/>
                <w:szCs w:val="24"/>
                <w:lang w:val="kk-KZ"/>
              </w:rPr>
            </w:pPr>
            <w:r>
              <w:rPr>
                <w:rFonts w:ascii="Times New Roman" w:eastAsia="Times New Roman" w:hAnsi="Times New Roman"/>
                <w:b/>
                <w:bCs/>
                <w:color w:val="000000"/>
                <w:sz w:val="24"/>
                <w:szCs w:val="24"/>
              </w:rPr>
              <w:t>10</w:t>
            </w:r>
            <w:r>
              <w:rPr>
                <w:rFonts w:ascii="Times New Roman" w:eastAsia="Times New Roman" w:hAnsi="Times New Roman"/>
                <w:b/>
                <w:bCs/>
                <w:color w:val="000000"/>
                <w:sz w:val="24"/>
                <w:szCs w:val="24"/>
                <w:lang w:val="kk-KZ"/>
              </w:rPr>
              <w:t>.12.202</w:t>
            </w:r>
            <w:r>
              <w:rPr>
                <w:rFonts w:ascii="Times New Roman" w:eastAsia="Times New Roman" w:hAnsi="Times New Roman"/>
                <w:b/>
                <w:bCs/>
                <w:color w:val="000000"/>
                <w:sz w:val="24"/>
                <w:szCs w:val="24"/>
              </w:rPr>
              <w:t>4</w:t>
            </w:r>
            <w:r>
              <w:rPr>
                <w:rFonts w:ascii="Times New Roman" w:eastAsia="Times New Roman" w:hAnsi="Times New Roman"/>
                <w:b/>
                <w:bCs/>
                <w:color w:val="000000"/>
                <w:sz w:val="24"/>
                <w:szCs w:val="24"/>
                <w:lang w:val="kk-KZ"/>
              </w:rPr>
              <w:t xml:space="preserve"> ж.</w:t>
            </w:r>
          </w:p>
          <w:p w:rsidR="00B460C6" w:rsidRDefault="00B460C6" w:rsidP="00D70856">
            <w:pPr>
              <w:spacing w:after="0" w:line="240" w:lineRule="auto"/>
              <w:jc w:val="center"/>
              <w:rPr>
                <w:rFonts w:ascii="Times New Roman" w:eastAsia="Times New Roman" w:hAnsi="Times New Roman"/>
                <w:sz w:val="24"/>
                <w:szCs w:val="24"/>
                <w:lang w:val="kk-KZ"/>
              </w:rPr>
            </w:pPr>
          </w:p>
        </w:tc>
        <w:tc>
          <w:tcPr>
            <w:tcW w:w="2834"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jc w:val="center"/>
              <w:rPr>
                <w:rFonts w:ascii="Times New Roman" w:eastAsia="Times New Roman" w:hAnsi="Times New Roman"/>
                <w:b/>
                <w:bCs/>
                <w:color w:val="000000"/>
                <w:sz w:val="24"/>
                <w:szCs w:val="24"/>
                <w:lang w:val="kk-KZ"/>
              </w:rPr>
            </w:pPr>
            <w:r>
              <w:rPr>
                <w:rFonts w:ascii="Times New Roman" w:eastAsia="Times New Roman" w:hAnsi="Times New Roman"/>
                <w:b/>
                <w:bCs/>
                <w:color w:val="000000"/>
                <w:sz w:val="24"/>
                <w:szCs w:val="24"/>
                <w:lang w:val="kk-KZ"/>
              </w:rPr>
              <w:t>Сәрсенбі</w:t>
            </w:r>
          </w:p>
          <w:p w:rsidR="00B460C6" w:rsidRDefault="00B460C6" w:rsidP="00D70856">
            <w:pPr>
              <w:spacing w:after="0" w:line="240" w:lineRule="auto"/>
              <w:jc w:val="center"/>
              <w:rPr>
                <w:rFonts w:ascii="Times New Roman" w:eastAsia="Times New Roman" w:hAnsi="Times New Roman"/>
                <w:b/>
                <w:bCs/>
                <w:color w:val="000000"/>
                <w:sz w:val="24"/>
                <w:szCs w:val="24"/>
                <w:lang w:val="kk-KZ"/>
              </w:rPr>
            </w:pPr>
            <w:r>
              <w:rPr>
                <w:rFonts w:ascii="Times New Roman" w:eastAsia="Times New Roman" w:hAnsi="Times New Roman"/>
                <w:b/>
                <w:bCs/>
                <w:color w:val="000000"/>
                <w:sz w:val="24"/>
                <w:szCs w:val="24"/>
                <w:lang w:val="kk-KZ"/>
              </w:rPr>
              <w:t>1</w:t>
            </w:r>
            <w:r>
              <w:rPr>
                <w:rFonts w:ascii="Times New Roman" w:eastAsia="Times New Roman" w:hAnsi="Times New Roman"/>
                <w:b/>
                <w:bCs/>
                <w:color w:val="000000"/>
                <w:sz w:val="24"/>
                <w:szCs w:val="24"/>
              </w:rPr>
              <w:t>1</w:t>
            </w:r>
            <w:r>
              <w:rPr>
                <w:rFonts w:ascii="Times New Roman" w:eastAsia="Times New Roman" w:hAnsi="Times New Roman"/>
                <w:b/>
                <w:bCs/>
                <w:color w:val="000000"/>
                <w:sz w:val="24"/>
                <w:szCs w:val="24"/>
                <w:lang w:val="kk-KZ"/>
              </w:rPr>
              <w:t>.12.2024 ж.</w:t>
            </w:r>
          </w:p>
          <w:p w:rsidR="00B460C6" w:rsidRDefault="00B460C6" w:rsidP="00D70856">
            <w:pPr>
              <w:spacing w:after="0" w:line="240" w:lineRule="auto"/>
              <w:jc w:val="center"/>
              <w:rPr>
                <w:rFonts w:ascii="Times New Roman" w:eastAsia="Times New Roman" w:hAnsi="Times New Roman"/>
                <w:sz w:val="24"/>
                <w:szCs w:val="24"/>
                <w:lang w:val="kk-KZ"/>
              </w:rPr>
            </w:pPr>
          </w:p>
        </w:tc>
        <w:tc>
          <w:tcPr>
            <w:tcW w:w="2560"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jc w:val="center"/>
              <w:rPr>
                <w:rFonts w:ascii="Times New Roman" w:eastAsia="Times New Roman" w:hAnsi="Times New Roman"/>
                <w:sz w:val="24"/>
                <w:szCs w:val="24"/>
                <w:lang w:val="kk-KZ"/>
              </w:rPr>
            </w:pPr>
            <w:r>
              <w:rPr>
                <w:rFonts w:ascii="Times New Roman" w:eastAsia="Times New Roman" w:hAnsi="Times New Roman"/>
                <w:b/>
                <w:bCs/>
                <w:color w:val="000000"/>
                <w:sz w:val="24"/>
                <w:szCs w:val="24"/>
                <w:lang w:val="kk-KZ"/>
              </w:rPr>
              <w:t>Бейсенбі</w:t>
            </w:r>
          </w:p>
          <w:p w:rsidR="00B460C6" w:rsidRDefault="00B460C6" w:rsidP="00D70856">
            <w:pPr>
              <w:spacing w:after="0" w:line="240" w:lineRule="auto"/>
              <w:jc w:val="center"/>
              <w:rPr>
                <w:rFonts w:ascii="Times New Roman" w:eastAsia="Times New Roman" w:hAnsi="Times New Roman"/>
                <w:b/>
                <w:sz w:val="24"/>
                <w:szCs w:val="24"/>
                <w:lang w:val="kk-KZ"/>
              </w:rPr>
            </w:pPr>
            <w:r>
              <w:rPr>
                <w:rFonts w:ascii="Times New Roman" w:eastAsia="Times New Roman" w:hAnsi="Times New Roman"/>
                <w:b/>
                <w:sz w:val="24"/>
                <w:szCs w:val="24"/>
                <w:lang w:val="kk-KZ"/>
              </w:rPr>
              <w:t>12.12.2024ж.</w:t>
            </w:r>
          </w:p>
        </w:tc>
        <w:tc>
          <w:tcPr>
            <w:tcW w:w="2671" w:type="dxa"/>
            <w:gridSpan w:val="2"/>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jc w:val="center"/>
              <w:rPr>
                <w:rFonts w:ascii="Times New Roman" w:eastAsia="Times New Roman" w:hAnsi="Times New Roman"/>
                <w:b/>
                <w:sz w:val="24"/>
                <w:szCs w:val="24"/>
                <w:lang w:val="kk-KZ"/>
              </w:rPr>
            </w:pPr>
            <w:r>
              <w:rPr>
                <w:rFonts w:ascii="Times New Roman" w:eastAsia="Times New Roman" w:hAnsi="Times New Roman"/>
                <w:b/>
                <w:sz w:val="24"/>
                <w:szCs w:val="24"/>
                <w:lang w:val="kk-KZ"/>
              </w:rPr>
              <w:t>Жұма</w:t>
            </w:r>
          </w:p>
          <w:p w:rsidR="00B460C6" w:rsidRDefault="00B460C6" w:rsidP="00D70856">
            <w:pPr>
              <w:spacing w:after="0" w:line="240" w:lineRule="auto"/>
              <w:jc w:val="center"/>
              <w:rPr>
                <w:rFonts w:ascii="Times New Roman" w:eastAsia="Times New Roman" w:hAnsi="Times New Roman"/>
                <w:b/>
                <w:sz w:val="24"/>
                <w:szCs w:val="24"/>
                <w:lang w:val="kk-KZ"/>
              </w:rPr>
            </w:pPr>
            <w:r>
              <w:rPr>
                <w:rFonts w:ascii="Times New Roman" w:eastAsia="Times New Roman" w:hAnsi="Times New Roman"/>
                <w:b/>
                <w:sz w:val="24"/>
                <w:szCs w:val="24"/>
                <w:lang w:val="kk-KZ"/>
              </w:rPr>
              <w:t>13.12.2024 ж.</w:t>
            </w:r>
          </w:p>
        </w:tc>
      </w:tr>
      <w:tr w:rsidR="00B460C6" w:rsidTr="00D70856">
        <w:trPr>
          <w:trHeight w:val="3652"/>
        </w:trPr>
        <w:tc>
          <w:tcPr>
            <w:tcW w:w="226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Балаларды қабылдау </w:t>
            </w:r>
          </w:p>
        </w:tc>
        <w:tc>
          <w:tcPr>
            <w:tcW w:w="2835"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line="240" w:lineRule="auto"/>
              <w:rPr>
                <w:rFonts w:ascii="Times New Roman" w:hAnsi="Times New Roman"/>
                <w:sz w:val="24"/>
                <w:szCs w:val="24"/>
                <w:lang w:val="kk-KZ"/>
              </w:rPr>
            </w:pPr>
            <w:r>
              <w:rPr>
                <w:rFonts w:ascii="Times New Roman" w:hAnsi="Times New Roman"/>
                <w:sz w:val="24"/>
                <w:szCs w:val="24"/>
                <w:lang w:val="kk-KZ"/>
              </w:rPr>
              <w:t xml:space="preserve">Балаларды қабылдау: балаларды көтеріңкі көңіл-күймен қарсы алу. </w:t>
            </w:r>
            <w:r>
              <w:rPr>
                <w:rFonts w:ascii="Times New Roman" w:eastAsia="Times New Roman" w:hAnsi="Times New Roman"/>
                <w:sz w:val="24"/>
                <w:szCs w:val="24"/>
                <w:lang w:val="kk-KZ"/>
              </w:rPr>
              <w:t xml:space="preserve"> Демалыс күндерін қалай өткізгені жайлы әңгімелесу.</w:t>
            </w:r>
            <w:r>
              <w:rPr>
                <w:rFonts w:ascii="Times New Roman" w:hAnsi="Times New Roman"/>
                <w:color w:val="000000"/>
                <w:sz w:val="24"/>
                <w:szCs w:val="24"/>
                <w:lang w:val="kk-KZ"/>
              </w:rPr>
              <w:t xml:space="preserve">Балаларды өздігенен сиппаттап  әңгіме айта алуға үйрету.   (суреттер бойынша) </w:t>
            </w:r>
            <w:r>
              <w:rPr>
                <w:rFonts w:ascii="Times New Roman" w:hAnsi="Times New Roman"/>
                <w:bCs/>
                <w:sz w:val="24"/>
                <w:szCs w:val="24"/>
                <w:lang w:val="kk-KZ"/>
              </w:rPr>
              <w:t xml:space="preserve"> (Сөйлеуді дамыту)</w:t>
            </w:r>
          </w:p>
        </w:tc>
        <w:tc>
          <w:tcPr>
            <w:tcW w:w="2551"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 xml:space="preserve">Баланың бүгінгі көңіл күйі, оны не қызықтыратыны туралы сұрау, баланы жеке пікірін білдіруге тарту              </w:t>
            </w:r>
          </w:p>
          <w:p w:rsidR="00B460C6" w:rsidRDefault="00B460C6" w:rsidP="00D70856">
            <w:pPr>
              <w:spacing w:after="0" w:line="240" w:lineRule="auto"/>
              <w:rPr>
                <w:rFonts w:ascii="Times New Roman" w:hAnsi="Times New Roman"/>
                <w:bCs/>
                <w:color w:val="000000"/>
                <w:sz w:val="24"/>
                <w:szCs w:val="24"/>
                <w:lang w:val="kk-KZ"/>
              </w:rPr>
            </w:pPr>
            <w:r>
              <w:rPr>
                <w:rFonts w:ascii="Times New Roman" w:hAnsi="Times New Roman"/>
                <w:bCs/>
                <w:color w:val="000000"/>
                <w:sz w:val="24"/>
                <w:szCs w:val="24"/>
                <w:lang w:val="kk-KZ"/>
              </w:rPr>
              <w:t>Заттарды салыстыру ретімен бойына, түсіне, пішініне қарай қою.</w:t>
            </w:r>
          </w:p>
          <w:p w:rsidR="00B460C6" w:rsidRDefault="00B460C6" w:rsidP="00D70856">
            <w:pPr>
              <w:spacing w:after="0" w:line="240" w:lineRule="auto"/>
              <w:rPr>
                <w:rFonts w:ascii="Times New Roman" w:hAnsi="Times New Roman"/>
                <w:bCs/>
                <w:sz w:val="24"/>
                <w:szCs w:val="24"/>
                <w:lang w:val="kk-KZ"/>
              </w:rPr>
            </w:pPr>
            <w:r>
              <w:rPr>
                <w:rFonts w:ascii="Times New Roman" w:hAnsi="Times New Roman"/>
                <w:bCs/>
                <w:sz w:val="24"/>
                <w:szCs w:val="24"/>
                <w:lang w:val="kk-KZ"/>
              </w:rPr>
              <w:t xml:space="preserve"> (Математика негіздері)</w:t>
            </w:r>
          </w:p>
        </w:tc>
        <w:tc>
          <w:tcPr>
            <w:tcW w:w="2834"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line="240" w:lineRule="auto"/>
              <w:rPr>
                <w:rFonts w:ascii="Times New Roman" w:eastAsia="Times New Roman" w:hAnsi="Times New Roman"/>
                <w:sz w:val="24"/>
                <w:szCs w:val="24"/>
                <w:lang w:val="kk-KZ"/>
              </w:rPr>
            </w:pPr>
            <w:r>
              <w:rPr>
                <w:rFonts w:ascii="Times New Roman" w:eastAsia="Times New Roman" w:hAnsi="Times New Roman"/>
                <w:sz w:val="24"/>
                <w:szCs w:val="24"/>
                <w:lang w:val="kk-KZ"/>
              </w:rPr>
              <w:t>Балаларды таңғы көңіл-күймен қабылдап алу.Дене қызуын өлшеу,тазалығын тексеру.</w:t>
            </w:r>
          </w:p>
          <w:p w:rsidR="00B460C6" w:rsidRDefault="00B460C6" w:rsidP="00D70856">
            <w:pPr>
              <w:spacing w:line="240" w:lineRule="auto"/>
              <w:rPr>
                <w:rFonts w:ascii="Times New Roman" w:hAnsi="Times New Roman"/>
                <w:bCs/>
                <w:sz w:val="24"/>
                <w:szCs w:val="24"/>
                <w:lang w:val="kk-KZ"/>
              </w:rPr>
            </w:pPr>
            <w:r>
              <w:rPr>
                <w:rFonts w:ascii="Times New Roman" w:hAnsi="Times New Roman"/>
                <w:bCs/>
                <w:color w:val="000000"/>
                <w:sz w:val="24"/>
                <w:szCs w:val="24"/>
                <w:lang w:val="kk-KZ"/>
              </w:rPr>
              <w:t>Түзу сызық бойымен алдымен қысқа, кейін ұзын жолақтарды қиюды үйрету.</w:t>
            </w:r>
          </w:p>
          <w:p w:rsidR="00B460C6" w:rsidRDefault="00B460C6" w:rsidP="00D70856">
            <w:pPr>
              <w:spacing w:after="0" w:line="240" w:lineRule="auto"/>
              <w:rPr>
                <w:rFonts w:ascii="Times New Roman" w:eastAsia="Times New Roman" w:hAnsi="Times New Roman"/>
                <w:color w:val="000000"/>
                <w:sz w:val="24"/>
                <w:szCs w:val="24"/>
                <w:lang w:val="kk-KZ"/>
              </w:rPr>
            </w:pPr>
            <w:r>
              <w:rPr>
                <w:rFonts w:ascii="Times New Roman" w:hAnsi="Times New Roman"/>
                <w:bCs/>
                <w:sz w:val="24"/>
                <w:szCs w:val="24"/>
                <w:lang w:val="kk-KZ"/>
              </w:rPr>
              <w:t>(Жапсыру)</w:t>
            </w:r>
          </w:p>
        </w:tc>
        <w:tc>
          <w:tcPr>
            <w:tcW w:w="2560"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line="240" w:lineRule="auto"/>
              <w:rPr>
                <w:rFonts w:ascii="Times New Roman" w:hAnsi="Times New Roman"/>
                <w:color w:val="000000"/>
                <w:sz w:val="24"/>
                <w:szCs w:val="24"/>
                <w:lang w:val="kk-KZ"/>
              </w:rPr>
            </w:pPr>
            <w:r>
              <w:rPr>
                <w:rFonts w:ascii="Times New Roman" w:eastAsia="Times New Roman" w:hAnsi="Times New Roman"/>
                <w:sz w:val="24"/>
                <w:szCs w:val="24"/>
                <w:lang w:val="kk-KZ"/>
              </w:rPr>
              <w:t>Балаларды жақсы көңіл-күймен қабылдап алу.Ата-анасынан баласы туралы әңгімелесу.</w:t>
            </w:r>
            <w:r>
              <w:rPr>
                <w:rFonts w:ascii="Times New Roman" w:hAnsi="Times New Roman"/>
                <w:color w:val="000000"/>
                <w:sz w:val="24"/>
                <w:szCs w:val="24"/>
                <w:lang w:val="kk-KZ"/>
              </w:rPr>
              <w:t>Еркін ойындарда таныс кейіпкерлердің обрызын өздігінен сомдайды.</w:t>
            </w:r>
          </w:p>
          <w:p w:rsidR="00B460C6" w:rsidRDefault="00B460C6" w:rsidP="00D70856">
            <w:pPr>
              <w:spacing w:after="0" w:line="240" w:lineRule="auto"/>
              <w:rPr>
                <w:rFonts w:ascii="Times New Roman" w:hAnsi="Times New Roman"/>
                <w:bCs/>
                <w:sz w:val="24"/>
                <w:szCs w:val="24"/>
                <w:lang w:val="kk-KZ"/>
              </w:rPr>
            </w:pPr>
            <w:r>
              <w:rPr>
                <w:rFonts w:ascii="Times New Roman" w:hAnsi="Times New Roman"/>
                <w:color w:val="000000"/>
                <w:sz w:val="24"/>
                <w:szCs w:val="24"/>
                <w:lang w:val="kk-KZ"/>
              </w:rPr>
              <w:t xml:space="preserve"> (</w:t>
            </w:r>
            <w:r>
              <w:rPr>
                <w:rFonts w:ascii="Times New Roman" w:hAnsi="Times New Roman"/>
                <w:bCs/>
                <w:sz w:val="24"/>
                <w:szCs w:val="24"/>
                <w:lang w:val="kk-KZ"/>
              </w:rPr>
              <w:t>Көркем әдебиет)</w:t>
            </w:r>
          </w:p>
          <w:p w:rsidR="00B460C6" w:rsidRDefault="00B460C6" w:rsidP="00D70856">
            <w:pPr>
              <w:spacing w:after="0" w:line="240" w:lineRule="auto"/>
              <w:ind w:left="60"/>
              <w:rPr>
                <w:rFonts w:ascii="Times New Roman" w:hAnsi="Times New Roman"/>
                <w:color w:val="000000"/>
                <w:sz w:val="24"/>
                <w:szCs w:val="24"/>
                <w:lang w:val="kk-KZ"/>
              </w:rPr>
            </w:pPr>
          </w:p>
        </w:tc>
        <w:tc>
          <w:tcPr>
            <w:tcW w:w="2671" w:type="dxa"/>
            <w:gridSpan w:val="2"/>
            <w:tcBorders>
              <w:top w:val="single" w:sz="4" w:space="0" w:color="000000"/>
              <w:left w:val="single" w:sz="4" w:space="0" w:color="000000"/>
              <w:bottom w:val="single" w:sz="4" w:space="0" w:color="000000"/>
              <w:right w:val="single" w:sz="4" w:space="0" w:color="000000"/>
            </w:tcBorders>
          </w:tcPr>
          <w:p w:rsidR="00B460C6" w:rsidRDefault="00B460C6" w:rsidP="00D70856">
            <w:pPr>
              <w:spacing w:line="240" w:lineRule="auto"/>
              <w:rPr>
                <w:rFonts w:ascii="Times New Roman" w:hAnsi="Times New Roman"/>
                <w:sz w:val="24"/>
                <w:szCs w:val="24"/>
                <w:lang w:val="kk-KZ"/>
              </w:rPr>
            </w:pPr>
            <w:r>
              <w:rPr>
                <w:rFonts w:ascii="Times New Roman" w:hAnsi="Times New Roman"/>
                <w:sz w:val="24"/>
                <w:szCs w:val="24"/>
                <w:lang w:val="kk-KZ"/>
              </w:rPr>
              <w:t>Балалардың дене қызуын, сыртқы көрінісін тексеру. Балаларды жақсы көңіл күймен қарсы алу және оларға қолайлы жағдай жасау.</w:t>
            </w:r>
          </w:p>
          <w:p w:rsidR="00B460C6" w:rsidRDefault="00B460C6" w:rsidP="00D70856">
            <w:pPr>
              <w:spacing w:line="240" w:lineRule="auto"/>
              <w:rPr>
                <w:rFonts w:ascii="Times New Roman" w:hAnsi="Times New Roman"/>
                <w:color w:val="000000"/>
                <w:sz w:val="24"/>
                <w:szCs w:val="24"/>
                <w:lang w:val="kk-KZ"/>
              </w:rPr>
            </w:pPr>
            <w:r>
              <w:rPr>
                <w:rFonts w:ascii="Times New Roman" w:hAnsi="Times New Roman"/>
                <w:color w:val="000000"/>
                <w:sz w:val="24"/>
                <w:szCs w:val="24"/>
                <w:lang w:val="kk-KZ"/>
              </w:rPr>
              <w:t xml:space="preserve">(суреттер бойынша) </w:t>
            </w:r>
            <w:r>
              <w:rPr>
                <w:rFonts w:ascii="Times New Roman" w:hAnsi="Times New Roman"/>
                <w:bCs/>
                <w:sz w:val="24"/>
                <w:szCs w:val="24"/>
                <w:lang w:val="kk-KZ"/>
              </w:rPr>
              <w:t xml:space="preserve"> (Сөйлеуді дамыту)</w:t>
            </w:r>
          </w:p>
        </w:tc>
      </w:tr>
      <w:tr w:rsidR="00B460C6" w:rsidTr="00D70856">
        <w:trPr>
          <w:trHeight w:val="641"/>
        </w:trPr>
        <w:tc>
          <w:tcPr>
            <w:tcW w:w="226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hAnsi="Times New Roman"/>
                <w:sz w:val="24"/>
                <w:szCs w:val="24"/>
              </w:rPr>
            </w:pPr>
            <w:r>
              <w:rPr>
                <w:rFonts w:ascii="Times New Roman" w:hAnsi="Times New Roman"/>
                <w:b/>
                <w:bCs/>
                <w:sz w:val="24"/>
                <w:szCs w:val="24"/>
              </w:rPr>
              <w:t xml:space="preserve">Ата-аналармен әңгімелесу, кеңес беру </w:t>
            </w:r>
          </w:p>
        </w:tc>
        <w:tc>
          <w:tcPr>
            <w:tcW w:w="2835" w:type="dxa"/>
            <w:tcBorders>
              <w:top w:val="single" w:sz="4" w:space="0" w:color="000000"/>
              <w:left w:val="single" w:sz="4" w:space="0" w:color="000000"/>
              <w:bottom w:val="single" w:sz="4" w:space="0" w:color="auto"/>
              <w:right w:val="single" w:sz="4" w:space="0" w:color="000000"/>
            </w:tcBorders>
          </w:tcPr>
          <w:p w:rsidR="00B460C6" w:rsidRDefault="00B460C6" w:rsidP="00D70856">
            <w:pPr>
              <w:autoSpaceDE w:val="0"/>
              <w:autoSpaceDN w:val="0"/>
              <w:adjustRightInd w:val="0"/>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Ата-аналармен әңгіме:</w:t>
            </w:r>
          </w:p>
          <w:p w:rsidR="00B460C6" w:rsidRDefault="00B460C6" w:rsidP="00D70856">
            <w:pPr>
              <w:autoSpaceDE w:val="0"/>
              <w:autoSpaceDN w:val="0"/>
              <w:adjustRightInd w:val="0"/>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 xml:space="preserve">Балалардың көңіл күйі, денсаулығы жайында ата </w:t>
            </w:r>
            <w:r>
              <w:rPr>
                <w:rFonts w:ascii="Times New Roman" w:eastAsia="Times New Roman" w:hAnsi="Times New Roman"/>
                <w:color w:val="000000"/>
                <w:sz w:val="24"/>
                <w:szCs w:val="24"/>
              </w:rPr>
              <w:t>-</w:t>
            </w:r>
            <w:r>
              <w:rPr>
                <w:rFonts w:ascii="Times New Roman" w:eastAsia="Times New Roman" w:hAnsi="Times New Roman"/>
                <w:color w:val="000000"/>
                <w:sz w:val="24"/>
                <w:szCs w:val="24"/>
                <w:lang w:val="kk-KZ"/>
              </w:rPr>
              <w:t xml:space="preserve">анамен  әңгімелесу. Ата </w:t>
            </w:r>
            <w:r w:rsidRPr="00AB04A4">
              <w:rPr>
                <w:rFonts w:ascii="Times New Roman" w:eastAsia="Times New Roman" w:hAnsi="Times New Roman"/>
                <w:color w:val="000000"/>
                <w:sz w:val="24"/>
                <w:szCs w:val="24"/>
                <w:lang w:val="kk-KZ"/>
              </w:rPr>
              <w:t>-</w:t>
            </w:r>
            <w:r>
              <w:rPr>
                <w:rFonts w:ascii="Times New Roman" w:eastAsia="Times New Roman" w:hAnsi="Times New Roman"/>
                <w:color w:val="000000"/>
                <w:sz w:val="24"/>
                <w:szCs w:val="24"/>
                <w:lang w:val="kk-KZ"/>
              </w:rPr>
              <w:t>аналармен қарым –қатынас мәдениетін орнату. Күн тәртібін сақтауға дағдылану.</w:t>
            </w:r>
          </w:p>
        </w:tc>
        <w:tc>
          <w:tcPr>
            <w:tcW w:w="2551" w:type="dxa"/>
            <w:tcBorders>
              <w:top w:val="single" w:sz="4" w:space="0" w:color="000000"/>
              <w:left w:val="single" w:sz="4" w:space="0" w:color="000000"/>
              <w:bottom w:val="single" w:sz="4" w:space="0" w:color="000000"/>
              <w:right w:val="single" w:sz="4" w:space="0" w:color="000000"/>
            </w:tcBorders>
          </w:tcPr>
          <w:p w:rsidR="00B460C6" w:rsidRDefault="00B460C6" w:rsidP="00D70856">
            <w:pPr>
              <w:autoSpaceDE w:val="0"/>
              <w:autoSpaceDN w:val="0"/>
              <w:adjustRightInd w:val="0"/>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 xml:space="preserve">Ата-аналармен әңгіме:    </w:t>
            </w:r>
            <w:r>
              <w:rPr>
                <w:rFonts w:ascii="Times New Roman" w:hAnsi="Times New Roman"/>
                <w:sz w:val="24"/>
                <w:szCs w:val="24"/>
                <w:lang w:val="kk-KZ"/>
              </w:rPr>
              <w:t>Ата- аналарға балаларын таңертеңгілік жаттығуға үлгертіп алып келулерін ескерту.</w:t>
            </w:r>
          </w:p>
          <w:p w:rsidR="00B460C6" w:rsidRDefault="00B460C6" w:rsidP="00D70856">
            <w:pPr>
              <w:spacing w:after="0" w:line="240" w:lineRule="auto"/>
              <w:rPr>
                <w:rFonts w:ascii="Times New Roman" w:hAnsi="Times New Roman"/>
                <w:sz w:val="24"/>
                <w:szCs w:val="24"/>
                <w:lang w:val="kk-KZ"/>
              </w:rPr>
            </w:pPr>
          </w:p>
        </w:tc>
        <w:tc>
          <w:tcPr>
            <w:tcW w:w="2834"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i/>
                <w:kern w:val="2"/>
                <w:sz w:val="24"/>
                <w:szCs w:val="28"/>
                <w:lang w:val="kk-KZ" w:eastAsia="zh-TW"/>
              </w:rPr>
            </w:pPr>
            <w:r>
              <w:rPr>
                <w:rFonts w:ascii="Times New Roman" w:eastAsia="Times New Roman" w:hAnsi="Times New Roman"/>
                <w:i/>
                <w:kern w:val="2"/>
                <w:sz w:val="24"/>
                <w:szCs w:val="28"/>
                <w:lang w:val="kk-KZ" w:eastAsia="zh-TW"/>
              </w:rPr>
              <w:t xml:space="preserve">«Өнегелі 15 минут» </w:t>
            </w:r>
          </w:p>
          <w:p w:rsidR="00B460C6" w:rsidRDefault="00B460C6" w:rsidP="00D70856">
            <w:pPr>
              <w:widowControl w:val="0"/>
              <w:tabs>
                <w:tab w:val="left" w:pos="993"/>
                <w:tab w:val="left" w:pos="1134"/>
              </w:tabs>
              <w:spacing w:after="0" w:line="240" w:lineRule="auto"/>
              <w:contextualSpacing/>
              <w:rPr>
                <w:rFonts w:ascii="Times New Roman" w:hAnsi="Times New Roman"/>
                <w:color w:val="000000"/>
                <w:sz w:val="24"/>
                <w:szCs w:val="24"/>
                <w:lang w:val="kk-KZ"/>
              </w:rPr>
            </w:pPr>
            <w:r>
              <w:rPr>
                <w:rFonts w:ascii="Times New Roman" w:eastAsia="Times New Roman" w:hAnsi="Times New Roman"/>
                <w:bCs/>
                <w:sz w:val="28"/>
                <w:szCs w:val="28"/>
                <w:lang w:val="kk-KZ"/>
              </w:rPr>
              <w:t xml:space="preserve"> </w:t>
            </w:r>
            <w:r>
              <w:rPr>
                <w:rFonts w:ascii="Times New Roman" w:eastAsia="Times New Roman" w:hAnsi="Times New Roman"/>
                <w:bCs/>
                <w:i/>
                <w:iCs/>
                <w:sz w:val="24"/>
                <w:szCs w:val="24"/>
                <w:lang w:val="kk-KZ"/>
              </w:rPr>
              <w:t xml:space="preserve">Тақырыбы </w:t>
            </w:r>
            <w:r>
              <w:rPr>
                <w:rFonts w:ascii="Times New Roman" w:eastAsia="Times New Roman" w:hAnsi="Times New Roman"/>
                <w:bCs/>
                <w:i/>
                <w:iCs/>
                <w:color w:val="000000"/>
                <w:kern w:val="2"/>
                <w:sz w:val="24"/>
                <w:szCs w:val="24"/>
                <w:lang w:val="kk-KZ" w:eastAsia="zh-TW"/>
              </w:rPr>
              <w:t>«</w:t>
            </w:r>
            <w:r>
              <w:rPr>
                <w:rFonts w:ascii="Times New Roman" w:eastAsia="Times New Roman" w:hAnsi="Times New Roman"/>
                <w:i/>
                <w:iCs/>
                <w:kern w:val="2"/>
                <w:sz w:val="28"/>
                <w:szCs w:val="28"/>
                <w:lang w:val="kk-KZ" w:eastAsia="zh-TW"/>
              </w:rPr>
              <w:t>Ж</w:t>
            </w:r>
            <w:r>
              <w:rPr>
                <w:rFonts w:ascii="Times New Roman" w:eastAsia="Times New Roman" w:hAnsi="Times New Roman"/>
                <w:i/>
                <w:iCs/>
                <w:kern w:val="2"/>
                <w:sz w:val="24"/>
                <w:szCs w:val="24"/>
                <w:lang w:val="kk-KZ" w:eastAsia="zh-TW"/>
              </w:rPr>
              <w:t>апырақ тамырдан нәр алады»</w:t>
            </w:r>
            <w:r w:rsidRPr="00AB04A4">
              <w:rPr>
                <w:rFonts w:ascii="Times New Roman" w:eastAsia="Times New Roman" w:hAnsi="Times New Roman"/>
                <w:bCs/>
                <w:i/>
                <w:iCs/>
                <w:color w:val="000000"/>
                <w:kern w:val="2"/>
                <w:sz w:val="24"/>
                <w:szCs w:val="24"/>
                <w:lang w:val="kk-KZ" w:eastAsia="zh-TW"/>
              </w:rPr>
              <w:t xml:space="preserve"> </w:t>
            </w:r>
            <w:r>
              <w:rPr>
                <w:rFonts w:ascii="Times New Roman" w:eastAsia="Times New Roman" w:hAnsi="Times New Roman"/>
                <w:bCs/>
                <w:i/>
                <w:iCs/>
                <w:color w:val="000000"/>
                <w:kern w:val="2"/>
                <w:sz w:val="24"/>
                <w:szCs w:val="24"/>
                <w:lang w:val="kk-KZ" w:eastAsia="zh-TW"/>
              </w:rPr>
              <w:t>»</w:t>
            </w:r>
            <w:r>
              <w:rPr>
                <w:rFonts w:ascii="Times New Roman" w:hAnsi="Times New Roman"/>
                <w:color w:val="000000"/>
                <w:sz w:val="24"/>
                <w:szCs w:val="24"/>
                <w:lang w:val="kk-KZ"/>
              </w:rPr>
              <w:t>Ата-аналармен әңгіме:</w:t>
            </w:r>
          </w:p>
          <w:p w:rsidR="00B460C6" w:rsidRDefault="00B460C6" w:rsidP="00D70856">
            <w:pPr>
              <w:autoSpaceDE w:val="0"/>
              <w:autoSpaceDN w:val="0"/>
              <w:adjustRightInd w:val="0"/>
              <w:spacing w:after="0" w:line="240" w:lineRule="auto"/>
              <w:rPr>
                <w:rFonts w:ascii="Times New Roman" w:hAnsi="Times New Roman"/>
                <w:color w:val="000000"/>
                <w:sz w:val="24"/>
                <w:szCs w:val="24"/>
                <w:lang w:val="kk-KZ"/>
              </w:rPr>
            </w:pPr>
            <w:r>
              <w:rPr>
                <w:rFonts w:ascii="Times New Roman" w:hAnsi="Times New Roman"/>
                <w:sz w:val="24"/>
                <w:szCs w:val="24"/>
                <w:lang w:val="kk-KZ"/>
              </w:rPr>
              <w:t>Балалардың жетістік</w:t>
            </w:r>
            <w:r>
              <w:rPr>
                <w:rFonts w:ascii="Times New Roman" w:hAnsi="Times New Roman"/>
                <w:sz w:val="24"/>
                <w:szCs w:val="24"/>
              </w:rPr>
              <w:t>тер</w:t>
            </w:r>
            <w:r>
              <w:rPr>
                <w:rFonts w:ascii="Times New Roman" w:hAnsi="Times New Roman"/>
                <w:sz w:val="24"/>
                <w:szCs w:val="24"/>
                <w:lang w:val="kk-KZ"/>
              </w:rPr>
              <w:t xml:space="preserve">і жайлы айту. </w:t>
            </w:r>
            <w:r>
              <w:rPr>
                <w:rFonts w:ascii="Times New Roman" w:hAnsi="Times New Roman"/>
                <w:sz w:val="24"/>
                <w:szCs w:val="24"/>
              </w:rPr>
              <w:t xml:space="preserve"> </w:t>
            </w:r>
          </w:p>
        </w:tc>
        <w:tc>
          <w:tcPr>
            <w:tcW w:w="2560" w:type="dxa"/>
            <w:tcBorders>
              <w:top w:val="single" w:sz="4" w:space="0" w:color="000000"/>
              <w:left w:val="single" w:sz="4" w:space="0" w:color="000000"/>
              <w:bottom w:val="single" w:sz="4" w:space="0" w:color="000000"/>
              <w:right w:val="single" w:sz="4" w:space="0" w:color="000000"/>
            </w:tcBorders>
          </w:tcPr>
          <w:p w:rsidR="00B460C6" w:rsidRDefault="00B460C6" w:rsidP="00D70856">
            <w:pPr>
              <w:autoSpaceDE w:val="0"/>
              <w:autoSpaceDN w:val="0"/>
              <w:adjustRightInd w:val="0"/>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Ата-аналармен әңгіме:</w:t>
            </w:r>
          </w:p>
          <w:p w:rsidR="00B460C6" w:rsidRDefault="00B460C6" w:rsidP="00D70856">
            <w:pPr>
              <w:spacing w:after="0" w:line="240" w:lineRule="auto"/>
              <w:rPr>
                <w:rFonts w:ascii="Times New Roman" w:hAnsi="Times New Roman"/>
                <w:sz w:val="24"/>
                <w:szCs w:val="24"/>
                <w:lang w:val="kk-KZ"/>
              </w:rPr>
            </w:pPr>
            <w:r>
              <w:rPr>
                <w:rFonts w:ascii="Times New Roman" w:eastAsia="Times New Roman" w:hAnsi="Times New Roman"/>
                <w:color w:val="000000"/>
                <w:sz w:val="24"/>
                <w:szCs w:val="24"/>
                <w:lang w:val="kk-KZ"/>
              </w:rPr>
              <w:t>Ата –аналарға  баланың денсаулығын сақтау жөнінде кеңес беру.</w:t>
            </w:r>
          </w:p>
        </w:tc>
        <w:tc>
          <w:tcPr>
            <w:tcW w:w="2671" w:type="dxa"/>
            <w:gridSpan w:val="2"/>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i/>
                <w:kern w:val="2"/>
                <w:sz w:val="24"/>
                <w:szCs w:val="28"/>
                <w:lang w:val="kk-KZ" w:eastAsia="zh-TW"/>
              </w:rPr>
            </w:pPr>
            <w:r>
              <w:rPr>
                <w:rFonts w:ascii="Times New Roman" w:eastAsia="Times New Roman" w:hAnsi="Times New Roman"/>
                <w:i/>
                <w:kern w:val="2"/>
                <w:sz w:val="24"/>
                <w:szCs w:val="28"/>
                <w:lang w:val="kk-KZ" w:eastAsia="zh-TW"/>
              </w:rPr>
              <w:t xml:space="preserve">«Өнегелі 15 минут» </w:t>
            </w:r>
          </w:p>
          <w:p w:rsidR="00B460C6" w:rsidRDefault="00B460C6" w:rsidP="00D70856">
            <w:pPr>
              <w:widowControl w:val="0"/>
              <w:tabs>
                <w:tab w:val="left" w:pos="993"/>
                <w:tab w:val="left" w:pos="1134"/>
              </w:tabs>
              <w:spacing w:after="0" w:line="240" w:lineRule="auto"/>
              <w:contextualSpacing/>
              <w:rPr>
                <w:rFonts w:ascii="Times New Roman" w:hAnsi="Times New Roman"/>
                <w:color w:val="000000"/>
                <w:sz w:val="24"/>
                <w:szCs w:val="24"/>
                <w:lang w:val="kk-KZ"/>
              </w:rPr>
            </w:pPr>
            <w:r>
              <w:rPr>
                <w:rFonts w:ascii="Times New Roman" w:eastAsia="Times New Roman" w:hAnsi="Times New Roman"/>
                <w:bCs/>
                <w:sz w:val="28"/>
                <w:szCs w:val="28"/>
                <w:lang w:val="kk-KZ"/>
              </w:rPr>
              <w:t xml:space="preserve"> </w:t>
            </w:r>
            <w:r>
              <w:rPr>
                <w:rFonts w:ascii="Times New Roman" w:eastAsia="Times New Roman" w:hAnsi="Times New Roman"/>
                <w:bCs/>
                <w:i/>
                <w:iCs/>
                <w:sz w:val="24"/>
                <w:szCs w:val="24"/>
                <w:lang w:val="kk-KZ"/>
              </w:rPr>
              <w:t xml:space="preserve">Тақырыбы </w:t>
            </w:r>
            <w:r>
              <w:rPr>
                <w:rFonts w:ascii="Times New Roman" w:eastAsia="Times New Roman" w:hAnsi="Times New Roman"/>
                <w:bCs/>
                <w:i/>
                <w:iCs/>
                <w:color w:val="000000"/>
                <w:kern w:val="2"/>
                <w:sz w:val="24"/>
                <w:szCs w:val="24"/>
                <w:lang w:val="kk-KZ" w:eastAsia="zh-TW"/>
              </w:rPr>
              <w:t>«</w:t>
            </w:r>
            <w:r>
              <w:rPr>
                <w:rFonts w:ascii="Times New Roman" w:eastAsia="Times New Roman" w:hAnsi="Times New Roman"/>
                <w:i/>
                <w:iCs/>
                <w:kern w:val="2"/>
                <w:sz w:val="24"/>
                <w:szCs w:val="24"/>
                <w:lang w:val="kk-KZ" w:eastAsia="zh-TW"/>
              </w:rPr>
              <w:t>Жапырақ тамырдан нәр алады»</w:t>
            </w:r>
            <w:r w:rsidRPr="00AB04A4">
              <w:rPr>
                <w:rFonts w:ascii="Times New Roman" w:eastAsia="Times New Roman" w:hAnsi="Times New Roman"/>
                <w:bCs/>
                <w:i/>
                <w:iCs/>
                <w:color w:val="000000"/>
                <w:kern w:val="2"/>
                <w:sz w:val="24"/>
                <w:szCs w:val="24"/>
                <w:lang w:val="kk-KZ" w:eastAsia="zh-TW"/>
              </w:rPr>
              <w:t xml:space="preserve"> </w:t>
            </w:r>
            <w:r>
              <w:rPr>
                <w:rFonts w:ascii="Times New Roman" w:eastAsia="Times New Roman" w:hAnsi="Times New Roman"/>
                <w:bCs/>
                <w:i/>
                <w:iCs/>
                <w:color w:val="000000"/>
                <w:kern w:val="2"/>
                <w:sz w:val="24"/>
                <w:szCs w:val="24"/>
                <w:lang w:val="kk-KZ" w:eastAsia="zh-TW"/>
              </w:rPr>
              <w:t xml:space="preserve"> </w:t>
            </w:r>
            <w:r>
              <w:rPr>
                <w:rFonts w:ascii="Times New Roman" w:hAnsi="Times New Roman"/>
                <w:color w:val="000000"/>
                <w:sz w:val="24"/>
                <w:szCs w:val="24"/>
                <w:lang w:val="kk-KZ"/>
              </w:rPr>
              <w:t>Ата-аналармен әңгіме:</w:t>
            </w:r>
          </w:p>
          <w:p w:rsidR="00B460C6" w:rsidRDefault="00B460C6" w:rsidP="00D70856">
            <w:pPr>
              <w:autoSpaceDE w:val="0"/>
              <w:autoSpaceDN w:val="0"/>
              <w:adjustRightInd w:val="0"/>
              <w:spacing w:after="0" w:line="240" w:lineRule="auto"/>
              <w:rPr>
                <w:rFonts w:ascii="Times New Roman" w:hAnsi="Times New Roman"/>
                <w:color w:val="000000"/>
                <w:sz w:val="24"/>
                <w:szCs w:val="24"/>
                <w:lang w:val="kk-KZ"/>
              </w:rPr>
            </w:pPr>
            <w:r>
              <w:rPr>
                <w:rFonts w:ascii="Times New Roman" w:hAnsi="Times New Roman"/>
                <w:sz w:val="24"/>
                <w:szCs w:val="24"/>
                <w:lang w:val="kk-KZ"/>
              </w:rPr>
              <w:t>Балалардың жетістік</w:t>
            </w:r>
            <w:r>
              <w:rPr>
                <w:rFonts w:ascii="Times New Roman" w:hAnsi="Times New Roman"/>
                <w:sz w:val="24"/>
                <w:szCs w:val="24"/>
              </w:rPr>
              <w:t>тер</w:t>
            </w:r>
            <w:r>
              <w:rPr>
                <w:rFonts w:ascii="Times New Roman" w:hAnsi="Times New Roman"/>
                <w:sz w:val="24"/>
                <w:szCs w:val="24"/>
                <w:lang w:val="kk-KZ"/>
              </w:rPr>
              <w:t xml:space="preserve">і жайлы айту. </w:t>
            </w:r>
            <w:r>
              <w:rPr>
                <w:rFonts w:ascii="Times New Roman" w:hAnsi="Times New Roman"/>
                <w:sz w:val="24"/>
                <w:szCs w:val="24"/>
              </w:rPr>
              <w:t xml:space="preserve"> </w:t>
            </w:r>
          </w:p>
        </w:tc>
      </w:tr>
      <w:tr w:rsidR="00B460C6" w:rsidTr="00D70856">
        <w:trPr>
          <w:trHeight w:val="4397"/>
        </w:trPr>
        <w:tc>
          <w:tcPr>
            <w:tcW w:w="226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hAnsi="Times New Roman"/>
                <w:sz w:val="24"/>
                <w:szCs w:val="24"/>
                <w:lang w:val="kk-KZ"/>
              </w:rPr>
            </w:pPr>
            <w:r>
              <w:rPr>
                <w:rFonts w:ascii="Times New Roman" w:hAnsi="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835" w:type="dxa"/>
            <w:tcBorders>
              <w:top w:val="single" w:sz="4" w:space="0" w:color="auto"/>
              <w:left w:val="single" w:sz="4" w:space="0" w:color="000000"/>
              <w:bottom w:val="single" w:sz="4" w:space="0" w:color="000000"/>
              <w:right w:val="single" w:sz="4" w:space="0" w:color="000000"/>
            </w:tcBorders>
            <w:vAlign w:val="center"/>
          </w:tcPr>
          <w:p w:rsidR="00B460C6" w:rsidRDefault="00B460C6" w:rsidP="00D70856">
            <w:pPr>
              <w:spacing w:after="0" w:line="240" w:lineRule="auto"/>
              <w:rPr>
                <w:rFonts w:ascii="Times New Roman" w:hAnsi="Times New Roman"/>
                <w:color w:val="000000"/>
                <w:sz w:val="24"/>
                <w:szCs w:val="24"/>
                <w:shd w:val="clear" w:color="auto" w:fill="FFFFFF"/>
                <w:lang w:val="kk-KZ"/>
              </w:rPr>
            </w:pPr>
            <w:r>
              <w:rPr>
                <w:rFonts w:ascii="Times New Roman" w:hAnsi="Times New Roman"/>
                <w:color w:val="000000"/>
                <w:sz w:val="24"/>
                <w:szCs w:val="24"/>
                <w:shd w:val="clear" w:color="auto" w:fill="FFFFFF"/>
                <w:lang w:val="kk-KZ"/>
              </w:rPr>
              <w:t xml:space="preserve">Еркін ойын: </w:t>
            </w:r>
          </w:p>
          <w:p w:rsidR="00B460C6" w:rsidRDefault="00B460C6" w:rsidP="00D70856">
            <w:pPr>
              <w:spacing w:after="0" w:line="240" w:lineRule="auto"/>
              <w:rPr>
                <w:rFonts w:ascii="Times New Roman" w:hAnsi="Times New Roman"/>
                <w:color w:val="000000"/>
                <w:sz w:val="24"/>
                <w:szCs w:val="24"/>
                <w:shd w:val="clear" w:color="auto" w:fill="FFFFFF"/>
                <w:lang w:val="kk-KZ"/>
              </w:rPr>
            </w:pPr>
            <w:r>
              <w:rPr>
                <w:rFonts w:ascii="Times New Roman" w:hAnsi="Times New Roman"/>
                <w:color w:val="000000"/>
                <w:sz w:val="24"/>
                <w:szCs w:val="24"/>
                <w:shd w:val="clear" w:color="auto" w:fill="FFFFFF"/>
                <w:lang w:val="kk-KZ"/>
              </w:rPr>
              <w:t>«Қазақстан қалаларын ата» </w:t>
            </w:r>
            <w:r>
              <w:rPr>
                <w:rFonts w:ascii="Times New Roman" w:hAnsi="Times New Roman"/>
                <w:sz w:val="24"/>
                <w:szCs w:val="24"/>
                <w:lang w:val="kk-KZ"/>
              </w:rPr>
              <w:br/>
            </w:r>
            <w:r>
              <w:rPr>
                <w:rFonts w:ascii="Times New Roman" w:hAnsi="Times New Roman"/>
                <w:color w:val="000000"/>
                <w:sz w:val="24"/>
                <w:szCs w:val="24"/>
                <w:shd w:val="clear" w:color="auto" w:fill="FFFFFF"/>
                <w:lang w:val="kk-KZ"/>
              </w:rPr>
              <w:t>Шарты: Суреттегі қалалардың атын атайды және не өсетінің айтады</w:t>
            </w:r>
          </w:p>
          <w:p w:rsidR="00B460C6" w:rsidRDefault="00B460C6" w:rsidP="00D70856">
            <w:pPr>
              <w:spacing w:after="0" w:line="240" w:lineRule="auto"/>
              <w:rPr>
                <w:rFonts w:ascii="Times New Roman" w:hAnsi="Times New Roman"/>
                <w:bCs/>
                <w:color w:val="000000"/>
                <w:sz w:val="24"/>
                <w:szCs w:val="24"/>
                <w:lang w:val="kk-KZ"/>
              </w:rPr>
            </w:pPr>
            <w:r>
              <w:rPr>
                <w:rFonts w:ascii="Times New Roman" w:hAnsi="Times New Roman"/>
                <w:sz w:val="24"/>
                <w:szCs w:val="24"/>
                <w:lang w:val="kk-KZ"/>
              </w:rPr>
              <w:t>Саусақ қимылдарын дамыта отырып, ұлпа қарлар суретін салуды үйрету.</w:t>
            </w:r>
          </w:p>
          <w:p w:rsidR="00B460C6" w:rsidRDefault="00B460C6" w:rsidP="00D70856">
            <w:pPr>
              <w:spacing w:after="0" w:line="240" w:lineRule="auto"/>
              <w:rPr>
                <w:rFonts w:ascii="Times New Roman" w:hAnsi="Times New Roman"/>
                <w:sz w:val="24"/>
                <w:szCs w:val="24"/>
              </w:rPr>
            </w:pPr>
            <w:r>
              <w:rPr>
                <w:rFonts w:ascii="Times New Roman" w:hAnsi="Times New Roman"/>
                <w:bCs/>
                <w:sz w:val="24"/>
                <w:szCs w:val="24"/>
                <w:lang w:val="kk-KZ"/>
              </w:rPr>
              <w:t xml:space="preserve"> (Сурет салу)</w:t>
            </w:r>
          </w:p>
        </w:tc>
        <w:tc>
          <w:tcPr>
            <w:tcW w:w="2551"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Еркін  ойын:</w:t>
            </w:r>
          </w:p>
          <w:p w:rsidR="00B460C6" w:rsidRDefault="00B460C6" w:rsidP="00D70856">
            <w:pPr>
              <w:spacing w:after="0" w:line="240" w:lineRule="auto"/>
              <w:rPr>
                <w:rFonts w:ascii="Times New Roman" w:hAnsi="Times New Roman"/>
                <w:sz w:val="24"/>
                <w:szCs w:val="24"/>
                <w:lang w:val="kk-KZ"/>
              </w:rPr>
            </w:pPr>
            <w:r>
              <w:rPr>
                <w:rFonts w:ascii="Times New Roman" w:hAnsi="Times New Roman"/>
                <w:bCs/>
                <w:sz w:val="24"/>
                <w:szCs w:val="24"/>
                <w:lang w:val="kk-KZ"/>
              </w:rPr>
              <w:t>«Көлеңкесін тап?».</w:t>
            </w:r>
          </w:p>
          <w:p w:rsidR="00B460C6" w:rsidRDefault="00B460C6" w:rsidP="00D70856">
            <w:pPr>
              <w:spacing w:after="0" w:line="240" w:lineRule="auto"/>
              <w:rPr>
                <w:rFonts w:ascii="Times New Roman" w:hAnsi="Times New Roman"/>
                <w:color w:val="000000"/>
                <w:sz w:val="24"/>
                <w:szCs w:val="24"/>
              </w:rPr>
            </w:pPr>
            <w:r>
              <w:rPr>
                <w:rFonts w:ascii="Times New Roman" w:hAnsi="Times New Roman"/>
                <w:sz w:val="24"/>
                <w:szCs w:val="24"/>
                <w:lang w:val="kk-KZ"/>
              </w:rPr>
              <w:t xml:space="preserve">Шарты: Суреттерде бейнеленген аңдардың, басқа заттардың көлеңкелерін ажыратады. </w:t>
            </w:r>
            <w:r>
              <w:rPr>
                <w:rFonts w:ascii="Times New Roman" w:hAnsi="Times New Roman"/>
                <w:sz w:val="24"/>
                <w:szCs w:val="24"/>
              </w:rPr>
              <w:t xml:space="preserve"> </w:t>
            </w:r>
          </w:p>
          <w:p w:rsidR="00B460C6" w:rsidRDefault="00B460C6" w:rsidP="00D70856">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Еркін ойындарда таныс кейіпкерлердің обрызын өздігінен сомдайды.</w:t>
            </w:r>
          </w:p>
          <w:p w:rsidR="00B460C6" w:rsidRDefault="00B460C6" w:rsidP="00D70856">
            <w:pPr>
              <w:spacing w:after="0" w:line="240" w:lineRule="auto"/>
              <w:rPr>
                <w:rFonts w:ascii="Times New Roman" w:hAnsi="Times New Roman"/>
                <w:sz w:val="24"/>
                <w:szCs w:val="24"/>
                <w:lang w:val="kk-KZ"/>
              </w:rPr>
            </w:pPr>
            <w:r>
              <w:rPr>
                <w:rFonts w:ascii="Times New Roman" w:hAnsi="Times New Roman"/>
                <w:bCs/>
                <w:sz w:val="24"/>
                <w:szCs w:val="24"/>
                <w:lang w:val="kk-KZ"/>
              </w:rPr>
              <w:t>(Көркем әдебиет)</w:t>
            </w:r>
          </w:p>
        </w:tc>
        <w:tc>
          <w:tcPr>
            <w:tcW w:w="2834"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hAnsi="Times New Roman"/>
                <w:sz w:val="24"/>
                <w:szCs w:val="24"/>
                <w:lang w:val="kk-KZ"/>
              </w:rPr>
            </w:pPr>
            <w:r>
              <w:rPr>
                <w:rFonts w:ascii="Times New Roman" w:eastAsia="Times New Roman" w:hAnsi="Times New Roman"/>
                <w:iCs/>
                <w:color w:val="000000"/>
                <w:sz w:val="24"/>
                <w:szCs w:val="24"/>
                <w:lang w:val="kk-KZ"/>
              </w:rPr>
              <w:t>Қимылды ойыны</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«Досым туралы»</w:t>
            </w:r>
          </w:p>
          <w:p w:rsidR="00B460C6" w:rsidRDefault="00B460C6" w:rsidP="00D70856">
            <w:pPr>
              <w:spacing w:after="0" w:line="240" w:lineRule="auto"/>
              <w:rPr>
                <w:rFonts w:ascii="Times New Roman" w:hAnsi="Times New Roman"/>
                <w:color w:val="000000"/>
                <w:sz w:val="24"/>
                <w:szCs w:val="24"/>
                <w:lang w:val="kk-KZ"/>
              </w:rPr>
            </w:pPr>
            <w:r>
              <w:rPr>
                <w:rFonts w:ascii="Times New Roman" w:hAnsi="Times New Roman"/>
                <w:sz w:val="24"/>
                <w:szCs w:val="24"/>
                <w:lang w:val="kk-KZ"/>
              </w:rPr>
              <w:t>Шарты: Достарының  жақсы  қасиеттерін айтады</w:t>
            </w:r>
            <w:r>
              <w:rPr>
                <w:rFonts w:ascii="Times New Roman" w:hAnsi="Times New Roman"/>
                <w:color w:val="000000"/>
                <w:sz w:val="24"/>
                <w:szCs w:val="24"/>
                <w:lang w:val="kk-KZ"/>
              </w:rPr>
              <w:t xml:space="preserve"> .</w:t>
            </w:r>
          </w:p>
          <w:p w:rsidR="00B460C6" w:rsidRDefault="00B460C6" w:rsidP="00D70856">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Тыңдалған шығарманың мазмұның қайталап айтуға, қысқа өлеңдерді жатқа айтуға,сәйкес тақпақтарды жаттау.</w:t>
            </w:r>
          </w:p>
          <w:p w:rsidR="00B460C6" w:rsidRDefault="00B460C6" w:rsidP="00D70856">
            <w:pPr>
              <w:spacing w:after="0" w:line="240" w:lineRule="auto"/>
              <w:rPr>
                <w:rFonts w:ascii="Times New Roman" w:hAnsi="Times New Roman"/>
                <w:sz w:val="24"/>
                <w:szCs w:val="24"/>
                <w:lang w:val="kk-KZ"/>
              </w:rPr>
            </w:pPr>
            <w:r>
              <w:rPr>
                <w:rFonts w:ascii="Times New Roman" w:hAnsi="Times New Roman"/>
                <w:bCs/>
                <w:sz w:val="24"/>
                <w:szCs w:val="24"/>
                <w:lang w:val="kk-KZ"/>
              </w:rPr>
              <w:t>(Көркем әдебиет)</w:t>
            </w:r>
          </w:p>
        </w:tc>
        <w:tc>
          <w:tcPr>
            <w:tcW w:w="2560"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hAnsi="Times New Roman"/>
                <w:sz w:val="24"/>
                <w:szCs w:val="24"/>
                <w:lang w:val="kk-KZ"/>
              </w:rPr>
            </w:pPr>
            <w:r>
              <w:rPr>
                <w:rFonts w:ascii="Times New Roman" w:eastAsia="Times New Roman" w:hAnsi="Times New Roman"/>
                <w:iCs/>
                <w:color w:val="000000"/>
                <w:sz w:val="24"/>
                <w:szCs w:val="24"/>
                <w:lang w:val="kk-KZ"/>
              </w:rPr>
              <w:t>Қимылды ойыны</w:t>
            </w:r>
            <w:r>
              <w:rPr>
                <w:rFonts w:ascii="Times New Roman" w:hAnsi="Times New Roman"/>
                <w:sz w:val="24"/>
                <w:szCs w:val="24"/>
                <w:lang w:val="kk-KZ"/>
              </w:rPr>
              <w:t xml:space="preserve">«Көкөністер» </w:t>
            </w:r>
          </w:p>
          <w:p w:rsidR="00B460C6" w:rsidRDefault="00B460C6" w:rsidP="00D70856">
            <w:pPr>
              <w:spacing w:after="0" w:line="240" w:lineRule="auto"/>
              <w:rPr>
                <w:rFonts w:ascii="Times New Roman" w:hAnsi="Times New Roman"/>
                <w:bCs/>
                <w:color w:val="000000"/>
                <w:sz w:val="24"/>
                <w:szCs w:val="24"/>
                <w:lang w:val="kk-KZ"/>
              </w:rPr>
            </w:pPr>
            <w:r>
              <w:rPr>
                <w:rFonts w:ascii="Times New Roman" w:hAnsi="Times New Roman"/>
                <w:sz w:val="24"/>
                <w:szCs w:val="24"/>
                <w:lang w:val="kk-KZ"/>
              </w:rPr>
              <w:t>Шарты: Көкөністерді атап, түстеріне қарай топтастырады</w:t>
            </w:r>
          </w:p>
          <w:p w:rsidR="00B460C6" w:rsidRDefault="00B460C6" w:rsidP="00D70856">
            <w:pPr>
              <w:spacing w:after="0" w:line="240" w:lineRule="auto"/>
              <w:rPr>
                <w:rFonts w:ascii="Times New Roman" w:hAnsi="Times New Roman"/>
                <w:bCs/>
                <w:color w:val="000000"/>
                <w:sz w:val="24"/>
                <w:szCs w:val="24"/>
                <w:lang w:val="kk-KZ"/>
              </w:rPr>
            </w:pPr>
            <w:r>
              <w:rPr>
                <w:rFonts w:ascii="Times New Roman" w:hAnsi="Times New Roman"/>
                <w:bCs/>
                <w:color w:val="000000"/>
                <w:sz w:val="24"/>
                <w:szCs w:val="24"/>
                <w:lang w:val="kk-KZ"/>
              </w:rPr>
              <w:t xml:space="preserve">Жапсыруда қауіпсіздік  ережелерін сақтау, жұмысты ұқыптылықпен орындау. </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(Жапсыру)</w:t>
            </w:r>
          </w:p>
          <w:p w:rsidR="00B460C6" w:rsidRDefault="00B460C6" w:rsidP="00D70856">
            <w:pPr>
              <w:spacing w:after="0" w:line="240" w:lineRule="auto"/>
              <w:rPr>
                <w:rFonts w:ascii="Times New Roman" w:hAnsi="Times New Roman"/>
                <w:sz w:val="24"/>
                <w:szCs w:val="24"/>
                <w:lang w:val="kk-KZ"/>
              </w:rPr>
            </w:pPr>
          </w:p>
          <w:p w:rsidR="00B460C6" w:rsidRDefault="00B460C6" w:rsidP="00D70856">
            <w:pPr>
              <w:spacing w:after="0" w:line="240" w:lineRule="auto"/>
              <w:rPr>
                <w:rFonts w:ascii="Times New Roman" w:hAnsi="Times New Roman"/>
                <w:sz w:val="24"/>
                <w:szCs w:val="24"/>
                <w:lang w:val="kk-KZ"/>
              </w:rPr>
            </w:pPr>
          </w:p>
        </w:tc>
        <w:tc>
          <w:tcPr>
            <w:tcW w:w="2671" w:type="dxa"/>
            <w:gridSpan w:val="2"/>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Дидактикалық ойын: «Не артық?»</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Мақсаты:Балаларды суретке қарап,оларды топтастыруға үйрету. Құстар мен жануарлардың жеке және жалпы аттарын айтқызу. Оларды қорғауға, қамқоршы болуға тәрбиелеу.</w:t>
            </w:r>
          </w:p>
          <w:p w:rsidR="00B460C6" w:rsidRDefault="00B460C6" w:rsidP="00D70856">
            <w:pPr>
              <w:spacing w:after="0" w:line="240" w:lineRule="auto"/>
              <w:rPr>
                <w:rFonts w:ascii="Times New Roman" w:hAnsi="Times New Roman"/>
                <w:color w:val="000000"/>
                <w:sz w:val="24"/>
                <w:szCs w:val="24"/>
                <w:lang w:val="kk-KZ"/>
              </w:rPr>
            </w:pPr>
            <w:r>
              <w:rPr>
                <w:rFonts w:ascii="Times New Roman" w:hAnsi="Times New Roman"/>
                <w:sz w:val="24"/>
                <w:szCs w:val="24"/>
                <w:lang w:val="kk-KZ"/>
              </w:rPr>
              <w:t>Сөйлеуді дамыту</w:t>
            </w:r>
          </w:p>
        </w:tc>
      </w:tr>
      <w:tr w:rsidR="00B460C6" w:rsidTr="00D70856">
        <w:trPr>
          <w:trHeight w:val="502"/>
        </w:trPr>
        <w:tc>
          <w:tcPr>
            <w:tcW w:w="226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Таңертенгі жаттығу  </w:t>
            </w:r>
          </w:p>
        </w:tc>
        <w:tc>
          <w:tcPr>
            <w:tcW w:w="2835" w:type="dxa"/>
            <w:tcBorders>
              <w:top w:val="single" w:sz="4" w:space="0" w:color="000000"/>
              <w:left w:val="single" w:sz="4" w:space="0" w:color="000000"/>
              <w:bottom w:val="single" w:sz="4" w:space="0" w:color="000000"/>
              <w:right w:val="single" w:sz="4" w:space="0" w:color="auto"/>
            </w:tcBorders>
          </w:tcPr>
          <w:p w:rsidR="00B460C6" w:rsidRPr="00AB04A4"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w:t>
            </w:r>
            <w:r w:rsidRPr="00AB04A4">
              <w:rPr>
                <w:rFonts w:ascii="Times New Roman" w:hAnsi="Times New Roman"/>
                <w:sz w:val="24"/>
                <w:szCs w:val="24"/>
                <w:lang w:val="kk-KZ"/>
              </w:rPr>
              <w:t xml:space="preserve"> </w:t>
            </w:r>
          </w:p>
          <w:p w:rsidR="00B460C6" w:rsidRDefault="00B460C6" w:rsidP="00D70856">
            <w:pPr>
              <w:spacing w:after="0" w:line="240" w:lineRule="auto"/>
              <w:rPr>
                <w:rFonts w:ascii="Times New Roman" w:hAnsi="Times New Roman"/>
                <w:bCs/>
                <w:sz w:val="24"/>
                <w:szCs w:val="24"/>
                <w:lang w:val="kk-KZ"/>
              </w:rPr>
            </w:pPr>
            <w:r>
              <w:rPr>
                <w:rFonts w:ascii="Times New Roman" w:hAnsi="Times New Roman"/>
                <w:bCs/>
                <w:sz w:val="24"/>
                <w:szCs w:val="24"/>
                <w:lang w:val="kk-KZ"/>
              </w:rPr>
              <w:t xml:space="preserve"> (Дене шынықтыру)</w:t>
            </w:r>
          </w:p>
          <w:p w:rsidR="00B460C6" w:rsidRDefault="00B460C6"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Қауіпсіздік  ережесін сақтау.</w:t>
            </w:r>
          </w:p>
          <w:p w:rsidR="00B460C6" w:rsidRDefault="00B460C6" w:rsidP="00D70856">
            <w:pPr>
              <w:spacing w:after="0" w:line="240" w:lineRule="auto"/>
              <w:rPr>
                <w:rFonts w:ascii="Times New Roman" w:hAnsi="Times New Roman"/>
                <w:bCs/>
                <w:sz w:val="24"/>
                <w:szCs w:val="24"/>
                <w:lang w:val="kk-KZ"/>
              </w:rPr>
            </w:pPr>
          </w:p>
        </w:tc>
        <w:tc>
          <w:tcPr>
            <w:tcW w:w="2551"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w:t>
            </w:r>
          </w:p>
          <w:p w:rsidR="00B460C6" w:rsidRDefault="00B460C6" w:rsidP="00D70856">
            <w:pPr>
              <w:spacing w:after="0" w:line="240" w:lineRule="auto"/>
              <w:rPr>
                <w:rFonts w:ascii="Times New Roman" w:hAnsi="Times New Roman"/>
                <w:bCs/>
                <w:sz w:val="24"/>
                <w:szCs w:val="24"/>
                <w:lang w:val="kk-KZ"/>
              </w:rPr>
            </w:pPr>
            <w:r>
              <w:rPr>
                <w:rFonts w:ascii="Times New Roman" w:hAnsi="Times New Roman"/>
                <w:bCs/>
                <w:sz w:val="24"/>
                <w:szCs w:val="24"/>
                <w:lang w:val="kk-KZ"/>
              </w:rPr>
              <w:t xml:space="preserve"> (Дене шынықтыру)</w:t>
            </w:r>
          </w:p>
          <w:p w:rsidR="00B460C6" w:rsidRDefault="00B460C6"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Қауіпсіздік  ережесін сақтау.</w:t>
            </w:r>
          </w:p>
          <w:p w:rsidR="00B460C6" w:rsidRDefault="00B460C6" w:rsidP="00D70856">
            <w:pPr>
              <w:spacing w:after="0" w:line="240" w:lineRule="auto"/>
              <w:rPr>
                <w:rFonts w:ascii="Times New Roman" w:hAnsi="Times New Roman"/>
                <w:bCs/>
                <w:sz w:val="24"/>
                <w:szCs w:val="24"/>
                <w:lang w:val="kk-KZ"/>
              </w:rPr>
            </w:pPr>
          </w:p>
        </w:tc>
        <w:tc>
          <w:tcPr>
            <w:tcW w:w="2834"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w:t>
            </w:r>
          </w:p>
          <w:p w:rsidR="00B460C6" w:rsidRDefault="00B460C6" w:rsidP="00D70856">
            <w:pPr>
              <w:spacing w:after="0" w:line="240" w:lineRule="auto"/>
              <w:rPr>
                <w:rFonts w:ascii="Times New Roman" w:hAnsi="Times New Roman"/>
                <w:color w:val="000000"/>
                <w:sz w:val="24"/>
                <w:szCs w:val="24"/>
                <w:lang w:val="kk-KZ"/>
              </w:rPr>
            </w:pPr>
            <w:r>
              <w:rPr>
                <w:rFonts w:ascii="Times New Roman" w:hAnsi="Times New Roman"/>
                <w:bCs/>
                <w:sz w:val="24"/>
                <w:szCs w:val="24"/>
                <w:lang w:val="kk-KZ"/>
              </w:rPr>
              <w:t xml:space="preserve"> (Дене шынықтыру)</w:t>
            </w:r>
          </w:p>
          <w:p w:rsidR="00B460C6" w:rsidRDefault="00B460C6"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Қауіпсіздік  ережесін сақтау.</w:t>
            </w:r>
          </w:p>
          <w:p w:rsidR="00B460C6" w:rsidRDefault="00B460C6" w:rsidP="00D70856">
            <w:pPr>
              <w:spacing w:after="0" w:line="240" w:lineRule="auto"/>
              <w:rPr>
                <w:rFonts w:ascii="Times New Roman" w:hAnsi="Times New Roman"/>
                <w:color w:val="000000"/>
                <w:sz w:val="24"/>
                <w:szCs w:val="24"/>
                <w:lang w:val="kk-KZ"/>
              </w:rPr>
            </w:pPr>
          </w:p>
        </w:tc>
        <w:tc>
          <w:tcPr>
            <w:tcW w:w="2560"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w:t>
            </w:r>
          </w:p>
          <w:p w:rsidR="00B460C6" w:rsidRDefault="00B460C6" w:rsidP="00D70856">
            <w:pPr>
              <w:spacing w:after="0" w:line="240" w:lineRule="auto"/>
              <w:rPr>
                <w:rFonts w:ascii="Times New Roman" w:hAnsi="Times New Roman"/>
                <w:bCs/>
                <w:sz w:val="24"/>
                <w:szCs w:val="24"/>
                <w:lang w:val="kk-KZ"/>
              </w:rPr>
            </w:pPr>
            <w:r>
              <w:rPr>
                <w:rFonts w:ascii="Times New Roman" w:hAnsi="Times New Roman"/>
                <w:bCs/>
                <w:sz w:val="24"/>
                <w:szCs w:val="24"/>
                <w:lang w:val="kk-KZ"/>
              </w:rPr>
              <w:t xml:space="preserve"> (Дене шынықтыру)</w:t>
            </w:r>
          </w:p>
          <w:p w:rsidR="00B460C6" w:rsidRDefault="00B460C6"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Қауіпсіздік  ережесін сақтау.</w:t>
            </w:r>
          </w:p>
          <w:p w:rsidR="00B460C6" w:rsidRDefault="00B460C6" w:rsidP="00D70856">
            <w:pPr>
              <w:spacing w:after="0" w:line="240" w:lineRule="auto"/>
              <w:rPr>
                <w:rFonts w:ascii="Times New Roman" w:hAnsi="Times New Roman"/>
                <w:bCs/>
                <w:sz w:val="24"/>
                <w:szCs w:val="24"/>
                <w:lang w:val="kk-KZ"/>
              </w:rPr>
            </w:pPr>
          </w:p>
        </w:tc>
        <w:tc>
          <w:tcPr>
            <w:tcW w:w="2671" w:type="dxa"/>
            <w:gridSpan w:val="2"/>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40" w:lineRule="auto"/>
              <w:rPr>
                <w:rFonts w:ascii="Times New Roman" w:hAnsi="Times New Roman"/>
                <w:color w:val="000000"/>
                <w:sz w:val="24"/>
                <w:szCs w:val="24"/>
                <w:lang w:val="kk-KZ"/>
              </w:rPr>
            </w:pPr>
            <w:r>
              <w:rPr>
                <w:rFonts w:ascii="Times New Roman" w:hAnsi="Times New Roman"/>
                <w:color w:val="000000"/>
                <w:sz w:val="24"/>
                <w:szCs w:val="24"/>
                <w:shd w:val="clear" w:color="auto" w:fill="FFFFFF"/>
                <w:lang w:val="kk-KZ"/>
              </w:rPr>
              <w:t>1. Аяқ сәл алшақ, қолымыз иықта, алға, артқа есу (3 - 4 рет)</w:t>
            </w:r>
          </w:p>
          <w:p w:rsidR="00B460C6" w:rsidRDefault="00B460C6" w:rsidP="00D70856">
            <w:pPr>
              <w:widowControl w:val="0"/>
              <w:spacing w:line="256" w:lineRule="auto"/>
              <w:rPr>
                <w:rFonts w:ascii="Times New Roman" w:eastAsia="Times New Roman" w:hAnsi="Times New Roman"/>
                <w:sz w:val="24"/>
                <w:szCs w:val="24"/>
                <w:lang w:val="kk-KZ"/>
              </w:rPr>
            </w:pPr>
            <w:r>
              <w:rPr>
                <w:rFonts w:ascii="Times New Roman" w:hAnsi="Times New Roman"/>
                <w:color w:val="000000"/>
                <w:sz w:val="24"/>
                <w:szCs w:val="24"/>
                <w:shd w:val="clear" w:color="auto" w:fill="FFFFFF"/>
                <w:lang w:val="kk-KZ"/>
              </w:rPr>
              <w:t>2. Қолды алға созып, қайшылап қозғалту</w:t>
            </w:r>
            <w:r>
              <w:rPr>
                <w:rFonts w:ascii="Times New Roman" w:hAnsi="Times New Roman"/>
                <w:color w:val="000000"/>
                <w:sz w:val="24"/>
                <w:szCs w:val="24"/>
                <w:lang w:val="kk-KZ"/>
              </w:rPr>
              <w:br/>
            </w:r>
            <w:r>
              <w:rPr>
                <w:rFonts w:ascii="Times New Roman" w:hAnsi="Times New Roman"/>
                <w:color w:val="000000"/>
                <w:sz w:val="24"/>
                <w:szCs w:val="24"/>
                <w:shd w:val="clear" w:color="auto" w:fill="FFFFFF"/>
                <w:lang w:val="kk-KZ"/>
              </w:rPr>
              <w:t>(3 - 4 рет)</w:t>
            </w:r>
            <w:r>
              <w:rPr>
                <w:rFonts w:ascii="Times New Roman" w:hAnsi="Times New Roman"/>
                <w:color w:val="000000"/>
                <w:sz w:val="24"/>
                <w:szCs w:val="24"/>
                <w:lang w:val="kk-KZ"/>
              </w:rPr>
              <w:br/>
            </w:r>
            <w:r>
              <w:rPr>
                <w:rFonts w:ascii="Times New Roman" w:hAnsi="Times New Roman"/>
                <w:color w:val="000000"/>
                <w:sz w:val="24"/>
                <w:szCs w:val="24"/>
                <w:shd w:val="clear" w:color="auto" w:fill="FFFFFF"/>
                <w:lang w:val="kk-KZ"/>
              </w:rPr>
              <w:t>3. «Сағаттың тіліндей</w:t>
            </w:r>
            <w:r>
              <w:rPr>
                <w:rFonts w:ascii="Times New Roman" w:hAnsi="Times New Roman"/>
                <w:color w:val="000000"/>
                <w:sz w:val="24"/>
                <w:szCs w:val="24"/>
                <w:lang w:val="kk-KZ"/>
              </w:rPr>
              <w:br/>
            </w:r>
            <w:r>
              <w:rPr>
                <w:rFonts w:ascii="Times New Roman" w:hAnsi="Times New Roman"/>
                <w:color w:val="000000"/>
                <w:sz w:val="24"/>
                <w:szCs w:val="24"/>
                <w:shd w:val="clear" w:color="auto" w:fill="FFFFFF"/>
                <w:lang w:val="kk-KZ"/>
              </w:rPr>
              <w:t>Иіліп оңға бір.</w:t>
            </w:r>
            <w:r>
              <w:rPr>
                <w:rFonts w:ascii="Times New Roman" w:hAnsi="Times New Roman"/>
                <w:color w:val="000000"/>
                <w:sz w:val="24"/>
                <w:szCs w:val="24"/>
                <w:lang w:val="kk-KZ"/>
              </w:rPr>
              <w:br/>
            </w:r>
            <w:r>
              <w:rPr>
                <w:rFonts w:ascii="Times New Roman" w:hAnsi="Times New Roman"/>
                <w:color w:val="000000"/>
                <w:sz w:val="24"/>
                <w:szCs w:val="24"/>
                <w:shd w:val="clear" w:color="auto" w:fill="FFFFFF"/>
                <w:lang w:val="kk-KZ"/>
              </w:rPr>
              <w:t>Сағаттың тіліндей</w:t>
            </w:r>
            <w:r>
              <w:rPr>
                <w:rFonts w:ascii="Times New Roman" w:hAnsi="Times New Roman"/>
                <w:color w:val="000000"/>
                <w:sz w:val="24"/>
                <w:szCs w:val="24"/>
                <w:lang w:val="kk-KZ"/>
              </w:rPr>
              <w:br/>
            </w:r>
            <w:r>
              <w:rPr>
                <w:rFonts w:ascii="Times New Roman" w:hAnsi="Times New Roman"/>
                <w:color w:val="000000"/>
                <w:sz w:val="24"/>
                <w:szCs w:val="24"/>
                <w:shd w:val="clear" w:color="auto" w:fill="FFFFFF"/>
                <w:lang w:val="kk-KZ"/>
              </w:rPr>
              <w:t>Иіліп солға бір».</w:t>
            </w:r>
            <w:r>
              <w:rPr>
                <w:rFonts w:ascii="Times New Roman" w:hAnsi="Times New Roman"/>
                <w:color w:val="000000"/>
                <w:sz w:val="24"/>
                <w:szCs w:val="24"/>
                <w:lang w:val="kk-KZ"/>
              </w:rPr>
              <w:br/>
            </w:r>
            <w:r>
              <w:rPr>
                <w:rFonts w:ascii="Times New Roman" w:hAnsi="Times New Roman"/>
                <w:color w:val="000000"/>
                <w:sz w:val="24"/>
                <w:szCs w:val="24"/>
                <w:shd w:val="clear" w:color="auto" w:fill="FFFFFF"/>
                <w:lang w:val="kk-KZ"/>
              </w:rPr>
              <w:t>4. Кілемге жатып, аяқты көтеріп, велосипед тебу, қалыпқа келу (3 - 4 рет).</w:t>
            </w:r>
            <w:r>
              <w:rPr>
                <w:rFonts w:ascii="Times New Roman" w:hAnsi="Times New Roman"/>
                <w:color w:val="000000"/>
                <w:sz w:val="24"/>
                <w:szCs w:val="24"/>
                <w:lang w:val="kk-KZ"/>
              </w:rPr>
              <w:br/>
            </w:r>
            <w:r>
              <w:rPr>
                <w:rFonts w:ascii="Times New Roman" w:hAnsi="Times New Roman"/>
                <w:color w:val="000000"/>
                <w:sz w:val="24"/>
                <w:szCs w:val="24"/>
                <w:shd w:val="clear" w:color="auto" w:fill="FFFFFF"/>
                <w:lang w:val="kk-KZ"/>
              </w:rPr>
              <w:t xml:space="preserve"> </w:t>
            </w:r>
            <w:r>
              <w:rPr>
                <w:rFonts w:ascii="Times New Roman" w:hAnsi="Times New Roman"/>
                <w:i/>
                <w:w w:val="101"/>
                <w:sz w:val="24"/>
                <w:szCs w:val="24"/>
                <w:lang w:val="kk-KZ"/>
              </w:rPr>
              <w:t>Қауіпсіздік  ережесін сақтау.</w:t>
            </w:r>
          </w:p>
          <w:p w:rsidR="00B460C6" w:rsidRDefault="00B460C6" w:rsidP="00D70856">
            <w:pPr>
              <w:spacing w:after="0" w:line="240" w:lineRule="auto"/>
              <w:rPr>
                <w:rFonts w:ascii="Times New Roman" w:hAnsi="Times New Roman"/>
                <w:color w:val="000000"/>
                <w:sz w:val="24"/>
                <w:szCs w:val="24"/>
                <w:lang w:val="kk-KZ"/>
              </w:rPr>
            </w:pPr>
          </w:p>
        </w:tc>
      </w:tr>
      <w:tr w:rsidR="00B460C6" w:rsidRPr="00382E79" w:rsidTr="00D70856">
        <w:trPr>
          <w:trHeight w:val="395"/>
        </w:trPr>
        <w:tc>
          <w:tcPr>
            <w:tcW w:w="226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Таңғы ас </w:t>
            </w:r>
          </w:p>
          <w:p w:rsidR="00B460C6" w:rsidRDefault="00B460C6" w:rsidP="00D70856">
            <w:pPr>
              <w:spacing w:after="0" w:line="240" w:lineRule="auto"/>
              <w:rPr>
                <w:rFonts w:ascii="Times New Roman" w:hAnsi="Times New Roman"/>
                <w:sz w:val="24"/>
                <w:szCs w:val="24"/>
                <w:lang w:val="kk-KZ"/>
              </w:rPr>
            </w:pPr>
            <w:r>
              <w:rPr>
                <w:rFonts w:ascii="Times New Roman" w:hAnsi="Times New Roman"/>
                <w:b/>
                <w:bCs/>
                <w:sz w:val="24"/>
                <w:szCs w:val="24"/>
                <w:lang w:val="kk-KZ"/>
              </w:rPr>
              <w:t> </w:t>
            </w:r>
          </w:p>
        </w:tc>
        <w:tc>
          <w:tcPr>
            <w:tcW w:w="2835"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i/>
                <w:kern w:val="2"/>
                <w:sz w:val="24"/>
                <w:szCs w:val="28"/>
                <w:lang w:val="kk-KZ" w:eastAsia="zh-TW"/>
              </w:rPr>
            </w:pPr>
            <w:r>
              <w:rPr>
                <w:rFonts w:ascii="Times New Roman" w:eastAsia="Times New Roman" w:hAnsi="Times New Roman"/>
                <w:i/>
                <w:kern w:val="2"/>
                <w:sz w:val="24"/>
                <w:szCs w:val="28"/>
                <w:lang w:val="kk-KZ" w:eastAsia="zh-TW"/>
              </w:rPr>
              <w:t xml:space="preserve">«Энергияны үнемді тұтыну» - табиғи ресурстарға ұқыпты қарауды </w:t>
            </w:r>
          </w:p>
          <w:p w:rsidR="00B460C6" w:rsidRDefault="00B460C6" w:rsidP="00D70856">
            <w:pPr>
              <w:spacing w:after="0" w:line="240" w:lineRule="auto"/>
              <w:rPr>
                <w:rFonts w:ascii="Times New Roman" w:hAnsi="Times New Roman"/>
                <w:color w:val="000000"/>
                <w:sz w:val="24"/>
                <w:szCs w:val="24"/>
                <w:lang w:val="kk-KZ"/>
              </w:rPr>
            </w:pPr>
            <w:r>
              <w:rPr>
                <w:rFonts w:ascii="Times New Roman" w:eastAsia="Times New Roman" w:hAnsi="Times New Roman"/>
                <w:i/>
                <w:kern w:val="2"/>
                <w:sz w:val="24"/>
                <w:szCs w:val="28"/>
                <w:lang w:val="kk-KZ" w:eastAsia="zh-TW"/>
              </w:rPr>
              <w:t>қалыптастыру</w:t>
            </w:r>
          </w:p>
          <w:p w:rsidR="00B460C6" w:rsidRDefault="00B460C6" w:rsidP="00D70856">
            <w:pPr>
              <w:spacing w:after="0" w:line="240" w:lineRule="auto"/>
              <w:rPr>
                <w:rFonts w:ascii="Times New Roman" w:hAnsi="Times New Roman"/>
                <w:bCs/>
                <w:color w:val="000000"/>
                <w:sz w:val="24"/>
                <w:szCs w:val="24"/>
                <w:lang w:val="kk-KZ"/>
              </w:rPr>
            </w:pPr>
            <w:r>
              <w:rPr>
                <w:rFonts w:ascii="Times New Roman" w:hAnsi="Times New Roman"/>
                <w:color w:val="000000"/>
                <w:sz w:val="24"/>
                <w:szCs w:val="24"/>
                <w:lang w:val="kk-KZ"/>
              </w:rPr>
              <w:lastRenderedPageBreak/>
              <w:t>Таңғы ас алдында қолдарын сумен сабындап жуу мәдениетін қалыптастыру.</w:t>
            </w:r>
          </w:p>
          <w:p w:rsidR="00B460C6" w:rsidRDefault="00B460C6" w:rsidP="00D70856">
            <w:pPr>
              <w:spacing w:after="0" w:line="240" w:lineRule="auto"/>
              <w:rPr>
                <w:rFonts w:ascii="Times New Roman" w:hAnsi="Times New Roman"/>
                <w:sz w:val="24"/>
                <w:szCs w:val="24"/>
                <w:lang w:val="kk-KZ"/>
              </w:rPr>
            </w:pPr>
          </w:p>
        </w:tc>
        <w:tc>
          <w:tcPr>
            <w:tcW w:w="2551"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hAnsi="Times New Roman"/>
                <w:sz w:val="24"/>
                <w:szCs w:val="24"/>
                <w:lang w:val="kk-KZ"/>
              </w:rPr>
            </w:pPr>
            <w:r>
              <w:rPr>
                <w:rFonts w:ascii="Times New Roman" w:eastAsia="Times New Roman" w:hAnsi="Times New Roman"/>
                <w:i/>
                <w:kern w:val="2"/>
                <w:sz w:val="28"/>
                <w:szCs w:val="28"/>
                <w:lang w:val="kk-KZ" w:eastAsia="zh-TW"/>
              </w:rPr>
              <w:lastRenderedPageBreak/>
              <w:t>«</w:t>
            </w:r>
            <w:r>
              <w:rPr>
                <w:rFonts w:ascii="Times New Roman" w:eastAsia="Times New Roman" w:hAnsi="Times New Roman"/>
                <w:i/>
                <w:kern w:val="2"/>
                <w:sz w:val="24"/>
                <w:szCs w:val="28"/>
                <w:lang w:val="kk-KZ" w:eastAsia="zh-TW"/>
              </w:rPr>
              <w:t xml:space="preserve">Суды, тамақты, энергияны үнемді тұтыну» - табиғи ресурстарға ұқыпты қарауды </w:t>
            </w:r>
            <w:r>
              <w:rPr>
                <w:rFonts w:ascii="Times New Roman" w:eastAsia="Times New Roman" w:hAnsi="Times New Roman"/>
                <w:i/>
                <w:kern w:val="2"/>
                <w:sz w:val="24"/>
                <w:szCs w:val="28"/>
                <w:lang w:val="kk-KZ" w:eastAsia="zh-TW"/>
              </w:rPr>
              <w:lastRenderedPageBreak/>
              <w:t>қалыптастыру</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c>
          <w:tcPr>
            <w:tcW w:w="2834"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i/>
                <w:kern w:val="2"/>
                <w:sz w:val="24"/>
                <w:szCs w:val="28"/>
                <w:lang w:val="kk-KZ" w:eastAsia="zh-TW"/>
              </w:rPr>
            </w:pPr>
            <w:r>
              <w:rPr>
                <w:rFonts w:ascii="Times New Roman" w:eastAsia="Times New Roman" w:hAnsi="Times New Roman"/>
                <w:i/>
                <w:kern w:val="2"/>
                <w:sz w:val="24"/>
                <w:szCs w:val="28"/>
                <w:lang w:val="kk-KZ" w:eastAsia="zh-TW"/>
              </w:rPr>
              <w:lastRenderedPageBreak/>
              <w:t xml:space="preserve">«Энергияны үнемді тұтыну» - табиғи ресурстарға ұқыпты қарауды </w:t>
            </w:r>
          </w:p>
          <w:p w:rsidR="00B460C6" w:rsidRDefault="00B460C6" w:rsidP="00D70856">
            <w:pPr>
              <w:spacing w:after="0" w:line="240" w:lineRule="auto"/>
              <w:rPr>
                <w:rFonts w:ascii="Times New Roman" w:hAnsi="Times New Roman"/>
                <w:bCs/>
                <w:sz w:val="24"/>
                <w:szCs w:val="24"/>
                <w:lang w:val="kk-KZ"/>
              </w:rPr>
            </w:pPr>
            <w:r>
              <w:rPr>
                <w:rFonts w:ascii="Times New Roman" w:eastAsia="Times New Roman" w:hAnsi="Times New Roman"/>
                <w:i/>
                <w:kern w:val="2"/>
                <w:sz w:val="24"/>
                <w:szCs w:val="28"/>
                <w:lang w:val="kk-KZ" w:eastAsia="zh-TW"/>
              </w:rPr>
              <w:t>қалыптастыру</w:t>
            </w:r>
          </w:p>
          <w:p w:rsidR="00B460C6" w:rsidRDefault="00B460C6" w:rsidP="00D70856">
            <w:pPr>
              <w:spacing w:after="0" w:line="240" w:lineRule="auto"/>
              <w:rPr>
                <w:rFonts w:ascii="Times New Roman" w:hAnsi="Times New Roman"/>
                <w:sz w:val="24"/>
                <w:szCs w:val="24"/>
                <w:lang w:val="kk-KZ"/>
              </w:rPr>
            </w:pPr>
            <w:r>
              <w:rPr>
                <w:rFonts w:ascii="Times New Roman" w:hAnsi="Times New Roman"/>
                <w:bCs/>
                <w:sz w:val="24"/>
                <w:szCs w:val="24"/>
                <w:lang w:val="kk-KZ"/>
              </w:rPr>
              <w:lastRenderedPageBreak/>
              <w:t xml:space="preserve">Астарың дәмді болсын! (мәдени-гигиеналық дағдылар,) өзіне-өзі қызмет ету, кезекшілердің еңбек әрекеті </w:t>
            </w:r>
            <w:r>
              <w:rPr>
                <w:rFonts w:ascii="Times New Roman" w:hAnsi="Times New Roman"/>
                <w:sz w:val="24"/>
                <w:szCs w:val="24"/>
                <w:lang w:val="kk-KZ"/>
              </w:rPr>
              <w:t>ас ішу құралдарын, майлықтарды  үстелге қою</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Бата беру.</w:t>
            </w:r>
          </w:p>
        </w:tc>
        <w:tc>
          <w:tcPr>
            <w:tcW w:w="2560"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hAnsi="Times New Roman"/>
                <w:bCs/>
                <w:sz w:val="24"/>
                <w:szCs w:val="24"/>
                <w:lang w:val="kk-KZ"/>
              </w:rPr>
            </w:pPr>
            <w:r>
              <w:rPr>
                <w:rFonts w:ascii="Times New Roman" w:eastAsia="Times New Roman" w:hAnsi="Times New Roman"/>
                <w:i/>
                <w:kern w:val="2"/>
                <w:sz w:val="28"/>
                <w:szCs w:val="28"/>
                <w:lang w:val="kk-KZ" w:eastAsia="zh-TW"/>
              </w:rPr>
              <w:lastRenderedPageBreak/>
              <w:t>«</w:t>
            </w:r>
            <w:r>
              <w:rPr>
                <w:rFonts w:ascii="Times New Roman" w:eastAsia="Times New Roman" w:hAnsi="Times New Roman"/>
                <w:i/>
                <w:kern w:val="2"/>
                <w:sz w:val="24"/>
                <w:szCs w:val="28"/>
                <w:lang w:val="kk-KZ" w:eastAsia="zh-TW"/>
              </w:rPr>
              <w:t xml:space="preserve">Суды, тамақты, энергияны үнемді тұтыну» - табиғи ресурстарға ұқыпты қарауды </w:t>
            </w:r>
            <w:r>
              <w:rPr>
                <w:rFonts w:ascii="Times New Roman" w:eastAsia="Times New Roman" w:hAnsi="Times New Roman"/>
                <w:i/>
                <w:kern w:val="2"/>
                <w:sz w:val="24"/>
                <w:szCs w:val="28"/>
                <w:lang w:val="kk-KZ" w:eastAsia="zh-TW"/>
              </w:rPr>
              <w:lastRenderedPageBreak/>
              <w:t>қалыптастыру</w:t>
            </w:r>
          </w:p>
          <w:p w:rsidR="00B460C6" w:rsidRDefault="00B460C6" w:rsidP="00D70856">
            <w:pPr>
              <w:spacing w:after="0" w:line="240" w:lineRule="auto"/>
              <w:rPr>
                <w:rFonts w:ascii="Times New Roman" w:hAnsi="Times New Roman"/>
                <w:sz w:val="24"/>
                <w:szCs w:val="24"/>
                <w:lang w:val="kk-KZ"/>
              </w:rPr>
            </w:pPr>
            <w:r>
              <w:rPr>
                <w:rFonts w:ascii="Times New Roman" w:hAnsi="Times New Roman"/>
                <w:bCs/>
                <w:sz w:val="24"/>
                <w:szCs w:val="24"/>
                <w:lang w:val="kk-KZ"/>
              </w:rPr>
              <w:t xml:space="preserve">Гигиеналық шаралар </w:t>
            </w:r>
            <w:r>
              <w:rPr>
                <w:rFonts w:ascii="Times New Roman" w:hAnsi="Times New Roman"/>
                <w:sz w:val="24"/>
                <w:szCs w:val="24"/>
                <w:lang w:val="kk-KZ"/>
              </w:rPr>
              <w:t>(қолды дұрыс жуу, өз орамалының орнын білу, қолды дұрыс сүрту және орамалды  орнына ілу, көркем сөз қолдану мысалы)</w:t>
            </w:r>
          </w:p>
          <w:p w:rsidR="00B460C6" w:rsidRDefault="00B460C6" w:rsidP="00D70856">
            <w:pPr>
              <w:spacing w:after="0" w:line="240" w:lineRule="auto"/>
              <w:rPr>
                <w:rFonts w:ascii="Times New Roman" w:hAnsi="Times New Roman"/>
                <w:sz w:val="24"/>
                <w:szCs w:val="24"/>
                <w:lang w:val="kk-KZ"/>
              </w:rPr>
            </w:pPr>
          </w:p>
        </w:tc>
        <w:tc>
          <w:tcPr>
            <w:tcW w:w="2671" w:type="dxa"/>
            <w:gridSpan w:val="2"/>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i/>
                <w:kern w:val="2"/>
                <w:sz w:val="24"/>
                <w:szCs w:val="28"/>
                <w:lang w:val="kk-KZ" w:eastAsia="zh-TW"/>
              </w:rPr>
            </w:pPr>
            <w:r>
              <w:rPr>
                <w:rFonts w:ascii="Times New Roman" w:eastAsia="Times New Roman" w:hAnsi="Times New Roman"/>
                <w:i/>
                <w:kern w:val="2"/>
                <w:sz w:val="24"/>
                <w:szCs w:val="28"/>
                <w:lang w:val="kk-KZ" w:eastAsia="zh-TW"/>
              </w:rPr>
              <w:lastRenderedPageBreak/>
              <w:t xml:space="preserve">«Энергияны үнемді тұтыну» - табиғи ресурстарға ұқыпты қарауды </w:t>
            </w:r>
          </w:p>
          <w:p w:rsidR="00B460C6" w:rsidRDefault="00B460C6" w:rsidP="00D70856">
            <w:pPr>
              <w:spacing w:after="0" w:line="240" w:lineRule="auto"/>
              <w:rPr>
                <w:rFonts w:ascii="Times New Roman" w:hAnsi="Times New Roman"/>
                <w:sz w:val="24"/>
                <w:szCs w:val="24"/>
                <w:lang w:val="kk-KZ"/>
              </w:rPr>
            </w:pPr>
            <w:r>
              <w:rPr>
                <w:rFonts w:ascii="Times New Roman" w:eastAsia="Times New Roman" w:hAnsi="Times New Roman"/>
                <w:i/>
                <w:kern w:val="2"/>
                <w:sz w:val="24"/>
                <w:szCs w:val="28"/>
                <w:lang w:val="kk-KZ" w:eastAsia="zh-TW"/>
              </w:rPr>
              <w:t>қалыптастыру</w:t>
            </w:r>
          </w:p>
          <w:p w:rsidR="00B460C6" w:rsidRDefault="00B460C6" w:rsidP="00D70856">
            <w:pPr>
              <w:spacing w:line="240" w:lineRule="auto"/>
              <w:rPr>
                <w:rFonts w:ascii="Times New Roman" w:hAnsi="Times New Roman"/>
                <w:sz w:val="24"/>
                <w:szCs w:val="24"/>
                <w:lang w:val="kk-KZ"/>
              </w:rPr>
            </w:pPr>
            <w:r>
              <w:rPr>
                <w:rFonts w:ascii="Times New Roman" w:hAnsi="Times New Roman"/>
                <w:sz w:val="24"/>
                <w:szCs w:val="24"/>
                <w:lang w:val="kk-KZ"/>
              </w:rPr>
              <w:lastRenderedPageBreak/>
              <w:t>Балалардың беті-қолдарын жуғызу, таңғы асқа отырғызу. Тамақтану мәдениетімен таныстыру. Тамақ ішіп отырғанда сөйлемеу.</w:t>
            </w:r>
          </w:p>
        </w:tc>
      </w:tr>
      <w:tr w:rsidR="00B460C6" w:rsidRPr="00382E79" w:rsidTr="00D70856">
        <w:trPr>
          <w:trHeight w:val="846"/>
        </w:trPr>
        <w:tc>
          <w:tcPr>
            <w:tcW w:w="226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hAnsi="Times New Roman"/>
                <w:sz w:val="24"/>
                <w:szCs w:val="24"/>
                <w:lang w:val="kk-KZ"/>
              </w:rPr>
            </w:pPr>
            <w:r>
              <w:rPr>
                <w:rFonts w:ascii="Times New Roman" w:hAnsi="Times New Roman"/>
                <w:b/>
                <w:bCs/>
                <w:sz w:val="24"/>
                <w:szCs w:val="24"/>
                <w:lang w:val="kk-KZ"/>
              </w:rPr>
              <w:lastRenderedPageBreak/>
              <w:t xml:space="preserve">Ұйымдастырылған іс-әрекетке дайындық </w:t>
            </w:r>
          </w:p>
        </w:tc>
        <w:tc>
          <w:tcPr>
            <w:tcW w:w="2835"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hAnsi="Times New Roman"/>
                <w:bCs/>
                <w:color w:val="000000"/>
                <w:sz w:val="24"/>
                <w:szCs w:val="24"/>
                <w:lang w:val="kk-KZ"/>
              </w:rPr>
            </w:pPr>
            <w:r>
              <w:rPr>
                <w:rFonts w:ascii="Times New Roman" w:hAnsi="Times New Roman"/>
                <w:bCs/>
                <w:color w:val="000000"/>
                <w:sz w:val="24"/>
                <w:szCs w:val="24"/>
                <w:lang w:val="kk-KZ"/>
              </w:rPr>
              <w:t>Шаттық шеңбер.</w:t>
            </w:r>
          </w:p>
          <w:p w:rsidR="00B460C6" w:rsidRDefault="00B460C6" w:rsidP="00D70856">
            <w:pPr>
              <w:spacing w:after="0" w:line="240" w:lineRule="auto"/>
              <w:rPr>
                <w:rFonts w:ascii="Times New Roman" w:hAnsi="Times New Roman"/>
                <w:bCs/>
                <w:color w:val="000000"/>
                <w:sz w:val="24"/>
                <w:szCs w:val="24"/>
                <w:lang w:val="kk-KZ"/>
              </w:rPr>
            </w:pPr>
            <w:r>
              <w:rPr>
                <w:rFonts w:ascii="Times New Roman" w:hAnsi="Times New Roman"/>
                <w:bCs/>
                <w:color w:val="000000"/>
                <w:sz w:val="24"/>
                <w:szCs w:val="24"/>
                <w:lang w:val="kk-KZ"/>
              </w:rPr>
              <w:t>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w:t>
            </w:r>
          </w:p>
          <w:p w:rsidR="00B460C6" w:rsidRDefault="00B460C6" w:rsidP="00D70856">
            <w:pPr>
              <w:spacing w:after="0" w:line="240" w:lineRule="auto"/>
              <w:rPr>
                <w:rFonts w:ascii="Times New Roman" w:hAnsi="Times New Roman"/>
                <w:bCs/>
                <w:color w:val="000000"/>
                <w:sz w:val="24"/>
                <w:szCs w:val="24"/>
                <w:lang w:val="kk-KZ"/>
              </w:rPr>
            </w:pPr>
            <w:r>
              <w:rPr>
                <w:rFonts w:ascii="Times New Roman" w:hAnsi="Times New Roman"/>
                <w:bCs/>
                <w:color w:val="000000"/>
                <w:sz w:val="24"/>
                <w:szCs w:val="24"/>
                <w:lang w:val="kk-KZ"/>
              </w:rPr>
              <w:t>(Сөйлеуді дамыту)</w:t>
            </w:r>
          </w:p>
        </w:tc>
        <w:tc>
          <w:tcPr>
            <w:tcW w:w="2551" w:type="dxa"/>
            <w:tcBorders>
              <w:top w:val="single" w:sz="4" w:space="0" w:color="auto"/>
              <w:left w:val="single" w:sz="4" w:space="0" w:color="auto"/>
              <w:bottom w:val="single" w:sz="4" w:space="0" w:color="000000"/>
              <w:right w:val="single" w:sz="4" w:space="0" w:color="auto"/>
            </w:tcBorders>
          </w:tcPr>
          <w:p w:rsidR="00B460C6" w:rsidRDefault="00B460C6" w:rsidP="00D70856">
            <w:pPr>
              <w:shd w:val="clear" w:color="auto" w:fill="FFFFFF"/>
              <w:spacing w:after="0" w:line="240" w:lineRule="auto"/>
              <w:textAlignment w:val="baseline"/>
              <w:rPr>
                <w:rFonts w:ascii="Times New Roman" w:hAnsi="Times New Roman"/>
                <w:sz w:val="24"/>
                <w:szCs w:val="24"/>
                <w:lang w:val="kk-KZ"/>
              </w:rPr>
            </w:pPr>
            <w:r>
              <w:rPr>
                <w:rFonts w:ascii="Times New Roman" w:hAnsi="Times New Roman"/>
                <w:sz w:val="24"/>
                <w:szCs w:val="24"/>
                <w:lang w:val="kk-KZ"/>
              </w:rPr>
              <w:t>Еркін ойын: «</w:t>
            </w:r>
            <w:r>
              <w:rPr>
                <w:rFonts w:ascii="Times New Roman" w:hAnsi="Times New Roman"/>
                <w:bCs/>
                <w:sz w:val="24"/>
                <w:szCs w:val="24"/>
                <w:lang w:val="kk-KZ"/>
              </w:rPr>
              <w:t>Ажырат</w:t>
            </w:r>
            <w:r>
              <w:rPr>
                <w:rFonts w:ascii="Times New Roman" w:hAnsi="Times New Roman"/>
                <w:sz w:val="24"/>
                <w:szCs w:val="24"/>
                <w:lang w:val="kk-KZ"/>
              </w:rPr>
              <w:t>»</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Шарты: Жыл мезгілінің ауа-райына байланысты киетін киімдерді тауып, қажеті ұяшықтарға орналастырады.</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(Сурет)</w:t>
            </w:r>
          </w:p>
        </w:tc>
        <w:tc>
          <w:tcPr>
            <w:tcW w:w="2834" w:type="dxa"/>
            <w:tcBorders>
              <w:top w:val="single" w:sz="4" w:space="0" w:color="auto"/>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w:t>
            </w:r>
            <w:r>
              <w:rPr>
                <w:rFonts w:ascii="Times New Roman" w:hAnsi="Times New Roman"/>
                <w:bCs/>
                <w:sz w:val="24"/>
                <w:szCs w:val="24"/>
                <w:lang w:val="kk-KZ"/>
              </w:rPr>
              <w:t>Сиқырлы қапшық»</w:t>
            </w:r>
          </w:p>
          <w:p w:rsidR="00B460C6" w:rsidRDefault="00B460C6" w:rsidP="00D70856">
            <w:pPr>
              <w:spacing w:line="240" w:lineRule="auto"/>
              <w:rPr>
                <w:rFonts w:ascii="Times New Roman" w:hAnsi="Times New Roman"/>
                <w:sz w:val="24"/>
                <w:szCs w:val="24"/>
                <w:lang w:val="kk-KZ"/>
              </w:rPr>
            </w:pPr>
            <w:r>
              <w:rPr>
                <w:rFonts w:ascii="Times New Roman" w:hAnsi="Times New Roman"/>
                <w:sz w:val="24"/>
                <w:szCs w:val="24"/>
                <w:lang w:val="kk-KZ"/>
              </w:rPr>
              <w:t>Шарты:  Балалар «Сиқырлы қапшықтың» ішіндегі затты ұстап көріп, пішінін анықтайды, ойыншықты алған соң атын атап, түсін айтады</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w:t>
            </w:r>
            <w:r>
              <w:rPr>
                <w:rFonts w:ascii="Times New Roman" w:hAnsi="Times New Roman"/>
                <w:bCs/>
                <w:sz w:val="24"/>
                <w:szCs w:val="24"/>
                <w:lang w:val="kk-KZ"/>
              </w:rPr>
              <w:t>Математика негіздері)</w:t>
            </w:r>
          </w:p>
        </w:tc>
        <w:tc>
          <w:tcPr>
            <w:tcW w:w="2560" w:type="dxa"/>
            <w:tcBorders>
              <w:top w:val="single" w:sz="4" w:space="0" w:color="auto"/>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hAnsi="Times New Roman"/>
                <w:sz w:val="24"/>
                <w:szCs w:val="24"/>
                <w:lang w:val="kk-KZ"/>
              </w:rPr>
            </w:pPr>
            <w:r>
              <w:rPr>
                <w:rFonts w:ascii="Times New Roman" w:hAnsi="Times New Roman"/>
                <w:bCs/>
                <w:sz w:val="24"/>
                <w:szCs w:val="24"/>
                <w:lang w:val="kk-KZ"/>
              </w:rPr>
              <w:t>«Көлеңкесін тап?».</w:t>
            </w:r>
          </w:p>
          <w:p w:rsidR="00B460C6" w:rsidRDefault="00B460C6" w:rsidP="00D70856">
            <w:pPr>
              <w:spacing w:line="240" w:lineRule="auto"/>
              <w:rPr>
                <w:rFonts w:ascii="Times New Roman" w:hAnsi="Times New Roman"/>
                <w:sz w:val="24"/>
                <w:szCs w:val="24"/>
                <w:lang w:val="kk-KZ"/>
              </w:rPr>
            </w:pPr>
            <w:r>
              <w:rPr>
                <w:rFonts w:ascii="Times New Roman" w:hAnsi="Times New Roman"/>
                <w:sz w:val="24"/>
                <w:szCs w:val="24"/>
                <w:lang w:val="kk-KZ"/>
              </w:rPr>
              <w:t>Шарты: Суреттерде бейнеленген аңдардың, басқа заттардың көлеңкелерін ажыратады. Дұрыс екенін тексеріп, беттестіреді.Саусақ қимылдарын дамыта отырып, ұлпа қарлар суретін салуды үйрету.Сурет)</w:t>
            </w:r>
          </w:p>
        </w:tc>
        <w:tc>
          <w:tcPr>
            <w:tcW w:w="2671" w:type="dxa"/>
            <w:gridSpan w:val="2"/>
            <w:tcBorders>
              <w:top w:val="single" w:sz="4" w:space="0" w:color="auto"/>
              <w:left w:val="single" w:sz="4" w:space="0" w:color="auto"/>
              <w:bottom w:val="single" w:sz="4" w:space="0" w:color="000000"/>
              <w:right w:val="single" w:sz="4" w:space="0" w:color="000000"/>
            </w:tcBorders>
          </w:tcPr>
          <w:p w:rsidR="00B460C6" w:rsidRDefault="00B460C6" w:rsidP="00D70856">
            <w:pPr>
              <w:widowControl w:val="0"/>
              <w:spacing w:after="0" w:line="240" w:lineRule="auto"/>
              <w:rPr>
                <w:rFonts w:ascii="Times New Roman" w:eastAsia="Times New Roman" w:hAnsi="Times New Roman"/>
                <w:sz w:val="24"/>
                <w:szCs w:val="24"/>
                <w:lang w:val="kk-KZ"/>
              </w:rPr>
            </w:pPr>
            <w:r>
              <w:rPr>
                <w:rFonts w:ascii="Times New Roman" w:eastAsia="Times New Roman" w:hAnsi="Times New Roman"/>
                <w:sz w:val="24"/>
                <w:szCs w:val="24"/>
                <w:lang w:val="kk-KZ"/>
              </w:rPr>
              <w:t>"Жаңа жыл" мерекесіне арналған тақпақтар жаттау.</w:t>
            </w:r>
          </w:p>
          <w:p w:rsidR="00B460C6" w:rsidRDefault="00B460C6" w:rsidP="00D70856">
            <w:pPr>
              <w:widowControl w:val="0"/>
              <w:spacing w:after="0" w:line="240" w:lineRule="auto"/>
              <w:rPr>
                <w:rFonts w:ascii="Times New Roman" w:eastAsia="Times New Roman" w:hAnsi="Times New Roman"/>
                <w:sz w:val="24"/>
                <w:szCs w:val="24"/>
                <w:lang w:val="kk-KZ"/>
              </w:rPr>
            </w:pPr>
            <w:r>
              <w:rPr>
                <w:rFonts w:ascii="Times New Roman" w:eastAsia="Times New Roman" w:hAnsi="Times New Roman"/>
                <w:sz w:val="24"/>
                <w:szCs w:val="24"/>
                <w:lang w:val="kk-KZ"/>
              </w:rPr>
              <w:t>(сөйлеуді дамыту, көркем әдебиет, қазақ тілі)</w:t>
            </w:r>
          </w:p>
        </w:tc>
      </w:tr>
      <w:tr w:rsidR="00B460C6" w:rsidTr="00D70856">
        <w:trPr>
          <w:trHeight w:val="515"/>
        </w:trPr>
        <w:tc>
          <w:tcPr>
            <w:tcW w:w="2269" w:type="dxa"/>
            <w:vMerge w:val="restart"/>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hAnsi="Times New Roman"/>
                <w:b/>
                <w:bCs/>
                <w:sz w:val="24"/>
                <w:szCs w:val="24"/>
                <w:lang w:val="kk-KZ"/>
              </w:rPr>
            </w:pPr>
            <w:r>
              <w:rPr>
                <w:rFonts w:ascii="Times New Roman" w:hAnsi="Times New Roman"/>
                <w:b/>
                <w:bCs/>
                <w:sz w:val="24"/>
                <w:szCs w:val="24"/>
                <w:lang w:val="kk-KZ"/>
              </w:rPr>
              <w:t>Білім беру</w:t>
            </w:r>
          </w:p>
          <w:p w:rsidR="00B460C6" w:rsidRDefault="00B460C6" w:rsidP="00D70856">
            <w:pPr>
              <w:spacing w:after="0" w:line="240" w:lineRule="auto"/>
              <w:rPr>
                <w:rFonts w:ascii="Times New Roman" w:hAnsi="Times New Roman"/>
                <w:b/>
                <w:bCs/>
                <w:sz w:val="24"/>
                <w:szCs w:val="24"/>
                <w:lang w:val="kk-KZ"/>
              </w:rPr>
            </w:pPr>
            <w:r>
              <w:rPr>
                <w:rFonts w:ascii="Times New Roman" w:hAnsi="Times New Roman"/>
                <w:b/>
                <w:bCs/>
                <w:sz w:val="24"/>
                <w:szCs w:val="24"/>
                <w:lang w:val="kk-KZ"/>
              </w:rPr>
              <w:t xml:space="preserve">ұйымның кестесі бойынша ұйымдастырылған іс-әрекет </w:t>
            </w:r>
          </w:p>
        </w:tc>
        <w:tc>
          <w:tcPr>
            <w:tcW w:w="2835"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 Жүзу 11.30-12.00</w:t>
            </w:r>
          </w:p>
          <w:p w:rsidR="00B460C6" w:rsidRDefault="00B460C6" w:rsidP="00D70856">
            <w:pPr>
              <w:spacing w:after="0" w:line="240" w:lineRule="auto"/>
              <w:rPr>
                <w:rFonts w:ascii="Times New Roman" w:eastAsia="Times New Roman" w:hAnsi="Times New Roman"/>
                <w:sz w:val="24"/>
                <w:szCs w:val="24"/>
                <w:lang w:val="kk-KZ"/>
              </w:rPr>
            </w:pPr>
          </w:p>
          <w:p w:rsidR="00B460C6" w:rsidRDefault="00B460C6" w:rsidP="00D70856">
            <w:pPr>
              <w:spacing w:after="0" w:line="240" w:lineRule="auto"/>
              <w:rPr>
                <w:rFonts w:ascii="Times New Roman" w:eastAsia="Times New Roman" w:hAnsi="Times New Roman"/>
                <w:sz w:val="24"/>
                <w:szCs w:val="24"/>
                <w:lang w:val="kk-KZ"/>
              </w:rPr>
            </w:pPr>
          </w:p>
          <w:p w:rsidR="00B460C6" w:rsidRDefault="00B460C6" w:rsidP="00D70856">
            <w:pPr>
              <w:spacing w:after="0" w:line="240" w:lineRule="auto"/>
              <w:rPr>
                <w:rFonts w:ascii="Times New Roman" w:eastAsia="Times New Roman" w:hAnsi="Times New Roman"/>
                <w:sz w:val="24"/>
                <w:szCs w:val="24"/>
                <w:lang w:val="kk-KZ"/>
              </w:rPr>
            </w:pPr>
          </w:p>
          <w:p w:rsidR="00B460C6" w:rsidRDefault="00B460C6" w:rsidP="00D70856">
            <w:pPr>
              <w:spacing w:after="0" w:line="240" w:lineRule="auto"/>
              <w:rPr>
                <w:rFonts w:ascii="Times New Roman" w:eastAsia="Times New Roman" w:hAnsi="Times New Roman"/>
                <w:sz w:val="24"/>
                <w:szCs w:val="24"/>
                <w:lang w:val="kk-KZ"/>
              </w:rPr>
            </w:pPr>
          </w:p>
          <w:p w:rsidR="00B460C6" w:rsidRDefault="00B460C6" w:rsidP="00D70856">
            <w:pPr>
              <w:spacing w:after="0" w:line="240" w:lineRule="auto"/>
              <w:rPr>
                <w:rFonts w:ascii="Times New Roman" w:eastAsia="Times New Roman" w:hAnsi="Times New Roman"/>
                <w:sz w:val="24"/>
                <w:szCs w:val="24"/>
                <w:lang w:val="kk-KZ"/>
              </w:rPr>
            </w:pPr>
          </w:p>
          <w:p w:rsidR="00B460C6" w:rsidRDefault="00B460C6" w:rsidP="00D70856">
            <w:pPr>
              <w:spacing w:after="0" w:line="240" w:lineRule="auto"/>
              <w:rPr>
                <w:rFonts w:ascii="Times New Roman" w:eastAsia="Times New Roman" w:hAnsi="Times New Roman"/>
                <w:sz w:val="24"/>
                <w:szCs w:val="24"/>
                <w:lang w:val="kk-KZ"/>
              </w:rPr>
            </w:pPr>
          </w:p>
          <w:p w:rsidR="00B460C6" w:rsidRDefault="00B460C6" w:rsidP="00D70856">
            <w:pPr>
              <w:spacing w:after="0" w:line="240" w:lineRule="auto"/>
              <w:rPr>
                <w:rFonts w:ascii="Times New Roman" w:eastAsia="Times New Roman" w:hAnsi="Times New Roman"/>
                <w:sz w:val="24"/>
                <w:szCs w:val="24"/>
                <w:lang w:val="kk-KZ"/>
              </w:rPr>
            </w:pPr>
          </w:p>
          <w:p w:rsidR="00B460C6" w:rsidRDefault="00B460C6" w:rsidP="00D70856">
            <w:pPr>
              <w:spacing w:after="0" w:line="240" w:lineRule="auto"/>
              <w:rPr>
                <w:rFonts w:ascii="Times New Roman" w:eastAsia="Times New Roman" w:hAnsi="Times New Roman"/>
                <w:sz w:val="24"/>
                <w:szCs w:val="24"/>
                <w:lang w:val="kk-KZ"/>
              </w:rPr>
            </w:pPr>
          </w:p>
          <w:p w:rsidR="00B460C6" w:rsidRDefault="00B460C6" w:rsidP="00D70856">
            <w:pPr>
              <w:spacing w:after="0" w:line="240" w:lineRule="auto"/>
              <w:rPr>
                <w:rFonts w:ascii="Times New Roman" w:eastAsia="Times New Roman" w:hAnsi="Times New Roman"/>
                <w:sz w:val="24"/>
                <w:szCs w:val="24"/>
                <w:lang w:val="kk-KZ"/>
              </w:rPr>
            </w:pPr>
          </w:p>
          <w:p w:rsidR="00B460C6" w:rsidRDefault="00B460C6" w:rsidP="00D70856">
            <w:pPr>
              <w:spacing w:after="0" w:line="240" w:lineRule="auto"/>
              <w:rPr>
                <w:rFonts w:ascii="Times New Roman" w:eastAsia="Times New Roman" w:hAnsi="Times New Roman"/>
                <w:sz w:val="24"/>
                <w:szCs w:val="24"/>
                <w:lang w:val="kk-KZ"/>
              </w:rPr>
            </w:pPr>
          </w:p>
          <w:p w:rsidR="00B460C6" w:rsidRDefault="00B460C6" w:rsidP="00D70856">
            <w:pPr>
              <w:spacing w:after="0" w:line="240" w:lineRule="auto"/>
              <w:rPr>
                <w:rFonts w:ascii="Times New Roman" w:eastAsia="Times New Roman" w:hAnsi="Times New Roman"/>
                <w:sz w:val="24"/>
                <w:szCs w:val="24"/>
                <w:lang w:val="kk-KZ"/>
              </w:rPr>
            </w:pPr>
          </w:p>
          <w:p w:rsidR="00B460C6" w:rsidRDefault="00B460C6" w:rsidP="00D70856">
            <w:pPr>
              <w:spacing w:after="0" w:line="240" w:lineRule="auto"/>
              <w:rPr>
                <w:rFonts w:ascii="Times New Roman" w:eastAsia="Times New Roman" w:hAnsi="Times New Roman"/>
                <w:sz w:val="24"/>
                <w:szCs w:val="24"/>
                <w:lang w:val="kk-KZ"/>
              </w:rPr>
            </w:pPr>
          </w:p>
          <w:p w:rsidR="00B460C6" w:rsidRDefault="00B460C6" w:rsidP="00D70856">
            <w:pPr>
              <w:spacing w:after="0" w:line="240" w:lineRule="auto"/>
              <w:rPr>
                <w:rFonts w:ascii="Times New Roman" w:eastAsia="Times New Roman" w:hAnsi="Times New Roman"/>
                <w:sz w:val="24"/>
                <w:szCs w:val="24"/>
                <w:lang w:val="kk-KZ"/>
              </w:rPr>
            </w:pPr>
          </w:p>
          <w:p w:rsidR="00B460C6" w:rsidRDefault="00B460C6" w:rsidP="00D70856">
            <w:pPr>
              <w:spacing w:after="0" w:line="240" w:lineRule="auto"/>
              <w:rPr>
                <w:rFonts w:ascii="Times New Roman" w:eastAsia="Times New Roman" w:hAnsi="Times New Roman"/>
                <w:sz w:val="24"/>
                <w:szCs w:val="24"/>
                <w:lang w:val="kk-KZ"/>
              </w:rPr>
            </w:pPr>
          </w:p>
          <w:p w:rsidR="00B460C6" w:rsidRDefault="00B460C6" w:rsidP="00D70856">
            <w:pPr>
              <w:spacing w:after="0" w:line="240" w:lineRule="auto"/>
              <w:rPr>
                <w:rFonts w:ascii="Times New Roman" w:eastAsia="Times New Roman" w:hAnsi="Times New Roman"/>
                <w:sz w:val="24"/>
                <w:szCs w:val="24"/>
                <w:lang w:val="kk-KZ"/>
              </w:rPr>
            </w:pPr>
          </w:p>
          <w:p w:rsidR="00B460C6" w:rsidRDefault="00B460C6" w:rsidP="00D70856">
            <w:pPr>
              <w:spacing w:after="0" w:line="240" w:lineRule="auto"/>
              <w:rPr>
                <w:rFonts w:ascii="Times New Roman" w:eastAsia="Times New Roman" w:hAnsi="Times New Roman"/>
                <w:sz w:val="24"/>
                <w:szCs w:val="24"/>
                <w:lang w:val="kk-KZ"/>
              </w:rPr>
            </w:pPr>
          </w:p>
          <w:p w:rsidR="00B460C6" w:rsidRDefault="00B460C6" w:rsidP="00D70856">
            <w:pPr>
              <w:spacing w:after="0" w:line="240" w:lineRule="auto"/>
              <w:rPr>
                <w:rFonts w:ascii="Times New Roman" w:eastAsia="Times New Roman" w:hAnsi="Times New Roman"/>
                <w:sz w:val="24"/>
                <w:szCs w:val="24"/>
                <w:lang w:val="kk-KZ"/>
              </w:rPr>
            </w:pPr>
          </w:p>
          <w:p w:rsidR="00B460C6" w:rsidRDefault="00B460C6" w:rsidP="00D70856">
            <w:pPr>
              <w:spacing w:after="0" w:line="240" w:lineRule="auto"/>
              <w:rPr>
                <w:rFonts w:ascii="Times New Roman" w:eastAsia="Times New Roman" w:hAnsi="Times New Roman"/>
                <w:sz w:val="24"/>
                <w:szCs w:val="24"/>
                <w:lang w:val="kk-KZ"/>
              </w:rPr>
            </w:pPr>
          </w:p>
          <w:p w:rsidR="00B460C6" w:rsidRDefault="00B460C6" w:rsidP="00D70856">
            <w:pPr>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 xml:space="preserve">Ойын: </w:t>
            </w:r>
            <w:r>
              <w:rPr>
                <w:rFonts w:ascii="Times New Roman" w:eastAsia="Times New Roman" w:hAnsi="Times New Roman"/>
                <w:sz w:val="24"/>
                <w:szCs w:val="24"/>
                <w:lang w:val="kk-KZ"/>
              </w:rPr>
              <w:t xml:space="preserve">«Апандағы аю» </w:t>
            </w:r>
            <w:r>
              <w:rPr>
                <w:rFonts w:ascii="Times New Roman" w:eastAsia="Times New Roman" w:hAnsi="Times New Roman"/>
                <w:color w:val="000000"/>
                <w:sz w:val="24"/>
                <w:szCs w:val="24"/>
                <w:lang w:val="kk-KZ"/>
              </w:rPr>
              <w:t>ойынын ойнау.</w:t>
            </w:r>
          </w:p>
          <w:p w:rsidR="00B460C6" w:rsidRDefault="00B460C6" w:rsidP="00D70856">
            <w:pPr>
              <w:widowControl w:val="0"/>
              <w:spacing w:after="0" w:line="240" w:lineRule="auto"/>
              <w:rPr>
                <w:rFonts w:ascii="Times New Roman" w:eastAsia="DejaVu Sans" w:hAnsi="Times New Roman"/>
                <w:iCs/>
                <w:kern w:val="2"/>
                <w:sz w:val="24"/>
                <w:szCs w:val="24"/>
                <w:shd w:val="clear" w:color="auto" w:fill="FFFFFF"/>
                <w:lang w:val="kk-KZ" w:eastAsia="ar-SA"/>
              </w:rPr>
            </w:pPr>
            <w:r>
              <w:rPr>
                <w:rFonts w:ascii="Times New Roman" w:eastAsia="Times New Roman" w:hAnsi="Times New Roman"/>
                <w:color w:val="000000"/>
                <w:sz w:val="24"/>
                <w:szCs w:val="24"/>
                <w:lang w:val="kk-KZ"/>
              </w:rPr>
              <w:t>Қорытынды: «Денені еркін ұста» баяу әуен ырғағымен демалу.</w:t>
            </w:r>
          </w:p>
          <w:p w:rsidR="00B460C6" w:rsidRDefault="00B460C6" w:rsidP="00D70856">
            <w:pPr>
              <w:widowControl w:val="0"/>
              <w:autoSpaceDE w:val="0"/>
              <w:autoSpaceDN w:val="0"/>
              <w:spacing w:after="0" w:line="256" w:lineRule="auto"/>
              <w:rPr>
                <w:rFonts w:ascii="Times New Roman" w:eastAsia="Times New Roman" w:hAnsi="Times New Roman"/>
                <w:sz w:val="24"/>
                <w:szCs w:val="24"/>
                <w:lang w:val="kk-KZ"/>
              </w:rPr>
            </w:pP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 xml:space="preserve"> </w:t>
            </w:r>
          </w:p>
        </w:tc>
        <w:tc>
          <w:tcPr>
            <w:tcW w:w="2551" w:type="dxa"/>
            <w:tcBorders>
              <w:top w:val="single" w:sz="4" w:space="0" w:color="000000"/>
              <w:left w:val="single" w:sz="4" w:space="0" w:color="000000"/>
              <w:bottom w:val="single" w:sz="4" w:space="0" w:color="000000"/>
              <w:right w:val="single" w:sz="4" w:space="0" w:color="000000"/>
            </w:tcBorders>
          </w:tcPr>
          <w:p w:rsidR="00B460C6" w:rsidRDefault="00B460C6" w:rsidP="00D70856">
            <w:pPr>
              <w:widowControl w:val="0"/>
              <w:autoSpaceDE w:val="0"/>
              <w:autoSpaceDN w:val="0"/>
              <w:spacing w:after="0" w:line="256" w:lineRule="auto"/>
              <w:rPr>
                <w:sz w:val="28"/>
                <w:szCs w:val="28"/>
                <w:lang w:val="kk-KZ"/>
              </w:rPr>
            </w:pPr>
            <w:r>
              <w:rPr>
                <w:rFonts w:ascii="Times New Roman" w:eastAsia="Times New Roman" w:hAnsi="Times New Roman"/>
                <w:sz w:val="24"/>
                <w:szCs w:val="24"/>
                <w:lang w:val="kk-KZ"/>
              </w:rPr>
              <w:lastRenderedPageBreak/>
              <w:t>1.Дене шынықтыру</w:t>
            </w:r>
          </w:p>
          <w:p w:rsidR="00B460C6" w:rsidRDefault="00B460C6" w:rsidP="00D70856">
            <w:pPr>
              <w:pStyle w:val="a6"/>
              <w:ind w:left="0"/>
              <w:rPr>
                <w:lang w:val="kk-KZ"/>
              </w:rPr>
            </w:pPr>
            <w:r>
              <w:rPr>
                <w:rFonts w:eastAsia="SimSun"/>
                <w:color w:val="000000"/>
                <w:sz w:val="28"/>
                <w:szCs w:val="28"/>
                <w:lang w:val="kk-KZ"/>
              </w:rPr>
              <w:t>-</w:t>
            </w:r>
            <w:r>
              <w:rPr>
                <w:rFonts w:eastAsia="SimSun"/>
                <w:color w:val="000000"/>
                <w:lang w:val="kk-KZ"/>
              </w:rPr>
              <w:t>Жүзу: суға түсу, суда ойнау; суда отырып, аяқтарын жоғары және төмен</w:t>
            </w:r>
            <w:r>
              <w:rPr>
                <w:rFonts w:eastAsia="SimSun"/>
                <w:color w:val="000000"/>
                <w:lang w:val="kk-KZ"/>
              </w:rPr>
              <w:br/>
              <w:t>көтеріп қимылдар орындауға дағдыландыру.</w:t>
            </w:r>
          </w:p>
          <w:p w:rsidR="00B460C6" w:rsidRDefault="00B460C6" w:rsidP="00D70856">
            <w:pPr>
              <w:widowControl w:val="0"/>
              <w:autoSpaceDE w:val="0"/>
              <w:autoSpaceDN w:val="0"/>
              <w:spacing w:after="0"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2.Музыка</w:t>
            </w:r>
          </w:p>
          <w:p w:rsidR="00B460C6" w:rsidRDefault="00B460C6" w:rsidP="00D70856">
            <w:pPr>
              <w:pStyle w:val="a6"/>
              <w:ind w:left="60"/>
              <w:rPr>
                <w:lang w:val="kk-KZ"/>
              </w:rPr>
            </w:pPr>
            <w:r>
              <w:rPr>
                <w:sz w:val="28"/>
                <w:szCs w:val="28"/>
                <w:lang w:val="kk-KZ"/>
              </w:rPr>
              <w:t>-</w:t>
            </w:r>
            <w:r>
              <w:rPr>
                <w:lang w:val="kk-KZ"/>
              </w:rPr>
              <w:t xml:space="preserve">Музыканың сипатын сезінуге үйрету, таныс шығармаларды білу, тыңдалған музыкадан алған әсерлері туралы </w:t>
            </w:r>
            <w:r>
              <w:rPr>
                <w:lang w:val="kk-KZ"/>
              </w:rPr>
              <w:lastRenderedPageBreak/>
              <w:t>әңгімелеу.</w:t>
            </w:r>
          </w:p>
          <w:p w:rsidR="00B460C6" w:rsidRDefault="00B460C6" w:rsidP="00D70856">
            <w:pPr>
              <w:pStyle w:val="a6"/>
              <w:ind w:left="60"/>
              <w:rPr>
                <w:lang w:val="kk-KZ"/>
              </w:rPr>
            </w:pPr>
            <w:r>
              <w:rPr>
                <w:lang w:val="kk-KZ"/>
              </w:rPr>
              <w:t xml:space="preserve">Ән </w:t>
            </w:r>
          </w:p>
          <w:p w:rsidR="00B460C6" w:rsidRDefault="00B460C6" w:rsidP="00D70856">
            <w:pPr>
              <w:widowControl w:val="0"/>
              <w:autoSpaceDE w:val="0"/>
              <w:autoSpaceDN w:val="0"/>
              <w:spacing w:after="0"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«Бізге жаңа жыл келді» әнін үйрету.</w:t>
            </w:r>
          </w:p>
          <w:p w:rsidR="00B460C6" w:rsidRDefault="00B460C6" w:rsidP="00D70856">
            <w:pPr>
              <w:widowControl w:val="0"/>
              <w:autoSpaceDE w:val="0"/>
              <w:autoSpaceDN w:val="0"/>
              <w:spacing w:after="0"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«Қандай аспап»</w:t>
            </w:r>
          </w:p>
          <w:p w:rsidR="00B460C6" w:rsidRDefault="00B460C6" w:rsidP="00D70856">
            <w:pPr>
              <w:widowControl w:val="0"/>
              <w:autoSpaceDE w:val="0"/>
              <w:autoSpaceDN w:val="0"/>
              <w:spacing w:after="0"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Ойын мақсаты: Есту сезу қабілеттерін дамыту.</w:t>
            </w:r>
          </w:p>
          <w:p w:rsidR="00B460C6" w:rsidRDefault="00B460C6" w:rsidP="00D70856">
            <w:pPr>
              <w:widowControl w:val="0"/>
              <w:autoSpaceDE w:val="0"/>
              <w:autoSpaceDN w:val="0"/>
              <w:spacing w:after="0" w:line="256" w:lineRule="auto"/>
              <w:rPr>
                <w:rFonts w:ascii="Times New Roman" w:eastAsia="Times New Roman" w:hAnsi="Times New Roman"/>
                <w:sz w:val="24"/>
                <w:szCs w:val="24"/>
                <w:lang w:val="kk-KZ"/>
              </w:rPr>
            </w:pPr>
            <w:r>
              <w:rPr>
                <w:rFonts w:ascii="Times New Roman" w:hAnsi="Times New Roman"/>
                <w:iCs/>
                <w:sz w:val="24"/>
                <w:szCs w:val="24"/>
                <w:lang w:val="kk-KZ"/>
              </w:rPr>
              <w:t>Музыкалық шығарманың мәнерлі құралдарын байқауға үйрету (ақырын, қатты, баяу, жылдам), жоғары дыбыстарды ажырату.</w:t>
            </w:r>
          </w:p>
        </w:tc>
        <w:tc>
          <w:tcPr>
            <w:tcW w:w="2834" w:type="dxa"/>
            <w:tcBorders>
              <w:top w:val="single" w:sz="4" w:space="0" w:color="000000"/>
              <w:left w:val="single" w:sz="4" w:space="0" w:color="000000"/>
              <w:bottom w:val="single" w:sz="4" w:space="0" w:color="000000"/>
              <w:right w:val="single" w:sz="4" w:space="0" w:color="000000"/>
            </w:tcBorders>
          </w:tcPr>
          <w:p w:rsidR="00B460C6" w:rsidRDefault="00B460C6" w:rsidP="007720A8">
            <w:pPr>
              <w:widowControl w:val="0"/>
              <w:numPr>
                <w:ilvl w:val="0"/>
                <w:numId w:val="16"/>
              </w:numPr>
              <w:spacing w:after="0" w:line="240" w:lineRule="auto"/>
              <w:rPr>
                <w:rFonts w:ascii="Times New Roman" w:hAnsi="Times New Roman"/>
                <w:sz w:val="24"/>
                <w:szCs w:val="24"/>
                <w:lang w:val="kk-KZ"/>
              </w:rPr>
            </w:pPr>
            <w:r>
              <w:rPr>
                <w:rFonts w:ascii="Times New Roman" w:hAnsi="Times New Roman"/>
                <w:sz w:val="24"/>
                <w:szCs w:val="24"/>
                <w:lang w:val="kk-KZ"/>
              </w:rPr>
              <w:lastRenderedPageBreak/>
              <w:t xml:space="preserve">Дене шынықтыру </w:t>
            </w:r>
          </w:p>
          <w:p w:rsidR="00B460C6" w:rsidRDefault="00B460C6" w:rsidP="00D70856">
            <w:pPr>
              <w:pStyle w:val="a6"/>
              <w:ind w:left="60"/>
              <w:rPr>
                <w:rFonts w:eastAsia="Calibri"/>
                <w:lang w:val="kk-KZ"/>
              </w:rPr>
            </w:pPr>
            <w:r>
              <w:rPr>
                <w:rFonts w:eastAsia="SimSun"/>
                <w:color w:val="000000"/>
                <w:lang w:val="kk-KZ"/>
              </w:rPr>
              <w:t>-Тамақтану әдебін сақтау. Тамақты асықпай шайнау, асхана құралдарын</w:t>
            </w:r>
            <w:r>
              <w:rPr>
                <w:rFonts w:eastAsia="SimSun"/>
                <w:color w:val="000000"/>
                <w:lang w:val="kk-KZ"/>
              </w:rPr>
              <w:br/>
              <w:t>(қасық, шанышқы), майлықты дұрыс қолдану, тамақтанып болғаннан кейін</w:t>
            </w:r>
            <w:r>
              <w:rPr>
                <w:rFonts w:eastAsia="SimSun"/>
                <w:color w:val="000000"/>
                <w:lang w:val="kk-KZ"/>
              </w:rPr>
              <w:br/>
              <w:t>ауызды шаюға үйрету.</w:t>
            </w:r>
          </w:p>
          <w:p w:rsidR="00B460C6" w:rsidRDefault="00B460C6" w:rsidP="007720A8">
            <w:pPr>
              <w:widowControl w:val="0"/>
              <w:numPr>
                <w:ilvl w:val="0"/>
                <w:numId w:val="16"/>
              </w:numPr>
              <w:spacing w:after="0" w:line="240" w:lineRule="auto"/>
              <w:rPr>
                <w:rFonts w:ascii="Times New Roman" w:hAnsi="Times New Roman"/>
                <w:sz w:val="24"/>
                <w:szCs w:val="24"/>
                <w:lang w:val="kk-KZ"/>
              </w:rPr>
            </w:pPr>
            <w:r>
              <w:rPr>
                <w:rFonts w:ascii="Times New Roman" w:hAnsi="Times New Roman"/>
                <w:sz w:val="24"/>
                <w:szCs w:val="24"/>
                <w:lang w:val="kk-KZ"/>
              </w:rPr>
              <w:t>Салауатты өмір салтын қалыптастыру.</w:t>
            </w:r>
          </w:p>
          <w:p w:rsidR="00B460C6" w:rsidRDefault="00B460C6" w:rsidP="00D70856">
            <w:pPr>
              <w:widowControl w:val="0"/>
              <w:autoSpaceDE w:val="0"/>
              <w:autoSpaceDN w:val="0"/>
              <w:spacing w:after="0" w:line="256" w:lineRule="auto"/>
              <w:rPr>
                <w:rFonts w:ascii="Times New Roman" w:eastAsia="Times New Roman" w:hAnsi="Times New Roman"/>
                <w:iCs/>
                <w:sz w:val="24"/>
                <w:szCs w:val="24"/>
                <w:lang w:val="kk-KZ"/>
              </w:rPr>
            </w:pPr>
            <w:r>
              <w:rPr>
                <w:rFonts w:ascii="Times New Roman" w:eastAsia="Times New Roman" w:hAnsi="Times New Roman"/>
                <w:iCs/>
                <w:sz w:val="24"/>
                <w:szCs w:val="24"/>
                <w:lang w:val="kk-KZ"/>
              </w:rPr>
              <w:t>Спорттық жаттығулар</w:t>
            </w:r>
          </w:p>
          <w:p w:rsidR="00B460C6" w:rsidRDefault="00B460C6" w:rsidP="00D70856">
            <w:pPr>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Негізгі қимыл-қозғалыс жаттығулары:</w:t>
            </w:r>
          </w:p>
          <w:p w:rsidR="00B460C6" w:rsidRDefault="00B460C6" w:rsidP="00D70856">
            <w:pPr>
              <w:spacing w:after="0" w:line="240" w:lineRule="auto"/>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1. Қос аяқтап алға қарай </w:t>
            </w:r>
            <w:r>
              <w:rPr>
                <w:rFonts w:ascii="Times New Roman" w:eastAsia="Times New Roman" w:hAnsi="Times New Roman"/>
                <w:sz w:val="24"/>
                <w:szCs w:val="24"/>
                <w:lang w:val="kk-KZ"/>
              </w:rPr>
              <w:lastRenderedPageBreak/>
              <w:t>секіру.</w:t>
            </w:r>
          </w:p>
          <w:p w:rsidR="00B460C6" w:rsidRDefault="00B460C6" w:rsidP="00D70856">
            <w:pPr>
              <w:spacing w:after="0" w:line="240" w:lineRule="auto"/>
              <w:rPr>
                <w:rFonts w:ascii="Times New Roman" w:eastAsia="Times New Roman" w:hAnsi="Times New Roman"/>
                <w:color w:val="000000"/>
                <w:sz w:val="24"/>
                <w:szCs w:val="24"/>
                <w:u w:val="single"/>
                <w:lang w:val="kk-KZ"/>
              </w:rPr>
            </w:pPr>
            <w:r>
              <w:rPr>
                <w:rFonts w:ascii="Times New Roman" w:eastAsia="Times New Roman" w:hAnsi="Times New Roman"/>
                <w:sz w:val="24"/>
                <w:szCs w:val="24"/>
                <w:lang w:val="kk-KZ"/>
              </w:rPr>
              <w:t>2.3-4 таяқшалардан аттап өту.</w:t>
            </w:r>
          </w:p>
          <w:p w:rsidR="00B460C6" w:rsidRDefault="00B460C6" w:rsidP="00D70856">
            <w:pPr>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Ойын: «Аю мен қояндар</w:t>
            </w:r>
            <w:r>
              <w:rPr>
                <w:rFonts w:ascii="Times New Roman" w:eastAsia="Times New Roman" w:hAnsi="Times New Roman"/>
                <w:sz w:val="24"/>
                <w:szCs w:val="24"/>
                <w:lang w:val="kk-KZ"/>
              </w:rPr>
              <w:t xml:space="preserve">» </w:t>
            </w:r>
            <w:r>
              <w:rPr>
                <w:rFonts w:ascii="Times New Roman" w:eastAsia="Times New Roman" w:hAnsi="Times New Roman"/>
                <w:color w:val="000000"/>
                <w:sz w:val="24"/>
                <w:szCs w:val="24"/>
                <w:lang w:val="kk-KZ"/>
              </w:rPr>
              <w:t>ойынын ойнау.</w:t>
            </w:r>
          </w:p>
          <w:p w:rsidR="00B460C6" w:rsidRDefault="00B460C6" w:rsidP="00D70856">
            <w:pPr>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 xml:space="preserve"> «Құстар қанат қағады» тыныс алу жаттығуы.</w:t>
            </w:r>
          </w:p>
          <w:p w:rsidR="00B460C6" w:rsidRDefault="00B460C6" w:rsidP="00D70856">
            <w:pPr>
              <w:widowControl w:val="0"/>
              <w:autoSpaceDE w:val="0"/>
              <w:autoSpaceDN w:val="0"/>
              <w:spacing w:after="0"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Екі қолды белге қойып, оңға-солға бұрылу (жылдам және бір қалыпты). Оңға, солға еңкею, шалқаю. </w:t>
            </w:r>
          </w:p>
        </w:tc>
        <w:tc>
          <w:tcPr>
            <w:tcW w:w="2560" w:type="dxa"/>
            <w:tcBorders>
              <w:top w:val="single" w:sz="4" w:space="0" w:color="000000"/>
              <w:left w:val="single" w:sz="4" w:space="0" w:color="000000"/>
              <w:bottom w:val="single" w:sz="4" w:space="0" w:color="000000"/>
              <w:right w:val="single" w:sz="4" w:space="0" w:color="000000"/>
            </w:tcBorders>
          </w:tcPr>
          <w:p w:rsidR="00B460C6" w:rsidRDefault="00B460C6" w:rsidP="00D70856">
            <w:pPr>
              <w:widowControl w:val="0"/>
              <w:autoSpaceDE w:val="0"/>
              <w:autoSpaceDN w:val="0"/>
              <w:spacing w:after="0"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lastRenderedPageBreak/>
              <w:t xml:space="preserve"> 3 Музыка</w:t>
            </w:r>
          </w:p>
          <w:p w:rsidR="00B460C6" w:rsidRDefault="00B460C6" w:rsidP="00D70856">
            <w:pPr>
              <w:pStyle w:val="a6"/>
              <w:ind w:left="60"/>
              <w:jc w:val="both"/>
              <w:rPr>
                <w:lang w:val="kk-KZ"/>
              </w:rPr>
            </w:pPr>
            <w:r>
              <w:rPr>
                <w:lang w:val="kk-KZ"/>
              </w:rPr>
              <w:t xml:space="preserve">-Балаларды мәнерлеп ән айтуға үйрету, әнді созып, қимылдармен үйлестіріп айтуды қалыптастыру (ре-си бірінші октава шегінде). Қысқа музыкалық фразалар арасында тыныс алуды дамыту. </w:t>
            </w:r>
          </w:p>
          <w:p w:rsidR="00B460C6" w:rsidRDefault="00B460C6" w:rsidP="00D70856">
            <w:pPr>
              <w:widowControl w:val="0"/>
              <w:autoSpaceDE w:val="0"/>
              <w:autoSpaceDN w:val="0"/>
              <w:spacing w:after="0"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«Бізге жаңа жыл келді» әнін үйрету.</w:t>
            </w:r>
          </w:p>
          <w:p w:rsidR="00B460C6" w:rsidRDefault="00B460C6" w:rsidP="00D70856">
            <w:pPr>
              <w:widowControl w:val="0"/>
              <w:autoSpaceDE w:val="0"/>
              <w:autoSpaceDN w:val="0"/>
              <w:spacing w:after="0"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«До- ре- ми» ойыны</w:t>
            </w:r>
          </w:p>
          <w:p w:rsidR="00B460C6" w:rsidRDefault="00B460C6" w:rsidP="00D70856">
            <w:pPr>
              <w:widowControl w:val="0"/>
              <w:autoSpaceDE w:val="0"/>
              <w:autoSpaceDN w:val="0"/>
              <w:spacing w:after="0"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Мақсаты: Балаларды  музыкадағы </w:t>
            </w:r>
            <w:r>
              <w:rPr>
                <w:rFonts w:ascii="Times New Roman" w:eastAsia="Times New Roman" w:hAnsi="Times New Roman"/>
                <w:sz w:val="24"/>
                <w:szCs w:val="24"/>
                <w:lang w:val="kk-KZ"/>
              </w:rPr>
              <w:lastRenderedPageBreak/>
              <w:t>бейнелерді,әнді тыңдау арқылы ажырата білуге үйрету.Тыңдау қабілеттерін арттыру.</w:t>
            </w:r>
          </w:p>
          <w:p w:rsidR="00B460C6" w:rsidRDefault="00B460C6" w:rsidP="00D70856">
            <w:pPr>
              <w:widowControl w:val="0"/>
              <w:autoSpaceDE w:val="0"/>
              <w:autoSpaceDN w:val="0"/>
              <w:spacing w:after="0" w:line="256" w:lineRule="auto"/>
              <w:rPr>
                <w:rFonts w:ascii="Times New Roman" w:eastAsia="Times New Roman" w:hAnsi="Times New Roman"/>
                <w:sz w:val="24"/>
                <w:szCs w:val="24"/>
                <w:lang w:val="kk-KZ"/>
              </w:rPr>
            </w:pPr>
            <w:r>
              <w:rPr>
                <w:rFonts w:ascii="Times New Roman" w:hAnsi="Times New Roman"/>
                <w:iCs/>
                <w:sz w:val="24"/>
                <w:szCs w:val="24"/>
                <w:lang w:val="kk-KZ"/>
              </w:rPr>
              <w:t>Әндерді иллюстрацияларды көрсетумен және қимылдармен сүйемелдеу, қазақтың ұлттық аспабы домбырамен орындалған әндер мен күйлерді тыңдату</w:t>
            </w:r>
            <w:r>
              <w:rPr>
                <w:rFonts w:ascii="Times New Roman" w:eastAsia="Times New Roman" w:hAnsi="Times New Roman"/>
                <w:sz w:val="24"/>
                <w:szCs w:val="24"/>
                <w:lang w:val="kk-KZ"/>
              </w:rPr>
              <w:t>.</w:t>
            </w:r>
          </w:p>
        </w:tc>
        <w:tc>
          <w:tcPr>
            <w:tcW w:w="2671" w:type="dxa"/>
            <w:gridSpan w:val="2"/>
            <w:tcBorders>
              <w:top w:val="single" w:sz="4" w:space="0" w:color="000000"/>
              <w:left w:val="single" w:sz="4" w:space="0" w:color="000000"/>
              <w:bottom w:val="single" w:sz="4" w:space="0" w:color="000000"/>
              <w:right w:val="single" w:sz="4" w:space="0" w:color="000000"/>
            </w:tcBorders>
          </w:tcPr>
          <w:p w:rsidR="00B460C6" w:rsidRDefault="00B460C6" w:rsidP="00D70856">
            <w:pPr>
              <w:widowControl w:val="0"/>
              <w:autoSpaceDE w:val="0"/>
              <w:autoSpaceDN w:val="0"/>
              <w:spacing w:after="0"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lastRenderedPageBreak/>
              <w:t>4.Дене шынықтыру</w:t>
            </w:r>
          </w:p>
          <w:p w:rsidR="00B460C6" w:rsidRDefault="00B460C6" w:rsidP="00D70856">
            <w:pPr>
              <w:widowControl w:val="0"/>
              <w:autoSpaceDE w:val="0"/>
              <w:autoSpaceDN w:val="0"/>
              <w:spacing w:after="0" w:line="256" w:lineRule="auto"/>
              <w:rPr>
                <w:rFonts w:ascii="Times New Roman" w:eastAsia="Times New Roman" w:hAnsi="Times New Roman"/>
                <w:sz w:val="24"/>
                <w:szCs w:val="24"/>
                <w:lang w:val="kk-KZ"/>
              </w:rPr>
            </w:pPr>
            <w:r>
              <w:rPr>
                <w:rFonts w:eastAsia="SimSun"/>
                <w:color w:val="000000"/>
                <w:sz w:val="28"/>
                <w:szCs w:val="28"/>
                <w:lang w:val="kk-KZ"/>
              </w:rPr>
              <w:t xml:space="preserve">- </w:t>
            </w:r>
            <w:r>
              <w:rPr>
                <w:rFonts w:ascii="Times New Roman" w:hAnsi="Times New Roman"/>
                <w:sz w:val="24"/>
                <w:szCs w:val="24"/>
                <w:lang w:val="kk-KZ"/>
              </w:rPr>
              <w:t>Дене белсенділігі (таңертеңгі жаттығу, шынықтыру, спорттық және қимылды ойындар) мен ұйқының қанық болуының пайдасы туралы түсініктерді қалыптастыру</w:t>
            </w:r>
          </w:p>
          <w:p w:rsidR="00B460C6" w:rsidRDefault="00B460C6" w:rsidP="00D70856">
            <w:pPr>
              <w:widowControl w:val="0"/>
              <w:spacing w:line="240" w:lineRule="auto"/>
              <w:rPr>
                <w:rFonts w:ascii="Times New Roman" w:eastAsia="Times New Roman" w:hAnsi="Times New Roman"/>
                <w:sz w:val="24"/>
                <w:szCs w:val="24"/>
                <w:lang w:val="kk-KZ"/>
              </w:rPr>
            </w:pPr>
            <w:r>
              <w:rPr>
                <w:rFonts w:ascii="Times New Roman" w:hAnsi="Times New Roman"/>
                <w:sz w:val="24"/>
                <w:szCs w:val="24"/>
                <w:lang w:val="kk-KZ"/>
              </w:rPr>
              <w:t xml:space="preserve">Тепе-теңдік сақтау жаттығулары. </w:t>
            </w:r>
            <w:r>
              <w:rPr>
                <w:rFonts w:ascii="Times New Roman" w:eastAsia="Times New Roman" w:hAnsi="Times New Roman"/>
                <w:color w:val="000000"/>
                <w:sz w:val="24"/>
                <w:szCs w:val="24"/>
                <w:lang w:val="kk-KZ"/>
              </w:rPr>
              <w:t>Мақсаты:</w:t>
            </w:r>
            <w:r>
              <w:rPr>
                <w:rFonts w:ascii="Times New Roman" w:hAnsi="Times New Roman"/>
                <w:sz w:val="24"/>
                <w:szCs w:val="24"/>
                <w:lang w:val="kk-KZ"/>
              </w:rPr>
              <w:t xml:space="preserve">Шағын топпен және бүкіл топпен қарқынды өзгерте отырып, белгі </w:t>
            </w:r>
            <w:r>
              <w:rPr>
                <w:rFonts w:ascii="Times New Roman" w:hAnsi="Times New Roman"/>
                <w:sz w:val="24"/>
                <w:szCs w:val="24"/>
                <w:lang w:val="kk-KZ"/>
              </w:rPr>
              <w:lastRenderedPageBreak/>
              <w:t>бойынша тоқтап, иректелген лентаның бойымен жүру.Қимылды ойындар.Балалардың ойынға қызығушылығын дамытуға ықпал ете отырып, негізгі қимылдарды (жүру, жүгіру, лақтыру, домалату) жетілдіру.</w:t>
            </w:r>
            <w:r>
              <w:rPr>
                <w:rFonts w:ascii="Times New Roman" w:eastAsia="Times New Roman" w:hAnsi="Times New Roman"/>
                <w:color w:val="000000"/>
                <w:sz w:val="24"/>
                <w:szCs w:val="24"/>
                <w:lang w:val="kk-KZ"/>
              </w:rPr>
              <w:t>ЖДЖ: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Ойын: «Аю мен қояндар</w:t>
            </w:r>
            <w:r>
              <w:rPr>
                <w:rFonts w:ascii="Times New Roman" w:eastAsia="Times New Roman" w:hAnsi="Times New Roman"/>
                <w:sz w:val="24"/>
                <w:szCs w:val="24"/>
                <w:lang w:val="kk-KZ"/>
              </w:rPr>
              <w:t xml:space="preserve">» </w:t>
            </w:r>
            <w:r>
              <w:rPr>
                <w:rFonts w:ascii="Times New Roman" w:eastAsia="Times New Roman" w:hAnsi="Times New Roman"/>
                <w:color w:val="000000"/>
                <w:sz w:val="24"/>
                <w:szCs w:val="24"/>
                <w:lang w:val="kk-KZ"/>
              </w:rPr>
              <w:t>ойынын ойнау.</w:t>
            </w:r>
          </w:p>
        </w:tc>
      </w:tr>
      <w:tr w:rsidR="00B460C6" w:rsidTr="00D70856">
        <w:trPr>
          <w:trHeight w:val="297"/>
        </w:trPr>
        <w:tc>
          <w:tcPr>
            <w:tcW w:w="2269" w:type="dxa"/>
            <w:vMerge/>
            <w:tcBorders>
              <w:top w:val="single" w:sz="4" w:space="0" w:color="000000"/>
              <w:left w:val="single" w:sz="4" w:space="0" w:color="000000"/>
              <w:bottom w:val="single" w:sz="4" w:space="0" w:color="000000"/>
              <w:right w:val="single" w:sz="4" w:space="0" w:color="000000"/>
            </w:tcBorders>
            <w:vAlign w:val="center"/>
          </w:tcPr>
          <w:p w:rsidR="00B460C6" w:rsidRDefault="00B460C6" w:rsidP="00D70856">
            <w:pPr>
              <w:spacing w:after="0" w:line="240" w:lineRule="auto"/>
              <w:rPr>
                <w:rFonts w:ascii="Times New Roman" w:hAnsi="Times New Roman"/>
                <w:b/>
                <w:bCs/>
                <w:sz w:val="24"/>
                <w:szCs w:val="24"/>
                <w:lang w:val="kk-KZ"/>
              </w:rPr>
            </w:pPr>
          </w:p>
        </w:tc>
        <w:tc>
          <w:tcPr>
            <w:tcW w:w="2835"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line="240" w:lineRule="auto"/>
              <w:rPr>
                <w:rFonts w:ascii="Times New Roman" w:hAnsi="Times New Roman"/>
                <w:sz w:val="24"/>
                <w:szCs w:val="24"/>
                <w:lang w:val="kk-KZ"/>
              </w:rPr>
            </w:pPr>
            <w:r>
              <w:rPr>
                <w:rFonts w:ascii="Times New Roman" w:hAnsi="Times New Roman"/>
                <w:sz w:val="24"/>
                <w:szCs w:val="24"/>
                <w:lang w:val="kk-KZ"/>
              </w:rPr>
              <w:t xml:space="preserve">Дид.ойын: «Қоянға көмектес» </w:t>
            </w:r>
          </w:p>
          <w:p w:rsidR="00B460C6" w:rsidRDefault="00B460C6" w:rsidP="00D70856">
            <w:pPr>
              <w:spacing w:line="240" w:lineRule="auto"/>
              <w:rPr>
                <w:rFonts w:ascii="Times New Roman" w:hAnsi="Times New Roman"/>
                <w:sz w:val="24"/>
                <w:szCs w:val="24"/>
                <w:lang w:val="kk-KZ"/>
              </w:rPr>
            </w:pPr>
            <w:r>
              <w:rPr>
                <w:rFonts w:ascii="Times New Roman" w:hAnsi="Times New Roman"/>
                <w:sz w:val="24"/>
                <w:szCs w:val="24"/>
                <w:lang w:val="kk-KZ"/>
              </w:rPr>
              <w:t>Мақсаты: Заттарды санауға және олардың екі тобын салыстырып, өлшеміне, пішініне және түстеріне қарай ажыратуға үйрету</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w:t>
            </w:r>
            <w:r>
              <w:rPr>
                <w:rFonts w:ascii="Times New Roman" w:hAnsi="Times New Roman"/>
                <w:bCs/>
                <w:sz w:val="24"/>
                <w:szCs w:val="24"/>
                <w:lang w:val="kk-KZ"/>
              </w:rPr>
              <w:t>Математика негіздері)</w:t>
            </w:r>
          </w:p>
          <w:p w:rsidR="00B460C6" w:rsidRDefault="00B460C6" w:rsidP="00D70856">
            <w:pPr>
              <w:spacing w:after="0" w:line="240" w:lineRule="auto"/>
              <w:rPr>
                <w:rFonts w:ascii="Times New Roman" w:hAnsi="Times New Roman"/>
                <w:bCs/>
                <w:color w:val="000000"/>
                <w:sz w:val="24"/>
                <w:szCs w:val="24"/>
                <w:lang w:val="kk-KZ"/>
              </w:rPr>
            </w:pPr>
            <w:r>
              <w:rPr>
                <w:rFonts w:ascii="Times New Roman" w:hAnsi="Times New Roman"/>
                <w:bCs/>
                <w:color w:val="000000"/>
                <w:sz w:val="24"/>
                <w:szCs w:val="24"/>
                <w:lang w:val="kk-KZ"/>
              </w:rPr>
              <w:t>Заттарды салыстыру ретімен бойына, түсіне, пішініне қарай қою.</w:t>
            </w:r>
          </w:p>
          <w:p w:rsidR="00B460C6" w:rsidRDefault="00B460C6" w:rsidP="00D70856">
            <w:pPr>
              <w:spacing w:after="0"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«Жақсы , жаман»</w:t>
            </w:r>
          </w:p>
          <w:p w:rsidR="00B460C6" w:rsidRDefault="00B460C6" w:rsidP="00D70856">
            <w:pPr>
              <w:shd w:val="clear" w:color="auto" w:fill="FFFFFF"/>
              <w:spacing w:after="0" w:line="256"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 xml:space="preserve">Шарты: Допты лақтыру арқылы ертедегі </w:t>
            </w:r>
            <w:r>
              <w:rPr>
                <w:rFonts w:ascii="Times New Roman" w:eastAsia="Times New Roman" w:hAnsi="Times New Roman"/>
                <w:color w:val="000000"/>
                <w:sz w:val="24"/>
                <w:szCs w:val="24"/>
                <w:lang w:val="kk-KZ"/>
              </w:rPr>
              <w:lastRenderedPageBreak/>
              <w:t>кейіпкелердің жақсы жаман қасиеттерін айтады.</w:t>
            </w:r>
          </w:p>
          <w:p w:rsidR="00B460C6" w:rsidRDefault="00B460C6" w:rsidP="00D70856">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Тыңдалған шығарманың мазмұның қайталап айтуға, қысқа өлеңдерді жатқа айтуға үйрету.</w:t>
            </w:r>
          </w:p>
          <w:p w:rsidR="00B460C6" w:rsidRDefault="00B460C6" w:rsidP="00D70856">
            <w:pPr>
              <w:spacing w:after="0"/>
              <w:rPr>
                <w:rFonts w:ascii="Times New Roman" w:hAnsi="Times New Roman"/>
                <w:sz w:val="24"/>
                <w:szCs w:val="24"/>
                <w:lang w:val="kk-KZ"/>
              </w:rPr>
            </w:pPr>
            <w:r>
              <w:rPr>
                <w:rFonts w:ascii="Times New Roman" w:hAnsi="Times New Roman"/>
                <w:sz w:val="24"/>
                <w:szCs w:val="24"/>
                <w:lang w:val="kk-KZ"/>
              </w:rPr>
              <w:t>(Көркем әдебиет)</w:t>
            </w:r>
          </w:p>
          <w:p w:rsidR="00B460C6" w:rsidRDefault="00B460C6" w:rsidP="00D70856">
            <w:pPr>
              <w:spacing w:after="0"/>
              <w:rPr>
                <w:rFonts w:ascii="Times New Roman" w:hAnsi="Times New Roman"/>
                <w:sz w:val="24"/>
                <w:szCs w:val="24"/>
                <w:lang w:val="kk-KZ"/>
              </w:rPr>
            </w:pPr>
            <w:r>
              <w:rPr>
                <w:rFonts w:ascii="Times New Roman" w:hAnsi="Times New Roman"/>
                <w:i/>
                <w:iCs/>
                <w:sz w:val="24"/>
                <w:szCs w:val="24"/>
                <w:lang w:val="kk-KZ"/>
              </w:rPr>
              <w:t>«Асық ойыны</w:t>
            </w:r>
            <w:r>
              <w:rPr>
                <w:rFonts w:ascii="Times New Roman" w:hAnsi="Times New Roman"/>
                <w:sz w:val="24"/>
                <w:szCs w:val="24"/>
                <w:lang w:val="kk-KZ"/>
              </w:rPr>
              <w:t>»</w:t>
            </w:r>
          </w:p>
          <w:p w:rsidR="00B460C6" w:rsidRDefault="00B460C6" w:rsidP="007720A8">
            <w:pPr>
              <w:numPr>
                <w:ilvl w:val="0"/>
                <w:numId w:val="17"/>
              </w:numPr>
              <w:spacing w:after="0"/>
              <w:rPr>
                <w:rFonts w:ascii="Times New Roman" w:hAnsi="Times New Roman"/>
                <w:sz w:val="24"/>
                <w:szCs w:val="24"/>
                <w:lang w:val="kk-KZ"/>
              </w:rPr>
            </w:pPr>
            <w:r>
              <w:rPr>
                <w:rFonts w:ascii="Times New Roman" w:hAnsi="Times New Roman"/>
                <w:sz w:val="24"/>
                <w:szCs w:val="24"/>
                <w:lang w:val="kk-KZ"/>
              </w:rPr>
              <w:t>00- 11.30</w:t>
            </w:r>
          </w:p>
          <w:p w:rsidR="00B460C6" w:rsidRDefault="00B460C6" w:rsidP="00D70856">
            <w:pPr>
              <w:spacing w:after="0"/>
              <w:rPr>
                <w:rFonts w:ascii="Times New Roman" w:hAnsi="Times New Roman"/>
                <w:sz w:val="24"/>
                <w:szCs w:val="24"/>
                <w:lang w:val="kk-KZ"/>
              </w:rPr>
            </w:pPr>
            <w:r>
              <w:rPr>
                <w:rFonts w:ascii="Times New Roman" w:hAnsi="Times New Roman"/>
                <w:sz w:val="24"/>
                <w:szCs w:val="24"/>
                <w:lang w:val="kk-KZ"/>
              </w:rPr>
              <w:t>Хор</w:t>
            </w:r>
          </w:p>
          <w:p w:rsidR="00B460C6" w:rsidRDefault="00B460C6" w:rsidP="00D70856">
            <w:pPr>
              <w:spacing w:after="0"/>
              <w:rPr>
                <w:rFonts w:ascii="Times New Roman" w:hAnsi="Times New Roman"/>
                <w:sz w:val="24"/>
                <w:szCs w:val="24"/>
                <w:lang w:val="kk-KZ"/>
              </w:rPr>
            </w:pPr>
            <w:r>
              <w:rPr>
                <w:rFonts w:ascii="Times New Roman" w:hAnsi="Times New Roman"/>
                <w:sz w:val="24"/>
                <w:szCs w:val="24"/>
                <w:lang w:val="kk-KZ"/>
              </w:rPr>
              <w:t>15.00-15.40</w:t>
            </w:r>
            <w:r>
              <w:rPr>
                <w:rFonts w:ascii="Times New Roman" w:hAnsi="Times New Roman"/>
                <w:sz w:val="24"/>
                <w:szCs w:val="24"/>
                <w:lang w:val="kk-KZ"/>
              </w:rPr>
              <w:tab/>
            </w:r>
          </w:p>
          <w:p w:rsidR="00B460C6" w:rsidRDefault="00B460C6" w:rsidP="00D70856">
            <w:pPr>
              <w:spacing w:after="0"/>
              <w:rPr>
                <w:rFonts w:ascii="Times New Roman" w:hAnsi="Times New Roman"/>
                <w:sz w:val="24"/>
                <w:szCs w:val="24"/>
              </w:rPr>
            </w:pPr>
            <w:r>
              <w:rPr>
                <w:rFonts w:ascii="Times New Roman" w:hAnsi="Times New Roman"/>
                <w:sz w:val="24"/>
                <w:szCs w:val="24"/>
              </w:rPr>
              <w:t>16.00-1630</w:t>
            </w:r>
          </w:p>
          <w:p w:rsidR="00B460C6" w:rsidRDefault="00B460C6" w:rsidP="00D70856">
            <w:pPr>
              <w:spacing w:after="0"/>
              <w:ind w:right="-108"/>
              <w:rPr>
                <w:rFonts w:ascii="Times New Roman" w:hAnsi="Times New Roman"/>
                <w:sz w:val="24"/>
                <w:szCs w:val="24"/>
                <w:lang w:val="kk-KZ"/>
              </w:rPr>
            </w:pPr>
            <w:r>
              <w:rPr>
                <w:rFonts w:ascii="Times New Roman" w:hAnsi="Times New Roman"/>
                <w:sz w:val="24"/>
                <w:szCs w:val="24"/>
                <w:lang w:val="kk-KZ"/>
              </w:rPr>
              <w:t>«Бес темше»</w:t>
            </w:r>
          </w:p>
          <w:p w:rsidR="00B460C6" w:rsidRDefault="00B460C6" w:rsidP="00D70856">
            <w:pPr>
              <w:spacing w:after="0" w:line="240" w:lineRule="auto"/>
              <w:rPr>
                <w:rFonts w:ascii="Times New Roman" w:hAnsi="Times New Roman"/>
                <w:color w:val="000000"/>
                <w:sz w:val="24"/>
                <w:szCs w:val="24"/>
                <w:lang w:val="kk-KZ"/>
              </w:rPr>
            </w:pPr>
            <w:r>
              <w:rPr>
                <w:rFonts w:ascii="Times New Roman" w:hAnsi="Times New Roman"/>
                <w:sz w:val="24"/>
                <w:szCs w:val="24"/>
                <w:lang w:val="kk-KZ"/>
              </w:rPr>
              <w:t xml:space="preserve"> </w:t>
            </w:r>
          </w:p>
          <w:p w:rsidR="00B460C6" w:rsidRDefault="00B460C6" w:rsidP="00D70856">
            <w:pPr>
              <w:spacing w:after="0" w:line="240" w:lineRule="auto"/>
              <w:rPr>
                <w:rFonts w:ascii="Times New Roman" w:hAnsi="Times New Roman"/>
                <w:sz w:val="24"/>
                <w:szCs w:val="24"/>
                <w:lang w:val="kk-KZ"/>
              </w:rPr>
            </w:pPr>
          </w:p>
          <w:p w:rsidR="00B460C6" w:rsidRDefault="00B460C6" w:rsidP="00D70856">
            <w:pPr>
              <w:spacing w:after="0" w:line="240" w:lineRule="auto"/>
              <w:rPr>
                <w:rFonts w:ascii="Times New Roman" w:hAnsi="Times New Roman"/>
                <w:color w:val="000000"/>
                <w:sz w:val="24"/>
                <w:szCs w:val="24"/>
                <w:lang w:val="kk-KZ"/>
              </w:rPr>
            </w:pPr>
          </w:p>
        </w:tc>
        <w:tc>
          <w:tcPr>
            <w:tcW w:w="2551" w:type="dxa"/>
            <w:tcBorders>
              <w:top w:val="single" w:sz="4" w:space="0" w:color="000000"/>
              <w:left w:val="single" w:sz="4" w:space="0" w:color="auto"/>
              <w:bottom w:val="single" w:sz="4" w:space="0" w:color="000000"/>
              <w:right w:val="single" w:sz="4" w:space="0" w:color="auto"/>
            </w:tcBorders>
          </w:tcPr>
          <w:p w:rsidR="00B460C6" w:rsidRDefault="00B460C6" w:rsidP="00D70856">
            <w:pPr>
              <w:spacing w:line="240" w:lineRule="auto"/>
              <w:rPr>
                <w:rFonts w:ascii="Times New Roman" w:hAnsi="Times New Roman"/>
                <w:sz w:val="24"/>
                <w:szCs w:val="24"/>
                <w:lang w:val="kk-KZ"/>
              </w:rPr>
            </w:pPr>
            <w:r>
              <w:rPr>
                <w:rFonts w:ascii="Times New Roman" w:hAnsi="Times New Roman"/>
                <w:sz w:val="24"/>
                <w:szCs w:val="24"/>
                <w:lang w:val="kk-KZ"/>
              </w:rPr>
              <w:lastRenderedPageBreak/>
              <w:t>Дид.ойын: «Жыл мезгілдерін ата»</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Мақсаты: Сурет бойынша жыл мезгілін әңгімелеу.</w:t>
            </w:r>
          </w:p>
          <w:p w:rsidR="00B460C6" w:rsidRDefault="00B460C6" w:rsidP="00D70856">
            <w:pPr>
              <w:spacing w:after="0" w:line="240" w:lineRule="auto"/>
              <w:rPr>
                <w:rFonts w:ascii="Times New Roman" w:hAnsi="Times New Roman"/>
                <w:sz w:val="24"/>
                <w:szCs w:val="24"/>
                <w:lang w:val="kk-KZ"/>
              </w:rPr>
            </w:pPr>
          </w:p>
          <w:p w:rsidR="00B460C6" w:rsidRDefault="00B460C6" w:rsidP="00D70856">
            <w:pPr>
              <w:spacing w:after="0" w:line="240" w:lineRule="auto"/>
              <w:rPr>
                <w:rFonts w:ascii="Times New Roman" w:hAnsi="Times New Roman"/>
                <w:color w:val="000000"/>
                <w:sz w:val="24"/>
                <w:szCs w:val="24"/>
                <w:lang w:val="kk-KZ"/>
              </w:rPr>
            </w:pPr>
            <w:r>
              <w:rPr>
                <w:rFonts w:ascii="Times New Roman" w:hAnsi="Times New Roman"/>
                <w:sz w:val="24"/>
                <w:szCs w:val="24"/>
                <w:lang w:val="kk-KZ"/>
              </w:rPr>
              <w:t xml:space="preserve"> (Сөйлеуді дамыту).</w:t>
            </w:r>
            <w:r>
              <w:rPr>
                <w:rFonts w:ascii="Times New Roman" w:hAnsi="Times New Roman"/>
                <w:color w:val="000000"/>
                <w:sz w:val="24"/>
                <w:szCs w:val="24"/>
                <w:lang w:val="kk-KZ"/>
              </w:rPr>
              <w:t xml:space="preserve"> Балаларды өздігенен сиппаттау және бандау, әңгімелеп айтуға  баулу. (суреттер бойынша)</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 xml:space="preserve">Дид.ойын: «Бағдаршам» Мақсаты: Бағдаршам түсін ретімен </w:t>
            </w:r>
            <w:r>
              <w:rPr>
                <w:rFonts w:ascii="Times New Roman" w:hAnsi="Times New Roman"/>
                <w:sz w:val="24"/>
                <w:szCs w:val="24"/>
                <w:lang w:val="kk-KZ"/>
              </w:rPr>
              <w:lastRenderedPageBreak/>
              <w:t>орналастырып, жапсыра білуге үйрету.</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 Жапсыру)</w:t>
            </w:r>
          </w:p>
          <w:p w:rsidR="00B460C6" w:rsidRDefault="00B460C6" w:rsidP="00D70856">
            <w:pPr>
              <w:spacing w:after="0" w:line="240" w:lineRule="auto"/>
              <w:rPr>
                <w:rFonts w:ascii="Times New Roman" w:hAnsi="Times New Roman"/>
                <w:sz w:val="24"/>
                <w:szCs w:val="24"/>
                <w:lang w:val="kk-KZ"/>
              </w:rPr>
            </w:pPr>
            <w:r>
              <w:rPr>
                <w:rFonts w:ascii="Times New Roman" w:hAnsi="Times New Roman"/>
                <w:bCs/>
                <w:color w:val="000000"/>
                <w:sz w:val="24"/>
                <w:szCs w:val="24"/>
                <w:lang w:val="kk-KZ"/>
              </w:rPr>
              <w:t>Саусақ қимылдарын  дамыта отырып , аккала бейнесін дұрыс жапсыруға үйрету.</w:t>
            </w:r>
          </w:p>
          <w:p w:rsidR="00B460C6" w:rsidRDefault="00B460C6" w:rsidP="00D70856">
            <w:pPr>
              <w:spacing w:after="0"/>
              <w:rPr>
                <w:rFonts w:ascii="Times New Roman" w:hAnsi="Times New Roman"/>
                <w:i/>
                <w:iCs/>
                <w:sz w:val="24"/>
                <w:szCs w:val="24"/>
              </w:rPr>
            </w:pPr>
            <w:r>
              <w:rPr>
                <w:rFonts w:ascii="Times New Roman" w:hAnsi="Times New Roman"/>
                <w:i/>
                <w:iCs/>
                <w:sz w:val="24"/>
                <w:szCs w:val="24"/>
              </w:rPr>
              <w:t>Би</w:t>
            </w:r>
          </w:p>
          <w:p w:rsidR="00B460C6" w:rsidRDefault="00B460C6" w:rsidP="00D70856">
            <w:pPr>
              <w:spacing w:after="0"/>
              <w:rPr>
                <w:rFonts w:ascii="Times New Roman" w:hAnsi="Times New Roman"/>
                <w:sz w:val="24"/>
                <w:szCs w:val="24"/>
              </w:rPr>
            </w:pPr>
            <w:r>
              <w:rPr>
                <w:rFonts w:ascii="Times New Roman" w:hAnsi="Times New Roman"/>
                <w:sz w:val="24"/>
                <w:szCs w:val="24"/>
              </w:rPr>
              <w:t>11.30-12.00</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 xml:space="preserve"> </w:t>
            </w:r>
          </w:p>
          <w:p w:rsidR="00B460C6" w:rsidRDefault="00B460C6" w:rsidP="00D70856">
            <w:pPr>
              <w:spacing w:after="0" w:line="240" w:lineRule="auto"/>
              <w:rPr>
                <w:rFonts w:ascii="Times New Roman" w:hAnsi="Times New Roman"/>
                <w:bCs/>
                <w:color w:val="000000"/>
                <w:sz w:val="24"/>
                <w:szCs w:val="24"/>
                <w:lang w:val="kk-KZ"/>
              </w:rPr>
            </w:pPr>
          </w:p>
        </w:tc>
        <w:tc>
          <w:tcPr>
            <w:tcW w:w="2834" w:type="dxa"/>
            <w:tcBorders>
              <w:top w:val="single" w:sz="4" w:space="0" w:color="000000"/>
              <w:left w:val="single" w:sz="4" w:space="0" w:color="auto"/>
              <w:bottom w:val="single" w:sz="4" w:space="0" w:color="000000"/>
              <w:right w:val="single" w:sz="4" w:space="0" w:color="auto"/>
            </w:tcBorders>
          </w:tcPr>
          <w:p w:rsidR="00B460C6" w:rsidRDefault="00B460C6" w:rsidP="00D70856">
            <w:pPr>
              <w:spacing w:line="240" w:lineRule="auto"/>
              <w:rPr>
                <w:rFonts w:ascii="Times New Roman" w:hAnsi="Times New Roman"/>
                <w:sz w:val="24"/>
                <w:szCs w:val="24"/>
                <w:lang w:val="kk-KZ"/>
              </w:rPr>
            </w:pPr>
            <w:r>
              <w:rPr>
                <w:rFonts w:ascii="Times New Roman" w:hAnsi="Times New Roman"/>
                <w:sz w:val="24"/>
                <w:szCs w:val="24"/>
                <w:lang w:val="kk-KZ"/>
              </w:rPr>
              <w:lastRenderedPageBreak/>
              <w:t>Дид.ойын:«Бағдаршам»Мақсаты: Балаларды табиғат сұлулығын көріп, оны қорғай білуге тәрбиелеу.</w:t>
            </w:r>
          </w:p>
          <w:p w:rsidR="00B460C6" w:rsidRDefault="00B460C6" w:rsidP="00D70856">
            <w:pPr>
              <w:spacing w:line="240" w:lineRule="auto"/>
              <w:rPr>
                <w:rFonts w:ascii="Times New Roman" w:hAnsi="Times New Roman"/>
                <w:sz w:val="24"/>
                <w:szCs w:val="24"/>
                <w:lang w:val="kk-KZ"/>
              </w:rPr>
            </w:pPr>
            <w:r>
              <w:rPr>
                <w:rFonts w:ascii="Times New Roman" w:hAnsi="Times New Roman"/>
                <w:sz w:val="24"/>
                <w:szCs w:val="24"/>
                <w:lang w:val="kk-KZ"/>
              </w:rPr>
              <w:t xml:space="preserve"> (Қоршаған ортамен таныстыру).</w:t>
            </w:r>
            <w:r>
              <w:rPr>
                <w:rFonts w:ascii="Times New Roman" w:hAnsi="Times New Roman"/>
                <w:bCs/>
                <w:sz w:val="24"/>
                <w:szCs w:val="24"/>
                <w:lang w:val="kk-KZ"/>
              </w:rPr>
              <w:t>Өзгенің еңбегінің нәтижесіне құрметтпен қарауға тәрбиелеу, ересектерге көмек көрсетуге үйрету.</w:t>
            </w:r>
          </w:p>
          <w:p w:rsidR="00B460C6" w:rsidRDefault="00B460C6" w:rsidP="00D70856">
            <w:pPr>
              <w:spacing w:line="240" w:lineRule="auto"/>
              <w:rPr>
                <w:rFonts w:ascii="Times New Roman" w:hAnsi="Times New Roman"/>
                <w:sz w:val="24"/>
                <w:szCs w:val="24"/>
                <w:lang w:val="kk-KZ"/>
              </w:rPr>
            </w:pPr>
            <w:r>
              <w:rPr>
                <w:rFonts w:ascii="Times New Roman" w:hAnsi="Times New Roman"/>
                <w:sz w:val="24"/>
                <w:szCs w:val="24"/>
                <w:lang w:val="kk-KZ"/>
              </w:rPr>
              <w:t>Дид.ойын: «Пішіндердің орнын тап</w:t>
            </w:r>
          </w:p>
          <w:p w:rsidR="00B460C6" w:rsidRDefault="00B460C6" w:rsidP="00D70856">
            <w:pPr>
              <w:spacing w:line="240" w:lineRule="auto"/>
              <w:rPr>
                <w:rFonts w:ascii="Times New Roman" w:hAnsi="Times New Roman"/>
                <w:sz w:val="24"/>
                <w:szCs w:val="24"/>
                <w:lang w:val="kk-KZ"/>
              </w:rPr>
            </w:pPr>
            <w:r>
              <w:rPr>
                <w:rFonts w:ascii="Times New Roman" w:hAnsi="Times New Roman"/>
                <w:sz w:val="24"/>
                <w:szCs w:val="24"/>
                <w:lang w:val="kk-KZ"/>
              </w:rPr>
              <w:t xml:space="preserve">Мақсаты: Пішіндердің орнын тауып, оны </w:t>
            </w:r>
            <w:r>
              <w:rPr>
                <w:rFonts w:ascii="Times New Roman" w:hAnsi="Times New Roman"/>
                <w:sz w:val="24"/>
                <w:szCs w:val="24"/>
                <w:lang w:val="kk-KZ"/>
              </w:rPr>
              <w:lastRenderedPageBreak/>
              <w:t xml:space="preserve">мүсіндей білуге үйрету. </w:t>
            </w:r>
          </w:p>
          <w:p w:rsidR="00B460C6" w:rsidRDefault="00B460C6" w:rsidP="00D70856">
            <w:pPr>
              <w:spacing w:after="0"/>
              <w:rPr>
                <w:rFonts w:ascii="Times New Roman" w:hAnsi="Times New Roman"/>
                <w:sz w:val="24"/>
                <w:szCs w:val="24"/>
              </w:rPr>
            </w:pPr>
            <w:r>
              <w:rPr>
                <w:rFonts w:ascii="Times New Roman" w:hAnsi="Times New Roman"/>
                <w:sz w:val="24"/>
                <w:szCs w:val="24"/>
                <w:lang w:val="kk-KZ"/>
              </w:rPr>
              <w:t xml:space="preserve">(Мүсіндеу). Ермексаз, сазбалшық, пластикалық кесектерден әр түрлі тәсілдерді қолданып, бейнелерді мүсіндеу. </w:t>
            </w:r>
            <w:r>
              <w:rPr>
                <w:rFonts w:ascii="Times New Roman" w:hAnsi="Times New Roman"/>
                <w:sz w:val="24"/>
                <w:szCs w:val="24"/>
              </w:rPr>
              <w:t>11.30-12.00</w:t>
            </w:r>
          </w:p>
          <w:p w:rsidR="00B460C6" w:rsidRDefault="00B460C6" w:rsidP="00D70856">
            <w:pPr>
              <w:spacing w:after="0"/>
              <w:rPr>
                <w:rFonts w:ascii="Times New Roman" w:hAnsi="Times New Roman"/>
                <w:i/>
                <w:iCs/>
                <w:sz w:val="24"/>
                <w:szCs w:val="24"/>
                <w:lang w:val="kk-KZ"/>
              </w:rPr>
            </w:pPr>
            <w:r>
              <w:rPr>
                <w:rFonts w:ascii="Times New Roman" w:hAnsi="Times New Roman"/>
                <w:i/>
                <w:iCs/>
                <w:sz w:val="24"/>
                <w:szCs w:val="24"/>
                <w:lang w:val="kk-KZ"/>
              </w:rPr>
              <w:t>«Бес темше»</w:t>
            </w:r>
          </w:p>
          <w:p w:rsidR="00B460C6" w:rsidRDefault="00B460C6" w:rsidP="00D70856">
            <w:pPr>
              <w:spacing w:line="240" w:lineRule="auto"/>
              <w:rPr>
                <w:rFonts w:ascii="Times New Roman" w:hAnsi="Times New Roman"/>
                <w:sz w:val="24"/>
                <w:szCs w:val="24"/>
                <w:lang w:val="kk-KZ"/>
              </w:rPr>
            </w:pPr>
          </w:p>
          <w:p w:rsidR="00B460C6" w:rsidRDefault="00B460C6" w:rsidP="00D70856">
            <w:pPr>
              <w:spacing w:line="240" w:lineRule="auto"/>
              <w:rPr>
                <w:rFonts w:ascii="Times New Roman" w:hAnsi="Times New Roman"/>
                <w:color w:val="000000"/>
                <w:sz w:val="24"/>
                <w:szCs w:val="24"/>
                <w:lang w:val="kk-KZ"/>
              </w:rPr>
            </w:pPr>
          </w:p>
        </w:tc>
        <w:tc>
          <w:tcPr>
            <w:tcW w:w="2567" w:type="dxa"/>
            <w:gridSpan w:val="2"/>
            <w:tcBorders>
              <w:top w:val="single" w:sz="4" w:space="0" w:color="000000"/>
              <w:left w:val="single" w:sz="4" w:space="0" w:color="auto"/>
              <w:bottom w:val="single" w:sz="4" w:space="0" w:color="000000"/>
              <w:right w:val="single" w:sz="4" w:space="0" w:color="auto"/>
            </w:tcBorders>
          </w:tcPr>
          <w:p w:rsidR="00B460C6" w:rsidRDefault="00B460C6" w:rsidP="00D70856">
            <w:pPr>
              <w:spacing w:line="240" w:lineRule="auto"/>
              <w:rPr>
                <w:rFonts w:ascii="Times New Roman" w:hAnsi="Times New Roman"/>
                <w:bCs/>
                <w:sz w:val="24"/>
                <w:szCs w:val="24"/>
                <w:lang w:val="kk-KZ"/>
              </w:rPr>
            </w:pPr>
            <w:r>
              <w:rPr>
                <w:rFonts w:ascii="Times New Roman" w:hAnsi="Times New Roman"/>
                <w:sz w:val="24"/>
                <w:szCs w:val="24"/>
                <w:lang w:val="kk-KZ"/>
              </w:rPr>
              <w:lastRenderedPageBreak/>
              <w:t>Дид.ойын: «Қай үйде тұрады» Мақсаты: Қыздың киімін түсіне қарай қай үйде тұратынын ажырата білу. (Сурет салу). Саусақ қимылдарын дамыта отырып, ұлпа қарлар суретін салуды үйрету.</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Үстел-үсті ойын</w:t>
            </w:r>
          </w:p>
          <w:p w:rsidR="00B460C6" w:rsidRDefault="00B460C6" w:rsidP="00D70856">
            <w:pPr>
              <w:shd w:val="clear" w:color="auto" w:fill="FFFFFF"/>
              <w:spacing w:after="0" w:line="256" w:lineRule="auto"/>
              <w:rPr>
                <w:rFonts w:ascii="Times New Roman" w:hAnsi="Times New Roman"/>
                <w:sz w:val="24"/>
                <w:szCs w:val="24"/>
                <w:lang w:val="kk-KZ"/>
              </w:rPr>
            </w:pPr>
            <w:r>
              <w:rPr>
                <w:rFonts w:ascii="Times New Roman" w:eastAsia="Times New Roman" w:hAnsi="Times New Roman"/>
                <w:color w:val="000000"/>
                <w:sz w:val="24"/>
                <w:szCs w:val="24"/>
                <w:lang w:val="kk-KZ"/>
              </w:rPr>
              <w:t>«Суреттерді орналастыр» </w:t>
            </w:r>
            <w:r>
              <w:rPr>
                <w:rFonts w:ascii="Times New Roman" w:eastAsia="Times New Roman" w:hAnsi="Times New Roman"/>
                <w:color w:val="000000"/>
                <w:sz w:val="24"/>
                <w:szCs w:val="24"/>
                <w:lang w:val="kk-KZ"/>
              </w:rPr>
              <w:br/>
              <w:t xml:space="preserve">Шарты: заттарды топтастырады, өз беттерінше </w:t>
            </w:r>
            <w:r>
              <w:rPr>
                <w:rFonts w:ascii="Times New Roman" w:eastAsia="Times New Roman" w:hAnsi="Times New Roman"/>
                <w:color w:val="000000"/>
                <w:sz w:val="24"/>
                <w:szCs w:val="24"/>
                <w:lang w:val="kk-KZ"/>
              </w:rPr>
              <w:lastRenderedPageBreak/>
              <w:t>тапсырманы орындауға дағдыланады, ойлау қабілеттері дамиды. </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Құрылыс бөлшектеріне ұқыптылықпен қарау, ойнап болған соң оларды жинау және орнына қою, құрастыру барысында қауіпсіздік ережелерін сақтау.</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Табиғи материалдармен композиция құрастыру.</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(Құрастыру)</w:t>
            </w:r>
          </w:p>
          <w:p w:rsidR="00B460C6" w:rsidRDefault="00B460C6" w:rsidP="00D70856">
            <w:pPr>
              <w:spacing w:after="0" w:line="240" w:lineRule="auto"/>
              <w:rPr>
                <w:rFonts w:ascii="Times New Roman" w:hAnsi="Times New Roman"/>
                <w:color w:val="000000"/>
                <w:sz w:val="24"/>
                <w:szCs w:val="24"/>
                <w:lang w:val="kk-KZ"/>
              </w:rPr>
            </w:pPr>
            <w:r>
              <w:rPr>
                <w:rFonts w:ascii="Times New Roman" w:hAnsi="Times New Roman"/>
                <w:sz w:val="24"/>
                <w:szCs w:val="24"/>
                <w:lang w:val="kk-KZ"/>
              </w:rPr>
              <w:t xml:space="preserve"> </w:t>
            </w:r>
          </w:p>
        </w:tc>
        <w:tc>
          <w:tcPr>
            <w:tcW w:w="2664"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lastRenderedPageBreak/>
              <w:t>«Қазақстан Республикасының мемлекеттік рәміздері»</w:t>
            </w:r>
          </w:p>
          <w:p w:rsidR="00B460C6" w:rsidRDefault="00B460C6" w:rsidP="00D70856">
            <w:pPr>
              <w:spacing w:after="0"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Мақсаты:Балаларға рәміздер туралы түсіндіру. </w:t>
            </w:r>
          </w:p>
          <w:p w:rsidR="00B460C6" w:rsidRDefault="00B460C6" w:rsidP="00D70856">
            <w:pPr>
              <w:spacing w:after="0"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Адамгершілікке, елін сүюге тәрбиелеу.</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Қоршаған ортамен таныстыру</w:t>
            </w:r>
          </w:p>
          <w:p w:rsidR="00B460C6" w:rsidRDefault="00B460C6" w:rsidP="00D70856">
            <w:pPr>
              <w:spacing w:after="0" w:line="240" w:lineRule="auto"/>
              <w:rPr>
                <w:rFonts w:ascii="Times New Roman" w:hAnsi="Times New Roman"/>
                <w:sz w:val="24"/>
                <w:szCs w:val="24"/>
                <w:lang w:val="kk-KZ"/>
              </w:rPr>
            </w:pPr>
          </w:p>
          <w:p w:rsidR="00B460C6" w:rsidRDefault="00B460C6" w:rsidP="00D70856">
            <w:pPr>
              <w:spacing w:after="0" w:line="240" w:lineRule="auto"/>
              <w:rPr>
                <w:rFonts w:ascii="Times New Roman" w:eastAsia="Times New Roman" w:hAnsi="Times New Roman"/>
                <w:bCs/>
                <w:sz w:val="24"/>
                <w:szCs w:val="24"/>
                <w:lang w:val="kk-KZ"/>
              </w:rPr>
            </w:pPr>
            <w:r>
              <w:rPr>
                <w:rFonts w:ascii="Times New Roman" w:eastAsia="Times New Roman" w:hAnsi="Times New Roman"/>
                <w:bCs/>
                <w:sz w:val="24"/>
                <w:szCs w:val="24"/>
                <w:lang w:val="kk-KZ"/>
              </w:rPr>
              <w:t xml:space="preserve">Отанымыз- Қазақстан Республикасына деген сүйіспеншілікті және мақтаныш сезімін ояту. Балаларды мемлекеттік </w:t>
            </w:r>
            <w:r>
              <w:rPr>
                <w:rFonts w:ascii="Times New Roman" w:eastAsia="Times New Roman" w:hAnsi="Times New Roman"/>
                <w:bCs/>
                <w:sz w:val="24"/>
                <w:szCs w:val="24"/>
                <w:lang w:val="kk-KZ"/>
              </w:rPr>
              <w:lastRenderedPageBreak/>
              <w:t>мерекеге қатысуға баулу.  Мемлекеттік рәміздерге (ту, елтаңба, ән ұран) құрметпен қарауға тәрбиелеу.</w:t>
            </w:r>
          </w:p>
          <w:p w:rsidR="00B460C6" w:rsidRDefault="00B460C6" w:rsidP="00D70856">
            <w:pPr>
              <w:spacing w:after="0" w:line="240" w:lineRule="auto"/>
              <w:rPr>
                <w:rFonts w:ascii="Times New Roman" w:eastAsia="Times New Roman" w:hAnsi="Times New Roman"/>
                <w:bCs/>
                <w:sz w:val="24"/>
                <w:szCs w:val="24"/>
                <w:lang w:val="kk-KZ"/>
              </w:rPr>
            </w:pPr>
            <w:r>
              <w:rPr>
                <w:rFonts w:ascii="Times New Roman" w:eastAsia="Times New Roman" w:hAnsi="Times New Roman"/>
                <w:bCs/>
                <w:sz w:val="24"/>
                <w:szCs w:val="24"/>
                <w:lang w:val="kk-KZ"/>
              </w:rPr>
              <w:t>Жүзу 10.40-11.15</w:t>
            </w:r>
          </w:p>
          <w:p w:rsidR="00B460C6" w:rsidRDefault="00B460C6" w:rsidP="00D70856">
            <w:pPr>
              <w:spacing w:after="0"/>
              <w:rPr>
                <w:rFonts w:ascii="Times New Roman" w:hAnsi="Times New Roman"/>
                <w:sz w:val="24"/>
                <w:szCs w:val="24"/>
                <w:lang w:val="kk-KZ"/>
              </w:rPr>
            </w:pPr>
            <w:r>
              <w:rPr>
                <w:rFonts w:ascii="Times New Roman" w:hAnsi="Times New Roman"/>
                <w:sz w:val="24"/>
                <w:szCs w:val="24"/>
                <w:lang w:val="kk-KZ"/>
              </w:rPr>
              <w:t>Хор</w:t>
            </w:r>
          </w:p>
          <w:p w:rsidR="00B460C6" w:rsidRDefault="00B460C6" w:rsidP="00D70856">
            <w:pPr>
              <w:spacing w:after="0"/>
              <w:rPr>
                <w:rFonts w:ascii="Times New Roman" w:hAnsi="Times New Roman"/>
                <w:sz w:val="24"/>
                <w:szCs w:val="24"/>
                <w:lang w:val="kk-KZ"/>
              </w:rPr>
            </w:pPr>
            <w:r>
              <w:rPr>
                <w:rFonts w:ascii="Times New Roman" w:hAnsi="Times New Roman"/>
                <w:sz w:val="24"/>
                <w:szCs w:val="24"/>
                <w:lang w:val="kk-KZ"/>
              </w:rPr>
              <w:t>15.00-15.40</w:t>
            </w:r>
          </w:p>
          <w:p w:rsidR="00B460C6" w:rsidRDefault="00B460C6" w:rsidP="00D70856">
            <w:pPr>
              <w:spacing w:after="0" w:line="240" w:lineRule="auto"/>
              <w:rPr>
                <w:rFonts w:ascii="Times New Roman" w:eastAsia="Times New Roman" w:hAnsi="Times New Roman"/>
                <w:bCs/>
                <w:sz w:val="24"/>
                <w:szCs w:val="24"/>
                <w:lang w:val="kk-KZ"/>
              </w:rPr>
            </w:pPr>
            <w:r>
              <w:rPr>
                <w:rFonts w:ascii="Times New Roman" w:hAnsi="Times New Roman"/>
                <w:sz w:val="24"/>
                <w:szCs w:val="24"/>
                <w:lang w:val="kk-KZ"/>
              </w:rPr>
              <w:t xml:space="preserve"> </w:t>
            </w:r>
          </w:p>
        </w:tc>
      </w:tr>
      <w:tr w:rsidR="00B460C6" w:rsidRPr="00382E79" w:rsidTr="00D70856">
        <w:trPr>
          <w:trHeight w:val="710"/>
        </w:trPr>
        <w:tc>
          <w:tcPr>
            <w:tcW w:w="226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hAnsi="Times New Roman"/>
                <w:b/>
                <w:bCs/>
                <w:sz w:val="24"/>
                <w:szCs w:val="24"/>
              </w:rPr>
            </w:pPr>
            <w:r>
              <w:rPr>
                <w:rFonts w:ascii="Times New Roman" w:hAnsi="Times New Roman"/>
                <w:b/>
                <w:bCs/>
                <w:sz w:val="24"/>
                <w:szCs w:val="24"/>
              </w:rPr>
              <w:lastRenderedPageBreak/>
              <w:t>Серуенге дайындық</w:t>
            </w:r>
          </w:p>
          <w:p w:rsidR="00B460C6" w:rsidRDefault="00B460C6" w:rsidP="00D70856">
            <w:pPr>
              <w:spacing w:after="0" w:line="240" w:lineRule="auto"/>
              <w:rPr>
                <w:rFonts w:ascii="Times New Roman" w:hAnsi="Times New Roman"/>
                <w:b/>
                <w:bCs/>
                <w:sz w:val="24"/>
                <w:szCs w:val="24"/>
              </w:rPr>
            </w:pPr>
            <w:r>
              <w:rPr>
                <w:rFonts w:ascii="Times New Roman" w:hAnsi="Times New Roman"/>
                <w:b/>
                <w:bCs/>
                <w:sz w:val="24"/>
                <w:szCs w:val="24"/>
              </w:rPr>
              <w:t> </w:t>
            </w:r>
          </w:p>
        </w:tc>
        <w:tc>
          <w:tcPr>
            <w:tcW w:w="2835"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 xml:space="preserve">Балалалардың серуенге деген қызығушылықтарын туғызу, балалармен жеке әңгімелесу. </w:t>
            </w:r>
          </w:p>
          <w:p w:rsidR="00B460C6" w:rsidRDefault="00B460C6" w:rsidP="00D70856">
            <w:pPr>
              <w:spacing w:after="0" w:line="240" w:lineRule="auto"/>
              <w:rPr>
                <w:rFonts w:ascii="Times New Roman" w:hAnsi="Times New Roman"/>
                <w:bCs/>
                <w:sz w:val="24"/>
                <w:szCs w:val="24"/>
                <w:lang w:val="kk-KZ"/>
              </w:rPr>
            </w:pPr>
            <w:r>
              <w:rPr>
                <w:rFonts w:ascii="Times New Roman" w:hAnsi="Times New Roman"/>
                <w:bCs/>
                <w:sz w:val="24"/>
                <w:szCs w:val="24"/>
                <w:lang w:val="kk-KZ"/>
              </w:rPr>
              <w:t>Қалалар мен ауылдардың атаулары, олардың көрікті жерлері, ауыл мен қала өмірінің еркешеліктері туралы білімдерін бекіту</w:t>
            </w:r>
          </w:p>
          <w:p w:rsidR="00B460C6" w:rsidRDefault="00B460C6" w:rsidP="00D70856">
            <w:pPr>
              <w:shd w:val="clear" w:color="auto" w:fill="FFFFFF"/>
              <w:spacing w:after="0" w:line="256" w:lineRule="auto"/>
              <w:rPr>
                <w:rFonts w:ascii="Times New Roman" w:eastAsia="Times New Roman" w:hAnsi="Times New Roman"/>
                <w:bCs/>
                <w:sz w:val="24"/>
                <w:szCs w:val="24"/>
                <w:lang w:val="kk-KZ"/>
              </w:rPr>
            </w:pPr>
            <w:r>
              <w:rPr>
                <w:rFonts w:ascii="Times New Roman" w:eastAsia="Times New Roman" w:hAnsi="Times New Roman"/>
                <w:bCs/>
                <w:sz w:val="24"/>
                <w:szCs w:val="24"/>
                <w:lang w:val="kk-KZ"/>
              </w:rPr>
              <w:t>(Қоршаған ортамен таныстыру)</w:t>
            </w:r>
          </w:p>
          <w:p w:rsidR="00B460C6" w:rsidRDefault="00B460C6" w:rsidP="00D70856">
            <w:pPr>
              <w:shd w:val="clear" w:color="auto" w:fill="FFFFFF"/>
              <w:spacing w:after="0" w:line="256" w:lineRule="auto"/>
              <w:rPr>
                <w:rFonts w:ascii="Times New Roman" w:eastAsia="Times New Roman" w:hAnsi="Times New Roman"/>
                <w:bCs/>
                <w:sz w:val="24"/>
                <w:szCs w:val="24"/>
                <w:lang w:val="kk-KZ"/>
              </w:rPr>
            </w:pPr>
          </w:p>
          <w:p w:rsidR="00B460C6" w:rsidRDefault="00B460C6"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Қауіпсіздік  ережесін сақтау.</w:t>
            </w:r>
          </w:p>
          <w:p w:rsidR="00B460C6" w:rsidRDefault="00B460C6" w:rsidP="00D70856">
            <w:pPr>
              <w:spacing w:after="0" w:line="240" w:lineRule="auto"/>
              <w:rPr>
                <w:rFonts w:ascii="Times New Roman" w:hAnsi="Times New Roman"/>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Табиғатқа деген қызығушылықтарын арттыру</w:t>
            </w:r>
          </w:p>
          <w:p w:rsidR="00B460C6" w:rsidRDefault="00B460C6" w:rsidP="00D70856">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Киімдерін өздері киіп, үйренуге дағдыландыру.</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Ауа –райы құбылыстары жайлы әңгіме жүргізу.</w:t>
            </w:r>
          </w:p>
          <w:p w:rsidR="00B460C6" w:rsidRDefault="00B460C6" w:rsidP="00D70856">
            <w:pPr>
              <w:shd w:val="clear" w:color="auto" w:fill="FFFFFF"/>
              <w:spacing w:after="0" w:line="256" w:lineRule="auto"/>
              <w:rPr>
                <w:rFonts w:ascii="Times New Roman" w:eastAsia="Times New Roman" w:hAnsi="Times New Roman"/>
                <w:color w:val="000000"/>
                <w:sz w:val="24"/>
                <w:szCs w:val="24"/>
                <w:lang w:val="kk-KZ"/>
              </w:rPr>
            </w:pPr>
            <w:r>
              <w:rPr>
                <w:rFonts w:ascii="Times New Roman" w:eastAsia="Times New Roman" w:hAnsi="Times New Roman"/>
                <w:bCs/>
                <w:sz w:val="24"/>
                <w:szCs w:val="24"/>
                <w:lang w:val="kk-KZ"/>
              </w:rPr>
              <w:t>(Қоршаған ортамен таныстыру)</w:t>
            </w:r>
          </w:p>
          <w:p w:rsidR="00B460C6" w:rsidRDefault="00B460C6"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Қауіпсіздік  ережесін сақтау.</w:t>
            </w:r>
          </w:p>
          <w:p w:rsidR="00B460C6" w:rsidRDefault="00B460C6" w:rsidP="00D70856">
            <w:pPr>
              <w:spacing w:after="0" w:line="240" w:lineRule="auto"/>
              <w:rPr>
                <w:rFonts w:ascii="Times New Roman" w:hAnsi="Times New Roman"/>
                <w:sz w:val="24"/>
                <w:szCs w:val="24"/>
                <w:lang w:val="kk-KZ"/>
              </w:rPr>
            </w:pPr>
          </w:p>
        </w:tc>
        <w:tc>
          <w:tcPr>
            <w:tcW w:w="2834"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Балаларды  ретімен киіндіру (ауа-райы жағдайына  байланысты).Ауа –рай құбылыстары жайлы әңгіме жүргізу.</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Құрылыс бөлшектеріне ұқыптылықпен қарау, ойнап болған соң оларды жинау және орнына қою, құрастыру барысында қауіпсіздік ережелерін сақтау.</w:t>
            </w:r>
          </w:p>
          <w:p w:rsidR="00B460C6" w:rsidRDefault="00B460C6"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Қауіпсіздік  ережесін сақтау.</w:t>
            </w:r>
          </w:p>
          <w:p w:rsidR="00B460C6" w:rsidRDefault="00B460C6" w:rsidP="00D70856">
            <w:pPr>
              <w:shd w:val="clear" w:color="auto" w:fill="FFFFFF"/>
              <w:spacing w:after="0" w:line="256" w:lineRule="auto"/>
              <w:rPr>
                <w:rFonts w:ascii="Times New Roman" w:eastAsia="Times New Roman" w:hAnsi="Times New Roman"/>
                <w:color w:val="000000"/>
                <w:sz w:val="24"/>
                <w:szCs w:val="24"/>
                <w:lang w:val="kk-KZ"/>
              </w:rPr>
            </w:pPr>
          </w:p>
        </w:tc>
        <w:tc>
          <w:tcPr>
            <w:tcW w:w="2560"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Табиғатқа деген қызығушылықтарын арттыру.</w:t>
            </w:r>
          </w:p>
          <w:p w:rsidR="00B460C6" w:rsidRDefault="00B460C6" w:rsidP="00D70856">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Киімдерін өздері киіп, үйренуге дағдыландыру.</w:t>
            </w:r>
          </w:p>
          <w:p w:rsidR="00B460C6" w:rsidRDefault="00B460C6" w:rsidP="00D70856">
            <w:pPr>
              <w:widowControl w:val="0"/>
              <w:spacing w:line="256" w:lineRule="auto"/>
              <w:rPr>
                <w:rFonts w:ascii="Times New Roman" w:eastAsia="Times New Roman" w:hAnsi="Times New Roman"/>
                <w:bCs/>
                <w:sz w:val="24"/>
                <w:szCs w:val="24"/>
                <w:lang w:val="kk-KZ"/>
              </w:rPr>
            </w:pPr>
            <w:r>
              <w:rPr>
                <w:rFonts w:ascii="Times New Roman" w:hAnsi="Times New Roman"/>
                <w:bCs/>
                <w:sz w:val="24"/>
                <w:szCs w:val="24"/>
                <w:lang w:val="kk-KZ"/>
              </w:rPr>
              <w:t xml:space="preserve"> </w:t>
            </w:r>
            <w:r>
              <w:rPr>
                <w:rFonts w:ascii="Times New Roman" w:eastAsia="Times New Roman" w:hAnsi="Times New Roman"/>
                <w:bCs/>
                <w:sz w:val="24"/>
                <w:szCs w:val="24"/>
                <w:lang w:val="kk-KZ"/>
              </w:rPr>
              <w:t>(Қоршаған ортамен таныстыру)</w:t>
            </w:r>
          </w:p>
          <w:p w:rsidR="00B460C6" w:rsidRDefault="00B460C6"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Қауіпсіздік  ережесін сақтау.</w:t>
            </w:r>
          </w:p>
          <w:p w:rsidR="00B460C6" w:rsidRDefault="00B460C6" w:rsidP="00D70856">
            <w:pPr>
              <w:shd w:val="clear" w:color="auto" w:fill="FFFFFF"/>
              <w:spacing w:after="0" w:line="256" w:lineRule="auto"/>
              <w:rPr>
                <w:rFonts w:ascii="Times New Roman" w:eastAsia="Times New Roman" w:hAnsi="Times New Roman"/>
                <w:color w:val="000000"/>
                <w:sz w:val="24"/>
                <w:szCs w:val="24"/>
                <w:lang w:val="kk-KZ"/>
              </w:rPr>
            </w:pPr>
          </w:p>
        </w:tc>
        <w:tc>
          <w:tcPr>
            <w:tcW w:w="2671" w:type="dxa"/>
            <w:gridSpan w:val="2"/>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 реттілікпен киімдерінді киюге үйрету, аяқ киімді дурыс киюге түсіндіру. Серуенге саппен шығу үйрету.Серуенге қызығушылық туғызу.</w:t>
            </w:r>
          </w:p>
          <w:p w:rsidR="00B460C6" w:rsidRDefault="00B460C6"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Қауіпсіздік  ережесін сақтау.</w:t>
            </w:r>
          </w:p>
          <w:p w:rsidR="00B460C6" w:rsidRDefault="00B460C6" w:rsidP="00D70856">
            <w:pPr>
              <w:spacing w:after="0" w:line="240" w:lineRule="auto"/>
              <w:rPr>
                <w:rFonts w:ascii="Times New Roman" w:hAnsi="Times New Roman"/>
                <w:sz w:val="24"/>
                <w:szCs w:val="24"/>
                <w:lang w:val="kk-KZ"/>
              </w:rPr>
            </w:pPr>
          </w:p>
        </w:tc>
      </w:tr>
      <w:tr w:rsidR="00B460C6" w:rsidRPr="00382E79" w:rsidTr="00D70856">
        <w:trPr>
          <w:trHeight w:val="710"/>
        </w:trPr>
        <w:tc>
          <w:tcPr>
            <w:tcW w:w="226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hAnsi="Times New Roman"/>
                <w:b/>
                <w:bCs/>
                <w:sz w:val="24"/>
                <w:szCs w:val="24"/>
              </w:rPr>
            </w:pPr>
            <w:r>
              <w:rPr>
                <w:rFonts w:ascii="Times New Roman" w:hAnsi="Times New Roman"/>
                <w:b/>
                <w:bCs/>
                <w:sz w:val="24"/>
                <w:szCs w:val="24"/>
              </w:rPr>
              <w:lastRenderedPageBreak/>
              <w:t>Серуен</w:t>
            </w:r>
          </w:p>
        </w:tc>
        <w:tc>
          <w:tcPr>
            <w:tcW w:w="2835" w:type="dxa"/>
            <w:tcBorders>
              <w:top w:val="single" w:sz="4" w:space="0" w:color="000000"/>
              <w:left w:val="single" w:sz="4" w:space="0" w:color="000000"/>
              <w:bottom w:val="single" w:sz="4" w:space="0" w:color="000000"/>
              <w:right w:val="single" w:sz="4" w:space="0" w:color="000000"/>
            </w:tcBorders>
          </w:tcPr>
          <w:p w:rsidR="00B460C6" w:rsidRDefault="00B460C6" w:rsidP="00D70856">
            <w:pPr>
              <w:shd w:val="clear" w:color="auto" w:fill="FFFFFF"/>
              <w:spacing w:after="0" w:line="240" w:lineRule="auto"/>
              <w:rPr>
                <w:rFonts w:ascii="Times New Roman" w:hAnsi="Times New Roman"/>
                <w:sz w:val="24"/>
                <w:szCs w:val="24"/>
                <w:lang w:val="kk-KZ"/>
              </w:rPr>
            </w:pPr>
            <w:r>
              <w:rPr>
                <w:rFonts w:ascii="Times New Roman" w:hAnsi="Times New Roman"/>
                <w:sz w:val="24"/>
                <w:szCs w:val="24"/>
                <w:lang w:val="kk-KZ"/>
              </w:rPr>
              <w:t xml:space="preserve">Жансыз табиғатты, құбылыстарды бақылау. </w:t>
            </w:r>
          </w:p>
          <w:p w:rsidR="00B460C6" w:rsidRDefault="00B460C6" w:rsidP="00D70856">
            <w:pPr>
              <w:shd w:val="clear" w:color="auto" w:fill="FFFFFF"/>
              <w:spacing w:after="0" w:line="240" w:lineRule="auto"/>
              <w:rPr>
                <w:rFonts w:ascii="Times New Roman" w:hAnsi="Times New Roman"/>
                <w:sz w:val="24"/>
                <w:szCs w:val="24"/>
                <w:lang w:val="kk-KZ"/>
              </w:rPr>
            </w:pPr>
            <w:r>
              <w:rPr>
                <w:rFonts w:ascii="Times New Roman" w:hAnsi="Times New Roman"/>
                <w:sz w:val="24"/>
                <w:szCs w:val="24"/>
                <w:lang w:val="kk-KZ"/>
              </w:rPr>
              <w:t xml:space="preserve"> Еңбек іс-әрекеті: </w:t>
            </w:r>
            <w:r>
              <w:rPr>
                <w:rFonts w:ascii="Times New Roman" w:eastAsia="Times New Roman" w:hAnsi="Times New Roman"/>
                <w:iCs/>
                <w:color w:val="000000"/>
                <w:sz w:val="24"/>
                <w:szCs w:val="24"/>
                <w:lang w:val="kk-KZ"/>
              </w:rPr>
              <w:t>Аула тазалау.</w:t>
            </w:r>
          </w:p>
          <w:p w:rsidR="00B460C6" w:rsidRDefault="00B460C6" w:rsidP="00D70856">
            <w:pPr>
              <w:shd w:val="clear" w:color="auto" w:fill="FFFFFF"/>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Табиғат нысандардың қасиеттерін айту.</w:t>
            </w:r>
          </w:p>
          <w:p w:rsidR="00B460C6" w:rsidRDefault="00B460C6" w:rsidP="00D70856">
            <w:pPr>
              <w:shd w:val="clear" w:color="auto" w:fill="FFFFFF"/>
              <w:spacing w:after="0" w:line="240" w:lineRule="auto"/>
              <w:rPr>
                <w:rFonts w:ascii="Times New Roman" w:eastAsia="Times New Roman" w:hAnsi="Times New Roman"/>
                <w:color w:val="000000"/>
                <w:sz w:val="24"/>
                <w:szCs w:val="24"/>
                <w:lang w:val="kk-KZ"/>
              </w:rPr>
            </w:pPr>
            <w:r>
              <w:rPr>
                <w:rFonts w:ascii="Times New Roman" w:hAnsi="Times New Roman"/>
                <w:color w:val="000000"/>
                <w:sz w:val="24"/>
                <w:szCs w:val="24"/>
                <w:lang w:val="kk-KZ"/>
              </w:rPr>
              <w:t>(Қоршаған орта)</w:t>
            </w:r>
          </w:p>
          <w:p w:rsidR="00B460C6" w:rsidRDefault="00B460C6" w:rsidP="00D70856">
            <w:pPr>
              <w:spacing w:after="0" w:line="240" w:lineRule="auto"/>
              <w:rPr>
                <w:rFonts w:ascii="Times New Roman" w:eastAsia="Times New Roman" w:hAnsi="Times New Roman"/>
                <w:iCs/>
                <w:color w:val="000000"/>
                <w:sz w:val="24"/>
                <w:szCs w:val="24"/>
                <w:lang w:val="kk-KZ"/>
              </w:rPr>
            </w:pPr>
            <w:r>
              <w:rPr>
                <w:rFonts w:ascii="Times New Roman" w:eastAsia="Times New Roman" w:hAnsi="Times New Roman"/>
                <w:iCs/>
                <w:color w:val="000000"/>
                <w:sz w:val="24"/>
                <w:szCs w:val="24"/>
                <w:lang w:val="kk-KZ"/>
              </w:rPr>
              <w:t xml:space="preserve">Қимылды ойын: </w:t>
            </w:r>
          </w:p>
          <w:p w:rsidR="00B460C6" w:rsidRDefault="00B460C6" w:rsidP="00D70856">
            <w:pPr>
              <w:spacing w:after="0" w:line="240" w:lineRule="auto"/>
              <w:rPr>
                <w:rFonts w:ascii="Times New Roman" w:eastAsia="Times New Roman" w:hAnsi="Times New Roman"/>
                <w:iCs/>
                <w:color w:val="000000"/>
                <w:sz w:val="24"/>
                <w:szCs w:val="24"/>
                <w:lang w:val="kk-KZ"/>
              </w:rPr>
            </w:pPr>
            <w:r>
              <w:rPr>
                <w:rFonts w:ascii="Times New Roman" w:eastAsia="Times New Roman" w:hAnsi="Times New Roman"/>
                <w:iCs/>
                <w:color w:val="000000"/>
                <w:sz w:val="24"/>
                <w:szCs w:val="24"/>
                <w:lang w:val="kk-KZ"/>
              </w:rPr>
              <w:t>«Тату тәтті отбасы» Мақсаты: Үлкендерді сыйлауға тәрбиелеу. (Қоршаған ортамен танысу).</w:t>
            </w:r>
          </w:p>
          <w:p w:rsidR="00B460C6" w:rsidRDefault="00B460C6" w:rsidP="00D70856">
            <w:pPr>
              <w:spacing w:line="240" w:lineRule="auto"/>
              <w:rPr>
                <w:rFonts w:ascii="Times New Roman" w:eastAsia="Times New Roman" w:hAnsi="Times New Roman"/>
                <w:iCs/>
                <w:color w:val="000000"/>
                <w:sz w:val="24"/>
                <w:szCs w:val="24"/>
                <w:lang w:val="kk-KZ"/>
              </w:rPr>
            </w:pPr>
            <w:r>
              <w:rPr>
                <w:rFonts w:ascii="Times New Roman" w:eastAsia="Times New Roman" w:hAnsi="Times New Roman"/>
                <w:iCs/>
                <w:color w:val="000000"/>
                <w:sz w:val="24"/>
                <w:szCs w:val="24"/>
                <w:lang w:val="kk-KZ"/>
              </w:rPr>
              <w:t>Отбасы туралы әңгімелеп айтуға білімін жетілдіру.</w:t>
            </w:r>
          </w:p>
          <w:p w:rsidR="00B460C6" w:rsidRDefault="00B460C6" w:rsidP="00D70856">
            <w:pPr>
              <w:shd w:val="clear" w:color="auto" w:fill="FFFFFF"/>
              <w:spacing w:after="0" w:line="240" w:lineRule="auto"/>
              <w:rPr>
                <w:rFonts w:ascii="Times New Roman" w:hAnsi="Times New Roman"/>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tcPr>
          <w:p w:rsidR="00B460C6" w:rsidRDefault="00B460C6" w:rsidP="00D70856">
            <w:pPr>
              <w:shd w:val="clear" w:color="auto" w:fill="FFFFFF"/>
              <w:spacing w:after="0" w:line="240" w:lineRule="auto"/>
              <w:rPr>
                <w:rFonts w:ascii="Times New Roman" w:eastAsia="Times New Roman" w:hAnsi="Times New Roman"/>
                <w:color w:val="000000"/>
                <w:sz w:val="24"/>
                <w:szCs w:val="24"/>
                <w:lang w:val="kk-KZ"/>
              </w:rPr>
            </w:pPr>
            <w:r>
              <w:rPr>
                <w:rFonts w:ascii="Times New Roman" w:eastAsia="Times New Roman" w:hAnsi="Times New Roman"/>
                <w:bCs/>
                <w:color w:val="000000"/>
                <w:sz w:val="24"/>
                <w:szCs w:val="24"/>
                <w:lang w:val="kk-KZ"/>
              </w:rPr>
              <w:t>Қар басуын бақылау</w:t>
            </w:r>
          </w:p>
          <w:p w:rsidR="00B460C6" w:rsidRDefault="00B460C6" w:rsidP="00D70856">
            <w:pPr>
              <w:shd w:val="clear" w:color="auto" w:fill="FFFFFF"/>
              <w:spacing w:after="0" w:line="240" w:lineRule="auto"/>
              <w:rPr>
                <w:rFonts w:ascii="Times New Roman" w:eastAsia="Times New Roman" w:hAnsi="Times New Roman"/>
                <w:color w:val="000000"/>
                <w:sz w:val="24"/>
                <w:szCs w:val="24"/>
                <w:lang w:val="kk-KZ"/>
              </w:rPr>
            </w:pPr>
            <w:r>
              <w:rPr>
                <w:rFonts w:ascii="Times New Roman" w:eastAsia="Times New Roman" w:hAnsi="Times New Roman"/>
                <w:iCs/>
                <w:color w:val="000000"/>
                <w:sz w:val="24"/>
                <w:szCs w:val="24"/>
                <w:lang w:val="kk-KZ"/>
              </w:rPr>
              <w:t>Бақылау: </w:t>
            </w:r>
            <w:r>
              <w:rPr>
                <w:rFonts w:ascii="Times New Roman" w:eastAsia="Times New Roman" w:hAnsi="Times New Roman"/>
                <w:color w:val="000000"/>
                <w:sz w:val="24"/>
                <w:szCs w:val="24"/>
                <w:lang w:val="kk-KZ"/>
              </w:rPr>
              <w:t>Балаларға қар туралы түсінік беру. Қыста күн бұлттанса қар жауатына туралы а</w:t>
            </w:r>
            <w:r w:rsidRPr="00AB04A4">
              <w:rPr>
                <w:rFonts w:ascii="Times New Roman" w:eastAsia="Times New Roman" w:hAnsi="Times New Roman"/>
                <w:color w:val="000000"/>
                <w:sz w:val="24"/>
                <w:szCs w:val="24"/>
                <w:lang w:val="kk-KZ"/>
              </w:rPr>
              <w:t>й</w:t>
            </w:r>
            <w:r>
              <w:rPr>
                <w:rFonts w:ascii="Times New Roman" w:eastAsia="Times New Roman" w:hAnsi="Times New Roman"/>
                <w:color w:val="000000"/>
                <w:sz w:val="24"/>
                <w:szCs w:val="24"/>
                <w:lang w:val="kk-KZ"/>
              </w:rPr>
              <w:t>ту. Аспаннан жапалақтап қар жауғанын бақылау (ұлпа, ақ, жеңіл). Қар, жүн көрпе секілді, жерді қымтайды.</w:t>
            </w:r>
          </w:p>
          <w:p w:rsidR="00B460C6" w:rsidRDefault="00B460C6" w:rsidP="00D70856">
            <w:pPr>
              <w:shd w:val="clear" w:color="auto" w:fill="FFFFFF"/>
              <w:spacing w:after="0" w:line="240" w:lineRule="auto"/>
              <w:rPr>
                <w:rFonts w:ascii="Times New Roman" w:eastAsia="Times New Roman" w:hAnsi="Times New Roman"/>
                <w:color w:val="000000"/>
                <w:sz w:val="24"/>
                <w:szCs w:val="24"/>
                <w:lang w:val="kk-KZ"/>
              </w:rPr>
            </w:pPr>
            <w:r>
              <w:rPr>
                <w:rFonts w:ascii="Times New Roman" w:eastAsia="Times New Roman" w:hAnsi="Times New Roman"/>
                <w:iCs/>
                <w:color w:val="000000"/>
                <w:sz w:val="24"/>
                <w:szCs w:val="24"/>
                <w:lang w:val="kk-KZ"/>
              </w:rPr>
              <w:t>Еңбек: </w:t>
            </w:r>
            <w:r>
              <w:rPr>
                <w:rFonts w:ascii="Times New Roman" w:eastAsia="Times New Roman" w:hAnsi="Times New Roman"/>
                <w:color w:val="000000"/>
                <w:sz w:val="24"/>
                <w:szCs w:val="24"/>
                <w:lang w:val="kk-KZ"/>
              </w:rPr>
              <w:t xml:space="preserve">Күректі </w:t>
            </w:r>
            <w:r w:rsidRPr="00AB04A4">
              <w:rPr>
                <w:rFonts w:ascii="Times New Roman" w:eastAsia="Times New Roman" w:hAnsi="Times New Roman"/>
                <w:color w:val="000000"/>
                <w:sz w:val="24"/>
                <w:szCs w:val="24"/>
                <w:lang w:val="kk-KZ"/>
              </w:rPr>
              <w:t>д</w:t>
            </w:r>
            <w:r>
              <w:rPr>
                <w:rFonts w:ascii="Times New Roman" w:eastAsia="Times New Roman" w:hAnsi="Times New Roman"/>
                <w:color w:val="000000"/>
                <w:sz w:val="24"/>
                <w:szCs w:val="24"/>
                <w:lang w:val="kk-KZ"/>
              </w:rPr>
              <w:t xml:space="preserve">ұрыс қолдануды үйрету, ауланы қардан тазарту.  </w:t>
            </w:r>
          </w:p>
          <w:p w:rsidR="00B460C6" w:rsidRDefault="00B460C6" w:rsidP="00D70856">
            <w:pPr>
              <w:shd w:val="clear" w:color="auto" w:fill="FFFFFF"/>
              <w:spacing w:after="0" w:line="240" w:lineRule="auto"/>
              <w:rPr>
                <w:rFonts w:ascii="Times New Roman" w:eastAsia="Times New Roman" w:hAnsi="Times New Roman"/>
                <w:color w:val="000000"/>
                <w:sz w:val="24"/>
                <w:szCs w:val="24"/>
                <w:lang w:val="kk-KZ"/>
              </w:rPr>
            </w:pPr>
            <w:r>
              <w:rPr>
                <w:rFonts w:ascii="Times New Roman" w:eastAsia="Times New Roman" w:hAnsi="Times New Roman"/>
                <w:iCs/>
                <w:color w:val="000000"/>
                <w:sz w:val="24"/>
                <w:szCs w:val="24"/>
                <w:lang w:val="kk-KZ"/>
              </w:rPr>
              <w:t>Қимылды ойын: </w:t>
            </w:r>
            <w:r>
              <w:rPr>
                <w:rFonts w:ascii="Times New Roman" w:eastAsia="Times New Roman" w:hAnsi="Times New Roman"/>
                <w:bCs/>
                <w:color w:val="000000"/>
                <w:sz w:val="24"/>
                <w:szCs w:val="24"/>
                <w:lang w:val="kk-KZ"/>
              </w:rPr>
              <w:t>«Қармен ойнау»</w:t>
            </w:r>
            <w:r>
              <w:rPr>
                <w:rFonts w:ascii="Times New Roman" w:eastAsia="Times New Roman" w:hAnsi="Times New Roman"/>
                <w:bCs/>
                <w:iCs/>
                <w:color w:val="000000"/>
                <w:sz w:val="24"/>
                <w:szCs w:val="24"/>
                <w:lang w:val="kk-KZ"/>
              </w:rPr>
              <w:t> </w:t>
            </w:r>
            <w:r>
              <w:rPr>
                <w:rFonts w:ascii="Times New Roman" w:eastAsia="Times New Roman" w:hAnsi="Times New Roman"/>
                <w:color w:val="000000"/>
                <w:sz w:val="24"/>
                <w:szCs w:val="24"/>
                <w:lang w:val="kk-KZ"/>
              </w:rPr>
              <w:t>Балаларды қармен ойнауға үйрету. Ойын ережесін орындауға дағдыландыру.</w:t>
            </w:r>
          </w:p>
        </w:tc>
        <w:tc>
          <w:tcPr>
            <w:tcW w:w="2834"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jc w:val="both"/>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Бұлттарды бақылау.</w:t>
            </w:r>
          </w:p>
          <w:p w:rsidR="00B460C6" w:rsidRDefault="00B460C6" w:rsidP="00D70856">
            <w:pPr>
              <w:spacing w:after="0" w:line="240" w:lineRule="auto"/>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Мақсаты: Балаларды бұлттарды байқауға баулу және ауа райын  бақылау.</w:t>
            </w:r>
          </w:p>
          <w:p w:rsidR="00B460C6" w:rsidRDefault="00B460C6" w:rsidP="00D70856">
            <w:pPr>
              <w:spacing w:after="0" w:line="240" w:lineRule="auto"/>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Еңбек  қар жинау ағаш түбіне.</w:t>
            </w:r>
          </w:p>
          <w:p w:rsidR="00B460C6" w:rsidRDefault="00B460C6" w:rsidP="00D70856">
            <w:pPr>
              <w:spacing w:after="0" w:line="240" w:lineRule="auto"/>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Еркін ойын: «Күн мен жаңбыр»</w:t>
            </w:r>
          </w:p>
          <w:p w:rsidR="00B460C6" w:rsidRDefault="00B460C6" w:rsidP="00D70856">
            <w:pPr>
              <w:spacing w:after="0" w:line="240" w:lineRule="auto"/>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Мақсаты: Балалардың.</w:t>
            </w:r>
          </w:p>
          <w:p w:rsidR="00B460C6" w:rsidRDefault="00B460C6" w:rsidP="00D70856">
            <w:pPr>
              <w:spacing w:after="0" w:line="240" w:lineRule="auto"/>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шығармашылығы, кеңістіктегі бағдарын, жылдамдығын, зейінін дамыту</w:t>
            </w:r>
          </w:p>
        </w:tc>
        <w:tc>
          <w:tcPr>
            <w:tcW w:w="2560"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line="240" w:lineRule="auto"/>
              <w:rPr>
                <w:rFonts w:ascii="Times New Roman" w:hAnsi="Times New Roman"/>
                <w:color w:val="000000"/>
                <w:sz w:val="24"/>
                <w:szCs w:val="24"/>
                <w:lang w:val="kk-KZ"/>
              </w:rPr>
            </w:pPr>
            <w:r>
              <w:rPr>
                <w:rFonts w:ascii="Times New Roman" w:hAnsi="Times New Roman"/>
                <w:bCs/>
                <w:iCs/>
                <w:color w:val="000000"/>
                <w:sz w:val="24"/>
                <w:szCs w:val="24"/>
                <w:lang w:val="kk-KZ"/>
              </w:rPr>
              <w:t xml:space="preserve">Күнге бақылау жасау. </w:t>
            </w:r>
            <w:r>
              <w:rPr>
                <w:rFonts w:ascii="Times New Roman" w:hAnsi="Times New Roman"/>
                <w:color w:val="000000"/>
                <w:sz w:val="24"/>
                <w:szCs w:val="24"/>
                <w:lang w:val="kk-KZ"/>
              </w:rPr>
              <w:t xml:space="preserve">Еңбек іс-әрекеті: </w:t>
            </w:r>
            <w:r>
              <w:rPr>
                <w:rFonts w:ascii="Times New Roman" w:hAnsi="Times New Roman"/>
                <w:bCs/>
                <w:color w:val="000000"/>
                <w:sz w:val="24"/>
                <w:szCs w:val="24"/>
                <w:lang w:val="kk-KZ"/>
              </w:rPr>
              <w:t>Ойыншықтар жинау.</w:t>
            </w:r>
            <w:r>
              <w:rPr>
                <w:rFonts w:ascii="Times New Roman" w:hAnsi="Times New Roman"/>
                <w:color w:val="000000"/>
                <w:sz w:val="24"/>
                <w:szCs w:val="24"/>
                <w:lang w:val="kk-KZ"/>
              </w:rPr>
              <w:t xml:space="preserve">  баулу. </w:t>
            </w:r>
          </w:p>
          <w:p w:rsidR="00B460C6" w:rsidRDefault="00B460C6" w:rsidP="00D70856">
            <w:pPr>
              <w:spacing w:line="240" w:lineRule="auto"/>
              <w:rPr>
                <w:rFonts w:ascii="Times New Roman" w:hAnsi="Times New Roman"/>
                <w:bCs/>
                <w:color w:val="000000"/>
                <w:sz w:val="24"/>
                <w:szCs w:val="24"/>
                <w:lang w:val="kk-KZ"/>
              </w:rPr>
            </w:pPr>
            <w:r>
              <w:rPr>
                <w:rFonts w:ascii="Times New Roman" w:hAnsi="Times New Roman"/>
                <w:bCs/>
                <w:iCs/>
                <w:color w:val="000000"/>
                <w:sz w:val="24"/>
                <w:szCs w:val="24"/>
                <w:lang w:val="kk-KZ"/>
              </w:rPr>
              <w:t xml:space="preserve">Қимылды ойын: </w:t>
            </w:r>
            <w:r>
              <w:rPr>
                <w:rFonts w:ascii="Times New Roman" w:hAnsi="Times New Roman"/>
                <w:bCs/>
                <w:color w:val="000000"/>
                <w:sz w:val="24"/>
                <w:szCs w:val="24"/>
                <w:lang w:val="kk-KZ"/>
              </w:rPr>
              <w:t xml:space="preserve">«Күн мен түн» </w:t>
            </w:r>
          </w:p>
          <w:p w:rsidR="00B460C6" w:rsidRDefault="00B460C6" w:rsidP="00D70856">
            <w:pPr>
              <w:spacing w:line="240" w:lineRule="auto"/>
              <w:rPr>
                <w:rFonts w:ascii="Times New Roman" w:hAnsi="Times New Roman"/>
                <w:color w:val="000000"/>
                <w:sz w:val="24"/>
                <w:szCs w:val="24"/>
                <w:lang w:val="kk-KZ"/>
              </w:rPr>
            </w:pPr>
            <w:r>
              <w:rPr>
                <w:rFonts w:ascii="Times New Roman" w:hAnsi="Times New Roman"/>
                <w:bCs/>
                <w:color w:val="000000"/>
                <w:sz w:val="24"/>
                <w:szCs w:val="24"/>
                <w:lang w:val="kk-KZ"/>
              </w:rPr>
              <w:t xml:space="preserve">Мақсаты: Күн мен түнді ажырата білу. </w:t>
            </w:r>
          </w:p>
          <w:p w:rsidR="00B460C6" w:rsidRDefault="00B460C6" w:rsidP="00D70856">
            <w:pPr>
              <w:shd w:val="clear" w:color="auto" w:fill="FFFFFF"/>
              <w:spacing w:after="144" w:line="256" w:lineRule="auto"/>
              <w:rPr>
                <w:rFonts w:ascii="Times New Roman" w:eastAsia="Times New Roman" w:hAnsi="Times New Roman"/>
                <w:color w:val="000000"/>
                <w:sz w:val="24"/>
                <w:szCs w:val="24"/>
                <w:lang w:val="kk-KZ"/>
              </w:rPr>
            </w:pPr>
          </w:p>
          <w:p w:rsidR="00B460C6" w:rsidRDefault="00B460C6" w:rsidP="00D70856">
            <w:pPr>
              <w:shd w:val="clear" w:color="auto" w:fill="FFFFFF"/>
              <w:spacing w:after="144" w:line="256" w:lineRule="auto"/>
              <w:rPr>
                <w:rFonts w:ascii="Times New Roman" w:eastAsia="Times New Roman" w:hAnsi="Times New Roman"/>
                <w:bCs/>
                <w:color w:val="000000"/>
                <w:sz w:val="24"/>
                <w:szCs w:val="24"/>
                <w:lang w:val="kk-KZ"/>
              </w:rPr>
            </w:pPr>
          </w:p>
        </w:tc>
        <w:tc>
          <w:tcPr>
            <w:tcW w:w="2671" w:type="dxa"/>
            <w:gridSpan w:val="2"/>
            <w:tcBorders>
              <w:top w:val="single" w:sz="4" w:space="0" w:color="000000"/>
              <w:left w:val="single" w:sz="4" w:space="0" w:color="000000"/>
              <w:bottom w:val="single" w:sz="4" w:space="0" w:color="000000"/>
              <w:right w:val="single" w:sz="4" w:space="0" w:color="000000"/>
            </w:tcBorders>
          </w:tcPr>
          <w:p w:rsidR="00B460C6" w:rsidRDefault="00B460C6" w:rsidP="00D70856">
            <w:pPr>
              <w:shd w:val="clear" w:color="auto" w:fill="FFFFFF"/>
              <w:spacing w:after="0" w:line="240" w:lineRule="auto"/>
              <w:rPr>
                <w:rFonts w:ascii="Times New Roman" w:hAnsi="Times New Roman"/>
                <w:sz w:val="24"/>
                <w:szCs w:val="24"/>
                <w:lang w:val="kk-KZ"/>
              </w:rPr>
            </w:pPr>
            <w:r>
              <w:rPr>
                <w:rFonts w:ascii="Times New Roman" w:hAnsi="Times New Roman"/>
                <w:bCs/>
                <w:iCs/>
                <w:sz w:val="24"/>
                <w:szCs w:val="24"/>
                <w:lang w:val="kk-KZ"/>
              </w:rPr>
              <w:t>«Қарды бақылау»</w:t>
            </w:r>
          </w:p>
          <w:p w:rsidR="00B460C6" w:rsidRDefault="00B460C6" w:rsidP="00D70856">
            <w:pPr>
              <w:shd w:val="clear" w:color="auto" w:fill="FFFFFF"/>
              <w:spacing w:after="0" w:line="240" w:lineRule="auto"/>
              <w:rPr>
                <w:rFonts w:ascii="Times New Roman" w:hAnsi="Times New Roman"/>
                <w:sz w:val="24"/>
                <w:szCs w:val="24"/>
                <w:lang w:val="kk-KZ"/>
              </w:rPr>
            </w:pPr>
            <w:r>
              <w:rPr>
                <w:rFonts w:ascii="Times New Roman" w:hAnsi="Times New Roman"/>
                <w:bCs/>
                <w:iCs/>
                <w:sz w:val="24"/>
                <w:szCs w:val="24"/>
                <w:lang w:val="kk-KZ"/>
              </w:rPr>
              <w:t xml:space="preserve">Мақсаты: Қыс мезгілінің ерекшеліктерін айту.Қар-түсі ақ, ұстасаң қолың тоңады, жылыға ериді.Ойлау қабілетін дамыту. </w:t>
            </w:r>
          </w:p>
          <w:p w:rsidR="00B460C6" w:rsidRDefault="00B460C6" w:rsidP="00D70856">
            <w:pPr>
              <w:shd w:val="clear" w:color="auto" w:fill="FFFFFF"/>
              <w:spacing w:after="0" w:line="240" w:lineRule="auto"/>
              <w:rPr>
                <w:rFonts w:ascii="Times New Roman" w:hAnsi="Times New Roman"/>
                <w:sz w:val="24"/>
                <w:szCs w:val="24"/>
                <w:lang w:val="kk-KZ"/>
              </w:rPr>
            </w:pPr>
            <w:r>
              <w:rPr>
                <w:rFonts w:ascii="Times New Roman" w:hAnsi="Times New Roman"/>
                <w:bCs/>
                <w:iCs/>
                <w:sz w:val="24"/>
                <w:szCs w:val="24"/>
                <w:lang w:val="kk-KZ"/>
              </w:rPr>
              <w:t>Еңбек: Ағаштар түбіне қар үю.</w:t>
            </w:r>
          </w:p>
          <w:p w:rsidR="00B460C6" w:rsidRDefault="00B460C6" w:rsidP="00D70856">
            <w:pPr>
              <w:shd w:val="clear" w:color="auto" w:fill="FFFFFF"/>
              <w:spacing w:after="0" w:line="240" w:lineRule="auto"/>
              <w:rPr>
                <w:rFonts w:ascii="Times New Roman" w:hAnsi="Times New Roman"/>
                <w:sz w:val="24"/>
                <w:szCs w:val="24"/>
                <w:lang w:val="kk-KZ"/>
              </w:rPr>
            </w:pPr>
            <w:r>
              <w:rPr>
                <w:rFonts w:ascii="Times New Roman" w:hAnsi="Times New Roman"/>
                <w:bCs/>
                <w:iCs/>
                <w:sz w:val="24"/>
                <w:szCs w:val="24"/>
                <w:lang w:val="kk-KZ"/>
              </w:rPr>
              <w:t>Мақсаты: Еңбексүйгіштікке тәрбиелей отырып,</w:t>
            </w:r>
          </w:p>
          <w:p w:rsidR="00B460C6" w:rsidRDefault="00B460C6" w:rsidP="00D70856">
            <w:pPr>
              <w:shd w:val="clear" w:color="auto" w:fill="FFFFFF"/>
              <w:spacing w:after="0" w:line="240" w:lineRule="auto"/>
              <w:rPr>
                <w:rFonts w:ascii="Times New Roman" w:hAnsi="Times New Roman"/>
                <w:sz w:val="24"/>
                <w:szCs w:val="24"/>
                <w:lang w:val="kk-KZ"/>
              </w:rPr>
            </w:pPr>
            <w:r>
              <w:rPr>
                <w:rFonts w:ascii="Times New Roman" w:hAnsi="Times New Roman"/>
                <w:bCs/>
                <w:iCs/>
                <w:sz w:val="24"/>
                <w:szCs w:val="24"/>
                <w:lang w:val="kk-KZ"/>
              </w:rPr>
              <w:t>үйілген қардың маңызы туралы түсінік беру.</w:t>
            </w:r>
          </w:p>
          <w:p w:rsidR="00B460C6" w:rsidRDefault="00B460C6" w:rsidP="00D70856">
            <w:pPr>
              <w:shd w:val="clear" w:color="auto" w:fill="FFFFFF"/>
              <w:spacing w:after="0" w:line="240" w:lineRule="auto"/>
              <w:rPr>
                <w:rFonts w:ascii="Times New Roman" w:hAnsi="Times New Roman"/>
                <w:sz w:val="24"/>
                <w:szCs w:val="24"/>
                <w:lang w:val="kk-KZ"/>
              </w:rPr>
            </w:pPr>
            <w:r>
              <w:rPr>
                <w:rFonts w:ascii="Times New Roman" w:hAnsi="Times New Roman"/>
                <w:bCs/>
                <w:iCs/>
                <w:sz w:val="24"/>
                <w:szCs w:val="24"/>
                <w:lang w:val="kk-KZ"/>
              </w:rPr>
              <w:t>Ойын: «Қардан түрлі бейнелер жасау».</w:t>
            </w:r>
          </w:p>
          <w:p w:rsidR="00B460C6" w:rsidRDefault="00B460C6" w:rsidP="00D70856">
            <w:pPr>
              <w:shd w:val="clear" w:color="auto" w:fill="FFFFFF"/>
              <w:spacing w:after="0" w:line="240" w:lineRule="auto"/>
              <w:rPr>
                <w:rFonts w:ascii="Times New Roman" w:hAnsi="Times New Roman"/>
                <w:sz w:val="24"/>
                <w:szCs w:val="24"/>
                <w:lang w:val="kk-KZ"/>
              </w:rPr>
            </w:pPr>
            <w:r w:rsidRPr="00AB04A4">
              <w:rPr>
                <w:rFonts w:ascii="Times New Roman" w:hAnsi="Times New Roman"/>
                <w:bCs/>
                <w:iCs/>
                <w:sz w:val="24"/>
                <w:szCs w:val="24"/>
                <w:lang w:val="kk-KZ"/>
              </w:rPr>
              <w:t>Мақсаты: Ойынға қызығушылығын арттыру</w:t>
            </w:r>
            <w:r>
              <w:rPr>
                <w:rFonts w:ascii="Times New Roman" w:hAnsi="Times New Roman"/>
                <w:bCs/>
                <w:iCs/>
                <w:sz w:val="24"/>
                <w:szCs w:val="24"/>
                <w:lang w:val="kk-KZ"/>
              </w:rPr>
              <w:t xml:space="preserve"> және еңбекке баулу.</w:t>
            </w:r>
          </w:p>
        </w:tc>
      </w:tr>
      <w:tr w:rsidR="00B460C6" w:rsidRPr="00382E79" w:rsidTr="00D70856">
        <w:trPr>
          <w:trHeight w:val="566"/>
        </w:trPr>
        <w:tc>
          <w:tcPr>
            <w:tcW w:w="226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hAnsi="Times New Roman"/>
                <w:b/>
                <w:bCs/>
                <w:sz w:val="24"/>
                <w:szCs w:val="24"/>
                <w:lang w:val="kk-KZ"/>
              </w:rPr>
            </w:pPr>
            <w:r>
              <w:rPr>
                <w:rFonts w:ascii="Times New Roman" w:hAnsi="Times New Roman"/>
                <w:b/>
                <w:bCs/>
                <w:sz w:val="24"/>
                <w:szCs w:val="24"/>
                <w:lang w:val="kk-KZ"/>
              </w:rPr>
              <w:t>Серуеннен оралу</w:t>
            </w:r>
          </w:p>
        </w:tc>
        <w:tc>
          <w:tcPr>
            <w:tcW w:w="2835"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Балалардың ұйымшылдықпен топқа оралуы киімдерін шешіп шкафтарына орналастыру.</w:t>
            </w:r>
          </w:p>
        </w:tc>
        <w:tc>
          <w:tcPr>
            <w:tcW w:w="2551"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hAnsi="Times New Roman"/>
                <w:sz w:val="24"/>
                <w:szCs w:val="24"/>
                <w:lang w:val="kk-KZ"/>
              </w:rPr>
            </w:pPr>
            <w:r>
              <w:rPr>
                <w:rFonts w:ascii="Times New Roman" w:hAnsi="Times New Roman"/>
                <w:color w:val="000000"/>
                <w:sz w:val="24"/>
                <w:szCs w:val="24"/>
                <w:lang w:val="kk-KZ"/>
              </w:rPr>
              <w:t xml:space="preserve">Балалардың саппен топқа оралуы, сапта екі-екіден жүруге дағдыландыру. </w:t>
            </w:r>
          </w:p>
        </w:tc>
        <w:tc>
          <w:tcPr>
            <w:tcW w:w="2834"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hAnsi="Times New Roman"/>
                <w:color w:val="000000"/>
                <w:sz w:val="24"/>
                <w:szCs w:val="24"/>
                <w:lang w:val="kk-KZ"/>
              </w:rPr>
            </w:pPr>
            <w:r>
              <w:rPr>
                <w:rFonts w:ascii="Times New Roman" w:hAnsi="Times New Roman"/>
                <w:sz w:val="24"/>
                <w:szCs w:val="24"/>
                <w:lang w:val="kk-KZ"/>
              </w:rPr>
              <w:t xml:space="preserve">Балаларды киімдерін жүйелі шешінуге дағдыландыру </w:t>
            </w:r>
          </w:p>
        </w:tc>
        <w:tc>
          <w:tcPr>
            <w:tcW w:w="2560"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Балалардың ұйымшылдықпен топқа .Киімдерін шешіп шкафтарына орналастыру.</w:t>
            </w:r>
          </w:p>
        </w:tc>
        <w:tc>
          <w:tcPr>
            <w:tcW w:w="2671" w:type="dxa"/>
            <w:gridSpan w:val="2"/>
            <w:tcBorders>
              <w:top w:val="single" w:sz="4" w:space="0" w:color="000000"/>
              <w:left w:val="single" w:sz="4" w:space="0" w:color="auto"/>
              <w:bottom w:val="single" w:sz="4" w:space="0" w:color="000000"/>
              <w:right w:val="single" w:sz="4" w:space="0" w:color="000000"/>
            </w:tcBorders>
          </w:tcPr>
          <w:p w:rsidR="00B460C6" w:rsidRDefault="00B460C6" w:rsidP="00D70856">
            <w:pPr>
              <w:spacing w:line="240" w:lineRule="auto"/>
              <w:jc w:val="both"/>
              <w:rPr>
                <w:rFonts w:ascii="Times New Roman" w:hAnsi="Times New Roman"/>
                <w:sz w:val="24"/>
                <w:szCs w:val="24"/>
                <w:lang w:val="kk-KZ"/>
              </w:rPr>
            </w:pPr>
            <w:r>
              <w:rPr>
                <w:rFonts w:ascii="Times New Roman" w:hAnsi="Times New Roman"/>
                <w:sz w:val="24"/>
                <w:szCs w:val="24"/>
                <w:lang w:val="kk-KZ"/>
              </w:rPr>
              <w:t xml:space="preserve">Балаларды киімдерін жүйелі шешінуге дағдыландыру </w:t>
            </w:r>
          </w:p>
        </w:tc>
      </w:tr>
      <w:tr w:rsidR="00B460C6" w:rsidRPr="00382E79" w:rsidTr="00D70856">
        <w:trPr>
          <w:trHeight w:val="2689"/>
        </w:trPr>
        <w:tc>
          <w:tcPr>
            <w:tcW w:w="226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hAnsi="Times New Roman"/>
                <w:b/>
                <w:bCs/>
                <w:sz w:val="24"/>
                <w:szCs w:val="24"/>
                <w:lang w:val="kk-KZ"/>
              </w:rPr>
            </w:pPr>
            <w:r>
              <w:rPr>
                <w:rFonts w:ascii="Times New Roman" w:hAnsi="Times New Roman"/>
                <w:b/>
                <w:bCs/>
                <w:sz w:val="24"/>
                <w:szCs w:val="24"/>
                <w:lang w:val="kk-KZ"/>
              </w:rPr>
              <w:t>Түскі ас</w:t>
            </w:r>
          </w:p>
        </w:tc>
        <w:tc>
          <w:tcPr>
            <w:tcW w:w="2835"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i/>
                <w:kern w:val="2"/>
                <w:sz w:val="24"/>
                <w:szCs w:val="28"/>
                <w:lang w:val="kk-KZ" w:eastAsia="zh-TW"/>
              </w:rPr>
            </w:pPr>
            <w:r>
              <w:rPr>
                <w:rFonts w:ascii="Times New Roman" w:eastAsia="Times New Roman" w:hAnsi="Times New Roman"/>
                <w:i/>
                <w:kern w:val="2"/>
                <w:sz w:val="24"/>
                <w:szCs w:val="28"/>
                <w:lang w:val="kk-KZ" w:eastAsia="zh-TW"/>
              </w:rPr>
              <w:t>«Тамақты,  үнемді тұтыну» - табиғи ресурстарға ұқыпты қарауды қалыптастыру</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eastAsia="ru-RU"/>
              </w:rPr>
              <w:t>Балалардың назарын тағамға аудару.</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 xml:space="preserve">Бір- біріне кедергі жасамай мәдениетті отыруға баулу, </w:t>
            </w:r>
            <w:r w:rsidRPr="00AB04A4">
              <w:rPr>
                <w:rFonts w:ascii="Times New Roman" w:hAnsi="Times New Roman"/>
                <w:sz w:val="24"/>
                <w:szCs w:val="24"/>
                <w:lang w:val="kk-KZ"/>
              </w:rPr>
              <w:t xml:space="preserve"> </w:t>
            </w:r>
            <w:r>
              <w:rPr>
                <w:rFonts w:ascii="Times New Roman" w:hAnsi="Times New Roman"/>
                <w:bCs/>
                <w:sz w:val="24"/>
                <w:szCs w:val="24"/>
                <w:lang w:val="kk-KZ"/>
              </w:rPr>
              <w:t>Кезекшілердің еңбек әрекеті</w:t>
            </w:r>
            <w:r>
              <w:rPr>
                <w:rFonts w:ascii="Times New Roman" w:hAnsi="Times New Roman"/>
                <w:sz w:val="24"/>
                <w:szCs w:val="24"/>
                <w:lang w:val="kk-KZ"/>
              </w:rPr>
              <w:t xml:space="preserve"> (ас ішу құралдарын, </w:t>
            </w:r>
            <w:r>
              <w:rPr>
                <w:rFonts w:ascii="Times New Roman" w:hAnsi="Times New Roman"/>
                <w:sz w:val="24"/>
                <w:szCs w:val="24"/>
                <w:lang w:val="kk-KZ"/>
              </w:rPr>
              <w:lastRenderedPageBreak/>
              <w:t>майлықтарды  үстелге қою)</w:t>
            </w:r>
          </w:p>
          <w:p w:rsidR="00B460C6" w:rsidRDefault="00B460C6"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Қауіпсіздік  ережесін сақтау.</w:t>
            </w:r>
          </w:p>
          <w:p w:rsidR="00B460C6" w:rsidRDefault="00B460C6" w:rsidP="00D70856">
            <w:pPr>
              <w:spacing w:after="0" w:line="240" w:lineRule="auto"/>
              <w:rPr>
                <w:rFonts w:ascii="Times New Roman" w:hAnsi="Times New Roman"/>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i/>
                <w:kern w:val="2"/>
                <w:sz w:val="24"/>
                <w:szCs w:val="28"/>
                <w:lang w:val="kk-KZ" w:eastAsia="zh-TW"/>
              </w:rPr>
            </w:pPr>
            <w:r>
              <w:rPr>
                <w:rFonts w:ascii="Times New Roman" w:eastAsia="Times New Roman" w:hAnsi="Times New Roman"/>
                <w:i/>
                <w:kern w:val="2"/>
                <w:sz w:val="24"/>
                <w:szCs w:val="28"/>
                <w:lang w:val="kk-KZ" w:eastAsia="zh-TW"/>
              </w:rPr>
              <w:lastRenderedPageBreak/>
              <w:t xml:space="preserve">«Энергияны үнемді тұтыну» - табиғи ресурстарға ұқыпты қарауды </w:t>
            </w:r>
          </w:p>
          <w:p w:rsidR="00B460C6" w:rsidRDefault="00B460C6" w:rsidP="00D70856">
            <w:pPr>
              <w:spacing w:after="0" w:line="240" w:lineRule="auto"/>
              <w:rPr>
                <w:rFonts w:ascii="Times New Roman" w:hAnsi="Times New Roman"/>
                <w:sz w:val="24"/>
                <w:szCs w:val="24"/>
                <w:lang w:val="kk-KZ"/>
              </w:rPr>
            </w:pPr>
            <w:r>
              <w:rPr>
                <w:rFonts w:ascii="Times New Roman" w:eastAsia="Times New Roman" w:hAnsi="Times New Roman"/>
                <w:i/>
                <w:kern w:val="2"/>
                <w:sz w:val="24"/>
                <w:szCs w:val="28"/>
                <w:lang w:val="kk-KZ" w:eastAsia="zh-TW"/>
              </w:rPr>
              <w:t>қалыптастыру</w:t>
            </w:r>
          </w:p>
          <w:p w:rsidR="00B460C6" w:rsidRDefault="00B460C6" w:rsidP="00D70856">
            <w:pPr>
              <w:spacing w:after="0" w:line="240" w:lineRule="auto"/>
              <w:rPr>
                <w:rFonts w:ascii="Times New Roman" w:hAnsi="Times New Roman"/>
                <w:sz w:val="24"/>
                <w:szCs w:val="24"/>
                <w:lang w:val="kk-KZ"/>
              </w:rPr>
            </w:pPr>
            <w:r>
              <w:rPr>
                <w:rFonts w:ascii="Times New Roman" w:hAnsi="Times New Roman"/>
                <w:bCs/>
                <w:sz w:val="24"/>
                <w:szCs w:val="24"/>
                <w:lang w:val="kk-KZ"/>
              </w:rPr>
              <w:t xml:space="preserve">Гигиеналық шаралар </w:t>
            </w:r>
            <w:r>
              <w:rPr>
                <w:rFonts w:ascii="Times New Roman" w:hAnsi="Times New Roman"/>
                <w:sz w:val="24"/>
                <w:szCs w:val="24"/>
                <w:lang w:val="kk-KZ"/>
              </w:rPr>
              <w:t>(қолды дұрыс жуу, өз орамалының орнын білу, қолды дұрыс сүрту және орамалды  орнына ілу.</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Бата беру</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Астарыңа адалдық берсін!</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Бастарыңа амандық берсін!</w:t>
            </w:r>
          </w:p>
          <w:p w:rsidR="00B460C6" w:rsidRDefault="00B460C6"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Қауіпсіздік  ережесін сақтау.</w:t>
            </w:r>
          </w:p>
          <w:p w:rsidR="00B460C6" w:rsidRDefault="00B460C6" w:rsidP="00D70856">
            <w:pPr>
              <w:spacing w:after="0" w:line="240" w:lineRule="auto"/>
              <w:rPr>
                <w:rFonts w:ascii="Times New Roman" w:hAnsi="Times New Roman"/>
                <w:sz w:val="24"/>
                <w:szCs w:val="24"/>
                <w:lang w:val="kk-KZ"/>
              </w:rPr>
            </w:pPr>
          </w:p>
        </w:tc>
        <w:tc>
          <w:tcPr>
            <w:tcW w:w="2834"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i/>
                <w:kern w:val="2"/>
                <w:sz w:val="24"/>
                <w:szCs w:val="28"/>
                <w:lang w:val="kk-KZ" w:eastAsia="zh-TW"/>
              </w:rPr>
            </w:pPr>
            <w:r>
              <w:rPr>
                <w:rFonts w:ascii="Times New Roman" w:eastAsia="Times New Roman" w:hAnsi="Times New Roman"/>
                <w:i/>
                <w:kern w:val="2"/>
                <w:sz w:val="28"/>
                <w:szCs w:val="28"/>
                <w:lang w:val="kk-KZ" w:eastAsia="zh-TW"/>
              </w:rPr>
              <w:lastRenderedPageBreak/>
              <w:t>«</w:t>
            </w:r>
            <w:r>
              <w:rPr>
                <w:rFonts w:ascii="Times New Roman" w:eastAsia="Times New Roman" w:hAnsi="Times New Roman"/>
                <w:i/>
                <w:kern w:val="2"/>
                <w:sz w:val="24"/>
                <w:szCs w:val="28"/>
                <w:lang w:val="kk-KZ" w:eastAsia="zh-TW"/>
              </w:rPr>
              <w:t>Суды, тамақты, энергияны үнемді тұтыну» - табиғи ресурстарға ұқыпты қарауды қалыптастыру</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Астарың дәмді болсын!</w:t>
            </w:r>
          </w:p>
          <w:p w:rsidR="00B460C6" w:rsidRDefault="00B460C6" w:rsidP="00D70856">
            <w:pPr>
              <w:spacing w:after="0" w:line="240" w:lineRule="auto"/>
              <w:rPr>
                <w:rFonts w:ascii="Times New Roman" w:hAnsi="Times New Roman"/>
                <w:w w:val="101"/>
                <w:sz w:val="24"/>
                <w:szCs w:val="24"/>
                <w:lang w:val="kk-KZ"/>
              </w:rPr>
            </w:pPr>
            <w:r>
              <w:rPr>
                <w:rFonts w:ascii="Times New Roman" w:hAnsi="Times New Roman"/>
                <w:sz w:val="24"/>
                <w:szCs w:val="24"/>
                <w:lang w:val="kk-KZ"/>
              </w:rPr>
              <w:t xml:space="preserve">Ас уақытында балаларға тамақты таусып жеуге, нанның қиқымын жерге тастамауға </w:t>
            </w:r>
            <w:r w:rsidRPr="00AB04A4">
              <w:rPr>
                <w:rFonts w:ascii="Times New Roman" w:hAnsi="Times New Roman"/>
                <w:sz w:val="24"/>
                <w:szCs w:val="24"/>
                <w:lang w:val="kk-KZ"/>
              </w:rPr>
              <w:t xml:space="preserve"> </w:t>
            </w:r>
            <w:r>
              <w:rPr>
                <w:rFonts w:ascii="Times New Roman" w:hAnsi="Times New Roman"/>
                <w:w w:val="101"/>
                <w:sz w:val="24"/>
                <w:szCs w:val="24"/>
                <w:lang w:val="kk-KZ"/>
              </w:rPr>
              <w:t>ережесін сақтау.</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Бата беру</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Астарыңа адалдық берсін!</w:t>
            </w:r>
          </w:p>
          <w:p w:rsidR="00B460C6" w:rsidRDefault="00B460C6" w:rsidP="00D70856">
            <w:pPr>
              <w:widowControl w:val="0"/>
              <w:spacing w:line="256" w:lineRule="auto"/>
              <w:rPr>
                <w:rFonts w:ascii="Times New Roman" w:hAnsi="Times New Roman"/>
                <w:sz w:val="24"/>
                <w:szCs w:val="24"/>
                <w:lang w:val="kk-KZ"/>
              </w:rPr>
            </w:pPr>
            <w:r>
              <w:rPr>
                <w:rFonts w:ascii="Times New Roman" w:hAnsi="Times New Roman"/>
                <w:sz w:val="24"/>
                <w:szCs w:val="24"/>
                <w:lang w:val="kk-KZ"/>
              </w:rPr>
              <w:t>Бастарыңа амандық берсін!</w:t>
            </w:r>
          </w:p>
          <w:p w:rsidR="00B460C6" w:rsidRDefault="00B460C6"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Қауіпсіздік  ережесін сақтау.</w:t>
            </w:r>
          </w:p>
          <w:p w:rsidR="00B460C6" w:rsidRDefault="00B460C6" w:rsidP="00D70856">
            <w:pPr>
              <w:spacing w:after="0" w:line="240" w:lineRule="auto"/>
              <w:rPr>
                <w:rFonts w:ascii="Times New Roman" w:hAnsi="Times New Roman"/>
                <w:sz w:val="24"/>
                <w:szCs w:val="24"/>
                <w:lang w:val="kk-KZ"/>
              </w:rPr>
            </w:pPr>
          </w:p>
          <w:p w:rsidR="00B460C6" w:rsidRDefault="00B460C6" w:rsidP="00D70856">
            <w:pPr>
              <w:widowControl w:val="0"/>
              <w:spacing w:line="256" w:lineRule="auto"/>
              <w:rPr>
                <w:rFonts w:ascii="Times New Roman" w:hAnsi="Times New Roman"/>
                <w:sz w:val="24"/>
                <w:szCs w:val="24"/>
                <w:lang w:val="kk-KZ"/>
              </w:rPr>
            </w:pPr>
          </w:p>
        </w:tc>
        <w:tc>
          <w:tcPr>
            <w:tcW w:w="2560" w:type="dxa"/>
            <w:tcBorders>
              <w:top w:val="single" w:sz="4" w:space="0" w:color="000000"/>
              <w:left w:val="single" w:sz="4" w:space="0" w:color="000000"/>
              <w:bottom w:val="single" w:sz="4" w:space="0" w:color="000000"/>
              <w:right w:val="single" w:sz="4" w:space="0" w:color="000000"/>
            </w:tcBorders>
          </w:tcPr>
          <w:p w:rsidR="00B460C6" w:rsidRDefault="00B460C6" w:rsidP="00D70856">
            <w:pPr>
              <w:tabs>
                <w:tab w:val="left" w:pos="1970"/>
              </w:tabs>
              <w:spacing w:after="0" w:line="240" w:lineRule="auto"/>
              <w:rPr>
                <w:rFonts w:ascii="Times New Roman" w:eastAsia="Times New Roman" w:hAnsi="Times New Roman"/>
                <w:sz w:val="24"/>
                <w:szCs w:val="24"/>
                <w:lang w:val="kk-KZ"/>
              </w:rPr>
            </w:pPr>
            <w:r>
              <w:rPr>
                <w:rFonts w:ascii="Times New Roman" w:eastAsia="Times New Roman" w:hAnsi="Times New Roman"/>
                <w:sz w:val="24"/>
                <w:szCs w:val="24"/>
                <w:lang w:val="kk-KZ"/>
              </w:rPr>
              <w:lastRenderedPageBreak/>
              <w:t>Ойын- жаттығу:</w:t>
            </w:r>
          </w:p>
          <w:p w:rsidR="00B460C6" w:rsidRDefault="00B460C6" w:rsidP="00D70856">
            <w:pPr>
              <w:tabs>
                <w:tab w:val="left" w:pos="1970"/>
              </w:tabs>
              <w:spacing w:after="0" w:line="240" w:lineRule="auto"/>
              <w:rPr>
                <w:rFonts w:ascii="Times New Roman" w:eastAsia="Times New Roman" w:hAnsi="Times New Roman"/>
                <w:sz w:val="24"/>
                <w:szCs w:val="24"/>
                <w:lang w:val="kk-KZ"/>
              </w:rPr>
            </w:pPr>
            <w:r>
              <w:rPr>
                <w:rFonts w:ascii="Times New Roman" w:eastAsia="Times New Roman" w:hAnsi="Times New Roman"/>
                <w:sz w:val="24"/>
                <w:szCs w:val="24"/>
                <w:lang w:val="kk-KZ"/>
              </w:rPr>
              <w:t>Астың алды үнемі,</w:t>
            </w:r>
          </w:p>
          <w:p w:rsidR="00B460C6" w:rsidRDefault="00B460C6" w:rsidP="00D70856">
            <w:pPr>
              <w:tabs>
                <w:tab w:val="left" w:pos="1970"/>
              </w:tabs>
              <w:spacing w:after="0" w:line="240" w:lineRule="auto"/>
              <w:rPr>
                <w:rFonts w:ascii="Times New Roman" w:eastAsia="Times New Roman" w:hAnsi="Times New Roman"/>
                <w:sz w:val="24"/>
                <w:szCs w:val="24"/>
                <w:lang w:val="kk-KZ"/>
              </w:rPr>
            </w:pPr>
            <w:r>
              <w:rPr>
                <w:rFonts w:ascii="Times New Roman" w:eastAsia="Times New Roman" w:hAnsi="Times New Roman"/>
                <w:sz w:val="24"/>
                <w:szCs w:val="24"/>
                <w:lang w:val="kk-KZ"/>
              </w:rPr>
              <w:t>Сабынмен қол жуамыз,</w:t>
            </w:r>
          </w:p>
          <w:p w:rsidR="00B460C6" w:rsidRDefault="00B460C6" w:rsidP="00D70856">
            <w:pPr>
              <w:tabs>
                <w:tab w:val="left" w:pos="1970"/>
              </w:tabs>
              <w:spacing w:after="0" w:line="240" w:lineRule="auto"/>
              <w:rPr>
                <w:rFonts w:ascii="Times New Roman" w:eastAsia="Times New Roman" w:hAnsi="Times New Roman"/>
                <w:sz w:val="24"/>
                <w:szCs w:val="24"/>
                <w:lang w:val="kk-KZ"/>
              </w:rPr>
            </w:pPr>
            <w:r>
              <w:rPr>
                <w:rFonts w:ascii="Times New Roman" w:eastAsia="Times New Roman" w:hAnsi="Times New Roman"/>
                <w:sz w:val="24"/>
                <w:szCs w:val="24"/>
                <w:lang w:val="kk-KZ"/>
              </w:rPr>
              <w:t>Таза болды мұнтаздай,</w:t>
            </w:r>
          </w:p>
          <w:p w:rsidR="00B460C6" w:rsidRDefault="00B460C6" w:rsidP="00D70856">
            <w:pPr>
              <w:spacing w:after="0" w:line="240" w:lineRule="auto"/>
              <w:rPr>
                <w:rFonts w:ascii="Times New Roman" w:eastAsia="Times New Roman" w:hAnsi="Times New Roman"/>
                <w:sz w:val="24"/>
                <w:szCs w:val="24"/>
                <w:lang w:val="kk-KZ"/>
              </w:rPr>
            </w:pPr>
            <w:r>
              <w:rPr>
                <w:rFonts w:ascii="Times New Roman" w:eastAsia="Times New Roman" w:hAnsi="Times New Roman"/>
                <w:sz w:val="24"/>
                <w:szCs w:val="24"/>
                <w:lang w:val="kk-KZ"/>
              </w:rPr>
              <w:t>Тағамға қол созамыз.</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Бата беру</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Астарыңа адалдық берсін!</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Бастарыңа амандық берсін!</w:t>
            </w:r>
          </w:p>
          <w:p w:rsidR="00B460C6" w:rsidRDefault="00B460C6" w:rsidP="00D70856">
            <w:pPr>
              <w:spacing w:after="0" w:line="240" w:lineRule="auto"/>
              <w:rPr>
                <w:rFonts w:ascii="Times New Roman" w:eastAsia="Times New Roman" w:hAnsi="Times New Roman"/>
                <w:sz w:val="24"/>
                <w:szCs w:val="24"/>
                <w:lang w:val="kk-KZ"/>
              </w:rPr>
            </w:pPr>
          </w:p>
          <w:p w:rsidR="00B460C6" w:rsidRDefault="00B460C6"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lastRenderedPageBreak/>
              <w:t>Қауіпсіздік  ережесін сақтау.</w:t>
            </w:r>
          </w:p>
          <w:p w:rsidR="00B460C6" w:rsidRDefault="00B460C6" w:rsidP="00D70856">
            <w:pPr>
              <w:spacing w:after="0" w:line="240" w:lineRule="auto"/>
              <w:rPr>
                <w:rFonts w:ascii="Times New Roman" w:eastAsia="Times New Roman" w:hAnsi="Times New Roman"/>
                <w:sz w:val="24"/>
                <w:szCs w:val="24"/>
                <w:lang w:val="kk-KZ"/>
              </w:rPr>
            </w:pPr>
          </w:p>
        </w:tc>
        <w:tc>
          <w:tcPr>
            <w:tcW w:w="2671" w:type="dxa"/>
            <w:gridSpan w:val="2"/>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i/>
                <w:kern w:val="2"/>
                <w:sz w:val="24"/>
                <w:szCs w:val="28"/>
                <w:lang w:val="kk-KZ" w:eastAsia="zh-TW"/>
              </w:rPr>
            </w:pPr>
            <w:r>
              <w:rPr>
                <w:rFonts w:ascii="Times New Roman" w:eastAsia="Times New Roman" w:hAnsi="Times New Roman"/>
                <w:i/>
                <w:kern w:val="2"/>
                <w:sz w:val="28"/>
                <w:szCs w:val="28"/>
                <w:lang w:val="kk-KZ" w:eastAsia="zh-TW"/>
              </w:rPr>
              <w:lastRenderedPageBreak/>
              <w:t>«</w:t>
            </w:r>
            <w:r>
              <w:rPr>
                <w:rFonts w:ascii="Times New Roman" w:eastAsia="Times New Roman" w:hAnsi="Times New Roman"/>
                <w:i/>
                <w:kern w:val="2"/>
                <w:sz w:val="24"/>
                <w:szCs w:val="28"/>
                <w:lang w:val="kk-KZ" w:eastAsia="zh-TW"/>
              </w:rPr>
              <w:t>Суды, тамақты, энергияны үнемді тұтыну» - табиғи ресурстарға ұқыпты қарауды қалыптастыру</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Астарың дәмді болсын!</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 xml:space="preserve">Ас уақытында балаларға тамақты таусып жеуге, нанның қиқымын жерге тастамауға үйрету. </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Бата беру</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Астарыңа адалдық берсін!</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Бастарыңа амандық берсін!</w:t>
            </w:r>
          </w:p>
          <w:p w:rsidR="00B460C6" w:rsidRDefault="00B460C6"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Қауіпсіздік  ережесін сақтау.</w:t>
            </w:r>
          </w:p>
          <w:p w:rsidR="00B460C6" w:rsidRDefault="00B460C6" w:rsidP="00D70856">
            <w:pPr>
              <w:spacing w:after="0" w:line="240" w:lineRule="auto"/>
              <w:rPr>
                <w:rFonts w:ascii="Times New Roman" w:hAnsi="Times New Roman"/>
                <w:sz w:val="24"/>
                <w:szCs w:val="24"/>
                <w:lang w:val="kk-KZ"/>
              </w:rPr>
            </w:pPr>
          </w:p>
        </w:tc>
      </w:tr>
      <w:tr w:rsidR="00B460C6" w:rsidTr="00D70856">
        <w:trPr>
          <w:trHeight w:val="710"/>
        </w:trPr>
        <w:tc>
          <w:tcPr>
            <w:tcW w:w="226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hAnsi="Times New Roman"/>
                <w:b/>
                <w:bCs/>
                <w:sz w:val="24"/>
                <w:szCs w:val="24"/>
              </w:rPr>
            </w:pPr>
            <w:r>
              <w:rPr>
                <w:rFonts w:ascii="Times New Roman" w:hAnsi="Times New Roman"/>
                <w:b/>
                <w:bCs/>
                <w:sz w:val="24"/>
                <w:szCs w:val="24"/>
              </w:rPr>
              <w:lastRenderedPageBreak/>
              <w:t>Күндізгі ұйқы</w:t>
            </w:r>
          </w:p>
        </w:tc>
        <w:tc>
          <w:tcPr>
            <w:tcW w:w="2835"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Балалардың тыныш ұйықтауы үшін жайлы жығдай жасау. «Әлди, әлди балапан» жыры (Музыка).Музыканы тыңдау мәдениетін сақтау.</w:t>
            </w:r>
          </w:p>
        </w:tc>
        <w:tc>
          <w:tcPr>
            <w:tcW w:w="2551"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Балалардың  тыныш ұйықтауы үшін жайлы жағдай жасау</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«Әлди-әлди» жыры.</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(музыка). Музыканы тыңдау мәдениетін сақтау.</w:t>
            </w:r>
          </w:p>
        </w:tc>
        <w:tc>
          <w:tcPr>
            <w:tcW w:w="2834" w:type="dxa"/>
            <w:tcBorders>
              <w:top w:val="single" w:sz="4" w:space="0" w:color="000000"/>
              <w:left w:val="single" w:sz="4" w:space="0" w:color="000000"/>
              <w:bottom w:val="single" w:sz="4" w:space="0" w:color="000000"/>
              <w:right w:val="single" w:sz="4" w:space="0" w:color="000000"/>
            </w:tcBorders>
          </w:tcPr>
          <w:p w:rsidR="00B460C6" w:rsidRDefault="00B460C6" w:rsidP="00D70856">
            <w:pPr>
              <w:widowControl w:val="0"/>
              <w:spacing w:after="0" w:line="240" w:lineRule="auto"/>
              <w:rPr>
                <w:rFonts w:ascii="Times New Roman" w:hAnsi="Times New Roman"/>
                <w:sz w:val="24"/>
                <w:szCs w:val="24"/>
                <w:lang w:val="kk-KZ"/>
              </w:rPr>
            </w:pPr>
            <w:r>
              <w:rPr>
                <w:rFonts w:ascii="Times New Roman" w:eastAsia="Times New Roman" w:hAnsi="Times New Roman"/>
                <w:i/>
                <w:iCs/>
                <w:kern w:val="2"/>
                <w:sz w:val="24"/>
                <w:szCs w:val="24"/>
                <w:lang w:val="kk-KZ" w:eastAsia="zh-TW"/>
              </w:rPr>
              <w:t xml:space="preserve">«Күй күмбірі» - </w:t>
            </w:r>
            <w:r>
              <w:rPr>
                <w:rFonts w:ascii="Times New Roman" w:eastAsia="XMPQM+TimesNewRomanPSMT" w:hAnsi="Times New Roman"/>
                <w:i/>
                <w:iCs/>
                <w:kern w:val="2"/>
                <w:sz w:val="24"/>
                <w:szCs w:val="24"/>
                <w:lang w:val="kk-KZ" w:eastAsia="zh-TW"/>
              </w:rPr>
              <w:t xml:space="preserve">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w:t>
            </w:r>
          </w:p>
        </w:tc>
        <w:tc>
          <w:tcPr>
            <w:tcW w:w="2560"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 xml:space="preserve">Кітап, журналдар оқып беру. </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(көркем әдебиет). Әдеби шығармаларды мұқият тыңдау.</w:t>
            </w:r>
          </w:p>
        </w:tc>
        <w:tc>
          <w:tcPr>
            <w:tcW w:w="2671" w:type="dxa"/>
            <w:gridSpan w:val="2"/>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Балалардың  тыныш ұйықтауы үшін жайлы жағдай жасау</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«Ана мен бала» музыкасын тыңдату Музыка</w:t>
            </w:r>
          </w:p>
        </w:tc>
      </w:tr>
      <w:tr w:rsidR="00B460C6" w:rsidRPr="00382E79" w:rsidTr="00D70856">
        <w:trPr>
          <w:trHeight w:val="841"/>
        </w:trPr>
        <w:tc>
          <w:tcPr>
            <w:tcW w:w="226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hAnsi="Times New Roman"/>
                <w:b/>
                <w:bCs/>
                <w:sz w:val="24"/>
                <w:szCs w:val="24"/>
                <w:lang w:val="kk-KZ"/>
              </w:rPr>
            </w:pPr>
            <w:r>
              <w:rPr>
                <w:rFonts w:ascii="Times New Roman" w:hAnsi="Times New Roman"/>
                <w:b/>
                <w:bCs/>
                <w:sz w:val="24"/>
                <w:szCs w:val="24"/>
                <w:lang w:val="kk-KZ"/>
              </w:rPr>
              <w:t>Біртіндеп ұйқыдан ояту,</w:t>
            </w:r>
          </w:p>
          <w:p w:rsidR="00B460C6" w:rsidRDefault="00B460C6" w:rsidP="00D70856">
            <w:pPr>
              <w:spacing w:after="0" w:line="240" w:lineRule="auto"/>
              <w:rPr>
                <w:rFonts w:ascii="Times New Roman" w:hAnsi="Times New Roman"/>
                <w:b/>
                <w:bCs/>
                <w:sz w:val="24"/>
                <w:szCs w:val="24"/>
                <w:lang w:val="kk-KZ"/>
              </w:rPr>
            </w:pPr>
            <w:r>
              <w:rPr>
                <w:rFonts w:ascii="Times New Roman" w:hAnsi="Times New Roman"/>
                <w:b/>
                <w:bCs/>
                <w:sz w:val="24"/>
                <w:szCs w:val="24"/>
                <w:lang w:val="kk-KZ"/>
              </w:rPr>
              <w:t>сауықтыру шаралары</w:t>
            </w:r>
          </w:p>
        </w:tc>
        <w:tc>
          <w:tcPr>
            <w:tcW w:w="2835"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Балаларды ұқыптылыққа, тазалыққа, өзінің сыртқы келбетін қадағалауды</w:t>
            </w:r>
            <w:r>
              <w:rPr>
                <w:rFonts w:ascii="Times New Roman" w:hAnsi="Times New Roman"/>
                <w:color w:val="000000"/>
                <w:sz w:val="24"/>
                <w:szCs w:val="24"/>
                <w:lang w:val="kk-KZ"/>
              </w:rPr>
              <w:br/>
              <w:t xml:space="preserve">әдетке айналдыруға баулу. </w:t>
            </w:r>
          </w:p>
          <w:p w:rsidR="00B460C6" w:rsidRDefault="00B460C6" w:rsidP="00D70856">
            <w:pPr>
              <w:shd w:val="clear" w:color="auto" w:fill="FFFFFF"/>
              <w:spacing w:after="0" w:line="240" w:lineRule="auto"/>
              <w:rPr>
                <w:rFonts w:ascii="Times New Roman" w:eastAsia="Times New Roman" w:hAnsi="Times New Roman"/>
                <w:sz w:val="24"/>
                <w:szCs w:val="24"/>
                <w:lang w:val="kk-KZ"/>
              </w:rPr>
            </w:pPr>
          </w:p>
          <w:p w:rsidR="00B460C6" w:rsidRDefault="00B460C6" w:rsidP="00D70856">
            <w:pPr>
              <w:shd w:val="clear" w:color="auto" w:fill="FFFFFF"/>
              <w:spacing w:after="0" w:line="240" w:lineRule="auto"/>
              <w:rPr>
                <w:rFonts w:ascii="Times New Roman" w:eastAsia="Times New Roman" w:hAnsi="Times New Roman"/>
                <w:sz w:val="24"/>
                <w:szCs w:val="24"/>
                <w:lang w:val="kk-KZ"/>
              </w:rPr>
            </w:pPr>
            <w:r>
              <w:rPr>
                <w:rFonts w:ascii="Times New Roman" w:eastAsia="Times New Roman" w:hAnsi="Times New Roman"/>
                <w:sz w:val="24"/>
                <w:szCs w:val="24"/>
                <w:lang w:val="kk-KZ"/>
              </w:rPr>
              <w:t>(Дене шынықтыру)</w:t>
            </w:r>
          </w:p>
          <w:p w:rsidR="00B460C6" w:rsidRDefault="00B460C6" w:rsidP="00D70856">
            <w:pPr>
              <w:shd w:val="clear" w:color="auto" w:fill="FFFFFF"/>
              <w:spacing w:after="0" w:line="240" w:lineRule="auto"/>
              <w:rPr>
                <w:rFonts w:ascii="Times New Roman" w:hAnsi="Times New Roman"/>
                <w:sz w:val="24"/>
                <w:szCs w:val="24"/>
                <w:lang w:val="kk-KZ"/>
              </w:rPr>
            </w:pPr>
          </w:p>
        </w:tc>
        <w:tc>
          <w:tcPr>
            <w:tcW w:w="2551"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hAnsi="Times New Roman"/>
                <w:color w:val="000000"/>
                <w:sz w:val="24"/>
                <w:szCs w:val="24"/>
                <w:lang w:val="kk-KZ"/>
              </w:rPr>
            </w:pPr>
            <w:r>
              <w:rPr>
                <w:rFonts w:ascii="Times New Roman" w:hAnsi="Times New Roman"/>
                <w:sz w:val="24"/>
                <w:szCs w:val="24"/>
                <w:lang w:val="kk-KZ"/>
              </w:rPr>
              <w:t>Жүгіру: аяқтың ұшымен, тізені жоғары көтеріп, адымдап жүгіру, сапта бір-бірден,  саппен «кілемшелерді », басып өту.;</w:t>
            </w:r>
          </w:p>
          <w:p w:rsidR="00B460C6" w:rsidRDefault="00B460C6" w:rsidP="00D70856">
            <w:pPr>
              <w:shd w:val="clear" w:color="auto" w:fill="FFFFFF"/>
              <w:spacing w:after="0" w:line="240" w:lineRule="auto"/>
              <w:rPr>
                <w:rFonts w:ascii="Times New Roman" w:eastAsia="Times New Roman" w:hAnsi="Times New Roman"/>
                <w:sz w:val="24"/>
                <w:szCs w:val="24"/>
                <w:lang w:val="kk-KZ"/>
              </w:rPr>
            </w:pPr>
            <w:r>
              <w:rPr>
                <w:rFonts w:ascii="Times New Roman" w:eastAsia="Times New Roman" w:hAnsi="Times New Roman"/>
                <w:sz w:val="24"/>
                <w:szCs w:val="24"/>
                <w:lang w:val="kk-KZ"/>
              </w:rPr>
              <w:t>(Дене шынықтыру)</w:t>
            </w:r>
          </w:p>
        </w:tc>
        <w:tc>
          <w:tcPr>
            <w:tcW w:w="2834"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Балаларды төсектерін ұқыпты  жинауға үйрету.</w:t>
            </w:r>
          </w:p>
          <w:p w:rsidR="00B460C6" w:rsidRDefault="00B460C6" w:rsidP="00D70856">
            <w:pPr>
              <w:shd w:val="clear" w:color="auto" w:fill="FFFFFF"/>
              <w:spacing w:after="0" w:line="240" w:lineRule="auto"/>
              <w:rPr>
                <w:rFonts w:ascii="Times New Roman" w:eastAsia="Times New Roman" w:hAnsi="Times New Roman"/>
                <w:sz w:val="24"/>
                <w:szCs w:val="24"/>
                <w:lang w:val="kk-KZ"/>
              </w:rPr>
            </w:pPr>
            <w:r>
              <w:rPr>
                <w:rFonts w:ascii="Times New Roman" w:eastAsia="Times New Roman" w:hAnsi="Times New Roman"/>
                <w:sz w:val="24"/>
                <w:szCs w:val="24"/>
                <w:lang w:val="kk-KZ"/>
              </w:rPr>
              <w:t>Керует жанында жаттығу жасау.</w:t>
            </w:r>
          </w:p>
          <w:p w:rsidR="00B460C6" w:rsidRDefault="00B460C6" w:rsidP="00D70856">
            <w:pPr>
              <w:shd w:val="clear" w:color="auto" w:fill="FFFFFF"/>
              <w:spacing w:after="0" w:line="240" w:lineRule="auto"/>
              <w:rPr>
                <w:rFonts w:ascii="Times New Roman" w:eastAsia="Times New Roman" w:hAnsi="Times New Roman"/>
                <w:sz w:val="24"/>
                <w:szCs w:val="24"/>
                <w:lang w:val="kk-KZ"/>
              </w:rPr>
            </w:pPr>
            <w:r>
              <w:rPr>
                <w:rFonts w:ascii="Times New Roman" w:eastAsia="Times New Roman" w:hAnsi="Times New Roman"/>
                <w:sz w:val="24"/>
                <w:szCs w:val="24"/>
                <w:lang w:val="kk-KZ"/>
              </w:rPr>
              <w:t>Дене шынықтыру)</w:t>
            </w:r>
          </w:p>
          <w:p w:rsidR="00B460C6" w:rsidRDefault="00B460C6" w:rsidP="00D70856">
            <w:pPr>
              <w:spacing w:after="0" w:line="240" w:lineRule="auto"/>
              <w:rPr>
                <w:rFonts w:ascii="Times New Roman" w:hAnsi="Times New Roman"/>
                <w:sz w:val="24"/>
                <w:szCs w:val="24"/>
                <w:lang w:val="kk-KZ"/>
              </w:rPr>
            </w:pPr>
          </w:p>
        </w:tc>
        <w:tc>
          <w:tcPr>
            <w:tcW w:w="2560"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Балаларды ұқыптылыққа, тазалыққа, өзінің сыртқы келбетін қадағалауды</w:t>
            </w:r>
            <w:r>
              <w:rPr>
                <w:rFonts w:ascii="Times New Roman" w:hAnsi="Times New Roman"/>
                <w:color w:val="000000"/>
                <w:sz w:val="24"/>
                <w:szCs w:val="24"/>
                <w:lang w:val="kk-KZ"/>
              </w:rPr>
              <w:br/>
              <w:t>әдетке айналдыруға баулу</w:t>
            </w:r>
          </w:p>
          <w:p w:rsidR="00B460C6" w:rsidRDefault="00B460C6" w:rsidP="00D70856">
            <w:pPr>
              <w:shd w:val="clear" w:color="auto" w:fill="FFFFFF"/>
              <w:spacing w:after="0" w:line="240" w:lineRule="auto"/>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 (Дене шынықтыру)</w:t>
            </w:r>
          </w:p>
        </w:tc>
        <w:tc>
          <w:tcPr>
            <w:tcW w:w="2671" w:type="dxa"/>
            <w:gridSpan w:val="2"/>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 xml:space="preserve">Балаларды ұйқыдан тұрғызу, ұйқыдан тұрған соң жаттығу жасату, </w:t>
            </w:r>
          </w:p>
          <w:p w:rsidR="00B460C6" w:rsidRDefault="00B460C6" w:rsidP="00D70856">
            <w:pPr>
              <w:spacing w:line="240" w:lineRule="auto"/>
              <w:jc w:val="both"/>
              <w:rPr>
                <w:rFonts w:ascii="Times New Roman" w:hAnsi="Times New Roman"/>
                <w:color w:val="000000"/>
                <w:sz w:val="24"/>
                <w:szCs w:val="24"/>
                <w:lang w:val="kk-KZ"/>
              </w:rPr>
            </w:pPr>
            <w:r>
              <w:rPr>
                <w:rFonts w:ascii="Times New Roman" w:hAnsi="Times New Roman"/>
                <w:color w:val="000000"/>
                <w:sz w:val="24"/>
                <w:szCs w:val="24"/>
                <w:lang w:val="kk-KZ"/>
              </w:rPr>
              <w:t>Балаларды киіндіру, қыздарға шаштарын тарап, жинау.</w:t>
            </w:r>
          </w:p>
        </w:tc>
      </w:tr>
      <w:tr w:rsidR="00B460C6" w:rsidTr="00D70856">
        <w:trPr>
          <w:trHeight w:val="841"/>
        </w:trPr>
        <w:tc>
          <w:tcPr>
            <w:tcW w:w="226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hAnsi="Times New Roman"/>
                <w:b/>
                <w:bCs/>
                <w:sz w:val="24"/>
                <w:szCs w:val="24"/>
                <w:lang w:val="kk-KZ"/>
              </w:rPr>
            </w:pPr>
            <w:r>
              <w:rPr>
                <w:rFonts w:ascii="Times New Roman" w:hAnsi="Times New Roman"/>
                <w:b/>
                <w:bCs/>
                <w:sz w:val="24"/>
                <w:szCs w:val="24"/>
                <w:lang w:val="kk-KZ"/>
              </w:rPr>
              <w:t xml:space="preserve">Балалардың дербес іс-әрекеті (баяу қимылды ойындар, үстел үсті ойындары, бейнелеу әрекеті, кітаптар қарау </w:t>
            </w:r>
            <w:r>
              <w:rPr>
                <w:rFonts w:ascii="Times New Roman" w:hAnsi="Times New Roman"/>
                <w:b/>
                <w:bCs/>
                <w:sz w:val="24"/>
                <w:szCs w:val="24"/>
                <w:lang w:val="kk-KZ"/>
              </w:rPr>
              <w:lastRenderedPageBreak/>
              <w:t>және тағы басқа іс-әрекеттер)</w:t>
            </w:r>
          </w:p>
        </w:tc>
        <w:tc>
          <w:tcPr>
            <w:tcW w:w="2835"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Дербес ойын.</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 xml:space="preserve"> « Жануарлардың мекенін тап» </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 xml:space="preserve">Мақсаты: Үй жануарлары мен жабайы жануарларды орналастыру туралы </w:t>
            </w:r>
            <w:r>
              <w:rPr>
                <w:rFonts w:ascii="Times New Roman" w:hAnsi="Times New Roman"/>
                <w:sz w:val="24"/>
                <w:szCs w:val="24"/>
                <w:lang w:val="kk-KZ"/>
              </w:rPr>
              <w:lastRenderedPageBreak/>
              <w:t xml:space="preserve">білімдерін арттыру. </w:t>
            </w:r>
          </w:p>
          <w:p w:rsidR="00B460C6" w:rsidRDefault="00B460C6" w:rsidP="00D70856">
            <w:pPr>
              <w:spacing w:after="0" w:line="240" w:lineRule="auto"/>
              <w:rPr>
                <w:rFonts w:ascii="Times New Roman" w:hAnsi="Times New Roman"/>
                <w:color w:val="000000"/>
                <w:sz w:val="24"/>
                <w:szCs w:val="24"/>
                <w:lang w:val="kk-KZ"/>
              </w:rPr>
            </w:pPr>
            <w:r>
              <w:rPr>
                <w:rFonts w:ascii="Times New Roman" w:hAnsi="Times New Roman"/>
                <w:sz w:val="24"/>
                <w:szCs w:val="24"/>
                <w:lang w:val="kk-KZ"/>
              </w:rPr>
              <w:t xml:space="preserve">(Сөйлеуді дамыту)  </w:t>
            </w:r>
            <w:r>
              <w:rPr>
                <w:rFonts w:ascii="Times New Roman" w:hAnsi="Times New Roman"/>
                <w:color w:val="000000"/>
                <w:sz w:val="24"/>
                <w:szCs w:val="24"/>
                <w:lang w:val="kk-KZ"/>
              </w:rPr>
              <w:t>Балаларды өздігенен сиппаттау және баяндап беруге үйрету.</w:t>
            </w:r>
          </w:p>
          <w:p w:rsidR="00B460C6" w:rsidRDefault="00B460C6" w:rsidP="00D70856">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 xml:space="preserve"> (суреттер бойынша)</w:t>
            </w:r>
          </w:p>
          <w:p w:rsidR="00B460C6" w:rsidRDefault="00B460C6" w:rsidP="00D70856">
            <w:pPr>
              <w:spacing w:after="0" w:line="240" w:lineRule="auto"/>
              <w:rPr>
                <w:rFonts w:ascii="Times New Roman" w:hAnsi="Times New Roman"/>
                <w:sz w:val="24"/>
                <w:szCs w:val="24"/>
                <w:lang w:val="kk-KZ"/>
              </w:rPr>
            </w:pP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 xml:space="preserve">Суреттік боямақтар. </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 xml:space="preserve">«Кім қайда, өмір сүреді» Мақсаты: Балалар суретті боямақтар арқылы   бояп,   суреттермен  таныса алады. </w:t>
            </w:r>
          </w:p>
          <w:p w:rsidR="00B460C6" w:rsidRDefault="00B460C6" w:rsidP="00D70856">
            <w:pPr>
              <w:spacing w:after="0" w:line="240" w:lineRule="auto"/>
              <w:rPr>
                <w:rFonts w:ascii="Times New Roman" w:hAnsi="Times New Roman"/>
                <w:bCs/>
                <w:color w:val="000000"/>
                <w:sz w:val="24"/>
                <w:szCs w:val="24"/>
                <w:lang w:val="kk-KZ"/>
              </w:rPr>
            </w:pPr>
            <w:r>
              <w:rPr>
                <w:rFonts w:ascii="Times New Roman" w:hAnsi="Times New Roman"/>
                <w:sz w:val="24"/>
                <w:szCs w:val="24"/>
                <w:lang w:val="kk-KZ"/>
              </w:rPr>
              <w:t>(Сурет салу).</w:t>
            </w:r>
            <w:r>
              <w:rPr>
                <w:rFonts w:ascii="Times New Roman" w:hAnsi="Times New Roman"/>
                <w:bCs/>
                <w:color w:val="000000"/>
                <w:sz w:val="24"/>
                <w:szCs w:val="24"/>
                <w:lang w:val="kk-KZ"/>
              </w:rPr>
              <w:t xml:space="preserve"> Сурет салуда әр түрлі түстерді қолдануға арқылы шығармашылықтарын танытады.</w:t>
            </w:r>
          </w:p>
        </w:tc>
        <w:tc>
          <w:tcPr>
            <w:tcW w:w="2551"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Шығармашылық жұмыс.</w:t>
            </w:r>
          </w:p>
          <w:p w:rsidR="00B460C6" w:rsidRDefault="00B460C6" w:rsidP="00D70856">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 xml:space="preserve">Ертегінің мазмұнын түсінуге және оның  мазмұнын қайталап айтуда сюжет желісінің реттілігін </w:t>
            </w:r>
            <w:r>
              <w:rPr>
                <w:rFonts w:ascii="Times New Roman" w:hAnsi="Times New Roman"/>
                <w:color w:val="000000"/>
                <w:sz w:val="24"/>
                <w:szCs w:val="24"/>
                <w:lang w:val="kk-KZ"/>
              </w:rPr>
              <w:lastRenderedPageBreak/>
              <w:t>сақтауға жетілдіру.</w:t>
            </w:r>
          </w:p>
          <w:p w:rsidR="00B460C6" w:rsidRDefault="00B460C6" w:rsidP="00D70856">
            <w:pPr>
              <w:spacing w:after="0" w:line="240" w:lineRule="auto"/>
              <w:rPr>
                <w:rFonts w:ascii="Times New Roman" w:hAnsi="Times New Roman"/>
                <w:sz w:val="24"/>
                <w:szCs w:val="24"/>
                <w:lang w:val="kk-KZ"/>
              </w:rPr>
            </w:pP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(Көркем әдебиет)</w:t>
            </w:r>
          </w:p>
          <w:p w:rsidR="00B460C6" w:rsidRDefault="00B460C6" w:rsidP="00D70856">
            <w:pPr>
              <w:spacing w:after="0" w:line="240" w:lineRule="auto"/>
              <w:rPr>
                <w:rFonts w:ascii="Times New Roman" w:hAnsi="Times New Roman"/>
                <w:sz w:val="24"/>
                <w:szCs w:val="24"/>
                <w:lang w:val="kk-KZ"/>
              </w:rPr>
            </w:pPr>
            <w:r>
              <w:rPr>
                <w:rFonts w:ascii="Times New Roman" w:hAnsi="Times New Roman"/>
                <w:color w:val="000000"/>
                <w:sz w:val="24"/>
                <w:szCs w:val="24"/>
                <w:lang w:val="kk-KZ"/>
              </w:rPr>
              <w:t>Еркін ойындарда таныс кейіпкерлердің обрызын өздігінен сомдайды.</w:t>
            </w:r>
          </w:p>
          <w:p w:rsidR="00B460C6" w:rsidRDefault="00B460C6" w:rsidP="00D70856">
            <w:pPr>
              <w:spacing w:after="0" w:line="240" w:lineRule="auto"/>
              <w:rPr>
                <w:rFonts w:ascii="Times New Roman" w:hAnsi="Times New Roman"/>
                <w:sz w:val="24"/>
                <w:szCs w:val="24"/>
                <w:lang w:val="kk-KZ"/>
              </w:rPr>
            </w:pPr>
          </w:p>
        </w:tc>
        <w:tc>
          <w:tcPr>
            <w:tcW w:w="2834"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Дид.ойын:</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«Тіршілік көзін сақта» Мақсаты: Табиғатта өздерін қалай ұстау керек жолдарын үйрету.Табиғатты аялап қорғауға уйрету.</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 xml:space="preserve">(Сөйлемді дамыту). </w:t>
            </w:r>
          </w:p>
          <w:p w:rsidR="00B460C6" w:rsidRDefault="00B460C6" w:rsidP="00D70856">
            <w:pPr>
              <w:widowControl w:val="0"/>
              <w:spacing w:line="256" w:lineRule="auto"/>
              <w:rPr>
                <w:rFonts w:ascii="Times New Roman" w:hAnsi="Times New Roman"/>
                <w:color w:val="000000"/>
                <w:sz w:val="24"/>
                <w:szCs w:val="24"/>
                <w:lang w:val="kk-KZ"/>
              </w:rPr>
            </w:pPr>
            <w:r>
              <w:rPr>
                <w:rFonts w:ascii="Times New Roman" w:hAnsi="Times New Roman"/>
                <w:color w:val="000000"/>
                <w:sz w:val="24"/>
                <w:szCs w:val="24"/>
                <w:lang w:val="kk-KZ"/>
              </w:rPr>
              <w:t xml:space="preserve"> </w:t>
            </w:r>
            <w:r>
              <w:rPr>
                <w:rFonts w:ascii="Times New Roman" w:eastAsia="Times New Roman" w:hAnsi="Times New Roman"/>
                <w:bCs/>
                <w:sz w:val="24"/>
                <w:szCs w:val="24"/>
                <w:lang w:val="kk-KZ"/>
              </w:rPr>
              <w:t>(Құрастыру)</w:t>
            </w:r>
          </w:p>
        </w:tc>
        <w:tc>
          <w:tcPr>
            <w:tcW w:w="2560"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Үйірме жұмысы</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15:00-15:40</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Театр әлемі</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Тақырыбы: «Мақта қыз бен мысық» ертегісі</w:t>
            </w:r>
          </w:p>
          <w:p w:rsidR="00B460C6" w:rsidRDefault="00B460C6" w:rsidP="00D70856">
            <w:pPr>
              <w:spacing w:after="0" w:line="240" w:lineRule="auto"/>
              <w:rPr>
                <w:rFonts w:ascii="Times New Roman" w:hAnsi="Times New Roman"/>
                <w:color w:val="000000"/>
                <w:sz w:val="24"/>
                <w:szCs w:val="24"/>
                <w:lang w:val="kk-KZ"/>
              </w:rPr>
            </w:pPr>
            <w:r>
              <w:rPr>
                <w:rFonts w:ascii="Times New Roman" w:hAnsi="Times New Roman"/>
                <w:sz w:val="24"/>
                <w:szCs w:val="24"/>
                <w:lang w:val="kk-KZ"/>
              </w:rPr>
              <w:t>Мақсаты:</w:t>
            </w:r>
            <w:r>
              <w:rPr>
                <w:rFonts w:ascii="Times New Roman" w:hAnsi="Times New Roman"/>
                <w:color w:val="000000"/>
                <w:sz w:val="24"/>
                <w:szCs w:val="24"/>
                <w:lang w:val="kk-KZ"/>
              </w:rPr>
              <w:t xml:space="preserve"> Балаларға </w:t>
            </w:r>
            <w:r>
              <w:rPr>
                <w:rFonts w:ascii="Times New Roman" w:hAnsi="Times New Roman"/>
                <w:color w:val="000000"/>
                <w:sz w:val="24"/>
                <w:szCs w:val="24"/>
                <w:lang w:val="kk-KZ"/>
              </w:rPr>
              <w:lastRenderedPageBreak/>
              <w:t xml:space="preserve">ертегінің мазмұнын түсіндіре отырып, ертегіге деген қызығушылығын арттыру, ертегіні тыңдай отырып сөздік қорын молайту. </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(Көркем әдебиет).</w:t>
            </w:r>
            <w:r>
              <w:rPr>
                <w:rFonts w:ascii="Times New Roman" w:hAnsi="Times New Roman"/>
                <w:color w:val="000000"/>
                <w:sz w:val="24"/>
                <w:szCs w:val="24"/>
                <w:lang w:val="kk-KZ"/>
              </w:rPr>
              <w:t xml:space="preserve"> Сахналық қойылымдарға қатысуға, таныс әдеби шығармалар, ертегілер бойынша қарапайым қойылымдарды ойнату.</w:t>
            </w:r>
          </w:p>
        </w:tc>
        <w:tc>
          <w:tcPr>
            <w:tcW w:w="2671" w:type="dxa"/>
            <w:gridSpan w:val="2"/>
            <w:tcBorders>
              <w:top w:val="single" w:sz="4" w:space="0" w:color="000000"/>
              <w:left w:val="single" w:sz="4" w:space="0" w:color="auto"/>
              <w:bottom w:val="single" w:sz="4" w:space="0" w:color="000000"/>
              <w:right w:val="single" w:sz="4" w:space="0" w:color="000000"/>
            </w:tcBorders>
          </w:tcPr>
          <w:p w:rsidR="00B460C6" w:rsidRDefault="00B460C6" w:rsidP="00D70856">
            <w:pPr>
              <w:widowControl w:val="0"/>
              <w:spacing w:after="0" w:line="240" w:lineRule="auto"/>
              <w:rPr>
                <w:rFonts w:ascii="Times New Roman" w:eastAsia="Times New Roman" w:hAnsi="Times New Roman"/>
                <w:sz w:val="24"/>
                <w:szCs w:val="24"/>
                <w:lang w:val="kk-KZ"/>
              </w:rPr>
            </w:pPr>
            <w:r>
              <w:rPr>
                <w:rFonts w:ascii="Times New Roman" w:eastAsia="Times New Roman" w:hAnsi="Times New Roman"/>
                <w:sz w:val="24"/>
                <w:szCs w:val="24"/>
                <w:lang w:val="kk-KZ"/>
              </w:rPr>
              <w:lastRenderedPageBreak/>
              <w:t>"Әсем мұнара" құрылыс ойыны.</w:t>
            </w:r>
          </w:p>
          <w:p w:rsidR="00B460C6" w:rsidRDefault="00B460C6" w:rsidP="00D70856">
            <w:pPr>
              <w:widowControl w:val="0"/>
              <w:spacing w:after="0" w:line="240" w:lineRule="auto"/>
              <w:rPr>
                <w:rFonts w:ascii="Times New Roman" w:eastAsia="Times New Roman" w:hAnsi="Times New Roman"/>
                <w:sz w:val="24"/>
                <w:szCs w:val="24"/>
                <w:lang w:val="kk-KZ"/>
              </w:rPr>
            </w:pPr>
            <w:r>
              <w:rPr>
                <w:rFonts w:ascii="Times New Roman" w:eastAsia="Times New Roman" w:hAnsi="Times New Roman"/>
                <w:sz w:val="24"/>
                <w:szCs w:val="24"/>
                <w:lang w:val="kk-KZ"/>
              </w:rPr>
              <w:t>Геометриялық пішіндерден, текшелерден мұнара жасау.</w:t>
            </w:r>
          </w:p>
          <w:p w:rsidR="00B460C6" w:rsidRDefault="00B460C6" w:rsidP="00D70856">
            <w:pPr>
              <w:widowControl w:val="0"/>
              <w:spacing w:after="0" w:line="240" w:lineRule="auto"/>
              <w:rPr>
                <w:rFonts w:ascii="Times New Roman" w:eastAsia="Times New Roman" w:hAnsi="Times New Roman"/>
                <w:sz w:val="24"/>
                <w:szCs w:val="24"/>
                <w:lang w:val="kk-KZ"/>
              </w:rPr>
            </w:pPr>
            <w:r>
              <w:rPr>
                <w:rFonts w:ascii="Times New Roman" w:eastAsia="Times New Roman" w:hAnsi="Times New Roman"/>
                <w:sz w:val="24"/>
                <w:szCs w:val="24"/>
                <w:lang w:val="kk-KZ"/>
              </w:rPr>
              <w:t>(құрастыру)</w:t>
            </w:r>
          </w:p>
          <w:p w:rsidR="00B460C6" w:rsidRDefault="00B460C6" w:rsidP="00D70856">
            <w:pPr>
              <w:widowControl w:val="0"/>
              <w:spacing w:after="0" w:line="240" w:lineRule="auto"/>
              <w:rPr>
                <w:rFonts w:ascii="Times New Roman" w:eastAsia="Times New Roman" w:hAnsi="Times New Roman"/>
                <w:sz w:val="24"/>
                <w:szCs w:val="24"/>
                <w:lang w:val="kk-KZ"/>
              </w:rPr>
            </w:pPr>
          </w:p>
          <w:p w:rsidR="00B460C6" w:rsidRDefault="00B460C6" w:rsidP="00D70856">
            <w:pPr>
              <w:spacing w:after="0" w:line="240" w:lineRule="auto"/>
              <w:rPr>
                <w:rFonts w:ascii="Times New Roman" w:eastAsia="Times New Roman" w:hAnsi="Times New Roman"/>
                <w:sz w:val="24"/>
                <w:szCs w:val="24"/>
                <w:lang w:val="kk-KZ"/>
              </w:rPr>
            </w:pPr>
            <w:r>
              <w:rPr>
                <w:rFonts w:ascii="Times New Roman" w:eastAsia="Times New Roman" w:hAnsi="Times New Roman"/>
                <w:sz w:val="24"/>
                <w:szCs w:val="24"/>
                <w:lang w:val="kk-KZ"/>
              </w:rPr>
              <w:t>Құрылыс бөлшектеріне ұқыптылықпен қарау, ойнап болған соң оларды жинау және орнына қою, құрастыру барысында.</w:t>
            </w:r>
          </w:p>
          <w:p w:rsidR="00B460C6" w:rsidRDefault="00B460C6" w:rsidP="00D70856">
            <w:pPr>
              <w:spacing w:after="0" w:line="240" w:lineRule="auto"/>
              <w:rPr>
                <w:rFonts w:ascii="Times New Roman" w:eastAsia="Times New Roman" w:hAnsi="Times New Roman"/>
                <w:i/>
                <w:iCs/>
                <w:sz w:val="24"/>
                <w:szCs w:val="24"/>
                <w:lang w:val="kk-KZ"/>
              </w:rPr>
            </w:pPr>
            <w:r>
              <w:rPr>
                <w:rFonts w:ascii="Times New Roman" w:eastAsia="Times New Roman" w:hAnsi="Times New Roman"/>
                <w:i/>
                <w:iCs/>
                <w:sz w:val="24"/>
                <w:szCs w:val="24"/>
                <w:lang w:val="kk-KZ"/>
              </w:rPr>
              <w:t xml:space="preserve"> Қауіпсіздік ережелерін сақтау.</w:t>
            </w:r>
          </w:p>
          <w:p w:rsidR="00B460C6" w:rsidRDefault="00B460C6" w:rsidP="00D70856">
            <w:pPr>
              <w:widowControl w:val="0"/>
              <w:spacing w:after="0" w:line="240" w:lineRule="auto"/>
              <w:rPr>
                <w:rFonts w:ascii="Times New Roman" w:eastAsia="Times New Roman" w:hAnsi="Times New Roman"/>
                <w:sz w:val="24"/>
                <w:szCs w:val="24"/>
                <w:lang w:val="kk-KZ"/>
              </w:rPr>
            </w:pPr>
          </w:p>
        </w:tc>
      </w:tr>
      <w:tr w:rsidR="00B460C6" w:rsidTr="00D70856">
        <w:trPr>
          <w:trHeight w:val="1129"/>
        </w:trPr>
        <w:tc>
          <w:tcPr>
            <w:tcW w:w="226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hAnsi="Times New Roman"/>
                <w:b/>
                <w:bCs/>
                <w:sz w:val="24"/>
                <w:szCs w:val="24"/>
              </w:rPr>
            </w:pPr>
            <w:r>
              <w:rPr>
                <w:rFonts w:ascii="Times New Roman" w:hAnsi="Times New Roman"/>
                <w:b/>
                <w:bCs/>
                <w:sz w:val="24"/>
                <w:szCs w:val="24"/>
              </w:rPr>
              <w:lastRenderedPageBreak/>
              <w:t>Бесін ас</w:t>
            </w:r>
          </w:p>
        </w:tc>
        <w:tc>
          <w:tcPr>
            <w:tcW w:w="2835"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i/>
                <w:kern w:val="2"/>
                <w:sz w:val="24"/>
                <w:szCs w:val="28"/>
                <w:lang w:val="kk-KZ" w:eastAsia="zh-TW"/>
              </w:rPr>
            </w:pPr>
            <w:r>
              <w:rPr>
                <w:rFonts w:ascii="Times New Roman" w:eastAsia="Times New Roman" w:hAnsi="Times New Roman"/>
                <w:i/>
                <w:kern w:val="2"/>
                <w:sz w:val="24"/>
                <w:szCs w:val="28"/>
                <w:lang w:val="kk-KZ" w:eastAsia="zh-TW"/>
              </w:rPr>
              <w:t>«Тамақты,  үнемді тұтыну» - табиғи ресурстарға ұқыпты қарауды қалыптастыру</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eastAsia="ru-RU"/>
              </w:rPr>
              <w:t>Балалардың назарын тағамға аудару.</w:t>
            </w:r>
          </w:p>
          <w:p w:rsidR="00B460C6" w:rsidRDefault="00B460C6" w:rsidP="00D70856">
            <w:pPr>
              <w:spacing w:line="240" w:lineRule="auto"/>
              <w:rPr>
                <w:rFonts w:ascii="Times New Roman" w:hAnsi="Times New Roman"/>
                <w:color w:val="000000"/>
                <w:sz w:val="24"/>
                <w:szCs w:val="24"/>
                <w:lang w:val="kk-KZ"/>
              </w:rPr>
            </w:pPr>
            <w:r>
              <w:rPr>
                <w:rFonts w:ascii="Times New Roman" w:hAnsi="Times New Roman"/>
                <w:sz w:val="24"/>
                <w:szCs w:val="24"/>
                <w:lang w:val="kk-KZ"/>
              </w:rPr>
              <w:t>Бір- біріне кедергі жасамай мәдениетті отыруға баулу, балалардың назарын тағамға аудару.</w:t>
            </w:r>
          </w:p>
          <w:p w:rsidR="00B460C6" w:rsidRDefault="00B460C6" w:rsidP="00D70856">
            <w:pPr>
              <w:spacing w:line="240" w:lineRule="auto"/>
              <w:rPr>
                <w:rFonts w:ascii="Times New Roman" w:hAnsi="Times New Roman"/>
                <w:sz w:val="24"/>
                <w:szCs w:val="24"/>
                <w:lang w:val="kk-KZ"/>
              </w:rPr>
            </w:pPr>
            <w:r>
              <w:rPr>
                <w:rFonts w:ascii="Times New Roman" w:hAnsi="Times New Roman"/>
                <w:color w:val="000000"/>
                <w:sz w:val="24"/>
                <w:szCs w:val="24"/>
                <w:lang w:val="kk-KZ"/>
              </w:rPr>
              <w:t>Тамақтанар алдында, дәретханаға барғаннан кейін,</w:t>
            </w:r>
            <w:r>
              <w:rPr>
                <w:rFonts w:ascii="Times New Roman" w:hAnsi="Times New Roman"/>
                <w:color w:val="000000"/>
                <w:sz w:val="24"/>
                <w:szCs w:val="24"/>
                <w:lang w:val="kk-KZ"/>
              </w:rPr>
              <w:br/>
              <w:t>ластанған кезде қолды өз бетінше сабынмен жууға үйрету. (Дене шынықтыру)</w:t>
            </w:r>
          </w:p>
        </w:tc>
        <w:tc>
          <w:tcPr>
            <w:tcW w:w="2551"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i/>
                <w:kern w:val="2"/>
                <w:sz w:val="24"/>
                <w:szCs w:val="28"/>
                <w:lang w:val="kk-KZ" w:eastAsia="zh-TW"/>
              </w:rPr>
            </w:pPr>
            <w:r>
              <w:rPr>
                <w:rFonts w:ascii="Times New Roman" w:eastAsia="Times New Roman" w:hAnsi="Times New Roman"/>
                <w:i/>
                <w:kern w:val="2"/>
                <w:sz w:val="24"/>
                <w:szCs w:val="28"/>
                <w:lang w:val="kk-KZ" w:eastAsia="zh-TW"/>
              </w:rPr>
              <w:t>«Суды үнемді тұтыну» - табиғи ресурстарға ұқыпты қарауды қалыптастыру</w:t>
            </w:r>
          </w:p>
          <w:p w:rsidR="00B460C6" w:rsidRDefault="00B460C6" w:rsidP="00D70856">
            <w:pPr>
              <w:spacing w:line="240" w:lineRule="auto"/>
              <w:rPr>
                <w:rFonts w:ascii="Times New Roman" w:hAnsi="Times New Roman"/>
                <w:sz w:val="24"/>
                <w:szCs w:val="24"/>
                <w:lang w:val="kk-KZ"/>
              </w:rPr>
            </w:pPr>
            <w:r>
              <w:rPr>
                <w:rFonts w:ascii="Times New Roman" w:hAnsi="Times New Roman"/>
                <w:sz w:val="24"/>
                <w:szCs w:val="24"/>
                <w:lang w:val="kk-KZ"/>
              </w:rPr>
              <w:t>«Ас адамның арқауы»</w:t>
            </w:r>
          </w:p>
          <w:p w:rsidR="00B460C6" w:rsidRDefault="00B460C6" w:rsidP="00D70856">
            <w:pPr>
              <w:spacing w:line="240" w:lineRule="auto"/>
              <w:rPr>
                <w:rFonts w:ascii="Times New Roman" w:hAnsi="Times New Roman"/>
                <w:sz w:val="24"/>
                <w:szCs w:val="24"/>
              </w:rPr>
            </w:pPr>
            <w:r>
              <w:rPr>
                <w:rFonts w:ascii="Times New Roman" w:hAnsi="Times New Roman"/>
                <w:sz w:val="24"/>
                <w:szCs w:val="24"/>
                <w:lang w:val="kk-KZ"/>
              </w:rPr>
              <w:t xml:space="preserve"> Мақсаты: Балаларға тамақтану әдебі жайында түсіндіру. </w:t>
            </w:r>
            <w:r>
              <w:rPr>
                <w:rFonts w:ascii="Times New Roman" w:hAnsi="Times New Roman"/>
                <w:sz w:val="24"/>
                <w:szCs w:val="24"/>
              </w:rPr>
              <w:t>(Дене шыны</w:t>
            </w:r>
            <w:r>
              <w:rPr>
                <w:rFonts w:ascii="Times New Roman" w:hAnsi="Times New Roman"/>
                <w:sz w:val="24"/>
                <w:szCs w:val="24"/>
                <w:lang w:val="kk-KZ"/>
              </w:rPr>
              <w:t>қтыру</w:t>
            </w:r>
            <w:r>
              <w:rPr>
                <w:rFonts w:ascii="Times New Roman" w:hAnsi="Times New Roman"/>
                <w:sz w:val="24"/>
                <w:szCs w:val="24"/>
              </w:rPr>
              <w:t>)</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Бата беру</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Астарыңа адалдық берсін!</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Бастарыңа амандық берсін!</w:t>
            </w:r>
          </w:p>
          <w:p w:rsidR="00B460C6" w:rsidRDefault="00B460C6" w:rsidP="00D70856">
            <w:pPr>
              <w:spacing w:line="240" w:lineRule="auto"/>
              <w:rPr>
                <w:rFonts w:ascii="Times New Roman" w:hAnsi="Times New Roman"/>
                <w:sz w:val="24"/>
                <w:szCs w:val="24"/>
              </w:rPr>
            </w:pPr>
          </w:p>
        </w:tc>
        <w:tc>
          <w:tcPr>
            <w:tcW w:w="2834"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i/>
                <w:kern w:val="2"/>
                <w:sz w:val="24"/>
                <w:szCs w:val="28"/>
                <w:lang w:val="kk-KZ" w:eastAsia="zh-TW"/>
              </w:rPr>
            </w:pPr>
            <w:r>
              <w:rPr>
                <w:rFonts w:ascii="Times New Roman" w:eastAsia="Times New Roman" w:hAnsi="Times New Roman"/>
                <w:i/>
                <w:kern w:val="2"/>
                <w:sz w:val="24"/>
                <w:szCs w:val="28"/>
                <w:lang w:val="kk-KZ" w:eastAsia="zh-TW"/>
              </w:rPr>
              <w:t xml:space="preserve">«Энергияны үнемді тұтыну» - табиғи ресурстарға ұқыпты қарауды </w:t>
            </w:r>
          </w:p>
          <w:p w:rsidR="00B460C6" w:rsidRDefault="00B460C6" w:rsidP="00D70856">
            <w:pPr>
              <w:spacing w:after="0" w:line="240" w:lineRule="auto"/>
              <w:rPr>
                <w:rFonts w:ascii="Times New Roman" w:hAnsi="Times New Roman"/>
                <w:sz w:val="24"/>
                <w:szCs w:val="24"/>
                <w:lang w:val="kk-KZ"/>
              </w:rPr>
            </w:pPr>
            <w:r>
              <w:rPr>
                <w:rFonts w:ascii="Times New Roman" w:eastAsia="Times New Roman" w:hAnsi="Times New Roman"/>
                <w:i/>
                <w:kern w:val="2"/>
                <w:sz w:val="24"/>
                <w:szCs w:val="28"/>
                <w:lang w:val="kk-KZ" w:eastAsia="zh-TW"/>
              </w:rPr>
              <w:t>қалыптастыру</w:t>
            </w:r>
          </w:p>
          <w:p w:rsidR="00B460C6" w:rsidRDefault="00B460C6" w:rsidP="00D70856">
            <w:pPr>
              <w:spacing w:line="240" w:lineRule="auto"/>
              <w:rPr>
                <w:rFonts w:ascii="Times New Roman" w:hAnsi="Times New Roman"/>
                <w:color w:val="000000"/>
                <w:sz w:val="24"/>
                <w:szCs w:val="24"/>
                <w:lang w:val="kk-KZ"/>
              </w:rPr>
            </w:pPr>
            <w:r>
              <w:rPr>
                <w:rFonts w:ascii="Times New Roman" w:hAnsi="Times New Roman"/>
                <w:color w:val="000000"/>
                <w:sz w:val="24"/>
                <w:szCs w:val="24"/>
                <w:lang w:val="kk-KZ"/>
              </w:rPr>
              <w:t>Тамақтанар алдында, дәретханаға барғаннан кейін,</w:t>
            </w:r>
            <w:r>
              <w:rPr>
                <w:rFonts w:ascii="Times New Roman" w:hAnsi="Times New Roman"/>
                <w:color w:val="000000"/>
                <w:sz w:val="24"/>
                <w:szCs w:val="24"/>
                <w:lang w:val="kk-KZ"/>
              </w:rPr>
              <w:br/>
              <w:t>ластанған кезде қолды өз бетінше жууға үйрету. (Дене шынықтыру)</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Ас қайыру</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Дастарқаныңа береке берсін!</w:t>
            </w:r>
          </w:p>
          <w:p w:rsidR="00B460C6" w:rsidRDefault="00B460C6" w:rsidP="00D70856">
            <w:pPr>
              <w:spacing w:line="240" w:lineRule="auto"/>
              <w:rPr>
                <w:rFonts w:ascii="Times New Roman" w:hAnsi="Times New Roman"/>
                <w:color w:val="000000"/>
                <w:sz w:val="24"/>
                <w:szCs w:val="24"/>
                <w:lang w:val="kk-KZ"/>
              </w:rPr>
            </w:pPr>
            <w:r>
              <w:rPr>
                <w:rFonts w:ascii="Times New Roman" w:hAnsi="Times New Roman"/>
                <w:sz w:val="24"/>
                <w:szCs w:val="24"/>
                <w:lang w:val="kk-KZ"/>
              </w:rPr>
              <w:t>Бастарыңа мереке берсін!Әумин</w:t>
            </w:r>
          </w:p>
        </w:tc>
        <w:tc>
          <w:tcPr>
            <w:tcW w:w="2560"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i/>
                <w:kern w:val="2"/>
                <w:sz w:val="24"/>
                <w:szCs w:val="28"/>
                <w:lang w:val="kk-KZ" w:eastAsia="zh-TW"/>
              </w:rPr>
            </w:pPr>
            <w:r>
              <w:rPr>
                <w:rFonts w:ascii="Times New Roman" w:eastAsia="Times New Roman" w:hAnsi="Times New Roman"/>
                <w:i/>
                <w:kern w:val="2"/>
                <w:sz w:val="24"/>
                <w:szCs w:val="28"/>
                <w:lang w:val="kk-KZ" w:eastAsia="zh-TW"/>
              </w:rPr>
              <w:t>«Суды үнемді тұтыну» - табиғи ресурстарға ұқыпты қарауды қалыптастыру</w:t>
            </w:r>
          </w:p>
          <w:p w:rsidR="00B460C6" w:rsidRDefault="00B460C6" w:rsidP="00D70856">
            <w:pPr>
              <w:spacing w:line="240" w:lineRule="auto"/>
              <w:rPr>
                <w:rFonts w:ascii="Times New Roman" w:hAnsi="Times New Roman"/>
                <w:sz w:val="24"/>
                <w:szCs w:val="24"/>
                <w:lang w:val="kk-KZ"/>
              </w:rPr>
            </w:pPr>
            <w:r>
              <w:rPr>
                <w:rFonts w:ascii="Times New Roman" w:hAnsi="Times New Roman"/>
                <w:sz w:val="24"/>
                <w:szCs w:val="24"/>
                <w:lang w:val="kk-KZ"/>
              </w:rPr>
              <w:t>Таза және ұқыпты тамақтану</w:t>
            </w:r>
          </w:p>
          <w:p w:rsidR="00B460C6" w:rsidRDefault="00B460C6" w:rsidP="00D70856">
            <w:pPr>
              <w:spacing w:line="240" w:lineRule="auto"/>
              <w:rPr>
                <w:rFonts w:ascii="Times New Roman" w:hAnsi="Times New Roman"/>
                <w:bCs/>
                <w:sz w:val="24"/>
                <w:szCs w:val="24"/>
                <w:lang w:val="kk-KZ"/>
              </w:rPr>
            </w:pPr>
            <w:r>
              <w:rPr>
                <w:rFonts w:ascii="Times New Roman" w:hAnsi="Times New Roman"/>
                <w:color w:val="000000"/>
                <w:sz w:val="24"/>
                <w:szCs w:val="24"/>
                <w:lang w:val="kk-KZ"/>
              </w:rPr>
              <w:t>(</w:t>
            </w:r>
            <w:r>
              <w:rPr>
                <w:rFonts w:ascii="Times New Roman" w:hAnsi="Times New Roman"/>
                <w:bCs/>
                <w:sz w:val="24"/>
                <w:szCs w:val="24"/>
                <w:lang w:val="kk-KZ"/>
              </w:rPr>
              <w:t>Дене шынықтыру)</w:t>
            </w:r>
          </w:p>
          <w:p w:rsidR="00B460C6" w:rsidRDefault="00B460C6" w:rsidP="00D70856">
            <w:pPr>
              <w:spacing w:line="240" w:lineRule="auto"/>
              <w:rPr>
                <w:rFonts w:ascii="Times New Roman" w:hAnsi="Times New Roman"/>
                <w:sz w:val="24"/>
                <w:szCs w:val="24"/>
                <w:lang w:val="kk-KZ"/>
              </w:rPr>
            </w:pPr>
          </w:p>
        </w:tc>
        <w:tc>
          <w:tcPr>
            <w:tcW w:w="2671" w:type="dxa"/>
            <w:gridSpan w:val="2"/>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i/>
                <w:kern w:val="2"/>
                <w:sz w:val="24"/>
                <w:szCs w:val="28"/>
                <w:lang w:val="kk-KZ" w:eastAsia="zh-TW"/>
              </w:rPr>
            </w:pPr>
            <w:r>
              <w:rPr>
                <w:rFonts w:ascii="Times New Roman" w:eastAsia="Times New Roman" w:hAnsi="Times New Roman"/>
                <w:i/>
                <w:kern w:val="2"/>
                <w:sz w:val="24"/>
                <w:szCs w:val="28"/>
                <w:lang w:val="kk-KZ" w:eastAsia="zh-TW"/>
              </w:rPr>
              <w:t xml:space="preserve">«Энергияны үнемді тұтыну» - табиғи ресурстарға ұқыпты қарауды </w:t>
            </w:r>
          </w:p>
          <w:p w:rsidR="00B460C6" w:rsidRDefault="00B460C6" w:rsidP="00D70856">
            <w:pPr>
              <w:spacing w:after="0" w:line="240" w:lineRule="auto"/>
              <w:rPr>
                <w:rFonts w:ascii="Times New Roman" w:hAnsi="Times New Roman"/>
                <w:sz w:val="24"/>
                <w:szCs w:val="24"/>
                <w:lang w:val="kk-KZ"/>
              </w:rPr>
            </w:pPr>
            <w:r>
              <w:rPr>
                <w:rFonts w:ascii="Times New Roman" w:eastAsia="Times New Roman" w:hAnsi="Times New Roman"/>
                <w:i/>
                <w:kern w:val="2"/>
                <w:sz w:val="24"/>
                <w:szCs w:val="28"/>
                <w:lang w:val="kk-KZ" w:eastAsia="zh-TW"/>
              </w:rPr>
              <w:t>қалыптастыру</w:t>
            </w:r>
          </w:p>
          <w:p w:rsidR="00B460C6" w:rsidRDefault="00B460C6" w:rsidP="00D70856">
            <w:pPr>
              <w:widowControl w:val="0"/>
              <w:autoSpaceDE w:val="0"/>
              <w:autoSpaceDN w:val="0"/>
              <w:spacing w:after="0" w:line="256"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Балаларды үстел басында дұрыс отыруға үйрету.</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Бата беру</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Астарыңа адалдық берсін!</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Бастарыңа амандық берсін!</w:t>
            </w:r>
          </w:p>
          <w:p w:rsidR="00B460C6" w:rsidRDefault="00B460C6" w:rsidP="00D70856">
            <w:pPr>
              <w:widowControl w:val="0"/>
              <w:autoSpaceDE w:val="0"/>
              <w:autoSpaceDN w:val="0"/>
              <w:spacing w:after="0" w:line="256" w:lineRule="auto"/>
              <w:rPr>
                <w:rFonts w:ascii="Times New Roman" w:eastAsia="Times New Roman" w:hAnsi="Times New Roman"/>
                <w:sz w:val="24"/>
                <w:szCs w:val="24"/>
                <w:lang w:val="kk-KZ" w:eastAsia="ru-RU"/>
              </w:rPr>
            </w:pPr>
          </w:p>
        </w:tc>
      </w:tr>
      <w:tr w:rsidR="00B460C6" w:rsidRPr="00382E79" w:rsidTr="00D70856">
        <w:trPr>
          <w:trHeight w:val="4577"/>
        </w:trPr>
        <w:tc>
          <w:tcPr>
            <w:tcW w:w="226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hAnsi="Times New Roman"/>
                <w:b/>
                <w:bCs/>
                <w:sz w:val="24"/>
                <w:szCs w:val="24"/>
              </w:rPr>
            </w:pPr>
            <w:r>
              <w:rPr>
                <w:rFonts w:ascii="Times New Roman" w:hAnsi="Times New Roman"/>
                <w:b/>
                <w:bCs/>
                <w:sz w:val="24"/>
                <w:szCs w:val="24"/>
              </w:rPr>
              <w:lastRenderedPageBreak/>
              <w:t xml:space="preserve">Балалармен жеке жұмыс </w:t>
            </w:r>
          </w:p>
        </w:tc>
        <w:tc>
          <w:tcPr>
            <w:tcW w:w="2835"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line="240" w:lineRule="auto"/>
              <w:rPr>
                <w:rFonts w:ascii="Times New Roman" w:hAnsi="Times New Roman"/>
                <w:sz w:val="24"/>
                <w:szCs w:val="24"/>
                <w:lang w:val="kk-KZ"/>
              </w:rPr>
            </w:pPr>
            <w:r>
              <w:rPr>
                <w:rFonts w:ascii="Times New Roman" w:hAnsi="Times New Roman"/>
                <w:sz w:val="24"/>
                <w:szCs w:val="24"/>
                <w:lang w:val="kk-KZ"/>
              </w:rPr>
              <w:t xml:space="preserve">Жеке жұмыс </w:t>
            </w:r>
          </w:p>
          <w:p w:rsidR="00B460C6" w:rsidRDefault="00B460C6" w:rsidP="00D70856">
            <w:pPr>
              <w:spacing w:line="240" w:lineRule="auto"/>
              <w:rPr>
                <w:rFonts w:ascii="Times New Roman" w:hAnsi="Times New Roman"/>
                <w:sz w:val="24"/>
                <w:szCs w:val="24"/>
                <w:lang w:val="kk-KZ"/>
              </w:rPr>
            </w:pPr>
            <w:r>
              <w:rPr>
                <w:rFonts w:ascii="Times New Roman" w:hAnsi="Times New Roman"/>
                <w:sz w:val="24"/>
                <w:szCs w:val="24"/>
                <w:lang w:val="kk-KZ"/>
              </w:rPr>
              <w:t>Айда мен тіл жаттығуын жасап,тақпақ жаттау.</w:t>
            </w:r>
          </w:p>
          <w:p w:rsidR="00B460C6" w:rsidRDefault="00B460C6" w:rsidP="00D70856">
            <w:pPr>
              <w:spacing w:line="240" w:lineRule="auto"/>
              <w:rPr>
                <w:rFonts w:ascii="Times New Roman" w:hAnsi="Times New Roman"/>
                <w:bCs/>
                <w:color w:val="000000"/>
                <w:sz w:val="24"/>
                <w:szCs w:val="24"/>
                <w:lang w:val="kk-KZ"/>
              </w:rPr>
            </w:pPr>
            <w:r>
              <w:rPr>
                <w:rFonts w:ascii="Times New Roman" w:hAnsi="Times New Roman"/>
                <w:sz w:val="24"/>
                <w:szCs w:val="24"/>
                <w:lang w:val="kk-KZ"/>
              </w:rPr>
              <w:t>Ойын: «Ретімен орналастыр»</w:t>
            </w:r>
            <w:r>
              <w:rPr>
                <w:rFonts w:ascii="Times New Roman" w:hAnsi="Times New Roman"/>
                <w:color w:val="000000"/>
                <w:sz w:val="24"/>
                <w:szCs w:val="24"/>
                <w:lang w:val="kk-KZ"/>
              </w:rPr>
              <w:t>Сандарды ретімен атайды,  түстерді ажыратады .</w:t>
            </w:r>
            <w:r>
              <w:rPr>
                <w:rFonts w:ascii="Times New Roman" w:hAnsi="Times New Roman"/>
                <w:sz w:val="24"/>
                <w:szCs w:val="24"/>
                <w:lang w:val="kk-KZ"/>
              </w:rPr>
              <w:t xml:space="preserve">5 көлемінде санау, заттарды үлгісі бойынша және аталған саны бойынша санау дағдысын қалыптастыру. </w:t>
            </w:r>
          </w:p>
          <w:p w:rsidR="00B460C6" w:rsidRDefault="00B460C6" w:rsidP="00D70856">
            <w:pPr>
              <w:spacing w:line="240" w:lineRule="auto"/>
              <w:rPr>
                <w:rFonts w:ascii="Times New Roman" w:hAnsi="Times New Roman"/>
                <w:sz w:val="24"/>
                <w:szCs w:val="24"/>
                <w:lang w:val="kk-KZ"/>
              </w:rPr>
            </w:pPr>
            <w:r>
              <w:rPr>
                <w:rFonts w:ascii="Times New Roman" w:hAnsi="Times New Roman"/>
                <w:color w:val="000000"/>
                <w:sz w:val="24"/>
                <w:szCs w:val="24"/>
                <w:lang w:val="kk-KZ"/>
              </w:rPr>
              <w:t>(</w:t>
            </w:r>
            <w:r>
              <w:rPr>
                <w:rFonts w:ascii="Times New Roman" w:hAnsi="Times New Roman"/>
                <w:bCs/>
                <w:sz w:val="24"/>
                <w:szCs w:val="24"/>
                <w:lang w:val="kk-KZ"/>
              </w:rPr>
              <w:t>Математика негіздері).</w:t>
            </w:r>
          </w:p>
        </w:tc>
        <w:tc>
          <w:tcPr>
            <w:tcW w:w="2551"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line="240" w:lineRule="auto"/>
              <w:rPr>
                <w:rFonts w:ascii="Times New Roman" w:hAnsi="Times New Roman"/>
                <w:bCs/>
                <w:color w:val="000000"/>
                <w:sz w:val="24"/>
                <w:szCs w:val="24"/>
                <w:lang w:val="kk-KZ"/>
              </w:rPr>
            </w:pPr>
            <w:r>
              <w:rPr>
                <w:rFonts w:ascii="Times New Roman" w:hAnsi="Times New Roman"/>
                <w:bCs/>
                <w:color w:val="000000"/>
                <w:sz w:val="24"/>
                <w:szCs w:val="24"/>
                <w:lang w:val="kk-KZ"/>
              </w:rPr>
              <w:t>Ойын:</w:t>
            </w:r>
            <w:r>
              <w:rPr>
                <w:rFonts w:ascii="Times New Roman" w:hAnsi="Times New Roman"/>
                <w:sz w:val="24"/>
                <w:szCs w:val="24"/>
                <w:lang w:val="kk-KZ"/>
              </w:rPr>
              <w:t>«Өз үйінді тап»</w:t>
            </w:r>
          </w:p>
          <w:p w:rsidR="00B460C6" w:rsidRDefault="00B460C6" w:rsidP="00D70856">
            <w:pPr>
              <w:spacing w:after="0" w:line="240" w:lineRule="auto"/>
              <w:rPr>
                <w:rFonts w:ascii="Times New Roman" w:hAnsi="Times New Roman"/>
                <w:bCs/>
                <w:color w:val="000000"/>
                <w:sz w:val="24"/>
                <w:szCs w:val="24"/>
                <w:lang w:val="kk-KZ"/>
              </w:rPr>
            </w:pPr>
            <w:r>
              <w:rPr>
                <w:rFonts w:ascii="Times New Roman" w:hAnsi="Times New Roman"/>
                <w:bCs/>
                <w:color w:val="000000"/>
                <w:sz w:val="24"/>
                <w:szCs w:val="24"/>
                <w:lang w:val="kk-KZ"/>
              </w:rPr>
              <w:t xml:space="preserve">Мақсаты.Конструктор бөлшектерінен </w:t>
            </w:r>
            <w:r>
              <w:rPr>
                <w:rFonts w:ascii="Times New Roman" w:hAnsi="Times New Roman"/>
                <w:color w:val="000000"/>
                <w:sz w:val="24"/>
                <w:szCs w:val="24"/>
                <w:lang w:val="kk-KZ"/>
              </w:rPr>
              <w:t>ойынға арналған үй  құрастыр</w:t>
            </w:r>
            <w:r>
              <w:rPr>
                <w:rFonts w:ascii="Times New Roman" w:hAnsi="Times New Roman"/>
                <w:bCs/>
                <w:color w:val="000000"/>
                <w:sz w:val="24"/>
                <w:szCs w:val="24"/>
                <w:lang w:val="kk-KZ"/>
              </w:rPr>
              <w:t>у.</w:t>
            </w:r>
          </w:p>
          <w:p w:rsidR="00B460C6" w:rsidRDefault="00B460C6" w:rsidP="00D70856">
            <w:pPr>
              <w:spacing w:after="0" w:line="240" w:lineRule="auto"/>
              <w:rPr>
                <w:rFonts w:ascii="Times New Roman" w:hAnsi="Times New Roman"/>
                <w:bCs/>
                <w:sz w:val="24"/>
                <w:szCs w:val="24"/>
                <w:lang w:val="kk-KZ"/>
              </w:rPr>
            </w:pPr>
            <w:r>
              <w:rPr>
                <w:rFonts w:ascii="Times New Roman" w:hAnsi="Times New Roman"/>
                <w:bCs/>
                <w:sz w:val="24"/>
                <w:szCs w:val="24"/>
                <w:lang w:val="kk-KZ"/>
              </w:rPr>
              <w:t>(Құрастыру.)</w:t>
            </w:r>
          </w:p>
          <w:p w:rsidR="00B460C6" w:rsidRDefault="00B460C6" w:rsidP="00D70856">
            <w:pPr>
              <w:spacing w:after="0" w:line="240" w:lineRule="auto"/>
              <w:rPr>
                <w:rFonts w:ascii="Times New Roman" w:hAnsi="Times New Roman"/>
                <w:bCs/>
                <w:sz w:val="24"/>
                <w:szCs w:val="24"/>
                <w:lang w:val="kk-KZ"/>
              </w:rPr>
            </w:pPr>
            <w:r>
              <w:rPr>
                <w:rFonts w:ascii="Times New Roman" w:hAnsi="Times New Roman"/>
                <w:bCs/>
                <w:sz w:val="24"/>
                <w:szCs w:val="24"/>
                <w:lang w:val="kk-KZ"/>
              </w:rPr>
              <w:t>бойынша құрастыру</w:t>
            </w:r>
          </w:p>
          <w:p w:rsidR="00B460C6" w:rsidRDefault="00B460C6" w:rsidP="00D70856">
            <w:pPr>
              <w:spacing w:after="0" w:line="240" w:lineRule="auto"/>
              <w:rPr>
                <w:rFonts w:ascii="Times New Roman" w:hAnsi="Times New Roman"/>
                <w:sz w:val="24"/>
                <w:szCs w:val="24"/>
                <w:lang w:val="kk-KZ"/>
              </w:rPr>
            </w:pPr>
            <w:r>
              <w:rPr>
                <w:rFonts w:ascii="Times New Roman" w:hAnsi="Times New Roman"/>
                <w:color w:val="000000"/>
                <w:sz w:val="24"/>
                <w:szCs w:val="24"/>
                <w:lang w:val="kk-KZ"/>
              </w:rPr>
              <w:t>Сөйлеуді дамыту,</w:t>
            </w:r>
            <w:r>
              <w:rPr>
                <w:rFonts w:ascii="Times New Roman" w:hAnsi="Times New Roman"/>
                <w:sz w:val="24"/>
                <w:szCs w:val="24"/>
                <w:lang w:val="kk-KZ"/>
              </w:rPr>
              <w:t xml:space="preserve"> Көркем әдебиет</w:t>
            </w:r>
          </w:p>
          <w:p w:rsidR="00B460C6" w:rsidRDefault="00B460C6" w:rsidP="00D70856">
            <w:pPr>
              <w:spacing w:line="240" w:lineRule="auto"/>
              <w:rPr>
                <w:rFonts w:ascii="Times New Roman" w:hAnsi="Times New Roman"/>
                <w:color w:val="000000"/>
                <w:sz w:val="24"/>
                <w:szCs w:val="24"/>
                <w:lang w:val="kk-KZ"/>
              </w:rPr>
            </w:pPr>
          </w:p>
          <w:p w:rsidR="00B460C6" w:rsidRDefault="00B460C6" w:rsidP="00D70856">
            <w:pPr>
              <w:spacing w:line="240" w:lineRule="auto"/>
              <w:rPr>
                <w:rFonts w:ascii="Times New Roman" w:hAnsi="Times New Roman"/>
                <w:sz w:val="24"/>
                <w:szCs w:val="24"/>
                <w:lang w:val="kk-KZ"/>
              </w:rPr>
            </w:pPr>
          </w:p>
        </w:tc>
        <w:tc>
          <w:tcPr>
            <w:tcW w:w="2834"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line="240" w:lineRule="auto"/>
              <w:rPr>
                <w:rFonts w:ascii="Times New Roman" w:hAnsi="Times New Roman"/>
                <w:sz w:val="24"/>
                <w:szCs w:val="24"/>
                <w:lang w:val="kk-KZ"/>
              </w:rPr>
            </w:pPr>
            <w:r>
              <w:rPr>
                <w:rFonts w:ascii="Times New Roman" w:hAnsi="Times New Roman"/>
                <w:sz w:val="24"/>
                <w:szCs w:val="24"/>
                <w:lang w:val="kk-KZ"/>
              </w:rPr>
              <w:t>Табиғат бұрышындағы еңбек.</w:t>
            </w:r>
          </w:p>
          <w:p w:rsidR="00B460C6" w:rsidRDefault="00B460C6" w:rsidP="00D70856">
            <w:pPr>
              <w:spacing w:line="240" w:lineRule="auto"/>
              <w:rPr>
                <w:rFonts w:ascii="Times New Roman" w:hAnsi="Times New Roman"/>
                <w:sz w:val="24"/>
                <w:szCs w:val="24"/>
                <w:lang w:val="kk-KZ"/>
              </w:rPr>
            </w:pPr>
            <w:r>
              <w:rPr>
                <w:rFonts w:ascii="Times New Roman" w:hAnsi="Times New Roman"/>
                <w:sz w:val="24"/>
                <w:szCs w:val="24"/>
                <w:lang w:val="kk-KZ"/>
              </w:rPr>
              <w:t xml:space="preserve"> «Гүл күтімі</w:t>
            </w:r>
          </w:p>
          <w:p w:rsidR="00B460C6" w:rsidRDefault="00B460C6" w:rsidP="00D70856">
            <w:pPr>
              <w:spacing w:line="240" w:lineRule="auto"/>
              <w:rPr>
                <w:rFonts w:ascii="Times New Roman" w:hAnsi="Times New Roman"/>
                <w:sz w:val="24"/>
                <w:szCs w:val="24"/>
                <w:lang w:val="kk-KZ"/>
              </w:rPr>
            </w:pPr>
            <w:r>
              <w:rPr>
                <w:rFonts w:ascii="Times New Roman" w:hAnsi="Times New Roman"/>
                <w:sz w:val="24"/>
                <w:szCs w:val="24"/>
                <w:lang w:val="kk-KZ"/>
              </w:rPr>
              <w:t>Мақсаты: Гүлге күтім жасау.</w:t>
            </w:r>
          </w:p>
          <w:p w:rsidR="00B460C6" w:rsidRDefault="00B460C6" w:rsidP="00D70856">
            <w:pPr>
              <w:spacing w:line="240" w:lineRule="auto"/>
              <w:rPr>
                <w:rFonts w:ascii="Times New Roman" w:hAnsi="Times New Roman"/>
                <w:sz w:val="24"/>
                <w:szCs w:val="24"/>
                <w:lang w:val="kk-KZ"/>
              </w:rPr>
            </w:pPr>
            <w:r>
              <w:rPr>
                <w:rFonts w:ascii="Times New Roman" w:hAnsi="Times New Roman"/>
                <w:sz w:val="24"/>
                <w:szCs w:val="24"/>
                <w:lang w:val="kk-KZ"/>
              </w:rPr>
              <w:t xml:space="preserve"> (Қоршаған ортамен танысу)</w:t>
            </w:r>
          </w:p>
          <w:p w:rsidR="00B460C6" w:rsidRDefault="00B460C6" w:rsidP="00D70856">
            <w:pPr>
              <w:spacing w:line="240" w:lineRule="auto"/>
              <w:rPr>
                <w:rFonts w:ascii="Times New Roman" w:hAnsi="Times New Roman"/>
                <w:bCs/>
                <w:sz w:val="24"/>
                <w:szCs w:val="24"/>
                <w:lang w:val="kk-KZ"/>
              </w:rPr>
            </w:pPr>
            <w:r>
              <w:rPr>
                <w:rFonts w:ascii="Times New Roman" w:hAnsi="Times New Roman"/>
                <w:color w:val="000000"/>
                <w:sz w:val="24"/>
                <w:szCs w:val="24"/>
                <w:lang w:val="kk-KZ"/>
              </w:rPr>
              <w:t>Табиғатты сақтауда адамның рөлі туралы білімдерін қалыптастыру;</w:t>
            </w:r>
          </w:p>
          <w:p w:rsidR="00B460C6" w:rsidRDefault="00B460C6" w:rsidP="00D70856">
            <w:pPr>
              <w:spacing w:line="240" w:lineRule="auto"/>
              <w:rPr>
                <w:rFonts w:ascii="Times New Roman" w:hAnsi="Times New Roman"/>
                <w:sz w:val="24"/>
                <w:szCs w:val="24"/>
                <w:lang w:val="kk-KZ"/>
              </w:rPr>
            </w:pPr>
          </w:p>
        </w:tc>
        <w:tc>
          <w:tcPr>
            <w:tcW w:w="2560"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line="240" w:lineRule="auto"/>
              <w:rPr>
                <w:rFonts w:ascii="Times New Roman" w:hAnsi="Times New Roman"/>
                <w:sz w:val="24"/>
                <w:szCs w:val="24"/>
                <w:lang w:val="kk-KZ"/>
              </w:rPr>
            </w:pPr>
            <w:r>
              <w:rPr>
                <w:rFonts w:ascii="Times New Roman" w:hAnsi="Times New Roman"/>
                <w:sz w:val="24"/>
                <w:szCs w:val="24"/>
                <w:lang w:val="kk-KZ"/>
              </w:rPr>
              <w:t xml:space="preserve">Жеке жұмыс </w:t>
            </w:r>
          </w:p>
          <w:p w:rsidR="00B460C6" w:rsidRDefault="00B460C6" w:rsidP="00D70856">
            <w:pPr>
              <w:spacing w:line="240" w:lineRule="auto"/>
              <w:rPr>
                <w:rFonts w:ascii="Times New Roman" w:hAnsi="Times New Roman"/>
                <w:sz w:val="24"/>
                <w:szCs w:val="24"/>
                <w:lang w:val="kk-KZ"/>
              </w:rPr>
            </w:pPr>
            <w:r>
              <w:rPr>
                <w:rFonts w:ascii="Times New Roman" w:hAnsi="Times New Roman"/>
                <w:sz w:val="24"/>
                <w:szCs w:val="24"/>
                <w:lang w:val="kk-KZ"/>
              </w:rPr>
              <w:t>Алимен тіл ұстарты жаттығуы.</w:t>
            </w:r>
          </w:p>
          <w:p w:rsidR="00B460C6" w:rsidRDefault="00B460C6" w:rsidP="00D70856">
            <w:pPr>
              <w:spacing w:line="240" w:lineRule="auto"/>
              <w:rPr>
                <w:rFonts w:ascii="Times New Roman" w:hAnsi="Times New Roman"/>
                <w:sz w:val="24"/>
                <w:szCs w:val="24"/>
                <w:lang w:val="kk-KZ"/>
              </w:rPr>
            </w:pPr>
            <w:r>
              <w:rPr>
                <w:rFonts w:ascii="Times New Roman" w:hAnsi="Times New Roman"/>
                <w:sz w:val="24"/>
                <w:szCs w:val="24"/>
                <w:lang w:val="kk-KZ"/>
              </w:rPr>
              <w:t>Ра-ра-ра Айжан шашыңды тара</w:t>
            </w:r>
          </w:p>
          <w:p w:rsidR="00B460C6" w:rsidRDefault="00B460C6" w:rsidP="00D70856">
            <w:pPr>
              <w:spacing w:line="240" w:lineRule="auto"/>
              <w:rPr>
                <w:rFonts w:ascii="Times New Roman" w:hAnsi="Times New Roman"/>
                <w:sz w:val="24"/>
                <w:szCs w:val="24"/>
                <w:lang w:val="kk-KZ"/>
              </w:rPr>
            </w:pPr>
            <w:r>
              <w:rPr>
                <w:rFonts w:ascii="Times New Roman" w:hAnsi="Times New Roman"/>
                <w:sz w:val="24"/>
                <w:szCs w:val="24"/>
                <w:lang w:val="kk-KZ"/>
              </w:rPr>
              <w:t>Ыс-ыс-ыс келіп қалды қыс.</w:t>
            </w:r>
          </w:p>
          <w:p w:rsidR="00B460C6" w:rsidRDefault="00B460C6" w:rsidP="00D70856">
            <w:pPr>
              <w:spacing w:line="240" w:lineRule="auto"/>
              <w:rPr>
                <w:rFonts w:ascii="Times New Roman" w:hAnsi="Times New Roman"/>
                <w:color w:val="000000"/>
                <w:sz w:val="24"/>
                <w:szCs w:val="24"/>
                <w:lang w:val="kk-KZ"/>
              </w:rPr>
            </w:pPr>
            <w:r>
              <w:rPr>
                <w:rFonts w:ascii="Times New Roman" w:hAnsi="Times New Roman"/>
                <w:sz w:val="24"/>
                <w:szCs w:val="24"/>
                <w:lang w:val="kk-KZ"/>
              </w:rPr>
              <w:t xml:space="preserve">Адамдардың мамандығы туралы  әңгіме жүргізу. </w:t>
            </w:r>
            <w:r>
              <w:rPr>
                <w:rFonts w:ascii="Times New Roman" w:hAnsi="Times New Roman"/>
                <w:color w:val="000000"/>
                <w:sz w:val="24"/>
                <w:szCs w:val="24"/>
                <w:lang w:val="kk-KZ"/>
              </w:rPr>
              <w:t xml:space="preserve"> </w:t>
            </w:r>
          </w:p>
          <w:p w:rsidR="00B460C6" w:rsidRDefault="00B460C6" w:rsidP="00D70856">
            <w:pPr>
              <w:spacing w:line="240" w:lineRule="auto"/>
              <w:rPr>
                <w:rFonts w:ascii="Times New Roman" w:hAnsi="Times New Roman"/>
                <w:color w:val="000000"/>
                <w:sz w:val="24"/>
                <w:szCs w:val="24"/>
                <w:lang w:val="kk-KZ"/>
              </w:rPr>
            </w:pPr>
            <w:r>
              <w:rPr>
                <w:rFonts w:ascii="Times New Roman" w:hAnsi="Times New Roman"/>
                <w:color w:val="000000"/>
                <w:sz w:val="24"/>
                <w:szCs w:val="24"/>
                <w:lang w:val="kk-KZ"/>
              </w:rPr>
              <w:t>Ойын ;Кім жылдам.</w:t>
            </w:r>
          </w:p>
          <w:p w:rsidR="00B460C6" w:rsidRDefault="00B460C6" w:rsidP="00D70856">
            <w:pPr>
              <w:spacing w:line="240" w:lineRule="auto"/>
              <w:rPr>
                <w:rFonts w:ascii="Times New Roman" w:hAnsi="Times New Roman"/>
                <w:color w:val="000000"/>
                <w:sz w:val="24"/>
                <w:szCs w:val="24"/>
                <w:lang w:val="kk-KZ"/>
              </w:rPr>
            </w:pPr>
            <w:r>
              <w:rPr>
                <w:rFonts w:ascii="Times New Roman" w:hAnsi="Times New Roman"/>
                <w:color w:val="000000"/>
                <w:sz w:val="24"/>
                <w:szCs w:val="24"/>
                <w:lang w:val="kk-KZ"/>
              </w:rPr>
              <w:t>Қыстырғыштар  арқылы жылдам табу.</w:t>
            </w:r>
          </w:p>
          <w:p w:rsidR="00B460C6" w:rsidRDefault="00B460C6" w:rsidP="00D70856">
            <w:pPr>
              <w:spacing w:line="240" w:lineRule="auto"/>
              <w:rPr>
                <w:rFonts w:ascii="Times New Roman" w:hAnsi="Times New Roman"/>
                <w:sz w:val="24"/>
                <w:szCs w:val="24"/>
                <w:lang w:val="kk-KZ"/>
              </w:rPr>
            </w:pPr>
            <w:r>
              <w:rPr>
                <w:rFonts w:ascii="Times New Roman" w:hAnsi="Times New Roman"/>
                <w:color w:val="000000"/>
                <w:sz w:val="24"/>
                <w:szCs w:val="24"/>
                <w:lang w:val="kk-KZ"/>
              </w:rPr>
              <w:t>(</w:t>
            </w:r>
            <w:r>
              <w:rPr>
                <w:rFonts w:ascii="Times New Roman" w:hAnsi="Times New Roman"/>
                <w:sz w:val="24"/>
                <w:szCs w:val="24"/>
                <w:lang w:val="kk-KZ"/>
              </w:rPr>
              <w:t>Қоршаған ортамен таныстыру).</w:t>
            </w:r>
          </w:p>
        </w:tc>
        <w:tc>
          <w:tcPr>
            <w:tcW w:w="2671" w:type="dxa"/>
            <w:gridSpan w:val="2"/>
            <w:tcBorders>
              <w:top w:val="single" w:sz="4" w:space="0" w:color="000000"/>
              <w:left w:val="single" w:sz="4" w:space="0" w:color="000000"/>
              <w:bottom w:val="single" w:sz="4" w:space="0" w:color="000000"/>
              <w:right w:val="single" w:sz="4" w:space="0" w:color="000000"/>
            </w:tcBorders>
          </w:tcPr>
          <w:p w:rsidR="00B460C6" w:rsidRDefault="00B460C6" w:rsidP="00D70856">
            <w:pPr>
              <w:spacing w:line="240" w:lineRule="auto"/>
              <w:rPr>
                <w:rFonts w:ascii="Times New Roman" w:hAnsi="Times New Roman"/>
                <w:sz w:val="24"/>
                <w:szCs w:val="24"/>
                <w:lang w:val="kk-KZ"/>
              </w:rPr>
            </w:pPr>
            <w:r>
              <w:rPr>
                <w:rFonts w:ascii="Times New Roman" w:hAnsi="Times New Roman"/>
                <w:sz w:val="24"/>
                <w:szCs w:val="24"/>
                <w:lang w:val="kk-KZ"/>
              </w:rPr>
              <w:t xml:space="preserve">Жеке жұмыс </w:t>
            </w:r>
          </w:p>
          <w:p w:rsidR="00B460C6" w:rsidRDefault="00B460C6" w:rsidP="00D70856">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Арсланмен сандарды санап үйрену.</w:t>
            </w:r>
          </w:p>
          <w:p w:rsidR="00B460C6" w:rsidRDefault="00B460C6" w:rsidP="00D70856">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Суреттермен жұмыс</w:t>
            </w:r>
          </w:p>
          <w:p w:rsidR="00B460C6" w:rsidRDefault="00B460C6" w:rsidP="00D70856">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«Жануарлар»</w:t>
            </w:r>
          </w:p>
          <w:p w:rsidR="00B460C6" w:rsidRDefault="00B460C6" w:rsidP="00D70856">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Мақсаты: жануарларды танып, атауын айтып, жабайы және үй жануарларын ажырату.</w:t>
            </w:r>
          </w:p>
          <w:p w:rsidR="00B460C6" w:rsidRDefault="00B460C6" w:rsidP="00D70856">
            <w:pPr>
              <w:spacing w:after="0" w:line="240" w:lineRule="auto"/>
              <w:rPr>
                <w:rFonts w:ascii="Times New Roman" w:hAnsi="Times New Roman"/>
                <w:color w:val="000000"/>
                <w:sz w:val="24"/>
                <w:szCs w:val="24"/>
                <w:lang w:val="kk-KZ"/>
              </w:rPr>
            </w:pPr>
            <w:r>
              <w:rPr>
                <w:rFonts w:ascii="Times New Roman" w:hAnsi="Times New Roman"/>
                <w:sz w:val="24"/>
                <w:szCs w:val="24"/>
                <w:lang w:val="kk-KZ"/>
              </w:rPr>
              <w:t>Сөйлеуді дамыту</w:t>
            </w:r>
          </w:p>
          <w:p w:rsidR="00B460C6" w:rsidRDefault="00B460C6" w:rsidP="00D70856">
            <w:pPr>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 xml:space="preserve"> Суреттер бойынша әңгіме құрастыру.</w:t>
            </w:r>
          </w:p>
          <w:p w:rsidR="00B460C6" w:rsidRDefault="00B460C6" w:rsidP="00D70856">
            <w:pPr>
              <w:spacing w:line="240" w:lineRule="auto"/>
              <w:rPr>
                <w:rFonts w:ascii="Times New Roman" w:hAnsi="Times New Roman"/>
                <w:sz w:val="24"/>
                <w:szCs w:val="24"/>
                <w:lang w:val="kk-KZ"/>
              </w:rPr>
            </w:pPr>
          </w:p>
        </w:tc>
      </w:tr>
      <w:tr w:rsidR="00B460C6" w:rsidRPr="00382E79" w:rsidTr="00D70856">
        <w:trPr>
          <w:trHeight w:val="565"/>
        </w:trPr>
        <w:tc>
          <w:tcPr>
            <w:tcW w:w="226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hAnsi="Times New Roman"/>
                <w:b/>
                <w:bCs/>
                <w:sz w:val="24"/>
                <w:szCs w:val="24"/>
              </w:rPr>
            </w:pPr>
            <w:r>
              <w:rPr>
                <w:rFonts w:ascii="Times New Roman" w:eastAsia="Times New Roman" w:hAnsi="Times New Roman"/>
                <w:b/>
                <w:bCs/>
                <w:color w:val="000000"/>
                <w:sz w:val="24"/>
                <w:szCs w:val="24"/>
              </w:rPr>
              <w:t>Серуенге дайындық</w:t>
            </w:r>
          </w:p>
        </w:tc>
        <w:tc>
          <w:tcPr>
            <w:tcW w:w="2835"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Балаларды ұқыптылыққа, тазалыққа, өзінің сыртқы киімдерін қадағалауды әдетке айналдыруға баулу.</w:t>
            </w:r>
          </w:p>
          <w:p w:rsidR="00B460C6" w:rsidRDefault="00B460C6" w:rsidP="00D70856">
            <w:pPr>
              <w:spacing w:after="0" w:line="240" w:lineRule="auto"/>
              <w:rPr>
                <w:rFonts w:ascii="Times New Roman" w:eastAsia="Times New Roman" w:hAnsi="Times New Roman"/>
                <w:i/>
                <w:iCs/>
                <w:sz w:val="24"/>
                <w:szCs w:val="24"/>
                <w:lang w:val="kk-KZ"/>
              </w:rPr>
            </w:pPr>
            <w:r>
              <w:rPr>
                <w:rFonts w:ascii="Times New Roman" w:hAnsi="Times New Roman"/>
                <w:sz w:val="24"/>
                <w:szCs w:val="24"/>
                <w:lang w:val="kk-KZ"/>
              </w:rPr>
              <w:t xml:space="preserve"> </w:t>
            </w:r>
            <w:r>
              <w:rPr>
                <w:rFonts w:ascii="Times New Roman" w:eastAsia="Times New Roman" w:hAnsi="Times New Roman"/>
                <w:i/>
                <w:iCs/>
                <w:sz w:val="24"/>
                <w:szCs w:val="24"/>
                <w:lang w:val="kk-KZ"/>
              </w:rPr>
              <w:t>Қауіпсіздік ережелерін сақтау.</w:t>
            </w:r>
          </w:p>
          <w:p w:rsidR="00B460C6" w:rsidRDefault="00B460C6" w:rsidP="00D70856">
            <w:pPr>
              <w:spacing w:line="240" w:lineRule="auto"/>
              <w:rPr>
                <w:rFonts w:ascii="Times New Roman" w:hAnsi="Times New Roman"/>
                <w:sz w:val="24"/>
                <w:szCs w:val="24"/>
                <w:lang w:val="kk-KZ"/>
              </w:rPr>
            </w:pPr>
            <w:r>
              <w:rPr>
                <w:rFonts w:ascii="Times New Roman" w:hAnsi="Times New Roman"/>
                <w:sz w:val="24"/>
                <w:szCs w:val="24"/>
                <w:lang w:val="kk-KZ"/>
              </w:rPr>
              <w:t>(</w:t>
            </w:r>
            <w:r>
              <w:rPr>
                <w:rFonts w:ascii="Times New Roman" w:hAnsi="Times New Roman"/>
                <w:bCs/>
                <w:sz w:val="24"/>
                <w:szCs w:val="24"/>
                <w:lang w:val="kk-KZ"/>
              </w:rPr>
              <w:t>Дене шынықтыру).</w:t>
            </w:r>
          </w:p>
        </w:tc>
        <w:tc>
          <w:tcPr>
            <w:tcW w:w="2551"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Серуенге орын құралдарын дайындау.</w:t>
            </w:r>
          </w:p>
          <w:p w:rsidR="00B460C6" w:rsidRDefault="00B460C6" w:rsidP="00D70856">
            <w:pPr>
              <w:spacing w:after="0" w:line="240" w:lineRule="auto"/>
              <w:rPr>
                <w:rFonts w:ascii="Times New Roman" w:eastAsia="Times New Roman" w:hAnsi="Times New Roman"/>
                <w:i/>
                <w:iCs/>
                <w:sz w:val="24"/>
                <w:szCs w:val="24"/>
                <w:lang w:val="kk-KZ"/>
              </w:rPr>
            </w:pPr>
            <w:r>
              <w:rPr>
                <w:rFonts w:ascii="Times New Roman" w:hAnsi="Times New Roman"/>
                <w:sz w:val="24"/>
                <w:szCs w:val="24"/>
                <w:lang w:val="kk-KZ"/>
              </w:rPr>
              <w:t xml:space="preserve"> </w:t>
            </w:r>
            <w:r>
              <w:rPr>
                <w:rFonts w:ascii="Times New Roman" w:eastAsia="Times New Roman" w:hAnsi="Times New Roman"/>
                <w:i/>
                <w:iCs/>
                <w:sz w:val="24"/>
                <w:szCs w:val="24"/>
                <w:lang w:val="kk-KZ"/>
              </w:rPr>
              <w:t>Қауіпсіздік ережелерін сақтау.</w:t>
            </w:r>
          </w:p>
          <w:p w:rsidR="00B460C6" w:rsidRDefault="00B460C6" w:rsidP="00D70856">
            <w:pPr>
              <w:spacing w:line="240" w:lineRule="auto"/>
              <w:rPr>
                <w:rFonts w:ascii="Times New Roman" w:hAnsi="Times New Roman"/>
                <w:sz w:val="24"/>
                <w:szCs w:val="24"/>
                <w:lang w:val="kk-KZ"/>
              </w:rPr>
            </w:pPr>
            <w:r>
              <w:rPr>
                <w:rFonts w:ascii="Times New Roman" w:hAnsi="Times New Roman"/>
                <w:sz w:val="24"/>
                <w:szCs w:val="24"/>
                <w:lang w:val="kk-KZ"/>
              </w:rPr>
              <w:t>(Дене шынықтыру)</w:t>
            </w:r>
          </w:p>
        </w:tc>
        <w:tc>
          <w:tcPr>
            <w:tcW w:w="2834" w:type="dxa"/>
            <w:tcBorders>
              <w:top w:val="single" w:sz="4" w:space="0" w:color="000000"/>
              <w:left w:val="single" w:sz="4" w:space="0" w:color="auto"/>
              <w:bottom w:val="single" w:sz="4" w:space="0" w:color="000000"/>
              <w:right w:val="single" w:sz="4" w:space="0" w:color="auto"/>
            </w:tcBorders>
          </w:tcPr>
          <w:p w:rsidR="00B460C6" w:rsidRDefault="00B460C6" w:rsidP="00D70856">
            <w:pPr>
              <w:spacing w:line="240" w:lineRule="auto"/>
              <w:rPr>
                <w:rFonts w:ascii="Times New Roman" w:hAnsi="Times New Roman"/>
                <w:sz w:val="24"/>
                <w:szCs w:val="24"/>
                <w:lang w:val="kk-KZ"/>
              </w:rPr>
            </w:pPr>
            <w:r>
              <w:rPr>
                <w:rFonts w:ascii="Times New Roman" w:hAnsi="Times New Roman"/>
                <w:sz w:val="24"/>
                <w:szCs w:val="24"/>
                <w:lang w:val="kk-KZ"/>
              </w:rPr>
              <w:t xml:space="preserve">Балалардың серуенге деген қызығушылықтарын туғызу, балалармен жеке әңгімелесу. </w:t>
            </w:r>
          </w:p>
          <w:p w:rsidR="00B460C6" w:rsidRDefault="00B460C6" w:rsidP="00D70856">
            <w:pPr>
              <w:spacing w:line="240" w:lineRule="auto"/>
              <w:rPr>
                <w:rFonts w:ascii="Times New Roman" w:hAnsi="Times New Roman"/>
                <w:sz w:val="24"/>
                <w:szCs w:val="24"/>
                <w:lang w:val="kk-KZ"/>
              </w:rPr>
            </w:pPr>
            <w:r>
              <w:rPr>
                <w:rFonts w:ascii="Times New Roman" w:hAnsi="Times New Roman"/>
                <w:sz w:val="24"/>
                <w:szCs w:val="24"/>
              </w:rPr>
              <w:t>(</w:t>
            </w:r>
            <w:r>
              <w:rPr>
                <w:rFonts w:ascii="Times New Roman" w:hAnsi="Times New Roman"/>
                <w:sz w:val="24"/>
                <w:szCs w:val="24"/>
                <w:lang w:val="kk-KZ"/>
              </w:rPr>
              <w:t>Дене шынықтыру.</w:t>
            </w:r>
            <w:r>
              <w:rPr>
                <w:rFonts w:ascii="Times New Roman" w:hAnsi="Times New Roman"/>
                <w:sz w:val="24"/>
                <w:szCs w:val="24"/>
              </w:rPr>
              <w:t>)</w:t>
            </w:r>
          </w:p>
        </w:tc>
        <w:tc>
          <w:tcPr>
            <w:tcW w:w="2567" w:type="dxa"/>
            <w:gridSpan w:val="2"/>
            <w:tcBorders>
              <w:top w:val="single" w:sz="4" w:space="0" w:color="000000"/>
              <w:left w:val="single" w:sz="4" w:space="0" w:color="auto"/>
              <w:bottom w:val="single" w:sz="4" w:space="0" w:color="000000"/>
              <w:right w:val="single" w:sz="4" w:space="0" w:color="auto"/>
            </w:tcBorders>
          </w:tcPr>
          <w:p w:rsidR="00B460C6" w:rsidRDefault="00B460C6" w:rsidP="00D70856">
            <w:pPr>
              <w:spacing w:line="240" w:lineRule="auto"/>
              <w:rPr>
                <w:rFonts w:ascii="Times New Roman" w:hAnsi="Times New Roman"/>
                <w:sz w:val="24"/>
                <w:szCs w:val="24"/>
                <w:lang w:val="kk-KZ"/>
              </w:rPr>
            </w:pPr>
            <w:r>
              <w:rPr>
                <w:rFonts w:ascii="Times New Roman" w:hAnsi="Times New Roman"/>
                <w:sz w:val="24"/>
                <w:szCs w:val="24"/>
                <w:lang w:val="kk-KZ"/>
              </w:rPr>
              <w:t xml:space="preserve">Табиғатқа деген қызығушылықтарын арттыру. </w:t>
            </w:r>
          </w:p>
          <w:p w:rsidR="00B460C6" w:rsidRDefault="00B460C6" w:rsidP="00D70856">
            <w:pPr>
              <w:spacing w:line="240" w:lineRule="auto"/>
              <w:rPr>
                <w:rFonts w:ascii="Times New Roman" w:hAnsi="Times New Roman"/>
                <w:sz w:val="24"/>
                <w:szCs w:val="24"/>
                <w:lang w:val="kk-KZ"/>
              </w:rPr>
            </w:pPr>
            <w:r>
              <w:rPr>
                <w:rFonts w:ascii="Times New Roman" w:hAnsi="Times New Roman"/>
                <w:sz w:val="24"/>
                <w:szCs w:val="24"/>
                <w:lang w:val="kk-KZ"/>
              </w:rPr>
              <w:t>(Дене шынықтыру).</w:t>
            </w:r>
          </w:p>
        </w:tc>
        <w:tc>
          <w:tcPr>
            <w:tcW w:w="2664"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 xml:space="preserve">Балаларды  ретімен киіндіру (ауа-райы жағдайына  байланысты), дұрыс киінуді бақылау (өзіне-өзі қызмет ету дағдылары, ірі және ұсақ моториканы дамыту). </w:t>
            </w:r>
          </w:p>
        </w:tc>
      </w:tr>
      <w:tr w:rsidR="00B460C6" w:rsidTr="00D70856">
        <w:trPr>
          <w:trHeight w:val="707"/>
        </w:trPr>
        <w:tc>
          <w:tcPr>
            <w:tcW w:w="226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sz w:val="24"/>
                <w:szCs w:val="24"/>
              </w:rPr>
            </w:pPr>
            <w:r>
              <w:rPr>
                <w:rFonts w:ascii="Times New Roman" w:eastAsia="Times New Roman" w:hAnsi="Times New Roman"/>
                <w:b/>
                <w:bCs/>
                <w:color w:val="000000"/>
                <w:sz w:val="24"/>
                <w:szCs w:val="24"/>
              </w:rPr>
              <w:t>Серуен</w:t>
            </w:r>
          </w:p>
        </w:tc>
        <w:tc>
          <w:tcPr>
            <w:tcW w:w="2835" w:type="dxa"/>
            <w:tcBorders>
              <w:top w:val="single" w:sz="4" w:space="0" w:color="000000"/>
              <w:left w:val="single" w:sz="4" w:space="0" w:color="000000"/>
              <w:bottom w:val="single" w:sz="4" w:space="0" w:color="auto"/>
              <w:right w:val="single" w:sz="4" w:space="0" w:color="auto"/>
            </w:tcBorders>
          </w:tcPr>
          <w:p w:rsidR="00B460C6" w:rsidRDefault="00B460C6" w:rsidP="00D70856">
            <w:pPr>
              <w:shd w:val="clear" w:color="auto" w:fill="FFFFFF"/>
              <w:spacing w:after="0" w:line="240" w:lineRule="auto"/>
              <w:rPr>
                <w:rFonts w:ascii="Times New Roman" w:eastAsia="Times New Roman" w:hAnsi="Times New Roman"/>
                <w:color w:val="000000"/>
                <w:sz w:val="24"/>
                <w:szCs w:val="24"/>
                <w:lang w:val="kk-KZ"/>
              </w:rPr>
            </w:pPr>
            <w:r>
              <w:rPr>
                <w:rFonts w:ascii="Times New Roman" w:eastAsia="Times New Roman" w:hAnsi="Times New Roman"/>
                <w:bCs/>
                <w:color w:val="000000"/>
                <w:sz w:val="24"/>
                <w:szCs w:val="24"/>
                <w:lang w:val="kk-KZ"/>
              </w:rPr>
              <w:t>Ауа-райын бақылау.</w:t>
            </w:r>
          </w:p>
          <w:p w:rsidR="00B460C6" w:rsidRDefault="00B460C6" w:rsidP="00D70856">
            <w:pPr>
              <w:shd w:val="clear" w:color="auto" w:fill="FFFFFF"/>
              <w:spacing w:after="0" w:line="240" w:lineRule="auto"/>
              <w:rPr>
                <w:rFonts w:ascii="Times New Roman" w:eastAsia="Times New Roman" w:hAnsi="Times New Roman"/>
                <w:color w:val="000000"/>
                <w:sz w:val="24"/>
                <w:szCs w:val="24"/>
                <w:lang w:val="kk-KZ"/>
              </w:rPr>
            </w:pPr>
            <w:r>
              <w:rPr>
                <w:rFonts w:ascii="Times New Roman" w:eastAsia="Times New Roman" w:hAnsi="Times New Roman"/>
                <w:iCs/>
                <w:color w:val="000000"/>
                <w:sz w:val="24"/>
                <w:szCs w:val="24"/>
                <w:lang w:val="kk-KZ"/>
              </w:rPr>
              <w:t>Бақылау: </w:t>
            </w:r>
            <w:r>
              <w:rPr>
                <w:rFonts w:ascii="Times New Roman" w:eastAsia="Times New Roman" w:hAnsi="Times New Roman"/>
                <w:color w:val="000000"/>
                <w:sz w:val="24"/>
                <w:szCs w:val="24"/>
                <w:lang w:val="kk-KZ"/>
              </w:rPr>
              <w:t>Балаларға жансыз табиғаттағы қыс мезгіліндегі өзгеріс туралы түсінік беру.</w:t>
            </w:r>
          </w:p>
          <w:p w:rsidR="00B460C6" w:rsidRDefault="00B460C6" w:rsidP="00D70856">
            <w:pPr>
              <w:shd w:val="clear" w:color="auto" w:fill="FFFFFF"/>
              <w:spacing w:after="0" w:line="240" w:lineRule="auto"/>
              <w:rPr>
                <w:rFonts w:ascii="Times New Roman" w:eastAsia="Times New Roman" w:hAnsi="Times New Roman"/>
                <w:color w:val="000000"/>
                <w:sz w:val="24"/>
                <w:szCs w:val="24"/>
                <w:lang w:val="kk-KZ"/>
              </w:rPr>
            </w:pPr>
            <w:r>
              <w:rPr>
                <w:rFonts w:ascii="Times New Roman" w:eastAsia="Times New Roman" w:hAnsi="Times New Roman"/>
                <w:iCs/>
                <w:color w:val="000000"/>
                <w:sz w:val="24"/>
                <w:szCs w:val="24"/>
                <w:lang w:val="kk-KZ"/>
              </w:rPr>
              <w:t>Еңбек: </w:t>
            </w:r>
            <w:r>
              <w:rPr>
                <w:rFonts w:ascii="Times New Roman" w:eastAsia="Times New Roman" w:hAnsi="Times New Roman"/>
                <w:bCs/>
                <w:color w:val="000000"/>
                <w:sz w:val="24"/>
                <w:szCs w:val="24"/>
                <w:lang w:val="kk-KZ"/>
              </w:rPr>
              <w:t>Демалыс орнын қардан тазарту</w:t>
            </w:r>
            <w:r>
              <w:rPr>
                <w:rFonts w:ascii="Times New Roman" w:eastAsia="Times New Roman" w:hAnsi="Times New Roman"/>
                <w:color w:val="000000"/>
                <w:sz w:val="24"/>
                <w:szCs w:val="24"/>
                <w:lang w:val="kk-KZ"/>
              </w:rPr>
              <w:t>.</w:t>
            </w:r>
          </w:p>
          <w:p w:rsidR="00B460C6" w:rsidRDefault="00B460C6" w:rsidP="00D70856">
            <w:pPr>
              <w:shd w:val="clear" w:color="auto" w:fill="FFFFFF"/>
              <w:spacing w:after="0" w:line="240" w:lineRule="auto"/>
              <w:rPr>
                <w:rFonts w:ascii="Times New Roman" w:eastAsia="Times New Roman" w:hAnsi="Times New Roman"/>
                <w:color w:val="000000"/>
                <w:sz w:val="24"/>
                <w:szCs w:val="24"/>
                <w:lang w:val="kk-KZ"/>
              </w:rPr>
            </w:pPr>
            <w:r>
              <w:rPr>
                <w:rFonts w:ascii="Times New Roman" w:eastAsia="Times New Roman" w:hAnsi="Times New Roman"/>
                <w:iCs/>
                <w:color w:val="000000"/>
                <w:sz w:val="24"/>
                <w:szCs w:val="24"/>
                <w:lang w:val="kk-KZ"/>
              </w:rPr>
              <w:t>Қимылды ойын: </w:t>
            </w:r>
            <w:r>
              <w:rPr>
                <w:rFonts w:ascii="Times New Roman" w:eastAsia="Times New Roman" w:hAnsi="Times New Roman"/>
                <w:bCs/>
                <w:color w:val="000000"/>
                <w:sz w:val="24"/>
                <w:szCs w:val="24"/>
                <w:lang w:val="kk-KZ"/>
              </w:rPr>
              <w:t>«Кегліні құлат»</w:t>
            </w:r>
          </w:p>
          <w:p w:rsidR="00B460C6" w:rsidRDefault="00B460C6" w:rsidP="00D70856">
            <w:pPr>
              <w:shd w:val="clear" w:color="auto" w:fill="FFFFFF"/>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 xml:space="preserve">Кегліні құлата отырып,  </w:t>
            </w:r>
            <w:r>
              <w:rPr>
                <w:rFonts w:ascii="Times New Roman" w:eastAsia="Times New Roman" w:hAnsi="Times New Roman"/>
                <w:color w:val="000000"/>
                <w:sz w:val="24"/>
                <w:szCs w:val="24"/>
                <w:lang w:val="kk-KZ"/>
              </w:rPr>
              <w:lastRenderedPageBreak/>
              <w:t xml:space="preserve">нысанаға  лақтыра білуді бекіту. Белсенділікке тәрбиелеу. </w:t>
            </w:r>
            <w:r>
              <w:rPr>
                <w:rFonts w:ascii="Times New Roman" w:eastAsia="Times New Roman" w:hAnsi="Times New Roman"/>
                <w:i/>
                <w:iCs/>
                <w:sz w:val="24"/>
                <w:szCs w:val="24"/>
                <w:lang w:val="kk-KZ"/>
              </w:rPr>
              <w:t>Қауіпсіздік ережелерін сақтау.</w:t>
            </w:r>
          </w:p>
          <w:p w:rsidR="00B460C6" w:rsidRDefault="00B460C6" w:rsidP="00D70856">
            <w:pPr>
              <w:spacing w:after="0" w:line="240" w:lineRule="auto"/>
              <w:rPr>
                <w:rFonts w:ascii="Times New Roman" w:hAnsi="Times New Roman"/>
                <w:sz w:val="24"/>
                <w:szCs w:val="24"/>
                <w:lang w:val="kk-KZ"/>
              </w:rPr>
            </w:pPr>
          </w:p>
        </w:tc>
        <w:tc>
          <w:tcPr>
            <w:tcW w:w="2551" w:type="dxa"/>
            <w:tcBorders>
              <w:top w:val="single" w:sz="4" w:space="0" w:color="000000"/>
              <w:left w:val="single" w:sz="4" w:space="0" w:color="000000"/>
              <w:bottom w:val="single" w:sz="4" w:space="0" w:color="000000"/>
              <w:right w:val="single" w:sz="4" w:space="0" w:color="auto"/>
            </w:tcBorders>
          </w:tcPr>
          <w:p w:rsidR="00B460C6" w:rsidRDefault="00B460C6" w:rsidP="00D70856">
            <w:pPr>
              <w:shd w:val="clear" w:color="auto" w:fill="FFFFFF"/>
              <w:spacing w:after="0" w:line="240" w:lineRule="auto"/>
              <w:rPr>
                <w:rFonts w:ascii="Times New Roman" w:eastAsia="Times New Roman" w:hAnsi="Times New Roman"/>
                <w:color w:val="000000"/>
                <w:sz w:val="24"/>
                <w:szCs w:val="24"/>
                <w:lang w:val="kk-KZ"/>
              </w:rPr>
            </w:pPr>
            <w:r>
              <w:rPr>
                <w:rFonts w:ascii="Times New Roman" w:eastAsia="Times New Roman" w:hAnsi="Times New Roman"/>
                <w:bCs/>
                <w:color w:val="000000"/>
                <w:sz w:val="24"/>
                <w:szCs w:val="24"/>
                <w:lang w:val="kk-KZ"/>
              </w:rPr>
              <w:lastRenderedPageBreak/>
              <w:t>Қар басуын бақылау</w:t>
            </w:r>
          </w:p>
          <w:p w:rsidR="00B460C6" w:rsidRDefault="00B460C6" w:rsidP="00D70856">
            <w:pPr>
              <w:shd w:val="clear" w:color="auto" w:fill="FFFFFF"/>
              <w:spacing w:after="0" w:line="240" w:lineRule="auto"/>
              <w:rPr>
                <w:rFonts w:ascii="Times New Roman" w:eastAsia="Times New Roman" w:hAnsi="Times New Roman"/>
                <w:color w:val="000000"/>
                <w:sz w:val="24"/>
                <w:szCs w:val="24"/>
                <w:lang w:val="kk-KZ"/>
              </w:rPr>
            </w:pPr>
            <w:r>
              <w:rPr>
                <w:rFonts w:ascii="Times New Roman" w:eastAsia="Times New Roman" w:hAnsi="Times New Roman"/>
                <w:iCs/>
                <w:color w:val="000000"/>
                <w:sz w:val="24"/>
                <w:szCs w:val="24"/>
                <w:lang w:val="kk-KZ"/>
              </w:rPr>
              <w:t>Бақылау: </w:t>
            </w:r>
            <w:r>
              <w:rPr>
                <w:rFonts w:ascii="Times New Roman" w:eastAsia="Times New Roman" w:hAnsi="Times New Roman"/>
                <w:color w:val="000000"/>
                <w:sz w:val="24"/>
                <w:szCs w:val="24"/>
                <w:lang w:val="kk-KZ"/>
              </w:rPr>
              <w:t xml:space="preserve">Балаларға қар   жөнінде түсінік беру. Қыста күн бұлттанса қар жауатына туралы айту. </w:t>
            </w:r>
          </w:p>
          <w:p w:rsidR="00B460C6" w:rsidRDefault="00B460C6" w:rsidP="00D70856">
            <w:pPr>
              <w:shd w:val="clear" w:color="auto" w:fill="FFFFFF"/>
              <w:spacing w:after="0" w:line="240" w:lineRule="auto"/>
              <w:rPr>
                <w:rFonts w:ascii="Times New Roman" w:eastAsia="Times New Roman" w:hAnsi="Times New Roman"/>
                <w:color w:val="000000"/>
                <w:sz w:val="24"/>
                <w:szCs w:val="24"/>
                <w:lang w:val="kk-KZ"/>
              </w:rPr>
            </w:pPr>
            <w:r>
              <w:rPr>
                <w:rFonts w:ascii="Times New Roman" w:eastAsia="Times New Roman" w:hAnsi="Times New Roman"/>
                <w:iCs/>
                <w:color w:val="000000"/>
                <w:sz w:val="24"/>
                <w:szCs w:val="24"/>
                <w:lang w:val="kk-KZ"/>
              </w:rPr>
              <w:t>Еңбек: </w:t>
            </w:r>
            <w:r>
              <w:rPr>
                <w:rFonts w:ascii="Times New Roman" w:eastAsia="Times New Roman" w:hAnsi="Times New Roman"/>
                <w:color w:val="000000"/>
                <w:sz w:val="24"/>
                <w:szCs w:val="24"/>
                <w:lang w:val="kk-KZ"/>
              </w:rPr>
              <w:t xml:space="preserve">Күректі қолдануды үйрету, ауланы қардан </w:t>
            </w:r>
            <w:r>
              <w:rPr>
                <w:rFonts w:ascii="Times New Roman" w:eastAsia="Times New Roman" w:hAnsi="Times New Roman"/>
                <w:color w:val="000000"/>
                <w:sz w:val="24"/>
                <w:szCs w:val="24"/>
                <w:lang w:val="kk-KZ"/>
              </w:rPr>
              <w:lastRenderedPageBreak/>
              <w:t xml:space="preserve">тазарту. Қоғамдық жұмыс уақытында бір-біріне кедергі келтірмеу.  </w:t>
            </w:r>
          </w:p>
          <w:p w:rsidR="00B460C6" w:rsidRDefault="00B460C6" w:rsidP="00D70856">
            <w:pPr>
              <w:shd w:val="clear" w:color="auto" w:fill="FFFFFF"/>
              <w:spacing w:after="0" w:line="240" w:lineRule="auto"/>
              <w:rPr>
                <w:rFonts w:ascii="Times New Roman" w:eastAsia="Times New Roman" w:hAnsi="Times New Roman"/>
                <w:color w:val="000000"/>
                <w:sz w:val="24"/>
                <w:szCs w:val="24"/>
                <w:lang w:val="kk-KZ"/>
              </w:rPr>
            </w:pPr>
            <w:r>
              <w:rPr>
                <w:rFonts w:ascii="Times New Roman" w:eastAsia="Times New Roman" w:hAnsi="Times New Roman"/>
                <w:iCs/>
                <w:color w:val="000000"/>
                <w:sz w:val="24"/>
                <w:szCs w:val="24"/>
                <w:lang w:val="kk-KZ"/>
              </w:rPr>
              <w:t>Қимылды ойын: </w:t>
            </w:r>
            <w:r>
              <w:rPr>
                <w:rFonts w:ascii="Times New Roman" w:eastAsia="Times New Roman" w:hAnsi="Times New Roman"/>
                <w:bCs/>
                <w:color w:val="000000"/>
                <w:sz w:val="24"/>
                <w:szCs w:val="24"/>
                <w:lang w:val="kk-KZ"/>
              </w:rPr>
              <w:t>«Қармен ойнау»</w:t>
            </w:r>
            <w:r>
              <w:rPr>
                <w:rFonts w:ascii="Times New Roman" w:eastAsia="Times New Roman" w:hAnsi="Times New Roman"/>
                <w:bCs/>
                <w:iCs/>
                <w:color w:val="000000"/>
                <w:sz w:val="24"/>
                <w:szCs w:val="24"/>
                <w:lang w:val="kk-KZ"/>
              </w:rPr>
              <w:t> </w:t>
            </w:r>
            <w:r>
              <w:rPr>
                <w:rFonts w:ascii="Times New Roman" w:eastAsia="Times New Roman" w:hAnsi="Times New Roman"/>
                <w:color w:val="000000"/>
                <w:sz w:val="24"/>
                <w:szCs w:val="24"/>
                <w:lang w:val="kk-KZ"/>
              </w:rPr>
              <w:t>Балаларды қармен ойнауға үйрету. Нысанаға қарды ата білуге жаттықтыру. Ойын ережесін орындауға дағдыландыру.</w:t>
            </w:r>
          </w:p>
          <w:p w:rsidR="00B460C6" w:rsidRDefault="00B460C6" w:rsidP="00D70856">
            <w:pPr>
              <w:spacing w:after="0" w:line="240" w:lineRule="auto"/>
              <w:rPr>
                <w:rFonts w:ascii="Times New Roman" w:hAnsi="Times New Roman"/>
                <w:sz w:val="24"/>
                <w:szCs w:val="24"/>
                <w:lang w:val="kk-KZ"/>
              </w:rPr>
            </w:pPr>
          </w:p>
        </w:tc>
        <w:tc>
          <w:tcPr>
            <w:tcW w:w="2834" w:type="dxa"/>
            <w:tcBorders>
              <w:top w:val="single" w:sz="4" w:space="0" w:color="000000"/>
              <w:left w:val="single" w:sz="4" w:space="0" w:color="000000"/>
              <w:bottom w:val="single" w:sz="4" w:space="0" w:color="000000"/>
              <w:right w:val="single" w:sz="4" w:space="0" w:color="auto"/>
            </w:tcBorders>
          </w:tcPr>
          <w:p w:rsidR="00B460C6" w:rsidRDefault="00B460C6" w:rsidP="00D70856">
            <w:pPr>
              <w:shd w:val="clear" w:color="auto" w:fill="FFFFFF"/>
              <w:spacing w:after="0" w:line="240" w:lineRule="auto"/>
              <w:rPr>
                <w:rFonts w:ascii="Times New Roman" w:eastAsia="Times New Roman" w:hAnsi="Times New Roman"/>
                <w:color w:val="000000"/>
                <w:sz w:val="24"/>
                <w:szCs w:val="24"/>
                <w:lang w:val="kk-KZ"/>
              </w:rPr>
            </w:pPr>
            <w:r>
              <w:rPr>
                <w:rFonts w:ascii="Times New Roman" w:eastAsia="Times New Roman" w:hAnsi="Times New Roman"/>
                <w:bCs/>
                <w:color w:val="000000"/>
                <w:sz w:val="24"/>
                <w:szCs w:val="24"/>
                <w:lang w:val="kk-KZ"/>
              </w:rPr>
              <w:lastRenderedPageBreak/>
              <w:t>Ауа-райын бақылау.</w:t>
            </w:r>
          </w:p>
          <w:p w:rsidR="00B460C6" w:rsidRDefault="00B460C6" w:rsidP="00D70856">
            <w:pPr>
              <w:shd w:val="clear" w:color="auto" w:fill="FFFFFF"/>
              <w:spacing w:after="0" w:line="240" w:lineRule="auto"/>
              <w:rPr>
                <w:rFonts w:ascii="Times New Roman" w:eastAsia="Times New Roman" w:hAnsi="Times New Roman"/>
                <w:color w:val="000000"/>
                <w:sz w:val="24"/>
                <w:szCs w:val="24"/>
                <w:lang w:val="kk-KZ"/>
              </w:rPr>
            </w:pPr>
            <w:r>
              <w:rPr>
                <w:rFonts w:ascii="Times New Roman" w:eastAsia="Times New Roman" w:hAnsi="Times New Roman"/>
                <w:iCs/>
                <w:color w:val="000000"/>
                <w:sz w:val="24"/>
                <w:szCs w:val="24"/>
                <w:lang w:val="kk-KZ"/>
              </w:rPr>
              <w:t>Бақылау: </w:t>
            </w:r>
            <w:r>
              <w:rPr>
                <w:rFonts w:ascii="Times New Roman" w:eastAsia="Times New Roman" w:hAnsi="Times New Roman"/>
                <w:color w:val="000000"/>
                <w:sz w:val="24"/>
                <w:szCs w:val="24"/>
                <w:lang w:val="kk-KZ"/>
              </w:rPr>
              <w:t>Балаларға жансыз табиғаттағы қыс мезгіліндегі өзгеріс туралы түсінік беру.</w:t>
            </w:r>
          </w:p>
          <w:p w:rsidR="00B460C6" w:rsidRDefault="00B460C6" w:rsidP="00D70856">
            <w:pPr>
              <w:shd w:val="clear" w:color="auto" w:fill="FFFFFF"/>
              <w:spacing w:after="0" w:line="240" w:lineRule="auto"/>
              <w:rPr>
                <w:rFonts w:ascii="Times New Roman" w:eastAsia="Times New Roman" w:hAnsi="Times New Roman"/>
                <w:color w:val="000000"/>
                <w:sz w:val="24"/>
                <w:szCs w:val="24"/>
                <w:lang w:val="kk-KZ"/>
              </w:rPr>
            </w:pPr>
            <w:r>
              <w:rPr>
                <w:rFonts w:ascii="Times New Roman" w:eastAsia="Times New Roman" w:hAnsi="Times New Roman"/>
                <w:iCs/>
                <w:color w:val="000000"/>
                <w:sz w:val="24"/>
                <w:szCs w:val="24"/>
                <w:lang w:val="kk-KZ"/>
              </w:rPr>
              <w:t>Еңбек: </w:t>
            </w:r>
            <w:r>
              <w:rPr>
                <w:rFonts w:ascii="Times New Roman" w:eastAsia="Times New Roman" w:hAnsi="Times New Roman"/>
                <w:bCs/>
                <w:color w:val="000000"/>
                <w:sz w:val="24"/>
                <w:szCs w:val="24"/>
                <w:lang w:val="kk-KZ"/>
              </w:rPr>
              <w:t>Демалыс орнын қардан тазарту</w:t>
            </w:r>
            <w:r>
              <w:rPr>
                <w:rFonts w:ascii="Times New Roman" w:eastAsia="Times New Roman" w:hAnsi="Times New Roman"/>
                <w:color w:val="000000"/>
                <w:sz w:val="24"/>
                <w:szCs w:val="24"/>
                <w:lang w:val="kk-KZ"/>
              </w:rPr>
              <w:t>.</w:t>
            </w:r>
          </w:p>
          <w:p w:rsidR="00B460C6" w:rsidRDefault="00B460C6" w:rsidP="00D70856">
            <w:pPr>
              <w:shd w:val="clear" w:color="auto" w:fill="FFFFFF"/>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 xml:space="preserve"> Ойын;Қар атысып ойнау.</w:t>
            </w:r>
          </w:p>
          <w:p w:rsidR="00B460C6" w:rsidRDefault="00B460C6" w:rsidP="00D70856">
            <w:pPr>
              <w:shd w:val="clear" w:color="auto" w:fill="FFFFFF"/>
              <w:spacing w:after="0" w:line="240" w:lineRule="auto"/>
              <w:rPr>
                <w:rFonts w:ascii="Times New Roman" w:eastAsia="Times New Roman" w:hAnsi="Times New Roman"/>
                <w:color w:val="000000"/>
                <w:sz w:val="24"/>
                <w:szCs w:val="24"/>
                <w:lang w:val="kk-KZ"/>
              </w:rPr>
            </w:pPr>
            <w:r>
              <w:rPr>
                <w:rFonts w:ascii="Times New Roman" w:eastAsia="Times New Roman" w:hAnsi="Times New Roman"/>
                <w:i/>
                <w:iCs/>
                <w:sz w:val="24"/>
                <w:szCs w:val="24"/>
                <w:lang w:val="kk-KZ"/>
              </w:rPr>
              <w:t xml:space="preserve">Қауіпсіздік ережелерін </w:t>
            </w:r>
            <w:r>
              <w:rPr>
                <w:rFonts w:ascii="Times New Roman" w:eastAsia="Times New Roman" w:hAnsi="Times New Roman"/>
                <w:i/>
                <w:iCs/>
                <w:sz w:val="24"/>
                <w:szCs w:val="24"/>
                <w:lang w:val="kk-KZ"/>
              </w:rPr>
              <w:lastRenderedPageBreak/>
              <w:t>сақтау.</w:t>
            </w:r>
          </w:p>
        </w:tc>
        <w:tc>
          <w:tcPr>
            <w:tcW w:w="2560" w:type="dxa"/>
            <w:tcBorders>
              <w:top w:val="single" w:sz="4" w:space="0" w:color="000000"/>
              <w:left w:val="single" w:sz="4" w:space="0" w:color="000000"/>
              <w:bottom w:val="single" w:sz="4" w:space="0" w:color="000000"/>
              <w:right w:val="single" w:sz="4" w:space="0" w:color="auto"/>
            </w:tcBorders>
          </w:tcPr>
          <w:p w:rsidR="00B460C6" w:rsidRDefault="00B460C6" w:rsidP="00D70856">
            <w:pPr>
              <w:shd w:val="clear" w:color="auto" w:fill="FFFFFF"/>
              <w:spacing w:after="0" w:line="240" w:lineRule="auto"/>
              <w:rPr>
                <w:rFonts w:ascii="Times New Roman" w:eastAsia="Times New Roman" w:hAnsi="Times New Roman"/>
                <w:color w:val="000000"/>
                <w:sz w:val="24"/>
                <w:szCs w:val="24"/>
                <w:lang w:val="kk-KZ"/>
              </w:rPr>
            </w:pPr>
            <w:r>
              <w:rPr>
                <w:rFonts w:ascii="Times New Roman" w:eastAsia="Times New Roman" w:hAnsi="Times New Roman"/>
                <w:bCs/>
                <w:color w:val="000000"/>
                <w:sz w:val="24"/>
                <w:szCs w:val="24"/>
                <w:lang w:val="kk-KZ"/>
              </w:rPr>
              <w:lastRenderedPageBreak/>
              <w:t>Желді бақылау.</w:t>
            </w:r>
          </w:p>
          <w:p w:rsidR="00B460C6" w:rsidRDefault="00B460C6" w:rsidP="00D70856">
            <w:pPr>
              <w:shd w:val="clear" w:color="auto" w:fill="FFFFFF"/>
              <w:spacing w:after="0" w:line="240" w:lineRule="auto"/>
              <w:rPr>
                <w:rFonts w:ascii="Times New Roman" w:eastAsia="Times New Roman" w:hAnsi="Times New Roman"/>
                <w:color w:val="000000"/>
                <w:sz w:val="24"/>
                <w:szCs w:val="24"/>
                <w:lang w:val="kk-KZ"/>
              </w:rPr>
            </w:pPr>
            <w:r>
              <w:rPr>
                <w:rFonts w:ascii="Times New Roman" w:eastAsia="Times New Roman" w:hAnsi="Times New Roman"/>
                <w:iCs/>
                <w:color w:val="000000"/>
                <w:sz w:val="24"/>
                <w:szCs w:val="24"/>
                <w:lang w:val="kk-KZ"/>
              </w:rPr>
              <w:t>Бақылау: </w:t>
            </w:r>
            <w:r>
              <w:rPr>
                <w:rFonts w:ascii="Times New Roman" w:eastAsia="Times New Roman" w:hAnsi="Times New Roman"/>
                <w:color w:val="000000"/>
                <w:sz w:val="24"/>
                <w:szCs w:val="24"/>
                <w:lang w:val="kk-KZ"/>
              </w:rPr>
              <w:t>Балаларға қыста желдің суық өткір екенін түсіндіру.</w:t>
            </w:r>
          </w:p>
          <w:p w:rsidR="00B460C6" w:rsidRDefault="00B460C6" w:rsidP="00D70856">
            <w:pPr>
              <w:shd w:val="clear" w:color="auto" w:fill="FFFFFF"/>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Қысқы желдің жазғы желден ерекше белгілерін ажырата білуге үйрету.</w:t>
            </w:r>
          </w:p>
          <w:p w:rsidR="00B460C6" w:rsidRPr="00AB04A4" w:rsidRDefault="00B460C6" w:rsidP="00D70856">
            <w:pPr>
              <w:shd w:val="clear" w:color="auto" w:fill="FFFFFF"/>
              <w:spacing w:after="0" w:line="240" w:lineRule="auto"/>
              <w:rPr>
                <w:rFonts w:ascii="Times New Roman" w:eastAsia="Times New Roman" w:hAnsi="Times New Roman"/>
                <w:color w:val="000000"/>
                <w:sz w:val="24"/>
                <w:szCs w:val="24"/>
                <w:lang w:val="kk-KZ"/>
              </w:rPr>
            </w:pPr>
            <w:r>
              <w:rPr>
                <w:rFonts w:ascii="Times New Roman" w:eastAsia="Times New Roman" w:hAnsi="Times New Roman"/>
                <w:b/>
                <w:bCs/>
                <w:iCs/>
                <w:color w:val="000000"/>
                <w:sz w:val="24"/>
                <w:szCs w:val="24"/>
                <w:lang w:val="kk-KZ"/>
              </w:rPr>
              <w:t>Еңбек</w:t>
            </w:r>
            <w:r>
              <w:rPr>
                <w:rFonts w:ascii="Times New Roman" w:eastAsia="Times New Roman" w:hAnsi="Times New Roman"/>
                <w:iCs/>
                <w:color w:val="000000"/>
                <w:sz w:val="24"/>
                <w:szCs w:val="24"/>
                <w:lang w:val="kk-KZ"/>
              </w:rPr>
              <w:t>: </w:t>
            </w:r>
            <w:r>
              <w:rPr>
                <w:rFonts w:ascii="Times New Roman" w:eastAsia="Times New Roman" w:hAnsi="Times New Roman"/>
                <w:bCs/>
                <w:color w:val="000000"/>
                <w:sz w:val="24"/>
                <w:szCs w:val="24"/>
                <w:lang w:val="kk-KZ"/>
              </w:rPr>
              <w:t>Жолды қардан тазарту</w:t>
            </w:r>
            <w:r>
              <w:rPr>
                <w:rFonts w:ascii="Times New Roman" w:eastAsia="Times New Roman" w:hAnsi="Times New Roman"/>
                <w:bCs/>
                <w:iCs/>
                <w:color w:val="000000"/>
                <w:sz w:val="24"/>
                <w:szCs w:val="24"/>
                <w:lang w:val="kk-KZ"/>
              </w:rPr>
              <w:t> </w:t>
            </w:r>
            <w:r>
              <w:rPr>
                <w:rFonts w:ascii="Times New Roman" w:eastAsia="Times New Roman" w:hAnsi="Times New Roman"/>
                <w:color w:val="000000"/>
                <w:sz w:val="24"/>
                <w:szCs w:val="24"/>
                <w:lang w:val="kk-KZ"/>
              </w:rPr>
              <w:t xml:space="preserve">Балаларды </w:t>
            </w:r>
            <w:r>
              <w:rPr>
                <w:rFonts w:ascii="Times New Roman" w:eastAsia="Times New Roman" w:hAnsi="Times New Roman"/>
                <w:color w:val="000000"/>
                <w:sz w:val="24"/>
                <w:szCs w:val="24"/>
                <w:lang w:val="kk-KZ"/>
              </w:rPr>
              <w:lastRenderedPageBreak/>
              <w:t>бала-бақша ауласындағы жолдарды қардан тазартуға және сыпыруға үйрету; Еңбек құралдарын дұрыс пайдалана білу</w:t>
            </w:r>
            <w:r w:rsidRPr="00AB04A4">
              <w:rPr>
                <w:rFonts w:ascii="Times New Roman" w:eastAsia="Times New Roman" w:hAnsi="Times New Roman"/>
                <w:color w:val="000000"/>
                <w:sz w:val="24"/>
                <w:szCs w:val="24"/>
                <w:lang w:val="kk-KZ"/>
              </w:rPr>
              <w:t xml:space="preserve">ге </w:t>
            </w:r>
            <w:r>
              <w:rPr>
                <w:rFonts w:ascii="Times New Roman" w:eastAsia="Times New Roman" w:hAnsi="Times New Roman"/>
                <w:color w:val="000000"/>
                <w:sz w:val="24"/>
                <w:szCs w:val="24"/>
                <w:lang w:val="kk-KZ"/>
              </w:rPr>
              <w:t>үйрету.</w:t>
            </w:r>
            <w:r>
              <w:rPr>
                <w:rFonts w:ascii="Times New Roman" w:eastAsia="Times New Roman" w:hAnsi="Times New Roman"/>
                <w:color w:val="000000"/>
                <w:sz w:val="24"/>
                <w:szCs w:val="24"/>
                <w:lang w:val="kk-KZ"/>
              </w:rPr>
              <w:br/>
            </w:r>
            <w:r>
              <w:rPr>
                <w:rFonts w:ascii="Times New Roman" w:eastAsia="Times New Roman" w:hAnsi="Times New Roman"/>
                <w:iCs/>
                <w:color w:val="000000"/>
                <w:sz w:val="24"/>
                <w:szCs w:val="24"/>
                <w:lang w:val="kk-KZ"/>
              </w:rPr>
              <w:t>Қимылды ойын: </w:t>
            </w:r>
            <w:r>
              <w:rPr>
                <w:rFonts w:ascii="Times New Roman" w:eastAsia="Times New Roman" w:hAnsi="Times New Roman"/>
                <w:color w:val="000000"/>
                <w:sz w:val="24"/>
                <w:szCs w:val="24"/>
                <w:lang w:val="kk-KZ"/>
              </w:rPr>
              <w:t>«Екі аяз»</w:t>
            </w:r>
            <w:r>
              <w:rPr>
                <w:rFonts w:ascii="Times New Roman" w:eastAsia="Times New Roman" w:hAnsi="Times New Roman"/>
                <w:iCs/>
                <w:color w:val="000000"/>
                <w:sz w:val="24"/>
                <w:szCs w:val="24"/>
                <w:lang w:val="kk-KZ"/>
              </w:rPr>
              <w:t> </w:t>
            </w:r>
            <w:r>
              <w:rPr>
                <w:rFonts w:ascii="Times New Roman" w:eastAsia="Times New Roman" w:hAnsi="Times New Roman"/>
                <w:color w:val="000000"/>
                <w:sz w:val="24"/>
                <w:szCs w:val="24"/>
                <w:lang w:val="kk-KZ"/>
              </w:rPr>
              <w:t xml:space="preserve">Икемділігін дамыту, қозғалыстағы ойынға қызығушылығын арттыру және оны ойнай білуге үйрету. </w:t>
            </w:r>
            <w:r w:rsidRPr="00AB04A4">
              <w:rPr>
                <w:rFonts w:ascii="Times New Roman" w:eastAsia="Times New Roman" w:hAnsi="Times New Roman"/>
                <w:color w:val="000000"/>
                <w:sz w:val="24"/>
                <w:szCs w:val="24"/>
                <w:lang w:val="kk-KZ"/>
              </w:rPr>
              <w:t xml:space="preserve"> </w:t>
            </w:r>
          </w:p>
        </w:tc>
        <w:tc>
          <w:tcPr>
            <w:tcW w:w="2671" w:type="dxa"/>
            <w:gridSpan w:val="2"/>
            <w:tcBorders>
              <w:top w:val="single" w:sz="4" w:space="0" w:color="000000"/>
              <w:left w:val="single" w:sz="4" w:space="0" w:color="000000"/>
              <w:bottom w:val="single" w:sz="4" w:space="0" w:color="000000"/>
              <w:right w:val="single" w:sz="4" w:space="0" w:color="auto"/>
            </w:tcBorders>
          </w:tcPr>
          <w:p w:rsidR="00B460C6" w:rsidRDefault="00B460C6" w:rsidP="00D70856">
            <w:pPr>
              <w:shd w:val="clear" w:color="auto" w:fill="FFFFFF"/>
              <w:spacing w:after="0" w:line="240" w:lineRule="auto"/>
              <w:rPr>
                <w:rFonts w:ascii="Times New Roman" w:hAnsi="Times New Roman"/>
                <w:sz w:val="24"/>
                <w:szCs w:val="24"/>
                <w:lang w:val="kk-KZ"/>
              </w:rPr>
            </w:pPr>
            <w:r>
              <w:rPr>
                <w:rFonts w:ascii="Times New Roman" w:hAnsi="Times New Roman"/>
                <w:bCs/>
                <w:iCs/>
                <w:sz w:val="24"/>
                <w:szCs w:val="24"/>
                <w:lang w:val="kk-KZ"/>
              </w:rPr>
              <w:lastRenderedPageBreak/>
              <w:t>«Қарды бақылау»</w:t>
            </w:r>
          </w:p>
          <w:p w:rsidR="00B460C6" w:rsidRDefault="00B460C6" w:rsidP="00D70856">
            <w:pPr>
              <w:shd w:val="clear" w:color="auto" w:fill="FFFFFF"/>
              <w:spacing w:after="0" w:line="240" w:lineRule="auto"/>
              <w:rPr>
                <w:rFonts w:ascii="Times New Roman" w:hAnsi="Times New Roman"/>
                <w:bCs/>
                <w:iCs/>
                <w:sz w:val="24"/>
                <w:szCs w:val="24"/>
                <w:lang w:val="kk-KZ"/>
              </w:rPr>
            </w:pPr>
            <w:r>
              <w:rPr>
                <w:rFonts w:ascii="Times New Roman" w:hAnsi="Times New Roman"/>
                <w:bCs/>
                <w:iCs/>
                <w:sz w:val="24"/>
                <w:szCs w:val="24"/>
                <w:lang w:val="kk-KZ"/>
              </w:rPr>
              <w:t>Мақсаты: Қыс мезгілінің ерекшеліктерін айту</w:t>
            </w:r>
          </w:p>
          <w:p w:rsidR="00B460C6" w:rsidRDefault="00B460C6" w:rsidP="00D70856">
            <w:pPr>
              <w:shd w:val="clear" w:color="auto" w:fill="FFFFFF"/>
              <w:spacing w:after="0" w:line="240" w:lineRule="auto"/>
              <w:rPr>
                <w:rFonts w:ascii="Times New Roman" w:hAnsi="Times New Roman"/>
                <w:bCs/>
                <w:iCs/>
                <w:sz w:val="24"/>
                <w:szCs w:val="24"/>
                <w:lang w:val="kk-KZ"/>
              </w:rPr>
            </w:pPr>
            <w:r>
              <w:rPr>
                <w:rFonts w:ascii="Times New Roman" w:hAnsi="Times New Roman"/>
                <w:bCs/>
                <w:iCs/>
                <w:sz w:val="24"/>
                <w:szCs w:val="24"/>
                <w:lang w:val="kk-KZ"/>
              </w:rPr>
              <w:t>Қар-түсі ақ, ұстасаң қолың тоңады, жылыға ериді.</w:t>
            </w:r>
          </w:p>
          <w:p w:rsidR="00B460C6" w:rsidRDefault="00B460C6" w:rsidP="00D70856">
            <w:pPr>
              <w:shd w:val="clear" w:color="auto" w:fill="FFFFFF"/>
              <w:spacing w:after="0" w:line="240" w:lineRule="auto"/>
              <w:rPr>
                <w:rFonts w:ascii="Times New Roman" w:hAnsi="Times New Roman"/>
                <w:sz w:val="24"/>
                <w:szCs w:val="24"/>
                <w:lang w:val="kk-KZ"/>
              </w:rPr>
            </w:pPr>
            <w:r>
              <w:rPr>
                <w:rFonts w:ascii="Times New Roman" w:hAnsi="Times New Roman"/>
                <w:bCs/>
                <w:iCs/>
                <w:sz w:val="24"/>
                <w:szCs w:val="24"/>
                <w:lang w:val="kk-KZ"/>
              </w:rPr>
              <w:t xml:space="preserve">Ойлау қабілетін дамыту. </w:t>
            </w:r>
          </w:p>
          <w:p w:rsidR="00B460C6" w:rsidRDefault="00B460C6" w:rsidP="00D70856">
            <w:pPr>
              <w:shd w:val="clear" w:color="auto" w:fill="FFFFFF"/>
              <w:spacing w:after="0" w:line="240" w:lineRule="auto"/>
              <w:rPr>
                <w:rFonts w:ascii="Times New Roman" w:hAnsi="Times New Roman"/>
                <w:sz w:val="24"/>
                <w:szCs w:val="24"/>
                <w:lang w:val="kk-KZ"/>
              </w:rPr>
            </w:pPr>
            <w:r>
              <w:rPr>
                <w:rFonts w:ascii="Times New Roman" w:hAnsi="Times New Roman"/>
                <w:bCs/>
                <w:iCs/>
                <w:sz w:val="24"/>
                <w:szCs w:val="24"/>
                <w:lang w:val="kk-KZ"/>
              </w:rPr>
              <w:t xml:space="preserve">Еңбек: Ағаштар түбіне </w:t>
            </w:r>
            <w:r>
              <w:rPr>
                <w:rFonts w:ascii="Times New Roman" w:hAnsi="Times New Roman"/>
                <w:bCs/>
                <w:iCs/>
                <w:sz w:val="24"/>
                <w:szCs w:val="24"/>
                <w:lang w:val="kk-KZ"/>
              </w:rPr>
              <w:lastRenderedPageBreak/>
              <w:t>қар үю.</w:t>
            </w:r>
          </w:p>
          <w:p w:rsidR="00B460C6" w:rsidRDefault="00B460C6" w:rsidP="00D70856">
            <w:pPr>
              <w:shd w:val="clear" w:color="auto" w:fill="FFFFFF"/>
              <w:spacing w:after="0" w:line="240" w:lineRule="auto"/>
              <w:rPr>
                <w:rFonts w:ascii="Times New Roman" w:hAnsi="Times New Roman"/>
                <w:sz w:val="24"/>
                <w:szCs w:val="24"/>
                <w:lang w:val="kk-KZ"/>
              </w:rPr>
            </w:pPr>
            <w:r>
              <w:rPr>
                <w:rFonts w:ascii="Times New Roman" w:hAnsi="Times New Roman"/>
                <w:bCs/>
                <w:iCs/>
                <w:sz w:val="24"/>
                <w:szCs w:val="24"/>
                <w:lang w:val="kk-KZ"/>
              </w:rPr>
              <w:t>Мақсаты: Еңбексүйгіштікке тәрбиелей отырып,</w:t>
            </w:r>
          </w:p>
          <w:p w:rsidR="00B460C6" w:rsidRDefault="00B460C6" w:rsidP="00D70856">
            <w:pPr>
              <w:shd w:val="clear" w:color="auto" w:fill="FFFFFF"/>
              <w:spacing w:after="0" w:line="240" w:lineRule="auto"/>
              <w:rPr>
                <w:rFonts w:ascii="Times New Roman" w:hAnsi="Times New Roman"/>
                <w:sz w:val="24"/>
                <w:szCs w:val="24"/>
                <w:lang w:val="kk-KZ"/>
              </w:rPr>
            </w:pPr>
            <w:r>
              <w:rPr>
                <w:rFonts w:ascii="Times New Roman" w:hAnsi="Times New Roman"/>
                <w:bCs/>
                <w:iCs/>
                <w:sz w:val="24"/>
                <w:szCs w:val="24"/>
                <w:lang w:val="kk-KZ"/>
              </w:rPr>
              <w:t>үйілген қардың маңызы туралы түсінік беру.</w:t>
            </w:r>
          </w:p>
          <w:p w:rsidR="00B460C6" w:rsidRDefault="00B460C6" w:rsidP="00D70856">
            <w:pPr>
              <w:shd w:val="clear" w:color="auto" w:fill="FFFFFF"/>
              <w:spacing w:after="0" w:line="240" w:lineRule="auto"/>
              <w:rPr>
                <w:rFonts w:ascii="Times New Roman" w:hAnsi="Times New Roman"/>
                <w:sz w:val="24"/>
                <w:szCs w:val="24"/>
                <w:lang w:val="kk-KZ"/>
              </w:rPr>
            </w:pPr>
            <w:r>
              <w:rPr>
                <w:rFonts w:ascii="Times New Roman" w:hAnsi="Times New Roman"/>
                <w:bCs/>
                <w:iCs/>
                <w:sz w:val="24"/>
                <w:szCs w:val="24"/>
                <w:lang w:val="kk-KZ"/>
              </w:rPr>
              <w:t>Ойын: «Қардан түрлі бейнелер жасау».</w:t>
            </w:r>
          </w:p>
          <w:p w:rsidR="00B460C6" w:rsidRDefault="00B460C6" w:rsidP="00D70856">
            <w:pPr>
              <w:shd w:val="clear" w:color="auto" w:fill="FFFFFF"/>
              <w:spacing w:after="0" w:line="240" w:lineRule="auto"/>
              <w:rPr>
                <w:rFonts w:ascii="Times New Roman" w:hAnsi="Times New Roman"/>
                <w:sz w:val="24"/>
                <w:szCs w:val="24"/>
                <w:lang w:val="kk-KZ"/>
              </w:rPr>
            </w:pPr>
            <w:r>
              <w:rPr>
                <w:rFonts w:ascii="Times New Roman" w:hAnsi="Times New Roman"/>
                <w:bCs/>
                <w:iCs/>
                <w:sz w:val="24"/>
                <w:szCs w:val="24"/>
              </w:rPr>
              <w:t>Мақсаты: Ойынға қызығушылығын арттыру.</w:t>
            </w:r>
          </w:p>
        </w:tc>
      </w:tr>
      <w:tr w:rsidR="00B460C6" w:rsidTr="00D70856">
        <w:trPr>
          <w:trHeight w:val="421"/>
        </w:trPr>
        <w:tc>
          <w:tcPr>
            <w:tcW w:w="226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hAnsi="Times New Roman"/>
                <w:b/>
                <w:bCs/>
                <w:sz w:val="24"/>
                <w:szCs w:val="24"/>
                <w:lang w:val="kk-KZ"/>
              </w:rPr>
            </w:pPr>
            <w:r>
              <w:rPr>
                <w:rFonts w:ascii="Times New Roman" w:hAnsi="Times New Roman"/>
                <w:b/>
                <w:bCs/>
                <w:sz w:val="24"/>
                <w:szCs w:val="24"/>
                <w:lang w:val="kk-KZ"/>
              </w:rPr>
              <w:lastRenderedPageBreak/>
              <w:t>Серуеннен оралу</w:t>
            </w:r>
          </w:p>
        </w:tc>
        <w:tc>
          <w:tcPr>
            <w:tcW w:w="2835"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Балалардың киімін ретімен шешу, ұқыптылыққа, тазалыққа үйрету.</w:t>
            </w:r>
          </w:p>
          <w:p w:rsidR="00B460C6" w:rsidRDefault="00B460C6" w:rsidP="00D70856">
            <w:pPr>
              <w:spacing w:after="0" w:line="240" w:lineRule="auto"/>
              <w:rPr>
                <w:rFonts w:ascii="Times New Roman" w:eastAsia="Times New Roman" w:hAnsi="Times New Roman"/>
                <w:i/>
                <w:iCs/>
                <w:sz w:val="24"/>
                <w:szCs w:val="24"/>
                <w:lang w:val="kk-KZ"/>
              </w:rPr>
            </w:pPr>
            <w:r>
              <w:rPr>
                <w:rFonts w:ascii="Times New Roman" w:hAnsi="Times New Roman"/>
                <w:sz w:val="24"/>
                <w:szCs w:val="24"/>
                <w:lang w:val="kk-KZ"/>
              </w:rPr>
              <w:t xml:space="preserve"> </w:t>
            </w:r>
            <w:r>
              <w:rPr>
                <w:rFonts w:ascii="Times New Roman" w:eastAsia="Times New Roman" w:hAnsi="Times New Roman"/>
                <w:i/>
                <w:iCs/>
                <w:sz w:val="24"/>
                <w:szCs w:val="24"/>
                <w:lang w:val="kk-KZ"/>
              </w:rPr>
              <w:t>Қауіпсіздік ережелерін сақтау.</w:t>
            </w:r>
          </w:p>
          <w:p w:rsidR="00B460C6" w:rsidRDefault="00B460C6" w:rsidP="00D70856">
            <w:pPr>
              <w:spacing w:line="240" w:lineRule="auto"/>
              <w:rPr>
                <w:rFonts w:ascii="Times New Roman" w:hAnsi="Times New Roman"/>
                <w:sz w:val="24"/>
                <w:szCs w:val="24"/>
                <w:lang w:val="kk-KZ"/>
              </w:rPr>
            </w:pPr>
            <w:r>
              <w:rPr>
                <w:rFonts w:ascii="Times New Roman" w:hAnsi="Times New Roman"/>
                <w:sz w:val="24"/>
                <w:szCs w:val="24"/>
                <w:lang w:val="kk-KZ"/>
              </w:rPr>
              <w:t>(Дене шынықтыру).</w:t>
            </w:r>
          </w:p>
        </w:tc>
        <w:tc>
          <w:tcPr>
            <w:tcW w:w="2551"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Балалардың саппен топқа оралуы.</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 xml:space="preserve">Сапта екі-екіден жүруге дағдыландыру. </w:t>
            </w:r>
          </w:p>
          <w:p w:rsidR="00B460C6" w:rsidRDefault="00B460C6" w:rsidP="00D70856">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kk-KZ"/>
              </w:rPr>
              <w:t>Дене шынықтыру</w:t>
            </w:r>
            <w:r>
              <w:rPr>
                <w:rFonts w:ascii="Times New Roman" w:hAnsi="Times New Roman"/>
                <w:sz w:val="24"/>
                <w:szCs w:val="24"/>
              </w:rPr>
              <w:t>)</w:t>
            </w:r>
          </w:p>
        </w:tc>
        <w:tc>
          <w:tcPr>
            <w:tcW w:w="2834"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line="240" w:lineRule="auto"/>
              <w:rPr>
                <w:rFonts w:ascii="Times New Roman" w:hAnsi="Times New Roman"/>
                <w:sz w:val="24"/>
                <w:szCs w:val="24"/>
                <w:lang w:val="kk-KZ"/>
              </w:rPr>
            </w:pPr>
            <w:r>
              <w:rPr>
                <w:rFonts w:ascii="Times New Roman" w:hAnsi="Times New Roman"/>
                <w:sz w:val="24"/>
                <w:szCs w:val="24"/>
                <w:lang w:val="kk-KZ"/>
              </w:rPr>
              <w:t xml:space="preserve"> Балалардың киімін ретімен шешу, дербес және ойын әрекеті.</w:t>
            </w:r>
          </w:p>
          <w:p w:rsidR="00B460C6" w:rsidRDefault="00B460C6" w:rsidP="00D70856">
            <w:pPr>
              <w:spacing w:after="0" w:line="240" w:lineRule="auto"/>
              <w:rPr>
                <w:rFonts w:ascii="Times New Roman" w:eastAsia="Times New Roman" w:hAnsi="Times New Roman"/>
                <w:i/>
                <w:iCs/>
                <w:sz w:val="24"/>
                <w:szCs w:val="24"/>
                <w:lang w:val="kk-KZ"/>
              </w:rPr>
            </w:pPr>
            <w:r>
              <w:rPr>
                <w:rFonts w:ascii="Times New Roman" w:eastAsia="Times New Roman" w:hAnsi="Times New Roman"/>
                <w:i/>
                <w:iCs/>
                <w:sz w:val="24"/>
                <w:szCs w:val="24"/>
                <w:lang w:val="kk-KZ"/>
              </w:rPr>
              <w:t>Қауіпсіздік ережелерін сақтау.</w:t>
            </w:r>
          </w:p>
          <w:p w:rsidR="00B460C6" w:rsidRDefault="00B460C6" w:rsidP="00D70856">
            <w:pPr>
              <w:spacing w:line="240" w:lineRule="auto"/>
              <w:rPr>
                <w:rFonts w:ascii="Times New Roman" w:hAnsi="Times New Roman"/>
                <w:sz w:val="24"/>
                <w:szCs w:val="24"/>
                <w:lang w:val="kk-KZ"/>
              </w:rPr>
            </w:pPr>
          </w:p>
        </w:tc>
        <w:tc>
          <w:tcPr>
            <w:tcW w:w="2560"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Балалардың киімін ретімен шешу, ұқыптылыққа, тазалыққа үйрету. (Дене шынықтыру).</w:t>
            </w:r>
          </w:p>
        </w:tc>
        <w:tc>
          <w:tcPr>
            <w:tcW w:w="2671" w:type="dxa"/>
            <w:gridSpan w:val="2"/>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Балаларды киімдерін жүйелі шешінуге дағдыландыр.</w:t>
            </w:r>
          </w:p>
          <w:p w:rsidR="00B460C6" w:rsidRDefault="00B460C6" w:rsidP="00D70856">
            <w:pPr>
              <w:spacing w:after="0" w:line="240" w:lineRule="auto"/>
              <w:rPr>
                <w:rFonts w:ascii="Times New Roman" w:eastAsia="Times New Roman" w:hAnsi="Times New Roman"/>
                <w:i/>
                <w:iCs/>
                <w:sz w:val="24"/>
                <w:szCs w:val="24"/>
                <w:lang w:val="kk-KZ"/>
              </w:rPr>
            </w:pPr>
            <w:r>
              <w:rPr>
                <w:rFonts w:ascii="Times New Roman" w:eastAsia="Times New Roman" w:hAnsi="Times New Roman"/>
                <w:i/>
                <w:iCs/>
                <w:sz w:val="24"/>
                <w:szCs w:val="24"/>
                <w:lang w:val="kk-KZ"/>
              </w:rPr>
              <w:t>Қауіпсіздік ережелерін сақтау.</w:t>
            </w:r>
          </w:p>
          <w:p w:rsidR="00B460C6" w:rsidRDefault="00B460C6" w:rsidP="00D70856">
            <w:pPr>
              <w:spacing w:line="240" w:lineRule="auto"/>
              <w:jc w:val="both"/>
              <w:rPr>
                <w:rFonts w:ascii="Times New Roman" w:hAnsi="Times New Roman"/>
                <w:sz w:val="24"/>
                <w:szCs w:val="24"/>
                <w:lang w:val="kk-KZ"/>
              </w:rPr>
            </w:pPr>
          </w:p>
        </w:tc>
      </w:tr>
      <w:tr w:rsidR="00B460C6" w:rsidRPr="00382E79" w:rsidTr="00D70856">
        <w:trPr>
          <w:trHeight w:val="4460"/>
        </w:trPr>
        <w:tc>
          <w:tcPr>
            <w:tcW w:w="226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sz w:val="24"/>
                <w:szCs w:val="24"/>
                <w:lang w:val="kk-KZ"/>
              </w:rPr>
            </w:pPr>
            <w:r>
              <w:rPr>
                <w:rFonts w:ascii="Times New Roman" w:eastAsia="Times New Roman" w:hAnsi="Times New Roman"/>
                <w:b/>
                <w:bCs/>
                <w:color w:val="000000"/>
                <w:sz w:val="24"/>
                <w:szCs w:val="24"/>
                <w:lang w:val="kk-KZ"/>
              </w:rPr>
              <w:t>Балалардың дербес әрекеті </w:t>
            </w:r>
          </w:p>
          <w:p w:rsidR="00B460C6" w:rsidRDefault="00B460C6" w:rsidP="00D70856">
            <w:pPr>
              <w:spacing w:after="0" w:line="240" w:lineRule="auto"/>
              <w:rPr>
                <w:rFonts w:ascii="Times New Roman" w:hAnsi="Times New Roman"/>
                <w:b/>
                <w:bCs/>
                <w:sz w:val="24"/>
                <w:szCs w:val="24"/>
                <w:lang w:val="kk-KZ"/>
              </w:rPr>
            </w:pPr>
            <w:r>
              <w:rPr>
                <w:rFonts w:ascii="Times New Roman" w:eastAsia="Times New Roman" w:hAnsi="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tc>
        <w:tc>
          <w:tcPr>
            <w:tcW w:w="2835"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Шығармашылық жұмыс. Ертегіні оқи отырып, мазмұнын суреттер арқылы түсіндіре алуға үйрету.</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 xml:space="preserve"> (Көркем әдебиет)</w:t>
            </w:r>
          </w:p>
          <w:p w:rsidR="00B460C6" w:rsidRDefault="00B460C6" w:rsidP="00D70856">
            <w:p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Көркем шығармаларды эмоционалды қабылдайды, таныс ертегілермен әңгімелердің  мазмұнын қайталап айтады.</w:t>
            </w:r>
          </w:p>
          <w:p w:rsidR="00B460C6" w:rsidRDefault="00B460C6" w:rsidP="00D70856">
            <w:pPr>
              <w:spacing w:line="240" w:lineRule="auto"/>
              <w:rPr>
                <w:rFonts w:ascii="Times New Roman" w:hAnsi="Times New Roman"/>
                <w:sz w:val="24"/>
                <w:szCs w:val="24"/>
                <w:lang w:val="kk-KZ"/>
              </w:rPr>
            </w:pPr>
          </w:p>
        </w:tc>
        <w:tc>
          <w:tcPr>
            <w:tcW w:w="2551" w:type="dxa"/>
            <w:tcBorders>
              <w:top w:val="single" w:sz="4" w:space="0" w:color="000000"/>
              <w:left w:val="single" w:sz="4" w:space="0" w:color="auto"/>
              <w:bottom w:val="single" w:sz="4" w:space="0" w:color="000000"/>
              <w:right w:val="single" w:sz="4" w:space="0" w:color="auto"/>
            </w:tcBorders>
          </w:tcPr>
          <w:p w:rsidR="00B460C6" w:rsidRDefault="00B460C6" w:rsidP="00D70856">
            <w:pPr>
              <w:spacing w:line="240" w:lineRule="auto"/>
              <w:rPr>
                <w:rFonts w:ascii="Times New Roman" w:hAnsi="Times New Roman"/>
                <w:sz w:val="24"/>
                <w:szCs w:val="24"/>
                <w:lang w:val="kk-KZ"/>
              </w:rPr>
            </w:pPr>
            <w:r>
              <w:rPr>
                <w:rFonts w:ascii="Times New Roman" w:hAnsi="Times New Roman"/>
                <w:sz w:val="24"/>
                <w:szCs w:val="24"/>
                <w:lang w:val="kk-KZ"/>
              </w:rPr>
              <w:t>«Өз үйін тап» ойыныМақсаты: үлкен – кіші ұғымдары туралы түсінік беру.</w:t>
            </w:r>
          </w:p>
          <w:p w:rsidR="00B460C6" w:rsidRDefault="00B460C6" w:rsidP="00D70856">
            <w:pPr>
              <w:spacing w:line="240" w:lineRule="auto"/>
              <w:rPr>
                <w:rFonts w:ascii="Times New Roman" w:hAnsi="Times New Roman"/>
                <w:bCs/>
                <w:color w:val="000000"/>
                <w:sz w:val="24"/>
                <w:szCs w:val="24"/>
                <w:lang w:val="kk-KZ"/>
              </w:rPr>
            </w:pPr>
            <w:r>
              <w:rPr>
                <w:rFonts w:ascii="Times New Roman" w:hAnsi="Times New Roman"/>
                <w:sz w:val="24"/>
                <w:szCs w:val="24"/>
                <w:lang w:val="kk-KZ"/>
              </w:rPr>
              <w:t xml:space="preserve">"Барлығы қанша?" сұрағына жауап беруге үйрету, </w:t>
            </w:r>
            <w:r>
              <w:rPr>
                <w:rFonts w:ascii="Times New Roman" w:hAnsi="Times New Roman"/>
                <w:color w:val="000000"/>
                <w:sz w:val="24"/>
                <w:szCs w:val="24"/>
                <w:lang w:val="kk-KZ"/>
              </w:rPr>
              <w:t>қорытынды санды атауға</w:t>
            </w:r>
            <w:r>
              <w:rPr>
                <w:rFonts w:ascii="Times New Roman" w:hAnsi="Times New Roman"/>
                <w:sz w:val="24"/>
                <w:szCs w:val="24"/>
                <w:lang w:val="kk-KZ"/>
              </w:rPr>
              <w:t>Математика негіздері)</w:t>
            </w:r>
            <w:r>
              <w:rPr>
                <w:rFonts w:ascii="Times New Roman" w:hAnsi="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c>
          <w:tcPr>
            <w:tcW w:w="2834" w:type="dxa"/>
            <w:tcBorders>
              <w:top w:val="single" w:sz="4" w:space="0" w:color="000000"/>
              <w:left w:val="single" w:sz="4" w:space="0" w:color="auto"/>
              <w:bottom w:val="single" w:sz="4" w:space="0" w:color="000000"/>
              <w:right w:val="single" w:sz="4" w:space="0" w:color="auto"/>
            </w:tcBorders>
          </w:tcPr>
          <w:p w:rsidR="00B460C6" w:rsidRDefault="00B460C6" w:rsidP="00D70856">
            <w:pPr>
              <w:spacing w:line="240" w:lineRule="auto"/>
              <w:rPr>
                <w:rFonts w:ascii="Times New Roman" w:hAnsi="Times New Roman"/>
                <w:sz w:val="24"/>
                <w:szCs w:val="24"/>
                <w:lang w:val="kk-KZ"/>
              </w:rPr>
            </w:pPr>
            <w:r>
              <w:rPr>
                <w:rFonts w:ascii="Times New Roman" w:hAnsi="Times New Roman"/>
                <w:sz w:val="24"/>
                <w:szCs w:val="24"/>
                <w:lang w:val="kk-KZ"/>
              </w:rPr>
              <w:t>Қимылды ойын: «Қандай пішін»Мақсаты: Заттарды пішіндермен сәйкестендіре отыра жапсыру, жылдамдыққа үйрету.</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 xml:space="preserve"> (Жапсыру). </w:t>
            </w:r>
          </w:p>
          <w:p w:rsidR="00B460C6" w:rsidRDefault="00B460C6" w:rsidP="00D70856">
            <w:pPr>
              <w:spacing w:after="0" w:line="240" w:lineRule="auto"/>
              <w:rPr>
                <w:rFonts w:ascii="Times New Roman" w:hAnsi="Times New Roman"/>
                <w:bCs/>
                <w:color w:val="000000"/>
                <w:sz w:val="24"/>
                <w:szCs w:val="24"/>
                <w:lang w:val="kk-KZ"/>
              </w:rPr>
            </w:pPr>
            <w:r>
              <w:rPr>
                <w:rFonts w:ascii="Times New Roman" w:hAnsi="Times New Roman"/>
                <w:bCs/>
                <w:color w:val="000000"/>
                <w:sz w:val="24"/>
                <w:szCs w:val="24"/>
                <w:lang w:val="kk-KZ"/>
              </w:rPr>
              <w:t xml:space="preserve">Жапсыруда қауіпсіздік  ережелерін сақтау, жұмысты ұқыптылықпен орындау. </w:t>
            </w:r>
          </w:p>
        </w:tc>
        <w:tc>
          <w:tcPr>
            <w:tcW w:w="2560" w:type="dxa"/>
            <w:tcBorders>
              <w:top w:val="single" w:sz="4" w:space="0" w:color="000000"/>
              <w:left w:val="single" w:sz="4" w:space="0" w:color="auto"/>
              <w:bottom w:val="single" w:sz="4" w:space="0" w:color="000000"/>
              <w:right w:val="single" w:sz="4" w:space="0" w:color="auto"/>
            </w:tcBorders>
          </w:tcPr>
          <w:p w:rsidR="00B460C6" w:rsidRDefault="00B460C6" w:rsidP="00D70856">
            <w:pPr>
              <w:spacing w:line="240" w:lineRule="auto"/>
              <w:rPr>
                <w:rFonts w:ascii="Times New Roman" w:hAnsi="Times New Roman"/>
                <w:sz w:val="24"/>
                <w:szCs w:val="24"/>
                <w:lang w:val="kk-KZ"/>
              </w:rPr>
            </w:pPr>
            <w:r>
              <w:rPr>
                <w:rFonts w:ascii="Times New Roman" w:hAnsi="Times New Roman"/>
                <w:sz w:val="24"/>
                <w:szCs w:val="24"/>
                <w:lang w:val="kk-KZ"/>
              </w:rPr>
              <w:t>«Көңілді қалам». Мақсаты: Балалармен бірлесіп плакатта сурет салу.</w:t>
            </w:r>
          </w:p>
          <w:p w:rsidR="00B460C6" w:rsidRDefault="00B460C6" w:rsidP="00D70856">
            <w:pPr>
              <w:spacing w:after="0" w:line="240" w:lineRule="auto"/>
              <w:rPr>
                <w:rFonts w:ascii="Times New Roman" w:hAnsi="Times New Roman"/>
                <w:sz w:val="24"/>
                <w:szCs w:val="24"/>
                <w:lang w:val="kk-KZ"/>
              </w:rPr>
            </w:pPr>
            <w:r>
              <w:rPr>
                <w:rFonts w:ascii="Times New Roman" w:hAnsi="Times New Roman"/>
                <w:sz w:val="24"/>
                <w:szCs w:val="24"/>
                <w:lang w:val="kk-KZ"/>
              </w:rPr>
              <w:t xml:space="preserve">(Сурет салу). </w:t>
            </w:r>
          </w:p>
          <w:p w:rsidR="00B460C6" w:rsidRDefault="00B460C6" w:rsidP="00D70856">
            <w:pPr>
              <w:spacing w:after="0" w:line="240" w:lineRule="auto"/>
              <w:rPr>
                <w:rFonts w:ascii="Times New Roman" w:hAnsi="Times New Roman"/>
                <w:bCs/>
                <w:color w:val="000000"/>
                <w:sz w:val="24"/>
                <w:szCs w:val="24"/>
                <w:lang w:val="kk-KZ"/>
              </w:rPr>
            </w:pPr>
            <w:r>
              <w:rPr>
                <w:rFonts w:ascii="Times New Roman" w:hAnsi="Times New Roman"/>
                <w:bCs/>
                <w:color w:val="000000"/>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p w:rsidR="00B460C6" w:rsidRDefault="00B460C6" w:rsidP="00D70856">
            <w:pPr>
              <w:spacing w:line="240" w:lineRule="auto"/>
              <w:rPr>
                <w:rFonts w:ascii="Times New Roman" w:hAnsi="Times New Roman"/>
                <w:sz w:val="24"/>
                <w:szCs w:val="24"/>
                <w:lang w:val="kk-KZ"/>
              </w:rPr>
            </w:pPr>
          </w:p>
        </w:tc>
        <w:tc>
          <w:tcPr>
            <w:tcW w:w="2671" w:type="dxa"/>
            <w:gridSpan w:val="2"/>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«Заттарды салмағы бойынша салыстыру»</w:t>
            </w:r>
          </w:p>
          <w:p w:rsidR="00B460C6" w:rsidRDefault="00B460C6" w:rsidP="00D70856">
            <w:pPr>
              <w:spacing w:after="0"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Мақсаты: Салмақ туралы түсінік беру. Заттарды  салмағы бойынша салыстыру.</w:t>
            </w:r>
          </w:p>
          <w:p w:rsidR="00B460C6" w:rsidRDefault="00B460C6" w:rsidP="00D70856">
            <w:pPr>
              <w:spacing w:after="0"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Пішіндерді айыра білуге үйрету.</w:t>
            </w:r>
          </w:p>
          <w:p w:rsidR="00B460C6" w:rsidRDefault="00B460C6" w:rsidP="00D70856">
            <w:pPr>
              <w:spacing w:after="0"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Математика негіздері</w:t>
            </w:r>
          </w:p>
          <w:p w:rsidR="00B460C6" w:rsidRDefault="00B460C6" w:rsidP="00D70856">
            <w:pPr>
              <w:spacing w:after="0" w:line="256" w:lineRule="auto"/>
              <w:rPr>
                <w:rFonts w:ascii="Times New Roman" w:eastAsia="Times New Roman" w:hAnsi="Times New Roman"/>
                <w:sz w:val="24"/>
                <w:szCs w:val="24"/>
                <w:lang w:val="kk-KZ"/>
              </w:rPr>
            </w:pPr>
          </w:p>
          <w:p w:rsidR="00B460C6" w:rsidRDefault="00B460C6" w:rsidP="00D70856">
            <w:pPr>
              <w:spacing w:after="0" w:line="240" w:lineRule="auto"/>
              <w:rPr>
                <w:rFonts w:ascii="Times New Roman" w:eastAsia="Times New Roman" w:hAnsi="Times New Roman"/>
                <w:bCs/>
                <w:color w:val="000000"/>
                <w:sz w:val="24"/>
                <w:szCs w:val="24"/>
                <w:lang w:val="kk-KZ"/>
              </w:rPr>
            </w:pPr>
            <w:r>
              <w:rPr>
                <w:rFonts w:ascii="Times New Roman" w:eastAsia="Times New Roman" w:hAnsi="Times New Roman"/>
                <w:bCs/>
                <w:color w:val="000000"/>
                <w:sz w:val="24"/>
                <w:szCs w:val="24"/>
                <w:lang w:val="kk-KZ"/>
              </w:rPr>
              <w:t>Заттарды салыстыру ретімен бойына, түсіне, пішініне қарай қою.</w:t>
            </w:r>
          </w:p>
          <w:p w:rsidR="00B460C6" w:rsidRDefault="00B460C6" w:rsidP="00D70856">
            <w:pPr>
              <w:rPr>
                <w:rFonts w:ascii="Times New Roman" w:hAnsi="Times New Roman"/>
                <w:sz w:val="24"/>
                <w:szCs w:val="24"/>
                <w:lang w:val="kk-KZ"/>
              </w:rPr>
            </w:pPr>
          </w:p>
        </w:tc>
      </w:tr>
      <w:tr w:rsidR="00B460C6" w:rsidRPr="00382E79" w:rsidTr="00D70856">
        <w:trPr>
          <w:trHeight w:val="710"/>
        </w:trPr>
        <w:tc>
          <w:tcPr>
            <w:tcW w:w="226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hAnsi="Times New Roman"/>
                <w:b/>
                <w:bCs/>
                <w:sz w:val="24"/>
                <w:szCs w:val="24"/>
              </w:rPr>
            </w:pPr>
            <w:r>
              <w:rPr>
                <w:rFonts w:ascii="Times New Roman" w:hAnsi="Times New Roman"/>
                <w:b/>
                <w:bCs/>
                <w:sz w:val="24"/>
                <w:szCs w:val="24"/>
              </w:rPr>
              <w:lastRenderedPageBreak/>
              <w:t>Балалардың үйіне қайтуы</w:t>
            </w:r>
          </w:p>
        </w:tc>
        <w:tc>
          <w:tcPr>
            <w:tcW w:w="2835"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Ата-аналармен бала – бақша күн тәртібі жөнінде сөйлесу.</w:t>
            </w:r>
          </w:p>
        </w:tc>
        <w:tc>
          <w:tcPr>
            <w:tcW w:w="2551"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56" w:lineRule="auto"/>
              <w:rPr>
                <w:rFonts w:ascii="Times New Roman" w:eastAsia="Times New Roman" w:hAnsi="Times New Roman"/>
                <w:sz w:val="24"/>
                <w:szCs w:val="24"/>
                <w:lang w:val="kk-KZ"/>
              </w:rPr>
            </w:pPr>
            <w:r>
              <w:rPr>
                <w:rFonts w:ascii="Times New Roman" w:eastAsia="Times New Roman" w:hAnsi="Times New Roman"/>
                <w:color w:val="000000"/>
                <w:sz w:val="24"/>
                <w:szCs w:val="24"/>
                <w:lang w:val="kk-KZ"/>
              </w:rPr>
              <w:t>Ата-аналармен әңгіме жүргізу «Гигиеналық іс-шараларды сақтау керек». Біртіндеп шығарып салу.</w:t>
            </w:r>
          </w:p>
        </w:tc>
        <w:tc>
          <w:tcPr>
            <w:tcW w:w="2834"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Ата-аналарға отбасы тәрбиесінің балаға негізгі ықпал ететінін түсіндіру.</w:t>
            </w:r>
          </w:p>
        </w:tc>
        <w:tc>
          <w:tcPr>
            <w:tcW w:w="2560"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Ата-аналармен бала – бақша күн тәртібі жөнінде сөйлесу</w:t>
            </w:r>
          </w:p>
          <w:p w:rsidR="00B460C6" w:rsidRDefault="00B460C6" w:rsidP="00D70856">
            <w:pPr>
              <w:spacing w:after="0"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Төлем ақы жайлы айту.</w:t>
            </w:r>
          </w:p>
        </w:tc>
        <w:tc>
          <w:tcPr>
            <w:tcW w:w="2671" w:type="dxa"/>
            <w:gridSpan w:val="2"/>
            <w:tcBorders>
              <w:top w:val="single" w:sz="4" w:space="0" w:color="000000"/>
              <w:left w:val="single" w:sz="4" w:space="0" w:color="auto"/>
              <w:bottom w:val="single" w:sz="4" w:space="0" w:color="000000"/>
              <w:right w:val="single" w:sz="4" w:space="0" w:color="000000"/>
            </w:tcBorders>
          </w:tcPr>
          <w:p w:rsidR="00B460C6" w:rsidRDefault="00B460C6" w:rsidP="00D70856">
            <w:pPr>
              <w:spacing w:line="240" w:lineRule="auto"/>
              <w:rPr>
                <w:rFonts w:ascii="Times New Roman" w:hAnsi="Times New Roman"/>
                <w:sz w:val="24"/>
                <w:szCs w:val="24"/>
                <w:lang w:val="kk-KZ"/>
              </w:rPr>
            </w:pPr>
            <w:r>
              <w:rPr>
                <w:rFonts w:ascii="Times New Roman" w:hAnsi="Times New Roman"/>
                <w:sz w:val="24"/>
                <w:szCs w:val="24"/>
                <w:lang w:val="kk-KZ"/>
              </w:rPr>
              <w:t>Балаларды біртіндеп шығарып салу. Демалыс күндеріне сәттілік.</w:t>
            </w:r>
          </w:p>
        </w:tc>
      </w:tr>
    </w:tbl>
    <w:p w:rsidR="00B460C6" w:rsidRDefault="00B460C6" w:rsidP="00B460C6">
      <w:pPr>
        <w:spacing w:after="0" w:line="240" w:lineRule="auto"/>
        <w:jc w:val="both"/>
        <w:rPr>
          <w:rFonts w:ascii="Times New Roman" w:hAnsi="Times New Roman"/>
          <w:sz w:val="24"/>
          <w:szCs w:val="24"/>
          <w:lang w:val="kk-KZ"/>
        </w:rPr>
      </w:pPr>
      <w:r>
        <w:rPr>
          <w:rFonts w:ascii="Times New Roman" w:hAnsi="Times New Roman"/>
          <w:b/>
          <w:sz w:val="24"/>
          <w:szCs w:val="24"/>
          <w:lang w:val="kk-KZ"/>
        </w:rPr>
        <w:t>Тексерген:</w:t>
      </w:r>
      <w:r>
        <w:rPr>
          <w:rFonts w:ascii="Times New Roman" w:hAnsi="Times New Roman"/>
          <w:sz w:val="24"/>
          <w:szCs w:val="24"/>
          <w:lang w:val="kk-KZ"/>
        </w:rPr>
        <w:t xml:space="preserve"> ._______________ Нургалиева З.Қ.</w:t>
      </w:r>
    </w:p>
    <w:p w:rsidR="00B460C6" w:rsidRDefault="00B460C6" w:rsidP="00B460C6">
      <w:pPr>
        <w:spacing w:after="0" w:line="240" w:lineRule="auto"/>
        <w:jc w:val="both"/>
        <w:rPr>
          <w:rFonts w:ascii="Times New Roman" w:hAnsi="Times New Roman"/>
          <w:sz w:val="24"/>
          <w:szCs w:val="24"/>
          <w:lang w:val="kk-KZ"/>
        </w:rPr>
      </w:pPr>
      <w:r>
        <w:rPr>
          <w:rFonts w:ascii="Times New Roman" w:hAnsi="Times New Roman"/>
          <w:b/>
          <w:sz w:val="24"/>
          <w:szCs w:val="24"/>
          <w:lang w:val="kk-KZ"/>
        </w:rPr>
        <w:t>Тәрбиеші</w:t>
      </w:r>
      <w:r>
        <w:rPr>
          <w:rFonts w:ascii="Times New Roman" w:hAnsi="Times New Roman"/>
          <w:sz w:val="24"/>
          <w:szCs w:val="24"/>
          <w:lang w:val="kk-KZ"/>
        </w:rPr>
        <w:t xml:space="preserve"> : Серғазина М.Е.    </w:t>
      </w:r>
    </w:p>
    <w:p w:rsidR="00B460C6" w:rsidRDefault="00B460C6" w:rsidP="00B460C6">
      <w:pPr>
        <w:widowControl w:val="0"/>
        <w:tabs>
          <w:tab w:val="left" w:pos="2552"/>
        </w:tabs>
        <w:autoSpaceDE w:val="0"/>
        <w:autoSpaceDN w:val="0"/>
        <w:spacing w:after="0" w:line="240" w:lineRule="auto"/>
        <w:ind w:right="535"/>
        <w:jc w:val="center"/>
        <w:outlineLvl w:val="0"/>
        <w:rPr>
          <w:rFonts w:ascii="Times New Roman" w:eastAsia="Times New Roman" w:hAnsi="Times New Roman"/>
          <w:b/>
          <w:bCs/>
          <w:sz w:val="24"/>
          <w:szCs w:val="24"/>
          <w:u w:val="single"/>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Pr="00193C16" w:rsidRDefault="00B460C6" w:rsidP="00B460C6">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8"/>
          <w:u w:val="single"/>
          <w:lang w:val="kk-KZ"/>
        </w:rPr>
      </w:pPr>
      <w:r w:rsidRPr="00193C16">
        <w:rPr>
          <w:rFonts w:ascii="Times New Roman" w:eastAsia="Times New Roman" w:hAnsi="Times New Roman" w:cs="Times New Roman"/>
          <w:b/>
          <w:bCs/>
          <w:sz w:val="24"/>
          <w:szCs w:val="28"/>
          <w:u w:val="single"/>
          <w:lang w:val="kk-KZ"/>
        </w:rPr>
        <w:t>Тәрбиелеу-білім беру процесінің циклограммасы</w:t>
      </w:r>
    </w:p>
    <w:p w:rsidR="00B460C6" w:rsidRPr="00193C16" w:rsidRDefault="00B460C6" w:rsidP="00B460C6">
      <w:pPr>
        <w:widowControl w:val="0"/>
        <w:tabs>
          <w:tab w:val="left" w:pos="2552"/>
        </w:tabs>
        <w:autoSpaceDE w:val="0"/>
        <w:autoSpaceDN w:val="0"/>
        <w:spacing w:after="0" w:line="240" w:lineRule="auto"/>
        <w:ind w:hanging="426"/>
        <w:jc w:val="both"/>
        <w:rPr>
          <w:rFonts w:ascii="Times New Roman" w:eastAsia="Times New Roman" w:hAnsi="Times New Roman" w:cs="Times New Roman"/>
          <w:b/>
          <w:sz w:val="24"/>
          <w:szCs w:val="28"/>
          <w:lang w:val="kk-KZ"/>
        </w:rPr>
      </w:pPr>
      <w:r w:rsidRPr="00193C16">
        <w:rPr>
          <w:rFonts w:ascii="Times New Roman" w:eastAsia="Times New Roman" w:hAnsi="Times New Roman" w:cs="Times New Roman"/>
          <w:b/>
          <w:sz w:val="24"/>
          <w:szCs w:val="28"/>
          <w:lang w:val="kk-KZ"/>
        </w:rPr>
        <w:t>Білім беру ұйымы: «Балдырған» бөбекжайы МКҚК</w:t>
      </w:r>
    </w:p>
    <w:p w:rsidR="00B460C6" w:rsidRPr="00193C16" w:rsidRDefault="00B460C6" w:rsidP="00B460C6">
      <w:pPr>
        <w:widowControl w:val="0"/>
        <w:tabs>
          <w:tab w:val="left" w:pos="2552"/>
        </w:tabs>
        <w:autoSpaceDE w:val="0"/>
        <w:autoSpaceDN w:val="0"/>
        <w:spacing w:after="0" w:line="240" w:lineRule="auto"/>
        <w:ind w:hanging="426"/>
        <w:jc w:val="both"/>
        <w:rPr>
          <w:rFonts w:ascii="Times New Roman" w:eastAsia="Times New Roman" w:hAnsi="Times New Roman" w:cs="Times New Roman"/>
          <w:b/>
          <w:sz w:val="24"/>
          <w:szCs w:val="28"/>
          <w:lang w:val="kk-KZ"/>
        </w:rPr>
      </w:pPr>
      <w:r w:rsidRPr="00193C16">
        <w:rPr>
          <w:rFonts w:ascii="Times New Roman" w:eastAsia="Times New Roman" w:hAnsi="Times New Roman" w:cs="Times New Roman"/>
          <w:b/>
          <w:sz w:val="24"/>
          <w:szCs w:val="28"/>
          <w:lang w:val="kk-KZ"/>
        </w:rPr>
        <w:t xml:space="preserve">Топ:  «Еркетай» ересек  тобы </w:t>
      </w:r>
    </w:p>
    <w:p w:rsidR="00B460C6" w:rsidRPr="00193C16" w:rsidRDefault="00B460C6" w:rsidP="00B460C6">
      <w:pPr>
        <w:widowControl w:val="0"/>
        <w:tabs>
          <w:tab w:val="left" w:pos="2552"/>
        </w:tabs>
        <w:autoSpaceDE w:val="0"/>
        <w:autoSpaceDN w:val="0"/>
        <w:spacing w:after="0" w:line="240" w:lineRule="auto"/>
        <w:ind w:hanging="426"/>
        <w:jc w:val="both"/>
        <w:rPr>
          <w:rFonts w:ascii="Times New Roman" w:eastAsia="Times New Roman" w:hAnsi="Times New Roman" w:cs="Times New Roman"/>
          <w:b/>
          <w:sz w:val="24"/>
          <w:szCs w:val="28"/>
          <w:lang w:val="kk-KZ"/>
        </w:rPr>
      </w:pPr>
      <w:r w:rsidRPr="00193C16">
        <w:rPr>
          <w:rFonts w:ascii="Times New Roman" w:eastAsia="Times New Roman" w:hAnsi="Times New Roman" w:cs="Times New Roman"/>
          <w:b/>
          <w:sz w:val="24"/>
          <w:szCs w:val="28"/>
          <w:lang w:val="kk-KZ"/>
        </w:rPr>
        <w:t>Балалардың жасы:  4-5  жас</w:t>
      </w:r>
    </w:p>
    <w:p w:rsidR="00B460C6" w:rsidRPr="00193C16" w:rsidRDefault="00F560E7" w:rsidP="00B460C6">
      <w:pPr>
        <w:widowControl w:val="0"/>
        <w:tabs>
          <w:tab w:val="left" w:pos="2552"/>
        </w:tabs>
        <w:autoSpaceDE w:val="0"/>
        <w:autoSpaceDN w:val="0"/>
        <w:spacing w:after="0" w:line="240" w:lineRule="auto"/>
        <w:ind w:hanging="426"/>
        <w:jc w:val="both"/>
        <w:rPr>
          <w:rFonts w:ascii="Times New Roman" w:eastAsia="Times New Roman" w:hAnsi="Times New Roman" w:cs="Times New Roman"/>
          <w:b/>
          <w:sz w:val="24"/>
          <w:szCs w:val="28"/>
          <w:lang w:val="kk-KZ"/>
        </w:rPr>
      </w:pPr>
      <w:r>
        <w:rPr>
          <w:rFonts w:ascii="Times New Roman" w:eastAsia="Times New Roman" w:hAnsi="Times New Roman" w:cs="Times New Roman"/>
          <w:b/>
          <w:noProof/>
          <w:sz w:val="24"/>
          <w:szCs w:val="28"/>
          <w:lang w:eastAsia="ru-RU"/>
        </w:rPr>
        <w:pict>
          <v:line id="Прямая соединительная линия 7" o:spid="_x0000_s1033" style="position:absolute;left:0;text-align:left;z-index:-251643904;visibility:visible;mso-wrap-distance-left:3.17492mm;mso-wrap-distance-top:-8e-5mm;mso-wrap-distance-right:3.17492mm;mso-wrap-distance-bottom:-8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z22FWfoBAACsAwAADgAAAAAAAAAAAAAAAAAu&#10;AgAAZHJzL2Uyb0RvYy54bWxQSwECLQAUAAYACAAAACEApr9Pyd0AAAALAQAADwAAAAAAAAAAAAAA&#10;AABUBAAAZHJzL2Rvd25yZXYueG1sUEsFBgAAAAAEAAQA8wAAAF4FAAAAAA==&#10;" strokeweight=".48pt">
            <w10:wrap anchorx="page"/>
          </v:line>
        </w:pict>
      </w:r>
      <w:r w:rsidR="00B460C6" w:rsidRPr="00193C16">
        <w:rPr>
          <w:rFonts w:ascii="Times New Roman" w:eastAsia="Times New Roman" w:hAnsi="Times New Roman" w:cs="Times New Roman"/>
          <w:b/>
          <w:sz w:val="24"/>
          <w:szCs w:val="28"/>
          <w:lang w:val="kk-KZ"/>
        </w:rPr>
        <w:t>Жоспардың құрылу кезеңі:  16.12- 20.12.2024 ж.</w:t>
      </w:r>
    </w:p>
    <w:p w:rsidR="00B460C6" w:rsidRPr="00193C16" w:rsidRDefault="00B460C6" w:rsidP="00B460C6">
      <w:pPr>
        <w:widowControl w:val="0"/>
        <w:tabs>
          <w:tab w:val="left" w:pos="2552"/>
        </w:tabs>
        <w:autoSpaceDE w:val="0"/>
        <w:autoSpaceDN w:val="0"/>
        <w:spacing w:after="0" w:line="240" w:lineRule="auto"/>
        <w:ind w:hanging="426"/>
        <w:jc w:val="both"/>
        <w:rPr>
          <w:rFonts w:ascii="Times New Roman" w:hAnsi="Times New Roman"/>
          <w:b/>
          <w:bCs/>
          <w:color w:val="000000"/>
          <w:spacing w:val="2"/>
          <w:sz w:val="24"/>
          <w:szCs w:val="28"/>
          <w:lang w:val="kk-KZ"/>
        </w:rPr>
      </w:pPr>
      <w:r w:rsidRPr="00193C16">
        <w:rPr>
          <w:rFonts w:ascii="Times New Roman" w:hAnsi="Times New Roman"/>
          <w:b/>
          <w:bCs/>
          <w:color w:val="000000"/>
          <w:spacing w:val="2"/>
          <w:sz w:val="24"/>
          <w:szCs w:val="28"/>
          <w:lang w:val="kk-KZ"/>
        </w:rPr>
        <w:t xml:space="preserve"> «Біртұтас тәрбие» бағдарламасы</w:t>
      </w:r>
    </w:p>
    <w:p w:rsidR="00B460C6" w:rsidRPr="00193C16" w:rsidRDefault="00B460C6" w:rsidP="00B460C6">
      <w:pPr>
        <w:widowControl w:val="0"/>
        <w:tabs>
          <w:tab w:val="left" w:pos="2552"/>
        </w:tabs>
        <w:autoSpaceDE w:val="0"/>
        <w:autoSpaceDN w:val="0"/>
        <w:spacing w:after="0" w:line="240" w:lineRule="auto"/>
        <w:ind w:hanging="426"/>
        <w:jc w:val="both"/>
        <w:rPr>
          <w:rFonts w:ascii="Times New Roman" w:eastAsia="Times New Roman" w:hAnsi="Times New Roman"/>
          <w:iCs/>
          <w:kern w:val="2"/>
          <w:sz w:val="24"/>
          <w:szCs w:val="28"/>
          <w:lang w:val="kk-KZ" w:eastAsia="zh-TW"/>
        </w:rPr>
      </w:pPr>
      <w:r w:rsidRPr="00193C16">
        <w:rPr>
          <w:rFonts w:ascii="Times New Roman" w:eastAsia="Times New Roman" w:hAnsi="Times New Roman"/>
          <w:b/>
          <w:iCs/>
          <w:kern w:val="2"/>
          <w:sz w:val="24"/>
          <w:szCs w:val="28"/>
          <w:lang w:val="kk-KZ" w:eastAsia="zh-TW"/>
        </w:rPr>
        <w:t>Желтоқсан – бірлік және ынтымақ айы</w:t>
      </w:r>
      <w:r w:rsidRPr="00193C16">
        <w:rPr>
          <w:rFonts w:ascii="Times New Roman" w:eastAsia="Times New Roman" w:hAnsi="Times New Roman"/>
          <w:iCs/>
          <w:kern w:val="2"/>
          <w:sz w:val="24"/>
          <w:szCs w:val="28"/>
          <w:lang w:val="kk-KZ" w:eastAsia="zh-TW"/>
        </w:rPr>
        <w:t xml:space="preserve"> </w:t>
      </w:r>
    </w:p>
    <w:p w:rsidR="00B460C6" w:rsidRPr="00193C16" w:rsidRDefault="00B460C6" w:rsidP="00B460C6">
      <w:pPr>
        <w:widowControl w:val="0"/>
        <w:tabs>
          <w:tab w:val="left" w:pos="2552"/>
        </w:tabs>
        <w:autoSpaceDE w:val="0"/>
        <w:autoSpaceDN w:val="0"/>
        <w:spacing w:after="0" w:line="240" w:lineRule="auto"/>
        <w:ind w:hanging="426"/>
        <w:jc w:val="both"/>
        <w:rPr>
          <w:rFonts w:ascii="Times New Roman" w:eastAsia="Times New Roman" w:hAnsi="Times New Roman" w:cs="Times New Roman"/>
          <w:b/>
          <w:sz w:val="24"/>
          <w:szCs w:val="28"/>
          <w:lang w:val="kk-KZ"/>
        </w:rPr>
      </w:pPr>
      <w:r w:rsidRPr="00193C16">
        <w:rPr>
          <w:rFonts w:ascii="Times New Roman" w:eastAsia="Times New Roman" w:hAnsi="Times New Roman"/>
          <w:iCs/>
          <w:kern w:val="2"/>
          <w:sz w:val="24"/>
          <w:szCs w:val="28"/>
          <w:lang w:val="kk-KZ" w:eastAsia="zh-TW"/>
        </w:rPr>
        <w:t>Апта тақрыбы:«Жапырақ тамырдан нәр алады»</w:t>
      </w:r>
    </w:p>
    <w:tbl>
      <w:tblPr>
        <w:tblW w:w="1627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57"/>
        <w:gridCol w:w="2405"/>
        <w:gridCol w:w="2704"/>
        <w:gridCol w:w="144"/>
        <w:gridCol w:w="139"/>
        <w:gridCol w:w="2551"/>
        <w:gridCol w:w="145"/>
        <w:gridCol w:w="2549"/>
        <w:gridCol w:w="286"/>
        <w:gridCol w:w="2694"/>
      </w:tblGrid>
      <w:tr w:rsidR="00B460C6" w:rsidRPr="00193C16" w:rsidTr="00D70856">
        <w:trPr>
          <w:trHeight w:val="543"/>
        </w:trPr>
        <w:tc>
          <w:tcPr>
            <w:tcW w:w="2657" w:type="dxa"/>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spacing w:after="0" w:line="240" w:lineRule="auto"/>
              <w:rPr>
                <w:rFonts w:ascii="Times New Roman" w:eastAsia="Calibri" w:hAnsi="Times New Roman" w:cs="Times New Roman"/>
              </w:rPr>
            </w:pPr>
            <w:r w:rsidRPr="00193C16">
              <w:rPr>
                <w:rFonts w:ascii="Times New Roman" w:eastAsia="Calibri" w:hAnsi="Times New Roman" w:cs="Times New Roman"/>
                <w:b/>
                <w:bCs/>
                <w:lang w:val="kk-KZ"/>
              </w:rPr>
              <w:t xml:space="preserve">Күн тәртібінің үлгісі  </w:t>
            </w:r>
          </w:p>
        </w:tc>
        <w:tc>
          <w:tcPr>
            <w:tcW w:w="2405" w:type="dxa"/>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widowControl w:val="0"/>
              <w:spacing w:after="0" w:line="240" w:lineRule="auto"/>
              <w:jc w:val="center"/>
              <w:rPr>
                <w:rFonts w:ascii="Times New Roman" w:eastAsia="Times New Roman" w:hAnsi="Times New Roman" w:cs="Times New Roman"/>
                <w:b/>
              </w:rPr>
            </w:pPr>
            <w:r w:rsidRPr="00193C16">
              <w:rPr>
                <w:rFonts w:ascii="Times New Roman" w:eastAsia="Times New Roman" w:hAnsi="Times New Roman" w:cs="Times New Roman"/>
                <w:b/>
              </w:rPr>
              <w:t>Дүйсенбі</w:t>
            </w:r>
          </w:p>
          <w:p w:rsidR="00B460C6" w:rsidRPr="00193C16" w:rsidRDefault="00B460C6" w:rsidP="00D70856">
            <w:pPr>
              <w:widowControl w:val="0"/>
              <w:spacing w:after="0" w:line="240" w:lineRule="auto"/>
              <w:jc w:val="center"/>
              <w:rPr>
                <w:rFonts w:ascii="Times New Roman" w:eastAsia="Times New Roman" w:hAnsi="Times New Roman" w:cs="Times New Roman"/>
              </w:rPr>
            </w:pPr>
            <w:r w:rsidRPr="00193C16">
              <w:rPr>
                <w:rFonts w:ascii="Times New Roman" w:eastAsia="Times New Roman" w:hAnsi="Times New Roman" w:cs="Times New Roman"/>
                <w:b/>
              </w:rPr>
              <w:t>16.12.2024 ж..</w:t>
            </w:r>
          </w:p>
        </w:tc>
        <w:tc>
          <w:tcPr>
            <w:tcW w:w="2704" w:type="dxa"/>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widowControl w:val="0"/>
              <w:spacing w:after="0" w:line="240" w:lineRule="auto"/>
              <w:jc w:val="center"/>
              <w:rPr>
                <w:rFonts w:ascii="Times New Roman" w:eastAsia="Times New Roman" w:hAnsi="Times New Roman" w:cs="Times New Roman"/>
                <w:b/>
              </w:rPr>
            </w:pPr>
            <w:r w:rsidRPr="00193C16">
              <w:rPr>
                <w:rFonts w:ascii="Times New Roman" w:eastAsia="Times New Roman" w:hAnsi="Times New Roman" w:cs="Times New Roman"/>
                <w:b/>
              </w:rPr>
              <w:t>Сейсенбі</w:t>
            </w:r>
          </w:p>
          <w:p w:rsidR="00B460C6" w:rsidRPr="00193C16" w:rsidRDefault="00B460C6" w:rsidP="00D70856">
            <w:pPr>
              <w:widowControl w:val="0"/>
              <w:spacing w:after="0" w:line="240" w:lineRule="auto"/>
              <w:jc w:val="center"/>
              <w:rPr>
                <w:rFonts w:ascii="Times New Roman" w:eastAsia="Times New Roman" w:hAnsi="Times New Roman" w:cs="Times New Roman"/>
              </w:rPr>
            </w:pPr>
            <w:r w:rsidRPr="00193C16">
              <w:rPr>
                <w:rFonts w:ascii="Times New Roman" w:eastAsia="Times New Roman" w:hAnsi="Times New Roman" w:cs="Times New Roman"/>
                <w:b/>
              </w:rPr>
              <w:t>17.12.2024 ж.</w:t>
            </w:r>
          </w:p>
        </w:tc>
        <w:tc>
          <w:tcPr>
            <w:tcW w:w="2979" w:type="dxa"/>
            <w:gridSpan w:val="4"/>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widowControl w:val="0"/>
              <w:spacing w:after="0" w:line="240" w:lineRule="auto"/>
              <w:jc w:val="center"/>
              <w:rPr>
                <w:rFonts w:ascii="Times New Roman" w:eastAsia="Times New Roman" w:hAnsi="Times New Roman" w:cs="Times New Roman"/>
                <w:b/>
              </w:rPr>
            </w:pPr>
            <w:r w:rsidRPr="00193C16">
              <w:rPr>
                <w:rFonts w:ascii="Times New Roman" w:eastAsia="Times New Roman" w:hAnsi="Times New Roman" w:cs="Times New Roman"/>
                <w:b/>
              </w:rPr>
              <w:t>Сәрсенбі</w:t>
            </w:r>
          </w:p>
          <w:p w:rsidR="00B460C6" w:rsidRPr="00193C16" w:rsidRDefault="00B460C6" w:rsidP="00D70856">
            <w:pPr>
              <w:widowControl w:val="0"/>
              <w:spacing w:after="0" w:line="240" w:lineRule="auto"/>
              <w:jc w:val="center"/>
              <w:rPr>
                <w:rFonts w:ascii="Times New Roman" w:eastAsia="Times New Roman" w:hAnsi="Times New Roman" w:cs="Times New Roman"/>
              </w:rPr>
            </w:pPr>
            <w:r w:rsidRPr="00193C16">
              <w:rPr>
                <w:rFonts w:ascii="Times New Roman" w:eastAsia="Times New Roman" w:hAnsi="Times New Roman" w:cs="Times New Roman"/>
                <w:b/>
              </w:rPr>
              <w:t>18.12.2024 ж.</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widowControl w:val="0"/>
              <w:spacing w:after="0" w:line="240" w:lineRule="auto"/>
              <w:jc w:val="center"/>
              <w:rPr>
                <w:rFonts w:ascii="Times New Roman" w:eastAsia="Times New Roman" w:hAnsi="Times New Roman" w:cs="Times New Roman"/>
                <w:b/>
              </w:rPr>
            </w:pPr>
            <w:r w:rsidRPr="00193C16">
              <w:rPr>
                <w:rFonts w:ascii="Times New Roman" w:eastAsia="Times New Roman" w:hAnsi="Times New Roman" w:cs="Times New Roman"/>
                <w:b/>
              </w:rPr>
              <w:t>Бейсенбі</w:t>
            </w:r>
          </w:p>
          <w:p w:rsidR="00B460C6" w:rsidRPr="00193C16" w:rsidRDefault="00B460C6" w:rsidP="00D70856">
            <w:pPr>
              <w:widowControl w:val="0"/>
              <w:spacing w:after="0" w:line="240" w:lineRule="auto"/>
              <w:jc w:val="center"/>
              <w:rPr>
                <w:rFonts w:ascii="Times New Roman" w:eastAsia="Times New Roman" w:hAnsi="Times New Roman" w:cs="Times New Roman"/>
                <w:b/>
              </w:rPr>
            </w:pPr>
            <w:r w:rsidRPr="00193C16">
              <w:rPr>
                <w:rFonts w:ascii="Times New Roman" w:eastAsia="Times New Roman" w:hAnsi="Times New Roman" w:cs="Times New Roman"/>
                <w:b/>
              </w:rPr>
              <w:t>19.12.2024 ж.</w:t>
            </w:r>
          </w:p>
        </w:tc>
        <w:tc>
          <w:tcPr>
            <w:tcW w:w="2694" w:type="dxa"/>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widowControl w:val="0"/>
              <w:spacing w:after="0" w:line="240" w:lineRule="auto"/>
              <w:jc w:val="center"/>
              <w:rPr>
                <w:rFonts w:ascii="Times New Roman" w:eastAsia="Times New Roman" w:hAnsi="Times New Roman" w:cs="Times New Roman"/>
                <w:b/>
              </w:rPr>
            </w:pPr>
            <w:r w:rsidRPr="00193C16">
              <w:rPr>
                <w:rFonts w:ascii="Times New Roman" w:eastAsia="Times New Roman" w:hAnsi="Times New Roman" w:cs="Times New Roman"/>
                <w:b/>
              </w:rPr>
              <w:t>Жұма</w:t>
            </w:r>
          </w:p>
          <w:p w:rsidR="00B460C6" w:rsidRPr="00193C16" w:rsidRDefault="00B460C6" w:rsidP="00D70856">
            <w:pPr>
              <w:widowControl w:val="0"/>
              <w:spacing w:after="0" w:line="240" w:lineRule="auto"/>
              <w:jc w:val="center"/>
              <w:rPr>
                <w:rFonts w:ascii="Times New Roman" w:eastAsia="Times New Roman" w:hAnsi="Times New Roman" w:cs="Times New Roman"/>
                <w:b/>
              </w:rPr>
            </w:pPr>
            <w:r w:rsidRPr="00193C16">
              <w:rPr>
                <w:rFonts w:ascii="Times New Roman" w:eastAsia="Times New Roman" w:hAnsi="Times New Roman" w:cs="Times New Roman"/>
                <w:b/>
              </w:rPr>
              <w:t>20.12.2024 ж.</w:t>
            </w:r>
          </w:p>
        </w:tc>
      </w:tr>
      <w:tr w:rsidR="00B460C6" w:rsidRPr="00193C16" w:rsidTr="00D70856">
        <w:trPr>
          <w:trHeight w:val="1543"/>
        </w:trPr>
        <w:tc>
          <w:tcPr>
            <w:tcW w:w="2657" w:type="dxa"/>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spacing w:after="0" w:line="240" w:lineRule="auto"/>
              <w:rPr>
                <w:rFonts w:ascii="Times New Roman" w:eastAsia="Calibri" w:hAnsi="Times New Roman" w:cs="Times New Roman"/>
                <w:lang w:val="kk-KZ"/>
              </w:rPr>
            </w:pPr>
            <w:r w:rsidRPr="00193C16">
              <w:rPr>
                <w:rFonts w:ascii="Times New Roman" w:eastAsia="Calibri" w:hAnsi="Times New Roman" w:cs="Times New Roman"/>
                <w:b/>
                <w:bCs/>
                <w:lang w:val="kk-KZ"/>
              </w:rPr>
              <w:t xml:space="preserve">Балаларды қабылдау </w:t>
            </w:r>
          </w:p>
        </w:tc>
        <w:tc>
          <w:tcPr>
            <w:tcW w:w="2405" w:type="dxa"/>
            <w:tcBorders>
              <w:top w:val="single" w:sz="4" w:space="0" w:color="000000"/>
              <w:left w:val="single" w:sz="4" w:space="0" w:color="000000"/>
              <w:bottom w:val="single" w:sz="4" w:space="0" w:color="000000"/>
              <w:right w:val="single" w:sz="4" w:space="0" w:color="000000"/>
            </w:tcBorders>
          </w:tcPr>
          <w:p w:rsidR="00B460C6" w:rsidRPr="00193C16" w:rsidRDefault="00B460C6" w:rsidP="00D70856">
            <w:pPr>
              <w:spacing w:after="0" w:line="240" w:lineRule="auto"/>
              <w:rPr>
                <w:rFonts w:ascii="Times New Roman" w:eastAsia="Calibri" w:hAnsi="Times New Roman" w:cs="Times New Roman"/>
                <w:b/>
                <w:color w:val="000000"/>
                <w:lang w:val="kk-KZ"/>
              </w:rPr>
            </w:pPr>
          </w:p>
        </w:tc>
        <w:tc>
          <w:tcPr>
            <w:tcW w:w="2704" w:type="dxa"/>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spacing w:line="240" w:lineRule="auto"/>
              <w:rPr>
                <w:rFonts w:ascii="Times New Roman" w:eastAsia="Calibri" w:hAnsi="Times New Roman" w:cs="Times New Roman"/>
                <w:lang w:val="kk-KZ"/>
              </w:rPr>
            </w:pPr>
            <w:r w:rsidRPr="00193C16">
              <w:rPr>
                <w:rFonts w:ascii="Times New Roman" w:eastAsia="Calibri" w:hAnsi="Times New Roman" w:cs="Times New Roman"/>
                <w:lang w:val="kk-KZ"/>
              </w:rPr>
              <w:t>Баланың көңіл күйін, оның жеке пікірін, қызығушылығын анықтау. (сөйлеуді дамыту)</w:t>
            </w:r>
          </w:p>
        </w:tc>
        <w:tc>
          <w:tcPr>
            <w:tcW w:w="2979" w:type="dxa"/>
            <w:gridSpan w:val="4"/>
            <w:tcBorders>
              <w:top w:val="single" w:sz="4" w:space="0" w:color="auto"/>
              <w:left w:val="single" w:sz="4" w:space="0" w:color="auto"/>
              <w:bottom w:val="single" w:sz="4" w:space="0" w:color="auto"/>
              <w:right w:val="single" w:sz="4" w:space="0" w:color="auto"/>
            </w:tcBorders>
            <w:hideMark/>
          </w:tcPr>
          <w:p w:rsidR="00B460C6" w:rsidRPr="00193C16" w:rsidRDefault="00B460C6" w:rsidP="00D70856">
            <w:pPr>
              <w:spacing w:after="150" w:line="240" w:lineRule="auto"/>
              <w:rPr>
                <w:rFonts w:ascii="Times New Roman" w:eastAsia="Calibri" w:hAnsi="Times New Roman" w:cs="Times New Roman"/>
                <w:bCs/>
                <w:color w:val="000000"/>
                <w:lang w:val="kk-KZ"/>
              </w:rPr>
            </w:pPr>
            <w:r w:rsidRPr="00193C16">
              <w:rPr>
                <w:rFonts w:ascii="Times New Roman" w:eastAsia="Calibri" w:hAnsi="Times New Roman" w:cs="Times New Roman"/>
                <w:bCs/>
                <w:color w:val="000000"/>
                <w:lang w:val="kk-KZ"/>
              </w:rPr>
              <w:t>Баланың бүгінгі көңіл күйі, оны не қызықтыратыны туралы сұрау, баланы жеке пікірін білдіруге тарту              (Сөйлеуді дамыту)</w:t>
            </w:r>
          </w:p>
        </w:tc>
        <w:tc>
          <w:tcPr>
            <w:tcW w:w="2835" w:type="dxa"/>
            <w:gridSpan w:val="2"/>
            <w:tcBorders>
              <w:top w:val="single" w:sz="4" w:space="0" w:color="auto"/>
              <w:left w:val="single" w:sz="4" w:space="0" w:color="auto"/>
              <w:bottom w:val="single" w:sz="4" w:space="0" w:color="auto"/>
              <w:right w:val="single" w:sz="4" w:space="0" w:color="auto"/>
            </w:tcBorders>
            <w:hideMark/>
          </w:tcPr>
          <w:p w:rsidR="00B460C6" w:rsidRPr="00193C16" w:rsidRDefault="00B460C6" w:rsidP="00D70856">
            <w:pPr>
              <w:spacing w:after="160" w:line="240" w:lineRule="auto"/>
              <w:rPr>
                <w:rFonts w:ascii="Times New Roman" w:eastAsia="Calibri" w:hAnsi="Times New Roman" w:cs="Times New Roman"/>
                <w:lang w:val="kk-KZ"/>
              </w:rPr>
            </w:pPr>
            <w:r w:rsidRPr="00193C16">
              <w:rPr>
                <w:rFonts w:ascii="Times New Roman" w:eastAsia="Calibri" w:hAnsi="Times New Roman" w:cs="Times New Roman"/>
                <w:bCs/>
                <w:color w:val="000000"/>
                <w:lang w:val="kk-KZ"/>
              </w:rPr>
              <w:t xml:space="preserve">Баланың бүгінгі көңіл күйі, оны не қызықтыратыны туралы сұрау, </w:t>
            </w:r>
            <w:r w:rsidRPr="00193C16">
              <w:rPr>
                <w:rFonts w:ascii="Times New Roman" w:eastAsia="Calibri" w:hAnsi="Times New Roman" w:cs="Times New Roman"/>
                <w:lang w:val="kk-KZ"/>
              </w:rPr>
              <w:t>Қоршаған орта заттарының қолданылу маңыздылығын түсіну дағдыларын қалыптастыру.</w:t>
            </w:r>
          </w:p>
        </w:tc>
        <w:tc>
          <w:tcPr>
            <w:tcW w:w="2694" w:type="dxa"/>
            <w:tcBorders>
              <w:top w:val="single" w:sz="4" w:space="0" w:color="auto"/>
              <w:left w:val="single" w:sz="4" w:space="0" w:color="auto"/>
              <w:bottom w:val="single" w:sz="4" w:space="0" w:color="auto"/>
              <w:right w:val="single" w:sz="4" w:space="0" w:color="auto"/>
            </w:tcBorders>
            <w:hideMark/>
          </w:tcPr>
          <w:p w:rsidR="00B460C6" w:rsidRPr="00193C16" w:rsidRDefault="00B460C6" w:rsidP="00D70856">
            <w:pPr>
              <w:spacing w:after="150" w:line="240" w:lineRule="auto"/>
              <w:rPr>
                <w:rFonts w:ascii="Times New Roman" w:eastAsia="Calibri" w:hAnsi="Times New Roman" w:cs="Times New Roman"/>
                <w:bCs/>
                <w:color w:val="000000"/>
              </w:rPr>
            </w:pPr>
            <w:r w:rsidRPr="00193C16">
              <w:rPr>
                <w:rFonts w:ascii="Times New Roman" w:eastAsia="Calibri" w:hAnsi="Times New Roman" w:cs="Times New Roman"/>
                <w:bCs/>
                <w:color w:val="000000"/>
                <w:lang w:val="kk-KZ"/>
              </w:rPr>
              <w:t xml:space="preserve">Сәлемдесу, бүгінгі көңіл күйлерін сурау. </w:t>
            </w:r>
            <w:r w:rsidRPr="00193C16">
              <w:rPr>
                <w:rFonts w:ascii="Times New Roman" w:eastAsia="Calibri" w:hAnsi="Times New Roman" w:cs="Times New Roman"/>
                <w:bCs/>
                <w:color w:val="000000"/>
              </w:rPr>
              <w:t>Жағымды жағдайын орнату.</w:t>
            </w:r>
          </w:p>
        </w:tc>
      </w:tr>
      <w:tr w:rsidR="00B460C6" w:rsidRPr="00382E79" w:rsidTr="00D70856">
        <w:trPr>
          <w:trHeight w:val="1160"/>
        </w:trPr>
        <w:tc>
          <w:tcPr>
            <w:tcW w:w="2657" w:type="dxa"/>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spacing w:after="0" w:line="240" w:lineRule="auto"/>
              <w:rPr>
                <w:rFonts w:ascii="Times New Roman" w:eastAsia="Calibri" w:hAnsi="Times New Roman" w:cs="Times New Roman"/>
              </w:rPr>
            </w:pPr>
            <w:r w:rsidRPr="00193C16">
              <w:rPr>
                <w:rFonts w:ascii="Times New Roman" w:eastAsia="Calibri" w:hAnsi="Times New Roman" w:cs="Times New Roman"/>
                <w:b/>
                <w:bCs/>
              </w:rPr>
              <w:t xml:space="preserve">Ата-аналармен әңгімелесу, кеңес беру </w:t>
            </w:r>
          </w:p>
        </w:tc>
        <w:tc>
          <w:tcPr>
            <w:tcW w:w="2405" w:type="dxa"/>
            <w:tcBorders>
              <w:top w:val="single" w:sz="4" w:space="0" w:color="000000"/>
              <w:left w:val="single" w:sz="4" w:space="0" w:color="000000"/>
              <w:bottom w:val="single" w:sz="4" w:space="0" w:color="000000"/>
              <w:right w:val="single" w:sz="4" w:space="0" w:color="000000"/>
            </w:tcBorders>
          </w:tcPr>
          <w:p w:rsidR="00B460C6" w:rsidRPr="00193C16" w:rsidRDefault="00B460C6" w:rsidP="00D70856">
            <w:pPr>
              <w:autoSpaceDE w:val="0"/>
              <w:autoSpaceDN w:val="0"/>
              <w:adjustRightInd w:val="0"/>
              <w:spacing w:after="0" w:line="240" w:lineRule="auto"/>
              <w:rPr>
                <w:rFonts w:ascii="Times New Roman" w:eastAsia="Calibri" w:hAnsi="Times New Roman" w:cs="Times New Roman"/>
                <w:lang w:val="kk-KZ"/>
              </w:rPr>
            </w:pPr>
          </w:p>
        </w:tc>
        <w:tc>
          <w:tcPr>
            <w:tcW w:w="2704" w:type="dxa"/>
            <w:tcBorders>
              <w:top w:val="single" w:sz="4" w:space="0" w:color="000000"/>
              <w:left w:val="single" w:sz="4" w:space="0" w:color="000000"/>
              <w:bottom w:val="single" w:sz="4" w:space="0" w:color="000000"/>
              <w:right w:val="single" w:sz="4" w:space="0" w:color="000000"/>
            </w:tcBorders>
          </w:tcPr>
          <w:p w:rsidR="00B460C6" w:rsidRPr="00193C16" w:rsidRDefault="00B460C6" w:rsidP="00D70856">
            <w:pPr>
              <w:autoSpaceDE w:val="0"/>
              <w:autoSpaceDN w:val="0"/>
              <w:adjustRightInd w:val="0"/>
              <w:spacing w:after="0" w:line="240" w:lineRule="auto"/>
              <w:rPr>
                <w:rFonts w:ascii="Times New Roman" w:eastAsia="Calibri" w:hAnsi="Times New Roman" w:cs="Times New Roman"/>
                <w:color w:val="000000"/>
                <w:lang w:val="kk-KZ"/>
              </w:rPr>
            </w:pPr>
            <w:r w:rsidRPr="00193C16">
              <w:rPr>
                <w:rFonts w:ascii="Times New Roman" w:eastAsia="Calibri" w:hAnsi="Times New Roman" w:cs="Times New Roman"/>
                <w:color w:val="000000"/>
                <w:lang w:val="kk-KZ"/>
              </w:rPr>
              <w:t xml:space="preserve">Ата-аналармен әңгіме:    </w:t>
            </w:r>
            <w:r w:rsidRPr="00193C16">
              <w:rPr>
                <w:rFonts w:ascii="Times New Roman" w:eastAsia="Calibri" w:hAnsi="Times New Roman" w:cs="Times New Roman"/>
                <w:lang w:val="kk-KZ"/>
              </w:rPr>
              <w:t>Ата- аналарға балаларын таңертеңгілік жаттығуға үлгертіп алып келулерін ескерту.</w:t>
            </w:r>
          </w:p>
        </w:tc>
        <w:tc>
          <w:tcPr>
            <w:tcW w:w="2979" w:type="dxa"/>
            <w:gridSpan w:val="4"/>
            <w:tcBorders>
              <w:top w:val="single" w:sz="4" w:space="0" w:color="000000"/>
              <w:left w:val="single" w:sz="4" w:space="0" w:color="000000"/>
              <w:bottom w:val="single" w:sz="4" w:space="0" w:color="000000"/>
              <w:right w:val="single" w:sz="4" w:space="0" w:color="000000"/>
            </w:tcBorders>
          </w:tcPr>
          <w:p w:rsidR="00B460C6" w:rsidRPr="00193C16" w:rsidRDefault="00B460C6" w:rsidP="00D70856">
            <w:pPr>
              <w:autoSpaceDE w:val="0"/>
              <w:autoSpaceDN w:val="0"/>
              <w:adjustRightInd w:val="0"/>
              <w:spacing w:after="0" w:line="240" w:lineRule="auto"/>
              <w:rPr>
                <w:rFonts w:ascii="Times New Roman" w:eastAsia="Calibri" w:hAnsi="Times New Roman" w:cs="Times New Roman"/>
                <w:color w:val="000000"/>
                <w:lang w:val="kk-KZ"/>
              </w:rPr>
            </w:pPr>
            <w:r w:rsidRPr="00193C16">
              <w:rPr>
                <w:rFonts w:ascii="Times New Roman" w:eastAsia="Calibri" w:hAnsi="Times New Roman" w:cs="Times New Roman"/>
                <w:color w:val="000000"/>
                <w:lang w:val="kk-KZ"/>
              </w:rPr>
              <w:t>Ата-аналармен әңгіме:</w:t>
            </w:r>
          </w:p>
          <w:p w:rsidR="00B460C6" w:rsidRPr="00193C16" w:rsidRDefault="00B460C6" w:rsidP="00D70856">
            <w:pPr>
              <w:autoSpaceDE w:val="0"/>
              <w:autoSpaceDN w:val="0"/>
              <w:adjustRightInd w:val="0"/>
              <w:spacing w:after="0" w:line="240" w:lineRule="auto"/>
              <w:rPr>
                <w:rFonts w:ascii="Times New Roman" w:eastAsia="Calibri" w:hAnsi="Times New Roman" w:cs="Times New Roman"/>
                <w:color w:val="000000"/>
                <w:lang w:val="kk-KZ"/>
              </w:rPr>
            </w:pPr>
            <w:r w:rsidRPr="00193C16">
              <w:rPr>
                <w:rFonts w:ascii="Times New Roman" w:eastAsia="Calibri" w:hAnsi="Times New Roman" w:cs="Times New Roman"/>
                <w:color w:val="000000"/>
                <w:lang w:val="kk-KZ"/>
              </w:rPr>
              <w:t>Балалардың тазалығы жөнінде кеңес беру.</w:t>
            </w:r>
          </w:p>
          <w:p w:rsidR="00B460C6" w:rsidRPr="00193C16" w:rsidRDefault="00B460C6" w:rsidP="00D70856">
            <w:pPr>
              <w:spacing w:after="0" w:line="240" w:lineRule="auto"/>
              <w:rPr>
                <w:rFonts w:ascii="Times New Roman" w:eastAsia="Calibri" w:hAnsi="Times New Roman" w:cs="Times New Roman"/>
                <w:lang w:val="kk-KZ"/>
              </w:rPr>
            </w:pPr>
          </w:p>
        </w:tc>
        <w:tc>
          <w:tcPr>
            <w:tcW w:w="2835" w:type="dxa"/>
            <w:gridSpan w:val="2"/>
            <w:tcBorders>
              <w:top w:val="single" w:sz="4" w:space="0" w:color="000000"/>
              <w:left w:val="single" w:sz="4" w:space="0" w:color="000000"/>
              <w:bottom w:val="single" w:sz="4" w:space="0" w:color="000000"/>
              <w:right w:val="single" w:sz="4" w:space="0" w:color="000000"/>
            </w:tcBorders>
          </w:tcPr>
          <w:p w:rsidR="00B460C6" w:rsidRPr="00193C16" w:rsidRDefault="00B460C6" w:rsidP="00D70856">
            <w:pPr>
              <w:spacing w:after="0" w:line="254" w:lineRule="auto"/>
              <w:rPr>
                <w:rFonts w:ascii="Times New Roman" w:eastAsia="Calibri" w:hAnsi="Times New Roman" w:cs="Times New Roman"/>
                <w:lang w:val="kk-KZ"/>
              </w:rPr>
            </w:pPr>
            <w:r w:rsidRPr="00193C16">
              <w:rPr>
                <w:rFonts w:ascii="Times New Roman" w:eastAsia="Times New Roman" w:hAnsi="Times New Roman"/>
                <w:kern w:val="2"/>
                <w:lang w:val="kk-KZ" w:eastAsia="zh-TW"/>
              </w:rPr>
              <w:t>«Өнегелі 15 минут» - балалардың ересектермен емін-еркін қарым-қатынас жасау дағдыларын қалыптастыру</w:t>
            </w:r>
            <w:r w:rsidRPr="00193C16">
              <w:rPr>
                <w:rFonts w:ascii="Times New Roman" w:eastAsia="Calibri" w:hAnsi="Times New Roman" w:cs="Times New Roman"/>
                <w:lang w:val="kk-KZ"/>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B460C6" w:rsidRPr="00193C16" w:rsidRDefault="00B460C6" w:rsidP="00D70856">
            <w:pPr>
              <w:spacing w:after="0" w:line="254" w:lineRule="auto"/>
              <w:rPr>
                <w:rFonts w:ascii="Times New Roman" w:eastAsia="Calibri" w:hAnsi="Times New Roman" w:cs="Times New Roman"/>
                <w:lang w:val="kk-KZ"/>
              </w:rPr>
            </w:pPr>
            <w:r w:rsidRPr="00193C16">
              <w:rPr>
                <w:rFonts w:ascii="Times New Roman" w:eastAsia="Times New Roman" w:hAnsi="Times New Roman"/>
                <w:kern w:val="2"/>
                <w:lang w:val="kk-KZ" w:eastAsia="zh-TW"/>
              </w:rPr>
              <w:t>«Өнегелі 15 минут» - балалардың ересектермен емін-еркін қарым-қатынас жасау дағдыларын қалыптастыру</w:t>
            </w:r>
            <w:r w:rsidRPr="00193C16">
              <w:rPr>
                <w:rFonts w:ascii="Times New Roman" w:eastAsia="Calibri" w:hAnsi="Times New Roman" w:cs="Times New Roman"/>
                <w:lang w:val="kk-KZ"/>
              </w:rPr>
              <w:t xml:space="preserve"> </w:t>
            </w:r>
          </w:p>
        </w:tc>
      </w:tr>
      <w:tr w:rsidR="00B460C6" w:rsidRPr="00382E79" w:rsidTr="00D70856">
        <w:trPr>
          <w:trHeight w:val="2362"/>
        </w:trPr>
        <w:tc>
          <w:tcPr>
            <w:tcW w:w="2657" w:type="dxa"/>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spacing w:after="0" w:line="240" w:lineRule="auto"/>
              <w:rPr>
                <w:rFonts w:ascii="Times New Roman" w:eastAsia="Calibri" w:hAnsi="Times New Roman" w:cs="Times New Roman"/>
                <w:lang w:val="kk-KZ"/>
              </w:rPr>
            </w:pPr>
            <w:r w:rsidRPr="00193C16">
              <w:rPr>
                <w:rFonts w:ascii="Times New Roman" w:eastAsia="Calibri" w:hAnsi="Times New Roman" w:cs="Times New Roman"/>
                <w:b/>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405" w:type="dxa"/>
            <w:tcBorders>
              <w:top w:val="single" w:sz="4" w:space="0" w:color="000000"/>
              <w:left w:val="single" w:sz="4" w:space="0" w:color="000000"/>
              <w:bottom w:val="single" w:sz="4" w:space="0" w:color="000000"/>
              <w:right w:val="single" w:sz="4" w:space="0" w:color="000000"/>
            </w:tcBorders>
          </w:tcPr>
          <w:p w:rsidR="00B460C6" w:rsidRPr="00193C16" w:rsidRDefault="00B460C6" w:rsidP="00D70856">
            <w:pPr>
              <w:spacing w:after="0" w:line="240" w:lineRule="auto"/>
              <w:rPr>
                <w:rFonts w:ascii="Times New Roman" w:eastAsia="Calibri" w:hAnsi="Times New Roman" w:cs="Times New Roman"/>
                <w:b/>
                <w:color w:val="000000"/>
                <w:lang w:val="kk-KZ"/>
              </w:rPr>
            </w:pPr>
          </w:p>
        </w:tc>
        <w:tc>
          <w:tcPr>
            <w:tcW w:w="2704" w:type="dxa"/>
            <w:tcBorders>
              <w:top w:val="single" w:sz="4" w:space="0" w:color="000000"/>
              <w:left w:val="single" w:sz="4" w:space="0" w:color="000000"/>
              <w:bottom w:val="single" w:sz="4" w:space="0" w:color="000000"/>
              <w:right w:val="single" w:sz="4" w:space="0" w:color="000000"/>
            </w:tcBorders>
          </w:tcPr>
          <w:p w:rsidR="00B460C6" w:rsidRPr="00193C16" w:rsidRDefault="00B460C6" w:rsidP="00D70856">
            <w:pPr>
              <w:spacing w:after="0" w:line="240" w:lineRule="auto"/>
              <w:ind w:right="-79"/>
              <w:rPr>
                <w:rFonts w:ascii="Times New Roman" w:eastAsia="Calibri" w:hAnsi="Times New Roman" w:cs="Times New Roman"/>
                <w:color w:val="000000"/>
                <w:lang w:val="kk-KZ"/>
              </w:rPr>
            </w:pPr>
            <w:r w:rsidRPr="00193C16">
              <w:rPr>
                <w:rFonts w:ascii="Times New Roman" w:eastAsia="Calibri" w:hAnsi="Times New Roman" w:cs="Times New Roman"/>
                <w:lang w:val="kk-KZ"/>
              </w:rPr>
              <w:t>«</w:t>
            </w:r>
            <w:r w:rsidRPr="00193C16">
              <w:rPr>
                <w:rFonts w:ascii="Times New Roman" w:eastAsia="Calibri" w:hAnsi="Times New Roman" w:cs="Times New Roman"/>
                <w:color w:val="000000"/>
                <w:lang w:val="kk-KZ"/>
              </w:rPr>
              <w:t>Біреу-көп»</w:t>
            </w:r>
          </w:p>
          <w:p w:rsidR="00B460C6" w:rsidRPr="00193C16" w:rsidRDefault="00B460C6" w:rsidP="00D70856">
            <w:pPr>
              <w:spacing w:after="0" w:line="240" w:lineRule="auto"/>
              <w:rPr>
                <w:rFonts w:ascii="Times New Roman" w:eastAsia="Calibri" w:hAnsi="Times New Roman" w:cs="Times New Roman"/>
                <w:color w:val="000000"/>
                <w:lang w:val="kk-KZ"/>
              </w:rPr>
            </w:pPr>
            <w:r w:rsidRPr="00193C16">
              <w:rPr>
                <w:rFonts w:ascii="Times New Roman" w:eastAsia="Calibri" w:hAnsi="Times New Roman" w:cs="Times New Roman"/>
                <w:color w:val="000000"/>
                <w:lang w:val="kk-KZ"/>
              </w:rPr>
              <w:t>Мақсаты:Балаларға «біреу, көп» мағынасын түсіндіру. Тапсырмаларды орындау,ойлау қабілеттерін дамыту.</w:t>
            </w:r>
          </w:p>
          <w:p w:rsidR="00B460C6" w:rsidRPr="00193C16" w:rsidRDefault="00B460C6" w:rsidP="00D70856">
            <w:pPr>
              <w:spacing w:after="0" w:line="240" w:lineRule="auto"/>
              <w:rPr>
                <w:rFonts w:ascii="Times New Roman" w:eastAsia="Calibri" w:hAnsi="Times New Roman" w:cs="Times New Roman"/>
                <w:color w:val="000000"/>
                <w:lang w:val="kk-KZ"/>
              </w:rPr>
            </w:pPr>
            <w:r w:rsidRPr="00193C16">
              <w:rPr>
                <w:rFonts w:ascii="Times New Roman" w:eastAsia="Calibri" w:hAnsi="Times New Roman" w:cs="Times New Roman"/>
                <w:color w:val="000000"/>
                <w:lang w:val="kk-KZ"/>
              </w:rPr>
              <w:t>Математика негіздері</w:t>
            </w:r>
          </w:p>
        </w:tc>
        <w:tc>
          <w:tcPr>
            <w:tcW w:w="2979" w:type="dxa"/>
            <w:gridSpan w:val="4"/>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spacing w:after="0" w:line="256" w:lineRule="auto"/>
              <w:rPr>
                <w:rFonts w:ascii="Times New Roman" w:eastAsia="Times New Roman" w:hAnsi="Times New Roman" w:cs="Times New Roman"/>
                <w:lang w:val="kk-KZ"/>
              </w:rPr>
            </w:pPr>
            <w:r w:rsidRPr="00193C16">
              <w:rPr>
                <w:rFonts w:ascii="Times New Roman" w:eastAsia="Times New Roman" w:hAnsi="Times New Roman" w:cs="Times New Roman"/>
                <w:lang w:val="kk-KZ"/>
              </w:rPr>
              <w:t>Үстел-үсті ойыны: «Түсін тап»</w:t>
            </w:r>
          </w:p>
          <w:p w:rsidR="00B460C6" w:rsidRPr="00193C16" w:rsidRDefault="00B460C6" w:rsidP="00D70856">
            <w:pPr>
              <w:spacing w:after="0" w:line="240" w:lineRule="auto"/>
              <w:rPr>
                <w:rFonts w:ascii="Times New Roman" w:eastAsia="Calibri" w:hAnsi="Times New Roman" w:cs="Times New Roman"/>
                <w:lang w:val="kk-KZ"/>
              </w:rPr>
            </w:pPr>
            <w:r w:rsidRPr="00193C16">
              <w:rPr>
                <w:rFonts w:ascii="Times New Roman" w:eastAsia="Calibri" w:hAnsi="Times New Roman" w:cs="Times New Roman"/>
                <w:lang w:val="kk-KZ"/>
              </w:rPr>
              <w:t>Мақсаты:</w:t>
            </w:r>
          </w:p>
          <w:p w:rsidR="00B460C6" w:rsidRPr="00193C16" w:rsidRDefault="00B460C6" w:rsidP="00D70856">
            <w:pPr>
              <w:spacing w:after="0" w:line="256" w:lineRule="auto"/>
              <w:rPr>
                <w:rFonts w:ascii="Times New Roman" w:eastAsia="Times New Roman" w:hAnsi="Times New Roman" w:cs="Times New Roman"/>
                <w:lang w:val="kk-KZ"/>
              </w:rPr>
            </w:pPr>
            <w:r w:rsidRPr="00193C16">
              <w:rPr>
                <w:rFonts w:ascii="Times New Roman" w:eastAsia="Times New Roman" w:hAnsi="Times New Roman" w:cs="Times New Roman"/>
                <w:lang w:val="kk-KZ"/>
              </w:rPr>
              <w:t>түстерді сәйкестіндіру</w:t>
            </w:r>
          </w:p>
          <w:p w:rsidR="00B460C6" w:rsidRPr="00193C16" w:rsidRDefault="00B460C6" w:rsidP="00D70856">
            <w:pPr>
              <w:spacing w:after="0" w:line="240" w:lineRule="auto"/>
              <w:rPr>
                <w:rFonts w:ascii="Times New Roman" w:eastAsia="Calibri" w:hAnsi="Times New Roman" w:cs="Times New Roman"/>
                <w:lang w:val="kk-KZ"/>
              </w:rPr>
            </w:pPr>
            <w:r w:rsidRPr="00193C16">
              <w:rPr>
                <w:rFonts w:ascii="Times New Roman" w:eastAsia="Calibri" w:hAnsi="Times New Roman" w:cs="Times New Roman"/>
                <w:lang w:val="kk-KZ"/>
              </w:rPr>
              <w:t>Есімін атағанда жауап беруге, өзін айнадан және фотосуреттер-ден тануға дағдыландыру; Қоршаған ортамен таныстыру</w:t>
            </w:r>
          </w:p>
        </w:tc>
        <w:tc>
          <w:tcPr>
            <w:tcW w:w="2835" w:type="dxa"/>
            <w:gridSpan w:val="2"/>
            <w:tcBorders>
              <w:top w:val="single" w:sz="4" w:space="0" w:color="000000"/>
              <w:left w:val="single" w:sz="4" w:space="0" w:color="000000"/>
              <w:bottom w:val="single" w:sz="4" w:space="0" w:color="000000"/>
              <w:right w:val="single" w:sz="4" w:space="0" w:color="000000"/>
            </w:tcBorders>
          </w:tcPr>
          <w:p w:rsidR="00B460C6" w:rsidRPr="00193C16" w:rsidRDefault="00B460C6" w:rsidP="00D70856">
            <w:pPr>
              <w:spacing w:after="0" w:line="240" w:lineRule="auto"/>
              <w:rPr>
                <w:rFonts w:ascii="Times New Roman" w:eastAsia="Calibri" w:hAnsi="Times New Roman" w:cs="Times New Roman"/>
                <w:color w:val="000000"/>
                <w:lang w:val="kk-KZ"/>
              </w:rPr>
            </w:pPr>
            <w:r w:rsidRPr="00193C16">
              <w:rPr>
                <w:rFonts w:ascii="Times New Roman" w:eastAsia="Calibri" w:hAnsi="Times New Roman" w:cs="Times New Roman"/>
                <w:color w:val="000000"/>
                <w:lang w:val="kk-KZ"/>
              </w:rPr>
              <w:t>Дидактикалық ойын:</w:t>
            </w:r>
          </w:p>
          <w:p w:rsidR="00B460C6" w:rsidRPr="00193C16" w:rsidRDefault="00B460C6" w:rsidP="00D70856">
            <w:pPr>
              <w:spacing w:after="0" w:line="240" w:lineRule="auto"/>
              <w:rPr>
                <w:rFonts w:ascii="Times New Roman" w:eastAsia="Calibri" w:hAnsi="Times New Roman" w:cs="Times New Roman"/>
                <w:color w:val="000000"/>
                <w:lang w:val="kk-KZ"/>
              </w:rPr>
            </w:pPr>
            <w:r w:rsidRPr="00193C16">
              <w:rPr>
                <w:rFonts w:ascii="Times New Roman" w:eastAsia="Calibri" w:hAnsi="Times New Roman" w:cs="Times New Roman"/>
                <w:color w:val="000000"/>
                <w:lang w:val="kk-KZ"/>
              </w:rPr>
              <w:t>«Өз туыңды тап»</w:t>
            </w:r>
          </w:p>
          <w:p w:rsidR="00B460C6" w:rsidRPr="00193C16" w:rsidRDefault="00B460C6" w:rsidP="00D70856">
            <w:pPr>
              <w:spacing w:after="0" w:line="256" w:lineRule="auto"/>
              <w:rPr>
                <w:rFonts w:ascii="Times New Roman" w:eastAsia="Times New Roman" w:hAnsi="Times New Roman" w:cs="Times New Roman"/>
                <w:color w:val="000000"/>
                <w:lang w:val="kk-KZ"/>
              </w:rPr>
            </w:pPr>
            <w:r w:rsidRPr="00193C16">
              <w:rPr>
                <w:rFonts w:ascii="Times New Roman" w:eastAsia="Times New Roman" w:hAnsi="Times New Roman" w:cs="Times New Roman"/>
                <w:color w:val="000000"/>
                <w:lang w:val="kk-KZ"/>
              </w:rPr>
              <w:t>Мақсаты: Мемлекеттік рәміздерді тануға үйрету.</w:t>
            </w:r>
          </w:p>
          <w:p w:rsidR="00B460C6" w:rsidRPr="00193C16" w:rsidRDefault="00B460C6" w:rsidP="00D70856">
            <w:pPr>
              <w:spacing w:after="0" w:line="240" w:lineRule="auto"/>
              <w:rPr>
                <w:rFonts w:ascii="Times New Roman" w:eastAsia="Calibri" w:hAnsi="Times New Roman" w:cs="Times New Roman"/>
                <w:lang w:val="kk-KZ"/>
              </w:rPr>
            </w:pPr>
          </w:p>
          <w:p w:rsidR="00B460C6" w:rsidRPr="00193C16" w:rsidRDefault="00B460C6" w:rsidP="00D70856">
            <w:pPr>
              <w:spacing w:after="0" w:line="240" w:lineRule="auto"/>
              <w:rPr>
                <w:rFonts w:ascii="Times New Roman" w:eastAsia="Times New Roman" w:hAnsi="Times New Roman" w:cs="Times New Roman"/>
                <w:bCs/>
                <w:lang w:val="kk-KZ"/>
              </w:rPr>
            </w:pPr>
            <w:r w:rsidRPr="00193C16">
              <w:rPr>
                <w:rFonts w:ascii="Times New Roman" w:eastAsia="Times New Roman" w:hAnsi="Times New Roman" w:cs="Times New Roman"/>
                <w:bCs/>
                <w:lang w:val="kk-KZ"/>
              </w:rPr>
              <w:t>Мемлекеттік рәміздерге (ту, елтаңба, ән ұран) құрметпен қарауға тәрбиелеу.</w:t>
            </w:r>
          </w:p>
        </w:tc>
        <w:tc>
          <w:tcPr>
            <w:tcW w:w="2694" w:type="dxa"/>
            <w:tcBorders>
              <w:top w:val="single" w:sz="4" w:space="0" w:color="000000"/>
              <w:left w:val="single" w:sz="4" w:space="0" w:color="000000"/>
              <w:bottom w:val="single" w:sz="4" w:space="0" w:color="000000"/>
              <w:right w:val="single" w:sz="4" w:space="0" w:color="000000"/>
            </w:tcBorders>
          </w:tcPr>
          <w:p w:rsidR="00B460C6" w:rsidRPr="00193C16" w:rsidRDefault="00B460C6" w:rsidP="00D70856">
            <w:pPr>
              <w:spacing w:after="0" w:line="240" w:lineRule="auto"/>
              <w:rPr>
                <w:rFonts w:ascii="Times New Roman" w:eastAsia="Calibri" w:hAnsi="Times New Roman" w:cs="Times New Roman"/>
                <w:lang w:val="kk-KZ"/>
              </w:rPr>
            </w:pPr>
            <w:r w:rsidRPr="00193C16">
              <w:rPr>
                <w:rFonts w:ascii="Times New Roman" w:eastAsia="Calibri" w:hAnsi="Times New Roman" w:cs="Times New Roman"/>
                <w:lang w:val="kk-KZ"/>
              </w:rPr>
              <w:t>Саусақ жаттығуы:</w:t>
            </w:r>
          </w:p>
          <w:p w:rsidR="00B460C6" w:rsidRPr="00193C16" w:rsidRDefault="00B460C6" w:rsidP="00D70856">
            <w:pPr>
              <w:spacing w:after="0" w:line="240" w:lineRule="auto"/>
              <w:rPr>
                <w:rFonts w:ascii="Times New Roman" w:eastAsia="Calibri" w:hAnsi="Times New Roman" w:cs="Times New Roman"/>
                <w:lang w:val="kk-KZ"/>
              </w:rPr>
            </w:pPr>
            <w:r w:rsidRPr="00193C16">
              <w:rPr>
                <w:rFonts w:ascii="Times New Roman" w:eastAsia="Calibri" w:hAnsi="Times New Roman" w:cs="Times New Roman"/>
                <w:lang w:val="kk-KZ"/>
              </w:rPr>
              <w:t>«Қоңырау»</w:t>
            </w:r>
          </w:p>
          <w:p w:rsidR="00B460C6" w:rsidRPr="00193C16" w:rsidRDefault="00B460C6" w:rsidP="00D70856">
            <w:pPr>
              <w:spacing w:after="0" w:line="240" w:lineRule="auto"/>
              <w:rPr>
                <w:rFonts w:ascii="Times New Roman" w:eastAsia="Calibri" w:hAnsi="Times New Roman" w:cs="Times New Roman"/>
                <w:lang w:val="kk-KZ"/>
              </w:rPr>
            </w:pPr>
            <w:r w:rsidRPr="00193C16">
              <w:rPr>
                <w:rFonts w:ascii="Times New Roman" w:eastAsia="Calibri" w:hAnsi="Times New Roman" w:cs="Times New Roman"/>
                <w:lang w:val="kk-KZ"/>
              </w:rPr>
              <w:t>Сыңғырлайды қоңырау,</w:t>
            </w:r>
          </w:p>
          <w:p w:rsidR="00B460C6" w:rsidRPr="00193C16" w:rsidRDefault="00B460C6" w:rsidP="00D70856">
            <w:pPr>
              <w:spacing w:after="0" w:line="240" w:lineRule="auto"/>
              <w:rPr>
                <w:rFonts w:ascii="Times New Roman" w:eastAsia="Calibri" w:hAnsi="Times New Roman" w:cs="Times New Roman"/>
                <w:lang w:val="kk-KZ"/>
              </w:rPr>
            </w:pPr>
            <w:r w:rsidRPr="00193C16">
              <w:rPr>
                <w:rFonts w:ascii="Times New Roman" w:eastAsia="Calibri" w:hAnsi="Times New Roman" w:cs="Times New Roman"/>
                <w:lang w:val="kk-KZ"/>
              </w:rPr>
              <w:t>Сыңғыр-сыңғыр етеді.</w:t>
            </w:r>
          </w:p>
          <w:p w:rsidR="00B460C6" w:rsidRPr="00193C16" w:rsidRDefault="00B460C6" w:rsidP="00D70856">
            <w:pPr>
              <w:spacing w:after="0" w:line="240" w:lineRule="auto"/>
              <w:rPr>
                <w:rFonts w:ascii="Times New Roman" w:eastAsia="Calibri" w:hAnsi="Times New Roman" w:cs="Times New Roman"/>
                <w:lang w:val="kk-KZ"/>
              </w:rPr>
            </w:pPr>
            <w:r w:rsidRPr="00193C16">
              <w:rPr>
                <w:rFonts w:ascii="Times New Roman" w:eastAsia="Calibri" w:hAnsi="Times New Roman" w:cs="Times New Roman"/>
                <w:lang w:val="kk-KZ"/>
              </w:rPr>
              <w:t>Мақсаты: Ұсақ қол моторикасын дамыту.</w:t>
            </w:r>
          </w:p>
          <w:p w:rsidR="00B460C6" w:rsidRPr="00193C16" w:rsidRDefault="00B460C6" w:rsidP="00D70856">
            <w:pPr>
              <w:spacing w:after="0" w:line="240" w:lineRule="auto"/>
              <w:rPr>
                <w:rFonts w:ascii="Times New Roman" w:eastAsia="Calibri" w:hAnsi="Times New Roman" w:cs="Times New Roman"/>
                <w:lang w:val="kk-KZ"/>
              </w:rPr>
            </w:pPr>
          </w:p>
          <w:p w:rsidR="00B460C6" w:rsidRPr="00193C16" w:rsidRDefault="00B460C6" w:rsidP="00D70856">
            <w:pPr>
              <w:spacing w:after="0" w:line="240" w:lineRule="auto"/>
              <w:rPr>
                <w:rFonts w:ascii="Times New Roman" w:eastAsia="Calibri" w:hAnsi="Times New Roman" w:cs="Times New Roman"/>
                <w:lang w:val="kk-KZ"/>
              </w:rPr>
            </w:pPr>
          </w:p>
        </w:tc>
      </w:tr>
      <w:tr w:rsidR="00B460C6" w:rsidRPr="00193C16" w:rsidTr="00D70856">
        <w:trPr>
          <w:trHeight w:val="502"/>
        </w:trPr>
        <w:tc>
          <w:tcPr>
            <w:tcW w:w="2657" w:type="dxa"/>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spacing w:after="0" w:line="240" w:lineRule="auto"/>
              <w:rPr>
                <w:rFonts w:ascii="Times New Roman" w:eastAsia="Calibri" w:hAnsi="Times New Roman" w:cs="Times New Roman"/>
                <w:lang w:val="kk-KZ"/>
              </w:rPr>
            </w:pPr>
            <w:r w:rsidRPr="00193C16">
              <w:rPr>
                <w:rFonts w:ascii="Times New Roman" w:eastAsia="Calibri" w:hAnsi="Times New Roman" w:cs="Times New Roman"/>
                <w:b/>
                <w:bCs/>
                <w:lang w:val="kk-KZ"/>
              </w:rPr>
              <w:t xml:space="preserve">Таңертенгі жаттығу  </w:t>
            </w:r>
          </w:p>
        </w:tc>
        <w:tc>
          <w:tcPr>
            <w:tcW w:w="2405" w:type="dxa"/>
            <w:tcBorders>
              <w:top w:val="single" w:sz="4" w:space="0" w:color="000000"/>
              <w:left w:val="single" w:sz="4" w:space="0" w:color="000000"/>
              <w:bottom w:val="single" w:sz="4" w:space="0" w:color="000000"/>
              <w:right w:val="single" w:sz="4" w:space="0" w:color="auto"/>
            </w:tcBorders>
          </w:tcPr>
          <w:p w:rsidR="00B460C6" w:rsidRPr="00193C16" w:rsidRDefault="00B460C6" w:rsidP="00D70856">
            <w:pPr>
              <w:spacing w:after="0" w:line="240" w:lineRule="auto"/>
              <w:rPr>
                <w:rFonts w:ascii="Times New Roman" w:eastAsia="Calibri" w:hAnsi="Times New Roman" w:cs="Times New Roman"/>
                <w:color w:val="000000"/>
                <w:lang w:val="kk-KZ"/>
              </w:rPr>
            </w:pPr>
          </w:p>
        </w:tc>
        <w:tc>
          <w:tcPr>
            <w:tcW w:w="2704" w:type="dxa"/>
            <w:tcBorders>
              <w:top w:val="single" w:sz="4" w:space="0" w:color="000000"/>
              <w:left w:val="single" w:sz="4" w:space="0" w:color="auto"/>
              <w:bottom w:val="single" w:sz="4" w:space="0" w:color="000000"/>
              <w:right w:val="single" w:sz="4" w:space="0" w:color="auto"/>
            </w:tcBorders>
            <w:hideMark/>
          </w:tcPr>
          <w:p w:rsidR="00B460C6" w:rsidRPr="00193C16" w:rsidRDefault="00B460C6" w:rsidP="00D70856">
            <w:pPr>
              <w:spacing w:after="0" w:line="240" w:lineRule="auto"/>
              <w:rPr>
                <w:rFonts w:ascii="Times New Roman" w:eastAsia="Calibri" w:hAnsi="Times New Roman" w:cs="Times New Roman"/>
                <w:color w:val="000000"/>
                <w:lang w:val="kk-KZ"/>
              </w:rPr>
            </w:pPr>
            <w:r w:rsidRPr="00193C16">
              <w:rPr>
                <w:rFonts w:ascii="Times New Roman" w:eastAsia="Calibri" w:hAnsi="Times New Roman" w:cs="Times New Roman"/>
                <w:color w:val="000000"/>
                <w:shd w:val="clear" w:color="auto" w:fill="FFFFFF"/>
                <w:lang w:val="kk-KZ"/>
              </w:rPr>
              <w:t>1. Аяқ сәл алшақ, қолымыз иықта, алға, артқа есу (3 - 4 рет)</w:t>
            </w:r>
          </w:p>
          <w:p w:rsidR="00B460C6" w:rsidRPr="00193C16" w:rsidRDefault="00B460C6" w:rsidP="00D70856">
            <w:pPr>
              <w:spacing w:after="0" w:line="240" w:lineRule="auto"/>
              <w:rPr>
                <w:rFonts w:ascii="Times New Roman" w:eastAsia="Calibri" w:hAnsi="Times New Roman" w:cs="Times New Roman"/>
                <w:color w:val="000000"/>
                <w:lang w:val="kk-KZ"/>
              </w:rPr>
            </w:pPr>
            <w:r w:rsidRPr="00193C16">
              <w:rPr>
                <w:rFonts w:ascii="Times New Roman" w:eastAsia="Calibri" w:hAnsi="Times New Roman" w:cs="Times New Roman"/>
                <w:color w:val="000000"/>
                <w:shd w:val="clear" w:color="auto" w:fill="FFFFFF"/>
                <w:lang w:val="kk-KZ"/>
              </w:rPr>
              <w:t>2. Қолды алға созып, қайшылап қозғалту</w:t>
            </w:r>
            <w:r w:rsidRPr="00193C16">
              <w:rPr>
                <w:rFonts w:ascii="Times New Roman" w:eastAsia="Calibri" w:hAnsi="Times New Roman" w:cs="Times New Roman"/>
                <w:color w:val="000000"/>
                <w:lang w:val="kk-KZ"/>
              </w:rPr>
              <w:br/>
            </w:r>
            <w:r w:rsidRPr="00193C16">
              <w:rPr>
                <w:rFonts w:ascii="Times New Roman" w:eastAsia="Calibri" w:hAnsi="Times New Roman" w:cs="Times New Roman"/>
                <w:color w:val="000000"/>
                <w:shd w:val="clear" w:color="auto" w:fill="FFFFFF"/>
                <w:lang w:val="kk-KZ"/>
              </w:rPr>
              <w:t>(3 - 4 рет)</w:t>
            </w:r>
            <w:r w:rsidRPr="00193C16">
              <w:rPr>
                <w:rFonts w:ascii="Times New Roman" w:eastAsia="Calibri" w:hAnsi="Times New Roman" w:cs="Times New Roman"/>
                <w:color w:val="000000"/>
                <w:lang w:val="kk-KZ"/>
              </w:rPr>
              <w:br/>
            </w:r>
            <w:r w:rsidRPr="00193C16">
              <w:rPr>
                <w:rFonts w:ascii="Times New Roman" w:eastAsia="Calibri" w:hAnsi="Times New Roman" w:cs="Times New Roman"/>
                <w:color w:val="000000"/>
                <w:shd w:val="clear" w:color="auto" w:fill="FFFFFF"/>
                <w:lang w:val="kk-KZ"/>
              </w:rPr>
              <w:t>3. «Сағаттың тіліндей</w:t>
            </w:r>
            <w:r w:rsidRPr="00193C16">
              <w:rPr>
                <w:rFonts w:ascii="Times New Roman" w:eastAsia="Calibri" w:hAnsi="Times New Roman" w:cs="Times New Roman"/>
                <w:color w:val="000000"/>
                <w:lang w:val="kk-KZ"/>
              </w:rPr>
              <w:br/>
            </w:r>
            <w:r w:rsidRPr="00193C16">
              <w:rPr>
                <w:rFonts w:ascii="Times New Roman" w:eastAsia="Calibri" w:hAnsi="Times New Roman" w:cs="Times New Roman"/>
                <w:color w:val="000000"/>
                <w:shd w:val="clear" w:color="auto" w:fill="FFFFFF"/>
                <w:lang w:val="kk-KZ"/>
              </w:rPr>
              <w:t>Иіліп оңға бір.</w:t>
            </w:r>
            <w:r w:rsidRPr="00193C16">
              <w:rPr>
                <w:rFonts w:ascii="Times New Roman" w:eastAsia="Calibri" w:hAnsi="Times New Roman" w:cs="Times New Roman"/>
                <w:color w:val="000000"/>
                <w:lang w:val="kk-KZ"/>
              </w:rPr>
              <w:br/>
            </w:r>
            <w:r w:rsidRPr="00193C16">
              <w:rPr>
                <w:rFonts w:ascii="Times New Roman" w:eastAsia="Calibri" w:hAnsi="Times New Roman" w:cs="Times New Roman"/>
                <w:color w:val="000000"/>
                <w:shd w:val="clear" w:color="auto" w:fill="FFFFFF"/>
                <w:lang w:val="kk-KZ"/>
              </w:rPr>
              <w:t>Сағаттың тіліндей</w:t>
            </w:r>
            <w:r w:rsidRPr="00193C16">
              <w:rPr>
                <w:rFonts w:ascii="Times New Roman" w:eastAsia="Calibri" w:hAnsi="Times New Roman" w:cs="Times New Roman"/>
                <w:color w:val="000000"/>
                <w:lang w:val="kk-KZ"/>
              </w:rPr>
              <w:br/>
            </w:r>
            <w:r w:rsidRPr="00193C16">
              <w:rPr>
                <w:rFonts w:ascii="Times New Roman" w:eastAsia="Calibri" w:hAnsi="Times New Roman" w:cs="Times New Roman"/>
                <w:color w:val="000000"/>
                <w:shd w:val="clear" w:color="auto" w:fill="FFFFFF"/>
                <w:lang w:val="kk-KZ"/>
              </w:rPr>
              <w:t>Иіліп солға бір».</w:t>
            </w:r>
            <w:r w:rsidRPr="00193C16">
              <w:rPr>
                <w:rFonts w:ascii="Times New Roman" w:eastAsia="Calibri" w:hAnsi="Times New Roman" w:cs="Times New Roman"/>
                <w:color w:val="000000"/>
                <w:lang w:val="kk-KZ"/>
              </w:rPr>
              <w:br/>
            </w:r>
            <w:r w:rsidRPr="00193C16">
              <w:rPr>
                <w:rFonts w:ascii="Times New Roman" w:eastAsia="Calibri" w:hAnsi="Times New Roman" w:cs="Times New Roman"/>
                <w:color w:val="000000"/>
                <w:shd w:val="clear" w:color="auto" w:fill="FFFFFF"/>
                <w:lang w:val="kk-KZ"/>
              </w:rPr>
              <w:lastRenderedPageBreak/>
              <w:t>4. Аяқ сәл ашық, тіземіз түзу, аяқтың ұшына қолымызды тигізу, қалыпқа келу (3 - 4 рет).</w:t>
            </w:r>
            <w:r w:rsidRPr="00193C16">
              <w:rPr>
                <w:rFonts w:ascii="Times New Roman" w:eastAsia="Calibri" w:hAnsi="Times New Roman" w:cs="Times New Roman"/>
                <w:color w:val="000000"/>
                <w:lang w:val="kk-KZ"/>
              </w:rPr>
              <w:br/>
            </w:r>
            <w:r w:rsidRPr="00193C16">
              <w:rPr>
                <w:rFonts w:ascii="Times New Roman" w:eastAsia="Calibri" w:hAnsi="Times New Roman" w:cs="Times New Roman"/>
                <w:color w:val="000000"/>
                <w:shd w:val="clear" w:color="auto" w:fill="FFFFFF"/>
                <w:lang w:val="kk-KZ"/>
              </w:rPr>
              <w:t>5. Қоян - секіреді; ат - шабады; құс - ұшады; аю - қорбаңдайды; адам - жүреді.</w:t>
            </w:r>
            <w:r w:rsidRPr="00193C16">
              <w:rPr>
                <w:rFonts w:ascii="Times New Roman" w:eastAsia="Calibri" w:hAnsi="Times New Roman" w:cs="Times New Roman"/>
                <w:color w:val="000000"/>
                <w:lang w:val="kk-KZ"/>
              </w:rPr>
              <w:br/>
            </w:r>
            <w:r w:rsidRPr="00193C16">
              <w:rPr>
                <w:rFonts w:ascii="Times New Roman" w:eastAsia="Calibri" w:hAnsi="Times New Roman" w:cs="Times New Roman"/>
                <w:color w:val="000000"/>
                <w:shd w:val="clear" w:color="auto" w:fill="FFFFFF"/>
                <w:lang w:val="kk-KZ"/>
              </w:rPr>
              <w:t>6. Кілемге жатып, аяқты көтеріп, велосипед тебу, қалыпқа келу (3 - 4 рет).</w:t>
            </w:r>
            <w:r w:rsidRPr="00193C16">
              <w:rPr>
                <w:rFonts w:ascii="Times New Roman" w:eastAsia="Calibri" w:hAnsi="Times New Roman" w:cs="Times New Roman"/>
                <w:color w:val="000000"/>
                <w:lang w:val="kk-KZ"/>
              </w:rPr>
              <w:br/>
            </w:r>
            <w:r w:rsidRPr="00193C16">
              <w:rPr>
                <w:rFonts w:ascii="Times New Roman" w:eastAsia="Calibri" w:hAnsi="Times New Roman" w:cs="Times New Roman"/>
                <w:color w:val="000000"/>
                <w:shd w:val="clear" w:color="auto" w:fill="FFFFFF"/>
                <w:lang w:val="kk-KZ"/>
              </w:rPr>
              <w:t>7. Жерде жатып, балықша жүзу, екі қолды сермеу, қалыпқа келу (3 - 4 рет).</w:t>
            </w:r>
            <w:r w:rsidRPr="00193C16">
              <w:rPr>
                <w:rFonts w:ascii="Times New Roman" w:eastAsia="Calibri" w:hAnsi="Times New Roman" w:cs="Times New Roman"/>
                <w:color w:val="000000"/>
                <w:lang w:val="kk-KZ"/>
              </w:rPr>
              <w:br/>
            </w:r>
            <w:r w:rsidRPr="00193C16">
              <w:rPr>
                <w:rFonts w:ascii="Times New Roman" w:eastAsia="Calibri" w:hAnsi="Times New Roman" w:cs="Times New Roman"/>
                <w:color w:val="000000"/>
                <w:shd w:val="clear" w:color="auto" w:fill="FFFFFF"/>
                <w:lang w:val="kk-KZ"/>
              </w:rPr>
              <w:t>8. Аяқтың ұшымен көтерілу, демді жұтып</w:t>
            </w:r>
            <w:r w:rsidRPr="00193C16">
              <w:rPr>
                <w:rFonts w:ascii="Times New Roman" w:eastAsia="Calibri" w:hAnsi="Times New Roman" w:cs="Times New Roman"/>
                <w:color w:val="000000"/>
                <w:lang w:val="kk-KZ"/>
              </w:rPr>
              <w:br/>
            </w:r>
            <w:r w:rsidRPr="00193C16">
              <w:rPr>
                <w:rFonts w:ascii="Times New Roman" w:eastAsia="Calibri" w:hAnsi="Times New Roman" w:cs="Times New Roman"/>
                <w:color w:val="000000"/>
                <w:shd w:val="clear" w:color="auto" w:fill="FFFFFF"/>
                <w:lang w:val="kk-KZ"/>
              </w:rPr>
              <w:t>шығару (3 - 4 рет).</w:t>
            </w:r>
          </w:p>
        </w:tc>
        <w:tc>
          <w:tcPr>
            <w:tcW w:w="2979" w:type="dxa"/>
            <w:gridSpan w:val="4"/>
            <w:tcBorders>
              <w:top w:val="single" w:sz="4" w:space="0" w:color="000000"/>
              <w:left w:val="single" w:sz="4" w:space="0" w:color="auto"/>
              <w:bottom w:val="single" w:sz="4" w:space="0" w:color="000000"/>
              <w:right w:val="single" w:sz="4" w:space="0" w:color="auto"/>
            </w:tcBorders>
            <w:hideMark/>
          </w:tcPr>
          <w:p w:rsidR="00B460C6" w:rsidRPr="00193C16" w:rsidRDefault="00B460C6" w:rsidP="00D70856">
            <w:pPr>
              <w:spacing w:after="0" w:line="240" w:lineRule="auto"/>
              <w:rPr>
                <w:rFonts w:ascii="Times New Roman" w:eastAsia="Calibri" w:hAnsi="Times New Roman" w:cs="Times New Roman"/>
                <w:color w:val="000000"/>
                <w:lang w:val="kk-KZ"/>
              </w:rPr>
            </w:pPr>
            <w:r w:rsidRPr="00193C16">
              <w:rPr>
                <w:rFonts w:ascii="Times New Roman" w:eastAsia="Calibri" w:hAnsi="Times New Roman" w:cs="Times New Roman"/>
                <w:color w:val="000000"/>
                <w:shd w:val="clear" w:color="auto" w:fill="FFFFFF"/>
                <w:lang w:val="kk-KZ"/>
              </w:rPr>
              <w:lastRenderedPageBreak/>
              <w:t>1. Аяқ сәл алшақ, қолымыз иықта, алға, артқа есу (3 - 4 рет)</w:t>
            </w:r>
          </w:p>
          <w:p w:rsidR="00B460C6" w:rsidRPr="00193C16" w:rsidRDefault="00B460C6" w:rsidP="00D70856">
            <w:pPr>
              <w:spacing w:after="0" w:line="240" w:lineRule="auto"/>
              <w:rPr>
                <w:rFonts w:ascii="Times New Roman" w:eastAsia="Calibri" w:hAnsi="Times New Roman" w:cs="Times New Roman"/>
                <w:color w:val="000000"/>
                <w:lang w:val="kk-KZ"/>
              </w:rPr>
            </w:pPr>
            <w:r w:rsidRPr="00193C16">
              <w:rPr>
                <w:rFonts w:ascii="Times New Roman" w:eastAsia="Calibri" w:hAnsi="Times New Roman" w:cs="Times New Roman"/>
                <w:color w:val="000000"/>
                <w:shd w:val="clear" w:color="auto" w:fill="FFFFFF"/>
                <w:lang w:val="kk-KZ"/>
              </w:rPr>
              <w:t>2. Қолды алға созып, қайшылап қозғалту</w:t>
            </w:r>
            <w:r w:rsidRPr="00193C16">
              <w:rPr>
                <w:rFonts w:ascii="Times New Roman" w:eastAsia="Calibri" w:hAnsi="Times New Roman" w:cs="Times New Roman"/>
                <w:color w:val="000000"/>
                <w:lang w:val="kk-KZ"/>
              </w:rPr>
              <w:br/>
            </w:r>
            <w:r w:rsidRPr="00193C16">
              <w:rPr>
                <w:rFonts w:ascii="Times New Roman" w:eastAsia="Calibri" w:hAnsi="Times New Roman" w:cs="Times New Roman"/>
                <w:color w:val="000000"/>
                <w:shd w:val="clear" w:color="auto" w:fill="FFFFFF"/>
                <w:lang w:val="kk-KZ"/>
              </w:rPr>
              <w:t>(3 - 4 рет)</w:t>
            </w:r>
            <w:r w:rsidRPr="00193C16">
              <w:rPr>
                <w:rFonts w:ascii="Times New Roman" w:eastAsia="Calibri" w:hAnsi="Times New Roman" w:cs="Times New Roman"/>
                <w:color w:val="000000"/>
                <w:lang w:val="kk-KZ"/>
              </w:rPr>
              <w:br/>
            </w:r>
            <w:r w:rsidRPr="00193C16">
              <w:rPr>
                <w:rFonts w:ascii="Times New Roman" w:eastAsia="Calibri" w:hAnsi="Times New Roman" w:cs="Times New Roman"/>
                <w:color w:val="000000"/>
                <w:shd w:val="clear" w:color="auto" w:fill="FFFFFF"/>
                <w:lang w:val="kk-KZ"/>
              </w:rPr>
              <w:t>3. «Сағаттың тіліндей</w:t>
            </w:r>
            <w:r w:rsidRPr="00193C16">
              <w:rPr>
                <w:rFonts w:ascii="Times New Roman" w:eastAsia="Calibri" w:hAnsi="Times New Roman" w:cs="Times New Roman"/>
                <w:color w:val="000000"/>
                <w:lang w:val="kk-KZ"/>
              </w:rPr>
              <w:br/>
            </w:r>
            <w:r w:rsidRPr="00193C16">
              <w:rPr>
                <w:rFonts w:ascii="Times New Roman" w:eastAsia="Calibri" w:hAnsi="Times New Roman" w:cs="Times New Roman"/>
                <w:color w:val="000000"/>
                <w:shd w:val="clear" w:color="auto" w:fill="FFFFFF"/>
                <w:lang w:val="kk-KZ"/>
              </w:rPr>
              <w:t>Иіліп оңға бір.</w:t>
            </w:r>
            <w:r w:rsidRPr="00193C16">
              <w:rPr>
                <w:rFonts w:ascii="Times New Roman" w:eastAsia="Calibri" w:hAnsi="Times New Roman" w:cs="Times New Roman"/>
                <w:color w:val="000000"/>
                <w:lang w:val="kk-KZ"/>
              </w:rPr>
              <w:br/>
            </w:r>
            <w:r w:rsidRPr="00193C16">
              <w:rPr>
                <w:rFonts w:ascii="Times New Roman" w:eastAsia="Calibri" w:hAnsi="Times New Roman" w:cs="Times New Roman"/>
                <w:color w:val="000000"/>
                <w:shd w:val="clear" w:color="auto" w:fill="FFFFFF"/>
                <w:lang w:val="kk-KZ"/>
              </w:rPr>
              <w:t>Сағаттың тіліндей</w:t>
            </w:r>
            <w:r w:rsidRPr="00193C16">
              <w:rPr>
                <w:rFonts w:ascii="Times New Roman" w:eastAsia="Calibri" w:hAnsi="Times New Roman" w:cs="Times New Roman"/>
                <w:color w:val="000000"/>
                <w:lang w:val="kk-KZ"/>
              </w:rPr>
              <w:br/>
            </w:r>
            <w:r w:rsidRPr="00193C16">
              <w:rPr>
                <w:rFonts w:ascii="Times New Roman" w:eastAsia="Calibri" w:hAnsi="Times New Roman" w:cs="Times New Roman"/>
                <w:color w:val="000000"/>
                <w:shd w:val="clear" w:color="auto" w:fill="FFFFFF"/>
                <w:lang w:val="kk-KZ"/>
              </w:rPr>
              <w:t>Иіліп солға бір».</w:t>
            </w:r>
            <w:r w:rsidRPr="00193C16">
              <w:rPr>
                <w:rFonts w:ascii="Times New Roman" w:eastAsia="Calibri" w:hAnsi="Times New Roman" w:cs="Times New Roman"/>
                <w:color w:val="000000"/>
                <w:lang w:val="kk-KZ"/>
              </w:rPr>
              <w:br/>
            </w:r>
            <w:r w:rsidRPr="00193C16">
              <w:rPr>
                <w:rFonts w:ascii="Times New Roman" w:eastAsia="Calibri" w:hAnsi="Times New Roman" w:cs="Times New Roman"/>
                <w:color w:val="000000"/>
                <w:shd w:val="clear" w:color="auto" w:fill="FFFFFF"/>
                <w:lang w:val="kk-KZ"/>
              </w:rPr>
              <w:lastRenderedPageBreak/>
              <w:t>4. Аяқ сәл ашық, тіземіз түзу, аяқтың ұшына қолымызды тигізу, қалыпқа келу (3 - 4 рет).</w:t>
            </w:r>
            <w:r w:rsidRPr="00193C16">
              <w:rPr>
                <w:rFonts w:ascii="Times New Roman" w:eastAsia="Calibri" w:hAnsi="Times New Roman" w:cs="Times New Roman"/>
                <w:color w:val="000000"/>
                <w:lang w:val="kk-KZ"/>
              </w:rPr>
              <w:br/>
            </w:r>
            <w:r w:rsidRPr="00193C16">
              <w:rPr>
                <w:rFonts w:ascii="Times New Roman" w:eastAsia="Calibri" w:hAnsi="Times New Roman" w:cs="Times New Roman"/>
                <w:color w:val="000000"/>
                <w:shd w:val="clear" w:color="auto" w:fill="FFFFFF"/>
                <w:lang w:val="kk-KZ"/>
              </w:rPr>
              <w:t>5. Қоян - секіреді; ат - шабады; құс - ұшады; аю - қорбаңдайды; адам - жүреді.</w:t>
            </w:r>
            <w:r w:rsidRPr="00193C16">
              <w:rPr>
                <w:rFonts w:ascii="Times New Roman" w:eastAsia="Calibri" w:hAnsi="Times New Roman" w:cs="Times New Roman"/>
                <w:color w:val="000000"/>
                <w:lang w:val="kk-KZ"/>
              </w:rPr>
              <w:br/>
            </w:r>
            <w:r w:rsidRPr="00193C16">
              <w:rPr>
                <w:rFonts w:ascii="Times New Roman" w:eastAsia="Calibri" w:hAnsi="Times New Roman" w:cs="Times New Roman"/>
                <w:color w:val="000000"/>
                <w:shd w:val="clear" w:color="auto" w:fill="FFFFFF"/>
                <w:lang w:val="kk-KZ"/>
              </w:rPr>
              <w:t>6. Кілемге жатып, аяқты көтеріп, велосипед тебу, қалыпқа келу (3 - 4 рет).</w:t>
            </w:r>
            <w:r w:rsidRPr="00193C16">
              <w:rPr>
                <w:rFonts w:ascii="Times New Roman" w:eastAsia="Calibri" w:hAnsi="Times New Roman" w:cs="Times New Roman"/>
                <w:color w:val="000000"/>
                <w:lang w:val="kk-KZ"/>
              </w:rPr>
              <w:br/>
            </w:r>
            <w:r w:rsidRPr="00193C16">
              <w:rPr>
                <w:rFonts w:ascii="Times New Roman" w:eastAsia="Calibri" w:hAnsi="Times New Roman" w:cs="Times New Roman"/>
                <w:color w:val="000000"/>
                <w:shd w:val="clear" w:color="auto" w:fill="FFFFFF"/>
                <w:lang w:val="kk-KZ"/>
              </w:rPr>
              <w:t>7. Жерде жатып, балықша жүзу, екі қолды сермеу, қалыпқа келу (3 - 4 рет).</w:t>
            </w:r>
            <w:r w:rsidRPr="00193C16">
              <w:rPr>
                <w:rFonts w:ascii="Times New Roman" w:eastAsia="Calibri" w:hAnsi="Times New Roman" w:cs="Times New Roman"/>
                <w:color w:val="000000"/>
                <w:lang w:val="kk-KZ"/>
              </w:rPr>
              <w:br/>
            </w:r>
            <w:r w:rsidRPr="00193C16">
              <w:rPr>
                <w:rFonts w:ascii="Times New Roman" w:eastAsia="Calibri" w:hAnsi="Times New Roman" w:cs="Times New Roman"/>
                <w:color w:val="000000"/>
                <w:shd w:val="clear" w:color="auto" w:fill="FFFFFF"/>
                <w:lang w:val="kk-KZ"/>
              </w:rPr>
              <w:t>8. Аяқтың ұшымен көтерілу, демді жұтып</w:t>
            </w:r>
            <w:r w:rsidRPr="00193C16">
              <w:rPr>
                <w:rFonts w:ascii="Times New Roman" w:eastAsia="Calibri" w:hAnsi="Times New Roman" w:cs="Times New Roman"/>
                <w:color w:val="000000"/>
                <w:lang w:val="kk-KZ"/>
              </w:rPr>
              <w:br/>
            </w:r>
            <w:r w:rsidRPr="00193C16">
              <w:rPr>
                <w:rFonts w:ascii="Times New Roman" w:eastAsia="Calibri" w:hAnsi="Times New Roman" w:cs="Times New Roman"/>
                <w:color w:val="000000"/>
                <w:shd w:val="clear" w:color="auto" w:fill="FFFFFF"/>
                <w:lang w:val="kk-KZ"/>
              </w:rPr>
              <w:t>шығару (3 - 4 рет).</w:t>
            </w:r>
          </w:p>
        </w:tc>
        <w:tc>
          <w:tcPr>
            <w:tcW w:w="2835" w:type="dxa"/>
            <w:gridSpan w:val="2"/>
            <w:tcBorders>
              <w:top w:val="single" w:sz="4" w:space="0" w:color="000000"/>
              <w:left w:val="single" w:sz="4" w:space="0" w:color="auto"/>
              <w:bottom w:val="single" w:sz="4" w:space="0" w:color="000000"/>
              <w:right w:val="single" w:sz="4" w:space="0" w:color="auto"/>
            </w:tcBorders>
            <w:hideMark/>
          </w:tcPr>
          <w:p w:rsidR="00B460C6" w:rsidRPr="00193C16" w:rsidRDefault="00B460C6" w:rsidP="00D70856">
            <w:pPr>
              <w:spacing w:after="0" w:line="240" w:lineRule="auto"/>
              <w:rPr>
                <w:rFonts w:ascii="Times New Roman" w:eastAsia="Calibri" w:hAnsi="Times New Roman" w:cs="Times New Roman"/>
                <w:color w:val="000000"/>
                <w:lang w:val="kk-KZ"/>
              </w:rPr>
            </w:pPr>
            <w:r w:rsidRPr="00193C16">
              <w:rPr>
                <w:rFonts w:ascii="Times New Roman" w:eastAsia="Calibri" w:hAnsi="Times New Roman" w:cs="Times New Roman"/>
                <w:color w:val="000000"/>
                <w:shd w:val="clear" w:color="auto" w:fill="FFFFFF"/>
                <w:lang w:val="kk-KZ"/>
              </w:rPr>
              <w:lastRenderedPageBreak/>
              <w:t>1. Аяқ сәл алшақ, қолымыз иықта, алға, артқа есу (3 - 4 рет)</w:t>
            </w:r>
          </w:p>
          <w:p w:rsidR="00B460C6" w:rsidRPr="00193C16" w:rsidRDefault="00B460C6" w:rsidP="00D70856">
            <w:pPr>
              <w:spacing w:after="0" w:line="240" w:lineRule="auto"/>
              <w:rPr>
                <w:rFonts w:ascii="Times New Roman" w:eastAsia="Calibri" w:hAnsi="Times New Roman" w:cs="Times New Roman"/>
                <w:color w:val="000000"/>
                <w:lang w:val="kk-KZ"/>
              </w:rPr>
            </w:pPr>
            <w:r w:rsidRPr="00193C16">
              <w:rPr>
                <w:rFonts w:ascii="Times New Roman" w:eastAsia="Calibri" w:hAnsi="Times New Roman" w:cs="Times New Roman"/>
                <w:color w:val="000000"/>
                <w:shd w:val="clear" w:color="auto" w:fill="FFFFFF"/>
                <w:lang w:val="kk-KZ"/>
              </w:rPr>
              <w:t>2. Қолды алға созып, қайшылап қозғалту</w:t>
            </w:r>
            <w:r w:rsidRPr="00193C16">
              <w:rPr>
                <w:rFonts w:ascii="Times New Roman" w:eastAsia="Calibri" w:hAnsi="Times New Roman" w:cs="Times New Roman"/>
                <w:color w:val="000000"/>
                <w:lang w:val="kk-KZ"/>
              </w:rPr>
              <w:br/>
            </w:r>
            <w:r w:rsidRPr="00193C16">
              <w:rPr>
                <w:rFonts w:ascii="Times New Roman" w:eastAsia="Calibri" w:hAnsi="Times New Roman" w:cs="Times New Roman"/>
                <w:color w:val="000000"/>
                <w:shd w:val="clear" w:color="auto" w:fill="FFFFFF"/>
                <w:lang w:val="kk-KZ"/>
              </w:rPr>
              <w:t>(3 - 4 рет)</w:t>
            </w:r>
            <w:r w:rsidRPr="00193C16">
              <w:rPr>
                <w:rFonts w:ascii="Times New Roman" w:eastAsia="Calibri" w:hAnsi="Times New Roman" w:cs="Times New Roman"/>
                <w:color w:val="000000"/>
                <w:lang w:val="kk-KZ"/>
              </w:rPr>
              <w:br/>
            </w:r>
            <w:r w:rsidRPr="00193C16">
              <w:rPr>
                <w:rFonts w:ascii="Times New Roman" w:eastAsia="Calibri" w:hAnsi="Times New Roman" w:cs="Times New Roman"/>
                <w:color w:val="000000"/>
                <w:shd w:val="clear" w:color="auto" w:fill="FFFFFF"/>
                <w:lang w:val="kk-KZ"/>
              </w:rPr>
              <w:t>3. «Сағаттың тіліндей</w:t>
            </w:r>
            <w:r w:rsidRPr="00193C16">
              <w:rPr>
                <w:rFonts w:ascii="Times New Roman" w:eastAsia="Calibri" w:hAnsi="Times New Roman" w:cs="Times New Roman"/>
                <w:color w:val="000000"/>
                <w:lang w:val="kk-KZ"/>
              </w:rPr>
              <w:br/>
            </w:r>
            <w:r w:rsidRPr="00193C16">
              <w:rPr>
                <w:rFonts w:ascii="Times New Roman" w:eastAsia="Calibri" w:hAnsi="Times New Roman" w:cs="Times New Roman"/>
                <w:color w:val="000000"/>
                <w:shd w:val="clear" w:color="auto" w:fill="FFFFFF"/>
                <w:lang w:val="kk-KZ"/>
              </w:rPr>
              <w:t>Иіліп оңға бір.</w:t>
            </w:r>
            <w:r w:rsidRPr="00193C16">
              <w:rPr>
                <w:rFonts w:ascii="Times New Roman" w:eastAsia="Calibri" w:hAnsi="Times New Roman" w:cs="Times New Roman"/>
                <w:color w:val="000000"/>
                <w:lang w:val="kk-KZ"/>
              </w:rPr>
              <w:br/>
            </w:r>
            <w:r w:rsidRPr="00193C16">
              <w:rPr>
                <w:rFonts w:ascii="Times New Roman" w:eastAsia="Calibri" w:hAnsi="Times New Roman" w:cs="Times New Roman"/>
                <w:color w:val="000000"/>
                <w:shd w:val="clear" w:color="auto" w:fill="FFFFFF"/>
                <w:lang w:val="kk-KZ"/>
              </w:rPr>
              <w:t>Сағаттың тіліндей</w:t>
            </w:r>
            <w:r w:rsidRPr="00193C16">
              <w:rPr>
                <w:rFonts w:ascii="Times New Roman" w:eastAsia="Calibri" w:hAnsi="Times New Roman" w:cs="Times New Roman"/>
                <w:color w:val="000000"/>
                <w:lang w:val="kk-KZ"/>
              </w:rPr>
              <w:br/>
            </w:r>
            <w:r w:rsidRPr="00193C16">
              <w:rPr>
                <w:rFonts w:ascii="Times New Roman" w:eastAsia="Calibri" w:hAnsi="Times New Roman" w:cs="Times New Roman"/>
                <w:color w:val="000000"/>
                <w:shd w:val="clear" w:color="auto" w:fill="FFFFFF"/>
                <w:lang w:val="kk-KZ"/>
              </w:rPr>
              <w:t>Иіліп солға бір».</w:t>
            </w:r>
            <w:r w:rsidRPr="00193C16">
              <w:rPr>
                <w:rFonts w:ascii="Times New Roman" w:eastAsia="Calibri" w:hAnsi="Times New Roman" w:cs="Times New Roman"/>
                <w:color w:val="000000"/>
                <w:lang w:val="kk-KZ"/>
              </w:rPr>
              <w:br/>
            </w:r>
            <w:r w:rsidRPr="00193C16">
              <w:rPr>
                <w:rFonts w:ascii="Times New Roman" w:eastAsia="Calibri" w:hAnsi="Times New Roman" w:cs="Times New Roman"/>
                <w:color w:val="000000"/>
                <w:shd w:val="clear" w:color="auto" w:fill="FFFFFF"/>
                <w:lang w:val="kk-KZ"/>
              </w:rPr>
              <w:lastRenderedPageBreak/>
              <w:t>4. Аяқ сәл ашық, тіземіз түзу, аяқтың ұшына қолымызды тигізу, қалыпқа келу (3 - 4 рет).</w:t>
            </w:r>
            <w:r w:rsidRPr="00193C16">
              <w:rPr>
                <w:rFonts w:ascii="Times New Roman" w:eastAsia="Calibri" w:hAnsi="Times New Roman" w:cs="Times New Roman"/>
                <w:color w:val="000000"/>
                <w:lang w:val="kk-KZ"/>
              </w:rPr>
              <w:br/>
            </w:r>
            <w:r w:rsidRPr="00193C16">
              <w:rPr>
                <w:rFonts w:ascii="Times New Roman" w:eastAsia="Calibri" w:hAnsi="Times New Roman" w:cs="Times New Roman"/>
                <w:color w:val="000000"/>
                <w:shd w:val="clear" w:color="auto" w:fill="FFFFFF"/>
                <w:lang w:val="kk-KZ"/>
              </w:rPr>
              <w:t>5. Қоян - секіреді; ат - шабады; құс - ұшады; аю - қорбаңдайды; адам - жүреді.</w:t>
            </w:r>
            <w:r w:rsidRPr="00193C16">
              <w:rPr>
                <w:rFonts w:ascii="Times New Roman" w:eastAsia="Calibri" w:hAnsi="Times New Roman" w:cs="Times New Roman"/>
                <w:color w:val="000000"/>
                <w:lang w:val="kk-KZ"/>
              </w:rPr>
              <w:br/>
            </w:r>
            <w:r w:rsidRPr="00193C16">
              <w:rPr>
                <w:rFonts w:ascii="Times New Roman" w:eastAsia="Calibri" w:hAnsi="Times New Roman" w:cs="Times New Roman"/>
                <w:color w:val="000000"/>
                <w:shd w:val="clear" w:color="auto" w:fill="FFFFFF"/>
                <w:lang w:val="kk-KZ"/>
              </w:rPr>
              <w:t>6. Кілемге жатып, аяқты көтеріп, велосипед тебу, қалыпқа келу (3 - 4 рет).</w:t>
            </w:r>
            <w:r w:rsidRPr="00193C16">
              <w:rPr>
                <w:rFonts w:ascii="Times New Roman" w:eastAsia="Calibri" w:hAnsi="Times New Roman" w:cs="Times New Roman"/>
                <w:color w:val="000000"/>
                <w:lang w:val="kk-KZ"/>
              </w:rPr>
              <w:br/>
            </w:r>
            <w:r w:rsidRPr="00193C16">
              <w:rPr>
                <w:rFonts w:ascii="Times New Roman" w:eastAsia="Calibri" w:hAnsi="Times New Roman" w:cs="Times New Roman"/>
                <w:color w:val="000000"/>
                <w:shd w:val="clear" w:color="auto" w:fill="FFFFFF"/>
                <w:lang w:val="kk-KZ"/>
              </w:rPr>
              <w:t>7. Жерде жатып, балықша жүзу, екі қолды сермеу, қалыпқа келу (3 - 4 рет).</w:t>
            </w:r>
            <w:r w:rsidRPr="00193C16">
              <w:rPr>
                <w:rFonts w:ascii="Times New Roman" w:eastAsia="Calibri" w:hAnsi="Times New Roman" w:cs="Times New Roman"/>
                <w:color w:val="000000"/>
                <w:lang w:val="kk-KZ"/>
              </w:rPr>
              <w:br/>
            </w:r>
            <w:r w:rsidRPr="00193C16">
              <w:rPr>
                <w:rFonts w:ascii="Times New Roman" w:eastAsia="Calibri" w:hAnsi="Times New Roman" w:cs="Times New Roman"/>
                <w:color w:val="000000"/>
                <w:shd w:val="clear" w:color="auto" w:fill="FFFFFF"/>
                <w:lang w:val="kk-KZ"/>
              </w:rPr>
              <w:t>8. Аяқтың ұшымен көтерілу, демді жұтып</w:t>
            </w:r>
            <w:r w:rsidRPr="00193C16">
              <w:rPr>
                <w:rFonts w:ascii="Times New Roman" w:eastAsia="Calibri" w:hAnsi="Times New Roman" w:cs="Times New Roman"/>
                <w:color w:val="000000"/>
                <w:lang w:val="kk-KZ"/>
              </w:rPr>
              <w:br/>
            </w:r>
            <w:r w:rsidRPr="00193C16">
              <w:rPr>
                <w:rFonts w:ascii="Times New Roman" w:eastAsia="Calibri" w:hAnsi="Times New Roman" w:cs="Times New Roman"/>
                <w:color w:val="000000"/>
                <w:shd w:val="clear" w:color="auto" w:fill="FFFFFF"/>
                <w:lang w:val="kk-KZ"/>
              </w:rPr>
              <w:t>шығару (3 - 4 рет).</w:t>
            </w:r>
          </w:p>
        </w:tc>
        <w:tc>
          <w:tcPr>
            <w:tcW w:w="2694" w:type="dxa"/>
            <w:tcBorders>
              <w:top w:val="single" w:sz="4" w:space="0" w:color="000000"/>
              <w:left w:val="single" w:sz="4" w:space="0" w:color="auto"/>
              <w:bottom w:val="single" w:sz="4" w:space="0" w:color="000000"/>
              <w:right w:val="single" w:sz="4" w:space="0" w:color="000000"/>
            </w:tcBorders>
            <w:hideMark/>
          </w:tcPr>
          <w:p w:rsidR="00B460C6" w:rsidRPr="00193C16" w:rsidRDefault="00B460C6" w:rsidP="00D70856">
            <w:pPr>
              <w:spacing w:after="0" w:line="240" w:lineRule="auto"/>
              <w:rPr>
                <w:rFonts w:ascii="Times New Roman" w:eastAsia="Calibri" w:hAnsi="Times New Roman" w:cs="Times New Roman"/>
                <w:color w:val="000000"/>
                <w:lang w:val="kk-KZ"/>
              </w:rPr>
            </w:pPr>
            <w:r w:rsidRPr="00193C16">
              <w:rPr>
                <w:rFonts w:ascii="Times New Roman" w:eastAsia="Calibri" w:hAnsi="Times New Roman" w:cs="Times New Roman"/>
                <w:color w:val="000000"/>
                <w:shd w:val="clear" w:color="auto" w:fill="FFFFFF"/>
                <w:lang w:val="kk-KZ"/>
              </w:rPr>
              <w:lastRenderedPageBreak/>
              <w:t>1. Аяқ сәл алшақ, қолымыз иықта, алға, артқа есу (3 - 4 рет)</w:t>
            </w:r>
          </w:p>
          <w:p w:rsidR="00B460C6" w:rsidRPr="00193C16" w:rsidRDefault="00B460C6" w:rsidP="00D70856">
            <w:pPr>
              <w:spacing w:after="0" w:line="240" w:lineRule="auto"/>
              <w:rPr>
                <w:rFonts w:ascii="Times New Roman" w:eastAsia="Calibri" w:hAnsi="Times New Roman" w:cs="Times New Roman"/>
                <w:color w:val="000000"/>
                <w:lang w:val="kk-KZ"/>
              </w:rPr>
            </w:pPr>
            <w:r w:rsidRPr="00193C16">
              <w:rPr>
                <w:rFonts w:ascii="Times New Roman" w:eastAsia="Calibri" w:hAnsi="Times New Roman" w:cs="Times New Roman"/>
                <w:color w:val="000000"/>
                <w:shd w:val="clear" w:color="auto" w:fill="FFFFFF"/>
                <w:lang w:val="kk-KZ"/>
              </w:rPr>
              <w:t>2. Қолды алға созып, қайшылап қозғалту</w:t>
            </w:r>
            <w:r w:rsidRPr="00193C16">
              <w:rPr>
                <w:rFonts w:ascii="Times New Roman" w:eastAsia="Calibri" w:hAnsi="Times New Roman" w:cs="Times New Roman"/>
                <w:color w:val="000000"/>
                <w:lang w:val="kk-KZ"/>
              </w:rPr>
              <w:br/>
            </w:r>
            <w:r w:rsidRPr="00193C16">
              <w:rPr>
                <w:rFonts w:ascii="Times New Roman" w:eastAsia="Calibri" w:hAnsi="Times New Roman" w:cs="Times New Roman"/>
                <w:color w:val="000000"/>
                <w:shd w:val="clear" w:color="auto" w:fill="FFFFFF"/>
                <w:lang w:val="kk-KZ"/>
              </w:rPr>
              <w:t>(3 - 4 рет)</w:t>
            </w:r>
            <w:r w:rsidRPr="00193C16">
              <w:rPr>
                <w:rFonts w:ascii="Times New Roman" w:eastAsia="Calibri" w:hAnsi="Times New Roman" w:cs="Times New Roman"/>
                <w:color w:val="000000"/>
                <w:lang w:val="kk-KZ"/>
              </w:rPr>
              <w:br/>
            </w:r>
            <w:r w:rsidRPr="00193C16">
              <w:rPr>
                <w:rFonts w:ascii="Times New Roman" w:eastAsia="Calibri" w:hAnsi="Times New Roman" w:cs="Times New Roman"/>
                <w:color w:val="000000"/>
                <w:shd w:val="clear" w:color="auto" w:fill="FFFFFF"/>
                <w:lang w:val="kk-KZ"/>
              </w:rPr>
              <w:t>3. «Сағаттың тіліндей</w:t>
            </w:r>
            <w:r w:rsidRPr="00193C16">
              <w:rPr>
                <w:rFonts w:ascii="Times New Roman" w:eastAsia="Calibri" w:hAnsi="Times New Roman" w:cs="Times New Roman"/>
                <w:color w:val="000000"/>
                <w:lang w:val="kk-KZ"/>
              </w:rPr>
              <w:br/>
            </w:r>
            <w:r w:rsidRPr="00193C16">
              <w:rPr>
                <w:rFonts w:ascii="Times New Roman" w:eastAsia="Calibri" w:hAnsi="Times New Roman" w:cs="Times New Roman"/>
                <w:color w:val="000000"/>
                <w:shd w:val="clear" w:color="auto" w:fill="FFFFFF"/>
                <w:lang w:val="kk-KZ"/>
              </w:rPr>
              <w:t>Иіліп оңға бір.</w:t>
            </w:r>
            <w:r w:rsidRPr="00193C16">
              <w:rPr>
                <w:rFonts w:ascii="Times New Roman" w:eastAsia="Calibri" w:hAnsi="Times New Roman" w:cs="Times New Roman"/>
                <w:color w:val="000000"/>
                <w:lang w:val="kk-KZ"/>
              </w:rPr>
              <w:br/>
            </w:r>
            <w:r w:rsidRPr="00193C16">
              <w:rPr>
                <w:rFonts w:ascii="Times New Roman" w:eastAsia="Calibri" w:hAnsi="Times New Roman" w:cs="Times New Roman"/>
                <w:color w:val="000000"/>
                <w:shd w:val="clear" w:color="auto" w:fill="FFFFFF"/>
                <w:lang w:val="kk-KZ"/>
              </w:rPr>
              <w:t>Сағаттың тіліндей</w:t>
            </w:r>
            <w:r w:rsidRPr="00193C16">
              <w:rPr>
                <w:rFonts w:ascii="Times New Roman" w:eastAsia="Calibri" w:hAnsi="Times New Roman" w:cs="Times New Roman"/>
                <w:color w:val="000000"/>
                <w:lang w:val="kk-KZ"/>
              </w:rPr>
              <w:br/>
            </w:r>
            <w:r w:rsidRPr="00193C16">
              <w:rPr>
                <w:rFonts w:ascii="Times New Roman" w:eastAsia="Calibri" w:hAnsi="Times New Roman" w:cs="Times New Roman"/>
                <w:color w:val="000000"/>
                <w:shd w:val="clear" w:color="auto" w:fill="FFFFFF"/>
                <w:lang w:val="kk-KZ"/>
              </w:rPr>
              <w:t>Иіліп солға бір».</w:t>
            </w:r>
            <w:r w:rsidRPr="00193C16">
              <w:rPr>
                <w:rFonts w:ascii="Times New Roman" w:eastAsia="Calibri" w:hAnsi="Times New Roman" w:cs="Times New Roman"/>
                <w:color w:val="000000"/>
                <w:lang w:val="kk-KZ"/>
              </w:rPr>
              <w:br/>
            </w:r>
            <w:r w:rsidRPr="00193C16">
              <w:rPr>
                <w:rFonts w:ascii="Times New Roman" w:eastAsia="Calibri" w:hAnsi="Times New Roman" w:cs="Times New Roman"/>
                <w:color w:val="000000"/>
                <w:shd w:val="clear" w:color="auto" w:fill="FFFFFF"/>
                <w:lang w:val="kk-KZ"/>
              </w:rPr>
              <w:lastRenderedPageBreak/>
              <w:t>4. Аяқ сәл ашық, тіземіз түзу, аяқтың ұшына қолымызды тигізу, қалыпқа келу (3 - 4 рет).</w:t>
            </w:r>
            <w:r w:rsidRPr="00193C16">
              <w:rPr>
                <w:rFonts w:ascii="Times New Roman" w:eastAsia="Calibri" w:hAnsi="Times New Roman" w:cs="Times New Roman"/>
                <w:color w:val="000000"/>
                <w:lang w:val="kk-KZ"/>
              </w:rPr>
              <w:br/>
            </w:r>
            <w:r w:rsidRPr="00193C16">
              <w:rPr>
                <w:rFonts w:ascii="Times New Roman" w:eastAsia="Calibri" w:hAnsi="Times New Roman" w:cs="Times New Roman"/>
                <w:color w:val="000000"/>
                <w:shd w:val="clear" w:color="auto" w:fill="FFFFFF"/>
                <w:lang w:val="kk-KZ"/>
              </w:rPr>
              <w:t>5. Қоян - секіреді; ат - шабады; құс - ұшады; аю - қорбаңдайды; адам - жүреді.</w:t>
            </w:r>
            <w:r w:rsidRPr="00193C16">
              <w:rPr>
                <w:rFonts w:ascii="Times New Roman" w:eastAsia="Calibri" w:hAnsi="Times New Roman" w:cs="Times New Roman"/>
                <w:color w:val="000000"/>
                <w:lang w:val="kk-KZ"/>
              </w:rPr>
              <w:br/>
            </w:r>
            <w:r w:rsidRPr="00193C16">
              <w:rPr>
                <w:rFonts w:ascii="Times New Roman" w:eastAsia="Calibri" w:hAnsi="Times New Roman" w:cs="Times New Roman"/>
                <w:color w:val="000000"/>
                <w:shd w:val="clear" w:color="auto" w:fill="FFFFFF"/>
                <w:lang w:val="kk-KZ"/>
              </w:rPr>
              <w:t>6. Кілемге жатып, аяқты көтеріп, велосипед тебу, қалыпқа келу (3 - 4 рет).</w:t>
            </w:r>
            <w:r w:rsidRPr="00193C16">
              <w:rPr>
                <w:rFonts w:ascii="Times New Roman" w:eastAsia="Calibri" w:hAnsi="Times New Roman" w:cs="Times New Roman"/>
                <w:color w:val="000000"/>
                <w:lang w:val="kk-KZ"/>
              </w:rPr>
              <w:br/>
            </w:r>
            <w:r w:rsidRPr="00193C16">
              <w:rPr>
                <w:rFonts w:ascii="Times New Roman" w:eastAsia="Calibri" w:hAnsi="Times New Roman" w:cs="Times New Roman"/>
                <w:color w:val="000000"/>
                <w:shd w:val="clear" w:color="auto" w:fill="FFFFFF"/>
                <w:lang w:val="kk-KZ"/>
              </w:rPr>
              <w:t>7. Жерде жатып, балықша жүзу, екі қолды сермеу, қалыпқа келу (3 - 4 рет).</w:t>
            </w:r>
            <w:r w:rsidRPr="00193C16">
              <w:rPr>
                <w:rFonts w:ascii="Times New Roman" w:eastAsia="Calibri" w:hAnsi="Times New Roman" w:cs="Times New Roman"/>
                <w:color w:val="000000"/>
                <w:lang w:val="kk-KZ"/>
              </w:rPr>
              <w:br/>
            </w:r>
            <w:r w:rsidRPr="00193C16">
              <w:rPr>
                <w:rFonts w:ascii="Times New Roman" w:eastAsia="Calibri" w:hAnsi="Times New Roman" w:cs="Times New Roman"/>
                <w:color w:val="000000"/>
                <w:shd w:val="clear" w:color="auto" w:fill="FFFFFF"/>
                <w:lang w:val="kk-KZ"/>
              </w:rPr>
              <w:t>8. Аяқтың ұшымен көтерілу, демді жұтып</w:t>
            </w:r>
            <w:r w:rsidRPr="00193C16">
              <w:rPr>
                <w:rFonts w:ascii="Times New Roman" w:eastAsia="Calibri" w:hAnsi="Times New Roman" w:cs="Times New Roman"/>
                <w:color w:val="000000"/>
                <w:lang w:val="kk-KZ"/>
              </w:rPr>
              <w:br/>
            </w:r>
            <w:r w:rsidRPr="00193C16">
              <w:rPr>
                <w:rFonts w:ascii="Times New Roman" w:eastAsia="Calibri" w:hAnsi="Times New Roman" w:cs="Times New Roman"/>
                <w:color w:val="000000"/>
                <w:shd w:val="clear" w:color="auto" w:fill="FFFFFF"/>
                <w:lang w:val="kk-KZ"/>
              </w:rPr>
              <w:t>шығару (3 - 4 рет).</w:t>
            </w:r>
          </w:p>
        </w:tc>
      </w:tr>
      <w:tr w:rsidR="00B460C6" w:rsidRPr="00382E79" w:rsidTr="00D70856">
        <w:trPr>
          <w:trHeight w:val="1411"/>
        </w:trPr>
        <w:tc>
          <w:tcPr>
            <w:tcW w:w="2657" w:type="dxa"/>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spacing w:after="0" w:line="240" w:lineRule="auto"/>
              <w:rPr>
                <w:rFonts w:ascii="Times New Roman" w:eastAsia="Calibri" w:hAnsi="Times New Roman" w:cs="Times New Roman"/>
                <w:lang w:val="kk-KZ"/>
              </w:rPr>
            </w:pPr>
            <w:r w:rsidRPr="00193C16">
              <w:rPr>
                <w:rFonts w:ascii="Times New Roman" w:eastAsia="Calibri" w:hAnsi="Times New Roman" w:cs="Times New Roman"/>
                <w:b/>
                <w:bCs/>
                <w:lang w:val="kk-KZ"/>
              </w:rPr>
              <w:lastRenderedPageBreak/>
              <w:t xml:space="preserve">Таңғы ас </w:t>
            </w:r>
          </w:p>
          <w:p w:rsidR="00B460C6" w:rsidRPr="00193C16" w:rsidRDefault="00B460C6" w:rsidP="00D70856">
            <w:pPr>
              <w:spacing w:after="0" w:line="240" w:lineRule="auto"/>
              <w:rPr>
                <w:rFonts w:ascii="Times New Roman" w:eastAsia="Calibri" w:hAnsi="Times New Roman" w:cs="Times New Roman"/>
                <w:lang w:val="kk-KZ"/>
              </w:rPr>
            </w:pPr>
            <w:r w:rsidRPr="00193C16">
              <w:rPr>
                <w:rFonts w:ascii="Times New Roman" w:eastAsia="Calibri" w:hAnsi="Times New Roman" w:cs="Times New Roman"/>
                <w:b/>
                <w:bCs/>
                <w:lang w:val="kk-KZ"/>
              </w:rPr>
              <w:t> </w:t>
            </w:r>
          </w:p>
        </w:tc>
        <w:tc>
          <w:tcPr>
            <w:tcW w:w="2405" w:type="dxa"/>
            <w:tcBorders>
              <w:top w:val="single" w:sz="4" w:space="0" w:color="000000"/>
              <w:left w:val="single" w:sz="4" w:space="0" w:color="000000"/>
              <w:bottom w:val="single" w:sz="4" w:space="0" w:color="000000"/>
              <w:right w:val="single" w:sz="4" w:space="0" w:color="000000"/>
            </w:tcBorders>
          </w:tcPr>
          <w:p w:rsidR="00B460C6" w:rsidRPr="00193C16" w:rsidRDefault="00B460C6" w:rsidP="00D70856">
            <w:pPr>
              <w:spacing w:line="240" w:lineRule="auto"/>
              <w:rPr>
                <w:rFonts w:ascii="Times New Roman" w:eastAsia="Calibri" w:hAnsi="Times New Roman" w:cs="Times New Roman"/>
                <w:b/>
                <w:lang w:val="kk-KZ"/>
              </w:rPr>
            </w:pPr>
          </w:p>
        </w:tc>
        <w:tc>
          <w:tcPr>
            <w:tcW w:w="2704" w:type="dxa"/>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spacing w:after="0" w:line="240" w:lineRule="auto"/>
              <w:rPr>
                <w:rFonts w:ascii="Times New Roman" w:eastAsia="Times New Roman" w:hAnsi="Times New Roman"/>
                <w:kern w:val="2"/>
                <w:lang w:val="kk-KZ" w:eastAsia="zh-TW"/>
              </w:rPr>
            </w:pPr>
            <w:r w:rsidRPr="00193C16">
              <w:rPr>
                <w:rFonts w:ascii="Times New Roman" w:eastAsia="Times New Roman" w:hAnsi="Times New Roman"/>
                <w:kern w:val="2"/>
                <w:lang w:val="kk-KZ" w:eastAsia="zh-TW"/>
              </w:rPr>
              <w:t>«Суды, тамақты, энергияны үнемді тұтыну» - табиғи ресурстарға ұқыпты қарауды қалыптастыру</w:t>
            </w:r>
          </w:p>
          <w:p w:rsidR="00B460C6" w:rsidRPr="00193C16" w:rsidRDefault="00B460C6" w:rsidP="00D70856">
            <w:pPr>
              <w:spacing w:after="0" w:line="240" w:lineRule="auto"/>
              <w:rPr>
                <w:rFonts w:ascii="Times New Roman" w:eastAsia="Calibri" w:hAnsi="Times New Roman" w:cs="Times New Roman"/>
                <w:lang w:val="kk-KZ"/>
              </w:rPr>
            </w:pPr>
            <w:r w:rsidRPr="00193C16">
              <w:rPr>
                <w:rFonts w:ascii="Times New Roman" w:eastAsia="Calibri" w:hAnsi="Times New Roman" w:cs="Times New Roman"/>
                <w:lang w:val="kk-KZ"/>
              </w:rPr>
              <w:t xml:space="preserve"> «Ас – адамның арқауы»</w:t>
            </w:r>
          </w:p>
          <w:p w:rsidR="00B460C6" w:rsidRPr="00193C16" w:rsidRDefault="00B460C6" w:rsidP="00D70856">
            <w:pPr>
              <w:spacing w:after="0" w:line="240" w:lineRule="auto"/>
              <w:rPr>
                <w:rFonts w:ascii="Times New Roman" w:eastAsia="Calibri" w:hAnsi="Times New Roman" w:cs="Times New Roman"/>
                <w:lang w:val="kk-KZ"/>
              </w:rPr>
            </w:pPr>
            <w:r w:rsidRPr="00193C16">
              <w:rPr>
                <w:rFonts w:ascii="Times New Roman" w:eastAsia="Calibri" w:hAnsi="Times New Roman" w:cs="Times New Roman"/>
                <w:lang w:val="kk-KZ"/>
              </w:rPr>
              <w:t>Мақсаты: Балаларға тамақтану әдебі жайында түсіндіру жұмыстарын жүргізу.</w:t>
            </w:r>
          </w:p>
          <w:p w:rsidR="00B460C6" w:rsidRPr="00193C16" w:rsidRDefault="00B460C6" w:rsidP="00D70856">
            <w:pPr>
              <w:spacing w:line="240" w:lineRule="auto"/>
              <w:rPr>
                <w:rFonts w:ascii="Times New Roman" w:eastAsia="Calibri" w:hAnsi="Times New Roman" w:cs="Times New Roman"/>
              </w:rPr>
            </w:pPr>
            <w:r w:rsidRPr="00193C16">
              <w:rPr>
                <w:rFonts w:ascii="Times New Roman" w:eastAsia="Calibri" w:hAnsi="Times New Roman" w:cs="Times New Roman"/>
              </w:rPr>
              <w:t>(Көркем әдебиет)</w:t>
            </w:r>
          </w:p>
        </w:tc>
        <w:tc>
          <w:tcPr>
            <w:tcW w:w="2979" w:type="dxa"/>
            <w:gridSpan w:val="4"/>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spacing w:after="0" w:line="240" w:lineRule="auto"/>
              <w:rPr>
                <w:rFonts w:ascii="Times New Roman" w:eastAsia="Times New Roman" w:hAnsi="Times New Roman"/>
                <w:kern w:val="2"/>
                <w:lang w:val="kk-KZ" w:eastAsia="zh-TW"/>
              </w:rPr>
            </w:pPr>
            <w:r w:rsidRPr="00193C16">
              <w:rPr>
                <w:rFonts w:ascii="Times New Roman" w:eastAsia="Calibri" w:hAnsi="Times New Roman" w:cs="Times New Roman"/>
                <w:lang w:val="kk-KZ"/>
              </w:rPr>
              <w:t xml:space="preserve"> </w:t>
            </w:r>
            <w:r w:rsidRPr="00193C16">
              <w:rPr>
                <w:rFonts w:ascii="Times New Roman" w:eastAsia="Times New Roman" w:hAnsi="Times New Roman"/>
                <w:kern w:val="2"/>
                <w:lang w:val="kk-KZ" w:eastAsia="zh-TW"/>
              </w:rPr>
              <w:t>«Суды, тамақты, энергияны үнемді тұтыну» - табиғи ресурстарға ұқыпты қарауды қалыптастыру</w:t>
            </w:r>
          </w:p>
          <w:p w:rsidR="00B460C6" w:rsidRPr="00193C16" w:rsidRDefault="00B460C6" w:rsidP="00D70856">
            <w:pPr>
              <w:spacing w:after="0" w:line="240" w:lineRule="auto"/>
              <w:rPr>
                <w:rFonts w:ascii="Times New Roman" w:eastAsia="Calibri" w:hAnsi="Times New Roman" w:cs="Times New Roman"/>
              </w:rPr>
            </w:pPr>
            <w:r w:rsidRPr="00B460C6">
              <w:rPr>
                <w:rFonts w:ascii="Times New Roman" w:eastAsia="Calibri" w:hAnsi="Times New Roman" w:cs="Times New Roman"/>
                <w:lang w:val="kk-KZ"/>
              </w:rPr>
              <w:t xml:space="preserve">Асты тауысып жеуге үйрету. Өз өзіне қызмет ету дағдыларын пысықтау. </w:t>
            </w:r>
            <w:r w:rsidRPr="00193C16">
              <w:rPr>
                <w:rFonts w:ascii="Times New Roman" w:eastAsia="Calibri" w:hAnsi="Times New Roman" w:cs="Times New Roman"/>
              </w:rPr>
              <w:t>(мәдени-гигеналық дағдылар, өзіне-өзі қызмет ету, еңбек әрекеті)</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spacing w:after="0" w:line="240" w:lineRule="auto"/>
              <w:jc w:val="both"/>
              <w:rPr>
                <w:rFonts w:ascii="Times New Roman" w:eastAsia="Times New Roman" w:hAnsi="Times New Roman"/>
                <w:kern w:val="2"/>
                <w:lang w:val="kk-KZ" w:eastAsia="zh-TW"/>
              </w:rPr>
            </w:pPr>
            <w:r w:rsidRPr="00193C16">
              <w:rPr>
                <w:rFonts w:ascii="Times New Roman" w:eastAsia="Times New Roman" w:hAnsi="Times New Roman"/>
                <w:kern w:val="2"/>
                <w:lang w:val="kk-KZ" w:eastAsia="zh-TW"/>
              </w:rPr>
              <w:t>«Суды, тамақты, энергияны үнемді тұтыну» - табиғи ресурстарға ұқыпты қарауды қалыптастыру</w:t>
            </w:r>
          </w:p>
          <w:p w:rsidR="00B460C6" w:rsidRPr="00B460C6" w:rsidRDefault="00B460C6" w:rsidP="00D70856">
            <w:pPr>
              <w:spacing w:after="0" w:line="240" w:lineRule="auto"/>
              <w:rPr>
                <w:rFonts w:ascii="Times New Roman" w:eastAsia="Calibri" w:hAnsi="Times New Roman" w:cs="Times New Roman"/>
                <w:lang w:val="kk-KZ"/>
              </w:rPr>
            </w:pPr>
            <w:r w:rsidRPr="00B460C6">
              <w:rPr>
                <w:rFonts w:ascii="Times New Roman" w:eastAsia="Calibri" w:hAnsi="Times New Roman" w:cs="Times New Roman"/>
                <w:lang w:val="kk-KZ"/>
              </w:rPr>
              <w:t>Астарың дәмді болсын!</w:t>
            </w:r>
          </w:p>
          <w:p w:rsidR="00B460C6" w:rsidRPr="00B460C6" w:rsidRDefault="00B460C6" w:rsidP="00D70856">
            <w:pPr>
              <w:spacing w:line="240" w:lineRule="auto"/>
              <w:rPr>
                <w:rFonts w:ascii="Times New Roman" w:eastAsia="Calibri" w:hAnsi="Times New Roman" w:cs="Times New Roman"/>
                <w:lang w:val="kk-KZ"/>
              </w:rPr>
            </w:pPr>
            <w:r w:rsidRPr="00B460C6">
              <w:rPr>
                <w:rFonts w:ascii="Times New Roman" w:eastAsia="Calibri" w:hAnsi="Times New Roman" w:cs="Times New Roman"/>
                <w:lang w:val="kk-KZ"/>
              </w:rPr>
              <w:t xml:space="preserve">Ас уақытында балаларға тамақты таусып жеуге, нанның қиқымын жерге тастамауға үйрету.   </w:t>
            </w:r>
          </w:p>
        </w:tc>
        <w:tc>
          <w:tcPr>
            <w:tcW w:w="2694" w:type="dxa"/>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spacing w:after="0" w:line="240" w:lineRule="auto"/>
              <w:rPr>
                <w:rFonts w:ascii="Times New Roman" w:eastAsia="Times New Roman" w:hAnsi="Times New Roman"/>
                <w:kern w:val="2"/>
                <w:lang w:val="kk-KZ" w:eastAsia="zh-TW"/>
              </w:rPr>
            </w:pPr>
            <w:r w:rsidRPr="00193C16">
              <w:rPr>
                <w:rFonts w:ascii="Times New Roman" w:eastAsia="Times New Roman" w:hAnsi="Times New Roman"/>
                <w:kern w:val="2"/>
                <w:lang w:val="kk-KZ" w:eastAsia="zh-TW"/>
              </w:rPr>
              <w:t>«Суды, тамақты, энергияны үнемді тұтыну» - табиғи ресурстарға ұқыпты қарауды қалыптастыру</w:t>
            </w:r>
          </w:p>
          <w:p w:rsidR="00B460C6" w:rsidRPr="00193C16" w:rsidRDefault="00B460C6" w:rsidP="00D70856">
            <w:pPr>
              <w:spacing w:after="0" w:line="240" w:lineRule="auto"/>
              <w:rPr>
                <w:rFonts w:ascii="Times New Roman" w:eastAsia="Calibri" w:hAnsi="Times New Roman" w:cs="Times New Roman"/>
                <w:color w:val="000000"/>
                <w:lang w:val="kk-KZ"/>
              </w:rPr>
            </w:pPr>
            <w:r w:rsidRPr="00193C16">
              <w:rPr>
                <w:rFonts w:ascii="Times New Roman" w:eastAsia="Calibri" w:hAnsi="Times New Roman" w:cs="Times New Roman"/>
                <w:color w:val="000000"/>
                <w:lang w:val="kk-KZ"/>
              </w:rPr>
              <w:t>Ойын- жаттығу:               Ас ішерде күнде біз</w:t>
            </w:r>
          </w:p>
          <w:p w:rsidR="00B460C6" w:rsidRPr="00B460C6" w:rsidRDefault="00B460C6" w:rsidP="00D70856">
            <w:pPr>
              <w:spacing w:after="0" w:line="240" w:lineRule="auto"/>
              <w:rPr>
                <w:rFonts w:ascii="Times New Roman" w:eastAsia="Calibri" w:hAnsi="Times New Roman" w:cs="Times New Roman"/>
                <w:color w:val="000000"/>
                <w:lang w:val="kk-KZ"/>
              </w:rPr>
            </w:pPr>
            <w:r w:rsidRPr="00B460C6">
              <w:rPr>
                <w:rFonts w:ascii="Times New Roman" w:eastAsia="Calibri" w:hAnsi="Times New Roman" w:cs="Times New Roman"/>
                <w:color w:val="000000"/>
                <w:lang w:val="kk-KZ"/>
              </w:rPr>
              <w:t>Сөйлемейміз күлмейміз</w:t>
            </w:r>
          </w:p>
          <w:p w:rsidR="00B460C6" w:rsidRPr="00B460C6" w:rsidRDefault="00B460C6" w:rsidP="00D70856">
            <w:pPr>
              <w:spacing w:after="0" w:line="240" w:lineRule="auto"/>
              <w:rPr>
                <w:rFonts w:ascii="Times New Roman" w:eastAsia="Calibri" w:hAnsi="Times New Roman" w:cs="Times New Roman"/>
                <w:color w:val="000000"/>
                <w:lang w:val="kk-KZ"/>
              </w:rPr>
            </w:pPr>
            <w:r w:rsidRPr="00B460C6">
              <w:rPr>
                <w:rFonts w:ascii="Times New Roman" w:eastAsia="Calibri" w:hAnsi="Times New Roman" w:cs="Times New Roman"/>
                <w:color w:val="000000"/>
                <w:lang w:val="kk-KZ"/>
              </w:rPr>
              <w:t>Астан басқа өзгені</w:t>
            </w:r>
          </w:p>
          <w:p w:rsidR="00B460C6" w:rsidRPr="00B460C6" w:rsidRDefault="00B460C6" w:rsidP="00D70856">
            <w:pPr>
              <w:spacing w:after="0" w:line="240" w:lineRule="auto"/>
              <w:rPr>
                <w:rFonts w:ascii="Times New Roman" w:eastAsia="Calibri" w:hAnsi="Times New Roman" w:cs="Times New Roman"/>
                <w:lang w:val="kk-KZ"/>
              </w:rPr>
            </w:pPr>
            <w:r w:rsidRPr="00B460C6">
              <w:rPr>
                <w:rFonts w:ascii="Times New Roman" w:eastAsia="Calibri" w:hAnsi="Times New Roman" w:cs="Times New Roman"/>
                <w:color w:val="000000"/>
                <w:lang w:val="kk-KZ"/>
              </w:rPr>
              <w:t>Елемейміз білмиміз</w:t>
            </w:r>
          </w:p>
        </w:tc>
      </w:tr>
      <w:tr w:rsidR="00B460C6" w:rsidRPr="00382E79" w:rsidTr="00D70856">
        <w:trPr>
          <w:trHeight w:val="1096"/>
        </w:trPr>
        <w:tc>
          <w:tcPr>
            <w:tcW w:w="2657" w:type="dxa"/>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spacing w:after="0" w:line="240" w:lineRule="auto"/>
              <w:rPr>
                <w:rFonts w:ascii="Times New Roman" w:eastAsia="Calibri" w:hAnsi="Times New Roman" w:cs="Times New Roman"/>
                <w:lang w:val="kk-KZ"/>
              </w:rPr>
            </w:pPr>
            <w:r w:rsidRPr="00193C16">
              <w:rPr>
                <w:rFonts w:ascii="Times New Roman" w:eastAsia="Calibri" w:hAnsi="Times New Roman" w:cs="Times New Roman"/>
                <w:b/>
                <w:bCs/>
                <w:lang w:val="kk-KZ"/>
              </w:rPr>
              <w:t xml:space="preserve">Ұйымдастырылған іс-әрекетке дайындық </w:t>
            </w:r>
          </w:p>
        </w:tc>
        <w:tc>
          <w:tcPr>
            <w:tcW w:w="2405" w:type="dxa"/>
            <w:tcBorders>
              <w:top w:val="single" w:sz="4" w:space="0" w:color="000000"/>
              <w:left w:val="single" w:sz="4" w:space="0" w:color="000000"/>
              <w:bottom w:val="single" w:sz="4" w:space="0" w:color="000000"/>
              <w:right w:val="single" w:sz="4" w:space="0" w:color="auto"/>
            </w:tcBorders>
          </w:tcPr>
          <w:p w:rsidR="00B460C6" w:rsidRPr="00193C16" w:rsidRDefault="00B460C6" w:rsidP="00D70856">
            <w:pPr>
              <w:widowControl w:val="0"/>
              <w:spacing w:after="0" w:line="240" w:lineRule="auto"/>
              <w:rPr>
                <w:rFonts w:ascii="Times New Roman" w:eastAsia="Times New Roman" w:hAnsi="Times New Roman" w:cs="Times New Roman"/>
                <w:lang w:val="kk-KZ"/>
              </w:rPr>
            </w:pPr>
          </w:p>
        </w:tc>
        <w:tc>
          <w:tcPr>
            <w:tcW w:w="2704" w:type="dxa"/>
            <w:tcBorders>
              <w:top w:val="single" w:sz="4" w:space="0" w:color="auto"/>
              <w:left w:val="single" w:sz="4" w:space="0" w:color="auto"/>
              <w:bottom w:val="single" w:sz="4" w:space="0" w:color="000000"/>
              <w:right w:val="single" w:sz="4" w:space="0" w:color="auto"/>
            </w:tcBorders>
            <w:hideMark/>
          </w:tcPr>
          <w:p w:rsidR="00B460C6" w:rsidRPr="00193C16" w:rsidRDefault="00B460C6" w:rsidP="00D70856">
            <w:pPr>
              <w:widowControl w:val="0"/>
              <w:spacing w:after="0" w:line="240" w:lineRule="auto"/>
              <w:rPr>
                <w:rFonts w:ascii="Times New Roman" w:eastAsia="Times New Roman" w:hAnsi="Times New Roman" w:cs="Times New Roman"/>
                <w:lang w:val="kk-KZ"/>
              </w:rPr>
            </w:pPr>
            <w:r w:rsidRPr="00193C16">
              <w:rPr>
                <w:rFonts w:ascii="Times New Roman" w:eastAsia="Times New Roman" w:hAnsi="Times New Roman" w:cs="Times New Roman"/>
                <w:lang w:val="kk-KZ"/>
              </w:rPr>
              <w:t>Жаңа жылға арналған әндерді тақпақ жаттау.</w:t>
            </w:r>
          </w:p>
          <w:p w:rsidR="00B460C6" w:rsidRPr="00193C16" w:rsidRDefault="00B460C6" w:rsidP="00D70856">
            <w:pPr>
              <w:widowControl w:val="0"/>
              <w:spacing w:after="0" w:line="240" w:lineRule="auto"/>
              <w:rPr>
                <w:rFonts w:ascii="Times New Roman" w:eastAsia="Times New Roman" w:hAnsi="Times New Roman" w:cs="Times New Roman"/>
                <w:lang w:val="kk-KZ"/>
              </w:rPr>
            </w:pPr>
            <w:r w:rsidRPr="00193C16">
              <w:rPr>
                <w:rFonts w:ascii="Times New Roman" w:eastAsia="Times New Roman" w:hAnsi="Times New Roman" w:cs="Times New Roman"/>
                <w:lang w:val="kk-KZ"/>
              </w:rPr>
              <w:t>(сөйлеуді дамыту, көркем әдебиет, қазақ тілі)</w:t>
            </w:r>
          </w:p>
        </w:tc>
        <w:tc>
          <w:tcPr>
            <w:tcW w:w="2979" w:type="dxa"/>
            <w:gridSpan w:val="4"/>
            <w:tcBorders>
              <w:top w:val="single" w:sz="4" w:space="0" w:color="auto"/>
              <w:left w:val="single" w:sz="4" w:space="0" w:color="auto"/>
              <w:bottom w:val="single" w:sz="4" w:space="0" w:color="000000"/>
              <w:right w:val="single" w:sz="4" w:space="0" w:color="auto"/>
            </w:tcBorders>
            <w:hideMark/>
          </w:tcPr>
          <w:p w:rsidR="00B460C6" w:rsidRPr="00193C16" w:rsidRDefault="00B460C6" w:rsidP="00D70856">
            <w:pPr>
              <w:widowControl w:val="0"/>
              <w:spacing w:after="0" w:line="240" w:lineRule="auto"/>
              <w:rPr>
                <w:rFonts w:ascii="Times New Roman" w:eastAsia="Times New Roman" w:hAnsi="Times New Roman" w:cs="Times New Roman"/>
                <w:lang w:val="kk-KZ"/>
              </w:rPr>
            </w:pPr>
            <w:r w:rsidRPr="00193C16">
              <w:rPr>
                <w:rFonts w:ascii="Times New Roman" w:eastAsia="Times New Roman" w:hAnsi="Times New Roman" w:cs="Times New Roman"/>
                <w:lang w:val="kk-KZ"/>
              </w:rPr>
              <w:t>Қыс мезгілінің ерекшеліктері туралы әңгімелесу.</w:t>
            </w:r>
          </w:p>
          <w:p w:rsidR="00B460C6" w:rsidRPr="00193C16" w:rsidRDefault="00B460C6" w:rsidP="00D70856">
            <w:pPr>
              <w:widowControl w:val="0"/>
              <w:spacing w:after="0" w:line="240" w:lineRule="auto"/>
              <w:rPr>
                <w:rFonts w:ascii="Times New Roman" w:eastAsia="Times New Roman" w:hAnsi="Times New Roman" w:cs="Times New Roman"/>
                <w:lang w:val="kk-KZ"/>
              </w:rPr>
            </w:pPr>
            <w:r w:rsidRPr="00193C16">
              <w:rPr>
                <w:rFonts w:ascii="Times New Roman" w:eastAsia="Times New Roman" w:hAnsi="Times New Roman" w:cs="Times New Roman"/>
                <w:lang w:val="kk-KZ"/>
              </w:rPr>
              <w:t>(қоршаған ортамен танысу, сөйлеуді дамыту, көркем әдебиет, қазақ тілі)</w:t>
            </w:r>
          </w:p>
        </w:tc>
        <w:tc>
          <w:tcPr>
            <w:tcW w:w="2835" w:type="dxa"/>
            <w:gridSpan w:val="2"/>
            <w:tcBorders>
              <w:top w:val="single" w:sz="4" w:space="0" w:color="auto"/>
              <w:left w:val="single" w:sz="4" w:space="0" w:color="auto"/>
              <w:bottom w:val="single" w:sz="4" w:space="0" w:color="000000"/>
              <w:right w:val="single" w:sz="4" w:space="0" w:color="auto"/>
            </w:tcBorders>
            <w:hideMark/>
          </w:tcPr>
          <w:p w:rsidR="00B460C6" w:rsidRPr="00193C16" w:rsidRDefault="00B460C6" w:rsidP="00D70856">
            <w:pPr>
              <w:widowControl w:val="0"/>
              <w:spacing w:after="0" w:line="240" w:lineRule="auto"/>
              <w:rPr>
                <w:rFonts w:ascii="Times New Roman" w:eastAsia="Times New Roman" w:hAnsi="Times New Roman" w:cs="Times New Roman"/>
                <w:lang w:val="kk-KZ"/>
              </w:rPr>
            </w:pPr>
            <w:r w:rsidRPr="00193C16">
              <w:rPr>
                <w:rFonts w:ascii="Times New Roman" w:eastAsia="Times New Roman" w:hAnsi="Times New Roman" w:cs="Times New Roman"/>
                <w:lang w:val="kk-KZ"/>
              </w:rPr>
              <w:t>Жаңа жыл" мерекесіне арналған тақпақтар жаттау.</w:t>
            </w:r>
          </w:p>
          <w:p w:rsidR="00B460C6" w:rsidRPr="00193C16" w:rsidRDefault="00B460C6" w:rsidP="00D70856">
            <w:pPr>
              <w:widowControl w:val="0"/>
              <w:spacing w:after="0" w:line="240" w:lineRule="auto"/>
              <w:rPr>
                <w:rFonts w:ascii="Times New Roman" w:eastAsia="Times New Roman" w:hAnsi="Times New Roman" w:cs="Times New Roman"/>
                <w:lang w:val="kk-KZ"/>
              </w:rPr>
            </w:pPr>
            <w:r w:rsidRPr="00193C16">
              <w:rPr>
                <w:rFonts w:ascii="Times New Roman" w:eastAsia="Times New Roman" w:hAnsi="Times New Roman" w:cs="Times New Roman"/>
                <w:lang w:val="kk-KZ"/>
              </w:rPr>
              <w:t xml:space="preserve"> (сөйлеуді дамыту, көркем әдебиет, қазақ тілі)</w:t>
            </w:r>
          </w:p>
        </w:tc>
        <w:tc>
          <w:tcPr>
            <w:tcW w:w="2694" w:type="dxa"/>
            <w:tcBorders>
              <w:top w:val="single" w:sz="4" w:space="0" w:color="auto"/>
              <w:left w:val="single" w:sz="4" w:space="0" w:color="auto"/>
              <w:bottom w:val="single" w:sz="4" w:space="0" w:color="000000"/>
              <w:right w:val="single" w:sz="4" w:space="0" w:color="000000"/>
            </w:tcBorders>
            <w:hideMark/>
          </w:tcPr>
          <w:p w:rsidR="00B460C6" w:rsidRPr="00193C16" w:rsidRDefault="00B460C6" w:rsidP="00D70856">
            <w:pPr>
              <w:widowControl w:val="0"/>
              <w:spacing w:after="0" w:line="240" w:lineRule="auto"/>
              <w:rPr>
                <w:rFonts w:ascii="Times New Roman" w:eastAsia="Times New Roman" w:hAnsi="Times New Roman" w:cs="Times New Roman"/>
                <w:lang w:val="kk-KZ"/>
              </w:rPr>
            </w:pPr>
            <w:r w:rsidRPr="00193C16">
              <w:rPr>
                <w:rFonts w:ascii="Times New Roman" w:eastAsia="Times New Roman" w:hAnsi="Times New Roman" w:cs="Times New Roman"/>
                <w:lang w:val="kk-KZ"/>
              </w:rPr>
              <w:t>Жасыл шыршаны бақылау.</w:t>
            </w:r>
          </w:p>
          <w:p w:rsidR="00B460C6" w:rsidRPr="00193C16" w:rsidRDefault="00B460C6" w:rsidP="00D70856">
            <w:pPr>
              <w:widowControl w:val="0"/>
              <w:spacing w:after="0" w:line="240" w:lineRule="auto"/>
              <w:rPr>
                <w:rFonts w:ascii="Times New Roman" w:eastAsia="Times New Roman" w:hAnsi="Times New Roman" w:cs="Times New Roman"/>
                <w:lang w:val="kk-KZ"/>
              </w:rPr>
            </w:pPr>
            <w:r w:rsidRPr="00193C16">
              <w:rPr>
                <w:rFonts w:ascii="Times New Roman" w:eastAsia="Times New Roman" w:hAnsi="Times New Roman" w:cs="Times New Roman"/>
                <w:lang w:val="kk-KZ"/>
              </w:rPr>
              <w:t>(сөйлеуді дамыту, көркем әдебиет, қазақ тілі)</w:t>
            </w:r>
          </w:p>
        </w:tc>
      </w:tr>
      <w:tr w:rsidR="00B460C6" w:rsidRPr="00193C16" w:rsidTr="00D70856">
        <w:trPr>
          <w:trHeight w:val="422"/>
        </w:trPr>
        <w:tc>
          <w:tcPr>
            <w:tcW w:w="2657" w:type="dxa"/>
            <w:vMerge w:val="restart"/>
            <w:tcBorders>
              <w:top w:val="single" w:sz="4" w:space="0" w:color="000000"/>
              <w:left w:val="single" w:sz="4" w:space="0" w:color="000000"/>
              <w:right w:val="single" w:sz="4" w:space="0" w:color="000000"/>
            </w:tcBorders>
            <w:hideMark/>
          </w:tcPr>
          <w:p w:rsidR="00B460C6" w:rsidRPr="00193C16" w:rsidRDefault="00B460C6" w:rsidP="00D70856">
            <w:pPr>
              <w:spacing w:after="0" w:line="240" w:lineRule="auto"/>
              <w:rPr>
                <w:rFonts w:ascii="Times New Roman" w:eastAsia="Calibri" w:hAnsi="Times New Roman" w:cs="Times New Roman"/>
                <w:b/>
                <w:bCs/>
                <w:lang w:val="kk-KZ"/>
              </w:rPr>
            </w:pPr>
            <w:r w:rsidRPr="00193C16">
              <w:rPr>
                <w:rFonts w:ascii="Times New Roman" w:eastAsia="Calibri" w:hAnsi="Times New Roman" w:cs="Times New Roman"/>
                <w:b/>
                <w:bCs/>
                <w:lang w:val="kk-KZ"/>
              </w:rPr>
              <w:t>Білім беру</w:t>
            </w:r>
          </w:p>
          <w:p w:rsidR="00B460C6" w:rsidRPr="00193C16" w:rsidRDefault="00B460C6" w:rsidP="00D70856">
            <w:pPr>
              <w:spacing w:after="0" w:line="240" w:lineRule="auto"/>
              <w:rPr>
                <w:rFonts w:ascii="Times New Roman" w:eastAsia="Calibri" w:hAnsi="Times New Roman" w:cs="Times New Roman"/>
                <w:b/>
                <w:bCs/>
                <w:lang w:val="kk-KZ"/>
              </w:rPr>
            </w:pPr>
            <w:r w:rsidRPr="00193C16">
              <w:rPr>
                <w:rFonts w:ascii="Times New Roman" w:eastAsia="Calibri" w:hAnsi="Times New Roman" w:cs="Times New Roman"/>
                <w:b/>
                <w:bCs/>
                <w:lang w:val="kk-KZ"/>
              </w:rPr>
              <w:t xml:space="preserve">ұйымның кестесі бойынша ұйымдастырылған іс-әрекет </w:t>
            </w:r>
          </w:p>
        </w:tc>
        <w:tc>
          <w:tcPr>
            <w:tcW w:w="2405" w:type="dxa"/>
            <w:tcBorders>
              <w:top w:val="single" w:sz="4" w:space="0" w:color="000000"/>
              <w:left w:val="single" w:sz="4" w:space="0" w:color="000000"/>
              <w:bottom w:val="single" w:sz="4" w:space="0" w:color="000000"/>
              <w:right w:val="single" w:sz="4" w:space="0" w:color="000000"/>
            </w:tcBorders>
          </w:tcPr>
          <w:p w:rsidR="00B460C6" w:rsidRPr="00193C16" w:rsidRDefault="00B460C6" w:rsidP="00D70856">
            <w:pPr>
              <w:widowControl w:val="0"/>
              <w:autoSpaceDE w:val="0"/>
              <w:autoSpaceDN w:val="0"/>
              <w:spacing w:after="0" w:line="256" w:lineRule="auto"/>
              <w:rPr>
                <w:rFonts w:ascii="Times New Roman" w:eastAsia="Times New Roman" w:hAnsi="Times New Roman" w:cs="Times New Roman"/>
                <w:b/>
                <w:lang w:val="kk-KZ"/>
              </w:rPr>
            </w:pPr>
          </w:p>
        </w:tc>
        <w:tc>
          <w:tcPr>
            <w:tcW w:w="2704" w:type="dxa"/>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pStyle w:val="a6"/>
              <w:ind w:left="420"/>
              <w:rPr>
                <w:lang w:val="kk-KZ"/>
              </w:rPr>
            </w:pPr>
            <w:r w:rsidRPr="00193C16">
              <w:rPr>
                <w:lang w:val="kk-KZ"/>
              </w:rPr>
              <w:t xml:space="preserve">Дене шынықтыру </w:t>
            </w:r>
          </w:p>
          <w:p w:rsidR="00B460C6" w:rsidRPr="00193C16" w:rsidRDefault="00B460C6" w:rsidP="00D70856">
            <w:pPr>
              <w:spacing w:after="0"/>
              <w:rPr>
                <w:rFonts w:ascii="Times New Roman" w:hAnsi="Times New Roman" w:cs="Times New Roman"/>
                <w:lang w:val="kk-KZ"/>
              </w:rPr>
            </w:pPr>
            <w:r w:rsidRPr="00193C16">
              <w:rPr>
                <w:rFonts w:ascii="Times New Roman" w:hAnsi="Times New Roman" w:cs="Times New Roman"/>
                <w:lang w:val="kk-KZ"/>
              </w:rPr>
              <w:t>Өз бетінше киіну мен шешінуді, тісін тазалауды дағдыландыру.</w:t>
            </w:r>
          </w:p>
          <w:p w:rsidR="00B460C6" w:rsidRPr="00193C16" w:rsidRDefault="00B460C6" w:rsidP="00D70856">
            <w:pPr>
              <w:spacing w:after="0" w:line="240" w:lineRule="auto"/>
              <w:rPr>
                <w:rFonts w:ascii="Times New Roman" w:eastAsia="Times New Roman" w:hAnsi="Times New Roman" w:cs="Times New Roman"/>
                <w:color w:val="000000"/>
                <w:lang w:val="kk-KZ"/>
              </w:rPr>
            </w:pPr>
            <w:r w:rsidRPr="00193C16">
              <w:rPr>
                <w:rFonts w:ascii="Times New Roman" w:eastAsia="Times New Roman" w:hAnsi="Times New Roman" w:cs="Times New Roman"/>
                <w:color w:val="000000"/>
                <w:lang w:val="kk-KZ"/>
              </w:rPr>
              <w:t xml:space="preserve">Ойын: </w:t>
            </w:r>
            <w:r w:rsidRPr="00193C16">
              <w:rPr>
                <w:rFonts w:ascii="Times New Roman" w:eastAsia="Times New Roman" w:hAnsi="Times New Roman" w:cs="Times New Roman"/>
                <w:lang w:val="kk-KZ"/>
              </w:rPr>
              <w:t>«Көжектің үйі»</w:t>
            </w:r>
            <w:r w:rsidRPr="00193C16">
              <w:rPr>
                <w:rFonts w:ascii="Times New Roman" w:eastAsia="Times New Roman" w:hAnsi="Times New Roman" w:cs="Times New Roman"/>
                <w:color w:val="000000"/>
                <w:lang w:val="kk-KZ"/>
              </w:rPr>
              <w:t xml:space="preserve"> ойыны.</w:t>
            </w:r>
          </w:p>
          <w:p w:rsidR="00B460C6" w:rsidRPr="00193C16" w:rsidRDefault="00B460C6" w:rsidP="00D70856">
            <w:pPr>
              <w:spacing w:after="0" w:line="240" w:lineRule="auto"/>
              <w:rPr>
                <w:rFonts w:ascii="Times New Roman" w:eastAsia="Times New Roman" w:hAnsi="Times New Roman" w:cs="Times New Roman"/>
                <w:color w:val="000000"/>
                <w:lang w:val="kk-KZ"/>
              </w:rPr>
            </w:pPr>
            <w:r w:rsidRPr="00193C16">
              <w:rPr>
                <w:rFonts w:ascii="Times New Roman" w:eastAsia="Times New Roman" w:hAnsi="Times New Roman" w:cs="Times New Roman"/>
                <w:color w:val="000000"/>
                <w:lang w:val="kk-KZ"/>
              </w:rPr>
              <w:t xml:space="preserve">Қорытынды: «Допты үрлеу» тыныс алу </w:t>
            </w:r>
            <w:r w:rsidRPr="00193C16">
              <w:rPr>
                <w:rFonts w:ascii="Times New Roman" w:eastAsia="Times New Roman" w:hAnsi="Times New Roman" w:cs="Times New Roman"/>
                <w:color w:val="000000"/>
                <w:lang w:val="kk-KZ"/>
              </w:rPr>
              <w:lastRenderedPageBreak/>
              <w:t>жаттығуын жасау.</w:t>
            </w:r>
          </w:p>
          <w:p w:rsidR="00B460C6" w:rsidRPr="00193C16" w:rsidRDefault="00B460C6" w:rsidP="00D70856">
            <w:pPr>
              <w:widowControl w:val="0"/>
              <w:autoSpaceDE w:val="0"/>
              <w:autoSpaceDN w:val="0"/>
              <w:spacing w:after="0" w:line="256" w:lineRule="auto"/>
              <w:rPr>
                <w:rFonts w:ascii="Times New Roman" w:eastAsia="Times New Roman" w:hAnsi="Times New Roman" w:cs="Times New Roman"/>
                <w:lang w:val="kk-KZ"/>
              </w:rPr>
            </w:pPr>
            <w:r w:rsidRPr="00193C16">
              <w:rPr>
                <w:rFonts w:ascii="Times New Roman" w:eastAsia="Times New Roman" w:hAnsi="Times New Roman"/>
                <w:kern w:val="2"/>
                <w:lang w:val="kk-KZ" w:eastAsia="zh-TW"/>
              </w:rPr>
              <w:t>Қауіпсіздік ережелері сақтау</w:t>
            </w:r>
          </w:p>
        </w:tc>
        <w:tc>
          <w:tcPr>
            <w:tcW w:w="2979" w:type="dxa"/>
            <w:gridSpan w:val="4"/>
            <w:tcBorders>
              <w:top w:val="single" w:sz="4" w:space="0" w:color="000000"/>
              <w:left w:val="single" w:sz="4" w:space="0" w:color="000000"/>
              <w:bottom w:val="single" w:sz="4" w:space="0" w:color="000000"/>
              <w:right w:val="single" w:sz="4" w:space="0" w:color="000000"/>
            </w:tcBorders>
          </w:tcPr>
          <w:p w:rsidR="00B460C6" w:rsidRPr="00193C16" w:rsidRDefault="00B460C6" w:rsidP="00D70856">
            <w:pPr>
              <w:spacing w:after="0"/>
              <w:jc w:val="both"/>
              <w:rPr>
                <w:rFonts w:ascii="Times New Roman" w:eastAsia="Times New Roman" w:hAnsi="Times New Roman" w:cs="Times New Roman"/>
                <w:lang w:val="kk-KZ"/>
              </w:rPr>
            </w:pPr>
            <w:r w:rsidRPr="00193C16">
              <w:rPr>
                <w:rFonts w:ascii="Times New Roman" w:eastAsia="Times New Roman" w:hAnsi="Times New Roman" w:cs="Times New Roman"/>
                <w:lang w:val="kk-KZ"/>
              </w:rPr>
              <w:lastRenderedPageBreak/>
              <w:t xml:space="preserve">          Музыка</w:t>
            </w:r>
          </w:p>
          <w:p w:rsidR="00B460C6" w:rsidRPr="00193C16" w:rsidRDefault="00B460C6" w:rsidP="00D70856">
            <w:pPr>
              <w:spacing w:after="0" w:line="256" w:lineRule="auto"/>
              <w:rPr>
                <w:rFonts w:ascii="Times New Roman" w:eastAsia="Times New Roman" w:hAnsi="Times New Roman" w:cs="Times New Roman"/>
                <w:color w:val="000000"/>
                <w:lang w:val="kk-KZ"/>
              </w:rPr>
            </w:pPr>
            <w:r w:rsidRPr="00193C16">
              <w:rPr>
                <w:lang w:val="kk-KZ"/>
              </w:rPr>
              <w:t xml:space="preserve"> </w:t>
            </w:r>
            <w:r w:rsidRPr="00193C16">
              <w:rPr>
                <w:rFonts w:ascii="Times New Roman" w:hAnsi="Times New Roman" w:cs="Times New Roman"/>
                <w:lang w:val="kk-KZ"/>
              </w:rPr>
              <w:t>Балаларды мәнерлеп ән айтуға үйрету, әнді созып, қимылдармен үйлестіріп айтуды қалыптастыру (ре-си бірінші октава шегінде).</w:t>
            </w:r>
          </w:p>
          <w:p w:rsidR="00B460C6" w:rsidRPr="00193C16" w:rsidRDefault="00B460C6" w:rsidP="00D70856">
            <w:pPr>
              <w:spacing w:after="0"/>
              <w:jc w:val="both"/>
              <w:rPr>
                <w:rFonts w:ascii="Times New Roman" w:hAnsi="Times New Roman" w:cs="Times New Roman"/>
                <w:lang w:val="kk-KZ"/>
              </w:rPr>
            </w:pPr>
            <w:r w:rsidRPr="00193C16">
              <w:rPr>
                <w:rFonts w:ascii="Times New Roman" w:eastAsia="Times New Roman" w:hAnsi="Times New Roman" w:cs="Times New Roman"/>
                <w:color w:val="000000"/>
                <w:lang w:val="kk-KZ"/>
              </w:rPr>
              <w:t>.</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spacing w:after="0"/>
              <w:jc w:val="both"/>
              <w:rPr>
                <w:rFonts w:ascii="Times New Roman" w:eastAsia="Times New Roman" w:hAnsi="Times New Roman" w:cs="Times New Roman"/>
                <w:lang w:val="kk-KZ"/>
              </w:rPr>
            </w:pPr>
            <w:r w:rsidRPr="00193C16">
              <w:rPr>
                <w:rFonts w:ascii="Times New Roman" w:eastAsia="Times New Roman" w:hAnsi="Times New Roman" w:cs="Times New Roman"/>
                <w:lang w:val="kk-KZ"/>
              </w:rPr>
              <w:t xml:space="preserve">             Музыка </w:t>
            </w:r>
          </w:p>
          <w:p w:rsidR="00B460C6" w:rsidRPr="00193C16" w:rsidRDefault="00B460C6" w:rsidP="00D70856">
            <w:pPr>
              <w:spacing w:after="0"/>
              <w:rPr>
                <w:rFonts w:ascii="Times New Roman" w:hAnsi="Times New Roman" w:cs="Times New Roman"/>
                <w:lang w:val="kk-KZ"/>
              </w:rPr>
            </w:pPr>
            <w:r w:rsidRPr="00193C16">
              <w:rPr>
                <w:rFonts w:ascii="Times New Roman" w:hAnsi="Times New Roman" w:cs="Times New Roman"/>
                <w:lang w:val="kk-KZ"/>
              </w:rPr>
              <w:t xml:space="preserve">Қысқа музыкалық фразалар арасында тыныс алуды дамыту. </w:t>
            </w:r>
          </w:p>
          <w:p w:rsidR="00B460C6" w:rsidRPr="00193C16" w:rsidRDefault="00B460C6" w:rsidP="00D70856">
            <w:pPr>
              <w:rPr>
                <w:lang w:val="kk-KZ"/>
              </w:rPr>
            </w:pPr>
            <w:r w:rsidRPr="00193C16">
              <w:rPr>
                <w:rFonts w:ascii="Times New Roman" w:eastAsia="Times New Roman" w:hAnsi="Times New Roman" w:cs="Times New Roman"/>
                <w:lang w:val="kk-KZ"/>
              </w:rPr>
              <w:t xml:space="preserve">   Дене шынықтыру</w:t>
            </w:r>
            <w:r w:rsidRPr="00193C16">
              <w:rPr>
                <w:lang w:val="kk-KZ"/>
              </w:rPr>
              <w:t xml:space="preserve"> </w:t>
            </w:r>
            <w:r w:rsidRPr="00193C16">
              <w:rPr>
                <w:rFonts w:ascii="Times New Roman" w:hAnsi="Times New Roman" w:cs="Times New Roman"/>
                <w:lang w:val="kk-KZ"/>
              </w:rPr>
              <w:t xml:space="preserve">Қимылды ойындарда жетекші рөлді орындауға үйрету, ойын ережелерін </w:t>
            </w:r>
            <w:r w:rsidRPr="00193C16">
              <w:rPr>
                <w:rFonts w:ascii="Times New Roman" w:hAnsi="Times New Roman" w:cs="Times New Roman"/>
                <w:lang w:val="kk-KZ"/>
              </w:rPr>
              <w:lastRenderedPageBreak/>
              <w:t>саналы түрде сақтауға баулу</w:t>
            </w:r>
            <w:r w:rsidRPr="00193C16">
              <w:rPr>
                <w:rFonts w:ascii="Times New Roman" w:eastAsia="Times New Roman" w:hAnsi="Times New Roman"/>
                <w:kern w:val="2"/>
                <w:lang w:val="kk-KZ" w:eastAsia="zh-TW"/>
              </w:rPr>
              <w:t xml:space="preserve"> Қауіпсіздік ережелері сақтау</w:t>
            </w:r>
            <w:r w:rsidRPr="00193C16">
              <w:rPr>
                <w:rFonts w:ascii="Times New Roman" w:hAnsi="Times New Roman" w:cs="Times New Roman"/>
                <w:lang w:val="kk-KZ"/>
              </w:rPr>
              <w:t>.</w:t>
            </w:r>
          </w:p>
        </w:tc>
        <w:tc>
          <w:tcPr>
            <w:tcW w:w="2694" w:type="dxa"/>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widowControl w:val="0"/>
              <w:autoSpaceDE w:val="0"/>
              <w:autoSpaceDN w:val="0"/>
              <w:spacing w:after="0" w:line="256" w:lineRule="auto"/>
              <w:rPr>
                <w:rFonts w:ascii="Times New Roman" w:eastAsia="Times New Roman" w:hAnsi="Times New Roman" w:cs="Times New Roman"/>
                <w:lang w:val="kk-KZ"/>
              </w:rPr>
            </w:pPr>
            <w:r w:rsidRPr="00193C16">
              <w:rPr>
                <w:rFonts w:ascii="Times New Roman" w:eastAsia="Times New Roman" w:hAnsi="Times New Roman" w:cs="Times New Roman"/>
                <w:lang w:val="kk-KZ"/>
              </w:rPr>
              <w:lastRenderedPageBreak/>
              <w:t>Дене шынықтыру</w:t>
            </w:r>
          </w:p>
          <w:p w:rsidR="00B460C6" w:rsidRPr="00B460C6" w:rsidRDefault="00B460C6" w:rsidP="00D70856">
            <w:pPr>
              <w:widowControl w:val="0"/>
              <w:autoSpaceDE w:val="0"/>
              <w:autoSpaceDN w:val="0"/>
              <w:spacing w:after="0" w:line="256" w:lineRule="auto"/>
              <w:rPr>
                <w:rFonts w:ascii="Times New Roman" w:eastAsia="Times New Roman" w:hAnsi="Times New Roman" w:cs="Times New Roman"/>
                <w:lang w:val="kk-KZ"/>
              </w:rPr>
            </w:pPr>
            <w:r w:rsidRPr="00193C16">
              <w:rPr>
                <w:rFonts w:ascii="Times New Roman" w:eastAsia="Times New Roman" w:hAnsi="Times New Roman" w:cs="Times New Roman"/>
                <w:lang w:val="kk-KZ"/>
              </w:rPr>
              <w:t>(Жүзу</w:t>
            </w:r>
            <w:r w:rsidRPr="00B460C6">
              <w:rPr>
                <w:rFonts w:ascii="Times New Roman" w:eastAsia="Times New Roman" w:hAnsi="Times New Roman" w:cs="Times New Roman"/>
                <w:lang w:val="kk-KZ"/>
              </w:rPr>
              <w:t>)</w:t>
            </w:r>
          </w:p>
          <w:p w:rsidR="00B460C6" w:rsidRPr="00193C16" w:rsidRDefault="00B460C6" w:rsidP="00D70856">
            <w:pPr>
              <w:spacing w:after="0"/>
              <w:rPr>
                <w:rFonts w:ascii="Times New Roman" w:hAnsi="Times New Roman" w:cs="Times New Roman"/>
                <w:lang w:val="kk-KZ"/>
              </w:rPr>
            </w:pPr>
            <w:r w:rsidRPr="00193C16">
              <w:rPr>
                <w:rFonts w:ascii="Times New Roman" w:hAnsi="Times New Roman" w:cs="Times New Roman"/>
                <w:lang w:val="kk-KZ"/>
              </w:rPr>
              <w:t>Шанамен   төбешіктен сырғанауға үйрету.</w:t>
            </w:r>
          </w:p>
          <w:p w:rsidR="00B460C6" w:rsidRPr="00193C16" w:rsidRDefault="00B460C6" w:rsidP="00D70856">
            <w:pPr>
              <w:spacing w:after="0"/>
              <w:rPr>
                <w:rFonts w:ascii="Times New Roman" w:eastAsia="Times New Roman" w:hAnsi="Times New Roman" w:cs="Times New Roman"/>
                <w:color w:val="000000"/>
                <w:lang w:val="kk-KZ"/>
              </w:rPr>
            </w:pPr>
            <w:r w:rsidRPr="00193C16">
              <w:rPr>
                <w:rFonts w:ascii="Times New Roman" w:eastAsia="Times New Roman" w:hAnsi="Times New Roman" w:cs="Times New Roman"/>
                <w:color w:val="000000"/>
                <w:lang w:val="kk-KZ"/>
              </w:rPr>
              <w:t xml:space="preserve">Ойын: </w:t>
            </w:r>
            <w:r w:rsidRPr="00193C16">
              <w:rPr>
                <w:rFonts w:ascii="Times New Roman" w:eastAsia="Times New Roman" w:hAnsi="Times New Roman" w:cs="Times New Roman"/>
                <w:lang w:val="kk-KZ"/>
              </w:rPr>
              <w:t xml:space="preserve">«Апандағы аю» </w:t>
            </w:r>
            <w:r w:rsidRPr="00193C16">
              <w:rPr>
                <w:rFonts w:ascii="Times New Roman" w:eastAsia="Times New Roman" w:hAnsi="Times New Roman" w:cs="Times New Roman"/>
                <w:color w:val="000000"/>
                <w:lang w:val="kk-KZ"/>
              </w:rPr>
              <w:t>ойынын ойнау.</w:t>
            </w:r>
          </w:p>
          <w:p w:rsidR="00B460C6" w:rsidRPr="00193C16" w:rsidRDefault="00B460C6" w:rsidP="00D70856">
            <w:pPr>
              <w:widowControl w:val="0"/>
              <w:autoSpaceDE w:val="0"/>
              <w:autoSpaceDN w:val="0"/>
              <w:spacing w:after="0" w:line="256" w:lineRule="auto"/>
              <w:rPr>
                <w:rFonts w:ascii="Times New Roman" w:eastAsia="Times New Roman" w:hAnsi="Times New Roman"/>
                <w:kern w:val="2"/>
                <w:lang w:val="kk-KZ" w:eastAsia="zh-TW"/>
              </w:rPr>
            </w:pPr>
            <w:r w:rsidRPr="00193C16">
              <w:rPr>
                <w:rFonts w:ascii="Times New Roman" w:eastAsia="Times New Roman" w:hAnsi="Times New Roman" w:cs="Times New Roman"/>
                <w:color w:val="000000"/>
                <w:lang w:val="kk-KZ"/>
              </w:rPr>
              <w:t xml:space="preserve">Қорытынды: «Денені еркін ұста» баяу әуен </w:t>
            </w:r>
            <w:r w:rsidRPr="00193C16">
              <w:rPr>
                <w:rFonts w:ascii="Times New Roman" w:eastAsia="Times New Roman" w:hAnsi="Times New Roman" w:cs="Times New Roman"/>
                <w:color w:val="000000"/>
                <w:lang w:val="kk-KZ"/>
              </w:rPr>
              <w:lastRenderedPageBreak/>
              <w:t>ырғағымен демалу.</w:t>
            </w:r>
            <w:r w:rsidRPr="00193C16">
              <w:rPr>
                <w:rFonts w:ascii="Times New Roman" w:eastAsia="Times New Roman" w:hAnsi="Times New Roman"/>
                <w:kern w:val="2"/>
                <w:lang w:val="kk-KZ" w:eastAsia="zh-TW"/>
              </w:rPr>
              <w:t xml:space="preserve"> </w:t>
            </w:r>
          </w:p>
          <w:p w:rsidR="00B460C6" w:rsidRPr="00193C16" w:rsidRDefault="00B460C6" w:rsidP="00D70856">
            <w:pPr>
              <w:widowControl w:val="0"/>
              <w:autoSpaceDE w:val="0"/>
              <w:autoSpaceDN w:val="0"/>
              <w:spacing w:after="0" w:line="256" w:lineRule="auto"/>
              <w:rPr>
                <w:rFonts w:ascii="Times New Roman" w:eastAsia="Times New Roman" w:hAnsi="Times New Roman" w:cs="Times New Roman"/>
                <w:lang w:val="kk-KZ"/>
              </w:rPr>
            </w:pPr>
            <w:r w:rsidRPr="00193C16">
              <w:rPr>
                <w:rFonts w:ascii="Times New Roman" w:eastAsia="Times New Roman" w:hAnsi="Times New Roman"/>
                <w:kern w:val="2"/>
                <w:lang w:val="kk-KZ" w:eastAsia="zh-TW"/>
              </w:rPr>
              <w:t>Қауіпсіздік ережелері сақтау</w:t>
            </w:r>
          </w:p>
        </w:tc>
      </w:tr>
      <w:tr w:rsidR="00B460C6" w:rsidRPr="00382E79" w:rsidTr="00D70856">
        <w:trPr>
          <w:trHeight w:val="4369"/>
        </w:trPr>
        <w:tc>
          <w:tcPr>
            <w:tcW w:w="2657" w:type="dxa"/>
            <w:vMerge/>
            <w:tcBorders>
              <w:left w:val="single" w:sz="4" w:space="0" w:color="000000"/>
              <w:bottom w:val="single" w:sz="4" w:space="0" w:color="000000"/>
              <w:right w:val="single" w:sz="4" w:space="0" w:color="000000"/>
            </w:tcBorders>
            <w:vAlign w:val="center"/>
            <w:hideMark/>
          </w:tcPr>
          <w:p w:rsidR="00B460C6" w:rsidRPr="00193C16" w:rsidRDefault="00B460C6" w:rsidP="00D70856">
            <w:pPr>
              <w:spacing w:after="0" w:line="240" w:lineRule="auto"/>
              <w:rPr>
                <w:rFonts w:ascii="Times New Roman" w:eastAsia="Calibri" w:hAnsi="Times New Roman" w:cs="Times New Roman"/>
                <w:b/>
                <w:bCs/>
                <w:lang w:val="kk-KZ"/>
              </w:rPr>
            </w:pPr>
          </w:p>
        </w:tc>
        <w:tc>
          <w:tcPr>
            <w:tcW w:w="2405" w:type="dxa"/>
            <w:tcBorders>
              <w:top w:val="single" w:sz="4" w:space="0" w:color="auto"/>
              <w:left w:val="single" w:sz="4" w:space="0" w:color="000000"/>
              <w:bottom w:val="single" w:sz="4" w:space="0" w:color="000000"/>
              <w:right w:val="single" w:sz="4" w:space="0" w:color="auto"/>
            </w:tcBorders>
          </w:tcPr>
          <w:p w:rsidR="00B460C6" w:rsidRPr="00193C16" w:rsidRDefault="00B460C6" w:rsidP="00D70856">
            <w:pPr>
              <w:spacing w:after="0" w:line="240" w:lineRule="auto"/>
              <w:rPr>
                <w:rFonts w:ascii="Times New Roman" w:eastAsia="Times New Roman" w:hAnsi="Times New Roman" w:cs="Times New Roman"/>
                <w:bCs/>
                <w:lang w:val="kk-KZ"/>
              </w:rPr>
            </w:pPr>
          </w:p>
        </w:tc>
        <w:tc>
          <w:tcPr>
            <w:tcW w:w="2704" w:type="dxa"/>
            <w:tcBorders>
              <w:top w:val="single" w:sz="4" w:space="0" w:color="auto"/>
              <w:left w:val="single" w:sz="4" w:space="0" w:color="auto"/>
              <w:bottom w:val="single" w:sz="4" w:space="0" w:color="000000"/>
              <w:right w:val="single" w:sz="4" w:space="0" w:color="auto"/>
            </w:tcBorders>
          </w:tcPr>
          <w:p w:rsidR="00B460C6" w:rsidRPr="00193C16" w:rsidRDefault="00B460C6" w:rsidP="00D70856">
            <w:pPr>
              <w:spacing w:after="0" w:line="240" w:lineRule="auto"/>
              <w:rPr>
                <w:rFonts w:ascii="Times New Roman" w:eastAsia="Calibri" w:hAnsi="Times New Roman" w:cs="Times New Roman"/>
                <w:color w:val="000000"/>
                <w:lang w:val="kk-KZ"/>
              </w:rPr>
            </w:pPr>
            <w:r w:rsidRPr="00193C16">
              <w:rPr>
                <w:rFonts w:ascii="Times New Roman" w:eastAsia="Calibri" w:hAnsi="Times New Roman" w:cs="Times New Roman"/>
                <w:bCs/>
                <w:color w:val="000000"/>
                <w:lang w:val="kk-KZ"/>
              </w:rPr>
              <w:t>Танымдық ойын: «Мынау қай пішін?»</w:t>
            </w:r>
          </w:p>
          <w:p w:rsidR="00B460C6" w:rsidRPr="00193C16" w:rsidRDefault="00B460C6" w:rsidP="00D70856">
            <w:pPr>
              <w:spacing w:after="0" w:line="240" w:lineRule="auto"/>
              <w:rPr>
                <w:rFonts w:ascii="Times New Roman" w:eastAsia="Calibri" w:hAnsi="Times New Roman" w:cs="Times New Roman"/>
                <w:color w:val="000000"/>
                <w:lang w:val="kk-KZ"/>
              </w:rPr>
            </w:pPr>
            <w:r w:rsidRPr="00193C16">
              <w:rPr>
                <w:rFonts w:ascii="Times New Roman" w:eastAsia="Calibri" w:hAnsi="Times New Roman" w:cs="Times New Roman"/>
                <w:bCs/>
                <w:color w:val="000000"/>
                <w:lang w:val="kk-KZ"/>
              </w:rPr>
              <w:t>Мақсаты:</w:t>
            </w:r>
            <w:r w:rsidRPr="00193C16">
              <w:rPr>
                <w:rFonts w:ascii="Times New Roman" w:eastAsia="Calibri" w:hAnsi="Times New Roman" w:cs="Times New Roman"/>
                <w:color w:val="000000"/>
                <w:lang w:val="kk-KZ"/>
              </w:rPr>
              <w:t xml:space="preserve"> Геометриялық пішінді сипалап анықтау арқылы айта білу.</w:t>
            </w:r>
          </w:p>
          <w:p w:rsidR="00B460C6" w:rsidRPr="00193C16" w:rsidRDefault="00B460C6" w:rsidP="00D70856">
            <w:pPr>
              <w:spacing w:after="0" w:line="240" w:lineRule="auto"/>
              <w:rPr>
                <w:rFonts w:ascii="Times New Roman" w:eastAsia="Calibri" w:hAnsi="Times New Roman" w:cs="Times New Roman"/>
                <w:bCs/>
                <w:color w:val="000000"/>
                <w:lang w:val="kk-KZ"/>
              </w:rPr>
            </w:pPr>
            <w:r w:rsidRPr="00193C16">
              <w:rPr>
                <w:rFonts w:ascii="Times New Roman" w:eastAsia="Calibri" w:hAnsi="Times New Roman" w:cs="Times New Roman"/>
                <w:color w:val="000000"/>
                <w:lang w:val="kk-KZ"/>
              </w:rPr>
              <w:t>Математика негіздері</w:t>
            </w:r>
          </w:p>
          <w:p w:rsidR="00B460C6" w:rsidRPr="00193C16" w:rsidRDefault="00B460C6" w:rsidP="00D70856">
            <w:pPr>
              <w:spacing w:after="0"/>
              <w:rPr>
                <w:rFonts w:ascii="Times New Roman" w:eastAsia="Calibri" w:hAnsi="Times New Roman" w:cs="Times New Roman"/>
                <w:bCs/>
                <w:color w:val="000000"/>
                <w:lang w:val="kk-KZ"/>
              </w:rPr>
            </w:pPr>
            <w:r w:rsidRPr="00193C16">
              <w:rPr>
                <w:rFonts w:ascii="Times New Roman" w:eastAsia="Calibri" w:hAnsi="Times New Roman" w:cs="Times New Roman"/>
                <w:bCs/>
                <w:color w:val="000000"/>
                <w:lang w:val="kk-KZ"/>
              </w:rPr>
              <w:t>Балаларды геометриялық фугураларды (дөңгелек, үшбұрыш, төртбұрыш) және денелерді (куб, шар, целиндр) танып, атай білуге үйрету, геометриялық пішіндерді көру және сипап сезу арқылы зерттеу.</w:t>
            </w:r>
          </w:p>
        </w:tc>
        <w:tc>
          <w:tcPr>
            <w:tcW w:w="2979" w:type="dxa"/>
            <w:gridSpan w:val="4"/>
            <w:tcBorders>
              <w:top w:val="single" w:sz="4" w:space="0" w:color="auto"/>
              <w:left w:val="single" w:sz="4" w:space="0" w:color="auto"/>
              <w:bottom w:val="single" w:sz="4" w:space="0" w:color="000000"/>
              <w:right w:val="single" w:sz="4" w:space="0" w:color="auto"/>
            </w:tcBorders>
          </w:tcPr>
          <w:p w:rsidR="00B460C6" w:rsidRPr="00193C16" w:rsidRDefault="00B460C6" w:rsidP="00D70856">
            <w:pPr>
              <w:spacing w:after="0" w:line="256" w:lineRule="auto"/>
              <w:rPr>
                <w:rFonts w:ascii="Times New Roman" w:eastAsia="Times New Roman" w:hAnsi="Times New Roman" w:cs="Times New Roman"/>
                <w:lang w:val="kk-KZ"/>
              </w:rPr>
            </w:pPr>
            <w:r w:rsidRPr="00193C16">
              <w:rPr>
                <w:rFonts w:ascii="Times New Roman" w:eastAsia="Times New Roman" w:hAnsi="Times New Roman" w:cs="Times New Roman"/>
                <w:color w:val="000000"/>
                <w:lang w:val="kk-KZ"/>
              </w:rPr>
              <w:t xml:space="preserve"> </w:t>
            </w:r>
            <w:r w:rsidRPr="00193C16">
              <w:rPr>
                <w:rFonts w:ascii="Times New Roman" w:eastAsia="Times New Roman" w:hAnsi="Times New Roman" w:cs="Times New Roman"/>
                <w:lang w:val="kk-KZ"/>
              </w:rPr>
              <w:t>«Менің Отаным» өлең</w:t>
            </w:r>
          </w:p>
          <w:p w:rsidR="00B460C6" w:rsidRPr="00193C16" w:rsidRDefault="00B460C6" w:rsidP="00D70856">
            <w:pPr>
              <w:spacing w:after="0" w:line="240" w:lineRule="auto"/>
              <w:rPr>
                <w:rFonts w:ascii="Times New Roman" w:eastAsia="Calibri" w:hAnsi="Times New Roman" w:cs="Times New Roman"/>
                <w:lang w:val="kk-KZ"/>
              </w:rPr>
            </w:pPr>
            <w:r w:rsidRPr="00193C16">
              <w:rPr>
                <w:rFonts w:ascii="Times New Roman" w:eastAsia="Calibri" w:hAnsi="Times New Roman" w:cs="Times New Roman"/>
                <w:lang w:val="kk-KZ"/>
              </w:rPr>
              <w:t>Мақсаты: Отан туралы түсінік беру.Өлеңді мәнерлеп оқуға үйрету.</w:t>
            </w:r>
          </w:p>
          <w:p w:rsidR="00B460C6" w:rsidRPr="00193C16" w:rsidRDefault="00B460C6" w:rsidP="00D70856">
            <w:pPr>
              <w:spacing w:after="0" w:line="240" w:lineRule="auto"/>
              <w:rPr>
                <w:rFonts w:ascii="Times New Roman" w:eastAsia="Calibri" w:hAnsi="Times New Roman" w:cs="Times New Roman"/>
                <w:color w:val="000000"/>
                <w:lang w:val="kk-KZ"/>
              </w:rPr>
            </w:pPr>
            <w:r w:rsidRPr="00193C16">
              <w:rPr>
                <w:rFonts w:ascii="Times New Roman" w:eastAsia="Calibri" w:hAnsi="Times New Roman" w:cs="Times New Roman"/>
                <w:color w:val="000000"/>
                <w:lang w:val="kk-KZ"/>
              </w:rPr>
              <w:t>Сөйлеуді дамыту</w:t>
            </w:r>
          </w:p>
          <w:p w:rsidR="00B460C6" w:rsidRPr="00193C16" w:rsidRDefault="00B460C6" w:rsidP="00D70856">
            <w:pPr>
              <w:spacing w:after="0" w:line="240" w:lineRule="auto"/>
              <w:rPr>
                <w:rFonts w:ascii="Times New Roman" w:eastAsia="Times New Roman" w:hAnsi="Times New Roman" w:cs="Times New Roman"/>
                <w:color w:val="000000"/>
                <w:lang w:val="kk-KZ"/>
              </w:rPr>
            </w:pPr>
            <w:r w:rsidRPr="00193C16">
              <w:rPr>
                <w:rFonts w:ascii="Times New Roman" w:eastAsia="Times New Roman" w:hAnsi="Times New Roman" w:cs="Times New Roman"/>
                <w:color w:val="000000"/>
                <w:lang w:val="kk-KZ"/>
              </w:rPr>
              <w:t>Сөздер мен сөз тіркестерін дұрыс анық айтады, естіген дыбыстарды дұрыс айтады</w:t>
            </w:r>
          </w:p>
          <w:p w:rsidR="00B460C6" w:rsidRPr="00193C16" w:rsidRDefault="00B460C6" w:rsidP="00D70856">
            <w:pPr>
              <w:spacing w:after="0" w:line="240" w:lineRule="auto"/>
              <w:rPr>
                <w:rFonts w:ascii="Times New Roman" w:eastAsia="Calibri" w:hAnsi="Times New Roman" w:cs="Times New Roman"/>
                <w:color w:val="000000"/>
                <w:lang w:val="kk-KZ"/>
              </w:rPr>
            </w:pPr>
            <w:r w:rsidRPr="00193C16">
              <w:rPr>
                <w:rFonts w:ascii="Times New Roman" w:eastAsia="Calibri" w:hAnsi="Times New Roman" w:cs="Times New Roman"/>
                <w:color w:val="000000"/>
                <w:lang w:val="kk-KZ"/>
              </w:rPr>
              <w:t>«Аққала»</w:t>
            </w:r>
          </w:p>
          <w:p w:rsidR="00B460C6" w:rsidRPr="00193C16" w:rsidRDefault="00B460C6" w:rsidP="00D70856">
            <w:pPr>
              <w:spacing w:after="0" w:line="240" w:lineRule="auto"/>
              <w:rPr>
                <w:rFonts w:ascii="Times New Roman" w:eastAsia="Calibri" w:hAnsi="Times New Roman" w:cs="Times New Roman"/>
                <w:color w:val="000000"/>
                <w:lang w:val="kk-KZ"/>
              </w:rPr>
            </w:pPr>
            <w:r w:rsidRPr="00193C16">
              <w:rPr>
                <w:rFonts w:ascii="Times New Roman" w:eastAsia="Calibri" w:hAnsi="Times New Roman" w:cs="Times New Roman"/>
                <w:color w:val="000000"/>
                <w:lang w:val="kk-KZ"/>
              </w:rPr>
              <w:t>Мақсаты:</w:t>
            </w:r>
          </w:p>
          <w:p w:rsidR="00B460C6" w:rsidRPr="00193C16" w:rsidRDefault="00B460C6" w:rsidP="00D70856">
            <w:pPr>
              <w:spacing w:after="0" w:line="240" w:lineRule="auto"/>
              <w:rPr>
                <w:rFonts w:ascii="Times New Roman" w:eastAsia="Calibri" w:hAnsi="Times New Roman" w:cs="Times New Roman"/>
                <w:color w:val="000000"/>
                <w:lang w:val="kk-KZ"/>
              </w:rPr>
            </w:pPr>
            <w:r w:rsidRPr="00193C16">
              <w:rPr>
                <w:rFonts w:ascii="Times New Roman" w:eastAsia="Calibri" w:hAnsi="Times New Roman" w:cs="Times New Roman"/>
                <w:color w:val="000000"/>
                <w:lang w:val="kk-KZ"/>
              </w:rPr>
              <w:t>Шығармашылыққа деген қызығушы-лықтарын дамыту;  тұзды қамыр және оның қасиеттері туралы білімдерін қалыптастыру; Мүсіндеу</w:t>
            </w:r>
          </w:p>
          <w:p w:rsidR="00B460C6" w:rsidRPr="00193C16" w:rsidRDefault="00B460C6" w:rsidP="00D70856">
            <w:pPr>
              <w:spacing w:after="0" w:line="240" w:lineRule="auto"/>
              <w:rPr>
                <w:rFonts w:ascii="Times New Roman" w:eastAsia="Times New Roman" w:hAnsi="Times New Roman" w:cs="Times New Roman"/>
                <w:lang w:val="kk-KZ"/>
              </w:rPr>
            </w:pPr>
            <w:r w:rsidRPr="00193C16">
              <w:rPr>
                <w:rFonts w:ascii="Times New Roman" w:eastAsia="Times New Roman" w:hAnsi="Times New Roman" w:cs="Times New Roman"/>
                <w:lang w:val="kk-KZ"/>
              </w:rPr>
              <w:t>Саусақ қимылдарын дамыта отырып, камырдан  аққала мүсүндеуге кызықшылуығын арттыру.</w:t>
            </w:r>
          </w:p>
        </w:tc>
        <w:tc>
          <w:tcPr>
            <w:tcW w:w="2835" w:type="dxa"/>
            <w:gridSpan w:val="2"/>
            <w:tcBorders>
              <w:top w:val="single" w:sz="4" w:space="0" w:color="auto"/>
              <w:left w:val="single" w:sz="4" w:space="0" w:color="auto"/>
              <w:bottom w:val="single" w:sz="4" w:space="0" w:color="000000"/>
              <w:right w:val="single" w:sz="4" w:space="0" w:color="auto"/>
            </w:tcBorders>
          </w:tcPr>
          <w:p w:rsidR="00B460C6" w:rsidRPr="00193C16" w:rsidRDefault="00B460C6" w:rsidP="00D70856">
            <w:pPr>
              <w:spacing w:after="0" w:line="256" w:lineRule="auto"/>
              <w:rPr>
                <w:rFonts w:ascii="Times New Roman" w:eastAsia="Times New Roman" w:hAnsi="Times New Roman" w:cs="Times New Roman"/>
                <w:lang w:val="kk-KZ"/>
              </w:rPr>
            </w:pPr>
            <w:r w:rsidRPr="00193C16">
              <w:rPr>
                <w:rFonts w:ascii="Times New Roman" w:eastAsia="Times New Roman" w:hAnsi="Times New Roman" w:cs="Times New Roman"/>
                <w:lang w:val="kk-KZ"/>
              </w:rPr>
              <w:t>Жаңа жыл мерекесі»</w:t>
            </w:r>
          </w:p>
          <w:p w:rsidR="00B460C6" w:rsidRPr="00193C16" w:rsidRDefault="00B460C6" w:rsidP="00D70856">
            <w:pPr>
              <w:spacing w:after="0" w:line="240" w:lineRule="auto"/>
              <w:rPr>
                <w:rFonts w:ascii="Times New Roman" w:eastAsia="Calibri" w:hAnsi="Times New Roman" w:cs="Times New Roman"/>
                <w:color w:val="000000"/>
                <w:lang w:val="kk-KZ"/>
              </w:rPr>
            </w:pPr>
            <w:r w:rsidRPr="00193C16">
              <w:rPr>
                <w:rFonts w:ascii="Times New Roman" w:eastAsia="Calibri" w:hAnsi="Times New Roman" w:cs="Times New Roman"/>
                <w:color w:val="000000"/>
                <w:lang w:val="kk-KZ"/>
              </w:rPr>
              <w:t>Мақсаты:Жаңа жыл мерекесі туралы түсінік беру.</w:t>
            </w:r>
          </w:p>
          <w:p w:rsidR="00B460C6" w:rsidRPr="00193C16" w:rsidRDefault="00B460C6" w:rsidP="00D70856">
            <w:pPr>
              <w:spacing w:after="0" w:line="240" w:lineRule="auto"/>
              <w:rPr>
                <w:rFonts w:ascii="Times New Roman" w:eastAsia="Calibri" w:hAnsi="Times New Roman" w:cs="Times New Roman"/>
                <w:color w:val="000000"/>
                <w:lang w:val="kk-KZ"/>
              </w:rPr>
            </w:pPr>
            <w:r w:rsidRPr="00193C16">
              <w:rPr>
                <w:rFonts w:ascii="Times New Roman" w:eastAsia="Calibri" w:hAnsi="Times New Roman" w:cs="Times New Roman"/>
                <w:color w:val="000000"/>
                <w:lang w:val="kk-KZ"/>
              </w:rPr>
              <w:t>Эстетикалық талғамдарын дамыту, тиянақтылық пен ұқыптылыққа тәрбиелеу.</w:t>
            </w:r>
          </w:p>
          <w:p w:rsidR="00B460C6" w:rsidRPr="00193C16" w:rsidRDefault="00B460C6" w:rsidP="00D70856">
            <w:pPr>
              <w:spacing w:after="0" w:line="256" w:lineRule="auto"/>
              <w:rPr>
                <w:rFonts w:ascii="Times New Roman" w:eastAsia="Times New Roman" w:hAnsi="Times New Roman" w:cs="Times New Roman"/>
                <w:lang w:val="kk-KZ"/>
              </w:rPr>
            </w:pPr>
            <w:r w:rsidRPr="00193C16">
              <w:rPr>
                <w:rFonts w:ascii="Times New Roman" w:eastAsia="Times New Roman" w:hAnsi="Times New Roman" w:cs="Times New Roman"/>
                <w:lang w:val="kk-KZ"/>
              </w:rPr>
              <w:t>Сурет салу</w:t>
            </w:r>
          </w:p>
          <w:p w:rsidR="00B460C6" w:rsidRPr="00193C16" w:rsidRDefault="00B460C6" w:rsidP="00D70856">
            <w:pPr>
              <w:spacing w:after="0" w:line="256" w:lineRule="auto"/>
              <w:rPr>
                <w:rFonts w:ascii="Times New Roman" w:eastAsia="Times New Roman" w:hAnsi="Times New Roman" w:cs="Times New Roman"/>
                <w:lang w:val="kk-KZ"/>
              </w:rPr>
            </w:pPr>
          </w:p>
          <w:p w:rsidR="00B460C6" w:rsidRPr="00193C16" w:rsidRDefault="00B460C6" w:rsidP="00D70856">
            <w:pPr>
              <w:spacing w:after="0" w:line="240" w:lineRule="auto"/>
              <w:rPr>
                <w:rFonts w:ascii="Times New Roman" w:eastAsia="Times New Roman" w:hAnsi="Times New Roman" w:cs="Times New Roman"/>
                <w:lang w:val="kk-KZ"/>
              </w:rPr>
            </w:pPr>
            <w:r w:rsidRPr="00193C16">
              <w:rPr>
                <w:rFonts w:ascii="Times New Roman" w:eastAsia="Calibri" w:hAnsi="Times New Roman" w:cs="Times New Roman"/>
                <w:color w:val="000000"/>
                <w:lang w:val="kk-KZ"/>
              </w:rPr>
              <w:t>Сюжетті композицияларды (шырша) салу кезінде әрбір затқа тән ерекшеліктерді, олардың бір-біріне арақатынасын беру.</w:t>
            </w:r>
          </w:p>
        </w:tc>
        <w:tc>
          <w:tcPr>
            <w:tcW w:w="2694" w:type="dxa"/>
            <w:tcBorders>
              <w:top w:val="single" w:sz="4" w:space="0" w:color="auto"/>
              <w:left w:val="single" w:sz="4" w:space="0" w:color="auto"/>
              <w:bottom w:val="single" w:sz="4" w:space="0" w:color="000000"/>
              <w:right w:val="single" w:sz="4" w:space="0" w:color="000000"/>
            </w:tcBorders>
          </w:tcPr>
          <w:p w:rsidR="00B460C6" w:rsidRPr="00193C16" w:rsidRDefault="00B460C6" w:rsidP="00D70856">
            <w:pPr>
              <w:spacing w:after="0" w:line="256" w:lineRule="auto"/>
              <w:rPr>
                <w:rFonts w:ascii="Times New Roman" w:eastAsia="Times New Roman" w:hAnsi="Times New Roman" w:cs="Times New Roman"/>
                <w:lang w:val="kk-KZ"/>
              </w:rPr>
            </w:pPr>
            <w:r w:rsidRPr="00193C16">
              <w:rPr>
                <w:rFonts w:ascii="Times New Roman" w:eastAsia="Times New Roman" w:hAnsi="Times New Roman" w:cs="Times New Roman"/>
                <w:lang w:val="kk-KZ"/>
              </w:rPr>
              <w:t>«Аяз ата»</w:t>
            </w:r>
          </w:p>
          <w:p w:rsidR="00B460C6" w:rsidRPr="00193C16" w:rsidRDefault="00B460C6" w:rsidP="00D70856">
            <w:pPr>
              <w:spacing w:after="0" w:line="256" w:lineRule="auto"/>
              <w:rPr>
                <w:rFonts w:ascii="Times New Roman" w:eastAsia="Times New Roman" w:hAnsi="Times New Roman" w:cs="Times New Roman"/>
                <w:lang w:val="kk-KZ"/>
              </w:rPr>
            </w:pPr>
            <w:r w:rsidRPr="00193C16">
              <w:rPr>
                <w:rFonts w:ascii="Times New Roman" w:eastAsia="Times New Roman" w:hAnsi="Times New Roman" w:cs="Times New Roman"/>
                <w:lang w:val="kk-KZ"/>
              </w:rPr>
              <w:t>Мақсаты: Балаларға аяз ата туралы түсінік беру. Ертегі мазмұнын түсіндіру.</w:t>
            </w:r>
          </w:p>
          <w:p w:rsidR="00B460C6" w:rsidRPr="00193C16" w:rsidRDefault="00B460C6" w:rsidP="00D70856">
            <w:pPr>
              <w:spacing w:after="0" w:line="240" w:lineRule="auto"/>
              <w:rPr>
                <w:rFonts w:ascii="Times New Roman" w:eastAsia="Calibri" w:hAnsi="Times New Roman" w:cs="Times New Roman"/>
                <w:color w:val="000000"/>
                <w:lang w:val="kk-KZ"/>
              </w:rPr>
            </w:pPr>
            <w:r w:rsidRPr="00193C16">
              <w:rPr>
                <w:rFonts w:ascii="Times New Roman" w:eastAsia="Calibri" w:hAnsi="Times New Roman" w:cs="Times New Roman"/>
                <w:color w:val="000000"/>
                <w:lang w:val="kk-KZ"/>
              </w:rPr>
              <w:t>Көркем әдебиет</w:t>
            </w:r>
          </w:p>
          <w:p w:rsidR="00B460C6" w:rsidRPr="00193C16" w:rsidRDefault="00B460C6" w:rsidP="00D70856">
            <w:pPr>
              <w:spacing w:after="0"/>
              <w:rPr>
                <w:rFonts w:ascii="Times New Roman" w:eastAsia="Calibri" w:hAnsi="Times New Roman" w:cs="Times New Roman"/>
                <w:color w:val="000000"/>
                <w:lang w:val="kk-KZ"/>
              </w:rPr>
            </w:pPr>
            <w:r w:rsidRPr="00193C16">
              <w:rPr>
                <w:rFonts w:ascii="Times New Roman" w:eastAsia="Calibri" w:hAnsi="Times New Roman" w:cs="Times New Roman"/>
                <w:color w:val="000000"/>
                <w:lang w:val="kk-KZ"/>
              </w:rPr>
              <w:t>Тыңдалған шығарманың мазмұның қайталап айтуға, қысқа өлеңдерді жатқа айтуға, шығарма мазмұны мен сипатына сәйкес тақпақтарды жаттау</w:t>
            </w:r>
          </w:p>
          <w:p w:rsidR="00B460C6" w:rsidRPr="00193C16" w:rsidRDefault="00B460C6" w:rsidP="00D70856">
            <w:pPr>
              <w:spacing w:after="0"/>
              <w:rPr>
                <w:rFonts w:ascii="Times New Roman" w:eastAsia="Calibri" w:hAnsi="Times New Roman" w:cs="Times New Roman"/>
                <w:color w:val="000000"/>
                <w:lang w:val="kk-KZ"/>
              </w:rPr>
            </w:pPr>
          </w:p>
          <w:p w:rsidR="00B460C6" w:rsidRPr="00193C16" w:rsidRDefault="00B460C6" w:rsidP="00D70856">
            <w:pPr>
              <w:spacing w:after="0"/>
              <w:rPr>
                <w:rFonts w:ascii="Times New Roman" w:eastAsia="Times New Roman" w:hAnsi="Times New Roman" w:cs="Times New Roman"/>
                <w:lang w:val="kk-KZ"/>
              </w:rPr>
            </w:pPr>
          </w:p>
        </w:tc>
      </w:tr>
      <w:tr w:rsidR="00B460C6" w:rsidRPr="00193C16" w:rsidTr="00D70856">
        <w:trPr>
          <w:trHeight w:val="710"/>
        </w:trPr>
        <w:tc>
          <w:tcPr>
            <w:tcW w:w="2657" w:type="dxa"/>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spacing w:after="0" w:line="240" w:lineRule="auto"/>
              <w:rPr>
                <w:rFonts w:ascii="Times New Roman" w:eastAsia="Calibri" w:hAnsi="Times New Roman" w:cs="Times New Roman"/>
                <w:b/>
                <w:bCs/>
              </w:rPr>
            </w:pPr>
            <w:r w:rsidRPr="00193C16">
              <w:rPr>
                <w:rFonts w:ascii="Times New Roman" w:eastAsia="Calibri" w:hAnsi="Times New Roman" w:cs="Times New Roman"/>
                <w:b/>
                <w:bCs/>
              </w:rPr>
              <w:t>Серуенге дайындық</w:t>
            </w:r>
          </w:p>
          <w:p w:rsidR="00B460C6" w:rsidRPr="00193C16" w:rsidRDefault="00B460C6" w:rsidP="00D70856">
            <w:pPr>
              <w:spacing w:after="0" w:line="240" w:lineRule="auto"/>
              <w:rPr>
                <w:rFonts w:ascii="Times New Roman" w:eastAsia="Calibri" w:hAnsi="Times New Roman" w:cs="Times New Roman"/>
                <w:b/>
                <w:bCs/>
              </w:rPr>
            </w:pPr>
            <w:r w:rsidRPr="00193C16">
              <w:rPr>
                <w:rFonts w:ascii="Times New Roman" w:eastAsia="Calibri" w:hAnsi="Times New Roman" w:cs="Times New Roman"/>
                <w:b/>
                <w:bCs/>
              </w:rPr>
              <w:t> </w:t>
            </w:r>
          </w:p>
        </w:tc>
        <w:tc>
          <w:tcPr>
            <w:tcW w:w="13617" w:type="dxa"/>
            <w:gridSpan w:val="9"/>
            <w:tcBorders>
              <w:top w:val="single" w:sz="4" w:space="0" w:color="000000"/>
              <w:left w:val="single" w:sz="4" w:space="0" w:color="000000"/>
              <w:bottom w:val="single" w:sz="4" w:space="0" w:color="000000"/>
              <w:right w:val="single" w:sz="4" w:space="0" w:color="000000"/>
            </w:tcBorders>
          </w:tcPr>
          <w:p w:rsidR="00B460C6" w:rsidRPr="00193C16" w:rsidRDefault="00B460C6" w:rsidP="00D70856">
            <w:pPr>
              <w:spacing w:after="0" w:line="240" w:lineRule="auto"/>
              <w:rPr>
                <w:rFonts w:ascii="Times New Roman" w:eastAsia="Calibri" w:hAnsi="Times New Roman" w:cs="Times New Roman"/>
                <w:lang w:val="kk-KZ"/>
              </w:rPr>
            </w:pPr>
            <w:r w:rsidRPr="00193C16">
              <w:rPr>
                <w:rFonts w:ascii="Times New Roman" w:eastAsia="Calibri" w:hAnsi="Times New Roman" w:cs="Times New Roman"/>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B460C6" w:rsidRPr="00193C16" w:rsidTr="00D70856">
        <w:trPr>
          <w:trHeight w:val="280"/>
        </w:trPr>
        <w:tc>
          <w:tcPr>
            <w:tcW w:w="2657" w:type="dxa"/>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spacing w:after="0" w:line="240" w:lineRule="auto"/>
              <w:rPr>
                <w:rFonts w:ascii="Times New Roman" w:eastAsia="Calibri" w:hAnsi="Times New Roman" w:cs="Times New Roman"/>
                <w:b/>
                <w:bCs/>
              </w:rPr>
            </w:pPr>
            <w:r w:rsidRPr="00193C16">
              <w:rPr>
                <w:rFonts w:ascii="Times New Roman" w:eastAsia="Calibri" w:hAnsi="Times New Roman" w:cs="Times New Roman"/>
                <w:b/>
                <w:bCs/>
              </w:rPr>
              <w:t>Серуен</w:t>
            </w:r>
          </w:p>
        </w:tc>
        <w:tc>
          <w:tcPr>
            <w:tcW w:w="2405" w:type="dxa"/>
            <w:tcBorders>
              <w:top w:val="single" w:sz="4" w:space="0" w:color="000000"/>
              <w:left w:val="single" w:sz="4" w:space="0" w:color="000000"/>
              <w:bottom w:val="single" w:sz="4" w:space="0" w:color="000000"/>
              <w:right w:val="single" w:sz="4" w:space="0" w:color="000000"/>
            </w:tcBorders>
          </w:tcPr>
          <w:p w:rsidR="00B460C6" w:rsidRPr="00193C16" w:rsidRDefault="00B460C6" w:rsidP="00D70856">
            <w:pPr>
              <w:shd w:val="clear" w:color="auto" w:fill="FFFFFF"/>
              <w:spacing w:after="0" w:line="240" w:lineRule="auto"/>
              <w:rPr>
                <w:rFonts w:ascii="Times New Roman" w:eastAsia="Calibri" w:hAnsi="Times New Roman" w:cs="Times New Roman"/>
                <w:lang w:val="kk-KZ"/>
              </w:rPr>
            </w:pPr>
          </w:p>
        </w:tc>
        <w:tc>
          <w:tcPr>
            <w:tcW w:w="2848" w:type="dxa"/>
            <w:gridSpan w:val="2"/>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spacing w:after="0" w:line="240" w:lineRule="auto"/>
              <w:rPr>
                <w:rFonts w:ascii="Times New Roman" w:eastAsia="Calibri" w:hAnsi="Times New Roman" w:cs="Times New Roman"/>
                <w:bCs/>
                <w:iCs/>
                <w:lang w:val="kk-KZ"/>
              </w:rPr>
            </w:pPr>
            <w:r w:rsidRPr="00193C16">
              <w:rPr>
                <w:rFonts w:ascii="Times New Roman" w:eastAsia="Calibri" w:hAnsi="Times New Roman" w:cs="Times New Roman"/>
                <w:bCs/>
                <w:iCs/>
                <w:lang w:val="kk-KZ"/>
              </w:rPr>
              <w:t>«Шыршаны бақылау».</w:t>
            </w:r>
          </w:p>
          <w:p w:rsidR="00B460C6" w:rsidRPr="00193C16" w:rsidRDefault="00B460C6" w:rsidP="00D70856">
            <w:pPr>
              <w:spacing w:after="0" w:line="240" w:lineRule="auto"/>
              <w:rPr>
                <w:rFonts w:ascii="Times New Roman" w:eastAsia="Calibri" w:hAnsi="Times New Roman" w:cs="Times New Roman"/>
                <w:lang w:val="kk-KZ"/>
              </w:rPr>
            </w:pPr>
            <w:r w:rsidRPr="00193C16">
              <w:rPr>
                <w:rFonts w:ascii="Times New Roman" w:eastAsia="Calibri" w:hAnsi="Times New Roman" w:cs="Times New Roman"/>
                <w:bCs/>
                <w:iCs/>
                <w:lang w:val="kk-KZ"/>
              </w:rPr>
              <w:t xml:space="preserve"> Мақсаты: Шыршаның тікенекті, оның қысы-жазы бір түстеболтынын көрсете  түсіндіру. </w:t>
            </w:r>
          </w:p>
          <w:p w:rsidR="00B460C6" w:rsidRPr="00193C16" w:rsidRDefault="00B460C6" w:rsidP="00D70856">
            <w:pPr>
              <w:spacing w:after="0" w:line="240" w:lineRule="auto"/>
              <w:rPr>
                <w:rFonts w:ascii="Times New Roman" w:eastAsia="Calibri" w:hAnsi="Times New Roman" w:cs="Times New Roman"/>
                <w:lang w:val="kk-KZ"/>
              </w:rPr>
            </w:pPr>
            <w:r w:rsidRPr="00193C16">
              <w:rPr>
                <w:rFonts w:ascii="Times New Roman" w:eastAsia="Calibri" w:hAnsi="Times New Roman" w:cs="Times New Roman"/>
                <w:bCs/>
                <w:iCs/>
                <w:lang w:val="kk-KZ"/>
              </w:rPr>
              <w:t xml:space="preserve">Еңбек:  Ауладағы шырша түптеріне қар үю. </w:t>
            </w:r>
          </w:p>
          <w:p w:rsidR="00B460C6" w:rsidRPr="00193C16" w:rsidRDefault="00B460C6" w:rsidP="00D70856">
            <w:pPr>
              <w:spacing w:after="0" w:line="240" w:lineRule="auto"/>
              <w:rPr>
                <w:rFonts w:ascii="Times New Roman" w:eastAsia="Calibri" w:hAnsi="Times New Roman" w:cs="Times New Roman"/>
                <w:lang w:val="kk-KZ"/>
              </w:rPr>
            </w:pPr>
            <w:r w:rsidRPr="00193C16">
              <w:rPr>
                <w:rFonts w:ascii="Times New Roman" w:eastAsia="Calibri" w:hAnsi="Times New Roman" w:cs="Times New Roman"/>
                <w:bCs/>
                <w:iCs/>
                <w:lang w:val="kk-KZ"/>
              </w:rPr>
              <w:t xml:space="preserve">Мақсаты: Үйілген қардың  көктемде еріп, суға айналатындығын, </w:t>
            </w:r>
          </w:p>
          <w:p w:rsidR="00B460C6" w:rsidRPr="00193C16" w:rsidRDefault="00B460C6" w:rsidP="00D70856">
            <w:pPr>
              <w:spacing w:after="0" w:line="240" w:lineRule="auto"/>
              <w:rPr>
                <w:rFonts w:ascii="Times New Roman" w:eastAsia="Calibri" w:hAnsi="Times New Roman" w:cs="Times New Roman"/>
                <w:lang w:val="kk-KZ"/>
              </w:rPr>
            </w:pPr>
            <w:r w:rsidRPr="00193C16">
              <w:rPr>
                <w:rFonts w:ascii="Times New Roman" w:eastAsia="Calibri" w:hAnsi="Times New Roman" w:cs="Times New Roman"/>
                <w:bCs/>
                <w:iCs/>
                <w:lang w:val="kk-KZ"/>
              </w:rPr>
              <w:t xml:space="preserve">шыршаның ылғалды  жағдайда жақсы өсетіндігі туралы айтып, түсіндіру. </w:t>
            </w:r>
          </w:p>
          <w:p w:rsidR="00B460C6" w:rsidRPr="00193C16" w:rsidRDefault="00B460C6" w:rsidP="00D70856">
            <w:pPr>
              <w:spacing w:after="0" w:line="240" w:lineRule="auto"/>
              <w:rPr>
                <w:rFonts w:ascii="Times New Roman" w:eastAsia="Calibri" w:hAnsi="Times New Roman" w:cs="Times New Roman"/>
                <w:lang w:val="kk-KZ"/>
              </w:rPr>
            </w:pPr>
            <w:r w:rsidRPr="00193C16">
              <w:rPr>
                <w:rFonts w:ascii="Times New Roman" w:eastAsia="Calibri" w:hAnsi="Times New Roman" w:cs="Times New Roman"/>
                <w:bCs/>
                <w:iCs/>
                <w:lang w:val="kk-KZ"/>
              </w:rPr>
              <w:t>Қимылды ойын: «Аңшы мен қояндар»</w:t>
            </w:r>
          </w:p>
          <w:p w:rsidR="00B460C6" w:rsidRPr="00193C16" w:rsidRDefault="00B460C6" w:rsidP="00D70856">
            <w:pPr>
              <w:spacing w:after="0" w:line="240" w:lineRule="auto"/>
              <w:rPr>
                <w:rFonts w:ascii="Times New Roman" w:eastAsia="Calibri" w:hAnsi="Times New Roman" w:cs="Times New Roman"/>
                <w:lang w:val="kk-KZ"/>
              </w:rPr>
            </w:pPr>
            <w:r w:rsidRPr="00193C16">
              <w:rPr>
                <w:rFonts w:ascii="Times New Roman" w:eastAsia="Calibri" w:hAnsi="Times New Roman" w:cs="Times New Roman"/>
                <w:bCs/>
                <w:iCs/>
                <w:lang w:val="kk-KZ"/>
              </w:rPr>
              <w:t xml:space="preserve">Мақсаты: жылжымалы лақтырған нысанға затты </w:t>
            </w:r>
            <w:r w:rsidRPr="00193C16">
              <w:rPr>
                <w:rFonts w:ascii="Times New Roman" w:eastAsia="Calibri" w:hAnsi="Times New Roman" w:cs="Times New Roman"/>
                <w:bCs/>
                <w:iCs/>
                <w:lang w:val="kk-KZ"/>
              </w:rPr>
              <w:lastRenderedPageBreak/>
              <w:t>тигізу, жүгіруге өрмелеп шығуға жаттықтыру.</w:t>
            </w:r>
            <w:r w:rsidRPr="00193C16">
              <w:rPr>
                <w:rFonts w:ascii="Times New Roman" w:eastAsia="Times New Roman" w:hAnsi="Times New Roman"/>
                <w:kern w:val="2"/>
                <w:lang w:val="kk-KZ" w:eastAsia="zh-TW"/>
              </w:rPr>
              <w:t xml:space="preserve"> </w:t>
            </w:r>
            <w:r w:rsidRPr="00193C16">
              <w:rPr>
                <w:rFonts w:ascii="Times New Roman" w:eastAsia="Times New Roman" w:hAnsi="Times New Roman"/>
                <w:i/>
                <w:kern w:val="2"/>
                <w:lang w:val="kk-KZ" w:eastAsia="zh-TW"/>
              </w:rPr>
              <w:t>Қауіпсіздік ережелері»</w:t>
            </w:r>
          </w:p>
        </w:tc>
        <w:tc>
          <w:tcPr>
            <w:tcW w:w="2835" w:type="dxa"/>
            <w:gridSpan w:val="3"/>
            <w:tcBorders>
              <w:top w:val="single" w:sz="4" w:space="0" w:color="000000"/>
              <w:left w:val="single" w:sz="4" w:space="0" w:color="000000"/>
              <w:bottom w:val="single" w:sz="4" w:space="0" w:color="000000"/>
              <w:right w:val="single" w:sz="4" w:space="0" w:color="auto"/>
            </w:tcBorders>
          </w:tcPr>
          <w:p w:rsidR="00B460C6" w:rsidRPr="00193C16" w:rsidRDefault="00B460C6" w:rsidP="00D70856">
            <w:pPr>
              <w:spacing w:after="0" w:line="240" w:lineRule="auto"/>
              <w:jc w:val="both"/>
              <w:rPr>
                <w:rFonts w:ascii="Times New Roman" w:eastAsia="Calibri" w:hAnsi="Times New Roman" w:cs="Times New Roman"/>
                <w:shd w:val="clear" w:color="auto" w:fill="FFFFFF"/>
                <w:lang w:val="kk-KZ"/>
              </w:rPr>
            </w:pPr>
            <w:r w:rsidRPr="00193C16">
              <w:rPr>
                <w:rFonts w:ascii="Times New Roman" w:eastAsia="Calibri" w:hAnsi="Times New Roman" w:cs="Times New Roman"/>
                <w:bCs/>
                <w:iCs/>
                <w:shd w:val="clear" w:color="auto" w:fill="FFFFFF"/>
                <w:lang w:val="kk-KZ"/>
              </w:rPr>
              <w:lastRenderedPageBreak/>
              <w:t xml:space="preserve">«Мұзды бақылау». </w:t>
            </w:r>
          </w:p>
          <w:p w:rsidR="00B460C6" w:rsidRPr="00193C16" w:rsidRDefault="00B460C6" w:rsidP="00D70856">
            <w:pPr>
              <w:spacing w:after="0" w:line="240" w:lineRule="auto"/>
              <w:rPr>
                <w:rFonts w:ascii="Times New Roman" w:eastAsia="Calibri" w:hAnsi="Times New Roman" w:cs="Times New Roman"/>
                <w:shd w:val="clear" w:color="auto" w:fill="FFFFFF"/>
                <w:lang w:val="kk-KZ"/>
              </w:rPr>
            </w:pPr>
            <w:r w:rsidRPr="00193C16">
              <w:rPr>
                <w:rFonts w:ascii="Times New Roman" w:eastAsia="Calibri" w:hAnsi="Times New Roman" w:cs="Times New Roman"/>
                <w:bCs/>
                <w:iCs/>
                <w:shd w:val="clear" w:color="auto" w:fill="FFFFFF"/>
                <w:lang w:val="kk-KZ"/>
              </w:rPr>
              <w:t xml:space="preserve">Мақсаты: Мұзды көрсете отыра сипаттау. Қыс мезгілінде  өзендер мен  көлдердің бетін мұз басатындығы жөнінде түсінік беру. </w:t>
            </w:r>
          </w:p>
          <w:p w:rsidR="00B460C6" w:rsidRPr="00193C16" w:rsidRDefault="00B460C6" w:rsidP="00D70856">
            <w:pPr>
              <w:spacing w:after="0" w:line="240" w:lineRule="auto"/>
              <w:rPr>
                <w:rFonts w:ascii="Times New Roman" w:eastAsia="Calibri" w:hAnsi="Times New Roman" w:cs="Times New Roman"/>
                <w:shd w:val="clear" w:color="auto" w:fill="FFFFFF"/>
              </w:rPr>
            </w:pPr>
            <w:r w:rsidRPr="00193C16">
              <w:rPr>
                <w:rFonts w:ascii="Times New Roman" w:eastAsia="Calibri" w:hAnsi="Times New Roman" w:cs="Times New Roman"/>
                <w:bCs/>
                <w:iCs/>
                <w:shd w:val="clear" w:color="auto" w:fill="FFFFFF"/>
                <w:lang w:val="kk-KZ"/>
              </w:rPr>
              <w:t>Еңбек: Тайғанақ жерге құм себу.</w:t>
            </w:r>
          </w:p>
          <w:p w:rsidR="00B460C6" w:rsidRPr="00193C16" w:rsidRDefault="00B460C6" w:rsidP="00D70856">
            <w:pPr>
              <w:spacing w:after="0" w:line="240" w:lineRule="auto"/>
              <w:rPr>
                <w:rFonts w:ascii="Times New Roman" w:eastAsia="Calibri" w:hAnsi="Times New Roman" w:cs="Times New Roman"/>
                <w:shd w:val="clear" w:color="auto" w:fill="FFFFFF"/>
                <w:lang w:val="kk-KZ"/>
              </w:rPr>
            </w:pPr>
            <w:r w:rsidRPr="00193C16">
              <w:rPr>
                <w:rFonts w:ascii="Times New Roman" w:eastAsia="Calibri" w:hAnsi="Times New Roman" w:cs="Times New Roman"/>
                <w:bCs/>
                <w:iCs/>
                <w:shd w:val="clear" w:color="auto" w:fill="FFFFFF"/>
                <w:lang w:val="kk-KZ"/>
              </w:rPr>
              <w:t xml:space="preserve">Мақсаты: Балаларды бірлесіп жұмыс жасауға баулу. Өздеріне берілген тапсырманы   тиянақты орындауларын қадағалау. </w:t>
            </w:r>
          </w:p>
          <w:p w:rsidR="00B460C6" w:rsidRPr="00193C16" w:rsidRDefault="00B460C6" w:rsidP="00D70856">
            <w:pPr>
              <w:spacing w:after="0" w:line="240" w:lineRule="auto"/>
              <w:rPr>
                <w:rFonts w:ascii="Times New Roman" w:eastAsia="Calibri" w:hAnsi="Times New Roman" w:cs="Times New Roman"/>
                <w:shd w:val="clear" w:color="auto" w:fill="FFFFFF"/>
                <w:lang w:val="kk-KZ"/>
              </w:rPr>
            </w:pPr>
            <w:r w:rsidRPr="00193C16">
              <w:rPr>
                <w:rFonts w:ascii="Times New Roman" w:eastAsia="Calibri" w:hAnsi="Times New Roman" w:cs="Times New Roman"/>
                <w:bCs/>
                <w:iCs/>
                <w:shd w:val="clear" w:color="auto" w:fill="FFFFFF"/>
                <w:lang w:val="kk-KZ"/>
              </w:rPr>
              <w:t>Қимылды ойын: «Тышқан мен мысық».</w:t>
            </w:r>
          </w:p>
          <w:p w:rsidR="00B460C6" w:rsidRPr="00193C16" w:rsidRDefault="00B460C6" w:rsidP="00D70856">
            <w:pPr>
              <w:spacing w:after="0" w:line="240" w:lineRule="auto"/>
              <w:rPr>
                <w:rFonts w:ascii="Times New Roman" w:eastAsia="Calibri" w:hAnsi="Times New Roman" w:cs="Times New Roman"/>
                <w:i/>
                <w:shd w:val="clear" w:color="auto" w:fill="FFFFFF"/>
                <w:lang w:val="kk-KZ"/>
              </w:rPr>
            </w:pPr>
            <w:r w:rsidRPr="00193C16">
              <w:rPr>
                <w:rFonts w:ascii="Times New Roman" w:eastAsia="Calibri" w:hAnsi="Times New Roman" w:cs="Times New Roman"/>
                <w:bCs/>
                <w:iCs/>
                <w:shd w:val="clear" w:color="auto" w:fill="FFFFFF"/>
                <w:lang w:val="kk-KZ"/>
              </w:rPr>
              <w:t xml:space="preserve"> Мақсаты: Шапшандыққа, </w:t>
            </w:r>
            <w:r w:rsidRPr="00193C16">
              <w:rPr>
                <w:rFonts w:ascii="Times New Roman" w:eastAsia="Calibri" w:hAnsi="Times New Roman" w:cs="Times New Roman"/>
                <w:bCs/>
                <w:iCs/>
                <w:shd w:val="clear" w:color="auto" w:fill="FFFFFF"/>
                <w:lang w:val="kk-KZ"/>
              </w:rPr>
              <w:lastRenderedPageBreak/>
              <w:t>жылдам шешім                        қабылдауға үйрету.</w:t>
            </w:r>
            <w:r w:rsidRPr="00193C16">
              <w:rPr>
                <w:rFonts w:ascii="Times New Roman" w:eastAsia="Times New Roman" w:hAnsi="Times New Roman"/>
                <w:kern w:val="2"/>
                <w:lang w:val="kk-KZ" w:eastAsia="zh-TW"/>
              </w:rPr>
              <w:t xml:space="preserve"> </w:t>
            </w:r>
            <w:r w:rsidRPr="00193C16">
              <w:rPr>
                <w:rFonts w:ascii="Times New Roman" w:eastAsia="Times New Roman" w:hAnsi="Times New Roman"/>
                <w:i/>
                <w:kern w:val="2"/>
                <w:lang w:val="kk-KZ" w:eastAsia="zh-TW"/>
              </w:rPr>
              <w:t>Қауіпсіздік ережелері»</w:t>
            </w:r>
          </w:p>
        </w:tc>
        <w:tc>
          <w:tcPr>
            <w:tcW w:w="2835" w:type="dxa"/>
            <w:gridSpan w:val="2"/>
            <w:tcBorders>
              <w:top w:val="single" w:sz="4" w:space="0" w:color="000000"/>
              <w:left w:val="single" w:sz="4" w:space="0" w:color="auto"/>
              <w:bottom w:val="single" w:sz="4" w:space="0" w:color="000000"/>
              <w:right w:val="single" w:sz="4" w:space="0" w:color="000000"/>
            </w:tcBorders>
          </w:tcPr>
          <w:p w:rsidR="00B460C6" w:rsidRPr="00193C16" w:rsidRDefault="00B460C6" w:rsidP="00D70856">
            <w:pPr>
              <w:shd w:val="clear" w:color="auto" w:fill="FFFFFF"/>
              <w:spacing w:after="0" w:line="256" w:lineRule="auto"/>
              <w:rPr>
                <w:rFonts w:ascii="Times New Roman" w:eastAsia="Times New Roman" w:hAnsi="Times New Roman" w:cs="Times New Roman"/>
                <w:bCs/>
                <w:iCs/>
                <w:color w:val="000000"/>
                <w:lang w:val="kk-KZ"/>
              </w:rPr>
            </w:pPr>
            <w:r w:rsidRPr="00193C16">
              <w:rPr>
                <w:rFonts w:ascii="Times New Roman" w:eastAsia="Times New Roman" w:hAnsi="Times New Roman" w:cs="Times New Roman"/>
                <w:bCs/>
                <w:iCs/>
                <w:color w:val="000000"/>
                <w:lang w:val="kk-KZ"/>
              </w:rPr>
              <w:lastRenderedPageBreak/>
              <w:t>«Боранды бақылау».</w:t>
            </w:r>
          </w:p>
          <w:p w:rsidR="00B460C6" w:rsidRPr="00193C16" w:rsidRDefault="00B460C6" w:rsidP="00D70856">
            <w:pPr>
              <w:shd w:val="clear" w:color="auto" w:fill="FFFFFF"/>
              <w:spacing w:after="0" w:line="256" w:lineRule="auto"/>
              <w:rPr>
                <w:rFonts w:ascii="Times New Roman" w:eastAsia="Times New Roman" w:hAnsi="Times New Roman" w:cs="Times New Roman"/>
                <w:bCs/>
                <w:iCs/>
                <w:color w:val="000000"/>
                <w:lang w:val="kk-KZ"/>
              </w:rPr>
            </w:pPr>
            <w:r w:rsidRPr="00193C16">
              <w:rPr>
                <w:rFonts w:ascii="Times New Roman" w:eastAsia="Times New Roman" w:hAnsi="Times New Roman" w:cs="Times New Roman"/>
                <w:bCs/>
                <w:iCs/>
                <w:color w:val="000000"/>
                <w:lang w:val="kk-KZ"/>
              </w:rPr>
              <w:t xml:space="preserve">Мақсаты: Боран ұйтқып соққан желдің салдарынан, қыс мезгілінде болатын  құбылыс екендігін көрсете түсіндіру. </w:t>
            </w:r>
          </w:p>
          <w:p w:rsidR="00B460C6" w:rsidRPr="00193C16" w:rsidRDefault="00B460C6" w:rsidP="00D70856">
            <w:pPr>
              <w:shd w:val="clear" w:color="auto" w:fill="FFFFFF"/>
              <w:spacing w:after="0" w:line="256" w:lineRule="auto"/>
              <w:rPr>
                <w:rFonts w:ascii="Times New Roman" w:eastAsia="Times New Roman" w:hAnsi="Times New Roman" w:cs="Times New Roman"/>
                <w:bCs/>
                <w:iCs/>
                <w:color w:val="000000"/>
                <w:lang w:val="kk-KZ"/>
              </w:rPr>
            </w:pPr>
            <w:r w:rsidRPr="00193C16">
              <w:rPr>
                <w:rFonts w:ascii="Times New Roman" w:eastAsia="Times New Roman" w:hAnsi="Times New Roman" w:cs="Times New Roman"/>
                <w:bCs/>
                <w:iCs/>
                <w:color w:val="000000"/>
                <w:lang w:val="kk-KZ"/>
              </w:rPr>
              <w:t>Еңбек: «Таза жолдар».</w:t>
            </w:r>
          </w:p>
          <w:p w:rsidR="00B460C6" w:rsidRPr="00193C16" w:rsidRDefault="00B460C6" w:rsidP="00D70856">
            <w:pPr>
              <w:shd w:val="clear" w:color="auto" w:fill="FFFFFF"/>
              <w:spacing w:after="0" w:line="256" w:lineRule="auto"/>
              <w:rPr>
                <w:rFonts w:ascii="Times New Roman" w:eastAsia="Times New Roman" w:hAnsi="Times New Roman" w:cs="Times New Roman"/>
                <w:bCs/>
                <w:color w:val="000000"/>
                <w:lang w:val="kk-KZ"/>
              </w:rPr>
            </w:pPr>
            <w:r w:rsidRPr="00193C16">
              <w:rPr>
                <w:rFonts w:ascii="Times New Roman" w:eastAsia="Times New Roman" w:hAnsi="Times New Roman" w:cs="Times New Roman"/>
                <w:bCs/>
                <w:iCs/>
                <w:color w:val="000000"/>
                <w:lang w:val="kk-KZ"/>
              </w:rPr>
              <w:t>Мақсаты: Ауладағы жолды қардан тазалау.</w:t>
            </w:r>
          </w:p>
          <w:p w:rsidR="00B460C6" w:rsidRPr="00193C16" w:rsidRDefault="00B460C6" w:rsidP="00D70856">
            <w:pPr>
              <w:shd w:val="clear" w:color="auto" w:fill="FFFFFF"/>
              <w:spacing w:after="0" w:line="256" w:lineRule="auto"/>
              <w:rPr>
                <w:rFonts w:ascii="Times New Roman" w:eastAsia="Times New Roman" w:hAnsi="Times New Roman" w:cs="Times New Roman"/>
                <w:bCs/>
                <w:iCs/>
                <w:color w:val="000000"/>
                <w:lang w:val="kk-KZ"/>
              </w:rPr>
            </w:pPr>
            <w:r w:rsidRPr="00193C16">
              <w:rPr>
                <w:rFonts w:ascii="Times New Roman" w:eastAsia="Times New Roman" w:hAnsi="Times New Roman" w:cs="Times New Roman"/>
                <w:bCs/>
                <w:iCs/>
                <w:color w:val="000000"/>
                <w:lang w:val="kk-KZ"/>
              </w:rPr>
              <w:t xml:space="preserve">Еңбекқорлыққа  баулу. </w:t>
            </w:r>
          </w:p>
          <w:p w:rsidR="00B460C6" w:rsidRPr="00193C16" w:rsidRDefault="00B460C6" w:rsidP="00D70856">
            <w:pPr>
              <w:shd w:val="clear" w:color="auto" w:fill="FFFFFF"/>
              <w:spacing w:after="0" w:line="256" w:lineRule="auto"/>
              <w:rPr>
                <w:rFonts w:ascii="Times New Roman" w:eastAsia="Times New Roman" w:hAnsi="Times New Roman" w:cs="Times New Roman"/>
                <w:bCs/>
                <w:color w:val="000000"/>
                <w:lang w:val="kk-KZ"/>
              </w:rPr>
            </w:pPr>
            <w:r w:rsidRPr="00193C16">
              <w:rPr>
                <w:rFonts w:ascii="Times New Roman" w:eastAsia="Times New Roman" w:hAnsi="Times New Roman" w:cs="Times New Roman"/>
                <w:bCs/>
                <w:iCs/>
                <w:color w:val="000000"/>
                <w:lang w:val="kk-KZ"/>
              </w:rPr>
              <w:t xml:space="preserve">Қимылды ойын: «Байқап қал». </w:t>
            </w:r>
          </w:p>
          <w:p w:rsidR="00B460C6" w:rsidRPr="00193C16" w:rsidRDefault="00B460C6" w:rsidP="00D70856">
            <w:pPr>
              <w:shd w:val="clear" w:color="auto" w:fill="FFFFFF"/>
              <w:spacing w:after="0" w:line="256" w:lineRule="auto"/>
              <w:rPr>
                <w:rFonts w:ascii="Times New Roman" w:eastAsia="Times New Roman" w:hAnsi="Times New Roman" w:cs="Times New Roman"/>
                <w:bCs/>
                <w:i/>
                <w:color w:val="000000"/>
                <w:lang w:val="kk-KZ"/>
              </w:rPr>
            </w:pPr>
            <w:r w:rsidRPr="00193C16">
              <w:rPr>
                <w:rFonts w:ascii="Times New Roman" w:eastAsia="Times New Roman" w:hAnsi="Times New Roman" w:cs="Times New Roman"/>
                <w:bCs/>
                <w:iCs/>
                <w:color w:val="000000"/>
                <w:lang w:val="kk-KZ"/>
              </w:rPr>
              <w:t>Мақсаты: Байқампаздыққа, тапқырлыққа тәрбиелеу.</w:t>
            </w:r>
            <w:r w:rsidRPr="00193C16">
              <w:rPr>
                <w:rFonts w:ascii="Times New Roman" w:eastAsia="Times New Roman" w:hAnsi="Times New Roman"/>
                <w:kern w:val="2"/>
                <w:lang w:val="kk-KZ" w:eastAsia="zh-TW"/>
              </w:rPr>
              <w:t xml:space="preserve"> </w:t>
            </w:r>
            <w:r w:rsidRPr="00193C16">
              <w:rPr>
                <w:rFonts w:ascii="Times New Roman" w:eastAsia="Times New Roman" w:hAnsi="Times New Roman"/>
                <w:i/>
                <w:kern w:val="2"/>
                <w:lang w:val="kk-KZ" w:eastAsia="zh-TW"/>
              </w:rPr>
              <w:t>Қауіпсіздік ережелері»</w:t>
            </w:r>
          </w:p>
          <w:p w:rsidR="00B460C6" w:rsidRPr="00193C16" w:rsidRDefault="00B460C6" w:rsidP="00D70856">
            <w:pPr>
              <w:shd w:val="clear" w:color="auto" w:fill="FFFFFF"/>
              <w:spacing w:after="0" w:line="256" w:lineRule="auto"/>
              <w:rPr>
                <w:rFonts w:ascii="Times New Roman" w:eastAsia="Times New Roman" w:hAnsi="Times New Roman" w:cs="Times New Roman"/>
                <w:bCs/>
                <w:color w:val="000000"/>
                <w:lang w:val="kk-KZ"/>
              </w:rPr>
            </w:pPr>
          </w:p>
        </w:tc>
        <w:tc>
          <w:tcPr>
            <w:tcW w:w="2694" w:type="dxa"/>
            <w:tcBorders>
              <w:top w:val="single" w:sz="4" w:space="0" w:color="000000"/>
              <w:left w:val="single" w:sz="4" w:space="0" w:color="000000"/>
              <w:bottom w:val="single" w:sz="4" w:space="0" w:color="000000"/>
              <w:right w:val="single" w:sz="4" w:space="0" w:color="000000"/>
            </w:tcBorders>
          </w:tcPr>
          <w:p w:rsidR="00B460C6" w:rsidRPr="00193C16" w:rsidRDefault="00B460C6" w:rsidP="00D70856">
            <w:pPr>
              <w:shd w:val="clear" w:color="auto" w:fill="FFFFFF"/>
              <w:spacing w:after="0" w:line="240" w:lineRule="auto"/>
              <w:rPr>
                <w:rFonts w:ascii="Times New Roman" w:eastAsia="Times New Roman" w:hAnsi="Times New Roman" w:cs="Times New Roman"/>
                <w:color w:val="000000"/>
                <w:lang w:val="kk-KZ"/>
              </w:rPr>
            </w:pPr>
            <w:r w:rsidRPr="00193C16">
              <w:rPr>
                <w:rFonts w:ascii="Times New Roman" w:eastAsia="Times New Roman" w:hAnsi="Times New Roman" w:cs="Times New Roman"/>
                <w:iCs/>
                <w:color w:val="000000"/>
                <w:lang w:val="kk-KZ"/>
              </w:rPr>
              <w:t> </w:t>
            </w:r>
            <w:r w:rsidRPr="00193C16">
              <w:rPr>
                <w:rFonts w:ascii="Times New Roman" w:eastAsia="Times New Roman" w:hAnsi="Times New Roman" w:cs="Times New Roman"/>
                <w:bCs/>
                <w:iCs/>
                <w:color w:val="000000"/>
                <w:lang w:val="kk-KZ"/>
              </w:rPr>
              <w:t>Қысқы ауа-райын бақылау.</w:t>
            </w:r>
          </w:p>
          <w:p w:rsidR="00B460C6" w:rsidRPr="00193C16" w:rsidRDefault="00B460C6" w:rsidP="00D70856">
            <w:pPr>
              <w:shd w:val="clear" w:color="auto" w:fill="FFFFFF"/>
              <w:spacing w:after="0" w:line="240" w:lineRule="auto"/>
              <w:rPr>
                <w:rFonts w:ascii="Times New Roman" w:eastAsia="Times New Roman" w:hAnsi="Times New Roman" w:cs="Times New Roman"/>
                <w:color w:val="000000"/>
                <w:lang w:val="kk-KZ"/>
              </w:rPr>
            </w:pPr>
            <w:r w:rsidRPr="00193C16">
              <w:rPr>
                <w:rFonts w:ascii="Times New Roman" w:eastAsia="Times New Roman" w:hAnsi="Times New Roman" w:cs="Times New Roman"/>
                <w:bCs/>
                <w:iCs/>
                <w:color w:val="000000"/>
                <w:lang w:val="kk-KZ"/>
              </w:rPr>
              <w:t>Мақсаты: Қыстағы ауа райы салқынды, боранды, аязды болатынын. Бүгінгі ауа-райын айтыңдаршы. Балалар қысқы күннің ерекшеліктерін айту.</w:t>
            </w:r>
          </w:p>
          <w:p w:rsidR="00B460C6" w:rsidRPr="00193C16" w:rsidRDefault="00B460C6" w:rsidP="00D70856">
            <w:pPr>
              <w:shd w:val="clear" w:color="auto" w:fill="FFFFFF"/>
              <w:spacing w:after="0" w:line="240" w:lineRule="auto"/>
              <w:rPr>
                <w:rFonts w:ascii="Times New Roman" w:eastAsia="Times New Roman" w:hAnsi="Times New Roman" w:cs="Times New Roman"/>
                <w:bCs/>
                <w:iCs/>
                <w:color w:val="000000"/>
                <w:lang w:val="kk-KZ"/>
              </w:rPr>
            </w:pPr>
            <w:r w:rsidRPr="00193C16">
              <w:rPr>
                <w:rFonts w:ascii="Times New Roman" w:eastAsia="Times New Roman" w:hAnsi="Times New Roman" w:cs="Times New Roman"/>
                <w:bCs/>
                <w:iCs/>
                <w:color w:val="000000"/>
                <w:lang w:val="kk-KZ"/>
              </w:rPr>
              <w:t>Еңбек: «Құстар үшін жемсалғыш жасап, оны ағашқа іліп қою, жем салу.</w:t>
            </w:r>
          </w:p>
          <w:p w:rsidR="00B460C6" w:rsidRPr="00193C16" w:rsidRDefault="00B460C6" w:rsidP="00D70856">
            <w:pPr>
              <w:shd w:val="clear" w:color="auto" w:fill="FFFFFF"/>
              <w:spacing w:after="0" w:line="240" w:lineRule="auto"/>
              <w:rPr>
                <w:rFonts w:ascii="Times New Roman" w:eastAsia="Times New Roman" w:hAnsi="Times New Roman" w:cs="Times New Roman"/>
                <w:bCs/>
                <w:iCs/>
                <w:color w:val="000000"/>
                <w:lang w:val="kk-KZ"/>
              </w:rPr>
            </w:pPr>
            <w:r w:rsidRPr="00193C16">
              <w:rPr>
                <w:rFonts w:ascii="Times New Roman" w:eastAsia="Times New Roman" w:hAnsi="Times New Roman" w:cs="Times New Roman"/>
                <w:bCs/>
                <w:iCs/>
                <w:color w:val="000000"/>
                <w:lang w:val="kk-KZ"/>
              </w:rPr>
              <w:t xml:space="preserve">Мақсаты: Қыстаған құстарға, хайуанаттарға қамқоршы </w:t>
            </w:r>
          </w:p>
          <w:p w:rsidR="00B460C6" w:rsidRPr="00193C16" w:rsidRDefault="00B460C6" w:rsidP="00D70856">
            <w:pPr>
              <w:shd w:val="clear" w:color="auto" w:fill="FFFFFF"/>
              <w:spacing w:after="0" w:line="240" w:lineRule="auto"/>
              <w:rPr>
                <w:rFonts w:ascii="Times New Roman" w:eastAsia="Times New Roman" w:hAnsi="Times New Roman" w:cs="Times New Roman"/>
                <w:bCs/>
                <w:iCs/>
                <w:color w:val="000000"/>
                <w:lang w:val="kk-KZ"/>
              </w:rPr>
            </w:pPr>
            <w:r w:rsidRPr="00193C16">
              <w:rPr>
                <w:rFonts w:ascii="Times New Roman" w:eastAsia="Times New Roman" w:hAnsi="Times New Roman" w:cs="Times New Roman"/>
                <w:bCs/>
                <w:iCs/>
                <w:color w:val="000000"/>
                <w:lang w:val="kk-KZ"/>
              </w:rPr>
              <w:t>болуға тәрбиелеу.</w:t>
            </w:r>
          </w:p>
          <w:p w:rsidR="00B460C6" w:rsidRPr="00193C16" w:rsidRDefault="00B460C6" w:rsidP="00D70856">
            <w:pPr>
              <w:shd w:val="clear" w:color="auto" w:fill="FFFFFF"/>
              <w:spacing w:after="0" w:line="240" w:lineRule="auto"/>
              <w:rPr>
                <w:rFonts w:ascii="Times New Roman" w:eastAsia="Times New Roman" w:hAnsi="Times New Roman" w:cs="Times New Roman"/>
                <w:iCs/>
                <w:color w:val="000000"/>
                <w:lang w:val="kk-KZ"/>
              </w:rPr>
            </w:pPr>
            <w:r w:rsidRPr="00193C16">
              <w:rPr>
                <w:rFonts w:ascii="Times New Roman" w:eastAsia="Times New Roman" w:hAnsi="Times New Roman" w:cs="Times New Roman"/>
                <w:bCs/>
                <w:iCs/>
                <w:color w:val="000000"/>
                <w:lang w:val="kk-KZ"/>
              </w:rPr>
              <w:t xml:space="preserve">Қимылды ойын: </w:t>
            </w:r>
            <w:r w:rsidRPr="00193C16">
              <w:rPr>
                <w:rFonts w:ascii="Times New Roman" w:eastAsia="Times New Roman" w:hAnsi="Times New Roman" w:cs="Times New Roman"/>
                <w:bCs/>
                <w:iCs/>
                <w:color w:val="000000"/>
                <w:lang w:val="kk-KZ"/>
              </w:rPr>
              <w:lastRenderedPageBreak/>
              <w:t xml:space="preserve">«Тасымалдау ойыны».                    Мақсаты: Топтасып, тату ойнауға шақыру. </w:t>
            </w:r>
          </w:p>
          <w:p w:rsidR="00B460C6" w:rsidRPr="00193C16" w:rsidRDefault="00B460C6" w:rsidP="00D70856">
            <w:pPr>
              <w:shd w:val="clear" w:color="auto" w:fill="FFFFFF"/>
              <w:spacing w:after="0" w:line="240" w:lineRule="auto"/>
              <w:rPr>
                <w:rFonts w:ascii="Times New Roman" w:eastAsia="Times New Roman" w:hAnsi="Times New Roman"/>
                <w:kern w:val="2"/>
                <w:lang w:val="kk-KZ" w:eastAsia="zh-TW"/>
              </w:rPr>
            </w:pPr>
            <w:r w:rsidRPr="00193C16">
              <w:rPr>
                <w:rFonts w:ascii="Times New Roman" w:eastAsia="Times New Roman" w:hAnsi="Times New Roman" w:cs="Times New Roman"/>
                <w:bCs/>
                <w:iCs/>
                <w:color w:val="000000"/>
                <w:lang w:val="kk-KZ"/>
              </w:rPr>
              <w:t>Ептілікке баулу.</w:t>
            </w:r>
            <w:r w:rsidRPr="00193C16">
              <w:rPr>
                <w:rFonts w:ascii="Times New Roman" w:eastAsia="Times New Roman" w:hAnsi="Times New Roman"/>
                <w:kern w:val="2"/>
                <w:lang w:val="kk-KZ" w:eastAsia="zh-TW"/>
              </w:rPr>
              <w:t xml:space="preserve"> </w:t>
            </w:r>
          </w:p>
          <w:p w:rsidR="00B460C6" w:rsidRPr="00193C16" w:rsidRDefault="00B460C6" w:rsidP="00D70856">
            <w:pPr>
              <w:shd w:val="clear" w:color="auto" w:fill="FFFFFF"/>
              <w:spacing w:after="0" w:line="240" w:lineRule="auto"/>
              <w:rPr>
                <w:rFonts w:ascii="Times New Roman" w:eastAsia="Times New Roman" w:hAnsi="Times New Roman" w:cs="Times New Roman"/>
                <w:i/>
                <w:iCs/>
                <w:color w:val="000000"/>
                <w:lang w:val="kk-KZ"/>
              </w:rPr>
            </w:pPr>
            <w:r w:rsidRPr="00193C16">
              <w:rPr>
                <w:rFonts w:ascii="Times New Roman" w:eastAsia="Times New Roman" w:hAnsi="Times New Roman"/>
                <w:i/>
                <w:kern w:val="2"/>
                <w:lang w:val="kk-KZ" w:eastAsia="zh-TW"/>
              </w:rPr>
              <w:t>Қауіпсіздік ережелері»</w:t>
            </w:r>
          </w:p>
        </w:tc>
      </w:tr>
      <w:tr w:rsidR="00B460C6" w:rsidRPr="00193C16" w:rsidTr="00D70856">
        <w:trPr>
          <w:trHeight w:val="566"/>
        </w:trPr>
        <w:tc>
          <w:tcPr>
            <w:tcW w:w="2657" w:type="dxa"/>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spacing w:after="0" w:line="240" w:lineRule="auto"/>
              <w:rPr>
                <w:rFonts w:ascii="Times New Roman" w:eastAsia="Calibri" w:hAnsi="Times New Roman" w:cs="Times New Roman"/>
                <w:b/>
                <w:bCs/>
                <w:lang w:val="kk-KZ"/>
              </w:rPr>
            </w:pPr>
            <w:r w:rsidRPr="00193C16">
              <w:rPr>
                <w:rFonts w:ascii="Times New Roman" w:eastAsia="Calibri" w:hAnsi="Times New Roman" w:cs="Times New Roman"/>
                <w:b/>
                <w:bCs/>
                <w:lang w:val="kk-KZ"/>
              </w:rPr>
              <w:lastRenderedPageBreak/>
              <w:t>Серуеннен оралу</w:t>
            </w:r>
          </w:p>
        </w:tc>
        <w:tc>
          <w:tcPr>
            <w:tcW w:w="2405" w:type="dxa"/>
            <w:tcBorders>
              <w:top w:val="single" w:sz="4" w:space="0" w:color="000000"/>
              <w:left w:val="single" w:sz="4" w:space="0" w:color="000000"/>
              <w:bottom w:val="single" w:sz="4" w:space="0" w:color="000000"/>
              <w:right w:val="single" w:sz="4" w:space="0" w:color="000000"/>
            </w:tcBorders>
          </w:tcPr>
          <w:p w:rsidR="00B460C6" w:rsidRPr="00193C16" w:rsidRDefault="00B460C6" w:rsidP="00D70856">
            <w:pPr>
              <w:spacing w:line="240" w:lineRule="auto"/>
              <w:jc w:val="both"/>
              <w:rPr>
                <w:rFonts w:ascii="Times New Roman" w:eastAsia="Calibri" w:hAnsi="Times New Roman" w:cs="Times New Roman"/>
                <w:lang w:val="kk-KZ"/>
              </w:rPr>
            </w:pPr>
          </w:p>
        </w:tc>
        <w:tc>
          <w:tcPr>
            <w:tcW w:w="2848" w:type="dxa"/>
            <w:gridSpan w:val="2"/>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spacing w:line="240" w:lineRule="auto"/>
              <w:rPr>
                <w:rFonts w:ascii="Times New Roman" w:eastAsia="Calibri" w:hAnsi="Times New Roman" w:cs="Times New Roman"/>
              </w:rPr>
            </w:pPr>
            <w:r w:rsidRPr="00193C16">
              <w:rPr>
                <w:rFonts w:ascii="Times New Roman" w:eastAsia="Calibri" w:hAnsi="Times New Roman" w:cs="Times New Roman"/>
              </w:rPr>
              <w:t xml:space="preserve">Балаларды реттілікпен киімдерін шешу. </w:t>
            </w:r>
          </w:p>
        </w:tc>
        <w:tc>
          <w:tcPr>
            <w:tcW w:w="2835" w:type="dxa"/>
            <w:gridSpan w:val="3"/>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spacing w:after="0" w:line="240" w:lineRule="auto"/>
              <w:rPr>
                <w:rFonts w:ascii="Times New Roman" w:eastAsia="Calibri" w:hAnsi="Times New Roman" w:cs="Times New Roman"/>
              </w:rPr>
            </w:pPr>
            <w:r w:rsidRPr="00193C16">
              <w:rPr>
                <w:rFonts w:ascii="Times New Roman" w:eastAsia="Calibri" w:hAnsi="Times New Roman" w:cs="Times New Roman"/>
              </w:rPr>
              <w:t>Балаларды киімдерін тиісті орнына іліп қоюды үйрету.</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spacing w:line="240" w:lineRule="auto"/>
              <w:rPr>
                <w:rFonts w:ascii="Times New Roman" w:eastAsia="Calibri" w:hAnsi="Times New Roman" w:cs="Times New Roman"/>
              </w:rPr>
            </w:pPr>
            <w:r w:rsidRPr="00193C16">
              <w:rPr>
                <w:rFonts w:ascii="Times New Roman" w:eastAsia="Calibri" w:hAnsi="Times New Roman" w:cs="Times New Roman"/>
                <w:color w:val="000000"/>
              </w:rPr>
              <w:t>Балалардың  киімдерін  шешіп, жинастыру</w:t>
            </w:r>
          </w:p>
        </w:tc>
        <w:tc>
          <w:tcPr>
            <w:tcW w:w="2694" w:type="dxa"/>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spacing w:line="240" w:lineRule="auto"/>
              <w:rPr>
                <w:rFonts w:ascii="Times New Roman" w:eastAsia="Calibri" w:hAnsi="Times New Roman" w:cs="Times New Roman"/>
              </w:rPr>
            </w:pPr>
            <w:r w:rsidRPr="00193C16">
              <w:rPr>
                <w:rFonts w:ascii="Times New Roman" w:eastAsia="Calibri" w:hAnsi="Times New Roman" w:cs="Times New Roman"/>
              </w:rPr>
              <w:t>Бір біріне шешінуге көмектесу</w:t>
            </w:r>
          </w:p>
        </w:tc>
      </w:tr>
      <w:tr w:rsidR="00B460C6" w:rsidRPr="00193C16" w:rsidTr="00D70856">
        <w:trPr>
          <w:trHeight w:val="282"/>
        </w:trPr>
        <w:tc>
          <w:tcPr>
            <w:tcW w:w="2657" w:type="dxa"/>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spacing w:after="0" w:line="240" w:lineRule="auto"/>
              <w:rPr>
                <w:rFonts w:ascii="Times New Roman" w:eastAsia="Calibri" w:hAnsi="Times New Roman" w:cs="Times New Roman"/>
                <w:b/>
                <w:bCs/>
                <w:lang w:val="kk-KZ"/>
              </w:rPr>
            </w:pPr>
            <w:r w:rsidRPr="00193C16">
              <w:rPr>
                <w:rFonts w:ascii="Times New Roman" w:eastAsia="Calibri" w:hAnsi="Times New Roman" w:cs="Times New Roman"/>
                <w:b/>
                <w:bCs/>
                <w:lang w:val="kk-KZ"/>
              </w:rPr>
              <w:t>Түскі ас</w:t>
            </w:r>
          </w:p>
        </w:tc>
        <w:tc>
          <w:tcPr>
            <w:tcW w:w="2405" w:type="dxa"/>
            <w:tcBorders>
              <w:top w:val="single" w:sz="4" w:space="0" w:color="000000"/>
              <w:left w:val="single" w:sz="4" w:space="0" w:color="000000"/>
              <w:bottom w:val="single" w:sz="4" w:space="0" w:color="000000"/>
              <w:right w:val="single" w:sz="4" w:space="0" w:color="000000"/>
            </w:tcBorders>
          </w:tcPr>
          <w:p w:rsidR="00B460C6" w:rsidRPr="00193C16" w:rsidRDefault="00B460C6" w:rsidP="00D70856">
            <w:pPr>
              <w:spacing w:after="0" w:line="240" w:lineRule="auto"/>
              <w:rPr>
                <w:rFonts w:ascii="Times New Roman" w:eastAsia="Calibri" w:hAnsi="Times New Roman" w:cs="Times New Roman"/>
                <w:lang w:val="kk-KZ"/>
              </w:rPr>
            </w:pPr>
          </w:p>
        </w:tc>
        <w:tc>
          <w:tcPr>
            <w:tcW w:w="2848" w:type="dxa"/>
            <w:gridSpan w:val="2"/>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spacing w:after="0" w:line="240" w:lineRule="auto"/>
              <w:jc w:val="both"/>
              <w:rPr>
                <w:rFonts w:ascii="Times New Roman" w:eastAsia="Times New Roman" w:hAnsi="Times New Roman"/>
                <w:kern w:val="2"/>
                <w:lang w:val="kk-KZ" w:eastAsia="zh-TW"/>
              </w:rPr>
            </w:pPr>
            <w:r w:rsidRPr="00193C16">
              <w:rPr>
                <w:rFonts w:ascii="Times New Roman" w:eastAsia="Times New Roman" w:hAnsi="Times New Roman"/>
                <w:kern w:val="2"/>
                <w:lang w:val="kk-KZ" w:eastAsia="zh-TW"/>
              </w:rPr>
              <w:t>«Суды, тамақты, энергияны үнемді тұтыну» - табиғи ресурстарға ұқыпты қарауды қалыптастыру</w:t>
            </w:r>
          </w:p>
          <w:p w:rsidR="00B460C6" w:rsidRPr="00193C16" w:rsidRDefault="00B460C6" w:rsidP="00D70856">
            <w:pPr>
              <w:tabs>
                <w:tab w:val="left" w:pos="1970"/>
              </w:tabs>
              <w:spacing w:after="0" w:line="240" w:lineRule="auto"/>
              <w:rPr>
                <w:rFonts w:ascii="Times New Roman" w:eastAsia="Times New Roman" w:hAnsi="Times New Roman" w:cs="Times New Roman"/>
                <w:lang w:val="kk-KZ"/>
              </w:rPr>
            </w:pPr>
            <w:r w:rsidRPr="00193C16">
              <w:rPr>
                <w:rFonts w:ascii="Times New Roman" w:eastAsia="Times New Roman" w:hAnsi="Times New Roman" w:cs="Times New Roman"/>
                <w:lang w:val="kk-KZ"/>
              </w:rPr>
              <w:t>Ойын- жаттығу:</w:t>
            </w:r>
          </w:p>
          <w:p w:rsidR="00B460C6" w:rsidRPr="00193C16" w:rsidRDefault="00B460C6" w:rsidP="00D70856">
            <w:pPr>
              <w:tabs>
                <w:tab w:val="left" w:pos="1970"/>
              </w:tabs>
              <w:spacing w:after="0" w:line="240" w:lineRule="auto"/>
              <w:rPr>
                <w:rFonts w:ascii="Times New Roman" w:eastAsia="Times New Roman" w:hAnsi="Times New Roman" w:cs="Times New Roman"/>
                <w:lang w:val="kk-KZ"/>
              </w:rPr>
            </w:pPr>
            <w:r w:rsidRPr="00193C16">
              <w:rPr>
                <w:rFonts w:ascii="Times New Roman" w:eastAsia="Times New Roman" w:hAnsi="Times New Roman" w:cs="Times New Roman"/>
                <w:lang w:val="kk-KZ"/>
              </w:rPr>
              <w:t>Астың алды үнемі,</w:t>
            </w:r>
          </w:p>
          <w:p w:rsidR="00B460C6" w:rsidRPr="00193C16" w:rsidRDefault="00B460C6" w:rsidP="00D70856">
            <w:pPr>
              <w:tabs>
                <w:tab w:val="left" w:pos="1970"/>
              </w:tabs>
              <w:spacing w:after="0" w:line="240" w:lineRule="auto"/>
              <w:rPr>
                <w:rFonts w:ascii="Times New Roman" w:eastAsia="Times New Roman" w:hAnsi="Times New Roman" w:cs="Times New Roman"/>
                <w:lang w:val="kk-KZ"/>
              </w:rPr>
            </w:pPr>
            <w:r w:rsidRPr="00193C16">
              <w:rPr>
                <w:rFonts w:ascii="Times New Roman" w:eastAsia="Times New Roman" w:hAnsi="Times New Roman" w:cs="Times New Roman"/>
                <w:lang w:val="kk-KZ"/>
              </w:rPr>
              <w:t>Сабынмен қол жуамыз,</w:t>
            </w:r>
          </w:p>
          <w:p w:rsidR="00B460C6" w:rsidRPr="00193C16" w:rsidRDefault="00B460C6" w:rsidP="00D70856">
            <w:pPr>
              <w:tabs>
                <w:tab w:val="left" w:pos="1970"/>
              </w:tabs>
              <w:spacing w:after="0" w:line="240" w:lineRule="auto"/>
              <w:rPr>
                <w:rFonts w:ascii="Times New Roman" w:eastAsia="Times New Roman" w:hAnsi="Times New Roman" w:cs="Times New Roman"/>
                <w:lang w:val="kk-KZ"/>
              </w:rPr>
            </w:pPr>
            <w:r w:rsidRPr="00193C16">
              <w:rPr>
                <w:rFonts w:ascii="Times New Roman" w:eastAsia="Times New Roman" w:hAnsi="Times New Roman" w:cs="Times New Roman"/>
                <w:lang w:val="kk-KZ"/>
              </w:rPr>
              <w:t>Таза болды мұнтаздай,</w:t>
            </w:r>
          </w:p>
          <w:p w:rsidR="00B460C6" w:rsidRPr="00193C16" w:rsidRDefault="00B460C6" w:rsidP="00D70856">
            <w:pPr>
              <w:spacing w:after="0" w:line="240" w:lineRule="auto"/>
              <w:rPr>
                <w:rFonts w:ascii="Times New Roman" w:eastAsia="Calibri" w:hAnsi="Times New Roman" w:cs="Times New Roman"/>
                <w:lang w:val="kk-KZ"/>
              </w:rPr>
            </w:pPr>
            <w:r w:rsidRPr="00193C16">
              <w:rPr>
                <w:rFonts w:ascii="Times New Roman" w:eastAsia="Times New Roman" w:hAnsi="Times New Roman" w:cs="Times New Roman"/>
                <w:lang w:val="kk-KZ"/>
              </w:rPr>
              <w:t>Тағамға қол созамыз.</w:t>
            </w:r>
          </w:p>
        </w:tc>
        <w:tc>
          <w:tcPr>
            <w:tcW w:w="2835" w:type="dxa"/>
            <w:gridSpan w:val="3"/>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spacing w:after="0" w:line="240" w:lineRule="auto"/>
              <w:rPr>
                <w:rFonts w:ascii="Times New Roman" w:eastAsia="Times New Roman" w:hAnsi="Times New Roman"/>
                <w:kern w:val="2"/>
                <w:lang w:val="kk-KZ" w:eastAsia="zh-TW"/>
              </w:rPr>
            </w:pPr>
            <w:r w:rsidRPr="00193C16">
              <w:rPr>
                <w:rFonts w:ascii="Times New Roman" w:eastAsia="Times New Roman" w:hAnsi="Times New Roman"/>
                <w:kern w:val="2"/>
                <w:lang w:val="kk-KZ" w:eastAsia="zh-TW"/>
              </w:rPr>
              <w:t>«Суды, тамақты, энергияны үнемді тұтыну» - табиғи ресурстарға ұқыпты қарауды қалыптастыру</w:t>
            </w:r>
          </w:p>
          <w:p w:rsidR="00B460C6" w:rsidRPr="00193C16" w:rsidRDefault="00B460C6" w:rsidP="00D70856">
            <w:pPr>
              <w:spacing w:after="0" w:line="240" w:lineRule="auto"/>
              <w:rPr>
                <w:rFonts w:ascii="Times New Roman" w:eastAsia="Calibri" w:hAnsi="Times New Roman" w:cs="Times New Roman"/>
                <w:lang w:val="kk-KZ"/>
              </w:rPr>
            </w:pPr>
            <w:r w:rsidRPr="00193C16">
              <w:rPr>
                <w:rFonts w:ascii="Times New Roman" w:eastAsia="Calibri" w:hAnsi="Times New Roman" w:cs="Times New Roman"/>
                <w:lang w:val="kk-KZ"/>
              </w:rPr>
              <w:t>Бата беру</w:t>
            </w:r>
          </w:p>
          <w:p w:rsidR="00B460C6" w:rsidRPr="00193C16" w:rsidRDefault="00B460C6" w:rsidP="00D70856">
            <w:pPr>
              <w:spacing w:after="0" w:line="240" w:lineRule="auto"/>
              <w:rPr>
                <w:rFonts w:ascii="Times New Roman" w:eastAsia="Calibri" w:hAnsi="Times New Roman" w:cs="Times New Roman"/>
                <w:lang w:val="kk-KZ"/>
              </w:rPr>
            </w:pPr>
            <w:r w:rsidRPr="00193C16">
              <w:rPr>
                <w:rFonts w:ascii="Times New Roman" w:eastAsia="Calibri" w:hAnsi="Times New Roman" w:cs="Times New Roman"/>
                <w:lang w:val="kk-KZ"/>
              </w:rPr>
              <w:t>Астарыңа адалдық берсін!</w:t>
            </w:r>
          </w:p>
          <w:p w:rsidR="00B460C6" w:rsidRPr="00193C16" w:rsidRDefault="00B460C6" w:rsidP="00D70856">
            <w:pPr>
              <w:spacing w:after="0" w:line="240" w:lineRule="auto"/>
              <w:rPr>
                <w:rFonts w:ascii="Times New Roman" w:eastAsia="Calibri" w:hAnsi="Times New Roman" w:cs="Times New Roman"/>
                <w:lang w:val="kk-KZ"/>
              </w:rPr>
            </w:pPr>
            <w:r w:rsidRPr="00193C16">
              <w:rPr>
                <w:rFonts w:ascii="Times New Roman" w:eastAsia="Calibri" w:hAnsi="Times New Roman" w:cs="Times New Roman"/>
                <w:lang w:val="kk-KZ"/>
              </w:rPr>
              <w:t>Бастарыңа амандық берсін!</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spacing w:after="0" w:line="240" w:lineRule="auto"/>
              <w:rPr>
                <w:rFonts w:ascii="Times New Roman" w:eastAsia="Times New Roman" w:hAnsi="Times New Roman"/>
                <w:kern w:val="2"/>
                <w:lang w:val="kk-KZ" w:eastAsia="zh-TW"/>
              </w:rPr>
            </w:pPr>
            <w:r w:rsidRPr="00193C16">
              <w:rPr>
                <w:rFonts w:ascii="Times New Roman" w:eastAsia="Times New Roman" w:hAnsi="Times New Roman"/>
                <w:kern w:val="2"/>
                <w:lang w:val="kk-KZ" w:eastAsia="zh-TW"/>
              </w:rPr>
              <w:t>«Суды, тамақты, энергияны үнемді тұтыну» - табиғи ресурстарға ұқыпты қарауды қалыптастыру</w:t>
            </w:r>
          </w:p>
          <w:p w:rsidR="00B460C6" w:rsidRPr="00193C16" w:rsidRDefault="00B460C6" w:rsidP="00D70856">
            <w:pPr>
              <w:tabs>
                <w:tab w:val="left" w:pos="1970"/>
              </w:tabs>
              <w:spacing w:after="0" w:line="240" w:lineRule="auto"/>
              <w:rPr>
                <w:rFonts w:ascii="Times New Roman" w:eastAsia="Times New Roman" w:hAnsi="Times New Roman" w:cs="Times New Roman"/>
                <w:lang w:val="kk-KZ"/>
              </w:rPr>
            </w:pPr>
            <w:r w:rsidRPr="00193C16">
              <w:rPr>
                <w:rFonts w:ascii="Times New Roman" w:eastAsia="Times New Roman" w:hAnsi="Times New Roman" w:cs="Times New Roman"/>
                <w:lang w:val="kk-KZ"/>
              </w:rPr>
              <w:t>Ойын- жаттығу:</w:t>
            </w:r>
          </w:p>
          <w:p w:rsidR="00B460C6" w:rsidRPr="00193C16" w:rsidRDefault="00B460C6" w:rsidP="00D70856">
            <w:pPr>
              <w:tabs>
                <w:tab w:val="left" w:pos="1970"/>
              </w:tabs>
              <w:spacing w:after="0" w:line="240" w:lineRule="auto"/>
              <w:rPr>
                <w:rFonts w:ascii="Times New Roman" w:eastAsia="Times New Roman" w:hAnsi="Times New Roman" w:cs="Times New Roman"/>
                <w:lang w:val="kk-KZ"/>
              </w:rPr>
            </w:pPr>
            <w:r w:rsidRPr="00193C16">
              <w:rPr>
                <w:rFonts w:ascii="Times New Roman" w:eastAsia="Times New Roman" w:hAnsi="Times New Roman" w:cs="Times New Roman"/>
                <w:lang w:val="kk-KZ"/>
              </w:rPr>
              <w:t>Астың алды үнемі,</w:t>
            </w:r>
          </w:p>
          <w:p w:rsidR="00B460C6" w:rsidRPr="00193C16" w:rsidRDefault="00B460C6" w:rsidP="00D70856">
            <w:pPr>
              <w:tabs>
                <w:tab w:val="left" w:pos="1970"/>
              </w:tabs>
              <w:spacing w:after="0" w:line="240" w:lineRule="auto"/>
              <w:rPr>
                <w:rFonts w:ascii="Times New Roman" w:eastAsia="Times New Roman" w:hAnsi="Times New Roman" w:cs="Times New Roman"/>
                <w:lang w:val="kk-KZ"/>
              </w:rPr>
            </w:pPr>
            <w:r w:rsidRPr="00193C16">
              <w:rPr>
                <w:rFonts w:ascii="Times New Roman" w:eastAsia="Times New Roman" w:hAnsi="Times New Roman" w:cs="Times New Roman"/>
                <w:lang w:val="kk-KZ"/>
              </w:rPr>
              <w:t>Сабынмен қол жуамыз,</w:t>
            </w:r>
          </w:p>
          <w:p w:rsidR="00B460C6" w:rsidRPr="00193C16" w:rsidRDefault="00B460C6" w:rsidP="00D70856">
            <w:pPr>
              <w:tabs>
                <w:tab w:val="left" w:pos="1970"/>
              </w:tabs>
              <w:spacing w:after="0" w:line="240" w:lineRule="auto"/>
              <w:rPr>
                <w:rFonts w:ascii="Times New Roman" w:eastAsia="Times New Roman" w:hAnsi="Times New Roman" w:cs="Times New Roman"/>
                <w:lang w:val="kk-KZ"/>
              </w:rPr>
            </w:pPr>
            <w:r w:rsidRPr="00193C16">
              <w:rPr>
                <w:rFonts w:ascii="Times New Roman" w:eastAsia="Times New Roman" w:hAnsi="Times New Roman" w:cs="Times New Roman"/>
                <w:lang w:val="kk-KZ"/>
              </w:rPr>
              <w:t>Таза болды мұнтаздай,</w:t>
            </w:r>
          </w:p>
          <w:p w:rsidR="00B460C6" w:rsidRPr="00193C16" w:rsidRDefault="00B460C6" w:rsidP="00D70856">
            <w:pPr>
              <w:spacing w:after="0" w:line="240" w:lineRule="auto"/>
              <w:rPr>
                <w:rFonts w:ascii="Times New Roman" w:eastAsia="Calibri" w:hAnsi="Times New Roman" w:cs="Times New Roman"/>
                <w:lang w:val="kk-KZ"/>
              </w:rPr>
            </w:pPr>
            <w:r w:rsidRPr="00193C16">
              <w:rPr>
                <w:rFonts w:ascii="Times New Roman" w:eastAsia="Times New Roman" w:hAnsi="Times New Roman" w:cs="Times New Roman"/>
                <w:lang w:val="kk-KZ"/>
              </w:rPr>
              <w:t>Тағамға қол созамыз.</w:t>
            </w:r>
          </w:p>
        </w:tc>
        <w:tc>
          <w:tcPr>
            <w:tcW w:w="2694" w:type="dxa"/>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spacing w:after="0" w:line="240" w:lineRule="auto"/>
              <w:jc w:val="both"/>
              <w:rPr>
                <w:rFonts w:ascii="Times New Roman" w:eastAsia="Times New Roman" w:hAnsi="Times New Roman"/>
                <w:kern w:val="2"/>
                <w:lang w:val="kk-KZ" w:eastAsia="zh-TW"/>
              </w:rPr>
            </w:pPr>
            <w:r w:rsidRPr="00193C16">
              <w:rPr>
                <w:rFonts w:ascii="Times New Roman" w:eastAsia="Times New Roman" w:hAnsi="Times New Roman"/>
                <w:kern w:val="2"/>
                <w:lang w:val="kk-KZ" w:eastAsia="zh-TW"/>
              </w:rPr>
              <w:t>«Суды, тамақты, энергияны үнемді тұтыну» - табиғи ресурстарға ұқыпты қарауды қалыптастыру</w:t>
            </w:r>
          </w:p>
          <w:p w:rsidR="00B460C6" w:rsidRPr="00193C16" w:rsidRDefault="00B460C6" w:rsidP="00D70856">
            <w:pPr>
              <w:spacing w:after="0" w:line="240" w:lineRule="auto"/>
              <w:rPr>
                <w:rFonts w:ascii="Times New Roman" w:eastAsia="Calibri" w:hAnsi="Times New Roman" w:cs="Times New Roman"/>
                <w:lang w:val="kk-KZ"/>
              </w:rPr>
            </w:pPr>
            <w:r w:rsidRPr="00193C16">
              <w:rPr>
                <w:rFonts w:ascii="Times New Roman" w:eastAsia="Calibri" w:hAnsi="Times New Roman" w:cs="Times New Roman"/>
                <w:lang w:val="kk-KZ"/>
              </w:rPr>
              <w:t>Бата беру</w:t>
            </w:r>
          </w:p>
          <w:p w:rsidR="00B460C6" w:rsidRPr="00193C16" w:rsidRDefault="00B460C6" w:rsidP="00D70856">
            <w:pPr>
              <w:spacing w:after="0" w:line="240" w:lineRule="auto"/>
              <w:rPr>
                <w:rFonts w:ascii="Times New Roman" w:eastAsia="Calibri" w:hAnsi="Times New Roman" w:cs="Times New Roman"/>
                <w:lang w:val="kk-KZ"/>
              </w:rPr>
            </w:pPr>
            <w:r w:rsidRPr="00193C16">
              <w:rPr>
                <w:rFonts w:ascii="Times New Roman" w:eastAsia="Calibri" w:hAnsi="Times New Roman" w:cs="Times New Roman"/>
                <w:lang w:val="kk-KZ"/>
              </w:rPr>
              <w:t>Астарыңа адалдық берсін!</w:t>
            </w:r>
          </w:p>
          <w:p w:rsidR="00B460C6" w:rsidRPr="00193C16" w:rsidRDefault="00B460C6" w:rsidP="00D70856">
            <w:pPr>
              <w:spacing w:after="0" w:line="240" w:lineRule="auto"/>
              <w:rPr>
                <w:rFonts w:ascii="Times New Roman" w:eastAsia="Calibri" w:hAnsi="Times New Roman" w:cs="Times New Roman"/>
                <w:lang w:val="kk-KZ"/>
              </w:rPr>
            </w:pPr>
            <w:r w:rsidRPr="00193C16">
              <w:rPr>
                <w:rFonts w:ascii="Times New Roman" w:eastAsia="Calibri" w:hAnsi="Times New Roman" w:cs="Times New Roman"/>
                <w:lang w:val="kk-KZ"/>
              </w:rPr>
              <w:t>Бастарыңа амандық берсін!</w:t>
            </w:r>
          </w:p>
        </w:tc>
      </w:tr>
      <w:tr w:rsidR="00B460C6" w:rsidRPr="00193C16" w:rsidTr="00D70856">
        <w:trPr>
          <w:trHeight w:val="710"/>
        </w:trPr>
        <w:tc>
          <w:tcPr>
            <w:tcW w:w="2657" w:type="dxa"/>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spacing w:after="0" w:line="240" w:lineRule="auto"/>
              <w:rPr>
                <w:rFonts w:ascii="Times New Roman" w:eastAsia="Calibri" w:hAnsi="Times New Roman" w:cs="Times New Roman"/>
                <w:b/>
                <w:bCs/>
                <w:lang w:val="kk-KZ"/>
              </w:rPr>
            </w:pPr>
            <w:r w:rsidRPr="00193C16">
              <w:rPr>
                <w:rFonts w:ascii="Times New Roman" w:eastAsia="Calibri" w:hAnsi="Times New Roman" w:cs="Times New Roman"/>
                <w:b/>
                <w:bCs/>
                <w:lang w:val="kk-KZ"/>
              </w:rPr>
              <w:t>Күндізгі ұйқы</w:t>
            </w:r>
          </w:p>
        </w:tc>
        <w:tc>
          <w:tcPr>
            <w:tcW w:w="2405" w:type="dxa"/>
            <w:tcBorders>
              <w:top w:val="single" w:sz="4" w:space="0" w:color="000000"/>
              <w:left w:val="single" w:sz="4" w:space="0" w:color="000000"/>
              <w:bottom w:val="single" w:sz="4" w:space="0" w:color="000000"/>
              <w:right w:val="single" w:sz="4" w:space="0" w:color="000000"/>
            </w:tcBorders>
          </w:tcPr>
          <w:p w:rsidR="00B460C6" w:rsidRPr="00193C16" w:rsidRDefault="00B460C6" w:rsidP="00D70856">
            <w:pPr>
              <w:spacing w:after="0" w:line="240" w:lineRule="auto"/>
              <w:rPr>
                <w:rFonts w:ascii="Times New Roman" w:eastAsia="Calibri" w:hAnsi="Times New Roman" w:cs="Times New Roman"/>
                <w:lang w:val="kk-KZ"/>
              </w:rPr>
            </w:pPr>
          </w:p>
        </w:tc>
        <w:tc>
          <w:tcPr>
            <w:tcW w:w="2848" w:type="dxa"/>
            <w:gridSpan w:val="2"/>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spacing w:after="0" w:line="240" w:lineRule="auto"/>
              <w:rPr>
                <w:rFonts w:ascii="Times New Roman" w:eastAsia="Calibri" w:hAnsi="Times New Roman" w:cs="Times New Roman"/>
                <w:lang w:val="kk-KZ"/>
              </w:rPr>
            </w:pPr>
            <w:r w:rsidRPr="00193C16">
              <w:rPr>
                <w:rFonts w:ascii="Times New Roman" w:eastAsia="Calibri" w:hAnsi="Times New Roman" w:cs="Times New Roman"/>
                <w:lang w:val="kk-KZ"/>
              </w:rPr>
              <w:t>Балалардың  тыныш ұйықтауы үшін жайлы жағдай жасау</w:t>
            </w:r>
          </w:p>
          <w:p w:rsidR="00B460C6" w:rsidRPr="00193C16" w:rsidRDefault="00B460C6" w:rsidP="00D70856">
            <w:pPr>
              <w:spacing w:after="0" w:line="240" w:lineRule="auto"/>
              <w:rPr>
                <w:rFonts w:ascii="Times New Roman" w:eastAsia="Calibri" w:hAnsi="Times New Roman" w:cs="Times New Roman"/>
                <w:lang w:val="kk-KZ"/>
              </w:rPr>
            </w:pPr>
            <w:r w:rsidRPr="00193C16">
              <w:rPr>
                <w:rFonts w:ascii="Times New Roman" w:eastAsia="Calibri" w:hAnsi="Times New Roman" w:cs="Times New Roman"/>
                <w:lang w:val="kk-KZ"/>
              </w:rPr>
              <w:t>«Үйшік» ертегі</w:t>
            </w:r>
          </w:p>
          <w:p w:rsidR="00B460C6" w:rsidRPr="00193C16" w:rsidRDefault="00B460C6" w:rsidP="00D70856">
            <w:pPr>
              <w:spacing w:after="0" w:line="240" w:lineRule="auto"/>
              <w:rPr>
                <w:rFonts w:ascii="Times New Roman" w:eastAsia="Calibri" w:hAnsi="Times New Roman" w:cs="Times New Roman"/>
                <w:u w:val="single"/>
                <w:lang w:val="kk-KZ"/>
              </w:rPr>
            </w:pPr>
            <w:r w:rsidRPr="00193C16">
              <w:rPr>
                <w:rFonts w:ascii="Times New Roman" w:eastAsia="Calibri" w:hAnsi="Times New Roman" w:cs="Times New Roman"/>
                <w:lang w:val="kk-KZ"/>
              </w:rPr>
              <w:t>Көркем әдебиет</w:t>
            </w:r>
          </w:p>
        </w:tc>
        <w:tc>
          <w:tcPr>
            <w:tcW w:w="2835" w:type="dxa"/>
            <w:gridSpan w:val="3"/>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spacing w:after="0" w:line="240" w:lineRule="auto"/>
              <w:rPr>
                <w:rFonts w:ascii="Times New Roman" w:eastAsia="Calibri" w:hAnsi="Times New Roman" w:cs="Times New Roman"/>
                <w:lang w:val="kk-KZ"/>
              </w:rPr>
            </w:pPr>
            <w:r w:rsidRPr="00193C16">
              <w:rPr>
                <w:rFonts w:ascii="Times New Roman" w:eastAsia="Calibri" w:hAnsi="Times New Roman" w:cs="Times New Roman"/>
                <w:lang w:val="kk-KZ"/>
              </w:rPr>
              <w:t>Балалардың  тыныш ұйықтауы үшін жайлы жағдай жасау</w:t>
            </w:r>
          </w:p>
          <w:p w:rsidR="00B460C6" w:rsidRPr="00193C16" w:rsidRDefault="00B460C6" w:rsidP="00D70856">
            <w:pPr>
              <w:spacing w:after="0" w:line="240" w:lineRule="auto"/>
              <w:rPr>
                <w:rFonts w:ascii="Times New Roman" w:eastAsia="Calibri" w:hAnsi="Times New Roman" w:cs="Times New Roman"/>
                <w:lang w:val="kk-KZ"/>
              </w:rPr>
            </w:pPr>
            <w:r w:rsidRPr="00193C16">
              <w:rPr>
                <w:rFonts w:ascii="Times New Roman" w:eastAsia="Calibri" w:hAnsi="Times New Roman" w:cs="Times New Roman"/>
                <w:lang w:val="kk-KZ"/>
              </w:rPr>
              <w:t>«Құлыншағым» музыка</w:t>
            </w:r>
          </w:p>
          <w:p w:rsidR="00B460C6" w:rsidRPr="00193C16" w:rsidRDefault="00B460C6" w:rsidP="00D70856">
            <w:pPr>
              <w:spacing w:after="0" w:line="240" w:lineRule="auto"/>
              <w:rPr>
                <w:rFonts w:ascii="Times New Roman" w:eastAsia="Calibri" w:hAnsi="Times New Roman" w:cs="Times New Roman"/>
                <w:u w:val="single"/>
                <w:lang w:val="kk-KZ"/>
              </w:rPr>
            </w:pPr>
            <w:r w:rsidRPr="00193C16">
              <w:rPr>
                <w:rFonts w:ascii="Times New Roman" w:eastAsia="Calibri" w:hAnsi="Times New Roman" w:cs="Times New Roman"/>
                <w:lang w:val="kk-KZ"/>
              </w:rPr>
              <w:t>Музыка</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spacing w:after="0" w:line="240" w:lineRule="auto"/>
              <w:rPr>
                <w:rFonts w:ascii="Times New Roman" w:eastAsia="Calibri" w:hAnsi="Times New Roman" w:cs="Times New Roman"/>
                <w:lang w:val="kk-KZ"/>
              </w:rPr>
            </w:pPr>
            <w:r w:rsidRPr="00193C16">
              <w:rPr>
                <w:rFonts w:ascii="Times New Roman" w:eastAsia="Times New Roman" w:hAnsi="Times New Roman"/>
                <w:kern w:val="2"/>
                <w:lang w:val="kk-KZ" w:eastAsia="zh-TW"/>
              </w:rPr>
              <w:t xml:space="preserve">«Күй күмбірі» - </w:t>
            </w:r>
            <w:r w:rsidRPr="00193C16">
              <w:rPr>
                <w:rFonts w:ascii="Times New Roman" w:eastAsia="XMPQM+TimesNewRomanPSMT" w:hAnsi="Times New Roman"/>
                <w:kern w:val="2"/>
                <w:lang w:val="kk-KZ" w:eastAsia="zh-TW"/>
              </w:rPr>
              <w:t>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w:t>
            </w:r>
          </w:p>
        </w:tc>
        <w:tc>
          <w:tcPr>
            <w:tcW w:w="2694" w:type="dxa"/>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spacing w:after="0" w:line="240" w:lineRule="auto"/>
              <w:rPr>
                <w:rFonts w:ascii="Times New Roman" w:eastAsia="Calibri" w:hAnsi="Times New Roman" w:cs="Times New Roman"/>
                <w:lang w:val="kk-KZ"/>
              </w:rPr>
            </w:pPr>
            <w:r w:rsidRPr="00193C16">
              <w:rPr>
                <w:rFonts w:ascii="Times New Roman" w:eastAsia="Calibri" w:hAnsi="Times New Roman" w:cs="Times New Roman"/>
                <w:lang w:val="kk-KZ"/>
              </w:rPr>
              <w:t>Балалардың  тыныш ұйықтауы үшін жайлы жағдай жасау</w:t>
            </w:r>
          </w:p>
          <w:p w:rsidR="00B460C6" w:rsidRPr="00193C16" w:rsidRDefault="00B460C6" w:rsidP="00D70856">
            <w:pPr>
              <w:spacing w:after="0" w:line="240" w:lineRule="auto"/>
              <w:rPr>
                <w:rFonts w:ascii="Times New Roman" w:eastAsia="Calibri" w:hAnsi="Times New Roman" w:cs="Times New Roman"/>
                <w:lang w:val="kk-KZ"/>
              </w:rPr>
            </w:pPr>
            <w:r w:rsidRPr="00193C16">
              <w:rPr>
                <w:rFonts w:ascii="Times New Roman" w:eastAsia="Calibri" w:hAnsi="Times New Roman" w:cs="Times New Roman"/>
                <w:lang w:val="kk-KZ"/>
              </w:rPr>
              <w:t>«Құлыншағым» музыка</w:t>
            </w:r>
          </w:p>
          <w:p w:rsidR="00B460C6" w:rsidRPr="00193C16" w:rsidRDefault="00B460C6" w:rsidP="00D70856">
            <w:pPr>
              <w:spacing w:after="0" w:line="240" w:lineRule="auto"/>
              <w:rPr>
                <w:rFonts w:ascii="Times New Roman" w:eastAsia="Calibri" w:hAnsi="Times New Roman" w:cs="Times New Roman"/>
                <w:lang w:val="kk-KZ"/>
              </w:rPr>
            </w:pPr>
            <w:r w:rsidRPr="00193C16">
              <w:rPr>
                <w:rFonts w:ascii="Times New Roman" w:eastAsia="Calibri" w:hAnsi="Times New Roman" w:cs="Times New Roman"/>
                <w:lang w:val="kk-KZ"/>
              </w:rPr>
              <w:t>Музыка</w:t>
            </w:r>
          </w:p>
        </w:tc>
      </w:tr>
      <w:tr w:rsidR="00B460C6" w:rsidRPr="00382E79" w:rsidTr="00D70856">
        <w:trPr>
          <w:trHeight w:val="841"/>
        </w:trPr>
        <w:tc>
          <w:tcPr>
            <w:tcW w:w="2657" w:type="dxa"/>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spacing w:after="0" w:line="240" w:lineRule="auto"/>
              <w:rPr>
                <w:rFonts w:ascii="Times New Roman" w:eastAsia="Calibri" w:hAnsi="Times New Roman" w:cs="Times New Roman"/>
                <w:b/>
                <w:bCs/>
                <w:lang w:val="kk-KZ"/>
              </w:rPr>
            </w:pPr>
            <w:r w:rsidRPr="00193C16">
              <w:rPr>
                <w:rFonts w:ascii="Times New Roman" w:eastAsia="Calibri" w:hAnsi="Times New Roman" w:cs="Times New Roman"/>
                <w:b/>
                <w:bCs/>
                <w:lang w:val="kk-KZ"/>
              </w:rPr>
              <w:t>Біртіндеп ұйқыдан ояту,</w:t>
            </w:r>
          </w:p>
          <w:p w:rsidR="00B460C6" w:rsidRPr="00193C16" w:rsidRDefault="00B460C6" w:rsidP="00D70856">
            <w:pPr>
              <w:spacing w:after="0" w:line="240" w:lineRule="auto"/>
              <w:rPr>
                <w:rFonts w:ascii="Times New Roman" w:eastAsia="Calibri" w:hAnsi="Times New Roman" w:cs="Times New Roman"/>
                <w:b/>
                <w:bCs/>
                <w:lang w:val="kk-KZ"/>
              </w:rPr>
            </w:pPr>
            <w:r w:rsidRPr="00193C16">
              <w:rPr>
                <w:rFonts w:ascii="Times New Roman" w:eastAsia="Calibri" w:hAnsi="Times New Roman" w:cs="Times New Roman"/>
                <w:b/>
                <w:bCs/>
                <w:lang w:val="kk-KZ"/>
              </w:rPr>
              <w:t>сауықтыру шаралары</w:t>
            </w:r>
          </w:p>
        </w:tc>
        <w:tc>
          <w:tcPr>
            <w:tcW w:w="2405" w:type="dxa"/>
            <w:tcBorders>
              <w:top w:val="single" w:sz="4" w:space="0" w:color="000000"/>
              <w:left w:val="single" w:sz="4" w:space="0" w:color="000000"/>
              <w:bottom w:val="single" w:sz="4" w:space="0" w:color="000000"/>
              <w:right w:val="single" w:sz="4" w:space="0" w:color="000000"/>
            </w:tcBorders>
          </w:tcPr>
          <w:p w:rsidR="00B460C6" w:rsidRPr="00193C16" w:rsidRDefault="00B460C6" w:rsidP="00D70856">
            <w:pPr>
              <w:spacing w:line="240" w:lineRule="auto"/>
              <w:jc w:val="both"/>
              <w:rPr>
                <w:rFonts w:ascii="Times New Roman" w:eastAsia="Calibri" w:hAnsi="Times New Roman" w:cs="Times New Roman"/>
                <w:color w:val="000000"/>
                <w:lang w:val="kk-KZ"/>
              </w:rPr>
            </w:pPr>
          </w:p>
        </w:tc>
        <w:tc>
          <w:tcPr>
            <w:tcW w:w="2848" w:type="dxa"/>
            <w:gridSpan w:val="2"/>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spacing w:line="240" w:lineRule="auto"/>
              <w:rPr>
                <w:rFonts w:ascii="Times New Roman" w:eastAsia="Calibri" w:hAnsi="Times New Roman" w:cs="Times New Roman"/>
                <w:lang w:val="kk-KZ"/>
              </w:rPr>
            </w:pPr>
            <w:r w:rsidRPr="00193C16">
              <w:rPr>
                <w:rFonts w:ascii="Times New Roman" w:eastAsia="Calibri" w:hAnsi="Times New Roman" w:cs="Times New Roman"/>
                <w:color w:val="000000"/>
                <w:lang w:val="kk-KZ"/>
              </w:rPr>
              <w:t>Жалпақ табандылықтың алдын алу мақсатында ортопедиялық түйме жол бойымен  жүруді жалғастыру.</w:t>
            </w:r>
          </w:p>
        </w:tc>
        <w:tc>
          <w:tcPr>
            <w:tcW w:w="2835" w:type="dxa"/>
            <w:gridSpan w:val="3"/>
            <w:tcBorders>
              <w:top w:val="single" w:sz="4" w:space="0" w:color="000000"/>
              <w:left w:val="single" w:sz="4" w:space="0" w:color="000000"/>
              <w:bottom w:val="single" w:sz="4" w:space="0" w:color="000000"/>
              <w:right w:val="single" w:sz="4" w:space="0" w:color="000000"/>
            </w:tcBorders>
          </w:tcPr>
          <w:p w:rsidR="00B460C6" w:rsidRPr="00193C16" w:rsidRDefault="00B460C6" w:rsidP="00D70856">
            <w:pPr>
              <w:widowControl w:val="0"/>
              <w:autoSpaceDE w:val="0"/>
              <w:autoSpaceDN w:val="0"/>
              <w:spacing w:after="0" w:line="256" w:lineRule="auto"/>
              <w:rPr>
                <w:rFonts w:ascii="Times New Roman" w:eastAsia="Times New Roman" w:hAnsi="Times New Roman" w:cs="Times New Roman"/>
                <w:color w:val="000000"/>
                <w:lang w:val="kk-KZ"/>
              </w:rPr>
            </w:pPr>
            <w:r w:rsidRPr="00193C16">
              <w:rPr>
                <w:rFonts w:ascii="Times New Roman" w:eastAsia="Times New Roman" w:hAnsi="Times New Roman" w:cs="Times New Roman"/>
                <w:color w:val="000000"/>
                <w:lang w:val="kk-KZ"/>
              </w:rPr>
              <w:t>Өз орындарында отырып керілу, тыныстау  жаттығуларын жасату.</w:t>
            </w:r>
          </w:p>
          <w:p w:rsidR="00B460C6" w:rsidRPr="00193C16" w:rsidRDefault="00B460C6" w:rsidP="00D70856">
            <w:pPr>
              <w:widowControl w:val="0"/>
              <w:autoSpaceDE w:val="0"/>
              <w:autoSpaceDN w:val="0"/>
              <w:spacing w:after="0" w:line="256" w:lineRule="auto"/>
              <w:jc w:val="both"/>
              <w:rPr>
                <w:rFonts w:ascii="Times New Roman" w:eastAsia="Times New Roman" w:hAnsi="Times New Roman" w:cs="Times New Roman"/>
                <w:lang w:val="kk-KZ"/>
              </w:rPr>
            </w:pPr>
          </w:p>
        </w:tc>
        <w:tc>
          <w:tcPr>
            <w:tcW w:w="2835" w:type="dxa"/>
            <w:gridSpan w:val="2"/>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spacing w:after="0" w:line="240" w:lineRule="auto"/>
              <w:rPr>
                <w:rFonts w:ascii="Times New Roman" w:eastAsia="Calibri" w:hAnsi="Times New Roman" w:cs="Times New Roman"/>
                <w:lang w:val="kk-KZ"/>
              </w:rPr>
            </w:pPr>
            <w:r w:rsidRPr="00193C16">
              <w:rPr>
                <w:rFonts w:ascii="Times New Roman" w:eastAsia="Calibri" w:hAnsi="Times New Roman" w:cs="Times New Roman"/>
                <w:lang w:val="kk-KZ"/>
              </w:rPr>
              <w:t>Балаларды ұйқыдан тұрғызу, ұйқыдан тұрған соң жаттығу жасату.</w:t>
            </w:r>
          </w:p>
          <w:p w:rsidR="00B460C6" w:rsidRPr="00193C16" w:rsidRDefault="00B460C6" w:rsidP="00D70856">
            <w:pPr>
              <w:widowControl w:val="0"/>
              <w:autoSpaceDE w:val="0"/>
              <w:autoSpaceDN w:val="0"/>
              <w:spacing w:after="0" w:line="256" w:lineRule="auto"/>
              <w:rPr>
                <w:rFonts w:ascii="Times New Roman" w:eastAsia="Times New Roman" w:hAnsi="Times New Roman" w:cs="Times New Roman"/>
                <w:lang w:val="kk-KZ"/>
              </w:rPr>
            </w:pPr>
            <w:r w:rsidRPr="00193C16">
              <w:rPr>
                <w:rFonts w:ascii="Times New Roman" w:eastAsia="Calibri" w:hAnsi="Times New Roman" w:cs="Times New Roman"/>
                <w:lang w:val="kk-KZ" w:eastAsia="ru-RU"/>
              </w:rPr>
              <w:t>Балаларды киіндіру, қыздарға шаштарын тарап, жинау.</w:t>
            </w:r>
          </w:p>
        </w:tc>
        <w:tc>
          <w:tcPr>
            <w:tcW w:w="2694" w:type="dxa"/>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widowControl w:val="0"/>
              <w:autoSpaceDE w:val="0"/>
              <w:autoSpaceDN w:val="0"/>
              <w:spacing w:after="0" w:line="256" w:lineRule="auto"/>
              <w:rPr>
                <w:rFonts w:ascii="Times New Roman" w:eastAsia="Times New Roman" w:hAnsi="Times New Roman" w:cs="Times New Roman"/>
                <w:lang w:val="kk-KZ"/>
              </w:rPr>
            </w:pPr>
            <w:r w:rsidRPr="00193C16">
              <w:rPr>
                <w:rFonts w:ascii="Times New Roman" w:eastAsia="Times New Roman" w:hAnsi="Times New Roman" w:cs="Times New Roman"/>
                <w:color w:val="000000"/>
                <w:lang w:val="kk-KZ"/>
              </w:rPr>
              <w:t>Жалпақ табандылықтың алдын алу мақсатында ортопедиялық түйме жол бойымен  жүруді жалғастыру</w:t>
            </w:r>
          </w:p>
        </w:tc>
      </w:tr>
      <w:tr w:rsidR="00B460C6" w:rsidRPr="00193C16" w:rsidTr="00D70856">
        <w:trPr>
          <w:trHeight w:val="280"/>
        </w:trPr>
        <w:tc>
          <w:tcPr>
            <w:tcW w:w="2657" w:type="dxa"/>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spacing w:after="0" w:line="240" w:lineRule="auto"/>
              <w:rPr>
                <w:rFonts w:ascii="Times New Roman" w:eastAsia="Calibri" w:hAnsi="Times New Roman" w:cs="Times New Roman"/>
                <w:b/>
                <w:bCs/>
                <w:lang w:val="kk-KZ"/>
              </w:rPr>
            </w:pPr>
            <w:r w:rsidRPr="00193C16">
              <w:rPr>
                <w:rFonts w:ascii="Times New Roman" w:eastAsia="Calibri" w:hAnsi="Times New Roman" w:cs="Times New Roman"/>
                <w:b/>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405" w:type="dxa"/>
            <w:tcBorders>
              <w:top w:val="single" w:sz="4" w:space="0" w:color="000000"/>
              <w:left w:val="single" w:sz="4" w:space="0" w:color="000000"/>
              <w:bottom w:val="single" w:sz="4" w:space="0" w:color="000000"/>
              <w:right w:val="single" w:sz="4" w:space="0" w:color="auto"/>
            </w:tcBorders>
          </w:tcPr>
          <w:p w:rsidR="00B460C6" w:rsidRPr="00193C16" w:rsidRDefault="00B460C6" w:rsidP="00D70856">
            <w:pPr>
              <w:widowControl w:val="0"/>
              <w:spacing w:after="0" w:line="240" w:lineRule="auto"/>
              <w:rPr>
                <w:rFonts w:ascii="Times New Roman" w:eastAsia="Times New Roman" w:hAnsi="Times New Roman" w:cs="Times New Roman"/>
                <w:lang w:val="kk-KZ"/>
              </w:rPr>
            </w:pPr>
          </w:p>
        </w:tc>
        <w:tc>
          <w:tcPr>
            <w:tcW w:w="2848" w:type="dxa"/>
            <w:gridSpan w:val="2"/>
            <w:tcBorders>
              <w:top w:val="single" w:sz="4" w:space="0" w:color="000000"/>
              <w:left w:val="single" w:sz="4" w:space="0" w:color="auto"/>
              <w:bottom w:val="single" w:sz="4" w:space="0" w:color="000000"/>
              <w:right w:val="single" w:sz="4" w:space="0" w:color="auto"/>
            </w:tcBorders>
          </w:tcPr>
          <w:p w:rsidR="00B460C6" w:rsidRPr="00193C16" w:rsidRDefault="00B460C6" w:rsidP="00D70856">
            <w:pPr>
              <w:widowControl w:val="0"/>
              <w:spacing w:after="0" w:line="240" w:lineRule="auto"/>
              <w:rPr>
                <w:rFonts w:ascii="Times New Roman" w:eastAsia="Times New Roman" w:hAnsi="Times New Roman" w:cs="Times New Roman"/>
                <w:lang w:val="kk-KZ"/>
              </w:rPr>
            </w:pPr>
            <w:r w:rsidRPr="00193C16">
              <w:rPr>
                <w:rFonts w:ascii="Times New Roman" w:eastAsia="Times New Roman" w:hAnsi="Times New Roman" w:cs="Times New Roman"/>
                <w:lang w:val="kk-KZ"/>
              </w:rPr>
              <w:t>«Спорт-лото».</w:t>
            </w:r>
          </w:p>
          <w:p w:rsidR="00B460C6" w:rsidRPr="00193C16" w:rsidRDefault="00B460C6" w:rsidP="00D70856">
            <w:pPr>
              <w:widowControl w:val="0"/>
              <w:spacing w:after="0" w:line="240" w:lineRule="auto"/>
              <w:rPr>
                <w:rFonts w:ascii="Times New Roman" w:eastAsia="Times New Roman" w:hAnsi="Times New Roman" w:cs="Times New Roman"/>
                <w:lang w:val="kk-KZ"/>
              </w:rPr>
            </w:pPr>
            <w:r w:rsidRPr="00193C16">
              <w:rPr>
                <w:rFonts w:ascii="Times New Roman" w:eastAsia="Times New Roman" w:hAnsi="Times New Roman" w:cs="Times New Roman"/>
                <w:lang w:val="kk-KZ"/>
              </w:rPr>
              <w:t>балаларға спорт түрлерін үйрету, олардың бір-бірінен айырмашылығын танып білу; спортқа деген қызығушылығын арттыру.</w:t>
            </w:r>
          </w:p>
          <w:p w:rsidR="00B460C6" w:rsidRPr="00193C16" w:rsidRDefault="00B460C6" w:rsidP="00D70856">
            <w:pPr>
              <w:widowControl w:val="0"/>
              <w:spacing w:after="0" w:line="240" w:lineRule="auto"/>
              <w:rPr>
                <w:rFonts w:ascii="Times New Roman" w:eastAsia="Times New Roman" w:hAnsi="Times New Roman" w:cs="Times New Roman"/>
              </w:rPr>
            </w:pPr>
            <w:r w:rsidRPr="00193C16">
              <w:rPr>
                <w:rFonts w:ascii="Times New Roman" w:eastAsia="Times New Roman" w:hAnsi="Times New Roman" w:cs="Times New Roman"/>
              </w:rPr>
              <w:t xml:space="preserve">Ойын атрибуттары: спорт түрлеріне байланысты </w:t>
            </w:r>
            <w:r w:rsidRPr="00193C16">
              <w:rPr>
                <w:rFonts w:ascii="Times New Roman" w:eastAsia="Times New Roman" w:hAnsi="Times New Roman" w:cs="Times New Roman"/>
              </w:rPr>
              <w:lastRenderedPageBreak/>
              <w:t>суреттер.</w:t>
            </w:r>
          </w:p>
          <w:p w:rsidR="00B460C6" w:rsidRPr="00193C16" w:rsidRDefault="00B460C6" w:rsidP="00D70856">
            <w:pPr>
              <w:widowControl w:val="0"/>
              <w:spacing w:after="0" w:line="240" w:lineRule="auto"/>
              <w:rPr>
                <w:rFonts w:ascii="Times New Roman" w:eastAsia="Times New Roman" w:hAnsi="Times New Roman" w:cs="Times New Roman"/>
              </w:rPr>
            </w:pPr>
            <w:r w:rsidRPr="00193C16">
              <w:rPr>
                <w:rFonts w:ascii="Times New Roman" w:eastAsia="Times New Roman" w:hAnsi="Times New Roman" w:cs="Times New Roman"/>
              </w:rPr>
              <w:t>(сөйлеуді дамыту)</w:t>
            </w:r>
          </w:p>
          <w:p w:rsidR="00B460C6" w:rsidRPr="00193C16" w:rsidRDefault="00B460C6" w:rsidP="00D70856">
            <w:pPr>
              <w:spacing w:after="0" w:line="240" w:lineRule="auto"/>
              <w:rPr>
                <w:rFonts w:ascii="Times New Roman" w:eastAsia="Times New Roman" w:hAnsi="Times New Roman" w:cs="Times New Roman"/>
                <w:color w:val="000000"/>
                <w:lang w:val="kk-KZ"/>
              </w:rPr>
            </w:pPr>
            <w:r w:rsidRPr="00193C16">
              <w:rPr>
                <w:rFonts w:ascii="Times New Roman" w:eastAsia="Times New Roman" w:hAnsi="Times New Roman" w:cs="Times New Roman"/>
                <w:color w:val="000000"/>
                <w:lang w:val="kk-KZ"/>
              </w:rPr>
              <w:t xml:space="preserve">Сөздер мен сөз тіркестерін дұрыс анық айтады, естіген дыбыстарды дұрыс айтады. </w:t>
            </w:r>
          </w:p>
        </w:tc>
        <w:tc>
          <w:tcPr>
            <w:tcW w:w="2835" w:type="dxa"/>
            <w:gridSpan w:val="3"/>
            <w:tcBorders>
              <w:top w:val="single" w:sz="4" w:space="0" w:color="000000"/>
              <w:left w:val="single" w:sz="4" w:space="0" w:color="auto"/>
              <w:bottom w:val="single" w:sz="4" w:space="0" w:color="000000"/>
              <w:right w:val="single" w:sz="4" w:space="0" w:color="auto"/>
            </w:tcBorders>
          </w:tcPr>
          <w:p w:rsidR="00B460C6" w:rsidRPr="00193C16" w:rsidRDefault="00B460C6" w:rsidP="00D70856">
            <w:pPr>
              <w:widowControl w:val="0"/>
              <w:spacing w:after="0" w:line="240" w:lineRule="auto"/>
              <w:rPr>
                <w:rFonts w:ascii="Times New Roman" w:eastAsia="Times New Roman" w:hAnsi="Times New Roman" w:cs="Times New Roman"/>
                <w:lang w:val="kk-KZ"/>
              </w:rPr>
            </w:pPr>
            <w:r w:rsidRPr="00193C16">
              <w:rPr>
                <w:rFonts w:ascii="Times New Roman" w:eastAsia="Times New Roman" w:hAnsi="Times New Roman" w:cs="Times New Roman"/>
                <w:lang w:val="kk-KZ"/>
              </w:rPr>
              <w:lastRenderedPageBreak/>
              <w:t>"Үй салу" ойыны.</w:t>
            </w:r>
          </w:p>
          <w:p w:rsidR="00B460C6" w:rsidRPr="00193C16" w:rsidRDefault="00B460C6" w:rsidP="00D70856">
            <w:pPr>
              <w:widowControl w:val="0"/>
              <w:spacing w:after="0" w:line="240" w:lineRule="auto"/>
              <w:rPr>
                <w:rFonts w:ascii="Times New Roman" w:eastAsia="Times New Roman" w:hAnsi="Times New Roman" w:cs="Times New Roman"/>
                <w:lang w:val="kk-KZ"/>
              </w:rPr>
            </w:pPr>
            <w:r w:rsidRPr="00193C16">
              <w:rPr>
                <w:rFonts w:ascii="Times New Roman" w:eastAsia="Times New Roman" w:hAnsi="Times New Roman" w:cs="Times New Roman"/>
                <w:lang w:val="kk-KZ"/>
              </w:rPr>
              <w:t>Балаларды үлгіге қарап, үйді құрастыруға машықтандыру; қиялды, зейінді дамыту; ұсақ моторикасын дамыту.</w:t>
            </w:r>
          </w:p>
          <w:p w:rsidR="00B460C6" w:rsidRPr="00193C16" w:rsidRDefault="00B460C6" w:rsidP="00D70856">
            <w:pPr>
              <w:spacing w:after="0" w:line="240" w:lineRule="auto"/>
              <w:rPr>
                <w:rFonts w:ascii="Times New Roman" w:eastAsia="Times New Roman" w:hAnsi="Times New Roman" w:cs="Times New Roman"/>
                <w:bCs/>
                <w:color w:val="000000"/>
                <w:lang w:val="kk-KZ"/>
              </w:rPr>
            </w:pPr>
            <w:r w:rsidRPr="00193C16">
              <w:rPr>
                <w:rFonts w:ascii="Times New Roman" w:eastAsia="Times New Roman" w:hAnsi="Times New Roman" w:cs="Times New Roman"/>
                <w:bCs/>
                <w:color w:val="000000"/>
                <w:lang w:val="kk-KZ"/>
              </w:rPr>
              <w:t xml:space="preserve">Сурет салуда әр түрлі түстерді қолдануға, көп </w:t>
            </w:r>
            <w:r w:rsidRPr="00193C16">
              <w:rPr>
                <w:rFonts w:ascii="Times New Roman" w:eastAsia="Times New Roman" w:hAnsi="Times New Roman" w:cs="Times New Roman"/>
                <w:bCs/>
                <w:color w:val="000000"/>
                <w:lang w:val="kk-KZ"/>
              </w:rPr>
              <w:lastRenderedPageBreak/>
              <w:t>түске назар аударуға деген ұмтылысты қолдау.</w:t>
            </w:r>
          </w:p>
          <w:p w:rsidR="00B460C6" w:rsidRPr="00193C16" w:rsidRDefault="00B460C6" w:rsidP="00D70856">
            <w:pPr>
              <w:widowControl w:val="0"/>
              <w:spacing w:after="0" w:line="240" w:lineRule="auto"/>
              <w:rPr>
                <w:rFonts w:ascii="Times New Roman" w:eastAsia="Times New Roman" w:hAnsi="Times New Roman" w:cs="Times New Roman"/>
                <w:lang w:val="kk-KZ"/>
              </w:rPr>
            </w:pPr>
          </w:p>
        </w:tc>
        <w:tc>
          <w:tcPr>
            <w:tcW w:w="2835" w:type="dxa"/>
            <w:gridSpan w:val="2"/>
            <w:tcBorders>
              <w:top w:val="single" w:sz="4" w:space="0" w:color="000000"/>
              <w:left w:val="single" w:sz="4" w:space="0" w:color="auto"/>
              <w:bottom w:val="single" w:sz="4" w:space="0" w:color="000000"/>
              <w:right w:val="single" w:sz="4" w:space="0" w:color="auto"/>
            </w:tcBorders>
          </w:tcPr>
          <w:p w:rsidR="00B460C6" w:rsidRPr="00193C16" w:rsidRDefault="00B460C6" w:rsidP="00D70856">
            <w:pPr>
              <w:widowControl w:val="0"/>
              <w:spacing w:after="0" w:line="240" w:lineRule="auto"/>
              <w:rPr>
                <w:rFonts w:ascii="Times New Roman" w:eastAsia="Times New Roman" w:hAnsi="Times New Roman" w:cs="Times New Roman"/>
                <w:lang w:val="kk-KZ"/>
              </w:rPr>
            </w:pPr>
            <w:r w:rsidRPr="00193C16">
              <w:rPr>
                <w:rFonts w:ascii="Times New Roman" w:eastAsia="Times New Roman" w:hAnsi="Times New Roman" w:cs="Times New Roman"/>
                <w:lang w:val="kk-KZ"/>
              </w:rPr>
              <w:lastRenderedPageBreak/>
              <w:t>"Лото" үстел үсті ойыны (геометриялық пішіндер).</w:t>
            </w:r>
          </w:p>
          <w:p w:rsidR="00B460C6" w:rsidRPr="00193C16" w:rsidRDefault="00B460C6" w:rsidP="00D70856">
            <w:pPr>
              <w:widowControl w:val="0"/>
              <w:spacing w:after="0" w:line="240" w:lineRule="auto"/>
              <w:rPr>
                <w:rFonts w:ascii="Times New Roman" w:eastAsia="Times New Roman" w:hAnsi="Times New Roman" w:cs="Times New Roman"/>
                <w:lang w:val="kk-KZ"/>
              </w:rPr>
            </w:pPr>
            <w:r w:rsidRPr="00193C16">
              <w:rPr>
                <w:rFonts w:ascii="Times New Roman" w:eastAsia="Times New Roman" w:hAnsi="Times New Roman" w:cs="Times New Roman"/>
                <w:lang w:val="kk-KZ"/>
              </w:rPr>
              <w:t>Балалардың зейіндерін тұрақтандыру, логикалық ойлау қабілетін дамыту; заттарды топтастыруға дағдыландыру; байқампаздыққа тәрбиелеу.</w:t>
            </w:r>
          </w:p>
          <w:p w:rsidR="00B460C6" w:rsidRPr="00193C16" w:rsidRDefault="00B460C6" w:rsidP="00D70856">
            <w:pPr>
              <w:widowControl w:val="0"/>
              <w:spacing w:after="0" w:line="240" w:lineRule="auto"/>
              <w:rPr>
                <w:rFonts w:ascii="Times New Roman" w:eastAsia="Times New Roman" w:hAnsi="Times New Roman" w:cs="Times New Roman"/>
                <w:lang w:val="kk-KZ"/>
              </w:rPr>
            </w:pPr>
            <w:r w:rsidRPr="00193C16">
              <w:rPr>
                <w:rFonts w:ascii="Times New Roman" w:eastAsia="Times New Roman" w:hAnsi="Times New Roman" w:cs="Times New Roman"/>
                <w:lang w:val="kk-KZ"/>
              </w:rPr>
              <w:lastRenderedPageBreak/>
              <w:t xml:space="preserve"> (математика негіздері)</w:t>
            </w:r>
          </w:p>
          <w:p w:rsidR="00B460C6" w:rsidRPr="00193C16" w:rsidRDefault="00B460C6" w:rsidP="00D70856">
            <w:pPr>
              <w:spacing w:after="0" w:line="240" w:lineRule="auto"/>
              <w:rPr>
                <w:rFonts w:ascii="Times New Roman" w:eastAsia="Times New Roman" w:hAnsi="Times New Roman" w:cs="Times New Roman"/>
                <w:bCs/>
                <w:color w:val="000000"/>
                <w:lang w:val="kk-KZ"/>
              </w:rPr>
            </w:pPr>
            <w:r w:rsidRPr="00193C16">
              <w:rPr>
                <w:rFonts w:ascii="Times New Roman" w:eastAsia="Times New Roman" w:hAnsi="Times New Roman" w:cs="Times New Roman"/>
                <w:bCs/>
                <w:color w:val="000000"/>
                <w:lang w:val="kk-KZ"/>
              </w:rPr>
              <w:t>Геометрилық фигураларды және геометриялық денелерді ажыратады және атайтады.</w:t>
            </w:r>
          </w:p>
        </w:tc>
        <w:tc>
          <w:tcPr>
            <w:tcW w:w="2694" w:type="dxa"/>
            <w:tcBorders>
              <w:top w:val="single" w:sz="4" w:space="0" w:color="000000"/>
              <w:left w:val="single" w:sz="4" w:space="0" w:color="auto"/>
              <w:bottom w:val="single" w:sz="4" w:space="0" w:color="000000"/>
              <w:right w:val="single" w:sz="4" w:space="0" w:color="000000"/>
            </w:tcBorders>
          </w:tcPr>
          <w:p w:rsidR="00B460C6" w:rsidRPr="00193C16" w:rsidRDefault="00B460C6" w:rsidP="00D70856">
            <w:pPr>
              <w:widowControl w:val="0"/>
              <w:spacing w:after="0" w:line="240" w:lineRule="auto"/>
              <w:rPr>
                <w:rFonts w:ascii="Times New Roman" w:eastAsia="Times New Roman" w:hAnsi="Times New Roman" w:cs="Times New Roman"/>
                <w:lang w:val="kk-KZ"/>
              </w:rPr>
            </w:pPr>
            <w:r w:rsidRPr="00193C16">
              <w:rPr>
                <w:rFonts w:ascii="Times New Roman" w:eastAsia="Times New Roman" w:hAnsi="Times New Roman" w:cs="Times New Roman"/>
                <w:lang w:val="kk-KZ"/>
              </w:rPr>
              <w:lastRenderedPageBreak/>
              <w:t>"Бояу беттеріндегі суреттерді бояу".</w:t>
            </w:r>
          </w:p>
          <w:p w:rsidR="00B460C6" w:rsidRPr="00193C16" w:rsidRDefault="00B460C6" w:rsidP="00D70856">
            <w:pPr>
              <w:widowControl w:val="0"/>
              <w:spacing w:after="0" w:line="240" w:lineRule="auto"/>
              <w:rPr>
                <w:rFonts w:ascii="Times New Roman" w:eastAsia="Times New Roman" w:hAnsi="Times New Roman" w:cs="Times New Roman"/>
              </w:rPr>
            </w:pPr>
            <w:r w:rsidRPr="00193C16">
              <w:rPr>
                <w:rFonts w:ascii="Times New Roman" w:eastAsia="Times New Roman" w:hAnsi="Times New Roman" w:cs="Times New Roman"/>
                <w:lang w:val="kk-KZ"/>
              </w:rPr>
              <w:t xml:space="preserve">Балалардың қуанышты эмоцияларын ояту. </w:t>
            </w:r>
            <w:r w:rsidRPr="00193C16">
              <w:rPr>
                <w:rFonts w:ascii="Times New Roman" w:eastAsia="Times New Roman" w:hAnsi="Times New Roman" w:cs="Times New Roman"/>
              </w:rPr>
              <w:t>Қыс мезгілін бояу.</w:t>
            </w:r>
          </w:p>
          <w:p w:rsidR="00B460C6" w:rsidRPr="00193C16" w:rsidRDefault="00B460C6" w:rsidP="00D70856">
            <w:pPr>
              <w:widowControl w:val="0"/>
              <w:spacing w:after="0" w:line="240" w:lineRule="auto"/>
              <w:rPr>
                <w:rFonts w:ascii="Times New Roman" w:eastAsia="Times New Roman" w:hAnsi="Times New Roman" w:cs="Times New Roman"/>
              </w:rPr>
            </w:pPr>
            <w:r w:rsidRPr="00193C16">
              <w:rPr>
                <w:rFonts w:ascii="Times New Roman" w:eastAsia="Times New Roman" w:hAnsi="Times New Roman" w:cs="Times New Roman"/>
              </w:rPr>
              <w:t>(сурет салу)</w:t>
            </w:r>
          </w:p>
          <w:p w:rsidR="00B460C6" w:rsidRPr="00193C16" w:rsidRDefault="00B460C6" w:rsidP="00D70856">
            <w:pPr>
              <w:spacing w:after="0" w:line="240" w:lineRule="auto"/>
              <w:rPr>
                <w:rFonts w:ascii="Times New Roman" w:eastAsia="Times New Roman" w:hAnsi="Times New Roman" w:cs="Times New Roman"/>
                <w:bCs/>
                <w:color w:val="000000"/>
                <w:lang w:val="kk-KZ"/>
              </w:rPr>
            </w:pPr>
            <w:r w:rsidRPr="00193C16">
              <w:rPr>
                <w:rFonts w:ascii="Times New Roman" w:eastAsia="Times New Roman" w:hAnsi="Times New Roman" w:cs="Times New Roman"/>
                <w:bCs/>
                <w:color w:val="000000"/>
                <w:lang w:val="kk-KZ"/>
              </w:rPr>
              <w:t xml:space="preserve">Сурет салуда еңкеймей, арқаны тік ұстап, дұрыс </w:t>
            </w:r>
            <w:r w:rsidRPr="00193C16">
              <w:rPr>
                <w:rFonts w:ascii="Times New Roman" w:eastAsia="Times New Roman" w:hAnsi="Times New Roman" w:cs="Times New Roman"/>
                <w:bCs/>
                <w:color w:val="000000"/>
                <w:lang w:val="kk-KZ"/>
              </w:rPr>
              <w:lastRenderedPageBreak/>
              <w:t>еркін отыруға, жұмыс орнын таза ұстауға, ұқыпты болуға, қауіпсіздікті сақтауға баулу.</w:t>
            </w:r>
          </w:p>
        </w:tc>
      </w:tr>
      <w:tr w:rsidR="00B460C6" w:rsidRPr="00193C16" w:rsidTr="00D70856">
        <w:trPr>
          <w:trHeight w:val="1567"/>
        </w:trPr>
        <w:tc>
          <w:tcPr>
            <w:tcW w:w="2657" w:type="dxa"/>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spacing w:after="0" w:line="240" w:lineRule="auto"/>
              <w:rPr>
                <w:rFonts w:ascii="Times New Roman" w:eastAsia="Calibri" w:hAnsi="Times New Roman" w:cs="Times New Roman"/>
                <w:b/>
                <w:bCs/>
              </w:rPr>
            </w:pPr>
            <w:r w:rsidRPr="00193C16">
              <w:rPr>
                <w:rFonts w:ascii="Times New Roman" w:eastAsia="Calibri" w:hAnsi="Times New Roman" w:cs="Times New Roman"/>
                <w:b/>
                <w:bCs/>
              </w:rPr>
              <w:lastRenderedPageBreak/>
              <w:t>Бесін ас</w:t>
            </w:r>
          </w:p>
        </w:tc>
        <w:tc>
          <w:tcPr>
            <w:tcW w:w="2405" w:type="dxa"/>
            <w:tcBorders>
              <w:top w:val="single" w:sz="4" w:space="0" w:color="000000"/>
              <w:left w:val="single" w:sz="4" w:space="0" w:color="000000"/>
              <w:bottom w:val="single" w:sz="4" w:space="0" w:color="000000"/>
              <w:right w:val="single" w:sz="4" w:space="0" w:color="000000"/>
            </w:tcBorders>
          </w:tcPr>
          <w:p w:rsidR="00B460C6" w:rsidRPr="00193C16" w:rsidRDefault="00B460C6" w:rsidP="00D70856">
            <w:pPr>
              <w:widowControl w:val="0"/>
              <w:autoSpaceDE w:val="0"/>
              <w:autoSpaceDN w:val="0"/>
              <w:spacing w:after="0" w:line="256" w:lineRule="auto"/>
              <w:rPr>
                <w:rFonts w:ascii="Times New Roman" w:eastAsia="Times New Roman" w:hAnsi="Times New Roman" w:cs="Times New Roman"/>
                <w:lang w:val="kk-KZ"/>
              </w:rPr>
            </w:pPr>
          </w:p>
        </w:tc>
        <w:tc>
          <w:tcPr>
            <w:tcW w:w="2848" w:type="dxa"/>
            <w:gridSpan w:val="2"/>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spacing w:after="0" w:line="240" w:lineRule="auto"/>
              <w:jc w:val="both"/>
              <w:rPr>
                <w:rFonts w:ascii="Times New Roman" w:eastAsia="Times New Roman" w:hAnsi="Times New Roman"/>
                <w:kern w:val="2"/>
                <w:lang w:val="kk-KZ" w:eastAsia="zh-TW"/>
              </w:rPr>
            </w:pPr>
            <w:r w:rsidRPr="00193C16">
              <w:rPr>
                <w:rFonts w:ascii="Times New Roman" w:eastAsia="Times New Roman" w:hAnsi="Times New Roman"/>
                <w:kern w:val="2"/>
                <w:lang w:val="kk-KZ" w:eastAsia="zh-TW"/>
              </w:rPr>
              <w:t>«Суды, тамақты, энергияны үнемді тұтыну» - табиғи ресурстарға ұқыпты қарауды қалыптастыру</w:t>
            </w:r>
          </w:p>
          <w:p w:rsidR="00B460C6" w:rsidRPr="00193C16" w:rsidRDefault="00B460C6" w:rsidP="00D70856">
            <w:pPr>
              <w:spacing w:after="0" w:line="240" w:lineRule="auto"/>
              <w:rPr>
                <w:rFonts w:ascii="Times New Roman" w:eastAsia="Calibri" w:hAnsi="Times New Roman" w:cs="Times New Roman"/>
                <w:color w:val="000000"/>
                <w:lang w:val="kk-KZ"/>
              </w:rPr>
            </w:pPr>
            <w:r w:rsidRPr="00193C16">
              <w:rPr>
                <w:rFonts w:ascii="Times New Roman" w:eastAsia="Calibri" w:hAnsi="Times New Roman" w:cs="Times New Roman"/>
                <w:color w:val="000000"/>
                <w:lang w:val="kk-KZ"/>
              </w:rPr>
              <w:t>Ойын- жаттығу:  Ас ішерде күнде біз</w:t>
            </w:r>
          </w:p>
          <w:p w:rsidR="00B460C6" w:rsidRPr="00193C16" w:rsidRDefault="00B460C6" w:rsidP="00D70856">
            <w:pPr>
              <w:spacing w:after="0" w:line="240" w:lineRule="auto"/>
              <w:rPr>
                <w:rFonts w:ascii="Times New Roman" w:eastAsia="Calibri" w:hAnsi="Times New Roman" w:cs="Times New Roman"/>
                <w:color w:val="000000"/>
                <w:lang w:val="kk-KZ"/>
              </w:rPr>
            </w:pPr>
            <w:r w:rsidRPr="00193C16">
              <w:rPr>
                <w:rFonts w:ascii="Times New Roman" w:eastAsia="Calibri" w:hAnsi="Times New Roman" w:cs="Times New Roman"/>
                <w:color w:val="000000"/>
                <w:lang w:val="kk-KZ"/>
              </w:rPr>
              <w:t>Сөйлемейміз күлмейміз</w:t>
            </w:r>
          </w:p>
          <w:p w:rsidR="00B460C6" w:rsidRPr="00193C16" w:rsidRDefault="00B460C6" w:rsidP="00D70856">
            <w:pPr>
              <w:spacing w:after="0" w:line="240" w:lineRule="auto"/>
              <w:rPr>
                <w:rFonts w:ascii="Times New Roman" w:eastAsia="Calibri" w:hAnsi="Times New Roman" w:cs="Times New Roman"/>
                <w:color w:val="000000"/>
                <w:lang w:val="kk-KZ"/>
              </w:rPr>
            </w:pPr>
            <w:r w:rsidRPr="00193C16">
              <w:rPr>
                <w:rFonts w:ascii="Times New Roman" w:eastAsia="Calibri" w:hAnsi="Times New Roman" w:cs="Times New Roman"/>
                <w:color w:val="000000"/>
                <w:lang w:val="kk-KZ"/>
              </w:rPr>
              <w:t>Астан басқа өзгені</w:t>
            </w:r>
          </w:p>
          <w:p w:rsidR="00B460C6" w:rsidRPr="00193C16" w:rsidRDefault="00B460C6" w:rsidP="00D70856">
            <w:pPr>
              <w:widowControl w:val="0"/>
              <w:autoSpaceDE w:val="0"/>
              <w:autoSpaceDN w:val="0"/>
              <w:spacing w:after="0" w:line="256" w:lineRule="auto"/>
              <w:rPr>
                <w:rFonts w:ascii="Times New Roman" w:eastAsia="Times New Roman" w:hAnsi="Times New Roman" w:cs="Times New Roman"/>
                <w:lang w:val="kk-KZ"/>
              </w:rPr>
            </w:pPr>
            <w:r w:rsidRPr="00193C16">
              <w:rPr>
                <w:rFonts w:ascii="Times New Roman" w:eastAsia="Times New Roman" w:hAnsi="Times New Roman" w:cs="Times New Roman"/>
                <w:color w:val="000000"/>
                <w:lang w:val="kk-KZ"/>
              </w:rPr>
              <w:t>Елемейміз білмиміз</w:t>
            </w:r>
          </w:p>
        </w:tc>
        <w:tc>
          <w:tcPr>
            <w:tcW w:w="2835" w:type="dxa"/>
            <w:gridSpan w:val="3"/>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spacing w:after="0" w:line="240" w:lineRule="auto"/>
              <w:rPr>
                <w:rFonts w:ascii="Times New Roman" w:eastAsia="Times New Roman" w:hAnsi="Times New Roman"/>
                <w:kern w:val="2"/>
                <w:lang w:val="kk-KZ" w:eastAsia="zh-TW"/>
              </w:rPr>
            </w:pPr>
            <w:r w:rsidRPr="00193C16">
              <w:rPr>
                <w:rFonts w:ascii="Times New Roman" w:eastAsia="Times New Roman" w:hAnsi="Times New Roman"/>
                <w:kern w:val="2"/>
                <w:lang w:val="kk-KZ" w:eastAsia="zh-TW"/>
              </w:rPr>
              <w:t>«Суды, тамақты, энергияны үнемді тұтыну» - табиғи ресурстарға ұқыпты қарауды қалыптастыру</w:t>
            </w:r>
          </w:p>
          <w:p w:rsidR="00B460C6" w:rsidRPr="00193C16" w:rsidRDefault="00B460C6" w:rsidP="00D70856">
            <w:pPr>
              <w:widowControl w:val="0"/>
              <w:autoSpaceDE w:val="0"/>
              <w:autoSpaceDN w:val="0"/>
              <w:spacing w:after="0" w:line="256" w:lineRule="auto"/>
              <w:rPr>
                <w:rFonts w:ascii="Times New Roman" w:eastAsia="Times New Roman" w:hAnsi="Times New Roman" w:cs="Times New Roman"/>
                <w:lang w:val="kk-KZ"/>
              </w:rPr>
            </w:pPr>
            <w:r w:rsidRPr="00193C16">
              <w:rPr>
                <w:rFonts w:ascii="Times New Roman" w:eastAsia="KZ Times New Roman" w:hAnsi="Times New Roman" w:cs="Times New Roman"/>
                <w:lang w:val="kk-KZ"/>
              </w:rPr>
              <w:t>Бесін тамаққа отырғызу, тамақ ішкен соң «</w:t>
            </w:r>
            <w:r w:rsidRPr="00193C16">
              <w:rPr>
                <w:rFonts w:ascii="Times New Roman" w:eastAsia="Calibri" w:hAnsi="Times New Roman" w:cs="Times New Roman"/>
                <w:lang w:val="kk-KZ"/>
              </w:rPr>
              <w:t>Бата</w:t>
            </w:r>
            <w:r w:rsidRPr="00193C16">
              <w:rPr>
                <w:rFonts w:ascii="Times New Roman" w:eastAsia="KZ Times New Roman" w:hAnsi="Times New Roman" w:cs="Times New Roman"/>
                <w:lang w:val="kk-KZ"/>
              </w:rPr>
              <w:t xml:space="preserve">» </w:t>
            </w:r>
            <w:r w:rsidRPr="00193C16">
              <w:rPr>
                <w:rFonts w:ascii="Times New Roman" w:eastAsia="Calibri" w:hAnsi="Times New Roman" w:cs="Times New Roman"/>
                <w:lang w:val="kk-KZ"/>
              </w:rPr>
              <w:t>айтуды үйрету.</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spacing w:after="0" w:line="240" w:lineRule="auto"/>
              <w:rPr>
                <w:rFonts w:ascii="Times New Roman" w:eastAsia="Times New Roman" w:hAnsi="Times New Roman"/>
                <w:kern w:val="2"/>
                <w:lang w:val="kk-KZ" w:eastAsia="zh-TW"/>
              </w:rPr>
            </w:pPr>
            <w:r w:rsidRPr="00193C16">
              <w:rPr>
                <w:rFonts w:ascii="Times New Roman" w:eastAsia="Times New Roman" w:hAnsi="Times New Roman"/>
                <w:kern w:val="2"/>
                <w:lang w:val="kk-KZ" w:eastAsia="zh-TW"/>
              </w:rPr>
              <w:t>«Суды, тамақты, энергияны үнемді тұтыну» - табиғи ресурстарға ұқыпты қарауды қалыптастыру</w:t>
            </w:r>
          </w:p>
          <w:p w:rsidR="00B460C6" w:rsidRPr="00193C16" w:rsidRDefault="00B460C6" w:rsidP="00D70856">
            <w:pPr>
              <w:spacing w:after="0" w:line="240" w:lineRule="auto"/>
              <w:rPr>
                <w:rFonts w:ascii="Times New Roman" w:eastAsia="Times New Roman" w:hAnsi="Times New Roman" w:cs="Times New Roman"/>
                <w:lang w:val="kk-KZ"/>
              </w:rPr>
            </w:pPr>
            <w:r w:rsidRPr="00193C16">
              <w:rPr>
                <w:rFonts w:ascii="Times New Roman" w:eastAsia="Times New Roman" w:hAnsi="Times New Roman" w:cs="Times New Roman"/>
                <w:lang w:val="kk-KZ"/>
              </w:rPr>
              <w:t xml:space="preserve">Кезекшілердің жұмысы </w:t>
            </w:r>
          </w:p>
          <w:p w:rsidR="00B460C6" w:rsidRPr="00193C16" w:rsidRDefault="00B460C6" w:rsidP="00D70856">
            <w:pPr>
              <w:spacing w:line="240" w:lineRule="auto"/>
              <w:rPr>
                <w:rFonts w:ascii="Times New Roman" w:eastAsia="Times New Roman" w:hAnsi="Times New Roman" w:cs="Times New Roman"/>
                <w:lang w:val="kk-KZ"/>
              </w:rPr>
            </w:pPr>
            <w:r w:rsidRPr="00193C16">
              <w:rPr>
                <w:rFonts w:ascii="Times New Roman" w:eastAsia="Times New Roman" w:hAnsi="Times New Roman" w:cs="Times New Roman"/>
                <w:lang w:val="kk-KZ"/>
              </w:rPr>
              <w:t xml:space="preserve">Таза және ұқыпты тамақтану. Тамақтану мәденетін қалыптастыру. </w:t>
            </w:r>
          </w:p>
        </w:tc>
        <w:tc>
          <w:tcPr>
            <w:tcW w:w="2694" w:type="dxa"/>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spacing w:after="0" w:line="240" w:lineRule="auto"/>
              <w:jc w:val="both"/>
              <w:rPr>
                <w:rFonts w:ascii="Times New Roman" w:eastAsia="Times New Roman" w:hAnsi="Times New Roman"/>
                <w:kern w:val="2"/>
                <w:lang w:val="kk-KZ" w:eastAsia="zh-TW"/>
              </w:rPr>
            </w:pPr>
            <w:r w:rsidRPr="00193C16">
              <w:rPr>
                <w:rFonts w:ascii="Times New Roman" w:eastAsia="Times New Roman" w:hAnsi="Times New Roman"/>
                <w:kern w:val="2"/>
                <w:lang w:val="kk-KZ" w:eastAsia="zh-TW"/>
              </w:rPr>
              <w:t>«Суды, тамақты, энергияны үнемді тұтыну» - табиғи ресурстарға ұқыпты қарауды қалыптастыру</w:t>
            </w:r>
          </w:p>
          <w:p w:rsidR="00B460C6" w:rsidRPr="00193C16" w:rsidRDefault="00B460C6" w:rsidP="00D70856">
            <w:pPr>
              <w:spacing w:after="0" w:line="240" w:lineRule="auto"/>
              <w:rPr>
                <w:rFonts w:ascii="Times New Roman" w:eastAsia="Times New Roman" w:hAnsi="Times New Roman" w:cs="Times New Roman"/>
                <w:lang w:val="kk-KZ"/>
              </w:rPr>
            </w:pPr>
            <w:r w:rsidRPr="00193C16">
              <w:rPr>
                <w:rFonts w:ascii="Times New Roman" w:eastAsia="Times New Roman" w:hAnsi="Times New Roman" w:cs="Times New Roman"/>
                <w:lang w:val="kk-KZ"/>
              </w:rPr>
              <w:t>Асты тауысып жеуге үйрету. Өз өзіне қызмет ету дағдыларын пысықтау. (мәдени-гигеналық дағдылар, өзіне-өзі қызмет ету, еңбек әрекеті)</w:t>
            </w:r>
          </w:p>
        </w:tc>
      </w:tr>
      <w:tr w:rsidR="00B460C6" w:rsidRPr="00193C16" w:rsidTr="00D70856">
        <w:trPr>
          <w:trHeight w:val="2952"/>
        </w:trPr>
        <w:tc>
          <w:tcPr>
            <w:tcW w:w="2657" w:type="dxa"/>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spacing w:after="0" w:line="240" w:lineRule="auto"/>
              <w:rPr>
                <w:rFonts w:ascii="Times New Roman" w:eastAsia="Calibri" w:hAnsi="Times New Roman" w:cs="Times New Roman"/>
                <w:b/>
                <w:bCs/>
              </w:rPr>
            </w:pPr>
            <w:r w:rsidRPr="00193C16">
              <w:rPr>
                <w:rFonts w:ascii="Times New Roman" w:eastAsia="Calibri" w:hAnsi="Times New Roman" w:cs="Times New Roman"/>
                <w:b/>
                <w:bCs/>
              </w:rPr>
              <w:t xml:space="preserve">Балалармен жеке жұмыс </w:t>
            </w:r>
          </w:p>
        </w:tc>
        <w:tc>
          <w:tcPr>
            <w:tcW w:w="2405" w:type="dxa"/>
            <w:tcBorders>
              <w:top w:val="single" w:sz="4" w:space="0" w:color="000000"/>
              <w:left w:val="single" w:sz="4" w:space="0" w:color="000000"/>
              <w:bottom w:val="single" w:sz="4" w:space="0" w:color="000000"/>
              <w:right w:val="single" w:sz="4" w:space="0" w:color="000000"/>
            </w:tcBorders>
          </w:tcPr>
          <w:p w:rsidR="00B460C6" w:rsidRPr="00193C16" w:rsidRDefault="00B460C6" w:rsidP="00D70856">
            <w:pPr>
              <w:spacing w:line="240" w:lineRule="auto"/>
              <w:rPr>
                <w:rFonts w:ascii="Times New Roman" w:eastAsia="Calibri" w:hAnsi="Times New Roman" w:cs="Times New Roman"/>
                <w:lang w:val="kk-KZ"/>
              </w:rPr>
            </w:pPr>
          </w:p>
        </w:tc>
        <w:tc>
          <w:tcPr>
            <w:tcW w:w="2848" w:type="dxa"/>
            <w:gridSpan w:val="2"/>
            <w:tcBorders>
              <w:top w:val="single" w:sz="4" w:space="0" w:color="000000"/>
              <w:left w:val="single" w:sz="4" w:space="0" w:color="000000"/>
              <w:bottom w:val="single" w:sz="4" w:space="0" w:color="000000"/>
              <w:right w:val="single" w:sz="4" w:space="0" w:color="000000"/>
            </w:tcBorders>
          </w:tcPr>
          <w:p w:rsidR="00B460C6" w:rsidRPr="00193C16" w:rsidRDefault="00B460C6" w:rsidP="00D70856">
            <w:pPr>
              <w:spacing w:after="0" w:line="240" w:lineRule="auto"/>
              <w:rPr>
                <w:rFonts w:ascii="Times New Roman" w:eastAsia="Times New Roman" w:hAnsi="Times New Roman" w:cs="Times New Roman"/>
                <w:lang w:val="kk-KZ"/>
              </w:rPr>
            </w:pPr>
            <w:r w:rsidRPr="00193C16">
              <w:rPr>
                <w:rFonts w:ascii="Times New Roman" w:eastAsia="Times New Roman" w:hAnsi="Times New Roman" w:cs="Times New Roman"/>
                <w:lang w:val="kk-KZ"/>
              </w:rPr>
              <w:t>«Үй  жасаймыз»</w:t>
            </w:r>
          </w:p>
          <w:p w:rsidR="00B460C6" w:rsidRPr="00193C16" w:rsidRDefault="00B460C6" w:rsidP="00D70856">
            <w:pPr>
              <w:spacing w:after="0" w:line="240" w:lineRule="auto"/>
              <w:rPr>
                <w:rFonts w:ascii="Times New Roman" w:eastAsia="Times New Roman" w:hAnsi="Times New Roman" w:cs="Times New Roman"/>
                <w:lang w:val="kk-KZ"/>
              </w:rPr>
            </w:pPr>
            <w:r w:rsidRPr="00193C16">
              <w:rPr>
                <w:rFonts w:ascii="Times New Roman" w:eastAsia="Times New Roman" w:hAnsi="Times New Roman" w:cs="Times New Roman"/>
                <w:lang w:val="kk-KZ"/>
              </w:rPr>
              <w:t>Қиынды суреттермен жұмыс</w:t>
            </w:r>
          </w:p>
          <w:p w:rsidR="00B460C6" w:rsidRPr="00193C16" w:rsidRDefault="00B460C6" w:rsidP="00D70856">
            <w:pPr>
              <w:spacing w:after="0" w:line="240" w:lineRule="auto"/>
              <w:jc w:val="both"/>
              <w:rPr>
                <w:rFonts w:ascii="Times New Roman" w:eastAsia="Times New Roman" w:hAnsi="Times New Roman" w:cs="Times New Roman"/>
                <w:lang w:val="kk-KZ"/>
              </w:rPr>
            </w:pPr>
            <w:r w:rsidRPr="00193C16">
              <w:rPr>
                <w:rFonts w:ascii="Times New Roman" w:eastAsia="Times New Roman" w:hAnsi="Times New Roman" w:cs="Times New Roman"/>
                <w:lang w:val="kk-KZ"/>
              </w:rPr>
              <w:t>Мақсаты: Логикалық ойлауға үйрету.</w:t>
            </w:r>
          </w:p>
          <w:p w:rsidR="00B460C6" w:rsidRPr="00193C16" w:rsidRDefault="00B460C6" w:rsidP="00D70856">
            <w:pPr>
              <w:spacing w:after="0" w:line="240" w:lineRule="auto"/>
              <w:rPr>
                <w:rFonts w:ascii="Times New Roman" w:eastAsia="Times New Roman" w:hAnsi="Times New Roman" w:cs="Times New Roman"/>
                <w:lang w:val="kk-KZ"/>
              </w:rPr>
            </w:pPr>
            <w:r w:rsidRPr="00193C16">
              <w:rPr>
                <w:rFonts w:ascii="Times New Roman" w:eastAsia="Times New Roman" w:hAnsi="Times New Roman" w:cs="Times New Roman"/>
                <w:lang w:val="kk-KZ"/>
              </w:rPr>
              <w:t>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w:t>
            </w:r>
          </w:p>
          <w:p w:rsidR="00B460C6" w:rsidRPr="00193C16" w:rsidRDefault="00B460C6" w:rsidP="00D70856">
            <w:pPr>
              <w:spacing w:after="0" w:line="240" w:lineRule="auto"/>
              <w:rPr>
                <w:rFonts w:ascii="Times New Roman" w:eastAsia="Times New Roman" w:hAnsi="Times New Roman" w:cs="Times New Roman"/>
                <w:lang w:val="kk-KZ"/>
              </w:rPr>
            </w:pPr>
            <w:r w:rsidRPr="00193C16">
              <w:rPr>
                <w:rFonts w:ascii="Times New Roman" w:eastAsia="Times New Roman" w:hAnsi="Times New Roman" w:cs="Times New Roman"/>
                <w:lang w:val="kk-KZ"/>
              </w:rPr>
              <w:t>Аиша</w:t>
            </w:r>
          </w:p>
        </w:tc>
        <w:tc>
          <w:tcPr>
            <w:tcW w:w="2835" w:type="dxa"/>
            <w:gridSpan w:val="3"/>
            <w:tcBorders>
              <w:top w:val="single" w:sz="4" w:space="0" w:color="000000"/>
              <w:left w:val="single" w:sz="4" w:space="0" w:color="000000"/>
              <w:bottom w:val="single" w:sz="4" w:space="0" w:color="000000"/>
              <w:right w:val="single" w:sz="4" w:space="0" w:color="auto"/>
            </w:tcBorders>
            <w:hideMark/>
          </w:tcPr>
          <w:p w:rsidR="00B460C6" w:rsidRPr="00193C16" w:rsidRDefault="00B460C6" w:rsidP="00D70856">
            <w:pPr>
              <w:spacing w:after="0" w:line="240" w:lineRule="auto"/>
              <w:rPr>
                <w:rFonts w:ascii="Times New Roman" w:eastAsia="Times New Roman" w:hAnsi="Times New Roman" w:cs="Times New Roman"/>
              </w:rPr>
            </w:pPr>
            <w:r w:rsidRPr="00193C16">
              <w:rPr>
                <w:rFonts w:ascii="Times New Roman" w:eastAsia="Times New Roman" w:hAnsi="Times New Roman" w:cs="Times New Roman"/>
              </w:rPr>
              <w:t>«Танып атын ата» суретті кітапшалармен жұмыс</w:t>
            </w:r>
          </w:p>
          <w:p w:rsidR="00B460C6" w:rsidRPr="00193C16" w:rsidRDefault="00B460C6" w:rsidP="00D70856">
            <w:pPr>
              <w:spacing w:after="0" w:line="240" w:lineRule="auto"/>
              <w:rPr>
                <w:rFonts w:ascii="Times New Roman" w:eastAsia="Times New Roman" w:hAnsi="Times New Roman" w:cs="Times New Roman"/>
                <w:lang w:val="kk-KZ"/>
              </w:rPr>
            </w:pPr>
            <w:r w:rsidRPr="00193C16">
              <w:rPr>
                <w:rFonts w:ascii="Times New Roman" w:eastAsia="Times New Roman" w:hAnsi="Times New Roman" w:cs="Times New Roman"/>
              </w:rPr>
              <w:t>Мақсаты:</w:t>
            </w:r>
            <w:r w:rsidRPr="00193C16">
              <w:rPr>
                <w:rFonts w:ascii="Times New Roman" w:eastAsia="Times New Roman" w:hAnsi="Times New Roman" w:cs="Times New Roman"/>
                <w:lang w:val="kk-KZ"/>
              </w:rPr>
              <w:t>Т</w:t>
            </w:r>
            <w:r w:rsidRPr="00193C16">
              <w:rPr>
                <w:rFonts w:ascii="Times New Roman" w:eastAsia="Times New Roman" w:hAnsi="Times New Roman" w:cs="Times New Roman"/>
              </w:rPr>
              <w:t>ануға және көрсетуге дағдыландыру</w:t>
            </w:r>
            <w:r w:rsidRPr="00193C16">
              <w:rPr>
                <w:rFonts w:ascii="Times New Roman" w:eastAsia="Times New Roman" w:hAnsi="Times New Roman" w:cs="Times New Roman"/>
                <w:lang w:val="kk-KZ"/>
              </w:rPr>
              <w:t>.</w:t>
            </w:r>
          </w:p>
          <w:p w:rsidR="00B460C6" w:rsidRPr="00193C16" w:rsidRDefault="00B460C6" w:rsidP="00D70856">
            <w:pPr>
              <w:spacing w:line="240" w:lineRule="auto"/>
              <w:rPr>
                <w:rFonts w:ascii="Times New Roman" w:eastAsia="Calibri" w:hAnsi="Times New Roman" w:cs="Times New Roman"/>
                <w:lang w:val="kk-KZ"/>
              </w:rPr>
            </w:pPr>
            <w:r w:rsidRPr="00193C16">
              <w:rPr>
                <w:rFonts w:ascii="Times New Roman" w:eastAsia="Calibri" w:hAnsi="Times New Roman" w:cs="Times New Roman"/>
                <w:lang w:val="kk-KZ"/>
              </w:rPr>
              <w:t xml:space="preserve"> Кітап бұрышында жұмыс</w:t>
            </w:r>
          </w:p>
          <w:p w:rsidR="00B460C6" w:rsidRPr="00193C16" w:rsidRDefault="00B460C6" w:rsidP="00D70856">
            <w:pPr>
              <w:spacing w:line="240" w:lineRule="auto"/>
              <w:rPr>
                <w:rFonts w:ascii="Times New Roman" w:eastAsia="Calibri" w:hAnsi="Times New Roman" w:cs="Times New Roman"/>
                <w:lang w:val="kk-KZ"/>
              </w:rPr>
            </w:pPr>
            <w:r w:rsidRPr="00193C16">
              <w:rPr>
                <w:rFonts w:ascii="Times New Roman" w:eastAsia="Calibri" w:hAnsi="Times New Roman" w:cs="Times New Roman"/>
                <w:lang w:val="kk-KZ"/>
              </w:rPr>
              <w:t xml:space="preserve">Аигерім </w:t>
            </w:r>
          </w:p>
          <w:p w:rsidR="00B460C6" w:rsidRPr="00193C16" w:rsidRDefault="00B460C6" w:rsidP="00D70856">
            <w:pPr>
              <w:spacing w:line="240" w:lineRule="auto"/>
              <w:rPr>
                <w:rFonts w:ascii="Times New Roman" w:eastAsia="Calibri" w:hAnsi="Times New Roman" w:cs="Times New Roman"/>
                <w:lang w:val="kk-KZ"/>
              </w:rPr>
            </w:pPr>
          </w:p>
        </w:tc>
        <w:tc>
          <w:tcPr>
            <w:tcW w:w="2835" w:type="dxa"/>
            <w:gridSpan w:val="2"/>
            <w:tcBorders>
              <w:top w:val="single" w:sz="4" w:space="0" w:color="000000"/>
              <w:left w:val="single" w:sz="4" w:space="0" w:color="auto"/>
              <w:bottom w:val="single" w:sz="4" w:space="0" w:color="000000"/>
              <w:right w:val="single" w:sz="4" w:space="0" w:color="000000"/>
            </w:tcBorders>
          </w:tcPr>
          <w:p w:rsidR="00B460C6" w:rsidRPr="00193C16" w:rsidRDefault="00B460C6" w:rsidP="00D70856">
            <w:pPr>
              <w:spacing w:after="0" w:line="240" w:lineRule="auto"/>
              <w:rPr>
                <w:rFonts w:ascii="Times New Roman" w:eastAsia="Calibri" w:hAnsi="Times New Roman" w:cs="Times New Roman"/>
                <w:color w:val="000000"/>
                <w:lang w:val="kk-KZ"/>
              </w:rPr>
            </w:pPr>
            <w:r w:rsidRPr="00193C16">
              <w:rPr>
                <w:rFonts w:ascii="Times New Roman" w:eastAsia="Calibri" w:hAnsi="Times New Roman" w:cs="Times New Roman"/>
                <w:color w:val="000000"/>
                <w:lang w:val="kk-KZ"/>
              </w:rPr>
              <w:t>Дидактикалық ойын: «Төлін тап»</w:t>
            </w:r>
          </w:p>
          <w:p w:rsidR="00B460C6" w:rsidRPr="00193C16" w:rsidRDefault="00B460C6" w:rsidP="00D70856">
            <w:pPr>
              <w:spacing w:after="0" w:line="240" w:lineRule="auto"/>
              <w:rPr>
                <w:rFonts w:ascii="Times New Roman" w:eastAsia="Calibri" w:hAnsi="Times New Roman" w:cs="Times New Roman"/>
                <w:color w:val="000000"/>
                <w:lang w:val="kk-KZ"/>
              </w:rPr>
            </w:pPr>
            <w:r w:rsidRPr="00193C16">
              <w:rPr>
                <w:rFonts w:ascii="Times New Roman" w:eastAsia="Calibri" w:hAnsi="Times New Roman" w:cs="Times New Roman"/>
                <w:color w:val="000000"/>
                <w:lang w:val="kk-KZ"/>
              </w:rPr>
              <w:t>Мақсаты: балалардың зейінділік пен байқағыштығын дамыту, жануарлардың төлдерін ажыратуға үйрету.</w:t>
            </w:r>
          </w:p>
          <w:p w:rsidR="00B460C6" w:rsidRPr="00193C16" w:rsidRDefault="00B460C6" w:rsidP="00D70856">
            <w:pPr>
              <w:spacing w:after="0" w:line="240" w:lineRule="auto"/>
              <w:rPr>
                <w:rFonts w:ascii="Times New Roman" w:eastAsia="Times New Roman" w:hAnsi="Times New Roman" w:cs="Times New Roman"/>
                <w:color w:val="000000"/>
                <w:lang w:val="kk-KZ"/>
              </w:rPr>
            </w:pPr>
            <w:r w:rsidRPr="00193C16">
              <w:rPr>
                <w:rFonts w:ascii="Times New Roman" w:eastAsia="Times New Roman" w:hAnsi="Times New Roman" w:cs="Times New Roman"/>
                <w:color w:val="000000"/>
                <w:lang w:val="kk-KZ"/>
              </w:rPr>
              <w:t>Балаларды өздігенен сиппаттау және бандау, әңгімелерін өқруға баулу. (суреттер бойынша)</w:t>
            </w:r>
          </w:p>
          <w:p w:rsidR="00B460C6" w:rsidRPr="00193C16" w:rsidRDefault="00B460C6" w:rsidP="00D70856">
            <w:pPr>
              <w:spacing w:after="0" w:line="240" w:lineRule="auto"/>
              <w:rPr>
                <w:rFonts w:ascii="Times New Roman" w:eastAsia="Times New Roman" w:hAnsi="Times New Roman" w:cs="Times New Roman"/>
                <w:color w:val="000000"/>
                <w:lang w:val="kk-KZ"/>
              </w:rPr>
            </w:pPr>
            <w:r w:rsidRPr="00193C16">
              <w:rPr>
                <w:rFonts w:ascii="Times New Roman" w:eastAsia="Times New Roman" w:hAnsi="Times New Roman" w:cs="Times New Roman"/>
                <w:color w:val="000000"/>
                <w:lang w:val="kk-KZ"/>
              </w:rPr>
              <w:t xml:space="preserve">Арслан </w:t>
            </w:r>
          </w:p>
        </w:tc>
        <w:tc>
          <w:tcPr>
            <w:tcW w:w="2694" w:type="dxa"/>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spacing w:after="0" w:line="256" w:lineRule="auto"/>
              <w:rPr>
                <w:rFonts w:ascii="Times New Roman" w:eastAsia="Times New Roman" w:hAnsi="Times New Roman" w:cs="Times New Roman"/>
                <w:lang w:val="kk-KZ"/>
              </w:rPr>
            </w:pPr>
            <w:r w:rsidRPr="00193C16">
              <w:rPr>
                <w:rFonts w:ascii="Times New Roman" w:eastAsia="Times New Roman" w:hAnsi="Times New Roman" w:cs="Times New Roman"/>
                <w:lang w:val="kk-KZ"/>
              </w:rPr>
              <w:t xml:space="preserve">Дидактикалық ойын </w:t>
            </w:r>
          </w:p>
          <w:p w:rsidR="00B460C6" w:rsidRPr="00193C16" w:rsidRDefault="00B460C6" w:rsidP="00D70856">
            <w:pPr>
              <w:spacing w:after="0" w:line="256" w:lineRule="auto"/>
              <w:rPr>
                <w:rFonts w:ascii="Times New Roman" w:eastAsia="Times New Roman" w:hAnsi="Times New Roman" w:cs="Times New Roman"/>
                <w:lang w:val="kk-KZ"/>
              </w:rPr>
            </w:pPr>
            <w:r w:rsidRPr="00193C16">
              <w:rPr>
                <w:rFonts w:ascii="Times New Roman" w:eastAsia="Times New Roman" w:hAnsi="Times New Roman" w:cs="Times New Roman"/>
                <w:lang w:val="kk-KZ"/>
              </w:rPr>
              <w:t>«Кім қайда өмір сүреді?»</w:t>
            </w:r>
          </w:p>
          <w:p w:rsidR="00B460C6" w:rsidRPr="00193C16" w:rsidRDefault="00B460C6" w:rsidP="00D70856">
            <w:pPr>
              <w:spacing w:after="0" w:line="256" w:lineRule="auto"/>
              <w:rPr>
                <w:rFonts w:ascii="Times New Roman" w:eastAsia="Times New Roman" w:hAnsi="Times New Roman" w:cs="Times New Roman"/>
                <w:lang w:val="kk-KZ"/>
              </w:rPr>
            </w:pPr>
            <w:r w:rsidRPr="00193C16">
              <w:rPr>
                <w:rFonts w:ascii="Times New Roman" w:eastAsia="Times New Roman" w:hAnsi="Times New Roman" w:cs="Times New Roman"/>
                <w:lang w:val="kk-KZ"/>
              </w:rPr>
              <w:t>Мақсаты: Жануарлардың мекенін табу.</w:t>
            </w:r>
          </w:p>
          <w:p w:rsidR="00B460C6" w:rsidRPr="00193C16" w:rsidRDefault="00B460C6" w:rsidP="00D70856">
            <w:pPr>
              <w:spacing w:line="240" w:lineRule="auto"/>
              <w:rPr>
                <w:rFonts w:ascii="Times New Roman" w:eastAsia="Calibri" w:hAnsi="Times New Roman" w:cs="Times New Roman"/>
                <w:lang w:val="kk-KZ"/>
              </w:rPr>
            </w:pPr>
            <w:r w:rsidRPr="00193C16">
              <w:rPr>
                <w:rFonts w:ascii="Times New Roman" w:eastAsia="Calibri" w:hAnsi="Times New Roman" w:cs="Times New Roman"/>
                <w:lang w:val="kk-KZ"/>
              </w:rPr>
              <w:t>Сөйлеуді дамыту</w:t>
            </w:r>
          </w:p>
          <w:p w:rsidR="00B460C6" w:rsidRPr="00193C16" w:rsidRDefault="00B460C6" w:rsidP="00D70856">
            <w:pPr>
              <w:spacing w:line="240" w:lineRule="auto"/>
              <w:rPr>
                <w:rFonts w:ascii="Times New Roman" w:eastAsia="Calibri" w:hAnsi="Times New Roman" w:cs="Times New Roman"/>
                <w:color w:val="000000"/>
                <w:lang w:val="kk-KZ"/>
              </w:rPr>
            </w:pPr>
            <w:r w:rsidRPr="00193C16">
              <w:rPr>
                <w:rFonts w:ascii="Times New Roman" w:eastAsia="Calibri" w:hAnsi="Times New Roman" w:cs="Times New Roman"/>
                <w:color w:val="000000"/>
                <w:lang w:val="kk-KZ"/>
              </w:rPr>
              <w:t>Сөздер мен сөз тіркестерін дұрыс анық айтады, естіген дыбыстарды дұрыс айтады.</w:t>
            </w:r>
          </w:p>
          <w:p w:rsidR="00B460C6" w:rsidRPr="00193C16" w:rsidRDefault="00B460C6" w:rsidP="00D70856">
            <w:pPr>
              <w:spacing w:line="240" w:lineRule="auto"/>
              <w:rPr>
                <w:rFonts w:ascii="Times New Roman" w:eastAsia="Calibri" w:hAnsi="Times New Roman" w:cs="Times New Roman"/>
                <w:color w:val="000000"/>
                <w:lang w:val="kk-KZ"/>
              </w:rPr>
            </w:pPr>
            <w:r w:rsidRPr="00193C16">
              <w:rPr>
                <w:rFonts w:ascii="Times New Roman" w:eastAsia="Calibri" w:hAnsi="Times New Roman" w:cs="Times New Roman"/>
                <w:color w:val="000000"/>
                <w:lang w:val="kk-KZ"/>
              </w:rPr>
              <w:t>Аибар</w:t>
            </w:r>
          </w:p>
        </w:tc>
      </w:tr>
      <w:tr w:rsidR="00B460C6" w:rsidRPr="00193C16" w:rsidTr="00D70856">
        <w:trPr>
          <w:trHeight w:val="277"/>
        </w:trPr>
        <w:tc>
          <w:tcPr>
            <w:tcW w:w="2657" w:type="dxa"/>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spacing w:after="0" w:line="240" w:lineRule="auto"/>
              <w:rPr>
                <w:rFonts w:ascii="Times New Roman" w:eastAsia="Calibri" w:hAnsi="Times New Roman" w:cs="Times New Roman"/>
                <w:b/>
                <w:bCs/>
              </w:rPr>
            </w:pPr>
            <w:r w:rsidRPr="00193C16">
              <w:rPr>
                <w:rFonts w:ascii="Times New Roman" w:eastAsia="Times New Roman" w:hAnsi="Times New Roman" w:cs="Times New Roman"/>
                <w:b/>
                <w:bCs/>
                <w:color w:val="000000"/>
              </w:rPr>
              <w:t>Серуенге дайындық</w:t>
            </w:r>
          </w:p>
        </w:tc>
        <w:tc>
          <w:tcPr>
            <w:tcW w:w="13617" w:type="dxa"/>
            <w:gridSpan w:val="9"/>
            <w:tcBorders>
              <w:top w:val="single" w:sz="4" w:space="0" w:color="000000"/>
              <w:left w:val="single" w:sz="4" w:space="0" w:color="000000"/>
              <w:bottom w:val="single" w:sz="4" w:space="0" w:color="000000"/>
              <w:right w:val="single" w:sz="4" w:space="0" w:color="000000"/>
            </w:tcBorders>
          </w:tcPr>
          <w:p w:rsidR="00B460C6" w:rsidRPr="00193C16" w:rsidRDefault="00B460C6" w:rsidP="00D70856">
            <w:pPr>
              <w:spacing w:after="0" w:line="240" w:lineRule="auto"/>
              <w:rPr>
                <w:rFonts w:ascii="Times New Roman" w:eastAsia="Calibri" w:hAnsi="Times New Roman" w:cs="Times New Roman"/>
                <w:lang w:val="kk-KZ"/>
              </w:rPr>
            </w:pPr>
            <w:r w:rsidRPr="00193C16">
              <w:rPr>
                <w:rFonts w:ascii="Times New Roman" w:eastAsia="Calibri" w:hAnsi="Times New Roman" w:cs="Times New Roman"/>
                <w:lang w:val="kk-KZ"/>
              </w:rPr>
              <w:t>Балаларды ұқыптылыққа, тазалыққа, өзінің сыртқы киімдерін қадағалауды әдетке айналдыруға баулу.</w:t>
            </w:r>
          </w:p>
        </w:tc>
      </w:tr>
      <w:tr w:rsidR="00B460C6" w:rsidRPr="00193C16" w:rsidTr="00D70856">
        <w:trPr>
          <w:trHeight w:val="707"/>
        </w:trPr>
        <w:tc>
          <w:tcPr>
            <w:tcW w:w="2657" w:type="dxa"/>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spacing w:after="0" w:line="240" w:lineRule="auto"/>
              <w:rPr>
                <w:rFonts w:ascii="Times New Roman" w:eastAsia="Times New Roman" w:hAnsi="Times New Roman" w:cs="Times New Roman"/>
              </w:rPr>
            </w:pPr>
            <w:r w:rsidRPr="00193C16">
              <w:rPr>
                <w:rFonts w:ascii="Times New Roman" w:eastAsia="Times New Roman" w:hAnsi="Times New Roman" w:cs="Times New Roman"/>
                <w:b/>
                <w:bCs/>
                <w:color w:val="000000"/>
              </w:rPr>
              <w:t>Серуен</w:t>
            </w:r>
          </w:p>
        </w:tc>
        <w:tc>
          <w:tcPr>
            <w:tcW w:w="2405" w:type="dxa"/>
            <w:tcBorders>
              <w:top w:val="single" w:sz="4" w:space="0" w:color="000000"/>
              <w:left w:val="single" w:sz="4" w:space="0" w:color="000000"/>
              <w:bottom w:val="single" w:sz="4" w:space="0" w:color="auto"/>
              <w:right w:val="single" w:sz="4" w:space="0" w:color="auto"/>
            </w:tcBorders>
          </w:tcPr>
          <w:p w:rsidR="00B460C6" w:rsidRPr="00193C16" w:rsidRDefault="00B460C6" w:rsidP="00D70856">
            <w:pPr>
              <w:shd w:val="clear" w:color="auto" w:fill="FFFFFF"/>
              <w:spacing w:after="0" w:line="240" w:lineRule="auto"/>
              <w:rPr>
                <w:rFonts w:ascii="Times New Roman" w:eastAsia="Calibri" w:hAnsi="Times New Roman" w:cs="Times New Roman"/>
                <w:lang w:val="kk-KZ"/>
              </w:rPr>
            </w:pPr>
          </w:p>
        </w:tc>
        <w:tc>
          <w:tcPr>
            <w:tcW w:w="2987" w:type="dxa"/>
            <w:gridSpan w:val="3"/>
            <w:tcBorders>
              <w:top w:val="single" w:sz="4" w:space="0" w:color="000000"/>
              <w:left w:val="single" w:sz="4" w:space="0" w:color="000000"/>
              <w:bottom w:val="single" w:sz="4" w:space="0" w:color="000000"/>
              <w:right w:val="single" w:sz="4" w:space="0" w:color="auto"/>
            </w:tcBorders>
            <w:hideMark/>
          </w:tcPr>
          <w:p w:rsidR="00B460C6" w:rsidRPr="00193C16" w:rsidRDefault="00B460C6" w:rsidP="00D70856">
            <w:pPr>
              <w:spacing w:after="0" w:line="240" w:lineRule="auto"/>
              <w:rPr>
                <w:rFonts w:ascii="Times New Roman" w:eastAsia="Calibri" w:hAnsi="Times New Roman" w:cs="Times New Roman"/>
                <w:bCs/>
                <w:iCs/>
                <w:lang w:val="kk-KZ"/>
              </w:rPr>
            </w:pPr>
            <w:r w:rsidRPr="00193C16">
              <w:rPr>
                <w:rFonts w:ascii="Times New Roman" w:eastAsia="Calibri" w:hAnsi="Times New Roman" w:cs="Times New Roman"/>
                <w:bCs/>
                <w:iCs/>
                <w:lang w:val="kk-KZ"/>
              </w:rPr>
              <w:t>«Шыршаны бақылау».</w:t>
            </w:r>
          </w:p>
          <w:p w:rsidR="00B460C6" w:rsidRPr="00193C16" w:rsidRDefault="00B460C6" w:rsidP="00D70856">
            <w:pPr>
              <w:spacing w:after="0" w:line="240" w:lineRule="auto"/>
              <w:rPr>
                <w:rFonts w:ascii="Times New Roman" w:eastAsia="Calibri" w:hAnsi="Times New Roman" w:cs="Times New Roman"/>
                <w:lang w:val="kk-KZ"/>
              </w:rPr>
            </w:pPr>
            <w:r w:rsidRPr="00193C16">
              <w:rPr>
                <w:rFonts w:ascii="Times New Roman" w:eastAsia="Calibri" w:hAnsi="Times New Roman" w:cs="Times New Roman"/>
                <w:bCs/>
                <w:iCs/>
                <w:lang w:val="kk-KZ"/>
              </w:rPr>
              <w:t xml:space="preserve"> Мақсаты: Шыршаның тікенекті, оның қысы-жазы бір түстеболтынын көрсете  түсіндіру. </w:t>
            </w:r>
          </w:p>
          <w:p w:rsidR="00B460C6" w:rsidRPr="00193C16" w:rsidRDefault="00B460C6" w:rsidP="00D70856">
            <w:pPr>
              <w:spacing w:after="0" w:line="240" w:lineRule="auto"/>
              <w:rPr>
                <w:rFonts w:ascii="Times New Roman" w:eastAsia="Calibri" w:hAnsi="Times New Roman" w:cs="Times New Roman"/>
                <w:lang w:val="kk-KZ"/>
              </w:rPr>
            </w:pPr>
            <w:r w:rsidRPr="00193C16">
              <w:rPr>
                <w:rFonts w:ascii="Times New Roman" w:eastAsia="Calibri" w:hAnsi="Times New Roman" w:cs="Times New Roman"/>
                <w:bCs/>
                <w:iCs/>
                <w:lang w:val="kk-KZ"/>
              </w:rPr>
              <w:t xml:space="preserve">Еңбек:  Ауладағы шырша түптеріне қар үю. </w:t>
            </w:r>
          </w:p>
          <w:p w:rsidR="00B460C6" w:rsidRPr="00193C16" w:rsidRDefault="00B460C6" w:rsidP="00D70856">
            <w:pPr>
              <w:spacing w:after="0" w:line="240" w:lineRule="auto"/>
              <w:rPr>
                <w:rFonts w:ascii="Times New Roman" w:eastAsia="Calibri" w:hAnsi="Times New Roman" w:cs="Times New Roman"/>
                <w:lang w:val="kk-KZ"/>
              </w:rPr>
            </w:pPr>
            <w:r w:rsidRPr="00193C16">
              <w:rPr>
                <w:rFonts w:ascii="Times New Roman" w:eastAsia="Calibri" w:hAnsi="Times New Roman" w:cs="Times New Roman"/>
                <w:bCs/>
                <w:iCs/>
                <w:lang w:val="kk-KZ"/>
              </w:rPr>
              <w:t xml:space="preserve">Мақсаты: Үйілген қардың  көктемде еріп, суға айналатындығын, </w:t>
            </w:r>
          </w:p>
          <w:p w:rsidR="00B460C6" w:rsidRPr="00193C16" w:rsidRDefault="00B460C6" w:rsidP="00D70856">
            <w:pPr>
              <w:spacing w:after="0" w:line="240" w:lineRule="auto"/>
              <w:rPr>
                <w:rFonts w:ascii="Times New Roman" w:eastAsia="Calibri" w:hAnsi="Times New Roman" w:cs="Times New Roman"/>
                <w:lang w:val="kk-KZ"/>
              </w:rPr>
            </w:pPr>
            <w:r w:rsidRPr="00193C16">
              <w:rPr>
                <w:rFonts w:ascii="Times New Roman" w:eastAsia="Calibri" w:hAnsi="Times New Roman" w:cs="Times New Roman"/>
                <w:bCs/>
                <w:iCs/>
                <w:lang w:val="kk-KZ"/>
              </w:rPr>
              <w:t xml:space="preserve">шыршаның ылғалды  жағдайда жақсы өсетіндігі </w:t>
            </w:r>
            <w:r w:rsidRPr="00193C16">
              <w:rPr>
                <w:rFonts w:ascii="Times New Roman" w:eastAsia="Calibri" w:hAnsi="Times New Roman" w:cs="Times New Roman"/>
                <w:bCs/>
                <w:iCs/>
                <w:lang w:val="kk-KZ"/>
              </w:rPr>
              <w:lastRenderedPageBreak/>
              <w:t xml:space="preserve">туралы айтып, түсіндіру. </w:t>
            </w:r>
          </w:p>
          <w:p w:rsidR="00B460C6" w:rsidRPr="00193C16" w:rsidRDefault="00B460C6" w:rsidP="00D70856">
            <w:pPr>
              <w:spacing w:after="0" w:line="240" w:lineRule="auto"/>
              <w:rPr>
                <w:rFonts w:ascii="Times New Roman" w:eastAsia="Calibri" w:hAnsi="Times New Roman" w:cs="Times New Roman"/>
                <w:lang w:val="kk-KZ"/>
              </w:rPr>
            </w:pPr>
            <w:r w:rsidRPr="00193C16">
              <w:rPr>
                <w:rFonts w:ascii="Times New Roman" w:eastAsia="Calibri" w:hAnsi="Times New Roman" w:cs="Times New Roman"/>
                <w:bCs/>
                <w:iCs/>
                <w:lang w:val="kk-KZ"/>
              </w:rPr>
              <w:t>Қимылды ойын: «Аңшы мен қояндар»</w:t>
            </w:r>
          </w:p>
          <w:p w:rsidR="00B460C6" w:rsidRPr="00193C16" w:rsidRDefault="00B460C6" w:rsidP="00D70856">
            <w:pPr>
              <w:spacing w:after="0" w:line="240" w:lineRule="auto"/>
              <w:rPr>
                <w:rFonts w:ascii="Times New Roman" w:eastAsia="Calibri" w:hAnsi="Times New Roman" w:cs="Times New Roman"/>
                <w:i/>
                <w:lang w:val="kk-KZ"/>
              </w:rPr>
            </w:pPr>
            <w:r w:rsidRPr="00193C16">
              <w:rPr>
                <w:rFonts w:ascii="Times New Roman" w:eastAsia="Calibri" w:hAnsi="Times New Roman" w:cs="Times New Roman"/>
                <w:bCs/>
                <w:iCs/>
                <w:lang w:val="kk-KZ"/>
              </w:rPr>
              <w:t>Мақсаты: жылжымалы лақтырған нысанға затты тигізу, жүгіруге өрмелеп шығуға жаттықтыру.</w:t>
            </w:r>
            <w:r w:rsidRPr="00193C16">
              <w:rPr>
                <w:rFonts w:ascii="Times New Roman" w:eastAsia="Times New Roman" w:hAnsi="Times New Roman"/>
                <w:i/>
                <w:kern w:val="2"/>
                <w:lang w:val="kk-KZ" w:eastAsia="zh-TW"/>
              </w:rPr>
              <w:t xml:space="preserve"> Қауіпсіздік ережелері»</w:t>
            </w:r>
          </w:p>
        </w:tc>
        <w:tc>
          <w:tcPr>
            <w:tcW w:w="2551" w:type="dxa"/>
            <w:tcBorders>
              <w:top w:val="single" w:sz="4" w:space="0" w:color="000000"/>
              <w:left w:val="single" w:sz="4" w:space="0" w:color="000000"/>
              <w:bottom w:val="single" w:sz="4" w:space="0" w:color="000000"/>
              <w:right w:val="single" w:sz="4" w:space="0" w:color="auto"/>
            </w:tcBorders>
          </w:tcPr>
          <w:p w:rsidR="00B460C6" w:rsidRPr="00193C16" w:rsidRDefault="00B460C6" w:rsidP="00D70856">
            <w:pPr>
              <w:spacing w:after="0" w:line="240" w:lineRule="auto"/>
              <w:rPr>
                <w:rFonts w:ascii="Times New Roman" w:eastAsia="Calibri" w:hAnsi="Times New Roman" w:cs="Times New Roman"/>
                <w:shd w:val="clear" w:color="auto" w:fill="FFFFFF"/>
                <w:lang w:val="kk-KZ"/>
              </w:rPr>
            </w:pPr>
            <w:r w:rsidRPr="00193C16">
              <w:rPr>
                <w:rFonts w:ascii="Times New Roman" w:eastAsia="Calibri" w:hAnsi="Times New Roman" w:cs="Times New Roman"/>
                <w:bCs/>
                <w:iCs/>
                <w:shd w:val="clear" w:color="auto" w:fill="FFFFFF"/>
                <w:lang w:val="kk-KZ"/>
              </w:rPr>
              <w:lastRenderedPageBreak/>
              <w:t xml:space="preserve">«Мұзды бақылау». </w:t>
            </w:r>
          </w:p>
          <w:p w:rsidR="00B460C6" w:rsidRPr="00193C16" w:rsidRDefault="00B460C6" w:rsidP="00D70856">
            <w:pPr>
              <w:spacing w:after="0" w:line="240" w:lineRule="auto"/>
              <w:rPr>
                <w:rFonts w:ascii="Times New Roman" w:eastAsia="Calibri" w:hAnsi="Times New Roman" w:cs="Times New Roman"/>
                <w:shd w:val="clear" w:color="auto" w:fill="FFFFFF"/>
                <w:lang w:val="kk-KZ"/>
              </w:rPr>
            </w:pPr>
            <w:r w:rsidRPr="00193C16">
              <w:rPr>
                <w:rFonts w:ascii="Times New Roman" w:eastAsia="Calibri" w:hAnsi="Times New Roman" w:cs="Times New Roman"/>
                <w:bCs/>
                <w:iCs/>
                <w:shd w:val="clear" w:color="auto" w:fill="FFFFFF"/>
                <w:lang w:val="kk-KZ"/>
              </w:rPr>
              <w:t xml:space="preserve">Мақсаты: Мұзды көрсете отыра сипаттау. Қыс мезгілінде  өзендер мен  көлдердің бетін мұз басатындығы жөнінде түсінік беру. </w:t>
            </w:r>
          </w:p>
          <w:p w:rsidR="00B460C6" w:rsidRPr="00193C16" w:rsidRDefault="00B460C6" w:rsidP="00D70856">
            <w:pPr>
              <w:spacing w:after="0" w:line="240" w:lineRule="auto"/>
              <w:rPr>
                <w:rFonts w:ascii="Times New Roman" w:eastAsia="Calibri" w:hAnsi="Times New Roman" w:cs="Times New Roman"/>
                <w:shd w:val="clear" w:color="auto" w:fill="FFFFFF"/>
              </w:rPr>
            </w:pPr>
            <w:r w:rsidRPr="00193C16">
              <w:rPr>
                <w:rFonts w:ascii="Times New Roman" w:eastAsia="Calibri" w:hAnsi="Times New Roman" w:cs="Times New Roman"/>
                <w:bCs/>
                <w:iCs/>
                <w:shd w:val="clear" w:color="auto" w:fill="FFFFFF"/>
                <w:lang w:val="kk-KZ"/>
              </w:rPr>
              <w:t>Еңбек: Тайғанақ жерге құм себу.</w:t>
            </w:r>
          </w:p>
          <w:p w:rsidR="00B460C6" w:rsidRPr="00193C16" w:rsidRDefault="00B460C6" w:rsidP="00D70856">
            <w:pPr>
              <w:spacing w:after="0" w:line="240" w:lineRule="auto"/>
              <w:rPr>
                <w:rFonts w:ascii="Times New Roman" w:eastAsia="Calibri" w:hAnsi="Times New Roman" w:cs="Times New Roman"/>
                <w:shd w:val="clear" w:color="auto" w:fill="FFFFFF"/>
                <w:lang w:val="kk-KZ"/>
              </w:rPr>
            </w:pPr>
            <w:r w:rsidRPr="00193C16">
              <w:rPr>
                <w:rFonts w:ascii="Times New Roman" w:eastAsia="Calibri" w:hAnsi="Times New Roman" w:cs="Times New Roman"/>
                <w:bCs/>
                <w:iCs/>
                <w:shd w:val="clear" w:color="auto" w:fill="FFFFFF"/>
                <w:lang w:val="kk-KZ"/>
              </w:rPr>
              <w:t xml:space="preserve">Мақсаты: Балаларды бірлесіп жұмыс жасауға баулу. Өздеріне </w:t>
            </w:r>
            <w:r w:rsidRPr="00193C16">
              <w:rPr>
                <w:rFonts w:ascii="Times New Roman" w:eastAsia="Calibri" w:hAnsi="Times New Roman" w:cs="Times New Roman"/>
                <w:bCs/>
                <w:iCs/>
                <w:shd w:val="clear" w:color="auto" w:fill="FFFFFF"/>
                <w:lang w:val="kk-KZ"/>
              </w:rPr>
              <w:lastRenderedPageBreak/>
              <w:t xml:space="preserve">берілген тапсырманы   тиянақты орындауларын қадағалау. </w:t>
            </w:r>
          </w:p>
          <w:p w:rsidR="00B460C6" w:rsidRPr="00193C16" w:rsidRDefault="00B460C6" w:rsidP="00D70856">
            <w:pPr>
              <w:spacing w:after="0" w:line="240" w:lineRule="auto"/>
              <w:rPr>
                <w:rFonts w:ascii="Times New Roman" w:eastAsia="Calibri" w:hAnsi="Times New Roman" w:cs="Times New Roman"/>
                <w:shd w:val="clear" w:color="auto" w:fill="FFFFFF"/>
                <w:lang w:val="kk-KZ"/>
              </w:rPr>
            </w:pPr>
            <w:r w:rsidRPr="00193C16">
              <w:rPr>
                <w:rFonts w:ascii="Times New Roman" w:eastAsia="Calibri" w:hAnsi="Times New Roman" w:cs="Times New Roman"/>
                <w:bCs/>
                <w:iCs/>
                <w:shd w:val="clear" w:color="auto" w:fill="FFFFFF"/>
                <w:lang w:val="kk-KZ"/>
              </w:rPr>
              <w:t>Қимылды ойын: «Тышқан мен мысық».                  Мақсаты: Шапшандыққа, жылдам шешім                        қабылдауға үйрету.</w:t>
            </w:r>
          </w:p>
          <w:p w:rsidR="00B460C6" w:rsidRPr="00193C16" w:rsidRDefault="00B460C6" w:rsidP="00D70856">
            <w:pPr>
              <w:spacing w:after="0" w:line="240" w:lineRule="auto"/>
              <w:jc w:val="both"/>
              <w:rPr>
                <w:rFonts w:ascii="Times New Roman" w:eastAsia="Calibri" w:hAnsi="Times New Roman" w:cs="Times New Roman"/>
                <w:i/>
                <w:shd w:val="clear" w:color="auto" w:fill="FFFFFF"/>
                <w:lang w:val="kk-KZ"/>
              </w:rPr>
            </w:pPr>
            <w:r w:rsidRPr="00193C16">
              <w:rPr>
                <w:rFonts w:ascii="Times New Roman" w:eastAsia="Times New Roman" w:hAnsi="Times New Roman"/>
                <w:i/>
                <w:kern w:val="2"/>
                <w:lang w:val="kk-KZ" w:eastAsia="zh-TW"/>
              </w:rPr>
              <w:t>Қауіпсіздік ережелері»</w:t>
            </w:r>
          </w:p>
        </w:tc>
        <w:tc>
          <w:tcPr>
            <w:tcW w:w="2694" w:type="dxa"/>
            <w:gridSpan w:val="2"/>
            <w:tcBorders>
              <w:top w:val="single" w:sz="4" w:space="0" w:color="000000"/>
              <w:left w:val="single" w:sz="4" w:space="0" w:color="000000"/>
              <w:bottom w:val="single" w:sz="4" w:space="0" w:color="000000"/>
              <w:right w:val="single" w:sz="4" w:space="0" w:color="auto"/>
            </w:tcBorders>
          </w:tcPr>
          <w:p w:rsidR="00B460C6" w:rsidRPr="00193C16" w:rsidRDefault="00B460C6" w:rsidP="00D70856">
            <w:pPr>
              <w:shd w:val="clear" w:color="auto" w:fill="FFFFFF"/>
              <w:spacing w:after="0" w:line="256" w:lineRule="auto"/>
              <w:rPr>
                <w:rFonts w:ascii="Times New Roman" w:eastAsia="Times New Roman" w:hAnsi="Times New Roman" w:cs="Times New Roman"/>
                <w:bCs/>
                <w:iCs/>
                <w:color w:val="000000"/>
                <w:lang w:val="kk-KZ"/>
              </w:rPr>
            </w:pPr>
            <w:r w:rsidRPr="00193C16">
              <w:rPr>
                <w:rFonts w:ascii="Times New Roman" w:eastAsia="Times New Roman" w:hAnsi="Times New Roman" w:cs="Times New Roman"/>
                <w:bCs/>
                <w:iCs/>
                <w:color w:val="000000"/>
                <w:lang w:val="kk-KZ"/>
              </w:rPr>
              <w:lastRenderedPageBreak/>
              <w:t>«Боранды бақылау».</w:t>
            </w:r>
          </w:p>
          <w:p w:rsidR="00B460C6" w:rsidRPr="00193C16" w:rsidRDefault="00B460C6" w:rsidP="00D70856">
            <w:pPr>
              <w:shd w:val="clear" w:color="auto" w:fill="FFFFFF"/>
              <w:spacing w:after="0" w:line="256" w:lineRule="auto"/>
              <w:rPr>
                <w:rFonts w:ascii="Times New Roman" w:eastAsia="Times New Roman" w:hAnsi="Times New Roman" w:cs="Times New Roman"/>
                <w:bCs/>
                <w:iCs/>
                <w:color w:val="000000"/>
                <w:lang w:val="kk-KZ"/>
              </w:rPr>
            </w:pPr>
            <w:r w:rsidRPr="00193C16">
              <w:rPr>
                <w:rFonts w:ascii="Times New Roman" w:eastAsia="Times New Roman" w:hAnsi="Times New Roman" w:cs="Times New Roman"/>
                <w:bCs/>
                <w:iCs/>
                <w:color w:val="000000"/>
                <w:lang w:val="kk-KZ"/>
              </w:rPr>
              <w:t xml:space="preserve">Мақсаты: Боран ұйтқып соққан желдің салдарынан, қыс мезгілінде болатын  құбылыс екендігін көрсете түсіндіру. </w:t>
            </w:r>
          </w:p>
          <w:p w:rsidR="00B460C6" w:rsidRPr="00193C16" w:rsidRDefault="00B460C6" w:rsidP="00D70856">
            <w:pPr>
              <w:shd w:val="clear" w:color="auto" w:fill="FFFFFF"/>
              <w:spacing w:after="0" w:line="256" w:lineRule="auto"/>
              <w:rPr>
                <w:rFonts w:ascii="Times New Roman" w:eastAsia="Times New Roman" w:hAnsi="Times New Roman" w:cs="Times New Roman"/>
                <w:bCs/>
                <w:iCs/>
                <w:color w:val="000000"/>
                <w:lang w:val="kk-KZ"/>
              </w:rPr>
            </w:pPr>
            <w:r w:rsidRPr="00193C16">
              <w:rPr>
                <w:rFonts w:ascii="Times New Roman" w:eastAsia="Times New Roman" w:hAnsi="Times New Roman" w:cs="Times New Roman"/>
                <w:bCs/>
                <w:iCs/>
                <w:color w:val="000000"/>
                <w:lang w:val="kk-KZ"/>
              </w:rPr>
              <w:t>Еңбек: «Таза жолдар».</w:t>
            </w:r>
          </w:p>
          <w:p w:rsidR="00B460C6" w:rsidRPr="00193C16" w:rsidRDefault="00B460C6" w:rsidP="00D70856">
            <w:pPr>
              <w:shd w:val="clear" w:color="auto" w:fill="FFFFFF"/>
              <w:spacing w:after="0" w:line="256" w:lineRule="auto"/>
              <w:rPr>
                <w:rFonts w:ascii="Times New Roman" w:eastAsia="Times New Roman" w:hAnsi="Times New Roman" w:cs="Times New Roman"/>
                <w:bCs/>
                <w:color w:val="000000"/>
                <w:lang w:val="kk-KZ"/>
              </w:rPr>
            </w:pPr>
            <w:r w:rsidRPr="00193C16">
              <w:rPr>
                <w:rFonts w:ascii="Times New Roman" w:eastAsia="Times New Roman" w:hAnsi="Times New Roman" w:cs="Times New Roman"/>
                <w:bCs/>
                <w:iCs/>
                <w:color w:val="000000"/>
                <w:lang w:val="kk-KZ"/>
              </w:rPr>
              <w:t>Мақсаты: Ауладағы жолды қардан тазалау.</w:t>
            </w:r>
          </w:p>
          <w:p w:rsidR="00B460C6" w:rsidRPr="00193C16" w:rsidRDefault="00B460C6" w:rsidP="00D70856">
            <w:pPr>
              <w:shd w:val="clear" w:color="auto" w:fill="FFFFFF"/>
              <w:spacing w:after="0" w:line="256" w:lineRule="auto"/>
              <w:rPr>
                <w:rFonts w:ascii="Times New Roman" w:eastAsia="Times New Roman" w:hAnsi="Times New Roman" w:cs="Times New Roman"/>
                <w:bCs/>
                <w:iCs/>
                <w:color w:val="000000"/>
                <w:lang w:val="kk-KZ"/>
              </w:rPr>
            </w:pPr>
            <w:r w:rsidRPr="00193C16">
              <w:rPr>
                <w:rFonts w:ascii="Times New Roman" w:eastAsia="Times New Roman" w:hAnsi="Times New Roman" w:cs="Times New Roman"/>
                <w:bCs/>
                <w:iCs/>
                <w:color w:val="000000"/>
                <w:lang w:val="kk-KZ"/>
              </w:rPr>
              <w:t xml:space="preserve">Еңбекқорлыққа  баулу. </w:t>
            </w:r>
          </w:p>
          <w:p w:rsidR="00B460C6" w:rsidRPr="00193C16" w:rsidRDefault="00B460C6" w:rsidP="00D70856">
            <w:pPr>
              <w:shd w:val="clear" w:color="auto" w:fill="FFFFFF"/>
              <w:spacing w:after="0" w:line="256" w:lineRule="auto"/>
              <w:rPr>
                <w:rFonts w:ascii="Times New Roman" w:eastAsia="Times New Roman" w:hAnsi="Times New Roman" w:cs="Times New Roman"/>
                <w:bCs/>
                <w:color w:val="000000"/>
                <w:lang w:val="kk-KZ"/>
              </w:rPr>
            </w:pPr>
            <w:r w:rsidRPr="00193C16">
              <w:rPr>
                <w:rFonts w:ascii="Times New Roman" w:eastAsia="Times New Roman" w:hAnsi="Times New Roman" w:cs="Times New Roman"/>
                <w:bCs/>
                <w:iCs/>
                <w:color w:val="000000"/>
                <w:lang w:val="kk-KZ"/>
              </w:rPr>
              <w:t xml:space="preserve">Қимылды ойын: «Байқап </w:t>
            </w:r>
            <w:r w:rsidRPr="00193C16">
              <w:rPr>
                <w:rFonts w:ascii="Times New Roman" w:eastAsia="Times New Roman" w:hAnsi="Times New Roman" w:cs="Times New Roman"/>
                <w:bCs/>
                <w:iCs/>
                <w:color w:val="000000"/>
                <w:lang w:val="kk-KZ"/>
              </w:rPr>
              <w:lastRenderedPageBreak/>
              <w:t xml:space="preserve">қал». </w:t>
            </w:r>
          </w:p>
          <w:p w:rsidR="00B460C6" w:rsidRPr="00193C16" w:rsidRDefault="00B460C6" w:rsidP="00D70856">
            <w:pPr>
              <w:shd w:val="clear" w:color="auto" w:fill="FFFFFF"/>
              <w:spacing w:after="0" w:line="256" w:lineRule="auto"/>
              <w:rPr>
                <w:rFonts w:ascii="Times New Roman" w:eastAsia="Times New Roman" w:hAnsi="Times New Roman" w:cs="Times New Roman"/>
                <w:bCs/>
                <w:color w:val="000000"/>
                <w:lang w:val="kk-KZ"/>
              </w:rPr>
            </w:pPr>
            <w:r w:rsidRPr="00193C16">
              <w:rPr>
                <w:rFonts w:ascii="Times New Roman" w:eastAsia="Times New Roman" w:hAnsi="Times New Roman" w:cs="Times New Roman"/>
                <w:bCs/>
                <w:iCs/>
                <w:color w:val="000000"/>
                <w:lang w:val="kk-KZ"/>
              </w:rPr>
              <w:t>Мақсаты: Байқампаздыққа, тапқырлыққа тәрбиелеу.</w:t>
            </w:r>
          </w:p>
          <w:p w:rsidR="00B460C6" w:rsidRPr="00193C16" w:rsidRDefault="00B460C6" w:rsidP="00D70856">
            <w:pPr>
              <w:shd w:val="clear" w:color="auto" w:fill="FFFFFF"/>
              <w:spacing w:after="0" w:line="256" w:lineRule="auto"/>
              <w:rPr>
                <w:rFonts w:ascii="Times New Roman" w:eastAsia="Times New Roman" w:hAnsi="Times New Roman" w:cs="Times New Roman"/>
                <w:bCs/>
                <w:i/>
                <w:color w:val="000000"/>
                <w:lang w:val="kk-KZ"/>
              </w:rPr>
            </w:pPr>
            <w:r w:rsidRPr="00193C16">
              <w:rPr>
                <w:rFonts w:ascii="Times New Roman" w:eastAsia="Times New Roman" w:hAnsi="Times New Roman"/>
                <w:i/>
                <w:kern w:val="2"/>
                <w:lang w:val="kk-KZ" w:eastAsia="zh-TW"/>
              </w:rPr>
              <w:t>Қауіпсіздік ережелері»</w:t>
            </w:r>
          </w:p>
        </w:tc>
        <w:tc>
          <w:tcPr>
            <w:tcW w:w="2980" w:type="dxa"/>
            <w:gridSpan w:val="2"/>
            <w:tcBorders>
              <w:top w:val="single" w:sz="4" w:space="0" w:color="000000"/>
              <w:left w:val="single" w:sz="4" w:space="0" w:color="000000"/>
              <w:bottom w:val="single" w:sz="4" w:space="0" w:color="000000"/>
              <w:right w:val="single" w:sz="4" w:space="0" w:color="auto"/>
            </w:tcBorders>
            <w:hideMark/>
          </w:tcPr>
          <w:p w:rsidR="00B460C6" w:rsidRPr="00193C16" w:rsidRDefault="00B460C6" w:rsidP="00D70856">
            <w:pPr>
              <w:shd w:val="clear" w:color="auto" w:fill="FFFFFF"/>
              <w:spacing w:after="0" w:line="240" w:lineRule="auto"/>
              <w:rPr>
                <w:rFonts w:ascii="Times New Roman" w:eastAsia="Times New Roman" w:hAnsi="Times New Roman" w:cs="Times New Roman"/>
                <w:color w:val="000000"/>
                <w:lang w:val="kk-KZ"/>
              </w:rPr>
            </w:pPr>
            <w:r w:rsidRPr="00193C16">
              <w:rPr>
                <w:rFonts w:ascii="Times New Roman" w:eastAsia="Times New Roman" w:hAnsi="Times New Roman" w:cs="Times New Roman"/>
                <w:i/>
                <w:iCs/>
                <w:color w:val="000000"/>
                <w:lang w:val="kk-KZ"/>
              </w:rPr>
              <w:lastRenderedPageBreak/>
              <w:t> </w:t>
            </w:r>
            <w:r w:rsidRPr="00193C16">
              <w:rPr>
                <w:rFonts w:ascii="Times New Roman" w:eastAsia="Times New Roman" w:hAnsi="Times New Roman" w:cs="Times New Roman"/>
                <w:bCs/>
                <w:iCs/>
                <w:color w:val="000000"/>
                <w:lang w:val="kk-KZ"/>
              </w:rPr>
              <w:t>Қысқы ауа-райын бақылау.</w:t>
            </w:r>
          </w:p>
          <w:p w:rsidR="00B460C6" w:rsidRPr="00193C16" w:rsidRDefault="00B460C6" w:rsidP="00D70856">
            <w:pPr>
              <w:shd w:val="clear" w:color="auto" w:fill="FFFFFF"/>
              <w:spacing w:after="0" w:line="240" w:lineRule="auto"/>
              <w:rPr>
                <w:rFonts w:ascii="Times New Roman" w:eastAsia="Times New Roman" w:hAnsi="Times New Roman" w:cs="Times New Roman"/>
                <w:color w:val="000000"/>
                <w:lang w:val="kk-KZ"/>
              </w:rPr>
            </w:pPr>
            <w:r w:rsidRPr="00193C16">
              <w:rPr>
                <w:rFonts w:ascii="Times New Roman" w:eastAsia="Times New Roman" w:hAnsi="Times New Roman" w:cs="Times New Roman"/>
                <w:bCs/>
                <w:iCs/>
                <w:color w:val="000000"/>
                <w:lang w:val="kk-KZ"/>
              </w:rPr>
              <w:t xml:space="preserve">Мақсаты: Қыстағы ауа райы салқынды, боранды, аязды болатынын. Бүгінгі ауа-райын айтыңдаршы. </w:t>
            </w:r>
          </w:p>
          <w:p w:rsidR="00B460C6" w:rsidRPr="00193C16" w:rsidRDefault="00B460C6" w:rsidP="00D70856">
            <w:pPr>
              <w:shd w:val="clear" w:color="auto" w:fill="FFFFFF"/>
              <w:spacing w:after="0" w:line="240" w:lineRule="auto"/>
              <w:rPr>
                <w:rFonts w:ascii="Times New Roman" w:eastAsia="Times New Roman" w:hAnsi="Times New Roman" w:cs="Times New Roman"/>
                <w:bCs/>
                <w:iCs/>
                <w:color w:val="000000"/>
                <w:lang w:val="kk-KZ"/>
              </w:rPr>
            </w:pPr>
            <w:r w:rsidRPr="00193C16">
              <w:rPr>
                <w:rFonts w:ascii="Times New Roman" w:eastAsia="Times New Roman" w:hAnsi="Times New Roman" w:cs="Times New Roman"/>
                <w:bCs/>
                <w:iCs/>
                <w:color w:val="000000"/>
                <w:lang w:val="kk-KZ"/>
              </w:rPr>
              <w:t>Еңбек: «Құстар үшін жемсалғыш жасап, оны ағашқа іліп қою, жем салу.</w:t>
            </w:r>
          </w:p>
          <w:p w:rsidR="00B460C6" w:rsidRPr="00193C16" w:rsidRDefault="00B460C6" w:rsidP="00D70856">
            <w:pPr>
              <w:shd w:val="clear" w:color="auto" w:fill="FFFFFF"/>
              <w:spacing w:after="0" w:line="240" w:lineRule="auto"/>
              <w:rPr>
                <w:rFonts w:ascii="Times New Roman" w:eastAsia="Times New Roman" w:hAnsi="Times New Roman" w:cs="Times New Roman"/>
                <w:bCs/>
                <w:iCs/>
                <w:color w:val="000000"/>
                <w:lang w:val="kk-KZ"/>
              </w:rPr>
            </w:pPr>
            <w:r w:rsidRPr="00193C16">
              <w:rPr>
                <w:rFonts w:ascii="Times New Roman" w:eastAsia="Times New Roman" w:hAnsi="Times New Roman" w:cs="Times New Roman"/>
                <w:bCs/>
                <w:iCs/>
                <w:color w:val="000000"/>
                <w:lang w:val="kk-KZ"/>
              </w:rPr>
              <w:t xml:space="preserve">Мақсаты: Қыстаған құстарға, хайуанаттарға қамқоршы </w:t>
            </w:r>
          </w:p>
          <w:p w:rsidR="00B460C6" w:rsidRPr="00193C16" w:rsidRDefault="00B460C6" w:rsidP="00D70856">
            <w:pPr>
              <w:shd w:val="clear" w:color="auto" w:fill="FFFFFF"/>
              <w:spacing w:after="0" w:line="240" w:lineRule="auto"/>
              <w:rPr>
                <w:rFonts w:ascii="Times New Roman" w:eastAsia="Times New Roman" w:hAnsi="Times New Roman" w:cs="Times New Roman"/>
                <w:bCs/>
                <w:iCs/>
                <w:color w:val="000000"/>
                <w:lang w:val="kk-KZ"/>
              </w:rPr>
            </w:pPr>
            <w:r w:rsidRPr="00193C16">
              <w:rPr>
                <w:rFonts w:ascii="Times New Roman" w:eastAsia="Times New Roman" w:hAnsi="Times New Roman" w:cs="Times New Roman"/>
                <w:bCs/>
                <w:iCs/>
                <w:color w:val="000000"/>
                <w:lang w:val="kk-KZ"/>
              </w:rPr>
              <w:t>болуға тәрбиелеу.</w:t>
            </w:r>
          </w:p>
          <w:p w:rsidR="00B460C6" w:rsidRPr="00193C16" w:rsidRDefault="00B460C6" w:rsidP="00D70856">
            <w:pPr>
              <w:shd w:val="clear" w:color="auto" w:fill="FFFFFF"/>
              <w:spacing w:after="0" w:line="240" w:lineRule="auto"/>
              <w:rPr>
                <w:rFonts w:ascii="Times New Roman" w:eastAsia="Times New Roman" w:hAnsi="Times New Roman" w:cs="Times New Roman"/>
                <w:iCs/>
                <w:color w:val="000000"/>
                <w:lang w:val="kk-KZ"/>
              </w:rPr>
            </w:pPr>
            <w:r w:rsidRPr="00193C16">
              <w:rPr>
                <w:rFonts w:ascii="Times New Roman" w:eastAsia="Times New Roman" w:hAnsi="Times New Roman" w:cs="Times New Roman"/>
                <w:bCs/>
                <w:iCs/>
                <w:color w:val="000000"/>
                <w:lang w:val="kk-KZ"/>
              </w:rPr>
              <w:t xml:space="preserve">Қимылды ойын: </w:t>
            </w:r>
            <w:r w:rsidRPr="00193C16">
              <w:rPr>
                <w:rFonts w:ascii="Times New Roman" w:eastAsia="Times New Roman" w:hAnsi="Times New Roman" w:cs="Times New Roman"/>
                <w:bCs/>
                <w:iCs/>
                <w:color w:val="000000"/>
                <w:lang w:val="kk-KZ"/>
              </w:rPr>
              <w:lastRenderedPageBreak/>
              <w:t xml:space="preserve">«Тасымалдау ойыны».                    Мақсаты: Топтасып, тату ойнауға шақыру. </w:t>
            </w:r>
          </w:p>
          <w:p w:rsidR="00B460C6" w:rsidRPr="00193C16" w:rsidRDefault="00B460C6" w:rsidP="00D70856">
            <w:pPr>
              <w:shd w:val="clear" w:color="auto" w:fill="FFFFFF"/>
              <w:spacing w:after="0" w:line="240" w:lineRule="auto"/>
              <w:rPr>
                <w:rFonts w:ascii="Times New Roman" w:eastAsia="Times New Roman" w:hAnsi="Times New Roman" w:cs="Times New Roman"/>
                <w:i/>
                <w:iCs/>
                <w:color w:val="000000"/>
                <w:lang w:val="kk-KZ"/>
              </w:rPr>
            </w:pPr>
            <w:r w:rsidRPr="00193C16">
              <w:rPr>
                <w:rFonts w:ascii="Times New Roman" w:eastAsia="Times New Roman" w:hAnsi="Times New Roman" w:cs="Times New Roman"/>
                <w:bCs/>
                <w:iCs/>
                <w:color w:val="000000"/>
                <w:lang w:val="kk-KZ"/>
              </w:rPr>
              <w:t>Ептілікке баулу.</w:t>
            </w:r>
            <w:r w:rsidRPr="00193C16">
              <w:rPr>
                <w:rFonts w:ascii="Times New Roman" w:eastAsia="Times New Roman" w:hAnsi="Times New Roman"/>
                <w:i/>
                <w:kern w:val="2"/>
                <w:lang w:val="kk-KZ" w:eastAsia="zh-TW"/>
              </w:rPr>
              <w:t xml:space="preserve"> Қауіпсіздік ережелері»</w:t>
            </w:r>
          </w:p>
        </w:tc>
      </w:tr>
      <w:tr w:rsidR="00B460C6" w:rsidRPr="00193C16" w:rsidTr="00D70856">
        <w:trPr>
          <w:trHeight w:val="710"/>
        </w:trPr>
        <w:tc>
          <w:tcPr>
            <w:tcW w:w="2657" w:type="dxa"/>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spacing w:after="0" w:line="240" w:lineRule="auto"/>
              <w:rPr>
                <w:rFonts w:ascii="Times New Roman" w:eastAsia="Calibri" w:hAnsi="Times New Roman" w:cs="Times New Roman"/>
                <w:b/>
                <w:bCs/>
                <w:lang w:val="kk-KZ"/>
              </w:rPr>
            </w:pPr>
            <w:r w:rsidRPr="00193C16">
              <w:rPr>
                <w:rFonts w:ascii="Times New Roman" w:eastAsia="Calibri" w:hAnsi="Times New Roman" w:cs="Times New Roman"/>
                <w:b/>
                <w:bCs/>
                <w:lang w:val="kk-KZ"/>
              </w:rPr>
              <w:lastRenderedPageBreak/>
              <w:t>Серуеннен оралу</w:t>
            </w:r>
          </w:p>
        </w:tc>
        <w:tc>
          <w:tcPr>
            <w:tcW w:w="2405" w:type="dxa"/>
            <w:tcBorders>
              <w:top w:val="single" w:sz="4" w:space="0" w:color="000000"/>
              <w:left w:val="single" w:sz="4" w:space="0" w:color="000000"/>
              <w:bottom w:val="single" w:sz="4" w:space="0" w:color="000000"/>
              <w:right w:val="single" w:sz="4" w:space="0" w:color="000000"/>
            </w:tcBorders>
          </w:tcPr>
          <w:p w:rsidR="00B460C6" w:rsidRPr="00193C16" w:rsidRDefault="00B460C6" w:rsidP="00D70856">
            <w:pPr>
              <w:spacing w:line="240" w:lineRule="auto"/>
              <w:jc w:val="both"/>
              <w:rPr>
                <w:rFonts w:ascii="Times New Roman" w:eastAsia="Calibri" w:hAnsi="Times New Roman" w:cs="Times New Roman"/>
                <w:lang w:val="kk-KZ"/>
              </w:rPr>
            </w:pPr>
          </w:p>
        </w:tc>
        <w:tc>
          <w:tcPr>
            <w:tcW w:w="2987" w:type="dxa"/>
            <w:gridSpan w:val="3"/>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spacing w:line="240" w:lineRule="auto"/>
              <w:rPr>
                <w:rFonts w:ascii="Times New Roman" w:eastAsia="Calibri" w:hAnsi="Times New Roman" w:cs="Times New Roman"/>
              </w:rPr>
            </w:pPr>
            <w:r w:rsidRPr="00193C16">
              <w:rPr>
                <w:rFonts w:ascii="Times New Roman" w:eastAsia="Calibri" w:hAnsi="Times New Roman" w:cs="Times New Roman"/>
              </w:rPr>
              <w:t xml:space="preserve">Балаларды реттілікпен киімдерін шешу. </w:t>
            </w:r>
          </w:p>
        </w:tc>
        <w:tc>
          <w:tcPr>
            <w:tcW w:w="2551" w:type="dxa"/>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spacing w:after="0" w:line="240" w:lineRule="auto"/>
              <w:rPr>
                <w:rFonts w:ascii="Times New Roman" w:eastAsia="Calibri" w:hAnsi="Times New Roman" w:cs="Times New Roman"/>
              </w:rPr>
            </w:pPr>
            <w:r w:rsidRPr="00193C16">
              <w:rPr>
                <w:rFonts w:ascii="Times New Roman" w:eastAsia="Calibri" w:hAnsi="Times New Roman" w:cs="Times New Roman"/>
              </w:rPr>
              <w:t>Балаларды киімдерін тиісті орнына іліп қоюды үйрету.</w:t>
            </w:r>
          </w:p>
        </w:tc>
        <w:tc>
          <w:tcPr>
            <w:tcW w:w="2694" w:type="dxa"/>
            <w:gridSpan w:val="2"/>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spacing w:line="240" w:lineRule="auto"/>
              <w:rPr>
                <w:rFonts w:ascii="Times New Roman" w:eastAsia="Calibri" w:hAnsi="Times New Roman" w:cs="Times New Roman"/>
              </w:rPr>
            </w:pPr>
            <w:r w:rsidRPr="00193C16">
              <w:rPr>
                <w:rFonts w:ascii="Times New Roman" w:eastAsia="Calibri" w:hAnsi="Times New Roman" w:cs="Times New Roman"/>
                <w:color w:val="000000"/>
              </w:rPr>
              <w:t>Балалардың  киімдерін  шешіп, жинастыру</w:t>
            </w:r>
          </w:p>
        </w:tc>
        <w:tc>
          <w:tcPr>
            <w:tcW w:w="2980" w:type="dxa"/>
            <w:gridSpan w:val="2"/>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spacing w:line="240" w:lineRule="auto"/>
              <w:rPr>
                <w:rFonts w:ascii="Times New Roman" w:eastAsia="Calibri" w:hAnsi="Times New Roman" w:cs="Times New Roman"/>
              </w:rPr>
            </w:pPr>
            <w:r w:rsidRPr="00193C16">
              <w:rPr>
                <w:rFonts w:ascii="Times New Roman" w:eastAsia="Calibri" w:hAnsi="Times New Roman" w:cs="Times New Roman"/>
              </w:rPr>
              <w:t>Бір біріне шешінуге көмектесу</w:t>
            </w:r>
          </w:p>
        </w:tc>
      </w:tr>
      <w:tr w:rsidR="00B460C6" w:rsidRPr="00382E79" w:rsidTr="00D70856">
        <w:trPr>
          <w:trHeight w:val="710"/>
        </w:trPr>
        <w:tc>
          <w:tcPr>
            <w:tcW w:w="2657" w:type="dxa"/>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spacing w:after="0" w:line="240" w:lineRule="auto"/>
              <w:rPr>
                <w:rFonts w:ascii="Times New Roman" w:eastAsia="Times New Roman" w:hAnsi="Times New Roman" w:cs="Times New Roman"/>
                <w:lang w:val="kk-KZ"/>
              </w:rPr>
            </w:pPr>
            <w:r w:rsidRPr="00193C16">
              <w:rPr>
                <w:rFonts w:ascii="Times New Roman" w:eastAsia="Times New Roman" w:hAnsi="Times New Roman" w:cs="Times New Roman"/>
                <w:b/>
                <w:bCs/>
                <w:color w:val="000000"/>
                <w:lang w:val="kk-KZ"/>
              </w:rPr>
              <w:t>Балалардың дербес әрекеті </w:t>
            </w:r>
          </w:p>
          <w:p w:rsidR="00B460C6" w:rsidRPr="00193C16" w:rsidRDefault="00B460C6" w:rsidP="00D70856">
            <w:pPr>
              <w:spacing w:after="0" w:line="240" w:lineRule="auto"/>
              <w:rPr>
                <w:rFonts w:ascii="Times New Roman" w:eastAsia="Calibri" w:hAnsi="Times New Roman" w:cs="Times New Roman"/>
                <w:b/>
                <w:bCs/>
                <w:lang w:val="kk-KZ"/>
              </w:rPr>
            </w:pPr>
            <w:r w:rsidRPr="00193C16">
              <w:rPr>
                <w:rFonts w:ascii="Times New Roman" w:eastAsia="Times New Roman" w:hAnsi="Times New Roman" w:cs="Times New Roman"/>
                <w:b/>
                <w:bCs/>
                <w:color w:val="000000"/>
                <w:lang w:val="kk-KZ"/>
              </w:rPr>
              <w:t>(баяу қимылды ойындар, үстел үсті ойындары, бейнелеу әрекеті, кітаптар қарау және тағы басқа әрекеттер)</w:t>
            </w:r>
          </w:p>
        </w:tc>
        <w:tc>
          <w:tcPr>
            <w:tcW w:w="2405" w:type="dxa"/>
            <w:tcBorders>
              <w:top w:val="single" w:sz="4" w:space="0" w:color="000000"/>
              <w:left w:val="single" w:sz="4" w:space="0" w:color="000000"/>
              <w:bottom w:val="single" w:sz="4" w:space="0" w:color="000000"/>
              <w:right w:val="single" w:sz="4" w:space="0" w:color="auto"/>
            </w:tcBorders>
          </w:tcPr>
          <w:p w:rsidR="00B460C6" w:rsidRPr="00193C16" w:rsidRDefault="00B460C6" w:rsidP="00D70856">
            <w:pPr>
              <w:rPr>
                <w:rFonts w:ascii="Times New Roman" w:eastAsia="Calibri" w:hAnsi="Times New Roman" w:cs="Times New Roman"/>
                <w:lang w:val="kk-KZ"/>
              </w:rPr>
            </w:pPr>
          </w:p>
        </w:tc>
        <w:tc>
          <w:tcPr>
            <w:tcW w:w="2987" w:type="dxa"/>
            <w:gridSpan w:val="3"/>
            <w:tcBorders>
              <w:top w:val="single" w:sz="4" w:space="0" w:color="000000"/>
              <w:left w:val="single" w:sz="4" w:space="0" w:color="auto"/>
              <w:bottom w:val="single" w:sz="4" w:space="0" w:color="000000"/>
              <w:right w:val="single" w:sz="4" w:space="0" w:color="auto"/>
            </w:tcBorders>
          </w:tcPr>
          <w:p w:rsidR="00B460C6" w:rsidRPr="00193C16" w:rsidRDefault="00B460C6" w:rsidP="00D70856">
            <w:pPr>
              <w:spacing w:after="0" w:line="256" w:lineRule="auto"/>
              <w:rPr>
                <w:rFonts w:ascii="Times New Roman" w:eastAsia="Times New Roman" w:hAnsi="Times New Roman" w:cs="Times New Roman"/>
                <w:lang w:val="kk-KZ"/>
              </w:rPr>
            </w:pPr>
            <w:r w:rsidRPr="00193C16">
              <w:rPr>
                <w:rFonts w:ascii="Times New Roman" w:eastAsia="Times New Roman" w:hAnsi="Times New Roman" w:cs="Times New Roman"/>
                <w:lang w:val="kk-KZ"/>
              </w:rPr>
              <w:t>Үстел үсті ойыны</w:t>
            </w:r>
          </w:p>
          <w:p w:rsidR="00B460C6" w:rsidRPr="00193C16" w:rsidRDefault="00B460C6" w:rsidP="00D70856">
            <w:pPr>
              <w:spacing w:after="0" w:line="256" w:lineRule="auto"/>
              <w:rPr>
                <w:rFonts w:ascii="Times New Roman" w:eastAsia="Times New Roman" w:hAnsi="Times New Roman" w:cs="Times New Roman"/>
                <w:lang w:val="kk-KZ"/>
              </w:rPr>
            </w:pPr>
            <w:r w:rsidRPr="00193C16">
              <w:rPr>
                <w:rFonts w:ascii="Times New Roman" w:eastAsia="Times New Roman" w:hAnsi="Times New Roman" w:cs="Times New Roman"/>
                <w:lang w:val="kk-KZ"/>
              </w:rPr>
              <w:t>«Бөліктерін тап»</w:t>
            </w:r>
          </w:p>
          <w:p w:rsidR="00B460C6" w:rsidRPr="00193C16" w:rsidRDefault="00B460C6" w:rsidP="00D70856">
            <w:pPr>
              <w:spacing w:after="0" w:line="240" w:lineRule="auto"/>
              <w:rPr>
                <w:rFonts w:ascii="Times New Roman" w:eastAsia="Calibri" w:hAnsi="Times New Roman" w:cs="Times New Roman"/>
                <w:lang w:val="kk-KZ"/>
              </w:rPr>
            </w:pPr>
            <w:r w:rsidRPr="00193C16">
              <w:rPr>
                <w:rFonts w:ascii="Times New Roman" w:eastAsia="Calibri" w:hAnsi="Times New Roman" w:cs="Times New Roman"/>
                <w:lang w:val="kk-KZ"/>
              </w:rPr>
              <w:t>Мақсаты: Балаларға берілген суреттердің бөлігін тауып орналастыра білуге үйрету.</w:t>
            </w:r>
          </w:p>
          <w:p w:rsidR="00B460C6" w:rsidRPr="00193C16" w:rsidRDefault="00B460C6" w:rsidP="00D70856">
            <w:pPr>
              <w:spacing w:after="0" w:line="240" w:lineRule="auto"/>
              <w:rPr>
                <w:rFonts w:ascii="Times New Roman" w:eastAsia="Calibri" w:hAnsi="Times New Roman" w:cs="Times New Roman"/>
                <w:lang w:val="kk-KZ"/>
              </w:rPr>
            </w:pPr>
            <w:r w:rsidRPr="00193C16">
              <w:rPr>
                <w:rFonts w:ascii="Times New Roman" w:eastAsia="Calibri" w:hAnsi="Times New Roman" w:cs="Times New Roman"/>
                <w:lang w:val="kk-KZ"/>
              </w:rPr>
              <w:t>Құрастыру</w:t>
            </w:r>
          </w:p>
          <w:p w:rsidR="00B460C6" w:rsidRPr="00193C16" w:rsidRDefault="00B460C6" w:rsidP="00D70856">
            <w:pPr>
              <w:spacing w:after="0" w:line="240" w:lineRule="auto"/>
              <w:rPr>
                <w:rFonts w:ascii="Times New Roman" w:eastAsia="Times New Roman" w:hAnsi="Times New Roman" w:cs="Times New Roman"/>
                <w:lang w:val="kk-KZ"/>
              </w:rPr>
            </w:pPr>
            <w:r w:rsidRPr="00193C16">
              <w:rPr>
                <w:rFonts w:ascii="Times New Roman" w:eastAsia="Times New Roman" w:hAnsi="Times New Roman" w:cs="Times New Roman"/>
                <w:lang w:val="kk-KZ"/>
              </w:rPr>
              <w:t>Құрылыс бөлшектеріне ұқыптылықпен қарау, ойнап болған соң оларды жинау және орнына қою, құрастыру барысында қауіпсіздік ережелерін сақтау.</w:t>
            </w:r>
          </w:p>
        </w:tc>
        <w:tc>
          <w:tcPr>
            <w:tcW w:w="2551" w:type="dxa"/>
            <w:tcBorders>
              <w:top w:val="single" w:sz="4" w:space="0" w:color="000000"/>
              <w:left w:val="single" w:sz="4" w:space="0" w:color="auto"/>
              <w:bottom w:val="single" w:sz="4" w:space="0" w:color="000000"/>
              <w:right w:val="single" w:sz="4" w:space="0" w:color="auto"/>
            </w:tcBorders>
          </w:tcPr>
          <w:p w:rsidR="00B460C6" w:rsidRPr="00193C16" w:rsidRDefault="00B460C6" w:rsidP="00D70856">
            <w:pPr>
              <w:spacing w:after="0" w:line="256" w:lineRule="auto"/>
              <w:rPr>
                <w:rFonts w:ascii="Times New Roman" w:eastAsia="Times New Roman" w:hAnsi="Times New Roman" w:cs="Times New Roman"/>
                <w:color w:val="000000"/>
                <w:lang w:val="kk-KZ"/>
              </w:rPr>
            </w:pPr>
            <w:r w:rsidRPr="00193C16">
              <w:rPr>
                <w:rFonts w:ascii="Times New Roman" w:eastAsia="Times New Roman" w:hAnsi="Times New Roman" w:cs="Times New Roman"/>
                <w:lang w:val="kk-KZ"/>
              </w:rPr>
              <w:t>Дидактикалық ойын:</w:t>
            </w:r>
          </w:p>
          <w:p w:rsidR="00B460C6" w:rsidRPr="00193C16" w:rsidRDefault="00B460C6" w:rsidP="00D70856">
            <w:pPr>
              <w:spacing w:after="0" w:line="256" w:lineRule="auto"/>
              <w:rPr>
                <w:rFonts w:ascii="Times New Roman" w:eastAsia="Times New Roman" w:hAnsi="Times New Roman" w:cs="Times New Roman"/>
                <w:lang w:val="kk-KZ"/>
              </w:rPr>
            </w:pPr>
            <w:r w:rsidRPr="00193C16">
              <w:rPr>
                <w:rFonts w:ascii="Times New Roman" w:eastAsia="Times New Roman" w:hAnsi="Times New Roman" w:cs="Times New Roman"/>
                <w:lang w:val="kk-KZ"/>
              </w:rPr>
              <w:t>«Көңілді таяқшалар»</w:t>
            </w:r>
          </w:p>
          <w:p w:rsidR="00B460C6" w:rsidRPr="00193C16" w:rsidRDefault="00B460C6" w:rsidP="00D70856">
            <w:pPr>
              <w:spacing w:after="0" w:line="256" w:lineRule="auto"/>
              <w:rPr>
                <w:rFonts w:ascii="Times New Roman" w:eastAsia="Times New Roman" w:hAnsi="Times New Roman" w:cs="Times New Roman"/>
                <w:lang w:val="kk-KZ"/>
              </w:rPr>
            </w:pPr>
            <w:r w:rsidRPr="00193C16">
              <w:rPr>
                <w:rFonts w:ascii="Times New Roman" w:eastAsia="Times New Roman" w:hAnsi="Times New Roman" w:cs="Times New Roman"/>
                <w:lang w:val="kk-KZ"/>
              </w:rPr>
              <w:t>Мақсаты:</w:t>
            </w:r>
          </w:p>
          <w:p w:rsidR="00B460C6" w:rsidRPr="00193C16" w:rsidRDefault="00B460C6" w:rsidP="00D70856">
            <w:pPr>
              <w:spacing w:after="0" w:line="256" w:lineRule="auto"/>
              <w:rPr>
                <w:rFonts w:ascii="Times New Roman" w:eastAsia="Times New Roman" w:hAnsi="Times New Roman" w:cs="Times New Roman"/>
                <w:lang w:val="kk-KZ"/>
              </w:rPr>
            </w:pPr>
            <w:r w:rsidRPr="00193C16">
              <w:rPr>
                <w:rFonts w:ascii="Times New Roman" w:eastAsia="Times New Roman" w:hAnsi="Times New Roman" w:cs="Times New Roman"/>
                <w:lang w:val="kk-KZ"/>
              </w:rPr>
              <w:t>Балалардың сөздік қорын дамыта отырып, таным белсенділіктерін және саусақ бұлшық етін дамыту.</w:t>
            </w:r>
          </w:p>
          <w:p w:rsidR="00B460C6" w:rsidRPr="00193C16" w:rsidRDefault="00B460C6" w:rsidP="00D70856">
            <w:pPr>
              <w:spacing w:after="0" w:line="240" w:lineRule="auto"/>
              <w:rPr>
                <w:rFonts w:ascii="Times New Roman" w:eastAsia="Calibri" w:hAnsi="Times New Roman" w:cs="Times New Roman"/>
                <w:lang w:val="kk-KZ"/>
              </w:rPr>
            </w:pPr>
            <w:r w:rsidRPr="00193C16">
              <w:rPr>
                <w:rFonts w:ascii="Times New Roman" w:eastAsia="Calibri" w:hAnsi="Times New Roman" w:cs="Times New Roman"/>
                <w:lang w:val="kk-KZ"/>
              </w:rPr>
              <w:t>Сөйлеуді дамыту</w:t>
            </w:r>
          </w:p>
          <w:p w:rsidR="00B460C6" w:rsidRPr="00193C16" w:rsidRDefault="00B460C6" w:rsidP="00D70856">
            <w:pPr>
              <w:spacing w:after="0" w:line="240" w:lineRule="auto"/>
              <w:rPr>
                <w:rFonts w:ascii="Times New Roman" w:eastAsia="Calibri" w:hAnsi="Times New Roman" w:cs="Times New Roman"/>
                <w:lang w:val="kk-KZ"/>
              </w:rPr>
            </w:pPr>
          </w:p>
          <w:p w:rsidR="00B460C6" w:rsidRPr="00193C16" w:rsidRDefault="00B460C6" w:rsidP="00D70856">
            <w:pPr>
              <w:spacing w:after="0" w:line="240" w:lineRule="auto"/>
              <w:rPr>
                <w:rFonts w:ascii="Times New Roman" w:eastAsia="Calibri" w:hAnsi="Times New Roman" w:cs="Times New Roman"/>
                <w:bCs/>
                <w:color w:val="000000"/>
                <w:lang w:val="kk-KZ"/>
              </w:rPr>
            </w:pPr>
          </w:p>
        </w:tc>
        <w:tc>
          <w:tcPr>
            <w:tcW w:w="2694" w:type="dxa"/>
            <w:gridSpan w:val="2"/>
            <w:tcBorders>
              <w:top w:val="single" w:sz="4" w:space="0" w:color="000000"/>
              <w:left w:val="single" w:sz="4" w:space="0" w:color="auto"/>
              <w:bottom w:val="single" w:sz="4" w:space="0" w:color="000000"/>
              <w:right w:val="single" w:sz="4" w:space="0" w:color="auto"/>
            </w:tcBorders>
          </w:tcPr>
          <w:p w:rsidR="00B460C6" w:rsidRPr="00193C16" w:rsidRDefault="00B460C6" w:rsidP="00D70856">
            <w:pPr>
              <w:spacing w:after="0" w:line="256" w:lineRule="auto"/>
              <w:rPr>
                <w:rFonts w:ascii="Times New Roman" w:eastAsia="Times New Roman" w:hAnsi="Times New Roman" w:cs="Times New Roman"/>
                <w:lang w:val="kk-KZ"/>
              </w:rPr>
            </w:pPr>
            <w:r w:rsidRPr="00193C16">
              <w:rPr>
                <w:rFonts w:ascii="Times New Roman" w:eastAsia="Times New Roman" w:hAnsi="Times New Roman" w:cs="Times New Roman"/>
                <w:lang w:val="kk-KZ"/>
              </w:rPr>
              <w:t>«Шаруа мен аю»</w:t>
            </w:r>
          </w:p>
          <w:p w:rsidR="00B460C6" w:rsidRPr="00193C16" w:rsidRDefault="00B460C6" w:rsidP="00D70856">
            <w:pPr>
              <w:spacing w:after="0" w:line="256" w:lineRule="auto"/>
              <w:rPr>
                <w:rFonts w:ascii="Times New Roman" w:eastAsia="Times New Roman" w:hAnsi="Times New Roman" w:cs="Times New Roman"/>
                <w:lang w:val="kk-KZ"/>
              </w:rPr>
            </w:pPr>
            <w:r w:rsidRPr="00193C16">
              <w:rPr>
                <w:rFonts w:ascii="Times New Roman" w:eastAsia="Times New Roman" w:hAnsi="Times New Roman" w:cs="Times New Roman"/>
                <w:color w:val="000000"/>
                <w:lang w:val="kk-KZ"/>
              </w:rPr>
              <w:t>Мақсаты: Ертегіні тыңдауға деген қызығушылығын арттыру және оның мазмұнын түсіне отырып ертегіні аяқтауға дағдыландыру.</w:t>
            </w:r>
          </w:p>
          <w:p w:rsidR="00B460C6" w:rsidRPr="00193C16" w:rsidRDefault="00B460C6" w:rsidP="00D70856">
            <w:pPr>
              <w:spacing w:after="0" w:line="256" w:lineRule="auto"/>
              <w:rPr>
                <w:rFonts w:ascii="Times New Roman" w:eastAsia="Times New Roman" w:hAnsi="Times New Roman" w:cs="Times New Roman"/>
                <w:color w:val="000000"/>
                <w:lang w:val="kk-KZ"/>
              </w:rPr>
            </w:pPr>
            <w:r w:rsidRPr="00193C16">
              <w:rPr>
                <w:rFonts w:ascii="Times New Roman" w:eastAsia="Times New Roman" w:hAnsi="Times New Roman" w:cs="Times New Roman"/>
                <w:color w:val="000000"/>
                <w:lang w:val="kk-KZ"/>
              </w:rPr>
              <w:t>Сурет бойынша әңгіменің мазмұнын мәнерлеп жеткізу.</w:t>
            </w:r>
          </w:p>
          <w:p w:rsidR="00B460C6" w:rsidRPr="00193C16" w:rsidRDefault="00B460C6" w:rsidP="00D70856">
            <w:pPr>
              <w:spacing w:after="0" w:line="256" w:lineRule="auto"/>
              <w:rPr>
                <w:rFonts w:ascii="Times New Roman" w:eastAsia="Times New Roman" w:hAnsi="Times New Roman" w:cs="Times New Roman"/>
                <w:color w:val="000000"/>
                <w:lang w:val="kk-KZ"/>
              </w:rPr>
            </w:pPr>
            <w:r w:rsidRPr="00193C16">
              <w:rPr>
                <w:rFonts w:ascii="Times New Roman" w:eastAsia="Times New Roman" w:hAnsi="Times New Roman" w:cs="Times New Roman"/>
                <w:color w:val="000000"/>
                <w:lang w:val="kk-KZ"/>
              </w:rPr>
              <w:t>Көркем әдебиет</w:t>
            </w:r>
          </w:p>
          <w:p w:rsidR="00B460C6" w:rsidRPr="00193C16" w:rsidRDefault="00B460C6" w:rsidP="00D70856">
            <w:pPr>
              <w:spacing w:after="0" w:line="240" w:lineRule="auto"/>
              <w:rPr>
                <w:rFonts w:ascii="Times New Roman" w:eastAsia="Calibri" w:hAnsi="Times New Roman" w:cs="Times New Roman"/>
                <w:lang w:val="kk-KZ"/>
              </w:rPr>
            </w:pPr>
            <w:r w:rsidRPr="00193C16">
              <w:rPr>
                <w:rFonts w:ascii="Times New Roman" w:eastAsia="Calibri" w:hAnsi="Times New Roman" w:cs="Times New Roman"/>
                <w:color w:val="000000"/>
                <w:lang w:val="kk-KZ"/>
              </w:rPr>
              <w:t>Сахналық қойылымдарға қатысуға, таныс әдеби шығармалар, ертегілер бойынша қарапайым қойылымдарды ойнау.</w:t>
            </w:r>
          </w:p>
        </w:tc>
        <w:tc>
          <w:tcPr>
            <w:tcW w:w="2980" w:type="dxa"/>
            <w:gridSpan w:val="2"/>
            <w:tcBorders>
              <w:top w:val="single" w:sz="4" w:space="0" w:color="000000"/>
              <w:left w:val="single" w:sz="4" w:space="0" w:color="auto"/>
              <w:bottom w:val="single" w:sz="4" w:space="0" w:color="000000"/>
              <w:right w:val="single" w:sz="4" w:space="0" w:color="000000"/>
            </w:tcBorders>
          </w:tcPr>
          <w:p w:rsidR="00B460C6" w:rsidRPr="00193C16" w:rsidRDefault="00B460C6" w:rsidP="00D70856">
            <w:pPr>
              <w:spacing w:after="0" w:line="256" w:lineRule="auto"/>
              <w:rPr>
                <w:rFonts w:ascii="Times New Roman" w:eastAsia="Times New Roman" w:hAnsi="Times New Roman" w:cs="Times New Roman"/>
                <w:lang w:val="kk-KZ"/>
              </w:rPr>
            </w:pPr>
            <w:r w:rsidRPr="00193C16">
              <w:rPr>
                <w:rFonts w:ascii="Times New Roman" w:eastAsia="Times New Roman" w:hAnsi="Times New Roman" w:cs="Times New Roman"/>
                <w:lang w:val="kk-KZ"/>
              </w:rPr>
              <w:t>«Түлкі»</w:t>
            </w:r>
          </w:p>
          <w:p w:rsidR="00B460C6" w:rsidRPr="00193C16" w:rsidRDefault="00B460C6" w:rsidP="00D70856">
            <w:pPr>
              <w:spacing w:after="0" w:line="240" w:lineRule="auto"/>
              <w:rPr>
                <w:rFonts w:ascii="Times New Roman" w:eastAsia="Calibri" w:hAnsi="Times New Roman" w:cs="Times New Roman"/>
                <w:lang w:val="kk-KZ"/>
              </w:rPr>
            </w:pPr>
            <w:r w:rsidRPr="00193C16">
              <w:rPr>
                <w:rFonts w:ascii="Times New Roman" w:eastAsia="Calibri" w:hAnsi="Times New Roman" w:cs="Times New Roman"/>
                <w:lang w:val="kk-KZ"/>
              </w:rPr>
              <w:t>Мақсаты: Балаларға ермексазды пайдаланып отырып түлкінімүсіндеп үйрету.Ертегімен таныстыру. Сопақша пішінге келтіріп, бұрыштарын қырлауды ермексаздан мүсіндеуге үйрету.</w:t>
            </w:r>
          </w:p>
          <w:p w:rsidR="00B460C6" w:rsidRPr="00193C16" w:rsidRDefault="00B460C6" w:rsidP="00D70856">
            <w:pPr>
              <w:spacing w:after="0" w:line="240" w:lineRule="auto"/>
              <w:rPr>
                <w:rFonts w:ascii="Times New Roman" w:eastAsia="Times New Roman" w:hAnsi="Times New Roman" w:cs="Times New Roman"/>
                <w:lang w:val="kk-KZ"/>
              </w:rPr>
            </w:pPr>
            <w:r w:rsidRPr="00193C16">
              <w:rPr>
                <w:rFonts w:ascii="Times New Roman" w:eastAsia="Times New Roman" w:hAnsi="Times New Roman" w:cs="Times New Roman"/>
                <w:lang w:val="kk-KZ"/>
              </w:rPr>
              <w:t xml:space="preserve">Түрлі тәсілдерді қолдана отырып, заттардың пішіні мен бөлшектерін мүсіндеуге үйрету. </w:t>
            </w:r>
          </w:p>
        </w:tc>
      </w:tr>
      <w:tr w:rsidR="00B460C6" w:rsidRPr="00193C16" w:rsidTr="00D70856">
        <w:trPr>
          <w:trHeight w:val="1112"/>
        </w:trPr>
        <w:tc>
          <w:tcPr>
            <w:tcW w:w="2657" w:type="dxa"/>
            <w:tcBorders>
              <w:top w:val="single" w:sz="4" w:space="0" w:color="000000"/>
              <w:left w:val="single" w:sz="4" w:space="0" w:color="000000"/>
              <w:bottom w:val="single" w:sz="4" w:space="0" w:color="000000"/>
              <w:right w:val="single" w:sz="4" w:space="0" w:color="000000"/>
            </w:tcBorders>
            <w:hideMark/>
          </w:tcPr>
          <w:p w:rsidR="00B460C6" w:rsidRPr="00193C16" w:rsidRDefault="00B460C6" w:rsidP="00D70856">
            <w:pPr>
              <w:spacing w:after="0" w:line="240" w:lineRule="auto"/>
              <w:rPr>
                <w:rFonts w:ascii="Times New Roman" w:eastAsia="Calibri" w:hAnsi="Times New Roman" w:cs="Times New Roman"/>
                <w:b/>
                <w:bCs/>
              </w:rPr>
            </w:pPr>
            <w:r w:rsidRPr="00193C16">
              <w:rPr>
                <w:rFonts w:ascii="Times New Roman" w:eastAsia="Calibri" w:hAnsi="Times New Roman" w:cs="Times New Roman"/>
                <w:b/>
                <w:bCs/>
              </w:rPr>
              <w:t>Балалардың үйіне қайтуы</w:t>
            </w:r>
          </w:p>
        </w:tc>
        <w:tc>
          <w:tcPr>
            <w:tcW w:w="2405" w:type="dxa"/>
            <w:tcBorders>
              <w:top w:val="single" w:sz="4" w:space="0" w:color="000000"/>
              <w:left w:val="single" w:sz="4" w:space="0" w:color="000000"/>
              <w:bottom w:val="single" w:sz="4" w:space="0" w:color="000000"/>
              <w:right w:val="single" w:sz="4" w:space="0" w:color="auto"/>
            </w:tcBorders>
          </w:tcPr>
          <w:p w:rsidR="00B460C6" w:rsidRPr="00193C16" w:rsidRDefault="00B460C6" w:rsidP="00D70856">
            <w:pPr>
              <w:spacing w:line="240" w:lineRule="auto"/>
              <w:rPr>
                <w:rFonts w:ascii="Times New Roman" w:eastAsia="Calibri" w:hAnsi="Times New Roman" w:cs="Times New Roman"/>
              </w:rPr>
            </w:pPr>
          </w:p>
        </w:tc>
        <w:tc>
          <w:tcPr>
            <w:tcW w:w="2987" w:type="dxa"/>
            <w:gridSpan w:val="3"/>
            <w:tcBorders>
              <w:top w:val="single" w:sz="4" w:space="0" w:color="000000"/>
              <w:left w:val="single" w:sz="4" w:space="0" w:color="auto"/>
              <w:bottom w:val="single" w:sz="4" w:space="0" w:color="000000"/>
              <w:right w:val="single" w:sz="4" w:space="0" w:color="auto"/>
            </w:tcBorders>
            <w:hideMark/>
          </w:tcPr>
          <w:p w:rsidR="00B460C6" w:rsidRPr="00193C16" w:rsidRDefault="00B460C6" w:rsidP="00D70856">
            <w:pPr>
              <w:spacing w:line="240" w:lineRule="auto"/>
              <w:rPr>
                <w:rFonts w:ascii="Times New Roman" w:eastAsia="Calibri" w:hAnsi="Times New Roman" w:cs="Times New Roman"/>
              </w:rPr>
            </w:pPr>
            <w:r w:rsidRPr="00193C16">
              <w:rPr>
                <w:rFonts w:ascii="Times New Roman" w:eastAsia="Calibri" w:hAnsi="Times New Roman" w:cs="Times New Roman"/>
              </w:rPr>
              <w:t>Баланың өздігінен орындайтын жұмыстары туралы әңгімелесу.</w:t>
            </w:r>
          </w:p>
        </w:tc>
        <w:tc>
          <w:tcPr>
            <w:tcW w:w="2551" w:type="dxa"/>
            <w:tcBorders>
              <w:top w:val="single" w:sz="4" w:space="0" w:color="000000"/>
              <w:left w:val="single" w:sz="4" w:space="0" w:color="auto"/>
              <w:bottom w:val="single" w:sz="4" w:space="0" w:color="000000"/>
              <w:right w:val="single" w:sz="4" w:space="0" w:color="auto"/>
            </w:tcBorders>
            <w:hideMark/>
          </w:tcPr>
          <w:p w:rsidR="00B460C6" w:rsidRPr="00193C16" w:rsidRDefault="00B460C6" w:rsidP="00D70856">
            <w:pPr>
              <w:spacing w:after="0" w:line="240" w:lineRule="auto"/>
              <w:rPr>
                <w:rFonts w:ascii="Times New Roman" w:eastAsia="Calibri" w:hAnsi="Times New Roman" w:cs="Times New Roman"/>
              </w:rPr>
            </w:pPr>
            <w:r w:rsidRPr="00193C16">
              <w:rPr>
                <w:rFonts w:ascii="Times New Roman" w:eastAsia="Calibri" w:hAnsi="Times New Roman" w:cs="Times New Roman"/>
              </w:rPr>
              <w:t>"Баланың сұрағына ашуланбай жауап бересіз бе?" тақырыбында әңгімелесу, сауалнама жүргізу, кеңес беру.</w:t>
            </w:r>
          </w:p>
        </w:tc>
        <w:tc>
          <w:tcPr>
            <w:tcW w:w="2694" w:type="dxa"/>
            <w:gridSpan w:val="2"/>
            <w:tcBorders>
              <w:top w:val="single" w:sz="4" w:space="0" w:color="000000"/>
              <w:left w:val="single" w:sz="4" w:space="0" w:color="auto"/>
              <w:bottom w:val="single" w:sz="4" w:space="0" w:color="000000"/>
              <w:right w:val="single" w:sz="4" w:space="0" w:color="auto"/>
            </w:tcBorders>
            <w:hideMark/>
          </w:tcPr>
          <w:p w:rsidR="00B460C6" w:rsidRPr="00193C16" w:rsidRDefault="00B460C6" w:rsidP="00D70856">
            <w:pPr>
              <w:spacing w:line="240" w:lineRule="auto"/>
              <w:rPr>
                <w:rFonts w:ascii="Times New Roman" w:eastAsia="Calibri" w:hAnsi="Times New Roman" w:cs="Times New Roman"/>
              </w:rPr>
            </w:pPr>
            <w:r w:rsidRPr="00193C16">
              <w:rPr>
                <w:rFonts w:ascii="Times New Roman" w:eastAsia="Calibri" w:hAnsi="Times New Roman" w:cs="Times New Roman"/>
              </w:rPr>
              <w:t>"Бала - біздің айнамыз" тақырыбында әңгімелесу.</w:t>
            </w:r>
          </w:p>
        </w:tc>
        <w:tc>
          <w:tcPr>
            <w:tcW w:w="2980" w:type="dxa"/>
            <w:gridSpan w:val="2"/>
            <w:tcBorders>
              <w:top w:val="single" w:sz="4" w:space="0" w:color="000000"/>
              <w:left w:val="single" w:sz="4" w:space="0" w:color="auto"/>
              <w:bottom w:val="single" w:sz="4" w:space="0" w:color="000000"/>
              <w:right w:val="single" w:sz="4" w:space="0" w:color="000000"/>
            </w:tcBorders>
            <w:hideMark/>
          </w:tcPr>
          <w:p w:rsidR="00B460C6" w:rsidRPr="00193C16" w:rsidRDefault="00B460C6" w:rsidP="00D70856">
            <w:pPr>
              <w:spacing w:line="240" w:lineRule="auto"/>
              <w:rPr>
                <w:rFonts w:ascii="Times New Roman" w:eastAsia="Calibri" w:hAnsi="Times New Roman" w:cs="Times New Roman"/>
              </w:rPr>
            </w:pPr>
            <w:r w:rsidRPr="00193C16">
              <w:rPr>
                <w:rFonts w:ascii="Times New Roman" w:eastAsia="Calibri" w:hAnsi="Times New Roman" w:cs="Times New Roman"/>
              </w:rPr>
              <w:t>Ұйымдастырылған іс-әрекеттің бір апталық жұмысы туралы әңгімелесу.</w:t>
            </w:r>
          </w:p>
        </w:tc>
      </w:tr>
    </w:tbl>
    <w:p w:rsidR="00B460C6" w:rsidRPr="00193C16" w:rsidRDefault="00B460C6" w:rsidP="00B460C6">
      <w:pPr>
        <w:spacing w:after="0" w:line="240" w:lineRule="auto"/>
        <w:jc w:val="both"/>
        <w:rPr>
          <w:rFonts w:ascii="Times New Roman" w:eastAsia="Calibri" w:hAnsi="Times New Roman" w:cs="Times New Roman"/>
          <w:b/>
          <w:lang w:val="kk-KZ"/>
        </w:rPr>
      </w:pPr>
    </w:p>
    <w:p w:rsidR="00B460C6" w:rsidRPr="00193C16" w:rsidRDefault="00B460C6" w:rsidP="00B460C6">
      <w:pPr>
        <w:spacing w:after="0" w:line="240" w:lineRule="auto"/>
        <w:jc w:val="both"/>
        <w:rPr>
          <w:rFonts w:ascii="Times New Roman" w:eastAsia="Calibri" w:hAnsi="Times New Roman" w:cs="Times New Roman"/>
          <w:color w:val="FF0000"/>
          <w:lang w:val="kk-KZ"/>
        </w:rPr>
      </w:pPr>
      <w:r w:rsidRPr="00193C16">
        <w:rPr>
          <w:rFonts w:ascii="Times New Roman" w:eastAsia="Calibri" w:hAnsi="Times New Roman" w:cs="Times New Roman"/>
          <w:b/>
          <w:lang w:val="kk-KZ"/>
        </w:rPr>
        <w:t>Тексерген:</w:t>
      </w:r>
      <w:r w:rsidRPr="00193C16">
        <w:rPr>
          <w:rFonts w:ascii="Times New Roman" w:eastAsia="Calibri" w:hAnsi="Times New Roman" w:cs="Times New Roman"/>
          <w:lang w:val="kk-KZ"/>
        </w:rPr>
        <w:t xml:space="preserve"> Нургалиева З.К_______________</w:t>
      </w:r>
    </w:p>
    <w:p w:rsidR="00B460C6" w:rsidRPr="005C2757" w:rsidRDefault="00B460C6" w:rsidP="00B460C6">
      <w:pPr>
        <w:spacing w:after="0" w:line="240" w:lineRule="auto"/>
        <w:jc w:val="both"/>
        <w:rPr>
          <w:rFonts w:ascii="Times New Roman" w:eastAsia="Calibri" w:hAnsi="Times New Roman" w:cs="Times New Roman"/>
          <w:b/>
          <w:lang w:val="kk-KZ"/>
        </w:rPr>
      </w:pPr>
    </w:p>
    <w:p w:rsidR="00B460C6" w:rsidRPr="005C2757" w:rsidRDefault="00B460C6" w:rsidP="00B460C6">
      <w:pPr>
        <w:spacing w:after="0" w:line="240" w:lineRule="auto"/>
        <w:jc w:val="both"/>
        <w:rPr>
          <w:rFonts w:ascii="Times New Roman" w:eastAsia="Calibri" w:hAnsi="Times New Roman" w:cs="Times New Roman"/>
          <w:lang w:val="kk-KZ"/>
        </w:rPr>
      </w:pPr>
      <w:r w:rsidRPr="005C2757">
        <w:rPr>
          <w:rFonts w:ascii="Times New Roman" w:eastAsia="Calibri" w:hAnsi="Times New Roman" w:cs="Times New Roman"/>
          <w:b/>
          <w:lang w:val="kk-KZ"/>
        </w:rPr>
        <w:t>Тәрбиеші</w:t>
      </w:r>
      <w:r w:rsidRPr="005C2757">
        <w:rPr>
          <w:rFonts w:ascii="Times New Roman" w:eastAsia="Calibri" w:hAnsi="Times New Roman" w:cs="Times New Roman"/>
          <w:lang w:val="kk-KZ"/>
        </w:rPr>
        <w:t>: Кусаинова  Г. А.</w:t>
      </w:r>
    </w:p>
    <w:p w:rsidR="00B460C6" w:rsidRPr="005C2757" w:rsidRDefault="00B460C6" w:rsidP="00B460C6">
      <w:pPr>
        <w:widowControl w:val="0"/>
        <w:tabs>
          <w:tab w:val="left" w:pos="2552"/>
        </w:tabs>
        <w:autoSpaceDE w:val="0"/>
        <w:autoSpaceDN w:val="0"/>
        <w:spacing w:after="0" w:line="240" w:lineRule="auto"/>
        <w:ind w:right="535"/>
        <w:outlineLvl w:val="0"/>
        <w:rPr>
          <w:rFonts w:ascii="Times New Roman" w:eastAsia="Times New Roman" w:hAnsi="Times New Roman" w:cs="Times New Roman"/>
          <w:b/>
          <w:bCs/>
          <w:u w:val="single"/>
          <w:lang w:val="kk-KZ"/>
        </w:rPr>
      </w:pPr>
    </w:p>
    <w:p w:rsidR="00B460C6" w:rsidRPr="005C2757" w:rsidRDefault="00B460C6" w:rsidP="00B460C6">
      <w:pPr>
        <w:rPr>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8"/>
          <w:szCs w:val="28"/>
          <w:u w:val="single"/>
          <w:lang w:val="kk-KZ"/>
        </w:rPr>
      </w:pPr>
      <w:r>
        <w:rPr>
          <w:rFonts w:ascii="Times New Roman" w:eastAsia="Times New Roman" w:hAnsi="Times New Roman" w:cs="Times New Roman"/>
          <w:b/>
          <w:bCs/>
          <w:sz w:val="28"/>
          <w:szCs w:val="28"/>
          <w:u w:val="single"/>
          <w:lang w:val="kk-KZ"/>
        </w:rPr>
        <w:lastRenderedPageBreak/>
        <w:t>Тәрбиелеу-білім беру процесінің циклограммасы</w:t>
      </w:r>
    </w:p>
    <w:p w:rsidR="00B460C6" w:rsidRDefault="00B460C6" w:rsidP="00B460C6">
      <w:pPr>
        <w:widowControl w:val="0"/>
        <w:tabs>
          <w:tab w:val="left" w:pos="2552"/>
        </w:tabs>
        <w:autoSpaceDE w:val="0"/>
        <w:autoSpaceDN w:val="0"/>
        <w:spacing w:after="0" w:line="240" w:lineRule="auto"/>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Білім беру ұйымы: «Балдырған» бөбекжайы МКҚК</w:t>
      </w:r>
    </w:p>
    <w:p w:rsidR="00B460C6" w:rsidRDefault="00B460C6" w:rsidP="00B460C6">
      <w:pPr>
        <w:widowControl w:val="0"/>
        <w:tabs>
          <w:tab w:val="left" w:pos="2552"/>
        </w:tabs>
        <w:autoSpaceDE w:val="0"/>
        <w:autoSpaceDN w:val="0"/>
        <w:spacing w:after="0" w:line="240" w:lineRule="auto"/>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 xml:space="preserve">Топ:  </w:t>
      </w:r>
      <w:r>
        <w:rPr>
          <w:rFonts w:ascii="Times New Roman" w:eastAsia="Times New Roman" w:hAnsi="Times New Roman" w:cs="Times New Roman"/>
          <w:b/>
          <w:sz w:val="28"/>
          <w:szCs w:val="28"/>
        </w:rPr>
        <w:t xml:space="preserve">Еркетай </w:t>
      </w:r>
      <w:r>
        <w:rPr>
          <w:rFonts w:ascii="Times New Roman" w:eastAsia="Times New Roman" w:hAnsi="Times New Roman" w:cs="Times New Roman"/>
          <w:b/>
          <w:sz w:val="28"/>
          <w:szCs w:val="28"/>
          <w:lang w:val="kk-KZ"/>
        </w:rPr>
        <w:t xml:space="preserve">ересек  тобы </w:t>
      </w:r>
    </w:p>
    <w:p w:rsidR="00B460C6" w:rsidRDefault="00B460C6" w:rsidP="00B460C6">
      <w:pPr>
        <w:widowControl w:val="0"/>
        <w:tabs>
          <w:tab w:val="left" w:pos="2552"/>
        </w:tabs>
        <w:autoSpaceDE w:val="0"/>
        <w:autoSpaceDN w:val="0"/>
        <w:spacing w:after="0" w:line="240" w:lineRule="auto"/>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Балалардың жасы: 4 жас</w:t>
      </w:r>
    </w:p>
    <w:p w:rsidR="00B460C6" w:rsidRDefault="00F560E7" w:rsidP="00B460C6">
      <w:pPr>
        <w:widowControl w:val="0"/>
        <w:tabs>
          <w:tab w:val="left" w:pos="2552"/>
        </w:tabs>
        <w:autoSpaceDE w:val="0"/>
        <w:autoSpaceDN w:val="0"/>
        <w:spacing w:after="0" w:line="240" w:lineRule="auto"/>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eastAsia="ru-RU"/>
        </w:rPr>
        <w:pict>
          <v:line id="Прямая соединительная линия 11" o:spid="_x0000_s1034" style="position:absolute;left:0;text-align:left;z-index:-251641856;mso-position-horizontal-relative:page" from="77.6pt,224.75pt" to="77.65pt,224.75pt" o:gfxdata="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SfLkD1wAAAAsBAAAPAAAAAAAAAAEAIAAAACIA&#10;AABkcnMvZG93bnJldi54bWxQSwECFAAUAAAACACHTuJAABOD5QoCAADxAwAADgAAAAAAAAABACAA&#10;AAAmAQAAZHJzL2Uyb0RvYy54bWxQSwUGAAAAAAYABgBZAQAAogUAAAAA&#10;" strokeweight=".48pt">
            <v:fill o:detectmouseclick="t"/>
            <w10:wrap anchorx="page"/>
          </v:line>
        </w:pict>
      </w:r>
      <w:r w:rsidR="00B460C6">
        <w:rPr>
          <w:rFonts w:ascii="Times New Roman" w:eastAsia="Times New Roman" w:hAnsi="Times New Roman" w:cs="Times New Roman"/>
          <w:b/>
          <w:sz w:val="28"/>
          <w:szCs w:val="28"/>
          <w:lang w:val="kk-KZ"/>
        </w:rPr>
        <w:t xml:space="preserve">Жоспардың құрылу кезеңі: </w:t>
      </w:r>
      <w:r w:rsidR="00B460C6" w:rsidRPr="00896392">
        <w:rPr>
          <w:rFonts w:ascii="Times New Roman" w:eastAsia="Times New Roman" w:hAnsi="Times New Roman" w:cs="Times New Roman"/>
          <w:b/>
          <w:sz w:val="28"/>
          <w:szCs w:val="28"/>
          <w:lang w:val="kk-KZ"/>
        </w:rPr>
        <w:t>23</w:t>
      </w:r>
      <w:r w:rsidR="00B460C6">
        <w:rPr>
          <w:rFonts w:ascii="Times New Roman" w:eastAsia="Times New Roman" w:hAnsi="Times New Roman" w:cs="Times New Roman"/>
          <w:b/>
          <w:sz w:val="28"/>
          <w:szCs w:val="28"/>
          <w:lang w:val="kk-KZ"/>
        </w:rPr>
        <w:t>.12-2</w:t>
      </w:r>
      <w:r w:rsidR="00B460C6" w:rsidRPr="00896392">
        <w:rPr>
          <w:rFonts w:ascii="Times New Roman" w:eastAsia="Times New Roman" w:hAnsi="Times New Roman" w:cs="Times New Roman"/>
          <w:b/>
          <w:sz w:val="28"/>
          <w:szCs w:val="28"/>
          <w:lang w:val="kk-KZ"/>
        </w:rPr>
        <w:t>7</w:t>
      </w:r>
      <w:r w:rsidR="00B460C6">
        <w:rPr>
          <w:rFonts w:ascii="Times New Roman" w:eastAsia="Times New Roman" w:hAnsi="Times New Roman" w:cs="Times New Roman"/>
          <w:b/>
          <w:sz w:val="28"/>
          <w:szCs w:val="28"/>
          <w:lang w:val="kk-KZ"/>
        </w:rPr>
        <w:t>.12.</w:t>
      </w:r>
      <w:r w:rsidR="00B460C6" w:rsidRPr="00896392">
        <w:rPr>
          <w:rFonts w:ascii="Times New Roman" w:eastAsia="Times New Roman" w:hAnsi="Times New Roman" w:cs="Times New Roman"/>
          <w:b/>
          <w:sz w:val="28"/>
          <w:szCs w:val="28"/>
          <w:lang w:val="kk-KZ"/>
        </w:rPr>
        <w:t>2024</w:t>
      </w:r>
      <w:r w:rsidR="00B460C6">
        <w:rPr>
          <w:rFonts w:ascii="Times New Roman" w:eastAsia="Times New Roman" w:hAnsi="Times New Roman" w:cs="Times New Roman"/>
          <w:b/>
          <w:sz w:val="28"/>
          <w:szCs w:val="28"/>
          <w:lang w:val="kk-KZ"/>
        </w:rPr>
        <w:t>ж.</w:t>
      </w:r>
    </w:p>
    <w:p w:rsidR="00B460C6" w:rsidRDefault="00B460C6" w:rsidP="00B460C6">
      <w:pPr>
        <w:widowControl w:val="0"/>
        <w:tabs>
          <w:tab w:val="left" w:pos="2552"/>
        </w:tabs>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Біртұтас тәрбие  бағдарламасы</w:t>
      </w:r>
    </w:p>
    <w:p w:rsidR="00B460C6" w:rsidRDefault="00B460C6" w:rsidP="00B460C6">
      <w:pPr>
        <w:widowControl w:val="0"/>
        <w:tabs>
          <w:tab w:val="left" w:pos="2552"/>
        </w:tabs>
        <w:autoSpaceDE w:val="0"/>
        <w:autoSpaceDN w:val="0"/>
        <w:spacing w:after="0" w:line="240" w:lineRule="auto"/>
        <w:jc w:val="both"/>
        <w:rPr>
          <w:rFonts w:ascii="Times New Roman" w:hAnsi="Times New Roman" w:cs="Times New Roman"/>
          <w:sz w:val="24"/>
          <w:szCs w:val="24"/>
          <w:lang w:val="kk-KZ"/>
        </w:rPr>
      </w:pPr>
      <w:r w:rsidRPr="00896392">
        <w:rPr>
          <w:rFonts w:ascii="Times New Roman" w:hAnsi="Times New Roman" w:cs="Times New Roman"/>
          <w:sz w:val="24"/>
          <w:szCs w:val="24"/>
          <w:lang w:val="kk-KZ"/>
        </w:rPr>
        <w:t>Желто</w:t>
      </w:r>
      <w:r>
        <w:rPr>
          <w:rFonts w:ascii="Times New Roman" w:hAnsi="Times New Roman" w:cs="Times New Roman"/>
          <w:sz w:val="24"/>
          <w:szCs w:val="24"/>
          <w:lang w:val="kk-KZ"/>
        </w:rPr>
        <w:t xml:space="preserve">қсан </w:t>
      </w:r>
      <w:r>
        <w:rPr>
          <w:rFonts w:ascii="Times New Roman" w:eastAsia="Times New Roman" w:hAnsi="Times New Roman"/>
          <w:iCs/>
          <w:kern w:val="2"/>
          <w:sz w:val="28"/>
          <w:szCs w:val="28"/>
          <w:lang w:val="kk-KZ" w:eastAsia="zh-TW"/>
        </w:rPr>
        <w:t xml:space="preserve">«Жапырақ тамырдан нәр алады» </w:t>
      </w:r>
      <w:r>
        <w:rPr>
          <w:rFonts w:ascii="Times New Roman" w:eastAsia="Times New Roman" w:hAnsi="Times New Roman"/>
          <w:spacing w:val="2"/>
          <w:kern w:val="2"/>
          <w:sz w:val="28"/>
          <w:szCs w:val="28"/>
          <w:lang w:val="kk-KZ" w:eastAsia="zh-TW"/>
        </w:rPr>
        <w:t xml:space="preserve">   </w:t>
      </w:r>
    </w:p>
    <w:p w:rsidR="00B460C6" w:rsidRPr="00896392" w:rsidRDefault="00B460C6" w:rsidP="00B460C6">
      <w:pPr>
        <w:widowControl w:val="0"/>
        <w:tabs>
          <w:tab w:val="left" w:pos="2552"/>
        </w:tabs>
        <w:autoSpaceDE w:val="0"/>
        <w:autoSpaceDN w:val="0"/>
        <w:spacing w:after="0" w:line="240" w:lineRule="auto"/>
        <w:ind w:hanging="426"/>
        <w:jc w:val="both"/>
        <w:rPr>
          <w:rFonts w:ascii="Times New Roman" w:eastAsia="Calibri" w:hAnsi="Times New Roman" w:cs="Times New Roman"/>
          <w:bCs/>
          <w:sz w:val="28"/>
          <w:szCs w:val="28"/>
          <w:lang w:val="kk-KZ"/>
        </w:rPr>
      </w:pPr>
      <w:r w:rsidRPr="00896392">
        <w:rPr>
          <w:rFonts w:ascii="Times New Roman" w:eastAsia="Times New Roman" w:hAnsi="Times New Roman"/>
          <w:sz w:val="28"/>
          <w:szCs w:val="28"/>
          <w:lang w:val="kk-KZ"/>
        </w:rPr>
        <w:t xml:space="preserve"> </w:t>
      </w:r>
      <w:r>
        <w:rPr>
          <w:rFonts w:ascii="Times New Roman" w:eastAsia="Times New Roman" w:hAnsi="Times New Roman"/>
          <w:b/>
          <w:bCs/>
          <w:sz w:val="28"/>
          <w:szCs w:val="28"/>
          <w:lang w:val="kk-KZ"/>
        </w:rPr>
        <w:t xml:space="preserve">      </w:t>
      </w:r>
      <w:r>
        <w:rPr>
          <w:rFonts w:ascii="Times New Roman" w:eastAsia="Times New Roman" w:hAnsi="Times New Roman"/>
          <w:bCs/>
          <w:sz w:val="28"/>
          <w:szCs w:val="28"/>
          <w:lang w:val="kk-KZ"/>
        </w:rPr>
        <w:t xml:space="preserve">Апта тақырыбы </w:t>
      </w:r>
      <w:r>
        <w:rPr>
          <w:rFonts w:ascii="Times New Roman" w:eastAsia="Times New Roman" w:hAnsi="Times New Roman"/>
          <w:bCs/>
          <w:color w:val="000000"/>
          <w:kern w:val="2"/>
          <w:sz w:val="28"/>
          <w:szCs w:val="28"/>
          <w:lang w:val="kk-KZ" w:eastAsia="zh-TW"/>
        </w:rPr>
        <w:t>«</w:t>
      </w:r>
      <w:r>
        <w:rPr>
          <w:rFonts w:ascii="Times New Roman" w:eastAsia="Times New Roman" w:hAnsi="Times New Roman"/>
          <w:iCs/>
          <w:kern w:val="2"/>
          <w:sz w:val="28"/>
          <w:szCs w:val="28"/>
          <w:lang w:val="kk-KZ" w:eastAsia="zh-TW"/>
        </w:rPr>
        <w:t>«Жапырақ тамырдан нәр алады»</w:t>
      </w:r>
      <w:r>
        <w:rPr>
          <w:rFonts w:ascii="Times New Roman" w:eastAsia="Times New Roman" w:hAnsi="Times New Roman"/>
          <w:bCs/>
          <w:color w:val="000000"/>
          <w:kern w:val="2"/>
          <w:sz w:val="28"/>
          <w:szCs w:val="28"/>
          <w:lang w:val="kk-KZ" w:eastAsia="zh-TW"/>
        </w:rPr>
        <w:t>»жобасы</w:t>
      </w:r>
    </w:p>
    <w:p w:rsidR="00B460C6" w:rsidRDefault="00B460C6" w:rsidP="00B460C6">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rPr>
      </w:pPr>
    </w:p>
    <w:tbl>
      <w:tblPr>
        <w:tblW w:w="15557" w:type="dxa"/>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03"/>
        <w:gridCol w:w="2691"/>
        <w:gridCol w:w="2692"/>
        <w:gridCol w:w="12"/>
        <w:gridCol w:w="2399"/>
        <w:gridCol w:w="2589"/>
        <w:gridCol w:w="7"/>
        <w:gridCol w:w="2664"/>
      </w:tblGrid>
      <w:tr w:rsidR="00B460C6" w:rsidTr="00D70856">
        <w:trPr>
          <w:trHeight w:val="316"/>
        </w:trPr>
        <w:tc>
          <w:tcPr>
            <w:tcW w:w="250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xml:space="preserve">Күн тәртібінің үлгісі  </w:t>
            </w:r>
          </w:p>
        </w:tc>
        <w:tc>
          <w:tcPr>
            <w:tcW w:w="2691"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Дүйсенбі </w:t>
            </w:r>
          </w:p>
          <w:p w:rsidR="00B460C6" w:rsidRDefault="00B460C6" w:rsidP="00D70856">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rPr>
              <w:t>23</w:t>
            </w:r>
            <w:r>
              <w:rPr>
                <w:rFonts w:ascii="Times New Roman" w:eastAsia="Times New Roman" w:hAnsi="Times New Roman" w:cs="Times New Roman"/>
                <w:b/>
                <w:bCs/>
                <w:color w:val="000000"/>
                <w:sz w:val="24"/>
                <w:szCs w:val="24"/>
                <w:lang w:val="kk-KZ"/>
              </w:rPr>
              <w:t>.12.202</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z w:val="24"/>
                <w:szCs w:val="24"/>
                <w:lang w:val="kk-KZ"/>
              </w:rPr>
              <w:t xml:space="preserve"> ж.</w:t>
            </w:r>
          </w:p>
          <w:p w:rsidR="00B460C6" w:rsidRDefault="00B460C6" w:rsidP="00D70856">
            <w:pPr>
              <w:spacing w:after="0" w:line="240" w:lineRule="auto"/>
              <w:jc w:val="center"/>
              <w:rPr>
                <w:rFonts w:ascii="Times New Roman" w:eastAsia="Times New Roman" w:hAnsi="Times New Roman" w:cs="Times New Roman"/>
                <w:sz w:val="24"/>
                <w:szCs w:val="24"/>
                <w:lang w:val="kk-KZ"/>
              </w:rPr>
            </w:pPr>
          </w:p>
        </w:tc>
        <w:tc>
          <w:tcPr>
            <w:tcW w:w="2704" w:type="dxa"/>
            <w:gridSpan w:val="2"/>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Сейсенбі</w:t>
            </w:r>
          </w:p>
          <w:p w:rsidR="00B460C6" w:rsidRDefault="00B460C6" w:rsidP="00D70856">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2</w:t>
            </w:r>
            <w:r>
              <w:rPr>
                <w:rFonts w:ascii="Times New Roman" w:eastAsia="Times New Roman" w:hAnsi="Times New Roman" w:cs="Times New Roman"/>
                <w:b/>
                <w:sz w:val="24"/>
                <w:szCs w:val="24"/>
              </w:rPr>
              <w:t>4</w:t>
            </w:r>
            <w:r>
              <w:rPr>
                <w:rFonts w:ascii="Times New Roman" w:eastAsia="Times New Roman" w:hAnsi="Times New Roman" w:cs="Times New Roman"/>
                <w:b/>
                <w:sz w:val="24"/>
                <w:szCs w:val="24"/>
                <w:lang w:val="kk-KZ"/>
              </w:rPr>
              <w:t>.12.202</w:t>
            </w:r>
            <w:r>
              <w:rPr>
                <w:rFonts w:ascii="Times New Roman" w:eastAsia="Times New Roman" w:hAnsi="Times New Roman" w:cs="Times New Roman"/>
                <w:b/>
                <w:sz w:val="24"/>
                <w:szCs w:val="24"/>
              </w:rPr>
              <w:t>4</w:t>
            </w:r>
            <w:r>
              <w:rPr>
                <w:rFonts w:ascii="Times New Roman" w:eastAsia="Times New Roman" w:hAnsi="Times New Roman" w:cs="Times New Roman"/>
                <w:b/>
                <w:sz w:val="24"/>
                <w:szCs w:val="24"/>
                <w:lang w:val="kk-KZ"/>
              </w:rPr>
              <w:t xml:space="preserve"> ж.</w:t>
            </w:r>
          </w:p>
        </w:tc>
        <w:tc>
          <w:tcPr>
            <w:tcW w:w="239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Сәрсенбі</w:t>
            </w:r>
          </w:p>
          <w:p w:rsidR="00B460C6" w:rsidRDefault="00B460C6" w:rsidP="00D70856">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2</w:t>
            </w:r>
            <w:r>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z w:val="24"/>
                <w:szCs w:val="24"/>
                <w:lang w:val="kk-KZ"/>
              </w:rPr>
              <w:t>.12.202</w:t>
            </w: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z w:val="24"/>
                <w:szCs w:val="24"/>
                <w:lang w:val="kk-KZ"/>
              </w:rPr>
              <w:t xml:space="preserve"> ж.</w:t>
            </w:r>
          </w:p>
          <w:p w:rsidR="00B460C6" w:rsidRDefault="00B460C6" w:rsidP="00D70856">
            <w:pPr>
              <w:spacing w:after="0" w:line="240" w:lineRule="auto"/>
              <w:jc w:val="center"/>
              <w:rPr>
                <w:rFonts w:ascii="Times New Roman" w:eastAsia="Times New Roman" w:hAnsi="Times New Roman" w:cs="Times New Roman"/>
                <w:sz w:val="24"/>
                <w:szCs w:val="24"/>
                <w:lang w:val="kk-KZ"/>
              </w:rPr>
            </w:pPr>
          </w:p>
        </w:tc>
        <w:tc>
          <w:tcPr>
            <w:tcW w:w="258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Бейсенбі</w:t>
            </w:r>
          </w:p>
          <w:p w:rsidR="00B460C6" w:rsidRDefault="00B460C6" w:rsidP="00D70856">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t>26</w:t>
            </w:r>
            <w:r>
              <w:rPr>
                <w:rFonts w:ascii="Times New Roman" w:eastAsia="Times New Roman" w:hAnsi="Times New Roman" w:cs="Times New Roman"/>
                <w:b/>
                <w:bCs/>
                <w:color w:val="000000"/>
                <w:sz w:val="24"/>
                <w:szCs w:val="24"/>
                <w:lang w:val="kk-KZ"/>
              </w:rPr>
              <w:t>.12.</w:t>
            </w:r>
            <w:r>
              <w:rPr>
                <w:rFonts w:ascii="Times New Roman" w:eastAsia="Times New Roman" w:hAnsi="Times New Roman" w:cs="Times New Roman"/>
                <w:b/>
                <w:bCs/>
                <w:color w:val="000000"/>
                <w:sz w:val="24"/>
                <w:szCs w:val="24"/>
              </w:rPr>
              <w:t>2024</w:t>
            </w:r>
            <w:r>
              <w:rPr>
                <w:rFonts w:ascii="Times New Roman" w:eastAsia="Times New Roman" w:hAnsi="Times New Roman" w:cs="Times New Roman"/>
                <w:b/>
                <w:bCs/>
                <w:color w:val="000000"/>
                <w:sz w:val="24"/>
                <w:szCs w:val="24"/>
                <w:lang w:val="kk-KZ"/>
              </w:rPr>
              <w:t>ж.</w:t>
            </w:r>
          </w:p>
          <w:p w:rsidR="00B460C6" w:rsidRDefault="00B460C6" w:rsidP="00D70856">
            <w:pPr>
              <w:spacing w:after="0" w:line="240" w:lineRule="auto"/>
              <w:jc w:val="center"/>
              <w:rPr>
                <w:rFonts w:ascii="Times New Roman" w:eastAsia="Times New Roman" w:hAnsi="Times New Roman" w:cs="Times New Roman"/>
                <w:sz w:val="24"/>
                <w:szCs w:val="24"/>
                <w:lang w:val="kk-KZ"/>
              </w:rPr>
            </w:pPr>
          </w:p>
        </w:tc>
        <w:tc>
          <w:tcPr>
            <w:tcW w:w="2671" w:type="dxa"/>
            <w:gridSpan w:val="2"/>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Жұма</w:t>
            </w:r>
          </w:p>
          <w:p w:rsidR="00B460C6" w:rsidRDefault="00B460C6" w:rsidP="00D70856">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27</w:t>
            </w:r>
            <w:r>
              <w:rPr>
                <w:rFonts w:ascii="Times New Roman" w:eastAsia="Times New Roman" w:hAnsi="Times New Roman" w:cs="Times New Roman"/>
                <w:b/>
                <w:sz w:val="24"/>
                <w:szCs w:val="24"/>
                <w:lang w:val="kk-KZ"/>
              </w:rPr>
              <w:t>.12.202</w:t>
            </w:r>
            <w:r>
              <w:rPr>
                <w:rFonts w:ascii="Times New Roman" w:eastAsia="Times New Roman" w:hAnsi="Times New Roman" w:cs="Times New Roman"/>
                <w:b/>
                <w:sz w:val="24"/>
                <w:szCs w:val="24"/>
              </w:rPr>
              <w:t>4</w:t>
            </w:r>
            <w:r>
              <w:rPr>
                <w:rFonts w:ascii="Times New Roman" w:eastAsia="Times New Roman" w:hAnsi="Times New Roman" w:cs="Times New Roman"/>
                <w:b/>
                <w:sz w:val="24"/>
                <w:szCs w:val="24"/>
                <w:lang w:val="kk-KZ"/>
              </w:rPr>
              <w:t>ж.</w:t>
            </w:r>
          </w:p>
          <w:p w:rsidR="00B460C6" w:rsidRDefault="00B460C6" w:rsidP="00D70856">
            <w:pPr>
              <w:spacing w:after="0" w:line="240" w:lineRule="auto"/>
              <w:jc w:val="center"/>
              <w:rPr>
                <w:rFonts w:ascii="Times New Roman" w:eastAsia="Times New Roman" w:hAnsi="Times New Roman" w:cs="Times New Roman"/>
                <w:b/>
                <w:sz w:val="24"/>
                <w:szCs w:val="24"/>
                <w:lang w:val="kk-KZ"/>
              </w:rPr>
            </w:pPr>
          </w:p>
        </w:tc>
      </w:tr>
      <w:tr w:rsidR="00B460C6" w:rsidRPr="00382E79" w:rsidTr="00D70856">
        <w:trPr>
          <w:trHeight w:val="3629"/>
        </w:trPr>
        <w:tc>
          <w:tcPr>
            <w:tcW w:w="250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xml:space="preserve">Балаларды қабылдау </w:t>
            </w:r>
          </w:p>
        </w:tc>
        <w:tc>
          <w:tcPr>
            <w:tcW w:w="2691"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 xml:space="preserve">Балаларды қабылдау: балаларды көтеріңкі көңіл-күймен қарсы алу. </w:t>
            </w:r>
            <w:r>
              <w:rPr>
                <w:rFonts w:ascii="Times New Roman" w:eastAsia="Times New Roman" w:hAnsi="Times New Roman" w:cs="Times New Roman"/>
                <w:sz w:val="24"/>
                <w:szCs w:val="24"/>
                <w:lang w:val="kk-KZ"/>
              </w:rPr>
              <w:t>Дене қызуын өлшеу,тазалығын тексеру.Демалыс күндерін қалай өткізгендері жайлы айтады.</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 xml:space="preserve"> (Сөйлеуді дамыту)</w:t>
            </w:r>
          </w:p>
        </w:tc>
        <w:tc>
          <w:tcPr>
            <w:tcW w:w="2704" w:type="dxa"/>
            <w:gridSpan w:val="2"/>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bCs/>
                <w:color w:val="000000"/>
                <w:sz w:val="24"/>
                <w:szCs w:val="24"/>
                <w:lang w:val="kk-KZ"/>
              </w:rPr>
            </w:pPr>
            <w:r>
              <w:rPr>
                <w:rFonts w:ascii="Times New Roman" w:eastAsia="Calibri" w:hAnsi="Times New Roman" w:cs="Times New Roman"/>
                <w:sz w:val="24"/>
                <w:szCs w:val="24"/>
                <w:lang w:val="kk-KZ"/>
              </w:rPr>
              <w:t>Баланың бүгінгі көңіл күйі, оны не қызықтыратыны туралы сұрау, баланы жеке пікірін  білу.</w:t>
            </w:r>
            <w:r>
              <w:rPr>
                <w:rFonts w:ascii="Times New Roman" w:eastAsia="Calibri" w:hAnsi="Times New Roman" w:cs="Times New Roman"/>
                <w:bCs/>
                <w:color w:val="000000"/>
                <w:sz w:val="24"/>
                <w:szCs w:val="24"/>
                <w:lang w:val="kk-KZ"/>
              </w:rPr>
              <w:t>Заттарды салыстыру ретімен бойына, түсіне, пішініне қарай қою.</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 xml:space="preserve"> (Математика негіздері)</w:t>
            </w:r>
          </w:p>
        </w:tc>
        <w:tc>
          <w:tcPr>
            <w:tcW w:w="239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line="240" w:lineRule="auto"/>
              <w:rPr>
                <w:rFonts w:ascii="Times New Roman" w:eastAsia="Calibri" w:hAnsi="Times New Roman" w:cs="Times New Roman"/>
                <w:bCs/>
                <w:sz w:val="24"/>
                <w:szCs w:val="24"/>
                <w:lang w:val="kk-KZ"/>
              </w:rPr>
            </w:pPr>
            <w:r>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r>
              <w:rPr>
                <w:rFonts w:ascii="Times New Roman" w:eastAsia="Calibri" w:hAnsi="Times New Roman" w:cs="Times New Roman"/>
                <w:bCs/>
                <w:color w:val="000000"/>
                <w:sz w:val="24"/>
                <w:szCs w:val="24"/>
                <w:lang w:val="kk-KZ"/>
              </w:rPr>
              <w:t>Асықтармен тустерді ажыратып табу.Түзу сызық бойымен алдымен қысқа, кейін ұзын жолақтарды қиып жапсырады.</w:t>
            </w:r>
          </w:p>
          <w:p w:rsidR="00B460C6" w:rsidRDefault="00B460C6" w:rsidP="00D70856">
            <w:pPr>
              <w:spacing w:after="0" w:line="240" w:lineRule="auto"/>
              <w:rPr>
                <w:rFonts w:ascii="Times New Roman" w:eastAsia="Times New Roman" w:hAnsi="Times New Roman" w:cs="Times New Roman"/>
                <w:color w:val="000000"/>
                <w:sz w:val="24"/>
                <w:szCs w:val="24"/>
                <w:lang w:val="kk-KZ"/>
              </w:rPr>
            </w:pPr>
            <w:r>
              <w:rPr>
                <w:rFonts w:ascii="Times New Roman" w:eastAsia="Calibri" w:hAnsi="Times New Roman" w:cs="Times New Roman"/>
                <w:bCs/>
                <w:sz w:val="24"/>
                <w:szCs w:val="24"/>
                <w:lang w:val="kk-KZ"/>
              </w:rPr>
              <w:t>(Жапсыру)</w:t>
            </w:r>
          </w:p>
        </w:tc>
        <w:tc>
          <w:tcPr>
            <w:tcW w:w="258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line="240" w:lineRule="auto"/>
              <w:rPr>
                <w:rFonts w:ascii="Times New Roman" w:eastAsia="Calibri" w:hAnsi="Times New Roman" w:cs="Times New Roman"/>
                <w:color w:val="000000"/>
                <w:sz w:val="24"/>
                <w:szCs w:val="24"/>
                <w:lang w:val="kk-KZ"/>
              </w:rPr>
            </w:pPr>
            <w:r>
              <w:rPr>
                <w:rFonts w:ascii="Times New Roman" w:eastAsia="Times New Roman" w:hAnsi="Times New Roman" w:cs="Times New Roman"/>
                <w:sz w:val="24"/>
                <w:szCs w:val="24"/>
                <w:lang w:val="kk-KZ"/>
              </w:rPr>
              <w:t>Балаларды жақсы көңіл-күймен қабылдап алу.Ата-анасынан баласы туралы әңгімелесу.</w:t>
            </w:r>
          </w:p>
          <w:p w:rsidR="00B460C6" w:rsidRDefault="00B460C6"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Еркін ойындарда таныс кейіпкерлердің обрызын өздігінен сомдайды.Ертегі оқып беру.</w:t>
            </w:r>
          </w:p>
          <w:p w:rsidR="00B460C6" w:rsidRDefault="00B460C6" w:rsidP="00D70856">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color w:val="000000"/>
                <w:sz w:val="24"/>
                <w:szCs w:val="24"/>
                <w:lang w:val="kk-KZ"/>
              </w:rPr>
              <w:t xml:space="preserve"> (</w:t>
            </w:r>
            <w:r>
              <w:rPr>
                <w:rFonts w:ascii="Times New Roman" w:eastAsia="Calibri" w:hAnsi="Times New Roman" w:cs="Times New Roman"/>
                <w:bCs/>
                <w:sz w:val="24"/>
                <w:szCs w:val="24"/>
                <w:lang w:val="kk-KZ"/>
              </w:rPr>
              <w:t>Көркем әдебиет)</w:t>
            </w:r>
          </w:p>
          <w:p w:rsidR="00B460C6" w:rsidRDefault="00B460C6" w:rsidP="00D70856">
            <w:pPr>
              <w:spacing w:after="0" w:line="240" w:lineRule="auto"/>
              <w:ind w:left="60"/>
              <w:rPr>
                <w:rFonts w:ascii="Times New Roman" w:eastAsia="Calibri" w:hAnsi="Times New Roman" w:cs="Times New Roman"/>
                <w:color w:val="000000"/>
                <w:sz w:val="24"/>
                <w:szCs w:val="24"/>
                <w:lang w:val="kk-KZ"/>
              </w:rPr>
            </w:pPr>
          </w:p>
        </w:tc>
        <w:tc>
          <w:tcPr>
            <w:tcW w:w="2671" w:type="dxa"/>
            <w:gridSpan w:val="2"/>
            <w:tcBorders>
              <w:top w:val="single" w:sz="4" w:space="0" w:color="000000"/>
              <w:left w:val="single" w:sz="4" w:space="0" w:color="000000"/>
              <w:bottom w:val="single" w:sz="4" w:space="0" w:color="000000"/>
              <w:right w:val="single" w:sz="4" w:space="0" w:color="000000"/>
            </w:tcBorders>
          </w:tcPr>
          <w:p w:rsidR="00B460C6" w:rsidRDefault="00B460C6" w:rsidP="00D70856">
            <w:pPr>
              <w:spacing w:line="240" w:lineRule="auto"/>
              <w:rPr>
                <w:rFonts w:ascii="Times New Roman" w:eastAsia="Calibri" w:hAnsi="Times New Roman" w:cs="Times New Roman"/>
                <w:color w:val="000000"/>
                <w:sz w:val="24"/>
                <w:szCs w:val="24"/>
                <w:lang w:val="kk-KZ"/>
              </w:rPr>
            </w:pPr>
            <w:r>
              <w:rPr>
                <w:rFonts w:ascii="Times New Roman" w:eastAsia="Times New Roman" w:hAnsi="Times New Roman" w:cs="Times New Roman"/>
                <w:sz w:val="24"/>
                <w:szCs w:val="24"/>
                <w:lang w:val="kk-KZ"/>
              </w:rPr>
              <w:t xml:space="preserve">Балаларды таңғы көңіл-күймен қабылдап алу. </w:t>
            </w:r>
            <w:r>
              <w:rPr>
                <w:rFonts w:ascii="Times New Roman" w:eastAsia="Calibri" w:hAnsi="Times New Roman" w:cs="Times New Roman"/>
                <w:color w:val="000000"/>
                <w:sz w:val="24"/>
                <w:szCs w:val="24"/>
                <w:lang w:val="kk-KZ"/>
              </w:rPr>
              <w:t xml:space="preserve">Сөздер мен сөз тіркестерін дұрыс анық айтады, естіген дыбыстарды дұрыс айтады. </w:t>
            </w:r>
          </w:p>
          <w:p w:rsidR="00B460C6" w:rsidRDefault="00B460C6" w:rsidP="00D70856">
            <w:pPr>
              <w:spacing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Тіл ұстарту жаттығуы.</w:t>
            </w:r>
          </w:p>
          <w:p w:rsidR="00B460C6" w:rsidRDefault="00B460C6" w:rsidP="00D70856">
            <w:pPr>
              <w:spacing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Ыс-ыс келіп қалды қыс</w:t>
            </w:r>
          </w:p>
          <w:p w:rsidR="00B460C6" w:rsidRDefault="00B460C6" w:rsidP="00D70856">
            <w:pPr>
              <w:spacing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Ыр-ыр жауады жаңбыр</w:t>
            </w:r>
          </w:p>
          <w:p w:rsidR="00B460C6" w:rsidRDefault="00B460C6" w:rsidP="00D70856">
            <w:pPr>
              <w:spacing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(Сөйлеуді дамыту)</w:t>
            </w:r>
          </w:p>
          <w:p w:rsidR="00B460C6" w:rsidRDefault="00B460C6" w:rsidP="00D70856">
            <w:pPr>
              <w:spacing w:after="0" w:line="240" w:lineRule="auto"/>
              <w:rPr>
                <w:rFonts w:ascii="Times New Roman" w:eastAsia="Calibri" w:hAnsi="Times New Roman" w:cs="Times New Roman"/>
                <w:sz w:val="24"/>
                <w:szCs w:val="24"/>
                <w:lang w:val="kk-KZ"/>
              </w:rPr>
            </w:pPr>
          </w:p>
        </w:tc>
      </w:tr>
      <w:tr w:rsidR="00B460C6" w:rsidRPr="00382E79" w:rsidTr="00D70856">
        <w:trPr>
          <w:trHeight w:val="641"/>
        </w:trPr>
        <w:tc>
          <w:tcPr>
            <w:tcW w:w="250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Ата-аналармен әңгімелесу, кеңес беру </w:t>
            </w:r>
          </w:p>
        </w:tc>
        <w:tc>
          <w:tcPr>
            <w:tcW w:w="2691" w:type="dxa"/>
            <w:tcBorders>
              <w:top w:val="single" w:sz="4" w:space="0" w:color="000000"/>
              <w:left w:val="single" w:sz="4" w:space="0" w:color="000000"/>
              <w:bottom w:val="single" w:sz="4" w:space="0" w:color="000000"/>
              <w:right w:val="single" w:sz="4" w:space="0" w:color="000000"/>
            </w:tcBorders>
          </w:tcPr>
          <w:p w:rsidR="00B460C6" w:rsidRDefault="00B460C6" w:rsidP="00D70856">
            <w:pPr>
              <w:autoSpaceDE w:val="0"/>
              <w:autoSpaceDN w:val="0"/>
              <w:adjustRightInd w:val="0"/>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Ата-аналармен әңгіме:</w:t>
            </w:r>
          </w:p>
          <w:p w:rsidR="00B460C6" w:rsidRDefault="00B460C6" w:rsidP="00D70856">
            <w:pPr>
              <w:autoSpaceDE w:val="0"/>
              <w:autoSpaceDN w:val="0"/>
              <w:adjustRightInd w:val="0"/>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704" w:type="dxa"/>
            <w:gridSpan w:val="2"/>
            <w:tcBorders>
              <w:top w:val="single" w:sz="4" w:space="0" w:color="000000"/>
              <w:left w:val="single" w:sz="4" w:space="0" w:color="000000"/>
              <w:bottom w:val="single" w:sz="4" w:space="0" w:color="000000"/>
              <w:right w:val="single" w:sz="4" w:space="0" w:color="000000"/>
            </w:tcBorders>
          </w:tcPr>
          <w:p w:rsidR="00B460C6" w:rsidRDefault="00B460C6" w:rsidP="00D70856">
            <w:pPr>
              <w:autoSpaceDE w:val="0"/>
              <w:autoSpaceDN w:val="0"/>
              <w:adjustRightInd w:val="0"/>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Ата-аналармен әңгіме:    </w:t>
            </w:r>
            <w:r>
              <w:rPr>
                <w:rFonts w:ascii="Times New Roman" w:eastAsia="Calibri" w:hAnsi="Times New Roman" w:cs="Times New Roman"/>
                <w:sz w:val="24"/>
                <w:szCs w:val="24"/>
                <w:lang w:val="kk-KZ"/>
              </w:rPr>
              <w:t>Ата- аналарға балаларын таңертеңгілік жаттығуға үлгертіп алып келулерін ескерту.</w:t>
            </w:r>
          </w:p>
          <w:p w:rsidR="00B460C6" w:rsidRDefault="00B460C6" w:rsidP="00D70856">
            <w:pPr>
              <w:spacing w:after="0" w:line="240" w:lineRule="auto"/>
              <w:rPr>
                <w:rFonts w:ascii="Times New Roman" w:eastAsia="Calibri" w:hAnsi="Times New Roman" w:cs="Times New Roman"/>
                <w:sz w:val="24"/>
                <w:szCs w:val="24"/>
                <w:lang w:val="kk-KZ"/>
              </w:rPr>
            </w:pPr>
          </w:p>
        </w:tc>
        <w:tc>
          <w:tcPr>
            <w:tcW w:w="239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cs="Times New Roman"/>
                <w:i/>
                <w:kern w:val="2"/>
                <w:sz w:val="24"/>
                <w:szCs w:val="28"/>
                <w:lang w:val="kk-KZ" w:eastAsia="zh-TW"/>
              </w:rPr>
            </w:pPr>
            <w:r>
              <w:rPr>
                <w:rFonts w:ascii="Times New Roman" w:eastAsia="Calibri" w:hAnsi="Times New Roman" w:cs="Times New Roman"/>
                <w:color w:val="000000"/>
                <w:sz w:val="24"/>
                <w:szCs w:val="24"/>
                <w:lang w:val="kk-KZ"/>
              </w:rPr>
              <w:t xml:space="preserve"> </w:t>
            </w:r>
            <w:r>
              <w:rPr>
                <w:rFonts w:ascii="Times New Roman" w:eastAsia="Times New Roman" w:hAnsi="Times New Roman" w:cs="Times New Roman"/>
                <w:i/>
                <w:kern w:val="2"/>
                <w:sz w:val="24"/>
                <w:szCs w:val="28"/>
                <w:lang w:val="kk-KZ" w:eastAsia="zh-TW"/>
              </w:rPr>
              <w:t xml:space="preserve">«Өнегелі 15 минут» </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Times New Roman" w:hAnsi="Times New Roman"/>
                <w:bCs/>
                <w:sz w:val="28"/>
                <w:szCs w:val="28"/>
                <w:lang w:val="kk-KZ"/>
              </w:rPr>
              <w:t xml:space="preserve"> </w:t>
            </w:r>
            <w:r>
              <w:rPr>
                <w:rFonts w:ascii="Times New Roman" w:eastAsia="Times New Roman" w:hAnsi="Times New Roman" w:cs="Times New Roman"/>
                <w:bCs/>
                <w:i/>
                <w:iCs/>
                <w:sz w:val="24"/>
                <w:szCs w:val="24"/>
                <w:lang w:val="kk-KZ"/>
              </w:rPr>
              <w:t xml:space="preserve">Тақырыбы </w:t>
            </w:r>
            <w:r>
              <w:rPr>
                <w:rFonts w:ascii="Times New Roman" w:eastAsia="Times New Roman" w:hAnsi="Times New Roman" w:cs="Times New Roman"/>
                <w:bCs/>
                <w:i/>
                <w:iCs/>
                <w:color w:val="000000"/>
                <w:kern w:val="2"/>
                <w:sz w:val="24"/>
                <w:szCs w:val="24"/>
                <w:lang w:val="kk-KZ" w:eastAsia="zh-TW"/>
              </w:rPr>
              <w:t>«</w:t>
            </w:r>
            <w:r>
              <w:rPr>
                <w:rFonts w:ascii="Times New Roman" w:eastAsia="Times New Roman" w:hAnsi="Times New Roman"/>
                <w:i/>
                <w:iCs/>
                <w:kern w:val="2"/>
                <w:sz w:val="28"/>
                <w:szCs w:val="28"/>
                <w:lang w:val="kk-KZ" w:eastAsia="zh-TW"/>
              </w:rPr>
              <w:t>Ж</w:t>
            </w:r>
            <w:r>
              <w:rPr>
                <w:rFonts w:ascii="Times New Roman" w:eastAsia="Times New Roman" w:hAnsi="Times New Roman" w:cs="Times New Roman"/>
                <w:i/>
                <w:iCs/>
                <w:kern w:val="2"/>
                <w:sz w:val="24"/>
                <w:szCs w:val="24"/>
                <w:lang w:val="kk-KZ" w:eastAsia="zh-TW"/>
              </w:rPr>
              <w:t>апырақ тамырдан нәр алады»</w:t>
            </w:r>
          </w:p>
        </w:tc>
        <w:tc>
          <w:tcPr>
            <w:tcW w:w="2589" w:type="dxa"/>
            <w:tcBorders>
              <w:top w:val="single" w:sz="4" w:space="0" w:color="000000"/>
              <w:left w:val="single" w:sz="4" w:space="0" w:color="000000"/>
              <w:bottom w:val="single" w:sz="4" w:space="0" w:color="000000"/>
              <w:right w:val="single" w:sz="4" w:space="0" w:color="000000"/>
            </w:tcBorders>
          </w:tcPr>
          <w:p w:rsidR="00B460C6" w:rsidRDefault="00B460C6" w:rsidP="00D70856">
            <w:pPr>
              <w:autoSpaceDE w:val="0"/>
              <w:autoSpaceDN w:val="0"/>
              <w:adjustRightInd w:val="0"/>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Ата-аналармен әңгіме:</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671" w:type="dxa"/>
            <w:gridSpan w:val="2"/>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cs="Times New Roman"/>
                <w:i/>
                <w:kern w:val="2"/>
                <w:sz w:val="24"/>
                <w:szCs w:val="28"/>
                <w:lang w:val="kk-KZ" w:eastAsia="zh-TW"/>
              </w:rPr>
            </w:pPr>
            <w:r>
              <w:rPr>
                <w:rFonts w:ascii="Times New Roman" w:eastAsia="Calibri" w:hAnsi="Times New Roman" w:cs="Times New Roman"/>
                <w:color w:val="000000"/>
                <w:sz w:val="24"/>
                <w:szCs w:val="24"/>
                <w:lang w:val="kk-KZ"/>
              </w:rPr>
              <w:t xml:space="preserve"> </w:t>
            </w:r>
            <w:r>
              <w:rPr>
                <w:rFonts w:ascii="Times New Roman" w:eastAsia="Times New Roman" w:hAnsi="Times New Roman" w:cs="Times New Roman"/>
                <w:i/>
                <w:kern w:val="2"/>
                <w:sz w:val="24"/>
                <w:szCs w:val="28"/>
                <w:lang w:val="kk-KZ" w:eastAsia="zh-TW"/>
              </w:rPr>
              <w:t xml:space="preserve">«Өнегелі 15 минут» </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Times New Roman" w:hAnsi="Times New Roman"/>
                <w:bCs/>
                <w:sz w:val="28"/>
                <w:szCs w:val="28"/>
                <w:lang w:val="kk-KZ"/>
              </w:rPr>
              <w:t xml:space="preserve"> </w:t>
            </w:r>
            <w:r>
              <w:rPr>
                <w:rFonts w:ascii="Times New Roman" w:eastAsia="Times New Roman" w:hAnsi="Times New Roman" w:cs="Times New Roman"/>
                <w:bCs/>
                <w:i/>
                <w:iCs/>
                <w:sz w:val="24"/>
                <w:szCs w:val="24"/>
                <w:lang w:val="kk-KZ"/>
              </w:rPr>
              <w:t xml:space="preserve">Тақырыбы </w:t>
            </w:r>
            <w:r>
              <w:rPr>
                <w:rFonts w:ascii="Times New Roman" w:eastAsia="Times New Roman" w:hAnsi="Times New Roman" w:cs="Times New Roman"/>
                <w:bCs/>
                <w:i/>
                <w:iCs/>
                <w:color w:val="000000"/>
                <w:kern w:val="2"/>
                <w:sz w:val="24"/>
                <w:szCs w:val="24"/>
                <w:lang w:val="kk-KZ" w:eastAsia="zh-TW"/>
              </w:rPr>
              <w:t>«</w:t>
            </w:r>
            <w:r>
              <w:rPr>
                <w:rFonts w:ascii="Times New Roman" w:eastAsia="Times New Roman" w:hAnsi="Times New Roman"/>
                <w:i/>
                <w:iCs/>
                <w:kern w:val="2"/>
                <w:sz w:val="28"/>
                <w:szCs w:val="28"/>
                <w:lang w:val="kk-KZ" w:eastAsia="zh-TW"/>
              </w:rPr>
              <w:t>Ж</w:t>
            </w:r>
            <w:r>
              <w:rPr>
                <w:rFonts w:ascii="Times New Roman" w:eastAsia="Times New Roman" w:hAnsi="Times New Roman" w:cs="Times New Roman"/>
                <w:i/>
                <w:iCs/>
                <w:kern w:val="2"/>
                <w:sz w:val="24"/>
                <w:szCs w:val="24"/>
                <w:lang w:val="kk-KZ" w:eastAsia="zh-TW"/>
              </w:rPr>
              <w:t>апырақ тамырдан нәр алады»</w:t>
            </w:r>
            <w:r w:rsidRPr="00896392">
              <w:rPr>
                <w:rFonts w:ascii="Times New Roman" w:eastAsia="Times New Roman" w:hAnsi="Times New Roman" w:cs="Times New Roman"/>
                <w:bCs/>
                <w:i/>
                <w:iCs/>
                <w:color w:val="000000"/>
                <w:kern w:val="2"/>
                <w:sz w:val="24"/>
                <w:szCs w:val="24"/>
                <w:lang w:val="kk-KZ" w:eastAsia="zh-TW"/>
              </w:rPr>
              <w:t xml:space="preserve"> </w:t>
            </w:r>
          </w:p>
        </w:tc>
      </w:tr>
      <w:tr w:rsidR="00B460C6" w:rsidTr="00D70856">
        <w:trPr>
          <w:trHeight w:val="5102"/>
        </w:trPr>
        <w:tc>
          <w:tcPr>
            <w:tcW w:w="250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691" w:type="dxa"/>
            <w:tcBorders>
              <w:top w:val="single" w:sz="4" w:space="0" w:color="000000"/>
              <w:left w:val="single" w:sz="4" w:space="0" w:color="000000"/>
              <w:bottom w:val="nil"/>
              <w:right w:val="single" w:sz="4" w:space="0" w:color="000000"/>
            </w:tcBorders>
          </w:tcPr>
          <w:p w:rsidR="00B460C6" w:rsidRDefault="00B460C6" w:rsidP="00D7085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"Әсем мұнара" құрылыс ойыны.</w:t>
            </w:r>
          </w:p>
          <w:p w:rsidR="00B460C6" w:rsidRDefault="00B460C6" w:rsidP="00D7085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Мақсат-міндеттер: Геометриялық пішіндерден, текшелерден мұнара жасау.</w:t>
            </w:r>
          </w:p>
          <w:p w:rsidR="00B460C6" w:rsidRDefault="00B460C6" w:rsidP="00D7085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(жапсыру)</w:t>
            </w:r>
          </w:p>
          <w:p w:rsidR="00B460C6" w:rsidRDefault="00B460C6" w:rsidP="00D70856">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(құрастыру)</w:t>
            </w:r>
          </w:p>
        </w:tc>
        <w:tc>
          <w:tcPr>
            <w:tcW w:w="2704" w:type="dxa"/>
            <w:gridSpan w:val="2"/>
            <w:tcBorders>
              <w:top w:val="single" w:sz="4" w:space="0" w:color="000000"/>
              <w:left w:val="single" w:sz="4" w:space="0" w:color="000000"/>
              <w:bottom w:val="single" w:sz="4" w:space="0" w:color="000000"/>
              <w:right w:val="single" w:sz="4" w:space="0" w:color="000000"/>
            </w:tcBorders>
          </w:tcPr>
          <w:p w:rsidR="00B460C6" w:rsidRDefault="00B460C6" w:rsidP="00D70856">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«Спорт-лото».</w:t>
            </w:r>
          </w:p>
          <w:p w:rsidR="00B460C6" w:rsidRDefault="00B460C6" w:rsidP="00D7085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балаларға спорт түрлерін үйрету</w:t>
            </w:r>
            <w:r>
              <w:rPr>
                <w:rFonts w:ascii="Times New Roman" w:eastAsia="Times New Roman" w:hAnsi="Times New Roman" w:cs="Times New Roman"/>
                <w:sz w:val="24"/>
                <w:szCs w:val="24"/>
                <w:lang w:val="kk-KZ"/>
              </w:rPr>
              <w:t xml:space="preserve">. </w:t>
            </w:r>
          </w:p>
          <w:p w:rsidR="00B460C6" w:rsidRDefault="00B460C6" w:rsidP="00D70856">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атрибуттары: спорт түрлеріне байланысты суреттер.</w:t>
            </w:r>
          </w:p>
          <w:p w:rsidR="00B460C6" w:rsidRDefault="00B460C6" w:rsidP="00D70856">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Ойынның барысы: балаларға спорт түрлері салынған сурет карточкасы үлестіріліп беріледі. Карточканы кім бұрын жауып болса, сол жеңіске жетеді.</w:t>
            </w:r>
          </w:p>
          <w:p w:rsidR="00B460C6" w:rsidRDefault="00B460C6" w:rsidP="00D70856">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(сөйлеуді дамыту)</w:t>
            </w:r>
          </w:p>
        </w:tc>
        <w:tc>
          <w:tcPr>
            <w:tcW w:w="2399" w:type="dxa"/>
            <w:tcBorders>
              <w:top w:val="single" w:sz="4" w:space="0" w:color="000000"/>
              <w:left w:val="single" w:sz="4" w:space="0" w:color="000000"/>
              <w:bottom w:val="single" w:sz="4" w:space="0" w:color="000000"/>
              <w:right w:val="single" w:sz="4" w:space="0" w:color="000000"/>
            </w:tcBorders>
          </w:tcPr>
          <w:p w:rsidR="00B460C6" w:rsidRDefault="00B460C6" w:rsidP="00D70856">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"Үй салу" ойыны.</w:t>
            </w:r>
          </w:p>
          <w:p w:rsidR="00B460C6" w:rsidRDefault="00B460C6" w:rsidP="00D70856">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 үлгіге қарап, үйді құрастыруға машықтандыру; қиялды, зейінді дамыту; ұсақ моторикасын дамыту.</w:t>
            </w:r>
          </w:p>
          <w:p w:rsidR="00B460C6" w:rsidRDefault="00B460C6" w:rsidP="00D70856">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Ойын құралдары.</w:t>
            </w:r>
          </w:p>
          <w:p w:rsidR="00B460C6" w:rsidRDefault="00B460C6" w:rsidP="00D7085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Қиылған жолақтар және фигуралар</w:t>
            </w:r>
          </w:p>
          <w:p w:rsidR="00B460C6" w:rsidRDefault="00B460C6" w:rsidP="00D70856">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"Лего" немесе ағаш құрылыс ойыншықтары.</w:t>
            </w:r>
          </w:p>
          <w:p w:rsidR="00B460C6" w:rsidRDefault="00B460C6" w:rsidP="00D7085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(математика негіздері)</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 xml:space="preserve"> </w:t>
            </w:r>
          </w:p>
        </w:tc>
        <w:tc>
          <w:tcPr>
            <w:tcW w:w="2589" w:type="dxa"/>
            <w:tcBorders>
              <w:top w:val="single" w:sz="4" w:space="0" w:color="000000"/>
              <w:left w:val="single" w:sz="4" w:space="0" w:color="000000"/>
              <w:bottom w:val="single" w:sz="4" w:space="0" w:color="000000"/>
              <w:right w:val="single" w:sz="4" w:space="0" w:color="000000"/>
            </w:tcBorders>
          </w:tcPr>
          <w:p w:rsidR="00B460C6" w:rsidRPr="00896392" w:rsidRDefault="00B460C6" w:rsidP="00D70856">
            <w:pPr>
              <w:widowControl w:val="0"/>
              <w:spacing w:after="0" w:line="240" w:lineRule="auto"/>
              <w:rPr>
                <w:rFonts w:ascii="Times New Roman" w:eastAsia="Times New Roman" w:hAnsi="Times New Roman" w:cs="Times New Roman"/>
                <w:sz w:val="24"/>
                <w:szCs w:val="24"/>
                <w:lang w:val="kk-KZ"/>
              </w:rPr>
            </w:pPr>
            <w:r w:rsidRPr="00896392">
              <w:rPr>
                <w:rFonts w:ascii="Times New Roman" w:eastAsia="Times New Roman" w:hAnsi="Times New Roman" w:cs="Times New Roman"/>
                <w:sz w:val="24"/>
                <w:szCs w:val="24"/>
                <w:lang w:val="kk-KZ"/>
              </w:rPr>
              <w:t>"Лото" үстел үсті ойыны (геометриялық пішіндер).</w:t>
            </w:r>
          </w:p>
          <w:p w:rsidR="00B460C6" w:rsidRDefault="00B460C6" w:rsidP="00D70856">
            <w:pPr>
              <w:widowControl w:val="0"/>
              <w:spacing w:after="0" w:line="240" w:lineRule="auto"/>
              <w:rPr>
                <w:rFonts w:ascii="Times New Roman" w:eastAsia="Times New Roman" w:hAnsi="Times New Roman" w:cs="Times New Roman"/>
                <w:sz w:val="24"/>
                <w:szCs w:val="24"/>
                <w:lang w:val="kk-KZ"/>
              </w:rPr>
            </w:pPr>
            <w:r w:rsidRPr="00896392">
              <w:rPr>
                <w:rFonts w:ascii="Times New Roman" w:eastAsia="Times New Roman" w:hAnsi="Times New Roman" w:cs="Times New Roman"/>
                <w:sz w:val="24"/>
                <w:szCs w:val="24"/>
                <w:lang w:val="kk-KZ"/>
              </w:rPr>
              <w:t>Міндеттер</w:t>
            </w:r>
            <w:r>
              <w:rPr>
                <w:rFonts w:ascii="Times New Roman" w:eastAsia="Times New Roman" w:hAnsi="Times New Roman" w:cs="Times New Roman"/>
                <w:sz w:val="24"/>
                <w:szCs w:val="24"/>
                <w:lang w:val="kk-KZ"/>
              </w:rPr>
              <w:t xml:space="preserve">і </w:t>
            </w:r>
            <w:r w:rsidRPr="00896392">
              <w:rPr>
                <w:rFonts w:ascii="Times New Roman" w:eastAsia="Times New Roman" w:hAnsi="Times New Roman" w:cs="Times New Roman"/>
                <w:sz w:val="24"/>
                <w:szCs w:val="24"/>
                <w:lang w:val="kk-KZ"/>
              </w:rPr>
              <w:t xml:space="preserve">балалардың зейіндерін тұрақтандыру, логикалық ойлау қабілетін дамыту; заттарды топтастыруға дағдыландыру; </w:t>
            </w:r>
          </w:p>
          <w:p w:rsidR="00B460C6" w:rsidRPr="00896392" w:rsidRDefault="00B460C6" w:rsidP="00D70856">
            <w:pPr>
              <w:widowControl w:val="0"/>
              <w:spacing w:after="0" w:line="240" w:lineRule="auto"/>
              <w:rPr>
                <w:rFonts w:ascii="Times New Roman" w:eastAsia="Times New Roman" w:hAnsi="Times New Roman" w:cs="Times New Roman"/>
                <w:sz w:val="24"/>
                <w:szCs w:val="24"/>
                <w:lang w:val="kk-KZ"/>
              </w:rPr>
            </w:pPr>
            <w:r w:rsidRPr="00896392">
              <w:rPr>
                <w:rFonts w:ascii="Times New Roman" w:eastAsia="Times New Roman" w:hAnsi="Times New Roman" w:cs="Times New Roman"/>
                <w:sz w:val="24"/>
                <w:szCs w:val="24"/>
                <w:lang w:val="kk-KZ"/>
              </w:rPr>
              <w:t>Әр бала бір геометриялық пішінді алып, сол пішінге ұқсас заттар бейнеленген карточкаларды таңдайды.</w:t>
            </w:r>
          </w:p>
          <w:p w:rsidR="00B460C6" w:rsidRDefault="00B460C6" w:rsidP="00D7085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(математика негіздері)</w:t>
            </w:r>
          </w:p>
        </w:tc>
        <w:tc>
          <w:tcPr>
            <w:tcW w:w="2671" w:type="dxa"/>
            <w:gridSpan w:val="2"/>
            <w:tcBorders>
              <w:top w:val="single" w:sz="4" w:space="0" w:color="000000"/>
              <w:left w:val="single" w:sz="4" w:space="0" w:color="000000"/>
              <w:bottom w:val="single" w:sz="4" w:space="0" w:color="000000"/>
              <w:right w:val="single" w:sz="4" w:space="0" w:color="000000"/>
            </w:tcBorders>
          </w:tcPr>
          <w:p w:rsidR="00B460C6" w:rsidRDefault="00B460C6" w:rsidP="00D7085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"Бояу беттеріндегі суреттерді бояу".</w:t>
            </w:r>
          </w:p>
          <w:p w:rsidR="00B460C6" w:rsidRDefault="00B460C6" w:rsidP="00D7085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Мақсат-міндеттер: балалардың  саусақ моторикасын дамытуға арналған.  </w:t>
            </w:r>
          </w:p>
          <w:p w:rsidR="00B460C6" w:rsidRDefault="00B460C6" w:rsidP="00D70856">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Қыс мезгілін бояу.</w:t>
            </w:r>
          </w:p>
          <w:p w:rsidR="00B460C6" w:rsidRDefault="00B460C6" w:rsidP="00D70856">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(сурет салу)</w:t>
            </w:r>
          </w:p>
        </w:tc>
      </w:tr>
      <w:tr w:rsidR="00B460C6" w:rsidRPr="00382E79" w:rsidTr="00D70856">
        <w:trPr>
          <w:trHeight w:val="502"/>
        </w:trPr>
        <w:tc>
          <w:tcPr>
            <w:tcW w:w="250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xml:space="preserve">Таңертенгі жаттығу  </w:t>
            </w:r>
          </w:p>
        </w:tc>
        <w:tc>
          <w:tcPr>
            <w:tcW w:w="2691"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w:t>
            </w:r>
          </w:p>
          <w:p w:rsidR="00B460C6" w:rsidRDefault="00B460C6" w:rsidP="00D70856">
            <w:pPr>
              <w:widowControl w:val="0"/>
              <w:spacing w:line="256"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 (Дене шынықтыру)</w:t>
            </w:r>
          </w:p>
          <w:p w:rsidR="00B460C6" w:rsidRDefault="00B460C6"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Қауіпсіздік  ережесін сақтау.</w:t>
            </w:r>
          </w:p>
          <w:p w:rsidR="00B460C6" w:rsidRDefault="00B460C6" w:rsidP="00D70856">
            <w:pPr>
              <w:spacing w:after="0" w:line="240" w:lineRule="auto"/>
              <w:rPr>
                <w:rFonts w:ascii="Times New Roman" w:eastAsia="Calibri" w:hAnsi="Times New Roman" w:cs="Times New Roman"/>
                <w:color w:val="000000"/>
                <w:sz w:val="24"/>
                <w:szCs w:val="24"/>
                <w:lang w:val="kk-KZ"/>
              </w:rPr>
            </w:pPr>
          </w:p>
        </w:tc>
        <w:tc>
          <w:tcPr>
            <w:tcW w:w="2692"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w:t>
            </w:r>
          </w:p>
          <w:p w:rsidR="00B460C6" w:rsidRDefault="00B460C6" w:rsidP="00D70856">
            <w:pPr>
              <w:widowControl w:val="0"/>
              <w:spacing w:line="256"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 (Дене шынықтыру)</w:t>
            </w:r>
          </w:p>
          <w:p w:rsidR="00B460C6" w:rsidRDefault="00B460C6"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Қауіпсіздік  ережесін сақтау.</w:t>
            </w:r>
          </w:p>
          <w:p w:rsidR="00B460C6" w:rsidRDefault="00B460C6" w:rsidP="00D70856">
            <w:pPr>
              <w:spacing w:after="0" w:line="240" w:lineRule="auto"/>
              <w:rPr>
                <w:rFonts w:ascii="Times New Roman" w:eastAsia="Calibri" w:hAnsi="Times New Roman" w:cs="Times New Roman"/>
                <w:color w:val="000000"/>
                <w:sz w:val="24"/>
                <w:szCs w:val="24"/>
                <w:lang w:val="kk-KZ"/>
              </w:rPr>
            </w:pPr>
          </w:p>
        </w:tc>
        <w:tc>
          <w:tcPr>
            <w:tcW w:w="2411" w:type="dxa"/>
            <w:gridSpan w:val="2"/>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w:t>
            </w:r>
          </w:p>
          <w:p w:rsidR="00B460C6" w:rsidRDefault="00B460C6" w:rsidP="00D70856">
            <w:pPr>
              <w:widowControl w:val="0"/>
              <w:spacing w:line="256"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 (Дене шынықтыру)</w:t>
            </w:r>
          </w:p>
          <w:p w:rsidR="00B460C6" w:rsidRDefault="00B460C6"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Қауіпсіздік  ережесін сақтау.</w:t>
            </w:r>
          </w:p>
          <w:p w:rsidR="00B460C6" w:rsidRDefault="00B460C6" w:rsidP="00D70856">
            <w:pPr>
              <w:spacing w:after="0" w:line="240" w:lineRule="auto"/>
              <w:rPr>
                <w:rFonts w:ascii="Times New Roman" w:eastAsia="Calibri" w:hAnsi="Times New Roman" w:cs="Times New Roman"/>
                <w:color w:val="000000"/>
                <w:sz w:val="24"/>
                <w:szCs w:val="24"/>
                <w:lang w:val="kk-KZ"/>
              </w:rPr>
            </w:pPr>
          </w:p>
        </w:tc>
        <w:tc>
          <w:tcPr>
            <w:tcW w:w="2589"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w:t>
            </w:r>
          </w:p>
          <w:p w:rsidR="00B460C6" w:rsidRDefault="00B460C6" w:rsidP="00D70856">
            <w:pPr>
              <w:widowControl w:val="0"/>
              <w:spacing w:line="256"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 (Дене шынықтыру</w:t>
            </w:r>
          </w:p>
          <w:p w:rsidR="00B460C6" w:rsidRDefault="00B460C6" w:rsidP="00D70856">
            <w:pPr>
              <w:widowControl w:val="0"/>
              <w:spacing w:line="256" w:lineRule="auto"/>
              <w:rPr>
                <w:rFonts w:ascii="Times New Roman" w:eastAsia="Times New Roman" w:hAnsi="Times New Roman"/>
                <w:sz w:val="24"/>
                <w:szCs w:val="24"/>
                <w:lang w:val="kk-KZ"/>
              </w:rPr>
            </w:pPr>
            <w:r>
              <w:rPr>
                <w:rFonts w:ascii="Times New Roman" w:eastAsia="Calibri" w:hAnsi="Times New Roman" w:cs="Times New Roman"/>
                <w:bCs/>
                <w:sz w:val="24"/>
                <w:szCs w:val="24"/>
                <w:lang w:val="kk-KZ"/>
              </w:rPr>
              <w:t>)</w:t>
            </w:r>
            <w:r>
              <w:rPr>
                <w:rFonts w:ascii="Times New Roman" w:hAnsi="Times New Roman"/>
                <w:i/>
                <w:w w:val="101"/>
                <w:sz w:val="24"/>
                <w:szCs w:val="24"/>
                <w:lang w:val="kk-KZ"/>
              </w:rPr>
              <w:t>Қауіпсіздік  ережесін сақтау.</w:t>
            </w:r>
          </w:p>
          <w:p w:rsidR="00B460C6" w:rsidRDefault="00B460C6" w:rsidP="00D70856">
            <w:pPr>
              <w:spacing w:after="0" w:line="240" w:lineRule="auto"/>
              <w:rPr>
                <w:rFonts w:ascii="Times New Roman" w:eastAsia="Calibri" w:hAnsi="Times New Roman" w:cs="Times New Roman"/>
                <w:color w:val="000000"/>
                <w:sz w:val="24"/>
                <w:szCs w:val="24"/>
                <w:lang w:val="kk-KZ"/>
              </w:rPr>
            </w:pPr>
          </w:p>
          <w:p w:rsidR="00B460C6" w:rsidRDefault="00B460C6" w:rsidP="00D70856">
            <w:pPr>
              <w:spacing w:after="0" w:line="240" w:lineRule="auto"/>
              <w:rPr>
                <w:rFonts w:ascii="Times New Roman" w:eastAsia="Calibri" w:hAnsi="Times New Roman" w:cs="Times New Roman"/>
                <w:color w:val="000000"/>
                <w:sz w:val="24"/>
                <w:szCs w:val="24"/>
                <w:lang w:val="kk-KZ"/>
              </w:rPr>
            </w:pPr>
          </w:p>
        </w:tc>
        <w:tc>
          <w:tcPr>
            <w:tcW w:w="2671" w:type="dxa"/>
            <w:gridSpan w:val="2"/>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w:t>
            </w:r>
          </w:p>
          <w:p w:rsidR="00B460C6" w:rsidRDefault="00B460C6" w:rsidP="00D70856">
            <w:pPr>
              <w:widowControl w:val="0"/>
              <w:spacing w:line="256"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 (Дене шынықтыру)</w:t>
            </w:r>
          </w:p>
          <w:p w:rsidR="00B460C6" w:rsidRDefault="00B460C6"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Қауіпсіздік  ережесін сақтау.</w:t>
            </w:r>
          </w:p>
          <w:p w:rsidR="00B460C6" w:rsidRDefault="00B460C6" w:rsidP="00D70856">
            <w:pPr>
              <w:spacing w:after="0" w:line="240" w:lineRule="auto"/>
              <w:rPr>
                <w:rFonts w:ascii="Times New Roman" w:eastAsia="Calibri" w:hAnsi="Times New Roman" w:cs="Times New Roman"/>
                <w:color w:val="000000"/>
                <w:sz w:val="24"/>
                <w:szCs w:val="24"/>
                <w:lang w:val="kk-KZ"/>
              </w:rPr>
            </w:pPr>
          </w:p>
        </w:tc>
      </w:tr>
      <w:tr w:rsidR="00B460C6" w:rsidTr="00D70856">
        <w:trPr>
          <w:trHeight w:val="395"/>
        </w:trPr>
        <w:tc>
          <w:tcPr>
            <w:tcW w:w="250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xml:space="preserve">Таңғы ас </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w:t>
            </w:r>
          </w:p>
        </w:tc>
        <w:tc>
          <w:tcPr>
            <w:tcW w:w="2691"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cs="Times New Roman"/>
                <w:i/>
                <w:kern w:val="2"/>
                <w:sz w:val="24"/>
                <w:szCs w:val="28"/>
                <w:lang w:val="kk-KZ" w:eastAsia="zh-TW"/>
              </w:rPr>
            </w:pPr>
            <w:r>
              <w:rPr>
                <w:rFonts w:ascii="Times New Roman" w:eastAsia="Times New Roman" w:hAnsi="Times New Roman" w:cs="Times New Roman"/>
                <w:i/>
                <w:kern w:val="2"/>
                <w:sz w:val="24"/>
                <w:szCs w:val="28"/>
                <w:lang w:val="kk-KZ" w:eastAsia="zh-TW"/>
              </w:rPr>
              <w:t xml:space="preserve">«Энергияны үнемді тұтыну» - табиғи ресурстарға ұқыпты қарауды </w:t>
            </w:r>
          </w:p>
          <w:p w:rsidR="00B460C6" w:rsidRDefault="00B460C6" w:rsidP="00D70856">
            <w:pPr>
              <w:spacing w:after="0" w:line="240" w:lineRule="auto"/>
              <w:rPr>
                <w:rFonts w:ascii="Times New Roman" w:eastAsia="Calibri" w:hAnsi="Times New Roman" w:cs="Times New Roman"/>
                <w:color w:val="000000"/>
                <w:sz w:val="24"/>
                <w:szCs w:val="24"/>
                <w:lang w:val="kk-KZ"/>
              </w:rPr>
            </w:pPr>
            <w:r>
              <w:rPr>
                <w:rFonts w:ascii="Times New Roman" w:eastAsia="Times New Roman" w:hAnsi="Times New Roman" w:cs="Times New Roman"/>
                <w:i/>
                <w:kern w:val="2"/>
                <w:sz w:val="24"/>
                <w:szCs w:val="28"/>
                <w:lang w:val="kk-KZ" w:eastAsia="zh-TW"/>
              </w:rPr>
              <w:lastRenderedPageBreak/>
              <w:t>қалыптастыру</w:t>
            </w:r>
          </w:p>
          <w:p w:rsidR="00B460C6" w:rsidRDefault="00B460C6" w:rsidP="00D70856">
            <w:pPr>
              <w:spacing w:after="0" w:line="240" w:lineRule="auto"/>
              <w:rPr>
                <w:rFonts w:ascii="Times New Roman" w:eastAsia="Calibri" w:hAnsi="Times New Roman" w:cs="Times New Roman"/>
                <w:bCs/>
                <w:color w:val="000000"/>
                <w:sz w:val="24"/>
                <w:szCs w:val="24"/>
                <w:lang w:val="kk-KZ"/>
              </w:rPr>
            </w:pPr>
            <w:r>
              <w:rPr>
                <w:rFonts w:ascii="Times New Roman" w:eastAsia="Calibri" w:hAnsi="Times New Roman" w:cs="Times New Roman"/>
                <w:color w:val="000000"/>
                <w:sz w:val="24"/>
                <w:szCs w:val="24"/>
                <w:lang w:val="kk-KZ"/>
              </w:rPr>
              <w:t>Таңғы ас алдында қолдарын сумен сабындап жуу мәдениетін қалыптастыру.</w:t>
            </w:r>
          </w:p>
          <w:p w:rsidR="00B460C6" w:rsidRDefault="00B460C6"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Қауіпсіздік  ережесін сақтау.</w:t>
            </w:r>
          </w:p>
          <w:p w:rsidR="00B460C6" w:rsidRDefault="00B460C6" w:rsidP="00D70856">
            <w:pPr>
              <w:spacing w:after="0" w:line="240" w:lineRule="auto"/>
              <w:rPr>
                <w:rFonts w:ascii="Times New Roman" w:eastAsia="Calibri" w:hAnsi="Times New Roman" w:cs="Times New Roman"/>
                <w:sz w:val="24"/>
                <w:szCs w:val="24"/>
                <w:lang w:val="kk-KZ"/>
              </w:rPr>
            </w:pPr>
          </w:p>
        </w:tc>
        <w:tc>
          <w:tcPr>
            <w:tcW w:w="2692"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i/>
                <w:kern w:val="2"/>
                <w:sz w:val="28"/>
                <w:szCs w:val="28"/>
                <w:lang w:val="kk-KZ" w:eastAsia="zh-TW"/>
              </w:rPr>
              <w:lastRenderedPageBreak/>
              <w:t>«</w:t>
            </w:r>
            <w:r>
              <w:rPr>
                <w:rFonts w:ascii="Times New Roman" w:eastAsia="Times New Roman" w:hAnsi="Times New Roman" w:cs="Times New Roman"/>
                <w:i/>
                <w:kern w:val="2"/>
                <w:sz w:val="24"/>
                <w:szCs w:val="28"/>
                <w:lang w:val="kk-KZ" w:eastAsia="zh-TW"/>
              </w:rPr>
              <w:t xml:space="preserve">Суды, тамақты, энергияны үнемді тұтыну» - табиғи ресурстарға ұқыпты </w:t>
            </w:r>
            <w:r>
              <w:rPr>
                <w:rFonts w:ascii="Times New Roman" w:eastAsia="Times New Roman" w:hAnsi="Times New Roman" w:cs="Times New Roman"/>
                <w:i/>
                <w:kern w:val="2"/>
                <w:sz w:val="24"/>
                <w:szCs w:val="28"/>
                <w:lang w:val="kk-KZ" w:eastAsia="zh-TW"/>
              </w:rPr>
              <w:lastRenderedPageBreak/>
              <w:t>қарауды қалыптастыру</w:t>
            </w:r>
          </w:p>
          <w:p w:rsidR="00B460C6" w:rsidRDefault="00B460C6" w:rsidP="00D70856">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w:t>
            </w:r>
            <w:r>
              <w:rPr>
                <w:rFonts w:ascii="Times New Roman" w:hAnsi="Times New Roman" w:cs="Times New Roman"/>
                <w:sz w:val="24"/>
                <w:szCs w:val="24"/>
                <w:lang w:val="kk-KZ"/>
              </w:rPr>
              <w:t xml:space="preserve"> керектігін түсіндіру</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тамақтанып болғаннан кейін алғыс айту).</w:t>
            </w:r>
          </w:p>
        </w:tc>
        <w:tc>
          <w:tcPr>
            <w:tcW w:w="2411" w:type="dxa"/>
            <w:gridSpan w:val="2"/>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cs="Times New Roman"/>
                <w:i/>
                <w:kern w:val="2"/>
                <w:sz w:val="24"/>
                <w:szCs w:val="28"/>
                <w:lang w:val="kk-KZ" w:eastAsia="zh-TW"/>
              </w:rPr>
            </w:pPr>
            <w:r>
              <w:rPr>
                <w:rFonts w:ascii="Times New Roman" w:eastAsia="Times New Roman" w:hAnsi="Times New Roman" w:cs="Times New Roman"/>
                <w:i/>
                <w:kern w:val="2"/>
                <w:sz w:val="24"/>
                <w:szCs w:val="28"/>
                <w:lang w:val="kk-KZ" w:eastAsia="zh-TW"/>
              </w:rPr>
              <w:lastRenderedPageBreak/>
              <w:t xml:space="preserve">«Энергияны үнемді тұтыну» - табиғи ресурстарға ұқыпты қарауды </w:t>
            </w:r>
          </w:p>
          <w:p w:rsidR="00B460C6" w:rsidRDefault="00B460C6" w:rsidP="00D70856">
            <w:pPr>
              <w:spacing w:after="0" w:line="240" w:lineRule="auto"/>
              <w:rPr>
                <w:rFonts w:ascii="Times New Roman" w:eastAsia="Times New Roman" w:hAnsi="Times New Roman" w:cs="Times New Roman"/>
                <w:i/>
                <w:kern w:val="2"/>
                <w:sz w:val="24"/>
                <w:szCs w:val="28"/>
                <w:lang w:val="kk-KZ" w:eastAsia="zh-TW"/>
              </w:rPr>
            </w:pPr>
            <w:r>
              <w:rPr>
                <w:rFonts w:ascii="Times New Roman" w:eastAsia="Times New Roman" w:hAnsi="Times New Roman" w:cs="Times New Roman"/>
                <w:i/>
                <w:kern w:val="2"/>
                <w:sz w:val="24"/>
                <w:szCs w:val="28"/>
                <w:lang w:val="kk-KZ" w:eastAsia="zh-TW"/>
              </w:rPr>
              <w:lastRenderedPageBreak/>
              <w:t>Қалыптастыру.</w:t>
            </w:r>
          </w:p>
          <w:p w:rsidR="00B460C6" w:rsidRDefault="00B460C6" w:rsidP="00D70856">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кезекшілердің еңбек әрекеті </w:t>
            </w:r>
            <w:r>
              <w:rPr>
                <w:rFonts w:ascii="Times New Roman" w:eastAsia="Calibri" w:hAnsi="Times New Roman" w:cs="Times New Roman"/>
                <w:sz w:val="24"/>
                <w:szCs w:val="24"/>
                <w:lang w:val="kk-KZ"/>
              </w:rPr>
              <w:t>ас ішу құралдарын, майлықтарды  үстелге қою</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 xml:space="preserve">Астарың дәмді болсын! </w:t>
            </w:r>
            <w:r>
              <w:rPr>
                <w:rFonts w:ascii="Times New Roman" w:hAnsi="Times New Roman" w:cs="Times New Roman"/>
                <w:bCs/>
                <w:sz w:val="24"/>
                <w:szCs w:val="24"/>
                <w:lang w:val="kk-KZ"/>
              </w:rPr>
              <w:t xml:space="preserve"> </w:t>
            </w:r>
          </w:p>
          <w:p w:rsidR="00B460C6" w:rsidRDefault="00B460C6" w:rsidP="00D70856">
            <w:pPr>
              <w:widowControl w:val="0"/>
              <w:spacing w:line="25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Бата беру.</w:t>
            </w:r>
          </w:p>
          <w:p w:rsidR="00B460C6" w:rsidRDefault="00B460C6"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Қауіпсіздік  ережесін сақтау.</w:t>
            </w:r>
          </w:p>
          <w:p w:rsidR="00B460C6" w:rsidRDefault="00B460C6" w:rsidP="00D70856">
            <w:pPr>
              <w:spacing w:after="0" w:line="240" w:lineRule="auto"/>
              <w:rPr>
                <w:rFonts w:ascii="Times New Roman" w:eastAsia="Calibri" w:hAnsi="Times New Roman" w:cs="Times New Roman"/>
                <w:sz w:val="24"/>
                <w:szCs w:val="24"/>
                <w:lang w:val="kk-KZ"/>
              </w:rPr>
            </w:pPr>
          </w:p>
        </w:tc>
        <w:tc>
          <w:tcPr>
            <w:tcW w:w="2589"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bCs/>
                <w:sz w:val="24"/>
                <w:szCs w:val="24"/>
                <w:lang w:val="kk-KZ"/>
              </w:rPr>
            </w:pPr>
            <w:r>
              <w:rPr>
                <w:rFonts w:ascii="Times New Roman" w:eastAsia="Times New Roman" w:hAnsi="Times New Roman" w:cs="Times New Roman"/>
                <w:i/>
                <w:kern w:val="2"/>
                <w:sz w:val="28"/>
                <w:szCs w:val="28"/>
                <w:lang w:val="kk-KZ" w:eastAsia="zh-TW"/>
              </w:rPr>
              <w:lastRenderedPageBreak/>
              <w:t>«</w:t>
            </w:r>
            <w:r>
              <w:rPr>
                <w:rFonts w:ascii="Times New Roman" w:eastAsia="Times New Roman" w:hAnsi="Times New Roman" w:cs="Times New Roman"/>
                <w:i/>
                <w:kern w:val="2"/>
                <w:sz w:val="24"/>
                <w:szCs w:val="28"/>
                <w:lang w:val="kk-KZ" w:eastAsia="zh-TW"/>
              </w:rPr>
              <w:t xml:space="preserve">Суды, тамақты, энергияны үнемді тұтыну» - табиғи ресурстарға ұқыпты </w:t>
            </w:r>
            <w:r>
              <w:rPr>
                <w:rFonts w:ascii="Times New Roman" w:eastAsia="Times New Roman" w:hAnsi="Times New Roman" w:cs="Times New Roman"/>
                <w:i/>
                <w:kern w:val="2"/>
                <w:sz w:val="24"/>
                <w:szCs w:val="28"/>
                <w:lang w:val="kk-KZ" w:eastAsia="zh-TW"/>
              </w:rPr>
              <w:lastRenderedPageBreak/>
              <w:t>қарауды қалыптастыру</w:t>
            </w:r>
          </w:p>
          <w:p w:rsidR="00B460C6" w:rsidRDefault="00B460C6" w:rsidP="00D70856">
            <w:pPr>
              <w:spacing w:after="0" w:line="240" w:lineRule="auto"/>
              <w:rPr>
                <w:rFonts w:ascii="Times New Roman" w:hAnsi="Times New Roman" w:cs="Times New Roman"/>
                <w:sz w:val="24"/>
                <w:szCs w:val="24"/>
                <w:lang w:val="kk-KZ"/>
              </w:rPr>
            </w:pPr>
            <w:r>
              <w:rPr>
                <w:rFonts w:ascii="Times New Roman" w:eastAsia="Calibri" w:hAnsi="Times New Roman" w:cs="Times New Roman"/>
                <w:bCs/>
                <w:sz w:val="24"/>
                <w:szCs w:val="24"/>
                <w:lang w:val="kk-KZ"/>
              </w:rPr>
              <w:t xml:space="preserve">Гигиеналық шаралар </w:t>
            </w:r>
            <w:r>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көркем сөз қолдану </w:t>
            </w:r>
            <w:r>
              <w:rPr>
                <w:rFonts w:ascii="Times New Roman" w:hAnsi="Times New Roman" w:cs="Times New Roman"/>
                <w:sz w:val="24"/>
                <w:szCs w:val="24"/>
                <w:lang w:val="kk-KZ"/>
              </w:rPr>
              <w:t>)</w:t>
            </w:r>
          </w:p>
          <w:p w:rsidR="00B460C6" w:rsidRDefault="00B460C6" w:rsidP="00D70856">
            <w:pPr>
              <w:widowControl w:val="0"/>
              <w:spacing w:line="256"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Мысалы</w:t>
            </w:r>
            <w:r>
              <w:rPr>
                <w:rFonts w:ascii="Times New Roman" w:hAnsi="Times New Roman" w:cs="Times New Roman"/>
                <w:sz w:val="24"/>
                <w:szCs w:val="24"/>
                <w:lang w:val="kk-KZ"/>
              </w:rPr>
              <w:t xml:space="preserve"> рұқсатпа,кешіріңіз т/б</w:t>
            </w:r>
          </w:p>
          <w:p w:rsidR="00B460C6" w:rsidRDefault="00B460C6"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Қауіпсіздік  ережесін сақтау.</w:t>
            </w:r>
          </w:p>
          <w:p w:rsidR="00B460C6" w:rsidRDefault="00B460C6" w:rsidP="00D70856">
            <w:pPr>
              <w:spacing w:after="0" w:line="240" w:lineRule="auto"/>
              <w:rPr>
                <w:rFonts w:ascii="Times New Roman" w:eastAsia="Calibri" w:hAnsi="Times New Roman" w:cs="Times New Roman"/>
                <w:sz w:val="24"/>
                <w:szCs w:val="24"/>
                <w:lang w:val="kk-KZ"/>
              </w:rPr>
            </w:pPr>
          </w:p>
          <w:p w:rsidR="00B460C6" w:rsidRDefault="00B460C6" w:rsidP="00D70856">
            <w:pPr>
              <w:spacing w:after="0" w:line="240" w:lineRule="auto"/>
              <w:rPr>
                <w:rFonts w:ascii="Times New Roman" w:eastAsia="Calibri" w:hAnsi="Times New Roman" w:cs="Times New Roman"/>
                <w:sz w:val="24"/>
                <w:szCs w:val="24"/>
                <w:lang w:val="kk-KZ"/>
              </w:rPr>
            </w:pPr>
          </w:p>
        </w:tc>
        <w:tc>
          <w:tcPr>
            <w:tcW w:w="2671" w:type="dxa"/>
            <w:gridSpan w:val="2"/>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cs="Times New Roman"/>
                <w:i/>
                <w:kern w:val="2"/>
                <w:sz w:val="24"/>
                <w:szCs w:val="28"/>
                <w:lang w:val="kk-KZ" w:eastAsia="zh-TW"/>
              </w:rPr>
            </w:pPr>
            <w:r>
              <w:rPr>
                <w:rFonts w:ascii="Times New Roman" w:eastAsia="Times New Roman" w:hAnsi="Times New Roman" w:cs="Times New Roman"/>
                <w:i/>
                <w:kern w:val="2"/>
                <w:sz w:val="24"/>
                <w:szCs w:val="28"/>
                <w:lang w:val="kk-KZ" w:eastAsia="zh-TW"/>
              </w:rPr>
              <w:lastRenderedPageBreak/>
              <w:t xml:space="preserve">«Энергияны үнемді тұтыну» - табиғи ресурстарға ұқыпты қарауды </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i/>
                <w:kern w:val="2"/>
                <w:sz w:val="24"/>
                <w:szCs w:val="28"/>
                <w:lang w:val="kk-KZ" w:eastAsia="zh-TW"/>
              </w:rPr>
              <w:lastRenderedPageBreak/>
              <w:t>қалыптастыру</w:t>
            </w:r>
          </w:p>
          <w:p w:rsidR="00B460C6" w:rsidRDefault="00B460C6" w:rsidP="00D70856">
            <w:pPr>
              <w:spacing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 xml:space="preserve">Балалардың беті-қолдарын жуғызу, таңғы асқа отырғызу. Тамақтану мәдениетімен таныстыру. </w:t>
            </w:r>
            <w:r>
              <w:rPr>
                <w:rFonts w:ascii="Times New Roman" w:hAnsi="Times New Roman" w:cs="Times New Roman"/>
                <w:sz w:val="24"/>
                <w:szCs w:val="24"/>
                <w:lang w:val="kk-KZ"/>
              </w:rPr>
              <w:t>Қандай ботқа жеп отырғандарын сұрау.</w:t>
            </w:r>
            <w:r>
              <w:rPr>
                <w:rFonts w:ascii="Times New Roman" w:eastAsia="Calibri" w:hAnsi="Times New Roman" w:cs="Times New Roman"/>
                <w:sz w:val="24"/>
                <w:szCs w:val="24"/>
                <w:lang w:val="kk-KZ"/>
              </w:rPr>
              <w:t>Тамақ ішіп отырғанда сөйлемеу</w:t>
            </w:r>
            <w:r>
              <w:rPr>
                <w:rFonts w:ascii="Times New Roman" w:hAnsi="Times New Roman" w:cs="Times New Roman"/>
                <w:sz w:val="24"/>
                <w:szCs w:val="24"/>
                <w:lang w:val="kk-KZ"/>
              </w:rPr>
              <w:t xml:space="preserve"> керектігін түсіндіру.</w:t>
            </w:r>
          </w:p>
          <w:p w:rsidR="00B460C6" w:rsidRDefault="00B460C6" w:rsidP="00D70856">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Ас қайыру.</w:t>
            </w:r>
          </w:p>
        </w:tc>
      </w:tr>
      <w:tr w:rsidR="00B460C6" w:rsidRPr="00382E79" w:rsidTr="00D70856">
        <w:trPr>
          <w:trHeight w:val="1670"/>
        </w:trPr>
        <w:tc>
          <w:tcPr>
            <w:tcW w:w="250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 xml:space="preserve">Ұйымдастырылған іс-әрекетке дайындық </w:t>
            </w:r>
          </w:p>
        </w:tc>
        <w:tc>
          <w:tcPr>
            <w:tcW w:w="2691" w:type="dxa"/>
            <w:tcBorders>
              <w:top w:val="single" w:sz="4" w:space="0" w:color="000000"/>
              <w:left w:val="single" w:sz="4" w:space="0" w:color="000000"/>
              <w:bottom w:val="single" w:sz="4" w:space="0" w:color="000000"/>
              <w:right w:val="single" w:sz="4" w:space="0" w:color="auto"/>
            </w:tcBorders>
          </w:tcPr>
          <w:p w:rsidR="00B460C6" w:rsidRDefault="00B460C6" w:rsidP="00D7085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"Жаңа жыл" мерекесіне арналған тақпақтар жаттау.</w:t>
            </w:r>
          </w:p>
          <w:p w:rsidR="00B460C6" w:rsidRDefault="00B460C6" w:rsidP="00D7085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(сөйлеуді дамыту, көркем әдебиет, қазақ тілі)</w:t>
            </w:r>
          </w:p>
        </w:tc>
        <w:tc>
          <w:tcPr>
            <w:tcW w:w="2692" w:type="dxa"/>
            <w:tcBorders>
              <w:top w:val="single" w:sz="4" w:space="0" w:color="auto"/>
              <w:left w:val="single" w:sz="4" w:space="0" w:color="auto"/>
              <w:bottom w:val="single" w:sz="4" w:space="0" w:color="000000"/>
              <w:right w:val="single" w:sz="4" w:space="0" w:color="auto"/>
            </w:tcBorders>
          </w:tcPr>
          <w:p w:rsidR="00B460C6" w:rsidRDefault="00B460C6" w:rsidP="00D7085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Жаңа жылға арналған әндерді тақпақ жаттау.</w:t>
            </w:r>
          </w:p>
          <w:p w:rsidR="00B460C6" w:rsidRDefault="00B460C6" w:rsidP="00D7085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(сөйлеуді дамыту, көркем әдебиет, қазақ тілі)</w:t>
            </w:r>
          </w:p>
        </w:tc>
        <w:tc>
          <w:tcPr>
            <w:tcW w:w="2411" w:type="dxa"/>
            <w:gridSpan w:val="2"/>
            <w:tcBorders>
              <w:top w:val="single" w:sz="4" w:space="0" w:color="auto"/>
              <w:left w:val="single" w:sz="4" w:space="0" w:color="auto"/>
              <w:bottom w:val="single" w:sz="4" w:space="0" w:color="000000"/>
              <w:right w:val="single" w:sz="4" w:space="0" w:color="auto"/>
            </w:tcBorders>
          </w:tcPr>
          <w:p w:rsidR="00B460C6" w:rsidRDefault="00B460C6" w:rsidP="00D7085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Қыс мезгілінің ерекшеліктері туралы әңгімелесу.</w:t>
            </w:r>
          </w:p>
          <w:p w:rsidR="00B460C6" w:rsidRDefault="00B460C6" w:rsidP="00D7085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(қоршаған ортамен танысу, сөйлеуді дамыту, көркем әдебиет, қазақ тілі)</w:t>
            </w:r>
          </w:p>
        </w:tc>
        <w:tc>
          <w:tcPr>
            <w:tcW w:w="2589" w:type="dxa"/>
            <w:tcBorders>
              <w:top w:val="single" w:sz="4" w:space="0" w:color="auto"/>
              <w:left w:val="single" w:sz="4" w:space="0" w:color="auto"/>
              <w:bottom w:val="single" w:sz="4" w:space="0" w:color="000000"/>
              <w:right w:val="single" w:sz="4" w:space="0" w:color="auto"/>
            </w:tcBorders>
          </w:tcPr>
          <w:p w:rsidR="00B460C6" w:rsidRDefault="00B460C6" w:rsidP="00D7085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Жаңа жыл" мерекесіне арналған тақпақтар жаттау.</w:t>
            </w:r>
          </w:p>
          <w:p w:rsidR="00B460C6" w:rsidRDefault="00B460C6" w:rsidP="00D7085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(сөйлеуді дамыту, көркем әдебиет, қазақ тілі)</w:t>
            </w:r>
          </w:p>
        </w:tc>
        <w:tc>
          <w:tcPr>
            <w:tcW w:w="2671" w:type="dxa"/>
            <w:gridSpan w:val="2"/>
            <w:tcBorders>
              <w:top w:val="single" w:sz="4" w:space="0" w:color="auto"/>
              <w:left w:val="single" w:sz="4" w:space="0" w:color="auto"/>
              <w:bottom w:val="single" w:sz="4" w:space="0" w:color="000000"/>
              <w:right w:val="single" w:sz="4" w:space="0" w:color="000000"/>
            </w:tcBorders>
          </w:tcPr>
          <w:p w:rsidR="00B460C6" w:rsidRDefault="00B460C6" w:rsidP="00D7085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Жасыл шыршаны бақылау.</w:t>
            </w:r>
          </w:p>
          <w:p w:rsidR="00B460C6" w:rsidRDefault="00B460C6" w:rsidP="00D70856">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(сөйлеуді дамыту, көркем әдебиет, қазақ тілі)</w:t>
            </w:r>
          </w:p>
        </w:tc>
      </w:tr>
      <w:tr w:rsidR="00B460C6" w:rsidRPr="00382E79" w:rsidTr="00D70856">
        <w:trPr>
          <w:trHeight w:val="515"/>
        </w:trPr>
        <w:tc>
          <w:tcPr>
            <w:tcW w:w="2503" w:type="dxa"/>
            <w:vMerge w:val="restart"/>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Білім беру</w:t>
            </w:r>
          </w:p>
          <w:p w:rsidR="00B460C6" w:rsidRDefault="00B460C6" w:rsidP="00D70856">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ұйымның кестесі бойынша ұйымдастырылған іс-әрекет </w:t>
            </w:r>
          </w:p>
        </w:tc>
        <w:tc>
          <w:tcPr>
            <w:tcW w:w="2691"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rPr>
                <w:rFonts w:ascii="Times New Roman" w:hAnsi="Times New Roman" w:cs="Times New Roman"/>
                <w:sz w:val="24"/>
                <w:szCs w:val="24"/>
                <w:lang w:val="kk-KZ"/>
              </w:rPr>
            </w:pPr>
            <w:r>
              <w:rPr>
                <w:rFonts w:ascii="Times New Roman" w:eastAsia="Calibri" w:hAnsi="Times New Roman" w:cs="Times New Roman"/>
                <w:sz w:val="24"/>
                <w:szCs w:val="24"/>
                <w:lang w:val="kk-KZ"/>
              </w:rPr>
              <w:t xml:space="preserve"> </w:t>
            </w:r>
            <w:r>
              <w:rPr>
                <w:rFonts w:ascii="Times New Roman" w:hAnsi="Times New Roman" w:cs="Times New Roman"/>
                <w:sz w:val="24"/>
                <w:szCs w:val="24"/>
                <w:lang w:val="kk-KZ"/>
              </w:rPr>
              <w:t>(Жүзу)</w:t>
            </w:r>
          </w:p>
          <w:p w:rsidR="00B460C6" w:rsidRDefault="00B460C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11.</w:t>
            </w:r>
            <w:r>
              <w:rPr>
                <w:rFonts w:ascii="Times New Roman" w:hAnsi="Times New Roman" w:cs="Times New Roman"/>
                <w:sz w:val="24"/>
                <w:szCs w:val="24"/>
              </w:rPr>
              <w:t>4</w:t>
            </w:r>
            <w:r>
              <w:rPr>
                <w:rFonts w:ascii="Times New Roman" w:hAnsi="Times New Roman" w:cs="Times New Roman"/>
                <w:sz w:val="24"/>
                <w:szCs w:val="24"/>
                <w:lang w:val="kk-KZ"/>
              </w:rPr>
              <w:t>0-12.00</w:t>
            </w:r>
          </w:p>
          <w:p w:rsidR="00B460C6" w:rsidRDefault="00B460C6" w:rsidP="00D70856">
            <w:pPr>
              <w:spacing w:after="0"/>
              <w:rPr>
                <w:rFonts w:ascii="Times New Roman" w:hAnsi="Times New Roman" w:cs="Times New Roman"/>
                <w:sz w:val="24"/>
                <w:szCs w:val="24"/>
                <w:lang w:val="kk-KZ"/>
              </w:rPr>
            </w:pPr>
            <w:r>
              <w:rPr>
                <w:rFonts w:ascii="Times New Roman" w:hAnsi="Times New Roman" w:cs="Times New Roman"/>
                <w:sz w:val="24"/>
                <w:szCs w:val="24"/>
              </w:rPr>
              <w:t xml:space="preserve"> </w:t>
            </w:r>
            <w:r>
              <w:rPr>
                <w:rFonts w:ascii="Times New Roman" w:hAnsi="Times New Roman" w:cs="Times New Roman"/>
                <w:sz w:val="24"/>
                <w:szCs w:val="24"/>
                <w:lang w:val="kk-KZ"/>
              </w:rPr>
              <w:t xml:space="preserve"> </w:t>
            </w:r>
          </w:p>
          <w:p w:rsidR="00B460C6" w:rsidRDefault="00B460C6" w:rsidP="00D70856">
            <w:pPr>
              <w:spacing w:after="0" w:line="240" w:lineRule="auto"/>
              <w:rPr>
                <w:rFonts w:ascii="Times New Roman" w:eastAsia="Calibri" w:hAnsi="Times New Roman" w:cs="Times New Roman"/>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rsidR="00B460C6" w:rsidRDefault="00B460C6" w:rsidP="007720A8">
            <w:pPr>
              <w:widowControl w:val="0"/>
              <w:numPr>
                <w:ilvl w:val="0"/>
                <w:numId w:val="18"/>
              </w:numPr>
              <w:tabs>
                <w:tab w:val="left" w:pos="312"/>
              </w:tabs>
              <w:autoSpaceDE w:val="0"/>
              <w:autoSpaceDN w:val="0"/>
              <w:spacing w:after="0"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шынықтыру</w:t>
            </w:r>
          </w:p>
          <w:p w:rsidR="00B460C6" w:rsidRDefault="00B460C6" w:rsidP="00D70856">
            <w:pPr>
              <w:widowControl w:val="0"/>
              <w:autoSpaceDE w:val="0"/>
              <w:autoSpaceDN w:val="0"/>
              <w:spacing w:after="0" w:line="256" w:lineRule="auto"/>
              <w:rPr>
                <w:rFonts w:ascii="Times New Roman" w:hAnsi="Times New Roman" w:cs="Times New Roman"/>
                <w:sz w:val="24"/>
                <w:szCs w:val="24"/>
                <w:lang w:val="kk-KZ"/>
              </w:rPr>
            </w:pPr>
            <w:r>
              <w:rPr>
                <w:sz w:val="28"/>
                <w:szCs w:val="28"/>
                <w:lang w:val="kk-KZ"/>
              </w:rPr>
              <w:t>-</w:t>
            </w:r>
            <w:r>
              <w:rPr>
                <w:rFonts w:ascii="Times New Roman" w:hAnsi="Times New Roman" w:cs="Times New Roman"/>
                <w:sz w:val="24"/>
                <w:szCs w:val="24"/>
                <w:lang w:val="kk-KZ"/>
              </w:rPr>
              <w:t>Ауа-райының жағдайларын ескеріп, таза ауада балалардың қимылдарды орындауға дағдыландыру.</w:t>
            </w:r>
          </w:p>
          <w:p w:rsidR="00B460C6" w:rsidRDefault="00B460C6" w:rsidP="00D70856">
            <w:pPr>
              <w:pStyle w:val="a6"/>
              <w:ind w:left="0"/>
              <w:rPr>
                <w:rFonts w:ascii="Times New Roman" w:eastAsia="Times New Roman" w:hAnsi="Times New Roman" w:cs="Times New Roman"/>
                <w:sz w:val="24"/>
                <w:szCs w:val="24"/>
                <w:lang w:val="kk-KZ"/>
              </w:rPr>
            </w:pPr>
            <w:r w:rsidRPr="00896392">
              <w:rPr>
                <w:rFonts w:ascii="Times New Roman" w:hAnsi="Times New Roman" w:cs="Times New Roman"/>
                <w:sz w:val="24"/>
                <w:szCs w:val="24"/>
                <w:lang w:val="kk-KZ"/>
              </w:rPr>
              <w:t>1</w:t>
            </w:r>
            <w:r>
              <w:rPr>
                <w:rFonts w:ascii="Times New Roman" w:hAnsi="Times New Roman" w:cs="Times New Roman"/>
                <w:sz w:val="24"/>
                <w:szCs w:val="24"/>
                <w:lang w:val="kk-KZ"/>
              </w:rPr>
              <w:t>.</w:t>
            </w:r>
            <w:r>
              <w:rPr>
                <w:rFonts w:ascii="Times New Roman" w:eastAsia="Times New Roman" w:hAnsi="Times New Roman" w:cs="Times New Roman"/>
                <w:sz w:val="24"/>
                <w:szCs w:val="24"/>
                <w:lang w:val="kk-KZ"/>
              </w:rPr>
              <w:t>Музыка</w:t>
            </w:r>
          </w:p>
          <w:p w:rsidR="00B460C6" w:rsidRDefault="00B460C6" w:rsidP="00D70856">
            <w:pPr>
              <w:pStyle w:val="a6"/>
              <w:ind w:left="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мәнерлеп ән айтуға үйрету, әнді созып, қимылдармен үйлестіріп айтуды қалыптастыру (ре-си бірінші октава шегінде). Қысқа музыкалық фразалар </w:t>
            </w:r>
            <w:r>
              <w:rPr>
                <w:rFonts w:ascii="Times New Roman" w:hAnsi="Times New Roman" w:cs="Times New Roman"/>
                <w:sz w:val="24"/>
                <w:szCs w:val="24"/>
                <w:lang w:val="kk-KZ"/>
              </w:rPr>
              <w:lastRenderedPageBreak/>
              <w:t xml:space="preserve">арасында тыныс алуды дамыту. </w:t>
            </w:r>
          </w:p>
          <w:p w:rsidR="00B460C6" w:rsidRDefault="00B460C6" w:rsidP="00D70856">
            <w:pPr>
              <w:widowControl w:val="0"/>
              <w:autoSpaceDE w:val="0"/>
              <w:autoSpaceDN w:val="0"/>
              <w:spacing w:after="0"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«Қош келдің жаңа жыл» әнін үйрету.</w:t>
            </w:r>
          </w:p>
          <w:p w:rsidR="00B460C6" w:rsidRDefault="00B460C6" w:rsidP="00D70856">
            <w:pPr>
              <w:widowControl w:val="0"/>
              <w:autoSpaceDE w:val="0"/>
              <w:autoSpaceDN w:val="0"/>
              <w:spacing w:after="0"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Ойын</w:t>
            </w:r>
          </w:p>
          <w:p w:rsidR="00B460C6" w:rsidRDefault="00B460C6" w:rsidP="00D70856">
            <w:pPr>
              <w:widowControl w:val="0"/>
              <w:autoSpaceDE w:val="0"/>
              <w:autoSpaceDN w:val="0"/>
              <w:spacing w:after="0"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«Мен жеңімпазбын»</w:t>
            </w:r>
          </w:p>
          <w:p w:rsidR="00B460C6" w:rsidRDefault="00B460C6" w:rsidP="00D70856">
            <w:pPr>
              <w:widowControl w:val="0"/>
              <w:autoSpaceDE w:val="0"/>
              <w:autoSpaceDN w:val="0"/>
              <w:spacing w:after="0"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мақсаты:Балалардың есту қабілеттерін және жылдамдықтарын арттыру,</w:t>
            </w:r>
          </w:p>
          <w:p w:rsidR="00B460C6" w:rsidRDefault="00B460C6" w:rsidP="00D70856">
            <w:pPr>
              <w:widowControl w:val="0"/>
              <w:spacing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Дауыс пен есту қабілетін дамытуға арналған жаттығуларды қысқа әндер айту арқылы дағдыны жетілдіру,  </w:t>
            </w:r>
          </w:p>
          <w:p w:rsidR="00B460C6" w:rsidRDefault="00B460C6"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Қауіпсіздік  ережесін сақтау.</w:t>
            </w:r>
          </w:p>
          <w:p w:rsidR="00B460C6" w:rsidRDefault="00B460C6" w:rsidP="00D70856">
            <w:pPr>
              <w:widowControl w:val="0"/>
              <w:autoSpaceDE w:val="0"/>
              <w:autoSpaceDN w:val="0"/>
              <w:spacing w:after="0" w:line="256" w:lineRule="auto"/>
              <w:rPr>
                <w:rFonts w:ascii="Times New Roman" w:eastAsia="Calibri" w:hAnsi="Times New Roman" w:cs="Times New Roman"/>
                <w:sz w:val="24"/>
                <w:szCs w:val="24"/>
                <w:lang w:val="kk-KZ"/>
              </w:rPr>
            </w:pPr>
          </w:p>
        </w:tc>
        <w:tc>
          <w:tcPr>
            <w:tcW w:w="2411" w:type="dxa"/>
            <w:gridSpan w:val="2"/>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lastRenderedPageBreak/>
              <w:t>4.Дене шынықтыру</w:t>
            </w:r>
            <w:r>
              <w:rPr>
                <w:rFonts w:ascii="Times New Roman" w:eastAsia="Calibri" w:hAnsi="Times New Roman" w:cs="Times New Roman"/>
                <w:color w:val="000000"/>
                <w:sz w:val="24"/>
                <w:szCs w:val="24"/>
                <w:lang w:val="kk-KZ"/>
              </w:rPr>
              <w:t xml:space="preserve">  </w:t>
            </w:r>
          </w:p>
          <w:p w:rsidR="00B460C6" w:rsidRDefault="00B460C6" w:rsidP="00D70856">
            <w:pPr>
              <w:spacing w:after="0"/>
              <w:rPr>
                <w:rFonts w:ascii="Times New Roman" w:hAnsi="Times New Roman" w:cs="Times New Roman"/>
                <w:sz w:val="24"/>
                <w:szCs w:val="24"/>
                <w:lang w:val="kk-KZ"/>
              </w:rPr>
            </w:pPr>
            <w:r>
              <w:rPr>
                <w:sz w:val="28"/>
                <w:szCs w:val="28"/>
                <w:lang w:val="kk-KZ"/>
              </w:rPr>
              <w:t>-</w:t>
            </w:r>
            <w:r>
              <w:rPr>
                <w:rFonts w:ascii="Times New Roman" w:hAnsi="Times New Roman" w:cs="Times New Roman"/>
                <w:sz w:val="24"/>
                <w:szCs w:val="24"/>
                <w:lang w:val="kk-KZ"/>
              </w:rPr>
              <w:t>Доптармен, ойындарда балалардың белсенділігін дамыту</w:t>
            </w:r>
          </w:p>
          <w:p w:rsidR="00B460C6" w:rsidRDefault="00B460C6" w:rsidP="00D70856">
            <w:pPr>
              <w:spacing w:after="0"/>
              <w:rPr>
                <w:rFonts w:ascii="Times New Roman" w:hAnsi="Times New Roman" w:cs="Times New Roman"/>
                <w:sz w:val="24"/>
                <w:szCs w:val="24"/>
              </w:rPr>
            </w:pPr>
            <w:r>
              <w:rPr>
                <w:rFonts w:ascii="Times New Roman" w:hAnsi="Times New Roman" w:cs="Times New Roman"/>
                <w:sz w:val="24"/>
                <w:szCs w:val="24"/>
                <w:lang w:val="kk-KZ"/>
              </w:rPr>
              <w:t xml:space="preserve">«Асық ойыны» </w:t>
            </w:r>
          </w:p>
          <w:p w:rsidR="00B460C6" w:rsidRDefault="00B460C6" w:rsidP="00D70856">
            <w:pPr>
              <w:spacing w:after="0"/>
              <w:rPr>
                <w:rFonts w:ascii="Times New Roman" w:hAnsi="Times New Roman" w:cs="Times New Roman"/>
                <w:sz w:val="24"/>
                <w:szCs w:val="24"/>
                <w:lang w:val="kk-KZ"/>
              </w:rPr>
            </w:pPr>
            <w:r>
              <w:rPr>
                <w:rFonts w:ascii="Times New Roman" w:hAnsi="Times New Roman" w:cs="Times New Roman"/>
                <w:sz w:val="24"/>
                <w:szCs w:val="24"/>
                <w:lang w:val="kk-KZ"/>
              </w:rPr>
              <w:t>11.30-12.00</w:t>
            </w:r>
          </w:p>
          <w:p w:rsidR="00B460C6" w:rsidRDefault="00B460C6" w:rsidP="00D70856">
            <w:pPr>
              <w:widowControl w:val="0"/>
              <w:autoSpaceDE w:val="0"/>
              <w:autoSpaceDN w:val="0"/>
              <w:spacing w:after="0" w:line="256"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 </w:t>
            </w:r>
          </w:p>
        </w:tc>
        <w:tc>
          <w:tcPr>
            <w:tcW w:w="2589" w:type="dxa"/>
            <w:tcBorders>
              <w:top w:val="single" w:sz="4" w:space="0" w:color="000000"/>
              <w:left w:val="single" w:sz="4" w:space="0" w:color="000000"/>
              <w:bottom w:val="single" w:sz="4" w:space="0" w:color="000000"/>
              <w:right w:val="single" w:sz="4" w:space="0" w:color="000000"/>
            </w:tcBorders>
          </w:tcPr>
          <w:p w:rsidR="00B460C6" w:rsidRDefault="00B460C6" w:rsidP="00D70856">
            <w:pPr>
              <w:pStyle w:val="a6"/>
              <w:ind w:left="0"/>
              <w:rPr>
                <w:rFonts w:ascii="Times New Roman" w:hAnsi="Times New Roman" w:cs="Times New Roman"/>
                <w:sz w:val="24"/>
                <w:szCs w:val="24"/>
                <w:lang w:val="kk-KZ"/>
              </w:rPr>
            </w:pPr>
            <w:r w:rsidRPr="00896392">
              <w:rPr>
                <w:rFonts w:cs="Times New Roman"/>
                <w:sz w:val="24"/>
                <w:szCs w:val="24"/>
                <w:lang w:val="kk-KZ"/>
              </w:rPr>
              <w:t>3</w:t>
            </w:r>
            <w:r>
              <w:rPr>
                <w:rFonts w:cs="Times New Roman"/>
                <w:sz w:val="24"/>
                <w:szCs w:val="24"/>
                <w:lang w:val="kk-KZ"/>
              </w:rPr>
              <w:t>.</w:t>
            </w:r>
            <w:r>
              <w:rPr>
                <w:rFonts w:ascii="Times New Roman" w:eastAsia="Times New Roman" w:hAnsi="Times New Roman" w:cs="Times New Roman"/>
                <w:sz w:val="24"/>
                <w:szCs w:val="24"/>
                <w:lang w:val="kk-KZ"/>
              </w:rPr>
              <w:t>Музыка</w:t>
            </w:r>
          </w:p>
          <w:p w:rsidR="00B460C6" w:rsidRDefault="00B460C6" w:rsidP="00D70856">
            <w:pPr>
              <w:widowControl w:val="0"/>
              <w:autoSpaceDE w:val="0"/>
              <w:autoSpaceDN w:val="0"/>
              <w:spacing w:after="0" w:line="256" w:lineRule="auto"/>
              <w:rPr>
                <w:rFonts w:ascii="Times New Roman" w:hAnsi="Times New Roman" w:cs="Times New Roman"/>
                <w:sz w:val="24"/>
                <w:szCs w:val="24"/>
                <w:lang w:val="kk-KZ"/>
              </w:rPr>
            </w:pPr>
            <w:r>
              <w:rPr>
                <w:rFonts w:ascii="Times New Roman" w:hAnsi="Times New Roman" w:cs="Times New Roman"/>
                <w:sz w:val="24"/>
                <w:szCs w:val="24"/>
                <w:lang w:val="kk-KZ"/>
              </w:rPr>
              <w:t>-Музыканың қимылдық сипатына қарай жеңіл, ырғақты жүгіру; музыканың ырғағын нақты бере отырып, қосаяқпен еркін және жеңіл секіру</w:t>
            </w:r>
          </w:p>
          <w:p w:rsidR="00B460C6" w:rsidRDefault="00B460C6" w:rsidP="00D70856">
            <w:pPr>
              <w:widowControl w:val="0"/>
              <w:autoSpaceDE w:val="0"/>
              <w:autoSpaceDN w:val="0"/>
              <w:spacing w:after="0" w:line="256"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w:t>
            </w:r>
            <w:r>
              <w:rPr>
                <w:rFonts w:ascii="Times New Roman" w:eastAsia="Times New Roman" w:hAnsi="Times New Roman" w:cs="Times New Roman"/>
                <w:sz w:val="24"/>
                <w:szCs w:val="24"/>
                <w:lang w:val="kk-KZ"/>
              </w:rPr>
              <w:t>«Қош келдің жаңа жыл» әні.</w:t>
            </w:r>
          </w:p>
          <w:p w:rsidR="00B460C6" w:rsidRDefault="00B460C6" w:rsidP="00D70856">
            <w:pPr>
              <w:widowControl w:val="0"/>
              <w:autoSpaceDE w:val="0"/>
              <w:autoSpaceDN w:val="0"/>
              <w:spacing w:after="0"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«Қос дабыл» </w:t>
            </w:r>
          </w:p>
          <w:p w:rsidR="00B460C6" w:rsidRDefault="00B460C6" w:rsidP="00D70856">
            <w:pPr>
              <w:widowControl w:val="0"/>
              <w:autoSpaceDE w:val="0"/>
              <w:autoSpaceDN w:val="0"/>
              <w:spacing w:after="0"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Ойын мақсаты: Балалардың есту қабілеттерін </w:t>
            </w:r>
            <w:r>
              <w:rPr>
                <w:rFonts w:ascii="Times New Roman" w:eastAsia="Times New Roman" w:hAnsi="Times New Roman" w:cs="Times New Roman"/>
                <w:sz w:val="24"/>
                <w:szCs w:val="24"/>
                <w:lang w:val="kk-KZ"/>
              </w:rPr>
              <w:lastRenderedPageBreak/>
              <w:t>дамыту.Ойын арқылы балалардың көңіл күйлерін көтеру.</w:t>
            </w:r>
          </w:p>
          <w:p w:rsidR="00B460C6" w:rsidRDefault="00B460C6" w:rsidP="00D70856">
            <w:pPr>
              <w:widowControl w:val="0"/>
              <w:autoSpaceDE w:val="0"/>
              <w:autoSpaceDN w:val="0"/>
              <w:spacing w:after="0" w:line="256"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Таныс әндерді орындауда балаларға арналған әртүрлі шулы музыкалық аспаптарды қолдану.  </w:t>
            </w:r>
          </w:p>
          <w:p w:rsidR="00B460C6" w:rsidRDefault="00B460C6" w:rsidP="00D70856">
            <w:pPr>
              <w:widowControl w:val="0"/>
              <w:spacing w:line="240" w:lineRule="auto"/>
              <w:rPr>
                <w:rFonts w:ascii="Times New Roman" w:eastAsia="Times New Roman" w:hAnsi="Times New Roman"/>
                <w:sz w:val="24"/>
                <w:szCs w:val="24"/>
                <w:lang w:val="kk-KZ"/>
              </w:rPr>
            </w:pPr>
            <w:r>
              <w:rPr>
                <w:rFonts w:ascii="Times New Roman" w:hAnsi="Times New Roman"/>
                <w:i/>
                <w:w w:val="101"/>
                <w:sz w:val="24"/>
                <w:szCs w:val="24"/>
                <w:lang w:val="kk-KZ"/>
              </w:rPr>
              <w:t>Қауіпсіздік  ережесін сақтау.</w:t>
            </w:r>
          </w:p>
          <w:p w:rsidR="00B460C6" w:rsidRDefault="00B460C6" w:rsidP="00D70856">
            <w:pPr>
              <w:spacing w:after="0"/>
              <w:rPr>
                <w:rFonts w:ascii="Times New Roman" w:hAnsi="Times New Roman" w:cs="Times New Roman"/>
                <w:sz w:val="24"/>
                <w:szCs w:val="24"/>
                <w:lang w:val="kk-KZ"/>
              </w:rPr>
            </w:pPr>
          </w:p>
          <w:p w:rsidR="00B460C6" w:rsidRDefault="00B460C6" w:rsidP="00D70856">
            <w:pPr>
              <w:spacing w:after="0"/>
              <w:rPr>
                <w:rFonts w:ascii="Times New Roman" w:hAnsi="Times New Roman" w:cs="Times New Roman"/>
                <w:sz w:val="24"/>
                <w:szCs w:val="24"/>
                <w:lang w:val="kk-KZ"/>
              </w:rPr>
            </w:pPr>
          </w:p>
          <w:p w:rsidR="00B460C6" w:rsidRDefault="00B460C6" w:rsidP="00D70856">
            <w:pPr>
              <w:spacing w:after="0"/>
              <w:rPr>
                <w:rFonts w:ascii="Times New Roman" w:hAnsi="Times New Roman" w:cs="Times New Roman"/>
                <w:sz w:val="24"/>
                <w:szCs w:val="24"/>
                <w:lang w:val="kk-KZ"/>
              </w:rPr>
            </w:pPr>
          </w:p>
          <w:p w:rsidR="00B460C6" w:rsidRDefault="00B460C6" w:rsidP="00D70856">
            <w:pPr>
              <w:widowControl w:val="0"/>
              <w:autoSpaceDE w:val="0"/>
              <w:autoSpaceDN w:val="0"/>
              <w:spacing w:after="0" w:line="256"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 </w:t>
            </w:r>
          </w:p>
        </w:tc>
        <w:tc>
          <w:tcPr>
            <w:tcW w:w="2671" w:type="dxa"/>
            <w:gridSpan w:val="2"/>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4.Дене шынықтыру</w:t>
            </w:r>
            <w:r>
              <w:rPr>
                <w:rFonts w:ascii="Times New Roman" w:eastAsia="Calibri" w:hAnsi="Times New Roman" w:cs="Times New Roman"/>
                <w:color w:val="000000"/>
                <w:sz w:val="24"/>
                <w:szCs w:val="24"/>
                <w:lang w:val="kk-KZ"/>
              </w:rPr>
              <w:t xml:space="preserve">  </w:t>
            </w:r>
          </w:p>
          <w:p w:rsidR="00B460C6" w:rsidRDefault="00B460C6" w:rsidP="00D70856">
            <w:pPr>
              <w:spacing w:after="0"/>
              <w:rPr>
                <w:rFonts w:ascii="Times New Roman" w:hAnsi="Times New Roman" w:cs="Times New Roman"/>
                <w:sz w:val="24"/>
                <w:szCs w:val="24"/>
                <w:lang w:val="kk-KZ"/>
              </w:rPr>
            </w:pPr>
            <w:r>
              <w:rPr>
                <w:rFonts w:ascii="Times New Roman" w:hAnsi="Times New Roman" w:cs="Times New Roman"/>
                <w:sz w:val="24"/>
                <w:szCs w:val="24"/>
                <w:lang w:val="kk-KZ"/>
              </w:rPr>
              <w:t>(жүзу)</w:t>
            </w:r>
          </w:p>
          <w:p w:rsidR="00B460C6" w:rsidRDefault="00B460C6" w:rsidP="00D70856">
            <w:pPr>
              <w:spacing w:after="0"/>
              <w:rPr>
                <w:rFonts w:ascii="Times New Roman" w:hAnsi="Times New Roman" w:cs="Times New Roman"/>
                <w:sz w:val="24"/>
                <w:szCs w:val="24"/>
                <w:lang w:val="kk-KZ"/>
              </w:rPr>
            </w:pPr>
            <w:r w:rsidRPr="00896392">
              <w:rPr>
                <w:rFonts w:ascii="Times New Roman" w:hAnsi="Times New Roman" w:cs="Times New Roman"/>
                <w:sz w:val="24"/>
                <w:szCs w:val="24"/>
                <w:lang w:val="kk-KZ"/>
              </w:rPr>
              <w:t>10</w:t>
            </w:r>
            <w:r>
              <w:rPr>
                <w:rFonts w:ascii="Times New Roman" w:hAnsi="Times New Roman" w:cs="Times New Roman"/>
                <w:sz w:val="24"/>
                <w:szCs w:val="24"/>
                <w:lang w:val="kk-KZ"/>
              </w:rPr>
              <w:t>.</w:t>
            </w:r>
            <w:r w:rsidRPr="00896392">
              <w:rPr>
                <w:rFonts w:ascii="Times New Roman" w:hAnsi="Times New Roman" w:cs="Times New Roman"/>
                <w:sz w:val="24"/>
                <w:szCs w:val="24"/>
                <w:lang w:val="kk-KZ"/>
              </w:rPr>
              <w:t>40-11</w:t>
            </w:r>
            <w:r>
              <w:rPr>
                <w:rFonts w:ascii="Times New Roman" w:hAnsi="Times New Roman" w:cs="Times New Roman"/>
                <w:sz w:val="24"/>
                <w:szCs w:val="24"/>
                <w:lang w:val="kk-KZ"/>
              </w:rPr>
              <w:t>.</w:t>
            </w:r>
            <w:r w:rsidRPr="00896392">
              <w:rPr>
                <w:rFonts w:ascii="Times New Roman" w:hAnsi="Times New Roman" w:cs="Times New Roman"/>
                <w:sz w:val="24"/>
                <w:szCs w:val="24"/>
                <w:lang w:val="kk-KZ"/>
              </w:rPr>
              <w:t>15</w:t>
            </w:r>
          </w:p>
          <w:p w:rsidR="00B460C6" w:rsidRDefault="00B460C6" w:rsidP="00D70856">
            <w:pPr>
              <w:widowControl w:val="0"/>
              <w:autoSpaceDE w:val="0"/>
              <w:autoSpaceDN w:val="0"/>
              <w:spacing w:after="0" w:line="256"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-Қолына зат ұстап, шалқасынан жатып, қолды созу және осы қалыпта етпетінен бұрылып жатуға үйрету</w:t>
            </w:r>
          </w:p>
        </w:tc>
      </w:tr>
      <w:tr w:rsidR="00B460C6" w:rsidTr="00D70856">
        <w:trPr>
          <w:trHeight w:val="297"/>
        </w:trPr>
        <w:tc>
          <w:tcPr>
            <w:tcW w:w="2503" w:type="dxa"/>
            <w:vMerge/>
            <w:tcBorders>
              <w:top w:val="single" w:sz="4" w:space="0" w:color="000000"/>
              <w:left w:val="single" w:sz="4" w:space="0" w:color="000000"/>
              <w:bottom w:val="single" w:sz="4" w:space="0" w:color="000000"/>
              <w:right w:val="single" w:sz="4" w:space="0" w:color="000000"/>
            </w:tcBorders>
            <w:vAlign w:val="center"/>
          </w:tcPr>
          <w:p w:rsidR="00B460C6" w:rsidRDefault="00B460C6" w:rsidP="00D70856">
            <w:pPr>
              <w:spacing w:after="0" w:line="240" w:lineRule="auto"/>
              <w:rPr>
                <w:rFonts w:ascii="Times New Roman" w:eastAsia="Calibri" w:hAnsi="Times New Roman" w:cs="Times New Roman"/>
                <w:b/>
                <w:bCs/>
                <w:sz w:val="24"/>
                <w:szCs w:val="24"/>
                <w:lang w:val="kk-KZ"/>
              </w:rPr>
            </w:pPr>
          </w:p>
        </w:tc>
        <w:tc>
          <w:tcPr>
            <w:tcW w:w="2691"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line="240" w:lineRule="auto"/>
              <w:rPr>
                <w:rFonts w:ascii="Times New Roman" w:eastAsia="Calibri" w:hAnsi="Times New Roman" w:cs="Times New Roman"/>
                <w:bCs/>
                <w:color w:val="000000"/>
                <w:sz w:val="24"/>
                <w:szCs w:val="24"/>
                <w:lang w:val="kk-KZ"/>
              </w:rPr>
            </w:pPr>
            <w:r>
              <w:rPr>
                <w:rFonts w:ascii="Times New Roman" w:eastAsia="Calibri" w:hAnsi="Times New Roman" w:cs="Times New Roman"/>
                <w:sz w:val="24"/>
                <w:szCs w:val="24"/>
                <w:lang w:val="kk-KZ"/>
              </w:rPr>
              <w:t>Дид.ойын: Қоянға көмектес»Мақсаты: Заттарды санауға және олардың екі тобын салыстырып, өлшеміне, пішініне және түстеріне қарай ажыратуға үйрету.</w:t>
            </w:r>
            <w:r>
              <w:rPr>
                <w:rFonts w:ascii="Times New Roman" w:eastAsia="Calibri" w:hAnsi="Times New Roman" w:cs="Times New Roman"/>
                <w:bCs/>
                <w:color w:val="000000"/>
                <w:sz w:val="24"/>
                <w:szCs w:val="24"/>
                <w:lang w:val="kk-KZ"/>
              </w:rPr>
              <w:t>Заттарды салыстыру ретімен бойына, түсіне, пішініне қарай қою</w:t>
            </w:r>
          </w:p>
          <w:p w:rsidR="00B460C6" w:rsidRDefault="00B460C6" w:rsidP="00D70856">
            <w:pPr>
              <w:spacing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Математика негіздері)</w:t>
            </w:r>
          </w:p>
          <w:p w:rsidR="00B460C6" w:rsidRDefault="00B460C6" w:rsidP="00D70856">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Жақсы , жаман»</w:t>
            </w:r>
          </w:p>
          <w:p w:rsidR="00B460C6" w:rsidRDefault="00B460C6" w:rsidP="00D70856">
            <w:pPr>
              <w:spacing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Допты лақтыру арқылы ертедегі кейіпкелердің жақсы жаман </w:t>
            </w:r>
            <w:r>
              <w:rPr>
                <w:rFonts w:ascii="Times New Roman" w:eastAsia="Times New Roman" w:hAnsi="Times New Roman" w:cs="Times New Roman"/>
                <w:color w:val="000000"/>
                <w:sz w:val="24"/>
                <w:szCs w:val="24"/>
                <w:lang w:val="kk-KZ"/>
              </w:rPr>
              <w:lastRenderedPageBreak/>
              <w:t>қасиеттерін айтады.</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Театр әлемі.</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«Жеті лақ» ертегісі</w:t>
            </w:r>
          </w:p>
          <w:p w:rsidR="00B460C6" w:rsidRDefault="00B460C6" w:rsidP="00D70856">
            <w:pPr>
              <w:shd w:val="clear" w:color="auto" w:fill="FFFFFF"/>
              <w:spacing w:after="0" w:line="256" w:lineRule="auto"/>
              <w:rPr>
                <w:rFonts w:ascii="Times New Roman" w:eastAsia="Calibri" w:hAnsi="Times New Roman" w:cs="Times New Roman"/>
                <w:color w:val="000000"/>
                <w:sz w:val="24"/>
                <w:szCs w:val="24"/>
                <w:lang w:val="kk-KZ"/>
              </w:rPr>
            </w:pPr>
            <w:r>
              <w:rPr>
                <w:rFonts w:ascii="Times New Roman" w:eastAsia="Times New Roman"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w:t>
            </w:r>
          </w:p>
          <w:p w:rsidR="00B460C6" w:rsidRDefault="00B460C6"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Тыңдалған шығарманың мазмұның қайталап айтуға, қысқа өлеңдерді жатқа айтуға, шығарма мазмұны мен сипатына сәйкес тақпақтарды жаттау.</w:t>
            </w:r>
          </w:p>
          <w:p w:rsidR="00B460C6" w:rsidRDefault="00B460C6"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(Көркем әдебиет)</w:t>
            </w:r>
          </w:p>
        </w:tc>
        <w:tc>
          <w:tcPr>
            <w:tcW w:w="2692" w:type="dxa"/>
            <w:tcBorders>
              <w:top w:val="single" w:sz="4" w:space="0" w:color="000000"/>
              <w:left w:val="single" w:sz="4" w:space="0" w:color="auto"/>
              <w:bottom w:val="single" w:sz="4" w:space="0" w:color="000000"/>
              <w:right w:val="single" w:sz="4" w:space="0" w:color="auto"/>
            </w:tcBorders>
          </w:tcPr>
          <w:p w:rsidR="00B460C6" w:rsidRDefault="00B460C6" w:rsidP="00D70856">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Дид.ойын:«Жыл мезгілдерін ата»</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Сурет бойынша жыл мезгілін әңгімелеу.</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(Сөйлеуді дамыту).</w:t>
            </w:r>
            <w:r>
              <w:rPr>
                <w:rFonts w:ascii="Times New Roman" w:eastAsia="Calibri" w:hAnsi="Times New Roman" w:cs="Times New Roman"/>
                <w:color w:val="000000"/>
                <w:sz w:val="24"/>
                <w:szCs w:val="24"/>
                <w:lang w:val="kk-KZ"/>
              </w:rPr>
              <w:t xml:space="preserve"> Балаларды өздігенен  сурет бойынша әңгімелеуге дағдыландыру.</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Дид.ойын: «Бағдаршам» Мақсаты: Бағдаршам түсін ретімен орналастырып, жапсыра білуге үйрету.</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Жапсыру)</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color w:val="000000"/>
                <w:sz w:val="24"/>
                <w:szCs w:val="24"/>
                <w:lang w:val="kk-KZ"/>
              </w:rPr>
              <w:t xml:space="preserve">Саусақ қимылдарын  </w:t>
            </w:r>
            <w:r>
              <w:rPr>
                <w:rFonts w:ascii="Times New Roman" w:eastAsia="Calibri" w:hAnsi="Times New Roman" w:cs="Times New Roman"/>
                <w:bCs/>
                <w:color w:val="000000"/>
                <w:sz w:val="24"/>
                <w:szCs w:val="24"/>
                <w:lang w:val="kk-KZ"/>
              </w:rPr>
              <w:lastRenderedPageBreak/>
              <w:t>дамыта отырып , аккала бейнесін дұрыс жапсыруға үйрету.</w:t>
            </w:r>
          </w:p>
          <w:p w:rsidR="00B460C6" w:rsidRDefault="00B460C6" w:rsidP="00D70856">
            <w:pPr>
              <w:spacing w:after="0" w:line="240" w:lineRule="auto"/>
              <w:rPr>
                <w:rFonts w:ascii="Times New Roman" w:eastAsia="Calibri" w:hAnsi="Times New Roman" w:cs="Times New Roman"/>
                <w:sz w:val="24"/>
                <w:szCs w:val="24"/>
                <w:lang w:val="kk-KZ"/>
              </w:rPr>
            </w:pPr>
          </w:p>
          <w:p w:rsidR="00B460C6" w:rsidRDefault="00B460C6" w:rsidP="00D70856">
            <w:pPr>
              <w:spacing w:after="0" w:line="240" w:lineRule="auto"/>
              <w:rPr>
                <w:rFonts w:ascii="Times New Roman" w:eastAsia="Calibri" w:hAnsi="Times New Roman" w:cs="Times New Roman"/>
                <w:sz w:val="24"/>
                <w:szCs w:val="24"/>
                <w:lang w:val="kk-KZ"/>
              </w:rPr>
            </w:pPr>
          </w:p>
          <w:p w:rsidR="00B460C6" w:rsidRDefault="00B460C6" w:rsidP="00D70856">
            <w:pPr>
              <w:spacing w:after="0" w:line="240" w:lineRule="auto"/>
              <w:rPr>
                <w:rFonts w:ascii="Times New Roman" w:eastAsia="Calibri" w:hAnsi="Times New Roman" w:cs="Times New Roman"/>
                <w:bCs/>
                <w:color w:val="000000"/>
                <w:sz w:val="24"/>
                <w:szCs w:val="24"/>
                <w:lang w:val="kk-KZ"/>
              </w:rPr>
            </w:pPr>
          </w:p>
        </w:tc>
        <w:tc>
          <w:tcPr>
            <w:tcW w:w="2411" w:type="dxa"/>
            <w:gridSpan w:val="2"/>
            <w:tcBorders>
              <w:top w:val="single" w:sz="4" w:space="0" w:color="000000"/>
              <w:left w:val="single" w:sz="4" w:space="0" w:color="auto"/>
              <w:bottom w:val="single" w:sz="4" w:space="0" w:color="000000"/>
              <w:right w:val="single" w:sz="4" w:space="0" w:color="auto"/>
            </w:tcBorders>
          </w:tcPr>
          <w:p w:rsidR="00B460C6" w:rsidRDefault="00B460C6" w:rsidP="00D70856">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Дид.ойын:«Бағдаршам»</w:t>
            </w:r>
          </w:p>
          <w:p w:rsidR="00B460C6" w:rsidRDefault="00B460C6" w:rsidP="00D70856">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Балаларды табиғат сұлулығын көріп, оны қорғай білуге тірбиелеу. (Қоршаған ортамен таныстыру)</w:t>
            </w:r>
          </w:p>
          <w:p w:rsidR="00B460C6" w:rsidRDefault="00B460C6" w:rsidP="00D70856">
            <w:pPr>
              <w:spacing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 xml:space="preserve">Өзгенің еңбегінің нәтижесіне құрметтпен қарап бағалауға үйрету.   </w:t>
            </w:r>
            <w:r>
              <w:rPr>
                <w:rFonts w:ascii="Times New Roman" w:eastAsia="Calibri" w:hAnsi="Times New Roman" w:cs="Times New Roman"/>
                <w:sz w:val="24"/>
                <w:szCs w:val="24"/>
                <w:lang w:val="kk-KZ"/>
              </w:rPr>
              <w:t xml:space="preserve">Дид.ойын: «Пішіндердің орнын тап»Мақсаты: Пішіндердің орнын </w:t>
            </w:r>
            <w:r>
              <w:rPr>
                <w:rFonts w:ascii="Times New Roman" w:eastAsia="Calibri" w:hAnsi="Times New Roman" w:cs="Times New Roman"/>
                <w:sz w:val="24"/>
                <w:szCs w:val="24"/>
                <w:lang w:val="kk-KZ"/>
              </w:rPr>
              <w:lastRenderedPageBreak/>
              <w:t>тауып, оны мүсіндей білуге үйрету. Ермексаз, сазбалшық, пластикалық кесектерден әр түрлі тәсілдерді қолданып, бейнелерді мүсіндеу.</w:t>
            </w:r>
          </w:p>
          <w:p w:rsidR="00B460C6" w:rsidRDefault="00B460C6" w:rsidP="00D70856">
            <w:pPr>
              <w:spacing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 xml:space="preserve">(Мүсіндеу). </w:t>
            </w:r>
          </w:p>
        </w:tc>
        <w:tc>
          <w:tcPr>
            <w:tcW w:w="2596" w:type="dxa"/>
            <w:gridSpan w:val="2"/>
            <w:tcBorders>
              <w:top w:val="single" w:sz="4" w:space="0" w:color="000000"/>
              <w:left w:val="single" w:sz="4" w:space="0" w:color="auto"/>
              <w:bottom w:val="single" w:sz="4" w:space="0" w:color="000000"/>
              <w:right w:val="single" w:sz="4" w:space="0" w:color="auto"/>
            </w:tcBorders>
          </w:tcPr>
          <w:p w:rsidR="00B460C6" w:rsidRDefault="00B460C6" w:rsidP="00D70856">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Дид.ойын:«Қай үйде тұрады» </w:t>
            </w:r>
          </w:p>
          <w:p w:rsidR="00B460C6" w:rsidRDefault="00B460C6" w:rsidP="00D70856">
            <w:pPr>
              <w:spacing w:line="240" w:lineRule="auto"/>
              <w:rPr>
                <w:rFonts w:ascii="Times New Roman" w:eastAsia="Calibri" w:hAnsi="Times New Roman" w:cs="Times New Roman"/>
                <w:bCs/>
                <w:sz w:val="24"/>
                <w:szCs w:val="24"/>
                <w:lang w:val="kk-KZ"/>
              </w:rPr>
            </w:pPr>
            <w:r>
              <w:rPr>
                <w:rFonts w:ascii="Times New Roman" w:eastAsia="Calibri" w:hAnsi="Times New Roman" w:cs="Times New Roman"/>
                <w:sz w:val="24"/>
                <w:szCs w:val="24"/>
                <w:lang w:val="kk-KZ"/>
              </w:rPr>
              <w:t>Мақсаты: Қыздың киімін түсіне қарай табу және қай үйде тұратынын ажырата білу. Сурет салу). Саусақ қимылдарын дамыта отырып, ұлпа қарлар суретін салуды үйрету.</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Үстел-үсті ойын</w:t>
            </w:r>
          </w:p>
          <w:p w:rsidR="00B460C6" w:rsidRDefault="00B460C6" w:rsidP="00D70856">
            <w:pPr>
              <w:shd w:val="clear" w:color="auto" w:fill="FFFFFF"/>
              <w:spacing w:after="0" w:line="256"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«Суреттерді орналастыр» </w:t>
            </w:r>
            <w:r>
              <w:rPr>
                <w:rFonts w:ascii="Times New Roman" w:eastAsia="Times New Roman" w:hAnsi="Times New Roman" w:cs="Times New Roman"/>
                <w:color w:val="000000"/>
                <w:sz w:val="24"/>
                <w:szCs w:val="24"/>
                <w:lang w:val="kk-KZ"/>
              </w:rPr>
              <w:br/>
              <w:t xml:space="preserve">Шарты: заттарды топтастырады, өз </w:t>
            </w:r>
            <w:r>
              <w:rPr>
                <w:rFonts w:ascii="Times New Roman" w:eastAsia="Times New Roman" w:hAnsi="Times New Roman" w:cs="Times New Roman"/>
                <w:color w:val="000000"/>
                <w:sz w:val="24"/>
                <w:szCs w:val="24"/>
                <w:lang w:val="kk-KZ"/>
              </w:rPr>
              <w:lastRenderedPageBreak/>
              <w:t>беттерінше тапсырманы орындауға дағдыланады, ойлау қабілеттері дамиды. </w:t>
            </w:r>
          </w:p>
          <w:p w:rsidR="00B460C6" w:rsidRDefault="00B460C6" w:rsidP="00D70856">
            <w:pPr>
              <w:spacing w:after="0" w:line="240" w:lineRule="auto"/>
              <w:rPr>
                <w:rFonts w:ascii="Times New Roman" w:eastAsia="Calibri" w:hAnsi="Times New Roman" w:cs="Times New Roman"/>
                <w:sz w:val="24"/>
                <w:szCs w:val="24"/>
                <w:lang w:val="kk-KZ"/>
              </w:rPr>
            </w:pPr>
          </w:p>
          <w:p w:rsidR="00B460C6" w:rsidRDefault="00B460C6" w:rsidP="00D70856">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«Шырша». </w:t>
            </w:r>
          </w:p>
          <w:p w:rsidR="00B460C6" w:rsidRDefault="00B460C6" w:rsidP="00D70856">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Шарты: Геометриялық пішіндерден шырша құрастырады</w:t>
            </w:r>
          </w:p>
          <w:p w:rsidR="00B460C6" w:rsidRDefault="00B460C6"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(Құрастыру)</w:t>
            </w:r>
          </w:p>
        </w:tc>
        <w:tc>
          <w:tcPr>
            <w:tcW w:w="2664"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Дид.ойын: «Ойнайықта, ойлайық»</w:t>
            </w:r>
          </w:p>
          <w:p w:rsidR="00B460C6" w:rsidRDefault="00B460C6" w:rsidP="00D70856">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Шарты: Достарының киген киімдерін және қандай түсті екенін айтады.</w:t>
            </w:r>
            <w:r>
              <w:rPr>
                <w:rFonts w:ascii="Times New Roman" w:eastAsia="Times New Roman" w:hAnsi="Times New Roman" w:cs="Times New Roman"/>
                <w:color w:val="000000"/>
                <w:sz w:val="24"/>
                <w:szCs w:val="24"/>
                <w:lang w:val="kk-KZ"/>
              </w:rPr>
              <w:tab/>
            </w:r>
          </w:p>
          <w:p w:rsidR="00B460C6" w:rsidRDefault="00B460C6" w:rsidP="00D70856">
            <w:pPr>
              <w:spacing w:after="0" w:line="240" w:lineRule="auto"/>
              <w:rPr>
                <w:rFonts w:ascii="Times New Roman" w:eastAsia="Calibri" w:hAnsi="Times New Roman" w:cs="Times New Roman"/>
                <w:bCs/>
                <w:color w:val="000000"/>
                <w:sz w:val="24"/>
                <w:szCs w:val="24"/>
                <w:lang w:val="kk-KZ"/>
              </w:rPr>
            </w:pPr>
          </w:p>
          <w:p w:rsidR="00B460C6" w:rsidRDefault="00B460C6" w:rsidP="00D70856">
            <w:pPr>
              <w:spacing w:after="0" w:line="240" w:lineRule="auto"/>
              <w:rPr>
                <w:rFonts w:ascii="Times New Roman" w:eastAsia="Calibri" w:hAnsi="Times New Roman" w:cs="Times New Roman"/>
                <w:bCs/>
                <w:color w:val="000000"/>
                <w:sz w:val="24"/>
                <w:szCs w:val="24"/>
                <w:lang w:val="kk-KZ"/>
              </w:rPr>
            </w:pPr>
            <w:r>
              <w:rPr>
                <w:rFonts w:ascii="Times New Roman" w:eastAsia="Calibri" w:hAnsi="Times New Roman" w:cs="Times New Roman"/>
                <w:bCs/>
                <w:color w:val="000000"/>
                <w:sz w:val="24"/>
                <w:szCs w:val="24"/>
                <w:lang w:val="kk-KZ"/>
              </w:rPr>
              <w:t xml:space="preserve">Жапсыруда қауіпсіздік  ережелерін сақтау, </w:t>
            </w:r>
          </w:p>
          <w:p w:rsidR="00B460C6" w:rsidRDefault="00B460C6" w:rsidP="00D70856">
            <w:pPr>
              <w:spacing w:after="0" w:line="240" w:lineRule="auto"/>
              <w:rPr>
                <w:rFonts w:ascii="Times New Roman" w:eastAsia="Calibri" w:hAnsi="Times New Roman" w:cs="Times New Roman"/>
                <w:bCs/>
                <w:color w:val="000000"/>
                <w:sz w:val="24"/>
                <w:szCs w:val="24"/>
                <w:lang w:val="kk-KZ"/>
              </w:rPr>
            </w:pPr>
            <w:r>
              <w:rPr>
                <w:rFonts w:ascii="Times New Roman" w:eastAsia="Calibri" w:hAnsi="Times New Roman" w:cs="Times New Roman"/>
                <w:bCs/>
                <w:color w:val="000000"/>
                <w:sz w:val="24"/>
                <w:szCs w:val="24"/>
                <w:lang w:val="kk-KZ"/>
              </w:rPr>
              <w:t>Ұл қыздардың киімдерін жапсыру.</w:t>
            </w:r>
          </w:p>
          <w:p w:rsidR="00B460C6" w:rsidRDefault="00B460C6" w:rsidP="00D70856">
            <w:pPr>
              <w:spacing w:after="0" w:line="240" w:lineRule="auto"/>
              <w:rPr>
                <w:rFonts w:ascii="Times New Roman" w:eastAsia="Calibri" w:hAnsi="Times New Roman" w:cs="Times New Roman"/>
                <w:bCs/>
                <w:color w:val="000000"/>
                <w:sz w:val="24"/>
                <w:szCs w:val="24"/>
                <w:lang w:val="kk-KZ"/>
              </w:rPr>
            </w:pPr>
            <w:r>
              <w:rPr>
                <w:rFonts w:ascii="Times New Roman" w:eastAsia="Calibri" w:hAnsi="Times New Roman" w:cs="Times New Roman"/>
                <w:bCs/>
                <w:color w:val="000000"/>
                <w:sz w:val="24"/>
                <w:szCs w:val="24"/>
                <w:lang w:val="kk-KZ"/>
              </w:rPr>
              <w:t xml:space="preserve">жұмысты ұқыптылықпен орындау. </w:t>
            </w:r>
          </w:p>
          <w:p w:rsidR="00B460C6" w:rsidRDefault="00B460C6" w:rsidP="00D70856">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(Жапсыру)</w:t>
            </w:r>
          </w:p>
          <w:p w:rsidR="00B460C6" w:rsidRDefault="00B460C6" w:rsidP="00D70856">
            <w:pPr>
              <w:spacing w:after="0" w:line="240" w:lineRule="auto"/>
              <w:rPr>
                <w:rFonts w:ascii="Times New Roman" w:eastAsia="Calibri" w:hAnsi="Times New Roman" w:cs="Times New Roman"/>
                <w:sz w:val="24"/>
                <w:szCs w:val="24"/>
                <w:lang w:val="kk-KZ"/>
              </w:rPr>
            </w:pP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Дид.ойын:</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«Ойлан, тап»</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Шарты: Табиғат құбылыстарын жыл мезгілдеріне сәйкестендіреді аққала мүсіндеу.</w:t>
            </w:r>
          </w:p>
          <w:p w:rsidR="00B460C6" w:rsidRDefault="00B460C6" w:rsidP="00D70856">
            <w:pPr>
              <w:spacing w:after="0" w:line="240" w:lineRule="auto"/>
              <w:rPr>
                <w:rFonts w:ascii="Times New Roman" w:eastAsia="Calibri" w:hAnsi="Times New Roman" w:cs="Times New Roman"/>
                <w:sz w:val="24"/>
                <w:szCs w:val="24"/>
                <w:lang w:val="kk-KZ"/>
              </w:rPr>
            </w:pP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Түрлі тәсілдерді қолдана отырып, заттардың пішіні мен бөлшектерін мүсіндеуге үйрету. </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(Мүсіндеу)</w:t>
            </w:r>
          </w:p>
          <w:p w:rsidR="00B460C6" w:rsidRDefault="00B460C6" w:rsidP="00D70856">
            <w:pPr>
              <w:spacing w:after="0" w:line="240" w:lineRule="auto"/>
              <w:rPr>
                <w:rFonts w:ascii="Times New Roman" w:eastAsia="Times New Roman" w:hAnsi="Times New Roman" w:cs="Times New Roman"/>
                <w:color w:val="000000"/>
                <w:sz w:val="24"/>
                <w:szCs w:val="24"/>
                <w:lang w:val="kk-KZ"/>
              </w:rPr>
            </w:pPr>
          </w:p>
        </w:tc>
      </w:tr>
      <w:tr w:rsidR="00B460C6" w:rsidTr="00D70856">
        <w:trPr>
          <w:trHeight w:val="3232"/>
        </w:trPr>
        <w:tc>
          <w:tcPr>
            <w:tcW w:w="250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Серуенге дайындық</w:t>
            </w:r>
          </w:p>
          <w:p w:rsidR="00B460C6" w:rsidRDefault="00B460C6" w:rsidP="00D70856">
            <w:pPr>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 </w:t>
            </w:r>
          </w:p>
        </w:tc>
        <w:tc>
          <w:tcPr>
            <w:tcW w:w="2691"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B460C6" w:rsidRDefault="00B460C6" w:rsidP="00D70856">
            <w:pPr>
              <w:shd w:val="clear" w:color="auto" w:fill="FFFFFF"/>
              <w:spacing w:after="0" w:line="256"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sz w:val="24"/>
                <w:szCs w:val="24"/>
                <w:lang w:val="kk-KZ"/>
              </w:rPr>
              <w:t xml:space="preserve"> (Қоршаған ортамен таныстыру)</w:t>
            </w:r>
          </w:p>
          <w:p w:rsidR="00B460C6" w:rsidRDefault="00B460C6" w:rsidP="00D70856">
            <w:pPr>
              <w:spacing w:after="0" w:line="240" w:lineRule="auto"/>
              <w:rPr>
                <w:rFonts w:ascii="Times New Roman" w:eastAsia="Calibri" w:hAnsi="Times New Roman" w:cs="Times New Roman"/>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Табиғатқа деген қызығушылықтарын арттыру.</w:t>
            </w:r>
          </w:p>
          <w:p w:rsidR="00B460C6" w:rsidRDefault="00B460C6" w:rsidP="00D70856">
            <w:pPr>
              <w:shd w:val="clear" w:color="auto" w:fill="FFFFFF"/>
              <w:spacing w:after="0" w:line="256"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sz w:val="24"/>
                <w:szCs w:val="24"/>
                <w:lang w:val="kk-KZ"/>
              </w:rPr>
              <w:t xml:space="preserve"> (Қоршаған ортамен таныстыру)</w:t>
            </w:r>
          </w:p>
          <w:p w:rsidR="00B460C6" w:rsidRDefault="00B460C6" w:rsidP="00D70856">
            <w:pPr>
              <w:spacing w:after="0" w:line="240" w:lineRule="auto"/>
              <w:rPr>
                <w:rFonts w:ascii="Times New Roman" w:eastAsia="Calibri" w:hAnsi="Times New Roman" w:cs="Times New Roman"/>
                <w:sz w:val="24"/>
                <w:szCs w:val="24"/>
                <w:lang w:val="kk-KZ"/>
              </w:rPr>
            </w:pPr>
          </w:p>
        </w:tc>
        <w:tc>
          <w:tcPr>
            <w:tcW w:w="2411" w:type="dxa"/>
            <w:gridSpan w:val="2"/>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  ретімен киіндіру (ауа-райы жағдайына  байланысты).Ауа –рай құбылыстары жайлы әңгіме жүргізу.</w:t>
            </w:r>
          </w:p>
          <w:p w:rsidR="00B460C6" w:rsidRDefault="00B460C6" w:rsidP="00D70856">
            <w:pPr>
              <w:spacing w:after="0" w:line="240" w:lineRule="auto"/>
              <w:rPr>
                <w:rFonts w:ascii="Times New Roman" w:eastAsia="Calibri" w:hAnsi="Times New Roman" w:cs="Times New Roman"/>
                <w:color w:val="000000"/>
                <w:sz w:val="24"/>
                <w:szCs w:val="24"/>
                <w:lang w:val="kk-KZ"/>
              </w:rPr>
            </w:pPr>
          </w:p>
          <w:p w:rsidR="00B460C6" w:rsidRDefault="00B460C6" w:rsidP="00D70856">
            <w:pPr>
              <w:shd w:val="clear" w:color="auto" w:fill="FFFFFF"/>
              <w:spacing w:after="0" w:line="256" w:lineRule="auto"/>
              <w:rPr>
                <w:rFonts w:ascii="Times New Roman" w:eastAsia="Times New Roman" w:hAnsi="Times New Roman" w:cs="Times New Roman"/>
                <w:color w:val="000000"/>
                <w:sz w:val="24"/>
                <w:szCs w:val="24"/>
                <w:lang w:val="kk-KZ"/>
              </w:rPr>
            </w:pPr>
          </w:p>
        </w:tc>
        <w:tc>
          <w:tcPr>
            <w:tcW w:w="258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cs="Times New Roman"/>
                <w:bCs/>
                <w:sz w:val="24"/>
                <w:szCs w:val="24"/>
                <w:lang w:val="kk-KZ"/>
              </w:rPr>
            </w:pPr>
            <w:r>
              <w:rPr>
                <w:rFonts w:ascii="Times New Roman" w:eastAsia="Calibri" w:hAnsi="Times New Roman" w:cs="Times New Roman"/>
                <w:color w:val="000000"/>
                <w:sz w:val="24"/>
                <w:szCs w:val="24"/>
                <w:lang w:val="kk-KZ"/>
              </w:rPr>
              <w:t>Табиғатқа деген қызығушылықтарын арттыруен жү.</w:t>
            </w:r>
            <w:r>
              <w:rPr>
                <w:rFonts w:ascii="Times New Roman" w:eastAsia="Times New Roman" w:hAnsi="Times New Roman" w:cs="Times New Roman"/>
                <w:bCs/>
                <w:sz w:val="24"/>
                <w:szCs w:val="24"/>
                <w:lang w:val="kk-KZ"/>
              </w:rPr>
              <w:t xml:space="preserve"> Саппен жүруге дағдыландыру.</w:t>
            </w:r>
          </w:p>
          <w:p w:rsidR="00B460C6" w:rsidRDefault="00B460C6" w:rsidP="00D70856">
            <w:pPr>
              <w:spacing w:after="0" w:line="240" w:lineRule="auto"/>
              <w:rPr>
                <w:rFonts w:ascii="Times New Roman" w:eastAsia="Calibri" w:hAnsi="Times New Roman" w:cs="Times New Roman"/>
                <w:color w:val="000000"/>
                <w:sz w:val="24"/>
                <w:szCs w:val="24"/>
                <w:lang w:val="kk-KZ"/>
              </w:rPr>
            </w:pPr>
            <w:r>
              <w:rPr>
                <w:rFonts w:ascii="Times New Roman" w:eastAsia="Times New Roman" w:hAnsi="Times New Roman" w:cs="Times New Roman"/>
                <w:bCs/>
                <w:sz w:val="24"/>
                <w:szCs w:val="24"/>
                <w:lang w:val="kk-KZ"/>
              </w:rPr>
              <w:t>(Қоршаған ортамен таныстыру)</w:t>
            </w:r>
          </w:p>
        </w:tc>
        <w:tc>
          <w:tcPr>
            <w:tcW w:w="2671" w:type="dxa"/>
            <w:gridSpan w:val="2"/>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B460C6" w:rsidRDefault="00B460C6" w:rsidP="00D70856">
            <w:pPr>
              <w:shd w:val="clear" w:color="auto" w:fill="FFFFFF"/>
              <w:spacing w:after="0" w:line="256"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sz w:val="24"/>
                <w:szCs w:val="24"/>
                <w:lang w:val="kk-KZ"/>
              </w:rPr>
              <w:t xml:space="preserve"> (Қоршаған ортамен таныстыру)</w:t>
            </w:r>
          </w:p>
        </w:tc>
      </w:tr>
      <w:tr w:rsidR="00B460C6" w:rsidTr="00D70856">
        <w:trPr>
          <w:trHeight w:val="710"/>
        </w:trPr>
        <w:tc>
          <w:tcPr>
            <w:tcW w:w="250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Серуен</w:t>
            </w:r>
          </w:p>
        </w:tc>
        <w:tc>
          <w:tcPr>
            <w:tcW w:w="2691" w:type="dxa"/>
            <w:tcBorders>
              <w:top w:val="single" w:sz="4" w:space="0" w:color="000000"/>
              <w:left w:val="single" w:sz="4" w:space="0" w:color="000000"/>
              <w:bottom w:val="single" w:sz="4" w:space="0" w:color="000000"/>
              <w:right w:val="single" w:sz="4" w:space="0" w:color="000000"/>
            </w:tcBorders>
          </w:tcPr>
          <w:p w:rsidR="00B460C6" w:rsidRDefault="00B460C6" w:rsidP="00D70856">
            <w:pPr>
              <w:shd w:val="clear" w:color="auto" w:fill="FFFFFF"/>
              <w:spacing w:after="0" w:line="240" w:lineRule="auto"/>
              <w:rPr>
                <w:rFonts w:ascii="Times New Roman" w:eastAsia="Calibri" w:hAnsi="Times New Roman" w:cs="Times New Roman"/>
                <w:sz w:val="24"/>
                <w:szCs w:val="24"/>
              </w:rPr>
            </w:pPr>
            <w:r>
              <w:rPr>
                <w:rFonts w:ascii="Times New Roman" w:eastAsia="Calibri" w:hAnsi="Times New Roman" w:cs="Times New Roman"/>
                <w:bCs/>
                <w:iCs/>
                <w:sz w:val="24"/>
                <w:szCs w:val="24"/>
              </w:rPr>
              <w:t>«Қарды бақылау»</w:t>
            </w:r>
          </w:p>
          <w:p w:rsidR="00B460C6" w:rsidRDefault="00B460C6" w:rsidP="00D70856">
            <w:pPr>
              <w:shd w:val="clear" w:color="auto" w:fill="FFFFFF"/>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iCs/>
                <w:sz w:val="24"/>
                <w:szCs w:val="24"/>
              </w:rPr>
              <w:t>Мақсаты: Қыс мезгілінің ерекшеліктерін айту.</w:t>
            </w:r>
            <w:r>
              <w:rPr>
                <w:rFonts w:ascii="Times New Roman" w:eastAsia="Calibri" w:hAnsi="Times New Roman" w:cs="Times New Roman"/>
                <w:bCs/>
                <w:iCs/>
                <w:sz w:val="24"/>
                <w:szCs w:val="24"/>
                <w:lang w:val="kk-KZ"/>
              </w:rPr>
              <w:t xml:space="preserve"> Ойлау қабілетін дамыту. </w:t>
            </w:r>
          </w:p>
          <w:p w:rsidR="00B460C6" w:rsidRDefault="00B460C6" w:rsidP="00D70856">
            <w:pPr>
              <w:shd w:val="clear" w:color="auto" w:fill="FFFFFF"/>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iCs/>
                <w:sz w:val="24"/>
                <w:szCs w:val="24"/>
                <w:lang w:val="kk-KZ"/>
              </w:rPr>
              <w:t>Еңбек: Ағаштар түбіне қар үю.</w:t>
            </w:r>
          </w:p>
          <w:p w:rsidR="00B460C6" w:rsidRDefault="00B460C6" w:rsidP="00D70856">
            <w:pPr>
              <w:shd w:val="clear" w:color="auto" w:fill="FFFFFF"/>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iCs/>
                <w:sz w:val="24"/>
                <w:szCs w:val="24"/>
                <w:lang w:val="kk-KZ"/>
              </w:rPr>
              <w:t>Мақсаты: Еңбексүйгіштікке тәрбиелей отырып,</w:t>
            </w:r>
          </w:p>
          <w:p w:rsidR="00B460C6" w:rsidRDefault="00B460C6" w:rsidP="00D70856">
            <w:pPr>
              <w:shd w:val="clear" w:color="auto" w:fill="FFFFFF"/>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iCs/>
                <w:sz w:val="24"/>
                <w:szCs w:val="24"/>
                <w:lang w:val="kk-KZ"/>
              </w:rPr>
              <w:t xml:space="preserve">үйілген қардың маңызы </w:t>
            </w:r>
            <w:r>
              <w:rPr>
                <w:rFonts w:ascii="Times New Roman" w:eastAsia="Calibri" w:hAnsi="Times New Roman" w:cs="Times New Roman"/>
                <w:bCs/>
                <w:iCs/>
                <w:sz w:val="24"/>
                <w:szCs w:val="24"/>
                <w:lang w:val="kk-KZ"/>
              </w:rPr>
              <w:lastRenderedPageBreak/>
              <w:t>туралы түсінік беру.</w:t>
            </w:r>
          </w:p>
          <w:p w:rsidR="00B460C6" w:rsidRDefault="00B460C6" w:rsidP="00D70856">
            <w:pPr>
              <w:shd w:val="clear" w:color="auto" w:fill="FFFFFF"/>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iCs/>
                <w:sz w:val="24"/>
                <w:szCs w:val="24"/>
                <w:lang w:val="kk-KZ"/>
              </w:rPr>
              <w:t>Ойын: «Қардан түрлі бейнелер жасау».</w:t>
            </w:r>
          </w:p>
          <w:p w:rsidR="00B460C6" w:rsidRDefault="00B460C6" w:rsidP="00D70856">
            <w:pPr>
              <w:shd w:val="clear" w:color="auto" w:fill="FFFFFF"/>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iCs/>
                <w:sz w:val="24"/>
                <w:szCs w:val="24"/>
              </w:rPr>
              <w:t>Мақсаты: Ойынға қызығушылығын арттыру.</w:t>
            </w:r>
          </w:p>
        </w:tc>
        <w:tc>
          <w:tcPr>
            <w:tcW w:w="2692"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bCs/>
                <w:iCs/>
                <w:sz w:val="24"/>
                <w:szCs w:val="24"/>
                <w:lang w:val="kk-KZ"/>
              </w:rPr>
            </w:pPr>
            <w:r>
              <w:rPr>
                <w:rFonts w:ascii="Times New Roman" w:eastAsia="Calibri" w:hAnsi="Times New Roman" w:cs="Times New Roman"/>
                <w:bCs/>
                <w:iCs/>
                <w:sz w:val="24"/>
                <w:szCs w:val="24"/>
                <w:lang w:val="kk-KZ"/>
              </w:rPr>
              <w:lastRenderedPageBreak/>
              <w:t>«Шыршаны бақылау».</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iCs/>
                <w:sz w:val="24"/>
                <w:szCs w:val="24"/>
                <w:lang w:val="kk-KZ"/>
              </w:rPr>
              <w:t xml:space="preserve"> Мақсаты: Шыршаның тікенекті, оның қысы-жазы бір түсте болтынын көрсету және түсіндіріп айту.  </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iCs/>
                <w:sz w:val="24"/>
                <w:szCs w:val="24"/>
                <w:lang w:val="kk-KZ"/>
              </w:rPr>
              <w:t xml:space="preserve">Еңбек:  Ауладағы шырша түптеріне қар үю. </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iCs/>
                <w:sz w:val="24"/>
                <w:szCs w:val="24"/>
                <w:lang w:val="kk-KZ"/>
              </w:rPr>
              <w:t xml:space="preserve">Мақсаты: Үйілген қардың  көктемде еріп, суға айналатындығын, </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iCs/>
                <w:sz w:val="24"/>
                <w:szCs w:val="24"/>
                <w:lang w:val="kk-KZ"/>
              </w:rPr>
              <w:lastRenderedPageBreak/>
              <w:t xml:space="preserve">шыршаның ылғалды  жағдайда жақсы өсетіндігі туралы айтып, түсіндіру. </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iCs/>
                <w:sz w:val="24"/>
                <w:szCs w:val="24"/>
                <w:lang w:val="kk-KZ"/>
              </w:rPr>
              <w:t>Қимылды ойын: «Аңшы мен қояндар»</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iCs/>
                <w:sz w:val="24"/>
                <w:szCs w:val="24"/>
                <w:lang w:val="kk-KZ"/>
              </w:rPr>
              <w:t>Мақсаты: Ептіліке және шапшаңдыққа тәрбиелеу.</w:t>
            </w:r>
          </w:p>
        </w:tc>
        <w:tc>
          <w:tcPr>
            <w:tcW w:w="2411" w:type="dxa"/>
            <w:gridSpan w:val="2"/>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bCs/>
                <w:iCs/>
                <w:sz w:val="24"/>
                <w:szCs w:val="24"/>
                <w:shd w:val="clear" w:color="auto" w:fill="FFFFFF"/>
                <w:lang w:val="kk-KZ"/>
              </w:rPr>
              <w:lastRenderedPageBreak/>
              <w:t xml:space="preserve">«Мұзды бақылау». </w:t>
            </w:r>
          </w:p>
          <w:p w:rsidR="00B460C6" w:rsidRDefault="00B460C6" w:rsidP="00D70856">
            <w:pPr>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bCs/>
                <w:iCs/>
                <w:sz w:val="24"/>
                <w:szCs w:val="24"/>
                <w:shd w:val="clear" w:color="auto" w:fill="FFFFFF"/>
                <w:lang w:val="kk-KZ"/>
              </w:rPr>
              <w:t xml:space="preserve">Мақсаты: Мұзды көрсете отыра сипаттау. Қыс мезгілінде  өзендер мен  көлдердің бетін мұз басатындығы жөнінде түсінік беру. </w:t>
            </w:r>
          </w:p>
          <w:p w:rsidR="00B460C6" w:rsidRDefault="00B460C6" w:rsidP="00D70856">
            <w:pPr>
              <w:spacing w:after="0" w:line="240" w:lineRule="auto"/>
              <w:rPr>
                <w:rFonts w:ascii="Times New Roman" w:eastAsia="Calibri" w:hAnsi="Times New Roman" w:cs="Times New Roman"/>
                <w:sz w:val="24"/>
                <w:szCs w:val="24"/>
                <w:shd w:val="clear" w:color="auto" w:fill="FFFFFF"/>
              </w:rPr>
            </w:pPr>
            <w:r>
              <w:rPr>
                <w:rFonts w:ascii="Times New Roman" w:eastAsia="Calibri" w:hAnsi="Times New Roman" w:cs="Times New Roman"/>
                <w:bCs/>
                <w:iCs/>
                <w:sz w:val="24"/>
                <w:szCs w:val="24"/>
                <w:shd w:val="clear" w:color="auto" w:fill="FFFFFF"/>
                <w:lang w:val="kk-KZ"/>
              </w:rPr>
              <w:t>Еңбек: Тайғанақ жерге құм себу.</w:t>
            </w:r>
          </w:p>
          <w:p w:rsidR="00B460C6" w:rsidRDefault="00B460C6" w:rsidP="00D70856">
            <w:pPr>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bCs/>
                <w:iCs/>
                <w:sz w:val="24"/>
                <w:szCs w:val="24"/>
                <w:shd w:val="clear" w:color="auto" w:fill="FFFFFF"/>
                <w:lang w:val="kk-KZ"/>
              </w:rPr>
              <w:t xml:space="preserve">Мақсаты: Балаларды </w:t>
            </w:r>
            <w:r>
              <w:rPr>
                <w:rFonts w:ascii="Times New Roman" w:eastAsia="Calibri" w:hAnsi="Times New Roman" w:cs="Times New Roman"/>
                <w:bCs/>
                <w:iCs/>
                <w:sz w:val="24"/>
                <w:szCs w:val="24"/>
                <w:shd w:val="clear" w:color="auto" w:fill="FFFFFF"/>
                <w:lang w:val="kk-KZ"/>
              </w:rPr>
              <w:lastRenderedPageBreak/>
              <w:t xml:space="preserve">бірлесіп жұмыс жасауға баулу. Өздеріне берілген тапсырманы   тиянақты орындауларын қадағалау. </w:t>
            </w:r>
          </w:p>
          <w:p w:rsidR="00B460C6" w:rsidRDefault="00B460C6" w:rsidP="00D70856">
            <w:pPr>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bCs/>
                <w:iCs/>
                <w:sz w:val="24"/>
                <w:szCs w:val="24"/>
                <w:shd w:val="clear" w:color="auto" w:fill="FFFFFF"/>
                <w:lang w:val="kk-KZ"/>
              </w:rPr>
              <w:t>Қимылды ойын: «Тышқан мен мысық».                        Мақсаты: Шапшандыққа, жылдам шешім                        қабылдауға үйрету.</w:t>
            </w:r>
          </w:p>
          <w:p w:rsidR="00B460C6" w:rsidRDefault="00B460C6" w:rsidP="00D70856">
            <w:pPr>
              <w:spacing w:after="0" w:line="240" w:lineRule="auto"/>
              <w:jc w:val="both"/>
              <w:rPr>
                <w:rFonts w:ascii="Times New Roman" w:eastAsia="Calibri" w:hAnsi="Times New Roman" w:cs="Times New Roman"/>
                <w:sz w:val="24"/>
                <w:szCs w:val="24"/>
                <w:shd w:val="clear" w:color="auto" w:fill="FFFFFF"/>
                <w:lang w:val="kk-KZ"/>
              </w:rPr>
            </w:pPr>
          </w:p>
        </w:tc>
        <w:tc>
          <w:tcPr>
            <w:tcW w:w="2589" w:type="dxa"/>
            <w:tcBorders>
              <w:top w:val="single" w:sz="4" w:space="0" w:color="000000"/>
              <w:left w:val="single" w:sz="4" w:space="0" w:color="auto"/>
              <w:bottom w:val="single" w:sz="4" w:space="0" w:color="000000"/>
              <w:right w:val="single" w:sz="4" w:space="0" w:color="000000"/>
            </w:tcBorders>
          </w:tcPr>
          <w:p w:rsidR="00B460C6" w:rsidRDefault="00B460C6" w:rsidP="00D70856">
            <w:pPr>
              <w:shd w:val="clear" w:color="auto" w:fill="FFFFFF"/>
              <w:spacing w:after="0" w:line="256" w:lineRule="auto"/>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color w:val="000000"/>
                <w:sz w:val="24"/>
                <w:szCs w:val="24"/>
                <w:lang w:val="kk-KZ"/>
              </w:rPr>
              <w:lastRenderedPageBreak/>
              <w:t>«Боранды бақылау».</w:t>
            </w:r>
          </w:p>
          <w:p w:rsidR="00B460C6" w:rsidRDefault="00B460C6" w:rsidP="00D70856">
            <w:pPr>
              <w:shd w:val="clear" w:color="auto" w:fill="FFFFFF"/>
              <w:spacing w:after="0" w:line="256" w:lineRule="auto"/>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color w:val="000000"/>
                <w:sz w:val="24"/>
                <w:szCs w:val="24"/>
                <w:lang w:val="kk-KZ"/>
              </w:rPr>
              <w:t xml:space="preserve">Мақсаты: Боран ұйтқып соққан желдің салдарынан, қыс мезгілінде болатын  құбылыс екендігін көрсете түсіндіру. </w:t>
            </w:r>
          </w:p>
          <w:p w:rsidR="00B460C6" w:rsidRDefault="00B460C6" w:rsidP="00D70856">
            <w:pPr>
              <w:shd w:val="clear" w:color="auto" w:fill="FFFFFF"/>
              <w:spacing w:after="0" w:line="256" w:lineRule="auto"/>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color w:val="000000"/>
                <w:sz w:val="24"/>
                <w:szCs w:val="24"/>
                <w:lang w:val="kk-KZ"/>
              </w:rPr>
              <w:t>Еңбек: «Таза жолдар».</w:t>
            </w:r>
          </w:p>
          <w:p w:rsidR="00B460C6" w:rsidRDefault="00B460C6" w:rsidP="00D70856">
            <w:pPr>
              <w:shd w:val="clear" w:color="auto" w:fill="FFFFFF"/>
              <w:spacing w:after="0" w:line="256"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iCs/>
                <w:color w:val="000000"/>
                <w:sz w:val="24"/>
                <w:szCs w:val="24"/>
                <w:lang w:val="kk-KZ"/>
              </w:rPr>
              <w:t>Мақсаты: Ауладағы жолды қардан тазалау.</w:t>
            </w:r>
          </w:p>
          <w:p w:rsidR="00B460C6" w:rsidRDefault="00B460C6" w:rsidP="00D70856">
            <w:pPr>
              <w:shd w:val="clear" w:color="auto" w:fill="FFFFFF"/>
              <w:spacing w:after="0" w:line="256" w:lineRule="auto"/>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color w:val="000000"/>
                <w:sz w:val="24"/>
                <w:szCs w:val="24"/>
                <w:lang w:val="kk-KZ"/>
              </w:rPr>
              <w:t xml:space="preserve">Еңбекқорлыққа  баулу. </w:t>
            </w:r>
          </w:p>
          <w:p w:rsidR="00B460C6" w:rsidRDefault="00B460C6" w:rsidP="00D70856">
            <w:pPr>
              <w:shd w:val="clear" w:color="auto" w:fill="FFFFFF"/>
              <w:spacing w:after="0" w:line="256"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iCs/>
                <w:color w:val="000000"/>
                <w:sz w:val="24"/>
                <w:szCs w:val="24"/>
                <w:lang w:val="kk-KZ"/>
              </w:rPr>
              <w:lastRenderedPageBreak/>
              <w:t xml:space="preserve">Қимылды ойын: «Байқап қал». </w:t>
            </w:r>
          </w:p>
          <w:p w:rsidR="00B460C6" w:rsidRDefault="00B460C6" w:rsidP="00D70856">
            <w:pPr>
              <w:shd w:val="clear" w:color="auto" w:fill="FFFFFF"/>
              <w:spacing w:after="0" w:line="256"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iCs/>
                <w:color w:val="000000"/>
                <w:sz w:val="24"/>
                <w:szCs w:val="24"/>
                <w:lang w:val="kk-KZ"/>
              </w:rPr>
              <w:t>Мақсаты: Байқампаздыққа, тапқырлыққа тәрбиелеу.</w:t>
            </w:r>
          </w:p>
          <w:p w:rsidR="00B460C6" w:rsidRDefault="00B460C6" w:rsidP="00D70856">
            <w:pPr>
              <w:shd w:val="clear" w:color="auto" w:fill="FFFFFF"/>
              <w:spacing w:after="0" w:line="256" w:lineRule="auto"/>
              <w:rPr>
                <w:rFonts w:ascii="Times New Roman" w:eastAsia="Times New Roman" w:hAnsi="Times New Roman" w:cs="Times New Roman"/>
                <w:bCs/>
                <w:color w:val="000000"/>
                <w:sz w:val="24"/>
                <w:szCs w:val="24"/>
                <w:lang w:val="kk-KZ"/>
              </w:rPr>
            </w:pPr>
          </w:p>
        </w:tc>
        <w:tc>
          <w:tcPr>
            <w:tcW w:w="2671" w:type="dxa"/>
            <w:gridSpan w:val="2"/>
            <w:tcBorders>
              <w:top w:val="single" w:sz="4" w:space="0" w:color="000000"/>
              <w:left w:val="single" w:sz="4" w:space="0" w:color="000000"/>
              <w:bottom w:val="single" w:sz="4" w:space="0" w:color="000000"/>
              <w:right w:val="single" w:sz="4" w:space="0" w:color="000000"/>
            </w:tcBorders>
          </w:tcPr>
          <w:p w:rsidR="00B460C6"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lastRenderedPageBreak/>
              <w:t> </w:t>
            </w:r>
            <w:r>
              <w:rPr>
                <w:rFonts w:ascii="Times New Roman" w:eastAsia="Times New Roman" w:hAnsi="Times New Roman" w:cs="Times New Roman"/>
                <w:bCs/>
                <w:iCs/>
                <w:color w:val="000000"/>
                <w:sz w:val="24"/>
                <w:szCs w:val="24"/>
                <w:lang w:val="kk-KZ"/>
              </w:rPr>
              <w:t>Қысқы ауа-райын бақылау.</w:t>
            </w:r>
          </w:p>
          <w:p w:rsidR="00B460C6"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iCs/>
                <w:color w:val="000000"/>
                <w:sz w:val="24"/>
                <w:szCs w:val="24"/>
                <w:lang w:val="kk-KZ"/>
              </w:rPr>
              <w:t>Мақсаты: Қыстағы ауа райы салқынды, боранды, аязды болатынын айту. Бүгінгі ауа-райын  қандай екенін сұрау.Балалар қысқы күннің ерекшеліктерін айту.</w:t>
            </w:r>
          </w:p>
          <w:p w:rsidR="00B460C6" w:rsidRDefault="00B460C6" w:rsidP="00D70856">
            <w:pPr>
              <w:shd w:val="clear" w:color="auto" w:fill="FFFFFF"/>
              <w:spacing w:after="0" w:line="240" w:lineRule="auto"/>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color w:val="000000"/>
                <w:sz w:val="24"/>
                <w:szCs w:val="24"/>
                <w:lang w:val="kk-KZ"/>
              </w:rPr>
              <w:t xml:space="preserve">Еңбек: «Құстар үшін </w:t>
            </w:r>
            <w:r>
              <w:rPr>
                <w:rFonts w:ascii="Times New Roman" w:eastAsia="Times New Roman" w:hAnsi="Times New Roman" w:cs="Times New Roman"/>
                <w:bCs/>
                <w:iCs/>
                <w:color w:val="000000"/>
                <w:sz w:val="24"/>
                <w:szCs w:val="24"/>
                <w:lang w:val="kk-KZ"/>
              </w:rPr>
              <w:lastRenderedPageBreak/>
              <w:t>жемсалғыш жасап, оны ағашқа іліп қою, жем салу.</w:t>
            </w:r>
          </w:p>
          <w:p w:rsidR="00B460C6" w:rsidRDefault="00B460C6" w:rsidP="00D70856">
            <w:pPr>
              <w:shd w:val="clear" w:color="auto" w:fill="FFFFFF"/>
              <w:spacing w:after="0" w:line="240" w:lineRule="auto"/>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color w:val="000000"/>
                <w:sz w:val="24"/>
                <w:szCs w:val="24"/>
                <w:lang w:val="kk-KZ"/>
              </w:rPr>
              <w:t xml:space="preserve">Мақсаты: Қыстаған құстарға, қамқоршы </w:t>
            </w:r>
          </w:p>
          <w:p w:rsidR="00B460C6" w:rsidRDefault="00B460C6" w:rsidP="00D70856">
            <w:pPr>
              <w:shd w:val="clear" w:color="auto" w:fill="FFFFFF"/>
              <w:spacing w:after="0" w:line="240" w:lineRule="auto"/>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color w:val="000000"/>
                <w:sz w:val="24"/>
                <w:szCs w:val="24"/>
                <w:lang w:val="kk-KZ"/>
              </w:rPr>
              <w:t>болуға тәрбиелеу.</w:t>
            </w:r>
          </w:p>
          <w:p w:rsidR="00B460C6" w:rsidRDefault="00B460C6" w:rsidP="00D70856">
            <w:pPr>
              <w:shd w:val="clear" w:color="auto" w:fill="FFFFFF"/>
              <w:spacing w:after="0" w:line="240" w:lineRule="auto"/>
              <w:rPr>
                <w:rFonts w:ascii="Times New Roman" w:eastAsia="Times New Roman" w:hAnsi="Times New Roman" w:cs="Times New Roman"/>
                <w:iCs/>
                <w:color w:val="000000"/>
                <w:sz w:val="24"/>
                <w:szCs w:val="24"/>
                <w:lang w:val="kk-KZ"/>
              </w:rPr>
            </w:pPr>
            <w:r>
              <w:rPr>
                <w:rFonts w:ascii="Times New Roman" w:eastAsia="Times New Roman" w:hAnsi="Times New Roman" w:cs="Times New Roman"/>
                <w:bCs/>
                <w:iCs/>
                <w:color w:val="000000"/>
                <w:sz w:val="24"/>
                <w:szCs w:val="24"/>
                <w:lang w:val="kk-KZ"/>
              </w:rPr>
              <w:t xml:space="preserve">Қимылды ойын: «Тышқан мен мысық».                    Мақсаты: Топтасып, тату ойнауға шақыру. </w:t>
            </w:r>
          </w:p>
          <w:p w:rsidR="00B460C6" w:rsidRDefault="00B460C6" w:rsidP="00D70856">
            <w:pPr>
              <w:shd w:val="clear" w:color="auto" w:fill="FFFFFF"/>
              <w:spacing w:after="0" w:line="240" w:lineRule="auto"/>
              <w:rPr>
                <w:rFonts w:ascii="Times New Roman" w:eastAsia="Times New Roman" w:hAnsi="Times New Roman" w:cs="Times New Roman"/>
                <w:iCs/>
                <w:color w:val="000000"/>
                <w:sz w:val="24"/>
                <w:szCs w:val="24"/>
                <w:lang w:val="kk-KZ"/>
              </w:rPr>
            </w:pPr>
            <w:r>
              <w:rPr>
                <w:rFonts w:ascii="Times New Roman" w:eastAsia="Times New Roman" w:hAnsi="Times New Roman" w:cs="Times New Roman"/>
                <w:bCs/>
                <w:iCs/>
                <w:color w:val="000000"/>
                <w:sz w:val="24"/>
                <w:szCs w:val="24"/>
                <w:lang w:val="kk-KZ"/>
              </w:rPr>
              <w:t>Ептілікке баулу.</w:t>
            </w:r>
          </w:p>
          <w:p w:rsidR="00B460C6"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rPr>
            </w:pPr>
          </w:p>
        </w:tc>
      </w:tr>
      <w:tr w:rsidR="00B460C6" w:rsidRPr="00382E79" w:rsidTr="00D70856">
        <w:trPr>
          <w:trHeight w:val="566"/>
        </w:trPr>
        <w:tc>
          <w:tcPr>
            <w:tcW w:w="250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lastRenderedPageBreak/>
              <w:t>Серуеннен оралу</w:t>
            </w:r>
          </w:p>
        </w:tc>
        <w:tc>
          <w:tcPr>
            <w:tcW w:w="2691"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tc>
        <w:tc>
          <w:tcPr>
            <w:tcW w:w="2692"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411" w:type="dxa"/>
            <w:gridSpan w:val="2"/>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Дара жұмыс этикет ережелерін сақтауын қадағалау.</w:t>
            </w:r>
          </w:p>
        </w:tc>
        <w:tc>
          <w:tcPr>
            <w:tcW w:w="2589"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Серуен мен саяхат кезінде алған әсерлерін суретте бейнелеу.  </w:t>
            </w:r>
          </w:p>
          <w:p w:rsidR="00B460C6" w:rsidRDefault="00B460C6" w:rsidP="00D70856">
            <w:pPr>
              <w:spacing w:after="0" w:line="240" w:lineRule="auto"/>
              <w:rPr>
                <w:rFonts w:ascii="Times New Roman" w:eastAsia="Calibri" w:hAnsi="Times New Roman" w:cs="Times New Roman"/>
                <w:sz w:val="24"/>
                <w:szCs w:val="24"/>
                <w:lang w:val="kk-KZ"/>
              </w:rPr>
            </w:pPr>
          </w:p>
        </w:tc>
        <w:tc>
          <w:tcPr>
            <w:tcW w:w="2671" w:type="dxa"/>
            <w:gridSpan w:val="2"/>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Балалардың саппен топқа оралуы, сапта екі-екіден жүруге дағдыландыру.</w:t>
            </w:r>
          </w:p>
        </w:tc>
      </w:tr>
      <w:tr w:rsidR="00B460C6" w:rsidRPr="00382E79" w:rsidTr="00D70856">
        <w:trPr>
          <w:trHeight w:val="282"/>
        </w:trPr>
        <w:tc>
          <w:tcPr>
            <w:tcW w:w="250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Түскі ас</w:t>
            </w:r>
          </w:p>
        </w:tc>
        <w:tc>
          <w:tcPr>
            <w:tcW w:w="2691"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bCs/>
                <w:sz w:val="24"/>
                <w:szCs w:val="24"/>
                <w:lang w:val="kk-KZ"/>
              </w:rPr>
            </w:pPr>
            <w:r>
              <w:rPr>
                <w:rFonts w:ascii="Times New Roman" w:eastAsia="Times New Roman" w:hAnsi="Times New Roman" w:cs="Times New Roman"/>
                <w:i/>
                <w:kern w:val="2"/>
                <w:sz w:val="24"/>
                <w:szCs w:val="28"/>
                <w:lang w:val="kk-KZ" w:eastAsia="zh-TW"/>
              </w:rPr>
              <w:t>«Тамақты,  үнемді тұтыну» - табиғи ресурстарға ұқыпты қарауды қалыптастыру</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Кезекшілердің еңбек әрекеті</w:t>
            </w:r>
            <w:r>
              <w:rPr>
                <w:rFonts w:ascii="Times New Roman" w:eastAsia="Calibri" w:hAnsi="Times New Roman" w:cs="Times New Roman"/>
                <w:sz w:val="24"/>
                <w:szCs w:val="24"/>
                <w:lang w:val="kk-KZ"/>
              </w:rPr>
              <w:t xml:space="preserve"> (ас ішу құралдарын, майлықтарды  үстелге қою)</w:t>
            </w:r>
          </w:p>
          <w:p w:rsidR="00B460C6" w:rsidRDefault="00B460C6" w:rsidP="00D70856">
            <w:pPr>
              <w:spacing w:after="0" w:line="240" w:lineRule="auto"/>
              <w:rPr>
                <w:rFonts w:ascii="Times New Roman" w:eastAsia="Calibri" w:hAnsi="Times New Roman" w:cs="Times New Roman"/>
                <w:sz w:val="24"/>
                <w:szCs w:val="24"/>
                <w:lang w:val="kk-KZ"/>
              </w:rPr>
            </w:pPr>
          </w:p>
          <w:p w:rsidR="00B460C6" w:rsidRDefault="00B460C6" w:rsidP="00D70856">
            <w:pPr>
              <w:spacing w:after="0" w:line="240" w:lineRule="auto"/>
              <w:rPr>
                <w:rFonts w:ascii="Times New Roman" w:eastAsia="Calibri" w:hAnsi="Times New Roman" w:cs="Times New Roman"/>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 xml:space="preserve">Гигиеналық шаралар </w:t>
            </w:r>
            <w:r>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B460C6" w:rsidRDefault="00B460C6" w:rsidP="00D70856">
            <w:pPr>
              <w:spacing w:after="0" w:line="240" w:lineRule="auto"/>
              <w:rPr>
                <w:rFonts w:ascii="Times New Roman" w:eastAsia="Calibri" w:hAnsi="Times New Roman" w:cs="Times New Roman"/>
                <w:sz w:val="24"/>
                <w:szCs w:val="24"/>
                <w:u w:val="single"/>
                <w:lang w:val="kk-KZ"/>
              </w:rPr>
            </w:pPr>
          </w:p>
          <w:p w:rsidR="00B460C6" w:rsidRDefault="00B460C6" w:rsidP="00D70856">
            <w:pPr>
              <w:spacing w:after="0" w:line="240" w:lineRule="auto"/>
              <w:rPr>
                <w:rFonts w:ascii="Times New Roman" w:eastAsia="Calibri" w:hAnsi="Times New Roman" w:cs="Times New Roman"/>
                <w:sz w:val="24"/>
                <w:szCs w:val="24"/>
                <w:lang w:val="kk-KZ"/>
              </w:rPr>
            </w:pPr>
          </w:p>
        </w:tc>
        <w:tc>
          <w:tcPr>
            <w:tcW w:w="2411" w:type="dxa"/>
            <w:gridSpan w:val="2"/>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Астарың дәмді болсын!</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589" w:type="dxa"/>
            <w:tcBorders>
              <w:top w:val="single" w:sz="4" w:space="0" w:color="000000"/>
              <w:left w:val="single" w:sz="4" w:space="0" w:color="000000"/>
              <w:bottom w:val="single" w:sz="4" w:space="0" w:color="000000"/>
              <w:right w:val="single" w:sz="4" w:space="0" w:color="000000"/>
            </w:tcBorders>
          </w:tcPr>
          <w:p w:rsidR="00B460C6" w:rsidRDefault="00B460C6" w:rsidP="00D70856">
            <w:pPr>
              <w:tabs>
                <w:tab w:val="left" w:pos="1970"/>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
                <w:kern w:val="2"/>
                <w:sz w:val="24"/>
                <w:szCs w:val="28"/>
                <w:lang w:val="kk-KZ" w:eastAsia="zh-TW"/>
              </w:rPr>
              <w:t>«Тамақты,  үнемді тұтыну» - табиғи ресурстарға ұқыпты қарауды қалыптастыру</w:t>
            </w:r>
          </w:p>
          <w:p w:rsidR="00B460C6" w:rsidRDefault="00B460C6" w:rsidP="00D70856">
            <w:pPr>
              <w:tabs>
                <w:tab w:val="left" w:pos="1970"/>
              </w:tabs>
              <w:spacing w:after="0" w:line="240" w:lineRule="auto"/>
              <w:rPr>
                <w:rFonts w:ascii="Times New Roman" w:eastAsia="Times New Roman" w:hAnsi="Times New Roman" w:cs="Times New Roman"/>
                <w:sz w:val="24"/>
                <w:szCs w:val="24"/>
                <w:lang w:val="kk-KZ"/>
              </w:rPr>
            </w:pPr>
          </w:p>
          <w:p w:rsidR="00B460C6" w:rsidRDefault="00B460C6" w:rsidP="00D70856">
            <w:pPr>
              <w:tabs>
                <w:tab w:val="left" w:pos="1970"/>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Ойын- жаттығу:</w:t>
            </w:r>
          </w:p>
          <w:p w:rsidR="00B460C6" w:rsidRDefault="00B460C6" w:rsidP="00D70856">
            <w:pPr>
              <w:tabs>
                <w:tab w:val="left" w:pos="1970"/>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Сабынмен қол жуамыз,</w:t>
            </w:r>
          </w:p>
          <w:p w:rsidR="00B460C6" w:rsidRDefault="00B460C6" w:rsidP="00D70856">
            <w:pPr>
              <w:tabs>
                <w:tab w:val="left" w:pos="1970"/>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Таза болды мұнтаздай қолымыз.</w:t>
            </w:r>
          </w:p>
          <w:p w:rsidR="00B460C6" w:rsidRDefault="00B460C6" w:rsidP="00D70856">
            <w:pPr>
              <w:tabs>
                <w:tab w:val="left" w:pos="1970"/>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Ас қайыру.</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 xml:space="preserve"> </w:t>
            </w:r>
          </w:p>
        </w:tc>
        <w:tc>
          <w:tcPr>
            <w:tcW w:w="2671" w:type="dxa"/>
            <w:gridSpan w:val="2"/>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Кезекшілердің еңбек әрекеті</w:t>
            </w:r>
            <w:r>
              <w:rPr>
                <w:rFonts w:ascii="Times New Roman" w:eastAsia="Calibri" w:hAnsi="Times New Roman" w:cs="Times New Roman"/>
                <w:sz w:val="24"/>
                <w:szCs w:val="24"/>
                <w:lang w:val="kk-KZ"/>
              </w:rPr>
              <w:t xml:space="preserve"> (ас ішу құралдарын, тарелкаларды  үстелге қою)</w:t>
            </w:r>
          </w:p>
          <w:p w:rsidR="00B460C6" w:rsidRDefault="00B460C6" w:rsidP="00D70856">
            <w:pPr>
              <w:spacing w:after="0" w:line="240" w:lineRule="auto"/>
              <w:rPr>
                <w:rFonts w:ascii="Times New Roman" w:eastAsia="Calibri" w:hAnsi="Times New Roman" w:cs="Times New Roman"/>
                <w:sz w:val="24"/>
                <w:szCs w:val="24"/>
                <w:lang w:val="kk-KZ"/>
              </w:rPr>
            </w:pPr>
          </w:p>
        </w:tc>
      </w:tr>
      <w:tr w:rsidR="00B460C6" w:rsidRPr="00382E79" w:rsidTr="00D70856">
        <w:trPr>
          <w:trHeight w:val="710"/>
        </w:trPr>
        <w:tc>
          <w:tcPr>
            <w:tcW w:w="250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Күндізгі ұйқы</w:t>
            </w:r>
          </w:p>
        </w:tc>
        <w:tc>
          <w:tcPr>
            <w:tcW w:w="2691"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тыныш ұйықтауы үшін жайлы жығдай жасау. «Әлди, әлди балапан» жыры (Музыка).Музыканы тыңдау мәдениетін сақтау.</w:t>
            </w:r>
          </w:p>
        </w:tc>
        <w:tc>
          <w:tcPr>
            <w:tcW w:w="2692"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тыныш ұйықтауы үшін жайлы жағдай жасау</w:t>
            </w:r>
          </w:p>
          <w:p w:rsidR="00B460C6" w:rsidRDefault="00B460C6" w:rsidP="00D70856">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«Әлди-әлди» жыры.</w:t>
            </w:r>
          </w:p>
          <w:p w:rsidR="00B460C6" w:rsidRDefault="00B460C6" w:rsidP="00D70856">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(музыка). Музыканы тыңдау мәдениетін </w:t>
            </w:r>
            <w:r>
              <w:rPr>
                <w:rFonts w:ascii="Times New Roman" w:eastAsia="Calibri" w:hAnsi="Times New Roman" w:cs="Times New Roman"/>
                <w:sz w:val="24"/>
                <w:szCs w:val="24"/>
                <w:lang w:val="kk-KZ"/>
              </w:rPr>
              <w:lastRenderedPageBreak/>
              <w:t>сақтау.</w:t>
            </w:r>
          </w:p>
        </w:tc>
        <w:tc>
          <w:tcPr>
            <w:tcW w:w="2411" w:type="dxa"/>
            <w:gridSpan w:val="2"/>
            <w:tcBorders>
              <w:top w:val="single" w:sz="4" w:space="0" w:color="000000"/>
              <w:left w:val="single" w:sz="4" w:space="0" w:color="000000"/>
              <w:bottom w:val="single" w:sz="4" w:space="0" w:color="000000"/>
              <w:right w:val="single" w:sz="4" w:space="0" w:color="000000"/>
            </w:tcBorders>
          </w:tcPr>
          <w:p w:rsidR="00B460C6" w:rsidRDefault="00B460C6" w:rsidP="00D70856">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 </w:t>
            </w:r>
            <w:r>
              <w:rPr>
                <w:rFonts w:ascii="Times New Roman" w:eastAsia="Times New Roman" w:hAnsi="Times New Roman" w:cs="Times New Roman"/>
                <w:i/>
                <w:iCs/>
                <w:kern w:val="2"/>
                <w:sz w:val="24"/>
                <w:szCs w:val="24"/>
                <w:lang w:val="kk-KZ" w:eastAsia="zh-TW"/>
              </w:rPr>
              <w:t xml:space="preserve">«Күй күмбірі» - </w:t>
            </w:r>
            <w:r>
              <w:rPr>
                <w:rFonts w:ascii="Times New Roman" w:eastAsia="XMPQM+TimesNewRomanPSMT" w:hAnsi="Times New Roman" w:cs="Times New Roman"/>
                <w:i/>
                <w:iCs/>
                <w:kern w:val="2"/>
                <w:sz w:val="24"/>
                <w:szCs w:val="24"/>
                <w:lang w:val="kk-KZ" w:eastAsia="zh-TW"/>
              </w:rPr>
              <w:t xml:space="preserve">балалардың бойында музыканы тыңдауға қызығушылықтарынмузыканы эмоционалды қабылдауды, </w:t>
            </w:r>
            <w:r>
              <w:rPr>
                <w:rFonts w:ascii="Times New Roman" w:eastAsia="XMPQM+TimesNewRomanPSMT" w:hAnsi="Times New Roman" w:cs="Times New Roman"/>
                <w:i/>
                <w:iCs/>
                <w:kern w:val="2"/>
                <w:sz w:val="24"/>
                <w:szCs w:val="24"/>
                <w:lang w:val="kk-KZ" w:eastAsia="zh-TW"/>
              </w:rPr>
              <w:lastRenderedPageBreak/>
              <w:t xml:space="preserve">түсінуді, қадірлей білуді қалыптастыру, ұлттық мәдениетке қызығушылықты арттыру, шығармашылық дағдыларды қалыптастыру  </w:t>
            </w:r>
          </w:p>
        </w:tc>
        <w:tc>
          <w:tcPr>
            <w:tcW w:w="2589"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Кітап, журналдар оқып беру. (көркем әдебиет). Әдеби шығармаларды мұқият тыңдау.</w:t>
            </w:r>
          </w:p>
        </w:tc>
        <w:tc>
          <w:tcPr>
            <w:tcW w:w="2671" w:type="dxa"/>
            <w:gridSpan w:val="2"/>
            <w:tcBorders>
              <w:top w:val="single" w:sz="4" w:space="0" w:color="000000"/>
              <w:left w:val="single" w:sz="4" w:space="0" w:color="auto"/>
              <w:bottom w:val="single" w:sz="4" w:space="0" w:color="000000"/>
              <w:right w:val="single" w:sz="4" w:space="0" w:color="000000"/>
            </w:tcBorders>
          </w:tcPr>
          <w:p w:rsidR="00B460C6" w:rsidRDefault="00B460C6" w:rsidP="00D70856">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тыныш ұйықтауы үшін жайлы жағдай жасау</w:t>
            </w:r>
          </w:p>
          <w:p w:rsidR="00B460C6" w:rsidRDefault="00B460C6" w:rsidP="00D70856">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«Әлди-әлди» жыры.</w:t>
            </w:r>
          </w:p>
          <w:p w:rsidR="00B460C6" w:rsidRDefault="00B460C6" w:rsidP="00D70856">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(музыка). Музыканы тыңдау мәдениетін </w:t>
            </w:r>
            <w:r>
              <w:rPr>
                <w:rFonts w:ascii="Times New Roman" w:eastAsia="Calibri" w:hAnsi="Times New Roman" w:cs="Times New Roman"/>
                <w:sz w:val="24"/>
                <w:szCs w:val="24"/>
                <w:lang w:val="kk-KZ"/>
              </w:rPr>
              <w:lastRenderedPageBreak/>
              <w:t>сақтау.</w:t>
            </w:r>
          </w:p>
        </w:tc>
      </w:tr>
      <w:tr w:rsidR="00B460C6" w:rsidTr="00D70856">
        <w:trPr>
          <w:trHeight w:val="841"/>
        </w:trPr>
        <w:tc>
          <w:tcPr>
            <w:tcW w:w="250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lastRenderedPageBreak/>
              <w:t>Біртіндеп ұйқыдан ояту,</w:t>
            </w:r>
          </w:p>
          <w:p w:rsidR="00B460C6" w:rsidRDefault="00B460C6" w:rsidP="00D70856">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сауықтыру шаралары</w:t>
            </w:r>
          </w:p>
        </w:tc>
        <w:tc>
          <w:tcPr>
            <w:tcW w:w="2691"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Балаларды ұқыптылыққа, тазалыққа, өзінің сыртқы келбетін қадағалауды</w:t>
            </w:r>
            <w:r>
              <w:rPr>
                <w:rFonts w:ascii="Times New Roman" w:eastAsia="Calibri" w:hAnsi="Times New Roman" w:cs="Times New Roman"/>
                <w:color w:val="000000"/>
                <w:sz w:val="24"/>
                <w:szCs w:val="24"/>
                <w:lang w:val="kk-KZ"/>
              </w:rPr>
              <w:br/>
              <w:t xml:space="preserve">әдетке айналдыруға баулу. </w:t>
            </w:r>
          </w:p>
          <w:p w:rsidR="00B460C6" w:rsidRDefault="00B460C6" w:rsidP="00D70856">
            <w:pPr>
              <w:shd w:val="clear" w:color="auto" w:fill="FFFFFF"/>
              <w:spacing w:after="0" w:line="240" w:lineRule="auto"/>
              <w:rPr>
                <w:rFonts w:ascii="Times New Roman" w:eastAsia="Times New Roman" w:hAnsi="Times New Roman" w:cs="Times New Roman"/>
                <w:sz w:val="24"/>
                <w:szCs w:val="24"/>
                <w:lang w:val="kk-KZ"/>
              </w:rPr>
            </w:pPr>
          </w:p>
          <w:p w:rsidR="00B460C6" w:rsidRDefault="00B460C6" w:rsidP="00D70856">
            <w:pPr>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шынықтыру)</w:t>
            </w:r>
          </w:p>
          <w:p w:rsidR="00B460C6" w:rsidRDefault="00B460C6" w:rsidP="00D70856">
            <w:pPr>
              <w:rPr>
                <w:rFonts w:ascii="Times New Roman" w:eastAsia="Calibri" w:hAnsi="Times New Roman" w:cs="Times New Roman"/>
                <w:sz w:val="24"/>
                <w:szCs w:val="24"/>
                <w:lang w:val="kk-KZ"/>
              </w:rPr>
            </w:pPr>
          </w:p>
        </w:tc>
        <w:tc>
          <w:tcPr>
            <w:tcW w:w="2692"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p w:rsidR="00B460C6" w:rsidRDefault="00B460C6" w:rsidP="00D70856">
            <w:pPr>
              <w:shd w:val="clear" w:color="auto" w:fill="FFFFFF"/>
              <w:spacing w:after="0" w:line="240" w:lineRule="auto"/>
              <w:rPr>
                <w:rFonts w:ascii="Times New Roman" w:eastAsia="Times New Roman" w:hAnsi="Times New Roman" w:cs="Times New Roman"/>
                <w:sz w:val="24"/>
                <w:szCs w:val="24"/>
                <w:lang w:val="kk-KZ"/>
              </w:rPr>
            </w:pPr>
          </w:p>
          <w:p w:rsidR="00B460C6" w:rsidRDefault="00B460C6" w:rsidP="00D70856">
            <w:pPr>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шынықтыру)</w:t>
            </w:r>
          </w:p>
        </w:tc>
        <w:tc>
          <w:tcPr>
            <w:tcW w:w="2411" w:type="dxa"/>
            <w:gridSpan w:val="2"/>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Балаларды ұқыптылыққа, тазалыққа, өзінің сыртқы келбетін қадағалауды</w:t>
            </w:r>
            <w:r>
              <w:rPr>
                <w:rFonts w:ascii="Times New Roman" w:eastAsia="Calibri" w:hAnsi="Times New Roman" w:cs="Times New Roman"/>
                <w:color w:val="000000"/>
                <w:sz w:val="24"/>
                <w:szCs w:val="24"/>
                <w:lang w:val="kk-KZ"/>
              </w:rPr>
              <w:br/>
              <w:t>әдетке айналдыруға баулу</w:t>
            </w:r>
          </w:p>
          <w:p w:rsidR="00B460C6" w:rsidRDefault="00B460C6" w:rsidP="00D70856">
            <w:pPr>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шынықтыру)</w:t>
            </w:r>
          </w:p>
          <w:p w:rsidR="00B460C6" w:rsidRDefault="00B460C6" w:rsidP="00D70856">
            <w:pPr>
              <w:spacing w:after="0" w:line="240" w:lineRule="auto"/>
              <w:rPr>
                <w:rFonts w:ascii="Times New Roman" w:eastAsia="Calibri" w:hAnsi="Times New Roman" w:cs="Times New Roman"/>
                <w:sz w:val="24"/>
                <w:szCs w:val="24"/>
                <w:lang w:val="kk-KZ"/>
              </w:rPr>
            </w:pPr>
          </w:p>
        </w:tc>
        <w:tc>
          <w:tcPr>
            <w:tcW w:w="2589"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Балаларды ұқыптылыққа, тазалыққа, өзінің сыртқы келбетін қадағалауды</w:t>
            </w:r>
            <w:r>
              <w:rPr>
                <w:rFonts w:ascii="Times New Roman" w:eastAsia="Calibri" w:hAnsi="Times New Roman" w:cs="Times New Roman"/>
                <w:color w:val="000000"/>
                <w:sz w:val="24"/>
                <w:szCs w:val="24"/>
                <w:lang w:val="kk-KZ"/>
              </w:rPr>
              <w:br/>
              <w:t>әдетке айналдыруға баулу</w:t>
            </w:r>
          </w:p>
          <w:p w:rsidR="00B460C6" w:rsidRDefault="00B460C6" w:rsidP="00D70856">
            <w:pPr>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(Дене шынықтыру)</w:t>
            </w:r>
          </w:p>
        </w:tc>
        <w:tc>
          <w:tcPr>
            <w:tcW w:w="2671" w:type="dxa"/>
            <w:gridSpan w:val="2"/>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Балаларды ұқыптылыққа, тазалыққа, өзінің сыртқы келбетін қадағалауды</w:t>
            </w:r>
            <w:r>
              <w:rPr>
                <w:rFonts w:ascii="Times New Roman" w:eastAsia="Calibri" w:hAnsi="Times New Roman" w:cs="Times New Roman"/>
                <w:color w:val="000000"/>
                <w:sz w:val="24"/>
                <w:szCs w:val="24"/>
                <w:lang w:val="kk-KZ"/>
              </w:rPr>
              <w:br/>
              <w:t>әдетке айналдыруға баулу</w:t>
            </w:r>
          </w:p>
          <w:p w:rsidR="00B460C6" w:rsidRDefault="00B460C6" w:rsidP="00D70856">
            <w:pPr>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шынықтыру)</w:t>
            </w:r>
          </w:p>
          <w:p w:rsidR="00B460C6" w:rsidRDefault="00B460C6" w:rsidP="00D70856">
            <w:pPr>
              <w:shd w:val="clear" w:color="auto" w:fill="FFFFFF"/>
              <w:spacing w:after="0" w:line="240" w:lineRule="auto"/>
              <w:rPr>
                <w:rFonts w:ascii="Times New Roman" w:eastAsia="Times New Roman" w:hAnsi="Times New Roman" w:cs="Times New Roman"/>
                <w:sz w:val="24"/>
                <w:szCs w:val="24"/>
                <w:lang w:val="kk-KZ"/>
              </w:rPr>
            </w:pPr>
          </w:p>
        </w:tc>
      </w:tr>
      <w:tr w:rsidR="00B460C6" w:rsidTr="00D70856">
        <w:trPr>
          <w:trHeight w:val="2122"/>
        </w:trPr>
        <w:tc>
          <w:tcPr>
            <w:tcW w:w="250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1"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 xml:space="preserve">Дербес ойын. «Қай жануар қалай қимылдап дыбыстайды» Мақсаты: Үй жануарлары мен жабайы жануарлар туралы білімдерін арттыру. </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Суреттік боямалар. «Кім қайда, өмір сүреді» Мақсаты: Балалар суретті таза бояп, туған жеріндегі суреттермен  таныса алады. </w:t>
            </w:r>
          </w:p>
          <w:p w:rsidR="00B460C6" w:rsidRDefault="00B460C6" w:rsidP="00D70856">
            <w:pPr>
              <w:spacing w:after="0" w:line="240" w:lineRule="auto"/>
              <w:rPr>
                <w:rFonts w:ascii="Times New Roman" w:eastAsia="Calibri" w:hAnsi="Times New Roman" w:cs="Times New Roman"/>
                <w:bCs/>
                <w:color w:val="000000"/>
                <w:sz w:val="24"/>
                <w:szCs w:val="24"/>
                <w:lang w:val="kk-KZ"/>
              </w:rPr>
            </w:pPr>
            <w:r>
              <w:rPr>
                <w:rFonts w:ascii="Times New Roman" w:eastAsia="Calibri" w:hAnsi="Times New Roman" w:cs="Times New Roman"/>
                <w:sz w:val="24"/>
                <w:szCs w:val="24"/>
                <w:lang w:val="kk-KZ"/>
              </w:rPr>
              <w:t>(Сурет салу).</w:t>
            </w:r>
            <w:r>
              <w:rPr>
                <w:rFonts w:ascii="Times New Roman" w:eastAsia="Calibri" w:hAnsi="Times New Roman" w:cs="Times New Roman"/>
                <w:bCs/>
                <w:color w:val="000000"/>
                <w:sz w:val="24"/>
                <w:szCs w:val="24"/>
                <w:lang w:val="kk-KZ"/>
              </w:rPr>
              <w:t xml:space="preserve"> </w:t>
            </w:r>
          </w:p>
          <w:p w:rsidR="00B460C6" w:rsidRDefault="00B460C6" w:rsidP="00D70856">
            <w:pPr>
              <w:spacing w:after="0" w:line="240" w:lineRule="auto"/>
              <w:rPr>
                <w:rFonts w:ascii="Times New Roman" w:eastAsia="Calibri" w:hAnsi="Times New Roman" w:cs="Times New Roman"/>
                <w:bCs/>
                <w:color w:val="000000"/>
                <w:sz w:val="24"/>
                <w:szCs w:val="24"/>
                <w:lang w:val="kk-KZ"/>
              </w:rPr>
            </w:pPr>
            <w:r>
              <w:rPr>
                <w:rFonts w:ascii="Times New Roman" w:eastAsia="Calibri" w:hAnsi="Times New Roman" w:cs="Times New Roman"/>
                <w:bCs/>
                <w:color w:val="000000"/>
                <w:sz w:val="24"/>
                <w:szCs w:val="24"/>
                <w:lang w:val="kk-KZ"/>
              </w:rPr>
              <w:t xml:space="preserve">Сурет салуда әр түрлі түстерді қолдануға, көп түске назар аударуға деген ұмтылысты </w:t>
            </w:r>
            <w:r>
              <w:rPr>
                <w:rFonts w:ascii="Times New Roman" w:eastAsia="Calibri" w:hAnsi="Times New Roman" w:cs="Times New Roman"/>
                <w:bCs/>
                <w:color w:val="000000"/>
                <w:sz w:val="24"/>
                <w:szCs w:val="24"/>
                <w:lang w:val="kk-KZ"/>
              </w:rPr>
              <w:lastRenderedPageBreak/>
              <w:t>қолдау.</w:t>
            </w:r>
          </w:p>
          <w:p w:rsidR="00B460C6" w:rsidRDefault="00B460C6" w:rsidP="00D70856">
            <w:pPr>
              <w:spacing w:after="0" w:line="240" w:lineRule="auto"/>
              <w:rPr>
                <w:rFonts w:ascii="Times New Roman" w:eastAsia="Calibri" w:hAnsi="Times New Roman" w:cs="Times New Roman"/>
                <w:bCs/>
                <w:color w:val="000000"/>
                <w:sz w:val="24"/>
                <w:szCs w:val="24"/>
                <w:lang w:val="kk-KZ"/>
              </w:rPr>
            </w:pPr>
            <w:r>
              <w:rPr>
                <w:rFonts w:ascii="Times New Roman" w:eastAsia="Calibri" w:hAnsi="Times New Roman" w:cs="Times New Roman"/>
                <w:sz w:val="24"/>
                <w:szCs w:val="24"/>
                <w:lang w:val="kk-KZ"/>
              </w:rPr>
              <w:t>(Сөйлемді дамыту)</w:t>
            </w:r>
          </w:p>
        </w:tc>
        <w:tc>
          <w:tcPr>
            <w:tcW w:w="2692"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Шығармашылық жұмыс.</w:t>
            </w:r>
          </w:p>
          <w:p w:rsidR="00B460C6" w:rsidRDefault="00B460C6"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r>
              <w:rPr>
                <w:rFonts w:ascii="Times New Roman" w:eastAsia="Calibri" w:hAnsi="Times New Roman" w:cs="Times New Roman"/>
                <w:color w:val="000000"/>
                <w:sz w:val="24"/>
                <w:szCs w:val="24"/>
                <w:lang w:val="kk-KZ"/>
              </w:rPr>
              <w:t>Еркін ойындарда таныс кейіпкерлердің обрызын өздігінен сомдайды.</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(Көркем әдебиет)</w:t>
            </w:r>
          </w:p>
          <w:p w:rsidR="00B460C6" w:rsidRDefault="00B460C6" w:rsidP="00D70856">
            <w:pPr>
              <w:spacing w:line="240" w:lineRule="auto"/>
              <w:rPr>
                <w:rFonts w:ascii="Times New Roman" w:eastAsia="Calibri" w:hAnsi="Times New Roman" w:cs="Times New Roman"/>
                <w:sz w:val="24"/>
                <w:szCs w:val="24"/>
                <w:lang w:val="kk-KZ"/>
              </w:rPr>
            </w:pPr>
          </w:p>
        </w:tc>
        <w:tc>
          <w:tcPr>
            <w:tcW w:w="2411" w:type="dxa"/>
            <w:gridSpan w:val="2"/>
            <w:tcBorders>
              <w:top w:val="single" w:sz="4" w:space="0" w:color="000000"/>
              <w:left w:val="single" w:sz="4" w:space="0" w:color="auto"/>
              <w:bottom w:val="single" w:sz="4" w:space="0" w:color="000000"/>
              <w:right w:val="single" w:sz="4" w:space="0" w:color="auto"/>
            </w:tcBorders>
          </w:tcPr>
          <w:p w:rsidR="00B460C6" w:rsidRDefault="00B460C6" w:rsidP="00D70856">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Дид.ойын:«Тіршілік көзін сақта» Мақсаты: Табиғатта өздерін қалай ұстау керек жолдарын үйрету</w:t>
            </w:r>
          </w:p>
          <w:p w:rsidR="00B460C6" w:rsidRDefault="00B460C6" w:rsidP="00D70856">
            <w:pPr>
              <w:spacing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w:t>
            </w:r>
          </w:p>
          <w:p w:rsidR="00B460C6" w:rsidRDefault="00B460C6" w:rsidP="00D70856">
            <w:pPr>
              <w:spacing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(Сөйлемді дамыту)</w:t>
            </w:r>
          </w:p>
          <w:p w:rsidR="00B460C6" w:rsidRDefault="00B460C6" w:rsidP="00D70856">
            <w:pPr>
              <w:spacing w:line="240" w:lineRule="auto"/>
              <w:rPr>
                <w:rFonts w:ascii="Times New Roman" w:eastAsia="Calibri" w:hAnsi="Times New Roman" w:cs="Times New Roman"/>
                <w:color w:val="000000"/>
                <w:sz w:val="24"/>
                <w:szCs w:val="24"/>
                <w:lang w:val="kk-KZ"/>
              </w:rPr>
            </w:pPr>
          </w:p>
        </w:tc>
        <w:tc>
          <w:tcPr>
            <w:tcW w:w="2589"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Үйірме жұмысы</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15:00-15:40</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Театр әлемі</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үйірме жұмысы.</w:t>
            </w:r>
          </w:p>
          <w:p w:rsidR="00B460C6" w:rsidRDefault="00B460C6" w:rsidP="00D70856">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Тақырыбы: «Мақта қыз бен мысық» ертегісі</w:t>
            </w:r>
          </w:p>
          <w:p w:rsidR="00B460C6" w:rsidRDefault="00B460C6" w:rsidP="00D70856">
            <w:pPr>
              <w:spacing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Мақсаты:</w:t>
            </w:r>
            <w:r>
              <w:rPr>
                <w:rFonts w:ascii="Times New Roman" w:eastAsia="Calibri" w:hAnsi="Times New Roman" w:cs="Times New Roman"/>
                <w:color w:val="000000"/>
                <w:sz w:val="24"/>
                <w:szCs w:val="24"/>
                <w:lang w:val="kk-KZ"/>
              </w:rPr>
              <w:t xml:space="preserve"> Балаларға ертегінің мазмұнын түсіндіре отырып, ертегіге деген қызығушылығын арттыру, ертегіні тыңдай отырып сөздік қорын молайту. Сахналық қойылымдарға қатысуға, таныс әдеби шығармалар, ертегілер бойынша қарапайым </w:t>
            </w:r>
            <w:r>
              <w:rPr>
                <w:rFonts w:ascii="Times New Roman" w:eastAsia="Calibri" w:hAnsi="Times New Roman" w:cs="Times New Roman"/>
                <w:color w:val="000000"/>
                <w:sz w:val="24"/>
                <w:szCs w:val="24"/>
                <w:lang w:val="kk-KZ"/>
              </w:rPr>
              <w:lastRenderedPageBreak/>
              <w:t>қой</w:t>
            </w:r>
          </w:p>
          <w:p w:rsidR="00B460C6" w:rsidRDefault="00B460C6" w:rsidP="00D70856">
            <w:pPr>
              <w:spacing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(Көркем әдебиет).</w:t>
            </w:r>
            <w:r>
              <w:rPr>
                <w:rFonts w:ascii="Times New Roman" w:eastAsia="Calibri" w:hAnsi="Times New Roman" w:cs="Times New Roman"/>
                <w:color w:val="000000"/>
                <w:sz w:val="24"/>
                <w:szCs w:val="24"/>
                <w:lang w:val="kk-KZ"/>
              </w:rPr>
              <w:t xml:space="preserve">  </w:t>
            </w:r>
          </w:p>
          <w:p w:rsidR="00B460C6" w:rsidRDefault="00B460C6" w:rsidP="00D70856">
            <w:pPr>
              <w:spacing w:line="240" w:lineRule="auto"/>
              <w:rPr>
                <w:rFonts w:ascii="Times New Roman" w:eastAsia="Calibri" w:hAnsi="Times New Roman" w:cs="Times New Roman"/>
                <w:color w:val="000000"/>
                <w:sz w:val="24"/>
                <w:szCs w:val="24"/>
                <w:lang w:val="kk-KZ"/>
              </w:rPr>
            </w:pPr>
          </w:p>
        </w:tc>
        <w:tc>
          <w:tcPr>
            <w:tcW w:w="2671" w:type="dxa"/>
            <w:gridSpan w:val="2"/>
            <w:tcBorders>
              <w:top w:val="single" w:sz="4" w:space="0" w:color="000000"/>
              <w:left w:val="single" w:sz="4" w:space="0" w:color="auto"/>
              <w:bottom w:val="single" w:sz="4" w:space="0" w:color="000000"/>
              <w:right w:val="single" w:sz="4" w:space="0" w:color="000000"/>
            </w:tcBorders>
          </w:tcPr>
          <w:p w:rsidR="00B460C6" w:rsidRDefault="00B460C6" w:rsidP="00D70856">
            <w:pPr>
              <w:shd w:val="clear" w:color="auto" w:fill="FFFFFF"/>
              <w:spacing w:after="0" w:line="256"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lastRenderedPageBreak/>
              <w:t xml:space="preserve">Еркін ойын: </w:t>
            </w:r>
            <w:r>
              <w:rPr>
                <w:rFonts w:ascii="Times New Roman" w:eastAsia="Times New Roman" w:hAnsi="Times New Roman" w:cs="Times New Roman"/>
                <w:bCs/>
                <w:color w:val="000000"/>
                <w:sz w:val="24"/>
                <w:szCs w:val="24"/>
                <w:shd w:val="clear" w:color="auto" w:fill="FFFFFF"/>
                <w:lang w:val="kk-KZ"/>
              </w:rPr>
              <w:t>«Жалпы атауын ата»</w:t>
            </w:r>
          </w:p>
          <w:p w:rsidR="00B460C6" w:rsidRDefault="00B460C6" w:rsidP="00D70856">
            <w:pPr>
              <w:spacing w:line="240" w:lineRule="auto"/>
              <w:rPr>
                <w:rFonts w:ascii="Times New Roman" w:eastAsia="Calibri" w:hAnsi="Times New Roman" w:cs="Times New Roman"/>
                <w:color w:val="000000"/>
                <w:sz w:val="24"/>
                <w:szCs w:val="24"/>
                <w:shd w:val="clear" w:color="auto" w:fill="FFFFFF"/>
                <w:lang w:val="kk-KZ"/>
              </w:rPr>
            </w:pPr>
            <w:r>
              <w:rPr>
                <w:rFonts w:ascii="Times New Roman" w:eastAsia="Times New Roman" w:hAnsi="Times New Roman" w:cs="Times New Roman"/>
                <w:bCs/>
                <w:color w:val="000000"/>
                <w:sz w:val="24"/>
                <w:szCs w:val="24"/>
                <w:lang w:val="kk-KZ"/>
              </w:rPr>
              <w:t xml:space="preserve">Шарты: </w:t>
            </w:r>
            <w:r>
              <w:rPr>
                <w:rFonts w:ascii="Times New Roman" w:eastAsia="Calibri" w:hAnsi="Times New Roman" w:cs="Times New Roman"/>
                <w:bCs/>
                <w:color w:val="000000"/>
                <w:sz w:val="24"/>
                <w:szCs w:val="24"/>
                <w:shd w:val="clear" w:color="auto" w:fill="FFFFFF"/>
                <w:lang w:val="kk-KZ"/>
              </w:rPr>
              <w:t>Бал</w:t>
            </w:r>
            <w:r>
              <w:rPr>
                <w:rFonts w:ascii="Times New Roman" w:eastAsia="Calibri" w:hAnsi="Times New Roman" w:cs="Times New Roman"/>
                <w:color w:val="000000"/>
                <w:sz w:val="24"/>
                <w:szCs w:val="24"/>
                <w:shd w:val="clear" w:color="auto" w:fill="FFFFFF"/>
                <w:lang w:val="kk-KZ"/>
              </w:rPr>
              <w:t>алар әртүрлі суреттерді көріп,сол суреттің ішінен бірдей заттарды тауып бір сөзбен атайды мысалы:ағаштар, қар, аяз, шырша, аққала.</w:t>
            </w:r>
          </w:p>
          <w:p w:rsidR="00B460C6" w:rsidRDefault="00B460C6" w:rsidP="00D70856">
            <w:pPr>
              <w:spacing w:line="240" w:lineRule="auto"/>
              <w:rPr>
                <w:rFonts w:ascii="Times New Roman" w:eastAsia="Calibri" w:hAnsi="Times New Roman" w:cs="Times New Roman"/>
                <w:bCs/>
                <w:color w:val="000000"/>
                <w:sz w:val="24"/>
                <w:szCs w:val="24"/>
                <w:lang w:val="kk-KZ"/>
              </w:rPr>
            </w:pPr>
            <w:r>
              <w:rPr>
                <w:rFonts w:ascii="Times New Roman" w:eastAsia="Calibri" w:hAnsi="Times New Roman" w:cs="Times New Roman"/>
                <w:bCs/>
                <w:color w:val="000000"/>
                <w:sz w:val="24"/>
                <w:szCs w:val="24"/>
                <w:lang w:val="kk-KZ"/>
              </w:rPr>
              <w:t>Саусақ қимылдарын  дамыта отырып , аккала бейнесін дұрыс жапсыруға үйрету.</w:t>
            </w:r>
          </w:p>
          <w:p w:rsidR="00B460C6" w:rsidRDefault="00B460C6" w:rsidP="00D70856">
            <w:pPr>
              <w:spacing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(Жапсыру)</w:t>
            </w:r>
          </w:p>
          <w:p w:rsidR="00B460C6" w:rsidRDefault="00B460C6" w:rsidP="00D70856">
            <w:pPr>
              <w:spacing w:line="240" w:lineRule="auto"/>
              <w:rPr>
                <w:rFonts w:ascii="Times New Roman" w:eastAsia="Calibri" w:hAnsi="Times New Roman" w:cs="Times New Roman"/>
                <w:sz w:val="24"/>
                <w:szCs w:val="24"/>
                <w:lang w:val="kk-KZ"/>
              </w:rPr>
            </w:pPr>
          </w:p>
        </w:tc>
      </w:tr>
      <w:tr w:rsidR="00B460C6" w:rsidTr="00D70856">
        <w:trPr>
          <w:trHeight w:val="551"/>
        </w:trPr>
        <w:tc>
          <w:tcPr>
            <w:tcW w:w="250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Бесін ас</w:t>
            </w:r>
          </w:p>
        </w:tc>
        <w:tc>
          <w:tcPr>
            <w:tcW w:w="2691"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Тамақтанар алдында, дәретханаға барғаннан кейін,</w:t>
            </w:r>
            <w:r>
              <w:rPr>
                <w:rFonts w:ascii="Times New Roman" w:eastAsia="Calibri" w:hAnsi="Times New Roman" w:cs="Times New Roman"/>
                <w:color w:val="000000"/>
                <w:sz w:val="24"/>
                <w:szCs w:val="24"/>
                <w:lang w:val="kk-KZ"/>
              </w:rPr>
              <w:br/>
              <w:t xml:space="preserve">ластанған кезде қолды өз бетінше сабынмен жууға үйрету. </w:t>
            </w:r>
          </w:p>
          <w:p w:rsidR="00B460C6" w:rsidRDefault="00B460C6" w:rsidP="00D70856">
            <w:pPr>
              <w:spacing w:line="240" w:lineRule="auto"/>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(Дене шынықтыру)</w:t>
            </w:r>
          </w:p>
        </w:tc>
        <w:tc>
          <w:tcPr>
            <w:tcW w:w="2692"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«Ас адамның арқауы»</w:t>
            </w:r>
          </w:p>
          <w:p w:rsidR="00B460C6" w:rsidRDefault="00B460C6" w:rsidP="00D70856">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kk-KZ"/>
              </w:rPr>
              <w:t xml:space="preserve">Мақсаты: Балаларға тамақтану әдебі жайында түсіндіру. </w:t>
            </w:r>
            <w:r>
              <w:rPr>
                <w:rFonts w:ascii="Times New Roman" w:eastAsia="Calibri" w:hAnsi="Times New Roman" w:cs="Times New Roman"/>
                <w:sz w:val="24"/>
                <w:szCs w:val="24"/>
              </w:rPr>
              <w:t>(Денешыны</w:t>
            </w:r>
            <w:r>
              <w:rPr>
                <w:rFonts w:ascii="Times New Roman" w:eastAsia="Calibri" w:hAnsi="Times New Roman" w:cs="Times New Roman"/>
                <w:sz w:val="24"/>
                <w:szCs w:val="24"/>
                <w:lang w:val="kk-KZ"/>
              </w:rPr>
              <w:t>қтыру</w:t>
            </w:r>
            <w:r>
              <w:rPr>
                <w:rFonts w:ascii="Times New Roman" w:eastAsia="Calibri" w:hAnsi="Times New Roman" w:cs="Times New Roman"/>
                <w:sz w:val="24"/>
                <w:szCs w:val="24"/>
              </w:rPr>
              <w:t>)</w:t>
            </w:r>
          </w:p>
        </w:tc>
        <w:tc>
          <w:tcPr>
            <w:tcW w:w="2411" w:type="dxa"/>
            <w:gridSpan w:val="2"/>
            <w:tcBorders>
              <w:top w:val="single" w:sz="4" w:space="0" w:color="000000"/>
              <w:left w:val="single" w:sz="4" w:space="0" w:color="000000"/>
              <w:bottom w:val="single" w:sz="4" w:space="0" w:color="000000"/>
              <w:right w:val="single" w:sz="4" w:space="0" w:color="000000"/>
            </w:tcBorders>
          </w:tcPr>
          <w:p w:rsidR="00B460C6" w:rsidRDefault="00B460C6" w:rsidP="00D70856">
            <w:pPr>
              <w:spacing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Тамақтанар алдында, дәретханаға барғаннан кейін,</w:t>
            </w:r>
            <w:r>
              <w:rPr>
                <w:rFonts w:ascii="Times New Roman" w:eastAsia="Calibri" w:hAnsi="Times New Roman" w:cs="Times New Roman"/>
                <w:color w:val="000000"/>
                <w:sz w:val="24"/>
                <w:szCs w:val="24"/>
                <w:lang w:val="kk-KZ"/>
              </w:rPr>
              <w:br/>
              <w:t xml:space="preserve">ластанған кезде қолды өз бетіншежууға үйрету. </w:t>
            </w:r>
          </w:p>
          <w:p w:rsidR="00B460C6" w:rsidRDefault="00B460C6" w:rsidP="00D70856">
            <w:pPr>
              <w:spacing w:line="240" w:lineRule="auto"/>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(Дене шынықтыру)</w:t>
            </w:r>
          </w:p>
        </w:tc>
        <w:tc>
          <w:tcPr>
            <w:tcW w:w="258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Таза және ұқыпты тамақтану.</w:t>
            </w:r>
          </w:p>
          <w:p w:rsidR="00B460C6" w:rsidRDefault="00B460C6" w:rsidP="00D70856">
            <w:pPr>
              <w:spacing w:line="240" w:lineRule="auto"/>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w:t>
            </w:r>
            <w:r>
              <w:rPr>
                <w:rFonts w:ascii="Times New Roman" w:eastAsia="Calibri" w:hAnsi="Times New Roman" w:cs="Times New Roman"/>
                <w:bCs/>
                <w:sz w:val="24"/>
                <w:szCs w:val="24"/>
                <w:lang w:val="kk-KZ"/>
              </w:rPr>
              <w:t>Дене шынықтыру)</w:t>
            </w:r>
          </w:p>
        </w:tc>
        <w:tc>
          <w:tcPr>
            <w:tcW w:w="2671" w:type="dxa"/>
            <w:gridSpan w:val="2"/>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Тамақтанар алдында, дәретханаға барғаннан кейін,</w:t>
            </w:r>
            <w:r>
              <w:rPr>
                <w:rFonts w:ascii="Times New Roman" w:eastAsia="Calibri" w:hAnsi="Times New Roman" w:cs="Times New Roman"/>
                <w:color w:val="000000"/>
                <w:sz w:val="24"/>
                <w:szCs w:val="24"/>
                <w:lang w:val="kk-KZ"/>
              </w:rPr>
              <w:br/>
              <w:t xml:space="preserve">ластанған кезде қолды өз бетінше жууға үйрету. </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(Дене шынықтыру)</w:t>
            </w:r>
          </w:p>
        </w:tc>
      </w:tr>
      <w:tr w:rsidR="00B460C6" w:rsidTr="00D70856">
        <w:trPr>
          <w:trHeight w:val="1555"/>
        </w:trPr>
        <w:tc>
          <w:tcPr>
            <w:tcW w:w="250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Балалармен жеке жұмыс </w:t>
            </w:r>
          </w:p>
        </w:tc>
        <w:tc>
          <w:tcPr>
            <w:tcW w:w="2691"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Ойын: «Ретімен орналастыр»</w:t>
            </w:r>
          </w:p>
          <w:p w:rsidR="00B460C6" w:rsidRDefault="00B460C6" w:rsidP="00D70856">
            <w:pPr>
              <w:spacing w:line="240" w:lineRule="auto"/>
              <w:rPr>
                <w:rFonts w:ascii="Times New Roman" w:eastAsia="Calibri" w:hAnsi="Times New Roman" w:cs="Times New Roman"/>
                <w:bCs/>
                <w:color w:val="000000"/>
                <w:sz w:val="24"/>
                <w:szCs w:val="24"/>
                <w:lang w:val="kk-KZ"/>
              </w:rPr>
            </w:pPr>
            <w:r>
              <w:rPr>
                <w:rFonts w:ascii="Times New Roman" w:eastAsia="Calibri" w:hAnsi="Times New Roman" w:cs="Times New Roman"/>
                <w:color w:val="000000"/>
                <w:sz w:val="24"/>
                <w:szCs w:val="24"/>
                <w:lang w:val="kk-KZ"/>
              </w:rPr>
              <w:t>Сандарды ретімен атайды,  түстерді ажыратады .</w:t>
            </w:r>
            <w:r>
              <w:rPr>
                <w:rFonts w:ascii="Times New Roman" w:eastAsia="Calibri"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p>
          <w:p w:rsidR="00B460C6" w:rsidRDefault="00B460C6" w:rsidP="00D70856">
            <w:pPr>
              <w:spacing w:after="0"/>
              <w:rPr>
                <w:rFonts w:ascii="Times New Roman" w:eastAsia="Calibri" w:hAnsi="Times New Roman" w:cs="Times New Roman"/>
                <w:bCs/>
                <w:sz w:val="24"/>
                <w:szCs w:val="24"/>
                <w:lang w:val="kk-KZ"/>
              </w:rPr>
            </w:pPr>
            <w:r>
              <w:rPr>
                <w:rFonts w:ascii="Times New Roman" w:eastAsia="Calibri" w:hAnsi="Times New Roman" w:cs="Times New Roman"/>
                <w:color w:val="000000"/>
                <w:sz w:val="24"/>
                <w:szCs w:val="24"/>
                <w:lang w:val="kk-KZ"/>
              </w:rPr>
              <w:t>(</w:t>
            </w:r>
            <w:r>
              <w:rPr>
                <w:rFonts w:ascii="Times New Roman" w:eastAsia="Calibri" w:hAnsi="Times New Roman" w:cs="Times New Roman"/>
                <w:bCs/>
                <w:sz w:val="24"/>
                <w:szCs w:val="24"/>
                <w:lang w:val="kk-KZ"/>
              </w:rPr>
              <w:t>Математика негіздері).</w:t>
            </w:r>
          </w:p>
          <w:p w:rsidR="00B460C6" w:rsidRDefault="00B460C6" w:rsidP="00D70856">
            <w:pPr>
              <w:spacing w:after="0"/>
              <w:rPr>
                <w:rFonts w:ascii="Times New Roman" w:hAnsi="Times New Roman" w:cs="Times New Roman"/>
                <w:sz w:val="24"/>
                <w:szCs w:val="24"/>
                <w:lang w:val="kk-KZ"/>
              </w:rPr>
            </w:pPr>
            <w:r>
              <w:rPr>
                <w:rFonts w:ascii="Times New Roman" w:hAnsi="Times New Roman" w:cs="Times New Roman"/>
                <w:sz w:val="24"/>
                <w:szCs w:val="24"/>
                <w:lang w:val="kk-KZ"/>
              </w:rPr>
              <w:t>Хор</w:t>
            </w:r>
          </w:p>
          <w:p w:rsidR="00B460C6" w:rsidRDefault="00B460C6" w:rsidP="00D70856">
            <w:pPr>
              <w:spacing w:after="0"/>
              <w:rPr>
                <w:rFonts w:ascii="Times New Roman" w:hAnsi="Times New Roman" w:cs="Times New Roman"/>
                <w:sz w:val="24"/>
                <w:szCs w:val="24"/>
              </w:rPr>
            </w:pPr>
            <w:r>
              <w:rPr>
                <w:rFonts w:ascii="Times New Roman" w:hAnsi="Times New Roman" w:cs="Times New Roman"/>
                <w:sz w:val="24"/>
                <w:szCs w:val="24"/>
              </w:rPr>
              <w:t>15.00-15.40</w:t>
            </w:r>
          </w:p>
          <w:p w:rsidR="00B460C6" w:rsidRDefault="00B460C6" w:rsidP="00D70856">
            <w:pPr>
              <w:spacing w:after="0"/>
              <w:ind w:right="-108"/>
              <w:rPr>
                <w:rFonts w:ascii="Times New Roman" w:eastAsia="Calibri" w:hAnsi="Times New Roman" w:cs="Times New Roman"/>
                <w:sz w:val="24"/>
                <w:szCs w:val="24"/>
                <w:lang w:val="kk-KZ"/>
              </w:rPr>
            </w:pPr>
            <w:r>
              <w:rPr>
                <w:rFonts w:ascii="Times New Roman" w:hAnsi="Times New Roman" w:cs="Times New Roman"/>
                <w:sz w:val="24"/>
                <w:szCs w:val="24"/>
                <w:lang w:val="kk-KZ"/>
              </w:rPr>
              <w:t>«Бес темше»</w:t>
            </w:r>
          </w:p>
          <w:p w:rsidR="00B460C6" w:rsidRDefault="00B460C6" w:rsidP="00D70856">
            <w:pPr>
              <w:spacing w:after="0"/>
              <w:rPr>
                <w:rFonts w:ascii="Times New Roman" w:hAnsi="Times New Roman" w:cs="Times New Roman"/>
                <w:sz w:val="24"/>
                <w:szCs w:val="24"/>
              </w:rPr>
            </w:pPr>
            <w:r>
              <w:rPr>
                <w:rFonts w:ascii="Times New Roman" w:hAnsi="Times New Roman" w:cs="Times New Roman"/>
                <w:sz w:val="24"/>
                <w:szCs w:val="24"/>
              </w:rPr>
              <w:t>16.00-1630</w:t>
            </w:r>
          </w:p>
          <w:p w:rsidR="00B460C6" w:rsidRDefault="00B460C6" w:rsidP="00D70856">
            <w:pPr>
              <w:spacing w:line="240" w:lineRule="auto"/>
              <w:rPr>
                <w:rFonts w:ascii="Times New Roman" w:eastAsia="Calibri" w:hAnsi="Times New Roman" w:cs="Times New Roman"/>
                <w:bCs/>
                <w:sz w:val="24"/>
                <w:szCs w:val="24"/>
                <w:lang w:val="kk-KZ"/>
              </w:rPr>
            </w:pPr>
            <w:r>
              <w:rPr>
                <w:rFonts w:ascii="Times New Roman" w:hAnsi="Times New Roman" w:cs="Times New Roman"/>
                <w:sz w:val="24"/>
                <w:szCs w:val="24"/>
                <w:lang w:val="kk-KZ"/>
              </w:rPr>
              <w:t xml:space="preserve"> </w:t>
            </w:r>
          </w:p>
          <w:p w:rsidR="00B460C6" w:rsidRDefault="00B460C6" w:rsidP="00D70856">
            <w:pPr>
              <w:spacing w:line="240" w:lineRule="auto"/>
              <w:rPr>
                <w:rFonts w:ascii="Times New Roman" w:eastAsia="Calibri" w:hAnsi="Times New Roman" w:cs="Times New Roman"/>
                <w:sz w:val="24"/>
                <w:szCs w:val="24"/>
                <w:lang w:val="kk-KZ"/>
              </w:rPr>
            </w:pPr>
          </w:p>
        </w:tc>
        <w:tc>
          <w:tcPr>
            <w:tcW w:w="2692"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line="240" w:lineRule="auto"/>
              <w:rPr>
                <w:rFonts w:ascii="Times New Roman" w:eastAsia="Calibri" w:hAnsi="Times New Roman" w:cs="Times New Roman"/>
                <w:bCs/>
                <w:color w:val="000000"/>
                <w:sz w:val="24"/>
                <w:szCs w:val="24"/>
                <w:lang w:val="kk-KZ"/>
              </w:rPr>
            </w:pPr>
            <w:r>
              <w:rPr>
                <w:rFonts w:ascii="Times New Roman" w:eastAsia="Calibri" w:hAnsi="Times New Roman" w:cs="Times New Roman"/>
                <w:bCs/>
                <w:color w:val="000000"/>
                <w:sz w:val="24"/>
                <w:szCs w:val="24"/>
                <w:lang w:val="kk-KZ"/>
              </w:rPr>
              <w:t>Ойын:</w:t>
            </w:r>
            <w:r>
              <w:rPr>
                <w:rFonts w:ascii="Times New Roman" w:eastAsia="Calibri" w:hAnsi="Times New Roman" w:cs="Times New Roman"/>
                <w:sz w:val="24"/>
                <w:szCs w:val="24"/>
                <w:lang w:val="kk-KZ"/>
              </w:rPr>
              <w:t>«Өз үйінді тап»</w:t>
            </w:r>
          </w:p>
          <w:p w:rsidR="00B460C6" w:rsidRDefault="00B460C6" w:rsidP="00D70856">
            <w:pPr>
              <w:spacing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Cs/>
                <w:color w:val="000000"/>
                <w:sz w:val="24"/>
                <w:szCs w:val="24"/>
                <w:lang w:val="kk-KZ"/>
              </w:rPr>
              <w:t xml:space="preserve">Мақсаты.Конструктор бөлшектерінен </w:t>
            </w:r>
            <w:r>
              <w:rPr>
                <w:rFonts w:ascii="Times New Roman" w:eastAsia="Calibri" w:hAnsi="Times New Roman" w:cs="Times New Roman"/>
                <w:color w:val="000000"/>
                <w:sz w:val="24"/>
                <w:szCs w:val="24"/>
                <w:lang w:val="kk-KZ"/>
              </w:rPr>
              <w:t>ойынға арналған үй  құрастыр</w:t>
            </w:r>
            <w:r>
              <w:rPr>
                <w:rFonts w:ascii="Times New Roman" w:eastAsia="Calibri" w:hAnsi="Times New Roman" w:cs="Times New Roman"/>
                <w:bCs/>
                <w:color w:val="000000"/>
                <w:sz w:val="24"/>
                <w:szCs w:val="24"/>
                <w:lang w:val="kk-KZ"/>
              </w:rPr>
              <w:t>у.</w:t>
            </w:r>
            <w:r>
              <w:rPr>
                <w:rFonts w:ascii="Times New Roman" w:eastAsia="Calibri" w:hAnsi="Times New Roman" w:cs="Times New Roman"/>
                <w:color w:val="000000"/>
                <w:sz w:val="24"/>
                <w:szCs w:val="24"/>
                <w:lang w:val="kk-KZ"/>
              </w:rPr>
              <w:t>(</w:t>
            </w:r>
            <w:r>
              <w:rPr>
                <w:rFonts w:ascii="Times New Roman" w:eastAsia="Calibri" w:hAnsi="Times New Roman" w:cs="Times New Roman"/>
                <w:bCs/>
                <w:sz w:val="24"/>
                <w:szCs w:val="24"/>
                <w:lang w:val="kk-KZ"/>
              </w:rPr>
              <w:t>Құрастыр)Үлгі бойынша құрастыру.</w:t>
            </w:r>
          </w:p>
          <w:p w:rsidR="00B460C6" w:rsidRDefault="00B460C6" w:rsidP="00D70856">
            <w:pPr>
              <w:spacing w:line="240" w:lineRule="auto"/>
              <w:rPr>
                <w:rFonts w:ascii="Times New Roman" w:eastAsia="Calibri" w:hAnsi="Times New Roman" w:cs="Times New Roman"/>
                <w:sz w:val="24"/>
                <w:szCs w:val="24"/>
                <w:lang w:val="kk-KZ"/>
              </w:rPr>
            </w:pPr>
          </w:p>
        </w:tc>
        <w:tc>
          <w:tcPr>
            <w:tcW w:w="2411" w:type="dxa"/>
            <w:gridSpan w:val="2"/>
            <w:tcBorders>
              <w:top w:val="single" w:sz="4" w:space="0" w:color="000000"/>
              <w:left w:val="single" w:sz="4" w:space="0" w:color="000000"/>
              <w:bottom w:val="single" w:sz="4" w:space="0" w:color="000000"/>
              <w:right w:val="single" w:sz="4" w:space="0" w:color="auto"/>
            </w:tcBorders>
          </w:tcPr>
          <w:p w:rsidR="00B460C6" w:rsidRDefault="00B460C6" w:rsidP="00D70856">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Табиғат бұрышындағы еңбек. «Гүл күтімі» Мақсаты: Гүлге күтім жасау. (Қоршаған ортамен танысу).</w:t>
            </w:r>
          </w:p>
          <w:p w:rsidR="00B460C6" w:rsidRDefault="00B460C6" w:rsidP="00D70856">
            <w:pPr>
              <w:spacing w:line="240" w:lineRule="auto"/>
              <w:rPr>
                <w:rFonts w:ascii="Times New Roman" w:eastAsia="Calibri" w:hAnsi="Times New Roman" w:cs="Times New Roman"/>
                <w:bCs/>
                <w:sz w:val="24"/>
                <w:szCs w:val="24"/>
                <w:lang w:val="kk-KZ"/>
              </w:rPr>
            </w:pPr>
            <w:r>
              <w:rPr>
                <w:rFonts w:ascii="Times New Roman" w:eastAsia="Calibri" w:hAnsi="Times New Roman" w:cs="Times New Roman"/>
                <w:color w:val="000000"/>
                <w:sz w:val="24"/>
                <w:szCs w:val="24"/>
                <w:lang w:val="kk-KZ"/>
              </w:rPr>
              <w:t>Табиғатты сақтауда адамның рөлі туралы білімдерін қалыптастыру;</w:t>
            </w:r>
          </w:p>
          <w:p w:rsidR="00B460C6" w:rsidRDefault="00B460C6" w:rsidP="00D70856">
            <w:pPr>
              <w:spacing w:line="240" w:lineRule="auto"/>
              <w:rPr>
                <w:rFonts w:ascii="Times New Roman" w:eastAsia="Calibri" w:hAnsi="Times New Roman" w:cs="Times New Roman"/>
                <w:sz w:val="24"/>
                <w:szCs w:val="24"/>
                <w:lang w:val="kk-KZ"/>
              </w:rPr>
            </w:pPr>
          </w:p>
        </w:tc>
        <w:tc>
          <w:tcPr>
            <w:tcW w:w="2589"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 xml:space="preserve">Адамдардың мамандығы туралы  әңгіме жүргізу. </w:t>
            </w:r>
            <w:r>
              <w:rPr>
                <w:rFonts w:ascii="Times New Roman" w:eastAsia="Calibri" w:hAnsi="Times New Roman" w:cs="Times New Roman"/>
                <w:color w:val="000000"/>
                <w:sz w:val="24"/>
                <w:szCs w:val="24"/>
                <w:lang w:val="kk-KZ"/>
              </w:rPr>
              <w:t>Жақындарының мамандықтары туралы сұрау.</w:t>
            </w:r>
          </w:p>
          <w:p w:rsidR="00B460C6" w:rsidRDefault="00B460C6" w:rsidP="00D70856">
            <w:pPr>
              <w:spacing w:after="0"/>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Олардың атқаратын қызметінің маңызын түсіну, ата-анасының мамандықтарына қызығушылықты қалыптастыру.</w:t>
            </w:r>
          </w:p>
          <w:p w:rsidR="00B460C6" w:rsidRDefault="00B460C6" w:rsidP="00D70856">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(Қоршаған ортамен таныстыру).</w:t>
            </w:r>
          </w:p>
          <w:p w:rsidR="00B460C6" w:rsidRDefault="00B460C6" w:rsidP="00D70856">
            <w:pPr>
              <w:spacing w:after="0"/>
              <w:ind w:right="-108"/>
              <w:rPr>
                <w:rFonts w:ascii="Times New Roman" w:eastAsia="Calibri" w:hAnsi="Times New Roman" w:cs="Times New Roman"/>
                <w:sz w:val="24"/>
                <w:szCs w:val="24"/>
                <w:lang w:val="kk-KZ"/>
              </w:rPr>
            </w:pPr>
            <w:r>
              <w:rPr>
                <w:rFonts w:ascii="Times New Roman" w:hAnsi="Times New Roman" w:cs="Times New Roman"/>
                <w:sz w:val="24"/>
                <w:szCs w:val="24"/>
                <w:lang w:val="kk-KZ"/>
              </w:rPr>
              <w:t xml:space="preserve"> «Бес темше»</w:t>
            </w:r>
          </w:p>
          <w:p w:rsidR="00B460C6" w:rsidRDefault="00B460C6" w:rsidP="00D70856">
            <w:pPr>
              <w:spacing w:after="0"/>
              <w:rPr>
                <w:rFonts w:ascii="Times New Roman" w:hAnsi="Times New Roman" w:cs="Times New Roman"/>
                <w:sz w:val="24"/>
                <w:szCs w:val="24"/>
              </w:rPr>
            </w:pPr>
            <w:r>
              <w:rPr>
                <w:rFonts w:ascii="Times New Roman" w:hAnsi="Times New Roman" w:cs="Times New Roman"/>
                <w:sz w:val="24"/>
                <w:szCs w:val="24"/>
              </w:rPr>
              <w:t>16.00-1630</w:t>
            </w:r>
          </w:p>
          <w:p w:rsidR="00B460C6" w:rsidRDefault="00B460C6" w:rsidP="00D70856">
            <w:pPr>
              <w:spacing w:after="0"/>
              <w:ind w:right="-108"/>
              <w:rPr>
                <w:rFonts w:ascii="Times New Roman" w:eastAsia="Calibri" w:hAnsi="Times New Roman" w:cs="Times New Roman"/>
                <w:sz w:val="24"/>
                <w:szCs w:val="24"/>
                <w:lang w:val="kk-KZ"/>
              </w:rPr>
            </w:pPr>
            <w:r>
              <w:rPr>
                <w:rFonts w:ascii="Times New Roman" w:hAnsi="Times New Roman" w:cs="Times New Roman"/>
                <w:sz w:val="24"/>
                <w:szCs w:val="24"/>
                <w:lang w:val="kk-KZ"/>
              </w:rPr>
              <w:t xml:space="preserve"> </w:t>
            </w:r>
          </w:p>
        </w:tc>
        <w:tc>
          <w:tcPr>
            <w:tcW w:w="2671" w:type="dxa"/>
            <w:gridSpan w:val="2"/>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Суреттік боямалар. «Кім қайда, өмір сүреді» Мақсаты: Балалар суретті таза бояп, туған жеріндегі суреттермен  таныса алады. </w:t>
            </w:r>
          </w:p>
          <w:p w:rsidR="00B460C6" w:rsidRDefault="00B460C6" w:rsidP="00D70856">
            <w:pPr>
              <w:spacing w:after="0"/>
              <w:rPr>
                <w:rFonts w:ascii="Times New Roman" w:eastAsia="Calibri" w:hAnsi="Times New Roman" w:cs="Times New Roman"/>
                <w:bCs/>
                <w:color w:val="000000"/>
                <w:sz w:val="24"/>
                <w:szCs w:val="24"/>
                <w:lang w:val="kk-KZ"/>
              </w:rPr>
            </w:pPr>
            <w:r>
              <w:rPr>
                <w:rFonts w:ascii="Times New Roman" w:eastAsia="Calibri" w:hAnsi="Times New Roman" w:cs="Times New Roman"/>
                <w:sz w:val="24"/>
                <w:szCs w:val="24"/>
                <w:lang w:val="kk-KZ"/>
              </w:rPr>
              <w:t>(Сурет салу).</w:t>
            </w:r>
            <w:r>
              <w:rPr>
                <w:rFonts w:ascii="Times New Roman" w:eastAsia="Calibri" w:hAnsi="Times New Roman" w:cs="Times New Roman"/>
                <w:bCs/>
                <w:color w:val="000000"/>
                <w:sz w:val="24"/>
                <w:szCs w:val="24"/>
                <w:lang w:val="kk-KZ"/>
              </w:rPr>
              <w:t xml:space="preserve"> Сурет салуда әр түрлі түстерді қолда алуға үйрету.</w:t>
            </w:r>
          </w:p>
          <w:p w:rsidR="00B460C6" w:rsidRDefault="00B460C6" w:rsidP="00D70856">
            <w:pPr>
              <w:spacing w:after="0"/>
              <w:rPr>
                <w:rFonts w:ascii="Times New Roman" w:hAnsi="Times New Roman" w:cs="Times New Roman"/>
                <w:sz w:val="24"/>
                <w:szCs w:val="24"/>
                <w:lang w:val="kk-KZ"/>
              </w:rPr>
            </w:pPr>
            <w:r>
              <w:rPr>
                <w:rFonts w:ascii="Times New Roman" w:eastAsia="Calibri" w:hAnsi="Times New Roman" w:cs="Times New Roman"/>
                <w:bCs/>
                <w:color w:val="000000"/>
                <w:sz w:val="24"/>
                <w:szCs w:val="24"/>
                <w:lang w:val="kk-KZ"/>
              </w:rPr>
              <w:t xml:space="preserve"> </w:t>
            </w:r>
            <w:r>
              <w:rPr>
                <w:rFonts w:ascii="Times New Roman" w:hAnsi="Times New Roman" w:cs="Times New Roman"/>
                <w:sz w:val="24"/>
                <w:szCs w:val="24"/>
                <w:lang w:val="kk-KZ"/>
              </w:rPr>
              <w:t>Хор</w:t>
            </w:r>
          </w:p>
          <w:p w:rsidR="00B460C6" w:rsidRDefault="00B460C6" w:rsidP="00D70856">
            <w:pPr>
              <w:spacing w:after="0"/>
              <w:rPr>
                <w:rFonts w:ascii="Times New Roman" w:hAnsi="Times New Roman" w:cs="Times New Roman"/>
                <w:sz w:val="24"/>
                <w:szCs w:val="24"/>
                <w:lang w:val="kk-KZ"/>
              </w:rPr>
            </w:pPr>
            <w:r>
              <w:rPr>
                <w:rFonts w:ascii="Times New Roman" w:hAnsi="Times New Roman" w:cs="Times New Roman"/>
                <w:sz w:val="24"/>
                <w:szCs w:val="24"/>
                <w:lang w:val="kk-KZ"/>
              </w:rPr>
              <w:t>15.00-15.40</w:t>
            </w:r>
          </w:p>
          <w:p w:rsidR="00B460C6" w:rsidRDefault="00B460C6" w:rsidP="00D70856">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B460C6" w:rsidRDefault="00B460C6" w:rsidP="00D70856">
            <w:pPr>
              <w:spacing w:line="240" w:lineRule="auto"/>
              <w:rPr>
                <w:rFonts w:ascii="Times New Roman" w:eastAsia="Calibri" w:hAnsi="Times New Roman" w:cs="Times New Roman"/>
                <w:sz w:val="24"/>
                <w:szCs w:val="24"/>
                <w:lang w:val="kk-KZ"/>
              </w:rPr>
            </w:pPr>
          </w:p>
        </w:tc>
      </w:tr>
      <w:tr w:rsidR="00B460C6" w:rsidTr="00D70856">
        <w:trPr>
          <w:trHeight w:val="565"/>
        </w:trPr>
        <w:tc>
          <w:tcPr>
            <w:tcW w:w="250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b/>
                <w:bCs/>
                <w:sz w:val="24"/>
                <w:szCs w:val="24"/>
              </w:rPr>
            </w:pPr>
            <w:r>
              <w:rPr>
                <w:rFonts w:ascii="Times New Roman" w:eastAsia="Times New Roman" w:hAnsi="Times New Roman" w:cs="Times New Roman"/>
                <w:b/>
                <w:bCs/>
                <w:color w:val="000000"/>
                <w:sz w:val="24"/>
                <w:szCs w:val="24"/>
              </w:rPr>
              <w:t>Серуенге дайындық</w:t>
            </w:r>
          </w:p>
        </w:tc>
        <w:tc>
          <w:tcPr>
            <w:tcW w:w="2691"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Балаларды ұқыптылыққа, </w:t>
            </w:r>
            <w:r>
              <w:rPr>
                <w:rFonts w:ascii="Times New Roman" w:eastAsia="Calibri" w:hAnsi="Times New Roman" w:cs="Times New Roman"/>
                <w:sz w:val="24"/>
                <w:szCs w:val="24"/>
                <w:lang w:val="kk-KZ"/>
              </w:rPr>
              <w:lastRenderedPageBreak/>
              <w:t>тазалыққа, өзінің сыртқы киімдерін қадағалауды әдетке айналдыруға баулу. (</w:t>
            </w:r>
            <w:r>
              <w:rPr>
                <w:rFonts w:ascii="Times New Roman" w:eastAsia="Calibri" w:hAnsi="Times New Roman" w:cs="Times New Roman"/>
                <w:bCs/>
                <w:sz w:val="24"/>
                <w:szCs w:val="24"/>
                <w:lang w:val="kk-KZ"/>
              </w:rPr>
              <w:t>Дене шынықтыру).</w:t>
            </w:r>
          </w:p>
        </w:tc>
        <w:tc>
          <w:tcPr>
            <w:tcW w:w="2692" w:type="dxa"/>
            <w:tcBorders>
              <w:top w:val="single" w:sz="4" w:space="0" w:color="000000"/>
              <w:left w:val="single" w:sz="4" w:space="0" w:color="auto"/>
              <w:bottom w:val="single" w:sz="4" w:space="0" w:color="000000"/>
              <w:right w:val="single" w:sz="4" w:space="0" w:color="auto"/>
            </w:tcBorders>
          </w:tcPr>
          <w:p w:rsidR="00B460C6" w:rsidRDefault="00B460C6" w:rsidP="00D70856">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Серуенге ойын құралдарын дайындау. </w:t>
            </w:r>
            <w:r>
              <w:rPr>
                <w:rFonts w:ascii="Times New Roman" w:eastAsia="Calibri" w:hAnsi="Times New Roman" w:cs="Times New Roman"/>
                <w:sz w:val="24"/>
                <w:szCs w:val="24"/>
                <w:lang w:val="kk-KZ"/>
              </w:rPr>
              <w:lastRenderedPageBreak/>
              <w:t>(Дене шынықтыру)</w:t>
            </w:r>
          </w:p>
        </w:tc>
        <w:tc>
          <w:tcPr>
            <w:tcW w:w="2411" w:type="dxa"/>
            <w:gridSpan w:val="2"/>
            <w:tcBorders>
              <w:top w:val="single" w:sz="4" w:space="0" w:color="000000"/>
              <w:left w:val="single" w:sz="4" w:space="0" w:color="auto"/>
              <w:bottom w:val="single" w:sz="4" w:space="0" w:color="000000"/>
              <w:right w:val="single" w:sz="4" w:space="0" w:color="auto"/>
            </w:tcBorders>
          </w:tcPr>
          <w:p w:rsidR="00B460C6" w:rsidRDefault="00B460C6" w:rsidP="00D70856">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Балалардың серуенге деген </w:t>
            </w:r>
            <w:r>
              <w:rPr>
                <w:rFonts w:ascii="Times New Roman" w:eastAsia="Calibri" w:hAnsi="Times New Roman" w:cs="Times New Roman"/>
                <w:sz w:val="24"/>
                <w:szCs w:val="24"/>
                <w:lang w:val="kk-KZ"/>
              </w:rPr>
              <w:lastRenderedPageBreak/>
              <w:t xml:space="preserve">қызығушылықтарын туғызу, балалармен жеке әңгімелесу. </w:t>
            </w:r>
            <w:r>
              <w:rPr>
                <w:rFonts w:ascii="Times New Roman" w:eastAsia="Calibri" w:hAnsi="Times New Roman" w:cs="Times New Roman"/>
                <w:sz w:val="24"/>
                <w:szCs w:val="24"/>
              </w:rPr>
              <w:t>(</w:t>
            </w:r>
            <w:r>
              <w:rPr>
                <w:rFonts w:ascii="Times New Roman" w:eastAsia="Calibri" w:hAnsi="Times New Roman" w:cs="Times New Roman"/>
                <w:sz w:val="24"/>
                <w:szCs w:val="24"/>
                <w:lang w:val="kk-KZ"/>
              </w:rPr>
              <w:t>Дене шынықтыру.</w:t>
            </w:r>
            <w:r>
              <w:rPr>
                <w:rFonts w:ascii="Times New Roman" w:eastAsia="Calibri" w:hAnsi="Times New Roman" w:cs="Times New Roman"/>
                <w:sz w:val="24"/>
                <w:szCs w:val="24"/>
              </w:rPr>
              <w:t>)</w:t>
            </w:r>
          </w:p>
        </w:tc>
        <w:tc>
          <w:tcPr>
            <w:tcW w:w="2596" w:type="dxa"/>
            <w:gridSpan w:val="2"/>
            <w:tcBorders>
              <w:top w:val="single" w:sz="4" w:space="0" w:color="000000"/>
              <w:left w:val="single" w:sz="4" w:space="0" w:color="auto"/>
              <w:bottom w:val="single" w:sz="4" w:space="0" w:color="000000"/>
              <w:right w:val="single" w:sz="4" w:space="0" w:color="auto"/>
            </w:tcBorders>
          </w:tcPr>
          <w:p w:rsidR="00B460C6" w:rsidRDefault="00B460C6" w:rsidP="00D70856">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Табиғатқа деген қызығушылықтарын </w:t>
            </w:r>
            <w:r>
              <w:rPr>
                <w:rFonts w:ascii="Times New Roman" w:eastAsia="Calibri" w:hAnsi="Times New Roman" w:cs="Times New Roman"/>
                <w:sz w:val="24"/>
                <w:szCs w:val="24"/>
                <w:lang w:val="kk-KZ"/>
              </w:rPr>
              <w:lastRenderedPageBreak/>
              <w:t xml:space="preserve">арттыру. </w:t>
            </w:r>
          </w:p>
          <w:p w:rsidR="00B460C6" w:rsidRDefault="00B460C6" w:rsidP="00D70856">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(Дене шынықтыру).</w:t>
            </w:r>
          </w:p>
        </w:tc>
        <w:tc>
          <w:tcPr>
            <w:tcW w:w="2664"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Балаларды ұқыптылыққа, </w:t>
            </w:r>
            <w:r>
              <w:rPr>
                <w:rFonts w:ascii="Times New Roman" w:eastAsia="Calibri" w:hAnsi="Times New Roman" w:cs="Times New Roman"/>
                <w:sz w:val="24"/>
                <w:szCs w:val="24"/>
                <w:lang w:val="kk-KZ"/>
              </w:rPr>
              <w:lastRenderedPageBreak/>
              <w:t>тазалыққа, өзінің сыртқы киімдерін қадағалауды әдетке айналдыруға баулу. (</w:t>
            </w:r>
            <w:r>
              <w:rPr>
                <w:rFonts w:ascii="Times New Roman" w:eastAsia="Calibri" w:hAnsi="Times New Roman" w:cs="Times New Roman"/>
                <w:bCs/>
                <w:sz w:val="24"/>
                <w:szCs w:val="24"/>
                <w:lang w:val="kk-KZ"/>
              </w:rPr>
              <w:t>Дене шынықтыру).</w:t>
            </w:r>
          </w:p>
        </w:tc>
      </w:tr>
      <w:tr w:rsidR="00B460C6" w:rsidTr="00D70856">
        <w:trPr>
          <w:trHeight w:val="707"/>
        </w:trPr>
        <w:tc>
          <w:tcPr>
            <w:tcW w:w="250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Серуен</w:t>
            </w:r>
          </w:p>
        </w:tc>
        <w:tc>
          <w:tcPr>
            <w:tcW w:w="2691" w:type="dxa"/>
            <w:tcBorders>
              <w:top w:val="single" w:sz="4" w:space="0" w:color="000000"/>
              <w:left w:val="single" w:sz="4" w:space="0" w:color="000000"/>
              <w:bottom w:val="single" w:sz="4" w:space="0" w:color="auto"/>
              <w:right w:val="single" w:sz="4" w:space="0" w:color="auto"/>
            </w:tcBorders>
          </w:tcPr>
          <w:p w:rsidR="00B460C6" w:rsidRDefault="00B460C6" w:rsidP="00D70856">
            <w:pPr>
              <w:shd w:val="clear" w:color="auto" w:fill="FFFFFF"/>
              <w:spacing w:after="0" w:line="240" w:lineRule="auto"/>
              <w:rPr>
                <w:rFonts w:ascii="Times New Roman" w:eastAsia="Calibri" w:hAnsi="Times New Roman" w:cs="Times New Roman"/>
                <w:sz w:val="24"/>
                <w:szCs w:val="24"/>
              </w:rPr>
            </w:pPr>
            <w:r>
              <w:rPr>
                <w:rFonts w:ascii="Times New Roman" w:eastAsia="Calibri" w:hAnsi="Times New Roman" w:cs="Times New Roman"/>
                <w:bCs/>
                <w:iCs/>
                <w:sz w:val="24"/>
                <w:szCs w:val="24"/>
              </w:rPr>
              <w:t>«Қарды бақылау»</w:t>
            </w:r>
          </w:p>
          <w:p w:rsidR="00B460C6" w:rsidRDefault="00B460C6" w:rsidP="00D70856">
            <w:pPr>
              <w:shd w:val="clear" w:color="auto" w:fill="FFFFFF"/>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iCs/>
                <w:sz w:val="24"/>
                <w:szCs w:val="24"/>
              </w:rPr>
              <w:t>Мақсаты: Қыс мезгілінің ерекшеліктерін айту.</w:t>
            </w:r>
            <w:r>
              <w:rPr>
                <w:rFonts w:ascii="Times New Roman" w:eastAsia="Calibri" w:hAnsi="Times New Roman" w:cs="Times New Roman"/>
                <w:bCs/>
                <w:iCs/>
                <w:sz w:val="24"/>
                <w:szCs w:val="24"/>
                <w:lang w:val="kk-KZ"/>
              </w:rPr>
              <w:t>Қар-түсі ақ,  Еңбек: Ағаштар түбіне қар үю.</w:t>
            </w:r>
          </w:p>
          <w:p w:rsidR="00B460C6" w:rsidRDefault="00B460C6" w:rsidP="00D70856">
            <w:pPr>
              <w:shd w:val="clear" w:color="auto" w:fill="FFFFFF"/>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iCs/>
                <w:sz w:val="24"/>
                <w:szCs w:val="24"/>
                <w:lang w:val="kk-KZ"/>
              </w:rPr>
              <w:t>Мақсаты: Еңбексүйгіштікке тәрбиелей отырып,</w:t>
            </w:r>
          </w:p>
          <w:p w:rsidR="00B460C6" w:rsidRDefault="00B460C6" w:rsidP="00D70856">
            <w:pPr>
              <w:shd w:val="clear" w:color="auto" w:fill="FFFFFF"/>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iCs/>
                <w:sz w:val="24"/>
                <w:szCs w:val="24"/>
                <w:lang w:val="kk-KZ"/>
              </w:rPr>
              <w:t>үйілген қардың маңызы туралы түсінік беру.</w:t>
            </w:r>
          </w:p>
          <w:p w:rsidR="00B460C6" w:rsidRDefault="00B460C6" w:rsidP="00D70856">
            <w:pPr>
              <w:shd w:val="clear" w:color="auto" w:fill="FFFFFF"/>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iCs/>
                <w:sz w:val="24"/>
                <w:szCs w:val="24"/>
                <w:lang w:val="kk-KZ"/>
              </w:rPr>
              <w:t>Ойын: «Қардан түрлі бейнелер жасау».Балалармен аққала жасау.</w:t>
            </w:r>
          </w:p>
          <w:p w:rsidR="00B460C6" w:rsidRDefault="00B460C6" w:rsidP="00D70856">
            <w:pPr>
              <w:shd w:val="clear" w:color="auto" w:fill="FFFFFF"/>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iCs/>
                <w:sz w:val="24"/>
                <w:szCs w:val="24"/>
              </w:rPr>
              <w:t>Мақсаты: Ойынға қызығушылығын арттыру.</w:t>
            </w:r>
          </w:p>
        </w:tc>
        <w:tc>
          <w:tcPr>
            <w:tcW w:w="2692"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bCs/>
                <w:iCs/>
                <w:sz w:val="24"/>
                <w:szCs w:val="24"/>
                <w:lang w:val="kk-KZ"/>
              </w:rPr>
            </w:pPr>
            <w:r>
              <w:rPr>
                <w:rFonts w:ascii="Times New Roman" w:eastAsia="Calibri" w:hAnsi="Times New Roman" w:cs="Times New Roman"/>
                <w:bCs/>
                <w:iCs/>
                <w:sz w:val="24"/>
                <w:szCs w:val="24"/>
                <w:lang w:val="kk-KZ"/>
              </w:rPr>
              <w:t>«Шыршаны бақылау».</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iCs/>
                <w:sz w:val="24"/>
                <w:szCs w:val="24"/>
                <w:lang w:val="kk-KZ"/>
              </w:rPr>
              <w:t xml:space="preserve"> Мақсаты: Шыршаның тікенекті, оның қысы-жазы бір түсте болатынын    түсіндіру. </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iCs/>
                <w:sz w:val="24"/>
                <w:szCs w:val="24"/>
                <w:lang w:val="kk-KZ"/>
              </w:rPr>
              <w:t xml:space="preserve">Еңбек:  Ауладағы шырша түптеріне қар үю. </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iCs/>
                <w:sz w:val="24"/>
                <w:szCs w:val="24"/>
                <w:lang w:val="kk-KZ"/>
              </w:rPr>
              <w:t xml:space="preserve">Мақсаты: Үйілген қардың  көктемде еріп, суға айналатындығын, </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iCs/>
                <w:sz w:val="24"/>
                <w:szCs w:val="24"/>
                <w:lang w:val="kk-KZ"/>
              </w:rPr>
              <w:t xml:space="preserve">шыршаның ылғалды  жағдайда жақсы өсетіндігі туралы айтып, түсіндіру. </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iCs/>
                <w:sz w:val="24"/>
                <w:szCs w:val="24"/>
                <w:lang w:val="kk-KZ"/>
              </w:rPr>
              <w:t>Қимылды ойын: «Аңшы мен қояндар»</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iCs/>
                <w:sz w:val="24"/>
                <w:szCs w:val="24"/>
                <w:lang w:val="kk-KZ"/>
              </w:rPr>
              <w:t>Мақсаты: Шапшаңдыққа дағдыландыру.</w:t>
            </w:r>
          </w:p>
        </w:tc>
        <w:tc>
          <w:tcPr>
            <w:tcW w:w="2411" w:type="dxa"/>
            <w:gridSpan w:val="2"/>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jc w:val="both"/>
              <w:rPr>
                <w:rFonts w:ascii="Times New Roman" w:eastAsia="Calibri" w:hAnsi="Times New Roman" w:cs="Times New Roman"/>
                <w:sz w:val="24"/>
                <w:szCs w:val="24"/>
                <w:shd w:val="clear" w:color="auto" w:fill="FFFFFF"/>
                <w:lang w:val="kk-KZ"/>
              </w:rPr>
            </w:pPr>
            <w:r>
              <w:rPr>
                <w:rFonts w:ascii="Times New Roman" w:eastAsia="Calibri" w:hAnsi="Times New Roman" w:cs="Times New Roman"/>
                <w:bCs/>
                <w:iCs/>
                <w:sz w:val="24"/>
                <w:szCs w:val="24"/>
                <w:shd w:val="clear" w:color="auto" w:fill="FFFFFF"/>
                <w:lang w:val="kk-KZ"/>
              </w:rPr>
              <w:t xml:space="preserve">«Мұзды бақылау». </w:t>
            </w:r>
          </w:p>
          <w:p w:rsidR="00B460C6" w:rsidRDefault="00B460C6" w:rsidP="00D70856">
            <w:pPr>
              <w:spacing w:after="0" w:line="240" w:lineRule="auto"/>
              <w:rPr>
                <w:rFonts w:ascii="Times New Roman" w:eastAsia="Calibri" w:hAnsi="Times New Roman" w:cs="Times New Roman"/>
                <w:bCs/>
                <w:iCs/>
                <w:sz w:val="24"/>
                <w:szCs w:val="24"/>
                <w:shd w:val="clear" w:color="auto" w:fill="FFFFFF"/>
                <w:lang w:val="kk-KZ"/>
              </w:rPr>
            </w:pPr>
            <w:r>
              <w:rPr>
                <w:rFonts w:ascii="Times New Roman" w:eastAsia="Calibri" w:hAnsi="Times New Roman" w:cs="Times New Roman"/>
                <w:bCs/>
                <w:iCs/>
                <w:sz w:val="24"/>
                <w:szCs w:val="24"/>
                <w:shd w:val="clear" w:color="auto" w:fill="FFFFFF"/>
                <w:lang w:val="kk-KZ"/>
              </w:rPr>
              <w:t xml:space="preserve">Мақсаты: Мұзды көрсете отыра сипаттау.  </w:t>
            </w:r>
          </w:p>
          <w:p w:rsidR="00B460C6" w:rsidRDefault="00B460C6" w:rsidP="00D70856">
            <w:pPr>
              <w:spacing w:after="0" w:line="240" w:lineRule="auto"/>
              <w:rPr>
                <w:rFonts w:ascii="Times New Roman" w:eastAsia="Calibri" w:hAnsi="Times New Roman" w:cs="Times New Roman"/>
                <w:sz w:val="24"/>
                <w:szCs w:val="24"/>
                <w:shd w:val="clear" w:color="auto" w:fill="FFFFFF"/>
              </w:rPr>
            </w:pPr>
            <w:r>
              <w:rPr>
                <w:rFonts w:ascii="Times New Roman" w:eastAsia="Calibri" w:hAnsi="Times New Roman" w:cs="Times New Roman"/>
                <w:bCs/>
                <w:iCs/>
                <w:sz w:val="24"/>
                <w:szCs w:val="24"/>
                <w:shd w:val="clear" w:color="auto" w:fill="FFFFFF"/>
                <w:lang w:val="kk-KZ"/>
              </w:rPr>
              <w:t>Еңбек: Тайғанақ жерге құм себу.</w:t>
            </w:r>
          </w:p>
          <w:p w:rsidR="00B460C6" w:rsidRDefault="00B460C6" w:rsidP="00D70856">
            <w:pPr>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bCs/>
                <w:iCs/>
                <w:sz w:val="24"/>
                <w:szCs w:val="24"/>
                <w:shd w:val="clear" w:color="auto" w:fill="FFFFFF"/>
                <w:lang w:val="kk-KZ"/>
              </w:rPr>
              <w:t xml:space="preserve">Мақсаты: Балаларды бірлесіп жұмыс жасауға баулу. Өздеріне берілген тапсырманы   тиянақты орындауларын қадағалау. </w:t>
            </w:r>
          </w:p>
          <w:p w:rsidR="00B460C6" w:rsidRDefault="00B460C6" w:rsidP="00D70856">
            <w:pPr>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bCs/>
                <w:iCs/>
                <w:sz w:val="24"/>
                <w:szCs w:val="24"/>
                <w:shd w:val="clear" w:color="auto" w:fill="FFFFFF"/>
                <w:lang w:val="kk-KZ"/>
              </w:rPr>
              <w:t>Қимылды ойын: «Тышқан мен мысық».</w:t>
            </w:r>
          </w:p>
          <w:p w:rsidR="00B460C6" w:rsidRDefault="00B460C6" w:rsidP="00D70856">
            <w:pPr>
              <w:spacing w:after="0" w:line="240" w:lineRule="auto"/>
              <w:jc w:val="both"/>
              <w:rPr>
                <w:rFonts w:ascii="Times New Roman" w:eastAsia="Calibri" w:hAnsi="Times New Roman" w:cs="Times New Roman"/>
                <w:sz w:val="24"/>
                <w:szCs w:val="24"/>
                <w:shd w:val="clear" w:color="auto" w:fill="FFFFFF"/>
                <w:lang w:val="kk-KZ"/>
              </w:rPr>
            </w:pPr>
            <w:r>
              <w:rPr>
                <w:rFonts w:ascii="Times New Roman" w:eastAsia="Calibri" w:hAnsi="Times New Roman" w:cs="Times New Roman"/>
                <w:bCs/>
                <w:iCs/>
                <w:sz w:val="24"/>
                <w:szCs w:val="24"/>
                <w:shd w:val="clear" w:color="auto" w:fill="FFFFFF"/>
                <w:lang w:val="kk-KZ"/>
              </w:rPr>
              <w:t>Мақсаты: Шапшандыққа, жылдам шешім                        қабылдауға үйрету.</w:t>
            </w:r>
          </w:p>
        </w:tc>
        <w:tc>
          <w:tcPr>
            <w:tcW w:w="2589" w:type="dxa"/>
            <w:tcBorders>
              <w:top w:val="single" w:sz="4" w:space="0" w:color="000000"/>
              <w:left w:val="single" w:sz="4" w:space="0" w:color="000000"/>
              <w:bottom w:val="single" w:sz="4" w:space="0" w:color="000000"/>
              <w:right w:val="single" w:sz="4" w:space="0" w:color="auto"/>
            </w:tcBorders>
          </w:tcPr>
          <w:p w:rsidR="00B460C6" w:rsidRDefault="00B460C6" w:rsidP="00D70856">
            <w:pPr>
              <w:shd w:val="clear" w:color="auto" w:fill="FFFFFF"/>
              <w:spacing w:after="0" w:line="256" w:lineRule="auto"/>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color w:val="000000"/>
                <w:sz w:val="24"/>
                <w:szCs w:val="24"/>
                <w:lang w:val="kk-KZ"/>
              </w:rPr>
              <w:t>«Боранды бақылау».</w:t>
            </w:r>
          </w:p>
          <w:p w:rsidR="00B460C6" w:rsidRDefault="00B460C6" w:rsidP="00D70856">
            <w:pPr>
              <w:shd w:val="clear" w:color="auto" w:fill="FFFFFF"/>
              <w:spacing w:after="0" w:line="256" w:lineRule="auto"/>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color w:val="000000"/>
                <w:sz w:val="24"/>
                <w:szCs w:val="24"/>
                <w:lang w:val="kk-KZ"/>
              </w:rPr>
              <w:t>Мақсаты: Боран ұйтқып соққан желдің салдарынан, қыс мезгілінде болатын  құбылыс екендігін  түсіндіріп айту.</w:t>
            </w:r>
          </w:p>
          <w:p w:rsidR="00B460C6" w:rsidRDefault="00B460C6" w:rsidP="00D70856">
            <w:pPr>
              <w:shd w:val="clear" w:color="auto" w:fill="FFFFFF"/>
              <w:spacing w:after="0" w:line="256" w:lineRule="auto"/>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color w:val="000000"/>
                <w:sz w:val="24"/>
                <w:szCs w:val="24"/>
                <w:lang w:val="kk-KZ"/>
              </w:rPr>
              <w:t>Еңбек: «Таза жолдар».</w:t>
            </w:r>
          </w:p>
          <w:p w:rsidR="00B460C6" w:rsidRDefault="00B460C6" w:rsidP="00D70856">
            <w:pPr>
              <w:shd w:val="clear" w:color="auto" w:fill="FFFFFF"/>
              <w:spacing w:after="0" w:line="256"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iCs/>
                <w:color w:val="000000"/>
                <w:sz w:val="24"/>
                <w:szCs w:val="24"/>
                <w:lang w:val="kk-KZ"/>
              </w:rPr>
              <w:t>Мақсаты: Ауладағы жолды қардан тазалау.</w:t>
            </w:r>
          </w:p>
          <w:p w:rsidR="00B460C6" w:rsidRDefault="00B460C6" w:rsidP="00D70856">
            <w:pPr>
              <w:shd w:val="clear" w:color="auto" w:fill="FFFFFF"/>
              <w:spacing w:after="0" w:line="256" w:lineRule="auto"/>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color w:val="000000"/>
                <w:sz w:val="24"/>
                <w:szCs w:val="24"/>
                <w:lang w:val="kk-KZ"/>
              </w:rPr>
              <w:t xml:space="preserve"> Балаларды еңбекқор болуға үйрету.</w:t>
            </w:r>
          </w:p>
          <w:p w:rsidR="00B460C6" w:rsidRDefault="00B460C6" w:rsidP="00D70856">
            <w:pPr>
              <w:shd w:val="clear" w:color="auto" w:fill="FFFFFF"/>
              <w:spacing w:after="0" w:line="256"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iCs/>
                <w:color w:val="000000"/>
                <w:sz w:val="24"/>
                <w:szCs w:val="24"/>
                <w:lang w:val="kk-KZ"/>
              </w:rPr>
              <w:t xml:space="preserve">Қимылды ойын: </w:t>
            </w:r>
            <w:r w:rsidRPr="00896392">
              <w:rPr>
                <w:rFonts w:ascii="Times New Roman" w:eastAsia="Times New Roman" w:hAnsi="Times New Roman" w:cs="Times New Roman"/>
                <w:bCs/>
                <w:iCs/>
                <w:color w:val="000000"/>
                <w:sz w:val="24"/>
                <w:szCs w:val="24"/>
                <w:lang w:val="kk-KZ"/>
              </w:rPr>
              <w:t>«</w:t>
            </w:r>
            <w:r>
              <w:rPr>
                <w:rFonts w:ascii="Times New Roman" w:eastAsia="Times New Roman" w:hAnsi="Times New Roman" w:cs="Times New Roman"/>
                <w:bCs/>
                <w:iCs/>
                <w:color w:val="000000"/>
                <w:sz w:val="24"/>
                <w:szCs w:val="24"/>
                <w:lang w:val="kk-KZ"/>
              </w:rPr>
              <w:t xml:space="preserve">Өз орныңды тап». </w:t>
            </w:r>
          </w:p>
          <w:p w:rsidR="00B460C6" w:rsidRDefault="00B460C6" w:rsidP="00D70856">
            <w:pPr>
              <w:shd w:val="clear" w:color="auto" w:fill="FFFFFF"/>
              <w:spacing w:after="0" w:line="256"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iCs/>
                <w:color w:val="000000"/>
                <w:sz w:val="24"/>
                <w:szCs w:val="24"/>
                <w:lang w:val="kk-KZ"/>
              </w:rPr>
              <w:t>Мақсаты: шапшаңдыққа тәрбиелеу.</w:t>
            </w:r>
          </w:p>
          <w:p w:rsidR="00B460C6" w:rsidRDefault="00B460C6" w:rsidP="00D70856">
            <w:pPr>
              <w:shd w:val="clear" w:color="auto" w:fill="FFFFFF"/>
              <w:spacing w:after="0" w:line="256" w:lineRule="auto"/>
              <w:rPr>
                <w:rFonts w:ascii="Times New Roman" w:eastAsia="Times New Roman" w:hAnsi="Times New Roman" w:cs="Times New Roman"/>
                <w:bCs/>
                <w:color w:val="000000"/>
                <w:sz w:val="24"/>
                <w:szCs w:val="24"/>
                <w:lang w:val="kk-KZ"/>
              </w:rPr>
            </w:pPr>
          </w:p>
        </w:tc>
        <w:tc>
          <w:tcPr>
            <w:tcW w:w="2671" w:type="dxa"/>
            <w:gridSpan w:val="2"/>
            <w:tcBorders>
              <w:top w:val="single" w:sz="4" w:space="0" w:color="000000"/>
              <w:left w:val="single" w:sz="4" w:space="0" w:color="000000"/>
              <w:bottom w:val="single" w:sz="4" w:space="0" w:color="000000"/>
              <w:right w:val="single" w:sz="4" w:space="0" w:color="auto"/>
            </w:tcBorders>
          </w:tcPr>
          <w:p w:rsidR="00B460C6"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 </w:t>
            </w:r>
            <w:r>
              <w:rPr>
                <w:rFonts w:ascii="Times New Roman" w:eastAsia="Times New Roman" w:hAnsi="Times New Roman" w:cs="Times New Roman"/>
                <w:bCs/>
                <w:iCs/>
                <w:color w:val="000000"/>
                <w:sz w:val="24"/>
                <w:szCs w:val="24"/>
                <w:lang w:val="kk-KZ"/>
              </w:rPr>
              <w:t>Қысқы ауа-райын бақылау.</w:t>
            </w:r>
          </w:p>
          <w:p w:rsidR="00B460C6" w:rsidRDefault="00B460C6" w:rsidP="00D70856">
            <w:pPr>
              <w:shd w:val="clear" w:color="auto" w:fill="FFFFFF"/>
              <w:spacing w:after="0" w:line="240" w:lineRule="auto"/>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color w:val="000000"/>
                <w:sz w:val="24"/>
                <w:szCs w:val="24"/>
                <w:lang w:val="kk-KZ"/>
              </w:rPr>
              <w:t xml:space="preserve">Мақсаты: Қыстағы ауа райы  боранды, аязды болатынын. Бүгінгі ауа-райынның қандай екенін сұрау. </w:t>
            </w:r>
          </w:p>
          <w:p w:rsidR="00B460C6" w:rsidRDefault="00B460C6" w:rsidP="00D70856">
            <w:pPr>
              <w:shd w:val="clear" w:color="auto" w:fill="FFFFFF"/>
              <w:spacing w:after="0" w:line="240" w:lineRule="auto"/>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color w:val="000000"/>
                <w:sz w:val="24"/>
                <w:szCs w:val="24"/>
                <w:lang w:val="kk-KZ"/>
              </w:rPr>
              <w:t>Еңбек: «Құстар үшін жемсалғыш жасап,  құстарға қамқорлық жасау.</w:t>
            </w:r>
          </w:p>
          <w:p w:rsidR="00B460C6" w:rsidRDefault="00B460C6" w:rsidP="00D70856">
            <w:pPr>
              <w:shd w:val="clear" w:color="auto" w:fill="FFFFFF"/>
              <w:spacing w:after="0" w:line="240" w:lineRule="auto"/>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color w:val="000000"/>
                <w:sz w:val="24"/>
                <w:szCs w:val="24"/>
                <w:lang w:val="kk-KZ"/>
              </w:rPr>
              <w:t>Мақсаты: Қыстаған құстарға жем шашу.</w:t>
            </w:r>
          </w:p>
          <w:p w:rsidR="00B460C6" w:rsidRDefault="00B460C6" w:rsidP="00D70856">
            <w:pPr>
              <w:shd w:val="clear" w:color="auto" w:fill="FFFFFF"/>
              <w:spacing w:after="0" w:line="240" w:lineRule="auto"/>
              <w:rPr>
                <w:rFonts w:ascii="Times New Roman" w:eastAsia="Times New Roman" w:hAnsi="Times New Roman" w:cs="Times New Roman"/>
                <w:iCs/>
                <w:color w:val="000000"/>
                <w:sz w:val="24"/>
                <w:szCs w:val="24"/>
                <w:lang w:val="kk-KZ"/>
              </w:rPr>
            </w:pPr>
            <w:r>
              <w:rPr>
                <w:rFonts w:ascii="Times New Roman" w:eastAsia="Times New Roman" w:hAnsi="Times New Roman" w:cs="Times New Roman"/>
                <w:bCs/>
                <w:iCs/>
                <w:color w:val="000000"/>
                <w:sz w:val="24"/>
                <w:szCs w:val="24"/>
                <w:lang w:val="kk-KZ"/>
              </w:rPr>
              <w:t xml:space="preserve">Қимылды ойын: «Тасымалдау ойыны».                    Мақсаты: Топтасып, тату ойнауға шақыру. </w:t>
            </w:r>
          </w:p>
          <w:p w:rsidR="00B460C6" w:rsidRDefault="00B460C6" w:rsidP="00D70856">
            <w:pPr>
              <w:shd w:val="clear" w:color="auto" w:fill="FFFFFF"/>
              <w:spacing w:after="0" w:line="240" w:lineRule="auto"/>
              <w:rPr>
                <w:rFonts w:ascii="Times New Roman" w:eastAsia="Times New Roman" w:hAnsi="Times New Roman" w:cs="Times New Roman"/>
                <w:iCs/>
                <w:color w:val="000000"/>
                <w:sz w:val="24"/>
                <w:szCs w:val="24"/>
                <w:lang w:val="kk-KZ"/>
              </w:rPr>
            </w:pPr>
            <w:r>
              <w:rPr>
                <w:rFonts w:ascii="Times New Roman" w:eastAsia="Times New Roman" w:hAnsi="Times New Roman" w:cs="Times New Roman"/>
                <w:bCs/>
                <w:iCs/>
                <w:color w:val="000000"/>
                <w:sz w:val="24"/>
                <w:szCs w:val="24"/>
                <w:lang w:val="kk-KZ"/>
              </w:rPr>
              <w:t>Ептілікке баулу.</w:t>
            </w:r>
          </w:p>
          <w:p w:rsidR="00B460C6"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rPr>
            </w:pPr>
          </w:p>
        </w:tc>
      </w:tr>
      <w:tr w:rsidR="00B460C6" w:rsidTr="00D70856">
        <w:trPr>
          <w:trHeight w:val="1649"/>
        </w:trPr>
        <w:tc>
          <w:tcPr>
            <w:tcW w:w="250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Серуеннен оралу</w:t>
            </w:r>
          </w:p>
        </w:tc>
        <w:tc>
          <w:tcPr>
            <w:tcW w:w="2691"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киімін ретімен шешу, ұқыптылыққа, тазалыққа үйрету. (Дене шынықтыру).</w:t>
            </w:r>
          </w:p>
        </w:tc>
        <w:tc>
          <w:tcPr>
            <w:tcW w:w="2692"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Балалардың саппен топқа оралуы, сапта екі-екіден жүруге дағдыландыру. </w:t>
            </w:r>
          </w:p>
          <w:p w:rsidR="00B460C6" w:rsidRDefault="00B460C6" w:rsidP="00D70856">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w:t>
            </w:r>
            <w:r>
              <w:rPr>
                <w:rFonts w:ascii="Times New Roman" w:eastAsia="Calibri" w:hAnsi="Times New Roman" w:cs="Times New Roman"/>
                <w:sz w:val="24"/>
                <w:szCs w:val="24"/>
                <w:lang w:val="kk-KZ"/>
              </w:rPr>
              <w:t>Дене шынықтыру</w:t>
            </w:r>
            <w:r>
              <w:rPr>
                <w:rFonts w:ascii="Times New Roman" w:eastAsia="Calibri" w:hAnsi="Times New Roman" w:cs="Times New Roman"/>
                <w:sz w:val="24"/>
                <w:szCs w:val="24"/>
              </w:rPr>
              <w:t>)</w:t>
            </w:r>
          </w:p>
        </w:tc>
        <w:tc>
          <w:tcPr>
            <w:tcW w:w="2411" w:type="dxa"/>
            <w:gridSpan w:val="2"/>
            <w:tcBorders>
              <w:top w:val="single" w:sz="4" w:space="0" w:color="000000"/>
              <w:left w:val="single" w:sz="4" w:space="0" w:color="000000"/>
              <w:bottom w:val="single" w:sz="4" w:space="0" w:color="000000"/>
              <w:right w:val="single" w:sz="4" w:space="0" w:color="auto"/>
            </w:tcBorders>
          </w:tcPr>
          <w:p w:rsidR="00B460C6" w:rsidRDefault="00B460C6" w:rsidP="00D70856">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Серуен мен саяхат кезінде алған әсерлерін суретте бейнелеу.</w:t>
            </w:r>
          </w:p>
          <w:p w:rsidR="00B460C6" w:rsidRDefault="00B460C6" w:rsidP="00D70856">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rPr>
              <w:t>(</w:t>
            </w:r>
            <w:r>
              <w:rPr>
                <w:rFonts w:ascii="Times New Roman" w:eastAsia="Calibri" w:hAnsi="Times New Roman" w:cs="Times New Roman"/>
                <w:sz w:val="24"/>
                <w:szCs w:val="24"/>
                <w:lang w:val="kk-KZ"/>
              </w:rPr>
              <w:t>Сурет салу</w:t>
            </w:r>
            <w:r>
              <w:rPr>
                <w:rFonts w:ascii="Times New Roman" w:eastAsia="Calibri" w:hAnsi="Times New Roman" w:cs="Times New Roman"/>
                <w:sz w:val="24"/>
                <w:szCs w:val="24"/>
              </w:rPr>
              <w:t>)</w:t>
            </w:r>
          </w:p>
        </w:tc>
        <w:tc>
          <w:tcPr>
            <w:tcW w:w="2589"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киімін ретімен шешу, ұқыптылыққа, тазалыққа үйрету. (Дене шынықтыру).</w:t>
            </w:r>
          </w:p>
        </w:tc>
        <w:tc>
          <w:tcPr>
            <w:tcW w:w="2671" w:type="dxa"/>
            <w:gridSpan w:val="2"/>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Балалардың саппен топқа оралуы, сапта екі-екіден жүруге дағдыландыру. </w:t>
            </w:r>
          </w:p>
          <w:p w:rsidR="00B460C6" w:rsidRDefault="00B460C6"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rPr>
              <w:t>(</w:t>
            </w:r>
            <w:r>
              <w:rPr>
                <w:rFonts w:ascii="Times New Roman" w:eastAsia="Calibri" w:hAnsi="Times New Roman" w:cs="Times New Roman"/>
                <w:sz w:val="24"/>
                <w:szCs w:val="24"/>
                <w:lang w:val="kk-KZ"/>
              </w:rPr>
              <w:t>Дене шынықтыру</w:t>
            </w:r>
            <w:r>
              <w:rPr>
                <w:rFonts w:ascii="Times New Roman" w:eastAsia="Calibri" w:hAnsi="Times New Roman" w:cs="Times New Roman"/>
                <w:sz w:val="24"/>
                <w:szCs w:val="24"/>
              </w:rPr>
              <w:t>)</w:t>
            </w:r>
          </w:p>
        </w:tc>
      </w:tr>
      <w:tr w:rsidR="00B460C6" w:rsidTr="00D70856">
        <w:trPr>
          <w:trHeight w:val="4314"/>
        </w:trPr>
        <w:tc>
          <w:tcPr>
            <w:tcW w:w="250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Балалардың дербес әрекеті </w:t>
            </w:r>
          </w:p>
          <w:p w:rsidR="00B460C6" w:rsidRDefault="00B460C6" w:rsidP="00D70856">
            <w:pPr>
              <w:spacing w:after="0" w:line="240" w:lineRule="auto"/>
              <w:rPr>
                <w:rFonts w:ascii="Times New Roman" w:eastAsia="Calibri" w:hAnsi="Times New Roman" w:cs="Times New Roman"/>
                <w:b/>
                <w:bCs/>
                <w:sz w:val="24"/>
                <w:szCs w:val="24"/>
                <w:lang w:val="kk-KZ"/>
              </w:rPr>
            </w:pPr>
            <w:r>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tc>
        <w:tc>
          <w:tcPr>
            <w:tcW w:w="2691"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 xml:space="preserve">Шығармашылық жұмыс. Ертегіні оқи отырып,балаларға рөлдерді орындату  </w:t>
            </w:r>
            <w:r>
              <w:rPr>
                <w:rFonts w:ascii="Times New Roman" w:eastAsia="Calibri" w:hAnsi="Times New Roman" w:cs="Times New Roman"/>
                <w:color w:val="000000"/>
                <w:sz w:val="24"/>
                <w:szCs w:val="24"/>
                <w:lang w:val="kk-KZ"/>
              </w:rPr>
              <w:t>Көркем шығармаларды эмоционалды қабылдайды, таныс ертегілермен әңгімелердің  мазмұнын қайталап айтады.</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(Көркем әдебиет)</w:t>
            </w:r>
          </w:p>
          <w:p w:rsidR="00B460C6" w:rsidRDefault="00B460C6" w:rsidP="00D70856">
            <w:pPr>
              <w:spacing w:line="240" w:lineRule="auto"/>
              <w:rPr>
                <w:rFonts w:ascii="Times New Roman" w:eastAsia="Calibri" w:hAnsi="Times New Roman" w:cs="Times New Roman"/>
                <w:sz w:val="24"/>
                <w:szCs w:val="24"/>
                <w:lang w:val="kk-KZ"/>
              </w:rPr>
            </w:pPr>
          </w:p>
        </w:tc>
        <w:tc>
          <w:tcPr>
            <w:tcW w:w="2704" w:type="dxa"/>
            <w:gridSpan w:val="2"/>
            <w:tcBorders>
              <w:top w:val="single" w:sz="4" w:space="0" w:color="000000"/>
              <w:left w:val="single" w:sz="4" w:space="0" w:color="auto"/>
              <w:bottom w:val="single" w:sz="4" w:space="0" w:color="000000"/>
              <w:right w:val="single" w:sz="4" w:space="0" w:color="auto"/>
            </w:tcBorders>
          </w:tcPr>
          <w:p w:rsidR="00B460C6" w:rsidRDefault="00B460C6" w:rsidP="00D70856">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«Өз үйін тап» ойыны</w:t>
            </w:r>
          </w:p>
          <w:p w:rsidR="00B460C6" w:rsidRDefault="00B460C6" w:rsidP="00D70856">
            <w:pPr>
              <w:spacing w:line="240" w:lineRule="auto"/>
              <w:rPr>
                <w:rFonts w:ascii="Times New Roman" w:eastAsia="Calibri" w:hAnsi="Times New Roman" w:cs="Times New Roman"/>
                <w:bCs/>
                <w:color w:val="000000"/>
                <w:sz w:val="24"/>
                <w:szCs w:val="24"/>
                <w:lang w:val="kk-KZ"/>
              </w:rPr>
            </w:pPr>
            <w:r>
              <w:rPr>
                <w:rFonts w:ascii="Times New Roman" w:eastAsia="Calibri" w:hAnsi="Times New Roman" w:cs="Times New Roman"/>
                <w:sz w:val="24"/>
                <w:szCs w:val="24"/>
                <w:lang w:val="kk-KZ"/>
              </w:rPr>
              <w:t>Мақсаты: үлкен – кіші ұғымдары туралы түсінік беру."Барлығы қанша?" сұрағына жауап беруге үйрету.</w:t>
            </w:r>
            <w:r>
              <w:rPr>
                <w:rFonts w:ascii="Times New Roman" w:eastAsia="Calibri" w:hAnsi="Times New Roman" w:cs="Times New Roman"/>
                <w:bCs/>
                <w:color w:val="000000"/>
                <w:sz w:val="24"/>
                <w:szCs w:val="24"/>
                <w:lang w:val="kk-KZ"/>
              </w:rPr>
              <w:t>Құрамында үш және төрт заттар тобын салыстыруды және теңдік және теңсіздік орнатуды үйрету.</w:t>
            </w:r>
          </w:p>
          <w:p w:rsidR="00B460C6" w:rsidRDefault="00B460C6" w:rsidP="00D70856">
            <w:pPr>
              <w:spacing w:line="240" w:lineRule="auto"/>
              <w:rPr>
                <w:rFonts w:ascii="Times New Roman" w:eastAsia="Calibri" w:hAnsi="Times New Roman" w:cs="Times New Roman"/>
                <w:bCs/>
                <w:color w:val="000000"/>
                <w:sz w:val="24"/>
                <w:szCs w:val="24"/>
                <w:lang w:val="kk-KZ"/>
              </w:rPr>
            </w:pPr>
            <w:r>
              <w:rPr>
                <w:rFonts w:ascii="Times New Roman" w:eastAsia="Calibri" w:hAnsi="Times New Roman" w:cs="Times New Roman"/>
                <w:sz w:val="24"/>
                <w:szCs w:val="24"/>
                <w:lang w:val="kk-KZ"/>
              </w:rPr>
              <w:t>(Математика негіздері)</w:t>
            </w:r>
            <w:r>
              <w:rPr>
                <w:rFonts w:ascii="Times New Roman" w:eastAsia="Calibri" w:hAnsi="Times New Roman" w:cs="Times New Roman"/>
                <w:bCs/>
                <w:color w:val="000000"/>
                <w:sz w:val="24"/>
                <w:szCs w:val="24"/>
                <w:lang w:val="kk-KZ"/>
              </w:rPr>
              <w:t xml:space="preserve"> </w:t>
            </w:r>
          </w:p>
        </w:tc>
        <w:tc>
          <w:tcPr>
            <w:tcW w:w="2399" w:type="dxa"/>
            <w:tcBorders>
              <w:top w:val="single" w:sz="4" w:space="0" w:color="000000"/>
              <w:left w:val="single" w:sz="4" w:space="0" w:color="auto"/>
              <w:bottom w:val="single" w:sz="4" w:space="0" w:color="000000"/>
              <w:right w:val="single" w:sz="4" w:space="0" w:color="auto"/>
            </w:tcBorders>
          </w:tcPr>
          <w:p w:rsidR="00B460C6" w:rsidRDefault="00B460C6" w:rsidP="00D70856">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Қимылды ойын: «Қандай пішін»</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Мақсаты: Заттарды пішіндермен сәйкестендіре отыра жапсыру, жылдамдыққа үйрету. </w:t>
            </w:r>
          </w:p>
          <w:p w:rsidR="00B460C6" w:rsidRDefault="00B460C6" w:rsidP="00D70856">
            <w:pPr>
              <w:spacing w:after="0" w:line="240" w:lineRule="auto"/>
              <w:rPr>
                <w:rFonts w:ascii="Times New Roman" w:eastAsia="Calibri" w:hAnsi="Times New Roman" w:cs="Times New Roman"/>
                <w:bCs/>
                <w:color w:val="000000"/>
                <w:sz w:val="24"/>
                <w:szCs w:val="24"/>
                <w:lang w:val="kk-KZ"/>
              </w:rPr>
            </w:pPr>
            <w:r>
              <w:rPr>
                <w:rFonts w:ascii="Times New Roman" w:eastAsia="Calibri" w:hAnsi="Times New Roman" w:cs="Times New Roman"/>
                <w:sz w:val="24"/>
                <w:szCs w:val="24"/>
                <w:lang w:val="kk-KZ"/>
              </w:rPr>
              <w:t xml:space="preserve">  </w:t>
            </w:r>
            <w:r>
              <w:rPr>
                <w:rFonts w:ascii="Times New Roman" w:eastAsia="Calibri" w:hAnsi="Times New Roman" w:cs="Times New Roman"/>
                <w:bCs/>
                <w:color w:val="000000"/>
                <w:sz w:val="24"/>
                <w:szCs w:val="24"/>
                <w:lang w:val="kk-KZ"/>
              </w:rPr>
              <w:t xml:space="preserve">Жапсыруда қауіпсіздік  ережелерін сақтау, жұмысты ұқыптылықпен орындау. </w:t>
            </w:r>
          </w:p>
          <w:p w:rsidR="00B460C6" w:rsidRDefault="00B460C6" w:rsidP="00D70856">
            <w:pPr>
              <w:spacing w:after="0" w:line="240" w:lineRule="auto"/>
              <w:rPr>
                <w:rFonts w:ascii="Times New Roman" w:eastAsia="Calibri" w:hAnsi="Times New Roman" w:cs="Times New Roman"/>
                <w:bCs/>
                <w:color w:val="000000"/>
                <w:sz w:val="24"/>
                <w:szCs w:val="24"/>
                <w:lang w:val="kk-KZ"/>
              </w:rPr>
            </w:pPr>
            <w:r>
              <w:rPr>
                <w:rFonts w:ascii="Times New Roman" w:eastAsia="Calibri" w:hAnsi="Times New Roman" w:cs="Times New Roman"/>
                <w:sz w:val="24"/>
                <w:szCs w:val="24"/>
                <w:lang w:val="kk-KZ"/>
              </w:rPr>
              <w:t>(Жапсыру).</w:t>
            </w:r>
          </w:p>
        </w:tc>
        <w:tc>
          <w:tcPr>
            <w:tcW w:w="2589" w:type="dxa"/>
            <w:tcBorders>
              <w:top w:val="single" w:sz="4" w:space="0" w:color="000000"/>
              <w:left w:val="single" w:sz="4" w:space="0" w:color="auto"/>
              <w:bottom w:val="single" w:sz="4" w:space="0" w:color="000000"/>
              <w:right w:val="single" w:sz="4" w:space="0" w:color="auto"/>
            </w:tcBorders>
          </w:tcPr>
          <w:p w:rsidR="00B460C6" w:rsidRDefault="00B460C6" w:rsidP="00D70856">
            <w:pPr>
              <w:spacing w:line="240" w:lineRule="auto"/>
              <w:rPr>
                <w:rFonts w:ascii="Times New Roman" w:eastAsia="Calibri" w:hAnsi="Times New Roman" w:cs="Times New Roman"/>
                <w:bCs/>
                <w:color w:val="000000"/>
                <w:sz w:val="24"/>
                <w:szCs w:val="24"/>
                <w:lang w:val="kk-KZ"/>
              </w:rPr>
            </w:pPr>
            <w:r>
              <w:rPr>
                <w:rFonts w:ascii="Times New Roman" w:eastAsia="Calibri" w:hAnsi="Times New Roman" w:cs="Times New Roman"/>
                <w:sz w:val="24"/>
                <w:szCs w:val="24"/>
                <w:lang w:val="kk-KZ"/>
              </w:rPr>
              <w:t>«Көңілді қалам». Мақсаты: Балалармен бірлесіп плакатта сурет салу.</w:t>
            </w:r>
            <w:r>
              <w:rPr>
                <w:rFonts w:ascii="Times New Roman" w:eastAsia="Calibri" w:hAnsi="Times New Roman" w:cs="Times New Roman"/>
                <w:bCs/>
                <w:color w:val="000000"/>
                <w:sz w:val="24"/>
                <w:szCs w:val="24"/>
                <w:lang w:val="kk-KZ"/>
              </w:rPr>
              <w:t>Сурет салуда еңкеймей, арқаны тік ұстап, дұрыс еркін отыруға,   қауіпсіздікті сақтауға баулу</w:t>
            </w:r>
          </w:p>
          <w:p w:rsidR="00B460C6" w:rsidRDefault="00B460C6" w:rsidP="00D70856">
            <w:pPr>
              <w:spacing w:line="240" w:lineRule="auto"/>
              <w:rPr>
                <w:rFonts w:ascii="Times New Roman" w:eastAsia="Calibri" w:hAnsi="Times New Roman" w:cs="Times New Roman"/>
                <w:bCs/>
                <w:color w:val="000000"/>
                <w:sz w:val="24"/>
                <w:szCs w:val="24"/>
                <w:lang w:val="kk-KZ"/>
              </w:rPr>
            </w:pPr>
            <w:r>
              <w:rPr>
                <w:rFonts w:ascii="Times New Roman" w:eastAsia="Calibri" w:hAnsi="Times New Roman" w:cs="Times New Roman"/>
                <w:sz w:val="24"/>
                <w:szCs w:val="24"/>
                <w:lang w:val="kk-KZ"/>
              </w:rPr>
              <w:t>(Сурет салу)</w:t>
            </w:r>
            <w:r>
              <w:rPr>
                <w:rFonts w:ascii="Times New Roman" w:eastAsia="Calibri" w:hAnsi="Times New Roman" w:cs="Times New Roman"/>
                <w:bCs/>
                <w:color w:val="000000"/>
                <w:sz w:val="24"/>
                <w:szCs w:val="24"/>
                <w:lang w:val="kk-KZ"/>
              </w:rPr>
              <w:t>.</w:t>
            </w:r>
          </w:p>
          <w:p w:rsidR="00B460C6" w:rsidRDefault="00B460C6" w:rsidP="00D70856">
            <w:pPr>
              <w:spacing w:line="240" w:lineRule="auto"/>
              <w:rPr>
                <w:rFonts w:ascii="Times New Roman" w:eastAsia="Calibri" w:hAnsi="Times New Roman" w:cs="Times New Roman"/>
                <w:bCs/>
                <w:color w:val="000000"/>
                <w:sz w:val="24"/>
                <w:szCs w:val="24"/>
                <w:lang w:val="kk-KZ"/>
              </w:rPr>
            </w:pPr>
          </w:p>
          <w:p w:rsidR="00B460C6" w:rsidRDefault="00B460C6" w:rsidP="00D70856">
            <w:pPr>
              <w:spacing w:line="240" w:lineRule="auto"/>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w:t>
            </w:r>
          </w:p>
        </w:tc>
        <w:tc>
          <w:tcPr>
            <w:tcW w:w="2671" w:type="dxa"/>
            <w:gridSpan w:val="2"/>
            <w:tcBorders>
              <w:top w:val="single" w:sz="4" w:space="0" w:color="000000"/>
              <w:left w:val="single" w:sz="4" w:space="0" w:color="auto"/>
              <w:bottom w:val="single" w:sz="4" w:space="0" w:color="000000"/>
              <w:right w:val="single" w:sz="4" w:space="0" w:color="000000"/>
            </w:tcBorders>
          </w:tcPr>
          <w:p w:rsidR="00B460C6" w:rsidRDefault="00B460C6" w:rsidP="00D70856">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Шертпек » ойыны</w:t>
            </w:r>
          </w:p>
          <w:p w:rsidR="00B460C6" w:rsidRDefault="00B460C6" w:rsidP="00D70856">
            <w:pPr>
              <w:spacing w:line="240" w:lineRule="auto"/>
              <w:rPr>
                <w:rFonts w:ascii="Times New Roman" w:eastAsia="Calibri" w:hAnsi="Times New Roman" w:cs="Times New Roman"/>
                <w:bCs/>
                <w:color w:val="000000"/>
                <w:sz w:val="24"/>
                <w:szCs w:val="24"/>
                <w:lang w:val="kk-KZ"/>
              </w:rPr>
            </w:pPr>
            <w:r>
              <w:rPr>
                <w:rFonts w:ascii="Times New Roman" w:eastAsia="Calibri" w:hAnsi="Times New Roman" w:cs="Times New Roman"/>
                <w:sz w:val="24"/>
                <w:szCs w:val="24"/>
                <w:lang w:val="kk-KZ"/>
              </w:rPr>
              <w:t xml:space="preserve">Мақсаты: үлкен – кіші ұғымдары туралы түсінік беру." </w:t>
            </w:r>
            <w:r>
              <w:rPr>
                <w:rFonts w:ascii="Times New Roman" w:eastAsia="Calibri" w:hAnsi="Times New Roman" w:cs="Times New Roman"/>
                <w:bCs/>
                <w:color w:val="000000"/>
                <w:sz w:val="24"/>
                <w:szCs w:val="24"/>
                <w:lang w:val="kk-KZ"/>
              </w:rPr>
              <w:t>Құрамында үш және төрт заттар тобын салыстыруды және теңдік және теңсіздік орнатуды үйрету.</w:t>
            </w:r>
          </w:p>
          <w:p w:rsidR="00B460C6" w:rsidRDefault="00B460C6" w:rsidP="00D70856">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(Математика негіздері)</w:t>
            </w:r>
          </w:p>
        </w:tc>
      </w:tr>
      <w:tr w:rsidR="00B460C6" w:rsidRPr="00382E79" w:rsidTr="00D70856">
        <w:trPr>
          <w:trHeight w:val="710"/>
        </w:trPr>
        <w:tc>
          <w:tcPr>
            <w:tcW w:w="250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Балалардың үйіне қайтуы</w:t>
            </w:r>
          </w:p>
        </w:tc>
        <w:tc>
          <w:tcPr>
            <w:tcW w:w="2691"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Ата-аналармен   Ертеңгілік  жөнінде сөйлесу. </w:t>
            </w:r>
          </w:p>
        </w:tc>
        <w:tc>
          <w:tcPr>
            <w:tcW w:w="2704" w:type="dxa"/>
            <w:gridSpan w:val="2"/>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56"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Ата-аналармен әңгіме </w:t>
            </w:r>
          </w:p>
          <w:p w:rsidR="00B460C6" w:rsidRDefault="00B460C6" w:rsidP="00D70856">
            <w:pPr>
              <w:spacing w:after="0" w:line="256"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Төлем ақы жайлы айту.</w:t>
            </w:r>
          </w:p>
        </w:tc>
        <w:tc>
          <w:tcPr>
            <w:tcW w:w="2399"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Ата-аналарға отбасы тәрбиесінің балаға негізгі ықпал ететінін түсіндіру.</w:t>
            </w:r>
          </w:p>
        </w:tc>
        <w:tc>
          <w:tcPr>
            <w:tcW w:w="2589"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Ата-аналармен бала – бақша күн тәртібі жөнінде сөйлесу.</w:t>
            </w:r>
          </w:p>
        </w:tc>
        <w:tc>
          <w:tcPr>
            <w:tcW w:w="2671" w:type="dxa"/>
            <w:gridSpan w:val="2"/>
            <w:tcBorders>
              <w:top w:val="single" w:sz="4" w:space="0" w:color="000000"/>
              <w:left w:val="single" w:sz="4" w:space="0" w:color="auto"/>
              <w:bottom w:val="single" w:sz="4" w:space="0" w:color="000000"/>
              <w:right w:val="single" w:sz="4" w:space="0" w:color="000000"/>
            </w:tcBorders>
          </w:tcPr>
          <w:p w:rsidR="00B460C6" w:rsidRDefault="00B460C6" w:rsidP="00D70856">
            <w:pPr>
              <w:spacing w:line="240" w:lineRule="auto"/>
              <w:ind w:right="33"/>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Ата-аналарға отбасы тәрбиесінің балаға негізгі ықпал ететінін түсіндіру.</w:t>
            </w:r>
          </w:p>
        </w:tc>
      </w:tr>
    </w:tbl>
    <w:p w:rsidR="00B460C6" w:rsidRDefault="00B460C6" w:rsidP="00B460C6">
      <w:pPr>
        <w:spacing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Тексерген:</w:t>
      </w:r>
      <w:r>
        <w:rPr>
          <w:rFonts w:ascii="Times New Roman" w:eastAsia="Calibri" w:hAnsi="Times New Roman" w:cs="Times New Roman"/>
          <w:sz w:val="24"/>
          <w:szCs w:val="24"/>
          <w:lang w:val="kk-KZ"/>
        </w:rPr>
        <w:t xml:space="preserve"> Нургалиева З.К.______</w:t>
      </w:r>
      <w:r>
        <w:rPr>
          <w:rFonts w:ascii="Times New Roman" w:hAnsi="Times New Roman" w:cs="Times New Roman"/>
          <w:bCs/>
          <w:sz w:val="24"/>
          <w:szCs w:val="24"/>
          <w:lang w:val="kk-KZ"/>
        </w:rPr>
        <w:t xml:space="preserve"> </w:t>
      </w:r>
      <w:r>
        <w:rPr>
          <w:rFonts w:ascii="Times New Roman" w:eastAsia="Calibri" w:hAnsi="Times New Roman" w:cs="Times New Roman"/>
          <w:b/>
          <w:sz w:val="24"/>
          <w:szCs w:val="24"/>
          <w:lang w:val="kk-KZ"/>
        </w:rPr>
        <w:t xml:space="preserve"> </w:t>
      </w:r>
    </w:p>
    <w:p w:rsidR="00B460C6" w:rsidRDefault="00B460C6" w:rsidP="00B460C6">
      <w:pPr>
        <w:spacing w:line="240" w:lineRule="auto"/>
        <w:rPr>
          <w:rFonts w:ascii="Times New Roman" w:eastAsia="Calibri" w:hAnsi="Times New Roman" w:cs="Times New Roman"/>
          <w:bCs/>
          <w:sz w:val="24"/>
          <w:szCs w:val="24"/>
          <w:lang w:val="kk-KZ"/>
        </w:rPr>
      </w:pPr>
      <w:r>
        <w:rPr>
          <w:rFonts w:ascii="Times New Roman" w:eastAsia="Calibri" w:hAnsi="Times New Roman" w:cs="Times New Roman"/>
          <w:b/>
          <w:sz w:val="24"/>
          <w:szCs w:val="24"/>
          <w:lang w:val="kk-KZ"/>
        </w:rPr>
        <w:t>Тәрбиеші</w:t>
      </w:r>
      <w:r>
        <w:rPr>
          <w:rFonts w:ascii="Times New Roman" w:eastAsia="Calibri" w:hAnsi="Times New Roman" w:cs="Times New Roman"/>
          <w:sz w:val="24"/>
          <w:szCs w:val="24"/>
          <w:lang w:val="kk-KZ"/>
        </w:rPr>
        <w:t xml:space="preserve"> : </w:t>
      </w:r>
      <w:r>
        <w:rPr>
          <w:rFonts w:ascii="Times New Roman" w:eastAsia="Calibri" w:hAnsi="Times New Roman" w:cs="Times New Roman"/>
          <w:sz w:val="24"/>
          <w:szCs w:val="24"/>
        </w:rPr>
        <w:t>Сер</w:t>
      </w:r>
      <w:r>
        <w:rPr>
          <w:rFonts w:ascii="Times New Roman" w:eastAsia="Calibri" w:hAnsi="Times New Roman" w:cs="Times New Roman"/>
          <w:sz w:val="24"/>
          <w:szCs w:val="24"/>
          <w:lang w:val="kk-KZ"/>
        </w:rPr>
        <w:t xml:space="preserve">ғазина. М. Е. </w:t>
      </w: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Pr="00B460C6" w:rsidRDefault="00B460C6" w:rsidP="00B460C6">
      <w:pPr>
        <w:pStyle w:val="1"/>
        <w:tabs>
          <w:tab w:val="left" w:pos="2552"/>
        </w:tabs>
        <w:spacing w:before="1" w:line="319" w:lineRule="exact"/>
        <w:ind w:right="535"/>
        <w:jc w:val="center"/>
        <w:rPr>
          <w:sz w:val="24"/>
          <w:u w:val="single"/>
          <w:lang w:val="kk-KZ"/>
        </w:rPr>
      </w:pPr>
      <w:r w:rsidRPr="00B460C6">
        <w:rPr>
          <w:sz w:val="24"/>
          <w:u w:val="single"/>
          <w:lang w:val="kk-KZ"/>
        </w:rPr>
        <w:t>Тәрбиелеу-білім беру процесінің циклограммасы</w:t>
      </w:r>
    </w:p>
    <w:p w:rsidR="00B460C6" w:rsidRDefault="00B460C6" w:rsidP="00B460C6">
      <w:pPr>
        <w:pStyle w:val="a8"/>
        <w:tabs>
          <w:tab w:val="left" w:pos="2552"/>
        </w:tabs>
        <w:ind w:left="0"/>
        <w:jc w:val="both"/>
        <w:rPr>
          <w:b/>
          <w:sz w:val="24"/>
        </w:rPr>
      </w:pPr>
    </w:p>
    <w:p w:rsidR="00B460C6" w:rsidRPr="00403A88" w:rsidRDefault="00B460C6" w:rsidP="00B460C6">
      <w:pPr>
        <w:pStyle w:val="a8"/>
        <w:tabs>
          <w:tab w:val="left" w:pos="2552"/>
        </w:tabs>
        <w:ind w:left="0"/>
        <w:jc w:val="both"/>
        <w:rPr>
          <w:b/>
          <w:sz w:val="24"/>
        </w:rPr>
      </w:pPr>
      <w:r w:rsidRPr="00403A88">
        <w:rPr>
          <w:b/>
          <w:sz w:val="24"/>
        </w:rPr>
        <w:t>Білім беру ұйымы: «Балдырған» бөбекжайы МКҚК</w:t>
      </w:r>
    </w:p>
    <w:p w:rsidR="00B460C6" w:rsidRPr="00403A88" w:rsidRDefault="00B460C6" w:rsidP="00B460C6">
      <w:pPr>
        <w:pStyle w:val="a8"/>
        <w:tabs>
          <w:tab w:val="left" w:pos="2552"/>
        </w:tabs>
        <w:ind w:left="0"/>
        <w:jc w:val="both"/>
        <w:rPr>
          <w:b/>
          <w:sz w:val="24"/>
        </w:rPr>
      </w:pPr>
      <w:r w:rsidRPr="00403A88">
        <w:rPr>
          <w:b/>
          <w:sz w:val="24"/>
        </w:rPr>
        <w:t xml:space="preserve">Топ: «Еркетай» ересек  тобы </w:t>
      </w:r>
    </w:p>
    <w:p w:rsidR="00B460C6" w:rsidRPr="00403A88" w:rsidRDefault="00B460C6" w:rsidP="00B460C6">
      <w:pPr>
        <w:pStyle w:val="a8"/>
        <w:tabs>
          <w:tab w:val="left" w:pos="2552"/>
        </w:tabs>
        <w:ind w:left="0"/>
        <w:jc w:val="both"/>
        <w:rPr>
          <w:b/>
          <w:sz w:val="24"/>
        </w:rPr>
      </w:pPr>
      <w:r w:rsidRPr="00403A88">
        <w:rPr>
          <w:b/>
          <w:sz w:val="24"/>
        </w:rPr>
        <w:t>Балалардың жасы: 4 жас</w:t>
      </w:r>
    </w:p>
    <w:p w:rsidR="00B460C6" w:rsidRPr="003803E6" w:rsidRDefault="00F560E7" w:rsidP="00B460C6">
      <w:pPr>
        <w:pStyle w:val="a8"/>
        <w:tabs>
          <w:tab w:val="left" w:pos="2552"/>
        </w:tabs>
        <w:spacing w:before="7"/>
        <w:ind w:left="0"/>
        <w:jc w:val="both"/>
        <w:rPr>
          <w:b/>
          <w:sz w:val="24"/>
        </w:rPr>
      </w:pPr>
      <w:r>
        <w:rPr>
          <w:b/>
          <w:noProof/>
          <w:sz w:val="24"/>
          <w:lang w:val="ru-RU" w:eastAsia="ru-RU"/>
        </w:rPr>
        <w:pict>
          <v:line id="Прямая соединительная линия 12" o:spid="_x0000_s1035" style="position:absolute;left:0;text-align:left;z-index:-251639808;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Hm0LUD7AQAArgMAAA4AAAAAAAAAAAAAAAAA&#10;LgIAAGRycy9lMm9Eb2MueG1sUEsBAi0AFAAGAAgAAAAhAKa/T8ndAAAACwEAAA8AAAAAAAAAAAAA&#10;AAAAVQQAAGRycy9kb3ducmV2LnhtbFBLBQYAAAAABAAEAPMAAABfBQAAAAA=&#10;" strokeweight=".48pt">
            <w10:wrap anchorx="page"/>
          </v:line>
        </w:pict>
      </w:r>
      <w:r w:rsidR="00B460C6" w:rsidRPr="00403A88">
        <w:rPr>
          <w:b/>
          <w:sz w:val="24"/>
        </w:rPr>
        <w:t>Жоспардың құрылу кезе</w:t>
      </w:r>
      <w:r w:rsidR="00B460C6" w:rsidRPr="003803E6">
        <w:rPr>
          <w:b/>
          <w:sz w:val="24"/>
        </w:rPr>
        <w:t>г  30</w:t>
      </w:r>
      <w:r w:rsidR="00B460C6" w:rsidRPr="003803E6">
        <w:rPr>
          <w:b/>
          <w:sz w:val="22"/>
          <w:szCs w:val="24"/>
        </w:rPr>
        <w:t>.</w:t>
      </w:r>
      <w:r w:rsidR="00B460C6" w:rsidRPr="00403A88">
        <w:rPr>
          <w:b/>
          <w:sz w:val="22"/>
          <w:szCs w:val="24"/>
        </w:rPr>
        <w:t>1</w:t>
      </w:r>
      <w:r w:rsidR="00B460C6" w:rsidRPr="003803E6">
        <w:rPr>
          <w:b/>
          <w:sz w:val="22"/>
          <w:szCs w:val="24"/>
        </w:rPr>
        <w:t>2</w:t>
      </w:r>
      <w:r w:rsidR="00B460C6" w:rsidRPr="00403A88">
        <w:rPr>
          <w:b/>
          <w:sz w:val="24"/>
        </w:rPr>
        <w:t>.</w:t>
      </w:r>
      <w:r w:rsidR="00B460C6" w:rsidRPr="003803E6">
        <w:rPr>
          <w:b/>
          <w:sz w:val="24"/>
        </w:rPr>
        <w:t xml:space="preserve"> 2024 </w:t>
      </w:r>
      <w:r w:rsidR="00B460C6" w:rsidRPr="00403A88">
        <w:rPr>
          <w:b/>
          <w:sz w:val="24"/>
        </w:rPr>
        <w:t>-0</w:t>
      </w:r>
      <w:r w:rsidR="00B460C6" w:rsidRPr="003803E6">
        <w:rPr>
          <w:b/>
          <w:sz w:val="24"/>
        </w:rPr>
        <w:t>5.01.2025 ж.</w:t>
      </w:r>
    </w:p>
    <w:p w:rsidR="00B460C6" w:rsidRDefault="00B460C6" w:rsidP="00B460C6">
      <w:pPr>
        <w:pStyle w:val="a8"/>
        <w:tabs>
          <w:tab w:val="left" w:pos="2552"/>
        </w:tabs>
        <w:spacing w:before="7"/>
        <w:ind w:left="0"/>
        <w:jc w:val="both"/>
        <w:rPr>
          <w:b/>
          <w:iCs/>
          <w:kern w:val="2"/>
          <w:sz w:val="24"/>
          <w:lang w:eastAsia="zh-TW"/>
        </w:rPr>
      </w:pPr>
      <w:r w:rsidRPr="00403A88">
        <w:rPr>
          <w:b/>
          <w:iCs/>
          <w:kern w:val="2"/>
          <w:sz w:val="24"/>
          <w:lang w:eastAsia="zh-TW"/>
        </w:rPr>
        <w:t>Қаңтар – заң және тәртіп айы</w:t>
      </w:r>
    </w:p>
    <w:p w:rsidR="00B460C6" w:rsidRPr="00871441" w:rsidRDefault="00B460C6" w:rsidP="00B460C6">
      <w:pPr>
        <w:pStyle w:val="a8"/>
        <w:tabs>
          <w:tab w:val="left" w:pos="2552"/>
        </w:tabs>
        <w:spacing w:before="7"/>
        <w:ind w:left="0"/>
        <w:jc w:val="both"/>
        <w:rPr>
          <w:b/>
          <w:sz w:val="22"/>
          <w:u w:val="single"/>
          <w:lang w:val="ru-RU"/>
        </w:rPr>
      </w:pPr>
      <w:r w:rsidRPr="00871441">
        <w:rPr>
          <w:kern w:val="2"/>
          <w:sz w:val="24"/>
          <w:lang w:eastAsia="zh-TW"/>
        </w:rPr>
        <w:t>Апта тақырыбы: «Айырмашылығын тап»,</w:t>
      </w:r>
    </w:p>
    <w:tbl>
      <w:tblPr>
        <w:tblW w:w="1630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5"/>
        <w:gridCol w:w="2835"/>
        <w:gridCol w:w="142"/>
        <w:gridCol w:w="2693"/>
        <w:gridCol w:w="142"/>
        <w:gridCol w:w="2268"/>
        <w:gridCol w:w="142"/>
        <w:gridCol w:w="1843"/>
        <w:gridCol w:w="141"/>
        <w:gridCol w:w="142"/>
        <w:gridCol w:w="3119"/>
      </w:tblGrid>
      <w:tr w:rsidR="00B460C6" w:rsidRPr="00403A88" w:rsidTr="00D70856">
        <w:trPr>
          <w:trHeight w:val="316"/>
        </w:trPr>
        <w:tc>
          <w:tcPr>
            <w:tcW w:w="2835" w:type="dxa"/>
            <w:hideMark/>
          </w:tcPr>
          <w:p w:rsidR="00B460C6" w:rsidRPr="00403A88" w:rsidRDefault="00B460C6" w:rsidP="00D70856">
            <w:pPr>
              <w:spacing w:after="0" w:line="240" w:lineRule="auto"/>
              <w:rPr>
                <w:rFonts w:ascii="Times New Roman" w:hAnsi="Times New Roman" w:cs="Times New Roman"/>
                <w:lang w:val="kk-KZ"/>
              </w:rPr>
            </w:pPr>
            <w:r w:rsidRPr="00403A88">
              <w:rPr>
                <w:rFonts w:ascii="Times New Roman" w:hAnsi="Times New Roman" w:cs="Times New Roman"/>
                <w:b/>
                <w:bCs/>
                <w:lang w:val="kk-KZ"/>
              </w:rPr>
              <w:t xml:space="preserve">Күн тәртібінің үлгісі  </w:t>
            </w:r>
          </w:p>
        </w:tc>
        <w:tc>
          <w:tcPr>
            <w:tcW w:w="2835" w:type="dxa"/>
            <w:hideMark/>
          </w:tcPr>
          <w:p w:rsidR="00B460C6" w:rsidRPr="00403A88" w:rsidRDefault="00B460C6" w:rsidP="00D70856">
            <w:pPr>
              <w:pStyle w:val="11"/>
              <w:widowControl w:val="0"/>
              <w:jc w:val="center"/>
              <w:rPr>
                <w:rFonts w:ascii="Times New Roman" w:eastAsia="Times New Roman" w:hAnsi="Times New Roman" w:cs="Times New Roman"/>
                <w:b/>
                <w:lang w:val="kk-KZ"/>
              </w:rPr>
            </w:pPr>
            <w:r w:rsidRPr="00403A88">
              <w:rPr>
                <w:rFonts w:ascii="Times New Roman" w:eastAsia="Times New Roman" w:hAnsi="Times New Roman" w:cs="Times New Roman"/>
                <w:b/>
                <w:lang w:val="kk-KZ"/>
              </w:rPr>
              <w:t>Дүйсенбі</w:t>
            </w:r>
          </w:p>
          <w:p w:rsidR="00B460C6" w:rsidRPr="00403A88" w:rsidRDefault="00B460C6" w:rsidP="00D70856">
            <w:pPr>
              <w:pStyle w:val="11"/>
              <w:widowControl w:val="0"/>
              <w:jc w:val="center"/>
              <w:rPr>
                <w:rFonts w:ascii="Times New Roman" w:eastAsia="Times New Roman" w:hAnsi="Times New Roman" w:cs="Times New Roman"/>
                <w:lang w:val="kk-KZ"/>
              </w:rPr>
            </w:pPr>
            <w:r>
              <w:rPr>
                <w:rFonts w:ascii="Times New Roman" w:eastAsia="Times New Roman" w:hAnsi="Times New Roman" w:cs="Times New Roman"/>
                <w:b/>
                <w:lang w:val="kk-KZ"/>
              </w:rPr>
              <w:t>30.</w:t>
            </w:r>
            <w:r w:rsidRPr="00403A88">
              <w:rPr>
                <w:rFonts w:ascii="Times New Roman" w:eastAsia="Times New Roman" w:hAnsi="Times New Roman" w:cs="Times New Roman"/>
                <w:b/>
                <w:lang w:val="kk-KZ"/>
              </w:rPr>
              <w:t>1</w:t>
            </w:r>
            <w:r>
              <w:rPr>
                <w:rFonts w:ascii="Times New Roman" w:eastAsia="Times New Roman" w:hAnsi="Times New Roman" w:cs="Times New Roman"/>
                <w:b/>
                <w:lang w:val="kk-KZ"/>
              </w:rPr>
              <w:t>2</w:t>
            </w:r>
            <w:r w:rsidRPr="00403A88">
              <w:rPr>
                <w:rFonts w:ascii="Times New Roman" w:eastAsia="Times New Roman" w:hAnsi="Times New Roman" w:cs="Times New Roman"/>
                <w:b/>
                <w:lang w:val="kk-KZ"/>
              </w:rPr>
              <w:t>.24ж</w:t>
            </w:r>
          </w:p>
        </w:tc>
        <w:tc>
          <w:tcPr>
            <w:tcW w:w="2835" w:type="dxa"/>
            <w:gridSpan w:val="2"/>
            <w:hideMark/>
          </w:tcPr>
          <w:p w:rsidR="00B460C6" w:rsidRPr="00403A88" w:rsidRDefault="00B460C6" w:rsidP="00D70856">
            <w:pPr>
              <w:pStyle w:val="11"/>
              <w:widowControl w:val="0"/>
              <w:jc w:val="center"/>
              <w:rPr>
                <w:rFonts w:ascii="Times New Roman" w:eastAsia="Times New Roman" w:hAnsi="Times New Roman" w:cs="Times New Roman"/>
                <w:b/>
                <w:lang w:val="kk-KZ"/>
              </w:rPr>
            </w:pPr>
            <w:r w:rsidRPr="00403A88">
              <w:rPr>
                <w:rFonts w:ascii="Times New Roman" w:eastAsia="Times New Roman" w:hAnsi="Times New Roman" w:cs="Times New Roman"/>
                <w:b/>
                <w:lang w:val="kk-KZ"/>
              </w:rPr>
              <w:t>Сейсенбі</w:t>
            </w:r>
          </w:p>
          <w:p w:rsidR="00B460C6" w:rsidRPr="00403A88" w:rsidRDefault="00B460C6" w:rsidP="00D70856">
            <w:pPr>
              <w:pStyle w:val="11"/>
              <w:widowControl w:val="0"/>
              <w:jc w:val="center"/>
              <w:rPr>
                <w:rFonts w:ascii="Times New Roman" w:eastAsia="Times New Roman" w:hAnsi="Times New Roman" w:cs="Times New Roman"/>
                <w:lang w:val="kk-KZ"/>
              </w:rPr>
            </w:pPr>
            <w:r>
              <w:rPr>
                <w:rFonts w:ascii="Times New Roman" w:eastAsia="Times New Roman" w:hAnsi="Times New Roman" w:cs="Times New Roman"/>
                <w:b/>
                <w:lang w:val="kk-KZ"/>
              </w:rPr>
              <w:t>31.</w:t>
            </w:r>
            <w:r w:rsidRPr="00403A88">
              <w:rPr>
                <w:rFonts w:ascii="Times New Roman" w:eastAsia="Times New Roman" w:hAnsi="Times New Roman" w:cs="Times New Roman"/>
                <w:b/>
                <w:lang w:val="kk-KZ"/>
              </w:rPr>
              <w:t>1</w:t>
            </w:r>
            <w:r>
              <w:rPr>
                <w:rFonts w:ascii="Times New Roman" w:eastAsia="Times New Roman" w:hAnsi="Times New Roman" w:cs="Times New Roman"/>
                <w:b/>
                <w:lang w:val="kk-KZ"/>
              </w:rPr>
              <w:t>2</w:t>
            </w:r>
            <w:r w:rsidRPr="00403A88">
              <w:rPr>
                <w:rFonts w:ascii="Times New Roman" w:eastAsia="Times New Roman" w:hAnsi="Times New Roman" w:cs="Times New Roman"/>
                <w:b/>
                <w:lang w:val="kk-KZ"/>
              </w:rPr>
              <w:t>.24ж</w:t>
            </w:r>
          </w:p>
        </w:tc>
        <w:tc>
          <w:tcPr>
            <w:tcW w:w="2410" w:type="dxa"/>
            <w:gridSpan w:val="2"/>
            <w:hideMark/>
          </w:tcPr>
          <w:p w:rsidR="00B460C6" w:rsidRPr="00403A88" w:rsidRDefault="00B460C6" w:rsidP="00D70856">
            <w:pPr>
              <w:pStyle w:val="11"/>
              <w:widowControl w:val="0"/>
              <w:jc w:val="center"/>
              <w:rPr>
                <w:rFonts w:ascii="Times New Roman" w:eastAsia="Times New Roman" w:hAnsi="Times New Roman" w:cs="Times New Roman"/>
                <w:b/>
                <w:lang w:val="kk-KZ"/>
              </w:rPr>
            </w:pPr>
            <w:r w:rsidRPr="00403A88">
              <w:rPr>
                <w:rFonts w:ascii="Times New Roman" w:eastAsia="Times New Roman" w:hAnsi="Times New Roman" w:cs="Times New Roman"/>
                <w:b/>
                <w:lang w:val="kk-KZ"/>
              </w:rPr>
              <w:t>Сәрсенбі</w:t>
            </w:r>
          </w:p>
          <w:p w:rsidR="00B460C6" w:rsidRPr="00403A88" w:rsidRDefault="00B460C6" w:rsidP="00D70856">
            <w:pPr>
              <w:pStyle w:val="11"/>
              <w:widowControl w:val="0"/>
              <w:jc w:val="center"/>
              <w:rPr>
                <w:rFonts w:ascii="Times New Roman" w:eastAsia="Times New Roman" w:hAnsi="Times New Roman" w:cs="Times New Roman"/>
                <w:lang w:val="kk-KZ"/>
              </w:rPr>
            </w:pPr>
            <w:r w:rsidRPr="00403A88">
              <w:rPr>
                <w:rFonts w:ascii="Times New Roman" w:eastAsia="Times New Roman" w:hAnsi="Times New Roman" w:cs="Times New Roman"/>
                <w:b/>
                <w:lang w:val="kk-KZ"/>
              </w:rPr>
              <w:t>01.01.25ж</w:t>
            </w:r>
          </w:p>
        </w:tc>
        <w:tc>
          <w:tcPr>
            <w:tcW w:w="2268" w:type="dxa"/>
            <w:gridSpan w:val="4"/>
            <w:hideMark/>
          </w:tcPr>
          <w:p w:rsidR="00B460C6" w:rsidRPr="00403A88" w:rsidRDefault="00B460C6" w:rsidP="00D70856">
            <w:pPr>
              <w:pStyle w:val="11"/>
              <w:widowControl w:val="0"/>
              <w:jc w:val="center"/>
              <w:rPr>
                <w:rFonts w:ascii="Times New Roman" w:eastAsia="Times New Roman" w:hAnsi="Times New Roman" w:cs="Times New Roman"/>
                <w:b/>
                <w:lang w:val="kk-KZ"/>
              </w:rPr>
            </w:pPr>
            <w:r w:rsidRPr="00403A88">
              <w:rPr>
                <w:rFonts w:ascii="Times New Roman" w:eastAsia="Times New Roman" w:hAnsi="Times New Roman" w:cs="Times New Roman"/>
                <w:b/>
                <w:lang w:val="kk-KZ"/>
              </w:rPr>
              <w:t>Бейсенбі</w:t>
            </w:r>
          </w:p>
          <w:p w:rsidR="00B460C6" w:rsidRPr="00403A88" w:rsidRDefault="00B460C6" w:rsidP="00D70856">
            <w:pPr>
              <w:pStyle w:val="11"/>
              <w:widowControl w:val="0"/>
              <w:jc w:val="center"/>
              <w:rPr>
                <w:rFonts w:ascii="Times New Roman" w:eastAsia="Times New Roman" w:hAnsi="Times New Roman" w:cs="Times New Roman"/>
                <w:lang w:val="kk-KZ"/>
              </w:rPr>
            </w:pPr>
            <w:r w:rsidRPr="00403A88">
              <w:rPr>
                <w:rFonts w:ascii="Times New Roman" w:eastAsia="Times New Roman" w:hAnsi="Times New Roman" w:cs="Times New Roman"/>
                <w:b/>
                <w:lang w:val="kk-KZ"/>
              </w:rPr>
              <w:t>02.01.25ж</w:t>
            </w:r>
          </w:p>
        </w:tc>
        <w:tc>
          <w:tcPr>
            <w:tcW w:w="3119" w:type="dxa"/>
            <w:hideMark/>
          </w:tcPr>
          <w:p w:rsidR="00B460C6" w:rsidRPr="00403A88" w:rsidRDefault="00B460C6" w:rsidP="00D70856">
            <w:pPr>
              <w:pStyle w:val="11"/>
              <w:widowControl w:val="0"/>
              <w:jc w:val="center"/>
              <w:rPr>
                <w:rFonts w:ascii="Times New Roman" w:eastAsia="Times New Roman" w:hAnsi="Times New Roman" w:cs="Times New Roman"/>
                <w:b/>
                <w:lang w:val="kk-KZ"/>
              </w:rPr>
            </w:pPr>
            <w:r w:rsidRPr="00403A88">
              <w:rPr>
                <w:rFonts w:ascii="Times New Roman" w:eastAsia="Times New Roman" w:hAnsi="Times New Roman" w:cs="Times New Roman"/>
                <w:b/>
                <w:lang w:val="kk-KZ"/>
              </w:rPr>
              <w:t>Жұма</w:t>
            </w:r>
          </w:p>
          <w:p w:rsidR="00B460C6" w:rsidRPr="00403A88" w:rsidRDefault="00B460C6" w:rsidP="00D70856">
            <w:pPr>
              <w:pStyle w:val="11"/>
              <w:widowControl w:val="0"/>
              <w:jc w:val="center"/>
              <w:rPr>
                <w:rFonts w:ascii="Times New Roman" w:eastAsia="Times New Roman" w:hAnsi="Times New Roman" w:cs="Times New Roman"/>
                <w:lang w:val="kk-KZ"/>
              </w:rPr>
            </w:pPr>
            <w:r w:rsidRPr="00403A88">
              <w:rPr>
                <w:rFonts w:ascii="Times New Roman" w:eastAsia="Times New Roman" w:hAnsi="Times New Roman" w:cs="Times New Roman"/>
                <w:b/>
                <w:lang w:val="kk-KZ"/>
              </w:rPr>
              <w:t>03.01.25ж</w:t>
            </w:r>
          </w:p>
        </w:tc>
      </w:tr>
      <w:tr w:rsidR="00B460C6" w:rsidRPr="00382E79" w:rsidTr="00D70856">
        <w:trPr>
          <w:trHeight w:val="2515"/>
        </w:trPr>
        <w:tc>
          <w:tcPr>
            <w:tcW w:w="2835" w:type="dxa"/>
            <w:hideMark/>
          </w:tcPr>
          <w:p w:rsidR="00B460C6" w:rsidRPr="00403A88" w:rsidRDefault="00B460C6" w:rsidP="00D70856">
            <w:pPr>
              <w:spacing w:after="0" w:line="240" w:lineRule="auto"/>
              <w:rPr>
                <w:rFonts w:ascii="Times New Roman" w:hAnsi="Times New Roman" w:cs="Times New Roman"/>
                <w:lang w:val="kk-KZ"/>
              </w:rPr>
            </w:pPr>
            <w:r w:rsidRPr="00403A88">
              <w:rPr>
                <w:rFonts w:ascii="Times New Roman" w:hAnsi="Times New Roman" w:cs="Times New Roman"/>
                <w:bCs/>
                <w:lang w:val="kk-KZ"/>
              </w:rPr>
              <w:t xml:space="preserve">Балаларды қабылдау </w:t>
            </w:r>
          </w:p>
        </w:tc>
        <w:tc>
          <w:tcPr>
            <w:tcW w:w="2835" w:type="dxa"/>
          </w:tcPr>
          <w:p w:rsidR="00B460C6" w:rsidRPr="00403A88" w:rsidRDefault="00B460C6" w:rsidP="00D70856">
            <w:pPr>
              <w:spacing w:after="0" w:line="240" w:lineRule="auto"/>
              <w:rPr>
                <w:rFonts w:ascii="Times New Roman" w:hAnsi="Times New Roman" w:cs="Times New Roman"/>
                <w:lang w:val="kk-KZ"/>
              </w:rPr>
            </w:pPr>
            <w:r w:rsidRPr="00403A88">
              <w:rPr>
                <w:rFonts w:ascii="Times New Roman" w:hAnsi="Times New Roman" w:cs="Times New Roman"/>
                <w:lang w:val="kk-KZ"/>
              </w:rPr>
              <w:t>Балалардың терісін, дене қызуын, сыртқы көрінісін тексеру. Балаларды жақсы көңіл күймен қарсы алу және оларға қолайлы жағдай жасау.</w:t>
            </w:r>
          </w:p>
          <w:p w:rsidR="00B460C6" w:rsidRPr="00403A88" w:rsidRDefault="00B460C6" w:rsidP="00D70856">
            <w:pPr>
              <w:pStyle w:val="11"/>
              <w:widowControl w:val="0"/>
              <w:spacing w:line="240" w:lineRule="auto"/>
              <w:rPr>
                <w:rFonts w:ascii="Times New Roman" w:eastAsia="Times New Roman" w:hAnsi="Times New Roman" w:cs="Times New Roman"/>
                <w:lang w:val="kk-KZ"/>
              </w:rPr>
            </w:pPr>
            <w:r w:rsidRPr="00403A88">
              <w:rPr>
                <w:rFonts w:ascii="Times New Roman" w:eastAsia="Times New Roman" w:hAnsi="Times New Roman" w:cs="Times New Roman"/>
                <w:lang w:val="kk-KZ"/>
              </w:rPr>
              <w:t>(сөйлеуді дамыту)</w:t>
            </w:r>
          </w:p>
          <w:p w:rsidR="00B460C6" w:rsidRPr="00403A88" w:rsidRDefault="00B460C6" w:rsidP="00D70856">
            <w:pPr>
              <w:spacing w:after="150" w:line="240" w:lineRule="auto"/>
              <w:rPr>
                <w:rFonts w:ascii="Times New Roman" w:hAnsi="Times New Roman" w:cs="Times New Roman"/>
                <w:bCs/>
                <w:color w:val="000000"/>
                <w:lang w:val="kk-KZ"/>
              </w:rPr>
            </w:pPr>
          </w:p>
        </w:tc>
        <w:tc>
          <w:tcPr>
            <w:tcW w:w="2835" w:type="dxa"/>
            <w:gridSpan w:val="2"/>
          </w:tcPr>
          <w:p w:rsidR="00B460C6" w:rsidRPr="00403A88" w:rsidRDefault="00B460C6" w:rsidP="00D70856">
            <w:pPr>
              <w:spacing w:after="0" w:line="240" w:lineRule="auto"/>
              <w:rPr>
                <w:rFonts w:ascii="Times New Roman" w:hAnsi="Times New Roman" w:cs="Times New Roman"/>
                <w:lang w:val="kk-KZ"/>
              </w:rPr>
            </w:pPr>
            <w:r w:rsidRPr="00403A88">
              <w:rPr>
                <w:rFonts w:ascii="Times New Roman" w:hAnsi="Times New Roman" w:cs="Times New Roman"/>
                <w:bCs/>
                <w:color w:val="000000"/>
                <w:lang w:val="kk-KZ"/>
              </w:rPr>
              <w:t xml:space="preserve">Баланың бүгінгі көңіл күйі, оны не қызықтыратыны туралы сұрау, </w:t>
            </w:r>
            <w:r w:rsidRPr="00403A88">
              <w:rPr>
                <w:rFonts w:ascii="Times New Roman" w:hAnsi="Times New Roman" w:cs="Times New Roman"/>
                <w:lang w:val="kk-KZ"/>
              </w:rPr>
              <w:t>Қоршаған орта заттарының қолданылу маңыздылығын түсіну дағдыларын қалыптастыру.</w:t>
            </w:r>
          </w:p>
          <w:p w:rsidR="00B460C6" w:rsidRPr="00403A88" w:rsidRDefault="00B460C6" w:rsidP="00D70856">
            <w:pPr>
              <w:spacing w:after="0" w:line="240" w:lineRule="auto"/>
              <w:rPr>
                <w:rFonts w:ascii="Times New Roman" w:hAnsi="Times New Roman" w:cs="Times New Roman"/>
                <w:lang w:val="kk-KZ"/>
              </w:rPr>
            </w:pPr>
            <w:r w:rsidRPr="00403A88">
              <w:rPr>
                <w:rFonts w:ascii="Times New Roman" w:hAnsi="Times New Roman" w:cs="Times New Roman"/>
                <w:lang w:val="kk-KZ"/>
              </w:rPr>
              <w:t>(Қоршаған ортамен таныстыру)</w:t>
            </w:r>
          </w:p>
        </w:tc>
        <w:tc>
          <w:tcPr>
            <w:tcW w:w="2410" w:type="dxa"/>
            <w:gridSpan w:val="2"/>
            <w:tcBorders>
              <w:top w:val="single" w:sz="4" w:space="0" w:color="auto"/>
              <w:left w:val="single" w:sz="4" w:space="0" w:color="auto"/>
              <w:bottom w:val="single" w:sz="4" w:space="0" w:color="auto"/>
              <w:right w:val="single" w:sz="4" w:space="0" w:color="auto"/>
            </w:tcBorders>
          </w:tcPr>
          <w:p w:rsidR="00B460C6" w:rsidRPr="00403A88" w:rsidRDefault="00B460C6" w:rsidP="00D70856">
            <w:pPr>
              <w:pStyle w:val="11"/>
              <w:widowControl w:val="0"/>
              <w:spacing w:line="240" w:lineRule="auto"/>
              <w:rPr>
                <w:rFonts w:ascii="Times New Roman" w:hAnsi="Times New Roman" w:cs="Times New Roman"/>
                <w:bCs/>
                <w:color w:val="000000"/>
                <w:lang w:val="kk-KZ"/>
              </w:rPr>
            </w:pPr>
          </w:p>
        </w:tc>
        <w:tc>
          <w:tcPr>
            <w:tcW w:w="2268" w:type="dxa"/>
            <w:gridSpan w:val="4"/>
            <w:tcBorders>
              <w:top w:val="single" w:sz="4" w:space="0" w:color="auto"/>
              <w:left w:val="single" w:sz="4" w:space="0" w:color="auto"/>
              <w:bottom w:val="single" w:sz="4" w:space="0" w:color="auto"/>
              <w:right w:val="single" w:sz="4" w:space="0" w:color="auto"/>
            </w:tcBorders>
          </w:tcPr>
          <w:p w:rsidR="00B460C6" w:rsidRPr="00403A88" w:rsidRDefault="00B460C6" w:rsidP="00D70856">
            <w:pPr>
              <w:spacing w:after="0" w:line="240" w:lineRule="auto"/>
              <w:rPr>
                <w:rFonts w:ascii="Times New Roman" w:hAnsi="Times New Roman" w:cs="Times New Roman"/>
                <w:lang w:val="kk-KZ"/>
              </w:rPr>
            </w:pPr>
          </w:p>
        </w:tc>
        <w:tc>
          <w:tcPr>
            <w:tcW w:w="3119" w:type="dxa"/>
            <w:tcBorders>
              <w:top w:val="single" w:sz="4" w:space="0" w:color="auto"/>
              <w:left w:val="single" w:sz="4" w:space="0" w:color="auto"/>
              <w:bottom w:val="single" w:sz="4" w:space="0" w:color="auto"/>
              <w:right w:val="single" w:sz="4" w:space="0" w:color="auto"/>
            </w:tcBorders>
          </w:tcPr>
          <w:p w:rsidR="00B460C6" w:rsidRPr="00403A88" w:rsidRDefault="00B460C6" w:rsidP="00D70856">
            <w:pPr>
              <w:pStyle w:val="11"/>
              <w:widowControl w:val="0"/>
              <w:spacing w:line="240" w:lineRule="auto"/>
              <w:rPr>
                <w:rFonts w:ascii="Times New Roman" w:eastAsia="Times New Roman" w:hAnsi="Times New Roman" w:cs="Times New Roman"/>
                <w:lang w:val="kk-KZ"/>
              </w:rPr>
            </w:pPr>
            <w:r w:rsidRPr="00403A88">
              <w:rPr>
                <w:rFonts w:ascii="Times New Roman" w:hAnsi="Times New Roman" w:cs="Times New Roman"/>
                <w:bCs/>
                <w:color w:val="000000"/>
                <w:lang w:val="kk-KZ"/>
              </w:rPr>
              <w:t>Сәлемдесу, бүгінгі көңіл күйлерін сурау. Жағымды жағдайын орнату.</w:t>
            </w:r>
            <w:r w:rsidRPr="00403A88">
              <w:rPr>
                <w:rFonts w:ascii="Times New Roman" w:eastAsia="Times New Roman" w:hAnsi="Times New Roman" w:cs="Times New Roman"/>
                <w:lang w:val="kk-KZ"/>
              </w:rPr>
              <w:t xml:space="preserve"> (сөйлеуді дамыту)</w:t>
            </w:r>
          </w:p>
          <w:p w:rsidR="00B460C6" w:rsidRPr="00403A88" w:rsidRDefault="00B460C6" w:rsidP="00D70856">
            <w:pPr>
              <w:spacing w:after="150" w:line="240" w:lineRule="auto"/>
              <w:rPr>
                <w:rFonts w:ascii="Times New Roman" w:hAnsi="Times New Roman" w:cs="Times New Roman"/>
                <w:bCs/>
                <w:color w:val="000000"/>
                <w:lang w:val="kk-KZ"/>
              </w:rPr>
            </w:pPr>
          </w:p>
        </w:tc>
      </w:tr>
      <w:tr w:rsidR="00B460C6" w:rsidRPr="00382E79" w:rsidTr="00D70856">
        <w:trPr>
          <w:trHeight w:val="641"/>
        </w:trPr>
        <w:tc>
          <w:tcPr>
            <w:tcW w:w="2835" w:type="dxa"/>
            <w:hideMark/>
          </w:tcPr>
          <w:p w:rsidR="00B460C6" w:rsidRPr="00403A88" w:rsidRDefault="00B460C6" w:rsidP="00D70856">
            <w:pPr>
              <w:spacing w:after="0" w:line="240" w:lineRule="auto"/>
              <w:rPr>
                <w:rFonts w:ascii="Times New Roman" w:hAnsi="Times New Roman" w:cs="Times New Roman"/>
              </w:rPr>
            </w:pPr>
            <w:r w:rsidRPr="00403A88">
              <w:rPr>
                <w:rFonts w:ascii="Times New Roman" w:hAnsi="Times New Roman" w:cs="Times New Roman"/>
                <w:bCs/>
              </w:rPr>
              <w:t xml:space="preserve">Ата-аналармен әңгімелесу, кеңес беру </w:t>
            </w:r>
          </w:p>
        </w:tc>
        <w:tc>
          <w:tcPr>
            <w:tcW w:w="2835" w:type="dxa"/>
          </w:tcPr>
          <w:p w:rsidR="00B460C6" w:rsidRPr="00403A88" w:rsidRDefault="00B460C6" w:rsidP="00D70856">
            <w:pPr>
              <w:autoSpaceDE w:val="0"/>
              <w:autoSpaceDN w:val="0"/>
              <w:adjustRightInd w:val="0"/>
              <w:spacing w:after="0" w:line="240" w:lineRule="auto"/>
              <w:rPr>
                <w:rFonts w:ascii="Times New Roman" w:hAnsi="Times New Roman" w:cs="Times New Roman"/>
                <w:color w:val="000000"/>
                <w:lang w:val="kk-KZ"/>
              </w:rPr>
            </w:pPr>
            <w:r w:rsidRPr="00403A88">
              <w:rPr>
                <w:rFonts w:ascii="Times New Roman" w:hAnsi="Times New Roman" w:cs="Times New Roman"/>
                <w:color w:val="000000"/>
                <w:lang w:val="kk-KZ"/>
              </w:rPr>
              <w:t>Ата-аналармен әңгіме:</w:t>
            </w:r>
          </w:p>
          <w:p w:rsidR="00B460C6" w:rsidRPr="00403A88" w:rsidRDefault="00B460C6" w:rsidP="00D70856">
            <w:pPr>
              <w:autoSpaceDE w:val="0"/>
              <w:autoSpaceDN w:val="0"/>
              <w:adjustRightInd w:val="0"/>
              <w:spacing w:after="0" w:line="240" w:lineRule="auto"/>
              <w:rPr>
                <w:rFonts w:ascii="Times New Roman" w:hAnsi="Times New Roman" w:cs="Times New Roman"/>
                <w:lang w:val="kk-KZ"/>
              </w:rPr>
            </w:pPr>
            <w:r w:rsidRPr="00403A88">
              <w:rPr>
                <w:rFonts w:ascii="Times New Roman" w:eastAsia="Times New Roman" w:hAnsi="Times New Roman" w:cs="Times New Roman"/>
                <w:color w:val="000000"/>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835" w:type="dxa"/>
            <w:gridSpan w:val="2"/>
          </w:tcPr>
          <w:p w:rsidR="00B460C6" w:rsidRPr="00403A88" w:rsidRDefault="00B460C6" w:rsidP="00D70856">
            <w:pPr>
              <w:autoSpaceDE w:val="0"/>
              <w:autoSpaceDN w:val="0"/>
              <w:adjustRightInd w:val="0"/>
              <w:spacing w:after="0" w:line="240" w:lineRule="auto"/>
              <w:rPr>
                <w:rFonts w:ascii="Times New Roman" w:hAnsi="Times New Roman" w:cs="Times New Roman"/>
                <w:color w:val="000000"/>
                <w:lang w:val="kk-KZ"/>
              </w:rPr>
            </w:pPr>
            <w:r w:rsidRPr="00403A88">
              <w:rPr>
                <w:rFonts w:ascii="Times New Roman" w:hAnsi="Times New Roman" w:cs="Times New Roman"/>
                <w:color w:val="000000"/>
                <w:lang w:val="kk-KZ"/>
              </w:rPr>
              <w:t xml:space="preserve">Ата-аналармен әңгіме:    </w:t>
            </w:r>
            <w:r w:rsidRPr="00403A88">
              <w:rPr>
                <w:rFonts w:ascii="Times New Roman" w:hAnsi="Times New Roman" w:cs="Times New Roman"/>
                <w:lang w:val="kk-KZ"/>
              </w:rPr>
              <w:t>Ата- аналарға балаларын таңертеңгілік жаттығуға үлгертіп алып келулерін ескерту.</w:t>
            </w:r>
          </w:p>
          <w:p w:rsidR="00B460C6" w:rsidRPr="00403A88" w:rsidRDefault="00B460C6" w:rsidP="00D70856">
            <w:pPr>
              <w:spacing w:after="0" w:line="256" w:lineRule="auto"/>
              <w:rPr>
                <w:rFonts w:ascii="Times New Roman" w:hAnsi="Times New Roman" w:cs="Times New Roman"/>
                <w:lang w:val="kk-KZ"/>
              </w:rPr>
            </w:pPr>
          </w:p>
        </w:tc>
        <w:tc>
          <w:tcPr>
            <w:tcW w:w="2410" w:type="dxa"/>
            <w:gridSpan w:val="2"/>
          </w:tcPr>
          <w:p w:rsidR="00B460C6" w:rsidRPr="00403A88" w:rsidRDefault="00B460C6" w:rsidP="00D70856">
            <w:pPr>
              <w:autoSpaceDE w:val="0"/>
              <w:autoSpaceDN w:val="0"/>
              <w:adjustRightInd w:val="0"/>
              <w:spacing w:after="0" w:line="240" w:lineRule="auto"/>
              <w:rPr>
                <w:rFonts w:ascii="Times New Roman" w:hAnsi="Times New Roman" w:cs="Times New Roman"/>
                <w:lang w:val="kk-KZ"/>
              </w:rPr>
            </w:pPr>
          </w:p>
        </w:tc>
        <w:tc>
          <w:tcPr>
            <w:tcW w:w="2268" w:type="dxa"/>
            <w:gridSpan w:val="4"/>
          </w:tcPr>
          <w:p w:rsidR="00B460C6" w:rsidRPr="00403A88" w:rsidRDefault="00B460C6" w:rsidP="00D70856">
            <w:pPr>
              <w:spacing w:after="0" w:line="256" w:lineRule="auto"/>
              <w:rPr>
                <w:rFonts w:ascii="Times New Roman" w:hAnsi="Times New Roman" w:cs="Times New Roman"/>
                <w:lang w:val="kk-KZ"/>
              </w:rPr>
            </w:pPr>
          </w:p>
        </w:tc>
        <w:tc>
          <w:tcPr>
            <w:tcW w:w="3119" w:type="dxa"/>
          </w:tcPr>
          <w:p w:rsidR="00B460C6" w:rsidRPr="00403A88" w:rsidRDefault="00B460C6" w:rsidP="00D70856">
            <w:pPr>
              <w:spacing w:after="0" w:line="256" w:lineRule="auto"/>
              <w:rPr>
                <w:rFonts w:ascii="Times New Roman" w:hAnsi="Times New Roman" w:cs="Times New Roman"/>
                <w:lang w:val="kk-KZ"/>
              </w:rPr>
            </w:pPr>
            <w:r w:rsidRPr="00403A88">
              <w:rPr>
                <w:rFonts w:ascii="Times New Roman" w:eastAsia="Times New Roman" w:hAnsi="Times New Roman"/>
                <w:kern w:val="2"/>
                <w:szCs w:val="28"/>
                <w:lang w:val="kk-KZ" w:eastAsia="zh-TW"/>
              </w:rPr>
              <w:t>«Өнегелі 15 минут» - балалардың ересектермен емін-еркін қарым-қатынас жасау дағдыларын қалыптастыру</w:t>
            </w:r>
            <w:r w:rsidRPr="00403A88">
              <w:rPr>
                <w:rFonts w:ascii="Times New Roman" w:hAnsi="Times New Roman" w:cs="Times New Roman"/>
                <w:sz w:val="18"/>
                <w:lang w:val="kk-KZ"/>
              </w:rPr>
              <w:t xml:space="preserve"> </w:t>
            </w:r>
          </w:p>
        </w:tc>
      </w:tr>
      <w:tr w:rsidR="00B460C6" w:rsidRPr="00382E79" w:rsidTr="00D70856">
        <w:trPr>
          <w:trHeight w:val="2250"/>
        </w:trPr>
        <w:tc>
          <w:tcPr>
            <w:tcW w:w="2835" w:type="dxa"/>
            <w:hideMark/>
          </w:tcPr>
          <w:p w:rsidR="00B460C6" w:rsidRPr="00403A88" w:rsidRDefault="00B460C6" w:rsidP="00D70856">
            <w:pPr>
              <w:spacing w:after="0" w:line="240" w:lineRule="auto"/>
              <w:rPr>
                <w:rFonts w:ascii="Times New Roman" w:hAnsi="Times New Roman" w:cs="Times New Roman"/>
                <w:lang w:val="kk-KZ"/>
              </w:rPr>
            </w:pPr>
            <w:r w:rsidRPr="00403A88">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35" w:type="dxa"/>
          </w:tcPr>
          <w:p w:rsidR="00B460C6" w:rsidRPr="00403A88" w:rsidRDefault="00B460C6" w:rsidP="00D70856">
            <w:pPr>
              <w:pStyle w:val="a4"/>
              <w:rPr>
                <w:rFonts w:ascii="Times New Roman" w:hAnsi="Times New Roman" w:cs="Times New Roman"/>
                <w:lang w:val="kk-KZ"/>
              </w:rPr>
            </w:pPr>
            <w:r w:rsidRPr="00403A88">
              <w:rPr>
                <w:rFonts w:ascii="Times New Roman" w:hAnsi="Times New Roman" w:cs="Times New Roman"/>
                <w:lang w:val="kk-KZ"/>
              </w:rPr>
              <w:t>Үстел-үсті ойыны: «Түсін тап»</w:t>
            </w:r>
          </w:p>
          <w:p w:rsidR="00B460C6" w:rsidRPr="00403A88" w:rsidRDefault="00B460C6" w:rsidP="00D70856">
            <w:pPr>
              <w:spacing w:after="0" w:line="240" w:lineRule="auto"/>
              <w:rPr>
                <w:rFonts w:ascii="Times New Roman" w:hAnsi="Times New Roman" w:cs="Times New Roman"/>
                <w:lang w:val="kk-KZ"/>
              </w:rPr>
            </w:pPr>
            <w:r w:rsidRPr="00403A88">
              <w:rPr>
                <w:rFonts w:ascii="Times New Roman" w:hAnsi="Times New Roman" w:cs="Times New Roman"/>
                <w:lang w:val="kk-KZ"/>
              </w:rPr>
              <w:t>Мақсаты:</w:t>
            </w:r>
          </w:p>
          <w:p w:rsidR="00B460C6" w:rsidRPr="00403A88" w:rsidRDefault="00B460C6" w:rsidP="00D70856">
            <w:pPr>
              <w:pStyle w:val="a4"/>
              <w:rPr>
                <w:rFonts w:ascii="Times New Roman" w:hAnsi="Times New Roman" w:cs="Times New Roman"/>
                <w:lang w:val="kk-KZ"/>
              </w:rPr>
            </w:pPr>
            <w:r w:rsidRPr="00403A88">
              <w:rPr>
                <w:rFonts w:ascii="Times New Roman" w:hAnsi="Times New Roman" w:cs="Times New Roman"/>
                <w:lang w:val="kk-KZ"/>
              </w:rPr>
              <w:t>түстерді сәйкестіндіру</w:t>
            </w:r>
          </w:p>
          <w:p w:rsidR="00B460C6" w:rsidRPr="00403A88" w:rsidRDefault="00B460C6" w:rsidP="00D70856">
            <w:pPr>
              <w:pStyle w:val="a4"/>
              <w:rPr>
                <w:rFonts w:ascii="Times New Roman" w:hAnsi="Times New Roman" w:cs="Times New Roman"/>
                <w:lang w:val="kk-KZ"/>
              </w:rPr>
            </w:pPr>
            <w:r w:rsidRPr="00403A88">
              <w:rPr>
                <w:rFonts w:ascii="Times New Roman" w:hAnsi="Times New Roman" w:cs="Times New Roman"/>
                <w:lang w:val="kk-KZ"/>
              </w:rPr>
              <w:t>Есімін атағанда жауап беруге, өзін айнадан және фотосуреттер-ден тануға дағдыландыру; Қоршаған ортамен таныстыру</w:t>
            </w:r>
          </w:p>
        </w:tc>
        <w:tc>
          <w:tcPr>
            <w:tcW w:w="2835" w:type="dxa"/>
            <w:gridSpan w:val="2"/>
          </w:tcPr>
          <w:p w:rsidR="00B460C6" w:rsidRPr="00403A88" w:rsidRDefault="00B460C6" w:rsidP="00D70856">
            <w:pPr>
              <w:spacing w:after="0" w:line="240" w:lineRule="auto"/>
              <w:rPr>
                <w:rFonts w:ascii="Times New Roman" w:hAnsi="Times New Roman" w:cs="Times New Roman"/>
                <w:lang w:val="kk-KZ"/>
              </w:rPr>
            </w:pPr>
          </w:p>
        </w:tc>
        <w:tc>
          <w:tcPr>
            <w:tcW w:w="2410" w:type="dxa"/>
            <w:gridSpan w:val="2"/>
          </w:tcPr>
          <w:p w:rsidR="00B460C6" w:rsidRPr="00403A88" w:rsidRDefault="00B460C6" w:rsidP="00D70856">
            <w:pPr>
              <w:spacing w:line="240" w:lineRule="auto"/>
              <w:rPr>
                <w:rFonts w:ascii="Times New Roman" w:hAnsi="Times New Roman" w:cs="Times New Roman"/>
                <w:lang w:val="kk-KZ"/>
              </w:rPr>
            </w:pPr>
          </w:p>
        </w:tc>
        <w:tc>
          <w:tcPr>
            <w:tcW w:w="2268" w:type="dxa"/>
            <w:gridSpan w:val="4"/>
          </w:tcPr>
          <w:p w:rsidR="00B460C6" w:rsidRPr="00403A88" w:rsidRDefault="00B460C6" w:rsidP="00D70856">
            <w:pPr>
              <w:spacing w:after="0" w:line="240" w:lineRule="auto"/>
              <w:rPr>
                <w:rFonts w:ascii="Times New Roman" w:hAnsi="Times New Roman" w:cs="Times New Roman"/>
                <w:lang w:val="kk-KZ"/>
              </w:rPr>
            </w:pPr>
          </w:p>
        </w:tc>
        <w:tc>
          <w:tcPr>
            <w:tcW w:w="3119" w:type="dxa"/>
          </w:tcPr>
          <w:p w:rsidR="00B460C6" w:rsidRPr="00403A88" w:rsidRDefault="00B460C6" w:rsidP="00D70856">
            <w:pPr>
              <w:spacing w:after="0" w:line="240" w:lineRule="auto"/>
              <w:rPr>
                <w:rFonts w:ascii="Times New Roman" w:hAnsi="Times New Roman" w:cs="Times New Roman"/>
                <w:lang w:val="kk-KZ"/>
              </w:rPr>
            </w:pPr>
            <w:r w:rsidRPr="00403A88">
              <w:rPr>
                <w:rFonts w:ascii="Times New Roman" w:hAnsi="Times New Roman" w:cs="Times New Roman"/>
                <w:lang w:val="kk-KZ"/>
              </w:rPr>
              <w:t>Саусақ жаттығуы:</w:t>
            </w:r>
          </w:p>
          <w:p w:rsidR="00B460C6" w:rsidRPr="00403A88" w:rsidRDefault="00B460C6" w:rsidP="00D70856">
            <w:pPr>
              <w:spacing w:after="0" w:line="240" w:lineRule="auto"/>
              <w:rPr>
                <w:rFonts w:ascii="Times New Roman" w:hAnsi="Times New Roman" w:cs="Times New Roman"/>
                <w:lang w:val="kk-KZ"/>
              </w:rPr>
            </w:pPr>
            <w:r w:rsidRPr="00403A88">
              <w:rPr>
                <w:rFonts w:ascii="Times New Roman" w:hAnsi="Times New Roman" w:cs="Times New Roman"/>
                <w:lang w:val="kk-KZ"/>
              </w:rPr>
              <w:t>«Қоңырау»</w:t>
            </w:r>
          </w:p>
          <w:p w:rsidR="00B460C6" w:rsidRPr="00403A88" w:rsidRDefault="00B460C6" w:rsidP="00D70856">
            <w:pPr>
              <w:spacing w:after="0" w:line="240" w:lineRule="auto"/>
              <w:rPr>
                <w:rFonts w:ascii="Times New Roman" w:hAnsi="Times New Roman" w:cs="Times New Roman"/>
                <w:lang w:val="kk-KZ"/>
              </w:rPr>
            </w:pPr>
            <w:r w:rsidRPr="00403A88">
              <w:rPr>
                <w:rFonts w:ascii="Times New Roman" w:hAnsi="Times New Roman" w:cs="Times New Roman"/>
                <w:lang w:val="kk-KZ"/>
              </w:rPr>
              <w:t>Сыңғырлайды қоңырау,</w:t>
            </w:r>
          </w:p>
          <w:p w:rsidR="00B460C6" w:rsidRPr="00403A88" w:rsidRDefault="00B460C6" w:rsidP="00D70856">
            <w:pPr>
              <w:spacing w:after="0" w:line="240" w:lineRule="auto"/>
              <w:rPr>
                <w:rFonts w:ascii="Times New Roman" w:hAnsi="Times New Roman" w:cs="Times New Roman"/>
                <w:lang w:val="kk-KZ"/>
              </w:rPr>
            </w:pPr>
            <w:r w:rsidRPr="00403A88">
              <w:rPr>
                <w:rFonts w:ascii="Times New Roman" w:hAnsi="Times New Roman" w:cs="Times New Roman"/>
                <w:lang w:val="kk-KZ"/>
              </w:rPr>
              <w:t>Сыңғыр-сыңғыр етеді.</w:t>
            </w:r>
          </w:p>
          <w:p w:rsidR="00B460C6" w:rsidRPr="00403A88" w:rsidRDefault="00B460C6" w:rsidP="00D70856">
            <w:pPr>
              <w:spacing w:after="0" w:line="240" w:lineRule="auto"/>
              <w:rPr>
                <w:rFonts w:ascii="Times New Roman" w:hAnsi="Times New Roman" w:cs="Times New Roman"/>
                <w:lang w:val="kk-KZ"/>
              </w:rPr>
            </w:pPr>
            <w:r w:rsidRPr="00403A88">
              <w:rPr>
                <w:rFonts w:ascii="Times New Roman" w:hAnsi="Times New Roman" w:cs="Times New Roman"/>
                <w:lang w:val="kk-KZ"/>
              </w:rPr>
              <w:t>Мақсаты: Ұсақ қол моторикасын дамыту.</w:t>
            </w:r>
          </w:p>
          <w:p w:rsidR="00B460C6" w:rsidRPr="00403A88" w:rsidRDefault="00B460C6" w:rsidP="00D70856">
            <w:pPr>
              <w:spacing w:after="0" w:line="240" w:lineRule="auto"/>
              <w:rPr>
                <w:rFonts w:ascii="Times New Roman" w:hAnsi="Times New Roman" w:cs="Times New Roman"/>
                <w:lang w:val="kk-KZ"/>
              </w:rPr>
            </w:pPr>
          </w:p>
          <w:p w:rsidR="00B460C6" w:rsidRPr="00403A88" w:rsidRDefault="00B460C6" w:rsidP="00D70856">
            <w:pPr>
              <w:spacing w:after="0" w:line="240" w:lineRule="auto"/>
              <w:rPr>
                <w:rFonts w:ascii="Times New Roman" w:hAnsi="Times New Roman" w:cs="Times New Roman"/>
                <w:lang w:val="kk-KZ"/>
              </w:rPr>
            </w:pPr>
          </w:p>
        </w:tc>
      </w:tr>
      <w:tr w:rsidR="00B460C6" w:rsidRPr="00403A88" w:rsidTr="00D70856">
        <w:trPr>
          <w:trHeight w:val="502"/>
        </w:trPr>
        <w:tc>
          <w:tcPr>
            <w:tcW w:w="2835" w:type="dxa"/>
            <w:hideMark/>
          </w:tcPr>
          <w:p w:rsidR="00B460C6" w:rsidRPr="00403A88" w:rsidRDefault="00B460C6" w:rsidP="00D70856">
            <w:pPr>
              <w:spacing w:after="0" w:line="240" w:lineRule="auto"/>
              <w:rPr>
                <w:rFonts w:ascii="Times New Roman" w:hAnsi="Times New Roman" w:cs="Times New Roman"/>
                <w:lang w:val="kk-KZ"/>
              </w:rPr>
            </w:pPr>
            <w:r w:rsidRPr="00403A88">
              <w:rPr>
                <w:rFonts w:ascii="Times New Roman" w:hAnsi="Times New Roman" w:cs="Times New Roman"/>
                <w:bCs/>
                <w:lang w:val="kk-KZ"/>
              </w:rPr>
              <w:t xml:space="preserve">Таңертенгі жаттығу  </w:t>
            </w:r>
          </w:p>
        </w:tc>
        <w:tc>
          <w:tcPr>
            <w:tcW w:w="2835" w:type="dxa"/>
            <w:tcBorders>
              <w:right w:val="single" w:sz="4" w:space="0" w:color="auto"/>
            </w:tcBorders>
          </w:tcPr>
          <w:p w:rsidR="00B460C6" w:rsidRPr="00403A88" w:rsidRDefault="00B460C6" w:rsidP="00D70856">
            <w:pPr>
              <w:spacing w:after="0" w:line="240" w:lineRule="auto"/>
              <w:jc w:val="both"/>
              <w:rPr>
                <w:rFonts w:ascii="Times New Roman" w:hAnsi="Times New Roman" w:cs="Times New Roman"/>
                <w:color w:val="000000"/>
                <w:lang w:val="kk-KZ"/>
              </w:rPr>
            </w:pPr>
            <w:r w:rsidRPr="00403A88">
              <w:rPr>
                <w:rFonts w:ascii="Times New Roman" w:hAnsi="Times New Roman" w:cs="Times New Roman"/>
                <w:color w:val="000000"/>
                <w:shd w:val="clear" w:color="auto" w:fill="FFFFFF"/>
                <w:lang w:val="kk-KZ"/>
              </w:rPr>
              <w:t>1. Аяқ сәл алшақ, қолымыз иықта, алға, артқа есу (3 - 4 рет)</w:t>
            </w:r>
          </w:p>
          <w:p w:rsidR="00B460C6" w:rsidRPr="00403A88" w:rsidRDefault="00B460C6" w:rsidP="00D70856">
            <w:pPr>
              <w:spacing w:after="0" w:line="240" w:lineRule="auto"/>
              <w:rPr>
                <w:rFonts w:ascii="Times New Roman" w:hAnsi="Times New Roman" w:cs="Times New Roman"/>
                <w:color w:val="000000"/>
                <w:lang w:val="kk-KZ"/>
              </w:rPr>
            </w:pPr>
            <w:r w:rsidRPr="00403A88">
              <w:rPr>
                <w:rFonts w:ascii="Times New Roman" w:hAnsi="Times New Roman" w:cs="Times New Roman"/>
                <w:color w:val="000000"/>
                <w:shd w:val="clear" w:color="auto" w:fill="FFFFFF"/>
                <w:lang w:val="kk-KZ"/>
              </w:rPr>
              <w:t>2. Қолды алға созып, қайшылап қозғалту</w:t>
            </w:r>
            <w:r w:rsidRPr="00403A88">
              <w:rPr>
                <w:rFonts w:ascii="Times New Roman" w:hAnsi="Times New Roman" w:cs="Times New Roman"/>
                <w:color w:val="000000"/>
                <w:lang w:val="kk-KZ"/>
              </w:rPr>
              <w:br/>
            </w:r>
            <w:r w:rsidRPr="00403A88">
              <w:rPr>
                <w:rFonts w:ascii="Times New Roman" w:hAnsi="Times New Roman" w:cs="Times New Roman"/>
                <w:color w:val="000000"/>
                <w:shd w:val="clear" w:color="auto" w:fill="FFFFFF"/>
                <w:lang w:val="kk-KZ"/>
              </w:rPr>
              <w:lastRenderedPageBreak/>
              <w:t>(3 - 4 рет)</w:t>
            </w:r>
            <w:r w:rsidRPr="00403A88">
              <w:rPr>
                <w:rFonts w:ascii="Times New Roman" w:hAnsi="Times New Roman" w:cs="Times New Roman"/>
                <w:color w:val="000000"/>
                <w:lang w:val="kk-KZ"/>
              </w:rPr>
              <w:br/>
            </w:r>
            <w:r w:rsidRPr="00403A88">
              <w:rPr>
                <w:rFonts w:ascii="Times New Roman" w:hAnsi="Times New Roman" w:cs="Times New Roman"/>
                <w:color w:val="000000"/>
                <w:shd w:val="clear" w:color="auto" w:fill="FFFFFF"/>
                <w:lang w:val="kk-KZ"/>
              </w:rPr>
              <w:t>3. «Сағаттың тіліндей</w:t>
            </w:r>
            <w:r w:rsidRPr="00403A88">
              <w:rPr>
                <w:rFonts w:ascii="Times New Roman" w:hAnsi="Times New Roman" w:cs="Times New Roman"/>
                <w:color w:val="000000"/>
                <w:lang w:val="kk-KZ"/>
              </w:rPr>
              <w:br/>
            </w:r>
            <w:r w:rsidRPr="00403A88">
              <w:rPr>
                <w:rFonts w:ascii="Times New Roman" w:hAnsi="Times New Roman" w:cs="Times New Roman"/>
                <w:color w:val="000000"/>
                <w:shd w:val="clear" w:color="auto" w:fill="FFFFFF"/>
                <w:lang w:val="kk-KZ"/>
              </w:rPr>
              <w:t>Иіліп оңға бір.</w:t>
            </w:r>
            <w:r w:rsidRPr="00403A88">
              <w:rPr>
                <w:rFonts w:ascii="Times New Roman" w:hAnsi="Times New Roman" w:cs="Times New Roman"/>
                <w:color w:val="000000"/>
                <w:lang w:val="kk-KZ"/>
              </w:rPr>
              <w:br/>
            </w:r>
            <w:r w:rsidRPr="00403A88">
              <w:rPr>
                <w:rFonts w:ascii="Times New Roman" w:hAnsi="Times New Roman" w:cs="Times New Roman"/>
                <w:color w:val="000000"/>
                <w:shd w:val="clear" w:color="auto" w:fill="FFFFFF"/>
                <w:lang w:val="kk-KZ"/>
              </w:rPr>
              <w:t>Сағаттың тіліндей</w:t>
            </w:r>
            <w:r w:rsidRPr="00403A88">
              <w:rPr>
                <w:rFonts w:ascii="Times New Roman" w:hAnsi="Times New Roman" w:cs="Times New Roman"/>
                <w:color w:val="000000"/>
                <w:lang w:val="kk-KZ"/>
              </w:rPr>
              <w:br/>
            </w:r>
            <w:r w:rsidRPr="00403A88">
              <w:rPr>
                <w:rFonts w:ascii="Times New Roman" w:hAnsi="Times New Roman" w:cs="Times New Roman"/>
                <w:color w:val="000000"/>
                <w:shd w:val="clear" w:color="auto" w:fill="FFFFFF"/>
                <w:lang w:val="kk-KZ"/>
              </w:rPr>
              <w:t>Иіліп солға бір».</w:t>
            </w:r>
            <w:r w:rsidRPr="00403A88">
              <w:rPr>
                <w:rFonts w:ascii="Times New Roman" w:hAnsi="Times New Roman" w:cs="Times New Roman"/>
                <w:color w:val="000000"/>
                <w:lang w:val="kk-KZ"/>
              </w:rPr>
              <w:br/>
            </w:r>
            <w:r w:rsidRPr="00403A88">
              <w:rPr>
                <w:rFonts w:ascii="Times New Roman" w:hAnsi="Times New Roman" w:cs="Times New Roman"/>
                <w:color w:val="000000"/>
                <w:shd w:val="clear" w:color="auto" w:fill="FFFFFF"/>
                <w:lang w:val="kk-KZ"/>
              </w:rPr>
              <w:t>4. Аяқ сәл ашық, тіземіз түзу, аяқтың ұшына қолымызды тигізу, қалыпқа келу (3 - 4 рет).</w:t>
            </w:r>
            <w:r w:rsidRPr="00403A88">
              <w:rPr>
                <w:rFonts w:ascii="Times New Roman" w:hAnsi="Times New Roman" w:cs="Times New Roman"/>
                <w:color w:val="000000"/>
                <w:lang w:val="kk-KZ"/>
              </w:rPr>
              <w:br/>
            </w:r>
            <w:r w:rsidRPr="00403A88">
              <w:rPr>
                <w:rFonts w:ascii="Times New Roman" w:hAnsi="Times New Roman" w:cs="Times New Roman"/>
                <w:color w:val="000000"/>
                <w:shd w:val="clear" w:color="auto" w:fill="FFFFFF"/>
                <w:lang w:val="kk-KZ"/>
              </w:rPr>
              <w:t>5. Қоян - секіреді; ат - шабады; құс - ұшады; аю - қорбаңдайды; адам - жүреді.</w:t>
            </w:r>
            <w:r w:rsidRPr="00403A88">
              <w:rPr>
                <w:rFonts w:ascii="Times New Roman" w:hAnsi="Times New Roman" w:cs="Times New Roman"/>
                <w:color w:val="000000"/>
                <w:lang w:val="kk-KZ"/>
              </w:rPr>
              <w:br/>
            </w:r>
            <w:r w:rsidRPr="00403A88">
              <w:rPr>
                <w:rFonts w:ascii="Times New Roman" w:hAnsi="Times New Roman" w:cs="Times New Roman"/>
                <w:color w:val="000000"/>
                <w:shd w:val="clear" w:color="auto" w:fill="FFFFFF"/>
                <w:lang w:val="kk-KZ"/>
              </w:rPr>
              <w:t>6. Кілемге жатып, аяқты көтеріп, велосипед тебу, қалыпқа келу (3 - 4 рет).</w:t>
            </w:r>
            <w:r w:rsidRPr="00403A88">
              <w:rPr>
                <w:rFonts w:ascii="Times New Roman" w:hAnsi="Times New Roman" w:cs="Times New Roman"/>
                <w:color w:val="000000"/>
                <w:lang w:val="kk-KZ"/>
              </w:rPr>
              <w:br/>
            </w:r>
            <w:r w:rsidRPr="00403A88">
              <w:rPr>
                <w:rFonts w:ascii="Times New Roman" w:hAnsi="Times New Roman" w:cs="Times New Roman"/>
                <w:color w:val="000000"/>
                <w:shd w:val="clear" w:color="auto" w:fill="FFFFFF"/>
                <w:lang w:val="kk-KZ"/>
              </w:rPr>
              <w:t>7. Жерде жатып, балықша жүзу, екі қолды сермеу, қалыпқа келу (3 - 4 рет).</w:t>
            </w:r>
            <w:r w:rsidRPr="00403A88">
              <w:rPr>
                <w:rFonts w:ascii="Times New Roman" w:hAnsi="Times New Roman" w:cs="Times New Roman"/>
                <w:color w:val="000000"/>
                <w:lang w:val="kk-KZ"/>
              </w:rPr>
              <w:br/>
            </w:r>
            <w:r w:rsidRPr="00403A88">
              <w:rPr>
                <w:rFonts w:ascii="Times New Roman" w:hAnsi="Times New Roman" w:cs="Times New Roman"/>
                <w:color w:val="000000"/>
                <w:shd w:val="clear" w:color="auto" w:fill="FFFFFF"/>
                <w:lang w:val="kk-KZ"/>
              </w:rPr>
              <w:t>8. Аяқтың ұшымен көтерілу, демді жұтып</w:t>
            </w:r>
            <w:r w:rsidRPr="00403A88">
              <w:rPr>
                <w:rFonts w:ascii="Times New Roman" w:hAnsi="Times New Roman" w:cs="Times New Roman"/>
                <w:color w:val="000000"/>
                <w:lang w:val="kk-KZ"/>
              </w:rPr>
              <w:br/>
            </w:r>
            <w:r w:rsidRPr="00403A88">
              <w:rPr>
                <w:rFonts w:ascii="Times New Roman" w:hAnsi="Times New Roman" w:cs="Times New Roman"/>
                <w:color w:val="000000"/>
                <w:shd w:val="clear" w:color="auto" w:fill="FFFFFF"/>
                <w:lang w:val="kk-KZ"/>
              </w:rPr>
              <w:t>шығару (3 - 4 рет).</w:t>
            </w:r>
          </w:p>
        </w:tc>
        <w:tc>
          <w:tcPr>
            <w:tcW w:w="2835" w:type="dxa"/>
            <w:gridSpan w:val="2"/>
            <w:tcBorders>
              <w:left w:val="single" w:sz="4" w:space="0" w:color="auto"/>
              <w:right w:val="single" w:sz="4" w:space="0" w:color="auto"/>
            </w:tcBorders>
          </w:tcPr>
          <w:p w:rsidR="00B460C6" w:rsidRPr="00403A88" w:rsidRDefault="00B460C6" w:rsidP="00D70856">
            <w:pPr>
              <w:spacing w:after="0" w:line="240" w:lineRule="auto"/>
              <w:jc w:val="both"/>
              <w:rPr>
                <w:rFonts w:ascii="Times New Roman" w:hAnsi="Times New Roman" w:cs="Times New Roman"/>
                <w:color w:val="000000"/>
                <w:lang w:val="kk-KZ"/>
              </w:rPr>
            </w:pPr>
            <w:r w:rsidRPr="00403A88">
              <w:rPr>
                <w:rFonts w:ascii="Times New Roman" w:hAnsi="Times New Roman" w:cs="Times New Roman"/>
                <w:color w:val="000000"/>
                <w:shd w:val="clear" w:color="auto" w:fill="FFFFFF"/>
                <w:lang w:val="kk-KZ"/>
              </w:rPr>
              <w:lastRenderedPageBreak/>
              <w:t>1. Аяқ сәл алшақ, қолымыз иықта, алға, артқа есу (3 - 4 рет)</w:t>
            </w:r>
          </w:p>
          <w:p w:rsidR="00B460C6" w:rsidRPr="00403A88" w:rsidRDefault="00B460C6" w:rsidP="00D70856">
            <w:pPr>
              <w:spacing w:after="0" w:line="240" w:lineRule="auto"/>
              <w:rPr>
                <w:rFonts w:ascii="Times New Roman" w:hAnsi="Times New Roman" w:cs="Times New Roman"/>
                <w:color w:val="000000"/>
                <w:lang w:val="kk-KZ"/>
              </w:rPr>
            </w:pPr>
            <w:r w:rsidRPr="00403A88">
              <w:rPr>
                <w:rFonts w:ascii="Times New Roman" w:hAnsi="Times New Roman" w:cs="Times New Roman"/>
                <w:color w:val="000000"/>
                <w:shd w:val="clear" w:color="auto" w:fill="FFFFFF"/>
                <w:lang w:val="kk-KZ"/>
              </w:rPr>
              <w:t>2. Қолды алға созып, қайшылап қозғалту</w:t>
            </w:r>
            <w:r w:rsidRPr="00403A88">
              <w:rPr>
                <w:rFonts w:ascii="Times New Roman" w:hAnsi="Times New Roman" w:cs="Times New Roman"/>
                <w:color w:val="000000"/>
                <w:lang w:val="kk-KZ"/>
              </w:rPr>
              <w:br/>
            </w:r>
            <w:r w:rsidRPr="00403A88">
              <w:rPr>
                <w:rFonts w:ascii="Times New Roman" w:hAnsi="Times New Roman" w:cs="Times New Roman"/>
                <w:color w:val="000000"/>
                <w:shd w:val="clear" w:color="auto" w:fill="FFFFFF"/>
                <w:lang w:val="kk-KZ"/>
              </w:rPr>
              <w:lastRenderedPageBreak/>
              <w:t>(3 - 4 рет)</w:t>
            </w:r>
            <w:r w:rsidRPr="00403A88">
              <w:rPr>
                <w:rFonts w:ascii="Times New Roman" w:hAnsi="Times New Roman" w:cs="Times New Roman"/>
                <w:color w:val="000000"/>
                <w:lang w:val="kk-KZ"/>
              </w:rPr>
              <w:br/>
            </w:r>
            <w:r w:rsidRPr="00403A88">
              <w:rPr>
                <w:rFonts w:ascii="Times New Roman" w:hAnsi="Times New Roman" w:cs="Times New Roman"/>
                <w:color w:val="000000"/>
                <w:shd w:val="clear" w:color="auto" w:fill="FFFFFF"/>
                <w:lang w:val="kk-KZ"/>
              </w:rPr>
              <w:t>3. «Сағаттың тіліндей</w:t>
            </w:r>
            <w:r w:rsidRPr="00403A88">
              <w:rPr>
                <w:rFonts w:ascii="Times New Roman" w:hAnsi="Times New Roman" w:cs="Times New Roman"/>
                <w:color w:val="000000"/>
                <w:lang w:val="kk-KZ"/>
              </w:rPr>
              <w:br/>
            </w:r>
            <w:r w:rsidRPr="00403A88">
              <w:rPr>
                <w:rFonts w:ascii="Times New Roman" w:hAnsi="Times New Roman" w:cs="Times New Roman"/>
                <w:color w:val="000000"/>
                <w:shd w:val="clear" w:color="auto" w:fill="FFFFFF"/>
                <w:lang w:val="kk-KZ"/>
              </w:rPr>
              <w:t>Иіліп оңға бір.</w:t>
            </w:r>
            <w:r w:rsidRPr="00403A88">
              <w:rPr>
                <w:rFonts w:ascii="Times New Roman" w:hAnsi="Times New Roman" w:cs="Times New Roman"/>
                <w:color w:val="000000"/>
                <w:lang w:val="kk-KZ"/>
              </w:rPr>
              <w:br/>
            </w:r>
            <w:r w:rsidRPr="00403A88">
              <w:rPr>
                <w:rFonts w:ascii="Times New Roman" w:hAnsi="Times New Roman" w:cs="Times New Roman"/>
                <w:color w:val="000000"/>
                <w:shd w:val="clear" w:color="auto" w:fill="FFFFFF"/>
                <w:lang w:val="kk-KZ"/>
              </w:rPr>
              <w:t>Сағаттың тіліндей</w:t>
            </w:r>
            <w:r w:rsidRPr="00403A88">
              <w:rPr>
                <w:rFonts w:ascii="Times New Roman" w:hAnsi="Times New Roman" w:cs="Times New Roman"/>
                <w:color w:val="000000"/>
                <w:lang w:val="kk-KZ"/>
              </w:rPr>
              <w:br/>
            </w:r>
            <w:r w:rsidRPr="00403A88">
              <w:rPr>
                <w:rFonts w:ascii="Times New Roman" w:hAnsi="Times New Roman" w:cs="Times New Roman"/>
                <w:color w:val="000000"/>
                <w:shd w:val="clear" w:color="auto" w:fill="FFFFFF"/>
                <w:lang w:val="kk-KZ"/>
              </w:rPr>
              <w:t>Иіліп солға бір».</w:t>
            </w:r>
            <w:r w:rsidRPr="00403A88">
              <w:rPr>
                <w:rFonts w:ascii="Times New Roman" w:hAnsi="Times New Roman" w:cs="Times New Roman"/>
                <w:color w:val="000000"/>
                <w:lang w:val="kk-KZ"/>
              </w:rPr>
              <w:br/>
            </w:r>
            <w:r w:rsidRPr="00403A88">
              <w:rPr>
                <w:rFonts w:ascii="Times New Roman" w:hAnsi="Times New Roman" w:cs="Times New Roman"/>
                <w:color w:val="000000"/>
                <w:shd w:val="clear" w:color="auto" w:fill="FFFFFF"/>
                <w:lang w:val="kk-KZ"/>
              </w:rPr>
              <w:t>4. Аяқ сәл ашық, тіземіз түзу, аяқтың ұшына қолымызды тигізу, қалыпқа келу (3 - 4 рет).</w:t>
            </w:r>
            <w:r w:rsidRPr="00403A88">
              <w:rPr>
                <w:rFonts w:ascii="Times New Roman" w:hAnsi="Times New Roman" w:cs="Times New Roman"/>
                <w:color w:val="000000"/>
                <w:lang w:val="kk-KZ"/>
              </w:rPr>
              <w:br/>
            </w:r>
            <w:r w:rsidRPr="00403A88">
              <w:rPr>
                <w:rFonts w:ascii="Times New Roman" w:hAnsi="Times New Roman" w:cs="Times New Roman"/>
                <w:color w:val="000000"/>
                <w:shd w:val="clear" w:color="auto" w:fill="FFFFFF"/>
                <w:lang w:val="kk-KZ"/>
              </w:rPr>
              <w:t>5. Қоян - секіреді; ат - шабады; құс - ұшады; аю - қорбаңдайды; адам - жүреді.</w:t>
            </w:r>
            <w:r w:rsidRPr="00403A88">
              <w:rPr>
                <w:rFonts w:ascii="Times New Roman" w:hAnsi="Times New Roman" w:cs="Times New Roman"/>
                <w:color w:val="000000"/>
                <w:lang w:val="kk-KZ"/>
              </w:rPr>
              <w:br/>
            </w:r>
            <w:r w:rsidRPr="00403A88">
              <w:rPr>
                <w:rFonts w:ascii="Times New Roman" w:hAnsi="Times New Roman" w:cs="Times New Roman"/>
                <w:color w:val="000000"/>
                <w:shd w:val="clear" w:color="auto" w:fill="FFFFFF"/>
                <w:lang w:val="kk-KZ"/>
              </w:rPr>
              <w:t>6. Кілемге жатып, аяқты көтеріп, велосипед тебу, қалыпқа келу (3 - 4 рет).</w:t>
            </w:r>
            <w:r w:rsidRPr="00403A88">
              <w:rPr>
                <w:rFonts w:ascii="Times New Roman" w:hAnsi="Times New Roman" w:cs="Times New Roman"/>
                <w:color w:val="000000"/>
                <w:lang w:val="kk-KZ"/>
              </w:rPr>
              <w:br/>
            </w:r>
            <w:r w:rsidRPr="00403A88">
              <w:rPr>
                <w:rFonts w:ascii="Times New Roman" w:hAnsi="Times New Roman" w:cs="Times New Roman"/>
                <w:color w:val="000000"/>
                <w:shd w:val="clear" w:color="auto" w:fill="FFFFFF"/>
                <w:lang w:val="kk-KZ"/>
              </w:rPr>
              <w:t>7. Жерде жатып, балықша жүзу, екі қолды сермеу, қалыпқа келу (3 - 4 рет).</w:t>
            </w:r>
            <w:r w:rsidRPr="00403A88">
              <w:rPr>
                <w:rFonts w:ascii="Times New Roman" w:hAnsi="Times New Roman" w:cs="Times New Roman"/>
                <w:color w:val="000000"/>
                <w:lang w:val="kk-KZ"/>
              </w:rPr>
              <w:br/>
            </w:r>
            <w:r w:rsidRPr="00403A88">
              <w:rPr>
                <w:rFonts w:ascii="Times New Roman" w:hAnsi="Times New Roman" w:cs="Times New Roman"/>
                <w:color w:val="000000"/>
                <w:shd w:val="clear" w:color="auto" w:fill="FFFFFF"/>
                <w:lang w:val="kk-KZ"/>
              </w:rPr>
              <w:t>8. Аяқтың ұшымен көтерілу, демді жұтып</w:t>
            </w:r>
            <w:r w:rsidRPr="00403A88">
              <w:rPr>
                <w:rFonts w:ascii="Times New Roman" w:hAnsi="Times New Roman" w:cs="Times New Roman"/>
                <w:color w:val="000000"/>
                <w:lang w:val="kk-KZ"/>
              </w:rPr>
              <w:br/>
            </w:r>
            <w:r w:rsidRPr="00403A88">
              <w:rPr>
                <w:rFonts w:ascii="Times New Roman" w:hAnsi="Times New Roman" w:cs="Times New Roman"/>
                <w:color w:val="000000"/>
                <w:shd w:val="clear" w:color="auto" w:fill="FFFFFF"/>
                <w:lang w:val="kk-KZ"/>
              </w:rPr>
              <w:t>шығару (3 - 4 рет).</w:t>
            </w:r>
          </w:p>
        </w:tc>
        <w:tc>
          <w:tcPr>
            <w:tcW w:w="2410" w:type="dxa"/>
            <w:gridSpan w:val="2"/>
            <w:tcBorders>
              <w:left w:val="single" w:sz="4" w:space="0" w:color="auto"/>
              <w:right w:val="single" w:sz="4" w:space="0" w:color="auto"/>
            </w:tcBorders>
          </w:tcPr>
          <w:p w:rsidR="00B460C6" w:rsidRPr="00403A88" w:rsidRDefault="00B460C6" w:rsidP="00D70856">
            <w:pPr>
              <w:spacing w:after="0" w:line="240" w:lineRule="auto"/>
              <w:rPr>
                <w:rFonts w:ascii="Times New Roman" w:hAnsi="Times New Roman" w:cs="Times New Roman"/>
                <w:color w:val="000000"/>
                <w:lang w:val="kk-KZ"/>
              </w:rPr>
            </w:pPr>
          </w:p>
        </w:tc>
        <w:tc>
          <w:tcPr>
            <w:tcW w:w="2268" w:type="dxa"/>
            <w:gridSpan w:val="4"/>
            <w:tcBorders>
              <w:left w:val="single" w:sz="4" w:space="0" w:color="auto"/>
              <w:right w:val="single" w:sz="4" w:space="0" w:color="auto"/>
            </w:tcBorders>
          </w:tcPr>
          <w:p w:rsidR="00B460C6" w:rsidRPr="00403A88" w:rsidRDefault="00B460C6" w:rsidP="00D70856">
            <w:pPr>
              <w:spacing w:after="0" w:line="240" w:lineRule="auto"/>
              <w:rPr>
                <w:rFonts w:ascii="Times New Roman" w:hAnsi="Times New Roman" w:cs="Times New Roman"/>
                <w:color w:val="000000"/>
                <w:lang w:val="kk-KZ"/>
              </w:rPr>
            </w:pPr>
          </w:p>
        </w:tc>
        <w:tc>
          <w:tcPr>
            <w:tcW w:w="3119" w:type="dxa"/>
            <w:tcBorders>
              <w:left w:val="single" w:sz="4" w:space="0" w:color="auto"/>
            </w:tcBorders>
          </w:tcPr>
          <w:p w:rsidR="00B460C6" w:rsidRPr="00403A88" w:rsidRDefault="00B460C6" w:rsidP="00D70856">
            <w:pPr>
              <w:spacing w:after="0" w:line="240" w:lineRule="auto"/>
              <w:jc w:val="both"/>
              <w:rPr>
                <w:rFonts w:ascii="Times New Roman" w:hAnsi="Times New Roman" w:cs="Times New Roman"/>
                <w:color w:val="000000"/>
                <w:lang w:val="kk-KZ"/>
              </w:rPr>
            </w:pPr>
            <w:r w:rsidRPr="00403A88">
              <w:rPr>
                <w:rFonts w:ascii="Times New Roman" w:hAnsi="Times New Roman" w:cs="Times New Roman"/>
                <w:color w:val="000000"/>
                <w:shd w:val="clear" w:color="auto" w:fill="FFFFFF"/>
                <w:lang w:val="kk-KZ"/>
              </w:rPr>
              <w:t>1. Аяқ сәл алшақ, қолымыз иықта, алға, артқа есу (3 - 4 рет)</w:t>
            </w:r>
          </w:p>
          <w:p w:rsidR="00B460C6" w:rsidRPr="00403A88" w:rsidRDefault="00B460C6" w:rsidP="00D70856">
            <w:pPr>
              <w:spacing w:after="0" w:line="240" w:lineRule="auto"/>
              <w:rPr>
                <w:rFonts w:ascii="Times New Roman" w:hAnsi="Times New Roman" w:cs="Times New Roman"/>
                <w:color w:val="000000"/>
                <w:lang w:val="kk-KZ"/>
              </w:rPr>
            </w:pPr>
            <w:r w:rsidRPr="00403A88">
              <w:rPr>
                <w:rFonts w:ascii="Times New Roman" w:hAnsi="Times New Roman" w:cs="Times New Roman"/>
                <w:color w:val="000000"/>
                <w:shd w:val="clear" w:color="auto" w:fill="FFFFFF"/>
                <w:lang w:val="kk-KZ"/>
              </w:rPr>
              <w:t>2. Қолды алға созып, қайшылап қозғалту</w:t>
            </w:r>
            <w:r w:rsidRPr="00403A88">
              <w:rPr>
                <w:rFonts w:ascii="Times New Roman" w:hAnsi="Times New Roman" w:cs="Times New Roman"/>
                <w:color w:val="000000"/>
                <w:lang w:val="kk-KZ"/>
              </w:rPr>
              <w:br/>
            </w:r>
            <w:r w:rsidRPr="00403A88">
              <w:rPr>
                <w:rFonts w:ascii="Times New Roman" w:hAnsi="Times New Roman" w:cs="Times New Roman"/>
                <w:color w:val="000000"/>
                <w:shd w:val="clear" w:color="auto" w:fill="FFFFFF"/>
                <w:lang w:val="kk-KZ"/>
              </w:rPr>
              <w:lastRenderedPageBreak/>
              <w:t>(3 - 4 рет)</w:t>
            </w:r>
            <w:r w:rsidRPr="00403A88">
              <w:rPr>
                <w:rFonts w:ascii="Times New Roman" w:hAnsi="Times New Roman" w:cs="Times New Roman"/>
                <w:color w:val="000000"/>
                <w:lang w:val="kk-KZ"/>
              </w:rPr>
              <w:br/>
            </w:r>
            <w:r w:rsidRPr="00403A88">
              <w:rPr>
                <w:rFonts w:ascii="Times New Roman" w:hAnsi="Times New Roman" w:cs="Times New Roman"/>
                <w:color w:val="000000"/>
                <w:shd w:val="clear" w:color="auto" w:fill="FFFFFF"/>
                <w:lang w:val="kk-KZ"/>
              </w:rPr>
              <w:t>3. «Сағаттың тіліндей</w:t>
            </w:r>
            <w:r w:rsidRPr="00403A88">
              <w:rPr>
                <w:rFonts w:ascii="Times New Roman" w:hAnsi="Times New Roman" w:cs="Times New Roman"/>
                <w:color w:val="000000"/>
                <w:lang w:val="kk-KZ"/>
              </w:rPr>
              <w:br/>
            </w:r>
            <w:r w:rsidRPr="00403A88">
              <w:rPr>
                <w:rFonts w:ascii="Times New Roman" w:hAnsi="Times New Roman" w:cs="Times New Roman"/>
                <w:color w:val="000000"/>
                <w:shd w:val="clear" w:color="auto" w:fill="FFFFFF"/>
                <w:lang w:val="kk-KZ"/>
              </w:rPr>
              <w:t>Иіліп оңға бір.</w:t>
            </w:r>
            <w:r w:rsidRPr="00403A88">
              <w:rPr>
                <w:rFonts w:ascii="Times New Roman" w:hAnsi="Times New Roman" w:cs="Times New Roman"/>
                <w:color w:val="000000"/>
                <w:lang w:val="kk-KZ"/>
              </w:rPr>
              <w:br/>
            </w:r>
            <w:r w:rsidRPr="00403A88">
              <w:rPr>
                <w:rFonts w:ascii="Times New Roman" w:hAnsi="Times New Roman" w:cs="Times New Roman"/>
                <w:color w:val="000000"/>
                <w:shd w:val="clear" w:color="auto" w:fill="FFFFFF"/>
                <w:lang w:val="kk-KZ"/>
              </w:rPr>
              <w:t>Сағаттың тіліндей</w:t>
            </w:r>
            <w:r w:rsidRPr="00403A88">
              <w:rPr>
                <w:rFonts w:ascii="Times New Roman" w:hAnsi="Times New Roman" w:cs="Times New Roman"/>
                <w:color w:val="000000"/>
                <w:lang w:val="kk-KZ"/>
              </w:rPr>
              <w:br/>
            </w:r>
            <w:r w:rsidRPr="00403A88">
              <w:rPr>
                <w:rFonts w:ascii="Times New Roman" w:hAnsi="Times New Roman" w:cs="Times New Roman"/>
                <w:color w:val="000000"/>
                <w:shd w:val="clear" w:color="auto" w:fill="FFFFFF"/>
                <w:lang w:val="kk-KZ"/>
              </w:rPr>
              <w:t>Иіліп солға бір».</w:t>
            </w:r>
            <w:r w:rsidRPr="00403A88">
              <w:rPr>
                <w:rFonts w:ascii="Times New Roman" w:hAnsi="Times New Roman" w:cs="Times New Roman"/>
                <w:color w:val="000000"/>
                <w:lang w:val="kk-KZ"/>
              </w:rPr>
              <w:br/>
            </w:r>
            <w:r w:rsidRPr="00403A88">
              <w:rPr>
                <w:rFonts w:ascii="Times New Roman" w:hAnsi="Times New Roman" w:cs="Times New Roman"/>
                <w:color w:val="000000"/>
                <w:shd w:val="clear" w:color="auto" w:fill="FFFFFF"/>
                <w:lang w:val="kk-KZ"/>
              </w:rPr>
              <w:t>4. Аяқ сәл ашық, тіземіз түзу, аяқтың ұшына қолымызды тигізу, қалыпқа келу (3 - 4 рет).</w:t>
            </w:r>
            <w:r w:rsidRPr="00403A88">
              <w:rPr>
                <w:rFonts w:ascii="Times New Roman" w:hAnsi="Times New Roman" w:cs="Times New Roman"/>
                <w:color w:val="000000"/>
                <w:lang w:val="kk-KZ"/>
              </w:rPr>
              <w:br/>
            </w:r>
            <w:r w:rsidRPr="00403A88">
              <w:rPr>
                <w:rFonts w:ascii="Times New Roman" w:hAnsi="Times New Roman" w:cs="Times New Roman"/>
                <w:color w:val="000000"/>
                <w:shd w:val="clear" w:color="auto" w:fill="FFFFFF"/>
                <w:lang w:val="kk-KZ"/>
              </w:rPr>
              <w:t>5. Қоян - секіреді; ат - шабады; құс - ұшады; аю - қорбаңдайды; адам - жүреді.</w:t>
            </w:r>
            <w:r w:rsidRPr="00403A88">
              <w:rPr>
                <w:rFonts w:ascii="Times New Roman" w:hAnsi="Times New Roman" w:cs="Times New Roman"/>
                <w:color w:val="000000"/>
                <w:lang w:val="kk-KZ"/>
              </w:rPr>
              <w:br/>
            </w:r>
            <w:r w:rsidRPr="00403A88">
              <w:rPr>
                <w:rFonts w:ascii="Times New Roman" w:hAnsi="Times New Roman" w:cs="Times New Roman"/>
                <w:color w:val="000000"/>
                <w:shd w:val="clear" w:color="auto" w:fill="FFFFFF"/>
                <w:lang w:val="kk-KZ"/>
              </w:rPr>
              <w:t>6. Кілемге жатып, аяқты көтеріп, велосипед тебу, қалыпқа келу (3 - 4 рет).</w:t>
            </w:r>
            <w:r w:rsidRPr="00403A88">
              <w:rPr>
                <w:rFonts w:ascii="Times New Roman" w:hAnsi="Times New Roman" w:cs="Times New Roman"/>
                <w:color w:val="000000"/>
                <w:lang w:val="kk-KZ"/>
              </w:rPr>
              <w:br/>
            </w:r>
            <w:r w:rsidRPr="00403A88">
              <w:rPr>
                <w:rFonts w:ascii="Times New Roman" w:hAnsi="Times New Roman" w:cs="Times New Roman"/>
                <w:color w:val="000000"/>
                <w:shd w:val="clear" w:color="auto" w:fill="FFFFFF"/>
                <w:lang w:val="kk-KZ"/>
              </w:rPr>
              <w:t>7. Жерде жатып, балықша жүзу, екі қолды сермеу, қалыпқа келу (3 - 4 рет).</w:t>
            </w:r>
            <w:r w:rsidRPr="00403A88">
              <w:rPr>
                <w:rFonts w:ascii="Times New Roman" w:hAnsi="Times New Roman" w:cs="Times New Roman"/>
                <w:color w:val="000000"/>
                <w:lang w:val="kk-KZ"/>
              </w:rPr>
              <w:br/>
            </w:r>
            <w:r w:rsidRPr="00403A88">
              <w:rPr>
                <w:rFonts w:ascii="Times New Roman" w:hAnsi="Times New Roman" w:cs="Times New Roman"/>
                <w:color w:val="000000"/>
                <w:shd w:val="clear" w:color="auto" w:fill="FFFFFF"/>
                <w:lang w:val="kk-KZ"/>
              </w:rPr>
              <w:t>8. Аяқтың ұшымен көтерілу, демді жұтып</w:t>
            </w:r>
            <w:r w:rsidRPr="00403A88">
              <w:rPr>
                <w:rFonts w:ascii="Times New Roman" w:hAnsi="Times New Roman" w:cs="Times New Roman"/>
                <w:color w:val="000000"/>
                <w:lang w:val="kk-KZ"/>
              </w:rPr>
              <w:br/>
            </w:r>
            <w:r w:rsidRPr="00403A88">
              <w:rPr>
                <w:rFonts w:ascii="Times New Roman" w:hAnsi="Times New Roman" w:cs="Times New Roman"/>
                <w:color w:val="000000"/>
                <w:shd w:val="clear" w:color="auto" w:fill="FFFFFF"/>
                <w:lang w:val="kk-KZ"/>
              </w:rPr>
              <w:t>шығару (3 - 4 рет).</w:t>
            </w:r>
          </w:p>
        </w:tc>
      </w:tr>
      <w:tr w:rsidR="00B460C6" w:rsidRPr="00382E79" w:rsidTr="00D70856">
        <w:trPr>
          <w:trHeight w:val="395"/>
        </w:trPr>
        <w:tc>
          <w:tcPr>
            <w:tcW w:w="2835" w:type="dxa"/>
            <w:hideMark/>
          </w:tcPr>
          <w:p w:rsidR="00B460C6" w:rsidRPr="00403A88" w:rsidRDefault="00B460C6" w:rsidP="00D70856">
            <w:pPr>
              <w:spacing w:after="0" w:line="240" w:lineRule="auto"/>
              <w:rPr>
                <w:rFonts w:ascii="Times New Roman" w:hAnsi="Times New Roman" w:cs="Times New Roman"/>
                <w:lang w:val="kk-KZ"/>
              </w:rPr>
            </w:pPr>
            <w:r w:rsidRPr="00403A88">
              <w:rPr>
                <w:rFonts w:ascii="Times New Roman" w:hAnsi="Times New Roman" w:cs="Times New Roman"/>
                <w:bCs/>
                <w:lang w:val="kk-KZ"/>
              </w:rPr>
              <w:lastRenderedPageBreak/>
              <w:t xml:space="preserve">Таңғы ас </w:t>
            </w:r>
          </w:p>
          <w:p w:rsidR="00B460C6" w:rsidRPr="00403A88" w:rsidRDefault="00B460C6" w:rsidP="00D70856">
            <w:pPr>
              <w:spacing w:after="0" w:line="240" w:lineRule="auto"/>
              <w:rPr>
                <w:rFonts w:ascii="Times New Roman" w:hAnsi="Times New Roman" w:cs="Times New Roman"/>
                <w:lang w:val="kk-KZ"/>
              </w:rPr>
            </w:pPr>
            <w:r w:rsidRPr="00403A88">
              <w:rPr>
                <w:rFonts w:ascii="Times New Roman" w:hAnsi="Times New Roman" w:cs="Times New Roman"/>
                <w:bCs/>
                <w:lang w:val="kk-KZ"/>
              </w:rPr>
              <w:t> </w:t>
            </w:r>
          </w:p>
        </w:tc>
        <w:tc>
          <w:tcPr>
            <w:tcW w:w="2835" w:type="dxa"/>
            <w:hideMark/>
          </w:tcPr>
          <w:p w:rsidR="00B460C6" w:rsidRPr="00403A88" w:rsidRDefault="00B460C6" w:rsidP="00D70856">
            <w:pPr>
              <w:spacing w:after="0" w:line="240" w:lineRule="auto"/>
              <w:rPr>
                <w:rFonts w:ascii="Times New Roman" w:eastAsia="Times New Roman" w:hAnsi="Times New Roman"/>
                <w:kern w:val="2"/>
                <w:lang w:val="kk-KZ" w:eastAsia="zh-TW"/>
              </w:rPr>
            </w:pPr>
            <w:r w:rsidRPr="00403A88">
              <w:rPr>
                <w:rFonts w:ascii="Times New Roman" w:eastAsia="Times New Roman" w:hAnsi="Times New Roman"/>
                <w:kern w:val="2"/>
                <w:lang w:val="kk-KZ" w:eastAsia="zh-TW"/>
              </w:rPr>
              <w:t>«Суды, тамақты, энергияны үнемді тұтыну» - табиғи ресурстарға ұқыпты қарауды қалыптастыру</w:t>
            </w:r>
          </w:p>
          <w:p w:rsidR="00B460C6" w:rsidRPr="00403A88" w:rsidRDefault="00B460C6" w:rsidP="00D70856">
            <w:pPr>
              <w:spacing w:after="0" w:line="240" w:lineRule="auto"/>
              <w:rPr>
                <w:rFonts w:ascii="Times New Roman" w:hAnsi="Times New Roman" w:cs="Times New Roman"/>
                <w:lang w:val="kk-KZ"/>
              </w:rPr>
            </w:pPr>
            <w:r w:rsidRPr="00403A88">
              <w:rPr>
                <w:rFonts w:ascii="Times New Roman" w:hAnsi="Times New Roman" w:cs="Times New Roman"/>
                <w:lang w:val="kk-KZ"/>
              </w:rPr>
              <w:t xml:space="preserve"> «Ас – адамның арқауы»</w:t>
            </w:r>
          </w:p>
          <w:p w:rsidR="00B460C6" w:rsidRPr="00403A88" w:rsidRDefault="00B460C6" w:rsidP="00D70856">
            <w:pPr>
              <w:spacing w:after="0" w:line="240" w:lineRule="auto"/>
              <w:rPr>
                <w:rFonts w:ascii="Times New Roman" w:hAnsi="Times New Roman" w:cs="Times New Roman"/>
                <w:lang w:val="kk-KZ"/>
              </w:rPr>
            </w:pPr>
            <w:r w:rsidRPr="00403A88">
              <w:rPr>
                <w:rFonts w:ascii="Times New Roman" w:hAnsi="Times New Roman" w:cs="Times New Roman"/>
                <w:lang w:val="kk-KZ"/>
              </w:rPr>
              <w:t>Мақсаты: Балаларға тамақтану әдебі жайында түсіндіру жұмыстарын жүргізу.</w:t>
            </w:r>
          </w:p>
          <w:p w:rsidR="00B460C6" w:rsidRPr="00403A88" w:rsidRDefault="00B460C6" w:rsidP="00D70856">
            <w:pPr>
              <w:spacing w:after="0" w:line="240" w:lineRule="auto"/>
              <w:rPr>
                <w:rFonts w:ascii="Times New Roman" w:hAnsi="Times New Roman" w:cs="Times New Roman"/>
              </w:rPr>
            </w:pPr>
            <w:r w:rsidRPr="00403A88">
              <w:rPr>
                <w:rFonts w:ascii="Times New Roman" w:hAnsi="Times New Roman" w:cs="Times New Roman"/>
              </w:rPr>
              <w:t>(Көркем әдебиет)</w:t>
            </w:r>
          </w:p>
        </w:tc>
        <w:tc>
          <w:tcPr>
            <w:tcW w:w="2835" w:type="dxa"/>
            <w:gridSpan w:val="2"/>
          </w:tcPr>
          <w:p w:rsidR="00B460C6" w:rsidRPr="00403A88" w:rsidRDefault="00B460C6" w:rsidP="00D70856">
            <w:pPr>
              <w:spacing w:after="0" w:line="240" w:lineRule="auto"/>
              <w:rPr>
                <w:rFonts w:ascii="Times New Roman" w:eastAsia="Times New Roman" w:hAnsi="Times New Roman"/>
                <w:kern w:val="2"/>
                <w:lang w:val="kk-KZ" w:eastAsia="zh-TW"/>
              </w:rPr>
            </w:pPr>
            <w:r w:rsidRPr="00403A88">
              <w:rPr>
                <w:rFonts w:ascii="Times New Roman" w:eastAsia="Times New Roman" w:hAnsi="Times New Roman"/>
                <w:kern w:val="2"/>
                <w:lang w:val="kk-KZ" w:eastAsia="zh-TW"/>
              </w:rPr>
              <w:t>«Суды, тамақты, энергияны үнемді тұтыну» - табиғи ресурстарға ұқыпты қарауды қалыптастыру</w:t>
            </w:r>
          </w:p>
          <w:p w:rsidR="00B460C6" w:rsidRPr="003803E6" w:rsidRDefault="00B460C6" w:rsidP="00D70856">
            <w:pPr>
              <w:spacing w:after="0" w:line="240" w:lineRule="auto"/>
              <w:rPr>
                <w:rFonts w:ascii="Times New Roman" w:hAnsi="Times New Roman" w:cs="Times New Roman"/>
                <w:lang w:val="kk-KZ"/>
              </w:rPr>
            </w:pPr>
            <w:r w:rsidRPr="003803E6">
              <w:rPr>
                <w:rFonts w:ascii="Times New Roman" w:hAnsi="Times New Roman" w:cs="Times New Roman"/>
                <w:lang w:val="kk-KZ"/>
              </w:rPr>
              <w:t>Астарың дәмді болсын!</w:t>
            </w:r>
          </w:p>
          <w:p w:rsidR="00B460C6" w:rsidRPr="003803E6" w:rsidRDefault="00B460C6" w:rsidP="00D70856">
            <w:pPr>
              <w:spacing w:line="240" w:lineRule="auto"/>
              <w:rPr>
                <w:rFonts w:ascii="Times New Roman" w:hAnsi="Times New Roman" w:cs="Times New Roman"/>
                <w:lang w:val="kk-KZ"/>
              </w:rPr>
            </w:pPr>
            <w:r w:rsidRPr="003803E6">
              <w:rPr>
                <w:rFonts w:ascii="Times New Roman" w:hAnsi="Times New Roman" w:cs="Times New Roman"/>
                <w:lang w:val="kk-KZ"/>
              </w:rPr>
              <w:t xml:space="preserve">Ас уақытында балаларға тамақты таусып жеуге, нанның қиқымын жерге тастамауға үйрету.   </w:t>
            </w:r>
          </w:p>
        </w:tc>
        <w:tc>
          <w:tcPr>
            <w:tcW w:w="2410" w:type="dxa"/>
            <w:gridSpan w:val="2"/>
          </w:tcPr>
          <w:p w:rsidR="00B460C6" w:rsidRPr="003803E6" w:rsidRDefault="00B460C6" w:rsidP="00D70856">
            <w:pPr>
              <w:spacing w:after="0" w:line="240" w:lineRule="auto"/>
              <w:rPr>
                <w:rFonts w:ascii="Times New Roman" w:hAnsi="Times New Roman" w:cs="Times New Roman"/>
                <w:lang w:val="kk-KZ"/>
              </w:rPr>
            </w:pPr>
          </w:p>
        </w:tc>
        <w:tc>
          <w:tcPr>
            <w:tcW w:w="2268" w:type="dxa"/>
            <w:gridSpan w:val="4"/>
          </w:tcPr>
          <w:p w:rsidR="00B460C6" w:rsidRPr="003803E6" w:rsidRDefault="00B460C6" w:rsidP="00D70856">
            <w:pPr>
              <w:spacing w:line="240" w:lineRule="auto"/>
              <w:rPr>
                <w:rFonts w:ascii="Times New Roman" w:hAnsi="Times New Roman" w:cs="Times New Roman"/>
                <w:lang w:val="kk-KZ"/>
              </w:rPr>
            </w:pPr>
          </w:p>
        </w:tc>
        <w:tc>
          <w:tcPr>
            <w:tcW w:w="3119" w:type="dxa"/>
          </w:tcPr>
          <w:p w:rsidR="00B460C6" w:rsidRPr="00403A88" w:rsidRDefault="00B460C6" w:rsidP="00D70856">
            <w:pPr>
              <w:spacing w:after="0" w:line="240" w:lineRule="auto"/>
              <w:rPr>
                <w:rFonts w:ascii="Times New Roman" w:eastAsia="Times New Roman" w:hAnsi="Times New Roman"/>
                <w:kern w:val="2"/>
                <w:lang w:val="kk-KZ" w:eastAsia="zh-TW"/>
              </w:rPr>
            </w:pPr>
            <w:r w:rsidRPr="00403A88">
              <w:rPr>
                <w:rFonts w:ascii="Times New Roman" w:eastAsia="Times New Roman" w:hAnsi="Times New Roman"/>
                <w:kern w:val="2"/>
                <w:lang w:val="kk-KZ" w:eastAsia="zh-TW"/>
              </w:rPr>
              <w:t>«Суды, тамақты, энергияны үнемді тұтыну» - табиғи ресурстарға ұқыпты қарауды қалыптастыру</w:t>
            </w:r>
          </w:p>
          <w:p w:rsidR="00B460C6" w:rsidRPr="00403A88" w:rsidRDefault="00B460C6" w:rsidP="00D70856">
            <w:pPr>
              <w:spacing w:after="0" w:line="240" w:lineRule="auto"/>
              <w:rPr>
                <w:rFonts w:ascii="Times New Roman" w:hAnsi="Times New Roman" w:cs="Times New Roman"/>
                <w:color w:val="000000"/>
                <w:lang w:val="kk-KZ"/>
              </w:rPr>
            </w:pPr>
            <w:r w:rsidRPr="00403A88">
              <w:rPr>
                <w:rFonts w:ascii="Times New Roman" w:hAnsi="Times New Roman" w:cs="Times New Roman"/>
                <w:color w:val="000000"/>
                <w:lang w:val="kk-KZ"/>
              </w:rPr>
              <w:t>Ойын- жаттығу:               Ас ішерде күнде біз</w:t>
            </w:r>
          </w:p>
          <w:p w:rsidR="00B460C6" w:rsidRPr="003803E6" w:rsidRDefault="00B460C6" w:rsidP="00D70856">
            <w:pPr>
              <w:spacing w:after="0" w:line="240" w:lineRule="auto"/>
              <w:rPr>
                <w:rFonts w:ascii="Times New Roman" w:hAnsi="Times New Roman" w:cs="Times New Roman"/>
                <w:color w:val="000000"/>
                <w:lang w:val="kk-KZ"/>
              </w:rPr>
            </w:pPr>
            <w:r w:rsidRPr="003803E6">
              <w:rPr>
                <w:rFonts w:ascii="Times New Roman" w:hAnsi="Times New Roman" w:cs="Times New Roman"/>
                <w:color w:val="000000"/>
                <w:lang w:val="kk-KZ"/>
              </w:rPr>
              <w:t>Сөйлемейміз күлмейміз</w:t>
            </w:r>
          </w:p>
          <w:p w:rsidR="00B460C6" w:rsidRPr="003803E6" w:rsidRDefault="00B460C6" w:rsidP="00D70856">
            <w:pPr>
              <w:spacing w:after="0" w:line="240" w:lineRule="auto"/>
              <w:rPr>
                <w:rFonts w:ascii="Times New Roman" w:hAnsi="Times New Roman" w:cs="Times New Roman"/>
                <w:color w:val="000000"/>
                <w:lang w:val="kk-KZ"/>
              </w:rPr>
            </w:pPr>
            <w:r w:rsidRPr="003803E6">
              <w:rPr>
                <w:rFonts w:ascii="Times New Roman" w:hAnsi="Times New Roman" w:cs="Times New Roman"/>
                <w:color w:val="000000"/>
                <w:lang w:val="kk-KZ"/>
              </w:rPr>
              <w:t>Астан басқа өзгені</w:t>
            </w:r>
          </w:p>
          <w:p w:rsidR="00B460C6" w:rsidRPr="003803E6" w:rsidRDefault="00B460C6" w:rsidP="00D70856">
            <w:pPr>
              <w:spacing w:after="0" w:line="240" w:lineRule="auto"/>
              <w:rPr>
                <w:rFonts w:ascii="Times New Roman" w:hAnsi="Times New Roman" w:cs="Times New Roman"/>
                <w:lang w:val="kk-KZ"/>
              </w:rPr>
            </w:pPr>
            <w:r w:rsidRPr="003803E6">
              <w:rPr>
                <w:rFonts w:ascii="Times New Roman" w:hAnsi="Times New Roman" w:cs="Times New Roman"/>
                <w:color w:val="000000"/>
                <w:lang w:val="kk-KZ"/>
              </w:rPr>
              <w:t>Елемейміз білмиміз</w:t>
            </w:r>
          </w:p>
        </w:tc>
      </w:tr>
      <w:tr w:rsidR="00B460C6" w:rsidRPr="00382E79" w:rsidTr="00D70856">
        <w:trPr>
          <w:trHeight w:val="2684"/>
        </w:trPr>
        <w:tc>
          <w:tcPr>
            <w:tcW w:w="2835" w:type="dxa"/>
            <w:hideMark/>
          </w:tcPr>
          <w:p w:rsidR="00B460C6" w:rsidRPr="00403A88" w:rsidRDefault="00B460C6" w:rsidP="00D70856">
            <w:pPr>
              <w:spacing w:after="0" w:line="240" w:lineRule="auto"/>
              <w:rPr>
                <w:rFonts w:ascii="Times New Roman" w:hAnsi="Times New Roman" w:cs="Times New Roman"/>
                <w:lang w:val="kk-KZ"/>
              </w:rPr>
            </w:pPr>
            <w:r w:rsidRPr="00403A88">
              <w:rPr>
                <w:rFonts w:ascii="Times New Roman" w:hAnsi="Times New Roman" w:cs="Times New Roman"/>
                <w:bCs/>
                <w:lang w:val="kk-KZ"/>
              </w:rPr>
              <w:t xml:space="preserve">Ұйымдастырылған іс-әрекетке дайындық </w:t>
            </w:r>
          </w:p>
        </w:tc>
        <w:tc>
          <w:tcPr>
            <w:tcW w:w="2835" w:type="dxa"/>
            <w:tcBorders>
              <w:right w:val="single" w:sz="4" w:space="0" w:color="auto"/>
            </w:tcBorders>
          </w:tcPr>
          <w:p w:rsidR="00B460C6" w:rsidRPr="00403A88" w:rsidRDefault="00B460C6" w:rsidP="00D70856">
            <w:pPr>
              <w:pStyle w:val="11"/>
              <w:widowControl w:val="0"/>
              <w:spacing w:line="240" w:lineRule="auto"/>
              <w:rPr>
                <w:rFonts w:ascii="Times New Roman" w:eastAsia="Times New Roman" w:hAnsi="Times New Roman" w:cs="Times New Roman"/>
                <w:lang w:val="kk-KZ"/>
              </w:rPr>
            </w:pPr>
            <w:r w:rsidRPr="00403A88">
              <w:rPr>
                <w:rFonts w:ascii="Times New Roman" w:eastAsia="Times New Roman" w:hAnsi="Times New Roman" w:cs="Times New Roman"/>
                <w:lang w:val="kk-KZ"/>
              </w:rPr>
              <w:t>Қыс мезгілінің ерекшеліктері туралы әңгімелесу.</w:t>
            </w:r>
          </w:p>
          <w:p w:rsidR="00B460C6" w:rsidRPr="00403A88" w:rsidRDefault="00B460C6" w:rsidP="00D70856">
            <w:pPr>
              <w:pStyle w:val="11"/>
              <w:widowControl w:val="0"/>
              <w:spacing w:line="240" w:lineRule="auto"/>
              <w:rPr>
                <w:rFonts w:ascii="Times New Roman" w:eastAsia="Times New Roman" w:hAnsi="Times New Roman" w:cs="Times New Roman"/>
                <w:lang w:val="kk-KZ"/>
              </w:rPr>
            </w:pPr>
            <w:r w:rsidRPr="00403A88">
              <w:rPr>
                <w:rFonts w:ascii="Times New Roman" w:eastAsia="Times New Roman" w:hAnsi="Times New Roman" w:cs="Times New Roman"/>
                <w:lang w:val="kk-KZ"/>
              </w:rPr>
              <w:t>(сөйлеуді дамыту)</w:t>
            </w:r>
          </w:p>
          <w:p w:rsidR="00B460C6" w:rsidRPr="00403A88" w:rsidRDefault="00B460C6" w:rsidP="00D70856">
            <w:pPr>
              <w:pStyle w:val="11"/>
              <w:widowControl w:val="0"/>
              <w:spacing w:line="240" w:lineRule="auto"/>
              <w:rPr>
                <w:rFonts w:ascii="Times New Roman" w:eastAsia="Times New Roman" w:hAnsi="Times New Roman" w:cs="Times New Roman"/>
                <w:lang w:val="kk-KZ"/>
              </w:rPr>
            </w:pPr>
          </w:p>
          <w:p w:rsidR="00B460C6" w:rsidRPr="00403A88" w:rsidRDefault="00B460C6" w:rsidP="00D70856">
            <w:pPr>
              <w:pStyle w:val="11"/>
              <w:widowControl w:val="0"/>
              <w:spacing w:line="240" w:lineRule="auto"/>
              <w:rPr>
                <w:rFonts w:ascii="Times New Roman" w:eastAsia="Times New Roman" w:hAnsi="Times New Roman" w:cs="Times New Roman"/>
                <w:lang w:val="kk-KZ"/>
              </w:rPr>
            </w:pPr>
            <w:r w:rsidRPr="00403A88">
              <w:rPr>
                <w:rFonts w:ascii="Times New Roman" w:hAnsi="Times New Roman" w:cs="Times New Roman"/>
                <w:color w:val="000000"/>
                <w:lang w:val="kk-KZ"/>
              </w:rPr>
              <w:t>Балаларды әңгіме айтуға үйрету: затты, суретті өз бетінше қарап,</w:t>
            </w:r>
            <w:r w:rsidRPr="00403A88">
              <w:rPr>
                <w:rFonts w:ascii="Times New Roman" w:hAnsi="Times New Roman" w:cs="Times New Roman"/>
                <w:color w:val="000000"/>
                <w:lang w:val="kk-KZ"/>
              </w:rPr>
              <w:br/>
              <w:t>сипаттау.</w:t>
            </w:r>
          </w:p>
        </w:tc>
        <w:tc>
          <w:tcPr>
            <w:tcW w:w="2835" w:type="dxa"/>
            <w:gridSpan w:val="2"/>
            <w:tcBorders>
              <w:top w:val="single" w:sz="4" w:space="0" w:color="auto"/>
              <w:left w:val="single" w:sz="4" w:space="0" w:color="auto"/>
              <w:right w:val="single" w:sz="4" w:space="0" w:color="auto"/>
            </w:tcBorders>
          </w:tcPr>
          <w:p w:rsidR="00B460C6" w:rsidRPr="00403A88" w:rsidRDefault="00B460C6" w:rsidP="00D70856">
            <w:pPr>
              <w:pStyle w:val="11"/>
              <w:widowControl w:val="0"/>
              <w:spacing w:line="240" w:lineRule="auto"/>
              <w:rPr>
                <w:rFonts w:ascii="Times New Roman" w:eastAsia="Times New Roman" w:hAnsi="Times New Roman" w:cs="Times New Roman"/>
                <w:lang w:val="kk-KZ"/>
              </w:rPr>
            </w:pPr>
            <w:r w:rsidRPr="00403A88">
              <w:rPr>
                <w:rFonts w:ascii="Times New Roman" w:eastAsia="Times New Roman" w:hAnsi="Times New Roman" w:cs="Times New Roman"/>
                <w:lang w:val="kk-KZ"/>
              </w:rPr>
              <w:t>«Кім қайда мекендейді» ойын</w:t>
            </w:r>
          </w:p>
          <w:p w:rsidR="00B460C6" w:rsidRPr="00403A88" w:rsidRDefault="00B460C6" w:rsidP="00D70856">
            <w:pPr>
              <w:pStyle w:val="11"/>
              <w:widowControl w:val="0"/>
              <w:spacing w:line="240" w:lineRule="auto"/>
              <w:rPr>
                <w:rFonts w:ascii="Times New Roman" w:eastAsia="Times New Roman" w:hAnsi="Times New Roman" w:cs="Times New Roman"/>
                <w:lang w:val="kk-KZ"/>
              </w:rPr>
            </w:pPr>
            <w:r w:rsidRPr="00403A88">
              <w:rPr>
                <w:rFonts w:ascii="Times New Roman" w:eastAsia="Times New Roman" w:hAnsi="Times New Roman" w:cs="Times New Roman"/>
                <w:lang w:val="kk-KZ"/>
              </w:rPr>
              <w:t>Жабайы андарды кайдйамекендейтін айту</w:t>
            </w:r>
          </w:p>
          <w:p w:rsidR="00B460C6" w:rsidRPr="00403A88" w:rsidRDefault="00B460C6" w:rsidP="00D70856">
            <w:pPr>
              <w:pStyle w:val="11"/>
              <w:widowControl w:val="0"/>
              <w:spacing w:line="240" w:lineRule="auto"/>
              <w:rPr>
                <w:rFonts w:ascii="Times New Roman" w:eastAsia="Times New Roman" w:hAnsi="Times New Roman" w:cs="Times New Roman"/>
                <w:lang w:val="kk-KZ"/>
              </w:rPr>
            </w:pPr>
            <w:r w:rsidRPr="00403A88">
              <w:rPr>
                <w:rFonts w:ascii="Times New Roman" w:eastAsia="Times New Roman" w:hAnsi="Times New Roman" w:cs="Times New Roman"/>
                <w:lang w:val="kk-KZ"/>
              </w:rPr>
              <w:t>Жабайы аңдарды, олардың сыртқы түрі, қозғалуы, тіршілік ету ортасы,азығы, қысқа бейімделуін біледі.</w:t>
            </w:r>
          </w:p>
          <w:p w:rsidR="00B460C6" w:rsidRPr="00403A88" w:rsidRDefault="00B460C6" w:rsidP="00D70856">
            <w:pPr>
              <w:pStyle w:val="11"/>
              <w:widowControl w:val="0"/>
              <w:spacing w:line="240" w:lineRule="auto"/>
              <w:rPr>
                <w:rFonts w:ascii="Times New Roman" w:eastAsia="Times New Roman" w:hAnsi="Times New Roman" w:cs="Times New Roman"/>
                <w:lang w:val="kk-KZ"/>
              </w:rPr>
            </w:pPr>
            <w:r w:rsidRPr="00403A88">
              <w:rPr>
                <w:rFonts w:ascii="Times New Roman" w:eastAsia="Times New Roman" w:hAnsi="Times New Roman" w:cs="Times New Roman"/>
                <w:lang w:val="kk-KZ"/>
              </w:rPr>
              <w:t>(қоршаған ортамен танысу)</w:t>
            </w:r>
          </w:p>
        </w:tc>
        <w:tc>
          <w:tcPr>
            <w:tcW w:w="2410" w:type="dxa"/>
            <w:gridSpan w:val="2"/>
            <w:tcBorders>
              <w:top w:val="single" w:sz="4" w:space="0" w:color="auto"/>
              <w:left w:val="single" w:sz="4" w:space="0" w:color="auto"/>
              <w:right w:val="single" w:sz="4" w:space="0" w:color="auto"/>
            </w:tcBorders>
          </w:tcPr>
          <w:p w:rsidR="00B460C6" w:rsidRPr="00403A88" w:rsidRDefault="00B460C6" w:rsidP="00D70856">
            <w:pPr>
              <w:pStyle w:val="11"/>
              <w:widowControl w:val="0"/>
              <w:spacing w:line="240" w:lineRule="auto"/>
              <w:rPr>
                <w:rFonts w:ascii="Times New Roman" w:eastAsia="Times New Roman" w:hAnsi="Times New Roman" w:cs="Times New Roman"/>
                <w:lang w:val="kk-KZ"/>
              </w:rPr>
            </w:pPr>
          </w:p>
        </w:tc>
        <w:tc>
          <w:tcPr>
            <w:tcW w:w="2268" w:type="dxa"/>
            <w:gridSpan w:val="4"/>
            <w:tcBorders>
              <w:top w:val="single" w:sz="4" w:space="0" w:color="auto"/>
              <w:left w:val="single" w:sz="4" w:space="0" w:color="auto"/>
              <w:right w:val="single" w:sz="4" w:space="0" w:color="auto"/>
            </w:tcBorders>
          </w:tcPr>
          <w:p w:rsidR="00B460C6" w:rsidRPr="00403A88" w:rsidRDefault="00B460C6" w:rsidP="00D70856">
            <w:pPr>
              <w:pStyle w:val="11"/>
              <w:widowControl w:val="0"/>
              <w:spacing w:line="240" w:lineRule="auto"/>
              <w:rPr>
                <w:rFonts w:ascii="Times New Roman" w:eastAsia="Times New Roman" w:hAnsi="Times New Roman" w:cs="Times New Roman"/>
                <w:lang w:val="kk-KZ"/>
              </w:rPr>
            </w:pPr>
          </w:p>
        </w:tc>
        <w:tc>
          <w:tcPr>
            <w:tcW w:w="3119" w:type="dxa"/>
            <w:tcBorders>
              <w:top w:val="single" w:sz="4" w:space="0" w:color="auto"/>
              <w:left w:val="single" w:sz="4" w:space="0" w:color="auto"/>
            </w:tcBorders>
          </w:tcPr>
          <w:p w:rsidR="00B460C6" w:rsidRPr="00403A88" w:rsidRDefault="00B460C6" w:rsidP="00D70856">
            <w:pPr>
              <w:pStyle w:val="11"/>
              <w:widowControl w:val="0"/>
              <w:spacing w:line="240" w:lineRule="auto"/>
              <w:rPr>
                <w:rFonts w:ascii="Times New Roman" w:eastAsia="Times New Roman" w:hAnsi="Times New Roman" w:cs="Times New Roman"/>
                <w:lang w:val="kk-KZ"/>
              </w:rPr>
            </w:pPr>
            <w:r w:rsidRPr="00403A88">
              <w:rPr>
                <w:rFonts w:ascii="Times New Roman" w:eastAsia="Times New Roman" w:hAnsi="Times New Roman" w:cs="Times New Roman"/>
                <w:lang w:val="kk-KZ"/>
              </w:rPr>
              <w:t>Аққаланы мүсіндеу</w:t>
            </w:r>
          </w:p>
          <w:p w:rsidR="00B460C6" w:rsidRPr="00403A88" w:rsidRDefault="00B460C6" w:rsidP="00D70856">
            <w:pPr>
              <w:pStyle w:val="11"/>
              <w:widowControl w:val="0"/>
              <w:spacing w:line="240" w:lineRule="auto"/>
              <w:rPr>
                <w:rFonts w:ascii="Times New Roman" w:eastAsia="Times New Roman" w:hAnsi="Times New Roman" w:cs="Times New Roman"/>
                <w:lang w:val="kk-KZ"/>
              </w:rPr>
            </w:pPr>
            <w:r w:rsidRPr="00403A88">
              <w:rPr>
                <w:rFonts w:ascii="Times New Roman" w:eastAsia="Times New Roman" w:hAnsi="Times New Roman" w:cs="Times New Roman"/>
                <w:lang w:val="kk-KZ"/>
              </w:rPr>
              <w:t>(мүсіндеу)</w:t>
            </w:r>
          </w:p>
          <w:p w:rsidR="00B460C6" w:rsidRPr="00403A88" w:rsidRDefault="00B460C6" w:rsidP="00D70856">
            <w:pPr>
              <w:pStyle w:val="11"/>
              <w:widowControl w:val="0"/>
              <w:spacing w:line="240" w:lineRule="auto"/>
              <w:rPr>
                <w:rFonts w:ascii="Times New Roman" w:eastAsia="Times New Roman" w:hAnsi="Times New Roman" w:cs="Times New Roman"/>
                <w:lang w:val="kk-KZ"/>
              </w:rPr>
            </w:pPr>
          </w:p>
          <w:p w:rsidR="00B460C6" w:rsidRPr="00403A88" w:rsidRDefault="00B460C6" w:rsidP="00D70856">
            <w:pPr>
              <w:pStyle w:val="11"/>
              <w:widowControl w:val="0"/>
              <w:spacing w:line="240" w:lineRule="auto"/>
              <w:rPr>
                <w:rFonts w:ascii="Times New Roman" w:eastAsia="Times New Roman" w:hAnsi="Times New Roman" w:cs="Times New Roman"/>
                <w:lang w:val="kk-KZ"/>
              </w:rPr>
            </w:pPr>
            <w:r w:rsidRPr="00403A88">
              <w:rPr>
                <w:rFonts w:ascii="Times New Roman" w:eastAsia="Times New Roman" w:hAnsi="Times New Roman" w:cs="Times New Roman"/>
                <w:lang w:val="kk-KZ"/>
              </w:rPr>
              <w:t>Дайын мүсінді дөңгелек, сопақ, шаршы, үшбұрыш пішіндегі элементтерімен безендіру.</w:t>
            </w:r>
          </w:p>
        </w:tc>
      </w:tr>
      <w:tr w:rsidR="00B460C6" w:rsidRPr="00403A88" w:rsidTr="00D70856">
        <w:trPr>
          <w:trHeight w:val="416"/>
        </w:trPr>
        <w:tc>
          <w:tcPr>
            <w:tcW w:w="2835" w:type="dxa"/>
            <w:vMerge w:val="restart"/>
            <w:hideMark/>
          </w:tcPr>
          <w:p w:rsidR="00B460C6" w:rsidRPr="00403A88" w:rsidRDefault="00B460C6" w:rsidP="00D70856">
            <w:pPr>
              <w:spacing w:after="0" w:line="240" w:lineRule="auto"/>
              <w:rPr>
                <w:rFonts w:ascii="Times New Roman" w:hAnsi="Times New Roman" w:cs="Times New Roman"/>
                <w:bCs/>
                <w:lang w:val="kk-KZ"/>
              </w:rPr>
            </w:pPr>
            <w:r w:rsidRPr="00403A88">
              <w:rPr>
                <w:rFonts w:ascii="Times New Roman" w:hAnsi="Times New Roman" w:cs="Times New Roman"/>
                <w:bCs/>
                <w:lang w:val="kk-KZ"/>
              </w:rPr>
              <w:t>Білім беру</w:t>
            </w:r>
          </w:p>
          <w:p w:rsidR="00B460C6" w:rsidRPr="00403A88" w:rsidRDefault="00B460C6" w:rsidP="00D70856">
            <w:pPr>
              <w:spacing w:after="0" w:line="240" w:lineRule="auto"/>
              <w:rPr>
                <w:rFonts w:ascii="Times New Roman" w:hAnsi="Times New Roman" w:cs="Times New Roman"/>
                <w:bCs/>
                <w:lang w:val="kk-KZ"/>
              </w:rPr>
            </w:pPr>
            <w:r w:rsidRPr="00403A88">
              <w:rPr>
                <w:rFonts w:ascii="Times New Roman" w:hAnsi="Times New Roman" w:cs="Times New Roman"/>
                <w:bCs/>
                <w:lang w:val="kk-KZ"/>
              </w:rPr>
              <w:t xml:space="preserve">ұйымның кестесі бойынша </w:t>
            </w:r>
            <w:r w:rsidRPr="00403A88">
              <w:rPr>
                <w:rFonts w:ascii="Times New Roman" w:hAnsi="Times New Roman" w:cs="Times New Roman"/>
                <w:bCs/>
                <w:lang w:val="kk-KZ"/>
              </w:rPr>
              <w:lastRenderedPageBreak/>
              <w:t xml:space="preserve">ұйымдастырылған іс-әрекет </w:t>
            </w:r>
          </w:p>
        </w:tc>
        <w:tc>
          <w:tcPr>
            <w:tcW w:w="2835" w:type="dxa"/>
          </w:tcPr>
          <w:p w:rsidR="00B460C6" w:rsidRPr="00403A88" w:rsidRDefault="00B460C6" w:rsidP="00D70856">
            <w:pPr>
              <w:pStyle w:val="TableParagraph"/>
            </w:pPr>
          </w:p>
        </w:tc>
        <w:tc>
          <w:tcPr>
            <w:tcW w:w="2835" w:type="dxa"/>
            <w:gridSpan w:val="2"/>
          </w:tcPr>
          <w:p w:rsidR="00B460C6" w:rsidRPr="00403A88" w:rsidRDefault="00B460C6" w:rsidP="00D70856">
            <w:pPr>
              <w:pStyle w:val="TableParagraph"/>
            </w:pPr>
            <w:r w:rsidRPr="00403A88">
              <w:t>Дене шынықтыру</w:t>
            </w:r>
          </w:p>
          <w:p w:rsidR="00B460C6" w:rsidRPr="00403A88" w:rsidRDefault="00B460C6" w:rsidP="00D70856">
            <w:pPr>
              <w:widowControl w:val="0"/>
              <w:spacing w:after="0"/>
              <w:rPr>
                <w:rFonts w:ascii="Times New Roman" w:hAnsi="Times New Roman" w:cs="Times New Roman"/>
                <w:lang w:val="kk-KZ"/>
              </w:rPr>
            </w:pPr>
            <w:r w:rsidRPr="00403A88">
              <w:rPr>
                <w:rFonts w:ascii="Times New Roman" w:hAnsi="Times New Roman" w:cs="Times New Roman"/>
                <w:lang w:val="kk-KZ"/>
              </w:rPr>
              <w:lastRenderedPageBreak/>
              <w:t xml:space="preserve">теңдік сақтау жаттығулары. </w:t>
            </w:r>
          </w:p>
          <w:p w:rsidR="00B460C6" w:rsidRPr="00403A88" w:rsidRDefault="00B460C6" w:rsidP="00D70856">
            <w:pPr>
              <w:widowControl w:val="0"/>
              <w:spacing w:after="0"/>
              <w:rPr>
                <w:rFonts w:ascii="Times New Roman" w:hAnsi="Times New Roman" w:cs="Times New Roman"/>
                <w:lang w:val="kk-KZ"/>
              </w:rPr>
            </w:pPr>
            <w:r w:rsidRPr="00403A88">
              <w:rPr>
                <w:rFonts w:ascii="Times New Roman" w:eastAsia="Times New Roman" w:hAnsi="Times New Roman" w:cs="Times New Roman"/>
                <w:color w:val="000000"/>
                <w:lang w:val="kk-KZ"/>
              </w:rPr>
              <w:t>Мақсаты:</w:t>
            </w:r>
            <w:r w:rsidRPr="00403A88">
              <w:rPr>
                <w:rFonts w:ascii="Times New Roman" w:hAnsi="Times New Roman" w:cs="Times New Roman"/>
                <w:lang w:val="kk-KZ"/>
              </w:rPr>
              <w:t>Тура жолмен, сызықтармен шектелген (ені 20-25 см, ұзындығы 2-2,5 м) жіптің бойымен, гимнастикалық скамейканың үстімен жүру, заттарға шығу (гимнастикалық скамейкаға, жұмсақ модульге және т. б.): тұру.</w:t>
            </w:r>
          </w:p>
          <w:p w:rsidR="00B460C6" w:rsidRPr="00403A88" w:rsidRDefault="00B460C6" w:rsidP="00D70856">
            <w:pPr>
              <w:widowControl w:val="0"/>
              <w:spacing w:after="0"/>
              <w:rPr>
                <w:rFonts w:ascii="Times New Roman" w:hAnsi="Times New Roman" w:cs="Times New Roman"/>
                <w:lang w:val="kk-KZ"/>
              </w:rPr>
            </w:pPr>
            <w:r w:rsidRPr="00403A88">
              <w:rPr>
                <w:rFonts w:ascii="Times New Roman" w:hAnsi="Times New Roman" w:cs="Times New Roman"/>
                <w:lang w:val="kk-KZ"/>
              </w:rPr>
              <w:t>Қимылды ойындар.</w:t>
            </w:r>
          </w:p>
          <w:p w:rsidR="00B460C6" w:rsidRPr="00403A88" w:rsidRDefault="00B460C6" w:rsidP="00D70856">
            <w:pPr>
              <w:widowControl w:val="0"/>
              <w:spacing w:after="0"/>
              <w:rPr>
                <w:rFonts w:ascii="Times New Roman" w:hAnsi="Times New Roman" w:cs="Times New Roman"/>
                <w:lang w:val="kk-KZ"/>
              </w:rPr>
            </w:pPr>
            <w:r w:rsidRPr="00403A88">
              <w:rPr>
                <w:rFonts w:ascii="Times New Roman" w:hAnsi="Times New Roman" w:cs="Times New Roman"/>
                <w:lang w:val="kk-KZ"/>
              </w:rPr>
              <w:t>Қимылдарды үйлесімді орындауға, кейбір кейіпкерлердің қарапайым әрекеттерін жеткізе білуге үйрету.</w:t>
            </w:r>
          </w:p>
          <w:p w:rsidR="00B460C6" w:rsidRPr="00403A88" w:rsidRDefault="00B460C6" w:rsidP="00D70856">
            <w:pPr>
              <w:spacing w:after="0"/>
              <w:rPr>
                <w:rFonts w:ascii="Times New Roman" w:eastAsia="Times New Roman" w:hAnsi="Times New Roman" w:cs="Times New Roman"/>
                <w:color w:val="000000"/>
                <w:lang w:val="kk-KZ"/>
              </w:rPr>
            </w:pPr>
            <w:r w:rsidRPr="00403A88">
              <w:rPr>
                <w:rFonts w:ascii="Times New Roman" w:eastAsia="Times New Roman" w:hAnsi="Times New Roman" w:cs="Times New Roman"/>
                <w:color w:val="000000"/>
                <w:lang w:val="kk-KZ"/>
              </w:rPr>
              <w:t>ЖДЖ: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B460C6" w:rsidRPr="00403A88" w:rsidRDefault="00B460C6" w:rsidP="00D70856">
            <w:pPr>
              <w:spacing w:after="0"/>
              <w:rPr>
                <w:rFonts w:ascii="Times New Roman" w:eastAsia="Times New Roman" w:hAnsi="Times New Roman" w:cs="Times New Roman"/>
                <w:color w:val="000000"/>
                <w:lang w:val="kk-KZ"/>
              </w:rPr>
            </w:pPr>
            <w:r w:rsidRPr="00403A88">
              <w:rPr>
                <w:rFonts w:ascii="Times New Roman" w:eastAsia="Times New Roman" w:hAnsi="Times New Roman" w:cs="Times New Roman"/>
                <w:color w:val="000000"/>
                <w:lang w:val="kk-KZ"/>
              </w:rPr>
              <w:t>Негізгі қимыл-қозғалыс жаттығулары:</w:t>
            </w:r>
          </w:p>
          <w:p w:rsidR="00B460C6" w:rsidRPr="00403A88" w:rsidRDefault="00B460C6" w:rsidP="00D70856">
            <w:pPr>
              <w:shd w:val="clear" w:color="auto" w:fill="FFFFFF"/>
              <w:spacing w:after="0"/>
              <w:rPr>
                <w:rFonts w:ascii="Times New Roman" w:eastAsia="Times New Roman" w:hAnsi="Times New Roman" w:cs="Times New Roman"/>
                <w:color w:val="000000"/>
                <w:lang w:val="kk-KZ"/>
              </w:rPr>
            </w:pPr>
            <w:r w:rsidRPr="00403A88">
              <w:rPr>
                <w:rFonts w:ascii="Times New Roman" w:eastAsia="Times New Roman" w:hAnsi="Times New Roman" w:cs="Times New Roman"/>
                <w:lang w:val="kk-KZ"/>
              </w:rPr>
              <w:t>1.</w:t>
            </w:r>
            <w:r w:rsidRPr="00403A88">
              <w:rPr>
                <w:rFonts w:ascii="Times New Roman" w:eastAsia="Times New Roman" w:hAnsi="Times New Roman" w:cs="Times New Roman"/>
                <w:color w:val="000000"/>
                <w:lang w:val="kk-KZ"/>
              </w:rPr>
              <w:t xml:space="preserve"> Бірқалыпты жүгіру, шашырап, берілген бағытта, әртүрлі қарқынмен, заттардың арасымен шеңбер бойынша, аяқтың ұшыменжүгіру.</w:t>
            </w:r>
          </w:p>
          <w:p w:rsidR="00B460C6" w:rsidRPr="00403A88" w:rsidRDefault="00B460C6" w:rsidP="00D70856">
            <w:pPr>
              <w:spacing w:after="0"/>
              <w:rPr>
                <w:rFonts w:ascii="Times New Roman" w:eastAsia="Times New Roman" w:hAnsi="Times New Roman" w:cs="Times New Roman"/>
                <w:color w:val="000000"/>
                <w:lang w:val="kk-KZ"/>
              </w:rPr>
            </w:pPr>
            <w:r w:rsidRPr="00403A88">
              <w:rPr>
                <w:rFonts w:ascii="Times New Roman" w:eastAsia="Times New Roman" w:hAnsi="Times New Roman" w:cs="Times New Roman"/>
                <w:color w:val="000000"/>
                <w:lang w:val="kk-KZ"/>
              </w:rPr>
              <w:t>Ойын: «Маған қарай еңбекте» ойынын ойнау.</w:t>
            </w:r>
          </w:p>
          <w:p w:rsidR="00B460C6" w:rsidRPr="00403A88" w:rsidRDefault="00B460C6" w:rsidP="00D70856">
            <w:pPr>
              <w:pStyle w:val="TableParagraph"/>
            </w:pPr>
            <w:r w:rsidRPr="00403A88">
              <w:rPr>
                <w:color w:val="000000"/>
              </w:rPr>
              <w:t>Қорытынды: Тыныс алу жаттығуын орындау.</w:t>
            </w:r>
          </w:p>
        </w:tc>
        <w:tc>
          <w:tcPr>
            <w:tcW w:w="2410" w:type="dxa"/>
            <w:gridSpan w:val="2"/>
          </w:tcPr>
          <w:p w:rsidR="00B460C6" w:rsidRPr="00403A88" w:rsidRDefault="00B460C6" w:rsidP="00D70856">
            <w:pPr>
              <w:pStyle w:val="TableParagraph"/>
            </w:pPr>
          </w:p>
        </w:tc>
        <w:tc>
          <w:tcPr>
            <w:tcW w:w="2268" w:type="dxa"/>
            <w:gridSpan w:val="4"/>
          </w:tcPr>
          <w:p w:rsidR="00B460C6" w:rsidRPr="00403A88" w:rsidRDefault="00B460C6" w:rsidP="00D70856">
            <w:pPr>
              <w:pStyle w:val="TableParagraph"/>
            </w:pPr>
          </w:p>
        </w:tc>
        <w:tc>
          <w:tcPr>
            <w:tcW w:w="3119" w:type="dxa"/>
          </w:tcPr>
          <w:p w:rsidR="00B460C6" w:rsidRPr="00403A88" w:rsidRDefault="00B460C6" w:rsidP="00D70856">
            <w:pPr>
              <w:pStyle w:val="TableParagraph"/>
            </w:pPr>
            <w:r w:rsidRPr="00403A88">
              <w:t>Дене шынықтыру</w:t>
            </w:r>
          </w:p>
          <w:p w:rsidR="00B460C6" w:rsidRPr="00403A88" w:rsidRDefault="00B460C6" w:rsidP="00D70856">
            <w:pPr>
              <w:widowControl w:val="0"/>
              <w:spacing w:after="0" w:line="240" w:lineRule="auto"/>
              <w:rPr>
                <w:rFonts w:ascii="Times New Roman" w:hAnsi="Times New Roman" w:cs="Times New Roman"/>
                <w:lang w:val="kk-KZ"/>
              </w:rPr>
            </w:pPr>
            <w:r w:rsidRPr="00403A88">
              <w:rPr>
                <w:rFonts w:ascii="Times New Roman" w:eastAsia="Arial Unicode MS" w:hAnsi="Times New Roman" w:cs="Times New Roman"/>
                <w:kern w:val="1"/>
                <w:lang w:val="kk-KZ"/>
              </w:rPr>
              <w:t xml:space="preserve">Жүру және тепе-теңдік сақтау </w:t>
            </w:r>
            <w:r w:rsidRPr="00403A88">
              <w:rPr>
                <w:rFonts w:ascii="Times New Roman" w:eastAsia="Arial Unicode MS" w:hAnsi="Times New Roman" w:cs="Times New Roman"/>
                <w:kern w:val="1"/>
                <w:lang w:val="kk-KZ"/>
              </w:rPr>
              <w:lastRenderedPageBreak/>
              <w:t>жаттығулары.</w:t>
            </w:r>
          </w:p>
          <w:p w:rsidR="00B460C6" w:rsidRPr="00403A88" w:rsidRDefault="00B460C6" w:rsidP="00D70856">
            <w:pPr>
              <w:spacing w:after="0" w:line="240" w:lineRule="auto"/>
              <w:rPr>
                <w:rFonts w:ascii="Times New Roman" w:eastAsia="Times New Roman" w:hAnsi="Times New Roman" w:cs="Times New Roman"/>
                <w:lang w:val="kk-KZ"/>
              </w:rPr>
            </w:pPr>
            <w:r w:rsidRPr="00403A88">
              <w:rPr>
                <w:rFonts w:ascii="Times New Roman" w:eastAsia="Times New Roman" w:hAnsi="Times New Roman" w:cs="Times New Roman"/>
                <w:color w:val="000000"/>
                <w:lang w:val="kk-KZ"/>
              </w:rPr>
              <w:t xml:space="preserve">Мақсаты: Педагогтің артынан жүру, жұптасып жүру, шеңбер бойымен қол ұстасып жүру, қарқынды өзгерте отырып жүру, бағытты өзгерте отырып жүру, жүруден жүгіруге ауысу, </w:t>
            </w:r>
            <w:r w:rsidRPr="00403A88">
              <w:rPr>
                <w:rFonts w:ascii="Times New Roman" w:eastAsia="Times New Roman" w:hAnsi="Times New Roman" w:cs="Times New Roman"/>
                <w:lang w:val="kk-KZ"/>
              </w:rPr>
              <w:t>Алақан мен тізеге тіреле, тура бағытта еңбектеу. Берілген белгіге көңіл аударуға дағдыландыру. Табан, тізе бұлшықеттерін нығайту.</w:t>
            </w:r>
          </w:p>
          <w:p w:rsidR="00B460C6" w:rsidRPr="00403A88" w:rsidRDefault="00B460C6" w:rsidP="00D70856">
            <w:pPr>
              <w:shd w:val="clear" w:color="auto" w:fill="FFFFFF"/>
              <w:spacing w:after="0" w:line="240" w:lineRule="auto"/>
              <w:rPr>
                <w:rFonts w:ascii="Times New Roman" w:eastAsia="Times New Roman" w:hAnsi="Times New Roman" w:cs="Times New Roman"/>
                <w:color w:val="000000"/>
                <w:lang w:val="kk-KZ"/>
              </w:rPr>
            </w:pPr>
            <w:r w:rsidRPr="00403A88">
              <w:rPr>
                <w:rFonts w:ascii="Times New Roman" w:eastAsia="Times New Roman" w:hAnsi="Times New Roman" w:cs="Times New Roman"/>
                <w:color w:val="000000"/>
                <w:lang w:val="kk-KZ"/>
              </w:rPr>
              <w:t xml:space="preserve">ЖДЖ: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460C6" w:rsidRPr="00403A88" w:rsidRDefault="00B460C6" w:rsidP="00D70856">
            <w:pPr>
              <w:spacing w:after="0" w:line="240" w:lineRule="auto"/>
              <w:rPr>
                <w:rFonts w:ascii="Times New Roman" w:eastAsia="Times New Roman" w:hAnsi="Times New Roman" w:cs="Times New Roman"/>
                <w:color w:val="000000"/>
                <w:lang w:val="kk-KZ"/>
              </w:rPr>
            </w:pPr>
            <w:r w:rsidRPr="00403A88">
              <w:rPr>
                <w:rFonts w:ascii="Times New Roman" w:eastAsia="Times New Roman" w:hAnsi="Times New Roman" w:cs="Times New Roman"/>
                <w:color w:val="000000"/>
                <w:lang w:val="kk-KZ"/>
              </w:rPr>
              <w:t>Негізгі қимыл-қозғалыс жаттығулары:</w:t>
            </w:r>
          </w:p>
          <w:p w:rsidR="00B460C6" w:rsidRPr="00403A88" w:rsidRDefault="00B460C6" w:rsidP="00D70856">
            <w:pPr>
              <w:spacing w:after="0" w:line="240" w:lineRule="auto"/>
              <w:rPr>
                <w:rFonts w:ascii="Times New Roman" w:eastAsia="Times New Roman" w:hAnsi="Times New Roman" w:cs="Times New Roman"/>
                <w:lang w:val="kk-KZ"/>
              </w:rPr>
            </w:pPr>
            <w:r w:rsidRPr="00403A88">
              <w:rPr>
                <w:rFonts w:ascii="Times New Roman" w:eastAsia="Times New Roman" w:hAnsi="Times New Roman" w:cs="Times New Roman"/>
                <w:lang w:val="kk-KZ"/>
              </w:rPr>
              <w:t>1. Алақан мен тізеге тіреле, тура бағытта еңбектеу.</w:t>
            </w:r>
          </w:p>
          <w:p w:rsidR="00B460C6" w:rsidRPr="00403A88" w:rsidRDefault="00B460C6" w:rsidP="00D70856">
            <w:pPr>
              <w:spacing w:after="0" w:line="240" w:lineRule="auto"/>
              <w:rPr>
                <w:rFonts w:ascii="Times New Roman" w:eastAsia="Times New Roman" w:hAnsi="Times New Roman" w:cs="Times New Roman"/>
                <w:color w:val="000000"/>
                <w:lang w:val="kk-KZ"/>
              </w:rPr>
            </w:pPr>
            <w:r w:rsidRPr="00403A88">
              <w:rPr>
                <w:rFonts w:ascii="Times New Roman" w:eastAsia="Times New Roman" w:hAnsi="Times New Roman" w:cs="Times New Roman"/>
                <w:color w:val="000000"/>
                <w:lang w:val="kk-KZ"/>
              </w:rPr>
              <w:t xml:space="preserve">Ойын: </w:t>
            </w:r>
            <w:r w:rsidRPr="00403A88">
              <w:rPr>
                <w:rFonts w:ascii="Times New Roman" w:eastAsia="Times New Roman" w:hAnsi="Times New Roman" w:cs="Times New Roman"/>
                <w:lang w:val="kk-KZ"/>
              </w:rPr>
              <w:t>«Қояным, қояным тұршы»</w:t>
            </w:r>
            <w:r w:rsidRPr="00403A88">
              <w:rPr>
                <w:rFonts w:ascii="Times New Roman" w:eastAsia="Times New Roman" w:hAnsi="Times New Roman" w:cs="Times New Roman"/>
                <w:color w:val="000000"/>
                <w:lang w:val="kk-KZ"/>
              </w:rPr>
              <w:t xml:space="preserve"> ойынын ойнау.</w:t>
            </w:r>
          </w:p>
          <w:p w:rsidR="00B460C6" w:rsidRPr="00403A88" w:rsidRDefault="00B460C6" w:rsidP="00D70856">
            <w:pPr>
              <w:spacing w:after="0" w:line="240" w:lineRule="auto"/>
              <w:rPr>
                <w:rFonts w:ascii="Times New Roman" w:eastAsia="Times New Roman" w:hAnsi="Times New Roman" w:cs="Times New Roman"/>
                <w:color w:val="000000"/>
              </w:rPr>
            </w:pPr>
            <w:r w:rsidRPr="00403A88">
              <w:rPr>
                <w:rFonts w:ascii="Times New Roman" w:eastAsia="Times New Roman" w:hAnsi="Times New Roman" w:cs="Times New Roman"/>
                <w:color w:val="000000"/>
              </w:rPr>
              <w:t>Қорытынды: «Бокс» тыныс алу жаттығуы</w:t>
            </w:r>
          </w:p>
        </w:tc>
      </w:tr>
      <w:tr w:rsidR="00B460C6" w:rsidRPr="00403A88" w:rsidTr="00D70856">
        <w:trPr>
          <w:trHeight w:val="297"/>
        </w:trPr>
        <w:tc>
          <w:tcPr>
            <w:tcW w:w="2835" w:type="dxa"/>
            <w:vMerge/>
            <w:hideMark/>
          </w:tcPr>
          <w:p w:rsidR="00B460C6" w:rsidRPr="00403A88" w:rsidRDefault="00B460C6" w:rsidP="00D70856">
            <w:pPr>
              <w:spacing w:after="0" w:line="240" w:lineRule="auto"/>
              <w:rPr>
                <w:rFonts w:ascii="Times New Roman" w:hAnsi="Times New Roman" w:cs="Times New Roman"/>
                <w:lang w:val="kk-KZ"/>
              </w:rPr>
            </w:pPr>
          </w:p>
        </w:tc>
        <w:tc>
          <w:tcPr>
            <w:tcW w:w="2835" w:type="dxa"/>
            <w:tcBorders>
              <w:right w:val="single" w:sz="4" w:space="0" w:color="auto"/>
            </w:tcBorders>
          </w:tcPr>
          <w:p w:rsidR="00B460C6" w:rsidRPr="00403A88" w:rsidRDefault="00B460C6" w:rsidP="00D70856">
            <w:pPr>
              <w:spacing w:after="0" w:line="240" w:lineRule="auto"/>
              <w:rPr>
                <w:rFonts w:ascii="Times New Roman" w:eastAsia="Times New Roman" w:hAnsi="Times New Roman" w:cs="Times New Roman"/>
                <w:lang w:val="kk-KZ"/>
              </w:rPr>
            </w:pPr>
            <w:r w:rsidRPr="00403A88">
              <w:rPr>
                <w:rFonts w:ascii="Times New Roman" w:eastAsia="Times New Roman" w:hAnsi="Times New Roman" w:cs="Times New Roman"/>
                <w:lang w:val="kk-KZ"/>
              </w:rPr>
              <w:t>«Менің қалам»</w:t>
            </w:r>
          </w:p>
          <w:p w:rsidR="00B460C6" w:rsidRPr="00403A88" w:rsidRDefault="00B460C6" w:rsidP="00D70856">
            <w:pPr>
              <w:spacing w:after="0" w:line="240" w:lineRule="auto"/>
              <w:rPr>
                <w:rFonts w:ascii="Times New Roman" w:eastAsia="Times New Roman" w:hAnsi="Times New Roman" w:cs="Times New Roman"/>
                <w:lang w:val="kk-KZ"/>
              </w:rPr>
            </w:pPr>
            <w:r w:rsidRPr="00403A88">
              <w:rPr>
                <w:rFonts w:ascii="Times New Roman" w:eastAsia="Times New Roman" w:hAnsi="Times New Roman" w:cs="Times New Roman"/>
                <w:lang w:val="kk-KZ"/>
              </w:rPr>
              <w:lastRenderedPageBreak/>
              <w:t>Мақсаты: Балаларға өз кала туралы түсінік беру</w:t>
            </w:r>
          </w:p>
          <w:p w:rsidR="00B460C6" w:rsidRPr="00403A88" w:rsidRDefault="00B460C6" w:rsidP="00D70856">
            <w:pPr>
              <w:spacing w:after="0" w:line="240" w:lineRule="auto"/>
              <w:rPr>
                <w:rFonts w:ascii="Times New Roman" w:eastAsia="Times New Roman" w:hAnsi="Times New Roman" w:cs="Times New Roman"/>
                <w:lang w:val="kk-KZ"/>
              </w:rPr>
            </w:pPr>
            <w:r w:rsidRPr="00403A88">
              <w:rPr>
                <w:rFonts w:ascii="Times New Roman" w:eastAsia="Times New Roman" w:hAnsi="Times New Roman" w:cs="Times New Roman"/>
                <w:lang w:val="kk-KZ"/>
              </w:rPr>
              <w:t>(Қоршаған ортамен танысу)</w:t>
            </w:r>
          </w:p>
          <w:p w:rsidR="00B460C6" w:rsidRPr="00403A88" w:rsidRDefault="00B460C6" w:rsidP="00D70856">
            <w:pPr>
              <w:spacing w:after="0" w:line="240" w:lineRule="auto"/>
              <w:rPr>
                <w:rFonts w:ascii="Times New Roman" w:eastAsia="Times New Roman" w:hAnsi="Times New Roman" w:cs="Times New Roman"/>
                <w:lang w:val="kk-KZ"/>
              </w:rPr>
            </w:pPr>
            <w:r w:rsidRPr="00403A88">
              <w:rPr>
                <w:rFonts w:ascii="Times New Roman" w:eastAsia="Times New Roman" w:hAnsi="Times New Roman" w:cs="Times New Roman"/>
                <w:lang w:val="kk-KZ"/>
              </w:rPr>
              <w:t xml:space="preserve">Өзінің туған жерін біледі және атайды. </w:t>
            </w:r>
          </w:p>
          <w:p w:rsidR="00B460C6" w:rsidRPr="00403A88" w:rsidRDefault="00B460C6" w:rsidP="00D70856">
            <w:pPr>
              <w:spacing w:after="0" w:line="240" w:lineRule="auto"/>
              <w:rPr>
                <w:rFonts w:ascii="Times New Roman" w:eastAsia="Times New Roman" w:hAnsi="Times New Roman" w:cs="Times New Roman"/>
                <w:lang w:val="kk-KZ"/>
              </w:rPr>
            </w:pPr>
            <w:r w:rsidRPr="00403A88">
              <w:rPr>
                <w:rFonts w:ascii="Times New Roman" w:eastAsia="Times New Roman" w:hAnsi="Times New Roman" w:cs="Times New Roman"/>
                <w:lang w:val="kk-KZ"/>
              </w:rPr>
              <w:t>«Түлкі»</w:t>
            </w:r>
          </w:p>
          <w:p w:rsidR="00B460C6" w:rsidRPr="00403A88" w:rsidRDefault="00B460C6" w:rsidP="00D70856">
            <w:pPr>
              <w:spacing w:after="0" w:line="240" w:lineRule="auto"/>
              <w:rPr>
                <w:rFonts w:ascii="Times New Roman" w:hAnsi="Times New Roman" w:cs="Times New Roman"/>
                <w:color w:val="000000"/>
                <w:lang w:val="kk-KZ"/>
              </w:rPr>
            </w:pPr>
            <w:r w:rsidRPr="00403A88">
              <w:rPr>
                <w:rFonts w:ascii="Times New Roman" w:hAnsi="Times New Roman" w:cs="Times New Roman"/>
                <w:color w:val="000000"/>
                <w:lang w:val="kk-KZ"/>
              </w:rPr>
              <w:t>Мақсаты: Жабайы аңдар туралы түсінік беру олдарды қиып жапсыру</w:t>
            </w:r>
          </w:p>
          <w:p w:rsidR="00B460C6" w:rsidRPr="00403A88" w:rsidRDefault="00B460C6" w:rsidP="00D70856">
            <w:pPr>
              <w:spacing w:after="0" w:line="240" w:lineRule="auto"/>
              <w:rPr>
                <w:rFonts w:ascii="Times New Roman" w:hAnsi="Times New Roman" w:cs="Times New Roman"/>
                <w:color w:val="000000"/>
                <w:lang w:val="kk-KZ"/>
              </w:rPr>
            </w:pPr>
            <w:r w:rsidRPr="00403A88">
              <w:rPr>
                <w:rFonts w:ascii="Times New Roman" w:hAnsi="Times New Roman" w:cs="Times New Roman"/>
                <w:color w:val="000000"/>
                <w:lang w:val="kk-KZ"/>
              </w:rPr>
              <w:t>(Жапсыру)</w:t>
            </w:r>
          </w:p>
          <w:p w:rsidR="00B460C6" w:rsidRPr="00403A88" w:rsidRDefault="00B460C6" w:rsidP="00D70856">
            <w:pPr>
              <w:spacing w:after="0" w:line="240" w:lineRule="auto"/>
              <w:rPr>
                <w:rFonts w:ascii="Times New Roman" w:hAnsi="Times New Roman" w:cs="Times New Roman"/>
                <w:bCs/>
                <w:color w:val="000000"/>
                <w:lang w:val="kk-KZ"/>
              </w:rPr>
            </w:pPr>
            <w:r w:rsidRPr="00403A88">
              <w:rPr>
                <w:rFonts w:ascii="Times New Roman" w:hAnsi="Times New Roman" w:cs="Times New Roman"/>
                <w:color w:val="000000"/>
                <w:lang w:val="kk-KZ"/>
              </w:rPr>
              <w:t>Дайын пішіндерден жануарлар, құстар,  пішінін қию.</w:t>
            </w:r>
          </w:p>
        </w:tc>
        <w:tc>
          <w:tcPr>
            <w:tcW w:w="2835" w:type="dxa"/>
            <w:gridSpan w:val="2"/>
            <w:tcBorders>
              <w:left w:val="single" w:sz="4" w:space="0" w:color="auto"/>
              <w:right w:val="single" w:sz="4" w:space="0" w:color="auto"/>
            </w:tcBorders>
          </w:tcPr>
          <w:p w:rsidR="00B460C6" w:rsidRPr="00403A88" w:rsidRDefault="00B460C6" w:rsidP="00D70856">
            <w:pPr>
              <w:pStyle w:val="11"/>
              <w:widowControl w:val="0"/>
              <w:spacing w:line="240" w:lineRule="auto"/>
              <w:rPr>
                <w:rFonts w:ascii="Times New Roman" w:eastAsia="Times New Roman" w:hAnsi="Times New Roman" w:cs="Times New Roman"/>
                <w:lang w:val="kk-KZ"/>
              </w:rPr>
            </w:pPr>
            <w:r w:rsidRPr="00403A88">
              <w:rPr>
                <w:rFonts w:ascii="Times New Roman" w:eastAsia="Times New Roman" w:hAnsi="Times New Roman" w:cs="Times New Roman"/>
                <w:lang w:val="kk-KZ"/>
              </w:rPr>
              <w:lastRenderedPageBreak/>
              <w:t xml:space="preserve">"Жұпты анықта" үстел үсті </w:t>
            </w:r>
            <w:r w:rsidRPr="00403A88">
              <w:rPr>
                <w:rFonts w:ascii="Times New Roman" w:eastAsia="Times New Roman" w:hAnsi="Times New Roman" w:cs="Times New Roman"/>
                <w:lang w:val="kk-KZ"/>
              </w:rPr>
              <w:lastRenderedPageBreak/>
              <w:t>ойыны (</w:t>
            </w:r>
          </w:p>
          <w:p w:rsidR="00B460C6" w:rsidRPr="00403A88" w:rsidRDefault="00B460C6" w:rsidP="00D70856">
            <w:pPr>
              <w:pStyle w:val="11"/>
              <w:widowControl w:val="0"/>
              <w:spacing w:line="240" w:lineRule="auto"/>
              <w:rPr>
                <w:rFonts w:ascii="Times New Roman" w:eastAsia="Times New Roman" w:hAnsi="Times New Roman" w:cs="Times New Roman"/>
                <w:lang w:val="kk-KZ"/>
              </w:rPr>
            </w:pPr>
            <w:r w:rsidRPr="00403A88">
              <w:rPr>
                <w:rFonts w:ascii="Times New Roman" w:eastAsia="Times New Roman" w:hAnsi="Times New Roman" w:cs="Times New Roman"/>
                <w:lang w:val="kk-KZ"/>
              </w:rPr>
              <w:t xml:space="preserve">Балалардың зейіндерін тұрақтандыру, логикалық ойлау қабілетін дамыту; заттарды топтастыруға дағдыландыру; </w:t>
            </w:r>
          </w:p>
          <w:p w:rsidR="00B460C6" w:rsidRPr="00403A88" w:rsidRDefault="00B460C6" w:rsidP="00D70856">
            <w:pPr>
              <w:pStyle w:val="11"/>
              <w:widowControl w:val="0"/>
              <w:spacing w:line="240" w:lineRule="auto"/>
              <w:rPr>
                <w:rFonts w:ascii="Times New Roman" w:eastAsia="Times New Roman" w:hAnsi="Times New Roman" w:cs="Times New Roman"/>
                <w:lang w:val="kk-KZ"/>
              </w:rPr>
            </w:pPr>
            <w:r w:rsidRPr="00403A88">
              <w:rPr>
                <w:rFonts w:ascii="Times New Roman" w:eastAsia="Times New Roman" w:hAnsi="Times New Roman" w:cs="Times New Roman"/>
                <w:lang w:val="kk-KZ"/>
              </w:rPr>
              <w:t xml:space="preserve"> (математика негіздері)</w:t>
            </w:r>
          </w:p>
          <w:p w:rsidR="00B460C6" w:rsidRPr="00403A88" w:rsidRDefault="00B460C6" w:rsidP="00D70856">
            <w:pPr>
              <w:spacing w:after="0" w:line="240" w:lineRule="auto"/>
              <w:rPr>
                <w:rFonts w:ascii="Times New Roman" w:hAnsi="Times New Roman" w:cs="Times New Roman"/>
                <w:bCs/>
                <w:color w:val="000000"/>
                <w:lang w:val="kk-KZ"/>
              </w:rPr>
            </w:pPr>
            <w:r w:rsidRPr="00403A88">
              <w:rPr>
                <w:rFonts w:ascii="Times New Roman" w:hAnsi="Times New Roman" w:cs="Times New Roman"/>
                <w:color w:val="000000"/>
                <w:lang w:val="kk-KZ"/>
              </w:rPr>
              <w:t>Заттарды жұппен қою арқылы оларды</w:t>
            </w:r>
            <w:r w:rsidRPr="00403A88">
              <w:rPr>
                <w:rFonts w:ascii="Times New Roman" w:hAnsi="Times New Roman" w:cs="Times New Roman"/>
                <w:color w:val="000000"/>
                <w:lang w:val="kk-KZ"/>
              </w:rPr>
              <w:br/>
              <w:t>санамай-ақ салыстыру негізінде тең немесе тең еместігін анықтай білу.</w:t>
            </w:r>
          </w:p>
        </w:tc>
        <w:tc>
          <w:tcPr>
            <w:tcW w:w="2410" w:type="dxa"/>
            <w:gridSpan w:val="2"/>
            <w:tcBorders>
              <w:left w:val="single" w:sz="4" w:space="0" w:color="auto"/>
              <w:right w:val="single" w:sz="4" w:space="0" w:color="auto"/>
            </w:tcBorders>
          </w:tcPr>
          <w:p w:rsidR="00B460C6" w:rsidRPr="00403A88" w:rsidRDefault="00B460C6" w:rsidP="00D70856">
            <w:pPr>
              <w:spacing w:after="0" w:line="240" w:lineRule="auto"/>
              <w:rPr>
                <w:rFonts w:ascii="Times New Roman" w:eastAsia="Times New Roman" w:hAnsi="Times New Roman" w:cs="Times New Roman"/>
                <w:lang w:val="kk-KZ"/>
              </w:rPr>
            </w:pPr>
          </w:p>
        </w:tc>
        <w:tc>
          <w:tcPr>
            <w:tcW w:w="2268" w:type="dxa"/>
            <w:gridSpan w:val="4"/>
            <w:tcBorders>
              <w:left w:val="single" w:sz="4" w:space="0" w:color="auto"/>
              <w:right w:val="single" w:sz="4" w:space="0" w:color="auto"/>
            </w:tcBorders>
          </w:tcPr>
          <w:p w:rsidR="00B460C6" w:rsidRPr="00403A88" w:rsidRDefault="00B460C6" w:rsidP="00D70856">
            <w:pPr>
              <w:spacing w:after="0" w:line="240" w:lineRule="auto"/>
              <w:rPr>
                <w:rFonts w:ascii="Times New Roman" w:hAnsi="Times New Roman" w:cs="Times New Roman"/>
                <w:color w:val="000000"/>
                <w:lang w:val="kk-KZ"/>
              </w:rPr>
            </w:pPr>
          </w:p>
        </w:tc>
        <w:tc>
          <w:tcPr>
            <w:tcW w:w="3119" w:type="dxa"/>
            <w:tcBorders>
              <w:left w:val="single" w:sz="4" w:space="0" w:color="auto"/>
            </w:tcBorders>
          </w:tcPr>
          <w:p w:rsidR="00B460C6" w:rsidRPr="00403A88" w:rsidRDefault="00B460C6" w:rsidP="00D70856">
            <w:pPr>
              <w:pStyle w:val="11"/>
              <w:widowControl w:val="0"/>
              <w:spacing w:line="240" w:lineRule="auto"/>
              <w:rPr>
                <w:rFonts w:ascii="Times New Roman" w:eastAsia="Times New Roman" w:hAnsi="Times New Roman" w:cs="Times New Roman"/>
                <w:lang w:val="kk-KZ"/>
              </w:rPr>
            </w:pPr>
            <w:r w:rsidRPr="00403A88">
              <w:rPr>
                <w:rFonts w:ascii="Times New Roman" w:eastAsia="Times New Roman" w:hAnsi="Times New Roman" w:cs="Times New Roman"/>
                <w:lang w:val="kk-KZ"/>
              </w:rPr>
              <w:t xml:space="preserve">"Бояу беттеріндегі суреттерді </w:t>
            </w:r>
            <w:r w:rsidRPr="00403A88">
              <w:rPr>
                <w:rFonts w:ascii="Times New Roman" w:eastAsia="Times New Roman" w:hAnsi="Times New Roman" w:cs="Times New Roman"/>
                <w:lang w:val="kk-KZ"/>
              </w:rPr>
              <w:lastRenderedPageBreak/>
              <w:t>бояу".</w:t>
            </w:r>
          </w:p>
          <w:p w:rsidR="00B460C6" w:rsidRPr="00403A88" w:rsidRDefault="00B460C6" w:rsidP="00D70856">
            <w:pPr>
              <w:pStyle w:val="11"/>
              <w:widowControl w:val="0"/>
              <w:spacing w:line="240" w:lineRule="auto"/>
              <w:rPr>
                <w:rFonts w:ascii="Times New Roman" w:eastAsia="Times New Roman" w:hAnsi="Times New Roman" w:cs="Times New Roman"/>
              </w:rPr>
            </w:pPr>
            <w:r w:rsidRPr="00403A88">
              <w:rPr>
                <w:rFonts w:ascii="Times New Roman" w:eastAsia="Times New Roman" w:hAnsi="Times New Roman" w:cs="Times New Roman"/>
                <w:lang w:val="kk-KZ"/>
              </w:rPr>
              <w:t xml:space="preserve">Балалардың қуанышты эмоцияларын ояту. </w:t>
            </w:r>
            <w:r w:rsidRPr="00403A88">
              <w:rPr>
                <w:rFonts w:ascii="Times New Roman" w:eastAsia="Times New Roman" w:hAnsi="Times New Roman" w:cs="Times New Roman"/>
              </w:rPr>
              <w:t>Қыс мезгілін бояу.</w:t>
            </w:r>
          </w:p>
          <w:p w:rsidR="00B460C6" w:rsidRPr="00403A88" w:rsidRDefault="00B460C6" w:rsidP="00D70856">
            <w:pPr>
              <w:pStyle w:val="11"/>
              <w:widowControl w:val="0"/>
              <w:spacing w:line="240" w:lineRule="auto"/>
              <w:rPr>
                <w:rFonts w:ascii="Times New Roman" w:eastAsia="Times New Roman" w:hAnsi="Times New Roman" w:cs="Times New Roman"/>
              </w:rPr>
            </w:pPr>
            <w:r w:rsidRPr="00403A88">
              <w:rPr>
                <w:rFonts w:ascii="Times New Roman" w:eastAsia="Times New Roman" w:hAnsi="Times New Roman" w:cs="Times New Roman"/>
              </w:rPr>
              <w:t>(сурет салу)</w:t>
            </w:r>
          </w:p>
          <w:p w:rsidR="00B460C6" w:rsidRPr="00403A88" w:rsidRDefault="00B460C6" w:rsidP="00D70856">
            <w:pPr>
              <w:pStyle w:val="11"/>
              <w:widowControl w:val="0"/>
              <w:spacing w:line="240" w:lineRule="auto"/>
              <w:rPr>
                <w:rFonts w:ascii="Times New Roman" w:eastAsia="Times New Roman" w:hAnsi="Times New Roman" w:cs="Times New Roman"/>
              </w:rPr>
            </w:pPr>
          </w:p>
          <w:p w:rsidR="00B460C6" w:rsidRPr="00403A88" w:rsidRDefault="00B460C6" w:rsidP="00D70856">
            <w:pPr>
              <w:spacing w:after="0" w:line="240" w:lineRule="auto"/>
              <w:rPr>
                <w:rFonts w:ascii="Times New Roman" w:hAnsi="Times New Roman" w:cs="Times New Roman"/>
                <w:bCs/>
                <w:color w:val="000000"/>
                <w:lang w:val="kk-KZ"/>
              </w:rPr>
            </w:pPr>
            <w:r w:rsidRPr="00403A88">
              <w:rPr>
                <w:rFonts w:ascii="Times New Roman" w:hAnsi="Times New Roman" w:cs="Times New Roman"/>
                <w:color w:val="000000"/>
                <w:lang w:val="kk-KZ"/>
              </w:rPr>
              <w:t>Жеке заттарды және бірдей заттарды қайталап салу және олардың қасына</w:t>
            </w:r>
            <w:r w:rsidRPr="00403A88">
              <w:rPr>
                <w:rFonts w:ascii="Times New Roman" w:hAnsi="Times New Roman" w:cs="Times New Roman"/>
                <w:color w:val="000000"/>
                <w:lang w:val="kk-KZ"/>
              </w:rPr>
              <w:br/>
              <w:t>басқа заттарды бейнелеу арқылы сюжеттік композицияларды салу.</w:t>
            </w:r>
          </w:p>
          <w:p w:rsidR="00B460C6" w:rsidRPr="00403A88" w:rsidRDefault="00B460C6" w:rsidP="00D70856">
            <w:pPr>
              <w:spacing w:after="0"/>
              <w:rPr>
                <w:rFonts w:ascii="Times New Roman" w:hAnsi="Times New Roman" w:cs="Times New Roman"/>
                <w:lang w:val="kk-KZ"/>
              </w:rPr>
            </w:pPr>
          </w:p>
        </w:tc>
      </w:tr>
      <w:tr w:rsidR="00B460C6" w:rsidRPr="00403A88" w:rsidTr="00D70856">
        <w:trPr>
          <w:trHeight w:val="710"/>
        </w:trPr>
        <w:tc>
          <w:tcPr>
            <w:tcW w:w="2835" w:type="dxa"/>
            <w:hideMark/>
          </w:tcPr>
          <w:p w:rsidR="00B460C6" w:rsidRPr="00403A88" w:rsidRDefault="00B460C6" w:rsidP="00D70856">
            <w:pPr>
              <w:spacing w:after="0" w:line="240" w:lineRule="auto"/>
              <w:rPr>
                <w:rFonts w:ascii="Times New Roman" w:hAnsi="Times New Roman" w:cs="Times New Roman"/>
                <w:bCs/>
              </w:rPr>
            </w:pPr>
            <w:r w:rsidRPr="00403A88">
              <w:rPr>
                <w:rFonts w:ascii="Times New Roman" w:hAnsi="Times New Roman" w:cs="Times New Roman"/>
                <w:bCs/>
              </w:rPr>
              <w:lastRenderedPageBreak/>
              <w:t>Серуенге дайындық</w:t>
            </w:r>
          </w:p>
          <w:p w:rsidR="00B460C6" w:rsidRPr="00403A88" w:rsidRDefault="00B460C6" w:rsidP="00D70856">
            <w:pPr>
              <w:spacing w:after="0" w:line="240" w:lineRule="auto"/>
              <w:rPr>
                <w:rFonts w:ascii="Times New Roman" w:hAnsi="Times New Roman" w:cs="Times New Roman"/>
                <w:bCs/>
              </w:rPr>
            </w:pPr>
            <w:r w:rsidRPr="00403A88">
              <w:rPr>
                <w:rFonts w:ascii="Times New Roman" w:hAnsi="Times New Roman" w:cs="Times New Roman"/>
                <w:bCs/>
              </w:rPr>
              <w:t> </w:t>
            </w:r>
          </w:p>
        </w:tc>
        <w:tc>
          <w:tcPr>
            <w:tcW w:w="13467" w:type="dxa"/>
            <w:gridSpan w:val="10"/>
          </w:tcPr>
          <w:p w:rsidR="00B460C6" w:rsidRPr="00403A88" w:rsidRDefault="00B460C6" w:rsidP="00D70856">
            <w:pPr>
              <w:spacing w:after="0" w:line="240" w:lineRule="auto"/>
              <w:rPr>
                <w:rFonts w:ascii="Times New Roman" w:eastAsia="Calibri" w:hAnsi="Times New Roman" w:cs="Times New Roman"/>
                <w:lang w:val="kk-KZ"/>
              </w:rPr>
            </w:pPr>
            <w:r w:rsidRPr="00403A88">
              <w:rPr>
                <w:rFonts w:ascii="Times New Roman" w:eastAsia="Calibri" w:hAnsi="Times New Roman" w:cs="Times New Roman"/>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B460C6" w:rsidRPr="00382E79" w:rsidTr="00D70856">
        <w:trPr>
          <w:trHeight w:val="710"/>
        </w:trPr>
        <w:tc>
          <w:tcPr>
            <w:tcW w:w="2835" w:type="dxa"/>
            <w:hideMark/>
          </w:tcPr>
          <w:p w:rsidR="00B460C6" w:rsidRPr="00403A88" w:rsidRDefault="00B460C6" w:rsidP="00D70856">
            <w:pPr>
              <w:spacing w:after="0" w:line="240" w:lineRule="auto"/>
              <w:rPr>
                <w:rFonts w:ascii="Times New Roman" w:hAnsi="Times New Roman" w:cs="Times New Roman"/>
                <w:bCs/>
              </w:rPr>
            </w:pPr>
            <w:r w:rsidRPr="00403A88">
              <w:rPr>
                <w:rFonts w:ascii="Times New Roman" w:hAnsi="Times New Roman" w:cs="Times New Roman"/>
                <w:bCs/>
              </w:rPr>
              <w:t>Серуен</w:t>
            </w:r>
          </w:p>
        </w:tc>
        <w:tc>
          <w:tcPr>
            <w:tcW w:w="2977" w:type="dxa"/>
            <w:gridSpan w:val="2"/>
          </w:tcPr>
          <w:p w:rsidR="00B460C6" w:rsidRPr="00403A88" w:rsidRDefault="00B460C6" w:rsidP="00D70856">
            <w:pPr>
              <w:pStyle w:val="a4"/>
              <w:jc w:val="center"/>
              <w:rPr>
                <w:rFonts w:ascii="Times New Roman" w:hAnsi="Times New Roman" w:cs="Times New Roman"/>
                <w:lang w:val="kk-KZ"/>
              </w:rPr>
            </w:pPr>
            <w:r w:rsidRPr="00403A88">
              <w:rPr>
                <w:rFonts w:ascii="Times New Roman" w:hAnsi="Times New Roman" w:cs="Times New Roman"/>
                <w:lang w:val="kk-KZ"/>
              </w:rPr>
              <w:t>Күн көзін бақылау.</w:t>
            </w:r>
          </w:p>
          <w:p w:rsidR="00B460C6" w:rsidRPr="00403A88" w:rsidRDefault="00B460C6" w:rsidP="00D70856">
            <w:pPr>
              <w:spacing w:after="0" w:line="240" w:lineRule="auto"/>
              <w:rPr>
                <w:rFonts w:ascii="Times New Roman" w:eastAsia="Times New Roman" w:hAnsi="Times New Roman" w:cs="Times New Roman"/>
                <w:lang w:val="kk-KZ"/>
              </w:rPr>
            </w:pPr>
            <w:r w:rsidRPr="00403A88">
              <w:rPr>
                <w:rFonts w:ascii="Times New Roman" w:eastAsia="Times New Roman" w:hAnsi="Times New Roman" w:cs="Times New Roman"/>
                <w:lang w:val="kk-KZ"/>
              </w:rPr>
              <w:t>Мақсаты: күннің көзін қыс мезгілімен (қыстың басы, ортасы, аяғымен) байланыстырып, балаларға барынша мол түсінік беру. Күн қысқарды - желтоқсанның 22 -сі ең қысқа күн болып есептеледі.Күннің көзі "ұясынан" сәл ғана көтеріліп,біраздан соң кешкі ұясына барып қонды.</w:t>
            </w:r>
          </w:p>
          <w:p w:rsidR="00B460C6" w:rsidRPr="00403A88" w:rsidRDefault="00B460C6" w:rsidP="00D70856">
            <w:pPr>
              <w:spacing w:after="0" w:line="240" w:lineRule="auto"/>
              <w:rPr>
                <w:rFonts w:ascii="Times New Roman" w:eastAsia="Times New Roman" w:hAnsi="Times New Roman" w:cs="Times New Roman"/>
                <w:lang w:val="kk-KZ"/>
              </w:rPr>
            </w:pPr>
            <w:r w:rsidRPr="00403A88">
              <w:rPr>
                <w:rFonts w:ascii="Times New Roman" w:eastAsia="Times New Roman" w:hAnsi="Times New Roman" w:cs="Times New Roman"/>
                <w:lang w:val="kk-KZ"/>
              </w:rPr>
              <w:t>Күн қысқа әрі суық.Көлеңке ұзарды.</w:t>
            </w:r>
          </w:p>
          <w:p w:rsidR="00B460C6" w:rsidRPr="00403A88" w:rsidRDefault="00B460C6" w:rsidP="00D70856">
            <w:pPr>
              <w:spacing w:after="0" w:line="240" w:lineRule="auto"/>
              <w:rPr>
                <w:rFonts w:ascii="Times New Roman" w:eastAsia="Times New Roman" w:hAnsi="Times New Roman" w:cs="Times New Roman"/>
                <w:lang w:val="kk-KZ"/>
              </w:rPr>
            </w:pPr>
            <w:r w:rsidRPr="00403A88">
              <w:rPr>
                <w:rFonts w:ascii="Times New Roman" w:eastAsia="Times New Roman" w:hAnsi="Times New Roman" w:cs="Times New Roman"/>
                <w:lang w:val="kk-KZ"/>
              </w:rPr>
              <w:t>Еңбек: Аққала жасау.</w:t>
            </w:r>
          </w:p>
          <w:p w:rsidR="00B460C6" w:rsidRPr="00403A88" w:rsidRDefault="00B460C6" w:rsidP="00D70856">
            <w:pPr>
              <w:spacing w:after="0" w:line="240" w:lineRule="auto"/>
              <w:rPr>
                <w:rFonts w:ascii="Times New Roman" w:eastAsia="Times New Roman" w:hAnsi="Times New Roman" w:cs="Times New Roman"/>
                <w:lang w:val="kk-KZ"/>
              </w:rPr>
            </w:pPr>
            <w:r w:rsidRPr="00403A88">
              <w:rPr>
                <w:rFonts w:ascii="Times New Roman" w:eastAsia="Times New Roman" w:hAnsi="Times New Roman" w:cs="Times New Roman"/>
                <w:lang w:val="kk-KZ"/>
              </w:rPr>
              <w:t>Мақсаты: Қармен жұмыс істеуге үйрету.</w:t>
            </w:r>
          </w:p>
          <w:p w:rsidR="00B460C6" w:rsidRPr="00403A88" w:rsidRDefault="00B460C6" w:rsidP="00D70856">
            <w:pPr>
              <w:spacing w:after="0" w:line="240" w:lineRule="auto"/>
              <w:rPr>
                <w:rFonts w:ascii="Times New Roman" w:eastAsia="Times New Roman" w:hAnsi="Times New Roman" w:cs="Times New Roman"/>
                <w:lang w:val="kk-KZ"/>
              </w:rPr>
            </w:pPr>
            <w:r w:rsidRPr="00403A88">
              <w:rPr>
                <w:rFonts w:ascii="Times New Roman" w:eastAsia="Times New Roman" w:hAnsi="Times New Roman" w:cs="Times New Roman"/>
                <w:lang w:val="kk-KZ"/>
              </w:rPr>
              <w:t>Қимылды ойын: "Жұп болып эстафета ойынын жүргізу"</w:t>
            </w:r>
          </w:p>
          <w:p w:rsidR="00B460C6" w:rsidRPr="00403A88" w:rsidRDefault="00B460C6" w:rsidP="00D70856">
            <w:pPr>
              <w:spacing w:after="0" w:line="240" w:lineRule="auto"/>
              <w:rPr>
                <w:rFonts w:ascii="Times New Roman" w:eastAsia="Times New Roman" w:hAnsi="Times New Roman" w:cs="Times New Roman"/>
                <w:lang w:val="kk-KZ"/>
              </w:rPr>
            </w:pPr>
            <w:r w:rsidRPr="00403A88">
              <w:rPr>
                <w:rFonts w:ascii="Times New Roman" w:eastAsia="Times New Roman" w:hAnsi="Times New Roman" w:cs="Times New Roman"/>
                <w:lang w:val="kk-KZ"/>
              </w:rPr>
              <w:t>Мақсаты: шанамен сырғанақ тебу. Балаларды эстафета таяғын бір - біріне беруге үйрету. Жолдасы үшін жанашыр болуға, жақсы жолдас болуға тәрбиелеу.</w:t>
            </w:r>
          </w:p>
        </w:tc>
        <w:tc>
          <w:tcPr>
            <w:tcW w:w="2835" w:type="dxa"/>
            <w:gridSpan w:val="2"/>
          </w:tcPr>
          <w:p w:rsidR="00B460C6" w:rsidRPr="00403A88" w:rsidRDefault="00B460C6" w:rsidP="00D70856">
            <w:pPr>
              <w:pStyle w:val="a4"/>
              <w:jc w:val="center"/>
              <w:rPr>
                <w:rFonts w:ascii="Times New Roman" w:hAnsi="Times New Roman" w:cs="Times New Roman"/>
                <w:lang w:val="kk-KZ"/>
              </w:rPr>
            </w:pPr>
            <w:r w:rsidRPr="00403A88">
              <w:rPr>
                <w:rFonts w:ascii="Times New Roman" w:hAnsi="Times New Roman" w:cs="Times New Roman"/>
                <w:lang w:val="kk-KZ"/>
              </w:rPr>
              <w:t>Қайың ағашын бақылау.   (Қиялдау)</w:t>
            </w:r>
          </w:p>
          <w:p w:rsidR="00B460C6" w:rsidRPr="00403A88" w:rsidRDefault="00B460C6" w:rsidP="00D70856">
            <w:pPr>
              <w:pStyle w:val="a4"/>
              <w:rPr>
                <w:rFonts w:ascii="Times New Roman" w:hAnsi="Times New Roman" w:cs="Times New Roman"/>
                <w:lang w:val="kk-KZ"/>
              </w:rPr>
            </w:pPr>
            <w:r w:rsidRPr="00403A88">
              <w:rPr>
                <w:rFonts w:ascii="Times New Roman" w:hAnsi="Times New Roman" w:cs="Times New Roman"/>
                <w:lang w:val="kk-KZ"/>
              </w:rPr>
              <w:t>Мақсаты: қайың ағашының қысқы көркін бақылау. Балаларды табиғаттың қорғаушысы болуға тәрбиелеу.</w:t>
            </w:r>
          </w:p>
          <w:p w:rsidR="00B460C6" w:rsidRPr="00403A88" w:rsidRDefault="00B460C6" w:rsidP="00D70856">
            <w:pPr>
              <w:pStyle w:val="a4"/>
              <w:rPr>
                <w:rFonts w:ascii="Times New Roman" w:hAnsi="Times New Roman" w:cs="Times New Roman"/>
                <w:lang w:val="kk-KZ"/>
              </w:rPr>
            </w:pPr>
            <w:r w:rsidRPr="00403A88">
              <w:rPr>
                <w:rFonts w:ascii="Times New Roman" w:hAnsi="Times New Roman" w:cs="Times New Roman"/>
                <w:lang w:val="kk-KZ"/>
              </w:rPr>
              <w:t>Көркем сөз:         Ағаштар тұр жүдеп,</w:t>
            </w:r>
          </w:p>
          <w:p w:rsidR="00B460C6" w:rsidRPr="00403A88" w:rsidRDefault="00B460C6" w:rsidP="00D70856">
            <w:pPr>
              <w:pStyle w:val="a4"/>
              <w:rPr>
                <w:rFonts w:ascii="Times New Roman" w:hAnsi="Times New Roman" w:cs="Times New Roman"/>
                <w:lang w:val="kk-KZ"/>
              </w:rPr>
            </w:pPr>
            <w:r w:rsidRPr="00403A88">
              <w:rPr>
                <w:rFonts w:ascii="Times New Roman" w:hAnsi="Times New Roman" w:cs="Times New Roman"/>
                <w:lang w:val="kk-KZ"/>
              </w:rPr>
              <w:t>Жапырақ сәні еді.</w:t>
            </w:r>
          </w:p>
          <w:p w:rsidR="00B460C6" w:rsidRPr="00403A88" w:rsidRDefault="00B460C6" w:rsidP="00D70856">
            <w:pPr>
              <w:pStyle w:val="a4"/>
              <w:rPr>
                <w:rFonts w:ascii="Times New Roman" w:hAnsi="Times New Roman" w:cs="Times New Roman"/>
                <w:lang w:val="kk-KZ"/>
              </w:rPr>
            </w:pPr>
            <w:r w:rsidRPr="00403A88">
              <w:rPr>
                <w:rFonts w:ascii="Times New Roman" w:hAnsi="Times New Roman" w:cs="Times New Roman"/>
                <w:lang w:val="kk-KZ"/>
              </w:rPr>
              <w:t>Соғады жел үдеп,</w:t>
            </w:r>
          </w:p>
          <w:p w:rsidR="00B460C6" w:rsidRPr="00403A88" w:rsidRDefault="00B460C6" w:rsidP="00D70856">
            <w:pPr>
              <w:pStyle w:val="a4"/>
              <w:rPr>
                <w:rFonts w:ascii="Times New Roman" w:hAnsi="Times New Roman" w:cs="Times New Roman"/>
                <w:lang w:val="kk-KZ"/>
              </w:rPr>
            </w:pPr>
            <w:r w:rsidRPr="00403A88">
              <w:rPr>
                <w:rFonts w:ascii="Times New Roman" w:hAnsi="Times New Roman" w:cs="Times New Roman"/>
                <w:lang w:val="kk-KZ"/>
              </w:rPr>
              <w:t>Қыстың кеп сәлемі.</w:t>
            </w:r>
          </w:p>
          <w:p w:rsidR="00B460C6" w:rsidRPr="00403A88" w:rsidRDefault="00B460C6" w:rsidP="00D70856">
            <w:pPr>
              <w:pStyle w:val="a4"/>
              <w:rPr>
                <w:rFonts w:ascii="Times New Roman" w:hAnsi="Times New Roman" w:cs="Times New Roman"/>
                <w:lang w:val="kk-KZ"/>
              </w:rPr>
            </w:pPr>
            <w:r w:rsidRPr="00403A88">
              <w:rPr>
                <w:rFonts w:ascii="Times New Roman" w:hAnsi="Times New Roman" w:cs="Times New Roman"/>
                <w:lang w:val="kk-KZ"/>
              </w:rPr>
              <w:t>Еңбек: қайың ағашының түбіне қар жинау.</w:t>
            </w:r>
          </w:p>
          <w:p w:rsidR="00B460C6" w:rsidRPr="00403A88" w:rsidRDefault="00B460C6" w:rsidP="00D70856">
            <w:pPr>
              <w:pStyle w:val="a4"/>
              <w:rPr>
                <w:rFonts w:ascii="Times New Roman" w:hAnsi="Times New Roman" w:cs="Times New Roman"/>
                <w:lang w:val="kk-KZ"/>
              </w:rPr>
            </w:pPr>
            <w:r w:rsidRPr="00403A88">
              <w:rPr>
                <w:rFonts w:ascii="Times New Roman" w:hAnsi="Times New Roman" w:cs="Times New Roman"/>
                <w:lang w:val="kk-KZ"/>
              </w:rPr>
              <w:t>Мақсаты: балаларға ағаштың түбін қармен жабудың сырын, пайдасын түсіндіру.</w:t>
            </w:r>
          </w:p>
          <w:p w:rsidR="00B460C6" w:rsidRPr="00403A88" w:rsidRDefault="00B460C6" w:rsidP="00D70856">
            <w:pPr>
              <w:pStyle w:val="a4"/>
              <w:rPr>
                <w:rFonts w:ascii="Times New Roman" w:hAnsi="Times New Roman" w:cs="Times New Roman"/>
                <w:lang w:val="kk-KZ"/>
              </w:rPr>
            </w:pPr>
            <w:r w:rsidRPr="00403A88">
              <w:rPr>
                <w:rFonts w:ascii="Times New Roman" w:hAnsi="Times New Roman" w:cs="Times New Roman"/>
                <w:lang w:val="kk-KZ"/>
              </w:rPr>
              <w:t>Қимылды ойын: "Біз көңілді баламыз"</w:t>
            </w:r>
          </w:p>
          <w:p w:rsidR="00B460C6" w:rsidRPr="00403A88" w:rsidRDefault="00B460C6" w:rsidP="00D70856">
            <w:pPr>
              <w:pStyle w:val="ab"/>
              <w:shd w:val="clear" w:color="auto" w:fill="FFFFFF"/>
              <w:spacing w:before="0" w:beforeAutospacing="0" w:after="0" w:afterAutospacing="0"/>
              <w:rPr>
                <w:bCs/>
                <w:color w:val="000000"/>
                <w:sz w:val="22"/>
                <w:szCs w:val="22"/>
                <w:lang w:val="kk-KZ"/>
              </w:rPr>
            </w:pPr>
          </w:p>
        </w:tc>
        <w:tc>
          <w:tcPr>
            <w:tcW w:w="2410" w:type="dxa"/>
            <w:gridSpan w:val="2"/>
            <w:tcBorders>
              <w:right w:val="single" w:sz="4" w:space="0" w:color="auto"/>
            </w:tcBorders>
          </w:tcPr>
          <w:p w:rsidR="00B460C6" w:rsidRPr="00403A88" w:rsidRDefault="00B460C6" w:rsidP="00D70856">
            <w:pPr>
              <w:spacing w:after="0" w:line="240" w:lineRule="auto"/>
              <w:rPr>
                <w:rFonts w:ascii="Times New Roman" w:eastAsia="Times New Roman" w:hAnsi="Times New Roman" w:cs="Times New Roman"/>
                <w:lang w:val="kk-KZ"/>
              </w:rPr>
            </w:pPr>
          </w:p>
        </w:tc>
        <w:tc>
          <w:tcPr>
            <w:tcW w:w="1843" w:type="dxa"/>
            <w:tcBorders>
              <w:left w:val="single" w:sz="4" w:space="0" w:color="auto"/>
            </w:tcBorders>
          </w:tcPr>
          <w:p w:rsidR="00B460C6" w:rsidRPr="00403A88" w:rsidRDefault="00B460C6" w:rsidP="00D70856">
            <w:pPr>
              <w:pStyle w:val="ab"/>
              <w:shd w:val="clear" w:color="auto" w:fill="FFFFFF"/>
              <w:spacing w:before="0" w:beforeAutospacing="0" w:after="0" w:afterAutospacing="0"/>
              <w:rPr>
                <w:bCs/>
                <w:color w:val="000000"/>
                <w:sz w:val="22"/>
                <w:szCs w:val="22"/>
                <w:lang w:val="kk-KZ"/>
              </w:rPr>
            </w:pPr>
          </w:p>
        </w:tc>
        <w:tc>
          <w:tcPr>
            <w:tcW w:w="3402" w:type="dxa"/>
            <w:gridSpan w:val="3"/>
          </w:tcPr>
          <w:p w:rsidR="00B460C6" w:rsidRPr="00403A88" w:rsidRDefault="00B460C6" w:rsidP="00D70856">
            <w:pPr>
              <w:pStyle w:val="a4"/>
              <w:jc w:val="center"/>
              <w:rPr>
                <w:rFonts w:ascii="Times New Roman" w:hAnsi="Times New Roman" w:cs="Times New Roman"/>
                <w:lang w:val="kk-KZ"/>
              </w:rPr>
            </w:pPr>
            <w:r w:rsidRPr="00403A88">
              <w:rPr>
                <w:rFonts w:ascii="Times New Roman" w:hAnsi="Times New Roman" w:cs="Times New Roman"/>
                <w:lang w:val="kk-KZ"/>
              </w:rPr>
              <w:t>Қар жауып тұрған құбылысты бақылау.</w:t>
            </w:r>
          </w:p>
          <w:p w:rsidR="00B460C6" w:rsidRPr="00403A88" w:rsidRDefault="00B460C6" w:rsidP="00D70856">
            <w:pPr>
              <w:pStyle w:val="a4"/>
              <w:rPr>
                <w:rFonts w:ascii="Times New Roman" w:hAnsi="Times New Roman" w:cs="Times New Roman"/>
                <w:lang w:val="kk-KZ"/>
              </w:rPr>
            </w:pPr>
            <w:r w:rsidRPr="00403A88">
              <w:rPr>
                <w:rFonts w:ascii="Times New Roman" w:hAnsi="Times New Roman" w:cs="Times New Roman"/>
                <w:lang w:val="kk-KZ"/>
              </w:rPr>
              <w:t>Мақсаты: қардың жауып тұрғанын бақылау, ауа райына байланысты құбылыстарды түсіндіру, аязды күнде қар ұлпалары жеңіл болады, олар ауада би билегендей, айналып жүреді, жылырақ күнде қар ұшқындары ауырлап тартады, - жапалақтап жерге түседі, суық күнде қар ұшұқындары түйіршіктеленіп жауады.</w:t>
            </w:r>
          </w:p>
          <w:p w:rsidR="00B460C6" w:rsidRPr="00403A88" w:rsidRDefault="00B460C6" w:rsidP="00D70856">
            <w:pPr>
              <w:pStyle w:val="a4"/>
              <w:rPr>
                <w:rFonts w:ascii="Times New Roman" w:hAnsi="Times New Roman" w:cs="Times New Roman"/>
                <w:lang w:val="kk-KZ"/>
              </w:rPr>
            </w:pPr>
            <w:r w:rsidRPr="00403A88">
              <w:rPr>
                <w:rFonts w:ascii="Times New Roman" w:hAnsi="Times New Roman" w:cs="Times New Roman"/>
                <w:lang w:val="kk-KZ"/>
              </w:rPr>
              <w:t>Еңбек: Қарды жинау</w:t>
            </w:r>
          </w:p>
          <w:p w:rsidR="00B460C6" w:rsidRPr="00403A88" w:rsidRDefault="00B460C6" w:rsidP="00D70856">
            <w:pPr>
              <w:pStyle w:val="a4"/>
              <w:rPr>
                <w:rFonts w:ascii="Times New Roman" w:hAnsi="Times New Roman" w:cs="Times New Roman"/>
                <w:lang w:val="kk-KZ"/>
              </w:rPr>
            </w:pPr>
            <w:r w:rsidRPr="00403A88">
              <w:rPr>
                <w:rFonts w:ascii="Times New Roman" w:hAnsi="Times New Roman" w:cs="Times New Roman"/>
                <w:lang w:val="kk-KZ"/>
              </w:rPr>
              <w:t>Мақсаты: жұмысты бірігіп атқаруға бағыт беру.</w:t>
            </w:r>
          </w:p>
          <w:p w:rsidR="00B460C6" w:rsidRPr="00403A88" w:rsidRDefault="00B460C6" w:rsidP="00D70856">
            <w:pPr>
              <w:pStyle w:val="a4"/>
              <w:rPr>
                <w:rFonts w:ascii="Times New Roman" w:hAnsi="Times New Roman" w:cs="Times New Roman"/>
                <w:lang w:val="kk-KZ"/>
              </w:rPr>
            </w:pPr>
            <w:r w:rsidRPr="00403A88">
              <w:rPr>
                <w:rFonts w:ascii="Times New Roman" w:hAnsi="Times New Roman" w:cs="Times New Roman"/>
                <w:lang w:val="kk-KZ"/>
              </w:rPr>
              <w:t>Қимылды ойын: "Аңшы мен қояндар"</w:t>
            </w:r>
          </w:p>
          <w:p w:rsidR="00B460C6" w:rsidRPr="00403A88" w:rsidRDefault="00B460C6" w:rsidP="00D70856">
            <w:pPr>
              <w:pStyle w:val="a4"/>
              <w:rPr>
                <w:rFonts w:ascii="Times New Roman" w:hAnsi="Times New Roman" w:cs="Times New Roman"/>
                <w:lang w:val="kk-KZ"/>
              </w:rPr>
            </w:pPr>
            <w:r w:rsidRPr="00403A88">
              <w:rPr>
                <w:rFonts w:ascii="Times New Roman" w:hAnsi="Times New Roman" w:cs="Times New Roman"/>
                <w:lang w:val="kk-KZ"/>
              </w:rPr>
              <w:t>Мақсаты: жылжымалы нысанаға лақтырған затты тигізуге, жүгіруге, өрмелеп шығуға жаттықтыру.</w:t>
            </w:r>
          </w:p>
          <w:p w:rsidR="00B460C6" w:rsidRPr="00403A88" w:rsidRDefault="00B460C6" w:rsidP="00D70856">
            <w:pPr>
              <w:pStyle w:val="a4"/>
              <w:rPr>
                <w:rFonts w:ascii="Times New Roman" w:hAnsi="Times New Roman" w:cs="Times New Roman"/>
                <w:lang w:val="kk-KZ"/>
              </w:rPr>
            </w:pPr>
          </w:p>
        </w:tc>
      </w:tr>
      <w:tr w:rsidR="00B460C6" w:rsidRPr="00382E79" w:rsidTr="00D70856">
        <w:trPr>
          <w:trHeight w:val="566"/>
        </w:trPr>
        <w:tc>
          <w:tcPr>
            <w:tcW w:w="2835" w:type="dxa"/>
            <w:hideMark/>
          </w:tcPr>
          <w:p w:rsidR="00B460C6" w:rsidRPr="00403A88" w:rsidRDefault="00B460C6" w:rsidP="00D70856">
            <w:pPr>
              <w:spacing w:after="0" w:line="240" w:lineRule="auto"/>
              <w:rPr>
                <w:rFonts w:ascii="Times New Roman" w:hAnsi="Times New Roman" w:cs="Times New Roman"/>
                <w:bCs/>
                <w:lang w:val="kk-KZ"/>
              </w:rPr>
            </w:pPr>
            <w:r w:rsidRPr="00403A88">
              <w:rPr>
                <w:rFonts w:ascii="Times New Roman" w:hAnsi="Times New Roman" w:cs="Times New Roman"/>
                <w:bCs/>
                <w:lang w:val="kk-KZ"/>
              </w:rPr>
              <w:lastRenderedPageBreak/>
              <w:t>Серуеннен оралу</w:t>
            </w:r>
          </w:p>
        </w:tc>
        <w:tc>
          <w:tcPr>
            <w:tcW w:w="2977" w:type="dxa"/>
            <w:gridSpan w:val="2"/>
          </w:tcPr>
          <w:p w:rsidR="00B460C6" w:rsidRPr="00403A88" w:rsidRDefault="00B460C6" w:rsidP="00D70856">
            <w:pPr>
              <w:spacing w:after="0" w:line="240" w:lineRule="auto"/>
              <w:rPr>
                <w:rFonts w:ascii="Times New Roman" w:hAnsi="Times New Roman" w:cs="Times New Roman"/>
                <w:lang w:val="kk-KZ"/>
              </w:rPr>
            </w:pPr>
            <w:r w:rsidRPr="00403A88">
              <w:rPr>
                <w:rFonts w:ascii="Times New Roman" w:hAnsi="Times New Roman" w:cs="Times New Roman"/>
                <w:lang w:val="kk-KZ"/>
              </w:rPr>
              <w:t xml:space="preserve">Балаларды киімдерін тиісті орнына іліп қоюды үйрету. </w:t>
            </w:r>
          </w:p>
          <w:p w:rsidR="00B460C6" w:rsidRPr="00403A88" w:rsidRDefault="00B460C6" w:rsidP="00D70856">
            <w:pPr>
              <w:spacing w:after="0" w:line="240" w:lineRule="auto"/>
              <w:rPr>
                <w:rFonts w:ascii="Times New Roman" w:hAnsi="Times New Roman" w:cs="Times New Roman"/>
                <w:lang w:val="en-US"/>
              </w:rPr>
            </w:pPr>
            <w:r w:rsidRPr="00403A88">
              <w:rPr>
                <w:rFonts w:ascii="Times New Roman" w:hAnsi="Times New Roman" w:cs="Times New Roman"/>
              </w:rPr>
              <w:t>Асы</w:t>
            </w:r>
            <w:r w:rsidRPr="00403A88">
              <w:rPr>
                <w:rFonts w:ascii="Times New Roman" w:hAnsi="Times New Roman" w:cs="Times New Roman"/>
                <w:lang w:val="kk-KZ"/>
              </w:rPr>
              <w:t>қ ойыны 15</w:t>
            </w:r>
            <w:r w:rsidRPr="00403A88">
              <w:rPr>
                <w:rFonts w:ascii="Times New Roman" w:hAnsi="Times New Roman" w:cs="Times New Roman"/>
                <w:lang w:val="en-US"/>
              </w:rPr>
              <w:t>:30-1</w:t>
            </w:r>
            <w:r w:rsidRPr="00403A88">
              <w:rPr>
                <w:rFonts w:ascii="Times New Roman" w:hAnsi="Times New Roman" w:cs="Times New Roman"/>
              </w:rPr>
              <w:t>6</w:t>
            </w:r>
            <w:r w:rsidRPr="00403A88">
              <w:rPr>
                <w:rFonts w:ascii="Times New Roman" w:hAnsi="Times New Roman" w:cs="Times New Roman"/>
                <w:lang w:val="en-US"/>
              </w:rPr>
              <w:t>:00</w:t>
            </w:r>
          </w:p>
        </w:tc>
        <w:tc>
          <w:tcPr>
            <w:tcW w:w="2835" w:type="dxa"/>
            <w:gridSpan w:val="2"/>
          </w:tcPr>
          <w:p w:rsidR="00B460C6" w:rsidRPr="00403A88" w:rsidRDefault="00B460C6" w:rsidP="00D70856">
            <w:pPr>
              <w:spacing w:line="240" w:lineRule="auto"/>
              <w:rPr>
                <w:rFonts w:ascii="Times New Roman" w:hAnsi="Times New Roman" w:cs="Times New Roman"/>
                <w:color w:val="000000"/>
                <w:lang w:val="en-US"/>
              </w:rPr>
            </w:pPr>
            <w:r w:rsidRPr="00403A88">
              <w:rPr>
                <w:rFonts w:ascii="Times New Roman" w:hAnsi="Times New Roman" w:cs="Times New Roman"/>
                <w:color w:val="000000"/>
              </w:rPr>
              <w:t>Балалардың</w:t>
            </w:r>
            <w:r w:rsidRPr="00403A88">
              <w:rPr>
                <w:rFonts w:ascii="Times New Roman" w:hAnsi="Times New Roman" w:cs="Times New Roman"/>
                <w:color w:val="000000"/>
                <w:lang w:val="en-US"/>
              </w:rPr>
              <w:t xml:space="preserve">  </w:t>
            </w:r>
            <w:r w:rsidRPr="00403A88">
              <w:rPr>
                <w:rFonts w:ascii="Times New Roman" w:hAnsi="Times New Roman" w:cs="Times New Roman"/>
                <w:color w:val="000000"/>
              </w:rPr>
              <w:t>киімдерін</w:t>
            </w:r>
            <w:r w:rsidRPr="00403A88">
              <w:rPr>
                <w:rFonts w:ascii="Times New Roman" w:hAnsi="Times New Roman" w:cs="Times New Roman"/>
                <w:color w:val="000000"/>
                <w:lang w:val="en-US"/>
              </w:rPr>
              <w:t xml:space="preserve">  </w:t>
            </w:r>
            <w:r w:rsidRPr="00403A88">
              <w:rPr>
                <w:rFonts w:ascii="Times New Roman" w:hAnsi="Times New Roman" w:cs="Times New Roman"/>
                <w:color w:val="000000"/>
              </w:rPr>
              <w:t>шешіп</w:t>
            </w:r>
            <w:r w:rsidRPr="00403A88">
              <w:rPr>
                <w:rFonts w:ascii="Times New Roman" w:hAnsi="Times New Roman" w:cs="Times New Roman"/>
                <w:color w:val="000000"/>
                <w:lang w:val="en-US"/>
              </w:rPr>
              <w:t xml:space="preserve">, </w:t>
            </w:r>
            <w:r w:rsidRPr="00403A88">
              <w:rPr>
                <w:rFonts w:ascii="Times New Roman" w:hAnsi="Times New Roman" w:cs="Times New Roman"/>
                <w:color w:val="000000"/>
              </w:rPr>
              <w:t>жинастыру</w:t>
            </w:r>
          </w:p>
          <w:p w:rsidR="00B460C6" w:rsidRPr="00403A88" w:rsidRDefault="00B460C6" w:rsidP="00D70856">
            <w:pPr>
              <w:spacing w:line="240" w:lineRule="auto"/>
              <w:rPr>
                <w:rFonts w:ascii="Times New Roman" w:hAnsi="Times New Roman" w:cs="Times New Roman"/>
                <w:lang w:val="en-US"/>
              </w:rPr>
            </w:pPr>
            <w:r w:rsidRPr="00403A88">
              <w:rPr>
                <w:rFonts w:ascii="Times New Roman" w:hAnsi="Times New Roman" w:cs="Times New Roman"/>
                <w:lang w:val="kk-KZ"/>
              </w:rPr>
              <w:t xml:space="preserve"> </w:t>
            </w:r>
          </w:p>
        </w:tc>
        <w:tc>
          <w:tcPr>
            <w:tcW w:w="2410" w:type="dxa"/>
            <w:gridSpan w:val="2"/>
          </w:tcPr>
          <w:p w:rsidR="00B460C6" w:rsidRPr="00403A88" w:rsidRDefault="00B460C6" w:rsidP="00D70856">
            <w:pPr>
              <w:spacing w:after="0" w:line="240" w:lineRule="auto"/>
              <w:rPr>
                <w:rFonts w:ascii="Times New Roman" w:hAnsi="Times New Roman" w:cs="Times New Roman"/>
                <w:lang w:val="en-US"/>
              </w:rPr>
            </w:pPr>
          </w:p>
        </w:tc>
        <w:tc>
          <w:tcPr>
            <w:tcW w:w="1843" w:type="dxa"/>
          </w:tcPr>
          <w:p w:rsidR="00B460C6" w:rsidRPr="00403A88" w:rsidRDefault="00B460C6" w:rsidP="00D70856">
            <w:pPr>
              <w:spacing w:line="240" w:lineRule="auto"/>
              <w:rPr>
                <w:rFonts w:ascii="Times New Roman" w:hAnsi="Times New Roman" w:cs="Times New Roman"/>
                <w:lang w:val="en-US"/>
              </w:rPr>
            </w:pPr>
          </w:p>
        </w:tc>
        <w:tc>
          <w:tcPr>
            <w:tcW w:w="3402" w:type="dxa"/>
            <w:gridSpan w:val="3"/>
          </w:tcPr>
          <w:p w:rsidR="00B460C6" w:rsidRPr="00403A88" w:rsidRDefault="00B460C6" w:rsidP="00D70856">
            <w:pPr>
              <w:spacing w:line="240" w:lineRule="auto"/>
              <w:rPr>
                <w:rFonts w:ascii="Times New Roman" w:hAnsi="Times New Roman" w:cs="Times New Roman"/>
                <w:lang w:val="kk-KZ"/>
              </w:rPr>
            </w:pPr>
            <w:r w:rsidRPr="00403A88">
              <w:rPr>
                <w:rFonts w:ascii="Times New Roman" w:hAnsi="Times New Roman" w:cs="Times New Roman"/>
              </w:rPr>
              <w:t>Бір</w:t>
            </w:r>
            <w:r w:rsidRPr="00403A88">
              <w:rPr>
                <w:rFonts w:ascii="Times New Roman" w:hAnsi="Times New Roman" w:cs="Times New Roman"/>
                <w:lang w:val="en-US"/>
              </w:rPr>
              <w:t xml:space="preserve"> </w:t>
            </w:r>
            <w:r w:rsidRPr="00403A88">
              <w:rPr>
                <w:rFonts w:ascii="Times New Roman" w:hAnsi="Times New Roman" w:cs="Times New Roman"/>
              </w:rPr>
              <w:t>біріне</w:t>
            </w:r>
            <w:r w:rsidRPr="00403A88">
              <w:rPr>
                <w:rFonts w:ascii="Times New Roman" w:hAnsi="Times New Roman" w:cs="Times New Roman"/>
                <w:lang w:val="en-US"/>
              </w:rPr>
              <w:t xml:space="preserve"> </w:t>
            </w:r>
            <w:r w:rsidRPr="00403A88">
              <w:rPr>
                <w:rFonts w:ascii="Times New Roman" w:hAnsi="Times New Roman" w:cs="Times New Roman"/>
              </w:rPr>
              <w:t>шешінуге</w:t>
            </w:r>
            <w:r w:rsidRPr="00403A88">
              <w:rPr>
                <w:rFonts w:ascii="Times New Roman" w:hAnsi="Times New Roman" w:cs="Times New Roman"/>
                <w:lang w:val="en-US"/>
              </w:rPr>
              <w:t xml:space="preserve"> </w:t>
            </w:r>
            <w:r w:rsidRPr="00403A88">
              <w:rPr>
                <w:rFonts w:ascii="Times New Roman" w:hAnsi="Times New Roman" w:cs="Times New Roman"/>
              </w:rPr>
              <w:t>көмектесу</w:t>
            </w:r>
          </w:p>
          <w:p w:rsidR="00B460C6" w:rsidRPr="00403A88" w:rsidRDefault="00B460C6" w:rsidP="00D70856">
            <w:pPr>
              <w:spacing w:line="240" w:lineRule="auto"/>
              <w:rPr>
                <w:rFonts w:ascii="Times New Roman" w:hAnsi="Times New Roman" w:cs="Times New Roman"/>
                <w:lang w:val="kk-KZ"/>
              </w:rPr>
            </w:pPr>
            <w:r w:rsidRPr="00403A88">
              <w:rPr>
                <w:rFonts w:ascii="Times New Roman" w:hAnsi="Times New Roman" w:cs="Times New Roman"/>
                <w:lang w:val="kk-KZ"/>
              </w:rPr>
              <w:t>Би 11</w:t>
            </w:r>
            <w:r w:rsidRPr="00403A88">
              <w:rPr>
                <w:rFonts w:ascii="Times New Roman" w:hAnsi="Times New Roman" w:cs="Times New Roman"/>
                <w:lang w:val="en-US"/>
              </w:rPr>
              <w:t>:</w:t>
            </w:r>
            <w:r w:rsidRPr="00403A88">
              <w:rPr>
                <w:rFonts w:ascii="Times New Roman" w:hAnsi="Times New Roman" w:cs="Times New Roman"/>
                <w:lang w:val="kk-KZ"/>
              </w:rPr>
              <w:t>0</w:t>
            </w:r>
            <w:r w:rsidRPr="00403A88">
              <w:rPr>
                <w:rFonts w:ascii="Times New Roman" w:hAnsi="Times New Roman" w:cs="Times New Roman"/>
                <w:lang w:val="en-US"/>
              </w:rPr>
              <w:t>0-1</w:t>
            </w:r>
            <w:r w:rsidRPr="00403A88">
              <w:rPr>
                <w:rFonts w:ascii="Times New Roman" w:hAnsi="Times New Roman" w:cs="Times New Roman"/>
                <w:lang w:val="kk-KZ"/>
              </w:rPr>
              <w:t>1</w:t>
            </w:r>
            <w:r w:rsidRPr="00403A88">
              <w:rPr>
                <w:rFonts w:ascii="Times New Roman" w:hAnsi="Times New Roman" w:cs="Times New Roman"/>
                <w:lang w:val="en-US"/>
              </w:rPr>
              <w:t>:</w:t>
            </w:r>
            <w:r w:rsidRPr="00403A88">
              <w:rPr>
                <w:rFonts w:ascii="Times New Roman" w:hAnsi="Times New Roman" w:cs="Times New Roman"/>
                <w:lang w:val="kk-KZ"/>
              </w:rPr>
              <w:t>25</w:t>
            </w:r>
          </w:p>
        </w:tc>
      </w:tr>
      <w:tr w:rsidR="00B460C6" w:rsidRPr="00382E79" w:rsidTr="00D70856">
        <w:trPr>
          <w:trHeight w:val="282"/>
        </w:trPr>
        <w:tc>
          <w:tcPr>
            <w:tcW w:w="2835" w:type="dxa"/>
            <w:hideMark/>
          </w:tcPr>
          <w:p w:rsidR="00B460C6" w:rsidRPr="00403A88" w:rsidRDefault="00B460C6" w:rsidP="00D70856">
            <w:pPr>
              <w:spacing w:after="0" w:line="240" w:lineRule="auto"/>
              <w:rPr>
                <w:rFonts w:ascii="Times New Roman" w:hAnsi="Times New Roman" w:cs="Times New Roman"/>
                <w:bCs/>
                <w:lang w:val="kk-KZ"/>
              </w:rPr>
            </w:pPr>
            <w:r w:rsidRPr="00403A88">
              <w:rPr>
                <w:rFonts w:ascii="Times New Roman" w:hAnsi="Times New Roman" w:cs="Times New Roman"/>
                <w:bCs/>
                <w:lang w:val="kk-KZ"/>
              </w:rPr>
              <w:t>Түскі ас</w:t>
            </w:r>
          </w:p>
        </w:tc>
        <w:tc>
          <w:tcPr>
            <w:tcW w:w="2977" w:type="dxa"/>
            <w:gridSpan w:val="2"/>
          </w:tcPr>
          <w:p w:rsidR="00B460C6" w:rsidRPr="00403A88" w:rsidRDefault="00B460C6" w:rsidP="00D70856">
            <w:pPr>
              <w:spacing w:after="0" w:line="240" w:lineRule="auto"/>
              <w:rPr>
                <w:rFonts w:ascii="Times New Roman" w:eastAsia="Times New Roman" w:hAnsi="Times New Roman"/>
                <w:kern w:val="2"/>
                <w:lang w:val="kk-KZ" w:eastAsia="zh-TW"/>
              </w:rPr>
            </w:pPr>
            <w:r w:rsidRPr="00403A88">
              <w:rPr>
                <w:rFonts w:ascii="Times New Roman" w:eastAsia="Times New Roman" w:hAnsi="Times New Roman"/>
                <w:kern w:val="2"/>
                <w:lang w:val="kk-KZ" w:eastAsia="zh-TW"/>
              </w:rPr>
              <w:t>«Суды, тамақты, энергияны үнемді тұтыну» - табиғи ресурстарға ұқыпты қарауды қалыптастыру</w:t>
            </w:r>
          </w:p>
          <w:p w:rsidR="00B460C6" w:rsidRPr="00403A88" w:rsidRDefault="00B460C6" w:rsidP="00D70856">
            <w:pPr>
              <w:spacing w:after="0" w:line="240" w:lineRule="auto"/>
              <w:rPr>
                <w:rFonts w:ascii="Times New Roman" w:hAnsi="Times New Roman" w:cs="Times New Roman"/>
                <w:lang w:val="kk-KZ"/>
              </w:rPr>
            </w:pPr>
            <w:r w:rsidRPr="00403A88">
              <w:rPr>
                <w:rFonts w:ascii="Times New Roman" w:hAnsi="Times New Roman" w:cs="Times New Roman"/>
                <w:lang w:val="kk-KZ"/>
              </w:rPr>
              <w:t>Бата беру</w:t>
            </w:r>
          </w:p>
          <w:p w:rsidR="00B460C6" w:rsidRPr="00403A88" w:rsidRDefault="00B460C6" w:rsidP="00D70856">
            <w:pPr>
              <w:spacing w:after="0" w:line="240" w:lineRule="auto"/>
              <w:rPr>
                <w:rFonts w:ascii="Times New Roman" w:hAnsi="Times New Roman" w:cs="Times New Roman"/>
                <w:lang w:val="kk-KZ"/>
              </w:rPr>
            </w:pPr>
            <w:r w:rsidRPr="00403A88">
              <w:rPr>
                <w:rFonts w:ascii="Times New Roman" w:hAnsi="Times New Roman" w:cs="Times New Roman"/>
                <w:lang w:val="kk-KZ"/>
              </w:rPr>
              <w:t>Астарыңа адалдық берсін!</w:t>
            </w:r>
          </w:p>
          <w:p w:rsidR="00B460C6" w:rsidRPr="00403A88" w:rsidRDefault="00B460C6" w:rsidP="00D70856">
            <w:pPr>
              <w:spacing w:after="0" w:line="240" w:lineRule="auto"/>
              <w:rPr>
                <w:rFonts w:ascii="Times New Roman" w:hAnsi="Times New Roman" w:cs="Times New Roman"/>
                <w:lang w:val="kk-KZ"/>
              </w:rPr>
            </w:pPr>
            <w:r w:rsidRPr="00403A88">
              <w:rPr>
                <w:rFonts w:ascii="Times New Roman" w:hAnsi="Times New Roman" w:cs="Times New Roman"/>
                <w:lang w:val="kk-KZ"/>
              </w:rPr>
              <w:t>Бастарыңа амандық берсін!</w:t>
            </w:r>
          </w:p>
        </w:tc>
        <w:tc>
          <w:tcPr>
            <w:tcW w:w="2835" w:type="dxa"/>
            <w:gridSpan w:val="2"/>
          </w:tcPr>
          <w:p w:rsidR="00B460C6" w:rsidRPr="00403A88" w:rsidRDefault="00B460C6" w:rsidP="00D70856">
            <w:pPr>
              <w:tabs>
                <w:tab w:val="left" w:pos="1970"/>
              </w:tabs>
              <w:spacing w:after="0" w:line="240" w:lineRule="auto"/>
              <w:rPr>
                <w:rFonts w:ascii="Times New Roman" w:eastAsia="Times New Roman" w:hAnsi="Times New Roman" w:cs="Times New Roman"/>
                <w:lang w:val="kk-KZ"/>
              </w:rPr>
            </w:pPr>
            <w:r w:rsidRPr="00403A88">
              <w:rPr>
                <w:rFonts w:ascii="Times New Roman" w:eastAsia="Times New Roman" w:hAnsi="Times New Roman"/>
                <w:kern w:val="2"/>
                <w:lang w:val="kk-KZ" w:eastAsia="zh-TW"/>
              </w:rPr>
              <w:t>«Суды, тамақты, энергияны үнемді тұтыну» - табиғи ресурстарға ұқыпты қарауды қалыптастыру</w:t>
            </w:r>
            <w:r w:rsidRPr="00403A88">
              <w:rPr>
                <w:rFonts w:ascii="Times New Roman" w:eastAsia="Times New Roman" w:hAnsi="Times New Roman" w:cs="Times New Roman"/>
                <w:lang w:val="kk-KZ"/>
              </w:rPr>
              <w:t xml:space="preserve"> Ойын- жаттығу:</w:t>
            </w:r>
          </w:p>
          <w:p w:rsidR="00B460C6" w:rsidRPr="00403A88" w:rsidRDefault="00B460C6" w:rsidP="00D70856">
            <w:pPr>
              <w:tabs>
                <w:tab w:val="left" w:pos="1970"/>
              </w:tabs>
              <w:spacing w:after="0" w:line="240" w:lineRule="auto"/>
              <w:rPr>
                <w:rFonts w:ascii="Times New Roman" w:eastAsia="Times New Roman" w:hAnsi="Times New Roman" w:cs="Times New Roman"/>
                <w:lang w:val="kk-KZ"/>
              </w:rPr>
            </w:pPr>
            <w:r w:rsidRPr="00403A88">
              <w:rPr>
                <w:rFonts w:ascii="Times New Roman" w:eastAsia="Times New Roman" w:hAnsi="Times New Roman" w:cs="Times New Roman"/>
                <w:lang w:val="kk-KZ"/>
              </w:rPr>
              <w:t>Астың алды үнемі,</w:t>
            </w:r>
          </w:p>
          <w:p w:rsidR="00B460C6" w:rsidRPr="00403A88" w:rsidRDefault="00B460C6" w:rsidP="00D70856">
            <w:pPr>
              <w:tabs>
                <w:tab w:val="left" w:pos="1970"/>
              </w:tabs>
              <w:spacing w:after="0" w:line="240" w:lineRule="auto"/>
              <w:rPr>
                <w:rFonts w:ascii="Times New Roman" w:eastAsia="Times New Roman" w:hAnsi="Times New Roman" w:cs="Times New Roman"/>
                <w:lang w:val="kk-KZ"/>
              </w:rPr>
            </w:pPr>
            <w:r w:rsidRPr="00403A88">
              <w:rPr>
                <w:rFonts w:ascii="Times New Roman" w:eastAsia="Times New Roman" w:hAnsi="Times New Roman" w:cs="Times New Roman"/>
                <w:lang w:val="kk-KZ"/>
              </w:rPr>
              <w:t>Сабынмен қол жуамыз,</w:t>
            </w:r>
          </w:p>
          <w:p w:rsidR="00B460C6" w:rsidRPr="00403A88" w:rsidRDefault="00B460C6" w:rsidP="00D70856">
            <w:pPr>
              <w:tabs>
                <w:tab w:val="left" w:pos="1970"/>
              </w:tabs>
              <w:spacing w:after="0" w:line="240" w:lineRule="auto"/>
              <w:rPr>
                <w:rFonts w:ascii="Times New Roman" w:eastAsia="Times New Roman" w:hAnsi="Times New Roman" w:cs="Times New Roman"/>
                <w:lang w:val="kk-KZ"/>
              </w:rPr>
            </w:pPr>
            <w:r w:rsidRPr="00403A88">
              <w:rPr>
                <w:rFonts w:ascii="Times New Roman" w:eastAsia="Times New Roman" w:hAnsi="Times New Roman" w:cs="Times New Roman"/>
                <w:lang w:val="kk-KZ"/>
              </w:rPr>
              <w:t>Таза болды мұнтаздай,</w:t>
            </w:r>
          </w:p>
          <w:p w:rsidR="00B460C6" w:rsidRPr="00403A88" w:rsidRDefault="00B460C6" w:rsidP="00D70856">
            <w:pPr>
              <w:spacing w:after="0" w:line="240" w:lineRule="auto"/>
              <w:rPr>
                <w:rFonts w:ascii="Times New Roman" w:hAnsi="Times New Roman" w:cs="Times New Roman"/>
                <w:lang w:val="kk-KZ"/>
              </w:rPr>
            </w:pPr>
            <w:r w:rsidRPr="00403A88">
              <w:rPr>
                <w:rFonts w:ascii="Times New Roman" w:eastAsia="Times New Roman" w:hAnsi="Times New Roman" w:cs="Times New Roman"/>
                <w:lang w:val="kk-KZ"/>
              </w:rPr>
              <w:t>Тағамға қол созамыз.</w:t>
            </w:r>
          </w:p>
        </w:tc>
        <w:tc>
          <w:tcPr>
            <w:tcW w:w="2410" w:type="dxa"/>
            <w:gridSpan w:val="2"/>
          </w:tcPr>
          <w:p w:rsidR="00B460C6" w:rsidRPr="00403A88" w:rsidRDefault="00B460C6" w:rsidP="00D70856">
            <w:pPr>
              <w:spacing w:after="0" w:line="240" w:lineRule="auto"/>
              <w:rPr>
                <w:rFonts w:ascii="Times New Roman" w:hAnsi="Times New Roman" w:cs="Times New Roman"/>
                <w:lang w:val="kk-KZ"/>
              </w:rPr>
            </w:pPr>
          </w:p>
        </w:tc>
        <w:tc>
          <w:tcPr>
            <w:tcW w:w="1843" w:type="dxa"/>
          </w:tcPr>
          <w:p w:rsidR="00B460C6" w:rsidRPr="00403A88" w:rsidRDefault="00B460C6" w:rsidP="00D70856">
            <w:pPr>
              <w:spacing w:after="0" w:line="240" w:lineRule="auto"/>
              <w:rPr>
                <w:rFonts w:ascii="Times New Roman" w:hAnsi="Times New Roman" w:cs="Times New Roman"/>
                <w:lang w:val="kk-KZ"/>
              </w:rPr>
            </w:pPr>
          </w:p>
        </w:tc>
        <w:tc>
          <w:tcPr>
            <w:tcW w:w="3402" w:type="dxa"/>
            <w:gridSpan w:val="3"/>
          </w:tcPr>
          <w:p w:rsidR="00B460C6" w:rsidRPr="00403A88" w:rsidRDefault="00B460C6" w:rsidP="00D70856">
            <w:pPr>
              <w:spacing w:after="0" w:line="240" w:lineRule="auto"/>
              <w:rPr>
                <w:rFonts w:ascii="Times New Roman" w:hAnsi="Times New Roman" w:cs="Times New Roman"/>
                <w:lang w:val="kk-KZ"/>
              </w:rPr>
            </w:pPr>
            <w:r w:rsidRPr="00403A88">
              <w:rPr>
                <w:rFonts w:ascii="Times New Roman" w:eastAsia="Times New Roman" w:hAnsi="Times New Roman"/>
                <w:kern w:val="2"/>
                <w:lang w:val="kk-KZ" w:eastAsia="zh-TW"/>
              </w:rPr>
              <w:t>«Суды, тамақты, энергияны үнемді тұтыну» - табиғи ресурстарға ұқыпты қарауды қалыптастыру</w:t>
            </w:r>
            <w:r w:rsidRPr="00403A88">
              <w:rPr>
                <w:rFonts w:ascii="Times New Roman" w:hAnsi="Times New Roman" w:cs="Times New Roman"/>
                <w:lang w:val="kk-KZ"/>
              </w:rPr>
              <w:t xml:space="preserve"> Бата беру</w:t>
            </w:r>
          </w:p>
          <w:p w:rsidR="00B460C6" w:rsidRPr="00403A88" w:rsidRDefault="00B460C6" w:rsidP="00D70856">
            <w:pPr>
              <w:spacing w:after="0" w:line="240" w:lineRule="auto"/>
              <w:rPr>
                <w:rFonts w:ascii="Times New Roman" w:hAnsi="Times New Roman" w:cs="Times New Roman"/>
                <w:lang w:val="kk-KZ"/>
              </w:rPr>
            </w:pPr>
            <w:r w:rsidRPr="00403A88">
              <w:rPr>
                <w:rFonts w:ascii="Times New Roman" w:hAnsi="Times New Roman" w:cs="Times New Roman"/>
                <w:lang w:val="kk-KZ"/>
              </w:rPr>
              <w:t>Астарыңа адалдық берсін!</w:t>
            </w:r>
          </w:p>
          <w:p w:rsidR="00B460C6" w:rsidRPr="00403A88" w:rsidRDefault="00B460C6" w:rsidP="00D70856">
            <w:pPr>
              <w:spacing w:after="0" w:line="240" w:lineRule="auto"/>
              <w:rPr>
                <w:rFonts w:ascii="Times New Roman" w:hAnsi="Times New Roman" w:cs="Times New Roman"/>
                <w:lang w:val="kk-KZ"/>
              </w:rPr>
            </w:pPr>
            <w:r w:rsidRPr="00403A88">
              <w:rPr>
                <w:rFonts w:ascii="Times New Roman" w:hAnsi="Times New Roman" w:cs="Times New Roman"/>
                <w:lang w:val="kk-KZ"/>
              </w:rPr>
              <w:t>Бастарыңа амандық берсін!</w:t>
            </w:r>
          </w:p>
        </w:tc>
      </w:tr>
      <w:tr w:rsidR="00B460C6" w:rsidRPr="00403A88" w:rsidTr="00D70856">
        <w:trPr>
          <w:trHeight w:val="710"/>
        </w:trPr>
        <w:tc>
          <w:tcPr>
            <w:tcW w:w="2835" w:type="dxa"/>
            <w:hideMark/>
          </w:tcPr>
          <w:p w:rsidR="00B460C6" w:rsidRPr="00403A88" w:rsidRDefault="00B460C6" w:rsidP="00D70856">
            <w:pPr>
              <w:spacing w:after="0" w:line="240" w:lineRule="auto"/>
              <w:rPr>
                <w:rFonts w:ascii="Times New Roman" w:hAnsi="Times New Roman" w:cs="Times New Roman"/>
                <w:bCs/>
                <w:lang w:val="kk-KZ"/>
              </w:rPr>
            </w:pPr>
            <w:r w:rsidRPr="00403A88">
              <w:rPr>
                <w:rFonts w:ascii="Times New Roman" w:hAnsi="Times New Roman" w:cs="Times New Roman"/>
                <w:bCs/>
                <w:lang w:val="kk-KZ"/>
              </w:rPr>
              <w:t>Күндізгі ұйқы</w:t>
            </w:r>
          </w:p>
        </w:tc>
        <w:tc>
          <w:tcPr>
            <w:tcW w:w="2977" w:type="dxa"/>
            <w:gridSpan w:val="2"/>
          </w:tcPr>
          <w:p w:rsidR="00B460C6" w:rsidRPr="00403A88" w:rsidRDefault="00B460C6" w:rsidP="00D70856">
            <w:pPr>
              <w:spacing w:after="0" w:line="240" w:lineRule="auto"/>
              <w:rPr>
                <w:rFonts w:ascii="Times New Roman" w:hAnsi="Times New Roman" w:cs="Times New Roman"/>
                <w:lang w:val="kk-KZ"/>
              </w:rPr>
            </w:pPr>
            <w:r w:rsidRPr="00403A88">
              <w:rPr>
                <w:rFonts w:ascii="Times New Roman" w:hAnsi="Times New Roman" w:cs="Times New Roman"/>
                <w:lang w:val="kk-KZ"/>
              </w:rPr>
              <w:t>Балалардың  тыныш ұйықтауы үшін жайлы жағдай жасау</w:t>
            </w:r>
          </w:p>
          <w:p w:rsidR="00B460C6" w:rsidRPr="00403A88" w:rsidRDefault="00B460C6" w:rsidP="00D70856">
            <w:pPr>
              <w:spacing w:after="0" w:line="240" w:lineRule="auto"/>
              <w:rPr>
                <w:rFonts w:ascii="Times New Roman" w:hAnsi="Times New Roman" w:cs="Times New Roman"/>
                <w:lang w:val="kk-KZ"/>
              </w:rPr>
            </w:pPr>
            <w:r w:rsidRPr="00403A88">
              <w:rPr>
                <w:rFonts w:ascii="Times New Roman" w:hAnsi="Times New Roman" w:cs="Times New Roman"/>
                <w:lang w:val="kk-KZ"/>
              </w:rPr>
              <w:t>«Құлыншағым» музыка</w:t>
            </w:r>
          </w:p>
          <w:p w:rsidR="00B460C6" w:rsidRPr="00403A88" w:rsidRDefault="00B460C6" w:rsidP="00D70856">
            <w:pPr>
              <w:spacing w:after="0" w:line="240" w:lineRule="auto"/>
              <w:rPr>
                <w:rFonts w:ascii="Times New Roman" w:hAnsi="Times New Roman" w:cs="Times New Roman"/>
                <w:u w:val="single"/>
                <w:lang w:val="kk-KZ"/>
              </w:rPr>
            </w:pPr>
            <w:r w:rsidRPr="00403A88">
              <w:rPr>
                <w:rFonts w:ascii="Times New Roman" w:hAnsi="Times New Roman" w:cs="Times New Roman"/>
                <w:lang w:val="kk-KZ"/>
              </w:rPr>
              <w:t>Музыка</w:t>
            </w:r>
          </w:p>
        </w:tc>
        <w:tc>
          <w:tcPr>
            <w:tcW w:w="2835" w:type="dxa"/>
            <w:gridSpan w:val="2"/>
          </w:tcPr>
          <w:p w:rsidR="00B460C6" w:rsidRPr="00403A88" w:rsidRDefault="00B460C6" w:rsidP="00D70856">
            <w:pPr>
              <w:spacing w:after="0" w:line="240" w:lineRule="auto"/>
              <w:rPr>
                <w:rFonts w:ascii="Times New Roman" w:hAnsi="Times New Roman" w:cs="Times New Roman"/>
                <w:lang w:val="kk-KZ"/>
              </w:rPr>
            </w:pPr>
            <w:r w:rsidRPr="00403A88">
              <w:rPr>
                <w:rFonts w:ascii="Times New Roman" w:hAnsi="Times New Roman" w:cs="Times New Roman"/>
                <w:lang w:val="kk-KZ"/>
              </w:rPr>
              <w:t>Балалардың  тыныш ұйықтауы үшін жайлы жағдай жасау</w:t>
            </w:r>
          </w:p>
          <w:p w:rsidR="00B460C6" w:rsidRPr="00403A88" w:rsidRDefault="00B460C6" w:rsidP="00D70856">
            <w:pPr>
              <w:spacing w:after="0" w:line="240" w:lineRule="auto"/>
              <w:rPr>
                <w:rFonts w:ascii="Times New Roman" w:hAnsi="Times New Roman" w:cs="Times New Roman"/>
                <w:lang w:val="kk-KZ"/>
              </w:rPr>
            </w:pPr>
            <w:r w:rsidRPr="00403A88">
              <w:rPr>
                <w:rFonts w:ascii="Times New Roman" w:hAnsi="Times New Roman" w:cs="Times New Roman"/>
                <w:lang w:val="kk-KZ"/>
              </w:rPr>
              <w:t>«Үйшік» ертегі</w:t>
            </w:r>
          </w:p>
          <w:p w:rsidR="00B460C6" w:rsidRPr="00403A88" w:rsidRDefault="00B460C6" w:rsidP="00D70856">
            <w:pPr>
              <w:spacing w:after="0" w:line="240" w:lineRule="auto"/>
              <w:rPr>
                <w:rFonts w:ascii="Times New Roman" w:hAnsi="Times New Roman" w:cs="Times New Roman"/>
                <w:lang w:val="kk-KZ"/>
              </w:rPr>
            </w:pPr>
            <w:r w:rsidRPr="00403A88">
              <w:rPr>
                <w:rFonts w:ascii="Times New Roman" w:hAnsi="Times New Roman" w:cs="Times New Roman"/>
                <w:lang w:val="kk-KZ"/>
              </w:rPr>
              <w:t>Көркем әдебиет</w:t>
            </w:r>
          </w:p>
        </w:tc>
        <w:tc>
          <w:tcPr>
            <w:tcW w:w="2410" w:type="dxa"/>
            <w:gridSpan w:val="2"/>
          </w:tcPr>
          <w:p w:rsidR="00B460C6" w:rsidRPr="00403A88" w:rsidRDefault="00B460C6" w:rsidP="00D70856">
            <w:pPr>
              <w:spacing w:after="0" w:line="240" w:lineRule="auto"/>
              <w:rPr>
                <w:rFonts w:ascii="Times New Roman" w:hAnsi="Times New Roman" w:cs="Times New Roman"/>
                <w:u w:val="single"/>
                <w:lang w:val="kk-KZ"/>
              </w:rPr>
            </w:pPr>
          </w:p>
        </w:tc>
        <w:tc>
          <w:tcPr>
            <w:tcW w:w="1843" w:type="dxa"/>
          </w:tcPr>
          <w:p w:rsidR="00B460C6" w:rsidRPr="00403A88" w:rsidRDefault="00B460C6" w:rsidP="00D70856">
            <w:pPr>
              <w:spacing w:after="0" w:line="240" w:lineRule="auto"/>
              <w:rPr>
                <w:rFonts w:ascii="Times New Roman" w:hAnsi="Times New Roman" w:cs="Times New Roman"/>
                <w:lang w:val="kk-KZ"/>
              </w:rPr>
            </w:pPr>
          </w:p>
        </w:tc>
        <w:tc>
          <w:tcPr>
            <w:tcW w:w="3402" w:type="dxa"/>
            <w:gridSpan w:val="3"/>
          </w:tcPr>
          <w:p w:rsidR="00B460C6" w:rsidRPr="00403A88" w:rsidRDefault="00B460C6" w:rsidP="00D70856">
            <w:pPr>
              <w:spacing w:after="0" w:line="240" w:lineRule="auto"/>
              <w:rPr>
                <w:rFonts w:ascii="Times New Roman" w:hAnsi="Times New Roman" w:cs="Times New Roman"/>
                <w:lang w:val="kk-KZ"/>
              </w:rPr>
            </w:pPr>
            <w:r w:rsidRPr="00403A88">
              <w:rPr>
                <w:rFonts w:ascii="Times New Roman" w:hAnsi="Times New Roman" w:cs="Times New Roman"/>
                <w:lang w:val="kk-KZ"/>
              </w:rPr>
              <w:t>Балалардың  тыныш ұйықтауы үшін жайлы жағдай жасау</w:t>
            </w:r>
          </w:p>
          <w:p w:rsidR="00B460C6" w:rsidRPr="00403A88" w:rsidRDefault="00B460C6" w:rsidP="00D70856">
            <w:pPr>
              <w:spacing w:after="0" w:line="240" w:lineRule="auto"/>
              <w:rPr>
                <w:rFonts w:ascii="Times New Roman" w:hAnsi="Times New Roman" w:cs="Times New Roman"/>
                <w:lang w:val="kk-KZ"/>
              </w:rPr>
            </w:pPr>
            <w:r w:rsidRPr="00403A88">
              <w:rPr>
                <w:rFonts w:ascii="Times New Roman" w:hAnsi="Times New Roman" w:cs="Times New Roman"/>
                <w:lang w:val="kk-KZ"/>
              </w:rPr>
              <w:t>«Құлыншағым» музыка</w:t>
            </w:r>
          </w:p>
          <w:p w:rsidR="00B460C6" w:rsidRPr="00403A88" w:rsidRDefault="00B460C6" w:rsidP="00D70856">
            <w:pPr>
              <w:spacing w:after="0" w:line="240" w:lineRule="auto"/>
              <w:rPr>
                <w:rFonts w:ascii="Times New Roman" w:hAnsi="Times New Roman" w:cs="Times New Roman"/>
                <w:lang w:val="kk-KZ"/>
              </w:rPr>
            </w:pPr>
            <w:r w:rsidRPr="00403A88">
              <w:rPr>
                <w:rFonts w:ascii="Times New Roman" w:hAnsi="Times New Roman" w:cs="Times New Roman"/>
                <w:lang w:val="kk-KZ"/>
              </w:rPr>
              <w:t>Музыка</w:t>
            </w:r>
          </w:p>
        </w:tc>
      </w:tr>
      <w:tr w:rsidR="00B460C6" w:rsidRPr="00382E79" w:rsidTr="00D70856">
        <w:trPr>
          <w:trHeight w:val="841"/>
        </w:trPr>
        <w:tc>
          <w:tcPr>
            <w:tcW w:w="2835" w:type="dxa"/>
            <w:hideMark/>
          </w:tcPr>
          <w:p w:rsidR="00B460C6" w:rsidRPr="00403A88" w:rsidRDefault="00B460C6" w:rsidP="00D70856">
            <w:pPr>
              <w:spacing w:after="0" w:line="240" w:lineRule="auto"/>
              <w:rPr>
                <w:rFonts w:ascii="Times New Roman" w:hAnsi="Times New Roman" w:cs="Times New Roman"/>
                <w:bCs/>
                <w:lang w:val="kk-KZ"/>
              </w:rPr>
            </w:pPr>
            <w:r w:rsidRPr="00403A88">
              <w:rPr>
                <w:rFonts w:ascii="Times New Roman" w:hAnsi="Times New Roman" w:cs="Times New Roman"/>
                <w:bCs/>
                <w:lang w:val="kk-KZ"/>
              </w:rPr>
              <w:t>Біртіндеп ұйқыдан ояту,</w:t>
            </w:r>
          </w:p>
          <w:p w:rsidR="00B460C6" w:rsidRPr="00403A88" w:rsidRDefault="00B460C6" w:rsidP="00D70856">
            <w:pPr>
              <w:spacing w:after="0" w:line="240" w:lineRule="auto"/>
              <w:rPr>
                <w:rFonts w:ascii="Times New Roman" w:hAnsi="Times New Roman" w:cs="Times New Roman"/>
                <w:bCs/>
                <w:lang w:val="kk-KZ"/>
              </w:rPr>
            </w:pPr>
            <w:r w:rsidRPr="00403A88">
              <w:rPr>
                <w:rFonts w:ascii="Times New Roman" w:hAnsi="Times New Roman" w:cs="Times New Roman"/>
                <w:bCs/>
                <w:lang w:val="kk-KZ"/>
              </w:rPr>
              <w:t>сауықтыру шаралары</w:t>
            </w:r>
          </w:p>
        </w:tc>
        <w:tc>
          <w:tcPr>
            <w:tcW w:w="2977" w:type="dxa"/>
            <w:gridSpan w:val="2"/>
          </w:tcPr>
          <w:p w:rsidR="00B460C6" w:rsidRPr="00403A88" w:rsidRDefault="00B460C6" w:rsidP="00D70856">
            <w:pPr>
              <w:pStyle w:val="TableParagraph"/>
            </w:pPr>
            <w:r w:rsidRPr="00403A88">
              <w:rPr>
                <w:color w:val="000000"/>
              </w:rPr>
              <w:t xml:space="preserve">Жалпақ табандылықтың алдын алу мақсатында ортопедиялық түйме жол бойымен  жүруді жалғастыру. </w:t>
            </w:r>
          </w:p>
        </w:tc>
        <w:tc>
          <w:tcPr>
            <w:tcW w:w="2835" w:type="dxa"/>
            <w:gridSpan w:val="2"/>
          </w:tcPr>
          <w:p w:rsidR="00B460C6" w:rsidRPr="00403A88" w:rsidRDefault="00B460C6" w:rsidP="00D70856">
            <w:pPr>
              <w:spacing w:after="0" w:line="240" w:lineRule="auto"/>
              <w:rPr>
                <w:rFonts w:ascii="Times New Roman" w:eastAsia="Calibri" w:hAnsi="Times New Roman" w:cs="Times New Roman"/>
                <w:lang w:val="kk-KZ"/>
              </w:rPr>
            </w:pPr>
            <w:r w:rsidRPr="00403A88">
              <w:rPr>
                <w:rFonts w:ascii="Times New Roman" w:eastAsia="Calibri" w:hAnsi="Times New Roman" w:cs="Times New Roman"/>
                <w:lang w:val="kk-KZ"/>
              </w:rPr>
              <w:t>Балаларды ұйқыдан тұрғызу, ұйқыдан тұрған соң жаттығу жасату.</w:t>
            </w:r>
          </w:p>
          <w:p w:rsidR="00B460C6" w:rsidRPr="00403A88" w:rsidRDefault="00B460C6" w:rsidP="00D70856">
            <w:pPr>
              <w:pStyle w:val="TableParagraph"/>
            </w:pPr>
            <w:r w:rsidRPr="00403A88">
              <w:rPr>
                <w:rFonts w:eastAsia="Calibri"/>
                <w:lang w:eastAsia="ru-RU"/>
              </w:rPr>
              <w:t>Балаларды киіндіру, қыздарға шаштарын тарап, жинау.</w:t>
            </w:r>
          </w:p>
        </w:tc>
        <w:tc>
          <w:tcPr>
            <w:tcW w:w="2410" w:type="dxa"/>
            <w:gridSpan w:val="2"/>
          </w:tcPr>
          <w:p w:rsidR="00B460C6" w:rsidRPr="00403A88" w:rsidRDefault="00B460C6" w:rsidP="00D70856">
            <w:pPr>
              <w:pStyle w:val="TableParagraph"/>
              <w:jc w:val="both"/>
            </w:pPr>
          </w:p>
        </w:tc>
        <w:tc>
          <w:tcPr>
            <w:tcW w:w="1843" w:type="dxa"/>
          </w:tcPr>
          <w:p w:rsidR="00B460C6" w:rsidRPr="00403A88" w:rsidRDefault="00B460C6" w:rsidP="00D70856">
            <w:pPr>
              <w:pStyle w:val="TableParagraph"/>
            </w:pPr>
          </w:p>
        </w:tc>
        <w:tc>
          <w:tcPr>
            <w:tcW w:w="3402" w:type="dxa"/>
            <w:gridSpan w:val="3"/>
          </w:tcPr>
          <w:p w:rsidR="00B460C6" w:rsidRPr="00403A88" w:rsidRDefault="00B460C6" w:rsidP="00D70856">
            <w:pPr>
              <w:pStyle w:val="TableParagraph"/>
            </w:pPr>
            <w:r w:rsidRPr="00403A88">
              <w:rPr>
                <w:color w:val="000000"/>
              </w:rPr>
              <w:t>Жалпақ табандылықтың алдын алу мақсатында ортопедиялық түйме жол бойымен  жүруді жалғастыру</w:t>
            </w:r>
          </w:p>
        </w:tc>
      </w:tr>
      <w:tr w:rsidR="00B460C6" w:rsidRPr="00403A88" w:rsidTr="00D70856">
        <w:trPr>
          <w:trHeight w:val="991"/>
        </w:trPr>
        <w:tc>
          <w:tcPr>
            <w:tcW w:w="2835" w:type="dxa"/>
            <w:hideMark/>
          </w:tcPr>
          <w:p w:rsidR="00B460C6" w:rsidRPr="00403A88" w:rsidRDefault="00B460C6" w:rsidP="00D70856">
            <w:pPr>
              <w:spacing w:after="0" w:line="240" w:lineRule="auto"/>
              <w:rPr>
                <w:rFonts w:ascii="Times New Roman" w:hAnsi="Times New Roman" w:cs="Times New Roman"/>
                <w:bCs/>
                <w:lang w:val="kk-KZ"/>
              </w:rPr>
            </w:pPr>
            <w:r w:rsidRPr="00403A88">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977" w:type="dxa"/>
            <w:gridSpan w:val="2"/>
            <w:tcBorders>
              <w:right w:val="single" w:sz="4" w:space="0" w:color="auto"/>
            </w:tcBorders>
          </w:tcPr>
          <w:p w:rsidR="00B460C6" w:rsidRPr="00403A88" w:rsidRDefault="00B460C6" w:rsidP="00D70856">
            <w:pPr>
              <w:spacing w:after="0" w:line="240" w:lineRule="auto"/>
              <w:rPr>
                <w:rFonts w:ascii="Times New Roman" w:hAnsi="Times New Roman" w:cs="Times New Roman"/>
                <w:color w:val="000000"/>
                <w:lang w:val="kk-KZ"/>
              </w:rPr>
            </w:pPr>
            <w:r w:rsidRPr="00403A88">
              <w:rPr>
                <w:rFonts w:ascii="Times New Roman" w:hAnsi="Times New Roman" w:cs="Times New Roman"/>
                <w:color w:val="000000"/>
                <w:lang w:val="kk-KZ"/>
              </w:rPr>
              <w:t>Дидактикалық ойын: «Дауысты қайтала»</w:t>
            </w:r>
          </w:p>
          <w:p w:rsidR="00B460C6" w:rsidRPr="00403A88" w:rsidRDefault="00B460C6" w:rsidP="00D70856">
            <w:pPr>
              <w:spacing w:after="0" w:line="240" w:lineRule="auto"/>
              <w:rPr>
                <w:rFonts w:ascii="Times New Roman" w:hAnsi="Times New Roman" w:cs="Times New Roman"/>
                <w:color w:val="000000"/>
                <w:lang w:val="kk-KZ"/>
              </w:rPr>
            </w:pPr>
            <w:r w:rsidRPr="00403A88">
              <w:rPr>
                <w:rFonts w:ascii="Times New Roman" w:hAnsi="Times New Roman" w:cs="Times New Roman"/>
                <w:color w:val="000000"/>
                <w:lang w:val="kk-KZ"/>
              </w:rPr>
              <w:t>Мақсаты: балалардың жануарлардың дауыстарын ажыратуға үйрету.</w:t>
            </w:r>
          </w:p>
          <w:p w:rsidR="00B460C6" w:rsidRPr="00403A88" w:rsidRDefault="00B460C6" w:rsidP="00D70856">
            <w:pPr>
              <w:spacing w:after="0" w:line="240" w:lineRule="auto"/>
              <w:rPr>
                <w:rFonts w:ascii="Times New Roman" w:hAnsi="Times New Roman" w:cs="Times New Roman"/>
                <w:color w:val="000000"/>
                <w:lang w:val="kk-KZ"/>
              </w:rPr>
            </w:pPr>
          </w:p>
          <w:p w:rsidR="00B460C6" w:rsidRPr="00403A88" w:rsidRDefault="00B460C6" w:rsidP="00D70856">
            <w:pPr>
              <w:spacing w:after="0" w:line="240" w:lineRule="auto"/>
              <w:rPr>
                <w:rFonts w:ascii="Times New Roman" w:hAnsi="Times New Roman" w:cs="Times New Roman"/>
                <w:lang w:val="kk-KZ"/>
              </w:rPr>
            </w:pPr>
            <w:r w:rsidRPr="00403A88">
              <w:rPr>
                <w:rFonts w:ascii="Times New Roman" w:hAnsi="Times New Roman" w:cs="Times New Roman"/>
                <w:color w:val="000000"/>
                <w:lang w:val="kk-KZ"/>
              </w:rPr>
              <w:t>Дауысты, дауыссыз дыбыстарды дұрыс айту дағдыларын бекіту. Артикуляциялық</w:t>
            </w:r>
            <w:r w:rsidRPr="00403A88">
              <w:rPr>
                <w:rFonts w:ascii="Times New Roman" w:hAnsi="Times New Roman" w:cs="Times New Roman"/>
                <w:color w:val="000000"/>
                <w:lang w:val="kk-KZ"/>
              </w:rPr>
              <w:br/>
              <w:t>аппаратты жетілдіру.</w:t>
            </w:r>
            <w:r w:rsidRPr="00403A88">
              <w:rPr>
                <w:rFonts w:ascii="Times New Roman" w:hAnsi="Times New Roman" w:cs="Times New Roman"/>
                <w:lang w:val="kk-KZ"/>
              </w:rPr>
              <w:t xml:space="preserve"> Хор үйірмесі 15:00-15:40</w:t>
            </w:r>
          </w:p>
        </w:tc>
        <w:tc>
          <w:tcPr>
            <w:tcW w:w="2835" w:type="dxa"/>
            <w:gridSpan w:val="2"/>
            <w:tcBorders>
              <w:left w:val="single" w:sz="4" w:space="0" w:color="auto"/>
              <w:right w:val="single" w:sz="4" w:space="0" w:color="auto"/>
            </w:tcBorders>
          </w:tcPr>
          <w:p w:rsidR="00B460C6" w:rsidRPr="00403A88" w:rsidRDefault="00B460C6" w:rsidP="00D70856">
            <w:pPr>
              <w:spacing w:after="0" w:line="240" w:lineRule="auto"/>
              <w:rPr>
                <w:rFonts w:ascii="Times New Roman" w:hAnsi="Times New Roman" w:cs="Times New Roman"/>
                <w:color w:val="000000"/>
                <w:lang w:val="kk-KZ"/>
              </w:rPr>
            </w:pPr>
            <w:r w:rsidRPr="00403A88">
              <w:rPr>
                <w:rFonts w:ascii="Times New Roman" w:hAnsi="Times New Roman" w:cs="Times New Roman"/>
                <w:color w:val="000000"/>
                <w:lang w:val="kk-KZ"/>
              </w:rPr>
              <w:t>«Қандай жануар»</w:t>
            </w:r>
          </w:p>
          <w:p w:rsidR="00B460C6" w:rsidRPr="00403A88" w:rsidRDefault="00B460C6" w:rsidP="00D70856">
            <w:pPr>
              <w:spacing w:after="0" w:line="240" w:lineRule="auto"/>
              <w:rPr>
                <w:rFonts w:ascii="Times New Roman" w:hAnsi="Times New Roman" w:cs="Times New Roman"/>
                <w:color w:val="000000"/>
                <w:lang w:val="kk-KZ"/>
              </w:rPr>
            </w:pPr>
            <w:r w:rsidRPr="00403A88">
              <w:rPr>
                <w:rFonts w:ascii="Times New Roman" w:hAnsi="Times New Roman" w:cs="Times New Roman"/>
                <w:color w:val="000000"/>
                <w:lang w:val="kk-KZ"/>
              </w:rPr>
              <w:t>Мақсаты: балалардың зейінділік пен байқағыштығын дамыту.</w:t>
            </w:r>
          </w:p>
          <w:p w:rsidR="00B460C6" w:rsidRPr="00403A88" w:rsidRDefault="00B460C6" w:rsidP="00D70856">
            <w:pPr>
              <w:pStyle w:val="11"/>
              <w:widowControl w:val="0"/>
              <w:spacing w:line="240" w:lineRule="auto"/>
              <w:rPr>
                <w:rFonts w:ascii="Times New Roman" w:hAnsi="Times New Roman" w:cs="Times New Roman"/>
                <w:color w:val="000000"/>
                <w:lang w:val="kk-KZ"/>
              </w:rPr>
            </w:pPr>
            <w:r w:rsidRPr="00403A88">
              <w:rPr>
                <w:rFonts w:ascii="Times New Roman" w:hAnsi="Times New Roman" w:cs="Times New Roman"/>
                <w:color w:val="000000"/>
                <w:lang w:val="kk-KZ"/>
              </w:rPr>
              <w:t>Құрастыру</w:t>
            </w:r>
          </w:p>
          <w:p w:rsidR="00B460C6" w:rsidRPr="00403A88" w:rsidRDefault="00B460C6" w:rsidP="00D70856">
            <w:pPr>
              <w:spacing w:after="0" w:line="240" w:lineRule="auto"/>
              <w:rPr>
                <w:rFonts w:ascii="Times New Roman" w:hAnsi="Times New Roman" w:cs="Times New Roman"/>
                <w:color w:val="000000"/>
                <w:lang w:val="kk-KZ"/>
              </w:rPr>
            </w:pPr>
          </w:p>
          <w:p w:rsidR="00B460C6" w:rsidRPr="00403A88" w:rsidRDefault="00B460C6" w:rsidP="00D70856">
            <w:pPr>
              <w:spacing w:after="0" w:line="240" w:lineRule="auto"/>
              <w:rPr>
                <w:rFonts w:ascii="Times New Roman" w:hAnsi="Times New Roman" w:cs="Times New Roman"/>
                <w:bCs/>
                <w:color w:val="000000"/>
                <w:lang w:val="kk-KZ"/>
              </w:rPr>
            </w:pPr>
            <w:r w:rsidRPr="00403A88">
              <w:rPr>
                <w:rFonts w:ascii="Times New Roman" w:hAnsi="Times New Roman" w:cs="Times New Roman"/>
                <w:color w:val="000000"/>
                <w:lang w:val="kk-KZ"/>
              </w:rPr>
              <w:t>Ұжымдық құрастыруға қызығушылықты ояту, құрылыс жобасын бірлесіп</w:t>
            </w:r>
            <w:r w:rsidRPr="00403A88">
              <w:rPr>
                <w:rFonts w:ascii="Times New Roman" w:hAnsi="Times New Roman" w:cs="Times New Roman"/>
                <w:color w:val="000000"/>
                <w:lang w:val="kk-KZ"/>
              </w:rPr>
              <w:br/>
              <w:t>ойластыру.</w:t>
            </w:r>
          </w:p>
          <w:p w:rsidR="00B460C6" w:rsidRPr="00403A88" w:rsidRDefault="00B460C6" w:rsidP="00D70856">
            <w:pPr>
              <w:pStyle w:val="11"/>
              <w:widowControl w:val="0"/>
              <w:spacing w:line="240" w:lineRule="auto"/>
              <w:rPr>
                <w:rFonts w:ascii="Times New Roman" w:eastAsia="Times New Roman" w:hAnsi="Times New Roman" w:cs="Times New Roman"/>
                <w:bCs/>
                <w:color w:val="000000"/>
                <w:lang w:val="kk-KZ"/>
              </w:rPr>
            </w:pPr>
          </w:p>
        </w:tc>
        <w:tc>
          <w:tcPr>
            <w:tcW w:w="2410" w:type="dxa"/>
            <w:gridSpan w:val="2"/>
            <w:tcBorders>
              <w:left w:val="single" w:sz="4" w:space="0" w:color="auto"/>
              <w:right w:val="single" w:sz="4" w:space="0" w:color="auto"/>
            </w:tcBorders>
          </w:tcPr>
          <w:p w:rsidR="00B460C6" w:rsidRPr="00403A88" w:rsidRDefault="00B460C6" w:rsidP="00D70856">
            <w:pPr>
              <w:spacing w:after="0" w:line="240" w:lineRule="auto"/>
              <w:rPr>
                <w:rFonts w:ascii="Times New Roman" w:hAnsi="Times New Roman" w:cs="Times New Roman"/>
                <w:lang w:val="kk-KZ"/>
              </w:rPr>
            </w:pPr>
          </w:p>
        </w:tc>
        <w:tc>
          <w:tcPr>
            <w:tcW w:w="1843" w:type="dxa"/>
            <w:tcBorders>
              <w:left w:val="single" w:sz="4" w:space="0" w:color="auto"/>
              <w:right w:val="single" w:sz="4" w:space="0" w:color="auto"/>
            </w:tcBorders>
          </w:tcPr>
          <w:p w:rsidR="00B460C6" w:rsidRPr="00403A88" w:rsidRDefault="00B460C6" w:rsidP="00D70856">
            <w:pPr>
              <w:pStyle w:val="11"/>
              <w:widowControl w:val="0"/>
              <w:spacing w:line="240" w:lineRule="auto"/>
              <w:rPr>
                <w:rFonts w:ascii="Times New Roman" w:eastAsia="Times New Roman" w:hAnsi="Times New Roman" w:cs="Times New Roman"/>
                <w:bCs/>
                <w:color w:val="000000"/>
                <w:lang w:val="kk-KZ"/>
              </w:rPr>
            </w:pPr>
          </w:p>
        </w:tc>
        <w:tc>
          <w:tcPr>
            <w:tcW w:w="3402" w:type="dxa"/>
            <w:gridSpan w:val="3"/>
            <w:tcBorders>
              <w:left w:val="single" w:sz="4" w:space="0" w:color="auto"/>
            </w:tcBorders>
          </w:tcPr>
          <w:p w:rsidR="00B460C6" w:rsidRPr="00403A88" w:rsidRDefault="00B460C6" w:rsidP="00D70856">
            <w:pPr>
              <w:spacing w:after="0" w:line="240" w:lineRule="auto"/>
              <w:rPr>
                <w:rFonts w:ascii="Times New Roman" w:hAnsi="Times New Roman" w:cs="Times New Roman"/>
                <w:lang w:val="kk-KZ"/>
              </w:rPr>
            </w:pPr>
            <w:r w:rsidRPr="00403A88">
              <w:rPr>
                <w:rFonts w:ascii="Times New Roman" w:hAnsi="Times New Roman" w:cs="Times New Roman"/>
                <w:lang w:val="kk-KZ"/>
              </w:rPr>
              <w:t>"Өз үйіңді тап" қимыл-қозғалыс ойыны. (дене шынықтыру)</w:t>
            </w:r>
          </w:p>
          <w:p w:rsidR="00B460C6" w:rsidRPr="00403A88" w:rsidRDefault="00B460C6" w:rsidP="00D70856">
            <w:pPr>
              <w:spacing w:after="0" w:line="240" w:lineRule="auto"/>
              <w:rPr>
                <w:rFonts w:ascii="Times New Roman" w:hAnsi="Times New Roman" w:cs="Times New Roman"/>
                <w:lang w:val="kk-KZ"/>
              </w:rPr>
            </w:pPr>
            <w:r w:rsidRPr="00403A88">
              <w:rPr>
                <w:rFonts w:ascii="Times New Roman" w:hAnsi="Times New Roman" w:cs="Times New Roman"/>
                <w:lang w:val="kk-KZ"/>
              </w:rPr>
              <w:t>Ептілікті, белгі бойынша жылдам әрекет ету біліктерін дамыту, ойын ережесін нақты орындауға дағдыландыру.</w:t>
            </w:r>
          </w:p>
          <w:p w:rsidR="00B460C6" w:rsidRPr="00403A88" w:rsidRDefault="00B460C6" w:rsidP="00D70856">
            <w:pPr>
              <w:spacing w:after="0" w:line="240" w:lineRule="auto"/>
              <w:rPr>
                <w:rFonts w:ascii="Times New Roman" w:hAnsi="Times New Roman" w:cs="Times New Roman"/>
                <w:lang w:val="kk-KZ"/>
              </w:rPr>
            </w:pPr>
            <w:r w:rsidRPr="00403A88">
              <w:rPr>
                <w:rFonts w:ascii="Times New Roman" w:hAnsi="Times New Roman" w:cs="Times New Roman"/>
                <w:lang w:val="kk-KZ"/>
              </w:rPr>
              <w:t>Балаларға түрлі таңбалауыштар үлестіріледі. Белгі бойынша балалар алаңның түрлі жерлерінде жапсырылған белгілі үлкен таңбалауыштарға, өздерінің таңбалауыштарына жүгіреді.</w:t>
            </w:r>
          </w:p>
          <w:p w:rsidR="00B460C6" w:rsidRPr="00403A88" w:rsidRDefault="00B460C6" w:rsidP="00D70856">
            <w:pPr>
              <w:spacing w:after="0" w:line="240" w:lineRule="auto"/>
              <w:rPr>
                <w:rFonts w:ascii="Times New Roman" w:eastAsia="Times New Roman" w:hAnsi="Times New Roman" w:cs="Times New Roman"/>
                <w:lang w:val="en-US"/>
              </w:rPr>
            </w:pPr>
            <w:r w:rsidRPr="00403A88">
              <w:rPr>
                <w:rFonts w:ascii="Times New Roman" w:hAnsi="Times New Roman" w:cs="Times New Roman"/>
                <w:lang w:val="kk-KZ"/>
              </w:rPr>
              <w:t>Хор үйірмесі 15</w:t>
            </w:r>
            <w:r w:rsidRPr="00403A88">
              <w:rPr>
                <w:rFonts w:ascii="Times New Roman" w:hAnsi="Times New Roman" w:cs="Times New Roman"/>
                <w:lang w:val="en-US"/>
              </w:rPr>
              <w:t>:00-15:40</w:t>
            </w:r>
          </w:p>
        </w:tc>
      </w:tr>
      <w:tr w:rsidR="00B460C6" w:rsidRPr="00382E79" w:rsidTr="00D70856">
        <w:trPr>
          <w:trHeight w:val="693"/>
        </w:trPr>
        <w:tc>
          <w:tcPr>
            <w:tcW w:w="2835" w:type="dxa"/>
            <w:hideMark/>
          </w:tcPr>
          <w:p w:rsidR="00B460C6" w:rsidRPr="00403A88" w:rsidRDefault="00B460C6" w:rsidP="00D70856">
            <w:pPr>
              <w:spacing w:after="0" w:line="240" w:lineRule="auto"/>
              <w:rPr>
                <w:rFonts w:ascii="Times New Roman" w:hAnsi="Times New Roman" w:cs="Times New Roman"/>
                <w:bCs/>
              </w:rPr>
            </w:pPr>
            <w:r w:rsidRPr="00403A88">
              <w:rPr>
                <w:rFonts w:ascii="Times New Roman" w:hAnsi="Times New Roman" w:cs="Times New Roman"/>
                <w:bCs/>
              </w:rPr>
              <w:t>Бесін ас</w:t>
            </w:r>
          </w:p>
        </w:tc>
        <w:tc>
          <w:tcPr>
            <w:tcW w:w="2977" w:type="dxa"/>
            <w:gridSpan w:val="2"/>
          </w:tcPr>
          <w:p w:rsidR="00B460C6" w:rsidRPr="00403A88" w:rsidRDefault="00B460C6" w:rsidP="00D70856">
            <w:pPr>
              <w:pStyle w:val="TableParagraph"/>
            </w:pPr>
            <w:r w:rsidRPr="00403A88">
              <w:rPr>
                <w:kern w:val="2"/>
                <w:lang w:eastAsia="zh-TW"/>
              </w:rPr>
              <w:t>«Суды, тамақты, энергияны үнемді тұтыну» - табиғи ресурстарға ұқыпты қарауды қалыптастыру</w:t>
            </w:r>
            <w:r w:rsidRPr="00403A88">
              <w:rPr>
                <w:rFonts w:eastAsia="KZ Times New Roman"/>
              </w:rPr>
              <w:t xml:space="preserve"> Бесін тамаққа отырғызу, тамақ ішкен соң </w:t>
            </w:r>
            <w:r w:rsidRPr="00403A88">
              <w:rPr>
                <w:rFonts w:eastAsia="KZ Times New Roman"/>
              </w:rPr>
              <w:lastRenderedPageBreak/>
              <w:t>«</w:t>
            </w:r>
            <w:r w:rsidRPr="00403A88">
              <w:rPr>
                <w:rFonts w:eastAsia="Calibri"/>
              </w:rPr>
              <w:t>Бата</w:t>
            </w:r>
            <w:r w:rsidRPr="00403A88">
              <w:rPr>
                <w:rFonts w:eastAsia="KZ Times New Roman"/>
              </w:rPr>
              <w:t xml:space="preserve">» </w:t>
            </w:r>
            <w:r w:rsidRPr="00403A88">
              <w:rPr>
                <w:rFonts w:eastAsia="Calibri"/>
              </w:rPr>
              <w:t>айтуды үйрету.</w:t>
            </w:r>
          </w:p>
        </w:tc>
        <w:tc>
          <w:tcPr>
            <w:tcW w:w="2835" w:type="dxa"/>
            <w:gridSpan w:val="2"/>
          </w:tcPr>
          <w:p w:rsidR="00B460C6" w:rsidRPr="00403A88" w:rsidRDefault="00B460C6" w:rsidP="00D70856">
            <w:pPr>
              <w:spacing w:after="0" w:line="240" w:lineRule="auto"/>
              <w:rPr>
                <w:rFonts w:ascii="Times New Roman" w:eastAsia="Times New Roman" w:hAnsi="Times New Roman" w:cs="Times New Roman"/>
                <w:lang w:val="kk-KZ"/>
              </w:rPr>
            </w:pPr>
            <w:r w:rsidRPr="00403A88">
              <w:rPr>
                <w:rFonts w:ascii="Times New Roman" w:eastAsia="Times New Roman" w:hAnsi="Times New Roman"/>
                <w:kern w:val="2"/>
                <w:lang w:val="kk-KZ" w:eastAsia="zh-TW"/>
              </w:rPr>
              <w:lastRenderedPageBreak/>
              <w:t>«Суды, тамақты, энергияны үнемді тұтыну» - табиғи ресурстарға ұқыпты қарауды қалыптастыру</w:t>
            </w:r>
            <w:r w:rsidRPr="00403A88">
              <w:rPr>
                <w:rFonts w:ascii="Times New Roman" w:eastAsia="Times New Roman" w:hAnsi="Times New Roman" w:cs="Times New Roman"/>
                <w:lang w:val="kk-KZ"/>
              </w:rPr>
              <w:t xml:space="preserve"> Кезекшілердің жұмысы </w:t>
            </w:r>
          </w:p>
          <w:p w:rsidR="00B460C6" w:rsidRPr="00403A88" w:rsidRDefault="00B460C6" w:rsidP="00D70856">
            <w:pPr>
              <w:spacing w:line="240" w:lineRule="auto"/>
              <w:rPr>
                <w:rFonts w:ascii="Times New Roman" w:eastAsia="Times New Roman" w:hAnsi="Times New Roman" w:cs="Times New Roman"/>
                <w:lang w:val="kk-KZ"/>
              </w:rPr>
            </w:pPr>
            <w:r w:rsidRPr="00403A88">
              <w:rPr>
                <w:rFonts w:ascii="Times New Roman" w:eastAsia="Times New Roman" w:hAnsi="Times New Roman" w:cs="Times New Roman"/>
                <w:lang w:val="kk-KZ"/>
              </w:rPr>
              <w:lastRenderedPageBreak/>
              <w:t xml:space="preserve">Таза және ұқыпты тамақтану. Тамақтану мәденетін қалыптастыру. </w:t>
            </w:r>
          </w:p>
        </w:tc>
        <w:tc>
          <w:tcPr>
            <w:tcW w:w="2410" w:type="dxa"/>
            <w:gridSpan w:val="2"/>
          </w:tcPr>
          <w:p w:rsidR="00B460C6" w:rsidRPr="00403A88" w:rsidRDefault="00B460C6" w:rsidP="00D70856">
            <w:pPr>
              <w:pStyle w:val="TableParagraph"/>
            </w:pPr>
          </w:p>
        </w:tc>
        <w:tc>
          <w:tcPr>
            <w:tcW w:w="1843" w:type="dxa"/>
          </w:tcPr>
          <w:p w:rsidR="00B460C6" w:rsidRPr="00403A88" w:rsidRDefault="00B460C6" w:rsidP="00D70856">
            <w:pPr>
              <w:spacing w:line="240" w:lineRule="auto"/>
              <w:rPr>
                <w:rFonts w:ascii="Times New Roman" w:eastAsia="Times New Roman" w:hAnsi="Times New Roman" w:cs="Times New Roman"/>
                <w:lang w:val="kk-KZ"/>
              </w:rPr>
            </w:pPr>
          </w:p>
        </w:tc>
        <w:tc>
          <w:tcPr>
            <w:tcW w:w="3402" w:type="dxa"/>
            <w:gridSpan w:val="3"/>
          </w:tcPr>
          <w:p w:rsidR="00B460C6" w:rsidRPr="00403A88" w:rsidRDefault="00B460C6" w:rsidP="00D70856">
            <w:pPr>
              <w:spacing w:after="0" w:line="240" w:lineRule="auto"/>
              <w:rPr>
                <w:rFonts w:ascii="Times New Roman" w:eastAsia="Times New Roman" w:hAnsi="Times New Roman" w:cs="Times New Roman"/>
                <w:lang w:val="kk-KZ"/>
              </w:rPr>
            </w:pPr>
            <w:r w:rsidRPr="00403A88">
              <w:rPr>
                <w:rFonts w:ascii="Times New Roman" w:eastAsia="Times New Roman" w:hAnsi="Times New Roman"/>
                <w:kern w:val="2"/>
                <w:lang w:val="kk-KZ" w:eastAsia="zh-TW"/>
              </w:rPr>
              <w:t>«Суды, тамақты, энергияны үнемді тұтыну» - табиғи ресурстарға ұқыпты қарауды қалыптастыру</w:t>
            </w:r>
            <w:r w:rsidRPr="00403A88">
              <w:rPr>
                <w:rFonts w:ascii="Times New Roman" w:eastAsia="Times New Roman" w:hAnsi="Times New Roman" w:cs="Times New Roman"/>
                <w:lang w:val="kk-KZ"/>
              </w:rPr>
              <w:t xml:space="preserve"> Асты тауысып жеуге үйрету. Өз өзіне қызмет </w:t>
            </w:r>
            <w:r w:rsidRPr="00403A88">
              <w:rPr>
                <w:rFonts w:ascii="Times New Roman" w:eastAsia="Times New Roman" w:hAnsi="Times New Roman" w:cs="Times New Roman"/>
                <w:lang w:val="kk-KZ"/>
              </w:rPr>
              <w:lastRenderedPageBreak/>
              <w:t>ету дағдыларын пысықтау. (мәдени-гигеналық дағдылар, өзіне-өзі қызмет ету, еңбек әрекеті)</w:t>
            </w:r>
          </w:p>
        </w:tc>
      </w:tr>
      <w:tr w:rsidR="00B460C6" w:rsidRPr="00382E79" w:rsidTr="00D70856">
        <w:trPr>
          <w:trHeight w:val="2420"/>
        </w:trPr>
        <w:tc>
          <w:tcPr>
            <w:tcW w:w="2835" w:type="dxa"/>
            <w:hideMark/>
          </w:tcPr>
          <w:p w:rsidR="00B460C6" w:rsidRPr="00403A88" w:rsidRDefault="00B460C6" w:rsidP="00D70856">
            <w:pPr>
              <w:spacing w:after="0" w:line="240" w:lineRule="auto"/>
              <w:rPr>
                <w:rFonts w:ascii="Times New Roman" w:hAnsi="Times New Roman" w:cs="Times New Roman"/>
                <w:bCs/>
              </w:rPr>
            </w:pPr>
            <w:r w:rsidRPr="00403A88">
              <w:rPr>
                <w:rFonts w:ascii="Times New Roman" w:hAnsi="Times New Roman" w:cs="Times New Roman"/>
                <w:bCs/>
              </w:rPr>
              <w:lastRenderedPageBreak/>
              <w:t xml:space="preserve">Балалармен жеке жұмыс </w:t>
            </w:r>
          </w:p>
          <w:p w:rsidR="00B460C6" w:rsidRPr="00403A88" w:rsidRDefault="00B460C6" w:rsidP="00D70856">
            <w:pPr>
              <w:spacing w:after="0" w:line="240" w:lineRule="auto"/>
              <w:rPr>
                <w:rFonts w:ascii="Times New Roman" w:hAnsi="Times New Roman" w:cs="Times New Roman"/>
                <w:bCs/>
                <w:lang w:val="kk-KZ"/>
              </w:rPr>
            </w:pPr>
          </w:p>
        </w:tc>
        <w:tc>
          <w:tcPr>
            <w:tcW w:w="2977" w:type="dxa"/>
            <w:gridSpan w:val="2"/>
          </w:tcPr>
          <w:p w:rsidR="00B460C6" w:rsidRPr="00403A88" w:rsidRDefault="00B460C6" w:rsidP="00D70856">
            <w:pPr>
              <w:spacing w:after="0" w:line="240" w:lineRule="auto"/>
              <w:rPr>
                <w:rFonts w:ascii="Times New Roman" w:hAnsi="Times New Roman" w:cs="Times New Roman"/>
                <w:lang w:val="kk-KZ"/>
              </w:rPr>
            </w:pPr>
            <w:r w:rsidRPr="00403A88">
              <w:rPr>
                <w:rFonts w:ascii="Times New Roman" w:hAnsi="Times New Roman" w:cs="Times New Roman"/>
                <w:lang w:val="kk-KZ"/>
              </w:rPr>
              <w:t>Саусақ жаттығуы:</w:t>
            </w:r>
          </w:p>
          <w:p w:rsidR="00B460C6" w:rsidRPr="00403A88" w:rsidRDefault="00B460C6" w:rsidP="00D70856">
            <w:pPr>
              <w:spacing w:after="0" w:line="240" w:lineRule="auto"/>
              <w:rPr>
                <w:rFonts w:ascii="Times New Roman" w:hAnsi="Times New Roman" w:cs="Times New Roman"/>
                <w:lang w:val="kk-KZ"/>
              </w:rPr>
            </w:pPr>
            <w:r w:rsidRPr="00403A88">
              <w:rPr>
                <w:rFonts w:ascii="Times New Roman" w:hAnsi="Times New Roman" w:cs="Times New Roman"/>
                <w:lang w:val="kk-KZ"/>
              </w:rPr>
              <w:t>«Қоянның құлағы»</w:t>
            </w:r>
          </w:p>
          <w:p w:rsidR="00B460C6" w:rsidRPr="00403A88" w:rsidRDefault="00B460C6" w:rsidP="00D70856">
            <w:pPr>
              <w:spacing w:after="0" w:line="240" w:lineRule="auto"/>
              <w:rPr>
                <w:rFonts w:ascii="Times New Roman" w:hAnsi="Times New Roman" w:cs="Times New Roman"/>
                <w:lang w:val="kk-KZ"/>
              </w:rPr>
            </w:pPr>
            <w:r w:rsidRPr="00403A88">
              <w:rPr>
                <w:rFonts w:ascii="Times New Roman" w:hAnsi="Times New Roman" w:cs="Times New Roman"/>
                <w:lang w:val="kk-KZ"/>
              </w:rPr>
              <w:t>Ұзын құлақ сұр қоян,</w:t>
            </w:r>
          </w:p>
          <w:p w:rsidR="00B460C6" w:rsidRPr="00403A88" w:rsidRDefault="00B460C6" w:rsidP="00D70856">
            <w:pPr>
              <w:spacing w:after="0" w:line="240" w:lineRule="auto"/>
              <w:rPr>
                <w:rFonts w:ascii="Times New Roman" w:hAnsi="Times New Roman" w:cs="Times New Roman"/>
                <w:lang w:val="kk-KZ"/>
              </w:rPr>
            </w:pPr>
            <w:r w:rsidRPr="00403A88">
              <w:rPr>
                <w:rFonts w:ascii="Times New Roman" w:hAnsi="Times New Roman" w:cs="Times New Roman"/>
                <w:lang w:val="kk-KZ"/>
              </w:rPr>
              <w:t>Естіп қалып сыбдырды</w:t>
            </w:r>
          </w:p>
          <w:p w:rsidR="00B460C6" w:rsidRPr="00403A88" w:rsidRDefault="00B460C6" w:rsidP="00D70856">
            <w:pPr>
              <w:spacing w:after="0" w:line="240" w:lineRule="auto"/>
              <w:rPr>
                <w:rFonts w:ascii="Times New Roman" w:hAnsi="Times New Roman" w:cs="Times New Roman"/>
                <w:lang w:val="kk-KZ"/>
              </w:rPr>
            </w:pPr>
            <w:r w:rsidRPr="00403A88">
              <w:rPr>
                <w:rFonts w:ascii="Times New Roman" w:hAnsi="Times New Roman" w:cs="Times New Roman"/>
                <w:lang w:val="kk-KZ"/>
              </w:rPr>
              <w:t>Ойлы-қырлы жерлермен</w:t>
            </w:r>
          </w:p>
          <w:p w:rsidR="00B460C6" w:rsidRPr="00403A88" w:rsidRDefault="00B460C6" w:rsidP="00D70856">
            <w:pPr>
              <w:spacing w:after="0" w:line="240" w:lineRule="auto"/>
              <w:rPr>
                <w:rFonts w:ascii="Times New Roman" w:hAnsi="Times New Roman" w:cs="Times New Roman"/>
                <w:lang w:val="kk-KZ"/>
              </w:rPr>
            </w:pPr>
            <w:r w:rsidRPr="00403A88">
              <w:rPr>
                <w:rFonts w:ascii="Times New Roman" w:hAnsi="Times New Roman" w:cs="Times New Roman"/>
                <w:lang w:val="kk-KZ"/>
              </w:rPr>
              <w:t>Ытқып-ытқып жүгірді.</w:t>
            </w:r>
          </w:p>
          <w:p w:rsidR="00B460C6" w:rsidRPr="00403A88" w:rsidRDefault="00B460C6" w:rsidP="00D70856">
            <w:pPr>
              <w:spacing w:line="240" w:lineRule="auto"/>
              <w:rPr>
                <w:rFonts w:ascii="Times New Roman" w:hAnsi="Times New Roman" w:cs="Times New Roman"/>
                <w:lang w:val="kk-KZ"/>
              </w:rPr>
            </w:pPr>
            <w:r w:rsidRPr="00403A88">
              <w:rPr>
                <w:rFonts w:ascii="Times New Roman" w:hAnsi="Times New Roman" w:cs="Times New Roman"/>
                <w:lang w:val="kk-KZ"/>
              </w:rPr>
              <w:t>Мақсаты: Ұсақ қол моторикасын дамыту</w:t>
            </w:r>
          </w:p>
        </w:tc>
        <w:tc>
          <w:tcPr>
            <w:tcW w:w="2835" w:type="dxa"/>
            <w:gridSpan w:val="2"/>
          </w:tcPr>
          <w:p w:rsidR="00B460C6" w:rsidRPr="00403A88" w:rsidRDefault="00B460C6" w:rsidP="00D70856">
            <w:pPr>
              <w:spacing w:after="0" w:line="240" w:lineRule="auto"/>
              <w:rPr>
                <w:rFonts w:ascii="Times New Roman" w:eastAsia="Times New Roman" w:hAnsi="Times New Roman" w:cs="Times New Roman"/>
                <w:lang w:val="kk-KZ"/>
              </w:rPr>
            </w:pPr>
            <w:r w:rsidRPr="00403A88">
              <w:rPr>
                <w:rFonts w:ascii="Times New Roman" w:eastAsia="Times New Roman" w:hAnsi="Times New Roman" w:cs="Times New Roman"/>
                <w:lang w:val="kk-KZ"/>
              </w:rPr>
              <w:t xml:space="preserve"> «Танып атын ата» суретті кітапшалармен жұмыс</w:t>
            </w:r>
          </w:p>
          <w:p w:rsidR="00B460C6" w:rsidRPr="00403A88" w:rsidRDefault="00B460C6" w:rsidP="00D70856">
            <w:pPr>
              <w:spacing w:after="0" w:line="240" w:lineRule="auto"/>
              <w:rPr>
                <w:rFonts w:ascii="Times New Roman" w:eastAsia="Times New Roman" w:hAnsi="Times New Roman" w:cs="Times New Roman"/>
                <w:lang w:val="kk-KZ"/>
              </w:rPr>
            </w:pPr>
            <w:r w:rsidRPr="00403A88">
              <w:rPr>
                <w:rFonts w:ascii="Times New Roman" w:eastAsia="Times New Roman" w:hAnsi="Times New Roman" w:cs="Times New Roman"/>
                <w:lang w:val="kk-KZ"/>
              </w:rPr>
              <w:t>Мақсаты: Тануға және көрсетуге дағдыландыру.</w:t>
            </w:r>
          </w:p>
          <w:p w:rsidR="00B460C6" w:rsidRPr="00403A88" w:rsidRDefault="00B460C6" w:rsidP="00D70856">
            <w:pPr>
              <w:spacing w:after="0" w:line="240" w:lineRule="auto"/>
              <w:rPr>
                <w:rFonts w:ascii="Times New Roman" w:hAnsi="Times New Roman" w:cs="Times New Roman"/>
                <w:lang w:val="kk-KZ"/>
              </w:rPr>
            </w:pPr>
            <w:r w:rsidRPr="00403A88">
              <w:rPr>
                <w:rFonts w:ascii="Times New Roman" w:hAnsi="Times New Roman" w:cs="Times New Roman"/>
                <w:lang w:val="kk-KZ"/>
              </w:rPr>
              <w:t xml:space="preserve"> Кітап бұрышында жұмыс.</w:t>
            </w:r>
          </w:p>
        </w:tc>
        <w:tc>
          <w:tcPr>
            <w:tcW w:w="2410" w:type="dxa"/>
            <w:gridSpan w:val="2"/>
            <w:tcBorders>
              <w:right w:val="single" w:sz="4" w:space="0" w:color="auto"/>
            </w:tcBorders>
          </w:tcPr>
          <w:p w:rsidR="00B460C6" w:rsidRPr="00403A88" w:rsidRDefault="00B460C6" w:rsidP="00D70856">
            <w:pPr>
              <w:spacing w:line="240" w:lineRule="auto"/>
              <w:rPr>
                <w:rFonts w:ascii="Times New Roman" w:hAnsi="Times New Roman" w:cs="Times New Roman"/>
                <w:lang w:val="kk-KZ"/>
              </w:rPr>
            </w:pPr>
          </w:p>
        </w:tc>
        <w:tc>
          <w:tcPr>
            <w:tcW w:w="1843" w:type="dxa"/>
            <w:tcBorders>
              <w:top w:val="single" w:sz="4" w:space="0" w:color="000000"/>
              <w:left w:val="single" w:sz="4" w:space="0" w:color="000000"/>
              <w:bottom w:val="single" w:sz="4" w:space="0" w:color="000000"/>
              <w:right w:val="single" w:sz="4" w:space="0" w:color="000000"/>
            </w:tcBorders>
          </w:tcPr>
          <w:p w:rsidR="00B460C6" w:rsidRPr="00403A88" w:rsidRDefault="00B460C6" w:rsidP="00D70856">
            <w:pPr>
              <w:spacing w:after="0" w:line="240" w:lineRule="auto"/>
              <w:rPr>
                <w:rFonts w:ascii="Times New Roman" w:hAnsi="Times New Roman" w:cs="Times New Roman"/>
                <w:lang w:val="kk-KZ"/>
              </w:rPr>
            </w:pPr>
          </w:p>
        </w:tc>
        <w:tc>
          <w:tcPr>
            <w:tcW w:w="3402" w:type="dxa"/>
            <w:gridSpan w:val="3"/>
            <w:tcBorders>
              <w:top w:val="single" w:sz="4" w:space="0" w:color="000000"/>
              <w:left w:val="single" w:sz="4" w:space="0" w:color="000000"/>
              <w:bottom w:val="single" w:sz="4" w:space="0" w:color="000000"/>
              <w:right w:val="single" w:sz="4" w:space="0" w:color="000000"/>
            </w:tcBorders>
          </w:tcPr>
          <w:p w:rsidR="00B460C6" w:rsidRPr="00403A88" w:rsidRDefault="00B460C6" w:rsidP="00D70856">
            <w:pPr>
              <w:spacing w:after="0" w:line="240" w:lineRule="auto"/>
              <w:rPr>
                <w:rFonts w:ascii="Times New Roman" w:hAnsi="Times New Roman" w:cs="Times New Roman"/>
                <w:lang w:val="kk-KZ"/>
              </w:rPr>
            </w:pPr>
            <w:r w:rsidRPr="00403A88">
              <w:rPr>
                <w:rFonts w:ascii="Times New Roman" w:hAnsi="Times New Roman" w:cs="Times New Roman"/>
                <w:lang w:val="kk-KZ"/>
              </w:rPr>
              <w:t>Саусақ жаттығуы:</w:t>
            </w:r>
          </w:p>
          <w:p w:rsidR="00B460C6" w:rsidRPr="00403A88" w:rsidRDefault="00B460C6" w:rsidP="00D70856">
            <w:pPr>
              <w:spacing w:after="0" w:line="240" w:lineRule="auto"/>
              <w:rPr>
                <w:rFonts w:ascii="Times New Roman" w:hAnsi="Times New Roman" w:cs="Times New Roman"/>
                <w:lang w:val="kk-KZ"/>
              </w:rPr>
            </w:pPr>
            <w:r w:rsidRPr="00403A88">
              <w:rPr>
                <w:rFonts w:ascii="Times New Roman" w:hAnsi="Times New Roman" w:cs="Times New Roman"/>
                <w:lang w:val="kk-KZ"/>
              </w:rPr>
              <w:t>«Қоңырау»</w:t>
            </w:r>
          </w:p>
          <w:p w:rsidR="00B460C6" w:rsidRPr="00403A88" w:rsidRDefault="00B460C6" w:rsidP="00D70856">
            <w:pPr>
              <w:spacing w:after="0" w:line="240" w:lineRule="auto"/>
              <w:rPr>
                <w:rFonts w:ascii="Times New Roman" w:hAnsi="Times New Roman" w:cs="Times New Roman"/>
                <w:lang w:val="kk-KZ"/>
              </w:rPr>
            </w:pPr>
            <w:r w:rsidRPr="00403A88">
              <w:rPr>
                <w:rFonts w:ascii="Times New Roman" w:hAnsi="Times New Roman" w:cs="Times New Roman"/>
                <w:lang w:val="kk-KZ"/>
              </w:rPr>
              <w:t>Сыңғырлайды қоңырау,</w:t>
            </w:r>
          </w:p>
          <w:p w:rsidR="00B460C6" w:rsidRPr="00403A88" w:rsidRDefault="00B460C6" w:rsidP="00D70856">
            <w:pPr>
              <w:spacing w:after="0" w:line="240" w:lineRule="auto"/>
              <w:rPr>
                <w:rFonts w:ascii="Times New Roman" w:hAnsi="Times New Roman" w:cs="Times New Roman"/>
                <w:lang w:val="kk-KZ"/>
              </w:rPr>
            </w:pPr>
            <w:r w:rsidRPr="00403A88">
              <w:rPr>
                <w:rFonts w:ascii="Times New Roman" w:hAnsi="Times New Roman" w:cs="Times New Roman"/>
                <w:lang w:val="kk-KZ"/>
              </w:rPr>
              <w:t>Сыңғыр-сыңғыр етеді.</w:t>
            </w:r>
          </w:p>
          <w:p w:rsidR="00B460C6" w:rsidRPr="00403A88" w:rsidRDefault="00B460C6" w:rsidP="00D70856">
            <w:pPr>
              <w:spacing w:after="0" w:line="240" w:lineRule="auto"/>
              <w:rPr>
                <w:rFonts w:ascii="Times New Roman" w:hAnsi="Times New Roman" w:cs="Times New Roman"/>
                <w:lang w:val="kk-KZ"/>
              </w:rPr>
            </w:pPr>
            <w:r w:rsidRPr="00403A88">
              <w:rPr>
                <w:rFonts w:ascii="Times New Roman" w:hAnsi="Times New Roman" w:cs="Times New Roman"/>
                <w:lang w:val="kk-KZ"/>
              </w:rPr>
              <w:t>Мақсаты: Ұсақ қол моторикасын дамыту.</w:t>
            </w:r>
          </w:p>
        </w:tc>
      </w:tr>
      <w:tr w:rsidR="00B460C6" w:rsidRPr="00403A88" w:rsidTr="00D70856">
        <w:trPr>
          <w:trHeight w:val="565"/>
        </w:trPr>
        <w:tc>
          <w:tcPr>
            <w:tcW w:w="2835" w:type="dxa"/>
            <w:hideMark/>
          </w:tcPr>
          <w:p w:rsidR="00B460C6" w:rsidRPr="00403A88" w:rsidRDefault="00B460C6" w:rsidP="00D70856">
            <w:pPr>
              <w:spacing w:after="0" w:line="240" w:lineRule="auto"/>
              <w:rPr>
                <w:rFonts w:ascii="Times New Roman" w:hAnsi="Times New Roman" w:cs="Times New Roman"/>
                <w:bCs/>
              </w:rPr>
            </w:pPr>
            <w:r w:rsidRPr="00403A88">
              <w:rPr>
                <w:rFonts w:ascii="Times New Roman" w:eastAsia="Times New Roman" w:hAnsi="Times New Roman" w:cs="Times New Roman"/>
                <w:bCs/>
                <w:color w:val="000000"/>
              </w:rPr>
              <w:t>Серуенге дайындық</w:t>
            </w:r>
          </w:p>
        </w:tc>
        <w:tc>
          <w:tcPr>
            <w:tcW w:w="13467" w:type="dxa"/>
            <w:gridSpan w:val="10"/>
          </w:tcPr>
          <w:p w:rsidR="00B460C6" w:rsidRPr="00403A88" w:rsidRDefault="00B460C6" w:rsidP="00D70856">
            <w:pPr>
              <w:spacing w:after="0" w:line="240" w:lineRule="auto"/>
              <w:rPr>
                <w:rFonts w:ascii="Times New Roman" w:hAnsi="Times New Roman" w:cs="Times New Roman"/>
                <w:lang w:val="kk-KZ"/>
              </w:rPr>
            </w:pPr>
            <w:r w:rsidRPr="00403A88">
              <w:rPr>
                <w:rFonts w:ascii="Times New Roman" w:eastAsia="Calibri" w:hAnsi="Times New Roman" w:cs="Times New Roman"/>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B460C6" w:rsidRPr="00382E79" w:rsidTr="00D70856">
        <w:trPr>
          <w:trHeight w:val="707"/>
        </w:trPr>
        <w:tc>
          <w:tcPr>
            <w:tcW w:w="2835" w:type="dxa"/>
            <w:hideMark/>
          </w:tcPr>
          <w:p w:rsidR="00B460C6" w:rsidRPr="00403A88" w:rsidRDefault="00B460C6" w:rsidP="00D70856">
            <w:pPr>
              <w:spacing w:after="0" w:line="240" w:lineRule="auto"/>
              <w:rPr>
                <w:rFonts w:ascii="Times New Roman" w:eastAsia="Times New Roman" w:hAnsi="Times New Roman" w:cs="Times New Roman"/>
              </w:rPr>
            </w:pPr>
            <w:r w:rsidRPr="00403A88">
              <w:rPr>
                <w:rFonts w:ascii="Times New Roman" w:eastAsia="Times New Roman" w:hAnsi="Times New Roman" w:cs="Times New Roman"/>
                <w:bCs/>
                <w:color w:val="000000"/>
              </w:rPr>
              <w:t>Серуен</w:t>
            </w:r>
          </w:p>
        </w:tc>
        <w:tc>
          <w:tcPr>
            <w:tcW w:w="2977" w:type="dxa"/>
            <w:gridSpan w:val="2"/>
            <w:tcBorders>
              <w:bottom w:val="single" w:sz="4" w:space="0" w:color="auto"/>
              <w:right w:val="single" w:sz="4" w:space="0" w:color="auto"/>
            </w:tcBorders>
          </w:tcPr>
          <w:p w:rsidR="00B460C6" w:rsidRPr="00403A88" w:rsidRDefault="00B460C6" w:rsidP="00D70856">
            <w:pPr>
              <w:pStyle w:val="a4"/>
              <w:jc w:val="center"/>
              <w:rPr>
                <w:rFonts w:ascii="Times New Roman" w:hAnsi="Times New Roman" w:cs="Times New Roman"/>
                <w:lang w:val="kk-KZ"/>
              </w:rPr>
            </w:pPr>
            <w:r w:rsidRPr="00403A88">
              <w:rPr>
                <w:rFonts w:ascii="Times New Roman" w:hAnsi="Times New Roman" w:cs="Times New Roman"/>
                <w:lang w:val="kk-KZ"/>
              </w:rPr>
              <w:t>Күн көзін бақылау.</w:t>
            </w:r>
          </w:p>
          <w:p w:rsidR="00B460C6" w:rsidRPr="00403A88" w:rsidRDefault="00B460C6" w:rsidP="00D70856">
            <w:pPr>
              <w:spacing w:after="0" w:line="240" w:lineRule="auto"/>
              <w:rPr>
                <w:rFonts w:ascii="Times New Roman" w:eastAsia="Times New Roman" w:hAnsi="Times New Roman" w:cs="Times New Roman"/>
                <w:lang w:val="kk-KZ"/>
              </w:rPr>
            </w:pPr>
            <w:r w:rsidRPr="00403A88">
              <w:rPr>
                <w:rFonts w:ascii="Times New Roman" w:eastAsia="Times New Roman" w:hAnsi="Times New Roman" w:cs="Times New Roman"/>
                <w:lang w:val="kk-KZ"/>
              </w:rPr>
              <w:t>Мақсаты: күннің көзін қыс мезгілімен (қыстың басы, ортасы, аяғымен) байланыстырып, балаларға барынша мол түсінік беру. Күн қысқарды - желтоқсанның 22 -сі ең қысқа күн болып есептеледі.Күннің көзі "ұясынан" сәл ғана көтеріліп,біраздан соң кешкі ұясына барып қонды.</w:t>
            </w:r>
          </w:p>
          <w:p w:rsidR="00B460C6" w:rsidRPr="00403A88" w:rsidRDefault="00B460C6" w:rsidP="00D70856">
            <w:pPr>
              <w:spacing w:after="0" w:line="240" w:lineRule="auto"/>
              <w:rPr>
                <w:rFonts w:ascii="Times New Roman" w:eastAsia="Times New Roman" w:hAnsi="Times New Roman" w:cs="Times New Roman"/>
                <w:lang w:val="kk-KZ"/>
              </w:rPr>
            </w:pPr>
            <w:r w:rsidRPr="00403A88">
              <w:rPr>
                <w:rFonts w:ascii="Times New Roman" w:eastAsia="Times New Roman" w:hAnsi="Times New Roman" w:cs="Times New Roman"/>
                <w:lang w:val="kk-KZ"/>
              </w:rPr>
              <w:t>Күн қысқа әрі суық.Көлеңке ұзарды.</w:t>
            </w:r>
          </w:p>
          <w:p w:rsidR="00B460C6" w:rsidRPr="00403A88" w:rsidRDefault="00B460C6" w:rsidP="00D70856">
            <w:pPr>
              <w:spacing w:after="0" w:line="240" w:lineRule="auto"/>
              <w:rPr>
                <w:rFonts w:ascii="Times New Roman" w:eastAsia="Times New Roman" w:hAnsi="Times New Roman" w:cs="Times New Roman"/>
                <w:lang w:val="kk-KZ"/>
              </w:rPr>
            </w:pPr>
            <w:r w:rsidRPr="00403A88">
              <w:rPr>
                <w:rFonts w:ascii="Times New Roman" w:eastAsia="Times New Roman" w:hAnsi="Times New Roman" w:cs="Times New Roman"/>
                <w:lang w:val="kk-KZ"/>
              </w:rPr>
              <w:t>Еңбек: Аққала жасау.</w:t>
            </w:r>
          </w:p>
          <w:p w:rsidR="00B460C6" w:rsidRPr="00403A88" w:rsidRDefault="00B460C6" w:rsidP="00D70856">
            <w:pPr>
              <w:spacing w:after="0" w:line="240" w:lineRule="auto"/>
              <w:rPr>
                <w:rFonts w:ascii="Times New Roman" w:eastAsia="Times New Roman" w:hAnsi="Times New Roman" w:cs="Times New Roman"/>
                <w:lang w:val="kk-KZ"/>
              </w:rPr>
            </w:pPr>
            <w:r w:rsidRPr="00403A88">
              <w:rPr>
                <w:rFonts w:ascii="Times New Roman" w:eastAsia="Times New Roman" w:hAnsi="Times New Roman" w:cs="Times New Roman"/>
                <w:lang w:val="kk-KZ"/>
              </w:rPr>
              <w:t>Мақсаты: Қармен жұмыс істеуге үйрету.</w:t>
            </w:r>
          </w:p>
          <w:p w:rsidR="00B460C6" w:rsidRPr="00403A88" w:rsidRDefault="00B460C6" w:rsidP="00D70856">
            <w:pPr>
              <w:spacing w:after="0" w:line="240" w:lineRule="auto"/>
              <w:rPr>
                <w:rFonts w:ascii="Times New Roman" w:eastAsia="Times New Roman" w:hAnsi="Times New Roman" w:cs="Times New Roman"/>
                <w:lang w:val="kk-KZ"/>
              </w:rPr>
            </w:pPr>
            <w:r w:rsidRPr="00403A88">
              <w:rPr>
                <w:rFonts w:ascii="Times New Roman" w:eastAsia="Times New Roman" w:hAnsi="Times New Roman" w:cs="Times New Roman"/>
                <w:lang w:val="kk-KZ"/>
              </w:rPr>
              <w:t>Қимылды ойын: "Жұп болып эстафета ойынын жүргізу"</w:t>
            </w:r>
          </w:p>
          <w:p w:rsidR="00B460C6" w:rsidRPr="00403A88" w:rsidRDefault="00B460C6" w:rsidP="00D70856">
            <w:pPr>
              <w:spacing w:after="0" w:line="240" w:lineRule="auto"/>
              <w:rPr>
                <w:rFonts w:ascii="Times New Roman" w:eastAsia="Times New Roman" w:hAnsi="Times New Roman" w:cs="Times New Roman"/>
                <w:lang w:val="kk-KZ"/>
              </w:rPr>
            </w:pPr>
            <w:r w:rsidRPr="00403A88">
              <w:rPr>
                <w:rFonts w:ascii="Times New Roman" w:eastAsia="Times New Roman" w:hAnsi="Times New Roman" w:cs="Times New Roman"/>
                <w:lang w:val="kk-KZ"/>
              </w:rPr>
              <w:t>Мақсаты: шанамен сырғанақ тебу. Балаларды эстафета таяғын бір - біріне беруге үйрету. Жолдасы үшін жанашыр болуға, жақсы жолдас болуға тәрбиелеу.</w:t>
            </w:r>
          </w:p>
        </w:tc>
        <w:tc>
          <w:tcPr>
            <w:tcW w:w="2835" w:type="dxa"/>
            <w:gridSpan w:val="2"/>
            <w:tcBorders>
              <w:right w:val="single" w:sz="4" w:space="0" w:color="auto"/>
            </w:tcBorders>
          </w:tcPr>
          <w:p w:rsidR="00B460C6" w:rsidRPr="00403A88" w:rsidRDefault="00B460C6" w:rsidP="00D70856">
            <w:pPr>
              <w:pStyle w:val="a4"/>
              <w:jc w:val="center"/>
              <w:rPr>
                <w:rFonts w:ascii="Times New Roman" w:hAnsi="Times New Roman" w:cs="Times New Roman"/>
                <w:lang w:val="kk-KZ"/>
              </w:rPr>
            </w:pPr>
            <w:r w:rsidRPr="00403A88">
              <w:rPr>
                <w:rFonts w:ascii="Times New Roman" w:hAnsi="Times New Roman" w:cs="Times New Roman"/>
                <w:lang w:val="kk-KZ"/>
              </w:rPr>
              <w:t>Қайың ағашын бақылау.   (Қиялдау)</w:t>
            </w:r>
          </w:p>
          <w:p w:rsidR="00B460C6" w:rsidRPr="00403A88" w:rsidRDefault="00B460C6" w:rsidP="00D70856">
            <w:pPr>
              <w:pStyle w:val="a4"/>
              <w:rPr>
                <w:rFonts w:ascii="Times New Roman" w:hAnsi="Times New Roman" w:cs="Times New Roman"/>
                <w:lang w:val="kk-KZ"/>
              </w:rPr>
            </w:pPr>
            <w:r w:rsidRPr="00403A88">
              <w:rPr>
                <w:rFonts w:ascii="Times New Roman" w:hAnsi="Times New Roman" w:cs="Times New Roman"/>
                <w:lang w:val="kk-KZ"/>
              </w:rPr>
              <w:t>Мақсаты: қайың ағашының қысқы көркін бақылау. Балаларды табиғаттың қорғаушысы болуға тәрбиелеу.</w:t>
            </w:r>
          </w:p>
          <w:p w:rsidR="00B460C6" w:rsidRPr="00403A88" w:rsidRDefault="00B460C6" w:rsidP="00D70856">
            <w:pPr>
              <w:pStyle w:val="a4"/>
              <w:rPr>
                <w:rFonts w:ascii="Times New Roman" w:hAnsi="Times New Roman" w:cs="Times New Roman"/>
                <w:lang w:val="kk-KZ"/>
              </w:rPr>
            </w:pPr>
            <w:r w:rsidRPr="00403A88">
              <w:rPr>
                <w:rFonts w:ascii="Times New Roman" w:hAnsi="Times New Roman" w:cs="Times New Roman"/>
                <w:lang w:val="kk-KZ"/>
              </w:rPr>
              <w:t>Көркем сөз:         Ағаштар тұр жүдеп,</w:t>
            </w:r>
          </w:p>
          <w:p w:rsidR="00B460C6" w:rsidRPr="00403A88" w:rsidRDefault="00B460C6" w:rsidP="00D70856">
            <w:pPr>
              <w:pStyle w:val="a4"/>
              <w:rPr>
                <w:rFonts w:ascii="Times New Roman" w:hAnsi="Times New Roman" w:cs="Times New Roman"/>
                <w:lang w:val="kk-KZ"/>
              </w:rPr>
            </w:pPr>
            <w:r w:rsidRPr="00403A88">
              <w:rPr>
                <w:rFonts w:ascii="Times New Roman" w:hAnsi="Times New Roman" w:cs="Times New Roman"/>
                <w:lang w:val="kk-KZ"/>
              </w:rPr>
              <w:t>Жапырақ сәні еді.</w:t>
            </w:r>
          </w:p>
          <w:p w:rsidR="00B460C6" w:rsidRPr="00403A88" w:rsidRDefault="00B460C6" w:rsidP="00D70856">
            <w:pPr>
              <w:pStyle w:val="a4"/>
              <w:rPr>
                <w:rFonts w:ascii="Times New Roman" w:hAnsi="Times New Roman" w:cs="Times New Roman"/>
                <w:lang w:val="kk-KZ"/>
              </w:rPr>
            </w:pPr>
            <w:r w:rsidRPr="00403A88">
              <w:rPr>
                <w:rFonts w:ascii="Times New Roman" w:hAnsi="Times New Roman" w:cs="Times New Roman"/>
                <w:lang w:val="kk-KZ"/>
              </w:rPr>
              <w:t>Соғады жел үдеп,</w:t>
            </w:r>
          </w:p>
          <w:p w:rsidR="00B460C6" w:rsidRPr="00403A88" w:rsidRDefault="00B460C6" w:rsidP="00D70856">
            <w:pPr>
              <w:pStyle w:val="a4"/>
              <w:rPr>
                <w:rFonts w:ascii="Times New Roman" w:hAnsi="Times New Roman" w:cs="Times New Roman"/>
                <w:lang w:val="kk-KZ"/>
              </w:rPr>
            </w:pPr>
            <w:r w:rsidRPr="00403A88">
              <w:rPr>
                <w:rFonts w:ascii="Times New Roman" w:hAnsi="Times New Roman" w:cs="Times New Roman"/>
                <w:lang w:val="kk-KZ"/>
              </w:rPr>
              <w:t>Қыстың кеп сәлемі.</w:t>
            </w:r>
          </w:p>
          <w:p w:rsidR="00B460C6" w:rsidRPr="00403A88" w:rsidRDefault="00B460C6" w:rsidP="00D70856">
            <w:pPr>
              <w:pStyle w:val="a4"/>
              <w:rPr>
                <w:rFonts w:ascii="Times New Roman" w:hAnsi="Times New Roman" w:cs="Times New Roman"/>
                <w:lang w:val="kk-KZ"/>
              </w:rPr>
            </w:pPr>
            <w:r w:rsidRPr="00403A88">
              <w:rPr>
                <w:rFonts w:ascii="Times New Roman" w:hAnsi="Times New Roman" w:cs="Times New Roman"/>
                <w:lang w:val="kk-KZ"/>
              </w:rPr>
              <w:t>Еңбек: қайың ағашының түбіне қар жинау.</w:t>
            </w:r>
          </w:p>
          <w:p w:rsidR="00B460C6" w:rsidRPr="00403A88" w:rsidRDefault="00B460C6" w:rsidP="00D70856">
            <w:pPr>
              <w:pStyle w:val="a4"/>
              <w:rPr>
                <w:rFonts w:ascii="Times New Roman" w:hAnsi="Times New Roman" w:cs="Times New Roman"/>
                <w:lang w:val="kk-KZ"/>
              </w:rPr>
            </w:pPr>
            <w:r w:rsidRPr="00403A88">
              <w:rPr>
                <w:rFonts w:ascii="Times New Roman" w:hAnsi="Times New Roman" w:cs="Times New Roman"/>
                <w:lang w:val="kk-KZ"/>
              </w:rPr>
              <w:t>Мақсаты: балаларға ағаштың түбін қармен жабудың сырын, пайдасын түсіндіру.</w:t>
            </w:r>
          </w:p>
          <w:p w:rsidR="00B460C6" w:rsidRPr="00403A88" w:rsidRDefault="00B460C6" w:rsidP="00D70856">
            <w:pPr>
              <w:pStyle w:val="a4"/>
              <w:rPr>
                <w:rFonts w:ascii="Times New Roman" w:hAnsi="Times New Roman" w:cs="Times New Roman"/>
                <w:lang w:val="kk-KZ"/>
              </w:rPr>
            </w:pPr>
            <w:r w:rsidRPr="00403A88">
              <w:rPr>
                <w:rFonts w:ascii="Times New Roman" w:hAnsi="Times New Roman" w:cs="Times New Roman"/>
                <w:lang w:val="kk-KZ"/>
              </w:rPr>
              <w:t>Қимылды ойын: "Біз көңілді баламыз"</w:t>
            </w:r>
          </w:p>
          <w:p w:rsidR="00B460C6" w:rsidRPr="00403A88" w:rsidRDefault="00B460C6" w:rsidP="00D70856">
            <w:pPr>
              <w:pStyle w:val="ab"/>
              <w:shd w:val="clear" w:color="auto" w:fill="FFFFFF"/>
              <w:spacing w:before="0" w:beforeAutospacing="0" w:after="0" w:afterAutospacing="0"/>
              <w:rPr>
                <w:bCs/>
                <w:color w:val="000000"/>
                <w:sz w:val="22"/>
                <w:szCs w:val="22"/>
                <w:lang w:val="kk-KZ"/>
              </w:rPr>
            </w:pPr>
          </w:p>
        </w:tc>
        <w:tc>
          <w:tcPr>
            <w:tcW w:w="2410" w:type="dxa"/>
            <w:gridSpan w:val="2"/>
            <w:tcBorders>
              <w:right w:val="single" w:sz="4" w:space="0" w:color="auto"/>
            </w:tcBorders>
          </w:tcPr>
          <w:p w:rsidR="00B460C6" w:rsidRPr="00403A88" w:rsidRDefault="00B460C6" w:rsidP="00D70856">
            <w:pPr>
              <w:spacing w:after="0" w:line="240" w:lineRule="auto"/>
              <w:rPr>
                <w:rFonts w:ascii="Times New Roman" w:eastAsia="Times New Roman" w:hAnsi="Times New Roman" w:cs="Times New Roman"/>
                <w:lang w:val="kk-KZ"/>
              </w:rPr>
            </w:pPr>
          </w:p>
        </w:tc>
        <w:tc>
          <w:tcPr>
            <w:tcW w:w="1984" w:type="dxa"/>
            <w:gridSpan w:val="2"/>
            <w:tcBorders>
              <w:left w:val="single" w:sz="4" w:space="0" w:color="auto"/>
            </w:tcBorders>
          </w:tcPr>
          <w:p w:rsidR="00B460C6" w:rsidRPr="00403A88" w:rsidRDefault="00B460C6" w:rsidP="00D70856">
            <w:pPr>
              <w:pStyle w:val="ab"/>
              <w:shd w:val="clear" w:color="auto" w:fill="FFFFFF"/>
              <w:spacing w:before="0" w:beforeAutospacing="0" w:after="0" w:afterAutospacing="0"/>
              <w:rPr>
                <w:bCs/>
                <w:color w:val="000000"/>
                <w:sz w:val="22"/>
                <w:szCs w:val="22"/>
                <w:lang w:val="kk-KZ"/>
              </w:rPr>
            </w:pPr>
          </w:p>
        </w:tc>
        <w:tc>
          <w:tcPr>
            <w:tcW w:w="3261" w:type="dxa"/>
            <w:gridSpan w:val="2"/>
          </w:tcPr>
          <w:p w:rsidR="00B460C6" w:rsidRPr="00403A88" w:rsidRDefault="00B460C6" w:rsidP="00D70856">
            <w:pPr>
              <w:pStyle w:val="a4"/>
              <w:jc w:val="center"/>
              <w:rPr>
                <w:rFonts w:ascii="Times New Roman" w:hAnsi="Times New Roman" w:cs="Times New Roman"/>
                <w:lang w:val="kk-KZ"/>
              </w:rPr>
            </w:pPr>
            <w:r w:rsidRPr="00403A88">
              <w:rPr>
                <w:rFonts w:ascii="Times New Roman" w:hAnsi="Times New Roman" w:cs="Times New Roman"/>
                <w:lang w:val="kk-KZ"/>
              </w:rPr>
              <w:t>Қар жауып тұрған құбылысты бақылау.</w:t>
            </w:r>
          </w:p>
          <w:p w:rsidR="00B460C6" w:rsidRPr="00403A88" w:rsidRDefault="00B460C6" w:rsidP="00D70856">
            <w:pPr>
              <w:pStyle w:val="a4"/>
              <w:rPr>
                <w:rFonts w:ascii="Times New Roman" w:hAnsi="Times New Roman" w:cs="Times New Roman"/>
                <w:lang w:val="kk-KZ"/>
              </w:rPr>
            </w:pPr>
            <w:r w:rsidRPr="00403A88">
              <w:rPr>
                <w:rFonts w:ascii="Times New Roman" w:hAnsi="Times New Roman" w:cs="Times New Roman"/>
                <w:lang w:val="kk-KZ"/>
              </w:rPr>
              <w:t>Мақсаты: қардың жауып тұрғанын бақылау, ауа райына байланысты құбылыстарды түсіндіру, аязды күнде қар ұлпалары жеңіл болады, олар ауада би билегендей, айналып жүреді, жылырақ күнде қар ұшқындары ауырлап тартады, - жапалақтап жерге түседі, суық күнде қар ұшұқындары түйіршіктеленіп жауады.</w:t>
            </w:r>
          </w:p>
          <w:p w:rsidR="00B460C6" w:rsidRPr="00403A88" w:rsidRDefault="00B460C6" w:rsidP="00D70856">
            <w:pPr>
              <w:pStyle w:val="a4"/>
              <w:rPr>
                <w:rFonts w:ascii="Times New Roman" w:hAnsi="Times New Roman" w:cs="Times New Roman"/>
                <w:lang w:val="kk-KZ"/>
              </w:rPr>
            </w:pPr>
            <w:r w:rsidRPr="00403A88">
              <w:rPr>
                <w:rFonts w:ascii="Times New Roman" w:hAnsi="Times New Roman" w:cs="Times New Roman"/>
                <w:lang w:val="kk-KZ"/>
              </w:rPr>
              <w:t>Еңбек: Қарды жинау</w:t>
            </w:r>
          </w:p>
          <w:p w:rsidR="00B460C6" w:rsidRPr="00403A88" w:rsidRDefault="00B460C6" w:rsidP="00D70856">
            <w:pPr>
              <w:pStyle w:val="a4"/>
              <w:rPr>
                <w:rFonts w:ascii="Times New Roman" w:hAnsi="Times New Roman" w:cs="Times New Roman"/>
                <w:lang w:val="kk-KZ"/>
              </w:rPr>
            </w:pPr>
            <w:r w:rsidRPr="00403A88">
              <w:rPr>
                <w:rFonts w:ascii="Times New Roman" w:hAnsi="Times New Roman" w:cs="Times New Roman"/>
                <w:lang w:val="kk-KZ"/>
              </w:rPr>
              <w:t>Мақсаты: жұмысты бірігіп атқаруға бағыт беру.</w:t>
            </w:r>
          </w:p>
          <w:p w:rsidR="00B460C6" w:rsidRPr="00403A88" w:rsidRDefault="00B460C6" w:rsidP="00D70856">
            <w:pPr>
              <w:pStyle w:val="a4"/>
              <w:rPr>
                <w:rFonts w:ascii="Times New Roman" w:hAnsi="Times New Roman" w:cs="Times New Roman"/>
                <w:lang w:val="kk-KZ"/>
              </w:rPr>
            </w:pPr>
            <w:r w:rsidRPr="00403A88">
              <w:rPr>
                <w:rFonts w:ascii="Times New Roman" w:hAnsi="Times New Roman" w:cs="Times New Roman"/>
                <w:lang w:val="kk-KZ"/>
              </w:rPr>
              <w:t>Қимылды ойын: "Аңшы мен қояндар"</w:t>
            </w:r>
          </w:p>
          <w:p w:rsidR="00B460C6" w:rsidRPr="00403A88" w:rsidRDefault="00B460C6" w:rsidP="00D70856">
            <w:pPr>
              <w:pStyle w:val="a4"/>
              <w:rPr>
                <w:rFonts w:ascii="Times New Roman" w:hAnsi="Times New Roman" w:cs="Times New Roman"/>
                <w:lang w:val="kk-KZ"/>
              </w:rPr>
            </w:pPr>
            <w:r w:rsidRPr="00403A88">
              <w:rPr>
                <w:rFonts w:ascii="Times New Roman" w:hAnsi="Times New Roman" w:cs="Times New Roman"/>
                <w:lang w:val="kk-KZ"/>
              </w:rPr>
              <w:t>Мақсаты: жылжымалы нысанаға лақтырған затты тигізуге, жүгіруге, өрмелеп шығуға жаттықтыру.</w:t>
            </w:r>
          </w:p>
        </w:tc>
      </w:tr>
      <w:tr w:rsidR="00B460C6" w:rsidRPr="00403A88" w:rsidTr="00D70856">
        <w:trPr>
          <w:trHeight w:val="710"/>
        </w:trPr>
        <w:tc>
          <w:tcPr>
            <w:tcW w:w="2835" w:type="dxa"/>
            <w:hideMark/>
          </w:tcPr>
          <w:p w:rsidR="00B460C6" w:rsidRPr="00403A88" w:rsidRDefault="00B460C6" w:rsidP="00D70856">
            <w:pPr>
              <w:spacing w:after="0" w:line="240" w:lineRule="auto"/>
              <w:rPr>
                <w:rFonts w:ascii="Times New Roman" w:hAnsi="Times New Roman" w:cs="Times New Roman"/>
                <w:bCs/>
                <w:lang w:val="kk-KZ"/>
              </w:rPr>
            </w:pPr>
            <w:r w:rsidRPr="00403A88">
              <w:rPr>
                <w:rFonts w:ascii="Times New Roman" w:hAnsi="Times New Roman" w:cs="Times New Roman"/>
                <w:bCs/>
                <w:lang w:val="kk-KZ"/>
              </w:rPr>
              <w:lastRenderedPageBreak/>
              <w:t>Серуеннен оралу</w:t>
            </w:r>
          </w:p>
        </w:tc>
        <w:tc>
          <w:tcPr>
            <w:tcW w:w="2977" w:type="dxa"/>
            <w:gridSpan w:val="2"/>
          </w:tcPr>
          <w:p w:rsidR="00B460C6" w:rsidRPr="00403A88" w:rsidRDefault="00B460C6" w:rsidP="00D70856">
            <w:pPr>
              <w:spacing w:after="0" w:line="240" w:lineRule="auto"/>
              <w:rPr>
                <w:rFonts w:ascii="Times New Roman" w:hAnsi="Times New Roman" w:cs="Times New Roman"/>
                <w:lang w:val="kk-KZ"/>
              </w:rPr>
            </w:pPr>
            <w:r w:rsidRPr="00403A88">
              <w:rPr>
                <w:rFonts w:ascii="Times New Roman" w:hAnsi="Times New Roman" w:cs="Times New Roman"/>
                <w:lang w:val="kk-KZ"/>
              </w:rPr>
              <w:t>Балаларды киімдерін тиісті орнына іліп қоюды үйрету.</w:t>
            </w:r>
          </w:p>
        </w:tc>
        <w:tc>
          <w:tcPr>
            <w:tcW w:w="2835" w:type="dxa"/>
            <w:gridSpan w:val="2"/>
          </w:tcPr>
          <w:p w:rsidR="00B460C6" w:rsidRPr="00403A88" w:rsidRDefault="00B460C6" w:rsidP="00D70856">
            <w:pPr>
              <w:spacing w:line="240" w:lineRule="auto"/>
              <w:rPr>
                <w:rFonts w:ascii="Times New Roman" w:hAnsi="Times New Roman" w:cs="Times New Roman"/>
              </w:rPr>
            </w:pPr>
            <w:r w:rsidRPr="00403A88">
              <w:rPr>
                <w:rFonts w:ascii="Times New Roman" w:hAnsi="Times New Roman" w:cs="Times New Roman"/>
                <w:color w:val="000000"/>
              </w:rPr>
              <w:t>Балалардың  киімдерін  шешіп, жинастыру</w:t>
            </w:r>
          </w:p>
        </w:tc>
        <w:tc>
          <w:tcPr>
            <w:tcW w:w="2410" w:type="dxa"/>
            <w:gridSpan w:val="2"/>
          </w:tcPr>
          <w:p w:rsidR="00B460C6" w:rsidRPr="00403A88" w:rsidRDefault="00B460C6" w:rsidP="00D70856">
            <w:pPr>
              <w:spacing w:after="0" w:line="240" w:lineRule="auto"/>
              <w:rPr>
                <w:rFonts w:ascii="Times New Roman" w:hAnsi="Times New Roman" w:cs="Times New Roman"/>
              </w:rPr>
            </w:pPr>
          </w:p>
        </w:tc>
        <w:tc>
          <w:tcPr>
            <w:tcW w:w="1984" w:type="dxa"/>
            <w:gridSpan w:val="2"/>
          </w:tcPr>
          <w:p w:rsidR="00B460C6" w:rsidRPr="00403A88" w:rsidRDefault="00B460C6" w:rsidP="00D70856">
            <w:pPr>
              <w:spacing w:line="240" w:lineRule="auto"/>
              <w:rPr>
                <w:rFonts w:ascii="Times New Roman" w:hAnsi="Times New Roman" w:cs="Times New Roman"/>
              </w:rPr>
            </w:pPr>
          </w:p>
        </w:tc>
        <w:tc>
          <w:tcPr>
            <w:tcW w:w="3261" w:type="dxa"/>
            <w:gridSpan w:val="2"/>
          </w:tcPr>
          <w:p w:rsidR="00B460C6" w:rsidRPr="00403A88" w:rsidRDefault="00B460C6" w:rsidP="00D70856">
            <w:pPr>
              <w:spacing w:after="0" w:line="240" w:lineRule="auto"/>
              <w:rPr>
                <w:rFonts w:ascii="Times New Roman" w:hAnsi="Times New Roman" w:cs="Times New Roman"/>
              </w:rPr>
            </w:pPr>
            <w:r w:rsidRPr="00403A88">
              <w:rPr>
                <w:rFonts w:ascii="Times New Roman" w:hAnsi="Times New Roman" w:cs="Times New Roman"/>
              </w:rPr>
              <w:t>Бір біріне шешінуге көмектесу</w:t>
            </w:r>
          </w:p>
        </w:tc>
      </w:tr>
      <w:tr w:rsidR="00B460C6" w:rsidRPr="00382E79" w:rsidTr="00D70856">
        <w:trPr>
          <w:trHeight w:val="710"/>
        </w:trPr>
        <w:tc>
          <w:tcPr>
            <w:tcW w:w="2835" w:type="dxa"/>
            <w:hideMark/>
          </w:tcPr>
          <w:p w:rsidR="00B460C6" w:rsidRPr="00403A88" w:rsidRDefault="00B460C6" w:rsidP="00D70856">
            <w:pPr>
              <w:spacing w:after="0" w:line="240" w:lineRule="auto"/>
              <w:rPr>
                <w:rFonts w:ascii="Times New Roman" w:eastAsia="Times New Roman" w:hAnsi="Times New Roman" w:cs="Times New Roman"/>
                <w:lang w:val="kk-KZ"/>
              </w:rPr>
            </w:pPr>
            <w:r w:rsidRPr="00403A88">
              <w:rPr>
                <w:rFonts w:ascii="Times New Roman" w:eastAsia="Times New Roman" w:hAnsi="Times New Roman" w:cs="Times New Roman"/>
                <w:bCs/>
                <w:color w:val="000000"/>
                <w:lang w:val="kk-KZ"/>
              </w:rPr>
              <w:t>Балалардың дербес әрекеті </w:t>
            </w:r>
          </w:p>
          <w:p w:rsidR="00B460C6" w:rsidRPr="00403A88" w:rsidRDefault="00B460C6" w:rsidP="00D70856">
            <w:pPr>
              <w:spacing w:after="0" w:line="240" w:lineRule="auto"/>
              <w:rPr>
                <w:rFonts w:ascii="Times New Roman" w:hAnsi="Times New Roman" w:cs="Times New Roman"/>
                <w:bCs/>
                <w:lang w:val="kk-KZ"/>
              </w:rPr>
            </w:pPr>
            <w:r w:rsidRPr="00403A88">
              <w:rPr>
                <w:rFonts w:ascii="Times New Roman" w:eastAsia="Times New Roman" w:hAnsi="Times New Roman" w:cs="Times New Roman"/>
                <w:bCs/>
                <w:color w:val="000000"/>
                <w:lang w:val="kk-KZ"/>
              </w:rPr>
              <w:t>(баяу қимылды ойындар, үстел үсті ойындары, бейнелеу әрекеті, кітаптар қарау және тағы басқа әрекеттер)</w:t>
            </w:r>
          </w:p>
          <w:p w:rsidR="00B460C6" w:rsidRPr="00403A88" w:rsidRDefault="00B460C6" w:rsidP="00D70856">
            <w:pPr>
              <w:spacing w:after="0" w:line="240" w:lineRule="auto"/>
              <w:rPr>
                <w:rFonts w:ascii="Times New Roman" w:eastAsia="Times New Roman" w:hAnsi="Times New Roman" w:cs="Times New Roman"/>
                <w:bCs/>
                <w:color w:val="000000"/>
                <w:lang w:val="kk-KZ"/>
              </w:rPr>
            </w:pPr>
          </w:p>
        </w:tc>
        <w:tc>
          <w:tcPr>
            <w:tcW w:w="2977" w:type="dxa"/>
            <w:gridSpan w:val="2"/>
            <w:tcBorders>
              <w:right w:val="single" w:sz="4" w:space="0" w:color="auto"/>
            </w:tcBorders>
          </w:tcPr>
          <w:p w:rsidR="00B460C6" w:rsidRPr="00403A88" w:rsidRDefault="00B460C6" w:rsidP="00D70856">
            <w:pPr>
              <w:pStyle w:val="a4"/>
              <w:rPr>
                <w:rFonts w:ascii="Times New Roman" w:hAnsi="Times New Roman" w:cs="Times New Roman"/>
                <w:lang w:val="kk-KZ"/>
              </w:rPr>
            </w:pPr>
            <w:r w:rsidRPr="00403A88">
              <w:rPr>
                <w:rFonts w:ascii="Times New Roman" w:hAnsi="Times New Roman" w:cs="Times New Roman"/>
                <w:lang w:val="kk-KZ"/>
              </w:rPr>
              <w:t>«Түлкі мен тырна»</w:t>
            </w:r>
          </w:p>
          <w:p w:rsidR="00B460C6" w:rsidRPr="00403A88" w:rsidRDefault="00B460C6" w:rsidP="00D70856">
            <w:pPr>
              <w:pStyle w:val="a4"/>
              <w:rPr>
                <w:rFonts w:ascii="Times New Roman" w:hAnsi="Times New Roman" w:cs="Times New Roman"/>
                <w:color w:val="000000"/>
                <w:lang w:val="kk-KZ"/>
              </w:rPr>
            </w:pPr>
            <w:r w:rsidRPr="00403A88">
              <w:rPr>
                <w:rFonts w:ascii="Times New Roman" w:hAnsi="Times New Roman" w:cs="Times New Roman"/>
                <w:color w:val="000000"/>
                <w:lang w:val="kk-KZ"/>
              </w:rPr>
              <w:t xml:space="preserve">Мақсаты: Түлкі мен Тырна туралы түсіндіру. Саусақтармен бейне жасауға үйрету.                                                                  Түлкі мен Тырнаның қалай тамақ ішкенін балаларға қайталау. </w:t>
            </w:r>
          </w:p>
          <w:p w:rsidR="00B460C6" w:rsidRPr="00403A88" w:rsidRDefault="00B460C6" w:rsidP="00D70856">
            <w:pPr>
              <w:spacing w:after="0" w:line="240" w:lineRule="auto"/>
              <w:rPr>
                <w:rFonts w:ascii="Times New Roman" w:hAnsi="Times New Roman" w:cs="Times New Roman"/>
                <w:color w:val="000000"/>
                <w:lang w:val="kk-KZ"/>
              </w:rPr>
            </w:pPr>
            <w:r w:rsidRPr="00403A88">
              <w:rPr>
                <w:rFonts w:ascii="Times New Roman" w:hAnsi="Times New Roman" w:cs="Times New Roman"/>
                <w:color w:val="000000"/>
                <w:lang w:val="kk-KZ"/>
              </w:rPr>
              <w:t>Көркем әдебиет</w:t>
            </w:r>
          </w:p>
          <w:p w:rsidR="00B460C6" w:rsidRPr="00403A88" w:rsidRDefault="00B460C6" w:rsidP="00D70856">
            <w:pPr>
              <w:spacing w:after="0" w:line="240" w:lineRule="auto"/>
              <w:rPr>
                <w:rFonts w:ascii="Times New Roman" w:hAnsi="Times New Roman" w:cs="Times New Roman"/>
                <w:color w:val="000000"/>
                <w:lang w:val="kk-KZ"/>
              </w:rPr>
            </w:pPr>
          </w:p>
          <w:p w:rsidR="00B460C6" w:rsidRPr="00403A88" w:rsidRDefault="00B460C6" w:rsidP="00D70856">
            <w:pPr>
              <w:spacing w:after="0" w:line="240" w:lineRule="auto"/>
              <w:rPr>
                <w:rFonts w:ascii="Times New Roman" w:hAnsi="Times New Roman" w:cs="Times New Roman"/>
                <w:color w:val="000000"/>
                <w:lang w:val="kk-KZ"/>
              </w:rPr>
            </w:pPr>
            <w:r w:rsidRPr="00403A88">
              <w:rPr>
                <w:rFonts w:ascii="Times New Roman" w:hAnsi="Times New Roman" w:cs="Times New Roman"/>
                <w:color w:val="000000"/>
                <w:lang w:val="kk-KZ"/>
              </w:rPr>
              <w:t>Шығармалар, ертегілербойынша қарапайым қойылымдарды ойнауға, образды бейнелеу үшін мәнерлілікқұралдарын (интонация, ым-ишара, қимыл)қолдануға.</w:t>
            </w:r>
          </w:p>
        </w:tc>
        <w:tc>
          <w:tcPr>
            <w:tcW w:w="2835" w:type="dxa"/>
            <w:gridSpan w:val="2"/>
            <w:tcBorders>
              <w:left w:val="single" w:sz="4" w:space="0" w:color="auto"/>
              <w:right w:val="single" w:sz="4" w:space="0" w:color="auto"/>
            </w:tcBorders>
          </w:tcPr>
          <w:p w:rsidR="00B460C6" w:rsidRPr="00403A88" w:rsidRDefault="00B460C6" w:rsidP="00D70856">
            <w:pPr>
              <w:spacing w:line="240" w:lineRule="auto"/>
              <w:jc w:val="both"/>
              <w:rPr>
                <w:rFonts w:ascii="Times New Roman" w:eastAsia="Times New Roman" w:hAnsi="Times New Roman" w:cs="Times New Roman"/>
                <w:lang w:val="kk-KZ"/>
              </w:rPr>
            </w:pPr>
            <w:r w:rsidRPr="00403A88">
              <w:rPr>
                <w:rFonts w:ascii="Times New Roman" w:eastAsia="Times New Roman" w:hAnsi="Times New Roman" w:cs="Times New Roman"/>
                <w:lang w:val="kk-KZ"/>
              </w:rPr>
              <w:t>Дидактикалық ойын</w:t>
            </w:r>
          </w:p>
          <w:p w:rsidR="00B460C6" w:rsidRPr="00403A88" w:rsidRDefault="00B460C6" w:rsidP="00D70856">
            <w:pPr>
              <w:spacing w:line="240" w:lineRule="auto"/>
              <w:jc w:val="both"/>
              <w:rPr>
                <w:rFonts w:ascii="Times New Roman" w:eastAsia="Times New Roman" w:hAnsi="Times New Roman" w:cs="Times New Roman"/>
                <w:lang w:val="kk-KZ"/>
              </w:rPr>
            </w:pPr>
            <w:r w:rsidRPr="00403A88">
              <w:rPr>
                <w:rFonts w:ascii="Times New Roman" w:eastAsia="Times New Roman" w:hAnsi="Times New Roman" w:cs="Times New Roman"/>
                <w:lang w:val="kk-KZ"/>
              </w:rPr>
              <w:t>«Тіл туралы ертегі» - артикуляциялық гимнастика</w:t>
            </w:r>
          </w:p>
          <w:p w:rsidR="00B460C6" w:rsidRPr="00403A88" w:rsidRDefault="00B460C6" w:rsidP="00D70856">
            <w:pPr>
              <w:spacing w:line="240" w:lineRule="auto"/>
              <w:jc w:val="both"/>
              <w:rPr>
                <w:rFonts w:ascii="Times New Roman" w:eastAsia="Times New Roman" w:hAnsi="Times New Roman" w:cs="Times New Roman"/>
                <w:lang w:val="kk-KZ"/>
              </w:rPr>
            </w:pPr>
            <w:r w:rsidRPr="00403A88">
              <w:rPr>
                <w:rFonts w:ascii="Times New Roman" w:eastAsia="Times New Roman" w:hAnsi="Times New Roman" w:cs="Times New Roman"/>
                <w:lang w:val="kk-KZ"/>
              </w:rPr>
              <w:t>Артикуляциялық аппаратты дамыту.</w:t>
            </w:r>
          </w:p>
          <w:p w:rsidR="00B460C6" w:rsidRPr="00403A88" w:rsidRDefault="00B460C6" w:rsidP="00D70856">
            <w:pPr>
              <w:spacing w:after="0" w:line="240" w:lineRule="auto"/>
              <w:rPr>
                <w:rFonts w:ascii="Times New Roman" w:hAnsi="Times New Roman" w:cs="Times New Roman"/>
                <w:lang w:val="kk-KZ"/>
              </w:rPr>
            </w:pPr>
            <w:r w:rsidRPr="00403A88">
              <w:rPr>
                <w:rFonts w:ascii="Times New Roman" w:eastAsia="Times New Roman" w:hAnsi="Times New Roman" w:cs="Times New Roman"/>
                <w:lang w:val="kk-KZ"/>
              </w:rPr>
              <w:t xml:space="preserve"> (сөйлеуді дамыту)</w:t>
            </w:r>
            <w:r w:rsidRPr="00403A88">
              <w:rPr>
                <w:rFonts w:ascii="Times New Roman" w:eastAsia="Times New Roman" w:hAnsi="Times New Roman" w:cs="Times New Roman"/>
                <w:color w:val="000000"/>
                <w:lang w:val="kk-KZ"/>
              </w:rPr>
              <w:t>)</w:t>
            </w:r>
          </w:p>
        </w:tc>
        <w:tc>
          <w:tcPr>
            <w:tcW w:w="2410" w:type="dxa"/>
            <w:gridSpan w:val="2"/>
            <w:tcBorders>
              <w:left w:val="single" w:sz="4" w:space="0" w:color="auto"/>
              <w:right w:val="single" w:sz="4" w:space="0" w:color="auto"/>
            </w:tcBorders>
          </w:tcPr>
          <w:p w:rsidR="00B460C6" w:rsidRPr="00403A88" w:rsidRDefault="00B460C6" w:rsidP="00D70856">
            <w:pPr>
              <w:spacing w:after="0" w:line="240" w:lineRule="auto"/>
              <w:rPr>
                <w:rFonts w:ascii="Times New Roman" w:hAnsi="Times New Roman" w:cs="Times New Roman"/>
                <w:color w:val="000000"/>
                <w:lang w:val="kk-KZ"/>
              </w:rPr>
            </w:pPr>
          </w:p>
        </w:tc>
        <w:tc>
          <w:tcPr>
            <w:tcW w:w="1984" w:type="dxa"/>
            <w:gridSpan w:val="2"/>
            <w:tcBorders>
              <w:left w:val="single" w:sz="4" w:space="0" w:color="auto"/>
              <w:right w:val="single" w:sz="4" w:space="0" w:color="auto"/>
            </w:tcBorders>
          </w:tcPr>
          <w:p w:rsidR="00B460C6" w:rsidRPr="00403A88" w:rsidRDefault="00B460C6" w:rsidP="00D70856">
            <w:pPr>
              <w:spacing w:after="0" w:line="240" w:lineRule="auto"/>
              <w:rPr>
                <w:rFonts w:ascii="Times New Roman" w:hAnsi="Times New Roman" w:cs="Times New Roman"/>
                <w:lang w:val="kk-KZ"/>
              </w:rPr>
            </w:pPr>
          </w:p>
        </w:tc>
        <w:tc>
          <w:tcPr>
            <w:tcW w:w="3261" w:type="dxa"/>
            <w:gridSpan w:val="2"/>
            <w:tcBorders>
              <w:left w:val="single" w:sz="4" w:space="0" w:color="auto"/>
            </w:tcBorders>
          </w:tcPr>
          <w:p w:rsidR="00B460C6" w:rsidRPr="00403A88" w:rsidRDefault="00B460C6" w:rsidP="00D70856">
            <w:pPr>
              <w:pStyle w:val="a4"/>
              <w:rPr>
                <w:rFonts w:ascii="Times New Roman" w:hAnsi="Times New Roman" w:cs="Times New Roman"/>
                <w:lang w:val="kk-KZ"/>
              </w:rPr>
            </w:pPr>
            <w:r w:rsidRPr="00403A88">
              <w:rPr>
                <w:rFonts w:ascii="Times New Roman" w:hAnsi="Times New Roman" w:cs="Times New Roman"/>
                <w:lang w:val="kk-KZ"/>
              </w:rPr>
              <w:t>«Біздің өлкемізде қандай жануарлар тіршілік етеді?»</w:t>
            </w:r>
          </w:p>
          <w:p w:rsidR="00B460C6" w:rsidRPr="00403A88" w:rsidRDefault="00B460C6" w:rsidP="00D70856">
            <w:pPr>
              <w:pStyle w:val="a4"/>
              <w:rPr>
                <w:rFonts w:ascii="Times New Roman" w:hAnsi="Times New Roman" w:cs="Times New Roman"/>
                <w:lang w:val="kk-KZ"/>
              </w:rPr>
            </w:pPr>
            <w:r w:rsidRPr="00403A88">
              <w:rPr>
                <w:rFonts w:ascii="Times New Roman" w:hAnsi="Times New Roman" w:cs="Times New Roman"/>
                <w:lang w:val="kk-KZ"/>
              </w:rPr>
              <w:t>Мақсаты:  Біздің өлкемізде тіршілік ететін жануарларды атауға дағдыландыру. Қызыл кітап туралы түсіндіру.</w:t>
            </w:r>
          </w:p>
          <w:p w:rsidR="00B460C6" w:rsidRPr="00403A88" w:rsidRDefault="00B460C6" w:rsidP="00D70856">
            <w:pPr>
              <w:spacing w:after="0" w:line="240" w:lineRule="auto"/>
              <w:rPr>
                <w:rFonts w:ascii="Times New Roman" w:hAnsi="Times New Roman" w:cs="Times New Roman"/>
                <w:lang w:val="kk-KZ"/>
              </w:rPr>
            </w:pPr>
            <w:r w:rsidRPr="00403A88">
              <w:rPr>
                <w:rFonts w:ascii="Times New Roman" w:hAnsi="Times New Roman" w:cs="Times New Roman"/>
                <w:lang w:val="kk-KZ"/>
              </w:rPr>
              <w:t>Қоршаған ортамен таныстыру</w:t>
            </w:r>
          </w:p>
          <w:p w:rsidR="00B460C6" w:rsidRPr="00403A88" w:rsidRDefault="00B460C6" w:rsidP="00D70856">
            <w:pPr>
              <w:spacing w:after="0" w:line="240" w:lineRule="auto"/>
              <w:rPr>
                <w:rFonts w:ascii="Times New Roman" w:hAnsi="Times New Roman" w:cs="Times New Roman"/>
                <w:lang w:val="kk-KZ"/>
              </w:rPr>
            </w:pPr>
          </w:p>
          <w:p w:rsidR="00B460C6" w:rsidRPr="00403A88" w:rsidRDefault="00B460C6" w:rsidP="00D70856">
            <w:pPr>
              <w:spacing w:after="0" w:line="240" w:lineRule="auto"/>
              <w:rPr>
                <w:rFonts w:ascii="Times New Roman" w:hAnsi="Times New Roman" w:cs="Times New Roman"/>
                <w:bCs/>
                <w:lang w:val="kk-KZ"/>
              </w:rPr>
            </w:pPr>
            <w:r w:rsidRPr="00403A88">
              <w:rPr>
                <w:rFonts w:ascii="Times New Roman" w:hAnsi="Times New Roman" w:cs="Times New Roman"/>
                <w:color w:val="000000"/>
                <w:lang w:val="kk-KZ"/>
              </w:rPr>
              <w:t>Жабайы аңдарды, олардың сыртқы түрі, қозғалуы, тіршілік ету ортасы,азығы, қысқа бейімделуін біледі.</w:t>
            </w:r>
          </w:p>
        </w:tc>
      </w:tr>
      <w:tr w:rsidR="00B460C6" w:rsidRPr="00403A88" w:rsidTr="00D70856">
        <w:trPr>
          <w:trHeight w:val="710"/>
        </w:trPr>
        <w:tc>
          <w:tcPr>
            <w:tcW w:w="2835" w:type="dxa"/>
            <w:hideMark/>
          </w:tcPr>
          <w:p w:rsidR="00B460C6" w:rsidRPr="00403A88" w:rsidRDefault="00B460C6" w:rsidP="00D70856">
            <w:pPr>
              <w:spacing w:after="0" w:line="240" w:lineRule="auto"/>
              <w:rPr>
                <w:rFonts w:ascii="Times New Roman" w:hAnsi="Times New Roman" w:cs="Times New Roman"/>
                <w:bCs/>
              </w:rPr>
            </w:pPr>
            <w:r w:rsidRPr="00403A88">
              <w:rPr>
                <w:rFonts w:ascii="Times New Roman" w:hAnsi="Times New Roman" w:cs="Times New Roman"/>
                <w:bCs/>
              </w:rPr>
              <w:t>Балалардың үйіне қайтуы</w:t>
            </w:r>
          </w:p>
        </w:tc>
        <w:tc>
          <w:tcPr>
            <w:tcW w:w="2977" w:type="dxa"/>
            <w:gridSpan w:val="2"/>
            <w:tcBorders>
              <w:right w:val="single" w:sz="4" w:space="0" w:color="auto"/>
            </w:tcBorders>
          </w:tcPr>
          <w:p w:rsidR="00B460C6" w:rsidRPr="00403A88" w:rsidRDefault="00B460C6" w:rsidP="00D70856">
            <w:pPr>
              <w:spacing w:line="240" w:lineRule="auto"/>
              <w:rPr>
                <w:rFonts w:ascii="Times New Roman" w:hAnsi="Times New Roman" w:cs="Times New Roman"/>
              </w:rPr>
            </w:pPr>
            <w:r w:rsidRPr="00403A88">
              <w:rPr>
                <w:rFonts w:ascii="Times New Roman" w:hAnsi="Times New Roman" w:cs="Times New Roman"/>
              </w:rPr>
              <w:t>"Баланың сұрағына ашуланбай жауап бересіз бе?" тақырыбында әңгімелесу, сауалнама жүргізу, кеңес беру.</w:t>
            </w:r>
          </w:p>
        </w:tc>
        <w:tc>
          <w:tcPr>
            <w:tcW w:w="2835" w:type="dxa"/>
            <w:gridSpan w:val="2"/>
            <w:tcBorders>
              <w:left w:val="single" w:sz="4" w:space="0" w:color="auto"/>
              <w:right w:val="single" w:sz="4" w:space="0" w:color="auto"/>
            </w:tcBorders>
          </w:tcPr>
          <w:p w:rsidR="00B460C6" w:rsidRPr="00403A88" w:rsidRDefault="00B460C6" w:rsidP="00D70856">
            <w:pPr>
              <w:spacing w:line="240" w:lineRule="auto"/>
              <w:rPr>
                <w:rFonts w:ascii="Times New Roman" w:hAnsi="Times New Roman" w:cs="Times New Roman"/>
              </w:rPr>
            </w:pPr>
            <w:r w:rsidRPr="00403A88">
              <w:rPr>
                <w:rFonts w:ascii="Times New Roman" w:hAnsi="Times New Roman" w:cs="Times New Roman"/>
              </w:rPr>
              <w:t>"Бала - біздің айнамыз" тақырыбында әңгімелесу.</w:t>
            </w:r>
          </w:p>
        </w:tc>
        <w:tc>
          <w:tcPr>
            <w:tcW w:w="2410" w:type="dxa"/>
            <w:gridSpan w:val="2"/>
            <w:tcBorders>
              <w:left w:val="single" w:sz="4" w:space="0" w:color="auto"/>
              <w:right w:val="single" w:sz="4" w:space="0" w:color="auto"/>
            </w:tcBorders>
          </w:tcPr>
          <w:p w:rsidR="00B460C6" w:rsidRPr="00403A88" w:rsidRDefault="00B460C6" w:rsidP="00D70856">
            <w:pPr>
              <w:spacing w:line="240" w:lineRule="auto"/>
              <w:rPr>
                <w:rFonts w:ascii="Times New Roman" w:hAnsi="Times New Roman" w:cs="Times New Roman"/>
              </w:rPr>
            </w:pPr>
          </w:p>
        </w:tc>
        <w:tc>
          <w:tcPr>
            <w:tcW w:w="1984" w:type="dxa"/>
            <w:gridSpan w:val="2"/>
            <w:tcBorders>
              <w:left w:val="single" w:sz="4" w:space="0" w:color="auto"/>
              <w:right w:val="single" w:sz="4" w:space="0" w:color="auto"/>
            </w:tcBorders>
          </w:tcPr>
          <w:p w:rsidR="00B460C6" w:rsidRPr="00403A88" w:rsidRDefault="00B460C6" w:rsidP="00D70856">
            <w:pPr>
              <w:spacing w:line="240" w:lineRule="auto"/>
              <w:rPr>
                <w:rFonts w:ascii="Times New Roman" w:hAnsi="Times New Roman" w:cs="Times New Roman"/>
              </w:rPr>
            </w:pPr>
          </w:p>
        </w:tc>
        <w:tc>
          <w:tcPr>
            <w:tcW w:w="3261" w:type="dxa"/>
            <w:gridSpan w:val="2"/>
            <w:tcBorders>
              <w:left w:val="single" w:sz="4" w:space="0" w:color="auto"/>
            </w:tcBorders>
          </w:tcPr>
          <w:p w:rsidR="00B460C6" w:rsidRPr="00403A88" w:rsidRDefault="00B460C6" w:rsidP="00D70856">
            <w:pPr>
              <w:spacing w:line="240" w:lineRule="auto"/>
              <w:rPr>
                <w:rFonts w:ascii="Times New Roman" w:hAnsi="Times New Roman" w:cs="Times New Roman"/>
              </w:rPr>
            </w:pPr>
            <w:r w:rsidRPr="00403A88">
              <w:rPr>
                <w:rFonts w:ascii="Times New Roman" w:hAnsi="Times New Roman" w:cs="Times New Roman"/>
              </w:rPr>
              <w:t>Ұйымдастырылған іс-әрекеттің бір апталық жұмысы туралы әңгімелесу.</w:t>
            </w:r>
          </w:p>
        </w:tc>
      </w:tr>
    </w:tbl>
    <w:p w:rsidR="00B460C6" w:rsidRPr="004E51FA" w:rsidRDefault="00B460C6" w:rsidP="00B460C6">
      <w:pPr>
        <w:spacing w:after="0" w:line="240" w:lineRule="auto"/>
        <w:jc w:val="both"/>
        <w:rPr>
          <w:rFonts w:ascii="Times New Roman" w:hAnsi="Times New Roman" w:cs="Times New Roman"/>
          <w:sz w:val="24"/>
          <w:szCs w:val="24"/>
          <w:lang w:val="kk-KZ"/>
        </w:rPr>
      </w:pPr>
    </w:p>
    <w:p w:rsidR="00B460C6" w:rsidRPr="000A2D8F" w:rsidRDefault="00B460C6" w:rsidP="00B460C6">
      <w:pPr>
        <w:spacing w:after="0" w:line="240" w:lineRule="auto"/>
        <w:jc w:val="both"/>
        <w:rPr>
          <w:rFonts w:ascii="Times New Roman" w:hAnsi="Times New Roman" w:cs="Times New Roman"/>
          <w:sz w:val="24"/>
          <w:szCs w:val="24"/>
          <w:lang w:val="kk-KZ"/>
        </w:rPr>
      </w:pPr>
      <w:r w:rsidRPr="000A2D8F">
        <w:rPr>
          <w:rFonts w:ascii="Times New Roman" w:hAnsi="Times New Roman" w:cs="Times New Roman"/>
          <w:b/>
          <w:sz w:val="24"/>
          <w:szCs w:val="24"/>
          <w:lang w:val="kk-KZ"/>
        </w:rPr>
        <w:t>Тексерген:</w:t>
      </w:r>
      <w:r w:rsidRPr="000A2D8F">
        <w:rPr>
          <w:rFonts w:ascii="Times New Roman" w:hAnsi="Times New Roman" w:cs="Times New Roman"/>
          <w:sz w:val="24"/>
          <w:szCs w:val="24"/>
          <w:lang w:val="kk-KZ"/>
        </w:rPr>
        <w:t xml:space="preserve"> Нургалиева З.Қ._______________</w:t>
      </w:r>
    </w:p>
    <w:p w:rsidR="00B460C6" w:rsidRPr="004E51FA" w:rsidRDefault="00B460C6" w:rsidP="00B460C6">
      <w:pPr>
        <w:spacing w:after="0" w:line="240" w:lineRule="auto"/>
        <w:jc w:val="both"/>
        <w:rPr>
          <w:rFonts w:ascii="Times New Roman" w:hAnsi="Times New Roman" w:cs="Times New Roman"/>
          <w:sz w:val="24"/>
          <w:szCs w:val="24"/>
          <w:lang w:val="kk-KZ"/>
        </w:rPr>
      </w:pPr>
      <w:r w:rsidRPr="000A2D8F">
        <w:rPr>
          <w:rFonts w:ascii="Times New Roman" w:hAnsi="Times New Roman" w:cs="Times New Roman"/>
          <w:b/>
          <w:sz w:val="24"/>
          <w:szCs w:val="24"/>
          <w:lang w:val="kk-KZ"/>
        </w:rPr>
        <w:t>Тәрбиеші</w:t>
      </w:r>
      <w:r>
        <w:rPr>
          <w:rFonts w:ascii="Times New Roman" w:hAnsi="Times New Roman" w:cs="Times New Roman"/>
          <w:sz w:val="24"/>
          <w:szCs w:val="24"/>
          <w:lang w:val="kk-KZ"/>
        </w:rPr>
        <w:t>: Кусаинова Г.А.</w:t>
      </w:r>
      <w:r w:rsidRPr="000A2D8F">
        <w:rPr>
          <w:rFonts w:ascii="Times New Roman" w:hAnsi="Times New Roman" w:cs="Times New Roman"/>
          <w:sz w:val="24"/>
          <w:szCs w:val="24"/>
          <w:lang w:val="kk-KZ"/>
        </w:rPr>
        <w:t>.</w:t>
      </w:r>
    </w:p>
    <w:p w:rsidR="00B460C6" w:rsidRPr="003803E6" w:rsidRDefault="00B460C6" w:rsidP="00B460C6">
      <w:pPr>
        <w:rPr>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widowControl w:val="0"/>
        <w:tabs>
          <w:tab w:val="left" w:pos="2552"/>
        </w:tabs>
        <w:autoSpaceDE w:val="0"/>
        <w:autoSpaceDN w:val="0"/>
        <w:spacing w:before="1"/>
        <w:ind w:right="535"/>
        <w:jc w:val="center"/>
        <w:outlineLvl w:val="0"/>
        <w:rPr>
          <w:rFonts w:ascii="Times New Roman" w:eastAsia="Times New Roman" w:hAnsi="Times New Roman" w:cs="Times New Roman"/>
          <w:b/>
          <w:bCs/>
          <w:sz w:val="28"/>
          <w:szCs w:val="28"/>
          <w:u w:val="single"/>
          <w:lang w:val="kk-KZ"/>
        </w:rPr>
      </w:pPr>
      <w:r>
        <w:rPr>
          <w:rFonts w:ascii="Times New Roman" w:eastAsia="Times New Roman" w:hAnsi="Times New Roman" w:cs="Times New Roman"/>
          <w:b/>
          <w:bCs/>
          <w:sz w:val="28"/>
          <w:szCs w:val="28"/>
          <w:u w:val="single"/>
          <w:lang w:val="kk-KZ"/>
        </w:rPr>
        <w:t>Тәрбиелеу-білім беру процесінің циклограммасы</w:t>
      </w:r>
    </w:p>
    <w:p w:rsidR="00B460C6" w:rsidRDefault="00B460C6" w:rsidP="00B460C6">
      <w:pPr>
        <w:widowControl w:val="0"/>
        <w:tabs>
          <w:tab w:val="left" w:pos="2552"/>
        </w:tabs>
        <w:autoSpaceDE w:val="0"/>
        <w:autoSpaceDN w:val="0"/>
        <w:spacing w:after="0"/>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Білім беру ұйымы: «Балдырған» бөбекжайы МКҚК</w:t>
      </w:r>
    </w:p>
    <w:p w:rsidR="00B460C6" w:rsidRDefault="00B460C6" w:rsidP="00B460C6">
      <w:pPr>
        <w:widowControl w:val="0"/>
        <w:tabs>
          <w:tab w:val="left" w:pos="2552"/>
        </w:tabs>
        <w:autoSpaceDE w:val="0"/>
        <w:autoSpaceDN w:val="0"/>
        <w:spacing w:after="0"/>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Топ: «</w:t>
      </w:r>
      <w:r>
        <w:rPr>
          <w:rFonts w:ascii="Times New Roman" w:eastAsia="Times New Roman" w:hAnsi="Times New Roman" w:cs="Times New Roman"/>
          <w:b/>
          <w:sz w:val="28"/>
          <w:szCs w:val="28"/>
        </w:rPr>
        <w:t>Еркетай</w:t>
      </w:r>
      <w:r>
        <w:rPr>
          <w:rFonts w:ascii="Times New Roman" w:eastAsia="Times New Roman" w:hAnsi="Times New Roman" w:cs="Times New Roman"/>
          <w:b/>
          <w:sz w:val="28"/>
          <w:szCs w:val="28"/>
          <w:lang w:val="kk-KZ"/>
        </w:rPr>
        <w:t xml:space="preserve">» ересек  тобы </w:t>
      </w:r>
    </w:p>
    <w:p w:rsidR="00B460C6" w:rsidRDefault="00B460C6" w:rsidP="00B460C6">
      <w:pPr>
        <w:widowControl w:val="0"/>
        <w:tabs>
          <w:tab w:val="left" w:pos="2552"/>
        </w:tabs>
        <w:autoSpaceDE w:val="0"/>
        <w:autoSpaceDN w:val="0"/>
        <w:spacing w:after="0"/>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Балалардың жасы: 4 жас</w:t>
      </w:r>
    </w:p>
    <w:p w:rsidR="00B460C6" w:rsidRDefault="00F560E7" w:rsidP="00B460C6">
      <w:pPr>
        <w:widowControl w:val="0"/>
        <w:tabs>
          <w:tab w:val="left" w:pos="2552"/>
        </w:tabs>
        <w:autoSpaceDE w:val="0"/>
        <w:autoSpaceDN w:val="0"/>
        <w:spacing w:before="7" w:after="0"/>
        <w:jc w:val="both"/>
        <w:rPr>
          <w:rFonts w:ascii="Times New Roman" w:eastAsia="Times New Roman" w:hAnsi="Times New Roman" w:cs="Times New Roman"/>
          <w:b/>
          <w:sz w:val="28"/>
          <w:szCs w:val="28"/>
          <w:lang w:val="kk-KZ"/>
        </w:rPr>
      </w:pPr>
      <w:r w:rsidRPr="00F560E7">
        <w:rPr>
          <w:rFonts w:ascii="Times New Roman" w:eastAsia="Times New Roman" w:hAnsi="Times New Roman" w:cs="Times New Roman"/>
          <w:b/>
          <w:sz w:val="28"/>
          <w:szCs w:val="28"/>
          <w:lang w:val="en-US" w:eastAsia="ru-RU"/>
        </w:rPr>
        <w:pict>
          <v:line id="_x0000_s1036" style="position:absolute;left:0;text-align:left;z-index:-251637760;mso-position-horizontal-relative:page" from="77.6pt,224.75pt" to="77.65pt,224.75pt" o:gfxdata="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PgQwC2AAAAAsBAAAPAAAAAAAAAAEAIAAAACIAAABkcnMvZG93bnJldi54&#10;bWxQSwECFAAUAAAACACHTuJAS1ro9voBAADfAwAADgAAAAAAAAABACAAAAAnAQAAZHJzL2Uyb0Rv&#10;Yy54bWxQSwUGAAAAAAYABgBZAQAAkwUAAAAA&#10;" strokeweight=".48pt">
            <w10:wrap anchorx="page"/>
          </v:line>
        </w:pict>
      </w:r>
      <w:r w:rsidR="00B460C6">
        <w:rPr>
          <w:rFonts w:ascii="Times New Roman" w:eastAsia="Times New Roman" w:hAnsi="Times New Roman" w:cs="Times New Roman"/>
          <w:b/>
          <w:sz w:val="28"/>
          <w:szCs w:val="28"/>
          <w:lang w:val="kk-KZ"/>
        </w:rPr>
        <w:t>Жоспардың құрылу кезеңі: 0</w:t>
      </w:r>
      <w:r w:rsidR="00B460C6" w:rsidRPr="002C7719">
        <w:rPr>
          <w:rFonts w:ascii="Times New Roman" w:eastAsia="Times New Roman" w:hAnsi="Times New Roman" w:cs="Times New Roman"/>
          <w:b/>
          <w:sz w:val="28"/>
          <w:szCs w:val="28"/>
          <w:lang w:val="kk-KZ"/>
        </w:rPr>
        <w:t>6</w:t>
      </w:r>
      <w:r w:rsidR="00B460C6">
        <w:rPr>
          <w:rFonts w:ascii="Times New Roman" w:eastAsia="Times New Roman" w:hAnsi="Times New Roman" w:cs="Times New Roman"/>
          <w:b/>
          <w:sz w:val="28"/>
          <w:szCs w:val="28"/>
          <w:lang w:val="kk-KZ"/>
        </w:rPr>
        <w:t>.01.- 1</w:t>
      </w:r>
      <w:r w:rsidR="00B460C6" w:rsidRPr="002C7719">
        <w:rPr>
          <w:rFonts w:ascii="Times New Roman" w:eastAsia="Times New Roman" w:hAnsi="Times New Roman" w:cs="Times New Roman"/>
          <w:b/>
          <w:sz w:val="28"/>
          <w:szCs w:val="28"/>
          <w:lang w:val="kk-KZ"/>
        </w:rPr>
        <w:t>0</w:t>
      </w:r>
      <w:r w:rsidR="00B460C6">
        <w:rPr>
          <w:rFonts w:ascii="Times New Roman" w:eastAsia="Times New Roman" w:hAnsi="Times New Roman" w:cs="Times New Roman"/>
          <w:b/>
          <w:sz w:val="28"/>
          <w:szCs w:val="28"/>
          <w:lang w:val="kk-KZ"/>
        </w:rPr>
        <w:t>.01.202</w:t>
      </w:r>
      <w:r w:rsidR="00B460C6" w:rsidRPr="002C7719">
        <w:rPr>
          <w:rFonts w:ascii="Times New Roman" w:eastAsia="Times New Roman" w:hAnsi="Times New Roman" w:cs="Times New Roman"/>
          <w:b/>
          <w:sz w:val="28"/>
          <w:szCs w:val="28"/>
          <w:lang w:val="kk-KZ"/>
        </w:rPr>
        <w:t>5</w:t>
      </w:r>
      <w:r w:rsidR="00B460C6">
        <w:rPr>
          <w:rFonts w:ascii="Times New Roman" w:eastAsia="Times New Roman" w:hAnsi="Times New Roman" w:cs="Times New Roman"/>
          <w:b/>
          <w:sz w:val="28"/>
          <w:szCs w:val="28"/>
          <w:lang w:val="kk-KZ"/>
        </w:rPr>
        <w:t xml:space="preserve"> ж.</w:t>
      </w:r>
    </w:p>
    <w:p w:rsidR="00B460C6" w:rsidRDefault="00B460C6" w:rsidP="00B460C6">
      <w:pPr>
        <w:widowControl w:val="0"/>
        <w:tabs>
          <w:tab w:val="left" w:pos="2552"/>
        </w:tabs>
        <w:autoSpaceDE w:val="0"/>
        <w:autoSpaceDN w:val="0"/>
        <w:spacing w:after="0"/>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Біртұтас тәрбие  бағдарламасы</w:t>
      </w:r>
    </w:p>
    <w:p w:rsidR="00B460C6" w:rsidRPr="002C7719" w:rsidRDefault="00B460C6" w:rsidP="00B460C6">
      <w:pPr>
        <w:widowControl w:val="0"/>
        <w:tabs>
          <w:tab w:val="left" w:pos="2552"/>
        </w:tabs>
        <w:autoSpaceDE w:val="0"/>
        <w:autoSpaceDN w:val="0"/>
        <w:spacing w:before="7" w:after="0"/>
        <w:jc w:val="both"/>
        <w:rPr>
          <w:rFonts w:ascii="Times New Roman" w:eastAsia="Times New Roman" w:hAnsi="Times New Roman" w:cs="Times New Roman"/>
          <w:b/>
          <w:bCs/>
          <w:sz w:val="28"/>
          <w:szCs w:val="28"/>
          <w:lang w:val="kk-KZ"/>
        </w:rPr>
      </w:pPr>
      <w:r>
        <w:rPr>
          <w:rFonts w:ascii="Times New Roman" w:eastAsia="Times New Roman" w:hAnsi="Times New Roman" w:cs="Times New Roman"/>
          <w:b/>
          <w:bCs/>
          <w:iCs/>
          <w:kern w:val="2"/>
          <w:sz w:val="28"/>
          <w:szCs w:val="28"/>
          <w:lang w:val="kk-KZ" w:eastAsia="zh-TW"/>
        </w:rPr>
        <w:t>Қаңтар – заң және тәртіп айы</w:t>
      </w:r>
    </w:p>
    <w:p w:rsidR="00B460C6" w:rsidRPr="00B460C6" w:rsidRDefault="00B460C6" w:rsidP="00B460C6">
      <w:pPr>
        <w:widowControl w:val="0"/>
        <w:tabs>
          <w:tab w:val="left" w:pos="2552"/>
        </w:tabs>
        <w:autoSpaceDE w:val="0"/>
        <w:autoSpaceDN w:val="0"/>
        <w:spacing w:after="0"/>
        <w:jc w:val="both"/>
        <w:rPr>
          <w:rFonts w:ascii="Times New Roman" w:eastAsia="Calibri" w:hAnsi="Times New Roman" w:cs="Times New Roman"/>
          <w:b/>
          <w:sz w:val="28"/>
          <w:szCs w:val="28"/>
          <w:lang w:val="kk-KZ"/>
        </w:rPr>
      </w:pPr>
      <w:r>
        <w:rPr>
          <w:rFonts w:ascii="Times New Roman" w:eastAsia="Times New Roman" w:hAnsi="Times New Roman" w:cs="Times New Roman"/>
          <w:b/>
          <w:bCs/>
          <w:sz w:val="28"/>
          <w:szCs w:val="28"/>
          <w:lang w:val="kk-KZ"/>
        </w:rPr>
        <w:t xml:space="preserve">Апта тақырыбы </w:t>
      </w:r>
      <w:r>
        <w:rPr>
          <w:rFonts w:ascii="Times New Roman" w:eastAsia="Times New Roman" w:hAnsi="Times New Roman" w:cs="Times New Roman"/>
          <w:b/>
          <w:bCs/>
          <w:color w:val="000000"/>
          <w:kern w:val="2"/>
          <w:sz w:val="28"/>
          <w:szCs w:val="28"/>
          <w:lang w:val="kk-KZ" w:eastAsia="zh-TW"/>
        </w:rPr>
        <w:t>«</w:t>
      </w:r>
      <w:r>
        <w:rPr>
          <w:rFonts w:ascii="Times New Roman" w:eastAsia="Times New Roman" w:hAnsi="Times New Roman" w:cs="Times New Roman"/>
          <w:b/>
          <w:bCs/>
          <w:kern w:val="2"/>
          <w:sz w:val="28"/>
          <w:szCs w:val="28"/>
          <w:lang w:val="kk-KZ" w:eastAsia="zh-TW"/>
        </w:rPr>
        <w:t>Менің құқықтарым, менің міндеттерім</w:t>
      </w:r>
      <w:r w:rsidRPr="002C7719">
        <w:rPr>
          <w:rFonts w:ascii="Times New Roman" w:eastAsia="Times New Roman" w:hAnsi="Times New Roman" w:cs="Times New Roman"/>
          <w:b/>
          <w:bCs/>
          <w:iCs/>
          <w:kern w:val="2"/>
          <w:sz w:val="28"/>
          <w:szCs w:val="28"/>
          <w:lang w:val="kk-KZ" w:eastAsia="zh-TW"/>
        </w:rPr>
        <w:t xml:space="preserve"> </w:t>
      </w:r>
      <w:r>
        <w:rPr>
          <w:rFonts w:ascii="Times New Roman" w:eastAsia="Times New Roman" w:hAnsi="Times New Roman" w:cs="Times New Roman"/>
          <w:b/>
          <w:bCs/>
          <w:iCs/>
          <w:kern w:val="2"/>
          <w:sz w:val="28"/>
          <w:szCs w:val="28"/>
          <w:lang w:val="kk-KZ" w:eastAsia="zh-TW"/>
        </w:rPr>
        <w:t>»</w:t>
      </w:r>
      <w:r>
        <w:rPr>
          <w:rFonts w:ascii="Times New Roman" w:eastAsia="Times New Roman" w:hAnsi="Times New Roman" w:cs="Times New Roman"/>
          <w:b/>
          <w:bCs/>
          <w:color w:val="000000"/>
          <w:kern w:val="2"/>
          <w:sz w:val="28"/>
          <w:szCs w:val="28"/>
          <w:lang w:val="kk-KZ" w:eastAsia="zh-TW"/>
        </w:rPr>
        <w:t>жобасы</w:t>
      </w:r>
    </w:p>
    <w:tbl>
      <w:tblPr>
        <w:tblStyle w:val="a3"/>
        <w:tblW w:w="15701" w:type="dxa"/>
        <w:tblLayout w:type="fixed"/>
        <w:tblLook w:val="04A0"/>
      </w:tblPr>
      <w:tblGrid>
        <w:gridCol w:w="2376"/>
        <w:gridCol w:w="2552"/>
        <w:gridCol w:w="2410"/>
        <w:gridCol w:w="2693"/>
        <w:gridCol w:w="2693"/>
        <w:gridCol w:w="2977"/>
      </w:tblGrid>
      <w:tr w:rsidR="00B460C6" w:rsidTr="00B460C6">
        <w:tc>
          <w:tcPr>
            <w:tcW w:w="2376" w:type="dxa"/>
          </w:tcPr>
          <w:p w:rsidR="00B460C6" w:rsidRDefault="00B460C6" w:rsidP="00B460C6">
            <w:r>
              <w:rPr>
                <w:rFonts w:ascii="Times New Roman" w:hAnsi="Times New Roman"/>
                <w:b/>
                <w:bCs/>
                <w:sz w:val="24"/>
                <w:szCs w:val="24"/>
                <w:lang w:val="kk-KZ"/>
              </w:rPr>
              <w:t xml:space="preserve">Күн тәртібінің үлгісі  </w:t>
            </w:r>
          </w:p>
        </w:tc>
        <w:tc>
          <w:tcPr>
            <w:tcW w:w="2552" w:type="dxa"/>
          </w:tcPr>
          <w:p w:rsidR="00B460C6" w:rsidRDefault="00B460C6" w:rsidP="00D70856">
            <w:pPr>
              <w:jc w:val="center"/>
              <w:rPr>
                <w:rFonts w:ascii="Times New Roman" w:eastAsia="Times New Roman" w:hAnsi="Times New Roman"/>
                <w:b/>
                <w:bCs/>
                <w:color w:val="000000"/>
                <w:sz w:val="24"/>
                <w:szCs w:val="24"/>
                <w:lang w:val="kk-KZ"/>
              </w:rPr>
            </w:pPr>
            <w:r>
              <w:rPr>
                <w:rFonts w:ascii="Times New Roman" w:eastAsia="Times New Roman" w:hAnsi="Times New Roman"/>
                <w:b/>
                <w:bCs/>
                <w:color w:val="000000"/>
                <w:sz w:val="24"/>
                <w:szCs w:val="24"/>
              </w:rPr>
              <w:t>Дүйсенбі</w:t>
            </w:r>
          </w:p>
          <w:p w:rsidR="00B460C6" w:rsidRDefault="00B460C6" w:rsidP="00D70856">
            <w:pPr>
              <w:jc w:val="center"/>
            </w:pPr>
            <w:r>
              <w:rPr>
                <w:rFonts w:ascii="Times New Roman" w:eastAsia="Times New Roman" w:hAnsi="Times New Roman"/>
                <w:b/>
                <w:sz w:val="24"/>
                <w:szCs w:val="24"/>
                <w:lang w:val="kk-KZ"/>
              </w:rPr>
              <w:t>0</w:t>
            </w:r>
            <w:r>
              <w:rPr>
                <w:rFonts w:ascii="Times New Roman" w:eastAsia="Times New Roman" w:hAnsi="Times New Roman"/>
                <w:b/>
                <w:sz w:val="24"/>
                <w:szCs w:val="24"/>
              </w:rPr>
              <w:t>6</w:t>
            </w:r>
            <w:r>
              <w:rPr>
                <w:rFonts w:ascii="Times New Roman" w:eastAsia="Times New Roman" w:hAnsi="Times New Roman"/>
                <w:b/>
                <w:sz w:val="24"/>
                <w:szCs w:val="24"/>
                <w:lang w:val="kk-KZ"/>
              </w:rPr>
              <w:t>.01.202</w:t>
            </w:r>
            <w:r>
              <w:rPr>
                <w:rFonts w:ascii="Times New Roman" w:eastAsia="Times New Roman" w:hAnsi="Times New Roman"/>
                <w:b/>
                <w:sz w:val="24"/>
                <w:szCs w:val="24"/>
              </w:rPr>
              <w:t>5</w:t>
            </w:r>
            <w:r>
              <w:rPr>
                <w:rFonts w:ascii="Times New Roman" w:eastAsia="Times New Roman" w:hAnsi="Times New Roman"/>
                <w:b/>
                <w:sz w:val="24"/>
                <w:szCs w:val="24"/>
                <w:lang w:val="kk-KZ"/>
              </w:rPr>
              <w:t>ж.</w:t>
            </w:r>
          </w:p>
        </w:tc>
        <w:tc>
          <w:tcPr>
            <w:tcW w:w="2410" w:type="dxa"/>
          </w:tcPr>
          <w:p w:rsidR="00B460C6" w:rsidRDefault="00B460C6" w:rsidP="00D70856">
            <w:pPr>
              <w:jc w:val="center"/>
              <w:rPr>
                <w:rFonts w:ascii="Times New Roman" w:eastAsia="Times New Roman" w:hAnsi="Times New Roman"/>
                <w:b/>
                <w:bCs/>
                <w:color w:val="000000"/>
                <w:sz w:val="24"/>
                <w:szCs w:val="24"/>
                <w:lang w:val="kk-KZ"/>
              </w:rPr>
            </w:pPr>
            <w:r>
              <w:rPr>
                <w:rFonts w:ascii="Times New Roman" w:eastAsia="Times New Roman" w:hAnsi="Times New Roman"/>
                <w:b/>
                <w:bCs/>
                <w:color w:val="000000"/>
                <w:sz w:val="24"/>
                <w:szCs w:val="24"/>
                <w:lang w:val="kk-KZ"/>
              </w:rPr>
              <w:t>Сейсенбі</w:t>
            </w:r>
          </w:p>
          <w:p w:rsidR="00B460C6" w:rsidRDefault="00B460C6" w:rsidP="00D70856">
            <w:pPr>
              <w:jc w:val="center"/>
              <w:rPr>
                <w:rFonts w:ascii="Times New Roman" w:eastAsia="Times New Roman" w:hAnsi="Times New Roman"/>
                <w:b/>
                <w:bCs/>
                <w:color w:val="000000"/>
                <w:sz w:val="24"/>
                <w:szCs w:val="24"/>
                <w:lang w:val="kk-KZ"/>
              </w:rPr>
            </w:pPr>
            <w:r>
              <w:rPr>
                <w:rFonts w:ascii="Times New Roman" w:eastAsia="Times New Roman" w:hAnsi="Times New Roman"/>
                <w:b/>
                <w:bCs/>
                <w:color w:val="000000"/>
                <w:sz w:val="24"/>
                <w:szCs w:val="24"/>
                <w:lang w:val="kk-KZ"/>
              </w:rPr>
              <w:t>0</w:t>
            </w:r>
            <w:r>
              <w:rPr>
                <w:rFonts w:ascii="Times New Roman" w:eastAsia="Times New Roman" w:hAnsi="Times New Roman"/>
                <w:b/>
                <w:bCs/>
                <w:color w:val="000000"/>
                <w:sz w:val="24"/>
                <w:szCs w:val="24"/>
              </w:rPr>
              <w:t>7</w:t>
            </w:r>
            <w:r>
              <w:rPr>
                <w:rFonts w:ascii="Times New Roman" w:eastAsia="Times New Roman" w:hAnsi="Times New Roman"/>
                <w:b/>
                <w:bCs/>
                <w:color w:val="000000"/>
                <w:sz w:val="24"/>
                <w:szCs w:val="24"/>
                <w:lang w:val="kk-KZ"/>
              </w:rPr>
              <w:t>.01.202</w:t>
            </w:r>
            <w:r>
              <w:rPr>
                <w:rFonts w:ascii="Times New Roman" w:eastAsia="Times New Roman" w:hAnsi="Times New Roman"/>
                <w:b/>
                <w:bCs/>
                <w:color w:val="000000"/>
                <w:sz w:val="24"/>
                <w:szCs w:val="24"/>
              </w:rPr>
              <w:t>5</w:t>
            </w:r>
            <w:r>
              <w:rPr>
                <w:rFonts w:ascii="Times New Roman" w:eastAsia="Times New Roman" w:hAnsi="Times New Roman"/>
                <w:b/>
                <w:bCs/>
                <w:color w:val="000000"/>
                <w:sz w:val="24"/>
                <w:szCs w:val="24"/>
                <w:lang w:val="kk-KZ"/>
              </w:rPr>
              <w:t>ж.</w:t>
            </w:r>
          </w:p>
          <w:p w:rsidR="00B460C6" w:rsidRDefault="00B460C6" w:rsidP="00D70856">
            <w:pPr>
              <w:jc w:val="center"/>
            </w:pPr>
          </w:p>
        </w:tc>
        <w:tc>
          <w:tcPr>
            <w:tcW w:w="2693" w:type="dxa"/>
          </w:tcPr>
          <w:p w:rsidR="00B460C6" w:rsidRDefault="00B460C6" w:rsidP="00D70856">
            <w:pPr>
              <w:jc w:val="center"/>
              <w:rPr>
                <w:rFonts w:ascii="Times New Roman" w:eastAsia="Times New Roman" w:hAnsi="Times New Roman"/>
                <w:b/>
                <w:bCs/>
                <w:color w:val="000000"/>
                <w:sz w:val="24"/>
                <w:szCs w:val="24"/>
                <w:lang w:val="kk-KZ"/>
              </w:rPr>
            </w:pPr>
            <w:r>
              <w:rPr>
                <w:rFonts w:ascii="Times New Roman" w:eastAsia="Times New Roman" w:hAnsi="Times New Roman"/>
                <w:b/>
                <w:bCs/>
                <w:color w:val="000000"/>
                <w:sz w:val="24"/>
                <w:szCs w:val="24"/>
                <w:lang w:val="kk-KZ"/>
              </w:rPr>
              <w:t>Сәрсенбі</w:t>
            </w:r>
          </w:p>
          <w:p w:rsidR="00B460C6" w:rsidRDefault="00B460C6" w:rsidP="00D70856">
            <w:pPr>
              <w:jc w:val="center"/>
              <w:rPr>
                <w:rFonts w:ascii="Times New Roman" w:eastAsia="Times New Roman" w:hAnsi="Times New Roman"/>
                <w:b/>
                <w:bCs/>
                <w:color w:val="000000"/>
                <w:sz w:val="24"/>
                <w:szCs w:val="24"/>
                <w:lang w:val="kk-KZ"/>
              </w:rPr>
            </w:pPr>
            <w:r>
              <w:rPr>
                <w:rFonts w:ascii="Times New Roman" w:eastAsia="Times New Roman" w:hAnsi="Times New Roman"/>
                <w:b/>
                <w:bCs/>
                <w:color w:val="000000"/>
                <w:sz w:val="24"/>
                <w:szCs w:val="24"/>
              </w:rPr>
              <w:t>08</w:t>
            </w:r>
            <w:r>
              <w:rPr>
                <w:rFonts w:ascii="Times New Roman" w:eastAsia="Times New Roman" w:hAnsi="Times New Roman"/>
                <w:b/>
                <w:bCs/>
                <w:color w:val="000000"/>
                <w:sz w:val="24"/>
                <w:szCs w:val="24"/>
                <w:lang w:val="kk-KZ"/>
              </w:rPr>
              <w:t>.01.202</w:t>
            </w:r>
            <w:r>
              <w:rPr>
                <w:rFonts w:ascii="Times New Roman" w:eastAsia="Times New Roman" w:hAnsi="Times New Roman"/>
                <w:b/>
                <w:bCs/>
                <w:color w:val="000000"/>
                <w:sz w:val="24"/>
                <w:szCs w:val="24"/>
              </w:rPr>
              <w:t>5</w:t>
            </w:r>
            <w:r>
              <w:rPr>
                <w:rFonts w:ascii="Times New Roman" w:eastAsia="Times New Roman" w:hAnsi="Times New Roman"/>
                <w:b/>
                <w:bCs/>
                <w:color w:val="000000"/>
                <w:sz w:val="24"/>
                <w:szCs w:val="24"/>
                <w:lang w:val="kk-KZ"/>
              </w:rPr>
              <w:t xml:space="preserve"> ж.</w:t>
            </w:r>
          </w:p>
          <w:p w:rsidR="00B460C6" w:rsidRDefault="00B460C6" w:rsidP="00D70856">
            <w:pPr>
              <w:jc w:val="center"/>
            </w:pPr>
          </w:p>
        </w:tc>
        <w:tc>
          <w:tcPr>
            <w:tcW w:w="2693" w:type="dxa"/>
          </w:tcPr>
          <w:p w:rsidR="00B460C6" w:rsidRDefault="00B460C6" w:rsidP="00D70856">
            <w:pPr>
              <w:jc w:val="center"/>
              <w:rPr>
                <w:rFonts w:ascii="Times New Roman" w:eastAsia="Times New Roman" w:hAnsi="Times New Roman"/>
                <w:b/>
                <w:bCs/>
                <w:color w:val="000000"/>
                <w:sz w:val="24"/>
                <w:szCs w:val="24"/>
                <w:lang w:val="kk-KZ"/>
              </w:rPr>
            </w:pPr>
            <w:r>
              <w:rPr>
                <w:rFonts w:ascii="Times New Roman" w:eastAsia="Times New Roman" w:hAnsi="Times New Roman"/>
                <w:b/>
                <w:bCs/>
                <w:color w:val="000000"/>
                <w:sz w:val="24"/>
                <w:szCs w:val="24"/>
                <w:lang w:val="kk-KZ"/>
              </w:rPr>
              <w:t>Бейсенбі</w:t>
            </w:r>
          </w:p>
          <w:p w:rsidR="00B460C6" w:rsidRDefault="00B460C6" w:rsidP="00D70856">
            <w:pPr>
              <w:jc w:val="center"/>
              <w:rPr>
                <w:rFonts w:ascii="Times New Roman" w:eastAsia="Times New Roman" w:hAnsi="Times New Roman"/>
                <w:sz w:val="24"/>
                <w:szCs w:val="24"/>
                <w:lang w:val="kk-KZ"/>
              </w:rPr>
            </w:pPr>
            <w:r>
              <w:rPr>
                <w:rFonts w:ascii="Times New Roman" w:eastAsia="Times New Roman" w:hAnsi="Times New Roman"/>
                <w:b/>
                <w:bCs/>
                <w:color w:val="000000"/>
                <w:sz w:val="24"/>
                <w:szCs w:val="24"/>
              </w:rPr>
              <w:t>09</w:t>
            </w:r>
            <w:r>
              <w:rPr>
                <w:rFonts w:ascii="Times New Roman" w:eastAsia="Times New Roman" w:hAnsi="Times New Roman"/>
                <w:b/>
                <w:bCs/>
                <w:color w:val="000000"/>
                <w:sz w:val="24"/>
                <w:szCs w:val="24"/>
                <w:lang w:val="kk-KZ"/>
              </w:rPr>
              <w:t>.01.202</w:t>
            </w:r>
            <w:r>
              <w:rPr>
                <w:rFonts w:ascii="Times New Roman" w:eastAsia="Times New Roman" w:hAnsi="Times New Roman"/>
                <w:b/>
                <w:bCs/>
                <w:color w:val="000000"/>
                <w:sz w:val="24"/>
                <w:szCs w:val="24"/>
              </w:rPr>
              <w:t>5</w:t>
            </w:r>
            <w:r>
              <w:rPr>
                <w:rFonts w:ascii="Times New Roman" w:eastAsia="Times New Roman" w:hAnsi="Times New Roman"/>
                <w:b/>
                <w:bCs/>
                <w:color w:val="000000"/>
                <w:sz w:val="24"/>
                <w:szCs w:val="24"/>
                <w:lang w:val="kk-KZ"/>
              </w:rPr>
              <w:t>ж.</w:t>
            </w:r>
          </w:p>
          <w:p w:rsidR="00B460C6" w:rsidRDefault="00B460C6" w:rsidP="00D70856">
            <w:pPr>
              <w:jc w:val="center"/>
            </w:pPr>
          </w:p>
        </w:tc>
        <w:tc>
          <w:tcPr>
            <w:tcW w:w="2977" w:type="dxa"/>
          </w:tcPr>
          <w:p w:rsidR="00B460C6" w:rsidRDefault="00B460C6" w:rsidP="00D70856">
            <w:pPr>
              <w:jc w:val="center"/>
              <w:rPr>
                <w:rFonts w:ascii="Times New Roman" w:eastAsia="Times New Roman" w:hAnsi="Times New Roman"/>
                <w:b/>
                <w:sz w:val="24"/>
                <w:szCs w:val="24"/>
                <w:lang w:val="kk-KZ"/>
              </w:rPr>
            </w:pPr>
            <w:r>
              <w:rPr>
                <w:rFonts w:ascii="Times New Roman" w:eastAsia="Times New Roman" w:hAnsi="Times New Roman"/>
                <w:b/>
                <w:sz w:val="24"/>
                <w:szCs w:val="24"/>
                <w:lang w:val="kk-KZ"/>
              </w:rPr>
              <w:t>Жұма</w:t>
            </w:r>
          </w:p>
          <w:p w:rsidR="00B460C6" w:rsidRDefault="00B460C6" w:rsidP="00D70856">
            <w:pPr>
              <w:jc w:val="center"/>
              <w:rPr>
                <w:rFonts w:ascii="Times New Roman" w:eastAsia="Times New Roman" w:hAnsi="Times New Roman"/>
                <w:b/>
                <w:sz w:val="24"/>
                <w:szCs w:val="24"/>
                <w:lang w:val="kk-KZ"/>
              </w:rPr>
            </w:pPr>
            <w:r>
              <w:rPr>
                <w:rFonts w:ascii="Times New Roman" w:eastAsia="Times New Roman" w:hAnsi="Times New Roman"/>
                <w:b/>
                <w:sz w:val="24"/>
                <w:szCs w:val="24"/>
              </w:rPr>
              <w:t>10</w:t>
            </w:r>
            <w:r>
              <w:rPr>
                <w:rFonts w:ascii="Times New Roman" w:eastAsia="Times New Roman" w:hAnsi="Times New Roman"/>
                <w:b/>
                <w:sz w:val="24"/>
                <w:szCs w:val="24"/>
                <w:lang w:val="kk-KZ"/>
              </w:rPr>
              <w:t>.01.202</w:t>
            </w:r>
            <w:r>
              <w:rPr>
                <w:rFonts w:ascii="Times New Roman" w:eastAsia="Times New Roman" w:hAnsi="Times New Roman"/>
                <w:b/>
                <w:sz w:val="24"/>
                <w:szCs w:val="24"/>
              </w:rPr>
              <w:t>5</w:t>
            </w:r>
            <w:r>
              <w:rPr>
                <w:rFonts w:ascii="Times New Roman" w:eastAsia="Times New Roman" w:hAnsi="Times New Roman"/>
                <w:b/>
                <w:sz w:val="24"/>
                <w:szCs w:val="24"/>
                <w:lang w:val="kk-KZ"/>
              </w:rPr>
              <w:t xml:space="preserve"> ж.</w:t>
            </w:r>
          </w:p>
          <w:p w:rsidR="00B460C6" w:rsidRDefault="00B460C6" w:rsidP="00D70856">
            <w:pPr>
              <w:jc w:val="center"/>
            </w:pPr>
          </w:p>
        </w:tc>
      </w:tr>
      <w:tr w:rsidR="00B460C6" w:rsidTr="00B460C6">
        <w:tc>
          <w:tcPr>
            <w:tcW w:w="2376" w:type="dxa"/>
          </w:tcPr>
          <w:p w:rsidR="00B460C6" w:rsidRDefault="00B460C6" w:rsidP="00D70856">
            <w:r>
              <w:rPr>
                <w:rFonts w:ascii="Times New Roman" w:hAnsi="Times New Roman"/>
                <w:b/>
                <w:bCs/>
                <w:sz w:val="24"/>
                <w:szCs w:val="24"/>
                <w:lang w:val="kk-KZ"/>
              </w:rPr>
              <w:t xml:space="preserve">Балаларды қабылдау </w:t>
            </w:r>
          </w:p>
        </w:tc>
        <w:tc>
          <w:tcPr>
            <w:tcW w:w="2552" w:type="dxa"/>
          </w:tcPr>
          <w:p w:rsidR="00B460C6" w:rsidRDefault="00B460C6" w:rsidP="00D70856">
            <w:pPr>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 xml:space="preserve">Әнұран айту. </w:t>
            </w:r>
          </w:p>
          <w:p w:rsidR="00B460C6" w:rsidRDefault="00B460C6" w:rsidP="00D70856">
            <w:pPr>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Таңертеңгі жаттығу</w:t>
            </w:r>
          </w:p>
          <w:p w:rsidR="00B460C6" w:rsidRDefault="00B460C6" w:rsidP="00D70856">
            <w:pPr>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«Қайырлы таң қолым» - алақанды сипаймыз.</w:t>
            </w:r>
          </w:p>
          <w:p w:rsidR="00B460C6" w:rsidRDefault="00B460C6" w:rsidP="00D70856">
            <w:pPr>
              <w:rPr>
                <w:rFonts w:ascii="Times New Roman" w:eastAsia="Times New Roman" w:hAnsi="Times New Roman"/>
                <w:sz w:val="24"/>
                <w:szCs w:val="24"/>
                <w:lang w:val="kk-KZ"/>
              </w:rPr>
            </w:pPr>
            <w:r>
              <w:rPr>
                <w:rFonts w:ascii="Times New Roman" w:eastAsia="Times New Roman" w:hAnsi="Times New Roman"/>
                <w:color w:val="000000"/>
                <w:sz w:val="24"/>
                <w:szCs w:val="24"/>
                <w:lang w:val="kk-KZ"/>
              </w:rPr>
              <w:t>«Оянамыз көздерім!»-шапалақтаймыз.</w:t>
            </w:r>
          </w:p>
          <w:p w:rsidR="00B460C6" w:rsidRDefault="00B460C6" w:rsidP="00D70856">
            <w:pPr>
              <w:rPr>
                <w:rFonts w:ascii="Times New Roman" w:hAnsi="Times New Roman"/>
                <w:color w:val="000000"/>
                <w:sz w:val="24"/>
                <w:szCs w:val="24"/>
                <w:lang w:val="kk-KZ"/>
              </w:rPr>
            </w:pPr>
            <w:r>
              <w:rPr>
                <w:rFonts w:ascii="Times New Roman" w:hAnsi="Times New Roman"/>
                <w:color w:val="000000"/>
                <w:sz w:val="24"/>
                <w:szCs w:val="24"/>
                <w:lang w:val="kk-KZ"/>
              </w:rPr>
              <w:t>Дидактикалық ойын: «Шаршы құрастыр»</w:t>
            </w:r>
            <w:r>
              <w:rPr>
                <w:rFonts w:ascii="Times New Roman" w:hAnsi="Times New Roman"/>
                <w:color w:val="000000"/>
                <w:sz w:val="24"/>
                <w:szCs w:val="24"/>
                <w:lang w:val="kk-KZ"/>
              </w:rPr>
              <w:br/>
              <w:t>Мақсаты: Балаларды бөлшектерден бүтін бір зат құрастыруға үйрету.</w:t>
            </w:r>
          </w:p>
          <w:p w:rsidR="00B460C6" w:rsidRDefault="00B460C6" w:rsidP="00D70856">
            <w:pPr>
              <w:rPr>
                <w:rFonts w:ascii="Times New Roman" w:hAnsi="Times New Roman"/>
                <w:bCs/>
                <w:color w:val="000000"/>
                <w:sz w:val="24"/>
                <w:szCs w:val="24"/>
                <w:lang w:val="kk-KZ"/>
              </w:rPr>
            </w:pPr>
            <w:r>
              <w:rPr>
                <w:rFonts w:ascii="Times New Roman" w:hAnsi="Times New Roman"/>
                <w:color w:val="000000"/>
                <w:sz w:val="24"/>
                <w:szCs w:val="24"/>
                <w:lang w:val="kk-KZ"/>
              </w:rPr>
              <w:t>Заттарды жұппен қою арқылы оларды</w:t>
            </w:r>
            <w:r>
              <w:rPr>
                <w:rFonts w:ascii="Times New Roman" w:hAnsi="Times New Roman"/>
                <w:color w:val="000000"/>
                <w:sz w:val="24"/>
                <w:szCs w:val="24"/>
                <w:lang w:val="kk-KZ"/>
              </w:rPr>
              <w:br/>
              <w:t>санамай-ақ салыстыру негізінде тең немесе тең еместігін анықтай білу.</w:t>
            </w:r>
          </w:p>
          <w:p w:rsidR="00B460C6" w:rsidRDefault="00B460C6" w:rsidP="00D70856">
            <w:r>
              <w:rPr>
                <w:rFonts w:ascii="Times New Roman" w:hAnsi="Times New Roman"/>
                <w:bCs/>
                <w:sz w:val="24"/>
                <w:szCs w:val="24"/>
                <w:lang w:val="kk-KZ"/>
              </w:rPr>
              <w:t>(Математика негіздері)</w:t>
            </w:r>
          </w:p>
        </w:tc>
        <w:tc>
          <w:tcPr>
            <w:tcW w:w="2410" w:type="dxa"/>
          </w:tcPr>
          <w:p w:rsidR="00B460C6" w:rsidRDefault="00B460C6" w:rsidP="00D70856">
            <w:r>
              <w:rPr>
                <w:rFonts w:ascii="Times New Roman" w:hAnsi="Times New Roman"/>
                <w:color w:val="000000"/>
                <w:sz w:val="24"/>
                <w:szCs w:val="24"/>
              </w:rPr>
              <w:t xml:space="preserve"> </w:t>
            </w:r>
            <w:r>
              <w:rPr>
                <w:rFonts w:ascii="Times New Roman" w:eastAsia="Times New Roman" w:hAnsi="Times New Roman"/>
                <w:kern w:val="2"/>
                <w:sz w:val="24"/>
                <w:szCs w:val="24"/>
                <w:lang w:val="kk-KZ" w:eastAsia="zh-TW"/>
              </w:rPr>
              <w:t>«Ақшаны жұмсауды үйренеміз»,</w:t>
            </w:r>
          </w:p>
        </w:tc>
        <w:tc>
          <w:tcPr>
            <w:tcW w:w="2693" w:type="dxa"/>
          </w:tcPr>
          <w:p w:rsidR="00B460C6" w:rsidRDefault="00B460C6" w:rsidP="00D70856">
            <w:pPr>
              <w:rPr>
                <w:rFonts w:ascii="Times New Roman" w:eastAsia="Times New Roman" w:hAnsi="Times New Roman"/>
                <w:sz w:val="24"/>
                <w:szCs w:val="24"/>
                <w:lang w:val="kk-KZ"/>
              </w:rPr>
            </w:pPr>
            <w:r>
              <w:rPr>
                <w:rFonts w:ascii="Times New Roman" w:eastAsia="Times New Roman" w:hAnsi="Times New Roman"/>
                <w:sz w:val="24"/>
                <w:szCs w:val="24"/>
                <w:lang w:val="kk-KZ"/>
              </w:rPr>
              <w:t>«Тәулік бөліктері » </w:t>
            </w:r>
            <w:r>
              <w:rPr>
                <w:rFonts w:ascii="Times New Roman" w:eastAsia="Times New Roman" w:hAnsi="Times New Roman"/>
                <w:sz w:val="24"/>
                <w:szCs w:val="24"/>
                <w:lang w:val="kk-KZ"/>
              </w:rPr>
              <w:br/>
              <w:t>Ойынның мақсаты: тәулік бөліктері жайлы білімдерін бекіту; тәулік бөліктерін атауға, ажыратуға жаттықтыру. Ойынның құрал-жабдықтары: суреттер  Ойынның мазмұны: Балалар кезектесіп суретті алып, тәуліктің қай бөлігі екенін айтады, сол сурет бойынша әңгіме құрайды. </w:t>
            </w:r>
          </w:p>
          <w:p w:rsidR="00B460C6" w:rsidRDefault="00B460C6" w:rsidP="00D70856">
            <w:pPr>
              <w:rPr>
                <w:rFonts w:ascii="Times New Roman" w:eastAsia="Times New Roman" w:hAnsi="Times New Roman"/>
                <w:sz w:val="24"/>
                <w:szCs w:val="24"/>
                <w:lang w:val="kk-KZ"/>
              </w:rPr>
            </w:pPr>
          </w:p>
          <w:p w:rsidR="00B460C6" w:rsidRDefault="00B460C6" w:rsidP="00D70856">
            <w:pPr>
              <w:ind w:left="34" w:right="-108"/>
              <w:rPr>
                <w:rFonts w:ascii="Times New Roman" w:hAnsi="Times New Roman"/>
                <w:color w:val="000000"/>
                <w:sz w:val="24"/>
                <w:szCs w:val="24"/>
                <w:lang w:val="kk-KZ"/>
              </w:rPr>
            </w:pPr>
            <w:r>
              <w:rPr>
                <w:rFonts w:ascii="Times New Roman" w:hAnsi="Times New Roman"/>
                <w:color w:val="000000"/>
                <w:sz w:val="24"/>
                <w:szCs w:val="24"/>
                <w:lang w:val="kk-KZ"/>
              </w:rPr>
              <w:t>Кеңістік бағыттарын өзіне қатысты анықтау, берілген бағытта қозғалу.</w:t>
            </w:r>
          </w:p>
          <w:p w:rsidR="00B460C6" w:rsidRDefault="00B460C6" w:rsidP="00D70856">
            <w:pPr>
              <w:ind w:left="34" w:right="-108"/>
            </w:pPr>
            <w:r>
              <w:rPr>
                <w:rFonts w:ascii="Times New Roman" w:hAnsi="Times New Roman"/>
                <w:bCs/>
                <w:sz w:val="24"/>
                <w:szCs w:val="24"/>
                <w:lang w:val="kk-KZ"/>
              </w:rPr>
              <w:t>(Математика негіздері)</w:t>
            </w:r>
          </w:p>
        </w:tc>
        <w:tc>
          <w:tcPr>
            <w:tcW w:w="2693" w:type="dxa"/>
          </w:tcPr>
          <w:p w:rsidR="00B460C6" w:rsidRDefault="00B460C6" w:rsidP="00D70856">
            <w:pPr>
              <w:rPr>
                <w:rFonts w:ascii="Times New Roman" w:eastAsia="Times New Roman" w:hAnsi="Times New Roman"/>
                <w:sz w:val="24"/>
                <w:szCs w:val="24"/>
                <w:lang w:val="kk-KZ"/>
              </w:rPr>
            </w:pPr>
            <w:r>
              <w:rPr>
                <w:rFonts w:ascii="Times New Roman" w:eastAsia="Times New Roman" w:hAnsi="Times New Roman"/>
                <w:sz w:val="24"/>
                <w:szCs w:val="24"/>
                <w:lang w:val="kk-KZ"/>
              </w:rPr>
              <w:t>«Оң және сол» </w:t>
            </w:r>
            <w:r>
              <w:rPr>
                <w:rFonts w:ascii="Times New Roman" w:eastAsia="Times New Roman" w:hAnsi="Times New Roman"/>
                <w:sz w:val="24"/>
                <w:szCs w:val="24"/>
                <w:lang w:val="kk-KZ"/>
              </w:rPr>
              <w:br/>
              <w:t xml:space="preserve">Ойынның мақсаты: үлкен және аз заттарды ажыратуға жаттықтыру. Ойынның мазмұны: Бір баланы ортаға шақырып, оң қолына үлкен ойыншықты, сол қолына кішкентай ойыншықты ал деп тапсырма береді. Ойын осылай жалғаса береді.  </w:t>
            </w:r>
          </w:p>
          <w:p w:rsidR="00B460C6" w:rsidRDefault="00B460C6" w:rsidP="00D70856">
            <w:pPr>
              <w:rPr>
                <w:rFonts w:ascii="Times New Roman" w:hAnsi="Times New Roman"/>
                <w:bCs/>
                <w:color w:val="000000"/>
                <w:sz w:val="24"/>
                <w:szCs w:val="24"/>
                <w:lang w:val="kk-KZ"/>
              </w:rPr>
            </w:pPr>
            <w:r>
              <w:rPr>
                <w:rFonts w:ascii="Times New Roman" w:hAnsi="Times New Roman"/>
                <w:color w:val="000000"/>
                <w:sz w:val="24"/>
                <w:szCs w:val="24"/>
                <w:lang w:val="kk-KZ"/>
              </w:rPr>
              <w:t>Заттарды жұппен қою арқылы оларды</w:t>
            </w:r>
            <w:r>
              <w:rPr>
                <w:rFonts w:ascii="Times New Roman" w:hAnsi="Times New Roman"/>
                <w:color w:val="000000"/>
                <w:sz w:val="24"/>
                <w:szCs w:val="24"/>
                <w:lang w:val="kk-KZ"/>
              </w:rPr>
              <w:br/>
              <w:t>санамай-ақ салыстыру негізінде тең немесе тең еместігін анықтай білу.</w:t>
            </w:r>
          </w:p>
          <w:p w:rsidR="00B460C6" w:rsidRDefault="00B460C6" w:rsidP="00D70856">
            <w:r>
              <w:rPr>
                <w:rFonts w:ascii="Times New Roman" w:hAnsi="Times New Roman"/>
                <w:bCs/>
                <w:sz w:val="24"/>
                <w:szCs w:val="24"/>
                <w:lang w:val="kk-KZ"/>
              </w:rPr>
              <w:t>(Математика негіздері)</w:t>
            </w:r>
          </w:p>
        </w:tc>
        <w:tc>
          <w:tcPr>
            <w:tcW w:w="2977"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Тақпақ жаттау.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 xml:space="preserve"> Педагог отбасы мүшелерін қайталап, тақпақты бірге қимылмен жасап, жаттауды ұсынады.</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Бір үйде біз нешеуміз?</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Кел, санайық екеуміз,</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Басбармақ – әкем,</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Балаң үйрек – анам,</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Ортан терек – ағам,</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Шылдыр шүмек – мен,</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Кішкентай бөбек – сен.</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Бір үйде біз нешеуміз?</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Бір үйде біз бесеуміз.</w:t>
            </w:r>
          </w:p>
          <w:p w:rsidR="00B460C6" w:rsidRDefault="00B460C6" w:rsidP="00D70856">
            <w:pPr>
              <w:rPr>
                <w:rFonts w:ascii="Times New Roman" w:hAnsi="Times New Roman"/>
                <w:color w:val="000000"/>
                <w:sz w:val="24"/>
                <w:szCs w:val="24"/>
                <w:lang w:val="kk-KZ"/>
              </w:rPr>
            </w:pPr>
          </w:p>
          <w:p w:rsidR="00B460C6" w:rsidRDefault="00B460C6" w:rsidP="00D70856">
            <w:pPr>
              <w:rPr>
                <w:rFonts w:ascii="Times New Roman" w:hAnsi="Times New Roman"/>
                <w:color w:val="000000"/>
                <w:sz w:val="24"/>
                <w:szCs w:val="24"/>
                <w:lang w:val="kk-KZ"/>
              </w:rPr>
            </w:pPr>
            <w:r>
              <w:rPr>
                <w:rFonts w:ascii="Times New Roman" w:hAnsi="Times New Roman"/>
                <w:color w:val="000000"/>
                <w:sz w:val="24"/>
                <w:szCs w:val="24"/>
                <w:lang w:val="kk-KZ"/>
              </w:rPr>
              <w:t>Шағын өлеңдер, санамақтар, жаңылтпаштар, тақпақтар жаттату,жұмбақтар шешкізу</w:t>
            </w:r>
          </w:p>
          <w:p w:rsidR="00B460C6" w:rsidRDefault="00B460C6" w:rsidP="00D70856">
            <w:r>
              <w:rPr>
                <w:rFonts w:ascii="Times New Roman" w:hAnsi="Times New Roman"/>
                <w:bCs/>
                <w:sz w:val="24"/>
                <w:szCs w:val="24"/>
                <w:lang w:val="kk-KZ"/>
              </w:rPr>
              <w:t>(Көркем әдебиет)</w:t>
            </w:r>
          </w:p>
        </w:tc>
      </w:tr>
      <w:tr w:rsidR="00B460C6" w:rsidRPr="00382E79" w:rsidTr="00B460C6">
        <w:tc>
          <w:tcPr>
            <w:tcW w:w="2376" w:type="dxa"/>
          </w:tcPr>
          <w:p w:rsidR="00B460C6" w:rsidRPr="002C7719" w:rsidRDefault="00B460C6" w:rsidP="00D70856">
            <w:r w:rsidRPr="002C7719">
              <w:rPr>
                <w:rFonts w:ascii="Times New Roman" w:hAnsi="Times New Roman"/>
                <w:b/>
                <w:bCs/>
                <w:sz w:val="24"/>
                <w:szCs w:val="24"/>
              </w:rPr>
              <w:t xml:space="preserve">Ата-аналармен әңгімелесу, кеңес беру </w:t>
            </w:r>
          </w:p>
        </w:tc>
        <w:tc>
          <w:tcPr>
            <w:tcW w:w="2552" w:type="dxa"/>
          </w:tcPr>
          <w:p w:rsidR="00B460C6" w:rsidRDefault="00B460C6" w:rsidP="00D70856">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Ата-аналармен әңгіме:</w:t>
            </w:r>
          </w:p>
          <w:p w:rsidR="00B460C6" w:rsidRDefault="00B460C6" w:rsidP="00D70856">
            <w:pPr>
              <w:autoSpaceDE w:val="0"/>
              <w:autoSpaceDN w:val="0"/>
              <w:adjustRightInd w:val="0"/>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 xml:space="preserve">Балалардың көңіл күйі, денсаулығы жайында ата –анамен  </w:t>
            </w:r>
            <w:r>
              <w:rPr>
                <w:rFonts w:ascii="Times New Roman" w:eastAsia="Times New Roman" w:hAnsi="Times New Roman"/>
                <w:color w:val="000000"/>
                <w:sz w:val="24"/>
                <w:szCs w:val="24"/>
                <w:lang w:val="kk-KZ"/>
              </w:rPr>
              <w:lastRenderedPageBreak/>
              <w:t xml:space="preserve">әңгімелесу. </w:t>
            </w:r>
          </w:p>
          <w:p w:rsidR="00B460C6" w:rsidRDefault="00B460C6" w:rsidP="00D70856">
            <w:pPr>
              <w:autoSpaceDE w:val="0"/>
              <w:autoSpaceDN w:val="0"/>
              <w:adjustRightInd w:val="0"/>
            </w:pPr>
            <w:r>
              <w:rPr>
                <w:rFonts w:ascii="Times New Roman" w:eastAsia="Times New Roman" w:hAnsi="Times New Roman"/>
                <w:color w:val="000000"/>
                <w:sz w:val="24"/>
                <w:szCs w:val="24"/>
                <w:lang w:val="kk-KZ"/>
              </w:rPr>
              <w:t>Ата –аналармен қарым –қатынас мәдениетін орнату. Күн тәртібін сақтауға дағдылану.</w:t>
            </w:r>
          </w:p>
        </w:tc>
        <w:tc>
          <w:tcPr>
            <w:tcW w:w="2410" w:type="dxa"/>
          </w:tcPr>
          <w:p w:rsidR="00B460C6" w:rsidRDefault="00B460C6" w:rsidP="00D70856">
            <w:r>
              <w:rPr>
                <w:rFonts w:ascii="Times New Roman" w:hAnsi="Times New Roman"/>
                <w:color w:val="000000"/>
                <w:sz w:val="24"/>
                <w:szCs w:val="24"/>
              </w:rPr>
              <w:lastRenderedPageBreak/>
              <w:t xml:space="preserve"> </w:t>
            </w:r>
          </w:p>
        </w:tc>
        <w:tc>
          <w:tcPr>
            <w:tcW w:w="2693" w:type="dxa"/>
          </w:tcPr>
          <w:p w:rsidR="00B460C6" w:rsidRDefault="00B460C6" w:rsidP="00D70856">
            <w:pPr>
              <w:rPr>
                <w:rFonts w:ascii="Times New Roman" w:hAnsi="Times New Roman"/>
                <w:color w:val="000000"/>
                <w:sz w:val="24"/>
                <w:szCs w:val="24"/>
                <w:lang w:val="kk-KZ"/>
              </w:rPr>
            </w:pPr>
            <w:r>
              <w:rPr>
                <w:rFonts w:ascii="Times New Roman" w:eastAsia="Times New Roman" w:hAnsi="Times New Roman"/>
                <w:i/>
                <w:kern w:val="2"/>
                <w:sz w:val="24"/>
                <w:szCs w:val="28"/>
                <w:lang w:val="kk-KZ" w:eastAsia="zh-TW"/>
              </w:rPr>
              <w:t xml:space="preserve">«Өнегелі 15 минут» </w:t>
            </w:r>
            <w:r>
              <w:rPr>
                <w:rFonts w:ascii="Times New Roman" w:eastAsia="Times New Roman" w:hAnsi="Times New Roman"/>
                <w:bCs/>
                <w:sz w:val="28"/>
                <w:szCs w:val="28"/>
                <w:lang w:val="kk-KZ"/>
              </w:rPr>
              <w:t xml:space="preserve"> </w:t>
            </w:r>
            <w:r>
              <w:rPr>
                <w:rFonts w:ascii="Times New Roman" w:eastAsia="Times New Roman" w:hAnsi="Times New Roman"/>
                <w:bCs/>
                <w:i/>
                <w:iCs/>
                <w:sz w:val="24"/>
                <w:szCs w:val="24"/>
                <w:lang w:val="kk-KZ"/>
              </w:rPr>
              <w:t xml:space="preserve">Тақырыбы </w:t>
            </w:r>
            <w:r>
              <w:rPr>
                <w:rFonts w:ascii="Times New Roman" w:eastAsia="Times New Roman" w:hAnsi="Times New Roman"/>
                <w:color w:val="000000"/>
                <w:kern w:val="2"/>
                <w:sz w:val="24"/>
                <w:szCs w:val="24"/>
                <w:lang w:val="kk-KZ" w:eastAsia="zh-TW"/>
              </w:rPr>
              <w:t>«</w:t>
            </w:r>
            <w:r>
              <w:rPr>
                <w:rFonts w:ascii="Times New Roman" w:eastAsia="Times New Roman" w:hAnsi="Times New Roman"/>
                <w:kern w:val="2"/>
                <w:sz w:val="24"/>
                <w:szCs w:val="24"/>
                <w:lang w:val="kk-KZ" w:eastAsia="zh-TW"/>
              </w:rPr>
              <w:t>Менің құқықтарым, менің міндеттерім</w:t>
            </w:r>
            <w:r w:rsidRPr="00B460C6">
              <w:rPr>
                <w:rFonts w:ascii="Times New Roman" w:eastAsia="Times New Roman" w:hAnsi="Times New Roman"/>
                <w:iCs/>
                <w:kern w:val="2"/>
                <w:sz w:val="24"/>
                <w:szCs w:val="24"/>
                <w:lang w:eastAsia="zh-TW"/>
              </w:rPr>
              <w:t xml:space="preserve"> </w:t>
            </w:r>
            <w:r>
              <w:rPr>
                <w:rFonts w:ascii="Times New Roman" w:eastAsia="Times New Roman" w:hAnsi="Times New Roman"/>
                <w:iCs/>
                <w:kern w:val="2"/>
                <w:sz w:val="24"/>
                <w:szCs w:val="24"/>
                <w:lang w:val="kk-KZ" w:eastAsia="zh-TW"/>
              </w:rPr>
              <w:t>»</w:t>
            </w:r>
          </w:p>
          <w:p w:rsidR="00B460C6" w:rsidRDefault="00B460C6" w:rsidP="00D70856">
            <w:pPr>
              <w:autoSpaceDE w:val="0"/>
              <w:autoSpaceDN w:val="0"/>
              <w:adjustRightInd w:val="0"/>
              <w:rPr>
                <w:rFonts w:ascii="Times New Roman" w:hAnsi="Times New Roman"/>
                <w:color w:val="000000"/>
                <w:sz w:val="24"/>
                <w:szCs w:val="24"/>
                <w:lang w:val="kk-KZ"/>
              </w:rPr>
            </w:pPr>
          </w:p>
          <w:p w:rsidR="00B460C6" w:rsidRDefault="00B460C6" w:rsidP="00D70856">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Ата-аналармен әңгіме:</w:t>
            </w:r>
          </w:p>
          <w:p w:rsidR="00B460C6" w:rsidRDefault="00B460C6" w:rsidP="00D70856">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Балалардың тазалығы жөнінде кеңес беру.</w:t>
            </w:r>
          </w:p>
          <w:p w:rsidR="00B460C6" w:rsidRPr="002C7719" w:rsidRDefault="00B460C6" w:rsidP="00D70856">
            <w:pPr>
              <w:rPr>
                <w:lang w:val="kk-KZ"/>
              </w:rPr>
            </w:pPr>
          </w:p>
        </w:tc>
        <w:tc>
          <w:tcPr>
            <w:tcW w:w="2693" w:type="dxa"/>
          </w:tcPr>
          <w:p w:rsidR="00B460C6" w:rsidRDefault="00B460C6" w:rsidP="00D70856">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lastRenderedPageBreak/>
              <w:t>Ата-аналармен әңгіме:</w:t>
            </w:r>
          </w:p>
          <w:p w:rsidR="00B460C6" w:rsidRPr="002C7719" w:rsidRDefault="00B460C6" w:rsidP="00D70856">
            <w:pPr>
              <w:rPr>
                <w:lang w:val="kk-KZ"/>
              </w:rPr>
            </w:pPr>
            <w:r>
              <w:rPr>
                <w:rFonts w:ascii="Times New Roman" w:eastAsia="Times New Roman" w:hAnsi="Times New Roman"/>
                <w:color w:val="000000"/>
                <w:sz w:val="24"/>
                <w:szCs w:val="24"/>
                <w:lang w:val="kk-KZ"/>
              </w:rPr>
              <w:t>Ата –аналарға  баланың денсаулығын сақтау жөнінде кеңес беру.</w:t>
            </w:r>
          </w:p>
        </w:tc>
        <w:tc>
          <w:tcPr>
            <w:tcW w:w="2977" w:type="dxa"/>
          </w:tcPr>
          <w:p w:rsidR="00B460C6" w:rsidRDefault="00B460C6" w:rsidP="00D70856">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 xml:space="preserve">Ата-аналармен әңгіме:    </w:t>
            </w:r>
            <w:r>
              <w:rPr>
                <w:rFonts w:ascii="Times New Roman" w:hAnsi="Times New Roman"/>
                <w:sz w:val="24"/>
                <w:szCs w:val="24"/>
                <w:lang w:val="kk-KZ"/>
              </w:rPr>
              <w:t xml:space="preserve">Ата- аналарға балаларын таңертеңгілік жаттығуға үлгертіп алып келулерін </w:t>
            </w:r>
            <w:r>
              <w:rPr>
                <w:rFonts w:ascii="Times New Roman" w:hAnsi="Times New Roman"/>
                <w:sz w:val="24"/>
                <w:szCs w:val="24"/>
                <w:lang w:val="kk-KZ"/>
              </w:rPr>
              <w:lastRenderedPageBreak/>
              <w:t>ескерту.</w:t>
            </w:r>
          </w:p>
          <w:p w:rsidR="00B460C6" w:rsidRPr="002C7719" w:rsidRDefault="00B460C6" w:rsidP="00D70856">
            <w:pPr>
              <w:rPr>
                <w:lang w:val="kk-KZ"/>
              </w:rPr>
            </w:pPr>
          </w:p>
        </w:tc>
      </w:tr>
      <w:tr w:rsidR="00B460C6" w:rsidTr="00B460C6">
        <w:tc>
          <w:tcPr>
            <w:tcW w:w="2376" w:type="dxa"/>
          </w:tcPr>
          <w:p w:rsidR="00B460C6" w:rsidRPr="002C7719" w:rsidRDefault="00B460C6" w:rsidP="00D70856">
            <w:pPr>
              <w:rPr>
                <w:lang w:val="kk-KZ"/>
              </w:rPr>
            </w:pPr>
            <w:r>
              <w:rPr>
                <w:rFonts w:ascii="Times New Roman" w:hAnsi="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552" w:type="dxa"/>
          </w:tcPr>
          <w:p w:rsidR="00B460C6" w:rsidRDefault="00B460C6" w:rsidP="00D70856">
            <w:pPr>
              <w:rPr>
                <w:rFonts w:ascii="Times New Roman" w:hAnsi="Times New Roman"/>
                <w:color w:val="000000"/>
                <w:sz w:val="24"/>
                <w:szCs w:val="24"/>
                <w:lang w:val="kk-KZ"/>
              </w:rPr>
            </w:pPr>
            <w:r>
              <w:rPr>
                <w:rFonts w:ascii="Times New Roman" w:hAnsi="Times New Roman"/>
                <w:color w:val="000000"/>
                <w:sz w:val="24"/>
                <w:szCs w:val="24"/>
                <w:lang w:val="kk-KZ"/>
              </w:rPr>
              <w:t>Дидактикалық ойын</w:t>
            </w:r>
          </w:p>
          <w:p w:rsidR="00B460C6" w:rsidRDefault="00B460C6" w:rsidP="00D70856">
            <w:pPr>
              <w:rPr>
                <w:rFonts w:ascii="Times New Roman" w:hAnsi="Times New Roman"/>
                <w:color w:val="000000"/>
                <w:sz w:val="24"/>
                <w:szCs w:val="24"/>
                <w:lang w:val="kk-KZ"/>
              </w:rPr>
            </w:pPr>
            <w:r>
              <w:rPr>
                <w:rFonts w:ascii="Times New Roman" w:hAnsi="Times New Roman"/>
                <w:color w:val="000000"/>
                <w:sz w:val="24"/>
                <w:szCs w:val="24"/>
                <w:lang w:val="kk-KZ"/>
              </w:rPr>
              <w:t>«Бұл не? Кімге керек?»</w:t>
            </w:r>
          </w:p>
          <w:p w:rsidR="00B460C6" w:rsidRDefault="00B460C6" w:rsidP="00D70856">
            <w:pPr>
              <w:rPr>
                <w:rFonts w:ascii="Times New Roman" w:hAnsi="Times New Roman"/>
                <w:color w:val="000000"/>
                <w:sz w:val="24"/>
                <w:szCs w:val="24"/>
                <w:lang w:val="kk-KZ"/>
              </w:rPr>
            </w:pPr>
            <w:r>
              <w:rPr>
                <w:rFonts w:ascii="Times New Roman" w:hAnsi="Times New Roman"/>
                <w:color w:val="000000"/>
                <w:sz w:val="24"/>
                <w:szCs w:val="24"/>
                <w:lang w:val="kk-KZ"/>
              </w:rPr>
              <w:t>Мақсаты: Балабақша қызметкерлері мен қажет құралдарымен таныстыру.</w:t>
            </w:r>
          </w:p>
          <w:p w:rsidR="00B460C6" w:rsidRDefault="00B460C6" w:rsidP="00D70856">
            <w:pPr>
              <w:rPr>
                <w:rFonts w:ascii="Times New Roman" w:hAnsi="Times New Roman"/>
                <w:color w:val="000000"/>
                <w:sz w:val="24"/>
                <w:szCs w:val="24"/>
                <w:lang w:val="kk-KZ"/>
              </w:rPr>
            </w:pPr>
          </w:p>
          <w:p w:rsidR="00B460C6" w:rsidRDefault="00B460C6" w:rsidP="00D70856">
            <w:pPr>
              <w:rPr>
                <w:rFonts w:ascii="Times New Roman" w:hAnsi="Times New Roman"/>
                <w:color w:val="000000"/>
                <w:sz w:val="24"/>
                <w:szCs w:val="24"/>
                <w:lang w:val="kk-KZ"/>
              </w:rPr>
            </w:pPr>
            <w:r>
              <w:rPr>
                <w:rFonts w:ascii="Times New Roman" w:hAnsi="Times New Roman"/>
                <w:color w:val="000000"/>
                <w:sz w:val="24"/>
                <w:szCs w:val="24"/>
                <w:lang w:val="kk-KZ"/>
              </w:rPr>
              <w:t>Мінез-құлық мәдениетінің және айналасындағылармен әдепті қарымқатынас негіздерін біледі</w:t>
            </w:r>
            <w:r>
              <w:rPr>
                <w:rFonts w:ascii="Times New Roman" w:hAnsi="Times New Roman"/>
                <w:sz w:val="24"/>
                <w:szCs w:val="24"/>
                <w:lang w:val="kk-KZ"/>
              </w:rPr>
              <w:t>.</w:t>
            </w:r>
          </w:p>
          <w:p w:rsidR="00B460C6" w:rsidRDefault="00B460C6" w:rsidP="00D70856">
            <w:r>
              <w:rPr>
                <w:rFonts w:ascii="Times New Roman" w:hAnsi="Times New Roman"/>
                <w:sz w:val="24"/>
                <w:szCs w:val="24"/>
                <w:lang w:val="kk-KZ"/>
              </w:rPr>
              <w:t>(Қоршаған ортамен таныстыру)</w:t>
            </w:r>
          </w:p>
        </w:tc>
        <w:tc>
          <w:tcPr>
            <w:tcW w:w="2410"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«Мен дәрігер боламын»</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Мақсаты: Балалар бір -бірімен ойнау арқылы өздерін дәрігер сезіне алады.</w:t>
            </w:r>
          </w:p>
          <w:p w:rsidR="00B460C6" w:rsidRDefault="00B460C6" w:rsidP="00D70856">
            <w:pPr>
              <w:rPr>
                <w:rFonts w:ascii="Times New Roman" w:hAnsi="Times New Roman"/>
                <w:sz w:val="24"/>
                <w:szCs w:val="24"/>
                <w:lang w:val="kk-KZ"/>
              </w:rPr>
            </w:pPr>
          </w:p>
          <w:p w:rsidR="00B460C6" w:rsidRDefault="00B460C6" w:rsidP="00D70856">
            <w:pPr>
              <w:rPr>
                <w:rFonts w:ascii="Times New Roman" w:hAnsi="Times New Roman"/>
                <w:color w:val="000000"/>
                <w:sz w:val="24"/>
                <w:szCs w:val="24"/>
                <w:lang w:val="kk-KZ"/>
              </w:rPr>
            </w:pPr>
            <w:r>
              <w:rPr>
                <w:rFonts w:ascii="Times New Roman" w:hAnsi="Times New Roman"/>
                <w:color w:val="000000"/>
                <w:sz w:val="24"/>
                <w:szCs w:val="24"/>
                <w:lang w:val="kk-KZ"/>
              </w:rPr>
              <w:t>Өзі мен құрдастарының жауабындағы қателіктерді және жауаптың</w:t>
            </w:r>
            <w:r>
              <w:rPr>
                <w:rFonts w:ascii="Times New Roman" w:hAnsi="Times New Roman"/>
                <w:color w:val="000000"/>
                <w:sz w:val="24"/>
                <w:szCs w:val="24"/>
                <w:lang w:val="kk-KZ"/>
              </w:rPr>
              <w:br/>
              <w:t>дұрыстығын ажырата алады,</w:t>
            </w:r>
            <w:r>
              <w:rPr>
                <w:rFonts w:ascii="Times New Roman" w:hAnsi="Times New Roman"/>
                <w:color w:val="000000"/>
                <w:sz w:val="24"/>
                <w:szCs w:val="24"/>
                <w:lang w:val="kk-KZ"/>
              </w:rPr>
              <w:br/>
              <w:t>бір-бірімен еркін диалог құрады.</w:t>
            </w:r>
          </w:p>
          <w:p w:rsidR="00B460C6" w:rsidRDefault="00B460C6" w:rsidP="00D70856">
            <w:pPr>
              <w:rPr>
                <w:rFonts w:ascii="Times New Roman" w:hAnsi="Times New Roman"/>
                <w:bCs/>
                <w:sz w:val="24"/>
                <w:szCs w:val="24"/>
                <w:lang w:val="kk-KZ"/>
              </w:rPr>
            </w:pPr>
            <w:r>
              <w:rPr>
                <w:rFonts w:ascii="Times New Roman" w:hAnsi="Times New Roman"/>
                <w:sz w:val="24"/>
                <w:szCs w:val="24"/>
                <w:lang w:val="kk-KZ"/>
              </w:rPr>
              <w:t>(</w:t>
            </w:r>
            <w:r>
              <w:rPr>
                <w:rFonts w:ascii="Times New Roman" w:hAnsi="Times New Roman"/>
                <w:bCs/>
                <w:sz w:val="24"/>
                <w:szCs w:val="24"/>
                <w:lang w:val="kk-KZ"/>
              </w:rPr>
              <w:t>Сөйлеуді дамыту)</w:t>
            </w:r>
          </w:p>
          <w:p w:rsidR="00B460C6" w:rsidRDefault="00B460C6" w:rsidP="00D70856"/>
        </w:tc>
        <w:tc>
          <w:tcPr>
            <w:tcW w:w="2693"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«Әдемі үйшік»</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 xml:space="preserve">Мақсаты: Балалар өз еріктерімен  үйшікті  құрастыра алады. </w:t>
            </w:r>
          </w:p>
          <w:p w:rsidR="00B460C6" w:rsidRDefault="00B460C6" w:rsidP="00D70856">
            <w:pPr>
              <w:rPr>
                <w:rFonts w:ascii="Times New Roman" w:hAnsi="Times New Roman"/>
                <w:color w:val="000000"/>
                <w:sz w:val="24"/>
                <w:szCs w:val="24"/>
                <w:lang w:val="kk-KZ"/>
              </w:rPr>
            </w:pPr>
          </w:p>
          <w:p w:rsidR="00B460C6" w:rsidRDefault="00B460C6" w:rsidP="00D70856">
            <w:pPr>
              <w:rPr>
                <w:rFonts w:ascii="Times New Roman" w:hAnsi="Times New Roman"/>
                <w:color w:val="000000"/>
                <w:sz w:val="24"/>
                <w:szCs w:val="24"/>
                <w:lang w:val="kk-KZ"/>
              </w:rPr>
            </w:pPr>
            <w:r>
              <w:rPr>
                <w:rFonts w:ascii="Times New Roman" w:hAnsi="Times New Roman"/>
                <w:color w:val="000000"/>
                <w:sz w:val="24"/>
                <w:szCs w:val="24"/>
                <w:lang w:val="kk-KZ"/>
              </w:rPr>
              <w:t>Шағын өлеңдер, санамақтар, жаңылтпаштар, тақпақтар жаттату,жұмбақтар шешкізу.</w:t>
            </w:r>
          </w:p>
          <w:p w:rsidR="00B460C6" w:rsidRDefault="00B460C6" w:rsidP="00D70856">
            <w:r>
              <w:rPr>
                <w:rFonts w:ascii="Times New Roman" w:hAnsi="Times New Roman"/>
                <w:bCs/>
                <w:sz w:val="24"/>
                <w:szCs w:val="24"/>
                <w:lang w:val="kk-KZ"/>
              </w:rPr>
              <w:t>(Көркем әдебиет)</w:t>
            </w:r>
          </w:p>
        </w:tc>
        <w:tc>
          <w:tcPr>
            <w:tcW w:w="2693" w:type="dxa"/>
          </w:tcPr>
          <w:p w:rsidR="00B460C6" w:rsidRDefault="00B460C6" w:rsidP="00D70856">
            <w:pPr>
              <w:tabs>
                <w:tab w:val="left" w:pos="709"/>
              </w:tabs>
              <w:rPr>
                <w:rFonts w:ascii="Times New Roman" w:hAnsi="Times New Roman"/>
                <w:sz w:val="24"/>
                <w:szCs w:val="24"/>
                <w:lang w:val="kk-KZ"/>
              </w:rPr>
            </w:pPr>
            <w:r>
              <w:rPr>
                <w:rFonts w:ascii="Times New Roman" w:hAnsi="Times New Roman"/>
                <w:sz w:val="24"/>
                <w:szCs w:val="24"/>
                <w:shd w:val="clear" w:color="auto" w:fill="FFFFFF"/>
                <w:lang w:val="kk-KZ"/>
              </w:rPr>
              <w:t>Паравоз»</w:t>
            </w:r>
            <w:r>
              <w:rPr>
                <w:rFonts w:ascii="Times New Roman" w:hAnsi="Times New Roman"/>
                <w:sz w:val="24"/>
                <w:szCs w:val="24"/>
                <w:lang w:val="kk-KZ"/>
              </w:rPr>
              <w:br/>
            </w:r>
            <w:r>
              <w:rPr>
                <w:rFonts w:ascii="Times New Roman" w:hAnsi="Times New Roman"/>
                <w:sz w:val="24"/>
                <w:szCs w:val="24"/>
                <w:shd w:val="clear" w:color="auto" w:fill="FFFFFF"/>
                <w:lang w:val="kk-KZ"/>
              </w:rPr>
              <w:t>Мақсаты: Балалардың бірінің артына бірі тіркеліп тұрып паравоз сияқты жүруге, өлең жолдарын қайталап айтуға үйрету.</w:t>
            </w:r>
          </w:p>
          <w:p w:rsidR="00B460C6" w:rsidRDefault="00B460C6" w:rsidP="00D70856">
            <w:pPr>
              <w:tabs>
                <w:tab w:val="left" w:pos="709"/>
              </w:tabs>
              <w:rPr>
                <w:rFonts w:ascii="Times New Roman" w:hAnsi="Times New Roman"/>
                <w:sz w:val="24"/>
                <w:szCs w:val="24"/>
                <w:lang w:val="kk-KZ"/>
              </w:rPr>
            </w:pPr>
          </w:p>
          <w:p w:rsidR="00B460C6" w:rsidRDefault="00B460C6" w:rsidP="00D70856">
            <w:pPr>
              <w:tabs>
                <w:tab w:val="left" w:pos="709"/>
              </w:tabs>
              <w:rPr>
                <w:rFonts w:ascii="Times New Roman" w:hAnsi="Times New Roman"/>
                <w:color w:val="000000"/>
                <w:sz w:val="24"/>
                <w:szCs w:val="24"/>
                <w:lang w:val="kk-KZ"/>
              </w:rPr>
            </w:pPr>
            <w:r>
              <w:rPr>
                <w:rFonts w:ascii="Times New Roman" w:hAnsi="Times New Roman"/>
                <w:color w:val="000000"/>
                <w:sz w:val="24"/>
                <w:szCs w:val="24"/>
                <w:lang w:val="kk-KZ"/>
              </w:rPr>
              <w:t>Балаларды әңгіме айтуға үйрету: затты, суретті өз бетінше қарап,</w:t>
            </w:r>
            <w:r>
              <w:rPr>
                <w:rFonts w:ascii="Times New Roman" w:hAnsi="Times New Roman"/>
                <w:color w:val="000000"/>
                <w:sz w:val="24"/>
                <w:szCs w:val="24"/>
                <w:lang w:val="kk-KZ"/>
              </w:rPr>
              <w:br/>
              <w:t>сипаттау.</w:t>
            </w:r>
          </w:p>
          <w:p w:rsidR="00B460C6" w:rsidRDefault="00B460C6" w:rsidP="00D70856">
            <w:pPr>
              <w:tabs>
                <w:tab w:val="left" w:pos="709"/>
              </w:tabs>
            </w:pPr>
            <w:r>
              <w:rPr>
                <w:rFonts w:ascii="Times New Roman" w:hAnsi="Times New Roman"/>
                <w:sz w:val="24"/>
                <w:szCs w:val="24"/>
                <w:lang w:val="kk-KZ"/>
              </w:rPr>
              <w:t>(</w:t>
            </w:r>
            <w:r>
              <w:rPr>
                <w:rFonts w:ascii="Times New Roman" w:hAnsi="Times New Roman"/>
                <w:bCs/>
                <w:sz w:val="24"/>
                <w:szCs w:val="24"/>
                <w:lang w:val="kk-KZ"/>
              </w:rPr>
              <w:t>Сөйлеуді дамыту)</w:t>
            </w:r>
          </w:p>
        </w:tc>
        <w:tc>
          <w:tcPr>
            <w:tcW w:w="2977" w:type="dxa"/>
          </w:tcPr>
          <w:p w:rsidR="00B460C6" w:rsidRDefault="00B460C6" w:rsidP="00D70856">
            <w:pPr>
              <w:rPr>
                <w:rFonts w:ascii="Times New Roman" w:eastAsia="Times New Roman" w:hAnsi="Times New Roman"/>
                <w:sz w:val="24"/>
                <w:szCs w:val="24"/>
                <w:lang w:val="kk-KZ"/>
              </w:rPr>
            </w:pPr>
            <w:r>
              <w:rPr>
                <w:rFonts w:ascii="Times New Roman" w:eastAsia="Times New Roman" w:hAnsi="Times New Roman"/>
                <w:sz w:val="24"/>
                <w:szCs w:val="24"/>
                <w:lang w:val="kk-KZ"/>
              </w:rPr>
              <w:t>Шығармашылық ойын «Біз өте ерекшеленеміз»</w:t>
            </w:r>
          </w:p>
          <w:p w:rsidR="00B460C6" w:rsidRDefault="00B460C6" w:rsidP="00D70856">
            <w:pPr>
              <w:rPr>
                <w:rFonts w:ascii="Times New Roman" w:eastAsia="Times New Roman" w:hAnsi="Times New Roman"/>
                <w:sz w:val="24"/>
                <w:szCs w:val="24"/>
                <w:lang w:val="kk-KZ"/>
              </w:rPr>
            </w:pPr>
            <w:r>
              <w:rPr>
                <w:rFonts w:ascii="Times New Roman" w:eastAsia="Times New Roman" w:hAnsi="Times New Roman"/>
                <w:sz w:val="24"/>
                <w:szCs w:val="24"/>
                <w:lang w:val="kk-KZ"/>
              </w:rPr>
              <w:t>Мақсаты: балаларды мимикамен және қимылмен бір-бірінің көңіл-күйі мен мінезін жеткізуге үйрету, импровизация қабілетін дамыту.</w:t>
            </w:r>
          </w:p>
          <w:p w:rsidR="00B460C6" w:rsidRDefault="00B460C6" w:rsidP="00D70856">
            <w:pPr>
              <w:tabs>
                <w:tab w:val="left" w:pos="709"/>
              </w:tabs>
              <w:rPr>
                <w:rFonts w:ascii="Times New Roman" w:hAnsi="Times New Roman"/>
                <w:color w:val="000000"/>
                <w:sz w:val="24"/>
                <w:szCs w:val="24"/>
                <w:lang w:val="kk-KZ"/>
              </w:rPr>
            </w:pPr>
          </w:p>
          <w:p w:rsidR="00B460C6" w:rsidRDefault="00B460C6" w:rsidP="00D70856">
            <w:pPr>
              <w:tabs>
                <w:tab w:val="left" w:pos="709"/>
              </w:tabs>
              <w:rPr>
                <w:rFonts w:ascii="Times New Roman" w:hAnsi="Times New Roman"/>
                <w:color w:val="000000"/>
                <w:sz w:val="24"/>
                <w:szCs w:val="24"/>
                <w:lang w:val="kk-KZ"/>
              </w:rPr>
            </w:pPr>
            <w:r>
              <w:rPr>
                <w:rFonts w:ascii="Times New Roman" w:hAnsi="Times New Roman"/>
                <w:color w:val="000000"/>
                <w:sz w:val="24"/>
                <w:szCs w:val="24"/>
                <w:lang w:val="kk-KZ"/>
              </w:rPr>
              <w:t>Балаларды әңгіме айтуға үйрету: затты, суретті өз бетінше қарап,</w:t>
            </w:r>
            <w:r>
              <w:rPr>
                <w:rFonts w:ascii="Times New Roman" w:hAnsi="Times New Roman"/>
                <w:color w:val="000000"/>
                <w:sz w:val="24"/>
                <w:szCs w:val="24"/>
                <w:lang w:val="kk-KZ"/>
              </w:rPr>
              <w:br/>
              <w:t>сипаттау.</w:t>
            </w:r>
          </w:p>
          <w:p w:rsidR="00B460C6" w:rsidRDefault="00B460C6" w:rsidP="00D70856">
            <w:r>
              <w:rPr>
                <w:rFonts w:ascii="Times New Roman" w:hAnsi="Times New Roman"/>
                <w:sz w:val="24"/>
                <w:szCs w:val="24"/>
                <w:lang w:val="kk-KZ"/>
              </w:rPr>
              <w:t>(</w:t>
            </w:r>
            <w:r>
              <w:rPr>
                <w:rFonts w:ascii="Times New Roman" w:hAnsi="Times New Roman"/>
                <w:bCs/>
                <w:sz w:val="24"/>
                <w:szCs w:val="24"/>
                <w:lang w:val="kk-KZ"/>
              </w:rPr>
              <w:t>Сөйлеуді дамыту)</w:t>
            </w:r>
          </w:p>
        </w:tc>
      </w:tr>
      <w:tr w:rsidR="00B460C6" w:rsidTr="00B460C6">
        <w:trPr>
          <w:trHeight w:val="3905"/>
        </w:trPr>
        <w:tc>
          <w:tcPr>
            <w:tcW w:w="2376" w:type="dxa"/>
          </w:tcPr>
          <w:p w:rsidR="00B460C6" w:rsidRDefault="00B460C6" w:rsidP="00D70856">
            <w:r>
              <w:rPr>
                <w:rFonts w:ascii="Times New Roman" w:hAnsi="Times New Roman"/>
                <w:b/>
                <w:bCs/>
                <w:sz w:val="24"/>
                <w:szCs w:val="24"/>
                <w:lang w:val="kk-KZ"/>
              </w:rPr>
              <w:t xml:space="preserve">Таңертенгі жаттығу  </w:t>
            </w:r>
          </w:p>
        </w:tc>
        <w:tc>
          <w:tcPr>
            <w:tcW w:w="2552" w:type="dxa"/>
          </w:tcPr>
          <w:p w:rsidR="00B460C6" w:rsidRDefault="00B460C6" w:rsidP="00D70856">
            <w:pPr>
              <w:tabs>
                <w:tab w:val="left" w:pos="709"/>
              </w:tabs>
              <w:rPr>
                <w:rFonts w:ascii="Times New Roman" w:hAnsi="Times New Roman"/>
                <w:sz w:val="24"/>
                <w:szCs w:val="24"/>
                <w:lang w:val="kk-KZ"/>
              </w:rPr>
            </w:pPr>
            <w:r>
              <w:rPr>
                <w:rFonts w:ascii="Times New Roman" w:hAnsi="Times New Roman"/>
                <w:sz w:val="24"/>
                <w:szCs w:val="24"/>
                <w:lang w:val="kk-KZ"/>
              </w:rPr>
              <w:t>балаларды көрерменге ыңғайлап, екі қатарға қайта тұруға үйрету, тәрбиешінің көрсетуі бойынша және ауызша нұсқаулар бойынша жаттығуларды нақты орындау қабілетін дамыту.</w:t>
            </w:r>
            <w:r>
              <w:rPr>
                <w:rFonts w:ascii="Times New Roman" w:hAnsi="Times New Roman"/>
                <w:sz w:val="24"/>
                <w:szCs w:val="24"/>
                <w:lang w:val="kk-KZ"/>
              </w:rPr>
              <w:br/>
            </w:r>
          </w:p>
          <w:p w:rsidR="00B460C6" w:rsidRDefault="00B460C6" w:rsidP="00D70856"/>
        </w:tc>
        <w:tc>
          <w:tcPr>
            <w:tcW w:w="2410" w:type="dxa"/>
          </w:tcPr>
          <w:p w:rsidR="00B460C6" w:rsidRDefault="00B460C6" w:rsidP="00D70856">
            <w:pPr>
              <w:tabs>
                <w:tab w:val="left" w:pos="709"/>
              </w:tabs>
            </w:pPr>
            <w:r>
              <w:rPr>
                <w:rFonts w:ascii="Times New Roman" w:hAnsi="Times New Roman"/>
                <w:sz w:val="24"/>
                <w:szCs w:val="24"/>
                <w:lang w:val="kk-KZ"/>
              </w:rPr>
              <w:t>балаларды көрерменге ыңғайлап, екі қатарға қайта тұруға үйрету, қатарда жетекші болу тәрбиешінің көрсетуі бойынша және ауызша нұсқаулар бойынша жаттығуларды нақты орындау қабілетін дамыту.</w:t>
            </w:r>
            <w:r>
              <w:rPr>
                <w:rFonts w:ascii="Times New Roman" w:hAnsi="Times New Roman"/>
                <w:sz w:val="24"/>
                <w:szCs w:val="24"/>
                <w:lang w:val="kk-KZ"/>
              </w:rPr>
              <w:br/>
            </w:r>
          </w:p>
        </w:tc>
        <w:tc>
          <w:tcPr>
            <w:tcW w:w="2693" w:type="dxa"/>
          </w:tcPr>
          <w:p w:rsidR="00B460C6" w:rsidRDefault="00B460C6" w:rsidP="00D70856">
            <w:pPr>
              <w:tabs>
                <w:tab w:val="left" w:pos="709"/>
              </w:tabs>
            </w:pPr>
            <w:r>
              <w:rPr>
                <w:rFonts w:ascii="Times New Roman" w:hAnsi="Times New Roman"/>
                <w:sz w:val="24"/>
                <w:szCs w:val="24"/>
                <w:lang w:val="kk-KZ"/>
              </w:rPr>
              <w:t>балаларды көрерменге ыңғайлап, екі қатарға қайта тұруға үйрету, қатарда жетекші болу (қатар басшысының рөлін орындау); тәрбиешінің көрсетуі бойынша және ауызша нұсқаулар бойынша жаттығуларды нақты орындау қабілетін дамыту.</w:t>
            </w:r>
          </w:p>
        </w:tc>
        <w:tc>
          <w:tcPr>
            <w:tcW w:w="2693" w:type="dxa"/>
          </w:tcPr>
          <w:p w:rsidR="00B460C6" w:rsidRDefault="00B460C6" w:rsidP="00D70856">
            <w:pPr>
              <w:tabs>
                <w:tab w:val="left" w:pos="709"/>
              </w:tabs>
            </w:pPr>
            <w:r>
              <w:rPr>
                <w:rFonts w:ascii="Times New Roman" w:hAnsi="Times New Roman"/>
                <w:sz w:val="24"/>
                <w:szCs w:val="24"/>
                <w:lang w:val="kk-KZ"/>
              </w:rPr>
              <w:t>балаларды көрерменге ыңғайлап, екі қатарға қайта тұруға үйрету, қатарда жетекші болу (қатар басшысының рөлін орындау); тәрбиешінің көрсетуі бойынша және ауызша нұсқаулар бойынша жаттығуларды нақты орындау қабілетін дамыту.</w:t>
            </w:r>
          </w:p>
        </w:tc>
        <w:tc>
          <w:tcPr>
            <w:tcW w:w="2977" w:type="dxa"/>
          </w:tcPr>
          <w:p w:rsidR="00B460C6" w:rsidRDefault="00B460C6" w:rsidP="00D70856">
            <w:pPr>
              <w:tabs>
                <w:tab w:val="left" w:pos="709"/>
              </w:tabs>
            </w:pPr>
            <w:r>
              <w:rPr>
                <w:rFonts w:ascii="Times New Roman" w:hAnsi="Times New Roman"/>
                <w:sz w:val="24"/>
                <w:szCs w:val="24"/>
                <w:lang w:val="kk-KZ"/>
              </w:rPr>
              <w:t>балаларды көрерменге ыңғайлап, екі қатарға қайта тұруға үйрету, қатарда жетекші болу (қатар басшысының рөлін орындау); тәрбиешінің көрсетуі бойынша және ауызша нұсқаулар бойынша жаттығуларды нақты орындау қабілетін дамыту.</w:t>
            </w:r>
            <w:r>
              <w:rPr>
                <w:rFonts w:ascii="Times New Roman" w:hAnsi="Times New Roman"/>
                <w:sz w:val="24"/>
                <w:szCs w:val="24"/>
                <w:lang w:val="kk-KZ"/>
              </w:rPr>
              <w:br/>
            </w:r>
          </w:p>
        </w:tc>
      </w:tr>
      <w:tr w:rsidR="00B460C6" w:rsidRPr="00382E79" w:rsidTr="00B460C6">
        <w:tc>
          <w:tcPr>
            <w:tcW w:w="2376" w:type="dxa"/>
          </w:tcPr>
          <w:p w:rsidR="00B460C6" w:rsidRDefault="00B460C6" w:rsidP="00D70856">
            <w:pPr>
              <w:rPr>
                <w:rFonts w:ascii="Times New Roman" w:hAnsi="Times New Roman"/>
                <w:sz w:val="24"/>
                <w:szCs w:val="24"/>
                <w:lang w:val="kk-KZ"/>
              </w:rPr>
            </w:pPr>
            <w:r>
              <w:rPr>
                <w:rFonts w:ascii="Times New Roman" w:hAnsi="Times New Roman"/>
                <w:b/>
                <w:bCs/>
                <w:sz w:val="24"/>
                <w:szCs w:val="24"/>
                <w:lang w:val="kk-KZ"/>
              </w:rPr>
              <w:t xml:space="preserve">Таңғы ас </w:t>
            </w:r>
          </w:p>
          <w:p w:rsidR="00B460C6" w:rsidRDefault="00B460C6" w:rsidP="00D70856">
            <w:r>
              <w:rPr>
                <w:rFonts w:ascii="Times New Roman" w:hAnsi="Times New Roman"/>
                <w:b/>
                <w:bCs/>
                <w:sz w:val="24"/>
                <w:szCs w:val="24"/>
                <w:lang w:val="kk-KZ"/>
              </w:rPr>
              <w:t> </w:t>
            </w:r>
          </w:p>
        </w:tc>
        <w:tc>
          <w:tcPr>
            <w:tcW w:w="2552" w:type="dxa"/>
          </w:tcPr>
          <w:p w:rsidR="00B460C6" w:rsidRDefault="00B460C6" w:rsidP="00D70856">
            <w:pPr>
              <w:rPr>
                <w:rFonts w:ascii="Times New Roman" w:eastAsia="Times New Roman" w:hAnsi="Times New Roman"/>
                <w:i/>
                <w:kern w:val="2"/>
                <w:sz w:val="24"/>
                <w:szCs w:val="28"/>
                <w:lang w:val="kk-KZ" w:eastAsia="zh-TW"/>
              </w:rPr>
            </w:pPr>
            <w:r>
              <w:rPr>
                <w:rFonts w:ascii="Times New Roman" w:eastAsia="Times New Roman" w:hAnsi="Times New Roman"/>
                <w:i/>
                <w:kern w:val="2"/>
                <w:sz w:val="24"/>
                <w:szCs w:val="28"/>
                <w:lang w:val="kk-KZ" w:eastAsia="zh-TW"/>
              </w:rPr>
              <w:t xml:space="preserve">«Энергияны үнемді тұтыну» - табиғи </w:t>
            </w:r>
            <w:r>
              <w:rPr>
                <w:rFonts w:ascii="Times New Roman" w:eastAsia="Times New Roman" w:hAnsi="Times New Roman"/>
                <w:i/>
                <w:kern w:val="2"/>
                <w:sz w:val="24"/>
                <w:szCs w:val="28"/>
                <w:lang w:val="kk-KZ" w:eastAsia="zh-TW"/>
              </w:rPr>
              <w:lastRenderedPageBreak/>
              <w:t xml:space="preserve">ресурстарға ұқыпты қарауды </w:t>
            </w:r>
          </w:p>
          <w:p w:rsidR="00B460C6" w:rsidRDefault="00B460C6" w:rsidP="00D70856">
            <w:pPr>
              <w:rPr>
                <w:rFonts w:ascii="Times New Roman" w:hAnsi="Times New Roman"/>
                <w:color w:val="000000"/>
                <w:sz w:val="24"/>
                <w:szCs w:val="24"/>
                <w:lang w:val="kk-KZ"/>
              </w:rPr>
            </w:pPr>
            <w:r>
              <w:rPr>
                <w:rFonts w:ascii="Times New Roman" w:eastAsia="Times New Roman" w:hAnsi="Times New Roman"/>
                <w:i/>
                <w:kern w:val="2"/>
                <w:sz w:val="24"/>
                <w:szCs w:val="28"/>
                <w:lang w:val="kk-KZ" w:eastAsia="zh-TW"/>
              </w:rPr>
              <w:t>қалыптастыру</w:t>
            </w:r>
          </w:p>
          <w:p w:rsidR="00B460C6" w:rsidRDefault="00B460C6" w:rsidP="00D70856">
            <w:pPr>
              <w:rPr>
                <w:rFonts w:ascii="Times New Roman" w:hAnsi="Times New Roman"/>
                <w:bCs/>
                <w:color w:val="000000"/>
                <w:sz w:val="24"/>
                <w:szCs w:val="24"/>
                <w:lang w:val="kk-KZ"/>
              </w:rPr>
            </w:pPr>
            <w:r>
              <w:rPr>
                <w:rFonts w:ascii="Times New Roman" w:hAnsi="Times New Roman"/>
                <w:color w:val="000000"/>
                <w:sz w:val="24"/>
                <w:szCs w:val="24"/>
                <w:lang w:val="kk-KZ"/>
              </w:rPr>
              <w:t>Таңғы ас алдында қолдарын сумен сабындап жуу мәдениетін қалыптастыру.</w:t>
            </w:r>
          </w:p>
          <w:p w:rsidR="00B460C6" w:rsidRPr="002C7719" w:rsidRDefault="00B460C6" w:rsidP="00D70856">
            <w:pPr>
              <w:rPr>
                <w:lang w:val="kk-KZ"/>
              </w:rPr>
            </w:pPr>
          </w:p>
        </w:tc>
        <w:tc>
          <w:tcPr>
            <w:tcW w:w="2410" w:type="dxa"/>
          </w:tcPr>
          <w:p w:rsidR="00B460C6" w:rsidRDefault="00B460C6" w:rsidP="00D70856">
            <w:pPr>
              <w:rPr>
                <w:rFonts w:ascii="Times New Roman" w:hAnsi="Times New Roman"/>
                <w:sz w:val="24"/>
                <w:szCs w:val="24"/>
                <w:lang w:val="kk-KZ"/>
              </w:rPr>
            </w:pPr>
            <w:r>
              <w:rPr>
                <w:rFonts w:ascii="Times New Roman" w:eastAsia="Times New Roman" w:hAnsi="Times New Roman"/>
                <w:i/>
                <w:kern w:val="2"/>
                <w:sz w:val="28"/>
                <w:szCs w:val="28"/>
                <w:lang w:val="kk-KZ" w:eastAsia="zh-TW"/>
              </w:rPr>
              <w:lastRenderedPageBreak/>
              <w:t>«</w:t>
            </w:r>
            <w:r>
              <w:rPr>
                <w:rFonts w:ascii="Times New Roman" w:eastAsia="Times New Roman" w:hAnsi="Times New Roman"/>
                <w:i/>
                <w:kern w:val="2"/>
                <w:sz w:val="24"/>
                <w:szCs w:val="28"/>
                <w:lang w:val="kk-KZ" w:eastAsia="zh-TW"/>
              </w:rPr>
              <w:t xml:space="preserve">Суды, тамақты, энергияны үнемді </w:t>
            </w:r>
            <w:r>
              <w:rPr>
                <w:rFonts w:ascii="Times New Roman" w:eastAsia="Times New Roman" w:hAnsi="Times New Roman"/>
                <w:i/>
                <w:kern w:val="2"/>
                <w:sz w:val="24"/>
                <w:szCs w:val="28"/>
                <w:lang w:val="kk-KZ" w:eastAsia="zh-TW"/>
              </w:rPr>
              <w:lastRenderedPageBreak/>
              <w:t>тұтыну» - табиғи ресурстарға ұқыпты қарауды қалыптастыру</w:t>
            </w:r>
          </w:p>
          <w:p w:rsidR="00B460C6" w:rsidRPr="002C7719" w:rsidRDefault="00B460C6" w:rsidP="00D70856">
            <w:pPr>
              <w:rPr>
                <w:lang w:val="kk-KZ"/>
              </w:rPr>
            </w:pPr>
            <w:r>
              <w:rPr>
                <w:rFonts w:ascii="Times New Roman" w:hAnsi="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c>
          <w:tcPr>
            <w:tcW w:w="2693" w:type="dxa"/>
          </w:tcPr>
          <w:p w:rsidR="00B460C6" w:rsidRDefault="00B460C6" w:rsidP="00D70856">
            <w:pPr>
              <w:rPr>
                <w:rFonts w:ascii="Times New Roman" w:eastAsia="Times New Roman" w:hAnsi="Times New Roman"/>
                <w:i/>
                <w:kern w:val="2"/>
                <w:sz w:val="24"/>
                <w:szCs w:val="28"/>
                <w:lang w:val="kk-KZ" w:eastAsia="zh-TW"/>
              </w:rPr>
            </w:pPr>
            <w:r>
              <w:rPr>
                <w:rFonts w:ascii="Times New Roman" w:eastAsia="Times New Roman" w:hAnsi="Times New Roman"/>
                <w:i/>
                <w:kern w:val="2"/>
                <w:sz w:val="24"/>
                <w:szCs w:val="28"/>
                <w:lang w:val="kk-KZ" w:eastAsia="zh-TW"/>
              </w:rPr>
              <w:lastRenderedPageBreak/>
              <w:t xml:space="preserve">«Энергияны үнемді тұтыну» - табиғи </w:t>
            </w:r>
            <w:r>
              <w:rPr>
                <w:rFonts w:ascii="Times New Roman" w:eastAsia="Times New Roman" w:hAnsi="Times New Roman"/>
                <w:i/>
                <w:kern w:val="2"/>
                <w:sz w:val="24"/>
                <w:szCs w:val="28"/>
                <w:lang w:val="kk-KZ" w:eastAsia="zh-TW"/>
              </w:rPr>
              <w:lastRenderedPageBreak/>
              <w:t xml:space="preserve">ресурстарға ұқыпты қарауды </w:t>
            </w:r>
          </w:p>
          <w:p w:rsidR="00B460C6" w:rsidRDefault="00B460C6" w:rsidP="00D70856">
            <w:pPr>
              <w:rPr>
                <w:rFonts w:ascii="Times New Roman" w:hAnsi="Times New Roman"/>
                <w:bCs/>
                <w:sz w:val="24"/>
                <w:szCs w:val="24"/>
                <w:lang w:val="kk-KZ"/>
              </w:rPr>
            </w:pPr>
            <w:r>
              <w:rPr>
                <w:rFonts w:ascii="Times New Roman" w:eastAsia="Times New Roman" w:hAnsi="Times New Roman"/>
                <w:i/>
                <w:kern w:val="2"/>
                <w:sz w:val="24"/>
                <w:szCs w:val="28"/>
                <w:lang w:val="kk-KZ" w:eastAsia="zh-TW"/>
              </w:rPr>
              <w:t>қалыптастыру</w:t>
            </w:r>
          </w:p>
          <w:p w:rsidR="00B460C6" w:rsidRDefault="00B460C6" w:rsidP="00D70856">
            <w:pPr>
              <w:rPr>
                <w:rFonts w:ascii="Times New Roman" w:hAnsi="Times New Roman"/>
                <w:sz w:val="24"/>
                <w:szCs w:val="24"/>
                <w:lang w:val="kk-KZ"/>
              </w:rPr>
            </w:pPr>
            <w:r>
              <w:rPr>
                <w:rFonts w:ascii="Times New Roman" w:hAnsi="Times New Roman"/>
                <w:bCs/>
                <w:sz w:val="24"/>
                <w:szCs w:val="24"/>
                <w:lang w:val="kk-KZ"/>
              </w:rPr>
              <w:t xml:space="preserve">Астарың дәмді болсын! (мәдени-гигиеналық дағдылар,) өзіне-өзі қызмет ету, кезекшілердің еңбек әрекеті </w:t>
            </w:r>
            <w:r>
              <w:rPr>
                <w:rFonts w:ascii="Times New Roman" w:hAnsi="Times New Roman"/>
                <w:sz w:val="24"/>
                <w:szCs w:val="24"/>
                <w:lang w:val="kk-KZ"/>
              </w:rPr>
              <w:t>ас ішу құралдарын, майлықтарды  үстелге қою</w:t>
            </w:r>
          </w:p>
          <w:p w:rsidR="00B460C6" w:rsidRDefault="00B460C6" w:rsidP="00D70856">
            <w:r>
              <w:rPr>
                <w:rFonts w:ascii="Times New Roman" w:hAnsi="Times New Roman"/>
                <w:sz w:val="24"/>
                <w:szCs w:val="24"/>
                <w:lang w:val="kk-KZ"/>
              </w:rPr>
              <w:t>Бата беру.</w:t>
            </w:r>
          </w:p>
        </w:tc>
        <w:tc>
          <w:tcPr>
            <w:tcW w:w="2693" w:type="dxa"/>
          </w:tcPr>
          <w:p w:rsidR="00B460C6" w:rsidRDefault="00B460C6" w:rsidP="00D70856">
            <w:pPr>
              <w:rPr>
                <w:rFonts w:ascii="Times New Roman" w:hAnsi="Times New Roman"/>
                <w:bCs/>
                <w:sz w:val="24"/>
                <w:szCs w:val="24"/>
                <w:lang w:val="kk-KZ"/>
              </w:rPr>
            </w:pPr>
            <w:r>
              <w:rPr>
                <w:rFonts w:ascii="Times New Roman" w:eastAsia="Times New Roman" w:hAnsi="Times New Roman"/>
                <w:i/>
                <w:kern w:val="2"/>
                <w:sz w:val="28"/>
                <w:szCs w:val="28"/>
                <w:lang w:val="kk-KZ" w:eastAsia="zh-TW"/>
              </w:rPr>
              <w:lastRenderedPageBreak/>
              <w:t>«</w:t>
            </w:r>
            <w:r>
              <w:rPr>
                <w:rFonts w:ascii="Times New Roman" w:eastAsia="Times New Roman" w:hAnsi="Times New Roman"/>
                <w:i/>
                <w:kern w:val="2"/>
                <w:sz w:val="24"/>
                <w:szCs w:val="28"/>
                <w:lang w:val="kk-KZ" w:eastAsia="zh-TW"/>
              </w:rPr>
              <w:t xml:space="preserve">Суды, тамақты, энергияны үнемді </w:t>
            </w:r>
            <w:r>
              <w:rPr>
                <w:rFonts w:ascii="Times New Roman" w:eastAsia="Times New Roman" w:hAnsi="Times New Roman"/>
                <w:i/>
                <w:kern w:val="2"/>
                <w:sz w:val="24"/>
                <w:szCs w:val="28"/>
                <w:lang w:val="kk-KZ" w:eastAsia="zh-TW"/>
              </w:rPr>
              <w:lastRenderedPageBreak/>
              <w:t>тұтыну» - табиғи ресурстарға ұқыпты қарауды қалыптастыру</w:t>
            </w:r>
          </w:p>
          <w:p w:rsidR="00B460C6" w:rsidRDefault="00B460C6" w:rsidP="00D70856">
            <w:pPr>
              <w:rPr>
                <w:rFonts w:ascii="Times New Roman" w:hAnsi="Times New Roman"/>
                <w:sz w:val="24"/>
                <w:szCs w:val="24"/>
                <w:lang w:val="kk-KZ"/>
              </w:rPr>
            </w:pPr>
            <w:r>
              <w:rPr>
                <w:rFonts w:ascii="Times New Roman" w:hAnsi="Times New Roman"/>
                <w:bCs/>
                <w:sz w:val="24"/>
                <w:szCs w:val="24"/>
                <w:lang w:val="kk-KZ"/>
              </w:rPr>
              <w:t xml:space="preserve">Гигиеналық шаралар </w:t>
            </w:r>
            <w:r>
              <w:rPr>
                <w:rFonts w:ascii="Times New Roman" w:hAnsi="Times New Roman"/>
                <w:sz w:val="24"/>
                <w:szCs w:val="24"/>
                <w:lang w:val="kk-KZ"/>
              </w:rPr>
              <w:t>(қолды дұрыс жуу, өз орамалының орнын білу, қолды дұрыс сүрту және орамалды  орнына ілу, көркем сөз қолдану мысалы)</w:t>
            </w:r>
          </w:p>
          <w:p w:rsidR="00B460C6" w:rsidRPr="002C7719" w:rsidRDefault="00B460C6" w:rsidP="00D70856">
            <w:pPr>
              <w:rPr>
                <w:lang w:val="kk-KZ"/>
              </w:rPr>
            </w:pPr>
          </w:p>
        </w:tc>
        <w:tc>
          <w:tcPr>
            <w:tcW w:w="2977" w:type="dxa"/>
          </w:tcPr>
          <w:p w:rsidR="00B460C6" w:rsidRDefault="00B460C6" w:rsidP="00D70856">
            <w:pPr>
              <w:rPr>
                <w:rFonts w:ascii="Times New Roman" w:eastAsia="Times New Roman" w:hAnsi="Times New Roman"/>
                <w:i/>
                <w:kern w:val="2"/>
                <w:sz w:val="24"/>
                <w:szCs w:val="28"/>
                <w:lang w:val="kk-KZ" w:eastAsia="zh-TW"/>
              </w:rPr>
            </w:pPr>
            <w:r>
              <w:rPr>
                <w:rFonts w:ascii="Times New Roman" w:eastAsia="Times New Roman" w:hAnsi="Times New Roman"/>
                <w:i/>
                <w:kern w:val="2"/>
                <w:sz w:val="24"/>
                <w:szCs w:val="28"/>
                <w:lang w:val="kk-KZ" w:eastAsia="zh-TW"/>
              </w:rPr>
              <w:lastRenderedPageBreak/>
              <w:t xml:space="preserve">«Энергияны үнемді тұтыну» - табиғи </w:t>
            </w:r>
            <w:r>
              <w:rPr>
                <w:rFonts w:ascii="Times New Roman" w:eastAsia="Times New Roman" w:hAnsi="Times New Roman"/>
                <w:i/>
                <w:kern w:val="2"/>
                <w:sz w:val="24"/>
                <w:szCs w:val="28"/>
                <w:lang w:val="kk-KZ" w:eastAsia="zh-TW"/>
              </w:rPr>
              <w:lastRenderedPageBreak/>
              <w:t xml:space="preserve">ресурстарға ұқыпты қарауды </w:t>
            </w:r>
          </w:p>
          <w:p w:rsidR="00B460C6" w:rsidRDefault="00B460C6" w:rsidP="00D70856">
            <w:pPr>
              <w:rPr>
                <w:rFonts w:ascii="Times New Roman" w:hAnsi="Times New Roman"/>
                <w:sz w:val="24"/>
                <w:szCs w:val="24"/>
                <w:lang w:val="kk-KZ"/>
              </w:rPr>
            </w:pPr>
            <w:r>
              <w:rPr>
                <w:rFonts w:ascii="Times New Roman" w:eastAsia="Times New Roman" w:hAnsi="Times New Roman"/>
                <w:i/>
                <w:kern w:val="2"/>
                <w:sz w:val="24"/>
                <w:szCs w:val="28"/>
                <w:lang w:val="kk-KZ" w:eastAsia="zh-TW"/>
              </w:rPr>
              <w:t>қалыптастыру</w:t>
            </w:r>
          </w:p>
          <w:p w:rsidR="00B460C6" w:rsidRPr="002C7719" w:rsidRDefault="00B460C6" w:rsidP="00D70856">
            <w:pPr>
              <w:rPr>
                <w:lang w:val="kk-KZ"/>
              </w:rPr>
            </w:pPr>
            <w:r>
              <w:rPr>
                <w:rFonts w:ascii="Times New Roman" w:hAnsi="Times New Roman"/>
                <w:sz w:val="24"/>
                <w:szCs w:val="24"/>
                <w:lang w:val="kk-KZ"/>
              </w:rPr>
              <w:t>Балалардың беті-қолдарын жуғызу, таңғы асқа отырғызу. Тамақтану мәдениетімен таныстыру. Тамақ ішіп отырғанда сөйлемеу.</w:t>
            </w:r>
          </w:p>
        </w:tc>
      </w:tr>
      <w:tr w:rsidR="00B460C6" w:rsidTr="00B460C6">
        <w:tc>
          <w:tcPr>
            <w:tcW w:w="2376" w:type="dxa"/>
          </w:tcPr>
          <w:p w:rsidR="00B460C6" w:rsidRDefault="00B460C6" w:rsidP="00D70856">
            <w:r>
              <w:rPr>
                <w:rFonts w:ascii="Times New Roman" w:hAnsi="Times New Roman"/>
                <w:b/>
                <w:bCs/>
                <w:sz w:val="24"/>
                <w:szCs w:val="24"/>
                <w:lang w:val="kk-KZ"/>
              </w:rPr>
              <w:lastRenderedPageBreak/>
              <w:t xml:space="preserve">Ұйымдастырылған іс-әрекетке дайындық </w:t>
            </w:r>
          </w:p>
        </w:tc>
        <w:tc>
          <w:tcPr>
            <w:tcW w:w="2552"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Шаттық шеңбері:</w:t>
            </w:r>
            <w:r>
              <w:rPr>
                <w:rFonts w:ascii="Times New Roman" w:hAnsi="Times New Roman"/>
                <w:sz w:val="24"/>
                <w:szCs w:val="24"/>
                <w:lang w:val="kk-KZ"/>
              </w:rPr>
              <w:br/>
              <w:t>«Сәлем достым?»</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Күннің көзі ашылып,</w:t>
            </w:r>
            <w:r>
              <w:rPr>
                <w:rFonts w:ascii="Times New Roman" w:hAnsi="Times New Roman"/>
                <w:sz w:val="24"/>
                <w:szCs w:val="24"/>
                <w:lang w:val="kk-KZ"/>
              </w:rPr>
              <w:br/>
              <w:t>Көкте шуақ шашылып.</w:t>
            </w:r>
            <w:r>
              <w:rPr>
                <w:rFonts w:ascii="Times New Roman" w:hAnsi="Times New Roman"/>
                <w:sz w:val="24"/>
                <w:szCs w:val="24"/>
                <w:lang w:val="kk-KZ"/>
              </w:rPr>
              <w:br/>
              <w:t>Құтты қонақ келіпті,</w:t>
            </w:r>
            <w:r>
              <w:rPr>
                <w:rFonts w:ascii="Times New Roman" w:hAnsi="Times New Roman"/>
                <w:sz w:val="24"/>
                <w:szCs w:val="24"/>
                <w:lang w:val="kk-KZ"/>
              </w:rPr>
              <w:br/>
              <w:t>Төрімізге еніпті. Амандасу үлкенге,</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Тәрбиенің басы ғой. Ал, қанекей бәріміз, Сәлем дейік үлкенге.</w:t>
            </w:r>
          </w:p>
          <w:p w:rsidR="00B460C6" w:rsidRDefault="00B460C6" w:rsidP="00D70856">
            <w:pPr>
              <w:rPr>
                <w:rFonts w:ascii="Times New Roman" w:hAnsi="Times New Roman"/>
                <w:color w:val="000000"/>
                <w:sz w:val="24"/>
                <w:szCs w:val="24"/>
                <w:lang w:val="kk-KZ"/>
              </w:rPr>
            </w:pPr>
          </w:p>
          <w:p w:rsidR="00B460C6" w:rsidRDefault="00B460C6" w:rsidP="00D70856">
            <w:pPr>
              <w:rPr>
                <w:rFonts w:ascii="Times New Roman" w:hAnsi="Times New Roman"/>
                <w:sz w:val="24"/>
                <w:szCs w:val="24"/>
                <w:lang w:val="kk-KZ"/>
              </w:rPr>
            </w:pPr>
            <w:r>
              <w:rPr>
                <w:rFonts w:ascii="Times New Roman" w:hAnsi="Times New Roman"/>
                <w:color w:val="000000"/>
                <w:sz w:val="24"/>
                <w:szCs w:val="24"/>
                <w:lang w:val="kk-KZ"/>
              </w:rPr>
              <w:t>Өзі мен құрдастарының жауабындағы қателіктерді және жауаптың</w:t>
            </w:r>
            <w:r>
              <w:rPr>
                <w:rFonts w:ascii="Times New Roman" w:hAnsi="Times New Roman"/>
                <w:color w:val="000000"/>
                <w:sz w:val="24"/>
                <w:szCs w:val="24"/>
                <w:lang w:val="kk-KZ"/>
              </w:rPr>
              <w:br/>
              <w:t>дұрыстығын ажырата алады,</w:t>
            </w:r>
            <w:r>
              <w:rPr>
                <w:rFonts w:ascii="Times New Roman" w:hAnsi="Times New Roman"/>
                <w:color w:val="000000"/>
                <w:sz w:val="24"/>
                <w:szCs w:val="24"/>
                <w:lang w:val="kk-KZ"/>
              </w:rPr>
              <w:br/>
              <w:t>бір-бірімен еркін диалог құрады.</w:t>
            </w:r>
          </w:p>
          <w:p w:rsidR="00B460C6" w:rsidRDefault="00B460C6" w:rsidP="00D70856">
            <w:r>
              <w:rPr>
                <w:rFonts w:ascii="Times New Roman" w:hAnsi="Times New Roman"/>
                <w:bCs/>
                <w:sz w:val="24"/>
                <w:szCs w:val="24"/>
                <w:lang w:val="kk-KZ"/>
              </w:rPr>
              <w:t>(Сөйлеуді дамыту)</w:t>
            </w:r>
          </w:p>
        </w:tc>
        <w:tc>
          <w:tcPr>
            <w:tcW w:w="2410"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Шаттық шеңбері:</w:t>
            </w:r>
            <w:r>
              <w:rPr>
                <w:rFonts w:ascii="Times New Roman" w:hAnsi="Times New Roman"/>
                <w:sz w:val="24"/>
                <w:szCs w:val="24"/>
                <w:lang w:val="kk-KZ"/>
              </w:rPr>
              <w:br/>
              <w:t>«Достарға»</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Жүректі біз ашайық, Бақыт нұрын шашайық.</w:t>
            </w:r>
            <w:r>
              <w:rPr>
                <w:rFonts w:ascii="Times New Roman" w:hAnsi="Times New Roman"/>
                <w:sz w:val="24"/>
                <w:szCs w:val="24"/>
                <w:lang w:val="kk-KZ"/>
              </w:rPr>
              <w:br/>
              <w:t>Барлық жақсы тілекті.</w:t>
            </w:r>
            <w:r>
              <w:rPr>
                <w:rFonts w:ascii="Times New Roman" w:hAnsi="Times New Roman"/>
                <w:sz w:val="24"/>
                <w:szCs w:val="24"/>
                <w:lang w:val="kk-KZ"/>
              </w:rPr>
              <w:br/>
              <w:t>Сіздерге біз арнайық.</w:t>
            </w:r>
          </w:p>
          <w:p w:rsidR="00B460C6" w:rsidRDefault="00B460C6" w:rsidP="00D70856">
            <w:pPr>
              <w:rPr>
                <w:rFonts w:ascii="Times New Roman" w:hAnsi="Times New Roman"/>
                <w:color w:val="000000"/>
                <w:sz w:val="24"/>
                <w:szCs w:val="24"/>
                <w:lang w:val="kk-KZ"/>
              </w:rPr>
            </w:pPr>
          </w:p>
          <w:p w:rsidR="00B460C6" w:rsidRDefault="00B460C6" w:rsidP="00D70856">
            <w:pPr>
              <w:rPr>
                <w:rFonts w:ascii="Times New Roman" w:hAnsi="Times New Roman"/>
                <w:sz w:val="24"/>
                <w:szCs w:val="24"/>
                <w:lang w:val="kk-KZ"/>
              </w:rPr>
            </w:pPr>
            <w:r>
              <w:rPr>
                <w:rFonts w:ascii="Times New Roman" w:hAnsi="Times New Roman"/>
                <w:color w:val="000000"/>
                <w:sz w:val="24"/>
                <w:szCs w:val="24"/>
                <w:lang w:val="kk-KZ"/>
              </w:rPr>
              <w:t>Өзі мен құрдастарының жауабындағы қателіктерді және жауаптың</w:t>
            </w:r>
            <w:r>
              <w:rPr>
                <w:rFonts w:ascii="Times New Roman" w:hAnsi="Times New Roman"/>
                <w:color w:val="000000"/>
                <w:sz w:val="24"/>
                <w:szCs w:val="24"/>
                <w:lang w:val="kk-KZ"/>
              </w:rPr>
              <w:br/>
              <w:t>дұрыстығын ажырата алады,</w:t>
            </w:r>
            <w:r>
              <w:rPr>
                <w:rFonts w:ascii="Times New Roman" w:hAnsi="Times New Roman"/>
                <w:color w:val="000000"/>
                <w:sz w:val="24"/>
                <w:szCs w:val="24"/>
                <w:lang w:val="kk-KZ"/>
              </w:rPr>
              <w:br/>
              <w:t>бір-бірімен еркін диалог құрады.</w:t>
            </w:r>
          </w:p>
          <w:p w:rsidR="00B460C6" w:rsidRDefault="00B460C6" w:rsidP="00D70856">
            <w:pPr>
              <w:rPr>
                <w:rFonts w:ascii="Times New Roman" w:hAnsi="Times New Roman"/>
                <w:sz w:val="24"/>
                <w:szCs w:val="24"/>
                <w:lang w:val="kk-KZ"/>
              </w:rPr>
            </w:pPr>
            <w:r>
              <w:rPr>
                <w:rFonts w:ascii="Times New Roman" w:hAnsi="Times New Roman"/>
                <w:bCs/>
                <w:sz w:val="24"/>
                <w:szCs w:val="24"/>
                <w:lang w:val="kk-KZ"/>
              </w:rPr>
              <w:t>(Сөйлеуді дамыту)</w:t>
            </w:r>
          </w:p>
          <w:p w:rsidR="00B460C6" w:rsidRDefault="00B460C6" w:rsidP="00D70856"/>
        </w:tc>
        <w:tc>
          <w:tcPr>
            <w:tcW w:w="2693"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Шаттық шеңбері:</w:t>
            </w:r>
            <w:r>
              <w:rPr>
                <w:rFonts w:ascii="Times New Roman" w:hAnsi="Times New Roman"/>
                <w:sz w:val="24"/>
                <w:szCs w:val="24"/>
                <w:lang w:val="kk-KZ"/>
              </w:rPr>
              <w:br/>
              <w:t>«Жас ұлан»</w:t>
            </w:r>
          </w:p>
          <w:p w:rsidR="00B460C6" w:rsidRDefault="00B460C6" w:rsidP="00D70856">
            <w:pPr>
              <w:rPr>
                <w:rFonts w:ascii="Times New Roman" w:hAnsi="Times New Roman"/>
                <w:color w:val="FF0000"/>
                <w:sz w:val="24"/>
                <w:szCs w:val="24"/>
                <w:lang w:val="kk-KZ"/>
              </w:rPr>
            </w:pPr>
            <w:r>
              <w:rPr>
                <w:rFonts w:ascii="Times New Roman" w:hAnsi="Times New Roman"/>
                <w:sz w:val="24"/>
                <w:szCs w:val="24"/>
                <w:lang w:val="kk-KZ"/>
              </w:rPr>
              <w:t>Жабырқауды білмейміз,</w:t>
            </w:r>
            <w:r>
              <w:rPr>
                <w:rFonts w:ascii="Times New Roman" w:hAnsi="Times New Roman"/>
                <w:sz w:val="24"/>
                <w:szCs w:val="24"/>
                <w:lang w:val="kk-KZ"/>
              </w:rPr>
              <w:br/>
              <w:t>Жалқаулықты сүймейміз.</w:t>
            </w:r>
            <w:r>
              <w:rPr>
                <w:rFonts w:ascii="Times New Roman" w:hAnsi="Times New Roman"/>
                <w:sz w:val="24"/>
                <w:szCs w:val="24"/>
                <w:lang w:val="kk-KZ"/>
              </w:rPr>
              <w:br/>
              <w:t>Біз талапты жас ұлан,</w:t>
            </w:r>
            <w:r>
              <w:rPr>
                <w:rFonts w:ascii="Times New Roman" w:hAnsi="Times New Roman"/>
                <w:sz w:val="24"/>
                <w:szCs w:val="24"/>
                <w:lang w:val="kk-KZ"/>
              </w:rPr>
              <w:br/>
              <w:t>Үлгі аламыз жақсыдан.</w:t>
            </w:r>
          </w:p>
          <w:p w:rsidR="00B460C6" w:rsidRDefault="00B460C6" w:rsidP="00D70856">
            <w:pPr>
              <w:rPr>
                <w:rFonts w:ascii="Times New Roman" w:hAnsi="Times New Roman"/>
                <w:color w:val="000000"/>
                <w:sz w:val="24"/>
                <w:szCs w:val="24"/>
                <w:lang w:val="kk-KZ"/>
              </w:rPr>
            </w:pPr>
          </w:p>
          <w:p w:rsidR="00B460C6" w:rsidRDefault="00B460C6" w:rsidP="00D70856">
            <w:pPr>
              <w:rPr>
                <w:rFonts w:ascii="Times New Roman" w:hAnsi="Times New Roman"/>
                <w:sz w:val="24"/>
                <w:szCs w:val="24"/>
                <w:lang w:val="kk-KZ"/>
              </w:rPr>
            </w:pPr>
            <w:r>
              <w:rPr>
                <w:rFonts w:ascii="Times New Roman" w:hAnsi="Times New Roman"/>
                <w:color w:val="000000"/>
                <w:sz w:val="24"/>
                <w:szCs w:val="24"/>
                <w:lang w:val="kk-KZ"/>
              </w:rPr>
              <w:t>Өзі мен құрдастарының жауабындағы қателіктерді және жауаптың</w:t>
            </w:r>
            <w:r>
              <w:rPr>
                <w:rFonts w:ascii="Times New Roman" w:hAnsi="Times New Roman"/>
                <w:color w:val="000000"/>
                <w:sz w:val="24"/>
                <w:szCs w:val="24"/>
                <w:lang w:val="kk-KZ"/>
              </w:rPr>
              <w:br/>
              <w:t>дұрыстығын ажырата алады,</w:t>
            </w:r>
            <w:r>
              <w:rPr>
                <w:rFonts w:ascii="Times New Roman" w:hAnsi="Times New Roman"/>
                <w:color w:val="000000"/>
                <w:sz w:val="24"/>
                <w:szCs w:val="24"/>
                <w:lang w:val="kk-KZ"/>
              </w:rPr>
              <w:br/>
              <w:t>бір-бірімен еркін диалог құрады.</w:t>
            </w:r>
          </w:p>
          <w:p w:rsidR="00B460C6" w:rsidRDefault="00B460C6" w:rsidP="00D70856">
            <w:pPr>
              <w:rPr>
                <w:rFonts w:ascii="Times New Roman" w:hAnsi="Times New Roman"/>
                <w:sz w:val="24"/>
                <w:szCs w:val="24"/>
                <w:lang w:val="kk-KZ"/>
              </w:rPr>
            </w:pPr>
            <w:r>
              <w:rPr>
                <w:rFonts w:ascii="Times New Roman" w:hAnsi="Times New Roman"/>
                <w:bCs/>
                <w:sz w:val="24"/>
                <w:szCs w:val="24"/>
                <w:lang w:val="kk-KZ"/>
              </w:rPr>
              <w:t>(Сөйлеуді дамыту)</w:t>
            </w:r>
          </w:p>
          <w:p w:rsidR="00B460C6" w:rsidRDefault="00B460C6" w:rsidP="00D70856"/>
        </w:tc>
        <w:tc>
          <w:tcPr>
            <w:tcW w:w="2693"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Шаттық шеңбері:</w:t>
            </w:r>
            <w:r>
              <w:rPr>
                <w:rFonts w:ascii="Times New Roman" w:hAnsi="Times New Roman"/>
                <w:sz w:val="24"/>
                <w:szCs w:val="24"/>
                <w:lang w:val="kk-KZ"/>
              </w:rPr>
              <w:br/>
              <w:t>«Қайырлы күн!»</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Армысың, алтын Күн!</w:t>
            </w:r>
            <w:r>
              <w:rPr>
                <w:rFonts w:ascii="Times New Roman" w:hAnsi="Times New Roman"/>
                <w:sz w:val="24"/>
                <w:szCs w:val="24"/>
                <w:lang w:val="kk-KZ"/>
              </w:rPr>
              <w:br/>
              <w:t>Армысың, асыл жер!</w:t>
            </w:r>
            <w:r>
              <w:rPr>
                <w:rFonts w:ascii="Times New Roman" w:hAnsi="Times New Roman"/>
                <w:sz w:val="24"/>
                <w:szCs w:val="24"/>
                <w:lang w:val="kk-KZ"/>
              </w:rPr>
              <w:br/>
              <w:t>Армысың, көк аспан!</w:t>
            </w:r>
            <w:r>
              <w:rPr>
                <w:rFonts w:ascii="Times New Roman" w:hAnsi="Times New Roman"/>
                <w:sz w:val="24"/>
                <w:szCs w:val="24"/>
                <w:lang w:val="kk-KZ"/>
              </w:rPr>
              <w:br/>
              <w:t>Армысың, жан досым!</w:t>
            </w:r>
          </w:p>
          <w:p w:rsidR="00B460C6" w:rsidRDefault="00B460C6" w:rsidP="00D70856">
            <w:pPr>
              <w:rPr>
                <w:rFonts w:ascii="Times New Roman" w:hAnsi="Times New Roman"/>
                <w:sz w:val="24"/>
                <w:szCs w:val="24"/>
                <w:lang w:val="kk-KZ"/>
              </w:rPr>
            </w:pPr>
          </w:p>
          <w:p w:rsidR="00B460C6" w:rsidRDefault="00B460C6" w:rsidP="00D70856">
            <w:pPr>
              <w:rPr>
                <w:rFonts w:ascii="Times New Roman" w:hAnsi="Times New Roman"/>
                <w:sz w:val="24"/>
                <w:szCs w:val="24"/>
                <w:lang w:val="kk-KZ"/>
              </w:rPr>
            </w:pPr>
            <w:r>
              <w:rPr>
                <w:rFonts w:ascii="Times New Roman" w:hAnsi="Times New Roman"/>
                <w:color w:val="000000"/>
                <w:sz w:val="24"/>
                <w:szCs w:val="24"/>
                <w:lang w:val="kk-KZ"/>
              </w:rPr>
              <w:t>Өзі мен құрдастарының жауабындағы қателіктерді және жауаптың</w:t>
            </w:r>
            <w:r>
              <w:rPr>
                <w:rFonts w:ascii="Times New Roman" w:hAnsi="Times New Roman"/>
                <w:color w:val="000000"/>
                <w:sz w:val="24"/>
                <w:szCs w:val="24"/>
                <w:lang w:val="kk-KZ"/>
              </w:rPr>
              <w:br/>
              <w:t>дұрыстығын ажырата алады,</w:t>
            </w:r>
            <w:r>
              <w:rPr>
                <w:rFonts w:ascii="Times New Roman" w:hAnsi="Times New Roman"/>
                <w:color w:val="000000"/>
                <w:sz w:val="24"/>
                <w:szCs w:val="24"/>
                <w:lang w:val="kk-KZ"/>
              </w:rPr>
              <w:br/>
              <w:t>бір-бірімен еркін диалог құрады.</w:t>
            </w:r>
          </w:p>
          <w:p w:rsidR="00B460C6" w:rsidRDefault="00B460C6" w:rsidP="00D70856">
            <w:pPr>
              <w:rPr>
                <w:rFonts w:ascii="Times New Roman" w:hAnsi="Times New Roman"/>
                <w:sz w:val="24"/>
                <w:szCs w:val="24"/>
                <w:lang w:val="kk-KZ"/>
              </w:rPr>
            </w:pPr>
            <w:r>
              <w:rPr>
                <w:rFonts w:ascii="Times New Roman" w:hAnsi="Times New Roman"/>
                <w:bCs/>
                <w:sz w:val="24"/>
                <w:szCs w:val="24"/>
                <w:lang w:val="kk-KZ"/>
              </w:rPr>
              <w:t>(Сөйлеуді дамыту)</w:t>
            </w:r>
          </w:p>
          <w:p w:rsidR="00B460C6" w:rsidRDefault="00B460C6" w:rsidP="00D70856"/>
        </w:tc>
        <w:tc>
          <w:tcPr>
            <w:tcW w:w="2977"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Шаттық шеңбері:</w:t>
            </w:r>
            <w:r>
              <w:rPr>
                <w:rFonts w:ascii="Times New Roman" w:hAnsi="Times New Roman"/>
                <w:sz w:val="24"/>
                <w:szCs w:val="24"/>
                <w:lang w:val="kk-KZ"/>
              </w:rPr>
              <w:br/>
              <w:t>«Сөздің бәрі – Ақ тілек!»</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Білер қазақ баласы. Сәлем сөздің анасы.</w:t>
            </w:r>
            <w:r>
              <w:rPr>
                <w:rFonts w:ascii="Times New Roman" w:hAnsi="Times New Roman"/>
                <w:sz w:val="24"/>
                <w:szCs w:val="24"/>
                <w:lang w:val="kk-KZ"/>
              </w:rPr>
              <w:br/>
              <w:t>Алдымыздан кезіккен,</w:t>
            </w:r>
            <w:r>
              <w:rPr>
                <w:rFonts w:ascii="Times New Roman" w:hAnsi="Times New Roman"/>
                <w:sz w:val="24"/>
                <w:szCs w:val="24"/>
                <w:lang w:val="kk-KZ"/>
              </w:rPr>
              <w:br/>
              <w:t>Көп танысты көреміз</w:t>
            </w:r>
            <w:r>
              <w:rPr>
                <w:rFonts w:ascii="Times New Roman" w:hAnsi="Times New Roman"/>
                <w:sz w:val="24"/>
                <w:szCs w:val="24"/>
                <w:lang w:val="kk-KZ"/>
              </w:rPr>
              <w:br/>
              <w:t>Бәріне де ізетпен, Біздер сәлем береміз.</w:t>
            </w:r>
          </w:p>
          <w:p w:rsidR="00B460C6" w:rsidRDefault="00B460C6" w:rsidP="00D70856">
            <w:pPr>
              <w:rPr>
                <w:rFonts w:ascii="Times New Roman" w:hAnsi="Times New Roman"/>
                <w:color w:val="FF0000"/>
                <w:sz w:val="24"/>
                <w:szCs w:val="24"/>
                <w:lang w:val="kk-KZ"/>
              </w:rPr>
            </w:pPr>
          </w:p>
          <w:p w:rsidR="00B460C6" w:rsidRDefault="00B460C6" w:rsidP="00D70856">
            <w:pPr>
              <w:rPr>
                <w:rFonts w:ascii="Times New Roman" w:hAnsi="Times New Roman"/>
                <w:sz w:val="24"/>
                <w:szCs w:val="24"/>
                <w:lang w:val="kk-KZ"/>
              </w:rPr>
            </w:pPr>
            <w:r>
              <w:rPr>
                <w:rFonts w:ascii="Times New Roman" w:hAnsi="Times New Roman"/>
                <w:color w:val="000000"/>
                <w:sz w:val="24"/>
                <w:szCs w:val="24"/>
                <w:lang w:val="kk-KZ"/>
              </w:rPr>
              <w:t>Өзі мен құрдастарының жауабындағы қателіктерді және жауаптың</w:t>
            </w:r>
            <w:r>
              <w:rPr>
                <w:rFonts w:ascii="Times New Roman" w:hAnsi="Times New Roman"/>
                <w:color w:val="000000"/>
                <w:sz w:val="24"/>
                <w:szCs w:val="24"/>
                <w:lang w:val="kk-KZ"/>
              </w:rPr>
              <w:br/>
              <w:t>дұрыстығын ажырата алады,</w:t>
            </w:r>
            <w:r>
              <w:rPr>
                <w:rFonts w:ascii="Times New Roman" w:hAnsi="Times New Roman"/>
                <w:color w:val="000000"/>
                <w:sz w:val="24"/>
                <w:szCs w:val="24"/>
                <w:lang w:val="kk-KZ"/>
              </w:rPr>
              <w:br/>
              <w:t>бір-бірімен еркін диалог құрады.</w:t>
            </w:r>
          </w:p>
          <w:p w:rsidR="00B460C6" w:rsidRDefault="00B460C6" w:rsidP="00D70856">
            <w:pPr>
              <w:rPr>
                <w:rFonts w:ascii="Times New Roman" w:hAnsi="Times New Roman"/>
                <w:sz w:val="24"/>
                <w:szCs w:val="24"/>
                <w:lang w:val="kk-KZ"/>
              </w:rPr>
            </w:pPr>
            <w:r>
              <w:rPr>
                <w:rFonts w:ascii="Times New Roman" w:hAnsi="Times New Roman"/>
                <w:bCs/>
                <w:sz w:val="24"/>
                <w:szCs w:val="24"/>
                <w:lang w:val="kk-KZ"/>
              </w:rPr>
              <w:t>(Сөйлеуді дамыту)</w:t>
            </w:r>
          </w:p>
          <w:p w:rsidR="00B460C6" w:rsidRDefault="00B460C6" w:rsidP="00D70856"/>
        </w:tc>
      </w:tr>
      <w:tr w:rsidR="00B460C6" w:rsidRPr="00382E79" w:rsidTr="00B460C6">
        <w:tc>
          <w:tcPr>
            <w:tcW w:w="2376" w:type="dxa"/>
            <w:vMerge w:val="restart"/>
          </w:tcPr>
          <w:p w:rsidR="00B460C6" w:rsidRDefault="00B460C6" w:rsidP="00D70856">
            <w:pPr>
              <w:rPr>
                <w:rFonts w:ascii="Times New Roman" w:hAnsi="Times New Roman"/>
                <w:b/>
                <w:bCs/>
                <w:sz w:val="24"/>
                <w:szCs w:val="24"/>
                <w:lang w:val="kk-KZ"/>
              </w:rPr>
            </w:pPr>
            <w:r>
              <w:rPr>
                <w:rFonts w:ascii="Times New Roman" w:hAnsi="Times New Roman"/>
                <w:b/>
                <w:bCs/>
                <w:sz w:val="24"/>
                <w:szCs w:val="24"/>
                <w:lang w:val="kk-KZ"/>
              </w:rPr>
              <w:t>Білім беру</w:t>
            </w:r>
          </w:p>
          <w:p w:rsidR="00B460C6" w:rsidRDefault="00B460C6" w:rsidP="00D70856">
            <w:r>
              <w:rPr>
                <w:rFonts w:ascii="Times New Roman" w:hAnsi="Times New Roman"/>
                <w:b/>
                <w:bCs/>
                <w:sz w:val="24"/>
                <w:szCs w:val="24"/>
                <w:lang w:val="kk-KZ"/>
              </w:rPr>
              <w:t xml:space="preserve">ұйымның кестесі бойынша </w:t>
            </w:r>
            <w:r>
              <w:rPr>
                <w:rFonts w:ascii="Times New Roman" w:hAnsi="Times New Roman"/>
                <w:b/>
                <w:bCs/>
                <w:sz w:val="24"/>
                <w:szCs w:val="24"/>
                <w:lang w:val="kk-KZ"/>
              </w:rPr>
              <w:lastRenderedPageBreak/>
              <w:t xml:space="preserve">ұйымдастырылған іс-әрекет </w:t>
            </w:r>
          </w:p>
        </w:tc>
        <w:tc>
          <w:tcPr>
            <w:tcW w:w="2552" w:type="dxa"/>
          </w:tcPr>
          <w:p w:rsidR="00B460C6" w:rsidRDefault="00B460C6" w:rsidP="00D70856">
            <w:pPr>
              <w:rPr>
                <w:rFonts w:ascii="Times New Roman" w:eastAsia="Times New Roman" w:hAnsi="Times New Roman"/>
                <w:sz w:val="24"/>
                <w:szCs w:val="24"/>
                <w:lang w:val="kk-KZ"/>
              </w:rPr>
            </w:pPr>
            <w:r>
              <w:rPr>
                <w:rFonts w:ascii="Times New Roman" w:eastAsia="Times New Roman" w:hAnsi="Times New Roman"/>
                <w:sz w:val="24"/>
                <w:szCs w:val="24"/>
                <w:lang w:val="kk-KZ"/>
              </w:rPr>
              <w:lastRenderedPageBreak/>
              <w:t xml:space="preserve"> Жүзу 11.30-12.00</w:t>
            </w:r>
          </w:p>
          <w:p w:rsidR="00B460C6" w:rsidRDefault="00B460C6" w:rsidP="00D70856">
            <w:pPr>
              <w:rPr>
                <w:rFonts w:ascii="Times New Roman" w:eastAsia="Times New Roman" w:hAnsi="Times New Roman"/>
                <w:sz w:val="24"/>
                <w:szCs w:val="24"/>
                <w:lang w:val="kk-KZ"/>
              </w:rPr>
            </w:pPr>
          </w:p>
          <w:p w:rsidR="00B460C6" w:rsidRDefault="00B460C6" w:rsidP="00D70856">
            <w:pPr>
              <w:autoSpaceDE w:val="0"/>
              <w:autoSpaceDN w:val="0"/>
            </w:pPr>
          </w:p>
        </w:tc>
        <w:tc>
          <w:tcPr>
            <w:tcW w:w="2410" w:type="dxa"/>
          </w:tcPr>
          <w:p w:rsidR="00B460C6" w:rsidRDefault="00B460C6" w:rsidP="007720A8">
            <w:pPr>
              <w:widowControl w:val="0"/>
              <w:numPr>
                <w:ilvl w:val="0"/>
                <w:numId w:val="16"/>
              </w:numPr>
              <w:jc w:val="both"/>
              <w:rPr>
                <w:rFonts w:ascii="Times New Roman" w:hAnsi="Times New Roman"/>
                <w:sz w:val="24"/>
                <w:szCs w:val="24"/>
                <w:lang w:val="kk-KZ"/>
              </w:rPr>
            </w:pPr>
            <w:r>
              <w:rPr>
                <w:rFonts w:ascii="Times New Roman" w:hAnsi="Times New Roman"/>
                <w:sz w:val="24"/>
                <w:szCs w:val="24"/>
                <w:lang w:val="kk-KZ"/>
              </w:rPr>
              <w:t xml:space="preserve">Дене шынықтыру </w:t>
            </w:r>
          </w:p>
          <w:p w:rsidR="00B460C6" w:rsidRDefault="00B460C6" w:rsidP="00D70856">
            <w:pPr>
              <w:pStyle w:val="a6"/>
              <w:ind w:left="60"/>
              <w:rPr>
                <w:lang w:val="kk-KZ"/>
              </w:rPr>
            </w:pPr>
            <w:r>
              <w:rPr>
                <w:rFonts w:ascii="Times New Roman" w:eastAsia="SimSun" w:hAnsi="Times New Roman"/>
                <w:color w:val="000000"/>
                <w:sz w:val="24"/>
                <w:szCs w:val="24"/>
                <w:lang w:val="kk-KZ"/>
              </w:rPr>
              <w:t xml:space="preserve">-Тамақтану әдебін сақтау. Тамақты </w:t>
            </w:r>
            <w:r>
              <w:rPr>
                <w:rFonts w:ascii="Times New Roman" w:eastAsia="SimSun" w:hAnsi="Times New Roman"/>
                <w:color w:val="000000"/>
                <w:sz w:val="24"/>
                <w:szCs w:val="24"/>
                <w:lang w:val="kk-KZ"/>
              </w:rPr>
              <w:lastRenderedPageBreak/>
              <w:t>асықпай шайнау, асхана құралдарын</w:t>
            </w:r>
            <w:r>
              <w:rPr>
                <w:rFonts w:ascii="Times New Roman" w:eastAsia="SimSun" w:hAnsi="Times New Roman"/>
                <w:color w:val="000000"/>
                <w:sz w:val="24"/>
                <w:szCs w:val="24"/>
                <w:lang w:val="kk-KZ"/>
              </w:rPr>
              <w:br/>
              <w:t>(қасық, шанышқы), майлықты дұрыс қолдану, тамақтанып болғаннан кейін</w:t>
            </w:r>
            <w:r>
              <w:rPr>
                <w:rFonts w:ascii="Times New Roman" w:eastAsia="SimSun" w:hAnsi="Times New Roman"/>
                <w:color w:val="000000"/>
                <w:sz w:val="24"/>
                <w:szCs w:val="24"/>
                <w:lang w:val="kk-KZ"/>
              </w:rPr>
              <w:br/>
              <w:t>ауызды шаюға үйрету.</w:t>
            </w:r>
          </w:p>
          <w:p w:rsidR="00B460C6" w:rsidRDefault="00B460C6" w:rsidP="007720A8">
            <w:pPr>
              <w:widowControl w:val="0"/>
              <w:numPr>
                <w:ilvl w:val="0"/>
                <w:numId w:val="16"/>
              </w:numPr>
              <w:jc w:val="both"/>
              <w:rPr>
                <w:rFonts w:ascii="Times New Roman" w:hAnsi="Times New Roman"/>
                <w:sz w:val="24"/>
                <w:szCs w:val="24"/>
                <w:lang w:val="kk-KZ"/>
              </w:rPr>
            </w:pPr>
            <w:r>
              <w:rPr>
                <w:rFonts w:ascii="Times New Roman" w:hAnsi="Times New Roman"/>
                <w:sz w:val="24"/>
                <w:szCs w:val="24"/>
                <w:lang w:val="kk-KZ"/>
              </w:rPr>
              <w:t>Салауатты өмір салтын қалыптастыру.</w:t>
            </w:r>
          </w:p>
          <w:p w:rsidR="00B460C6" w:rsidRDefault="00B460C6" w:rsidP="00D70856">
            <w:pPr>
              <w:autoSpaceDE w:val="0"/>
              <w:autoSpaceDN w:val="0"/>
              <w:spacing w:line="256" w:lineRule="auto"/>
              <w:rPr>
                <w:rFonts w:ascii="Times New Roman" w:eastAsia="Times New Roman" w:hAnsi="Times New Roman"/>
                <w:iCs/>
                <w:sz w:val="24"/>
                <w:szCs w:val="24"/>
                <w:lang w:val="kk-KZ"/>
              </w:rPr>
            </w:pPr>
            <w:r>
              <w:rPr>
                <w:rFonts w:ascii="Times New Roman" w:eastAsia="Times New Roman" w:hAnsi="Times New Roman"/>
                <w:iCs/>
                <w:sz w:val="24"/>
                <w:szCs w:val="24"/>
                <w:lang w:val="kk-KZ"/>
              </w:rPr>
              <w:t>Спорттық жаттығулар</w:t>
            </w:r>
          </w:p>
          <w:p w:rsidR="00B460C6" w:rsidRDefault="00B460C6" w:rsidP="00D70856">
            <w:pPr>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Негізгі қимыл-қозғалыс жаттығулары:</w:t>
            </w:r>
          </w:p>
          <w:p w:rsidR="00B460C6" w:rsidRDefault="00B460C6" w:rsidP="00D70856">
            <w:pPr>
              <w:rPr>
                <w:rFonts w:ascii="Times New Roman" w:eastAsia="Times New Roman" w:hAnsi="Times New Roman"/>
                <w:sz w:val="24"/>
                <w:szCs w:val="24"/>
                <w:lang w:val="kk-KZ"/>
              </w:rPr>
            </w:pPr>
            <w:r>
              <w:rPr>
                <w:rFonts w:ascii="Times New Roman" w:eastAsia="Times New Roman" w:hAnsi="Times New Roman"/>
                <w:sz w:val="24"/>
                <w:szCs w:val="24"/>
                <w:lang w:val="kk-KZ"/>
              </w:rPr>
              <w:t>1. Қос аяқтап алға қарай секіру.</w:t>
            </w:r>
          </w:p>
          <w:p w:rsidR="00B460C6" w:rsidRDefault="00B460C6" w:rsidP="00D70856">
            <w:pPr>
              <w:rPr>
                <w:rFonts w:ascii="Times New Roman" w:eastAsia="Times New Roman" w:hAnsi="Times New Roman"/>
                <w:color w:val="000000"/>
                <w:sz w:val="24"/>
                <w:szCs w:val="24"/>
                <w:u w:val="single"/>
                <w:lang w:val="kk-KZ"/>
              </w:rPr>
            </w:pPr>
            <w:r>
              <w:rPr>
                <w:rFonts w:ascii="Times New Roman" w:eastAsia="Times New Roman" w:hAnsi="Times New Roman"/>
                <w:sz w:val="24"/>
                <w:szCs w:val="24"/>
                <w:lang w:val="kk-KZ"/>
              </w:rPr>
              <w:t>2.3-4 таяқшалардан аттап өту.</w:t>
            </w:r>
          </w:p>
          <w:p w:rsidR="00B460C6" w:rsidRDefault="00B460C6" w:rsidP="00D70856">
            <w:pPr>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Ойын: «Аю мен қояндар</w:t>
            </w:r>
            <w:r>
              <w:rPr>
                <w:rFonts w:ascii="Times New Roman" w:eastAsia="Times New Roman" w:hAnsi="Times New Roman"/>
                <w:sz w:val="24"/>
                <w:szCs w:val="24"/>
                <w:lang w:val="kk-KZ"/>
              </w:rPr>
              <w:t xml:space="preserve">» </w:t>
            </w:r>
            <w:r>
              <w:rPr>
                <w:rFonts w:ascii="Times New Roman" w:eastAsia="Times New Roman" w:hAnsi="Times New Roman"/>
                <w:color w:val="000000"/>
                <w:sz w:val="24"/>
                <w:szCs w:val="24"/>
                <w:lang w:val="kk-KZ"/>
              </w:rPr>
              <w:t>ойынын ойнау.</w:t>
            </w:r>
          </w:p>
          <w:p w:rsidR="00B460C6" w:rsidRDefault="00B460C6" w:rsidP="00D70856">
            <w:pPr>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 xml:space="preserve"> «Құстар қанат қағады» тыныс алу жаттығуы.</w:t>
            </w:r>
          </w:p>
          <w:p w:rsidR="00B460C6" w:rsidRDefault="00B460C6" w:rsidP="00D70856">
            <w:pPr>
              <w:autoSpaceDE w:val="0"/>
              <w:autoSpaceDN w:val="0"/>
              <w:spacing w:line="256" w:lineRule="auto"/>
            </w:pPr>
            <w:r>
              <w:rPr>
                <w:rFonts w:ascii="Times New Roman" w:eastAsia="Times New Roman" w:hAnsi="Times New Roman"/>
                <w:sz w:val="24"/>
                <w:szCs w:val="24"/>
                <w:lang w:val="kk-KZ"/>
              </w:rPr>
              <w:t xml:space="preserve">Екі қолды белге қойып, оңға-солға бұрылу (жылдам және бір қалыпты). Оңға, солға еңкею, шалқаю. </w:t>
            </w:r>
          </w:p>
        </w:tc>
        <w:tc>
          <w:tcPr>
            <w:tcW w:w="2693" w:type="dxa"/>
          </w:tcPr>
          <w:p w:rsidR="00B460C6" w:rsidRDefault="00B460C6" w:rsidP="00D70856">
            <w:pPr>
              <w:autoSpaceDE w:val="0"/>
              <w:autoSpaceDN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lastRenderedPageBreak/>
              <w:t xml:space="preserve"> 3 Музыка</w:t>
            </w:r>
          </w:p>
          <w:p w:rsidR="00B460C6" w:rsidRDefault="00B460C6" w:rsidP="00D70856">
            <w:pPr>
              <w:pStyle w:val="a6"/>
              <w:ind w:left="60"/>
              <w:rPr>
                <w:lang w:val="kk-KZ"/>
              </w:rPr>
            </w:pPr>
            <w:r>
              <w:rPr>
                <w:rFonts w:ascii="Times New Roman" w:hAnsi="Times New Roman"/>
                <w:sz w:val="24"/>
                <w:szCs w:val="24"/>
                <w:lang w:val="kk-KZ"/>
              </w:rPr>
              <w:t xml:space="preserve">-Балаларды мәнерлеп ән айтуға үйрету, әнді </w:t>
            </w:r>
            <w:r>
              <w:rPr>
                <w:rFonts w:ascii="Times New Roman" w:hAnsi="Times New Roman"/>
                <w:sz w:val="24"/>
                <w:szCs w:val="24"/>
                <w:lang w:val="kk-KZ"/>
              </w:rPr>
              <w:lastRenderedPageBreak/>
              <w:t xml:space="preserve">созып, қимылдармен үйлестіріп айтуды қалыптастыру (ре-си бірінші октава шегінде). Қысқа музыкалық фразалар арасында тыныс алуды дамыту. </w:t>
            </w:r>
          </w:p>
          <w:p w:rsidR="00B460C6" w:rsidRDefault="00B460C6" w:rsidP="00D70856">
            <w:pPr>
              <w:autoSpaceDE w:val="0"/>
              <w:autoSpaceDN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«Бізге жаңа жыл келді» әнін үйрету.</w:t>
            </w:r>
          </w:p>
          <w:p w:rsidR="00B460C6" w:rsidRDefault="00B460C6" w:rsidP="00D70856">
            <w:pPr>
              <w:autoSpaceDE w:val="0"/>
              <w:autoSpaceDN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«До- ре- ми» ойыны</w:t>
            </w:r>
          </w:p>
          <w:p w:rsidR="00B460C6" w:rsidRDefault="00B460C6" w:rsidP="00D70856">
            <w:pPr>
              <w:autoSpaceDE w:val="0"/>
              <w:autoSpaceDN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Мақсаты: Балаларды  музыкадағы бейнелерді,әнді тыңдау арқылы ажырата білуге үйрету.Тыңдау қабілеттерін арттыру.</w:t>
            </w:r>
          </w:p>
          <w:p w:rsidR="00B460C6" w:rsidRPr="00B460C6" w:rsidRDefault="00B460C6" w:rsidP="00D70856">
            <w:pPr>
              <w:autoSpaceDE w:val="0"/>
              <w:autoSpaceDN w:val="0"/>
              <w:spacing w:line="256" w:lineRule="auto"/>
              <w:rPr>
                <w:lang w:val="kk-KZ"/>
              </w:rPr>
            </w:pPr>
            <w:r>
              <w:rPr>
                <w:rFonts w:ascii="Times New Roman" w:hAnsi="Times New Roman"/>
                <w:iCs/>
                <w:sz w:val="24"/>
                <w:szCs w:val="24"/>
                <w:lang w:val="kk-KZ"/>
              </w:rPr>
              <w:t>Әндерді иллюстрацияларды көрсетумен және қимылдармен сүйемелдеу, қазақтың ұлттық аспабы домбырамен орындалған әндер мен күйлерді тыңдату</w:t>
            </w:r>
            <w:r>
              <w:rPr>
                <w:rFonts w:ascii="Times New Roman" w:eastAsia="Times New Roman" w:hAnsi="Times New Roman"/>
                <w:sz w:val="24"/>
                <w:szCs w:val="24"/>
                <w:lang w:val="kk-KZ"/>
              </w:rPr>
              <w:t>.</w:t>
            </w:r>
          </w:p>
        </w:tc>
        <w:tc>
          <w:tcPr>
            <w:tcW w:w="2693" w:type="dxa"/>
          </w:tcPr>
          <w:p w:rsidR="00B460C6" w:rsidRDefault="00B460C6" w:rsidP="00D70856">
            <w:pPr>
              <w:autoSpaceDE w:val="0"/>
              <w:autoSpaceDN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lastRenderedPageBreak/>
              <w:t>4.Дене шынықтыру</w:t>
            </w:r>
          </w:p>
          <w:p w:rsidR="00B460C6" w:rsidRDefault="00B460C6" w:rsidP="00D70856">
            <w:pPr>
              <w:autoSpaceDE w:val="0"/>
              <w:autoSpaceDN w:val="0"/>
              <w:spacing w:line="256" w:lineRule="auto"/>
              <w:rPr>
                <w:rFonts w:ascii="Times New Roman" w:eastAsia="Times New Roman" w:hAnsi="Times New Roman"/>
                <w:sz w:val="24"/>
                <w:szCs w:val="24"/>
                <w:lang w:val="kk-KZ"/>
              </w:rPr>
            </w:pPr>
            <w:r>
              <w:rPr>
                <w:rFonts w:eastAsia="SimSun"/>
                <w:color w:val="000000"/>
                <w:sz w:val="28"/>
                <w:szCs w:val="28"/>
                <w:lang w:val="kk-KZ"/>
              </w:rPr>
              <w:t xml:space="preserve">- </w:t>
            </w:r>
            <w:r>
              <w:rPr>
                <w:rFonts w:ascii="Times New Roman" w:hAnsi="Times New Roman"/>
                <w:sz w:val="24"/>
                <w:szCs w:val="24"/>
                <w:lang w:val="kk-KZ"/>
              </w:rPr>
              <w:t xml:space="preserve">Дене белсенділігі (таңертеңгі жаттығу, </w:t>
            </w:r>
            <w:r>
              <w:rPr>
                <w:rFonts w:ascii="Times New Roman" w:hAnsi="Times New Roman"/>
                <w:sz w:val="24"/>
                <w:szCs w:val="24"/>
                <w:lang w:val="kk-KZ"/>
              </w:rPr>
              <w:lastRenderedPageBreak/>
              <w:t>шынықтыру, спорттық және қимылды ойындар) мен ұйқының қанық болуының пайдасы туралы түсініктерді қалыптастыру</w:t>
            </w:r>
          </w:p>
          <w:p w:rsidR="00B460C6" w:rsidRDefault="00B460C6" w:rsidP="00D70856">
            <w:r>
              <w:rPr>
                <w:rFonts w:ascii="Times New Roman" w:hAnsi="Times New Roman"/>
                <w:sz w:val="24"/>
                <w:szCs w:val="24"/>
                <w:lang w:val="kk-KZ"/>
              </w:rPr>
              <w:t xml:space="preserve">Тепе-теңдік сақтау жаттығулары. </w:t>
            </w:r>
            <w:r>
              <w:rPr>
                <w:rFonts w:ascii="Times New Roman" w:eastAsia="Times New Roman" w:hAnsi="Times New Roman"/>
                <w:color w:val="000000"/>
                <w:sz w:val="24"/>
                <w:szCs w:val="24"/>
                <w:lang w:val="kk-KZ"/>
              </w:rPr>
              <w:t>Мақсаты:</w:t>
            </w:r>
            <w:r>
              <w:rPr>
                <w:rFonts w:ascii="Times New Roman" w:hAnsi="Times New Roman"/>
                <w:sz w:val="24"/>
                <w:szCs w:val="24"/>
                <w:lang w:val="kk-KZ"/>
              </w:rPr>
              <w:t>Шағын топпен және бүкіл топпен қарқынды өзгерте отырып, белгі бойынша тоқтап, иректелген лентаның бойымен жүру.Қимылды ойындар.Балалардың ойынға қызығушылығын дамытуға ықпал ете отырып, негізгі қимылдарды (жүру, жүгіру, лақтыру, домалату) жетілдіру.</w:t>
            </w:r>
            <w:r>
              <w:rPr>
                <w:rFonts w:ascii="Times New Roman" w:eastAsia="Times New Roman" w:hAnsi="Times New Roman"/>
                <w:color w:val="000000"/>
                <w:sz w:val="24"/>
                <w:szCs w:val="24"/>
                <w:lang w:val="kk-KZ"/>
              </w:rPr>
              <w:t>ЖДЖ: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Ойын: «Аю мен қояндар</w:t>
            </w:r>
            <w:r>
              <w:rPr>
                <w:rFonts w:ascii="Times New Roman" w:eastAsia="Times New Roman" w:hAnsi="Times New Roman"/>
                <w:sz w:val="24"/>
                <w:szCs w:val="24"/>
                <w:lang w:val="kk-KZ"/>
              </w:rPr>
              <w:t xml:space="preserve">» </w:t>
            </w:r>
            <w:r>
              <w:rPr>
                <w:rFonts w:ascii="Times New Roman" w:eastAsia="Times New Roman" w:hAnsi="Times New Roman"/>
                <w:color w:val="000000"/>
                <w:sz w:val="24"/>
                <w:szCs w:val="24"/>
                <w:lang w:val="kk-KZ"/>
              </w:rPr>
              <w:t>ойынын ойнау.</w:t>
            </w:r>
          </w:p>
        </w:tc>
        <w:tc>
          <w:tcPr>
            <w:tcW w:w="2977" w:type="dxa"/>
          </w:tcPr>
          <w:p w:rsidR="00B460C6" w:rsidRDefault="00B460C6" w:rsidP="00D70856">
            <w:pPr>
              <w:autoSpaceDE w:val="0"/>
              <w:autoSpaceDN w:val="0"/>
              <w:rPr>
                <w:rFonts w:ascii="Times New Roman" w:eastAsia="Times New Roman" w:hAnsi="Times New Roman"/>
                <w:sz w:val="24"/>
                <w:szCs w:val="24"/>
                <w:lang w:val="kk-KZ"/>
              </w:rPr>
            </w:pPr>
            <w:r>
              <w:rPr>
                <w:rFonts w:ascii="Times New Roman" w:eastAsia="Times New Roman" w:hAnsi="Times New Roman"/>
                <w:sz w:val="24"/>
                <w:szCs w:val="24"/>
              </w:rPr>
              <w:lastRenderedPageBreak/>
              <w:t>1</w:t>
            </w:r>
            <w:r>
              <w:rPr>
                <w:rFonts w:ascii="Times New Roman" w:eastAsia="Times New Roman" w:hAnsi="Times New Roman"/>
                <w:sz w:val="24"/>
                <w:szCs w:val="24"/>
                <w:lang w:val="kk-KZ"/>
              </w:rPr>
              <w:t>.  Музыка</w:t>
            </w:r>
          </w:p>
          <w:p w:rsidR="00B460C6" w:rsidRDefault="00B460C6" w:rsidP="00D70856">
            <w:pPr>
              <w:autoSpaceDE w:val="0"/>
              <w:autoSpaceDN w:val="0"/>
              <w:rPr>
                <w:rFonts w:ascii="Times New Roman" w:eastAsia="Times New Roman" w:hAnsi="Times New Roman"/>
                <w:sz w:val="24"/>
                <w:szCs w:val="24"/>
                <w:lang w:val="kk-KZ"/>
              </w:rPr>
            </w:pPr>
            <w:r>
              <w:rPr>
                <w:rFonts w:ascii="Times New Roman" w:eastAsia="Times New Roman" w:hAnsi="Times New Roman"/>
                <w:sz w:val="24"/>
                <w:szCs w:val="24"/>
                <w:lang w:val="kk-KZ"/>
              </w:rPr>
              <w:t>«Аязда тоңбаймыз» әнін үйрету.</w:t>
            </w:r>
          </w:p>
          <w:p w:rsidR="00B460C6" w:rsidRDefault="00B460C6" w:rsidP="00D70856">
            <w:pPr>
              <w:autoSpaceDE w:val="0"/>
              <w:autoSpaceDN w:val="0"/>
              <w:rPr>
                <w:rFonts w:ascii="Times New Roman" w:eastAsia="Times New Roman" w:hAnsi="Times New Roman"/>
                <w:sz w:val="24"/>
                <w:szCs w:val="24"/>
                <w:lang w:val="kk-KZ"/>
              </w:rPr>
            </w:pPr>
            <w:r>
              <w:rPr>
                <w:rFonts w:ascii="Times New Roman" w:eastAsia="Times New Roman" w:hAnsi="Times New Roman"/>
                <w:sz w:val="24"/>
                <w:szCs w:val="24"/>
                <w:lang w:val="kk-KZ"/>
              </w:rPr>
              <w:lastRenderedPageBreak/>
              <w:t xml:space="preserve">«Мен жеңімпазбын»  </w:t>
            </w:r>
          </w:p>
          <w:p w:rsidR="00B460C6" w:rsidRDefault="00B460C6" w:rsidP="00D70856">
            <w:pPr>
              <w:autoSpaceDE w:val="0"/>
              <w:autoSpaceDN w:val="0"/>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Ойын мақсаты : Балалардың есту қабілетін дамыту және жылдамдығын арттыру. </w:t>
            </w:r>
          </w:p>
          <w:p w:rsidR="00B460C6" w:rsidRDefault="00B460C6" w:rsidP="00D70856">
            <w:pPr>
              <w:autoSpaceDE w:val="0"/>
              <w:autoSpaceDN w:val="0"/>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Дауыс пен есту қабілетін дамытуға арналған жаттығуларды қысқа әндер айту арқылы дағдыны жетілдіру, дауыстап және төмен дауыспен ән салу. </w:t>
            </w:r>
          </w:p>
          <w:p w:rsidR="00B460C6" w:rsidRPr="00B460C6" w:rsidRDefault="00B460C6" w:rsidP="00D70856">
            <w:pPr>
              <w:autoSpaceDE w:val="0"/>
              <w:autoSpaceDN w:val="0"/>
              <w:rPr>
                <w:lang w:val="kk-KZ"/>
              </w:rPr>
            </w:pPr>
          </w:p>
        </w:tc>
      </w:tr>
      <w:tr w:rsidR="00B460C6" w:rsidTr="00B460C6">
        <w:tc>
          <w:tcPr>
            <w:tcW w:w="2376" w:type="dxa"/>
            <w:vMerge/>
          </w:tcPr>
          <w:p w:rsidR="00B460C6" w:rsidRPr="00B460C6" w:rsidRDefault="00B460C6" w:rsidP="00D70856">
            <w:pPr>
              <w:rPr>
                <w:lang w:val="kk-KZ"/>
              </w:rPr>
            </w:pPr>
          </w:p>
        </w:tc>
        <w:tc>
          <w:tcPr>
            <w:tcW w:w="2552" w:type="dxa"/>
          </w:tcPr>
          <w:p w:rsidR="00B460C6" w:rsidRDefault="00B460C6" w:rsidP="00D70856">
            <w:pPr>
              <w:rPr>
                <w:rFonts w:ascii="Times New Roman" w:hAnsi="Times New Roman"/>
                <w:color w:val="000000"/>
                <w:sz w:val="24"/>
                <w:szCs w:val="24"/>
                <w:lang w:val="kk-KZ"/>
              </w:rPr>
            </w:pPr>
            <w:r>
              <w:rPr>
                <w:rFonts w:ascii="Times New Roman" w:hAnsi="Times New Roman"/>
                <w:color w:val="000000"/>
                <w:sz w:val="24"/>
                <w:szCs w:val="24"/>
                <w:lang w:val="kk-KZ"/>
              </w:rPr>
              <w:t>Дид.ойын:</w:t>
            </w:r>
            <w:r>
              <w:rPr>
                <w:rFonts w:ascii="Times New Roman" w:hAnsi="Times New Roman"/>
                <w:bCs/>
                <w:color w:val="000000"/>
                <w:sz w:val="24"/>
                <w:szCs w:val="24"/>
                <w:lang w:val="kk-KZ"/>
              </w:rPr>
              <w:t>«Мынау қай пішін?»</w:t>
            </w:r>
          </w:p>
          <w:p w:rsidR="00B460C6" w:rsidRDefault="00B460C6" w:rsidP="00D70856">
            <w:pPr>
              <w:rPr>
                <w:rFonts w:ascii="Times New Roman" w:hAnsi="Times New Roman"/>
                <w:color w:val="000000"/>
                <w:sz w:val="24"/>
                <w:szCs w:val="24"/>
                <w:lang w:val="kk-KZ"/>
              </w:rPr>
            </w:pPr>
            <w:r>
              <w:rPr>
                <w:rFonts w:ascii="Times New Roman" w:hAnsi="Times New Roman"/>
                <w:bCs/>
                <w:color w:val="000000"/>
                <w:sz w:val="24"/>
                <w:szCs w:val="24"/>
                <w:lang w:val="kk-KZ"/>
              </w:rPr>
              <w:t>Мақсаты:</w:t>
            </w:r>
            <w:r>
              <w:rPr>
                <w:rFonts w:ascii="Times New Roman" w:hAnsi="Times New Roman"/>
                <w:color w:val="000000"/>
                <w:sz w:val="24"/>
                <w:szCs w:val="24"/>
                <w:lang w:val="kk-KZ"/>
              </w:rPr>
              <w:t xml:space="preserve"> Геометриялық пішінді </w:t>
            </w:r>
            <w:r>
              <w:rPr>
                <w:rFonts w:ascii="Times New Roman" w:hAnsi="Times New Roman"/>
                <w:color w:val="000000"/>
                <w:sz w:val="24"/>
                <w:szCs w:val="24"/>
                <w:lang w:val="kk-KZ"/>
              </w:rPr>
              <w:lastRenderedPageBreak/>
              <w:t>сипалап анықтау арқылы айта білу.</w:t>
            </w:r>
          </w:p>
          <w:p w:rsidR="00B460C6" w:rsidRDefault="00B460C6" w:rsidP="00D70856">
            <w:pPr>
              <w:rPr>
                <w:rFonts w:ascii="Times New Roman" w:hAnsi="Times New Roman"/>
                <w:color w:val="FF0000"/>
                <w:sz w:val="24"/>
                <w:szCs w:val="24"/>
                <w:lang w:val="kk-KZ"/>
              </w:rPr>
            </w:pPr>
          </w:p>
          <w:p w:rsidR="00B460C6" w:rsidRDefault="00B460C6" w:rsidP="00D70856">
            <w:pPr>
              <w:rPr>
                <w:rFonts w:ascii="Times New Roman" w:hAnsi="Times New Roman"/>
                <w:sz w:val="24"/>
                <w:szCs w:val="24"/>
                <w:lang w:val="kk-KZ"/>
              </w:rPr>
            </w:pPr>
          </w:p>
          <w:p w:rsidR="00B460C6" w:rsidRDefault="00B460C6" w:rsidP="00D70856">
            <w:pPr>
              <w:rPr>
                <w:rFonts w:ascii="Times New Roman" w:hAnsi="Times New Roman"/>
                <w:sz w:val="24"/>
                <w:szCs w:val="24"/>
                <w:lang w:val="kk-KZ"/>
              </w:rPr>
            </w:pPr>
            <w:r>
              <w:rPr>
                <w:rFonts w:ascii="Times New Roman" w:hAnsi="Times New Roman"/>
                <w:sz w:val="24"/>
                <w:szCs w:val="24"/>
                <w:lang w:val="kk-KZ"/>
              </w:rPr>
              <w:t>(</w:t>
            </w:r>
            <w:r>
              <w:rPr>
                <w:rFonts w:ascii="Times New Roman" w:hAnsi="Times New Roman"/>
                <w:bCs/>
                <w:sz w:val="24"/>
                <w:szCs w:val="24"/>
                <w:lang w:val="kk-KZ"/>
              </w:rPr>
              <w:t>Математика негіздері)</w:t>
            </w:r>
          </w:p>
          <w:p w:rsidR="00B460C6" w:rsidRDefault="00B460C6" w:rsidP="00D70856">
            <w:pPr>
              <w:rPr>
                <w:rFonts w:ascii="Times New Roman" w:hAnsi="Times New Roman"/>
                <w:color w:val="000000"/>
                <w:sz w:val="24"/>
                <w:szCs w:val="24"/>
                <w:lang w:val="kk-KZ"/>
              </w:rPr>
            </w:pPr>
            <w:r>
              <w:rPr>
                <w:rFonts w:ascii="Times New Roman" w:hAnsi="Times New Roman"/>
                <w:color w:val="000000"/>
                <w:sz w:val="24"/>
                <w:szCs w:val="24"/>
                <w:lang w:val="kk-KZ"/>
              </w:rPr>
              <w:t>Балаларға жиын, оның әртүрлі түстегі, пішіндегі, өлшемдегі заттардан</w:t>
            </w:r>
            <w:r>
              <w:rPr>
                <w:rFonts w:ascii="Times New Roman" w:hAnsi="Times New Roman"/>
                <w:color w:val="000000"/>
                <w:sz w:val="24"/>
                <w:szCs w:val="24"/>
                <w:lang w:val="kk-KZ"/>
              </w:rPr>
              <w:br/>
              <w:t>тұратындығы туралы түсінік беру.</w:t>
            </w:r>
          </w:p>
          <w:p w:rsidR="00B460C6" w:rsidRDefault="00B460C6" w:rsidP="00D70856">
            <w:pPr>
              <w:rPr>
                <w:rFonts w:ascii="Times New Roman" w:hAnsi="Times New Roman"/>
                <w:bCs/>
                <w:sz w:val="24"/>
                <w:szCs w:val="24"/>
                <w:lang w:val="kk-KZ"/>
              </w:rPr>
            </w:pPr>
          </w:p>
          <w:p w:rsidR="00B460C6" w:rsidRDefault="00B460C6" w:rsidP="00D70856">
            <w:pPr>
              <w:shd w:val="clear" w:color="auto" w:fill="FFFFFF"/>
              <w:rPr>
                <w:rFonts w:ascii="Times New Roman" w:eastAsia="Times New Roman" w:hAnsi="Times New Roman"/>
                <w:color w:val="000000"/>
                <w:sz w:val="24"/>
                <w:szCs w:val="24"/>
                <w:lang w:val="kk-KZ" w:eastAsia="ru-RU"/>
              </w:rPr>
            </w:pPr>
          </w:p>
          <w:p w:rsidR="00B460C6" w:rsidRDefault="00B460C6" w:rsidP="00D70856">
            <w:pPr>
              <w:rPr>
                <w:rFonts w:ascii="Times New Roman" w:hAnsi="Times New Roman"/>
                <w:sz w:val="24"/>
                <w:szCs w:val="24"/>
                <w:lang w:val="kk-KZ"/>
              </w:rPr>
            </w:pPr>
            <w:r>
              <w:rPr>
                <w:rFonts w:ascii="Times New Roman" w:hAnsi="Times New Roman"/>
                <w:sz w:val="24"/>
                <w:szCs w:val="24"/>
                <w:lang w:val="kk-KZ"/>
              </w:rPr>
              <w:t>Театр әлемі.</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«Жеті лақ» ертегісі</w:t>
            </w:r>
          </w:p>
          <w:p w:rsidR="00B460C6" w:rsidRDefault="00B460C6" w:rsidP="00D70856">
            <w:pPr>
              <w:shd w:val="clear" w:color="auto" w:fill="FFFFFF"/>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Ертегінің мазмұнын түсінуге және оның  мазмұнын қайталап айтуда сюжет желісінің реттілігін сақтауға.</w:t>
            </w:r>
          </w:p>
          <w:p w:rsidR="00B460C6" w:rsidRDefault="00B460C6" w:rsidP="00D70856">
            <w:pPr>
              <w:rPr>
                <w:rFonts w:ascii="Times New Roman" w:hAnsi="Times New Roman"/>
                <w:color w:val="000000"/>
                <w:sz w:val="24"/>
                <w:szCs w:val="24"/>
                <w:lang w:val="kk-KZ"/>
              </w:rPr>
            </w:pPr>
          </w:p>
          <w:p w:rsidR="00B460C6" w:rsidRPr="00B460C6" w:rsidRDefault="00B460C6" w:rsidP="00D70856">
            <w:pPr>
              <w:rPr>
                <w:lang w:val="kk-KZ"/>
              </w:rPr>
            </w:pPr>
            <w:r>
              <w:rPr>
                <w:rFonts w:ascii="Times New Roman" w:hAnsi="Times New Roman"/>
                <w:sz w:val="24"/>
                <w:szCs w:val="24"/>
                <w:lang w:val="kk-KZ"/>
              </w:rPr>
              <w:t xml:space="preserve"> (Көркем әдебиет)</w:t>
            </w:r>
            <w:r>
              <w:rPr>
                <w:rFonts w:ascii="Times New Roman" w:hAnsi="Times New Roman"/>
                <w:color w:val="000000"/>
                <w:sz w:val="24"/>
                <w:szCs w:val="24"/>
                <w:lang w:val="kk-KZ"/>
              </w:rPr>
              <w:t>Төрт түлікті бағатын адамдардың кәсіпшілік атауларын таныстыру:</w:t>
            </w:r>
            <w:r>
              <w:rPr>
                <w:rFonts w:ascii="Times New Roman" w:hAnsi="Times New Roman"/>
                <w:color w:val="000000"/>
                <w:sz w:val="24"/>
                <w:szCs w:val="24"/>
                <w:lang w:val="kk-KZ"/>
              </w:rPr>
              <w:br/>
              <w:t>«қойшы», «жылқышы», «түйеші», «сиыршы» аталған атаулардың олардың</w:t>
            </w:r>
            <w:r>
              <w:rPr>
                <w:rFonts w:ascii="Times New Roman" w:hAnsi="Times New Roman"/>
                <w:color w:val="000000"/>
                <w:sz w:val="24"/>
                <w:szCs w:val="24"/>
                <w:lang w:val="kk-KZ"/>
              </w:rPr>
              <w:br/>
              <w:t>еңбегімен байланыстылығын түсіндіру.</w:t>
            </w:r>
          </w:p>
        </w:tc>
        <w:tc>
          <w:tcPr>
            <w:tcW w:w="2410" w:type="dxa"/>
          </w:tcPr>
          <w:p w:rsidR="00B460C6" w:rsidRPr="00B460C6" w:rsidRDefault="00B460C6" w:rsidP="00D70856">
            <w:pPr>
              <w:rPr>
                <w:rFonts w:ascii="Times New Roman" w:hAnsi="Times New Roman"/>
                <w:sz w:val="24"/>
                <w:szCs w:val="24"/>
                <w:lang w:val="kk-KZ"/>
              </w:rPr>
            </w:pPr>
            <w:r w:rsidRPr="00B460C6">
              <w:rPr>
                <w:rFonts w:ascii="Times New Roman" w:hAnsi="Times New Roman"/>
                <w:sz w:val="24"/>
                <w:szCs w:val="24"/>
                <w:lang w:val="kk-KZ"/>
              </w:rPr>
              <w:lastRenderedPageBreak/>
              <w:t xml:space="preserve"> </w:t>
            </w:r>
          </w:p>
          <w:p w:rsidR="00B460C6" w:rsidRDefault="00B460C6" w:rsidP="00D70856">
            <w:pPr>
              <w:rPr>
                <w:rFonts w:ascii="Times New Roman" w:hAnsi="Times New Roman"/>
                <w:sz w:val="24"/>
                <w:szCs w:val="24"/>
                <w:lang w:val="kk-KZ"/>
              </w:rPr>
            </w:pPr>
          </w:p>
          <w:p w:rsidR="00B460C6" w:rsidRPr="00B460C6" w:rsidRDefault="00B460C6" w:rsidP="00D70856">
            <w:pPr>
              <w:rPr>
                <w:lang w:val="kk-KZ"/>
              </w:rPr>
            </w:pPr>
          </w:p>
        </w:tc>
        <w:tc>
          <w:tcPr>
            <w:tcW w:w="2693"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Ойын жаттығулары арқылы сөздік қорын кеңейту.</w:t>
            </w:r>
          </w:p>
          <w:p w:rsidR="00B460C6" w:rsidRDefault="00B460C6" w:rsidP="00D70856">
            <w:pPr>
              <w:shd w:val="clear" w:color="auto" w:fill="FFFFFF"/>
              <w:rPr>
                <w:rFonts w:ascii="Times New Roman" w:hAnsi="Times New Roman"/>
                <w:sz w:val="24"/>
                <w:szCs w:val="24"/>
                <w:lang w:val="kk-KZ"/>
              </w:rPr>
            </w:pPr>
            <w:r>
              <w:rPr>
                <w:rFonts w:ascii="Times New Roman" w:hAnsi="Times New Roman"/>
                <w:sz w:val="24"/>
                <w:szCs w:val="24"/>
                <w:lang w:val="kk-KZ"/>
              </w:rPr>
              <w:t xml:space="preserve">  тіл </w:t>
            </w:r>
            <w:r>
              <w:rPr>
                <w:rFonts w:ascii="Times New Roman" w:hAnsi="Times New Roman"/>
                <w:bCs/>
                <w:sz w:val="24"/>
                <w:szCs w:val="24"/>
                <w:lang w:val="kk-KZ"/>
              </w:rPr>
              <w:t xml:space="preserve"> ұстарту жаттығуы</w:t>
            </w:r>
          </w:p>
          <w:p w:rsidR="00B460C6" w:rsidRDefault="00B460C6" w:rsidP="00D70856">
            <w:pPr>
              <w:rPr>
                <w:rFonts w:ascii="Times New Roman" w:hAnsi="Times New Roman"/>
                <w:color w:val="000000"/>
                <w:sz w:val="24"/>
                <w:szCs w:val="24"/>
                <w:shd w:val="clear" w:color="auto" w:fill="FFFFFF"/>
                <w:lang w:val="kk-KZ"/>
              </w:rPr>
            </w:pPr>
            <w:r>
              <w:rPr>
                <w:rFonts w:ascii="Times New Roman" w:hAnsi="Times New Roman"/>
                <w:color w:val="000000"/>
                <w:sz w:val="24"/>
                <w:szCs w:val="24"/>
                <w:shd w:val="clear" w:color="auto" w:fill="FFFFFF"/>
                <w:lang w:val="kk-KZ"/>
              </w:rPr>
              <w:lastRenderedPageBreak/>
              <w:t>1) Ша-ша-ша</w:t>
            </w:r>
            <w:r>
              <w:rPr>
                <w:rFonts w:ascii="Times New Roman" w:hAnsi="Times New Roman"/>
                <w:color w:val="000000"/>
                <w:sz w:val="24"/>
                <w:szCs w:val="24"/>
                <w:lang w:val="kk-KZ"/>
              </w:rPr>
              <w:br/>
            </w:r>
            <w:r>
              <w:rPr>
                <w:rFonts w:ascii="Times New Roman" w:hAnsi="Times New Roman"/>
                <w:color w:val="000000"/>
                <w:sz w:val="24"/>
                <w:szCs w:val="24"/>
                <w:shd w:val="clear" w:color="auto" w:fill="FFFFFF"/>
                <w:lang w:val="kk-KZ"/>
              </w:rPr>
              <w:t>    Жап жасыл  шырша.</w:t>
            </w:r>
            <w:r>
              <w:rPr>
                <w:rFonts w:ascii="Times New Roman" w:hAnsi="Times New Roman"/>
                <w:color w:val="000000"/>
                <w:sz w:val="24"/>
                <w:szCs w:val="24"/>
                <w:lang w:val="kk-KZ"/>
              </w:rPr>
              <w:br/>
            </w:r>
            <w:r>
              <w:rPr>
                <w:rFonts w:ascii="Times New Roman" w:hAnsi="Times New Roman"/>
                <w:color w:val="000000"/>
                <w:sz w:val="24"/>
                <w:szCs w:val="24"/>
                <w:shd w:val="clear" w:color="auto" w:fill="FFFFFF"/>
                <w:lang w:val="kk-KZ"/>
              </w:rPr>
              <w:t>2) Ар-ар-ар</w:t>
            </w:r>
            <w:r>
              <w:rPr>
                <w:rFonts w:ascii="Times New Roman" w:hAnsi="Times New Roman"/>
                <w:color w:val="000000"/>
                <w:sz w:val="24"/>
                <w:szCs w:val="24"/>
                <w:lang w:val="kk-KZ"/>
              </w:rPr>
              <w:br/>
            </w:r>
            <w:r>
              <w:rPr>
                <w:rFonts w:ascii="Times New Roman" w:hAnsi="Times New Roman"/>
                <w:color w:val="000000"/>
                <w:sz w:val="24"/>
                <w:szCs w:val="24"/>
                <w:shd w:val="clear" w:color="auto" w:fill="FFFFFF"/>
                <w:lang w:val="kk-KZ"/>
              </w:rPr>
              <w:t>    Қандай аппақ қар.</w:t>
            </w:r>
            <w:r>
              <w:rPr>
                <w:rFonts w:ascii="Times New Roman" w:hAnsi="Times New Roman"/>
                <w:color w:val="000000"/>
                <w:sz w:val="24"/>
                <w:szCs w:val="24"/>
                <w:lang w:val="kk-KZ"/>
              </w:rPr>
              <w:br/>
            </w:r>
            <w:r>
              <w:rPr>
                <w:rFonts w:ascii="Times New Roman" w:hAnsi="Times New Roman"/>
                <w:color w:val="000000"/>
                <w:sz w:val="24"/>
                <w:szCs w:val="24"/>
                <w:shd w:val="clear" w:color="auto" w:fill="FFFFFF"/>
                <w:lang w:val="kk-KZ"/>
              </w:rPr>
              <w:t>3) Ыс-ыс-ыс</w:t>
            </w:r>
            <w:r>
              <w:rPr>
                <w:rFonts w:ascii="Times New Roman" w:hAnsi="Times New Roman"/>
                <w:color w:val="000000"/>
                <w:sz w:val="24"/>
                <w:szCs w:val="24"/>
                <w:lang w:val="kk-KZ"/>
              </w:rPr>
              <w:br/>
            </w:r>
            <w:r>
              <w:rPr>
                <w:rFonts w:ascii="Times New Roman" w:hAnsi="Times New Roman"/>
                <w:color w:val="000000"/>
                <w:sz w:val="24"/>
                <w:szCs w:val="24"/>
                <w:shd w:val="clear" w:color="auto" w:fill="FFFFFF"/>
                <w:lang w:val="kk-KZ"/>
              </w:rPr>
              <w:t>    Келіп қалды қыс.</w:t>
            </w:r>
            <w:r>
              <w:rPr>
                <w:rFonts w:ascii="Times New Roman" w:hAnsi="Times New Roman"/>
                <w:color w:val="000000"/>
                <w:sz w:val="24"/>
                <w:szCs w:val="24"/>
                <w:lang w:val="kk-KZ"/>
              </w:rPr>
              <w:br/>
            </w:r>
            <w:r>
              <w:rPr>
                <w:rFonts w:ascii="Times New Roman" w:hAnsi="Times New Roman"/>
                <w:color w:val="000000"/>
                <w:sz w:val="24"/>
                <w:szCs w:val="24"/>
                <w:shd w:val="clear" w:color="auto" w:fill="FFFFFF"/>
                <w:lang w:val="kk-KZ"/>
              </w:rPr>
              <w:t>4) Лар-лар-лар</w:t>
            </w:r>
            <w:r>
              <w:rPr>
                <w:rFonts w:ascii="Times New Roman" w:hAnsi="Times New Roman"/>
                <w:color w:val="000000"/>
                <w:sz w:val="24"/>
                <w:szCs w:val="24"/>
                <w:lang w:val="kk-KZ"/>
              </w:rPr>
              <w:br/>
            </w:r>
            <w:r>
              <w:rPr>
                <w:rFonts w:ascii="Times New Roman" w:hAnsi="Times New Roman"/>
                <w:color w:val="000000"/>
                <w:sz w:val="24"/>
                <w:szCs w:val="24"/>
                <w:shd w:val="clear" w:color="auto" w:fill="FFFFFF"/>
                <w:lang w:val="kk-KZ"/>
              </w:rPr>
              <w:t>    Далада ойнаиды балалар.</w:t>
            </w:r>
          </w:p>
          <w:p w:rsidR="00B460C6" w:rsidRDefault="00B460C6" w:rsidP="00D70856">
            <w:pPr>
              <w:rPr>
                <w:rFonts w:ascii="Times New Roman" w:hAnsi="Times New Roman"/>
                <w:color w:val="000000"/>
                <w:sz w:val="24"/>
                <w:szCs w:val="24"/>
                <w:shd w:val="clear" w:color="auto" w:fill="FFFFFF"/>
                <w:lang w:val="kk-KZ"/>
              </w:rPr>
            </w:pPr>
          </w:p>
          <w:p w:rsidR="00B460C6" w:rsidRDefault="00B460C6" w:rsidP="00D70856">
            <w:pPr>
              <w:rPr>
                <w:rFonts w:ascii="Times New Roman" w:hAnsi="Times New Roman"/>
                <w:sz w:val="24"/>
                <w:szCs w:val="24"/>
                <w:lang w:val="kk-KZ"/>
              </w:rPr>
            </w:pPr>
            <w:r>
              <w:rPr>
                <w:rFonts w:ascii="Times New Roman" w:hAnsi="Times New Roman"/>
                <w:sz w:val="24"/>
                <w:szCs w:val="24"/>
                <w:lang w:val="kk-KZ"/>
              </w:rPr>
              <w:t>(Сөйлеуді дамыту)</w:t>
            </w:r>
            <w:r>
              <w:rPr>
                <w:rFonts w:ascii="Times New Roman" w:hAnsi="Times New Roman"/>
                <w:color w:val="000000"/>
                <w:sz w:val="24"/>
                <w:szCs w:val="24"/>
                <w:lang w:val="kk-KZ"/>
              </w:rPr>
              <w:t xml:space="preserve"> Балаларды әңгіме айтуға үйрету: затты, суретті өз бетінше қарап,</w:t>
            </w:r>
            <w:r>
              <w:rPr>
                <w:rFonts w:ascii="Times New Roman" w:hAnsi="Times New Roman"/>
                <w:color w:val="000000"/>
                <w:sz w:val="24"/>
                <w:szCs w:val="24"/>
                <w:lang w:val="kk-KZ"/>
              </w:rPr>
              <w:br/>
              <w:t>сипаттау.</w:t>
            </w:r>
          </w:p>
          <w:p w:rsidR="00B460C6" w:rsidRDefault="00B460C6" w:rsidP="00D70856">
            <w:pPr>
              <w:rPr>
                <w:rFonts w:ascii="Times New Roman" w:hAnsi="Times New Roman"/>
                <w:sz w:val="24"/>
                <w:szCs w:val="24"/>
                <w:lang w:val="kk-KZ"/>
              </w:rPr>
            </w:pPr>
          </w:p>
          <w:p w:rsidR="00B460C6" w:rsidRDefault="00B460C6" w:rsidP="00D70856">
            <w:pPr>
              <w:rPr>
                <w:rFonts w:ascii="Times New Roman" w:hAnsi="Times New Roman"/>
                <w:sz w:val="24"/>
                <w:szCs w:val="24"/>
                <w:lang w:val="kk-KZ"/>
              </w:rPr>
            </w:pPr>
          </w:p>
          <w:p w:rsidR="00B460C6" w:rsidRDefault="00B460C6" w:rsidP="00D70856">
            <w:pPr>
              <w:rPr>
                <w:rFonts w:ascii="Times New Roman" w:hAnsi="Times New Roman"/>
                <w:sz w:val="24"/>
                <w:szCs w:val="24"/>
                <w:lang w:val="kk-KZ"/>
              </w:rPr>
            </w:pPr>
          </w:p>
          <w:p w:rsidR="00B460C6" w:rsidRDefault="00B460C6" w:rsidP="00D70856">
            <w:pPr>
              <w:rPr>
                <w:rFonts w:ascii="Times New Roman" w:hAnsi="Times New Roman"/>
                <w:sz w:val="24"/>
                <w:szCs w:val="24"/>
                <w:lang w:val="kk-KZ"/>
              </w:rPr>
            </w:pPr>
          </w:p>
          <w:p w:rsidR="00B460C6" w:rsidRDefault="00B460C6" w:rsidP="00D70856">
            <w:pPr>
              <w:rPr>
                <w:rFonts w:ascii="Times New Roman" w:hAnsi="Times New Roman"/>
                <w:sz w:val="24"/>
                <w:szCs w:val="24"/>
                <w:lang w:val="kk-KZ"/>
              </w:rPr>
            </w:pPr>
          </w:p>
          <w:p w:rsidR="00B460C6" w:rsidRDefault="00B460C6" w:rsidP="00D70856">
            <w:pPr>
              <w:rPr>
                <w:rFonts w:ascii="Times New Roman" w:hAnsi="Times New Roman"/>
                <w:bCs/>
                <w:sz w:val="24"/>
                <w:szCs w:val="24"/>
                <w:lang w:val="kk-KZ"/>
              </w:rPr>
            </w:pPr>
            <w:r>
              <w:rPr>
                <w:rFonts w:ascii="Times New Roman" w:hAnsi="Times New Roman"/>
                <w:sz w:val="24"/>
                <w:szCs w:val="24"/>
                <w:lang w:val="kk-KZ"/>
              </w:rPr>
              <w:t xml:space="preserve">Дид.ойын: </w:t>
            </w:r>
          </w:p>
          <w:p w:rsidR="00B460C6" w:rsidRDefault="00B460C6" w:rsidP="00D70856">
            <w:pPr>
              <w:rPr>
                <w:rFonts w:ascii="Times New Roman" w:hAnsi="Times New Roman"/>
                <w:bCs/>
                <w:sz w:val="24"/>
                <w:szCs w:val="24"/>
                <w:lang w:val="kk-KZ"/>
              </w:rPr>
            </w:pPr>
            <w:r>
              <w:rPr>
                <w:rFonts w:ascii="Times New Roman" w:hAnsi="Times New Roman"/>
                <w:bCs/>
                <w:sz w:val="24"/>
                <w:szCs w:val="24"/>
                <w:lang w:val="kk-KZ"/>
              </w:rPr>
              <w:t>(мультфилм тамашалау)</w:t>
            </w:r>
          </w:p>
          <w:p w:rsidR="00B460C6" w:rsidRDefault="00B460C6" w:rsidP="00D70856">
            <w:pPr>
              <w:rPr>
                <w:rFonts w:ascii="Times New Roman" w:hAnsi="Times New Roman"/>
                <w:bCs/>
                <w:sz w:val="24"/>
                <w:szCs w:val="24"/>
                <w:lang w:val="kk-KZ"/>
              </w:rPr>
            </w:pPr>
            <w:r>
              <w:rPr>
                <w:rFonts w:ascii="Times New Roman" w:hAnsi="Times New Roman"/>
                <w:bCs/>
                <w:sz w:val="24"/>
                <w:szCs w:val="24"/>
                <w:lang w:val="kk-KZ"/>
              </w:rPr>
              <w:t>Мақсаты: Су асты мекендеушілері туралы мағлұмат ала отырып, сөздік қорларын, байланыстырып сөйлеулерін дамыту</w:t>
            </w:r>
          </w:p>
          <w:p w:rsidR="00B460C6" w:rsidRDefault="00B460C6" w:rsidP="00D70856">
            <w:pPr>
              <w:rPr>
                <w:rFonts w:ascii="Times New Roman" w:hAnsi="Times New Roman"/>
                <w:bCs/>
                <w:sz w:val="24"/>
                <w:szCs w:val="24"/>
                <w:lang w:val="kk-KZ"/>
              </w:rPr>
            </w:pPr>
            <w:r>
              <w:rPr>
                <w:rFonts w:ascii="Times New Roman" w:hAnsi="Times New Roman"/>
                <w:sz w:val="24"/>
                <w:szCs w:val="24"/>
                <w:lang w:val="kk-KZ"/>
              </w:rPr>
              <w:t>(Қоршаған ортамен таныстыру).</w:t>
            </w:r>
            <w:r>
              <w:rPr>
                <w:rFonts w:ascii="Times New Roman" w:hAnsi="Times New Roman"/>
                <w:color w:val="000000"/>
                <w:sz w:val="24"/>
                <w:szCs w:val="24"/>
                <w:lang w:val="kk-KZ"/>
              </w:rPr>
              <w:t>Өзінің туған жерін біледі және атайды.</w:t>
            </w:r>
          </w:p>
          <w:p w:rsidR="00B460C6" w:rsidRDefault="00B460C6" w:rsidP="00D70856">
            <w:pPr>
              <w:rPr>
                <w:rFonts w:ascii="Times New Roman" w:hAnsi="Times New Roman"/>
                <w:sz w:val="24"/>
                <w:szCs w:val="24"/>
                <w:lang w:val="kk-KZ"/>
              </w:rPr>
            </w:pPr>
          </w:p>
          <w:p w:rsidR="00B460C6" w:rsidRDefault="00B460C6" w:rsidP="00D70856">
            <w:pPr>
              <w:rPr>
                <w:rFonts w:ascii="Times New Roman" w:hAnsi="Times New Roman"/>
                <w:color w:val="000000"/>
                <w:sz w:val="24"/>
                <w:szCs w:val="24"/>
                <w:lang w:val="kk-KZ"/>
              </w:rPr>
            </w:pPr>
            <w:r>
              <w:rPr>
                <w:rFonts w:ascii="Times New Roman" w:hAnsi="Times New Roman"/>
                <w:sz w:val="24"/>
                <w:szCs w:val="24"/>
                <w:lang w:val="kk-KZ"/>
              </w:rPr>
              <w:t xml:space="preserve">Дид.ойын: </w:t>
            </w:r>
            <w:r>
              <w:rPr>
                <w:rFonts w:ascii="Times New Roman" w:hAnsi="Times New Roman"/>
                <w:color w:val="000000"/>
                <w:sz w:val="24"/>
                <w:szCs w:val="24"/>
                <w:lang w:val="kk-KZ"/>
              </w:rPr>
              <w:t>«Аққала»</w:t>
            </w:r>
          </w:p>
          <w:p w:rsidR="00B460C6" w:rsidRDefault="00B460C6" w:rsidP="00D70856">
            <w:pPr>
              <w:rPr>
                <w:rFonts w:ascii="Times New Roman" w:hAnsi="Times New Roman"/>
                <w:color w:val="000000"/>
                <w:sz w:val="24"/>
                <w:szCs w:val="24"/>
                <w:lang w:val="kk-KZ"/>
              </w:rPr>
            </w:pPr>
            <w:r>
              <w:rPr>
                <w:rFonts w:ascii="Times New Roman" w:hAnsi="Times New Roman"/>
                <w:color w:val="000000"/>
                <w:sz w:val="24"/>
                <w:szCs w:val="24"/>
                <w:lang w:val="kk-KZ"/>
              </w:rPr>
              <w:t>Мақсаты:</w:t>
            </w:r>
          </w:p>
          <w:p w:rsidR="00B460C6" w:rsidRDefault="00B460C6" w:rsidP="00D70856">
            <w:pPr>
              <w:rPr>
                <w:rFonts w:ascii="Times New Roman" w:hAnsi="Times New Roman"/>
                <w:color w:val="000000"/>
                <w:sz w:val="24"/>
                <w:szCs w:val="24"/>
                <w:lang w:val="kk-KZ"/>
              </w:rPr>
            </w:pPr>
            <w:r>
              <w:rPr>
                <w:rFonts w:ascii="Times New Roman" w:hAnsi="Times New Roman"/>
                <w:color w:val="000000"/>
                <w:sz w:val="24"/>
                <w:szCs w:val="24"/>
                <w:lang w:val="kk-KZ"/>
              </w:rPr>
              <w:t xml:space="preserve">Шығармашылыққа деген қызығушы-лықтарын дамыту;  тұзды қамыр және </w:t>
            </w:r>
            <w:r>
              <w:rPr>
                <w:rFonts w:ascii="Times New Roman" w:hAnsi="Times New Roman"/>
                <w:color w:val="000000"/>
                <w:sz w:val="24"/>
                <w:szCs w:val="24"/>
                <w:lang w:val="kk-KZ"/>
              </w:rPr>
              <w:lastRenderedPageBreak/>
              <w:t>оның қасиеттері туралы білімдерін қалыптастыру;</w:t>
            </w:r>
          </w:p>
          <w:p w:rsidR="00B460C6" w:rsidRDefault="00B460C6" w:rsidP="00D70856">
            <w:pPr>
              <w:rPr>
                <w:rFonts w:ascii="Times New Roman" w:hAnsi="Times New Roman"/>
                <w:color w:val="000000"/>
                <w:sz w:val="24"/>
                <w:szCs w:val="24"/>
                <w:lang w:val="kk-KZ"/>
              </w:rPr>
            </w:pPr>
          </w:p>
          <w:p w:rsidR="00B460C6" w:rsidRDefault="00B460C6" w:rsidP="00D70856">
            <w:pPr>
              <w:rPr>
                <w:rFonts w:ascii="Times New Roman" w:hAnsi="Times New Roman"/>
                <w:sz w:val="24"/>
                <w:szCs w:val="24"/>
                <w:lang w:val="kk-KZ"/>
              </w:rPr>
            </w:pPr>
            <w:r>
              <w:rPr>
                <w:rFonts w:ascii="Times New Roman" w:hAnsi="Times New Roman"/>
                <w:color w:val="000000"/>
                <w:sz w:val="24"/>
                <w:szCs w:val="24"/>
                <w:lang w:val="kk-KZ"/>
              </w:rPr>
              <w:t>Дайын мүсінді дөңгелек, сопақ, шаршы, үшбұрыш пішіндегі элементтерімен безендіру.</w:t>
            </w:r>
          </w:p>
          <w:p w:rsidR="00B460C6" w:rsidRDefault="00B460C6" w:rsidP="00D70856">
            <w:r>
              <w:rPr>
                <w:rFonts w:ascii="Times New Roman" w:hAnsi="Times New Roman"/>
                <w:sz w:val="24"/>
                <w:szCs w:val="24"/>
                <w:lang w:val="kk-KZ"/>
              </w:rPr>
              <w:t>(Мүсіндеу)</w:t>
            </w:r>
          </w:p>
        </w:tc>
        <w:tc>
          <w:tcPr>
            <w:tcW w:w="2693"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lastRenderedPageBreak/>
              <w:t>Дид.ойын: «Түрлі –түсті доптар»</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 xml:space="preserve">Гуашпен  саусақ арқылы доптардың  </w:t>
            </w:r>
            <w:r>
              <w:rPr>
                <w:rFonts w:ascii="Times New Roman" w:hAnsi="Times New Roman"/>
                <w:sz w:val="24"/>
                <w:szCs w:val="24"/>
                <w:lang w:val="kk-KZ"/>
              </w:rPr>
              <w:lastRenderedPageBreak/>
              <w:t>суретін салу.</w:t>
            </w:r>
          </w:p>
          <w:p w:rsidR="00B460C6" w:rsidRDefault="00B460C6" w:rsidP="00D70856">
            <w:pPr>
              <w:rPr>
                <w:rFonts w:ascii="Times New Roman" w:hAnsi="Times New Roman"/>
                <w:sz w:val="24"/>
                <w:szCs w:val="24"/>
                <w:lang w:val="kk-KZ"/>
              </w:rPr>
            </w:pPr>
            <w:r>
              <w:rPr>
                <w:rFonts w:ascii="Times New Roman" w:hAnsi="Times New Roman"/>
                <w:bCs/>
                <w:color w:val="000000"/>
                <w:sz w:val="24"/>
                <w:szCs w:val="24"/>
                <w:lang w:val="kk-KZ"/>
              </w:rPr>
              <w:t xml:space="preserve">Сурет салуда әр түрлі түстерді қолдануға. </w:t>
            </w:r>
          </w:p>
          <w:p w:rsidR="00B460C6" w:rsidRDefault="00B460C6" w:rsidP="00D70856">
            <w:pPr>
              <w:rPr>
                <w:rFonts w:ascii="Times New Roman" w:hAnsi="Times New Roman"/>
                <w:sz w:val="24"/>
                <w:szCs w:val="24"/>
                <w:lang w:val="kk-KZ"/>
              </w:rPr>
            </w:pPr>
          </w:p>
          <w:p w:rsidR="00B460C6" w:rsidRDefault="00B460C6" w:rsidP="00D70856">
            <w:pPr>
              <w:rPr>
                <w:rFonts w:ascii="Times New Roman" w:hAnsi="Times New Roman"/>
                <w:sz w:val="24"/>
                <w:szCs w:val="24"/>
                <w:lang w:val="kk-KZ"/>
              </w:rPr>
            </w:pPr>
            <w:r>
              <w:rPr>
                <w:rFonts w:ascii="Times New Roman" w:hAnsi="Times New Roman"/>
                <w:sz w:val="24"/>
                <w:szCs w:val="24"/>
                <w:lang w:val="kk-KZ"/>
              </w:rPr>
              <w:t xml:space="preserve"> (Сурет салу)</w:t>
            </w:r>
          </w:p>
          <w:p w:rsidR="00B460C6" w:rsidRDefault="00B460C6" w:rsidP="00D70856">
            <w:pPr>
              <w:rPr>
                <w:rFonts w:ascii="Times New Roman" w:hAnsi="Times New Roman"/>
                <w:bCs/>
                <w:color w:val="000000"/>
                <w:sz w:val="24"/>
                <w:szCs w:val="24"/>
                <w:lang w:val="kk-KZ"/>
              </w:rPr>
            </w:pPr>
            <w:r>
              <w:rPr>
                <w:rFonts w:ascii="Times New Roman" w:hAnsi="Times New Roman"/>
                <w:color w:val="000000"/>
                <w:sz w:val="24"/>
                <w:szCs w:val="24"/>
                <w:lang w:val="kk-KZ"/>
              </w:rPr>
              <w:t>Сурет салуда әртүрлі түстерді қолдануға, көп түске назар аударуға деген</w:t>
            </w:r>
            <w:r>
              <w:rPr>
                <w:rFonts w:ascii="Times New Roman" w:hAnsi="Times New Roman"/>
                <w:color w:val="000000"/>
                <w:sz w:val="24"/>
                <w:szCs w:val="24"/>
                <w:lang w:val="kk-KZ"/>
              </w:rPr>
              <w:br/>
              <w:t>ұмтылысты қолдау.</w:t>
            </w:r>
          </w:p>
          <w:p w:rsidR="00B460C6" w:rsidRDefault="00B460C6" w:rsidP="00D70856">
            <w:pPr>
              <w:rPr>
                <w:rFonts w:ascii="Times New Roman" w:hAnsi="Times New Roman"/>
                <w:sz w:val="24"/>
                <w:szCs w:val="24"/>
                <w:lang w:val="kk-KZ"/>
              </w:rPr>
            </w:pPr>
          </w:p>
          <w:p w:rsidR="00B460C6" w:rsidRDefault="00B460C6" w:rsidP="00D70856">
            <w:pPr>
              <w:rPr>
                <w:rFonts w:ascii="Times New Roman" w:hAnsi="Times New Roman"/>
                <w:color w:val="000000"/>
                <w:sz w:val="24"/>
                <w:szCs w:val="24"/>
                <w:lang w:val="kk-KZ"/>
              </w:rPr>
            </w:pPr>
          </w:p>
          <w:p w:rsidR="00B460C6" w:rsidRDefault="00B460C6" w:rsidP="00D70856">
            <w:pPr>
              <w:rPr>
                <w:rFonts w:ascii="Times New Roman" w:hAnsi="Times New Roman"/>
                <w:bCs/>
                <w:sz w:val="24"/>
                <w:szCs w:val="24"/>
                <w:lang w:val="kk-KZ"/>
              </w:rPr>
            </w:pPr>
          </w:p>
          <w:p w:rsidR="00B460C6" w:rsidRDefault="00B460C6" w:rsidP="00D70856">
            <w:pPr>
              <w:rPr>
                <w:rFonts w:ascii="Times New Roman" w:hAnsi="Times New Roman"/>
                <w:sz w:val="24"/>
                <w:szCs w:val="24"/>
                <w:lang w:val="kk-KZ"/>
              </w:rPr>
            </w:pPr>
            <w:r>
              <w:rPr>
                <w:rFonts w:ascii="Times New Roman" w:hAnsi="Times New Roman"/>
                <w:sz w:val="24"/>
                <w:szCs w:val="24"/>
                <w:lang w:val="kk-KZ"/>
              </w:rPr>
              <w:t>Үстел-үсті ойын</w:t>
            </w:r>
          </w:p>
          <w:p w:rsidR="00B460C6" w:rsidRDefault="00B460C6" w:rsidP="00D70856">
            <w:pPr>
              <w:shd w:val="clear" w:color="auto" w:fill="FFFFFF"/>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«Суреттерді орналастыр» </w:t>
            </w:r>
            <w:r>
              <w:rPr>
                <w:rFonts w:ascii="Times New Roman" w:eastAsia="Times New Roman" w:hAnsi="Times New Roman"/>
                <w:color w:val="000000"/>
                <w:sz w:val="24"/>
                <w:szCs w:val="24"/>
                <w:lang w:val="kk-KZ" w:eastAsia="ru-RU"/>
              </w:rPr>
              <w:br/>
              <w:t xml:space="preserve">Шарты: заттарды топтастырады, өз беттерінше тапсырманы орындауға дағдыланады, ойлау қабілеттері дамиды.  </w:t>
            </w:r>
          </w:p>
          <w:p w:rsidR="00B460C6" w:rsidRDefault="00B460C6" w:rsidP="00D70856">
            <w:pPr>
              <w:rPr>
                <w:rFonts w:ascii="Times New Roman" w:hAnsi="Times New Roman"/>
                <w:sz w:val="24"/>
                <w:szCs w:val="24"/>
                <w:lang w:val="kk-KZ"/>
              </w:rPr>
            </w:pPr>
          </w:p>
          <w:p w:rsidR="00B460C6" w:rsidRDefault="00B460C6" w:rsidP="00D70856">
            <w:pPr>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«Шырша». </w:t>
            </w:r>
          </w:p>
          <w:p w:rsidR="00B460C6" w:rsidRPr="00B460C6" w:rsidRDefault="00B460C6" w:rsidP="00D70856">
            <w:pPr>
              <w:rPr>
                <w:lang w:val="kk-KZ"/>
              </w:rPr>
            </w:pPr>
            <w:r>
              <w:rPr>
                <w:rFonts w:ascii="Times New Roman" w:eastAsia="Times New Roman" w:hAnsi="Times New Roman"/>
                <w:color w:val="000000"/>
                <w:sz w:val="24"/>
                <w:szCs w:val="24"/>
                <w:lang w:val="kk-KZ"/>
              </w:rPr>
              <w:t>Шарты: Геометриялық пішіндерден шырша құрастырады</w:t>
            </w:r>
            <w:r>
              <w:rPr>
                <w:rFonts w:ascii="Times New Roman" w:hAnsi="Times New Roman"/>
                <w:sz w:val="24"/>
                <w:szCs w:val="24"/>
                <w:lang w:val="kk-KZ"/>
              </w:rPr>
              <w:t>(Құрастыру)</w:t>
            </w:r>
          </w:p>
        </w:tc>
        <w:tc>
          <w:tcPr>
            <w:tcW w:w="2977"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lastRenderedPageBreak/>
              <w:t xml:space="preserve">Дид.ойын: «Бағдаршам» Мақсаты: Бағдаршам түсін ретімен орналастырып, жапсыра </w:t>
            </w:r>
            <w:r>
              <w:rPr>
                <w:rFonts w:ascii="Times New Roman" w:hAnsi="Times New Roman"/>
                <w:sz w:val="24"/>
                <w:szCs w:val="24"/>
                <w:lang w:val="kk-KZ"/>
              </w:rPr>
              <w:lastRenderedPageBreak/>
              <w:t>білуге үйрету.</w:t>
            </w:r>
          </w:p>
          <w:p w:rsidR="00B460C6" w:rsidRDefault="00B460C6" w:rsidP="00D70856">
            <w:pPr>
              <w:rPr>
                <w:rFonts w:ascii="Times New Roman" w:hAnsi="Times New Roman"/>
                <w:sz w:val="24"/>
                <w:szCs w:val="24"/>
                <w:lang w:val="kk-KZ"/>
              </w:rPr>
            </w:pPr>
          </w:p>
          <w:p w:rsidR="00B460C6" w:rsidRDefault="00B460C6" w:rsidP="00D70856">
            <w:pPr>
              <w:rPr>
                <w:rFonts w:ascii="Times New Roman" w:hAnsi="Times New Roman"/>
                <w:sz w:val="24"/>
                <w:szCs w:val="24"/>
                <w:lang w:val="kk-KZ"/>
              </w:rPr>
            </w:pPr>
            <w:r>
              <w:rPr>
                <w:rFonts w:ascii="Times New Roman" w:hAnsi="Times New Roman"/>
                <w:sz w:val="24"/>
                <w:szCs w:val="24"/>
                <w:lang w:val="kk-KZ"/>
              </w:rPr>
              <w:t>( Жапсыру)</w:t>
            </w:r>
          </w:p>
          <w:p w:rsidR="00B460C6" w:rsidRDefault="00B460C6" w:rsidP="00D70856">
            <w:pPr>
              <w:rPr>
                <w:rFonts w:ascii="Times New Roman" w:hAnsi="Times New Roman"/>
                <w:sz w:val="24"/>
                <w:szCs w:val="24"/>
                <w:lang w:val="kk-KZ"/>
              </w:rPr>
            </w:pPr>
            <w:r>
              <w:rPr>
                <w:rFonts w:ascii="Times New Roman" w:hAnsi="Times New Roman"/>
                <w:color w:val="000000"/>
                <w:sz w:val="24"/>
                <w:szCs w:val="24"/>
                <w:lang w:val="kk-KZ"/>
              </w:rPr>
              <w:t>Алдымен қағазбетінде заттың бейнелерін құрастырып, содан кейін оны жапсыру.</w:t>
            </w:r>
          </w:p>
          <w:p w:rsidR="00B460C6" w:rsidRDefault="00B460C6" w:rsidP="00D70856">
            <w:pPr>
              <w:rPr>
                <w:rFonts w:ascii="Times New Roman" w:eastAsia="Times New Roman" w:hAnsi="Times New Roman"/>
                <w:color w:val="000000"/>
                <w:sz w:val="24"/>
                <w:szCs w:val="24"/>
                <w:lang w:val="kk-KZ"/>
              </w:rPr>
            </w:pPr>
          </w:p>
          <w:p w:rsidR="00B460C6" w:rsidRDefault="00B460C6" w:rsidP="00D70856">
            <w:pPr>
              <w:rPr>
                <w:rFonts w:ascii="Times New Roman" w:eastAsia="Times New Roman" w:hAnsi="Times New Roman"/>
                <w:color w:val="000000"/>
                <w:sz w:val="24"/>
                <w:szCs w:val="24"/>
                <w:lang w:val="kk-KZ"/>
              </w:rPr>
            </w:pPr>
          </w:p>
          <w:p w:rsidR="00B460C6" w:rsidRDefault="00B460C6" w:rsidP="00D70856">
            <w:pPr>
              <w:rPr>
                <w:rFonts w:ascii="Times New Roman" w:hAnsi="Times New Roman"/>
                <w:sz w:val="24"/>
                <w:szCs w:val="24"/>
                <w:lang w:val="kk-KZ"/>
              </w:rPr>
            </w:pPr>
            <w:r>
              <w:rPr>
                <w:rFonts w:ascii="Times New Roman" w:hAnsi="Times New Roman"/>
                <w:sz w:val="24"/>
                <w:szCs w:val="24"/>
                <w:lang w:val="kk-KZ"/>
              </w:rPr>
              <w:t>Дид.ойын:</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«Ойлан, тап»</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Шарты: Табиғат құбылыстарын жыл мезгілдеріне сәйкестендіреді аққала мүсіндеу.</w:t>
            </w:r>
          </w:p>
          <w:p w:rsidR="00B460C6" w:rsidRDefault="00B460C6" w:rsidP="00D70856">
            <w:pPr>
              <w:rPr>
                <w:rFonts w:ascii="Times New Roman" w:hAnsi="Times New Roman"/>
                <w:sz w:val="24"/>
                <w:szCs w:val="24"/>
                <w:lang w:val="kk-KZ"/>
              </w:rPr>
            </w:pPr>
          </w:p>
          <w:p w:rsidR="00B460C6" w:rsidRDefault="00B460C6" w:rsidP="00D70856">
            <w:pPr>
              <w:rPr>
                <w:rFonts w:ascii="Times New Roman" w:hAnsi="Times New Roman"/>
                <w:sz w:val="24"/>
                <w:szCs w:val="24"/>
                <w:lang w:val="kk-KZ"/>
              </w:rPr>
            </w:pPr>
            <w:r>
              <w:rPr>
                <w:rFonts w:ascii="Times New Roman" w:hAnsi="Times New Roman"/>
                <w:sz w:val="24"/>
                <w:szCs w:val="24"/>
                <w:lang w:val="kk-KZ"/>
              </w:rPr>
              <w:t xml:space="preserve">Түрлі тәсілдерді қолдана отырып, заттардың пішіні мен бөлшектерін мүсіндеуге үйрету. </w:t>
            </w:r>
          </w:p>
          <w:p w:rsidR="00B460C6" w:rsidRDefault="00B460C6" w:rsidP="00D70856">
            <w:pPr>
              <w:rPr>
                <w:rFonts w:ascii="Times New Roman" w:hAnsi="Times New Roman"/>
                <w:sz w:val="24"/>
                <w:szCs w:val="24"/>
                <w:lang w:val="kk-KZ"/>
              </w:rPr>
            </w:pPr>
            <w:r>
              <w:rPr>
                <w:rFonts w:ascii="Times New Roman" w:hAnsi="Times New Roman"/>
                <w:bCs/>
                <w:sz w:val="24"/>
                <w:szCs w:val="24"/>
                <w:lang w:val="kk-KZ"/>
              </w:rPr>
              <w:t>(Мүсіндеу)</w:t>
            </w:r>
          </w:p>
          <w:p w:rsidR="00B460C6" w:rsidRDefault="00B460C6" w:rsidP="00D70856"/>
        </w:tc>
      </w:tr>
      <w:tr w:rsidR="00B460C6" w:rsidTr="00B460C6">
        <w:tc>
          <w:tcPr>
            <w:tcW w:w="2376" w:type="dxa"/>
          </w:tcPr>
          <w:p w:rsidR="00B460C6" w:rsidRDefault="00B460C6" w:rsidP="00D70856">
            <w:pPr>
              <w:rPr>
                <w:rFonts w:ascii="Times New Roman" w:hAnsi="Times New Roman"/>
                <w:b/>
                <w:bCs/>
                <w:sz w:val="24"/>
                <w:szCs w:val="24"/>
              </w:rPr>
            </w:pPr>
            <w:r>
              <w:rPr>
                <w:rFonts w:ascii="Times New Roman" w:hAnsi="Times New Roman"/>
                <w:b/>
                <w:bCs/>
                <w:sz w:val="24"/>
                <w:szCs w:val="24"/>
              </w:rPr>
              <w:lastRenderedPageBreak/>
              <w:t>Серуенге дайындық</w:t>
            </w:r>
          </w:p>
          <w:p w:rsidR="00B460C6" w:rsidRDefault="00B460C6" w:rsidP="00D70856">
            <w:r>
              <w:rPr>
                <w:rFonts w:ascii="Times New Roman" w:hAnsi="Times New Roman"/>
                <w:b/>
                <w:bCs/>
                <w:sz w:val="24"/>
                <w:szCs w:val="24"/>
              </w:rPr>
              <w:t> </w:t>
            </w:r>
          </w:p>
        </w:tc>
        <w:tc>
          <w:tcPr>
            <w:tcW w:w="2552" w:type="dxa"/>
          </w:tcPr>
          <w:p w:rsidR="00B460C6" w:rsidRDefault="00B460C6" w:rsidP="00D70856">
            <w:pPr>
              <w:rPr>
                <w:rFonts w:ascii="Times New Roman" w:hAnsi="Times New Roman"/>
                <w:color w:val="000000"/>
                <w:sz w:val="24"/>
                <w:szCs w:val="24"/>
                <w:lang w:val="kk-KZ"/>
              </w:rPr>
            </w:pPr>
            <w:r>
              <w:rPr>
                <w:rFonts w:ascii="Times New Roman" w:hAnsi="Times New Roman"/>
                <w:color w:val="000000"/>
                <w:sz w:val="24"/>
                <w:szCs w:val="24"/>
                <w:lang w:val="kk-KZ"/>
              </w:rPr>
              <w:t xml:space="preserve">Балалалардың серуенге деген қызығушылықтарын туғызу, балалармен жеке әңгімелесу. </w:t>
            </w:r>
          </w:p>
          <w:p w:rsidR="00B460C6" w:rsidRDefault="00B460C6" w:rsidP="00D70856">
            <w:pPr>
              <w:rPr>
                <w:rFonts w:ascii="Times New Roman" w:hAnsi="Times New Roman"/>
                <w:color w:val="000000"/>
                <w:sz w:val="24"/>
                <w:szCs w:val="24"/>
                <w:lang w:val="kk-KZ"/>
              </w:rPr>
            </w:pPr>
          </w:p>
          <w:p w:rsidR="00B460C6" w:rsidRDefault="00B460C6" w:rsidP="00D70856">
            <w:pPr>
              <w:rPr>
                <w:rFonts w:ascii="Times New Roman" w:hAnsi="Times New Roman"/>
                <w:bCs/>
                <w:sz w:val="24"/>
                <w:szCs w:val="24"/>
                <w:lang w:val="kk-KZ"/>
              </w:rPr>
            </w:pPr>
            <w:r>
              <w:rPr>
                <w:rFonts w:ascii="Times New Roman" w:hAnsi="Times New Roman"/>
                <w:color w:val="000000"/>
                <w:sz w:val="24"/>
                <w:szCs w:val="24"/>
                <w:lang w:val="kk-KZ"/>
              </w:rPr>
              <w:t>Ойыншықтарды жинауда тәрбиешіге көмектеседі,кезекшілердің міндеттерін өз бетінше орындайды.</w:t>
            </w:r>
          </w:p>
          <w:p w:rsidR="00B460C6" w:rsidRDefault="00B460C6" w:rsidP="00D70856">
            <w:pPr>
              <w:rPr>
                <w:rFonts w:ascii="Times New Roman" w:hAnsi="Times New Roman"/>
                <w:color w:val="000000"/>
                <w:sz w:val="24"/>
                <w:szCs w:val="24"/>
                <w:lang w:val="kk-KZ"/>
              </w:rPr>
            </w:pPr>
          </w:p>
          <w:p w:rsidR="00B460C6" w:rsidRDefault="00B460C6" w:rsidP="00D70856">
            <w:pPr>
              <w:shd w:val="clear" w:color="auto" w:fill="FFFFFF"/>
              <w:rPr>
                <w:rFonts w:ascii="Times New Roman" w:eastAsia="Times New Roman" w:hAnsi="Times New Roman"/>
                <w:color w:val="000000"/>
                <w:sz w:val="24"/>
                <w:szCs w:val="24"/>
                <w:lang w:val="kk-KZ" w:eastAsia="ru-RU"/>
              </w:rPr>
            </w:pPr>
            <w:r>
              <w:rPr>
                <w:rFonts w:ascii="Times New Roman" w:eastAsia="Times New Roman" w:hAnsi="Times New Roman"/>
                <w:bCs/>
                <w:sz w:val="24"/>
                <w:szCs w:val="24"/>
                <w:lang w:val="kk-KZ" w:eastAsia="ru-RU"/>
              </w:rPr>
              <w:t xml:space="preserve"> (Қоршаған ортамен таныстыру)</w:t>
            </w:r>
          </w:p>
          <w:p w:rsidR="00B460C6" w:rsidRDefault="00B460C6" w:rsidP="00D70856"/>
        </w:tc>
        <w:tc>
          <w:tcPr>
            <w:tcW w:w="2410" w:type="dxa"/>
          </w:tcPr>
          <w:p w:rsidR="00B460C6" w:rsidRDefault="00B460C6" w:rsidP="00D70856">
            <w:pPr>
              <w:rPr>
                <w:rFonts w:ascii="Times New Roman" w:hAnsi="Times New Roman"/>
                <w:color w:val="000000"/>
                <w:sz w:val="24"/>
                <w:szCs w:val="24"/>
              </w:rPr>
            </w:pPr>
            <w:r>
              <w:rPr>
                <w:rFonts w:ascii="Times New Roman" w:hAnsi="Times New Roman"/>
                <w:color w:val="000000"/>
                <w:sz w:val="24"/>
                <w:szCs w:val="24"/>
              </w:rPr>
              <w:t xml:space="preserve"> </w:t>
            </w:r>
          </w:p>
          <w:p w:rsidR="00B460C6" w:rsidRDefault="00B460C6" w:rsidP="00D70856">
            <w:pPr>
              <w:shd w:val="clear" w:color="auto" w:fill="FFFFFF"/>
              <w:rPr>
                <w:rFonts w:ascii="Times New Roman" w:eastAsia="Times New Roman" w:hAnsi="Times New Roman"/>
                <w:color w:val="000000"/>
                <w:sz w:val="24"/>
                <w:szCs w:val="24"/>
                <w:lang w:eastAsia="ru-RU"/>
              </w:rPr>
            </w:pPr>
            <w:r>
              <w:rPr>
                <w:rFonts w:ascii="Times New Roman" w:eastAsia="Times New Roman" w:hAnsi="Times New Roman"/>
                <w:bCs/>
                <w:sz w:val="24"/>
                <w:szCs w:val="24"/>
                <w:lang w:val="kk-KZ" w:eastAsia="ru-RU"/>
              </w:rPr>
              <w:t xml:space="preserve"> </w:t>
            </w:r>
            <w:r>
              <w:rPr>
                <w:rFonts w:ascii="Times New Roman" w:eastAsia="Times New Roman" w:hAnsi="Times New Roman"/>
                <w:bCs/>
                <w:sz w:val="24"/>
                <w:szCs w:val="24"/>
                <w:lang w:val="en-US" w:eastAsia="ru-RU"/>
              </w:rPr>
              <w:t xml:space="preserve"> </w:t>
            </w:r>
          </w:p>
          <w:p w:rsidR="00B460C6" w:rsidRDefault="00B460C6" w:rsidP="00D70856">
            <w:pPr>
              <w:shd w:val="clear" w:color="auto" w:fill="FFFFFF"/>
            </w:pPr>
          </w:p>
        </w:tc>
        <w:tc>
          <w:tcPr>
            <w:tcW w:w="2693"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Балаларды  ретімен киіндіру (ауа-райы жағдайына  байланысты).Ауа –рай құбылыстары жайлы әңгіме жүргізу.</w:t>
            </w:r>
          </w:p>
          <w:p w:rsidR="00B460C6" w:rsidRDefault="00B460C6" w:rsidP="00D70856">
            <w:pPr>
              <w:rPr>
                <w:rFonts w:ascii="Times New Roman" w:hAnsi="Times New Roman"/>
                <w:color w:val="000000"/>
                <w:sz w:val="24"/>
                <w:szCs w:val="24"/>
                <w:lang w:val="kk-KZ"/>
              </w:rPr>
            </w:pPr>
          </w:p>
          <w:p w:rsidR="00B460C6" w:rsidRDefault="00B460C6" w:rsidP="00D70856">
            <w:pPr>
              <w:rPr>
                <w:rFonts w:ascii="Times New Roman" w:hAnsi="Times New Roman"/>
                <w:sz w:val="24"/>
                <w:szCs w:val="24"/>
                <w:lang w:val="kk-KZ"/>
              </w:rPr>
            </w:pPr>
            <w:r>
              <w:rPr>
                <w:rFonts w:ascii="Times New Roman" w:hAnsi="Times New Roman"/>
                <w:sz w:val="24"/>
                <w:szCs w:val="24"/>
                <w:lang w:val="kk-KZ"/>
              </w:rPr>
              <w:t>Құрылыс бөлшектеріне ұқыптылықпен қарау, ойнап болған соң оларды жинау және орнына қою, құрастыру барысында қауіпсіздік ережелерін сақтау.</w:t>
            </w:r>
          </w:p>
          <w:p w:rsidR="00B460C6" w:rsidRDefault="00B460C6" w:rsidP="00D70856">
            <w:pPr>
              <w:shd w:val="clear" w:color="auto" w:fill="FFFFFF"/>
              <w:rPr>
                <w:rFonts w:ascii="Times New Roman" w:eastAsia="Times New Roman" w:hAnsi="Times New Roman"/>
                <w:bCs/>
                <w:sz w:val="24"/>
                <w:szCs w:val="24"/>
                <w:lang w:val="kk-KZ" w:eastAsia="ru-RU"/>
              </w:rPr>
            </w:pPr>
            <w:r>
              <w:rPr>
                <w:rFonts w:ascii="Times New Roman" w:eastAsia="Times New Roman" w:hAnsi="Times New Roman"/>
                <w:bCs/>
                <w:sz w:val="24"/>
                <w:szCs w:val="24"/>
                <w:lang w:val="kk-KZ" w:eastAsia="ru-RU"/>
              </w:rPr>
              <w:t xml:space="preserve"> (Құрастыру)</w:t>
            </w:r>
          </w:p>
          <w:p w:rsidR="00B460C6" w:rsidRDefault="00B460C6" w:rsidP="00D70856">
            <w:pPr>
              <w:shd w:val="clear" w:color="auto" w:fill="FFFFFF"/>
              <w:rPr>
                <w:rFonts w:ascii="Times New Roman" w:eastAsia="Times New Roman" w:hAnsi="Times New Roman"/>
                <w:color w:val="000000"/>
                <w:sz w:val="24"/>
                <w:szCs w:val="24"/>
                <w:lang w:val="kk-KZ" w:eastAsia="ru-RU"/>
              </w:rPr>
            </w:pPr>
            <w:r>
              <w:rPr>
                <w:rFonts w:ascii="Times New Roman" w:eastAsia="Times New Roman" w:hAnsi="Times New Roman"/>
                <w:bCs/>
                <w:sz w:val="24"/>
                <w:szCs w:val="24"/>
                <w:lang w:val="kk-KZ" w:eastAsia="ru-RU"/>
              </w:rPr>
              <w:t>(Қоршаған ортамен таныстыру)</w:t>
            </w:r>
          </w:p>
          <w:p w:rsidR="00B460C6" w:rsidRDefault="00B460C6" w:rsidP="00D70856">
            <w:pPr>
              <w:shd w:val="clear" w:color="auto" w:fill="FFFFFF"/>
            </w:pPr>
          </w:p>
        </w:tc>
        <w:tc>
          <w:tcPr>
            <w:tcW w:w="2693" w:type="dxa"/>
          </w:tcPr>
          <w:p w:rsidR="00B460C6" w:rsidRDefault="00B460C6" w:rsidP="00D70856">
            <w:pPr>
              <w:rPr>
                <w:rFonts w:ascii="Times New Roman" w:hAnsi="Times New Roman"/>
                <w:color w:val="000000"/>
                <w:sz w:val="24"/>
                <w:szCs w:val="24"/>
                <w:lang w:val="kk-KZ"/>
              </w:rPr>
            </w:pPr>
            <w:r>
              <w:rPr>
                <w:rFonts w:ascii="Times New Roman" w:hAnsi="Times New Roman"/>
                <w:color w:val="000000"/>
                <w:sz w:val="24"/>
                <w:szCs w:val="24"/>
                <w:lang w:val="kk-KZ"/>
              </w:rPr>
              <w:t>Табиғатқа деген қызығушылықтарын арттыру.</w:t>
            </w:r>
          </w:p>
          <w:p w:rsidR="00B460C6" w:rsidRDefault="00B460C6" w:rsidP="00D70856">
            <w:pPr>
              <w:rPr>
                <w:rFonts w:ascii="Times New Roman" w:hAnsi="Times New Roman"/>
                <w:color w:val="000000"/>
                <w:sz w:val="24"/>
                <w:szCs w:val="24"/>
                <w:lang w:val="kk-KZ"/>
              </w:rPr>
            </w:pPr>
          </w:p>
          <w:p w:rsidR="00B460C6" w:rsidRDefault="00B460C6" w:rsidP="00D70856">
            <w:pPr>
              <w:rPr>
                <w:rFonts w:ascii="Times New Roman" w:hAnsi="Times New Roman"/>
                <w:bCs/>
                <w:sz w:val="24"/>
                <w:szCs w:val="24"/>
                <w:lang w:val="kk-KZ"/>
              </w:rPr>
            </w:pPr>
            <w:r>
              <w:rPr>
                <w:rFonts w:ascii="Times New Roman" w:hAnsi="Times New Roman"/>
                <w:color w:val="000000"/>
                <w:sz w:val="24"/>
                <w:szCs w:val="24"/>
                <w:lang w:val="kk-KZ"/>
              </w:rPr>
              <w:t>Ойыншықтарды жинауда тәрбиешіге көмектеседі,кезекшілердің міндеттерін өз бетінше орындайды.</w:t>
            </w:r>
          </w:p>
          <w:p w:rsidR="00B460C6" w:rsidRDefault="00B460C6" w:rsidP="00D70856">
            <w:pPr>
              <w:rPr>
                <w:rFonts w:ascii="Times New Roman" w:hAnsi="Times New Roman"/>
                <w:color w:val="000000"/>
                <w:sz w:val="24"/>
                <w:szCs w:val="24"/>
                <w:lang w:val="kk-KZ"/>
              </w:rPr>
            </w:pPr>
          </w:p>
          <w:p w:rsidR="00B460C6" w:rsidRDefault="00B460C6" w:rsidP="00D70856">
            <w:pPr>
              <w:shd w:val="clear" w:color="auto" w:fill="FFFFFF"/>
              <w:rPr>
                <w:rFonts w:ascii="Times New Roman" w:eastAsia="Times New Roman" w:hAnsi="Times New Roman"/>
                <w:color w:val="000000"/>
                <w:sz w:val="24"/>
                <w:szCs w:val="24"/>
                <w:lang w:val="kk-KZ" w:eastAsia="ru-RU"/>
              </w:rPr>
            </w:pPr>
            <w:r>
              <w:rPr>
                <w:rFonts w:ascii="Times New Roman" w:eastAsia="Times New Roman" w:hAnsi="Times New Roman"/>
                <w:bCs/>
                <w:sz w:val="24"/>
                <w:szCs w:val="24"/>
                <w:lang w:val="kk-KZ" w:eastAsia="ru-RU"/>
              </w:rPr>
              <w:t xml:space="preserve"> (Қоршаған ортамен таныстыру)</w:t>
            </w:r>
          </w:p>
          <w:p w:rsidR="00B460C6" w:rsidRDefault="00B460C6" w:rsidP="00D70856">
            <w:pPr>
              <w:shd w:val="clear" w:color="auto" w:fill="FFFFFF"/>
            </w:pPr>
          </w:p>
        </w:tc>
        <w:tc>
          <w:tcPr>
            <w:tcW w:w="2977" w:type="dxa"/>
          </w:tcPr>
          <w:p w:rsidR="00B460C6" w:rsidRDefault="00B460C6" w:rsidP="00D70856">
            <w:pPr>
              <w:rPr>
                <w:rFonts w:ascii="Times New Roman" w:hAnsi="Times New Roman"/>
                <w:color w:val="000000"/>
                <w:sz w:val="24"/>
                <w:szCs w:val="24"/>
                <w:lang w:val="kk-KZ"/>
              </w:rPr>
            </w:pPr>
            <w:r>
              <w:rPr>
                <w:rFonts w:ascii="Times New Roman" w:hAnsi="Times New Roman"/>
                <w:color w:val="000000"/>
                <w:sz w:val="24"/>
                <w:szCs w:val="24"/>
                <w:lang w:val="kk-KZ"/>
              </w:rPr>
              <w:t xml:space="preserve">Балалалардың серуенге деген қызығушылықтарын туғызу, балалармен жеке әңгімелесу. </w:t>
            </w:r>
          </w:p>
          <w:p w:rsidR="00B460C6" w:rsidRDefault="00B460C6" w:rsidP="00D70856">
            <w:pPr>
              <w:rPr>
                <w:rFonts w:ascii="Times New Roman" w:hAnsi="Times New Roman"/>
                <w:color w:val="000000"/>
                <w:sz w:val="24"/>
                <w:szCs w:val="24"/>
                <w:lang w:val="kk-KZ"/>
              </w:rPr>
            </w:pPr>
          </w:p>
          <w:p w:rsidR="00B460C6" w:rsidRDefault="00B460C6" w:rsidP="00D70856">
            <w:pPr>
              <w:rPr>
                <w:rFonts w:ascii="Times New Roman" w:hAnsi="Times New Roman"/>
                <w:bCs/>
                <w:sz w:val="24"/>
                <w:szCs w:val="24"/>
                <w:lang w:val="kk-KZ"/>
              </w:rPr>
            </w:pPr>
            <w:r>
              <w:rPr>
                <w:rFonts w:ascii="Times New Roman" w:hAnsi="Times New Roman"/>
                <w:color w:val="000000"/>
                <w:sz w:val="24"/>
                <w:szCs w:val="24"/>
                <w:lang w:val="kk-KZ"/>
              </w:rPr>
              <w:t>Ойыншықтарды жинауда тәрбиешіге көмектеседі,кезекшілердің міндеттерін өз бетінше орындайды.</w:t>
            </w:r>
          </w:p>
          <w:p w:rsidR="00B460C6" w:rsidRDefault="00B460C6" w:rsidP="00D70856">
            <w:pPr>
              <w:rPr>
                <w:rFonts w:ascii="Times New Roman" w:hAnsi="Times New Roman"/>
                <w:color w:val="000000"/>
                <w:sz w:val="24"/>
                <w:szCs w:val="24"/>
                <w:lang w:val="kk-KZ"/>
              </w:rPr>
            </w:pPr>
          </w:p>
          <w:p w:rsidR="00B460C6" w:rsidRDefault="00B460C6" w:rsidP="00D70856">
            <w:pPr>
              <w:shd w:val="clear" w:color="auto" w:fill="FFFFFF"/>
              <w:rPr>
                <w:rFonts w:ascii="Times New Roman" w:eastAsia="Times New Roman" w:hAnsi="Times New Roman"/>
                <w:color w:val="000000"/>
                <w:sz w:val="24"/>
                <w:szCs w:val="24"/>
                <w:lang w:val="kk-KZ" w:eastAsia="ru-RU"/>
              </w:rPr>
            </w:pPr>
            <w:r>
              <w:rPr>
                <w:rFonts w:ascii="Times New Roman" w:eastAsia="Times New Roman" w:hAnsi="Times New Roman"/>
                <w:bCs/>
                <w:sz w:val="24"/>
                <w:szCs w:val="24"/>
                <w:lang w:val="kk-KZ" w:eastAsia="ru-RU"/>
              </w:rPr>
              <w:t xml:space="preserve"> (Қоршаған ортамен таныстыру)</w:t>
            </w:r>
          </w:p>
          <w:p w:rsidR="00B460C6" w:rsidRDefault="00B460C6" w:rsidP="00D70856">
            <w:pPr>
              <w:shd w:val="clear" w:color="auto" w:fill="FFFFFF"/>
            </w:pPr>
          </w:p>
        </w:tc>
      </w:tr>
      <w:tr w:rsidR="00B460C6" w:rsidRPr="00382E79" w:rsidTr="00B460C6">
        <w:tc>
          <w:tcPr>
            <w:tcW w:w="2376" w:type="dxa"/>
          </w:tcPr>
          <w:p w:rsidR="00B460C6" w:rsidRDefault="00B460C6" w:rsidP="00D70856">
            <w:r>
              <w:rPr>
                <w:rFonts w:ascii="Times New Roman" w:hAnsi="Times New Roman"/>
                <w:b/>
                <w:bCs/>
                <w:sz w:val="24"/>
                <w:szCs w:val="24"/>
              </w:rPr>
              <w:t>Серуен</w:t>
            </w:r>
          </w:p>
        </w:tc>
        <w:tc>
          <w:tcPr>
            <w:tcW w:w="2552" w:type="dxa"/>
          </w:tcPr>
          <w:p w:rsidR="00B460C6" w:rsidRDefault="00B460C6" w:rsidP="00D70856">
            <w:pPr>
              <w:autoSpaceDE w:val="0"/>
              <w:autoSpaceDN w:val="0"/>
              <w:adjustRightInd w:val="0"/>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Желді бақылау</w:t>
            </w:r>
          </w:p>
          <w:p w:rsidR="00B460C6" w:rsidRDefault="00B460C6" w:rsidP="00D70856">
            <w:pPr>
              <w:autoSpaceDE w:val="0"/>
              <w:autoSpaceDN w:val="0"/>
              <w:adjustRightInd w:val="0"/>
              <w:rPr>
                <w:rFonts w:ascii="Times New Roman" w:eastAsia="Times New Roman" w:hAnsi="Times New Roman"/>
                <w:iCs/>
                <w:sz w:val="24"/>
                <w:szCs w:val="24"/>
                <w:lang w:val="kk-KZ" w:eastAsia="ru-RU"/>
              </w:rPr>
            </w:pPr>
            <w:r>
              <w:rPr>
                <w:rFonts w:ascii="Times New Roman" w:eastAsia="Times New Roman" w:hAnsi="Times New Roman"/>
                <w:iCs/>
                <w:sz w:val="24"/>
                <w:szCs w:val="24"/>
                <w:lang w:val="kk-KZ" w:eastAsia="ru-RU"/>
              </w:rPr>
              <w:t>Мақсаты:</w:t>
            </w:r>
          </w:p>
          <w:p w:rsidR="00B460C6" w:rsidRDefault="00B460C6" w:rsidP="007720A8">
            <w:pPr>
              <w:widowControl w:val="0"/>
              <w:numPr>
                <w:ilvl w:val="0"/>
                <w:numId w:val="10"/>
              </w:numPr>
              <w:tabs>
                <w:tab w:val="left" w:pos="547"/>
              </w:tabs>
              <w:autoSpaceDE w:val="0"/>
              <w:autoSpaceDN w:val="0"/>
              <w:adjustRightInd w:val="0"/>
              <w:jc w:val="both"/>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өлі табиғат туралы білімдерін байыту;</w:t>
            </w:r>
          </w:p>
          <w:p w:rsidR="00B460C6" w:rsidRDefault="00B460C6" w:rsidP="007720A8">
            <w:pPr>
              <w:widowControl w:val="0"/>
              <w:numPr>
                <w:ilvl w:val="0"/>
                <w:numId w:val="10"/>
              </w:numPr>
              <w:tabs>
                <w:tab w:val="left" w:pos="547"/>
              </w:tabs>
              <w:autoSpaceDE w:val="0"/>
              <w:autoSpaceDN w:val="0"/>
              <w:adjustRightInd w:val="0"/>
              <w:jc w:val="both"/>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табиғат құбылыстарына деген қызығушылықтарын қалыптастыру. </w:t>
            </w:r>
          </w:p>
          <w:p w:rsidR="00B460C6" w:rsidRDefault="00B460C6" w:rsidP="00D70856">
            <w:pPr>
              <w:tabs>
                <w:tab w:val="left" w:pos="547"/>
              </w:tabs>
              <w:autoSpaceDE w:val="0"/>
              <w:autoSpaceDN w:val="0"/>
              <w:adjustRightInd w:val="0"/>
              <w:rPr>
                <w:rFonts w:ascii="Times New Roman" w:eastAsia="Times New Roman" w:hAnsi="Times New Roman"/>
                <w:sz w:val="24"/>
                <w:szCs w:val="24"/>
                <w:lang w:val="kk-KZ" w:eastAsia="ru-RU"/>
              </w:rPr>
            </w:pPr>
            <w:r>
              <w:rPr>
                <w:rFonts w:ascii="Times New Roman" w:eastAsia="Times New Roman" w:hAnsi="Times New Roman"/>
                <w:iCs/>
                <w:sz w:val="24"/>
                <w:szCs w:val="24"/>
                <w:lang w:val="kk-KZ" w:eastAsia="ru-RU"/>
              </w:rPr>
              <w:t>Бақылау барысы</w:t>
            </w:r>
          </w:p>
          <w:p w:rsidR="00B460C6" w:rsidRDefault="00B460C6" w:rsidP="00D70856">
            <w:pPr>
              <w:autoSpaceDE w:val="0"/>
              <w:autoSpaceDN w:val="0"/>
              <w:adjustRightInd w:val="0"/>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Баларға сұрақтар</w:t>
            </w:r>
          </w:p>
          <w:p w:rsidR="00B460C6" w:rsidRDefault="00B460C6" w:rsidP="00D70856">
            <w:pPr>
              <w:tabs>
                <w:tab w:val="left" w:pos="427"/>
              </w:tabs>
              <w:autoSpaceDE w:val="0"/>
              <w:autoSpaceDN w:val="0"/>
              <w:adjustRightInd w:val="0"/>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Бүгін ауа райы </w:t>
            </w:r>
            <w:r>
              <w:rPr>
                <w:rFonts w:ascii="Times New Roman" w:eastAsia="Times New Roman" w:hAnsi="Times New Roman"/>
                <w:sz w:val="24"/>
                <w:szCs w:val="24"/>
                <w:lang w:val="kk-KZ" w:eastAsia="ru-RU"/>
              </w:rPr>
              <w:lastRenderedPageBreak/>
              <w:t xml:space="preserve">қандай?  </w:t>
            </w:r>
            <w:r>
              <w:rPr>
                <w:rFonts w:ascii="Times New Roman" w:eastAsia="Times New Roman" w:hAnsi="Times New Roman"/>
                <w:iCs/>
                <w:sz w:val="24"/>
                <w:szCs w:val="24"/>
                <w:lang w:val="kk-KZ" w:eastAsia="ru-RU"/>
              </w:rPr>
              <w:t>(суық,  желді, аязды)</w:t>
            </w:r>
          </w:p>
          <w:p w:rsidR="00B460C6" w:rsidRDefault="00B460C6" w:rsidP="00D70856">
            <w:pPr>
              <w:tabs>
                <w:tab w:val="left" w:pos="427"/>
              </w:tabs>
              <w:autoSpaceDE w:val="0"/>
              <w:autoSpaceDN w:val="0"/>
              <w:adjustRightInd w:val="0"/>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Қыс мезгілінде желді қалай атайды? </w:t>
            </w:r>
            <w:r>
              <w:rPr>
                <w:rFonts w:ascii="Times New Roman" w:eastAsia="Times New Roman" w:hAnsi="Times New Roman"/>
                <w:iCs/>
                <w:sz w:val="24"/>
                <w:szCs w:val="24"/>
                <w:lang w:val="kk-KZ" w:eastAsia="ru-RU"/>
              </w:rPr>
              <w:t>(боран,үскірік)</w:t>
            </w:r>
          </w:p>
          <w:p w:rsidR="00B460C6" w:rsidRDefault="00B460C6" w:rsidP="00D70856">
            <w:pPr>
              <w:tabs>
                <w:tab w:val="left" w:pos="427"/>
              </w:tabs>
              <w:autoSpaceDE w:val="0"/>
              <w:autoSpaceDN w:val="0"/>
              <w:adjustRightInd w:val="0"/>
              <w:rPr>
                <w:rFonts w:ascii="Times New Roman" w:eastAsia="Times New Roman" w:hAnsi="Times New Roman"/>
                <w:sz w:val="24"/>
                <w:szCs w:val="24"/>
                <w:lang w:eastAsia="ru-RU"/>
              </w:rPr>
            </w:pPr>
            <w:r>
              <w:rPr>
                <w:rFonts w:ascii="Times New Roman" w:eastAsia="Times New Roman" w:hAnsi="Times New Roman"/>
                <w:sz w:val="24"/>
                <w:szCs w:val="24"/>
                <w:lang w:val="kk-KZ" w:eastAsia="ru-RU"/>
              </w:rPr>
              <w:t>Бүгін жел қай жақтан соғып тұр? Оны қалай анықтауғаболады?(компаспен, зырылдауықпен)</w:t>
            </w:r>
          </w:p>
          <w:p w:rsidR="00B460C6" w:rsidRDefault="00B460C6" w:rsidP="00D70856">
            <w:pPr>
              <w:tabs>
                <w:tab w:val="left" w:pos="427"/>
              </w:tabs>
              <w:autoSpaceDE w:val="0"/>
              <w:autoSpaceDN w:val="0"/>
              <w:adjustRightInd w:val="0"/>
              <w:rPr>
                <w:rFonts w:ascii="Times New Roman" w:eastAsia="Times New Roman" w:hAnsi="Times New Roman"/>
                <w:sz w:val="24"/>
                <w:szCs w:val="24"/>
                <w:lang w:eastAsia="ru-RU"/>
              </w:rPr>
            </w:pPr>
            <w:r>
              <w:rPr>
                <w:rFonts w:ascii="Times New Roman" w:eastAsia="Times New Roman" w:hAnsi="Times New Roman"/>
                <w:sz w:val="24"/>
                <w:szCs w:val="24"/>
                <w:lang w:val="kk-KZ" w:eastAsia="ru-RU"/>
              </w:rPr>
              <w:t>Жел қалай пайда болады</w:t>
            </w:r>
            <w:r>
              <w:rPr>
                <w:rFonts w:ascii="Times New Roman" w:eastAsia="Times New Roman" w:hAnsi="Times New Roman"/>
                <w:sz w:val="24"/>
                <w:szCs w:val="24"/>
                <w:lang w:eastAsia="ru-RU"/>
              </w:rPr>
              <w:t>?</w:t>
            </w:r>
          </w:p>
          <w:p w:rsidR="00B460C6" w:rsidRDefault="00B460C6" w:rsidP="00D70856">
            <w:pPr>
              <w:tabs>
                <w:tab w:val="left" w:pos="427"/>
              </w:tabs>
              <w:autoSpaceDE w:val="0"/>
              <w:autoSpaceDN w:val="0"/>
              <w:adjustRightInd w:val="0"/>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Еңбек  </w:t>
            </w:r>
          </w:p>
          <w:p w:rsidR="00B460C6" w:rsidRDefault="00B460C6" w:rsidP="00D70856">
            <w:pPr>
              <w:autoSpaceDE w:val="0"/>
              <w:autoSpaceDN w:val="0"/>
              <w:adjustRightInd w:val="0"/>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Сырғанақ төбешік соғу</w:t>
            </w:r>
          </w:p>
          <w:p w:rsidR="00B460C6" w:rsidRDefault="00B460C6" w:rsidP="00D70856">
            <w:pPr>
              <w:autoSpaceDE w:val="0"/>
              <w:autoSpaceDN w:val="0"/>
              <w:adjustRightInd w:val="0"/>
              <w:rPr>
                <w:rFonts w:ascii="Times New Roman" w:eastAsia="Times New Roman" w:hAnsi="Times New Roman"/>
                <w:sz w:val="24"/>
                <w:szCs w:val="24"/>
                <w:lang w:val="kk-KZ" w:eastAsia="ru-RU"/>
              </w:rPr>
            </w:pPr>
            <w:r>
              <w:rPr>
                <w:rFonts w:ascii="Times New Roman" w:eastAsia="Times New Roman" w:hAnsi="Times New Roman"/>
                <w:iCs/>
                <w:sz w:val="24"/>
                <w:szCs w:val="24"/>
                <w:lang w:val="kk-KZ" w:eastAsia="ru-RU"/>
              </w:rPr>
              <w:t xml:space="preserve">Мақсаты: </w:t>
            </w:r>
            <w:r>
              <w:rPr>
                <w:rFonts w:ascii="Times New Roman" w:eastAsia="Times New Roman" w:hAnsi="Times New Roman"/>
                <w:sz w:val="24"/>
                <w:szCs w:val="24"/>
                <w:lang w:val="kk-KZ" w:eastAsia="ru-RU"/>
              </w:rPr>
              <w:t xml:space="preserve">бір-біріне деген жағымды көзқараста болуға тәрбиелеу. </w:t>
            </w:r>
          </w:p>
          <w:p w:rsidR="00B460C6" w:rsidRDefault="00B460C6" w:rsidP="00D70856">
            <w:pPr>
              <w:autoSpaceDE w:val="0"/>
              <w:autoSpaceDN w:val="0"/>
              <w:adjustRightInd w:val="0"/>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Қимылды ойын «ең мерген кім?». </w:t>
            </w:r>
          </w:p>
          <w:p w:rsidR="00B460C6" w:rsidRPr="00B460C6" w:rsidRDefault="00B460C6" w:rsidP="00D70856">
            <w:pPr>
              <w:autoSpaceDE w:val="0"/>
              <w:autoSpaceDN w:val="0"/>
              <w:adjustRightInd w:val="0"/>
              <w:rPr>
                <w:lang w:val="kk-KZ"/>
              </w:rPr>
            </w:pPr>
            <w:r>
              <w:rPr>
                <w:rFonts w:ascii="Times New Roman" w:eastAsia="Times New Roman" w:hAnsi="Times New Roman"/>
                <w:bCs/>
                <w:sz w:val="24"/>
                <w:szCs w:val="24"/>
                <w:lang w:val="kk-KZ" w:eastAsia="ru-RU"/>
              </w:rPr>
              <w:t>Өзгенің еңбегінің нәтижесіне құрметтпен қарауға тәрбиелеу, ересектерге көмек көрсету ниеттерін қолдау.(қоршаған ортамен таныстыру)</w:t>
            </w:r>
          </w:p>
        </w:tc>
        <w:tc>
          <w:tcPr>
            <w:tcW w:w="2410" w:type="dxa"/>
          </w:tcPr>
          <w:p w:rsidR="00B460C6" w:rsidRDefault="00B460C6" w:rsidP="00D70856">
            <w:pPr>
              <w:autoSpaceDE w:val="0"/>
              <w:autoSpaceDN w:val="0"/>
              <w:adjustRightInd w:val="0"/>
              <w:rPr>
                <w:rFonts w:ascii="Times New Roman" w:eastAsia="Times New Roman" w:hAnsi="Times New Roman"/>
                <w:bCs/>
                <w:sz w:val="24"/>
                <w:szCs w:val="24"/>
                <w:lang w:val="kk-KZ" w:eastAsia="ru-RU"/>
              </w:rPr>
            </w:pPr>
            <w:r>
              <w:rPr>
                <w:rFonts w:ascii="Times New Roman" w:eastAsia="Times New Roman" w:hAnsi="Times New Roman"/>
                <w:bCs/>
                <w:sz w:val="24"/>
                <w:szCs w:val="24"/>
                <w:lang w:val="kk-KZ" w:eastAsia="ru-RU"/>
              </w:rPr>
              <w:lastRenderedPageBreak/>
              <w:t xml:space="preserve">Көпшілік көліктерін бақылау </w:t>
            </w:r>
          </w:p>
          <w:p w:rsidR="00B460C6" w:rsidRDefault="00B460C6" w:rsidP="00D70856">
            <w:pPr>
              <w:autoSpaceDE w:val="0"/>
              <w:autoSpaceDN w:val="0"/>
              <w:adjustRightInd w:val="0"/>
              <w:rPr>
                <w:rFonts w:ascii="Times New Roman" w:eastAsia="Times New Roman" w:hAnsi="Times New Roman"/>
                <w:sz w:val="24"/>
                <w:szCs w:val="24"/>
                <w:lang w:val="kk-KZ" w:eastAsia="ru-RU"/>
              </w:rPr>
            </w:pPr>
            <w:r>
              <w:rPr>
                <w:rFonts w:ascii="Times New Roman" w:eastAsia="Times New Roman" w:hAnsi="Times New Roman"/>
                <w:iCs/>
                <w:sz w:val="24"/>
                <w:szCs w:val="24"/>
                <w:lang w:val="kk-KZ" w:eastAsia="ru-RU"/>
              </w:rPr>
              <w:t xml:space="preserve">Мақсаты:  </w:t>
            </w:r>
            <w:r>
              <w:rPr>
                <w:rFonts w:ascii="Times New Roman" w:eastAsia="Times New Roman" w:hAnsi="Times New Roman"/>
                <w:sz w:val="24"/>
                <w:szCs w:val="24"/>
                <w:lang w:val="kk-KZ" w:eastAsia="ru-RU"/>
              </w:rPr>
              <w:t>— көпшілік көліктері туралы білімдерін тиянақтау, жолда жүру ережелерін білу;</w:t>
            </w:r>
          </w:p>
          <w:p w:rsidR="00B460C6" w:rsidRDefault="00B460C6" w:rsidP="00D70856">
            <w:pPr>
              <w:tabs>
                <w:tab w:val="left" w:pos="274"/>
              </w:tabs>
              <w:autoSpaceDE w:val="0"/>
              <w:autoSpaceDN w:val="0"/>
              <w:adjustRightInd w:val="0"/>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—үлкендер еңбегі мен техникаға  деген қызығушылыққа </w:t>
            </w:r>
            <w:r>
              <w:rPr>
                <w:rFonts w:ascii="Times New Roman" w:eastAsia="Times New Roman" w:hAnsi="Times New Roman"/>
                <w:sz w:val="24"/>
                <w:szCs w:val="24"/>
                <w:lang w:val="kk-KZ" w:eastAsia="ru-RU"/>
              </w:rPr>
              <w:lastRenderedPageBreak/>
              <w:t>тәрбиелеу.</w:t>
            </w:r>
          </w:p>
          <w:p w:rsidR="00B460C6" w:rsidRDefault="00B460C6" w:rsidP="00D70856">
            <w:pPr>
              <w:autoSpaceDE w:val="0"/>
              <w:autoSpaceDN w:val="0"/>
              <w:adjustRightInd w:val="0"/>
              <w:rPr>
                <w:rFonts w:ascii="Times New Roman" w:eastAsia="Times New Roman" w:hAnsi="Times New Roman"/>
                <w:iCs/>
                <w:sz w:val="24"/>
                <w:szCs w:val="24"/>
                <w:lang w:val="kk-KZ" w:eastAsia="ru-RU"/>
              </w:rPr>
            </w:pPr>
            <w:r>
              <w:rPr>
                <w:rFonts w:ascii="Times New Roman" w:eastAsia="Times New Roman" w:hAnsi="Times New Roman"/>
                <w:iCs/>
                <w:sz w:val="24"/>
                <w:szCs w:val="24"/>
                <w:lang w:val="kk-KZ" w:eastAsia="ru-RU"/>
              </w:rPr>
              <w:t xml:space="preserve">Бақылау барысы </w:t>
            </w:r>
          </w:p>
          <w:p w:rsidR="00B460C6" w:rsidRDefault="00B460C6" w:rsidP="00D70856">
            <w:pPr>
              <w:autoSpaceDE w:val="0"/>
              <w:autoSpaceDN w:val="0"/>
              <w:adjustRightInd w:val="0"/>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Балалармен әңгімелесу өткізу.</w:t>
            </w:r>
          </w:p>
          <w:p w:rsidR="00B460C6" w:rsidRPr="00B460C6" w:rsidRDefault="00B460C6" w:rsidP="00D70856">
            <w:pPr>
              <w:autoSpaceDE w:val="0"/>
              <w:autoSpaceDN w:val="0"/>
              <w:adjustRightInd w:val="0"/>
              <w:rPr>
                <w:lang w:val="kk-KZ"/>
              </w:rPr>
            </w:pPr>
            <w:r w:rsidRPr="00B460C6">
              <w:rPr>
                <w:rFonts w:ascii="Times New Roman" w:eastAsia="Times New Roman" w:hAnsi="Times New Roman"/>
                <w:sz w:val="24"/>
                <w:szCs w:val="24"/>
                <w:lang w:val="kk-KZ" w:eastAsia="ru-RU"/>
              </w:rPr>
              <w:t xml:space="preserve"> </w:t>
            </w:r>
          </w:p>
        </w:tc>
        <w:tc>
          <w:tcPr>
            <w:tcW w:w="2693" w:type="dxa"/>
          </w:tcPr>
          <w:p w:rsidR="00B460C6" w:rsidRDefault="00B460C6" w:rsidP="00D70856">
            <w:pPr>
              <w:shd w:val="clear" w:color="auto" w:fill="FFFFFF"/>
              <w:rPr>
                <w:rFonts w:ascii="Times New Roman" w:hAnsi="Times New Roman"/>
                <w:color w:val="000000"/>
                <w:sz w:val="24"/>
                <w:szCs w:val="24"/>
                <w:lang w:val="kk-KZ"/>
              </w:rPr>
            </w:pPr>
            <w:r>
              <w:rPr>
                <w:rFonts w:ascii="Times New Roman" w:hAnsi="Times New Roman"/>
                <w:bCs/>
                <w:color w:val="000000"/>
                <w:sz w:val="24"/>
                <w:szCs w:val="24"/>
                <w:lang w:val="kk-KZ"/>
              </w:rPr>
              <w:lastRenderedPageBreak/>
              <w:t>Күннің ұзақтығын бақылау.</w:t>
            </w:r>
          </w:p>
          <w:p w:rsidR="00B460C6" w:rsidRDefault="00B460C6" w:rsidP="00D70856">
            <w:pPr>
              <w:shd w:val="clear" w:color="auto" w:fill="FFFFFF"/>
              <w:rPr>
                <w:rFonts w:ascii="Times New Roman" w:hAnsi="Times New Roman"/>
                <w:color w:val="000000"/>
                <w:sz w:val="24"/>
                <w:szCs w:val="24"/>
                <w:lang w:val="kk-KZ"/>
              </w:rPr>
            </w:pPr>
            <w:r>
              <w:rPr>
                <w:rFonts w:ascii="Times New Roman" w:hAnsi="Times New Roman"/>
                <w:iCs/>
                <w:color w:val="000000"/>
                <w:sz w:val="24"/>
                <w:szCs w:val="24"/>
                <w:lang w:val="kk-KZ"/>
              </w:rPr>
              <w:t>Бақылау: </w:t>
            </w:r>
            <w:r>
              <w:rPr>
                <w:rFonts w:ascii="Times New Roman" w:hAnsi="Times New Roman"/>
                <w:color w:val="000000"/>
                <w:sz w:val="24"/>
                <w:szCs w:val="24"/>
                <w:lang w:val="kk-KZ"/>
              </w:rPr>
              <w:t>Желтоқсанда күн қысқа,түн ұзақ,соған назар аудару. Балалардың сөздік құрамына көніл бөлу, табиғатқа қызығушылығын арттыру.</w:t>
            </w:r>
          </w:p>
          <w:p w:rsidR="00B460C6" w:rsidRDefault="00B460C6" w:rsidP="00D70856">
            <w:pPr>
              <w:shd w:val="clear" w:color="auto" w:fill="FFFFFF"/>
              <w:rPr>
                <w:rFonts w:ascii="Times New Roman" w:hAnsi="Times New Roman"/>
                <w:color w:val="000000"/>
                <w:sz w:val="24"/>
                <w:szCs w:val="24"/>
                <w:lang w:val="kk-KZ"/>
              </w:rPr>
            </w:pPr>
            <w:r>
              <w:rPr>
                <w:rFonts w:ascii="Times New Roman" w:hAnsi="Times New Roman"/>
                <w:iCs/>
                <w:color w:val="000000"/>
                <w:sz w:val="24"/>
                <w:szCs w:val="24"/>
                <w:lang w:val="kk-KZ"/>
              </w:rPr>
              <w:t>Еңбек: </w:t>
            </w:r>
            <w:r>
              <w:rPr>
                <w:rFonts w:ascii="Times New Roman" w:hAnsi="Times New Roman"/>
                <w:color w:val="000000"/>
                <w:sz w:val="24"/>
                <w:szCs w:val="24"/>
                <w:lang w:val="kk-KZ"/>
              </w:rPr>
              <w:t xml:space="preserve">Ауланы түскен </w:t>
            </w:r>
            <w:r>
              <w:rPr>
                <w:rFonts w:ascii="Times New Roman" w:hAnsi="Times New Roman"/>
                <w:color w:val="000000"/>
                <w:sz w:val="24"/>
                <w:szCs w:val="24"/>
                <w:lang w:val="kk-KZ"/>
              </w:rPr>
              <w:lastRenderedPageBreak/>
              <w:t>бұтақтардан жинастыруға, тәрбиешіге көмектесуге ынталандыру, әр баланың еңбекке жүйелі қатысуын қамтамасыз ету.</w:t>
            </w:r>
          </w:p>
          <w:p w:rsidR="00B460C6" w:rsidRDefault="00B460C6" w:rsidP="00D70856">
            <w:pPr>
              <w:shd w:val="clear" w:color="auto" w:fill="FFFFFF"/>
              <w:rPr>
                <w:rFonts w:ascii="Times New Roman" w:hAnsi="Times New Roman"/>
                <w:color w:val="000000"/>
                <w:sz w:val="24"/>
                <w:szCs w:val="24"/>
                <w:lang w:val="kk-KZ"/>
              </w:rPr>
            </w:pPr>
            <w:r>
              <w:rPr>
                <w:rFonts w:ascii="Times New Roman" w:hAnsi="Times New Roman"/>
                <w:iCs/>
                <w:color w:val="000000"/>
                <w:sz w:val="24"/>
                <w:szCs w:val="24"/>
                <w:lang w:val="kk-KZ"/>
              </w:rPr>
              <w:t>Қимылды ойын: </w:t>
            </w:r>
            <w:r>
              <w:rPr>
                <w:rFonts w:ascii="Times New Roman" w:hAnsi="Times New Roman"/>
                <w:bCs/>
                <w:iCs/>
                <w:color w:val="000000"/>
                <w:sz w:val="24"/>
                <w:szCs w:val="24"/>
                <w:lang w:val="kk-KZ"/>
              </w:rPr>
              <w:t>«Бермеймін»</w:t>
            </w:r>
          </w:p>
          <w:p w:rsidR="00B460C6" w:rsidRDefault="00B460C6" w:rsidP="00D70856">
            <w:pPr>
              <w:shd w:val="clear" w:color="auto" w:fill="FFFFFF"/>
              <w:rPr>
                <w:rFonts w:ascii="Times New Roman" w:hAnsi="Times New Roman"/>
                <w:bCs/>
                <w:sz w:val="24"/>
                <w:szCs w:val="24"/>
                <w:lang w:val="kk-KZ"/>
              </w:rPr>
            </w:pPr>
            <w:r>
              <w:rPr>
                <w:rFonts w:ascii="Times New Roman" w:hAnsi="Times New Roman"/>
                <w:color w:val="000000"/>
                <w:sz w:val="24"/>
                <w:szCs w:val="24"/>
                <w:lang w:val="kk-KZ"/>
              </w:rPr>
              <w:t>Қалың қар үстінде шеңбер жасау. Әркім қасында тұрған баланы белгі бойынша өзіне тартып қалады.</w:t>
            </w:r>
            <w:r>
              <w:rPr>
                <w:rFonts w:ascii="Times New Roman" w:hAnsi="Times New Roman"/>
                <w:bCs/>
                <w:sz w:val="24"/>
                <w:szCs w:val="24"/>
                <w:lang w:val="kk-KZ"/>
              </w:rPr>
              <w:t xml:space="preserve"> Өзгенің еңбегінің нәтижесіне құрметтпен қарауға тәрбиелеу, ересектерге көмек көрсету ниеттерін қолдау.(қоршаған ортамен таныстыру)</w:t>
            </w:r>
          </w:p>
          <w:p w:rsidR="00B460C6" w:rsidRPr="00B460C6" w:rsidRDefault="00B460C6" w:rsidP="00D70856">
            <w:pPr>
              <w:shd w:val="clear" w:color="auto" w:fill="FFFFFF"/>
              <w:rPr>
                <w:lang w:val="kk-KZ"/>
              </w:rPr>
            </w:pPr>
          </w:p>
        </w:tc>
        <w:tc>
          <w:tcPr>
            <w:tcW w:w="2693" w:type="dxa"/>
          </w:tcPr>
          <w:p w:rsidR="00B460C6" w:rsidRDefault="00B460C6" w:rsidP="00D70856">
            <w:pPr>
              <w:shd w:val="clear" w:color="auto" w:fill="FFFFFF"/>
              <w:rPr>
                <w:rFonts w:ascii="Times New Roman" w:hAnsi="Times New Roman"/>
                <w:color w:val="000000"/>
                <w:sz w:val="24"/>
                <w:szCs w:val="24"/>
                <w:lang w:val="kk-KZ"/>
              </w:rPr>
            </w:pPr>
            <w:r>
              <w:rPr>
                <w:rFonts w:ascii="Times New Roman" w:hAnsi="Times New Roman"/>
                <w:bCs/>
                <w:color w:val="000000"/>
                <w:sz w:val="24"/>
                <w:szCs w:val="24"/>
                <w:lang w:val="kk-KZ"/>
              </w:rPr>
              <w:lastRenderedPageBreak/>
              <w:t>Қар жауғаннан кейінгі ағаштардың жайы қандай?</w:t>
            </w:r>
          </w:p>
          <w:p w:rsidR="00B460C6" w:rsidRDefault="00B460C6" w:rsidP="00D70856">
            <w:pPr>
              <w:shd w:val="clear" w:color="auto" w:fill="FFFFFF"/>
              <w:rPr>
                <w:rFonts w:ascii="Times New Roman" w:hAnsi="Times New Roman"/>
                <w:color w:val="000000"/>
                <w:sz w:val="24"/>
                <w:szCs w:val="24"/>
                <w:lang w:val="kk-KZ"/>
              </w:rPr>
            </w:pPr>
            <w:r>
              <w:rPr>
                <w:rFonts w:ascii="Times New Roman" w:hAnsi="Times New Roman"/>
                <w:iCs/>
                <w:color w:val="000000"/>
                <w:sz w:val="24"/>
                <w:szCs w:val="24"/>
                <w:lang w:val="kk-KZ"/>
              </w:rPr>
              <w:t>Бақылау:</w:t>
            </w:r>
            <w:r>
              <w:rPr>
                <w:rFonts w:ascii="Times New Roman" w:hAnsi="Times New Roman"/>
                <w:color w:val="000000"/>
                <w:sz w:val="24"/>
                <w:szCs w:val="24"/>
                <w:lang w:val="kk-KZ"/>
              </w:rPr>
              <w:t xml:space="preserve"> Қар жауғаннан кейін ағаштың қалпы қандай әдемі екеніне балалардың көңілін аударту. Кішкентай ағаштар үшкір дөңгелек тебетейге оранды, </w:t>
            </w:r>
            <w:r>
              <w:rPr>
                <w:rFonts w:ascii="Times New Roman" w:hAnsi="Times New Roman"/>
                <w:color w:val="000000"/>
                <w:sz w:val="24"/>
                <w:szCs w:val="24"/>
                <w:lang w:val="kk-KZ"/>
              </w:rPr>
              <w:lastRenderedPageBreak/>
              <w:t>кейбір ағаштың бұтақтары бұғының мүйізі сияқты, кейбіреуі тоқыма жіп сияқты, мақталы шар сияқты.</w:t>
            </w:r>
          </w:p>
          <w:p w:rsidR="00B460C6" w:rsidRDefault="00B460C6" w:rsidP="00D70856">
            <w:pPr>
              <w:shd w:val="clear" w:color="auto" w:fill="FFFFFF"/>
              <w:rPr>
                <w:rFonts w:ascii="Times New Roman" w:hAnsi="Times New Roman"/>
                <w:color w:val="000000"/>
                <w:sz w:val="24"/>
                <w:szCs w:val="24"/>
                <w:lang w:val="kk-KZ"/>
              </w:rPr>
            </w:pPr>
            <w:r>
              <w:rPr>
                <w:rFonts w:ascii="Times New Roman" w:hAnsi="Times New Roman"/>
                <w:iCs/>
                <w:color w:val="000000"/>
                <w:sz w:val="24"/>
                <w:szCs w:val="24"/>
                <w:lang w:val="kk-KZ"/>
              </w:rPr>
              <w:t>Еңбек: </w:t>
            </w:r>
            <w:r>
              <w:rPr>
                <w:rFonts w:ascii="Times New Roman" w:hAnsi="Times New Roman"/>
                <w:color w:val="000000"/>
                <w:sz w:val="24"/>
                <w:szCs w:val="24"/>
                <w:lang w:val="kk-KZ"/>
              </w:rPr>
              <w:t xml:space="preserve">Бұтақтарды қардан сілкіп тазарту. </w:t>
            </w:r>
          </w:p>
          <w:p w:rsidR="00B460C6" w:rsidRDefault="00B460C6" w:rsidP="00D70856">
            <w:pPr>
              <w:shd w:val="clear" w:color="auto" w:fill="FFFFFF"/>
              <w:rPr>
                <w:rFonts w:ascii="Times New Roman" w:hAnsi="Times New Roman"/>
                <w:color w:val="000000"/>
                <w:sz w:val="24"/>
                <w:szCs w:val="24"/>
                <w:lang w:val="kk-KZ"/>
              </w:rPr>
            </w:pPr>
            <w:r>
              <w:rPr>
                <w:rFonts w:ascii="Times New Roman" w:hAnsi="Times New Roman"/>
                <w:iCs/>
                <w:color w:val="000000"/>
                <w:sz w:val="24"/>
                <w:szCs w:val="24"/>
                <w:lang w:val="kk-KZ"/>
              </w:rPr>
              <w:t>Қимылды ойын: </w:t>
            </w:r>
            <w:r>
              <w:rPr>
                <w:rFonts w:ascii="Times New Roman" w:hAnsi="Times New Roman"/>
                <w:bCs/>
                <w:iCs/>
                <w:color w:val="000000"/>
                <w:sz w:val="24"/>
                <w:szCs w:val="24"/>
                <w:lang w:val="kk-KZ"/>
              </w:rPr>
              <w:t>«</w:t>
            </w:r>
            <w:r>
              <w:rPr>
                <w:rFonts w:ascii="Times New Roman" w:hAnsi="Times New Roman"/>
                <w:bCs/>
                <w:color w:val="000000"/>
                <w:sz w:val="24"/>
                <w:szCs w:val="24"/>
                <w:lang w:val="kk-KZ"/>
              </w:rPr>
              <w:t>Аю апанында» </w:t>
            </w:r>
            <w:r>
              <w:rPr>
                <w:rFonts w:ascii="Times New Roman" w:hAnsi="Times New Roman"/>
                <w:color w:val="000000"/>
                <w:sz w:val="24"/>
                <w:szCs w:val="24"/>
                <w:lang w:val="kk-KZ"/>
              </w:rPr>
              <w:t>Әртүрлі бағытта балаларды жүгіруге, жылдам қозғалысқа үйрету.</w:t>
            </w:r>
            <w:r>
              <w:rPr>
                <w:rFonts w:ascii="Times New Roman" w:hAnsi="Times New Roman"/>
                <w:bCs/>
                <w:sz w:val="24"/>
                <w:szCs w:val="24"/>
                <w:lang w:val="kk-KZ"/>
              </w:rPr>
              <w:t xml:space="preserve"> Өзгенің еңбегінің нәтижесіне құрметтпен қарауға тәрбиелеу, ересектерге көмек көрсету ниеттерін қолдау. (қоршаған ортамен таныстыру)</w:t>
            </w:r>
          </w:p>
          <w:p w:rsidR="00B460C6" w:rsidRDefault="00B460C6" w:rsidP="00D70856"/>
        </w:tc>
        <w:tc>
          <w:tcPr>
            <w:tcW w:w="2977" w:type="dxa"/>
          </w:tcPr>
          <w:p w:rsidR="00B460C6" w:rsidRDefault="00B460C6" w:rsidP="00D70856">
            <w:pPr>
              <w:shd w:val="clear" w:color="auto" w:fill="FFFFFF"/>
              <w:rPr>
                <w:rFonts w:ascii="Times New Roman" w:hAnsi="Times New Roman"/>
                <w:color w:val="000000"/>
                <w:sz w:val="24"/>
                <w:szCs w:val="24"/>
                <w:lang w:val="kk-KZ"/>
              </w:rPr>
            </w:pPr>
            <w:r>
              <w:rPr>
                <w:rFonts w:ascii="Times New Roman" w:hAnsi="Times New Roman"/>
                <w:bCs/>
                <w:color w:val="000000"/>
                <w:sz w:val="24"/>
                <w:szCs w:val="24"/>
                <w:lang w:val="kk-KZ"/>
              </w:rPr>
              <w:lastRenderedPageBreak/>
              <w:t>Құстарды бақылау.</w:t>
            </w:r>
          </w:p>
          <w:p w:rsidR="00B460C6" w:rsidRDefault="00B460C6" w:rsidP="00D70856">
            <w:pPr>
              <w:shd w:val="clear" w:color="auto" w:fill="FFFFFF"/>
              <w:rPr>
                <w:rFonts w:ascii="Times New Roman" w:hAnsi="Times New Roman"/>
                <w:color w:val="000000"/>
                <w:sz w:val="24"/>
                <w:szCs w:val="24"/>
                <w:lang w:val="kk-KZ"/>
              </w:rPr>
            </w:pPr>
            <w:r>
              <w:rPr>
                <w:rFonts w:ascii="Times New Roman" w:hAnsi="Times New Roman"/>
                <w:iCs/>
                <w:color w:val="000000"/>
                <w:sz w:val="24"/>
                <w:szCs w:val="24"/>
                <w:lang w:val="kk-KZ"/>
              </w:rPr>
              <w:t>Бақылау</w:t>
            </w:r>
            <w:r>
              <w:rPr>
                <w:rFonts w:ascii="Times New Roman" w:hAnsi="Times New Roman"/>
                <w:bCs/>
                <w:iCs/>
                <w:color w:val="000000"/>
                <w:sz w:val="24"/>
                <w:szCs w:val="24"/>
                <w:lang w:val="kk-KZ"/>
              </w:rPr>
              <w:t>: </w:t>
            </w:r>
            <w:r>
              <w:rPr>
                <w:rFonts w:ascii="Times New Roman" w:hAnsi="Times New Roman"/>
                <w:color w:val="000000"/>
                <w:sz w:val="24"/>
                <w:szCs w:val="24"/>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w:t>
            </w:r>
          </w:p>
          <w:p w:rsidR="00B460C6" w:rsidRDefault="00B460C6" w:rsidP="00D70856">
            <w:pPr>
              <w:shd w:val="clear" w:color="auto" w:fill="FFFFFF"/>
              <w:rPr>
                <w:rFonts w:ascii="Times New Roman" w:hAnsi="Times New Roman"/>
                <w:color w:val="000000"/>
                <w:sz w:val="24"/>
                <w:szCs w:val="24"/>
                <w:lang w:val="kk-KZ"/>
              </w:rPr>
            </w:pPr>
            <w:r>
              <w:rPr>
                <w:rFonts w:ascii="Times New Roman" w:hAnsi="Times New Roman"/>
                <w:iCs/>
                <w:color w:val="000000"/>
                <w:sz w:val="24"/>
                <w:szCs w:val="24"/>
                <w:lang w:val="kk-KZ"/>
              </w:rPr>
              <w:lastRenderedPageBreak/>
              <w:t>Еңбек: </w:t>
            </w:r>
            <w:r>
              <w:rPr>
                <w:rFonts w:ascii="Times New Roman" w:hAnsi="Times New Roman"/>
                <w:color w:val="000000"/>
                <w:sz w:val="24"/>
                <w:szCs w:val="24"/>
                <w:lang w:val="kk-KZ"/>
              </w:rPr>
              <w:t>Қыста құстарға далада тамақ беруге баулу. Берілген тапсырмаға жауапты болу: өз еңбегіне қанағаттана білу.</w:t>
            </w:r>
          </w:p>
          <w:p w:rsidR="00B460C6" w:rsidRDefault="00B460C6" w:rsidP="00D70856">
            <w:pPr>
              <w:shd w:val="clear" w:color="auto" w:fill="FFFFFF"/>
              <w:rPr>
                <w:rFonts w:ascii="Times New Roman" w:hAnsi="Times New Roman"/>
                <w:color w:val="000000"/>
                <w:sz w:val="24"/>
                <w:szCs w:val="24"/>
                <w:lang w:val="kk-KZ"/>
              </w:rPr>
            </w:pPr>
            <w:r>
              <w:rPr>
                <w:rFonts w:ascii="Times New Roman" w:hAnsi="Times New Roman"/>
                <w:iCs/>
                <w:color w:val="000000"/>
                <w:sz w:val="24"/>
                <w:szCs w:val="24"/>
                <w:lang w:val="kk-KZ"/>
              </w:rPr>
              <w:t>Қимылды ойын: </w:t>
            </w:r>
            <w:r>
              <w:rPr>
                <w:rFonts w:ascii="Times New Roman" w:hAnsi="Times New Roman"/>
                <w:bCs/>
                <w:color w:val="000000"/>
                <w:sz w:val="24"/>
                <w:szCs w:val="24"/>
                <w:lang w:val="kk-KZ"/>
              </w:rPr>
              <w:t>«Қарғалар»</w:t>
            </w:r>
            <w:r>
              <w:rPr>
                <w:rFonts w:ascii="Times New Roman" w:hAnsi="Times New Roman"/>
                <w:bCs/>
                <w:sz w:val="24"/>
                <w:szCs w:val="24"/>
                <w:lang w:val="kk-KZ"/>
              </w:rPr>
              <w:t xml:space="preserve"> Өзгенің еңбегінің нәтижесіне құрметтпен қарауға тәрбиелеу, ересектерге көмек көрсету ниеттерін қолдау.(қоршаған ортамен таныстыру)</w:t>
            </w:r>
          </w:p>
          <w:p w:rsidR="00B460C6" w:rsidRPr="00B460C6" w:rsidRDefault="00B460C6" w:rsidP="00D70856">
            <w:pPr>
              <w:shd w:val="clear" w:color="auto" w:fill="FFFFFF"/>
              <w:rPr>
                <w:lang w:val="kk-KZ"/>
              </w:rPr>
            </w:pPr>
          </w:p>
        </w:tc>
      </w:tr>
      <w:tr w:rsidR="00B460C6" w:rsidTr="00B460C6">
        <w:tc>
          <w:tcPr>
            <w:tcW w:w="2376" w:type="dxa"/>
          </w:tcPr>
          <w:p w:rsidR="00B460C6" w:rsidRDefault="00B460C6" w:rsidP="00D70856">
            <w:r>
              <w:rPr>
                <w:rFonts w:ascii="Times New Roman" w:hAnsi="Times New Roman"/>
                <w:b/>
                <w:bCs/>
                <w:sz w:val="24"/>
                <w:szCs w:val="24"/>
                <w:lang w:val="kk-KZ"/>
              </w:rPr>
              <w:lastRenderedPageBreak/>
              <w:t>Серуеннен оралу</w:t>
            </w:r>
          </w:p>
        </w:tc>
        <w:tc>
          <w:tcPr>
            <w:tcW w:w="2552" w:type="dxa"/>
          </w:tcPr>
          <w:p w:rsidR="00B460C6" w:rsidRDefault="00B460C6" w:rsidP="00D70856">
            <w:r>
              <w:rPr>
                <w:rFonts w:ascii="Times New Roman" w:hAnsi="Times New Roman"/>
                <w:sz w:val="24"/>
                <w:szCs w:val="24"/>
                <w:lang w:val="kk-KZ"/>
              </w:rPr>
              <w:t>Балалардың ұйымшылдықпен топқа оралуы киімдерін шешіп шкафтарына орналастыру.</w:t>
            </w:r>
          </w:p>
        </w:tc>
        <w:tc>
          <w:tcPr>
            <w:tcW w:w="2410" w:type="dxa"/>
          </w:tcPr>
          <w:p w:rsidR="00B460C6" w:rsidRDefault="00B460C6" w:rsidP="00D70856">
            <w:r>
              <w:rPr>
                <w:rFonts w:ascii="Times New Roman" w:hAnsi="Times New Roman"/>
                <w:color w:val="000000"/>
                <w:sz w:val="24"/>
                <w:szCs w:val="24"/>
              </w:rPr>
              <w:t xml:space="preserve">  </w:t>
            </w:r>
            <w:r>
              <w:rPr>
                <w:rFonts w:ascii="Times New Roman" w:hAnsi="Times New Roman"/>
                <w:color w:val="000000"/>
                <w:sz w:val="24"/>
                <w:szCs w:val="24"/>
                <w:lang w:val="kk-KZ"/>
              </w:rPr>
              <w:t xml:space="preserve">. </w:t>
            </w:r>
          </w:p>
        </w:tc>
        <w:tc>
          <w:tcPr>
            <w:tcW w:w="2693" w:type="dxa"/>
          </w:tcPr>
          <w:p w:rsidR="00B460C6" w:rsidRDefault="00B460C6" w:rsidP="00D70856">
            <w:r>
              <w:rPr>
                <w:rFonts w:ascii="Times New Roman" w:hAnsi="Times New Roman"/>
                <w:color w:val="000000"/>
                <w:sz w:val="24"/>
                <w:szCs w:val="24"/>
                <w:lang w:val="kk-KZ"/>
              </w:rPr>
              <w:t>Дара жұмыс этикет ережелерін сақтауын қадағалау.</w:t>
            </w:r>
          </w:p>
        </w:tc>
        <w:tc>
          <w:tcPr>
            <w:tcW w:w="2693"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 xml:space="preserve">Серуен мен саяхат кезінде алған әсерлерін суретте бейнелеу.  </w:t>
            </w:r>
          </w:p>
          <w:p w:rsidR="00B460C6" w:rsidRDefault="00B460C6" w:rsidP="00D70856"/>
        </w:tc>
        <w:tc>
          <w:tcPr>
            <w:tcW w:w="2977" w:type="dxa"/>
          </w:tcPr>
          <w:p w:rsidR="00B460C6" w:rsidRDefault="00B460C6" w:rsidP="00D70856">
            <w:r>
              <w:rPr>
                <w:rFonts w:ascii="Times New Roman" w:hAnsi="Times New Roman"/>
                <w:color w:val="000000"/>
                <w:sz w:val="24"/>
                <w:szCs w:val="24"/>
                <w:lang w:val="kk-KZ"/>
              </w:rPr>
              <w:t>Балалардың саппен топқа оралуы, сапта екі-екіден жүруге дағдыландыру.</w:t>
            </w:r>
          </w:p>
        </w:tc>
      </w:tr>
      <w:tr w:rsidR="00B460C6" w:rsidTr="00B460C6">
        <w:tc>
          <w:tcPr>
            <w:tcW w:w="2376" w:type="dxa"/>
          </w:tcPr>
          <w:p w:rsidR="00B460C6" w:rsidRDefault="00B460C6" w:rsidP="00D70856">
            <w:r>
              <w:rPr>
                <w:rFonts w:ascii="Times New Roman" w:hAnsi="Times New Roman"/>
                <w:b/>
                <w:bCs/>
                <w:sz w:val="24"/>
                <w:szCs w:val="24"/>
                <w:lang w:val="kk-KZ"/>
              </w:rPr>
              <w:t>Түскі ас</w:t>
            </w:r>
          </w:p>
        </w:tc>
        <w:tc>
          <w:tcPr>
            <w:tcW w:w="2552"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Астарың дәмді болсын!</w:t>
            </w:r>
          </w:p>
          <w:p w:rsidR="00B460C6" w:rsidRDefault="00B460C6" w:rsidP="00D70856">
            <w:r>
              <w:rPr>
                <w:rFonts w:ascii="Times New Roman" w:hAnsi="Times New Roman"/>
                <w:sz w:val="24"/>
                <w:szCs w:val="24"/>
                <w:lang w:val="kk-KZ"/>
              </w:rPr>
              <w:t xml:space="preserve">Ас уақытында балаларға тамақты таусып жеуге, нанның </w:t>
            </w:r>
            <w:r>
              <w:rPr>
                <w:rFonts w:ascii="Times New Roman" w:hAnsi="Times New Roman"/>
                <w:sz w:val="24"/>
                <w:szCs w:val="24"/>
                <w:lang w:val="kk-KZ"/>
              </w:rPr>
              <w:lastRenderedPageBreak/>
              <w:t xml:space="preserve">қиқымын жерге тастамауға үйрету.   </w:t>
            </w:r>
          </w:p>
        </w:tc>
        <w:tc>
          <w:tcPr>
            <w:tcW w:w="2410" w:type="dxa"/>
          </w:tcPr>
          <w:p w:rsidR="00B460C6" w:rsidRDefault="00B460C6" w:rsidP="00D70856">
            <w:r>
              <w:rPr>
                <w:rFonts w:ascii="Times New Roman" w:eastAsia="Times New Roman" w:hAnsi="Times New Roman"/>
                <w:sz w:val="24"/>
                <w:szCs w:val="24"/>
              </w:rPr>
              <w:lastRenderedPageBreak/>
              <w:t xml:space="preserve">   </w:t>
            </w:r>
          </w:p>
        </w:tc>
        <w:tc>
          <w:tcPr>
            <w:tcW w:w="2693"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Бата беру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Астарыңа адалдық берсін!</w:t>
            </w:r>
          </w:p>
          <w:p w:rsidR="00B460C6" w:rsidRDefault="00B460C6" w:rsidP="00D70856">
            <w:r>
              <w:rPr>
                <w:rFonts w:ascii="Times New Roman" w:hAnsi="Times New Roman"/>
                <w:sz w:val="24"/>
                <w:szCs w:val="24"/>
                <w:lang w:val="kk-KZ"/>
              </w:rPr>
              <w:t>Бастарыңа амандық берсін!</w:t>
            </w:r>
          </w:p>
        </w:tc>
        <w:tc>
          <w:tcPr>
            <w:tcW w:w="2693" w:type="dxa"/>
          </w:tcPr>
          <w:p w:rsidR="00B460C6" w:rsidRDefault="00B460C6" w:rsidP="00D70856">
            <w:pPr>
              <w:tabs>
                <w:tab w:val="left" w:pos="1970"/>
              </w:tabs>
              <w:rPr>
                <w:rFonts w:ascii="Times New Roman" w:eastAsia="Times New Roman" w:hAnsi="Times New Roman"/>
                <w:sz w:val="24"/>
                <w:szCs w:val="24"/>
                <w:lang w:val="kk-KZ"/>
              </w:rPr>
            </w:pPr>
            <w:r>
              <w:rPr>
                <w:rFonts w:ascii="Times New Roman" w:eastAsia="Times New Roman" w:hAnsi="Times New Roman"/>
                <w:sz w:val="24"/>
                <w:szCs w:val="24"/>
                <w:lang w:val="kk-KZ"/>
              </w:rPr>
              <w:t>Ойын- жаттығу:</w:t>
            </w:r>
          </w:p>
          <w:p w:rsidR="00B460C6" w:rsidRDefault="00B460C6" w:rsidP="00D70856">
            <w:pPr>
              <w:tabs>
                <w:tab w:val="left" w:pos="1970"/>
              </w:tabs>
              <w:rPr>
                <w:rFonts w:ascii="Times New Roman" w:eastAsia="Times New Roman" w:hAnsi="Times New Roman"/>
                <w:sz w:val="24"/>
                <w:szCs w:val="24"/>
                <w:lang w:val="kk-KZ"/>
              </w:rPr>
            </w:pPr>
            <w:r>
              <w:rPr>
                <w:rFonts w:ascii="Times New Roman" w:eastAsia="Times New Roman" w:hAnsi="Times New Roman"/>
                <w:sz w:val="24"/>
                <w:szCs w:val="24"/>
                <w:lang w:val="kk-KZ"/>
              </w:rPr>
              <w:t>Астың алды үнемі,</w:t>
            </w:r>
          </w:p>
          <w:p w:rsidR="00B460C6" w:rsidRDefault="00B460C6" w:rsidP="00D70856">
            <w:pPr>
              <w:tabs>
                <w:tab w:val="left" w:pos="1970"/>
              </w:tabs>
              <w:rPr>
                <w:rFonts w:ascii="Times New Roman" w:eastAsia="Times New Roman" w:hAnsi="Times New Roman"/>
                <w:sz w:val="24"/>
                <w:szCs w:val="24"/>
                <w:lang w:val="kk-KZ"/>
              </w:rPr>
            </w:pPr>
            <w:r>
              <w:rPr>
                <w:rFonts w:ascii="Times New Roman" w:eastAsia="Times New Roman" w:hAnsi="Times New Roman"/>
                <w:sz w:val="24"/>
                <w:szCs w:val="24"/>
                <w:lang w:val="kk-KZ"/>
              </w:rPr>
              <w:t>Сабынмен қол жуамыз,</w:t>
            </w:r>
          </w:p>
          <w:p w:rsidR="00B460C6" w:rsidRDefault="00B460C6" w:rsidP="00D70856">
            <w:pPr>
              <w:tabs>
                <w:tab w:val="left" w:pos="1970"/>
              </w:tabs>
              <w:rPr>
                <w:rFonts w:ascii="Times New Roman" w:eastAsia="Times New Roman" w:hAnsi="Times New Roman"/>
                <w:sz w:val="24"/>
                <w:szCs w:val="24"/>
                <w:lang w:val="kk-KZ"/>
              </w:rPr>
            </w:pPr>
            <w:r>
              <w:rPr>
                <w:rFonts w:ascii="Times New Roman" w:eastAsia="Times New Roman" w:hAnsi="Times New Roman"/>
                <w:sz w:val="24"/>
                <w:szCs w:val="24"/>
                <w:lang w:val="kk-KZ"/>
              </w:rPr>
              <w:t>Таза болды мұнтаздай,</w:t>
            </w:r>
          </w:p>
          <w:p w:rsidR="00B460C6" w:rsidRDefault="00B460C6" w:rsidP="00D70856">
            <w:r>
              <w:rPr>
                <w:rFonts w:ascii="Times New Roman" w:eastAsia="Times New Roman" w:hAnsi="Times New Roman"/>
                <w:sz w:val="24"/>
                <w:szCs w:val="24"/>
                <w:lang w:val="kk-KZ"/>
              </w:rPr>
              <w:t>Тағамға қол созамыз.</w:t>
            </w:r>
          </w:p>
        </w:tc>
        <w:tc>
          <w:tcPr>
            <w:tcW w:w="2977"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Бата беру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Астарыңа адалдық берсін!</w:t>
            </w:r>
          </w:p>
          <w:p w:rsidR="00B460C6" w:rsidRDefault="00B460C6" w:rsidP="00D70856">
            <w:r>
              <w:rPr>
                <w:rFonts w:ascii="Times New Roman" w:hAnsi="Times New Roman"/>
                <w:sz w:val="24"/>
                <w:szCs w:val="24"/>
                <w:lang w:val="kk-KZ"/>
              </w:rPr>
              <w:t>Бастарыңа амандық берсін!</w:t>
            </w:r>
          </w:p>
        </w:tc>
      </w:tr>
      <w:tr w:rsidR="00B460C6" w:rsidTr="00B460C6">
        <w:tc>
          <w:tcPr>
            <w:tcW w:w="2376" w:type="dxa"/>
          </w:tcPr>
          <w:p w:rsidR="00B460C6" w:rsidRDefault="00B460C6" w:rsidP="00D70856">
            <w:r>
              <w:rPr>
                <w:rFonts w:ascii="Times New Roman" w:hAnsi="Times New Roman"/>
                <w:b/>
                <w:bCs/>
                <w:sz w:val="24"/>
                <w:szCs w:val="24"/>
              </w:rPr>
              <w:lastRenderedPageBreak/>
              <w:t>Күндізгі ұйқы</w:t>
            </w:r>
          </w:p>
        </w:tc>
        <w:tc>
          <w:tcPr>
            <w:tcW w:w="2552"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Балалардың  тыныш ұйықтауы үшін жайлы жағдай жасау</w:t>
            </w:r>
          </w:p>
          <w:p w:rsidR="00B460C6" w:rsidRDefault="00B460C6" w:rsidP="00D70856">
            <w:r>
              <w:rPr>
                <w:rFonts w:ascii="Times New Roman" w:hAnsi="Times New Roman"/>
                <w:sz w:val="24"/>
                <w:szCs w:val="24"/>
                <w:lang w:val="kk-KZ"/>
              </w:rPr>
              <w:t>«Ана мен бала» музыкасын тыңдату Музыка</w:t>
            </w:r>
          </w:p>
        </w:tc>
        <w:tc>
          <w:tcPr>
            <w:tcW w:w="2410" w:type="dxa"/>
          </w:tcPr>
          <w:p w:rsidR="00B460C6" w:rsidRDefault="00B460C6" w:rsidP="00D70856">
            <w:r>
              <w:rPr>
                <w:rFonts w:ascii="Times New Roman" w:hAnsi="Times New Roman"/>
                <w:sz w:val="24"/>
                <w:szCs w:val="24"/>
              </w:rPr>
              <w:t xml:space="preserve">  </w:t>
            </w:r>
          </w:p>
        </w:tc>
        <w:tc>
          <w:tcPr>
            <w:tcW w:w="2693"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Балалардың  тыныш ұйықтауы үшін жайлы жағдай жасау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«Құлыншағым» музыка</w:t>
            </w:r>
          </w:p>
          <w:p w:rsidR="00B460C6" w:rsidRDefault="00B460C6" w:rsidP="00D70856">
            <w:r>
              <w:rPr>
                <w:rFonts w:ascii="Times New Roman" w:hAnsi="Times New Roman"/>
                <w:sz w:val="24"/>
                <w:szCs w:val="24"/>
                <w:lang w:val="kk-KZ"/>
              </w:rPr>
              <w:t>Музыка</w:t>
            </w:r>
          </w:p>
        </w:tc>
        <w:tc>
          <w:tcPr>
            <w:tcW w:w="2693"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Балалардың  тыныш ұйықтауы үшін жайлы жағдай жасау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«Үйшік» ертегі</w:t>
            </w:r>
          </w:p>
          <w:p w:rsidR="00B460C6" w:rsidRDefault="00B460C6" w:rsidP="00D70856">
            <w:r>
              <w:rPr>
                <w:rFonts w:ascii="Times New Roman" w:hAnsi="Times New Roman"/>
                <w:sz w:val="24"/>
                <w:szCs w:val="24"/>
                <w:lang w:val="kk-KZ"/>
              </w:rPr>
              <w:t>Көркем әдебиет</w:t>
            </w:r>
          </w:p>
        </w:tc>
        <w:tc>
          <w:tcPr>
            <w:tcW w:w="2977" w:type="dxa"/>
          </w:tcPr>
          <w:p w:rsidR="00B460C6" w:rsidRDefault="00B460C6" w:rsidP="00D70856">
            <w:pPr>
              <w:rPr>
                <w:rFonts w:ascii="Times New Roman" w:hAnsi="Times New Roman"/>
                <w:sz w:val="24"/>
                <w:szCs w:val="24"/>
                <w:lang w:val="kk-KZ"/>
              </w:rPr>
            </w:pPr>
            <w:r>
              <w:rPr>
                <w:rFonts w:ascii="Times New Roman" w:hAnsi="Times New Roman"/>
                <w:sz w:val="24"/>
                <w:szCs w:val="24"/>
                <w:lang w:val="kk-KZ"/>
              </w:rPr>
              <w:t>Балалардың  тыныш ұйықтауы үшін жайлы жағдай жасау</w:t>
            </w:r>
          </w:p>
          <w:p w:rsidR="00B460C6" w:rsidRDefault="00B460C6" w:rsidP="00D70856">
            <w:pPr>
              <w:rPr>
                <w:rFonts w:ascii="Times New Roman" w:hAnsi="Times New Roman"/>
                <w:sz w:val="24"/>
                <w:szCs w:val="24"/>
                <w:lang w:val="kk-KZ"/>
              </w:rPr>
            </w:pPr>
            <w:r>
              <w:rPr>
                <w:rFonts w:ascii="Times New Roman" w:hAnsi="Times New Roman"/>
                <w:sz w:val="24"/>
                <w:szCs w:val="24"/>
                <w:lang w:val="kk-KZ"/>
              </w:rPr>
              <w:t>«Құлыншағым» музыка</w:t>
            </w:r>
          </w:p>
          <w:p w:rsidR="00B460C6" w:rsidRDefault="00B460C6" w:rsidP="00D70856">
            <w:r>
              <w:rPr>
                <w:rFonts w:ascii="Times New Roman" w:hAnsi="Times New Roman"/>
                <w:sz w:val="24"/>
                <w:szCs w:val="24"/>
                <w:lang w:val="kk-KZ"/>
              </w:rPr>
              <w:t>Музыка</w:t>
            </w:r>
          </w:p>
        </w:tc>
      </w:tr>
      <w:tr w:rsidR="00B460C6" w:rsidTr="00B460C6">
        <w:tc>
          <w:tcPr>
            <w:tcW w:w="2376" w:type="dxa"/>
          </w:tcPr>
          <w:p w:rsidR="00B460C6" w:rsidRDefault="00B460C6" w:rsidP="00D70856">
            <w:pPr>
              <w:rPr>
                <w:rFonts w:ascii="Times New Roman" w:hAnsi="Times New Roman"/>
                <w:b/>
                <w:bCs/>
                <w:sz w:val="24"/>
                <w:szCs w:val="24"/>
                <w:lang w:val="kk-KZ"/>
              </w:rPr>
            </w:pPr>
            <w:r>
              <w:rPr>
                <w:rFonts w:ascii="Times New Roman" w:hAnsi="Times New Roman"/>
                <w:b/>
                <w:bCs/>
                <w:sz w:val="24"/>
                <w:szCs w:val="24"/>
                <w:lang w:val="kk-KZ"/>
              </w:rPr>
              <w:t>Біртіндеп ұйқыдан ояту,</w:t>
            </w:r>
          </w:p>
          <w:p w:rsidR="00B460C6" w:rsidRDefault="00B460C6" w:rsidP="00D70856">
            <w:r>
              <w:rPr>
                <w:rFonts w:ascii="Times New Roman" w:hAnsi="Times New Roman"/>
                <w:b/>
                <w:bCs/>
                <w:sz w:val="24"/>
                <w:szCs w:val="24"/>
                <w:lang w:val="kk-KZ"/>
              </w:rPr>
              <w:t>сауықтыру шаралары</w:t>
            </w:r>
          </w:p>
        </w:tc>
        <w:tc>
          <w:tcPr>
            <w:tcW w:w="2552" w:type="dxa"/>
          </w:tcPr>
          <w:p w:rsidR="00B460C6" w:rsidRDefault="00B460C6" w:rsidP="00D70856">
            <w:pPr>
              <w:rPr>
                <w:rFonts w:ascii="Times New Roman" w:hAnsi="Times New Roman"/>
                <w:color w:val="000000"/>
                <w:sz w:val="24"/>
                <w:szCs w:val="24"/>
                <w:lang w:val="kk-KZ"/>
              </w:rPr>
            </w:pPr>
            <w:r>
              <w:rPr>
                <w:rFonts w:ascii="Times New Roman" w:hAnsi="Times New Roman"/>
                <w:color w:val="000000"/>
                <w:sz w:val="24"/>
                <w:szCs w:val="24"/>
                <w:lang w:val="kk-KZ"/>
              </w:rPr>
              <w:t>Балаларды ұқыптылыққа, тазалыққа, өзінің сыртқы келбетін қадағалауды</w:t>
            </w:r>
            <w:r>
              <w:rPr>
                <w:rFonts w:ascii="Times New Roman" w:hAnsi="Times New Roman"/>
                <w:color w:val="000000"/>
                <w:sz w:val="24"/>
                <w:szCs w:val="24"/>
                <w:lang w:val="kk-KZ"/>
              </w:rPr>
              <w:br/>
              <w:t xml:space="preserve">әдетке айналдыруға баулу. </w:t>
            </w:r>
          </w:p>
          <w:p w:rsidR="00B460C6" w:rsidRDefault="00B460C6" w:rsidP="00D70856">
            <w:pPr>
              <w:shd w:val="clear" w:color="auto" w:fill="FFFFFF"/>
              <w:rPr>
                <w:rFonts w:ascii="Times New Roman" w:eastAsia="Times New Roman" w:hAnsi="Times New Roman"/>
                <w:sz w:val="24"/>
                <w:szCs w:val="24"/>
                <w:lang w:val="kk-KZ"/>
              </w:rPr>
            </w:pPr>
            <w:r>
              <w:rPr>
                <w:rFonts w:ascii="Times New Roman" w:eastAsia="Times New Roman" w:hAnsi="Times New Roman"/>
                <w:sz w:val="24"/>
                <w:szCs w:val="24"/>
                <w:lang w:val="kk-KZ"/>
              </w:rPr>
              <w:t>(Дене шынықтыру)</w:t>
            </w:r>
          </w:p>
          <w:p w:rsidR="00B460C6" w:rsidRDefault="00B460C6" w:rsidP="00D70856">
            <w:pPr>
              <w:shd w:val="clear" w:color="auto" w:fill="FFFFFF"/>
            </w:pPr>
          </w:p>
        </w:tc>
        <w:tc>
          <w:tcPr>
            <w:tcW w:w="2410" w:type="dxa"/>
          </w:tcPr>
          <w:p w:rsidR="00B460C6" w:rsidRDefault="00B460C6" w:rsidP="00D70856">
            <w:pPr>
              <w:shd w:val="clear" w:color="auto" w:fill="FFFFFF"/>
            </w:pPr>
            <w:r>
              <w:rPr>
                <w:rFonts w:ascii="Times New Roman" w:hAnsi="Times New Roman"/>
                <w:sz w:val="24"/>
                <w:szCs w:val="24"/>
              </w:rPr>
              <w:t xml:space="preserve"> </w:t>
            </w:r>
          </w:p>
        </w:tc>
        <w:tc>
          <w:tcPr>
            <w:tcW w:w="2693" w:type="dxa"/>
          </w:tcPr>
          <w:p w:rsidR="00B460C6" w:rsidRDefault="00B460C6" w:rsidP="00D70856">
            <w:pPr>
              <w:rPr>
                <w:rFonts w:ascii="Times New Roman" w:hAnsi="Times New Roman"/>
                <w:color w:val="000000"/>
                <w:sz w:val="24"/>
                <w:szCs w:val="24"/>
                <w:lang w:val="kk-KZ"/>
              </w:rPr>
            </w:pPr>
            <w:r>
              <w:rPr>
                <w:rFonts w:ascii="Times New Roman" w:hAnsi="Times New Roman"/>
                <w:color w:val="000000"/>
                <w:sz w:val="24"/>
                <w:szCs w:val="24"/>
                <w:lang w:val="kk-KZ"/>
              </w:rPr>
              <w:t>Балаларды ұқыптылыққа, тазалыққа, өзінің сыртқы келбетін қадағалауды</w:t>
            </w:r>
            <w:r>
              <w:rPr>
                <w:rFonts w:ascii="Times New Roman" w:hAnsi="Times New Roman"/>
                <w:color w:val="000000"/>
                <w:sz w:val="24"/>
                <w:szCs w:val="24"/>
                <w:lang w:val="kk-KZ"/>
              </w:rPr>
              <w:br/>
              <w:t>әдетке айналдыруға баулу</w:t>
            </w:r>
          </w:p>
          <w:p w:rsidR="00B460C6" w:rsidRDefault="00B460C6" w:rsidP="00D70856">
            <w:pPr>
              <w:shd w:val="clear" w:color="auto" w:fill="FFFFFF"/>
            </w:pPr>
            <w:r>
              <w:rPr>
                <w:rFonts w:ascii="Times New Roman" w:eastAsia="Times New Roman" w:hAnsi="Times New Roman"/>
                <w:sz w:val="24"/>
                <w:szCs w:val="24"/>
                <w:lang w:val="kk-KZ"/>
              </w:rPr>
              <w:t>(Дене шынықтыру)</w:t>
            </w:r>
          </w:p>
        </w:tc>
        <w:tc>
          <w:tcPr>
            <w:tcW w:w="2693" w:type="dxa"/>
          </w:tcPr>
          <w:p w:rsidR="00B460C6" w:rsidRDefault="00B460C6" w:rsidP="00D70856">
            <w:pPr>
              <w:rPr>
                <w:rFonts w:ascii="Times New Roman" w:hAnsi="Times New Roman"/>
                <w:color w:val="000000"/>
                <w:sz w:val="24"/>
                <w:szCs w:val="24"/>
                <w:lang w:val="kk-KZ"/>
              </w:rPr>
            </w:pPr>
            <w:r>
              <w:rPr>
                <w:rFonts w:ascii="Times New Roman" w:hAnsi="Times New Roman"/>
                <w:color w:val="000000"/>
                <w:sz w:val="24"/>
                <w:szCs w:val="24"/>
                <w:lang w:val="kk-KZ"/>
              </w:rPr>
              <w:t>Балаларды ұқыптылыққа, тазалыққа, өзінің сыртқы келбетін қадағалауды</w:t>
            </w:r>
            <w:r>
              <w:rPr>
                <w:rFonts w:ascii="Times New Roman" w:hAnsi="Times New Roman"/>
                <w:color w:val="000000"/>
                <w:sz w:val="24"/>
                <w:szCs w:val="24"/>
                <w:lang w:val="kk-KZ"/>
              </w:rPr>
              <w:br/>
              <w:t>әдетке айналдыруға баулу</w:t>
            </w:r>
          </w:p>
          <w:p w:rsidR="00B460C6" w:rsidRDefault="00B460C6" w:rsidP="00D70856">
            <w:pPr>
              <w:shd w:val="clear" w:color="auto" w:fill="FFFFFF"/>
            </w:pPr>
            <w:r>
              <w:rPr>
                <w:rFonts w:ascii="Times New Roman" w:eastAsia="Times New Roman" w:hAnsi="Times New Roman"/>
                <w:sz w:val="24"/>
                <w:szCs w:val="24"/>
                <w:lang w:val="kk-KZ"/>
              </w:rPr>
              <w:t xml:space="preserve"> (Дене шынықтыру)</w:t>
            </w:r>
          </w:p>
        </w:tc>
        <w:tc>
          <w:tcPr>
            <w:tcW w:w="2977" w:type="dxa"/>
          </w:tcPr>
          <w:p w:rsidR="00B460C6" w:rsidRDefault="00B460C6" w:rsidP="00D70856">
            <w:pPr>
              <w:rPr>
                <w:rFonts w:ascii="Times New Roman" w:hAnsi="Times New Roman"/>
                <w:color w:val="000000"/>
                <w:sz w:val="24"/>
                <w:szCs w:val="24"/>
                <w:lang w:val="kk-KZ"/>
              </w:rPr>
            </w:pPr>
            <w:r>
              <w:rPr>
                <w:rFonts w:ascii="Times New Roman" w:hAnsi="Times New Roman"/>
                <w:color w:val="000000"/>
                <w:sz w:val="24"/>
                <w:szCs w:val="24"/>
                <w:lang w:val="kk-KZ"/>
              </w:rPr>
              <w:t>Балаларды ұқыптылыққа, тазалыққа, өзінің сыртқы келбетін қадағалауды</w:t>
            </w:r>
            <w:r>
              <w:rPr>
                <w:rFonts w:ascii="Times New Roman" w:hAnsi="Times New Roman"/>
                <w:color w:val="000000"/>
                <w:sz w:val="24"/>
                <w:szCs w:val="24"/>
                <w:lang w:val="kk-KZ"/>
              </w:rPr>
              <w:br/>
              <w:t>әдетке айналдыруға баулу</w:t>
            </w:r>
          </w:p>
          <w:p w:rsidR="00B460C6" w:rsidRDefault="00B460C6" w:rsidP="00D70856">
            <w:pPr>
              <w:shd w:val="clear" w:color="auto" w:fill="FFFFFF"/>
              <w:rPr>
                <w:rFonts w:ascii="Times New Roman" w:eastAsia="Times New Roman" w:hAnsi="Times New Roman"/>
                <w:sz w:val="24"/>
                <w:szCs w:val="24"/>
                <w:lang w:val="kk-KZ"/>
              </w:rPr>
            </w:pPr>
            <w:r>
              <w:rPr>
                <w:rFonts w:ascii="Times New Roman" w:eastAsia="Times New Roman" w:hAnsi="Times New Roman"/>
                <w:sz w:val="24"/>
                <w:szCs w:val="24"/>
                <w:lang w:val="kk-KZ"/>
              </w:rPr>
              <w:t>(Дене шынықтыру)</w:t>
            </w:r>
          </w:p>
          <w:p w:rsidR="00B460C6" w:rsidRDefault="00B460C6" w:rsidP="00D70856">
            <w:pPr>
              <w:shd w:val="clear" w:color="auto" w:fill="FFFFFF"/>
            </w:pPr>
          </w:p>
        </w:tc>
      </w:tr>
      <w:tr w:rsidR="00B460C6" w:rsidRPr="00382E79" w:rsidTr="00B460C6">
        <w:tc>
          <w:tcPr>
            <w:tcW w:w="2376" w:type="dxa"/>
          </w:tcPr>
          <w:p w:rsidR="00B460C6" w:rsidRDefault="00B460C6" w:rsidP="00D70856">
            <w:r>
              <w:rPr>
                <w:rFonts w:ascii="Times New Roman" w:hAnsi="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52" w:type="dxa"/>
          </w:tcPr>
          <w:p w:rsidR="00B460C6" w:rsidRDefault="00B460C6" w:rsidP="00D70856">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"Әсем мұнара" құрылыс ойыны.</w:t>
            </w:r>
          </w:p>
          <w:p w:rsidR="00B460C6" w:rsidRDefault="00B460C6" w:rsidP="00D70856">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Геометриялық пішіндерден, текшелерден мұнара жасау.</w:t>
            </w:r>
          </w:p>
          <w:p w:rsidR="00B460C6" w:rsidRDefault="00B460C6" w:rsidP="00D70856">
            <w:pPr>
              <w:rPr>
                <w:rFonts w:ascii="Times New Roman" w:eastAsia="Times New Roman" w:hAnsi="Times New Roman"/>
                <w:sz w:val="24"/>
                <w:szCs w:val="24"/>
                <w:lang w:val="kk-KZ" w:eastAsia="ru-RU"/>
              </w:rPr>
            </w:pPr>
          </w:p>
          <w:p w:rsidR="00B460C6" w:rsidRDefault="00B460C6" w:rsidP="00D70856">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(Құрастыру)</w:t>
            </w:r>
          </w:p>
          <w:p w:rsidR="00B460C6" w:rsidRDefault="00B460C6" w:rsidP="00D70856">
            <w:pPr>
              <w:rPr>
                <w:rFonts w:ascii="Times New Roman" w:hAnsi="Times New Roman"/>
                <w:bCs/>
                <w:color w:val="000000"/>
                <w:sz w:val="24"/>
                <w:szCs w:val="24"/>
                <w:lang w:val="kk-KZ"/>
              </w:rPr>
            </w:pPr>
            <w:r>
              <w:rPr>
                <w:rFonts w:ascii="Times New Roman" w:hAnsi="Times New Roman"/>
                <w:color w:val="000000"/>
                <w:sz w:val="24"/>
                <w:szCs w:val="24"/>
                <w:lang w:val="kk-KZ"/>
              </w:rPr>
              <w:t>Құрастырылған құрылыс бөлшектерінің кеңістікте орналасуын</w:t>
            </w:r>
            <w:r>
              <w:rPr>
                <w:rFonts w:ascii="Times New Roman" w:hAnsi="Times New Roman"/>
                <w:color w:val="000000"/>
                <w:sz w:val="24"/>
                <w:szCs w:val="24"/>
                <w:lang w:val="kk-KZ"/>
              </w:rPr>
              <w:br/>
              <w:t>айқындайды.</w:t>
            </w:r>
          </w:p>
          <w:p w:rsidR="00B460C6" w:rsidRPr="00B460C6" w:rsidRDefault="00B460C6" w:rsidP="00D70856">
            <w:pPr>
              <w:rPr>
                <w:lang w:val="kk-KZ"/>
              </w:rPr>
            </w:pPr>
          </w:p>
        </w:tc>
        <w:tc>
          <w:tcPr>
            <w:tcW w:w="2410" w:type="dxa"/>
          </w:tcPr>
          <w:p w:rsidR="00B460C6" w:rsidRPr="00B460C6" w:rsidRDefault="00B460C6" w:rsidP="00D70856">
            <w:pPr>
              <w:rPr>
                <w:lang w:val="kk-KZ"/>
              </w:rPr>
            </w:pPr>
            <w:r w:rsidRPr="00B460C6">
              <w:rPr>
                <w:rFonts w:ascii="Times New Roman" w:eastAsia="Times New Roman" w:hAnsi="Times New Roman"/>
                <w:sz w:val="24"/>
                <w:szCs w:val="24"/>
                <w:lang w:val="kk-KZ" w:eastAsia="ru-RU"/>
              </w:rPr>
              <w:t xml:space="preserve"> </w:t>
            </w:r>
            <w:r w:rsidRPr="00B460C6">
              <w:rPr>
                <w:rFonts w:ascii="Times New Roman" w:hAnsi="Times New Roman"/>
                <w:color w:val="000000"/>
                <w:sz w:val="24"/>
                <w:szCs w:val="24"/>
                <w:lang w:val="kk-KZ"/>
              </w:rPr>
              <w:t xml:space="preserve"> </w:t>
            </w:r>
          </w:p>
        </w:tc>
        <w:tc>
          <w:tcPr>
            <w:tcW w:w="2693" w:type="dxa"/>
          </w:tcPr>
          <w:p w:rsidR="00B460C6" w:rsidRDefault="00B460C6" w:rsidP="00D70856">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"Үй салу" ойыны.</w:t>
            </w:r>
          </w:p>
          <w:p w:rsidR="00B460C6" w:rsidRDefault="00B460C6" w:rsidP="00D70856">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Балалардыүлгігеқарап, үйдіқұрастыруғамашықтандыру; қиялды, зейінді дамыту; ұсақмоторикасын дамыту.</w:t>
            </w:r>
          </w:p>
          <w:p w:rsidR="00B460C6" w:rsidRDefault="00B460C6" w:rsidP="00D70856">
            <w:pPr>
              <w:rPr>
                <w:rFonts w:ascii="Times New Roman" w:eastAsia="Times New Roman" w:hAnsi="Times New Roman"/>
                <w:sz w:val="24"/>
                <w:szCs w:val="24"/>
                <w:lang w:val="kk-KZ" w:eastAsia="ru-RU"/>
              </w:rPr>
            </w:pPr>
          </w:p>
          <w:p w:rsidR="00B460C6" w:rsidRDefault="00B460C6" w:rsidP="00D70856">
            <w:pPr>
              <w:rPr>
                <w:rFonts w:ascii="Times New Roman" w:eastAsia="Arial" w:hAnsi="Times New Roman"/>
                <w:bCs/>
                <w:sz w:val="24"/>
                <w:szCs w:val="24"/>
                <w:lang w:val="kk-KZ" w:eastAsia="ru-RU"/>
              </w:rPr>
            </w:pPr>
            <w:r>
              <w:rPr>
                <w:rFonts w:ascii="Times New Roman" w:eastAsia="Arial" w:hAnsi="Times New Roman"/>
                <w:bCs/>
                <w:sz w:val="24"/>
                <w:szCs w:val="24"/>
                <w:lang w:val="kk-KZ" w:eastAsia="ru-RU"/>
              </w:rPr>
              <w:t>(Жапсыру)</w:t>
            </w:r>
          </w:p>
          <w:p w:rsidR="00B460C6" w:rsidRDefault="00B460C6" w:rsidP="00D70856">
            <w:pPr>
              <w:rPr>
                <w:rFonts w:ascii="Times New Roman" w:hAnsi="Times New Roman"/>
                <w:bCs/>
                <w:color w:val="000000"/>
                <w:sz w:val="24"/>
                <w:szCs w:val="24"/>
                <w:lang w:val="kk-KZ"/>
              </w:rPr>
            </w:pPr>
            <w:r>
              <w:rPr>
                <w:rFonts w:ascii="Times New Roman" w:hAnsi="Times New Roman"/>
                <w:color w:val="000000"/>
                <w:sz w:val="24"/>
                <w:szCs w:val="24"/>
                <w:lang w:val="kk-KZ"/>
              </w:rPr>
              <w:t>Ересектердің көмегімен желімдеу, алдымен қағазбетінде заттың бейнелерін құрастырып, содан кейін оны желімдеу.</w:t>
            </w:r>
          </w:p>
          <w:p w:rsidR="00B460C6" w:rsidRPr="00B460C6" w:rsidRDefault="00B460C6" w:rsidP="00D70856">
            <w:pPr>
              <w:rPr>
                <w:lang w:val="kk-KZ"/>
              </w:rPr>
            </w:pPr>
          </w:p>
        </w:tc>
        <w:tc>
          <w:tcPr>
            <w:tcW w:w="2693" w:type="dxa"/>
          </w:tcPr>
          <w:p w:rsidR="00B460C6" w:rsidRDefault="00B460C6" w:rsidP="00D70856">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"Лото" үстел үсті ойыны (геометриялық пішіндер).</w:t>
            </w:r>
          </w:p>
          <w:p w:rsidR="00B460C6" w:rsidRDefault="00B460C6" w:rsidP="00D70856">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Балалардыңзейіндерінтұрақтандыру, логикалықойлауқабілетін дамыту; заттардытоптастыруғадағдыландыру; байқампаздыққа тәрбиелеу.</w:t>
            </w:r>
          </w:p>
          <w:p w:rsidR="00B460C6" w:rsidRDefault="00B460C6" w:rsidP="00D70856">
            <w:pPr>
              <w:rPr>
                <w:rFonts w:ascii="Times New Roman" w:eastAsia="Times New Roman" w:hAnsi="Times New Roman"/>
                <w:sz w:val="24"/>
                <w:szCs w:val="24"/>
                <w:lang w:val="kk-KZ" w:eastAsia="ru-RU"/>
              </w:rPr>
            </w:pPr>
          </w:p>
          <w:p w:rsidR="00B460C6" w:rsidRDefault="00B460C6" w:rsidP="00D70856">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(Математика негіздері)</w:t>
            </w:r>
          </w:p>
          <w:p w:rsidR="00B460C6" w:rsidRPr="00B460C6" w:rsidRDefault="00B460C6" w:rsidP="00D70856">
            <w:pPr>
              <w:rPr>
                <w:lang w:val="kk-KZ"/>
              </w:rPr>
            </w:pPr>
            <w:r>
              <w:rPr>
                <w:rFonts w:ascii="Times New Roman" w:hAnsi="Times New Roman"/>
                <w:color w:val="000000"/>
                <w:sz w:val="24"/>
                <w:szCs w:val="24"/>
                <w:lang w:val="kk-KZ"/>
              </w:rPr>
              <w:t>Балаларға жиын, оның әртүрлі түстегі, пішіндегі, өлшемдегі заттардан</w:t>
            </w:r>
            <w:r>
              <w:rPr>
                <w:rFonts w:ascii="Times New Roman" w:hAnsi="Times New Roman"/>
                <w:color w:val="000000"/>
                <w:sz w:val="24"/>
                <w:szCs w:val="24"/>
                <w:lang w:val="kk-KZ"/>
              </w:rPr>
              <w:br/>
              <w:t>тұратындығы туралы түсінік беру.</w:t>
            </w:r>
          </w:p>
        </w:tc>
        <w:tc>
          <w:tcPr>
            <w:tcW w:w="2977" w:type="dxa"/>
          </w:tcPr>
          <w:p w:rsidR="00B460C6" w:rsidRDefault="00B460C6" w:rsidP="00D70856">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"Бояу беттеріндегі суреттерді бояу".</w:t>
            </w:r>
          </w:p>
          <w:p w:rsidR="00B460C6" w:rsidRDefault="00B460C6" w:rsidP="00D70856">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Балалардың қуанышты эмоцияларын ояту. Қысмезгілінбояу.</w:t>
            </w:r>
          </w:p>
          <w:p w:rsidR="00B460C6" w:rsidRDefault="00B460C6" w:rsidP="00D70856">
            <w:pPr>
              <w:rPr>
                <w:rFonts w:ascii="Times New Roman" w:eastAsia="Times New Roman" w:hAnsi="Times New Roman"/>
                <w:sz w:val="24"/>
                <w:szCs w:val="24"/>
                <w:lang w:val="kk-KZ" w:eastAsia="ru-RU"/>
              </w:rPr>
            </w:pPr>
          </w:p>
          <w:p w:rsidR="00B460C6" w:rsidRDefault="00B460C6" w:rsidP="00D70856">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(Сурет салу)</w:t>
            </w:r>
          </w:p>
          <w:p w:rsidR="00B460C6" w:rsidRDefault="00B460C6" w:rsidP="00D70856">
            <w:pPr>
              <w:rPr>
                <w:rFonts w:ascii="Times New Roman" w:hAnsi="Times New Roman"/>
                <w:bCs/>
                <w:color w:val="000000"/>
                <w:sz w:val="24"/>
                <w:szCs w:val="24"/>
                <w:lang w:val="kk-KZ"/>
              </w:rPr>
            </w:pPr>
            <w:r>
              <w:rPr>
                <w:rFonts w:ascii="Times New Roman" w:hAnsi="Times New Roman"/>
                <w:color w:val="000000"/>
                <w:sz w:val="24"/>
                <w:szCs w:val="24"/>
                <w:lang w:val="kk-KZ"/>
              </w:rPr>
              <w:t>Сурет салуда әртүрлі түстерді қолдануға, көп түске назар аударуға деген</w:t>
            </w:r>
            <w:r>
              <w:rPr>
                <w:rFonts w:ascii="Times New Roman" w:hAnsi="Times New Roman"/>
                <w:color w:val="000000"/>
                <w:sz w:val="24"/>
                <w:szCs w:val="24"/>
                <w:lang w:val="kk-KZ"/>
              </w:rPr>
              <w:br/>
              <w:t>ұмтылысты қолдау.</w:t>
            </w:r>
          </w:p>
          <w:p w:rsidR="00B460C6" w:rsidRPr="00B460C6" w:rsidRDefault="00B460C6" w:rsidP="00D70856">
            <w:pPr>
              <w:rPr>
                <w:lang w:val="kk-KZ"/>
              </w:rPr>
            </w:pPr>
          </w:p>
        </w:tc>
      </w:tr>
    </w:tbl>
    <w:p w:rsidR="00B460C6" w:rsidRDefault="00B460C6" w:rsidP="00B460C6">
      <w:pPr>
        <w:jc w:val="both"/>
        <w:rPr>
          <w:rFonts w:ascii="Times New Roman" w:eastAsia="Calibri" w:hAnsi="Times New Roman" w:cs="Times New Roman"/>
          <w:color w:val="FF0000"/>
          <w:sz w:val="28"/>
          <w:szCs w:val="28"/>
          <w:lang w:val="kk-KZ"/>
        </w:rPr>
      </w:pPr>
      <w:r>
        <w:rPr>
          <w:rFonts w:ascii="Times New Roman" w:eastAsia="Calibri" w:hAnsi="Times New Roman" w:cs="Times New Roman"/>
          <w:b/>
          <w:sz w:val="28"/>
          <w:szCs w:val="28"/>
          <w:lang w:val="kk-KZ"/>
        </w:rPr>
        <w:t>Тексерген:</w:t>
      </w:r>
      <w:r>
        <w:rPr>
          <w:rFonts w:ascii="Times New Roman" w:eastAsia="Calibri" w:hAnsi="Times New Roman" w:cs="Times New Roman"/>
          <w:sz w:val="28"/>
          <w:szCs w:val="28"/>
          <w:lang w:val="kk-KZ"/>
        </w:rPr>
        <w:t xml:space="preserve"> З.К. Нургалиева_______________</w:t>
      </w:r>
    </w:p>
    <w:p w:rsidR="00B460C6" w:rsidRPr="00B460C6" w:rsidRDefault="00B460C6" w:rsidP="00B460C6">
      <w:pPr>
        <w:jc w:val="both"/>
        <w:rPr>
          <w:rFonts w:ascii="Times New Roman" w:eastAsia="Calibri" w:hAnsi="Times New Roman" w:cs="Times New Roman"/>
          <w:sz w:val="28"/>
          <w:szCs w:val="28"/>
          <w:lang w:val="kk-KZ"/>
        </w:rPr>
      </w:pPr>
      <w:r>
        <w:rPr>
          <w:rFonts w:ascii="Times New Roman" w:eastAsia="Calibri" w:hAnsi="Times New Roman" w:cs="Times New Roman"/>
          <w:b/>
          <w:sz w:val="28"/>
          <w:szCs w:val="28"/>
          <w:lang w:val="kk-KZ"/>
        </w:rPr>
        <w:t>Тәрбиеші</w:t>
      </w:r>
      <w:r>
        <w:rPr>
          <w:rFonts w:ascii="Times New Roman" w:eastAsia="Calibri" w:hAnsi="Times New Roman" w:cs="Times New Roman"/>
          <w:sz w:val="28"/>
          <w:szCs w:val="28"/>
          <w:lang w:val="kk-KZ"/>
        </w:rPr>
        <w:t xml:space="preserve"> :</w:t>
      </w:r>
      <w:r w:rsidRPr="00B460C6">
        <w:rPr>
          <w:rFonts w:ascii="Times New Roman" w:eastAsia="Calibri" w:hAnsi="Times New Roman" w:cs="Times New Roman"/>
          <w:sz w:val="28"/>
          <w:szCs w:val="28"/>
          <w:lang w:val="kk-KZ"/>
        </w:rPr>
        <w:t>Сер</w:t>
      </w:r>
      <w:r>
        <w:rPr>
          <w:rFonts w:ascii="Times New Roman" w:eastAsia="Calibri" w:hAnsi="Times New Roman" w:cs="Times New Roman"/>
          <w:sz w:val="28"/>
          <w:szCs w:val="28"/>
          <w:lang w:val="kk-KZ"/>
        </w:rPr>
        <w:t>ғазина.М.Е.</w:t>
      </w: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Pr="00B460C6" w:rsidRDefault="00B460C6" w:rsidP="00B460C6">
      <w:pPr>
        <w:pStyle w:val="1"/>
        <w:tabs>
          <w:tab w:val="left" w:pos="2552"/>
        </w:tabs>
        <w:spacing w:before="1"/>
        <w:ind w:right="535"/>
        <w:jc w:val="center"/>
        <w:rPr>
          <w:sz w:val="22"/>
          <w:szCs w:val="22"/>
          <w:u w:val="single"/>
          <w:lang w:val="kk-KZ"/>
        </w:rPr>
      </w:pPr>
      <w:r w:rsidRPr="00B460C6">
        <w:rPr>
          <w:sz w:val="22"/>
          <w:szCs w:val="22"/>
          <w:u w:val="single"/>
          <w:lang w:val="kk-KZ"/>
        </w:rPr>
        <w:t>Тәрбиелеу-білім беру процесінің циклограммасы</w:t>
      </w:r>
    </w:p>
    <w:p w:rsidR="00B460C6" w:rsidRPr="00C614DB" w:rsidRDefault="00B460C6" w:rsidP="00B460C6">
      <w:pPr>
        <w:pStyle w:val="a8"/>
        <w:tabs>
          <w:tab w:val="left" w:pos="2552"/>
        </w:tabs>
        <w:ind w:left="0"/>
        <w:jc w:val="both"/>
        <w:rPr>
          <w:b/>
          <w:sz w:val="22"/>
          <w:szCs w:val="22"/>
        </w:rPr>
      </w:pPr>
      <w:r w:rsidRPr="00C614DB">
        <w:rPr>
          <w:b/>
          <w:sz w:val="22"/>
          <w:szCs w:val="22"/>
        </w:rPr>
        <w:t>Білім беру ұйымы: «Балдырған» бөбекжайы МКҚК</w:t>
      </w:r>
    </w:p>
    <w:p w:rsidR="00B460C6" w:rsidRPr="00C614DB" w:rsidRDefault="00B460C6" w:rsidP="00B460C6">
      <w:pPr>
        <w:pStyle w:val="a8"/>
        <w:tabs>
          <w:tab w:val="left" w:pos="2552"/>
        </w:tabs>
        <w:ind w:left="0"/>
        <w:jc w:val="both"/>
        <w:rPr>
          <w:b/>
          <w:sz w:val="22"/>
          <w:szCs w:val="22"/>
        </w:rPr>
      </w:pPr>
      <w:r w:rsidRPr="00C614DB">
        <w:rPr>
          <w:b/>
          <w:sz w:val="22"/>
          <w:szCs w:val="22"/>
        </w:rPr>
        <w:t>Топ:  «</w:t>
      </w:r>
      <w:r w:rsidRPr="00C614DB">
        <w:rPr>
          <w:b/>
          <w:sz w:val="22"/>
          <w:szCs w:val="22"/>
          <w:lang w:val="ru-RU"/>
        </w:rPr>
        <w:t>Ераета</w:t>
      </w:r>
      <w:r w:rsidRPr="00C614DB">
        <w:rPr>
          <w:b/>
          <w:sz w:val="22"/>
          <w:szCs w:val="22"/>
        </w:rPr>
        <w:t xml:space="preserve">й» ересек  тобы </w:t>
      </w:r>
    </w:p>
    <w:p w:rsidR="00B460C6" w:rsidRPr="00C614DB" w:rsidRDefault="00B460C6" w:rsidP="00B460C6">
      <w:pPr>
        <w:pStyle w:val="a8"/>
        <w:tabs>
          <w:tab w:val="left" w:pos="2552"/>
        </w:tabs>
        <w:ind w:left="0"/>
        <w:jc w:val="both"/>
        <w:rPr>
          <w:b/>
          <w:sz w:val="22"/>
          <w:szCs w:val="22"/>
        </w:rPr>
      </w:pPr>
      <w:r w:rsidRPr="00C614DB">
        <w:rPr>
          <w:b/>
          <w:sz w:val="22"/>
          <w:szCs w:val="22"/>
        </w:rPr>
        <w:t>Балалардың жасы:</w:t>
      </w:r>
      <w:r w:rsidRPr="00C614DB">
        <w:rPr>
          <w:b/>
          <w:sz w:val="22"/>
          <w:szCs w:val="22"/>
          <w:lang w:val="ru-RU"/>
        </w:rPr>
        <w:t xml:space="preserve">4 </w:t>
      </w:r>
      <w:r w:rsidRPr="00C614DB">
        <w:rPr>
          <w:b/>
          <w:sz w:val="22"/>
          <w:szCs w:val="22"/>
        </w:rPr>
        <w:t>жас</w:t>
      </w:r>
    </w:p>
    <w:p w:rsidR="00B460C6" w:rsidRPr="00C614DB" w:rsidRDefault="00F560E7" w:rsidP="00B460C6">
      <w:pPr>
        <w:pStyle w:val="a8"/>
        <w:tabs>
          <w:tab w:val="left" w:pos="2552"/>
        </w:tabs>
        <w:spacing w:before="7"/>
        <w:ind w:left="0"/>
        <w:jc w:val="both"/>
        <w:rPr>
          <w:b/>
          <w:sz w:val="22"/>
          <w:szCs w:val="22"/>
        </w:rPr>
      </w:pPr>
      <w:r>
        <w:rPr>
          <w:b/>
          <w:noProof/>
          <w:sz w:val="22"/>
          <w:szCs w:val="22"/>
          <w:lang w:val="ru-RU" w:eastAsia="ru-RU"/>
        </w:rPr>
        <w:pict>
          <v:line id="Прямая соединительная линия 14" o:spid="_x0000_s1037" style="position:absolute;left:0;text-align:left;z-index:-251635712;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" strokeweight=".48pt">
            <w10:wrap anchorx="page"/>
          </v:line>
        </w:pict>
      </w:r>
      <w:r w:rsidR="00B460C6" w:rsidRPr="00C614DB">
        <w:rPr>
          <w:b/>
          <w:sz w:val="22"/>
          <w:szCs w:val="22"/>
        </w:rPr>
        <w:t>Жоспардың құрылу кезеңі: 13.01-17.01.2025 ж.</w:t>
      </w:r>
    </w:p>
    <w:p w:rsidR="00B460C6" w:rsidRPr="00C614DB" w:rsidRDefault="00B460C6" w:rsidP="00B460C6">
      <w:pPr>
        <w:widowControl w:val="0"/>
        <w:tabs>
          <w:tab w:val="left" w:pos="993"/>
          <w:tab w:val="left" w:pos="1134"/>
        </w:tabs>
        <w:spacing w:after="0" w:line="240" w:lineRule="auto"/>
        <w:contextualSpacing/>
        <w:jc w:val="both"/>
        <w:rPr>
          <w:rFonts w:ascii="Times New Roman" w:hAnsi="Times New Roman"/>
          <w:b/>
          <w:bCs/>
          <w:color w:val="000000"/>
          <w:spacing w:val="2"/>
          <w:lang w:val="kk-KZ"/>
        </w:rPr>
      </w:pPr>
      <w:r w:rsidRPr="00C614DB">
        <w:rPr>
          <w:rFonts w:ascii="Times New Roman" w:hAnsi="Times New Roman"/>
          <w:bCs/>
          <w:color w:val="000000"/>
          <w:spacing w:val="2"/>
          <w:lang w:val="kk-KZ"/>
        </w:rPr>
        <w:t>«Біртұтас тәрбие»</w:t>
      </w:r>
      <w:r w:rsidRPr="00C614DB">
        <w:rPr>
          <w:rFonts w:ascii="Times New Roman" w:hAnsi="Times New Roman"/>
          <w:b/>
          <w:bCs/>
          <w:color w:val="000000"/>
          <w:spacing w:val="2"/>
          <w:lang w:val="kk-KZ"/>
        </w:rPr>
        <w:t xml:space="preserve"> </w:t>
      </w:r>
      <w:r w:rsidRPr="00C614DB">
        <w:rPr>
          <w:rFonts w:ascii="Times New Roman" w:hAnsi="Times New Roman"/>
          <w:lang w:val="kk-KZ"/>
        </w:rPr>
        <w:t>бағдарламасы</w:t>
      </w:r>
    </w:p>
    <w:p w:rsidR="00B460C6" w:rsidRPr="00C614DB" w:rsidRDefault="00B460C6" w:rsidP="00B460C6">
      <w:pPr>
        <w:widowControl w:val="0"/>
        <w:tabs>
          <w:tab w:val="left" w:pos="993"/>
          <w:tab w:val="left" w:pos="1134"/>
        </w:tabs>
        <w:spacing w:after="0" w:line="240" w:lineRule="auto"/>
        <w:contextualSpacing/>
        <w:jc w:val="both"/>
        <w:rPr>
          <w:rFonts w:ascii="Times New Roman" w:eastAsia="Times New Roman" w:hAnsi="Times New Roman"/>
          <w:bCs/>
          <w:lang w:val="kk-KZ"/>
        </w:rPr>
      </w:pPr>
      <w:r w:rsidRPr="00C614DB">
        <w:rPr>
          <w:rFonts w:ascii="Times New Roman" w:eastAsia="Times New Roman" w:hAnsi="Times New Roman"/>
          <w:bCs/>
          <w:lang w:val="kk-KZ"/>
        </w:rPr>
        <w:t xml:space="preserve"> Қаңтар – заң және тәртіп айы;</w:t>
      </w:r>
    </w:p>
    <w:p w:rsidR="00B460C6" w:rsidRPr="00C614DB" w:rsidRDefault="00B460C6" w:rsidP="00B460C6">
      <w:pPr>
        <w:pStyle w:val="a8"/>
        <w:tabs>
          <w:tab w:val="left" w:pos="2552"/>
        </w:tabs>
        <w:spacing w:before="7"/>
        <w:ind w:left="0"/>
        <w:jc w:val="both"/>
        <w:rPr>
          <w:kern w:val="2"/>
          <w:sz w:val="22"/>
          <w:szCs w:val="22"/>
          <w:lang w:eastAsia="zh-TW"/>
        </w:rPr>
      </w:pPr>
      <w:r w:rsidRPr="00C614DB">
        <w:rPr>
          <w:bCs/>
          <w:sz w:val="22"/>
          <w:szCs w:val="22"/>
        </w:rPr>
        <w:t xml:space="preserve">Апта тақырыбы </w:t>
      </w:r>
      <w:r w:rsidRPr="00C614DB">
        <w:rPr>
          <w:kern w:val="2"/>
          <w:sz w:val="22"/>
          <w:szCs w:val="22"/>
          <w:lang w:eastAsia="zh-TW"/>
        </w:rPr>
        <w:t>«Ақшаны жұмсауды үйренеміз»,</w:t>
      </w:r>
    </w:p>
    <w:tbl>
      <w:tblPr>
        <w:tblW w:w="1545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3"/>
        <w:gridCol w:w="2694"/>
        <w:gridCol w:w="141"/>
        <w:gridCol w:w="142"/>
        <w:gridCol w:w="1985"/>
        <w:gridCol w:w="141"/>
        <w:gridCol w:w="567"/>
        <w:gridCol w:w="142"/>
        <w:gridCol w:w="1418"/>
        <w:gridCol w:w="283"/>
        <w:gridCol w:w="851"/>
        <w:gridCol w:w="141"/>
        <w:gridCol w:w="1957"/>
        <w:gridCol w:w="170"/>
        <w:gridCol w:w="141"/>
        <w:gridCol w:w="1985"/>
      </w:tblGrid>
      <w:tr w:rsidR="00B460C6" w:rsidRPr="00C614DB" w:rsidTr="00B460C6">
        <w:trPr>
          <w:trHeight w:val="316"/>
        </w:trPr>
        <w:tc>
          <w:tcPr>
            <w:tcW w:w="2693" w:type="dxa"/>
            <w:hideMark/>
          </w:tcPr>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b/>
                <w:bCs/>
                <w:lang w:val="kk-KZ"/>
              </w:rPr>
              <w:t xml:space="preserve">Күн тәртібінің үлгісі  </w:t>
            </w:r>
          </w:p>
        </w:tc>
        <w:tc>
          <w:tcPr>
            <w:tcW w:w="2835" w:type="dxa"/>
            <w:gridSpan w:val="2"/>
            <w:hideMark/>
          </w:tcPr>
          <w:p w:rsidR="00B460C6" w:rsidRPr="00C614DB" w:rsidRDefault="00B460C6" w:rsidP="00D70856">
            <w:pPr>
              <w:pStyle w:val="11"/>
              <w:widowControl w:val="0"/>
              <w:spacing w:line="240" w:lineRule="auto"/>
              <w:jc w:val="center"/>
              <w:rPr>
                <w:rFonts w:ascii="Times New Roman" w:eastAsia="Times New Roman" w:hAnsi="Times New Roman" w:cs="Times New Roman"/>
                <w:b/>
                <w:lang w:val="kk-KZ"/>
              </w:rPr>
            </w:pPr>
            <w:r w:rsidRPr="00C614DB">
              <w:rPr>
                <w:rFonts w:ascii="Times New Roman" w:eastAsia="Times New Roman" w:hAnsi="Times New Roman" w:cs="Times New Roman"/>
                <w:b/>
                <w:lang w:val="kk-KZ"/>
              </w:rPr>
              <w:t>Дүйсенбі</w:t>
            </w:r>
          </w:p>
          <w:p w:rsidR="00B460C6" w:rsidRPr="00C614DB" w:rsidRDefault="00B460C6" w:rsidP="00D70856">
            <w:pPr>
              <w:pStyle w:val="11"/>
              <w:widowControl w:val="0"/>
              <w:spacing w:line="240" w:lineRule="auto"/>
              <w:jc w:val="center"/>
              <w:rPr>
                <w:rFonts w:ascii="Times New Roman" w:eastAsia="Times New Roman" w:hAnsi="Times New Roman" w:cs="Times New Roman"/>
                <w:lang w:val="kk-KZ"/>
              </w:rPr>
            </w:pPr>
            <w:r w:rsidRPr="00C614DB">
              <w:rPr>
                <w:rFonts w:ascii="Times New Roman" w:eastAsia="Times New Roman" w:hAnsi="Times New Roman" w:cs="Times New Roman"/>
                <w:b/>
                <w:lang w:val="kk-KZ"/>
              </w:rPr>
              <w:t>13.01.25ж</w:t>
            </w:r>
          </w:p>
        </w:tc>
        <w:tc>
          <w:tcPr>
            <w:tcW w:w="2835" w:type="dxa"/>
            <w:gridSpan w:val="4"/>
            <w:hideMark/>
          </w:tcPr>
          <w:p w:rsidR="00B460C6" w:rsidRPr="00C614DB" w:rsidRDefault="00B460C6" w:rsidP="00D70856">
            <w:pPr>
              <w:pStyle w:val="11"/>
              <w:widowControl w:val="0"/>
              <w:spacing w:line="240" w:lineRule="auto"/>
              <w:jc w:val="center"/>
              <w:rPr>
                <w:rFonts w:ascii="Times New Roman" w:eastAsia="Times New Roman" w:hAnsi="Times New Roman" w:cs="Times New Roman"/>
                <w:b/>
                <w:lang w:val="kk-KZ"/>
              </w:rPr>
            </w:pPr>
            <w:r w:rsidRPr="00C614DB">
              <w:rPr>
                <w:rFonts w:ascii="Times New Roman" w:eastAsia="Times New Roman" w:hAnsi="Times New Roman" w:cs="Times New Roman"/>
                <w:b/>
                <w:lang w:val="kk-KZ"/>
              </w:rPr>
              <w:t>Сейсенбі</w:t>
            </w:r>
          </w:p>
          <w:p w:rsidR="00B460C6" w:rsidRPr="00C614DB" w:rsidRDefault="00B460C6" w:rsidP="00D70856">
            <w:pPr>
              <w:pStyle w:val="11"/>
              <w:widowControl w:val="0"/>
              <w:spacing w:line="240" w:lineRule="auto"/>
              <w:jc w:val="center"/>
              <w:rPr>
                <w:rFonts w:ascii="Times New Roman" w:eastAsia="Times New Roman" w:hAnsi="Times New Roman" w:cs="Times New Roman"/>
                <w:lang w:val="kk-KZ"/>
              </w:rPr>
            </w:pPr>
            <w:r w:rsidRPr="00C614DB">
              <w:rPr>
                <w:rFonts w:ascii="Times New Roman" w:eastAsia="Times New Roman" w:hAnsi="Times New Roman" w:cs="Times New Roman"/>
                <w:b/>
                <w:lang w:val="kk-KZ"/>
              </w:rPr>
              <w:t>14.01.25ж</w:t>
            </w:r>
          </w:p>
        </w:tc>
        <w:tc>
          <w:tcPr>
            <w:tcW w:w="2694" w:type="dxa"/>
            <w:gridSpan w:val="4"/>
            <w:hideMark/>
          </w:tcPr>
          <w:p w:rsidR="00B460C6" w:rsidRPr="00C614DB" w:rsidRDefault="00B460C6" w:rsidP="00D70856">
            <w:pPr>
              <w:pStyle w:val="11"/>
              <w:widowControl w:val="0"/>
              <w:spacing w:line="240" w:lineRule="auto"/>
              <w:jc w:val="center"/>
              <w:rPr>
                <w:rFonts w:ascii="Times New Roman" w:eastAsia="Times New Roman" w:hAnsi="Times New Roman" w:cs="Times New Roman"/>
                <w:b/>
                <w:lang w:val="kk-KZ"/>
              </w:rPr>
            </w:pPr>
            <w:r w:rsidRPr="00C614DB">
              <w:rPr>
                <w:rFonts w:ascii="Times New Roman" w:eastAsia="Times New Roman" w:hAnsi="Times New Roman" w:cs="Times New Roman"/>
                <w:b/>
                <w:lang w:val="kk-KZ"/>
              </w:rPr>
              <w:t>Сәрсенбі</w:t>
            </w:r>
          </w:p>
          <w:p w:rsidR="00B460C6" w:rsidRPr="00C614DB" w:rsidRDefault="00B460C6" w:rsidP="00D70856">
            <w:pPr>
              <w:pStyle w:val="11"/>
              <w:widowControl w:val="0"/>
              <w:spacing w:line="240" w:lineRule="auto"/>
              <w:jc w:val="center"/>
              <w:rPr>
                <w:rFonts w:ascii="Times New Roman" w:eastAsia="Times New Roman" w:hAnsi="Times New Roman" w:cs="Times New Roman"/>
                <w:lang w:val="kk-KZ"/>
              </w:rPr>
            </w:pPr>
            <w:r w:rsidRPr="00C614DB">
              <w:rPr>
                <w:rFonts w:ascii="Times New Roman" w:eastAsia="Times New Roman" w:hAnsi="Times New Roman" w:cs="Times New Roman"/>
                <w:b/>
                <w:lang w:val="kk-KZ"/>
              </w:rPr>
              <w:t>15.01.25ж</w:t>
            </w:r>
          </w:p>
        </w:tc>
        <w:tc>
          <w:tcPr>
            <w:tcW w:w="2409" w:type="dxa"/>
            <w:gridSpan w:val="4"/>
            <w:hideMark/>
          </w:tcPr>
          <w:p w:rsidR="00B460C6" w:rsidRPr="00C614DB" w:rsidRDefault="00B460C6" w:rsidP="00D70856">
            <w:pPr>
              <w:pStyle w:val="11"/>
              <w:widowControl w:val="0"/>
              <w:spacing w:line="240" w:lineRule="auto"/>
              <w:jc w:val="center"/>
              <w:rPr>
                <w:rFonts w:ascii="Times New Roman" w:eastAsia="Times New Roman" w:hAnsi="Times New Roman" w:cs="Times New Roman"/>
                <w:b/>
                <w:lang w:val="kk-KZ"/>
              </w:rPr>
            </w:pPr>
            <w:r w:rsidRPr="00C614DB">
              <w:rPr>
                <w:rFonts w:ascii="Times New Roman" w:eastAsia="Times New Roman" w:hAnsi="Times New Roman" w:cs="Times New Roman"/>
                <w:b/>
                <w:lang w:val="kk-KZ"/>
              </w:rPr>
              <w:t>Бейсенбі</w:t>
            </w:r>
          </w:p>
          <w:p w:rsidR="00B460C6" w:rsidRPr="00C614DB" w:rsidRDefault="00B460C6" w:rsidP="00D70856">
            <w:pPr>
              <w:pStyle w:val="11"/>
              <w:widowControl w:val="0"/>
              <w:spacing w:line="240" w:lineRule="auto"/>
              <w:jc w:val="center"/>
              <w:rPr>
                <w:rFonts w:ascii="Times New Roman" w:eastAsia="Times New Roman" w:hAnsi="Times New Roman" w:cs="Times New Roman"/>
                <w:lang w:val="kk-KZ"/>
              </w:rPr>
            </w:pPr>
            <w:r w:rsidRPr="00C614DB">
              <w:rPr>
                <w:rFonts w:ascii="Times New Roman" w:eastAsia="Times New Roman" w:hAnsi="Times New Roman" w:cs="Times New Roman"/>
                <w:b/>
                <w:lang w:val="kk-KZ"/>
              </w:rPr>
              <w:t>16.01.25ж</w:t>
            </w:r>
          </w:p>
        </w:tc>
        <w:tc>
          <w:tcPr>
            <w:tcW w:w="1985" w:type="dxa"/>
            <w:hideMark/>
          </w:tcPr>
          <w:p w:rsidR="00B460C6" w:rsidRPr="00C614DB" w:rsidRDefault="00B460C6" w:rsidP="00D70856">
            <w:pPr>
              <w:pStyle w:val="11"/>
              <w:widowControl w:val="0"/>
              <w:spacing w:line="240" w:lineRule="auto"/>
              <w:jc w:val="center"/>
              <w:rPr>
                <w:rFonts w:ascii="Times New Roman" w:eastAsia="Times New Roman" w:hAnsi="Times New Roman" w:cs="Times New Roman"/>
                <w:b/>
                <w:lang w:val="kk-KZ"/>
              </w:rPr>
            </w:pPr>
            <w:r w:rsidRPr="00C614DB">
              <w:rPr>
                <w:rFonts w:ascii="Times New Roman" w:eastAsia="Times New Roman" w:hAnsi="Times New Roman" w:cs="Times New Roman"/>
                <w:b/>
                <w:lang w:val="kk-KZ"/>
              </w:rPr>
              <w:t>Жұма</w:t>
            </w:r>
          </w:p>
          <w:p w:rsidR="00B460C6" w:rsidRPr="00C614DB" w:rsidRDefault="00B460C6" w:rsidP="00D70856">
            <w:pPr>
              <w:pStyle w:val="11"/>
              <w:widowControl w:val="0"/>
              <w:spacing w:line="240" w:lineRule="auto"/>
              <w:jc w:val="center"/>
              <w:rPr>
                <w:rFonts w:ascii="Times New Roman" w:eastAsia="Times New Roman" w:hAnsi="Times New Roman" w:cs="Times New Roman"/>
                <w:lang w:val="kk-KZ"/>
              </w:rPr>
            </w:pPr>
            <w:r w:rsidRPr="00C614DB">
              <w:rPr>
                <w:rFonts w:ascii="Times New Roman" w:eastAsia="Times New Roman" w:hAnsi="Times New Roman" w:cs="Times New Roman"/>
                <w:b/>
                <w:lang w:val="kk-KZ"/>
              </w:rPr>
              <w:t>17.01.25ж</w:t>
            </w:r>
          </w:p>
        </w:tc>
      </w:tr>
      <w:tr w:rsidR="00B460C6" w:rsidRPr="00C614DB" w:rsidTr="00B460C6">
        <w:trPr>
          <w:trHeight w:val="2443"/>
        </w:trPr>
        <w:tc>
          <w:tcPr>
            <w:tcW w:w="2693" w:type="dxa"/>
            <w:hideMark/>
          </w:tcPr>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b/>
                <w:bCs/>
                <w:lang w:val="kk-KZ"/>
              </w:rPr>
              <w:t xml:space="preserve">Балаларды қабылдау </w:t>
            </w:r>
          </w:p>
        </w:tc>
        <w:tc>
          <w:tcPr>
            <w:tcW w:w="2835" w:type="dxa"/>
            <w:gridSpan w:val="2"/>
          </w:tcPr>
          <w:p w:rsidR="00B460C6" w:rsidRPr="00C614DB" w:rsidRDefault="00B460C6" w:rsidP="00D70856">
            <w:pPr>
              <w:spacing w:after="150" w:line="240" w:lineRule="auto"/>
              <w:rPr>
                <w:rFonts w:ascii="Times New Roman" w:hAnsi="Times New Roman" w:cs="Times New Roman"/>
                <w:lang w:val="kk-KZ"/>
              </w:rPr>
            </w:pPr>
            <w:r w:rsidRPr="00C614DB">
              <w:rPr>
                <w:rFonts w:ascii="Times New Roman" w:hAnsi="Times New Roman" w:cs="Times New Roman"/>
                <w:lang w:val="kk-KZ"/>
              </w:rPr>
              <w:t>Балалардың терісін, дене қызуын, сыртқы көрінісін тексеру. Балаларды жақсы көңіл күймен қарсы алу және оларға қолайлы жағдай жасау.</w:t>
            </w:r>
          </w:p>
          <w:p w:rsidR="00B460C6" w:rsidRPr="00C614DB" w:rsidRDefault="00B460C6" w:rsidP="00D70856">
            <w:pPr>
              <w:spacing w:after="150" w:line="240" w:lineRule="auto"/>
              <w:rPr>
                <w:rFonts w:ascii="Times New Roman" w:hAnsi="Times New Roman" w:cs="Times New Roman"/>
                <w:bCs/>
                <w:color w:val="000000"/>
                <w:lang w:val="kk-KZ"/>
              </w:rPr>
            </w:pPr>
            <w:r w:rsidRPr="00C614DB">
              <w:rPr>
                <w:rFonts w:ascii="Times New Roman" w:hAnsi="Times New Roman" w:cs="Times New Roman"/>
                <w:lang w:val="kk-KZ"/>
              </w:rPr>
              <w:t>Сөйлеуді дамыту</w:t>
            </w:r>
          </w:p>
        </w:tc>
        <w:tc>
          <w:tcPr>
            <w:tcW w:w="2835" w:type="dxa"/>
            <w:gridSpan w:val="4"/>
          </w:tcPr>
          <w:p w:rsidR="00B460C6" w:rsidRPr="00C614DB" w:rsidRDefault="00B460C6" w:rsidP="00D70856">
            <w:pPr>
              <w:spacing w:after="160" w:line="240" w:lineRule="auto"/>
              <w:rPr>
                <w:rFonts w:ascii="Times New Roman" w:hAnsi="Times New Roman" w:cs="Times New Roman"/>
                <w:lang w:val="kk-KZ"/>
              </w:rPr>
            </w:pPr>
            <w:r w:rsidRPr="00C614DB">
              <w:rPr>
                <w:rFonts w:ascii="Times New Roman" w:hAnsi="Times New Roman" w:cs="Times New Roman"/>
                <w:bCs/>
                <w:color w:val="000000"/>
                <w:lang w:val="kk-KZ"/>
              </w:rPr>
              <w:t xml:space="preserve">Баланың бүгінгі көңіл күйі, оны не қызықтыратыны туралы сұрау, </w:t>
            </w:r>
            <w:r w:rsidRPr="00C614DB">
              <w:rPr>
                <w:rFonts w:ascii="Times New Roman" w:hAnsi="Times New Roman" w:cs="Times New Roman"/>
                <w:lang w:val="kk-KZ"/>
              </w:rPr>
              <w:t>Қоршаған орта заттарының қолданылу маңыздылығын түсіну дағдыларын қалыптастыру.</w:t>
            </w:r>
          </w:p>
          <w:p w:rsidR="00B460C6" w:rsidRPr="00C614DB" w:rsidRDefault="00B460C6" w:rsidP="00D70856">
            <w:pPr>
              <w:spacing w:after="160" w:line="240" w:lineRule="auto"/>
              <w:rPr>
                <w:rFonts w:ascii="Times New Roman" w:hAnsi="Times New Roman" w:cs="Times New Roman"/>
                <w:lang w:val="kk-KZ"/>
              </w:rPr>
            </w:pPr>
            <w:r w:rsidRPr="00C614DB">
              <w:rPr>
                <w:rFonts w:ascii="Times New Roman" w:hAnsi="Times New Roman" w:cs="Times New Roman"/>
                <w:lang w:val="kk-KZ"/>
              </w:rPr>
              <w:t>Сөйлеуді дамыту</w:t>
            </w:r>
          </w:p>
        </w:tc>
        <w:tc>
          <w:tcPr>
            <w:tcW w:w="2694" w:type="dxa"/>
            <w:gridSpan w:val="4"/>
            <w:tcBorders>
              <w:top w:val="single" w:sz="4" w:space="0" w:color="auto"/>
              <w:left w:val="single" w:sz="4" w:space="0" w:color="auto"/>
              <w:bottom w:val="single" w:sz="4" w:space="0" w:color="auto"/>
              <w:right w:val="single" w:sz="4" w:space="0" w:color="auto"/>
            </w:tcBorders>
          </w:tcPr>
          <w:p w:rsidR="00B460C6" w:rsidRPr="00C614DB" w:rsidRDefault="00B460C6" w:rsidP="00D70856">
            <w:pPr>
              <w:spacing w:after="150" w:line="240" w:lineRule="auto"/>
              <w:rPr>
                <w:rFonts w:ascii="Times New Roman" w:hAnsi="Times New Roman" w:cs="Times New Roman"/>
                <w:bCs/>
                <w:color w:val="000000"/>
                <w:lang w:val="kk-KZ"/>
              </w:rPr>
            </w:pPr>
            <w:r w:rsidRPr="00C614DB">
              <w:rPr>
                <w:rFonts w:ascii="Times New Roman" w:hAnsi="Times New Roman" w:cs="Times New Roman"/>
                <w:bCs/>
                <w:color w:val="000000"/>
                <w:lang w:val="kk-KZ"/>
              </w:rPr>
              <w:t>Сәлемдесу, бүгінгі көңіл күйлерін сурау. Жағымды жағдайын орнату.</w:t>
            </w:r>
          </w:p>
          <w:p w:rsidR="00B460C6" w:rsidRPr="00C614DB" w:rsidRDefault="00B460C6" w:rsidP="00D70856">
            <w:pPr>
              <w:spacing w:after="150" w:line="240" w:lineRule="auto"/>
              <w:rPr>
                <w:rFonts w:ascii="Times New Roman" w:hAnsi="Times New Roman" w:cs="Times New Roman"/>
                <w:bCs/>
                <w:color w:val="000000"/>
                <w:lang w:val="kk-KZ"/>
              </w:rPr>
            </w:pPr>
            <w:r w:rsidRPr="00C614DB">
              <w:rPr>
                <w:rFonts w:ascii="Times New Roman" w:hAnsi="Times New Roman" w:cs="Times New Roman"/>
                <w:bCs/>
                <w:color w:val="000000"/>
                <w:lang w:val="kk-KZ"/>
              </w:rPr>
              <w:t>Сөйлеуді дамыту</w:t>
            </w:r>
          </w:p>
        </w:tc>
        <w:tc>
          <w:tcPr>
            <w:tcW w:w="2409" w:type="dxa"/>
            <w:gridSpan w:val="4"/>
            <w:tcBorders>
              <w:top w:val="single" w:sz="4" w:space="0" w:color="auto"/>
              <w:left w:val="single" w:sz="4" w:space="0" w:color="auto"/>
              <w:bottom w:val="single" w:sz="4" w:space="0" w:color="auto"/>
              <w:right w:val="single" w:sz="4" w:space="0" w:color="auto"/>
            </w:tcBorders>
          </w:tcPr>
          <w:p w:rsidR="00B460C6" w:rsidRPr="00C614DB" w:rsidRDefault="00B460C6" w:rsidP="00D70856">
            <w:pPr>
              <w:spacing w:after="150" w:line="240" w:lineRule="auto"/>
              <w:rPr>
                <w:rFonts w:ascii="Times New Roman" w:hAnsi="Times New Roman" w:cs="Times New Roman"/>
                <w:bCs/>
                <w:color w:val="000000"/>
                <w:lang w:val="kk-KZ"/>
              </w:rPr>
            </w:pPr>
            <w:r w:rsidRPr="00C614DB">
              <w:rPr>
                <w:rFonts w:ascii="Times New Roman" w:hAnsi="Times New Roman" w:cs="Times New Roman"/>
                <w:bCs/>
                <w:color w:val="000000"/>
                <w:lang w:val="kk-KZ"/>
              </w:rPr>
              <w:t>Баланың бүгінгі көңіл күйі, оны не қызықтыратыны туралы сұрау, баланы жеке пікірін білдіруге тарту</w:t>
            </w:r>
          </w:p>
          <w:p w:rsidR="00B460C6" w:rsidRPr="00C614DB" w:rsidRDefault="00B460C6" w:rsidP="00D70856">
            <w:pPr>
              <w:spacing w:after="150" w:line="240" w:lineRule="auto"/>
              <w:rPr>
                <w:rFonts w:ascii="Times New Roman" w:hAnsi="Times New Roman" w:cs="Times New Roman"/>
                <w:bCs/>
                <w:color w:val="000000"/>
              </w:rPr>
            </w:pPr>
            <w:r w:rsidRPr="00C614DB">
              <w:rPr>
                <w:rFonts w:ascii="Times New Roman" w:hAnsi="Times New Roman" w:cs="Times New Roman"/>
                <w:bCs/>
                <w:color w:val="000000"/>
                <w:lang w:val="kk-KZ"/>
              </w:rPr>
              <w:t>Сөйлеуді дамыту</w:t>
            </w:r>
            <w:r w:rsidRPr="00C614DB">
              <w:rPr>
                <w:rFonts w:ascii="Times New Roman" w:hAnsi="Times New Roman" w:cs="Times New Roman"/>
                <w:bCs/>
                <w:color w:val="000000"/>
              </w:rPr>
              <w:t xml:space="preserve">              </w:t>
            </w:r>
          </w:p>
        </w:tc>
        <w:tc>
          <w:tcPr>
            <w:tcW w:w="1985" w:type="dxa"/>
            <w:tcBorders>
              <w:top w:val="single" w:sz="4" w:space="0" w:color="auto"/>
              <w:left w:val="single" w:sz="4" w:space="0" w:color="auto"/>
              <w:bottom w:val="single" w:sz="4" w:space="0" w:color="auto"/>
              <w:right w:val="single" w:sz="4" w:space="0" w:color="auto"/>
            </w:tcBorders>
          </w:tcPr>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bCs/>
                <w:color w:val="000000"/>
              </w:rPr>
              <w:t xml:space="preserve">Баланың бүгінгі көңіл күйі, оны не қызықтыратыны туралы сұрау, </w:t>
            </w:r>
            <w:r w:rsidRPr="00C614DB">
              <w:rPr>
                <w:rFonts w:ascii="Times New Roman" w:hAnsi="Times New Roman" w:cs="Times New Roman"/>
              </w:rPr>
              <w:t>Қоршаған орта заттарының қолданылу маңыздылығын түсіну дағдыларын қалыптастыру.</w:t>
            </w:r>
          </w:p>
          <w:p w:rsidR="00B460C6" w:rsidRPr="00C614DB" w:rsidRDefault="00B460C6" w:rsidP="00D70856">
            <w:pPr>
              <w:spacing w:after="0" w:line="240" w:lineRule="auto"/>
              <w:rPr>
                <w:rFonts w:ascii="Times New Roman" w:hAnsi="Times New Roman" w:cs="Times New Roman"/>
                <w:lang w:val="kk-KZ"/>
              </w:rPr>
            </w:pP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Сөйлеуді дамыту</w:t>
            </w:r>
          </w:p>
        </w:tc>
      </w:tr>
      <w:tr w:rsidR="00B460C6" w:rsidRPr="00382E79" w:rsidTr="00B460C6">
        <w:trPr>
          <w:trHeight w:val="641"/>
        </w:trPr>
        <w:tc>
          <w:tcPr>
            <w:tcW w:w="2693" w:type="dxa"/>
            <w:hideMark/>
          </w:tcPr>
          <w:p w:rsidR="00B460C6" w:rsidRPr="00C614DB" w:rsidRDefault="00B460C6" w:rsidP="00D70856">
            <w:pPr>
              <w:spacing w:after="0" w:line="240" w:lineRule="auto"/>
              <w:rPr>
                <w:rFonts w:ascii="Times New Roman" w:hAnsi="Times New Roman" w:cs="Times New Roman"/>
              </w:rPr>
            </w:pPr>
            <w:r w:rsidRPr="00C614DB">
              <w:rPr>
                <w:rFonts w:ascii="Times New Roman" w:hAnsi="Times New Roman" w:cs="Times New Roman"/>
                <w:b/>
                <w:bCs/>
              </w:rPr>
              <w:t xml:space="preserve">Ата-аналармен әңгімелесу, кеңес беру </w:t>
            </w:r>
          </w:p>
        </w:tc>
        <w:tc>
          <w:tcPr>
            <w:tcW w:w="2835" w:type="dxa"/>
            <w:gridSpan w:val="2"/>
          </w:tcPr>
          <w:p w:rsidR="00B460C6" w:rsidRPr="00C614DB" w:rsidRDefault="00B460C6" w:rsidP="00D70856">
            <w:pPr>
              <w:autoSpaceDE w:val="0"/>
              <w:autoSpaceDN w:val="0"/>
              <w:adjustRightInd w:val="0"/>
              <w:spacing w:after="0" w:line="240" w:lineRule="auto"/>
              <w:rPr>
                <w:rFonts w:ascii="Times New Roman" w:hAnsi="Times New Roman" w:cs="Times New Roman"/>
                <w:color w:val="000000"/>
                <w:lang w:val="kk-KZ"/>
              </w:rPr>
            </w:pPr>
            <w:r w:rsidRPr="00C614DB">
              <w:rPr>
                <w:rFonts w:ascii="Times New Roman" w:hAnsi="Times New Roman" w:cs="Times New Roman"/>
                <w:color w:val="000000"/>
                <w:lang w:val="kk-KZ"/>
              </w:rPr>
              <w:t>Ата-аналармен әңгіме:</w:t>
            </w:r>
          </w:p>
          <w:p w:rsidR="00B460C6" w:rsidRPr="00C614DB" w:rsidRDefault="00B460C6" w:rsidP="00D70856">
            <w:pPr>
              <w:autoSpaceDE w:val="0"/>
              <w:autoSpaceDN w:val="0"/>
              <w:adjustRightInd w:val="0"/>
              <w:spacing w:after="0" w:line="240" w:lineRule="auto"/>
              <w:rPr>
                <w:rFonts w:ascii="Times New Roman" w:hAnsi="Times New Roman" w:cs="Times New Roman"/>
                <w:lang w:val="kk-KZ"/>
              </w:rPr>
            </w:pPr>
            <w:r w:rsidRPr="00C614DB">
              <w:rPr>
                <w:rFonts w:ascii="Times New Roman" w:eastAsia="Times New Roman" w:hAnsi="Times New Roman" w:cs="Times New Roman"/>
                <w:color w:val="000000"/>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835" w:type="dxa"/>
            <w:gridSpan w:val="4"/>
          </w:tcPr>
          <w:p w:rsidR="00B460C6" w:rsidRPr="00C614DB" w:rsidRDefault="00B460C6" w:rsidP="00D70856">
            <w:pPr>
              <w:autoSpaceDE w:val="0"/>
              <w:autoSpaceDN w:val="0"/>
              <w:adjustRightInd w:val="0"/>
              <w:spacing w:after="0" w:line="240" w:lineRule="auto"/>
              <w:rPr>
                <w:rFonts w:ascii="Times New Roman" w:hAnsi="Times New Roman" w:cs="Times New Roman"/>
                <w:color w:val="000000"/>
                <w:lang w:val="kk-KZ"/>
              </w:rPr>
            </w:pPr>
            <w:r w:rsidRPr="00C614DB">
              <w:rPr>
                <w:rFonts w:ascii="Times New Roman" w:hAnsi="Times New Roman" w:cs="Times New Roman"/>
                <w:color w:val="000000"/>
                <w:lang w:val="kk-KZ"/>
              </w:rPr>
              <w:t xml:space="preserve">Ата-аналармен әңгіме:    </w:t>
            </w:r>
            <w:r w:rsidRPr="00C614DB">
              <w:rPr>
                <w:rFonts w:ascii="Times New Roman" w:hAnsi="Times New Roman" w:cs="Times New Roman"/>
                <w:lang w:val="kk-KZ"/>
              </w:rPr>
              <w:t>Ата- аналарға балаларын таңертеңгілік жаттығуға үлгертіп алып келулерін ескерту.</w:t>
            </w:r>
          </w:p>
          <w:p w:rsidR="00B460C6" w:rsidRPr="00C614DB" w:rsidRDefault="00B460C6" w:rsidP="00D70856">
            <w:pPr>
              <w:autoSpaceDE w:val="0"/>
              <w:autoSpaceDN w:val="0"/>
              <w:adjustRightInd w:val="0"/>
              <w:spacing w:after="0" w:line="240" w:lineRule="auto"/>
              <w:rPr>
                <w:rFonts w:ascii="Times New Roman" w:hAnsi="Times New Roman" w:cs="Times New Roman"/>
                <w:color w:val="000000"/>
                <w:lang w:val="kk-KZ"/>
              </w:rPr>
            </w:pPr>
            <w:r w:rsidRPr="00C614DB">
              <w:rPr>
                <w:rFonts w:ascii="Times New Roman" w:hAnsi="Times New Roman" w:cs="Times New Roman"/>
                <w:color w:val="000000"/>
                <w:lang w:val="kk-KZ"/>
              </w:rPr>
              <w:t>Балалардың тазалығы жөнінде кеңес беру.</w:t>
            </w:r>
          </w:p>
          <w:p w:rsidR="00B460C6" w:rsidRPr="00C614DB" w:rsidRDefault="00B460C6" w:rsidP="00D70856">
            <w:pPr>
              <w:spacing w:after="0" w:line="240" w:lineRule="auto"/>
              <w:rPr>
                <w:rFonts w:ascii="Times New Roman" w:hAnsi="Times New Roman" w:cs="Times New Roman"/>
                <w:lang w:val="kk-KZ"/>
              </w:rPr>
            </w:pPr>
          </w:p>
        </w:tc>
        <w:tc>
          <w:tcPr>
            <w:tcW w:w="2694" w:type="dxa"/>
            <w:gridSpan w:val="4"/>
          </w:tcPr>
          <w:p w:rsidR="00B460C6" w:rsidRPr="00C614DB" w:rsidRDefault="00B460C6" w:rsidP="00D70856">
            <w:pPr>
              <w:spacing w:after="0" w:line="240" w:lineRule="auto"/>
              <w:rPr>
                <w:rFonts w:ascii="Times New Roman" w:hAnsi="Times New Roman" w:cs="Times New Roman"/>
                <w:lang w:val="kk-KZ"/>
              </w:rPr>
            </w:pPr>
            <w:r w:rsidRPr="00C614DB">
              <w:rPr>
                <w:rFonts w:ascii="Times New Roman" w:eastAsia="Times New Roman" w:hAnsi="Times New Roman"/>
                <w:kern w:val="2"/>
                <w:lang w:val="kk-KZ" w:eastAsia="zh-TW"/>
              </w:rPr>
              <w:t>«Өнегелі 15 минут» - балалардың ересектермен емін-еркін қарым-қатынас жасау дағдыларын қалыптастыру</w:t>
            </w:r>
          </w:p>
        </w:tc>
        <w:tc>
          <w:tcPr>
            <w:tcW w:w="2409" w:type="dxa"/>
            <w:gridSpan w:val="4"/>
          </w:tcPr>
          <w:p w:rsidR="00B460C6" w:rsidRPr="00C614DB" w:rsidRDefault="00B460C6" w:rsidP="00D70856">
            <w:pPr>
              <w:autoSpaceDE w:val="0"/>
              <w:autoSpaceDN w:val="0"/>
              <w:adjustRightInd w:val="0"/>
              <w:spacing w:after="0" w:line="240" w:lineRule="auto"/>
              <w:rPr>
                <w:rFonts w:ascii="Times New Roman" w:hAnsi="Times New Roman" w:cs="Times New Roman"/>
                <w:color w:val="000000"/>
                <w:lang w:val="kk-KZ"/>
              </w:rPr>
            </w:pPr>
            <w:r w:rsidRPr="00C614DB">
              <w:rPr>
                <w:rFonts w:ascii="Times New Roman" w:hAnsi="Times New Roman" w:cs="Times New Roman"/>
                <w:color w:val="000000"/>
                <w:lang w:val="kk-KZ"/>
              </w:rPr>
              <w:t>Ата-аналармен әңгіме:</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Ата-аналарға балаларды тамақтарын тауысып жеуге үйретулерін ескерту.</w:t>
            </w:r>
          </w:p>
        </w:tc>
        <w:tc>
          <w:tcPr>
            <w:tcW w:w="1985" w:type="dxa"/>
          </w:tcPr>
          <w:p w:rsidR="00B460C6" w:rsidRPr="00C614DB" w:rsidRDefault="00B460C6" w:rsidP="00D70856">
            <w:pPr>
              <w:spacing w:after="0" w:line="240" w:lineRule="auto"/>
              <w:rPr>
                <w:rFonts w:ascii="Times New Roman" w:hAnsi="Times New Roman" w:cs="Times New Roman"/>
                <w:lang w:val="kk-KZ"/>
              </w:rPr>
            </w:pPr>
            <w:r w:rsidRPr="00C614DB">
              <w:rPr>
                <w:rFonts w:ascii="Times New Roman" w:eastAsia="Times New Roman" w:hAnsi="Times New Roman"/>
                <w:kern w:val="2"/>
                <w:lang w:val="kk-KZ" w:eastAsia="zh-TW"/>
              </w:rPr>
              <w:t>«Өнегелі 15 минут» - балалардың ересектермен емін-еркін қарым-қатынас жасау дағдыларын қалыптастыру</w:t>
            </w:r>
            <w:r w:rsidRPr="00C614DB">
              <w:rPr>
                <w:rFonts w:ascii="Times New Roman" w:hAnsi="Times New Roman" w:cs="Times New Roman"/>
                <w:lang w:val="kk-KZ"/>
              </w:rPr>
              <w:t xml:space="preserve"> </w:t>
            </w:r>
          </w:p>
        </w:tc>
      </w:tr>
      <w:tr w:rsidR="00B460C6" w:rsidRPr="00382E79" w:rsidTr="00B460C6">
        <w:trPr>
          <w:trHeight w:val="562"/>
        </w:trPr>
        <w:tc>
          <w:tcPr>
            <w:tcW w:w="2693" w:type="dxa"/>
            <w:hideMark/>
          </w:tcPr>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b/>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35" w:type="dxa"/>
            <w:gridSpan w:val="2"/>
          </w:tcPr>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Қимылды ойын «Ұшты-ұшты»   Мақсаты: Балаларға әуеде ұшатын заттарды ажырата алуға үйрету. Қоршаған ортамен таныстыру</w:t>
            </w:r>
          </w:p>
          <w:p w:rsidR="00B460C6" w:rsidRPr="00C614DB" w:rsidRDefault="00B460C6" w:rsidP="00D70856">
            <w:pPr>
              <w:spacing w:after="0" w:line="240" w:lineRule="auto"/>
              <w:rPr>
                <w:rFonts w:ascii="Times New Roman" w:hAnsi="Times New Roman" w:cs="Times New Roman"/>
                <w:lang w:val="kk-KZ"/>
              </w:rPr>
            </w:pPr>
          </w:p>
          <w:p w:rsidR="00B460C6" w:rsidRPr="00C614DB" w:rsidRDefault="00B460C6" w:rsidP="00D70856">
            <w:pPr>
              <w:spacing w:after="0" w:line="240" w:lineRule="auto"/>
              <w:rPr>
                <w:rFonts w:ascii="Times New Roman" w:eastAsia="Times New Roman" w:hAnsi="Times New Roman" w:cs="Times New Roman"/>
                <w:bCs/>
                <w:lang w:val="kk-KZ"/>
              </w:rPr>
            </w:pPr>
            <w:r w:rsidRPr="00C614DB">
              <w:rPr>
                <w:rFonts w:ascii="Times New Roman" w:hAnsi="Times New Roman" w:cs="Times New Roman"/>
                <w:color w:val="000000"/>
                <w:lang w:val="kk-KZ"/>
              </w:rPr>
              <w:t>Құстарды  олардың сыртқы түрі, қозғалуы, тіршілік ету ортасы,азығы, қысқа бейімделуін біледі.</w:t>
            </w:r>
          </w:p>
          <w:p w:rsidR="00B460C6" w:rsidRPr="00C614DB" w:rsidRDefault="00B460C6" w:rsidP="00D70856">
            <w:pPr>
              <w:spacing w:after="0" w:line="240" w:lineRule="auto"/>
              <w:rPr>
                <w:rFonts w:ascii="Times New Roman" w:hAnsi="Times New Roman" w:cs="Times New Roman"/>
                <w:lang w:val="kk-KZ"/>
              </w:rPr>
            </w:pPr>
          </w:p>
        </w:tc>
        <w:tc>
          <w:tcPr>
            <w:tcW w:w="2835" w:type="dxa"/>
            <w:gridSpan w:val="4"/>
          </w:tcPr>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Сюжеттік ойын       «Мен дәрігер боламын» Мақсаты: Балалар бір -бірімен ойнау арқылы өздерін дәрігер сезіне алады.                               Сөйлеуді дамыту</w:t>
            </w:r>
          </w:p>
          <w:p w:rsidR="00B460C6" w:rsidRPr="00C614DB" w:rsidRDefault="00B460C6" w:rsidP="00D70856">
            <w:pPr>
              <w:spacing w:after="0" w:line="240" w:lineRule="auto"/>
              <w:rPr>
                <w:rFonts w:ascii="Times New Roman" w:hAnsi="Times New Roman" w:cs="Times New Roman"/>
                <w:lang w:val="kk-KZ"/>
              </w:rPr>
            </w:pPr>
          </w:p>
          <w:p w:rsidR="00B460C6" w:rsidRPr="00C614DB" w:rsidRDefault="00B460C6" w:rsidP="00D70856">
            <w:pPr>
              <w:spacing w:after="0" w:line="240" w:lineRule="auto"/>
              <w:jc w:val="both"/>
              <w:rPr>
                <w:rFonts w:ascii="Times New Roman" w:eastAsia="Times New Roman" w:hAnsi="Times New Roman" w:cs="Times New Roman"/>
                <w:lang w:val="kk-KZ"/>
              </w:rPr>
            </w:pPr>
            <w:r w:rsidRPr="00C614DB">
              <w:rPr>
                <w:rFonts w:ascii="Times New Roman" w:hAnsi="Times New Roman" w:cs="Times New Roman"/>
                <w:color w:val="000000"/>
                <w:lang w:val="kk-KZ"/>
              </w:rPr>
              <w:t>Өзі мен құрдастарының жауабындағы қателіктерді және жауаптың</w:t>
            </w:r>
            <w:r w:rsidRPr="00C614DB">
              <w:rPr>
                <w:rFonts w:ascii="Times New Roman" w:hAnsi="Times New Roman" w:cs="Times New Roman"/>
                <w:color w:val="000000"/>
                <w:lang w:val="kk-KZ"/>
              </w:rPr>
              <w:br/>
              <w:t xml:space="preserve">дұрыстығын ажырата </w:t>
            </w:r>
            <w:r w:rsidRPr="00C614DB">
              <w:rPr>
                <w:rFonts w:ascii="Times New Roman" w:hAnsi="Times New Roman" w:cs="Times New Roman"/>
                <w:color w:val="000000"/>
                <w:lang w:val="kk-KZ"/>
              </w:rPr>
              <w:lastRenderedPageBreak/>
              <w:t>алады,</w:t>
            </w:r>
            <w:r w:rsidRPr="00C614DB">
              <w:rPr>
                <w:rFonts w:ascii="Times New Roman" w:hAnsi="Times New Roman" w:cs="Times New Roman"/>
                <w:color w:val="000000"/>
                <w:lang w:val="kk-KZ"/>
              </w:rPr>
              <w:br/>
              <w:t>бір-бірімен еркін диалог құрады</w:t>
            </w:r>
            <w:r w:rsidRPr="00C614DB">
              <w:rPr>
                <w:rFonts w:ascii="Times New Roman" w:eastAsia="Times New Roman" w:hAnsi="Times New Roman" w:cs="Times New Roman"/>
                <w:color w:val="000000"/>
                <w:lang w:val="kk-KZ"/>
              </w:rPr>
              <w:t>.</w:t>
            </w:r>
          </w:p>
        </w:tc>
        <w:tc>
          <w:tcPr>
            <w:tcW w:w="2694" w:type="dxa"/>
            <w:gridSpan w:val="4"/>
          </w:tcPr>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lastRenderedPageBreak/>
              <w:t>Үстел-үсті ойын       «Әдемі үйшік» Мақсаты:Балалар өз еріктерімен  үйшікті  құрастыра алады  Құрастыру</w:t>
            </w:r>
          </w:p>
          <w:p w:rsidR="00B460C6" w:rsidRPr="00C614DB" w:rsidRDefault="00B460C6" w:rsidP="00D70856">
            <w:pPr>
              <w:spacing w:after="0" w:line="240" w:lineRule="auto"/>
              <w:rPr>
                <w:rFonts w:ascii="Times New Roman" w:hAnsi="Times New Roman" w:cs="Times New Roman"/>
                <w:lang w:val="kk-KZ"/>
              </w:rPr>
            </w:pPr>
          </w:p>
          <w:p w:rsidR="00B460C6" w:rsidRPr="00C614DB" w:rsidRDefault="00B460C6" w:rsidP="00D70856">
            <w:pPr>
              <w:spacing w:after="0" w:line="240" w:lineRule="auto"/>
              <w:rPr>
                <w:rFonts w:ascii="Times New Roman" w:eastAsia="Times New Roman" w:hAnsi="Times New Roman" w:cs="Times New Roman"/>
                <w:bCs/>
                <w:color w:val="000000"/>
                <w:lang w:val="kk-KZ"/>
              </w:rPr>
            </w:pPr>
            <w:r w:rsidRPr="00C614DB">
              <w:rPr>
                <w:rFonts w:ascii="Times New Roman" w:hAnsi="Times New Roman" w:cs="Times New Roman"/>
                <w:color w:val="000000"/>
                <w:lang w:val="kk-KZ"/>
              </w:rPr>
              <w:t>Құрылыс бөлшектерін ажыратады және атайды, оларды құрылымдық</w:t>
            </w:r>
            <w:r w:rsidRPr="00C614DB">
              <w:rPr>
                <w:rFonts w:ascii="Times New Roman" w:hAnsi="Times New Roman" w:cs="Times New Roman"/>
                <w:color w:val="000000"/>
                <w:lang w:val="kk-KZ"/>
              </w:rPr>
              <w:br/>
              <w:t>қасиеттерін ескере отырып пайдаланады</w:t>
            </w:r>
            <w:r w:rsidRPr="00C614DB">
              <w:rPr>
                <w:rFonts w:ascii="Times New Roman" w:hAnsi="Times New Roman" w:cs="Times New Roman"/>
                <w:lang w:val="kk-KZ"/>
              </w:rPr>
              <w:t xml:space="preserve"> .</w:t>
            </w:r>
          </w:p>
          <w:p w:rsidR="00B460C6" w:rsidRPr="00C614DB" w:rsidRDefault="00B460C6" w:rsidP="00D70856">
            <w:pPr>
              <w:spacing w:after="0" w:line="240" w:lineRule="auto"/>
              <w:rPr>
                <w:rFonts w:ascii="Times New Roman" w:hAnsi="Times New Roman" w:cs="Times New Roman"/>
                <w:lang w:val="kk-KZ"/>
              </w:rPr>
            </w:pPr>
          </w:p>
        </w:tc>
        <w:tc>
          <w:tcPr>
            <w:tcW w:w="2409" w:type="dxa"/>
            <w:gridSpan w:val="4"/>
          </w:tcPr>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lastRenderedPageBreak/>
              <w:t>Сюжеттік ойын «Отбасы» Мақсаты:Балалар ойын арқылы рөлдерді бөліп отбасы ойынды ойнайды                     Көркем әдебиет</w:t>
            </w:r>
          </w:p>
          <w:p w:rsidR="00B460C6" w:rsidRPr="00C614DB" w:rsidRDefault="00B460C6" w:rsidP="00D70856">
            <w:pPr>
              <w:spacing w:after="0" w:line="240" w:lineRule="auto"/>
              <w:rPr>
                <w:rFonts w:ascii="Times New Roman" w:hAnsi="Times New Roman" w:cs="Times New Roman"/>
                <w:color w:val="000000"/>
                <w:lang w:val="kk-KZ"/>
              </w:rPr>
            </w:pP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color w:val="000000"/>
                <w:lang w:val="kk-KZ"/>
              </w:rPr>
              <w:t>Туыстық қарым-қатынасты («сіңлі», «жеңге», «жезде», «нағашы», «жиен»,</w:t>
            </w:r>
            <w:r w:rsidRPr="00C614DB">
              <w:rPr>
                <w:rFonts w:ascii="Times New Roman" w:hAnsi="Times New Roman" w:cs="Times New Roman"/>
                <w:color w:val="000000"/>
                <w:lang w:val="kk-KZ"/>
              </w:rPr>
              <w:br/>
            </w:r>
            <w:r w:rsidRPr="00C614DB">
              <w:rPr>
                <w:rFonts w:ascii="Times New Roman" w:hAnsi="Times New Roman" w:cs="Times New Roman"/>
                <w:color w:val="000000"/>
                <w:lang w:val="kk-KZ"/>
              </w:rPr>
              <w:lastRenderedPageBreak/>
              <w:t>«бөле») білдіретін сөздерді үйрету.</w:t>
            </w:r>
          </w:p>
        </w:tc>
        <w:tc>
          <w:tcPr>
            <w:tcW w:w="1985" w:type="dxa"/>
          </w:tcPr>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lastRenderedPageBreak/>
              <w:t>Дидактикалық ойын «Сандар тізбегі»             «Жұбын тап» ойыны</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Балалардың алдына екі бөлікке бөлінген заттарды түстерін тауып сәйкестендіруге  үйрету.</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 xml:space="preserve">Математика </w:t>
            </w:r>
            <w:r w:rsidRPr="00C614DB">
              <w:rPr>
                <w:rFonts w:ascii="Times New Roman" w:hAnsi="Times New Roman" w:cs="Times New Roman"/>
                <w:lang w:val="kk-KZ"/>
              </w:rPr>
              <w:lastRenderedPageBreak/>
              <w:t>негіздер</w:t>
            </w:r>
          </w:p>
          <w:p w:rsidR="00B460C6" w:rsidRPr="00C614DB" w:rsidRDefault="00B460C6" w:rsidP="00D70856">
            <w:pPr>
              <w:spacing w:after="0" w:line="240" w:lineRule="auto"/>
              <w:rPr>
                <w:rFonts w:ascii="Times New Roman" w:hAnsi="Times New Roman" w:cs="Times New Roman"/>
                <w:lang w:val="kk-KZ"/>
              </w:rPr>
            </w:pPr>
          </w:p>
          <w:p w:rsidR="00B460C6" w:rsidRPr="00C614DB" w:rsidRDefault="00B460C6" w:rsidP="00D70856">
            <w:pPr>
              <w:spacing w:after="0" w:line="240" w:lineRule="auto"/>
              <w:rPr>
                <w:rFonts w:ascii="Times New Roman" w:eastAsia="Times New Roman" w:hAnsi="Times New Roman" w:cs="Times New Roman"/>
                <w:bCs/>
                <w:color w:val="000000"/>
                <w:lang w:val="kk-KZ"/>
              </w:rPr>
            </w:pPr>
            <w:r w:rsidRPr="00C614DB">
              <w:rPr>
                <w:rFonts w:ascii="Times New Roman" w:hAnsi="Times New Roman" w:cs="Times New Roman"/>
                <w:color w:val="000000"/>
                <w:lang w:val="kk-KZ"/>
              </w:rPr>
              <w:t>Заттарды жұппен қою арқылы оларды</w:t>
            </w:r>
            <w:r w:rsidRPr="00C614DB">
              <w:rPr>
                <w:rFonts w:ascii="Times New Roman" w:hAnsi="Times New Roman" w:cs="Times New Roman"/>
                <w:color w:val="000000"/>
                <w:lang w:val="kk-KZ"/>
              </w:rPr>
              <w:br/>
              <w:t>санамай-ақ салыстыру негізінде тең немесе тең еместігін анықтай білу.</w:t>
            </w:r>
          </w:p>
        </w:tc>
      </w:tr>
      <w:tr w:rsidR="00B460C6" w:rsidRPr="00382E79" w:rsidTr="00B460C6">
        <w:trPr>
          <w:trHeight w:val="502"/>
        </w:trPr>
        <w:tc>
          <w:tcPr>
            <w:tcW w:w="2693" w:type="dxa"/>
            <w:hideMark/>
          </w:tcPr>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b/>
                <w:bCs/>
                <w:lang w:val="kk-KZ"/>
              </w:rPr>
              <w:lastRenderedPageBreak/>
              <w:t xml:space="preserve">Таңертенгі жаттығу  </w:t>
            </w:r>
          </w:p>
        </w:tc>
        <w:tc>
          <w:tcPr>
            <w:tcW w:w="2835" w:type="dxa"/>
            <w:gridSpan w:val="2"/>
            <w:tcBorders>
              <w:right w:val="single" w:sz="4" w:space="0" w:color="auto"/>
            </w:tcBorders>
          </w:tcPr>
          <w:p w:rsidR="00B460C6" w:rsidRPr="00C614DB" w:rsidRDefault="00B460C6" w:rsidP="00D70856">
            <w:pPr>
              <w:shd w:val="clear" w:color="auto" w:fill="FFFFFF"/>
              <w:spacing w:after="0" w:line="240" w:lineRule="auto"/>
              <w:rPr>
                <w:rFonts w:ascii="Times New Roman" w:eastAsia="Times New Roman" w:hAnsi="Times New Roman" w:cs="Times New Roman"/>
                <w:color w:val="000000"/>
                <w:lang w:val="kk-KZ"/>
              </w:rPr>
            </w:pPr>
            <w:r w:rsidRPr="00C614DB">
              <w:rPr>
                <w:rFonts w:ascii="Times New Roman" w:eastAsia="Times New Roman" w:hAnsi="Times New Roman" w:cs="Times New Roman"/>
                <w:bCs/>
                <w:iCs/>
                <w:color w:val="000000"/>
                <w:lang w:val="kk-KZ"/>
              </w:rPr>
              <w:t>Б.қ.к.аяқ бірге,қол төменде</w:t>
            </w:r>
          </w:p>
          <w:p w:rsidR="00B460C6" w:rsidRPr="00C614DB" w:rsidRDefault="00B460C6" w:rsidP="00D70856">
            <w:pPr>
              <w:shd w:val="clear" w:color="auto" w:fill="FFFFFF"/>
              <w:spacing w:after="0" w:line="240" w:lineRule="auto"/>
              <w:rPr>
                <w:rFonts w:ascii="Times New Roman" w:eastAsia="Times New Roman" w:hAnsi="Times New Roman" w:cs="Times New Roman"/>
                <w:color w:val="000000"/>
                <w:lang w:val="kk-KZ"/>
              </w:rPr>
            </w:pPr>
            <w:r w:rsidRPr="00C614DB">
              <w:rPr>
                <w:rFonts w:ascii="Times New Roman" w:eastAsia="Times New Roman" w:hAnsi="Times New Roman" w:cs="Times New Roman"/>
                <w:color w:val="000000"/>
                <w:lang w:val="kk-KZ"/>
              </w:rPr>
              <w:t>1.қолды алдыға созу 2. бастан жоғары көтеру 3. жанына түсіру 4. б.қ.келу (5-6 рет)</w:t>
            </w:r>
          </w:p>
          <w:p w:rsidR="00B460C6" w:rsidRPr="00C614DB" w:rsidRDefault="00B460C6" w:rsidP="00D70856">
            <w:pPr>
              <w:shd w:val="clear" w:color="auto" w:fill="FFFFFF"/>
              <w:spacing w:after="0" w:line="240" w:lineRule="auto"/>
              <w:rPr>
                <w:rFonts w:ascii="Times New Roman" w:eastAsia="Times New Roman" w:hAnsi="Times New Roman" w:cs="Times New Roman"/>
                <w:color w:val="000000"/>
                <w:lang w:val="kk-KZ"/>
              </w:rPr>
            </w:pPr>
            <w:r w:rsidRPr="00C614DB">
              <w:rPr>
                <w:rFonts w:ascii="Times New Roman" w:eastAsia="Times New Roman" w:hAnsi="Times New Roman" w:cs="Times New Roman"/>
                <w:bCs/>
                <w:iCs/>
                <w:color w:val="000000"/>
                <w:lang w:val="kk-KZ"/>
              </w:rPr>
              <w:t>2.Б.қ.к аяқ бірге,қол төменде</w:t>
            </w:r>
          </w:p>
          <w:p w:rsidR="00B460C6" w:rsidRPr="00C614DB" w:rsidRDefault="00B460C6" w:rsidP="00D70856">
            <w:pPr>
              <w:shd w:val="clear" w:color="auto" w:fill="FFFFFF"/>
              <w:spacing w:after="0" w:line="240" w:lineRule="auto"/>
              <w:rPr>
                <w:rFonts w:ascii="Times New Roman" w:eastAsia="Times New Roman" w:hAnsi="Times New Roman" w:cs="Times New Roman"/>
                <w:color w:val="000000"/>
                <w:lang w:val="kk-KZ"/>
              </w:rPr>
            </w:pPr>
            <w:r w:rsidRPr="00C614DB">
              <w:rPr>
                <w:rFonts w:ascii="Times New Roman" w:eastAsia="Times New Roman" w:hAnsi="Times New Roman" w:cs="Times New Roman"/>
                <w:color w:val="000000"/>
                <w:lang w:val="kk-KZ"/>
              </w:rPr>
              <w:t>1.иықты жоғары көтеру 2.бастапқы қалыпқа келу (5-6 рет)</w:t>
            </w:r>
          </w:p>
          <w:p w:rsidR="00B460C6" w:rsidRPr="00C614DB" w:rsidRDefault="00B460C6" w:rsidP="00D70856">
            <w:pPr>
              <w:shd w:val="clear" w:color="auto" w:fill="FFFFFF"/>
              <w:spacing w:after="0" w:line="240" w:lineRule="auto"/>
              <w:rPr>
                <w:rFonts w:ascii="Times New Roman" w:eastAsia="Times New Roman" w:hAnsi="Times New Roman" w:cs="Times New Roman"/>
                <w:color w:val="000000"/>
                <w:lang w:val="kk-KZ"/>
              </w:rPr>
            </w:pPr>
            <w:r w:rsidRPr="00C614DB">
              <w:rPr>
                <w:rFonts w:ascii="Times New Roman" w:eastAsia="Times New Roman" w:hAnsi="Times New Roman" w:cs="Times New Roman"/>
                <w:bCs/>
                <w:iCs/>
                <w:color w:val="000000"/>
                <w:lang w:val="kk-KZ"/>
              </w:rPr>
              <w:t>3.Б.қ.к аяқ бірге,қол төменде</w:t>
            </w:r>
          </w:p>
          <w:p w:rsidR="00B460C6" w:rsidRPr="00C614DB" w:rsidRDefault="00B460C6" w:rsidP="00D70856">
            <w:pPr>
              <w:shd w:val="clear" w:color="auto" w:fill="FFFFFF"/>
              <w:spacing w:after="0" w:line="240" w:lineRule="auto"/>
              <w:rPr>
                <w:rFonts w:ascii="Times New Roman" w:eastAsia="Times New Roman" w:hAnsi="Times New Roman" w:cs="Times New Roman"/>
                <w:color w:val="000000"/>
              </w:rPr>
            </w:pPr>
            <w:r w:rsidRPr="00C614DB">
              <w:rPr>
                <w:rFonts w:ascii="Times New Roman" w:eastAsia="Times New Roman" w:hAnsi="Times New Roman" w:cs="Times New Roman"/>
                <w:color w:val="000000"/>
              </w:rPr>
              <w:t>1.қолды созу 2.отыру 3.тұру 4.б.қ.келу (5-6 рет)</w:t>
            </w:r>
          </w:p>
          <w:p w:rsidR="00B460C6" w:rsidRPr="00C614DB" w:rsidRDefault="00B460C6" w:rsidP="00D70856">
            <w:pPr>
              <w:shd w:val="clear" w:color="auto" w:fill="FFFFFF"/>
              <w:spacing w:after="0" w:line="240" w:lineRule="auto"/>
              <w:rPr>
                <w:rFonts w:ascii="Times New Roman" w:eastAsia="Times New Roman" w:hAnsi="Times New Roman" w:cs="Times New Roman"/>
                <w:color w:val="000000"/>
              </w:rPr>
            </w:pPr>
            <w:r w:rsidRPr="00C614DB">
              <w:rPr>
                <w:rFonts w:ascii="Times New Roman" w:eastAsia="Times New Roman" w:hAnsi="Times New Roman" w:cs="Times New Roman"/>
                <w:bCs/>
                <w:iCs/>
                <w:color w:val="000000"/>
              </w:rPr>
              <w:t>4.Б.қ.к аяқ алшақ,қол белде</w:t>
            </w:r>
          </w:p>
          <w:p w:rsidR="00B460C6" w:rsidRPr="00C614DB" w:rsidRDefault="00B460C6" w:rsidP="00D70856">
            <w:pPr>
              <w:shd w:val="clear" w:color="auto" w:fill="FFFFFF"/>
              <w:spacing w:after="0" w:line="240" w:lineRule="auto"/>
              <w:rPr>
                <w:rFonts w:ascii="Times New Roman" w:eastAsia="Times New Roman" w:hAnsi="Times New Roman" w:cs="Times New Roman"/>
                <w:color w:val="000000"/>
              </w:rPr>
            </w:pPr>
            <w:r w:rsidRPr="00C614DB">
              <w:rPr>
                <w:rFonts w:ascii="Times New Roman" w:eastAsia="Times New Roman" w:hAnsi="Times New Roman" w:cs="Times New Roman"/>
                <w:color w:val="000000"/>
              </w:rPr>
              <w:t>1.алға қарай еңкею 2.б.қ.келу (5-6 рет)</w:t>
            </w:r>
          </w:p>
          <w:p w:rsidR="00B460C6" w:rsidRPr="00C614DB" w:rsidRDefault="00B460C6" w:rsidP="00D70856">
            <w:pPr>
              <w:shd w:val="clear" w:color="auto" w:fill="FFFFFF"/>
              <w:spacing w:after="0" w:line="240" w:lineRule="auto"/>
              <w:rPr>
                <w:rFonts w:ascii="Times New Roman" w:eastAsia="Times New Roman" w:hAnsi="Times New Roman" w:cs="Times New Roman"/>
                <w:color w:val="000000"/>
              </w:rPr>
            </w:pPr>
            <w:r w:rsidRPr="00C614DB">
              <w:rPr>
                <w:rFonts w:ascii="Times New Roman" w:eastAsia="Times New Roman" w:hAnsi="Times New Roman" w:cs="Times New Roman"/>
                <w:bCs/>
                <w:iCs/>
                <w:color w:val="000000"/>
              </w:rPr>
              <w:t>5.Б.қ.к.аяқ бірге,қол төменде</w:t>
            </w:r>
          </w:p>
          <w:p w:rsidR="00B460C6" w:rsidRPr="00C614DB" w:rsidRDefault="00B460C6" w:rsidP="00D70856">
            <w:pPr>
              <w:shd w:val="clear" w:color="auto" w:fill="FFFFFF"/>
              <w:spacing w:after="0" w:line="240" w:lineRule="auto"/>
              <w:rPr>
                <w:rFonts w:ascii="Times New Roman" w:eastAsia="Times New Roman" w:hAnsi="Times New Roman" w:cs="Times New Roman"/>
                <w:color w:val="000000"/>
              </w:rPr>
            </w:pPr>
            <w:r w:rsidRPr="00C614DB">
              <w:rPr>
                <w:rFonts w:ascii="Times New Roman" w:eastAsia="Times New Roman" w:hAnsi="Times New Roman" w:cs="Times New Roman"/>
                <w:color w:val="000000"/>
              </w:rPr>
              <w:t>1.қолды алға созу 2.айқастыру 3.бастапқы қалыпқа келу.</w:t>
            </w:r>
          </w:p>
          <w:p w:rsidR="00B460C6" w:rsidRPr="00C614DB" w:rsidRDefault="00B460C6" w:rsidP="00D70856">
            <w:pPr>
              <w:spacing w:after="0" w:line="240" w:lineRule="auto"/>
              <w:jc w:val="both"/>
              <w:rPr>
                <w:rFonts w:ascii="Times New Roman" w:hAnsi="Times New Roman" w:cs="Times New Roman"/>
                <w:color w:val="000000"/>
              </w:rPr>
            </w:pPr>
          </w:p>
        </w:tc>
        <w:tc>
          <w:tcPr>
            <w:tcW w:w="2835" w:type="dxa"/>
            <w:gridSpan w:val="4"/>
            <w:tcBorders>
              <w:left w:val="single" w:sz="4" w:space="0" w:color="auto"/>
              <w:right w:val="single" w:sz="4" w:space="0" w:color="auto"/>
            </w:tcBorders>
          </w:tcPr>
          <w:p w:rsidR="00B460C6" w:rsidRPr="00C614DB" w:rsidRDefault="00B460C6" w:rsidP="00D70856">
            <w:pPr>
              <w:spacing w:after="0" w:line="240" w:lineRule="auto"/>
              <w:rPr>
                <w:rFonts w:ascii="Times New Roman" w:eastAsia="Times New Roman" w:hAnsi="Times New Roman" w:cs="Times New Roman"/>
                <w:lang w:val="kk-KZ"/>
              </w:rPr>
            </w:pPr>
            <w:r w:rsidRPr="00C614DB">
              <w:rPr>
                <w:rFonts w:ascii="Times New Roman" w:eastAsia="Times New Roman" w:hAnsi="Times New Roman" w:cs="Times New Roman"/>
                <w:lang w:val="kk-KZ"/>
              </w:rPr>
              <w:t>Аяқ  бірге, қолдарын алға созу, жоғары көтеру, жаңға созу</w:t>
            </w:r>
          </w:p>
          <w:p w:rsidR="00B460C6" w:rsidRPr="00C614DB" w:rsidRDefault="00B460C6" w:rsidP="00D70856">
            <w:pPr>
              <w:spacing w:after="0" w:line="240" w:lineRule="auto"/>
              <w:rPr>
                <w:rFonts w:ascii="Times New Roman" w:eastAsia="Times New Roman" w:hAnsi="Times New Roman" w:cs="Times New Roman"/>
                <w:lang w:val="kk-KZ"/>
              </w:rPr>
            </w:pPr>
            <w:r w:rsidRPr="00C614DB">
              <w:rPr>
                <w:rFonts w:ascii="Times New Roman" w:eastAsia="Times New Roman" w:hAnsi="Times New Roman" w:cs="Times New Roman"/>
                <w:lang w:val="kk-KZ"/>
              </w:rPr>
              <w:t>Қол белде, оңға, солға иілу,</w:t>
            </w:r>
          </w:p>
          <w:p w:rsidR="00B460C6" w:rsidRPr="00C614DB" w:rsidRDefault="00B460C6" w:rsidP="00D70856">
            <w:pPr>
              <w:spacing w:after="0" w:line="240" w:lineRule="auto"/>
              <w:rPr>
                <w:rFonts w:ascii="Times New Roman" w:eastAsia="Times New Roman" w:hAnsi="Times New Roman" w:cs="Times New Roman"/>
                <w:lang w:val="kk-KZ"/>
              </w:rPr>
            </w:pPr>
            <w:r w:rsidRPr="00C614DB">
              <w:rPr>
                <w:rFonts w:ascii="Times New Roman" w:eastAsia="Times New Roman" w:hAnsi="Times New Roman" w:cs="Times New Roman"/>
                <w:lang w:val="kk-KZ"/>
              </w:rPr>
              <w:t>Отырайық жүрелеп,</w:t>
            </w:r>
          </w:p>
          <w:p w:rsidR="00B460C6" w:rsidRPr="00C614DB" w:rsidRDefault="00B460C6" w:rsidP="00D70856">
            <w:pPr>
              <w:spacing w:after="0" w:line="240" w:lineRule="auto"/>
              <w:rPr>
                <w:rFonts w:ascii="Times New Roman" w:eastAsia="Times New Roman" w:hAnsi="Times New Roman" w:cs="Times New Roman"/>
                <w:lang w:val="kk-KZ"/>
              </w:rPr>
            </w:pPr>
            <w:r w:rsidRPr="00C614DB">
              <w:rPr>
                <w:rFonts w:ascii="Times New Roman" w:eastAsia="Times New Roman" w:hAnsi="Times New Roman" w:cs="Times New Roman"/>
                <w:lang w:val="kk-KZ"/>
              </w:rPr>
              <w:t>Гүлді үзіп алайық.</w:t>
            </w:r>
          </w:p>
          <w:p w:rsidR="00B460C6" w:rsidRPr="00C614DB" w:rsidRDefault="00B460C6" w:rsidP="00D70856">
            <w:pPr>
              <w:spacing w:after="0" w:line="240" w:lineRule="auto"/>
              <w:rPr>
                <w:rFonts w:ascii="Times New Roman" w:eastAsia="Times New Roman" w:hAnsi="Times New Roman" w:cs="Times New Roman"/>
                <w:lang w:val="kk-KZ"/>
              </w:rPr>
            </w:pPr>
            <w:r w:rsidRPr="00C614DB">
              <w:rPr>
                <w:rFonts w:ascii="Times New Roman" w:eastAsia="Times New Roman" w:hAnsi="Times New Roman" w:cs="Times New Roman"/>
                <w:lang w:val="kk-KZ"/>
              </w:rPr>
              <w:t>Орнымыздан түрегеп.</w:t>
            </w:r>
          </w:p>
          <w:p w:rsidR="00B460C6" w:rsidRPr="00C614DB" w:rsidRDefault="00B460C6" w:rsidP="00D70856">
            <w:pPr>
              <w:spacing w:after="0" w:line="240" w:lineRule="auto"/>
              <w:rPr>
                <w:rFonts w:ascii="Times New Roman" w:eastAsia="Times New Roman" w:hAnsi="Times New Roman" w:cs="Times New Roman"/>
                <w:lang w:val="kk-KZ"/>
              </w:rPr>
            </w:pPr>
            <w:r w:rsidRPr="00C614DB">
              <w:rPr>
                <w:rFonts w:ascii="Times New Roman" w:eastAsia="Times New Roman" w:hAnsi="Times New Roman" w:cs="Times New Roman"/>
                <w:lang w:val="kk-KZ"/>
              </w:rPr>
              <w:t>Басқа гүлге барайық.</w:t>
            </w:r>
          </w:p>
          <w:p w:rsidR="00B460C6" w:rsidRPr="00C614DB" w:rsidRDefault="00B460C6" w:rsidP="00D70856">
            <w:pPr>
              <w:spacing w:after="0" w:line="240" w:lineRule="auto"/>
              <w:rPr>
                <w:rFonts w:ascii="Times New Roman" w:eastAsia="Times New Roman" w:hAnsi="Times New Roman" w:cs="Times New Roman"/>
                <w:lang w:val="kk-KZ"/>
              </w:rPr>
            </w:pPr>
            <w:r w:rsidRPr="00C614DB">
              <w:rPr>
                <w:rFonts w:ascii="Times New Roman" w:eastAsia="Times New Roman" w:hAnsi="Times New Roman" w:cs="Times New Roman"/>
                <w:lang w:val="kk-KZ"/>
              </w:rPr>
              <w:t>Қолдары белде. Оң аяқпен бес рет, сол аяқпен бес рет секіру.</w:t>
            </w:r>
          </w:p>
          <w:p w:rsidR="00B460C6" w:rsidRPr="00C614DB" w:rsidRDefault="00B460C6" w:rsidP="00D70856">
            <w:pPr>
              <w:spacing w:after="0" w:line="240" w:lineRule="auto"/>
              <w:rPr>
                <w:rFonts w:ascii="Times New Roman" w:eastAsia="Times New Roman" w:hAnsi="Times New Roman" w:cs="Times New Roman"/>
                <w:lang w:val="kk-KZ"/>
              </w:rPr>
            </w:pPr>
            <w:r w:rsidRPr="00C614DB">
              <w:rPr>
                <w:rFonts w:ascii="Times New Roman" w:eastAsia="Times New Roman" w:hAnsi="Times New Roman" w:cs="Times New Roman"/>
                <w:lang w:val="kk-KZ"/>
              </w:rPr>
              <w:t xml:space="preserve">Қолдары иықта. Алға, артқа есу.  </w:t>
            </w:r>
          </w:p>
          <w:p w:rsidR="00B460C6" w:rsidRPr="00C614DB" w:rsidRDefault="00B460C6" w:rsidP="00D70856">
            <w:pPr>
              <w:spacing w:after="0" w:line="240" w:lineRule="auto"/>
              <w:rPr>
                <w:rFonts w:ascii="Times New Roman" w:eastAsia="Times New Roman" w:hAnsi="Times New Roman" w:cs="Times New Roman"/>
                <w:lang w:val="kk-KZ"/>
              </w:rPr>
            </w:pPr>
            <w:r w:rsidRPr="00C614DB">
              <w:rPr>
                <w:rFonts w:ascii="Times New Roman" w:eastAsia="Times New Roman" w:hAnsi="Times New Roman" w:cs="Times New Roman"/>
                <w:lang w:val="kk-KZ"/>
              </w:rPr>
              <w:t>Кілемге жату,  аяқты созу, қайшылау, түсіру.</w:t>
            </w:r>
          </w:p>
          <w:p w:rsidR="00B460C6" w:rsidRPr="00C614DB" w:rsidRDefault="00B460C6" w:rsidP="00D70856">
            <w:pPr>
              <w:spacing w:after="0" w:line="240" w:lineRule="auto"/>
              <w:rPr>
                <w:rFonts w:ascii="Times New Roman" w:eastAsia="Times New Roman" w:hAnsi="Times New Roman" w:cs="Times New Roman"/>
                <w:lang w:val="kk-KZ"/>
              </w:rPr>
            </w:pPr>
            <w:r w:rsidRPr="00C614DB">
              <w:rPr>
                <w:rFonts w:ascii="Times New Roman" w:eastAsia="Times New Roman" w:hAnsi="Times New Roman" w:cs="Times New Roman"/>
                <w:lang w:val="kk-KZ"/>
              </w:rPr>
              <w:t>Саппен жүріп өту.</w:t>
            </w:r>
          </w:p>
          <w:p w:rsidR="00B460C6" w:rsidRPr="00C614DB" w:rsidRDefault="00B460C6" w:rsidP="00D70856">
            <w:pPr>
              <w:spacing w:after="0" w:line="240" w:lineRule="auto"/>
              <w:rPr>
                <w:rFonts w:ascii="Times New Roman" w:eastAsia="Times New Roman" w:hAnsi="Times New Roman" w:cs="Times New Roman"/>
                <w:lang w:val="kk-KZ"/>
              </w:rPr>
            </w:pPr>
            <w:r w:rsidRPr="00C614DB">
              <w:rPr>
                <w:rFonts w:ascii="Times New Roman" w:eastAsia="Times New Roman" w:hAnsi="Times New Roman" w:cs="Times New Roman"/>
                <w:lang w:val="kk-KZ"/>
              </w:rPr>
              <w:t>«Денсаулығым керемет, жаттығуға рахмет»</w:t>
            </w:r>
          </w:p>
          <w:p w:rsidR="00B460C6" w:rsidRPr="00C614DB" w:rsidRDefault="00B460C6" w:rsidP="00D70856">
            <w:pPr>
              <w:spacing w:after="0" w:line="240" w:lineRule="auto"/>
              <w:rPr>
                <w:rFonts w:ascii="Times New Roman" w:eastAsia="Times New Roman" w:hAnsi="Times New Roman" w:cs="Times New Roman"/>
                <w:color w:val="000000"/>
                <w:lang w:val="kk-KZ"/>
              </w:rPr>
            </w:pPr>
            <w:r w:rsidRPr="00C614DB">
              <w:rPr>
                <w:rFonts w:ascii="Times New Roman" w:eastAsia="Times New Roman" w:hAnsi="Times New Roman" w:cs="Times New Roman"/>
                <w:color w:val="000000"/>
                <w:lang w:val="kk-KZ"/>
              </w:rPr>
              <w:t>Сапта бір-бірлеп жүру, жүруді жүгірумен, секірумен, басқа қимылдармен кезектестіру.</w:t>
            </w:r>
          </w:p>
          <w:p w:rsidR="00B460C6" w:rsidRPr="00C614DB" w:rsidRDefault="00B460C6" w:rsidP="00D70856">
            <w:pPr>
              <w:shd w:val="clear" w:color="auto" w:fill="FFFFFF"/>
              <w:spacing w:after="0" w:line="240" w:lineRule="auto"/>
              <w:rPr>
                <w:rFonts w:ascii="Times New Roman" w:eastAsia="Times New Roman" w:hAnsi="Times New Roman" w:cs="Times New Roman"/>
                <w:color w:val="000000"/>
              </w:rPr>
            </w:pPr>
            <w:r w:rsidRPr="00C614DB">
              <w:rPr>
                <w:rFonts w:ascii="Times New Roman" w:eastAsia="Times New Roman" w:hAnsi="Times New Roman" w:cs="Times New Roman"/>
                <w:bCs/>
                <w:lang w:val="kk-KZ"/>
              </w:rPr>
              <w:t>(Дене шынықтыру)</w:t>
            </w:r>
          </w:p>
        </w:tc>
        <w:tc>
          <w:tcPr>
            <w:tcW w:w="2694" w:type="dxa"/>
            <w:gridSpan w:val="4"/>
            <w:tcBorders>
              <w:left w:val="single" w:sz="4" w:space="0" w:color="auto"/>
              <w:right w:val="single" w:sz="4" w:space="0" w:color="auto"/>
            </w:tcBorders>
          </w:tcPr>
          <w:p w:rsidR="00B460C6" w:rsidRPr="00C614DB" w:rsidRDefault="00B460C6" w:rsidP="00D70856">
            <w:pPr>
              <w:shd w:val="clear" w:color="auto" w:fill="FFFFFF"/>
              <w:spacing w:after="0" w:line="240" w:lineRule="auto"/>
              <w:rPr>
                <w:rFonts w:ascii="Times New Roman" w:eastAsia="Times New Roman" w:hAnsi="Times New Roman" w:cs="Times New Roman"/>
                <w:color w:val="000000"/>
              </w:rPr>
            </w:pPr>
            <w:r w:rsidRPr="00C614DB">
              <w:rPr>
                <w:rFonts w:ascii="Times New Roman" w:eastAsia="Times New Roman" w:hAnsi="Times New Roman" w:cs="Times New Roman"/>
                <w:color w:val="000000"/>
              </w:rPr>
              <w:t>Бір сапқа тұрып,бір-бірінің артынан,аяұтың ұшымен жүгіру,адымдап жүру,өкшемен жүру.</w:t>
            </w:r>
          </w:p>
          <w:p w:rsidR="00B460C6" w:rsidRPr="00C614DB" w:rsidRDefault="00B460C6" w:rsidP="00D70856">
            <w:pPr>
              <w:shd w:val="clear" w:color="auto" w:fill="FFFFFF"/>
              <w:spacing w:after="0" w:line="240" w:lineRule="auto"/>
              <w:rPr>
                <w:rFonts w:ascii="Times New Roman" w:eastAsia="Times New Roman" w:hAnsi="Times New Roman" w:cs="Times New Roman"/>
                <w:color w:val="000000"/>
              </w:rPr>
            </w:pPr>
            <w:r w:rsidRPr="00C614DB">
              <w:rPr>
                <w:rFonts w:ascii="Times New Roman" w:eastAsia="Times New Roman" w:hAnsi="Times New Roman" w:cs="Times New Roman"/>
                <w:color w:val="000000"/>
              </w:rPr>
              <w:t>Бір қатармен жүріп келіп,3 қатарға тұру.</w:t>
            </w:r>
          </w:p>
          <w:p w:rsidR="00B460C6" w:rsidRPr="00C614DB" w:rsidRDefault="00B460C6" w:rsidP="00D70856">
            <w:pPr>
              <w:shd w:val="clear" w:color="auto" w:fill="FFFFFF"/>
              <w:spacing w:after="0" w:line="240" w:lineRule="auto"/>
              <w:rPr>
                <w:rFonts w:ascii="Times New Roman" w:eastAsia="Times New Roman" w:hAnsi="Times New Roman" w:cs="Times New Roman"/>
                <w:color w:val="000000"/>
              </w:rPr>
            </w:pPr>
            <w:r w:rsidRPr="00C614DB">
              <w:rPr>
                <w:rFonts w:ascii="Times New Roman" w:eastAsia="Times New Roman" w:hAnsi="Times New Roman" w:cs="Times New Roman"/>
                <w:color w:val="000000"/>
              </w:rPr>
              <w:t>1.Б.қ.к аяқ бірге,қол төменде,қолды алға,жоғары,жанына,төмен түсіру (5-6 рет)</w:t>
            </w:r>
          </w:p>
          <w:p w:rsidR="00B460C6" w:rsidRPr="00C614DB" w:rsidRDefault="00B460C6" w:rsidP="00D70856">
            <w:pPr>
              <w:shd w:val="clear" w:color="auto" w:fill="FFFFFF"/>
              <w:spacing w:after="0" w:line="240" w:lineRule="auto"/>
              <w:rPr>
                <w:rFonts w:ascii="Times New Roman" w:eastAsia="Times New Roman" w:hAnsi="Times New Roman" w:cs="Times New Roman"/>
                <w:color w:val="000000"/>
              </w:rPr>
            </w:pPr>
            <w:r w:rsidRPr="00C614DB">
              <w:rPr>
                <w:rFonts w:ascii="Times New Roman" w:eastAsia="Times New Roman" w:hAnsi="Times New Roman" w:cs="Times New Roman"/>
                <w:color w:val="000000"/>
              </w:rPr>
              <w:t>2.Б.қ.к аяқ бірге,қол төменде қолдарын екі жанынан жоғары көтеріп,айқастырып,төмен түсіру. (5-6 рет)</w:t>
            </w:r>
          </w:p>
          <w:p w:rsidR="00B460C6" w:rsidRPr="00C614DB" w:rsidRDefault="00B460C6" w:rsidP="00D70856">
            <w:pPr>
              <w:shd w:val="clear" w:color="auto" w:fill="FFFFFF"/>
              <w:spacing w:after="0" w:line="240" w:lineRule="auto"/>
              <w:rPr>
                <w:rFonts w:ascii="Times New Roman" w:eastAsia="Times New Roman" w:hAnsi="Times New Roman" w:cs="Times New Roman"/>
                <w:color w:val="000000"/>
              </w:rPr>
            </w:pPr>
            <w:r w:rsidRPr="00C614DB">
              <w:rPr>
                <w:rFonts w:ascii="Times New Roman" w:eastAsia="Times New Roman" w:hAnsi="Times New Roman" w:cs="Times New Roman"/>
                <w:color w:val="000000"/>
              </w:rPr>
              <w:t>3.Б.қ.к. аяқ алшақ,қол белде оң жаққа қозғалғанда оң қолды көтеру,сол жаққа қозғалғанда сол қолды көтеру,екі жаққа да (3- реттен)</w:t>
            </w:r>
          </w:p>
          <w:p w:rsidR="00B460C6" w:rsidRPr="00C614DB" w:rsidRDefault="00B460C6" w:rsidP="00D70856">
            <w:pPr>
              <w:shd w:val="clear" w:color="auto" w:fill="FFFFFF"/>
              <w:spacing w:after="0" w:line="240" w:lineRule="auto"/>
              <w:rPr>
                <w:rFonts w:ascii="Times New Roman" w:eastAsia="Times New Roman" w:hAnsi="Times New Roman" w:cs="Times New Roman"/>
                <w:color w:val="000000"/>
              </w:rPr>
            </w:pPr>
            <w:r w:rsidRPr="00C614DB">
              <w:rPr>
                <w:rFonts w:ascii="Times New Roman" w:eastAsia="Times New Roman" w:hAnsi="Times New Roman" w:cs="Times New Roman"/>
                <w:color w:val="000000"/>
              </w:rPr>
              <w:t>4.Б.қ.к аяқ алшақ,қол алда қолды кезек-кезек айқастыру (5-6 рет)</w:t>
            </w:r>
          </w:p>
          <w:p w:rsidR="00B460C6" w:rsidRPr="00C614DB" w:rsidRDefault="00B460C6" w:rsidP="00D70856">
            <w:pPr>
              <w:shd w:val="clear" w:color="auto" w:fill="FFFFFF"/>
              <w:spacing w:after="0" w:line="240" w:lineRule="auto"/>
              <w:rPr>
                <w:rFonts w:ascii="Times New Roman" w:eastAsia="Times New Roman" w:hAnsi="Times New Roman" w:cs="Times New Roman"/>
                <w:color w:val="000000"/>
              </w:rPr>
            </w:pPr>
            <w:r w:rsidRPr="00C614DB">
              <w:rPr>
                <w:rFonts w:ascii="Times New Roman" w:eastAsia="Times New Roman" w:hAnsi="Times New Roman" w:cs="Times New Roman"/>
                <w:color w:val="000000"/>
              </w:rPr>
              <w:t>5.Б.қ.к аяқ бірге,қол төменде қолды созып отырып тұру.(5-6 рет)</w:t>
            </w:r>
          </w:p>
        </w:tc>
        <w:tc>
          <w:tcPr>
            <w:tcW w:w="2409" w:type="dxa"/>
            <w:gridSpan w:val="4"/>
            <w:tcBorders>
              <w:left w:val="single" w:sz="4" w:space="0" w:color="auto"/>
              <w:right w:val="single" w:sz="4" w:space="0" w:color="auto"/>
            </w:tcBorders>
          </w:tcPr>
          <w:p w:rsidR="00B460C6" w:rsidRPr="00C614DB" w:rsidRDefault="00B460C6" w:rsidP="00D70856">
            <w:pPr>
              <w:tabs>
                <w:tab w:val="left" w:pos="5715"/>
              </w:tabs>
              <w:spacing w:after="0" w:line="240" w:lineRule="auto"/>
              <w:jc w:val="both"/>
              <w:rPr>
                <w:rFonts w:ascii="Times New Roman" w:eastAsia="Times New Roman" w:hAnsi="Times New Roman" w:cs="Times New Roman"/>
                <w:lang w:val="kk-KZ" w:eastAsia="kk-KZ"/>
              </w:rPr>
            </w:pPr>
            <w:r w:rsidRPr="00C614DB">
              <w:rPr>
                <w:rFonts w:ascii="Times New Roman" w:eastAsia="Times New Roman" w:hAnsi="Times New Roman" w:cs="Times New Roman"/>
                <w:lang w:val="kk-KZ" w:eastAsia="kk-KZ"/>
              </w:rPr>
              <w:t>1.Бір қатарда жүру, шашырап жүгіру.</w:t>
            </w:r>
          </w:p>
          <w:p w:rsidR="00B460C6" w:rsidRPr="00C614DB" w:rsidRDefault="00B460C6" w:rsidP="00D70856">
            <w:pPr>
              <w:tabs>
                <w:tab w:val="left" w:pos="5715"/>
              </w:tabs>
              <w:spacing w:after="0" w:line="240" w:lineRule="auto"/>
              <w:jc w:val="both"/>
              <w:rPr>
                <w:rFonts w:ascii="Times New Roman" w:eastAsia="Times New Roman" w:hAnsi="Times New Roman" w:cs="Times New Roman"/>
                <w:lang w:val="kk-KZ" w:eastAsia="kk-KZ"/>
              </w:rPr>
            </w:pPr>
            <w:r w:rsidRPr="00C614DB">
              <w:rPr>
                <w:rFonts w:ascii="Times New Roman" w:eastAsia="Times New Roman" w:hAnsi="Times New Roman" w:cs="Times New Roman"/>
                <w:lang w:val="kk-KZ" w:eastAsia="kk-KZ"/>
              </w:rPr>
              <w:t>2. Б.қ. тізені бүгіп орындық үстінде, қолды белге қойып отыру. Қолды жанға созу, жоғары көтеру, қолды жанға, б.қ. келу 6-8 р.қ.</w:t>
            </w:r>
          </w:p>
          <w:p w:rsidR="00B460C6" w:rsidRPr="00C614DB" w:rsidRDefault="00B460C6" w:rsidP="00D70856">
            <w:pPr>
              <w:tabs>
                <w:tab w:val="left" w:pos="5715"/>
              </w:tabs>
              <w:spacing w:after="0" w:line="240" w:lineRule="auto"/>
              <w:jc w:val="both"/>
              <w:rPr>
                <w:rFonts w:ascii="Times New Roman" w:eastAsia="Times New Roman" w:hAnsi="Times New Roman" w:cs="Times New Roman"/>
                <w:lang w:val="kk-KZ" w:eastAsia="kk-KZ"/>
              </w:rPr>
            </w:pPr>
            <w:r w:rsidRPr="00C614DB">
              <w:rPr>
                <w:rFonts w:ascii="Times New Roman" w:eastAsia="Times New Roman" w:hAnsi="Times New Roman" w:cs="Times New Roman"/>
                <w:lang w:val="kk-KZ" w:eastAsia="kk-KZ"/>
              </w:rPr>
              <w:t>3. Б.қ. 3-тегідей қолды жанға созу оң жанға иілу, қолмен еденге аяқ ұшын ұстау, б.қ. келу, сол жақта қайталау 6-8 р.қ.</w:t>
            </w:r>
          </w:p>
          <w:p w:rsidR="00B460C6" w:rsidRPr="00C614DB" w:rsidRDefault="00B460C6" w:rsidP="00D70856">
            <w:pPr>
              <w:tabs>
                <w:tab w:val="left" w:pos="5715"/>
              </w:tabs>
              <w:spacing w:after="0" w:line="240" w:lineRule="auto"/>
              <w:jc w:val="both"/>
              <w:rPr>
                <w:rFonts w:ascii="Times New Roman" w:eastAsia="Times New Roman" w:hAnsi="Times New Roman" w:cs="Times New Roman"/>
                <w:lang w:val="kk-KZ" w:eastAsia="kk-KZ"/>
              </w:rPr>
            </w:pPr>
            <w:r w:rsidRPr="00C614DB">
              <w:rPr>
                <w:rFonts w:ascii="Times New Roman" w:eastAsia="Times New Roman" w:hAnsi="Times New Roman" w:cs="Times New Roman"/>
                <w:lang w:val="kk-KZ" w:eastAsia="kk-KZ"/>
              </w:rPr>
              <w:t>4. Б.қ. орындық үстіне отырып, аяқты алға созып, қолды желкед ұстап отыру, қолды жанға созу, оңға,жанға, алға еңкею б.қ. келу сол жақта орындау 6-8 р.қ.</w:t>
            </w:r>
          </w:p>
          <w:p w:rsidR="00B460C6" w:rsidRPr="00C614DB" w:rsidRDefault="00B460C6" w:rsidP="00D70856">
            <w:pPr>
              <w:shd w:val="clear" w:color="auto" w:fill="FFFFFF"/>
              <w:spacing w:after="0" w:line="240" w:lineRule="auto"/>
              <w:rPr>
                <w:rFonts w:ascii="Times New Roman" w:eastAsia="Times New Roman" w:hAnsi="Times New Roman" w:cs="Times New Roman"/>
                <w:lang w:val="kk-KZ"/>
              </w:rPr>
            </w:pPr>
          </w:p>
        </w:tc>
        <w:tc>
          <w:tcPr>
            <w:tcW w:w="1985" w:type="dxa"/>
            <w:tcBorders>
              <w:left w:val="single" w:sz="4" w:space="0" w:color="auto"/>
            </w:tcBorders>
          </w:tcPr>
          <w:p w:rsidR="00B460C6" w:rsidRPr="00C614DB" w:rsidRDefault="00B460C6" w:rsidP="00D70856">
            <w:pPr>
              <w:shd w:val="clear" w:color="auto" w:fill="FFFFFF"/>
              <w:spacing w:after="0" w:line="240" w:lineRule="auto"/>
              <w:rPr>
                <w:rFonts w:ascii="Times New Roman" w:eastAsia="Times New Roman" w:hAnsi="Times New Roman" w:cs="Times New Roman"/>
                <w:color w:val="000000"/>
                <w:lang w:val="kk-KZ"/>
              </w:rPr>
            </w:pPr>
          </w:p>
          <w:p w:rsidR="00B460C6" w:rsidRPr="00C614DB" w:rsidRDefault="00B460C6" w:rsidP="00D70856">
            <w:pPr>
              <w:spacing w:after="0" w:line="240" w:lineRule="auto"/>
              <w:rPr>
                <w:rFonts w:ascii="Times New Roman" w:hAnsi="Times New Roman" w:cs="Times New Roman"/>
                <w:color w:val="000000"/>
                <w:lang w:val="kk-KZ"/>
              </w:rPr>
            </w:pPr>
            <w:r w:rsidRPr="00C614DB">
              <w:rPr>
                <w:rFonts w:ascii="Times New Roman" w:hAnsi="Times New Roman" w:cs="Times New Roman"/>
                <w:color w:val="000000"/>
                <w:lang w:val="kk-KZ"/>
              </w:rPr>
              <w:t>Тізені жоғары көтеріп жүгіру.</w:t>
            </w:r>
          </w:p>
          <w:p w:rsidR="00B460C6" w:rsidRPr="00C614DB" w:rsidRDefault="00B460C6" w:rsidP="00D70856">
            <w:pPr>
              <w:spacing w:after="0" w:line="240" w:lineRule="auto"/>
              <w:rPr>
                <w:rFonts w:ascii="Times New Roman" w:hAnsi="Times New Roman" w:cs="Times New Roman"/>
                <w:color w:val="000000"/>
                <w:lang w:val="kk-KZ"/>
              </w:rPr>
            </w:pPr>
            <w:r w:rsidRPr="00C614DB">
              <w:rPr>
                <w:rFonts w:ascii="Times New Roman" w:hAnsi="Times New Roman" w:cs="Times New Roman"/>
                <w:color w:val="000000"/>
                <w:lang w:val="kk-KZ"/>
              </w:rPr>
              <w:t>3.Звеноға бөлініп тұру.</w:t>
            </w:r>
          </w:p>
          <w:p w:rsidR="00B460C6" w:rsidRPr="00C614DB" w:rsidRDefault="00B460C6" w:rsidP="00D70856">
            <w:pPr>
              <w:spacing w:after="0" w:line="240" w:lineRule="auto"/>
              <w:rPr>
                <w:rFonts w:ascii="Times New Roman" w:hAnsi="Times New Roman" w:cs="Times New Roman"/>
                <w:color w:val="000000"/>
                <w:lang w:val="kk-KZ"/>
              </w:rPr>
            </w:pPr>
            <w:r w:rsidRPr="00C614DB">
              <w:rPr>
                <w:rFonts w:ascii="Times New Roman" w:hAnsi="Times New Roman" w:cs="Times New Roman"/>
                <w:color w:val="000000"/>
                <w:lang w:val="kk-KZ"/>
              </w:rPr>
              <w:t>4.Б.қ. өкшені қосып, аяқ ұшын ашып тұру, қолды белге ұстау, оңға қарай бір қадым жасау, қолды жанынан жоғары көтеру, б.қ. келу, осылай сол жақта қайталау, әр жақта 3-4 рет қ.</w:t>
            </w:r>
          </w:p>
          <w:p w:rsidR="00B460C6" w:rsidRPr="00C614DB" w:rsidRDefault="00B460C6" w:rsidP="00D70856">
            <w:pPr>
              <w:spacing w:after="0" w:line="240" w:lineRule="auto"/>
              <w:rPr>
                <w:rFonts w:ascii="Times New Roman" w:hAnsi="Times New Roman" w:cs="Times New Roman"/>
                <w:color w:val="000000"/>
                <w:lang w:val="kk-KZ"/>
              </w:rPr>
            </w:pPr>
            <w:r w:rsidRPr="00C614DB">
              <w:rPr>
                <w:rFonts w:ascii="Times New Roman" w:hAnsi="Times New Roman" w:cs="Times New Roman"/>
                <w:color w:val="000000"/>
                <w:lang w:val="kk-KZ"/>
              </w:rPr>
              <w:t>5.Б.қ. аяқ арасын алшақ ұстап қолды белде ұстап тұру.</w:t>
            </w:r>
          </w:p>
          <w:p w:rsidR="00B460C6" w:rsidRPr="00C614DB" w:rsidRDefault="00B460C6" w:rsidP="00D70856">
            <w:pPr>
              <w:spacing w:after="0" w:line="240" w:lineRule="auto"/>
              <w:rPr>
                <w:rFonts w:ascii="Times New Roman" w:hAnsi="Times New Roman" w:cs="Times New Roman"/>
                <w:color w:val="000000"/>
                <w:lang w:val="kk-KZ"/>
              </w:rPr>
            </w:pPr>
            <w:r w:rsidRPr="00C614DB">
              <w:rPr>
                <w:rFonts w:ascii="Times New Roman" w:hAnsi="Times New Roman" w:cs="Times New Roman"/>
                <w:color w:val="000000"/>
                <w:lang w:val="kk-KZ"/>
              </w:rPr>
              <w:t>6.Б.қ. өкшені қосып аяқ ұшын ашып тұру, қолды белде ұстау, отыру, қолды алда ұстау, б.қ. келу, 6-8 рет қ.</w:t>
            </w:r>
          </w:p>
          <w:p w:rsidR="00B460C6" w:rsidRPr="00C614DB" w:rsidRDefault="00B460C6" w:rsidP="00D70856">
            <w:pPr>
              <w:shd w:val="clear" w:color="auto" w:fill="FFFFFF"/>
              <w:spacing w:after="0" w:line="240" w:lineRule="auto"/>
              <w:rPr>
                <w:rFonts w:ascii="Times New Roman" w:eastAsia="Times New Roman" w:hAnsi="Times New Roman" w:cs="Times New Roman"/>
                <w:color w:val="000000"/>
                <w:lang w:val="kk-KZ"/>
              </w:rPr>
            </w:pPr>
          </w:p>
        </w:tc>
      </w:tr>
      <w:tr w:rsidR="00B460C6" w:rsidRPr="00382E79" w:rsidTr="00B460C6">
        <w:trPr>
          <w:trHeight w:val="2266"/>
        </w:trPr>
        <w:tc>
          <w:tcPr>
            <w:tcW w:w="2693" w:type="dxa"/>
            <w:hideMark/>
          </w:tcPr>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b/>
                <w:bCs/>
                <w:lang w:val="kk-KZ"/>
              </w:rPr>
              <w:lastRenderedPageBreak/>
              <w:t xml:space="preserve">Таңғы ас </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b/>
                <w:bCs/>
                <w:lang w:val="kk-KZ"/>
              </w:rPr>
              <w:t> </w:t>
            </w:r>
          </w:p>
        </w:tc>
        <w:tc>
          <w:tcPr>
            <w:tcW w:w="2835" w:type="dxa"/>
            <w:gridSpan w:val="2"/>
            <w:hideMark/>
          </w:tcPr>
          <w:p w:rsidR="00B460C6" w:rsidRPr="00C614DB" w:rsidRDefault="00B460C6" w:rsidP="00D70856">
            <w:pPr>
              <w:spacing w:after="0" w:line="240" w:lineRule="auto"/>
              <w:rPr>
                <w:rFonts w:ascii="Times New Roman" w:eastAsia="Times New Roman" w:hAnsi="Times New Roman"/>
                <w:kern w:val="2"/>
                <w:lang w:val="kk-KZ" w:eastAsia="zh-TW"/>
              </w:rPr>
            </w:pPr>
            <w:r w:rsidRPr="00C614DB">
              <w:rPr>
                <w:rFonts w:ascii="Times New Roman" w:eastAsia="Times New Roman" w:hAnsi="Times New Roman"/>
                <w:kern w:val="2"/>
                <w:lang w:val="kk-KZ" w:eastAsia="zh-TW"/>
              </w:rPr>
              <w:t>«Суды үнемді тұтыну» - табиғи ресурстарға ұқыпты қарауды қалыптастыру</w:t>
            </w:r>
          </w:p>
          <w:p w:rsidR="00B460C6" w:rsidRPr="00C614DB" w:rsidRDefault="00B460C6" w:rsidP="00D70856">
            <w:pPr>
              <w:spacing w:line="240" w:lineRule="auto"/>
              <w:rPr>
                <w:rFonts w:ascii="Times New Roman" w:hAnsi="Times New Roman" w:cs="Times New Roman"/>
                <w:lang w:val="kk-KZ"/>
              </w:rPr>
            </w:pPr>
            <w:r w:rsidRPr="00C614DB">
              <w:rPr>
                <w:rFonts w:ascii="Times New Roman" w:hAnsi="Times New Roman" w:cs="Times New Roman"/>
                <w:lang w:val="kk-KZ"/>
              </w:rPr>
              <w:t>Балалардың беті-қолдарын жуғызу, таңғы асқа отырғызу. Тамақтану мәдениетімен таныстыру. Тамақ ішіп отырғанда сөйлемеу.</w:t>
            </w:r>
          </w:p>
        </w:tc>
        <w:tc>
          <w:tcPr>
            <w:tcW w:w="2835" w:type="dxa"/>
            <w:gridSpan w:val="4"/>
          </w:tcPr>
          <w:p w:rsidR="00B460C6" w:rsidRPr="00C614DB" w:rsidRDefault="00B460C6" w:rsidP="00D70856">
            <w:pPr>
              <w:spacing w:after="0" w:line="240" w:lineRule="auto"/>
              <w:rPr>
                <w:rFonts w:ascii="Times New Roman" w:eastAsia="Times New Roman" w:hAnsi="Times New Roman"/>
                <w:kern w:val="2"/>
                <w:lang w:val="kk-KZ" w:eastAsia="zh-TW"/>
              </w:rPr>
            </w:pPr>
            <w:r w:rsidRPr="00C614DB">
              <w:rPr>
                <w:rFonts w:ascii="Times New Roman" w:eastAsia="Times New Roman" w:hAnsi="Times New Roman"/>
                <w:kern w:val="2"/>
                <w:lang w:val="kk-KZ" w:eastAsia="zh-TW"/>
              </w:rPr>
              <w:t>«Тамақты үнемді тұтыну» - табиғи ресурстарға ұқыпты қарауды қалыптастыру</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 xml:space="preserve"> «Ас – адамның арқауы»</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Мақсаты: Балаларға тамақтану әдебі жайында түсіндіру жұмыстарын жүргізу.</w:t>
            </w:r>
          </w:p>
          <w:p w:rsidR="00B460C6" w:rsidRPr="00C614DB" w:rsidRDefault="00B460C6" w:rsidP="00D70856">
            <w:pPr>
              <w:spacing w:line="240" w:lineRule="auto"/>
              <w:rPr>
                <w:rFonts w:ascii="Times New Roman" w:hAnsi="Times New Roman" w:cs="Times New Roman"/>
              </w:rPr>
            </w:pPr>
            <w:r w:rsidRPr="00C614DB">
              <w:rPr>
                <w:rFonts w:ascii="Times New Roman" w:hAnsi="Times New Roman" w:cs="Times New Roman"/>
              </w:rPr>
              <w:t>(Көркем әдебиет)</w:t>
            </w:r>
          </w:p>
        </w:tc>
        <w:tc>
          <w:tcPr>
            <w:tcW w:w="2694" w:type="dxa"/>
            <w:gridSpan w:val="4"/>
          </w:tcPr>
          <w:p w:rsidR="00B460C6" w:rsidRPr="00C614DB" w:rsidRDefault="00B460C6" w:rsidP="00D70856">
            <w:pPr>
              <w:spacing w:after="0" w:line="240" w:lineRule="auto"/>
              <w:rPr>
                <w:rFonts w:ascii="Times New Roman" w:eastAsia="Times New Roman" w:hAnsi="Times New Roman"/>
                <w:kern w:val="2"/>
                <w:lang w:val="kk-KZ" w:eastAsia="zh-TW"/>
              </w:rPr>
            </w:pPr>
            <w:r w:rsidRPr="00C614DB">
              <w:rPr>
                <w:rFonts w:ascii="Times New Roman" w:eastAsia="Times New Roman" w:hAnsi="Times New Roman"/>
                <w:kern w:val="2"/>
                <w:lang w:val="kk-KZ" w:eastAsia="zh-TW"/>
              </w:rPr>
              <w:t>«Энергияны үнемді тұтыну» - табиғи ресурстарға ұқыпты қарауды қалыптастыру</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 xml:space="preserve">Асты тауысып жеуге үйрету. Өз өзіне қызмет ету дағдыларын пысықтау. </w:t>
            </w:r>
            <w:r w:rsidRPr="00C614DB">
              <w:rPr>
                <w:rFonts w:ascii="Times New Roman" w:hAnsi="Times New Roman" w:cs="Times New Roman"/>
              </w:rPr>
              <w:t>(мәдени-гигеналық дағдылар, өзіне-өзі қызмет ету, еңбек әрекеті)</w:t>
            </w:r>
            <w:r w:rsidRPr="00C614DB">
              <w:rPr>
                <w:rFonts w:ascii="Times New Roman" w:eastAsia="Times New Roman" w:hAnsi="Times New Roman"/>
                <w:kern w:val="2"/>
                <w:lang w:val="kk-KZ" w:eastAsia="zh-TW"/>
              </w:rPr>
              <w:t xml:space="preserve"> </w:t>
            </w:r>
          </w:p>
        </w:tc>
        <w:tc>
          <w:tcPr>
            <w:tcW w:w="2409" w:type="dxa"/>
            <w:gridSpan w:val="4"/>
          </w:tcPr>
          <w:p w:rsidR="00B460C6" w:rsidRPr="00C614DB" w:rsidRDefault="00B460C6" w:rsidP="00D70856">
            <w:pPr>
              <w:spacing w:after="0" w:line="240" w:lineRule="auto"/>
              <w:rPr>
                <w:rFonts w:ascii="Times New Roman" w:eastAsia="Times New Roman" w:hAnsi="Times New Roman"/>
                <w:kern w:val="2"/>
                <w:lang w:val="kk-KZ" w:eastAsia="zh-TW"/>
              </w:rPr>
            </w:pPr>
            <w:r w:rsidRPr="00C614DB">
              <w:rPr>
                <w:rFonts w:ascii="Times New Roman" w:eastAsia="Times New Roman" w:hAnsi="Times New Roman"/>
                <w:kern w:val="2"/>
                <w:lang w:val="kk-KZ" w:eastAsia="zh-TW"/>
              </w:rPr>
              <w:t>«Суды, тамақты, энергияны үнемді тұтыну» - табиғи ресурстарға ұқыпты қарауды қалыптастыру</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Астарың дәмді болсын!</w:t>
            </w:r>
          </w:p>
          <w:p w:rsidR="00B460C6" w:rsidRPr="00C614DB" w:rsidRDefault="00B460C6" w:rsidP="00D70856">
            <w:pPr>
              <w:spacing w:line="240" w:lineRule="auto"/>
              <w:rPr>
                <w:rFonts w:ascii="Times New Roman" w:hAnsi="Times New Roman" w:cs="Times New Roman"/>
                <w:lang w:val="kk-KZ"/>
              </w:rPr>
            </w:pPr>
            <w:r w:rsidRPr="00C614DB">
              <w:rPr>
                <w:rFonts w:ascii="Times New Roman" w:hAnsi="Times New Roman" w:cs="Times New Roman"/>
                <w:lang w:val="kk-KZ"/>
              </w:rPr>
              <w:t xml:space="preserve">Ас уақытында балаларға тамақты таусып жеуге, нанның қиқымын жерге тастамауға үйрету. </w:t>
            </w:r>
          </w:p>
        </w:tc>
        <w:tc>
          <w:tcPr>
            <w:tcW w:w="1985" w:type="dxa"/>
          </w:tcPr>
          <w:p w:rsidR="00B460C6" w:rsidRPr="00C614DB" w:rsidRDefault="00B460C6" w:rsidP="00D70856">
            <w:pPr>
              <w:spacing w:after="0" w:line="240" w:lineRule="auto"/>
              <w:rPr>
                <w:rFonts w:ascii="Times New Roman" w:eastAsia="Times New Roman" w:hAnsi="Times New Roman"/>
                <w:kern w:val="2"/>
                <w:lang w:val="kk-KZ" w:eastAsia="zh-TW"/>
              </w:rPr>
            </w:pPr>
            <w:r w:rsidRPr="00C614DB">
              <w:rPr>
                <w:rFonts w:ascii="Times New Roman" w:eastAsia="Times New Roman" w:hAnsi="Times New Roman"/>
                <w:kern w:val="2"/>
                <w:lang w:val="kk-KZ" w:eastAsia="zh-TW"/>
              </w:rPr>
              <w:t>«Суды, тамақты, энергияны үнемді тұтыну» - табиғи ресурстарға ұқыпты қарауды қалыптастыру</w:t>
            </w:r>
          </w:p>
          <w:p w:rsidR="00B460C6" w:rsidRPr="00C614DB" w:rsidRDefault="00B460C6" w:rsidP="00D70856">
            <w:pPr>
              <w:spacing w:after="0" w:line="240" w:lineRule="auto"/>
              <w:rPr>
                <w:rFonts w:ascii="Times New Roman" w:hAnsi="Times New Roman" w:cs="Times New Roman"/>
                <w:color w:val="000000"/>
                <w:lang w:val="kk-KZ"/>
              </w:rPr>
            </w:pPr>
            <w:r w:rsidRPr="00C614DB">
              <w:rPr>
                <w:rFonts w:ascii="Times New Roman" w:hAnsi="Times New Roman" w:cs="Times New Roman"/>
                <w:color w:val="000000"/>
                <w:lang w:val="kk-KZ"/>
              </w:rPr>
              <w:t>Ойын- жаттығу: Ас ішерде күнде біз</w:t>
            </w:r>
          </w:p>
          <w:p w:rsidR="00B460C6" w:rsidRPr="00C614DB" w:rsidRDefault="00B460C6" w:rsidP="00D70856">
            <w:pPr>
              <w:spacing w:after="0" w:line="240" w:lineRule="auto"/>
              <w:rPr>
                <w:rFonts w:ascii="Times New Roman" w:hAnsi="Times New Roman" w:cs="Times New Roman"/>
                <w:color w:val="000000"/>
                <w:lang w:val="kk-KZ"/>
              </w:rPr>
            </w:pPr>
            <w:r w:rsidRPr="00C614DB">
              <w:rPr>
                <w:rFonts w:ascii="Times New Roman" w:hAnsi="Times New Roman" w:cs="Times New Roman"/>
                <w:color w:val="000000"/>
                <w:lang w:val="kk-KZ"/>
              </w:rPr>
              <w:t>Сөйлемейміз күлмейміз</w:t>
            </w:r>
          </w:p>
          <w:p w:rsidR="00B460C6" w:rsidRPr="00C614DB" w:rsidRDefault="00B460C6" w:rsidP="00D70856">
            <w:pPr>
              <w:spacing w:after="0" w:line="240" w:lineRule="auto"/>
              <w:rPr>
                <w:rFonts w:ascii="Times New Roman" w:hAnsi="Times New Roman" w:cs="Times New Roman"/>
                <w:color w:val="000000"/>
                <w:lang w:val="kk-KZ"/>
              </w:rPr>
            </w:pPr>
            <w:r w:rsidRPr="00C614DB">
              <w:rPr>
                <w:rFonts w:ascii="Times New Roman" w:hAnsi="Times New Roman" w:cs="Times New Roman"/>
                <w:color w:val="000000"/>
                <w:lang w:val="kk-KZ"/>
              </w:rPr>
              <w:t>Астан басқа өзгені</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color w:val="000000"/>
                <w:lang w:val="kk-KZ"/>
              </w:rPr>
              <w:t>Елемейміз білмиміз</w:t>
            </w:r>
          </w:p>
        </w:tc>
      </w:tr>
      <w:tr w:rsidR="00B460C6" w:rsidRPr="00382E79" w:rsidTr="00B460C6">
        <w:trPr>
          <w:trHeight w:val="693"/>
        </w:trPr>
        <w:tc>
          <w:tcPr>
            <w:tcW w:w="2693" w:type="dxa"/>
            <w:hideMark/>
          </w:tcPr>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b/>
                <w:bCs/>
                <w:lang w:val="kk-KZ"/>
              </w:rPr>
              <w:t xml:space="preserve">Ұйымдастырылған іс-әрекетке дайындық </w:t>
            </w:r>
          </w:p>
        </w:tc>
        <w:tc>
          <w:tcPr>
            <w:tcW w:w="2835" w:type="dxa"/>
            <w:gridSpan w:val="2"/>
            <w:tcBorders>
              <w:right w:val="single" w:sz="4" w:space="0" w:color="auto"/>
            </w:tcBorders>
          </w:tcPr>
          <w:p w:rsidR="00B460C6" w:rsidRPr="00C614DB" w:rsidRDefault="00B460C6" w:rsidP="00D70856">
            <w:pPr>
              <w:pStyle w:val="a4"/>
              <w:rPr>
                <w:rFonts w:ascii="Times New Roman" w:eastAsia="Calibri" w:hAnsi="Times New Roman" w:cs="Times New Roman"/>
                <w:lang w:val="kk-KZ"/>
              </w:rPr>
            </w:pPr>
            <w:r w:rsidRPr="00C614DB">
              <w:rPr>
                <w:rFonts w:ascii="Times New Roman" w:eastAsia="Calibri" w:hAnsi="Times New Roman" w:cs="Times New Roman"/>
                <w:lang w:val="kk-KZ"/>
              </w:rPr>
              <w:t>Танымдық-қимылды ойын:</w:t>
            </w:r>
          </w:p>
          <w:p w:rsidR="00B460C6" w:rsidRPr="00C614DB" w:rsidRDefault="00B460C6" w:rsidP="00D70856">
            <w:pPr>
              <w:pStyle w:val="a4"/>
              <w:rPr>
                <w:rFonts w:ascii="Times New Roman" w:eastAsia="Calibri" w:hAnsi="Times New Roman" w:cs="Times New Roman"/>
                <w:lang w:val="kk-KZ"/>
              </w:rPr>
            </w:pPr>
            <w:r w:rsidRPr="00C614DB">
              <w:rPr>
                <w:rFonts w:ascii="Times New Roman" w:eastAsia="Calibri" w:hAnsi="Times New Roman" w:cs="Times New Roman"/>
                <w:lang w:val="kk-KZ"/>
              </w:rPr>
              <w:t>«Аңдар жүрісі»</w:t>
            </w:r>
          </w:p>
          <w:p w:rsidR="00B460C6" w:rsidRPr="00C614DB" w:rsidRDefault="00B460C6" w:rsidP="00D70856">
            <w:pPr>
              <w:pStyle w:val="a4"/>
              <w:rPr>
                <w:rFonts w:ascii="Times New Roman" w:eastAsia="Calibri" w:hAnsi="Times New Roman" w:cs="Times New Roman"/>
                <w:lang w:val="kk-KZ"/>
              </w:rPr>
            </w:pPr>
            <w:r w:rsidRPr="00C614DB">
              <w:rPr>
                <w:rFonts w:ascii="Times New Roman" w:eastAsia="Calibri" w:hAnsi="Times New Roman" w:cs="Times New Roman"/>
                <w:lang w:val="kk-KZ"/>
              </w:rPr>
              <w:t>Мақсаты: Балалар аңдардың жүрісін салып, санай алады.</w:t>
            </w:r>
          </w:p>
          <w:p w:rsidR="00B460C6" w:rsidRPr="00C614DB" w:rsidRDefault="00B460C6" w:rsidP="00D70856">
            <w:pPr>
              <w:pStyle w:val="11"/>
              <w:widowControl w:val="0"/>
              <w:spacing w:line="240" w:lineRule="auto"/>
              <w:rPr>
                <w:rFonts w:ascii="Times New Roman" w:hAnsi="Times New Roman" w:cs="Times New Roman"/>
                <w:color w:val="000000"/>
                <w:lang w:val="kk-KZ"/>
              </w:rPr>
            </w:pPr>
            <w:r w:rsidRPr="00C614DB">
              <w:rPr>
                <w:rFonts w:ascii="Times New Roman" w:hAnsi="Times New Roman" w:cs="Times New Roman"/>
                <w:color w:val="000000"/>
                <w:lang w:val="kk-KZ"/>
              </w:rPr>
              <w:t>Қоршаған ортамен таныстыру</w:t>
            </w:r>
          </w:p>
          <w:p w:rsidR="00B460C6" w:rsidRPr="00C614DB" w:rsidRDefault="00B460C6" w:rsidP="00D70856">
            <w:pPr>
              <w:spacing w:after="0" w:line="240" w:lineRule="auto"/>
              <w:rPr>
                <w:rFonts w:ascii="Times New Roman" w:eastAsia="Times New Roman" w:hAnsi="Times New Roman" w:cs="Times New Roman"/>
                <w:bCs/>
                <w:lang w:val="kk-KZ"/>
              </w:rPr>
            </w:pPr>
            <w:r w:rsidRPr="00C614DB">
              <w:rPr>
                <w:rFonts w:ascii="Times New Roman" w:hAnsi="Times New Roman" w:cs="Times New Roman"/>
                <w:color w:val="000000"/>
                <w:lang w:val="kk-KZ"/>
              </w:rPr>
              <w:t>Жабайы аңдарды, олардың сыртқы түрі, қозғалуы, тіршілік ету ортасы,азығы, қысқа бейімделуін біледі</w:t>
            </w:r>
          </w:p>
        </w:tc>
        <w:tc>
          <w:tcPr>
            <w:tcW w:w="2835" w:type="dxa"/>
            <w:gridSpan w:val="4"/>
            <w:tcBorders>
              <w:top w:val="single" w:sz="4" w:space="0" w:color="auto"/>
              <w:left w:val="single" w:sz="4" w:space="0" w:color="auto"/>
              <w:right w:val="single" w:sz="4" w:space="0" w:color="auto"/>
            </w:tcBorders>
          </w:tcPr>
          <w:p w:rsidR="00B460C6" w:rsidRPr="00C614DB" w:rsidRDefault="00B460C6" w:rsidP="00D70856">
            <w:pPr>
              <w:spacing w:after="0" w:line="240" w:lineRule="auto"/>
              <w:rPr>
                <w:rFonts w:ascii="Times New Roman" w:hAnsi="Times New Roman" w:cs="Times New Roman"/>
                <w:color w:val="000000"/>
                <w:lang w:val="kk-KZ"/>
              </w:rPr>
            </w:pPr>
            <w:r w:rsidRPr="00C614DB">
              <w:rPr>
                <w:rFonts w:ascii="Times New Roman" w:hAnsi="Times New Roman" w:cs="Times New Roman"/>
                <w:color w:val="000000"/>
                <w:lang w:val="kk-KZ"/>
              </w:rPr>
              <w:t>«Тостаған»</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color w:val="000000"/>
                <w:lang w:val="kk-KZ"/>
              </w:rPr>
              <w:t>Мақсаты:</w:t>
            </w:r>
            <w:r w:rsidRPr="00C614DB">
              <w:rPr>
                <w:rFonts w:ascii="Times New Roman" w:hAnsi="Times New Roman" w:cs="Times New Roman"/>
                <w:lang w:val="kk-KZ"/>
              </w:rPr>
              <w:t xml:space="preserve"> Балалардың шығармашылық қабілетін дамыту, заттың пішіндері туралы білімдерін жетілдіру, қылқаламды пайдалана отырып затты безендіруді үйрету.</w:t>
            </w:r>
          </w:p>
          <w:p w:rsidR="00B460C6" w:rsidRPr="00C614DB" w:rsidRDefault="00B460C6" w:rsidP="00D70856">
            <w:pPr>
              <w:pStyle w:val="11"/>
              <w:widowControl w:val="0"/>
              <w:spacing w:line="240" w:lineRule="auto"/>
              <w:rPr>
                <w:rFonts w:ascii="Times New Roman" w:hAnsi="Times New Roman" w:cs="Times New Roman"/>
                <w:lang w:val="kk-KZ"/>
              </w:rPr>
            </w:pPr>
            <w:r w:rsidRPr="00C614DB">
              <w:rPr>
                <w:rFonts w:ascii="Times New Roman" w:hAnsi="Times New Roman" w:cs="Times New Roman"/>
                <w:lang w:val="kk-KZ"/>
              </w:rPr>
              <w:t>Сурет салу</w:t>
            </w:r>
          </w:p>
          <w:p w:rsidR="00B460C6" w:rsidRPr="00C614DB" w:rsidRDefault="00B460C6" w:rsidP="00D70856">
            <w:pPr>
              <w:spacing w:after="0" w:line="240" w:lineRule="auto"/>
              <w:rPr>
                <w:rFonts w:ascii="Times New Roman" w:eastAsia="Times New Roman" w:hAnsi="Times New Roman" w:cs="Times New Roman"/>
                <w:bCs/>
                <w:color w:val="000000"/>
                <w:lang w:val="kk-KZ"/>
              </w:rPr>
            </w:pPr>
            <w:r w:rsidRPr="00C614DB">
              <w:rPr>
                <w:rFonts w:ascii="Times New Roman" w:hAnsi="Times New Roman" w:cs="Times New Roman"/>
                <w:color w:val="000000"/>
                <w:lang w:val="kk-KZ"/>
              </w:rPr>
              <w:t>Балаларды суреттерді қылқаламмен, қаламмен бояуға үйрету, заттарды бояу.</w:t>
            </w:r>
          </w:p>
        </w:tc>
        <w:tc>
          <w:tcPr>
            <w:tcW w:w="2694" w:type="dxa"/>
            <w:gridSpan w:val="4"/>
            <w:tcBorders>
              <w:top w:val="single" w:sz="4" w:space="0" w:color="auto"/>
              <w:left w:val="single" w:sz="4" w:space="0" w:color="auto"/>
              <w:right w:val="single" w:sz="4" w:space="0" w:color="auto"/>
            </w:tcBorders>
          </w:tcPr>
          <w:p w:rsidR="00B460C6" w:rsidRPr="00C614DB" w:rsidRDefault="00B460C6" w:rsidP="00D70856">
            <w:pPr>
              <w:pStyle w:val="a4"/>
              <w:rPr>
                <w:rFonts w:ascii="Times New Roman" w:hAnsi="Times New Roman" w:cs="Times New Roman"/>
                <w:lang w:val="kk-KZ"/>
              </w:rPr>
            </w:pPr>
            <w:r w:rsidRPr="00C614DB">
              <w:rPr>
                <w:rFonts w:ascii="Times New Roman" w:hAnsi="Times New Roman" w:cs="Times New Roman"/>
                <w:lang w:val="kk-KZ"/>
              </w:rPr>
              <w:t>«Биік- аласа»</w:t>
            </w:r>
          </w:p>
          <w:p w:rsidR="00B460C6" w:rsidRPr="00C614DB" w:rsidRDefault="00B460C6" w:rsidP="00D70856">
            <w:pPr>
              <w:pStyle w:val="a4"/>
              <w:rPr>
                <w:rFonts w:ascii="Times New Roman" w:hAnsi="Times New Roman" w:cs="Times New Roman"/>
                <w:lang w:val="kk-KZ"/>
              </w:rPr>
            </w:pPr>
            <w:r w:rsidRPr="00C614DB">
              <w:rPr>
                <w:rFonts w:ascii="Times New Roman" w:hAnsi="Times New Roman" w:cs="Times New Roman"/>
                <w:lang w:val="kk-KZ"/>
              </w:rPr>
              <w:t>Мақсаты:Балаларға пішіндердің басқа заттармен ұқсастығы жайында түсінік беру.</w:t>
            </w:r>
          </w:p>
          <w:p w:rsidR="00B460C6" w:rsidRPr="00C614DB" w:rsidRDefault="00B460C6" w:rsidP="00D70856">
            <w:pPr>
              <w:pStyle w:val="11"/>
              <w:widowControl w:val="0"/>
              <w:spacing w:line="240" w:lineRule="auto"/>
              <w:rPr>
                <w:rFonts w:ascii="Times New Roman" w:hAnsi="Times New Roman" w:cs="Times New Roman"/>
                <w:lang w:val="kk-KZ"/>
              </w:rPr>
            </w:pPr>
            <w:r w:rsidRPr="00C614DB">
              <w:rPr>
                <w:rFonts w:ascii="Times New Roman" w:hAnsi="Times New Roman" w:cs="Times New Roman"/>
                <w:lang w:val="kk-KZ"/>
              </w:rPr>
              <w:t>Математика негіздері</w:t>
            </w:r>
          </w:p>
          <w:p w:rsidR="00B460C6" w:rsidRPr="00C614DB" w:rsidRDefault="00B460C6" w:rsidP="00D70856">
            <w:pPr>
              <w:spacing w:after="0" w:line="240" w:lineRule="auto"/>
              <w:rPr>
                <w:rFonts w:ascii="Times New Roman" w:eastAsia="Times New Roman" w:hAnsi="Times New Roman" w:cs="Times New Roman"/>
                <w:bCs/>
                <w:color w:val="000000"/>
                <w:lang w:val="kk-KZ"/>
              </w:rPr>
            </w:pPr>
            <w:r w:rsidRPr="00C614DB">
              <w:rPr>
                <w:rFonts w:ascii="Times New Roman" w:hAnsi="Times New Roman" w:cs="Times New Roman"/>
                <w:color w:val="000000"/>
                <w:lang w:val="kk-KZ"/>
              </w:rPr>
              <w:t>Ұзындығы, ені, және биіктігі бойынша екі затты салыстыру.</w:t>
            </w:r>
          </w:p>
          <w:p w:rsidR="00B460C6" w:rsidRPr="00C614DB" w:rsidRDefault="00B460C6" w:rsidP="00D70856">
            <w:pPr>
              <w:pStyle w:val="11"/>
              <w:widowControl w:val="0"/>
              <w:spacing w:line="240" w:lineRule="auto"/>
              <w:rPr>
                <w:rFonts w:ascii="Times New Roman" w:eastAsia="Times New Roman" w:hAnsi="Times New Roman" w:cs="Times New Roman"/>
                <w:lang w:val="kk-KZ"/>
              </w:rPr>
            </w:pPr>
          </w:p>
        </w:tc>
        <w:tc>
          <w:tcPr>
            <w:tcW w:w="2409" w:type="dxa"/>
            <w:gridSpan w:val="4"/>
            <w:tcBorders>
              <w:top w:val="single" w:sz="4" w:space="0" w:color="auto"/>
              <w:left w:val="single" w:sz="4" w:space="0" w:color="auto"/>
              <w:right w:val="single" w:sz="4" w:space="0" w:color="auto"/>
            </w:tcBorders>
          </w:tcPr>
          <w:p w:rsidR="00B460C6" w:rsidRPr="00C614DB" w:rsidRDefault="00B460C6" w:rsidP="00D70856">
            <w:pPr>
              <w:spacing w:after="0" w:line="240" w:lineRule="auto"/>
              <w:rPr>
                <w:rFonts w:ascii="Times New Roman" w:eastAsia="Times New Roman" w:hAnsi="Times New Roman" w:cs="Times New Roman"/>
              </w:rPr>
            </w:pPr>
            <w:r w:rsidRPr="00C614DB">
              <w:rPr>
                <w:rFonts w:ascii="Times New Roman" w:eastAsia="Times New Roman" w:hAnsi="Times New Roman" w:cs="Times New Roman"/>
              </w:rPr>
              <w:t>«Танып атын ата» суретті кітапшалармен жұмыс</w:t>
            </w:r>
          </w:p>
          <w:p w:rsidR="00B460C6" w:rsidRPr="00C614DB" w:rsidRDefault="00B460C6" w:rsidP="00D70856">
            <w:pPr>
              <w:spacing w:after="0" w:line="240" w:lineRule="auto"/>
              <w:rPr>
                <w:rFonts w:ascii="Times New Roman" w:eastAsia="Times New Roman" w:hAnsi="Times New Roman" w:cs="Times New Roman"/>
                <w:lang w:val="kk-KZ"/>
              </w:rPr>
            </w:pPr>
            <w:r w:rsidRPr="00C614DB">
              <w:rPr>
                <w:rFonts w:ascii="Times New Roman" w:eastAsia="Times New Roman" w:hAnsi="Times New Roman" w:cs="Times New Roman"/>
              </w:rPr>
              <w:t>Мақсаты:</w:t>
            </w:r>
            <w:r w:rsidRPr="00C614DB">
              <w:rPr>
                <w:rFonts w:ascii="Times New Roman" w:eastAsia="Times New Roman" w:hAnsi="Times New Roman" w:cs="Times New Roman"/>
                <w:lang w:val="kk-KZ"/>
              </w:rPr>
              <w:t>Т</w:t>
            </w:r>
            <w:r w:rsidRPr="00C614DB">
              <w:rPr>
                <w:rFonts w:ascii="Times New Roman" w:eastAsia="Times New Roman" w:hAnsi="Times New Roman" w:cs="Times New Roman"/>
              </w:rPr>
              <w:t>ануға және көрсетуге дағдыландыру</w:t>
            </w:r>
            <w:r w:rsidRPr="00C614DB">
              <w:rPr>
                <w:rFonts w:ascii="Times New Roman" w:eastAsia="Times New Roman" w:hAnsi="Times New Roman" w:cs="Times New Roman"/>
                <w:lang w:val="kk-KZ"/>
              </w:rPr>
              <w:t>.</w:t>
            </w:r>
          </w:p>
          <w:p w:rsidR="00B460C6" w:rsidRPr="00C614DB" w:rsidRDefault="00B460C6" w:rsidP="00D70856">
            <w:pPr>
              <w:spacing w:after="0" w:line="240" w:lineRule="auto"/>
              <w:rPr>
                <w:rFonts w:ascii="Times New Roman" w:eastAsia="Times New Roman" w:hAnsi="Times New Roman" w:cs="Times New Roman"/>
                <w:lang w:val="kk-KZ"/>
              </w:rPr>
            </w:pPr>
            <w:r w:rsidRPr="00C614DB">
              <w:rPr>
                <w:rFonts w:ascii="Times New Roman" w:eastAsia="Times New Roman" w:hAnsi="Times New Roman" w:cs="Times New Roman"/>
                <w:lang w:val="kk-KZ"/>
              </w:rPr>
              <w:t>Кітап бұрышында жұмыс</w:t>
            </w:r>
          </w:p>
          <w:p w:rsidR="00B460C6" w:rsidRPr="00C614DB" w:rsidRDefault="00B460C6" w:rsidP="00D70856">
            <w:pPr>
              <w:pStyle w:val="11"/>
              <w:widowControl w:val="0"/>
              <w:spacing w:line="240" w:lineRule="auto"/>
              <w:rPr>
                <w:rFonts w:ascii="Times New Roman" w:eastAsia="Times New Roman" w:hAnsi="Times New Roman" w:cs="Times New Roman"/>
                <w:lang w:val="kk-KZ"/>
              </w:rPr>
            </w:pPr>
          </w:p>
        </w:tc>
        <w:tc>
          <w:tcPr>
            <w:tcW w:w="1985" w:type="dxa"/>
            <w:tcBorders>
              <w:top w:val="single" w:sz="4" w:space="0" w:color="auto"/>
              <w:left w:val="single" w:sz="4" w:space="0" w:color="auto"/>
            </w:tcBorders>
          </w:tcPr>
          <w:p w:rsidR="00B460C6" w:rsidRPr="00C614DB" w:rsidRDefault="00B460C6" w:rsidP="00D70856">
            <w:pPr>
              <w:pBdr>
                <w:top w:val="nil"/>
                <w:left w:val="nil"/>
                <w:bottom w:val="nil"/>
                <w:right w:val="nil"/>
                <w:between w:val="nil"/>
              </w:pBdr>
              <w:spacing w:after="0" w:line="240" w:lineRule="auto"/>
              <w:rPr>
                <w:rFonts w:ascii="Times New Roman" w:eastAsia="Times New Roman" w:hAnsi="Times New Roman" w:cs="Times New Roman"/>
                <w:color w:val="000000"/>
                <w:lang w:val="kk-KZ" w:eastAsia="kk-KZ"/>
              </w:rPr>
            </w:pPr>
            <w:r w:rsidRPr="00C614DB">
              <w:rPr>
                <w:rFonts w:ascii="Times New Roman" w:eastAsia="Times New Roman" w:hAnsi="Times New Roman" w:cs="Times New Roman"/>
                <w:color w:val="000000"/>
                <w:lang w:val="kk-KZ" w:eastAsia="kk-KZ"/>
              </w:rPr>
              <w:t>Дидактикалық  ойын:</w:t>
            </w:r>
          </w:p>
          <w:p w:rsidR="00B460C6" w:rsidRPr="00C614DB" w:rsidRDefault="00B460C6" w:rsidP="00D70856">
            <w:pPr>
              <w:pBdr>
                <w:top w:val="nil"/>
                <w:left w:val="nil"/>
                <w:bottom w:val="nil"/>
                <w:right w:val="nil"/>
                <w:between w:val="nil"/>
              </w:pBdr>
              <w:spacing w:after="0" w:line="240" w:lineRule="auto"/>
              <w:rPr>
                <w:rFonts w:ascii="Times New Roman" w:eastAsia="Times New Roman" w:hAnsi="Times New Roman" w:cs="Times New Roman"/>
                <w:color w:val="000000"/>
                <w:lang w:val="kk-KZ" w:eastAsia="kk-KZ"/>
              </w:rPr>
            </w:pPr>
            <w:r w:rsidRPr="00C614DB">
              <w:rPr>
                <w:rFonts w:ascii="Times New Roman" w:eastAsia="Times New Roman" w:hAnsi="Times New Roman" w:cs="Times New Roman"/>
                <w:color w:val="000000"/>
                <w:lang w:val="kk-KZ" w:eastAsia="kk-KZ"/>
              </w:rPr>
              <w:t xml:space="preserve">«Ертегі  кейіпкерлерін тауып, олардың  жүрісін  сал» </w:t>
            </w:r>
          </w:p>
          <w:p w:rsidR="00B460C6" w:rsidRPr="00C614DB" w:rsidRDefault="00B460C6" w:rsidP="00D70856">
            <w:pPr>
              <w:spacing w:after="0" w:line="240" w:lineRule="auto"/>
              <w:rPr>
                <w:rFonts w:ascii="Times New Roman" w:eastAsia="Times New Roman" w:hAnsi="Times New Roman" w:cs="Times New Roman"/>
                <w:color w:val="000000"/>
                <w:lang w:val="kk-KZ" w:eastAsia="kk-KZ"/>
              </w:rPr>
            </w:pPr>
            <w:r w:rsidRPr="00C614DB">
              <w:rPr>
                <w:rFonts w:ascii="Times New Roman" w:eastAsia="Times New Roman" w:hAnsi="Times New Roman" w:cs="Times New Roman"/>
                <w:color w:val="000000"/>
                <w:lang w:val="kk-KZ" w:eastAsia="kk-KZ"/>
              </w:rPr>
              <w:t>Ойын шарты: ертегі кейіпкерлерінің  жүрісін  салады.</w:t>
            </w:r>
          </w:p>
          <w:p w:rsidR="00B460C6" w:rsidRPr="00C614DB" w:rsidRDefault="00B460C6" w:rsidP="00D70856">
            <w:pPr>
              <w:spacing w:after="0" w:line="240" w:lineRule="auto"/>
              <w:rPr>
                <w:rFonts w:ascii="Times New Roman" w:eastAsia="Times New Roman" w:hAnsi="Times New Roman" w:cs="Times New Roman"/>
                <w:color w:val="000000"/>
                <w:lang w:val="kk-KZ"/>
              </w:rPr>
            </w:pPr>
          </w:p>
          <w:p w:rsidR="00B460C6" w:rsidRPr="00C614DB" w:rsidRDefault="00B460C6" w:rsidP="00D70856">
            <w:pPr>
              <w:pStyle w:val="11"/>
              <w:widowControl w:val="0"/>
              <w:spacing w:line="240" w:lineRule="auto"/>
              <w:rPr>
                <w:rFonts w:ascii="Times New Roman" w:eastAsia="Times New Roman" w:hAnsi="Times New Roman" w:cs="Times New Roman"/>
                <w:lang w:val="kk-KZ"/>
              </w:rPr>
            </w:pPr>
            <w:r w:rsidRPr="00C614DB">
              <w:rPr>
                <w:rFonts w:ascii="Times New Roman" w:eastAsiaTheme="minorEastAsia" w:hAnsi="Times New Roman" w:cs="Times New Roman"/>
                <w:color w:val="000000"/>
                <w:lang w:val="kk-KZ"/>
              </w:rPr>
              <w:t>Балаларды әңгіме айтуға үйрету: затты, суретті өз бетінше қарап,</w:t>
            </w:r>
            <w:r w:rsidRPr="00C614DB">
              <w:rPr>
                <w:rFonts w:ascii="Times New Roman" w:eastAsiaTheme="minorEastAsia" w:hAnsi="Times New Roman" w:cs="Times New Roman"/>
                <w:color w:val="000000"/>
                <w:lang w:val="kk-KZ"/>
              </w:rPr>
              <w:br/>
              <w:t>сипаттау.</w:t>
            </w:r>
          </w:p>
        </w:tc>
      </w:tr>
      <w:tr w:rsidR="00B460C6" w:rsidRPr="00C614DB" w:rsidTr="00B460C6">
        <w:trPr>
          <w:trHeight w:val="515"/>
        </w:trPr>
        <w:tc>
          <w:tcPr>
            <w:tcW w:w="2693" w:type="dxa"/>
            <w:vMerge w:val="restart"/>
            <w:hideMark/>
          </w:tcPr>
          <w:p w:rsidR="00B460C6" w:rsidRPr="00C614DB" w:rsidRDefault="00B460C6" w:rsidP="00D70856">
            <w:pPr>
              <w:spacing w:after="0" w:line="240" w:lineRule="auto"/>
              <w:rPr>
                <w:rFonts w:ascii="Times New Roman" w:hAnsi="Times New Roman" w:cs="Times New Roman"/>
                <w:b/>
                <w:bCs/>
                <w:lang w:val="kk-KZ"/>
              </w:rPr>
            </w:pPr>
            <w:r w:rsidRPr="00C614DB">
              <w:rPr>
                <w:rFonts w:ascii="Times New Roman" w:hAnsi="Times New Roman" w:cs="Times New Roman"/>
                <w:b/>
                <w:bCs/>
                <w:lang w:val="kk-KZ"/>
              </w:rPr>
              <w:t>Білім беру</w:t>
            </w:r>
          </w:p>
          <w:p w:rsidR="00B460C6" w:rsidRPr="00C614DB" w:rsidRDefault="00B460C6" w:rsidP="00D70856">
            <w:pPr>
              <w:spacing w:after="0" w:line="240" w:lineRule="auto"/>
              <w:rPr>
                <w:rFonts w:ascii="Times New Roman" w:hAnsi="Times New Roman" w:cs="Times New Roman"/>
                <w:b/>
                <w:bCs/>
                <w:lang w:val="kk-KZ"/>
              </w:rPr>
            </w:pPr>
            <w:r w:rsidRPr="00C614DB">
              <w:rPr>
                <w:rFonts w:ascii="Times New Roman" w:hAnsi="Times New Roman" w:cs="Times New Roman"/>
                <w:b/>
                <w:bCs/>
                <w:lang w:val="kk-KZ"/>
              </w:rPr>
              <w:t xml:space="preserve">ұйымның кестесі бойынша ұйымдастырылған іс-әрекет </w:t>
            </w:r>
          </w:p>
        </w:tc>
        <w:tc>
          <w:tcPr>
            <w:tcW w:w="2835" w:type="dxa"/>
            <w:gridSpan w:val="2"/>
          </w:tcPr>
          <w:p w:rsidR="00B460C6" w:rsidRPr="00C614DB" w:rsidRDefault="00B460C6" w:rsidP="00D70856">
            <w:pPr>
              <w:pStyle w:val="TableParagraph"/>
            </w:pPr>
          </w:p>
        </w:tc>
        <w:tc>
          <w:tcPr>
            <w:tcW w:w="2835" w:type="dxa"/>
            <w:gridSpan w:val="4"/>
          </w:tcPr>
          <w:p w:rsidR="00B460C6" w:rsidRDefault="00B460C6" w:rsidP="00D70856">
            <w:pPr>
              <w:pStyle w:val="a6"/>
              <w:ind w:left="459"/>
              <w:rPr>
                <w:lang w:val="kk-KZ"/>
              </w:rPr>
            </w:pPr>
            <w:r w:rsidRPr="00390AAA">
              <w:rPr>
                <w:lang w:val="kk-KZ"/>
              </w:rPr>
              <w:t>Дене шынықтыру</w:t>
            </w:r>
          </w:p>
          <w:p w:rsidR="00B460C6" w:rsidRPr="00390AAA" w:rsidRDefault="00B460C6" w:rsidP="00D70856">
            <w:pPr>
              <w:spacing w:after="0"/>
              <w:rPr>
                <w:rFonts w:ascii="Times New Roman" w:eastAsia="Times New Roman" w:hAnsi="Times New Roman" w:cs="Times New Roman"/>
                <w:sz w:val="28"/>
                <w:szCs w:val="28"/>
                <w:lang w:val="kk-KZ"/>
              </w:rPr>
            </w:pPr>
            <w:r w:rsidRPr="00390AAA">
              <w:rPr>
                <w:rFonts w:ascii="Times New Roman" w:hAnsi="Times New Roman" w:cs="Times New Roman"/>
                <w:szCs w:val="28"/>
                <w:lang w:val="kk-KZ"/>
              </w:rPr>
              <w:t>50 сантиметр биіктікте ілінген арқанның астынан еңбектеу; құрсаудан еңбектеп өтуге  қалыптастыру</w:t>
            </w:r>
          </w:p>
          <w:p w:rsidR="00B460C6" w:rsidRPr="00C614DB" w:rsidRDefault="00B460C6" w:rsidP="00D70856">
            <w:pPr>
              <w:spacing w:after="0" w:line="240" w:lineRule="auto"/>
              <w:rPr>
                <w:rFonts w:ascii="Times New Roman" w:eastAsia="Times New Roman" w:hAnsi="Times New Roman" w:cs="Times New Roman"/>
                <w:color w:val="000000"/>
                <w:lang w:val="kk-KZ"/>
              </w:rPr>
            </w:pPr>
            <w:r w:rsidRPr="00C614DB">
              <w:rPr>
                <w:rFonts w:ascii="Times New Roman" w:eastAsia="Times New Roman" w:hAnsi="Times New Roman" w:cs="Times New Roman"/>
                <w:color w:val="000000"/>
                <w:lang w:val="kk-KZ"/>
              </w:rPr>
              <w:t>Негізгі қимыл-қозғалыс жаттығулары:</w:t>
            </w:r>
          </w:p>
          <w:p w:rsidR="00B460C6" w:rsidRPr="00C614DB" w:rsidRDefault="00B460C6" w:rsidP="00D70856">
            <w:pPr>
              <w:spacing w:after="0" w:line="240" w:lineRule="auto"/>
              <w:rPr>
                <w:rFonts w:ascii="Times New Roman" w:eastAsia="Times New Roman" w:hAnsi="Times New Roman" w:cs="Times New Roman"/>
                <w:lang w:val="kk-KZ"/>
              </w:rPr>
            </w:pPr>
            <w:r w:rsidRPr="00C614DB">
              <w:rPr>
                <w:rFonts w:ascii="Times New Roman" w:eastAsia="Times New Roman" w:hAnsi="Times New Roman" w:cs="Times New Roman"/>
                <w:lang w:val="kk-KZ"/>
              </w:rPr>
              <w:t xml:space="preserve">1.Бірнеше доға астынан еңбектеу. </w:t>
            </w:r>
          </w:p>
          <w:p w:rsidR="00B460C6" w:rsidRPr="00C614DB" w:rsidRDefault="00B460C6" w:rsidP="00D70856">
            <w:pPr>
              <w:spacing w:after="0" w:line="240" w:lineRule="auto"/>
              <w:rPr>
                <w:rFonts w:ascii="Times New Roman" w:eastAsia="Times New Roman" w:hAnsi="Times New Roman" w:cs="Times New Roman"/>
                <w:color w:val="000000"/>
                <w:lang w:val="kk-KZ"/>
              </w:rPr>
            </w:pPr>
            <w:r w:rsidRPr="00C614DB">
              <w:rPr>
                <w:rFonts w:ascii="Times New Roman" w:eastAsia="Times New Roman" w:hAnsi="Times New Roman" w:cs="Times New Roman"/>
                <w:color w:val="000000"/>
                <w:lang w:val="kk-KZ"/>
              </w:rPr>
              <w:t>2.</w:t>
            </w:r>
            <w:r w:rsidRPr="00C614DB">
              <w:rPr>
                <w:rFonts w:ascii="Times New Roman" w:eastAsia="Times New Roman" w:hAnsi="Times New Roman" w:cs="Times New Roman"/>
                <w:lang w:val="kk-KZ"/>
              </w:rPr>
              <w:t xml:space="preserve"> Допты қақпа арқылы домалатуды қайталау.</w:t>
            </w:r>
          </w:p>
          <w:p w:rsidR="00B460C6" w:rsidRPr="00C614DB" w:rsidRDefault="00B460C6" w:rsidP="00D70856">
            <w:pPr>
              <w:spacing w:after="0" w:line="240" w:lineRule="auto"/>
              <w:rPr>
                <w:rFonts w:ascii="Times New Roman" w:eastAsia="Times New Roman" w:hAnsi="Times New Roman" w:cs="Times New Roman"/>
                <w:color w:val="000000"/>
                <w:lang w:val="kk-KZ"/>
              </w:rPr>
            </w:pPr>
            <w:r w:rsidRPr="00C614DB">
              <w:rPr>
                <w:rFonts w:ascii="Times New Roman" w:eastAsia="Times New Roman" w:hAnsi="Times New Roman" w:cs="Times New Roman"/>
                <w:color w:val="000000"/>
                <w:lang w:val="kk-KZ"/>
              </w:rPr>
              <w:lastRenderedPageBreak/>
              <w:t xml:space="preserve">Ойын: </w:t>
            </w:r>
            <w:r w:rsidRPr="00C614DB">
              <w:rPr>
                <w:rFonts w:ascii="Times New Roman" w:eastAsia="Times New Roman" w:hAnsi="Times New Roman" w:cs="Times New Roman"/>
                <w:lang w:val="kk-KZ"/>
              </w:rPr>
              <w:t xml:space="preserve">«Апандағы аю» </w:t>
            </w:r>
            <w:r w:rsidRPr="00C614DB">
              <w:rPr>
                <w:rFonts w:ascii="Times New Roman" w:eastAsia="Times New Roman" w:hAnsi="Times New Roman" w:cs="Times New Roman"/>
                <w:color w:val="000000"/>
                <w:lang w:val="kk-KZ"/>
              </w:rPr>
              <w:t>ойынын ойнау.</w:t>
            </w:r>
          </w:p>
          <w:p w:rsidR="00B460C6" w:rsidRDefault="00B460C6" w:rsidP="00D70856">
            <w:pPr>
              <w:pStyle w:val="TableParagraph"/>
              <w:rPr>
                <w:spacing w:val="2"/>
                <w:kern w:val="2"/>
                <w:szCs w:val="28"/>
                <w:lang w:eastAsia="zh-TW"/>
              </w:rPr>
            </w:pPr>
            <w:r w:rsidRPr="00C614DB">
              <w:rPr>
                <w:color w:val="000000"/>
              </w:rPr>
              <w:t>Қорытынды: «Денені еркін ұста» баяу әуен ырғағымен демалу</w:t>
            </w:r>
            <w:r w:rsidRPr="00A44AC3">
              <w:rPr>
                <w:spacing w:val="2"/>
                <w:kern w:val="2"/>
                <w:szCs w:val="28"/>
                <w:lang w:eastAsia="zh-TW"/>
              </w:rPr>
              <w:t xml:space="preserve"> </w:t>
            </w:r>
          </w:p>
          <w:p w:rsidR="00B460C6" w:rsidRPr="00C614DB" w:rsidRDefault="00B460C6" w:rsidP="00D70856">
            <w:pPr>
              <w:pStyle w:val="TableParagraph"/>
            </w:pPr>
            <w:r w:rsidRPr="00A44AC3">
              <w:rPr>
                <w:spacing w:val="2"/>
                <w:kern w:val="2"/>
                <w:szCs w:val="28"/>
                <w:lang w:eastAsia="zh-TW"/>
              </w:rPr>
              <w:t>Қауіпсіздік ережелерін сақтау.</w:t>
            </w:r>
          </w:p>
        </w:tc>
        <w:tc>
          <w:tcPr>
            <w:tcW w:w="2694" w:type="dxa"/>
            <w:gridSpan w:val="4"/>
          </w:tcPr>
          <w:p w:rsidR="00B460C6" w:rsidRPr="00C614DB" w:rsidRDefault="00B460C6" w:rsidP="00D70856">
            <w:pPr>
              <w:pStyle w:val="TableParagraph"/>
            </w:pPr>
            <w:r>
              <w:lastRenderedPageBreak/>
              <w:t xml:space="preserve">         </w:t>
            </w:r>
            <w:r w:rsidRPr="00C614DB">
              <w:t>Музыка</w:t>
            </w:r>
          </w:p>
          <w:p w:rsidR="00B460C6" w:rsidRPr="008D2493" w:rsidRDefault="00B460C6" w:rsidP="00D70856">
            <w:pPr>
              <w:spacing w:after="0"/>
              <w:ind w:left="60"/>
              <w:rPr>
                <w:rFonts w:ascii="Times New Roman" w:hAnsi="Times New Roman" w:cs="Times New Roman"/>
                <w:szCs w:val="28"/>
                <w:lang w:val="kk-KZ"/>
              </w:rPr>
            </w:pPr>
            <w:r w:rsidRPr="008D2493">
              <w:rPr>
                <w:rFonts w:ascii="Times New Roman" w:hAnsi="Times New Roman" w:cs="Times New Roman"/>
                <w:szCs w:val="28"/>
                <w:lang w:val="kk-KZ"/>
              </w:rPr>
              <w:t xml:space="preserve">Әуенді таза және сөздерді анық айтуға, музыканың сипатын жеткізе білуге үйрету. </w:t>
            </w:r>
          </w:p>
          <w:p w:rsidR="00B460C6" w:rsidRPr="00C614DB" w:rsidRDefault="00B460C6" w:rsidP="00D70856">
            <w:pPr>
              <w:pStyle w:val="TableParagraph"/>
            </w:pPr>
            <w:r w:rsidRPr="00C614DB">
              <w:t xml:space="preserve"> </w:t>
            </w:r>
          </w:p>
        </w:tc>
        <w:tc>
          <w:tcPr>
            <w:tcW w:w="2409" w:type="dxa"/>
            <w:gridSpan w:val="4"/>
          </w:tcPr>
          <w:p w:rsidR="00B460C6" w:rsidRPr="00C614DB" w:rsidRDefault="00B460C6" w:rsidP="00D70856">
            <w:pPr>
              <w:pStyle w:val="TableParagraph"/>
            </w:pPr>
            <w:r>
              <w:t xml:space="preserve">          </w:t>
            </w:r>
            <w:r w:rsidRPr="00C614DB">
              <w:t>Музыка</w:t>
            </w:r>
          </w:p>
          <w:p w:rsidR="00B460C6" w:rsidRDefault="00B460C6" w:rsidP="00D70856">
            <w:pPr>
              <w:pStyle w:val="TableParagraph"/>
              <w:rPr>
                <w:szCs w:val="28"/>
              </w:rPr>
            </w:pPr>
            <w:r w:rsidRPr="00C614DB">
              <w:t xml:space="preserve"> </w:t>
            </w:r>
            <w:r w:rsidRPr="008D2493">
              <w:rPr>
                <w:szCs w:val="28"/>
              </w:rPr>
              <w:t>Музыканың ырғағын нақты бере отырып, қос аяқпен еркін және жеңіл секіру, қимылдарды музыкамен сәйкестендіре отырып, жүрелеп отыру.</w:t>
            </w:r>
          </w:p>
          <w:p w:rsidR="00B460C6" w:rsidRPr="00C614DB" w:rsidRDefault="00B460C6" w:rsidP="00D70856">
            <w:pPr>
              <w:pStyle w:val="TableParagraph"/>
            </w:pPr>
            <w:r w:rsidRPr="00C614DB">
              <w:t xml:space="preserve"> </w:t>
            </w:r>
          </w:p>
          <w:p w:rsidR="00B460C6" w:rsidRPr="00390AAA" w:rsidRDefault="00B460C6" w:rsidP="00D70856">
            <w:pPr>
              <w:spacing w:after="0"/>
              <w:rPr>
                <w:rFonts w:ascii="Times New Roman" w:hAnsi="Times New Roman" w:cs="Times New Roman"/>
                <w:sz w:val="28"/>
                <w:szCs w:val="28"/>
                <w:lang w:val="kk-KZ"/>
              </w:rPr>
            </w:pPr>
            <w:r w:rsidRPr="00390AAA">
              <w:rPr>
                <w:rFonts w:ascii="Times New Roman" w:hAnsi="Times New Roman" w:cs="Times New Roman"/>
                <w:lang w:val="kk-KZ"/>
              </w:rPr>
              <w:t>Дене шынықтыру</w:t>
            </w:r>
          </w:p>
          <w:p w:rsidR="00B460C6" w:rsidRPr="008D2493" w:rsidRDefault="00B460C6" w:rsidP="00D70856">
            <w:pPr>
              <w:spacing w:after="0"/>
              <w:rPr>
                <w:rFonts w:ascii="Times New Roman" w:hAnsi="Times New Roman" w:cs="Times New Roman"/>
                <w:szCs w:val="28"/>
                <w:lang w:val="kk-KZ"/>
              </w:rPr>
            </w:pPr>
            <w:r w:rsidRPr="00390AAA">
              <w:rPr>
                <w:rFonts w:ascii="Times New Roman" w:hAnsi="Times New Roman" w:cs="Times New Roman"/>
                <w:szCs w:val="28"/>
                <w:lang w:val="kk-KZ"/>
              </w:rPr>
              <w:t>Тізені бүгу, алға созу, қайтадан бүгу және түсіруге үйрету.</w:t>
            </w:r>
          </w:p>
          <w:p w:rsidR="00B460C6" w:rsidRPr="00C614DB" w:rsidRDefault="00B460C6" w:rsidP="00D70856">
            <w:pPr>
              <w:widowControl w:val="0"/>
              <w:spacing w:after="0" w:line="240" w:lineRule="auto"/>
              <w:rPr>
                <w:rFonts w:ascii="Times New Roman" w:hAnsi="Times New Roman" w:cs="Times New Roman"/>
                <w:lang w:val="kk-KZ"/>
              </w:rPr>
            </w:pPr>
            <w:r w:rsidRPr="00C614DB">
              <w:rPr>
                <w:rFonts w:ascii="Times New Roman" w:eastAsia="Arial Unicode MS" w:hAnsi="Times New Roman" w:cs="Times New Roman"/>
                <w:kern w:val="1"/>
                <w:lang w:val="kk-KZ"/>
              </w:rPr>
              <w:lastRenderedPageBreak/>
              <w:t>Жүру және тепе-теңдік сақтау жаттығулары.</w:t>
            </w:r>
          </w:p>
          <w:p w:rsidR="00B460C6" w:rsidRPr="00C614DB" w:rsidRDefault="00B460C6" w:rsidP="00D70856">
            <w:pPr>
              <w:shd w:val="clear" w:color="auto" w:fill="FFFFFF"/>
              <w:spacing w:after="0" w:line="240" w:lineRule="auto"/>
              <w:rPr>
                <w:rFonts w:ascii="Times New Roman" w:eastAsia="Times New Roman" w:hAnsi="Times New Roman" w:cs="Times New Roman"/>
                <w:color w:val="000000"/>
                <w:lang w:val="kk-KZ"/>
              </w:rPr>
            </w:pPr>
            <w:r w:rsidRPr="00C614DB">
              <w:rPr>
                <w:rFonts w:ascii="Times New Roman" w:eastAsia="Times New Roman" w:hAnsi="Times New Roman" w:cs="Times New Roman"/>
                <w:color w:val="000000"/>
                <w:lang w:val="kk-KZ"/>
              </w:rPr>
              <w:t xml:space="preserve">Мақсаты: </w:t>
            </w:r>
            <w:r w:rsidRPr="00C614DB">
              <w:rPr>
                <w:rFonts w:ascii="Times New Roman" w:hAnsi="Times New Roman" w:cs="Times New Roman"/>
                <w:lang w:val="kk-KZ"/>
              </w:rPr>
              <w:t xml:space="preserve">Еденнен бір шеті </w:t>
            </w:r>
            <w:r w:rsidRPr="00C614DB">
              <w:rPr>
                <w:rFonts w:ascii="Times New Roman" w:eastAsia="Arial Unicode MS" w:hAnsi="Times New Roman" w:cs="Times New Roman"/>
                <w:kern w:val="1"/>
                <w:lang w:val="kk-KZ"/>
              </w:rPr>
              <w:t>15–20 см</w:t>
            </w:r>
            <w:r w:rsidRPr="00C614DB">
              <w:rPr>
                <w:rFonts w:ascii="Times New Roman" w:hAnsi="Times New Roman" w:cs="Times New Roman"/>
                <w:lang w:val="kk-KZ"/>
              </w:rPr>
              <w:t xml:space="preserve"> жоғары қойылған тақтайдың үстімен (ені 20 сантиметр, ұзындығы 1,5–2 метр), текшелердің, кегльдердің, құрсаулардың, таяқтардың арасымен топпен жүру;</w:t>
            </w:r>
          </w:p>
          <w:p w:rsidR="00B460C6" w:rsidRPr="00C614DB" w:rsidRDefault="00B460C6" w:rsidP="00D70856">
            <w:pPr>
              <w:spacing w:after="0" w:line="240" w:lineRule="auto"/>
              <w:rPr>
                <w:rFonts w:ascii="Times New Roman" w:eastAsia="Times New Roman" w:hAnsi="Times New Roman" w:cs="Times New Roman"/>
                <w:color w:val="000000"/>
                <w:lang w:val="kk-KZ"/>
              </w:rPr>
            </w:pPr>
            <w:r w:rsidRPr="00C614DB">
              <w:rPr>
                <w:rFonts w:ascii="Times New Roman" w:eastAsia="Times New Roman" w:hAnsi="Times New Roman" w:cs="Times New Roman"/>
                <w:color w:val="000000"/>
                <w:lang w:val="kk-KZ"/>
              </w:rPr>
              <w:t>Ойын: «Ненің жүрісі?» ойынын ойнау.</w:t>
            </w:r>
          </w:p>
          <w:p w:rsidR="00B460C6" w:rsidRPr="00C614DB" w:rsidRDefault="00B460C6" w:rsidP="00D70856">
            <w:pPr>
              <w:pStyle w:val="TableParagraph"/>
            </w:pPr>
            <w:r w:rsidRPr="00C614DB">
              <w:rPr>
                <w:color w:val="000000"/>
              </w:rPr>
              <w:t>Қорытынды: Балаларды жалпы мадақтау. Тыныс алу жаттығуын жасау.</w:t>
            </w:r>
          </w:p>
        </w:tc>
        <w:tc>
          <w:tcPr>
            <w:tcW w:w="1985" w:type="dxa"/>
          </w:tcPr>
          <w:p w:rsidR="00B460C6" w:rsidRDefault="00B460C6" w:rsidP="00D70856">
            <w:pPr>
              <w:pStyle w:val="TableParagraph"/>
              <w:rPr>
                <w:sz w:val="28"/>
                <w:szCs w:val="28"/>
              </w:rPr>
            </w:pPr>
            <w:r w:rsidRPr="00C614DB">
              <w:lastRenderedPageBreak/>
              <w:t>Дене шынықтыру</w:t>
            </w:r>
            <w:r w:rsidRPr="00C614DB">
              <w:br/>
            </w:r>
            <w:r>
              <w:rPr>
                <w:rFonts w:eastAsia="Arial Unicode MS"/>
                <w:kern w:val="1"/>
              </w:rPr>
              <w:t>Жүзу</w:t>
            </w:r>
            <w:r w:rsidRPr="00FF439B">
              <w:rPr>
                <w:sz w:val="28"/>
                <w:szCs w:val="28"/>
              </w:rPr>
              <w:t xml:space="preserve"> </w:t>
            </w:r>
          </w:p>
          <w:p w:rsidR="00B460C6" w:rsidRPr="00390AAA" w:rsidRDefault="00B460C6" w:rsidP="00D70856">
            <w:pPr>
              <w:pStyle w:val="TableParagraph"/>
              <w:rPr>
                <w:sz w:val="18"/>
              </w:rPr>
            </w:pPr>
            <w:r w:rsidRPr="00390AAA">
              <w:rPr>
                <w:szCs w:val="28"/>
              </w:rPr>
              <w:t>Қолды алға созып, саусақтарды жұму және ашу, қолдың білектерін айналдыруға дағдыландыру.</w:t>
            </w:r>
          </w:p>
          <w:p w:rsidR="00B460C6" w:rsidRPr="00C614DB" w:rsidRDefault="00B460C6" w:rsidP="00D70856">
            <w:pPr>
              <w:spacing w:after="0" w:line="240" w:lineRule="auto"/>
              <w:rPr>
                <w:rFonts w:ascii="Times New Roman" w:eastAsia="Times New Roman" w:hAnsi="Times New Roman" w:cs="Times New Roman"/>
                <w:color w:val="000000"/>
                <w:lang w:val="kk-KZ"/>
              </w:rPr>
            </w:pPr>
            <w:r w:rsidRPr="00C614DB">
              <w:rPr>
                <w:rFonts w:ascii="Times New Roman" w:eastAsia="Times New Roman" w:hAnsi="Times New Roman" w:cs="Times New Roman"/>
                <w:color w:val="000000"/>
                <w:lang w:val="kk-KZ"/>
              </w:rPr>
              <w:t>Негізгі қимыл-қозғалыс жаттығулары:</w:t>
            </w:r>
          </w:p>
          <w:p w:rsidR="00B460C6" w:rsidRPr="00C614DB" w:rsidRDefault="00B460C6" w:rsidP="00D70856">
            <w:pPr>
              <w:spacing w:after="0" w:line="240" w:lineRule="auto"/>
              <w:rPr>
                <w:rFonts w:ascii="Times New Roman" w:eastAsia="Times New Roman" w:hAnsi="Times New Roman" w:cs="Times New Roman"/>
                <w:lang w:val="kk-KZ"/>
              </w:rPr>
            </w:pPr>
            <w:r w:rsidRPr="00C614DB">
              <w:rPr>
                <w:rFonts w:ascii="Times New Roman" w:eastAsia="Times New Roman" w:hAnsi="Times New Roman" w:cs="Times New Roman"/>
                <w:lang w:val="kk-KZ"/>
              </w:rPr>
              <w:t>1.Допты қақпа арқылы домалату.</w:t>
            </w:r>
          </w:p>
          <w:p w:rsidR="00B460C6" w:rsidRPr="00C614DB" w:rsidRDefault="00B460C6" w:rsidP="00D70856">
            <w:pPr>
              <w:spacing w:after="0" w:line="240" w:lineRule="auto"/>
              <w:rPr>
                <w:rFonts w:ascii="Times New Roman" w:eastAsia="Times New Roman" w:hAnsi="Times New Roman" w:cs="Times New Roman"/>
                <w:color w:val="000000"/>
                <w:lang w:val="kk-KZ"/>
              </w:rPr>
            </w:pPr>
            <w:r w:rsidRPr="00C614DB">
              <w:rPr>
                <w:rFonts w:ascii="Times New Roman" w:eastAsia="Times New Roman" w:hAnsi="Times New Roman" w:cs="Times New Roman"/>
                <w:lang w:val="kk-KZ"/>
              </w:rPr>
              <w:t xml:space="preserve">2.Қос аяқтап алға </w:t>
            </w:r>
            <w:r w:rsidRPr="00C614DB">
              <w:rPr>
                <w:rFonts w:ascii="Times New Roman" w:eastAsia="Times New Roman" w:hAnsi="Times New Roman" w:cs="Times New Roman"/>
                <w:lang w:val="kk-KZ"/>
              </w:rPr>
              <w:lastRenderedPageBreak/>
              <w:t>секіруді бекіту.</w:t>
            </w:r>
          </w:p>
          <w:p w:rsidR="00B460C6" w:rsidRPr="00C614DB" w:rsidRDefault="00B460C6" w:rsidP="00D70856">
            <w:pPr>
              <w:spacing w:after="0" w:line="240" w:lineRule="auto"/>
              <w:rPr>
                <w:rFonts w:ascii="Times New Roman" w:eastAsia="Times New Roman" w:hAnsi="Times New Roman" w:cs="Times New Roman"/>
                <w:color w:val="000000"/>
                <w:lang w:val="kk-KZ"/>
              </w:rPr>
            </w:pPr>
            <w:r w:rsidRPr="00C614DB">
              <w:rPr>
                <w:rFonts w:ascii="Times New Roman" w:eastAsia="Times New Roman" w:hAnsi="Times New Roman" w:cs="Times New Roman"/>
                <w:color w:val="000000"/>
                <w:lang w:val="kk-KZ"/>
              </w:rPr>
              <w:t xml:space="preserve">Ойын: </w:t>
            </w:r>
            <w:r w:rsidRPr="00C614DB">
              <w:rPr>
                <w:rFonts w:ascii="Times New Roman" w:eastAsia="Times New Roman" w:hAnsi="Times New Roman" w:cs="Times New Roman"/>
                <w:lang w:val="kk-KZ"/>
              </w:rPr>
              <w:t>«Көжектің үйі»</w:t>
            </w:r>
            <w:r w:rsidRPr="00C614DB">
              <w:rPr>
                <w:rFonts w:ascii="Times New Roman" w:eastAsia="Times New Roman" w:hAnsi="Times New Roman" w:cs="Times New Roman"/>
                <w:color w:val="000000"/>
                <w:lang w:val="kk-KZ"/>
              </w:rPr>
              <w:t xml:space="preserve"> ойыны.</w:t>
            </w:r>
          </w:p>
          <w:p w:rsidR="00B460C6" w:rsidRPr="00C614DB" w:rsidRDefault="00B460C6" w:rsidP="00D70856">
            <w:pPr>
              <w:spacing w:after="0" w:line="240" w:lineRule="auto"/>
              <w:rPr>
                <w:rFonts w:ascii="Times New Roman" w:eastAsia="Times New Roman" w:hAnsi="Times New Roman" w:cs="Times New Roman"/>
                <w:color w:val="000000"/>
                <w:lang w:val="kk-KZ"/>
              </w:rPr>
            </w:pPr>
            <w:r w:rsidRPr="00C614DB">
              <w:rPr>
                <w:rFonts w:ascii="Times New Roman" w:eastAsia="Times New Roman" w:hAnsi="Times New Roman" w:cs="Times New Roman"/>
                <w:color w:val="000000"/>
                <w:lang w:val="kk-KZ"/>
              </w:rPr>
              <w:t>Қорытынды: «Допты үрлеу» тыныс алу жаттығуын жасау.</w:t>
            </w:r>
            <w:r w:rsidRPr="00A44AC3">
              <w:rPr>
                <w:rFonts w:ascii="Times New Roman" w:eastAsia="Times New Roman" w:hAnsi="Times New Roman"/>
                <w:spacing w:val="2"/>
                <w:kern w:val="2"/>
                <w:szCs w:val="28"/>
                <w:lang w:val="kk-KZ" w:eastAsia="zh-TW"/>
              </w:rPr>
              <w:t xml:space="preserve"> Қауіпсіздік ережелерін сақтау.</w:t>
            </w:r>
          </w:p>
          <w:p w:rsidR="00B460C6" w:rsidRPr="00C614DB" w:rsidRDefault="00B460C6" w:rsidP="00D70856">
            <w:pPr>
              <w:spacing w:line="240" w:lineRule="auto"/>
              <w:rPr>
                <w:rFonts w:ascii="Times New Roman" w:eastAsia="Times New Roman" w:hAnsi="Times New Roman" w:cs="Times New Roman"/>
                <w:color w:val="000000"/>
                <w:lang w:val="kk-KZ"/>
              </w:rPr>
            </w:pPr>
          </w:p>
          <w:p w:rsidR="00B460C6" w:rsidRPr="00C614DB" w:rsidRDefault="00B460C6" w:rsidP="00D70856">
            <w:pPr>
              <w:pStyle w:val="TableParagraph"/>
            </w:pPr>
          </w:p>
        </w:tc>
      </w:tr>
      <w:tr w:rsidR="00B460C6" w:rsidRPr="00382E79" w:rsidTr="00B460C6">
        <w:trPr>
          <w:trHeight w:val="297"/>
        </w:trPr>
        <w:tc>
          <w:tcPr>
            <w:tcW w:w="2693" w:type="dxa"/>
            <w:vMerge/>
            <w:hideMark/>
          </w:tcPr>
          <w:p w:rsidR="00B460C6" w:rsidRPr="00C614DB" w:rsidRDefault="00B460C6" w:rsidP="00D70856">
            <w:pPr>
              <w:spacing w:after="0" w:line="240" w:lineRule="auto"/>
              <w:rPr>
                <w:rFonts w:ascii="Times New Roman" w:hAnsi="Times New Roman" w:cs="Times New Roman"/>
                <w:lang w:val="kk-KZ"/>
              </w:rPr>
            </w:pPr>
          </w:p>
        </w:tc>
        <w:tc>
          <w:tcPr>
            <w:tcW w:w="2835" w:type="dxa"/>
            <w:gridSpan w:val="2"/>
            <w:tcBorders>
              <w:right w:val="single" w:sz="4" w:space="0" w:color="auto"/>
            </w:tcBorders>
          </w:tcPr>
          <w:p w:rsidR="00B460C6" w:rsidRPr="00C614DB" w:rsidRDefault="00B460C6" w:rsidP="00D70856">
            <w:pPr>
              <w:spacing w:after="0" w:line="240" w:lineRule="auto"/>
              <w:rPr>
                <w:rFonts w:ascii="Times New Roman" w:eastAsia="Times New Roman" w:hAnsi="Times New Roman" w:cs="Times New Roman"/>
                <w:color w:val="000000"/>
                <w:lang w:val="kk-KZ" w:eastAsia="kk-KZ"/>
              </w:rPr>
            </w:pPr>
            <w:r w:rsidRPr="00C614DB">
              <w:rPr>
                <w:rFonts w:ascii="Times New Roman" w:eastAsia="Times New Roman" w:hAnsi="Times New Roman" w:cs="Times New Roman"/>
                <w:color w:val="000000"/>
                <w:lang w:val="kk-KZ" w:eastAsia="kk-KZ"/>
              </w:rPr>
              <w:t>«Санамақ» айту</w:t>
            </w:r>
            <w:r w:rsidRPr="00C614DB">
              <w:rPr>
                <w:rFonts w:ascii="Times New Roman" w:eastAsia="Times New Roman" w:hAnsi="Times New Roman" w:cs="Times New Roman"/>
                <w:color w:val="000000"/>
                <w:lang w:val="kk-KZ" w:eastAsia="kk-KZ"/>
              </w:rPr>
              <w:br/>
              <w:t>Бөрік тіктім</w:t>
            </w:r>
            <w:r w:rsidRPr="00C614DB">
              <w:rPr>
                <w:rFonts w:ascii="Times New Roman" w:eastAsia="Times New Roman" w:hAnsi="Times New Roman" w:cs="Times New Roman"/>
                <w:color w:val="000000"/>
                <w:lang w:val="kk-KZ" w:eastAsia="kk-KZ"/>
              </w:rPr>
              <w:br/>
              <w:t>Он ойланып</w:t>
            </w:r>
            <w:r w:rsidRPr="00C614DB">
              <w:rPr>
                <w:rFonts w:ascii="Times New Roman" w:eastAsia="Times New Roman" w:hAnsi="Times New Roman" w:cs="Times New Roman"/>
                <w:color w:val="000000"/>
                <w:lang w:val="kk-KZ" w:eastAsia="kk-KZ"/>
              </w:rPr>
              <w:br/>
              <w:t>Тоғыз толғанып,</w:t>
            </w:r>
            <w:r w:rsidRPr="00C614DB">
              <w:rPr>
                <w:rFonts w:ascii="Times New Roman" w:eastAsia="Times New Roman" w:hAnsi="Times New Roman" w:cs="Times New Roman"/>
                <w:color w:val="000000"/>
                <w:lang w:val="kk-KZ" w:eastAsia="kk-KZ"/>
              </w:rPr>
              <w:br/>
              <w:t>Сегіз рет сызып,</w:t>
            </w:r>
            <w:r w:rsidRPr="00C614DB">
              <w:rPr>
                <w:rFonts w:ascii="Times New Roman" w:eastAsia="Times New Roman" w:hAnsi="Times New Roman" w:cs="Times New Roman"/>
                <w:color w:val="000000"/>
                <w:lang w:val="kk-KZ" w:eastAsia="kk-KZ"/>
              </w:rPr>
              <w:br/>
              <w:t>Жеті рет бұзып.</w:t>
            </w:r>
            <w:r w:rsidRPr="00C614DB">
              <w:rPr>
                <w:rFonts w:ascii="Times New Roman" w:eastAsia="Times New Roman" w:hAnsi="Times New Roman" w:cs="Times New Roman"/>
                <w:color w:val="000000"/>
                <w:lang w:val="kk-KZ" w:eastAsia="kk-KZ"/>
              </w:rPr>
              <w:br/>
              <w:t>Алты рет қарап,</w:t>
            </w:r>
            <w:r w:rsidRPr="00C614DB">
              <w:rPr>
                <w:rFonts w:ascii="Times New Roman" w:eastAsia="Times New Roman" w:hAnsi="Times New Roman" w:cs="Times New Roman"/>
                <w:color w:val="000000"/>
                <w:lang w:val="kk-KZ" w:eastAsia="kk-KZ"/>
              </w:rPr>
              <w:br/>
              <w:t>Бес рет санап,</w:t>
            </w:r>
            <w:r w:rsidRPr="00C614DB">
              <w:rPr>
                <w:rFonts w:ascii="Times New Roman" w:eastAsia="Times New Roman" w:hAnsi="Times New Roman" w:cs="Times New Roman"/>
                <w:color w:val="000000"/>
                <w:lang w:val="kk-KZ" w:eastAsia="kk-KZ"/>
              </w:rPr>
              <w:br/>
              <w:t>Төрт рет қадап.</w:t>
            </w:r>
            <w:r w:rsidRPr="00C614DB">
              <w:rPr>
                <w:rFonts w:ascii="Times New Roman" w:eastAsia="Times New Roman" w:hAnsi="Times New Roman" w:cs="Times New Roman"/>
                <w:color w:val="000000"/>
                <w:lang w:val="kk-KZ" w:eastAsia="kk-KZ"/>
              </w:rPr>
              <w:br/>
              <w:t>Үш тал үкі тағып,</w:t>
            </w:r>
            <w:r w:rsidRPr="00C614DB">
              <w:rPr>
                <w:rFonts w:ascii="Times New Roman" w:eastAsia="Times New Roman" w:hAnsi="Times New Roman" w:cs="Times New Roman"/>
                <w:color w:val="000000"/>
                <w:lang w:val="kk-KZ" w:eastAsia="kk-KZ"/>
              </w:rPr>
              <w:br/>
              <w:t>Екі қолым талып.</w:t>
            </w:r>
            <w:r w:rsidRPr="00C614DB">
              <w:rPr>
                <w:rFonts w:ascii="Times New Roman" w:eastAsia="Times New Roman" w:hAnsi="Times New Roman" w:cs="Times New Roman"/>
                <w:color w:val="000000"/>
                <w:lang w:val="kk-KZ" w:eastAsia="kk-KZ"/>
              </w:rPr>
              <w:br/>
              <w:t>Бір бөрік тіктім,</w:t>
            </w:r>
            <w:r w:rsidRPr="00C614DB">
              <w:rPr>
                <w:rFonts w:ascii="Times New Roman" w:eastAsia="Times New Roman" w:hAnsi="Times New Roman" w:cs="Times New Roman"/>
                <w:color w:val="000000"/>
                <w:lang w:val="kk-KZ" w:eastAsia="kk-KZ"/>
              </w:rPr>
              <w:br/>
              <w:t>Әзер деп біттім.</w:t>
            </w:r>
          </w:p>
          <w:p w:rsidR="00B460C6" w:rsidRPr="008D2493" w:rsidRDefault="00B460C6" w:rsidP="00D70856">
            <w:pPr>
              <w:spacing w:after="0" w:line="240" w:lineRule="auto"/>
              <w:rPr>
                <w:rFonts w:ascii="Times New Roman" w:eastAsia="Times New Roman" w:hAnsi="Times New Roman" w:cs="Times New Roman"/>
                <w:color w:val="000000"/>
                <w:lang w:val="kk-KZ" w:eastAsia="kk-KZ"/>
              </w:rPr>
            </w:pPr>
            <w:r w:rsidRPr="00C614DB">
              <w:rPr>
                <w:rFonts w:ascii="Times New Roman" w:eastAsia="Times New Roman" w:hAnsi="Times New Roman" w:cs="Times New Roman"/>
                <w:color w:val="000000"/>
                <w:lang w:val="kk-KZ" w:eastAsia="kk-KZ"/>
              </w:rPr>
              <w:t>(Көркем әдебиет)</w:t>
            </w:r>
          </w:p>
          <w:p w:rsidR="00B460C6" w:rsidRPr="00C614DB" w:rsidRDefault="00B460C6" w:rsidP="00D70856">
            <w:pPr>
              <w:spacing w:after="0" w:line="240" w:lineRule="auto"/>
              <w:rPr>
                <w:rFonts w:ascii="Times New Roman" w:eastAsia="Times New Roman" w:hAnsi="Times New Roman" w:cs="Times New Roman"/>
                <w:color w:val="000000"/>
                <w:lang w:val="kk-KZ"/>
              </w:rPr>
            </w:pPr>
            <w:r w:rsidRPr="00C614DB">
              <w:rPr>
                <w:rFonts w:ascii="Times New Roman" w:hAnsi="Times New Roman" w:cs="Times New Roman"/>
                <w:color w:val="000000"/>
                <w:lang w:val="kk-KZ"/>
              </w:rPr>
              <w:t>Шағын өлеңдер, санамақтар, жаңылтпаштар, тақпақтар жаттату,жұмбақтар шешкізу.</w:t>
            </w:r>
          </w:p>
        </w:tc>
        <w:tc>
          <w:tcPr>
            <w:tcW w:w="2835" w:type="dxa"/>
            <w:gridSpan w:val="4"/>
            <w:tcBorders>
              <w:left w:val="single" w:sz="4" w:space="0" w:color="auto"/>
              <w:right w:val="single" w:sz="4" w:space="0" w:color="auto"/>
            </w:tcBorders>
          </w:tcPr>
          <w:p w:rsidR="00B460C6" w:rsidRPr="00C614DB" w:rsidRDefault="00B460C6" w:rsidP="00D70856">
            <w:pPr>
              <w:pStyle w:val="a4"/>
              <w:rPr>
                <w:rFonts w:ascii="Times New Roman" w:hAnsi="Times New Roman" w:cs="Times New Roman"/>
                <w:lang w:val="kk-KZ"/>
              </w:rPr>
            </w:pPr>
            <w:r w:rsidRPr="00C614DB">
              <w:rPr>
                <w:rFonts w:ascii="Times New Roman" w:hAnsi="Times New Roman" w:cs="Times New Roman"/>
                <w:lang w:val="kk-KZ"/>
              </w:rPr>
              <w:t>«Заттарды ұзындығы бойынша салыстыру»</w:t>
            </w:r>
          </w:p>
          <w:p w:rsidR="00B460C6" w:rsidRPr="00C614DB" w:rsidRDefault="00B460C6" w:rsidP="00D70856">
            <w:pPr>
              <w:pStyle w:val="a4"/>
              <w:rPr>
                <w:rFonts w:ascii="Times New Roman" w:hAnsi="Times New Roman" w:cs="Times New Roman"/>
                <w:lang w:val="kk-KZ"/>
              </w:rPr>
            </w:pPr>
            <w:r w:rsidRPr="00C614DB">
              <w:rPr>
                <w:rFonts w:ascii="Times New Roman" w:hAnsi="Times New Roman" w:cs="Times New Roman"/>
                <w:lang w:val="kk-KZ"/>
              </w:rPr>
              <w:t>Мақсаты: Ұзын-қысқа туралы түсінік беру. Заттарды  ұзындығыбойынша салыстыру.</w:t>
            </w:r>
          </w:p>
          <w:p w:rsidR="00B460C6" w:rsidRPr="00C614DB" w:rsidRDefault="00B460C6" w:rsidP="00D70856">
            <w:pPr>
              <w:pStyle w:val="a4"/>
              <w:rPr>
                <w:rFonts w:ascii="Times New Roman" w:hAnsi="Times New Roman" w:cs="Times New Roman"/>
                <w:lang w:val="kk-KZ"/>
              </w:rPr>
            </w:pPr>
            <w:r w:rsidRPr="00C614DB">
              <w:rPr>
                <w:rFonts w:ascii="Times New Roman" w:hAnsi="Times New Roman" w:cs="Times New Roman"/>
                <w:lang w:val="kk-KZ"/>
              </w:rPr>
              <w:t>Пішіндерді айыра білуге үйрету.</w:t>
            </w:r>
          </w:p>
          <w:p w:rsidR="00B460C6" w:rsidRPr="00C614DB" w:rsidRDefault="00B460C6" w:rsidP="00D70856">
            <w:pPr>
              <w:pStyle w:val="a4"/>
              <w:rPr>
                <w:rFonts w:ascii="Times New Roman" w:hAnsi="Times New Roman" w:cs="Times New Roman"/>
                <w:lang w:val="kk-KZ"/>
              </w:rPr>
            </w:pPr>
            <w:r w:rsidRPr="00C614DB">
              <w:rPr>
                <w:rFonts w:ascii="Times New Roman" w:hAnsi="Times New Roman" w:cs="Times New Roman"/>
                <w:lang w:val="kk-KZ"/>
              </w:rPr>
              <w:t>Математика негіздері)</w:t>
            </w:r>
          </w:p>
          <w:p w:rsidR="00B460C6" w:rsidRPr="00C614DB" w:rsidRDefault="00B460C6" w:rsidP="00D70856">
            <w:pPr>
              <w:spacing w:after="0" w:line="240" w:lineRule="auto"/>
              <w:rPr>
                <w:rFonts w:ascii="Times New Roman" w:eastAsia="Times New Roman" w:hAnsi="Times New Roman" w:cs="Times New Roman"/>
                <w:bCs/>
                <w:color w:val="000000"/>
                <w:lang w:val="kk-KZ"/>
              </w:rPr>
            </w:pPr>
            <w:r w:rsidRPr="00C614DB">
              <w:rPr>
                <w:rFonts w:ascii="Times New Roman" w:hAnsi="Times New Roman" w:cs="Times New Roman"/>
                <w:color w:val="000000"/>
                <w:lang w:val="kk-KZ"/>
              </w:rPr>
              <w:t>Ұзындығы, ені, және биіктігі бойынша екі затты салыстыру.</w:t>
            </w:r>
          </w:p>
          <w:p w:rsidR="00B460C6" w:rsidRPr="00C614DB" w:rsidRDefault="00B460C6" w:rsidP="00D70856">
            <w:pPr>
              <w:spacing w:line="240" w:lineRule="auto"/>
              <w:rPr>
                <w:rFonts w:ascii="Times New Roman" w:hAnsi="Times New Roman" w:cs="Times New Roman"/>
                <w:color w:val="000000"/>
                <w:lang w:val="en-US"/>
              </w:rPr>
            </w:pPr>
            <w:r w:rsidRPr="00C614DB">
              <w:rPr>
                <w:rFonts w:ascii="Times New Roman" w:hAnsi="Times New Roman" w:cs="Times New Roman"/>
                <w:b/>
                <w:lang w:val="kk-KZ"/>
              </w:rPr>
              <w:t xml:space="preserve">Би </w:t>
            </w:r>
            <w:r w:rsidRPr="00C614DB">
              <w:rPr>
                <w:rFonts w:ascii="Times New Roman" w:hAnsi="Times New Roman" w:cs="Times New Roman"/>
                <w:lang w:val="kk-KZ"/>
              </w:rPr>
              <w:t>11</w:t>
            </w:r>
            <w:r w:rsidRPr="00C614DB">
              <w:rPr>
                <w:rFonts w:ascii="Times New Roman" w:hAnsi="Times New Roman" w:cs="Times New Roman"/>
                <w:lang w:val="en-US"/>
              </w:rPr>
              <w:t>:</w:t>
            </w:r>
            <w:r w:rsidRPr="00C614DB">
              <w:rPr>
                <w:rFonts w:ascii="Times New Roman" w:hAnsi="Times New Roman" w:cs="Times New Roman"/>
                <w:lang w:val="kk-KZ"/>
              </w:rPr>
              <w:t>0</w:t>
            </w:r>
            <w:r w:rsidRPr="00C614DB">
              <w:rPr>
                <w:rFonts w:ascii="Times New Roman" w:hAnsi="Times New Roman" w:cs="Times New Roman"/>
                <w:lang w:val="en-US"/>
              </w:rPr>
              <w:t>0-1</w:t>
            </w:r>
            <w:r w:rsidRPr="00C614DB">
              <w:rPr>
                <w:rFonts w:ascii="Times New Roman" w:hAnsi="Times New Roman" w:cs="Times New Roman"/>
                <w:lang w:val="kk-KZ"/>
              </w:rPr>
              <w:t>1</w:t>
            </w:r>
            <w:r w:rsidRPr="00C614DB">
              <w:rPr>
                <w:rFonts w:ascii="Times New Roman" w:hAnsi="Times New Roman" w:cs="Times New Roman"/>
                <w:lang w:val="en-US"/>
              </w:rPr>
              <w:t>:</w:t>
            </w:r>
            <w:r w:rsidRPr="00C614DB">
              <w:rPr>
                <w:rFonts w:ascii="Times New Roman" w:hAnsi="Times New Roman" w:cs="Times New Roman"/>
                <w:lang w:val="kk-KZ"/>
              </w:rPr>
              <w:t>25</w:t>
            </w:r>
          </w:p>
          <w:p w:rsidR="00B460C6" w:rsidRPr="00C614DB" w:rsidRDefault="00B460C6" w:rsidP="00D70856">
            <w:pPr>
              <w:pStyle w:val="a4"/>
              <w:rPr>
                <w:rFonts w:ascii="Times New Roman" w:hAnsi="Times New Roman" w:cs="Times New Roman"/>
                <w:lang w:val="kk-KZ"/>
              </w:rPr>
            </w:pPr>
          </w:p>
          <w:p w:rsidR="00B460C6" w:rsidRPr="00C614DB" w:rsidRDefault="00B460C6" w:rsidP="00D70856">
            <w:pPr>
              <w:spacing w:after="0" w:line="240" w:lineRule="auto"/>
              <w:rPr>
                <w:rFonts w:ascii="Times New Roman" w:hAnsi="Times New Roman" w:cs="Times New Roman"/>
                <w:bCs/>
                <w:color w:val="000000"/>
                <w:lang w:val="kk-KZ"/>
              </w:rPr>
            </w:pPr>
          </w:p>
        </w:tc>
        <w:tc>
          <w:tcPr>
            <w:tcW w:w="2694" w:type="dxa"/>
            <w:gridSpan w:val="4"/>
            <w:tcBorders>
              <w:left w:val="single" w:sz="4" w:space="0" w:color="auto"/>
              <w:right w:val="single" w:sz="4" w:space="0" w:color="auto"/>
            </w:tcBorders>
          </w:tcPr>
          <w:p w:rsidR="00B460C6" w:rsidRPr="00C614DB" w:rsidRDefault="00B460C6" w:rsidP="00D70856">
            <w:pPr>
              <w:pStyle w:val="a4"/>
              <w:rPr>
                <w:rFonts w:ascii="Times New Roman" w:hAnsi="Times New Roman" w:cs="Times New Roman"/>
                <w:lang w:val="kk-KZ"/>
              </w:rPr>
            </w:pPr>
            <w:r w:rsidRPr="00C614DB">
              <w:rPr>
                <w:rFonts w:ascii="Times New Roman" w:hAnsi="Times New Roman" w:cs="Times New Roman"/>
                <w:lang w:val="kk-KZ"/>
              </w:rPr>
              <w:t>«Тышқан»</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Мақсаты:Балаларға тышқанныңдене бөліктерін  кию қағазға жапсыру.</w:t>
            </w:r>
          </w:p>
          <w:p w:rsidR="00B460C6" w:rsidRPr="008D2493"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(Жапсыру)</w:t>
            </w:r>
          </w:p>
          <w:p w:rsidR="00B460C6" w:rsidRPr="00C614DB" w:rsidRDefault="00B460C6" w:rsidP="00D70856">
            <w:pPr>
              <w:spacing w:after="0" w:line="240" w:lineRule="auto"/>
              <w:rPr>
                <w:rFonts w:ascii="Times New Roman" w:eastAsia="Times New Roman" w:hAnsi="Times New Roman" w:cs="Times New Roman"/>
                <w:bCs/>
                <w:color w:val="000000"/>
                <w:lang w:val="kk-KZ"/>
              </w:rPr>
            </w:pPr>
            <w:r w:rsidRPr="00C614DB">
              <w:rPr>
                <w:rFonts w:ascii="Times New Roman" w:hAnsi="Times New Roman" w:cs="Times New Roman"/>
                <w:color w:val="000000"/>
                <w:lang w:val="kk-KZ"/>
              </w:rPr>
              <w:t>Дайын пішіндерден жануарлар, құстар,  пішінін қию.</w:t>
            </w:r>
          </w:p>
          <w:p w:rsidR="00B460C6" w:rsidRPr="00C614DB" w:rsidRDefault="00B460C6" w:rsidP="00D70856">
            <w:pPr>
              <w:spacing w:after="0" w:line="240" w:lineRule="auto"/>
              <w:rPr>
                <w:rFonts w:ascii="Times New Roman" w:eastAsia="Times New Roman" w:hAnsi="Times New Roman" w:cs="Times New Roman"/>
                <w:lang w:val="kk-KZ"/>
              </w:rPr>
            </w:pPr>
            <w:r w:rsidRPr="00C614DB">
              <w:rPr>
                <w:rFonts w:ascii="Times New Roman" w:hAnsi="Times New Roman" w:cs="Times New Roman"/>
                <w:color w:val="000000"/>
                <w:lang w:val="kk-KZ"/>
              </w:rPr>
              <w:t>Алдымен қағазбетінде заттың бейнелерін құрастырып, содан кейін оны жапсыру.</w:t>
            </w:r>
          </w:p>
        </w:tc>
        <w:tc>
          <w:tcPr>
            <w:tcW w:w="2409" w:type="dxa"/>
            <w:gridSpan w:val="4"/>
            <w:tcBorders>
              <w:left w:val="single" w:sz="4" w:space="0" w:color="auto"/>
              <w:right w:val="single" w:sz="4" w:space="0" w:color="auto"/>
            </w:tcBorders>
          </w:tcPr>
          <w:p w:rsidR="00B460C6" w:rsidRPr="00C614DB" w:rsidRDefault="00B460C6" w:rsidP="00D70856">
            <w:pPr>
              <w:spacing w:after="0" w:line="240" w:lineRule="auto"/>
              <w:rPr>
                <w:rFonts w:ascii="Times New Roman" w:hAnsi="Times New Roman" w:cs="Times New Roman"/>
                <w:color w:val="000000"/>
                <w:lang w:val="kk-KZ"/>
              </w:rPr>
            </w:pPr>
            <w:r w:rsidRPr="00C614DB">
              <w:rPr>
                <w:rFonts w:ascii="Times New Roman" w:hAnsi="Times New Roman" w:cs="Times New Roman"/>
                <w:color w:val="000000"/>
                <w:lang w:val="kk-KZ"/>
              </w:rPr>
              <w:t>Суреттермен жұмыс</w:t>
            </w:r>
          </w:p>
          <w:p w:rsidR="00B460C6" w:rsidRPr="00C614DB" w:rsidRDefault="00B460C6" w:rsidP="00D70856">
            <w:pPr>
              <w:spacing w:after="0" w:line="240" w:lineRule="auto"/>
              <w:rPr>
                <w:rFonts w:ascii="Times New Roman" w:hAnsi="Times New Roman" w:cs="Times New Roman"/>
                <w:color w:val="000000"/>
                <w:lang w:val="kk-KZ"/>
              </w:rPr>
            </w:pPr>
            <w:r w:rsidRPr="00C614DB">
              <w:rPr>
                <w:rFonts w:ascii="Times New Roman" w:hAnsi="Times New Roman" w:cs="Times New Roman"/>
                <w:color w:val="000000"/>
                <w:lang w:val="kk-KZ"/>
              </w:rPr>
              <w:t>«Жануарлар»</w:t>
            </w:r>
          </w:p>
          <w:p w:rsidR="00B460C6" w:rsidRPr="00C614DB" w:rsidRDefault="00B460C6" w:rsidP="00D70856">
            <w:pPr>
              <w:spacing w:after="0" w:line="240" w:lineRule="auto"/>
              <w:rPr>
                <w:rFonts w:ascii="Times New Roman" w:hAnsi="Times New Roman" w:cs="Times New Roman"/>
                <w:color w:val="000000"/>
                <w:lang w:val="kk-KZ"/>
              </w:rPr>
            </w:pPr>
            <w:r w:rsidRPr="00C614DB">
              <w:rPr>
                <w:rFonts w:ascii="Times New Roman" w:hAnsi="Times New Roman" w:cs="Times New Roman"/>
                <w:color w:val="000000"/>
                <w:lang w:val="kk-KZ"/>
              </w:rPr>
              <w:t>Мақсаты: жануарларды танып, атауын айтып, жабайы және үй жануарларын ажырату.</w:t>
            </w:r>
          </w:p>
          <w:p w:rsidR="00B460C6" w:rsidRPr="00C614DB" w:rsidRDefault="00B460C6" w:rsidP="00D70856">
            <w:pPr>
              <w:spacing w:after="0" w:line="240" w:lineRule="auto"/>
              <w:rPr>
                <w:rFonts w:ascii="Times New Roman" w:hAnsi="Times New Roman" w:cs="Times New Roman"/>
                <w:color w:val="000000"/>
                <w:lang w:val="kk-KZ"/>
              </w:rPr>
            </w:pPr>
            <w:r w:rsidRPr="00C614DB">
              <w:rPr>
                <w:rFonts w:ascii="Times New Roman" w:hAnsi="Times New Roman" w:cs="Times New Roman"/>
                <w:color w:val="000000"/>
                <w:lang w:val="kk-KZ"/>
              </w:rPr>
              <w:t>(Сөйлеуді дамыту)</w:t>
            </w:r>
          </w:p>
          <w:p w:rsidR="00B460C6" w:rsidRPr="00C614DB" w:rsidRDefault="00B460C6" w:rsidP="00D70856">
            <w:pPr>
              <w:spacing w:after="0" w:line="240" w:lineRule="auto"/>
              <w:rPr>
                <w:rFonts w:ascii="Times New Roman" w:hAnsi="Times New Roman" w:cs="Times New Roman"/>
                <w:color w:val="000000"/>
                <w:lang w:val="kk-KZ"/>
              </w:rPr>
            </w:pPr>
            <w:r w:rsidRPr="00C614DB">
              <w:rPr>
                <w:rFonts w:ascii="Times New Roman" w:hAnsi="Times New Roman" w:cs="Times New Roman"/>
                <w:color w:val="000000"/>
                <w:lang w:val="kk-KZ"/>
              </w:rPr>
              <w:t>Балаларды әңгіме айтуға үйрету: затты, суретті өз бетінше қарап,</w:t>
            </w:r>
            <w:r w:rsidRPr="00C614DB">
              <w:rPr>
                <w:rFonts w:ascii="Times New Roman" w:hAnsi="Times New Roman" w:cs="Times New Roman"/>
                <w:color w:val="000000"/>
                <w:lang w:val="kk-KZ"/>
              </w:rPr>
              <w:br/>
              <w:t>сипаттау.</w:t>
            </w:r>
          </w:p>
          <w:p w:rsidR="00B460C6" w:rsidRPr="00C614DB" w:rsidRDefault="00B460C6" w:rsidP="00D70856">
            <w:pPr>
              <w:spacing w:after="0" w:line="240" w:lineRule="auto"/>
              <w:jc w:val="both"/>
              <w:rPr>
                <w:rFonts w:ascii="Times New Roman" w:hAnsi="Times New Roman" w:cs="Times New Roman"/>
                <w:lang w:val="kk-KZ"/>
              </w:rPr>
            </w:pPr>
            <w:r w:rsidRPr="00C614DB">
              <w:rPr>
                <w:rFonts w:ascii="Times New Roman" w:hAnsi="Times New Roman" w:cs="Times New Roman"/>
                <w:color w:val="000000"/>
                <w:lang w:val="kk-KZ"/>
              </w:rPr>
              <w:t>Төрт түлікті бағатын адамдардың кәсіпшілік атауларын таныстыру:</w:t>
            </w:r>
          </w:p>
        </w:tc>
        <w:tc>
          <w:tcPr>
            <w:tcW w:w="1985" w:type="dxa"/>
            <w:tcBorders>
              <w:left w:val="single" w:sz="4" w:space="0" w:color="auto"/>
            </w:tcBorders>
          </w:tcPr>
          <w:p w:rsidR="00B460C6" w:rsidRPr="00C614DB" w:rsidRDefault="00B460C6" w:rsidP="00D70856">
            <w:pPr>
              <w:pStyle w:val="a4"/>
              <w:rPr>
                <w:rFonts w:ascii="Times New Roman" w:hAnsi="Times New Roman" w:cs="Times New Roman"/>
                <w:lang w:val="kk-KZ"/>
              </w:rPr>
            </w:pPr>
            <w:r w:rsidRPr="00C614DB">
              <w:rPr>
                <w:rFonts w:ascii="Times New Roman" w:hAnsi="Times New Roman" w:cs="Times New Roman"/>
                <w:lang w:val="kk-KZ"/>
              </w:rPr>
              <w:t>«Ақ қоян»</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Мақсаты: Балаларға ермексазды пайдаланып отырып түлкінімүсіндеп үйрету. Ертегімен таныстыру. Сопақша пішінге келтіріп, бұрыштарын қырлауды ермексаздан мүсіндеуге үйрету.</w:t>
            </w:r>
          </w:p>
          <w:p w:rsidR="00B460C6" w:rsidRPr="008D2493" w:rsidRDefault="00B460C6" w:rsidP="00D70856">
            <w:pPr>
              <w:spacing w:after="0" w:line="240" w:lineRule="auto"/>
              <w:rPr>
                <w:rFonts w:ascii="Times New Roman" w:eastAsia="Times New Roman" w:hAnsi="Times New Roman" w:cs="Times New Roman"/>
                <w:color w:val="000000"/>
                <w:lang w:val="kk-KZ"/>
              </w:rPr>
            </w:pPr>
            <w:r w:rsidRPr="00C614DB">
              <w:rPr>
                <w:rFonts w:ascii="Times New Roman" w:eastAsia="Times New Roman" w:hAnsi="Times New Roman" w:cs="Times New Roman"/>
                <w:color w:val="000000"/>
                <w:lang w:val="kk-KZ"/>
              </w:rPr>
              <w:t>Мүсіндеу</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color w:val="000000"/>
                <w:lang w:val="kk-KZ"/>
              </w:rPr>
              <w:t>Мүсінделген заттың,фигуралардың бетін тегістеуге үйрету.</w:t>
            </w:r>
          </w:p>
        </w:tc>
      </w:tr>
      <w:tr w:rsidR="00B460C6" w:rsidRPr="00C614DB" w:rsidTr="00B460C6">
        <w:trPr>
          <w:trHeight w:val="710"/>
        </w:trPr>
        <w:tc>
          <w:tcPr>
            <w:tcW w:w="2693" w:type="dxa"/>
            <w:hideMark/>
          </w:tcPr>
          <w:p w:rsidR="00B460C6" w:rsidRPr="00C614DB" w:rsidRDefault="00B460C6" w:rsidP="00D70856">
            <w:pPr>
              <w:spacing w:after="0" w:line="240" w:lineRule="auto"/>
              <w:rPr>
                <w:rFonts w:ascii="Times New Roman" w:hAnsi="Times New Roman" w:cs="Times New Roman"/>
                <w:b/>
                <w:bCs/>
              </w:rPr>
            </w:pPr>
            <w:r w:rsidRPr="00C614DB">
              <w:rPr>
                <w:rFonts w:ascii="Times New Roman" w:hAnsi="Times New Roman" w:cs="Times New Roman"/>
                <w:b/>
                <w:bCs/>
              </w:rPr>
              <w:t>Серуенге дайындық</w:t>
            </w:r>
          </w:p>
          <w:p w:rsidR="00B460C6" w:rsidRPr="00C614DB" w:rsidRDefault="00B460C6" w:rsidP="00D70856">
            <w:pPr>
              <w:spacing w:after="0" w:line="240" w:lineRule="auto"/>
              <w:rPr>
                <w:rFonts w:ascii="Times New Roman" w:hAnsi="Times New Roman" w:cs="Times New Roman"/>
                <w:b/>
                <w:bCs/>
              </w:rPr>
            </w:pPr>
            <w:r w:rsidRPr="00C614DB">
              <w:rPr>
                <w:rFonts w:ascii="Times New Roman" w:hAnsi="Times New Roman" w:cs="Times New Roman"/>
                <w:b/>
                <w:bCs/>
              </w:rPr>
              <w:t> </w:t>
            </w:r>
          </w:p>
        </w:tc>
        <w:tc>
          <w:tcPr>
            <w:tcW w:w="12758" w:type="dxa"/>
            <w:gridSpan w:val="15"/>
          </w:tcPr>
          <w:p w:rsidR="00B460C6" w:rsidRPr="00C614DB" w:rsidRDefault="00B460C6" w:rsidP="00D70856">
            <w:pPr>
              <w:spacing w:after="0" w:line="240" w:lineRule="auto"/>
              <w:rPr>
                <w:rFonts w:ascii="Times New Roman" w:eastAsia="Calibri" w:hAnsi="Times New Roman" w:cs="Times New Roman"/>
                <w:lang w:val="kk-KZ"/>
              </w:rPr>
            </w:pPr>
            <w:r w:rsidRPr="00C614DB">
              <w:rPr>
                <w:rFonts w:ascii="Times New Roman" w:eastAsia="Calibri" w:hAnsi="Times New Roman" w:cs="Times New Roman"/>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B460C6" w:rsidRPr="00C614DB" w:rsidTr="00B460C6">
        <w:trPr>
          <w:trHeight w:val="710"/>
        </w:trPr>
        <w:tc>
          <w:tcPr>
            <w:tcW w:w="2693" w:type="dxa"/>
            <w:hideMark/>
          </w:tcPr>
          <w:p w:rsidR="00B460C6" w:rsidRPr="00C614DB" w:rsidRDefault="00B460C6" w:rsidP="00D70856">
            <w:pPr>
              <w:spacing w:after="0" w:line="240" w:lineRule="auto"/>
              <w:rPr>
                <w:rFonts w:ascii="Times New Roman" w:hAnsi="Times New Roman" w:cs="Times New Roman"/>
                <w:b/>
                <w:bCs/>
              </w:rPr>
            </w:pPr>
            <w:r w:rsidRPr="00C614DB">
              <w:rPr>
                <w:rFonts w:ascii="Times New Roman" w:hAnsi="Times New Roman" w:cs="Times New Roman"/>
                <w:b/>
                <w:bCs/>
              </w:rPr>
              <w:lastRenderedPageBreak/>
              <w:t>Серуен</w:t>
            </w:r>
          </w:p>
        </w:tc>
        <w:tc>
          <w:tcPr>
            <w:tcW w:w="2977" w:type="dxa"/>
            <w:gridSpan w:val="3"/>
          </w:tcPr>
          <w:p w:rsidR="00B460C6" w:rsidRPr="00C614DB" w:rsidRDefault="00B460C6" w:rsidP="00D70856">
            <w:pPr>
              <w:shd w:val="clear" w:color="auto" w:fill="FFFFFF" w:themeFill="background1"/>
              <w:spacing w:after="0" w:line="240" w:lineRule="auto"/>
              <w:rPr>
                <w:rFonts w:ascii="Times New Roman" w:hAnsi="Times New Roman" w:cs="Times New Roman"/>
                <w:lang w:val="kk-KZ"/>
              </w:rPr>
            </w:pPr>
            <w:r w:rsidRPr="00C614DB">
              <w:rPr>
                <w:rFonts w:ascii="Times New Roman" w:hAnsi="Times New Roman" w:cs="Times New Roman"/>
                <w:lang w:val="kk-KZ"/>
              </w:rPr>
              <w:t>Бақылау: «Қарды бақылау».</w:t>
            </w:r>
          </w:p>
          <w:p w:rsidR="00B460C6" w:rsidRPr="00C614DB" w:rsidRDefault="00B460C6" w:rsidP="00D70856">
            <w:pPr>
              <w:shd w:val="clear" w:color="auto" w:fill="FFFFFF" w:themeFill="background1"/>
              <w:spacing w:after="0" w:line="240" w:lineRule="auto"/>
              <w:rPr>
                <w:rFonts w:ascii="Times New Roman" w:hAnsi="Times New Roman" w:cs="Times New Roman"/>
                <w:lang w:val="kk-KZ"/>
              </w:rPr>
            </w:pPr>
            <w:r w:rsidRPr="00C614DB">
              <w:rPr>
                <w:rFonts w:ascii="Times New Roman" w:hAnsi="Times New Roman" w:cs="Times New Roman"/>
                <w:lang w:val="kk-KZ"/>
              </w:rPr>
              <w:t>Мақсаты: Қыс мезгілінің ерекшеліктерін айту.</w:t>
            </w:r>
          </w:p>
          <w:p w:rsidR="00B460C6" w:rsidRPr="00C614DB" w:rsidRDefault="00B460C6" w:rsidP="00D70856">
            <w:pPr>
              <w:shd w:val="clear" w:color="auto" w:fill="FFFFFF" w:themeFill="background1"/>
              <w:spacing w:after="0" w:line="240" w:lineRule="auto"/>
              <w:rPr>
                <w:rFonts w:ascii="Times New Roman" w:hAnsi="Times New Roman" w:cs="Times New Roman"/>
                <w:lang w:val="kk-KZ"/>
              </w:rPr>
            </w:pPr>
            <w:r w:rsidRPr="00C614DB">
              <w:rPr>
                <w:rFonts w:ascii="Times New Roman" w:hAnsi="Times New Roman" w:cs="Times New Roman"/>
                <w:lang w:val="kk-KZ"/>
              </w:rPr>
              <w:t xml:space="preserve">Қар-түсі ақ, ұстасаң қолың тоңады, жылыға ериді.Ойлау қабілетін дамыту. </w:t>
            </w:r>
          </w:p>
          <w:p w:rsidR="00B460C6" w:rsidRPr="00C614DB" w:rsidRDefault="00B460C6" w:rsidP="00D70856">
            <w:pPr>
              <w:shd w:val="clear" w:color="auto" w:fill="FFFFFF" w:themeFill="background1"/>
              <w:spacing w:after="0" w:line="240" w:lineRule="auto"/>
              <w:rPr>
                <w:rFonts w:ascii="Times New Roman" w:hAnsi="Times New Roman" w:cs="Times New Roman"/>
                <w:lang w:val="kk-KZ"/>
              </w:rPr>
            </w:pPr>
            <w:r w:rsidRPr="00C614DB">
              <w:rPr>
                <w:rFonts w:ascii="Times New Roman" w:hAnsi="Times New Roman" w:cs="Times New Roman"/>
                <w:lang w:val="kk-KZ"/>
              </w:rPr>
              <w:t xml:space="preserve"> Еңбек: Ағаштар түбіне қар үю.</w:t>
            </w:r>
          </w:p>
          <w:p w:rsidR="00B460C6" w:rsidRPr="00C614DB" w:rsidRDefault="00B460C6" w:rsidP="00D70856">
            <w:pPr>
              <w:shd w:val="clear" w:color="auto" w:fill="FFFFFF" w:themeFill="background1"/>
              <w:spacing w:after="0" w:line="240" w:lineRule="auto"/>
              <w:rPr>
                <w:rFonts w:ascii="Times New Roman" w:hAnsi="Times New Roman" w:cs="Times New Roman"/>
                <w:lang w:val="kk-KZ"/>
              </w:rPr>
            </w:pPr>
            <w:r w:rsidRPr="00C614DB">
              <w:rPr>
                <w:rFonts w:ascii="Times New Roman" w:hAnsi="Times New Roman" w:cs="Times New Roman"/>
                <w:lang w:val="kk-KZ"/>
              </w:rPr>
              <w:t>Мақсаты: Еңбексүйгіштікке тәрбиелей отырып,</w:t>
            </w:r>
          </w:p>
          <w:p w:rsidR="00B460C6" w:rsidRPr="00C614DB" w:rsidRDefault="00B460C6" w:rsidP="00D70856">
            <w:pPr>
              <w:shd w:val="clear" w:color="auto" w:fill="FFFFFF" w:themeFill="background1"/>
              <w:spacing w:after="0" w:line="240" w:lineRule="auto"/>
              <w:rPr>
                <w:rFonts w:ascii="Times New Roman" w:hAnsi="Times New Roman" w:cs="Times New Roman"/>
                <w:lang w:val="kk-KZ"/>
              </w:rPr>
            </w:pPr>
            <w:r w:rsidRPr="00C614DB">
              <w:rPr>
                <w:rFonts w:ascii="Times New Roman" w:hAnsi="Times New Roman" w:cs="Times New Roman"/>
                <w:lang w:val="kk-KZ"/>
              </w:rPr>
              <w:t xml:space="preserve">үйілген қардың маңызы туралы түсінік беру.                       </w:t>
            </w:r>
          </w:p>
          <w:p w:rsidR="00B460C6" w:rsidRPr="00C614DB" w:rsidRDefault="00B460C6" w:rsidP="00D70856">
            <w:pPr>
              <w:shd w:val="clear" w:color="auto" w:fill="FFFFFF" w:themeFill="background1"/>
              <w:spacing w:after="0" w:line="240" w:lineRule="auto"/>
              <w:rPr>
                <w:rFonts w:ascii="Times New Roman" w:hAnsi="Times New Roman" w:cs="Times New Roman"/>
                <w:lang w:val="kk-KZ"/>
              </w:rPr>
            </w:pPr>
            <w:r w:rsidRPr="00C614DB">
              <w:rPr>
                <w:rFonts w:ascii="Times New Roman" w:hAnsi="Times New Roman" w:cs="Times New Roman"/>
                <w:lang w:val="kk-KZ"/>
              </w:rPr>
              <w:t>Ойын: «Қардан түрлі бейнелер жасау».</w:t>
            </w:r>
          </w:p>
          <w:p w:rsidR="00B460C6" w:rsidRPr="00C614DB" w:rsidRDefault="00B460C6" w:rsidP="00D70856">
            <w:pPr>
              <w:shd w:val="clear" w:color="auto" w:fill="FFFFFF" w:themeFill="background1"/>
              <w:spacing w:after="0" w:line="240" w:lineRule="auto"/>
              <w:rPr>
                <w:rFonts w:ascii="Times New Roman" w:hAnsi="Times New Roman" w:cs="Times New Roman"/>
                <w:lang w:val="kk-KZ"/>
              </w:rPr>
            </w:pPr>
            <w:r w:rsidRPr="00C614DB">
              <w:rPr>
                <w:rFonts w:ascii="Times New Roman" w:hAnsi="Times New Roman" w:cs="Times New Roman"/>
                <w:lang w:val="kk-KZ"/>
              </w:rPr>
              <w:t>Мақсаты: Ойынға қызығушылығын арттыру.</w:t>
            </w:r>
            <w:r w:rsidRPr="0081748E">
              <w:rPr>
                <w:rFonts w:ascii="Times New Roman" w:eastAsia="Times New Roman" w:hAnsi="Times New Roman"/>
                <w:spacing w:val="2"/>
                <w:kern w:val="2"/>
                <w:sz w:val="28"/>
                <w:szCs w:val="28"/>
                <w:lang w:val="kk-KZ" w:eastAsia="zh-TW"/>
              </w:rPr>
              <w:t xml:space="preserve"> </w:t>
            </w:r>
            <w:r w:rsidRPr="00A44AC3">
              <w:rPr>
                <w:rFonts w:ascii="Times New Roman" w:eastAsia="Times New Roman" w:hAnsi="Times New Roman"/>
                <w:spacing w:val="2"/>
                <w:kern w:val="2"/>
                <w:szCs w:val="28"/>
                <w:lang w:val="kk-KZ" w:eastAsia="zh-TW"/>
              </w:rPr>
              <w:t>Қауіпсіздік ережелерін сақтау.</w:t>
            </w:r>
          </w:p>
        </w:tc>
        <w:tc>
          <w:tcPr>
            <w:tcW w:w="2835" w:type="dxa"/>
            <w:gridSpan w:val="4"/>
          </w:tcPr>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Бақылау: «Бұршақты бақылау».</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Мақсаты: Бұршақ, домалақ ақ түсті болатыны туралы түсінік беру.</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Еңбек: Ағаш түптеріне қар үю.</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Мақсаты: Үйілген қардың маңызын түсіндіре отырып, еңбексүйгіштікке, ұқыптылыққа үйрету.</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Қимылды ойын: «Торғайлар».</w:t>
            </w:r>
          </w:p>
          <w:p w:rsidR="00B460C6" w:rsidRPr="00A44AC3" w:rsidRDefault="00B460C6" w:rsidP="00D70856">
            <w:pPr>
              <w:spacing w:after="0" w:line="240" w:lineRule="auto"/>
              <w:rPr>
                <w:rFonts w:ascii="Times New Roman" w:hAnsi="Times New Roman" w:cs="Times New Roman"/>
                <w:sz w:val="18"/>
                <w:lang w:val="kk-KZ"/>
              </w:rPr>
            </w:pPr>
            <w:r w:rsidRPr="00C614DB">
              <w:rPr>
                <w:rFonts w:ascii="Times New Roman" w:hAnsi="Times New Roman" w:cs="Times New Roman"/>
                <w:lang w:val="kk-KZ"/>
              </w:rPr>
              <w:t>Мақсаты: Шапшаңдыққа, ептілікке баулу. Тез шешім қабылдауға үйрету.</w:t>
            </w:r>
            <w:r>
              <w:rPr>
                <w:rFonts w:ascii="Times New Roman" w:eastAsia="Times New Roman" w:hAnsi="Times New Roman"/>
                <w:spacing w:val="2"/>
                <w:kern w:val="2"/>
                <w:sz w:val="28"/>
                <w:szCs w:val="28"/>
                <w:lang w:val="kk-KZ" w:eastAsia="zh-TW"/>
              </w:rPr>
              <w:t xml:space="preserve"> </w:t>
            </w:r>
            <w:r w:rsidRPr="00A44AC3">
              <w:rPr>
                <w:rFonts w:ascii="Times New Roman" w:eastAsia="Times New Roman" w:hAnsi="Times New Roman"/>
                <w:spacing w:val="2"/>
                <w:kern w:val="2"/>
                <w:szCs w:val="28"/>
                <w:lang w:val="kk-KZ" w:eastAsia="zh-TW"/>
              </w:rPr>
              <w:t>Қауіпсіздік ережелерін сақтау.</w:t>
            </w:r>
          </w:p>
          <w:p w:rsidR="00B460C6" w:rsidRPr="00C614DB" w:rsidRDefault="00B460C6" w:rsidP="00D70856">
            <w:pPr>
              <w:spacing w:after="0" w:line="240" w:lineRule="auto"/>
              <w:rPr>
                <w:rFonts w:ascii="Times New Roman" w:hAnsi="Times New Roman" w:cs="Times New Roman"/>
                <w:lang w:val="kk-KZ"/>
              </w:rPr>
            </w:pPr>
          </w:p>
        </w:tc>
        <w:tc>
          <w:tcPr>
            <w:tcW w:w="2693" w:type="dxa"/>
            <w:gridSpan w:val="4"/>
            <w:tcBorders>
              <w:right w:val="single" w:sz="4" w:space="0" w:color="auto"/>
            </w:tcBorders>
          </w:tcPr>
          <w:p w:rsidR="00B460C6" w:rsidRPr="00C614DB" w:rsidRDefault="00B460C6" w:rsidP="00D70856">
            <w:pPr>
              <w:tabs>
                <w:tab w:val="left" w:pos="211"/>
              </w:tabs>
              <w:spacing w:after="0" w:line="240" w:lineRule="auto"/>
              <w:rPr>
                <w:rFonts w:ascii="Times New Roman" w:eastAsia="Calibri" w:hAnsi="Times New Roman" w:cs="Times New Roman"/>
                <w:lang w:val="kk-KZ"/>
              </w:rPr>
            </w:pPr>
            <w:r w:rsidRPr="00C614DB">
              <w:rPr>
                <w:rFonts w:ascii="Times New Roman" w:eastAsia="Calibri" w:hAnsi="Times New Roman" w:cs="Times New Roman"/>
                <w:lang w:val="kk-KZ"/>
              </w:rPr>
              <w:t>Бақылау: «Суық торғайды бақылау».</w:t>
            </w:r>
          </w:p>
          <w:p w:rsidR="00B460C6" w:rsidRPr="00C614DB" w:rsidRDefault="00B460C6" w:rsidP="00D70856">
            <w:pPr>
              <w:tabs>
                <w:tab w:val="left" w:pos="211"/>
              </w:tabs>
              <w:spacing w:after="0" w:line="240" w:lineRule="auto"/>
              <w:rPr>
                <w:rFonts w:ascii="Times New Roman" w:eastAsia="Calibri" w:hAnsi="Times New Roman" w:cs="Times New Roman"/>
                <w:lang w:val="kk-KZ"/>
              </w:rPr>
            </w:pPr>
            <w:r w:rsidRPr="00C614DB">
              <w:rPr>
                <w:rFonts w:ascii="Times New Roman" w:eastAsia="Calibri" w:hAnsi="Times New Roman" w:cs="Times New Roman"/>
                <w:lang w:val="kk-KZ"/>
              </w:rPr>
              <w:t>Мақсаты: Қыс мезгілінде барлық құстардың жылы жаққа ұшып кететінін, ал   суықторғайдың бізде мекендеп қалатынын, ол қандай аяз болса да тоңбайтынын, сол себепті суықторғай деп атағанын түсіндіріп көрсету.</w:t>
            </w:r>
          </w:p>
          <w:p w:rsidR="00B460C6" w:rsidRPr="00C614DB" w:rsidRDefault="00B460C6" w:rsidP="00D70856">
            <w:pPr>
              <w:tabs>
                <w:tab w:val="left" w:pos="211"/>
              </w:tabs>
              <w:spacing w:after="0" w:line="240" w:lineRule="auto"/>
              <w:rPr>
                <w:rFonts w:ascii="Times New Roman" w:eastAsia="Calibri" w:hAnsi="Times New Roman" w:cs="Times New Roman"/>
                <w:lang w:val="kk-KZ"/>
              </w:rPr>
            </w:pPr>
            <w:r w:rsidRPr="00C614DB">
              <w:rPr>
                <w:rFonts w:ascii="Times New Roman" w:eastAsia="Calibri" w:hAnsi="Times New Roman" w:cs="Times New Roman"/>
                <w:lang w:val="kk-KZ"/>
              </w:rPr>
              <w:t>Еңбек: Қар күреу.  Мақсаты: Қардың жерге қалың  түскенін айтып, қарды күрекпен күреу арқылы жол жасап, күректі калай ұстау керектігін үйрету.</w:t>
            </w:r>
          </w:p>
          <w:p w:rsidR="00B460C6" w:rsidRPr="00A44AC3" w:rsidRDefault="00B460C6" w:rsidP="00D70856">
            <w:pPr>
              <w:spacing w:after="0" w:line="240" w:lineRule="auto"/>
              <w:rPr>
                <w:rFonts w:ascii="Times New Roman" w:hAnsi="Times New Roman" w:cs="Times New Roman"/>
                <w:sz w:val="18"/>
                <w:lang w:val="kk-KZ"/>
              </w:rPr>
            </w:pPr>
            <w:r w:rsidRPr="00C614DB">
              <w:rPr>
                <w:rFonts w:ascii="Times New Roman" w:eastAsia="Calibri" w:hAnsi="Times New Roman" w:cs="Times New Roman"/>
                <w:lang w:val="kk-KZ"/>
              </w:rPr>
              <w:t>Ойын: «Жақсы  жаман»</w:t>
            </w:r>
            <w:r w:rsidRPr="00C614DB">
              <w:rPr>
                <w:rFonts w:ascii="Times New Roman" w:eastAsia="Times New Roman" w:hAnsi="Times New Roman" w:cs="Times New Roman"/>
                <w:lang w:val="kk-KZ"/>
              </w:rPr>
              <w:t>Мақсаты:Балаларды жақсы мен жаманды                           ажырата білуге,жаман нәрселерден аулақ                         болуға,жақсыдан үлгі алуға тәрбиелеу.</w:t>
            </w:r>
            <w:r w:rsidRPr="00A44AC3">
              <w:rPr>
                <w:rFonts w:ascii="Times New Roman" w:eastAsia="Times New Roman" w:hAnsi="Times New Roman"/>
                <w:spacing w:val="2"/>
                <w:kern w:val="2"/>
                <w:szCs w:val="28"/>
                <w:lang w:val="kk-KZ" w:eastAsia="zh-TW"/>
              </w:rPr>
              <w:t xml:space="preserve"> Қауіпсіздік ережелерін сақтау.</w:t>
            </w:r>
          </w:p>
          <w:p w:rsidR="00B460C6" w:rsidRPr="00C614DB" w:rsidRDefault="00B460C6" w:rsidP="00D70856">
            <w:pPr>
              <w:tabs>
                <w:tab w:val="left" w:pos="211"/>
              </w:tabs>
              <w:spacing w:after="0" w:line="240" w:lineRule="auto"/>
              <w:rPr>
                <w:rFonts w:ascii="Times New Roman" w:eastAsia="Calibri" w:hAnsi="Times New Roman" w:cs="Times New Roman"/>
                <w:lang w:val="kk-KZ"/>
              </w:rPr>
            </w:pPr>
          </w:p>
        </w:tc>
        <w:tc>
          <w:tcPr>
            <w:tcW w:w="2268" w:type="dxa"/>
            <w:gridSpan w:val="3"/>
            <w:tcBorders>
              <w:left w:val="single" w:sz="4" w:space="0" w:color="auto"/>
            </w:tcBorders>
          </w:tcPr>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Бақылау: «Аязды бақылау».</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 xml:space="preserve">Мақсаты: Қыс мезгіліндегі күннің суықтығы-аяз. Аяздан бетіміз бен               </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қолымыздың тоңатынын, үсіріп жіберуі де мүмкін екенін, сол үшін де колғап, мойын орауыш тағатынымызды түсіндіру.</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Еңбек: Ауладағы қарды күреу.</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 xml:space="preserve">Мақсаты: Балаларды еңбек сүйгіштікке, бірлесіп жұмыс </w:t>
            </w:r>
          </w:p>
          <w:p w:rsidR="00B460C6" w:rsidRPr="00C614DB" w:rsidRDefault="00B460C6" w:rsidP="00D70856">
            <w:pPr>
              <w:spacing w:after="0" w:line="240" w:lineRule="auto"/>
              <w:jc w:val="both"/>
              <w:rPr>
                <w:rFonts w:ascii="Times New Roman" w:hAnsi="Times New Roman" w:cs="Times New Roman"/>
                <w:lang w:val="kk-KZ"/>
              </w:rPr>
            </w:pPr>
            <w:r w:rsidRPr="00C614DB">
              <w:rPr>
                <w:rFonts w:ascii="Times New Roman" w:hAnsi="Times New Roman" w:cs="Times New Roman"/>
                <w:lang w:val="kk-KZ"/>
              </w:rPr>
              <w:t>жасауға үлкенге көмек беруді үйрету. Күректі дұрыс ұстауға үйрету.</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Қимылды  ойын:  «Сырғанақ тебу».</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 xml:space="preserve">Мақсаты: Балаларды  ұйымшыл тату ойнауға, шанамен </w:t>
            </w:r>
          </w:p>
          <w:p w:rsidR="00B460C6"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 xml:space="preserve">ойнауға шақыру, таудан төмен сырғанау әдісін үйрету. </w:t>
            </w:r>
          </w:p>
          <w:p w:rsidR="00B460C6" w:rsidRPr="00A44AC3" w:rsidRDefault="00B460C6" w:rsidP="00D70856">
            <w:pPr>
              <w:spacing w:after="0" w:line="240" w:lineRule="auto"/>
              <w:rPr>
                <w:rFonts w:ascii="Times New Roman" w:hAnsi="Times New Roman" w:cs="Times New Roman"/>
                <w:sz w:val="18"/>
                <w:lang w:val="kk-KZ"/>
              </w:rPr>
            </w:pPr>
            <w:r w:rsidRPr="00A44AC3">
              <w:rPr>
                <w:rFonts w:ascii="Times New Roman" w:eastAsia="Times New Roman" w:hAnsi="Times New Roman"/>
                <w:spacing w:val="2"/>
                <w:kern w:val="2"/>
                <w:szCs w:val="28"/>
                <w:lang w:val="kk-KZ" w:eastAsia="zh-TW"/>
              </w:rPr>
              <w:t>Қауіпсіздік ережелерін сақтау.</w:t>
            </w:r>
          </w:p>
        </w:tc>
        <w:tc>
          <w:tcPr>
            <w:tcW w:w="1985" w:type="dxa"/>
          </w:tcPr>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Бақылау: «Бүгінгі ауа-райын бақылау».</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Мақсаты: Қысқы еңбекпен таныстыру барысында үлкендердің еңбегін</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түсіндіру, еңбекке ынтасын тудыру .</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 xml:space="preserve"> Еңбек: Ауладағы қарды тазалау.</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Мақсаты: Балаларды еңбекке ынтасын арттыру.</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 xml:space="preserve">Тазалыққа, ұқыптылыққа тәрбиелеу.        </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Қимылды ойын: «Ақ қоян».</w:t>
            </w:r>
          </w:p>
          <w:p w:rsidR="00B460C6" w:rsidRDefault="00B460C6" w:rsidP="00D70856">
            <w:pPr>
              <w:spacing w:after="0" w:line="240" w:lineRule="auto"/>
              <w:rPr>
                <w:rFonts w:ascii="Times New Roman" w:eastAsia="Times New Roman" w:hAnsi="Times New Roman"/>
                <w:spacing w:val="2"/>
                <w:kern w:val="2"/>
                <w:szCs w:val="28"/>
                <w:lang w:val="kk-KZ" w:eastAsia="zh-TW"/>
              </w:rPr>
            </w:pPr>
            <w:r w:rsidRPr="00C614DB">
              <w:rPr>
                <w:rFonts w:ascii="Times New Roman" w:hAnsi="Times New Roman" w:cs="Times New Roman"/>
                <w:lang w:val="kk-KZ"/>
              </w:rPr>
              <w:t xml:space="preserve"> Мақсаты: Балаларды шапшаңдыққа, ептілікке баулу.</w:t>
            </w:r>
            <w:r w:rsidRPr="00A44AC3">
              <w:rPr>
                <w:rFonts w:ascii="Times New Roman" w:eastAsia="Times New Roman" w:hAnsi="Times New Roman"/>
                <w:spacing w:val="2"/>
                <w:kern w:val="2"/>
                <w:szCs w:val="28"/>
                <w:lang w:val="kk-KZ" w:eastAsia="zh-TW"/>
              </w:rPr>
              <w:t xml:space="preserve"> </w:t>
            </w:r>
          </w:p>
          <w:p w:rsidR="00B460C6" w:rsidRPr="00A44AC3" w:rsidRDefault="00B460C6" w:rsidP="00D70856">
            <w:pPr>
              <w:spacing w:after="0" w:line="240" w:lineRule="auto"/>
              <w:rPr>
                <w:rFonts w:ascii="Times New Roman" w:hAnsi="Times New Roman" w:cs="Times New Roman"/>
                <w:sz w:val="18"/>
                <w:lang w:val="kk-KZ"/>
              </w:rPr>
            </w:pPr>
            <w:r w:rsidRPr="00A44AC3">
              <w:rPr>
                <w:rFonts w:ascii="Times New Roman" w:eastAsia="Times New Roman" w:hAnsi="Times New Roman"/>
                <w:spacing w:val="2"/>
                <w:kern w:val="2"/>
                <w:szCs w:val="28"/>
                <w:lang w:val="kk-KZ" w:eastAsia="zh-TW"/>
              </w:rPr>
              <w:t>Қауіпсіздік ережелерін сақтау.</w:t>
            </w:r>
          </w:p>
          <w:p w:rsidR="00B460C6" w:rsidRPr="00C614DB" w:rsidRDefault="00B460C6" w:rsidP="00D70856">
            <w:pPr>
              <w:spacing w:after="0" w:line="240" w:lineRule="auto"/>
              <w:rPr>
                <w:rFonts w:ascii="Times New Roman" w:hAnsi="Times New Roman" w:cs="Times New Roman"/>
                <w:lang w:val="kk-KZ"/>
              </w:rPr>
            </w:pPr>
          </w:p>
          <w:p w:rsidR="00B460C6" w:rsidRPr="00C614DB" w:rsidRDefault="00B460C6" w:rsidP="00D70856">
            <w:pPr>
              <w:spacing w:after="0" w:line="240" w:lineRule="auto"/>
              <w:rPr>
                <w:rFonts w:ascii="Times New Roman" w:hAnsi="Times New Roman" w:cs="Times New Roman"/>
                <w:lang w:val="kk-KZ"/>
              </w:rPr>
            </w:pPr>
          </w:p>
        </w:tc>
      </w:tr>
      <w:tr w:rsidR="00B460C6" w:rsidRPr="00C614DB" w:rsidTr="00B460C6">
        <w:trPr>
          <w:trHeight w:val="566"/>
        </w:trPr>
        <w:tc>
          <w:tcPr>
            <w:tcW w:w="2693" w:type="dxa"/>
            <w:hideMark/>
          </w:tcPr>
          <w:p w:rsidR="00B460C6" w:rsidRPr="00C614DB" w:rsidRDefault="00B460C6" w:rsidP="00D70856">
            <w:pPr>
              <w:spacing w:after="0" w:line="240" w:lineRule="auto"/>
              <w:rPr>
                <w:rFonts w:ascii="Times New Roman" w:hAnsi="Times New Roman" w:cs="Times New Roman"/>
                <w:b/>
                <w:bCs/>
                <w:lang w:val="kk-KZ"/>
              </w:rPr>
            </w:pPr>
            <w:r w:rsidRPr="00C614DB">
              <w:rPr>
                <w:rFonts w:ascii="Times New Roman" w:hAnsi="Times New Roman" w:cs="Times New Roman"/>
                <w:b/>
                <w:bCs/>
                <w:lang w:val="kk-KZ"/>
              </w:rPr>
              <w:t>Серуеннен оралу</w:t>
            </w:r>
          </w:p>
        </w:tc>
        <w:tc>
          <w:tcPr>
            <w:tcW w:w="2977" w:type="dxa"/>
            <w:gridSpan w:val="3"/>
          </w:tcPr>
          <w:p w:rsidR="00B460C6" w:rsidRPr="00C614DB" w:rsidRDefault="00B460C6" w:rsidP="00D70856">
            <w:pPr>
              <w:spacing w:after="0" w:line="240" w:lineRule="auto"/>
              <w:jc w:val="both"/>
              <w:rPr>
                <w:rFonts w:ascii="Times New Roman" w:hAnsi="Times New Roman" w:cs="Times New Roman"/>
                <w:lang w:val="kk-KZ"/>
              </w:rPr>
            </w:pPr>
            <w:r w:rsidRPr="00C614DB">
              <w:rPr>
                <w:rFonts w:ascii="Times New Roman" w:hAnsi="Times New Roman" w:cs="Times New Roman"/>
                <w:lang w:val="kk-KZ"/>
              </w:rPr>
              <w:t xml:space="preserve">Балаларды киімдерін жүйелі шешінуге дағдыландыру </w:t>
            </w:r>
          </w:p>
        </w:tc>
        <w:tc>
          <w:tcPr>
            <w:tcW w:w="2835" w:type="dxa"/>
            <w:gridSpan w:val="4"/>
          </w:tcPr>
          <w:p w:rsidR="00B460C6" w:rsidRPr="00C614DB" w:rsidRDefault="00B460C6" w:rsidP="00D70856">
            <w:pPr>
              <w:spacing w:line="240" w:lineRule="auto"/>
              <w:rPr>
                <w:rFonts w:ascii="Times New Roman" w:hAnsi="Times New Roman" w:cs="Times New Roman"/>
                <w:lang w:val="en-US"/>
              </w:rPr>
            </w:pPr>
            <w:r w:rsidRPr="00C614DB">
              <w:rPr>
                <w:rFonts w:ascii="Times New Roman" w:hAnsi="Times New Roman" w:cs="Times New Roman"/>
                <w:lang w:val="kk-KZ"/>
              </w:rPr>
              <w:t xml:space="preserve">Балаларды реттілікпен киімдерін шешу. </w:t>
            </w:r>
          </w:p>
        </w:tc>
        <w:tc>
          <w:tcPr>
            <w:tcW w:w="2693" w:type="dxa"/>
            <w:gridSpan w:val="4"/>
          </w:tcPr>
          <w:p w:rsidR="00B460C6" w:rsidRPr="00C614DB" w:rsidRDefault="00B460C6" w:rsidP="00D70856">
            <w:pPr>
              <w:spacing w:after="0" w:line="240" w:lineRule="auto"/>
              <w:rPr>
                <w:rFonts w:ascii="Times New Roman" w:hAnsi="Times New Roman" w:cs="Times New Roman"/>
                <w:lang w:val="en-US"/>
              </w:rPr>
            </w:pPr>
            <w:r w:rsidRPr="00C614DB">
              <w:rPr>
                <w:rFonts w:ascii="Times New Roman" w:hAnsi="Times New Roman" w:cs="Times New Roman"/>
                <w:lang w:val="kk-KZ"/>
              </w:rPr>
              <w:t>Балаларды киімдерін тиісті орнына іліп қоюды үйрету.</w:t>
            </w:r>
          </w:p>
        </w:tc>
        <w:tc>
          <w:tcPr>
            <w:tcW w:w="2268" w:type="dxa"/>
            <w:gridSpan w:val="3"/>
          </w:tcPr>
          <w:p w:rsidR="00B460C6" w:rsidRPr="00C614DB" w:rsidRDefault="00B460C6" w:rsidP="00D70856">
            <w:pPr>
              <w:spacing w:line="240" w:lineRule="auto"/>
              <w:rPr>
                <w:rFonts w:ascii="Times New Roman" w:hAnsi="Times New Roman" w:cs="Times New Roman"/>
                <w:lang w:val="kk-KZ"/>
              </w:rPr>
            </w:pPr>
            <w:r w:rsidRPr="00C614DB">
              <w:rPr>
                <w:rFonts w:ascii="Times New Roman" w:hAnsi="Times New Roman" w:cs="Times New Roman"/>
                <w:color w:val="000000"/>
              </w:rPr>
              <w:t>Балалардың</w:t>
            </w:r>
            <w:r w:rsidRPr="00C614DB">
              <w:rPr>
                <w:rFonts w:ascii="Times New Roman" w:hAnsi="Times New Roman" w:cs="Times New Roman"/>
                <w:color w:val="000000"/>
                <w:lang w:val="en-US"/>
              </w:rPr>
              <w:t xml:space="preserve">  </w:t>
            </w:r>
            <w:r w:rsidRPr="00C614DB">
              <w:rPr>
                <w:rFonts w:ascii="Times New Roman" w:hAnsi="Times New Roman" w:cs="Times New Roman"/>
                <w:color w:val="000000"/>
              </w:rPr>
              <w:t>киімдерін</w:t>
            </w:r>
            <w:r w:rsidRPr="00C614DB">
              <w:rPr>
                <w:rFonts w:ascii="Times New Roman" w:hAnsi="Times New Roman" w:cs="Times New Roman"/>
                <w:color w:val="000000"/>
                <w:lang w:val="en-US"/>
              </w:rPr>
              <w:t xml:space="preserve">  </w:t>
            </w:r>
            <w:r w:rsidRPr="00C614DB">
              <w:rPr>
                <w:rFonts w:ascii="Times New Roman" w:hAnsi="Times New Roman" w:cs="Times New Roman"/>
                <w:color w:val="000000"/>
              </w:rPr>
              <w:t>шешіп</w:t>
            </w:r>
            <w:r w:rsidRPr="00C614DB">
              <w:rPr>
                <w:rFonts w:ascii="Times New Roman" w:hAnsi="Times New Roman" w:cs="Times New Roman"/>
                <w:color w:val="000000"/>
                <w:lang w:val="en-US"/>
              </w:rPr>
              <w:t xml:space="preserve">, </w:t>
            </w:r>
            <w:r w:rsidRPr="00C614DB">
              <w:rPr>
                <w:rFonts w:ascii="Times New Roman" w:hAnsi="Times New Roman" w:cs="Times New Roman"/>
                <w:color w:val="000000"/>
              </w:rPr>
              <w:t>жинастыру</w:t>
            </w:r>
            <w:r w:rsidRPr="00C614DB">
              <w:rPr>
                <w:rFonts w:ascii="Times New Roman" w:hAnsi="Times New Roman" w:cs="Times New Roman"/>
                <w:lang w:val="kk-KZ"/>
              </w:rPr>
              <w:t xml:space="preserve"> </w:t>
            </w:r>
          </w:p>
        </w:tc>
        <w:tc>
          <w:tcPr>
            <w:tcW w:w="1985" w:type="dxa"/>
          </w:tcPr>
          <w:p w:rsidR="00B460C6" w:rsidRPr="00C614DB" w:rsidRDefault="00B460C6" w:rsidP="00D70856">
            <w:pPr>
              <w:spacing w:line="240" w:lineRule="auto"/>
              <w:rPr>
                <w:rFonts w:ascii="Times New Roman" w:hAnsi="Times New Roman" w:cs="Times New Roman"/>
                <w:lang w:val="kk-KZ"/>
              </w:rPr>
            </w:pPr>
            <w:r w:rsidRPr="00C614DB">
              <w:rPr>
                <w:rFonts w:ascii="Times New Roman" w:hAnsi="Times New Roman" w:cs="Times New Roman"/>
              </w:rPr>
              <w:t>Бір</w:t>
            </w:r>
            <w:r w:rsidRPr="00C614DB">
              <w:rPr>
                <w:rFonts w:ascii="Times New Roman" w:hAnsi="Times New Roman" w:cs="Times New Roman"/>
                <w:lang w:val="en-US"/>
              </w:rPr>
              <w:t xml:space="preserve"> </w:t>
            </w:r>
            <w:r w:rsidRPr="00C614DB">
              <w:rPr>
                <w:rFonts w:ascii="Times New Roman" w:hAnsi="Times New Roman" w:cs="Times New Roman"/>
              </w:rPr>
              <w:t>біріне</w:t>
            </w:r>
            <w:r w:rsidRPr="00C614DB">
              <w:rPr>
                <w:rFonts w:ascii="Times New Roman" w:hAnsi="Times New Roman" w:cs="Times New Roman"/>
                <w:lang w:val="en-US"/>
              </w:rPr>
              <w:t xml:space="preserve"> </w:t>
            </w:r>
            <w:r w:rsidRPr="00C614DB">
              <w:rPr>
                <w:rFonts w:ascii="Times New Roman" w:hAnsi="Times New Roman" w:cs="Times New Roman"/>
              </w:rPr>
              <w:t>шешінуге</w:t>
            </w:r>
            <w:r w:rsidRPr="00C614DB">
              <w:rPr>
                <w:rFonts w:ascii="Times New Roman" w:hAnsi="Times New Roman" w:cs="Times New Roman"/>
                <w:lang w:val="en-US"/>
              </w:rPr>
              <w:t xml:space="preserve"> </w:t>
            </w:r>
            <w:r w:rsidRPr="00C614DB">
              <w:rPr>
                <w:rFonts w:ascii="Times New Roman" w:hAnsi="Times New Roman" w:cs="Times New Roman"/>
              </w:rPr>
              <w:t>көмектесу</w:t>
            </w:r>
          </w:p>
        </w:tc>
      </w:tr>
      <w:tr w:rsidR="00B460C6" w:rsidRPr="00C614DB" w:rsidTr="00B460C6">
        <w:trPr>
          <w:trHeight w:val="282"/>
        </w:trPr>
        <w:tc>
          <w:tcPr>
            <w:tcW w:w="2693" w:type="dxa"/>
            <w:hideMark/>
          </w:tcPr>
          <w:p w:rsidR="00B460C6" w:rsidRPr="00C614DB" w:rsidRDefault="00B460C6" w:rsidP="00D70856">
            <w:pPr>
              <w:spacing w:after="0" w:line="240" w:lineRule="auto"/>
              <w:rPr>
                <w:rFonts w:ascii="Times New Roman" w:hAnsi="Times New Roman" w:cs="Times New Roman"/>
                <w:b/>
                <w:bCs/>
                <w:lang w:val="kk-KZ"/>
              </w:rPr>
            </w:pPr>
            <w:r w:rsidRPr="00C614DB">
              <w:rPr>
                <w:rFonts w:ascii="Times New Roman" w:hAnsi="Times New Roman" w:cs="Times New Roman"/>
                <w:b/>
                <w:bCs/>
                <w:lang w:val="kk-KZ"/>
              </w:rPr>
              <w:t>Түскі ас</w:t>
            </w:r>
          </w:p>
        </w:tc>
        <w:tc>
          <w:tcPr>
            <w:tcW w:w="2977" w:type="dxa"/>
            <w:gridSpan w:val="3"/>
          </w:tcPr>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Астарың дәмді болсын!</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 xml:space="preserve">Ас уақытында балаларға тамақты таусып жеуге, нанның қиқымын жерге тастамауға үйрету.   </w:t>
            </w:r>
          </w:p>
        </w:tc>
        <w:tc>
          <w:tcPr>
            <w:tcW w:w="2835" w:type="dxa"/>
            <w:gridSpan w:val="4"/>
          </w:tcPr>
          <w:p w:rsidR="00B460C6" w:rsidRPr="00C614DB" w:rsidRDefault="00B460C6" w:rsidP="00D70856">
            <w:pPr>
              <w:tabs>
                <w:tab w:val="left" w:pos="1970"/>
              </w:tabs>
              <w:spacing w:after="0" w:line="240" w:lineRule="auto"/>
              <w:rPr>
                <w:rFonts w:ascii="Times New Roman" w:eastAsia="Times New Roman" w:hAnsi="Times New Roman" w:cs="Times New Roman"/>
                <w:lang w:val="kk-KZ"/>
              </w:rPr>
            </w:pPr>
            <w:r w:rsidRPr="00C614DB">
              <w:rPr>
                <w:rFonts w:ascii="Times New Roman" w:eastAsia="Times New Roman" w:hAnsi="Times New Roman" w:cs="Times New Roman"/>
                <w:lang w:val="kk-KZ"/>
              </w:rPr>
              <w:t>Ойын- жаттығу:</w:t>
            </w:r>
          </w:p>
          <w:p w:rsidR="00B460C6" w:rsidRPr="00C614DB" w:rsidRDefault="00B460C6" w:rsidP="00D70856">
            <w:pPr>
              <w:tabs>
                <w:tab w:val="left" w:pos="1970"/>
              </w:tabs>
              <w:spacing w:after="0" w:line="240" w:lineRule="auto"/>
              <w:rPr>
                <w:rFonts w:ascii="Times New Roman" w:eastAsia="Times New Roman" w:hAnsi="Times New Roman" w:cs="Times New Roman"/>
                <w:lang w:val="kk-KZ"/>
              </w:rPr>
            </w:pPr>
            <w:r w:rsidRPr="00C614DB">
              <w:rPr>
                <w:rFonts w:ascii="Times New Roman" w:eastAsia="Times New Roman" w:hAnsi="Times New Roman" w:cs="Times New Roman"/>
                <w:lang w:val="kk-KZ"/>
              </w:rPr>
              <w:t>Астың алды үнемі,</w:t>
            </w:r>
          </w:p>
          <w:p w:rsidR="00B460C6" w:rsidRPr="00C614DB" w:rsidRDefault="00B460C6" w:rsidP="00D70856">
            <w:pPr>
              <w:tabs>
                <w:tab w:val="left" w:pos="1970"/>
              </w:tabs>
              <w:spacing w:after="0" w:line="240" w:lineRule="auto"/>
              <w:rPr>
                <w:rFonts w:ascii="Times New Roman" w:eastAsia="Times New Roman" w:hAnsi="Times New Roman" w:cs="Times New Roman"/>
                <w:lang w:val="kk-KZ"/>
              </w:rPr>
            </w:pPr>
            <w:r w:rsidRPr="00C614DB">
              <w:rPr>
                <w:rFonts w:ascii="Times New Roman" w:eastAsia="Times New Roman" w:hAnsi="Times New Roman" w:cs="Times New Roman"/>
                <w:lang w:val="kk-KZ"/>
              </w:rPr>
              <w:t>Сабынмен қол жуамыз,</w:t>
            </w:r>
          </w:p>
          <w:p w:rsidR="00B460C6" w:rsidRPr="00C614DB" w:rsidRDefault="00B460C6" w:rsidP="00D70856">
            <w:pPr>
              <w:tabs>
                <w:tab w:val="left" w:pos="1970"/>
              </w:tabs>
              <w:spacing w:after="0" w:line="240" w:lineRule="auto"/>
              <w:rPr>
                <w:rFonts w:ascii="Times New Roman" w:eastAsia="Times New Roman" w:hAnsi="Times New Roman" w:cs="Times New Roman"/>
                <w:lang w:val="kk-KZ"/>
              </w:rPr>
            </w:pPr>
            <w:r w:rsidRPr="00C614DB">
              <w:rPr>
                <w:rFonts w:ascii="Times New Roman" w:eastAsia="Times New Roman" w:hAnsi="Times New Roman" w:cs="Times New Roman"/>
                <w:lang w:val="kk-KZ"/>
              </w:rPr>
              <w:t>Таза болды мұнтаздай,</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eastAsia="Times New Roman" w:hAnsi="Times New Roman" w:cs="Times New Roman"/>
                <w:lang w:val="kk-KZ"/>
              </w:rPr>
              <w:t>Тағамға қол созамыз.</w:t>
            </w:r>
          </w:p>
        </w:tc>
        <w:tc>
          <w:tcPr>
            <w:tcW w:w="2693" w:type="dxa"/>
            <w:gridSpan w:val="4"/>
          </w:tcPr>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Бата беру</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Астарыңа адалдық берсін!</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Бастарыңа амандық берсін!</w:t>
            </w:r>
          </w:p>
        </w:tc>
        <w:tc>
          <w:tcPr>
            <w:tcW w:w="2268" w:type="dxa"/>
            <w:gridSpan w:val="3"/>
          </w:tcPr>
          <w:p w:rsidR="00B460C6" w:rsidRPr="00C614DB" w:rsidRDefault="00B460C6" w:rsidP="00D70856">
            <w:pPr>
              <w:tabs>
                <w:tab w:val="left" w:pos="1970"/>
              </w:tabs>
              <w:spacing w:after="0" w:line="240" w:lineRule="auto"/>
              <w:rPr>
                <w:rFonts w:ascii="Times New Roman" w:eastAsia="Times New Roman" w:hAnsi="Times New Roman" w:cs="Times New Roman"/>
                <w:lang w:val="kk-KZ"/>
              </w:rPr>
            </w:pPr>
            <w:r w:rsidRPr="00C614DB">
              <w:rPr>
                <w:rFonts w:ascii="Times New Roman" w:eastAsia="Times New Roman" w:hAnsi="Times New Roman" w:cs="Times New Roman"/>
                <w:lang w:val="kk-KZ"/>
              </w:rPr>
              <w:t>Ойын- жаттығу:</w:t>
            </w:r>
          </w:p>
          <w:p w:rsidR="00B460C6" w:rsidRPr="00C614DB" w:rsidRDefault="00B460C6" w:rsidP="00D70856">
            <w:pPr>
              <w:tabs>
                <w:tab w:val="left" w:pos="1970"/>
              </w:tabs>
              <w:spacing w:after="0" w:line="240" w:lineRule="auto"/>
              <w:rPr>
                <w:rFonts w:ascii="Times New Roman" w:eastAsia="Times New Roman" w:hAnsi="Times New Roman" w:cs="Times New Roman"/>
                <w:lang w:val="kk-KZ"/>
              </w:rPr>
            </w:pPr>
            <w:r w:rsidRPr="00C614DB">
              <w:rPr>
                <w:rFonts w:ascii="Times New Roman" w:eastAsia="Times New Roman" w:hAnsi="Times New Roman" w:cs="Times New Roman"/>
                <w:lang w:val="kk-KZ"/>
              </w:rPr>
              <w:t>Астың алды үнемі,</w:t>
            </w:r>
          </w:p>
          <w:p w:rsidR="00B460C6" w:rsidRPr="00C614DB" w:rsidRDefault="00B460C6" w:rsidP="00D70856">
            <w:pPr>
              <w:tabs>
                <w:tab w:val="left" w:pos="1970"/>
              </w:tabs>
              <w:spacing w:after="0" w:line="240" w:lineRule="auto"/>
              <w:rPr>
                <w:rFonts w:ascii="Times New Roman" w:eastAsia="Times New Roman" w:hAnsi="Times New Roman" w:cs="Times New Roman"/>
                <w:lang w:val="kk-KZ"/>
              </w:rPr>
            </w:pPr>
            <w:r w:rsidRPr="00C614DB">
              <w:rPr>
                <w:rFonts w:ascii="Times New Roman" w:eastAsia="Times New Roman" w:hAnsi="Times New Roman" w:cs="Times New Roman"/>
                <w:lang w:val="kk-KZ"/>
              </w:rPr>
              <w:t>Сабынмен қол жуамыз,</w:t>
            </w:r>
          </w:p>
          <w:p w:rsidR="00B460C6" w:rsidRPr="00C614DB" w:rsidRDefault="00B460C6" w:rsidP="00D70856">
            <w:pPr>
              <w:tabs>
                <w:tab w:val="left" w:pos="1970"/>
              </w:tabs>
              <w:spacing w:after="0" w:line="240" w:lineRule="auto"/>
              <w:rPr>
                <w:rFonts w:ascii="Times New Roman" w:eastAsia="Times New Roman" w:hAnsi="Times New Roman" w:cs="Times New Roman"/>
                <w:lang w:val="kk-KZ"/>
              </w:rPr>
            </w:pPr>
            <w:r w:rsidRPr="00C614DB">
              <w:rPr>
                <w:rFonts w:ascii="Times New Roman" w:eastAsia="Times New Roman" w:hAnsi="Times New Roman" w:cs="Times New Roman"/>
                <w:lang w:val="kk-KZ"/>
              </w:rPr>
              <w:t>Таза болды мұнтаздай,</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eastAsia="Times New Roman" w:hAnsi="Times New Roman" w:cs="Times New Roman"/>
                <w:lang w:val="kk-KZ"/>
              </w:rPr>
              <w:lastRenderedPageBreak/>
              <w:t>Тағамға қол созамыз.</w:t>
            </w:r>
          </w:p>
        </w:tc>
        <w:tc>
          <w:tcPr>
            <w:tcW w:w="1985" w:type="dxa"/>
          </w:tcPr>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lastRenderedPageBreak/>
              <w:t>Бата беру</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Астарыңа адалдық берсін!</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Бастарыңа амандық берсін!</w:t>
            </w:r>
          </w:p>
        </w:tc>
      </w:tr>
      <w:tr w:rsidR="00B460C6" w:rsidRPr="00382E79" w:rsidTr="00B460C6">
        <w:trPr>
          <w:trHeight w:val="2539"/>
        </w:trPr>
        <w:tc>
          <w:tcPr>
            <w:tcW w:w="2693" w:type="dxa"/>
            <w:hideMark/>
          </w:tcPr>
          <w:p w:rsidR="00B460C6" w:rsidRPr="00C614DB" w:rsidRDefault="00B460C6" w:rsidP="00D70856">
            <w:pPr>
              <w:spacing w:after="0" w:line="240" w:lineRule="auto"/>
              <w:rPr>
                <w:rFonts w:ascii="Times New Roman" w:hAnsi="Times New Roman" w:cs="Times New Roman"/>
                <w:b/>
                <w:bCs/>
                <w:lang w:val="kk-KZ"/>
              </w:rPr>
            </w:pPr>
            <w:r w:rsidRPr="00C614DB">
              <w:rPr>
                <w:rFonts w:ascii="Times New Roman" w:hAnsi="Times New Roman" w:cs="Times New Roman"/>
                <w:b/>
                <w:bCs/>
                <w:lang w:val="kk-KZ"/>
              </w:rPr>
              <w:lastRenderedPageBreak/>
              <w:t>Күндізгі ұйқы</w:t>
            </w:r>
          </w:p>
        </w:tc>
        <w:tc>
          <w:tcPr>
            <w:tcW w:w="2977" w:type="dxa"/>
            <w:gridSpan w:val="3"/>
          </w:tcPr>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 xml:space="preserve">Балалардың  тыныш ұйықтауы үшін жайы жағдай жасау </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«Түлкі мен тырна» ертегі</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(көркем әдебиет, сөйлеуді дамыту)</w:t>
            </w:r>
          </w:p>
        </w:tc>
        <w:tc>
          <w:tcPr>
            <w:tcW w:w="2835" w:type="dxa"/>
            <w:gridSpan w:val="4"/>
          </w:tcPr>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Балалардың  тыныш ұйықтауы үшін жайлы жағдай жасау</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«Құлыншағым» музыка</w:t>
            </w:r>
          </w:p>
          <w:p w:rsidR="00B460C6" w:rsidRPr="00C614DB" w:rsidRDefault="00B460C6" w:rsidP="00D70856">
            <w:pPr>
              <w:spacing w:after="0" w:line="240" w:lineRule="auto"/>
              <w:rPr>
                <w:rFonts w:ascii="Times New Roman" w:hAnsi="Times New Roman" w:cs="Times New Roman"/>
                <w:u w:val="single"/>
                <w:lang w:val="kk-KZ"/>
              </w:rPr>
            </w:pPr>
            <w:r w:rsidRPr="00C614DB">
              <w:rPr>
                <w:rFonts w:ascii="Times New Roman" w:hAnsi="Times New Roman" w:cs="Times New Roman"/>
                <w:lang w:val="kk-KZ"/>
              </w:rPr>
              <w:t>Музыка</w:t>
            </w:r>
          </w:p>
        </w:tc>
        <w:tc>
          <w:tcPr>
            <w:tcW w:w="2693" w:type="dxa"/>
            <w:gridSpan w:val="4"/>
            <w:tcBorders>
              <w:top w:val="single" w:sz="4" w:space="0" w:color="000000"/>
              <w:left w:val="single" w:sz="4" w:space="0" w:color="000000"/>
              <w:bottom w:val="single" w:sz="4" w:space="0" w:color="000000"/>
              <w:right w:val="single" w:sz="4" w:space="0" w:color="000000"/>
            </w:tcBorders>
            <w:shd w:val="clear" w:color="000000" w:fill="FFFFFF"/>
          </w:tcPr>
          <w:p w:rsidR="00B460C6" w:rsidRPr="00C614DB" w:rsidRDefault="00B460C6" w:rsidP="00D70856">
            <w:pPr>
              <w:spacing w:line="240" w:lineRule="auto"/>
              <w:rPr>
                <w:rFonts w:ascii="Times New Roman" w:hAnsi="Times New Roman" w:cs="Times New Roman"/>
                <w:lang w:val="kk-KZ"/>
              </w:rPr>
            </w:pPr>
            <w:r w:rsidRPr="00C614DB">
              <w:rPr>
                <w:rFonts w:ascii="Times New Roman" w:eastAsia="Times New Roman" w:hAnsi="Times New Roman"/>
                <w:kern w:val="2"/>
                <w:lang w:val="kk-KZ" w:eastAsia="zh-TW"/>
              </w:rPr>
              <w:t xml:space="preserve">«Күй күмбірі» - </w:t>
            </w:r>
            <w:r w:rsidRPr="00C614DB">
              <w:rPr>
                <w:rFonts w:ascii="Times New Roman" w:eastAsia="XMPQM+TimesNewRomanPSMT" w:hAnsi="Times New Roman"/>
                <w:kern w:val="2"/>
                <w:lang w:val="kk-KZ" w:eastAsia="zh-TW"/>
              </w:rPr>
              <w:t>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268" w:type="dxa"/>
            <w:gridSpan w:val="3"/>
          </w:tcPr>
          <w:p w:rsidR="00B460C6" w:rsidRPr="00C614DB" w:rsidRDefault="00B460C6" w:rsidP="00D70856">
            <w:pPr>
              <w:spacing w:line="240" w:lineRule="auto"/>
              <w:rPr>
                <w:rFonts w:ascii="Times New Roman" w:hAnsi="Times New Roman" w:cs="Times New Roman"/>
                <w:lang w:val="kk-KZ"/>
              </w:rPr>
            </w:pPr>
            <w:r w:rsidRPr="00C614DB">
              <w:rPr>
                <w:rFonts w:ascii="Times New Roman" w:hAnsi="Times New Roman" w:cs="Times New Roman"/>
                <w:lang w:val="kk-KZ"/>
              </w:rPr>
              <w:t xml:space="preserve">Балалардың  тыныш ұйықтауы үшін жайы жағдай жасау (баяу музыка тыңдау). </w:t>
            </w:r>
          </w:p>
        </w:tc>
        <w:tc>
          <w:tcPr>
            <w:tcW w:w="1985" w:type="dxa"/>
          </w:tcPr>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 xml:space="preserve">«Әлди-әлди»     </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(музыка)</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Балалардың  тыныш ұйықтауы үшін жайлы жағдай жасау</w:t>
            </w:r>
          </w:p>
        </w:tc>
      </w:tr>
      <w:tr w:rsidR="00B460C6" w:rsidRPr="00382E79" w:rsidTr="00B460C6">
        <w:trPr>
          <w:trHeight w:val="1793"/>
        </w:trPr>
        <w:tc>
          <w:tcPr>
            <w:tcW w:w="2693" w:type="dxa"/>
            <w:hideMark/>
          </w:tcPr>
          <w:p w:rsidR="00B460C6" w:rsidRPr="00C614DB" w:rsidRDefault="00B460C6" w:rsidP="00D70856">
            <w:pPr>
              <w:spacing w:after="0" w:line="240" w:lineRule="auto"/>
              <w:rPr>
                <w:rFonts w:ascii="Times New Roman" w:hAnsi="Times New Roman" w:cs="Times New Roman"/>
                <w:b/>
                <w:bCs/>
                <w:lang w:val="kk-KZ"/>
              </w:rPr>
            </w:pPr>
            <w:r w:rsidRPr="00C614DB">
              <w:rPr>
                <w:rFonts w:ascii="Times New Roman" w:hAnsi="Times New Roman" w:cs="Times New Roman"/>
                <w:b/>
                <w:bCs/>
                <w:lang w:val="kk-KZ"/>
              </w:rPr>
              <w:t>Біртіндеп ұйқыдан ояту,</w:t>
            </w:r>
          </w:p>
          <w:p w:rsidR="00B460C6" w:rsidRPr="00C614DB" w:rsidRDefault="00B460C6" w:rsidP="00D70856">
            <w:pPr>
              <w:spacing w:after="0" w:line="240" w:lineRule="auto"/>
              <w:rPr>
                <w:rFonts w:ascii="Times New Roman" w:hAnsi="Times New Roman" w:cs="Times New Roman"/>
                <w:b/>
                <w:bCs/>
                <w:lang w:val="kk-KZ"/>
              </w:rPr>
            </w:pPr>
            <w:r w:rsidRPr="00C614DB">
              <w:rPr>
                <w:rFonts w:ascii="Times New Roman" w:hAnsi="Times New Roman" w:cs="Times New Roman"/>
                <w:b/>
                <w:bCs/>
                <w:lang w:val="kk-KZ"/>
              </w:rPr>
              <w:t>сауықтыру шаралары</w:t>
            </w:r>
          </w:p>
        </w:tc>
        <w:tc>
          <w:tcPr>
            <w:tcW w:w="2977" w:type="dxa"/>
            <w:gridSpan w:val="3"/>
          </w:tcPr>
          <w:p w:rsidR="00B460C6" w:rsidRPr="00C614DB" w:rsidRDefault="00B460C6" w:rsidP="00D70856">
            <w:pPr>
              <w:spacing w:after="0" w:line="240" w:lineRule="auto"/>
              <w:rPr>
                <w:rFonts w:ascii="Times New Roman" w:hAnsi="Times New Roman" w:cs="Times New Roman"/>
                <w:color w:val="000000"/>
                <w:lang w:val="kk-KZ"/>
              </w:rPr>
            </w:pPr>
            <w:r w:rsidRPr="00C614DB">
              <w:rPr>
                <w:rFonts w:ascii="Times New Roman" w:hAnsi="Times New Roman" w:cs="Times New Roman"/>
                <w:color w:val="000000"/>
                <w:lang w:val="kk-KZ"/>
              </w:rPr>
              <w:t xml:space="preserve">Балаларды ұйқыдан тұрғызу, ұйқыдан тұрған соң жаттығу жасату, </w:t>
            </w:r>
          </w:p>
          <w:p w:rsidR="00B460C6" w:rsidRPr="00C614DB" w:rsidRDefault="00B460C6" w:rsidP="00D70856">
            <w:pPr>
              <w:spacing w:after="0" w:line="240" w:lineRule="auto"/>
              <w:jc w:val="both"/>
              <w:rPr>
                <w:rFonts w:ascii="Times New Roman" w:hAnsi="Times New Roman" w:cs="Times New Roman"/>
                <w:color w:val="000000"/>
                <w:lang w:val="kk-KZ"/>
              </w:rPr>
            </w:pPr>
            <w:r w:rsidRPr="00C614DB">
              <w:rPr>
                <w:rFonts w:ascii="Times New Roman" w:hAnsi="Times New Roman" w:cs="Times New Roman"/>
                <w:color w:val="000000"/>
                <w:lang w:val="kk-KZ"/>
              </w:rPr>
              <w:t>Балаларды киіндіру, қыздарға шаштарын тарап, жинау.</w:t>
            </w:r>
          </w:p>
        </w:tc>
        <w:tc>
          <w:tcPr>
            <w:tcW w:w="2835" w:type="dxa"/>
            <w:gridSpan w:val="4"/>
          </w:tcPr>
          <w:p w:rsidR="00B460C6" w:rsidRPr="00C614DB" w:rsidRDefault="00B460C6" w:rsidP="00D70856">
            <w:pPr>
              <w:spacing w:line="240" w:lineRule="auto"/>
              <w:rPr>
                <w:rFonts w:ascii="Times New Roman" w:eastAsia="Calibri" w:hAnsi="Times New Roman" w:cs="Times New Roman"/>
                <w:lang w:val="kk-KZ"/>
              </w:rPr>
            </w:pPr>
            <w:r w:rsidRPr="00C614DB">
              <w:rPr>
                <w:rFonts w:ascii="Times New Roman" w:hAnsi="Times New Roman" w:cs="Times New Roman"/>
                <w:color w:val="000000"/>
                <w:lang w:val="kk-KZ"/>
              </w:rPr>
              <w:t>Жалпақ табандылықтың алдын алу мақсатында ортопедиялық түйме жол бойымен  жүруді жалғастыру.</w:t>
            </w:r>
          </w:p>
        </w:tc>
        <w:tc>
          <w:tcPr>
            <w:tcW w:w="2693" w:type="dxa"/>
            <w:gridSpan w:val="4"/>
          </w:tcPr>
          <w:p w:rsidR="00B460C6" w:rsidRPr="00C614DB" w:rsidRDefault="00B460C6" w:rsidP="00D70856">
            <w:pPr>
              <w:pStyle w:val="TableParagraph"/>
              <w:jc w:val="both"/>
              <w:rPr>
                <w:color w:val="000000"/>
              </w:rPr>
            </w:pPr>
            <w:r w:rsidRPr="00C614DB">
              <w:rPr>
                <w:color w:val="000000"/>
              </w:rPr>
              <w:t>Өз орындарында отырып керілу, тыныстау  жаттығуларын жасату.</w:t>
            </w:r>
          </w:p>
          <w:p w:rsidR="00B460C6" w:rsidRPr="00C614DB" w:rsidRDefault="00B460C6" w:rsidP="00D70856">
            <w:pPr>
              <w:pStyle w:val="TableParagraph"/>
              <w:jc w:val="both"/>
            </w:pPr>
          </w:p>
        </w:tc>
        <w:tc>
          <w:tcPr>
            <w:tcW w:w="2268" w:type="dxa"/>
            <w:gridSpan w:val="3"/>
          </w:tcPr>
          <w:p w:rsidR="00B460C6" w:rsidRPr="00C614DB" w:rsidRDefault="00B460C6" w:rsidP="00D70856">
            <w:pPr>
              <w:spacing w:after="0" w:line="240" w:lineRule="auto"/>
              <w:rPr>
                <w:rFonts w:ascii="Times New Roman" w:eastAsia="Calibri" w:hAnsi="Times New Roman" w:cs="Times New Roman"/>
                <w:lang w:val="kk-KZ"/>
              </w:rPr>
            </w:pPr>
            <w:r w:rsidRPr="00C614DB">
              <w:rPr>
                <w:rFonts w:ascii="Times New Roman" w:eastAsia="Calibri" w:hAnsi="Times New Roman" w:cs="Times New Roman"/>
                <w:lang w:val="kk-KZ"/>
              </w:rPr>
              <w:t>Балаларды ұйқыдан тұрғызу, ұйқыдан тұрған соң жаттығу жасату.</w:t>
            </w:r>
          </w:p>
          <w:p w:rsidR="00B460C6" w:rsidRPr="00C614DB" w:rsidRDefault="00B460C6" w:rsidP="00D70856">
            <w:pPr>
              <w:pStyle w:val="TableParagraph"/>
            </w:pPr>
            <w:r w:rsidRPr="00C614DB">
              <w:rPr>
                <w:rFonts w:eastAsia="Calibri"/>
                <w:lang w:eastAsia="ru-RU"/>
              </w:rPr>
              <w:t>Балаларды киіндіру, қыздарға шаштарын тарап, жинау.</w:t>
            </w:r>
          </w:p>
        </w:tc>
        <w:tc>
          <w:tcPr>
            <w:tcW w:w="1985" w:type="dxa"/>
          </w:tcPr>
          <w:p w:rsidR="00B460C6" w:rsidRPr="00C614DB" w:rsidRDefault="00B460C6" w:rsidP="00D70856">
            <w:pPr>
              <w:pStyle w:val="TableParagraph"/>
            </w:pPr>
            <w:r w:rsidRPr="00C614DB">
              <w:rPr>
                <w:color w:val="000000"/>
              </w:rPr>
              <w:t>Жалпақ табандылықтың алдын алу мақсатында ортопедиялық түйме жол бойымен  жүруді жалғастыру</w:t>
            </w:r>
          </w:p>
        </w:tc>
      </w:tr>
      <w:tr w:rsidR="00B460C6" w:rsidRPr="00C614DB" w:rsidTr="00B460C6">
        <w:trPr>
          <w:trHeight w:val="410"/>
        </w:trPr>
        <w:tc>
          <w:tcPr>
            <w:tcW w:w="2693" w:type="dxa"/>
            <w:hideMark/>
          </w:tcPr>
          <w:p w:rsidR="00B460C6" w:rsidRPr="00C614DB" w:rsidRDefault="00B460C6" w:rsidP="00D70856">
            <w:pPr>
              <w:spacing w:after="0" w:line="240" w:lineRule="auto"/>
              <w:rPr>
                <w:rFonts w:ascii="Times New Roman" w:hAnsi="Times New Roman" w:cs="Times New Roman"/>
                <w:b/>
                <w:bCs/>
                <w:lang w:val="kk-KZ"/>
              </w:rPr>
            </w:pPr>
            <w:r w:rsidRPr="00C614DB">
              <w:rPr>
                <w:rFonts w:ascii="Times New Roman" w:hAnsi="Times New Roman" w:cs="Times New Roman"/>
                <w:b/>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977" w:type="dxa"/>
            <w:gridSpan w:val="3"/>
            <w:tcBorders>
              <w:right w:val="single" w:sz="4" w:space="0" w:color="auto"/>
            </w:tcBorders>
          </w:tcPr>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«Арыстан мен тышқан»</w:t>
            </w:r>
          </w:p>
          <w:p w:rsidR="00B460C6" w:rsidRPr="00C614DB" w:rsidRDefault="00B460C6" w:rsidP="00D70856">
            <w:pPr>
              <w:spacing w:after="0" w:line="240" w:lineRule="auto"/>
              <w:rPr>
                <w:rFonts w:ascii="Times New Roman" w:hAnsi="Times New Roman" w:cs="Times New Roman"/>
                <w:color w:val="000000"/>
                <w:lang w:val="kk-KZ"/>
              </w:rPr>
            </w:pPr>
            <w:r w:rsidRPr="00C614DB">
              <w:rPr>
                <w:rFonts w:ascii="Times New Roman" w:hAnsi="Times New Roman" w:cs="Times New Roman"/>
                <w:color w:val="000000"/>
                <w:lang w:val="kk-KZ"/>
              </w:rPr>
              <w:t>Мақсаты: Ертегі кейіпкерлерінің көңіл-күйін сурет арқылы белгілеуге үйрету.</w:t>
            </w:r>
          </w:p>
          <w:p w:rsidR="00B460C6" w:rsidRPr="00C614DB" w:rsidRDefault="00B460C6" w:rsidP="00D70856">
            <w:pPr>
              <w:spacing w:after="0" w:line="240" w:lineRule="auto"/>
              <w:rPr>
                <w:rFonts w:ascii="Times New Roman" w:hAnsi="Times New Roman" w:cs="Times New Roman"/>
                <w:color w:val="000000"/>
                <w:lang w:val="kk-KZ"/>
              </w:rPr>
            </w:pPr>
            <w:r w:rsidRPr="00C614DB">
              <w:rPr>
                <w:rFonts w:ascii="Times New Roman" w:hAnsi="Times New Roman" w:cs="Times New Roman"/>
                <w:color w:val="000000"/>
                <w:lang w:val="kk-KZ"/>
              </w:rPr>
              <w:t>Көркем әдебиет</w:t>
            </w:r>
          </w:p>
          <w:p w:rsidR="00B460C6" w:rsidRPr="00C614DB" w:rsidRDefault="00B460C6" w:rsidP="00D70856">
            <w:pPr>
              <w:spacing w:after="0" w:line="240" w:lineRule="auto"/>
              <w:jc w:val="both"/>
              <w:rPr>
                <w:rFonts w:ascii="Times New Roman" w:hAnsi="Times New Roman" w:cs="Times New Roman"/>
                <w:lang w:val="kk-KZ"/>
              </w:rPr>
            </w:pPr>
            <w:r w:rsidRPr="00C614DB">
              <w:rPr>
                <w:rFonts w:ascii="Times New Roman" w:hAnsi="Times New Roman" w:cs="Times New Roman"/>
                <w:color w:val="000000"/>
                <w:lang w:val="kk-KZ"/>
              </w:rPr>
              <w:t>Шығармалар, ертегілербойынша қарапайым қойылымдарды ойнауға, образды бейнелеу үшін мәнерлілікқұралдарын (интонация, ым-ишара, қимыл)қолдануға.</w:t>
            </w:r>
            <w:r w:rsidRPr="00C614DB">
              <w:rPr>
                <w:rFonts w:ascii="Times New Roman" w:hAnsi="Times New Roman" w:cs="Times New Roman"/>
                <w:lang w:val="kk-KZ"/>
              </w:rPr>
              <w:t xml:space="preserve"> </w:t>
            </w:r>
          </w:p>
          <w:p w:rsidR="00B460C6" w:rsidRPr="00C614DB" w:rsidRDefault="00B460C6" w:rsidP="00D70856">
            <w:pPr>
              <w:spacing w:after="0" w:line="240" w:lineRule="auto"/>
              <w:jc w:val="both"/>
              <w:rPr>
                <w:rFonts w:ascii="Times New Roman" w:eastAsia="Times New Roman" w:hAnsi="Times New Roman" w:cs="Times New Roman"/>
                <w:lang w:val="en-US"/>
              </w:rPr>
            </w:pPr>
            <w:r w:rsidRPr="00C614DB">
              <w:rPr>
                <w:rFonts w:ascii="Times New Roman" w:eastAsia="Times New Roman" w:hAnsi="Times New Roman" w:cs="Times New Roman"/>
                <w:lang w:val="kk-KZ"/>
              </w:rPr>
              <w:t>Хор үйірмесі 15</w:t>
            </w:r>
            <w:r w:rsidRPr="00C614DB">
              <w:rPr>
                <w:rFonts w:ascii="Times New Roman" w:eastAsia="Times New Roman" w:hAnsi="Times New Roman" w:cs="Times New Roman"/>
                <w:lang w:val="en-US"/>
              </w:rPr>
              <w:t>:00-15:40</w:t>
            </w:r>
          </w:p>
          <w:p w:rsidR="00B460C6" w:rsidRPr="00C614DB" w:rsidRDefault="00B460C6" w:rsidP="00D70856">
            <w:pPr>
              <w:spacing w:after="0" w:line="240" w:lineRule="auto"/>
              <w:jc w:val="both"/>
              <w:rPr>
                <w:rFonts w:ascii="Times New Roman" w:hAnsi="Times New Roman" w:cs="Times New Roman"/>
                <w:lang w:val="en-US"/>
              </w:rPr>
            </w:pPr>
            <w:r w:rsidRPr="00C614DB">
              <w:rPr>
                <w:rFonts w:ascii="Times New Roman" w:hAnsi="Times New Roman" w:cs="Times New Roman"/>
                <w:lang w:val="kk-KZ"/>
              </w:rPr>
              <w:t>Асық ойыны 16</w:t>
            </w:r>
            <w:r w:rsidRPr="00C614DB">
              <w:rPr>
                <w:rFonts w:ascii="Times New Roman" w:hAnsi="Times New Roman" w:cs="Times New Roman"/>
                <w:lang w:val="en-US"/>
              </w:rPr>
              <w:t>:30-17:</w:t>
            </w:r>
            <w:r w:rsidRPr="00C614DB">
              <w:rPr>
                <w:rFonts w:ascii="Times New Roman" w:hAnsi="Times New Roman" w:cs="Times New Roman"/>
                <w:lang w:val="kk-KZ"/>
              </w:rPr>
              <w:t>0</w:t>
            </w:r>
            <w:r w:rsidRPr="00C614DB">
              <w:rPr>
                <w:rFonts w:ascii="Times New Roman" w:hAnsi="Times New Roman" w:cs="Times New Roman"/>
                <w:lang w:val="en-US"/>
              </w:rPr>
              <w:t>0</w:t>
            </w:r>
          </w:p>
        </w:tc>
        <w:tc>
          <w:tcPr>
            <w:tcW w:w="2835" w:type="dxa"/>
            <w:gridSpan w:val="4"/>
            <w:tcBorders>
              <w:left w:val="single" w:sz="4" w:space="0" w:color="auto"/>
              <w:right w:val="single" w:sz="4" w:space="0" w:color="auto"/>
            </w:tcBorders>
          </w:tcPr>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Қимылды ойын:</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«Асық»</w:t>
            </w:r>
          </w:p>
          <w:p w:rsidR="00B460C6" w:rsidRPr="00C614DB" w:rsidRDefault="00B460C6" w:rsidP="00D70856">
            <w:pPr>
              <w:pStyle w:val="a4"/>
              <w:rPr>
                <w:rFonts w:ascii="Times New Roman" w:hAnsi="Times New Roman" w:cs="Times New Roman"/>
                <w:lang w:val="kk-KZ"/>
              </w:rPr>
            </w:pPr>
            <w:r w:rsidRPr="00C614DB">
              <w:rPr>
                <w:rFonts w:ascii="Times New Roman" w:hAnsi="Times New Roman" w:cs="Times New Roman"/>
                <w:lang w:val="kk-KZ"/>
              </w:rPr>
              <w:t>Мақсаты: Ұлттық ойын түрлерімен таныстыру.</w:t>
            </w:r>
          </w:p>
          <w:p w:rsidR="00B460C6" w:rsidRPr="00C614DB" w:rsidRDefault="00B460C6" w:rsidP="00D70856">
            <w:pPr>
              <w:pStyle w:val="11"/>
              <w:widowControl w:val="0"/>
              <w:spacing w:line="240" w:lineRule="auto"/>
              <w:rPr>
                <w:rFonts w:ascii="Times New Roman" w:hAnsi="Times New Roman" w:cs="Times New Roman"/>
                <w:lang w:val="en-US"/>
              </w:rPr>
            </w:pPr>
            <w:r w:rsidRPr="00C614DB">
              <w:rPr>
                <w:rFonts w:ascii="Times New Roman" w:hAnsi="Times New Roman" w:cs="Times New Roman"/>
                <w:lang w:val="kk-KZ"/>
              </w:rPr>
              <w:t>Дене шынықтыру</w:t>
            </w:r>
          </w:p>
          <w:p w:rsidR="00B460C6" w:rsidRPr="00C614DB" w:rsidRDefault="00B460C6" w:rsidP="00D70856">
            <w:pPr>
              <w:pStyle w:val="11"/>
              <w:widowControl w:val="0"/>
              <w:spacing w:line="240" w:lineRule="auto"/>
              <w:rPr>
                <w:rFonts w:ascii="Times New Roman" w:hAnsi="Times New Roman" w:cs="Times New Roman"/>
                <w:lang w:val="en-US"/>
              </w:rPr>
            </w:pPr>
          </w:p>
          <w:p w:rsidR="00B460C6" w:rsidRPr="00C614DB" w:rsidRDefault="00B460C6" w:rsidP="00D70856">
            <w:pPr>
              <w:pStyle w:val="11"/>
              <w:widowControl w:val="0"/>
              <w:spacing w:line="240" w:lineRule="auto"/>
              <w:rPr>
                <w:rFonts w:ascii="Times New Roman" w:hAnsi="Times New Roman" w:cs="Times New Roman"/>
                <w:lang w:val="en-US"/>
              </w:rPr>
            </w:pPr>
          </w:p>
          <w:p w:rsidR="00B460C6" w:rsidRPr="00C614DB" w:rsidRDefault="00B460C6" w:rsidP="00D70856">
            <w:pPr>
              <w:pStyle w:val="11"/>
              <w:widowControl w:val="0"/>
              <w:spacing w:line="240" w:lineRule="auto"/>
              <w:rPr>
                <w:rFonts w:ascii="Times New Roman" w:hAnsi="Times New Roman" w:cs="Times New Roman"/>
                <w:lang w:val="kk-KZ"/>
              </w:rPr>
            </w:pPr>
          </w:p>
          <w:p w:rsidR="00B460C6" w:rsidRPr="00C614DB" w:rsidRDefault="00B460C6" w:rsidP="00D70856">
            <w:pPr>
              <w:pStyle w:val="11"/>
              <w:widowControl w:val="0"/>
              <w:spacing w:line="240" w:lineRule="auto"/>
              <w:rPr>
                <w:rFonts w:ascii="Times New Roman" w:hAnsi="Times New Roman" w:cs="Times New Roman"/>
                <w:lang w:val="kk-KZ"/>
              </w:rPr>
            </w:pPr>
          </w:p>
          <w:p w:rsidR="00B460C6" w:rsidRPr="00C614DB" w:rsidRDefault="00B460C6" w:rsidP="00D70856">
            <w:pPr>
              <w:pStyle w:val="11"/>
              <w:widowControl w:val="0"/>
              <w:spacing w:line="240" w:lineRule="auto"/>
              <w:rPr>
                <w:rFonts w:ascii="Times New Roman" w:hAnsi="Times New Roman" w:cs="Times New Roman"/>
                <w:lang w:val="kk-KZ"/>
              </w:rPr>
            </w:pPr>
          </w:p>
          <w:p w:rsidR="00B460C6" w:rsidRPr="00C614DB" w:rsidRDefault="00B460C6" w:rsidP="00D70856">
            <w:pPr>
              <w:pStyle w:val="11"/>
              <w:widowControl w:val="0"/>
              <w:spacing w:line="240" w:lineRule="auto"/>
              <w:rPr>
                <w:rFonts w:ascii="Times New Roman" w:hAnsi="Times New Roman" w:cs="Times New Roman"/>
                <w:lang w:val="kk-KZ"/>
              </w:rPr>
            </w:pPr>
          </w:p>
          <w:p w:rsidR="00B460C6" w:rsidRPr="00C614DB" w:rsidRDefault="00B460C6" w:rsidP="00D70856">
            <w:pPr>
              <w:pStyle w:val="11"/>
              <w:widowControl w:val="0"/>
              <w:spacing w:line="240" w:lineRule="auto"/>
              <w:rPr>
                <w:rFonts w:ascii="Times New Roman" w:hAnsi="Times New Roman" w:cs="Times New Roman"/>
                <w:lang w:val="kk-KZ"/>
              </w:rPr>
            </w:pPr>
          </w:p>
          <w:p w:rsidR="00B460C6" w:rsidRPr="00C614DB" w:rsidRDefault="00B460C6" w:rsidP="00D70856">
            <w:pPr>
              <w:pStyle w:val="11"/>
              <w:widowControl w:val="0"/>
              <w:spacing w:line="240" w:lineRule="auto"/>
              <w:rPr>
                <w:rFonts w:ascii="Times New Roman" w:eastAsia="Times New Roman" w:hAnsi="Times New Roman" w:cs="Times New Roman"/>
                <w:lang w:val="kk-KZ"/>
              </w:rPr>
            </w:pPr>
          </w:p>
        </w:tc>
        <w:tc>
          <w:tcPr>
            <w:tcW w:w="2693" w:type="dxa"/>
            <w:gridSpan w:val="4"/>
            <w:tcBorders>
              <w:left w:val="single" w:sz="4" w:space="0" w:color="auto"/>
              <w:right w:val="single" w:sz="4" w:space="0" w:color="auto"/>
            </w:tcBorders>
          </w:tcPr>
          <w:p w:rsidR="00B460C6" w:rsidRPr="00C614DB" w:rsidRDefault="00B460C6" w:rsidP="00D70856">
            <w:pPr>
              <w:pStyle w:val="a4"/>
              <w:rPr>
                <w:rFonts w:ascii="Times New Roman" w:hAnsi="Times New Roman" w:cs="Times New Roman"/>
                <w:lang w:val="kk-KZ"/>
              </w:rPr>
            </w:pPr>
            <w:r w:rsidRPr="00C614DB">
              <w:rPr>
                <w:rFonts w:ascii="Times New Roman" w:hAnsi="Times New Roman" w:cs="Times New Roman"/>
                <w:lang w:val="kk-KZ"/>
              </w:rPr>
              <w:t>Үстел үсті ойыны «Құстарды тап»</w:t>
            </w:r>
          </w:p>
          <w:p w:rsidR="00B460C6" w:rsidRPr="00C614DB" w:rsidRDefault="00B460C6" w:rsidP="00D70856">
            <w:pPr>
              <w:pStyle w:val="11"/>
              <w:widowControl w:val="0"/>
              <w:spacing w:line="240" w:lineRule="auto"/>
              <w:rPr>
                <w:rFonts w:ascii="Times New Roman" w:hAnsi="Times New Roman" w:cs="Times New Roman"/>
                <w:lang w:val="kk-KZ"/>
              </w:rPr>
            </w:pPr>
            <w:r w:rsidRPr="00C614DB">
              <w:rPr>
                <w:rFonts w:ascii="Times New Roman" w:hAnsi="Times New Roman" w:cs="Times New Roman"/>
                <w:lang w:val="kk-KZ"/>
              </w:rPr>
              <w:t>Мақсаты:  жануарлардың арасынан тек құстарды табу. (Қоршаған ортамен танысу)</w:t>
            </w:r>
          </w:p>
          <w:p w:rsidR="00B460C6" w:rsidRPr="00C614DB" w:rsidRDefault="00B460C6" w:rsidP="00D70856">
            <w:pPr>
              <w:spacing w:after="0" w:line="240" w:lineRule="auto"/>
              <w:rPr>
                <w:rFonts w:ascii="Times New Roman" w:eastAsia="Times New Roman" w:hAnsi="Times New Roman" w:cs="Times New Roman"/>
                <w:bCs/>
                <w:lang w:val="kk-KZ"/>
              </w:rPr>
            </w:pPr>
            <w:r w:rsidRPr="00C614DB">
              <w:rPr>
                <w:rFonts w:ascii="Times New Roman" w:hAnsi="Times New Roman" w:cs="Times New Roman"/>
                <w:color w:val="000000"/>
                <w:lang w:val="kk-KZ"/>
              </w:rPr>
              <w:t>Құстардың осыртқы түрі, қозғалуы, тіршілік ету ортасы,азығы, қысқа бейімделуін біледі.</w:t>
            </w:r>
          </w:p>
          <w:p w:rsidR="00B460C6" w:rsidRPr="00C614DB" w:rsidRDefault="00B460C6" w:rsidP="00D70856">
            <w:pPr>
              <w:spacing w:after="0" w:line="240" w:lineRule="auto"/>
              <w:jc w:val="both"/>
              <w:rPr>
                <w:rFonts w:ascii="Times New Roman" w:hAnsi="Times New Roman" w:cs="Times New Roman"/>
                <w:lang w:val="en-US"/>
              </w:rPr>
            </w:pPr>
            <w:r w:rsidRPr="00C614DB">
              <w:rPr>
                <w:rFonts w:ascii="Times New Roman" w:hAnsi="Times New Roman" w:cs="Times New Roman"/>
                <w:lang w:val="kk-KZ"/>
              </w:rPr>
              <w:t>Асық ойыны 16</w:t>
            </w:r>
            <w:r w:rsidRPr="00C614DB">
              <w:rPr>
                <w:rFonts w:ascii="Times New Roman" w:hAnsi="Times New Roman" w:cs="Times New Roman"/>
                <w:lang w:val="en-US"/>
              </w:rPr>
              <w:t>:30-17:</w:t>
            </w:r>
            <w:r w:rsidRPr="00C614DB">
              <w:rPr>
                <w:rFonts w:ascii="Times New Roman" w:hAnsi="Times New Roman" w:cs="Times New Roman"/>
                <w:lang w:val="kk-KZ"/>
              </w:rPr>
              <w:t>0</w:t>
            </w:r>
            <w:r w:rsidRPr="00C614DB">
              <w:rPr>
                <w:rFonts w:ascii="Times New Roman" w:hAnsi="Times New Roman" w:cs="Times New Roman"/>
                <w:lang w:val="en-US"/>
              </w:rPr>
              <w:t>0</w:t>
            </w:r>
          </w:p>
          <w:p w:rsidR="00B460C6" w:rsidRPr="00C614DB" w:rsidRDefault="00B460C6" w:rsidP="00D70856">
            <w:pPr>
              <w:spacing w:after="0" w:line="240" w:lineRule="auto"/>
              <w:rPr>
                <w:rFonts w:ascii="Times New Roman" w:hAnsi="Times New Roman" w:cs="Times New Roman"/>
                <w:lang w:val="kk-KZ"/>
              </w:rPr>
            </w:pPr>
          </w:p>
        </w:tc>
        <w:tc>
          <w:tcPr>
            <w:tcW w:w="2268" w:type="dxa"/>
            <w:gridSpan w:val="3"/>
            <w:tcBorders>
              <w:left w:val="single" w:sz="4" w:space="0" w:color="auto"/>
              <w:right w:val="single" w:sz="4" w:space="0" w:color="auto"/>
            </w:tcBorders>
          </w:tcPr>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Үйірме: «Театр әлемі»</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«Үйшік» ертегісі</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Саусақ жаттығуы:</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«Қоянның құлағы»</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Ұзын құлақ сұр қоян,</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Естіп қалып сыбдырды</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Ойлы-қырлы жерлермен</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Ытқып-ытқып жүгірді.</w:t>
            </w:r>
          </w:p>
          <w:p w:rsidR="00B460C6" w:rsidRPr="00C614DB" w:rsidRDefault="00B460C6" w:rsidP="00D70856">
            <w:pPr>
              <w:spacing w:after="0" w:line="240" w:lineRule="auto"/>
              <w:rPr>
                <w:rFonts w:ascii="Times New Roman" w:eastAsia="Times New Roman" w:hAnsi="Times New Roman" w:cs="Times New Roman"/>
                <w:bCs/>
                <w:color w:val="000000"/>
                <w:lang w:val="kk-KZ"/>
              </w:rPr>
            </w:pPr>
            <w:r w:rsidRPr="00C614DB">
              <w:rPr>
                <w:rFonts w:ascii="Times New Roman" w:hAnsi="Times New Roman" w:cs="Times New Roman"/>
                <w:lang w:val="kk-KZ"/>
              </w:rPr>
              <w:t>Мақсаты: Ұсақ қол моторикасын дамыту</w:t>
            </w:r>
          </w:p>
        </w:tc>
        <w:tc>
          <w:tcPr>
            <w:tcW w:w="1985" w:type="dxa"/>
            <w:tcBorders>
              <w:left w:val="single" w:sz="4" w:space="0" w:color="auto"/>
            </w:tcBorders>
          </w:tcPr>
          <w:p w:rsidR="00B460C6" w:rsidRPr="00C614DB" w:rsidRDefault="00B460C6" w:rsidP="00D70856">
            <w:pPr>
              <w:pStyle w:val="a4"/>
              <w:rPr>
                <w:rFonts w:ascii="Times New Roman" w:hAnsi="Times New Roman" w:cs="Times New Roman"/>
                <w:lang w:val="kk-KZ"/>
              </w:rPr>
            </w:pPr>
            <w:r w:rsidRPr="00C614DB">
              <w:rPr>
                <w:rFonts w:ascii="Times New Roman" w:hAnsi="Times New Roman" w:cs="Times New Roman"/>
                <w:lang w:val="kk-KZ"/>
              </w:rPr>
              <w:t>Ажарлы қыс» ертегі</w:t>
            </w:r>
          </w:p>
          <w:p w:rsidR="00B460C6" w:rsidRPr="00C614DB" w:rsidRDefault="00B460C6" w:rsidP="00D70856">
            <w:pPr>
              <w:spacing w:after="0" w:line="240" w:lineRule="auto"/>
              <w:rPr>
                <w:rFonts w:ascii="Times New Roman" w:hAnsi="Times New Roman" w:cs="Times New Roman"/>
                <w:color w:val="000000"/>
                <w:lang w:val="kk-KZ"/>
              </w:rPr>
            </w:pPr>
            <w:r w:rsidRPr="00C614DB">
              <w:rPr>
                <w:rFonts w:ascii="Times New Roman" w:hAnsi="Times New Roman" w:cs="Times New Roman"/>
                <w:color w:val="000000"/>
                <w:lang w:val="kk-KZ"/>
              </w:rPr>
              <w:t>Мақсаты:           Тақырыпты суретпен жұмыс жасай отырып түсіндіру. Суреттер бойынша әңгімелеу.</w:t>
            </w:r>
          </w:p>
          <w:p w:rsidR="00B460C6" w:rsidRPr="00C614DB" w:rsidRDefault="00B460C6" w:rsidP="00D70856">
            <w:pPr>
              <w:pStyle w:val="a4"/>
              <w:rPr>
                <w:rFonts w:ascii="Times New Roman" w:hAnsi="Times New Roman" w:cs="Times New Roman"/>
                <w:lang w:val="kk-KZ"/>
              </w:rPr>
            </w:pPr>
            <w:r w:rsidRPr="00C614DB">
              <w:rPr>
                <w:rFonts w:ascii="Times New Roman" w:hAnsi="Times New Roman" w:cs="Times New Roman"/>
                <w:lang w:val="kk-KZ"/>
              </w:rPr>
              <w:t>Сөйлеуді дамыту</w:t>
            </w:r>
          </w:p>
          <w:p w:rsidR="00B460C6" w:rsidRPr="00C614DB" w:rsidRDefault="00B460C6" w:rsidP="00D70856">
            <w:pPr>
              <w:spacing w:after="0" w:line="240" w:lineRule="auto"/>
              <w:rPr>
                <w:rFonts w:ascii="Times New Roman" w:eastAsia="Times New Roman" w:hAnsi="Times New Roman" w:cs="Times New Roman"/>
                <w:lang w:val="kk-KZ"/>
              </w:rPr>
            </w:pPr>
            <w:r w:rsidRPr="00C614DB">
              <w:rPr>
                <w:rFonts w:ascii="Times New Roman" w:hAnsi="Times New Roman" w:cs="Times New Roman"/>
                <w:color w:val="000000"/>
                <w:lang w:val="kk-KZ"/>
              </w:rPr>
              <w:t>Сөздер мен сөз тіркестерінің дұрыс айтылуын жақсарту.</w:t>
            </w:r>
          </w:p>
          <w:p w:rsidR="00B460C6" w:rsidRPr="00C614DB" w:rsidRDefault="00B460C6" w:rsidP="00D70856">
            <w:pPr>
              <w:spacing w:after="0" w:line="240" w:lineRule="auto"/>
              <w:rPr>
                <w:rFonts w:ascii="Times New Roman" w:eastAsia="Times New Roman" w:hAnsi="Times New Roman" w:cs="Times New Roman"/>
                <w:lang w:val="kk-KZ"/>
              </w:rPr>
            </w:pPr>
          </w:p>
          <w:p w:rsidR="00B460C6" w:rsidRPr="00C614DB" w:rsidRDefault="00B460C6" w:rsidP="00D70856">
            <w:pPr>
              <w:spacing w:after="0" w:line="240" w:lineRule="auto"/>
              <w:rPr>
                <w:rFonts w:ascii="Times New Roman" w:eastAsia="Times New Roman" w:hAnsi="Times New Roman" w:cs="Times New Roman"/>
                <w:lang w:val="en-US"/>
              </w:rPr>
            </w:pPr>
            <w:r w:rsidRPr="00C614DB">
              <w:rPr>
                <w:rFonts w:ascii="Times New Roman" w:eastAsia="Times New Roman" w:hAnsi="Times New Roman" w:cs="Times New Roman"/>
                <w:lang w:val="kk-KZ"/>
              </w:rPr>
              <w:t>Хор үйірмесі 15</w:t>
            </w:r>
            <w:r w:rsidRPr="00C614DB">
              <w:rPr>
                <w:rFonts w:ascii="Times New Roman" w:eastAsia="Times New Roman" w:hAnsi="Times New Roman" w:cs="Times New Roman"/>
                <w:lang w:val="en-US"/>
              </w:rPr>
              <w:t>:00-15:40</w:t>
            </w:r>
          </w:p>
        </w:tc>
      </w:tr>
      <w:tr w:rsidR="00B460C6" w:rsidRPr="00C614DB" w:rsidTr="00B460C6">
        <w:trPr>
          <w:trHeight w:val="1590"/>
        </w:trPr>
        <w:tc>
          <w:tcPr>
            <w:tcW w:w="2693" w:type="dxa"/>
            <w:hideMark/>
          </w:tcPr>
          <w:p w:rsidR="00B460C6" w:rsidRPr="00C614DB" w:rsidRDefault="00B460C6" w:rsidP="00D70856">
            <w:pPr>
              <w:spacing w:after="0" w:line="240" w:lineRule="auto"/>
              <w:rPr>
                <w:rFonts w:ascii="Times New Roman" w:hAnsi="Times New Roman" w:cs="Times New Roman"/>
                <w:b/>
                <w:bCs/>
              </w:rPr>
            </w:pPr>
            <w:r w:rsidRPr="00C614DB">
              <w:rPr>
                <w:rFonts w:ascii="Times New Roman" w:hAnsi="Times New Roman" w:cs="Times New Roman"/>
                <w:b/>
                <w:bCs/>
              </w:rPr>
              <w:t>Бесін ас</w:t>
            </w:r>
          </w:p>
        </w:tc>
        <w:tc>
          <w:tcPr>
            <w:tcW w:w="2977" w:type="dxa"/>
            <w:gridSpan w:val="3"/>
          </w:tcPr>
          <w:p w:rsidR="00B460C6" w:rsidRPr="00C614DB" w:rsidRDefault="00B460C6" w:rsidP="00D70856">
            <w:pPr>
              <w:pStyle w:val="TableParagraph"/>
            </w:pPr>
            <w:r w:rsidRPr="00C614DB">
              <w:rPr>
                <w:rFonts w:eastAsiaTheme="minorEastAsia"/>
                <w:lang w:eastAsia="ru-RU"/>
              </w:rPr>
              <w:t>Балаларды үстел басында дұрыс отыруға үйрету.</w:t>
            </w:r>
          </w:p>
        </w:tc>
        <w:tc>
          <w:tcPr>
            <w:tcW w:w="2835" w:type="dxa"/>
            <w:gridSpan w:val="4"/>
          </w:tcPr>
          <w:p w:rsidR="00B460C6" w:rsidRPr="00C614DB" w:rsidRDefault="00B460C6" w:rsidP="00D70856">
            <w:pPr>
              <w:spacing w:after="0" w:line="240" w:lineRule="auto"/>
              <w:jc w:val="center"/>
              <w:rPr>
                <w:rFonts w:ascii="Times New Roman" w:hAnsi="Times New Roman" w:cs="Times New Roman"/>
                <w:color w:val="000000"/>
                <w:lang w:val="kk-KZ"/>
              </w:rPr>
            </w:pPr>
            <w:r>
              <w:rPr>
                <w:rFonts w:ascii="Times New Roman" w:hAnsi="Times New Roman" w:cs="Times New Roman"/>
                <w:color w:val="000000"/>
                <w:lang w:val="kk-KZ"/>
              </w:rPr>
              <w:t>Ойын- жаттығу:</w:t>
            </w:r>
            <w:r w:rsidRPr="00C614DB">
              <w:rPr>
                <w:rFonts w:ascii="Times New Roman" w:hAnsi="Times New Roman" w:cs="Times New Roman"/>
                <w:color w:val="000000"/>
                <w:lang w:val="kk-KZ"/>
              </w:rPr>
              <w:t xml:space="preserve">  Ас ішерде күнде біз</w:t>
            </w:r>
          </w:p>
          <w:p w:rsidR="00B460C6" w:rsidRPr="00C614DB" w:rsidRDefault="00B460C6" w:rsidP="00D70856">
            <w:pPr>
              <w:spacing w:after="0" w:line="240" w:lineRule="auto"/>
              <w:jc w:val="center"/>
              <w:rPr>
                <w:rFonts w:ascii="Times New Roman" w:hAnsi="Times New Roman" w:cs="Times New Roman"/>
                <w:color w:val="000000"/>
                <w:lang w:val="kk-KZ"/>
              </w:rPr>
            </w:pPr>
            <w:r w:rsidRPr="00C614DB">
              <w:rPr>
                <w:rFonts w:ascii="Times New Roman" w:hAnsi="Times New Roman" w:cs="Times New Roman"/>
                <w:color w:val="000000"/>
                <w:lang w:val="kk-KZ"/>
              </w:rPr>
              <w:t>Сөйлемейміз күлмейміз</w:t>
            </w:r>
          </w:p>
          <w:p w:rsidR="00B460C6" w:rsidRPr="00C614DB" w:rsidRDefault="00B460C6" w:rsidP="00D70856">
            <w:pPr>
              <w:spacing w:after="0" w:line="240" w:lineRule="auto"/>
              <w:jc w:val="center"/>
              <w:rPr>
                <w:rFonts w:ascii="Times New Roman" w:hAnsi="Times New Roman" w:cs="Times New Roman"/>
                <w:color w:val="000000"/>
                <w:lang w:val="kk-KZ"/>
              </w:rPr>
            </w:pPr>
            <w:r w:rsidRPr="00C614DB">
              <w:rPr>
                <w:rFonts w:ascii="Times New Roman" w:hAnsi="Times New Roman" w:cs="Times New Roman"/>
                <w:color w:val="000000"/>
                <w:lang w:val="kk-KZ"/>
              </w:rPr>
              <w:t>Астан басқа өзгені</w:t>
            </w:r>
          </w:p>
          <w:p w:rsidR="00B460C6" w:rsidRPr="00C614DB" w:rsidRDefault="00B460C6" w:rsidP="00D70856">
            <w:pPr>
              <w:pStyle w:val="TableParagraph"/>
              <w:jc w:val="center"/>
            </w:pPr>
            <w:r w:rsidRPr="00C614DB">
              <w:rPr>
                <w:color w:val="000000"/>
              </w:rPr>
              <w:t>Елемейміз білмиміз</w:t>
            </w:r>
          </w:p>
        </w:tc>
        <w:tc>
          <w:tcPr>
            <w:tcW w:w="2693" w:type="dxa"/>
            <w:gridSpan w:val="4"/>
          </w:tcPr>
          <w:p w:rsidR="00B460C6" w:rsidRPr="00C614DB" w:rsidRDefault="00B460C6" w:rsidP="00D70856">
            <w:pPr>
              <w:pStyle w:val="TableParagraph"/>
            </w:pPr>
            <w:r w:rsidRPr="00C614DB">
              <w:rPr>
                <w:rFonts w:eastAsia="KZ Times New Roman"/>
              </w:rPr>
              <w:t>Бесін тамаққа отырғызу, тамақ ішкен соң «</w:t>
            </w:r>
            <w:r w:rsidRPr="00C614DB">
              <w:rPr>
                <w:rFonts w:eastAsia="Calibri"/>
              </w:rPr>
              <w:t>Бата</w:t>
            </w:r>
            <w:r w:rsidRPr="00C614DB">
              <w:rPr>
                <w:rFonts w:eastAsia="KZ Times New Roman"/>
              </w:rPr>
              <w:t xml:space="preserve">» </w:t>
            </w:r>
            <w:r w:rsidRPr="00C614DB">
              <w:rPr>
                <w:rFonts w:eastAsia="Calibri"/>
              </w:rPr>
              <w:t>айтуды үйрету.</w:t>
            </w:r>
          </w:p>
        </w:tc>
        <w:tc>
          <w:tcPr>
            <w:tcW w:w="2268" w:type="dxa"/>
            <w:gridSpan w:val="3"/>
          </w:tcPr>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 xml:space="preserve">Кезекшілердің жұмысы </w:t>
            </w:r>
          </w:p>
          <w:p w:rsidR="00B460C6" w:rsidRPr="00C614DB" w:rsidRDefault="00B460C6" w:rsidP="00D70856">
            <w:pPr>
              <w:spacing w:line="240" w:lineRule="auto"/>
              <w:rPr>
                <w:rFonts w:ascii="Times New Roman" w:hAnsi="Times New Roman" w:cs="Times New Roman"/>
                <w:lang w:val="kk-KZ"/>
              </w:rPr>
            </w:pPr>
            <w:r w:rsidRPr="00C614DB">
              <w:rPr>
                <w:rFonts w:ascii="Times New Roman" w:hAnsi="Times New Roman" w:cs="Times New Roman"/>
                <w:lang w:val="kk-KZ"/>
              </w:rPr>
              <w:t xml:space="preserve">Таза және ұқыпты тамақтану. Тамақтану мәденетін </w:t>
            </w:r>
            <w:r w:rsidRPr="00C614DB">
              <w:rPr>
                <w:rFonts w:ascii="Times New Roman" w:hAnsi="Times New Roman" w:cs="Times New Roman"/>
                <w:lang w:val="kk-KZ"/>
              </w:rPr>
              <w:lastRenderedPageBreak/>
              <w:t xml:space="preserve">қалыптастыру. </w:t>
            </w:r>
          </w:p>
        </w:tc>
        <w:tc>
          <w:tcPr>
            <w:tcW w:w="1985" w:type="dxa"/>
          </w:tcPr>
          <w:p w:rsidR="00B460C6" w:rsidRPr="00C614DB" w:rsidRDefault="00B460C6" w:rsidP="00D70856">
            <w:pPr>
              <w:spacing w:after="0" w:line="240" w:lineRule="auto"/>
              <w:rPr>
                <w:rFonts w:ascii="Times New Roman" w:hAnsi="Times New Roman" w:cs="Times New Roman"/>
              </w:rPr>
            </w:pPr>
            <w:r w:rsidRPr="00C614DB">
              <w:rPr>
                <w:rFonts w:ascii="Times New Roman" w:hAnsi="Times New Roman" w:cs="Times New Roman"/>
                <w:lang w:val="kk-KZ"/>
              </w:rPr>
              <w:lastRenderedPageBreak/>
              <w:t xml:space="preserve">Асты тауысып жеуге үйрету. Өз өзіне қызмет ету дағдыларын пысықтау. </w:t>
            </w:r>
            <w:r w:rsidRPr="00C614DB">
              <w:rPr>
                <w:rFonts w:ascii="Times New Roman" w:hAnsi="Times New Roman" w:cs="Times New Roman"/>
              </w:rPr>
              <w:t>(мәдени-</w:t>
            </w:r>
            <w:r w:rsidRPr="00C614DB">
              <w:rPr>
                <w:rFonts w:ascii="Times New Roman" w:hAnsi="Times New Roman" w:cs="Times New Roman"/>
              </w:rPr>
              <w:lastRenderedPageBreak/>
              <w:t>гигеналық дағдылар, өзіне-өзі қызмет ету, еңбек әрекеті)</w:t>
            </w:r>
          </w:p>
        </w:tc>
      </w:tr>
      <w:tr w:rsidR="00B460C6" w:rsidRPr="00C614DB" w:rsidTr="00B460C6">
        <w:trPr>
          <w:trHeight w:val="3846"/>
        </w:trPr>
        <w:tc>
          <w:tcPr>
            <w:tcW w:w="2693" w:type="dxa"/>
            <w:hideMark/>
          </w:tcPr>
          <w:p w:rsidR="00B460C6" w:rsidRPr="00C614DB" w:rsidRDefault="00B460C6" w:rsidP="00D70856">
            <w:pPr>
              <w:spacing w:after="0" w:line="240" w:lineRule="auto"/>
              <w:rPr>
                <w:rFonts w:ascii="Times New Roman" w:hAnsi="Times New Roman" w:cs="Times New Roman"/>
                <w:b/>
                <w:bCs/>
              </w:rPr>
            </w:pPr>
            <w:r w:rsidRPr="00C614DB">
              <w:rPr>
                <w:rFonts w:ascii="Times New Roman" w:hAnsi="Times New Roman" w:cs="Times New Roman"/>
                <w:b/>
                <w:bCs/>
              </w:rPr>
              <w:lastRenderedPageBreak/>
              <w:t xml:space="preserve">Балалармен жеке жұмыс </w:t>
            </w:r>
          </w:p>
          <w:p w:rsidR="00B460C6" w:rsidRPr="00C614DB" w:rsidRDefault="00B460C6" w:rsidP="00D70856">
            <w:pPr>
              <w:spacing w:after="0" w:line="240" w:lineRule="auto"/>
              <w:rPr>
                <w:rFonts w:ascii="Times New Roman" w:hAnsi="Times New Roman" w:cs="Times New Roman"/>
                <w:b/>
                <w:bCs/>
                <w:lang w:val="kk-KZ"/>
              </w:rPr>
            </w:pPr>
          </w:p>
        </w:tc>
        <w:tc>
          <w:tcPr>
            <w:tcW w:w="2977" w:type="dxa"/>
            <w:gridSpan w:val="3"/>
          </w:tcPr>
          <w:p w:rsidR="00B460C6" w:rsidRPr="00C614DB" w:rsidRDefault="00B460C6" w:rsidP="00D70856">
            <w:pPr>
              <w:pBdr>
                <w:top w:val="nil"/>
                <w:left w:val="nil"/>
                <w:bottom w:val="nil"/>
                <w:right w:val="nil"/>
                <w:between w:val="nil"/>
              </w:pBdr>
              <w:spacing w:after="0" w:line="240" w:lineRule="auto"/>
              <w:jc w:val="center"/>
              <w:rPr>
                <w:rFonts w:ascii="Times New Roman" w:eastAsia="Times New Roman" w:hAnsi="Times New Roman" w:cs="Times New Roman"/>
                <w:color w:val="000000"/>
                <w:lang w:val="kk-KZ" w:eastAsia="kk-KZ"/>
              </w:rPr>
            </w:pPr>
            <w:r w:rsidRPr="00C614DB">
              <w:rPr>
                <w:rFonts w:ascii="Times New Roman" w:eastAsia="Times New Roman" w:hAnsi="Times New Roman" w:cs="Times New Roman"/>
                <w:color w:val="000000"/>
                <w:lang w:val="kk-KZ" w:eastAsia="kk-KZ"/>
              </w:rPr>
              <w:t>Тіл  ұстарту</w:t>
            </w:r>
          </w:p>
          <w:p w:rsidR="00B460C6" w:rsidRPr="00C614DB" w:rsidRDefault="00B460C6" w:rsidP="00D70856">
            <w:pPr>
              <w:pBdr>
                <w:top w:val="nil"/>
                <w:left w:val="nil"/>
                <w:bottom w:val="nil"/>
                <w:right w:val="nil"/>
                <w:between w:val="nil"/>
              </w:pBdr>
              <w:spacing w:after="0" w:line="240" w:lineRule="auto"/>
              <w:jc w:val="center"/>
              <w:rPr>
                <w:rFonts w:ascii="Times New Roman" w:eastAsia="Times New Roman" w:hAnsi="Times New Roman" w:cs="Times New Roman"/>
                <w:color w:val="000000"/>
                <w:lang w:val="kk-KZ" w:eastAsia="kk-KZ"/>
              </w:rPr>
            </w:pPr>
            <w:r w:rsidRPr="00C614DB">
              <w:rPr>
                <w:rFonts w:ascii="Times New Roman" w:eastAsia="Times New Roman" w:hAnsi="Times New Roman" w:cs="Times New Roman"/>
                <w:color w:val="000000"/>
                <w:lang w:val="kk-KZ" w:eastAsia="kk-KZ"/>
              </w:rPr>
              <w:t>жаттығуы</w:t>
            </w:r>
          </w:p>
          <w:p w:rsidR="00B460C6" w:rsidRPr="00C614DB" w:rsidRDefault="00B460C6" w:rsidP="00D70856">
            <w:pPr>
              <w:pBdr>
                <w:top w:val="nil"/>
                <w:left w:val="nil"/>
                <w:bottom w:val="nil"/>
                <w:right w:val="nil"/>
                <w:between w:val="nil"/>
              </w:pBdr>
              <w:spacing w:after="0" w:line="240" w:lineRule="auto"/>
              <w:rPr>
                <w:rFonts w:ascii="Times New Roman" w:eastAsia="Times New Roman" w:hAnsi="Times New Roman" w:cs="Times New Roman"/>
                <w:color w:val="000000"/>
                <w:lang w:val="kk-KZ" w:eastAsia="kk-KZ"/>
              </w:rPr>
            </w:pPr>
            <w:r w:rsidRPr="00C614DB">
              <w:rPr>
                <w:rFonts w:ascii="Times New Roman" w:eastAsia="Times New Roman" w:hAnsi="Times New Roman" w:cs="Times New Roman"/>
                <w:color w:val="000000"/>
                <w:lang w:val="kk-KZ" w:eastAsia="kk-KZ"/>
              </w:rPr>
              <w:t>Өс- өс- өс,</w:t>
            </w:r>
          </w:p>
          <w:p w:rsidR="00B460C6" w:rsidRPr="00C614DB" w:rsidRDefault="00B460C6" w:rsidP="00D70856">
            <w:pPr>
              <w:pBdr>
                <w:top w:val="nil"/>
                <w:left w:val="nil"/>
                <w:bottom w:val="nil"/>
                <w:right w:val="nil"/>
                <w:between w:val="nil"/>
              </w:pBdr>
              <w:spacing w:after="0" w:line="240" w:lineRule="auto"/>
              <w:rPr>
                <w:rFonts w:ascii="Times New Roman" w:eastAsia="Times New Roman" w:hAnsi="Times New Roman" w:cs="Times New Roman"/>
                <w:color w:val="000000"/>
                <w:lang w:val="kk-KZ" w:eastAsia="kk-KZ"/>
              </w:rPr>
            </w:pPr>
            <w:r w:rsidRPr="00C614DB">
              <w:rPr>
                <w:rFonts w:ascii="Times New Roman" w:eastAsia="Times New Roman" w:hAnsi="Times New Roman" w:cs="Times New Roman"/>
                <w:color w:val="000000"/>
                <w:lang w:val="kk-KZ" w:eastAsia="kk-KZ"/>
              </w:rPr>
              <w:t>Тігіп  алдым  қос,</w:t>
            </w:r>
          </w:p>
          <w:p w:rsidR="00B460C6" w:rsidRPr="00C614DB" w:rsidRDefault="00B460C6" w:rsidP="00D70856">
            <w:pPr>
              <w:pBdr>
                <w:top w:val="nil"/>
                <w:left w:val="nil"/>
                <w:bottom w:val="nil"/>
                <w:right w:val="nil"/>
                <w:between w:val="nil"/>
              </w:pBdr>
              <w:spacing w:after="0" w:line="240" w:lineRule="auto"/>
              <w:rPr>
                <w:rFonts w:ascii="Times New Roman" w:eastAsia="Times New Roman" w:hAnsi="Times New Roman" w:cs="Times New Roman"/>
                <w:color w:val="000000"/>
                <w:lang w:val="kk-KZ" w:eastAsia="kk-KZ"/>
              </w:rPr>
            </w:pPr>
            <w:r w:rsidRPr="00C614DB">
              <w:rPr>
                <w:rFonts w:ascii="Times New Roman" w:eastAsia="Times New Roman" w:hAnsi="Times New Roman" w:cs="Times New Roman"/>
                <w:color w:val="000000"/>
                <w:lang w:val="kk-KZ" w:eastAsia="kk-KZ"/>
              </w:rPr>
              <w:t>Екіге  екіні  қос.</w:t>
            </w:r>
          </w:p>
          <w:p w:rsidR="00B460C6" w:rsidRPr="00C614DB" w:rsidRDefault="00B460C6" w:rsidP="00D70856">
            <w:pPr>
              <w:pBdr>
                <w:top w:val="nil"/>
                <w:left w:val="nil"/>
                <w:bottom w:val="nil"/>
                <w:right w:val="nil"/>
                <w:between w:val="nil"/>
              </w:pBdr>
              <w:spacing w:after="0" w:line="240" w:lineRule="auto"/>
              <w:rPr>
                <w:rFonts w:ascii="Times New Roman" w:eastAsia="Times New Roman" w:hAnsi="Times New Roman" w:cs="Times New Roman"/>
                <w:color w:val="000000"/>
                <w:lang w:val="kk-KZ" w:eastAsia="kk-KZ"/>
              </w:rPr>
            </w:pPr>
            <w:r w:rsidRPr="00C614DB">
              <w:rPr>
                <w:rFonts w:ascii="Times New Roman" w:eastAsia="Times New Roman" w:hAnsi="Times New Roman" w:cs="Times New Roman"/>
                <w:color w:val="000000"/>
                <w:lang w:val="kk-KZ" w:eastAsia="kk-KZ"/>
              </w:rPr>
              <w:t>Көңілде  жоқ қос.</w:t>
            </w:r>
          </w:p>
          <w:p w:rsidR="00B460C6" w:rsidRPr="00C614DB" w:rsidRDefault="00B460C6" w:rsidP="00D70856">
            <w:pPr>
              <w:pBdr>
                <w:top w:val="nil"/>
                <w:left w:val="nil"/>
                <w:bottom w:val="nil"/>
                <w:right w:val="nil"/>
                <w:between w:val="nil"/>
              </w:pBdr>
              <w:spacing w:after="0" w:line="240" w:lineRule="auto"/>
              <w:rPr>
                <w:rFonts w:ascii="Times New Roman" w:eastAsia="Times New Roman" w:hAnsi="Times New Roman" w:cs="Times New Roman"/>
                <w:color w:val="000000"/>
                <w:lang w:val="kk-KZ" w:eastAsia="kk-KZ"/>
              </w:rPr>
            </w:pPr>
            <w:r w:rsidRPr="00C614DB">
              <w:rPr>
                <w:rFonts w:ascii="Times New Roman" w:eastAsia="Times New Roman" w:hAnsi="Times New Roman" w:cs="Times New Roman"/>
                <w:color w:val="000000"/>
                <w:lang w:val="kk-KZ" w:eastAsia="kk-KZ"/>
              </w:rPr>
              <w:t>Өс-өс-өс.</w:t>
            </w:r>
          </w:p>
          <w:p w:rsidR="00B460C6" w:rsidRPr="00C614DB" w:rsidRDefault="00B460C6" w:rsidP="00D70856">
            <w:pPr>
              <w:pBdr>
                <w:top w:val="nil"/>
                <w:left w:val="nil"/>
                <w:bottom w:val="nil"/>
                <w:right w:val="nil"/>
                <w:between w:val="nil"/>
              </w:pBdr>
              <w:spacing w:after="0" w:line="240" w:lineRule="auto"/>
              <w:rPr>
                <w:rFonts w:ascii="Times New Roman" w:eastAsia="Times New Roman" w:hAnsi="Times New Roman" w:cs="Times New Roman"/>
                <w:color w:val="000000"/>
                <w:lang w:val="kk-KZ" w:eastAsia="kk-KZ"/>
              </w:rPr>
            </w:pPr>
            <w:r w:rsidRPr="00C614DB">
              <w:rPr>
                <w:rFonts w:ascii="Times New Roman" w:eastAsia="Times New Roman" w:hAnsi="Times New Roman" w:cs="Times New Roman"/>
                <w:color w:val="000000"/>
                <w:lang w:val="kk-KZ" w:eastAsia="kk-KZ"/>
              </w:rPr>
              <w:t>Өнегелі  болып  өс.</w:t>
            </w:r>
          </w:p>
          <w:p w:rsidR="00B460C6" w:rsidRPr="00C614DB" w:rsidRDefault="00B460C6" w:rsidP="00D70856">
            <w:pPr>
              <w:pBdr>
                <w:top w:val="nil"/>
                <w:left w:val="nil"/>
                <w:bottom w:val="nil"/>
                <w:right w:val="nil"/>
                <w:between w:val="nil"/>
              </w:pBdr>
              <w:spacing w:after="0" w:line="240" w:lineRule="auto"/>
              <w:rPr>
                <w:rFonts w:ascii="Times New Roman" w:eastAsia="Times New Roman" w:hAnsi="Times New Roman" w:cs="Times New Roman"/>
                <w:color w:val="000000"/>
                <w:lang w:val="kk-KZ" w:eastAsia="kk-KZ"/>
              </w:rPr>
            </w:pPr>
            <w:r w:rsidRPr="00C614DB">
              <w:rPr>
                <w:rFonts w:ascii="Times New Roman" w:eastAsia="Times New Roman" w:hAnsi="Times New Roman" w:cs="Times New Roman"/>
                <w:color w:val="000000"/>
                <w:lang w:val="kk-KZ" w:eastAsia="kk-KZ"/>
              </w:rPr>
              <w:t>Ұқыпты  боп өс.</w:t>
            </w:r>
          </w:p>
          <w:p w:rsidR="00B460C6" w:rsidRPr="00C614DB" w:rsidRDefault="00B460C6" w:rsidP="00D70856">
            <w:pPr>
              <w:pBdr>
                <w:top w:val="nil"/>
                <w:left w:val="nil"/>
                <w:bottom w:val="nil"/>
                <w:right w:val="nil"/>
                <w:between w:val="nil"/>
              </w:pBdr>
              <w:spacing w:after="0" w:line="240" w:lineRule="auto"/>
              <w:rPr>
                <w:rFonts w:ascii="Times New Roman" w:eastAsia="Times New Roman" w:hAnsi="Times New Roman" w:cs="Times New Roman"/>
                <w:color w:val="000000"/>
                <w:lang w:val="kk-KZ" w:eastAsia="kk-KZ"/>
              </w:rPr>
            </w:pPr>
            <w:r w:rsidRPr="00C614DB">
              <w:rPr>
                <w:rFonts w:ascii="Times New Roman" w:eastAsia="Times New Roman" w:hAnsi="Times New Roman" w:cs="Times New Roman"/>
                <w:color w:val="000000"/>
                <w:lang w:val="kk-KZ" w:eastAsia="kk-KZ"/>
              </w:rPr>
              <w:t>Ағаш  тез- тез өс.</w:t>
            </w:r>
          </w:p>
          <w:p w:rsidR="00B460C6" w:rsidRPr="00C614DB" w:rsidRDefault="00B460C6" w:rsidP="00D70856">
            <w:pPr>
              <w:pBdr>
                <w:top w:val="nil"/>
                <w:left w:val="nil"/>
                <w:bottom w:val="nil"/>
                <w:right w:val="nil"/>
                <w:between w:val="nil"/>
              </w:pBdr>
              <w:spacing w:after="0" w:line="240" w:lineRule="auto"/>
              <w:rPr>
                <w:rFonts w:ascii="Times New Roman" w:eastAsia="Times New Roman" w:hAnsi="Times New Roman" w:cs="Times New Roman"/>
                <w:color w:val="000000"/>
                <w:lang w:val="kk-KZ" w:eastAsia="kk-KZ"/>
              </w:rPr>
            </w:pPr>
            <w:r w:rsidRPr="00C614DB">
              <w:rPr>
                <w:rFonts w:ascii="Times New Roman" w:eastAsia="Times New Roman" w:hAnsi="Times New Roman" w:cs="Times New Roman"/>
                <w:color w:val="000000"/>
                <w:lang w:val="kk-KZ" w:eastAsia="kk-KZ"/>
              </w:rPr>
              <w:t>Сөйлеуді дамыту</w:t>
            </w:r>
          </w:p>
          <w:p w:rsidR="00B460C6" w:rsidRPr="00C614DB" w:rsidRDefault="00B460C6" w:rsidP="00D70856">
            <w:pPr>
              <w:spacing w:after="0" w:line="240" w:lineRule="auto"/>
              <w:rPr>
                <w:rFonts w:ascii="Times New Roman" w:eastAsia="Times New Roman" w:hAnsi="Times New Roman" w:cs="Times New Roman"/>
                <w:lang w:val="kk-KZ"/>
              </w:rPr>
            </w:pPr>
            <w:r w:rsidRPr="00C614DB">
              <w:rPr>
                <w:rFonts w:ascii="Times New Roman" w:hAnsi="Times New Roman" w:cs="Times New Roman"/>
                <w:color w:val="000000"/>
                <w:lang w:val="kk-KZ"/>
              </w:rPr>
              <w:t>Артикуляциялық</w:t>
            </w:r>
            <w:r w:rsidRPr="00C614DB">
              <w:rPr>
                <w:rFonts w:ascii="Times New Roman" w:hAnsi="Times New Roman" w:cs="Times New Roman"/>
                <w:color w:val="000000"/>
                <w:lang w:val="kk-KZ"/>
              </w:rPr>
              <w:br/>
              <w:t>аппаратты жетілдіру.</w:t>
            </w:r>
          </w:p>
        </w:tc>
        <w:tc>
          <w:tcPr>
            <w:tcW w:w="2835" w:type="dxa"/>
            <w:gridSpan w:val="4"/>
          </w:tcPr>
          <w:p w:rsidR="00B460C6" w:rsidRPr="00C614DB" w:rsidRDefault="00B460C6" w:rsidP="00D70856">
            <w:pPr>
              <w:spacing w:after="0" w:line="240" w:lineRule="auto"/>
              <w:rPr>
                <w:rFonts w:ascii="Times New Roman" w:eastAsia="Times New Roman" w:hAnsi="Times New Roman" w:cs="Times New Roman"/>
                <w:lang w:val="kk-KZ"/>
              </w:rPr>
            </w:pPr>
            <w:r w:rsidRPr="00C614DB">
              <w:rPr>
                <w:rFonts w:ascii="Times New Roman" w:eastAsia="Times New Roman" w:hAnsi="Times New Roman" w:cs="Times New Roman"/>
                <w:lang w:val="kk-KZ"/>
              </w:rPr>
              <w:t xml:space="preserve">«Сәйкес ұяшыққа орналастыр»дидактикалық ойын </w:t>
            </w:r>
          </w:p>
          <w:p w:rsidR="00B460C6" w:rsidRPr="00C614DB" w:rsidRDefault="00B460C6" w:rsidP="00D70856">
            <w:pPr>
              <w:spacing w:after="0" w:line="240" w:lineRule="auto"/>
              <w:jc w:val="both"/>
              <w:rPr>
                <w:rFonts w:ascii="Times New Roman" w:eastAsia="Times New Roman" w:hAnsi="Times New Roman" w:cs="Times New Roman"/>
                <w:lang w:val="kk-KZ"/>
              </w:rPr>
            </w:pPr>
            <w:r w:rsidRPr="00C614DB">
              <w:rPr>
                <w:rFonts w:ascii="Times New Roman" w:eastAsia="Times New Roman" w:hAnsi="Times New Roman" w:cs="Times New Roman"/>
                <w:lang w:val="kk-KZ"/>
              </w:rPr>
              <w:t>Мақсаты:Ойлау қабілетін арттыру.</w:t>
            </w:r>
          </w:p>
          <w:p w:rsidR="00B460C6" w:rsidRPr="00C614DB" w:rsidRDefault="00B460C6" w:rsidP="00D70856">
            <w:pPr>
              <w:pBdr>
                <w:top w:val="nil"/>
                <w:left w:val="nil"/>
                <w:bottom w:val="nil"/>
                <w:right w:val="nil"/>
                <w:between w:val="nil"/>
              </w:pBdr>
              <w:spacing w:after="0" w:line="240" w:lineRule="auto"/>
              <w:rPr>
                <w:rFonts w:ascii="Times New Roman" w:eastAsia="Times New Roman" w:hAnsi="Times New Roman" w:cs="Times New Roman"/>
                <w:lang w:val="kk-KZ"/>
              </w:rPr>
            </w:pPr>
          </w:p>
          <w:p w:rsidR="00B460C6" w:rsidRPr="00C614DB" w:rsidRDefault="00B460C6" w:rsidP="00D70856">
            <w:pPr>
              <w:spacing w:after="0" w:line="240" w:lineRule="auto"/>
              <w:rPr>
                <w:rFonts w:ascii="Times New Roman" w:eastAsia="Times New Roman" w:hAnsi="Times New Roman" w:cs="Times New Roman"/>
                <w:color w:val="000000"/>
                <w:lang w:val="kk-KZ"/>
              </w:rPr>
            </w:pPr>
          </w:p>
        </w:tc>
        <w:tc>
          <w:tcPr>
            <w:tcW w:w="2693" w:type="dxa"/>
            <w:gridSpan w:val="4"/>
          </w:tcPr>
          <w:p w:rsidR="00B460C6" w:rsidRPr="00C614DB" w:rsidRDefault="00B460C6" w:rsidP="00D70856">
            <w:pPr>
              <w:spacing w:after="0" w:line="240" w:lineRule="auto"/>
              <w:rPr>
                <w:rFonts w:ascii="Times New Roman" w:eastAsia="Times New Roman" w:hAnsi="Times New Roman" w:cs="Times New Roman"/>
                <w:lang w:val="kk-KZ"/>
              </w:rPr>
            </w:pPr>
            <w:r w:rsidRPr="00C614DB">
              <w:rPr>
                <w:rFonts w:ascii="Times New Roman" w:eastAsia="Times New Roman" w:hAnsi="Times New Roman" w:cs="Times New Roman"/>
                <w:lang w:val="kk-KZ"/>
              </w:rPr>
              <w:t>«Үй  жасаймыз»</w:t>
            </w:r>
          </w:p>
          <w:p w:rsidR="00B460C6" w:rsidRPr="00C614DB" w:rsidRDefault="00B460C6" w:rsidP="00D70856">
            <w:pPr>
              <w:spacing w:after="0" w:line="240" w:lineRule="auto"/>
              <w:rPr>
                <w:rFonts w:ascii="Times New Roman" w:eastAsia="Times New Roman" w:hAnsi="Times New Roman" w:cs="Times New Roman"/>
                <w:lang w:val="kk-KZ"/>
              </w:rPr>
            </w:pPr>
            <w:r w:rsidRPr="00C614DB">
              <w:rPr>
                <w:rFonts w:ascii="Times New Roman" w:eastAsia="Times New Roman" w:hAnsi="Times New Roman" w:cs="Times New Roman"/>
                <w:lang w:val="kk-KZ"/>
              </w:rPr>
              <w:t>Қиынды суреттермен жұмыс</w:t>
            </w:r>
          </w:p>
          <w:p w:rsidR="00B460C6" w:rsidRPr="00C614DB" w:rsidRDefault="00B460C6" w:rsidP="00D70856">
            <w:pPr>
              <w:spacing w:after="0" w:line="240" w:lineRule="auto"/>
              <w:jc w:val="both"/>
              <w:rPr>
                <w:rFonts w:ascii="Times New Roman" w:eastAsia="Times New Roman" w:hAnsi="Times New Roman" w:cs="Times New Roman"/>
                <w:lang w:val="kk-KZ"/>
              </w:rPr>
            </w:pPr>
            <w:r w:rsidRPr="00C614DB">
              <w:rPr>
                <w:rFonts w:ascii="Times New Roman" w:eastAsia="Times New Roman" w:hAnsi="Times New Roman" w:cs="Times New Roman"/>
                <w:lang w:val="kk-KZ"/>
              </w:rPr>
              <w:t>Мақсаты: Логикалық ойлауға үйрету.</w:t>
            </w:r>
          </w:p>
          <w:p w:rsidR="00B460C6" w:rsidRPr="00C614DB" w:rsidRDefault="00B460C6" w:rsidP="00D70856">
            <w:pPr>
              <w:spacing w:after="0" w:line="240" w:lineRule="auto"/>
              <w:jc w:val="both"/>
              <w:rPr>
                <w:rFonts w:ascii="Times New Roman" w:eastAsia="Times New Roman" w:hAnsi="Times New Roman" w:cs="Times New Roman"/>
                <w:lang w:val="kk-KZ"/>
              </w:rPr>
            </w:pPr>
            <w:r w:rsidRPr="00C614DB">
              <w:rPr>
                <w:rFonts w:ascii="Times New Roman" w:eastAsia="Times New Roman" w:hAnsi="Times New Roman" w:cs="Times New Roman"/>
                <w:lang w:val="kk-KZ"/>
              </w:rPr>
              <w:t xml:space="preserve"> Құрастыру</w:t>
            </w:r>
          </w:p>
          <w:p w:rsidR="00B460C6" w:rsidRPr="00C614DB" w:rsidRDefault="00B460C6" w:rsidP="00D70856">
            <w:pPr>
              <w:spacing w:after="0" w:line="240" w:lineRule="auto"/>
              <w:jc w:val="both"/>
              <w:rPr>
                <w:rFonts w:ascii="Times New Roman" w:eastAsia="Times New Roman" w:hAnsi="Times New Roman" w:cs="Times New Roman"/>
                <w:color w:val="000000"/>
                <w:lang w:val="kk-KZ"/>
              </w:rPr>
            </w:pPr>
          </w:p>
          <w:p w:rsidR="00B460C6" w:rsidRPr="00C614DB" w:rsidRDefault="00B460C6" w:rsidP="00D70856">
            <w:pPr>
              <w:spacing w:after="0" w:line="240" w:lineRule="auto"/>
              <w:rPr>
                <w:rFonts w:ascii="Times New Roman" w:eastAsia="Times New Roman" w:hAnsi="Times New Roman" w:cs="Times New Roman"/>
                <w:bCs/>
                <w:color w:val="000000"/>
                <w:lang w:val="kk-KZ"/>
              </w:rPr>
            </w:pPr>
            <w:r w:rsidRPr="00C614DB">
              <w:rPr>
                <w:rFonts w:ascii="Times New Roman" w:hAnsi="Times New Roman" w:cs="Times New Roman"/>
                <w:color w:val="000000"/>
                <w:lang w:val="kk-KZ"/>
              </w:rPr>
              <w:t>Ұжымдық құрастыруға қызығушылықты ояту, құрылыс жобасын бірлесіп</w:t>
            </w:r>
            <w:r w:rsidRPr="00C614DB">
              <w:rPr>
                <w:rFonts w:ascii="Times New Roman" w:hAnsi="Times New Roman" w:cs="Times New Roman"/>
                <w:color w:val="000000"/>
                <w:lang w:val="kk-KZ"/>
              </w:rPr>
              <w:br/>
              <w:t>ойластыру.</w:t>
            </w:r>
          </w:p>
          <w:p w:rsidR="00B460C6" w:rsidRPr="00C614DB" w:rsidRDefault="00B460C6" w:rsidP="00D70856">
            <w:pPr>
              <w:spacing w:after="0" w:line="240" w:lineRule="auto"/>
              <w:jc w:val="both"/>
              <w:rPr>
                <w:rFonts w:ascii="Times New Roman" w:eastAsia="Times New Roman" w:hAnsi="Times New Roman" w:cs="Times New Roman"/>
                <w:color w:val="000000"/>
                <w:lang w:val="kk-KZ"/>
              </w:rPr>
            </w:pPr>
          </w:p>
        </w:tc>
        <w:tc>
          <w:tcPr>
            <w:tcW w:w="2268" w:type="dxa"/>
            <w:gridSpan w:val="3"/>
          </w:tcPr>
          <w:p w:rsidR="00B460C6" w:rsidRPr="00C614DB" w:rsidRDefault="00B460C6" w:rsidP="00D70856">
            <w:pPr>
              <w:spacing w:after="0" w:line="240" w:lineRule="auto"/>
              <w:rPr>
                <w:rFonts w:ascii="Times New Roman" w:eastAsia="Times New Roman" w:hAnsi="Times New Roman" w:cs="Times New Roman"/>
                <w:lang w:val="kk-KZ"/>
              </w:rPr>
            </w:pPr>
            <w:r w:rsidRPr="00C614DB">
              <w:rPr>
                <w:rFonts w:ascii="Times New Roman" w:eastAsia="Times New Roman" w:hAnsi="Times New Roman" w:cs="Times New Roman"/>
                <w:lang w:val="kk-KZ"/>
              </w:rPr>
              <w:t>«Қызықты ойыншықтар» ойыншықтармен ойын</w:t>
            </w:r>
          </w:p>
          <w:p w:rsidR="00B460C6" w:rsidRPr="00C614DB" w:rsidRDefault="00B460C6" w:rsidP="00D70856">
            <w:pPr>
              <w:spacing w:after="0" w:line="240" w:lineRule="auto"/>
              <w:jc w:val="both"/>
              <w:rPr>
                <w:rFonts w:ascii="Times New Roman" w:eastAsia="Times New Roman" w:hAnsi="Times New Roman" w:cs="Times New Roman"/>
                <w:lang w:val="kk-KZ"/>
              </w:rPr>
            </w:pPr>
            <w:r w:rsidRPr="00C614DB">
              <w:rPr>
                <w:rFonts w:ascii="Times New Roman" w:eastAsia="Times New Roman" w:hAnsi="Times New Roman" w:cs="Times New Roman"/>
                <w:lang w:val="kk-KZ"/>
              </w:rPr>
              <w:t>Мақсаты: Достыққа баулу.</w:t>
            </w:r>
          </w:p>
          <w:p w:rsidR="00B460C6" w:rsidRPr="00C614DB" w:rsidRDefault="00B460C6" w:rsidP="00D70856">
            <w:pPr>
              <w:spacing w:after="0" w:line="240" w:lineRule="auto"/>
              <w:jc w:val="both"/>
              <w:rPr>
                <w:rFonts w:ascii="Times New Roman" w:eastAsia="Times New Roman" w:hAnsi="Times New Roman" w:cs="Times New Roman"/>
                <w:lang w:val="kk-KZ"/>
              </w:rPr>
            </w:pPr>
            <w:r w:rsidRPr="00C614DB">
              <w:rPr>
                <w:rFonts w:ascii="Times New Roman" w:eastAsia="Times New Roman" w:hAnsi="Times New Roman" w:cs="Times New Roman"/>
                <w:lang w:val="kk-KZ"/>
              </w:rPr>
              <w:t>Қоршаған ортамен танысу</w:t>
            </w:r>
          </w:p>
          <w:p w:rsidR="00B460C6" w:rsidRPr="00C614DB" w:rsidRDefault="00B460C6" w:rsidP="00D70856">
            <w:pPr>
              <w:spacing w:after="0" w:line="240" w:lineRule="auto"/>
              <w:jc w:val="both"/>
              <w:rPr>
                <w:rFonts w:ascii="Times New Roman" w:eastAsia="Times New Roman" w:hAnsi="Times New Roman" w:cs="Times New Roman"/>
                <w:color w:val="000000"/>
                <w:lang w:val="kk-KZ"/>
              </w:rPr>
            </w:pPr>
          </w:p>
          <w:p w:rsidR="00B460C6" w:rsidRPr="00C614DB" w:rsidRDefault="00B460C6" w:rsidP="00D70856">
            <w:pPr>
              <w:spacing w:after="0" w:line="240" w:lineRule="auto"/>
              <w:jc w:val="both"/>
              <w:rPr>
                <w:rFonts w:ascii="Times New Roman" w:eastAsia="Times New Roman" w:hAnsi="Times New Roman" w:cs="Times New Roman"/>
                <w:color w:val="000000"/>
                <w:lang w:val="kk-KZ"/>
              </w:rPr>
            </w:pPr>
            <w:r w:rsidRPr="00C614DB">
              <w:rPr>
                <w:rFonts w:ascii="Times New Roman" w:hAnsi="Times New Roman" w:cs="Times New Roman"/>
                <w:color w:val="000000"/>
                <w:lang w:val="kk-KZ"/>
              </w:rPr>
              <w:t>Ойыншықтарды жинауда тәрбиешіге көмектеседі,кезекшілердің міндеттерін өз бетінше орындайды</w:t>
            </w:r>
          </w:p>
        </w:tc>
        <w:tc>
          <w:tcPr>
            <w:tcW w:w="1985" w:type="dxa"/>
            <w:tcBorders>
              <w:top w:val="single" w:sz="4" w:space="0" w:color="000000"/>
              <w:left w:val="single" w:sz="4" w:space="0" w:color="000000"/>
              <w:bottom w:val="single" w:sz="4" w:space="0" w:color="000000"/>
              <w:right w:val="single" w:sz="4" w:space="0" w:color="000000"/>
            </w:tcBorders>
          </w:tcPr>
          <w:p w:rsidR="00B460C6" w:rsidRPr="00C614DB" w:rsidRDefault="00B460C6" w:rsidP="00D70856">
            <w:pPr>
              <w:spacing w:after="0" w:line="240" w:lineRule="auto"/>
              <w:rPr>
                <w:rFonts w:ascii="Times New Roman" w:eastAsia="Times New Roman" w:hAnsi="Times New Roman" w:cs="Times New Roman"/>
                <w:color w:val="000000"/>
              </w:rPr>
            </w:pPr>
            <w:r w:rsidRPr="00C614DB">
              <w:rPr>
                <w:rFonts w:ascii="Times New Roman" w:eastAsia="Times New Roman" w:hAnsi="Times New Roman" w:cs="Times New Roman"/>
                <w:color w:val="000000"/>
              </w:rPr>
              <w:t xml:space="preserve">«Не қалай дыбыстайды?» саусақ ойыны : </w:t>
            </w:r>
          </w:p>
          <w:p w:rsidR="00B460C6" w:rsidRPr="00C614DB" w:rsidRDefault="00B460C6" w:rsidP="00D70856">
            <w:pPr>
              <w:spacing w:after="0" w:line="240" w:lineRule="auto"/>
              <w:rPr>
                <w:rFonts w:ascii="Times New Roman" w:eastAsia="Times New Roman" w:hAnsi="Times New Roman" w:cs="Times New Roman"/>
                <w:color w:val="000000"/>
              </w:rPr>
            </w:pPr>
            <w:r w:rsidRPr="00C614DB">
              <w:rPr>
                <w:rFonts w:ascii="Times New Roman" w:eastAsia="Times New Roman" w:hAnsi="Times New Roman" w:cs="Times New Roman"/>
                <w:color w:val="000000"/>
              </w:rPr>
              <w:t xml:space="preserve">Мақсаты: Кейіпкерлерді   ит, мысық, тышқан, әтеш) көрсетіп, дыбысын салуға үйрету. Қуанышты көңіл-күй сыйлау.   </w:t>
            </w:r>
          </w:p>
          <w:p w:rsidR="00B460C6" w:rsidRPr="00C614DB" w:rsidRDefault="00B460C6" w:rsidP="00D70856">
            <w:pPr>
              <w:spacing w:line="240" w:lineRule="auto"/>
              <w:rPr>
                <w:rFonts w:ascii="Times New Roman" w:hAnsi="Times New Roman" w:cs="Times New Roman"/>
                <w:lang w:val="kk-KZ"/>
              </w:rPr>
            </w:pPr>
            <w:r w:rsidRPr="00C614DB">
              <w:rPr>
                <w:rFonts w:ascii="Times New Roman" w:hAnsi="Times New Roman" w:cs="Times New Roman"/>
                <w:lang w:val="kk-KZ"/>
              </w:rPr>
              <w:t>Музыка</w:t>
            </w:r>
          </w:p>
        </w:tc>
      </w:tr>
      <w:tr w:rsidR="00B460C6" w:rsidRPr="00C614DB" w:rsidTr="00B460C6">
        <w:trPr>
          <w:trHeight w:val="565"/>
        </w:trPr>
        <w:tc>
          <w:tcPr>
            <w:tcW w:w="2693" w:type="dxa"/>
            <w:hideMark/>
          </w:tcPr>
          <w:p w:rsidR="00B460C6" w:rsidRPr="00C614DB" w:rsidRDefault="00B460C6" w:rsidP="00D70856">
            <w:pPr>
              <w:spacing w:after="0" w:line="240" w:lineRule="auto"/>
              <w:rPr>
                <w:rFonts w:ascii="Times New Roman" w:hAnsi="Times New Roman" w:cs="Times New Roman"/>
                <w:b/>
                <w:bCs/>
              </w:rPr>
            </w:pPr>
            <w:r w:rsidRPr="00C614DB">
              <w:rPr>
                <w:rFonts w:ascii="Times New Roman" w:eastAsia="Times New Roman" w:hAnsi="Times New Roman" w:cs="Times New Roman"/>
                <w:b/>
                <w:bCs/>
                <w:color w:val="000000"/>
              </w:rPr>
              <w:t>Серуенге дайындық</w:t>
            </w:r>
          </w:p>
        </w:tc>
        <w:tc>
          <w:tcPr>
            <w:tcW w:w="12758" w:type="dxa"/>
            <w:gridSpan w:val="15"/>
          </w:tcPr>
          <w:p w:rsidR="00B460C6" w:rsidRPr="00C614DB" w:rsidRDefault="00B460C6" w:rsidP="00D70856">
            <w:pPr>
              <w:spacing w:after="0" w:line="240" w:lineRule="auto"/>
              <w:rPr>
                <w:rFonts w:ascii="Times New Roman" w:hAnsi="Times New Roman" w:cs="Times New Roman"/>
                <w:lang w:val="kk-KZ"/>
              </w:rPr>
            </w:pPr>
            <w:r w:rsidRPr="00C614DB">
              <w:rPr>
                <w:rFonts w:ascii="Times New Roman" w:eastAsia="Calibri" w:hAnsi="Times New Roman" w:cs="Times New Roman"/>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B460C6" w:rsidRPr="00382E79" w:rsidTr="00B460C6">
        <w:trPr>
          <w:trHeight w:val="1367"/>
        </w:trPr>
        <w:tc>
          <w:tcPr>
            <w:tcW w:w="2693" w:type="dxa"/>
            <w:hideMark/>
          </w:tcPr>
          <w:p w:rsidR="00B460C6" w:rsidRPr="00C614DB" w:rsidRDefault="00B460C6" w:rsidP="00D70856">
            <w:pPr>
              <w:spacing w:after="0" w:line="240" w:lineRule="auto"/>
              <w:rPr>
                <w:rFonts w:ascii="Times New Roman" w:eastAsia="Times New Roman" w:hAnsi="Times New Roman" w:cs="Times New Roman"/>
              </w:rPr>
            </w:pPr>
            <w:r w:rsidRPr="00C614DB">
              <w:rPr>
                <w:rFonts w:ascii="Times New Roman" w:eastAsia="Times New Roman" w:hAnsi="Times New Roman" w:cs="Times New Roman"/>
                <w:b/>
                <w:bCs/>
                <w:color w:val="000000"/>
              </w:rPr>
              <w:t>Серуен</w:t>
            </w:r>
          </w:p>
        </w:tc>
        <w:tc>
          <w:tcPr>
            <w:tcW w:w="2694" w:type="dxa"/>
            <w:tcBorders>
              <w:bottom w:val="single" w:sz="4" w:space="0" w:color="auto"/>
              <w:right w:val="single" w:sz="4" w:space="0" w:color="auto"/>
            </w:tcBorders>
          </w:tcPr>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Бақылау: «Қыстап қалатын құстарды бақылау».</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 xml:space="preserve">Мақсаты: Қыстап қалатын құстардың түрлерімен таныстыру, қыстап қалатынқұстар  </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туралы мағлұмат беру, «олар үшін қыс та, аяз да қатер емес,аштық қатер»деген ұғымды   қалыптастырып,қамқорлықпен қарауға үйрету.</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Еңбек: Құстарға жем шашу.</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 xml:space="preserve">Мақсаты: Қыста құстарға аштықтың қатерлігін түсіндіре отырып, оларға қамқорлықпен қарауға тәрбиелеу. </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lastRenderedPageBreak/>
              <w:t>Қимылды ойын: «Кім жылдам?»</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 xml:space="preserve">Мақсаты:Ептілікке, шапшаңдыққа баулу. Балалардың бойындағы  зейінділік, </w:t>
            </w:r>
          </w:p>
          <w:p w:rsidR="00B460C6" w:rsidRDefault="00B460C6" w:rsidP="00D70856">
            <w:pPr>
              <w:spacing w:after="0" w:line="240" w:lineRule="auto"/>
              <w:rPr>
                <w:rFonts w:ascii="Times New Roman" w:eastAsia="Times New Roman" w:hAnsi="Times New Roman"/>
                <w:spacing w:val="2"/>
                <w:kern w:val="2"/>
                <w:szCs w:val="28"/>
                <w:lang w:val="kk-KZ" w:eastAsia="zh-TW"/>
              </w:rPr>
            </w:pPr>
            <w:r w:rsidRPr="00C614DB">
              <w:rPr>
                <w:rFonts w:ascii="Times New Roman" w:hAnsi="Times New Roman" w:cs="Times New Roman"/>
                <w:lang w:val="kk-KZ"/>
              </w:rPr>
              <w:t>сезімталдық қабілеттерін дамыту.</w:t>
            </w:r>
          </w:p>
          <w:p w:rsidR="00B460C6" w:rsidRPr="00A44AC3" w:rsidRDefault="00B460C6" w:rsidP="00D70856">
            <w:pPr>
              <w:spacing w:after="0" w:line="240" w:lineRule="auto"/>
              <w:rPr>
                <w:rFonts w:ascii="Times New Roman" w:hAnsi="Times New Roman" w:cs="Times New Roman"/>
                <w:sz w:val="18"/>
                <w:lang w:val="kk-KZ"/>
              </w:rPr>
            </w:pPr>
            <w:r w:rsidRPr="00A44AC3">
              <w:rPr>
                <w:rFonts w:ascii="Times New Roman" w:eastAsia="Times New Roman" w:hAnsi="Times New Roman"/>
                <w:spacing w:val="2"/>
                <w:kern w:val="2"/>
                <w:szCs w:val="28"/>
                <w:lang w:val="kk-KZ" w:eastAsia="zh-TW"/>
              </w:rPr>
              <w:t>Қауіпсіздік ережелерін сақтау.</w:t>
            </w:r>
          </w:p>
          <w:p w:rsidR="00B460C6" w:rsidRPr="00C614DB" w:rsidRDefault="00B460C6" w:rsidP="00D70856">
            <w:pPr>
              <w:spacing w:after="0" w:line="240" w:lineRule="auto"/>
              <w:rPr>
                <w:rFonts w:ascii="Times New Roman" w:hAnsi="Times New Roman" w:cs="Times New Roman"/>
                <w:lang w:val="kk-KZ"/>
              </w:rPr>
            </w:pPr>
          </w:p>
        </w:tc>
        <w:tc>
          <w:tcPr>
            <w:tcW w:w="2409" w:type="dxa"/>
            <w:gridSpan w:val="4"/>
            <w:tcBorders>
              <w:right w:val="single" w:sz="4" w:space="0" w:color="auto"/>
            </w:tcBorders>
          </w:tcPr>
          <w:p w:rsidR="00B460C6" w:rsidRPr="00C614DB" w:rsidRDefault="00B460C6" w:rsidP="00D70856">
            <w:pPr>
              <w:spacing w:after="0" w:line="240" w:lineRule="auto"/>
              <w:jc w:val="both"/>
              <w:rPr>
                <w:rFonts w:ascii="Times New Roman" w:hAnsi="Times New Roman" w:cs="Times New Roman"/>
                <w:lang w:val="kk-KZ"/>
              </w:rPr>
            </w:pPr>
            <w:r w:rsidRPr="00C614DB">
              <w:rPr>
                <w:rFonts w:ascii="Times New Roman" w:hAnsi="Times New Roman" w:cs="Times New Roman"/>
                <w:lang w:val="kk-KZ"/>
              </w:rPr>
              <w:lastRenderedPageBreak/>
              <w:t>Бақылау: «Аязды күнді бақылау».</w:t>
            </w:r>
          </w:p>
          <w:p w:rsidR="00B460C6" w:rsidRPr="00C614DB" w:rsidRDefault="00B460C6" w:rsidP="00D70856">
            <w:pPr>
              <w:spacing w:after="0" w:line="240" w:lineRule="auto"/>
              <w:jc w:val="both"/>
              <w:rPr>
                <w:rFonts w:ascii="Times New Roman" w:hAnsi="Times New Roman" w:cs="Times New Roman"/>
                <w:lang w:val="kk-KZ"/>
              </w:rPr>
            </w:pPr>
            <w:r w:rsidRPr="00C614DB">
              <w:rPr>
                <w:rFonts w:ascii="Times New Roman" w:hAnsi="Times New Roman" w:cs="Times New Roman"/>
                <w:lang w:val="kk-KZ"/>
              </w:rPr>
              <w:t>Мақсаты: Аяз туралы түсінік бере отырып, оның адам денсаулығы үшінпайдасын түсіндіру. Жұқпалы аурулардың микробтарын өлтіруге аяздың қосар</w:t>
            </w:r>
          </w:p>
          <w:p w:rsidR="00B460C6" w:rsidRPr="00C614DB" w:rsidRDefault="00B460C6" w:rsidP="00D70856">
            <w:pPr>
              <w:spacing w:after="0" w:line="240" w:lineRule="auto"/>
              <w:jc w:val="both"/>
              <w:rPr>
                <w:rFonts w:ascii="Times New Roman" w:hAnsi="Times New Roman" w:cs="Times New Roman"/>
                <w:lang w:val="kk-KZ"/>
              </w:rPr>
            </w:pPr>
            <w:r w:rsidRPr="00C614DB">
              <w:rPr>
                <w:rFonts w:ascii="Times New Roman" w:hAnsi="Times New Roman" w:cs="Times New Roman"/>
                <w:lang w:val="kk-KZ"/>
              </w:rPr>
              <w:t>үлесі зор екендігін айту.</w:t>
            </w:r>
          </w:p>
          <w:p w:rsidR="00B460C6" w:rsidRPr="00C614DB" w:rsidRDefault="00B460C6" w:rsidP="00D70856">
            <w:pPr>
              <w:spacing w:after="0" w:line="240" w:lineRule="auto"/>
              <w:jc w:val="both"/>
              <w:rPr>
                <w:rFonts w:ascii="Times New Roman" w:hAnsi="Times New Roman" w:cs="Times New Roman"/>
                <w:lang w:val="kk-KZ"/>
              </w:rPr>
            </w:pPr>
            <w:r w:rsidRPr="00C614DB">
              <w:rPr>
                <w:rFonts w:ascii="Times New Roman" w:hAnsi="Times New Roman" w:cs="Times New Roman"/>
                <w:lang w:val="kk-KZ"/>
              </w:rPr>
              <w:t xml:space="preserve">Аққу мамық ұлпа қар,                             Жамылады қырқалар.                             Шымшып аяз бетіңді,                            Ширатады етіңді. Еңбек: Ауладағы қарды жинау. Мақсаты: Еңбексүйгіштікке </w:t>
            </w:r>
            <w:r w:rsidRPr="00C614DB">
              <w:rPr>
                <w:rFonts w:ascii="Times New Roman" w:hAnsi="Times New Roman" w:cs="Times New Roman"/>
                <w:lang w:val="kk-KZ"/>
              </w:rPr>
              <w:lastRenderedPageBreak/>
              <w:t xml:space="preserve">баулу.Үлкендердің </w:t>
            </w:r>
          </w:p>
          <w:p w:rsidR="00B460C6" w:rsidRPr="00C614DB" w:rsidRDefault="00B460C6" w:rsidP="00D70856">
            <w:pPr>
              <w:spacing w:after="0" w:line="240" w:lineRule="auto"/>
              <w:jc w:val="both"/>
              <w:rPr>
                <w:rFonts w:ascii="Times New Roman" w:hAnsi="Times New Roman" w:cs="Times New Roman"/>
                <w:lang w:val="kk-KZ"/>
              </w:rPr>
            </w:pPr>
            <w:r w:rsidRPr="00C614DB">
              <w:rPr>
                <w:rFonts w:ascii="Times New Roman" w:hAnsi="Times New Roman" w:cs="Times New Roman"/>
                <w:lang w:val="kk-KZ"/>
              </w:rPr>
              <w:t xml:space="preserve"> еңбегін бағалауға, құрметпен қарауға тәрбиелеу.</w:t>
            </w:r>
          </w:p>
          <w:p w:rsidR="00B460C6" w:rsidRPr="00C614DB" w:rsidRDefault="00B460C6" w:rsidP="00D70856">
            <w:pPr>
              <w:spacing w:after="0" w:line="240" w:lineRule="auto"/>
              <w:jc w:val="both"/>
              <w:rPr>
                <w:rFonts w:ascii="Times New Roman" w:hAnsi="Times New Roman" w:cs="Times New Roman"/>
                <w:lang w:val="kk-KZ"/>
              </w:rPr>
            </w:pPr>
            <w:r w:rsidRPr="00C614DB">
              <w:rPr>
                <w:rFonts w:ascii="Times New Roman" w:hAnsi="Times New Roman" w:cs="Times New Roman"/>
                <w:lang w:val="kk-KZ"/>
              </w:rPr>
              <w:t>Қимылды ойын: «Қар лақтыру».</w:t>
            </w:r>
          </w:p>
          <w:p w:rsidR="00B460C6" w:rsidRPr="00C614DB" w:rsidRDefault="00B460C6" w:rsidP="00D70856">
            <w:pPr>
              <w:spacing w:after="0" w:line="240" w:lineRule="auto"/>
              <w:jc w:val="both"/>
              <w:rPr>
                <w:rFonts w:ascii="Times New Roman" w:hAnsi="Times New Roman" w:cs="Times New Roman"/>
                <w:lang w:val="kk-KZ"/>
              </w:rPr>
            </w:pPr>
            <w:r w:rsidRPr="00C614DB">
              <w:rPr>
                <w:rFonts w:ascii="Times New Roman" w:hAnsi="Times New Roman" w:cs="Times New Roman"/>
                <w:lang w:val="kk-KZ"/>
              </w:rPr>
              <w:t>Мақсаты: Балалардың ойынға ынтасын арттыру.</w:t>
            </w:r>
          </w:p>
          <w:p w:rsidR="00B460C6" w:rsidRPr="00A44AC3" w:rsidRDefault="00B460C6" w:rsidP="00D70856">
            <w:pPr>
              <w:spacing w:after="0" w:line="240" w:lineRule="auto"/>
              <w:rPr>
                <w:rFonts w:ascii="Times New Roman" w:hAnsi="Times New Roman" w:cs="Times New Roman"/>
                <w:sz w:val="18"/>
                <w:lang w:val="kk-KZ"/>
              </w:rPr>
            </w:pPr>
            <w:r w:rsidRPr="00A44AC3">
              <w:rPr>
                <w:rFonts w:ascii="Times New Roman" w:eastAsia="Times New Roman" w:hAnsi="Times New Roman"/>
                <w:spacing w:val="2"/>
                <w:kern w:val="2"/>
                <w:szCs w:val="28"/>
                <w:lang w:val="kk-KZ" w:eastAsia="zh-TW"/>
              </w:rPr>
              <w:t>Қауіпсіздік ережелерін сақтау.</w:t>
            </w:r>
          </w:p>
        </w:tc>
        <w:tc>
          <w:tcPr>
            <w:tcW w:w="2410" w:type="dxa"/>
            <w:gridSpan w:val="4"/>
            <w:tcBorders>
              <w:right w:val="single" w:sz="4" w:space="0" w:color="auto"/>
            </w:tcBorders>
          </w:tcPr>
          <w:p w:rsidR="00B460C6" w:rsidRPr="00C614DB" w:rsidRDefault="00B460C6" w:rsidP="00D70856">
            <w:pPr>
              <w:tabs>
                <w:tab w:val="left" w:pos="2240"/>
              </w:tabs>
              <w:spacing w:after="0" w:line="240" w:lineRule="auto"/>
              <w:rPr>
                <w:rFonts w:ascii="Times New Roman" w:hAnsi="Times New Roman" w:cs="Times New Roman"/>
                <w:lang w:val="kk-KZ"/>
              </w:rPr>
            </w:pPr>
            <w:r w:rsidRPr="00C614DB">
              <w:rPr>
                <w:rFonts w:ascii="Times New Roman" w:hAnsi="Times New Roman" w:cs="Times New Roman"/>
                <w:lang w:val="kk-KZ"/>
              </w:rPr>
              <w:lastRenderedPageBreak/>
              <w:t>Бақылау: «Боранды бақылау».</w:t>
            </w:r>
          </w:p>
          <w:p w:rsidR="00B460C6" w:rsidRPr="00C614DB" w:rsidRDefault="00B460C6" w:rsidP="00D70856">
            <w:pPr>
              <w:tabs>
                <w:tab w:val="left" w:pos="2240"/>
              </w:tabs>
              <w:spacing w:after="0" w:line="240" w:lineRule="auto"/>
              <w:rPr>
                <w:rFonts w:ascii="Times New Roman" w:hAnsi="Times New Roman" w:cs="Times New Roman"/>
                <w:lang w:val="kk-KZ"/>
              </w:rPr>
            </w:pPr>
            <w:r w:rsidRPr="00C614DB">
              <w:rPr>
                <w:rFonts w:ascii="Times New Roman" w:hAnsi="Times New Roman" w:cs="Times New Roman"/>
                <w:lang w:val="kk-KZ"/>
              </w:rPr>
              <w:t>Мақсаты: Боран ұйтқып соққан желдің салдарынан, қыс мезгілінде болатын құбылыс екендігін көрсете түсіндіру.</w:t>
            </w:r>
          </w:p>
          <w:p w:rsidR="00B460C6" w:rsidRPr="00C614DB" w:rsidRDefault="00B460C6" w:rsidP="00D70856">
            <w:pPr>
              <w:tabs>
                <w:tab w:val="left" w:pos="2240"/>
              </w:tabs>
              <w:spacing w:after="0" w:line="240" w:lineRule="auto"/>
              <w:rPr>
                <w:rFonts w:ascii="Times New Roman" w:hAnsi="Times New Roman" w:cs="Times New Roman"/>
                <w:lang w:val="kk-KZ"/>
              </w:rPr>
            </w:pPr>
            <w:r w:rsidRPr="00C614DB">
              <w:rPr>
                <w:rFonts w:ascii="Times New Roman" w:hAnsi="Times New Roman" w:cs="Times New Roman"/>
                <w:lang w:val="kk-KZ"/>
              </w:rPr>
              <w:t>Еңбек: «Таза жолдар».</w:t>
            </w:r>
          </w:p>
          <w:p w:rsidR="00B460C6" w:rsidRPr="00C614DB" w:rsidRDefault="00B460C6" w:rsidP="00D70856">
            <w:pPr>
              <w:tabs>
                <w:tab w:val="left" w:pos="2240"/>
              </w:tabs>
              <w:spacing w:after="0" w:line="240" w:lineRule="auto"/>
              <w:rPr>
                <w:rFonts w:ascii="Times New Roman" w:hAnsi="Times New Roman" w:cs="Times New Roman"/>
                <w:lang w:val="kk-KZ"/>
              </w:rPr>
            </w:pPr>
            <w:r w:rsidRPr="00C614DB">
              <w:rPr>
                <w:rFonts w:ascii="Times New Roman" w:hAnsi="Times New Roman" w:cs="Times New Roman"/>
                <w:lang w:val="kk-KZ"/>
              </w:rPr>
              <w:t xml:space="preserve">Мақсаты: Ауладағы жолды қардан тазалау                    Еңбекқорлыққа баулу. </w:t>
            </w:r>
          </w:p>
          <w:p w:rsidR="00B460C6" w:rsidRPr="00C614DB" w:rsidRDefault="00B460C6" w:rsidP="00D70856">
            <w:pPr>
              <w:tabs>
                <w:tab w:val="left" w:pos="2240"/>
              </w:tabs>
              <w:spacing w:after="0" w:line="240" w:lineRule="auto"/>
              <w:rPr>
                <w:rFonts w:ascii="Times New Roman" w:hAnsi="Times New Roman" w:cs="Times New Roman"/>
                <w:lang w:val="kk-KZ"/>
              </w:rPr>
            </w:pPr>
            <w:r w:rsidRPr="00C614DB">
              <w:rPr>
                <w:rFonts w:ascii="Times New Roman" w:hAnsi="Times New Roman" w:cs="Times New Roman"/>
                <w:lang w:val="kk-KZ"/>
              </w:rPr>
              <w:t>Қимылды ойын: «Байқап қал».</w:t>
            </w:r>
          </w:p>
          <w:p w:rsidR="00B460C6" w:rsidRDefault="00B460C6" w:rsidP="00D70856">
            <w:pPr>
              <w:spacing w:after="0" w:line="240" w:lineRule="auto"/>
              <w:rPr>
                <w:rFonts w:ascii="Times New Roman" w:eastAsia="Times New Roman" w:hAnsi="Times New Roman"/>
                <w:spacing w:val="2"/>
                <w:kern w:val="2"/>
                <w:szCs w:val="28"/>
                <w:lang w:val="kk-KZ" w:eastAsia="zh-TW"/>
              </w:rPr>
            </w:pPr>
            <w:r w:rsidRPr="00C614DB">
              <w:rPr>
                <w:rFonts w:ascii="Times New Roman" w:hAnsi="Times New Roman" w:cs="Times New Roman"/>
                <w:lang w:val="kk-KZ"/>
              </w:rPr>
              <w:t>Мақсаты: Байқампаздыққа, тапқырлыққа тәрбиелеу.</w:t>
            </w:r>
            <w:r w:rsidRPr="00A44AC3">
              <w:rPr>
                <w:rFonts w:ascii="Times New Roman" w:eastAsia="Times New Roman" w:hAnsi="Times New Roman"/>
                <w:spacing w:val="2"/>
                <w:kern w:val="2"/>
                <w:szCs w:val="28"/>
                <w:lang w:val="kk-KZ" w:eastAsia="zh-TW"/>
              </w:rPr>
              <w:t xml:space="preserve"> </w:t>
            </w:r>
          </w:p>
          <w:p w:rsidR="00B460C6" w:rsidRPr="00A44AC3" w:rsidRDefault="00B460C6" w:rsidP="00D70856">
            <w:pPr>
              <w:spacing w:after="0" w:line="240" w:lineRule="auto"/>
              <w:rPr>
                <w:rFonts w:ascii="Times New Roman" w:hAnsi="Times New Roman" w:cs="Times New Roman"/>
                <w:sz w:val="18"/>
                <w:lang w:val="kk-KZ"/>
              </w:rPr>
            </w:pPr>
            <w:r w:rsidRPr="00A44AC3">
              <w:rPr>
                <w:rFonts w:ascii="Times New Roman" w:eastAsia="Times New Roman" w:hAnsi="Times New Roman"/>
                <w:spacing w:val="2"/>
                <w:kern w:val="2"/>
                <w:szCs w:val="28"/>
                <w:lang w:val="kk-KZ" w:eastAsia="zh-TW"/>
              </w:rPr>
              <w:t>Қауіпсіздік ережелерін сақтау.</w:t>
            </w:r>
          </w:p>
          <w:p w:rsidR="00B460C6" w:rsidRPr="00C614DB" w:rsidRDefault="00B460C6" w:rsidP="00D70856">
            <w:pPr>
              <w:tabs>
                <w:tab w:val="left" w:pos="2240"/>
              </w:tabs>
              <w:spacing w:after="0" w:line="240" w:lineRule="auto"/>
              <w:rPr>
                <w:rFonts w:ascii="Times New Roman" w:hAnsi="Times New Roman" w:cs="Times New Roman"/>
                <w:lang w:val="kk-KZ"/>
              </w:rPr>
            </w:pPr>
          </w:p>
          <w:p w:rsidR="00B460C6" w:rsidRPr="00C614DB" w:rsidRDefault="00B460C6" w:rsidP="00D70856">
            <w:pPr>
              <w:tabs>
                <w:tab w:val="left" w:pos="2240"/>
              </w:tabs>
              <w:spacing w:after="0" w:line="240" w:lineRule="auto"/>
              <w:rPr>
                <w:rFonts w:ascii="Times New Roman" w:eastAsia="Times New Roman" w:hAnsi="Times New Roman" w:cs="Times New Roman"/>
                <w:lang w:val="kk-KZ"/>
              </w:rPr>
            </w:pPr>
          </w:p>
        </w:tc>
        <w:tc>
          <w:tcPr>
            <w:tcW w:w="2949" w:type="dxa"/>
            <w:gridSpan w:val="3"/>
            <w:tcBorders>
              <w:left w:val="single" w:sz="4" w:space="0" w:color="auto"/>
            </w:tcBorders>
          </w:tcPr>
          <w:p w:rsidR="00B460C6" w:rsidRPr="00C614DB" w:rsidRDefault="00B460C6" w:rsidP="00D70856">
            <w:pPr>
              <w:tabs>
                <w:tab w:val="left" w:pos="1900"/>
              </w:tabs>
              <w:spacing w:after="0" w:line="240" w:lineRule="auto"/>
              <w:rPr>
                <w:rFonts w:ascii="Times New Roman" w:hAnsi="Times New Roman" w:cs="Times New Roman"/>
                <w:lang w:val="kk-KZ"/>
              </w:rPr>
            </w:pPr>
            <w:r w:rsidRPr="00C614DB">
              <w:rPr>
                <w:rFonts w:ascii="Times New Roman" w:hAnsi="Times New Roman" w:cs="Times New Roman"/>
                <w:lang w:val="kk-KZ"/>
              </w:rPr>
              <w:lastRenderedPageBreak/>
              <w:t>Бақылау: «Торғайды бақылау».</w:t>
            </w:r>
          </w:p>
          <w:p w:rsidR="00B460C6" w:rsidRPr="00C614DB" w:rsidRDefault="00B460C6" w:rsidP="00D70856">
            <w:pPr>
              <w:tabs>
                <w:tab w:val="left" w:pos="1900"/>
              </w:tabs>
              <w:spacing w:after="0" w:line="240" w:lineRule="auto"/>
              <w:rPr>
                <w:rFonts w:ascii="Times New Roman" w:hAnsi="Times New Roman" w:cs="Times New Roman"/>
                <w:lang w:val="kk-KZ"/>
              </w:rPr>
            </w:pPr>
            <w:r w:rsidRPr="00C614DB">
              <w:rPr>
                <w:rFonts w:ascii="Times New Roman" w:hAnsi="Times New Roman" w:cs="Times New Roman"/>
                <w:lang w:val="kk-KZ"/>
              </w:rPr>
              <w:t>Мақсаты: Қыстақұстардың көпшілігі жылы жаққа ұшып кетеді,торғай қыстап қалатын құс,оның қысқы тіршілігі туралы түсінік қалыптастыру, құстарға қамқор болуға баулу.</w:t>
            </w:r>
          </w:p>
          <w:p w:rsidR="00B460C6" w:rsidRPr="00C614DB" w:rsidRDefault="00B460C6" w:rsidP="00D70856">
            <w:pPr>
              <w:tabs>
                <w:tab w:val="left" w:pos="1900"/>
              </w:tabs>
              <w:spacing w:after="0" w:line="240" w:lineRule="auto"/>
              <w:rPr>
                <w:rFonts w:ascii="Times New Roman" w:hAnsi="Times New Roman" w:cs="Times New Roman"/>
                <w:lang w:val="kk-KZ"/>
              </w:rPr>
            </w:pPr>
            <w:r w:rsidRPr="00C614DB">
              <w:rPr>
                <w:rFonts w:ascii="Times New Roman" w:hAnsi="Times New Roman" w:cs="Times New Roman"/>
                <w:lang w:val="kk-KZ"/>
              </w:rPr>
              <w:t xml:space="preserve"> Қимылды ойын: «Аттамақ».</w:t>
            </w:r>
          </w:p>
          <w:p w:rsidR="00B460C6" w:rsidRPr="00C614DB" w:rsidRDefault="00B460C6" w:rsidP="00D70856">
            <w:pPr>
              <w:tabs>
                <w:tab w:val="left" w:pos="1900"/>
              </w:tabs>
              <w:spacing w:after="0" w:line="240" w:lineRule="auto"/>
              <w:rPr>
                <w:rFonts w:ascii="Times New Roman" w:hAnsi="Times New Roman" w:cs="Times New Roman"/>
                <w:lang w:val="kk-KZ"/>
              </w:rPr>
            </w:pPr>
            <w:r w:rsidRPr="00C614DB">
              <w:rPr>
                <w:rFonts w:ascii="Times New Roman" w:hAnsi="Times New Roman" w:cs="Times New Roman"/>
                <w:lang w:val="kk-KZ"/>
              </w:rPr>
              <w:t>Мақсаты: Денені шынықтыру, шапшандыққа , ептілікке баулу.</w:t>
            </w:r>
          </w:p>
          <w:p w:rsidR="00B460C6" w:rsidRPr="00C614DB" w:rsidRDefault="00B460C6" w:rsidP="00D70856">
            <w:pPr>
              <w:tabs>
                <w:tab w:val="left" w:pos="1900"/>
              </w:tabs>
              <w:spacing w:after="0" w:line="240" w:lineRule="auto"/>
              <w:rPr>
                <w:rFonts w:ascii="Times New Roman" w:hAnsi="Times New Roman" w:cs="Times New Roman"/>
                <w:lang w:val="kk-KZ"/>
              </w:rPr>
            </w:pPr>
            <w:r w:rsidRPr="00C614DB">
              <w:rPr>
                <w:rFonts w:ascii="Times New Roman" w:hAnsi="Times New Roman" w:cs="Times New Roman"/>
                <w:lang w:val="kk-KZ"/>
              </w:rPr>
              <w:t>Еңбек: Құстарға жем шашу.</w:t>
            </w:r>
          </w:p>
          <w:p w:rsidR="00B460C6" w:rsidRDefault="00B460C6" w:rsidP="00D70856">
            <w:pPr>
              <w:spacing w:after="0" w:line="240" w:lineRule="auto"/>
              <w:rPr>
                <w:rFonts w:ascii="Times New Roman" w:eastAsia="Times New Roman" w:hAnsi="Times New Roman"/>
                <w:spacing w:val="2"/>
                <w:kern w:val="2"/>
                <w:szCs w:val="28"/>
                <w:lang w:val="kk-KZ" w:eastAsia="zh-TW"/>
              </w:rPr>
            </w:pPr>
            <w:r w:rsidRPr="00C614DB">
              <w:rPr>
                <w:rFonts w:ascii="Times New Roman" w:hAnsi="Times New Roman" w:cs="Times New Roman"/>
                <w:lang w:val="kk-KZ"/>
              </w:rPr>
              <w:t>Мақсаты:Қыста құстарға аяз қорқынышты емес, аштық қорқынышты болатынын түсіндіру. Оларға қамқор болу, аяушылықпен қарауға баулу.</w:t>
            </w:r>
            <w:r w:rsidRPr="00A44AC3">
              <w:rPr>
                <w:rFonts w:ascii="Times New Roman" w:eastAsia="Times New Roman" w:hAnsi="Times New Roman"/>
                <w:spacing w:val="2"/>
                <w:kern w:val="2"/>
                <w:szCs w:val="28"/>
                <w:lang w:val="kk-KZ" w:eastAsia="zh-TW"/>
              </w:rPr>
              <w:t xml:space="preserve"> </w:t>
            </w:r>
          </w:p>
          <w:p w:rsidR="00B460C6" w:rsidRPr="00A44AC3" w:rsidRDefault="00B460C6" w:rsidP="00D70856">
            <w:pPr>
              <w:spacing w:after="0" w:line="240" w:lineRule="auto"/>
              <w:rPr>
                <w:rFonts w:ascii="Times New Roman" w:hAnsi="Times New Roman" w:cs="Times New Roman"/>
                <w:sz w:val="18"/>
                <w:lang w:val="kk-KZ"/>
              </w:rPr>
            </w:pPr>
            <w:r w:rsidRPr="00A44AC3">
              <w:rPr>
                <w:rFonts w:ascii="Times New Roman" w:eastAsia="Times New Roman" w:hAnsi="Times New Roman"/>
                <w:spacing w:val="2"/>
                <w:kern w:val="2"/>
                <w:szCs w:val="28"/>
                <w:lang w:val="kk-KZ" w:eastAsia="zh-TW"/>
              </w:rPr>
              <w:lastRenderedPageBreak/>
              <w:t>Қауіпсіздік ережелерін сақтау.</w:t>
            </w:r>
          </w:p>
          <w:p w:rsidR="00B460C6" w:rsidRPr="00C614DB" w:rsidRDefault="00B460C6" w:rsidP="00D70856">
            <w:pPr>
              <w:tabs>
                <w:tab w:val="left" w:pos="1900"/>
              </w:tabs>
              <w:spacing w:after="0" w:line="240" w:lineRule="auto"/>
              <w:rPr>
                <w:rFonts w:ascii="Times New Roman" w:hAnsi="Times New Roman" w:cs="Times New Roman"/>
                <w:lang w:val="kk-KZ"/>
              </w:rPr>
            </w:pPr>
          </w:p>
          <w:p w:rsidR="00B460C6" w:rsidRPr="00C614DB" w:rsidRDefault="00B460C6" w:rsidP="00D70856">
            <w:pPr>
              <w:tabs>
                <w:tab w:val="left" w:pos="1900"/>
              </w:tabs>
              <w:spacing w:after="0" w:line="240" w:lineRule="auto"/>
              <w:rPr>
                <w:rFonts w:ascii="Times New Roman" w:hAnsi="Times New Roman" w:cs="Times New Roman"/>
              </w:rPr>
            </w:pPr>
          </w:p>
        </w:tc>
        <w:tc>
          <w:tcPr>
            <w:tcW w:w="2296" w:type="dxa"/>
            <w:gridSpan w:val="3"/>
          </w:tcPr>
          <w:p w:rsidR="00B460C6" w:rsidRPr="00C614DB" w:rsidRDefault="00B460C6" w:rsidP="00D70856">
            <w:pPr>
              <w:tabs>
                <w:tab w:val="left" w:pos="1900"/>
              </w:tabs>
              <w:spacing w:after="0" w:line="240" w:lineRule="auto"/>
              <w:rPr>
                <w:rFonts w:ascii="Times New Roman" w:eastAsia="Calibri" w:hAnsi="Times New Roman" w:cs="Times New Roman"/>
                <w:lang w:val="kk-KZ"/>
              </w:rPr>
            </w:pPr>
            <w:r w:rsidRPr="00C614DB">
              <w:rPr>
                <w:rFonts w:ascii="Times New Roman" w:eastAsia="Calibri" w:hAnsi="Times New Roman" w:cs="Times New Roman"/>
                <w:lang w:val="kk-KZ"/>
              </w:rPr>
              <w:lastRenderedPageBreak/>
              <w:t>Бақылау: «Аяздың терезеге салған суретін бақылау».</w:t>
            </w:r>
          </w:p>
          <w:p w:rsidR="00B460C6" w:rsidRPr="00C614DB" w:rsidRDefault="00B460C6" w:rsidP="00D70856">
            <w:pPr>
              <w:tabs>
                <w:tab w:val="left" w:pos="1900"/>
              </w:tabs>
              <w:spacing w:after="0" w:line="240" w:lineRule="auto"/>
              <w:rPr>
                <w:rFonts w:ascii="Times New Roman" w:eastAsia="Calibri" w:hAnsi="Times New Roman" w:cs="Times New Roman"/>
                <w:lang w:val="kk-KZ"/>
              </w:rPr>
            </w:pPr>
            <w:r w:rsidRPr="00C614DB">
              <w:rPr>
                <w:rFonts w:ascii="Times New Roman" w:eastAsia="Calibri" w:hAnsi="Times New Roman" w:cs="Times New Roman"/>
                <w:lang w:val="kk-KZ"/>
              </w:rPr>
              <w:t xml:space="preserve">Мақсаты: Балаларға қыста, аязды күндері терезеге аяз қысымымен </w:t>
            </w:r>
          </w:p>
          <w:p w:rsidR="00B460C6" w:rsidRPr="00C614DB" w:rsidRDefault="00B460C6" w:rsidP="00D70856">
            <w:pPr>
              <w:tabs>
                <w:tab w:val="left" w:pos="1900"/>
              </w:tabs>
              <w:spacing w:after="0" w:line="240" w:lineRule="auto"/>
              <w:rPr>
                <w:rFonts w:ascii="Times New Roman" w:eastAsia="Calibri" w:hAnsi="Times New Roman" w:cs="Times New Roman"/>
                <w:lang w:val="kk-KZ"/>
              </w:rPr>
            </w:pPr>
            <w:r w:rsidRPr="00C614DB">
              <w:rPr>
                <w:rFonts w:ascii="Times New Roman" w:eastAsia="Calibri" w:hAnsi="Times New Roman" w:cs="Times New Roman"/>
                <w:lang w:val="kk-KZ"/>
              </w:rPr>
              <w:t xml:space="preserve">қырау сурет түрінде түсетінін айтып түсіндіру.            </w:t>
            </w:r>
          </w:p>
          <w:p w:rsidR="00B460C6" w:rsidRPr="00C614DB" w:rsidRDefault="00B460C6" w:rsidP="00D70856">
            <w:pPr>
              <w:tabs>
                <w:tab w:val="left" w:pos="1900"/>
              </w:tabs>
              <w:spacing w:after="0" w:line="240" w:lineRule="auto"/>
              <w:rPr>
                <w:rFonts w:ascii="Times New Roman" w:eastAsia="Calibri" w:hAnsi="Times New Roman" w:cs="Times New Roman"/>
                <w:lang w:val="kk-KZ"/>
              </w:rPr>
            </w:pPr>
            <w:r w:rsidRPr="00C614DB">
              <w:rPr>
                <w:rFonts w:ascii="Times New Roman" w:eastAsia="Calibri" w:hAnsi="Times New Roman" w:cs="Times New Roman"/>
                <w:lang w:val="kk-KZ"/>
              </w:rPr>
              <w:t>Еңбек: Біздің аула</w:t>
            </w:r>
          </w:p>
          <w:p w:rsidR="00B460C6" w:rsidRPr="00C614DB" w:rsidRDefault="00B460C6" w:rsidP="00D70856">
            <w:pPr>
              <w:tabs>
                <w:tab w:val="left" w:pos="1900"/>
              </w:tabs>
              <w:spacing w:after="0" w:line="240" w:lineRule="auto"/>
              <w:rPr>
                <w:rFonts w:ascii="Times New Roman" w:eastAsia="Calibri" w:hAnsi="Times New Roman" w:cs="Times New Roman"/>
                <w:lang w:val="kk-KZ"/>
              </w:rPr>
            </w:pPr>
            <w:r w:rsidRPr="00C614DB">
              <w:rPr>
                <w:rFonts w:ascii="Times New Roman" w:eastAsia="Calibri" w:hAnsi="Times New Roman" w:cs="Times New Roman"/>
                <w:lang w:val="kk-KZ"/>
              </w:rPr>
              <w:t>Мақсаты: Ауладағы қарды тазалау.Тазалыққа, үлкеннің еңбегін қадірлеуге үйрету.</w:t>
            </w:r>
          </w:p>
          <w:p w:rsidR="00B460C6" w:rsidRPr="00C614DB" w:rsidRDefault="00B460C6" w:rsidP="00D70856">
            <w:pPr>
              <w:tabs>
                <w:tab w:val="left" w:pos="1900"/>
              </w:tabs>
              <w:spacing w:after="0" w:line="240" w:lineRule="auto"/>
              <w:rPr>
                <w:rFonts w:ascii="Times New Roman" w:eastAsia="Calibri" w:hAnsi="Times New Roman" w:cs="Times New Roman"/>
                <w:lang w:val="kk-KZ"/>
              </w:rPr>
            </w:pPr>
            <w:r w:rsidRPr="00C614DB">
              <w:rPr>
                <w:rFonts w:ascii="Times New Roman" w:eastAsia="Calibri" w:hAnsi="Times New Roman" w:cs="Times New Roman"/>
                <w:lang w:val="kk-KZ"/>
              </w:rPr>
              <w:t>Қимылды ойын: «Белбеусоқ».</w:t>
            </w:r>
          </w:p>
          <w:p w:rsidR="00B460C6" w:rsidRPr="00C614DB" w:rsidRDefault="00B460C6" w:rsidP="00D70856">
            <w:pPr>
              <w:tabs>
                <w:tab w:val="left" w:pos="1900"/>
              </w:tabs>
              <w:spacing w:after="0" w:line="240" w:lineRule="auto"/>
              <w:rPr>
                <w:rFonts w:ascii="Times New Roman" w:eastAsia="Calibri" w:hAnsi="Times New Roman" w:cs="Times New Roman"/>
                <w:lang w:val="kk-KZ"/>
              </w:rPr>
            </w:pPr>
            <w:r w:rsidRPr="00C614DB">
              <w:rPr>
                <w:rFonts w:ascii="Times New Roman" w:eastAsia="Calibri" w:hAnsi="Times New Roman" w:cs="Times New Roman"/>
                <w:lang w:val="kk-KZ"/>
              </w:rPr>
              <w:t>Мақсаты: Топ болып ойнауға үйрету.</w:t>
            </w:r>
          </w:p>
          <w:p w:rsidR="00B460C6" w:rsidRPr="00C614DB" w:rsidRDefault="00B460C6" w:rsidP="00D70856">
            <w:pPr>
              <w:tabs>
                <w:tab w:val="left" w:pos="1900"/>
              </w:tabs>
              <w:spacing w:after="0" w:line="240" w:lineRule="auto"/>
              <w:rPr>
                <w:rFonts w:ascii="Times New Roman" w:eastAsia="Calibri" w:hAnsi="Times New Roman" w:cs="Times New Roman"/>
                <w:lang w:val="kk-KZ"/>
              </w:rPr>
            </w:pPr>
            <w:r w:rsidRPr="00C614DB">
              <w:rPr>
                <w:rFonts w:ascii="Times New Roman" w:eastAsia="Calibri" w:hAnsi="Times New Roman" w:cs="Times New Roman"/>
                <w:lang w:val="kk-KZ"/>
              </w:rPr>
              <w:lastRenderedPageBreak/>
              <w:t>Денені ширатып, сауықтыру.</w:t>
            </w:r>
          </w:p>
          <w:p w:rsidR="00B460C6" w:rsidRPr="00A44AC3" w:rsidRDefault="00B460C6" w:rsidP="00D70856">
            <w:pPr>
              <w:spacing w:after="0" w:line="240" w:lineRule="auto"/>
              <w:rPr>
                <w:rFonts w:ascii="Times New Roman" w:hAnsi="Times New Roman" w:cs="Times New Roman"/>
                <w:sz w:val="18"/>
                <w:lang w:val="kk-KZ"/>
              </w:rPr>
            </w:pPr>
            <w:r w:rsidRPr="00A44AC3">
              <w:rPr>
                <w:rFonts w:ascii="Times New Roman" w:eastAsia="Times New Roman" w:hAnsi="Times New Roman"/>
                <w:spacing w:val="2"/>
                <w:kern w:val="2"/>
                <w:szCs w:val="28"/>
                <w:lang w:val="kk-KZ" w:eastAsia="zh-TW"/>
              </w:rPr>
              <w:t>Қауіпсіздік ережелерін сақтау.</w:t>
            </w:r>
          </w:p>
          <w:p w:rsidR="00B460C6" w:rsidRPr="00C614DB" w:rsidRDefault="00B460C6" w:rsidP="00D70856">
            <w:pPr>
              <w:pStyle w:val="a4"/>
              <w:rPr>
                <w:rFonts w:ascii="Times New Roman" w:hAnsi="Times New Roman" w:cs="Times New Roman"/>
                <w:lang w:val="kk-KZ"/>
              </w:rPr>
            </w:pPr>
          </w:p>
        </w:tc>
      </w:tr>
      <w:tr w:rsidR="00B460C6" w:rsidRPr="00C614DB" w:rsidTr="00B460C6">
        <w:trPr>
          <w:trHeight w:val="710"/>
        </w:trPr>
        <w:tc>
          <w:tcPr>
            <w:tcW w:w="2693" w:type="dxa"/>
            <w:hideMark/>
          </w:tcPr>
          <w:p w:rsidR="00B460C6" w:rsidRPr="00C614DB" w:rsidRDefault="00B460C6" w:rsidP="00D70856">
            <w:pPr>
              <w:spacing w:after="0" w:line="240" w:lineRule="auto"/>
              <w:rPr>
                <w:rFonts w:ascii="Times New Roman" w:hAnsi="Times New Roman" w:cs="Times New Roman"/>
                <w:b/>
                <w:bCs/>
                <w:lang w:val="kk-KZ"/>
              </w:rPr>
            </w:pPr>
            <w:r w:rsidRPr="00C614DB">
              <w:rPr>
                <w:rFonts w:ascii="Times New Roman" w:hAnsi="Times New Roman" w:cs="Times New Roman"/>
                <w:b/>
                <w:bCs/>
                <w:lang w:val="kk-KZ"/>
              </w:rPr>
              <w:lastRenderedPageBreak/>
              <w:t>Серуеннен оралу</w:t>
            </w:r>
          </w:p>
        </w:tc>
        <w:tc>
          <w:tcPr>
            <w:tcW w:w="12758" w:type="dxa"/>
            <w:gridSpan w:val="15"/>
          </w:tcPr>
          <w:p w:rsidR="00B460C6" w:rsidRPr="00C614DB" w:rsidRDefault="00B460C6" w:rsidP="00D70856">
            <w:pPr>
              <w:spacing w:line="240" w:lineRule="auto"/>
              <w:rPr>
                <w:rFonts w:ascii="Times New Roman" w:hAnsi="Times New Roman" w:cs="Times New Roman"/>
              </w:rPr>
            </w:pPr>
            <w:r w:rsidRPr="00C614DB">
              <w:rPr>
                <w:rFonts w:ascii="Times New Roman" w:hAnsi="Times New Roman" w:cs="Times New Roman"/>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B460C6" w:rsidRPr="00C614DB" w:rsidTr="00B460C6">
        <w:trPr>
          <w:trHeight w:val="286"/>
        </w:trPr>
        <w:tc>
          <w:tcPr>
            <w:tcW w:w="2693" w:type="dxa"/>
            <w:hideMark/>
          </w:tcPr>
          <w:p w:rsidR="00B460C6" w:rsidRPr="00C614DB" w:rsidRDefault="00B460C6" w:rsidP="00D70856">
            <w:pPr>
              <w:spacing w:after="0" w:line="240" w:lineRule="auto"/>
              <w:rPr>
                <w:rFonts w:ascii="Times New Roman" w:eastAsia="Times New Roman" w:hAnsi="Times New Roman" w:cs="Times New Roman"/>
                <w:lang w:val="kk-KZ"/>
              </w:rPr>
            </w:pPr>
            <w:r w:rsidRPr="00C614DB">
              <w:rPr>
                <w:rFonts w:ascii="Times New Roman" w:eastAsia="Times New Roman" w:hAnsi="Times New Roman" w:cs="Times New Roman"/>
                <w:b/>
                <w:bCs/>
                <w:color w:val="000000"/>
                <w:lang w:val="kk-KZ"/>
              </w:rPr>
              <w:t>Балалардың дербес әрекеті </w:t>
            </w:r>
          </w:p>
          <w:p w:rsidR="00B460C6" w:rsidRPr="00C614DB" w:rsidRDefault="00B460C6" w:rsidP="00D70856">
            <w:pPr>
              <w:spacing w:after="0" w:line="240" w:lineRule="auto"/>
              <w:rPr>
                <w:rFonts w:ascii="Times New Roman" w:hAnsi="Times New Roman" w:cs="Times New Roman"/>
                <w:b/>
                <w:bCs/>
                <w:lang w:val="kk-KZ"/>
              </w:rPr>
            </w:pPr>
            <w:r w:rsidRPr="00C614DB">
              <w:rPr>
                <w:rFonts w:ascii="Times New Roman" w:eastAsia="Times New Roman" w:hAnsi="Times New Roman" w:cs="Times New Roman"/>
                <w:b/>
                <w:bCs/>
                <w:color w:val="000000"/>
                <w:lang w:val="kk-KZ"/>
              </w:rPr>
              <w:t>(баяу қимылды ойындар, үстел үсті ойындары, бейнелеу әрекеті, кітаптар қарау және тағы басқа әрекеттер)</w:t>
            </w:r>
          </w:p>
          <w:p w:rsidR="00B460C6" w:rsidRPr="00C614DB" w:rsidRDefault="00B460C6" w:rsidP="00D70856">
            <w:pPr>
              <w:spacing w:after="0" w:line="240" w:lineRule="auto"/>
              <w:rPr>
                <w:rFonts w:ascii="Times New Roman" w:eastAsia="Times New Roman" w:hAnsi="Times New Roman" w:cs="Times New Roman"/>
                <w:b/>
                <w:bCs/>
                <w:color w:val="000000"/>
                <w:lang w:val="kk-KZ"/>
              </w:rPr>
            </w:pPr>
          </w:p>
        </w:tc>
        <w:tc>
          <w:tcPr>
            <w:tcW w:w="2694" w:type="dxa"/>
            <w:tcBorders>
              <w:right w:val="single" w:sz="4" w:space="0" w:color="auto"/>
            </w:tcBorders>
          </w:tcPr>
          <w:p w:rsidR="00B460C6" w:rsidRPr="00C614DB" w:rsidRDefault="00B460C6" w:rsidP="00D70856">
            <w:pPr>
              <w:spacing w:after="0" w:line="240" w:lineRule="auto"/>
              <w:rPr>
                <w:rFonts w:ascii="Times New Roman" w:hAnsi="Times New Roman" w:cs="Times New Roman"/>
                <w:lang w:val="kk-KZ" w:bidi="en-US"/>
              </w:rPr>
            </w:pPr>
            <w:r w:rsidRPr="00C614DB">
              <w:rPr>
                <w:rFonts w:ascii="Times New Roman" w:hAnsi="Times New Roman" w:cs="Times New Roman"/>
                <w:lang w:val="kk-KZ" w:bidi="en-US"/>
              </w:rPr>
              <w:t>Қимылды ойын: «Тез орында?»</w:t>
            </w:r>
          </w:p>
          <w:p w:rsidR="00B460C6" w:rsidRPr="00C614DB" w:rsidRDefault="00B460C6" w:rsidP="00D70856">
            <w:pPr>
              <w:spacing w:after="0" w:line="240" w:lineRule="auto"/>
              <w:rPr>
                <w:rFonts w:ascii="Times New Roman" w:hAnsi="Times New Roman" w:cs="Times New Roman"/>
                <w:lang w:val="kk-KZ" w:bidi="en-US"/>
              </w:rPr>
            </w:pPr>
            <w:r w:rsidRPr="00C614DB">
              <w:rPr>
                <w:rFonts w:ascii="Times New Roman" w:hAnsi="Times New Roman" w:cs="Times New Roman"/>
                <w:lang w:val="kk-KZ" w:bidi="en-US"/>
              </w:rPr>
              <w:t>Мақсаты: Балаларды жылдамдылыққа, шапшаңдыққа ептілікке дағдыландыру.</w:t>
            </w:r>
          </w:p>
          <w:p w:rsidR="00B460C6" w:rsidRPr="00C614DB" w:rsidRDefault="00B460C6" w:rsidP="00D70856">
            <w:pPr>
              <w:spacing w:after="0" w:line="240" w:lineRule="auto"/>
              <w:rPr>
                <w:rFonts w:ascii="Times New Roman" w:hAnsi="Times New Roman" w:cs="Times New Roman"/>
                <w:lang w:val="kk-KZ" w:bidi="en-US"/>
              </w:rPr>
            </w:pPr>
            <w:r w:rsidRPr="00C614DB">
              <w:rPr>
                <w:rFonts w:ascii="Times New Roman" w:hAnsi="Times New Roman" w:cs="Times New Roman"/>
                <w:lang w:val="kk-KZ" w:bidi="en-US"/>
              </w:rPr>
              <w:t>Дене шынықтыру</w:t>
            </w:r>
          </w:p>
          <w:p w:rsidR="00B460C6" w:rsidRPr="00C614DB" w:rsidRDefault="00B460C6" w:rsidP="00D70856">
            <w:pPr>
              <w:spacing w:line="240" w:lineRule="auto"/>
              <w:rPr>
                <w:rFonts w:ascii="Times New Roman" w:hAnsi="Times New Roman" w:cs="Times New Roman"/>
                <w:lang w:val="kk-KZ"/>
              </w:rPr>
            </w:pPr>
          </w:p>
        </w:tc>
        <w:tc>
          <w:tcPr>
            <w:tcW w:w="2268" w:type="dxa"/>
            <w:gridSpan w:val="3"/>
            <w:tcBorders>
              <w:left w:val="single" w:sz="4" w:space="0" w:color="auto"/>
              <w:right w:val="single" w:sz="4" w:space="0" w:color="auto"/>
            </w:tcBorders>
          </w:tcPr>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Саусақ жаттығуы:</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«Қоңырау»</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Сыңғырлайды қоңырау,</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Сыңғыр-сыңғыр етеді.</w:t>
            </w:r>
          </w:p>
          <w:p w:rsidR="00B460C6" w:rsidRPr="00C614DB" w:rsidRDefault="00B460C6" w:rsidP="00D70856">
            <w:pPr>
              <w:spacing w:after="0" w:line="240" w:lineRule="auto"/>
              <w:rPr>
                <w:rFonts w:ascii="Times New Roman" w:eastAsia="Times New Roman" w:hAnsi="Times New Roman" w:cs="Times New Roman"/>
                <w:lang w:val="kk-KZ"/>
              </w:rPr>
            </w:pPr>
          </w:p>
        </w:tc>
        <w:tc>
          <w:tcPr>
            <w:tcW w:w="2268" w:type="dxa"/>
            <w:gridSpan w:val="4"/>
            <w:tcBorders>
              <w:left w:val="single" w:sz="4" w:space="0" w:color="auto"/>
              <w:right w:val="single" w:sz="4" w:space="0" w:color="auto"/>
            </w:tcBorders>
          </w:tcPr>
          <w:p w:rsidR="00B460C6" w:rsidRPr="00C614DB" w:rsidRDefault="00B460C6" w:rsidP="00D70856">
            <w:pPr>
              <w:spacing w:after="0" w:line="240" w:lineRule="auto"/>
              <w:ind w:right="-108"/>
              <w:rPr>
                <w:rFonts w:ascii="Times New Roman" w:eastAsia="Times New Roman" w:hAnsi="Times New Roman" w:cs="Times New Roman"/>
                <w:lang w:val="kk-KZ"/>
              </w:rPr>
            </w:pPr>
            <w:r w:rsidRPr="00C614DB">
              <w:rPr>
                <w:rFonts w:ascii="Times New Roman" w:eastAsia="Times New Roman" w:hAnsi="Times New Roman" w:cs="Times New Roman"/>
                <w:lang w:val="kk-KZ"/>
              </w:rPr>
              <w:t>«Қақпақты ашып жап» дидактикалық ойын</w:t>
            </w:r>
          </w:p>
          <w:p w:rsidR="00B460C6" w:rsidRPr="00C614DB" w:rsidRDefault="00B460C6" w:rsidP="00D70856">
            <w:pPr>
              <w:spacing w:after="0" w:line="240" w:lineRule="auto"/>
              <w:ind w:right="-108"/>
              <w:rPr>
                <w:rFonts w:ascii="Times New Roman" w:eastAsia="Times New Roman" w:hAnsi="Times New Roman" w:cs="Times New Roman"/>
                <w:lang w:val="kk-KZ"/>
              </w:rPr>
            </w:pPr>
            <w:r w:rsidRPr="00C614DB">
              <w:rPr>
                <w:rFonts w:ascii="Times New Roman" w:eastAsia="Times New Roman" w:hAnsi="Times New Roman" w:cs="Times New Roman"/>
                <w:lang w:val="kk-KZ"/>
              </w:rPr>
              <w:t>Мақсаты: Бір-бірімен байланысты тура және кері әрекеттерді орында</w:t>
            </w:r>
          </w:p>
          <w:p w:rsidR="00B460C6" w:rsidRPr="00C614DB" w:rsidRDefault="00B460C6" w:rsidP="00D70856">
            <w:pPr>
              <w:spacing w:after="0" w:line="240" w:lineRule="auto"/>
              <w:ind w:left="-108" w:right="-108" w:firstLine="108"/>
              <w:rPr>
                <w:rFonts w:ascii="Times New Roman" w:eastAsia="Times New Roman" w:hAnsi="Times New Roman" w:cs="Times New Roman"/>
                <w:lang w:val="kk-KZ"/>
              </w:rPr>
            </w:pPr>
            <w:r w:rsidRPr="00C614DB">
              <w:rPr>
                <w:rFonts w:ascii="Times New Roman" w:eastAsia="Times New Roman" w:hAnsi="Times New Roman" w:cs="Times New Roman"/>
                <w:lang w:val="kk-KZ"/>
              </w:rPr>
              <w:t>ту.</w:t>
            </w:r>
          </w:p>
          <w:p w:rsidR="00B460C6" w:rsidRPr="00C614DB" w:rsidRDefault="00B460C6" w:rsidP="00D70856">
            <w:pPr>
              <w:spacing w:after="0" w:line="240" w:lineRule="auto"/>
              <w:ind w:left="-108" w:right="-108" w:firstLine="108"/>
              <w:rPr>
                <w:rFonts w:ascii="Times New Roman" w:hAnsi="Times New Roman" w:cs="Times New Roman"/>
                <w:color w:val="000000"/>
                <w:lang w:val="kk-KZ"/>
              </w:rPr>
            </w:pPr>
            <w:r w:rsidRPr="00C614DB">
              <w:rPr>
                <w:rFonts w:ascii="Times New Roman" w:hAnsi="Times New Roman" w:cs="Times New Roman"/>
                <w:color w:val="000000"/>
                <w:lang w:val="kk-KZ"/>
              </w:rPr>
              <w:t>(Сөйлеуді дамыту)</w:t>
            </w:r>
          </w:p>
          <w:p w:rsidR="00B460C6" w:rsidRPr="00C614DB" w:rsidRDefault="00B460C6" w:rsidP="00D70856">
            <w:pPr>
              <w:spacing w:after="0" w:line="240" w:lineRule="auto"/>
              <w:ind w:left="-108" w:right="-108" w:firstLine="108"/>
              <w:rPr>
                <w:rFonts w:ascii="Times New Roman" w:hAnsi="Times New Roman" w:cs="Times New Roman"/>
                <w:color w:val="000000"/>
                <w:lang w:val="kk-KZ"/>
              </w:rPr>
            </w:pPr>
          </w:p>
          <w:p w:rsidR="00B460C6" w:rsidRPr="00C614DB" w:rsidRDefault="00B460C6" w:rsidP="00D70856">
            <w:pPr>
              <w:spacing w:after="0" w:line="240" w:lineRule="auto"/>
              <w:ind w:left="-108" w:right="-108" w:firstLine="108"/>
              <w:rPr>
                <w:rFonts w:ascii="Times New Roman" w:eastAsia="Times New Roman" w:hAnsi="Times New Roman" w:cs="Times New Roman"/>
                <w:lang w:val="kk-KZ"/>
              </w:rPr>
            </w:pPr>
            <w:r w:rsidRPr="00C614DB">
              <w:rPr>
                <w:rFonts w:ascii="Times New Roman" w:hAnsi="Times New Roman" w:cs="Times New Roman"/>
                <w:color w:val="000000"/>
                <w:lang w:val="kk-KZ"/>
              </w:rPr>
              <w:t>Өзі мен құрдастарының жауабындағы қателіктерді және жауаптың</w:t>
            </w:r>
            <w:r w:rsidRPr="00C614DB">
              <w:rPr>
                <w:rFonts w:ascii="Times New Roman" w:hAnsi="Times New Roman" w:cs="Times New Roman"/>
                <w:color w:val="000000"/>
                <w:lang w:val="kk-KZ"/>
              </w:rPr>
              <w:br/>
              <w:t>дұрыстығын ажырата алады</w:t>
            </w:r>
          </w:p>
        </w:tc>
        <w:tc>
          <w:tcPr>
            <w:tcW w:w="3402" w:type="dxa"/>
            <w:gridSpan w:val="5"/>
            <w:tcBorders>
              <w:left w:val="single" w:sz="4" w:space="0" w:color="auto"/>
              <w:right w:val="single" w:sz="4" w:space="0" w:color="auto"/>
            </w:tcBorders>
          </w:tcPr>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«Қарлығаш пен дәуіт»</w:t>
            </w:r>
          </w:p>
          <w:p w:rsidR="00B460C6" w:rsidRPr="00C614DB" w:rsidRDefault="00B460C6" w:rsidP="00D70856">
            <w:pPr>
              <w:spacing w:after="0" w:line="240" w:lineRule="auto"/>
              <w:rPr>
                <w:rFonts w:ascii="Times New Roman" w:hAnsi="Times New Roman" w:cs="Times New Roman"/>
                <w:color w:val="000000"/>
                <w:lang w:val="kk-KZ"/>
              </w:rPr>
            </w:pPr>
            <w:r w:rsidRPr="00C614DB">
              <w:rPr>
                <w:rFonts w:ascii="Times New Roman" w:hAnsi="Times New Roman" w:cs="Times New Roman"/>
                <w:color w:val="000000"/>
                <w:lang w:val="kk-KZ"/>
              </w:rPr>
              <w:t>Мақсаты: Ертегі кейіпкерлерінің көңіл-күйін сурет арқылы белгілеуге үйрету.</w:t>
            </w:r>
          </w:p>
          <w:p w:rsidR="00B460C6" w:rsidRPr="00C614DB" w:rsidRDefault="00B460C6" w:rsidP="00D70856">
            <w:pPr>
              <w:spacing w:after="0" w:line="240" w:lineRule="auto"/>
              <w:rPr>
                <w:rFonts w:ascii="Times New Roman" w:hAnsi="Times New Roman" w:cs="Times New Roman"/>
                <w:color w:val="000000"/>
                <w:lang w:val="kk-KZ"/>
              </w:rPr>
            </w:pPr>
            <w:r w:rsidRPr="00C614DB">
              <w:rPr>
                <w:rFonts w:ascii="Times New Roman" w:hAnsi="Times New Roman" w:cs="Times New Roman"/>
                <w:color w:val="000000"/>
                <w:lang w:val="kk-KZ"/>
              </w:rPr>
              <w:t>Жаңылтпашты қайталауға қалыптастыру. Ақылды лақ ертегісін балаларға қайталау.</w:t>
            </w:r>
          </w:p>
          <w:p w:rsidR="00B460C6" w:rsidRPr="00C614DB" w:rsidRDefault="00B460C6" w:rsidP="00D70856">
            <w:pPr>
              <w:spacing w:after="0" w:line="240" w:lineRule="auto"/>
              <w:rPr>
                <w:rFonts w:ascii="Times New Roman" w:hAnsi="Times New Roman" w:cs="Times New Roman"/>
                <w:color w:val="000000"/>
                <w:lang w:val="kk-KZ"/>
              </w:rPr>
            </w:pPr>
            <w:r w:rsidRPr="00C614DB">
              <w:rPr>
                <w:rFonts w:ascii="Times New Roman" w:hAnsi="Times New Roman" w:cs="Times New Roman"/>
                <w:color w:val="000000"/>
                <w:lang w:val="kk-KZ"/>
              </w:rPr>
              <w:t>Көркем әдебиет</w:t>
            </w:r>
          </w:p>
          <w:p w:rsidR="00B460C6" w:rsidRPr="00C614DB" w:rsidRDefault="00B460C6" w:rsidP="00D70856">
            <w:pPr>
              <w:spacing w:after="0" w:line="240" w:lineRule="auto"/>
              <w:rPr>
                <w:rFonts w:ascii="Times New Roman" w:hAnsi="Times New Roman" w:cs="Times New Roman"/>
                <w:lang w:val="kk-KZ"/>
              </w:rPr>
            </w:pPr>
          </w:p>
          <w:p w:rsidR="00B460C6" w:rsidRPr="00C614DB" w:rsidRDefault="00B460C6" w:rsidP="00D70856">
            <w:pPr>
              <w:spacing w:after="0" w:line="240" w:lineRule="auto"/>
              <w:rPr>
                <w:rFonts w:ascii="Times New Roman" w:eastAsia="Times New Roman" w:hAnsi="Times New Roman" w:cs="Times New Roman"/>
                <w:color w:val="000000"/>
                <w:lang w:val="kk-KZ"/>
              </w:rPr>
            </w:pPr>
            <w:r w:rsidRPr="00C614DB">
              <w:rPr>
                <w:rFonts w:ascii="Times New Roman" w:hAnsi="Times New Roman" w:cs="Times New Roman"/>
                <w:color w:val="000000"/>
                <w:lang w:val="kk-KZ"/>
              </w:rPr>
              <w:t>Шағын өлеңдер, санамақтар, жаңылтпаштар, тақпақтар жаттату,жұмбақтар шешкізу.</w:t>
            </w:r>
          </w:p>
        </w:tc>
        <w:tc>
          <w:tcPr>
            <w:tcW w:w="2126" w:type="dxa"/>
            <w:gridSpan w:val="2"/>
            <w:tcBorders>
              <w:left w:val="single" w:sz="4" w:space="0" w:color="auto"/>
            </w:tcBorders>
          </w:tcPr>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Үстел үсті ойыны: «Мозайка»</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Балалардың ойлау және есте сақтау қабілетін дамыту.</w:t>
            </w:r>
          </w:p>
          <w:p w:rsidR="00B460C6" w:rsidRPr="00C614DB" w:rsidRDefault="00B460C6" w:rsidP="00D70856">
            <w:pPr>
              <w:spacing w:after="0" w:line="240" w:lineRule="auto"/>
              <w:rPr>
                <w:rFonts w:ascii="Times New Roman" w:hAnsi="Times New Roman" w:cs="Times New Roman"/>
                <w:lang w:val="kk-KZ"/>
              </w:rPr>
            </w:pPr>
            <w:r w:rsidRPr="00C614DB">
              <w:rPr>
                <w:rFonts w:ascii="Times New Roman" w:hAnsi="Times New Roman" w:cs="Times New Roman"/>
                <w:lang w:val="kk-KZ"/>
              </w:rPr>
              <w:t>Құрастыру</w:t>
            </w:r>
          </w:p>
          <w:p w:rsidR="00B460C6" w:rsidRPr="00C614DB" w:rsidRDefault="00B460C6" w:rsidP="00D70856">
            <w:pPr>
              <w:spacing w:after="0" w:line="240" w:lineRule="auto"/>
              <w:rPr>
                <w:rFonts w:ascii="Times New Roman" w:hAnsi="Times New Roman" w:cs="Times New Roman"/>
                <w:bCs/>
                <w:lang w:val="kk-KZ"/>
              </w:rPr>
            </w:pPr>
          </w:p>
        </w:tc>
      </w:tr>
      <w:tr w:rsidR="00B460C6" w:rsidRPr="00382E79" w:rsidTr="00B460C6">
        <w:trPr>
          <w:trHeight w:val="710"/>
        </w:trPr>
        <w:tc>
          <w:tcPr>
            <w:tcW w:w="2693" w:type="dxa"/>
            <w:hideMark/>
          </w:tcPr>
          <w:p w:rsidR="00B460C6" w:rsidRPr="00C614DB" w:rsidRDefault="00B460C6" w:rsidP="00D70856">
            <w:pPr>
              <w:spacing w:after="0"/>
              <w:rPr>
                <w:rFonts w:ascii="Times New Roman" w:hAnsi="Times New Roman" w:cs="Times New Roman"/>
                <w:b/>
                <w:bCs/>
              </w:rPr>
            </w:pPr>
            <w:r w:rsidRPr="00C614DB">
              <w:rPr>
                <w:rFonts w:ascii="Times New Roman" w:hAnsi="Times New Roman" w:cs="Times New Roman"/>
                <w:b/>
                <w:bCs/>
              </w:rPr>
              <w:t>Балалардың үйіне қайтуы</w:t>
            </w:r>
          </w:p>
        </w:tc>
        <w:tc>
          <w:tcPr>
            <w:tcW w:w="2694" w:type="dxa"/>
          </w:tcPr>
          <w:p w:rsidR="00B460C6" w:rsidRPr="00C614DB" w:rsidRDefault="00B460C6" w:rsidP="00D70856">
            <w:pPr>
              <w:autoSpaceDE w:val="0"/>
              <w:autoSpaceDN w:val="0"/>
              <w:adjustRightInd w:val="0"/>
              <w:spacing w:after="0" w:line="240" w:lineRule="auto"/>
              <w:rPr>
                <w:rFonts w:ascii="Times New Roman" w:hAnsi="Times New Roman" w:cs="Times New Roman"/>
                <w:lang w:val="kk-KZ"/>
              </w:rPr>
            </w:pPr>
            <w:r w:rsidRPr="00C614DB">
              <w:rPr>
                <w:rFonts w:ascii="Times New Roman" w:eastAsia="Times New Roman" w:hAnsi="Times New Roman" w:cs="Times New Roman"/>
                <w:color w:val="000000"/>
                <w:lang w:val="kk-KZ"/>
              </w:rPr>
              <w:t>Ата-аналарға балалардың киіну реттілігін үйде де қадағалап отыруларын айту.</w:t>
            </w:r>
          </w:p>
        </w:tc>
        <w:tc>
          <w:tcPr>
            <w:tcW w:w="2268" w:type="dxa"/>
            <w:gridSpan w:val="3"/>
          </w:tcPr>
          <w:p w:rsidR="00B460C6" w:rsidRPr="00C614DB" w:rsidRDefault="00B460C6" w:rsidP="00D70856">
            <w:pPr>
              <w:spacing w:after="0" w:line="240" w:lineRule="auto"/>
              <w:rPr>
                <w:rFonts w:ascii="Times New Roman" w:eastAsia="Times New Roman" w:hAnsi="Times New Roman" w:cs="Times New Roman"/>
                <w:color w:val="000000"/>
                <w:lang w:val="kk-KZ"/>
              </w:rPr>
            </w:pPr>
            <w:r w:rsidRPr="00C614DB">
              <w:rPr>
                <w:rFonts w:ascii="Times New Roman" w:eastAsia="Times New Roman" w:hAnsi="Times New Roman" w:cs="Times New Roman"/>
                <w:color w:val="000000"/>
                <w:lang w:val="kk-KZ"/>
              </w:rPr>
              <w:t>Дене шынықтыру формасын алып келуді айту.</w:t>
            </w:r>
          </w:p>
          <w:p w:rsidR="00B460C6" w:rsidRPr="00C614DB" w:rsidRDefault="00B460C6" w:rsidP="00D70856">
            <w:pPr>
              <w:spacing w:after="0" w:line="240" w:lineRule="auto"/>
              <w:rPr>
                <w:rFonts w:ascii="Times New Roman" w:hAnsi="Times New Roman" w:cs="Times New Roman"/>
                <w:lang w:val="kk-KZ"/>
              </w:rPr>
            </w:pPr>
          </w:p>
        </w:tc>
        <w:tc>
          <w:tcPr>
            <w:tcW w:w="2268" w:type="dxa"/>
            <w:gridSpan w:val="4"/>
            <w:tcBorders>
              <w:left w:val="single" w:sz="4" w:space="0" w:color="auto"/>
              <w:right w:val="single" w:sz="4" w:space="0" w:color="auto"/>
            </w:tcBorders>
          </w:tcPr>
          <w:p w:rsidR="00B460C6" w:rsidRPr="00C614DB" w:rsidRDefault="00B460C6" w:rsidP="00D70856">
            <w:pPr>
              <w:spacing w:after="0" w:line="240" w:lineRule="auto"/>
              <w:rPr>
                <w:rFonts w:ascii="Times New Roman" w:hAnsi="Times New Roman" w:cs="Times New Roman"/>
                <w:lang w:val="kk-KZ"/>
              </w:rPr>
            </w:pPr>
            <w:r w:rsidRPr="00C614DB">
              <w:rPr>
                <w:rFonts w:ascii="Times New Roman" w:eastAsia="Times New Roman" w:hAnsi="Times New Roman" w:cs="Times New Roman"/>
                <w:color w:val="000000" w:themeColor="text1"/>
                <w:lang w:val="kk-KZ"/>
              </w:rPr>
              <w:t xml:space="preserve"> «Гигиеналық іс-шараларды сақтау керек». Үйде мен балабақшадағы тазалықты  сақтау.</w:t>
            </w:r>
          </w:p>
        </w:tc>
        <w:tc>
          <w:tcPr>
            <w:tcW w:w="3402" w:type="dxa"/>
            <w:gridSpan w:val="5"/>
            <w:tcBorders>
              <w:left w:val="single" w:sz="4" w:space="0" w:color="auto"/>
              <w:right w:val="single" w:sz="4" w:space="0" w:color="auto"/>
            </w:tcBorders>
          </w:tcPr>
          <w:p w:rsidR="00B460C6" w:rsidRPr="00C614DB" w:rsidRDefault="00B460C6" w:rsidP="00D70856">
            <w:pPr>
              <w:spacing w:line="240" w:lineRule="auto"/>
              <w:rPr>
                <w:rFonts w:ascii="Times New Roman" w:hAnsi="Times New Roman" w:cs="Times New Roman"/>
                <w:lang w:val="kk-KZ"/>
              </w:rPr>
            </w:pPr>
            <w:r w:rsidRPr="00C614DB">
              <w:rPr>
                <w:rFonts w:ascii="Times New Roman" w:hAnsi="Times New Roman" w:cs="Times New Roman"/>
                <w:lang w:val="kk-KZ"/>
              </w:rPr>
              <w:t>«Баланың бос уақытын дұрыс ұйымдастыру» тақырыбына әңгімелесу.</w:t>
            </w:r>
          </w:p>
        </w:tc>
        <w:tc>
          <w:tcPr>
            <w:tcW w:w="2126" w:type="dxa"/>
            <w:gridSpan w:val="2"/>
            <w:tcBorders>
              <w:left w:val="single" w:sz="4" w:space="0" w:color="auto"/>
            </w:tcBorders>
          </w:tcPr>
          <w:p w:rsidR="00B460C6" w:rsidRPr="00C614DB" w:rsidRDefault="00B460C6" w:rsidP="00D70856">
            <w:pPr>
              <w:spacing w:line="240" w:lineRule="auto"/>
              <w:rPr>
                <w:rFonts w:ascii="Times New Roman" w:hAnsi="Times New Roman" w:cs="Times New Roman"/>
                <w:lang w:val="kk-KZ"/>
              </w:rPr>
            </w:pPr>
            <w:r w:rsidRPr="00C614DB">
              <w:rPr>
                <w:rFonts w:ascii="Times New Roman" w:hAnsi="Times New Roman" w:cs="Times New Roman"/>
                <w:lang w:val="kk-KZ"/>
              </w:rPr>
              <w:t>Демалыс күндері күн тәртібін сақтауын ата-аналардан талап ету.</w:t>
            </w:r>
          </w:p>
        </w:tc>
      </w:tr>
    </w:tbl>
    <w:p w:rsidR="00B460C6" w:rsidRPr="00C614DB" w:rsidRDefault="00B460C6" w:rsidP="00B460C6">
      <w:pPr>
        <w:spacing w:after="0"/>
        <w:jc w:val="both"/>
        <w:rPr>
          <w:rFonts w:ascii="Times New Roman" w:hAnsi="Times New Roman" w:cs="Times New Roman"/>
          <w:b/>
          <w:lang w:val="kk-KZ"/>
        </w:rPr>
      </w:pPr>
    </w:p>
    <w:p w:rsidR="00B460C6" w:rsidRPr="00C614DB" w:rsidRDefault="00B460C6" w:rsidP="00B460C6">
      <w:pPr>
        <w:spacing w:after="0" w:line="240" w:lineRule="auto"/>
        <w:jc w:val="both"/>
        <w:rPr>
          <w:rFonts w:ascii="Times New Roman" w:hAnsi="Times New Roman" w:cs="Times New Roman"/>
          <w:lang w:val="kk-KZ"/>
        </w:rPr>
      </w:pPr>
      <w:r w:rsidRPr="00C614DB">
        <w:rPr>
          <w:rFonts w:ascii="Times New Roman" w:hAnsi="Times New Roman" w:cs="Times New Roman"/>
          <w:b/>
          <w:lang w:val="kk-KZ"/>
        </w:rPr>
        <w:t>Тексерген:</w:t>
      </w:r>
      <w:r w:rsidRPr="00C614DB">
        <w:rPr>
          <w:rFonts w:ascii="Times New Roman" w:hAnsi="Times New Roman" w:cs="Times New Roman"/>
          <w:lang w:val="kk-KZ"/>
        </w:rPr>
        <w:t xml:space="preserve"> Нургалиева З.Қ.</w:t>
      </w:r>
      <w:r w:rsidRPr="00C614DB">
        <w:rPr>
          <w:rFonts w:ascii="Times New Roman" w:hAnsi="Times New Roman" w:cs="Times New Roman"/>
        </w:rPr>
        <w:t>_______________</w:t>
      </w:r>
    </w:p>
    <w:p w:rsidR="00B460C6" w:rsidRPr="00C614DB" w:rsidRDefault="00B460C6" w:rsidP="00B460C6">
      <w:pPr>
        <w:spacing w:after="0" w:line="240" w:lineRule="auto"/>
        <w:jc w:val="both"/>
        <w:rPr>
          <w:rFonts w:ascii="Times New Roman" w:hAnsi="Times New Roman" w:cs="Times New Roman"/>
          <w:lang w:val="kk-KZ"/>
        </w:rPr>
      </w:pPr>
      <w:r w:rsidRPr="00C614DB">
        <w:rPr>
          <w:rFonts w:ascii="Times New Roman" w:hAnsi="Times New Roman" w:cs="Times New Roman"/>
          <w:b/>
          <w:lang w:val="kk-KZ"/>
        </w:rPr>
        <w:t>Тәрбиеші</w:t>
      </w:r>
      <w:r>
        <w:rPr>
          <w:rFonts w:ascii="Times New Roman" w:hAnsi="Times New Roman" w:cs="Times New Roman"/>
          <w:lang w:val="kk-KZ"/>
        </w:rPr>
        <w:t>:   Кусаинова Г.А</w:t>
      </w:r>
      <w:r w:rsidRPr="00C614DB">
        <w:rPr>
          <w:rFonts w:ascii="Times New Roman" w:hAnsi="Times New Roman" w:cs="Times New Roman"/>
          <w:lang w:val="kk-KZ"/>
        </w:rPr>
        <w:t>.</w:t>
      </w:r>
    </w:p>
    <w:p w:rsidR="00B460C6" w:rsidRPr="00C614DB" w:rsidRDefault="00B460C6" w:rsidP="00B460C6">
      <w:pPr>
        <w:rPr>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Тәрбилеу – білім беру процесінің циклограммасы</w:t>
      </w:r>
    </w:p>
    <w:p w:rsidR="00B460C6" w:rsidRDefault="00B460C6" w:rsidP="00B460C6">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Білім беру ұйымы: «Балдырған» бөбекжайы МКҚК</w:t>
      </w:r>
    </w:p>
    <w:p w:rsidR="00B460C6" w:rsidRDefault="00B460C6" w:rsidP="00B460C6">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Топ: «Еркетай» ересек тобы</w:t>
      </w:r>
    </w:p>
    <w:p w:rsidR="00B460C6" w:rsidRDefault="00B460C6" w:rsidP="00B460C6">
      <w:pPr>
        <w:spacing w:after="0" w:line="240" w:lineRule="auto"/>
        <w:rPr>
          <w:rFonts w:ascii="Times New Roman" w:eastAsia="Times New Roman" w:hAnsi="Times New Roman" w:cs="Times New Roman"/>
          <w:b/>
          <w:sz w:val="24"/>
          <w:szCs w:val="24"/>
          <w:u w:val="single"/>
          <w:lang w:val="kk-KZ" w:eastAsia="ru-RU"/>
        </w:rPr>
      </w:pPr>
      <w:r>
        <w:rPr>
          <w:rFonts w:ascii="Times New Roman" w:eastAsia="Times New Roman" w:hAnsi="Times New Roman" w:cs="Times New Roman"/>
          <w:b/>
          <w:sz w:val="24"/>
          <w:szCs w:val="24"/>
          <w:lang w:val="kk-KZ" w:eastAsia="ru-RU"/>
        </w:rPr>
        <w:t xml:space="preserve">Балалардың жасы: </w:t>
      </w:r>
      <w:r w:rsidRPr="00B460C6">
        <w:rPr>
          <w:rFonts w:ascii="Times New Roman" w:eastAsia="Times New Roman" w:hAnsi="Times New Roman" w:cs="Times New Roman"/>
          <w:b/>
          <w:sz w:val="24"/>
          <w:szCs w:val="24"/>
          <w:lang w:eastAsia="ru-RU"/>
        </w:rPr>
        <w:t xml:space="preserve">4 </w:t>
      </w:r>
      <w:r>
        <w:rPr>
          <w:rFonts w:ascii="Times New Roman" w:eastAsia="Times New Roman" w:hAnsi="Times New Roman" w:cs="Times New Roman"/>
          <w:b/>
          <w:sz w:val="24"/>
          <w:szCs w:val="24"/>
          <w:lang w:val="kk-KZ" w:eastAsia="ru-RU"/>
        </w:rPr>
        <w:t>жас</w:t>
      </w:r>
    </w:p>
    <w:p w:rsidR="00B460C6" w:rsidRDefault="00B460C6" w:rsidP="00B460C6">
      <w:pPr>
        <w:widowControl w:val="0"/>
        <w:tabs>
          <w:tab w:val="left" w:pos="2552"/>
        </w:tabs>
        <w:autoSpaceDE w:val="0"/>
        <w:autoSpaceDN w:val="0"/>
        <w:spacing w:after="0" w:line="240" w:lineRule="auto"/>
        <w:jc w:val="both"/>
        <w:rPr>
          <w:rFonts w:ascii="Times New Roman" w:eastAsia="Times New Roman" w:hAnsi="Times New Roman" w:cs="Times New Roman"/>
          <w:b/>
          <w:sz w:val="24"/>
          <w:szCs w:val="24"/>
          <w:u w:val="single"/>
          <w:lang w:val="kk-KZ" w:eastAsia="ru-RU"/>
        </w:rPr>
      </w:pPr>
      <w:r>
        <w:rPr>
          <w:rFonts w:ascii="Times New Roman" w:eastAsia="Times New Roman" w:hAnsi="Times New Roman" w:cs="Times New Roman"/>
          <w:b/>
          <w:sz w:val="24"/>
          <w:szCs w:val="24"/>
          <w:lang w:val="kk-KZ" w:eastAsia="ru-RU"/>
        </w:rPr>
        <w:t xml:space="preserve">Жоспардың құрылу кезеңі: </w:t>
      </w:r>
      <w:r>
        <w:rPr>
          <w:rFonts w:ascii="Times New Roman" w:eastAsia="Times New Roman" w:hAnsi="Times New Roman" w:cs="Times New Roman"/>
          <w:b/>
          <w:sz w:val="24"/>
          <w:szCs w:val="24"/>
          <w:u w:val="single"/>
          <w:lang w:val="kk-KZ" w:eastAsia="ru-RU"/>
        </w:rPr>
        <w:t xml:space="preserve"> 2</w:t>
      </w:r>
      <w:r w:rsidRPr="00B460C6">
        <w:rPr>
          <w:rFonts w:ascii="Times New Roman" w:eastAsia="Times New Roman" w:hAnsi="Times New Roman" w:cs="Times New Roman"/>
          <w:b/>
          <w:sz w:val="24"/>
          <w:szCs w:val="24"/>
          <w:u w:val="single"/>
          <w:lang w:val="kk-KZ" w:eastAsia="ru-RU"/>
        </w:rPr>
        <w:t>0</w:t>
      </w:r>
      <w:r>
        <w:rPr>
          <w:rFonts w:ascii="Times New Roman" w:eastAsia="Times New Roman" w:hAnsi="Times New Roman" w:cs="Times New Roman"/>
          <w:b/>
          <w:sz w:val="24"/>
          <w:szCs w:val="24"/>
          <w:u w:val="single"/>
          <w:lang w:val="kk-KZ" w:eastAsia="ru-RU"/>
        </w:rPr>
        <w:t>.01</w:t>
      </w:r>
      <w:r w:rsidRPr="00B460C6">
        <w:rPr>
          <w:rFonts w:ascii="Times New Roman" w:eastAsia="Times New Roman" w:hAnsi="Times New Roman" w:cs="Times New Roman"/>
          <w:b/>
          <w:sz w:val="24"/>
          <w:szCs w:val="24"/>
          <w:u w:val="single"/>
          <w:lang w:val="kk-KZ" w:eastAsia="ru-RU"/>
        </w:rPr>
        <w:t>--</w:t>
      </w:r>
      <w:r>
        <w:rPr>
          <w:rFonts w:ascii="Times New Roman" w:eastAsia="Times New Roman" w:hAnsi="Times New Roman" w:cs="Times New Roman"/>
          <w:b/>
          <w:sz w:val="24"/>
          <w:szCs w:val="24"/>
          <w:u w:val="single"/>
          <w:lang w:val="kk-KZ" w:eastAsia="ru-RU"/>
        </w:rPr>
        <w:t>2</w:t>
      </w:r>
      <w:r w:rsidRPr="00B460C6">
        <w:rPr>
          <w:rFonts w:ascii="Times New Roman" w:eastAsia="Times New Roman" w:hAnsi="Times New Roman" w:cs="Times New Roman"/>
          <w:b/>
          <w:sz w:val="24"/>
          <w:szCs w:val="24"/>
          <w:u w:val="single"/>
          <w:lang w:val="kk-KZ" w:eastAsia="ru-RU"/>
        </w:rPr>
        <w:t>4</w:t>
      </w:r>
      <w:r>
        <w:rPr>
          <w:rFonts w:ascii="Times New Roman" w:eastAsia="Times New Roman" w:hAnsi="Times New Roman" w:cs="Times New Roman"/>
          <w:b/>
          <w:sz w:val="24"/>
          <w:szCs w:val="24"/>
          <w:u w:val="single"/>
          <w:lang w:val="kk-KZ" w:eastAsia="ru-RU"/>
        </w:rPr>
        <w:t>.01.202</w:t>
      </w:r>
      <w:r w:rsidRPr="00B460C6">
        <w:rPr>
          <w:rFonts w:ascii="Times New Roman" w:eastAsia="Times New Roman" w:hAnsi="Times New Roman" w:cs="Times New Roman"/>
          <w:b/>
          <w:sz w:val="24"/>
          <w:szCs w:val="24"/>
          <w:u w:val="single"/>
          <w:lang w:val="kk-KZ" w:eastAsia="ru-RU"/>
        </w:rPr>
        <w:t>5</w:t>
      </w:r>
      <w:r>
        <w:rPr>
          <w:rFonts w:ascii="Times New Roman" w:eastAsia="Times New Roman" w:hAnsi="Times New Roman" w:cs="Times New Roman"/>
          <w:b/>
          <w:sz w:val="24"/>
          <w:szCs w:val="24"/>
          <w:u w:val="single"/>
          <w:lang w:val="kk-KZ" w:eastAsia="ru-RU"/>
        </w:rPr>
        <w:t xml:space="preserve"> ж.</w:t>
      </w:r>
    </w:p>
    <w:p w:rsidR="00B460C6" w:rsidRDefault="00B460C6" w:rsidP="00B460C6">
      <w:pPr>
        <w:widowControl w:val="0"/>
        <w:tabs>
          <w:tab w:val="left" w:pos="2552"/>
        </w:tabs>
        <w:autoSpaceDE w:val="0"/>
        <w:autoSpaceDN w:val="0"/>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Біртұтас тәрбие  бағдарламасы</w:t>
      </w:r>
    </w:p>
    <w:p w:rsidR="00B460C6" w:rsidRDefault="00B460C6" w:rsidP="00B460C6">
      <w:pPr>
        <w:widowControl w:val="0"/>
        <w:tabs>
          <w:tab w:val="left" w:pos="2552"/>
        </w:tabs>
        <w:autoSpaceDE w:val="0"/>
        <w:autoSpaceDN w:val="0"/>
        <w:spacing w:after="0" w:line="240" w:lineRule="auto"/>
        <w:jc w:val="both"/>
        <w:rPr>
          <w:rFonts w:ascii="Times New Roman" w:eastAsia="Calibri" w:hAnsi="Times New Roman" w:cs="Times New Roman"/>
          <w:sz w:val="24"/>
          <w:szCs w:val="24"/>
          <w:lang w:val="kk-KZ"/>
        </w:rPr>
      </w:pPr>
      <w:r>
        <w:rPr>
          <w:rFonts w:ascii="Times New Roman" w:eastAsia="Times New Roman" w:hAnsi="Times New Roman" w:cs="Times New Roman"/>
          <w:spacing w:val="2"/>
          <w:kern w:val="2"/>
          <w:sz w:val="24"/>
          <w:szCs w:val="24"/>
          <w:lang w:val="kk-KZ" w:eastAsia="zh-TW"/>
        </w:rPr>
        <w:t xml:space="preserve"> </w:t>
      </w:r>
      <w:r>
        <w:rPr>
          <w:rFonts w:ascii="Times New Roman" w:eastAsia="Times New Roman" w:hAnsi="Times New Roman" w:cs="Times New Roman"/>
          <w:iCs/>
          <w:kern w:val="2"/>
          <w:sz w:val="24"/>
          <w:szCs w:val="24"/>
          <w:lang w:val="kk-KZ" w:eastAsia="zh-TW"/>
        </w:rPr>
        <w:t>Қаңтар – заң және тәртіп айы</w:t>
      </w:r>
    </w:p>
    <w:p w:rsidR="00B460C6" w:rsidRDefault="00B460C6" w:rsidP="00B460C6">
      <w:pPr>
        <w:widowControl w:val="0"/>
        <w:tabs>
          <w:tab w:val="left" w:pos="2552"/>
        </w:tabs>
        <w:autoSpaceDE w:val="0"/>
        <w:autoSpaceDN w:val="0"/>
        <w:spacing w:after="0" w:line="240" w:lineRule="auto"/>
        <w:ind w:hanging="426"/>
        <w:jc w:val="both"/>
        <w:rPr>
          <w:rFonts w:ascii="Times New Roman" w:eastAsia="Times New Roman" w:hAnsi="Times New Roman" w:cs="Times New Roman"/>
          <w:b/>
          <w:sz w:val="24"/>
          <w:szCs w:val="24"/>
          <w:u w:val="single"/>
          <w:lang w:val="kk-KZ" w:eastAsia="ru-RU"/>
        </w:rPr>
      </w:pPr>
      <w:r w:rsidRPr="00B460C6">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bCs/>
          <w:sz w:val="24"/>
          <w:szCs w:val="24"/>
          <w:lang w:val="kk-KZ"/>
        </w:rPr>
        <w:t xml:space="preserve">      </w:t>
      </w:r>
      <w:r>
        <w:rPr>
          <w:rFonts w:ascii="Times New Roman" w:eastAsia="Times New Roman" w:hAnsi="Times New Roman" w:cs="Times New Roman"/>
          <w:bCs/>
          <w:sz w:val="24"/>
          <w:szCs w:val="24"/>
          <w:lang w:val="kk-KZ"/>
        </w:rPr>
        <w:t xml:space="preserve">Апта тақырыбы </w:t>
      </w:r>
      <w:r>
        <w:rPr>
          <w:rFonts w:ascii="Times New Roman" w:eastAsia="Times New Roman" w:hAnsi="Times New Roman" w:cs="Times New Roman"/>
          <w:bCs/>
          <w:color w:val="000000"/>
          <w:kern w:val="2"/>
          <w:sz w:val="24"/>
          <w:szCs w:val="24"/>
          <w:lang w:val="kk-KZ" w:eastAsia="zh-TW"/>
        </w:rPr>
        <w:t>«Еңбегі адал жас өрен» жобасы</w:t>
      </w:r>
      <w:r w:rsidRPr="00B460C6">
        <w:rPr>
          <w:rFonts w:ascii="Times New Roman" w:eastAsia="Times New Roman" w:hAnsi="Times New Roman" w:cs="Times New Roman"/>
          <w:bCs/>
          <w:iCs/>
          <w:kern w:val="2"/>
          <w:sz w:val="24"/>
          <w:szCs w:val="24"/>
          <w:lang w:val="kk-KZ" w:eastAsia="zh-TW"/>
        </w:rPr>
        <w:t xml:space="preserve"> </w:t>
      </w:r>
      <w:r>
        <w:rPr>
          <w:rFonts w:ascii="Times New Roman" w:eastAsia="Times New Roman" w:hAnsi="Times New Roman" w:cs="Times New Roman"/>
          <w:iCs/>
          <w:kern w:val="2"/>
          <w:sz w:val="24"/>
          <w:szCs w:val="24"/>
          <w:lang w:val="kk-KZ" w:eastAsia="zh-TW"/>
        </w:rPr>
        <w:t>»</w:t>
      </w:r>
      <w:r>
        <w:rPr>
          <w:rFonts w:ascii="Times New Roman" w:eastAsia="Times New Roman" w:hAnsi="Times New Roman" w:cs="Times New Roman"/>
          <w:bCs/>
          <w:color w:val="000000"/>
          <w:kern w:val="2"/>
          <w:sz w:val="24"/>
          <w:szCs w:val="24"/>
          <w:lang w:val="kk-KZ" w:eastAsia="zh-TW"/>
        </w:rPr>
        <w:t>жобасы</w:t>
      </w:r>
    </w:p>
    <w:tbl>
      <w:tblPr>
        <w:tblpPr w:leftFromText="180" w:rightFromText="180" w:vertAnchor="text" w:tblpY="1"/>
        <w:tblOverlap w:val="never"/>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093"/>
        <w:gridCol w:w="2835"/>
        <w:gridCol w:w="2835"/>
        <w:gridCol w:w="2551"/>
        <w:gridCol w:w="2552"/>
        <w:gridCol w:w="2693"/>
      </w:tblGrid>
      <w:tr w:rsidR="00B460C6" w:rsidTr="00B460C6">
        <w:tc>
          <w:tcPr>
            <w:tcW w:w="209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2"/>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Күн тәртібінің кезеңдері   </w:t>
            </w:r>
          </w:p>
        </w:tc>
        <w:tc>
          <w:tcPr>
            <w:tcW w:w="2835"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ind w:left="475" w:right="415"/>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b/>
                <w:sz w:val="24"/>
                <w:szCs w:val="24"/>
                <w:lang w:eastAsia="ru-RU"/>
              </w:rPr>
              <w:t xml:space="preserve">Дүйсенбі </w:t>
            </w:r>
            <w:r>
              <w:rPr>
                <w:rFonts w:ascii="Times New Roman" w:eastAsia="Times New Roman" w:hAnsi="Times New Roman" w:cs="Times New Roman"/>
                <w:b/>
                <w:sz w:val="24"/>
                <w:szCs w:val="24"/>
                <w:lang w:val="en-US" w:eastAsia="ru-RU"/>
              </w:rPr>
              <w:t>20</w:t>
            </w:r>
            <w:r>
              <w:rPr>
                <w:rFonts w:ascii="Times New Roman" w:eastAsia="Times New Roman" w:hAnsi="Times New Roman" w:cs="Times New Roman"/>
                <w:b/>
                <w:sz w:val="24"/>
                <w:szCs w:val="24"/>
                <w:lang w:eastAsia="ru-RU"/>
              </w:rPr>
              <w:t>.01.202</w:t>
            </w:r>
            <w:r>
              <w:rPr>
                <w:rFonts w:ascii="Times New Roman" w:eastAsia="Times New Roman" w:hAnsi="Times New Roman" w:cs="Times New Roman"/>
                <w:b/>
                <w:sz w:val="24"/>
                <w:szCs w:val="24"/>
                <w:lang w:val="en-US" w:eastAsia="ru-RU"/>
              </w:rPr>
              <w:t>5ж</w:t>
            </w:r>
          </w:p>
        </w:tc>
        <w:tc>
          <w:tcPr>
            <w:tcW w:w="2835"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ind w:left="264" w:right="206"/>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Сейсенбі </w:t>
            </w:r>
          </w:p>
          <w:p w:rsidR="00B460C6" w:rsidRDefault="00B460C6" w:rsidP="00D70856">
            <w:pPr>
              <w:spacing w:after="0" w:line="240" w:lineRule="auto"/>
              <w:ind w:left="264" w:right="206"/>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val="en-US" w:eastAsia="ru-RU"/>
              </w:rPr>
              <w:t>1</w:t>
            </w:r>
            <w:r>
              <w:rPr>
                <w:rFonts w:ascii="Times New Roman" w:eastAsia="Times New Roman" w:hAnsi="Times New Roman" w:cs="Times New Roman"/>
                <w:b/>
                <w:sz w:val="24"/>
                <w:szCs w:val="24"/>
                <w:lang w:eastAsia="ru-RU"/>
              </w:rPr>
              <w:t>.01.202</w:t>
            </w:r>
            <w:r>
              <w:rPr>
                <w:rFonts w:ascii="Times New Roman" w:eastAsia="Times New Roman" w:hAnsi="Times New Roman" w:cs="Times New Roman"/>
                <w:b/>
                <w:sz w:val="24"/>
                <w:szCs w:val="24"/>
                <w:lang w:val="en-US" w:eastAsia="ru-RU"/>
              </w:rPr>
              <w:t>5ж</w:t>
            </w:r>
          </w:p>
        </w:tc>
        <w:tc>
          <w:tcPr>
            <w:tcW w:w="2551"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ind w:left="266" w:right="208"/>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Сәрсенбі </w:t>
            </w:r>
          </w:p>
          <w:p w:rsidR="00B460C6" w:rsidRDefault="00B460C6" w:rsidP="00D70856">
            <w:pPr>
              <w:spacing w:after="0" w:line="240" w:lineRule="auto"/>
              <w:ind w:left="266" w:right="208"/>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val="kk-KZ" w:eastAsia="ru-RU"/>
              </w:rPr>
              <w:t>2</w:t>
            </w:r>
            <w:r>
              <w:rPr>
                <w:rFonts w:ascii="Times New Roman" w:eastAsia="Times New Roman" w:hAnsi="Times New Roman" w:cs="Times New Roman"/>
                <w:b/>
                <w:sz w:val="24"/>
                <w:szCs w:val="24"/>
                <w:lang w:val="en-US" w:eastAsia="ru-RU"/>
              </w:rPr>
              <w:t>2</w:t>
            </w:r>
            <w:r>
              <w:rPr>
                <w:rFonts w:ascii="Times New Roman" w:eastAsia="Times New Roman" w:hAnsi="Times New Roman" w:cs="Times New Roman"/>
                <w:b/>
                <w:sz w:val="24"/>
                <w:szCs w:val="24"/>
                <w:lang w:eastAsia="ru-RU"/>
              </w:rPr>
              <w:t>.01.202</w:t>
            </w:r>
            <w:r>
              <w:rPr>
                <w:rFonts w:ascii="Times New Roman" w:eastAsia="Times New Roman" w:hAnsi="Times New Roman" w:cs="Times New Roman"/>
                <w:b/>
                <w:sz w:val="24"/>
                <w:szCs w:val="24"/>
                <w:lang w:val="en-US" w:eastAsia="ru-RU"/>
              </w:rPr>
              <w:t>5ж</w:t>
            </w:r>
            <w:r>
              <w:rPr>
                <w:rFonts w:ascii="Times New Roman" w:eastAsia="Times New Roman" w:hAnsi="Times New Roman" w:cs="Times New Roman"/>
                <w:b/>
                <w:sz w:val="24"/>
                <w:szCs w:val="24"/>
                <w:lang w:eastAsia="ru-RU"/>
              </w:rPr>
              <w:t xml:space="preserve"> </w:t>
            </w:r>
          </w:p>
        </w:tc>
        <w:tc>
          <w:tcPr>
            <w:tcW w:w="2552"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40" w:lineRule="auto"/>
              <w:ind w:left="130" w:right="69"/>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Бейсенбі </w:t>
            </w:r>
          </w:p>
          <w:p w:rsidR="00B460C6" w:rsidRDefault="00B460C6" w:rsidP="00D70856">
            <w:pPr>
              <w:spacing w:after="0" w:line="240" w:lineRule="auto"/>
              <w:ind w:left="130" w:right="69"/>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val="kk-KZ" w:eastAsia="ru-RU"/>
              </w:rPr>
              <w:t>2</w:t>
            </w:r>
            <w:r>
              <w:rPr>
                <w:rFonts w:ascii="Times New Roman" w:eastAsia="Times New Roman" w:hAnsi="Times New Roman" w:cs="Times New Roman"/>
                <w:b/>
                <w:sz w:val="24"/>
                <w:szCs w:val="24"/>
                <w:lang w:val="en-US" w:eastAsia="ru-RU"/>
              </w:rPr>
              <w:t>3</w:t>
            </w:r>
            <w:r>
              <w:rPr>
                <w:rFonts w:ascii="Times New Roman" w:eastAsia="Times New Roman" w:hAnsi="Times New Roman" w:cs="Times New Roman"/>
                <w:b/>
                <w:sz w:val="24"/>
                <w:szCs w:val="24"/>
                <w:lang w:eastAsia="ru-RU"/>
              </w:rPr>
              <w:t>.01.202</w:t>
            </w:r>
            <w:r>
              <w:rPr>
                <w:rFonts w:ascii="Times New Roman" w:eastAsia="Times New Roman" w:hAnsi="Times New Roman" w:cs="Times New Roman"/>
                <w:b/>
                <w:sz w:val="24"/>
                <w:szCs w:val="24"/>
                <w:lang w:val="en-US" w:eastAsia="ru-RU"/>
              </w:rPr>
              <w:t>5ж</w:t>
            </w:r>
            <w:r>
              <w:rPr>
                <w:rFonts w:ascii="Times New Roman" w:eastAsia="Times New Roman" w:hAnsi="Times New Roman" w:cs="Times New Roman"/>
                <w:b/>
                <w:sz w:val="24"/>
                <w:szCs w:val="24"/>
                <w:lang w:eastAsia="ru-RU"/>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7"/>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Жұма </w:t>
            </w:r>
          </w:p>
          <w:p w:rsidR="00B460C6" w:rsidRDefault="00B460C6" w:rsidP="00D70856">
            <w:pPr>
              <w:spacing w:after="0" w:line="240" w:lineRule="auto"/>
              <w:ind w:left="8"/>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b/>
                <w:sz w:val="24"/>
                <w:szCs w:val="24"/>
                <w:lang w:val="kk-KZ" w:eastAsia="ru-RU"/>
              </w:rPr>
              <w:t>2</w:t>
            </w:r>
            <w:r>
              <w:rPr>
                <w:rFonts w:ascii="Times New Roman" w:eastAsia="Times New Roman" w:hAnsi="Times New Roman" w:cs="Times New Roman"/>
                <w:b/>
                <w:sz w:val="24"/>
                <w:szCs w:val="24"/>
                <w:lang w:val="en-US" w:eastAsia="ru-RU"/>
              </w:rPr>
              <w:t>4</w:t>
            </w:r>
            <w:r>
              <w:rPr>
                <w:rFonts w:ascii="Times New Roman" w:eastAsia="Times New Roman" w:hAnsi="Times New Roman" w:cs="Times New Roman"/>
                <w:b/>
                <w:sz w:val="24"/>
                <w:szCs w:val="24"/>
                <w:lang w:eastAsia="ru-RU"/>
              </w:rPr>
              <w:t>.01</w:t>
            </w:r>
            <w:r>
              <w:rPr>
                <w:rFonts w:ascii="Times New Roman" w:eastAsia="Times New Roman" w:hAnsi="Times New Roman" w:cs="Times New Roman"/>
                <w:b/>
                <w:sz w:val="24"/>
                <w:szCs w:val="24"/>
                <w:lang w:val="kk-KZ" w:eastAsia="ru-RU"/>
              </w:rPr>
              <w:t>.</w:t>
            </w:r>
            <w:r>
              <w:rPr>
                <w:rFonts w:ascii="Times New Roman" w:eastAsia="Times New Roman" w:hAnsi="Times New Roman" w:cs="Times New Roman"/>
                <w:b/>
                <w:sz w:val="24"/>
                <w:szCs w:val="24"/>
                <w:lang w:eastAsia="ru-RU"/>
              </w:rPr>
              <w:t>202</w:t>
            </w:r>
            <w:r>
              <w:rPr>
                <w:rFonts w:ascii="Times New Roman" w:eastAsia="Times New Roman" w:hAnsi="Times New Roman" w:cs="Times New Roman"/>
                <w:b/>
                <w:sz w:val="24"/>
                <w:szCs w:val="24"/>
                <w:lang w:val="en-US" w:eastAsia="ru-RU"/>
              </w:rPr>
              <w:t>5ж</w:t>
            </w:r>
          </w:p>
        </w:tc>
      </w:tr>
      <w:tr w:rsidR="00B460C6" w:rsidTr="00B460C6">
        <w:tc>
          <w:tcPr>
            <w:tcW w:w="209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Балаларды қабылдау </w:t>
            </w:r>
          </w:p>
        </w:tc>
        <w:tc>
          <w:tcPr>
            <w:tcW w:w="2835"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Балалардан демалыстарын қалай өткізгенін сұрау. </w:t>
            </w:r>
          </w:p>
          <w:p w:rsidR="00B460C6" w:rsidRDefault="00B460C6" w:rsidP="00D7085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(сөйлеуді дамыту)</w:t>
            </w:r>
          </w:p>
        </w:tc>
        <w:tc>
          <w:tcPr>
            <w:tcW w:w="2835"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Балаларды жақсы көңіл күймен қарсы алу және оларға қолайлы жағдай жасау,әңгімеге тарту. </w:t>
            </w:r>
          </w:p>
          <w:p w:rsidR="00B460C6" w:rsidRDefault="00B460C6" w:rsidP="00D70856">
            <w:pPr>
              <w:spacing w:after="0"/>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Сөздер мен сөз тіркестерінің дұрыс айтылуын жақсарту.</w:t>
            </w:r>
          </w:p>
          <w:p w:rsidR="00B460C6" w:rsidRDefault="00B460C6" w:rsidP="00D7085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(сөйлеуді дамыту)</w:t>
            </w:r>
          </w:p>
        </w:tc>
        <w:tc>
          <w:tcPr>
            <w:tcW w:w="2551"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Балалардан қандай көңіл күймен келгенін сұрау.</w:t>
            </w:r>
          </w:p>
          <w:p w:rsidR="00B460C6" w:rsidRDefault="00B460C6" w:rsidP="00D70856">
            <w:pPr>
              <w:spacing w:after="0"/>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(сөйлеуді дамыту)</w:t>
            </w:r>
          </w:p>
        </w:tc>
        <w:tc>
          <w:tcPr>
            <w:tcW w:w="2552"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Баланың көңіл күйін, оның жеке пікірін, қызығушылығын анықтау. </w:t>
            </w:r>
            <w:r>
              <w:rPr>
                <w:rFonts w:ascii="Times New Roman" w:eastAsia="Times New Roman" w:hAnsi="Times New Roman" w:cs="Times New Roman"/>
                <w:color w:val="000000"/>
                <w:sz w:val="24"/>
                <w:szCs w:val="24"/>
                <w:lang w:val="kk-KZ" w:eastAsia="ru-RU"/>
              </w:rPr>
              <w:t>Сөздер мен сөз тіркестерінің дұрыс айтылуын жақсарту.</w:t>
            </w:r>
          </w:p>
          <w:p w:rsidR="00B460C6" w:rsidRDefault="00B460C6" w:rsidP="00D70856">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(сөйлеуді дамыту)</w:t>
            </w:r>
          </w:p>
        </w:tc>
        <w:tc>
          <w:tcPr>
            <w:tcW w:w="2693"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Балаларды көтеріңкі көңіл-күймен қарсы алу.</w:t>
            </w:r>
          </w:p>
          <w:p w:rsidR="00B460C6" w:rsidRDefault="00B460C6" w:rsidP="00D70856">
            <w:pPr>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4"/>
                <w:lang w:val="kk-KZ" w:eastAsia="ru-RU"/>
              </w:rPr>
              <w:t>Балалардың көңіл-күйі, денсаулығы жайлы әңгімелесу.</w:t>
            </w:r>
            <w:r>
              <w:rPr>
                <w:rFonts w:ascii="Times New Roman" w:eastAsia="Times New Roman" w:hAnsi="Times New Roman" w:cs="Times New Roman"/>
                <w:color w:val="000000"/>
                <w:sz w:val="24"/>
                <w:szCs w:val="24"/>
                <w:lang w:val="kk-KZ" w:eastAsia="ru-RU"/>
              </w:rPr>
              <w:t xml:space="preserve"> </w:t>
            </w:r>
          </w:p>
          <w:p w:rsidR="00B460C6" w:rsidRDefault="00B460C6" w:rsidP="00D70856">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(сөйлеуді дамыту)</w:t>
            </w:r>
          </w:p>
        </w:tc>
      </w:tr>
      <w:tr w:rsidR="00B460C6" w:rsidRPr="00382E79" w:rsidTr="00B460C6">
        <w:tc>
          <w:tcPr>
            <w:tcW w:w="209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2" w:right="666"/>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Ата-аналармен әңгімелесу.</w:t>
            </w:r>
          </w:p>
        </w:tc>
        <w:tc>
          <w:tcPr>
            <w:tcW w:w="2835"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Ата-аналармен әңгіме:   Балаңызды киіндірген кезде  түстерін айтып отыруға кеңес беру.</w:t>
            </w:r>
          </w:p>
        </w:tc>
        <w:tc>
          <w:tcPr>
            <w:tcW w:w="2835"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Балаларды қабылдау үстінде ата-аналармен балалар туралы әңгімелесу. </w:t>
            </w:r>
          </w:p>
        </w:tc>
        <w:tc>
          <w:tcPr>
            <w:tcW w:w="2551"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cs="Times New Roman"/>
                <w:i/>
                <w:iCs/>
                <w:color w:val="000000"/>
                <w:kern w:val="2"/>
                <w:sz w:val="24"/>
                <w:szCs w:val="24"/>
                <w:lang w:val="kk-KZ" w:eastAsia="zh-TW"/>
              </w:rPr>
            </w:pPr>
            <w:r>
              <w:rPr>
                <w:rFonts w:ascii="Times New Roman" w:eastAsia="Times New Roman" w:hAnsi="Times New Roman" w:cs="Times New Roman"/>
                <w:i/>
                <w:iCs/>
                <w:kern w:val="2"/>
                <w:sz w:val="24"/>
                <w:szCs w:val="24"/>
                <w:lang w:val="kk-KZ" w:eastAsia="zh-TW"/>
              </w:rPr>
              <w:t>«Өнегелі 15</w:t>
            </w:r>
            <w:r w:rsidRPr="00B460C6">
              <w:rPr>
                <w:rFonts w:ascii="Times New Roman" w:eastAsia="Times New Roman" w:hAnsi="Times New Roman" w:cs="Times New Roman"/>
                <w:i/>
                <w:iCs/>
                <w:kern w:val="2"/>
                <w:sz w:val="24"/>
                <w:szCs w:val="24"/>
                <w:lang w:val="kk-KZ" w:eastAsia="zh-TW"/>
              </w:rPr>
              <w:t>минут</w:t>
            </w:r>
          </w:p>
          <w:p w:rsidR="00B460C6" w:rsidRDefault="00B460C6" w:rsidP="00D70856">
            <w:pPr>
              <w:spacing w:after="0" w:line="240" w:lineRule="auto"/>
              <w:rPr>
                <w:rFonts w:ascii="Times New Roman" w:eastAsia="Times New Roman" w:hAnsi="Times New Roman" w:cs="Times New Roman"/>
                <w:i/>
                <w:iCs/>
                <w:kern w:val="2"/>
                <w:sz w:val="24"/>
                <w:szCs w:val="24"/>
                <w:lang w:val="kk-KZ" w:eastAsia="zh-TW"/>
              </w:rPr>
            </w:pPr>
            <w:r>
              <w:rPr>
                <w:rFonts w:ascii="Times New Roman" w:eastAsia="Times New Roman" w:hAnsi="Times New Roman" w:cs="Times New Roman"/>
                <w:i/>
                <w:iCs/>
                <w:color w:val="000000"/>
                <w:kern w:val="2"/>
                <w:sz w:val="24"/>
                <w:szCs w:val="24"/>
                <w:lang w:val="kk-KZ" w:eastAsia="zh-TW"/>
              </w:rPr>
              <w:t xml:space="preserve">Тақырыбы «Еңбегі адал жас өрен» </w:t>
            </w:r>
          </w:p>
          <w:p w:rsidR="00B460C6" w:rsidRDefault="00B460C6" w:rsidP="00D70856">
            <w:pPr>
              <w:spacing w:after="0"/>
              <w:rPr>
                <w:rFonts w:ascii="Times New Roman" w:eastAsia="Calibri" w:hAnsi="Times New Roman" w:cs="Times New Roman"/>
                <w:sz w:val="24"/>
                <w:szCs w:val="24"/>
                <w:lang w:val="kk-KZ"/>
              </w:rPr>
            </w:pPr>
            <w:r>
              <w:rPr>
                <w:rFonts w:ascii="Times New Roman" w:eastAsia="Times New Roman" w:hAnsi="Times New Roman" w:cs="Times New Roman"/>
                <w:bCs/>
                <w:sz w:val="28"/>
                <w:szCs w:val="28"/>
                <w:lang w:val="kk-KZ"/>
              </w:rPr>
              <w:t xml:space="preserve"> </w:t>
            </w:r>
          </w:p>
        </w:tc>
        <w:tc>
          <w:tcPr>
            <w:tcW w:w="2552"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Ата-аналармен әңгіме:    </w:t>
            </w:r>
          </w:p>
          <w:p w:rsidR="00B460C6" w:rsidRDefault="00B460C6" w:rsidP="00D70856">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«Балаңызды сөйлеуге үйрету  тақпақтар жаттатуға кеңес беру.</w:t>
            </w:r>
          </w:p>
        </w:tc>
        <w:tc>
          <w:tcPr>
            <w:tcW w:w="2693"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cs="Times New Roman"/>
                <w:i/>
                <w:iCs/>
                <w:kern w:val="2"/>
                <w:sz w:val="24"/>
                <w:szCs w:val="24"/>
                <w:lang w:val="kk-KZ" w:eastAsia="zh-TW"/>
              </w:rPr>
            </w:pPr>
            <w:r>
              <w:rPr>
                <w:rFonts w:ascii="Times New Roman" w:eastAsia="Times New Roman" w:hAnsi="Times New Roman" w:cs="Times New Roman"/>
                <w:i/>
                <w:iCs/>
                <w:kern w:val="2"/>
                <w:sz w:val="24"/>
                <w:szCs w:val="24"/>
                <w:lang w:val="kk-KZ" w:eastAsia="zh-TW"/>
              </w:rPr>
              <w:t xml:space="preserve">«Өнегелі 15 минут» </w:t>
            </w:r>
          </w:p>
          <w:p w:rsidR="00B460C6" w:rsidRDefault="00B460C6" w:rsidP="00D70856">
            <w:pPr>
              <w:spacing w:after="0"/>
              <w:rPr>
                <w:rFonts w:ascii="Times New Roman" w:eastAsia="Calibri" w:hAnsi="Times New Roman" w:cs="Times New Roman"/>
                <w:sz w:val="24"/>
                <w:szCs w:val="24"/>
                <w:lang w:val="kk-KZ"/>
              </w:rPr>
            </w:pPr>
            <w:r>
              <w:rPr>
                <w:rFonts w:ascii="Times New Roman" w:eastAsia="Times New Roman" w:hAnsi="Times New Roman" w:cs="Times New Roman"/>
                <w:bCs/>
                <w:i/>
                <w:iCs/>
                <w:sz w:val="24"/>
                <w:szCs w:val="24"/>
                <w:lang w:val="kk-KZ"/>
              </w:rPr>
              <w:t xml:space="preserve"> Тақырыбы</w:t>
            </w:r>
            <w:r>
              <w:rPr>
                <w:rFonts w:ascii="Times New Roman" w:eastAsia="Times New Roman" w:hAnsi="Times New Roman" w:cs="Times New Roman"/>
                <w:i/>
                <w:iCs/>
                <w:kern w:val="2"/>
                <w:sz w:val="24"/>
                <w:szCs w:val="24"/>
                <w:lang w:val="kk-KZ" w:eastAsia="zh-TW"/>
              </w:rPr>
              <w:t xml:space="preserve"> </w:t>
            </w:r>
            <w:r>
              <w:rPr>
                <w:rFonts w:ascii="Times New Roman" w:eastAsia="Times New Roman" w:hAnsi="Times New Roman" w:cs="Times New Roman"/>
                <w:bCs/>
                <w:i/>
                <w:iCs/>
                <w:color w:val="000000"/>
                <w:kern w:val="2"/>
                <w:sz w:val="24"/>
                <w:szCs w:val="24"/>
                <w:lang w:val="kk-KZ" w:eastAsia="zh-TW"/>
              </w:rPr>
              <w:t xml:space="preserve">«Еңбегі адал жас өрен» </w:t>
            </w:r>
          </w:p>
        </w:tc>
      </w:tr>
      <w:tr w:rsidR="00B460C6" w:rsidTr="00B460C6">
        <w:tc>
          <w:tcPr>
            <w:tcW w:w="209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2"/>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Балалардың дербес әрекеті </w:t>
            </w:r>
          </w:p>
          <w:p w:rsidR="00B460C6" w:rsidRDefault="00B460C6" w:rsidP="00D70856">
            <w:pPr>
              <w:spacing w:after="0" w:line="240" w:lineRule="auto"/>
              <w:ind w:left="2"/>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(баяу қимылды ойындар, үстел үсті ойындары, бейнелеу әрекеті, кітаптар қарау және тағы басқа әрекеттер) </w:t>
            </w:r>
          </w:p>
        </w:tc>
        <w:tc>
          <w:tcPr>
            <w:tcW w:w="2835"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Қимылды ойын:</w:t>
            </w:r>
          </w:p>
          <w:p w:rsidR="00B460C6" w:rsidRDefault="00B460C6" w:rsidP="00D70856">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r>
              <w:rPr>
                <w:rFonts w:ascii="Times New Roman" w:eastAsia="Calibri" w:hAnsi="Times New Roman" w:cs="Times New Roman"/>
                <w:bCs/>
                <w:sz w:val="24"/>
                <w:szCs w:val="24"/>
                <w:shd w:val="clear" w:color="auto" w:fill="FFFFFF"/>
                <w:lang w:val="kk-KZ"/>
              </w:rPr>
              <w:t>Қыс келді, алақай!</w:t>
            </w:r>
            <w:r>
              <w:rPr>
                <w:rFonts w:ascii="Times New Roman" w:eastAsia="Calibri" w:hAnsi="Times New Roman" w:cs="Times New Roman"/>
                <w:sz w:val="24"/>
                <w:szCs w:val="24"/>
                <w:lang w:val="kk-KZ"/>
              </w:rPr>
              <w:t>»</w:t>
            </w:r>
            <w:r>
              <w:rPr>
                <w:rFonts w:ascii="Times New Roman" w:eastAsia="Calibri" w:hAnsi="Times New Roman" w:cs="Times New Roman"/>
                <w:bCs/>
                <w:sz w:val="24"/>
                <w:szCs w:val="24"/>
                <w:shd w:val="clear" w:color="auto" w:fill="FFFFFF"/>
                <w:lang w:val="kk-KZ"/>
              </w:rPr>
              <w:t xml:space="preserve"> </w:t>
            </w:r>
          </w:p>
          <w:p w:rsidR="00B460C6" w:rsidRDefault="00B460C6" w:rsidP="00D70856">
            <w:pPr>
              <w:spacing w:after="0"/>
              <w:rPr>
                <w:rFonts w:ascii="Times New Roman" w:eastAsia="Calibri" w:hAnsi="Times New Roman" w:cs="Times New Roman"/>
                <w:sz w:val="24"/>
                <w:szCs w:val="24"/>
                <w:lang w:val="kk-KZ"/>
              </w:rPr>
            </w:pPr>
            <w:r>
              <w:rPr>
                <w:rFonts w:ascii="Times New Roman" w:eastAsia="Calibri" w:hAnsi="Times New Roman" w:cs="Times New Roman"/>
                <w:bCs/>
                <w:sz w:val="24"/>
                <w:szCs w:val="24"/>
                <w:shd w:val="clear" w:color="auto" w:fill="FFFFFF"/>
                <w:lang w:val="kk-KZ"/>
              </w:rPr>
              <w:t xml:space="preserve">Мақсаты: </w:t>
            </w:r>
            <w:r>
              <w:rPr>
                <w:rFonts w:ascii="Times New Roman" w:eastAsia="Calibri" w:hAnsi="Times New Roman" w:cs="Times New Roman"/>
                <w:sz w:val="24"/>
                <w:szCs w:val="24"/>
                <w:lang w:val="kk-KZ"/>
              </w:rPr>
              <w:t>қимылдар жасау арқылы балаларға көтеріңкі көңіл - күй сыйлау.</w:t>
            </w:r>
          </w:p>
          <w:p w:rsidR="00B460C6" w:rsidRDefault="00B460C6" w:rsidP="00D70856">
            <w:pPr>
              <w:spacing w:after="0"/>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Музыка тыңдау. (музыка)</w:t>
            </w:r>
          </w:p>
          <w:p w:rsidR="00B460C6" w:rsidRDefault="00B460C6" w:rsidP="00D70856">
            <w:pPr>
              <w:spacing w:after="0"/>
              <w:rPr>
                <w:rFonts w:ascii="Times New Roman" w:eastAsia="Calibri" w:hAnsi="Times New Roman" w:cs="Times New Roman"/>
                <w:sz w:val="24"/>
                <w:szCs w:val="24"/>
                <w:lang w:val="kk-KZ" w:eastAsia="ar-SA"/>
              </w:rPr>
            </w:pPr>
          </w:p>
        </w:tc>
        <w:tc>
          <w:tcPr>
            <w:tcW w:w="2835"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rPr>
                <w:rFonts w:ascii="Times New Roman" w:eastAsia="Calibri" w:hAnsi="Times New Roman" w:cs="Times New Roman"/>
                <w:bCs/>
                <w:sz w:val="24"/>
                <w:szCs w:val="24"/>
                <w:shd w:val="clear" w:color="auto" w:fill="FFFFFF"/>
                <w:lang w:val="kk-KZ"/>
              </w:rPr>
            </w:pPr>
            <w:r>
              <w:rPr>
                <w:rFonts w:ascii="Times New Roman" w:eastAsia="Calibri" w:hAnsi="Times New Roman" w:cs="Times New Roman"/>
                <w:sz w:val="24"/>
                <w:szCs w:val="24"/>
                <w:lang w:val="kk-KZ"/>
              </w:rPr>
              <w:t>Қимылды ойын: «</w:t>
            </w:r>
            <w:r>
              <w:rPr>
                <w:rFonts w:ascii="Times New Roman" w:eastAsia="Calibri" w:hAnsi="Times New Roman" w:cs="Times New Roman"/>
                <w:bCs/>
                <w:sz w:val="24"/>
                <w:szCs w:val="24"/>
                <w:shd w:val="clear" w:color="auto" w:fill="FFFFFF"/>
                <w:lang w:val="kk-KZ"/>
              </w:rPr>
              <w:t>Аппақ қар</w:t>
            </w:r>
            <w:r>
              <w:rPr>
                <w:rFonts w:ascii="Times New Roman" w:eastAsia="Calibri" w:hAnsi="Times New Roman" w:cs="Times New Roman"/>
                <w:sz w:val="24"/>
                <w:szCs w:val="24"/>
                <w:lang w:val="kk-KZ"/>
              </w:rPr>
              <w:t>»</w:t>
            </w:r>
            <w:r>
              <w:rPr>
                <w:rFonts w:ascii="Times New Roman" w:eastAsia="Calibri" w:hAnsi="Times New Roman" w:cs="Times New Roman"/>
                <w:bCs/>
                <w:sz w:val="24"/>
                <w:szCs w:val="24"/>
                <w:shd w:val="clear" w:color="auto" w:fill="FFFFFF"/>
                <w:lang w:val="kk-KZ"/>
              </w:rPr>
              <w:t xml:space="preserve"> </w:t>
            </w:r>
          </w:p>
          <w:p w:rsidR="00B460C6" w:rsidRDefault="00B460C6" w:rsidP="00D70856">
            <w:pPr>
              <w:spacing w:after="0"/>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bCs/>
                <w:sz w:val="24"/>
                <w:szCs w:val="24"/>
                <w:shd w:val="clear" w:color="auto" w:fill="FFFFFF"/>
                <w:lang w:val="kk-KZ" w:eastAsia="ru-RU"/>
              </w:rPr>
              <w:t xml:space="preserve">Мақсаты: </w:t>
            </w:r>
            <w:r>
              <w:rPr>
                <w:rFonts w:ascii="Times New Roman" w:eastAsia="Times New Roman" w:hAnsi="Times New Roman" w:cs="Times New Roman"/>
                <w:sz w:val="24"/>
                <w:szCs w:val="24"/>
                <w:lang w:val="kk-KZ" w:eastAsia="ru-RU"/>
              </w:rPr>
              <w:t xml:space="preserve">музыка әуенімен қимылдар жасауға үйрету. Музыка тыңдау. </w:t>
            </w:r>
          </w:p>
          <w:p w:rsidR="00B460C6" w:rsidRDefault="00B460C6" w:rsidP="00D70856">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(музыка)</w:t>
            </w:r>
          </w:p>
          <w:p w:rsidR="00B460C6" w:rsidRDefault="00B460C6" w:rsidP="00D70856">
            <w:pPr>
              <w:spacing w:after="0"/>
              <w:rPr>
                <w:rFonts w:ascii="Times New Roman" w:eastAsia="Calibri" w:hAnsi="Times New Roman" w:cs="Times New Roman"/>
                <w:color w:val="0D0D0D"/>
                <w:sz w:val="24"/>
                <w:szCs w:val="24"/>
                <w:lang w:val="kk-KZ" w:eastAsia="ar-SA"/>
              </w:rPr>
            </w:pPr>
          </w:p>
        </w:tc>
        <w:tc>
          <w:tcPr>
            <w:tcW w:w="2551"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rPr>
                <w:rFonts w:ascii="Times New Roman" w:eastAsia="Calibri" w:hAnsi="Times New Roman" w:cs="Times New Roman"/>
                <w:sz w:val="24"/>
                <w:szCs w:val="24"/>
                <w:lang w:val="kk-KZ" w:eastAsia="ar-SA"/>
              </w:rPr>
            </w:pPr>
            <w:r>
              <w:rPr>
                <w:rFonts w:ascii="Times New Roman" w:eastAsia="Calibri" w:hAnsi="Times New Roman" w:cs="Times New Roman"/>
                <w:sz w:val="24"/>
                <w:szCs w:val="24"/>
                <w:lang w:val="kk-KZ"/>
              </w:rPr>
              <w:t xml:space="preserve"> </w:t>
            </w:r>
            <w:r>
              <w:rPr>
                <w:rFonts w:ascii="Times New Roman" w:eastAsia="Calibri" w:hAnsi="Times New Roman" w:cs="Times New Roman"/>
                <w:kern w:val="24"/>
                <w:sz w:val="24"/>
                <w:szCs w:val="24"/>
                <w:lang w:val="kk-KZ"/>
              </w:rPr>
              <w:t>«</w:t>
            </w:r>
            <w:r>
              <w:rPr>
                <w:rFonts w:ascii="Times New Roman" w:eastAsia="Calibri" w:hAnsi="Times New Roman" w:cs="Times New Roman"/>
                <w:sz w:val="24"/>
                <w:szCs w:val="24"/>
                <w:lang w:val="kk-KZ"/>
              </w:rPr>
              <w:t>Үй жануарлары мен жабайы жануарлар»</w:t>
            </w:r>
          </w:p>
          <w:p w:rsidR="00B460C6" w:rsidRDefault="00B460C6" w:rsidP="00D70856">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Мақсатыі: үй жануарлары мен жабайы жануарларды</w:t>
            </w:r>
            <w:r w:rsidRPr="00B460C6">
              <w:rPr>
                <w:rFonts w:ascii="Times New Roman" w:eastAsia="Calibri" w:hAnsi="Times New Roman" w:cs="Times New Roman"/>
                <w:sz w:val="24"/>
                <w:szCs w:val="24"/>
                <w:lang w:val="kk-KZ"/>
              </w:rPr>
              <w:t xml:space="preserve"> айыра алу</w:t>
            </w:r>
            <w:r>
              <w:rPr>
                <w:rFonts w:ascii="Times New Roman" w:eastAsia="Calibri" w:hAnsi="Times New Roman" w:cs="Times New Roman"/>
                <w:sz w:val="24"/>
                <w:szCs w:val="24"/>
                <w:lang w:val="kk-KZ"/>
              </w:rPr>
              <w:t>ға үйрету.</w:t>
            </w:r>
          </w:p>
          <w:p w:rsidR="00B460C6" w:rsidRDefault="00B460C6" w:rsidP="00D70856">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Жануарлардың мекендейтін ортасы  туралы түсініктерін кеңейту.</w:t>
            </w:r>
          </w:p>
          <w:p w:rsidR="00B460C6" w:rsidRDefault="00B460C6" w:rsidP="00D70856">
            <w:pPr>
              <w:spacing w:after="0"/>
              <w:contextualSpacing/>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Жабайы аңдарды, олардың сыртқы түрі, қозғалуы, тіршілік ету ортасы,азығы, қысқа </w:t>
            </w:r>
            <w:r>
              <w:rPr>
                <w:rFonts w:ascii="Times New Roman" w:eastAsia="Times New Roman" w:hAnsi="Times New Roman" w:cs="Times New Roman"/>
                <w:color w:val="000000"/>
                <w:sz w:val="24"/>
                <w:szCs w:val="24"/>
                <w:lang w:val="kk-KZ" w:eastAsia="ru-RU"/>
              </w:rPr>
              <w:lastRenderedPageBreak/>
              <w:t>бейімделуін біледі.</w:t>
            </w:r>
          </w:p>
          <w:p w:rsidR="00B460C6" w:rsidRDefault="00B460C6" w:rsidP="00D70856">
            <w:pPr>
              <w:spacing w:after="0"/>
              <w:contextualSpacing/>
              <w:rPr>
                <w:rFonts w:ascii="Times New Roman" w:eastAsia="Times New Roman" w:hAnsi="Times New Roman" w:cs="Times New Roman"/>
                <w:bCs/>
                <w:sz w:val="24"/>
                <w:szCs w:val="24"/>
                <w:lang w:val="kk-KZ" w:eastAsia="ru-RU"/>
              </w:rPr>
            </w:pPr>
            <w:r>
              <w:rPr>
                <w:rFonts w:ascii="Times New Roman" w:eastAsia="Times New Roman" w:hAnsi="Times New Roman" w:cs="Times New Roman"/>
                <w:color w:val="000000"/>
                <w:sz w:val="24"/>
                <w:szCs w:val="24"/>
                <w:lang w:val="kk-KZ" w:eastAsia="ru-RU"/>
              </w:rPr>
              <w:t>(қоршаған ортамен таныстыру)</w:t>
            </w:r>
          </w:p>
          <w:p w:rsidR="00B460C6" w:rsidRDefault="00B460C6" w:rsidP="00D70856">
            <w:pPr>
              <w:spacing w:after="0"/>
              <w:rPr>
                <w:rFonts w:ascii="Times New Roman" w:eastAsia="Calibri" w:hAnsi="Times New Roman" w:cs="Times New Roman"/>
                <w:sz w:val="24"/>
                <w:szCs w:val="24"/>
                <w:lang w:val="kk-KZ"/>
              </w:rPr>
            </w:pPr>
          </w:p>
        </w:tc>
        <w:tc>
          <w:tcPr>
            <w:tcW w:w="2552"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Қимылды ойын: </w:t>
            </w:r>
          </w:p>
          <w:p w:rsidR="00B460C6" w:rsidRDefault="00B460C6" w:rsidP="00D70856">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r>
              <w:rPr>
                <w:rFonts w:ascii="Times New Roman" w:eastAsia="Calibri" w:hAnsi="Times New Roman" w:cs="Times New Roman"/>
                <w:bCs/>
                <w:sz w:val="24"/>
                <w:szCs w:val="24"/>
                <w:shd w:val="clear" w:color="auto" w:fill="FFFFFF"/>
                <w:lang w:val="kk-KZ"/>
              </w:rPr>
              <w:t>Ақ қоян</w:t>
            </w:r>
            <w:r>
              <w:rPr>
                <w:rFonts w:ascii="Times New Roman" w:eastAsia="Calibri" w:hAnsi="Times New Roman" w:cs="Times New Roman"/>
                <w:sz w:val="24"/>
                <w:szCs w:val="24"/>
                <w:lang w:val="kk-KZ"/>
              </w:rPr>
              <w:t>»</w:t>
            </w:r>
            <w:r>
              <w:rPr>
                <w:rFonts w:ascii="Times New Roman" w:eastAsia="Calibri" w:hAnsi="Times New Roman" w:cs="Times New Roman"/>
                <w:bCs/>
                <w:sz w:val="24"/>
                <w:szCs w:val="24"/>
                <w:shd w:val="clear" w:color="auto" w:fill="FFFFFF"/>
                <w:lang w:val="kk-KZ"/>
              </w:rPr>
              <w:t xml:space="preserve"> </w:t>
            </w:r>
          </w:p>
          <w:p w:rsidR="00B460C6" w:rsidRDefault="00B460C6" w:rsidP="00D70856">
            <w:pPr>
              <w:spacing w:after="0"/>
              <w:rPr>
                <w:rFonts w:ascii="Times New Roman" w:eastAsia="Calibri" w:hAnsi="Times New Roman" w:cs="Times New Roman"/>
                <w:sz w:val="24"/>
                <w:szCs w:val="24"/>
                <w:lang w:val="kk-KZ"/>
              </w:rPr>
            </w:pPr>
            <w:r>
              <w:rPr>
                <w:rFonts w:ascii="Times New Roman" w:eastAsia="Calibri" w:hAnsi="Times New Roman" w:cs="Times New Roman"/>
                <w:bCs/>
                <w:sz w:val="24"/>
                <w:szCs w:val="24"/>
                <w:shd w:val="clear" w:color="auto" w:fill="FFFFFF"/>
                <w:lang w:val="kk-KZ"/>
              </w:rPr>
              <w:t xml:space="preserve">Мақсаты: </w:t>
            </w:r>
            <w:r>
              <w:rPr>
                <w:rFonts w:ascii="Times New Roman" w:eastAsia="Calibri" w:hAnsi="Times New Roman" w:cs="Times New Roman"/>
                <w:sz w:val="24"/>
                <w:szCs w:val="24"/>
                <w:lang w:val="kk-KZ"/>
              </w:rPr>
              <w:t>музыка әуенімен қимылдар жасауға үйрету.</w:t>
            </w:r>
            <w:r>
              <w:rPr>
                <w:rFonts w:ascii="Times New Roman" w:eastAsia="Calibri" w:hAnsi="Times New Roman" w:cs="Times New Roman"/>
                <w:color w:val="000000"/>
                <w:sz w:val="24"/>
                <w:szCs w:val="24"/>
                <w:lang w:val="kk-KZ"/>
              </w:rPr>
              <w:t xml:space="preserve"> Алдымен қағазбетінде заттың бейнелерін құрастырып, содан кейін оны жапсыру.</w:t>
            </w:r>
          </w:p>
          <w:p w:rsidR="00B460C6" w:rsidRDefault="00B460C6" w:rsidP="00D70856">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(жапсыру)</w:t>
            </w:r>
          </w:p>
          <w:p w:rsidR="00B460C6" w:rsidRDefault="00B460C6" w:rsidP="00D70856">
            <w:pPr>
              <w:spacing w:after="0"/>
              <w:rPr>
                <w:rFonts w:ascii="Times New Roman" w:eastAsia="Calibri" w:hAnsi="Times New Roman" w:cs="Times New Roman"/>
                <w:sz w:val="24"/>
                <w:szCs w:val="24"/>
                <w:lang w:val="kk-KZ" w:eastAsia="ar-SA"/>
              </w:rPr>
            </w:pPr>
          </w:p>
        </w:tc>
        <w:tc>
          <w:tcPr>
            <w:tcW w:w="2693"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rPr>
                <w:rFonts w:ascii="Times New Roman" w:eastAsia="Calibri" w:hAnsi="Times New Roman" w:cs="Times New Roman"/>
                <w:sz w:val="24"/>
                <w:szCs w:val="24"/>
                <w:lang w:val="kk-KZ" w:eastAsia="ar-SA"/>
              </w:rPr>
            </w:pPr>
            <w:r>
              <w:rPr>
                <w:rFonts w:ascii="Times New Roman" w:eastAsia="Calibri" w:hAnsi="Times New Roman" w:cs="Times New Roman"/>
                <w:sz w:val="24"/>
                <w:szCs w:val="24"/>
                <w:lang w:val="kk-KZ" w:eastAsia="ar-SA"/>
              </w:rPr>
              <w:t xml:space="preserve">Әңгімелесу: </w:t>
            </w:r>
          </w:p>
          <w:p w:rsidR="00B460C6" w:rsidRDefault="00B460C6" w:rsidP="00D70856">
            <w:pPr>
              <w:spacing w:after="0"/>
              <w:rPr>
                <w:rFonts w:ascii="Times New Roman" w:eastAsia="Calibri" w:hAnsi="Times New Roman" w:cs="Times New Roman"/>
                <w:sz w:val="24"/>
                <w:szCs w:val="24"/>
                <w:lang w:val="kk-KZ" w:eastAsia="ar-SA"/>
              </w:rPr>
            </w:pPr>
            <w:r>
              <w:rPr>
                <w:rFonts w:ascii="Times New Roman" w:eastAsia="Calibri" w:hAnsi="Times New Roman" w:cs="Times New Roman"/>
                <w:sz w:val="24"/>
                <w:szCs w:val="24"/>
                <w:lang w:val="kk-KZ" w:eastAsia="ar-SA"/>
              </w:rPr>
              <w:t>«Ұлпа қар»</w:t>
            </w:r>
          </w:p>
          <w:p w:rsidR="00B460C6" w:rsidRDefault="00B460C6" w:rsidP="00D70856">
            <w:pPr>
              <w:spacing w:after="0"/>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lang w:val="kk-KZ" w:eastAsia="ar-SA"/>
              </w:rPr>
              <w:t xml:space="preserve">Мақсаты: </w:t>
            </w:r>
            <w:r>
              <w:rPr>
                <w:rFonts w:ascii="Times New Roman" w:eastAsia="Calibri" w:hAnsi="Times New Roman" w:cs="Times New Roman"/>
                <w:sz w:val="24"/>
                <w:szCs w:val="24"/>
                <w:lang w:val="kk-KZ"/>
              </w:rPr>
              <w:t>қыс</w:t>
            </w:r>
            <w:r>
              <w:rPr>
                <w:rFonts w:ascii="Times New Roman" w:eastAsia="Calibri" w:hAnsi="Times New Roman" w:cs="Times New Roman"/>
                <w:sz w:val="24"/>
                <w:szCs w:val="24"/>
                <w:shd w:val="clear" w:color="auto" w:fill="FFFFFF"/>
                <w:lang w:val="kk-KZ"/>
              </w:rPr>
              <w:t xml:space="preserve"> қызықтарымен  таныстыру,ерекшеліктерін айту,</w:t>
            </w:r>
          </w:p>
          <w:p w:rsidR="00B460C6" w:rsidRDefault="00B460C6" w:rsidP="00D70856">
            <w:pPr>
              <w:spacing w:after="0"/>
              <w:rPr>
                <w:rFonts w:ascii="Times New Roman" w:eastAsia="Calibri" w:hAnsi="Times New Roman" w:cs="Times New Roman"/>
                <w:sz w:val="24"/>
                <w:szCs w:val="24"/>
                <w:lang w:val="kk-KZ" w:eastAsia="ar-SA"/>
              </w:rPr>
            </w:pPr>
            <w:r>
              <w:rPr>
                <w:rFonts w:ascii="Times New Roman" w:eastAsia="Calibri" w:hAnsi="Times New Roman" w:cs="Times New Roman"/>
                <w:sz w:val="24"/>
                <w:szCs w:val="24"/>
                <w:shd w:val="clear" w:color="auto" w:fill="FFFFFF"/>
                <w:lang w:val="kk-KZ"/>
              </w:rPr>
              <w:t>табиғат құбылыстарын сезіне білуге: қардың аппақ, ұлпа, мамықтай, жұмсақ болатынын көрсету. </w:t>
            </w:r>
          </w:p>
          <w:p w:rsidR="00B460C6" w:rsidRDefault="00B460C6" w:rsidP="00D70856">
            <w:pPr>
              <w:spacing w:after="0"/>
              <w:contextualSpacing/>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Шағын өлеңдер, санамақтар, жаңылтпаштар, </w:t>
            </w:r>
            <w:r>
              <w:rPr>
                <w:rFonts w:ascii="Times New Roman" w:eastAsia="Times New Roman" w:hAnsi="Times New Roman" w:cs="Times New Roman"/>
                <w:color w:val="000000"/>
                <w:sz w:val="24"/>
                <w:szCs w:val="24"/>
                <w:lang w:val="kk-KZ" w:eastAsia="ru-RU"/>
              </w:rPr>
              <w:lastRenderedPageBreak/>
              <w:t>тақпақтар жаттату,жұмбақтар шешкізу</w:t>
            </w:r>
          </w:p>
          <w:p w:rsidR="00B460C6" w:rsidRDefault="00B460C6" w:rsidP="00D70856">
            <w:pPr>
              <w:spacing w:after="0"/>
              <w:contextualSpacing/>
              <w:rPr>
                <w:rFonts w:ascii="Times New Roman" w:eastAsia="Times New Roman" w:hAnsi="Times New Roman" w:cs="Times New Roman"/>
                <w:sz w:val="24"/>
                <w:szCs w:val="24"/>
                <w:lang w:val="kk-KZ" w:eastAsia="ar-SA"/>
              </w:rPr>
            </w:pPr>
            <w:r>
              <w:rPr>
                <w:rFonts w:ascii="Times New Roman" w:eastAsia="Times New Roman" w:hAnsi="Times New Roman" w:cs="Times New Roman"/>
                <w:color w:val="000000"/>
                <w:sz w:val="24"/>
                <w:szCs w:val="24"/>
                <w:lang w:val="kk-KZ" w:eastAsia="ru-RU"/>
              </w:rPr>
              <w:t>(көркем әдебиет)</w:t>
            </w:r>
          </w:p>
        </w:tc>
      </w:tr>
      <w:tr w:rsidR="00B460C6" w:rsidTr="00B460C6">
        <w:trPr>
          <w:trHeight w:val="1837"/>
        </w:trPr>
        <w:tc>
          <w:tcPr>
            <w:tcW w:w="209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Таңертенгі жаттығу </w:t>
            </w:r>
          </w:p>
        </w:tc>
        <w:tc>
          <w:tcPr>
            <w:tcW w:w="2835"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Орташа шеңбермен»</w:t>
            </w:r>
          </w:p>
          <w:p w:rsidR="00B460C6" w:rsidRDefault="00B460C6" w:rsidP="00D7085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Б.қ. тік тұру, аяқ алшақ, шеңбер кеуде алдында;</w:t>
            </w:r>
          </w:p>
          <w:p w:rsidR="00B460C6" w:rsidRDefault="00B460C6" w:rsidP="00D7085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 шеңберд</w:t>
            </w:r>
            <w:r>
              <w:rPr>
                <w:rFonts w:ascii="Times New Roman" w:eastAsia="Times New Roman" w:hAnsi="Times New Roman" w:cs="Times New Roman"/>
                <w:color w:val="000000"/>
                <w:sz w:val="24"/>
                <w:szCs w:val="24"/>
                <w:lang w:val="kk-KZ" w:eastAsia="ru-RU"/>
              </w:rPr>
              <w:t xml:space="preserve">і </w:t>
            </w:r>
            <w:r>
              <w:rPr>
                <w:rFonts w:ascii="Times New Roman" w:eastAsia="Times New Roman" w:hAnsi="Times New Roman" w:cs="Times New Roman"/>
                <w:color w:val="000000"/>
                <w:sz w:val="24"/>
                <w:szCs w:val="24"/>
                <w:lang w:eastAsia="ru-RU"/>
              </w:rPr>
              <w:t xml:space="preserve"> оңға, солға бұру; 3-4- б.қ.</w:t>
            </w:r>
          </w:p>
          <w:p w:rsidR="00B460C6" w:rsidRDefault="00B460C6" w:rsidP="00D7085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«Алға қара»</w:t>
            </w:r>
          </w:p>
          <w:p w:rsidR="00B460C6" w:rsidRDefault="00B460C6" w:rsidP="00D7085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Б.қ.т.с. 1-2- шеңбермен алға енкею;</w:t>
            </w:r>
          </w:p>
          <w:p w:rsidR="00B460C6" w:rsidRDefault="00B460C6" w:rsidP="00D7085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 б.қ.</w:t>
            </w:r>
          </w:p>
          <w:p w:rsidR="00B460C6" w:rsidRDefault="00B460C6" w:rsidP="00D7085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«Қағып кетпе»</w:t>
            </w:r>
          </w:p>
          <w:p w:rsidR="00B460C6" w:rsidRDefault="00B460C6" w:rsidP="00D7085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Б.қ. –аяқты айқастыра шеңбер ішінде отыру, қол басында;</w:t>
            </w:r>
          </w:p>
          <w:p w:rsidR="00B460C6" w:rsidRDefault="00B460C6" w:rsidP="00D7085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 оңға иілу, оң қолды шеңберге тигізу;</w:t>
            </w:r>
          </w:p>
          <w:p w:rsidR="00B460C6" w:rsidRDefault="00B460C6" w:rsidP="00D7085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 б.қ.; 5-6- келесі жаққа;</w:t>
            </w:r>
          </w:p>
          <w:p w:rsidR="00B460C6" w:rsidRDefault="00B460C6" w:rsidP="00D7085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7-8- б.қ.</w:t>
            </w:r>
          </w:p>
          <w:p w:rsidR="00B460C6" w:rsidRDefault="00B460C6" w:rsidP="00D7085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«Шеңбер алда»</w:t>
            </w:r>
          </w:p>
          <w:p w:rsidR="00B460C6" w:rsidRDefault="00B460C6" w:rsidP="00D7085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Б.қ. н.т. шеңбер кеуде алдында;</w:t>
            </w:r>
          </w:p>
          <w:p w:rsidR="00B460C6" w:rsidRDefault="00B460C6" w:rsidP="00D7085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 отырып, шеңберді алға созу;</w:t>
            </w:r>
          </w:p>
          <w:p w:rsidR="00B460C6" w:rsidRDefault="00B460C6" w:rsidP="00D7085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 б.қ.</w:t>
            </w:r>
          </w:p>
          <w:p w:rsidR="00B460C6" w:rsidRDefault="00B460C6" w:rsidP="00D70856">
            <w:pPr>
              <w:spacing w:after="0"/>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sz w:val="24"/>
                <w:szCs w:val="24"/>
                <w:lang w:val="kk-KZ" w:eastAsia="ru-RU"/>
              </w:rPr>
              <w:t xml:space="preserve"> Музыканың сипатын нақты ырғақты жүру, жеңіл жүгіру және жартылай отыру арқылы жеткізетін жаттығуларды орындау. </w:t>
            </w:r>
          </w:p>
          <w:p w:rsidR="00B460C6" w:rsidRDefault="00B460C6" w:rsidP="00D7085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val="kk-KZ" w:eastAsia="ru-RU"/>
              </w:rPr>
              <w:t>(музыка)</w:t>
            </w:r>
          </w:p>
          <w:p w:rsidR="00B460C6" w:rsidRDefault="00B460C6" w:rsidP="00D70856">
            <w:pPr>
              <w:widowControl w:val="0"/>
              <w:spacing w:line="256" w:lineRule="auto"/>
              <w:rPr>
                <w:rFonts w:ascii="Times New Roman" w:eastAsia="Times New Roman" w:hAnsi="Times New Roman" w:cs="Times New Roman"/>
                <w:sz w:val="24"/>
                <w:szCs w:val="24"/>
                <w:lang w:val="kk-KZ"/>
              </w:rPr>
            </w:pPr>
            <w:r>
              <w:rPr>
                <w:rFonts w:ascii="Times New Roman" w:eastAsia="Calibri" w:hAnsi="Times New Roman" w:cs="Times New Roman"/>
                <w:i/>
                <w:w w:val="101"/>
                <w:sz w:val="24"/>
                <w:szCs w:val="24"/>
                <w:lang w:val="kk-KZ"/>
              </w:rPr>
              <w:t>Қауіпсіздік  ережесін сақтау.</w:t>
            </w:r>
          </w:p>
          <w:p w:rsidR="00B460C6" w:rsidRDefault="00B460C6" w:rsidP="00D70856">
            <w:pPr>
              <w:shd w:val="clear" w:color="auto" w:fill="FFFFFF"/>
              <w:spacing w:after="0"/>
              <w:rPr>
                <w:rFonts w:ascii="Times New Roman" w:eastAsia="Times New Roman" w:hAnsi="Times New Roman" w:cs="Times New Roman"/>
                <w:sz w:val="24"/>
                <w:szCs w:val="24"/>
              </w:rPr>
            </w:pPr>
          </w:p>
        </w:tc>
        <w:tc>
          <w:tcPr>
            <w:tcW w:w="2835"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Қатармен түзу жүру, сапқа тұру.</w:t>
            </w:r>
          </w:p>
          <w:p w:rsidR="00B460C6" w:rsidRDefault="00B460C6" w:rsidP="00D70856">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БҚ. Сап бойынша жүру.</w:t>
            </w:r>
          </w:p>
          <w:p w:rsidR="00B460C6" w:rsidRDefault="00B460C6" w:rsidP="00D70856">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БҚ. Баяу жүру, аяқтын ұшынан өкшеге қарай ауыса жүру.</w:t>
            </w:r>
          </w:p>
          <w:p w:rsidR="00B460C6" w:rsidRDefault="00B460C6" w:rsidP="00D70856">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БҚ. Тізені сәл бүгіп жүру,қолды жан-жаққа созып арқан бойымен жүру.</w:t>
            </w:r>
          </w:p>
          <w:p w:rsidR="00B460C6" w:rsidRDefault="00B460C6" w:rsidP="00D70856">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Б.Қ. Қолды белге қойып, аяқтың ортасын сәл ашып, басты оңға,солға иілдіру. 5-6 рет</w:t>
            </w:r>
          </w:p>
          <w:p w:rsidR="00B460C6" w:rsidRDefault="00B460C6" w:rsidP="00D70856">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p>
          <w:p w:rsidR="00B460C6" w:rsidRDefault="00B460C6" w:rsidP="00D70856">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Б.Қ. Қолды кеудеге қойып жүру.</w:t>
            </w:r>
          </w:p>
          <w:p w:rsidR="00B460C6" w:rsidRDefault="00B460C6" w:rsidP="00D70856">
            <w:pPr>
              <w:spacing w:after="0"/>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Музыканың сипатын нақты ырғақты жүру, жеңіл жүгіру және жартылай отыру арқылы жеткізетін жаттығуларды орындау. </w:t>
            </w:r>
          </w:p>
          <w:p w:rsidR="00B460C6" w:rsidRDefault="00B460C6" w:rsidP="00D70856">
            <w:pPr>
              <w:widowControl w:val="0"/>
              <w:spacing w:line="25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(музыка)</w:t>
            </w:r>
          </w:p>
          <w:p w:rsidR="00B460C6" w:rsidRDefault="00B460C6" w:rsidP="00D70856">
            <w:pPr>
              <w:widowControl w:val="0"/>
              <w:spacing w:line="256" w:lineRule="auto"/>
              <w:rPr>
                <w:rFonts w:ascii="Times New Roman" w:eastAsia="Times New Roman" w:hAnsi="Times New Roman" w:cs="Times New Roman"/>
                <w:sz w:val="24"/>
                <w:szCs w:val="24"/>
                <w:lang w:val="kk-KZ"/>
              </w:rPr>
            </w:pPr>
            <w:r>
              <w:rPr>
                <w:rFonts w:ascii="Times New Roman" w:eastAsia="Calibri" w:hAnsi="Times New Roman" w:cs="Times New Roman"/>
                <w:i/>
                <w:w w:val="101"/>
                <w:sz w:val="24"/>
                <w:szCs w:val="24"/>
                <w:lang w:val="kk-KZ"/>
              </w:rPr>
              <w:t>Қауіпсіздік  ережесін сақтау.</w:t>
            </w:r>
          </w:p>
          <w:p w:rsidR="00B460C6" w:rsidRDefault="00B460C6" w:rsidP="00D70856">
            <w:pPr>
              <w:spacing w:after="0"/>
              <w:rPr>
                <w:rFonts w:ascii="Times New Roman" w:eastAsia="Calibri" w:hAnsi="Times New Roman" w:cs="Times New Roman"/>
                <w:sz w:val="24"/>
                <w:szCs w:val="24"/>
                <w:lang w:val="kk-KZ"/>
              </w:rPr>
            </w:pPr>
          </w:p>
        </w:tc>
        <w:tc>
          <w:tcPr>
            <w:tcW w:w="2551" w:type="dxa"/>
            <w:tcBorders>
              <w:top w:val="single" w:sz="4" w:space="0" w:color="000000"/>
              <w:left w:val="single" w:sz="4" w:space="0" w:color="auto"/>
              <w:bottom w:val="single" w:sz="4" w:space="0" w:color="000000"/>
              <w:right w:val="single" w:sz="4" w:space="0" w:color="auto"/>
            </w:tcBorders>
          </w:tcPr>
          <w:p w:rsidR="00B460C6" w:rsidRDefault="00B460C6" w:rsidP="00D70856">
            <w:pPr>
              <w:shd w:val="clear" w:color="auto" w:fill="FFFFFF"/>
              <w:spacing w:after="162"/>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Бір сапқа тұрып,бір-бірінің артынан жүру,аяқтың ұшымен жүгіру,адымдап жүру,өкшемен жүру.Бір қатармен жүріп келіп,3 қатарға тұру.1.Б.қ.к.аяқ бірге,қол төменде қолды алдыға созу 2.бастан жоғары көтеру 3.жанына түсіру4.б.қ.келу (5-6 рет)</w:t>
            </w:r>
          </w:p>
          <w:p w:rsidR="00B460C6" w:rsidRDefault="00B460C6" w:rsidP="00D70856">
            <w:pPr>
              <w:shd w:val="clear" w:color="auto" w:fill="FFFFFF"/>
              <w:spacing w:after="162"/>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2.Б.қ.к аяқ бірге,қол төменде</w:t>
            </w:r>
          </w:p>
          <w:p w:rsidR="00B460C6" w:rsidRDefault="00B460C6" w:rsidP="00D70856">
            <w:pPr>
              <w:shd w:val="clear" w:color="auto" w:fill="FFFFFF"/>
              <w:spacing w:after="162"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1.иықты жоғары көтеру 2.бастапқы қалыпқа келу (5-6 рет) 3.Б.қ.к аяқ бірге,қол төменде 1.қолды созу 2.отыру</w:t>
            </w:r>
          </w:p>
          <w:p w:rsidR="00B460C6" w:rsidRDefault="00B460C6" w:rsidP="00D70856">
            <w:pPr>
              <w:shd w:val="clear" w:color="auto" w:fill="FFFFFF"/>
              <w:spacing w:after="162"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3.тұру 4.б.қ.келу (5-6 рет)</w:t>
            </w:r>
          </w:p>
          <w:p w:rsidR="00B460C6" w:rsidRDefault="00B460C6" w:rsidP="00D70856">
            <w:pPr>
              <w:shd w:val="clear" w:color="auto" w:fill="FFFFFF"/>
              <w:spacing w:after="162"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4.Б.қ.к аяқ алшақ,қол белде</w:t>
            </w:r>
          </w:p>
          <w:p w:rsidR="00B460C6" w:rsidRDefault="00B460C6" w:rsidP="00D70856">
            <w:pPr>
              <w:shd w:val="clear" w:color="auto" w:fill="FFFFFF"/>
              <w:spacing w:after="162"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1.алға қарай еңкею 2 .б.қ.келу (5-6 рет)</w:t>
            </w:r>
          </w:p>
          <w:p w:rsidR="00B460C6" w:rsidRDefault="00B460C6" w:rsidP="00D70856">
            <w:pPr>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rPr>
              <w:t>(музыка)</w:t>
            </w:r>
          </w:p>
          <w:p w:rsidR="00B460C6" w:rsidRDefault="00B460C6" w:rsidP="00D70856">
            <w:pPr>
              <w:widowControl w:val="0"/>
              <w:spacing w:line="240" w:lineRule="auto"/>
              <w:rPr>
                <w:rFonts w:ascii="Times New Roman" w:eastAsia="Times New Roman" w:hAnsi="Times New Roman" w:cs="Times New Roman"/>
                <w:sz w:val="24"/>
                <w:szCs w:val="24"/>
                <w:lang w:val="kk-KZ"/>
              </w:rPr>
            </w:pPr>
            <w:r>
              <w:rPr>
                <w:rFonts w:ascii="Times New Roman" w:eastAsia="Calibri" w:hAnsi="Times New Roman" w:cs="Times New Roman"/>
                <w:i/>
                <w:w w:val="101"/>
                <w:sz w:val="24"/>
                <w:szCs w:val="24"/>
                <w:lang w:val="kk-KZ"/>
              </w:rPr>
              <w:lastRenderedPageBreak/>
              <w:t>Қауіпсіздік  ережесін сақтау.</w:t>
            </w:r>
          </w:p>
          <w:p w:rsidR="00B460C6" w:rsidRDefault="00B460C6" w:rsidP="00D70856">
            <w:pPr>
              <w:shd w:val="clear" w:color="auto" w:fill="FFFFFF"/>
              <w:spacing w:after="162"/>
              <w:rPr>
                <w:rFonts w:ascii="Times New Roman" w:eastAsia="Times New Roman" w:hAnsi="Times New Roman" w:cs="Times New Roman"/>
                <w:sz w:val="24"/>
                <w:szCs w:val="24"/>
              </w:rPr>
            </w:pPr>
          </w:p>
        </w:tc>
        <w:tc>
          <w:tcPr>
            <w:tcW w:w="2552" w:type="dxa"/>
            <w:tcBorders>
              <w:top w:val="single" w:sz="4" w:space="0" w:color="000000"/>
              <w:left w:val="single" w:sz="4" w:space="0" w:color="auto"/>
              <w:bottom w:val="single" w:sz="4" w:space="0" w:color="000000"/>
              <w:right w:val="single" w:sz="4" w:space="0" w:color="auto"/>
            </w:tcBorders>
          </w:tcPr>
          <w:p w:rsidR="00B460C6" w:rsidRDefault="00B460C6" w:rsidP="00D70856">
            <w:pPr>
              <w:shd w:val="clear" w:color="auto" w:fill="FFFFFF"/>
              <w:spacing w:after="1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Бір сапқа тұрып,бір-бірінің артынан,ая</w:t>
            </w:r>
            <w:r>
              <w:rPr>
                <w:rFonts w:ascii="Times New Roman" w:eastAsia="Times New Roman" w:hAnsi="Times New Roman" w:cs="Times New Roman"/>
                <w:color w:val="000000"/>
                <w:sz w:val="24"/>
                <w:szCs w:val="24"/>
                <w:lang w:val="kk-KZ"/>
              </w:rPr>
              <w:t>қ</w:t>
            </w:r>
            <w:r>
              <w:rPr>
                <w:rFonts w:ascii="Times New Roman" w:eastAsia="Times New Roman" w:hAnsi="Times New Roman" w:cs="Times New Roman"/>
                <w:color w:val="000000"/>
                <w:sz w:val="24"/>
                <w:szCs w:val="24"/>
              </w:rPr>
              <w:t>тың ұшымен жүгіру,адымдап жүру,өкшемен жүру.Бір қатармен жүріп келіп,3 қатарға тұру.</w:t>
            </w:r>
          </w:p>
          <w:p w:rsidR="00B460C6" w:rsidRDefault="00B460C6" w:rsidP="00D70856">
            <w:pPr>
              <w:shd w:val="clear" w:color="auto" w:fill="FFFFFF"/>
              <w:spacing w:after="1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1.Б.қ.к аяқ бірге,қол төменде,қолды алға,жоғары,жанына,төмен түсіру (5-6 рет)</w:t>
            </w:r>
          </w:p>
          <w:p w:rsidR="00B460C6" w:rsidRDefault="00B460C6" w:rsidP="00D70856">
            <w:pPr>
              <w:shd w:val="clear" w:color="auto" w:fill="FFFFFF"/>
              <w:spacing w:after="1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2.Б.қ.к аяқ бірге,қол төменде қолдарын екі жанынан жоғары көтеріп,айқастырып,төмен түсіру. (5-6 рет)</w:t>
            </w:r>
          </w:p>
          <w:p w:rsidR="00B460C6" w:rsidRDefault="00B460C6" w:rsidP="00D70856">
            <w:pPr>
              <w:shd w:val="clear" w:color="auto" w:fill="FFFFFF"/>
              <w:spacing w:after="162"/>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rPr>
              <w:t>3.Б.қ.к. аяқ алшақ,қол белде оң жаққа қозғалғанда оң қолды көтеру,сол жаққа қозғалғанда сол қолды көтеру,екі жаққа да (3- реттен</w:t>
            </w:r>
          </w:p>
          <w:p w:rsidR="00B460C6" w:rsidRDefault="00B460C6" w:rsidP="00D70856">
            <w:pPr>
              <w:widowControl w:val="0"/>
              <w:spacing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rsidR="00B460C6" w:rsidRDefault="00B460C6" w:rsidP="00D70856">
            <w:pPr>
              <w:widowControl w:val="0"/>
              <w:spacing w:line="256" w:lineRule="auto"/>
              <w:rPr>
                <w:rFonts w:ascii="Times New Roman" w:eastAsia="Times New Roman" w:hAnsi="Times New Roman" w:cs="Times New Roman"/>
                <w:sz w:val="24"/>
                <w:szCs w:val="24"/>
                <w:lang w:val="kk-KZ"/>
              </w:rPr>
            </w:pPr>
            <w:r>
              <w:rPr>
                <w:rFonts w:ascii="Times New Roman" w:eastAsia="Calibri" w:hAnsi="Times New Roman" w:cs="Times New Roman"/>
                <w:i/>
                <w:w w:val="101"/>
                <w:sz w:val="24"/>
                <w:szCs w:val="24"/>
                <w:lang w:val="kk-KZ"/>
              </w:rPr>
              <w:t>Қауіпсіздік  ережесін сақтау.</w:t>
            </w:r>
          </w:p>
          <w:p w:rsidR="00B460C6" w:rsidRDefault="00B460C6" w:rsidP="00D70856">
            <w:pPr>
              <w:shd w:val="clear" w:color="auto" w:fill="FFFFFF"/>
              <w:spacing w:after="162"/>
              <w:rPr>
                <w:rFonts w:ascii="Times New Roman" w:eastAsia="Times New Roman" w:hAnsi="Times New Roman" w:cs="Times New Roman"/>
                <w:sz w:val="24"/>
                <w:szCs w:val="24"/>
                <w:lang w:val="kk-KZ"/>
              </w:rPr>
            </w:pPr>
          </w:p>
        </w:tc>
        <w:tc>
          <w:tcPr>
            <w:tcW w:w="2693" w:type="dxa"/>
            <w:tcBorders>
              <w:top w:val="single" w:sz="4" w:space="0" w:color="000000"/>
              <w:left w:val="single" w:sz="4" w:space="0" w:color="auto"/>
              <w:bottom w:val="single" w:sz="4" w:space="0" w:color="000000"/>
              <w:right w:val="single" w:sz="4" w:space="0" w:color="000000"/>
            </w:tcBorders>
          </w:tcPr>
          <w:p w:rsidR="00B460C6" w:rsidRDefault="00B460C6" w:rsidP="00D70856">
            <w:pPr>
              <w:shd w:val="clear" w:color="auto" w:fill="FFFFFF"/>
              <w:spacing w:after="0" w:line="240" w:lineRule="auto"/>
              <w:rPr>
                <w:rFonts w:ascii="Times New Roman" w:eastAsia="Times New Roman" w:hAnsi="Times New Roman" w:cs="Times New Roman"/>
                <w:color w:val="181818"/>
                <w:sz w:val="24"/>
                <w:szCs w:val="24"/>
                <w:lang w:val="kk-KZ" w:eastAsia="ru-RU"/>
              </w:rPr>
            </w:pPr>
            <w:r>
              <w:rPr>
                <w:rFonts w:ascii="Times New Roman" w:eastAsia="Times New Roman" w:hAnsi="Times New Roman" w:cs="Times New Roman"/>
                <w:color w:val="181818"/>
                <w:sz w:val="24"/>
                <w:szCs w:val="24"/>
                <w:lang w:val="kk-KZ" w:eastAsia="ru-RU"/>
              </w:rPr>
              <w:lastRenderedPageBreak/>
              <w:t>1.Тізбекте бір қатармен тұру, жүру, шашырап жүгіру.</w:t>
            </w:r>
          </w:p>
          <w:p w:rsidR="00B460C6" w:rsidRDefault="00B460C6" w:rsidP="00D70856">
            <w:pPr>
              <w:shd w:val="clear" w:color="auto" w:fill="FFFFFF"/>
              <w:spacing w:after="0" w:line="240" w:lineRule="auto"/>
              <w:rPr>
                <w:rFonts w:ascii="Times New Roman" w:eastAsia="Times New Roman" w:hAnsi="Times New Roman" w:cs="Times New Roman"/>
                <w:color w:val="181818"/>
                <w:sz w:val="24"/>
                <w:szCs w:val="24"/>
                <w:lang w:val="kk-KZ" w:eastAsia="ru-RU"/>
              </w:rPr>
            </w:pPr>
            <w:r>
              <w:rPr>
                <w:rFonts w:ascii="Times New Roman" w:eastAsia="Times New Roman" w:hAnsi="Times New Roman" w:cs="Times New Roman"/>
                <w:color w:val="181818"/>
                <w:sz w:val="24"/>
                <w:szCs w:val="24"/>
                <w:lang w:val="kk-KZ" w:eastAsia="ru-RU"/>
              </w:rPr>
              <w:t>2.Жүру, звеноға бөліну.3.Б.қ. қолды жанына түсіріп тұру, аяқ арасын сәл ашып тұру, қолды жанынан жоғары көтеру, керілу, б.қ. келу 6-8 рет қ.</w:t>
            </w:r>
          </w:p>
          <w:p w:rsidR="00B460C6" w:rsidRDefault="00B460C6" w:rsidP="00D70856">
            <w:pPr>
              <w:shd w:val="clear" w:color="auto" w:fill="FFFFFF"/>
              <w:spacing w:after="0" w:line="240" w:lineRule="auto"/>
              <w:rPr>
                <w:rFonts w:ascii="Times New Roman" w:eastAsia="Times New Roman" w:hAnsi="Times New Roman" w:cs="Times New Roman"/>
                <w:color w:val="181818"/>
                <w:sz w:val="24"/>
                <w:szCs w:val="24"/>
                <w:lang w:val="kk-KZ" w:eastAsia="ru-RU"/>
              </w:rPr>
            </w:pPr>
            <w:r>
              <w:rPr>
                <w:rFonts w:ascii="Times New Roman" w:eastAsia="Times New Roman" w:hAnsi="Times New Roman" w:cs="Times New Roman"/>
                <w:color w:val="181818"/>
                <w:sz w:val="24"/>
                <w:szCs w:val="24"/>
                <w:lang w:val="kk-KZ" w:eastAsia="ru-RU"/>
              </w:rPr>
              <w:t>4.Б.қ. аяқ арасын сәл ашып, қолды түсіріп тұру, «Маятник» кеудені кезектестіріп солға, оңға иілу, әр жанға 3-4 рет қ.</w:t>
            </w:r>
          </w:p>
          <w:p w:rsidR="00B460C6" w:rsidRDefault="00B460C6" w:rsidP="00D70856">
            <w:pPr>
              <w:shd w:val="clear" w:color="auto" w:fill="FFFFFF"/>
              <w:spacing w:after="0" w:line="240" w:lineRule="auto"/>
              <w:jc w:val="both"/>
              <w:rPr>
                <w:rFonts w:ascii="Times New Roman" w:eastAsia="Times New Roman" w:hAnsi="Times New Roman" w:cs="Times New Roman"/>
                <w:color w:val="181818"/>
                <w:sz w:val="24"/>
                <w:szCs w:val="24"/>
                <w:lang w:val="kk-KZ" w:eastAsia="ru-RU"/>
              </w:rPr>
            </w:pPr>
            <w:r>
              <w:rPr>
                <w:rFonts w:ascii="Times New Roman" w:eastAsia="Times New Roman" w:hAnsi="Times New Roman" w:cs="Times New Roman"/>
                <w:color w:val="181818"/>
                <w:sz w:val="24"/>
                <w:szCs w:val="24"/>
                <w:lang w:val="kk-KZ" w:eastAsia="ru-RU"/>
              </w:rPr>
              <w:t>5.Б.қ. аяқ арасын алшақ ашып тұру, қолдың саусақтарын айқастырып, бастан жоғары ұстау. «Ағаш жару» - жылдам алға еңкею, қолды алға, төмен сермеу, б.қ. келу. 6-8 рет қ.</w:t>
            </w:r>
          </w:p>
          <w:p w:rsidR="00B460C6" w:rsidRDefault="00B460C6" w:rsidP="00D70856">
            <w:pPr>
              <w:spacing w:after="0"/>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Музыканың сипатын нақты ырғақты жүру, жеңіл жүгіру және жартылай отыру арқылы жеткізетін жаттығуларды орындау. </w:t>
            </w:r>
          </w:p>
          <w:p w:rsidR="00B460C6" w:rsidRDefault="00B460C6" w:rsidP="00D70856">
            <w:pPr>
              <w:shd w:val="clear" w:color="auto" w:fill="FFFFFF"/>
              <w:spacing w:after="0" w:line="240" w:lineRule="auto"/>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sz w:val="24"/>
                <w:szCs w:val="24"/>
                <w:lang w:val="kk-KZ" w:eastAsia="ru-RU"/>
              </w:rPr>
              <w:t>(музыка)</w:t>
            </w:r>
          </w:p>
          <w:p w:rsidR="00B460C6" w:rsidRDefault="00B460C6" w:rsidP="00D70856">
            <w:pPr>
              <w:widowControl w:val="0"/>
              <w:spacing w:line="256" w:lineRule="auto"/>
              <w:rPr>
                <w:rFonts w:ascii="Times New Roman" w:eastAsia="Times New Roman" w:hAnsi="Times New Roman" w:cs="Times New Roman"/>
                <w:sz w:val="24"/>
                <w:szCs w:val="24"/>
                <w:lang w:val="kk-KZ" w:eastAsia="ru-RU"/>
              </w:rPr>
            </w:pPr>
            <w:r>
              <w:rPr>
                <w:rFonts w:ascii="Times New Roman" w:eastAsia="Calibri" w:hAnsi="Times New Roman" w:cs="Times New Roman"/>
                <w:i/>
                <w:w w:val="101"/>
                <w:sz w:val="24"/>
                <w:szCs w:val="24"/>
                <w:lang w:val="kk-KZ"/>
              </w:rPr>
              <w:t xml:space="preserve">Қауіпсіздік  ережесін </w:t>
            </w:r>
            <w:r>
              <w:rPr>
                <w:rFonts w:ascii="Times New Roman" w:eastAsia="Calibri" w:hAnsi="Times New Roman" w:cs="Times New Roman"/>
                <w:i/>
                <w:w w:val="101"/>
                <w:sz w:val="24"/>
                <w:szCs w:val="24"/>
                <w:lang w:val="kk-KZ"/>
              </w:rPr>
              <w:lastRenderedPageBreak/>
              <w:t>сақтау.</w:t>
            </w:r>
          </w:p>
        </w:tc>
      </w:tr>
      <w:tr w:rsidR="00B460C6" w:rsidTr="00B460C6">
        <w:trPr>
          <w:trHeight w:val="1270"/>
        </w:trPr>
        <w:tc>
          <w:tcPr>
            <w:tcW w:w="209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Таңғы ас </w:t>
            </w:r>
          </w:p>
        </w:tc>
        <w:tc>
          <w:tcPr>
            <w:tcW w:w="2835"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cs="Times New Roman"/>
                <w:i/>
                <w:kern w:val="2"/>
                <w:sz w:val="24"/>
                <w:szCs w:val="28"/>
                <w:lang w:val="kk-KZ" w:eastAsia="zh-TW"/>
              </w:rPr>
            </w:pPr>
            <w:r>
              <w:rPr>
                <w:rFonts w:ascii="Times New Roman" w:eastAsia="Times New Roman" w:hAnsi="Times New Roman" w:cs="Times New Roman"/>
                <w:i/>
                <w:kern w:val="2"/>
                <w:sz w:val="24"/>
                <w:szCs w:val="28"/>
                <w:lang w:val="kk-KZ" w:eastAsia="zh-TW"/>
              </w:rPr>
              <w:t xml:space="preserve">«Энергияны үнемді тұтыну» - табиғи ресурстарға ұқыпты қарауды </w:t>
            </w:r>
          </w:p>
          <w:p w:rsidR="00B460C6" w:rsidRDefault="00B460C6" w:rsidP="00D70856">
            <w:pPr>
              <w:spacing w:after="0" w:line="240" w:lineRule="auto"/>
              <w:rPr>
                <w:rFonts w:ascii="Times New Roman" w:eastAsia="Calibri" w:hAnsi="Times New Roman" w:cs="Times New Roman"/>
                <w:color w:val="000000"/>
                <w:sz w:val="24"/>
                <w:szCs w:val="24"/>
                <w:lang w:val="kk-KZ"/>
              </w:rPr>
            </w:pPr>
            <w:r>
              <w:rPr>
                <w:rFonts w:ascii="Times New Roman" w:eastAsia="Times New Roman" w:hAnsi="Times New Roman" w:cs="Times New Roman"/>
                <w:i/>
                <w:kern w:val="2"/>
                <w:sz w:val="24"/>
                <w:szCs w:val="28"/>
                <w:lang w:val="kk-KZ" w:eastAsia="zh-TW"/>
              </w:rPr>
              <w:t>қалыптастыру</w:t>
            </w:r>
          </w:p>
          <w:p w:rsidR="00B460C6" w:rsidRDefault="00B460C6" w:rsidP="00D70856">
            <w:pPr>
              <w:spacing w:after="0" w:line="240" w:lineRule="auto"/>
              <w:rPr>
                <w:rFonts w:ascii="Times New Roman" w:eastAsia="Calibri" w:hAnsi="Times New Roman" w:cs="Times New Roman"/>
                <w:bCs/>
                <w:color w:val="000000"/>
                <w:sz w:val="24"/>
                <w:szCs w:val="24"/>
                <w:lang w:val="kk-KZ"/>
              </w:rPr>
            </w:pPr>
            <w:r>
              <w:rPr>
                <w:rFonts w:ascii="Times New Roman" w:eastAsia="Calibri" w:hAnsi="Times New Roman" w:cs="Times New Roman"/>
                <w:color w:val="000000"/>
                <w:sz w:val="24"/>
                <w:szCs w:val="24"/>
                <w:lang w:val="kk-KZ"/>
              </w:rPr>
              <w:t>Таңғы ас алдында қолдарын сумен сабындап жуу мәдениетін қалыптастыру.</w:t>
            </w:r>
          </w:p>
          <w:p w:rsidR="00B460C6" w:rsidRDefault="00B460C6" w:rsidP="00D70856">
            <w:pPr>
              <w:widowControl w:val="0"/>
              <w:spacing w:line="256" w:lineRule="auto"/>
              <w:rPr>
                <w:rFonts w:ascii="Times New Roman" w:eastAsia="Times New Roman" w:hAnsi="Times New Roman" w:cs="Times New Roman"/>
                <w:sz w:val="24"/>
                <w:szCs w:val="24"/>
                <w:lang w:val="kk-KZ"/>
              </w:rPr>
            </w:pPr>
            <w:r>
              <w:rPr>
                <w:rFonts w:ascii="Times New Roman" w:eastAsia="Calibri" w:hAnsi="Times New Roman" w:cs="Times New Roman"/>
                <w:i/>
                <w:w w:val="101"/>
                <w:sz w:val="24"/>
                <w:szCs w:val="24"/>
                <w:lang w:val="kk-KZ"/>
              </w:rPr>
              <w:t>Қауіпсіздік  ережесін сақтау.</w:t>
            </w:r>
          </w:p>
          <w:p w:rsidR="00B460C6" w:rsidRDefault="00B460C6" w:rsidP="00D70856">
            <w:pPr>
              <w:spacing w:after="0" w:line="240" w:lineRule="auto"/>
              <w:rPr>
                <w:rFonts w:ascii="Times New Roman" w:eastAsia="Calibri" w:hAnsi="Times New Roman" w:cs="Times New Roman"/>
                <w:sz w:val="24"/>
                <w:szCs w:val="24"/>
                <w:lang w:val="kk-KZ" w:eastAsia="ru-RU"/>
              </w:rPr>
            </w:pPr>
          </w:p>
        </w:tc>
        <w:tc>
          <w:tcPr>
            <w:tcW w:w="2835"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i/>
                <w:kern w:val="2"/>
                <w:sz w:val="28"/>
                <w:szCs w:val="28"/>
                <w:lang w:val="kk-KZ" w:eastAsia="zh-TW"/>
              </w:rPr>
              <w:t>«</w:t>
            </w:r>
            <w:r>
              <w:rPr>
                <w:rFonts w:ascii="Times New Roman" w:eastAsia="Times New Roman" w:hAnsi="Times New Roman" w:cs="Times New Roman"/>
                <w:i/>
                <w:kern w:val="2"/>
                <w:sz w:val="24"/>
                <w:szCs w:val="28"/>
                <w:lang w:val="kk-KZ" w:eastAsia="zh-TW"/>
              </w:rPr>
              <w:t>Суды, тамақты, энергияны үнемді тұтыну» - табиғи ресурстарға ұқыпты қарауды қалыптастыру</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керектігін түсіндіру</w:t>
            </w:r>
          </w:p>
          <w:p w:rsidR="00B460C6" w:rsidRDefault="00B460C6" w:rsidP="00D70856">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rPr>
              <w:t>тамақтанып болғаннан кейін алғыс айту).</w:t>
            </w:r>
          </w:p>
        </w:tc>
        <w:tc>
          <w:tcPr>
            <w:tcW w:w="2551"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cs="Times New Roman"/>
                <w:i/>
                <w:kern w:val="2"/>
                <w:sz w:val="24"/>
                <w:szCs w:val="28"/>
                <w:lang w:val="kk-KZ" w:eastAsia="zh-TW"/>
              </w:rPr>
            </w:pPr>
            <w:r>
              <w:rPr>
                <w:rFonts w:ascii="Times New Roman" w:eastAsia="Times New Roman" w:hAnsi="Times New Roman" w:cs="Times New Roman"/>
                <w:i/>
                <w:kern w:val="2"/>
                <w:sz w:val="24"/>
                <w:szCs w:val="28"/>
                <w:lang w:val="kk-KZ" w:eastAsia="zh-TW"/>
              </w:rPr>
              <w:t xml:space="preserve">«Энергияны үнемді тұтыну» - табиғи ресурстарға ұқыпты қарауды </w:t>
            </w:r>
          </w:p>
          <w:p w:rsidR="00B460C6" w:rsidRDefault="00B460C6" w:rsidP="00D70856">
            <w:pPr>
              <w:spacing w:after="0" w:line="240" w:lineRule="auto"/>
              <w:rPr>
                <w:rFonts w:ascii="Times New Roman" w:eastAsia="Times New Roman" w:hAnsi="Times New Roman" w:cs="Times New Roman"/>
                <w:i/>
                <w:kern w:val="2"/>
                <w:sz w:val="24"/>
                <w:szCs w:val="28"/>
                <w:lang w:val="kk-KZ" w:eastAsia="zh-TW"/>
              </w:rPr>
            </w:pPr>
            <w:r>
              <w:rPr>
                <w:rFonts w:ascii="Times New Roman" w:eastAsia="Times New Roman" w:hAnsi="Times New Roman" w:cs="Times New Roman"/>
                <w:i/>
                <w:kern w:val="2"/>
                <w:sz w:val="24"/>
                <w:szCs w:val="28"/>
                <w:lang w:val="kk-KZ" w:eastAsia="zh-TW"/>
              </w:rPr>
              <w:t>Қалыптастыру.</w:t>
            </w:r>
          </w:p>
          <w:p w:rsidR="00B460C6" w:rsidRDefault="00B460C6" w:rsidP="00D70856">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кезекшілердің еңбек әрекеті </w:t>
            </w:r>
            <w:r>
              <w:rPr>
                <w:rFonts w:ascii="Times New Roman" w:eastAsia="Calibri" w:hAnsi="Times New Roman" w:cs="Times New Roman"/>
                <w:sz w:val="24"/>
                <w:szCs w:val="24"/>
                <w:lang w:val="kk-KZ"/>
              </w:rPr>
              <w:t>ас ішу құралдарын, майлықтарды  үстелге қою</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 xml:space="preserve">Астарың дәмді болсын!  </w:t>
            </w:r>
          </w:p>
          <w:p w:rsidR="00B460C6" w:rsidRDefault="00B460C6" w:rsidP="00D70856">
            <w:pPr>
              <w:widowControl w:val="0"/>
              <w:spacing w:line="25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Бата беру.</w:t>
            </w:r>
          </w:p>
          <w:p w:rsidR="00B460C6" w:rsidRDefault="00B460C6" w:rsidP="00D70856">
            <w:pPr>
              <w:widowControl w:val="0"/>
              <w:spacing w:line="256" w:lineRule="auto"/>
              <w:rPr>
                <w:rFonts w:ascii="Times New Roman" w:eastAsia="Times New Roman" w:hAnsi="Times New Roman" w:cs="Times New Roman"/>
                <w:sz w:val="24"/>
                <w:szCs w:val="24"/>
                <w:lang w:val="kk-KZ"/>
              </w:rPr>
            </w:pPr>
            <w:r>
              <w:rPr>
                <w:rFonts w:ascii="Times New Roman" w:eastAsia="Calibri" w:hAnsi="Times New Roman" w:cs="Times New Roman"/>
                <w:i/>
                <w:w w:val="101"/>
                <w:sz w:val="24"/>
                <w:szCs w:val="24"/>
                <w:lang w:val="kk-KZ"/>
              </w:rPr>
              <w:t>Қауіпсіздік  ережесін сақтау.</w:t>
            </w:r>
          </w:p>
          <w:p w:rsidR="00B460C6" w:rsidRDefault="00B460C6" w:rsidP="00D70856">
            <w:pPr>
              <w:spacing w:after="0" w:line="240" w:lineRule="auto"/>
              <w:rPr>
                <w:rFonts w:ascii="Times New Roman" w:eastAsia="Calibri" w:hAnsi="Times New Roman" w:cs="Times New Roman"/>
                <w:sz w:val="24"/>
                <w:szCs w:val="24"/>
                <w:lang w:val="kk-KZ" w:eastAsia="ru-RU"/>
              </w:rPr>
            </w:pPr>
          </w:p>
        </w:tc>
        <w:tc>
          <w:tcPr>
            <w:tcW w:w="2552"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bCs/>
                <w:sz w:val="24"/>
                <w:szCs w:val="24"/>
                <w:lang w:val="kk-KZ"/>
              </w:rPr>
            </w:pPr>
            <w:r>
              <w:rPr>
                <w:rFonts w:ascii="Times New Roman" w:eastAsia="Times New Roman" w:hAnsi="Times New Roman" w:cs="Times New Roman"/>
                <w:i/>
                <w:kern w:val="2"/>
                <w:sz w:val="28"/>
                <w:szCs w:val="28"/>
                <w:lang w:val="kk-KZ" w:eastAsia="zh-TW"/>
              </w:rPr>
              <w:t>«</w:t>
            </w:r>
            <w:r>
              <w:rPr>
                <w:rFonts w:ascii="Times New Roman" w:eastAsia="Times New Roman" w:hAnsi="Times New Roman" w:cs="Times New Roman"/>
                <w:i/>
                <w:kern w:val="2"/>
                <w:sz w:val="24"/>
                <w:szCs w:val="28"/>
                <w:lang w:val="kk-KZ" w:eastAsia="zh-TW"/>
              </w:rPr>
              <w:t>Суды, тамақты, энергияны үнемді тұтыну» - табиғи ресурстарға ұқыпты қарауды қалыптастыру</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 xml:space="preserve">Гигиеналық шаралар </w:t>
            </w:r>
            <w:r>
              <w:rPr>
                <w:rFonts w:ascii="Times New Roman" w:eastAsia="Calibri" w:hAnsi="Times New Roman" w:cs="Times New Roman"/>
                <w:sz w:val="24"/>
                <w:szCs w:val="24"/>
                <w:lang w:val="kk-KZ"/>
              </w:rPr>
              <w:t>(қолды дұрыс жуу, өз орамалының орнын білу, қолды дұрыс сүрту және орамалды  орнына ілу, көркем сөз қолдану )</w:t>
            </w:r>
          </w:p>
          <w:p w:rsidR="00B460C6" w:rsidRDefault="00B460C6" w:rsidP="00D70856">
            <w:pPr>
              <w:widowControl w:val="0"/>
              <w:spacing w:line="25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Мысалы рұқсатпа,кешіріңіз т/б</w:t>
            </w:r>
          </w:p>
          <w:p w:rsidR="00B460C6" w:rsidRDefault="00B460C6" w:rsidP="00D70856">
            <w:pPr>
              <w:widowControl w:val="0"/>
              <w:spacing w:line="256" w:lineRule="auto"/>
              <w:rPr>
                <w:rFonts w:ascii="Times New Roman" w:eastAsia="Calibri" w:hAnsi="Times New Roman" w:cs="Times New Roman"/>
                <w:sz w:val="24"/>
                <w:szCs w:val="24"/>
                <w:lang w:val="kk-KZ" w:eastAsia="ru-RU"/>
              </w:rPr>
            </w:pPr>
            <w:r>
              <w:rPr>
                <w:rFonts w:ascii="Times New Roman" w:eastAsia="Calibri" w:hAnsi="Times New Roman" w:cs="Times New Roman"/>
                <w:i/>
                <w:w w:val="101"/>
                <w:sz w:val="24"/>
                <w:szCs w:val="24"/>
                <w:lang w:val="kk-KZ"/>
              </w:rPr>
              <w:t>Қауіпсіздік  ережесін сақтау.</w:t>
            </w:r>
          </w:p>
        </w:tc>
        <w:tc>
          <w:tcPr>
            <w:tcW w:w="2693"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cs="Times New Roman"/>
                <w:i/>
                <w:kern w:val="2"/>
                <w:sz w:val="24"/>
                <w:szCs w:val="28"/>
                <w:lang w:val="kk-KZ" w:eastAsia="zh-TW"/>
              </w:rPr>
            </w:pPr>
            <w:r>
              <w:rPr>
                <w:rFonts w:ascii="Times New Roman" w:eastAsia="Times New Roman" w:hAnsi="Times New Roman" w:cs="Times New Roman"/>
                <w:i/>
                <w:kern w:val="2"/>
                <w:sz w:val="24"/>
                <w:szCs w:val="28"/>
                <w:lang w:val="kk-KZ" w:eastAsia="zh-TW"/>
              </w:rPr>
              <w:t xml:space="preserve">«Энергияны үнемді тұтыну» - табиғи ресурстарға ұқыпты қарауды </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i/>
                <w:kern w:val="2"/>
                <w:sz w:val="24"/>
                <w:szCs w:val="28"/>
                <w:lang w:val="kk-KZ" w:eastAsia="zh-TW"/>
              </w:rPr>
              <w:t>қалыптастыру</w:t>
            </w:r>
          </w:p>
          <w:p w:rsidR="00B460C6" w:rsidRDefault="00B460C6" w:rsidP="00D70856">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Балалардың беті-қолдарын жуғызу, таңғы асқа отырғызу. Тамақтану мәдениетімен таныстыру. Қандай ботқа жеп отырғандарын сұрау.Тамақ ішіп отырғанда сөйлемеу керектігін түсіндіру.</w:t>
            </w:r>
          </w:p>
          <w:p w:rsidR="00B460C6" w:rsidRDefault="00B460C6" w:rsidP="00D70856">
            <w:pPr>
              <w:spacing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rPr>
              <w:t>Ас қайыру.</w:t>
            </w:r>
          </w:p>
        </w:tc>
      </w:tr>
      <w:tr w:rsidR="00B460C6" w:rsidRPr="00382E79" w:rsidTr="00B460C6">
        <w:tc>
          <w:tcPr>
            <w:tcW w:w="209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2" w:right="9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Ұйымдастырылған іс</w:t>
            </w:r>
            <w:r>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eastAsia="ru-RU"/>
              </w:rPr>
              <w:t xml:space="preserve">әрекетке дайындық </w:t>
            </w:r>
          </w:p>
        </w:tc>
        <w:tc>
          <w:tcPr>
            <w:tcW w:w="2835"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(Жүзу)</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11.</w:t>
            </w:r>
            <w:r>
              <w:rPr>
                <w:rFonts w:ascii="Times New Roman" w:eastAsia="Calibri" w:hAnsi="Times New Roman" w:cs="Times New Roman"/>
                <w:sz w:val="24"/>
                <w:szCs w:val="24"/>
              </w:rPr>
              <w:t>4</w:t>
            </w:r>
            <w:r>
              <w:rPr>
                <w:rFonts w:ascii="Times New Roman" w:eastAsia="Calibri" w:hAnsi="Times New Roman" w:cs="Times New Roman"/>
                <w:sz w:val="24"/>
                <w:szCs w:val="24"/>
                <w:lang w:val="kk-KZ"/>
              </w:rPr>
              <w:t>0-12.00</w:t>
            </w:r>
          </w:p>
          <w:p w:rsidR="00B460C6" w:rsidRDefault="00B460C6" w:rsidP="00D70856">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kk-KZ"/>
              </w:rPr>
              <w:t xml:space="preserve"> </w:t>
            </w:r>
          </w:p>
          <w:p w:rsidR="00B460C6" w:rsidRDefault="00B460C6" w:rsidP="00D70856">
            <w:pPr>
              <w:spacing w:after="0" w:line="240" w:lineRule="auto"/>
              <w:rPr>
                <w:rFonts w:ascii="Times New Roman" w:eastAsia="Calibri" w:hAnsi="Times New Roman" w:cs="Times New Roman"/>
                <w:sz w:val="24"/>
                <w:szCs w:val="24"/>
                <w:lang w:val="kk-KZ"/>
              </w:rPr>
            </w:pPr>
          </w:p>
        </w:tc>
        <w:tc>
          <w:tcPr>
            <w:tcW w:w="2835" w:type="dxa"/>
            <w:tcBorders>
              <w:top w:val="single" w:sz="4" w:space="0" w:color="000000"/>
              <w:left w:val="single" w:sz="4" w:space="0" w:color="auto"/>
              <w:bottom w:val="single" w:sz="4" w:space="0" w:color="000000"/>
              <w:right w:val="single" w:sz="4" w:space="0" w:color="auto"/>
            </w:tcBorders>
          </w:tcPr>
          <w:p w:rsidR="00B460C6" w:rsidRDefault="00B460C6" w:rsidP="007720A8">
            <w:pPr>
              <w:widowControl w:val="0"/>
              <w:numPr>
                <w:ilvl w:val="0"/>
                <w:numId w:val="18"/>
              </w:numPr>
              <w:tabs>
                <w:tab w:val="left" w:pos="312"/>
              </w:tabs>
              <w:autoSpaceDE w:val="0"/>
              <w:autoSpaceDN w:val="0"/>
              <w:spacing w:after="0"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шынықтыру</w:t>
            </w:r>
          </w:p>
          <w:p w:rsidR="00B460C6" w:rsidRDefault="00B460C6" w:rsidP="00D70856">
            <w:pPr>
              <w:widowControl w:val="0"/>
              <w:autoSpaceDE w:val="0"/>
              <w:autoSpaceDN w:val="0"/>
              <w:spacing w:after="0"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r>
              <w:rPr>
                <w:rFonts w:ascii="Times New Roman" w:eastAsia="Calibri" w:hAnsi="Times New Roman" w:cs="Times New Roman"/>
                <w:sz w:val="24"/>
                <w:szCs w:val="24"/>
                <w:lang w:val="kk-KZ"/>
              </w:rPr>
              <w:t xml:space="preserve">50 сантиметр биіктікте ілінген арқанның астынан еңбектеу; құрсаудан еңбектеп өтуге  </w:t>
            </w:r>
            <w:r>
              <w:rPr>
                <w:rFonts w:ascii="Calibri" w:eastAsia="Calibri" w:hAnsi="Calibri" w:cs="Times New Roman"/>
                <w:sz w:val="24"/>
                <w:szCs w:val="24"/>
                <w:lang w:val="kk-KZ"/>
              </w:rPr>
              <w:t>қалыптастыру</w:t>
            </w:r>
          </w:p>
          <w:p w:rsidR="00B460C6" w:rsidRDefault="00B460C6" w:rsidP="00D70856">
            <w:pPr>
              <w:widowControl w:val="0"/>
              <w:autoSpaceDE w:val="0"/>
              <w:autoSpaceDN w:val="0"/>
              <w:spacing w:after="0" w:line="256" w:lineRule="auto"/>
              <w:rPr>
                <w:rFonts w:ascii="Times New Roman" w:eastAsia="Calibri" w:hAnsi="Times New Roman" w:cs="Times New Roman"/>
                <w:sz w:val="24"/>
                <w:szCs w:val="24"/>
                <w:lang w:val="kk-KZ"/>
              </w:rPr>
            </w:pPr>
            <w:r>
              <w:rPr>
                <w:rFonts w:ascii="Calibri" w:eastAsia="Calibri" w:hAnsi="Calibri" w:cs="Times New Roman"/>
                <w:sz w:val="28"/>
                <w:szCs w:val="28"/>
                <w:lang w:val="kk-KZ"/>
              </w:rPr>
              <w:t>-</w:t>
            </w:r>
            <w:r>
              <w:rPr>
                <w:rFonts w:ascii="Times New Roman" w:eastAsia="Calibri" w:hAnsi="Times New Roman" w:cs="Times New Roman"/>
                <w:sz w:val="24"/>
                <w:szCs w:val="24"/>
                <w:lang w:val="kk-KZ"/>
              </w:rPr>
              <w:t>Ауа-райының жағдайларын ескеріп, таза ауада балалардың қимылдарды орындауға дағдыландыру.</w:t>
            </w:r>
          </w:p>
          <w:p w:rsidR="00B460C6" w:rsidRDefault="00B460C6" w:rsidP="00D70856">
            <w:pPr>
              <w:widowControl w:val="0"/>
              <w:autoSpaceDE w:val="0"/>
              <w:autoSpaceDN w:val="0"/>
              <w:spacing w:after="0" w:line="256" w:lineRule="auto"/>
              <w:rPr>
                <w:rFonts w:ascii="Times New Roman" w:eastAsia="Calibri" w:hAnsi="Times New Roman" w:cs="Times New Roman"/>
                <w:i/>
                <w:iCs/>
                <w:sz w:val="24"/>
                <w:szCs w:val="24"/>
                <w:lang w:val="kk-KZ"/>
              </w:rPr>
            </w:pPr>
            <w:r>
              <w:rPr>
                <w:rFonts w:ascii="Times New Roman" w:eastAsia="Calibri" w:hAnsi="Times New Roman" w:cs="Times New Roman"/>
                <w:i/>
                <w:iCs/>
                <w:sz w:val="24"/>
                <w:szCs w:val="24"/>
                <w:lang w:val="kk-KZ"/>
              </w:rPr>
              <w:t>Би 11.00-11.30</w:t>
            </w:r>
          </w:p>
          <w:p w:rsidR="00B460C6" w:rsidRDefault="00B460C6" w:rsidP="00D70856">
            <w:pPr>
              <w:pStyle w:val="a6"/>
              <w:ind w:left="0"/>
              <w:jc w:val="both"/>
              <w:rPr>
                <w:rFonts w:ascii="Calibri" w:eastAsia="Calibri" w:hAnsi="Calibri" w:cs="Times New Roman"/>
                <w:sz w:val="24"/>
                <w:szCs w:val="24"/>
                <w:lang w:val="kk-KZ"/>
              </w:rPr>
            </w:pPr>
            <w:r w:rsidRPr="00B460C6">
              <w:rPr>
                <w:rFonts w:ascii="Times New Roman" w:eastAsia="Calibri" w:hAnsi="Times New Roman" w:cs="Times New Roman"/>
                <w:sz w:val="24"/>
                <w:szCs w:val="24"/>
                <w:lang w:val="kk-KZ"/>
              </w:rPr>
              <w:t>1</w:t>
            </w:r>
            <w:r>
              <w:rPr>
                <w:rFonts w:ascii="Times New Roman" w:eastAsia="Calibri" w:hAnsi="Times New Roman" w:cs="Times New Roman"/>
                <w:sz w:val="24"/>
                <w:szCs w:val="24"/>
                <w:lang w:val="kk-KZ"/>
              </w:rPr>
              <w:t>.</w:t>
            </w:r>
            <w:r>
              <w:rPr>
                <w:rFonts w:ascii="Times New Roman" w:eastAsia="Times New Roman" w:hAnsi="Times New Roman" w:cs="Times New Roman"/>
                <w:sz w:val="24"/>
                <w:szCs w:val="24"/>
                <w:lang w:val="kk-KZ"/>
              </w:rPr>
              <w:t>Музык</w:t>
            </w:r>
            <w:r>
              <w:rPr>
                <w:rFonts w:ascii="Calibri" w:eastAsia="Calibri" w:hAnsi="Calibri" w:cs="Times New Roman"/>
                <w:sz w:val="24"/>
                <w:szCs w:val="24"/>
                <w:lang w:val="kk-KZ"/>
              </w:rPr>
              <w:t>а</w:t>
            </w:r>
          </w:p>
          <w:p w:rsidR="00B460C6" w:rsidRDefault="00B460C6" w:rsidP="00D70856">
            <w:pPr>
              <w:pStyle w:val="a6"/>
              <w:ind w:left="0"/>
              <w:jc w:val="both"/>
              <w:rPr>
                <w:rFonts w:ascii="Times New Roman" w:eastAsia="Times New Roman" w:hAnsi="Times New Roman" w:cs="Times New Roman"/>
                <w:sz w:val="24"/>
                <w:szCs w:val="24"/>
                <w:lang w:val="kk-KZ"/>
              </w:rPr>
            </w:pPr>
            <w:r>
              <w:rPr>
                <w:rFonts w:ascii="Calibri" w:eastAsia="Calibri" w:hAnsi="Calibri" w:cs="Times New Roman"/>
                <w:sz w:val="24"/>
                <w:szCs w:val="24"/>
                <w:lang w:val="kk-KZ"/>
              </w:rPr>
              <w:lastRenderedPageBreak/>
              <w:t>-</w:t>
            </w:r>
            <w:r>
              <w:rPr>
                <w:rFonts w:ascii="Times New Roman" w:eastAsia="Calibri" w:hAnsi="Times New Roman" w:cs="Times New Roman"/>
                <w:sz w:val="24"/>
                <w:szCs w:val="24"/>
                <w:lang w:val="kk-KZ"/>
              </w:rPr>
              <w:t xml:space="preserve">Әуенді таза және сөздерді анық айтуға, музыканың сипатын жеткізе білуге үйрету. </w:t>
            </w:r>
          </w:p>
          <w:p w:rsidR="00B460C6" w:rsidRDefault="00B460C6" w:rsidP="00D70856">
            <w:pPr>
              <w:pStyle w:val="a6"/>
              <w:ind w:left="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-Балаларды мәнерлеп ән айтуға үйрету, әнді созып, қимылдармен үйлестіріп айтуды қалыптастыру (ре-си бірінші октава шегінде). Қысқа музыкалық фразалар арасында тыныс алуды дамыту. </w:t>
            </w:r>
          </w:p>
          <w:p w:rsidR="00B460C6" w:rsidRDefault="00B460C6" w:rsidP="00D70856">
            <w:pPr>
              <w:widowControl w:val="0"/>
              <w:autoSpaceDE w:val="0"/>
              <w:autoSpaceDN w:val="0"/>
              <w:spacing w:after="0"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«Қыс келді» әнін үйрету.</w:t>
            </w:r>
          </w:p>
          <w:p w:rsidR="00B460C6" w:rsidRDefault="00B460C6" w:rsidP="00D70856">
            <w:pPr>
              <w:widowControl w:val="0"/>
              <w:autoSpaceDE w:val="0"/>
              <w:autoSpaceDN w:val="0"/>
              <w:spacing w:after="0"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Ойын</w:t>
            </w:r>
          </w:p>
          <w:p w:rsidR="00B460C6" w:rsidRDefault="00B460C6" w:rsidP="00D70856">
            <w:pPr>
              <w:widowControl w:val="0"/>
              <w:autoSpaceDE w:val="0"/>
              <w:autoSpaceDN w:val="0"/>
              <w:spacing w:after="0"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«Мен жеңімпазбын»</w:t>
            </w:r>
          </w:p>
          <w:p w:rsidR="00B460C6" w:rsidRDefault="00B460C6" w:rsidP="00D70856">
            <w:pPr>
              <w:widowControl w:val="0"/>
              <w:autoSpaceDE w:val="0"/>
              <w:autoSpaceDN w:val="0"/>
              <w:spacing w:after="0"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мақсаты:Балалардың есту қабілеттерін және жылдамдықтарын арттыру,</w:t>
            </w:r>
          </w:p>
          <w:p w:rsidR="00B460C6" w:rsidRDefault="00B460C6" w:rsidP="00D70856">
            <w:pPr>
              <w:widowControl w:val="0"/>
              <w:spacing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Дауыс пен есту қабілетін дамытуға арналған жаттығуларды қысқа әндер айту арқылы дағдыны жетілдіру,  </w:t>
            </w:r>
          </w:p>
          <w:p w:rsidR="00B460C6" w:rsidRDefault="00B460C6" w:rsidP="00D70856">
            <w:pPr>
              <w:widowControl w:val="0"/>
              <w:spacing w:line="256" w:lineRule="auto"/>
              <w:rPr>
                <w:rFonts w:ascii="Times New Roman" w:eastAsia="Calibri" w:hAnsi="Times New Roman" w:cs="Times New Roman"/>
                <w:i/>
                <w:w w:val="101"/>
                <w:sz w:val="24"/>
                <w:szCs w:val="24"/>
                <w:lang w:val="kk-KZ"/>
              </w:rPr>
            </w:pPr>
            <w:r>
              <w:rPr>
                <w:rFonts w:ascii="Times New Roman" w:eastAsia="Calibri" w:hAnsi="Times New Roman" w:cs="Times New Roman"/>
                <w:i/>
                <w:w w:val="101"/>
                <w:sz w:val="24"/>
                <w:szCs w:val="24"/>
                <w:lang w:val="kk-KZ"/>
              </w:rPr>
              <w:t>Қауіпсіздік  ережесін сақтау.</w:t>
            </w:r>
          </w:p>
        </w:tc>
        <w:tc>
          <w:tcPr>
            <w:tcW w:w="2551" w:type="dxa"/>
            <w:tcBorders>
              <w:top w:val="single" w:sz="4" w:space="0" w:color="000000"/>
              <w:left w:val="single" w:sz="4" w:space="0" w:color="auto"/>
              <w:bottom w:val="single" w:sz="4" w:space="0" w:color="000000"/>
              <w:right w:val="single" w:sz="4" w:space="0" w:color="auto"/>
            </w:tcBorders>
          </w:tcPr>
          <w:p w:rsidR="00B460C6" w:rsidRDefault="00B460C6" w:rsidP="007720A8">
            <w:pPr>
              <w:numPr>
                <w:ilvl w:val="0"/>
                <w:numId w:val="18"/>
              </w:numPr>
              <w:tabs>
                <w:tab w:val="left" w:pos="312"/>
              </w:tabs>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lastRenderedPageBreak/>
              <w:t>Дене шынықтыру</w:t>
            </w:r>
            <w:r>
              <w:rPr>
                <w:rFonts w:ascii="Times New Roman" w:eastAsia="Calibri" w:hAnsi="Times New Roman" w:cs="Times New Roman"/>
                <w:color w:val="000000"/>
                <w:sz w:val="24"/>
                <w:szCs w:val="24"/>
                <w:lang w:val="kk-KZ"/>
              </w:rPr>
              <w:t xml:space="preserve">  </w:t>
            </w:r>
          </w:p>
          <w:p w:rsidR="00B460C6" w:rsidRDefault="00B460C6" w:rsidP="00D70856">
            <w:pPr>
              <w:pStyle w:val="a6"/>
              <w:ind w:left="0"/>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-Тізені бүгу, алға созу, қайтадан бүгу және түсіруге үйрету.</w:t>
            </w:r>
          </w:p>
          <w:p w:rsidR="00B460C6" w:rsidRDefault="00B460C6" w:rsidP="00D70856">
            <w:pPr>
              <w:spacing w:after="0"/>
              <w:rPr>
                <w:rFonts w:ascii="Times New Roman" w:eastAsia="Calibri" w:hAnsi="Times New Roman" w:cs="Times New Roman"/>
                <w:sz w:val="24"/>
                <w:szCs w:val="24"/>
                <w:lang w:val="kk-KZ"/>
              </w:rPr>
            </w:pPr>
            <w:r>
              <w:rPr>
                <w:rFonts w:ascii="Calibri" w:eastAsia="Calibri" w:hAnsi="Calibri" w:cs="Times New Roman"/>
                <w:sz w:val="28"/>
                <w:szCs w:val="28"/>
                <w:lang w:val="kk-KZ"/>
              </w:rPr>
              <w:t>-</w:t>
            </w:r>
            <w:r>
              <w:rPr>
                <w:rFonts w:ascii="Times New Roman" w:eastAsia="Calibri" w:hAnsi="Times New Roman" w:cs="Times New Roman"/>
                <w:sz w:val="24"/>
                <w:szCs w:val="24"/>
                <w:lang w:val="kk-KZ"/>
              </w:rPr>
              <w:t>Доптармен, ойындарда балалардың белсенділігін дамыту</w:t>
            </w:r>
          </w:p>
          <w:p w:rsidR="00B460C6" w:rsidRPr="00B460C6" w:rsidRDefault="00B460C6" w:rsidP="00D70856">
            <w:pPr>
              <w:spacing w:after="0"/>
              <w:rPr>
                <w:rFonts w:ascii="Times New Roman" w:eastAsia="Calibri" w:hAnsi="Times New Roman" w:cs="Times New Roman"/>
                <w:i/>
                <w:iCs/>
                <w:sz w:val="24"/>
                <w:szCs w:val="24"/>
                <w:lang w:val="kk-KZ"/>
              </w:rPr>
            </w:pPr>
            <w:r>
              <w:rPr>
                <w:rFonts w:ascii="Times New Roman" w:eastAsia="Calibri" w:hAnsi="Times New Roman" w:cs="Times New Roman"/>
                <w:i/>
                <w:iCs/>
                <w:sz w:val="24"/>
                <w:szCs w:val="24"/>
                <w:lang w:val="kk-KZ"/>
              </w:rPr>
              <w:t xml:space="preserve">«Асық ойыны» </w:t>
            </w:r>
          </w:p>
          <w:p w:rsidR="00B460C6" w:rsidRDefault="00B460C6" w:rsidP="00D70856">
            <w:pPr>
              <w:spacing w:after="0"/>
              <w:rPr>
                <w:rFonts w:ascii="Times New Roman" w:eastAsia="Calibri" w:hAnsi="Times New Roman" w:cs="Times New Roman"/>
                <w:i/>
                <w:iCs/>
                <w:sz w:val="24"/>
                <w:szCs w:val="24"/>
                <w:lang w:val="kk-KZ"/>
              </w:rPr>
            </w:pPr>
            <w:r>
              <w:rPr>
                <w:rFonts w:ascii="Times New Roman" w:eastAsia="Calibri" w:hAnsi="Times New Roman" w:cs="Times New Roman"/>
                <w:i/>
                <w:iCs/>
                <w:sz w:val="24"/>
                <w:szCs w:val="24"/>
                <w:lang w:val="kk-KZ"/>
              </w:rPr>
              <w:t>11.30-12.00</w:t>
            </w:r>
          </w:p>
          <w:p w:rsidR="00B460C6" w:rsidRDefault="00B460C6" w:rsidP="00D70856">
            <w:pPr>
              <w:widowControl w:val="0"/>
              <w:autoSpaceDE w:val="0"/>
              <w:autoSpaceDN w:val="0"/>
              <w:spacing w:after="0" w:line="256" w:lineRule="auto"/>
              <w:rPr>
                <w:rFonts w:ascii="Times New Roman" w:eastAsia="Times New Roman" w:hAnsi="Times New Roman" w:cs="Times New Roman"/>
                <w:sz w:val="24"/>
                <w:szCs w:val="24"/>
                <w:lang w:val="kk-KZ"/>
              </w:rPr>
            </w:pPr>
            <w:r>
              <w:rPr>
                <w:rFonts w:ascii="Times New Roman" w:eastAsia="Calibri" w:hAnsi="Calibri" w:cs="Times New Roman"/>
                <w:i/>
                <w:iCs/>
                <w:sz w:val="24"/>
                <w:szCs w:val="24"/>
                <w:lang w:val="kk-KZ"/>
              </w:rPr>
              <w:t xml:space="preserve"> </w:t>
            </w:r>
            <w:r>
              <w:rPr>
                <w:rFonts w:ascii="Times New Roman" w:eastAsia="Calibri" w:hAnsi="Calibri" w:cs="Times New Roman"/>
                <w:i/>
                <w:iCs/>
                <w:sz w:val="28"/>
                <w:szCs w:val="28"/>
                <w:lang w:val="kk-KZ"/>
              </w:rPr>
              <w:t xml:space="preserve"> </w:t>
            </w:r>
          </w:p>
        </w:tc>
        <w:tc>
          <w:tcPr>
            <w:tcW w:w="2552" w:type="dxa"/>
            <w:tcBorders>
              <w:top w:val="single" w:sz="4" w:space="0" w:color="000000"/>
              <w:left w:val="single" w:sz="4" w:space="0" w:color="auto"/>
              <w:bottom w:val="single" w:sz="4" w:space="0" w:color="000000"/>
              <w:right w:val="single" w:sz="4" w:space="0" w:color="auto"/>
            </w:tcBorders>
          </w:tcPr>
          <w:p w:rsidR="00B460C6" w:rsidRDefault="00B460C6" w:rsidP="007720A8">
            <w:pPr>
              <w:pStyle w:val="a6"/>
              <w:numPr>
                <w:ilvl w:val="0"/>
                <w:numId w:val="19"/>
              </w:numPr>
              <w:tabs>
                <w:tab w:val="left" w:pos="312"/>
              </w:tabs>
              <w:spacing w:after="0" w:line="240" w:lineRule="auto"/>
              <w:ind w:left="60"/>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rsidR="00B460C6" w:rsidRDefault="00B460C6" w:rsidP="00D70856">
            <w:pPr>
              <w:pStyle w:val="a6"/>
              <w:ind w:left="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-Музыканың ырғағын нақты бере отырып, қос аяқпен еркін және жеңіл секіру, қимылдарды музыкамен сәйкестендіре отырып, жүрелеп отыру.</w:t>
            </w:r>
          </w:p>
          <w:p w:rsidR="00B460C6" w:rsidRDefault="00B460C6" w:rsidP="00D70856">
            <w:pPr>
              <w:widowControl w:val="0"/>
              <w:autoSpaceDE w:val="0"/>
              <w:autoSpaceDN w:val="0"/>
              <w:spacing w:after="0" w:line="25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Музыканың қимылдық сипатына қарай жеңіл, ырғақты </w:t>
            </w:r>
            <w:r>
              <w:rPr>
                <w:rFonts w:ascii="Times New Roman" w:eastAsia="Calibri" w:hAnsi="Times New Roman" w:cs="Times New Roman"/>
                <w:sz w:val="24"/>
                <w:szCs w:val="24"/>
                <w:lang w:val="kk-KZ"/>
              </w:rPr>
              <w:lastRenderedPageBreak/>
              <w:t>жүгіру; музыканың ырғағын нақты бере отырып, қосаяқпен еркін және жеңіл секіру</w:t>
            </w:r>
          </w:p>
          <w:p w:rsidR="00B460C6" w:rsidRDefault="00B460C6" w:rsidP="00D70856">
            <w:pPr>
              <w:widowControl w:val="0"/>
              <w:autoSpaceDE w:val="0"/>
              <w:autoSpaceDN w:val="0"/>
              <w:spacing w:after="0" w:line="256"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w:t>
            </w:r>
            <w:r>
              <w:rPr>
                <w:rFonts w:ascii="Times New Roman" w:eastAsia="Times New Roman" w:hAnsi="Times New Roman" w:cs="Times New Roman"/>
                <w:sz w:val="24"/>
                <w:szCs w:val="24"/>
                <w:lang w:val="kk-KZ"/>
              </w:rPr>
              <w:t>«Қар жауды» әні.</w:t>
            </w:r>
          </w:p>
          <w:p w:rsidR="00B460C6" w:rsidRDefault="00B460C6" w:rsidP="00D70856">
            <w:pPr>
              <w:widowControl w:val="0"/>
              <w:autoSpaceDE w:val="0"/>
              <w:autoSpaceDN w:val="0"/>
              <w:spacing w:after="0"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«Қос дабыл» </w:t>
            </w:r>
          </w:p>
          <w:p w:rsidR="00B460C6" w:rsidRDefault="00B460C6" w:rsidP="00D70856">
            <w:pPr>
              <w:widowControl w:val="0"/>
              <w:autoSpaceDE w:val="0"/>
              <w:autoSpaceDN w:val="0"/>
              <w:spacing w:after="0"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Ойын мақсаты: Балалардың есту қабілеттерін дамыту.Ойын арқылы балалардың көңіл күйлерін көтеру.</w:t>
            </w:r>
          </w:p>
          <w:p w:rsidR="00B460C6" w:rsidRDefault="00B460C6" w:rsidP="00D70856">
            <w:pPr>
              <w:widowControl w:val="0"/>
              <w:autoSpaceDE w:val="0"/>
              <w:autoSpaceDN w:val="0"/>
              <w:spacing w:after="0" w:line="256"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 xml:space="preserve">Таныс әндерді орындауда балаларға арналған әртүрлі шулы музыкалық аспаптарды қолдану.  </w:t>
            </w:r>
          </w:p>
          <w:p w:rsidR="00B460C6" w:rsidRDefault="00B460C6" w:rsidP="00D70856">
            <w:pPr>
              <w:widowControl w:val="0"/>
              <w:spacing w:line="240" w:lineRule="auto"/>
              <w:rPr>
                <w:rFonts w:ascii="Times New Roman" w:eastAsia="Times New Roman" w:hAnsi="Times New Roman" w:cs="Times New Roman"/>
                <w:sz w:val="24"/>
                <w:szCs w:val="24"/>
                <w:lang w:val="kk-KZ"/>
              </w:rPr>
            </w:pPr>
            <w:r>
              <w:rPr>
                <w:rFonts w:ascii="Times New Roman" w:eastAsia="Calibri" w:hAnsi="Times New Roman" w:cs="Times New Roman"/>
                <w:i/>
                <w:w w:val="101"/>
                <w:sz w:val="24"/>
                <w:szCs w:val="24"/>
                <w:lang w:val="kk-KZ"/>
              </w:rPr>
              <w:t>Қауіпсіздік  ережесін сақтау.</w:t>
            </w:r>
          </w:p>
          <w:p w:rsidR="00B460C6" w:rsidRDefault="00B460C6" w:rsidP="00D70856">
            <w:pPr>
              <w:spacing w:after="0"/>
              <w:rPr>
                <w:rFonts w:ascii="Times New Roman" w:eastAsia="Calibri" w:hAnsi="Times New Roman" w:cs="Times New Roman"/>
                <w:sz w:val="24"/>
                <w:szCs w:val="24"/>
                <w:lang w:val="kk-KZ"/>
              </w:rPr>
            </w:pPr>
          </w:p>
          <w:p w:rsidR="00B460C6" w:rsidRDefault="00B460C6" w:rsidP="00D70856">
            <w:pPr>
              <w:spacing w:after="0"/>
              <w:rPr>
                <w:rFonts w:ascii="Times New Roman" w:eastAsia="Calibri" w:hAnsi="Times New Roman" w:cs="Times New Roman"/>
                <w:sz w:val="24"/>
                <w:szCs w:val="24"/>
                <w:lang w:val="kk-KZ"/>
              </w:rPr>
            </w:pPr>
          </w:p>
          <w:p w:rsidR="00B460C6" w:rsidRDefault="00B460C6" w:rsidP="00D70856">
            <w:pPr>
              <w:spacing w:after="0"/>
              <w:rPr>
                <w:rFonts w:ascii="Times New Roman" w:eastAsia="Calibri" w:hAnsi="Times New Roman" w:cs="Times New Roman"/>
                <w:sz w:val="24"/>
                <w:szCs w:val="24"/>
                <w:lang w:val="kk-KZ"/>
              </w:rPr>
            </w:pPr>
          </w:p>
          <w:p w:rsidR="00B460C6" w:rsidRDefault="00B460C6" w:rsidP="00D70856">
            <w:pPr>
              <w:widowControl w:val="0"/>
              <w:autoSpaceDE w:val="0"/>
              <w:autoSpaceDN w:val="0"/>
              <w:spacing w:after="0" w:line="256"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 xml:space="preserve"> </w:t>
            </w:r>
          </w:p>
        </w:tc>
        <w:tc>
          <w:tcPr>
            <w:tcW w:w="2693"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4.Дене шынықтыру</w:t>
            </w:r>
            <w:r>
              <w:rPr>
                <w:rFonts w:ascii="Times New Roman" w:eastAsia="Calibri" w:hAnsi="Times New Roman" w:cs="Times New Roman"/>
                <w:color w:val="000000"/>
                <w:sz w:val="24"/>
                <w:szCs w:val="24"/>
                <w:lang w:val="kk-KZ"/>
              </w:rPr>
              <w:t xml:space="preserve">  </w:t>
            </w:r>
          </w:p>
          <w:p w:rsidR="00B460C6" w:rsidRDefault="00B460C6" w:rsidP="00D70856">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(жүзу)</w:t>
            </w:r>
          </w:p>
          <w:p w:rsidR="00B460C6" w:rsidRDefault="00B460C6" w:rsidP="00D70856">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11.30-12.00</w:t>
            </w:r>
          </w:p>
          <w:p w:rsidR="00B460C6" w:rsidRDefault="00B460C6" w:rsidP="00D70856">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-Қолды алға созып, саусақтарды жұму және ашу, қолдың білектерін айналдыруға дағдыландыру</w:t>
            </w:r>
            <w:r>
              <w:rPr>
                <w:rFonts w:ascii="Times New Roman" w:eastAsia="Times New Roman" w:hAnsi="Times New Roman" w:cs="Times New Roman"/>
                <w:color w:val="000000"/>
                <w:sz w:val="24"/>
                <w:szCs w:val="24"/>
                <w:lang w:val="kk-KZ" w:eastAsia="ru-RU"/>
              </w:rPr>
              <w:t xml:space="preserve">(қоршаган ортамен </w:t>
            </w:r>
          </w:p>
          <w:p w:rsidR="00B460C6" w:rsidRDefault="00B460C6" w:rsidP="00D70856">
            <w:pPr>
              <w:widowControl w:val="0"/>
              <w:autoSpaceDE w:val="0"/>
              <w:autoSpaceDN w:val="0"/>
              <w:spacing w:after="0" w:line="256"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 xml:space="preserve">-Қолына зат ұстап, шалқасынан жатып, қолды созу және осы қалыпта етпетінен </w:t>
            </w:r>
            <w:r>
              <w:rPr>
                <w:rFonts w:ascii="Times New Roman" w:eastAsia="Calibri" w:hAnsi="Times New Roman" w:cs="Times New Roman"/>
                <w:sz w:val="24"/>
                <w:szCs w:val="24"/>
                <w:lang w:val="kk-KZ"/>
              </w:rPr>
              <w:lastRenderedPageBreak/>
              <w:t>бұрылып жатуға үйрету</w:t>
            </w:r>
          </w:p>
        </w:tc>
      </w:tr>
      <w:tr w:rsidR="00B460C6" w:rsidRPr="00382E79" w:rsidTr="00B460C6">
        <w:tc>
          <w:tcPr>
            <w:tcW w:w="209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2"/>
              <w:rPr>
                <w:rFonts w:ascii="Times New Roman" w:eastAsia="Times New Roman" w:hAnsi="Times New Roman" w:cs="Times New Roman"/>
                <w:sz w:val="24"/>
                <w:szCs w:val="24"/>
                <w:lang w:val="kk-KZ" w:eastAsia="ru-RU"/>
              </w:rPr>
            </w:pPr>
          </w:p>
          <w:p w:rsidR="00B460C6" w:rsidRDefault="00B460C6" w:rsidP="00D70856">
            <w:pPr>
              <w:spacing w:after="0" w:line="240" w:lineRule="auto"/>
              <w:ind w:left="2"/>
              <w:rPr>
                <w:rFonts w:ascii="Times New Roman" w:eastAsia="Times New Roman" w:hAnsi="Times New Roman" w:cs="Times New Roman"/>
                <w:sz w:val="24"/>
                <w:szCs w:val="24"/>
                <w:lang w:val="kk-KZ" w:eastAsia="ru-RU"/>
              </w:rPr>
            </w:pPr>
          </w:p>
        </w:tc>
        <w:tc>
          <w:tcPr>
            <w:tcW w:w="2835"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r>
              <w:rPr>
                <w:rFonts w:ascii="Times New Roman" w:eastAsia="Calibri" w:hAnsi="Times New Roman" w:cs="Times New Roman"/>
                <w:bCs/>
                <w:sz w:val="24"/>
                <w:szCs w:val="24"/>
                <w:lang w:val="kk-KZ"/>
              </w:rPr>
              <w:t>«Көлеңкесін тап?».</w:t>
            </w:r>
            <w:r>
              <w:rPr>
                <w:rFonts w:ascii="Times New Roman" w:eastAsia="Calibri" w:hAnsi="Times New Roman" w:cs="Times New Roman"/>
                <w:sz w:val="24"/>
                <w:szCs w:val="24"/>
                <w:lang w:val="kk-KZ"/>
              </w:rPr>
              <w:t xml:space="preserve"> </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 xml:space="preserve">Мақсаты: </w:t>
            </w:r>
            <w:r>
              <w:rPr>
                <w:rFonts w:ascii="Times New Roman" w:eastAsia="Calibri" w:hAnsi="Times New Roman" w:cs="Times New Roman"/>
                <w:sz w:val="24"/>
                <w:szCs w:val="24"/>
                <w:lang w:val="kk-KZ"/>
              </w:rPr>
              <w:t xml:space="preserve">Балалардың есте сақтау,көру қабілетін дамыту. Тиянақтылыққа және ұқыптыллыққа үйрету. </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Математика негіздері</w:t>
            </w:r>
          </w:p>
          <w:p w:rsidR="00B460C6" w:rsidRDefault="00B460C6" w:rsidP="00D70856">
            <w:pPr>
              <w:spacing w:after="0" w:line="240" w:lineRule="auto"/>
              <w:rPr>
                <w:rFonts w:ascii="Times New Roman" w:eastAsia="Calibri" w:hAnsi="Times New Roman" w:cs="Times New Roman"/>
                <w:iCs/>
                <w:sz w:val="24"/>
                <w:szCs w:val="24"/>
                <w:lang w:val="kk-KZ"/>
              </w:rPr>
            </w:pPr>
            <w:r>
              <w:rPr>
                <w:rFonts w:ascii="Times New Roman" w:eastAsia="Calibri" w:hAnsi="Times New Roman" w:cs="Times New Roman"/>
                <w:iCs/>
                <w:sz w:val="24"/>
                <w:szCs w:val="24"/>
                <w:lang w:val="kk-KZ"/>
              </w:rPr>
              <w:t xml:space="preserve">Екі затты өлшемі </w:t>
            </w:r>
            <w:r>
              <w:rPr>
                <w:rFonts w:ascii="Times New Roman" w:eastAsia="Calibri" w:hAnsi="Times New Roman" w:cs="Times New Roman"/>
                <w:iCs/>
                <w:sz w:val="24"/>
                <w:szCs w:val="24"/>
                <w:lang w:val="kk-KZ"/>
              </w:rPr>
              <w:lastRenderedPageBreak/>
              <w:t>бойынша (ұзын-қысқа, биік-аласа, артық-кем) салыстыру. Өлшемдері қарама-қарсы және бірдей заттарды салыстыру;</w:t>
            </w:r>
          </w:p>
          <w:p w:rsidR="00B460C6" w:rsidRDefault="00B460C6" w:rsidP="00D70856">
            <w:pPr>
              <w:pStyle w:val="a4"/>
              <w:jc w:val="both"/>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Жапсыру</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SimSun" w:hAnsi="Times New Roman" w:cs="Times New Roman"/>
                <w:color w:val="000000"/>
                <w:sz w:val="24"/>
                <w:szCs w:val="24"/>
                <w:lang w:val="kk-KZ"/>
              </w:rPr>
              <w:t xml:space="preserve">Дайын құстарды ,жануарларды   қию </w:t>
            </w:r>
            <w:r>
              <w:rPr>
                <w:rFonts w:ascii="Times New Roman" w:eastAsia="Calibri" w:hAnsi="Times New Roman" w:cs="Times New Roman"/>
                <w:sz w:val="24"/>
                <w:szCs w:val="24"/>
                <w:lang w:val="kk-KZ"/>
              </w:rPr>
              <w:t>таныстыру. Ұнаған құстарды қиып   жапсыру</w:t>
            </w:r>
          </w:p>
        </w:tc>
        <w:tc>
          <w:tcPr>
            <w:tcW w:w="2835"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Қимылды жаттығу:</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Көтеріліп шанырақ</w:t>
            </w:r>
            <w:r>
              <w:rPr>
                <w:rFonts w:ascii="Times New Roman" w:eastAsia="Calibri" w:hAnsi="Times New Roman" w:cs="Times New Roman"/>
                <w:sz w:val="24"/>
                <w:szCs w:val="24"/>
                <w:lang w:val="kk-KZ"/>
              </w:rPr>
              <w:br/>
              <w:t>Уықтары шаншылар</w:t>
            </w:r>
            <w:r>
              <w:rPr>
                <w:rFonts w:ascii="Times New Roman" w:eastAsia="Calibri" w:hAnsi="Times New Roman" w:cs="Times New Roman"/>
                <w:sz w:val="24"/>
                <w:szCs w:val="24"/>
                <w:lang w:val="kk-KZ"/>
              </w:rPr>
              <w:br/>
              <w:t>Керегелер керіліп</w:t>
            </w:r>
            <w:r>
              <w:rPr>
                <w:rFonts w:ascii="Times New Roman" w:eastAsia="Calibri" w:hAnsi="Times New Roman" w:cs="Times New Roman"/>
                <w:sz w:val="24"/>
                <w:szCs w:val="24"/>
                <w:lang w:val="kk-KZ"/>
              </w:rPr>
              <w:br/>
              <w:t>Өрімдей боп өрілер</w:t>
            </w:r>
            <w:r>
              <w:rPr>
                <w:rFonts w:ascii="Times New Roman" w:eastAsia="Calibri" w:hAnsi="Times New Roman" w:cs="Times New Roman"/>
                <w:sz w:val="24"/>
                <w:szCs w:val="24"/>
                <w:lang w:val="kk-KZ"/>
              </w:rPr>
              <w:br/>
              <w:t>Бәріміз жүрсек айналып</w:t>
            </w:r>
            <w:r>
              <w:rPr>
                <w:rFonts w:ascii="Times New Roman" w:eastAsia="Calibri" w:hAnsi="Times New Roman" w:cs="Times New Roman"/>
                <w:sz w:val="24"/>
                <w:szCs w:val="24"/>
                <w:lang w:val="kk-KZ"/>
              </w:rPr>
              <w:br/>
              <w:t>Кигіз үй боп көрінер.</w:t>
            </w:r>
          </w:p>
          <w:p w:rsidR="00B460C6" w:rsidRDefault="00B460C6" w:rsidP="00D70856">
            <w:pPr>
              <w:autoSpaceDE w:val="0"/>
              <w:autoSpaceDN w:val="0"/>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Шаңырақтың суретін </w:t>
            </w:r>
            <w:r>
              <w:rPr>
                <w:rFonts w:ascii="Times New Roman" w:eastAsia="Calibri" w:hAnsi="Times New Roman" w:cs="Times New Roman"/>
                <w:sz w:val="24"/>
                <w:szCs w:val="24"/>
                <w:lang w:val="kk-KZ"/>
              </w:rPr>
              <w:lastRenderedPageBreak/>
              <w:t>саусақпен салу.</w:t>
            </w:r>
          </w:p>
          <w:p w:rsidR="00B460C6" w:rsidRDefault="00B460C6" w:rsidP="00D70856">
            <w:pPr>
              <w:autoSpaceDE w:val="0"/>
              <w:autoSpaceDN w:val="0"/>
              <w:adjustRightInd w:val="0"/>
              <w:spacing w:after="0" w:line="240" w:lineRule="auto"/>
              <w:rPr>
                <w:rFonts w:ascii="Times New Roman" w:eastAsia="Calibri" w:hAnsi="Times New Roman" w:cs="Times New Roman"/>
                <w:sz w:val="24"/>
                <w:szCs w:val="24"/>
                <w:lang w:val="kk-KZ"/>
              </w:rPr>
            </w:pPr>
          </w:p>
          <w:p w:rsidR="00B460C6" w:rsidRDefault="00B460C6" w:rsidP="00D70856">
            <w:pPr>
              <w:autoSpaceDE w:val="0"/>
              <w:autoSpaceDN w:val="0"/>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Сурет салу</w:t>
            </w:r>
          </w:p>
          <w:p w:rsidR="00B460C6" w:rsidRDefault="00B460C6" w:rsidP="00D70856">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sz w:val="24"/>
                <w:szCs w:val="24"/>
                <w:lang w:val="kk-KZ"/>
              </w:rPr>
              <w:t>Бір заттың немесе түрлі заттардың суретін салуды қайталай отырып, қарапайым сюжеттік композициялар жасауға үйрету</w:t>
            </w:r>
          </w:p>
        </w:tc>
        <w:tc>
          <w:tcPr>
            <w:tcW w:w="2551" w:type="dxa"/>
            <w:tcBorders>
              <w:top w:val="single" w:sz="4" w:space="0" w:color="000000"/>
              <w:left w:val="single" w:sz="4" w:space="0" w:color="auto"/>
              <w:bottom w:val="single" w:sz="4" w:space="0" w:color="000000"/>
              <w:right w:val="single" w:sz="4" w:space="0" w:color="auto"/>
            </w:tcBorders>
          </w:tcPr>
          <w:p w:rsidR="00B460C6" w:rsidRDefault="00B460C6" w:rsidP="00D70856">
            <w:pPr>
              <w:pStyle w:val="a4"/>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«Кемпірқосақ»</w:t>
            </w:r>
          </w:p>
          <w:p w:rsidR="00B460C6" w:rsidRDefault="00B460C6" w:rsidP="00D70856">
            <w:pPr>
              <w:pStyle w:val="a4"/>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Балаларға кемпірқосақ, туралы түсінік беру. Табиғатқа деген қамқорлық сезімдерін ояту</w:t>
            </w:r>
          </w:p>
          <w:p w:rsidR="00B460C6" w:rsidRDefault="00B460C6"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Мүсіндеу</w:t>
            </w:r>
          </w:p>
          <w:p w:rsidR="00B460C6" w:rsidRDefault="00B460C6" w:rsidP="00D70856">
            <w:pPr>
              <w:widowControl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Бірнеше бөліктерді қосу, қысу, біріктіру арқылы құстарды және жануарларды мүсіндеу дағдыларын қалыптастыру. </w:t>
            </w:r>
          </w:p>
          <w:p w:rsidR="00B460C6" w:rsidRDefault="00B460C6" w:rsidP="00D70856">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b/>
                <w:color w:val="000000"/>
                <w:sz w:val="24"/>
                <w:szCs w:val="24"/>
                <w:lang w:val="kk-KZ"/>
              </w:rPr>
              <w:t xml:space="preserve"> </w:t>
            </w:r>
          </w:p>
        </w:tc>
        <w:tc>
          <w:tcPr>
            <w:tcW w:w="2552" w:type="dxa"/>
            <w:tcBorders>
              <w:top w:val="single" w:sz="4" w:space="0" w:color="000000"/>
              <w:left w:val="single" w:sz="4" w:space="0" w:color="auto"/>
              <w:bottom w:val="single" w:sz="4" w:space="0" w:color="000000"/>
              <w:right w:val="single" w:sz="4" w:space="0" w:color="auto"/>
            </w:tcBorders>
          </w:tcPr>
          <w:p w:rsidR="00B460C6" w:rsidRDefault="00B460C6" w:rsidP="00D70856">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"Лото" үстел үсті ойыны (геометриялық пішіндер).</w:t>
            </w:r>
          </w:p>
          <w:p w:rsidR="00B460C6" w:rsidRDefault="00B460C6" w:rsidP="00D70856">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Балалардың зейіндерін тұрақтандыру, логикалық ойлауқабілетін </w:t>
            </w:r>
            <w:r>
              <w:rPr>
                <w:rFonts w:ascii="Times New Roman" w:eastAsia="Times New Roman" w:hAnsi="Times New Roman" w:cs="Times New Roman"/>
                <w:sz w:val="24"/>
                <w:szCs w:val="24"/>
                <w:lang w:val="kk-KZ" w:eastAsia="ru-RU"/>
              </w:rPr>
              <w:lastRenderedPageBreak/>
              <w:t>дамыту; заттарды топтастыруға дағдыландыру; байқампаздыққа тәрбиелеу.</w:t>
            </w:r>
          </w:p>
          <w:p w:rsidR="00B460C6" w:rsidRDefault="00B460C6" w:rsidP="00D70856">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(Математика негіздері)</w:t>
            </w:r>
          </w:p>
          <w:p w:rsidR="00B460C6" w:rsidRDefault="00B460C6"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Балаларға жиын, оның әртүрлі түстегі, пішіндегі, өлшемдегі заттардан</w:t>
            </w:r>
            <w:r>
              <w:rPr>
                <w:rFonts w:ascii="Times New Roman" w:eastAsia="Calibri" w:hAnsi="Times New Roman" w:cs="Times New Roman"/>
                <w:color w:val="000000"/>
                <w:sz w:val="24"/>
                <w:szCs w:val="24"/>
                <w:lang w:val="kk-KZ"/>
              </w:rPr>
              <w:br/>
              <w:t>тұратындығы туралы түсінік беру.</w:t>
            </w:r>
          </w:p>
          <w:p w:rsidR="00B460C6" w:rsidRDefault="00B460C6" w:rsidP="00D70856">
            <w:pPr>
              <w:spacing w:after="0" w:line="240" w:lineRule="auto"/>
              <w:rPr>
                <w:rFonts w:ascii="Times New Roman" w:eastAsia="Calibri" w:hAnsi="Times New Roman" w:cs="Times New Roman"/>
                <w:color w:val="000000"/>
                <w:sz w:val="24"/>
                <w:szCs w:val="24"/>
                <w:lang w:val="kk-KZ" w:eastAsia="ru-RU"/>
              </w:rPr>
            </w:pPr>
          </w:p>
        </w:tc>
        <w:tc>
          <w:tcPr>
            <w:tcW w:w="2693" w:type="dxa"/>
            <w:tcBorders>
              <w:top w:val="single" w:sz="4" w:space="0" w:color="000000"/>
              <w:left w:val="single" w:sz="4" w:space="0" w:color="auto"/>
              <w:bottom w:val="single" w:sz="4" w:space="0" w:color="000000"/>
              <w:right w:val="single" w:sz="4" w:space="0" w:color="000000"/>
            </w:tcBorders>
          </w:tcPr>
          <w:p w:rsidR="00B460C6" w:rsidRDefault="00B460C6" w:rsidP="00D70856">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"Бояу беттеріндегі суреттерді бояу".</w:t>
            </w:r>
          </w:p>
          <w:p w:rsidR="00B460C6" w:rsidRDefault="00B460C6" w:rsidP="00D70856">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қуанышты эмоцияларын ояту. Қысмезгілін бояу.</w:t>
            </w:r>
          </w:p>
          <w:p w:rsidR="00B460C6" w:rsidRDefault="00B460C6" w:rsidP="00D70856">
            <w:pPr>
              <w:widowControl w:val="0"/>
              <w:spacing w:after="0" w:line="240" w:lineRule="auto"/>
              <w:rPr>
                <w:rFonts w:ascii="Times New Roman" w:eastAsia="Times New Roman" w:hAnsi="Times New Roman" w:cs="Times New Roman"/>
                <w:sz w:val="24"/>
                <w:szCs w:val="24"/>
                <w:lang w:val="kk-KZ" w:eastAsia="ru-RU"/>
              </w:rPr>
            </w:pPr>
          </w:p>
          <w:p w:rsidR="00B460C6" w:rsidRDefault="00B460C6" w:rsidP="00D70856">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(Сурет салу)</w:t>
            </w:r>
          </w:p>
          <w:p w:rsidR="00B460C6" w:rsidRDefault="00B460C6" w:rsidP="00D70856">
            <w:pPr>
              <w:spacing w:after="0" w:line="240" w:lineRule="auto"/>
              <w:rPr>
                <w:rFonts w:ascii="Times New Roman" w:eastAsia="Calibri" w:hAnsi="Times New Roman" w:cs="Times New Roman"/>
                <w:bCs/>
                <w:color w:val="000000"/>
                <w:sz w:val="24"/>
                <w:szCs w:val="24"/>
                <w:lang w:val="kk-KZ"/>
              </w:rPr>
            </w:pPr>
            <w:r>
              <w:rPr>
                <w:rFonts w:ascii="Times New Roman" w:eastAsia="Calibri" w:hAnsi="Times New Roman" w:cs="Times New Roman"/>
                <w:color w:val="000000"/>
                <w:sz w:val="24"/>
                <w:szCs w:val="24"/>
                <w:lang w:val="kk-KZ"/>
              </w:rPr>
              <w:t xml:space="preserve">Сурет салуда әртүрлі </w:t>
            </w:r>
            <w:r>
              <w:rPr>
                <w:rFonts w:ascii="Times New Roman" w:eastAsia="Calibri" w:hAnsi="Times New Roman" w:cs="Times New Roman"/>
                <w:color w:val="000000"/>
                <w:sz w:val="24"/>
                <w:szCs w:val="24"/>
                <w:lang w:val="kk-KZ"/>
              </w:rPr>
              <w:lastRenderedPageBreak/>
              <w:t>түстерді қолдануға, көп түске назар аударуға деген</w:t>
            </w:r>
            <w:r>
              <w:rPr>
                <w:rFonts w:ascii="Times New Roman" w:eastAsia="Calibri" w:hAnsi="Times New Roman" w:cs="Times New Roman"/>
                <w:color w:val="000000"/>
                <w:sz w:val="24"/>
                <w:szCs w:val="24"/>
                <w:lang w:val="kk-KZ"/>
              </w:rPr>
              <w:br/>
              <w:t>ұмтылысты қолдау.</w:t>
            </w:r>
          </w:p>
          <w:p w:rsidR="00B460C6" w:rsidRDefault="00B460C6" w:rsidP="00D70856">
            <w:pPr>
              <w:spacing w:after="0" w:line="240" w:lineRule="auto"/>
              <w:rPr>
                <w:rFonts w:ascii="Times New Roman" w:eastAsia="Times New Roman" w:hAnsi="Times New Roman" w:cs="Times New Roman"/>
                <w:sz w:val="24"/>
                <w:szCs w:val="24"/>
                <w:lang w:val="kk-KZ" w:eastAsia="ru-RU"/>
              </w:rPr>
            </w:pPr>
          </w:p>
        </w:tc>
      </w:tr>
      <w:tr w:rsidR="00B460C6" w:rsidTr="00B460C6">
        <w:tc>
          <w:tcPr>
            <w:tcW w:w="209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7"/>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 xml:space="preserve">Серуенге дайындық </w:t>
            </w:r>
          </w:p>
          <w:p w:rsidR="00B460C6" w:rsidRDefault="00B460C6" w:rsidP="00D70856">
            <w:pPr>
              <w:spacing w:after="0" w:line="240" w:lineRule="auto"/>
              <w:ind w:left="7"/>
              <w:rPr>
                <w:rFonts w:ascii="Times New Roman" w:eastAsia="Times New Roman" w:hAnsi="Times New Roman" w:cs="Times New Roman"/>
                <w:sz w:val="24"/>
                <w:szCs w:val="24"/>
                <w:lang w:val="kk-KZ" w:eastAsia="ru-RU"/>
              </w:rPr>
            </w:pPr>
          </w:p>
          <w:p w:rsidR="00B460C6" w:rsidRDefault="00B460C6" w:rsidP="00D70856">
            <w:pPr>
              <w:spacing w:after="0" w:line="240" w:lineRule="auto"/>
              <w:ind w:left="2"/>
              <w:rPr>
                <w:rFonts w:ascii="Times New Roman" w:eastAsia="Times New Roman" w:hAnsi="Times New Roman" w:cs="Times New Roman"/>
                <w:sz w:val="24"/>
                <w:szCs w:val="24"/>
                <w:lang w:val="kk-KZ" w:eastAsia="ru-RU"/>
              </w:rPr>
            </w:pPr>
          </w:p>
        </w:tc>
        <w:tc>
          <w:tcPr>
            <w:tcW w:w="2835"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ind w:left="5"/>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B460C6" w:rsidRDefault="00B460C6" w:rsidP="00D70856">
            <w:pPr>
              <w:spacing w:after="0" w:line="240" w:lineRule="auto"/>
              <w:rPr>
                <w:rFonts w:ascii="Times New Roman" w:eastAsia="SimSun" w:hAnsi="Times New Roman" w:cs="Times New Roman"/>
                <w:color w:val="000000"/>
                <w:sz w:val="24"/>
                <w:szCs w:val="24"/>
                <w:lang w:val="kk-KZ"/>
              </w:rPr>
            </w:pPr>
            <w:r>
              <w:rPr>
                <w:rFonts w:ascii="Times New Roman" w:eastAsia="Times New Roman" w:hAnsi="Times New Roman" w:cs="Times New Roman"/>
                <w:color w:val="000000"/>
                <w:sz w:val="24"/>
                <w:szCs w:val="24"/>
                <w:lang w:val="kk-KZ" w:eastAsia="ru-RU"/>
              </w:rPr>
              <w:t>(қоршаган ортамен таныстыру)</w:t>
            </w:r>
          </w:p>
        </w:tc>
        <w:tc>
          <w:tcPr>
            <w:tcW w:w="2835" w:type="dxa"/>
            <w:tcBorders>
              <w:top w:val="single" w:sz="4" w:space="0" w:color="000000"/>
              <w:left w:val="single" w:sz="4" w:space="0" w:color="auto"/>
              <w:bottom w:val="single" w:sz="4" w:space="0" w:color="000000"/>
              <w:right w:val="single" w:sz="4" w:space="0" w:color="auto"/>
            </w:tcBorders>
          </w:tcPr>
          <w:p w:rsidR="00B460C6" w:rsidRDefault="00B460C6" w:rsidP="00D70856">
            <w:pPr>
              <w:pStyle w:val="a6"/>
              <w:ind w:left="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 xml:space="preserve">Балаларды  ретімен киіндіру (ауа-райы жағдайына  байланысты), дұрыс киінуді бақылау. </w:t>
            </w:r>
            <w:r>
              <w:rPr>
                <w:rFonts w:ascii="Times New Roman" w:eastAsia="Times New Roman" w:hAnsi="Times New Roman" w:cs="Times New Roman"/>
                <w:color w:val="000000"/>
                <w:sz w:val="24"/>
                <w:szCs w:val="24"/>
                <w:lang w:val="kk-KZ" w:eastAsia="ru-RU"/>
              </w:rPr>
              <w:t>(қоршаган ортамен таныстыру)</w:t>
            </w:r>
          </w:p>
          <w:p w:rsidR="00B460C6" w:rsidRDefault="00B460C6" w:rsidP="00D70856">
            <w:pPr>
              <w:autoSpaceDE w:val="0"/>
              <w:autoSpaceDN w:val="0"/>
              <w:adjustRightInd w:val="0"/>
              <w:spacing w:after="0" w:line="240" w:lineRule="auto"/>
              <w:rPr>
                <w:rFonts w:ascii="Times New Roman" w:eastAsia="Calibri" w:hAnsi="Times New Roman" w:cs="Times New Roman"/>
                <w:sz w:val="24"/>
                <w:szCs w:val="24"/>
                <w:lang w:val="kk-KZ"/>
              </w:rPr>
            </w:pPr>
          </w:p>
        </w:tc>
        <w:tc>
          <w:tcPr>
            <w:tcW w:w="2551" w:type="dxa"/>
            <w:tcBorders>
              <w:top w:val="single" w:sz="4" w:space="0" w:color="000000"/>
              <w:left w:val="single" w:sz="4" w:space="0" w:color="auto"/>
              <w:bottom w:val="single" w:sz="4" w:space="0" w:color="000000"/>
              <w:right w:val="single" w:sz="4" w:space="0" w:color="auto"/>
            </w:tcBorders>
          </w:tcPr>
          <w:p w:rsidR="00B460C6" w:rsidRDefault="00B460C6" w:rsidP="00D70856">
            <w:pPr>
              <w:autoSpaceDE w:val="0"/>
              <w:autoSpaceDN w:val="0"/>
              <w:adjustRightInd w:val="0"/>
              <w:spacing w:after="0" w:line="240" w:lineRule="auto"/>
              <w:rPr>
                <w:rFonts w:ascii="Times New Roman" w:eastAsia="Calibri" w:hAnsi="Times New Roman" w:cs="Times New Roman"/>
                <w:b/>
                <w:color w:val="000000"/>
                <w:sz w:val="24"/>
                <w:szCs w:val="24"/>
                <w:lang w:val="kk-KZ"/>
              </w:rPr>
            </w:pPr>
            <w:r>
              <w:rPr>
                <w:rFonts w:ascii="Times New Roman" w:eastAsia="Times New Roman" w:hAnsi="Times New Roman" w:cs="Times New Roman"/>
                <w:sz w:val="24"/>
                <w:szCs w:val="24"/>
                <w:lang w:val="kk-KZ" w:eastAsia="ru-RU"/>
              </w:rPr>
              <w:t xml:space="preserve">Балаларды  ретімен киіндіру (ауа-райы жағдайына  байланысты), дұрыс киінуді бақылау. </w:t>
            </w:r>
            <w:r>
              <w:rPr>
                <w:rFonts w:ascii="Times New Roman" w:eastAsia="Times New Roman" w:hAnsi="Times New Roman" w:cs="Times New Roman"/>
                <w:color w:val="000000"/>
                <w:sz w:val="24"/>
                <w:szCs w:val="24"/>
                <w:lang w:val="kk-KZ" w:eastAsia="ru-RU"/>
              </w:rPr>
              <w:t>(қоршаган ортамен таныстыру)</w:t>
            </w:r>
          </w:p>
        </w:tc>
        <w:tc>
          <w:tcPr>
            <w:tcW w:w="2552"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 xml:space="preserve">Киім шкафтарын таза ұстау және жинауды қалыптастыру.   </w:t>
            </w:r>
            <w:r>
              <w:rPr>
                <w:rFonts w:ascii="Times New Roman" w:eastAsia="Times New Roman" w:hAnsi="Times New Roman" w:cs="Times New Roman"/>
                <w:color w:val="000000"/>
                <w:sz w:val="24"/>
                <w:szCs w:val="24"/>
                <w:lang w:val="kk-KZ" w:eastAsia="ru-RU"/>
              </w:rPr>
              <w:t>(қоршаган ортамен таныстыру)</w:t>
            </w:r>
            <w:r>
              <w:rPr>
                <w:rFonts w:ascii="Times New Roman" w:eastAsia="Times New Roman" w:hAnsi="Times New Roman" w:cs="Times New Roman"/>
                <w:sz w:val="24"/>
                <w:szCs w:val="24"/>
                <w:lang w:eastAsia="ru-RU"/>
              </w:rPr>
              <w:t xml:space="preserve">  </w:t>
            </w:r>
          </w:p>
        </w:tc>
        <w:tc>
          <w:tcPr>
            <w:tcW w:w="2693"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Табиғи материалдар туралы не білетіндерін сұрау</w:t>
            </w:r>
            <w:r>
              <w:rPr>
                <w:rFonts w:ascii="Times New Roman" w:eastAsia="Times New Roman" w:hAnsi="Times New Roman" w:cs="Times New Roman"/>
                <w:sz w:val="24"/>
                <w:szCs w:val="24"/>
                <w:lang w:val="kk-KZ" w:eastAsia="ru-RU"/>
              </w:rPr>
              <w:t>.</w:t>
            </w:r>
            <w:r>
              <w:rPr>
                <w:rFonts w:ascii="Times New Roman" w:eastAsia="Times New Roman" w:hAnsi="Times New Roman" w:cs="Times New Roman"/>
                <w:color w:val="000000"/>
                <w:sz w:val="24"/>
                <w:szCs w:val="24"/>
                <w:lang w:val="kk-KZ" w:eastAsia="ru-RU"/>
              </w:rPr>
              <w:t xml:space="preserve"> (қоршаган ортамен таныстыру)</w:t>
            </w:r>
          </w:p>
        </w:tc>
      </w:tr>
      <w:tr w:rsidR="00B460C6" w:rsidTr="00B460C6">
        <w:tc>
          <w:tcPr>
            <w:tcW w:w="209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2"/>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Серуен</w:t>
            </w:r>
          </w:p>
        </w:tc>
        <w:tc>
          <w:tcPr>
            <w:tcW w:w="2835"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Қардың тереңдігін бақылау.</w:t>
            </w:r>
          </w:p>
          <w:p w:rsidR="00B460C6" w:rsidRDefault="00B460C6" w:rsidP="00D70856">
            <w:pPr>
              <w:spacing w:after="0"/>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Мақсаты: Балалардың көңілін ауланың қай жерлерінде қалың қар жатқанына аудару, қардың қаншалықты терең екенін білуді ұсыну,қалың қарды күрекпен қазып, қардың қалыңдығына назар аудару. Еңбек: Тәрбиешіге көмектесу</w:t>
            </w:r>
          </w:p>
          <w:p w:rsidR="00B460C6" w:rsidRDefault="00B460C6" w:rsidP="00D70856">
            <w:pPr>
              <w:spacing w:after="0"/>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lastRenderedPageBreak/>
              <w:t xml:space="preserve">Мақсаты: Қар тоқтату жөніндегі пікірді қалыптастыру (қарды тоқтатады, жел соққанда), қардан кедергілер жасау,  </w:t>
            </w:r>
          </w:p>
          <w:p w:rsidR="00B460C6" w:rsidRDefault="00B460C6" w:rsidP="00D70856">
            <w:pPr>
              <w:spacing w:after="0"/>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Қимылды ойын:</w:t>
            </w:r>
          </w:p>
          <w:p w:rsidR="00B460C6" w:rsidRDefault="00B460C6" w:rsidP="00D70856">
            <w:pPr>
              <w:spacing w:after="0"/>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lang w:val="kk-KZ"/>
              </w:rPr>
              <w:t>«Ақ срек,көк серек</w:t>
            </w:r>
            <w:r>
              <w:rPr>
                <w:rFonts w:ascii="Times New Roman" w:eastAsia="Calibri" w:hAnsi="Times New Roman" w:cs="Times New Roman"/>
                <w:sz w:val="24"/>
                <w:szCs w:val="24"/>
                <w:shd w:val="clear" w:color="auto" w:fill="FFFFFF"/>
              </w:rPr>
              <w:t>»</w:t>
            </w:r>
          </w:p>
          <w:p w:rsidR="00B460C6" w:rsidRDefault="00B460C6" w:rsidP="00D70856">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shd w:val="clear" w:color="auto" w:fill="FFFFFF"/>
                <w:lang w:val="kk-KZ"/>
              </w:rPr>
              <w:t>Мақсаты: Ептілікті, шапшандықты дамытатын, кеңістікті бағдарлауды қажет ететін, қимыл түрлерін өзгертіп отыратын ойындарға қызықтыру.</w:t>
            </w:r>
            <w:r>
              <w:rPr>
                <w:rFonts w:ascii="Times New Roman" w:eastAsia="Calibri" w:hAnsi="Times New Roman" w:cs="Times New Roman"/>
                <w:sz w:val="24"/>
                <w:szCs w:val="24"/>
                <w:lang w:val="kk-KZ"/>
              </w:rPr>
              <w:t xml:space="preserve"> Шанамен сырғанау: төбешіктен сырғанау; бір-бірін сырғанату, шанамен төбешікке көтерілу, төбешіктен түскенде тежеу</w:t>
            </w:r>
          </w:p>
          <w:p w:rsidR="00B460C6" w:rsidRDefault="00B460C6" w:rsidP="00D70856">
            <w:pPr>
              <w:spacing w:after="0"/>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lang w:val="kk-KZ"/>
              </w:rPr>
              <w:t>(</w:t>
            </w:r>
            <w:r>
              <w:rPr>
                <w:rFonts w:ascii="Times New Roman" w:eastAsia="Calibri" w:hAnsi="Times New Roman" w:cs="Times New Roman"/>
                <w:bCs/>
                <w:sz w:val="24"/>
                <w:szCs w:val="24"/>
                <w:lang w:val="kk-KZ"/>
              </w:rPr>
              <w:t xml:space="preserve"> дене шынықтыру)</w:t>
            </w:r>
          </w:p>
          <w:p w:rsidR="00B460C6" w:rsidRDefault="00B460C6" w:rsidP="00D70856">
            <w:pPr>
              <w:spacing w:after="0" w:line="240" w:lineRule="auto"/>
              <w:rPr>
                <w:rFonts w:ascii="Times New Roman" w:eastAsia="SimSun" w:hAnsi="Times New Roman" w:cs="Times New Roman"/>
                <w:color w:val="000000"/>
                <w:sz w:val="24"/>
                <w:szCs w:val="24"/>
                <w:lang w:val="kk-KZ"/>
              </w:rPr>
            </w:pPr>
          </w:p>
        </w:tc>
        <w:tc>
          <w:tcPr>
            <w:tcW w:w="2835"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lastRenderedPageBreak/>
              <w:t>Тайғанақты бақылау.</w:t>
            </w:r>
          </w:p>
          <w:p w:rsidR="00B460C6" w:rsidRDefault="00B460C6" w:rsidP="00D70856">
            <w:pPr>
              <w:spacing w:after="0"/>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Мақсаты: Тайғанақтың пайда болу жолдарын түсіндіру. Ауа райы тез жылынғанда,ілезде аяз болып, одан кейін болатын құбылыс тайғанаққа айналатынын түсіндіру.</w:t>
            </w:r>
          </w:p>
          <w:p w:rsidR="00B460C6" w:rsidRDefault="00B460C6" w:rsidP="00D70856">
            <w:pPr>
              <w:spacing w:after="0"/>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Еңбек: Жолға құмды төгу.</w:t>
            </w:r>
          </w:p>
          <w:p w:rsidR="00B460C6" w:rsidRDefault="00B460C6" w:rsidP="00D70856">
            <w:pPr>
              <w:spacing w:after="0"/>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 xml:space="preserve">Мақсаты: Жолға құм төгу- еңбектің себебін балаларға түсіндіру. Өз </w:t>
            </w:r>
            <w:r>
              <w:rPr>
                <w:rFonts w:ascii="Times New Roman" w:eastAsia="Calibri" w:hAnsi="Times New Roman" w:cs="Times New Roman"/>
                <w:sz w:val="24"/>
                <w:szCs w:val="24"/>
                <w:shd w:val="clear" w:color="auto" w:fill="FFFFFF"/>
                <w:lang w:val="kk-KZ"/>
              </w:rPr>
              <w:lastRenderedPageBreak/>
              <w:t>еңбегінің нәтижесін көруге үйрету.</w:t>
            </w:r>
          </w:p>
          <w:p w:rsidR="00B460C6" w:rsidRDefault="00B460C6" w:rsidP="00D70856">
            <w:pPr>
              <w:spacing w:after="0"/>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Қимылды ойын: «Ұзын жол бойында»</w:t>
            </w:r>
          </w:p>
          <w:p w:rsidR="00B460C6" w:rsidRPr="00B460C6" w:rsidRDefault="00B460C6" w:rsidP="00D70856">
            <w:pPr>
              <w:spacing w:after="0"/>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 xml:space="preserve">Мақсаты: Мұз жолы бойынша тайғанақтау кезінде тепе-теңдікті сақтауға үйрету. </w:t>
            </w:r>
            <w:r w:rsidRPr="00B460C6">
              <w:rPr>
                <w:rFonts w:ascii="Times New Roman" w:eastAsia="Calibri" w:hAnsi="Times New Roman" w:cs="Times New Roman"/>
                <w:sz w:val="24"/>
                <w:szCs w:val="24"/>
                <w:shd w:val="clear" w:color="auto" w:fill="FFFFFF"/>
                <w:lang w:val="kk-KZ"/>
              </w:rPr>
              <w:t xml:space="preserve"> </w:t>
            </w:r>
          </w:p>
          <w:p w:rsidR="00B460C6" w:rsidRDefault="00B460C6" w:rsidP="00D70856">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Шанамен сырғанау: төбешіктен сырғанау; бір-бірін сырғанату, шанамен төбешікке көтерілу, төбешіктен түскенде теже</w:t>
            </w:r>
          </w:p>
          <w:p w:rsidR="00B460C6" w:rsidRDefault="00B460C6" w:rsidP="00D70856">
            <w:pPr>
              <w:autoSpaceDE w:val="0"/>
              <w:autoSpaceDN w:val="0"/>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r>
              <w:rPr>
                <w:rFonts w:ascii="Times New Roman" w:eastAsia="Calibri" w:hAnsi="Times New Roman" w:cs="Times New Roman"/>
                <w:bCs/>
                <w:sz w:val="24"/>
                <w:szCs w:val="24"/>
                <w:lang w:val="kk-KZ"/>
              </w:rPr>
              <w:t xml:space="preserve"> дене шынықтыру)</w:t>
            </w:r>
          </w:p>
        </w:tc>
        <w:tc>
          <w:tcPr>
            <w:tcW w:w="2551"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lastRenderedPageBreak/>
              <w:t>Ауа райына қарай қардың өзгеруін бақылау.</w:t>
            </w:r>
          </w:p>
          <w:p w:rsidR="00B460C6" w:rsidRPr="00B460C6" w:rsidRDefault="00B460C6" w:rsidP="00D70856">
            <w:pPr>
              <w:spacing w:after="0"/>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 xml:space="preserve">Мақсаты: Жылы күндері жауған қар жабысқақ болады, қар жабысқақ, аққала жасауға ыңғайлы туралы болатынын балаларға түсіндіру, ал аязды күндері қар үгітіліп, құрғап тұрғанда ештеңе жасауға болмайтынын </w:t>
            </w:r>
            <w:r>
              <w:rPr>
                <w:rFonts w:ascii="Times New Roman" w:eastAsia="Calibri" w:hAnsi="Times New Roman" w:cs="Times New Roman"/>
                <w:sz w:val="24"/>
                <w:szCs w:val="24"/>
                <w:shd w:val="clear" w:color="auto" w:fill="FFFFFF"/>
                <w:lang w:val="kk-KZ"/>
              </w:rPr>
              <w:lastRenderedPageBreak/>
              <w:t xml:space="preserve">атап өту. </w:t>
            </w:r>
            <w:r w:rsidRPr="00B460C6">
              <w:rPr>
                <w:rFonts w:ascii="Times New Roman" w:eastAsia="Calibri" w:hAnsi="Times New Roman" w:cs="Times New Roman"/>
                <w:sz w:val="24"/>
                <w:szCs w:val="24"/>
                <w:shd w:val="clear" w:color="auto" w:fill="FFFFFF"/>
                <w:lang w:val="kk-KZ"/>
              </w:rPr>
              <w:t xml:space="preserve"> </w:t>
            </w:r>
          </w:p>
          <w:p w:rsidR="00B460C6" w:rsidRPr="00B460C6" w:rsidRDefault="00B460C6" w:rsidP="00D70856">
            <w:pPr>
              <w:spacing w:after="0"/>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Еңбек: Қардан жолды тазартуға</w:t>
            </w:r>
            <w:r w:rsidRPr="00B460C6">
              <w:rPr>
                <w:rFonts w:ascii="Times New Roman" w:eastAsia="Calibri" w:hAnsi="Times New Roman" w:cs="Times New Roman"/>
                <w:sz w:val="24"/>
                <w:szCs w:val="24"/>
                <w:shd w:val="clear" w:color="auto" w:fill="FFFFFF"/>
                <w:lang w:val="kk-KZ"/>
              </w:rPr>
              <w:t xml:space="preserve"> </w:t>
            </w:r>
          </w:p>
          <w:p w:rsidR="00B460C6" w:rsidRDefault="00B460C6" w:rsidP="00D70856">
            <w:pPr>
              <w:spacing w:after="0"/>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Мақсаты: Үлкендерді сыйлауға тәрбиелеу.</w:t>
            </w:r>
          </w:p>
          <w:p w:rsidR="00B460C6" w:rsidRDefault="00B460C6" w:rsidP="00D70856">
            <w:pPr>
              <w:spacing w:after="0"/>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Тәжірибе: Қардың қасиеттері.</w:t>
            </w:r>
          </w:p>
          <w:p w:rsidR="00B460C6" w:rsidRDefault="00B460C6" w:rsidP="00D70856">
            <w:pPr>
              <w:spacing w:after="0"/>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Аязды күні қарды қолғаппен алса, ол жабыспайды, шашылады.</w:t>
            </w:r>
          </w:p>
          <w:p w:rsidR="00B460C6" w:rsidRDefault="00B460C6" w:rsidP="00D70856">
            <w:pPr>
              <w:spacing w:after="0"/>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Қарға су құйсаң, одан қаршық жасауға болады. Қар дымқыл әрі жабысқақ, болады.</w:t>
            </w:r>
          </w:p>
          <w:p w:rsidR="00B460C6" w:rsidRDefault="00B460C6" w:rsidP="00D70856">
            <w:pPr>
              <w:spacing w:after="0"/>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Қимылды ойын: «Бәйге»</w:t>
            </w:r>
          </w:p>
          <w:p w:rsidR="00B460C6" w:rsidRDefault="00B460C6" w:rsidP="00D70856">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shd w:val="clear" w:color="auto" w:fill="FFFFFF"/>
                <w:lang w:val="kk-KZ"/>
              </w:rPr>
              <w:t xml:space="preserve">Міндеті: Балаларды әртүрлі жарысқа қатысуға үйрету. </w:t>
            </w:r>
            <w:r>
              <w:rPr>
                <w:rFonts w:ascii="Times New Roman" w:eastAsia="Calibri" w:hAnsi="Times New Roman" w:cs="Times New Roman"/>
                <w:sz w:val="24"/>
                <w:szCs w:val="24"/>
                <w:lang w:val="kk-KZ"/>
              </w:rPr>
              <w:t>Шанамен сырғанау: төбешіктен сырғанау; бір-бірін сырғанату, шанамен төбешікке көтерілу, төбешіктен түскенде тежеу</w:t>
            </w:r>
          </w:p>
          <w:p w:rsidR="00B460C6" w:rsidRDefault="00B460C6" w:rsidP="00D70856">
            <w:pPr>
              <w:autoSpaceDE w:val="0"/>
              <w:autoSpaceDN w:val="0"/>
              <w:adjustRightInd w:val="0"/>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sz w:val="24"/>
                <w:szCs w:val="24"/>
                <w:lang w:val="kk-KZ"/>
              </w:rPr>
              <w:t>(</w:t>
            </w:r>
            <w:r>
              <w:rPr>
                <w:rFonts w:ascii="Times New Roman" w:eastAsia="Calibri" w:hAnsi="Times New Roman" w:cs="Times New Roman"/>
                <w:bCs/>
                <w:sz w:val="24"/>
                <w:szCs w:val="24"/>
                <w:lang w:val="kk-KZ"/>
              </w:rPr>
              <w:t xml:space="preserve"> дене шынықтыру)</w:t>
            </w:r>
          </w:p>
        </w:tc>
        <w:tc>
          <w:tcPr>
            <w:tcW w:w="2552"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lastRenderedPageBreak/>
              <w:t>Күннің ұзақтығын бақылау.</w:t>
            </w:r>
          </w:p>
          <w:p w:rsidR="00B460C6" w:rsidRDefault="00B460C6" w:rsidP="00D70856">
            <w:pPr>
              <w:spacing w:after="0"/>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Мақсаты: Күн қысқа,түн ұзақ,соған назар аудару. Балалардың сөздік құрамына көніл бөлу, табиғатқа қызығушылығын арттыру.</w:t>
            </w:r>
          </w:p>
          <w:p w:rsidR="00B460C6" w:rsidRDefault="00B460C6" w:rsidP="00D70856">
            <w:pPr>
              <w:spacing w:after="0"/>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Еңбек: Ауланы түскен бұтақтардан жинастыру.</w:t>
            </w:r>
          </w:p>
          <w:p w:rsidR="00B460C6" w:rsidRDefault="00B460C6" w:rsidP="00D70856">
            <w:pPr>
              <w:spacing w:after="0"/>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 xml:space="preserve">Мақсаты: Әр баланың </w:t>
            </w:r>
            <w:r>
              <w:rPr>
                <w:rFonts w:ascii="Times New Roman" w:eastAsia="Calibri" w:hAnsi="Times New Roman" w:cs="Times New Roman"/>
                <w:sz w:val="24"/>
                <w:szCs w:val="24"/>
                <w:shd w:val="clear" w:color="auto" w:fill="FFFFFF"/>
                <w:lang w:val="kk-KZ"/>
              </w:rPr>
              <w:lastRenderedPageBreak/>
              <w:t>еңбекке жүйелі қатысуын қамтамасыз ету.</w:t>
            </w:r>
          </w:p>
          <w:p w:rsidR="00B460C6" w:rsidRDefault="00B460C6" w:rsidP="00D70856">
            <w:pPr>
              <w:spacing w:after="0"/>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Қимылды ойын: «Бермеймін»</w:t>
            </w:r>
          </w:p>
          <w:p w:rsidR="00B460C6" w:rsidRDefault="00B460C6" w:rsidP="00D70856">
            <w:pPr>
              <w:spacing w:after="0"/>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Мақсаты:  Қалың қар үстінде шеңбер жасау. Әркім қасында тұрған баланы белгі бойынша өзіне тартып қалады. Мақсаты: Балаларды күшті болуға, шыдамдылықпен ойын ережесін бұзбауға тәрбиелеу.</w:t>
            </w:r>
          </w:p>
          <w:p w:rsidR="00B460C6" w:rsidRDefault="00B460C6" w:rsidP="00D70856">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Шанамен сырғанау: төбешіктен сырғанау; бір-бірін сырғанату, шанамен төбешікке көтерілу, төбешіктен түскенде тежеу.</w:t>
            </w:r>
          </w:p>
          <w:p w:rsidR="00B460C6" w:rsidRDefault="00B460C6" w:rsidP="00D70856">
            <w:pPr>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sz w:val="24"/>
                <w:szCs w:val="24"/>
                <w:lang w:val="kk-KZ"/>
              </w:rPr>
              <w:t>(</w:t>
            </w:r>
            <w:r>
              <w:rPr>
                <w:rFonts w:ascii="Times New Roman" w:eastAsia="Calibri" w:hAnsi="Times New Roman" w:cs="Times New Roman"/>
                <w:bCs/>
                <w:sz w:val="24"/>
                <w:szCs w:val="24"/>
                <w:lang w:val="kk-KZ"/>
              </w:rPr>
              <w:t xml:space="preserve"> дене шынықтыру)</w:t>
            </w:r>
          </w:p>
        </w:tc>
        <w:tc>
          <w:tcPr>
            <w:tcW w:w="2693"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lastRenderedPageBreak/>
              <w:t>Қар жауғаннан кейінгі ағаштардың жайы қандай болатынын бақылау.</w:t>
            </w:r>
          </w:p>
          <w:p w:rsidR="00B460C6" w:rsidRDefault="00B460C6" w:rsidP="00D70856">
            <w:pPr>
              <w:spacing w:after="0"/>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 xml:space="preserve">Мақсаты: Қар жауғаннан кейін ағаштың қалпы қандай әдемі екеніне балалардың көңілін аударту. Қар басқан ағаш бұтақтары майысып тұратынын, ол қалың қарды ақырындап түсіру керек </w:t>
            </w:r>
            <w:r>
              <w:rPr>
                <w:rFonts w:ascii="Times New Roman" w:eastAsia="Calibri" w:hAnsi="Times New Roman" w:cs="Times New Roman"/>
                <w:sz w:val="24"/>
                <w:szCs w:val="24"/>
                <w:shd w:val="clear" w:color="auto" w:fill="FFFFFF"/>
                <w:lang w:val="kk-KZ"/>
              </w:rPr>
              <w:lastRenderedPageBreak/>
              <w:t>екенін түсіндіру.</w:t>
            </w:r>
          </w:p>
          <w:p w:rsidR="00B460C6" w:rsidRDefault="00B460C6" w:rsidP="00D70856">
            <w:pPr>
              <w:spacing w:after="0"/>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Еңбек: Бұтақтарды қардан сілкіп тазарту</w:t>
            </w:r>
          </w:p>
          <w:p w:rsidR="00B460C6" w:rsidRDefault="00B460C6" w:rsidP="00D70856">
            <w:pPr>
              <w:spacing w:after="0"/>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Мақсаты:  Балаларға ағаштарды ажыратуды үйрету. Олардың эстетикалық танымын байыту.</w:t>
            </w:r>
          </w:p>
          <w:p w:rsidR="00B460C6" w:rsidRDefault="00B460C6" w:rsidP="00D70856">
            <w:pPr>
              <w:spacing w:after="0"/>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Қимылды ойын: «Аю апанында»</w:t>
            </w:r>
          </w:p>
          <w:p w:rsidR="00B460C6" w:rsidRDefault="00B460C6" w:rsidP="00D70856">
            <w:pPr>
              <w:spacing w:after="0"/>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Мақсаты:  Әртүрлі бағытта балаларды жүгіруге, жылдам қозғалуға үйрету.</w:t>
            </w:r>
          </w:p>
          <w:p w:rsidR="00B460C6" w:rsidRDefault="00B460C6" w:rsidP="00D70856">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Шанамен сырғанау: төбешіктен сырғанау; бір-бірін сырғанату, шанамен төбешікке көтерілу, төбешіктен түскенде тежеу.</w:t>
            </w:r>
          </w:p>
          <w:p w:rsidR="00B460C6" w:rsidRDefault="00B460C6" w:rsidP="00D70856">
            <w:pPr>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4"/>
                <w:lang w:val="kk-KZ"/>
              </w:rPr>
              <w:t>(</w:t>
            </w:r>
            <w:r>
              <w:rPr>
                <w:rFonts w:ascii="Times New Roman" w:eastAsia="Calibri" w:hAnsi="Times New Roman" w:cs="Times New Roman"/>
                <w:bCs/>
                <w:sz w:val="24"/>
                <w:szCs w:val="24"/>
                <w:lang w:val="kk-KZ"/>
              </w:rPr>
              <w:t xml:space="preserve"> дене шынықтыру)</w:t>
            </w:r>
          </w:p>
        </w:tc>
      </w:tr>
      <w:tr w:rsidR="00B460C6" w:rsidTr="00B460C6">
        <w:tc>
          <w:tcPr>
            <w:tcW w:w="209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2"/>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 xml:space="preserve">Серуеннен оралу </w:t>
            </w:r>
          </w:p>
        </w:tc>
        <w:tc>
          <w:tcPr>
            <w:tcW w:w="2835"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eastAsia="SimSun" w:hAnsi="Times New Roman" w:cs="Times New Roman"/>
                <w:color w:val="000000"/>
                <w:sz w:val="24"/>
                <w:szCs w:val="24"/>
                <w:lang w:val="kk-KZ"/>
              </w:rPr>
            </w:pPr>
            <w:r>
              <w:rPr>
                <w:rFonts w:ascii="Times New Roman" w:eastAsia="Times New Roman" w:hAnsi="Times New Roman" w:cs="Times New Roman"/>
                <w:sz w:val="24"/>
                <w:szCs w:val="24"/>
                <w:lang w:val="kk-KZ" w:eastAsia="ru-RU"/>
              </w:rPr>
              <w:t xml:space="preserve">Топқа оралу кезінде жылдам қатарға тұруды дағдыландыру. </w:t>
            </w:r>
            <w:r>
              <w:rPr>
                <w:rFonts w:ascii="Times New Roman" w:eastAsia="Times New Roman" w:hAnsi="Times New Roman" w:cs="Times New Roman"/>
                <w:color w:val="000000"/>
                <w:sz w:val="24"/>
                <w:szCs w:val="24"/>
                <w:lang w:val="kk-KZ" w:eastAsia="ru-RU"/>
              </w:rPr>
              <w:t>Киімдерді жинау, ілу</w:t>
            </w:r>
            <w:r>
              <w:rPr>
                <w:rFonts w:ascii="Times New Roman" w:eastAsia="Times New Roman" w:hAnsi="Times New Roman" w:cs="Times New Roman"/>
                <w:sz w:val="24"/>
                <w:szCs w:val="24"/>
                <w:lang w:val="kk-KZ" w:eastAsia="ru-RU"/>
              </w:rPr>
              <w:t xml:space="preserve"> (дене шынықтыру)</w:t>
            </w:r>
          </w:p>
        </w:tc>
        <w:tc>
          <w:tcPr>
            <w:tcW w:w="2835" w:type="dxa"/>
            <w:tcBorders>
              <w:top w:val="single" w:sz="4" w:space="0" w:color="000000"/>
              <w:left w:val="single" w:sz="4" w:space="0" w:color="auto"/>
              <w:bottom w:val="single" w:sz="4" w:space="0" w:color="000000"/>
              <w:right w:val="single" w:sz="4" w:space="0" w:color="auto"/>
            </w:tcBorders>
          </w:tcPr>
          <w:p w:rsidR="00B460C6" w:rsidRDefault="00B460C6" w:rsidP="00D70856">
            <w:pPr>
              <w:autoSpaceDE w:val="0"/>
              <w:autoSpaceDN w:val="0"/>
              <w:adjustRightInd w:val="0"/>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eastAsia="ru-RU"/>
              </w:rPr>
              <w:t>Топта киетін аяқ киімдерін өз бетінше ауыстырып, киюін қалыптастыру.</w:t>
            </w:r>
            <w:r>
              <w:rPr>
                <w:rFonts w:ascii="Times New Roman" w:eastAsia="Times New Roman" w:hAnsi="Times New Roman" w:cs="Times New Roman"/>
                <w:color w:val="000000"/>
                <w:sz w:val="24"/>
                <w:szCs w:val="24"/>
                <w:lang w:val="kk-KZ" w:eastAsia="ru-RU"/>
              </w:rPr>
              <w:t xml:space="preserve"> Киімдерді жинау, (дене шынықтыру)</w:t>
            </w:r>
          </w:p>
        </w:tc>
        <w:tc>
          <w:tcPr>
            <w:tcW w:w="2551"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Балалардың дұрыс шешінуін, шкафқа киімдерін орналастыру тәртібін бақылау.</w:t>
            </w:r>
            <w:r>
              <w:rPr>
                <w:rFonts w:ascii="Times New Roman" w:eastAsia="Times New Roman" w:hAnsi="Times New Roman" w:cs="Times New Roman"/>
                <w:color w:val="000000"/>
                <w:sz w:val="24"/>
                <w:szCs w:val="24"/>
                <w:lang w:val="kk-KZ" w:eastAsia="ru-RU"/>
              </w:rPr>
              <w:t xml:space="preserve"> Киімдерді жинау, ілу</w:t>
            </w:r>
          </w:p>
          <w:p w:rsidR="00B460C6" w:rsidRDefault="00B460C6" w:rsidP="00D70856">
            <w:pPr>
              <w:autoSpaceDE w:val="0"/>
              <w:autoSpaceDN w:val="0"/>
              <w:adjustRightInd w:val="0"/>
              <w:spacing w:after="0" w:line="240" w:lineRule="auto"/>
              <w:rPr>
                <w:rFonts w:ascii="Times New Roman" w:eastAsia="Calibri" w:hAnsi="Times New Roman" w:cs="Times New Roman"/>
                <w:b/>
                <w:color w:val="000000"/>
                <w:sz w:val="24"/>
                <w:szCs w:val="24"/>
                <w:lang w:val="kk-KZ"/>
              </w:rPr>
            </w:pPr>
            <w:r>
              <w:rPr>
                <w:rFonts w:ascii="Times New Roman" w:eastAsia="Times New Roman" w:hAnsi="Times New Roman" w:cs="Times New Roman"/>
                <w:color w:val="000000"/>
                <w:sz w:val="24"/>
                <w:szCs w:val="24"/>
                <w:lang w:val="kk-KZ" w:eastAsia="ru-RU"/>
              </w:rPr>
              <w:t>(дене шынықтыру)</w:t>
            </w:r>
          </w:p>
        </w:tc>
        <w:tc>
          <w:tcPr>
            <w:tcW w:w="2552"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Жинақылыққа тәрбиелеу</w:t>
            </w:r>
          </w:p>
          <w:p w:rsidR="00B460C6" w:rsidRDefault="00B460C6" w:rsidP="00D7085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Киімдерді жинап</w:t>
            </w:r>
            <w:r w:rsidRPr="00B460C6">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іліп қою</w:t>
            </w:r>
          </w:p>
          <w:p w:rsidR="00B460C6" w:rsidRDefault="00B460C6" w:rsidP="00D70856">
            <w:pPr>
              <w:spacing w:after="0" w:line="240" w:lineRule="auto"/>
              <w:rPr>
                <w:rFonts w:ascii="Times New Roman" w:eastAsia="Calibri"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(дене шынықтыру)</w:t>
            </w:r>
          </w:p>
        </w:tc>
        <w:tc>
          <w:tcPr>
            <w:tcW w:w="2693"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Асықпай бір-бірін  итермей жүруді үйрету.</w:t>
            </w:r>
          </w:p>
          <w:p w:rsidR="00B460C6" w:rsidRDefault="00B460C6" w:rsidP="00D7085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Киімдерді жинау.</w:t>
            </w:r>
          </w:p>
          <w:p w:rsidR="00B460C6" w:rsidRDefault="00B460C6" w:rsidP="00D7085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 (дене шынықтыру)</w:t>
            </w:r>
          </w:p>
        </w:tc>
      </w:tr>
      <w:tr w:rsidR="00B460C6" w:rsidRPr="00382E79" w:rsidTr="00B460C6">
        <w:tc>
          <w:tcPr>
            <w:tcW w:w="209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2"/>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 xml:space="preserve">Түскі ас </w:t>
            </w:r>
          </w:p>
        </w:tc>
        <w:tc>
          <w:tcPr>
            <w:tcW w:w="2835"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bCs/>
                <w:sz w:val="24"/>
                <w:szCs w:val="24"/>
                <w:lang w:val="kk-KZ"/>
              </w:rPr>
            </w:pPr>
            <w:r>
              <w:rPr>
                <w:rFonts w:ascii="Times New Roman" w:eastAsia="Times New Roman" w:hAnsi="Times New Roman" w:cs="Times New Roman"/>
                <w:i/>
                <w:kern w:val="2"/>
                <w:sz w:val="24"/>
                <w:szCs w:val="28"/>
                <w:lang w:val="kk-KZ" w:eastAsia="zh-TW"/>
              </w:rPr>
              <w:t xml:space="preserve">«Тамақты,  үнемді тұтыну» - табиғи ресурстарға ұқыпты </w:t>
            </w:r>
            <w:r>
              <w:rPr>
                <w:rFonts w:ascii="Times New Roman" w:eastAsia="Times New Roman" w:hAnsi="Times New Roman" w:cs="Times New Roman"/>
                <w:i/>
                <w:kern w:val="2"/>
                <w:sz w:val="24"/>
                <w:szCs w:val="28"/>
                <w:lang w:val="kk-KZ" w:eastAsia="zh-TW"/>
              </w:rPr>
              <w:lastRenderedPageBreak/>
              <w:t>қарауды қалыптастыру</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Кезекшілердің еңбек әрекеті</w:t>
            </w:r>
            <w:r>
              <w:rPr>
                <w:rFonts w:ascii="Times New Roman" w:eastAsia="Calibri" w:hAnsi="Times New Roman" w:cs="Times New Roman"/>
                <w:sz w:val="24"/>
                <w:szCs w:val="24"/>
                <w:lang w:val="kk-KZ"/>
              </w:rPr>
              <w:t xml:space="preserve"> (ас ішу құралдарын, майлықтарды  үстелге қою)</w:t>
            </w:r>
          </w:p>
          <w:p w:rsidR="00B460C6" w:rsidRDefault="00B460C6" w:rsidP="00D70856">
            <w:pPr>
              <w:spacing w:after="0" w:line="240" w:lineRule="auto"/>
              <w:rPr>
                <w:rFonts w:ascii="Times New Roman" w:eastAsia="Calibri" w:hAnsi="Times New Roman" w:cs="Times New Roman"/>
                <w:sz w:val="24"/>
                <w:szCs w:val="24"/>
                <w:lang w:val="kk-KZ"/>
              </w:rPr>
            </w:pPr>
          </w:p>
          <w:p w:rsidR="00B460C6" w:rsidRDefault="00B460C6" w:rsidP="00D70856">
            <w:pPr>
              <w:spacing w:after="0" w:line="240" w:lineRule="auto"/>
              <w:rPr>
                <w:rFonts w:ascii="Times New Roman" w:eastAsia="SimSun" w:hAnsi="Times New Roman" w:cs="Times New Roman"/>
                <w:color w:val="000000"/>
                <w:sz w:val="24"/>
                <w:szCs w:val="24"/>
                <w:lang w:val="kk-KZ"/>
              </w:rPr>
            </w:pPr>
          </w:p>
        </w:tc>
        <w:tc>
          <w:tcPr>
            <w:tcW w:w="2835"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lastRenderedPageBreak/>
              <w:t xml:space="preserve">Гигиеналық шаралар </w:t>
            </w:r>
            <w:r>
              <w:rPr>
                <w:rFonts w:ascii="Times New Roman" w:eastAsia="Calibri" w:hAnsi="Times New Roman" w:cs="Times New Roman"/>
                <w:sz w:val="24"/>
                <w:szCs w:val="24"/>
                <w:lang w:val="kk-KZ"/>
              </w:rPr>
              <w:t xml:space="preserve">(қолды дұрыс жуу, өз орамалының орнын білу, </w:t>
            </w:r>
            <w:r>
              <w:rPr>
                <w:rFonts w:ascii="Times New Roman" w:eastAsia="Calibri" w:hAnsi="Times New Roman" w:cs="Times New Roman"/>
                <w:sz w:val="24"/>
                <w:szCs w:val="24"/>
                <w:lang w:val="kk-KZ"/>
              </w:rPr>
              <w:lastRenderedPageBreak/>
              <w:t xml:space="preserve">қолды дұрыс сүрту және орамалды  орнына ілу, </w:t>
            </w:r>
          </w:p>
          <w:p w:rsidR="00B460C6" w:rsidRDefault="00B460C6" w:rsidP="00D70856">
            <w:pPr>
              <w:spacing w:after="0" w:line="240" w:lineRule="auto"/>
              <w:rPr>
                <w:rFonts w:ascii="Times New Roman" w:eastAsia="Calibri" w:hAnsi="Times New Roman" w:cs="Times New Roman"/>
                <w:sz w:val="24"/>
                <w:szCs w:val="24"/>
                <w:u w:val="single"/>
                <w:lang w:val="kk-KZ"/>
              </w:rPr>
            </w:pPr>
          </w:p>
          <w:p w:rsidR="00B460C6" w:rsidRDefault="00B460C6" w:rsidP="00D70856">
            <w:pPr>
              <w:autoSpaceDE w:val="0"/>
              <w:autoSpaceDN w:val="0"/>
              <w:adjustRightInd w:val="0"/>
              <w:spacing w:after="0" w:line="240" w:lineRule="auto"/>
              <w:rPr>
                <w:rFonts w:ascii="Times New Roman" w:eastAsia="Calibri" w:hAnsi="Times New Roman" w:cs="Times New Roman"/>
                <w:sz w:val="24"/>
                <w:szCs w:val="24"/>
                <w:lang w:val="kk-KZ"/>
              </w:rPr>
            </w:pPr>
          </w:p>
        </w:tc>
        <w:tc>
          <w:tcPr>
            <w:tcW w:w="2551"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Астарың дәмді болсын!</w:t>
            </w:r>
          </w:p>
          <w:p w:rsidR="00B460C6" w:rsidRDefault="00B460C6" w:rsidP="00D70856">
            <w:pPr>
              <w:autoSpaceDE w:val="0"/>
              <w:autoSpaceDN w:val="0"/>
              <w:adjustRightInd w:val="0"/>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sz w:val="24"/>
                <w:szCs w:val="24"/>
                <w:lang w:val="kk-KZ"/>
              </w:rPr>
              <w:t xml:space="preserve">Ас уақытында </w:t>
            </w:r>
            <w:r>
              <w:rPr>
                <w:rFonts w:ascii="Times New Roman" w:eastAsia="Calibri" w:hAnsi="Times New Roman" w:cs="Times New Roman"/>
                <w:sz w:val="24"/>
                <w:szCs w:val="24"/>
                <w:lang w:val="kk-KZ"/>
              </w:rPr>
              <w:lastRenderedPageBreak/>
              <w:t xml:space="preserve">балаларға тамақты таусып жеуге, нанның қиқымын жерге тастамауға үйрету.   </w:t>
            </w:r>
          </w:p>
        </w:tc>
        <w:tc>
          <w:tcPr>
            <w:tcW w:w="2552" w:type="dxa"/>
            <w:tcBorders>
              <w:top w:val="single" w:sz="4" w:space="0" w:color="000000"/>
              <w:left w:val="single" w:sz="4" w:space="0" w:color="auto"/>
              <w:bottom w:val="single" w:sz="4" w:space="0" w:color="000000"/>
              <w:right w:val="single" w:sz="4" w:space="0" w:color="auto"/>
            </w:tcBorders>
          </w:tcPr>
          <w:p w:rsidR="00B460C6" w:rsidRDefault="00B460C6" w:rsidP="00D70856">
            <w:pPr>
              <w:tabs>
                <w:tab w:val="left" w:pos="1970"/>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
                <w:kern w:val="2"/>
                <w:sz w:val="24"/>
                <w:szCs w:val="28"/>
                <w:lang w:val="kk-KZ" w:eastAsia="zh-TW"/>
              </w:rPr>
              <w:lastRenderedPageBreak/>
              <w:t xml:space="preserve">«Тамақты,  үнемді тұтыну» - табиғи ресурстарға ұқыпты </w:t>
            </w:r>
            <w:r>
              <w:rPr>
                <w:rFonts w:ascii="Times New Roman" w:eastAsia="Times New Roman" w:hAnsi="Times New Roman" w:cs="Times New Roman"/>
                <w:i/>
                <w:kern w:val="2"/>
                <w:sz w:val="24"/>
                <w:szCs w:val="28"/>
                <w:lang w:val="kk-KZ" w:eastAsia="zh-TW"/>
              </w:rPr>
              <w:lastRenderedPageBreak/>
              <w:t>қарауды қалыптастыру</w:t>
            </w:r>
          </w:p>
          <w:p w:rsidR="00B460C6" w:rsidRDefault="00B460C6" w:rsidP="00D70856">
            <w:pPr>
              <w:tabs>
                <w:tab w:val="left" w:pos="1970"/>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Ойын- жаттығу:</w:t>
            </w:r>
          </w:p>
          <w:p w:rsidR="00B460C6" w:rsidRDefault="00B460C6" w:rsidP="00D70856">
            <w:pPr>
              <w:tabs>
                <w:tab w:val="left" w:pos="1970"/>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Сабынмен қол жуамыз,</w:t>
            </w:r>
          </w:p>
          <w:p w:rsidR="00B460C6" w:rsidRDefault="00B460C6" w:rsidP="00D70856">
            <w:pPr>
              <w:tabs>
                <w:tab w:val="left" w:pos="1970"/>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Таза болды мұнтаздай қолымыз.</w:t>
            </w:r>
          </w:p>
          <w:p w:rsidR="00B460C6" w:rsidRDefault="00B460C6" w:rsidP="00D70856">
            <w:pPr>
              <w:tabs>
                <w:tab w:val="left" w:pos="1970"/>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Ас қайыру.</w:t>
            </w:r>
          </w:p>
          <w:p w:rsidR="00B460C6" w:rsidRDefault="00B460C6" w:rsidP="00D70856">
            <w:pPr>
              <w:spacing w:after="0" w:line="240" w:lineRule="auto"/>
              <w:rPr>
                <w:rFonts w:ascii="Times New Roman" w:eastAsia="Calibri" w:hAnsi="Times New Roman" w:cs="Times New Roman"/>
                <w:color w:val="000000"/>
                <w:sz w:val="24"/>
                <w:szCs w:val="24"/>
                <w:lang w:val="kk-KZ" w:eastAsia="ru-RU"/>
              </w:rPr>
            </w:pPr>
          </w:p>
        </w:tc>
        <w:tc>
          <w:tcPr>
            <w:tcW w:w="2693"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lastRenderedPageBreak/>
              <w:t>Кезекшілердің еңбек әрекеті</w:t>
            </w:r>
            <w:r>
              <w:rPr>
                <w:rFonts w:ascii="Times New Roman" w:eastAsia="Calibri" w:hAnsi="Times New Roman" w:cs="Times New Roman"/>
                <w:sz w:val="24"/>
                <w:szCs w:val="24"/>
                <w:lang w:val="kk-KZ"/>
              </w:rPr>
              <w:t xml:space="preserve"> (ас ішу құралдарын, </w:t>
            </w:r>
            <w:r>
              <w:rPr>
                <w:rFonts w:ascii="Times New Roman" w:eastAsia="Calibri" w:hAnsi="Times New Roman" w:cs="Times New Roman"/>
                <w:sz w:val="24"/>
                <w:szCs w:val="24"/>
                <w:lang w:val="kk-KZ"/>
              </w:rPr>
              <w:lastRenderedPageBreak/>
              <w:t>тарелкаларды  үстелге қою)</w:t>
            </w:r>
          </w:p>
          <w:p w:rsidR="00B460C6" w:rsidRDefault="00B460C6" w:rsidP="00D70856">
            <w:pPr>
              <w:spacing w:after="0" w:line="240" w:lineRule="auto"/>
              <w:rPr>
                <w:rFonts w:ascii="Times New Roman" w:eastAsia="Times New Roman" w:hAnsi="Times New Roman" w:cs="Times New Roman"/>
                <w:sz w:val="24"/>
                <w:szCs w:val="24"/>
                <w:lang w:val="kk-KZ" w:eastAsia="ru-RU"/>
              </w:rPr>
            </w:pPr>
          </w:p>
        </w:tc>
      </w:tr>
      <w:tr w:rsidR="00B460C6" w:rsidTr="00B460C6">
        <w:tc>
          <w:tcPr>
            <w:tcW w:w="209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2"/>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lastRenderedPageBreak/>
              <w:t>Күндізгі ұйқы</w:t>
            </w:r>
          </w:p>
        </w:tc>
        <w:tc>
          <w:tcPr>
            <w:tcW w:w="2835"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тыныш ұйықтауына жағымды жағдай жасау.Музыка тыңдау.</w:t>
            </w:r>
          </w:p>
          <w:p w:rsidR="00B460C6" w:rsidRDefault="00B460C6" w:rsidP="00D70856">
            <w:pPr>
              <w:spacing w:after="0" w:line="240" w:lineRule="auto"/>
              <w:rPr>
                <w:rFonts w:ascii="Times New Roman" w:eastAsia="SimSun" w:hAnsi="Times New Roman" w:cs="Times New Roman"/>
                <w:color w:val="000000"/>
                <w:sz w:val="24"/>
                <w:szCs w:val="24"/>
                <w:lang w:val="kk-KZ"/>
              </w:rPr>
            </w:pPr>
            <w:r>
              <w:rPr>
                <w:rFonts w:ascii="Times New Roman" w:eastAsia="Times New Roman" w:hAnsi="Times New Roman" w:cs="Times New Roman"/>
                <w:sz w:val="24"/>
                <w:szCs w:val="24"/>
                <w:lang w:val="kk-KZ" w:eastAsia="ru-RU"/>
              </w:rPr>
              <w:t>(музыка)</w:t>
            </w:r>
          </w:p>
        </w:tc>
        <w:tc>
          <w:tcPr>
            <w:tcW w:w="2835"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contextualSpacing/>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«Қоянның үйшігі» ертегісін оқып беру.</w:t>
            </w:r>
            <w:r>
              <w:rPr>
                <w:rFonts w:ascii="Times New Roman" w:eastAsia="Times New Roman" w:hAnsi="Times New Roman" w:cs="Times New Roman"/>
                <w:color w:val="000000"/>
                <w:sz w:val="24"/>
                <w:szCs w:val="24"/>
                <w:lang w:val="kk-KZ" w:eastAsia="ru-RU"/>
              </w:rPr>
              <w:t xml:space="preserve"> Шығармалар, ертегілер бойынша қарапайым қойылымдарды ойнауға, образды бейнелеу үшін мәнерлік құралдарын (интонация, ым-ишара, қимыл)қолдануға.</w:t>
            </w:r>
          </w:p>
          <w:p w:rsidR="00B460C6" w:rsidRDefault="00B460C6" w:rsidP="00D70856">
            <w:pPr>
              <w:autoSpaceDE w:val="0"/>
              <w:autoSpaceDN w:val="0"/>
              <w:adjustRightInd w:val="0"/>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eastAsia="ru-RU"/>
              </w:rPr>
              <w:t>(көркем әдебиет)</w:t>
            </w:r>
          </w:p>
        </w:tc>
        <w:tc>
          <w:tcPr>
            <w:tcW w:w="2551" w:type="dxa"/>
            <w:tcBorders>
              <w:top w:val="single" w:sz="4" w:space="0" w:color="000000"/>
              <w:left w:val="single" w:sz="4" w:space="0" w:color="auto"/>
              <w:bottom w:val="single" w:sz="4" w:space="0" w:color="000000"/>
              <w:right w:val="single" w:sz="4" w:space="0" w:color="auto"/>
            </w:tcBorders>
          </w:tcPr>
          <w:p w:rsidR="00B460C6" w:rsidRDefault="00B460C6" w:rsidP="00D70856">
            <w:pPr>
              <w:autoSpaceDE w:val="0"/>
              <w:autoSpaceDN w:val="0"/>
              <w:adjustRightInd w:val="0"/>
              <w:spacing w:after="0" w:line="240" w:lineRule="auto"/>
              <w:rPr>
                <w:rFonts w:ascii="Times New Roman" w:eastAsia="Calibri" w:hAnsi="Times New Roman" w:cs="Times New Roman"/>
                <w:b/>
                <w:color w:val="000000"/>
                <w:sz w:val="24"/>
                <w:szCs w:val="24"/>
                <w:lang w:val="kk-KZ"/>
              </w:rPr>
            </w:pPr>
            <w:r>
              <w:rPr>
                <w:rFonts w:ascii="Times New Roman" w:eastAsia="Times New Roman" w:hAnsi="Times New Roman" w:cs="Times New Roman"/>
                <w:i/>
                <w:iCs/>
                <w:kern w:val="2"/>
                <w:sz w:val="24"/>
                <w:szCs w:val="24"/>
                <w:lang w:val="kk-KZ" w:eastAsia="zh-TW"/>
              </w:rPr>
              <w:t xml:space="preserve">«Күй күмбірі» - </w:t>
            </w:r>
            <w:r>
              <w:rPr>
                <w:rFonts w:ascii="Times New Roman" w:eastAsia="XMPQM+TimesNewRomanPSMT" w:hAnsi="Times New Roman" w:cs="Times New Roman"/>
                <w:i/>
                <w:iCs/>
                <w:kern w:val="2"/>
                <w:sz w:val="24"/>
                <w:szCs w:val="24"/>
                <w:lang w:val="kk-KZ" w:eastAsia="zh-TW"/>
              </w:rPr>
              <w:t xml:space="preserve">балалардың бойында музыканы тыңдауға қызығушылықтарын музыканы эмоционалды қабылдауды, түсінуді, қадірлей білуді қалыптастыру, ұлттық мәдениетке қызығушылықты арттыру, шығармашылық дағдыларды қалыптастыру  </w:t>
            </w:r>
            <w:r>
              <w:rPr>
                <w:rFonts w:ascii="Times New Roman" w:eastAsia="XMPQM+TimesNewRomanPSMT" w:hAnsi="Times New Roman" w:cs="Times New Roman"/>
                <w:kern w:val="2"/>
                <w:sz w:val="24"/>
                <w:szCs w:val="24"/>
                <w:lang w:val="kk-KZ" w:eastAsia="zh-TW"/>
              </w:rPr>
              <w:t xml:space="preserve"> </w:t>
            </w:r>
          </w:p>
        </w:tc>
        <w:tc>
          <w:tcPr>
            <w:tcW w:w="2552"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ind w:right="121"/>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 xml:space="preserve"> «Мақта қызбен мысық» ертегісін оқып беру.</w:t>
            </w:r>
            <w:r>
              <w:rPr>
                <w:rFonts w:ascii="Times New Roman" w:eastAsia="Times New Roman" w:hAnsi="Times New Roman" w:cs="Times New Roman"/>
                <w:color w:val="000000"/>
                <w:sz w:val="24"/>
                <w:szCs w:val="24"/>
                <w:lang w:val="kk-KZ" w:eastAsia="ru-RU"/>
              </w:rPr>
              <w:t xml:space="preserve"> Әдеби шығармаларды мұқият тыңдау, кейіпкерлерге жанашырлық таныту.</w:t>
            </w:r>
          </w:p>
          <w:p w:rsidR="00B460C6" w:rsidRDefault="00B460C6" w:rsidP="00D70856">
            <w:pPr>
              <w:spacing w:after="0" w:line="240" w:lineRule="auto"/>
              <w:rPr>
                <w:rFonts w:ascii="Times New Roman" w:eastAsia="Calibri"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(көркем әдебиет,музыка)</w:t>
            </w:r>
          </w:p>
        </w:tc>
        <w:tc>
          <w:tcPr>
            <w:tcW w:w="2693"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тыныш ұйықтауы үшін жайы баяу музыка тыңдау.</w:t>
            </w:r>
          </w:p>
          <w:p w:rsidR="00B460C6" w:rsidRDefault="00B460C6" w:rsidP="00D70856">
            <w:pPr>
              <w:spacing w:line="240" w:lineRule="auto"/>
              <w:rPr>
                <w:rFonts w:ascii="Times New Roman" w:eastAsia="Times New Roman" w:hAnsi="Times New Roman" w:cs="Times New Roman"/>
                <w:sz w:val="24"/>
                <w:szCs w:val="24"/>
                <w:lang w:val="kk-KZ" w:eastAsia="ru-RU"/>
              </w:rPr>
            </w:pPr>
            <w:r>
              <w:rPr>
                <w:rFonts w:ascii="Times New Roman" w:eastAsia="XMPQM+TimesNewRomanPSMT" w:hAnsi="Times New Roman" w:cs="Times New Roman"/>
                <w:kern w:val="2"/>
                <w:sz w:val="24"/>
                <w:szCs w:val="24"/>
                <w:lang w:val="kk-KZ" w:eastAsia="zh-TW"/>
              </w:rPr>
              <w:t>О</w:t>
            </w:r>
            <w:r>
              <w:rPr>
                <w:rFonts w:ascii="Times New Roman" w:eastAsia="Times New Roman" w:hAnsi="Times New Roman" w:cs="Times New Roman"/>
                <w:sz w:val="24"/>
                <w:szCs w:val="24"/>
                <w:lang w:val="kk-KZ" w:eastAsia="ru-RU"/>
              </w:rPr>
              <w:t>рындыққа іліп (немесе арнайы сөреге) қоюды үйрету. Балалардың  тыныш ұйықтауы үшін жайы баяу музыка тыңдау.(музыка)</w:t>
            </w:r>
          </w:p>
          <w:p w:rsidR="00B460C6" w:rsidRDefault="00B460C6" w:rsidP="00D70856">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(музыка)</w:t>
            </w:r>
          </w:p>
          <w:p w:rsidR="00B460C6" w:rsidRDefault="00B460C6" w:rsidP="00D70856">
            <w:pPr>
              <w:spacing w:after="0" w:line="240" w:lineRule="auto"/>
              <w:rPr>
                <w:rFonts w:ascii="Times New Roman" w:eastAsia="Times New Roman" w:hAnsi="Times New Roman" w:cs="Times New Roman"/>
                <w:sz w:val="24"/>
                <w:szCs w:val="24"/>
                <w:lang w:val="kk-KZ" w:eastAsia="ru-RU"/>
              </w:rPr>
            </w:pPr>
          </w:p>
        </w:tc>
      </w:tr>
      <w:tr w:rsidR="00B460C6" w:rsidTr="00B460C6">
        <w:tc>
          <w:tcPr>
            <w:tcW w:w="209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3" w:line="240" w:lineRule="auto"/>
              <w:ind w:left="2"/>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Біртіндеп ұйқыдан ояту, </w:t>
            </w:r>
          </w:p>
          <w:p w:rsidR="00B460C6" w:rsidRDefault="00B460C6" w:rsidP="00D70856">
            <w:pPr>
              <w:spacing w:after="0" w:line="240" w:lineRule="auto"/>
              <w:ind w:left="2"/>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сауықтыру шаралары </w:t>
            </w:r>
          </w:p>
        </w:tc>
        <w:tc>
          <w:tcPr>
            <w:tcW w:w="2835"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Табанды шынықтыру массажы</w:t>
            </w:r>
          </w:p>
          <w:p w:rsidR="00B460C6" w:rsidRDefault="00B460C6" w:rsidP="00D7085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Таяқтарды жылжытып, </w:t>
            </w:r>
          </w:p>
          <w:p w:rsidR="00B460C6" w:rsidRDefault="00B460C6" w:rsidP="00D7085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Массаж жасау білеміз.</w:t>
            </w:r>
          </w:p>
          <w:p w:rsidR="00B460C6" w:rsidRDefault="00B460C6" w:rsidP="00D7085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Оң аяққа 1-2-3, Сол аяққа 1-2-3.</w:t>
            </w:r>
          </w:p>
          <w:p w:rsidR="00B460C6" w:rsidRDefault="00B460C6" w:rsidP="00D7085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Массаж жасау білеміз.</w:t>
            </w:r>
          </w:p>
          <w:p w:rsidR="00B460C6" w:rsidRDefault="00B460C6" w:rsidP="00D7085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Арнайы жолдарымен жүреміз.</w:t>
            </w:r>
            <w:r>
              <w:rPr>
                <w:rFonts w:ascii="Times New Roman" w:eastAsia="Times New Roman" w:hAnsi="Times New Roman" w:cs="Times New Roman"/>
                <w:color w:val="000000"/>
                <w:sz w:val="24"/>
                <w:szCs w:val="24"/>
                <w:lang w:val="kk-KZ" w:eastAsia="ru-RU"/>
              </w:rPr>
              <w:t xml:space="preserve"> </w:t>
            </w:r>
          </w:p>
          <w:p w:rsidR="00B460C6" w:rsidRDefault="00B460C6" w:rsidP="00D70856">
            <w:pPr>
              <w:spacing w:after="0" w:line="240" w:lineRule="auto"/>
              <w:rPr>
                <w:rFonts w:ascii="Times New Roman" w:eastAsia="SimSun" w:hAnsi="Times New Roman" w:cs="Times New Roman"/>
                <w:color w:val="000000"/>
                <w:sz w:val="24"/>
                <w:szCs w:val="24"/>
                <w:lang w:val="kk-KZ"/>
              </w:rPr>
            </w:pPr>
            <w:r>
              <w:rPr>
                <w:rFonts w:ascii="Times New Roman" w:eastAsia="Times New Roman" w:hAnsi="Times New Roman" w:cs="Times New Roman"/>
                <w:color w:val="000000"/>
                <w:sz w:val="24"/>
                <w:szCs w:val="24"/>
                <w:lang w:val="kk-KZ" w:eastAsia="ru-RU"/>
              </w:rPr>
              <w:t>(қоршаған ортамен таныстыру)</w:t>
            </w:r>
          </w:p>
        </w:tc>
        <w:tc>
          <w:tcPr>
            <w:tcW w:w="2835"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Балалар төсекте жатып, бастарын оңға, солға бұрады.</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 xml:space="preserve"> Балалар төсекте жатып, қолды екі жаққа созу, жұдырықтап жұму.  </w:t>
            </w:r>
            <w:r w:rsidRPr="00B460C6">
              <w:rPr>
                <w:rFonts w:ascii="Times New Roman" w:eastAsia="Calibri" w:hAnsi="Times New Roman" w:cs="Times New Roman"/>
                <w:sz w:val="24"/>
                <w:szCs w:val="24"/>
                <w:shd w:val="clear" w:color="auto" w:fill="FFFFFF"/>
                <w:lang w:val="kk-KZ"/>
              </w:rPr>
              <w:t>Табанды шынықтыру массаждары:</w:t>
            </w:r>
          </w:p>
          <w:p w:rsidR="00B460C6" w:rsidRDefault="00B460C6" w:rsidP="00D70856">
            <w:pPr>
              <w:spacing w:after="0"/>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 xml:space="preserve"> Табанға арналған денсаулық кілемшелерімен жүру.</w:t>
            </w:r>
            <w:r>
              <w:rPr>
                <w:rFonts w:ascii="Times New Roman" w:eastAsia="Calibri" w:hAnsi="Times New Roman" w:cs="Times New Roman"/>
                <w:sz w:val="24"/>
                <w:szCs w:val="24"/>
                <w:lang w:val="kk-KZ"/>
              </w:rPr>
              <w:br/>
              <w:t>4. Жуыну жолдары.</w:t>
            </w:r>
            <w:r>
              <w:rPr>
                <w:rFonts w:ascii="Times New Roman" w:eastAsia="Calibri" w:hAnsi="Times New Roman" w:cs="Times New Roman"/>
                <w:sz w:val="24"/>
                <w:szCs w:val="24"/>
                <w:lang w:val="kk-KZ"/>
              </w:rPr>
              <w:br/>
            </w:r>
            <w:r>
              <w:rPr>
                <w:rFonts w:ascii="Times New Roman" w:eastAsia="Calibri" w:hAnsi="Times New Roman" w:cs="Times New Roman"/>
                <w:sz w:val="24"/>
                <w:szCs w:val="24"/>
                <w:shd w:val="clear" w:color="auto" w:fill="FFFFFF"/>
                <w:lang w:val="kk-KZ"/>
              </w:rPr>
              <w:t>Таза суды сүйемін</w:t>
            </w:r>
          </w:p>
          <w:p w:rsidR="00B460C6" w:rsidRDefault="00B460C6" w:rsidP="00D70856">
            <w:pPr>
              <w:spacing w:after="0"/>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 xml:space="preserve">Тап-таза болып жүремін </w:t>
            </w:r>
          </w:p>
          <w:p w:rsidR="00B460C6" w:rsidRDefault="00B460C6" w:rsidP="00D70856">
            <w:pPr>
              <w:spacing w:after="0"/>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lastRenderedPageBreak/>
              <w:t>Мұрын, ауыз қолымды</w:t>
            </w:r>
          </w:p>
          <w:p w:rsidR="00B460C6" w:rsidRDefault="00B460C6" w:rsidP="00D70856">
            <w:pPr>
              <w:spacing w:after="0"/>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Күнде жуып жүремін.</w:t>
            </w:r>
          </w:p>
          <w:p w:rsidR="00B460C6" w:rsidRDefault="00B460C6" w:rsidP="00D70856">
            <w:pPr>
              <w:autoSpaceDE w:val="0"/>
              <w:autoSpaceDN w:val="0"/>
              <w:adjustRightInd w:val="0"/>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color w:val="000000"/>
                <w:sz w:val="24"/>
                <w:szCs w:val="24"/>
                <w:lang w:val="kk-KZ" w:eastAsia="ru-RU"/>
              </w:rPr>
              <w:t>(қоршаған ортамен таныстыру)</w:t>
            </w:r>
          </w:p>
        </w:tc>
        <w:tc>
          <w:tcPr>
            <w:tcW w:w="2551"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Жаттығу жасау.</w:t>
            </w:r>
          </w:p>
          <w:p w:rsidR="00B460C6" w:rsidRDefault="00B460C6" w:rsidP="00D7085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Қол белде: басты оңға, солға, алға, бұру.</w:t>
            </w:r>
          </w:p>
          <w:p w:rsidR="00B460C6" w:rsidRDefault="00B460C6" w:rsidP="00D7085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-кезекпен оң қолды және сол қолды кезекпен көтеру.</w:t>
            </w:r>
          </w:p>
          <w:p w:rsidR="00B460C6" w:rsidRDefault="00B460C6" w:rsidP="00D7085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-оң жаққа және сол жаққа бұрылу.</w:t>
            </w:r>
          </w:p>
          <w:p w:rsidR="00B460C6" w:rsidRDefault="00B460C6" w:rsidP="00D7085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-қолды аяқ ұшына жеткізу, бастапқы қалыпқа келу.</w:t>
            </w:r>
          </w:p>
          <w:p w:rsidR="00B460C6" w:rsidRDefault="00B460C6" w:rsidP="00D7085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Тамақтанар алдында, дәретханаға барғаннан кейін,</w:t>
            </w:r>
            <w:r>
              <w:rPr>
                <w:rFonts w:ascii="Times New Roman" w:eastAsia="Times New Roman" w:hAnsi="Times New Roman" w:cs="Times New Roman"/>
                <w:color w:val="000000"/>
                <w:sz w:val="24"/>
                <w:szCs w:val="24"/>
                <w:lang w:val="kk-KZ" w:eastAsia="ru-RU"/>
              </w:rPr>
              <w:br/>
              <w:t xml:space="preserve">ластанған кезде қолды </w:t>
            </w:r>
            <w:r>
              <w:rPr>
                <w:rFonts w:ascii="Times New Roman" w:eastAsia="Times New Roman" w:hAnsi="Times New Roman" w:cs="Times New Roman"/>
                <w:color w:val="000000"/>
                <w:sz w:val="24"/>
                <w:szCs w:val="24"/>
                <w:lang w:val="kk-KZ" w:eastAsia="ru-RU"/>
              </w:rPr>
              <w:lastRenderedPageBreak/>
              <w:t>өз бетінше сабынмен жууға үйрету.</w:t>
            </w:r>
          </w:p>
          <w:p w:rsidR="00B460C6" w:rsidRDefault="00B460C6" w:rsidP="00D70856">
            <w:pPr>
              <w:autoSpaceDE w:val="0"/>
              <w:autoSpaceDN w:val="0"/>
              <w:adjustRightInd w:val="0"/>
              <w:spacing w:after="0" w:line="240" w:lineRule="auto"/>
              <w:rPr>
                <w:rFonts w:ascii="Times New Roman" w:eastAsia="Calibri" w:hAnsi="Times New Roman" w:cs="Times New Roman"/>
                <w:b/>
                <w:color w:val="000000"/>
                <w:sz w:val="24"/>
                <w:szCs w:val="24"/>
                <w:lang w:val="kk-KZ"/>
              </w:rPr>
            </w:pPr>
            <w:r>
              <w:rPr>
                <w:rFonts w:ascii="Times New Roman" w:eastAsia="Times New Roman" w:hAnsi="Times New Roman" w:cs="Times New Roman"/>
                <w:color w:val="000000"/>
                <w:sz w:val="24"/>
                <w:szCs w:val="24"/>
                <w:lang w:val="kk-KZ" w:eastAsia="ru-RU"/>
              </w:rPr>
              <w:t xml:space="preserve"> (қоршаған ортамен таныстыру)</w:t>
            </w:r>
          </w:p>
        </w:tc>
        <w:tc>
          <w:tcPr>
            <w:tcW w:w="2552"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Төсекте жатып жасайтын жаттығулар. ( 2-3 минут)</w:t>
            </w:r>
          </w:p>
          <w:p w:rsidR="00B460C6" w:rsidRDefault="00B460C6" w:rsidP="00D70856">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Ішімізде жатып басымызды аяғымызды жоғары көтеру. ( 2- 4 рет)</w:t>
            </w:r>
          </w:p>
          <w:p w:rsidR="00B460C6" w:rsidRDefault="00B460C6" w:rsidP="00D70856">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Майтабанның алдын алу. ( 2 минут)</w:t>
            </w:r>
          </w:p>
          <w:p w:rsidR="00B460C6" w:rsidRDefault="00B460C6" w:rsidP="00D70856">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Жалаңаяқ бір бірінің артынан жүру, аяқтын ұшымен жүру, өкшемен жүру, </w:t>
            </w:r>
            <w:r>
              <w:rPr>
                <w:rFonts w:ascii="Times New Roman" w:eastAsia="Calibri" w:hAnsi="Times New Roman" w:cs="Times New Roman"/>
                <w:sz w:val="24"/>
                <w:szCs w:val="24"/>
                <w:lang w:val="kk-KZ"/>
              </w:rPr>
              <w:lastRenderedPageBreak/>
              <w:t>табанның ішкі жағымен жүру, сыртымен жүру.</w:t>
            </w:r>
          </w:p>
          <w:p w:rsidR="00B460C6" w:rsidRDefault="00B460C6" w:rsidP="00D70856">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Арнайы жолдармен жүру.</w:t>
            </w:r>
          </w:p>
          <w:p w:rsidR="00B460C6" w:rsidRDefault="00B460C6" w:rsidP="00D70856">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Отырып аяғымызды оңға солға тербету. ( 3- 4 рет)</w:t>
            </w:r>
          </w:p>
          <w:p w:rsidR="00B460C6" w:rsidRDefault="00B460C6" w:rsidP="00D70856">
            <w:pPr>
              <w:spacing w:after="0"/>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rPr>
              <w:t xml:space="preserve"> (қоршаған ортамен таныстыру)</w:t>
            </w:r>
          </w:p>
        </w:tc>
        <w:tc>
          <w:tcPr>
            <w:tcW w:w="2693"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lastRenderedPageBreak/>
              <w:t>Балаларды аяқтармен массаж жасау.</w:t>
            </w:r>
            <w:r>
              <w:rPr>
                <w:rFonts w:ascii="Times New Roman" w:eastAsia="Times New Roman" w:hAnsi="Times New Roman" w:cs="Times New Roman"/>
                <w:color w:val="000000"/>
                <w:sz w:val="24"/>
                <w:szCs w:val="24"/>
                <w:lang w:val="kk-KZ" w:eastAsia="ru-RU"/>
              </w:rPr>
              <w:t xml:space="preserve"> Дене белсенділігі (таңертеңгі жаттығу, шынықтыру, спорттық және</w:t>
            </w:r>
            <w:r>
              <w:rPr>
                <w:rFonts w:ascii="Times New Roman" w:eastAsia="Times New Roman" w:hAnsi="Times New Roman" w:cs="Times New Roman"/>
                <w:color w:val="000000"/>
                <w:sz w:val="24"/>
                <w:szCs w:val="24"/>
                <w:lang w:val="kk-KZ" w:eastAsia="ru-RU"/>
              </w:rPr>
              <w:br/>
              <w:t>қимылды ойындар) мен ұйқының қанық болуының пайдасы туралы түсінікті</w:t>
            </w:r>
            <w:r>
              <w:rPr>
                <w:rFonts w:ascii="Times New Roman" w:eastAsia="Times New Roman" w:hAnsi="Times New Roman" w:cs="Times New Roman"/>
                <w:color w:val="000000"/>
                <w:sz w:val="24"/>
                <w:szCs w:val="24"/>
                <w:lang w:val="kk-KZ" w:eastAsia="ru-RU"/>
              </w:rPr>
              <w:br/>
              <w:t>кеңейту.</w:t>
            </w:r>
          </w:p>
          <w:p w:rsidR="00B460C6" w:rsidRDefault="00B460C6" w:rsidP="00D7085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 (қоршаған ортамен таныстыру)</w:t>
            </w:r>
          </w:p>
        </w:tc>
      </w:tr>
      <w:tr w:rsidR="00B460C6" w:rsidRPr="00382E79" w:rsidTr="00B460C6">
        <w:trPr>
          <w:trHeight w:val="1809"/>
        </w:trPr>
        <w:tc>
          <w:tcPr>
            <w:tcW w:w="209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2"/>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lastRenderedPageBreak/>
              <w:t>Бесін ас</w:t>
            </w:r>
          </w:p>
        </w:tc>
        <w:tc>
          <w:tcPr>
            <w:tcW w:w="2835"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Таза және ұқыпты тамақтану.</w:t>
            </w:r>
          </w:p>
          <w:p w:rsidR="00B460C6" w:rsidRDefault="00B460C6" w:rsidP="00D70856">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Тамақтану мәденетін қалыптастыру. Асты тауысып жеуге үйрету.</w:t>
            </w:r>
          </w:p>
          <w:p w:rsidR="00B460C6" w:rsidRDefault="00B460C6" w:rsidP="00D70856">
            <w:pPr>
              <w:spacing w:after="0" w:line="240" w:lineRule="auto"/>
              <w:rPr>
                <w:rFonts w:ascii="Times New Roman" w:eastAsia="SimSun" w:hAnsi="Times New Roman" w:cs="Times New Roman"/>
                <w:color w:val="000000"/>
                <w:sz w:val="24"/>
                <w:szCs w:val="24"/>
                <w:lang w:val="kk-KZ"/>
              </w:rPr>
            </w:pPr>
            <w:r>
              <w:rPr>
                <w:rFonts w:ascii="Times New Roman" w:eastAsia="Times New Roman" w:hAnsi="Times New Roman" w:cs="Times New Roman"/>
                <w:color w:val="000000"/>
                <w:sz w:val="24"/>
                <w:szCs w:val="24"/>
                <w:lang w:val="kk-KZ" w:eastAsia="ru-RU"/>
              </w:rPr>
              <w:t>(қоршаған ортамен таныстыру)</w:t>
            </w:r>
          </w:p>
        </w:tc>
        <w:tc>
          <w:tcPr>
            <w:tcW w:w="2835" w:type="dxa"/>
            <w:tcBorders>
              <w:top w:val="single" w:sz="4" w:space="0" w:color="000000"/>
              <w:left w:val="single" w:sz="4" w:space="0" w:color="auto"/>
              <w:bottom w:val="single" w:sz="4" w:space="0" w:color="000000"/>
              <w:right w:val="single" w:sz="4" w:space="0" w:color="auto"/>
            </w:tcBorders>
          </w:tcPr>
          <w:p w:rsidR="00B460C6" w:rsidRDefault="00B460C6" w:rsidP="00D70856">
            <w:pPr>
              <w:autoSpaceDE w:val="0"/>
              <w:autoSpaceDN w:val="0"/>
              <w:adjustRightInd w:val="0"/>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eastAsia="ru-RU"/>
              </w:rPr>
              <w:t>Бір – біріне кедергі жасамай мәдениетті отыруға баулу, балалардың назарын тағамға аудару.</w:t>
            </w:r>
            <w:r>
              <w:rPr>
                <w:rFonts w:ascii="Times New Roman" w:eastAsia="Times New Roman" w:hAnsi="Times New Roman" w:cs="Times New Roman"/>
                <w:color w:val="000000"/>
                <w:sz w:val="24"/>
                <w:szCs w:val="24"/>
                <w:lang w:val="kk-KZ" w:eastAsia="ru-RU"/>
              </w:rPr>
              <w:t xml:space="preserve"> кезекшілердің міндеттерін өз бетінше орындайды (қоршаған ортамен таныстыру)</w:t>
            </w:r>
          </w:p>
        </w:tc>
        <w:tc>
          <w:tcPr>
            <w:tcW w:w="2551" w:type="dxa"/>
            <w:tcBorders>
              <w:top w:val="single" w:sz="4" w:space="0" w:color="000000"/>
              <w:left w:val="single" w:sz="4" w:space="0" w:color="auto"/>
              <w:bottom w:val="single" w:sz="4" w:space="0" w:color="000000"/>
              <w:right w:val="single" w:sz="4" w:space="0" w:color="auto"/>
            </w:tcBorders>
          </w:tcPr>
          <w:p w:rsidR="00B460C6" w:rsidRDefault="00B460C6" w:rsidP="00D70856">
            <w:pPr>
              <w:spacing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Гигиеналық шаралар(қолды дұрыс жуу, өз орамалының орнын білу, қолды дұрыс сүрту,</w:t>
            </w:r>
            <w:r>
              <w:rPr>
                <w:rFonts w:ascii="Times New Roman" w:eastAsia="Times New Roman" w:hAnsi="Times New Roman" w:cs="Times New Roman"/>
                <w:color w:val="000000"/>
                <w:sz w:val="24"/>
                <w:szCs w:val="24"/>
                <w:lang w:val="kk-KZ" w:eastAsia="ru-RU"/>
              </w:rPr>
              <w:t xml:space="preserve"> кезекшілердің міндеттерін өз бетінше орындайды.</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color w:val="000000"/>
                <w:sz w:val="24"/>
                <w:szCs w:val="24"/>
                <w:lang w:val="kk-KZ" w:eastAsia="ru-RU"/>
              </w:rPr>
              <w:t>кезекшілердің міндеттерін өз бетінше орындайды</w:t>
            </w:r>
          </w:p>
          <w:p w:rsidR="00B460C6" w:rsidRDefault="00B460C6" w:rsidP="00D70856">
            <w:pPr>
              <w:spacing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(қоршаған ортамен таныстыру)</w:t>
            </w:r>
          </w:p>
          <w:p w:rsidR="00B460C6" w:rsidRDefault="00B460C6" w:rsidP="00D70856">
            <w:pPr>
              <w:autoSpaceDE w:val="0"/>
              <w:autoSpaceDN w:val="0"/>
              <w:adjustRightInd w:val="0"/>
              <w:spacing w:after="0" w:line="240" w:lineRule="auto"/>
              <w:rPr>
                <w:rFonts w:ascii="Times New Roman" w:eastAsia="Calibri" w:hAnsi="Times New Roman" w:cs="Times New Roman"/>
                <w:b/>
                <w:color w:val="000000"/>
                <w:sz w:val="24"/>
                <w:szCs w:val="24"/>
                <w:lang w:val="kk-KZ"/>
              </w:rPr>
            </w:pPr>
          </w:p>
        </w:tc>
        <w:tc>
          <w:tcPr>
            <w:tcW w:w="2552"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Дастарқаныңа береке берсін! </w:t>
            </w:r>
          </w:p>
          <w:p w:rsidR="00B460C6" w:rsidRDefault="00B460C6" w:rsidP="00D7085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Бастарыңа мереке берсін!</w:t>
            </w:r>
          </w:p>
          <w:p w:rsidR="00B460C6" w:rsidRDefault="00B460C6" w:rsidP="00D7085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Астарыңа адалдық берсін!</w:t>
            </w:r>
          </w:p>
          <w:p w:rsidR="00B460C6" w:rsidRDefault="00B460C6" w:rsidP="00D7085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Бастарыңа амандық берсін!</w:t>
            </w:r>
          </w:p>
          <w:p w:rsidR="00B460C6" w:rsidRDefault="00B460C6" w:rsidP="00D7085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 xml:space="preserve"> Әумин.</w:t>
            </w:r>
            <w:r>
              <w:rPr>
                <w:rFonts w:ascii="Times New Roman" w:eastAsia="Times New Roman" w:hAnsi="Times New Roman" w:cs="Times New Roman"/>
                <w:color w:val="000000"/>
                <w:sz w:val="24"/>
                <w:szCs w:val="24"/>
                <w:lang w:val="kk-KZ" w:eastAsia="ru-RU"/>
              </w:rPr>
              <w:t xml:space="preserve"> кезекшілердің міндеттерін өз бетінше орындайды  </w:t>
            </w:r>
          </w:p>
          <w:p w:rsidR="00B460C6" w:rsidRDefault="00B460C6" w:rsidP="00D70856">
            <w:pPr>
              <w:spacing w:after="0" w:line="240" w:lineRule="auto"/>
              <w:rPr>
                <w:rFonts w:ascii="Times New Roman" w:eastAsia="Times New Roman" w:hAnsi="Times New Roman" w:cs="Times New Roman"/>
                <w:color w:val="000000"/>
                <w:sz w:val="24"/>
                <w:szCs w:val="24"/>
                <w:lang w:val="kk-KZ" w:eastAsia="ru-RU"/>
              </w:rPr>
            </w:pPr>
          </w:p>
          <w:p w:rsidR="00B460C6" w:rsidRDefault="00B460C6" w:rsidP="00D70856">
            <w:pPr>
              <w:spacing w:after="0" w:line="240" w:lineRule="auto"/>
              <w:rPr>
                <w:rFonts w:ascii="Times New Roman" w:eastAsia="Calibri"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(қоршаған ортамен таныстыру)</w:t>
            </w:r>
          </w:p>
        </w:tc>
        <w:tc>
          <w:tcPr>
            <w:tcW w:w="2693"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Кезекшілердің жұмысы (асхана құралдарын, майлықтарды үстелге қою)</w:t>
            </w:r>
            <w:r>
              <w:rPr>
                <w:rFonts w:ascii="Times New Roman" w:eastAsia="Times New Roman" w:hAnsi="Times New Roman" w:cs="Times New Roman"/>
                <w:color w:val="000000"/>
                <w:sz w:val="24"/>
                <w:szCs w:val="24"/>
                <w:lang w:val="kk-KZ" w:eastAsia="ru-RU"/>
              </w:rPr>
              <w:t xml:space="preserve"> кезекшілердің міндеттерін өз бетінше орындайды. кезекшілердің міндеттерін өз бетінше орындайды (қоршаған ортамен таныстыру)</w:t>
            </w:r>
          </w:p>
        </w:tc>
      </w:tr>
      <w:tr w:rsidR="00B460C6" w:rsidRPr="00382E79" w:rsidTr="00B460C6">
        <w:trPr>
          <w:trHeight w:val="1621"/>
        </w:trPr>
        <w:tc>
          <w:tcPr>
            <w:tcW w:w="209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7"/>
              <w:rPr>
                <w:rFonts w:ascii="Times New Roman" w:eastAsia="Times New Roman" w:hAnsi="Times New Roman" w:cs="Times New Roman"/>
                <w:sz w:val="24"/>
                <w:szCs w:val="24"/>
                <w:lang w:val="kk-KZ" w:eastAsia="ru-RU"/>
              </w:rPr>
            </w:pPr>
            <w:r w:rsidRPr="00B460C6">
              <w:rPr>
                <w:rFonts w:ascii="Times New Roman" w:eastAsia="Times New Roman" w:hAnsi="Times New Roman" w:cs="Times New Roman"/>
                <w:sz w:val="24"/>
                <w:szCs w:val="24"/>
                <w:lang w:val="kk-KZ" w:eastAsia="ru-RU"/>
              </w:rPr>
              <w:t xml:space="preserve"> </w:t>
            </w:r>
          </w:p>
        </w:tc>
        <w:tc>
          <w:tcPr>
            <w:tcW w:w="2835"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cs="Times New Roman"/>
                <w:sz w:val="24"/>
                <w:szCs w:val="24"/>
                <w:lang w:val="kk-KZ" w:eastAsia="ru-RU"/>
              </w:rPr>
            </w:pPr>
          </w:p>
        </w:tc>
        <w:tc>
          <w:tcPr>
            <w:tcW w:w="2835"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cs="Times New Roman"/>
                <w:sz w:val="24"/>
                <w:szCs w:val="24"/>
                <w:lang w:val="kk-KZ" w:eastAsia="ru-RU"/>
              </w:rPr>
            </w:pPr>
          </w:p>
        </w:tc>
        <w:tc>
          <w:tcPr>
            <w:tcW w:w="2551" w:type="dxa"/>
            <w:tcBorders>
              <w:top w:val="single" w:sz="4" w:space="0" w:color="000000"/>
              <w:left w:val="single" w:sz="4" w:space="0" w:color="auto"/>
              <w:bottom w:val="single" w:sz="4" w:space="0" w:color="000000"/>
              <w:right w:val="single" w:sz="4" w:space="0" w:color="auto"/>
            </w:tcBorders>
          </w:tcPr>
          <w:p w:rsidR="00B460C6" w:rsidRDefault="00B460C6" w:rsidP="00D70856">
            <w:pPr>
              <w:spacing w:line="240" w:lineRule="auto"/>
              <w:rPr>
                <w:rFonts w:ascii="Times New Roman" w:eastAsia="Times New Roman" w:hAnsi="Times New Roman" w:cs="Times New Roman"/>
                <w:color w:val="000000"/>
                <w:sz w:val="24"/>
                <w:szCs w:val="24"/>
                <w:lang w:val="kk-KZ" w:eastAsia="ru-RU"/>
              </w:rPr>
            </w:pPr>
          </w:p>
          <w:p w:rsidR="00B460C6" w:rsidRDefault="00B460C6" w:rsidP="00D70856">
            <w:pPr>
              <w:spacing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cs="Times New Roman"/>
                <w:sz w:val="24"/>
                <w:szCs w:val="24"/>
                <w:lang w:val="kk-KZ" w:eastAsia="ru-RU"/>
              </w:rPr>
            </w:pPr>
          </w:p>
        </w:tc>
      </w:tr>
      <w:tr w:rsidR="00B460C6" w:rsidTr="00B460C6">
        <w:tc>
          <w:tcPr>
            <w:tcW w:w="209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7"/>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Балалардың дербес әрекеті </w:t>
            </w:r>
          </w:p>
          <w:p w:rsidR="00B460C6" w:rsidRPr="00B460C6" w:rsidRDefault="00B460C6" w:rsidP="00D70856">
            <w:pPr>
              <w:spacing w:after="0" w:line="240" w:lineRule="auto"/>
              <w:ind w:left="7"/>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(баяу қимылды ойындар, үстел үсті ойындары, бейнелеу әрекеті, кітаптар қарау және тағы басқа </w:t>
            </w:r>
            <w:r>
              <w:rPr>
                <w:rFonts w:ascii="Times New Roman" w:eastAsia="Times New Roman" w:hAnsi="Times New Roman" w:cs="Times New Roman"/>
                <w:sz w:val="24"/>
                <w:szCs w:val="24"/>
                <w:lang w:val="kk-KZ" w:eastAsia="ru-RU"/>
              </w:rPr>
              <w:lastRenderedPageBreak/>
              <w:t xml:space="preserve">әрекеттер) </w:t>
            </w:r>
          </w:p>
        </w:tc>
        <w:tc>
          <w:tcPr>
            <w:tcW w:w="2835"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lastRenderedPageBreak/>
              <w:t>Жүзу.</w:t>
            </w:r>
          </w:p>
          <w:p w:rsidR="00B460C6" w:rsidRDefault="00B460C6"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11.30-12.00</w:t>
            </w:r>
          </w:p>
          <w:p w:rsidR="00B460C6" w:rsidRDefault="00B460C6" w:rsidP="00D70856">
            <w:pPr>
              <w:pStyle w:val="a6"/>
              <w:ind w:left="0"/>
              <w:rPr>
                <w:rFonts w:ascii="Times New Roman" w:eastAsia="Calibri" w:hAnsi="Times New Roman" w:cs="Times New Roman"/>
                <w:color w:val="000000"/>
                <w:sz w:val="24"/>
                <w:szCs w:val="24"/>
                <w:lang w:val="kk-KZ"/>
              </w:rPr>
            </w:pPr>
            <w:r>
              <w:rPr>
                <w:rFonts w:ascii="Calibri" w:eastAsia="Calibri" w:hAnsi="Calibri" w:cs="Times New Roman"/>
                <w:sz w:val="28"/>
                <w:szCs w:val="28"/>
                <w:lang w:val="kk-KZ"/>
              </w:rPr>
              <w:t>-</w:t>
            </w:r>
            <w:r>
              <w:rPr>
                <w:rFonts w:ascii="Times New Roman" w:eastAsia="Calibri" w:hAnsi="Times New Roman" w:cs="Times New Roman"/>
                <w:sz w:val="24"/>
                <w:szCs w:val="24"/>
                <w:lang w:val="kk-KZ"/>
              </w:rPr>
              <w:t xml:space="preserve">50 сантиметр биіктікте ілінген арқанның астынан еңбектеу; құрсаудан еңбектеп </w:t>
            </w:r>
            <w:r>
              <w:rPr>
                <w:rFonts w:ascii="Times New Roman" w:eastAsia="Calibri" w:hAnsi="Times New Roman" w:cs="Times New Roman"/>
                <w:sz w:val="24"/>
                <w:szCs w:val="24"/>
                <w:lang w:val="kk-KZ"/>
              </w:rPr>
              <w:lastRenderedPageBreak/>
              <w:t>өтуге  қалыптастыру</w:t>
            </w:r>
          </w:p>
          <w:p w:rsidR="00B460C6" w:rsidRDefault="00B460C6"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Хор </w:t>
            </w:r>
          </w:p>
          <w:p w:rsidR="00B460C6" w:rsidRDefault="00B460C6"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15.00-15.40 үйірме жұмысы</w:t>
            </w:r>
          </w:p>
          <w:p w:rsidR="00B460C6" w:rsidRDefault="00B460C6"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Би11-30</w:t>
            </w:r>
          </w:p>
          <w:p w:rsidR="00B460C6" w:rsidRDefault="00B460C6" w:rsidP="00D70856">
            <w:pPr>
              <w:spacing w:after="0"/>
              <w:rPr>
                <w:rFonts w:ascii="Times New Roman" w:eastAsia="Times New Roman" w:hAnsi="Times New Roman" w:cs="Times New Roman"/>
                <w:sz w:val="24"/>
                <w:szCs w:val="24"/>
                <w:lang w:val="kk-KZ" w:eastAsia="ru-RU"/>
              </w:rPr>
            </w:pPr>
            <w:r>
              <w:rPr>
                <w:rFonts w:ascii="Times New Roman" w:eastAsia="Calibri" w:hAnsi="Times New Roman" w:cs="Times New Roman"/>
                <w:color w:val="000000"/>
                <w:sz w:val="24"/>
                <w:szCs w:val="24"/>
                <w:lang w:val="kk-KZ"/>
              </w:rPr>
              <w:t xml:space="preserve">Танымдық үстел үсті ойыны: </w:t>
            </w:r>
            <w:r>
              <w:rPr>
                <w:rFonts w:ascii="Times New Roman" w:eastAsia="Calibri" w:hAnsi="Times New Roman" w:cs="Times New Roman"/>
                <w:bCs/>
                <w:color w:val="000000"/>
                <w:sz w:val="24"/>
                <w:szCs w:val="24"/>
                <w:lang w:val="kk-KZ"/>
              </w:rPr>
              <w:t xml:space="preserve">«Көлеңкесін </w:t>
            </w:r>
            <w:r>
              <w:rPr>
                <w:rFonts w:ascii="Times New Roman" w:eastAsia="Times New Roman" w:hAnsi="Times New Roman" w:cs="Times New Roman"/>
                <w:sz w:val="24"/>
                <w:szCs w:val="24"/>
                <w:lang w:val="kk-KZ" w:eastAsia="ru-RU"/>
              </w:rPr>
              <w:t>Ойын:</w:t>
            </w:r>
          </w:p>
          <w:p w:rsidR="00B460C6" w:rsidRDefault="00B460C6" w:rsidP="00D70856">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r>
              <w:rPr>
                <w:rFonts w:ascii="Times New Roman" w:eastAsia="Times New Roman" w:hAnsi="Times New Roman" w:cs="Times New Roman"/>
                <w:bCs/>
                <w:sz w:val="24"/>
                <w:szCs w:val="24"/>
                <w:shd w:val="clear" w:color="auto" w:fill="FFFFFF"/>
                <w:lang w:val="kk-KZ" w:eastAsia="ru-RU"/>
              </w:rPr>
              <w:t>Қайсысы артық»</w:t>
            </w:r>
          </w:p>
          <w:p w:rsidR="00B460C6" w:rsidRDefault="00B460C6" w:rsidP="00D70856">
            <w:pPr>
              <w:spacing w:after="0"/>
              <w:contextualSpacing/>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 xml:space="preserve">Мақсаты: </w:t>
            </w:r>
            <w:r>
              <w:rPr>
                <w:rFonts w:ascii="Times New Roman" w:eastAsia="Times New Roman" w:hAnsi="Times New Roman" w:cs="Times New Roman"/>
                <w:sz w:val="24"/>
                <w:szCs w:val="24"/>
                <w:shd w:val="clear" w:color="auto" w:fill="FFFFFF"/>
                <w:lang w:val="kk-KZ" w:eastAsia="ru-RU"/>
              </w:rPr>
              <w:t>Үстел үстінде әр мезгілдің киімдері ілінеді, осы киімдердің ішінен артық киімдерді табу керек. Табылған артық киімдерді қай мезгілде киетінін сұрау.</w:t>
            </w:r>
            <w:r>
              <w:rPr>
                <w:rFonts w:ascii="Times New Roman" w:eastAsia="Times New Roman" w:hAnsi="Times New Roman" w:cs="Times New Roman"/>
                <w:color w:val="000000"/>
                <w:sz w:val="24"/>
                <w:szCs w:val="24"/>
                <w:lang w:val="kk-KZ" w:eastAsia="ru-RU"/>
              </w:rPr>
              <w:t xml:space="preserve"> Сөздер мен сөз тіркестерінің дұрыс айтылуын жақсарту</w:t>
            </w:r>
          </w:p>
          <w:p w:rsidR="00B460C6" w:rsidRDefault="00B460C6" w:rsidP="00D70856">
            <w:pPr>
              <w:spacing w:after="0"/>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.(сөйлеуді дамыту)</w:t>
            </w:r>
          </w:p>
          <w:p w:rsidR="00B460C6" w:rsidRDefault="00B460C6" w:rsidP="00D70856">
            <w:pPr>
              <w:spacing w:after="0"/>
              <w:rPr>
                <w:rFonts w:ascii="Times New Roman" w:eastAsia="Times New Roman" w:hAnsi="Times New Roman" w:cs="Times New Roman"/>
                <w:sz w:val="24"/>
                <w:szCs w:val="24"/>
                <w:lang w:val="kk-KZ" w:eastAsia="ru-RU"/>
              </w:rPr>
            </w:pPr>
          </w:p>
          <w:p w:rsidR="00B460C6" w:rsidRDefault="00B460C6" w:rsidP="00D70856">
            <w:pPr>
              <w:spacing w:after="0"/>
              <w:contextualSpacing/>
              <w:rPr>
                <w:rFonts w:ascii="Times New Roman" w:eastAsia="Calibri" w:hAnsi="Times New Roman" w:cs="Times New Roman"/>
                <w:sz w:val="24"/>
                <w:szCs w:val="24"/>
                <w:lang w:val="kk-KZ" w:eastAsia="ru-RU"/>
              </w:rPr>
            </w:pPr>
          </w:p>
        </w:tc>
        <w:tc>
          <w:tcPr>
            <w:tcW w:w="2835" w:type="dxa"/>
            <w:tcBorders>
              <w:top w:val="single" w:sz="4" w:space="0" w:color="000000"/>
              <w:left w:val="single" w:sz="4" w:space="0" w:color="auto"/>
              <w:bottom w:val="single" w:sz="4" w:space="0" w:color="000000"/>
              <w:right w:val="single" w:sz="4" w:space="0" w:color="000000"/>
            </w:tcBorders>
          </w:tcPr>
          <w:p w:rsidR="00B460C6" w:rsidRDefault="00B460C6" w:rsidP="00D70856">
            <w:pPr>
              <w:snapToGrid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 xml:space="preserve">Ойын: «Ойлан, тап!» </w:t>
            </w:r>
          </w:p>
          <w:p w:rsidR="00B460C6" w:rsidRDefault="00B460C6" w:rsidP="00D70856">
            <w:pPr>
              <w:snapToGrid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Жабайы аңдар туралы жұмбақтарды шешеді.</w:t>
            </w:r>
          </w:p>
          <w:p w:rsidR="00B460C6" w:rsidRDefault="00B460C6" w:rsidP="00D70856">
            <w:pPr>
              <w:shd w:val="clear" w:color="auto" w:fill="FFFFFF"/>
              <w:spacing w:after="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Сыбдыр шықса қашады</w:t>
            </w:r>
            <w:r>
              <w:rPr>
                <w:rFonts w:ascii="Times New Roman" w:eastAsia="Times New Roman" w:hAnsi="Times New Roman" w:cs="Times New Roman"/>
                <w:color w:val="000000"/>
                <w:sz w:val="24"/>
                <w:szCs w:val="24"/>
                <w:lang w:val="kk-KZ"/>
              </w:rPr>
              <w:br/>
              <w:t>Қырдан бірақ асады.      (қоян)</w:t>
            </w:r>
          </w:p>
          <w:p w:rsidR="00B460C6" w:rsidRDefault="00B460C6" w:rsidP="00D70856">
            <w:pPr>
              <w:shd w:val="clear" w:color="auto" w:fill="FFFFFF"/>
              <w:spacing w:after="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Қорбаң қорбаң етеді</w:t>
            </w:r>
            <w:r>
              <w:rPr>
                <w:rFonts w:ascii="Times New Roman" w:eastAsia="Times New Roman" w:hAnsi="Times New Roman" w:cs="Times New Roman"/>
                <w:color w:val="000000"/>
                <w:sz w:val="24"/>
                <w:szCs w:val="24"/>
                <w:lang w:val="kk-KZ"/>
              </w:rPr>
              <w:br/>
              <w:t>Орман оның мекені</w:t>
            </w:r>
            <w:r>
              <w:rPr>
                <w:rFonts w:ascii="Times New Roman" w:eastAsia="Times New Roman" w:hAnsi="Times New Roman" w:cs="Times New Roman"/>
                <w:color w:val="000000"/>
                <w:sz w:val="24"/>
                <w:szCs w:val="24"/>
                <w:lang w:val="kk-KZ"/>
              </w:rPr>
              <w:br/>
              <w:t>Тәтті балға тойып ап</w:t>
            </w:r>
            <w:r>
              <w:rPr>
                <w:rFonts w:ascii="Times New Roman" w:eastAsia="Times New Roman" w:hAnsi="Times New Roman" w:cs="Times New Roman"/>
                <w:color w:val="000000"/>
                <w:sz w:val="24"/>
                <w:szCs w:val="24"/>
                <w:lang w:val="kk-KZ"/>
              </w:rPr>
              <w:br/>
              <w:t>Қыста ұйқыға кетеді. (аю)</w:t>
            </w:r>
          </w:p>
          <w:p w:rsidR="00B460C6" w:rsidRDefault="00B460C6" w:rsidP="00D70856">
            <w:pPr>
              <w:shd w:val="clear" w:color="auto" w:fill="FFFFFF"/>
              <w:spacing w:after="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Өзі бір қу,жүрген жері айқай шу.   (түлкі)</w:t>
            </w:r>
          </w:p>
          <w:p w:rsidR="00B460C6" w:rsidRDefault="00B460C6" w:rsidP="00D70856">
            <w:pPr>
              <w:spacing w:after="0"/>
              <w:contextualSpacing/>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Шағын өлеңдер, санамақтар, жаңылтпаштар, тақпақтар жаттату,жұмбақтар шешкізу. </w:t>
            </w:r>
          </w:p>
          <w:p w:rsidR="00B460C6" w:rsidRDefault="00B460C6" w:rsidP="00D70856">
            <w:pPr>
              <w:spacing w:after="0"/>
              <w:contextualSpacing/>
              <w:rPr>
                <w:rFonts w:ascii="Times New Roman" w:eastAsia="Calibri"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(көркем әдебиет)</w:t>
            </w:r>
          </w:p>
        </w:tc>
        <w:tc>
          <w:tcPr>
            <w:tcW w:w="2551" w:type="dxa"/>
            <w:tcBorders>
              <w:top w:val="single" w:sz="4" w:space="0" w:color="000000"/>
              <w:left w:val="single" w:sz="4" w:space="0" w:color="000000"/>
              <w:bottom w:val="single" w:sz="4" w:space="0" w:color="000000"/>
              <w:right w:val="single" w:sz="4" w:space="0" w:color="auto"/>
            </w:tcBorders>
          </w:tcPr>
          <w:p w:rsidR="00B460C6" w:rsidRDefault="00B460C6" w:rsidP="00D70856">
            <w:pPr>
              <w:snapToGrid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1.Музыка</w:t>
            </w:r>
          </w:p>
          <w:p w:rsidR="00B460C6" w:rsidRDefault="00B460C6" w:rsidP="00D70856">
            <w:pPr>
              <w:pStyle w:val="a6"/>
              <w:ind w:left="6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-Әуенді таза және сөздерді анық айтуға, музыканың сипатын жеткізе білуге үйрету. </w:t>
            </w:r>
          </w:p>
          <w:p w:rsidR="00B460C6" w:rsidRDefault="00B460C6" w:rsidP="00D70856">
            <w:pPr>
              <w:widowControl w:val="0"/>
              <w:spacing w:after="0" w:line="240" w:lineRule="auto"/>
              <w:rPr>
                <w:rFonts w:ascii="Times New Roman" w:eastAsia="Times New Roman" w:hAnsi="Times New Roman" w:cs="Times New Roman"/>
                <w:sz w:val="24"/>
                <w:szCs w:val="24"/>
                <w:lang w:val="kk-KZ" w:eastAsia="ru-RU"/>
              </w:rPr>
            </w:pPr>
            <w:r>
              <w:rPr>
                <w:rFonts w:ascii="Times New Roman" w:eastAsia="Calibri" w:hAnsi="Calibri" w:cs="Times New Roman"/>
                <w:sz w:val="28"/>
                <w:szCs w:val="28"/>
                <w:lang w:val="kk-KZ"/>
              </w:rPr>
              <w:lastRenderedPageBreak/>
              <w:t xml:space="preserve"> </w:t>
            </w:r>
            <w:r>
              <w:rPr>
                <w:rFonts w:ascii="Times New Roman" w:eastAsia="Times New Roman" w:hAnsi="Times New Roman" w:cs="Times New Roman"/>
                <w:sz w:val="24"/>
                <w:szCs w:val="24"/>
                <w:lang w:val="kk-KZ" w:eastAsia="ru-RU"/>
              </w:rPr>
              <w:t xml:space="preserve">3.Дене шынықтыру </w:t>
            </w:r>
          </w:p>
          <w:p w:rsidR="00B460C6" w:rsidRDefault="00B460C6" w:rsidP="00D70856">
            <w:pPr>
              <w:pStyle w:val="a6"/>
              <w:ind w:left="0"/>
              <w:rPr>
                <w:rFonts w:ascii="Times New Roman" w:eastAsia="Calibri" w:hAnsi="Times New Roman" w:cs="Times New Roman"/>
                <w:sz w:val="24"/>
                <w:szCs w:val="24"/>
                <w:lang w:val="kk-KZ"/>
              </w:rPr>
            </w:pPr>
            <w:r>
              <w:rPr>
                <w:rFonts w:ascii="Calibri" w:eastAsia="Calibri" w:hAnsi="Calibri" w:cs="Times New Roman"/>
                <w:sz w:val="28"/>
                <w:szCs w:val="28"/>
                <w:lang w:val="kk-KZ"/>
              </w:rPr>
              <w:t>-</w:t>
            </w:r>
            <w:r>
              <w:rPr>
                <w:rFonts w:ascii="Times New Roman" w:eastAsia="Calibri" w:hAnsi="Times New Roman" w:cs="Times New Roman"/>
                <w:sz w:val="24"/>
                <w:szCs w:val="24"/>
                <w:lang w:val="kk-KZ"/>
              </w:rPr>
              <w:t>Тізені бүгу, алға созу, қайтадан бүгу және түсіруге үйрету.</w:t>
            </w:r>
          </w:p>
          <w:p w:rsidR="00B460C6" w:rsidRDefault="00B460C6" w:rsidP="00D70856">
            <w:pPr>
              <w:widowControl w:val="0"/>
              <w:spacing w:after="0" w:line="240" w:lineRule="auto"/>
              <w:rPr>
                <w:rFonts w:ascii="Times New Roman" w:eastAsia="Times New Roman" w:hAnsi="Times New Roman" w:cs="Times New Roman"/>
                <w:sz w:val="24"/>
                <w:szCs w:val="24"/>
                <w:lang w:val="kk-KZ" w:eastAsia="ru-RU"/>
              </w:rPr>
            </w:pPr>
            <w:r w:rsidRPr="00B460C6">
              <w:rPr>
                <w:rFonts w:ascii="Times New Roman" w:eastAsia="Calibri" w:hAnsi="Times New Roman" w:cs="Times New Roman"/>
                <w:sz w:val="24"/>
                <w:szCs w:val="24"/>
                <w:lang w:val="kk-KZ"/>
              </w:rPr>
              <w:t xml:space="preserve"> </w:t>
            </w:r>
            <w:r>
              <w:rPr>
                <w:rFonts w:ascii="Times New Roman" w:eastAsia="Times New Roman" w:hAnsi="Times New Roman" w:cs="Times New Roman"/>
                <w:color w:val="000000"/>
                <w:sz w:val="24"/>
                <w:szCs w:val="24"/>
                <w:lang w:val="kk-KZ" w:eastAsia="ru-RU"/>
              </w:rPr>
              <w:t>Негізгі қимыл-қозғалыс жаттығулары:</w:t>
            </w:r>
            <w:r>
              <w:rPr>
                <w:rFonts w:ascii="Times New Roman" w:eastAsia="Times New Roman" w:hAnsi="Times New Roman" w:cs="Times New Roman"/>
                <w:sz w:val="24"/>
                <w:szCs w:val="24"/>
                <w:lang w:val="kk-KZ" w:eastAsia="ru-RU"/>
              </w:rPr>
              <w:t>1. Алақан мен тізеге тіреле, тура бағытта еңбектеу.</w:t>
            </w:r>
          </w:p>
          <w:p w:rsidR="00B460C6" w:rsidRDefault="00B460C6" w:rsidP="00D70856">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Ойын: </w:t>
            </w:r>
            <w:r>
              <w:rPr>
                <w:rFonts w:ascii="Times New Roman" w:eastAsia="Times New Roman" w:hAnsi="Times New Roman" w:cs="Times New Roman"/>
                <w:sz w:val="24"/>
                <w:szCs w:val="24"/>
                <w:lang w:val="kk-KZ" w:eastAsia="ru-RU"/>
              </w:rPr>
              <w:t>«Қояным, қояным тұршы»</w:t>
            </w:r>
            <w:r>
              <w:rPr>
                <w:rFonts w:ascii="Times New Roman" w:eastAsia="Times New Roman" w:hAnsi="Times New Roman" w:cs="Times New Roman"/>
                <w:color w:val="000000"/>
                <w:sz w:val="24"/>
                <w:szCs w:val="24"/>
                <w:lang w:val="kk-KZ" w:eastAsia="ru-RU"/>
              </w:rPr>
              <w:t xml:space="preserve"> ойынын ойнау.</w:t>
            </w:r>
          </w:p>
          <w:p w:rsidR="00B460C6" w:rsidRDefault="00B460C6" w:rsidP="00D70856">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Қорытынды: «Бокс» тыныс алу жаттығуы</w:t>
            </w:r>
          </w:p>
          <w:p w:rsidR="00B460C6" w:rsidRDefault="00B460C6" w:rsidP="00D70856">
            <w:pPr>
              <w:spacing w:after="0" w:line="240" w:lineRule="auto"/>
              <w:rPr>
                <w:rFonts w:ascii="Times New Roman" w:eastAsia="Calibri" w:hAnsi="Times New Roman" w:cs="Times New Roman"/>
                <w:sz w:val="24"/>
                <w:szCs w:val="24"/>
                <w:lang w:val="kk-KZ" w:eastAsia="ru-RU"/>
              </w:rPr>
            </w:pPr>
          </w:p>
        </w:tc>
        <w:tc>
          <w:tcPr>
            <w:tcW w:w="2552" w:type="dxa"/>
            <w:tcBorders>
              <w:top w:val="single" w:sz="4" w:space="0" w:color="000000"/>
              <w:left w:val="single" w:sz="4" w:space="0" w:color="auto"/>
              <w:bottom w:val="single" w:sz="4" w:space="0" w:color="000000"/>
              <w:right w:val="single" w:sz="4" w:space="0" w:color="000000"/>
            </w:tcBorders>
          </w:tcPr>
          <w:p w:rsidR="00B460C6" w:rsidRDefault="00B460C6" w:rsidP="00D70856">
            <w:pPr>
              <w:snapToGrid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2.Музыка</w:t>
            </w:r>
          </w:p>
          <w:p w:rsidR="00B460C6" w:rsidRDefault="00B460C6" w:rsidP="00D70856">
            <w:pPr>
              <w:pStyle w:val="a6"/>
              <w:ind w:left="60"/>
              <w:rPr>
                <w:rFonts w:ascii="Calibri" w:eastAsia="Calibri" w:hAnsi="Calibri" w:cs="Times New Roman"/>
                <w:sz w:val="28"/>
                <w:szCs w:val="28"/>
                <w:lang w:val="kk-KZ"/>
              </w:rPr>
            </w:pPr>
            <w:r>
              <w:rPr>
                <w:rFonts w:ascii="Times New Roman" w:eastAsia="Calibri" w:hAnsi="Times New Roman" w:cs="Times New Roman"/>
                <w:sz w:val="24"/>
                <w:szCs w:val="24"/>
                <w:lang w:val="kk-KZ"/>
              </w:rPr>
              <w:t xml:space="preserve">-Музыканың ырғағын нақты бере отырып, қос аяқпен еркін және жеңіл секіру, қимылдарды музыкамен </w:t>
            </w:r>
            <w:r>
              <w:rPr>
                <w:rFonts w:ascii="Times New Roman" w:eastAsia="Calibri" w:hAnsi="Times New Roman" w:cs="Times New Roman"/>
                <w:sz w:val="24"/>
                <w:szCs w:val="24"/>
                <w:lang w:val="kk-KZ"/>
              </w:rPr>
              <w:lastRenderedPageBreak/>
              <w:t>сәйкестендіре отырып, жүрелеп отыру</w:t>
            </w:r>
            <w:r>
              <w:rPr>
                <w:rFonts w:ascii="Calibri" w:eastAsia="Calibri" w:hAnsi="Calibri" w:cs="Times New Roman"/>
                <w:sz w:val="28"/>
                <w:szCs w:val="28"/>
                <w:lang w:val="kk-KZ"/>
              </w:rPr>
              <w:t>.</w:t>
            </w:r>
          </w:p>
          <w:p w:rsidR="00B460C6" w:rsidRDefault="00B460C6" w:rsidP="00D70856">
            <w:pPr>
              <w:autoSpaceDE w:val="0"/>
              <w:autoSpaceDN w:val="0"/>
              <w:adjustRightInd w:val="0"/>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15--15:40 «Театр әлемі» үйірме жұмысы</w:t>
            </w:r>
          </w:p>
          <w:p w:rsidR="00B460C6" w:rsidRDefault="00B460C6" w:rsidP="00D70856">
            <w:pPr>
              <w:autoSpaceDE w:val="0"/>
              <w:autoSpaceDN w:val="0"/>
              <w:adjustRightInd w:val="0"/>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Тақырыбы: «Шалқан» (көлеңке театры)</w:t>
            </w:r>
          </w:p>
          <w:p w:rsidR="00B460C6" w:rsidRDefault="00B460C6" w:rsidP="00D70856">
            <w:pPr>
              <w:spacing w:after="0" w:line="240" w:lineRule="auto"/>
              <w:ind w:left="5"/>
              <w:rPr>
                <w:rFonts w:ascii="Times New Roman" w:eastAsia="Times New Roman" w:hAnsi="Times New Roman" w:cs="Times New Roman"/>
                <w:sz w:val="24"/>
                <w:szCs w:val="24"/>
                <w:lang w:val="kk-KZ" w:eastAsia="ru-RU"/>
              </w:rPr>
            </w:pPr>
            <w:r>
              <w:rPr>
                <w:rFonts w:ascii="Times New Roman" w:eastAsia="Calibri" w:hAnsi="Times New Roman" w:cs="Times New Roman"/>
                <w:color w:val="000000"/>
                <w:sz w:val="24"/>
                <w:szCs w:val="24"/>
                <w:lang w:val="kk-KZ"/>
              </w:rPr>
              <w:t xml:space="preserve">Мақсаты: Көлеңкелі театры арқылы ерт егімен таныстыру. </w:t>
            </w:r>
          </w:p>
          <w:p w:rsidR="00B460C6" w:rsidRDefault="00B460C6" w:rsidP="00D70856">
            <w:pPr>
              <w:spacing w:after="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«Жабайы аңдар»</w:t>
            </w:r>
          </w:p>
          <w:p w:rsidR="00B460C6" w:rsidRDefault="00B460C6" w:rsidP="00D70856">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Мақсаты:</w:t>
            </w:r>
            <w:r>
              <w:rPr>
                <w:rFonts w:ascii="Times New Roman" w:eastAsia="Times New Roman" w:hAnsi="Times New Roman" w:cs="Times New Roman"/>
                <w:sz w:val="24"/>
                <w:szCs w:val="24"/>
                <w:lang w:val="kk-KZ" w:eastAsia="ru-RU"/>
              </w:rPr>
              <w:t xml:space="preserve"> </w:t>
            </w:r>
          </w:p>
          <w:p w:rsidR="00B460C6" w:rsidRDefault="00B460C6" w:rsidP="00D70856">
            <w:pPr>
              <w:shd w:val="clear" w:color="auto" w:fill="FFFFFF"/>
              <w:spacing w:after="0"/>
              <w:rPr>
                <w:rFonts w:ascii="Times New Roman" w:eastAsia="Times New Roman" w:hAnsi="Times New Roman" w:cs="Times New Roman"/>
                <w:color w:val="000000"/>
                <w:sz w:val="24"/>
                <w:szCs w:val="24"/>
                <w:lang w:val="kk-KZ"/>
              </w:rPr>
            </w:pPr>
            <w:r>
              <w:rPr>
                <w:rFonts w:ascii="Times New Roman" w:eastAsia="Times New Roman" w:hAnsi="Times New Roman" w:cs="Times New Roman"/>
                <w:bCs/>
                <w:sz w:val="24"/>
                <w:szCs w:val="24"/>
                <w:lang w:val="kk-KZ"/>
              </w:rPr>
              <w:t> </w:t>
            </w:r>
            <w:r>
              <w:rPr>
                <w:rFonts w:ascii="Times New Roman" w:eastAsia="Times New Roman" w:hAnsi="Times New Roman" w:cs="Times New Roman"/>
                <w:color w:val="000000"/>
                <w:sz w:val="24"/>
                <w:szCs w:val="24"/>
                <w:lang w:val="kk-KZ"/>
              </w:rPr>
              <w:t>Аңдар туралы мағлұмат алады.</w:t>
            </w:r>
          </w:p>
          <w:p w:rsidR="00B460C6" w:rsidRDefault="00B460C6" w:rsidP="00D70856">
            <w:pPr>
              <w:spacing w:after="0"/>
              <w:contextualSpacing/>
              <w:rPr>
                <w:rFonts w:ascii="Times New Roman" w:eastAsia="Times New Roman" w:hAnsi="Times New Roman" w:cs="Times New Roman"/>
                <w:bCs/>
                <w:sz w:val="24"/>
                <w:szCs w:val="24"/>
                <w:lang w:val="kk-KZ" w:eastAsia="ru-RU"/>
              </w:rPr>
            </w:pPr>
            <w:r>
              <w:rPr>
                <w:rFonts w:ascii="Times New Roman" w:eastAsia="Times New Roman" w:hAnsi="Times New Roman" w:cs="Times New Roman"/>
                <w:color w:val="000000"/>
                <w:sz w:val="24"/>
                <w:szCs w:val="24"/>
                <w:lang w:val="kk-KZ" w:eastAsia="ru-RU"/>
              </w:rPr>
              <w:t xml:space="preserve">Балалардың аңдарға деген сүйіспеншілік сезімдері оятып,оларға қамқорлықпен қарайды. </w:t>
            </w:r>
          </w:p>
          <w:p w:rsidR="00B460C6" w:rsidRDefault="00B460C6" w:rsidP="00D70856">
            <w:pPr>
              <w:shd w:val="clear" w:color="auto" w:fill="FFFFFF"/>
              <w:spacing w:after="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(қоршаған ортамен таныстыру)</w:t>
            </w:r>
          </w:p>
          <w:p w:rsidR="00B460C6" w:rsidRDefault="00B460C6" w:rsidP="00D70856">
            <w:pPr>
              <w:shd w:val="clear" w:color="auto" w:fill="FFFFFF"/>
              <w:spacing w:after="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Шағын санамақтар, жұмбақтар,жаңылтпаштар,тақпақтар жаттайды .</w:t>
            </w:r>
          </w:p>
          <w:p w:rsidR="00B460C6" w:rsidRDefault="00B460C6" w:rsidP="00D70856">
            <w:pPr>
              <w:shd w:val="clear" w:color="auto" w:fill="FFFFFF"/>
              <w:spacing w:after="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eastAsia="ru-RU"/>
              </w:rPr>
              <w:t xml:space="preserve"> (сөйлеуді дамыту)</w:t>
            </w:r>
          </w:p>
          <w:p w:rsidR="00B460C6" w:rsidRDefault="00B460C6" w:rsidP="00D70856">
            <w:pPr>
              <w:snapToGrid w:val="0"/>
              <w:spacing w:after="0" w:line="240" w:lineRule="auto"/>
              <w:rPr>
                <w:rFonts w:ascii="Times New Roman" w:eastAsia="Calibri" w:hAnsi="Times New Roman" w:cs="Times New Roman"/>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tcPr>
          <w:p w:rsidR="00B460C6" w:rsidRDefault="00B460C6" w:rsidP="00D70856">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 xml:space="preserve">4.Дене шынықтыру </w:t>
            </w:r>
          </w:p>
          <w:p w:rsidR="00B460C6" w:rsidRDefault="00B460C6" w:rsidP="00D7085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Жүзу.</w:t>
            </w:r>
          </w:p>
          <w:p w:rsidR="00B460C6" w:rsidRDefault="00B460C6" w:rsidP="00D70856">
            <w:pPr>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sz w:val="24"/>
                <w:szCs w:val="24"/>
                <w:lang w:val="kk-KZ"/>
              </w:rPr>
              <w:t>Қолды алға созып, саусақтарды жұму және ашу, қолдың білектерін айналдыруға дағдыландыру</w:t>
            </w:r>
          </w:p>
          <w:p w:rsidR="00B460C6" w:rsidRDefault="00B460C6" w:rsidP="00D7085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Қысқы еңбек»</w:t>
            </w:r>
          </w:p>
          <w:p w:rsidR="00B460C6" w:rsidRDefault="00B460C6" w:rsidP="00D70856">
            <w:pPr>
              <w:spacing w:after="0"/>
              <w:contextualSpacing/>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 xml:space="preserve">Мақсаты: қысқы еңбекке жататын суреттерді ажыратып қояды. </w:t>
            </w:r>
          </w:p>
          <w:p w:rsidR="00B460C6" w:rsidRDefault="00B460C6" w:rsidP="00D70856">
            <w:pPr>
              <w:spacing w:after="0"/>
              <w:contextualSpacing/>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Балаларды әңгіме айтуға үйрету: затты, суретті өз бетінше қарап,</w:t>
            </w:r>
            <w:r>
              <w:rPr>
                <w:rFonts w:ascii="Times New Roman" w:eastAsia="Times New Roman" w:hAnsi="Times New Roman" w:cs="Times New Roman"/>
                <w:color w:val="000000"/>
                <w:sz w:val="24"/>
                <w:szCs w:val="24"/>
                <w:lang w:val="kk-KZ" w:eastAsia="ru-RU"/>
              </w:rPr>
              <w:br/>
              <w:t xml:space="preserve">сипаттау. </w:t>
            </w:r>
          </w:p>
          <w:p w:rsidR="00B460C6" w:rsidRDefault="00B460C6" w:rsidP="00D70856">
            <w:pPr>
              <w:spacing w:after="0"/>
              <w:contextualSpacing/>
              <w:rPr>
                <w:rFonts w:ascii="Times New Roman" w:eastAsia="Calibri"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(сөйлеуді дамыту)</w:t>
            </w:r>
          </w:p>
        </w:tc>
      </w:tr>
      <w:tr w:rsidR="00B460C6" w:rsidRPr="00382E79" w:rsidTr="00B460C6">
        <w:tc>
          <w:tcPr>
            <w:tcW w:w="209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lastRenderedPageBreak/>
              <w:t xml:space="preserve">Балалармен жеке жұмыс </w:t>
            </w:r>
          </w:p>
        </w:tc>
        <w:tc>
          <w:tcPr>
            <w:tcW w:w="2835"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15:30-16:00</w:t>
            </w:r>
          </w:p>
          <w:p w:rsidR="00B460C6" w:rsidRDefault="00B460C6" w:rsidP="00D70856">
            <w:pPr>
              <w:spacing w:after="0" w:line="240" w:lineRule="auto"/>
              <w:rPr>
                <w:rFonts w:ascii="Times New Roman" w:eastAsia="Calibri" w:hAnsi="Times New Roman" w:cs="Times New Roman"/>
                <w:i/>
                <w:iCs/>
                <w:sz w:val="24"/>
                <w:szCs w:val="24"/>
                <w:lang w:val="kk-KZ"/>
              </w:rPr>
            </w:pPr>
            <w:r>
              <w:rPr>
                <w:rFonts w:ascii="Times New Roman" w:eastAsia="Calibri" w:hAnsi="Times New Roman" w:cs="Times New Roman"/>
                <w:i/>
                <w:iCs/>
                <w:sz w:val="24"/>
                <w:szCs w:val="24"/>
                <w:lang w:val="kk-KZ"/>
              </w:rPr>
              <w:t>«Бес темше»</w:t>
            </w:r>
          </w:p>
          <w:p w:rsidR="00B460C6" w:rsidRDefault="00B460C6" w:rsidP="00D70856">
            <w:pPr>
              <w:spacing w:after="0" w:line="240" w:lineRule="auto"/>
              <w:rPr>
                <w:rFonts w:ascii="Times New Roman" w:eastAsia="Calibri" w:hAnsi="Times New Roman" w:cs="Times New Roman"/>
                <w:i/>
                <w:iCs/>
                <w:sz w:val="24"/>
                <w:szCs w:val="24"/>
                <w:lang w:val="kk-KZ"/>
              </w:rPr>
            </w:pPr>
            <w:r>
              <w:rPr>
                <w:rFonts w:ascii="Times New Roman" w:eastAsia="Calibri" w:hAnsi="Times New Roman" w:cs="Times New Roman"/>
                <w:i/>
                <w:iCs/>
                <w:sz w:val="24"/>
                <w:szCs w:val="24"/>
                <w:lang w:val="kk-KZ"/>
              </w:rPr>
              <w:t>Айгерім</w:t>
            </w:r>
          </w:p>
          <w:p w:rsidR="00B460C6" w:rsidRDefault="00B460C6" w:rsidP="00D70856">
            <w:pPr>
              <w:spacing w:after="0" w:line="240" w:lineRule="auto"/>
              <w:rPr>
                <w:rFonts w:ascii="Times New Roman" w:eastAsia="Calibri" w:hAnsi="Times New Roman" w:cs="Times New Roman"/>
                <w:i/>
                <w:iCs/>
                <w:sz w:val="24"/>
                <w:szCs w:val="24"/>
                <w:lang w:val="kk-KZ"/>
              </w:rPr>
            </w:pPr>
            <w:r>
              <w:rPr>
                <w:rFonts w:ascii="Times New Roman" w:eastAsia="Calibri" w:hAnsi="Times New Roman" w:cs="Times New Roman"/>
                <w:i/>
                <w:iCs/>
                <w:sz w:val="24"/>
                <w:szCs w:val="24"/>
                <w:lang w:val="kk-KZ"/>
              </w:rPr>
              <w:t>Аймерей</w:t>
            </w:r>
          </w:p>
          <w:p w:rsidR="00B460C6" w:rsidRDefault="00B460C6" w:rsidP="00D70856">
            <w:pPr>
              <w:spacing w:after="0" w:line="240" w:lineRule="auto"/>
              <w:rPr>
                <w:rFonts w:ascii="Times New Roman" w:eastAsia="Calibri" w:hAnsi="Times New Roman" w:cs="Times New Roman"/>
                <w:i/>
                <w:iCs/>
                <w:sz w:val="24"/>
                <w:szCs w:val="24"/>
                <w:lang w:val="kk-KZ"/>
              </w:rPr>
            </w:pPr>
            <w:r>
              <w:rPr>
                <w:rFonts w:ascii="Times New Roman" w:eastAsia="Calibri" w:hAnsi="Times New Roman" w:cs="Times New Roman"/>
                <w:i/>
                <w:iCs/>
                <w:sz w:val="24"/>
                <w:szCs w:val="24"/>
                <w:lang w:val="kk-KZ"/>
              </w:rPr>
              <w:t>Еламан</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Баламен жұмыс:              </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«Мамандық» </w:t>
            </w:r>
            <w:r>
              <w:rPr>
                <w:rFonts w:ascii="Times New Roman" w:eastAsia="Calibri" w:hAnsi="Times New Roman" w:cs="Times New Roman"/>
                <w:sz w:val="24"/>
                <w:szCs w:val="24"/>
                <w:lang w:val="kk-KZ"/>
              </w:rPr>
              <w:lastRenderedPageBreak/>
              <w:t xml:space="preserve">тақырыбына сурет бойынша әңгімелесу </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Мақсаты: Балаларды сурет бойынша  әңгіме құрауға дағдыландыру; тілдің грамматикалық құралуын одан әрі дамыту және сөздік қорын молайту. </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Сөйлеуді дамыту,</w:t>
            </w:r>
            <w:r>
              <w:rPr>
                <w:rFonts w:ascii="Times New Roman" w:eastAsia="Calibri" w:hAnsi="Times New Roman" w:cs="Times New Roman"/>
                <w:sz w:val="24"/>
                <w:szCs w:val="24"/>
                <w:lang w:val="kk-KZ"/>
              </w:rPr>
              <w:t xml:space="preserve"> Көркем әдебиет</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Жаңа ертегілерді, әңгімелерді, өлеңдерді тыңдай білуге,  </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кейіпкерлеріне жанашырлық танытуға тәрбиелеу.</w:t>
            </w:r>
          </w:p>
          <w:p w:rsidR="00B460C6" w:rsidRDefault="00B460C6" w:rsidP="00D70856">
            <w:pPr>
              <w:spacing w:after="0" w:line="240" w:lineRule="auto"/>
              <w:rPr>
                <w:rFonts w:ascii="Times New Roman" w:eastAsia="Times New Roman" w:hAnsi="Times New Roman" w:cs="Times New Roman"/>
                <w:sz w:val="24"/>
                <w:szCs w:val="24"/>
                <w:lang w:val="kk-KZ" w:eastAsia="ru-RU"/>
              </w:rPr>
            </w:pPr>
          </w:p>
        </w:tc>
        <w:tc>
          <w:tcPr>
            <w:tcW w:w="2835"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Баламен жұмыс:   </w:t>
            </w:r>
          </w:p>
          <w:p w:rsidR="00B460C6" w:rsidRDefault="00B460C6" w:rsidP="00D70856">
            <w:pPr>
              <w:spacing w:after="0" w:line="240" w:lineRule="auto"/>
              <w:rPr>
                <w:rFonts w:ascii="Times New Roman" w:eastAsia="Calibri" w:hAnsi="Times New Roman" w:cs="Times New Roman"/>
                <w:i/>
                <w:iCs/>
                <w:sz w:val="24"/>
                <w:szCs w:val="24"/>
                <w:lang w:val="kk-KZ"/>
              </w:rPr>
            </w:pPr>
            <w:r>
              <w:rPr>
                <w:rFonts w:ascii="Times New Roman" w:eastAsia="Calibri" w:hAnsi="Times New Roman" w:cs="Times New Roman"/>
                <w:i/>
                <w:iCs/>
                <w:sz w:val="24"/>
                <w:szCs w:val="24"/>
                <w:lang w:val="kk-KZ"/>
              </w:rPr>
              <w:t>Али</w:t>
            </w:r>
          </w:p>
          <w:p w:rsidR="00B460C6" w:rsidRDefault="00B460C6" w:rsidP="00D70856">
            <w:pPr>
              <w:spacing w:after="0" w:line="240" w:lineRule="auto"/>
              <w:rPr>
                <w:rFonts w:ascii="Times New Roman" w:eastAsia="Calibri" w:hAnsi="Times New Roman" w:cs="Times New Roman"/>
                <w:i/>
                <w:iCs/>
                <w:sz w:val="24"/>
                <w:szCs w:val="24"/>
                <w:lang w:val="kk-KZ"/>
              </w:rPr>
            </w:pPr>
            <w:r>
              <w:rPr>
                <w:rFonts w:ascii="Times New Roman" w:eastAsia="Calibri" w:hAnsi="Times New Roman" w:cs="Times New Roman"/>
                <w:i/>
                <w:iCs/>
                <w:sz w:val="24"/>
                <w:szCs w:val="24"/>
                <w:lang w:val="kk-KZ"/>
              </w:rPr>
              <w:t>Мариям</w:t>
            </w:r>
          </w:p>
          <w:p w:rsidR="00B460C6" w:rsidRDefault="00B460C6" w:rsidP="00D70856">
            <w:pPr>
              <w:spacing w:after="0" w:line="240" w:lineRule="auto"/>
              <w:rPr>
                <w:rFonts w:ascii="Times New Roman" w:eastAsia="Calibri" w:hAnsi="Times New Roman" w:cs="Times New Roman"/>
                <w:i/>
                <w:iCs/>
                <w:sz w:val="24"/>
                <w:szCs w:val="24"/>
                <w:lang w:val="kk-KZ"/>
              </w:rPr>
            </w:pPr>
            <w:r>
              <w:rPr>
                <w:rFonts w:ascii="Times New Roman" w:eastAsia="Calibri" w:hAnsi="Times New Roman" w:cs="Times New Roman"/>
                <w:i/>
                <w:iCs/>
                <w:sz w:val="24"/>
                <w:szCs w:val="24"/>
                <w:lang w:val="kk-KZ"/>
              </w:rPr>
              <w:t>Дінислам</w:t>
            </w:r>
          </w:p>
          <w:p w:rsidR="00B460C6" w:rsidRDefault="00B460C6" w:rsidP="00D70856">
            <w:pPr>
              <w:spacing w:after="0" w:line="240" w:lineRule="auto"/>
              <w:jc w:val="both"/>
              <w:rPr>
                <w:rFonts w:ascii="Times New Roman" w:eastAsia="Times New Roman" w:hAnsi="Times New Roman" w:cs="Times New Roman"/>
                <w:b/>
                <w:bCs/>
                <w:color w:val="000000"/>
                <w:sz w:val="24"/>
                <w:szCs w:val="24"/>
                <w:lang w:val="kk-KZ" w:eastAsia="kk-KZ"/>
              </w:rPr>
            </w:pPr>
            <w:r>
              <w:rPr>
                <w:rFonts w:ascii="Times New Roman" w:eastAsia="Times New Roman" w:hAnsi="Times New Roman" w:cs="Times New Roman"/>
                <w:b/>
                <w:bCs/>
                <w:color w:val="000000"/>
                <w:sz w:val="24"/>
                <w:szCs w:val="24"/>
                <w:lang w:val="kk-KZ" w:eastAsia="kk-KZ"/>
              </w:rPr>
              <w:t>Тіл  ұстарту</w:t>
            </w:r>
          </w:p>
          <w:p w:rsidR="00B460C6" w:rsidRDefault="00B460C6" w:rsidP="00D70856">
            <w:pPr>
              <w:spacing w:after="0" w:line="240" w:lineRule="auto"/>
              <w:jc w:val="both"/>
              <w:rPr>
                <w:rFonts w:ascii="Times New Roman" w:eastAsia="Times New Roman" w:hAnsi="Times New Roman" w:cs="Times New Roman"/>
                <w:color w:val="000000"/>
                <w:sz w:val="24"/>
                <w:szCs w:val="24"/>
                <w:lang w:val="kk-KZ" w:eastAsia="kk-KZ"/>
              </w:rPr>
            </w:pPr>
            <w:r>
              <w:rPr>
                <w:rFonts w:ascii="Times New Roman" w:eastAsia="Times New Roman" w:hAnsi="Times New Roman" w:cs="Times New Roman"/>
                <w:color w:val="000000"/>
                <w:sz w:val="24"/>
                <w:szCs w:val="24"/>
                <w:lang w:val="kk-KZ" w:eastAsia="kk-KZ"/>
              </w:rPr>
              <w:t>жаттығуы</w:t>
            </w:r>
          </w:p>
          <w:p w:rsidR="00B460C6" w:rsidRDefault="00B460C6" w:rsidP="00D70856">
            <w:pPr>
              <w:spacing w:after="0" w:line="240" w:lineRule="auto"/>
              <w:rPr>
                <w:rFonts w:ascii="Times New Roman" w:eastAsia="Times New Roman" w:hAnsi="Times New Roman" w:cs="Times New Roman"/>
                <w:color w:val="000000"/>
                <w:sz w:val="24"/>
                <w:szCs w:val="24"/>
                <w:lang w:val="kk-KZ" w:eastAsia="kk-KZ"/>
              </w:rPr>
            </w:pPr>
            <w:r>
              <w:rPr>
                <w:rFonts w:ascii="Times New Roman" w:eastAsia="Times New Roman" w:hAnsi="Times New Roman" w:cs="Times New Roman"/>
                <w:color w:val="000000"/>
                <w:sz w:val="24"/>
                <w:szCs w:val="24"/>
                <w:lang w:val="kk-KZ" w:eastAsia="kk-KZ"/>
              </w:rPr>
              <w:t>Өс- өс- өс,</w:t>
            </w:r>
          </w:p>
          <w:p w:rsidR="00B460C6" w:rsidRDefault="00B460C6" w:rsidP="00D70856">
            <w:pPr>
              <w:spacing w:after="0" w:line="240" w:lineRule="auto"/>
              <w:rPr>
                <w:rFonts w:ascii="Times New Roman" w:eastAsia="Times New Roman" w:hAnsi="Times New Roman" w:cs="Times New Roman"/>
                <w:color w:val="000000"/>
                <w:sz w:val="24"/>
                <w:szCs w:val="24"/>
                <w:lang w:val="kk-KZ" w:eastAsia="kk-KZ"/>
              </w:rPr>
            </w:pPr>
            <w:r>
              <w:rPr>
                <w:rFonts w:ascii="Times New Roman" w:eastAsia="Times New Roman" w:hAnsi="Times New Roman" w:cs="Times New Roman"/>
                <w:color w:val="000000"/>
                <w:sz w:val="24"/>
                <w:szCs w:val="24"/>
                <w:lang w:val="kk-KZ" w:eastAsia="kk-KZ"/>
              </w:rPr>
              <w:lastRenderedPageBreak/>
              <w:t>Тігіп  алдым  қос,</w:t>
            </w:r>
          </w:p>
          <w:p w:rsidR="00B460C6" w:rsidRDefault="00B460C6" w:rsidP="00D70856">
            <w:pPr>
              <w:spacing w:after="0" w:line="240" w:lineRule="auto"/>
              <w:rPr>
                <w:rFonts w:ascii="Times New Roman" w:eastAsia="Times New Roman" w:hAnsi="Times New Roman" w:cs="Times New Roman"/>
                <w:color w:val="000000"/>
                <w:sz w:val="24"/>
                <w:szCs w:val="24"/>
                <w:lang w:val="kk-KZ" w:eastAsia="kk-KZ"/>
              </w:rPr>
            </w:pPr>
            <w:r>
              <w:rPr>
                <w:rFonts w:ascii="Times New Roman" w:eastAsia="Times New Roman" w:hAnsi="Times New Roman" w:cs="Times New Roman"/>
                <w:color w:val="000000"/>
                <w:sz w:val="24"/>
                <w:szCs w:val="24"/>
                <w:lang w:val="kk-KZ" w:eastAsia="kk-KZ"/>
              </w:rPr>
              <w:t>Екіге  екіні  қос.</w:t>
            </w:r>
          </w:p>
          <w:p w:rsidR="00B460C6" w:rsidRDefault="00B460C6" w:rsidP="00D70856">
            <w:pPr>
              <w:spacing w:after="0" w:line="240" w:lineRule="auto"/>
              <w:rPr>
                <w:rFonts w:ascii="Times New Roman" w:eastAsia="Times New Roman" w:hAnsi="Times New Roman" w:cs="Times New Roman"/>
                <w:color w:val="000000"/>
                <w:sz w:val="24"/>
                <w:szCs w:val="24"/>
                <w:lang w:val="kk-KZ" w:eastAsia="kk-KZ"/>
              </w:rPr>
            </w:pPr>
            <w:r>
              <w:rPr>
                <w:rFonts w:ascii="Times New Roman" w:eastAsia="Times New Roman" w:hAnsi="Times New Roman" w:cs="Times New Roman"/>
                <w:color w:val="000000"/>
                <w:sz w:val="24"/>
                <w:szCs w:val="24"/>
                <w:lang w:val="kk-KZ" w:eastAsia="kk-KZ"/>
              </w:rPr>
              <w:t>Көңілде  жоқ қос.</w:t>
            </w:r>
          </w:p>
          <w:p w:rsidR="00B460C6" w:rsidRDefault="00B460C6" w:rsidP="00D70856">
            <w:pPr>
              <w:spacing w:after="0" w:line="240" w:lineRule="auto"/>
              <w:rPr>
                <w:rFonts w:ascii="Times New Roman" w:eastAsia="Times New Roman" w:hAnsi="Times New Roman" w:cs="Times New Roman"/>
                <w:color w:val="000000"/>
                <w:sz w:val="24"/>
                <w:szCs w:val="24"/>
                <w:lang w:val="kk-KZ" w:eastAsia="kk-KZ"/>
              </w:rPr>
            </w:pPr>
            <w:r>
              <w:rPr>
                <w:rFonts w:ascii="Times New Roman" w:eastAsia="Times New Roman" w:hAnsi="Times New Roman" w:cs="Times New Roman"/>
                <w:color w:val="000000"/>
                <w:sz w:val="24"/>
                <w:szCs w:val="24"/>
                <w:lang w:val="kk-KZ" w:eastAsia="kk-KZ"/>
              </w:rPr>
              <w:t>Өс-өс-өс.</w:t>
            </w:r>
          </w:p>
          <w:p w:rsidR="00B460C6" w:rsidRDefault="00B460C6" w:rsidP="00D70856">
            <w:pPr>
              <w:spacing w:after="0" w:line="240" w:lineRule="auto"/>
              <w:rPr>
                <w:rFonts w:ascii="Times New Roman" w:eastAsia="Times New Roman" w:hAnsi="Times New Roman" w:cs="Times New Roman"/>
                <w:color w:val="000000"/>
                <w:sz w:val="24"/>
                <w:szCs w:val="24"/>
                <w:lang w:val="kk-KZ" w:eastAsia="kk-KZ"/>
              </w:rPr>
            </w:pPr>
            <w:r>
              <w:rPr>
                <w:rFonts w:ascii="Times New Roman" w:eastAsia="Times New Roman" w:hAnsi="Times New Roman" w:cs="Times New Roman"/>
                <w:color w:val="000000"/>
                <w:sz w:val="24"/>
                <w:szCs w:val="24"/>
                <w:lang w:val="kk-KZ" w:eastAsia="kk-KZ"/>
              </w:rPr>
              <w:t>Өнегелі  болып  өс.</w:t>
            </w:r>
          </w:p>
          <w:p w:rsidR="00B460C6" w:rsidRDefault="00B460C6" w:rsidP="00D70856">
            <w:pPr>
              <w:spacing w:after="0" w:line="240" w:lineRule="auto"/>
              <w:rPr>
                <w:rFonts w:ascii="Times New Roman" w:eastAsia="Times New Roman" w:hAnsi="Times New Roman" w:cs="Times New Roman"/>
                <w:color w:val="000000"/>
                <w:sz w:val="24"/>
                <w:szCs w:val="24"/>
                <w:lang w:val="kk-KZ" w:eastAsia="kk-KZ"/>
              </w:rPr>
            </w:pPr>
            <w:r>
              <w:rPr>
                <w:rFonts w:ascii="Times New Roman" w:eastAsia="Times New Roman" w:hAnsi="Times New Roman" w:cs="Times New Roman"/>
                <w:color w:val="000000"/>
                <w:sz w:val="24"/>
                <w:szCs w:val="24"/>
                <w:lang w:val="kk-KZ" w:eastAsia="kk-KZ"/>
              </w:rPr>
              <w:t>Ұқыпты  боп өс.</w:t>
            </w:r>
          </w:p>
          <w:p w:rsidR="00B460C6" w:rsidRDefault="00B460C6" w:rsidP="00D70856">
            <w:pPr>
              <w:spacing w:after="0" w:line="240" w:lineRule="auto"/>
              <w:rPr>
                <w:rFonts w:ascii="Times New Roman" w:eastAsia="Times New Roman" w:hAnsi="Times New Roman" w:cs="Times New Roman"/>
                <w:color w:val="000000"/>
                <w:sz w:val="24"/>
                <w:szCs w:val="24"/>
                <w:lang w:val="kk-KZ" w:eastAsia="kk-KZ"/>
              </w:rPr>
            </w:pPr>
            <w:r>
              <w:rPr>
                <w:rFonts w:ascii="Times New Roman" w:eastAsia="Times New Roman" w:hAnsi="Times New Roman" w:cs="Times New Roman"/>
                <w:color w:val="000000"/>
                <w:sz w:val="24"/>
                <w:szCs w:val="24"/>
                <w:lang w:val="kk-KZ" w:eastAsia="kk-KZ"/>
              </w:rPr>
              <w:t>Ағаш  тез- тез өс.</w:t>
            </w:r>
          </w:p>
          <w:p w:rsidR="00B460C6" w:rsidRDefault="00B460C6" w:rsidP="00D70856">
            <w:pPr>
              <w:spacing w:after="0" w:line="240" w:lineRule="auto"/>
              <w:rPr>
                <w:rFonts w:ascii="Times New Roman" w:eastAsia="Times New Roman" w:hAnsi="Times New Roman" w:cs="Times New Roman"/>
                <w:color w:val="000000"/>
                <w:sz w:val="24"/>
                <w:szCs w:val="24"/>
                <w:lang w:val="kk-KZ" w:eastAsia="kk-KZ"/>
              </w:rPr>
            </w:pPr>
            <w:r>
              <w:rPr>
                <w:rFonts w:ascii="Times New Roman" w:eastAsia="Times New Roman" w:hAnsi="Times New Roman" w:cs="Times New Roman"/>
                <w:color w:val="000000"/>
                <w:sz w:val="24"/>
                <w:szCs w:val="24"/>
                <w:lang w:val="kk-KZ" w:eastAsia="kk-KZ"/>
              </w:rPr>
              <w:t>Сөйлеуді дамыту</w:t>
            </w:r>
          </w:p>
          <w:p w:rsidR="00B460C6" w:rsidRDefault="00B460C6" w:rsidP="00D70856">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Қимылдық ойын: </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Ақ қояным» </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 xml:space="preserve">Мақсаты: </w:t>
            </w:r>
            <w:r>
              <w:rPr>
                <w:rFonts w:ascii="Times New Roman" w:eastAsia="Calibri" w:hAnsi="Times New Roman" w:cs="Times New Roman"/>
                <w:sz w:val="24"/>
                <w:szCs w:val="24"/>
                <w:lang w:val="kk-KZ"/>
              </w:rPr>
              <w:t xml:space="preserve">Балаларға әртүрлі қимылдар жасату арқылы денелерін ширату, көңілдерін көтеру. </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Дене шынықтыру</w:t>
            </w:r>
          </w:p>
          <w:p w:rsidR="00B460C6" w:rsidRDefault="00B460C6" w:rsidP="00D70856">
            <w:pPr>
              <w:widowControl w:val="0"/>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 xml:space="preserve">Ырғақтық жаттығулар. </w:t>
            </w:r>
          </w:p>
          <w:p w:rsidR="00B460C6" w:rsidRDefault="00B460C6" w:rsidP="00D70856">
            <w:pPr>
              <w:spacing w:after="0" w:line="240" w:lineRule="auto"/>
              <w:rPr>
                <w:rFonts w:ascii="Times New Roman" w:eastAsia="Times New Roman" w:hAnsi="Times New Roman" w:cs="Times New Roman"/>
                <w:sz w:val="24"/>
                <w:szCs w:val="24"/>
                <w:lang w:val="kk-KZ" w:eastAsia="ru-RU"/>
              </w:rPr>
            </w:pPr>
          </w:p>
        </w:tc>
        <w:tc>
          <w:tcPr>
            <w:tcW w:w="2551"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Баламен жұмыс:                    </w:t>
            </w:r>
            <w:r>
              <w:rPr>
                <w:rFonts w:ascii="Times New Roman" w:eastAsia="Calibri" w:hAnsi="Times New Roman" w:cs="Times New Roman"/>
                <w:bCs/>
                <w:sz w:val="24"/>
                <w:szCs w:val="24"/>
                <w:lang w:val="kk-KZ"/>
              </w:rPr>
              <w:t xml:space="preserve">  </w:t>
            </w:r>
            <w:r>
              <w:rPr>
                <w:rFonts w:ascii="Times New Roman" w:eastAsia="Calibri" w:hAnsi="Times New Roman" w:cs="Times New Roman"/>
                <w:sz w:val="24"/>
                <w:szCs w:val="24"/>
                <w:lang w:val="kk-KZ"/>
              </w:rPr>
              <w:t xml:space="preserve"> Тақпақ: «Құстар қайтып барады».                   </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 xml:space="preserve">Мақсаты: </w:t>
            </w:r>
            <w:r>
              <w:rPr>
                <w:rFonts w:ascii="Times New Roman" w:eastAsia="Calibri" w:hAnsi="Times New Roman" w:cs="Times New Roman"/>
                <w:sz w:val="24"/>
                <w:szCs w:val="24"/>
                <w:lang w:val="kk-KZ"/>
              </w:rPr>
              <w:t xml:space="preserve">Балаларға тақпақ жаттату арқылы сөздік қорларын молайту, </w:t>
            </w:r>
            <w:r>
              <w:rPr>
                <w:rFonts w:ascii="Times New Roman" w:eastAsia="Calibri" w:hAnsi="Times New Roman" w:cs="Times New Roman"/>
                <w:sz w:val="24"/>
                <w:szCs w:val="24"/>
                <w:lang w:val="kk-KZ"/>
              </w:rPr>
              <w:lastRenderedPageBreak/>
              <w:t xml:space="preserve">дыбыстарды дұрыс айта білуге үйрету. Құстарды жапсыру. </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Қазан  толы </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Дәулет  қорын қалады. Заңғар көкке жол сызып, Құстар қайтып барады.</w:t>
            </w:r>
          </w:p>
          <w:p w:rsidR="00B460C6" w:rsidRDefault="00B460C6" w:rsidP="00D70856">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 </w:t>
            </w:r>
            <w:r>
              <w:rPr>
                <w:rFonts w:ascii="Times New Roman" w:eastAsia="Calibri" w:hAnsi="Times New Roman" w:cs="Times New Roman"/>
                <w:sz w:val="24"/>
                <w:szCs w:val="24"/>
                <w:lang w:val="kk-KZ"/>
              </w:rPr>
              <w:t>Жапсыру</w:t>
            </w:r>
          </w:p>
          <w:p w:rsidR="00B460C6" w:rsidRDefault="00B460C6" w:rsidP="00D70856">
            <w:pPr>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4"/>
                <w:lang w:val="kk-KZ"/>
              </w:rPr>
              <w:t>Заттардың пішіні мен олардың түсі туралы білімді бекіту.</w:t>
            </w:r>
          </w:p>
        </w:tc>
        <w:tc>
          <w:tcPr>
            <w:tcW w:w="2552"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Жеке баламен жұмыс:   </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Айда</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Мариям</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Еламан                </w:t>
            </w:r>
          </w:p>
          <w:p w:rsidR="00B460C6" w:rsidRDefault="00B460C6" w:rsidP="00D70856">
            <w:pPr>
              <w:spacing w:after="0" w:line="240" w:lineRule="auto"/>
              <w:rPr>
                <w:rFonts w:ascii="Times New Roman" w:eastAsia="Calibri" w:hAnsi="Times New Roman" w:cs="Times New Roman"/>
                <w:sz w:val="24"/>
                <w:szCs w:val="24"/>
              </w:rPr>
            </w:pPr>
            <w:r>
              <w:rPr>
                <w:rFonts w:ascii="Times New Roman" w:eastAsia="Calibri" w:hAnsi="Times New Roman" w:cs="Times New Roman"/>
                <w:bCs/>
                <w:sz w:val="24"/>
                <w:szCs w:val="24"/>
                <w:lang w:val="kk-KZ"/>
              </w:rPr>
              <w:t>Мақал-мәтел.</w:t>
            </w:r>
            <w:r>
              <w:rPr>
                <w:rFonts w:ascii="Times New Roman" w:eastAsia="Calibri" w:hAnsi="Times New Roman" w:cs="Times New Roman"/>
                <w:sz w:val="24"/>
                <w:szCs w:val="24"/>
              </w:rPr>
              <w:t xml:space="preserve"> </w:t>
            </w:r>
          </w:p>
          <w:p w:rsidR="00B460C6" w:rsidRDefault="00B460C6" w:rsidP="00D70856">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kk-KZ"/>
              </w:rPr>
              <w:t>Таза  болса- табиғат,</w:t>
            </w:r>
            <w:r>
              <w:rPr>
                <w:rFonts w:ascii="Times New Roman" w:eastAsia="Calibri" w:hAnsi="Times New Roman" w:cs="Times New Roman"/>
                <w:sz w:val="24"/>
                <w:szCs w:val="24"/>
              </w:rPr>
              <w:t xml:space="preserve"> </w:t>
            </w:r>
          </w:p>
          <w:p w:rsidR="00B460C6" w:rsidRDefault="00B460C6" w:rsidP="00D70856">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kk-KZ"/>
              </w:rPr>
              <w:t>Аман болар –адамзат</w:t>
            </w:r>
            <w:r>
              <w:rPr>
                <w:rFonts w:ascii="Times New Roman" w:eastAsia="Calibri" w:hAnsi="Times New Roman" w:cs="Times New Roman"/>
                <w:bCs/>
                <w:sz w:val="24"/>
                <w:szCs w:val="24"/>
                <w:lang w:val="kk-KZ"/>
              </w:rPr>
              <w:t>.</w:t>
            </w:r>
            <w:r>
              <w:rPr>
                <w:rFonts w:ascii="Times New Roman" w:eastAsia="Calibri" w:hAnsi="Times New Roman" w:cs="Times New Roman"/>
                <w:sz w:val="24"/>
                <w:szCs w:val="24"/>
                <w:lang w:val="kk-KZ"/>
              </w:rPr>
              <w:t xml:space="preserve">                     </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lastRenderedPageBreak/>
              <w:t xml:space="preserve">Мақсаты:  </w:t>
            </w:r>
            <w:r>
              <w:rPr>
                <w:rFonts w:ascii="Times New Roman" w:eastAsia="Calibri" w:hAnsi="Times New Roman" w:cs="Times New Roman"/>
                <w:sz w:val="24"/>
                <w:szCs w:val="24"/>
                <w:lang w:val="kk-KZ"/>
              </w:rPr>
              <w:t>Мақал жаттату арқылы баланың сөздік қорын жетілдіріп, сөйлеу мәдениетін, ойлау  қабілеттерін дамыту, балалардың табиғат , денсаулық туралы түсініктерін  тереңдету.</w:t>
            </w:r>
          </w:p>
          <w:p w:rsidR="00B460C6" w:rsidRDefault="00B460C6" w:rsidP="00D70856">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 xml:space="preserve"> Сөйлеуді дамыту</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Сөйлеудің дыбыстық мәдениеті.</w:t>
            </w:r>
          </w:p>
          <w:p w:rsidR="00B460C6" w:rsidRDefault="00B460C6" w:rsidP="00D70856">
            <w:pPr>
              <w:widowControl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Сөйлеу қарқынын өзгерту қабілетін дамыту: баяу сөйлеу, жаңылтпаштар айту.</w:t>
            </w:r>
          </w:p>
          <w:p w:rsidR="00B460C6" w:rsidRDefault="00B460C6" w:rsidP="00D70856">
            <w:pPr>
              <w:widowControl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Түйе маған шұбат береді,</w:t>
            </w:r>
          </w:p>
          <w:p w:rsidR="00B460C6" w:rsidRDefault="00B460C6" w:rsidP="00D70856">
            <w:pPr>
              <w:widowControl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Щұбат маған қуат береді</w:t>
            </w:r>
          </w:p>
          <w:p w:rsidR="00B460C6" w:rsidRDefault="00B460C6" w:rsidP="00D70856">
            <w:pPr>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Баламен жұмыс:                 </w:t>
            </w:r>
          </w:p>
          <w:p w:rsidR="00B460C6" w:rsidRDefault="00B460C6" w:rsidP="00D70856">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Арслан</w:t>
            </w:r>
          </w:p>
          <w:p w:rsidR="00B460C6" w:rsidRDefault="00B460C6" w:rsidP="00D70856">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Мариям</w:t>
            </w:r>
          </w:p>
          <w:p w:rsidR="00B460C6" w:rsidRDefault="00B460C6" w:rsidP="00D70856">
            <w:pPr>
              <w:spacing w:after="0" w:line="240" w:lineRule="auto"/>
              <w:rPr>
                <w:rFonts w:ascii="Times New Roman" w:eastAsia="Calibri" w:hAnsi="Times New Roman" w:cs="Times New Roman"/>
                <w:sz w:val="24"/>
                <w:szCs w:val="24"/>
              </w:rPr>
            </w:pPr>
            <w:r>
              <w:rPr>
                <w:rFonts w:ascii="Times New Roman" w:eastAsia="Calibri" w:hAnsi="Times New Roman" w:cs="Times New Roman"/>
                <w:bCs/>
                <w:sz w:val="24"/>
                <w:szCs w:val="24"/>
                <w:lang w:val="kk-KZ"/>
              </w:rPr>
              <w:t xml:space="preserve"> </w:t>
            </w:r>
            <w:r>
              <w:rPr>
                <w:rFonts w:ascii="Times New Roman" w:eastAsia="Calibri" w:hAnsi="Times New Roman" w:cs="Times New Roman"/>
                <w:sz w:val="24"/>
                <w:szCs w:val="24"/>
                <w:lang w:val="kk-KZ"/>
              </w:rPr>
              <w:t>«Аю жүрген орманда».</w:t>
            </w:r>
            <w:r>
              <w:rPr>
                <w:rFonts w:ascii="Times New Roman" w:eastAsia="Calibri" w:hAnsi="Times New Roman" w:cs="Times New Roman"/>
                <w:sz w:val="24"/>
                <w:szCs w:val="24"/>
              </w:rPr>
              <w:t xml:space="preserve"> </w:t>
            </w:r>
          </w:p>
          <w:p w:rsidR="00B460C6" w:rsidRDefault="00B460C6" w:rsidP="00D70856">
            <w:pPr>
              <w:spacing w:after="0" w:line="240" w:lineRule="auto"/>
              <w:rPr>
                <w:rFonts w:ascii="Times New Roman" w:eastAsia="Calibri" w:hAnsi="Times New Roman" w:cs="Times New Roman"/>
                <w:sz w:val="24"/>
                <w:szCs w:val="24"/>
              </w:rPr>
            </w:pPr>
            <w:r>
              <w:rPr>
                <w:rFonts w:ascii="Times New Roman" w:eastAsia="Calibri" w:hAnsi="Times New Roman" w:cs="Times New Roman"/>
                <w:bCs/>
                <w:sz w:val="24"/>
                <w:szCs w:val="24"/>
                <w:lang w:val="kk-KZ"/>
              </w:rPr>
              <w:t>Мақсаты:</w:t>
            </w:r>
            <w:r>
              <w:rPr>
                <w:rFonts w:ascii="Times New Roman" w:eastAsia="Calibri" w:hAnsi="Times New Roman" w:cs="Times New Roman"/>
                <w:sz w:val="24"/>
                <w:szCs w:val="24"/>
                <w:lang w:val="kk-KZ"/>
              </w:rPr>
              <w:t xml:space="preserve"> Қимыл қозғалысын дамыту</w:t>
            </w:r>
            <w:r>
              <w:rPr>
                <w:rFonts w:ascii="Times New Roman" w:eastAsia="Calibri" w:hAnsi="Times New Roman" w:cs="Times New Roman"/>
                <w:sz w:val="24"/>
                <w:szCs w:val="24"/>
              </w:rPr>
              <w:t xml:space="preserve"> </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Аюдың суретін салу.</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Сурет салу</w:t>
            </w:r>
          </w:p>
          <w:p w:rsidR="00B460C6" w:rsidRDefault="00B460C6" w:rsidP="00D70856">
            <w:pPr>
              <w:widowControl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 қызыл, сары, жасыл, көк, қара, ақ негізгі түстер мен олардың реңктерін (қызғылт, көгілдір, сұр) қолдану.</w:t>
            </w:r>
          </w:p>
          <w:p w:rsidR="00B460C6" w:rsidRDefault="00B460C6" w:rsidP="00D70856">
            <w:pPr>
              <w:widowControl w:val="0"/>
              <w:spacing w:after="0" w:line="240" w:lineRule="auto"/>
              <w:rPr>
                <w:rFonts w:ascii="Times New Roman" w:eastAsia="Times New Roman" w:hAnsi="Times New Roman" w:cs="Times New Roman"/>
                <w:sz w:val="24"/>
                <w:szCs w:val="24"/>
                <w:lang w:val="kk-KZ" w:eastAsia="ru-RU"/>
              </w:rPr>
            </w:pPr>
          </w:p>
        </w:tc>
      </w:tr>
      <w:tr w:rsidR="00B460C6" w:rsidTr="00B460C6">
        <w:trPr>
          <w:trHeight w:val="972"/>
        </w:trPr>
        <w:tc>
          <w:tcPr>
            <w:tcW w:w="209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7"/>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 xml:space="preserve">Серуенге дайындық </w:t>
            </w:r>
          </w:p>
        </w:tc>
        <w:tc>
          <w:tcPr>
            <w:tcW w:w="2835"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ind w:left="5"/>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киіну реттілігін, киінгенде түймелерін қадап, аяқ киімінің бауын байлауды.</w:t>
            </w:r>
          </w:p>
          <w:p w:rsidR="00B460C6" w:rsidRDefault="00B460C6" w:rsidP="00D70856">
            <w:pPr>
              <w:spacing w:after="0" w:line="240" w:lineRule="auto"/>
              <w:ind w:left="5"/>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 (қоршаган ортамен таныстыру)</w:t>
            </w:r>
          </w:p>
        </w:tc>
        <w:tc>
          <w:tcPr>
            <w:tcW w:w="2835"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24" w:line="240" w:lineRule="auto"/>
              <w:ind w:left="5"/>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Ауа-райына сай киінгенін қадағалай білуге, киімді, аяқ-киімді дұрыс, ұқыпты киуге баулу.</w:t>
            </w:r>
            <w:r>
              <w:rPr>
                <w:rFonts w:ascii="Times New Roman" w:eastAsia="Times New Roman" w:hAnsi="Times New Roman" w:cs="Times New Roman"/>
                <w:color w:val="000000"/>
                <w:sz w:val="24"/>
                <w:szCs w:val="24"/>
                <w:lang w:val="kk-KZ" w:eastAsia="ru-RU"/>
              </w:rPr>
              <w:t xml:space="preserve"> (қоршаган ортамен таныстыру)</w:t>
            </w:r>
          </w:p>
        </w:tc>
        <w:tc>
          <w:tcPr>
            <w:tcW w:w="2551"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24" w:line="240" w:lineRule="auto"/>
              <w:ind w:left="5"/>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Таза ауада қандай ойындар ойнайтынын балалармен  жоспарлау.</w:t>
            </w:r>
            <w:r>
              <w:rPr>
                <w:rFonts w:ascii="Times New Roman" w:eastAsia="Times New Roman" w:hAnsi="Times New Roman" w:cs="Times New Roman"/>
                <w:color w:val="000000"/>
                <w:sz w:val="24"/>
                <w:szCs w:val="24"/>
                <w:lang w:val="kk-KZ" w:eastAsia="ru-RU"/>
              </w:rPr>
              <w:t xml:space="preserve"> (қоршаган ортамен таныстыру)</w:t>
            </w:r>
          </w:p>
        </w:tc>
        <w:tc>
          <w:tcPr>
            <w:tcW w:w="2552"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24" w:line="240" w:lineRule="auto"/>
              <w:ind w:left="5"/>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Қатармен жұптасып жүруді, қатарды бұзбауды  үйрету.</w:t>
            </w:r>
            <w:r>
              <w:rPr>
                <w:rFonts w:ascii="Times New Roman" w:eastAsia="Times New Roman" w:hAnsi="Times New Roman" w:cs="Times New Roman"/>
                <w:color w:val="000000"/>
                <w:sz w:val="24"/>
                <w:szCs w:val="24"/>
                <w:lang w:val="kk-KZ" w:eastAsia="ru-RU"/>
              </w:rPr>
              <w:t xml:space="preserve"> (қоршаган ортамен таныстыру)</w:t>
            </w:r>
          </w:p>
        </w:tc>
        <w:tc>
          <w:tcPr>
            <w:tcW w:w="2693"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24" w:line="240" w:lineRule="auto"/>
              <w:ind w:left="5"/>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Киімдерін реттілік сақтап дұрыс киінуге үйрету.</w:t>
            </w:r>
          </w:p>
          <w:p w:rsidR="00B460C6" w:rsidRDefault="00B460C6" w:rsidP="00D70856">
            <w:pPr>
              <w:spacing w:after="24" w:line="240" w:lineRule="auto"/>
              <w:ind w:left="5"/>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 (қоршаган ортамен таныстыру)</w:t>
            </w:r>
          </w:p>
        </w:tc>
      </w:tr>
      <w:tr w:rsidR="00B460C6" w:rsidTr="00B460C6">
        <w:tc>
          <w:tcPr>
            <w:tcW w:w="209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Серуен </w:t>
            </w:r>
          </w:p>
        </w:tc>
        <w:tc>
          <w:tcPr>
            <w:tcW w:w="2835" w:type="dxa"/>
            <w:tcBorders>
              <w:top w:val="single" w:sz="4" w:space="0" w:color="000000"/>
              <w:left w:val="single" w:sz="4" w:space="0" w:color="000000"/>
              <w:bottom w:val="single" w:sz="4" w:space="0" w:color="000000"/>
              <w:right w:val="single" w:sz="4" w:space="0" w:color="000000"/>
            </w:tcBorders>
          </w:tcPr>
          <w:p w:rsidR="00B460C6" w:rsidRDefault="00B460C6" w:rsidP="00D7085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B460C6">
              <w:rPr>
                <w:rFonts w:ascii="Times New Roman" w:eastAsia="Times New Roman" w:hAnsi="Times New Roman" w:cs="Times New Roman"/>
                <w:bCs/>
                <w:color w:val="000000"/>
                <w:sz w:val="24"/>
                <w:szCs w:val="24"/>
                <w:lang w:eastAsia="ru-RU"/>
              </w:rPr>
              <w:t xml:space="preserve">Адам </w:t>
            </w:r>
            <w:r>
              <w:rPr>
                <w:rFonts w:ascii="Times New Roman" w:eastAsia="Times New Roman" w:hAnsi="Times New Roman" w:cs="Times New Roman"/>
                <w:bCs/>
                <w:color w:val="000000"/>
                <w:sz w:val="24"/>
                <w:szCs w:val="24"/>
                <w:lang w:val="kk-KZ" w:eastAsia="ru-RU"/>
              </w:rPr>
              <w:t>таситын көліктерді бақылау.</w:t>
            </w:r>
          </w:p>
          <w:p w:rsidR="00B460C6"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iCs/>
                <w:color w:val="000000"/>
                <w:sz w:val="24"/>
                <w:szCs w:val="24"/>
                <w:lang w:val="kk-KZ" w:eastAsia="ru-RU"/>
              </w:rPr>
              <w:t>Бақылау:</w:t>
            </w:r>
            <w:r>
              <w:rPr>
                <w:rFonts w:ascii="Times New Roman" w:eastAsia="Times New Roman" w:hAnsi="Times New Roman" w:cs="Times New Roman"/>
                <w:bCs/>
                <w:iCs/>
                <w:color w:val="000000"/>
                <w:sz w:val="24"/>
                <w:szCs w:val="24"/>
                <w:lang w:val="kk-KZ" w:eastAsia="ru-RU"/>
              </w:rPr>
              <w:t> </w:t>
            </w:r>
            <w:r>
              <w:rPr>
                <w:rFonts w:ascii="Times New Roman" w:eastAsia="Times New Roman" w:hAnsi="Times New Roman" w:cs="Times New Roman"/>
                <w:color w:val="000000"/>
                <w:sz w:val="24"/>
                <w:szCs w:val="24"/>
                <w:lang w:val="kk-KZ" w:eastAsia="ru-RU"/>
              </w:rPr>
              <w:t xml:space="preserve">Адам таситын көліктерді бақылау, білімдерін кеңейту. Оларға автобустың арнайы тротуарға жақын аялдамаға тоқтайтынын түсіндіру. Адамдар көлікті арнайы алаңда күтеді, егер алаң </w:t>
            </w:r>
            <w:r>
              <w:rPr>
                <w:rFonts w:ascii="Times New Roman" w:eastAsia="Times New Roman" w:hAnsi="Times New Roman" w:cs="Times New Roman"/>
                <w:color w:val="000000"/>
                <w:sz w:val="24"/>
                <w:szCs w:val="24"/>
                <w:lang w:val="kk-KZ" w:eastAsia="ru-RU"/>
              </w:rPr>
              <w:lastRenderedPageBreak/>
              <w:t>болмаса-онда тротуарда күтуі керек.Көлікке міну және түсу тек қана аялдамада рұқсат етілетінін ұғындыру. Көліктердің жүру ережесін естеріне сақтату.</w:t>
            </w:r>
            <w:r>
              <w:rPr>
                <w:rFonts w:ascii="Times New Roman" w:eastAsia="Times New Roman" w:hAnsi="Times New Roman" w:cs="Times New Roman"/>
                <w:iCs/>
                <w:color w:val="000000"/>
                <w:sz w:val="24"/>
                <w:szCs w:val="24"/>
                <w:lang w:val="kk-KZ" w:eastAsia="ru-RU"/>
              </w:rPr>
              <w:t xml:space="preserve"> Еңбек:</w:t>
            </w:r>
            <w:r>
              <w:rPr>
                <w:rFonts w:ascii="Times New Roman" w:eastAsia="Times New Roman" w:hAnsi="Times New Roman" w:cs="Times New Roman"/>
                <w:color w:val="000000"/>
                <w:sz w:val="24"/>
                <w:szCs w:val="24"/>
                <w:lang w:val="kk-KZ" w:eastAsia="ru-RU"/>
              </w:rPr>
              <w:t> </w:t>
            </w:r>
            <w:r>
              <w:rPr>
                <w:rFonts w:ascii="Times New Roman" w:eastAsia="Times New Roman" w:hAnsi="Times New Roman" w:cs="Times New Roman"/>
                <w:bCs/>
                <w:color w:val="000000"/>
                <w:sz w:val="24"/>
                <w:szCs w:val="24"/>
                <w:lang w:val="kk-KZ" w:eastAsia="ru-RU"/>
              </w:rPr>
              <w:t>«Қардан сырғанайтын төбешік тау жасау» </w:t>
            </w:r>
            <w:r>
              <w:rPr>
                <w:rFonts w:ascii="Times New Roman" w:eastAsia="Times New Roman" w:hAnsi="Times New Roman" w:cs="Times New Roman"/>
                <w:iCs/>
                <w:color w:val="000000"/>
                <w:sz w:val="24"/>
                <w:szCs w:val="24"/>
                <w:lang w:val="kk-KZ" w:eastAsia="ru-RU"/>
              </w:rPr>
              <w:t>Қимылды ойын: </w:t>
            </w:r>
            <w:r>
              <w:rPr>
                <w:rFonts w:ascii="Times New Roman" w:eastAsia="Times New Roman" w:hAnsi="Times New Roman" w:cs="Times New Roman"/>
                <w:bCs/>
                <w:color w:val="000000"/>
                <w:sz w:val="24"/>
                <w:szCs w:val="24"/>
                <w:lang w:val="kk-KZ" w:eastAsia="ru-RU"/>
              </w:rPr>
              <w:t>«Қиын өткел» </w:t>
            </w:r>
            <w:r>
              <w:rPr>
                <w:rFonts w:ascii="Times New Roman" w:eastAsia="Times New Roman" w:hAnsi="Times New Roman" w:cs="Times New Roman"/>
                <w:color w:val="000000"/>
                <w:sz w:val="24"/>
                <w:szCs w:val="24"/>
                <w:lang w:val="kk-KZ" w:eastAsia="ru-RU"/>
              </w:rPr>
              <w:t xml:space="preserve">Көлденеңнен сыпырып, сыпырып жатқан жолақты баспауға үйрету; өз қалаулары бойынша топқа бөлу ( санамақ арқылы немесе қызығушылықтары бойынша);  </w:t>
            </w:r>
          </w:p>
          <w:p w:rsidR="00B460C6"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(дене шынықтыру</w:t>
            </w:r>
          </w:p>
          <w:p w:rsidR="00B460C6" w:rsidRDefault="00B460C6" w:rsidP="00D70856">
            <w:pPr>
              <w:shd w:val="clear" w:color="auto" w:fill="FFFFFF"/>
              <w:spacing w:after="0" w:line="240" w:lineRule="auto"/>
              <w:rPr>
                <w:rFonts w:ascii="Times New Roman" w:eastAsia="Times New Roman" w:hAnsi="Times New Roman" w:cs="Times New Roman"/>
                <w:sz w:val="24"/>
                <w:szCs w:val="24"/>
                <w:lang w:val="kk-KZ" w:eastAsia="ru-RU"/>
              </w:rPr>
            </w:pPr>
          </w:p>
        </w:tc>
        <w:tc>
          <w:tcPr>
            <w:tcW w:w="2835" w:type="dxa"/>
            <w:tcBorders>
              <w:top w:val="single" w:sz="4" w:space="0" w:color="000000"/>
              <w:left w:val="single" w:sz="4" w:space="0" w:color="000000"/>
              <w:bottom w:val="single" w:sz="4" w:space="0" w:color="000000"/>
              <w:right w:val="single" w:sz="4" w:space="0" w:color="000000"/>
            </w:tcBorders>
          </w:tcPr>
          <w:p w:rsidR="00B460C6" w:rsidRDefault="00B460C6" w:rsidP="00D7085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Cs/>
                <w:color w:val="000000"/>
                <w:sz w:val="24"/>
                <w:szCs w:val="24"/>
                <w:lang w:val="kk-KZ" w:eastAsia="ru-RU"/>
              </w:rPr>
              <w:lastRenderedPageBreak/>
              <w:t>Мұзды бақылау.</w:t>
            </w:r>
          </w:p>
          <w:p w:rsidR="00B460C6" w:rsidRDefault="00B460C6" w:rsidP="00D70856">
            <w:pPr>
              <w:shd w:val="clear" w:color="auto" w:fill="FFFFFF"/>
              <w:spacing w:after="0" w:line="240" w:lineRule="auto"/>
              <w:rPr>
                <w:rFonts w:ascii="Times New Roman" w:eastAsia="Times New Roman" w:hAnsi="Times New Roman" w:cs="Times New Roman"/>
                <w:bCs/>
                <w:iCs/>
                <w:color w:val="000000"/>
                <w:sz w:val="24"/>
                <w:szCs w:val="24"/>
                <w:lang w:val="kk-KZ" w:eastAsia="ru-RU"/>
              </w:rPr>
            </w:pPr>
            <w:r>
              <w:rPr>
                <w:rFonts w:ascii="Times New Roman" w:eastAsia="Times New Roman" w:hAnsi="Times New Roman" w:cs="Times New Roman"/>
                <w:iCs/>
                <w:color w:val="000000"/>
                <w:sz w:val="24"/>
                <w:szCs w:val="24"/>
                <w:lang w:val="kk-KZ" w:eastAsia="ru-RU"/>
              </w:rPr>
              <w:t>Бақылау: </w:t>
            </w:r>
            <w:r>
              <w:rPr>
                <w:rFonts w:ascii="Times New Roman" w:eastAsia="Times New Roman" w:hAnsi="Times New Roman" w:cs="Times New Roman"/>
                <w:color w:val="000000"/>
                <w:sz w:val="24"/>
                <w:szCs w:val="24"/>
                <w:lang w:val="kk-KZ" w:eastAsia="ru-RU"/>
              </w:rPr>
              <w:t>Ауа температурасының күрт өзгеруіне байланысты судың қатты күйге айналуын анықтау, балаларға не себепті ауа температурасы өзгергенде судың қататындығын түсіндіру.</w:t>
            </w:r>
            <w:r>
              <w:rPr>
                <w:rFonts w:ascii="Times New Roman" w:eastAsia="Times New Roman" w:hAnsi="Times New Roman" w:cs="Times New Roman"/>
                <w:bCs/>
                <w:iCs/>
                <w:color w:val="000000"/>
                <w:sz w:val="24"/>
                <w:szCs w:val="24"/>
                <w:lang w:val="kk-KZ" w:eastAsia="ru-RU"/>
              </w:rPr>
              <w:t> </w:t>
            </w:r>
          </w:p>
          <w:p w:rsidR="00B460C6"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 xml:space="preserve">Мұз бұл –қатты су құрамы екендігін түсіндіру; мұз медицинада тағамды салқын қалпында сақтап тұруға қолданылады.  </w:t>
            </w:r>
            <w:r>
              <w:rPr>
                <w:rFonts w:ascii="Times New Roman" w:eastAsia="Times New Roman" w:hAnsi="Times New Roman" w:cs="Times New Roman"/>
                <w:iCs/>
                <w:color w:val="000000"/>
                <w:sz w:val="24"/>
                <w:szCs w:val="24"/>
                <w:lang w:val="kk-KZ" w:eastAsia="ru-RU"/>
              </w:rPr>
              <w:t xml:space="preserve"> Еңбек:</w:t>
            </w:r>
            <w:r>
              <w:rPr>
                <w:rFonts w:ascii="Times New Roman" w:eastAsia="Times New Roman" w:hAnsi="Times New Roman" w:cs="Times New Roman"/>
                <w:color w:val="000000"/>
                <w:sz w:val="24"/>
                <w:szCs w:val="24"/>
                <w:lang w:val="kk-KZ" w:eastAsia="ru-RU"/>
              </w:rPr>
              <w:t> </w:t>
            </w:r>
            <w:r>
              <w:rPr>
                <w:rFonts w:ascii="Times New Roman" w:eastAsia="Times New Roman" w:hAnsi="Times New Roman" w:cs="Times New Roman"/>
                <w:bCs/>
                <w:color w:val="000000"/>
                <w:sz w:val="24"/>
                <w:szCs w:val="24"/>
                <w:lang w:val="kk-KZ" w:eastAsia="ru-RU"/>
              </w:rPr>
              <w:t>Табиғат бұрышында құсты</w:t>
            </w:r>
            <w:r>
              <w:rPr>
                <w:rFonts w:ascii="Times New Roman" w:eastAsia="Times New Roman" w:hAnsi="Times New Roman" w:cs="Times New Roman"/>
                <w:bCs/>
                <w:iCs/>
                <w:color w:val="000000"/>
                <w:sz w:val="24"/>
                <w:szCs w:val="24"/>
                <w:lang w:val="kk-KZ" w:eastAsia="ru-RU"/>
              </w:rPr>
              <w:t> </w:t>
            </w:r>
            <w:r>
              <w:rPr>
                <w:rFonts w:ascii="Times New Roman" w:eastAsia="Times New Roman" w:hAnsi="Times New Roman" w:cs="Times New Roman"/>
                <w:bCs/>
                <w:color w:val="000000"/>
                <w:sz w:val="24"/>
                <w:szCs w:val="24"/>
                <w:lang w:val="kk-KZ" w:eastAsia="ru-RU"/>
              </w:rPr>
              <w:t>тамақтандыру </w:t>
            </w:r>
            <w:r w:rsidRPr="00B460C6">
              <w:rPr>
                <w:rFonts w:ascii="Times New Roman" w:eastAsia="Times New Roman" w:hAnsi="Times New Roman" w:cs="Times New Roman"/>
                <w:color w:val="000000"/>
                <w:sz w:val="24"/>
                <w:szCs w:val="24"/>
                <w:lang w:val="kk-KZ" w:eastAsia="ru-RU"/>
              </w:rPr>
              <w:t xml:space="preserve"> Т</w:t>
            </w:r>
            <w:r>
              <w:rPr>
                <w:rFonts w:ascii="Times New Roman" w:eastAsia="Times New Roman" w:hAnsi="Times New Roman" w:cs="Times New Roman"/>
                <w:color w:val="000000"/>
                <w:sz w:val="24"/>
                <w:szCs w:val="24"/>
                <w:lang w:val="kk-KZ" w:eastAsia="ru-RU"/>
              </w:rPr>
              <w:t>абиғат бұрышында құсты</w:t>
            </w:r>
            <w:r>
              <w:rPr>
                <w:rFonts w:ascii="Times New Roman" w:eastAsia="Times New Roman" w:hAnsi="Times New Roman" w:cs="Times New Roman"/>
                <w:iCs/>
                <w:color w:val="000000"/>
                <w:sz w:val="24"/>
                <w:szCs w:val="24"/>
                <w:lang w:val="kk-KZ" w:eastAsia="ru-RU"/>
              </w:rPr>
              <w:t> </w:t>
            </w:r>
            <w:r>
              <w:rPr>
                <w:rFonts w:ascii="Times New Roman" w:eastAsia="Times New Roman" w:hAnsi="Times New Roman" w:cs="Times New Roman"/>
                <w:color w:val="000000"/>
                <w:sz w:val="24"/>
                <w:szCs w:val="24"/>
                <w:lang w:val="kk-KZ" w:eastAsia="ru-RU"/>
              </w:rPr>
              <w:t>өз беттерінше</w:t>
            </w:r>
            <w:r>
              <w:rPr>
                <w:rFonts w:ascii="Times New Roman" w:eastAsia="Times New Roman" w:hAnsi="Times New Roman" w:cs="Times New Roman"/>
                <w:iCs/>
                <w:color w:val="000000"/>
                <w:sz w:val="24"/>
                <w:szCs w:val="24"/>
                <w:lang w:val="kk-KZ" w:eastAsia="ru-RU"/>
              </w:rPr>
              <w:t> </w:t>
            </w:r>
            <w:r>
              <w:rPr>
                <w:rFonts w:ascii="Times New Roman" w:eastAsia="Times New Roman" w:hAnsi="Times New Roman" w:cs="Times New Roman"/>
                <w:color w:val="000000"/>
                <w:sz w:val="24"/>
                <w:szCs w:val="24"/>
                <w:lang w:val="kk-KZ" w:eastAsia="ru-RU"/>
              </w:rPr>
              <w:t>тамақтандыруға үйрету (тамақтандыру, суларын ауыстыру).Табиғат аясындағы құстарды аялай білуге тәрбиелеу.</w:t>
            </w:r>
          </w:p>
          <w:p w:rsidR="00B460C6"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iCs/>
                <w:color w:val="000000"/>
                <w:sz w:val="24"/>
                <w:szCs w:val="24"/>
                <w:lang w:val="kk-KZ" w:eastAsia="ru-RU"/>
              </w:rPr>
              <w:t xml:space="preserve"> </w:t>
            </w:r>
          </w:p>
          <w:p w:rsidR="00B460C6" w:rsidRDefault="00B460C6" w:rsidP="00D70856">
            <w:pPr>
              <w:shd w:val="clear" w:color="auto" w:fill="FFFFFF"/>
              <w:spacing w:after="0" w:line="240" w:lineRule="auto"/>
              <w:rPr>
                <w:rFonts w:ascii="Times New Roman" w:eastAsia="Times New Roman" w:hAnsi="Times New Roman" w:cs="Times New Roman"/>
                <w:sz w:val="24"/>
                <w:szCs w:val="24"/>
                <w:lang w:val="kk-KZ" w:eastAsia="ru-RU"/>
              </w:rPr>
            </w:pPr>
          </w:p>
        </w:tc>
        <w:tc>
          <w:tcPr>
            <w:tcW w:w="2551" w:type="dxa"/>
            <w:tcBorders>
              <w:top w:val="single" w:sz="4" w:space="0" w:color="000000"/>
              <w:left w:val="single" w:sz="4" w:space="0" w:color="000000"/>
              <w:bottom w:val="single" w:sz="4" w:space="0" w:color="000000"/>
              <w:right w:val="single" w:sz="4" w:space="0" w:color="000000"/>
            </w:tcBorders>
          </w:tcPr>
          <w:p w:rsidR="00B460C6" w:rsidRDefault="00B460C6" w:rsidP="00D70856">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Cs/>
                <w:color w:val="000000"/>
                <w:sz w:val="24"/>
                <w:szCs w:val="24"/>
                <w:lang w:val="kk-KZ" w:eastAsia="ru-RU"/>
              </w:rPr>
              <w:lastRenderedPageBreak/>
              <w:t>Ағаштарды бақылау.</w:t>
            </w:r>
          </w:p>
          <w:p w:rsidR="00B460C6"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iCs/>
                <w:color w:val="000000"/>
                <w:sz w:val="24"/>
                <w:szCs w:val="24"/>
                <w:lang w:val="kk-KZ" w:eastAsia="ru-RU"/>
              </w:rPr>
              <w:t>Бақылау</w:t>
            </w:r>
            <w:r>
              <w:rPr>
                <w:rFonts w:ascii="Times New Roman" w:eastAsia="Times New Roman" w:hAnsi="Times New Roman" w:cs="Times New Roman"/>
                <w:color w:val="000000"/>
                <w:sz w:val="24"/>
                <w:szCs w:val="24"/>
                <w:lang w:val="kk-KZ" w:eastAsia="ru-RU"/>
              </w:rPr>
              <w:t xml:space="preserve"> ағаштардың қарын  түсіру. Шырша мен қарағай ағаштарын ажырата білу. Шырша ағаштарының бұтағы бүкіл бойға , жоғарыдан төменге салбырап өседі; түбірі-қара; </w:t>
            </w:r>
            <w:r>
              <w:rPr>
                <w:rFonts w:ascii="Times New Roman" w:eastAsia="Times New Roman" w:hAnsi="Times New Roman" w:cs="Times New Roman"/>
                <w:color w:val="000000"/>
                <w:sz w:val="24"/>
                <w:szCs w:val="24"/>
                <w:lang w:val="kk-KZ" w:eastAsia="ru-RU"/>
              </w:rPr>
              <w:lastRenderedPageBreak/>
              <w:t>Білімдерін анықтау, қарағай мен шырша – үнемі жасыл түсті, қыста да сол түсін сақтайды. Шырша мен қарағай- қылқанжапырақты ағаш.</w:t>
            </w:r>
            <w:r>
              <w:rPr>
                <w:rFonts w:ascii="Times New Roman" w:eastAsia="Times New Roman" w:hAnsi="Times New Roman" w:cs="Times New Roman"/>
                <w:iCs/>
                <w:color w:val="000000"/>
                <w:sz w:val="24"/>
                <w:szCs w:val="24"/>
                <w:lang w:val="kk-KZ" w:eastAsia="ru-RU"/>
              </w:rPr>
              <w:t> </w:t>
            </w:r>
            <w:r>
              <w:rPr>
                <w:rFonts w:ascii="Times New Roman" w:eastAsia="Times New Roman" w:hAnsi="Times New Roman" w:cs="Times New Roman"/>
                <w:color w:val="000000"/>
                <w:sz w:val="24"/>
                <w:szCs w:val="24"/>
                <w:lang w:val="kk-KZ" w:eastAsia="ru-RU"/>
              </w:rPr>
              <w:t xml:space="preserve">Ағаштардың ерекшелігі мен белгілерін және ұқсастықтарын айыра білу, салыстырған </w:t>
            </w:r>
            <w:r>
              <w:rPr>
                <w:rFonts w:ascii="Times New Roman" w:eastAsia="Times New Roman" w:hAnsi="Times New Roman" w:cs="Times New Roman"/>
                <w:iCs/>
                <w:color w:val="000000"/>
                <w:sz w:val="24"/>
                <w:szCs w:val="24"/>
                <w:lang w:val="kk-KZ" w:eastAsia="ru-RU"/>
              </w:rPr>
              <w:t>Еңбек:</w:t>
            </w:r>
            <w:r>
              <w:rPr>
                <w:rFonts w:ascii="Times New Roman" w:eastAsia="Times New Roman" w:hAnsi="Times New Roman" w:cs="Times New Roman"/>
                <w:color w:val="000000"/>
                <w:sz w:val="24"/>
                <w:szCs w:val="24"/>
                <w:lang w:val="kk-KZ" w:eastAsia="ru-RU"/>
              </w:rPr>
              <w:t> </w:t>
            </w:r>
            <w:r>
              <w:rPr>
                <w:rFonts w:ascii="Times New Roman" w:eastAsia="Times New Roman" w:hAnsi="Times New Roman" w:cs="Times New Roman"/>
                <w:bCs/>
                <w:color w:val="000000"/>
                <w:sz w:val="24"/>
                <w:szCs w:val="24"/>
                <w:lang w:val="kk-KZ" w:eastAsia="ru-RU"/>
              </w:rPr>
              <w:t>Ағаштың қасына түскен бұталарды жинау </w:t>
            </w:r>
            <w:r>
              <w:rPr>
                <w:rFonts w:ascii="Times New Roman" w:eastAsia="Times New Roman" w:hAnsi="Times New Roman" w:cs="Times New Roman"/>
                <w:color w:val="000000"/>
                <w:sz w:val="24"/>
                <w:szCs w:val="24"/>
                <w:lang w:val="kk-KZ" w:eastAsia="ru-RU"/>
              </w:rPr>
              <w:t>Балаларға алаңда жүрген кезде қоқысты жинату (ағаш жанындағы бұталар), содан кейін арнайы орынға апаруға үйрету. Өз ойларын жолдастарының ойларымен ұштастыра білуге үйрету.</w:t>
            </w:r>
          </w:p>
          <w:p w:rsidR="00B460C6"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сөздерін нақты жеткізу.</w:t>
            </w:r>
          </w:p>
          <w:p w:rsidR="00B460C6" w:rsidRDefault="00B460C6" w:rsidP="00D70856">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iCs/>
                <w:color w:val="000000"/>
                <w:sz w:val="24"/>
                <w:szCs w:val="24"/>
                <w:lang w:val="kk-KZ" w:eastAsia="ru-RU"/>
              </w:rPr>
              <w:t>Қимылды ойын:</w:t>
            </w:r>
            <w:r>
              <w:rPr>
                <w:rFonts w:ascii="Times New Roman" w:eastAsia="Times New Roman" w:hAnsi="Times New Roman" w:cs="Times New Roman"/>
                <w:color w:val="000000"/>
                <w:sz w:val="24"/>
                <w:szCs w:val="24"/>
                <w:lang w:val="kk-KZ" w:eastAsia="ru-RU"/>
              </w:rPr>
              <w:t> </w:t>
            </w:r>
            <w:r>
              <w:rPr>
                <w:rFonts w:ascii="Times New Roman" w:eastAsia="Times New Roman" w:hAnsi="Times New Roman" w:cs="Times New Roman"/>
                <w:bCs/>
                <w:color w:val="000000"/>
                <w:sz w:val="24"/>
                <w:szCs w:val="24"/>
                <w:lang w:val="kk-KZ" w:eastAsia="ru-RU"/>
              </w:rPr>
              <w:t>«Қақпа» </w:t>
            </w:r>
            <w:r>
              <w:rPr>
                <w:rFonts w:ascii="Times New Roman" w:eastAsia="Times New Roman" w:hAnsi="Times New Roman" w:cs="Times New Roman"/>
                <w:color w:val="000000"/>
                <w:sz w:val="24"/>
                <w:szCs w:val="24"/>
                <w:lang w:val="kk-KZ" w:eastAsia="ru-RU"/>
              </w:rPr>
              <w:t>Алаңда қозғалып жүру, «Бір, екі, үш-ұста» дегенде- бәрі алаңға жүгіреді. Бір-біріне көмек беруге тәрбиелеу.</w:t>
            </w:r>
            <w:r>
              <w:rPr>
                <w:rFonts w:ascii="Times New Roman" w:eastAsia="Times New Roman" w:hAnsi="Times New Roman" w:cs="Times New Roman"/>
                <w:sz w:val="24"/>
                <w:szCs w:val="24"/>
                <w:lang w:val="kk-KZ" w:eastAsia="ru-RU"/>
              </w:rPr>
              <w:t xml:space="preserve"> Шанамен сырғанау: төбешіктен сырғанау; бір-бірін сырғанату, шанамен төбешікке көтерілу, төбешіктен түскенде тежеу.</w:t>
            </w:r>
          </w:p>
          <w:p w:rsidR="00B460C6" w:rsidRDefault="00B460C6" w:rsidP="00D70856">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(дене шынықтыру</w:t>
            </w:r>
          </w:p>
          <w:p w:rsidR="00B460C6" w:rsidRDefault="00B460C6" w:rsidP="00D70856">
            <w:pPr>
              <w:shd w:val="clear" w:color="auto" w:fill="FFFFFF"/>
              <w:spacing w:after="0" w:line="240" w:lineRule="auto"/>
              <w:rPr>
                <w:rFonts w:ascii="Times New Roman" w:eastAsia="Times New Roman" w:hAnsi="Times New Roman" w:cs="Times New Roman"/>
                <w:sz w:val="24"/>
                <w:szCs w:val="24"/>
                <w:lang w:val="kk-KZ" w:eastAsia="ru-RU"/>
              </w:rPr>
            </w:pPr>
          </w:p>
          <w:p w:rsidR="00B460C6" w:rsidRDefault="00B460C6" w:rsidP="00D70856">
            <w:pPr>
              <w:shd w:val="clear" w:color="auto" w:fill="FFFFFF"/>
              <w:spacing w:after="0" w:line="240" w:lineRule="auto"/>
              <w:rPr>
                <w:rFonts w:ascii="Times New Roman" w:eastAsia="Times New Roman" w:hAnsi="Times New Roman" w:cs="Times New Roman"/>
                <w:sz w:val="24"/>
                <w:szCs w:val="24"/>
                <w:lang w:val="kk-KZ" w:eastAsia="ru-RU"/>
              </w:rPr>
            </w:pPr>
          </w:p>
          <w:p w:rsidR="00B460C6"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Pr>
          <w:p w:rsidR="00B460C6"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Cs/>
                <w:color w:val="000000"/>
                <w:sz w:val="24"/>
                <w:szCs w:val="24"/>
                <w:lang w:val="kk-KZ" w:eastAsia="ru-RU"/>
              </w:rPr>
              <w:lastRenderedPageBreak/>
              <w:t>Бұлт пен тұманды бақылау.</w:t>
            </w:r>
          </w:p>
          <w:p w:rsidR="00B460C6"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iCs/>
                <w:color w:val="000000"/>
                <w:sz w:val="24"/>
                <w:szCs w:val="24"/>
                <w:lang w:val="kk-KZ" w:eastAsia="ru-RU"/>
              </w:rPr>
              <w:t>Бақылау: </w:t>
            </w:r>
            <w:r>
              <w:rPr>
                <w:rFonts w:ascii="Times New Roman" w:eastAsia="Times New Roman" w:hAnsi="Times New Roman" w:cs="Times New Roman"/>
                <w:color w:val="000000"/>
                <w:sz w:val="24"/>
                <w:szCs w:val="24"/>
                <w:lang w:val="kk-KZ" w:eastAsia="ru-RU"/>
              </w:rPr>
              <w:t xml:space="preserve">Қыс кезіндегі табиғат көріністері туралы білімдерін кеңейту; қыс мезгілінде аспанды жиі бұлт басады; ақырын қар жауа бастайды. Байқампаздықты </w:t>
            </w:r>
            <w:r>
              <w:rPr>
                <w:rFonts w:ascii="Times New Roman" w:eastAsia="Times New Roman" w:hAnsi="Times New Roman" w:cs="Times New Roman"/>
                <w:color w:val="000000"/>
                <w:sz w:val="24"/>
                <w:szCs w:val="24"/>
                <w:lang w:val="kk-KZ" w:eastAsia="ru-RU"/>
              </w:rPr>
              <w:lastRenderedPageBreak/>
              <w:t>арттыру.</w:t>
            </w:r>
          </w:p>
          <w:p w:rsidR="00B460C6" w:rsidRDefault="00B460C6" w:rsidP="00D70856">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iCs/>
                <w:color w:val="000000"/>
                <w:sz w:val="24"/>
                <w:szCs w:val="24"/>
                <w:lang w:val="kk-KZ" w:eastAsia="ru-RU"/>
              </w:rPr>
              <w:t xml:space="preserve"> Еңбек:</w:t>
            </w:r>
            <w:r>
              <w:rPr>
                <w:rFonts w:ascii="Times New Roman" w:eastAsia="Times New Roman" w:hAnsi="Times New Roman" w:cs="Times New Roman"/>
                <w:color w:val="000000"/>
                <w:sz w:val="24"/>
                <w:szCs w:val="24"/>
                <w:lang w:val="kk-KZ" w:eastAsia="ru-RU"/>
              </w:rPr>
              <w:t xml:space="preserve"> Ойын үшін қардан жасалған құрылыс (ұшақ, қалашық, машина)  </w:t>
            </w:r>
            <w:r>
              <w:rPr>
                <w:rFonts w:ascii="Times New Roman" w:eastAsia="Times New Roman" w:hAnsi="Times New Roman" w:cs="Times New Roman"/>
                <w:iCs/>
                <w:color w:val="000000"/>
                <w:sz w:val="24"/>
                <w:szCs w:val="24"/>
                <w:lang w:val="kk-KZ" w:eastAsia="ru-RU"/>
              </w:rPr>
              <w:t>Қимылды ойын: </w:t>
            </w:r>
            <w:r>
              <w:rPr>
                <w:rFonts w:ascii="Times New Roman" w:eastAsia="Times New Roman" w:hAnsi="Times New Roman" w:cs="Times New Roman"/>
                <w:bCs/>
                <w:color w:val="000000"/>
                <w:sz w:val="24"/>
                <w:szCs w:val="24"/>
                <w:lang w:val="kk-KZ" w:eastAsia="ru-RU"/>
              </w:rPr>
              <w:t>«Бірінші болу» </w:t>
            </w:r>
            <w:r>
              <w:rPr>
                <w:rFonts w:ascii="Times New Roman" w:eastAsia="Times New Roman" w:hAnsi="Times New Roman" w:cs="Times New Roman"/>
                <w:color w:val="000000"/>
                <w:sz w:val="24"/>
                <w:szCs w:val="24"/>
                <w:lang w:val="kk-KZ" w:eastAsia="ru-RU"/>
              </w:rPr>
              <w:t>Бір бірін қуалау арқылы жүгіруді бекіту (көкпарға дейін жүгіріп, мәреге келу); ойын ережесін сақтау (киімнен ұстауға, итеруге, дөрекілікке рұқсат жоқ). Батырлыққа, күштілікке, икемділікке тәрбиелеу.</w:t>
            </w:r>
            <w:r>
              <w:rPr>
                <w:rFonts w:ascii="Times New Roman" w:eastAsia="Times New Roman" w:hAnsi="Times New Roman" w:cs="Times New Roman"/>
                <w:sz w:val="24"/>
                <w:szCs w:val="24"/>
                <w:lang w:val="kk-KZ" w:eastAsia="ru-RU"/>
              </w:rPr>
              <w:t xml:space="preserve"> Шанамен сырғанау: төбешіктен сырғанау; бір-бірін сырғанату, шанамен төбешікке көтерілу, төбешіктен түскенде тежеу</w:t>
            </w:r>
          </w:p>
          <w:p w:rsidR="00B460C6"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(дене шынықтыру</w:t>
            </w:r>
          </w:p>
          <w:p w:rsidR="00B460C6" w:rsidRDefault="00B460C6" w:rsidP="00D70856">
            <w:pPr>
              <w:shd w:val="clear" w:color="auto" w:fill="FFFFFF"/>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tcPr>
          <w:p w:rsidR="00B460C6" w:rsidRDefault="00B460C6" w:rsidP="00D70856">
            <w:pPr>
              <w:shd w:val="clear" w:color="auto" w:fill="FFFFFF"/>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Cs/>
                <w:color w:val="000000"/>
                <w:sz w:val="24"/>
                <w:szCs w:val="24"/>
                <w:lang w:val="kk-KZ" w:eastAsia="ru-RU"/>
              </w:rPr>
              <w:lastRenderedPageBreak/>
              <w:t>Қар тазалайтын машинаны бақылау.</w:t>
            </w:r>
            <w:r>
              <w:rPr>
                <w:rFonts w:ascii="Times New Roman" w:eastAsia="Times New Roman" w:hAnsi="Times New Roman" w:cs="Times New Roman"/>
                <w:color w:val="000000"/>
                <w:sz w:val="24"/>
                <w:szCs w:val="24"/>
                <w:lang w:val="kk-KZ" w:eastAsia="ru-RU"/>
              </w:rPr>
              <w:t>.</w:t>
            </w:r>
          </w:p>
          <w:p w:rsidR="00B460C6"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iCs/>
                <w:color w:val="000000"/>
                <w:sz w:val="24"/>
                <w:szCs w:val="24"/>
                <w:lang w:val="kk-KZ" w:eastAsia="ru-RU"/>
              </w:rPr>
              <w:t>Бақылау: </w:t>
            </w:r>
            <w:r>
              <w:rPr>
                <w:rFonts w:ascii="Times New Roman" w:eastAsia="Times New Roman" w:hAnsi="Times New Roman" w:cs="Times New Roman"/>
                <w:color w:val="000000"/>
                <w:sz w:val="24"/>
                <w:szCs w:val="24"/>
                <w:lang w:val="kk-KZ" w:eastAsia="ru-RU"/>
              </w:rPr>
              <w:t xml:space="preserve">Адамдардың еңбегін жеңілдету үшін түрлі техниканы қолданады; адамдарға оның тиімді екенін көрсету. Қар жауғаннан кейін қардың көп болатынына назар аудару. Қолмен қарды </w:t>
            </w:r>
            <w:r>
              <w:rPr>
                <w:rFonts w:ascii="Times New Roman" w:eastAsia="Times New Roman" w:hAnsi="Times New Roman" w:cs="Times New Roman"/>
                <w:color w:val="000000"/>
                <w:sz w:val="24"/>
                <w:szCs w:val="24"/>
                <w:lang w:val="kk-KZ" w:eastAsia="ru-RU"/>
              </w:rPr>
              <w:lastRenderedPageBreak/>
              <w:t xml:space="preserve">тазалау өте қиын және көп уақыт кетеді. Сол себепті адамдар қар тазалайтын машина ойлап тапты, </w:t>
            </w:r>
            <w:r>
              <w:rPr>
                <w:rFonts w:ascii="Times New Roman" w:eastAsia="Times New Roman" w:hAnsi="Times New Roman" w:cs="Times New Roman"/>
                <w:iCs/>
                <w:color w:val="000000"/>
                <w:sz w:val="24"/>
                <w:szCs w:val="24"/>
                <w:lang w:val="kk-KZ" w:eastAsia="ru-RU"/>
              </w:rPr>
              <w:t>Еңбек:</w:t>
            </w:r>
            <w:r>
              <w:rPr>
                <w:rFonts w:ascii="Times New Roman" w:eastAsia="Times New Roman" w:hAnsi="Times New Roman" w:cs="Times New Roman"/>
                <w:color w:val="000000"/>
                <w:sz w:val="24"/>
                <w:szCs w:val="24"/>
                <w:lang w:val="kk-KZ" w:eastAsia="ru-RU"/>
              </w:rPr>
              <w:t> </w:t>
            </w:r>
            <w:r>
              <w:rPr>
                <w:rFonts w:ascii="Times New Roman" w:eastAsia="Times New Roman" w:hAnsi="Times New Roman" w:cs="Times New Roman"/>
                <w:bCs/>
                <w:color w:val="000000"/>
                <w:sz w:val="24"/>
                <w:szCs w:val="24"/>
                <w:lang w:val="kk-KZ" w:eastAsia="ru-RU"/>
              </w:rPr>
              <w:t>Түрлі түсті мұз айдынын жасау </w:t>
            </w:r>
            <w:r>
              <w:rPr>
                <w:rFonts w:ascii="Times New Roman" w:eastAsia="Times New Roman" w:hAnsi="Times New Roman" w:cs="Times New Roman"/>
                <w:color w:val="000000"/>
                <w:sz w:val="24"/>
                <w:szCs w:val="24"/>
                <w:lang w:val="kk-KZ" w:eastAsia="ru-RU"/>
              </w:rPr>
              <w:t xml:space="preserve">Судың қасиетін бекіту: ыдысқа су құйып бояу араластырып аязға қатыру. </w:t>
            </w:r>
          </w:p>
          <w:p w:rsidR="00B460C6" w:rsidRDefault="00B460C6" w:rsidP="00D70856">
            <w:pPr>
              <w:shd w:val="clear" w:color="auto" w:fill="FFFFFF"/>
              <w:spacing w:after="0" w:line="240" w:lineRule="auto"/>
              <w:rPr>
                <w:rFonts w:ascii="Times New Roman" w:eastAsia="Times New Roman" w:hAnsi="Times New Roman" w:cs="Times New Roman"/>
                <w:iCs/>
                <w:color w:val="000000"/>
                <w:sz w:val="24"/>
                <w:szCs w:val="24"/>
                <w:lang w:val="kk-KZ" w:eastAsia="ru-RU"/>
              </w:rPr>
            </w:pPr>
            <w:r>
              <w:rPr>
                <w:rFonts w:ascii="Times New Roman" w:eastAsia="Times New Roman" w:hAnsi="Times New Roman" w:cs="Times New Roman"/>
                <w:iCs/>
                <w:color w:val="000000"/>
                <w:sz w:val="24"/>
                <w:szCs w:val="24"/>
                <w:lang w:val="kk-KZ" w:eastAsia="ru-RU"/>
              </w:rPr>
              <w:t>Қимылды ойын:</w:t>
            </w:r>
          </w:p>
          <w:p w:rsidR="00B460C6" w:rsidRDefault="00B460C6" w:rsidP="00D70856">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w:t>
            </w:r>
            <w:r>
              <w:rPr>
                <w:rFonts w:ascii="Times New Roman" w:eastAsia="Times New Roman" w:hAnsi="Times New Roman" w:cs="Times New Roman"/>
                <w:bCs/>
                <w:color w:val="000000"/>
                <w:sz w:val="24"/>
                <w:szCs w:val="24"/>
                <w:lang w:val="kk-KZ" w:eastAsia="ru-RU"/>
              </w:rPr>
              <w:t>«Таяқпен сыпыру» </w:t>
            </w:r>
            <w:r>
              <w:rPr>
                <w:rFonts w:ascii="Times New Roman" w:eastAsia="Times New Roman" w:hAnsi="Times New Roman" w:cs="Times New Roman"/>
                <w:color w:val="000000"/>
                <w:sz w:val="24"/>
                <w:szCs w:val="24"/>
                <w:lang w:val="kk-KZ" w:eastAsia="ru-RU"/>
              </w:rPr>
              <w:t xml:space="preserve"> Көрсетілген бағыт бойынша таяқпен сыпыру қабілеттерін бекіту  Топтағы жолдастарының жетістіктерін бағалауға  тәрбиелеу.</w:t>
            </w:r>
            <w:r>
              <w:rPr>
                <w:rFonts w:ascii="Times New Roman" w:eastAsia="Times New Roman" w:hAnsi="Times New Roman" w:cs="Times New Roman"/>
                <w:sz w:val="24"/>
                <w:szCs w:val="24"/>
                <w:lang w:val="kk-KZ" w:eastAsia="ru-RU"/>
              </w:rPr>
              <w:t xml:space="preserve"> Шанамен сырғанау: төбешіктен сырғанау; бір-бірін сырғанату, шанамен төбешікке көтерілу, төбешіктен түскенде тежеу</w:t>
            </w:r>
          </w:p>
          <w:p w:rsidR="00B460C6" w:rsidRDefault="00B460C6" w:rsidP="00D70856">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(дене шынықтыру</w:t>
            </w:r>
          </w:p>
          <w:p w:rsidR="00B460C6" w:rsidRDefault="00B460C6" w:rsidP="00D70856">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Қауіпсіздік ережесі</w:t>
            </w:r>
          </w:p>
        </w:tc>
      </w:tr>
      <w:tr w:rsidR="00B460C6" w:rsidTr="00B460C6">
        <w:tc>
          <w:tcPr>
            <w:tcW w:w="209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7"/>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 xml:space="preserve">Балалардың дербес әрекеті </w:t>
            </w:r>
          </w:p>
          <w:p w:rsidR="00B460C6" w:rsidRDefault="00B460C6" w:rsidP="00D70856">
            <w:pPr>
              <w:spacing w:after="0" w:line="240" w:lineRule="auto"/>
              <w:ind w:left="7"/>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(баяу қимылды ойындар, үстел үсті ойындары, бейнелеу әрекеті, кітаптар қарау және тағы басқа әрекеттер) </w:t>
            </w:r>
          </w:p>
        </w:tc>
        <w:tc>
          <w:tcPr>
            <w:tcW w:w="2835"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contextualSpacing/>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 xml:space="preserve">Ойын: </w:t>
            </w:r>
            <w:r>
              <w:rPr>
                <w:rFonts w:ascii="Times New Roman" w:eastAsia="Times New Roman" w:hAnsi="Times New Roman" w:cs="Times New Roman"/>
                <w:color w:val="000000"/>
                <w:sz w:val="24"/>
                <w:szCs w:val="24"/>
                <w:lang w:val="kk-KZ" w:eastAsia="ru-RU"/>
              </w:rPr>
              <w:t>«Танып ал да, атын ата» </w:t>
            </w:r>
            <w:r>
              <w:rPr>
                <w:rFonts w:ascii="Times New Roman" w:eastAsia="Times New Roman" w:hAnsi="Times New Roman" w:cs="Times New Roman"/>
                <w:color w:val="000000"/>
                <w:sz w:val="24"/>
                <w:szCs w:val="24"/>
                <w:lang w:val="kk-KZ" w:eastAsia="ru-RU"/>
              </w:rPr>
              <w:br/>
              <w:t>Мақсаты: қысқы ойынға жататын  суреттерді атайды. Шағын өлеңдер, санамақтар, жаңылтпаштар, тақпақтар жаттату,жұмбақтар шешкізу.</w:t>
            </w:r>
          </w:p>
          <w:p w:rsidR="00B460C6" w:rsidRDefault="00B460C6" w:rsidP="00D70856">
            <w:pPr>
              <w:spacing w:after="0"/>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(көркем әдебиет)</w:t>
            </w:r>
          </w:p>
          <w:p w:rsidR="00B460C6" w:rsidRDefault="00B460C6" w:rsidP="00D70856">
            <w:pPr>
              <w:spacing w:line="240" w:lineRule="auto"/>
              <w:rPr>
                <w:rFonts w:ascii="Times New Roman" w:eastAsia="Times New Roman" w:hAnsi="Times New Roman" w:cs="Times New Roman"/>
                <w:sz w:val="24"/>
                <w:szCs w:val="24"/>
                <w:lang w:val="kk-KZ" w:eastAsia="ru-RU"/>
              </w:rPr>
            </w:pPr>
          </w:p>
        </w:tc>
        <w:tc>
          <w:tcPr>
            <w:tcW w:w="2835"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Ойын:</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sz w:val="24"/>
                <w:szCs w:val="24"/>
                <w:lang w:val="kk-KZ" w:eastAsia="ru-RU"/>
              </w:rPr>
              <w:t xml:space="preserve">«Айырмашылығын </w:t>
            </w:r>
          </w:p>
          <w:p w:rsidR="00B460C6" w:rsidRDefault="00B460C6" w:rsidP="00D70856">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тап».</w:t>
            </w:r>
          </w:p>
          <w:p w:rsidR="00B460C6" w:rsidRDefault="00B460C6" w:rsidP="00D70856">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берілген суреттегі көліктердің айырмашылығын табады.</w:t>
            </w:r>
          </w:p>
          <w:p w:rsidR="00B460C6" w:rsidRDefault="00B460C6" w:rsidP="00D7085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1топ: бала өзіне ұнаған  көлікті таңдап алады мүсіндейді.</w:t>
            </w:r>
          </w:p>
          <w:p w:rsidR="00B460C6" w:rsidRDefault="00B460C6" w:rsidP="00D7085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2 топ: өзіне таңдап алады көлікті жапсырады.</w:t>
            </w:r>
            <w:r>
              <w:rPr>
                <w:rFonts w:ascii="Times New Roman" w:eastAsia="Times New Roman" w:hAnsi="Times New Roman" w:cs="Times New Roman"/>
                <w:color w:val="000000"/>
                <w:sz w:val="24"/>
                <w:szCs w:val="24"/>
                <w:lang w:val="kk-KZ" w:eastAsia="ru-RU"/>
              </w:rPr>
              <w:t xml:space="preserve"> Алдымен қағазбетінде заттың бейнелерін құрастырып, содан кейін оны жапсыру.</w:t>
            </w:r>
          </w:p>
          <w:p w:rsidR="00B460C6" w:rsidRDefault="00B460C6" w:rsidP="00D7085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(мүсіндеу, жапсыру)</w:t>
            </w:r>
          </w:p>
        </w:tc>
        <w:tc>
          <w:tcPr>
            <w:tcW w:w="2551"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 xml:space="preserve"> Ойын: «Суреттерді орналастыр» </w:t>
            </w:r>
            <w:r>
              <w:rPr>
                <w:rFonts w:ascii="Times New Roman" w:eastAsia="Times New Roman" w:hAnsi="Times New Roman" w:cs="Times New Roman"/>
                <w:color w:val="000000"/>
                <w:sz w:val="24"/>
                <w:szCs w:val="24"/>
                <w:lang w:val="kk-KZ" w:eastAsia="ru-RU"/>
              </w:rPr>
              <w:br/>
              <w:t>Мақсаты: заттарды топтастырады, өз беттерінше тапсырманы орындауға дағдыланады, ойлау қабілеттері дамиды. </w:t>
            </w:r>
            <w:r>
              <w:rPr>
                <w:rFonts w:ascii="Times New Roman" w:eastAsia="Times New Roman" w:hAnsi="Times New Roman" w:cs="Times New Roman"/>
                <w:color w:val="000000"/>
                <w:sz w:val="24"/>
                <w:szCs w:val="24"/>
                <w:lang w:val="kk-KZ" w:eastAsia="ru-RU"/>
              </w:rPr>
              <w:br/>
              <w:t>Сөздер мен сөз тіркестерінің дұрыс айтылуын жақсарту.</w:t>
            </w:r>
          </w:p>
          <w:p w:rsidR="00B460C6" w:rsidRDefault="00B460C6" w:rsidP="00D70856">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(сөйлеуді дамыту)</w:t>
            </w:r>
          </w:p>
        </w:tc>
        <w:tc>
          <w:tcPr>
            <w:tcW w:w="2552"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«Ойлан, тап!»</w:t>
            </w:r>
          </w:p>
          <w:p w:rsidR="00B460C6" w:rsidRDefault="00B460C6" w:rsidP="00D7085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 xml:space="preserve">Мақсаты: </w:t>
            </w:r>
            <w:r>
              <w:rPr>
                <w:rFonts w:ascii="Times New Roman" w:eastAsia="Times New Roman" w:hAnsi="Times New Roman" w:cs="Times New Roman"/>
                <w:color w:val="000000"/>
                <w:sz w:val="24"/>
                <w:szCs w:val="24"/>
                <w:lang w:val="kk-KZ" w:eastAsia="ru-RU"/>
              </w:rPr>
              <w:t>логикалық тапсырмаларды ойланып табады.</w:t>
            </w:r>
          </w:p>
          <w:p w:rsidR="00B460C6" w:rsidRDefault="00B460C6" w:rsidP="007720A8">
            <w:pPr>
              <w:numPr>
                <w:ilvl w:val="0"/>
                <w:numId w:val="20"/>
              </w:numPr>
              <w:tabs>
                <w:tab w:val="left" w:pos="312"/>
              </w:tabs>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Піл аюдан кіші, ал аю қояннан кіші, қандай ойыншық барлығынан үлкен? </w:t>
            </w:r>
          </w:p>
          <w:p w:rsidR="00B460C6" w:rsidRDefault="00B460C6" w:rsidP="00D70856">
            <w:pPr>
              <w:spacing w:after="0" w:line="240" w:lineRule="auto"/>
              <w:ind w:left="6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 Жираф, тасбақадан  қысқа.</w:t>
            </w:r>
          </w:p>
          <w:p w:rsidR="00B460C6" w:rsidRDefault="00B460C6" w:rsidP="00D70856">
            <w:pPr>
              <w:spacing w:after="0" w:line="240" w:lineRule="auto"/>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val="kk-KZ" w:eastAsia="ru-RU"/>
              </w:rPr>
              <w:t>(сурет салу, математика негіздері)</w:t>
            </w:r>
          </w:p>
          <w:p w:rsidR="00B460C6" w:rsidRDefault="00B460C6" w:rsidP="00D70856">
            <w:pPr>
              <w:spacing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Еркін ойын: «Пазл»</w:t>
            </w:r>
          </w:p>
          <w:p w:rsidR="00B460C6" w:rsidRDefault="00B460C6" w:rsidP="00D70856">
            <w:pPr>
              <w:spacing w:after="0"/>
              <w:contextualSpacing/>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Мақсаты: нүктелі құрастырғыштар арқылы шыршаны  жасайды. </w:t>
            </w:r>
            <w:r>
              <w:rPr>
                <w:rFonts w:ascii="Times New Roman" w:eastAsia="Times New Roman" w:hAnsi="Times New Roman" w:cs="Times New Roman"/>
                <w:color w:val="000000"/>
                <w:sz w:val="24"/>
                <w:szCs w:val="24"/>
                <w:lang w:eastAsia="ru-RU"/>
              </w:rPr>
              <w:t>Құрылыс</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материалдарынан, «</w:t>
            </w:r>
            <w:r>
              <w:rPr>
                <w:rFonts w:ascii="Times New Roman" w:eastAsia="Times New Roman" w:hAnsi="Times New Roman" w:cs="Times New Roman"/>
                <w:color w:val="000000"/>
                <w:sz w:val="24"/>
                <w:szCs w:val="24"/>
                <w:lang w:val="kk-KZ" w:eastAsia="ru-RU"/>
              </w:rPr>
              <w:t>пазлы</w:t>
            </w:r>
            <w:r>
              <w:rPr>
                <w:rFonts w:ascii="Times New Roman" w:eastAsia="Times New Roman" w:hAnsi="Times New Roman" w:cs="Times New Roman"/>
                <w:color w:val="000000"/>
                <w:sz w:val="24"/>
                <w:szCs w:val="24"/>
                <w:lang w:eastAsia="ru-RU"/>
              </w:rPr>
              <w:t>» конструкторлардан</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құрастыру</w:t>
            </w:r>
            <w:r>
              <w:rPr>
                <w:rFonts w:ascii="Times New Roman" w:eastAsia="Times New Roman" w:hAnsi="Times New Roman" w:cs="Times New Roman"/>
                <w:color w:val="000000"/>
                <w:sz w:val="24"/>
                <w:szCs w:val="24"/>
                <w:lang w:val="kk-KZ" w:eastAsia="ru-RU"/>
              </w:rPr>
              <w:t>. (құрастыру)</w:t>
            </w:r>
          </w:p>
          <w:p w:rsidR="00B460C6" w:rsidRDefault="00B460C6" w:rsidP="00D7085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color w:val="000000"/>
                <w:sz w:val="24"/>
                <w:szCs w:val="24"/>
                <w:shd w:val="clear" w:color="auto" w:fill="FFFFFF"/>
                <w:lang w:val="kk-KZ" w:eastAsia="ru-RU"/>
              </w:rPr>
              <w:t>Ойын: «Танграм»</w:t>
            </w:r>
          </w:p>
          <w:p w:rsidR="00B460C6" w:rsidRDefault="00B460C6" w:rsidP="00D70856">
            <w:pPr>
              <w:spacing w:after="0" w:line="240" w:lineRule="auto"/>
              <w:rPr>
                <w:rFonts w:ascii="Times New Roman" w:eastAsia="Times New Roman" w:hAnsi="Times New Roman" w:cs="Times New Roman"/>
                <w:color w:val="000000"/>
                <w:sz w:val="24"/>
                <w:szCs w:val="24"/>
                <w:shd w:val="clear" w:color="auto" w:fill="FFFFFF"/>
                <w:lang w:val="kk-KZ" w:eastAsia="ru-RU"/>
              </w:rPr>
            </w:pPr>
            <w:r>
              <w:rPr>
                <w:rFonts w:ascii="Times New Roman" w:eastAsia="Times New Roman" w:hAnsi="Times New Roman" w:cs="Times New Roman"/>
                <w:color w:val="000000"/>
                <w:sz w:val="24"/>
                <w:szCs w:val="24"/>
                <w:shd w:val="clear" w:color="auto" w:fill="FFFFFF"/>
                <w:lang w:val="kk-KZ" w:eastAsia="ru-RU"/>
              </w:rPr>
              <w:t>Мақсаты: пішіндерден жануарлар құрастырады.</w:t>
            </w:r>
            <w:r>
              <w:rPr>
                <w:rFonts w:ascii="Times New Roman" w:eastAsia="Times New Roman" w:hAnsi="Times New Roman" w:cs="Times New Roman"/>
                <w:color w:val="000000"/>
                <w:sz w:val="24"/>
                <w:szCs w:val="24"/>
                <w:lang w:val="kk-KZ" w:eastAsia="ru-RU"/>
              </w:rPr>
              <w:t xml:space="preserve"> Жабайы аңдарды, олардың сыртқы түрі, қозғалуы, тіршілік ету ортасы,азығы, қысқа бейімделуін біледі. (қоршаған ортамен таныстыру)</w:t>
            </w:r>
          </w:p>
          <w:p w:rsidR="00B460C6" w:rsidRDefault="00B460C6" w:rsidP="00D70856">
            <w:pPr>
              <w:spacing w:after="0" w:line="240" w:lineRule="auto"/>
              <w:rPr>
                <w:rFonts w:ascii="Times New Roman" w:eastAsia="Times New Roman" w:hAnsi="Times New Roman" w:cs="Times New Roman"/>
                <w:sz w:val="24"/>
                <w:szCs w:val="24"/>
                <w:lang w:val="kk-KZ" w:eastAsia="ru-RU"/>
              </w:rPr>
            </w:pPr>
          </w:p>
        </w:tc>
      </w:tr>
      <w:tr w:rsidR="00B460C6" w:rsidRPr="00382E79" w:rsidTr="00B460C6">
        <w:trPr>
          <w:trHeight w:val="1552"/>
        </w:trPr>
        <w:tc>
          <w:tcPr>
            <w:tcW w:w="209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7"/>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Балалардың үйге қайтуы </w:t>
            </w:r>
          </w:p>
        </w:tc>
        <w:tc>
          <w:tcPr>
            <w:tcW w:w="2835"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rPr>
                <w:rFonts w:ascii="Times New Roman" w:eastAsia="Calibri" w:hAnsi="Times New Roman" w:cs="Times New Roman"/>
                <w:bCs/>
                <w:color w:val="000000"/>
                <w:sz w:val="24"/>
                <w:szCs w:val="24"/>
                <w:lang w:val="kk-KZ"/>
              </w:rPr>
            </w:pPr>
            <w:r>
              <w:rPr>
                <w:rFonts w:ascii="Times New Roman" w:eastAsia="Calibri" w:hAnsi="Times New Roman" w:cs="Times New Roman"/>
                <w:bCs/>
                <w:color w:val="000000"/>
                <w:sz w:val="24"/>
                <w:szCs w:val="24"/>
                <w:lang w:val="kk-KZ"/>
              </w:rPr>
              <w:t>Баланын бүгінгі жетістігі туралы әңгімелесу.</w:t>
            </w:r>
          </w:p>
          <w:p w:rsidR="00B460C6" w:rsidRDefault="00B460C6" w:rsidP="00D70856">
            <w:pPr>
              <w:spacing w:after="0"/>
              <w:rPr>
                <w:rFonts w:ascii="Times New Roman" w:eastAsia="Calibri" w:hAnsi="Times New Roman" w:cs="Times New Roman"/>
                <w:color w:val="000000"/>
                <w:sz w:val="24"/>
                <w:szCs w:val="24"/>
                <w:lang w:val="kk-KZ" w:eastAsia="ru-RU"/>
              </w:rPr>
            </w:pPr>
            <w:r>
              <w:rPr>
                <w:rFonts w:ascii="Times New Roman" w:eastAsia="Calibri" w:hAnsi="Times New Roman" w:cs="Times New Roman"/>
                <w:bCs/>
                <w:color w:val="000000"/>
                <w:sz w:val="24"/>
                <w:szCs w:val="24"/>
                <w:lang w:val="kk-KZ"/>
              </w:rPr>
              <w:t>Біртіндеп шығарып салу.</w:t>
            </w:r>
          </w:p>
        </w:tc>
        <w:tc>
          <w:tcPr>
            <w:tcW w:w="2835"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rPr>
                <w:rFonts w:ascii="Times New Roman" w:eastAsia="Calibri" w:hAnsi="Times New Roman" w:cs="Times New Roman"/>
                <w:color w:val="000000"/>
                <w:sz w:val="24"/>
                <w:szCs w:val="24"/>
                <w:lang w:val="kk-KZ" w:eastAsia="ru-RU"/>
              </w:rPr>
            </w:pPr>
            <w:r>
              <w:rPr>
                <w:rFonts w:ascii="Times New Roman" w:eastAsia="Calibri" w:hAnsi="Times New Roman" w:cs="Times New Roman"/>
                <w:sz w:val="24"/>
                <w:szCs w:val="24"/>
                <w:lang w:val="kk-KZ"/>
              </w:rPr>
              <w:t xml:space="preserve">Ата-аналарға үйде баламен бірге ертегілер кітабын бірге қарауға кеңес беру. </w:t>
            </w:r>
          </w:p>
        </w:tc>
        <w:tc>
          <w:tcPr>
            <w:tcW w:w="2551"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rPr>
                <w:rFonts w:ascii="Times New Roman" w:eastAsia="Calibri" w:hAnsi="Times New Roman" w:cs="Times New Roman"/>
                <w:sz w:val="24"/>
                <w:szCs w:val="24"/>
                <w:lang w:val="kk-KZ"/>
              </w:rPr>
            </w:pPr>
            <w:r>
              <w:rPr>
                <w:rFonts w:ascii="Times New Roman" w:eastAsia="Arial" w:hAnsi="Times New Roman" w:cs="Times New Roman"/>
                <w:sz w:val="24"/>
                <w:szCs w:val="24"/>
                <w:lang w:val="kk-KZ"/>
              </w:rPr>
              <w:t>«Ата-аналармен балалардың төлем ақы жайлы әңгімелесу.</w:t>
            </w:r>
          </w:p>
        </w:tc>
        <w:tc>
          <w:tcPr>
            <w:tcW w:w="2552"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Ата-аналарға апта бойына жүргізілген жұмыстар бойынша ақпарат беру.</w:t>
            </w:r>
          </w:p>
        </w:tc>
        <w:tc>
          <w:tcPr>
            <w:tcW w:w="269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rPr>
                <w:rFonts w:ascii="Times New Roman" w:eastAsia="Calibri" w:hAnsi="Times New Roman" w:cs="Times New Roman"/>
                <w:color w:val="000000"/>
                <w:sz w:val="24"/>
                <w:szCs w:val="24"/>
                <w:lang w:val="kk-KZ" w:eastAsia="ru-RU"/>
              </w:rPr>
            </w:pPr>
            <w:r>
              <w:rPr>
                <w:rFonts w:ascii="Times New Roman" w:eastAsia="Calibri" w:hAnsi="Times New Roman" w:cs="Times New Roman"/>
                <w:sz w:val="24"/>
                <w:szCs w:val="24"/>
                <w:lang w:val="kk-KZ"/>
              </w:rPr>
              <w:t>Ата-аналарға демалыс мезгілінде қазақ халық  ертегілерін  оқып берулеріне ұсыныс білдіру.</w:t>
            </w:r>
          </w:p>
        </w:tc>
      </w:tr>
    </w:tbl>
    <w:p w:rsidR="00B460C6" w:rsidRDefault="00B460C6" w:rsidP="00B460C6">
      <w:pPr>
        <w:spacing w:after="0" w:line="240" w:lineRule="auto"/>
        <w:jc w:val="both"/>
        <w:rPr>
          <w:rFonts w:ascii="Times New Roman" w:eastAsia="Times New Roman" w:hAnsi="Times New Roman" w:cs="Times New Roman"/>
          <w:sz w:val="24"/>
          <w:szCs w:val="24"/>
          <w:lang w:val="kk-KZ" w:eastAsia="ru-RU"/>
        </w:rPr>
      </w:pPr>
    </w:p>
    <w:p w:rsidR="00B460C6" w:rsidRDefault="00B460C6" w:rsidP="00B460C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Әдіскер: Нургалиева З.К.</w:t>
      </w:r>
    </w:p>
    <w:p w:rsidR="00B460C6" w:rsidRDefault="00B460C6" w:rsidP="00B460C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Тәрбиеші: Сергазина М.Е. </w:t>
      </w:r>
    </w:p>
    <w:p w:rsidR="00B460C6" w:rsidRPr="00B460C6" w:rsidRDefault="00B460C6" w:rsidP="00B460C6">
      <w:pPr>
        <w:rPr>
          <w:rFonts w:ascii="Times New Roman" w:eastAsia="Times New Roman" w:hAnsi="Times New Roman" w:cs="Times New Roman"/>
          <w:sz w:val="24"/>
          <w:szCs w:val="24"/>
          <w:lang w:eastAsia="ru-RU"/>
        </w:rPr>
      </w:pPr>
      <w:r w:rsidRPr="00B460C6">
        <w:rPr>
          <w:rFonts w:ascii="Times New Roman" w:eastAsia="Times New Roman" w:hAnsi="Times New Roman" w:cs="Times New Roman"/>
          <w:sz w:val="24"/>
          <w:szCs w:val="24"/>
          <w:lang w:eastAsia="ru-RU"/>
        </w:rPr>
        <w:t xml:space="preserve"> </w:t>
      </w:r>
    </w:p>
    <w:p w:rsidR="00B460C6" w:rsidRPr="00B460C6" w:rsidRDefault="00B460C6" w:rsidP="00B460C6">
      <w:pPr>
        <w:rPr>
          <w:rFonts w:ascii="Times New Roman" w:eastAsia="Times New Roman" w:hAnsi="Times New Roman" w:cs="Times New Roman"/>
          <w:sz w:val="24"/>
          <w:szCs w:val="24"/>
          <w:lang w:eastAsia="ru-RU"/>
        </w:rPr>
      </w:pPr>
    </w:p>
    <w:p w:rsidR="00B460C6" w:rsidRDefault="00B460C6" w:rsidP="00B460C6">
      <w:pPr>
        <w:tabs>
          <w:tab w:val="left" w:pos="4320"/>
        </w:tabs>
        <w:spacing w:after="0"/>
        <w:jc w:val="center"/>
        <w:rPr>
          <w:rFonts w:ascii="Times New Roman" w:eastAsia="Times New Roman" w:hAnsi="Times New Roman" w:cs="Times New Roman"/>
          <w:b/>
          <w:bCs/>
          <w:sz w:val="24"/>
          <w:szCs w:val="24"/>
        </w:rPr>
      </w:pPr>
    </w:p>
    <w:p w:rsidR="00B460C6" w:rsidRDefault="00B460C6" w:rsidP="00B460C6">
      <w:pPr>
        <w:tabs>
          <w:tab w:val="left" w:pos="4320"/>
        </w:tabs>
        <w:spacing w:after="0"/>
        <w:jc w:val="center"/>
        <w:rPr>
          <w:rFonts w:ascii="Times New Roman" w:eastAsia="Times New Roman" w:hAnsi="Times New Roman" w:cs="Times New Roman"/>
          <w:b/>
          <w:bCs/>
          <w:sz w:val="24"/>
          <w:szCs w:val="24"/>
        </w:rPr>
      </w:pPr>
    </w:p>
    <w:p w:rsidR="00B460C6" w:rsidRPr="0030403D" w:rsidRDefault="00B460C6" w:rsidP="00B460C6">
      <w:pPr>
        <w:pStyle w:val="1"/>
        <w:tabs>
          <w:tab w:val="left" w:pos="2552"/>
        </w:tabs>
        <w:ind w:right="535"/>
        <w:jc w:val="center"/>
        <w:rPr>
          <w:sz w:val="24"/>
          <w:szCs w:val="24"/>
          <w:u w:val="single"/>
        </w:rPr>
      </w:pPr>
      <w:r w:rsidRPr="0030403D">
        <w:rPr>
          <w:sz w:val="24"/>
          <w:szCs w:val="24"/>
          <w:u w:val="single"/>
        </w:rPr>
        <w:lastRenderedPageBreak/>
        <w:t>Тәрбиелеу-білім беру процесінің циклограммасы</w:t>
      </w:r>
    </w:p>
    <w:p w:rsidR="00B460C6" w:rsidRPr="0030403D" w:rsidRDefault="00B460C6" w:rsidP="00B460C6">
      <w:pPr>
        <w:pStyle w:val="a8"/>
        <w:tabs>
          <w:tab w:val="left" w:pos="2552"/>
        </w:tabs>
        <w:ind w:left="0"/>
        <w:jc w:val="both"/>
        <w:rPr>
          <w:b/>
          <w:sz w:val="24"/>
          <w:szCs w:val="24"/>
        </w:rPr>
      </w:pPr>
      <w:r w:rsidRPr="0030403D">
        <w:rPr>
          <w:b/>
          <w:sz w:val="24"/>
          <w:szCs w:val="24"/>
        </w:rPr>
        <w:t>Білім беру ұйымы: «Балдырған» бөбекжайы МКҚК</w:t>
      </w:r>
    </w:p>
    <w:p w:rsidR="00B460C6" w:rsidRPr="0030403D" w:rsidRDefault="00B460C6" w:rsidP="00B460C6">
      <w:pPr>
        <w:pStyle w:val="a8"/>
        <w:tabs>
          <w:tab w:val="left" w:pos="2552"/>
        </w:tabs>
        <w:ind w:left="0"/>
        <w:jc w:val="both"/>
        <w:rPr>
          <w:b/>
          <w:sz w:val="24"/>
          <w:szCs w:val="24"/>
        </w:rPr>
      </w:pPr>
      <w:r w:rsidRPr="0030403D">
        <w:rPr>
          <w:b/>
          <w:sz w:val="24"/>
          <w:szCs w:val="24"/>
        </w:rPr>
        <w:t>Топ:  «</w:t>
      </w:r>
      <w:r w:rsidRPr="0030403D">
        <w:rPr>
          <w:b/>
          <w:sz w:val="24"/>
          <w:szCs w:val="24"/>
          <w:lang w:val="ru-RU"/>
        </w:rPr>
        <w:t>Еркета</w:t>
      </w:r>
      <w:r w:rsidRPr="0030403D">
        <w:rPr>
          <w:b/>
          <w:sz w:val="24"/>
          <w:szCs w:val="24"/>
        </w:rPr>
        <w:t xml:space="preserve">й» ересек  тобы </w:t>
      </w:r>
    </w:p>
    <w:p w:rsidR="00B460C6" w:rsidRPr="0030403D" w:rsidRDefault="00B460C6" w:rsidP="00B460C6">
      <w:pPr>
        <w:pStyle w:val="a8"/>
        <w:tabs>
          <w:tab w:val="left" w:pos="2552"/>
        </w:tabs>
        <w:ind w:left="0"/>
        <w:jc w:val="both"/>
        <w:rPr>
          <w:b/>
          <w:sz w:val="24"/>
          <w:szCs w:val="24"/>
        </w:rPr>
      </w:pPr>
      <w:r w:rsidRPr="0030403D">
        <w:rPr>
          <w:b/>
          <w:sz w:val="24"/>
          <w:szCs w:val="24"/>
        </w:rPr>
        <w:t>Балалардың жасы:4 жас</w:t>
      </w:r>
    </w:p>
    <w:p w:rsidR="00B460C6" w:rsidRPr="0030403D" w:rsidRDefault="00F560E7" w:rsidP="00B460C6">
      <w:pPr>
        <w:pStyle w:val="a8"/>
        <w:tabs>
          <w:tab w:val="left" w:pos="2552"/>
        </w:tabs>
        <w:ind w:left="0"/>
        <w:jc w:val="both"/>
        <w:rPr>
          <w:b/>
          <w:sz w:val="24"/>
          <w:szCs w:val="24"/>
        </w:rPr>
      </w:pPr>
      <w:r>
        <w:rPr>
          <w:b/>
          <w:noProof/>
          <w:sz w:val="24"/>
          <w:szCs w:val="24"/>
          <w:lang w:val="ru-RU" w:eastAsia="ru-RU"/>
        </w:rPr>
        <w:pict>
          <v:line id="Прямая соединительная линия 17" o:spid="_x0000_s1038" style="position:absolute;left:0;text-align:left;z-index:-251633664;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AukKRH7AQAArgMAAA4AAAAAAAAAAAAAAAAA&#10;LgIAAGRycy9lMm9Eb2MueG1sUEsBAi0AFAAGAAgAAAAhAKa/T8ndAAAACwEAAA8AAAAAAAAAAAAA&#10;AAAAVQQAAGRycy9kb3ducmV2LnhtbFBLBQYAAAAABAAEAPMAAABfBQAAAAA=&#10;" strokeweight=".48pt">
            <w10:wrap anchorx="page"/>
          </v:line>
        </w:pict>
      </w:r>
      <w:r w:rsidR="00B460C6" w:rsidRPr="0030403D">
        <w:rPr>
          <w:b/>
          <w:sz w:val="24"/>
          <w:szCs w:val="24"/>
        </w:rPr>
        <w:t>Жоспардың құрылу кезеңі: 27.01- 3</w:t>
      </w:r>
      <w:r w:rsidR="00B460C6" w:rsidRPr="0030403D">
        <w:rPr>
          <w:b/>
          <w:bCs/>
          <w:color w:val="000000"/>
          <w:sz w:val="24"/>
          <w:szCs w:val="24"/>
        </w:rPr>
        <w:t>1</w:t>
      </w:r>
      <w:r w:rsidR="00B460C6" w:rsidRPr="0030403D">
        <w:rPr>
          <w:b/>
          <w:sz w:val="24"/>
          <w:szCs w:val="24"/>
        </w:rPr>
        <w:t>.01.2025ж.</w:t>
      </w:r>
    </w:p>
    <w:p w:rsidR="00B460C6" w:rsidRPr="0030403D" w:rsidRDefault="00B460C6" w:rsidP="00B460C6">
      <w:pPr>
        <w:pStyle w:val="a8"/>
        <w:tabs>
          <w:tab w:val="left" w:pos="2552"/>
        </w:tabs>
        <w:ind w:left="0"/>
        <w:jc w:val="both"/>
        <w:rPr>
          <w:bCs/>
          <w:color w:val="000000"/>
          <w:spacing w:val="2"/>
          <w:sz w:val="24"/>
          <w:szCs w:val="24"/>
        </w:rPr>
      </w:pPr>
      <w:r w:rsidRPr="0030403D">
        <w:rPr>
          <w:bCs/>
          <w:color w:val="000000"/>
          <w:spacing w:val="2"/>
          <w:sz w:val="24"/>
          <w:szCs w:val="24"/>
        </w:rPr>
        <w:t>«Біртұтас тәрбие» бағдарламасын</w:t>
      </w:r>
    </w:p>
    <w:p w:rsidR="00B460C6" w:rsidRPr="0030403D" w:rsidRDefault="00B460C6" w:rsidP="00B460C6">
      <w:pPr>
        <w:pStyle w:val="a8"/>
        <w:tabs>
          <w:tab w:val="left" w:pos="2552"/>
        </w:tabs>
        <w:ind w:left="0"/>
        <w:jc w:val="both"/>
        <w:rPr>
          <w:bCs/>
          <w:color w:val="000000"/>
          <w:spacing w:val="2"/>
          <w:sz w:val="24"/>
          <w:szCs w:val="24"/>
        </w:rPr>
      </w:pPr>
      <w:r w:rsidRPr="0030403D">
        <w:rPr>
          <w:iCs/>
          <w:kern w:val="2"/>
          <w:sz w:val="24"/>
          <w:szCs w:val="24"/>
          <w:lang w:eastAsia="zh-TW"/>
        </w:rPr>
        <w:t>Қаңтар – заң және тәртіп айы</w:t>
      </w:r>
    </w:p>
    <w:p w:rsidR="00B460C6" w:rsidRPr="0030403D" w:rsidRDefault="00B460C6" w:rsidP="00B460C6">
      <w:pPr>
        <w:pStyle w:val="a8"/>
        <w:tabs>
          <w:tab w:val="left" w:pos="2552"/>
        </w:tabs>
        <w:ind w:left="0"/>
        <w:jc w:val="both"/>
        <w:rPr>
          <w:sz w:val="24"/>
          <w:szCs w:val="24"/>
          <w:u w:val="single"/>
        </w:rPr>
      </w:pPr>
      <w:r w:rsidRPr="0030403D">
        <w:rPr>
          <w:kern w:val="2"/>
          <w:sz w:val="24"/>
          <w:szCs w:val="24"/>
          <w:lang w:eastAsia="zh-TW"/>
        </w:rPr>
        <w:t>Апта тақырыбы: «Техника және біз»</w:t>
      </w:r>
    </w:p>
    <w:tbl>
      <w:tblPr>
        <w:tblW w:w="15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4"/>
        <w:gridCol w:w="2836"/>
        <w:gridCol w:w="2835"/>
        <w:gridCol w:w="2551"/>
        <w:gridCol w:w="2835"/>
        <w:gridCol w:w="2693"/>
      </w:tblGrid>
      <w:tr w:rsidR="00B460C6" w:rsidRPr="0030403D" w:rsidTr="00D70856">
        <w:trPr>
          <w:trHeight w:val="316"/>
        </w:trPr>
        <w:tc>
          <w:tcPr>
            <w:tcW w:w="2234" w:type="dxa"/>
            <w:hideMark/>
          </w:tcPr>
          <w:p w:rsidR="00B460C6" w:rsidRPr="000C00F9"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b/>
                <w:bCs/>
                <w:sz w:val="24"/>
                <w:szCs w:val="24"/>
                <w:lang w:val="kk-KZ"/>
              </w:rPr>
              <w:t xml:space="preserve">Күн тәртібінің үлгісі  </w:t>
            </w:r>
          </w:p>
        </w:tc>
        <w:tc>
          <w:tcPr>
            <w:tcW w:w="2836" w:type="dxa"/>
            <w:hideMark/>
          </w:tcPr>
          <w:p w:rsidR="00B460C6" w:rsidRPr="0030403D" w:rsidRDefault="00B460C6" w:rsidP="00D70856">
            <w:pPr>
              <w:spacing w:after="0" w:line="240" w:lineRule="auto"/>
              <w:jc w:val="center"/>
              <w:rPr>
                <w:rFonts w:ascii="Times New Roman" w:eastAsia="Times New Roman" w:hAnsi="Times New Roman" w:cs="Times New Roman"/>
                <w:b/>
                <w:bCs/>
                <w:color w:val="000000"/>
                <w:sz w:val="24"/>
                <w:szCs w:val="24"/>
                <w:lang w:val="kk-KZ"/>
              </w:rPr>
            </w:pPr>
            <w:r w:rsidRPr="000C00F9">
              <w:rPr>
                <w:rFonts w:ascii="Times New Roman" w:eastAsia="Times New Roman" w:hAnsi="Times New Roman" w:cs="Times New Roman"/>
                <w:b/>
                <w:bCs/>
                <w:color w:val="000000"/>
                <w:sz w:val="24"/>
                <w:szCs w:val="24"/>
                <w:lang w:val="kk-KZ"/>
              </w:rPr>
              <w:t>Дүйсенбі</w:t>
            </w:r>
          </w:p>
          <w:p w:rsidR="00B460C6" w:rsidRPr="0030403D" w:rsidRDefault="00B460C6" w:rsidP="00D70856">
            <w:pPr>
              <w:spacing w:after="0" w:line="240" w:lineRule="auto"/>
              <w:jc w:val="center"/>
              <w:rPr>
                <w:rFonts w:ascii="Times New Roman" w:eastAsia="Times New Roman" w:hAnsi="Times New Roman" w:cs="Times New Roman"/>
                <w:sz w:val="24"/>
                <w:szCs w:val="24"/>
                <w:lang w:val="kk-KZ"/>
              </w:rPr>
            </w:pPr>
            <w:r w:rsidRPr="0030403D">
              <w:rPr>
                <w:rFonts w:ascii="Times New Roman" w:eastAsia="Times New Roman" w:hAnsi="Times New Roman" w:cs="Times New Roman"/>
                <w:b/>
                <w:bCs/>
                <w:color w:val="000000"/>
                <w:sz w:val="24"/>
                <w:szCs w:val="24"/>
                <w:lang w:val="kk-KZ"/>
              </w:rPr>
              <w:t>27.01.2025ж</w:t>
            </w:r>
          </w:p>
        </w:tc>
        <w:tc>
          <w:tcPr>
            <w:tcW w:w="2835" w:type="dxa"/>
            <w:hideMark/>
          </w:tcPr>
          <w:p w:rsidR="00B460C6" w:rsidRPr="0030403D" w:rsidRDefault="00B460C6" w:rsidP="00D70856">
            <w:pPr>
              <w:spacing w:after="0" w:line="240" w:lineRule="auto"/>
              <w:jc w:val="center"/>
              <w:rPr>
                <w:rFonts w:ascii="Times New Roman" w:eastAsia="Times New Roman" w:hAnsi="Times New Roman" w:cs="Times New Roman"/>
                <w:b/>
                <w:bCs/>
                <w:color w:val="000000"/>
                <w:sz w:val="24"/>
                <w:szCs w:val="24"/>
                <w:lang w:val="kk-KZ"/>
              </w:rPr>
            </w:pPr>
            <w:r w:rsidRPr="0030403D">
              <w:rPr>
                <w:rFonts w:ascii="Times New Roman" w:eastAsia="Times New Roman" w:hAnsi="Times New Roman" w:cs="Times New Roman"/>
                <w:b/>
                <w:bCs/>
                <w:color w:val="000000"/>
                <w:sz w:val="24"/>
                <w:szCs w:val="24"/>
                <w:lang w:val="kk-KZ"/>
              </w:rPr>
              <w:t>Сейсенбі</w:t>
            </w:r>
          </w:p>
          <w:p w:rsidR="00B460C6" w:rsidRPr="0030403D" w:rsidRDefault="00B460C6" w:rsidP="00D70856">
            <w:pPr>
              <w:spacing w:after="0" w:line="240" w:lineRule="auto"/>
              <w:jc w:val="center"/>
              <w:rPr>
                <w:rFonts w:ascii="Times New Roman" w:eastAsia="Times New Roman" w:hAnsi="Times New Roman" w:cs="Times New Roman"/>
                <w:sz w:val="24"/>
                <w:szCs w:val="24"/>
                <w:lang w:val="kk-KZ"/>
              </w:rPr>
            </w:pPr>
            <w:r w:rsidRPr="0030403D">
              <w:rPr>
                <w:rFonts w:ascii="Times New Roman" w:eastAsia="Times New Roman" w:hAnsi="Times New Roman" w:cs="Times New Roman"/>
                <w:b/>
                <w:bCs/>
                <w:color w:val="000000"/>
                <w:sz w:val="24"/>
                <w:szCs w:val="24"/>
                <w:lang w:val="kk-KZ"/>
              </w:rPr>
              <w:t>28.01.2025ж</w:t>
            </w:r>
          </w:p>
        </w:tc>
        <w:tc>
          <w:tcPr>
            <w:tcW w:w="2551" w:type="dxa"/>
            <w:hideMark/>
          </w:tcPr>
          <w:p w:rsidR="00B460C6" w:rsidRPr="0030403D" w:rsidRDefault="00B460C6" w:rsidP="00D70856">
            <w:pPr>
              <w:spacing w:after="0" w:line="240" w:lineRule="auto"/>
              <w:jc w:val="center"/>
              <w:rPr>
                <w:rFonts w:ascii="Times New Roman" w:eastAsia="Times New Roman" w:hAnsi="Times New Roman" w:cs="Times New Roman"/>
                <w:b/>
                <w:bCs/>
                <w:color w:val="000000"/>
                <w:sz w:val="24"/>
                <w:szCs w:val="24"/>
                <w:lang w:val="kk-KZ"/>
              </w:rPr>
            </w:pPr>
            <w:r w:rsidRPr="0030403D">
              <w:rPr>
                <w:rFonts w:ascii="Times New Roman" w:eastAsia="Times New Roman" w:hAnsi="Times New Roman" w:cs="Times New Roman"/>
                <w:b/>
                <w:bCs/>
                <w:color w:val="000000"/>
                <w:sz w:val="24"/>
                <w:szCs w:val="24"/>
                <w:lang w:val="kk-KZ"/>
              </w:rPr>
              <w:t>Сәрсенбі</w:t>
            </w:r>
          </w:p>
          <w:p w:rsidR="00B460C6" w:rsidRPr="0030403D" w:rsidRDefault="00B460C6" w:rsidP="00D70856">
            <w:pPr>
              <w:spacing w:after="0" w:line="240" w:lineRule="auto"/>
              <w:jc w:val="center"/>
              <w:rPr>
                <w:rFonts w:ascii="Times New Roman" w:eastAsia="Times New Roman" w:hAnsi="Times New Roman" w:cs="Times New Roman"/>
                <w:sz w:val="24"/>
                <w:szCs w:val="24"/>
                <w:lang w:val="kk-KZ"/>
              </w:rPr>
            </w:pPr>
            <w:r w:rsidRPr="0030403D">
              <w:rPr>
                <w:rFonts w:ascii="Times New Roman" w:eastAsia="Times New Roman" w:hAnsi="Times New Roman" w:cs="Times New Roman"/>
                <w:b/>
                <w:bCs/>
                <w:color w:val="000000"/>
                <w:sz w:val="24"/>
                <w:szCs w:val="24"/>
                <w:lang w:val="kk-KZ"/>
              </w:rPr>
              <w:t>29.01.2025ж</w:t>
            </w:r>
          </w:p>
        </w:tc>
        <w:tc>
          <w:tcPr>
            <w:tcW w:w="2835" w:type="dxa"/>
            <w:hideMark/>
          </w:tcPr>
          <w:p w:rsidR="00B460C6" w:rsidRPr="0030403D" w:rsidRDefault="00B460C6" w:rsidP="00D70856">
            <w:pPr>
              <w:spacing w:after="0" w:line="240" w:lineRule="auto"/>
              <w:jc w:val="center"/>
              <w:rPr>
                <w:rFonts w:ascii="Times New Roman" w:eastAsia="Times New Roman" w:hAnsi="Times New Roman" w:cs="Times New Roman"/>
                <w:sz w:val="24"/>
                <w:szCs w:val="24"/>
                <w:lang w:val="kk-KZ"/>
              </w:rPr>
            </w:pPr>
            <w:r w:rsidRPr="0030403D">
              <w:rPr>
                <w:rFonts w:ascii="Times New Roman" w:eastAsia="Times New Roman" w:hAnsi="Times New Roman" w:cs="Times New Roman"/>
                <w:b/>
                <w:bCs/>
                <w:color w:val="000000"/>
                <w:sz w:val="24"/>
                <w:szCs w:val="24"/>
                <w:lang w:val="kk-KZ"/>
              </w:rPr>
              <w:t>Бейсенбі</w:t>
            </w:r>
          </w:p>
          <w:p w:rsidR="00B460C6" w:rsidRPr="0030403D" w:rsidRDefault="00B460C6" w:rsidP="00D70856">
            <w:pPr>
              <w:spacing w:after="0" w:line="240" w:lineRule="auto"/>
              <w:jc w:val="center"/>
              <w:rPr>
                <w:rFonts w:ascii="Times New Roman" w:eastAsia="Times New Roman" w:hAnsi="Times New Roman" w:cs="Times New Roman"/>
                <w:sz w:val="24"/>
                <w:szCs w:val="24"/>
                <w:lang w:val="kk-KZ"/>
              </w:rPr>
            </w:pPr>
            <w:r w:rsidRPr="0030403D">
              <w:rPr>
                <w:rFonts w:ascii="Times New Roman" w:eastAsia="Times New Roman" w:hAnsi="Times New Roman" w:cs="Times New Roman"/>
                <w:b/>
                <w:bCs/>
                <w:color w:val="000000"/>
                <w:sz w:val="24"/>
                <w:szCs w:val="24"/>
                <w:lang w:val="kk-KZ"/>
              </w:rPr>
              <w:t>30</w:t>
            </w:r>
            <w:r>
              <w:rPr>
                <w:rFonts w:ascii="Times New Roman" w:eastAsia="Times New Roman" w:hAnsi="Times New Roman" w:cs="Times New Roman"/>
                <w:b/>
                <w:bCs/>
                <w:color w:val="000000"/>
                <w:sz w:val="24"/>
                <w:szCs w:val="24"/>
                <w:lang w:val="kk-KZ"/>
              </w:rPr>
              <w:t>.01</w:t>
            </w:r>
            <w:r w:rsidRPr="0030403D">
              <w:rPr>
                <w:rFonts w:ascii="Times New Roman" w:eastAsia="Times New Roman" w:hAnsi="Times New Roman" w:cs="Times New Roman"/>
                <w:b/>
                <w:bCs/>
                <w:color w:val="000000"/>
                <w:sz w:val="24"/>
                <w:szCs w:val="24"/>
                <w:lang w:val="kk-KZ"/>
              </w:rPr>
              <w:t>.2025ж</w:t>
            </w:r>
          </w:p>
        </w:tc>
        <w:tc>
          <w:tcPr>
            <w:tcW w:w="2693" w:type="dxa"/>
            <w:hideMark/>
          </w:tcPr>
          <w:p w:rsidR="00B460C6" w:rsidRPr="0030403D" w:rsidRDefault="00B460C6" w:rsidP="00D70856">
            <w:pPr>
              <w:spacing w:after="0" w:line="240" w:lineRule="auto"/>
              <w:jc w:val="center"/>
              <w:rPr>
                <w:rFonts w:ascii="Times New Roman" w:eastAsia="Times New Roman" w:hAnsi="Times New Roman" w:cs="Times New Roman"/>
                <w:b/>
                <w:sz w:val="24"/>
                <w:szCs w:val="24"/>
                <w:lang w:val="kk-KZ"/>
              </w:rPr>
            </w:pPr>
            <w:r w:rsidRPr="0030403D">
              <w:rPr>
                <w:rFonts w:ascii="Times New Roman" w:eastAsia="Times New Roman" w:hAnsi="Times New Roman" w:cs="Times New Roman"/>
                <w:b/>
                <w:sz w:val="24"/>
                <w:szCs w:val="24"/>
                <w:lang w:val="kk-KZ"/>
              </w:rPr>
              <w:t>Жұма</w:t>
            </w:r>
          </w:p>
          <w:p w:rsidR="00B460C6" w:rsidRPr="0030403D" w:rsidRDefault="00B460C6" w:rsidP="00D70856">
            <w:pPr>
              <w:spacing w:after="0" w:line="240" w:lineRule="auto"/>
              <w:jc w:val="center"/>
              <w:rPr>
                <w:rFonts w:ascii="Times New Roman" w:eastAsia="Times New Roman" w:hAnsi="Times New Roman" w:cs="Times New Roman"/>
                <w:b/>
                <w:sz w:val="24"/>
                <w:szCs w:val="24"/>
                <w:lang w:val="kk-KZ"/>
              </w:rPr>
            </w:pPr>
            <w:r w:rsidRPr="0030403D">
              <w:rPr>
                <w:rFonts w:ascii="Times New Roman" w:eastAsia="Times New Roman" w:hAnsi="Times New Roman" w:cs="Times New Roman"/>
                <w:b/>
                <w:bCs/>
                <w:color w:val="000000"/>
                <w:sz w:val="24"/>
                <w:szCs w:val="24"/>
                <w:lang w:val="kk-KZ"/>
              </w:rPr>
              <w:t>31</w:t>
            </w:r>
            <w:r>
              <w:rPr>
                <w:rFonts w:ascii="Times New Roman" w:eastAsia="Times New Roman" w:hAnsi="Times New Roman" w:cs="Times New Roman"/>
                <w:b/>
                <w:sz w:val="24"/>
                <w:szCs w:val="24"/>
                <w:lang w:val="kk-KZ"/>
              </w:rPr>
              <w:t>.</w:t>
            </w:r>
            <w:r w:rsidRPr="0030403D">
              <w:rPr>
                <w:rFonts w:ascii="Times New Roman" w:eastAsia="Times New Roman" w:hAnsi="Times New Roman" w:cs="Times New Roman"/>
                <w:b/>
                <w:bCs/>
                <w:color w:val="000000"/>
                <w:sz w:val="24"/>
                <w:szCs w:val="24"/>
                <w:lang w:val="kk-KZ"/>
              </w:rPr>
              <w:t>01</w:t>
            </w:r>
            <w:r w:rsidRPr="0030403D">
              <w:rPr>
                <w:rFonts w:ascii="Times New Roman" w:eastAsia="Times New Roman" w:hAnsi="Times New Roman" w:cs="Times New Roman"/>
                <w:b/>
                <w:sz w:val="24"/>
                <w:szCs w:val="24"/>
                <w:lang w:val="kk-KZ"/>
              </w:rPr>
              <w:t>.2025ж</w:t>
            </w:r>
          </w:p>
        </w:tc>
      </w:tr>
      <w:tr w:rsidR="00B460C6" w:rsidRPr="00382E79" w:rsidTr="00D70856">
        <w:trPr>
          <w:trHeight w:val="3629"/>
        </w:trPr>
        <w:tc>
          <w:tcPr>
            <w:tcW w:w="2234" w:type="dxa"/>
            <w:hideMark/>
          </w:tcPr>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b/>
                <w:bCs/>
                <w:sz w:val="24"/>
                <w:szCs w:val="24"/>
                <w:lang w:val="kk-KZ"/>
              </w:rPr>
              <w:t xml:space="preserve">Балаларды қабылдау </w:t>
            </w:r>
          </w:p>
        </w:tc>
        <w:tc>
          <w:tcPr>
            <w:tcW w:w="2836" w:type="dxa"/>
          </w:tcPr>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 xml:space="preserve">Балаларды қабылдау: балаларды көтеріңкі көңіл-күймен қарсы алу. </w:t>
            </w:r>
            <w:r w:rsidRPr="0030403D">
              <w:rPr>
                <w:rFonts w:ascii="Times New Roman" w:eastAsia="Times New Roman" w:hAnsi="Times New Roman" w:cs="Times New Roman"/>
                <w:sz w:val="24"/>
                <w:szCs w:val="24"/>
                <w:lang w:val="kk-KZ"/>
              </w:rPr>
              <w:t>Дене қызуын өлшеу,тазалығын тексеру.</w:t>
            </w:r>
          </w:p>
          <w:p w:rsidR="00B460C6" w:rsidRPr="0030403D" w:rsidRDefault="00B460C6" w:rsidP="00D70856">
            <w:pPr>
              <w:spacing w:after="0" w:line="240" w:lineRule="auto"/>
              <w:rPr>
                <w:rFonts w:ascii="Times New Roman" w:hAnsi="Times New Roman" w:cs="Times New Roman"/>
                <w:bCs/>
                <w:sz w:val="24"/>
                <w:szCs w:val="24"/>
                <w:lang w:val="kk-KZ"/>
              </w:rPr>
            </w:pPr>
            <w:r w:rsidRPr="0030403D">
              <w:rPr>
                <w:rFonts w:ascii="Times New Roman" w:hAnsi="Times New Roman" w:cs="Times New Roman"/>
                <w:bCs/>
                <w:sz w:val="24"/>
                <w:szCs w:val="24"/>
                <w:lang w:val="kk-KZ"/>
              </w:rPr>
              <w:t>(Сөйлеуді дамыту)</w:t>
            </w:r>
          </w:p>
          <w:p w:rsidR="00B460C6" w:rsidRPr="0030403D" w:rsidRDefault="00B460C6" w:rsidP="00D70856">
            <w:pPr>
              <w:spacing w:after="0" w:line="240" w:lineRule="auto"/>
              <w:rPr>
                <w:rFonts w:ascii="Times New Roman" w:hAnsi="Times New Roman" w:cs="Times New Roman"/>
                <w:color w:val="000000"/>
                <w:sz w:val="24"/>
                <w:szCs w:val="24"/>
                <w:lang w:val="kk-KZ"/>
              </w:rPr>
            </w:pPr>
            <w:r w:rsidRPr="0030403D">
              <w:rPr>
                <w:rFonts w:ascii="Times New Roman" w:hAnsi="Times New Roman" w:cs="Times New Roman"/>
                <w:color w:val="000000"/>
                <w:sz w:val="24"/>
                <w:szCs w:val="24"/>
                <w:lang w:val="kk-KZ"/>
              </w:rPr>
              <w:t>Сөйлеу қарқынын өзгертуді бекіту: ақырын, жылдам сөйлеуді меңгерту</w:t>
            </w:r>
            <w:r w:rsidRPr="0030403D">
              <w:rPr>
                <w:rFonts w:ascii="Times New Roman" w:hAnsi="Times New Roman" w:cs="Times New Roman"/>
                <w:color w:val="000000"/>
                <w:sz w:val="24"/>
                <w:szCs w:val="24"/>
                <w:lang w:val="kk-KZ"/>
              </w:rPr>
              <w:br/>
              <w:t>үшін тақпақтар мен жаңылтпаштар айтқызу.</w:t>
            </w:r>
          </w:p>
        </w:tc>
        <w:tc>
          <w:tcPr>
            <w:tcW w:w="2835" w:type="dxa"/>
          </w:tcPr>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p w:rsidR="00B460C6" w:rsidRPr="0030403D" w:rsidRDefault="00B460C6" w:rsidP="00D70856">
            <w:pPr>
              <w:spacing w:after="0" w:line="240" w:lineRule="auto"/>
              <w:rPr>
                <w:rFonts w:ascii="Times New Roman" w:hAnsi="Times New Roman" w:cs="Times New Roman"/>
                <w:bCs/>
                <w:sz w:val="24"/>
                <w:szCs w:val="24"/>
                <w:lang w:val="kk-KZ"/>
              </w:rPr>
            </w:pPr>
            <w:r w:rsidRPr="0030403D">
              <w:rPr>
                <w:rFonts w:ascii="Times New Roman" w:hAnsi="Times New Roman" w:cs="Times New Roman"/>
                <w:bCs/>
                <w:sz w:val="24"/>
                <w:szCs w:val="24"/>
                <w:lang w:val="kk-KZ"/>
              </w:rPr>
              <w:t>(Математика негіздері)</w:t>
            </w:r>
          </w:p>
          <w:p w:rsidR="00B460C6" w:rsidRPr="0030403D" w:rsidRDefault="00B460C6" w:rsidP="00D70856">
            <w:pPr>
              <w:spacing w:after="0" w:line="240" w:lineRule="auto"/>
              <w:rPr>
                <w:rFonts w:ascii="Times New Roman" w:hAnsi="Times New Roman" w:cs="Times New Roman"/>
                <w:bCs/>
                <w:color w:val="000000"/>
                <w:sz w:val="24"/>
                <w:szCs w:val="24"/>
                <w:lang w:val="kk-KZ"/>
              </w:rPr>
            </w:pPr>
            <w:r w:rsidRPr="0030403D">
              <w:rPr>
                <w:rFonts w:ascii="Times New Roman" w:hAnsi="Times New Roman" w:cs="Times New Roman"/>
                <w:sz w:val="24"/>
                <w:szCs w:val="24"/>
                <w:lang w:val="kk-KZ"/>
              </w:rPr>
              <w:t>«бүгін», «кеше», «ертең» ұғымдарын ажыратады.</w:t>
            </w:r>
          </w:p>
          <w:p w:rsidR="00B460C6" w:rsidRPr="0030403D" w:rsidRDefault="00B460C6" w:rsidP="00D70856">
            <w:pPr>
              <w:spacing w:after="0" w:line="240" w:lineRule="auto"/>
              <w:rPr>
                <w:rFonts w:ascii="Times New Roman" w:hAnsi="Times New Roman" w:cs="Times New Roman"/>
                <w:color w:val="000000"/>
                <w:sz w:val="24"/>
                <w:szCs w:val="24"/>
                <w:lang w:val="kk-KZ"/>
              </w:rPr>
            </w:pPr>
          </w:p>
        </w:tc>
        <w:tc>
          <w:tcPr>
            <w:tcW w:w="2551" w:type="dxa"/>
          </w:tcPr>
          <w:p w:rsidR="00B460C6" w:rsidRPr="0030403D" w:rsidRDefault="00B460C6" w:rsidP="00D70856">
            <w:pPr>
              <w:spacing w:line="240" w:lineRule="auto"/>
              <w:rPr>
                <w:rFonts w:ascii="Times New Roman" w:eastAsia="Times New Roman" w:hAnsi="Times New Roman" w:cs="Times New Roman"/>
                <w:sz w:val="24"/>
                <w:szCs w:val="24"/>
                <w:lang w:val="kk-KZ"/>
              </w:rPr>
            </w:pPr>
            <w:r w:rsidRPr="0030403D">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B460C6" w:rsidRPr="0030403D" w:rsidRDefault="00B460C6" w:rsidP="00D70856">
            <w:pPr>
              <w:spacing w:after="0" w:line="240" w:lineRule="auto"/>
              <w:rPr>
                <w:rFonts w:ascii="Times New Roman" w:hAnsi="Times New Roman" w:cs="Times New Roman"/>
                <w:bCs/>
                <w:sz w:val="24"/>
                <w:szCs w:val="24"/>
                <w:lang w:val="kk-KZ"/>
              </w:rPr>
            </w:pPr>
            <w:r w:rsidRPr="0030403D">
              <w:rPr>
                <w:rFonts w:ascii="Times New Roman" w:hAnsi="Times New Roman" w:cs="Times New Roman"/>
                <w:bCs/>
                <w:sz w:val="24"/>
                <w:szCs w:val="24"/>
                <w:lang w:val="kk-KZ"/>
              </w:rPr>
              <w:t xml:space="preserve"> (Жапсыру)</w:t>
            </w:r>
          </w:p>
          <w:p w:rsidR="00B460C6" w:rsidRPr="0030403D" w:rsidRDefault="00B460C6" w:rsidP="00D70856">
            <w:pPr>
              <w:spacing w:after="0" w:line="240" w:lineRule="auto"/>
              <w:rPr>
                <w:rFonts w:ascii="Times New Roman" w:hAnsi="Times New Roman" w:cs="Times New Roman"/>
                <w:bCs/>
                <w:color w:val="000000"/>
                <w:sz w:val="24"/>
                <w:szCs w:val="24"/>
                <w:lang w:val="kk-KZ"/>
              </w:rPr>
            </w:pPr>
            <w:r w:rsidRPr="0030403D">
              <w:rPr>
                <w:rFonts w:ascii="Times New Roman" w:hAnsi="Times New Roman" w:cs="Times New Roman"/>
                <w:color w:val="000000"/>
                <w:sz w:val="24"/>
                <w:szCs w:val="24"/>
                <w:lang w:val="kk-KZ"/>
              </w:rPr>
              <w:t>Түзусызық бойымен алдымен қысқа, кейін ұзын жолақтарды қиюды үйрету</w:t>
            </w:r>
          </w:p>
          <w:p w:rsidR="00B460C6" w:rsidRPr="0030403D" w:rsidRDefault="00B460C6" w:rsidP="00D70856">
            <w:pPr>
              <w:spacing w:after="0" w:line="240" w:lineRule="auto"/>
              <w:rPr>
                <w:rFonts w:ascii="Times New Roman" w:eastAsia="Times New Roman" w:hAnsi="Times New Roman" w:cs="Times New Roman"/>
                <w:color w:val="000000"/>
                <w:sz w:val="24"/>
                <w:szCs w:val="24"/>
                <w:lang w:val="kk-KZ"/>
              </w:rPr>
            </w:pPr>
          </w:p>
        </w:tc>
        <w:tc>
          <w:tcPr>
            <w:tcW w:w="2835" w:type="dxa"/>
          </w:tcPr>
          <w:p w:rsidR="00B460C6" w:rsidRPr="0030403D" w:rsidRDefault="00B460C6" w:rsidP="00D70856">
            <w:pPr>
              <w:spacing w:line="240" w:lineRule="auto"/>
              <w:rPr>
                <w:rFonts w:ascii="Times New Roman" w:eastAsia="Times New Roman" w:hAnsi="Times New Roman" w:cs="Times New Roman"/>
                <w:sz w:val="24"/>
                <w:szCs w:val="24"/>
                <w:lang w:val="kk-KZ"/>
              </w:rPr>
            </w:pPr>
            <w:r w:rsidRPr="0030403D">
              <w:rPr>
                <w:rFonts w:ascii="Times New Roman" w:eastAsia="Times New Roman" w:hAnsi="Times New Roman" w:cs="Times New Roman"/>
                <w:sz w:val="24"/>
                <w:szCs w:val="24"/>
                <w:lang w:val="kk-KZ"/>
              </w:rPr>
              <w:t>Балаларды жақсы көңіл-күймен қабылдап алу.Ата-анасынан баласы туралы әңгімелесу.</w:t>
            </w:r>
          </w:p>
          <w:p w:rsidR="00B460C6" w:rsidRPr="0030403D" w:rsidRDefault="00B460C6" w:rsidP="00D70856">
            <w:pPr>
              <w:spacing w:after="0" w:line="240" w:lineRule="auto"/>
              <w:rPr>
                <w:rFonts w:ascii="Times New Roman" w:hAnsi="Times New Roman" w:cs="Times New Roman"/>
                <w:bCs/>
                <w:sz w:val="24"/>
                <w:szCs w:val="24"/>
                <w:lang w:val="kk-KZ"/>
              </w:rPr>
            </w:pPr>
            <w:r w:rsidRPr="0030403D">
              <w:rPr>
                <w:rFonts w:ascii="Times New Roman" w:hAnsi="Times New Roman" w:cs="Times New Roman"/>
                <w:color w:val="000000"/>
                <w:sz w:val="24"/>
                <w:szCs w:val="24"/>
                <w:lang w:val="kk-KZ"/>
              </w:rPr>
              <w:t>(</w:t>
            </w:r>
            <w:r w:rsidRPr="0030403D">
              <w:rPr>
                <w:rFonts w:ascii="Times New Roman" w:hAnsi="Times New Roman" w:cs="Times New Roman"/>
                <w:bCs/>
                <w:sz w:val="24"/>
                <w:szCs w:val="24"/>
                <w:lang w:val="kk-KZ"/>
              </w:rPr>
              <w:t>Көркем әдебиет)</w:t>
            </w:r>
          </w:p>
          <w:p w:rsidR="00B460C6" w:rsidRPr="0030403D" w:rsidRDefault="00B460C6" w:rsidP="00D70856">
            <w:pPr>
              <w:spacing w:after="0" w:line="240" w:lineRule="auto"/>
              <w:rPr>
                <w:rFonts w:ascii="Times New Roman" w:hAnsi="Times New Roman" w:cs="Times New Roman"/>
                <w:color w:val="000000"/>
                <w:sz w:val="24"/>
                <w:szCs w:val="24"/>
                <w:lang w:val="kk-KZ"/>
              </w:rPr>
            </w:pPr>
            <w:r w:rsidRPr="0030403D">
              <w:rPr>
                <w:rFonts w:ascii="Times New Roman" w:hAnsi="Times New Roman" w:cs="Times New Roman"/>
                <w:color w:val="000000"/>
                <w:sz w:val="24"/>
                <w:szCs w:val="24"/>
                <w:lang w:val="kk-KZ"/>
              </w:rPr>
              <w:t>Балалардың кітаптағы иллюстрацияларды өз бетінше қарастырып, ертегі,</w:t>
            </w:r>
            <w:r w:rsidRPr="0030403D">
              <w:rPr>
                <w:rFonts w:ascii="Times New Roman" w:hAnsi="Times New Roman" w:cs="Times New Roman"/>
                <w:color w:val="000000"/>
                <w:sz w:val="24"/>
                <w:szCs w:val="24"/>
                <w:lang w:val="kk-KZ"/>
              </w:rPr>
              <w:br/>
              <w:t>әңгіме құрастыруына мүмкіндік беру.</w:t>
            </w:r>
          </w:p>
        </w:tc>
        <w:tc>
          <w:tcPr>
            <w:tcW w:w="2693" w:type="dxa"/>
          </w:tcPr>
          <w:p w:rsidR="00B460C6" w:rsidRPr="0030403D" w:rsidRDefault="00B460C6" w:rsidP="00D70856">
            <w:pPr>
              <w:spacing w:line="240" w:lineRule="auto"/>
              <w:rPr>
                <w:rFonts w:ascii="Times New Roman" w:eastAsia="Times New Roman" w:hAnsi="Times New Roman" w:cs="Times New Roman"/>
                <w:sz w:val="24"/>
                <w:szCs w:val="24"/>
                <w:lang w:val="kk-KZ"/>
              </w:rPr>
            </w:pPr>
            <w:r w:rsidRPr="0030403D">
              <w:rPr>
                <w:rFonts w:ascii="Times New Roman" w:eastAsia="Times New Roman" w:hAnsi="Times New Roman" w:cs="Times New Roman"/>
                <w:sz w:val="24"/>
                <w:szCs w:val="24"/>
                <w:lang w:val="kk-KZ"/>
              </w:rPr>
              <w:t>Балаларды таңғы көңіл-күймен қабылдап алу.Дене қызуын өлшеу,тазалығын тексеру.</w:t>
            </w:r>
          </w:p>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bCs/>
                <w:sz w:val="24"/>
                <w:szCs w:val="24"/>
                <w:lang w:val="kk-KZ"/>
              </w:rPr>
              <w:t>(Сөйлеуді дамыту)</w:t>
            </w:r>
          </w:p>
          <w:p w:rsidR="00B460C6" w:rsidRPr="0030403D" w:rsidRDefault="00B460C6" w:rsidP="00D70856">
            <w:pPr>
              <w:spacing w:after="0" w:line="240" w:lineRule="auto"/>
              <w:rPr>
                <w:rFonts w:ascii="Times New Roman" w:hAnsi="Times New Roman" w:cs="Times New Roman"/>
                <w:color w:val="000000"/>
                <w:sz w:val="24"/>
                <w:szCs w:val="24"/>
                <w:lang w:val="kk-KZ"/>
              </w:rPr>
            </w:pPr>
            <w:r w:rsidRPr="0030403D">
              <w:rPr>
                <w:rFonts w:ascii="Times New Roman" w:hAnsi="Times New Roman" w:cs="Times New Roman"/>
                <w:color w:val="000000"/>
                <w:sz w:val="24"/>
                <w:szCs w:val="24"/>
                <w:lang w:val="kk-KZ"/>
              </w:rPr>
              <w:t>Сөздік қорды заттар тобын білдіретін жалпылаушы сөздермен</w:t>
            </w:r>
            <w:r w:rsidRPr="0030403D">
              <w:rPr>
                <w:rFonts w:ascii="Times New Roman" w:hAnsi="Times New Roman" w:cs="Times New Roman"/>
                <w:color w:val="000000"/>
                <w:sz w:val="24"/>
                <w:szCs w:val="24"/>
                <w:lang w:val="kk-KZ"/>
              </w:rPr>
              <w:br/>
              <w:t>(ойыншықтар, киім, аяқ киім, ыдыс, жиһаз).</w:t>
            </w:r>
          </w:p>
          <w:p w:rsidR="00B460C6" w:rsidRPr="0030403D" w:rsidRDefault="00B460C6" w:rsidP="00D70856">
            <w:pPr>
              <w:spacing w:after="0" w:line="240" w:lineRule="auto"/>
              <w:rPr>
                <w:rFonts w:ascii="Times New Roman" w:hAnsi="Times New Roman" w:cs="Times New Roman"/>
                <w:sz w:val="24"/>
                <w:szCs w:val="24"/>
                <w:lang w:val="kk-KZ"/>
              </w:rPr>
            </w:pPr>
          </w:p>
        </w:tc>
      </w:tr>
      <w:tr w:rsidR="00B460C6" w:rsidRPr="00382E79" w:rsidTr="00D70856">
        <w:trPr>
          <w:trHeight w:val="641"/>
        </w:trPr>
        <w:tc>
          <w:tcPr>
            <w:tcW w:w="2234" w:type="dxa"/>
            <w:hideMark/>
          </w:tcPr>
          <w:p w:rsidR="00B460C6" w:rsidRPr="0030403D" w:rsidRDefault="00B460C6" w:rsidP="00D70856">
            <w:pPr>
              <w:spacing w:after="0" w:line="240" w:lineRule="auto"/>
              <w:rPr>
                <w:rFonts w:ascii="Times New Roman" w:hAnsi="Times New Roman" w:cs="Times New Roman"/>
                <w:sz w:val="24"/>
                <w:szCs w:val="24"/>
              </w:rPr>
            </w:pPr>
            <w:r w:rsidRPr="0030403D">
              <w:rPr>
                <w:rFonts w:ascii="Times New Roman" w:hAnsi="Times New Roman" w:cs="Times New Roman"/>
                <w:b/>
                <w:bCs/>
                <w:sz w:val="24"/>
                <w:szCs w:val="24"/>
              </w:rPr>
              <w:t xml:space="preserve">Ата-аналармен әңгімелесу, кеңес беру </w:t>
            </w:r>
          </w:p>
        </w:tc>
        <w:tc>
          <w:tcPr>
            <w:tcW w:w="2836" w:type="dxa"/>
            <w:tcBorders>
              <w:bottom w:val="single" w:sz="4" w:space="0" w:color="000000"/>
            </w:tcBorders>
          </w:tcPr>
          <w:p w:rsidR="00B460C6" w:rsidRPr="0030403D" w:rsidRDefault="00B460C6" w:rsidP="00D70856">
            <w:pPr>
              <w:autoSpaceDE w:val="0"/>
              <w:autoSpaceDN w:val="0"/>
              <w:adjustRightInd w:val="0"/>
              <w:spacing w:after="0" w:line="240" w:lineRule="auto"/>
              <w:rPr>
                <w:rFonts w:ascii="Times New Roman" w:hAnsi="Times New Roman" w:cs="Times New Roman"/>
                <w:color w:val="000000"/>
                <w:sz w:val="24"/>
                <w:szCs w:val="24"/>
                <w:lang w:val="kk-KZ"/>
              </w:rPr>
            </w:pPr>
            <w:r w:rsidRPr="0030403D">
              <w:rPr>
                <w:rFonts w:ascii="Times New Roman" w:hAnsi="Times New Roman" w:cs="Times New Roman"/>
                <w:color w:val="000000"/>
                <w:sz w:val="24"/>
                <w:szCs w:val="24"/>
                <w:lang w:val="kk-KZ"/>
              </w:rPr>
              <w:t>Ата-аналармен әңгіме:</w:t>
            </w:r>
          </w:p>
          <w:p w:rsidR="00B460C6" w:rsidRPr="0030403D" w:rsidRDefault="00B460C6" w:rsidP="00D70856">
            <w:pPr>
              <w:autoSpaceDE w:val="0"/>
              <w:autoSpaceDN w:val="0"/>
              <w:adjustRightInd w:val="0"/>
              <w:spacing w:after="0" w:line="240" w:lineRule="auto"/>
              <w:rPr>
                <w:rFonts w:ascii="Times New Roman" w:hAnsi="Times New Roman" w:cs="Times New Roman"/>
                <w:sz w:val="24"/>
                <w:szCs w:val="24"/>
                <w:lang w:val="kk-KZ"/>
              </w:rPr>
            </w:pPr>
            <w:r w:rsidRPr="0030403D">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835" w:type="dxa"/>
          </w:tcPr>
          <w:p w:rsidR="00B460C6" w:rsidRPr="0030403D" w:rsidRDefault="00B460C6" w:rsidP="00D70856">
            <w:pPr>
              <w:autoSpaceDE w:val="0"/>
              <w:autoSpaceDN w:val="0"/>
              <w:adjustRightInd w:val="0"/>
              <w:spacing w:after="0" w:line="240" w:lineRule="auto"/>
              <w:rPr>
                <w:rFonts w:ascii="Times New Roman" w:hAnsi="Times New Roman" w:cs="Times New Roman"/>
                <w:color w:val="000000"/>
                <w:sz w:val="24"/>
                <w:szCs w:val="24"/>
                <w:lang w:val="kk-KZ"/>
              </w:rPr>
            </w:pPr>
            <w:r w:rsidRPr="0030403D">
              <w:rPr>
                <w:rFonts w:ascii="Times New Roman" w:hAnsi="Times New Roman" w:cs="Times New Roman"/>
                <w:color w:val="000000"/>
                <w:sz w:val="24"/>
                <w:szCs w:val="24"/>
                <w:lang w:val="kk-KZ"/>
              </w:rPr>
              <w:t xml:space="preserve">Ата-аналармен әңгіме:    </w:t>
            </w:r>
            <w:r w:rsidRPr="0030403D">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B460C6" w:rsidRPr="0030403D" w:rsidRDefault="00B460C6" w:rsidP="00D70856">
            <w:pPr>
              <w:spacing w:after="0" w:line="240" w:lineRule="auto"/>
              <w:rPr>
                <w:rFonts w:ascii="Times New Roman" w:hAnsi="Times New Roman" w:cs="Times New Roman"/>
                <w:sz w:val="24"/>
                <w:szCs w:val="24"/>
                <w:lang w:val="kk-KZ"/>
              </w:rPr>
            </w:pPr>
          </w:p>
        </w:tc>
        <w:tc>
          <w:tcPr>
            <w:tcW w:w="2551" w:type="dxa"/>
          </w:tcPr>
          <w:p w:rsidR="00B460C6" w:rsidRPr="0030403D" w:rsidRDefault="00B460C6" w:rsidP="00D70856">
            <w:pPr>
              <w:autoSpaceDE w:val="0"/>
              <w:autoSpaceDN w:val="0"/>
              <w:adjustRightInd w:val="0"/>
              <w:spacing w:after="0" w:line="240" w:lineRule="auto"/>
              <w:rPr>
                <w:rFonts w:ascii="Times New Roman" w:hAnsi="Times New Roman" w:cs="Times New Roman"/>
                <w:sz w:val="24"/>
                <w:szCs w:val="24"/>
                <w:lang w:val="kk-KZ"/>
              </w:rPr>
            </w:pPr>
            <w:r w:rsidRPr="0030403D">
              <w:rPr>
                <w:rFonts w:ascii="Times New Roman" w:eastAsia="Times New Roman" w:hAnsi="Times New Roman" w:cs="Times New Roman"/>
                <w:kern w:val="2"/>
                <w:sz w:val="24"/>
                <w:szCs w:val="24"/>
                <w:lang w:val="kk-KZ" w:eastAsia="zh-TW"/>
              </w:rPr>
              <w:t>«Өнегелі 15 минут» - балалардың ересектермен емін-еркін қарым-қатынас жасау дағдыларын қалыптастыру</w:t>
            </w:r>
          </w:p>
        </w:tc>
        <w:tc>
          <w:tcPr>
            <w:tcW w:w="2835" w:type="dxa"/>
          </w:tcPr>
          <w:p w:rsidR="00B460C6" w:rsidRPr="0030403D" w:rsidRDefault="00B460C6" w:rsidP="00D70856">
            <w:pPr>
              <w:autoSpaceDE w:val="0"/>
              <w:autoSpaceDN w:val="0"/>
              <w:adjustRightInd w:val="0"/>
              <w:spacing w:after="0" w:line="240" w:lineRule="auto"/>
              <w:rPr>
                <w:rFonts w:ascii="Times New Roman" w:hAnsi="Times New Roman" w:cs="Times New Roman"/>
                <w:color w:val="000000"/>
                <w:sz w:val="24"/>
                <w:szCs w:val="24"/>
                <w:lang w:val="kk-KZ"/>
              </w:rPr>
            </w:pPr>
            <w:r w:rsidRPr="0030403D">
              <w:rPr>
                <w:rFonts w:ascii="Times New Roman" w:hAnsi="Times New Roman" w:cs="Times New Roman"/>
                <w:color w:val="000000"/>
                <w:sz w:val="24"/>
                <w:szCs w:val="24"/>
                <w:lang w:val="kk-KZ"/>
              </w:rPr>
              <w:t>Ата-аналармен әңгіме:</w:t>
            </w:r>
          </w:p>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693" w:type="dxa"/>
          </w:tcPr>
          <w:p w:rsidR="00B460C6" w:rsidRPr="0030403D" w:rsidRDefault="00B460C6" w:rsidP="00D70856">
            <w:pPr>
              <w:autoSpaceDE w:val="0"/>
              <w:autoSpaceDN w:val="0"/>
              <w:adjustRightInd w:val="0"/>
              <w:spacing w:after="0" w:line="240" w:lineRule="auto"/>
              <w:rPr>
                <w:rFonts w:ascii="Times New Roman" w:hAnsi="Times New Roman" w:cs="Times New Roman"/>
                <w:sz w:val="24"/>
                <w:szCs w:val="24"/>
                <w:lang w:val="kk-KZ"/>
              </w:rPr>
            </w:pPr>
            <w:r w:rsidRPr="0030403D">
              <w:rPr>
                <w:rFonts w:ascii="Times New Roman" w:eastAsia="Times New Roman" w:hAnsi="Times New Roman" w:cs="Times New Roman"/>
                <w:kern w:val="2"/>
                <w:sz w:val="24"/>
                <w:szCs w:val="24"/>
                <w:lang w:val="kk-KZ" w:eastAsia="zh-TW"/>
              </w:rPr>
              <w:t>«Өнегелі 15 минут» - балалардың ересектермен емін-еркін қарым-қатынас жасау дағдыларын қалыптастыру</w:t>
            </w:r>
          </w:p>
        </w:tc>
      </w:tr>
      <w:tr w:rsidR="00B460C6" w:rsidRPr="00382E79" w:rsidTr="00D70856">
        <w:trPr>
          <w:trHeight w:val="4377"/>
        </w:trPr>
        <w:tc>
          <w:tcPr>
            <w:tcW w:w="2234" w:type="dxa"/>
            <w:hideMark/>
          </w:tcPr>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836" w:type="dxa"/>
            <w:tcBorders>
              <w:bottom w:val="nil"/>
            </w:tcBorders>
          </w:tcPr>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 xml:space="preserve"> «Ертегі  кейіпкерлерін тауып, олардың  жүрісін  сал» </w:t>
            </w:r>
          </w:p>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Шарты: Ертегі кітаптарын қарап, кейіпкерлерінің  жүрісін  салады.</w:t>
            </w:r>
          </w:p>
          <w:p w:rsidR="00B460C6" w:rsidRPr="0030403D" w:rsidRDefault="00B460C6" w:rsidP="00D70856">
            <w:pPr>
              <w:spacing w:after="0" w:line="240" w:lineRule="auto"/>
              <w:rPr>
                <w:rFonts w:ascii="Times New Roman" w:hAnsi="Times New Roman" w:cs="Times New Roman"/>
                <w:bCs/>
                <w:sz w:val="24"/>
                <w:szCs w:val="24"/>
                <w:lang w:val="kk-KZ"/>
              </w:rPr>
            </w:pPr>
          </w:p>
          <w:p w:rsidR="00B460C6" w:rsidRPr="0030403D" w:rsidRDefault="00B460C6" w:rsidP="00D70856">
            <w:pPr>
              <w:spacing w:after="0" w:line="240" w:lineRule="auto"/>
              <w:rPr>
                <w:rFonts w:ascii="Times New Roman" w:hAnsi="Times New Roman" w:cs="Times New Roman"/>
                <w:bCs/>
                <w:sz w:val="24"/>
                <w:szCs w:val="24"/>
                <w:lang w:val="kk-KZ"/>
              </w:rPr>
            </w:pPr>
            <w:r w:rsidRPr="0030403D">
              <w:rPr>
                <w:rFonts w:ascii="Times New Roman" w:hAnsi="Times New Roman" w:cs="Times New Roman"/>
                <w:bCs/>
                <w:sz w:val="24"/>
                <w:szCs w:val="24"/>
                <w:lang w:val="kk-KZ"/>
              </w:rPr>
              <w:t>Көркем әдебиет</w:t>
            </w:r>
          </w:p>
          <w:p w:rsidR="00B460C6" w:rsidRPr="0030403D" w:rsidRDefault="00B460C6" w:rsidP="00D70856">
            <w:pPr>
              <w:spacing w:after="0" w:line="240" w:lineRule="auto"/>
              <w:rPr>
                <w:rFonts w:ascii="Times New Roman" w:hAnsi="Times New Roman" w:cs="Times New Roman"/>
                <w:color w:val="000000"/>
                <w:sz w:val="24"/>
                <w:szCs w:val="24"/>
                <w:lang w:val="kk-KZ"/>
              </w:rPr>
            </w:pPr>
            <w:r w:rsidRPr="0030403D">
              <w:rPr>
                <w:rFonts w:ascii="Times New Roman" w:hAnsi="Times New Roman" w:cs="Times New Roman"/>
                <w:color w:val="000000"/>
                <w:sz w:val="24"/>
                <w:szCs w:val="24"/>
                <w:lang w:val="kk-KZ"/>
              </w:rPr>
              <w:t>Кітаптарға қызығушылық танытады;</w:t>
            </w:r>
            <w:r w:rsidRPr="0030403D">
              <w:rPr>
                <w:rFonts w:ascii="Times New Roman" w:hAnsi="Times New Roman" w:cs="Times New Roman"/>
                <w:color w:val="000000"/>
                <w:sz w:val="24"/>
                <w:szCs w:val="24"/>
                <w:lang w:val="kk-KZ"/>
              </w:rPr>
              <w:br/>
              <w:t>кейіпкердің ерекшеліктерін жеткізу үшін мәнерлілік құралдарын</w:t>
            </w:r>
            <w:r w:rsidRPr="0030403D">
              <w:rPr>
                <w:rFonts w:ascii="Times New Roman" w:hAnsi="Times New Roman" w:cs="Times New Roman"/>
                <w:color w:val="000000"/>
                <w:sz w:val="24"/>
                <w:szCs w:val="24"/>
                <w:lang w:val="kk-KZ"/>
              </w:rPr>
              <w:br/>
              <w:t>қолданады.</w:t>
            </w:r>
          </w:p>
        </w:tc>
        <w:tc>
          <w:tcPr>
            <w:tcW w:w="2835" w:type="dxa"/>
          </w:tcPr>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 xml:space="preserve"> «Не жетіспейді»</w:t>
            </w:r>
          </w:p>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Шарты: Суреттегі жабайы аңдардың қандай дене мүшелері жетіспейтінің айтып, орындарына жапсырып қояды</w:t>
            </w:r>
          </w:p>
          <w:p w:rsidR="00B460C6" w:rsidRPr="0030403D" w:rsidRDefault="00B460C6" w:rsidP="00D70856">
            <w:pPr>
              <w:spacing w:after="0" w:line="240" w:lineRule="auto"/>
              <w:rPr>
                <w:rFonts w:ascii="Times New Roman" w:hAnsi="Times New Roman" w:cs="Times New Roman"/>
                <w:sz w:val="24"/>
                <w:szCs w:val="24"/>
                <w:lang w:val="kk-KZ"/>
              </w:rPr>
            </w:pPr>
          </w:p>
          <w:p w:rsidR="00B460C6" w:rsidRPr="0030403D" w:rsidRDefault="00B460C6" w:rsidP="00D70856">
            <w:pPr>
              <w:spacing w:after="0" w:line="240" w:lineRule="auto"/>
              <w:rPr>
                <w:rFonts w:ascii="Times New Roman" w:hAnsi="Times New Roman" w:cs="Times New Roman"/>
                <w:bCs/>
                <w:sz w:val="24"/>
                <w:szCs w:val="24"/>
                <w:lang w:val="kk-KZ"/>
              </w:rPr>
            </w:pPr>
            <w:r w:rsidRPr="0030403D">
              <w:rPr>
                <w:rFonts w:ascii="Times New Roman" w:hAnsi="Times New Roman" w:cs="Times New Roman"/>
                <w:bCs/>
                <w:sz w:val="24"/>
                <w:szCs w:val="24"/>
                <w:lang w:val="kk-KZ"/>
              </w:rPr>
              <w:t>Сөйлеуді дамыту</w:t>
            </w:r>
          </w:p>
          <w:p w:rsidR="00B460C6" w:rsidRPr="0030403D" w:rsidRDefault="00B460C6" w:rsidP="00D70856">
            <w:pPr>
              <w:spacing w:after="0" w:line="240" w:lineRule="auto"/>
              <w:rPr>
                <w:rFonts w:ascii="Times New Roman" w:hAnsi="Times New Roman" w:cs="Times New Roman"/>
                <w:color w:val="000000"/>
                <w:sz w:val="24"/>
                <w:szCs w:val="24"/>
                <w:lang w:val="kk-KZ"/>
              </w:rPr>
            </w:pPr>
            <w:r w:rsidRPr="0030403D">
              <w:rPr>
                <w:rFonts w:ascii="Times New Roman" w:hAnsi="Times New Roman" w:cs="Times New Roman"/>
                <w:color w:val="000000"/>
                <w:sz w:val="24"/>
                <w:szCs w:val="24"/>
                <w:lang w:val="kk-KZ"/>
              </w:rPr>
              <w:t>Сөйлеу қарқынын өзгертуді бекіту: ақырын, жылдам сөйлеуді меңгерту</w:t>
            </w:r>
            <w:r w:rsidRPr="0030403D">
              <w:rPr>
                <w:rFonts w:ascii="Times New Roman" w:hAnsi="Times New Roman" w:cs="Times New Roman"/>
                <w:color w:val="000000"/>
                <w:sz w:val="24"/>
                <w:szCs w:val="24"/>
                <w:lang w:val="kk-KZ"/>
              </w:rPr>
              <w:br/>
              <w:t>үшін тақпақтар мен жаңылтпаштар айтқызу.</w:t>
            </w:r>
          </w:p>
        </w:tc>
        <w:tc>
          <w:tcPr>
            <w:tcW w:w="2551" w:type="dxa"/>
          </w:tcPr>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Еркін ойын: «Кім жылдам»</w:t>
            </w:r>
          </w:p>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Шарты:Шашылып жатқан ойыншықтарды жылдам әрі тез жинайды.</w:t>
            </w:r>
          </w:p>
          <w:p w:rsidR="00B460C6" w:rsidRPr="0030403D" w:rsidRDefault="00B460C6" w:rsidP="00D70856">
            <w:pPr>
              <w:spacing w:after="0" w:line="240" w:lineRule="auto"/>
              <w:rPr>
                <w:rFonts w:ascii="Times New Roman" w:hAnsi="Times New Roman" w:cs="Times New Roman"/>
                <w:sz w:val="24"/>
                <w:szCs w:val="24"/>
                <w:lang w:val="kk-KZ"/>
              </w:rPr>
            </w:pPr>
          </w:p>
          <w:p w:rsidR="00B460C6" w:rsidRPr="0030403D" w:rsidRDefault="00B460C6" w:rsidP="00D70856">
            <w:pPr>
              <w:spacing w:after="0" w:line="240" w:lineRule="auto"/>
              <w:rPr>
                <w:rFonts w:ascii="Times New Roman" w:hAnsi="Times New Roman" w:cs="Times New Roman"/>
                <w:bCs/>
                <w:sz w:val="24"/>
                <w:szCs w:val="24"/>
                <w:lang w:val="kk-KZ"/>
              </w:rPr>
            </w:pPr>
            <w:r w:rsidRPr="0030403D">
              <w:rPr>
                <w:rFonts w:ascii="Times New Roman" w:hAnsi="Times New Roman" w:cs="Times New Roman"/>
                <w:bCs/>
                <w:sz w:val="24"/>
                <w:szCs w:val="24"/>
                <w:lang w:val="kk-KZ"/>
              </w:rPr>
              <w:t>Математика негіздері</w:t>
            </w:r>
          </w:p>
          <w:p w:rsidR="00B460C6" w:rsidRPr="0030403D" w:rsidRDefault="00B460C6" w:rsidP="00D70856">
            <w:pPr>
              <w:spacing w:after="0" w:line="240" w:lineRule="auto"/>
              <w:rPr>
                <w:rFonts w:ascii="Times New Roman" w:hAnsi="Times New Roman" w:cs="Times New Roman"/>
                <w:color w:val="000000"/>
                <w:sz w:val="24"/>
                <w:szCs w:val="24"/>
                <w:lang w:val="kk-KZ"/>
              </w:rPr>
            </w:pPr>
            <w:r w:rsidRPr="0030403D">
              <w:rPr>
                <w:rFonts w:ascii="Times New Roman" w:hAnsi="Times New Roman" w:cs="Times New Roman"/>
                <w:sz w:val="24"/>
                <w:szCs w:val="24"/>
                <w:lang w:val="kk-KZ"/>
              </w:rPr>
              <w:t>Нешінші?", "Саны бойынша қайсысы?" сұрақтарына жауап беру дағдыларын дамыту.</w:t>
            </w:r>
          </w:p>
          <w:p w:rsidR="00B460C6" w:rsidRPr="0030403D" w:rsidRDefault="00B460C6" w:rsidP="00D70856">
            <w:pPr>
              <w:spacing w:after="0" w:line="240" w:lineRule="auto"/>
              <w:rPr>
                <w:rFonts w:ascii="Times New Roman" w:hAnsi="Times New Roman" w:cs="Times New Roman"/>
                <w:sz w:val="24"/>
                <w:szCs w:val="24"/>
                <w:lang w:val="kk-KZ"/>
              </w:rPr>
            </w:pPr>
          </w:p>
        </w:tc>
        <w:tc>
          <w:tcPr>
            <w:tcW w:w="2835" w:type="dxa"/>
          </w:tcPr>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Еркін ойын: «Менің достарым»</w:t>
            </w:r>
          </w:p>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 xml:space="preserve">Шарты:Өздерінің достарының есімдерін, мінездерін айтады және суреттің салу. </w:t>
            </w:r>
          </w:p>
          <w:p w:rsidR="00B460C6" w:rsidRPr="0030403D" w:rsidRDefault="00B460C6" w:rsidP="00D70856">
            <w:pPr>
              <w:spacing w:after="0" w:line="240" w:lineRule="auto"/>
              <w:rPr>
                <w:rFonts w:ascii="Times New Roman" w:hAnsi="Times New Roman" w:cs="Times New Roman"/>
                <w:sz w:val="24"/>
                <w:szCs w:val="24"/>
                <w:lang w:val="kk-KZ"/>
              </w:rPr>
            </w:pPr>
          </w:p>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bCs/>
                <w:sz w:val="24"/>
                <w:szCs w:val="24"/>
                <w:lang w:val="kk-KZ"/>
              </w:rPr>
              <w:t>Сурет салу</w:t>
            </w:r>
          </w:p>
          <w:p w:rsidR="00B460C6" w:rsidRPr="0030403D" w:rsidRDefault="00B460C6" w:rsidP="00D70856">
            <w:pPr>
              <w:spacing w:after="0" w:line="240" w:lineRule="auto"/>
              <w:rPr>
                <w:rFonts w:ascii="Times New Roman" w:hAnsi="Times New Roman" w:cs="Times New Roman"/>
                <w:bCs/>
                <w:color w:val="000000"/>
                <w:sz w:val="24"/>
                <w:szCs w:val="24"/>
                <w:lang w:val="kk-KZ"/>
              </w:rPr>
            </w:pPr>
            <w:r w:rsidRPr="0030403D">
              <w:rPr>
                <w:rFonts w:ascii="Times New Roman" w:hAnsi="Times New Roman" w:cs="Times New Roman"/>
                <w:sz w:val="24"/>
                <w:szCs w:val="24"/>
                <w:lang w:val="kk-KZ"/>
              </w:rPr>
              <w:t>Сурет салуда әртүрлі түстерді қолдануға, көп түске назар аудару.</w:t>
            </w:r>
          </w:p>
          <w:p w:rsidR="00B460C6" w:rsidRPr="0030403D" w:rsidRDefault="00B460C6" w:rsidP="00D70856">
            <w:pPr>
              <w:spacing w:after="0" w:line="240" w:lineRule="auto"/>
              <w:rPr>
                <w:rFonts w:ascii="Times New Roman" w:hAnsi="Times New Roman" w:cs="Times New Roman"/>
                <w:sz w:val="24"/>
                <w:szCs w:val="24"/>
                <w:lang w:val="kk-KZ"/>
              </w:rPr>
            </w:pPr>
          </w:p>
        </w:tc>
        <w:tc>
          <w:tcPr>
            <w:tcW w:w="2693" w:type="dxa"/>
          </w:tcPr>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 xml:space="preserve"> «Кім қалай ойлайды»</w:t>
            </w:r>
          </w:p>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Шарты: Суретте адамдардың не істеп жатқанын айтады.</w:t>
            </w:r>
          </w:p>
          <w:p w:rsidR="00B460C6" w:rsidRPr="0030403D" w:rsidRDefault="00B460C6" w:rsidP="00D70856">
            <w:pPr>
              <w:spacing w:after="0" w:line="240" w:lineRule="auto"/>
              <w:rPr>
                <w:rFonts w:ascii="Times New Roman" w:hAnsi="Times New Roman" w:cs="Times New Roman"/>
                <w:bCs/>
                <w:sz w:val="24"/>
                <w:szCs w:val="24"/>
                <w:lang w:val="kk-KZ"/>
              </w:rPr>
            </w:pPr>
          </w:p>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bCs/>
                <w:sz w:val="24"/>
                <w:szCs w:val="24"/>
                <w:lang w:val="kk-KZ"/>
              </w:rPr>
              <w:t>Қоршаған ортамен таныстыру</w:t>
            </w:r>
          </w:p>
          <w:p w:rsidR="00B460C6" w:rsidRPr="0030403D" w:rsidRDefault="00B460C6" w:rsidP="00D70856">
            <w:pPr>
              <w:spacing w:after="0" w:line="240" w:lineRule="auto"/>
              <w:rPr>
                <w:rFonts w:ascii="Times New Roman" w:hAnsi="Times New Roman" w:cs="Times New Roman"/>
                <w:bCs/>
                <w:sz w:val="24"/>
                <w:szCs w:val="24"/>
                <w:lang w:val="kk-KZ"/>
              </w:rPr>
            </w:pPr>
            <w:r w:rsidRPr="0030403D">
              <w:rPr>
                <w:rFonts w:ascii="Times New Roman" w:hAnsi="Times New Roman" w:cs="Times New Roman"/>
                <w:color w:val="000000"/>
                <w:sz w:val="24"/>
                <w:szCs w:val="24"/>
                <w:lang w:val="kk-KZ"/>
              </w:rPr>
              <w:t>Көлік түрлерінің қолданысын (әуе, су, жерде жүретін көліктер)</w:t>
            </w:r>
            <w:r w:rsidRPr="0030403D">
              <w:rPr>
                <w:rFonts w:ascii="Times New Roman" w:hAnsi="Times New Roman" w:cs="Times New Roman"/>
                <w:color w:val="000000"/>
                <w:sz w:val="24"/>
                <w:szCs w:val="24"/>
                <w:lang w:val="kk-KZ"/>
              </w:rPr>
              <w:br/>
              <w:t>ажырата білу, оның түрлері және қолданылу.</w:t>
            </w:r>
          </w:p>
          <w:p w:rsidR="00B460C6" w:rsidRPr="0030403D" w:rsidRDefault="00B460C6" w:rsidP="00D70856">
            <w:pPr>
              <w:spacing w:after="0" w:line="240" w:lineRule="auto"/>
              <w:rPr>
                <w:rFonts w:ascii="Times New Roman" w:hAnsi="Times New Roman" w:cs="Times New Roman"/>
                <w:sz w:val="24"/>
                <w:szCs w:val="24"/>
                <w:lang w:val="kk-KZ"/>
              </w:rPr>
            </w:pPr>
          </w:p>
        </w:tc>
      </w:tr>
      <w:tr w:rsidR="00B460C6" w:rsidRPr="00382E79" w:rsidTr="00D70856">
        <w:trPr>
          <w:trHeight w:val="1687"/>
        </w:trPr>
        <w:tc>
          <w:tcPr>
            <w:tcW w:w="2234" w:type="dxa"/>
            <w:hideMark/>
          </w:tcPr>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b/>
                <w:bCs/>
                <w:sz w:val="24"/>
                <w:szCs w:val="24"/>
                <w:lang w:val="kk-KZ"/>
              </w:rPr>
              <w:t xml:space="preserve">Таңертенгі жаттығу  </w:t>
            </w:r>
          </w:p>
        </w:tc>
        <w:tc>
          <w:tcPr>
            <w:tcW w:w="2836" w:type="dxa"/>
            <w:tcBorders>
              <w:right w:val="single" w:sz="4" w:space="0" w:color="auto"/>
            </w:tcBorders>
            <w:hideMark/>
          </w:tcPr>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Ойындарда физикалық қасиеттерді (жылдамдық, күш, шыдамдылық, икемділік, ептілік) дамыту. Қимылды ойындарда жетекші рөлді орындауға үйрету, ойын ережелерін саналы түрде сақтауға баулу.</w:t>
            </w:r>
          </w:p>
          <w:p w:rsidR="00B460C6" w:rsidRPr="0030403D" w:rsidRDefault="00B460C6" w:rsidP="00D70856">
            <w:pPr>
              <w:spacing w:after="0" w:line="240" w:lineRule="auto"/>
              <w:rPr>
                <w:rFonts w:ascii="Times New Roman" w:hAnsi="Times New Roman" w:cs="Times New Roman"/>
                <w:bCs/>
                <w:sz w:val="24"/>
                <w:szCs w:val="24"/>
                <w:lang w:val="kk-KZ"/>
              </w:rPr>
            </w:pPr>
            <w:r w:rsidRPr="0030403D">
              <w:rPr>
                <w:rFonts w:ascii="Times New Roman" w:hAnsi="Times New Roman" w:cs="Times New Roman"/>
                <w:bCs/>
                <w:sz w:val="24"/>
                <w:szCs w:val="24"/>
                <w:lang w:val="kk-KZ"/>
              </w:rPr>
              <w:t xml:space="preserve"> (Дене шынықтыру)</w:t>
            </w:r>
            <w:r w:rsidRPr="0030403D">
              <w:rPr>
                <w:rFonts w:ascii="Times New Roman" w:eastAsia="Times New Roman" w:hAnsi="Times New Roman" w:cs="Times New Roman"/>
                <w:spacing w:val="2"/>
                <w:kern w:val="2"/>
                <w:sz w:val="24"/>
                <w:szCs w:val="24"/>
                <w:lang w:val="kk-KZ" w:eastAsia="zh-TW"/>
              </w:rPr>
              <w:t xml:space="preserve"> Қауіпсіздік ережелерін сақтау.</w:t>
            </w:r>
          </w:p>
        </w:tc>
        <w:tc>
          <w:tcPr>
            <w:tcW w:w="2835" w:type="dxa"/>
            <w:tcBorders>
              <w:left w:val="single" w:sz="4" w:space="0" w:color="auto"/>
              <w:right w:val="single" w:sz="4" w:space="0" w:color="auto"/>
            </w:tcBorders>
          </w:tcPr>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Ойындарда физикалық қасиеттерді (жылдамдық, күш, шыдамдылық, икемділік, ептілік) дамыту. Қимылды ойындарда жетекші рөлді орындауға үйрету, ойын ережелерін саналы түрде сақтауға баулу.</w:t>
            </w:r>
          </w:p>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w:t>
            </w:r>
            <w:r w:rsidRPr="0030403D">
              <w:rPr>
                <w:rFonts w:ascii="Times New Roman" w:hAnsi="Times New Roman" w:cs="Times New Roman"/>
                <w:bCs/>
                <w:sz w:val="24"/>
                <w:szCs w:val="24"/>
                <w:lang w:val="kk-KZ"/>
              </w:rPr>
              <w:t>Дене шынықтыру</w:t>
            </w:r>
            <w:r w:rsidRPr="0030403D">
              <w:rPr>
                <w:rFonts w:ascii="Times New Roman" w:hAnsi="Times New Roman" w:cs="Times New Roman"/>
                <w:color w:val="000000"/>
                <w:sz w:val="24"/>
                <w:szCs w:val="24"/>
                <w:shd w:val="clear" w:color="auto" w:fill="FFFFFF"/>
                <w:lang w:val="kk-KZ"/>
              </w:rPr>
              <w:t xml:space="preserve"> )</w:t>
            </w:r>
            <w:r w:rsidRPr="0030403D">
              <w:rPr>
                <w:rFonts w:ascii="Times New Roman" w:eastAsia="Times New Roman" w:hAnsi="Times New Roman" w:cs="Times New Roman"/>
                <w:spacing w:val="2"/>
                <w:kern w:val="2"/>
                <w:sz w:val="24"/>
                <w:szCs w:val="24"/>
                <w:lang w:val="kk-KZ" w:eastAsia="zh-TW"/>
              </w:rPr>
              <w:t xml:space="preserve"> Қауіпсіздік ережелерін сақтау.</w:t>
            </w:r>
          </w:p>
        </w:tc>
        <w:tc>
          <w:tcPr>
            <w:tcW w:w="2551" w:type="dxa"/>
            <w:tcBorders>
              <w:left w:val="single" w:sz="4" w:space="0" w:color="auto"/>
              <w:right w:val="single" w:sz="4" w:space="0" w:color="auto"/>
            </w:tcBorders>
          </w:tcPr>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Ойындарда физикалық қасиеттерді (жылдамдық, күш, шыдамдылық, икемділік, ептілік) дамыту. Қимылды ойындарда жетекші рөлді орындауға үйрету, ойын ережелерін саналы түрде сақтауға баулу.</w:t>
            </w:r>
          </w:p>
          <w:p w:rsidR="00B460C6" w:rsidRPr="0030403D" w:rsidRDefault="00B460C6" w:rsidP="00D70856">
            <w:pPr>
              <w:spacing w:after="0" w:line="240" w:lineRule="auto"/>
              <w:rPr>
                <w:rFonts w:ascii="Times New Roman" w:hAnsi="Times New Roman" w:cs="Times New Roman"/>
                <w:bCs/>
                <w:sz w:val="24"/>
                <w:szCs w:val="24"/>
                <w:lang w:val="kk-KZ"/>
              </w:rPr>
            </w:pPr>
            <w:r w:rsidRPr="0030403D">
              <w:rPr>
                <w:rFonts w:ascii="Times New Roman" w:hAnsi="Times New Roman" w:cs="Times New Roman"/>
                <w:bCs/>
                <w:sz w:val="24"/>
                <w:szCs w:val="24"/>
                <w:lang w:val="kk-KZ"/>
              </w:rPr>
              <w:t xml:space="preserve"> (Дене шынықтыру)</w:t>
            </w:r>
            <w:r w:rsidRPr="0030403D">
              <w:rPr>
                <w:rFonts w:ascii="Times New Roman" w:eastAsia="Times New Roman" w:hAnsi="Times New Roman" w:cs="Times New Roman"/>
                <w:spacing w:val="2"/>
                <w:kern w:val="2"/>
                <w:sz w:val="24"/>
                <w:szCs w:val="24"/>
                <w:lang w:val="kk-KZ" w:eastAsia="zh-TW"/>
              </w:rPr>
              <w:t xml:space="preserve"> Қауіпсіздік ережелерін сақтау.</w:t>
            </w:r>
          </w:p>
        </w:tc>
        <w:tc>
          <w:tcPr>
            <w:tcW w:w="2835" w:type="dxa"/>
            <w:tcBorders>
              <w:left w:val="single" w:sz="4" w:space="0" w:color="auto"/>
              <w:right w:val="single" w:sz="4" w:space="0" w:color="auto"/>
            </w:tcBorders>
          </w:tcPr>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Ойындарда физикалық қасиеттерді (жылдамдық, күш, шыдамдылық, икемділік, ептілік) дамыту. Қимылды ойындарда жетекші рөлді орындауға үйрету, ойын ережелерін саналы түрде сақтауға баулу.</w:t>
            </w:r>
          </w:p>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w:t>
            </w:r>
            <w:r w:rsidRPr="0030403D">
              <w:rPr>
                <w:rFonts w:ascii="Times New Roman" w:hAnsi="Times New Roman" w:cs="Times New Roman"/>
                <w:bCs/>
                <w:sz w:val="24"/>
                <w:szCs w:val="24"/>
                <w:lang w:val="kk-KZ"/>
              </w:rPr>
              <w:t>Дене шынықтыру</w:t>
            </w:r>
            <w:r w:rsidRPr="0030403D">
              <w:rPr>
                <w:rFonts w:ascii="Times New Roman" w:hAnsi="Times New Roman" w:cs="Times New Roman"/>
                <w:color w:val="000000"/>
                <w:sz w:val="24"/>
                <w:szCs w:val="24"/>
                <w:shd w:val="clear" w:color="auto" w:fill="FFFFFF"/>
                <w:lang w:val="kk-KZ"/>
              </w:rPr>
              <w:t xml:space="preserve"> )</w:t>
            </w:r>
            <w:r w:rsidRPr="0030403D">
              <w:rPr>
                <w:rFonts w:ascii="Times New Roman" w:eastAsia="Times New Roman" w:hAnsi="Times New Roman" w:cs="Times New Roman"/>
                <w:spacing w:val="2"/>
                <w:kern w:val="2"/>
                <w:sz w:val="24"/>
                <w:szCs w:val="24"/>
                <w:lang w:val="kk-KZ" w:eastAsia="zh-TW"/>
              </w:rPr>
              <w:t xml:space="preserve"> Қауіпсіздік ережелерін сақтау.</w:t>
            </w:r>
          </w:p>
        </w:tc>
        <w:tc>
          <w:tcPr>
            <w:tcW w:w="2693" w:type="dxa"/>
            <w:tcBorders>
              <w:left w:val="single" w:sz="4" w:space="0" w:color="auto"/>
            </w:tcBorders>
          </w:tcPr>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Ойындарда физикалық қасиеттерді (жылдамдық, күш, шыдамдылық, икемділік, ептілік) дамыту. Қимылды ойындарда жетекші рөлді орындауға үйрету, ойын ережелерін саналы түрде сақтауға баулу.</w:t>
            </w:r>
          </w:p>
          <w:p w:rsidR="00B460C6" w:rsidRPr="0030403D" w:rsidRDefault="00B460C6" w:rsidP="00D70856">
            <w:pPr>
              <w:spacing w:after="0" w:line="240" w:lineRule="auto"/>
              <w:rPr>
                <w:rFonts w:ascii="Times New Roman" w:hAnsi="Times New Roman" w:cs="Times New Roman"/>
                <w:color w:val="000000"/>
                <w:sz w:val="24"/>
                <w:szCs w:val="24"/>
                <w:lang w:val="kk-KZ"/>
              </w:rPr>
            </w:pPr>
            <w:r w:rsidRPr="0030403D">
              <w:rPr>
                <w:rFonts w:ascii="Times New Roman" w:hAnsi="Times New Roman" w:cs="Times New Roman"/>
                <w:sz w:val="24"/>
                <w:szCs w:val="24"/>
                <w:lang w:val="kk-KZ"/>
              </w:rPr>
              <w:t>(</w:t>
            </w:r>
            <w:r w:rsidRPr="0030403D">
              <w:rPr>
                <w:rFonts w:ascii="Times New Roman" w:hAnsi="Times New Roman" w:cs="Times New Roman"/>
                <w:bCs/>
                <w:sz w:val="24"/>
                <w:szCs w:val="24"/>
                <w:lang w:val="kk-KZ"/>
              </w:rPr>
              <w:t>Дене шынықтыру</w:t>
            </w:r>
            <w:r w:rsidRPr="0030403D">
              <w:rPr>
                <w:rFonts w:ascii="Times New Roman" w:eastAsia="Times New Roman" w:hAnsi="Times New Roman" w:cs="Times New Roman"/>
                <w:spacing w:val="2"/>
                <w:kern w:val="2"/>
                <w:sz w:val="24"/>
                <w:szCs w:val="24"/>
                <w:lang w:val="kk-KZ" w:eastAsia="zh-TW"/>
              </w:rPr>
              <w:t xml:space="preserve"> Қауіпсіздік ережелерін сақтау.</w:t>
            </w:r>
          </w:p>
        </w:tc>
      </w:tr>
      <w:tr w:rsidR="00B460C6" w:rsidRPr="00382E79" w:rsidTr="00D70856">
        <w:trPr>
          <w:trHeight w:val="395"/>
        </w:trPr>
        <w:tc>
          <w:tcPr>
            <w:tcW w:w="2234" w:type="dxa"/>
            <w:hideMark/>
          </w:tcPr>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b/>
                <w:bCs/>
                <w:sz w:val="24"/>
                <w:szCs w:val="24"/>
                <w:lang w:val="kk-KZ"/>
              </w:rPr>
              <w:t xml:space="preserve">Таңғы ас </w:t>
            </w:r>
          </w:p>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b/>
                <w:bCs/>
                <w:sz w:val="24"/>
                <w:szCs w:val="24"/>
                <w:lang w:val="kk-KZ"/>
              </w:rPr>
              <w:t> </w:t>
            </w:r>
          </w:p>
        </w:tc>
        <w:tc>
          <w:tcPr>
            <w:tcW w:w="2836" w:type="dxa"/>
            <w:tcBorders>
              <w:right w:val="single" w:sz="4" w:space="0" w:color="auto"/>
            </w:tcBorders>
            <w:hideMark/>
          </w:tcPr>
          <w:p w:rsidR="00B460C6" w:rsidRPr="0030403D" w:rsidRDefault="00B460C6" w:rsidP="00D70856">
            <w:pPr>
              <w:spacing w:after="0" w:line="240" w:lineRule="auto"/>
              <w:rPr>
                <w:rFonts w:ascii="Times New Roman" w:eastAsia="Times New Roman" w:hAnsi="Times New Roman" w:cs="Times New Roman"/>
                <w:kern w:val="2"/>
                <w:sz w:val="24"/>
                <w:szCs w:val="24"/>
                <w:lang w:val="kk-KZ" w:eastAsia="zh-TW"/>
              </w:rPr>
            </w:pPr>
            <w:r w:rsidRPr="0030403D">
              <w:rPr>
                <w:rFonts w:ascii="Times New Roman" w:eastAsia="Times New Roman" w:hAnsi="Times New Roman" w:cs="Times New Roman"/>
                <w:kern w:val="2"/>
                <w:sz w:val="24"/>
                <w:szCs w:val="24"/>
                <w:lang w:val="kk-KZ" w:eastAsia="zh-TW"/>
              </w:rPr>
              <w:t>«Суды, тамақты, энергияны үнемді тұтыну» - табиғи ресурстарға ұқыпты қарауды қалыптастыру</w:t>
            </w:r>
          </w:p>
          <w:p w:rsidR="00B460C6" w:rsidRPr="0030403D" w:rsidRDefault="00B460C6" w:rsidP="00D70856">
            <w:pPr>
              <w:spacing w:after="0" w:line="240" w:lineRule="auto"/>
              <w:rPr>
                <w:rFonts w:ascii="Times New Roman" w:hAnsi="Times New Roman" w:cs="Times New Roman"/>
                <w:bCs/>
                <w:color w:val="000000"/>
                <w:sz w:val="24"/>
                <w:szCs w:val="24"/>
                <w:lang w:val="kk-KZ"/>
              </w:rPr>
            </w:pPr>
            <w:r w:rsidRPr="0030403D">
              <w:rPr>
                <w:rFonts w:ascii="Times New Roman" w:hAnsi="Times New Roman" w:cs="Times New Roman"/>
                <w:color w:val="000000"/>
                <w:sz w:val="24"/>
                <w:szCs w:val="24"/>
                <w:lang w:val="kk-KZ"/>
              </w:rPr>
              <w:t xml:space="preserve">Таңғы ас алдында қолдарын сумен сабындап жуу мәдениетін </w:t>
            </w:r>
            <w:r w:rsidRPr="0030403D">
              <w:rPr>
                <w:rFonts w:ascii="Times New Roman" w:hAnsi="Times New Roman" w:cs="Times New Roman"/>
                <w:color w:val="000000"/>
                <w:sz w:val="24"/>
                <w:szCs w:val="24"/>
                <w:lang w:val="kk-KZ"/>
              </w:rPr>
              <w:lastRenderedPageBreak/>
              <w:t>қалыптастыру.</w:t>
            </w:r>
          </w:p>
          <w:p w:rsidR="00B460C6" w:rsidRPr="0030403D" w:rsidRDefault="00B460C6" w:rsidP="00D70856">
            <w:pPr>
              <w:spacing w:after="0" w:line="240" w:lineRule="auto"/>
              <w:rPr>
                <w:rFonts w:ascii="Times New Roman" w:hAnsi="Times New Roman" w:cs="Times New Roman"/>
                <w:sz w:val="24"/>
                <w:szCs w:val="24"/>
                <w:lang w:val="kk-KZ"/>
              </w:rPr>
            </w:pPr>
          </w:p>
          <w:p w:rsidR="00B460C6" w:rsidRPr="0030403D" w:rsidRDefault="00B460C6" w:rsidP="00D70856">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B460C6" w:rsidRPr="0030403D" w:rsidRDefault="00B460C6" w:rsidP="00D70856">
            <w:pPr>
              <w:spacing w:after="0" w:line="240" w:lineRule="auto"/>
              <w:rPr>
                <w:rFonts w:ascii="Times New Roman" w:eastAsia="Times New Roman" w:hAnsi="Times New Roman" w:cs="Times New Roman"/>
                <w:kern w:val="2"/>
                <w:sz w:val="24"/>
                <w:szCs w:val="24"/>
                <w:lang w:val="kk-KZ" w:eastAsia="zh-TW"/>
              </w:rPr>
            </w:pPr>
            <w:r w:rsidRPr="0030403D">
              <w:rPr>
                <w:rFonts w:ascii="Times New Roman" w:eastAsia="Times New Roman" w:hAnsi="Times New Roman" w:cs="Times New Roman"/>
                <w:kern w:val="2"/>
                <w:sz w:val="24"/>
                <w:szCs w:val="24"/>
                <w:lang w:val="kk-KZ" w:eastAsia="zh-TW"/>
              </w:rPr>
              <w:lastRenderedPageBreak/>
              <w:t>«Суды, тамақты, энергияны үнемді тұтыну» - табиғи ресурстарға ұқыпты қарауды қалыптастыру</w:t>
            </w:r>
          </w:p>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 xml:space="preserve">Тамақтану (өз орнын білу, дұрыс отыру, ас ішу құралдарын дұрыс ұстау, тамақтану </w:t>
            </w:r>
            <w:r w:rsidRPr="0030403D">
              <w:rPr>
                <w:rFonts w:ascii="Times New Roman" w:hAnsi="Times New Roman" w:cs="Times New Roman"/>
                <w:sz w:val="24"/>
                <w:szCs w:val="24"/>
                <w:lang w:val="kk-KZ"/>
              </w:rPr>
              <w:lastRenderedPageBreak/>
              <w:t>мәдениетін қалыптастыру,тамақ ішкенде сөйлемеу, тамақтанып болғаннан кейін алғыс айту).</w:t>
            </w:r>
          </w:p>
        </w:tc>
        <w:tc>
          <w:tcPr>
            <w:tcW w:w="2551" w:type="dxa"/>
            <w:tcBorders>
              <w:left w:val="single" w:sz="4" w:space="0" w:color="auto"/>
              <w:right w:val="single" w:sz="4" w:space="0" w:color="auto"/>
            </w:tcBorders>
          </w:tcPr>
          <w:p w:rsidR="00B460C6" w:rsidRPr="0030403D" w:rsidRDefault="00B460C6" w:rsidP="00D70856">
            <w:pPr>
              <w:spacing w:after="0" w:line="240" w:lineRule="auto"/>
              <w:rPr>
                <w:rFonts w:ascii="Times New Roman" w:eastAsia="Times New Roman" w:hAnsi="Times New Roman" w:cs="Times New Roman"/>
                <w:kern w:val="2"/>
                <w:sz w:val="24"/>
                <w:szCs w:val="24"/>
                <w:lang w:val="kk-KZ" w:eastAsia="zh-TW"/>
              </w:rPr>
            </w:pPr>
            <w:r w:rsidRPr="0030403D">
              <w:rPr>
                <w:rFonts w:ascii="Times New Roman" w:eastAsia="Times New Roman" w:hAnsi="Times New Roman" w:cs="Times New Roman"/>
                <w:kern w:val="2"/>
                <w:sz w:val="24"/>
                <w:szCs w:val="24"/>
                <w:lang w:val="kk-KZ" w:eastAsia="zh-TW"/>
              </w:rPr>
              <w:lastRenderedPageBreak/>
              <w:t>«Суды, тамақты, энергияны үнемді тұтыну» - табиғи ресурстарға ұқыпты қарауды қалыптастыру</w:t>
            </w:r>
          </w:p>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bCs/>
                <w:sz w:val="24"/>
                <w:szCs w:val="24"/>
                <w:lang w:val="kk-KZ"/>
              </w:rPr>
              <w:t xml:space="preserve">Астарың дәмді болсын! (мәдени-гигиеналық </w:t>
            </w:r>
            <w:r w:rsidRPr="0030403D">
              <w:rPr>
                <w:rFonts w:ascii="Times New Roman" w:hAnsi="Times New Roman" w:cs="Times New Roman"/>
                <w:bCs/>
                <w:sz w:val="24"/>
                <w:szCs w:val="24"/>
                <w:lang w:val="kk-KZ"/>
              </w:rPr>
              <w:lastRenderedPageBreak/>
              <w:t>дағдылар,) өзіне-өзі қызмет ету, кезекшілердің еңбек әрекеті</w:t>
            </w:r>
            <w:r w:rsidRPr="0030403D">
              <w:rPr>
                <w:rFonts w:ascii="Times New Roman" w:hAnsi="Times New Roman" w:cs="Times New Roman"/>
                <w:sz w:val="24"/>
                <w:szCs w:val="24"/>
                <w:lang w:val="kk-KZ"/>
              </w:rPr>
              <w:t xml:space="preserve"> ас ішу құралдарын, майлықтарды  үстелге қою</w:t>
            </w:r>
          </w:p>
        </w:tc>
        <w:tc>
          <w:tcPr>
            <w:tcW w:w="2835" w:type="dxa"/>
            <w:tcBorders>
              <w:left w:val="single" w:sz="4" w:space="0" w:color="auto"/>
              <w:right w:val="single" w:sz="4" w:space="0" w:color="auto"/>
            </w:tcBorders>
          </w:tcPr>
          <w:p w:rsidR="00B460C6" w:rsidRPr="0030403D" w:rsidRDefault="00B460C6" w:rsidP="00D70856">
            <w:pPr>
              <w:spacing w:after="0" w:line="240" w:lineRule="auto"/>
              <w:rPr>
                <w:rFonts w:ascii="Times New Roman" w:eastAsia="Times New Roman" w:hAnsi="Times New Roman" w:cs="Times New Roman"/>
                <w:kern w:val="2"/>
                <w:sz w:val="24"/>
                <w:szCs w:val="24"/>
                <w:lang w:val="kk-KZ" w:eastAsia="zh-TW"/>
              </w:rPr>
            </w:pPr>
            <w:r w:rsidRPr="0030403D">
              <w:rPr>
                <w:rFonts w:ascii="Times New Roman" w:eastAsia="Times New Roman" w:hAnsi="Times New Roman" w:cs="Times New Roman"/>
                <w:kern w:val="2"/>
                <w:sz w:val="24"/>
                <w:szCs w:val="24"/>
                <w:lang w:val="kk-KZ" w:eastAsia="zh-TW"/>
              </w:rPr>
              <w:lastRenderedPageBreak/>
              <w:t>«Суды, тамақты, энергияны үнемді тұтыну» - табиғи ресурстарға ұқыпты қарауды қалыптастыру</w:t>
            </w:r>
          </w:p>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bCs/>
                <w:sz w:val="24"/>
                <w:szCs w:val="24"/>
                <w:lang w:val="kk-KZ"/>
              </w:rPr>
              <w:t xml:space="preserve">Гигиеналық шаралар </w:t>
            </w:r>
            <w:r w:rsidRPr="0030403D">
              <w:rPr>
                <w:rFonts w:ascii="Times New Roman" w:hAnsi="Times New Roman" w:cs="Times New Roman"/>
                <w:sz w:val="24"/>
                <w:szCs w:val="24"/>
                <w:lang w:val="kk-KZ"/>
              </w:rPr>
              <w:t xml:space="preserve">(қолды дұрыс жуу, өз орамалының орнын білу, қолды дұрыс сүрту және </w:t>
            </w:r>
            <w:r w:rsidRPr="0030403D">
              <w:rPr>
                <w:rFonts w:ascii="Times New Roman" w:hAnsi="Times New Roman" w:cs="Times New Roman"/>
                <w:sz w:val="24"/>
                <w:szCs w:val="24"/>
                <w:lang w:val="kk-KZ"/>
              </w:rPr>
              <w:lastRenderedPageBreak/>
              <w:t>орамалды  орнына ілу, көркем сөз қолдану мысалы)</w:t>
            </w:r>
          </w:p>
          <w:p w:rsidR="00B460C6" w:rsidRPr="0030403D" w:rsidRDefault="00B460C6" w:rsidP="00D70856">
            <w:pPr>
              <w:spacing w:after="0" w:line="240" w:lineRule="auto"/>
              <w:rPr>
                <w:rFonts w:ascii="Times New Roman" w:hAnsi="Times New Roman" w:cs="Times New Roman"/>
                <w:sz w:val="24"/>
                <w:szCs w:val="24"/>
                <w:lang w:val="kk-KZ"/>
              </w:rPr>
            </w:pPr>
          </w:p>
        </w:tc>
        <w:tc>
          <w:tcPr>
            <w:tcW w:w="2693" w:type="dxa"/>
            <w:tcBorders>
              <w:left w:val="single" w:sz="4" w:space="0" w:color="auto"/>
            </w:tcBorders>
          </w:tcPr>
          <w:p w:rsidR="00B460C6" w:rsidRPr="0030403D" w:rsidRDefault="00B460C6" w:rsidP="00D70856">
            <w:pPr>
              <w:spacing w:after="0" w:line="240" w:lineRule="auto"/>
              <w:rPr>
                <w:rFonts w:ascii="Times New Roman" w:eastAsia="Times New Roman" w:hAnsi="Times New Roman" w:cs="Times New Roman"/>
                <w:kern w:val="2"/>
                <w:sz w:val="24"/>
                <w:szCs w:val="24"/>
                <w:lang w:val="kk-KZ" w:eastAsia="zh-TW"/>
              </w:rPr>
            </w:pPr>
            <w:r w:rsidRPr="0030403D">
              <w:rPr>
                <w:rFonts w:ascii="Times New Roman" w:eastAsia="Times New Roman" w:hAnsi="Times New Roman" w:cs="Times New Roman"/>
                <w:kern w:val="2"/>
                <w:sz w:val="24"/>
                <w:szCs w:val="24"/>
                <w:lang w:val="kk-KZ" w:eastAsia="zh-TW"/>
              </w:rPr>
              <w:lastRenderedPageBreak/>
              <w:t>«Суды, тамақты, энергияны үнемді тұтыну» - табиғи ресурстарға ұқыпты қарауды қалыптастыру</w:t>
            </w:r>
          </w:p>
          <w:p w:rsidR="00B460C6" w:rsidRPr="0030403D" w:rsidRDefault="00B460C6" w:rsidP="00D70856">
            <w:pPr>
              <w:spacing w:after="0" w:line="240" w:lineRule="auto"/>
              <w:rPr>
                <w:rFonts w:ascii="Times New Roman" w:hAnsi="Times New Roman" w:cs="Times New Roman"/>
                <w:color w:val="000000"/>
                <w:sz w:val="24"/>
                <w:szCs w:val="24"/>
                <w:lang w:val="kk-KZ"/>
              </w:rPr>
            </w:pPr>
            <w:r w:rsidRPr="0030403D">
              <w:rPr>
                <w:rFonts w:ascii="Times New Roman" w:hAnsi="Times New Roman" w:cs="Times New Roman"/>
                <w:color w:val="000000"/>
                <w:sz w:val="24"/>
                <w:szCs w:val="24"/>
                <w:lang w:val="kk-KZ"/>
              </w:rPr>
              <w:t>Ойын- жаттығу:           Ас ішерде күнде біз</w:t>
            </w:r>
          </w:p>
          <w:p w:rsidR="00B460C6" w:rsidRPr="0030403D" w:rsidRDefault="00B460C6" w:rsidP="00D70856">
            <w:pPr>
              <w:spacing w:after="0" w:line="240" w:lineRule="auto"/>
              <w:jc w:val="center"/>
              <w:rPr>
                <w:rFonts w:ascii="Times New Roman" w:hAnsi="Times New Roman" w:cs="Times New Roman"/>
                <w:color w:val="000000"/>
                <w:sz w:val="24"/>
                <w:szCs w:val="24"/>
                <w:lang w:val="kk-KZ"/>
              </w:rPr>
            </w:pPr>
            <w:r w:rsidRPr="0030403D">
              <w:rPr>
                <w:rFonts w:ascii="Times New Roman" w:hAnsi="Times New Roman" w:cs="Times New Roman"/>
                <w:color w:val="000000"/>
                <w:sz w:val="24"/>
                <w:szCs w:val="24"/>
                <w:lang w:val="kk-KZ"/>
              </w:rPr>
              <w:t>Сөйлемейміз күлмейміз</w:t>
            </w:r>
          </w:p>
          <w:p w:rsidR="00B460C6" w:rsidRPr="0030403D" w:rsidRDefault="00B460C6" w:rsidP="00D70856">
            <w:pPr>
              <w:spacing w:after="0" w:line="240" w:lineRule="auto"/>
              <w:rPr>
                <w:rFonts w:ascii="Times New Roman" w:hAnsi="Times New Roman" w:cs="Times New Roman"/>
                <w:color w:val="000000"/>
                <w:sz w:val="24"/>
                <w:szCs w:val="24"/>
                <w:lang w:val="kk-KZ"/>
              </w:rPr>
            </w:pPr>
            <w:r w:rsidRPr="0030403D">
              <w:rPr>
                <w:rFonts w:ascii="Times New Roman" w:hAnsi="Times New Roman" w:cs="Times New Roman"/>
                <w:color w:val="000000"/>
                <w:sz w:val="24"/>
                <w:szCs w:val="24"/>
                <w:lang w:val="kk-KZ"/>
              </w:rPr>
              <w:t>Астан басқа өзгені</w:t>
            </w:r>
          </w:p>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color w:val="000000"/>
                <w:sz w:val="24"/>
                <w:szCs w:val="24"/>
                <w:lang w:val="kk-KZ"/>
              </w:rPr>
              <w:lastRenderedPageBreak/>
              <w:t>Елемейміз білмиміз</w:t>
            </w:r>
          </w:p>
        </w:tc>
      </w:tr>
      <w:tr w:rsidR="00B460C6" w:rsidRPr="00382E79" w:rsidTr="00D70856">
        <w:trPr>
          <w:trHeight w:val="2208"/>
        </w:trPr>
        <w:tc>
          <w:tcPr>
            <w:tcW w:w="2234" w:type="dxa"/>
            <w:hideMark/>
          </w:tcPr>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b/>
                <w:bCs/>
                <w:sz w:val="24"/>
                <w:szCs w:val="24"/>
                <w:lang w:val="kk-KZ"/>
              </w:rPr>
              <w:lastRenderedPageBreak/>
              <w:t xml:space="preserve">Ұйымдастырылған іс-әрекетке дайындық </w:t>
            </w:r>
          </w:p>
        </w:tc>
        <w:tc>
          <w:tcPr>
            <w:tcW w:w="2836" w:type="dxa"/>
            <w:tcBorders>
              <w:right w:val="single" w:sz="4" w:space="0" w:color="auto"/>
            </w:tcBorders>
            <w:hideMark/>
          </w:tcPr>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eastAsia="Times New Roman" w:hAnsi="Times New Roman" w:cs="Times New Roman"/>
                <w:sz w:val="24"/>
                <w:szCs w:val="24"/>
                <w:lang w:val="kk-KZ"/>
              </w:rPr>
              <w:t xml:space="preserve"> «Көлік түрлері»</w:t>
            </w:r>
            <w:r w:rsidRPr="0030403D">
              <w:rPr>
                <w:rFonts w:ascii="Times New Roman" w:hAnsi="Times New Roman" w:cs="Times New Roman"/>
                <w:sz w:val="24"/>
                <w:szCs w:val="24"/>
                <w:lang w:val="kk-KZ"/>
              </w:rPr>
              <w:t>.</w:t>
            </w:r>
          </w:p>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Шарты: Суреттегі көлік түрлерінің атын атап, сипаттайды.</w:t>
            </w:r>
          </w:p>
          <w:p w:rsidR="00B460C6" w:rsidRPr="0030403D" w:rsidRDefault="00B460C6" w:rsidP="00D70856">
            <w:pPr>
              <w:spacing w:after="0" w:line="240" w:lineRule="auto"/>
              <w:rPr>
                <w:rFonts w:ascii="Times New Roman" w:hAnsi="Times New Roman" w:cs="Times New Roman"/>
                <w:bCs/>
                <w:sz w:val="24"/>
                <w:szCs w:val="24"/>
                <w:lang w:val="kk-KZ"/>
              </w:rPr>
            </w:pPr>
          </w:p>
          <w:p w:rsidR="00B460C6" w:rsidRPr="0030403D" w:rsidRDefault="00B460C6" w:rsidP="00D70856">
            <w:pPr>
              <w:spacing w:after="0" w:line="240" w:lineRule="auto"/>
              <w:rPr>
                <w:rFonts w:ascii="Times New Roman" w:hAnsi="Times New Roman" w:cs="Times New Roman"/>
                <w:color w:val="000000"/>
                <w:sz w:val="24"/>
                <w:szCs w:val="24"/>
                <w:lang w:val="kk-KZ"/>
              </w:rPr>
            </w:pPr>
            <w:r w:rsidRPr="0030403D">
              <w:rPr>
                <w:rFonts w:ascii="Times New Roman" w:hAnsi="Times New Roman" w:cs="Times New Roman"/>
                <w:bCs/>
                <w:sz w:val="24"/>
                <w:szCs w:val="24"/>
                <w:lang w:val="kk-KZ"/>
              </w:rPr>
              <w:t>(Қоршаған ортамен таныстыру)</w:t>
            </w:r>
          </w:p>
          <w:p w:rsidR="00B460C6" w:rsidRPr="0030403D" w:rsidRDefault="00B460C6" w:rsidP="00D70856">
            <w:pPr>
              <w:spacing w:after="0" w:line="240" w:lineRule="auto"/>
              <w:rPr>
                <w:rFonts w:ascii="Times New Roman" w:hAnsi="Times New Roman" w:cs="Times New Roman"/>
                <w:bCs/>
                <w:sz w:val="24"/>
                <w:szCs w:val="24"/>
                <w:lang w:val="kk-KZ"/>
              </w:rPr>
            </w:pPr>
            <w:r w:rsidRPr="0030403D">
              <w:rPr>
                <w:rFonts w:ascii="Times New Roman" w:hAnsi="Times New Roman" w:cs="Times New Roman"/>
                <w:color w:val="000000"/>
                <w:sz w:val="24"/>
                <w:szCs w:val="24"/>
                <w:lang w:val="kk-KZ"/>
              </w:rPr>
              <w:t>Көлік түрлерінің қолданысын (әуе, су, жерде жүретін көліктер)</w:t>
            </w:r>
            <w:r w:rsidRPr="0030403D">
              <w:rPr>
                <w:rFonts w:ascii="Times New Roman" w:hAnsi="Times New Roman" w:cs="Times New Roman"/>
                <w:color w:val="000000"/>
                <w:sz w:val="24"/>
                <w:szCs w:val="24"/>
                <w:lang w:val="kk-KZ"/>
              </w:rPr>
              <w:br/>
              <w:t>ажырата білу, оның түрлері және қолданылу.</w:t>
            </w:r>
          </w:p>
          <w:p w:rsidR="00B460C6" w:rsidRPr="0030403D" w:rsidRDefault="00B460C6" w:rsidP="00D70856">
            <w:pPr>
              <w:spacing w:after="0" w:line="240" w:lineRule="auto"/>
              <w:rPr>
                <w:rFonts w:ascii="Times New Roman" w:eastAsia="Times New Roman" w:hAnsi="Times New Roman" w:cs="Times New Roman"/>
                <w:sz w:val="24"/>
                <w:szCs w:val="24"/>
                <w:lang w:val="kk-KZ"/>
              </w:rPr>
            </w:pPr>
          </w:p>
        </w:tc>
        <w:tc>
          <w:tcPr>
            <w:tcW w:w="2835" w:type="dxa"/>
            <w:tcBorders>
              <w:top w:val="single" w:sz="4" w:space="0" w:color="auto"/>
              <w:left w:val="single" w:sz="4" w:space="0" w:color="auto"/>
              <w:right w:val="single" w:sz="4" w:space="0" w:color="auto"/>
            </w:tcBorders>
          </w:tcPr>
          <w:p w:rsidR="00B460C6" w:rsidRPr="0030403D" w:rsidRDefault="00B460C6" w:rsidP="00D70856">
            <w:pPr>
              <w:spacing w:after="0" w:line="240" w:lineRule="auto"/>
              <w:rPr>
                <w:rFonts w:ascii="Times New Roman" w:eastAsia="Times New Roman" w:hAnsi="Times New Roman" w:cs="Times New Roman"/>
                <w:sz w:val="24"/>
                <w:szCs w:val="24"/>
                <w:lang w:val="kk-KZ"/>
              </w:rPr>
            </w:pPr>
            <w:r w:rsidRPr="0030403D">
              <w:rPr>
                <w:rFonts w:ascii="Times New Roman" w:eastAsia="Times New Roman" w:hAnsi="Times New Roman" w:cs="Times New Roman"/>
                <w:sz w:val="24"/>
                <w:szCs w:val="24"/>
                <w:lang w:val="kk-KZ"/>
              </w:rPr>
              <w:t>«Менің үйім»</w:t>
            </w:r>
          </w:p>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eastAsia="Times New Roman" w:hAnsi="Times New Roman" w:cs="Times New Roman"/>
                <w:sz w:val="24"/>
                <w:szCs w:val="24"/>
                <w:lang w:val="kk-KZ"/>
              </w:rPr>
              <w:t>Шарты: Пішіндерден үй құрастырады.</w:t>
            </w:r>
          </w:p>
          <w:p w:rsidR="00B460C6" w:rsidRPr="0030403D" w:rsidRDefault="00B460C6" w:rsidP="00D70856">
            <w:pPr>
              <w:spacing w:after="0" w:line="240" w:lineRule="auto"/>
              <w:rPr>
                <w:rFonts w:ascii="Times New Roman" w:hAnsi="Times New Roman" w:cs="Times New Roman"/>
                <w:sz w:val="24"/>
                <w:szCs w:val="24"/>
                <w:lang w:val="kk-KZ"/>
              </w:rPr>
            </w:pPr>
          </w:p>
          <w:p w:rsidR="00B460C6" w:rsidRPr="0030403D" w:rsidRDefault="00B460C6" w:rsidP="00D70856">
            <w:pPr>
              <w:spacing w:after="0" w:line="240" w:lineRule="auto"/>
              <w:rPr>
                <w:rFonts w:ascii="Times New Roman" w:hAnsi="Times New Roman" w:cs="Times New Roman"/>
                <w:color w:val="000000"/>
                <w:sz w:val="24"/>
                <w:szCs w:val="24"/>
                <w:lang w:val="kk-KZ"/>
              </w:rPr>
            </w:pPr>
            <w:r w:rsidRPr="0030403D">
              <w:rPr>
                <w:rFonts w:ascii="Times New Roman" w:hAnsi="Times New Roman" w:cs="Times New Roman"/>
                <w:bCs/>
                <w:sz w:val="24"/>
                <w:szCs w:val="24"/>
                <w:lang w:val="kk-KZ"/>
              </w:rPr>
              <w:t>(Құрастыру)</w:t>
            </w:r>
          </w:p>
          <w:p w:rsidR="00B460C6" w:rsidRPr="0030403D" w:rsidRDefault="00B460C6" w:rsidP="00D70856">
            <w:pPr>
              <w:spacing w:after="0" w:line="240" w:lineRule="auto"/>
              <w:rPr>
                <w:rFonts w:ascii="Times New Roman" w:hAnsi="Times New Roman" w:cs="Times New Roman"/>
                <w:bCs/>
                <w:color w:val="000000"/>
                <w:sz w:val="24"/>
                <w:szCs w:val="24"/>
                <w:lang w:val="kk-KZ"/>
              </w:rPr>
            </w:pPr>
            <w:r w:rsidRPr="0030403D">
              <w:rPr>
                <w:rFonts w:ascii="Times New Roman" w:hAnsi="Times New Roman" w:cs="Times New Roman"/>
                <w:color w:val="000000"/>
                <w:sz w:val="24"/>
                <w:szCs w:val="24"/>
                <w:lang w:val="kk-KZ"/>
              </w:rPr>
              <w:t>Шығармашылық қиялды дамыту,</w:t>
            </w:r>
            <w:r w:rsidRPr="0030403D">
              <w:rPr>
                <w:rFonts w:ascii="Times New Roman" w:hAnsi="Times New Roman" w:cs="Times New Roman"/>
                <w:color w:val="000000"/>
                <w:sz w:val="24"/>
                <w:szCs w:val="24"/>
                <w:lang w:val="kk-KZ"/>
              </w:rPr>
              <w:br/>
              <w:t>көрнекілікке сүйене отырып және құрастыратын материалдарды өз бетінше</w:t>
            </w:r>
            <w:r w:rsidRPr="0030403D">
              <w:rPr>
                <w:rFonts w:ascii="Times New Roman" w:hAnsi="Times New Roman" w:cs="Times New Roman"/>
                <w:color w:val="000000"/>
                <w:sz w:val="24"/>
                <w:szCs w:val="24"/>
                <w:lang w:val="kk-KZ"/>
              </w:rPr>
              <w:br/>
              <w:t>таңдап, ойдан құрастыруға мүмкіндік беру.</w:t>
            </w:r>
          </w:p>
          <w:p w:rsidR="00B460C6" w:rsidRPr="0030403D" w:rsidRDefault="00B460C6" w:rsidP="00D70856">
            <w:pPr>
              <w:spacing w:after="0" w:line="240" w:lineRule="auto"/>
              <w:rPr>
                <w:rFonts w:ascii="Times New Roman" w:hAnsi="Times New Roman" w:cs="Times New Roman"/>
                <w:sz w:val="24"/>
                <w:szCs w:val="24"/>
                <w:lang w:val="kk-KZ"/>
              </w:rPr>
            </w:pPr>
          </w:p>
        </w:tc>
        <w:tc>
          <w:tcPr>
            <w:tcW w:w="2551" w:type="dxa"/>
            <w:tcBorders>
              <w:top w:val="single" w:sz="4" w:space="0" w:color="auto"/>
              <w:left w:val="single" w:sz="4" w:space="0" w:color="auto"/>
              <w:right w:val="single" w:sz="4" w:space="0" w:color="auto"/>
            </w:tcBorders>
          </w:tcPr>
          <w:p w:rsidR="00B460C6" w:rsidRPr="0030403D" w:rsidRDefault="00B460C6" w:rsidP="00D70856">
            <w:pPr>
              <w:spacing w:after="0" w:line="240" w:lineRule="auto"/>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color w:val="000000"/>
                <w:sz w:val="24"/>
                <w:szCs w:val="24"/>
                <w:lang w:val="kk-KZ"/>
              </w:rPr>
              <w:t xml:space="preserve"> «Мен нені көрсеттім?» </w:t>
            </w:r>
          </w:p>
          <w:p w:rsidR="00B460C6" w:rsidRPr="0030403D" w:rsidRDefault="00B460C6" w:rsidP="00D70856">
            <w:pPr>
              <w:spacing w:after="0" w:line="240" w:lineRule="auto"/>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color w:val="000000"/>
                <w:sz w:val="24"/>
                <w:szCs w:val="24"/>
                <w:lang w:val="kk-KZ"/>
              </w:rPr>
              <w:t>Шарты: Суреттердегі заттарды қимыл-қозғалыс арқылы көрсетеді.</w:t>
            </w:r>
          </w:p>
          <w:p w:rsidR="00B460C6" w:rsidRPr="0030403D" w:rsidRDefault="00B460C6" w:rsidP="00D70856">
            <w:pPr>
              <w:spacing w:after="0" w:line="240" w:lineRule="auto"/>
              <w:rPr>
                <w:rFonts w:ascii="Times New Roman" w:hAnsi="Times New Roman" w:cs="Times New Roman"/>
                <w:bCs/>
                <w:sz w:val="24"/>
                <w:szCs w:val="24"/>
                <w:lang w:val="kk-KZ"/>
              </w:rPr>
            </w:pPr>
          </w:p>
          <w:p w:rsidR="00B460C6" w:rsidRPr="0030403D" w:rsidRDefault="00B460C6" w:rsidP="00D70856">
            <w:pPr>
              <w:spacing w:after="0" w:line="240" w:lineRule="auto"/>
              <w:rPr>
                <w:rFonts w:ascii="Times New Roman" w:hAnsi="Times New Roman" w:cs="Times New Roman"/>
                <w:bCs/>
                <w:sz w:val="24"/>
                <w:szCs w:val="24"/>
                <w:lang w:val="kk-KZ"/>
              </w:rPr>
            </w:pPr>
            <w:r w:rsidRPr="0030403D">
              <w:rPr>
                <w:rFonts w:ascii="Times New Roman" w:hAnsi="Times New Roman" w:cs="Times New Roman"/>
                <w:bCs/>
                <w:sz w:val="24"/>
                <w:szCs w:val="24"/>
                <w:lang w:val="kk-KZ"/>
              </w:rPr>
              <w:t>(Көркем әдебиет)</w:t>
            </w:r>
          </w:p>
          <w:p w:rsidR="00B460C6" w:rsidRPr="0030403D" w:rsidRDefault="00B460C6" w:rsidP="00D70856">
            <w:pPr>
              <w:spacing w:after="0" w:line="240" w:lineRule="auto"/>
              <w:rPr>
                <w:rFonts w:ascii="Times New Roman" w:eastAsia="Times New Roman" w:hAnsi="Times New Roman" w:cs="Times New Roman"/>
                <w:sz w:val="24"/>
                <w:szCs w:val="24"/>
                <w:lang w:val="kk-KZ"/>
              </w:rPr>
            </w:pPr>
            <w:r w:rsidRPr="0030403D">
              <w:rPr>
                <w:rFonts w:ascii="Times New Roman" w:hAnsi="Times New Roman" w:cs="Times New Roman"/>
                <w:color w:val="000000"/>
                <w:sz w:val="24"/>
                <w:szCs w:val="24"/>
                <w:lang w:val="kk-KZ"/>
              </w:rPr>
              <w:t>Кейіпкерлеріне жанашырлық танытуға, кейіпкердің ісәрекетіне өз ойын білдіруге баулу.</w:t>
            </w:r>
          </w:p>
        </w:tc>
        <w:tc>
          <w:tcPr>
            <w:tcW w:w="2835" w:type="dxa"/>
            <w:tcBorders>
              <w:top w:val="single" w:sz="4" w:space="0" w:color="auto"/>
              <w:left w:val="single" w:sz="4" w:space="0" w:color="auto"/>
              <w:right w:val="single" w:sz="4" w:space="0" w:color="auto"/>
            </w:tcBorders>
          </w:tcPr>
          <w:p w:rsidR="00B460C6" w:rsidRPr="0030403D" w:rsidRDefault="00B460C6" w:rsidP="00D70856">
            <w:pPr>
              <w:spacing w:after="0" w:line="240" w:lineRule="auto"/>
              <w:rPr>
                <w:rFonts w:ascii="Times New Roman" w:eastAsia="Calibri" w:hAnsi="Times New Roman" w:cs="Times New Roman"/>
                <w:sz w:val="24"/>
                <w:szCs w:val="24"/>
                <w:lang w:val="kk-KZ"/>
              </w:rPr>
            </w:pPr>
            <w:r w:rsidRPr="0030403D">
              <w:rPr>
                <w:rFonts w:ascii="Times New Roman" w:eastAsia="Calibri" w:hAnsi="Times New Roman" w:cs="Times New Roman"/>
                <w:sz w:val="24"/>
                <w:szCs w:val="24"/>
                <w:lang w:val="kk-KZ"/>
              </w:rPr>
              <w:t>"Ғажайып қапшық"</w:t>
            </w:r>
          </w:p>
          <w:p w:rsidR="00B460C6" w:rsidRPr="0030403D" w:rsidRDefault="00B460C6" w:rsidP="00D70856">
            <w:pPr>
              <w:spacing w:after="0" w:line="240" w:lineRule="auto"/>
              <w:rPr>
                <w:rFonts w:ascii="Times New Roman" w:eastAsia="Calibri" w:hAnsi="Times New Roman" w:cs="Times New Roman"/>
                <w:sz w:val="24"/>
                <w:szCs w:val="24"/>
                <w:lang w:val="kk-KZ"/>
              </w:rPr>
            </w:pPr>
            <w:r w:rsidRPr="0030403D">
              <w:rPr>
                <w:rFonts w:ascii="Times New Roman" w:eastAsia="Calibri" w:hAnsi="Times New Roman" w:cs="Times New Roman"/>
                <w:sz w:val="24"/>
                <w:szCs w:val="24"/>
                <w:lang w:val="kk-KZ"/>
              </w:rPr>
              <w:t xml:space="preserve">Шарты: Қапшықтағы суреттердің қай табиғатқа жататынын айтады . (өлі және тірі табиғат) </w:t>
            </w:r>
          </w:p>
          <w:p w:rsidR="00B460C6" w:rsidRPr="0030403D" w:rsidRDefault="00B460C6" w:rsidP="00D70856">
            <w:pPr>
              <w:spacing w:after="0" w:line="240" w:lineRule="auto"/>
              <w:rPr>
                <w:rFonts w:ascii="Times New Roman" w:eastAsia="Calibri" w:hAnsi="Times New Roman" w:cs="Times New Roman"/>
                <w:sz w:val="24"/>
                <w:szCs w:val="24"/>
                <w:lang w:val="kk-KZ"/>
              </w:rPr>
            </w:pPr>
          </w:p>
          <w:p w:rsidR="00B460C6" w:rsidRPr="0030403D" w:rsidRDefault="00B460C6" w:rsidP="00D70856">
            <w:pPr>
              <w:spacing w:after="0" w:line="240" w:lineRule="auto"/>
              <w:rPr>
                <w:rFonts w:ascii="Times New Roman" w:hAnsi="Times New Roman" w:cs="Times New Roman"/>
                <w:color w:val="000000"/>
                <w:sz w:val="24"/>
                <w:szCs w:val="24"/>
                <w:lang w:val="kk-KZ"/>
              </w:rPr>
            </w:pPr>
            <w:r w:rsidRPr="0030403D">
              <w:rPr>
                <w:rFonts w:ascii="Times New Roman" w:hAnsi="Times New Roman" w:cs="Times New Roman"/>
                <w:bCs/>
                <w:sz w:val="24"/>
                <w:szCs w:val="24"/>
                <w:lang w:val="kk-KZ"/>
              </w:rPr>
              <w:t>Қоршаған ортамен таныстыру)</w:t>
            </w:r>
          </w:p>
          <w:p w:rsidR="00B460C6" w:rsidRPr="0030403D" w:rsidRDefault="00B460C6" w:rsidP="00D70856">
            <w:pPr>
              <w:spacing w:after="0" w:line="240" w:lineRule="auto"/>
              <w:rPr>
                <w:rFonts w:ascii="Times New Roman" w:hAnsi="Times New Roman" w:cs="Times New Roman"/>
                <w:bCs/>
                <w:sz w:val="24"/>
                <w:szCs w:val="24"/>
                <w:lang w:val="kk-KZ"/>
              </w:rPr>
            </w:pPr>
            <w:r w:rsidRPr="0030403D">
              <w:rPr>
                <w:rFonts w:ascii="Times New Roman" w:hAnsi="Times New Roman" w:cs="Times New Roman"/>
                <w:color w:val="000000"/>
                <w:sz w:val="24"/>
                <w:szCs w:val="24"/>
                <w:lang w:val="kk-KZ"/>
              </w:rPr>
              <w:t>Көлік түрлерінің қолданысын (әуе, су, жерде жүретін көліктер)</w:t>
            </w:r>
            <w:r w:rsidRPr="0030403D">
              <w:rPr>
                <w:rFonts w:ascii="Times New Roman" w:hAnsi="Times New Roman" w:cs="Times New Roman"/>
                <w:color w:val="000000"/>
                <w:sz w:val="24"/>
                <w:szCs w:val="24"/>
                <w:lang w:val="kk-KZ"/>
              </w:rPr>
              <w:br/>
              <w:t>ажырата білу, оның түрлері және қолданылу.</w:t>
            </w:r>
          </w:p>
        </w:tc>
        <w:tc>
          <w:tcPr>
            <w:tcW w:w="2693" w:type="dxa"/>
            <w:tcBorders>
              <w:top w:val="single" w:sz="4" w:space="0" w:color="auto"/>
              <w:left w:val="single" w:sz="4" w:space="0" w:color="auto"/>
            </w:tcBorders>
          </w:tcPr>
          <w:p w:rsidR="00B460C6" w:rsidRPr="0030403D" w:rsidRDefault="00B460C6" w:rsidP="00D70856">
            <w:pPr>
              <w:spacing w:after="0" w:line="240" w:lineRule="auto"/>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color w:val="000000"/>
                <w:sz w:val="24"/>
                <w:szCs w:val="24"/>
                <w:lang w:val="kk-KZ"/>
              </w:rPr>
              <w:t xml:space="preserve"> «Қай жыл мезгілі» </w:t>
            </w:r>
          </w:p>
          <w:p w:rsidR="00B460C6" w:rsidRPr="0030403D" w:rsidRDefault="00B460C6" w:rsidP="00D70856">
            <w:pPr>
              <w:spacing w:after="0" w:line="240" w:lineRule="auto"/>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color w:val="000000"/>
                <w:sz w:val="24"/>
                <w:szCs w:val="24"/>
                <w:lang w:val="kk-KZ"/>
              </w:rPr>
              <w:t>Шарты:  Жыл мезгілдері және құбылыстарына байланысты жұмбақтарды шешеді.</w:t>
            </w:r>
          </w:p>
          <w:p w:rsidR="00B460C6" w:rsidRPr="0030403D" w:rsidRDefault="00B460C6" w:rsidP="00D70856">
            <w:pPr>
              <w:spacing w:after="0" w:line="240" w:lineRule="auto"/>
              <w:rPr>
                <w:rFonts w:ascii="Times New Roman" w:hAnsi="Times New Roman" w:cs="Times New Roman"/>
                <w:bCs/>
                <w:sz w:val="24"/>
                <w:szCs w:val="24"/>
                <w:lang w:val="kk-KZ"/>
              </w:rPr>
            </w:pPr>
          </w:p>
          <w:p w:rsidR="00B460C6" w:rsidRPr="0030403D" w:rsidRDefault="00B460C6" w:rsidP="00D70856">
            <w:pPr>
              <w:spacing w:after="0" w:line="240" w:lineRule="auto"/>
              <w:rPr>
                <w:rFonts w:ascii="Times New Roman" w:hAnsi="Times New Roman" w:cs="Times New Roman"/>
                <w:color w:val="000000"/>
                <w:sz w:val="24"/>
                <w:szCs w:val="24"/>
                <w:lang w:val="kk-KZ"/>
              </w:rPr>
            </w:pPr>
            <w:r w:rsidRPr="0030403D">
              <w:rPr>
                <w:rFonts w:ascii="Times New Roman" w:hAnsi="Times New Roman" w:cs="Times New Roman"/>
                <w:bCs/>
                <w:sz w:val="24"/>
                <w:szCs w:val="24"/>
                <w:lang w:val="kk-KZ"/>
              </w:rPr>
              <w:t>(Сөйлеуді дамыту)</w:t>
            </w:r>
          </w:p>
          <w:p w:rsidR="00B460C6" w:rsidRPr="0030403D" w:rsidRDefault="00B460C6" w:rsidP="00D70856">
            <w:pPr>
              <w:spacing w:after="0" w:line="240" w:lineRule="auto"/>
              <w:rPr>
                <w:rFonts w:ascii="Times New Roman" w:hAnsi="Times New Roman" w:cs="Times New Roman"/>
                <w:color w:val="000000"/>
                <w:sz w:val="24"/>
                <w:szCs w:val="24"/>
                <w:lang w:val="kk-KZ"/>
              </w:rPr>
            </w:pPr>
            <w:r w:rsidRPr="0030403D">
              <w:rPr>
                <w:rFonts w:ascii="Times New Roman" w:hAnsi="Times New Roman" w:cs="Times New Roman"/>
                <w:color w:val="000000"/>
                <w:sz w:val="24"/>
                <w:szCs w:val="24"/>
                <w:lang w:val="kk-KZ"/>
              </w:rPr>
              <w:t>Сөйлеу қарқынын өзгертуді бекіту: ақырын, жылдам сөйлеуді меңгерту</w:t>
            </w:r>
            <w:r w:rsidRPr="0030403D">
              <w:rPr>
                <w:rFonts w:ascii="Times New Roman" w:hAnsi="Times New Roman" w:cs="Times New Roman"/>
                <w:color w:val="000000"/>
                <w:sz w:val="24"/>
                <w:szCs w:val="24"/>
                <w:lang w:val="kk-KZ"/>
              </w:rPr>
              <w:br/>
              <w:t>үшін тақпақтар мен жаңылтпаштар айтқызу.</w:t>
            </w:r>
          </w:p>
          <w:p w:rsidR="00B460C6" w:rsidRPr="0030403D" w:rsidRDefault="00B460C6" w:rsidP="00D70856">
            <w:pPr>
              <w:spacing w:after="0" w:line="240" w:lineRule="auto"/>
              <w:jc w:val="both"/>
              <w:rPr>
                <w:rFonts w:ascii="Times New Roman" w:eastAsia="Times New Roman" w:hAnsi="Times New Roman" w:cs="Times New Roman"/>
                <w:sz w:val="24"/>
                <w:szCs w:val="24"/>
                <w:lang w:val="kk-KZ"/>
              </w:rPr>
            </w:pPr>
          </w:p>
        </w:tc>
      </w:tr>
      <w:tr w:rsidR="00B460C6" w:rsidRPr="0030403D" w:rsidTr="00D70856">
        <w:trPr>
          <w:trHeight w:val="515"/>
        </w:trPr>
        <w:tc>
          <w:tcPr>
            <w:tcW w:w="2234" w:type="dxa"/>
            <w:vMerge w:val="restart"/>
            <w:hideMark/>
          </w:tcPr>
          <w:p w:rsidR="00B460C6" w:rsidRPr="0030403D" w:rsidRDefault="00B460C6" w:rsidP="00D70856">
            <w:pPr>
              <w:spacing w:after="0" w:line="240" w:lineRule="auto"/>
              <w:rPr>
                <w:rFonts w:ascii="Times New Roman" w:hAnsi="Times New Roman" w:cs="Times New Roman"/>
                <w:b/>
                <w:bCs/>
                <w:sz w:val="24"/>
                <w:szCs w:val="24"/>
                <w:lang w:val="kk-KZ"/>
              </w:rPr>
            </w:pPr>
            <w:r w:rsidRPr="0030403D">
              <w:rPr>
                <w:rFonts w:ascii="Times New Roman" w:hAnsi="Times New Roman" w:cs="Times New Roman"/>
                <w:b/>
                <w:bCs/>
                <w:sz w:val="24"/>
                <w:szCs w:val="24"/>
                <w:lang w:val="kk-KZ"/>
              </w:rPr>
              <w:t>Білім беру</w:t>
            </w:r>
          </w:p>
          <w:p w:rsidR="00B460C6" w:rsidRPr="0030403D" w:rsidRDefault="00B460C6" w:rsidP="00D70856">
            <w:pPr>
              <w:spacing w:after="0" w:line="240" w:lineRule="auto"/>
              <w:rPr>
                <w:rFonts w:ascii="Times New Roman" w:hAnsi="Times New Roman" w:cs="Times New Roman"/>
                <w:b/>
                <w:bCs/>
                <w:sz w:val="24"/>
                <w:szCs w:val="24"/>
                <w:lang w:val="kk-KZ"/>
              </w:rPr>
            </w:pPr>
            <w:r w:rsidRPr="0030403D">
              <w:rPr>
                <w:rFonts w:ascii="Times New Roman" w:hAnsi="Times New Roman" w:cs="Times New Roman"/>
                <w:b/>
                <w:bCs/>
                <w:sz w:val="24"/>
                <w:szCs w:val="24"/>
                <w:lang w:val="kk-KZ"/>
              </w:rPr>
              <w:t xml:space="preserve">ұйымның кестесі бойынша ұйымдастырылған іс-әрекет </w:t>
            </w:r>
          </w:p>
        </w:tc>
        <w:tc>
          <w:tcPr>
            <w:tcW w:w="2836" w:type="dxa"/>
          </w:tcPr>
          <w:p w:rsidR="00B460C6" w:rsidRPr="0030403D" w:rsidRDefault="00B460C6" w:rsidP="00D70856">
            <w:pPr>
              <w:pStyle w:val="TableParagraph"/>
              <w:rPr>
                <w:sz w:val="24"/>
                <w:szCs w:val="24"/>
              </w:rPr>
            </w:pPr>
            <w:r w:rsidRPr="0030403D">
              <w:rPr>
                <w:sz w:val="24"/>
                <w:szCs w:val="24"/>
              </w:rPr>
              <w:t xml:space="preserve"> </w:t>
            </w:r>
          </w:p>
          <w:p w:rsidR="00B460C6" w:rsidRPr="0030403D" w:rsidRDefault="00B460C6" w:rsidP="00D70856">
            <w:pPr>
              <w:pStyle w:val="TableParagraph"/>
              <w:rPr>
                <w:sz w:val="24"/>
                <w:szCs w:val="24"/>
              </w:rPr>
            </w:pPr>
          </w:p>
        </w:tc>
        <w:tc>
          <w:tcPr>
            <w:tcW w:w="2835" w:type="dxa"/>
          </w:tcPr>
          <w:p w:rsidR="00B460C6" w:rsidRPr="0030403D" w:rsidRDefault="00B460C6" w:rsidP="00D70856">
            <w:pPr>
              <w:pStyle w:val="TableParagraph"/>
              <w:rPr>
                <w:sz w:val="24"/>
                <w:szCs w:val="24"/>
              </w:rPr>
            </w:pPr>
            <w:r w:rsidRPr="0030403D">
              <w:rPr>
                <w:sz w:val="24"/>
                <w:szCs w:val="24"/>
              </w:rPr>
              <w:t>Дене тәрбиесі</w:t>
            </w:r>
          </w:p>
          <w:p w:rsidR="00B460C6" w:rsidRPr="00A05A84" w:rsidRDefault="00B460C6" w:rsidP="00D70856">
            <w:pPr>
              <w:spacing w:after="0" w:line="240" w:lineRule="auto"/>
              <w:rPr>
                <w:rFonts w:ascii="Times New Roman" w:hAnsi="Times New Roman" w:cs="Times New Roman"/>
                <w:sz w:val="24"/>
                <w:szCs w:val="28"/>
                <w:lang w:val="kk-KZ"/>
              </w:rPr>
            </w:pPr>
            <w:r w:rsidRPr="00A05A84">
              <w:rPr>
                <w:rFonts w:ascii="Times New Roman" w:hAnsi="Times New Roman" w:cs="Times New Roman"/>
                <w:sz w:val="24"/>
                <w:szCs w:val="28"/>
                <w:lang w:val="kk-KZ"/>
              </w:rPr>
              <w:t>«Денсаулық - зор байлық» сөзінің мәнін түсіну, өзінің жасаған іс-әрекетінің ағзаға әсерін,  суық тимеудің алдын-алуға болатынын түсіндіру.</w:t>
            </w:r>
          </w:p>
          <w:p w:rsidR="00B460C6" w:rsidRPr="0030403D" w:rsidRDefault="00B460C6" w:rsidP="00D70856">
            <w:pPr>
              <w:pStyle w:val="TableParagraph"/>
              <w:rPr>
                <w:spacing w:val="2"/>
                <w:kern w:val="2"/>
                <w:sz w:val="24"/>
                <w:szCs w:val="24"/>
                <w:lang w:eastAsia="zh-TW"/>
              </w:rPr>
            </w:pPr>
            <w:r w:rsidRPr="0030403D">
              <w:rPr>
                <w:sz w:val="24"/>
                <w:szCs w:val="24"/>
              </w:rPr>
              <w:t>Қимылды ойындарға қызығушылықты дамыту. Таныс ойындарды ұйымдастыруда бастамашылдық, дербестік танытуға баулу.</w:t>
            </w:r>
            <w:r w:rsidRPr="0030403D">
              <w:rPr>
                <w:spacing w:val="2"/>
                <w:kern w:val="2"/>
                <w:sz w:val="24"/>
                <w:szCs w:val="24"/>
                <w:lang w:eastAsia="zh-TW"/>
              </w:rPr>
              <w:t xml:space="preserve"> </w:t>
            </w:r>
          </w:p>
          <w:p w:rsidR="00B460C6" w:rsidRPr="0030403D" w:rsidRDefault="00B460C6" w:rsidP="00D70856">
            <w:pPr>
              <w:pStyle w:val="TableParagraph"/>
              <w:rPr>
                <w:sz w:val="24"/>
                <w:szCs w:val="24"/>
                <w:lang w:val="ru-RU"/>
              </w:rPr>
            </w:pPr>
            <w:r w:rsidRPr="0030403D">
              <w:rPr>
                <w:spacing w:val="2"/>
                <w:kern w:val="2"/>
                <w:sz w:val="24"/>
                <w:szCs w:val="24"/>
                <w:lang w:eastAsia="zh-TW"/>
              </w:rPr>
              <w:t xml:space="preserve">Қауіпсіздік ережелерін </w:t>
            </w:r>
            <w:r w:rsidRPr="0030403D">
              <w:rPr>
                <w:spacing w:val="2"/>
                <w:kern w:val="2"/>
                <w:sz w:val="24"/>
                <w:szCs w:val="24"/>
                <w:lang w:eastAsia="zh-TW"/>
              </w:rPr>
              <w:lastRenderedPageBreak/>
              <w:t>сақтау.</w:t>
            </w:r>
            <w:r w:rsidRPr="0030403D">
              <w:rPr>
                <w:sz w:val="24"/>
                <w:szCs w:val="24"/>
              </w:rPr>
              <w:t xml:space="preserve"> </w:t>
            </w:r>
          </w:p>
          <w:p w:rsidR="00B460C6" w:rsidRPr="0030403D" w:rsidRDefault="00B460C6" w:rsidP="00D70856">
            <w:pPr>
              <w:pStyle w:val="TableParagraph"/>
              <w:rPr>
                <w:sz w:val="24"/>
                <w:szCs w:val="24"/>
              </w:rPr>
            </w:pPr>
            <w:r w:rsidRPr="0030403D">
              <w:rPr>
                <w:sz w:val="24"/>
                <w:szCs w:val="24"/>
              </w:rPr>
              <w:t>Би 11</w:t>
            </w:r>
            <w:r w:rsidRPr="0030403D">
              <w:rPr>
                <w:sz w:val="24"/>
                <w:szCs w:val="24"/>
                <w:lang w:val="en-US"/>
              </w:rPr>
              <w:t>:</w:t>
            </w:r>
            <w:r w:rsidRPr="0030403D">
              <w:rPr>
                <w:sz w:val="24"/>
                <w:szCs w:val="24"/>
              </w:rPr>
              <w:t>30</w:t>
            </w:r>
            <w:r w:rsidRPr="0030403D">
              <w:rPr>
                <w:sz w:val="24"/>
                <w:szCs w:val="24"/>
                <w:lang w:val="en-US"/>
              </w:rPr>
              <w:t>-1</w:t>
            </w:r>
            <w:r w:rsidRPr="0030403D">
              <w:rPr>
                <w:sz w:val="24"/>
                <w:szCs w:val="24"/>
              </w:rPr>
              <w:t>2</w:t>
            </w:r>
            <w:r w:rsidRPr="0030403D">
              <w:rPr>
                <w:sz w:val="24"/>
                <w:szCs w:val="24"/>
                <w:lang w:val="en-US"/>
              </w:rPr>
              <w:t>:</w:t>
            </w:r>
            <w:r w:rsidRPr="0030403D">
              <w:rPr>
                <w:sz w:val="24"/>
                <w:szCs w:val="24"/>
              </w:rPr>
              <w:t>00</w:t>
            </w:r>
          </w:p>
        </w:tc>
        <w:tc>
          <w:tcPr>
            <w:tcW w:w="2551" w:type="dxa"/>
          </w:tcPr>
          <w:p w:rsidR="00B460C6" w:rsidRPr="0030403D" w:rsidRDefault="00B460C6" w:rsidP="00D70856">
            <w:pPr>
              <w:pStyle w:val="TableParagraph"/>
              <w:rPr>
                <w:sz w:val="24"/>
                <w:szCs w:val="24"/>
              </w:rPr>
            </w:pPr>
            <w:r w:rsidRPr="0030403D">
              <w:rPr>
                <w:sz w:val="24"/>
                <w:szCs w:val="24"/>
              </w:rPr>
              <w:lastRenderedPageBreak/>
              <w:t xml:space="preserve"> Музыка</w:t>
            </w:r>
          </w:p>
          <w:p w:rsidR="00B460C6" w:rsidRPr="0030403D" w:rsidRDefault="00B460C6" w:rsidP="00D70856">
            <w:pPr>
              <w:pStyle w:val="TableParagraph"/>
              <w:rPr>
                <w:sz w:val="24"/>
                <w:szCs w:val="24"/>
              </w:rPr>
            </w:pPr>
            <w:r w:rsidRPr="0030403D">
              <w:rPr>
                <w:sz w:val="24"/>
                <w:szCs w:val="24"/>
              </w:rPr>
              <w:t>Ағаш қасықтармен, сылдырмақтармен, асатаяқ, домбыра, сазсырнайда, барабан және металлофонмен қарапайым әуендерді ойнау.</w:t>
            </w:r>
          </w:p>
        </w:tc>
        <w:tc>
          <w:tcPr>
            <w:tcW w:w="2835" w:type="dxa"/>
          </w:tcPr>
          <w:p w:rsidR="00B460C6" w:rsidRDefault="00B460C6" w:rsidP="00D70856">
            <w:pPr>
              <w:spacing w:after="0"/>
              <w:rPr>
                <w:rFonts w:ascii="Times New Roman" w:hAnsi="Times New Roman" w:cs="Times New Roman"/>
                <w:szCs w:val="24"/>
                <w:lang w:val="kk-KZ"/>
              </w:rPr>
            </w:pPr>
            <w:r w:rsidRPr="00A05A84">
              <w:rPr>
                <w:rFonts w:ascii="Times New Roman" w:hAnsi="Times New Roman" w:cs="Times New Roman"/>
                <w:szCs w:val="24"/>
                <w:lang w:val="kk-KZ"/>
              </w:rPr>
              <w:t xml:space="preserve"> Дене тәрбиесі</w:t>
            </w:r>
          </w:p>
          <w:p w:rsidR="00B460C6" w:rsidRPr="00E026A0" w:rsidRDefault="00B460C6" w:rsidP="00D70856">
            <w:pPr>
              <w:spacing w:after="0"/>
              <w:rPr>
                <w:szCs w:val="28"/>
                <w:lang w:val="kk-KZ"/>
              </w:rPr>
            </w:pPr>
            <w:r w:rsidRPr="00A05A84">
              <w:rPr>
                <w:sz w:val="28"/>
                <w:szCs w:val="28"/>
                <w:lang w:val="kk-KZ"/>
              </w:rPr>
              <w:t xml:space="preserve"> </w:t>
            </w:r>
            <w:r w:rsidRPr="00A05A84">
              <w:rPr>
                <w:rFonts w:ascii="Times New Roman" w:hAnsi="Times New Roman" w:cs="Times New Roman"/>
                <w:szCs w:val="28"/>
                <w:lang w:val="kk-KZ"/>
              </w:rPr>
              <w:t>Балаларды педагогпен бірге жаттығуларды орындауға, қимылды ойындарға қатысуға тартуға үйрету.</w:t>
            </w:r>
          </w:p>
          <w:p w:rsidR="00B460C6" w:rsidRPr="0030403D" w:rsidRDefault="00B460C6" w:rsidP="00D70856">
            <w:pPr>
              <w:spacing w:after="0" w:line="240" w:lineRule="auto"/>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color w:val="000000"/>
                <w:sz w:val="24"/>
                <w:szCs w:val="24"/>
                <w:lang w:val="kk-KZ"/>
              </w:rPr>
              <w:t xml:space="preserve">Ойын: </w:t>
            </w:r>
            <w:r w:rsidRPr="0030403D">
              <w:rPr>
                <w:rFonts w:ascii="Times New Roman" w:eastAsia="Times New Roman" w:hAnsi="Times New Roman" w:cs="Times New Roman"/>
                <w:sz w:val="24"/>
                <w:szCs w:val="24"/>
                <w:lang w:val="kk-KZ"/>
              </w:rPr>
              <w:t xml:space="preserve">«Апандағы аю» </w:t>
            </w:r>
            <w:r w:rsidRPr="0030403D">
              <w:rPr>
                <w:rFonts w:ascii="Times New Roman" w:eastAsia="Times New Roman" w:hAnsi="Times New Roman" w:cs="Times New Roman"/>
                <w:color w:val="000000"/>
                <w:sz w:val="24"/>
                <w:szCs w:val="24"/>
                <w:lang w:val="kk-KZ"/>
              </w:rPr>
              <w:t>ойынын ойнау.</w:t>
            </w:r>
          </w:p>
          <w:p w:rsidR="00B460C6" w:rsidRPr="0030403D" w:rsidRDefault="00B460C6" w:rsidP="00D70856">
            <w:pPr>
              <w:pStyle w:val="TableParagraph"/>
              <w:rPr>
                <w:color w:val="000000"/>
                <w:sz w:val="24"/>
                <w:szCs w:val="24"/>
              </w:rPr>
            </w:pPr>
            <w:r w:rsidRPr="0030403D">
              <w:rPr>
                <w:color w:val="000000"/>
                <w:sz w:val="24"/>
                <w:szCs w:val="24"/>
              </w:rPr>
              <w:t>Қорытынды: «Денені еркін ұста» баяу әуен ырғағымен демалу.</w:t>
            </w:r>
          </w:p>
          <w:p w:rsidR="00B460C6" w:rsidRPr="0030403D" w:rsidRDefault="00B460C6" w:rsidP="00D70856">
            <w:pPr>
              <w:pStyle w:val="TableParagraph"/>
              <w:rPr>
                <w:sz w:val="24"/>
                <w:szCs w:val="24"/>
              </w:rPr>
            </w:pPr>
            <w:r w:rsidRPr="0030403D">
              <w:rPr>
                <w:sz w:val="24"/>
                <w:szCs w:val="24"/>
              </w:rPr>
              <w:t>Ойындарда физикалық қасиеттерді (жылдамдық, күш, шыдамдылық, икемділік, ептілік) дамыту.</w:t>
            </w:r>
          </w:p>
          <w:p w:rsidR="00B460C6" w:rsidRPr="0030403D" w:rsidRDefault="00B460C6" w:rsidP="00D70856">
            <w:pPr>
              <w:pStyle w:val="TableParagraph"/>
              <w:rPr>
                <w:sz w:val="24"/>
                <w:szCs w:val="24"/>
              </w:rPr>
            </w:pPr>
            <w:r w:rsidRPr="0030403D">
              <w:rPr>
                <w:sz w:val="24"/>
                <w:szCs w:val="24"/>
              </w:rPr>
              <w:t xml:space="preserve"> </w:t>
            </w:r>
            <w:r w:rsidRPr="0030403D">
              <w:rPr>
                <w:spacing w:val="2"/>
                <w:kern w:val="2"/>
                <w:sz w:val="24"/>
                <w:szCs w:val="24"/>
                <w:lang w:eastAsia="zh-TW"/>
              </w:rPr>
              <w:t xml:space="preserve">Қауіпсіздік ережелерін </w:t>
            </w:r>
            <w:r w:rsidRPr="0030403D">
              <w:rPr>
                <w:spacing w:val="2"/>
                <w:kern w:val="2"/>
                <w:sz w:val="24"/>
                <w:szCs w:val="24"/>
                <w:lang w:eastAsia="zh-TW"/>
              </w:rPr>
              <w:lastRenderedPageBreak/>
              <w:t>сақтау.</w:t>
            </w:r>
          </w:p>
        </w:tc>
        <w:tc>
          <w:tcPr>
            <w:tcW w:w="2693" w:type="dxa"/>
          </w:tcPr>
          <w:p w:rsidR="00B460C6" w:rsidRPr="0030403D" w:rsidRDefault="00B460C6" w:rsidP="00D70856">
            <w:pPr>
              <w:pStyle w:val="ab"/>
              <w:shd w:val="clear" w:color="auto" w:fill="FFFFFF"/>
              <w:spacing w:before="0" w:beforeAutospacing="0" w:after="0" w:afterAutospacing="0"/>
              <w:rPr>
                <w:lang w:val="kk-KZ"/>
              </w:rPr>
            </w:pPr>
            <w:r w:rsidRPr="00E026A0">
              <w:rPr>
                <w:lang w:val="kk-KZ"/>
              </w:rPr>
              <w:lastRenderedPageBreak/>
              <w:t xml:space="preserve">4.Дене  тәрбиесі </w:t>
            </w:r>
          </w:p>
          <w:p w:rsidR="00B460C6" w:rsidRDefault="00B460C6" w:rsidP="00D70856">
            <w:pPr>
              <w:pStyle w:val="TableParagraph"/>
              <w:rPr>
                <w:sz w:val="28"/>
                <w:szCs w:val="28"/>
                <w:lang w:val="ru-RU"/>
              </w:rPr>
            </w:pPr>
            <w:r w:rsidRPr="0030403D">
              <w:rPr>
                <w:sz w:val="24"/>
                <w:szCs w:val="24"/>
              </w:rPr>
              <w:t>(Маманның жоспары бойынша)</w:t>
            </w:r>
            <w:r w:rsidRPr="00FF439B">
              <w:rPr>
                <w:sz w:val="28"/>
                <w:szCs w:val="28"/>
              </w:rPr>
              <w:t xml:space="preserve"> </w:t>
            </w:r>
          </w:p>
          <w:p w:rsidR="00B460C6" w:rsidRPr="00E026A0" w:rsidRDefault="00B460C6" w:rsidP="00D70856">
            <w:pPr>
              <w:pStyle w:val="TableParagraph"/>
              <w:rPr>
                <w:szCs w:val="24"/>
                <w:lang w:val="ru-RU"/>
              </w:rPr>
            </w:pPr>
            <w:r w:rsidRPr="00E026A0">
              <w:rPr>
                <w:sz w:val="24"/>
                <w:szCs w:val="28"/>
              </w:rPr>
              <w:t>Қатарынан 4-5 рет жартылай отыру. Екі қолды белге қойып, екі жаққа созып, отыруға дағдыландыру</w:t>
            </w:r>
          </w:p>
          <w:p w:rsidR="00B460C6" w:rsidRDefault="00B460C6" w:rsidP="00D70856">
            <w:pPr>
              <w:spacing w:after="0" w:line="240" w:lineRule="auto"/>
              <w:rPr>
                <w:rFonts w:ascii="Times New Roman" w:hAnsi="Times New Roman" w:cs="Times New Roman"/>
                <w:color w:val="000000"/>
                <w:sz w:val="24"/>
                <w:szCs w:val="24"/>
                <w:lang w:val="kk-KZ"/>
              </w:rPr>
            </w:pPr>
            <w:r w:rsidRPr="0030403D">
              <w:rPr>
                <w:rFonts w:ascii="Times New Roman" w:hAnsi="Times New Roman" w:cs="Times New Roman"/>
                <w:color w:val="000000"/>
                <w:sz w:val="24"/>
                <w:szCs w:val="24"/>
                <w:lang w:val="kk-KZ"/>
              </w:rPr>
              <w:t>Жүзу: суға түсу, суда ойнау; суда отырып, аяқтарын жоғары және төмен</w:t>
            </w:r>
            <w:r w:rsidRPr="0030403D">
              <w:rPr>
                <w:rFonts w:ascii="Times New Roman" w:hAnsi="Times New Roman" w:cs="Times New Roman"/>
                <w:color w:val="000000"/>
                <w:sz w:val="24"/>
                <w:szCs w:val="24"/>
                <w:lang w:val="kk-KZ"/>
              </w:rPr>
              <w:br/>
              <w:t xml:space="preserve">көтеріп қимылдар </w:t>
            </w:r>
          </w:p>
          <w:p w:rsidR="00B460C6" w:rsidRPr="0030403D" w:rsidRDefault="00B460C6" w:rsidP="00D70856">
            <w:pPr>
              <w:spacing w:after="0" w:line="240" w:lineRule="auto"/>
              <w:rPr>
                <w:rFonts w:ascii="Times New Roman" w:hAnsi="Times New Roman" w:cs="Times New Roman"/>
                <w:sz w:val="24"/>
                <w:szCs w:val="24"/>
              </w:rPr>
            </w:pPr>
          </w:p>
        </w:tc>
      </w:tr>
      <w:tr w:rsidR="00B460C6" w:rsidRPr="0030403D" w:rsidTr="00D70856">
        <w:trPr>
          <w:trHeight w:val="297"/>
        </w:trPr>
        <w:tc>
          <w:tcPr>
            <w:tcW w:w="2234" w:type="dxa"/>
            <w:vMerge/>
            <w:hideMark/>
          </w:tcPr>
          <w:p w:rsidR="00B460C6" w:rsidRPr="0030403D" w:rsidRDefault="00B460C6" w:rsidP="00D70856">
            <w:pPr>
              <w:spacing w:after="0" w:line="240" w:lineRule="auto"/>
              <w:rPr>
                <w:rFonts w:ascii="Times New Roman" w:hAnsi="Times New Roman" w:cs="Times New Roman"/>
                <w:sz w:val="24"/>
                <w:szCs w:val="24"/>
                <w:lang w:val="kk-KZ"/>
              </w:rPr>
            </w:pPr>
          </w:p>
        </w:tc>
        <w:tc>
          <w:tcPr>
            <w:tcW w:w="2836" w:type="dxa"/>
            <w:tcBorders>
              <w:right w:val="single" w:sz="4" w:space="0" w:color="auto"/>
            </w:tcBorders>
            <w:hideMark/>
          </w:tcPr>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Үстел-үсті ойыны:</w:t>
            </w:r>
          </w:p>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eastAsia="Calibri" w:hAnsi="Times New Roman" w:cs="Times New Roman"/>
                <w:bCs/>
                <w:color w:val="000000"/>
                <w:sz w:val="24"/>
                <w:szCs w:val="24"/>
                <w:lang w:val="kk-KZ"/>
              </w:rPr>
              <w:t>«</w:t>
            </w:r>
            <w:r w:rsidRPr="0030403D">
              <w:rPr>
                <w:rFonts w:ascii="Times New Roman" w:eastAsia="Times New Roman" w:hAnsi="Times New Roman" w:cs="Times New Roman"/>
                <w:color w:val="000000"/>
                <w:sz w:val="24"/>
                <w:szCs w:val="24"/>
                <w:lang w:val="kk-KZ"/>
              </w:rPr>
              <w:t>Ойлан, тап!»</w:t>
            </w:r>
          </w:p>
          <w:p w:rsidR="00B460C6" w:rsidRPr="0030403D" w:rsidRDefault="00B460C6" w:rsidP="00D70856">
            <w:pPr>
              <w:spacing w:after="0" w:line="240" w:lineRule="auto"/>
              <w:rPr>
                <w:rFonts w:ascii="Times New Roman" w:eastAsia="Calibri" w:hAnsi="Times New Roman" w:cs="Times New Roman"/>
                <w:color w:val="000000"/>
                <w:sz w:val="24"/>
                <w:szCs w:val="24"/>
                <w:lang w:val="kk-KZ"/>
              </w:rPr>
            </w:pPr>
            <w:r w:rsidRPr="0030403D">
              <w:rPr>
                <w:rFonts w:ascii="Times New Roman" w:hAnsi="Times New Roman" w:cs="Times New Roman"/>
                <w:sz w:val="24"/>
                <w:szCs w:val="24"/>
                <w:lang w:val="kk-KZ"/>
              </w:rPr>
              <w:t xml:space="preserve">Шарты: </w:t>
            </w:r>
            <w:r w:rsidRPr="0030403D">
              <w:rPr>
                <w:rFonts w:ascii="Times New Roman" w:eastAsia="Calibri" w:hAnsi="Times New Roman" w:cs="Times New Roman"/>
                <w:color w:val="000000"/>
                <w:sz w:val="24"/>
                <w:szCs w:val="24"/>
                <w:lang w:val="kk-KZ"/>
              </w:rPr>
              <w:t xml:space="preserve">Қиынды зуреттерді </w:t>
            </w:r>
          </w:p>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eastAsia="Calibri" w:hAnsi="Times New Roman" w:cs="Times New Roman"/>
                <w:color w:val="000000"/>
                <w:sz w:val="24"/>
                <w:szCs w:val="24"/>
                <w:lang w:val="kk-KZ"/>
              </w:rPr>
              <w:t>түсі мен ұзындығы бойынша айырады және бөледі.</w:t>
            </w:r>
          </w:p>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w:t>
            </w:r>
            <w:r w:rsidRPr="0030403D">
              <w:rPr>
                <w:rFonts w:ascii="Times New Roman" w:hAnsi="Times New Roman" w:cs="Times New Roman"/>
                <w:bCs/>
                <w:sz w:val="24"/>
                <w:szCs w:val="24"/>
                <w:lang w:val="kk-KZ"/>
              </w:rPr>
              <w:t>Математика негіздері)</w:t>
            </w:r>
          </w:p>
          <w:p w:rsidR="00B460C6" w:rsidRPr="0030403D" w:rsidRDefault="00B460C6" w:rsidP="00D70856">
            <w:pPr>
              <w:spacing w:after="0" w:line="240" w:lineRule="auto"/>
              <w:rPr>
                <w:rFonts w:ascii="Times New Roman" w:hAnsi="Times New Roman" w:cs="Times New Roman"/>
                <w:color w:val="000000"/>
                <w:sz w:val="24"/>
                <w:szCs w:val="24"/>
                <w:lang w:val="kk-KZ"/>
              </w:rPr>
            </w:pPr>
            <w:r w:rsidRPr="0030403D">
              <w:rPr>
                <w:rFonts w:ascii="Times New Roman" w:hAnsi="Times New Roman" w:cs="Times New Roman"/>
                <w:sz w:val="24"/>
                <w:szCs w:val="24"/>
                <w:lang w:val="kk-KZ"/>
              </w:rPr>
              <w:t>"Нешінші?", "Саны бойынша қайсысы?" сұрақтарына жауап беру дағдыларын дамыту.</w:t>
            </w:r>
          </w:p>
          <w:p w:rsidR="00B460C6" w:rsidRPr="0030403D" w:rsidRDefault="00B460C6" w:rsidP="00D70856">
            <w:pPr>
              <w:spacing w:after="0" w:line="240" w:lineRule="auto"/>
              <w:rPr>
                <w:rFonts w:ascii="Times New Roman" w:eastAsia="Times New Roman" w:hAnsi="Times New Roman" w:cs="Times New Roman"/>
                <w:color w:val="000000"/>
                <w:sz w:val="24"/>
                <w:szCs w:val="24"/>
                <w:lang w:val="kk-KZ"/>
              </w:rPr>
            </w:pPr>
            <w:r w:rsidRPr="0030403D">
              <w:rPr>
                <w:rFonts w:ascii="Times New Roman" w:hAnsi="Times New Roman" w:cs="Times New Roman"/>
                <w:sz w:val="24"/>
                <w:szCs w:val="24"/>
                <w:lang w:val="kk-KZ"/>
              </w:rPr>
              <w:t>«Сәлемдесу»</w:t>
            </w:r>
            <w:r w:rsidRPr="0030403D">
              <w:rPr>
                <w:rFonts w:ascii="Times New Roman" w:hAnsi="Times New Roman" w:cs="Times New Roman"/>
                <w:sz w:val="24"/>
                <w:szCs w:val="24"/>
                <w:lang w:val="kk-KZ"/>
              </w:rPr>
              <w:br/>
              <w:t>Шарты: Қызықты етіп амандасу үлгілерін ойлап табады.</w:t>
            </w:r>
          </w:p>
          <w:p w:rsidR="00B460C6" w:rsidRPr="0030403D" w:rsidRDefault="00B460C6" w:rsidP="00D70856">
            <w:pPr>
              <w:spacing w:after="0" w:line="240" w:lineRule="auto"/>
              <w:rPr>
                <w:rFonts w:ascii="Times New Roman" w:hAnsi="Times New Roman" w:cs="Times New Roman"/>
                <w:color w:val="000000"/>
                <w:sz w:val="24"/>
                <w:szCs w:val="24"/>
                <w:lang w:val="kk-KZ"/>
              </w:rPr>
            </w:pPr>
            <w:r w:rsidRPr="0030403D">
              <w:rPr>
                <w:rFonts w:ascii="Times New Roman" w:hAnsi="Times New Roman" w:cs="Times New Roman"/>
                <w:bCs/>
                <w:sz w:val="24"/>
                <w:szCs w:val="24"/>
                <w:lang w:val="kk-KZ"/>
              </w:rPr>
              <w:t>(Сөйлеуді дамыту)</w:t>
            </w:r>
          </w:p>
          <w:p w:rsidR="00B460C6" w:rsidRPr="0030403D" w:rsidRDefault="00B460C6" w:rsidP="00D70856">
            <w:pPr>
              <w:spacing w:after="0" w:line="240" w:lineRule="auto"/>
              <w:rPr>
                <w:rFonts w:ascii="Times New Roman" w:hAnsi="Times New Roman" w:cs="Times New Roman"/>
                <w:color w:val="000000"/>
                <w:sz w:val="24"/>
                <w:szCs w:val="24"/>
                <w:lang w:val="kk-KZ"/>
              </w:rPr>
            </w:pPr>
            <w:r w:rsidRPr="0030403D">
              <w:rPr>
                <w:rFonts w:ascii="Times New Roman" w:hAnsi="Times New Roman" w:cs="Times New Roman"/>
                <w:color w:val="000000"/>
                <w:sz w:val="24"/>
                <w:szCs w:val="24"/>
                <w:lang w:val="kk-KZ"/>
              </w:rPr>
              <w:t>Сөйлеу қарқынын өзгертуді бекіту: ақырын, жылдам сөйлеуді меңгерту</w:t>
            </w:r>
            <w:r w:rsidRPr="0030403D">
              <w:rPr>
                <w:rFonts w:ascii="Times New Roman" w:hAnsi="Times New Roman" w:cs="Times New Roman"/>
                <w:color w:val="000000"/>
                <w:sz w:val="24"/>
                <w:szCs w:val="24"/>
                <w:lang w:val="kk-KZ"/>
              </w:rPr>
              <w:br/>
              <w:t>үшін тақпақтар мен жаңылтпаштар айтқызу.</w:t>
            </w:r>
          </w:p>
        </w:tc>
        <w:tc>
          <w:tcPr>
            <w:tcW w:w="2835" w:type="dxa"/>
            <w:tcBorders>
              <w:left w:val="single" w:sz="4" w:space="0" w:color="auto"/>
              <w:right w:val="single" w:sz="4" w:space="0" w:color="auto"/>
            </w:tcBorders>
          </w:tcPr>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bCs/>
                <w:sz w:val="24"/>
                <w:szCs w:val="24"/>
                <w:lang w:val="kk-KZ"/>
              </w:rPr>
              <w:t>«Қандай көлік  жоқ?»</w:t>
            </w:r>
          </w:p>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bCs/>
                <w:sz w:val="24"/>
                <w:szCs w:val="24"/>
                <w:lang w:val="kk-KZ"/>
              </w:rPr>
              <w:t>Шарты:</w:t>
            </w:r>
            <w:r w:rsidRPr="0030403D">
              <w:rPr>
                <w:rFonts w:ascii="Times New Roman" w:hAnsi="Times New Roman" w:cs="Times New Roman"/>
                <w:sz w:val="24"/>
                <w:szCs w:val="24"/>
                <w:lang w:val="kk-KZ"/>
              </w:rPr>
              <w:t>Ойыншық көліктердің орнын ауыстыру арқылы жоқ көліктерді табады.</w:t>
            </w:r>
          </w:p>
          <w:p w:rsidR="00B460C6" w:rsidRPr="0030403D" w:rsidRDefault="00B460C6" w:rsidP="00D70856">
            <w:pPr>
              <w:shd w:val="clear" w:color="auto" w:fill="FFFFFF"/>
              <w:spacing w:after="0" w:line="240" w:lineRule="auto"/>
              <w:textAlignment w:val="baseline"/>
              <w:rPr>
                <w:rFonts w:ascii="Times New Roman" w:hAnsi="Times New Roman" w:cs="Times New Roman"/>
                <w:bCs/>
                <w:sz w:val="24"/>
                <w:szCs w:val="24"/>
                <w:lang w:val="kk-KZ"/>
              </w:rPr>
            </w:pPr>
            <w:r w:rsidRPr="0030403D">
              <w:rPr>
                <w:rFonts w:ascii="Times New Roman" w:hAnsi="Times New Roman" w:cs="Times New Roman"/>
                <w:bCs/>
                <w:sz w:val="24"/>
                <w:szCs w:val="24"/>
                <w:lang w:val="kk-KZ"/>
              </w:rPr>
              <w:t>(Жапсыру)</w:t>
            </w:r>
          </w:p>
          <w:p w:rsidR="00B460C6" w:rsidRPr="0030403D" w:rsidRDefault="00B460C6" w:rsidP="00D70856">
            <w:pPr>
              <w:spacing w:after="0" w:line="240" w:lineRule="auto"/>
              <w:rPr>
                <w:rFonts w:ascii="Times New Roman" w:eastAsia="Times New Roman" w:hAnsi="Times New Roman" w:cs="Times New Roman"/>
                <w:spacing w:val="2"/>
                <w:kern w:val="2"/>
                <w:sz w:val="24"/>
                <w:szCs w:val="24"/>
                <w:lang w:val="kk-KZ" w:eastAsia="zh-TW"/>
              </w:rPr>
            </w:pPr>
            <w:r w:rsidRPr="0030403D">
              <w:rPr>
                <w:rFonts w:ascii="Times New Roman" w:hAnsi="Times New Roman" w:cs="Times New Roman"/>
                <w:color w:val="000000"/>
                <w:sz w:val="24"/>
                <w:szCs w:val="24"/>
                <w:lang w:val="kk-KZ"/>
              </w:rPr>
              <w:t>Жапсыру мен шығармашылық әрекетке қызығушылықты, шығармашылық</w:t>
            </w:r>
            <w:r w:rsidRPr="0030403D">
              <w:rPr>
                <w:rFonts w:ascii="Times New Roman" w:hAnsi="Times New Roman" w:cs="Times New Roman"/>
                <w:color w:val="000000"/>
                <w:sz w:val="24"/>
                <w:szCs w:val="24"/>
                <w:lang w:val="kk-KZ"/>
              </w:rPr>
              <w:br/>
              <w:t>қабілетті, қиялды дамыту.</w:t>
            </w:r>
            <w:r w:rsidRPr="0030403D">
              <w:rPr>
                <w:rFonts w:ascii="Times New Roman" w:eastAsia="Times New Roman" w:hAnsi="Times New Roman" w:cs="Times New Roman"/>
                <w:spacing w:val="2"/>
                <w:kern w:val="2"/>
                <w:sz w:val="24"/>
                <w:szCs w:val="24"/>
                <w:lang w:val="kk-KZ" w:eastAsia="zh-TW"/>
              </w:rPr>
              <w:t xml:space="preserve"> </w:t>
            </w:r>
          </w:p>
          <w:p w:rsidR="00B460C6" w:rsidRPr="0030403D" w:rsidRDefault="00B460C6" w:rsidP="00D70856">
            <w:pPr>
              <w:spacing w:after="0" w:line="240" w:lineRule="auto"/>
              <w:rPr>
                <w:rFonts w:ascii="Times New Roman" w:hAnsi="Times New Roman" w:cs="Times New Roman"/>
                <w:bCs/>
                <w:color w:val="000000"/>
                <w:sz w:val="24"/>
                <w:szCs w:val="24"/>
                <w:lang w:val="kk-KZ"/>
              </w:rPr>
            </w:pPr>
            <w:r w:rsidRPr="0030403D">
              <w:rPr>
                <w:rFonts w:ascii="Times New Roman" w:eastAsia="Times New Roman" w:hAnsi="Times New Roman" w:cs="Times New Roman"/>
                <w:spacing w:val="2"/>
                <w:kern w:val="2"/>
                <w:sz w:val="24"/>
                <w:szCs w:val="24"/>
                <w:lang w:val="kk-KZ" w:eastAsia="zh-TW"/>
              </w:rPr>
              <w:t>Қауіпсіздік ережелерін сақтау.</w:t>
            </w:r>
          </w:p>
          <w:p w:rsidR="00B460C6" w:rsidRPr="0030403D" w:rsidRDefault="00B460C6" w:rsidP="00D70856">
            <w:pPr>
              <w:shd w:val="clear" w:color="auto" w:fill="FFFFFF"/>
              <w:spacing w:after="0" w:line="240" w:lineRule="auto"/>
              <w:textAlignment w:val="baseline"/>
              <w:rPr>
                <w:rFonts w:ascii="Times New Roman" w:hAnsi="Times New Roman" w:cs="Times New Roman"/>
                <w:sz w:val="24"/>
                <w:szCs w:val="24"/>
                <w:lang w:val="kk-KZ"/>
              </w:rPr>
            </w:pPr>
          </w:p>
        </w:tc>
        <w:tc>
          <w:tcPr>
            <w:tcW w:w="2551" w:type="dxa"/>
            <w:tcBorders>
              <w:left w:val="single" w:sz="4" w:space="0" w:color="auto"/>
              <w:right w:val="single" w:sz="4" w:space="0" w:color="auto"/>
            </w:tcBorders>
          </w:tcPr>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Д\</w:t>
            </w:r>
            <w:r w:rsidRPr="0030403D">
              <w:rPr>
                <w:rFonts w:ascii="Times New Roman" w:eastAsia="Times New Roman" w:hAnsi="Times New Roman" w:cs="Times New Roman"/>
                <w:color w:val="000000"/>
                <w:sz w:val="24"/>
                <w:szCs w:val="24"/>
                <w:lang w:val="kk-KZ"/>
              </w:rPr>
              <w:t xml:space="preserve"> ойын: «Ойлан, тап!»</w:t>
            </w:r>
          </w:p>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eastAsia="Times New Roman" w:hAnsi="Times New Roman" w:cs="Times New Roman"/>
                <w:color w:val="000000"/>
                <w:sz w:val="24"/>
                <w:szCs w:val="24"/>
                <w:lang w:val="kk-KZ"/>
              </w:rPr>
              <w:t>Шарты: Қыс мезгіліне байланысты жұмбақтарды шешеді</w:t>
            </w:r>
          </w:p>
          <w:p w:rsidR="00B460C6" w:rsidRPr="0030403D" w:rsidRDefault="00B460C6" w:rsidP="00D70856">
            <w:pPr>
              <w:spacing w:after="0" w:line="240" w:lineRule="auto"/>
              <w:rPr>
                <w:rFonts w:ascii="Times New Roman" w:hAnsi="Times New Roman" w:cs="Times New Roman"/>
                <w:color w:val="000000"/>
                <w:sz w:val="24"/>
                <w:szCs w:val="24"/>
                <w:lang w:val="kk-KZ"/>
              </w:rPr>
            </w:pPr>
            <w:r w:rsidRPr="0030403D">
              <w:rPr>
                <w:rFonts w:ascii="Times New Roman" w:hAnsi="Times New Roman" w:cs="Times New Roman"/>
                <w:bCs/>
                <w:sz w:val="24"/>
                <w:szCs w:val="24"/>
                <w:lang w:val="kk-KZ"/>
              </w:rPr>
              <w:t>(Көркем әдебиет)</w:t>
            </w:r>
          </w:p>
          <w:p w:rsidR="00B460C6" w:rsidRPr="0030403D" w:rsidRDefault="00B460C6" w:rsidP="00D70856">
            <w:pPr>
              <w:spacing w:after="0" w:line="240" w:lineRule="auto"/>
              <w:rPr>
                <w:rFonts w:ascii="Times New Roman" w:hAnsi="Times New Roman" w:cs="Times New Roman"/>
                <w:color w:val="000000"/>
                <w:sz w:val="24"/>
                <w:szCs w:val="24"/>
                <w:lang w:val="kk-KZ"/>
              </w:rPr>
            </w:pPr>
            <w:r w:rsidRPr="0030403D">
              <w:rPr>
                <w:rFonts w:ascii="Times New Roman" w:hAnsi="Times New Roman" w:cs="Times New Roman"/>
                <w:color w:val="000000"/>
                <w:sz w:val="24"/>
                <w:szCs w:val="24"/>
                <w:lang w:val="kk-KZ"/>
              </w:rPr>
              <w:t>Балалардың кітаптағы иллюстрацияларды өз бетінше қарастырып, ертегі,</w:t>
            </w:r>
            <w:r w:rsidRPr="0030403D">
              <w:rPr>
                <w:rFonts w:ascii="Times New Roman" w:hAnsi="Times New Roman" w:cs="Times New Roman"/>
                <w:color w:val="000000"/>
                <w:sz w:val="24"/>
                <w:szCs w:val="24"/>
                <w:lang w:val="kk-KZ"/>
              </w:rPr>
              <w:br/>
              <w:t>әңгіме құрастыруына мүмкіндік беру.</w:t>
            </w:r>
          </w:p>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Дид.ойын: «Пішіндердің орнын тап»</w:t>
            </w:r>
          </w:p>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 xml:space="preserve">Мақсаты: Пішіндердің орнын тауып, оны мүсіндей білуге үйрету. </w:t>
            </w:r>
          </w:p>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 xml:space="preserve">(Мүсіндеу) </w:t>
            </w:r>
          </w:p>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color w:val="000000"/>
                <w:sz w:val="24"/>
                <w:szCs w:val="24"/>
                <w:lang w:val="kk-KZ"/>
              </w:rPr>
              <w:t>Дайын мүсінді дөңгелек, сопақ, шаршы, үшбұрыш пішінді мүсіндеу.</w:t>
            </w:r>
            <w:r w:rsidRPr="0030403D">
              <w:rPr>
                <w:rFonts w:ascii="Times New Roman" w:eastAsia="Times New Roman" w:hAnsi="Times New Roman" w:cs="Times New Roman"/>
                <w:spacing w:val="2"/>
                <w:kern w:val="2"/>
                <w:sz w:val="24"/>
                <w:szCs w:val="24"/>
                <w:lang w:val="kk-KZ" w:eastAsia="zh-TW"/>
              </w:rPr>
              <w:t xml:space="preserve"> Қауіпсіздік ережелерін сақтау.</w:t>
            </w:r>
          </w:p>
        </w:tc>
        <w:tc>
          <w:tcPr>
            <w:tcW w:w="2835" w:type="dxa"/>
            <w:tcBorders>
              <w:left w:val="single" w:sz="4" w:space="0" w:color="auto"/>
              <w:right w:val="single" w:sz="4" w:space="0" w:color="auto"/>
            </w:tcBorders>
          </w:tcPr>
          <w:p w:rsidR="00B460C6" w:rsidRPr="0030403D" w:rsidRDefault="00B460C6" w:rsidP="00D70856">
            <w:pPr>
              <w:pStyle w:val="ab"/>
              <w:shd w:val="clear" w:color="auto" w:fill="FFFFFF"/>
              <w:spacing w:before="0" w:beforeAutospacing="0" w:after="0" w:afterAutospacing="0"/>
              <w:rPr>
                <w:color w:val="222222"/>
                <w:lang w:val="kk-KZ"/>
              </w:rPr>
            </w:pPr>
            <w:r w:rsidRPr="0030403D">
              <w:rPr>
                <w:lang w:val="kk-KZ"/>
              </w:rPr>
              <w:t xml:space="preserve">Дидактикалық ойын: </w:t>
            </w:r>
            <w:r w:rsidRPr="0030403D">
              <w:rPr>
                <w:bCs/>
                <w:color w:val="222222"/>
                <w:lang w:val="kk-KZ"/>
              </w:rPr>
              <w:t>«Неден жасалған»</w:t>
            </w:r>
          </w:p>
          <w:p w:rsidR="00B460C6" w:rsidRPr="0030403D" w:rsidRDefault="00B460C6" w:rsidP="00D70856">
            <w:pPr>
              <w:shd w:val="clear" w:color="auto" w:fill="FFFFFF"/>
              <w:spacing w:after="0" w:line="240" w:lineRule="auto"/>
              <w:rPr>
                <w:rFonts w:ascii="Times New Roman" w:eastAsia="Times New Roman" w:hAnsi="Times New Roman" w:cs="Times New Roman"/>
                <w:color w:val="222222"/>
                <w:sz w:val="24"/>
                <w:szCs w:val="24"/>
                <w:lang w:val="kk-KZ"/>
              </w:rPr>
            </w:pPr>
            <w:r w:rsidRPr="0030403D">
              <w:rPr>
                <w:rFonts w:ascii="Times New Roman" w:eastAsia="Times New Roman" w:hAnsi="Times New Roman" w:cs="Times New Roman"/>
                <w:bCs/>
                <w:color w:val="222222"/>
                <w:sz w:val="24"/>
                <w:szCs w:val="24"/>
                <w:lang w:val="kk-KZ"/>
              </w:rPr>
              <w:t>Ойын шарты</w:t>
            </w:r>
            <w:r w:rsidRPr="0030403D">
              <w:rPr>
                <w:rFonts w:ascii="Times New Roman" w:eastAsia="Times New Roman" w:hAnsi="Times New Roman" w:cs="Times New Roman"/>
                <w:color w:val="222222"/>
                <w:sz w:val="24"/>
                <w:szCs w:val="24"/>
                <w:lang w:val="kk-KZ"/>
              </w:rPr>
              <w:t>: Суреттегі заттардың неден жасалғанын тауып  айтады.</w:t>
            </w:r>
          </w:p>
          <w:p w:rsidR="00B460C6" w:rsidRPr="0030403D" w:rsidRDefault="00B460C6" w:rsidP="00D70856">
            <w:pPr>
              <w:spacing w:after="0" w:line="240" w:lineRule="auto"/>
              <w:rPr>
                <w:rFonts w:ascii="Times New Roman" w:hAnsi="Times New Roman" w:cs="Times New Roman"/>
                <w:bCs/>
                <w:sz w:val="24"/>
                <w:szCs w:val="24"/>
                <w:lang w:val="kk-KZ"/>
              </w:rPr>
            </w:pPr>
            <w:r w:rsidRPr="0030403D">
              <w:rPr>
                <w:rFonts w:ascii="Times New Roman" w:hAnsi="Times New Roman" w:cs="Times New Roman"/>
                <w:bCs/>
                <w:sz w:val="24"/>
                <w:szCs w:val="24"/>
                <w:lang w:val="kk-KZ"/>
              </w:rPr>
              <w:t>(Сурет салу)</w:t>
            </w:r>
          </w:p>
          <w:p w:rsidR="00B460C6" w:rsidRPr="0030403D" w:rsidRDefault="00B460C6" w:rsidP="00D70856">
            <w:pPr>
              <w:spacing w:after="0" w:line="240" w:lineRule="auto"/>
              <w:rPr>
                <w:rFonts w:ascii="Times New Roman" w:hAnsi="Times New Roman" w:cs="Times New Roman"/>
                <w:bCs/>
                <w:color w:val="000000"/>
                <w:sz w:val="24"/>
                <w:szCs w:val="24"/>
                <w:lang w:val="kk-KZ"/>
              </w:rPr>
            </w:pPr>
            <w:r w:rsidRPr="0030403D">
              <w:rPr>
                <w:rFonts w:ascii="Times New Roman" w:hAnsi="Times New Roman" w:cs="Times New Roman"/>
                <w:bCs/>
                <w:color w:val="000000"/>
                <w:sz w:val="24"/>
                <w:szCs w:val="24"/>
                <w:lang w:val="kk-KZ"/>
              </w:rPr>
              <w:t>Дәстүрлі емес әдіс тәсілдер арқылы сурет салу.</w:t>
            </w:r>
          </w:p>
          <w:p w:rsidR="00B460C6" w:rsidRPr="0030403D" w:rsidRDefault="00B460C6" w:rsidP="00D70856">
            <w:pPr>
              <w:shd w:val="clear" w:color="auto" w:fill="FFFFFF"/>
              <w:spacing w:after="0" w:line="240" w:lineRule="auto"/>
              <w:textAlignment w:val="baseline"/>
              <w:rPr>
                <w:rFonts w:ascii="Times New Roman" w:hAnsi="Times New Roman" w:cs="Times New Roman"/>
                <w:sz w:val="24"/>
                <w:szCs w:val="24"/>
                <w:lang w:val="kk-KZ"/>
              </w:rPr>
            </w:pPr>
            <w:r w:rsidRPr="0030403D">
              <w:rPr>
                <w:rFonts w:ascii="Times New Roman" w:hAnsi="Times New Roman" w:cs="Times New Roman"/>
                <w:sz w:val="24"/>
                <w:szCs w:val="24"/>
                <w:lang w:val="kk-KZ"/>
              </w:rPr>
              <w:t>Еркін ойын: «Суретті құрастыр» пазл</w:t>
            </w:r>
          </w:p>
          <w:p w:rsidR="00B460C6" w:rsidRPr="0030403D" w:rsidRDefault="00B460C6" w:rsidP="00D70856">
            <w:pPr>
              <w:spacing w:after="0" w:line="240" w:lineRule="auto"/>
              <w:rPr>
                <w:rFonts w:ascii="Times New Roman" w:eastAsia="Calibri" w:hAnsi="Times New Roman" w:cs="Times New Roman"/>
                <w:sz w:val="24"/>
                <w:szCs w:val="24"/>
                <w:lang w:val="kk-KZ"/>
              </w:rPr>
            </w:pPr>
            <w:r w:rsidRPr="0030403D">
              <w:rPr>
                <w:rFonts w:ascii="Times New Roman" w:hAnsi="Times New Roman" w:cs="Times New Roman"/>
                <w:sz w:val="24"/>
                <w:szCs w:val="24"/>
                <w:lang w:val="kk-KZ"/>
              </w:rPr>
              <w:t>Шарты: Қиынды суреттерден техника суреттерін құрайды.</w:t>
            </w:r>
          </w:p>
          <w:p w:rsidR="00B460C6" w:rsidRPr="0030403D" w:rsidRDefault="00B460C6" w:rsidP="00D70856">
            <w:pPr>
              <w:spacing w:after="0" w:line="240" w:lineRule="auto"/>
              <w:rPr>
                <w:rFonts w:ascii="Times New Roman" w:hAnsi="Times New Roman" w:cs="Times New Roman"/>
                <w:bCs/>
                <w:sz w:val="24"/>
                <w:szCs w:val="24"/>
                <w:lang w:val="kk-KZ"/>
              </w:rPr>
            </w:pPr>
            <w:r w:rsidRPr="0030403D">
              <w:rPr>
                <w:rFonts w:ascii="Times New Roman" w:hAnsi="Times New Roman" w:cs="Times New Roman"/>
                <w:bCs/>
                <w:sz w:val="24"/>
                <w:szCs w:val="24"/>
                <w:lang w:val="kk-KZ"/>
              </w:rPr>
              <w:t>(Құрастыру)</w:t>
            </w:r>
          </w:p>
          <w:p w:rsidR="00B460C6" w:rsidRPr="0030403D" w:rsidRDefault="00B460C6" w:rsidP="00D70856">
            <w:pPr>
              <w:spacing w:after="0" w:line="240" w:lineRule="auto"/>
              <w:rPr>
                <w:rFonts w:ascii="Times New Roman" w:eastAsia="Calibri" w:hAnsi="Times New Roman" w:cs="Times New Roman"/>
                <w:sz w:val="24"/>
                <w:szCs w:val="24"/>
                <w:lang w:val="kk-KZ"/>
              </w:rPr>
            </w:pPr>
            <w:r w:rsidRPr="0030403D">
              <w:rPr>
                <w:rFonts w:ascii="Times New Roman" w:hAnsi="Times New Roman" w:cs="Times New Roman"/>
                <w:color w:val="000000"/>
                <w:sz w:val="24"/>
                <w:szCs w:val="24"/>
                <w:lang w:val="kk-KZ"/>
              </w:rPr>
              <w:t>Құрылыс бөлшектеріне ұқыптылықпен қарау.</w:t>
            </w:r>
          </w:p>
          <w:p w:rsidR="00B460C6" w:rsidRPr="0030403D" w:rsidRDefault="00B460C6" w:rsidP="00D70856">
            <w:pPr>
              <w:spacing w:line="240" w:lineRule="auto"/>
              <w:rPr>
                <w:rFonts w:ascii="Times New Roman" w:hAnsi="Times New Roman" w:cs="Times New Roman"/>
                <w:sz w:val="24"/>
                <w:szCs w:val="24"/>
                <w:lang w:val="kk-KZ"/>
              </w:rPr>
            </w:pPr>
            <w:r w:rsidRPr="0030403D">
              <w:rPr>
                <w:rFonts w:ascii="Times New Roman" w:eastAsia="Times New Roman" w:hAnsi="Times New Roman" w:cs="Times New Roman"/>
                <w:spacing w:val="2"/>
                <w:kern w:val="2"/>
                <w:sz w:val="24"/>
                <w:szCs w:val="24"/>
                <w:lang w:val="kk-KZ" w:eastAsia="zh-TW"/>
              </w:rPr>
              <w:t>Қауіпсіздік ережелерін сақтау.</w:t>
            </w:r>
          </w:p>
        </w:tc>
        <w:tc>
          <w:tcPr>
            <w:tcW w:w="2693" w:type="dxa"/>
            <w:tcBorders>
              <w:left w:val="single" w:sz="4" w:space="0" w:color="auto"/>
            </w:tcBorders>
          </w:tcPr>
          <w:p w:rsidR="00B460C6" w:rsidRPr="0030403D" w:rsidRDefault="00B460C6" w:rsidP="00D70856">
            <w:pPr>
              <w:spacing w:after="0" w:line="240" w:lineRule="auto"/>
              <w:rPr>
                <w:rFonts w:ascii="Times New Roman" w:hAnsi="Times New Roman" w:cs="Times New Roman"/>
                <w:color w:val="000000"/>
                <w:sz w:val="24"/>
                <w:szCs w:val="24"/>
                <w:lang w:val="kk-KZ"/>
              </w:rPr>
            </w:pPr>
            <w:r w:rsidRPr="0030403D">
              <w:rPr>
                <w:rFonts w:ascii="Times New Roman" w:hAnsi="Times New Roman" w:cs="Times New Roman"/>
                <w:bCs/>
                <w:sz w:val="24"/>
                <w:szCs w:val="24"/>
                <w:lang w:val="kk-KZ"/>
              </w:rPr>
              <w:t>(Қоршаған ортамен таныстыру)</w:t>
            </w:r>
          </w:p>
          <w:p w:rsidR="00B460C6" w:rsidRPr="0030403D" w:rsidRDefault="00B460C6" w:rsidP="00D70856">
            <w:pPr>
              <w:spacing w:after="0" w:line="240" w:lineRule="auto"/>
              <w:rPr>
                <w:rFonts w:ascii="Times New Roman" w:hAnsi="Times New Roman" w:cs="Times New Roman"/>
                <w:bCs/>
                <w:sz w:val="24"/>
                <w:szCs w:val="24"/>
                <w:lang w:val="kk-KZ"/>
              </w:rPr>
            </w:pPr>
            <w:r w:rsidRPr="0030403D">
              <w:rPr>
                <w:rFonts w:ascii="Times New Roman" w:hAnsi="Times New Roman" w:cs="Times New Roman"/>
                <w:color w:val="000000"/>
                <w:sz w:val="24"/>
                <w:szCs w:val="24"/>
                <w:lang w:val="kk-KZ"/>
              </w:rPr>
              <w:t>Көлік түрлерінің қолданысын (әуе, су, жерде жүретін көліктер)</w:t>
            </w:r>
            <w:r w:rsidRPr="0030403D">
              <w:rPr>
                <w:rFonts w:ascii="Times New Roman" w:hAnsi="Times New Roman" w:cs="Times New Roman"/>
                <w:color w:val="000000"/>
                <w:sz w:val="24"/>
                <w:szCs w:val="24"/>
                <w:lang w:val="kk-KZ"/>
              </w:rPr>
              <w:br/>
              <w:t>ажырата білу, оның түрлері және қолданылу.</w:t>
            </w:r>
          </w:p>
          <w:p w:rsidR="00B460C6" w:rsidRPr="0030403D" w:rsidRDefault="00B460C6" w:rsidP="00D70856">
            <w:pPr>
              <w:shd w:val="clear" w:color="auto" w:fill="FFFFFF"/>
              <w:spacing w:after="0" w:line="240" w:lineRule="auto"/>
              <w:textAlignment w:val="baseline"/>
              <w:rPr>
                <w:rFonts w:ascii="Times New Roman" w:hAnsi="Times New Roman" w:cs="Times New Roman"/>
                <w:sz w:val="24"/>
                <w:szCs w:val="24"/>
                <w:lang w:val="kk-KZ"/>
              </w:rPr>
            </w:pPr>
            <w:r w:rsidRPr="0030403D">
              <w:rPr>
                <w:rFonts w:ascii="Times New Roman" w:hAnsi="Times New Roman" w:cs="Times New Roman"/>
                <w:sz w:val="24"/>
                <w:szCs w:val="24"/>
                <w:lang w:val="kk-KZ"/>
              </w:rPr>
              <w:t>Еркін ойын: «</w:t>
            </w:r>
            <w:r w:rsidRPr="0030403D">
              <w:rPr>
                <w:rFonts w:ascii="Times New Roman" w:hAnsi="Times New Roman" w:cs="Times New Roman"/>
                <w:bCs/>
                <w:sz w:val="24"/>
                <w:szCs w:val="24"/>
                <w:lang w:val="kk-KZ"/>
              </w:rPr>
              <w:t>Көлеңкесін тап</w:t>
            </w:r>
            <w:r w:rsidRPr="0030403D">
              <w:rPr>
                <w:rFonts w:ascii="Times New Roman" w:hAnsi="Times New Roman" w:cs="Times New Roman"/>
                <w:sz w:val="24"/>
                <w:szCs w:val="24"/>
                <w:lang w:val="kk-KZ"/>
              </w:rPr>
              <w:t>»</w:t>
            </w:r>
          </w:p>
          <w:p w:rsidR="00B460C6" w:rsidRPr="0030403D" w:rsidRDefault="00B460C6" w:rsidP="00D70856">
            <w:pPr>
              <w:shd w:val="clear" w:color="auto" w:fill="FFFFFF"/>
              <w:spacing w:after="0" w:line="240" w:lineRule="auto"/>
              <w:textAlignment w:val="baseline"/>
              <w:rPr>
                <w:rFonts w:ascii="Times New Roman" w:eastAsia="Times New Roman" w:hAnsi="Times New Roman" w:cs="Times New Roman"/>
                <w:spacing w:val="2"/>
                <w:kern w:val="2"/>
                <w:sz w:val="24"/>
                <w:szCs w:val="24"/>
                <w:lang w:val="kk-KZ" w:eastAsia="zh-TW"/>
              </w:rPr>
            </w:pPr>
            <w:r w:rsidRPr="0030403D">
              <w:rPr>
                <w:rFonts w:ascii="Times New Roman" w:hAnsi="Times New Roman" w:cs="Times New Roman"/>
                <w:sz w:val="24"/>
                <w:szCs w:val="24"/>
                <w:lang w:val="kk-KZ"/>
              </w:rPr>
              <w:t>Шарты: Қысқы киімдердің көлеңкесін тауып, орындарына орналастырады және жапсырады.</w:t>
            </w:r>
            <w:r w:rsidRPr="0030403D">
              <w:rPr>
                <w:rFonts w:ascii="Times New Roman" w:eastAsia="Times New Roman" w:hAnsi="Times New Roman" w:cs="Times New Roman"/>
                <w:spacing w:val="2"/>
                <w:kern w:val="2"/>
                <w:sz w:val="24"/>
                <w:szCs w:val="24"/>
                <w:lang w:val="kk-KZ" w:eastAsia="zh-TW"/>
              </w:rPr>
              <w:t xml:space="preserve"> </w:t>
            </w:r>
          </w:p>
          <w:p w:rsidR="00B460C6" w:rsidRPr="0030403D" w:rsidRDefault="00B460C6" w:rsidP="00D70856">
            <w:pPr>
              <w:shd w:val="clear" w:color="auto" w:fill="FFFFFF"/>
              <w:spacing w:after="0" w:line="240" w:lineRule="auto"/>
              <w:textAlignment w:val="baseline"/>
              <w:rPr>
                <w:rFonts w:ascii="Times New Roman" w:hAnsi="Times New Roman" w:cs="Times New Roman"/>
                <w:sz w:val="24"/>
                <w:szCs w:val="24"/>
                <w:lang w:val="kk-KZ"/>
              </w:rPr>
            </w:pPr>
            <w:r w:rsidRPr="0030403D">
              <w:rPr>
                <w:rFonts w:ascii="Times New Roman" w:eastAsia="Times New Roman" w:hAnsi="Times New Roman" w:cs="Times New Roman"/>
                <w:spacing w:val="2"/>
                <w:kern w:val="2"/>
                <w:sz w:val="24"/>
                <w:szCs w:val="24"/>
                <w:lang w:val="kk-KZ" w:eastAsia="zh-TW"/>
              </w:rPr>
              <w:t>Қауіпсіздік ережелерін сақтау.</w:t>
            </w:r>
          </w:p>
          <w:p w:rsidR="00B460C6" w:rsidRPr="0030403D" w:rsidRDefault="00B460C6" w:rsidP="00D70856">
            <w:pPr>
              <w:spacing w:after="0" w:line="240" w:lineRule="auto"/>
              <w:rPr>
                <w:rFonts w:ascii="Times New Roman" w:hAnsi="Times New Roman" w:cs="Times New Roman"/>
                <w:sz w:val="24"/>
                <w:szCs w:val="24"/>
                <w:lang w:val="kk-KZ"/>
              </w:rPr>
            </w:pPr>
          </w:p>
        </w:tc>
      </w:tr>
      <w:tr w:rsidR="00B460C6" w:rsidRPr="00382E79" w:rsidTr="00D70856">
        <w:trPr>
          <w:trHeight w:val="710"/>
        </w:trPr>
        <w:tc>
          <w:tcPr>
            <w:tcW w:w="2234" w:type="dxa"/>
            <w:hideMark/>
          </w:tcPr>
          <w:p w:rsidR="00B460C6" w:rsidRPr="0030403D" w:rsidRDefault="00B460C6" w:rsidP="00D70856">
            <w:pPr>
              <w:spacing w:after="0" w:line="240" w:lineRule="auto"/>
              <w:rPr>
                <w:rFonts w:ascii="Times New Roman" w:hAnsi="Times New Roman" w:cs="Times New Roman"/>
                <w:b/>
                <w:bCs/>
                <w:sz w:val="24"/>
                <w:szCs w:val="24"/>
              </w:rPr>
            </w:pPr>
            <w:r w:rsidRPr="0030403D">
              <w:rPr>
                <w:rFonts w:ascii="Times New Roman" w:hAnsi="Times New Roman" w:cs="Times New Roman"/>
                <w:b/>
                <w:bCs/>
                <w:sz w:val="24"/>
                <w:szCs w:val="24"/>
              </w:rPr>
              <w:t>Серуенге дайындық</w:t>
            </w:r>
          </w:p>
          <w:p w:rsidR="00B460C6" w:rsidRPr="0030403D" w:rsidRDefault="00B460C6" w:rsidP="00D70856">
            <w:pPr>
              <w:spacing w:after="0" w:line="240" w:lineRule="auto"/>
              <w:rPr>
                <w:rFonts w:ascii="Times New Roman" w:hAnsi="Times New Roman" w:cs="Times New Roman"/>
                <w:b/>
                <w:bCs/>
                <w:sz w:val="24"/>
                <w:szCs w:val="24"/>
              </w:rPr>
            </w:pPr>
            <w:r w:rsidRPr="0030403D">
              <w:rPr>
                <w:rFonts w:ascii="Times New Roman" w:hAnsi="Times New Roman" w:cs="Times New Roman"/>
                <w:b/>
                <w:bCs/>
                <w:sz w:val="24"/>
                <w:szCs w:val="24"/>
              </w:rPr>
              <w:t> </w:t>
            </w:r>
          </w:p>
        </w:tc>
        <w:tc>
          <w:tcPr>
            <w:tcW w:w="2836" w:type="dxa"/>
          </w:tcPr>
          <w:p w:rsidR="00B460C6" w:rsidRPr="0030403D" w:rsidRDefault="00B460C6" w:rsidP="00D70856">
            <w:pPr>
              <w:spacing w:after="0" w:line="240" w:lineRule="auto"/>
              <w:rPr>
                <w:rFonts w:ascii="Times New Roman" w:hAnsi="Times New Roman" w:cs="Times New Roman"/>
                <w:color w:val="000000"/>
                <w:sz w:val="24"/>
                <w:szCs w:val="24"/>
                <w:lang w:val="kk-KZ"/>
              </w:rPr>
            </w:pPr>
            <w:r w:rsidRPr="0030403D">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B460C6" w:rsidRPr="0030403D" w:rsidRDefault="00B460C6" w:rsidP="00D70856">
            <w:pPr>
              <w:pStyle w:val="ab"/>
              <w:shd w:val="clear" w:color="auto" w:fill="FFFFFF"/>
              <w:spacing w:before="0" w:beforeAutospacing="0" w:after="0" w:afterAutospacing="0"/>
              <w:rPr>
                <w:color w:val="000000"/>
                <w:lang w:val="kk-KZ"/>
              </w:rPr>
            </w:pPr>
            <w:r w:rsidRPr="0030403D">
              <w:rPr>
                <w:bCs/>
                <w:lang w:val="kk-KZ"/>
              </w:rPr>
              <w:t>(Қоршаған ортамен таныстыру)</w:t>
            </w:r>
          </w:p>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color w:val="000000"/>
                <w:sz w:val="24"/>
                <w:szCs w:val="24"/>
                <w:lang w:val="kk-KZ"/>
              </w:rPr>
              <w:t>Топта кезекшілердің міндеттерін өз бетінше орындауға үйрету.</w:t>
            </w:r>
          </w:p>
        </w:tc>
        <w:tc>
          <w:tcPr>
            <w:tcW w:w="2835" w:type="dxa"/>
          </w:tcPr>
          <w:p w:rsidR="00B460C6" w:rsidRPr="0030403D" w:rsidRDefault="00B460C6" w:rsidP="00D70856">
            <w:pPr>
              <w:spacing w:after="0" w:line="240" w:lineRule="auto"/>
              <w:rPr>
                <w:rFonts w:ascii="Times New Roman" w:hAnsi="Times New Roman" w:cs="Times New Roman"/>
                <w:color w:val="000000"/>
                <w:sz w:val="24"/>
                <w:szCs w:val="24"/>
                <w:lang w:val="kk-KZ"/>
              </w:rPr>
            </w:pPr>
            <w:r w:rsidRPr="0030403D">
              <w:rPr>
                <w:rFonts w:ascii="Times New Roman" w:hAnsi="Times New Roman" w:cs="Times New Roman"/>
                <w:color w:val="000000"/>
                <w:sz w:val="24"/>
                <w:szCs w:val="24"/>
                <w:lang w:val="kk-KZ"/>
              </w:rPr>
              <w:t>Табиғатқа деген қызығушылықтарын арттыру.</w:t>
            </w:r>
          </w:p>
          <w:p w:rsidR="00B460C6" w:rsidRPr="0030403D" w:rsidRDefault="00B460C6" w:rsidP="00D70856">
            <w:pPr>
              <w:spacing w:after="0" w:line="240" w:lineRule="auto"/>
              <w:rPr>
                <w:rFonts w:ascii="Times New Roman" w:hAnsi="Times New Roman" w:cs="Times New Roman"/>
                <w:color w:val="000000"/>
                <w:sz w:val="24"/>
                <w:szCs w:val="24"/>
                <w:lang w:val="kk-KZ"/>
              </w:rPr>
            </w:pPr>
          </w:p>
          <w:p w:rsidR="00B460C6" w:rsidRPr="0030403D" w:rsidRDefault="00B460C6" w:rsidP="00D70856">
            <w:pPr>
              <w:pStyle w:val="ab"/>
              <w:shd w:val="clear" w:color="auto" w:fill="FFFFFF"/>
              <w:spacing w:before="0" w:beforeAutospacing="0" w:after="0" w:afterAutospacing="0"/>
              <w:rPr>
                <w:color w:val="000000"/>
                <w:lang w:val="kk-KZ"/>
              </w:rPr>
            </w:pPr>
            <w:r w:rsidRPr="0030403D">
              <w:rPr>
                <w:bCs/>
                <w:lang w:val="kk-KZ"/>
              </w:rPr>
              <w:t xml:space="preserve"> (Қоршаған ортамен таныстыру)</w:t>
            </w:r>
          </w:p>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color w:val="000000"/>
                <w:sz w:val="24"/>
                <w:szCs w:val="24"/>
                <w:lang w:val="kk-KZ"/>
              </w:rPr>
              <w:t>Топта кезекшілердің міндеттерін өз бетінше орындауға үйрету.</w:t>
            </w:r>
          </w:p>
        </w:tc>
        <w:tc>
          <w:tcPr>
            <w:tcW w:w="2551" w:type="dxa"/>
          </w:tcPr>
          <w:p w:rsidR="00B460C6" w:rsidRPr="0030403D" w:rsidRDefault="00B460C6" w:rsidP="00D70856">
            <w:pPr>
              <w:spacing w:after="0" w:line="240" w:lineRule="auto"/>
              <w:rPr>
                <w:rFonts w:ascii="Times New Roman" w:hAnsi="Times New Roman" w:cs="Times New Roman"/>
                <w:color w:val="000000"/>
                <w:sz w:val="24"/>
                <w:szCs w:val="24"/>
                <w:lang w:val="kk-KZ"/>
              </w:rPr>
            </w:pPr>
            <w:r w:rsidRPr="0030403D">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B460C6" w:rsidRPr="0030403D" w:rsidRDefault="00B460C6" w:rsidP="00D70856">
            <w:pPr>
              <w:pStyle w:val="ab"/>
              <w:shd w:val="clear" w:color="auto" w:fill="FFFFFF"/>
              <w:spacing w:before="0" w:beforeAutospacing="0" w:after="0" w:afterAutospacing="0"/>
              <w:rPr>
                <w:color w:val="000000"/>
                <w:lang w:val="kk-KZ"/>
              </w:rPr>
            </w:pPr>
            <w:r w:rsidRPr="0030403D">
              <w:rPr>
                <w:bCs/>
                <w:lang w:val="kk-KZ"/>
              </w:rPr>
              <w:t>(Қоршаған ортамен таныстыру)</w:t>
            </w:r>
          </w:p>
          <w:p w:rsidR="00B460C6" w:rsidRPr="0030403D" w:rsidRDefault="00B460C6" w:rsidP="00D70856">
            <w:pPr>
              <w:spacing w:after="0" w:line="240" w:lineRule="auto"/>
              <w:rPr>
                <w:rFonts w:ascii="Times New Roman" w:hAnsi="Times New Roman" w:cs="Times New Roman"/>
                <w:bCs/>
                <w:sz w:val="24"/>
                <w:szCs w:val="24"/>
                <w:lang w:val="kk-KZ"/>
              </w:rPr>
            </w:pPr>
            <w:r w:rsidRPr="0030403D">
              <w:rPr>
                <w:rFonts w:ascii="Times New Roman" w:hAnsi="Times New Roman" w:cs="Times New Roman"/>
                <w:color w:val="000000"/>
                <w:sz w:val="24"/>
                <w:szCs w:val="24"/>
                <w:lang w:val="kk-KZ"/>
              </w:rPr>
              <w:t>Топта кезекшілердің міндеттерін өз бетінше орындауға үйрету.</w:t>
            </w:r>
          </w:p>
          <w:p w:rsidR="00B460C6" w:rsidRPr="0030403D" w:rsidRDefault="00B460C6" w:rsidP="00D70856">
            <w:pPr>
              <w:spacing w:after="0" w:line="240" w:lineRule="auto"/>
              <w:rPr>
                <w:rFonts w:ascii="Times New Roman" w:eastAsia="Calibri" w:hAnsi="Times New Roman" w:cs="Times New Roman"/>
                <w:sz w:val="24"/>
                <w:szCs w:val="24"/>
                <w:lang w:val="kk-KZ"/>
              </w:rPr>
            </w:pPr>
          </w:p>
        </w:tc>
        <w:tc>
          <w:tcPr>
            <w:tcW w:w="2835" w:type="dxa"/>
          </w:tcPr>
          <w:p w:rsidR="00B460C6" w:rsidRPr="0030403D" w:rsidRDefault="00B460C6" w:rsidP="00D70856">
            <w:pPr>
              <w:spacing w:after="0" w:line="240" w:lineRule="auto"/>
              <w:rPr>
                <w:rFonts w:ascii="Times New Roman" w:eastAsia="Calibri" w:hAnsi="Times New Roman" w:cs="Times New Roman"/>
                <w:color w:val="000000"/>
                <w:sz w:val="24"/>
                <w:szCs w:val="24"/>
                <w:lang w:val="kk-KZ"/>
              </w:rPr>
            </w:pPr>
            <w:r w:rsidRPr="0030403D">
              <w:rPr>
                <w:rFonts w:ascii="Times New Roman" w:eastAsia="Calibri" w:hAnsi="Times New Roman" w:cs="Times New Roman"/>
                <w:color w:val="000000"/>
                <w:sz w:val="24"/>
                <w:szCs w:val="24"/>
                <w:lang w:val="kk-KZ"/>
              </w:rPr>
              <w:t>Табиғатқа деген қызығушылықтарын арттыру.</w:t>
            </w:r>
          </w:p>
          <w:p w:rsidR="00B460C6" w:rsidRPr="0030403D" w:rsidRDefault="00B460C6" w:rsidP="00D70856">
            <w:pPr>
              <w:spacing w:after="0" w:line="240" w:lineRule="auto"/>
              <w:rPr>
                <w:rFonts w:ascii="Times New Roman" w:hAnsi="Times New Roman" w:cs="Times New Roman"/>
                <w:color w:val="000000"/>
                <w:sz w:val="24"/>
                <w:szCs w:val="24"/>
                <w:lang w:val="kk-KZ"/>
              </w:rPr>
            </w:pPr>
          </w:p>
          <w:p w:rsidR="00B460C6" w:rsidRPr="0030403D" w:rsidRDefault="00B460C6" w:rsidP="00D70856">
            <w:pPr>
              <w:pStyle w:val="ab"/>
              <w:shd w:val="clear" w:color="auto" w:fill="FFFFFF"/>
              <w:spacing w:before="0" w:beforeAutospacing="0" w:after="0" w:afterAutospacing="0"/>
              <w:rPr>
                <w:bCs/>
                <w:lang w:val="kk-KZ"/>
              </w:rPr>
            </w:pPr>
            <w:r w:rsidRPr="0030403D">
              <w:rPr>
                <w:bCs/>
                <w:lang w:val="kk-KZ"/>
              </w:rPr>
              <w:t xml:space="preserve"> (Қоршаған ортамен таныстыру)</w:t>
            </w:r>
          </w:p>
          <w:p w:rsidR="00B460C6" w:rsidRPr="0030403D" w:rsidRDefault="00B460C6" w:rsidP="00D70856">
            <w:pPr>
              <w:spacing w:after="0" w:line="240" w:lineRule="auto"/>
              <w:rPr>
                <w:rFonts w:ascii="Times New Roman" w:hAnsi="Times New Roman" w:cs="Times New Roman"/>
                <w:bCs/>
                <w:sz w:val="24"/>
                <w:szCs w:val="24"/>
                <w:lang w:val="kk-KZ"/>
              </w:rPr>
            </w:pPr>
            <w:r w:rsidRPr="0030403D">
              <w:rPr>
                <w:rFonts w:ascii="Times New Roman" w:hAnsi="Times New Roman" w:cs="Times New Roman"/>
                <w:color w:val="000000"/>
                <w:sz w:val="24"/>
                <w:szCs w:val="24"/>
                <w:lang w:val="kk-KZ"/>
              </w:rPr>
              <w:t>Топта кезекшілердің міндеттерін өз бетінше орындауға үйрету.</w:t>
            </w:r>
          </w:p>
          <w:p w:rsidR="00B460C6" w:rsidRPr="0030403D" w:rsidRDefault="00B460C6" w:rsidP="00D70856">
            <w:pPr>
              <w:pStyle w:val="ab"/>
              <w:shd w:val="clear" w:color="auto" w:fill="FFFFFF"/>
              <w:spacing w:before="0" w:beforeAutospacing="0" w:after="0" w:afterAutospacing="0"/>
              <w:rPr>
                <w:color w:val="000000"/>
                <w:lang w:val="kk-KZ"/>
              </w:rPr>
            </w:pPr>
          </w:p>
        </w:tc>
        <w:tc>
          <w:tcPr>
            <w:tcW w:w="2693" w:type="dxa"/>
          </w:tcPr>
          <w:p w:rsidR="00B460C6" w:rsidRPr="0030403D" w:rsidRDefault="00B460C6" w:rsidP="00D70856">
            <w:pPr>
              <w:spacing w:after="0" w:line="240" w:lineRule="auto"/>
              <w:rPr>
                <w:rFonts w:ascii="Times New Roman" w:hAnsi="Times New Roman" w:cs="Times New Roman"/>
                <w:color w:val="000000"/>
                <w:sz w:val="24"/>
                <w:szCs w:val="24"/>
                <w:lang w:val="kk-KZ"/>
              </w:rPr>
            </w:pPr>
            <w:r w:rsidRPr="0030403D">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B460C6" w:rsidRPr="0030403D" w:rsidRDefault="00B460C6" w:rsidP="00D70856">
            <w:pPr>
              <w:spacing w:after="0" w:line="240" w:lineRule="auto"/>
              <w:rPr>
                <w:rFonts w:ascii="Times New Roman" w:hAnsi="Times New Roman" w:cs="Times New Roman"/>
                <w:color w:val="000000"/>
                <w:sz w:val="24"/>
                <w:szCs w:val="24"/>
                <w:lang w:val="kk-KZ"/>
              </w:rPr>
            </w:pPr>
          </w:p>
          <w:p w:rsidR="00B460C6" w:rsidRPr="0030403D" w:rsidRDefault="00B460C6" w:rsidP="00D70856">
            <w:pPr>
              <w:pStyle w:val="ab"/>
              <w:shd w:val="clear" w:color="auto" w:fill="FFFFFF"/>
              <w:spacing w:before="0" w:beforeAutospacing="0" w:after="0" w:afterAutospacing="0"/>
              <w:rPr>
                <w:color w:val="000000"/>
                <w:lang w:val="kk-KZ"/>
              </w:rPr>
            </w:pPr>
            <w:r w:rsidRPr="0030403D">
              <w:rPr>
                <w:bCs/>
                <w:lang w:val="kk-KZ"/>
              </w:rPr>
              <w:t xml:space="preserve"> (Қоршаған ортамен таныстыру)</w:t>
            </w:r>
          </w:p>
          <w:p w:rsidR="00B460C6" w:rsidRPr="0030403D" w:rsidRDefault="00B460C6" w:rsidP="00D70856">
            <w:pPr>
              <w:spacing w:after="0" w:line="240" w:lineRule="auto"/>
              <w:rPr>
                <w:rFonts w:ascii="Times New Roman" w:hAnsi="Times New Roman" w:cs="Times New Roman"/>
                <w:bCs/>
                <w:sz w:val="24"/>
                <w:szCs w:val="24"/>
                <w:lang w:val="kk-KZ"/>
              </w:rPr>
            </w:pPr>
            <w:r w:rsidRPr="0030403D">
              <w:rPr>
                <w:rFonts w:ascii="Times New Roman" w:hAnsi="Times New Roman" w:cs="Times New Roman"/>
                <w:color w:val="000000"/>
                <w:sz w:val="24"/>
                <w:szCs w:val="24"/>
                <w:lang w:val="kk-KZ"/>
              </w:rPr>
              <w:t>Топта кезекшілердің міндеттерін өз бетінше орындауға үйрету.</w:t>
            </w:r>
          </w:p>
        </w:tc>
      </w:tr>
      <w:tr w:rsidR="00B460C6" w:rsidRPr="0030403D" w:rsidTr="00D70856">
        <w:trPr>
          <w:trHeight w:val="710"/>
        </w:trPr>
        <w:tc>
          <w:tcPr>
            <w:tcW w:w="2234" w:type="dxa"/>
            <w:hideMark/>
          </w:tcPr>
          <w:p w:rsidR="00B460C6" w:rsidRPr="0030403D" w:rsidRDefault="00B460C6" w:rsidP="00D70856">
            <w:pPr>
              <w:spacing w:after="0" w:line="240" w:lineRule="auto"/>
              <w:rPr>
                <w:rFonts w:ascii="Times New Roman" w:hAnsi="Times New Roman" w:cs="Times New Roman"/>
                <w:b/>
                <w:bCs/>
                <w:sz w:val="24"/>
                <w:szCs w:val="24"/>
              </w:rPr>
            </w:pPr>
            <w:r w:rsidRPr="0030403D">
              <w:rPr>
                <w:rFonts w:ascii="Times New Roman" w:hAnsi="Times New Roman" w:cs="Times New Roman"/>
                <w:b/>
                <w:bCs/>
                <w:sz w:val="24"/>
                <w:szCs w:val="24"/>
              </w:rPr>
              <w:lastRenderedPageBreak/>
              <w:t>Серуен</w:t>
            </w:r>
          </w:p>
        </w:tc>
        <w:tc>
          <w:tcPr>
            <w:tcW w:w="2836" w:type="dxa"/>
          </w:tcPr>
          <w:p w:rsidR="00B460C6" w:rsidRPr="0030403D" w:rsidRDefault="00B460C6" w:rsidP="00D70856">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bCs/>
                <w:color w:val="000000"/>
                <w:sz w:val="24"/>
                <w:szCs w:val="24"/>
                <w:lang w:val="kk-KZ"/>
              </w:rPr>
              <w:t>Терезедегі қырауды бақылау.</w:t>
            </w: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iCs/>
                <w:color w:val="000000"/>
                <w:sz w:val="24"/>
                <w:szCs w:val="24"/>
                <w:lang w:val="kk-KZ"/>
              </w:rPr>
              <w:t>Бақылау: </w:t>
            </w:r>
            <w:r w:rsidRPr="0030403D">
              <w:rPr>
                <w:rFonts w:ascii="Times New Roman" w:eastAsia="Times New Roman" w:hAnsi="Times New Roman" w:cs="Times New Roman"/>
                <w:color w:val="000000"/>
                <w:sz w:val="24"/>
                <w:szCs w:val="24"/>
                <w:lang w:val="kk-KZ"/>
              </w:rPr>
              <w:t xml:space="preserve">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w:t>
            </w: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iCs/>
                <w:color w:val="000000"/>
                <w:sz w:val="24"/>
                <w:szCs w:val="24"/>
                <w:lang w:val="kk-KZ"/>
              </w:rPr>
              <w:t>Еңбек: </w:t>
            </w:r>
            <w:r w:rsidRPr="0030403D">
              <w:rPr>
                <w:rFonts w:ascii="Times New Roman" w:eastAsia="Times New Roman" w:hAnsi="Times New Roman" w:cs="Times New Roman"/>
                <w:bCs/>
                <w:color w:val="000000"/>
                <w:sz w:val="24"/>
                <w:szCs w:val="24"/>
                <w:lang w:val="kk-KZ"/>
              </w:rPr>
              <w:t>Мұз жолын жасау</w:t>
            </w:r>
            <w:r w:rsidRPr="0030403D">
              <w:rPr>
                <w:rFonts w:ascii="Times New Roman" w:eastAsia="Times New Roman" w:hAnsi="Times New Roman" w:cs="Times New Roman"/>
                <w:color w:val="000000"/>
                <w:sz w:val="24"/>
                <w:szCs w:val="24"/>
                <w:lang w:val="kk-KZ"/>
              </w:rPr>
              <w:t>. Тәрбиешімен бірге жауапкершілікпен жолға су құйып мұз айдынын жасауға үйрету. Еңбек етуге тәрбиелеу.</w:t>
            </w: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iCs/>
                <w:color w:val="000000"/>
                <w:sz w:val="24"/>
                <w:szCs w:val="24"/>
                <w:lang w:val="kk-KZ"/>
              </w:rPr>
              <w:t>Қимылды ойын: </w:t>
            </w:r>
            <w:r w:rsidRPr="0030403D">
              <w:rPr>
                <w:rFonts w:ascii="Times New Roman" w:eastAsia="Times New Roman" w:hAnsi="Times New Roman" w:cs="Times New Roman"/>
                <w:bCs/>
                <w:color w:val="000000"/>
                <w:sz w:val="24"/>
                <w:szCs w:val="24"/>
                <w:lang w:val="kk-KZ"/>
              </w:rPr>
              <w:t>«Қасқұлақ»</w:t>
            </w:r>
            <w:r w:rsidRPr="0030403D">
              <w:rPr>
                <w:rFonts w:ascii="Times New Roman" w:eastAsia="Times New Roman" w:hAnsi="Times New Roman" w:cs="Times New Roman"/>
                <w:color w:val="000000"/>
                <w:sz w:val="24"/>
                <w:szCs w:val="24"/>
                <w:lang w:val="kk-KZ"/>
              </w:rPr>
              <w:t> Ойын ережесін сақтау («қасқұлақ» сөзді атаса сол адам өз орнында қалу керек), «күзетші» тобынан «қасқұлақты» қуу міндетті. Ойынды өз және әріптес әрекетімен келістіре білуін дамыту.</w:t>
            </w:r>
            <w:r w:rsidRPr="0030403D">
              <w:rPr>
                <w:rFonts w:ascii="Times New Roman" w:eastAsia="Times New Roman" w:hAnsi="Times New Roman" w:cs="Times New Roman"/>
                <w:spacing w:val="2"/>
                <w:kern w:val="2"/>
                <w:sz w:val="24"/>
                <w:szCs w:val="24"/>
                <w:lang w:val="kk-KZ" w:eastAsia="zh-TW"/>
              </w:rPr>
              <w:t xml:space="preserve"> Қауіпсіздік ережелерін сақтау.</w:t>
            </w:r>
          </w:p>
        </w:tc>
        <w:tc>
          <w:tcPr>
            <w:tcW w:w="2835" w:type="dxa"/>
          </w:tcPr>
          <w:p w:rsidR="00B460C6" w:rsidRPr="0030403D" w:rsidRDefault="00B460C6" w:rsidP="00D70856">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bCs/>
                <w:color w:val="000000"/>
                <w:sz w:val="24"/>
                <w:szCs w:val="24"/>
                <w:lang w:val="kk-KZ"/>
              </w:rPr>
              <w:t>Бұрқасынды бақылау.</w:t>
            </w: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iCs/>
                <w:color w:val="000000"/>
                <w:sz w:val="24"/>
                <w:szCs w:val="24"/>
                <w:lang w:val="kk-KZ"/>
              </w:rPr>
              <w:t>Бақылау: </w:t>
            </w:r>
            <w:r w:rsidRPr="0030403D">
              <w:rPr>
                <w:rFonts w:ascii="Times New Roman" w:eastAsia="Times New Roman" w:hAnsi="Times New Roman" w:cs="Times New Roman"/>
                <w:color w:val="000000"/>
                <w:sz w:val="24"/>
                <w:szCs w:val="24"/>
                <w:lang w:val="kk-KZ"/>
              </w:rPr>
              <w:t>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үрлеп құйындатса – бұл табиғат құбылысы бұрқасын деп аталады.</w:t>
            </w: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iCs/>
                <w:color w:val="000000"/>
                <w:sz w:val="24"/>
                <w:szCs w:val="24"/>
                <w:lang w:val="kk-KZ"/>
              </w:rPr>
              <w:t>Еңбек: </w:t>
            </w:r>
            <w:r w:rsidRPr="0030403D">
              <w:rPr>
                <w:rFonts w:ascii="Times New Roman" w:eastAsia="Times New Roman" w:hAnsi="Times New Roman" w:cs="Times New Roman"/>
                <w:color w:val="000000"/>
                <w:sz w:val="24"/>
                <w:szCs w:val="24"/>
                <w:lang w:val="kk-KZ"/>
              </w:rPr>
              <w:t>Балаларды бала-бақша ауласындағы жолдарды сыпыруға және тазалауға үйрету.Еңбексүгіштікке тәрбиелеу.</w:t>
            </w: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iCs/>
                <w:color w:val="000000"/>
                <w:sz w:val="24"/>
                <w:szCs w:val="24"/>
                <w:lang w:val="kk-KZ"/>
              </w:rPr>
              <w:t>Қимылды ойын:</w:t>
            </w:r>
            <w:r w:rsidRPr="0030403D">
              <w:rPr>
                <w:rFonts w:ascii="Times New Roman" w:eastAsia="Times New Roman" w:hAnsi="Times New Roman" w:cs="Times New Roman"/>
                <w:bCs/>
                <w:color w:val="000000"/>
                <w:sz w:val="24"/>
                <w:szCs w:val="24"/>
                <w:lang w:val="kk-KZ"/>
              </w:rPr>
              <w:t> «Әткеншек» </w:t>
            </w:r>
            <w:r w:rsidRPr="0030403D">
              <w:rPr>
                <w:rFonts w:ascii="Times New Roman" w:eastAsia="Times New Roman" w:hAnsi="Times New Roman" w:cs="Times New Roman"/>
                <w:color w:val="000000"/>
                <w:sz w:val="24"/>
                <w:szCs w:val="24"/>
                <w:lang w:val="kk-KZ"/>
              </w:rPr>
              <w:t>Берілген қарқында қолдарынан ұстап шеңбер бойынша жүре білуін бекіту (жылдам, баяу, басқа бағытта және т.б.). Жинақылық пен ұқыптлыққа тәрбиелеу.</w:t>
            </w:r>
          </w:p>
          <w:p w:rsidR="00B460C6" w:rsidRPr="0030403D" w:rsidRDefault="00B460C6" w:rsidP="00D70856">
            <w:pPr>
              <w:shd w:val="clear" w:color="auto" w:fill="FFFFFF" w:themeFill="background1"/>
              <w:spacing w:after="0" w:line="240" w:lineRule="auto"/>
              <w:rPr>
                <w:rFonts w:ascii="Times New Roman" w:hAnsi="Times New Roman" w:cs="Times New Roman"/>
                <w:sz w:val="24"/>
                <w:szCs w:val="24"/>
                <w:lang w:val="kk-KZ"/>
              </w:rPr>
            </w:pPr>
            <w:r w:rsidRPr="0030403D">
              <w:rPr>
                <w:rFonts w:ascii="Times New Roman" w:eastAsia="Times New Roman" w:hAnsi="Times New Roman" w:cs="Times New Roman"/>
                <w:spacing w:val="2"/>
                <w:kern w:val="2"/>
                <w:sz w:val="24"/>
                <w:szCs w:val="24"/>
                <w:lang w:val="kk-KZ" w:eastAsia="zh-TW"/>
              </w:rPr>
              <w:t>Қауіпсіздік ережелерін сақтау.</w:t>
            </w:r>
          </w:p>
        </w:tc>
        <w:tc>
          <w:tcPr>
            <w:tcW w:w="2551" w:type="dxa"/>
            <w:tcBorders>
              <w:right w:val="single" w:sz="4" w:space="0" w:color="auto"/>
            </w:tcBorders>
          </w:tcPr>
          <w:p w:rsidR="00B460C6" w:rsidRPr="0030403D" w:rsidRDefault="00B460C6" w:rsidP="00D70856">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bCs/>
                <w:color w:val="000000"/>
                <w:sz w:val="24"/>
                <w:szCs w:val="24"/>
                <w:lang w:val="kk-KZ"/>
              </w:rPr>
              <w:t>Ауа райына қарай қардың өзгеруін байқау.</w:t>
            </w: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iCs/>
                <w:color w:val="000000"/>
                <w:sz w:val="24"/>
                <w:szCs w:val="24"/>
                <w:lang w:val="kk-KZ"/>
              </w:rPr>
              <w:t>Байқау:</w:t>
            </w:r>
            <w:r w:rsidRPr="0030403D">
              <w:rPr>
                <w:rFonts w:ascii="Times New Roman" w:eastAsia="Times New Roman" w:hAnsi="Times New Roman" w:cs="Times New Roman"/>
                <w:color w:val="000000"/>
                <w:sz w:val="24"/>
                <w:szCs w:val="24"/>
                <w:lang w:val="kk-KZ"/>
              </w:rPr>
              <w:t xml:space="preserve">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w:t>
            </w: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iCs/>
                <w:color w:val="000000"/>
                <w:sz w:val="24"/>
                <w:szCs w:val="24"/>
                <w:lang w:val="kk-KZ"/>
              </w:rPr>
              <w:t>Еңбек:</w:t>
            </w: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color w:val="000000"/>
                <w:sz w:val="24"/>
                <w:szCs w:val="24"/>
                <w:lang w:val="kk-KZ"/>
              </w:rPr>
              <w:t>Қардан жолды тазартуға тәрбиешіге көмектестіру.</w:t>
            </w: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iCs/>
                <w:color w:val="000000"/>
                <w:sz w:val="24"/>
                <w:szCs w:val="24"/>
                <w:lang w:val="kk-KZ"/>
              </w:rPr>
              <w:t>Қимылды ойын:</w:t>
            </w:r>
            <w:r w:rsidRPr="0030403D">
              <w:rPr>
                <w:rFonts w:ascii="Times New Roman" w:eastAsia="Times New Roman" w:hAnsi="Times New Roman" w:cs="Times New Roman"/>
                <w:bCs/>
                <w:iCs/>
                <w:color w:val="000000"/>
                <w:sz w:val="24"/>
                <w:szCs w:val="24"/>
                <w:lang w:val="kk-KZ"/>
              </w:rPr>
              <w:t> «Бәйге»</w:t>
            </w: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color w:val="000000"/>
                <w:sz w:val="24"/>
                <w:szCs w:val="24"/>
                <w:lang w:val="kk-KZ"/>
              </w:rPr>
              <w:t>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p>
          <w:p w:rsidR="00B460C6" w:rsidRPr="0030403D" w:rsidRDefault="00B460C6" w:rsidP="00D70856">
            <w:pPr>
              <w:shd w:val="clear" w:color="auto" w:fill="FFFFFF" w:themeFill="background1"/>
              <w:spacing w:after="0" w:line="240" w:lineRule="auto"/>
              <w:rPr>
                <w:rFonts w:ascii="Times New Roman" w:hAnsi="Times New Roman" w:cs="Times New Roman"/>
                <w:sz w:val="24"/>
                <w:szCs w:val="24"/>
                <w:lang w:val="kk-KZ"/>
              </w:rPr>
            </w:pPr>
            <w:r w:rsidRPr="0030403D">
              <w:rPr>
                <w:rFonts w:ascii="Times New Roman" w:eastAsia="Times New Roman" w:hAnsi="Times New Roman" w:cs="Times New Roman"/>
                <w:spacing w:val="2"/>
                <w:kern w:val="2"/>
                <w:sz w:val="24"/>
                <w:szCs w:val="24"/>
                <w:lang w:val="kk-KZ" w:eastAsia="zh-TW"/>
              </w:rPr>
              <w:t>Қауіпсіздік ережелерін сақтау.</w:t>
            </w:r>
          </w:p>
        </w:tc>
        <w:tc>
          <w:tcPr>
            <w:tcW w:w="2835" w:type="dxa"/>
            <w:tcBorders>
              <w:left w:val="single" w:sz="4" w:space="0" w:color="auto"/>
            </w:tcBorders>
          </w:tcPr>
          <w:p w:rsidR="00B460C6" w:rsidRPr="0030403D" w:rsidRDefault="00B460C6" w:rsidP="00D70856">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bCs/>
                <w:color w:val="000000"/>
                <w:sz w:val="24"/>
                <w:szCs w:val="24"/>
                <w:lang w:val="kk-KZ"/>
              </w:rPr>
              <w:t>Қар жауғаннан кейінгі ағаштардың жайы қандай?</w:t>
            </w: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iCs/>
                <w:color w:val="000000"/>
                <w:sz w:val="24"/>
                <w:szCs w:val="24"/>
                <w:lang w:val="kk-KZ"/>
              </w:rPr>
              <w:t>Бақылау:</w:t>
            </w:r>
            <w:r w:rsidRPr="0030403D">
              <w:rPr>
                <w:rFonts w:ascii="Times New Roman" w:eastAsia="Times New Roman" w:hAnsi="Times New Roman" w:cs="Times New Roman"/>
                <w:color w:val="000000"/>
                <w:sz w:val="24"/>
                <w:szCs w:val="24"/>
                <w:lang w:val="kk-KZ"/>
              </w:rPr>
              <w:t xml:space="preserve">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w:t>
            </w: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iCs/>
                <w:color w:val="000000"/>
                <w:sz w:val="24"/>
                <w:szCs w:val="24"/>
                <w:lang w:val="kk-KZ"/>
              </w:rPr>
              <w:t>Еңбек: </w:t>
            </w:r>
            <w:r w:rsidRPr="0030403D">
              <w:rPr>
                <w:rFonts w:ascii="Times New Roman" w:eastAsia="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iCs/>
                <w:color w:val="000000"/>
                <w:sz w:val="24"/>
                <w:szCs w:val="24"/>
                <w:lang w:val="kk-KZ"/>
              </w:rPr>
              <w:t>Қимылды ойын: </w:t>
            </w:r>
            <w:r w:rsidRPr="0030403D">
              <w:rPr>
                <w:rFonts w:ascii="Times New Roman" w:eastAsia="Times New Roman" w:hAnsi="Times New Roman" w:cs="Times New Roman"/>
                <w:bCs/>
                <w:iCs/>
                <w:color w:val="000000"/>
                <w:sz w:val="24"/>
                <w:szCs w:val="24"/>
                <w:lang w:val="kk-KZ"/>
              </w:rPr>
              <w:t>«</w:t>
            </w:r>
            <w:r w:rsidRPr="0030403D">
              <w:rPr>
                <w:rFonts w:ascii="Times New Roman" w:eastAsia="Times New Roman" w:hAnsi="Times New Roman" w:cs="Times New Roman"/>
                <w:bCs/>
                <w:color w:val="000000"/>
                <w:sz w:val="24"/>
                <w:szCs w:val="24"/>
                <w:lang w:val="kk-KZ"/>
              </w:rPr>
              <w:t>Аю апанында» </w:t>
            </w:r>
            <w:r w:rsidRPr="0030403D">
              <w:rPr>
                <w:rFonts w:ascii="Times New Roman" w:eastAsia="Times New Roman" w:hAnsi="Times New Roman" w:cs="Times New Roman"/>
                <w:color w:val="000000"/>
                <w:sz w:val="24"/>
                <w:szCs w:val="24"/>
                <w:lang w:val="kk-KZ"/>
              </w:rPr>
              <w:t>Әртүрлі бағытта балаларды жүгіруге, жылдам қозғалысқа үйрету.</w:t>
            </w: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B460C6" w:rsidRPr="0030403D" w:rsidRDefault="00B460C6" w:rsidP="00D70856">
            <w:pPr>
              <w:shd w:val="clear" w:color="auto" w:fill="FFFFFF" w:themeFill="background1"/>
              <w:spacing w:after="0" w:line="240" w:lineRule="auto"/>
              <w:rPr>
                <w:rFonts w:ascii="Times New Roman" w:hAnsi="Times New Roman" w:cs="Times New Roman"/>
                <w:sz w:val="24"/>
                <w:szCs w:val="24"/>
                <w:lang w:val="kk-KZ"/>
              </w:rPr>
            </w:pPr>
            <w:r w:rsidRPr="0030403D">
              <w:rPr>
                <w:rFonts w:ascii="Times New Roman" w:eastAsia="Times New Roman" w:hAnsi="Times New Roman" w:cs="Times New Roman"/>
                <w:spacing w:val="2"/>
                <w:kern w:val="2"/>
                <w:sz w:val="24"/>
                <w:szCs w:val="24"/>
                <w:lang w:val="kk-KZ" w:eastAsia="zh-TW"/>
              </w:rPr>
              <w:t>Қауіпсіздік ережелерін сақтау.</w:t>
            </w:r>
          </w:p>
        </w:tc>
        <w:tc>
          <w:tcPr>
            <w:tcW w:w="2693" w:type="dxa"/>
          </w:tcPr>
          <w:p w:rsidR="00B460C6" w:rsidRPr="0030403D" w:rsidRDefault="00B460C6" w:rsidP="00D70856">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bCs/>
                <w:color w:val="000000"/>
                <w:sz w:val="24"/>
                <w:szCs w:val="24"/>
                <w:lang w:val="kk-KZ"/>
              </w:rPr>
              <w:t>Құстарды бақылау (сарышымшық, бозторғай, сауысқан, торғай, көгершін)</w:t>
            </w: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iCs/>
                <w:color w:val="000000"/>
                <w:sz w:val="24"/>
                <w:szCs w:val="24"/>
                <w:lang w:val="kk-KZ"/>
              </w:rPr>
              <w:t>Бақылау</w:t>
            </w:r>
            <w:r w:rsidRPr="0030403D">
              <w:rPr>
                <w:rFonts w:ascii="Times New Roman" w:eastAsia="Times New Roman" w:hAnsi="Times New Roman" w:cs="Times New Roman"/>
                <w:bCs/>
                <w:iCs/>
                <w:color w:val="000000"/>
                <w:sz w:val="24"/>
                <w:szCs w:val="24"/>
                <w:lang w:val="kk-KZ"/>
              </w:rPr>
              <w:t>: </w:t>
            </w:r>
            <w:r w:rsidRPr="0030403D">
              <w:rPr>
                <w:rFonts w:ascii="Times New Roman" w:eastAsia="Times New Roman" w:hAnsi="Times New Roman" w:cs="Times New Roman"/>
                <w:color w:val="000000"/>
                <w:sz w:val="24"/>
                <w:szCs w:val="24"/>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w:t>
            </w: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iCs/>
                <w:color w:val="000000"/>
                <w:sz w:val="24"/>
                <w:szCs w:val="24"/>
                <w:lang w:val="kk-KZ"/>
              </w:rPr>
              <w:t>Еңбек: </w:t>
            </w:r>
            <w:r w:rsidRPr="0030403D">
              <w:rPr>
                <w:rFonts w:ascii="Times New Roman" w:eastAsia="Times New Roman" w:hAnsi="Times New Roman" w:cs="Times New Roman"/>
                <w:color w:val="000000"/>
                <w:sz w:val="24"/>
                <w:szCs w:val="24"/>
                <w:lang w:val="kk-KZ"/>
              </w:rPr>
              <w:t>Қыста құстарға далада тамақ беруге баулу. Берілген тапсырмаға жауапты болу: өз еңбегіне қанағаттана білу.</w:t>
            </w: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iCs/>
                <w:color w:val="000000"/>
                <w:sz w:val="24"/>
                <w:szCs w:val="24"/>
                <w:lang w:val="kk-KZ"/>
              </w:rPr>
              <w:t>Қимылды ойын: </w:t>
            </w:r>
            <w:r w:rsidRPr="0030403D">
              <w:rPr>
                <w:rFonts w:ascii="Times New Roman" w:eastAsia="Times New Roman" w:hAnsi="Times New Roman" w:cs="Times New Roman"/>
                <w:bCs/>
                <w:color w:val="000000"/>
                <w:sz w:val="24"/>
                <w:szCs w:val="24"/>
                <w:lang w:val="kk-KZ"/>
              </w:rPr>
              <w:t>«Қарғалар» </w:t>
            </w:r>
            <w:r w:rsidRPr="0030403D">
              <w:rPr>
                <w:rFonts w:ascii="Times New Roman" w:eastAsia="Times New Roman" w:hAnsi="Times New Roman" w:cs="Times New Roman"/>
                <w:color w:val="000000"/>
                <w:sz w:val="24"/>
                <w:szCs w:val="24"/>
                <w:lang w:val="kk-KZ"/>
              </w:rPr>
              <w:t>Ойынға деген қызығушылықтарын арттыру</w:t>
            </w:r>
          </w:p>
          <w:p w:rsidR="00B460C6" w:rsidRPr="0030403D" w:rsidRDefault="00B460C6" w:rsidP="00D70856">
            <w:pPr>
              <w:shd w:val="clear" w:color="auto" w:fill="FFFFFF" w:themeFill="background1"/>
              <w:spacing w:after="0" w:line="240" w:lineRule="auto"/>
              <w:rPr>
                <w:rFonts w:ascii="Times New Roman" w:hAnsi="Times New Roman" w:cs="Times New Roman"/>
                <w:sz w:val="24"/>
                <w:szCs w:val="24"/>
                <w:lang w:val="kk-KZ"/>
              </w:rPr>
            </w:pPr>
            <w:r w:rsidRPr="0030403D">
              <w:rPr>
                <w:rFonts w:ascii="Times New Roman" w:eastAsia="Times New Roman" w:hAnsi="Times New Roman" w:cs="Times New Roman"/>
                <w:spacing w:val="2"/>
                <w:kern w:val="2"/>
                <w:sz w:val="24"/>
                <w:szCs w:val="24"/>
                <w:lang w:val="kk-KZ" w:eastAsia="zh-TW"/>
              </w:rPr>
              <w:t>Қауіпсіздік ережелерін сақтау.</w:t>
            </w:r>
          </w:p>
        </w:tc>
      </w:tr>
      <w:tr w:rsidR="00B460C6" w:rsidRPr="00382E79" w:rsidTr="00D70856">
        <w:trPr>
          <w:trHeight w:val="566"/>
        </w:trPr>
        <w:tc>
          <w:tcPr>
            <w:tcW w:w="2234" w:type="dxa"/>
            <w:hideMark/>
          </w:tcPr>
          <w:p w:rsidR="00B460C6" w:rsidRPr="0030403D" w:rsidRDefault="00B460C6" w:rsidP="00D70856">
            <w:pPr>
              <w:spacing w:after="0" w:line="240" w:lineRule="auto"/>
              <w:rPr>
                <w:rFonts w:ascii="Times New Roman" w:hAnsi="Times New Roman" w:cs="Times New Roman"/>
                <w:b/>
                <w:bCs/>
                <w:sz w:val="24"/>
                <w:szCs w:val="24"/>
                <w:lang w:val="kk-KZ"/>
              </w:rPr>
            </w:pPr>
            <w:r w:rsidRPr="0030403D">
              <w:rPr>
                <w:rFonts w:ascii="Times New Roman" w:hAnsi="Times New Roman" w:cs="Times New Roman"/>
                <w:b/>
                <w:bCs/>
                <w:sz w:val="24"/>
                <w:szCs w:val="24"/>
                <w:lang w:val="kk-KZ"/>
              </w:rPr>
              <w:t>Серуеннен оралу</w:t>
            </w:r>
          </w:p>
        </w:tc>
        <w:tc>
          <w:tcPr>
            <w:tcW w:w="2836" w:type="dxa"/>
            <w:tcBorders>
              <w:right w:val="single" w:sz="4" w:space="0" w:color="auto"/>
            </w:tcBorders>
          </w:tcPr>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Балалардың ұйымшылдықпен топқа оралуы киімдерін шешіп шкафтарына орналастыру.</w:t>
            </w:r>
          </w:p>
          <w:p w:rsidR="00B460C6" w:rsidRPr="0030403D" w:rsidRDefault="00B460C6" w:rsidP="00D70856">
            <w:pPr>
              <w:spacing w:after="0" w:line="240" w:lineRule="auto"/>
              <w:rPr>
                <w:rFonts w:ascii="Times New Roman" w:hAnsi="Times New Roman" w:cs="Times New Roman"/>
                <w:sz w:val="24"/>
                <w:szCs w:val="24"/>
                <w:lang w:val="en-US"/>
              </w:rPr>
            </w:pPr>
            <w:r w:rsidRPr="0030403D">
              <w:rPr>
                <w:rFonts w:ascii="Times New Roman" w:hAnsi="Times New Roman" w:cs="Times New Roman"/>
                <w:sz w:val="24"/>
                <w:szCs w:val="24"/>
                <w:lang w:val="kk-KZ"/>
              </w:rPr>
              <w:t>Асық ойыны 15</w:t>
            </w:r>
            <w:r w:rsidRPr="0030403D">
              <w:rPr>
                <w:rFonts w:ascii="Times New Roman" w:hAnsi="Times New Roman" w:cs="Times New Roman"/>
                <w:sz w:val="24"/>
                <w:szCs w:val="24"/>
                <w:lang w:val="en-US"/>
              </w:rPr>
              <w:t>:30-1</w:t>
            </w:r>
            <w:r w:rsidRPr="0030403D">
              <w:rPr>
                <w:rFonts w:ascii="Times New Roman" w:hAnsi="Times New Roman" w:cs="Times New Roman"/>
                <w:sz w:val="24"/>
                <w:szCs w:val="24"/>
              </w:rPr>
              <w:t>6</w:t>
            </w:r>
            <w:r w:rsidRPr="0030403D">
              <w:rPr>
                <w:rFonts w:ascii="Times New Roman" w:hAnsi="Times New Roman" w:cs="Times New Roman"/>
                <w:sz w:val="24"/>
                <w:szCs w:val="24"/>
                <w:lang w:val="en-US"/>
              </w:rPr>
              <w:t>:00</w:t>
            </w:r>
          </w:p>
        </w:tc>
        <w:tc>
          <w:tcPr>
            <w:tcW w:w="2835" w:type="dxa"/>
            <w:tcBorders>
              <w:left w:val="single" w:sz="4" w:space="0" w:color="auto"/>
              <w:right w:val="single" w:sz="4" w:space="0" w:color="auto"/>
            </w:tcBorders>
          </w:tcPr>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551" w:type="dxa"/>
            <w:tcBorders>
              <w:left w:val="single" w:sz="4" w:space="0" w:color="auto"/>
              <w:right w:val="single" w:sz="4" w:space="0" w:color="auto"/>
            </w:tcBorders>
          </w:tcPr>
          <w:p w:rsidR="00B460C6" w:rsidRPr="0030403D" w:rsidRDefault="00B460C6" w:rsidP="00D70856">
            <w:pPr>
              <w:spacing w:after="0" w:line="240" w:lineRule="auto"/>
              <w:rPr>
                <w:rFonts w:ascii="Times New Roman" w:hAnsi="Times New Roman" w:cs="Times New Roman"/>
                <w:color w:val="000000"/>
                <w:sz w:val="24"/>
                <w:szCs w:val="24"/>
                <w:lang w:val="kk-KZ"/>
              </w:rPr>
            </w:pPr>
            <w:r w:rsidRPr="0030403D">
              <w:rPr>
                <w:rFonts w:ascii="Times New Roman" w:hAnsi="Times New Roman" w:cs="Times New Roman"/>
                <w:color w:val="000000"/>
                <w:sz w:val="24"/>
                <w:szCs w:val="24"/>
                <w:lang w:val="kk-KZ"/>
              </w:rPr>
              <w:t>Дара жұмыс этикет ережелерін сақтауын қадағалау.</w:t>
            </w:r>
          </w:p>
          <w:p w:rsidR="00B460C6" w:rsidRPr="0030403D" w:rsidRDefault="00B460C6" w:rsidP="00D70856">
            <w:pPr>
              <w:spacing w:after="0" w:line="240" w:lineRule="auto"/>
              <w:rPr>
                <w:rFonts w:ascii="Times New Roman" w:hAnsi="Times New Roman" w:cs="Times New Roman"/>
                <w:color w:val="000000"/>
                <w:sz w:val="24"/>
                <w:szCs w:val="24"/>
                <w:lang w:val="kk-KZ"/>
              </w:rPr>
            </w:pPr>
          </w:p>
          <w:p w:rsidR="00B460C6" w:rsidRPr="0030403D" w:rsidRDefault="00B460C6" w:rsidP="00D70856">
            <w:pPr>
              <w:spacing w:after="0" w:line="240" w:lineRule="auto"/>
              <w:rPr>
                <w:rFonts w:ascii="Times New Roman" w:hAnsi="Times New Roman" w:cs="Times New Roman"/>
                <w:color w:val="000000"/>
                <w:sz w:val="24"/>
                <w:szCs w:val="24"/>
                <w:lang w:val="en-US"/>
              </w:rPr>
            </w:pPr>
            <w:r w:rsidRPr="0030403D">
              <w:rPr>
                <w:rFonts w:ascii="Times New Roman" w:hAnsi="Times New Roman" w:cs="Times New Roman"/>
                <w:sz w:val="24"/>
                <w:szCs w:val="24"/>
                <w:lang w:val="kk-KZ"/>
              </w:rPr>
              <w:t>Асық ойыны 15</w:t>
            </w:r>
            <w:r w:rsidRPr="0030403D">
              <w:rPr>
                <w:rFonts w:ascii="Times New Roman" w:hAnsi="Times New Roman" w:cs="Times New Roman"/>
                <w:sz w:val="24"/>
                <w:szCs w:val="24"/>
                <w:lang w:val="en-US"/>
              </w:rPr>
              <w:t>:30-1</w:t>
            </w:r>
            <w:r w:rsidRPr="0030403D">
              <w:rPr>
                <w:rFonts w:ascii="Times New Roman" w:hAnsi="Times New Roman" w:cs="Times New Roman"/>
                <w:sz w:val="24"/>
                <w:szCs w:val="24"/>
              </w:rPr>
              <w:t>6</w:t>
            </w:r>
            <w:r w:rsidRPr="0030403D">
              <w:rPr>
                <w:rFonts w:ascii="Times New Roman" w:hAnsi="Times New Roman" w:cs="Times New Roman"/>
                <w:sz w:val="24"/>
                <w:szCs w:val="24"/>
                <w:lang w:val="en-US"/>
              </w:rPr>
              <w:t>:00</w:t>
            </w:r>
          </w:p>
        </w:tc>
        <w:tc>
          <w:tcPr>
            <w:tcW w:w="2835" w:type="dxa"/>
            <w:tcBorders>
              <w:left w:val="single" w:sz="4" w:space="0" w:color="auto"/>
              <w:right w:val="single" w:sz="4" w:space="0" w:color="auto"/>
            </w:tcBorders>
          </w:tcPr>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 xml:space="preserve">Серуен мен саяхат кезінде алған әсерлерін суретте бейнелеу.  </w:t>
            </w:r>
          </w:p>
          <w:p w:rsidR="00B460C6" w:rsidRPr="0030403D" w:rsidRDefault="00B460C6" w:rsidP="00D70856">
            <w:pPr>
              <w:spacing w:after="0" w:line="240" w:lineRule="auto"/>
              <w:rPr>
                <w:rFonts w:ascii="Times New Roman" w:hAnsi="Times New Roman" w:cs="Times New Roman"/>
                <w:sz w:val="24"/>
                <w:szCs w:val="24"/>
                <w:lang w:val="en-US"/>
              </w:rPr>
            </w:pPr>
          </w:p>
          <w:p w:rsidR="00B460C6" w:rsidRPr="0030403D" w:rsidRDefault="00B460C6" w:rsidP="00D70856">
            <w:pPr>
              <w:spacing w:after="0" w:line="240" w:lineRule="auto"/>
              <w:rPr>
                <w:rFonts w:ascii="Times New Roman" w:hAnsi="Times New Roman" w:cs="Times New Roman"/>
                <w:sz w:val="24"/>
                <w:szCs w:val="24"/>
                <w:lang w:val="en-US"/>
              </w:rPr>
            </w:pPr>
            <w:r w:rsidRPr="0030403D">
              <w:rPr>
                <w:rFonts w:ascii="Times New Roman" w:hAnsi="Times New Roman" w:cs="Times New Roman"/>
                <w:sz w:val="24"/>
                <w:szCs w:val="24"/>
                <w:lang w:val="en-US"/>
              </w:rPr>
              <w:t xml:space="preserve"> </w:t>
            </w:r>
          </w:p>
        </w:tc>
        <w:tc>
          <w:tcPr>
            <w:tcW w:w="2693" w:type="dxa"/>
            <w:tcBorders>
              <w:left w:val="single" w:sz="4" w:space="0" w:color="auto"/>
            </w:tcBorders>
          </w:tcPr>
          <w:p w:rsidR="00B460C6" w:rsidRPr="0030403D" w:rsidRDefault="00B460C6" w:rsidP="00D70856">
            <w:pPr>
              <w:spacing w:after="0" w:line="240" w:lineRule="auto"/>
              <w:rPr>
                <w:rFonts w:ascii="Times New Roman" w:hAnsi="Times New Roman" w:cs="Times New Roman"/>
                <w:color w:val="000000"/>
                <w:sz w:val="24"/>
                <w:szCs w:val="24"/>
                <w:lang w:val="kk-KZ"/>
              </w:rPr>
            </w:pPr>
            <w:r w:rsidRPr="0030403D">
              <w:rPr>
                <w:rFonts w:ascii="Times New Roman" w:hAnsi="Times New Roman" w:cs="Times New Roman"/>
                <w:color w:val="000000"/>
                <w:sz w:val="24"/>
                <w:szCs w:val="24"/>
                <w:lang w:val="kk-KZ"/>
              </w:rPr>
              <w:t>Балалардың саппен топқа оралуы, сапта екі-екіден жүруге дағдыландыру.</w:t>
            </w:r>
          </w:p>
          <w:p w:rsidR="00B460C6" w:rsidRPr="0030403D" w:rsidRDefault="00B460C6" w:rsidP="00D70856">
            <w:pPr>
              <w:spacing w:after="0" w:line="240" w:lineRule="auto"/>
              <w:rPr>
                <w:rFonts w:ascii="Times New Roman" w:hAnsi="Times New Roman" w:cs="Times New Roman"/>
                <w:color w:val="000000"/>
                <w:sz w:val="24"/>
                <w:szCs w:val="24"/>
                <w:lang w:val="kk-KZ"/>
              </w:rPr>
            </w:pPr>
          </w:p>
          <w:p w:rsidR="00B460C6" w:rsidRPr="0030403D" w:rsidRDefault="00B460C6" w:rsidP="00D70856">
            <w:pPr>
              <w:spacing w:after="0" w:line="240" w:lineRule="auto"/>
              <w:rPr>
                <w:rFonts w:ascii="Times New Roman" w:hAnsi="Times New Roman" w:cs="Times New Roman"/>
                <w:sz w:val="24"/>
                <w:szCs w:val="24"/>
                <w:lang w:val="kk-KZ"/>
              </w:rPr>
            </w:pPr>
          </w:p>
        </w:tc>
      </w:tr>
      <w:tr w:rsidR="00B460C6" w:rsidRPr="00382E79" w:rsidTr="00D70856">
        <w:trPr>
          <w:trHeight w:val="282"/>
        </w:trPr>
        <w:tc>
          <w:tcPr>
            <w:tcW w:w="2234" w:type="dxa"/>
            <w:hideMark/>
          </w:tcPr>
          <w:p w:rsidR="00B460C6" w:rsidRPr="0030403D" w:rsidRDefault="00B460C6" w:rsidP="00D70856">
            <w:pPr>
              <w:spacing w:after="0" w:line="240" w:lineRule="auto"/>
              <w:rPr>
                <w:rFonts w:ascii="Times New Roman" w:hAnsi="Times New Roman" w:cs="Times New Roman"/>
                <w:b/>
                <w:bCs/>
                <w:sz w:val="24"/>
                <w:szCs w:val="24"/>
                <w:lang w:val="kk-KZ"/>
              </w:rPr>
            </w:pPr>
            <w:r w:rsidRPr="0030403D">
              <w:rPr>
                <w:rFonts w:ascii="Times New Roman" w:hAnsi="Times New Roman" w:cs="Times New Roman"/>
                <w:b/>
                <w:bCs/>
                <w:sz w:val="24"/>
                <w:szCs w:val="24"/>
                <w:lang w:val="kk-KZ"/>
              </w:rPr>
              <w:lastRenderedPageBreak/>
              <w:t>Түскі ас</w:t>
            </w:r>
          </w:p>
        </w:tc>
        <w:tc>
          <w:tcPr>
            <w:tcW w:w="2836" w:type="dxa"/>
          </w:tcPr>
          <w:p w:rsidR="00B460C6" w:rsidRPr="0030403D" w:rsidRDefault="00B460C6" w:rsidP="00D70856">
            <w:pPr>
              <w:spacing w:after="0" w:line="240" w:lineRule="auto"/>
              <w:rPr>
                <w:rFonts w:ascii="Times New Roman" w:eastAsia="Calibri" w:hAnsi="Times New Roman" w:cs="Times New Roman"/>
                <w:sz w:val="24"/>
                <w:szCs w:val="24"/>
                <w:lang w:val="kk-KZ"/>
              </w:rPr>
            </w:pPr>
            <w:r w:rsidRPr="0030403D">
              <w:rPr>
                <w:rFonts w:ascii="Times New Roman" w:eastAsia="Calibri" w:hAnsi="Times New Roman" w:cs="Times New Roman"/>
                <w:bCs/>
                <w:sz w:val="24"/>
                <w:szCs w:val="24"/>
                <w:lang w:val="kk-KZ"/>
              </w:rPr>
              <w:t>Кезекшілердің еңбек әрекеті</w:t>
            </w:r>
            <w:r w:rsidRPr="0030403D">
              <w:rPr>
                <w:rFonts w:ascii="Times New Roman" w:eastAsia="Calibri" w:hAnsi="Times New Roman" w:cs="Times New Roman"/>
                <w:sz w:val="24"/>
                <w:szCs w:val="24"/>
                <w:lang w:val="kk-KZ"/>
              </w:rPr>
              <w:t xml:space="preserve"> (ас ішу құралдарын, майлықтарды  үстелге қою)</w:t>
            </w:r>
          </w:p>
          <w:p w:rsidR="00B460C6" w:rsidRPr="0030403D" w:rsidRDefault="00B460C6" w:rsidP="00D70856">
            <w:pPr>
              <w:spacing w:after="0" w:line="240" w:lineRule="auto"/>
              <w:rPr>
                <w:rFonts w:ascii="Times New Roman" w:eastAsia="Calibri" w:hAnsi="Times New Roman" w:cs="Times New Roman"/>
                <w:sz w:val="24"/>
                <w:szCs w:val="24"/>
                <w:lang w:val="kk-KZ"/>
              </w:rPr>
            </w:pPr>
          </w:p>
        </w:tc>
        <w:tc>
          <w:tcPr>
            <w:tcW w:w="2835" w:type="dxa"/>
          </w:tcPr>
          <w:p w:rsidR="00B460C6" w:rsidRPr="0030403D" w:rsidRDefault="00B460C6" w:rsidP="00D70856">
            <w:pPr>
              <w:spacing w:after="0" w:line="240" w:lineRule="auto"/>
              <w:rPr>
                <w:rFonts w:ascii="Times New Roman" w:eastAsia="Calibri" w:hAnsi="Times New Roman" w:cs="Times New Roman"/>
                <w:sz w:val="24"/>
                <w:szCs w:val="24"/>
                <w:lang w:val="kk-KZ"/>
              </w:rPr>
            </w:pPr>
            <w:r w:rsidRPr="0030403D">
              <w:rPr>
                <w:rFonts w:ascii="Times New Roman" w:eastAsia="Calibri" w:hAnsi="Times New Roman" w:cs="Times New Roman"/>
                <w:bCs/>
                <w:sz w:val="24"/>
                <w:szCs w:val="24"/>
                <w:lang w:val="kk-KZ"/>
              </w:rPr>
              <w:t xml:space="preserve">Гигиеналық шаралар </w:t>
            </w:r>
            <w:r w:rsidRPr="0030403D">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B460C6" w:rsidRPr="0030403D" w:rsidRDefault="00B460C6" w:rsidP="00D70856">
            <w:pPr>
              <w:spacing w:after="0" w:line="240" w:lineRule="auto"/>
              <w:rPr>
                <w:rFonts w:ascii="Times New Roman" w:eastAsia="Calibri" w:hAnsi="Times New Roman" w:cs="Times New Roman"/>
                <w:sz w:val="24"/>
                <w:szCs w:val="24"/>
                <w:u w:val="single"/>
                <w:lang w:val="kk-KZ"/>
              </w:rPr>
            </w:pPr>
          </w:p>
          <w:p w:rsidR="00B460C6" w:rsidRPr="0030403D" w:rsidRDefault="00B460C6" w:rsidP="00D70856">
            <w:pPr>
              <w:spacing w:after="0" w:line="240" w:lineRule="auto"/>
              <w:rPr>
                <w:rFonts w:ascii="Times New Roman" w:eastAsia="Calibri" w:hAnsi="Times New Roman" w:cs="Times New Roman"/>
                <w:sz w:val="24"/>
                <w:szCs w:val="24"/>
                <w:lang w:val="kk-KZ"/>
              </w:rPr>
            </w:pPr>
          </w:p>
        </w:tc>
        <w:tc>
          <w:tcPr>
            <w:tcW w:w="2551" w:type="dxa"/>
          </w:tcPr>
          <w:p w:rsidR="00B460C6" w:rsidRPr="0030403D" w:rsidRDefault="00B460C6" w:rsidP="00D70856">
            <w:pPr>
              <w:spacing w:after="0" w:line="240" w:lineRule="auto"/>
              <w:rPr>
                <w:rFonts w:ascii="Times New Roman" w:eastAsia="Calibri" w:hAnsi="Times New Roman" w:cs="Times New Roman"/>
                <w:sz w:val="24"/>
                <w:szCs w:val="24"/>
                <w:lang w:val="kk-KZ"/>
              </w:rPr>
            </w:pPr>
            <w:r w:rsidRPr="0030403D">
              <w:rPr>
                <w:rFonts w:ascii="Times New Roman" w:eastAsia="Calibri" w:hAnsi="Times New Roman" w:cs="Times New Roman"/>
                <w:sz w:val="24"/>
                <w:szCs w:val="24"/>
                <w:lang w:val="kk-KZ"/>
              </w:rPr>
              <w:t>Астарың дәмді болсын!</w:t>
            </w:r>
          </w:p>
          <w:p w:rsidR="00B460C6" w:rsidRPr="0030403D" w:rsidRDefault="00B460C6" w:rsidP="00D70856">
            <w:pPr>
              <w:spacing w:after="0" w:line="240" w:lineRule="auto"/>
              <w:rPr>
                <w:rFonts w:ascii="Times New Roman" w:eastAsia="Calibri" w:hAnsi="Times New Roman" w:cs="Times New Roman"/>
                <w:sz w:val="24"/>
                <w:szCs w:val="24"/>
                <w:lang w:val="kk-KZ"/>
              </w:rPr>
            </w:pPr>
            <w:r w:rsidRPr="0030403D">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835" w:type="dxa"/>
          </w:tcPr>
          <w:p w:rsidR="00B460C6" w:rsidRPr="0030403D" w:rsidRDefault="00B460C6" w:rsidP="00D70856">
            <w:pPr>
              <w:tabs>
                <w:tab w:val="left" w:pos="1970"/>
              </w:tabs>
              <w:spacing w:after="0" w:line="240" w:lineRule="auto"/>
              <w:rPr>
                <w:rFonts w:ascii="Times New Roman" w:eastAsia="Times New Roman" w:hAnsi="Times New Roman" w:cs="Times New Roman"/>
                <w:sz w:val="24"/>
                <w:szCs w:val="24"/>
                <w:lang w:val="kk-KZ"/>
              </w:rPr>
            </w:pPr>
            <w:r w:rsidRPr="0030403D">
              <w:rPr>
                <w:rFonts w:ascii="Times New Roman" w:eastAsia="Times New Roman" w:hAnsi="Times New Roman" w:cs="Times New Roman"/>
                <w:sz w:val="24"/>
                <w:szCs w:val="24"/>
                <w:lang w:val="kk-KZ"/>
              </w:rPr>
              <w:t>Ойын- жаттығу:</w:t>
            </w:r>
          </w:p>
          <w:p w:rsidR="00B460C6" w:rsidRPr="0030403D" w:rsidRDefault="00B460C6" w:rsidP="00D70856">
            <w:pPr>
              <w:tabs>
                <w:tab w:val="left" w:pos="1970"/>
              </w:tabs>
              <w:spacing w:after="0" w:line="240" w:lineRule="auto"/>
              <w:rPr>
                <w:rFonts w:ascii="Times New Roman" w:eastAsia="Times New Roman" w:hAnsi="Times New Roman" w:cs="Times New Roman"/>
                <w:sz w:val="24"/>
                <w:szCs w:val="24"/>
                <w:lang w:val="kk-KZ"/>
              </w:rPr>
            </w:pPr>
            <w:r w:rsidRPr="0030403D">
              <w:rPr>
                <w:rFonts w:ascii="Times New Roman" w:eastAsia="Times New Roman" w:hAnsi="Times New Roman" w:cs="Times New Roman"/>
                <w:sz w:val="24"/>
                <w:szCs w:val="24"/>
                <w:lang w:val="kk-KZ"/>
              </w:rPr>
              <w:t>Астың алды үнемі,</w:t>
            </w:r>
          </w:p>
          <w:p w:rsidR="00B460C6" w:rsidRPr="0030403D" w:rsidRDefault="00B460C6" w:rsidP="00D70856">
            <w:pPr>
              <w:tabs>
                <w:tab w:val="left" w:pos="1970"/>
              </w:tabs>
              <w:spacing w:after="0" w:line="240" w:lineRule="auto"/>
              <w:rPr>
                <w:rFonts w:ascii="Times New Roman" w:eastAsia="Times New Roman" w:hAnsi="Times New Roman" w:cs="Times New Roman"/>
                <w:sz w:val="24"/>
                <w:szCs w:val="24"/>
                <w:lang w:val="kk-KZ"/>
              </w:rPr>
            </w:pPr>
            <w:r w:rsidRPr="0030403D">
              <w:rPr>
                <w:rFonts w:ascii="Times New Roman" w:eastAsia="Times New Roman" w:hAnsi="Times New Roman" w:cs="Times New Roman"/>
                <w:sz w:val="24"/>
                <w:szCs w:val="24"/>
                <w:lang w:val="kk-KZ"/>
              </w:rPr>
              <w:t>Сабынмен қол жуамыз,</w:t>
            </w:r>
          </w:p>
          <w:p w:rsidR="00B460C6" w:rsidRPr="0030403D" w:rsidRDefault="00B460C6" w:rsidP="00D70856">
            <w:pPr>
              <w:tabs>
                <w:tab w:val="left" w:pos="1970"/>
              </w:tabs>
              <w:spacing w:after="0" w:line="240" w:lineRule="auto"/>
              <w:rPr>
                <w:rFonts w:ascii="Times New Roman" w:eastAsia="Times New Roman" w:hAnsi="Times New Roman" w:cs="Times New Roman"/>
                <w:sz w:val="24"/>
                <w:szCs w:val="24"/>
                <w:lang w:val="kk-KZ"/>
              </w:rPr>
            </w:pPr>
            <w:r w:rsidRPr="0030403D">
              <w:rPr>
                <w:rFonts w:ascii="Times New Roman" w:eastAsia="Times New Roman" w:hAnsi="Times New Roman" w:cs="Times New Roman"/>
                <w:sz w:val="24"/>
                <w:szCs w:val="24"/>
                <w:lang w:val="kk-KZ"/>
              </w:rPr>
              <w:t>Таза болды мұнтаздай,</w:t>
            </w:r>
          </w:p>
          <w:p w:rsidR="00B460C6" w:rsidRPr="0030403D" w:rsidRDefault="00B460C6" w:rsidP="00D70856">
            <w:pPr>
              <w:spacing w:after="0" w:line="240" w:lineRule="auto"/>
              <w:rPr>
                <w:rFonts w:ascii="Times New Roman" w:eastAsia="Calibri" w:hAnsi="Times New Roman" w:cs="Times New Roman"/>
                <w:sz w:val="24"/>
                <w:szCs w:val="24"/>
                <w:lang w:val="kk-KZ"/>
              </w:rPr>
            </w:pPr>
            <w:r w:rsidRPr="0030403D">
              <w:rPr>
                <w:rFonts w:ascii="Times New Roman" w:eastAsia="Times New Roman" w:hAnsi="Times New Roman" w:cs="Times New Roman"/>
                <w:sz w:val="24"/>
                <w:szCs w:val="24"/>
                <w:lang w:val="kk-KZ"/>
              </w:rPr>
              <w:t>Тағамға қол созамыз.</w:t>
            </w:r>
          </w:p>
        </w:tc>
        <w:tc>
          <w:tcPr>
            <w:tcW w:w="2693" w:type="dxa"/>
          </w:tcPr>
          <w:p w:rsidR="00B460C6" w:rsidRPr="0030403D" w:rsidRDefault="00B460C6" w:rsidP="00D70856">
            <w:pPr>
              <w:spacing w:after="0" w:line="240" w:lineRule="auto"/>
              <w:rPr>
                <w:rFonts w:ascii="Times New Roman" w:eastAsia="Calibri" w:hAnsi="Times New Roman" w:cs="Times New Roman"/>
                <w:sz w:val="24"/>
                <w:szCs w:val="24"/>
                <w:lang w:val="kk-KZ"/>
              </w:rPr>
            </w:pPr>
            <w:r w:rsidRPr="0030403D">
              <w:rPr>
                <w:rFonts w:ascii="Times New Roman" w:eastAsia="Calibri" w:hAnsi="Times New Roman" w:cs="Times New Roman"/>
                <w:bCs/>
                <w:sz w:val="24"/>
                <w:szCs w:val="24"/>
                <w:lang w:val="kk-KZ"/>
              </w:rPr>
              <w:t>Кезекшілердің еңбек әрекеті</w:t>
            </w:r>
            <w:r w:rsidRPr="0030403D">
              <w:rPr>
                <w:rFonts w:ascii="Times New Roman" w:eastAsia="Calibri" w:hAnsi="Times New Roman" w:cs="Times New Roman"/>
                <w:sz w:val="24"/>
                <w:szCs w:val="24"/>
                <w:lang w:val="kk-KZ"/>
              </w:rPr>
              <w:t xml:space="preserve"> (ас ішу құралдарын, майлықтарды  үстелге қою)</w:t>
            </w:r>
          </w:p>
          <w:p w:rsidR="00B460C6" w:rsidRPr="0030403D" w:rsidRDefault="00B460C6" w:rsidP="00D70856">
            <w:pPr>
              <w:spacing w:after="0" w:line="240" w:lineRule="auto"/>
              <w:rPr>
                <w:rFonts w:ascii="Times New Roman" w:eastAsia="Calibri" w:hAnsi="Times New Roman" w:cs="Times New Roman"/>
                <w:sz w:val="24"/>
                <w:szCs w:val="24"/>
                <w:lang w:val="kk-KZ"/>
              </w:rPr>
            </w:pPr>
          </w:p>
        </w:tc>
      </w:tr>
      <w:tr w:rsidR="00B460C6" w:rsidRPr="0030403D" w:rsidTr="00D70856">
        <w:trPr>
          <w:trHeight w:val="710"/>
        </w:trPr>
        <w:tc>
          <w:tcPr>
            <w:tcW w:w="2234" w:type="dxa"/>
            <w:hideMark/>
          </w:tcPr>
          <w:p w:rsidR="00B460C6" w:rsidRPr="0030403D" w:rsidRDefault="00B460C6" w:rsidP="00D70856">
            <w:pPr>
              <w:spacing w:after="0" w:line="240" w:lineRule="auto"/>
              <w:rPr>
                <w:rFonts w:ascii="Times New Roman" w:hAnsi="Times New Roman" w:cs="Times New Roman"/>
                <w:b/>
                <w:bCs/>
                <w:sz w:val="24"/>
                <w:szCs w:val="24"/>
              </w:rPr>
            </w:pPr>
            <w:r w:rsidRPr="0030403D">
              <w:rPr>
                <w:rFonts w:ascii="Times New Roman" w:hAnsi="Times New Roman" w:cs="Times New Roman"/>
                <w:b/>
                <w:bCs/>
                <w:sz w:val="24"/>
                <w:szCs w:val="24"/>
              </w:rPr>
              <w:t>Күндізгі ұйқы</w:t>
            </w:r>
          </w:p>
        </w:tc>
        <w:tc>
          <w:tcPr>
            <w:tcW w:w="2836" w:type="dxa"/>
            <w:tcBorders>
              <w:right w:val="single" w:sz="4" w:space="0" w:color="auto"/>
            </w:tcBorders>
          </w:tcPr>
          <w:p w:rsidR="00B460C6" w:rsidRPr="0030403D" w:rsidRDefault="00B460C6" w:rsidP="00D70856">
            <w:pPr>
              <w:spacing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 xml:space="preserve">Балалардың тыныш ұйықтауы үшін жайлы жығдай жасау. «Әлди, әлди балапан» жыры </w:t>
            </w:r>
          </w:p>
          <w:p w:rsidR="00B460C6" w:rsidRPr="0030403D" w:rsidRDefault="00B460C6" w:rsidP="00D70856">
            <w:pPr>
              <w:spacing w:after="0" w:line="240" w:lineRule="auto"/>
              <w:rPr>
                <w:rFonts w:ascii="Times New Roman" w:hAnsi="Times New Roman" w:cs="Times New Roman"/>
                <w:sz w:val="24"/>
                <w:szCs w:val="24"/>
                <w:bdr w:val="none" w:sz="0" w:space="0" w:color="auto" w:frame="1"/>
                <w:lang w:val="kk-KZ"/>
              </w:rPr>
            </w:pPr>
            <w:r w:rsidRPr="0030403D">
              <w:rPr>
                <w:rFonts w:ascii="Times New Roman" w:hAnsi="Times New Roman" w:cs="Times New Roman"/>
                <w:sz w:val="24"/>
                <w:szCs w:val="24"/>
                <w:lang w:val="kk-KZ"/>
              </w:rPr>
              <w:t>(Музыка)</w:t>
            </w:r>
          </w:p>
          <w:p w:rsidR="00B460C6" w:rsidRPr="0030403D" w:rsidRDefault="00B460C6" w:rsidP="00D70856">
            <w:pPr>
              <w:spacing w:after="0" w:line="240" w:lineRule="auto"/>
              <w:rPr>
                <w:rFonts w:ascii="Times New Roman" w:hAnsi="Times New Roman" w:cs="Times New Roman"/>
                <w:sz w:val="24"/>
                <w:szCs w:val="24"/>
                <w:bdr w:val="none" w:sz="0" w:space="0" w:color="auto" w:frame="1"/>
                <w:lang w:val="kk-KZ"/>
              </w:rPr>
            </w:pPr>
            <w:r w:rsidRPr="0030403D">
              <w:rPr>
                <w:rFonts w:ascii="Times New Roman" w:hAnsi="Times New Roman" w:cs="Times New Roman"/>
                <w:sz w:val="24"/>
                <w:szCs w:val="24"/>
                <w:bdr w:val="none" w:sz="0" w:space="0" w:color="auto" w:frame="1"/>
                <w:lang w:val="kk-KZ"/>
              </w:rPr>
              <w:t xml:space="preserve">Музыка тыңдау. </w:t>
            </w:r>
          </w:p>
          <w:p w:rsidR="00B460C6" w:rsidRPr="0030403D" w:rsidRDefault="00B460C6" w:rsidP="00D70856">
            <w:pPr>
              <w:spacing w:line="240" w:lineRule="auto"/>
              <w:rPr>
                <w:rFonts w:ascii="Times New Roman" w:hAnsi="Times New Roman" w:cs="Times New Roman"/>
                <w:sz w:val="24"/>
                <w:szCs w:val="24"/>
                <w:lang w:val="kk-KZ"/>
              </w:rPr>
            </w:pPr>
          </w:p>
        </w:tc>
        <w:tc>
          <w:tcPr>
            <w:tcW w:w="2835" w:type="dxa"/>
            <w:tcBorders>
              <w:left w:val="single" w:sz="4" w:space="0" w:color="auto"/>
            </w:tcBorders>
          </w:tcPr>
          <w:p w:rsidR="00B460C6" w:rsidRPr="0030403D" w:rsidRDefault="00B460C6" w:rsidP="00D70856">
            <w:pPr>
              <w:spacing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Балалардың  тыныш ұйықтауы үшін жайлы жағдай жасау</w:t>
            </w:r>
          </w:p>
          <w:p w:rsidR="00B460C6" w:rsidRPr="0030403D" w:rsidRDefault="00B460C6" w:rsidP="00D70856">
            <w:pPr>
              <w:spacing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«Әлди-әлди» жыры.</w:t>
            </w:r>
          </w:p>
          <w:p w:rsidR="00B460C6" w:rsidRPr="0030403D" w:rsidRDefault="00B460C6" w:rsidP="00D70856">
            <w:pPr>
              <w:spacing w:after="0" w:line="240" w:lineRule="auto"/>
              <w:rPr>
                <w:rFonts w:ascii="Times New Roman" w:hAnsi="Times New Roman" w:cs="Times New Roman"/>
                <w:sz w:val="24"/>
                <w:szCs w:val="24"/>
                <w:bdr w:val="none" w:sz="0" w:space="0" w:color="auto" w:frame="1"/>
                <w:lang w:val="kk-KZ"/>
              </w:rPr>
            </w:pPr>
            <w:r w:rsidRPr="0030403D">
              <w:rPr>
                <w:rFonts w:ascii="Times New Roman" w:hAnsi="Times New Roman" w:cs="Times New Roman"/>
                <w:sz w:val="24"/>
                <w:szCs w:val="24"/>
                <w:lang w:val="kk-KZ"/>
              </w:rPr>
              <w:t>(Музыка)</w:t>
            </w:r>
          </w:p>
          <w:p w:rsidR="00B460C6" w:rsidRPr="0030403D" w:rsidRDefault="00B460C6" w:rsidP="00D70856">
            <w:pPr>
              <w:spacing w:after="0" w:line="240" w:lineRule="auto"/>
              <w:rPr>
                <w:rFonts w:ascii="Times New Roman" w:hAnsi="Times New Roman" w:cs="Times New Roman"/>
                <w:sz w:val="24"/>
                <w:szCs w:val="24"/>
                <w:bdr w:val="none" w:sz="0" w:space="0" w:color="auto" w:frame="1"/>
                <w:lang w:val="kk-KZ"/>
              </w:rPr>
            </w:pPr>
            <w:r w:rsidRPr="0030403D">
              <w:rPr>
                <w:rFonts w:ascii="Times New Roman" w:hAnsi="Times New Roman" w:cs="Times New Roman"/>
                <w:sz w:val="24"/>
                <w:szCs w:val="24"/>
                <w:bdr w:val="none" w:sz="0" w:space="0" w:color="auto" w:frame="1"/>
                <w:lang w:val="kk-KZ"/>
              </w:rPr>
              <w:t>Музыка тыңдау.</w:t>
            </w:r>
          </w:p>
        </w:tc>
        <w:tc>
          <w:tcPr>
            <w:tcW w:w="2551" w:type="dxa"/>
          </w:tcPr>
          <w:p w:rsidR="00B460C6" w:rsidRPr="0030403D" w:rsidRDefault="00B460C6" w:rsidP="00D70856">
            <w:pPr>
              <w:spacing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Балалардың  тыныш ұйықтауы үшін жайлы баяу музыка тыңдау. (Ақырын, баяу).</w:t>
            </w:r>
          </w:p>
          <w:p w:rsidR="00B460C6" w:rsidRPr="0030403D" w:rsidRDefault="00B460C6" w:rsidP="00D70856">
            <w:pPr>
              <w:spacing w:after="0" w:line="240" w:lineRule="auto"/>
              <w:rPr>
                <w:rFonts w:ascii="Times New Roman" w:hAnsi="Times New Roman" w:cs="Times New Roman"/>
                <w:sz w:val="24"/>
                <w:szCs w:val="24"/>
                <w:bdr w:val="none" w:sz="0" w:space="0" w:color="auto" w:frame="1"/>
                <w:lang w:val="kk-KZ"/>
              </w:rPr>
            </w:pPr>
            <w:r w:rsidRPr="0030403D">
              <w:rPr>
                <w:rFonts w:ascii="Times New Roman" w:hAnsi="Times New Roman" w:cs="Times New Roman"/>
                <w:sz w:val="24"/>
                <w:szCs w:val="24"/>
                <w:lang w:val="kk-KZ"/>
              </w:rPr>
              <w:t xml:space="preserve"> (Музыка)</w:t>
            </w:r>
          </w:p>
          <w:p w:rsidR="00B460C6" w:rsidRPr="0030403D" w:rsidRDefault="00B460C6" w:rsidP="00D70856">
            <w:pPr>
              <w:spacing w:line="240" w:lineRule="auto"/>
              <w:rPr>
                <w:rFonts w:ascii="Times New Roman" w:hAnsi="Times New Roman" w:cs="Times New Roman"/>
                <w:sz w:val="24"/>
                <w:szCs w:val="24"/>
                <w:lang w:val="kk-KZ"/>
              </w:rPr>
            </w:pPr>
            <w:r w:rsidRPr="0030403D">
              <w:rPr>
                <w:rFonts w:ascii="Times New Roman" w:hAnsi="Times New Roman" w:cs="Times New Roman"/>
                <w:sz w:val="24"/>
                <w:szCs w:val="24"/>
                <w:bdr w:val="none" w:sz="0" w:space="0" w:color="auto" w:frame="1"/>
                <w:lang w:val="kk-KZ"/>
              </w:rPr>
              <w:t>Музыка тыңдау</w:t>
            </w:r>
          </w:p>
        </w:tc>
        <w:tc>
          <w:tcPr>
            <w:tcW w:w="2835" w:type="dxa"/>
            <w:tcBorders>
              <w:right w:val="single" w:sz="4" w:space="0" w:color="auto"/>
            </w:tcBorders>
          </w:tcPr>
          <w:p w:rsidR="00B460C6" w:rsidRPr="0030403D" w:rsidRDefault="00B460C6" w:rsidP="00D70856">
            <w:pPr>
              <w:spacing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Кітап, журналдар оқып беру.</w:t>
            </w:r>
          </w:p>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(Көркем әдебиет)</w:t>
            </w:r>
          </w:p>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color w:val="000000"/>
                <w:sz w:val="24"/>
                <w:szCs w:val="24"/>
                <w:lang w:val="kk-KZ"/>
              </w:rPr>
              <w:t>Шағын өлеңдер, санамақтар, жаңылтпаштар, тақпақтар жаттату,жұмбақтар шешкізу.</w:t>
            </w:r>
          </w:p>
        </w:tc>
        <w:tc>
          <w:tcPr>
            <w:tcW w:w="2693" w:type="dxa"/>
            <w:tcBorders>
              <w:left w:val="single" w:sz="4" w:space="0" w:color="auto"/>
            </w:tcBorders>
          </w:tcPr>
          <w:p w:rsidR="00B460C6" w:rsidRPr="0030403D" w:rsidRDefault="00B460C6" w:rsidP="00D70856">
            <w:pPr>
              <w:spacing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Балалардың  тыныш ұйықтауы үшін жайлы жағдай жасау</w:t>
            </w:r>
          </w:p>
          <w:p w:rsidR="00B460C6" w:rsidRPr="0030403D" w:rsidRDefault="00B460C6" w:rsidP="00D70856">
            <w:pPr>
              <w:spacing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«Әлди-әлди» жыры.</w:t>
            </w:r>
          </w:p>
          <w:p w:rsidR="00B460C6" w:rsidRPr="0030403D" w:rsidRDefault="00B460C6" w:rsidP="00D70856">
            <w:pPr>
              <w:spacing w:after="0" w:line="240" w:lineRule="auto"/>
              <w:rPr>
                <w:rFonts w:ascii="Times New Roman" w:hAnsi="Times New Roman" w:cs="Times New Roman"/>
                <w:sz w:val="24"/>
                <w:szCs w:val="24"/>
                <w:bdr w:val="none" w:sz="0" w:space="0" w:color="auto" w:frame="1"/>
                <w:lang w:val="kk-KZ"/>
              </w:rPr>
            </w:pPr>
            <w:r w:rsidRPr="0030403D">
              <w:rPr>
                <w:rFonts w:ascii="Times New Roman" w:hAnsi="Times New Roman" w:cs="Times New Roman"/>
                <w:sz w:val="24"/>
                <w:szCs w:val="24"/>
                <w:lang w:val="kk-KZ"/>
              </w:rPr>
              <w:t xml:space="preserve"> (Музыка)</w:t>
            </w:r>
          </w:p>
          <w:p w:rsidR="00B460C6" w:rsidRPr="0030403D" w:rsidRDefault="00B460C6" w:rsidP="00D70856">
            <w:pPr>
              <w:spacing w:line="240" w:lineRule="auto"/>
              <w:rPr>
                <w:rFonts w:ascii="Times New Roman" w:hAnsi="Times New Roman" w:cs="Times New Roman"/>
                <w:sz w:val="24"/>
                <w:szCs w:val="24"/>
                <w:lang w:val="kk-KZ"/>
              </w:rPr>
            </w:pPr>
            <w:r w:rsidRPr="0030403D">
              <w:rPr>
                <w:rFonts w:ascii="Times New Roman" w:hAnsi="Times New Roman" w:cs="Times New Roman"/>
                <w:sz w:val="24"/>
                <w:szCs w:val="24"/>
                <w:bdr w:val="none" w:sz="0" w:space="0" w:color="auto" w:frame="1"/>
                <w:lang w:val="kk-KZ"/>
              </w:rPr>
              <w:t>Музыка тыңдау</w:t>
            </w:r>
          </w:p>
        </w:tc>
      </w:tr>
      <w:tr w:rsidR="00B460C6" w:rsidRPr="0030403D" w:rsidTr="00D70856">
        <w:trPr>
          <w:trHeight w:val="841"/>
        </w:trPr>
        <w:tc>
          <w:tcPr>
            <w:tcW w:w="2234" w:type="dxa"/>
            <w:hideMark/>
          </w:tcPr>
          <w:p w:rsidR="00B460C6" w:rsidRPr="0030403D" w:rsidRDefault="00B460C6" w:rsidP="00D70856">
            <w:pPr>
              <w:spacing w:after="0" w:line="240" w:lineRule="auto"/>
              <w:rPr>
                <w:rFonts w:ascii="Times New Roman" w:hAnsi="Times New Roman" w:cs="Times New Roman"/>
                <w:b/>
                <w:bCs/>
                <w:sz w:val="24"/>
                <w:szCs w:val="24"/>
                <w:lang w:val="kk-KZ"/>
              </w:rPr>
            </w:pPr>
            <w:r w:rsidRPr="0030403D">
              <w:rPr>
                <w:rFonts w:ascii="Times New Roman" w:hAnsi="Times New Roman" w:cs="Times New Roman"/>
                <w:b/>
                <w:bCs/>
                <w:sz w:val="24"/>
                <w:szCs w:val="24"/>
                <w:lang w:val="kk-KZ"/>
              </w:rPr>
              <w:t>Біртіндеп ұйқыдан ояту,</w:t>
            </w:r>
          </w:p>
          <w:p w:rsidR="00B460C6" w:rsidRPr="0030403D" w:rsidRDefault="00B460C6" w:rsidP="00D70856">
            <w:pPr>
              <w:spacing w:after="0" w:line="240" w:lineRule="auto"/>
              <w:rPr>
                <w:rFonts w:ascii="Times New Roman" w:hAnsi="Times New Roman" w:cs="Times New Roman"/>
                <w:b/>
                <w:bCs/>
                <w:sz w:val="24"/>
                <w:szCs w:val="24"/>
                <w:lang w:val="kk-KZ"/>
              </w:rPr>
            </w:pPr>
            <w:r w:rsidRPr="0030403D">
              <w:rPr>
                <w:rFonts w:ascii="Times New Roman" w:hAnsi="Times New Roman" w:cs="Times New Roman"/>
                <w:b/>
                <w:bCs/>
                <w:sz w:val="24"/>
                <w:szCs w:val="24"/>
                <w:lang w:val="kk-KZ"/>
              </w:rPr>
              <w:t>сауықтыру шаралары</w:t>
            </w:r>
          </w:p>
        </w:tc>
        <w:tc>
          <w:tcPr>
            <w:tcW w:w="2836" w:type="dxa"/>
            <w:tcBorders>
              <w:right w:val="single" w:sz="4" w:space="0" w:color="auto"/>
            </w:tcBorders>
          </w:tcPr>
          <w:p w:rsidR="00B460C6" w:rsidRPr="0030403D" w:rsidRDefault="00B460C6" w:rsidP="00D70856">
            <w:pPr>
              <w:spacing w:after="0" w:line="240" w:lineRule="auto"/>
              <w:rPr>
                <w:rFonts w:ascii="Times New Roman" w:hAnsi="Times New Roman" w:cs="Times New Roman"/>
                <w:bCs/>
                <w:sz w:val="24"/>
                <w:szCs w:val="24"/>
                <w:lang w:val="kk-KZ"/>
              </w:rPr>
            </w:pPr>
            <w:r w:rsidRPr="0030403D">
              <w:rPr>
                <w:rFonts w:ascii="Times New Roman"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Pr="0030403D">
              <w:rPr>
                <w:rFonts w:ascii="Times New Roman" w:hAnsi="Times New Roman" w:cs="Times New Roman"/>
                <w:bCs/>
                <w:sz w:val="24"/>
                <w:szCs w:val="24"/>
                <w:lang w:val="kk-KZ"/>
              </w:rPr>
              <w:t xml:space="preserve"> (Дене тәрбиесі)</w:t>
            </w:r>
          </w:p>
        </w:tc>
        <w:tc>
          <w:tcPr>
            <w:tcW w:w="2835" w:type="dxa"/>
            <w:tcBorders>
              <w:left w:val="single" w:sz="4" w:space="0" w:color="auto"/>
              <w:right w:val="single" w:sz="4" w:space="0" w:color="auto"/>
            </w:tcBorders>
          </w:tcPr>
          <w:p w:rsidR="00B460C6" w:rsidRPr="0030403D" w:rsidRDefault="00B460C6" w:rsidP="00D70856">
            <w:pPr>
              <w:spacing w:after="0" w:line="240" w:lineRule="auto"/>
              <w:rPr>
                <w:rFonts w:ascii="Times New Roman" w:hAnsi="Times New Roman" w:cs="Times New Roman"/>
                <w:color w:val="000000"/>
                <w:sz w:val="24"/>
                <w:szCs w:val="24"/>
                <w:shd w:val="clear" w:color="auto" w:fill="FFFFFF"/>
                <w:lang w:val="kk-KZ"/>
              </w:rPr>
            </w:pPr>
            <w:r w:rsidRPr="0030403D">
              <w:rPr>
                <w:rFonts w:ascii="Times New Roman"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Pr="0030403D">
              <w:rPr>
                <w:rFonts w:ascii="Times New Roman" w:hAnsi="Times New Roman" w:cs="Times New Roman"/>
                <w:bCs/>
                <w:sz w:val="24"/>
                <w:szCs w:val="24"/>
                <w:lang w:val="kk-KZ"/>
              </w:rPr>
              <w:t xml:space="preserve"> (Дене тәрбиесі)</w:t>
            </w:r>
          </w:p>
        </w:tc>
        <w:tc>
          <w:tcPr>
            <w:tcW w:w="2551" w:type="dxa"/>
            <w:tcBorders>
              <w:left w:val="single" w:sz="4" w:space="0" w:color="auto"/>
              <w:right w:val="single" w:sz="4" w:space="0" w:color="auto"/>
            </w:tcBorders>
          </w:tcPr>
          <w:p w:rsidR="00B460C6" w:rsidRPr="0030403D" w:rsidRDefault="00B460C6" w:rsidP="00D70856">
            <w:pPr>
              <w:spacing w:after="0" w:line="240" w:lineRule="auto"/>
              <w:rPr>
                <w:rFonts w:ascii="Times New Roman" w:hAnsi="Times New Roman" w:cs="Times New Roman"/>
                <w:bCs/>
                <w:sz w:val="24"/>
                <w:szCs w:val="24"/>
                <w:lang w:val="kk-KZ"/>
              </w:rPr>
            </w:pPr>
            <w:r w:rsidRPr="0030403D">
              <w:rPr>
                <w:rFonts w:ascii="Times New Roman" w:eastAsia="Times New Roman" w:hAnsi="Times New Roman" w:cs="Times New Roman"/>
                <w:kern w:val="2"/>
                <w:sz w:val="24"/>
                <w:szCs w:val="24"/>
                <w:lang w:val="kk-KZ" w:eastAsia="zh-TW"/>
              </w:rPr>
              <w:t xml:space="preserve">«Күй күмбірі» - </w:t>
            </w:r>
            <w:r w:rsidRPr="0030403D">
              <w:rPr>
                <w:rFonts w:ascii="Times New Roman" w:eastAsia="XMPQM+TimesNewRomanPSMT" w:hAnsi="Times New Roman" w:cs="Times New Roman"/>
                <w:kern w:val="2"/>
                <w:sz w:val="24"/>
                <w:szCs w:val="24"/>
                <w:lang w:val="kk-KZ" w:eastAsia="zh-TW"/>
              </w:rPr>
              <w:t>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835" w:type="dxa"/>
            <w:tcBorders>
              <w:left w:val="single" w:sz="4" w:space="0" w:color="auto"/>
              <w:right w:val="single" w:sz="4" w:space="0" w:color="auto"/>
            </w:tcBorders>
          </w:tcPr>
          <w:p w:rsidR="00B460C6" w:rsidRPr="0030403D" w:rsidRDefault="00B460C6" w:rsidP="00D70856">
            <w:pPr>
              <w:spacing w:after="0" w:line="240" w:lineRule="auto"/>
              <w:rPr>
                <w:rFonts w:ascii="Times New Roman" w:hAnsi="Times New Roman" w:cs="Times New Roman"/>
                <w:bCs/>
                <w:sz w:val="24"/>
                <w:szCs w:val="24"/>
                <w:lang w:val="kk-KZ"/>
              </w:rPr>
            </w:pPr>
            <w:r w:rsidRPr="0030403D">
              <w:rPr>
                <w:rFonts w:ascii="Times New Roman"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Pr="0030403D">
              <w:rPr>
                <w:rFonts w:ascii="Times New Roman" w:hAnsi="Times New Roman" w:cs="Times New Roman"/>
                <w:bCs/>
                <w:sz w:val="24"/>
                <w:szCs w:val="24"/>
                <w:lang w:val="kk-KZ"/>
              </w:rPr>
              <w:t xml:space="preserve"> (Дене тәрбиесі</w:t>
            </w:r>
          </w:p>
        </w:tc>
        <w:tc>
          <w:tcPr>
            <w:tcW w:w="2693" w:type="dxa"/>
            <w:tcBorders>
              <w:left w:val="single" w:sz="4" w:space="0" w:color="auto"/>
            </w:tcBorders>
          </w:tcPr>
          <w:p w:rsidR="00B460C6" w:rsidRPr="0030403D" w:rsidRDefault="00B460C6" w:rsidP="00D70856">
            <w:pPr>
              <w:spacing w:after="0" w:line="240" w:lineRule="auto"/>
              <w:rPr>
                <w:rFonts w:ascii="Times New Roman" w:hAnsi="Times New Roman" w:cs="Times New Roman"/>
                <w:color w:val="000000"/>
                <w:sz w:val="24"/>
                <w:szCs w:val="24"/>
                <w:shd w:val="clear" w:color="auto" w:fill="FFFFFF"/>
                <w:lang w:val="kk-KZ"/>
              </w:rPr>
            </w:pPr>
            <w:r w:rsidRPr="0030403D">
              <w:rPr>
                <w:rFonts w:ascii="Times New Roman"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Pr="0030403D">
              <w:rPr>
                <w:rFonts w:ascii="Times New Roman" w:hAnsi="Times New Roman" w:cs="Times New Roman"/>
                <w:bCs/>
                <w:sz w:val="24"/>
                <w:szCs w:val="24"/>
                <w:lang w:val="kk-KZ"/>
              </w:rPr>
              <w:t xml:space="preserve"> (Дене тәрбиесі)</w:t>
            </w:r>
          </w:p>
          <w:p w:rsidR="00B460C6" w:rsidRPr="0030403D" w:rsidRDefault="00B460C6" w:rsidP="00D70856">
            <w:pPr>
              <w:spacing w:after="0" w:line="240" w:lineRule="auto"/>
              <w:rPr>
                <w:rFonts w:ascii="Times New Roman" w:hAnsi="Times New Roman" w:cs="Times New Roman"/>
                <w:color w:val="000000"/>
                <w:sz w:val="24"/>
                <w:szCs w:val="24"/>
                <w:lang w:val="kk-KZ"/>
              </w:rPr>
            </w:pPr>
          </w:p>
        </w:tc>
      </w:tr>
      <w:tr w:rsidR="00B460C6" w:rsidRPr="0030403D" w:rsidTr="00D70856">
        <w:trPr>
          <w:trHeight w:val="570"/>
        </w:trPr>
        <w:tc>
          <w:tcPr>
            <w:tcW w:w="2234" w:type="dxa"/>
            <w:hideMark/>
          </w:tcPr>
          <w:p w:rsidR="00B460C6" w:rsidRPr="0030403D" w:rsidRDefault="00B460C6" w:rsidP="00D70856">
            <w:pPr>
              <w:spacing w:after="0" w:line="240" w:lineRule="auto"/>
              <w:rPr>
                <w:rFonts w:ascii="Times New Roman" w:hAnsi="Times New Roman" w:cs="Times New Roman"/>
                <w:b/>
                <w:bCs/>
                <w:sz w:val="24"/>
                <w:szCs w:val="24"/>
                <w:lang w:val="kk-KZ"/>
              </w:rPr>
            </w:pPr>
            <w:r w:rsidRPr="0030403D">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36" w:type="dxa"/>
            <w:tcBorders>
              <w:right w:val="single" w:sz="4" w:space="0" w:color="auto"/>
            </w:tcBorders>
          </w:tcPr>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 xml:space="preserve">Дербес ойын. «Қай жануар қалай қимылдап дыбыстайды» Мақсаты: Үй жануарлары мен жабайы жануарлар туралы білімдерін арттыру. </w:t>
            </w:r>
          </w:p>
          <w:p w:rsidR="00B460C6" w:rsidRPr="0030403D" w:rsidRDefault="00B460C6" w:rsidP="00D70856">
            <w:pPr>
              <w:spacing w:after="0" w:line="240" w:lineRule="auto"/>
              <w:rPr>
                <w:rFonts w:ascii="Times New Roman" w:hAnsi="Times New Roman" w:cs="Times New Roman"/>
                <w:color w:val="000000"/>
                <w:sz w:val="24"/>
                <w:szCs w:val="24"/>
                <w:lang w:val="kk-KZ"/>
              </w:rPr>
            </w:pPr>
            <w:r w:rsidRPr="0030403D">
              <w:rPr>
                <w:rFonts w:ascii="Times New Roman" w:hAnsi="Times New Roman" w:cs="Times New Roman"/>
                <w:sz w:val="24"/>
                <w:szCs w:val="24"/>
                <w:lang w:val="kk-KZ"/>
              </w:rPr>
              <w:t xml:space="preserve">(Сөйлеуді дамыту)  </w:t>
            </w:r>
            <w:r w:rsidRPr="0030403D">
              <w:rPr>
                <w:rFonts w:ascii="Times New Roman" w:hAnsi="Times New Roman" w:cs="Times New Roman"/>
                <w:color w:val="000000"/>
                <w:sz w:val="24"/>
                <w:szCs w:val="24"/>
                <w:lang w:val="kk-KZ"/>
              </w:rPr>
              <w:t xml:space="preserve">Балаланың өзін қоршаған заттармен құбылыстары мен </w:t>
            </w:r>
            <w:r w:rsidRPr="0030403D">
              <w:rPr>
                <w:rFonts w:ascii="Times New Roman" w:hAnsi="Times New Roman" w:cs="Times New Roman"/>
                <w:color w:val="000000"/>
                <w:sz w:val="24"/>
                <w:szCs w:val="24"/>
                <w:lang w:val="kk-KZ"/>
              </w:rPr>
              <w:lastRenderedPageBreak/>
              <w:t>ақпарттарды алуында оның қажеттіліктеріне қолдану .</w:t>
            </w:r>
          </w:p>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 xml:space="preserve">Суреттік боямалар. «Кім қайда, өмір сүреді» Мақсаты: Балалар суретті таза бояп, туған жеріндегі суреттермен  таныса алады. </w:t>
            </w:r>
          </w:p>
          <w:p w:rsidR="00B460C6" w:rsidRPr="0030403D" w:rsidRDefault="00B460C6" w:rsidP="00D70856">
            <w:pPr>
              <w:spacing w:after="0" w:line="240" w:lineRule="auto"/>
              <w:rPr>
                <w:rFonts w:ascii="Times New Roman" w:hAnsi="Times New Roman" w:cs="Times New Roman"/>
                <w:bCs/>
                <w:color w:val="000000"/>
                <w:sz w:val="24"/>
                <w:szCs w:val="24"/>
                <w:lang w:val="kk-KZ"/>
              </w:rPr>
            </w:pPr>
            <w:r w:rsidRPr="0030403D">
              <w:rPr>
                <w:rFonts w:ascii="Times New Roman" w:hAnsi="Times New Roman" w:cs="Times New Roman"/>
                <w:sz w:val="24"/>
                <w:szCs w:val="24"/>
                <w:lang w:val="kk-KZ"/>
              </w:rPr>
              <w:t>(Сурет салу)</w:t>
            </w:r>
            <w:r w:rsidRPr="0030403D">
              <w:rPr>
                <w:rFonts w:ascii="Times New Roman" w:hAnsi="Times New Roman" w:cs="Times New Roman"/>
                <w:bCs/>
                <w:color w:val="000000"/>
                <w:sz w:val="24"/>
                <w:szCs w:val="24"/>
                <w:lang w:val="kk-KZ"/>
              </w:rPr>
              <w:t xml:space="preserve"> Сюжетті композицияларды (шырша) салу кезінде әрбір затқа тән ерекшеліктерді, олардың бір-біріне арақатынасын беру.</w:t>
            </w:r>
          </w:p>
        </w:tc>
        <w:tc>
          <w:tcPr>
            <w:tcW w:w="2835" w:type="dxa"/>
            <w:tcBorders>
              <w:left w:val="single" w:sz="4" w:space="0" w:color="auto"/>
              <w:right w:val="single" w:sz="4" w:space="0" w:color="auto"/>
            </w:tcBorders>
          </w:tcPr>
          <w:p w:rsidR="00B460C6" w:rsidRPr="0030403D" w:rsidRDefault="00B460C6" w:rsidP="00D70856">
            <w:pPr>
              <w:spacing w:after="0" w:line="240" w:lineRule="auto"/>
              <w:rPr>
                <w:rFonts w:ascii="Times New Roman" w:hAnsi="Times New Roman" w:cs="Times New Roman"/>
                <w:sz w:val="24"/>
                <w:szCs w:val="24"/>
                <w:lang w:val="kk-KZ"/>
              </w:rPr>
            </w:pPr>
          </w:p>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Шығармашылық жұмыс.</w:t>
            </w:r>
          </w:p>
          <w:p w:rsidR="00B460C6" w:rsidRPr="0030403D" w:rsidRDefault="00B460C6" w:rsidP="00D70856">
            <w:pPr>
              <w:spacing w:after="0" w:line="240" w:lineRule="auto"/>
              <w:rPr>
                <w:rFonts w:ascii="Times New Roman" w:hAnsi="Times New Roman" w:cs="Times New Roman"/>
                <w:color w:val="000000"/>
                <w:sz w:val="24"/>
                <w:szCs w:val="24"/>
                <w:lang w:val="kk-KZ"/>
              </w:rPr>
            </w:pPr>
            <w:r w:rsidRPr="0030403D">
              <w:rPr>
                <w:rFonts w:ascii="Times New Roman"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w:t>
            </w:r>
          </w:p>
          <w:p w:rsidR="00B460C6" w:rsidRPr="0030403D" w:rsidRDefault="00B460C6" w:rsidP="00D70856">
            <w:pPr>
              <w:spacing w:after="0" w:line="240" w:lineRule="auto"/>
              <w:rPr>
                <w:rFonts w:ascii="Times New Roman" w:hAnsi="Times New Roman" w:cs="Times New Roman"/>
                <w:sz w:val="24"/>
                <w:szCs w:val="24"/>
                <w:lang w:val="kk-KZ"/>
              </w:rPr>
            </w:pPr>
          </w:p>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(Көркем әдебиет)</w:t>
            </w:r>
          </w:p>
          <w:p w:rsidR="00B460C6" w:rsidRPr="0030403D" w:rsidRDefault="00B460C6" w:rsidP="00D70856">
            <w:pPr>
              <w:spacing w:after="0" w:line="240" w:lineRule="auto"/>
              <w:rPr>
                <w:rFonts w:ascii="Times New Roman" w:hAnsi="Times New Roman" w:cs="Times New Roman"/>
                <w:color w:val="000000"/>
                <w:sz w:val="24"/>
                <w:szCs w:val="24"/>
                <w:lang w:val="kk-KZ"/>
              </w:rPr>
            </w:pPr>
            <w:r w:rsidRPr="0030403D">
              <w:rPr>
                <w:rFonts w:ascii="Times New Roman" w:hAnsi="Times New Roman" w:cs="Times New Roman"/>
                <w:color w:val="000000"/>
                <w:sz w:val="24"/>
                <w:szCs w:val="24"/>
                <w:lang w:val="kk-KZ"/>
              </w:rPr>
              <w:t xml:space="preserve">Көркем шығармаларды </w:t>
            </w:r>
            <w:r w:rsidRPr="0030403D">
              <w:rPr>
                <w:rFonts w:ascii="Times New Roman" w:hAnsi="Times New Roman" w:cs="Times New Roman"/>
                <w:color w:val="000000"/>
                <w:sz w:val="24"/>
                <w:szCs w:val="24"/>
                <w:lang w:val="kk-KZ"/>
              </w:rPr>
              <w:lastRenderedPageBreak/>
              <w:t>эмоционалды қабылдайды, таныс ертегілермен әңгімелердің  мазмұнын қайталап айтады.</w:t>
            </w:r>
          </w:p>
          <w:p w:rsidR="00B460C6" w:rsidRPr="0030403D" w:rsidRDefault="00B460C6" w:rsidP="00D70856">
            <w:pPr>
              <w:spacing w:after="0" w:line="240" w:lineRule="auto"/>
              <w:rPr>
                <w:rFonts w:ascii="Times New Roman" w:hAnsi="Times New Roman" w:cs="Times New Roman"/>
                <w:sz w:val="24"/>
                <w:szCs w:val="24"/>
                <w:lang w:val="kk-KZ"/>
              </w:rPr>
            </w:pPr>
          </w:p>
        </w:tc>
        <w:tc>
          <w:tcPr>
            <w:tcW w:w="2551" w:type="dxa"/>
            <w:tcBorders>
              <w:left w:val="single" w:sz="4" w:space="0" w:color="auto"/>
              <w:right w:val="single" w:sz="4" w:space="0" w:color="auto"/>
            </w:tcBorders>
          </w:tcPr>
          <w:p w:rsidR="00B460C6" w:rsidRPr="0030403D" w:rsidRDefault="00B460C6" w:rsidP="00D70856">
            <w:pPr>
              <w:spacing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lastRenderedPageBreak/>
              <w:t>Дид.ойын:</w:t>
            </w:r>
          </w:p>
          <w:p w:rsidR="00B460C6" w:rsidRPr="0030403D" w:rsidRDefault="00B460C6" w:rsidP="00D70856">
            <w:pPr>
              <w:spacing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«Тіршілік көзін сақта» Мақсаты: Табиғатта өздерін қалай ұстау керек жолдарын үйрету.</w:t>
            </w:r>
          </w:p>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 xml:space="preserve">(Сөйлемді дамыту). </w:t>
            </w:r>
          </w:p>
          <w:p w:rsidR="00B460C6" w:rsidRPr="0030403D" w:rsidRDefault="00B460C6" w:rsidP="00D70856">
            <w:pPr>
              <w:spacing w:after="0" w:line="240" w:lineRule="auto"/>
              <w:rPr>
                <w:rFonts w:ascii="Times New Roman" w:hAnsi="Times New Roman" w:cs="Times New Roman"/>
                <w:color w:val="000000"/>
                <w:sz w:val="24"/>
                <w:szCs w:val="24"/>
                <w:lang w:val="kk-KZ"/>
              </w:rPr>
            </w:pPr>
            <w:r w:rsidRPr="0030403D">
              <w:rPr>
                <w:rFonts w:ascii="Times New Roman" w:hAnsi="Times New Roman" w:cs="Times New Roman"/>
                <w:color w:val="000000"/>
                <w:sz w:val="24"/>
                <w:szCs w:val="24"/>
                <w:lang w:val="kk-KZ"/>
              </w:rPr>
              <w:t xml:space="preserve">Балаланың өзін қоршаған заттармен </w:t>
            </w:r>
            <w:r w:rsidRPr="0030403D">
              <w:rPr>
                <w:rFonts w:ascii="Times New Roman" w:hAnsi="Times New Roman" w:cs="Times New Roman"/>
                <w:color w:val="000000"/>
                <w:sz w:val="24"/>
                <w:szCs w:val="24"/>
                <w:lang w:val="kk-KZ"/>
              </w:rPr>
              <w:lastRenderedPageBreak/>
              <w:t>құбылыстары мен ақпарттарды алуында оның қажеттіліктеріне қолдану</w:t>
            </w:r>
          </w:p>
          <w:p w:rsidR="00B460C6" w:rsidRPr="0030403D" w:rsidRDefault="00B460C6" w:rsidP="00D70856">
            <w:pPr>
              <w:spacing w:after="0" w:line="240" w:lineRule="auto"/>
              <w:rPr>
                <w:rFonts w:ascii="Times New Roman" w:hAnsi="Times New Roman" w:cs="Times New Roman"/>
                <w:color w:val="000000"/>
                <w:sz w:val="24"/>
                <w:szCs w:val="24"/>
                <w:lang w:val="kk-KZ"/>
              </w:rPr>
            </w:pPr>
          </w:p>
        </w:tc>
        <w:tc>
          <w:tcPr>
            <w:tcW w:w="2835" w:type="dxa"/>
            <w:tcBorders>
              <w:left w:val="single" w:sz="4" w:space="0" w:color="auto"/>
              <w:right w:val="single" w:sz="4" w:space="0" w:color="auto"/>
            </w:tcBorders>
          </w:tcPr>
          <w:p w:rsidR="00B460C6" w:rsidRPr="0030403D" w:rsidRDefault="00B460C6" w:rsidP="00D70856">
            <w:pPr>
              <w:spacing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lastRenderedPageBreak/>
              <w:t>Үйірме</w:t>
            </w:r>
          </w:p>
          <w:p w:rsidR="00B460C6" w:rsidRPr="0030403D" w:rsidRDefault="00B460C6" w:rsidP="00D70856">
            <w:pPr>
              <w:spacing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Театр әлемі</w:t>
            </w:r>
          </w:p>
          <w:p w:rsidR="00B460C6" w:rsidRPr="0030403D" w:rsidRDefault="00B460C6" w:rsidP="00D70856">
            <w:pPr>
              <w:spacing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 xml:space="preserve">Тақырыбы: «Не дәмді ертегісі »Мақсаты:Балаларды таныс ертегі кейіпкерлерінің рөліне, диалог,монолог, түрінде сөздерді дыбыс </w:t>
            </w:r>
            <w:r w:rsidRPr="0030403D">
              <w:rPr>
                <w:rFonts w:ascii="Times New Roman" w:hAnsi="Times New Roman" w:cs="Times New Roman"/>
                <w:sz w:val="24"/>
                <w:szCs w:val="24"/>
                <w:lang w:val="kk-KZ"/>
              </w:rPr>
              <w:lastRenderedPageBreak/>
              <w:t>ырғағына келтіре айтуға үйрету.Ертегіге деген қызығушылығын арттыру арқылы сахнада өзінөзі еркін ұстауға қалыптастыру.</w:t>
            </w:r>
          </w:p>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(Көркем әдебиет).</w:t>
            </w:r>
          </w:p>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color w:val="000000"/>
                <w:sz w:val="24"/>
                <w:szCs w:val="24"/>
                <w:lang w:val="kk-KZ"/>
              </w:rPr>
              <w:t>Еркін ойындарда таныс кейіпкерлердің обрызын өздігінен сомдайды.</w:t>
            </w:r>
          </w:p>
          <w:p w:rsidR="00B460C6" w:rsidRPr="0030403D" w:rsidRDefault="00B460C6" w:rsidP="00D70856">
            <w:pPr>
              <w:spacing w:after="0" w:line="240" w:lineRule="auto"/>
              <w:rPr>
                <w:rFonts w:ascii="Times New Roman" w:hAnsi="Times New Roman" w:cs="Times New Roman"/>
                <w:sz w:val="24"/>
                <w:szCs w:val="24"/>
                <w:lang w:val="kk-KZ"/>
              </w:rPr>
            </w:pPr>
          </w:p>
        </w:tc>
        <w:tc>
          <w:tcPr>
            <w:tcW w:w="2693" w:type="dxa"/>
            <w:tcBorders>
              <w:left w:val="single" w:sz="4" w:space="0" w:color="auto"/>
            </w:tcBorders>
          </w:tcPr>
          <w:p w:rsidR="00B460C6" w:rsidRPr="00B460C6" w:rsidRDefault="00B460C6" w:rsidP="00D70856">
            <w:pPr>
              <w:pStyle w:val="ab"/>
              <w:shd w:val="clear" w:color="auto" w:fill="FFFFFF"/>
              <w:spacing w:before="0" w:beforeAutospacing="0" w:after="0" w:afterAutospacing="0"/>
              <w:rPr>
                <w:rStyle w:val="aa"/>
                <w:rFonts w:eastAsiaTheme="majorEastAsia"/>
                <w:b w:val="0"/>
                <w:color w:val="000000"/>
                <w:lang w:val="kk-KZ"/>
              </w:rPr>
            </w:pPr>
            <w:r w:rsidRPr="00B460C6">
              <w:rPr>
                <w:rStyle w:val="aa"/>
                <w:rFonts w:eastAsiaTheme="majorEastAsia"/>
                <w:b w:val="0"/>
                <w:color w:val="000000"/>
                <w:lang w:val="kk-KZ"/>
              </w:rPr>
              <w:lastRenderedPageBreak/>
              <w:t xml:space="preserve">Еркін ойын: </w:t>
            </w:r>
            <w:r w:rsidRPr="0030403D">
              <w:rPr>
                <w:bCs/>
                <w:color w:val="000000"/>
                <w:shd w:val="clear" w:color="auto" w:fill="FFFFFF"/>
                <w:lang w:val="kk-KZ"/>
              </w:rPr>
              <w:t>«Жалпы атауын ата»</w:t>
            </w:r>
          </w:p>
          <w:p w:rsidR="00B460C6" w:rsidRPr="0030403D" w:rsidRDefault="00B460C6" w:rsidP="00D70856">
            <w:pPr>
              <w:spacing w:line="240" w:lineRule="auto"/>
              <w:rPr>
                <w:rFonts w:ascii="Times New Roman" w:hAnsi="Times New Roman" w:cs="Times New Roman"/>
                <w:color w:val="000000"/>
                <w:sz w:val="24"/>
                <w:szCs w:val="24"/>
                <w:shd w:val="clear" w:color="auto" w:fill="FFFFFF"/>
                <w:lang w:val="kk-KZ"/>
              </w:rPr>
            </w:pPr>
            <w:r w:rsidRPr="00B460C6">
              <w:rPr>
                <w:rStyle w:val="aa"/>
                <w:rFonts w:ascii="Times New Roman" w:eastAsiaTheme="majorEastAsia" w:hAnsi="Times New Roman" w:cs="Times New Roman"/>
                <w:b w:val="0"/>
                <w:color w:val="000000"/>
                <w:sz w:val="24"/>
                <w:szCs w:val="24"/>
                <w:lang w:val="kk-KZ"/>
              </w:rPr>
              <w:t>Шарты:</w:t>
            </w:r>
            <w:r w:rsidRPr="0030403D">
              <w:rPr>
                <w:rFonts w:ascii="Times New Roman" w:hAnsi="Times New Roman" w:cs="Times New Roman"/>
                <w:bCs/>
                <w:color w:val="000000"/>
                <w:sz w:val="24"/>
                <w:szCs w:val="24"/>
                <w:shd w:val="clear" w:color="auto" w:fill="FFFFFF"/>
                <w:lang w:val="kk-KZ"/>
              </w:rPr>
              <w:t>Бал</w:t>
            </w:r>
            <w:r w:rsidRPr="0030403D">
              <w:rPr>
                <w:rFonts w:ascii="Times New Roman" w:hAnsi="Times New Roman" w:cs="Times New Roman"/>
                <w:color w:val="000000"/>
                <w:sz w:val="24"/>
                <w:szCs w:val="24"/>
                <w:shd w:val="clear" w:color="auto" w:fill="FFFFFF"/>
                <w:lang w:val="kk-KZ"/>
              </w:rPr>
              <w:t>алар әртүрлі суреттерді көріп,сол суреттің ішінен бірдей заттарды тауып бір сөзбен атайды мысалы:ағаштар, қар, аяз, шырша, аққала.</w:t>
            </w:r>
          </w:p>
          <w:p w:rsidR="00B460C6" w:rsidRPr="0030403D" w:rsidRDefault="00B460C6" w:rsidP="00D70856">
            <w:pPr>
              <w:spacing w:after="0" w:line="240" w:lineRule="auto"/>
              <w:rPr>
                <w:rFonts w:ascii="Times New Roman" w:hAnsi="Times New Roman" w:cs="Times New Roman"/>
                <w:bCs/>
                <w:color w:val="000000"/>
                <w:sz w:val="24"/>
                <w:szCs w:val="24"/>
                <w:lang w:val="kk-KZ"/>
              </w:rPr>
            </w:pPr>
          </w:p>
          <w:p w:rsidR="00B460C6" w:rsidRPr="0030403D" w:rsidRDefault="00B460C6" w:rsidP="00D70856">
            <w:pPr>
              <w:spacing w:after="0" w:line="240" w:lineRule="auto"/>
              <w:rPr>
                <w:rFonts w:ascii="Times New Roman" w:hAnsi="Times New Roman" w:cs="Times New Roman"/>
                <w:bCs/>
                <w:sz w:val="24"/>
                <w:szCs w:val="24"/>
                <w:lang w:val="kk-KZ"/>
              </w:rPr>
            </w:pPr>
          </w:p>
          <w:p w:rsidR="00B460C6" w:rsidRPr="0030403D" w:rsidRDefault="00B460C6" w:rsidP="00D70856">
            <w:pPr>
              <w:spacing w:after="0" w:line="240" w:lineRule="auto"/>
              <w:rPr>
                <w:rFonts w:ascii="Times New Roman" w:hAnsi="Times New Roman" w:cs="Times New Roman"/>
                <w:bCs/>
                <w:sz w:val="24"/>
                <w:szCs w:val="24"/>
                <w:lang w:val="kk-KZ"/>
              </w:rPr>
            </w:pPr>
            <w:r w:rsidRPr="0030403D">
              <w:rPr>
                <w:rFonts w:ascii="Times New Roman" w:hAnsi="Times New Roman" w:cs="Times New Roman"/>
                <w:bCs/>
                <w:sz w:val="24"/>
                <w:szCs w:val="24"/>
                <w:lang w:val="kk-KZ"/>
              </w:rPr>
              <w:t>(Жапсыру)</w:t>
            </w:r>
          </w:p>
          <w:p w:rsidR="00B460C6" w:rsidRPr="0030403D" w:rsidRDefault="00B460C6" w:rsidP="00D70856">
            <w:pPr>
              <w:spacing w:after="0" w:line="240" w:lineRule="auto"/>
              <w:rPr>
                <w:rFonts w:ascii="Times New Roman" w:hAnsi="Times New Roman" w:cs="Times New Roman"/>
                <w:bCs/>
                <w:color w:val="000000"/>
                <w:sz w:val="24"/>
                <w:szCs w:val="24"/>
                <w:lang w:val="kk-KZ"/>
              </w:rPr>
            </w:pPr>
            <w:r w:rsidRPr="0030403D">
              <w:rPr>
                <w:rFonts w:ascii="Times New Roman" w:hAnsi="Times New Roman" w:cs="Times New Roman"/>
                <w:bCs/>
                <w:color w:val="000000"/>
                <w:sz w:val="24"/>
                <w:szCs w:val="24"/>
                <w:lang w:val="kk-KZ"/>
              </w:rPr>
              <w:t xml:space="preserve">Жапсыруда қауіпсіздік  ережелерін сақтау, жұмысты ұқыптылықпен орындау. </w:t>
            </w:r>
          </w:p>
          <w:p w:rsidR="00B460C6" w:rsidRPr="0030403D" w:rsidRDefault="00B460C6" w:rsidP="00D70856">
            <w:pPr>
              <w:spacing w:after="0" w:line="240" w:lineRule="auto"/>
              <w:rPr>
                <w:rFonts w:ascii="Times New Roman" w:hAnsi="Times New Roman" w:cs="Times New Roman"/>
                <w:bCs/>
                <w:color w:val="000000"/>
                <w:sz w:val="24"/>
                <w:szCs w:val="24"/>
                <w:lang w:val="kk-KZ"/>
              </w:rPr>
            </w:pPr>
          </w:p>
          <w:p w:rsidR="00B460C6" w:rsidRPr="0030403D" w:rsidRDefault="00B460C6" w:rsidP="00D70856">
            <w:pPr>
              <w:spacing w:after="0" w:line="240" w:lineRule="auto"/>
              <w:rPr>
                <w:rFonts w:ascii="Times New Roman" w:hAnsi="Times New Roman" w:cs="Times New Roman"/>
                <w:sz w:val="24"/>
                <w:szCs w:val="24"/>
                <w:lang w:val="en-US"/>
              </w:rPr>
            </w:pPr>
            <w:r w:rsidRPr="0030403D">
              <w:rPr>
                <w:rFonts w:ascii="Times New Roman" w:hAnsi="Times New Roman" w:cs="Times New Roman"/>
                <w:sz w:val="24"/>
                <w:szCs w:val="24"/>
                <w:lang w:val="kk-KZ"/>
              </w:rPr>
              <w:t xml:space="preserve"> Хор үйірмесі 15</w:t>
            </w:r>
            <w:r w:rsidRPr="0030403D">
              <w:rPr>
                <w:rFonts w:ascii="Times New Roman" w:hAnsi="Times New Roman" w:cs="Times New Roman"/>
                <w:sz w:val="24"/>
                <w:szCs w:val="24"/>
                <w:lang w:val="en-US"/>
              </w:rPr>
              <w:t>:00-15:40</w:t>
            </w:r>
          </w:p>
        </w:tc>
      </w:tr>
      <w:tr w:rsidR="00B460C6" w:rsidRPr="00382E79" w:rsidTr="00D70856">
        <w:trPr>
          <w:trHeight w:val="551"/>
        </w:trPr>
        <w:tc>
          <w:tcPr>
            <w:tcW w:w="2234" w:type="dxa"/>
            <w:hideMark/>
          </w:tcPr>
          <w:p w:rsidR="00B460C6" w:rsidRPr="0030403D" w:rsidRDefault="00B460C6" w:rsidP="00D70856">
            <w:pPr>
              <w:spacing w:after="0" w:line="240" w:lineRule="auto"/>
              <w:rPr>
                <w:rFonts w:ascii="Times New Roman" w:hAnsi="Times New Roman" w:cs="Times New Roman"/>
                <w:b/>
                <w:bCs/>
                <w:sz w:val="24"/>
                <w:szCs w:val="24"/>
              </w:rPr>
            </w:pPr>
            <w:r w:rsidRPr="0030403D">
              <w:rPr>
                <w:rFonts w:ascii="Times New Roman" w:hAnsi="Times New Roman" w:cs="Times New Roman"/>
                <w:b/>
                <w:bCs/>
                <w:sz w:val="24"/>
                <w:szCs w:val="24"/>
              </w:rPr>
              <w:lastRenderedPageBreak/>
              <w:t>Бесін ас</w:t>
            </w:r>
          </w:p>
        </w:tc>
        <w:tc>
          <w:tcPr>
            <w:tcW w:w="2836" w:type="dxa"/>
          </w:tcPr>
          <w:p w:rsidR="00B460C6" w:rsidRPr="0030403D" w:rsidRDefault="00B460C6" w:rsidP="00D70856">
            <w:pPr>
              <w:spacing w:after="0" w:line="240" w:lineRule="auto"/>
              <w:rPr>
                <w:rFonts w:ascii="Times New Roman" w:eastAsia="Times New Roman" w:hAnsi="Times New Roman" w:cs="Times New Roman"/>
                <w:kern w:val="2"/>
                <w:sz w:val="24"/>
                <w:szCs w:val="24"/>
                <w:lang w:val="kk-KZ" w:eastAsia="zh-TW"/>
              </w:rPr>
            </w:pPr>
            <w:r w:rsidRPr="0030403D">
              <w:rPr>
                <w:rFonts w:ascii="Times New Roman" w:eastAsia="Times New Roman" w:hAnsi="Times New Roman" w:cs="Times New Roman"/>
                <w:kern w:val="2"/>
                <w:sz w:val="24"/>
                <w:szCs w:val="24"/>
                <w:lang w:val="kk-KZ" w:eastAsia="zh-TW"/>
              </w:rPr>
              <w:t>«Суды, тамақты, энергияны үнемді тұтыну» - табиғи ресурстарға ұқыпты қарауды қалыптастыру</w:t>
            </w:r>
          </w:p>
          <w:p w:rsidR="00B460C6" w:rsidRPr="0030403D" w:rsidRDefault="00B460C6" w:rsidP="00D70856">
            <w:pPr>
              <w:spacing w:line="240" w:lineRule="auto"/>
              <w:rPr>
                <w:rFonts w:ascii="Times New Roman" w:hAnsi="Times New Roman" w:cs="Times New Roman"/>
                <w:color w:val="000000"/>
                <w:sz w:val="24"/>
                <w:szCs w:val="24"/>
                <w:lang w:val="kk-KZ"/>
              </w:rPr>
            </w:pPr>
            <w:r w:rsidRPr="0030403D">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30403D">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30403D">
              <w:rPr>
                <w:rFonts w:ascii="Times New Roman" w:hAnsi="Times New Roman" w:cs="Times New Roman"/>
                <w:color w:val="000000"/>
                <w:sz w:val="24"/>
                <w:szCs w:val="24"/>
                <w:lang w:val="kk-KZ"/>
              </w:rPr>
              <w:br/>
              <w:t xml:space="preserve">ауызды ша. </w:t>
            </w:r>
          </w:p>
        </w:tc>
        <w:tc>
          <w:tcPr>
            <w:tcW w:w="2835" w:type="dxa"/>
          </w:tcPr>
          <w:p w:rsidR="00B460C6" w:rsidRPr="0030403D" w:rsidRDefault="00B460C6" w:rsidP="00D70856">
            <w:pPr>
              <w:spacing w:after="0" w:line="240" w:lineRule="auto"/>
              <w:rPr>
                <w:rFonts w:ascii="Times New Roman" w:eastAsia="Times New Roman" w:hAnsi="Times New Roman" w:cs="Times New Roman"/>
                <w:kern w:val="2"/>
                <w:sz w:val="24"/>
                <w:szCs w:val="24"/>
                <w:lang w:val="kk-KZ" w:eastAsia="zh-TW"/>
              </w:rPr>
            </w:pPr>
            <w:r w:rsidRPr="0030403D">
              <w:rPr>
                <w:rFonts w:ascii="Times New Roman" w:eastAsia="Times New Roman" w:hAnsi="Times New Roman" w:cs="Times New Roman"/>
                <w:kern w:val="2"/>
                <w:sz w:val="24"/>
                <w:szCs w:val="24"/>
                <w:lang w:val="kk-KZ" w:eastAsia="zh-TW"/>
              </w:rPr>
              <w:t>«Суды, тамақты, энергияны үнемді тұтыну» - табиғи ресурстарға ұқыпты қарауды қалыптастыру</w:t>
            </w:r>
          </w:p>
          <w:p w:rsidR="00B460C6" w:rsidRPr="0030403D" w:rsidRDefault="00B460C6" w:rsidP="00D70856">
            <w:pPr>
              <w:spacing w:line="240" w:lineRule="auto"/>
              <w:rPr>
                <w:rFonts w:ascii="Times New Roman" w:hAnsi="Times New Roman" w:cs="Times New Roman"/>
                <w:sz w:val="24"/>
                <w:szCs w:val="24"/>
                <w:lang w:val="kk-KZ"/>
              </w:rPr>
            </w:pPr>
            <w:r w:rsidRPr="0030403D">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30403D">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30403D">
              <w:rPr>
                <w:rFonts w:ascii="Times New Roman" w:hAnsi="Times New Roman" w:cs="Times New Roman"/>
                <w:color w:val="000000"/>
                <w:sz w:val="24"/>
                <w:szCs w:val="24"/>
                <w:lang w:val="kk-KZ"/>
              </w:rPr>
              <w:br/>
              <w:t xml:space="preserve">ауызды ша. </w:t>
            </w:r>
          </w:p>
        </w:tc>
        <w:tc>
          <w:tcPr>
            <w:tcW w:w="2551" w:type="dxa"/>
          </w:tcPr>
          <w:p w:rsidR="00B460C6" w:rsidRPr="0030403D" w:rsidRDefault="00B460C6" w:rsidP="00D70856">
            <w:pPr>
              <w:spacing w:after="0" w:line="240" w:lineRule="auto"/>
              <w:rPr>
                <w:rFonts w:ascii="Times New Roman" w:eastAsia="Times New Roman" w:hAnsi="Times New Roman" w:cs="Times New Roman"/>
                <w:kern w:val="2"/>
                <w:sz w:val="24"/>
                <w:szCs w:val="24"/>
                <w:lang w:val="kk-KZ" w:eastAsia="zh-TW"/>
              </w:rPr>
            </w:pPr>
            <w:r w:rsidRPr="0030403D">
              <w:rPr>
                <w:rFonts w:ascii="Times New Roman" w:eastAsia="Times New Roman" w:hAnsi="Times New Roman" w:cs="Times New Roman"/>
                <w:kern w:val="2"/>
                <w:sz w:val="24"/>
                <w:szCs w:val="24"/>
                <w:lang w:val="kk-KZ" w:eastAsia="zh-TW"/>
              </w:rPr>
              <w:t>«Суды, тамақты, энергияны үнемді тұтыну» - табиғи ресурстарға ұқыпты қарауды қалыптастыру</w:t>
            </w:r>
          </w:p>
          <w:p w:rsidR="00B460C6" w:rsidRPr="0030403D" w:rsidRDefault="00B460C6" w:rsidP="00D70856">
            <w:pPr>
              <w:spacing w:line="240" w:lineRule="auto"/>
              <w:rPr>
                <w:rFonts w:ascii="Times New Roman" w:hAnsi="Times New Roman" w:cs="Times New Roman"/>
                <w:color w:val="000000"/>
                <w:sz w:val="24"/>
                <w:szCs w:val="24"/>
                <w:lang w:val="kk-KZ"/>
              </w:rPr>
            </w:pPr>
            <w:r w:rsidRPr="0030403D">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30403D">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30403D">
              <w:rPr>
                <w:rFonts w:ascii="Times New Roman" w:hAnsi="Times New Roman" w:cs="Times New Roman"/>
                <w:color w:val="000000"/>
                <w:sz w:val="24"/>
                <w:szCs w:val="24"/>
                <w:lang w:val="kk-KZ"/>
              </w:rPr>
              <w:br/>
              <w:t>ауызды ша.</w:t>
            </w:r>
          </w:p>
        </w:tc>
        <w:tc>
          <w:tcPr>
            <w:tcW w:w="2835" w:type="dxa"/>
          </w:tcPr>
          <w:p w:rsidR="00B460C6" w:rsidRPr="0030403D" w:rsidRDefault="00B460C6" w:rsidP="00D70856">
            <w:pPr>
              <w:spacing w:after="0" w:line="240" w:lineRule="auto"/>
              <w:rPr>
                <w:rFonts w:ascii="Times New Roman" w:eastAsia="Times New Roman" w:hAnsi="Times New Roman" w:cs="Times New Roman"/>
                <w:kern w:val="2"/>
                <w:sz w:val="24"/>
                <w:szCs w:val="24"/>
                <w:lang w:val="kk-KZ" w:eastAsia="zh-TW"/>
              </w:rPr>
            </w:pPr>
            <w:r w:rsidRPr="0030403D">
              <w:rPr>
                <w:rFonts w:ascii="Times New Roman" w:eastAsia="Times New Roman" w:hAnsi="Times New Roman" w:cs="Times New Roman"/>
                <w:kern w:val="2"/>
                <w:sz w:val="24"/>
                <w:szCs w:val="24"/>
                <w:lang w:val="kk-KZ" w:eastAsia="zh-TW"/>
              </w:rPr>
              <w:t>«Суды, тамақты, энергияны үнемді тұтыну» - табиғи ресурстарға ұқыпты қарауды қалыптастыру</w:t>
            </w:r>
          </w:p>
          <w:p w:rsidR="00B460C6" w:rsidRPr="0030403D" w:rsidRDefault="00B460C6" w:rsidP="00D70856">
            <w:pPr>
              <w:spacing w:line="240" w:lineRule="auto"/>
              <w:rPr>
                <w:rFonts w:ascii="Times New Roman" w:hAnsi="Times New Roman" w:cs="Times New Roman"/>
                <w:sz w:val="24"/>
                <w:szCs w:val="24"/>
                <w:lang w:val="kk-KZ"/>
              </w:rPr>
            </w:pPr>
            <w:r w:rsidRPr="0030403D">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30403D">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30403D">
              <w:rPr>
                <w:rFonts w:ascii="Times New Roman" w:hAnsi="Times New Roman" w:cs="Times New Roman"/>
                <w:color w:val="000000"/>
                <w:sz w:val="24"/>
                <w:szCs w:val="24"/>
                <w:lang w:val="kk-KZ"/>
              </w:rPr>
              <w:br/>
              <w:t xml:space="preserve">ауызды ша. </w:t>
            </w:r>
          </w:p>
        </w:tc>
        <w:tc>
          <w:tcPr>
            <w:tcW w:w="2693" w:type="dxa"/>
          </w:tcPr>
          <w:p w:rsidR="00B460C6" w:rsidRPr="0030403D" w:rsidRDefault="00B460C6" w:rsidP="00D70856">
            <w:pPr>
              <w:spacing w:after="0" w:line="240" w:lineRule="auto"/>
              <w:rPr>
                <w:rFonts w:ascii="Times New Roman" w:eastAsia="Times New Roman" w:hAnsi="Times New Roman" w:cs="Times New Roman"/>
                <w:kern w:val="2"/>
                <w:sz w:val="24"/>
                <w:szCs w:val="24"/>
                <w:lang w:val="kk-KZ" w:eastAsia="zh-TW"/>
              </w:rPr>
            </w:pPr>
            <w:r w:rsidRPr="0030403D">
              <w:rPr>
                <w:rFonts w:ascii="Times New Roman" w:eastAsia="Times New Roman" w:hAnsi="Times New Roman" w:cs="Times New Roman"/>
                <w:kern w:val="2"/>
                <w:sz w:val="24"/>
                <w:szCs w:val="24"/>
                <w:lang w:val="kk-KZ" w:eastAsia="zh-TW"/>
              </w:rPr>
              <w:t>«Суды, тамақты, энергияны үнемді тұтыну» - табиғи ресурстарға ұқыпты қарауды қалыптастыру</w:t>
            </w:r>
          </w:p>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color w:val="000000"/>
                <w:sz w:val="24"/>
                <w:szCs w:val="24"/>
                <w:lang w:val="kk-KZ"/>
              </w:rPr>
              <w:t>Тамақтану әдебін сақтау. Тамақты асықпай шайнау, асхана құралдарын</w:t>
            </w:r>
            <w:r w:rsidRPr="0030403D">
              <w:rPr>
                <w:rFonts w:ascii="Times New Roman" w:hAnsi="Times New Roman" w:cs="Times New Roman"/>
                <w:color w:val="000000"/>
                <w:sz w:val="24"/>
                <w:szCs w:val="24"/>
                <w:lang w:val="kk-KZ"/>
              </w:rPr>
              <w:br/>
              <w:t>(қасық, шанышқы), майлықты дұрыс қолдану, тамақтанып болғаннан кейін</w:t>
            </w:r>
            <w:r w:rsidRPr="0030403D">
              <w:rPr>
                <w:rFonts w:ascii="Times New Roman" w:hAnsi="Times New Roman" w:cs="Times New Roman"/>
                <w:color w:val="000000"/>
                <w:sz w:val="24"/>
                <w:szCs w:val="24"/>
                <w:lang w:val="kk-KZ"/>
              </w:rPr>
              <w:br/>
              <w:t xml:space="preserve">ауызды ша. </w:t>
            </w:r>
          </w:p>
        </w:tc>
      </w:tr>
      <w:tr w:rsidR="00B460C6" w:rsidRPr="00382E79" w:rsidTr="00D70856">
        <w:trPr>
          <w:trHeight w:val="4577"/>
        </w:trPr>
        <w:tc>
          <w:tcPr>
            <w:tcW w:w="2234" w:type="dxa"/>
            <w:hideMark/>
          </w:tcPr>
          <w:p w:rsidR="00B460C6" w:rsidRPr="0030403D" w:rsidRDefault="00B460C6" w:rsidP="00D70856">
            <w:pPr>
              <w:spacing w:after="0" w:line="240" w:lineRule="auto"/>
              <w:rPr>
                <w:rFonts w:ascii="Times New Roman" w:hAnsi="Times New Roman" w:cs="Times New Roman"/>
                <w:b/>
                <w:bCs/>
                <w:sz w:val="24"/>
                <w:szCs w:val="24"/>
              </w:rPr>
            </w:pPr>
            <w:r w:rsidRPr="0030403D">
              <w:rPr>
                <w:rFonts w:ascii="Times New Roman" w:hAnsi="Times New Roman" w:cs="Times New Roman"/>
                <w:b/>
                <w:bCs/>
                <w:sz w:val="24"/>
                <w:szCs w:val="24"/>
              </w:rPr>
              <w:lastRenderedPageBreak/>
              <w:t xml:space="preserve">Балалармен жеке жұмыс </w:t>
            </w:r>
          </w:p>
          <w:p w:rsidR="00B460C6" w:rsidRPr="0030403D" w:rsidRDefault="00B460C6" w:rsidP="00D70856">
            <w:pPr>
              <w:spacing w:after="0" w:line="240" w:lineRule="auto"/>
              <w:rPr>
                <w:rFonts w:ascii="Times New Roman" w:hAnsi="Times New Roman" w:cs="Times New Roman"/>
                <w:b/>
                <w:bCs/>
                <w:sz w:val="24"/>
                <w:szCs w:val="24"/>
                <w:lang w:val="kk-KZ"/>
              </w:rPr>
            </w:pPr>
          </w:p>
        </w:tc>
        <w:tc>
          <w:tcPr>
            <w:tcW w:w="2836" w:type="dxa"/>
          </w:tcPr>
          <w:p w:rsidR="00B460C6" w:rsidRPr="0030403D" w:rsidRDefault="00B460C6" w:rsidP="00D70856">
            <w:pPr>
              <w:spacing w:line="240" w:lineRule="auto"/>
              <w:rPr>
                <w:rFonts w:ascii="Times New Roman" w:hAnsi="Times New Roman" w:cs="Times New Roman"/>
                <w:bCs/>
                <w:color w:val="000000"/>
                <w:sz w:val="24"/>
                <w:szCs w:val="24"/>
                <w:lang w:val="kk-KZ"/>
              </w:rPr>
            </w:pPr>
            <w:r w:rsidRPr="0030403D">
              <w:rPr>
                <w:rFonts w:ascii="Times New Roman" w:hAnsi="Times New Roman" w:cs="Times New Roman"/>
                <w:sz w:val="24"/>
                <w:szCs w:val="24"/>
                <w:lang w:val="kk-KZ"/>
              </w:rPr>
              <w:t xml:space="preserve">Ойын: «Ретімен орналастыр» </w:t>
            </w:r>
            <w:r w:rsidRPr="0030403D">
              <w:rPr>
                <w:rFonts w:ascii="Times New Roman" w:hAnsi="Times New Roman" w:cs="Times New Roman"/>
                <w:color w:val="000000"/>
                <w:sz w:val="24"/>
                <w:szCs w:val="24"/>
                <w:lang w:val="kk-KZ"/>
              </w:rPr>
              <w:t>Сандарды ретімен атайды,  түстерді ажыратады .</w:t>
            </w:r>
            <w:r w:rsidRPr="0030403D">
              <w:rPr>
                <w:rFonts w:ascii="Times New Roman"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p>
          <w:p w:rsidR="00B460C6" w:rsidRPr="0030403D" w:rsidRDefault="00B460C6" w:rsidP="00D70856">
            <w:pPr>
              <w:spacing w:line="240" w:lineRule="auto"/>
              <w:rPr>
                <w:rFonts w:ascii="Times New Roman" w:hAnsi="Times New Roman" w:cs="Times New Roman"/>
                <w:sz w:val="24"/>
                <w:szCs w:val="24"/>
                <w:lang w:val="kk-KZ"/>
              </w:rPr>
            </w:pPr>
            <w:r w:rsidRPr="0030403D">
              <w:rPr>
                <w:rFonts w:ascii="Times New Roman" w:hAnsi="Times New Roman" w:cs="Times New Roman"/>
                <w:color w:val="000000"/>
                <w:sz w:val="24"/>
                <w:szCs w:val="24"/>
                <w:lang w:val="kk-KZ"/>
              </w:rPr>
              <w:t>(</w:t>
            </w:r>
            <w:r w:rsidRPr="0030403D">
              <w:rPr>
                <w:rFonts w:ascii="Times New Roman" w:hAnsi="Times New Roman" w:cs="Times New Roman"/>
                <w:bCs/>
                <w:sz w:val="24"/>
                <w:szCs w:val="24"/>
                <w:lang w:val="kk-KZ"/>
              </w:rPr>
              <w:t>Математика негіздері)</w:t>
            </w:r>
            <w:r w:rsidRPr="0030403D">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c>
          <w:tcPr>
            <w:tcW w:w="2835" w:type="dxa"/>
          </w:tcPr>
          <w:p w:rsidR="00B460C6" w:rsidRPr="0030403D" w:rsidRDefault="00B460C6" w:rsidP="00D70856">
            <w:pPr>
              <w:spacing w:line="240" w:lineRule="auto"/>
              <w:rPr>
                <w:rFonts w:ascii="Times New Roman" w:hAnsi="Times New Roman" w:cs="Times New Roman"/>
                <w:bCs/>
                <w:color w:val="000000"/>
                <w:sz w:val="24"/>
                <w:szCs w:val="24"/>
                <w:lang w:val="kk-KZ"/>
              </w:rPr>
            </w:pPr>
            <w:r w:rsidRPr="0030403D">
              <w:rPr>
                <w:rFonts w:ascii="Times New Roman" w:hAnsi="Times New Roman" w:cs="Times New Roman"/>
                <w:bCs/>
                <w:color w:val="000000"/>
                <w:sz w:val="24"/>
                <w:szCs w:val="24"/>
                <w:lang w:val="kk-KZ"/>
              </w:rPr>
              <w:t>Ойын:</w:t>
            </w:r>
            <w:r w:rsidRPr="0030403D">
              <w:rPr>
                <w:rFonts w:ascii="Times New Roman" w:hAnsi="Times New Roman" w:cs="Times New Roman"/>
                <w:sz w:val="24"/>
                <w:szCs w:val="24"/>
                <w:lang w:val="kk-KZ"/>
              </w:rPr>
              <w:t>«Өз үйінді тап»</w:t>
            </w:r>
          </w:p>
          <w:p w:rsidR="00B460C6" w:rsidRPr="0030403D" w:rsidRDefault="00B460C6" w:rsidP="00D70856">
            <w:pPr>
              <w:spacing w:line="240" w:lineRule="auto"/>
              <w:rPr>
                <w:rFonts w:ascii="Times New Roman" w:hAnsi="Times New Roman" w:cs="Times New Roman"/>
                <w:bCs/>
                <w:color w:val="000000"/>
                <w:sz w:val="24"/>
                <w:szCs w:val="24"/>
                <w:lang w:val="kk-KZ"/>
              </w:rPr>
            </w:pPr>
            <w:r w:rsidRPr="0030403D">
              <w:rPr>
                <w:rFonts w:ascii="Times New Roman" w:hAnsi="Times New Roman" w:cs="Times New Roman"/>
                <w:bCs/>
                <w:color w:val="000000"/>
                <w:sz w:val="24"/>
                <w:szCs w:val="24"/>
                <w:lang w:val="kk-KZ"/>
              </w:rPr>
              <w:t xml:space="preserve">Мақсаты.Конструктор бөлшектерінен </w:t>
            </w:r>
            <w:r w:rsidRPr="0030403D">
              <w:rPr>
                <w:rFonts w:ascii="Times New Roman" w:hAnsi="Times New Roman" w:cs="Times New Roman"/>
                <w:color w:val="000000"/>
                <w:sz w:val="24"/>
                <w:szCs w:val="24"/>
                <w:lang w:val="kk-KZ"/>
              </w:rPr>
              <w:t>ойынға арналған үй  құрастыр</w:t>
            </w:r>
            <w:r w:rsidRPr="0030403D">
              <w:rPr>
                <w:rFonts w:ascii="Times New Roman" w:hAnsi="Times New Roman" w:cs="Times New Roman"/>
                <w:bCs/>
                <w:color w:val="000000"/>
                <w:sz w:val="24"/>
                <w:szCs w:val="24"/>
                <w:lang w:val="kk-KZ"/>
              </w:rPr>
              <w:t>у.</w:t>
            </w:r>
          </w:p>
          <w:p w:rsidR="00B460C6" w:rsidRPr="0030403D" w:rsidRDefault="00B460C6" w:rsidP="00D70856">
            <w:pPr>
              <w:spacing w:line="240" w:lineRule="auto"/>
              <w:rPr>
                <w:rFonts w:ascii="Times New Roman" w:hAnsi="Times New Roman" w:cs="Times New Roman"/>
                <w:color w:val="000000"/>
                <w:sz w:val="24"/>
                <w:szCs w:val="24"/>
                <w:lang w:val="kk-KZ"/>
              </w:rPr>
            </w:pPr>
            <w:r w:rsidRPr="0030403D">
              <w:rPr>
                <w:rFonts w:ascii="Times New Roman" w:hAnsi="Times New Roman" w:cs="Times New Roman"/>
                <w:color w:val="000000"/>
                <w:sz w:val="24"/>
                <w:szCs w:val="24"/>
                <w:lang w:val="kk-KZ"/>
              </w:rPr>
              <w:t>(</w:t>
            </w:r>
            <w:r w:rsidRPr="0030403D">
              <w:rPr>
                <w:rFonts w:ascii="Times New Roman" w:hAnsi="Times New Roman" w:cs="Times New Roman"/>
                <w:bCs/>
                <w:sz w:val="24"/>
                <w:szCs w:val="24"/>
                <w:lang w:val="kk-KZ"/>
              </w:rPr>
              <w:t>Құрастыру.)</w:t>
            </w:r>
            <w:r w:rsidRPr="0030403D">
              <w:rPr>
                <w:rFonts w:ascii="Times New Roman" w:hAnsi="Times New Roman" w:cs="Times New Roman"/>
                <w:sz w:val="24"/>
                <w:szCs w:val="24"/>
                <w:lang w:val="kk-KZ"/>
              </w:rPr>
              <w:t xml:space="preserve"> Қағаздан құрастыру әдістерін қолданып, жазық материалды көлемді пішінге өзгерте білуге үйрету.</w:t>
            </w:r>
          </w:p>
          <w:p w:rsidR="00B460C6" w:rsidRPr="0030403D" w:rsidRDefault="00B460C6" w:rsidP="00D70856">
            <w:pPr>
              <w:spacing w:line="240" w:lineRule="auto"/>
              <w:rPr>
                <w:rFonts w:ascii="Times New Roman" w:hAnsi="Times New Roman" w:cs="Times New Roman"/>
                <w:sz w:val="24"/>
                <w:szCs w:val="24"/>
                <w:lang w:val="kk-KZ"/>
              </w:rPr>
            </w:pPr>
          </w:p>
        </w:tc>
        <w:tc>
          <w:tcPr>
            <w:tcW w:w="2551" w:type="dxa"/>
            <w:tcBorders>
              <w:right w:val="single" w:sz="4" w:space="0" w:color="auto"/>
            </w:tcBorders>
          </w:tcPr>
          <w:p w:rsidR="00B460C6" w:rsidRPr="0030403D" w:rsidRDefault="00B460C6" w:rsidP="00D70856">
            <w:pPr>
              <w:spacing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 xml:space="preserve">Табиғат бұрышындағы еңбек. «Гүл күтімі» Мақсаты: Гүлге күтім жасау. </w:t>
            </w:r>
          </w:p>
          <w:p w:rsidR="00B460C6" w:rsidRPr="0030403D" w:rsidRDefault="00B460C6" w:rsidP="00D70856">
            <w:pPr>
              <w:spacing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 xml:space="preserve">(Қоршаған ортамен танысу) </w:t>
            </w:r>
            <w:r w:rsidRPr="0030403D">
              <w:rPr>
                <w:rFonts w:ascii="Times New Roman"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w:t>
            </w:r>
          </w:p>
        </w:tc>
        <w:tc>
          <w:tcPr>
            <w:tcW w:w="2835" w:type="dxa"/>
            <w:tcBorders>
              <w:left w:val="single" w:sz="4" w:space="0" w:color="auto"/>
            </w:tcBorders>
          </w:tcPr>
          <w:p w:rsidR="00B460C6" w:rsidRPr="0030403D" w:rsidRDefault="00B460C6" w:rsidP="00D70856">
            <w:pPr>
              <w:spacing w:line="240" w:lineRule="auto"/>
              <w:rPr>
                <w:rFonts w:ascii="Times New Roman" w:hAnsi="Times New Roman" w:cs="Times New Roman"/>
                <w:color w:val="000000"/>
                <w:sz w:val="24"/>
                <w:szCs w:val="24"/>
                <w:lang w:val="kk-KZ"/>
              </w:rPr>
            </w:pPr>
            <w:r w:rsidRPr="0030403D">
              <w:rPr>
                <w:rFonts w:ascii="Times New Roman" w:hAnsi="Times New Roman" w:cs="Times New Roman"/>
                <w:sz w:val="24"/>
                <w:szCs w:val="24"/>
                <w:lang w:val="kk-KZ"/>
              </w:rPr>
              <w:t xml:space="preserve">Адамдардың мамандығы туралы  әңгіме жүргізу. </w:t>
            </w:r>
            <w:r w:rsidRPr="0030403D">
              <w:rPr>
                <w:rFonts w:ascii="Times New Roman" w:hAnsi="Times New Roman" w:cs="Times New Roman"/>
                <w:color w:val="000000"/>
                <w:sz w:val="24"/>
                <w:szCs w:val="24"/>
                <w:lang w:val="kk-KZ"/>
              </w:rPr>
              <w:t>Жақындарының мамандықтарымен таныстыру, олардың атқаратын қызметінің маңызын түсіну, ата-анасының мамандықтарына қызығушылықты қалыптастыру.</w:t>
            </w:r>
          </w:p>
          <w:p w:rsidR="00B460C6" w:rsidRPr="0030403D" w:rsidRDefault="00B460C6" w:rsidP="00D70856">
            <w:pPr>
              <w:spacing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 xml:space="preserve">(Қоршаған ортамен таныстыру) </w:t>
            </w:r>
            <w:r w:rsidRPr="0030403D">
              <w:rPr>
                <w:rFonts w:ascii="Times New Roman"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w:t>
            </w:r>
          </w:p>
        </w:tc>
        <w:tc>
          <w:tcPr>
            <w:tcW w:w="2693" w:type="dxa"/>
          </w:tcPr>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 xml:space="preserve">Суреттік боямалар. «Кім қайда, өмір сүреді» Мақсаты: Балалар суретті таза бояп, туған жеріндегі суреттермен  таныса алады. </w:t>
            </w:r>
          </w:p>
          <w:p w:rsidR="00B460C6" w:rsidRPr="0030403D" w:rsidRDefault="00B460C6" w:rsidP="00D70856">
            <w:pPr>
              <w:spacing w:line="240" w:lineRule="auto"/>
              <w:rPr>
                <w:rFonts w:ascii="Times New Roman" w:hAnsi="Times New Roman" w:cs="Times New Roman"/>
                <w:sz w:val="24"/>
                <w:szCs w:val="24"/>
                <w:lang w:val="kk-KZ"/>
              </w:rPr>
            </w:pPr>
          </w:p>
          <w:p w:rsidR="00B460C6" w:rsidRPr="0030403D" w:rsidRDefault="00B460C6" w:rsidP="00D70856">
            <w:pPr>
              <w:spacing w:after="0" w:line="240" w:lineRule="auto"/>
              <w:rPr>
                <w:rFonts w:ascii="Times New Roman" w:hAnsi="Times New Roman" w:cs="Times New Roman"/>
                <w:bCs/>
                <w:color w:val="000000"/>
                <w:sz w:val="24"/>
                <w:szCs w:val="24"/>
                <w:lang w:val="kk-KZ"/>
              </w:rPr>
            </w:pPr>
            <w:r w:rsidRPr="0030403D">
              <w:rPr>
                <w:rFonts w:ascii="Times New Roman" w:hAnsi="Times New Roman" w:cs="Times New Roman"/>
                <w:sz w:val="24"/>
                <w:szCs w:val="24"/>
                <w:lang w:val="kk-KZ"/>
              </w:rPr>
              <w:t xml:space="preserve">(Сурет салу) </w:t>
            </w:r>
            <w:r w:rsidRPr="0030403D">
              <w:rPr>
                <w:rFonts w:ascii="Times New Roman" w:hAnsi="Times New Roman" w:cs="Times New Roman"/>
                <w:bCs/>
                <w:color w:val="000000"/>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p w:rsidR="00B460C6" w:rsidRPr="0030403D" w:rsidRDefault="00B460C6" w:rsidP="00D70856">
            <w:pPr>
              <w:spacing w:line="240" w:lineRule="auto"/>
              <w:rPr>
                <w:rFonts w:ascii="Times New Roman" w:hAnsi="Times New Roman" w:cs="Times New Roman"/>
                <w:sz w:val="24"/>
                <w:szCs w:val="24"/>
                <w:lang w:val="kk-KZ"/>
              </w:rPr>
            </w:pPr>
          </w:p>
        </w:tc>
      </w:tr>
      <w:tr w:rsidR="00B460C6" w:rsidRPr="0030403D" w:rsidTr="00D70856">
        <w:trPr>
          <w:trHeight w:val="565"/>
        </w:trPr>
        <w:tc>
          <w:tcPr>
            <w:tcW w:w="2234" w:type="dxa"/>
            <w:hideMark/>
          </w:tcPr>
          <w:p w:rsidR="00B460C6" w:rsidRPr="0030403D" w:rsidRDefault="00B460C6" w:rsidP="00D70856">
            <w:pPr>
              <w:spacing w:after="0" w:line="240" w:lineRule="auto"/>
              <w:rPr>
                <w:rFonts w:ascii="Times New Roman" w:hAnsi="Times New Roman" w:cs="Times New Roman"/>
                <w:b/>
                <w:bCs/>
                <w:sz w:val="24"/>
                <w:szCs w:val="24"/>
              </w:rPr>
            </w:pPr>
            <w:r w:rsidRPr="0030403D">
              <w:rPr>
                <w:rFonts w:ascii="Times New Roman" w:eastAsia="Times New Roman" w:hAnsi="Times New Roman" w:cs="Times New Roman"/>
                <w:b/>
                <w:bCs/>
                <w:color w:val="000000"/>
                <w:sz w:val="24"/>
                <w:szCs w:val="24"/>
              </w:rPr>
              <w:t>Серуенге дайындық</w:t>
            </w:r>
          </w:p>
        </w:tc>
        <w:tc>
          <w:tcPr>
            <w:tcW w:w="2836" w:type="dxa"/>
            <w:tcBorders>
              <w:right w:val="single" w:sz="4" w:space="0" w:color="auto"/>
            </w:tcBorders>
          </w:tcPr>
          <w:p w:rsidR="00B460C6" w:rsidRPr="0030403D" w:rsidRDefault="00B460C6" w:rsidP="00D70856">
            <w:pPr>
              <w:spacing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 (</w:t>
            </w:r>
            <w:r w:rsidRPr="0030403D">
              <w:rPr>
                <w:rFonts w:ascii="Times New Roman" w:hAnsi="Times New Roman" w:cs="Times New Roman"/>
                <w:bCs/>
                <w:sz w:val="24"/>
                <w:szCs w:val="24"/>
                <w:lang w:val="kk-KZ"/>
              </w:rPr>
              <w:t>Дене шынықтыру).</w:t>
            </w:r>
          </w:p>
        </w:tc>
        <w:tc>
          <w:tcPr>
            <w:tcW w:w="2835" w:type="dxa"/>
            <w:tcBorders>
              <w:left w:val="single" w:sz="4" w:space="0" w:color="auto"/>
              <w:right w:val="single" w:sz="4" w:space="0" w:color="auto"/>
            </w:tcBorders>
          </w:tcPr>
          <w:p w:rsidR="00B460C6" w:rsidRPr="0030403D" w:rsidRDefault="00B460C6" w:rsidP="00D70856">
            <w:pPr>
              <w:spacing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Серуенге орын құралдарын дайындау. (Дене шынықтыру)</w:t>
            </w:r>
          </w:p>
        </w:tc>
        <w:tc>
          <w:tcPr>
            <w:tcW w:w="2551" w:type="dxa"/>
            <w:tcBorders>
              <w:left w:val="single" w:sz="4" w:space="0" w:color="auto"/>
              <w:right w:val="single" w:sz="4" w:space="0" w:color="auto"/>
            </w:tcBorders>
          </w:tcPr>
          <w:p w:rsidR="00B460C6" w:rsidRPr="0030403D" w:rsidRDefault="00B460C6" w:rsidP="00D70856">
            <w:pPr>
              <w:spacing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 xml:space="preserve">Балалардың серуенге деген қызығушылықтарын туғызу, балалармен жеке әңгімелесу. </w:t>
            </w:r>
            <w:r w:rsidRPr="0030403D">
              <w:rPr>
                <w:rFonts w:ascii="Times New Roman" w:hAnsi="Times New Roman" w:cs="Times New Roman"/>
                <w:sz w:val="24"/>
                <w:szCs w:val="24"/>
              </w:rPr>
              <w:t>(</w:t>
            </w:r>
            <w:r w:rsidRPr="0030403D">
              <w:rPr>
                <w:rFonts w:ascii="Times New Roman" w:hAnsi="Times New Roman" w:cs="Times New Roman"/>
                <w:sz w:val="24"/>
                <w:szCs w:val="24"/>
                <w:lang w:val="kk-KZ"/>
              </w:rPr>
              <w:t>Дене шынықтыру.</w:t>
            </w:r>
            <w:r w:rsidRPr="0030403D">
              <w:rPr>
                <w:rFonts w:ascii="Times New Roman" w:hAnsi="Times New Roman" w:cs="Times New Roman"/>
                <w:sz w:val="24"/>
                <w:szCs w:val="24"/>
              </w:rPr>
              <w:t>)</w:t>
            </w:r>
          </w:p>
        </w:tc>
        <w:tc>
          <w:tcPr>
            <w:tcW w:w="2835" w:type="dxa"/>
            <w:tcBorders>
              <w:left w:val="single" w:sz="4" w:space="0" w:color="auto"/>
              <w:right w:val="single" w:sz="4" w:space="0" w:color="auto"/>
            </w:tcBorders>
          </w:tcPr>
          <w:p w:rsidR="00B460C6" w:rsidRPr="0030403D" w:rsidRDefault="00B460C6" w:rsidP="00D70856">
            <w:pPr>
              <w:spacing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Табиғатқа деген қызығушылықтарын арттыру. (Дене шынықтыру).</w:t>
            </w:r>
          </w:p>
        </w:tc>
        <w:tc>
          <w:tcPr>
            <w:tcW w:w="2693" w:type="dxa"/>
            <w:tcBorders>
              <w:left w:val="single" w:sz="4" w:space="0" w:color="auto"/>
            </w:tcBorders>
          </w:tcPr>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 (</w:t>
            </w:r>
            <w:r w:rsidRPr="0030403D">
              <w:rPr>
                <w:rFonts w:ascii="Times New Roman" w:hAnsi="Times New Roman" w:cs="Times New Roman"/>
                <w:bCs/>
                <w:sz w:val="24"/>
                <w:szCs w:val="24"/>
                <w:lang w:val="kk-KZ"/>
              </w:rPr>
              <w:t>Дене шынықтыру).</w:t>
            </w:r>
          </w:p>
        </w:tc>
      </w:tr>
      <w:tr w:rsidR="00B460C6" w:rsidRPr="0030403D" w:rsidTr="00D70856">
        <w:trPr>
          <w:trHeight w:val="707"/>
        </w:trPr>
        <w:tc>
          <w:tcPr>
            <w:tcW w:w="2234" w:type="dxa"/>
            <w:hideMark/>
          </w:tcPr>
          <w:p w:rsidR="00B460C6" w:rsidRPr="0030403D" w:rsidRDefault="00B460C6" w:rsidP="00D70856">
            <w:pPr>
              <w:spacing w:after="0" w:line="240" w:lineRule="auto"/>
              <w:rPr>
                <w:rFonts w:ascii="Times New Roman" w:eastAsia="Times New Roman" w:hAnsi="Times New Roman" w:cs="Times New Roman"/>
                <w:sz w:val="24"/>
                <w:szCs w:val="24"/>
              </w:rPr>
            </w:pPr>
            <w:r w:rsidRPr="0030403D">
              <w:rPr>
                <w:rFonts w:ascii="Times New Roman" w:eastAsia="Times New Roman" w:hAnsi="Times New Roman" w:cs="Times New Roman"/>
                <w:b/>
                <w:bCs/>
                <w:color w:val="000000"/>
                <w:sz w:val="24"/>
                <w:szCs w:val="24"/>
              </w:rPr>
              <w:t>Серуен</w:t>
            </w:r>
          </w:p>
        </w:tc>
        <w:tc>
          <w:tcPr>
            <w:tcW w:w="2836" w:type="dxa"/>
            <w:tcBorders>
              <w:bottom w:val="single" w:sz="4" w:space="0" w:color="auto"/>
              <w:right w:val="single" w:sz="4" w:space="0" w:color="auto"/>
            </w:tcBorders>
          </w:tcPr>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bCs/>
                <w:color w:val="000000"/>
                <w:sz w:val="24"/>
                <w:szCs w:val="24"/>
                <w:lang w:val="kk-KZ"/>
              </w:rPr>
              <w:t>Қар жауғаннан кейінгі ағаштардың жайы қандай?</w:t>
            </w: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iCs/>
                <w:color w:val="000000"/>
                <w:sz w:val="24"/>
                <w:szCs w:val="24"/>
                <w:lang w:val="kk-KZ"/>
              </w:rPr>
              <w:t>Бақылау:</w:t>
            </w:r>
            <w:r w:rsidRPr="0030403D">
              <w:rPr>
                <w:rFonts w:ascii="Times New Roman" w:eastAsia="Times New Roman" w:hAnsi="Times New Roman" w:cs="Times New Roman"/>
                <w:color w:val="000000"/>
                <w:sz w:val="24"/>
                <w:szCs w:val="24"/>
                <w:lang w:val="kk-KZ"/>
              </w:rPr>
              <w:t> </w:t>
            </w: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color w:val="000000"/>
                <w:sz w:val="24"/>
                <w:szCs w:val="24"/>
                <w:lang w:val="kk-KZ"/>
              </w:rPr>
              <w:t xml:space="preserve">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w:t>
            </w:r>
            <w:r w:rsidRPr="0030403D">
              <w:rPr>
                <w:rFonts w:ascii="Times New Roman" w:eastAsia="Times New Roman" w:hAnsi="Times New Roman" w:cs="Times New Roman"/>
                <w:color w:val="000000"/>
                <w:sz w:val="24"/>
                <w:szCs w:val="24"/>
                <w:lang w:val="kk-KZ"/>
              </w:rPr>
              <w:lastRenderedPageBreak/>
              <w:t xml:space="preserve">кейбіреуі тоқыма жіп сияқты, мақталы шар сияқты. </w:t>
            </w: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iCs/>
                <w:color w:val="000000"/>
                <w:sz w:val="24"/>
                <w:szCs w:val="24"/>
                <w:lang w:val="kk-KZ"/>
              </w:rPr>
              <w:t>Еңбек: </w:t>
            </w:r>
            <w:r w:rsidRPr="0030403D">
              <w:rPr>
                <w:rFonts w:ascii="Times New Roman" w:eastAsia="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iCs/>
                <w:color w:val="000000"/>
                <w:sz w:val="24"/>
                <w:szCs w:val="24"/>
                <w:lang w:val="kk-KZ"/>
              </w:rPr>
              <w:t>Қимылды ойын: </w:t>
            </w:r>
            <w:r w:rsidRPr="0030403D">
              <w:rPr>
                <w:rFonts w:ascii="Times New Roman" w:eastAsia="Times New Roman" w:hAnsi="Times New Roman" w:cs="Times New Roman"/>
                <w:bCs/>
                <w:iCs/>
                <w:color w:val="000000"/>
                <w:sz w:val="24"/>
                <w:szCs w:val="24"/>
                <w:lang w:val="kk-KZ"/>
              </w:rPr>
              <w:t>«</w:t>
            </w:r>
            <w:r w:rsidRPr="0030403D">
              <w:rPr>
                <w:rFonts w:ascii="Times New Roman" w:eastAsia="Times New Roman" w:hAnsi="Times New Roman" w:cs="Times New Roman"/>
                <w:bCs/>
                <w:color w:val="000000"/>
                <w:sz w:val="24"/>
                <w:szCs w:val="24"/>
                <w:lang w:val="kk-KZ"/>
              </w:rPr>
              <w:t>Аю апанында» </w:t>
            </w:r>
            <w:r w:rsidRPr="0030403D">
              <w:rPr>
                <w:rFonts w:ascii="Times New Roman" w:eastAsia="Times New Roman" w:hAnsi="Times New Roman" w:cs="Times New Roman"/>
                <w:color w:val="000000"/>
                <w:sz w:val="24"/>
                <w:szCs w:val="24"/>
                <w:lang w:val="kk-KZ"/>
              </w:rPr>
              <w:t>Әртүрлі бағытта балаларды жүгіруге, жылдам қозғалысқа үйрету.</w:t>
            </w:r>
          </w:p>
          <w:p w:rsidR="00B460C6" w:rsidRPr="0030403D" w:rsidRDefault="00B460C6" w:rsidP="00D70856">
            <w:pPr>
              <w:shd w:val="clear" w:color="auto" w:fill="FFFFFF" w:themeFill="background1"/>
              <w:spacing w:after="0" w:line="240" w:lineRule="auto"/>
              <w:rPr>
                <w:rFonts w:ascii="Times New Roman" w:hAnsi="Times New Roman" w:cs="Times New Roman"/>
                <w:sz w:val="24"/>
                <w:szCs w:val="24"/>
                <w:lang w:val="kk-KZ"/>
              </w:rPr>
            </w:pPr>
            <w:r w:rsidRPr="0030403D">
              <w:rPr>
                <w:rFonts w:ascii="Times New Roman" w:eastAsia="Times New Roman" w:hAnsi="Times New Roman" w:cs="Times New Roman"/>
                <w:spacing w:val="2"/>
                <w:kern w:val="2"/>
                <w:sz w:val="24"/>
                <w:szCs w:val="24"/>
                <w:lang w:val="kk-KZ" w:eastAsia="zh-TW"/>
              </w:rPr>
              <w:t>Қауіпсіздік ережелерін сақтау.</w:t>
            </w:r>
          </w:p>
        </w:tc>
        <w:tc>
          <w:tcPr>
            <w:tcW w:w="2835" w:type="dxa"/>
            <w:tcBorders>
              <w:right w:val="single" w:sz="4" w:space="0" w:color="auto"/>
            </w:tcBorders>
          </w:tcPr>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bCs/>
                <w:color w:val="000000"/>
                <w:sz w:val="24"/>
                <w:szCs w:val="24"/>
                <w:lang w:val="kk-KZ"/>
              </w:rPr>
              <w:lastRenderedPageBreak/>
              <w:t>Қардың тереңдігін бақылау.</w:t>
            </w: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iCs/>
                <w:color w:val="000000"/>
                <w:sz w:val="24"/>
                <w:szCs w:val="24"/>
                <w:lang w:val="kk-KZ"/>
              </w:rPr>
              <w:t>Бақылау:</w:t>
            </w: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color w:val="000000"/>
                <w:sz w:val="24"/>
                <w:szCs w:val="24"/>
                <w:lang w:val="kk-KZ"/>
              </w:rPr>
              <w:t xml:space="preserve">Балалардың көңілін ауланың қай жерлерінде қалың қар жатқанына аудару, қардың қаншалықты терең екенін білуді ұсыну. Балаларға метрді көрсету және әр жерде қар қалыңдығын өлшеу; қалың қарды күрекпен </w:t>
            </w:r>
            <w:r w:rsidRPr="0030403D">
              <w:rPr>
                <w:rFonts w:ascii="Times New Roman" w:eastAsia="Times New Roman" w:hAnsi="Times New Roman" w:cs="Times New Roman"/>
                <w:color w:val="000000"/>
                <w:sz w:val="24"/>
                <w:szCs w:val="24"/>
                <w:lang w:val="kk-KZ"/>
              </w:rPr>
              <w:lastRenderedPageBreak/>
              <w:t>қазып, қардың қалыңдығына назар аудару.</w:t>
            </w: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iCs/>
                <w:color w:val="000000"/>
                <w:sz w:val="24"/>
                <w:szCs w:val="24"/>
                <w:lang w:val="kk-KZ"/>
              </w:rPr>
              <w:t>Еңбек: </w:t>
            </w:r>
            <w:r w:rsidRPr="0030403D">
              <w:rPr>
                <w:rFonts w:ascii="Times New Roman" w:eastAsia="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iCs/>
                <w:color w:val="000000"/>
                <w:sz w:val="24"/>
                <w:szCs w:val="24"/>
                <w:lang w:val="kk-KZ"/>
              </w:rPr>
              <w:t>Қимылды ойын: </w:t>
            </w:r>
            <w:r w:rsidRPr="0030403D">
              <w:rPr>
                <w:rFonts w:ascii="Times New Roman" w:eastAsia="Times New Roman" w:hAnsi="Times New Roman" w:cs="Times New Roman"/>
                <w:bCs/>
                <w:color w:val="000000"/>
                <w:sz w:val="24"/>
                <w:szCs w:val="24"/>
                <w:lang w:val="kk-KZ"/>
              </w:rPr>
              <w:t>«Ақшақарды ізде »</w:t>
            </w: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color w:val="000000"/>
                <w:sz w:val="24"/>
                <w:szCs w:val="24"/>
                <w:lang w:val="kk-KZ"/>
              </w:rPr>
              <w:t>Ептілікті, шапшандықты дамытатын, кеңістікті бағдарлауды қажет ететін, қимыл түрлерін өзгертіп отыратын ойындарға қызықтыру.</w:t>
            </w: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spacing w:val="2"/>
                <w:kern w:val="2"/>
                <w:sz w:val="24"/>
                <w:szCs w:val="24"/>
                <w:lang w:val="kk-KZ" w:eastAsia="zh-TW"/>
              </w:rPr>
              <w:t>Қауіпсіздік ережелерін сақтау.</w:t>
            </w:r>
          </w:p>
        </w:tc>
        <w:tc>
          <w:tcPr>
            <w:tcW w:w="2551" w:type="dxa"/>
            <w:tcBorders>
              <w:right w:val="single" w:sz="4" w:space="0" w:color="auto"/>
            </w:tcBorders>
          </w:tcPr>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bCs/>
                <w:color w:val="000000"/>
                <w:sz w:val="24"/>
                <w:szCs w:val="24"/>
                <w:lang w:val="kk-KZ"/>
              </w:rPr>
              <w:lastRenderedPageBreak/>
              <w:t>Қардағы іздерді бақылай білу</w:t>
            </w: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30403D">
              <w:rPr>
                <w:rFonts w:ascii="Times New Roman" w:eastAsia="Times New Roman" w:hAnsi="Times New Roman" w:cs="Times New Roman"/>
                <w:iCs/>
                <w:color w:val="000000"/>
                <w:sz w:val="24"/>
                <w:szCs w:val="24"/>
                <w:lang w:val="kk-KZ"/>
              </w:rPr>
              <w:t>Бақылау :</w:t>
            </w: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iCs/>
                <w:color w:val="000000"/>
                <w:sz w:val="24"/>
                <w:szCs w:val="24"/>
                <w:lang w:val="kk-KZ"/>
              </w:rPr>
              <w:t> </w:t>
            </w:r>
            <w:r w:rsidRPr="0030403D">
              <w:rPr>
                <w:rFonts w:ascii="Times New Roman" w:eastAsia="Times New Roman" w:hAnsi="Times New Roman" w:cs="Times New Roman"/>
                <w:color w:val="000000"/>
                <w:sz w:val="24"/>
                <w:szCs w:val="24"/>
                <w:lang w:val="kk-KZ"/>
              </w:rPr>
              <w:t xml:space="preserve">Қарда түрлі іздердің қалатынын, соның ішінде құстардың ізі ерекше болатындығын айыра білу: құстардың ізі қосу амалы сияқты, әр құс әр түрлі із қалдырады; адамның да іздері әр түрлі, </w:t>
            </w:r>
            <w:r w:rsidRPr="0030403D">
              <w:rPr>
                <w:rFonts w:ascii="Times New Roman" w:eastAsia="Times New Roman" w:hAnsi="Times New Roman" w:cs="Times New Roman"/>
                <w:color w:val="000000"/>
                <w:sz w:val="24"/>
                <w:szCs w:val="24"/>
                <w:lang w:val="kk-KZ"/>
              </w:rPr>
              <w:lastRenderedPageBreak/>
              <w:t xml:space="preserve">түрлі жақтарға бағыттайды: машинаның ізі де әр түрлі және т.б. </w:t>
            </w: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iCs/>
                <w:color w:val="000000"/>
                <w:sz w:val="24"/>
                <w:szCs w:val="24"/>
                <w:lang w:val="kk-KZ"/>
              </w:rPr>
              <w:t>Еңбек:</w:t>
            </w:r>
            <w:r w:rsidRPr="0030403D">
              <w:rPr>
                <w:rFonts w:ascii="Times New Roman" w:eastAsia="Times New Roman" w:hAnsi="Times New Roman" w:cs="Times New Roman"/>
                <w:color w:val="000000"/>
                <w:sz w:val="24"/>
                <w:szCs w:val="24"/>
                <w:lang w:val="kk-KZ"/>
              </w:rPr>
              <w:t> Орындық үстінен қарды сыпыруға, өз еңбектерін жауапкершілікпен орындай білуге үйрету.</w:t>
            </w: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iCs/>
                <w:color w:val="000000"/>
                <w:sz w:val="24"/>
                <w:szCs w:val="24"/>
                <w:lang w:val="kk-KZ"/>
              </w:rPr>
              <w:t>Қимылды ойын</w:t>
            </w:r>
            <w:r w:rsidRPr="0030403D">
              <w:rPr>
                <w:rFonts w:ascii="Times New Roman" w:eastAsia="Times New Roman" w:hAnsi="Times New Roman" w:cs="Times New Roman"/>
                <w:color w:val="000000"/>
                <w:sz w:val="24"/>
                <w:szCs w:val="24"/>
                <w:lang w:val="kk-KZ"/>
              </w:rPr>
              <w:t>: </w:t>
            </w:r>
            <w:r w:rsidRPr="0030403D">
              <w:rPr>
                <w:rFonts w:ascii="Times New Roman" w:eastAsia="Times New Roman" w:hAnsi="Times New Roman" w:cs="Times New Roman"/>
                <w:bCs/>
                <w:color w:val="000000"/>
                <w:sz w:val="24"/>
                <w:szCs w:val="24"/>
                <w:lang w:val="kk-KZ"/>
              </w:rPr>
              <w:t>«Нысанаға тигіз» </w:t>
            </w:r>
            <w:r w:rsidRPr="0030403D">
              <w:rPr>
                <w:rFonts w:ascii="Times New Roman" w:eastAsia="Times New Roman" w:hAnsi="Times New Roman" w:cs="Times New Roman"/>
                <w:color w:val="000000"/>
                <w:sz w:val="24"/>
                <w:szCs w:val="24"/>
                <w:lang w:val="kk-KZ"/>
              </w:rPr>
              <w:t>Оң және сол қолмен, көздеп лақтыру кезінде қалыпты жағдайды сақтай білу. Ойын барысында балаларды шапшаңдыққа, икемділікке баулу. Қызығушылықтарын арттыру.</w:t>
            </w:r>
          </w:p>
          <w:p w:rsidR="00B460C6" w:rsidRPr="0030403D" w:rsidRDefault="00B460C6" w:rsidP="00D70856">
            <w:pPr>
              <w:shd w:val="clear" w:color="auto" w:fill="FFFFFF" w:themeFill="background1"/>
              <w:spacing w:after="0" w:line="240" w:lineRule="auto"/>
              <w:rPr>
                <w:rFonts w:ascii="Times New Roman" w:hAnsi="Times New Roman" w:cs="Times New Roman"/>
                <w:sz w:val="24"/>
                <w:szCs w:val="24"/>
                <w:lang w:val="kk-KZ"/>
              </w:rPr>
            </w:pPr>
            <w:r w:rsidRPr="0030403D">
              <w:rPr>
                <w:rFonts w:ascii="Times New Roman" w:eastAsia="Times New Roman" w:hAnsi="Times New Roman" w:cs="Times New Roman"/>
                <w:spacing w:val="2"/>
                <w:kern w:val="2"/>
                <w:sz w:val="24"/>
                <w:szCs w:val="24"/>
                <w:lang w:val="kk-KZ" w:eastAsia="zh-TW"/>
              </w:rPr>
              <w:t>Қауіпсіздік ережелерін сақтау.</w:t>
            </w:r>
          </w:p>
        </w:tc>
        <w:tc>
          <w:tcPr>
            <w:tcW w:w="2835" w:type="dxa"/>
            <w:tcBorders>
              <w:right w:val="single" w:sz="4" w:space="0" w:color="auto"/>
            </w:tcBorders>
          </w:tcPr>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bCs/>
                <w:color w:val="000000"/>
                <w:sz w:val="24"/>
                <w:szCs w:val="24"/>
                <w:lang w:val="kk-KZ"/>
              </w:rPr>
              <w:lastRenderedPageBreak/>
              <w:t>Ағаштардағы қырауларды бақылау.</w:t>
            </w: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iCs/>
                <w:color w:val="000000"/>
                <w:sz w:val="24"/>
                <w:szCs w:val="24"/>
                <w:lang w:val="kk-KZ"/>
              </w:rPr>
              <w:t>Бақылау:</w:t>
            </w: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color w:val="000000"/>
                <w:sz w:val="24"/>
                <w:szCs w:val="24"/>
                <w:lang w:val="kk-KZ"/>
              </w:rPr>
              <w:t xml:space="preserve">Қыраудың пайда болу процесі туралы түсінік беру. Балалардың назарын қар еріген кезде, күрт суық түскенде және ауа-райы жылыған кезде айналаны қырау басқанын ағаштарда, орындықтарда және басқа заттарға қарап </w:t>
            </w:r>
            <w:r w:rsidRPr="0030403D">
              <w:rPr>
                <w:rFonts w:ascii="Times New Roman" w:eastAsia="Times New Roman" w:hAnsi="Times New Roman" w:cs="Times New Roman"/>
                <w:color w:val="000000"/>
                <w:sz w:val="24"/>
                <w:szCs w:val="24"/>
                <w:lang w:val="kk-KZ"/>
              </w:rPr>
              <w:lastRenderedPageBreak/>
              <w:t xml:space="preserve">бақылауды ұсыну. </w:t>
            </w: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iCs/>
                <w:color w:val="000000"/>
                <w:sz w:val="24"/>
                <w:szCs w:val="24"/>
                <w:lang w:val="kk-KZ"/>
              </w:rPr>
              <w:t>Еңбек: </w:t>
            </w:r>
            <w:r w:rsidRPr="0030403D">
              <w:rPr>
                <w:rFonts w:ascii="Times New Roman" w:eastAsia="Times New Roman" w:hAnsi="Times New Roman" w:cs="Times New Roman"/>
                <w:bCs/>
                <w:color w:val="000000"/>
                <w:sz w:val="24"/>
                <w:szCs w:val="24"/>
                <w:lang w:val="kk-KZ"/>
              </w:rPr>
              <w:t>Мұзды жол әзірлеу. </w:t>
            </w:r>
            <w:r w:rsidRPr="0030403D">
              <w:rPr>
                <w:rFonts w:ascii="Times New Roman" w:eastAsia="Times New Roman" w:hAnsi="Times New Roman" w:cs="Times New Roman"/>
                <w:color w:val="000000"/>
                <w:sz w:val="24"/>
                <w:szCs w:val="24"/>
                <w:lang w:val="kk-KZ"/>
              </w:rPr>
              <w:t>Қарды өздігінен күрекпен белгілі орынға алып бару, оны нығыздауға үйрету; ұжымдық еңбекке қатынасуға үйрету, өз әрекеттері мен құрбыларының әрекеттерін келістіре еңбектену.</w:t>
            </w: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bCs/>
                <w:color w:val="000000"/>
                <w:sz w:val="24"/>
                <w:szCs w:val="24"/>
                <w:lang w:val="kk-KZ"/>
              </w:rPr>
            </w:pPr>
            <w:r w:rsidRPr="0030403D">
              <w:rPr>
                <w:rFonts w:ascii="Times New Roman" w:eastAsia="Times New Roman" w:hAnsi="Times New Roman" w:cs="Times New Roman"/>
                <w:iCs/>
                <w:color w:val="000000"/>
                <w:sz w:val="24"/>
                <w:szCs w:val="24"/>
                <w:lang w:val="kk-KZ"/>
              </w:rPr>
              <w:t>Қимылды ойындар:</w:t>
            </w:r>
            <w:r w:rsidRPr="0030403D">
              <w:rPr>
                <w:rFonts w:ascii="Times New Roman" w:eastAsia="Times New Roman" w:hAnsi="Times New Roman" w:cs="Times New Roman"/>
                <w:bCs/>
                <w:color w:val="000000"/>
                <w:sz w:val="24"/>
                <w:szCs w:val="24"/>
                <w:lang w:val="kk-KZ"/>
              </w:rPr>
              <w:t> </w:t>
            </w: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bCs/>
                <w:color w:val="000000"/>
                <w:sz w:val="24"/>
                <w:szCs w:val="24"/>
                <w:lang w:val="kk-KZ"/>
              </w:rPr>
              <w:t>«Бірінші бол»</w:t>
            </w: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color w:val="000000"/>
                <w:sz w:val="24"/>
                <w:szCs w:val="24"/>
                <w:lang w:val="kk-KZ"/>
              </w:rPr>
              <w:t>Белгі бойынша іс-әрекет жасай білуін бекіту (шананы айналу және өз орнына тұру) және қосымша жаттығуларды орындау (шанаға отыру, 5 рет отырып-тұру және т.б) жылдам және еппен іс-әрекет жасау.</w:t>
            </w: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spacing w:val="2"/>
                <w:kern w:val="2"/>
                <w:sz w:val="24"/>
                <w:szCs w:val="24"/>
                <w:lang w:val="kk-KZ" w:eastAsia="zh-TW"/>
              </w:rPr>
              <w:t xml:space="preserve"> Қауіпсіздік ережелерін сақтау.</w:t>
            </w:r>
          </w:p>
        </w:tc>
        <w:tc>
          <w:tcPr>
            <w:tcW w:w="2693" w:type="dxa"/>
            <w:tcBorders>
              <w:right w:val="single" w:sz="4" w:space="0" w:color="auto"/>
            </w:tcBorders>
          </w:tcPr>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bCs/>
                <w:color w:val="000000"/>
                <w:sz w:val="24"/>
                <w:szCs w:val="24"/>
                <w:lang w:val="kk-KZ"/>
              </w:rPr>
              <w:lastRenderedPageBreak/>
              <w:t>Аула сыпырушының еңбегін бақылау</w:t>
            </w: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iCs/>
                <w:color w:val="000000"/>
                <w:sz w:val="24"/>
                <w:szCs w:val="24"/>
                <w:lang w:val="kk-KZ"/>
              </w:rPr>
              <w:t>Бақылау: </w:t>
            </w: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color w:val="000000"/>
                <w:sz w:val="24"/>
                <w:szCs w:val="24"/>
                <w:lang w:val="kk-KZ"/>
              </w:rPr>
              <w:t>Қардың көп түскенін, бірақ біз одан еш қиындықсыз өтетінімізге назар аударту. Бұған бізге аула тазартушы көмектеседі.</w:t>
            </w:r>
            <w:r w:rsidRPr="0030403D">
              <w:rPr>
                <w:rFonts w:ascii="Times New Roman" w:eastAsia="Times New Roman" w:hAnsi="Times New Roman" w:cs="Times New Roman"/>
                <w:bCs/>
                <w:iCs/>
                <w:color w:val="000000"/>
                <w:sz w:val="24"/>
                <w:szCs w:val="24"/>
                <w:lang w:val="kk-KZ"/>
              </w:rPr>
              <w:t> </w:t>
            </w:r>
            <w:r w:rsidRPr="0030403D">
              <w:rPr>
                <w:rFonts w:ascii="Times New Roman" w:eastAsia="Times New Roman" w:hAnsi="Times New Roman" w:cs="Times New Roman"/>
                <w:color w:val="000000"/>
                <w:sz w:val="24"/>
                <w:szCs w:val="24"/>
                <w:lang w:val="kk-KZ"/>
              </w:rPr>
              <w:t xml:space="preserve">Балалардан аула тазартушының жаздағы жұмысқа қарағанда қыстағы </w:t>
            </w:r>
            <w:r w:rsidRPr="0030403D">
              <w:rPr>
                <w:rFonts w:ascii="Times New Roman" w:eastAsia="Times New Roman" w:hAnsi="Times New Roman" w:cs="Times New Roman"/>
                <w:color w:val="000000"/>
                <w:sz w:val="24"/>
                <w:szCs w:val="24"/>
                <w:lang w:val="kk-KZ"/>
              </w:rPr>
              <w:lastRenderedPageBreak/>
              <w:t xml:space="preserve">жұмысының ерекшелігі неде екенін сұрау. </w:t>
            </w: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iCs/>
                <w:color w:val="000000"/>
                <w:sz w:val="24"/>
                <w:szCs w:val="24"/>
                <w:lang w:val="kk-KZ"/>
              </w:rPr>
              <w:t>Еңбек:</w:t>
            </w:r>
            <w:r w:rsidRPr="0030403D">
              <w:rPr>
                <w:rFonts w:ascii="Times New Roman" w:eastAsia="Times New Roman" w:hAnsi="Times New Roman" w:cs="Times New Roman"/>
                <w:color w:val="000000"/>
                <w:sz w:val="24"/>
                <w:szCs w:val="24"/>
                <w:lang w:val="kk-KZ"/>
              </w:rPr>
              <w:t> </w:t>
            </w:r>
            <w:r w:rsidRPr="0030403D">
              <w:rPr>
                <w:rFonts w:ascii="Times New Roman" w:eastAsia="Times New Roman" w:hAnsi="Times New Roman" w:cs="Times New Roman"/>
                <w:bCs/>
                <w:color w:val="000000"/>
                <w:sz w:val="24"/>
                <w:szCs w:val="24"/>
                <w:lang w:val="kk-KZ"/>
              </w:rPr>
              <w:t>Аула сыпырушыға көмектесу </w:t>
            </w:r>
            <w:r w:rsidRPr="0030403D">
              <w:rPr>
                <w:rFonts w:ascii="Times New Roman" w:eastAsia="Times New Roman" w:hAnsi="Times New Roman" w:cs="Times New Roman"/>
                <w:color w:val="000000"/>
                <w:sz w:val="24"/>
                <w:szCs w:val="24"/>
                <w:lang w:val="kk-KZ"/>
              </w:rPr>
              <w:t>Үлкенге көмек көрсете білуге тәрбиелеу. Еңбек мәдениетін қалыптастыру (құралдарды қолдана білу, жұмыс орнында тәртіпті қадағалау).</w:t>
            </w: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B460C6" w:rsidRPr="0030403D"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0403D">
              <w:rPr>
                <w:rFonts w:ascii="Times New Roman" w:eastAsia="Times New Roman" w:hAnsi="Times New Roman" w:cs="Times New Roman"/>
                <w:iCs/>
                <w:color w:val="000000"/>
                <w:sz w:val="24"/>
                <w:szCs w:val="24"/>
                <w:lang w:val="kk-KZ"/>
              </w:rPr>
              <w:t>Қимылды ойын:</w:t>
            </w:r>
            <w:r w:rsidRPr="0030403D">
              <w:rPr>
                <w:rFonts w:ascii="Times New Roman" w:eastAsia="Times New Roman" w:hAnsi="Times New Roman" w:cs="Times New Roman"/>
                <w:bCs/>
                <w:iCs/>
                <w:color w:val="000000"/>
                <w:sz w:val="24"/>
                <w:szCs w:val="24"/>
                <w:lang w:val="kk-KZ"/>
              </w:rPr>
              <w:t> </w:t>
            </w:r>
            <w:r w:rsidRPr="0030403D">
              <w:rPr>
                <w:rFonts w:ascii="Times New Roman" w:eastAsia="Times New Roman" w:hAnsi="Times New Roman" w:cs="Times New Roman"/>
                <w:bCs/>
                <w:color w:val="000000"/>
                <w:sz w:val="24"/>
                <w:szCs w:val="24"/>
                <w:lang w:val="kk-KZ"/>
              </w:rPr>
              <w:t>«Кім күшті?»</w:t>
            </w:r>
            <w:r w:rsidRPr="0030403D">
              <w:rPr>
                <w:rFonts w:ascii="Times New Roman" w:eastAsia="Times New Roman" w:hAnsi="Times New Roman" w:cs="Times New Roman"/>
                <w:bCs/>
                <w:iCs/>
                <w:color w:val="000000"/>
                <w:sz w:val="24"/>
                <w:szCs w:val="24"/>
                <w:lang w:val="kk-KZ"/>
              </w:rPr>
              <w:t> (</w:t>
            </w:r>
            <w:r w:rsidRPr="0030403D">
              <w:rPr>
                <w:rFonts w:ascii="Times New Roman" w:eastAsia="Times New Roman" w:hAnsi="Times New Roman" w:cs="Times New Roman"/>
                <w:color w:val="000000"/>
                <w:sz w:val="24"/>
                <w:szCs w:val="24"/>
                <w:lang w:val="kk-KZ"/>
              </w:rPr>
              <w:t>қазақтың ұлттық ойыны)</w:t>
            </w:r>
            <w:r w:rsidRPr="0030403D">
              <w:rPr>
                <w:rFonts w:ascii="Times New Roman" w:eastAsia="Times New Roman" w:hAnsi="Times New Roman" w:cs="Times New Roman"/>
                <w:bCs/>
                <w:iCs/>
                <w:color w:val="000000"/>
                <w:sz w:val="24"/>
                <w:szCs w:val="24"/>
                <w:lang w:val="kk-KZ"/>
              </w:rPr>
              <w:t> </w:t>
            </w:r>
            <w:r w:rsidRPr="0030403D">
              <w:rPr>
                <w:rFonts w:ascii="Times New Roman" w:eastAsia="Times New Roman" w:hAnsi="Times New Roman" w:cs="Times New Roman"/>
                <w:color w:val="000000"/>
                <w:sz w:val="24"/>
                <w:szCs w:val="24"/>
                <w:lang w:val="kk-KZ"/>
              </w:rPr>
              <w:t>Жаттығу жасау барысында еңбектену-жолдасымен бірлесіп жасау; дұрыс ойын ережесін сақтауын қадағалау. Жолдасыңның жетістігіне, жеңілісіне көңіл аудара білу.</w:t>
            </w:r>
          </w:p>
          <w:p w:rsidR="00B460C6" w:rsidRPr="0030403D" w:rsidRDefault="00B460C6" w:rsidP="00D70856">
            <w:pPr>
              <w:shd w:val="clear" w:color="auto" w:fill="FFFFFF" w:themeFill="background1"/>
              <w:spacing w:after="0" w:line="240" w:lineRule="auto"/>
              <w:rPr>
                <w:rFonts w:ascii="Times New Roman" w:hAnsi="Times New Roman" w:cs="Times New Roman"/>
                <w:sz w:val="24"/>
                <w:szCs w:val="24"/>
                <w:lang w:val="kk-KZ"/>
              </w:rPr>
            </w:pPr>
            <w:r w:rsidRPr="0030403D">
              <w:rPr>
                <w:rFonts w:ascii="Times New Roman" w:eastAsia="Times New Roman" w:hAnsi="Times New Roman" w:cs="Times New Roman"/>
                <w:spacing w:val="2"/>
                <w:kern w:val="2"/>
                <w:sz w:val="24"/>
                <w:szCs w:val="24"/>
                <w:lang w:val="kk-KZ" w:eastAsia="zh-TW"/>
              </w:rPr>
              <w:t>Қауіпсіздік ережелерін сақтау.</w:t>
            </w:r>
          </w:p>
        </w:tc>
      </w:tr>
      <w:tr w:rsidR="00B460C6" w:rsidRPr="0030403D" w:rsidTr="00D70856">
        <w:trPr>
          <w:trHeight w:val="1649"/>
        </w:trPr>
        <w:tc>
          <w:tcPr>
            <w:tcW w:w="2234" w:type="dxa"/>
            <w:hideMark/>
          </w:tcPr>
          <w:p w:rsidR="00B460C6" w:rsidRPr="0030403D" w:rsidRDefault="00B460C6" w:rsidP="00D70856">
            <w:pPr>
              <w:spacing w:after="0" w:line="240" w:lineRule="auto"/>
              <w:rPr>
                <w:rFonts w:ascii="Times New Roman" w:hAnsi="Times New Roman" w:cs="Times New Roman"/>
                <w:b/>
                <w:bCs/>
                <w:sz w:val="24"/>
                <w:szCs w:val="24"/>
                <w:lang w:val="kk-KZ"/>
              </w:rPr>
            </w:pPr>
            <w:r w:rsidRPr="0030403D">
              <w:rPr>
                <w:rFonts w:ascii="Times New Roman" w:hAnsi="Times New Roman" w:cs="Times New Roman"/>
                <w:b/>
                <w:bCs/>
                <w:sz w:val="24"/>
                <w:szCs w:val="24"/>
                <w:lang w:val="kk-KZ"/>
              </w:rPr>
              <w:lastRenderedPageBreak/>
              <w:t>Серуеннен оралу</w:t>
            </w:r>
          </w:p>
        </w:tc>
        <w:tc>
          <w:tcPr>
            <w:tcW w:w="2836" w:type="dxa"/>
            <w:tcBorders>
              <w:right w:val="single" w:sz="4" w:space="0" w:color="auto"/>
            </w:tcBorders>
          </w:tcPr>
          <w:p w:rsidR="00B460C6" w:rsidRPr="0030403D" w:rsidRDefault="00B460C6" w:rsidP="00D70856">
            <w:pPr>
              <w:spacing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Балалардың киімін ретімен шешу, ұқыптылыққа, тазалыққа үйрету. (Дене тәрбиесі).</w:t>
            </w:r>
          </w:p>
        </w:tc>
        <w:tc>
          <w:tcPr>
            <w:tcW w:w="2835" w:type="dxa"/>
            <w:tcBorders>
              <w:right w:val="single" w:sz="4" w:space="0" w:color="auto"/>
            </w:tcBorders>
          </w:tcPr>
          <w:p w:rsidR="00B460C6" w:rsidRPr="0030403D" w:rsidRDefault="00B460C6" w:rsidP="00D70856">
            <w:pPr>
              <w:spacing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Балалардың саппен топқа оралуы, сапта екі-екіден жүруге дағдыландыру.</w:t>
            </w:r>
          </w:p>
          <w:p w:rsidR="00B460C6" w:rsidRPr="0030403D" w:rsidRDefault="00B460C6" w:rsidP="00D70856">
            <w:pPr>
              <w:spacing w:line="240" w:lineRule="auto"/>
              <w:rPr>
                <w:rFonts w:ascii="Times New Roman" w:hAnsi="Times New Roman" w:cs="Times New Roman"/>
                <w:sz w:val="24"/>
                <w:szCs w:val="24"/>
              </w:rPr>
            </w:pPr>
            <w:r w:rsidRPr="0030403D">
              <w:rPr>
                <w:rFonts w:ascii="Times New Roman" w:hAnsi="Times New Roman" w:cs="Times New Roman"/>
                <w:sz w:val="24"/>
                <w:szCs w:val="24"/>
                <w:lang w:val="kk-KZ"/>
              </w:rPr>
              <w:t xml:space="preserve"> </w:t>
            </w:r>
            <w:r w:rsidRPr="0030403D">
              <w:rPr>
                <w:rFonts w:ascii="Times New Roman" w:hAnsi="Times New Roman" w:cs="Times New Roman"/>
                <w:sz w:val="24"/>
                <w:szCs w:val="24"/>
              </w:rPr>
              <w:t>(</w:t>
            </w:r>
            <w:r w:rsidRPr="0030403D">
              <w:rPr>
                <w:rFonts w:ascii="Times New Roman" w:hAnsi="Times New Roman" w:cs="Times New Roman"/>
                <w:sz w:val="24"/>
                <w:szCs w:val="24"/>
                <w:lang w:val="kk-KZ"/>
              </w:rPr>
              <w:t>Дене тәрбиесі</w:t>
            </w:r>
            <w:r w:rsidRPr="0030403D">
              <w:rPr>
                <w:rFonts w:ascii="Times New Roman" w:hAnsi="Times New Roman" w:cs="Times New Roman"/>
                <w:sz w:val="24"/>
                <w:szCs w:val="24"/>
              </w:rPr>
              <w:t>)</w:t>
            </w:r>
          </w:p>
        </w:tc>
        <w:tc>
          <w:tcPr>
            <w:tcW w:w="2551" w:type="dxa"/>
            <w:tcBorders>
              <w:right w:val="single" w:sz="4" w:space="0" w:color="auto"/>
            </w:tcBorders>
          </w:tcPr>
          <w:p w:rsidR="00B460C6" w:rsidRPr="0030403D" w:rsidRDefault="00B460C6" w:rsidP="00D70856">
            <w:pPr>
              <w:spacing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Серуен мен саяхат кезінде алған әсерлерін суретте бейнелеу.</w:t>
            </w:r>
          </w:p>
          <w:p w:rsidR="00B460C6" w:rsidRPr="0030403D" w:rsidRDefault="00B460C6" w:rsidP="00D70856">
            <w:pPr>
              <w:spacing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 xml:space="preserve"> </w:t>
            </w:r>
            <w:r w:rsidRPr="0030403D">
              <w:rPr>
                <w:rFonts w:ascii="Times New Roman" w:hAnsi="Times New Roman" w:cs="Times New Roman"/>
                <w:sz w:val="24"/>
                <w:szCs w:val="24"/>
              </w:rPr>
              <w:t>(</w:t>
            </w:r>
            <w:r w:rsidRPr="0030403D">
              <w:rPr>
                <w:rFonts w:ascii="Times New Roman" w:hAnsi="Times New Roman" w:cs="Times New Roman"/>
                <w:sz w:val="24"/>
                <w:szCs w:val="24"/>
                <w:lang w:val="kk-KZ"/>
              </w:rPr>
              <w:t>Сурет салу</w:t>
            </w:r>
            <w:r w:rsidRPr="0030403D">
              <w:rPr>
                <w:rFonts w:ascii="Times New Roman" w:hAnsi="Times New Roman" w:cs="Times New Roman"/>
                <w:sz w:val="24"/>
                <w:szCs w:val="24"/>
              </w:rPr>
              <w:t>)</w:t>
            </w:r>
          </w:p>
        </w:tc>
        <w:tc>
          <w:tcPr>
            <w:tcW w:w="2835" w:type="dxa"/>
            <w:tcBorders>
              <w:right w:val="single" w:sz="4" w:space="0" w:color="auto"/>
            </w:tcBorders>
          </w:tcPr>
          <w:p w:rsidR="00B460C6" w:rsidRPr="0030403D" w:rsidRDefault="00B460C6" w:rsidP="00D70856">
            <w:pPr>
              <w:spacing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Балалардың киімін ретімен шешу, ұқыптылыққа, тазалыққа үйрету. (Дене тәрбиесі).</w:t>
            </w:r>
          </w:p>
        </w:tc>
        <w:tc>
          <w:tcPr>
            <w:tcW w:w="2693" w:type="dxa"/>
            <w:tcBorders>
              <w:right w:val="single" w:sz="4" w:space="0" w:color="auto"/>
            </w:tcBorders>
          </w:tcPr>
          <w:p w:rsidR="00B460C6" w:rsidRPr="0030403D" w:rsidRDefault="00B460C6" w:rsidP="00D70856">
            <w:pPr>
              <w:spacing w:after="0" w:line="240" w:lineRule="auto"/>
              <w:rPr>
                <w:rFonts w:ascii="Times New Roman" w:hAnsi="Times New Roman" w:cs="Times New Roman"/>
                <w:color w:val="000000"/>
                <w:sz w:val="24"/>
                <w:szCs w:val="24"/>
                <w:lang w:val="kk-KZ"/>
              </w:rPr>
            </w:pPr>
            <w:r w:rsidRPr="0030403D">
              <w:rPr>
                <w:rFonts w:ascii="Times New Roman" w:hAnsi="Times New Roman" w:cs="Times New Roman"/>
                <w:sz w:val="24"/>
                <w:szCs w:val="24"/>
                <w:lang w:val="kk-KZ"/>
              </w:rPr>
              <w:t xml:space="preserve">Балалардың саппен топқа оралуы, сапта екі-екіден жүруге дағдыландыру. </w:t>
            </w:r>
            <w:r w:rsidRPr="0030403D">
              <w:rPr>
                <w:rFonts w:ascii="Times New Roman" w:hAnsi="Times New Roman" w:cs="Times New Roman"/>
                <w:sz w:val="24"/>
                <w:szCs w:val="24"/>
              </w:rPr>
              <w:t>(</w:t>
            </w:r>
            <w:r w:rsidRPr="0030403D">
              <w:rPr>
                <w:rFonts w:ascii="Times New Roman" w:hAnsi="Times New Roman" w:cs="Times New Roman"/>
                <w:sz w:val="24"/>
                <w:szCs w:val="24"/>
                <w:lang w:val="kk-KZ"/>
              </w:rPr>
              <w:t>Дене тәрбиесі</w:t>
            </w:r>
            <w:r w:rsidRPr="0030403D">
              <w:rPr>
                <w:rFonts w:ascii="Times New Roman" w:hAnsi="Times New Roman" w:cs="Times New Roman"/>
                <w:sz w:val="24"/>
                <w:szCs w:val="24"/>
              </w:rPr>
              <w:t>)</w:t>
            </w:r>
          </w:p>
        </w:tc>
      </w:tr>
      <w:tr w:rsidR="00B460C6" w:rsidRPr="00382E79" w:rsidTr="00D70856">
        <w:trPr>
          <w:trHeight w:val="710"/>
        </w:trPr>
        <w:tc>
          <w:tcPr>
            <w:tcW w:w="2234" w:type="dxa"/>
            <w:hideMark/>
          </w:tcPr>
          <w:p w:rsidR="00B460C6" w:rsidRPr="0030403D" w:rsidRDefault="00B460C6" w:rsidP="00D70856">
            <w:pPr>
              <w:spacing w:after="0" w:line="240" w:lineRule="auto"/>
              <w:rPr>
                <w:rFonts w:ascii="Times New Roman" w:eastAsia="Times New Roman" w:hAnsi="Times New Roman" w:cs="Times New Roman"/>
                <w:sz w:val="24"/>
                <w:szCs w:val="24"/>
                <w:lang w:val="kk-KZ"/>
              </w:rPr>
            </w:pPr>
            <w:r w:rsidRPr="0030403D">
              <w:rPr>
                <w:rFonts w:ascii="Times New Roman" w:eastAsia="Times New Roman" w:hAnsi="Times New Roman" w:cs="Times New Roman"/>
                <w:b/>
                <w:bCs/>
                <w:color w:val="000000"/>
                <w:sz w:val="24"/>
                <w:szCs w:val="24"/>
                <w:lang w:val="kk-KZ"/>
              </w:rPr>
              <w:t>Балалардың дербес әрекеті </w:t>
            </w:r>
          </w:p>
          <w:p w:rsidR="00B460C6" w:rsidRPr="0030403D" w:rsidRDefault="00B460C6" w:rsidP="00D70856">
            <w:pPr>
              <w:spacing w:after="0" w:line="240" w:lineRule="auto"/>
              <w:rPr>
                <w:rFonts w:ascii="Times New Roman" w:hAnsi="Times New Roman" w:cs="Times New Roman"/>
                <w:b/>
                <w:bCs/>
                <w:sz w:val="24"/>
                <w:szCs w:val="24"/>
                <w:lang w:val="kk-KZ"/>
              </w:rPr>
            </w:pPr>
            <w:r w:rsidRPr="0030403D">
              <w:rPr>
                <w:rFonts w:ascii="Times New Roman" w:eastAsia="Times New Roman" w:hAnsi="Times New Roman" w:cs="Times New Roman"/>
                <w:b/>
                <w:bCs/>
                <w:color w:val="000000"/>
                <w:sz w:val="24"/>
                <w:szCs w:val="24"/>
                <w:lang w:val="kk-KZ"/>
              </w:rPr>
              <w:t xml:space="preserve">(баяу қимылды ойындар, үстел үсті ойындары, бейнелеу әрекеті, </w:t>
            </w:r>
            <w:r w:rsidRPr="0030403D">
              <w:rPr>
                <w:rFonts w:ascii="Times New Roman" w:eastAsia="Times New Roman" w:hAnsi="Times New Roman" w:cs="Times New Roman"/>
                <w:b/>
                <w:bCs/>
                <w:color w:val="000000"/>
                <w:sz w:val="24"/>
                <w:szCs w:val="24"/>
                <w:lang w:val="kk-KZ"/>
              </w:rPr>
              <w:lastRenderedPageBreak/>
              <w:t>кітаптар қарау және тағы басқа әрекеттер)</w:t>
            </w:r>
          </w:p>
          <w:p w:rsidR="00B460C6" w:rsidRPr="0030403D" w:rsidRDefault="00B460C6" w:rsidP="00D70856">
            <w:pPr>
              <w:spacing w:after="0" w:line="240" w:lineRule="auto"/>
              <w:rPr>
                <w:rFonts w:ascii="Times New Roman" w:eastAsia="Times New Roman" w:hAnsi="Times New Roman" w:cs="Times New Roman"/>
                <w:b/>
                <w:bCs/>
                <w:color w:val="000000"/>
                <w:sz w:val="24"/>
                <w:szCs w:val="24"/>
                <w:lang w:val="kk-KZ"/>
              </w:rPr>
            </w:pPr>
          </w:p>
        </w:tc>
        <w:tc>
          <w:tcPr>
            <w:tcW w:w="2836" w:type="dxa"/>
            <w:tcBorders>
              <w:right w:val="single" w:sz="4" w:space="0" w:color="auto"/>
            </w:tcBorders>
          </w:tcPr>
          <w:p w:rsidR="00B460C6" w:rsidRPr="0030403D" w:rsidRDefault="00B460C6" w:rsidP="00D70856">
            <w:pPr>
              <w:spacing w:after="0" w:line="240" w:lineRule="auto"/>
              <w:rPr>
                <w:rFonts w:ascii="Times New Roman" w:eastAsia="Calibri" w:hAnsi="Times New Roman" w:cs="Times New Roman"/>
                <w:sz w:val="24"/>
                <w:szCs w:val="24"/>
                <w:lang w:val="kk-KZ"/>
              </w:rPr>
            </w:pPr>
            <w:r w:rsidRPr="0030403D">
              <w:rPr>
                <w:rFonts w:ascii="Times New Roman" w:eastAsia="Calibri" w:hAnsi="Times New Roman" w:cs="Times New Roman"/>
                <w:sz w:val="24"/>
                <w:szCs w:val="24"/>
                <w:lang w:val="kk-KZ"/>
              </w:rPr>
              <w:lastRenderedPageBreak/>
              <w:t xml:space="preserve">Шығармашылық жұмыс. Ертегіні оқи отырып, мазмұнын суреттер арқылы түсіндіре алуға үйрету. </w:t>
            </w:r>
          </w:p>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eastAsia="Calibri" w:hAnsi="Times New Roman" w:cs="Times New Roman"/>
                <w:sz w:val="24"/>
                <w:szCs w:val="24"/>
                <w:lang w:val="kk-KZ"/>
              </w:rPr>
              <w:t>(Көркем әдебиет)</w:t>
            </w:r>
            <w:r w:rsidRPr="0030403D">
              <w:rPr>
                <w:rFonts w:ascii="Times New Roman" w:hAnsi="Times New Roman" w:cs="Times New Roman"/>
                <w:color w:val="000000"/>
                <w:sz w:val="24"/>
                <w:szCs w:val="24"/>
                <w:lang w:val="kk-KZ"/>
              </w:rPr>
              <w:t xml:space="preserve"> </w:t>
            </w:r>
            <w:r w:rsidRPr="0030403D">
              <w:rPr>
                <w:rFonts w:ascii="Times New Roman" w:hAnsi="Times New Roman" w:cs="Times New Roman"/>
                <w:color w:val="000000"/>
                <w:sz w:val="24"/>
                <w:szCs w:val="24"/>
                <w:lang w:val="kk-KZ"/>
              </w:rPr>
              <w:lastRenderedPageBreak/>
              <w:t>Көркем шығармаларды эмоционалды қабылдайды, таныс ертегілермен әңгімелердің  мазмұнын қайталап айтады</w:t>
            </w:r>
          </w:p>
        </w:tc>
        <w:tc>
          <w:tcPr>
            <w:tcW w:w="2835" w:type="dxa"/>
            <w:tcBorders>
              <w:left w:val="single" w:sz="4" w:space="0" w:color="auto"/>
              <w:right w:val="single" w:sz="4" w:space="0" w:color="auto"/>
            </w:tcBorders>
          </w:tcPr>
          <w:p w:rsidR="00B460C6" w:rsidRPr="0030403D" w:rsidRDefault="00B460C6" w:rsidP="00D70856">
            <w:pPr>
              <w:spacing w:line="240" w:lineRule="auto"/>
              <w:rPr>
                <w:rFonts w:ascii="Times New Roman" w:eastAsia="Calibri" w:hAnsi="Times New Roman" w:cs="Times New Roman"/>
                <w:sz w:val="24"/>
                <w:szCs w:val="24"/>
                <w:lang w:val="kk-KZ"/>
              </w:rPr>
            </w:pPr>
            <w:r w:rsidRPr="0030403D">
              <w:rPr>
                <w:rFonts w:ascii="Times New Roman" w:eastAsia="Calibri" w:hAnsi="Times New Roman" w:cs="Times New Roman"/>
                <w:sz w:val="24"/>
                <w:szCs w:val="24"/>
                <w:lang w:val="kk-KZ"/>
              </w:rPr>
              <w:lastRenderedPageBreak/>
              <w:t>«Өз үйін тап» ойыны</w:t>
            </w:r>
          </w:p>
          <w:p w:rsidR="00B460C6" w:rsidRPr="0030403D" w:rsidRDefault="00B460C6" w:rsidP="00D70856">
            <w:pPr>
              <w:spacing w:line="240" w:lineRule="auto"/>
              <w:rPr>
                <w:rFonts w:ascii="Times New Roman" w:hAnsi="Times New Roman" w:cs="Times New Roman"/>
                <w:color w:val="000000"/>
                <w:sz w:val="24"/>
                <w:szCs w:val="24"/>
                <w:lang w:val="kk-KZ"/>
              </w:rPr>
            </w:pPr>
            <w:r w:rsidRPr="0030403D">
              <w:rPr>
                <w:rFonts w:ascii="Times New Roman" w:eastAsia="Calibri" w:hAnsi="Times New Roman" w:cs="Times New Roman"/>
                <w:sz w:val="24"/>
                <w:szCs w:val="24"/>
                <w:lang w:val="kk-KZ"/>
              </w:rPr>
              <w:t>Мақсаты: үлкен – кіші ұғымдары туралы түсінік беру.</w:t>
            </w:r>
            <w:r w:rsidRPr="0030403D">
              <w:rPr>
                <w:rFonts w:ascii="Times New Roman" w:hAnsi="Times New Roman" w:cs="Times New Roman"/>
                <w:sz w:val="24"/>
                <w:szCs w:val="24"/>
                <w:lang w:val="kk-KZ"/>
              </w:rPr>
              <w:t xml:space="preserve">"Барлығы қанша?" сұрағына жауап беруге </w:t>
            </w:r>
            <w:r w:rsidRPr="0030403D">
              <w:rPr>
                <w:rFonts w:ascii="Times New Roman" w:hAnsi="Times New Roman" w:cs="Times New Roman"/>
                <w:sz w:val="24"/>
                <w:szCs w:val="24"/>
                <w:lang w:val="kk-KZ"/>
              </w:rPr>
              <w:lastRenderedPageBreak/>
              <w:t xml:space="preserve">үйрету, </w:t>
            </w:r>
            <w:r w:rsidRPr="0030403D">
              <w:rPr>
                <w:rFonts w:ascii="Times New Roman" w:hAnsi="Times New Roman" w:cs="Times New Roman"/>
                <w:color w:val="000000"/>
                <w:sz w:val="24"/>
                <w:szCs w:val="24"/>
                <w:lang w:val="kk-KZ"/>
              </w:rPr>
              <w:t>қорытынды санды атауға</w:t>
            </w:r>
          </w:p>
          <w:p w:rsidR="00B460C6" w:rsidRPr="0030403D" w:rsidRDefault="00B460C6" w:rsidP="00D70856">
            <w:pPr>
              <w:spacing w:after="0" w:line="240" w:lineRule="auto"/>
              <w:rPr>
                <w:rFonts w:ascii="Times New Roman" w:hAnsi="Times New Roman" w:cs="Times New Roman"/>
                <w:bCs/>
                <w:color w:val="000000"/>
                <w:sz w:val="24"/>
                <w:szCs w:val="24"/>
                <w:lang w:val="kk-KZ"/>
              </w:rPr>
            </w:pPr>
            <w:r w:rsidRPr="0030403D">
              <w:rPr>
                <w:rFonts w:ascii="Times New Roman" w:eastAsia="Calibri" w:hAnsi="Times New Roman" w:cs="Times New Roman"/>
                <w:sz w:val="24"/>
                <w:szCs w:val="24"/>
                <w:lang w:val="kk-KZ"/>
              </w:rPr>
              <w:t>(Математика негіздері)</w:t>
            </w:r>
          </w:p>
          <w:p w:rsidR="00B460C6" w:rsidRPr="0030403D" w:rsidRDefault="00B460C6" w:rsidP="00D70856">
            <w:pPr>
              <w:spacing w:after="0" w:line="240" w:lineRule="auto"/>
              <w:rPr>
                <w:rFonts w:ascii="Times New Roman" w:hAnsi="Times New Roman" w:cs="Times New Roman"/>
                <w:bCs/>
                <w:color w:val="000000"/>
                <w:sz w:val="24"/>
                <w:szCs w:val="24"/>
                <w:lang w:val="kk-KZ"/>
              </w:rPr>
            </w:pPr>
            <w:r w:rsidRPr="0030403D">
              <w:rPr>
                <w:rFonts w:ascii="Times New Roman" w:hAnsi="Times New Roman" w:cs="Times New Roman"/>
                <w:bCs/>
                <w:color w:val="000000"/>
                <w:sz w:val="24"/>
                <w:szCs w:val="24"/>
                <w:lang w:val="kk-KZ"/>
              </w:rPr>
              <w:t>Құрамында үш және төрт заттар тобын салыстыруды және теңдік және теңсіздік орнатуды үйрету</w:t>
            </w:r>
          </w:p>
        </w:tc>
        <w:tc>
          <w:tcPr>
            <w:tcW w:w="2551" w:type="dxa"/>
            <w:tcBorders>
              <w:left w:val="single" w:sz="4" w:space="0" w:color="auto"/>
              <w:right w:val="single" w:sz="4" w:space="0" w:color="auto"/>
            </w:tcBorders>
          </w:tcPr>
          <w:p w:rsidR="00B460C6" w:rsidRPr="0030403D" w:rsidRDefault="00B460C6" w:rsidP="00D70856">
            <w:pPr>
              <w:spacing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lastRenderedPageBreak/>
              <w:t>Қимылды ойын: «Қандай пішін»</w:t>
            </w:r>
          </w:p>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 xml:space="preserve">Мақсаты: Заттарды пішіндермен сәйкестендіре отыра </w:t>
            </w:r>
            <w:r w:rsidRPr="0030403D">
              <w:rPr>
                <w:rFonts w:ascii="Times New Roman" w:hAnsi="Times New Roman" w:cs="Times New Roman"/>
                <w:sz w:val="24"/>
                <w:szCs w:val="24"/>
                <w:lang w:val="kk-KZ"/>
              </w:rPr>
              <w:lastRenderedPageBreak/>
              <w:t xml:space="preserve">жапсыру, жылдамдыққа үйрету. </w:t>
            </w:r>
          </w:p>
          <w:p w:rsidR="00B460C6" w:rsidRPr="0030403D" w:rsidRDefault="00B460C6" w:rsidP="00D70856">
            <w:pPr>
              <w:spacing w:after="0" w:line="240" w:lineRule="auto"/>
              <w:rPr>
                <w:rFonts w:ascii="Times New Roman" w:hAnsi="Times New Roman" w:cs="Times New Roman"/>
                <w:sz w:val="24"/>
                <w:szCs w:val="24"/>
                <w:lang w:val="kk-KZ"/>
              </w:rPr>
            </w:pPr>
          </w:p>
          <w:p w:rsidR="00B460C6" w:rsidRDefault="00B460C6" w:rsidP="00D70856">
            <w:pPr>
              <w:spacing w:after="0" w:line="240" w:lineRule="auto"/>
              <w:rPr>
                <w:rFonts w:ascii="Times New Roman" w:hAnsi="Times New Roman" w:cs="Times New Roman"/>
                <w:sz w:val="24"/>
                <w:szCs w:val="24"/>
                <w:lang w:val="kk-KZ"/>
              </w:rPr>
            </w:pPr>
            <w:r w:rsidRPr="0030403D">
              <w:rPr>
                <w:rFonts w:ascii="Times New Roman" w:hAnsi="Times New Roman" w:cs="Times New Roman"/>
                <w:sz w:val="24"/>
                <w:szCs w:val="24"/>
                <w:lang w:val="kk-KZ"/>
              </w:rPr>
              <w:t>(Жапсыру)</w:t>
            </w:r>
          </w:p>
          <w:p w:rsidR="00B460C6" w:rsidRPr="0030403D" w:rsidRDefault="00B460C6" w:rsidP="00D70856">
            <w:pPr>
              <w:spacing w:after="0" w:line="240" w:lineRule="auto"/>
              <w:rPr>
                <w:rFonts w:ascii="Times New Roman" w:eastAsia="Times New Roman" w:hAnsi="Times New Roman" w:cs="Times New Roman"/>
                <w:spacing w:val="2"/>
                <w:kern w:val="2"/>
                <w:sz w:val="24"/>
                <w:szCs w:val="24"/>
                <w:lang w:val="kk-KZ" w:eastAsia="zh-TW"/>
              </w:rPr>
            </w:pPr>
            <w:r w:rsidRPr="0030403D">
              <w:rPr>
                <w:rFonts w:ascii="Times New Roman" w:hAnsi="Times New Roman" w:cs="Times New Roman"/>
                <w:bCs/>
                <w:color w:val="000000"/>
                <w:sz w:val="24"/>
                <w:szCs w:val="24"/>
                <w:lang w:val="kk-KZ"/>
              </w:rPr>
              <w:t>Жапсыруда қауіпсіздік  ережелерін сақтау, жұмысты ұқыптылықпен орындау</w:t>
            </w:r>
            <w:r w:rsidRPr="0030403D">
              <w:rPr>
                <w:rFonts w:ascii="Times New Roman" w:eastAsia="Times New Roman" w:hAnsi="Times New Roman" w:cs="Times New Roman"/>
                <w:spacing w:val="2"/>
                <w:kern w:val="2"/>
                <w:sz w:val="24"/>
                <w:szCs w:val="24"/>
                <w:lang w:val="kk-KZ" w:eastAsia="zh-TW"/>
              </w:rPr>
              <w:t xml:space="preserve"> </w:t>
            </w:r>
          </w:p>
          <w:p w:rsidR="00B460C6" w:rsidRPr="0030403D" w:rsidRDefault="00B460C6" w:rsidP="00D70856">
            <w:pPr>
              <w:spacing w:after="0" w:line="240" w:lineRule="auto"/>
              <w:rPr>
                <w:rFonts w:ascii="Times New Roman" w:eastAsia="Times New Roman" w:hAnsi="Times New Roman" w:cs="Times New Roman"/>
                <w:spacing w:val="2"/>
                <w:kern w:val="2"/>
                <w:sz w:val="24"/>
                <w:szCs w:val="24"/>
                <w:lang w:val="kk-KZ" w:eastAsia="zh-TW"/>
              </w:rPr>
            </w:pPr>
            <w:r w:rsidRPr="0030403D">
              <w:rPr>
                <w:rFonts w:ascii="Times New Roman" w:eastAsia="Times New Roman" w:hAnsi="Times New Roman" w:cs="Times New Roman"/>
                <w:spacing w:val="2"/>
                <w:kern w:val="2"/>
                <w:sz w:val="24"/>
                <w:szCs w:val="24"/>
                <w:lang w:val="kk-KZ" w:eastAsia="zh-TW"/>
              </w:rPr>
              <w:t xml:space="preserve">Қауіпсіздік ережелерін сақтау. </w:t>
            </w:r>
          </w:p>
          <w:p w:rsidR="00B460C6" w:rsidRPr="0030403D" w:rsidRDefault="00B460C6" w:rsidP="00D70856">
            <w:pPr>
              <w:spacing w:after="0" w:line="240" w:lineRule="auto"/>
              <w:rPr>
                <w:rFonts w:ascii="Times New Roman" w:hAnsi="Times New Roman" w:cs="Times New Roman"/>
                <w:bCs/>
                <w:color w:val="000000"/>
                <w:sz w:val="24"/>
                <w:szCs w:val="24"/>
                <w:lang w:val="kk-KZ"/>
              </w:rPr>
            </w:pPr>
            <w:r w:rsidRPr="0030403D">
              <w:rPr>
                <w:rFonts w:ascii="Times New Roman" w:eastAsia="Times New Roman" w:hAnsi="Times New Roman" w:cs="Times New Roman"/>
                <w:spacing w:val="2"/>
                <w:kern w:val="2"/>
                <w:sz w:val="24"/>
                <w:szCs w:val="24"/>
                <w:lang w:val="kk-KZ" w:eastAsia="zh-TW"/>
              </w:rPr>
              <w:t>Қауіпсіздік ережелерін сақтау.</w:t>
            </w:r>
          </w:p>
        </w:tc>
        <w:tc>
          <w:tcPr>
            <w:tcW w:w="2835" w:type="dxa"/>
            <w:tcBorders>
              <w:left w:val="single" w:sz="4" w:space="0" w:color="auto"/>
              <w:right w:val="single" w:sz="4" w:space="0" w:color="auto"/>
            </w:tcBorders>
          </w:tcPr>
          <w:p w:rsidR="00B460C6" w:rsidRPr="0030403D" w:rsidRDefault="00B460C6" w:rsidP="00D70856">
            <w:pPr>
              <w:spacing w:line="240" w:lineRule="auto"/>
              <w:rPr>
                <w:rFonts w:ascii="Times New Roman" w:eastAsia="Calibri" w:hAnsi="Times New Roman" w:cs="Times New Roman"/>
                <w:sz w:val="24"/>
                <w:szCs w:val="24"/>
                <w:lang w:val="kk-KZ"/>
              </w:rPr>
            </w:pPr>
            <w:r w:rsidRPr="0030403D">
              <w:rPr>
                <w:rFonts w:ascii="Times New Roman" w:eastAsia="Calibri" w:hAnsi="Times New Roman" w:cs="Times New Roman"/>
                <w:sz w:val="24"/>
                <w:szCs w:val="24"/>
                <w:lang w:val="kk-KZ"/>
              </w:rPr>
              <w:lastRenderedPageBreak/>
              <w:t>«Көңілді қалам». Мақсаты: Балалармен бірлесіп плакатта сурет салу.</w:t>
            </w:r>
          </w:p>
          <w:p w:rsidR="00B460C6" w:rsidRDefault="00B460C6" w:rsidP="00D70856">
            <w:pPr>
              <w:spacing w:after="0" w:line="240" w:lineRule="auto"/>
              <w:rPr>
                <w:rFonts w:ascii="Times New Roman" w:eastAsia="Calibri" w:hAnsi="Times New Roman" w:cs="Times New Roman"/>
                <w:sz w:val="24"/>
                <w:szCs w:val="24"/>
                <w:lang w:val="kk-KZ"/>
              </w:rPr>
            </w:pPr>
            <w:r w:rsidRPr="0030403D">
              <w:rPr>
                <w:rFonts w:ascii="Times New Roman" w:eastAsia="Calibri" w:hAnsi="Times New Roman" w:cs="Times New Roman"/>
                <w:sz w:val="24"/>
                <w:szCs w:val="24"/>
                <w:lang w:val="kk-KZ"/>
              </w:rPr>
              <w:t xml:space="preserve">(Сурет салу) </w:t>
            </w:r>
          </w:p>
          <w:p w:rsidR="00B460C6" w:rsidRPr="0030403D" w:rsidRDefault="00B460C6" w:rsidP="00D70856">
            <w:pPr>
              <w:spacing w:after="0" w:line="240" w:lineRule="auto"/>
              <w:rPr>
                <w:rFonts w:ascii="Times New Roman" w:hAnsi="Times New Roman" w:cs="Times New Roman"/>
                <w:bCs/>
                <w:color w:val="000000"/>
                <w:sz w:val="24"/>
                <w:szCs w:val="24"/>
                <w:lang w:val="kk-KZ"/>
              </w:rPr>
            </w:pPr>
            <w:r w:rsidRPr="0030403D">
              <w:rPr>
                <w:rFonts w:ascii="Times New Roman" w:hAnsi="Times New Roman" w:cs="Times New Roman"/>
                <w:sz w:val="24"/>
                <w:szCs w:val="24"/>
                <w:lang w:val="kk-KZ"/>
              </w:rPr>
              <w:lastRenderedPageBreak/>
              <w:t>Саусақ қимылдарын дамыта отырып, ұлпа қарлар суретін салуды үйрету.</w:t>
            </w:r>
            <w:r w:rsidRPr="0030403D">
              <w:rPr>
                <w:rFonts w:ascii="Times New Roman" w:eastAsia="Times New Roman" w:hAnsi="Times New Roman" w:cs="Times New Roman"/>
                <w:spacing w:val="2"/>
                <w:kern w:val="2"/>
                <w:sz w:val="24"/>
                <w:szCs w:val="24"/>
                <w:lang w:val="kk-KZ" w:eastAsia="zh-TW"/>
              </w:rPr>
              <w:t xml:space="preserve"> Қауіпсіздік ережелерін сақтау.</w:t>
            </w:r>
          </w:p>
          <w:p w:rsidR="00B460C6" w:rsidRPr="0030403D" w:rsidRDefault="00B460C6" w:rsidP="00D70856">
            <w:pPr>
              <w:spacing w:after="0" w:line="240" w:lineRule="auto"/>
              <w:rPr>
                <w:rFonts w:ascii="Times New Roman" w:eastAsia="Calibri" w:hAnsi="Times New Roman" w:cs="Times New Roman"/>
                <w:sz w:val="24"/>
                <w:szCs w:val="24"/>
                <w:lang w:val="kk-KZ"/>
              </w:rPr>
            </w:pPr>
          </w:p>
          <w:p w:rsidR="00B460C6" w:rsidRPr="0030403D" w:rsidRDefault="00B460C6" w:rsidP="00D70856">
            <w:pPr>
              <w:spacing w:line="240" w:lineRule="auto"/>
              <w:rPr>
                <w:rFonts w:ascii="Times New Roman" w:hAnsi="Times New Roman" w:cs="Times New Roman"/>
                <w:bCs/>
                <w:color w:val="000000"/>
                <w:sz w:val="24"/>
                <w:szCs w:val="24"/>
                <w:lang w:val="kk-KZ"/>
              </w:rPr>
            </w:pPr>
          </w:p>
          <w:p w:rsidR="00B460C6" w:rsidRPr="0030403D" w:rsidRDefault="00B460C6" w:rsidP="00D70856">
            <w:pPr>
              <w:spacing w:line="240" w:lineRule="auto"/>
              <w:rPr>
                <w:rFonts w:ascii="Times New Roman" w:hAnsi="Times New Roman" w:cs="Times New Roman"/>
                <w:sz w:val="24"/>
                <w:szCs w:val="24"/>
                <w:lang w:val="kk-KZ"/>
              </w:rPr>
            </w:pPr>
            <w:r w:rsidRPr="0030403D">
              <w:rPr>
                <w:rFonts w:ascii="Times New Roman" w:hAnsi="Times New Roman" w:cs="Times New Roman"/>
                <w:color w:val="000000"/>
                <w:sz w:val="24"/>
                <w:szCs w:val="24"/>
                <w:lang w:val="kk-KZ"/>
              </w:rPr>
              <w:t>.</w:t>
            </w:r>
          </w:p>
        </w:tc>
        <w:tc>
          <w:tcPr>
            <w:tcW w:w="2693" w:type="dxa"/>
            <w:tcBorders>
              <w:left w:val="single" w:sz="4" w:space="0" w:color="auto"/>
            </w:tcBorders>
          </w:tcPr>
          <w:p w:rsidR="00B460C6" w:rsidRPr="0030403D" w:rsidRDefault="00B460C6" w:rsidP="00D70856">
            <w:pPr>
              <w:spacing w:line="240" w:lineRule="auto"/>
              <w:rPr>
                <w:rFonts w:ascii="Times New Roman" w:eastAsia="Calibri" w:hAnsi="Times New Roman" w:cs="Times New Roman"/>
                <w:sz w:val="24"/>
                <w:szCs w:val="24"/>
                <w:lang w:val="kk-KZ"/>
              </w:rPr>
            </w:pPr>
            <w:r w:rsidRPr="0030403D">
              <w:rPr>
                <w:rFonts w:ascii="Times New Roman" w:eastAsia="Calibri" w:hAnsi="Times New Roman" w:cs="Times New Roman"/>
                <w:sz w:val="24"/>
                <w:szCs w:val="24"/>
                <w:lang w:val="kk-KZ"/>
              </w:rPr>
              <w:lastRenderedPageBreak/>
              <w:t>«Өз үйін тап» ойыны</w:t>
            </w:r>
          </w:p>
          <w:p w:rsidR="00B460C6" w:rsidRPr="0030403D" w:rsidRDefault="00B460C6" w:rsidP="00D70856">
            <w:pPr>
              <w:spacing w:line="240" w:lineRule="auto"/>
              <w:rPr>
                <w:rFonts w:ascii="Times New Roman" w:hAnsi="Times New Roman" w:cs="Times New Roman"/>
                <w:color w:val="000000"/>
                <w:sz w:val="24"/>
                <w:szCs w:val="24"/>
                <w:lang w:val="kk-KZ"/>
              </w:rPr>
            </w:pPr>
            <w:r w:rsidRPr="0030403D">
              <w:rPr>
                <w:rFonts w:ascii="Times New Roman" w:eastAsia="Calibri" w:hAnsi="Times New Roman" w:cs="Times New Roman"/>
                <w:sz w:val="24"/>
                <w:szCs w:val="24"/>
                <w:lang w:val="kk-KZ"/>
              </w:rPr>
              <w:t>Мақсаты: үлкен – кіші ұғымдары туралы түсінік беру.</w:t>
            </w:r>
            <w:r w:rsidRPr="0030403D">
              <w:rPr>
                <w:rFonts w:ascii="Times New Roman" w:hAnsi="Times New Roman" w:cs="Times New Roman"/>
                <w:sz w:val="24"/>
                <w:szCs w:val="24"/>
                <w:lang w:val="kk-KZ"/>
              </w:rPr>
              <w:t xml:space="preserve">"Барлығы қанша?" сұрағына </w:t>
            </w:r>
            <w:r w:rsidRPr="0030403D">
              <w:rPr>
                <w:rFonts w:ascii="Times New Roman" w:hAnsi="Times New Roman" w:cs="Times New Roman"/>
                <w:sz w:val="24"/>
                <w:szCs w:val="24"/>
                <w:lang w:val="kk-KZ"/>
              </w:rPr>
              <w:lastRenderedPageBreak/>
              <w:t xml:space="preserve">жауап беруге үйрету, </w:t>
            </w:r>
            <w:r w:rsidRPr="0030403D">
              <w:rPr>
                <w:rFonts w:ascii="Times New Roman" w:hAnsi="Times New Roman" w:cs="Times New Roman"/>
                <w:color w:val="000000"/>
                <w:sz w:val="24"/>
                <w:szCs w:val="24"/>
                <w:lang w:val="kk-KZ"/>
              </w:rPr>
              <w:t>қорытынды санды атауға</w:t>
            </w:r>
          </w:p>
          <w:p w:rsidR="00B460C6" w:rsidRPr="0030403D" w:rsidRDefault="00B460C6" w:rsidP="00D70856">
            <w:pPr>
              <w:spacing w:after="0" w:line="240" w:lineRule="auto"/>
              <w:rPr>
                <w:rFonts w:ascii="Times New Roman" w:hAnsi="Times New Roman" w:cs="Times New Roman"/>
                <w:sz w:val="24"/>
                <w:szCs w:val="24"/>
                <w:lang w:val="kk-KZ"/>
              </w:rPr>
            </w:pPr>
            <w:r w:rsidRPr="0030403D">
              <w:rPr>
                <w:rFonts w:ascii="Times New Roman" w:eastAsia="Calibri" w:hAnsi="Times New Roman" w:cs="Times New Roman"/>
                <w:sz w:val="24"/>
                <w:szCs w:val="24"/>
                <w:lang w:val="kk-KZ"/>
              </w:rPr>
              <w:t>(Математика негіздері)</w:t>
            </w:r>
            <w:r w:rsidRPr="0030403D">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r>
      <w:tr w:rsidR="00B460C6" w:rsidRPr="00382E79" w:rsidTr="00D70856">
        <w:trPr>
          <w:trHeight w:val="710"/>
        </w:trPr>
        <w:tc>
          <w:tcPr>
            <w:tcW w:w="2234" w:type="dxa"/>
            <w:hideMark/>
          </w:tcPr>
          <w:p w:rsidR="00B460C6" w:rsidRPr="0030403D" w:rsidRDefault="00B460C6" w:rsidP="00D70856">
            <w:pPr>
              <w:spacing w:after="0" w:line="240" w:lineRule="auto"/>
              <w:rPr>
                <w:rFonts w:ascii="Times New Roman" w:hAnsi="Times New Roman" w:cs="Times New Roman"/>
                <w:b/>
                <w:bCs/>
                <w:sz w:val="24"/>
                <w:szCs w:val="24"/>
              </w:rPr>
            </w:pPr>
            <w:r w:rsidRPr="0030403D">
              <w:rPr>
                <w:rFonts w:ascii="Times New Roman" w:hAnsi="Times New Roman" w:cs="Times New Roman"/>
                <w:b/>
                <w:bCs/>
                <w:sz w:val="24"/>
                <w:szCs w:val="24"/>
              </w:rPr>
              <w:lastRenderedPageBreak/>
              <w:t>Балалардың үйіне қайтуы</w:t>
            </w:r>
          </w:p>
        </w:tc>
        <w:tc>
          <w:tcPr>
            <w:tcW w:w="2836" w:type="dxa"/>
            <w:tcBorders>
              <w:right w:val="single" w:sz="4" w:space="0" w:color="auto"/>
            </w:tcBorders>
            <w:hideMark/>
          </w:tcPr>
          <w:p w:rsidR="00B460C6" w:rsidRPr="0030403D" w:rsidRDefault="00B460C6" w:rsidP="00D70856">
            <w:pPr>
              <w:pStyle w:val="a4"/>
              <w:rPr>
                <w:rFonts w:ascii="Times New Roman" w:hAnsi="Times New Roman" w:cs="Times New Roman"/>
                <w:sz w:val="24"/>
                <w:szCs w:val="24"/>
                <w:lang w:val="kk-KZ"/>
              </w:rPr>
            </w:pPr>
            <w:r w:rsidRPr="0030403D">
              <w:rPr>
                <w:rFonts w:ascii="Times New Roman" w:hAnsi="Times New Roman" w:cs="Times New Roman"/>
                <w:sz w:val="24"/>
                <w:szCs w:val="24"/>
                <w:lang w:val="kk-KZ"/>
              </w:rPr>
              <w:t>Ата-аналармен бала – бақша күн тәртібі жөнінде сөйлесу.</w:t>
            </w:r>
          </w:p>
        </w:tc>
        <w:tc>
          <w:tcPr>
            <w:tcW w:w="2835" w:type="dxa"/>
            <w:tcBorders>
              <w:left w:val="single" w:sz="4" w:space="0" w:color="auto"/>
              <w:right w:val="single" w:sz="4" w:space="0" w:color="auto"/>
            </w:tcBorders>
          </w:tcPr>
          <w:p w:rsidR="00B460C6" w:rsidRPr="0030403D" w:rsidRDefault="00B460C6" w:rsidP="00D70856">
            <w:pPr>
              <w:pStyle w:val="a4"/>
              <w:rPr>
                <w:rFonts w:ascii="Times New Roman" w:hAnsi="Times New Roman" w:cs="Times New Roman"/>
                <w:sz w:val="24"/>
                <w:szCs w:val="24"/>
                <w:lang w:val="kk-KZ"/>
              </w:rPr>
            </w:pPr>
            <w:r w:rsidRPr="0030403D">
              <w:rPr>
                <w:rFonts w:ascii="Times New Roman" w:hAnsi="Times New Roman" w:cs="Times New Roman"/>
                <w:color w:val="000000" w:themeColor="text1"/>
                <w:sz w:val="24"/>
                <w:szCs w:val="24"/>
                <w:lang w:val="kk-KZ"/>
              </w:rPr>
              <w:t>Ата-аналармен әңгіме жүргізу «Гигиеналық іс-шараларды сақтау керек». Үйде мен балабақшадағы тазалықты  сақтау.</w:t>
            </w:r>
          </w:p>
        </w:tc>
        <w:tc>
          <w:tcPr>
            <w:tcW w:w="2551" w:type="dxa"/>
            <w:tcBorders>
              <w:left w:val="single" w:sz="4" w:space="0" w:color="auto"/>
              <w:right w:val="single" w:sz="4" w:space="0" w:color="auto"/>
            </w:tcBorders>
          </w:tcPr>
          <w:p w:rsidR="00B460C6" w:rsidRPr="0030403D" w:rsidRDefault="00B460C6" w:rsidP="00D70856">
            <w:pPr>
              <w:pStyle w:val="a4"/>
              <w:rPr>
                <w:rFonts w:ascii="Times New Roman" w:hAnsi="Times New Roman" w:cs="Times New Roman"/>
                <w:sz w:val="24"/>
                <w:szCs w:val="24"/>
                <w:lang w:val="kk-KZ"/>
              </w:rPr>
            </w:pPr>
            <w:r w:rsidRPr="0030403D">
              <w:rPr>
                <w:rFonts w:ascii="Times New Roman" w:hAnsi="Times New Roman" w:cs="Times New Roman"/>
                <w:sz w:val="24"/>
                <w:szCs w:val="24"/>
                <w:lang w:val="kk-KZ"/>
              </w:rPr>
              <w:t>Ата-аналарға отбасы тәрбиесінің балаға негізгі ықпал ететінін түсіндіру.</w:t>
            </w:r>
          </w:p>
        </w:tc>
        <w:tc>
          <w:tcPr>
            <w:tcW w:w="2835" w:type="dxa"/>
            <w:tcBorders>
              <w:left w:val="single" w:sz="4" w:space="0" w:color="auto"/>
              <w:right w:val="single" w:sz="4" w:space="0" w:color="auto"/>
            </w:tcBorders>
          </w:tcPr>
          <w:p w:rsidR="00B460C6" w:rsidRPr="0030403D" w:rsidRDefault="00B460C6" w:rsidP="00D70856">
            <w:pPr>
              <w:pStyle w:val="a4"/>
              <w:rPr>
                <w:rFonts w:ascii="Times New Roman" w:hAnsi="Times New Roman" w:cs="Times New Roman"/>
                <w:sz w:val="24"/>
                <w:szCs w:val="24"/>
                <w:lang w:val="kk-KZ"/>
              </w:rPr>
            </w:pPr>
            <w:r w:rsidRPr="0030403D">
              <w:rPr>
                <w:rFonts w:ascii="Times New Roman" w:hAnsi="Times New Roman" w:cs="Times New Roman"/>
                <w:sz w:val="24"/>
                <w:szCs w:val="24"/>
                <w:lang w:val="kk-KZ"/>
              </w:rPr>
              <w:t>Ата-аналармен бала – бақша күн тәртібі жөнінде сөйлесу.</w:t>
            </w:r>
          </w:p>
        </w:tc>
        <w:tc>
          <w:tcPr>
            <w:tcW w:w="2693" w:type="dxa"/>
            <w:tcBorders>
              <w:left w:val="single" w:sz="4" w:space="0" w:color="auto"/>
            </w:tcBorders>
          </w:tcPr>
          <w:p w:rsidR="00B460C6" w:rsidRPr="0030403D" w:rsidRDefault="00B460C6" w:rsidP="00D70856">
            <w:pPr>
              <w:spacing w:line="240" w:lineRule="auto"/>
              <w:ind w:right="33"/>
              <w:rPr>
                <w:rFonts w:ascii="Times New Roman" w:hAnsi="Times New Roman" w:cs="Times New Roman"/>
                <w:sz w:val="24"/>
                <w:szCs w:val="24"/>
                <w:lang w:val="kk-KZ"/>
              </w:rPr>
            </w:pPr>
            <w:r w:rsidRPr="0030403D">
              <w:rPr>
                <w:rFonts w:ascii="Times New Roman" w:hAnsi="Times New Roman" w:cs="Times New Roman"/>
                <w:sz w:val="24"/>
                <w:szCs w:val="24"/>
                <w:lang w:val="kk-KZ"/>
              </w:rPr>
              <w:t>Ата-аналарға отбасы тәрбиесінің балаға негізгі ықпал ететінін түсіндіру.</w:t>
            </w:r>
          </w:p>
        </w:tc>
      </w:tr>
    </w:tbl>
    <w:p w:rsidR="00B460C6" w:rsidRPr="000A2D8F" w:rsidRDefault="00B460C6" w:rsidP="00B460C6">
      <w:pPr>
        <w:spacing w:after="0" w:line="240" w:lineRule="auto"/>
        <w:jc w:val="both"/>
        <w:rPr>
          <w:rFonts w:ascii="Times New Roman" w:hAnsi="Times New Roman" w:cs="Times New Roman"/>
          <w:color w:val="FF0000"/>
          <w:sz w:val="24"/>
          <w:szCs w:val="24"/>
          <w:lang w:val="kk-KZ"/>
        </w:rPr>
      </w:pPr>
      <w:r w:rsidRPr="000A2D8F">
        <w:rPr>
          <w:rFonts w:ascii="Times New Roman" w:hAnsi="Times New Roman" w:cs="Times New Roman"/>
          <w:b/>
          <w:sz w:val="24"/>
          <w:szCs w:val="24"/>
          <w:lang w:val="kk-KZ"/>
        </w:rPr>
        <w:t xml:space="preserve">Тексерген: </w:t>
      </w:r>
      <w:r w:rsidRPr="000A2D8F">
        <w:rPr>
          <w:rFonts w:ascii="Times New Roman" w:hAnsi="Times New Roman" w:cs="Times New Roman"/>
          <w:sz w:val="24"/>
          <w:szCs w:val="24"/>
          <w:lang w:val="kk-KZ"/>
        </w:rPr>
        <w:t>Нургалиева</w:t>
      </w:r>
      <w:r>
        <w:rPr>
          <w:rFonts w:ascii="Times New Roman" w:hAnsi="Times New Roman" w:cs="Times New Roman"/>
          <w:sz w:val="24"/>
          <w:szCs w:val="24"/>
          <w:lang w:val="kk-KZ"/>
        </w:rPr>
        <w:t xml:space="preserve"> З.Қ</w:t>
      </w:r>
      <w:r w:rsidRPr="000A2D8F">
        <w:rPr>
          <w:rFonts w:ascii="Times New Roman" w:hAnsi="Times New Roman" w:cs="Times New Roman"/>
          <w:sz w:val="24"/>
          <w:szCs w:val="24"/>
          <w:lang w:val="kk-KZ"/>
        </w:rPr>
        <w:t xml:space="preserve"> </w:t>
      </w:r>
      <w:r w:rsidRPr="000A2D8F">
        <w:rPr>
          <w:rFonts w:ascii="Times New Roman" w:hAnsi="Times New Roman" w:cs="Times New Roman"/>
          <w:sz w:val="24"/>
          <w:szCs w:val="24"/>
        </w:rPr>
        <w:t>______________</w:t>
      </w:r>
    </w:p>
    <w:p w:rsidR="00B460C6" w:rsidRPr="000A2D8F" w:rsidRDefault="00B460C6" w:rsidP="00B460C6">
      <w:pPr>
        <w:spacing w:after="0" w:line="240" w:lineRule="auto"/>
        <w:jc w:val="both"/>
        <w:rPr>
          <w:rFonts w:ascii="Times New Roman" w:hAnsi="Times New Roman" w:cs="Times New Roman"/>
          <w:sz w:val="24"/>
          <w:szCs w:val="24"/>
          <w:lang w:val="kk-KZ"/>
        </w:rPr>
      </w:pPr>
      <w:r w:rsidRPr="000A2D8F">
        <w:rPr>
          <w:rFonts w:ascii="Times New Roman" w:hAnsi="Times New Roman" w:cs="Times New Roman"/>
          <w:b/>
          <w:sz w:val="24"/>
          <w:szCs w:val="24"/>
          <w:lang w:val="kk-KZ"/>
        </w:rPr>
        <w:t>Тәрбиеші</w:t>
      </w:r>
      <w:r>
        <w:rPr>
          <w:rFonts w:ascii="Times New Roman" w:hAnsi="Times New Roman" w:cs="Times New Roman"/>
          <w:sz w:val="24"/>
          <w:szCs w:val="24"/>
          <w:lang w:val="kk-KZ"/>
        </w:rPr>
        <w:t xml:space="preserve"> : Кусаинова Г.А.</w:t>
      </w:r>
      <w:r w:rsidRPr="000A2D8F">
        <w:rPr>
          <w:rFonts w:ascii="Times New Roman" w:hAnsi="Times New Roman" w:cs="Times New Roman"/>
          <w:sz w:val="24"/>
          <w:szCs w:val="24"/>
          <w:lang w:val="kk-KZ"/>
        </w:rPr>
        <w:t>.</w:t>
      </w:r>
    </w:p>
    <w:p w:rsidR="00B460C6" w:rsidRPr="000A2D8F" w:rsidRDefault="00B460C6" w:rsidP="00B460C6">
      <w:pPr>
        <w:rPr>
          <w:rFonts w:ascii="Times New Roman" w:hAnsi="Times New Roman" w:cs="Times New Roman"/>
          <w:sz w:val="24"/>
          <w:szCs w:val="24"/>
          <w:lang w:val="kk-KZ"/>
        </w:rPr>
      </w:pPr>
    </w:p>
    <w:p w:rsidR="00B460C6" w:rsidRPr="0030403D" w:rsidRDefault="00B460C6" w:rsidP="00B460C6">
      <w:pPr>
        <w:rPr>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rsidP="00B460C6">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u w:val="single"/>
          <w:lang w:val="kk-KZ"/>
        </w:rPr>
      </w:pPr>
      <w:r>
        <w:rPr>
          <w:rFonts w:ascii="Times New Roman" w:eastAsia="Times New Roman" w:hAnsi="Times New Roman" w:cs="Times New Roman"/>
          <w:b/>
          <w:bCs/>
          <w:sz w:val="24"/>
          <w:szCs w:val="24"/>
          <w:u w:val="single"/>
          <w:lang w:val="kk-KZ"/>
        </w:rPr>
        <w:t>Тәрбиелеу-білім беру процесінің циклограммасы</w:t>
      </w:r>
    </w:p>
    <w:p w:rsidR="00B460C6" w:rsidRDefault="00B460C6" w:rsidP="00B460C6">
      <w:pPr>
        <w:widowControl w:val="0"/>
        <w:tabs>
          <w:tab w:val="left" w:pos="2552"/>
        </w:tabs>
        <w:autoSpaceDE w:val="0"/>
        <w:autoSpaceDN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Білім беру ұйымы: «Балдырған» бөбекжайы МКҚК</w:t>
      </w:r>
    </w:p>
    <w:p w:rsidR="00B460C6" w:rsidRDefault="00B460C6" w:rsidP="00B460C6">
      <w:pPr>
        <w:widowControl w:val="0"/>
        <w:tabs>
          <w:tab w:val="left" w:pos="2552"/>
        </w:tabs>
        <w:autoSpaceDE w:val="0"/>
        <w:autoSpaceDN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Топ:  «Еркетай» ересек  тобы </w:t>
      </w:r>
    </w:p>
    <w:p w:rsidR="00B460C6" w:rsidRDefault="00B460C6" w:rsidP="00B460C6">
      <w:pPr>
        <w:widowControl w:val="0"/>
        <w:tabs>
          <w:tab w:val="left" w:pos="2552"/>
        </w:tabs>
        <w:autoSpaceDE w:val="0"/>
        <w:autoSpaceDN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Балалардың жасы: 4 жас</w:t>
      </w:r>
    </w:p>
    <w:p w:rsidR="00B460C6" w:rsidRDefault="00F560E7" w:rsidP="00B460C6">
      <w:pPr>
        <w:widowControl w:val="0"/>
        <w:tabs>
          <w:tab w:val="left" w:pos="2552"/>
        </w:tabs>
        <w:autoSpaceDE w:val="0"/>
        <w:autoSpaceDN w:val="0"/>
        <w:spacing w:after="0" w:line="240" w:lineRule="auto"/>
        <w:jc w:val="both"/>
        <w:rPr>
          <w:rFonts w:ascii="Times New Roman" w:eastAsia="Times New Roman" w:hAnsi="Times New Roman" w:cs="Times New Roman"/>
          <w:b/>
          <w:sz w:val="24"/>
          <w:szCs w:val="24"/>
          <w:lang w:val="kk-KZ"/>
        </w:rPr>
      </w:pPr>
      <w:r w:rsidRPr="00F560E7">
        <w:rPr>
          <w:rFonts w:ascii="Times New Roman" w:eastAsia="Calibri" w:hAnsi="Times New Roman" w:cs="Times New Roman"/>
          <w:b/>
          <w:sz w:val="24"/>
          <w:szCs w:val="24"/>
          <w:lang w:eastAsia="ru-RU"/>
        </w:rPr>
        <w:pict>
          <v:line id="_x0000_s1039" style="position:absolute;left:0;text-align:left;z-index:-251631616;mso-position-horizontal-relative:page" from="77.6pt,224.75pt" to="77.65pt,224.75pt" o:gfxdata="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J8uQPXAAAACwEAAA8AAAAAAAAAAQAgAAAAIgAA&#10;AGRycy9kb3ducmV2LnhtbFBLAQIUABQAAAAIAIdO4kCQvGthCQIAAPEDAAAOAAAAAAAAAAEAIAAA&#10;ACYBAABkcnMvZTJvRG9jLnhtbFBLBQYAAAAABgAGAFkBAAChBQAAAAA=&#10;" strokeweight=".48pt">
            <v:fill o:detectmouseclick="t"/>
            <w10:wrap anchorx="page"/>
          </v:line>
        </w:pict>
      </w:r>
      <w:r w:rsidR="00B460C6">
        <w:rPr>
          <w:rFonts w:ascii="Times New Roman" w:eastAsia="Times New Roman" w:hAnsi="Times New Roman" w:cs="Times New Roman"/>
          <w:b/>
          <w:sz w:val="24"/>
          <w:szCs w:val="24"/>
          <w:lang w:val="kk-KZ"/>
        </w:rPr>
        <w:t>Жоспардың құрылу кезеңі: 03.02.-07.02.2025 ж.</w:t>
      </w:r>
    </w:p>
    <w:p w:rsidR="00B460C6" w:rsidRDefault="00B460C6" w:rsidP="00B460C6">
      <w:pPr>
        <w:widowControl w:val="0"/>
        <w:tabs>
          <w:tab w:val="left" w:pos="2552"/>
        </w:tabs>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Біртұтас тәрбие  бағдарламасы</w:t>
      </w:r>
    </w:p>
    <w:p w:rsidR="00B460C6" w:rsidRDefault="00B460C6" w:rsidP="00B460C6">
      <w:pPr>
        <w:widowControl w:val="0"/>
        <w:tabs>
          <w:tab w:val="left" w:pos="2552"/>
        </w:tabs>
        <w:autoSpaceDE w:val="0"/>
        <w:autoSpaceDN w:val="0"/>
        <w:spacing w:after="0" w:line="240" w:lineRule="auto"/>
        <w:jc w:val="both"/>
        <w:rPr>
          <w:rFonts w:ascii="Times New Roman" w:eastAsia="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Ақпан </w:t>
      </w:r>
      <w:r>
        <w:rPr>
          <w:rFonts w:ascii="Times New Roman" w:eastAsia="Times New Roman" w:hAnsi="Times New Roman" w:cs="Times New Roman"/>
          <w:bCs/>
          <w:sz w:val="24"/>
          <w:szCs w:val="24"/>
          <w:lang w:val="kk-KZ"/>
        </w:rPr>
        <w:t>– жасампаздық және жаңашылдық айы;</w:t>
      </w:r>
    </w:p>
    <w:p w:rsidR="00B460C6" w:rsidRDefault="00B460C6" w:rsidP="00B460C6">
      <w:pPr>
        <w:widowControl w:val="0"/>
        <w:tabs>
          <w:tab w:val="left" w:pos="2552"/>
        </w:tabs>
        <w:autoSpaceDE w:val="0"/>
        <w:autoSpaceDN w:val="0"/>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bCs/>
          <w:sz w:val="24"/>
          <w:szCs w:val="24"/>
          <w:lang w:val="kk-KZ"/>
        </w:rPr>
        <w:t xml:space="preserve">  </w:t>
      </w:r>
      <w:r>
        <w:rPr>
          <w:rFonts w:ascii="Times New Roman" w:eastAsia="Times New Roman" w:hAnsi="Times New Roman" w:cs="Times New Roman"/>
          <w:bCs/>
          <w:sz w:val="24"/>
          <w:szCs w:val="24"/>
          <w:lang w:val="kk-KZ"/>
        </w:rPr>
        <w:t xml:space="preserve">Апта тақырыбы </w:t>
      </w:r>
      <w:r>
        <w:rPr>
          <w:rFonts w:ascii="Times New Roman" w:eastAsia="Times New Roman" w:hAnsi="Times New Roman" w:cs="Times New Roman"/>
          <w:bCs/>
          <w:color w:val="000000"/>
          <w:kern w:val="2"/>
          <w:sz w:val="24"/>
          <w:szCs w:val="24"/>
          <w:lang w:val="kk-KZ" w:eastAsia="zh-TW"/>
        </w:rPr>
        <w:t>«</w:t>
      </w:r>
      <w:r>
        <w:rPr>
          <w:rFonts w:ascii="Times New Roman" w:eastAsia="Times New Roman" w:hAnsi="Times New Roman" w:cs="Times New Roman"/>
          <w:iCs/>
          <w:kern w:val="2"/>
          <w:sz w:val="24"/>
          <w:szCs w:val="24"/>
          <w:lang w:val="kk-KZ" w:eastAsia="zh-TW"/>
        </w:rPr>
        <w:t>Ұлттық үстел үсті ойындары</w:t>
      </w:r>
      <w:r>
        <w:rPr>
          <w:rFonts w:ascii="Times New Roman" w:eastAsia="Times New Roman" w:hAnsi="Times New Roman" w:cs="Times New Roman"/>
          <w:bCs/>
          <w:color w:val="000000"/>
          <w:kern w:val="2"/>
          <w:sz w:val="24"/>
          <w:szCs w:val="24"/>
          <w:lang w:val="kk-KZ" w:eastAsia="zh-TW"/>
        </w:rPr>
        <w:t>» жобасы</w:t>
      </w:r>
      <w:r w:rsidRPr="006339F6">
        <w:rPr>
          <w:rFonts w:ascii="Times New Roman" w:eastAsia="Times New Roman" w:hAnsi="Times New Roman" w:cs="Times New Roman"/>
          <w:bCs/>
          <w:iCs/>
          <w:kern w:val="2"/>
          <w:sz w:val="24"/>
          <w:szCs w:val="24"/>
          <w:lang w:val="kk-KZ" w:eastAsia="zh-TW"/>
        </w:rPr>
        <w:t xml:space="preserve"> </w:t>
      </w:r>
    </w:p>
    <w:tbl>
      <w:tblPr>
        <w:tblW w:w="1544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46"/>
        <w:gridCol w:w="2549"/>
        <w:gridCol w:w="2842"/>
        <w:gridCol w:w="2408"/>
        <w:gridCol w:w="2527"/>
        <w:gridCol w:w="2172"/>
      </w:tblGrid>
      <w:tr w:rsidR="00B460C6" w:rsidTr="00B460C6">
        <w:trPr>
          <w:trHeight w:val="316"/>
        </w:trPr>
        <w:tc>
          <w:tcPr>
            <w:tcW w:w="2946"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xml:space="preserve">Күн тәртібінің үлгісі  </w:t>
            </w:r>
          </w:p>
        </w:tc>
        <w:tc>
          <w:tcPr>
            <w:tcW w:w="254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Дүйсенбі</w:t>
            </w:r>
          </w:p>
          <w:p w:rsidR="00B460C6" w:rsidRDefault="00B460C6" w:rsidP="00D70856">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03.02.2025ж.</w:t>
            </w:r>
          </w:p>
        </w:tc>
        <w:tc>
          <w:tcPr>
            <w:tcW w:w="2842"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Сейсенбі</w:t>
            </w:r>
          </w:p>
          <w:p w:rsidR="00B460C6" w:rsidRDefault="00B460C6" w:rsidP="00D70856">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04.02.2025 ж.</w:t>
            </w:r>
          </w:p>
        </w:tc>
        <w:tc>
          <w:tcPr>
            <w:tcW w:w="2408"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Сәрсенбі</w:t>
            </w:r>
          </w:p>
          <w:p w:rsidR="00B460C6" w:rsidRDefault="00B460C6" w:rsidP="00D70856">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05.02.2025 ж.</w:t>
            </w:r>
          </w:p>
        </w:tc>
        <w:tc>
          <w:tcPr>
            <w:tcW w:w="2527"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Бейсенбі</w:t>
            </w:r>
          </w:p>
          <w:p w:rsidR="00B460C6" w:rsidRDefault="00B460C6" w:rsidP="00D70856">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06.02.2025 ж.</w:t>
            </w:r>
          </w:p>
        </w:tc>
        <w:tc>
          <w:tcPr>
            <w:tcW w:w="2172"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Жұма</w:t>
            </w:r>
          </w:p>
          <w:p w:rsidR="00B460C6" w:rsidRDefault="00B460C6" w:rsidP="00D70856">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07.02.2025 ж.</w:t>
            </w:r>
          </w:p>
        </w:tc>
      </w:tr>
      <w:tr w:rsidR="00B460C6" w:rsidRPr="00382E79" w:rsidTr="00B460C6">
        <w:trPr>
          <w:trHeight w:val="3816"/>
        </w:trPr>
        <w:tc>
          <w:tcPr>
            <w:tcW w:w="2946"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xml:space="preserve">Балаларды қабылдау </w:t>
            </w:r>
          </w:p>
        </w:tc>
        <w:tc>
          <w:tcPr>
            <w:tcW w:w="254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Балаларды қабылдау: балаларды көтеріңкі көңіл-күймен қарсы алу. </w:t>
            </w:r>
            <w:r>
              <w:rPr>
                <w:rFonts w:ascii="Times New Roman" w:eastAsia="Times New Roman" w:hAnsi="Times New Roman" w:cs="Times New Roman"/>
                <w:sz w:val="20"/>
                <w:szCs w:val="20"/>
                <w:lang w:val="kk-KZ"/>
              </w:rPr>
              <w:t>Дене қызуын өлшеу,тазалығын тексеру.</w:t>
            </w:r>
          </w:p>
          <w:p w:rsidR="00B460C6" w:rsidRDefault="00B460C6" w:rsidP="00D70856">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(Сөйлеуді дамыту)</w:t>
            </w:r>
          </w:p>
          <w:p w:rsidR="00B460C6" w:rsidRDefault="00B460C6" w:rsidP="00D70856">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Сөйлеу қарқынын өзгертуді бекіту: ақырын, жылдам сөйлеуді меңгерту</w:t>
            </w:r>
            <w:r>
              <w:rPr>
                <w:rFonts w:ascii="Times New Roman" w:eastAsia="Calibri" w:hAnsi="Times New Roman" w:cs="Times New Roman"/>
                <w:color w:val="000000"/>
                <w:sz w:val="20"/>
                <w:szCs w:val="20"/>
                <w:lang w:val="kk-KZ"/>
              </w:rPr>
              <w:br/>
              <w:t>үшін тақпақтар мен жаңылтпаштар айтқызу.</w:t>
            </w:r>
          </w:p>
          <w:p w:rsidR="00B460C6" w:rsidRDefault="00B460C6" w:rsidP="00D70856">
            <w:pPr>
              <w:spacing w:after="0" w:line="240" w:lineRule="auto"/>
              <w:rPr>
                <w:rFonts w:ascii="Times New Roman" w:eastAsia="Calibri" w:hAnsi="Times New Roman" w:cs="Times New Roman"/>
                <w:color w:val="000000"/>
                <w:sz w:val="20"/>
                <w:szCs w:val="20"/>
                <w:lang w:val="kk-KZ"/>
              </w:rPr>
            </w:pPr>
          </w:p>
        </w:tc>
        <w:tc>
          <w:tcPr>
            <w:tcW w:w="2842"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Баланың бүгінгі көңіл күйі, оны не қызықтыратыны туралы сұрау, баланы жеке пікірін білдіруге тарту              </w:t>
            </w:r>
          </w:p>
          <w:p w:rsidR="00B460C6" w:rsidRDefault="00B460C6" w:rsidP="00D70856">
            <w:pPr>
              <w:spacing w:after="0" w:line="240" w:lineRule="auto"/>
              <w:rPr>
                <w:rFonts w:ascii="Times New Roman" w:eastAsia="Calibri" w:hAnsi="Times New Roman" w:cs="Times New Roman"/>
                <w:sz w:val="20"/>
                <w:szCs w:val="20"/>
                <w:lang w:val="kk-KZ"/>
              </w:rPr>
            </w:pPr>
          </w:p>
          <w:p w:rsidR="00B460C6" w:rsidRDefault="00B460C6" w:rsidP="00D70856">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(Математика негіздері)</w:t>
            </w:r>
          </w:p>
          <w:p w:rsidR="00B460C6" w:rsidRDefault="00B460C6" w:rsidP="00D70856">
            <w:pPr>
              <w:spacing w:after="0" w:line="240" w:lineRule="auto"/>
              <w:rPr>
                <w:rFonts w:ascii="Times New Roman" w:eastAsia="Calibri" w:hAnsi="Times New Roman" w:cs="Times New Roman"/>
                <w:bCs/>
                <w:color w:val="000000"/>
                <w:sz w:val="20"/>
                <w:szCs w:val="20"/>
                <w:lang w:val="kk-KZ"/>
              </w:rPr>
            </w:pPr>
            <w:r>
              <w:rPr>
                <w:rFonts w:ascii="Times New Roman" w:eastAsia="Calibri" w:hAnsi="Times New Roman" w:cs="Times New Roman"/>
                <w:sz w:val="20"/>
                <w:szCs w:val="20"/>
                <w:lang w:val="kk-KZ"/>
              </w:rPr>
              <w:t>«бүгін», «кеше», «ертең» ұғымдарын ажыратады.</w:t>
            </w:r>
          </w:p>
          <w:p w:rsidR="00B460C6" w:rsidRDefault="00B460C6" w:rsidP="00D70856">
            <w:pPr>
              <w:spacing w:after="0" w:line="240" w:lineRule="auto"/>
              <w:rPr>
                <w:rFonts w:ascii="Times New Roman" w:eastAsia="Calibri" w:hAnsi="Times New Roman" w:cs="Times New Roman"/>
                <w:color w:val="000000"/>
                <w:sz w:val="20"/>
                <w:szCs w:val="20"/>
                <w:lang w:val="kk-KZ"/>
              </w:rPr>
            </w:pPr>
          </w:p>
        </w:tc>
        <w:tc>
          <w:tcPr>
            <w:tcW w:w="2408"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Балаларды таңғы көңіл-күймен қабылдап алу.Дене қызуын өлшеу,тазалығын тексеру.</w:t>
            </w:r>
          </w:p>
          <w:p w:rsidR="00B460C6" w:rsidRDefault="00B460C6" w:rsidP="00D70856">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 xml:space="preserve"> (Жапсыру)</w:t>
            </w:r>
          </w:p>
          <w:p w:rsidR="00B460C6" w:rsidRDefault="00B460C6" w:rsidP="00D70856">
            <w:pPr>
              <w:spacing w:after="0" w:line="240" w:lineRule="auto"/>
              <w:rPr>
                <w:rFonts w:ascii="Times New Roman" w:eastAsia="Calibri" w:hAnsi="Times New Roman" w:cs="Times New Roman"/>
                <w:bCs/>
                <w:color w:val="000000"/>
                <w:sz w:val="20"/>
                <w:szCs w:val="20"/>
                <w:lang w:val="kk-KZ"/>
              </w:rPr>
            </w:pPr>
            <w:r>
              <w:rPr>
                <w:rFonts w:ascii="Times New Roman" w:eastAsia="Calibri" w:hAnsi="Times New Roman" w:cs="Times New Roman"/>
                <w:color w:val="000000"/>
                <w:sz w:val="20"/>
                <w:szCs w:val="20"/>
                <w:lang w:val="kk-KZ"/>
              </w:rPr>
              <w:t>Түзу сызық бойымен алдымен қысқа, кейін ұзын жолақтарды қиюды үйрету</w:t>
            </w:r>
          </w:p>
          <w:p w:rsidR="00B460C6" w:rsidRDefault="00B460C6" w:rsidP="00D70856">
            <w:pPr>
              <w:spacing w:after="0" w:line="240" w:lineRule="auto"/>
              <w:rPr>
                <w:rFonts w:ascii="Times New Roman" w:eastAsia="Times New Roman" w:hAnsi="Times New Roman" w:cs="Times New Roman"/>
                <w:color w:val="000000"/>
                <w:sz w:val="20"/>
                <w:szCs w:val="20"/>
                <w:lang w:val="kk-KZ"/>
              </w:rPr>
            </w:pPr>
          </w:p>
        </w:tc>
        <w:tc>
          <w:tcPr>
            <w:tcW w:w="2527"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Балаларды жақсы көңіл-күймен қабылдап алу.Ата-анасынан баласы туралы әңгімелесу.</w:t>
            </w:r>
          </w:p>
          <w:p w:rsidR="00B460C6" w:rsidRDefault="00B460C6" w:rsidP="00D70856">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color w:val="000000"/>
                <w:sz w:val="20"/>
                <w:szCs w:val="20"/>
                <w:lang w:val="kk-KZ"/>
              </w:rPr>
              <w:t>(</w:t>
            </w:r>
            <w:r>
              <w:rPr>
                <w:rFonts w:ascii="Times New Roman" w:eastAsia="Calibri" w:hAnsi="Times New Roman" w:cs="Times New Roman"/>
                <w:bCs/>
                <w:sz w:val="20"/>
                <w:szCs w:val="20"/>
                <w:lang w:val="kk-KZ"/>
              </w:rPr>
              <w:t>Көркем әдебиет)</w:t>
            </w:r>
          </w:p>
          <w:p w:rsidR="00B460C6" w:rsidRDefault="00B460C6" w:rsidP="00D70856">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Балалардың кітаптағы иллюстрацияларды өз бетінше қарастырып, ертегі,</w:t>
            </w:r>
            <w:r>
              <w:rPr>
                <w:rFonts w:ascii="Times New Roman" w:eastAsia="Calibri" w:hAnsi="Times New Roman" w:cs="Times New Roman"/>
                <w:color w:val="000000"/>
                <w:sz w:val="20"/>
                <w:szCs w:val="20"/>
                <w:lang w:val="kk-KZ"/>
              </w:rPr>
              <w:br/>
              <w:t>әңгіме құрастыруына мүмкіндік беру.</w:t>
            </w:r>
          </w:p>
          <w:p w:rsidR="00B460C6" w:rsidRDefault="00B460C6" w:rsidP="00D70856">
            <w:pPr>
              <w:spacing w:after="0" w:line="240" w:lineRule="auto"/>
              <w:rPr>
                <w:rFonts w:ascii="Times New Roman" w:eastAsia="Calibri" w:hAnsi="Times New Roman" w:cs="Times New Roman"/>
                <w:color w:val="000000"/>
                <w:sz w:val="20"/>
                <w:szCs w:val="20"/>
                <w:lang w:val="kk-KZ"/>
              </w:rPr>
            </w:pPr>
          </w:p>
        </w:tc>
        <w:tc>
          <w:tcPr>
            <w:tcW w:w="2172"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Балаларды таңғы көңіл-күймен қабылдап алу.Дене қызуын өлшеу,тазалығын тексеру.</w:t>
            </w:r>
          </w:p>
          <w:p w:rsidR="00B460C6" w:rsidRDefault="00B460C6" w:rsidP="00D70856">
            <w:pPr>
              <w:spacing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(Сөйлеуді дамыту)</w:t>
            </w:r>
          </w:p>
          <w:p w:rsidR="00B460C6" w:rsidRDefault="00B460C6" w:rsidP="00D70856">
            <w:pPr>
              <w:spacing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Сөздік қорды заттар тобын білдіретін жалпылаушы сөздермен</w:t>
            </w:r>
            <w:r>
              <w:rPr>
                <w:rFonts w:ascii="Times New Roman" w:eastAsia="Calibri" w:hAnsi="Times New Roman" w:cs="Times New Roman"/>
                <w:color w:val="000000"/>
                <w:sz w:val="20"/>
                <w:szCs w:val="20"/>
                <w:lang w:val="kk-KZ"/>
              </w:rPr>
              <w:br/>
              <w:t>(ойыншықтар, киім, аяқ киім, ыдыс, жиһаз).</w:t>
            </w:r>
          </w:p>
          <w:p w:rsidR="00B460C6" w:rsidRDefault="00B460C6" w:rsidP="00D70856">
            <w:pPr>
              <w:spacing w:after="0" w:line="240" w:lineRule="auto"/>
              <w:rPr>
                <w:rFonts w:ascii="Times New Roman" w:eastAsia="Calibri" w:hAnsi="Times New Roman" w:cs="Times New Roman"/>
                <w:sz w:val="20"/>
                <w:szCs w:val="20"/>
                <w:lang w:val="kk-KZ"/>
              </w:rPr>
            </w:pPr>
          </w:p>
        </w:tc>
      </w:tr>
      <w:tr w:rsidR="00B460C6" w:rsidRPr="00382E79" w:rsidTr="00B460C6">
        <w:trPr>
          <w:trHeight w:val="641"/>
        </w:trPr>
        <w:tc>
          <w:tcPr>
            <w:tcW w:w="2946"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Ата-аналармен әңгімелесу, кеңес беру </w:t>
            </w:r>
          </w:p>
        </w:tc>
        <w:tc>
          <w:tcPr>
            <w:tcW w:w="2549" w:type="dxa"/>
            <w:tcBorders>
              <w:top w:val="single" w:sz="4" w:space="0" w:color="000000"/>
              <w:left w:val="single" w:sz="4" w:space="0" w:color="000000"/>
              <w:bottom w:val="single" w:sz="4" w:space="0" w:color="000000"/>
              <w:right w:val="single" w:sz="4" w:space="0" w:color="000000"/>
            </w:tcBorders>
          </w:tcPr>
          <w:p w:rsidR="00B460C6" w:rsidRDefault="00B460C6" w:rsidP="00D70856">
            <w:pPr>
              <w:autoSpaceDE w:val="0"/>
              <w:autoSpaceDN w:val="0"/>
              <w:adjustRightInd w:val="0"/>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Ата-аналармен әңгіме:</w:t>
            </w:r>
          </w:p>
          <w:p w:rsidR="00B460C6" w:rsidRDefault="00B460C6" w:rsidP="00D70856">
            <w:pPr>
              <w:autoSpaceDE w:val="0"/>
              <w:autoSpaceDN w:val="0"/>
              <w:adjustRightInd w:val="0"/>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Балалардың көңіл күйі, денсаулығы жайында ата –анамен  әңгімелесу. </w:t>
            </w:r>
          </w:p>
          <w:p w:rsidR="00B460C6" w:rsidRDefault="00B460C6" w:rsidP="00D70856">
            <w:pPr>
              <w:autoSpaceDE w:val="0"/>
              <w:autoSpaceDN w:val="0"/>
              <w:adjustRightInd w:val="0"/>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Ата –аналармен қарым –қатынас мәдениетін орнату.  </w:t>
            </w:r>
          </w:p>
          <w:p w:rsidR="00B460C6" w:rsidRDefault="00B460C6" w:rsidP="00D70856">
            <w:pPr>
              <w:autoSpaceDE w:val="0"/>
              <w:autoSpaceDN w:val="0"/>
              <w:adjustRightInd w:val="0"/>
              <w:spacing w:after="0" w:line="240" w:lineRule="auto"/>
              <w:rPr>
                <w:rFonts w:ascii="Times New Roman" w:eastAsia="Calibri" w:hAnsi="Times New Roman" w:cs="Times New Roman"/>
                <w:sz w:val="20"/>
                <w:szCs w:val="20"/>
                <w:lang w:val="kk-KZ"/>
              </w:rPr>
            </w:pPr>
            <w:r>
              <w:rPr>
                <w:rFonts w:ascii="Times New Roman" w:eastAsia="Times New Roman" w:hAnsi="Times New Roman" w:cs="Times New Roman"/>
                <w:color w:val="000000"/>
                <w:sz w:val="20"/>
                <w:szCs w:val="20"/>
                <w:lang w:val="kk-KZ"/>
              </w:rPr>
              <w:t>Күн тәртібін сақтауға дағдылану.</w:t>
            </w:r>
          </w:p>
        </w:tc>
        <w:tc>
          <w:tcPr>
            <w:tcW w:w="2842" w:type="dxa"/>
            <w:tcBorders>
              <w:top w:val="single" w:sz="4" w:space="0" w:color="000000"/>
              <w:left w:val="single" w:sz="4" w:space="0" w:color="000000"/>
              <w:bottom w:val="single" w:sz="4" w:space="0" w:color="000000"/>
              <w:right w:val="single" w:sz="4" w:space="0" w:color="000000"/>
            </w:tcBorders>
          </w:tcPr>
          <w:p w:rsidR="00B460C6" w:rsidRDefault="00B460C6" w:rsidP="00D70856">
            <w:pPr>
              <w:autoSpaceDE w:val="0"/>
              <w:autoSpaceDN w:val="0"/>
              <w:adjustRightInd w:val="0"/>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 xml:space="preserve">Ата-аналармен әңгіме: </w:t>
            </w:r>
          </w:p>
          <w:p w:rsidR="00B460C6" w:rsidRDefault="00B460C6" w:rsidP="00D70856">
            <w:pPr>
              <w:autoSpaceDE w:val="0"/>
              <w:autoSpaceDN w:val="0"/>
              <w:adjustRightInd w:val="0"/>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sz w:val="20"/>
                <w:szCs w:val="20"/>
                <w:lang w:val="kk-KZ"/>
              </w:rPr>
              <w:t>Ата- аналарға балаларын таңертеңгілік жаттығуға үлгертіп алып келулерін ескерту.</w:t>
            </w:r>
          </w:p>
          <w:p w:rsidR="00B460C6" w:rsidRDefault="00B460C6" w:rsidP="00D70856">
            <w:pPr>
              <w:spacing w:after="0" w:line="240" w:lineRule="auto"/>
              <w:rPr>
                <w:rFonts w:ascii="Times New Roman" w:eastAsia="Calibri" w:hAnsi="Times New Roman" w:cs="Times New Roman"/>
                <w:sz w:val="20"/>
                <w:szCs w:val="20"/>
                <w:lang w:val="kk-KZ"/>
              </w:rPr>
            </w:pPr>
          </w:p>
        </w:tc>
        <w:tc>
          <w:tcPr>
            <w:tcW w:w="2408"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cs="Times New Roman"/>
                <w:i/>
                <w:iCs/>
                <w:color w:val="000000"/>
                <w:kern w:val="2"/>
                <w:sz w:val="20"/>
                <w:szCs w:val="20"/>
                <w:lang w:val="kk-KZ" w:eastAsia="zh-TW"/>
              </w:rPr>
            </w:pPr>
            <w:r>
              <w:rPr>
                <w:rFonts w:ascii="Times New Roman" w:eastAsia="Times New Roman" w:hAnsi="Times New Roman" w:cs="Times New Roman"/>
                <w:i/>
                <w:iCs/>
                <w:kern w:val="2"/>
                <w:sz w:val="20"/>
                <w:szCs w:val="20"/>
                <w:lang w:val="kk-KZ" w:eastAsia="zh-TW"/>
              </w:rPr>
              <w:t>«Өнегелі 15</w:t>
            </w:r>
            <w:r w:rsidRPr="006339F6">
              <w:rPr>
                <w:rFonts w:ascii="Times New Roman" w:eastAsia="Times New Roman" w:hAnsi="Times New Roman" w:cs="Times New Roman"/>
                <w:i/>
                <w:iCs/>
                <w:kern w:val="2"/>
                <w:sz w:val="20"/>
                <w:szCs w:val="20"/>
                <w:lang w:val="kk-KZ" w:eastAsia="zh-TW"/>
              </w:rPr>
              <w:t>минут</w:t>
            </w:r>
          </w:p>
          <w:p w:rsidR="00B460C6" w:rsidRDefault="00B460C6" w:rsidP="00D70856">
            <w:pPr>
              <w:spacing w:after="0" w:line="240" w:lineRule="auto"/>
              <w:rPr>
                <w:rFonts w:ascii="Times New Roman" w:eastAsia="Times New Roman" w:hAnsi="Times New Roman" w:cs="Times New Roman"/>
                <w:i/>
                <w:iCs/>
                <w:kern w:val="2"/>
                <w:sz w:val="20"/>
                <w:szCs w:val="20"/>
                <w:lang w:val="kk-KZ" w:eastAsia="zh-TW"/>
              </w:rPr>
            </w:pPr>
            <w:r>
              <w:rPr>
                <w:rFonts w:ascii="Times New Roman" w:eastAsia="Times New Roman" w:hAnsi="Times New Roman" w:cs="Times New Roman"/>
                <w:i/>
                <w:iCs/>
                <w:color w:val="000000"/>
                <w:kern w:val="2"/>
                <w:sz w:val="20"/>
                <w:szCs w:val="20"/>
                <w:lang w:val="kk-KZ" w:eastAsia="zh-TW"/>
              </w:rPr>
              <w:t>Тақырыбы «</w:t>
            </w:r>
            <w:r>
              <w:rPr>
                <w:rFonts w:ascii="Times New Roman" w:eastAsia="Times New Roman" w:hAnsi="Times New Roman" w:cs="Times New Roman"/>
                <w:i/>
                <w:iCs/>
                <w:sz w:val="20"/>
                <w:szCs w:val="20"/>
                <w:lang w:val="kk-KZ"/>
              </w:rPr>
              <w:t>жасампаздық және жаңашылдық</w:t>
            </w:r>
            <w:r>
              <w:rPr>
                <w:rFonts w:ascii="Times New Roman" w:eastAsia="Times New Roman" w:hAnsi="Times New Roman" w:cs="Times New Roman"/>
                <w:i/>
                <w:iCs/>
                <w:color w:val="000000"/>
                <w:kern w:val="2"/>
                <w:sz w:val="20"/>
                <w:szCs w:val="20"/>
                <w:lang w:val="kk-KZ" w:eastAsia="zh-TW"/>
              </w:rPr>
              <w:t xml:space="preserve"> » </w:t>
            </w:r>
          </w:p>
          <w:p w:rsidR="00B460C6" w:rsidRDefault="00B460C6" w:rsidP="00D70856">
            <w:pPr>
              <w:autoSpaceDE w:val="0"/>
              <w:autoSpaceDN w:val="0"/>
              <w:adjustRightInd w:val="0"/>
              <w:spacing w:after="0" w:line="240" w:lineRule="auto"/>
              <w:rPr>
                <w:rFonts w:ascii="Times New Roman" w:eastAsia="Calibri" w:hAnsi="Times New Roman" w:cs="Times New Roman"/>
                <w:color w:val="000000"/>
                <w:sz w:val="20"/>
                <w:szCs w:val="20"/>
                <w:lang w:val="kk-KZ"/>
              </w:rPr>
            </w:pPr>
            <w:r>
              <w:rPr>
                <w:rFonts w:ascii="Times New Roman" w:eastAsia="Times New Roman" w:hAnsi="Times New Roman" w:cs="Times New Roman"/>
                <w:bCs/>
                <w:sz w:val="20"/>
                <w:szCs w:val="20"/>
                <w:lang w:val="kk-KZ"/>
              </w:rPr>
              <w:t xml:space="preserve"> </w:t>
            </w:r>
            <w:r>
              <w:rPr>
                <w:rFonts w:ascii="Times New Roman" w:eastAsia="Calibri" w:hAnsi="Times New Roman" w:cs="Times New Roman"/>
                <w:color w:val="000000"/>
                <w:sz w:val="20"/>
                <w:szCs w:val="20"/>
                <w:lang w:val="kk-KZ"/>
              </w:rPr>
              <w:t>Ата-аналармен әңгіме:</w:t>
            </w:r>
          </w:p>
          <w:p w:rsidR="00B460C6" w:rsidRDefault="00B460C6" w:rsidP="00D70856">
            <w:pPr>
              <w:autoSpaceDE w:val="0"/>
              <w:autoSpaceDN w:val="0"/>
              <w:adjustRightInd w:val="0"/>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Балалардың тазалығы жөнінде кеңес беру.</w:t>
            </w:r>
          </w:p>
          <w:p w:rsidR="00B460C6" w:rsidRDefault="00B460C6" w:rsidP="00D70856">
            <w:pPr>
              <w:spacing w:after="0" w:line="240" w:lineRule="auto"/>
              <w:rPr>
                <w:rFonts w:ascii="Times New Roman" w:eastAsia="Calibri" w:hAnsi="Times New Roman" w:cs="Times New Roman"/>
                <w:sz w:val="20"/>
                <w:szCs w:val="20"/>
                <w:lang w:val="kk-KZ"/>
              </w:rPr>
            </w:pPr>
          </w:p>
        </w:tc>
        <w:tc>
          <w:tcPr>
            <w:tcW w:w="2527" w:type="dxa"/>
            <w:tcBorders>
              <w:top w:val="single" w:sz="4" w:space="0" w:color="000000"/>
              <w:left w:val="single" w:sz="4" w:space="0" w:color="000000"/>
              <w:bottom w:val="single" w:sz="4" w:space="0" w:color="000000"/>
              <w:right w:val="single" w:sz="4" w:space="0" w:color="000000"/>
            </w:tcBorders>
          </w:tcPr>
          <w:p w:rsidR="00B460C6" w:rsidRDefault="00B460C6" w:rsidP="00D70856">
            <w:pPr>
              <w:autoSpaceDE w:val="0"/>
              <w:autoSpaceDN w:val="0"/>
              <w:adjustRightInd w:val="0"/>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Ата-аналармен әңгіме:</w:t>
            </w: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Times New Roman" w:hAnsi="Times New Roman" w:cs="Times New Roman"/>
                <w:color w:val="000000"/>
                <w:sz w:val="20"/>
                <w:szCs w:val="20"/>
                <w:lang w:val="kk-KZ"/>
              </w:rPr>
              <w:t>Ата –аналарға  баланың денсаулығын сақтау жөнінде кеңес беру.</w:t>
            </w:r>
          </w:p>
        </w:tc>
        <w:tc>
          <w:tcPr>
            <w:tcW w:w="2172"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cs="Times New Roman"/>
                <w:i/>
                <w:iCs/>
                <w:color w:val="000000"/>
                <w:kern w:val="2"/>
                <w:sz w:val="20"/>
                <w:szCs w:val="20"/>
                <w:lang w:val="kk-KZ" w:eastAsia="zh-TW"/>
              </w:rPr>
            </w:pPr>
            <w:r>
              <w:rPr>
                <w:rFonts w:ascii="Times New Roman" w:eastAsia="Times New Roman" w:hAnsi="Times New Roman" w:cs="Times New Roman"/>
                <w:i/>
                <w:iCs/>
                <w:kern w:val="2"/>
                <w:sz w:val="20"/>
                <w:szCs w:val="20"/>
                <w:lang w:val="kk-KZ" w:eastAsia="zh-TW"/>
              </w:rPr>
              <w:t>Өнегелі 15</w:t>
            </w:r>
            <w:r w:rsidRPr="006339F6">
              <w:rPr>
                <w:rFonts w:ascii="Times New Roman" w:eastAsia="Times New Roman" w:hAnsi="Times New Roman" w:cs="Times New Roman"/>
                <w:i/>
                <w:iCs/>
                <w:kern w:val="2"/>
                <w:sz w:val="20"/>
                <w:szCs w:val="20"/>
                <w:lang w:val="kk-KZ" w:eastAsia="zh-TW"/>
              </w:rPr>
              <w:t>минут</w:t>
            </w:r>
          </w:p>
          <w:p w:rsidR="00B460C6" w:rsidRDefault="00B460C6" w:rsidP="00D70856">
            <w:pPr>
              <w:spacing w:after="0" w:line="240" w:lineRule="auto"/>
              <w:rPr>
                <w:rFonts w:ascii="Times New Roman" w:eastAsia="Times New Roman" w:hAnsi="Times New Roman" w:cs="Times New Roman"/>
                <w:i/>
                <w:iCs/>
                <w:kern w:val="2"/>
                <w:sz w:val="20"/>
                <w:szCs w:val="20"/>
                <w:lang w:val="kk-KZ" w:eastAsia="zh-TW"/>
              </w:rPr>
            </w:pPr>
            <w:r>
              <w:rPr>
                <w:rFonts w:ascii="Times New Roman" w:eastAsia="Times New Roman" w:hAnsi="Times New Roman" w:cs="Times New Roman"/>
                <w:i/>
                <w:iCs/>
                <w:color w:val="000000"/>
                <w:kern w:val="2"/>
                <w:sz w:val="20"/>
                <w:szCs w:val="20"/>
                <w:lang w:val="kk-KZ" w:eastAsia="zh-TW"/>
              </w:rPr>
              <w:t>Тақырыбы «</w:t>
            </w:r>
            <w:r>
              <w:rPr>
                <w:rFonts w:ascii="Times New Roman" w:eastAsia="Times New Roman" w:hAnsi="Times New Roman" w:cs="Times New Roman"/>
                <w:i/>
                <w:iCs/>
                <w:sz w:val="20"/>
                <w:szCs w:val="20"/>
                <w:lang w:val="kk-KZ"/>
              </w:rPr>
              <w:t>жасампаздық және жаңашылдық</w:t>
            </w:r>
            <w:r>
              <w:rPr>
                <w:rFonts w:ascii="Times New Roman" w:eastAsia="Times New Roman" w:hAnsi="Times New Roman" w:cs="Times New Roman"/>
                <w:i/>
                <w:iCs/>
                <w:color w:val="000000"/>
                <w:kern w:val="2"/>
                <w:sz w:val="20"/>
                <w:szCs w:val="20"/>
                <w:lang w:val="kk-KZ" w:eastAsia="zh-TW"/>
              </w:rPr>
              <w:t xml:space="preserve">  </w:t>
            </w:r>
          </w:p>
          <w:p w:rsidR="00B460C6" w:rsidRDefault="00B460C6" w:rsidP="00D70856">
            <w:pPr>
              <w:autoSpaceDE w:val="0"/>
              <w:autoSpaceDN w:val="0"/>
              <w:adjustRightInd w:val="0"/>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color w:val="000000"/>
                <w:sz w:val="20"/>
                <w:szCs w:val="20"/>
                <w:lang w:val="kk-KZ"/>
              </w:rPr>
              <w:t xml:space="preserve">Ата-аналармен әңгіме:    </w:t>
            </w:r>
            <w:r>
              <w:rPr>
                <w:rFonts w:ascii="Times New Roman" w:eastAsia="Calibri" w:hAnsi="Times New Roman" w:cs="Times New Roman"/>
                <w:sz w:val="20"/>
                <w:szCs w:val="20"/>
                <w:lang w:val="kk-KZ"/>
              </w:rPr>
              <w:t>Ата- аналарға балаларын таңертеңгілік жаттығуға үлгертіп алып келулерін ескерту.</w:t>
            </w:r>
          </w:p>
        </w:tc>
      </w:tr>
      <w:tr w:rsidR="00B460C6" w:rsidRPr="00382E79" w:rsidTr="00B460C6">
        <w:trPr>
          <w:trHeight w:val="5102"/>
        </w:trPr>
        <w:tc>
          <w:tcPr>
            <w:tcW w:w="2946"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Балалардың дербес іс-әрекеті (қимылды ойындар, үстел үсті ойындары, бейнелеу әрекеті, кітаптар қарау және тағы басқа іс-әрекеттер)</w:t>
            </w:r>
          </w:p>
        </w:tc>
        <w:tc>
          <w:tcPr>
            <w:tcW w:w="2549" w:type="dxa"/>
            <w:tcBorders>
              <w:top w:val="single" w:sz="4" w:space="0" w:color="000000"/>
              <w:left w:val="single" w:sz="4" w:space="0" w:color="000000"/>
              <w:bottom w:val="nil"/>
              <w:right w:val="single" w:sz="4" w:space="0" w:color="000000"/>
            </w:tcBorders>
          </w:tcPr>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«Ертегі  кейіпкерлерін тауып, олардың  жүрісін  сал» </w:t>
            </w: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Шарты: Ертегі кітаптарын қарап, кейіпкерлерінің  жүрісін  салады.</w:t>
            </w:r>
          </w:p>
          <w:p w:rsidR="00B460C6" w:rsidRDefault="00B460C6" w:rsidP="00D70856">
            <w:pPr>
              <w:spacing w:after="0" w:line="240" w:lineRule="auto"/>
              <w:rPr>
                <w:rFonts w:ascii="Times New Roman" w:eastAsia="Calibri" w:hAnsi="Times New Roman" w:cs="Times New Roman"/>
                <w:bCs/>
                <w:sz w:val="20"/>
                <w:szCs w:val="20"/>
                <w:lang w:val="kk-KZ"/>
              </w:rPr>
            </w:pPr>
          </w:p>
          <w:p w:rsidR="00B460C6" w:rsidRDefault="00B460C6" w:rsidP="00D70856">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Көркем әдебиет</w:t>
            </w:r>
          </w:p>
          <w:p w:rsidR="00B460C6" w:rsidRDefault="00B460C6" w:rsidP="00D70856">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Кітаптарға қызығушылық танытады;</w:t>
            </w:r>
            <w:r>
              <w:rPr>
                <w:rFonts w:ascii="Times New Roman" w:eastAsia="Calibri" w:hAnsi="Times New Roman" w:cs="Times New Roman"/>
                <w:color w:val="000000"/>
                <w:sz w:val="20"/>
                <w:szCs w:val="20"/>
                <w:lang w:val="kk-KZ"/>
              </w:rPr>
              <w:br/>
              <w:t>кейіпкердің ерекшеліктерін жеткізу үшін мәнерлілік құралдарын</w:t>
            </w:r>
            <w:r>
              <w:rPr>
                <w:rFonts w:ascii="Times New Roman" w:eastAsia="Calibri" w:hAnsi="Times New Roman" w:cs="Times New Roman"/>
                <w:color w:val="000000"/>
                <w:sz w:val="20"/>
                <w:szCs w:val="20"/>
                <w:lang w:val="kk-KZ"/>
              </w:rPr>
              <w:br/>
              <w:t>қолданады.</w:t>
            </w:r>
          </w:p>
        </w:tc>
        <w:tc>
          <w:tcPr>
            <w:tcW w:w="2842"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«Не жетіспейді»</w:t>
            </w: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Шарты: Суреттегі жабайы аңдардың қандай дене мүшелері жетіспейтінің айтып, орындарына жапсырып қояды</w:t>
            </w:r>
          </w:p>
          <w:p w:rsidR="00B460C6" w:rsidRDefault="00B460C6" w:rsidP="00D70856">
            <w:pPr>
              <w:spacing w:after="0" w:line="240" w:lineRule="auto"/>
              <w:rPr>
                <w:rFonts w:ascii="Times New Roman" w:eastAsia="Calibri" w:hAnsi="Times New Roman" w:cs="Times New Roman"/>
                <w:sz w:val="20"/>
                <w:szCs w:val="20"/>
                <w:lang w:val="kk-KZ"/>
              </w:rPr>
            </w:pPr>
          </w:p>
          <w:p w:rsidR="00B460C6" w:rsidRDefault="00B460C6" w:rsidP="00D70856">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Сөйлеуді дамыту</w:t>
            </w:r>
          </w:p>
          <w:p w:rsidR="00B460C6" w:rsidRDefault="00B460C6" w:rsidP="00D70856">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Сөйлеу қарқынын өзгертуді бекіту: ақырын, жылдам сөйлеуді меңгерту</w:t>
            </w:r>
            <w:r>
              <w:rPr>
                <w:rFonts w:ascii="Times New Roman" w:eastAsia="Calibri" w:hAnsi="Times New Roman" w:cs="Times New Roman"/>
                <w:color w:val="000000"/>
                <w:sz w:val="20"/>
                <w:szCs w:val="20"/>
                <w:lang w:val="kk-KZ"/>
              </w:rPr>
              <w:br/>
              <w:t>үшін тақпақтар мен жаңылтпаштар айтқызу.</w:t>
            </w:r>
          </w:p>
          <w:p w:rsidR="00B460C6" w:rsidRDefault="00B460C6" w:rsidP="00D70856">
            <w:pPr>
              <w:spacing w:after="0" w:line="240" w:lineRule="auto"/>
              <w:rPr>
                <w:rFonts w:ascii="Times New Roman" w:eastAsia="Calibri" w:hAnsi="Times New Roman" w:cs="Times New Roman"/>
                <w:sz w:val="20"/>
                <w:szCs w:val="20"/>
                <w:lang w:val="kk-KZ"/>
              </w:rPr>
            </w:pPr>
          </w:p>
        </w:tc>
        <w:tc>
          <w:tcPr>
            <w:tcW w:w="2408"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Еркін ойын: «Кім жылдам»</w:t>
            </w: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Шарты:Шашылып жатқан ойыншықтарды жылдам әрі тез жинайды.</w:t>
            </w:r>
          </w:p>
          <w:p w:rsidR="00B460C6" w:rsidRDefault="00B460C6" w:rsidP="00D70856">
            <w:pPr>
              <w:spacing w:after="0" w:line="240" w:lineRule="auto"/>
              <w:rPr>
                <w:rFonts w:ascii="Times New Roman" w:eastAsia="Calibri" w:hAnsi="Times New Roman" w:cs="Times New Roman"/>
                <w:sz w:val="20"/>
                <w:szCs w:val="20"/>
                <w:lang w:val="kk-KZ"/>
              </w:rPr>
            </w:pPr>
          </w:p>
          <w:p w:rsidR="00B460C6" w:rsidRDefault="00B460C6" w:rsidP="00D70856">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Математика негіздері</w:t>
            </w:r>
          </w:p>
          <w:p w:rsidR="00B460C6" w:rsidRDefault="00B460C6" w:rsidP="00D70856">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sz w:val="20"/>
                <w:szCs w:val="20"/>
                <w:lang w:val="kk-KZ"/>
              </w:rPr>
              <w:t>Нешінші?", "Саны бойынша қайсысы?" сұрақтарына жауап беру дағдыларын дамыту.</w:t>
            </w:r>
          </w:p>
          <w:p w:rsidR="00B460C6" w:rsidRDefault="00B460C6" w:rsidP="00D70856">
            <w:pPr>
              <w:spacing w:after="0" w:line="240" w:lineRule="auto"/>
              <w:rPr>
                <w:rFonts w:ascii="Times New Roman" w:eastAsia="Calibri" w:hAnsi="Times New Roman" w:cs="Times New Roman"/>
                <w:sz w:val="20"/>
                <w:szCs w:val="20"/>
                <w:lang w:val="kk-KZ"/>
              </w:rPr>
            </w:pPr>
          </w:p>
        </w:tc>
        <w:tc>
          <w:tcPr>
            <w:tcW w:w="2527"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Еркін ойын: «Менің достарым»</w:t>
            </w: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Шарты:Өздерінің достарының есімдерін, мінездерін айтады және суреттің салу. </w:t>
            </w:r>
          </w:p>
          <w:p w:rsidR="00B460C6" w:rsidRDefault="00B460C6" w:rsidP="00D70856">
            <w:pPr>
              <w:spacing w:after="0" w:line="240" w:lineRule="auto"/>
              <w:rPr>
                <w:rFonts w:ascii="Times New Roman" w:eastAsia="Calibri" w:hAnsi="Times New Roman" w:cs="Times New Roman"/>
                <w:sz w:val="20"/>
                <w:szCs w:val="20"/>
                <w:lang w:val="kk-KZ"/>
              </w:rPr>
            </w:pP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bCs/>
                <w:sz w:val="20"/>
                <w:szCs w:val="20"/>
                <w:lang w:val="kk-KZ"/>
              </w:rPr>
              <w:t>Сурет салу</w:t>
            </w:r>
          </w:p>
          <w:p w:rsidR="00B460C6" w:rsidRDefault="00B460C6" w:rsidP="00D70856">
            <w:pPr>
              <w:spacing w:after="0" w:line="240" w:lineRule="auto"/>
              <w:rPr>
                <w:rFonts w:ascii="Times New Roman" w:eastAsia="Calibri" w:hAnsi="Times New Roman" w:cs="Times New Roman"/>
                <w:bCs/>
                <w:color w:val="000000"/>
                <w:sz w:val="20"/>
                <w:szCs w:val="20"/>
                <w:lang w:val="kk-KZ"/>
              </w:rPr>
            </w:pPr>
            <w:r>
              <w:rPr>
                <w:rFonts w:ascii="Times New Roman" w:eastAsia="Calibri" w:hAnsi="Times New Roman" w:cs="Times New Roman"/>
                <w:sz w:val="20"/>
                <w:szCs w:val="20"/>
                <w:lang w:val="kk-KZ"/>
              </w:rPr>
              <w:t>Сурет салуда әртүрлі түстерді қолдануға, көп түске назар аудару.</w:t>
            </w:r>
          </w:p>
          <w:p w:rsidR="00B460C6" w:rsidRDefault="00B460C6" w:rsidP="00D70856">
            <w:pPr>
              <w:spacing w:after="0" w:line="240" w:lineRule="auto"/>
              <w:rPr>
                <w:rFonts w:ascii="Times New Roman" w:eastAsia="Calibri" w:hAnsi="Times New Roman" w:cs="Times New Roman"/>
                <w:sz w:val="20"/>
                <w:szCs w:val="20"/>
                <w:lang w:val="kk-KZ"/>
              </w:rPr>
            </w:pPr>
          </w:p>
        </w:tc>
        <w:tc>
          <w:tcPr>
            <w:tcW w:w="2172"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«Кім қалай ойлайды»</w:t>
            </w: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Шарты: Суретте адамдардың не істеп жатқанын айтады.</w:t>
            </w:r>
          </w:p>
          <w:p w:rsidR="00B460C6" w:rsidRDefault="00B460C6" w:rsidP="00D70856">
            <w:pPr>
              <w:spacing w:after="0" w:line="240" w:lineRule="auto"/>
              <w:rPr>
                <w:rFonts w:ascii="Times New Roman" w:eastAsia="Calibri" w:hAnsi="Times New Roman" w:cs="Times New Roman"/>
                <w:bCs/>
                <w:sz w:val="20"/>
                <w:szCs w:val="20"/>
                <w:lang w:val="kk-KZ"/>
              </w:rPr>
            </w:pP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bCs/>
                <w:sz w:val="20"/>
                <w:szCs w:val="20"/>
                <w:lang w:val="kk-KZ"/>
              </w:rPr>
              <w:t>Қоршаған ортамен таныстыру</w:t>
            </w:r>
          </w:p>
          <w:p w:rsidR="00B460C6" w:rsidRDefault="00B460C6" w:rsidP="00D70856">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color w:val="000000"/>
                <w:sz w:val="20"/>
                <w:szCs w:val="20"/>
                <w:lang w:val="kk-KZ"/>
              </w:rPr>
              <w:t>Көлік түрлерінің қолданысын (әуе, су, жерде жүретін көліктер)</w:t>
            </w:r>
            <w:r>
              <w:rPr>
                <w:rFonts w:ascii="Times New Roman" w:eastAsia="Calibri" w:hAnsi="Times New Roman" w:cs="Times New Roman"/>
                <w:color w:val="000000"/>
                <w:sz w:val="20"/>
                <w:szCs w:val="20"/>
                <w:lang w:val="kk-KZ"/>
              </w:rPr>
              <w:br/>
              <w:t>ажырата білу, оның түрлері және қолданылу.</w:t>
            </w:r>
          </w:p>
          <w:p w:rsidR="00B460C6" w:rsidRDefault="00B460C6" w:rsidP="00D70856">
            <w:pPr>
              <w:spacing w:after="0" w:line="240" w:lineRule="auto"/>
              <w:rPr>
                <w:rFonts w:ascii="Times New Roman" w:eastAsia="Calibri" w:hAnsi="Times New Roman" w:cs="Times New Roman"/>
                <w:sz w:val="20"/>
                <w:szCs w:val="20"/>
                <w:lang w:val="kk-KZ"/>
              </w:rPr>
            </w:pPr>
          </w:p>
        </w:tc>
      </w:tr>
      <w:tr w:rsidR="00B460C6" w:rsidRPr="00382E79" w:rsidTr="00B460C6">
        <w:trPr>
          <w:trHeight w:val="1687"/>
        </w:trPr>
        <w:tc>
          <w:tcPr>
            <w:tcW w:w="2946"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xml:space="preserve">Таңертеңгі жаттығу  </w:t>
            </w:r>
          </w:p>
        </w:tc>
        <w:tc>
          <w:tcPr>
            <w:tcW w:w="2549"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w:t>
            </w:r>
          </w:p>
          <w:p w:rsidR="00B460C6" w:rsidRDefault="00B460C6" w:rsidP="00D70856">
            <w:pPr>
              <w:widowControl w:val="0"/>
              <w:spacing w:line="256"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 (Дене </w:t>
            </w:r>
            <w:r>
              <w:rPr>
                <w:rFonts w:ascii="Times New Roman" w:hAnsi="Times New Roman" w:cs="Times New Roman"/>
                <w:bCs/>
                <w:sz w:val="24"/>
                <w:szCs w:val="24"/>
                <w:lang w:val="kk-KZ"/>
              </w:rPr>
              <w:t xml:space="preserve"> тәрбиесі</w:t>
            </w:r>
            <w:r>
              <w:rPr>
                <w:rFonts w:ascii="Times New Roman" w:eastAsia="Calibri" w:hAnsi="Times New Roman" w:cs="Times New Roman"/>
                <w:bCs/>
                <w:sz w:val="24"/>
                <w:szCs w:val="24"/>
                <w:lang w:val="kk-KZ"/>
              </w:rPr>
              <w:t>)</w:t>
            </w:r>
          </w:p>
          <w:p w:rsidR="00B460C6" w:rsidRDefault="00B460C6"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Қауіпсіздік  ережесін сақтау.</w:t>
            </w:r>
          </w:p>
          <w:p w:rsidR="00B460C6" w:rsidRDefault="00B460C6" w:rsidP="00D70856">
            <w:pPr>
              <w:spacing w:after="0" w:line="240" w:lineRule="auto"/>
              <w:rPr>
                <w:rFonts w:ascii="Times New Roman" w:eastAsia="Calibri" w:hAnsi="Times New Roman" w:cs="Times New Roman"/>
                <w:color w:val="000000"/>
                <w:sz w:val="24"/>
                <w:szCs w:val="24"/>
                <w:lang w:val="kk-KZ"/>
              </w:rPr>
            </w:pPr>
          </w:p>
        </w:tc>
        <w:tc>
          <w:tcPr>
            <w:tcW w:w="2842"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w:t>
            </w:r>
          </w:p>
          <w:p w:rsidR="00B460C6" w:rsidRDefault="00B460C6" w:rsidP="00D70856">
            <w:pPr>
              <w:widowControl w:val="0"/>
              <w:spacing w:line="256"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 (Дене </w:t>
            </w:r>
            <w:r>
              <w:rPr>
                <w:rFonts w:ascii="Times New Roman" w:hAnsi="Times New Roman" w:cs="Times New Roman"/>
                <w:bCs/>
                <w:sz w:val="24"/>
                <w:szCs w:val="24"/>
                <w:lang w:val="kk-KZ"/>
              </w:rPr>
              <w:t>тәрбиесі</w:t>
            </w:r>
            <w:r>
              <w:rPr>
                <w:rFonts w:ascii="Times New Roman" w:eastAsia="Calibri" w:hAnsi="Times New Roman" w:cs="Times New Roman"/>
                <w:bCs/>
                <w:sz w:val="24"/>
                <w:szCs w:val="24"/>
                <w:lang w:val="kk-KZ"/>
              </w:rPr>
              <w:t>)</w:t>
            </w:r>
          </w:p>
          <w:p w:rsidR="00B460C6" w:rsidRDefault="00B460C6"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Қауіпсіздік  ережесін сақтау.</w:t>
            </w:r>
          </w:p>
          <w:p w:rsidR="00B460C6" w:rsidRDefault="00B460C6" w:rsidP="00D70856">
            <w:pPr>
              <w:spacing w:after="0" w:line="240" w:lineRule="auto"/>
              <w:rPr>
                <w:rFonts w:ascii="Times New Roman" w:eastAsia="Calibri" w:hAnsi="Times New Roman" w:cs="Times New Roman"/>
                <w:color w:val="000000"/>
                <w:sz w:val="24"/>
                <w:szCs w:val="24"/>
                <w:lang w:val="kk-KZ"/>
              </w:rPr>
            </w:pPr>
          </w:p>
        </w:tc>
        <w:tc>
          <w:tcPr>
            <w:tcW w:w="2408"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w:t>
            </w:r>
          </w:p>
          <w:p w:rsidR="00B460C6" w:rsidRDefault="00B460C6" w:rsidP="00D70856">
            <w:pPr>
              <w:widowControl w:val="0"/>
              <w:spacing w:line="256"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 (Дене </w:t>
            </w:r>
            <w:r>
              <w:rPr>
                <w:rFonts w:ascii="Times New Roman" w:hAnsi="Times New Roman" w:cs="Times New Roman"/>
                <w:bCs/>
                <w:sz w:val="24"/>
                <w:szCs w:val="24"/>
                <w:lang w:val="kk-KZ"/>
              </w:rPr>
              <w:t xml:space="preserve">тәрбиесі </w:t>
            </w:r>
            <w:r>
              <w:rPr>
                <w:rFonts w:ascii="Times New Roman" w:eastAsia="Calibri" w:hAnsi="Times New Roman" w:cs="Times New Roman"/>
                <w:bCs/>
                <w:sz w:val="24"/>
                <w:szCs w:val="24"/>
                <w:lang w:val="kk-KZ"/>
              </w:rPr>
              <w:t>)</w:t>
            </w:r>
          </w:p>
          <w:p w:rsidR="00B460C6" w:rsidRDefault="00B460C6"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Қауіпсіздік  ережесін сақтау.</w:t>
            </w:r>
          </w:p>
          <w:p w:rsidR="00B460C6" w:rsidRDefault="00B460C6" w:rsidP="00D70856">
            <w:pPr>
              <w:spacing w:after="0" w:line="240" w:lineRule="auto"/>
              <w:rPr>
                <w:rFonts w:ascii="Times New Roman" w:eastAsia="Calibri" w:hAnsi="Times New Roman" w:cs="Times New Roman"/>
                <w:color w:val="000000"/>
                <w:sz w:val="24"/>
                <w:szCs w:val="24"/>
                <w:lang w:val="kk-KZ"/>
              </w:rPr>
            </w:pPr>
          </w:p>
        </w:tc>
        <w:tc>
          <w:tcPr>
            <w:tcW w:w="2527"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w:t>
            </w:r>
          </w:p>
          <w:p w:rsidR="00B460C6" w:rsidRDefault="00B460C6" w:rsidP="00D70856">
            <w:pPr>
              <w:widowControl w:val="0"/>
              <w:spacing w:line="256" w:lineRule="auto"/>
              <w:ind w:left="121" w:hangingChars="50" w:hanging="121"/>
              <w:rPr>
                <w:rFonts w:ascii="Times New Roman" w:eastAsia="Times New Roman" w:hAnsi="Times New Roman"/>
                <w:sz w:val="24"/>
                <w:szCs w:val="24"/>
                <w:lang w:val="kk-KZ"/>
              </w:rPr>
            </w:pPr>
            <w:r>
              <w:rPr>
                <w:rFonts w:ascii="Times New Roman" w:hAnsi="Times New Roman"/>
                <w:i/>
                <w:w w:val="101"/>
                <w:sz w:val="24"/>
                <w:szCs w:val="24"/>
                <w:lang w:val="kk-KZ"/>
              </w:rPr>
              <w:t>Қауіпсіздік  ережесін сақтау.</w:t>
            </w:r>
          </w:p>
          <w:p w:rsidR="00B460C6" w:rsidRDefault="00B460C6" w:rsidP="00D70856">
            <w:pPr>
              <w:spacing w:after="0" w:line="240" w:lineRule="auto"/>
              <w:rPr>
                <w:rFonts w:ascii="Times New Roman" w:eastAsia="Calibri" w:hAnsi="Times New Roman" w:cs="Times New Roman"/>
                <w:color w:val="000000"/>
                <w:sz w:val="24"/>
                <w:szCs w:val="24"/>
                <w:lang w:val="kk-KZ"/>
              </w:rPr>
            </w:pPr>
          </w:p>
          <w:p w:rsidR="00B460C6" w:rsidRDefault="00B460C6" w:rsidP="00D70856">
            <w:pPr>
              <w:spacing w:after="0" w:line="240" w:lineRule="auto"/>
              <w:rPr>
                <w:rFonts w:ascii="Times New Roman" w:eastAsia="Calibri" w:hAnsi="Times New Roman" w:cs="Times New Roman"/>
                <w:color w:val="000000"/>
                <w:sz w:val="24"/>
                <w:szCs w:val="24"/>
                <w:lang w:val="kk-KZ"/>
              </w:rPr>
            </w:pPr>
          </w:p>
        </w:tc>
        <w:tc>
          <w:tcPr>
            <w:tcW w:w="2172"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w:t>
            </w:r>
          </w:p>
          <w:p w:rsidR="00B460C6" w:rsidRDefault="00B460C6" w:rsidP="00D70856">
            <w:pPr>
              <w:widowControl w:val="0"/>
              <w:spacing w:line="256"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 (Дене </w:t>
            </w:r>
            <w:r>
              <w:rPr>
                <w:rFonts w:ascii="Times New Roman" w:hAnsi="Times New Roman" w:cs="Times New Roman"/>
                <w:bCs/>
                <w:sz w:val="24"/>
                <w:szCs w:val="24"/>
                <w:lang w:val="kk-KZ"/>
              </w:rPr>
              <w:t>тәрбиесі</w:t>
            </w:r>
            <w:r>
              <w:rPr>
                <w:rFonts w:ascii="Times New Roman" w:eastAsia="Calibri" w:hAnsi="Times New Roman" w:cs="Times New Roman"/>
                <w:bCs/>
                <w:sz w:val="24"/>
                <w:szCs w:val="24"/>
                <w:lang w:val="kk-KZ"/>
              </w:rPr>
              <w:t>)</w:t>
            </w:r>
          </w:p>
          <w:p w:rsidR="00B460C6" w:rsidRDefault="00B460C6"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Қауіпсіздік  ережесін сақтау.</w:t>
            </w:r>
          </w:p>
          <w:p w:rsidR="00B460C6" w:rsidRDefault="00B460C6" w:rsidP="00D70856">
            <w:pPr>
              <w:spacing w:after="0" w:line="240" w:lineRule="auto"/>
              <w:rPr>
                <w:rFonts w:ascii="Times New Roman" w:eastAsia="Calibri" w:hAnsi="Times New Roman" w:cs="Times New Roman"/>
                <w:color w:val="000000"/>
                <w:sz w:val="24"/>
                <w:szCs w:val="24"/>
                <w:lang w:val="kk-KZ"/>
              </w:rPr>
            </w:pPr>
          </w:p>
        </w:tc>
      </w:tr>
      <w:tr w:rsidR="00B460C6" w:rsidTr="00B460C6">
        <w:trPr>
          <w:trHeight w:val="1637"/>
        </w:trPr>
        <w:tc>
          <w:tcPr>
            <w:tcW w:w="2946"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 xml:space="preserve">Таңғы ас </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w:t>
            </w:r>
          </w:p>
        </w:tc>
        <w:tc>
          <w:tcPr>
            <w:tcW w:w="2549"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cs="Times New Roman"/>
                <w:i/>
                <w:kern w:val="2"/>
                <w:sz w:val="24"/>
                <w:szCs w:val="28"/>
                <w:lang w:val="kk-KZ" w:eastAsia="zh-TW"/>
              </w:rPr>
            </w:pPr>
            <w:r>
              <w:rPr>
                <w:rFonts w:ascii="Times New Roman" w:eastAsia="Times New Roman" w:hAnsi="Times New Roman" w:cs="Times New Roman"/>
                <w:i/>
                <w:kern w:val="2"/>
                <w:sz w:val="24"/>
                <w:szCs w:val="28"/>
                <w:lang w:val="kk-KZ" w:eastAsia="zh-TW"/>
              </w:rPr>
              <w:t xml:space="preserve">«Энергияны үнемді тұтыну» - табиғи ресурстарға ұқыпты қарауды </w:t>
            </w:r>
          </w:p>
          <w:p w:rsidR="00B460C6" w:rsidRDefault="00B460C6" w:rsidP="00D70856">
            <w:pPr>
              <w:spacing w:after="0" w:line="240" w:lineRule="auto"/>
              <w:rPr>
                <w:rFonts w:ascii="Times New Roman" w:eastAsia="Calibri" w:hAnsi="Times New Roman" w:cs="Times New Roman"/>
                <w:color w:val="000000"/>
                <w:sz w:val="24"/>
                <w:szCs w:val="24"/>
                <w:lang w:val="kk-KZ"/>
              </w:rPr>
            </w:pPr>
            <w:r>
              <w:rPr>
                <w:rFonts w:ascii="Times New Roman" w:eastAsia="Times New Roman" w:hAnsi="Times New Roman" w:cs="Times New Roman"/>
                <w:i/>
                <w:kern w:val="2"/>
                <w:sz w:val="24"/>
                <w:szCs w:val="28"/>
                <w:lang w:val="kk-KZ" w:eastAsia="zh-TW"/>
              </w:rPr>
              <w:t>қалыптастыру</w:t>
            </w:r>
          </w:p>
          <w:p w:rsidR="00B460C6" w:rsidRDefault="00B460C6" w:rsidP="00D70856">
            <w:pPr>
              <w:spacing w:after="0" w:line="240" w:lineRule="auto"/>
              <w:rPr>
                <w:rFonts w:ascii="Times New Roman" w:eastAsia="Calibri" w:hAnsi="Times New Roman" w:cs="Times New Roman"/>
                <w:bCs/>
                <w:color w:val="000000"/>
                <w:sz w:val="24"/>
                <w:szCs w:val="24"/>
                <w:lang w:val="kk-KZ"/>
              </w:rPr>
            </w:pPr>
            <w:r>
              <w:rPr>
                <w:rFonts w:ascii="Times New Roman" w:eastAsia="Calibri" w:hAnsi="Times New Roman" w:cs="Times New Roman"/>
                <w:color w:val="000000"/>
                <w:sz w:val="24"/>
                <w:szCs w:val="24"/>
                <w:lang w:val="kk-KZ"/>
              </w:rPr>
              <w:t>Таңғы ас алдында қолдарын сумен сабындап жуу мәдениетін қалыптастыру.</w:t>
            </w:r>
          </w:p>
          <w:p w:rsidR="00B460C6" w:rsidRDefault="00B460C6" w:rsidP="00D70856">
            <w:pPr>
              <w:widowControl w:val="0"/>
              <w:spacing w:line="256" w:lineRule="auto"/>
              <w:rPr>
                <w:rFonts w:ascii="Times New Roman" w:eastAsia="Times New Roman" w:hAnsi="Times New Roman"/>
                <w:sz w:val="24"/>
                <w:szCs w:val="24"/>
                <w:lang w:val="kk-KZ"/>
              </w:rPr>
            </w:pPr>
            <w:r>
              <w:rPr>
                <w:rFonts w:ascii="Times New Roman" w:hAnsi="Times New Roman"/>
                <w:i/>
                <w:w w:val="101"/>
                <w:sz w:val="24"/>
                <w:szCs w:val="24"/>
                <w:lang w:val="kk-KZ"/>
              </w:rPr>
              <w:t>Қауіпсіздік  ережесін сақтау.</w:t>
            </w:r>
          </w:p>
          <w:p w:rsidR="00B460C6" w:rsidRDefault="00B460C6" w:rsidP="00D70856">
            <w:pPr>
              <w:spacing w:after="0" w:line="240" w:lineRule="auto"/>
              <w:rPr>
                <w:rFonts w:ascii="Times New Roman" w:eastAsia="Calibri" w:hAnsi="Times New Roman" w:cs="Times New Roman"/>
                <w:sz w:val="20"/>
                <w:szCs w:val="20"/>
                <w:lang w:val="kk-KZ"/>
              </w:rPr>
            </w:pPr>
          </w:p>
        </w:tc>
        <w:tc>
          <w:tcPr>
            <w:tcW w:w="2842"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i/>
                <w:kern w:val="2"/>
                <w:sz w:val="28"/>
                <w:szCs w:val="28"/>
                <w:lang w:val="kk-KZ" w:eastAsia="zh-TW"/>
              </w:rPr>
              <w:t>«</w:t>
            </w:r>
            <w:r>
              <w:rPr>
                <w:rFonts w:ascii="Times New Roman" w:eastAsia="Times New Roman" w:hAnsi="Times New Roman" w:cs="Times New Roman"/>
                <w:i/>
                <w:kern w:val="2"/>
                <w:sz w:val="24"/>
                <w:szCs w:val="28"/>
                <w:lang w:val="kk-KZ" w:eastAsia="zh-TW"/>
              </w:rPr>
              <w:t>Суды, тамақты, энергияны үнемді тұтыну» - табиғи ресурстарға ұқыпты қарауды қалыптастыру</w:t>
            </w:r>
          </w:p>
          <w:p w:rsidR="00B460C6" w:rsidRDefault="00B460C6" w:rsidP="00D70856">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w:t>
            </w:r>
            <w:r>
              <w:rPr>
                <w:rFonts w:ascii="Times New Roman" w:hAnsi="Times New Roman" w:cs="Times New Roman"/>
                <w:sz w:val="24"/>
                <w:szCs w:val="24"/>
                <w:lang w:val="kk-KZ"/>
              </w:rPr>
              <w:t xml:space="preserve"> керектігін түсіндіру</w:t>
            </w: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4"/>
                <w:szCs w:val="24"/>
                <w:lang w:val="kk-KZ"/>
              </w:rPr>
              <w:t>тамақтанып болғаннан кейін алғыс айту).</w:t>
            </w:r>
          </w:p>
        </w:tc>
        <w:tc>
          <w:tcPr>
            <w:tcW w:w="2408"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cs="Times New Roman"/>
                <w:i/>
                <w:kern w:val="2"/>
                <w:sz w:val="24"/>
                <w:szCs w:val="28"/>
                <w:lang w:val="kk-KZ" w:eastAsia="zh-TW"/>
              </w:rPr>
            </w:pPr>
            <w:r>
              <w:rPr>
                <w:rFonts w:ascii="Times New Roman" w:eastAsia="Times New Roman" w:hAnsi="Times New Roman" w:cs="Times New Roman"/>
                <w:i/>
                <w:kern w:val="2"/>
                <w:sz w:val="24"/>
                <w:szCs w:val="28"/>
                <w:lang w:val="kk-KZ" w:eastAsia="zh-TW"/>
              </w:rPr>
              <w:t xml:space="preserve">«Энергияны үнемді тұтыну» - табиғи ресурстарға ұқыпты қарауды </w:t>
            </w:r>
          </w:p>
          <w:p w:rsidR="00B460C6" w:rsidRDefault="00B460C6" w:rsidP="00D70856">
            <w:pPr>
              <w:spacing w:after="0" w:line="240" w:lineRule="auto"/>
              <w:rPr>
                <w:rFonts w:ascii="Times New Roman" w:eastAsia="Times New Roman" w:hAnsi="Times New Roman" w:cs="Times New Roman"/>
                <w:i/>
                <w:kern w:val="2"/>
                <w:sz w:val="24"/>
                <w:szCs w:val="28"/>
                <w:lang w:val="kk-KZ" w:eastAsia="zh-TW"/>
              </w:rPr>
            </w:pPr>
            <w:r>
              <w:rPr>
                <w:rFonts w:ascii="Times New Roman" w:eastAsia="Times New Roman" w:hAnsi="Times New Roman" w:cs="Times New Roman"/>
                <w:i/>
                <w:kern w:val="2"/>
                <w:sz w:val="24"/>
                <w:szCs w:val="28"/>
                <w:lang w:val="kk-KZ" w:eastAsia="zh-TW"/>
              </w:rPr>
              <w:t>Қалыптастыру.</w:t>
            </w:r>
          </w:p>
          <w:p w:rsidR="00B460C6" w:rsidRDefault="00B460C6" w:rsidP="00D70856">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кезекшілердің еңбек әрекеті </w:t>
            </w:r>
            <w:r>
              <w:rPr>
                <w:rFonts w:ascii="Times New Roman" w:eastAsia="Calibri" w:hAnsi="Times New Roman" w:cs="Times New Roman"/>
                <w:sz w:val="24"/>
                <w:szCs w:val="24"/>
                <w:lang w:val="kk-KZ"/>
              </w:rPr>
              <w:t>ас ішу құралдарын, майлықтарды  үстелге қою</w:t>
            </w:r>
          </w:p>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 xml:space="preserve">Астарың дәмді болсын! </w:t>
            </w:r>
            <w:r>
              <w:rPr>
                <w:rFonts w:ascii="Times New Roman" w:hAnsi="Times New Roman" w:cs="Times New Roman"/>
                <w:bCs/>
                <w:sz w:val="24"/>
                <w:szCs w:val="24"/>
                <w:lang w:val="kk-KZ"/>
              </w:rPr>
              <w:t xml:space="preserve"> </w:t>
            </w:r>
          </w:p>
          <w:p w:rsidR="00B460C6" w:rsidRDefault="00B460C6" w:rsidP="00D70856">
            <w:pPr>
              <w:widowControl w:val="0"/>
              <w:spacing w:line="256" w:lineRule="auto"/>
              <w:rPr>
                <w:rFonts w:ascii="Times New Roman" w:eastAsia="Times New Roman" w:hAnsi="Times New Roman"/>
                <w:sz w:val="24"/>
                <w:szCs w:val="24"/>
                <w:lang w:val="kk-KZ"/>
              </w:rPr>
            </w:pPr>
            <w:r>
              <w:rPr>
                <w:rFonts w:ascii="Times New Roman" w:eastAsia="Calibri" w:hAnsi="Times New Roman" w:cs="Times New Roman"/>
                <w:sz w:val="24"/>
                <w:szCs w:val="24"/>
                <w:lang w:val="kk-KZ"/>
              </w:rPr>
              <w:t>Бата беру.</w:t>
            </w:r>
            <w:r>
              <w:rPr>
                <w:rFonts w:ascii="Times New Roman" w:hAnsi="Times New Roman"/>
                <w:i/>
                <w:w w:val="101"/>
                <w:sz w:val="24"/>
                <w:szCs w:val="24"/>
                <w:lang w:val="kk-KZ"/>
              </w:rPr>
              <w:t>Қауіпсіздік  ережесін сақтау.</w:t>
            </w:r>
          </w:p>
          <w:p w:rsidR="00B460C6" w:rsidRDefault="00B460C6" w:rsidP="00D70856">
            <w:pPr>
              <w:spacing w:after="0" w:line="240" w:lineRule="auto"/>
              <w:rPr>
                <w:rFonts w:ascii="Times New Roman" w:eastAsia="Calibri" w:hAnsi="Times New Roman" w:cs="Times New Roman"/>
                <w:sz w:val="20"/>
                <w:szCs w:val="20"/>
                <w:lang w:val="kk-KZ"/>
              </w:rPr>
            </w:pPr>
          </w:p>
        </w:tc>
        <w:tc>
          <w:tcPr>
            <w:tcW w:w="2527"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bCs/>
                <w:sz w:val="24"/>
                <w:szCs w:val="24"/>
                <w:lang w:val="kk-KZ"/>
              </w:rPr>
            </w:pPr>
            <w:r>
              <w:rPr>
                <w:rFonts w:ascii="Times New Roman" w:eastAsia="Times New Roman" w:hAnsi="Times New Roman" w:cs="Times New Roman"/>
                <w:i/>
                <w:kern w:val="2"/>
                <w:sz w:val="28"/>
                <w:szCs w:val="28"/>
                <w:lang w:val="kk-KZ" w:eastAsia="zh-TW"/>
              </w:rPr>
              <w:t>«</w:t>
            </w:r>
            <w:r>
              <w:rPr>
                <w:rFonts w:ascii="Times New Roman" w:eastAsia="Times New Roman" w:hAnsi="Times New Roman" w:cs="Times New Roman"/>
                <w:i/>
                <w:kern w:val="2"/>
                <w:sz w:val="24"/>
                <w:szCs w:val="28"/>
                <w:lang w:val="kk-KZ" w:eastAsia="zh-TW"/>
              </w:rPr>
              <w:t>Суды, тамақты, энергияны үнемді тұтыну» - табиғи ресурстарға ұқыпты қарауды қалыптастыру</w:t>
            </w:r>
          </w:p>
          <w:p w:rsidR="00B460C6" w:rsidRDefault="00B460C6" w:rsidP="00D70856">
            <w:pPr>
              <w:spacing w:after="0" w:line="240" w:lineRule="auto"/>
              <w:rPr>
                <w:rFonts w:ascii="Times New Roman" w:hAnsi="Times New Roman" w:cs="Times New Roman"/>
                <w:sz w:val="24"/>
                <w:szCs w:val="24"/>
                <w:lang w:val="kk-KZ"/>
              </w:rPr>
            </w:pPr>
            <w:r>
              <w:rPr>
                <w:rFonts w:ascii="Times New Roman" w:eastAsia="Calibri" w:hAnsi="Times New Roman" w:cs="Times New Roman"/>
                <w:bCs/>
                <w:sz w:val="24"/>
                <w:szCs w:val="24"/>
                <w:lang w:val="kk-KZ"/>
              </w:rPr>
              <w:t xml:space="preserve">Гигиеналық шаралар </w:t>
            </w:r>
            <w:r>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көркем сөз қолдану </w:t>
            </w:r>
            <w:r>
              <w:rPr>
                <w:rFonts w:ascii="Times New Roman" w:hAnsi="Times New Roman" w:cs="Times New Roman"/>
                <w:sz w:val="24"/>
                <w:szCs w:val="24"/>
                <w:lang w:val="kk-KZ"/>
              </w:rPr>
              <w:t>)</w:t>
            </w:r>
          </w:p>
          <w:p w:rsidR="00B460C6" w:rsidRDefault="00B460C6" w:rsidP="00D70856">
            <w:pPr>
              <w:widowControl w:val="0"/>
              <w:spacing w:line="256"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Мысалы</w:t>
            </w:r>
            <w:r>
              <w:rPr>
                <w:rFonts w:ascii="Times New Roman" w:hAnsi="Times New Roman" w:cs="Times New Roman"/>
                <w:sz w:val="24"/>
                <w:szCs w:val="24"/>
                <w:lang w:val="kk-KZ"/>
              </w:rPr>
              <w:t xml:space="preserve"> рұқсатпа,кешіріңіз т/б</w:t>
            </w:r>
          </w:p>
          <w:p w:rsidR="00B460C6" w:rsidRDefault="00B460C6" w:rsidP="00D70856">
            <w:pPr>
              <w:widowControl w:val="0"/>
              <w:spacing w:line="256" w:lineRule="auto"/>
              <w:rPr>
                <w:rFonts w:ascii="Times New Roman" w:eastAsia="Calibri" w:hAnsi="Times New Roman" w:cs="Times New Roman"/>
                <w:sz w:val="20"/>
                <w:szCs w:val="20"/>
                <w:lang w:val="kk-KZ"/>
              </w:rPr>
            </w:pPr>
            <w:r>
              <w:rPr>
                <w:rFonts w:ascii="Times New Roman" w:hAnsi="Times New Roman"/>
                <w:i/>
                <w:w w:val="101"/>
                <w:sz w:val="24"/>
                <w:szCs w:val="24"/>
                <w:lang w:val="kk-KZ"/>
              </w:rPr>
              <w:t>Қауіпсіздік  ережесін сақтау.</w:t>
            </w:r>
          </w:p>
        </w:tc>
        <w:tc>
          <w:tcPr>
            <w:tcW w:w="2172"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cs="Times New Roman"/>
                <w:i/>
                <w:kern w:val="2"/>
                <w:sz w:val="24"/>
                <w:szCs w:val="28"/>
                <w:lang w:val="kk-KZ" w:eastAsia="zh-TW"/>
              </w:rPr>
            </w:pPr>
            <w:r>
              <w:rPr>
                <w:rFonts w:ascii="Times New Roman" w:eastAsia="Times New Roman" w:hAnsi="Times New Roman" w:cs="Times New Roman"/>
                <w:i/>
                <w:kern w:val="2"/>
                <w:sz w:val="24"/>
                <w:szCs w:val="28"/>
                <w:lang w:val="kk-KZ" w:eastAsia="zh-TW"/>
              </w:rPr>
              <w:t xml:space="preserve">«Энергияны үнемді тұтыну» - табиғи ресурстарға ұқыпты қарауды </w:t>
            </w:r>
          </w:p>
          <w:p w:rsidR="00B460C6" w:rsidRDefault="00B460C6" w:rsidP="00D70856">
            <w:pPr>
              <w:spacing w:after="0" w:line="240" w:lineRule="auto"/>
              <w:rPr>
                <w:rFonts w:ascii="Times New Roman" w:eastAsia="Times New Roman" w:hAnsi="Times New Roman" w:cs="Times New Roman"/>
                <w:i/>
                <w:kern w:val="2"/>
                <w:sz w:val="24"/>
                <w:szCs w:val="28"/>
                <w:lang w:val="kk-KZ" w:eastAsia="zh-TW"/>
              </w:rPr>
            </w:pPr>
            <w:r>
              <w:rPr>
                <w:rFonts w:ascii="Times New Roman" w:eastAsia="Times New Roman" w:hAnsi="Times New Roman" w:cs="Times New Roman"/>
                <w:i/>
                <w:kern w:val="2"/>
                <w:sz w:val="24"/>
                <w:szCs w:val="28"/>
                <w:lang w:val="kk-KZ" w:eastAsia="zh-TW"/>
              </w:rPr>
              <w:t>Қалыптастыру</w:t>
            </w:r>
          </w:p>
          <w:p w:rsidR="00B460C6" w:rsidRDefault="00B460C6" w:rsidP="00D70856">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 xml:space="preserve">Тамақтану мәдениетімен таныстыру. </w:t>
            </w:r>
            <w:r>
              <w:rPr>
                <w:rFonts w:ascii="Times New Roman" w:hAnsi="Times New Roman" w:cs="Times New Roman"/>
                <w:sz w:val="24"/>
                <w:szCs w:val="24"/>
                <w:lang w:val="kk-KZ"/>
              </w:rPr>
              <w:t xml:space="preserve">Қандай ботқа жеп отырғандарын сұрау </w:t>
            </w:r>
          </w:p>
          <w:p w:rsidR="00B460C6" w:rsidRDefault="00B460C6" w:rsidP="00D70856">
            <w:pPr>
              <w:spacing w:line="240" w:lineRule="auto"/>
              <w:rPr>
                <w:rFonts w:ascii="Times New Roman" w:eastAsia="Calibri" w:hAnsi="Times New Roman" w:cs="Times New Roman"/>
                <w:sz w:val="20"/>
                <w:szCs w:val="20"/>
                <w:lang w:val="kk-KZ"/>
              </w:rPr>
            </w:pPr>
            <w:r>
              <w:rPr>
                <w:rFonts w:ascii="Times New Roman" w:hAnsi="Times New Roman" w:cs="Times New Roman"/>
                <w:sz w:val="24"/>
                <w:szCs w:val="24"/>
                <w:lang w:val="kk-KZ"/>
              </w:rPr>
              <w:t>Ас қайыру.</w:t>
            </w:r>
          </w:p>
        </w:tc>
      </w:tr>
      <w:tr w:rsidR="00B460C6" w:rsidRPr="00382E79" w:rsidTr="00B460C6">
        <w:trPr>
          <w:trHeight w:val="1627"/>
        </w:trPr>
        <w:tc>
          <w:tcPr>
            <w:tcW w:w="2946"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xml:space="preserve">Ұйымдастырылған іс-әрекетке дайындық </w:t>
            </w:r>
          </w:p>
        </w:tc>
        <w:tc>
          <w:tcPr>
            <w:tcW w:w="2549"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Times New Roman" w:hAnsi="Times New Roman" w:cs="Times New Roman"/>
                <w:sz w:val="20"/>
                <w:szCs w:val="20"/>
                <w:lang w:val="kk-KZ"/>
              </w:rPr>
              <w:t xml:space="preserve"> «Көлік түрлері»</w:t>
            </w:r>
            <w:r>
              <w:rPr>
                <w:rFonts w:ascii="Times New Roman" w:eastAsia="Calibri" w:hAnsi="Times New Roman" w:cs="Times New Roman"/>
                <w:sz w:val="20"/>
                <w:szCs w:val="20"/>
                <w:lang w:val="kk-KZ"/>
              </w:rPr>
              <w:t>.</w:t>
            </w: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Шарты: Суреттегі көлік түрлерінің атын атап, сипаттайды.</w:t>
            </w:r>
          </w:p>
          <w:p w:rsidR="00B460C6" w:rsidRDefault="00B460C6" w:rsidP="00D70856">
            <w:pPr>
              <w:spacing w:after="0" w:line="240" w:lineRule="auto"/>
              <w:rPr>
                <w:rFonts w:ascii="Times New Roman" w:eastAsia="Calibri" w:hAnsi="Times New Roman" w:cs="Times New Roman"/>
                <w:bCs/>
                <w:sz w:val="20"/>
                <w:szCs w:val="20"/>
                <w:lang w:val="kk-KZ"/>
              </w:rPr>
            </w:pPr>
          </w:p>
          <w:p w:rsidR="00B460C6" w:rsidRDefault="00B460C6" w:rsidP="00D70856">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bCs/>
                <w:sz w:val="20"/>
                <w:szCs w:val="20"/>
                <w:lang w:val="kk-KZ"/>
              </w:rPr>
              <w:t>(Қоршаған ортамен таныстыру)</w:t>
            </w:r>
          </w:p>
          <w:p w:rsidR="00B460C6" w:rsidRDefault="00B460C6" w:rsidP="00D70856">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Көлік түрлерінің қолданысын (әуе, су, жерде жүретін көліктер)</w:t>
            </w:r>
            <w:r>
              <w:rPr>
                <w:rFonts w:ascii="Times New Roman" w:eastAsia="Calibri" w:hAnsi="Times New Roman" w:cs="Times New Roman"/>
                <w:color w:val="000000"/>
                <w:sz w:val="20"/>
                <w:szCs w:val="20"/>
                <w:lang w:val="kk-KZ"/>
              </w:rPr>
              <w:br/>
              <w:t>ажырата білу, оның түрлері және қолданылу.</w:t>
            </w:r>
          </w:p>
          <w:p w:rsidR="00B460C6" w:rsidRDefault="00B460C6" w:rsidP="00D70856">
            <w:pPr>
              <w:spacing w:after="0" w:line="240" w:lineRule="auto"/>
              <w:rPr>
                <w:rFonts w:ascii="Times New Roman" w:eastAsia="Calibri" w:hAnsi="Times New Roman" w:cs="Times New Roman"/>
                <w:color w:val="000000"/>
                <w:sz w:val="20"/>
                <w:szCs w:val="20"/>
                <w:lang w:val="kk-KZ"/>
              </w:rPr>
            </w:pPr>
            <w:r>
              <w:rPr>
                <w:rFonts w:ascii="Times New Roman" w:hAnsi="Times New Roman"/>
                <w:i/>
                <w:w w:val="101"/>
                <w:sz w:val="20"/>
                <w:szCs w:val="20"/>
                <w:lang w:val="kk-KZ"/>
              </w:rPr>
              <w:t>Қауіпсіздік  ережесін сақтау.</w:t>
            </w:r>
          </w:p>
        </w:tc>
        <w:tc>
          <w:tcPr>
            <w:tcW w:w="2842" w:type="dxa"/>
            <w:tcBorders>
              <w:top w:val="single" w:sz="4" w:space="0" w:color="auto"/>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«Менің үйім»</w:t>
            </w: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Times New Roman" w:hAnsi="Times New Roman" w:cs="Times New Roman"/>
                <w:sz w:val="20"/>
                <w:szCs w:val="20"/>
                <w:lang w:val="kk-KZ"/>
              </w:rPr>
              <w:t>Шарты: Пішіндерден үй құрастырады.</w:t>
            </w:r>
          </w:p>
          <w:p w:rsidR="00B460C6" w:rsidRDefault="00B460C6" w:rsidP="00D70856">
            <w:pPr>
              <w:spacing w:after="0" w:line="240" w:lineRule="auto"/>
              <w:rPr>
                <w:rFonts w:ascii="Times New Roman" w:eastAsia="Calibri" w:hAnsi="Times New Roman" w:cs="Times New Roman"/>
                <w:sz w:val="20"/>
                <w:szCs w:val="20"/>
                <w:lang w:val="kk-KZ"/>
              </w:rPr>
            </w:pPr>
          </w:p>
          <w:p w:rsidR="00B460C6" w:rsidRDefault="00B460C6" w:rsidP="00D70856">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bCs/>
                <w:sz w:val="20"/>
                <w:szCs w:val="20"/>
                <w:lang w:val="kk-KZ"/>
              </w:rPr>
              <w:t>(Құрастыру)</w:t>
            </w:r>
          </w:p>
          <w:p w:rsidR="00B460C6" w:rsidRDefault="00B460C6" w:rsidP="00D70856">
            <w:pPr>
              <w:spacing w:after="0" w:line="240" w:lineRule="auto"/>
              <w:rPr>
                <w:rFonts w:ascii="Times New Roman" w:eastAsia="Calibri" w:hAnsi="Times New Roman" w:cs="Times New Roman"/>
                <w:bCs/>
                <w:color w:val="000000"/>
                <w:sz w:val="20"/>
                <w:szCs w:val="20"/>
                <w:lang w:val="kk-KZ"/>
              </w:rPr>
            </w:pPr>
            <w:r>
              <w:rPr>
                <w:rFonts w:ascii="Times New Roman" w:eastAsia="Calibri" w:hAnsi="Times New Roman" w:cs="Times New Roman"/>
                <w:color w:val="000000"/>
                <w:sz w:val="20"/>
                <w:szCs w:val="20"/>
                <w:lang w:val="kk-KZ"/>
              </w:rPr>
              <w:t>Шығармашылық қиялды дамыту,</w:t>
            </w:r>
            <w:r>
              <w:rPr>
                <w:rFonts w:ascii="Times New Roman" w:eastAsia="Calibri" w:hAnsi="Times New Roman" w:cs="Times New Roman"/>
                <w:color w:val="000000"/>
                <w:sz w:val="20"/>
                <w:szCs w:val="20"/>
                <w:lang w:val="kk-KZ"/>
              </w:rPr>
              <w:br/>
              <w:t>көрнекілікке сүйене отырып және құрастыратын материалдарды өз бетінше</w:t>
            </w:r>
            <w:r>
              <w:rPr>
                <w:rFonts w:ascii="Times New Roman" w:eastAsia="Calibri" w:hAnsi="Times New Roman" w:cs="Times New Roman"/>
                <w:color w:val="000000"/>
                <w:sz w:val="20"/>
                <w:szCs w:val="20"/>
                <w:lang w:val="kk-KZ"/>
              </w:rPr>
              <w:br/>
              <w:t>таңдап, ойдан құрастыруға мүмкіндік беру.</w:t>
            </w:r>
          </w:p>
          <w:p w:rsidR="00B460C6" w:rsidRDefault="00B460C6" w:rsidP="00D70856">
            <w:pPr>
              <w:spacing w:after="0" w:line="240" w:lineRule="auto"/>
              <w:rPr>
                <w:rFonts w:ascii="Times New Roman" w:eastAsia="Calibri" w:hAnsi="Times New Roman" w:cs="Times New Roman"/>
                <w:sz w:val="20"/>
                <w:szCs w:val="20"/>
                <w:lang w:val="kk-KZ"/>
              </w:rPr>
            </w:pPr>
          </w:p>
        </w:tc>
        <w:tc>
          <w:tcPr>
            <w:tcW w:w="2408" w:type="dxa"/>
            <w:tcBorders>
              <w:top w:val="single" w:sz="4" w:space="0" w:color="auto"/>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 «Мен нені көрсеттім?» </w:t>
            </w:r>
          </w:p>
          <w:p w:rsidR="00B460C6" w:rsidRDefault="00B460C6" w:rsidP="00D70856">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Шарты: Суреттердегі заттарды қимыл-қозғалыс арқылы көрсетеді.</w:t>
            </w:r>
          </w:p>
          <w:p w:rsidR="00B460C6" w:rsidRDefault="00B460C6" w:rsidP="00D70856">
            <w:pPr>
              <w:spacing w:after="0" w:line="240" w:lineRule="auto"/>
              <w:rPr>
                <w:rFonts w:ascii="Times New Roman" w:eastAsia="Calibri" w:hAnsi="Times New Roman" w:cs="Times New Roman"/>
                <w:bCs/>
                <w:sz w:val="20"/>
                <w:szCs w:val="20"/>
                <w:lang w:val="kk-KZ"/>
              </w:rPr>
            </w:pPr>
          </w:p>
          <w:p w:rsidR="00B460C6" w:rsidRDefault="00B460C6" w:rsidP="00D70856">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(Көркем әдебиет)</w:t>
            </w:r>
          </w:p>
          <w:p w:rsidR="00B460C6" w:rsidRDefault="00B460C6" w:rsidP="00D70856">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Кейіпкерлеріне жанашырлық танытуға, кейіпкердің ісәрекетіне өз ойын білдіруге баулу.</w:t>
            </w:r>
          </w:p>
          <w:p w:rsidR="00B460C6" w:rsidRDefault="00B460C6" w:rsidP="00D70856">
            <w:pPr>
              <w:spacing w:after="0" w:line="240" w:lineRule="auto"/>
              <w:rPr>
                <w:rFonts w:ascii="Times New Roman" w:eastAsia="Calibri" w:hAnsi="Times New Roman" w:cs="Times New Roman"/>
                <w:color w:val="000000"/>
                <w:sz w:val="20"/>
                <w:szCs w:val="20"/>
                <w:lang w:val="kk-KZ"/>
              </w:rPr>
            </w:pPr>
            <w:r>
              <w:rPr>
                <w:rFonts w:ascii="Times New Roman" w:hAnsi="Times New Roman"/>
                <w:i/>
                <w:w w:val="101"/>
                <w:sz w:val="20"/>
                <w:szCs w:val="20"/>
                <w:lang w:val="kk-KZ"/>
              </w:rPr>
              <w:t>Қауіпсіздік  ережесін сақтау.</w:t>
            </w:r>
          </w:p>
        </w:tc>
        <w:tc>
          <w:tcPr>
            <w:tcW w:w="2527" w:type="dxa"/>
            <w:tcBorders>
              <w:top w:val="single" w:sz="4" w:space="0" w:color="auto"/>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"Ғажайып қапшық"</w:t>
            </w: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Шарты: Қапшықтағы суреттердің қай табиғатқа жататынын айтады . (өлі және тірі табиғат) </w:t>
            </w:r>
          </w:p>
          <w:p w:rsidR="00B460C6" w:rsidRDefault="00B460C6" w:rsidP="00D70856">
            <w:pPr>
              <w:spacing w:after="0" w:line="240" w:lineRule="auto"/>
              <w:rPr>
                <w:rFonts w:ascii="Times New Roman" w:eastAsia="Calibri" w:hAnsi="Times New Roman" w:cs="Times New Roman"/>
                <w:sz w:val="20"/>
                <w:szCs w:val="20"/>
                <w:lang w:val="kk-KZ"/>
              </w:rPr>
            </w:pPr>
          </w:p>
          <w:p w:rsidR="00B460C6" w:rsidRDefault="00B460C6" w:rsidP="00D70856">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bCs/>
                <w:sz w:val="20"/>
                <w:szCs w:val="20"/>
                <w:lang w:val="kk-KZ"/>
              </w:rPr>
              <w:t>Қоршаған ортамен таныстыру)</w:t>
            </w:r>
          </w:p>
          <w:p w:rsidR="00B460C6" w:rsidRDefault="00B460C6" w:rsidP="00D70856">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color w:val="000000"/>
                <w:sz w:val="20"/>
                <w:szCs w:val="20"/>
                <w:lang w:val="kk-KZ"/>
              </w:rPr>
              <w:t>Көлік түрлерінің қолданысын (әуе, су, жерде жүретін көліктер)</w:t>
            </w:r>
            <w:r>
              <w:rPr>
                <w:rFonts w:ascii="Times New Roman" w:eastAsia="Calibri" w:hAnsi="Times New Roman" w:cs="Times New Roman"/>
                <w:color w:val="000000"/>
                <w:sz w:val="20"/>
                <w:szCs w:val="20"/>
                <w:lang w:val="kk-KZ"/>
              </w:rPr>
              <w:br/>
              <w:t>ажырата білу, оның түрлері және қолданылу.</w:t>
            </w:r>
          </w:p>
        </w:tc>
        <w:tc>
          <w:tcPr>
            <w:tcW w:w="2172" w:type="dxa"/>
            <w:tcBorders>
              <w:top w:val="single" w:sz="4" w:space="0" w:color="auto"/>
              <w:left w:val="single" w:sz="4" w:space="0" w:color="auto"/>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 «Қай жыл мезгілі» </w:t>
            </w:r>
          </w:p>
          <w:p w:rsidR="00B460C6" w:rsidRDefault="00B460C6" w:rsidP="00D70856">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Шарты:  Жыл мезгілдері және құбылыстарына байланысты жұмбақтарды шешеді.</w:t>
            </w:r>
          </w:p>
          <w:p w:rsidR="00B460C6" w:rsidRDefault="00B460C6" w:rsidP="00D70856">
            <w:pPr>
              <w:spacing w:after="0" w:line="240" w:lineRule="auto"/>
              <w:rPr>
                <w:rFonts w:ascii="Times New Roman" w:eastAsia="Calibri" w:hAnsi="Times New Roman" w:cs="Times New Roman"/>
                <w:bCs/>
                <w:sz w:val="20"/>
                <w:szCs w:val="20"/>
                <w:lang w:val="kk-KZ"/>
              </w:rPr>
            </w:pPr>
          </w:p>
          <w:p w:rsidR="00B460C6" w:rsidRDefault="00B460C6" w:rsidP="00D70856">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bCs/>
                <w:sz w:val="20"/>
                <w:szCs w:val="20"/>
                <w:lang w:val="kk-KZ"/>
              </w:rPr>
              <w:t>(Сөйлеуді дамыту)</w:t>
            </w:r>
          </w:p>
          <w:p w:rsidR="00B460C6" w:rsidRDefault="00B460C6" w:rsidP="00D70856">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Сөйлеу қарқынын өзгертуді бекіту: ақырын, жылдам сөйлеуді меңгерту</w:t>
            </w:r>
            <w:r>
              <w:rPr>
                <w:rFonts w:ascii="Times New Roman" w:eastAsia="Calibri" w:hAnsi="Times New Roman" w:cs="Times New Roman"/>
                <w:color w:val="000000"/>
                <w:sz w:val="20"/>
                <w:szCs w:val="20"/>
                <w:lang w:val="kk-KZ"/>
              </w:rPr>
              <w:br/>
              <w:t>үшін тақпақтар мен жаңылтпаштар айтқызу.</w:t>
            </w:r>
          </w:p>
          <w:p w:rsidR="00B460C6" w:rsidRDefault="00B460C6" w:rsidP="00D70856">
            <w:pPr>
              <w:spacing w:after="0" w:line="240" w:lineRule="auto"/>
              <w:jc w:val="both"/>
              <w:rPr>
                <w:rFonts w:ascii="Times New Roman" w:eastAsia="Times New Roman" w:hAnsi="Times New Roman" w:cs="Times New Roman"/>
                <w:sz w:val="20"/>
                <w:szCs w:val="20"/>
                <w:lang w:val="kk-KZ"/>
              </w:rPr>
            </w:pPr>
          </w:p>
        </w:tc>
      </w:tr>
      <w:tr w:rsidR="00B460C6" w:rsidTr="00B460C6">
        <w:trPr>
          <w:trHeight w:val="515"/>
        </w:trPr>
        <w:tc>
          <w:tcPr>
            <w:tcW w:w="2946" w:type="dxa"/>
            <w:vMerge w:val="restart"/>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Білім беру</w:t>
            </w:r>
          </w:p>
          <w:p w:rsidR="00B460C6" w:rsidRDefault="00B460C6" w:rsidP="00D70856">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ұйымның кестесі </w:t>
            </w:r>
            <w:r>
              <w:rPr>
                <w:rFonts w:ascii="Times New Roman" w:eastAsia="Calibri" w:hAnsi="Times New Roman" w:cs="Times New Roman"/>
                <w:b/>
                <w:bCs/>
                <w:sz w:val="24"/>
                <w:szCs w:val="24"/>
                <w:lang w:val="kk-KZ"/>
              </w:rPr>
              <w:lastRenderedPageBreak/>
              <w:t xml:space="preserve">бойынша ұйымдастырылған іс-әрекет </w:t>
            </w:r>
          </w:p>
        </w:tc>
        <w:tc>
          <w:tcPr>
            <w:tcW w:w="254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lastRenderedPageBreak/>
              <w:t>11.30-12.00</w:t>
            </w: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«Асық ойыны»</w:t>
            </w:r>
          </w:p>
          <w:p w:rsidR="00B460C6" w:rsidRDefault="00B460C6" w:rsidP="00D70856">
            <w:pPr>
              <w:widowControl w:val="0"/>
              <w:autoSpaceDE w:val="0"/>
              <w:autoSpaceDN w:val="0"/>
              <w:spacing w:after="0" w:line="254"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Хор </w:t>
            </w:r>
          </w:p>
          <w:p w:rsidR="00B460C6" w:rsidRDefault="00B460C6" w:rsidP="00D70856">
            <w:pPr>
              <w:spacing w:after="0" w:line="240" w:lineRule="auto"/>
              <w:rPr>
                <w:rFonts w:ascii="Times New Roman" w:eastAsia="Times New Roman" w:hAnsi="Times New Roman" w:cs="Times New Roman"/>
                <w:sz w:val="20"/>
                <w:szCs w:val="20"/>
                <w:lang w:val="kk-KZ"/>
              </w:rPr>
            </w:pPr>
            <w:r>
              <w:rPr>
                <w:rFonts w:ascii="Times New Roman" w:eastAsia="Calibri" w:hAnsi="Times New Roman" w:cs="Times New Roman"/>
                <w:sz w:val="20"/>
                <w:szCs w:val="20"/>
                <w:lang w:val="kk-KZ"/>
              </w:rPr>
              <w:lastRenderedPageBreak/>
              <w:t>15.00-15.40</w:t>
            </w:r>
          </w:p>
          <w:p w:rsidR="00B460C6" w:rsidRDefault="00B460C6" w:rsidP="00D70856">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Ойын: </w:t>
            </w:r>
            <w:r>
              <w:rPr>
                <w:rFonts w:ascii="Times New Roman" w:eastAsia="Times New Roman" w:hAnsi="Times New Roman" w:cs="Times New Roman"/>
                <w:sz w:val="20"/>
                <w:szCs w:val="20"/>
                <w:lang w:val="kk-KZ"/>
              </w:rPr>
              <w:t>«Қояным, қояным тұршы»</w:t>
            </w:r>
            <w:r>
              <w:rPr>
                <w:rFonts w:ascii="Times New Roman" w:eastAsia="Times New Roman" w:hAnsi="Times New Roman" w:cs="Times New Roman"/>
                <w:color w:val="000000"/>
                <w:sz w:val="20"/>
                <w:szCs w:val="20"/>
                <w:lang w:val="kk-KZ"/>
              </w:rPr>
              <w:t xml:space="preserve"> ойынын ойнау.</w:t>
            </w:r>
          </w:p>
          <w:p w:rsidR="00B460C6" w:rsidRDefault="00B460C6" w:rsidP="00D70856">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Қорытынды: «Бокс» тыныс алу жаттығуы</w:t>
            </w:r>
          </w:p>
          <w:p w:rsidR="00B460C6" w:rsidRDefault="00B460C6" w:rsidP="00D70856">
            <w:pPr>
              <w:widowControl w:val="0"/>
              <w:autoSpaceDE w:val="0"/>
              <w:autoSpaceDN w:val="0"/>
              <w:spacing w:after="0" w:line="254" w:lineRule="auto"/>
              <w:rPr>
                <w:rFonts w:ascii="Times New Roman" w:eastAsia="Times New Roman" w:hAnsi="Times New Roman" w:cs="Times New Roman"/>
                <w:color w:val="000000"/>
                <w:sz w:val="20"/>
                <w:szCs w:val="20"/>
                <w:lang w:val="kk-KZ"/>
              </w:rPr>
            </w:pPr>
            <w:r>
              <w:rPr>
                <w:rFonts w:ascii="Times New Roman" w:eastAsia="Calibri" w:hAnsi="Times New Roman" w:cs="Times New Roman"/>
                <w:sz w:val="20"/>
                <w:szCs w:val="20"/>
                <w:lang w:val="kk-KZ"/>
              </w:rPr>
              <w:t>Қимылды ойындарға қызығушылықты дамыту. Таныс ойындарды ұйымдастыруда бастамашылдық, дербестік танытуға баулу.</w:t>
            </w:r>
            <w:r>
              <w:rPr>
                <w:rFonts w:ascii="Times New Roman" w:eastAsia="Times New Roman" w:hAnsi="Times New Roman" w:cs="Times New Roman"/>
                <w:color w:val="000000"/>
                <w:sz w:val="20"/>
                <w:szCs w:val="20"/>
                <w:lang w:val="kk-KZ"/>
              </w:rPr>
              <w:t xml:space="preserve"> </w:t>
            </w:r>
          </w:p>
          <w:p w:rsidR="00B460C6" w:rsidRDefault="00B460C6" w:rsidP="00D70856">
            <w:pPr>
              <w:widowControl w:val="0"/>
              <w:autoSpaceDE w:val="0"/>
              <w:autoSpaceDN w:val="0"/>
              <w:spacing w:after="0" w:line="254" w:lineRule="auto"/>
              <w:rPr>
                <w:rFonts w:ascii="Times New Roman" w:eastAsia="Times New Roman" w:hAnsi="Times New Roman" w:cs="Times New Roman"/>
                <w:color w:val="000000"/>
                <w:sz w:val="20"/>
                <w:szCs w:val="20"/>
                <w:lang w:val="kk-KZ"/>
              </w:rPr>
            </w:pPr>
          </w:p>
          <w:p w:rsidR="00B460C6" w:rsidRDefault="00B460C6" w:rsidP="00D70856">
            <w:pPr>
              <w:spacing w:after="0" w:line="240" w:lineRule="auto"/>
              <w:rPr>
                <w:rFonts w:ascii="Times New Roman" w:eastAsia="Calibri" w:hAnsi="Times New Roman" w:cs="Times New Roman"/>
                <w:sz w:val="20"/>
                <w:szCs w:val="20"/>
                <w:lang w:val="kk-KZ"/>
              </w:rPr>
            </w:pPr>
          </w:p>
        </w:tc>
        <w:tc>
          <w:tcPr>
            <w:tcW w:w="2842" w:type="dxa"/>
            <w:tcBorders>
              <w:top w:val="single" w:sz="4" w:space="0" w:color="000000"/>
              <w:left w:val="single" w:sz="4" w:space="0" w:color="000000"/>
              <w:bottom w:val="single" w:sz="4" w:space="0" w:color="000000"/>
              <w:right w:val="single" w:sz="4" w:space="0" w:color="000000"/>
            </w:tcBorders>
          </w:tcPr>
          <w:p w:rsidR="00B460C6" w:rsidRDefault="00B460C6" w:rsidP="00D70856">
            <w:pPr>
              <w:pStyle w:val="a6"/>
              <w:ind w:left="0"/>
              <w:rPr>
                <w:rFonts w:ascii="Times New Roman" w:eastAsia="Calibri" w:hAnsi="Times New Roman" w:cs="Times New Roman"/>
                <w:color w:val="000000"/>
                <w:sz w:val="20"/>
                <w:szCs w:val="20"/>
                <w:shd w:val="clear" w:color="auto" w:fill="FFFFFF"/>
                <w:lang w:val="kk-KZ"/>
              </w:rPr>
            </w:pPr>
            <w:r>
              <w:rPr>
                <w:rFonts w:eastAsia="Calibri" w:cs="Times New Roman"/>
                <w:bCs/>
                <w:sz w:val="20"/>
                <w:szCs w:val="20"/>
                <w:lang w:val="kk-KZ"/>
              </w:rPr>
              <w:lastRenderedPageBreak/>
              <w:t>3.</w:t>
            </w:r>
            <w:r>
              <w:rPr>
                <w:rFonts w:ascii="Times New Roman" w:eastAsia="Calibri" w:hAnsi="Times New Roman" w:cs="Times New Roman"/>
                <w:bCs/>
                <w:sz w:val="20"/>
                <w:szCs w:val="20"/>
                <w:lang w:val="kk-KZ"/>
              </w:rPr>
              <w:t>Дене тәрбиесі</w:t>
            </w:r>
            <w:r>
              <w:rPr>
                <w:rFonts w:ascii="Times New Roman" w:eastAsia="Calibri" w:hAnsi="Times New Roman" w:cs="Times New Roman"/>
                <w:color w:val="000000"/>
                <w:sz w:val="20"/>
                <w:szCs w:val="20"/>
                <w:shd w:val="clear" w:color="auto" w:fill="FFFFFF"/>
                <w:lang w:val="kk-KZ"/>
              </w:rPr>
              <w:t xml:space="preserve"> </w:t>
            </w:r>
            <w:r>
              <w:rPr>
                <w:sz w:val="28"/>
                <w:szCs w:val="28"/>
                <w:lang w:val="kk-KZ"/>
              </w:rPr>
              <w:t xml:space="preserve"> .  </w:t>
            </w:r>
          </w:p>
          <w:p w:rsidR="00B460C6" w:rsidRDefault="00B460C6" w:rsidP="00D70856">
            <w:pPr>
              <w:pStyle w:val="a6"/>
              <w:ind w:left="0"/>
              <w:rPr>
                <w:rFonts w:ascii="Times New Roman" w:eastAsia="Calibri" w:hAnsi="Times New Roman" w:cs="Times New Roman"/>
                <w:sz w:val="20"/>
                <w:szCs w:val="20"/>
                <w:lang w:val="kk-KZ"/>
              </w:rPr>
            </w:pPr>
            <w:r>
              <w:rPr>
                <w:sz w:val="20"/>
                <w:szCs w:val="20"/>
                <w:lang w:val="kk-KZ"/>
              </w:rPr>
              <w:t xml:space="preserve">-Қимылды ойындарға </w:t>
            </w:r>
            <w:r>
              <w:rPr>
                <w:sz w:val="20"/>
                <w:szCs w:val="20"/>
                <w:lang w:val="kk-KZ"/>
              </w:rPr>
              <w:lastRenderedPageBreak/>
              <w:t>қызығушылықты дамыту. Таныс ойындарды ұйымдастыруда бастамашылдық, дербестік танытуға баулуға қалыптастыру.</w:t>
            </w:r>
          </w:p>
          <w:p w:rsidR="00B460C6" w:rsidRDefault="00B460C6" w:rsidP="00D70856">
            <w:pPr>
              <w:shd w:val="clear" w:color="auto" w:fill="FFFFFF"/>
              <w:spacing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ЖДЖ: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460C6" w:rsidRDefault="00B460C6" w:rsidP="00D70856">
            <w:pPr>
              <w:shd w:val="clear" w:color="auto" w:fill="FFFFFF"/>
              <w:spacing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Негізгі қимыл-қозғалыс жаттығулары:</w:t>
            </w:r>
          </w:p>
          <w:p w:rsidR="00B460C6" w:rsidRDefault="00B460C6" w:rsidP="00D70856">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1.Бірнеше доға астынан еңбектеу. </w:t>
            </w:r>
          </w:p>
          <w:p w:rsidR="00B460C6" w:rsidRDefault="00B460C6" w:rsidP="00D70856">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2.</w:t>
            </w:r>
            <w:r>
              <w:rPr>
                <w:rFonts w:ascii="Times New Roman" w:eastAsia="Times New Roman" w:hAnsi="Times New Roman" w:cs="Times New Roman"/>
                <w:sz w:val="20"/>
                <w:szCs w:val="20"/>
                <w:lang w:val="kk-KZ"/>
              </w:rPr>
              <w:t xml:space="preserve"> Допты қақпа арқылы домалатуды қайталау.</w:t>
            </w:r>
          </w:p>
          <w:p w:rsidR="00B460C6" w:rsidRDefault="00B460C6" w:rsidP="00D70856">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Ойын: </w:t>
            </w:r>
            <w:r>
              <w:rPr>
                <w:rFonts w:ascii="Times New Roman" w:eastAsia="Times New Roman" w:hAnsi="Times New Roman" w:cs="Times New Roman"/>
                <w:sz w:val="20"/>
                <w:szCs w:val="20"/>
                <w:lang w:val="kk-KZ"/>
              </w:rPr>
              <w:t xml:space="preserve">«Апандағы аю» </w:t>
            </w:r>
            <w:r>
              <w:rPr>
                <w:rFonts w:ascii="Times New Roman" w:eastAsia="Times New Roman" w:hAnsi="Times New Roman" w:cs="Times New Roman"/>
                <w:color w:val="000000"/>
                <w:sz w:val="20"/>
                <w:szCs w:val="20"/>
                <w:lang w:val="kk-KZ"/>
              </w:rPr>
              <w:t>ойынын ойнау.</w:t>
            </w:r>
          </w:p>
          <w:p w:rsidR="00B460C6" w:rsidRDefault="00B460C6" w:rsidP="00D70856">
            <w:pPr>
              <w:widowControl w:val="0"/>
              <w:autoSpaceDE w:val="0"/>
              <w:autoSpaceDN w:val="0"/>
              <w:spacing w:after="0" w:line="254"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Қорытынды: «Денені еркін ұста» баяу әуен ырғағымен демалу.</w:t>
            </w:r>
          </w:p>
          <w:p w:rsidR="00B460C6" w:rsidRDefault="00B460C6" w:rsidP="00D70856">
            <w:pPr>
              <w:widowControl w:val="0"/>
              <w:autoSpaceDE w:val="0"/>
              <w:autoSpaceDN w:val="0"/>
              <w:spacing w:after="0" w:line="254"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музыка</w:t>
            </w:r>
          </w:p>
          <w:p w:rsidR="00B460C6" w:rsidRDefault="00B460C6" w:rsidP="00D70856">
            <w:pPr>
              <w:widowControl w:val="0"/>
              <w:autoSpaceDE w:val="0"/>
              <w:autoSpaceDN w:val="0"/>
              <w:spacing w:after="0" w:line="254" w:lineRule="auto"/>
              <w:rPr>
                <w:rFonts w:ascii="Times New Roman" w:eastAsia="Times New Roman" w:hAnsi="Times New Roman" w:cs="Times New Roman"/>
                <w:sz w:val="20"/>
                <w:szCs w:val="20"/>
                <w:lang w:val="kk-KZ"/>
              </w:rPr>
            </w:pPr>
            <w:r>
              <w:rPr>
                <w:rFonts w:ascii="Times New Roman" w:eastAsia="Calibri" w:hAnsi="Times New Roman" w:cs="Times New Roman"/>
                <w:sz w:val="20"/>
                <w:szCs w:val="20"/>
                <w:lang w:val="kk-KZ"/>
              </w:rPr>
              <w:t>Ойындарда физикалық қасиеттерді (жылдамдық, күш, шыдамдылық, икемділік, ептілік) дамыту. Қимылды ойындарда жетекші рөлді орындауға үйрету, ойын ережелерін саналы түрде сақтауға баулу.</w:t>
            </w:r>
          </w:p>
          <w:p w:rsidR="00B460C6" w:rsidRDefault="00B460C6" w:rsidP="00D70856">
            <w:pPr>
              <w:widowControl w:val="0"/>
              <w:autoSpaceDE w:val="0"/>
              <w:autoSpaceDN w:val="0"/>
              <w:spacing w:after="0" w:line="254" w:lineRule="auto"/>
              <w:rPr>
                <w:rFonts w:ascii="Times New Roman" w:eastAsia="Calibri" w:hAnsi="Times New Roman" w:cs="Times New Roman"/>
                <w:sz w:val="20"/>
                <w:szCs w:val="20"/>
                <w:lang w:val="kk-KZ"/>
              </w:rPr>
            </w:pPr>
          </w:p>
        </w:tc>
        <w:tc>
          <w:tcPr>
            <w:tcW w:w="2408" w:type="dxa"/>
            <w:tcBorders>
              <w:top w:val="single" w:sz="4" w:space="0" w:color="000000"/>
              <w:left w:val="single" w:sz="4" w:space="0" w:color="000000"/>
              <w:bottom w:val="single" w:sz="4" w:space="0" w:color="000000"/>
              <w:right w:val="single" w:sz="4" w:space="0" w:color="000000"/>
            </w:tcBorders>
          </w:tcPr>
          <w:p w:rsidR="00B460C6" w:rsidRDefault="00B460C6" w:rsidP="00D70856">
            <w:pPr>
              <w:widowControl w:val="0"/>
              <w:autoSpaceDE w:val="0"/>
              <w:autoSpaceDN w:val="0"/>
              <w:spacing w:after="0" w:line="254" w:lineRule="auto"/>
              <w:ind w:left="100" w:hangingChars="50" w:hanging="100"/>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lastRenderedPageBreak/>
              <w:t>Дене тәрбиес</w:t>
            </w:r>
            <w:r>
              <w:rPr>
                <w:rFonts w:ascii="Times New Roman" w:hAnsi="Times New Roman" w:cs="Times New Roman"/>
                <w:bCs/>
                <w:sz w:val="20"/>
                <w:szCs w:val="20"/>
                <w:lang w:val="kk-KZ"/>
              </w:rPr>
              <w:t>і.</w:t>
            </w:r>
          </w:p>
          <w:p w:rsidR="00B460C6" w:rsidRDefault="00B460C6" w:rsidP="00D70856">
            <w:pPr>
              <w:widowControl w:val="0"/>
              <w:autoSpaceDE w:val="0"/>
              <w:autoSpaceDN w:val="0"/>
              <w:spacing w:after="0" w:line="254" w:lineRule="auto"/>
              <w:ind w:left="100" w:hangingChars="50" w:hanging="100"/>
              <w:rPr>
                <w:rFonts w:ascii="Times New Roman" w:eastAsia="Times New Roman" w:hAnsi="Times New Roman" w:cs="Times New Roman"/>
                <w:sz w:val="20"/>
                <w:szCs w:val="20"/>
                <w:lang w:val="kk-KZ"/>
              </w:rPr>
            </w:pPr>
            <w:r>
              <w:rPr>
                <w:rFonts w:ascii="Times New Roman" w:hAnsi="Times New Roman" w:cs="Times New Roman"/>
                <w:sz w:val="20"/>
                <w:szCs w:val="20"/>
                <w:lang w:val="kk-KZ"/>
              </w:rPr>
              <w:t xml:space="preserve">-Ойындарда физикалық </w:t>
            </w:r>
            <w:r>
              <w:rPr>
                <w:rFonts w:ascii="Times New Roman" w:hAnsi="Times New Roman" w:cs="Times New Roman"/>
                <w:sz w:val="20"/>
                <w:szCs w:val="20"/>
                <w:lang w:val="kk-KZ"/>
              </w:rPr>
              <w:lastRenderedPageBreak/>
              <w:t xml:space="preserve">қасиеттерді (жылдамдық, күш, шыдамдылық, икемділік, ептілік) дамыту. </w:t>
            </w:r>
          </w:p>
          <w:p w:rsidR="00B460C6" w:rsidRDefault="00B460C6" w:rsidP="00D70856">
            <w:pPr>
              <w:spacing w:after="0" w:line="240" w:lineRule="auto"/>
              <w:rPr>
                <w:rFonts w:ascii="Times New Roman" w:eastAsia="Times New Roman" w:hAnsi="Times New Roman" w:cs="Times New Roman"/>
                <w:sz w:val="20"/>
                <w:szCs w:val="20"/>
                <w:lang w:val="kk-KZ"/>
              </w:rPr>
            </w:pPr>
            <w:r>
              <w:rPr>
                <w:rFonts w:ascii="Times New Roman" w:eastAsia="Calibri" w:hAnsi="Times New Roman" w:cs="Times New Roman"/>
                <w:color w:val="000000"/>
                <w:sz w:val="20"/>
                <w:szCs w:val="20"/>
                <w:lang w:val="kk-KZ"/>
              </w:rPr>
              <w:t>Жүзу: суға түсу, суда ойнау; суда отырып, аяқтарын жоғары және төмен</w:t>
            </w:r>
            <w:r>
              <w:rPr>
                <w:rFonts w:ascii="Times New Roman" w:eastAsia="Calibri" w:hAnsi="Times New Roman" w:cs="Times New Roman"/>
                <w:color w:val="000000"/>
                <w:sz w:val="20"/>
                <w:szCs w:val="20"/>
                <w:lang w:val="kk-KZ"/>
              </w:rPr>
              <w:br/>
              <w:t>көтеріп қимылдар орындау; иекке дейін суда отыру, судан шығу; бетін суға малу;</w:t>
            </w:r>
            <w:r>
              <w:rPr>
                <w:rFonts w:ascii="Times New Roman" w:eastAsia="Calibri" w:hAnsi="Times New Roman" w:cs="Times New Roman"/>
                <w:color w:val="000000"/>
                <w:sz w:val="20"/>
                <w:szCs w:val="20"/>
                <w:lang w:val="kk-KZ"/>
              </w:rPr>
              <w:br/>
              <w:t>еркін әдіспен жүзуге талпыну.</w:t>
            </w:r>
            <w:r>
              <w:rPr>
                <w:sz w:val="20"/>
                <w:szCs w:val="20"/>
                <w:lang w:val="kk-KZ"/>
              </w:rPr>
              <w:t>.</w:t>
            </w:r>
          </w:p>
          <w:p w:rsidR="00B460C6" w:rsidRDefault="00B460C6" w:rsidP="00D70856">
            <w:pPr>
              <w:pStyle w:val="a6"/>
              <w:ind w:left="0"/>
              <w:jc w:val="both"/>
              <w:rPr>
                <w:sz w:val="20"/>
                <w:szCs w:val="20"/>
                <w:lang w:val="kk-KZ"/>
              </w:rPr>
            </w:pPr>
            <w:r>
              <w:rPr>
                <w:rFonts w:ascii="Times New Roman" w:eastAsia="Times New Roman" w:hAnsi="Times New Roman" w:cs="Times New Roman"/>
                <w:sz w:val="20"/>
                <w:szCs w:val="20"/>
                <w:lang w:val="kk-KZ"/>
              </w:rPr>
              <w:t>.Музыка</w:t>
            </w:r>
          </w:p>
          <w:p w:rsidR="00B460C6" w:rsidRDefault="00B460C6" w:rsidP="00D70856">
            <w:pPr>
              <w:pStyle w:val="a6"/>
              <w:ind w:left="60"/>
              <w:jc w:val="both"/>
              <w:rPr>
                <w:sz w:val="20"/>
                <w:szCs w:val="20"/>
                <w:lang w:val="kk-KZ"/>
              </w:rPr>
            </w:pPr>
            <w:r>
              <w:rPr>
                <w:sz w:val="20"/>
                <w:szCs w:val="20"/>
                <w:lang w:val="kk-KZ"/>
              </w:rPr>
              <w:t xml:space="preserve">-Музыкалық шығармаларды эмоционалды қабылдауды дамыту. </w:t>
            </w:r>
          </w:p>
          <w:p w:rsidR="00B460C6" w:rsidRDefault="00B460C6" w:rsidP="00D70856">
            <w:pPr>
              <w:widowControl w:val="0"/>
              <w:autoSpaceDE w:val="0"/>
              <w:autoSpaceDN w:val="0"/>
              <w:spacing w:after="0" w:line="254"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«Аже,ата » әнін үйрету.</w:t>
            </w:r>
          </w:p>
          <w:p w:rsidR="00B460C6" w:rsidRDefault="00B460C6" w:rsidP="00D70856">
            <w:pPr>
              <w:widowControl w:val="0"/>
              <w:autoSpaceDE w:val="0"/>
              <w:autoSpaceDN w:val="0"/>
              <w:spacing w:after="0" w:line="254"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«Үлкен кішкентай»</w:t>
            </w:r>
          </w:p>
          <w:p w:rsidR="00B460C6" w:rsidRDefault="00B460C6" w:rsidP="00D70856">
            <w:pPr>
              <w:widowControl w:val="0"/>
              <w:autoSpaceDE w:val="0"/>
              <w:autoSpaceDN w:val="0"/>
              <w:spacing w:after="0" w:line="254"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Мақсаты:Балаларға ұзақ қысқа дыбыстарды білуге үйрету.Музыкалық ритімін сезінуге баулу.</w:t>
            </w:r>
          </w:p>
          <w:p w:rsidR="00B460C6" w:rsidRDefault="00B460C6" w:rsidP="00D70856">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Ағаш қасықтармен, сылдырмақтармен, асатаяқ, домбыра, сазсырнайда, барабан және металлофонмен қарапайым әуендерді ойнау.</w:t>
            </w:r>
          </w:p>
          <w:p w:rsidR="00B460C6" w:rsidRDefault="00B460C6" w:rsidP="00D70856">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11.30-12.00</w:t>
            </w: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«Бес темше»</w:t>
            </w:r>
          </w:p>
          <w:p w:rsidR="00B460C6" w:rsidRDefault="00B460C6" w:rsidP="00D70856">
            <w:pPr>
              <w:widowControl w:val="0"/>
              <w:autoSpaceDE w:val="0"/>
              <w:autoSpaceDN w:val="0"/>
              <w:spacing w:after="0" w:line="254" w:lineRule="auto"/>
              <w:rPr>
                <w:rFonts w:ascii="Times New Roman" w:eastAsia="Times New Roman" w:hAnsi="Times New Roman" w:cs="Times New Roman"/>
                <w:color w:val="000000"/>
                <w:sz w:val="20"/>
                <w:szCs w:val="20"/>
                <w:lang w:val="kk-KZ"/>
              </w:rPr>
            </w:pPr>
          </w:p>
          <w:p w:rsidR="00B460C6" w:rsidRDefault="00B460C6" w:rsidP="00D70856">
            <w:pPr>
              <w:spacing w:after="0" w:line="240" w:lineRule="auto"/>
              <w:rPr>
                <w:rFonts w:ascii="Times New Roman" w:eastAsia="Calibri" w:hAnsi="Times New Roman" w:cs="Times New Roman"/>
                <w:sz w:val="20"/>
                <w:szCs w:val="20"/>
                <w:lang w:val="kk-KZ"/>
              </w:rPr>
            </w:pPr>
          </w:p>
        </w:tc>
        <w:tc>
          <w:tcPr>
            <w:tcW w:w="2527" w:type="dxa"/>
            <w:tcBorders>
              <w:top w:val="single" w:sz="4" w:space="0" w:color="000000"/>
              <w:left w:val="single" w:sz="4" w:space="0" w:color="000000"/>
              <w:bottom w:val="single" w:sz="4" w:space="0" w:color="000000"/>
              <w:right w:val="single" w:sz="4" w:space="0" w:color="000000"/>
            </w:tcBorders>
          </w:tcPr>
          <w:p w:rsidR="00B460C6" w:rsidRPr="006339F6" w:rsidRDefault="00B460C6" w:rsidP="00D70856">
            <w:pPr>
              <w:spacing w:after="0" w:line="240" w:lineRule="auto"/>
              <w:rPr>
                <w:rFonts w:ascii="Times New Roman" w:eastAsia="Calibri" w:hAnsi="Times New Roman" w:cs="Times New Roman"/>
                <w:sz w:val="20"/>
                <w:szCs w:val="20"/>
                <w:lang w:val="kk-KZ"/>
              </w:rPr>
            </w:pPr>
            <w:r w:rsidRPr="006339F6">
              <w:rPr>
                <w:rFonts w:ascii="Times New Roman" w:eastAsia="Calibri" w:hAnsi="Times New Roman" w:cs="Times New Roman"/>
                <w:sz w:val="20"/>
                <w:szCs w:val="20"/>
                <w:lang w:val="kk-KZ"/>
              </w:rPr>
              <w:lastRenderedPageBreak/>
              <w:t>11.30-12.00</w:t>
            </w:r>
          </w:p>
          <w:p w:rsidR="00B460C6" w:rsidRDefault="00B460C6" w:rsidP="00D70856">
            <w:pPr>
              <w:spacing w:after="0" w:line="240" w:lineRule="auto"/>
              <w:rPr>
                <w:rFonts w:ascii="Times New Roman" w:eastAsia="Times New Roman" w:hAnsi="Times New Roman" w:cs="Times New Roman"/>
                <w:color w:val="000000"/>
                <w:sz w:val="20"/>
                <w:szCs w:val="20"/>
                <w:lang w:val="kk-KZ"/>
              </w:rPr>
            </w:pPr>
            <w:r>
              <w:rPr>
                <w:rFonts w:ascii="Times New Roman" w:eastAsia="Calibri" w:hAnsi="Times New Roman" w:cs="Times New Roman"/>
                <w:sz w:val="20"/>
                <w:szCs w:val="20"/>
                <w:lang w:val="kk-KZ"/>
              </w:rPr>
              <w:t>«Бес темше»</w:t>
            </w:r>
            <w:r>
              <w:rPr>
                <w:rFonts w:ascii="Times New Roman" w:eastAsia="Times New Roman" w:hAnsi="Times New Roman" w:cs="Times New Roman"/>
                <w:color w:val="000000"/>
                <w:sz w:val="20"/>
                <w:szCs w:val="20"/>
                <w:lang w:val="kk-KZ"/>
              </w:rPr>
              <w:t xml:space="preserve"> </w:t>
            </w:r>
          </w:p>
          <w:p w:rsidR="00B460C6" w:rsidRDefault="00B460C6" w:rsidP="00D70856">
            <w:pPr>
              <w:spacing w:after="0" w:line="240" w:lineRule="auto"/>
              <w:rPr>
                <w:rFonts w:ascii="Times New Roman" w:eastAsia="Calibri" w:hAnsi="Times New Roman" w:cs="Times New Roman"/>
                <w:bCs/>
                <w:sz w:val="20"/>
                <w:szCs w:val="20"/>
                <w:lang w:val="kk-KZ"/>
              </w:rPr>
            </w:pPr>
            <w:r>
              <w:rPr>
                <w:rFonts w:ascii="Times New Roman" w:eastAsia="Times New Roman" w:hAnsi="Times New Roman" w:cs="Times New Roman"/>
                <w:color w:val="000000"/>
                <w:sz w:val="20"/>
                <w:szCs w:val="20"/>
                <w:lang w:val="kk-KZ"/>
              </w:rPr>
              <w:t xml:space="preserve">Үйірме  </w:t>
            </w:r>
            <w:r>
              <w:rPr>
                <w:rFonts w:ascii="Times New Roman" w:eastAsia="Calibri" w:hAnsi="Times New Roman" w:cs="Times New Roman"/>
                <w:bCs/>
                <w:sz w:val="20"/>
                <w:szCs w:val="20"/>
                <w:lang w:val="kk-KZ"/>
              </w:rPr>
              <w:t>«Би»</w:t>
            </w:r>
          </w:p>
          <w:p w:rsidR="00B460C6" w:rsidRDefault="00B460C6" w:rsidP="00D70856">
            <w:pPr>
              <w:widowControl w:val="0"/>
              <w:autoSpaceDE w:val="0"/>
              <w:autoSpaceDN w:val="0"/>
              <w:spacing w:after="0" w:line="254"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lastRenderedPageBreak/>
              <w:t xml:space="preserve">  Музыка</w:t>
            </w:r>
          </w:p>
          <w:p w:rsidR="00B460C6" w:rsidRDefault="00B460C6" w:rsidP="00D70856">
            <w:pPr>
              <w:widowControl w:val="0"/>
              <w:autoSpaceDE w:val="0"/>
              <w:autoSpaceDN w:val="0"/>
              <w:spacing w:after="0" w:line="254"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w:t>
            </w:r>
            <w:r>
              <w:rPr>
                <w:rFonts w:ascii="Times New Roman" w:hAnsi="Times New Roman" w:cs="Times New Roman"/>
                <w:sz w:val="20"/>
                <w:szCs w:val="20"/>
                <w:lang w:val="kk-KZ"/>
              </w:rPr>
              <w:t>Балалардың музыкаға деген қызығушылығын тудыру, оны тыңдауға ынталандыру</w:t>
            </w:r>
          </w:p>
          <w:p w:rsidR="00B460C6" w:rsidRDefault="00B460C6" w:rsidP="00D70856">
            <w:pPr>
              <w:widowControl w:val="0"/>
              <w:autoSpaceDE w:val="0"/>
              <w:autoSpaceDN w:val="0"/>
              <w:spacing w:after="0" w:line="254"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«Әнші болу арманым» әнін үйрету.</w:t>
            </w:r>
          </w:p>
          <w:p w:rsidR="00B460C6" w:rsidRDefault="00B460C6" w:rsidP="00D70856">
            <w:pPr>
              <w:widowControl w:val="0"/>
              <w:autoSpaceDE w:val="0"/>
              <w:autoSpaceDN w:val="0"/>
              <w:spacing w:after="0" w:line="254"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«До-ре-ми» ойыны </w:t>
            </w:r>
          </w:p>
          <w:p w:rsidR="00B460C6" w:rsidRPr="006339F6" w:rsidRDefault="00B460C6" w:rsidP="00D70856">
            <w:pPr>
              <w:pStyle w:val="a6"/>
              <w:ind w:left="0"/>
              <w:rPr>
                <w:sz w:val="28"/>
                <w:szCs w:val="28"/>
              </w:rPr>
            </w:pPr>
            <w:r>
              <w:rPr>
                <w:rFonts w:ascii="Times New Roman" w:eastAsia="Times New Roman" w:hAnsi="Times New Roman" w:cs="Times New Roman"/>
                <w:sz w:val="20"/>
                <w:szCs w:val="20"/>
                <w:lang w:val="kk-KZ"/>
              </w:rPr>
              <w:t xml:space="preserve">Мақсаты:  Балаларды музыкадағы </w:t>
            </w:r>
            <w:r>
              <w:rPr>
                <w:rFonts w:ascii="Times New Roman"/>
                <w:sz w:val="28"/>
                <w:szCs w:val="28"/>
                <w:lang w:val="kk-KZ"/>
              </w:rPr>
              <w:t xml:space="preserve">  </w:t>
            </w:r>
          </w:p>
          <w:p w:rsidR="00B460C6" w:rsidRDefault="00B460C6" w:rsidP="00D70856">
            <w:pPr>
              <w:spacing w:after="0" w:line="240" w:lineRule="auto"/>
              <w:rPr>
                <w:rFonts w:ascii="Times New Roman" w:eastAsia="Calibri" w:hAnsi="Times New Roman" w:cs="Times New Roman"/>
                <w:bCs/>
                <w:sz w:val="20"/>
                <w:szCs w:val="20"/>
                <w:lang w:val="kk-KZ"/>
              </w:rPr>
            </w:pPr>
          </w:p>
        </w:tc>
        <w:tc>
          <w:tcPr>
            <w:tcW w:w="2172" w:type="dxa"/>
            <w:tcBorders>
              <w:top w:val="single" w:sz="4" w:space="0" w:color="000000"/>
              <w:left w:val="single" w:sz="4" w:space="0" w:color="000000"/>
              <w:bottom w:val="single" w:sz="4" w:space="0" w:color="000000"/>
              <w:right w:val="single" w:sz="4" w:space="0" w:color="000000"/>
            </w:tcBorders>
          </w:tcPr>
          <w:p w:rsidR="00B460C6" w:rsidRDefault="00B460C6" w:rsidP="00D70856">
            <w:pPr>
              <w:pStyle w:val="a6"/>
              <w:ind w:left="0"/>
              <w:rPr>
                <w:rFonts w:ascii="Times New Roman" w:eastAsia="Calibri" w:hAnsi="Times New Roman" w:cs="Times New Roman"/>
                <w:color w:val="000000"/>
                <w:sz w:val="20"/>
                <w:szCs w:val="20"/>
                <w:shd w:val="clear" w:color="auto" w:fill="FFFFFF"/>
                <w:lang w:val="kk-KZ"/>
              </w:rPr>
            </w:pPr>
            <w:r>
              <w:rPr>
                <w:rFonts w:ascii="Times New Roman" w:eastAsia="Calibri" w:hAnsi="Times New Roman" w:cs="Times New Roman"/>
                <w:bCs/>
                <w:sz w:val="20"/>
                <w:szCs w:val="20"/>
                <w:lang w:val="kk-KZ"/>
              </w:rPr>
              <w:lastRenderedPageBreak/>
              <w:t>Дене тәрбиесі</w:t>
            </w:r>
            <w:r>
              <w:rPr>
                <w:rFonts w:ascii="Times New Roman" w:eastAsia="Calibri" w:hAnsi="Times New Roman" w:cs="Times New Roman"/>
                <w:color w:val="000000"/>
                <w:sz w:val="20"/>
                <w:szCs w:val="20"/>
                <w:shd w:val="clear" w:color="auto" w:fill="FFFFFF"/>
                <w:lang w:val="kk-KZ"/>
              </w:rPr>
              <w:t xml:space="preserve"> </w:t>
            </w:r>
          </w:p>
          <w:p w:rsidR="00B460C6" w:rsidRDefault="00B460C6" w:rsidP="00D70856">
            <w:pPr>
              <w:pStyle w:val="a6"/>
              <w:ind w:left="0"/>
              <w:rPr>
                <w:rFonts w:ascii="Times New Roman" w:eastAsia="Times New Roman" w:hAnsi="Times New Roman" w:cs="Times New Roman"/>
                <w:sz w:val="20"/>
                <w:szCs w:val="20"/>
                <w:lang w:val="kk-KZ"/>
              </w:rPr>
            </w:pPr>
            <w:r>
              <w:rPr>
                <w:rFonts w:ascii="Times New Roman" w:hAnsi="Times New Roman" w:cs="Times New Roman"/>
                <w:lang w:val="kk-KZ"/>
              </w:rPr>
              <w:t xml:space="preserve">-Таныс ойындарды </w:t>
            </w:r>
            <w:r>
              <w:rPr>
                <w:rFonts w:ascii="Times New Roman" w:hAnsi="Times New Roman" w:cs="Times New Roman"/>
                <w:lang w:val="kk-KZ"/>
              </w:rPr>
              <w:lastRenderedPageBreak/>
              <w:t>ұйымдастыруда бастамашылдық, дербестік танытуға баулуға қалыптастыру.</w:t>
            </w: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color w:val="000000"/>
                <w:sz w:val="20"/>
                <w:szCs w:val="20"/>
                <w:lang w:val="kk-KZ"/>
              </w:rPr>
              <w:t>Жүзу: суға түсу, суда ойнау; суда отырып, аяқтарын жоғары және төмен</w:t>
            </w:r>
            <w:r>
              <w:rPr>
                <w:rFonts w:ascii="Times New Roman" w:eastAsia="Calibri" w:hAnsi="Times New Roman" w:cs="Times New Roman"/>
                <w:color w:val="000000"/>
                <w:sz w:val="20"/>
                <w:szCs w:val="20"/>
                <w:lang w:val="kk-KZ"/>
              </w:rPr>
              <w:br/>
              <w:t>көтеріп қимылдар орындау; иекке дейін суда отыру, судан шығу; бетін суға малу;</w:t>
            </w:r>
            <w:r>
              <w:rPr>
                <w:rFonts w:ascii="Times New Roman" w:eastAsia="Calibri" w:hAnsi="Times New Roman" w:cs="Times New Roman"/>
                <w:color w:val="000000"/>
                <w:sz w:val="20"/>
                <w:szCs w:val="20"/>
                <w:lang w:val="kk-KZ"/>
              </w:rPr>
              <w:br/>
              <w:t>еркін әдіспен жүзуге талпыну.</w:t>
            </w: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15.00-15.40</w:t>
            </w:r>
          </w:p>
          <w:p w:rsidR="00B460C6" w:rsidRDefault="00B460C6" w:rsidP="00D70856">
            <w:pPr>
              <w:widowControl w:val="0"/>
              <w:autoSpaceDE w:val="0"/>
              <w:autoSpaceDN w:val="0"/>
              <w:spacing w:after="0" w:line="254" w:lineRule="auto"/>
              <w:rPr>
                <w:rFonts w:ascii="Times New Roman" w:eastAsia="Times New Roman" w:hAnsi="Times New Roman" w:cs="Times New Roman"/>
                <w:color w:val="000000"/>
                <w:sz w:val="20"/>
                <w:szCs w:val="20"/>
                <w:lang w:val="kk-KZ"/>
              </w:rPr>
            </w:pPr>
            <w:r>
              <w:rPr>
                <w:rFonts w:ascii="Times New Roman" w:eastAsia="Calibri" w:hAnsi="Times New Roman" w:cs="Times New Roman"/>
                <w:sz w:val="20"/>
                <w:szCs w:val="20"/>
                <w:lang w:val="kk-KZ"/>
              </w:rPr>
              <w:t>Хор</w:t>
            </w:r>
          </w:p>
          <w:p w:rsidR="00B460C6" w:rsidRDefault="00B460C6" w:rsidP="00D70856">
            <w:pPr>
              <w:widowControl w:val="0"/>
              <w:autoSpaceDE w:val="0"/>
              <w:autoSpaceDN w:val="0"/>
              <w:spacing w:after="0" w:line="254" w:lineRule="auto"/>
              <w:rPr>
                <w:rFonts w:ascii="Times New Roman" w:eastAsia="Times New Roman" w:hAnsi="Times New Roman" w:cs="Times New Roman"/>
                <w:sz w:val="20"/>
                <w:szCs w:val="20"/>
                <w:lang w:val="kk-KZ"/>
              </w:rPr>
            </w:pPr>
          </w:p>
        </w:tc>
      </w:tr>
      <w:tr w:rsidR="00B460C6" w:rsidRPr="00382E79" w:rsidTr="00B460C6">
        <w:trPr>
          <w:trHeight w:val="297"/>
        </w:trPr>
        <w:tc>
          <w:tcPr>
            <w:tcW w:w="2946" w:type="dxa"/>
            <w:vMerge/>
            <w:tcBorders>
              <w:top w:val="single" w:sz="4" w:space="0" w:color="000000"/>
              <w:left w:val="single" w:sz="4" w:space="0" w:color="000000"/>
              <w:bottom w:val="single" w:sz="4" w:space="0" w:color="000000"/>
              <w:right w:val="single" w:sz="4" w:space="0" w:color="000000"/>
            </w:tcBorders>
            <w:vAlign w:val="center"/>
          </w:tcPr>
          <w:p w:rsidR="00B460C6" w:rsidRDefault="00B460C6" w:rsidP="00D70856">
            <w:pPr>
              <w:spacing w:after="0" w:line="240" w:lineRule="auto"/>
              <w:rPr>
                <w:rFonts w:ascii="Times New Roman" w:eastAsia="Calibri" w:hAnsi="Times New Roman" w:cs="Times New Roman"/>
                <w:b/>
                <w:bCs/>
                <w:sz w:val="24"/>
                <w:szCs w:val="24"/>
                <w:lang w:val="kk-KZ"/>
              </w:rPr>
            </w:pPr>
          </w:p>
        </w:tc>
        <w:tc>
          <w:tcPr>
            <w:tcW w:w="2549"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Үстел-үсті ойыны:</w:t>
            </w: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bCs/>
                <w:color w:val="000000"/>
                <w:sz w:val="20"/>
                <w:szCs w:val="20"/>
                <w:lang w:val="kk-KZ"/>
              </w:rPr>
              <w:t>«</w:t>
            </w:r>
            <w:r>
              <w:rPr>
                <w:rFonts w:ascii="Times New Roman" w:eastAsia="Times New Roman" w:hAnsi="Times New Roman" w:cs="Times New Roman"/>
                <w:color w:val="000000"/>
                <w:sz w:val="20"/>
                <w:szCs w:val="20"/>
                <w:lang w:val="kk-KZ"/>
              </w:rPr>
              <w:t>Ойлан, тап!»</w:t>
            </w:r>
          </w:p>
          <w:p w:rsidR="00B460C6" w:rsidRDefault="00B460C6" w:rsidP="00D70856">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sz w:val="20"/>
                <w:szCs w:val="20"/>
                <w:lang w:val="kk-KZ"/>
              </w:rPr>
              <w:t xml:space="preserve">Шарты: </w:t>
            </w:r>
            <w:r>
              <w:rPr>
                <w:rFonts w:ascii="Times New Roman" w:eastAsia="Calibri" w:hAnsi="Times New Roman" w:cs="Times New Roman"/>
                <w:color w:val="000000"/>
                <w:sz w:val="20"/>
                <w:szCs w:val="20"/>
                <w:lang w:val="kk-KZ"/>
              </w:rPr>
              <w:t xml:space="preserve">Қиынды зуреттерді </w:t>
            </w: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color w:val="000000"/>
                <w:sz w:val="20"/>
                <w:szCs w:val="20"/>
                <w:lang w:val="kk-KZ"/>
              </w:rPr>
              <w:t>түсі мен ұзындығы бойынша айырады және бөледі.</w:t>
            </w:r>
          </w:p>
          <w:p w:rsidR="00B460C6" w:rsidRDefault="00B460C6" w:rsidP="00D70856">
            <w:pPr>
              <w:spacing w:after="0" w:line="240" w:lineRule="auto"/>
              <w:rPr>
                <w:rFonts w:ascii="Times New Roman" w:eastAsia="Calibri" w:hAnsi="Times New Roman" w:cs="Times New Roman"/>
                <w:sz w:val="20"/>
                <w:szCs w:val="20"/>
                <w:lang w:val="kk-KZ"/>
              </w:rPr>
            </w:pP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lastRenderedPageBreak/>
              <w:t>(</w:t>
            </w:r>
            <w:r>
              <w:rPr>
                <w:rFonts w:ascii="Times New Roman" w:eastAsia="Calibri" w:hAnsi="Times New Roman" w:cs="Times New Roman"/>
                <w:bCs/>
                <w:sz w:val="20"/>
                <w:szCs w:val="20"/>
                <w:lang w:val="kk-KZ"/>
              </w:rPr>
              <w:t>Математика негіздері)</w:t>
            </w:r>
          </w:p>
          <w:p w:rsidR="00B460C6" w:rsidRDefault="00B460C6" w:rsidP="00D70856">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sz w:val="20"/>
                <w:szCs w:val="20"/>
                <w:lang w:val="kk-KZ"/>
              </w:rPr>
              <w:t>"Нешінші?", "Саны бойынша қайсысы?" сұрақтарына жауап беру дағдыларын дамыту.</w:t>
            </w:r>
          </w:p>
          <w:p w:rsidR="00B460C6" w:rsidRDefault="00B460C6" w:rsidP="00D70856">
            <w:pPr>
              <w:spacing w:after="0" w:line="240" w:lineRule="auto"/>
              <w:rPr>
                <w:rFonts w:ascii="Times New Roman" w:eastAsia="Times New Roman" w:hAnsi="Times New Roman" w:cs="Times New Roman"/>
                <w:color w:val="000000"/>
                <w:sz w:val="20"/>
                <w:szCs w:val="20"/>
                <w:lang w:val="kk-KZ"/>
              </w:rPr>
            </w:pPr>
          </w:p>
          <w:p w:rsidR="00B460C6" w:rsidRDefault="00B460C6" w:rsidP="00D70856">
            <w:pPr>
              <w:spacing w:after="0" w:line="240" w:lineRule="auto"/>
              <w:rPr>
                <w:rFonts w:ascii="Times New Roman" w:eastAsia="Times New Roman" w:hAnsi="Times New Roman" w:cs="Times New Roman"/>
                <w:color w:val="000000"/>
                <w:sz w:val="20"/>
                <w:szCs w:val="20"/>
                <w:lang w:val="kk-KZ"/>
              </w:rPr>
            </w:pPr>
            <w:r>
              <w:rPr>
                <w:rFonts w:ascii="Times New Roman" w:eastAsia="Calibri" w:hAnsi="Times New Roman" w:cs="Times New Roman"/>
                <w:sz w:val="20"/>
                <w:szCs w:val="20"/>
                <w:lang w:val="kk-KZ"/>
              </w:rPr>
              <w:t>«Сәлемдесу»</w:t>
            </w:r>
            <w:r>
              <w:rPr>
                <w:rFonts w:ascii="Times New Roman" w:eastAsia="Calibri" w:hAnsi="Times New Roman" w:cs="Times New Roman"/>
                <w:sz w:val="20"/>
                <w:szCs w:val="20"/>
                <w:lang w:val="kk-KZ"/>
              </w:rPr>
              <w:br/>
              <w:t>Шарты: Қызықты етіп амандасу үлгілерін ойлап табады.</w:t>
            </w:r>
          </w:p>
          <w:p w:rsidR="00B460C6" w:rsidRDefault="00B460C6" w:rsidP="00D70856">
            <w:pPr>
              <w:shd w:val="clear" w:color="auto" w:fill="FFFFFF"/>
              <w:spacing w:after="0" w:line="254" w:lineRule="auto"/>
              <w:rPr>
                <w:rFonts w:ascii="Times New Roman" w:eastAsia="Times New Roman" w:hAnsi="Times New Roman" w:cs="Times New Roman"/>
                <w:bCs/>
                <w:sz w:val="20"/>
                <w:szCs w:val="20"/>
                <w:lang w:val="kk-KZ"/>
              </w:rPr>
            </w:pPr>
          </w:p>
          <w:p w:rsidR="00B460C6" w:rsidRDefault="00B460C6" w:rsidP="00D70856">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bCs/>
                <w:sz w:val="20"/>
                <w:szCs w:val="20"/>
                <w:lang w:val="kk-KZ"/>
              </w:rPr>
              <w:t>(Сөйлеуді дамыту)</w:t>
            </w:r>
          </w:p>
          <w:p w:rsidR="00B460C6" w:rsidRDefault="00B460C6" w:rsidP="00D70856">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Сөйлеу қарқынын өзгертуді бекіту: ақырын, жылдам сөйлеуді меңгерту</w:t>
            </w:r>
            <w:r>
              <w:rPr>
                <w:rFonts w:ascii="Times New Roman" w:eastAsia="Calibri" w:hAnsi="Times New Roman" w:cs="Times New Roman"/>
                <w:color w:val="000000"/>
                <w:sz w:val="20"/>
                <w:szCs w:val="20"/>
                <w:lang w:val="kk-KZ"/>
              </w:rPr>
              <w:br/>
              <w:t>үшін тақпақтар мен жаңылтпаштар айтқызу.</w:t>
            </w:r>
          </w:p>
        </w:tc>
        <w:tc>
          <w:tcPr>
            <w:tcW w:w="2842"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bCs/>
                <w:sz w:val="20"/>
                <w:szCs w:val="20"/>
                <w:lang w:val="kk-KZ"/>
              </w:rPr>
              <w:lastRenderedPageBreak/>
              <w:t>«Қандай көлік  жоқ?»</w:t>
            </w: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bCs/>
                <w:sz w:val="20"/>
                <w:szCs w:val="20"/>
                <w:lang w:val="kk-KZ"/>
              </w:rPr>
              <w:t>Шарты:</w:t>
            </w:r>
            <w:r>
              <w:rPr>
                <w:rFonts w:ascii="Times New Roman" w:eastAsia="Calibri" w:hAnsi="Times New Roman" w:cs="Times New Roman"/>
                <w:sz w:val="20"/>
                <w:szCs w:val="20"/>
                <w:lang w:val="kk-KZ"/>
              </w:rPr>
              <w:t>Ойыншық көліктердің орнын ауыстыру арқылы жоқ көліктерді табады.</w:t>
            </w:r>
          </w:p>
          <w:p w:rsidR="00B460C6" w:rsidRDefault="00B460C6" w:rsidP="00D70856">
            <w:pPr>
              <w:spacing w:after="0" w:line="240" w:lineRule="auto"/>
              <w:rPr>
                <w:rFonts w:ascii="Times New Roman" w:eastAsia="Calibri" w:hAnsi="Times New Roman" w:cs="Times New Roman"/>
                <w:color w:val="000000"/>
                <w:sz w:val="20"/>
                <w:szCs w:val="20"/>
                <w:lang w:val="kk-KZ"/>
              </w:rPr>
            </w:pPr>
          </w:p>
          <w:p w:rsidR="00B460C6" w:rsidRDefault="00B460C6" w:rsidP="00D70856">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bCs/>
                <w:sz w:val="20"/>
                <w:szCs w:val="20"/>
                <w:lang w:val="kk-KZ"/>
              </w:rPr>
              <w:t>(Қоршаған ортамен таныстыру)</w:t>
            </w:r>
          </w:p>
          <w:p w:rsidR="00B460C6" w:rsidRDefault="00B460C6" w:rsidP="00D70856">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color w:val="000000"/>
                <w:sz w:val="20"/>
                <w:szCs w:val="20"/>
                <w:lang w:val="kk-KZ"/>
              </w:rPr>
              <w:t xml:space="preserve">Көлік түрлерінің қолданысын </w:t>
            </w:r>
            <w:r>
              <w:rPr>
                <w:rFonts w:ascii="Times New Roman" w:eastAsia="Calibri" w:hAnsi="Times New Roman" w:cs="Times New Roman"/>
                <w:color w:val="000000"/>
                <w:sz w:val="20"/>
                <w:szCs w:val="20"/>
                <w:lang w:val="kk-KZ"/>
              </w:rPr>
              <w:lastRenderedPageBreak/>
              <w:t>(әуе, су, жерде жүретін көліктер)</w:t>
            </w:r>
            <w:r>
              <w:rPr>
                <w:rFonts w:ascii="Times New Roman" w:eastAsia="Calibri" w:hAnsi="Times New Roman" w:cs="Times New Roman"/>
                <w:color w:val="000000"/>
                <w:sz w:val="20"/>
                <w:szCs w:val="20"/>
                <w:lang w:val="kk-KZ"/>
              </w:rPr>
              <w:br/>
              <w:t>ажырата білу, оның түрлері және қолданылу.</w:t>
            </w:r>
          </w:p>
          <w:p w:rsidR="00B460C6" w:rsidRDefault="00B460C6" w:rsidP="00D70856">
            <w:pPr>
              <w:shd w:val="clear" w:color="auto" w:fill="FFFFFF"/>
              <w:spacing w:after="0" w:line="240" w:lineRule="auto"/>
              <w:textAlignment w:val="baseline"/>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Еркін ойын: «</w:t>
            </w:r>
            <w:r>
              <w:rPr>
                <w:rFonts w:ascii="Times New Roman" w:eastAsia="Calibri" w:hAnsi="Times New Roman" w:cs="Times New Roman"/>
                <w:bCs/>
                <w:sz w:val="20"/>
                <w:szCs w:val="20"/>
                <w:lang w:val="kk-KZ"/>
              </w:rPr>
              <w:t>Көлеңкесін тап</w:t>
            </w:r>
            <w:r>
              <w:rPr>
                <w:rFonts w:ascii="Times New Roman" w:eastAsia="Calibri" w:hAnsi="Times New Roman" w:cs="Times New Roman"/>
                <w:sz w:val="20"/>
                <w:szCs w:val="20"/>
                <w:lang w:val="kk-KZ"/>
              </w:rPr>
              <w:t>»</w:t>
            </w:r>
          </w:p>
          <w:p w:rsidR="00B460C6" w:rsidRDefault="00B460C6" w:rsidP="00D70856">
            <w:pPr>
              <w:shd w:val="clear" w:color="auto" w:fill="FFFFFF"/>
              <w:spacing w:after="0" w:line="240" w:lineRule="auto"/>
              <w:textAlignment w:val="baseline"/>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Шарты: Қысқы киімдердің көлеңкесін тауып, орындарына орналастырады және жапсырады.</w:t>
            </w:r>
          </w:p>
          <w:p w:rsidR="00B460C6" w:rsidRDefault="00B460C6" w:rsidP="00D70856">
            <w:pPr>
              <w:shd w:val="clear" w:color="auto" w:fill="FFFFFF"/>
              <w:spacing w:after="0" w:line="240" w:lineRule="auto"/>
              <w:textAlignment w:val="baseline"/>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(Жапсыру)</w:t>
            </w:r>
          </w:p>
          <w:p w:rsidR="00B460C6" w:rsidRDefault="00B460C6" w:rsidP="00D70856">
            <w:pPr>
              <w:spacing w:after="0" w:line="240" w:lineRule="auto"/>
              <w:rPr>
                <w:rFonts w:ascii="Times New Roman" w:eastAsia="Calibri" w:hAnsi="Times New Roman" w:cs="Times New Roman"/>
                <w:bCs/>
                <w:color w:val="000000"/>
                <w:sz w:val="20"/>
                <w:szCs w:val="20"/>
                <w:lang w:val="kk-KZ"/>
              </w:rPr>
            </w:pPr>
            <w:r>
              <w:rPr>
                <w:rFonts w:ascii="Times New Roman" w:eastAsia="Calibri" w:hAnsi="Times New Roman" w:cs="Times New Roman"/>
                <w:color w:val="000000"/>
                <w:sz w:val="20"/>
                <w:szCs w:val="20"/>
                <w:lang w:val="kk-KZ"/>
              </w:rPr>
              <w:t>Жапсыру мен шығармашылық әрекетке қызығушылықты, шығармашылық</w:t>
            </w:r>
            <w:r>
              <w:rPr>
                <w:rFonts w:ascii="Times New Roman" w:eastAsia="Calibri" w:hAnsi="Times New Roman" w:cs="Times New Roman"/>
                <w:color w:val="000000"/>
                <w:sz w:val="20"/>
                <w:szCs w:val="20"/>
                <w:lang w:val="kk-KZ"/>
              </w:rPr>
              <w:br/>
              <w:t>қабілетті, қиялды дамыту.</w:t>
            </w:r>
          </w:p>
          <w:p w:rsidR="00B460C6" w:rsidRDefault="00B460C6" w:rsidP="00D70856">
            <w:pPr>
              <w:shd w:val="clear" w:color="auto" w:fill="FFFFFF"/>
              <w:spacing w:after="0" w:line="240" w:lineRule="auto"/>
              <w:textAlignment w:val="baseline"/>
              <w:rPr>
                <w:rFonts w:ascii="Times New Roman" w:eastAsia="Calibri" w:hAnsi="Times New Roman" w:cs="Times New Roman"/>
                <w:sz w:val="20"/>
                <w:szCs w:val="20"/>
                <w:lang w:val="kk-KZ"/>
              </w:rPr>
            </w:pPr>
          </w:p>
        </w:tc>
        <w:tc>
          <w:tcPr>
            <w:tcW w:w="2408"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lastRenderedPageBreak/>
              <w:t>Д\</w:t>
            </w:r>
            <w:r>
              <w:rPr>
                <w:rFonts w:ascii="Times New Roman" w:eastAsia="Times New Roman" w:hAnsi="Times New Roman" w:cs="Times New Roman"/>
                <w:color w:val="000000"/>
                <w:sz w:val="20"/>
                <w:szCs w:val="20"/>
                <w:lang w:val="kk-KZ"/>
              </w:rPr>
              <w:t xml:space="preserve"> ойын: «Ойлан, тап!»</w:t>
            </w: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Times New Roman" w:hAnsi="Times New Roman" w:cs="Times New Roman"/>
                <w:color w:val="000000"/>
                <w:sz w:val="20"/>
                <w:szCs w:val="20"/>
                <w:lang w:val="kk-KZ"/>
              </w:rPr>
              <w:t>Шарты: Қыс мезгіліне байланысты жұмбақтарды шешеді.</w:t>
            </w:r>
          </w:p>
          <w:p w:rsidR="00B460C6" w:rsidRDefault="00B460C6" w:rsidP="00D70856">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bCs/>
                <w:sz w:val="20"/>
                <w:szCs w:val="20"/>
                <w:lang w:val="kk-KZ"/>
              </w:rPr>
              <w:t>(Көркем әдебиет)</w:t>
            </w:r>
          </w:p>
          <w:p w:rsidR="00B460C6" w:rsidRDefault="00B460C6" w:rsidP="00D70856">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 xml:space="preserve">Балалардың кітаптағы иллюстрацияларды өз бетінше қарастырып, </w:t>
            </w:r>
            <w:r>
              <w:rPr>
                <w:rFonts w:ascii="Times New Roman" w:eastAsia="Calibri" w:hAnsi="Times New Roman" w:cs="Times New Roman"/>
                <w:color w:val="000000"/>
                <w:sz w:val="20"/>
                <w:szCs w:val="20"/>
                <w:lang w:val="kk-KZ"/>
              </w:rPr>
              <w:lastRenderedPageBreak/>
              <w:t>ертегі,</w:t>
            </w:r>
            <w:r>
              <w:rPr>
                <w:rFonts w:ascii="Times New Roman" w:eastAsia="Calibri" w:hAnsi="Times New Roman" w:cs="Times New Roman"/>
                <w:color w:val="000000"/>
                <w:sz w:val="20"/>
                <w:szCs w:val="20"/>
                <w:lang w:val="kk-KZ"/>
              </w:rPr>
              <w:br/>
              <w:t>әңгіме құрастыруына мүмкіндік беру.</w:t>
            </w: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Дид.ойын: «Пішіндердің орнын тап»</w:t>
            </w: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Мақсаты: Пішіндердің орнын тауып, оны мүсіндей білуге үйрету. </w:t>
            </w:r>
          </w:p>
          <w:p w:rsidR="00B460C6" w:rsidRDefault="00B460C6" w:rsidP="00D70856">
            <w:pPr>
              <w:spacing w:after="0" w:line="240" w:lineRule="auto"/>
              <w:rPr>
                <w:rFonts w:ascii="Times New Roman" w:eastAsia="Calibri" w:hAnsi="Times New Roman" w:cs="Times New Roman"/>
                <w:sz w:val="20"/>
                <w:szCs w:val="20"/>
                <w:lang w:val="kk-KZ"/>
              </w:rPr>
            </w:pP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(Мүсіндеу) </w:t>
            </w: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color w:val="000000"/>
                <w:sz w:val="20"/>
                <w:szCs w:val="20"/>
                <w:lang w:val="kk-KZ"/>
              </w:rPr>
              <w:t>Дайын мүсінді дөңгелек, сопақ, шаршы, үшбұрыш пішінді мүсіндеу.</w:t>
            </w:r>
          </w:p>
        </w:tc>
        <w:tc>
          <w:tcPr>
            <w:tcW w:w="2527" w:type="dxa"/>
            <w:tcBorders>
              <w:top w:val="single" w:sz="4" w:space="0" w:color="000000"/>
              <w:left w:val="single" w:sz="4" w:space="0" w:color="auto"/>
              <w:bottom w:val="single" w:sz="4" w:space="0" w:color="000000"/>
              <w:right w:val="single" w:sz="4" w:space="0" w:color="auto"/>
            </w:tcBorders>
          </w:tcPr>
          <w:p w:rsidR="00B460C6" w:rsidRDefault="00B460C6" w:rsidP="00D70856">
            <w:pPr>
              <w:shd w:val="clear" w:color="auto" w:fill="FFFFFF"/>
              <w:spacing w:after="0" w:line="254" w:lineRule="auto"/>
              <w:rPr>
                <w:rFonts w:ascii="Times New Roman" w:eastAsia="Times New Roman" w:hAnsi="Times New Roman" w:cs="Times New Roman"/>
                <w:color w:val="222222"/>
                <w:sz w:val="20"/>
                <w:szCs w:val="20"/>
                <w:lang w:val="kk-KZ"/>
              </w:rPr>
            </w:pPr>
            <w:r>
              <w:rPr>
                <w:rFonts w:ascii="Times New Roman" w:eastAsia="Times New Roman" w:hAnsi="Times New Roman" w:cs="Times New Roman"/>
                <w:sz w:val="20"/>
                <w:szCs w:val="20"/>
                <w:lang w:val="kk-KZ"/>
              </w:rPr>
              <w:lastRenderedPageBreak/>
              <w:t xml:space="preserve">Дидактикалық ойын: </w:t>
            </w:r>
            <w:r>
              <w:rPr>
                <w:rFonts w:ascii="Times New Roman" w:eastAsia="Times New Roman" w:hAnsi="Times New Roman" w:cs="Times New Roman"/>
                <w:bCs/>
                <w:color w:val="222222"/>
                <w:sz w:val="20"/>
                <w:szCs w:val="20"/>
                <w:lang w:val="kk-KZ"/>
              </w:rPr>
              <w:t>«Неден жасалған»</w:t>
            </w:r>
          </w:p>
          <w:p w:rsidR="00B460C6" w:rsidRDefault="00B460C6" w:rsidP="00D70856">
            <w:pPr>
              <w:shd w:val="clear" w:color="auto" w:fill="FFFFFF"/>
              <w:spacing w:after="0" w:line="240" w:lineRule="auto"/>
              <w:rPr>
                <w:rFonts w:ascii="Times New Roman" w:eastAsia="Times New Roman" w:hAnsi="Times New Roman" w:cs="Times New Roman"/>
                <w:color w:val="222222"/>
                <w:sz w:val="20"/>
                <w:szCs w:val="20"/>
                <w:lang w:val="kk-KZ"/>
              </w:rPr>
            </w:pPr>
            <w:r>
              <w:rPr>
                <w:rFonts w:ascii="Times New Roman" w:eastAsia="Times New Roman" w:hAnsi="Times New Roman" w:cs="Times New Roman"/>
                <w:bCs/>
                <w:color w:val="222222"/>
                <w:sz w:val="20"/>
                <w:szCs w:val="20"/>
                <w:lang w:val="kk-KZ"/>
              </w:rPr>
              <w:t>Ойын шарты</w:t>
            </w:r>
            <w:r>
              <w:rPr>
                <w:rFonts w:ascii="Times New Roman" w:eastAsia="Times New Roman" w:hAnsi="Times New Roman" w:cs="Times New Roman"/>
                <w:color w:val="222222"/>
                <w:sz w:val="20"/>
                <w:szCs w:val="20"/>
                <w:lang w:val="kk-KZ"/>
              </w:rPr>
              <w:t>: Суреттегі заттардың неден жасалғанын тауып  айтады.</w:t>
            </w:r>
          </w:p>
          <w:p w:rsidR="00B460C6" w:rsidRDefault="00B460C6" w:rsidP="00D70856">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(Сурет салу)</w:t>
            </w:r>
          </w:p>
          <w:p w:rsidR="00B460C6" w:rsidRDefault="00B460C6" w:rsidP="00D70856">
            <w:pPr>
              <w:spacing w:after="0" w:line="240" w:lineRule="auto"/>
              <w:rPr>
                <w:rFonts w:ascii="Times New Roman" w:eastAsia="Calibri" w:hAnsi="Times New Roman" w:cs="Times New Roman"/>
                <w:bCs/>
                <w:color w:val="000000"/>
                <w:sz w:val="20"/>
                <w:szCs w:val="20"/>
                <w:lang w:val="kk-KZ"/>
              </w:rPr>
            </w:pPr>
            <w:r>
              <w:rPr>
                <w:rFonts w:ascii="Times New Roman" w:eastAsia="Calibri" w:hAnsi="Times New Roman" w:cs="Times New Roman"/>
                <w:bCs/>
                <w:color w:val="000000"/>
                <w:sz w:val="20"/>
                <w:szCs w:val="20"/>
                <w:lang w:val="kk-KZ"/>
              </w:rPr>
              <w:t xml:space="preserve">Дәстүрлі емес әдіс </w:t>
            </w:r>
            <w:r>
              <w:rPr>
                <w:rFonts w:ascii="Times New Roman" w:eastAsia="Calibri" w:hAnsi="Times New Roman" w:cs="Times New Roman"/>
                <w:bCs/>
                <w:color w:val="000000"/>
                <w:sz w:val="20"/>
                <w:szCs w:val="20"/>
                <w:lang w:val="kk-KZ"/>
              </w:rPr>
              <w:lastRenderedPageBreak/>
              <w:t>тәсілдер арқылы сурет салу.</w:t>
            </w:r>
          </w:p>
          <w:p w:rsidR="00B460C6" w:rsidRDefault="00B460C6" w:rsidP="00D70856">
            <w:pPr>
              <w:shd w:val="clear" w:color="auto" w:fill="FFFFFF"/>
              <w:spacing w:after="0" w:line="240" w:lineRule="auto"/>
              <w:textAlignment w:val="baseline"/>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Еркін ойын: «Суретті құрастыр» пазл</w:t>
            </w: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Шарты: Қиынды суреттерден техника суреттерін құрайды.</w:t>
            </w:r>
          </w:p>
          <w:p w:rsidR="00B460C6" w:rsidRDefault="00B460C6" w:rsidP="00D70856">
            <w:pPr>
              <w:spacing w:after="0" w:line="240" w:lineRule="auto"/>
              <w:rPr>
                <w:rFonts w:ascii="Times New Roman" w:eastAsia="Calibri" w:hAnsi="Times New Roman" w:cs="Times New Roman"/>
                <w:sz w:val="20"/>
                <w:szCs w:val="20"/>
                <w:lang w:val="kk-KZ"/>
              </w:rPr>
            </w:pPr>
          </w:p>
          <w:p w:rsidR="00B460C6" w:rsidRDefault="00B460C6" w:rsidP="00D70856">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(Құрастыру)</w:t>
            </w: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color w:val="000000"/>
                <w:sz w:val="20"/>
                <w:szCs w:val="20"/>
                <w:lang w:val="kk-KZ"/>
              </w:rPr>
              <w:t>Құрылыс бөлшектеріне ұқыптылықпен қарау.</w:t>
            </w:r>
          </w:p>
          <w:p w:rsidR="00B460C6" w:rsidRDefault="00B460C6" w:rsidP="00D70856">
            <w:pPr>
              <w:spacing w:line="240" w:lineRule="auto"/>
              <w:rPr>
                <w:rFonts w:ascii="Times New Roman" w:eastAsia="Calibri" w:hAnsi="Times New Roman" w:cs="Times New Roman"/>
                <w:sz w:val="20"/>
                <w:szCs w:val="20"/>
                <w:lang w:val="kk-KZ"/>
              </w:rPr>
            </w:pPr>
          </w:p>
        </w:tc>
        <w:tc>
          <w:tcPr>
            <w:tcW w:w="2172" w:type="dxa"/>
            <w:tcBorders>
              <w:top w:val="single" w:sz="4" w:space="0" w:color="000000"/>
              <w:left w:val="single" w:sz="4" w:space="0" w:color="auto"/>
              <w:bottom w:val="single" w:sz="4" w:space="0" w:color="000000"/>
              <w:right w:val="single" w:sz="4" w:space="0" w:color="000000"/>
            </w:tcBorders>
          </w:tcPr>
          <w:p w:rsidR="00B460C6" w:rsidRDefault="00B460C6" w:rsidP="00D70856">
            <w:pPr>
              <w:widowControl w:val="0"/>
              <w:autoSpaceDE w:val="0"/>
              <w:autoSpaceDN w:val="0"/>
              <w:spacing w:after="0" w:line="254"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lastRenderedPageBreak/>
              <w:t>Дене шынықтыру</w:t>
            </w:r>
          </w:p>
          <w:p w:rsidR="00B460C6" w:rsidRDefault="00B460C6" w:rsidP="00D70856">
            <w:pPr>
              <w:widowControl w:val="0"/>
              <w:autoSpaceDE w:val="0"/>
              <w:autoSpaceDN w:val="0"/>
              <w:spacing w:after="0" w:line="254"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color w:val="000000"/>
                <w:sz w:val="20"/>
                <w:szCs w:val="20"/>
                <w:lang w:val="kk-KZ"/>
              </w:rPr>
              <w:t>(Жүзу)</w:t>
            </w:r>
          </w:p>
          <w:p w:rsidR="00B460C6" w:rsidRDefault="00B460C6" w:rsidP="00D70856">
            <w:pPr>
              <w:shd w:val="clear" w:color="auto" w:fill="FFFFFF"/>
              <w:spacing w:after="0" w:line="254" w:lineRule="auto"/>
              <w:rPr>
                <w:rFonts w:ascii="Times New Roman" w:eastAsia="Times New Roman" w:hAnsi="Times New Roman" w:cs="Times New Roman"/>
                <w:sz w:val="20"/>
                <w:szCs w:val="20"/>
                <w:shd w:val="clear" w:color="auto" w:fill="FFFFFF"/>
                <w:lang w:val="kk-KZ"/>
              </w:rPr>
            </w:pPr>
            <w:r>
              <w:rPr>
                <w:rFonts w:ascii="Times New Roman" w:eastAsia="Times New Roman" w:hAnsi="Times New Roman" w:cs="Times New Roman"/>
                <w:sz w:val="20"/>
                <w:szCs w:val="20"/>
                <w:lang w:val="kk-KZ"/>
              </w:rPr>
              <w:t>(Маманның жоспары бойынша)</w:t>
            </w: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color w:val="000000"/>
                <w:sz w:val="20"/>
                <w:szCs w:val="20"/>
                <w:lang w:val="kk-KZ"/>
              </w:rPr>
              <w:t>Жүзу: суға түсу, суда ойнау; суда отырып, аяқтарын жоғары және төмен</w:t>
            </w:r>
            <w:r>
              <w:rPr>
                <w:rFonts w:ascii="Times New Roman" w:eastAsia="Calibri" w:hAnsi="Times New Roman" w:cs="Times New Roman"/>
                <w:color w:val="000000"/>
                <w:sz w:val="20"/>
                <w:szCs w:val="20"/>
                <w:lang w:val="kk-KZ"/>
              </w:rPr>
              <w:br/>
            </w:r>
            <w:r>
              <w:rPr>
                <w:rFonts w:ascii="Times New Roman" w:eastAsia="Calibri" w:hAnsi="Times New Roman" w:cs="Times New Roman"/>
                <w:color w:val="000000"/>
                <w:sz w:val="20"/>
                <w:szCs w:val="20"/>
                <w:lang w:val="kk-KZ"/>
              </w:rPr>
              <w:lastRenderedPageBreak/>
              <w:t>көтеріп қимылдар орындау; иекке дейін суда отыру, судан шығу; бетін суға малу;</w:t>
            </w:r>
            <w:r>
              <w:rPr>
                <w:rFonts w:ascii="Times New Roman" w:eastAsia="Calibri" w:hAnsi="Times New Roman" w:cs="Times New Roman"/>
                <w:color w:val="000000"/>
                <w:sz w:val="20"/>
                <w:szCs w:val="20"/>
                <w:lang w:val="kk-KZ"/>
              </w:rPr>
              <w:br/>
              <w:t>еркін әдіспен жүзуге талпыну</w:t>
            </w:r>
          </w:p>
          <w:p w:rsidR="00B460C6" w:rsidRDefault="00B460C6" w:rsidP="00D70856">
            <w:pPr>
              <w:spacing w:line="240" w:lineRule="auto"/>
              <w:rPr>
                <w:rFonts w:ascii="Times New Roman" w:eastAsia="Calibri" w:hAnsi="Times New Roman" w:cs="Times New Roman"/>
                <w:sz w:val="20"/>
                <w:szCs w:val="20"/>
                <w:lang w:val="kk-KZ"/>
              </w:rPr>
            </w:pPr>
          </w:p>
        </w:tc>
      </w:tr>
      <w:tr w:rsidR="00B460C6" w:rsidRPr="00382E79" w:rsidTr="00B460C6">
        <w:trPr>
          <w:trHeight w:val="710"/>
        </w:trPr>
        <w:tc>
          <w:tcPr>
            <w:tcW w:w="2946"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Серуенге дайындық</w:t>
            </w:r>
          </w:p>
          <w:p w:rsidR="00B460C6" w:rsidRDefault="00B460C6" w:rsidP="00D70856">
            <w:pPr>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 </w:t>
            </w:r>
          </w:p>
        </w:tc>
        <w:tc>
          <w:tcPr>
            <w:tcW w:w="254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 xml:space="preserve">Балалалардың серуенге деген қызығушылықтарын туғызу, балалармен жеке әңгімелесу. </w:t>
            </w:r>
          </w:p>
          <w:p w:rsidR="00B460C6" w:rsidRDefault="00B460C6" w:rsidP="00D70856">
            <w:pPr>
              <w:shd w:val="clear" w:color="auto" w:fill="FFFFFF"/>
              <w:spacing w:after="0" w:line="254"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bCs/>
                <w:sz w:val="20"/>
                <w:szCs w:val="20"/>
                <w:lang w:val="kk-KZ"/>
              </w:rPr>
              <w:t>(Қоршаған ортамен таныстыру)</w:t>
            </w: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color w:val="000000"/>
                <w:sz w:val="20"/>
                <w:szCs w:val="20"/>
                <w:lang w:val="kk-KZ"/>
              </w:rPr>
              <w:t>Топта кезекшілердің міндеттерін өз бетінше орындауға үйрету.</w:t>
            </w:r>
          </w:p>
        </w:tc>
        <w:tc>
          <w:tcPr>
            <w:tcW w:w="2842"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Табиғатқа деген қызығушылықтарын арттыру.</w:t>
            </w:r>
          </w:p>
          <w:p w:rsidR="00B460C6" w:rsidRDefault="00B460C6" w:rsidP="00D70856">
            <w:pPr>
              <w:shd w:val="clear" w:color="auto" w:fill="FFFFFF"/>
              <w:spacing w:after="0" w:line="254"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bCs/>
                <w:sz w:val="20"/>
                <w:szCs w:val="20"/>
                <w:lang w:val="kk-KZ"/>
              </w:rPr>
              <w:t>(Қоршаған ортамен таныстыру)</w:t>
            </w: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color w:val="000000"/>
                <w:sz w:val="20"/>
                <w:szCs w:val="20"/>
                <w:lang w:val="kk-KZ"/>
              </w:rPr>
              <w:t>Топта кезекшілердің міндеттерін өз бетінше орындауға үйрету.</w:t>
            </w:r>
          </w:p>
        </w:tc>
        <w:tc>
          <w:tcPr>
            <w:tcW w:w="2408"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 xml:space="preserve">Балалалардың серуенге деген қызығушылықтарын туғызу, балалармен жеке әңгімелесу. </w:t>
            </w:r>
          </w:p>
          <w:p w:rsidR="00B460C6" w:rsidRDefault="00B460C6" w:rsidP="00D70856">
            <w:pPr>
              <w:shd w:val="clear" w:color="auto" w:fill="FFFFFF"/>
              <w:spacing w:after="0" w:line="254"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bCs/>
                <w:sz w:val="20"/>
                <w:szCs w:val="20"/>
                <w:lang w:val="kk-KZ"/>
              </w:rPr>
              <w:t>(Қоршаған ортамен таныстыру)</w:t>
            </w:r>
          </w:p>
          <w:p w:rsidR="00B460C6" w:rsidRDefault="00B460C6" w:rsidP="00D70856">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color w:val="000000"/>
                <w:sz w:val="20"/>
                <w:szCs w:val="20"/>
                <w:lang w:val="kk-KZ"/>
              </w:rPr>
              <w:t>Топта кезекшілердің міндеттерін өз бетінше орындауға үйрету.</w:t>
            </w:r>
          </w:p>
          <w:p w:rsidR="00B460C6" w:rsidRDefault="00B460C6" w:rsidP="00D70856">
            <w:pPr>
              <w:spacing w:after="0" w:line="240" w:lineRule="auto"/>
              <w:rPr>
                <w:rFonts w:ascii="Times New Roman" w:eastAsia="Calibri" w:hAnsi="Times New Roman" w:cs="Times New Roman"/>
                <w:sz w:val="20"/>
                <w:szCs w:val="20"/>
                <w:lang w:val="kk-KZ"/>
              </w:rPr>
            </w:pPr>
          </w:p>
        </w:tc>
        <w:tc>
          <w:tcPr>
            <w:tcW w:w="2527"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Табиғатқа деген қызығушылықтарын арттыру.</w:t>
            </w:r>
          </w:p>
          <w:p w:rsidR="00B460C6" w:rsidRDefault="00B460C6" w:rsidP="00D70856">
            <w:pPr>
              <w:shd w:val="clear" w:color="auto" w:fill="FFFFFF"/>
              <w:spacing w:after="0" w:line="254" w:lineRule="auto"/>
              <w:rPr>
                <w:rFonts w:ascii="Times New Roman" w:eastAsia="Times New Roman" w:hAnsi="Times New Roman" w:cs="Times New Roman"/>
                <w:bCs/>
                <w:sz w:val="20"/>
                <w:szCs w:val="20"/>
                <w:lang w:val="kk-KZ"/>
              </w:rPr>
            </w:pPr>
            <w:r>
              <w:rPr>
                <w:rFonts w:ascii="Times New Roman" w:eastAsia="Times New Roman" w:hAnsi="Times New Roman" w:cs="Times New Roman"/>
                <w:bCs/>
                <w:sz w:val="20"/>
                <w:szCs w:val="20"/>
                <w:lang w:val="kk-KZ"/>
              </w:rPr>
              <w:t>(Қоршаған ортамен таныстыру)</w:t>
            </w:r>
          </w:p>
          <w:p w:rsidR="00B460C6" w:rsidRDefault="00B460C6" w:rsidP="00D70856">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color w:val="000000"/>
                <w:sz w:val="20"/>
                <w:szCs w:val="20"/>
                <w:lang w:val="kk-KZ"/>
              </w:rPr>
              <w:t>Топта кезекшілердің міндеттерін өз бетінше орындауға үйрету.</w:t>
            </w:r>
          </w:p>
          <w:p w:rsidR="00B460C6" w:rsidRDefault="00B460C6" w:rsidP="00D70856">
            <w:pPr>
              <w:shd w:val="clear" w:color="auto" w:fill="FFFFFF"/>
              <w:spacing w:after="0" w:line="254" w:lineRule="auto"/>
              <w:rPr>
                <w:rFonts w:ascii="Times New Roman" w:eastAsia="Times New Roman" w:hAnsi="Times New Roman" w:cs="Times New Roman"/>
                <w:color w:val="000000"/>
                <w:sz w:val="20"/>
                <w:szCs w:val="20"/>
                <w:lang w:val="kk-KZ"/>
              </w:rPr>
            </w:pPr>
          </w:p>
        </w:tc>
        <w:tc>
          <w:tcPr>
            <w:tcW w:w="2172"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 xml:space="preserve">Балалалардың серуенге деген қызығушылықтарын туғызу, балалармен жеке әңгімелесу. </w:t>
            </w:r>
          </w:p>
          <w:p w:rsidR="00B460C6" w:rsidRDefault="00B460C6" w:rsidP="00D70856">
            <w:pPr>
              <w:shd w:val="clear" w:color="auto" w:fill="FFFFFF"/>
              <w:spacing w:after="0" w:line="254"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bCs/>
                <w:sz w:val="20"/>
                <w:szCs w:val="20"/>
                <w:lang w:val="kk-KZ"/>
              </w:rPr>
              <w:t xml:space="preserve"> (Қоршаған ортамен таныстыру)</w:t>
            </w:r>
          </w:p>
          <w:p w:rsidR="00B460C6" w:rsidRDefault="00B460C6" w:rsidP="00D70856">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color w:val="000000"/>
                <w:sz w:val="20"/>
                <w:szCs w:val="20"/>
                <w:lang w:val="kk-KZ"/>
              </w:rPr>
              <w:t>Топта кезекшілердің міндеттерін өз бетінше орындауға үйрету.</w:t>
            </w:r>
          </w:p>
        </w:tc>
      </w:tr>
      <w:tr w:rsidR="00B460C6" w:rsidRPr="00382E79" w:rsidTr="00B460C6">
        <w:trPr>
          <w:trHeight w:val="710"/>
        </w:trPr>
        <w:tc>
          <w:tcPr>
            <w:tcW w:w="2946"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Серуен</w:t>
            </w:r>
          </w:p>
        </w:tc>
        <w:tc>
          <w:tcPr>
            <w:tcW w:w="2549" w:type="dxa"/>
            <w:tcBorders>
              <w:top w:val="single" w:sz="4" w:space="0" w:color="000000"/>
              <w:left w:val="single" w:sz="4" w:space="0" w:color="000000"/>
              <w:bottom w:val="single" w:sz="4" w:space="0" w:color="000000"/>
              <w:right w:val="single" w:sz="4" w:space="0" w:color="000000"/>
            </w:tcBorders>
          </w:tcPr>
          <w:p w:rsidR="00B460C6" w:rsidRDefault="00B460C6" w:rsidP="00D70856">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bCs/>
                <w:color w:val="000000"/>
                <w:sz w:val="20"/>
                <w:szCs w:val="20"/>
                <w:lang w:val="kk-KZ"/>
              </w:rPr>
              <w:t>Терезедегі қырауды бақылау.</w:t>
            </w:r>
          </w:p>
          <w:p w:rsidR="00B460C6" w:rsidRDefault="00B460C6" w:rsidP="00D70856">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Cs/>
                <w:color w:val="000000"/>
                <w:sz w:val="20"/>
                <w:szCs w:val="20"/>
                <w:lang w:val="kk-KZ"/>
              </w:rPr>
              <w:t>Бақылау: </w:t>
            </w:r>
            <w:r>
              <w:rPr>
                <w:rFonts w:ascii="Times New Roman" w:eastAsia="Times New Roman" w:hAnsi="Times New Roman" w:cs="Times New Roman"/>
                <w:color w:val="000000"/>
                <w:sz w:val="20"/>
                <w:szCs w:val="20"/>
                <w:lang w:val="kk-KZ"/>
              </w:rPr>
              <w:t xml:space="preserve">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w:t>
            </w:r>
          </w:p>
          <w:p w:rsidR="00B460C6" w:rsidRDefault="00B460C6" w:rsidP="00D70856">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Cs/>
                <w:color w:val="000000"/>
                <w:sz w:val="20"/>
                <w:szCs w:val="20"/>
                <w:lang w:val="kk-KZ"/>
              </w:rPr>
              <w:t>Еңбек: </w:t>
            </w:r>
            <w:r>
              <w:rPr>
                <w:rFonts w:ascii="Times New Roman" w:eastAsia="Times New Roman" w:hAnsi="Times New Roman" w:cs="Times New Roman"/>
                <w:bCs/>
                <w:color w:val="000000"/>
                <w:sz w:val="20"/>
                <w:szCs w:val="20"/>
                <w:lang w:val="kk-KZ"/>
              </w:rPr>
              <w:t>Мұз жолын жасау</w:t>
            </w:r>
            <w:r>
              <w:rPr>
                <w:rFonts w:ascii="Times New Roman" w:eastAsia="Times New Roman" w:hAnsi="Times New Roman" w:cs="Times New Roman"/>
                <w:color w:val="000000"/>
                <w:sz w:val="20"/>
                <w:szCs w:val="20"/>
                <w:lang w:val="kk-KZ"/>
              </w:rPr>
              <w:t xml:space="preserve">. Тәрбиешімен бірге жауапкершілікпен жолға су құйып мұз айдынын жасауға үйрету. </w:t>
            </w:r>
          </w:p>
          <w:p w:rsidR="00B460C6" w:rsidRDefault="00B460C6" w:rsidP="00D70856">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Еңбек етуге тәрбиелеу.</w:t>
            </w:r>
          </w:p>
          <w:p w:rsidR="00B460C6" w:rsidRDefault="00B460C6" w:rsidP="00D70856">
            <w:pPr>
              <w:shd w:val="clear" w:color="auto" w:fill="FFFFFF"/>
              <w:spacing w:after="0" w:line="240" w:lineRule="auto"/>
              <w:rPr>
                <w:rFonts w:ascii="Times New Roman" w:eastAsia="Times New Roman" w:hAnsi="Times New Roman" w:cs="Times New Roman"/>
                <w:iCs/>
                <w:color w:val="000000"/>
                <w:sz w:val="20"/>
                <w:szCs w:val="20"/>
                <w:lang w:val="kk-KZ"/>
              </w:rPr>
            </w:pPr>
            <w:r>
              <w:rPr>
                <w:rFonts w:ascii="Times New Roman" w:eastAsia="Times New Roman" w:hAnsi="Times New Roman" w:cs="Times New Roman"/>
                <w:iCs/>
                <w:color w:val="000000"/>
                <w:sz w:val="20"/>
                <w:szCs w:val="20"/>
                <w:lang w:val="kk-KZ"/>
              </w:rPr>
              <w:t>Қимылды ойын:</w:t>
            </w:r>
          </w:p>
          <w:p w:rsidR="00B460C6" w:rsidRDefault="00B460C6" w:rsidP="00D70856">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Cs/>
                <w:color w:val="000000"/>
                <w:sz w:val="20"/>
                <w:szCs w:val="20"/>
                <w:lang w:val="kk-KZ"/>
              </w:rPr>
              <w:t> </w:t>
            </w:r>
            <w:r>
              <w:rPr>
                <w:rFonts w:ascii="Times New Roman" w:eastAsia="Times New Roman" w:hAnsi="Times New Roman" w:cs="Times New Roman"/>
                <w:bCs/>
                <w:color w:val="000000"/>
                <w:sz w:val="20"/>
                <w:szCs w:val="20"/>
                <w:lang w:val="kk-KZ"/>
              </w:rPr>
              <w:t>«Қасқұлақ»</w:t>
            </w:r>
            <w:r>
              <w:rPr>
                <w:rFonts w:ascii="Times New Roman" w:eastAsia="Times New Roman" w:hAnsi="Times New Roman" w:cs="Times New Roman"/>
                <w:color w:val="000000"/>
                <w:sz w:val="20"/>
                <w:szCs w:val="20"/>
                <w:lang w:val="kk-KZ"/>
              </w:rPr>
              <w:t xml:space="preserve"> Ойын </w:t>
            </w:r>
            <w:r>
              <w:rPr>
                <w:rFonts w:ascii="Times New Roman" w:eastAsia="Times New Roman" w:hAnsi="Times New Roman" w:cs="Times New Roman"/>
                <w:color w:val="000000"/>
                <w:sz w:val="20"/>
                <w:szCs w:val="20"/>
                <w:lang w:val="kk-KZ"/>
              </w:rPr>
              <w:lastRenderedPageBreak/>
              <w:t>ережесін сақтау («қасқұлақ» сөзді атаса сол адам өз орнында қалу керек), «күзетші» тобынан «қасқұлақты» қуу міндетті. Ойынды өз және әріптес әрекетімен келістіре білуін дамыту.</w:t>
            </w:r>
          </w:p>
        </w:tc>
        <w:tc>
          <w:tcPr>
            <w:tcW w:w="2842" w:type="dxa"/>
            <w:tcBorders>
              <w:top w:val="single" w:sz="4" w:space="0" w:color="000000"/>
              <w:left w:val="single" w:sz="4" w:space="0" w:color="000000"/>
              <w:bottom w:val="single" w:sz="4" w:space="0" w:color="000000"/>
              <w:right w:val="single" w:sz="4" w:space="0" w:color="000000"/>
            </w:tcBorders>
          </w:tcPr>
          <w:p w:rsidR="00B460C6" w:rsidRDefault="00B460C6" w:rsidP="00D70856">
            <w:pPr>
              <w:shd w:val="clear" w:color="auto" w:fill="FFFFFF"/>
              <w:spacing w:after="0" w:line="240" w:lineRule="auto"/>
              <w:jc w:val="both"/>
              <w:rPr>
                <w:rFonts w:ascii="Times New Roman" w:eastAsia="Times New Roman" w:hAnsi="Times New Roman" w:cs="Times New Roman"/>
                <w:color w:val="000000"/>
                <w:sz w:val="20"/>
                <w:szCs w:val="20"/>
                <w:lang w:val="kk-KZ"/>
              </w:rPr>
            </w:pPr>
            <w:r>
              <w:rPr>
                <w:rFonts w:ascii="Times New Roman" w:eastAsia="Times New Roman" w:hAnsi="Times New Roman" w:cs="Times New Roman"/>
                <w:bCs/>
                <w:color w:val="000000"/>
                <w:sz w:val="20"/>
                <w:szCs w:val="20"/>
                <w:lang w:val="kk-KZ"/>
              </w:rPr>
              <w:lastRenderedPageBreak/>
              <w:t>Бұрқасынды бақылау.</w:t>
            </w:r>
          </w:p>
          <w:p w:rsidR="00B460C6" w:rsidRDefault="00B460C6" w:rsidP="00D70856">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Cs/>
                <w:color w:val="000000"/>
                <w:sz w:val="20"/>
                <w:szCs w:val="20"/>
                <w:lang w:val="kk-KZ"/>
              </w:rPr>
              <w:t>Бақылау: </w:t>
            </w:r>
            <w:r>
              <w:rPr>
                <w:rFonts w:ascii="Times New Roman" w:eastAsia="Times New Roman" w:hAnsi="Times New Roman" w:cs="Times New Roman"/>
                <w:color w:val="000000"/>
                <w:sz w:val="20"/>
                <w:szCs w:val="20"/>
                <w:lang w:val="kk-KZ"/>
              </w:rPr>
              <w:t>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үрлеп құйындатса – бұл табиғат құбылысы бұрқасын деп аталады.</w:t>
            </w:r>
          </w:p>
          <w:p w:rsidR="00B460C6" w:rsidRDefault="00B460C6" w:rsidP="00D70856">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Cs/>
                <w:color w:val="000000"/>
                <w:sz w:val="20"/>
                <w:szCs w:val="20"/>
                <w:lang w:val="kk-KZ"/>
              </w:rPr>
              <w:t>Еңбек: </w:t>
            </w:r>
            <w:r>
              <w:rPr>
                <w:rFonts w:ascii="Times New Roman" w:eastAsia="Times New Roman" w:hAnsi="Times New Roman" w:cs="Times New Roman"/>
                <w:color w:val="000000"/>
                <w:sz w:val="20"/>
                <w:szCs w:val="20"/>
                <w:lang w:val="kk-KZ"/>
              </w:rPr>
              <w:t>Балаларды бала-бақша ауласындағы жолдарды сыпыруға және тазалауға үйрету.Еңбек сүгіштікке тәрбиелеу.</w:t>
            </w:r>
          </w:p>
          <w:p w:rsidR="00B460C6" w:rsidRDefault="00B460C6" w:rsidP="00D70856">
            <w:pPr>
              <w:shd w:val="clear" w:color="auto" w:fill="FFFFFF"/>
              <w:spacing w:after="0" w:line="240" w:lineRule="auto"/>
              <w:rPr>
                <w:rFonts w:ascii="Times New Roman" w:eastAsia="Times New Roman" w:hAnsi="Times New Roman" w:cs="Times New Roman"/>
                <w:iCs/>
                <w:color w:val="000000"/>
                <w:sz w:val="20"/>
                <w:szCs w:val="20"/>
                <w:lang w:val="kk-KZ"/>
              </w:rPr>
            </w:pPr>
            <w:r>
              <w:rPr>
                <w:rFonts w:ascii="Times New Roman" w:eastAsia="Times New Roman" w:hAnsi="Times New Roman" w:cs="Times New Roman"/>
                <w:iCs/>
                <w:color w:val="000000"/>
                <w:sz w:val="20"/>
                <w:szCs w:val="20"/>
                <w:lang w:val="kk-KZ"/>
              </w:rPr>
              <w:t>Қимылды ойын:</w:t>
            </w:r>
          </w:p>
          <w:p w:rsidR="00B460C6" w:rsidRDefault="00B460C6" w:rsidP="00D70856">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bCs/>
                <w:color w:val="000000"/>
                <w:sz w:val="20"/>
                <w:szCs w:val="20"/>
                <w:lang w:val="kk-KZ"/>
              </w:rPr>
              <w:t> «Әткеншек» </w:t>
            </w:r>
            <w:r>
              <w:rPr>
                <w:rFonts w:ascii="Times New Roman" w:eastAsia="Times New Roman" w:hAnsi="Times New Roman" w:cs="Times New Roman"/>
                <w:color w:val="000000"/>
                <w:sz w:val="20"/>
                <w:szCs w:val="20"/>
                <w:lang w:val="kk-KZ"/>
              </w:rPr>
              <w:t xml:space="preserve">Берілген қарқында қолдарынан ұстап шеңбер бойынша жүре білуін </w:t>
            </w:r>
            <w:r>
              <w:rPr>
                <w:rFonts w:ascii="Times New Roman" w:eastAsia="Times New Roman" w:hAnsi="Times New Roman" w:cs="Times New Roman"/>
                <w:color w:val="000000"/>
                <w:sz w:val="20"/>
                <w:szCs w:val="20"/>
                <w:lang w:val="kk-KZ"/>
              </w:rPr>
              <w:lastRenderedPageBreak/>
              <w:t>бекіту (жылдам, баяу, басқа бағытта және т.б.). Жинақылық пен ұқыптлыққа тәрбиелеу.</w:t>
            </w:r>
          </w:p>
          <w:p w:rsidR="00B460C6" w:rsidRDefault="00B460C6" w:rsidP="00D70856">
            <w:pPr>
              <w:shd w:val="clear" w:color="auto" w:fill="FFFFFF"/>
              <w:spacing w:after="0" w:line="240" w:lineRule="auto"/>
              <w:rPr>
                <w:rFonts w:ascii="Times New Roman" w:eastAsia="Calibri" w:hAnsi="Times New Roman" w:cs="Times New Roman"/>
                <w:sz w:val="20"/>
                <w:szCs w:val="20"/>
                <w:lang w:val="kk-KZ"/>
              </w:rPr>
            </w:pPr>
          </w:p>
        </w:tc>
        <w:tc>
          <w:tcPr>
            <w:tcW w:w="2408" w:type="dxa"/>
            <w:tcBorders>
              <w:top w:val="single" w:sz="4" w:space="0" w:color="000000"/>
              <w:left w:val="single" w:sz="4" w:space="0" w:color="000000"/>
              <w:bottom w:val="single" w:sz="4" w:space="0" w:color="000000"/>
              <w:right w:val="single" w:sz="4" w:space="0" w:color="auto"/>
            </w:tcBorders>
          </w:tcPr>
          <w:p w:rsidR="00B460C6" w:rsidRDefault="00B460C6" w:rsidP="00D70856">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bCs/>
                <w:color w:val="000000"/>
                <w:sz w:val="20"/>
                <w:szCs w:val="20"/>
                <w:lang w:val="kk-KZ"/>
              </w:rPr>
              <w:lastRenderedPageBreak/>
              <w:t>Ауа райына қарай қардың өзгеруін байқау.</w:t>
            </w:r>
          </w:p>
          <w:p w:rsidR="00B460C6" w:rsidRDefault="00B460C6" w:rsidP="00D70856">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Cs/>
                <w:color w:val="000000"/>
                <w:sz w:val="20"/>
                <w:szCs w:val="20"/>
                <w:lang w:val="kk-KZ"/>
              </w:rPr>
              <w:t>Байқау:</w:t>
            </w:r>
            <w:r>
              <w:rPr>
                <w:rFonts w:ascii="Times New Roman" w:eastAsia="Times New Roman" w:hAnsi="Times New Roman" w:cs="Times New Roman"/>
                <w:color w:val="000000"/>
                <w:sz w:val="20"/>
                <w:szCs w:val="20"/>
                <w:lang w:val="kk-KZ"/>
              </w:rPr>
              <w:t xml:space="preserve">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w:t>
            </w:r>
          </w:p>
          <w:p w:rsidR="00B460C6" w:rsidRDefault="00B460C6" w:rsidP="00D70856">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Cs/>
                <w:color w:val="000000"/>
                <w:sz w:val="20"/>
                <w:szCs w:val="20"/>
                <w:lang w:val="kk-KZ"/>
              </w:rPr>
              <w:t>Еңбек:</w:t>
            </w:r>
          </w:p>
          <w:p w:rsidR="00B460C6" w:rsidRDefault="00B460C6" w:rsidP="00D70856">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Қардан жолды тазартуға тәрбиешіге көмектестіру.</w:t>
            </w:r>
          </w:p>
          <w:p w:rsidR="00B460C6" w:rsidRDefault="00B460C6" w:rsidP="00D70856">
            <w:pPr>
              <w:shd w:val="clear" w:color="auto" w:fill="FFFFFF"/>
              <w:spacing w:after="0" w:line="240" w:lineRule="auto"/>
              <w:rPr>
                <w:rFonts w:ascii="Times New Roman" w:eastAsia="Times New Roman" w:hAnsi="Times New Roman" w:cs="Times New Roman"/>
                <w:bCs/>
                <w:iCs/>
                <w:color w:val="000000"/>
                <w:sz w:val="20"/>
                <w:szCs w:val="20"/>
                <w:lang w:val="kk-KZ"/>
              </w:rPr>
            </w:pPr>
            <w:r>
              <w:rPr>
                <w:rFonts w:ascii="Times New Roman" w:eastAsia="Times New Roman" w:hAnsi="Times New Roman" w:cs="Times New Roman"/>
                <w:iCs/>
                <w:color w:val="000000"/>
                <w:sz w:val="20"/>
                <w:szCs w:val="20"/>
                <w:lang w:val="kk-KZ"/>
              </w:rPr>
              <w:t>Қимылды ойын:</w:t>
            </w:r>
            <w:r>
              <w:rPr>
                <w:rFonts w:ascii="Times New Roman" w:eastAsia="Times New Roman" w:hAnsi="Times New Roman" w:cs="Times New Roman"/>
                <w:bCs/>
                <w:iCs/>
                <w:color w:val="000000"/>
                <w:sz w:val="20"/>
                <w:szCs w:val="20"/>
                <w:lang w:val="kk-KZ"/>
              </w:rPr>
              <w:t> </w:t>
            </w:r>
          </w:p>
          <w:p w:rsidR="00B460C6" w:rsidRDefault="00B460C6" w:rsidP="00D70856">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bCs/>
                <w:iCs/>
                <w:color w:val="000000"/>
                <w:sz w:val="20"/>
                <w:szCs w:val="20"/>
                <w:lang w:val="kk-KZ"/>
              </w:rPr>
              <w:t>«Бәйге»</w:t>
            </w:r>
          </w:p>
          <w:p w:rsidR="00B460C6" w:rsidRDefault="00B460C6" w:rsidP="00D70856">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Балаларды әртүрлі жарысқа қатысуға үйрету. (кім бұрын </w:t>
            </w:r>
            <w:r>
              <w:rPr>
                <w:rFonts w:ascii="Times New Roman" w:eastAsia="Times New Roman" w:hAnsi="Times New Roman" w:cs="Times New Roman"/>
                <w:color w:val="000000"/>
                <w:sz w:val="20"/>
                <w:szCs w:val="20"/>
                <w:lang w:val="kk-KZ"/>
              </w:rPr>
              <w:lastRenderedPageBreak/>
              <w:t>жылжиды, кім бұрын озады сол жеңіске жетеді) Балаларды достарының жеңісіне жеткеніне қуануға үйрету.</w:t>
            </w:r>
          </w:p>
          <w:p w:rsidR="00B460C6" w:rsidRDefault="00B460C6" w:rsidP="00D70856">
            <w:pPr>
              <w:shd w:val="clear" w:color="auto" w:fill="FFFFFF"/>
              <w:spacing w:after="0" w:line="240" w:lineRule="auto"/>
              <w:rPr>
                <w:rFonts w:ascii="Times New Roman" w:eastAsia="Calibri" w:hAnsi="Times New Roman" w:cs="Times New Roman"/>
                <w:sz w:val="20"/>
                <w:szCs w:val="20"/>
                <w:lang w:val="kk-KZ"/>
              </w:rPr>
            </w:pPr>
          </w:p>
        </w:tc>
        <w:tc>
          <w:tcPr>
            <w:tcW w:w="2527" w:type="dxa"/>
            <w:tcBorders>
              <w:top w:val="single" w:sz="4" w:space="0" w:color="000000"/>
              <w:left w:val="single" w:sz="4" w:space="0" w:color="auto"/>
              <w:bottom w:val="single" w:sz="4" w:space="0" w:color="000000"/>
              <w:right w:val="single" w:sz="4" w:space="0" w:color="000000"/>
            </w:tcBorders>
          </w:tcPr>
          <w:p w:rsidR="00B460C6" w:rsidRDefault="00B460C6" w:rsidP="00D70856">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bCs/>
                <w:color w:val="000000"/>
                <w:sz w:val="20"/>
                <w:szCs w:val="20"/>
                <w:lang w:val="kk-KZ"/>
              </w:rPr>
              <w:lastRenderedPageBreak/>
              <w:t>Қар жауғаннан кейінгі ағаштардың жайы қандай?</w:t>
            </w:r>
          </w:p>
          <w:p w:rsidR="00B460C6" w:rsidRDefault="00B460C6" w:rsidP="00D70856">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Cs/>
                <w:color w:val="000000"/>
                <w:sz w:val="20"/>
                <w:szCs w:val="20"/>
                <w:lang w:val="kk-KZ"/>
              </w:rPr>
              <w:t>Бақылау:</w:t>
            </w:r>
            <w:r>
              <w:rPr>
                <w:rFonts w:ascii="Times New Roman" w:eastAsia="Times New Roman" w:hAnsi="Times New Roman" w:cs="Times New Roman"/>
                <w:color w:val="000000"/>
                <w:sz w:val="20"/>
                <w:szCs w:val="20"/>
                <w:lang w:val="kk-KZ"/>
              </w:rPr>
              <w:t xml:space="preserve">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w:t>
            </w:r>
          </w:p>
          <w:p w:rsidR="00B460C6" w:rsidRDefault="00B460C6" w:rsidP="00D70856">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Cs/>
                <w:color w:val="000000"/>
                <w:sz w:val="20"/>
                <w:szCs w:val="20"/>
                <w:lang w:val="kk-KZ"/>
              </w:rPr>
              <w:t>Еңбек: </w:t>
            </w:r>
            <w:r>
              <w:rPr>
                <w:rFonts w:ascii="Times New Roman" w:eastAsia="Times New Roman" w:hAnsi="Times New Roman" w:cs="Times New Roman"/>
                <w:color w:val="000000"/>
                <w:sz w:val="20"/>
                <w:szCs w:val="20"/>
                <w:lang w:val="kk-KZ"/>
              </w:rPr>
              <w:t>Бұтақтарды қардан сілкіп тазарту. Балаларға ағаштарды ажыратуды үйрету. Олардың эстетикалық танымын байыту.</w:t>
            </w:r>
          </w:p>
          <w:p w:rsidR="00B460C6" w:rsidRDefault="00B460C6" w:rsidP="00D70856">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Cs/>
                <w:color w:val="000000"/>
                <w:sz w:val="20"/>
                <w:szCs w:val="20"/>
                <w:lang w:val="kk-KZ"/>
              </w:rPr>
              <w:lastRenderedPageBreak/>
              <w:t>Қимылды ойын: </w:t>
            </w:r>
            <w:r>
              <w:rPr>
                <w:rFonts w:ascii="Times New Roman" w:eastAsia="Times New Roman" w:hAnsi="Times New Roman" w:cs="Times New Roman"/>
                <w:bCs/>
                <w:iCs/>
                <w:color w:val="000000"/>
                <w:sz w:val="20"/>
                <w:szCs w:val="20"/>
                <w:lang w:val="kk-KZ"/>
              </w:rPr>
              <w:t>«</w:t>
            </w:r>
            <w:r>
              <w:rPr>
                <w:rFonts w:ascii="Times New Roman" w:eastAsia="Times New Roman" w:hAnsi="Times New Roman" w:cs="Times New Roman"/>
                <w:bCs/>
                <w:color w:val="000000"/>
                <w:sz w:val="20"/>
                <w:szCs w:val="20"/>
                <w:lang w:val="kk-KZ"/>
              </w:rPr>
              <w:t>Аю апанында» </w:t>
            </w:r>
            <w:r>
              <w:rPr>
                <w:rFonts w:ascii="Times New Roman" w:eastAsia="Times New Roman" w:hAnsi="Times New Roman" w:cs="Times New Roman"/>
                <w:color w:val="000000"/>
                <w:sz w:val="20"/>
                <w:szCs w:val="20"/>
                <w:lang w:val="kk-KZ"/>
              </w:rPr>
              <w:t>Әртүрлі бағытта балаларды жүгіруге, жылдам қозғалысқа үйрету.</w:t>
            </w:r>
          </w:p>
          <w:p w:rsidR="00B460C6" w:rsidRDefault="00B460C6" w:rsidP="00D70856">
            <w:pPr>
              <w:shd w:val="clear" w:color="auto" w:fill="FFFFFF"/>
              <w:spacing w:after="0" w:line="240" w:lineRule="auto"/>
              <w:rPr>
                <w:rFonts w:ascii="Times New Roman" w:eastAsia="Times New Roman" w:hAnsi="Times New Roman" w:cs="Times New Roman"/>
                <w:iCs/>
                <w:color w:val="000000"/>
                <w:sz w:val="20"/>
                <w:szCs w:val="20"/>
                <w:lang w:val="kk-KZ"/>
              </w:rPr>
            </w:pPr>
          </w:p>
          <w:p w:rsidR="00B460C6" w:rsidRDefault="00B460C6" w:rsidP="00D70856">
            <w:pPr>
              <w:shd w:val="clear" w:color="auto" w:fill="FFFFFF"/>
              <w:spacing w:after="0" w:line="240" w:lineRule="auto"/>
              <w:rPr>
                <w:rFonts w:ascii="Times New Roman" w:eastAsia="Calibri" w:hAnsi="Times New Roman" w:cs="Times New Roman"/>
                <w:sz w:val="20"/>
                <w:szCs w:val="20"/>
                <w:lang w:val="kk-KZ"/>
              </w:rPr>
            </w:pPr>
          </w:p>
        </w:tc>
        <w:tc>
          <w:tcPr>
            <w:tcW w:w="2172" w:type="dxa"/>
            <w:tcBorders>
              <w:top w:val="single" w:sz="4" w:space="0" w:color="000000"/>
              <w:left w:val="single" w:sz="4" w:space="0" w:color="000000"/>
              <w:bottom w:val="single" w:sz="4" w:space="0" w:color="000000"/>
              <w:right w:val="single" w:sz="4" w:space="0" w:color="000000"/>
            </w:tcBorders>
          </w:tcPr>
          <w:p w:rsidR="00B460C6" w:rsidRDefault="00B460C6" w:rsidP="00D70856">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bCs/>
                <w:color w:val="000000"/>
                <w:sz w:val="20"/>
                <w:szCs w:val="20"/>
                <w:lang w:val="kk-KZ"/>
              </w:rPr>
              <w:lastRenderedPageBreak/>
              <w:t>Құстарды бақылау (сарышымшық, бозторғай, сауысқан, торғай, көгершін)</w:t>
            </w:r>
          </w:p>
          <w:p w:rsidR="00B460C6" w:rsidRDefault="00B460C6" w:rsidP="00D70856">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Cs/>
                <w:color w:val="000000"/>
                <w:sz w:val="20"/>
                <w:szCs w:val="20"/>
                <w:lang w:val="kk-KZ"/>
              </w:rPr>
              <w:t>Бақылау</w:t>
            </w:r>
            <w:r>
              <w:rPr>
                <w:rFonts w:ascii="Times New Roman" w:eastAsia="Times New Roman" w:hAnsi="Times New Roman" w:cs="Times New Roman"/>
                <w:bCs/>
                <w:iCs/>
                <w:color w:val="000000"/>
                <w:sz w:val="20"/>
                <w:szCs w:val="20"/>
                <w:lang w:val="kk-KZ"/>
              </w:rPr>
              <w:t>: </w:t>
            </w:r>
            <w:r>
              <w:rPr>
                <w:rFonts w:ascii="Times New Roman" w:eastAsia="Times New Roman" w:hAnsi="Times New Roman" w:cs="Times New Roman"/>
                <w:color w:val="000000"/>
                <w:sz w:val="20"/>
                <w:szCs w:val="20"/>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w:t>
            </w:r>
            <w:r>
              <w:rPr>
                <w:rFonts w:ascii="Times New Roman" w:eastAsia="Times New Roman" w:hAnsi="Times New Roman" w:cs="Times New Roman"/>
                <w:color w:val="000000"/>
                <w:sz w:val="20"/>
                <w:szCs w:val="20"/>
                <w:lang w:val="kk-KZ"/>
              </w:rPr>
              <w:lastRenderedPageBreak/>
              <w:t xml:space="preserve">т.б.) </w:t>
            </w:r>
          </w:p>
          <w:p w:rsidR="00B460C6" w:rsidRDefault="00B460C6" w:rsidP="00D70856">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Cs/>
                <w:color w:val="000000"/>
                <w:sz w:val="20"/>
                <w:szCs w:val="20"/>
                <w:lang w:val="kk-KZ"/>
              </w:rPr>
              <w:t>Еңбек: </w:t>
            </w:r>
            <w:r>
              <w:rPr>
                <w:rFonts w:ascii="Times New Roman" w:eastAsia="Times New Roman" w:hAnsi="Times New Roman" w:cs="Times New Roman"/>
                <w:color w:val="000000"/>
                <w:sz w:val="20"/>
                <w:szCs w:val="20"/>
                <w:lang w:val="kk-KZ"/>
              </w:rPr>
              <w:t>Қыста құстарға далада тамақ беруге баулу. Берілген тапсырмаға жауапты болу: өз еңбегіне қанағаттана білу.</w:t>
            </w:r>
          </w:p>
          <w:p w:rsidR="00B460C6" w:rsidRDefault="00B460C6" w:rsidP="00D70856">
            <w:pPr>
              <w:shd w:val="clear" w:color="auto" w:fill="FFFFFF"/>
              <w:spacing w:after="0" w:line="240" w:lineRule="auto"/>
              <w:rPr>
                <w:rFonts w:ascii="Times New Roman" w:eastAsia="Times New Roman" w:hAnsi="Times New Roman" w:cs="Times New Roman"/>
                <w:color w:val="000000"/>
                <w:sz w:val="20"/>
                <w:szCs w:val="20"/>
                <w:lang w:val="kk-KZ"/>
              </w:rPr>
            </w:pPr>
          </w:p>
          <w:p w:rsidR="00B460C6" w:rsidRDefault="00B460C6" w:rsidP="00D70856">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Cs/>
                <w:color w:val="000000"/>
                <w:sz w:val="20"/>
                <w:szCs w:val="20"/>
                <w:lang w:val="kk-KZ"/>
              </w:rPr>
              <w:t>Қимылды ойын: </w:t>
            </w:r>
            <w:r>
              <w:rPr>
                <w:rFonts w:ascii="Times New Roman" w:eastAsia="Times New Roman" w:hAnsi="Times New Roman" w:cs="Times New Roman"/>
                <w:bCs/>
                <w:color w:val="000000"/>
                <w:sz w:val="20"/>
                <w:szCs w:val="20"/>
                <w:lang w:val="kk-KZ"/>
              </w:rPr>
              <w:t>«Қарғалар» </w:t>
            </w:r>
            <w:r>
              <w:rPr>
                <w:rFonts w:ascii="Times New Roman" w:eastAsia="Times New Roman" w:hAnsi="Times New Roman" w:cs="Times New Roman"/>
                <w:color w:val="000000"/>
                <w:sz w:val="20"/>
                <w:szCs w:val="20"/>
                <w:lang w:val="kk-KZ"/>
              </w:rPr>
              <w:t>Ойынға деген қызығушылықтарын арттыру</w:t>
            </w:r>
          </w:p>
          <w:p w:rsidR="00B460C6" w:rsidRDefault="00B460C6" w:rsidP="00D70856">
            <w:pPr>
              <w:shd w:val="clear" w:color="auto" w:fill="FFFFFF"/>
              <w:spacing w:after="0" w:line="240" w:lineRule="auto"/>
              <w:rPr>
                <w:rFonts w:ascii="Times New Roman" w:eastAsia="Calibri" w:hAnsi="Times New Roman" w:cs="Times New Roman"/>
                <w:sz w:val="20"/>
                <w:szCs w:val="20"/>
                <w:lang w:val="kk-KZ"/>
              </w:rPr>
            </w:pPr>
          </w:p>
        </w:tc>
      </w:tr>
      <w:tr w:rsidR="00B460C6" w:rsidRPr="00382E79" w:rsidTr="00B460C6">
        <w:trPr>
          <w:trHeight w:val="566"/>
        </w:trPr>
        <w:tc>
          <w:tcPr>
            <w:tcW w:w="2946"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lastRenderedPageBreak/>
              <w:t>Серуеннен оралу</w:t>
            </w:r>
          </w:p>
        </w:tc>
        <w:tc>
          <w:tcPr>
            <w:tcW w:w="2549"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Балалардың ұйымшылдықпен топқа оралуы киімдерін шешіп шкафтарына орналастыру.</w:t>
            </w:r>
          </w:p>
        </w:tc>
        <w:tc>
          <w:tcPr>
            <w:tcW w:w="2842"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color w:val="000000"/>
                <w:sz w:val="20"/>
                <w:szCs w:val="20"/>
                <w:lang w:val="kk-KZ"/>
              </w:rPr>
              <w:t xml:space="preserve">Балалардың саппен топқа оралуы, сапта екі-екіден жүруге дағдыландыру. </w:t>
            </w:r>
          </w:p>
        </w:tc>
        <w:tc>
          <w:tcPr>
            <w:tcW w:w="2408"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Дара жұмыс этикет ережелерін сақтауын қадағалау.</w:t>
            </w:r>
          </w:p>
        </w:tc>
        <w:tc>
          <w:tcPr>
            <w:tcW w:w="2527"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Серуен мен саяхат кезінде алған әсерлерін суретте бейнелеу.  </w:t>
            </w:r>
          </w:p>
          <w:p w:rsidR="00B460C6" w:rsidRDefault="00B460C6" w:rsidP="00D70856">
            <w:pPr>
              <w:spacing w:after="0" w:line="240" w:lineRule="auto"/>
              <w:rPr>
                <w:rFonts w:ascii="Times New Roman" w:eastAsia="Calibri" w:hAnsi="Times New Roman" w:cs="Times New Roman"/>
                <w:sz w:val="20"/>
                <w:szCs w:val="20"/>
                <w:lang w:val="kk-KZ"/>
              </w:rPr>
            </w:pPr>
          </w:p>
        </w:tc>
        <w:tc>
          <w:tcPr>
            <w:tcW w:w="2172"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color w:val="000000"/>
                <w:sz w:val="20"/>
                <w:szCs w:val="20"/>
                <w:lang w:val="kk-KZ"/>
              </w:rPr>
              <w:t>Балалардың саппен топқа оралуы, сапта екі-екіден жүруге дағдыландыру.</w:t>
            </w:r>
          </w:p>
        </w:tc>
      </w:tr>
      <w:tr w:rsidR="00B460C6" w:rsidRPr="00382E79" w:rsidTr="00B460C6">
        <w:trPr>
          <w:trHeight w:val="282"/>
        </w:trPr>
        <w:tc>
          <w:tcPr>
            <w:tcW w:w="2946"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Түскі ас</w:t>
            </w:r>
          </w:p>
        </w:tc>
        <w:tc>
          <w:tcPr>
            <w:tcW w:w="254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bCs/>
                <w:sz w:val="20"/>
                <w:szCs w:val="20"/>
                <w:lang w:val="kk-KZ"/>
              </w:rPr>
            </w:pPr>
            <w:r>
              <w:rPr>
                <w:rFonts w:ascii="Times New Roman" w:eastAsia="Times New Roman" w:hAnsi="Times New Roman" w:cs="Times New Roman"/>
                <w:i/>
                <w:kern w:val="2"/>
                <w:sz w:val="20"/>
                <w:szCs w:val="20"/>
                <w:lang w:val="kk-KZ" w:eastAsia="zh-TW"/>
              </w:rPr>
              <w:t>«Тамақты,  үнемді тұтыну» - табиғи ресурстарға ұқыпты қарауды қалыптастыру</w:t>
            </w: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bCs/>
                <w:sz w:val="20"/>
                <w:szCs w:val="20"/>
                <w:lang w:val="kk-KZ"/>
              </w:rPr>
              <w:t>Кезекшілердің еңбек әрекеті</w:t>
            </w:r>
            <w:r>
              <w:rPr>
                <w:rFonts w:ascii="Times New Roman" w:eastAsia="Calibri" w:hAnsi="Times New Roman" w:cs="Times New Roman"/>
                <w:sz w:val="20"/>
                <w:szCs w:val="20"/>
                <w:lang w:val="kk-KZ"/>
              </w:rPr>
              <w:t xml:space="preserve"> (ас ішу құралдарын, майлықтарды  үстелге қою)</w:t>
            </w:r>
          </w:p>
          <w:p w:rsidR="00B460C6" w:rsidRDefault="00B460C6" w:rsidP="00D70856">
            <w:pPr>
              <w:spacing w:after="0" w:line="240" w:lineRule="auto"/>
              <w:rPr>
                <w:rFonts w:ascii="Times New Roman" w:eastAsia="Calibri" w:hAnsi="Times New Roman" w:cs="Times New Roman"/>
                <w:sz w:val="20"/>
                <w:szCs w:val="20"/>
                <w:lang w:val="kk-KZ"/>
              </w:rPr>
            </w:pPr>
          </w:p>
        </w:tc>
        <w:tc>
          <w:tcPr>
            <w:tcW w:w="2842"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bCs/>
                <w:sz w:val="20"/>
                <w:szCs w:val="20"/>
                <w:lang w:val="kk-KZ"/>
              </w:rPr>
              <w:t xml:space="preserve">Гигиеналық шаралар </w:t>
            </w:r>
            <w:r>
              <w:rPr>
                <w:rFonts w:ascii="Times New Roman" w:eastAsia="Calibri" w:hAnsi="Times New Roman" w:cs="Times New Roman"/>
                <w:sz w:val="20"/>
                <w:szCs w:val="20"/>
                <w:lang w:val="kk-KZ"/>
              </w:rPr>
              <w:t xml:space="preserve">(қолды дұрыс жуу, өз орамалының орнын білу, қолды дұрыс сүрту және орамалды  орнына ілу, </w:t>
            </w:r>
          </w:p>
          <w:p w:rsidR="00B460C6" w:rsidRDefault="00B460C6" w:rsidP="00D70856">
            <w:pPr>
              <w:spacing w:after="0" w:line="240" w:lineRule="auto"/>
              <w:rPr>
                <w:rFonts w:ascii="Times New Roman" w:eastAsia="Calibri" w:hAnsi="Times New Roman" w:cs="Times New Roman"/>
                <w:sz w:val="20"/>
                <w:szCs w:val="20"/>
                <w:u w:val="single"/>
                <w:lang w:val="kk-KZ"/>
              </w:rPr>
            </w:pPr>
            <w:r>
              <w:rPr>
                <w:rFonts w:ascii="Times New Roman" w:hAnsi="Times New Roman"/>
                <w:i/>
                <w:w w:val="101"/>
                <w:sz w:val="20"/>
                <w:szCs w:val="20"/>
                <w:lang w:val="kk-KZ"/>
              </w:rPr>
              <w:t>Қауіпсіздік  ережесін сақтау.</w:t>
            </w:r>
          </w:p>
          <w:p w:rsidR="00B460C6" w:rsidRDefault="00B460C6" w:rsidP="00D70856">
            <w:pPr>
              <w:spacing w:after="0" w:line="240" w:lineRule="auto"/>
              <w:rPr>
                <w:rFonts w:ascii="Times New Roman" w:eastAsia="Calibri" w:hAnsi="Times New Roman" w:cs="Times New Roman"/>
                <w:sz w:val="20"/>
                <w:szCs w:val="20"/>
                <w:lang w:val="kk-KZ"/>
              </w:rPr>
            </w:pPr>
          </w:p>
        </w:tc>
        <w:tc>
          <w:tcPr>
            <w:tcW w:w="2408"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Times New Roman" w:hAnsi="Times New Roman" w:cs="Times New Roman"/>
                <w:i/>
                <w:kern w:val="2"/>
                <w:sz w:val="20"/>
                <w:szCs w:val="20"/>
                <w:lang w:val="kk-KZ" w:eastAsia="zh-TW"/>
              </w:rPr>
              <w:t>«Тамақты,  үнемді тұтыну» - табиғи ресурстарға ұқыпты қарауды қалыптастыру</w:t>
            </w: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Астарың дәмді болсын!</w:t>
            </w: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Ас уақытында балаларға тамақты таусып жеуге, нанның қиқымын жерге тастамауға үйрету.   </w:t>
            </w:r>
          </w:p>
        </w:tc>
        <w:tc>
          <w:tcPr>
            <w:tcW w:w="2527" w:type="dxa"/>
            <w:tcBorders>
              <w:top w:val="single" w:sz="4" w:space="0" w:color="000000"/>
              <w:left w:val="single" w:sz="4" w:space="0" w:color="000000"/>
              <w:bottom w:val="single" w:sz="4" w:space="0" w:color="000000"/>
              <w:right w:val="single" w:sz="4" w:space="0" w:color="000000"/>
            </w:tcBorders>
          </w:tcPr>
          <w:p w:rsidR="00B460C6" w:rsidRDefault="00B460C6" w:rsidP="00D70856">
            <w:pPr>
              <w:tabs>
                <w:tab w:val="left" w:pos="1970"/>
              </w:tabs>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Ойын- жаттығу:</w:t>
            </w:r>
          </w:p>
          <w:p w:rsidR="00B460C6" w:rsidRDefault="00B460C6" w:rsidP="00D70856">
            <w:pPr>
              <w:tabs>
                <w:tab w:val="left" w:pos="1970"/>
              </w:tabs>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Астың алды үнемі,</w:t>
            </w:r>
          </w:p>
          <w:p w:rsidR="00B460C6" w:rsidRDefault="00B460C6" w:rsidP="00D70856">
            <w:pPr>
              <w:tabs>
                <w:tab w:val="left" w:pos="1970"/>
              </w:tabs>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Сабынмен қол жуамыз,</w:t>
            </w:r>
          </w:p>
          <w:p w:rsidR="00B460C6" w:rsidRDefault="00B460C6" w:rsidP="00D70856">
            <w:pPr>
              <w:tabs>
                <w:tab w:val="left" w:pos="1970"/>
              </w:tabs>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Таза болды мұнтаздай,</w:t>
            </w:r>
          </w:p>
          <w:p w:rsidR="00B460C6" w:rsidRDefault="00B460C6" w:rsidP="00D70856">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Тағамға қол созамыз.</w:t>
            </w:r>
          </w:p>
          <w:p w:rsidR="00B460C6" w:rsidRDefault="00B460C6" w:rsidP="00D70856">
            <w:pPr>
              <w:spacing w:after="0" w:line="240" w:lineRule="auto"/>
              <w:rPr>
                <w:rFonts w:ascii="Times New Roman" w:eastAsia="Times New Roman" w:hAnsi="Times New Roman" w:cs="Times New Roman"/>
                <w:sz w:val="20"/>
                <w:szCs w:val="20"/>
                <w:lang w:val="kk-KZ"/>
              </w:rPr>
            </w:pPr>
            <w:r>
              <w:rPr>
                <w:rFonts w:ascii="Times New Roman" w:hAnsi="Times New Roman"/>
                <w:i/>
                <w:w w:val="101"/>
                <w:sz w:val="20"/>
                <w:szCs w:val="20"/>
                <w:lang w:val="kk-KZ"/>
              </w:rPr>
              <w:t>Қауіпсіздік  ережесін сақтау.</w:t>
            </w:r>
          </w:p>
        </w:tc>
        <w:tc>
          <w:tcPr>
            <w:tcW w:w="2172"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bCs/>
                <w:sz w:val="20"/>
                <w:szCs w:val="20"/>
                <w:lang w:val="kk-KZ"/>
              </w:rPr>
              <w:t>Кезекшілердің еңбек әрекеті</w:t>
            </w:r>
            <w:r>
              <w:rPr>
                <w:rFonts w:ascii="Times New Roman" w:eastAsia="Calibri" w:hAnsi="Times New Roman" w:cs="Times New Roman"/>
                <w:sz w:val="20"/>
                <w:szCs w:val="20"/>
                <w:lang w:val="kk-KZ"/>
              </w:rPr>
              <w:t xml:space="preserve"> (ас ішу құралдарын, майлықтарды  үстелге қою)</w:t>
            </w:r>
          </w:p>
          <w:p w:rsidR="00B460C6" w:rsidRDefault="00B460C6" w:rsidP="00D70856">
            <w:pPr>
              <w:spacing w:after="0" w:line="240" w:lineRule="auto"/>
              <w:rPr>
                <w:rFonts w:ascii="Times New Roman" w:eastAsia="Calibri" w:hAnsi="Times New Roman" w:cs="Times New Roman"/>
                <w:sz w:val="20"/>
                <w:szCs w:val="20"/>
                <w:lang w:val="kk-KZ"/>
              </w:rPr>
            </w:pPr>
          </w:p>
        </w:tc>
      </w:tr>
      <w:tr w:rsidR="00B460C6" w:rsidTr="00B460C6">
        <w:trPr>
          <w:trHeight w:val="710"/>
        </w:trPr>
        <w:tc>
          <w:tcPr>
            <w:tcW w:w="2946"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Күндізгі ұйқы</w:t>
            </w:r>
          </w:p>
        </w:tc>
        <w:tc>
          <w:tcPr>
            <w:tcW w:w="2549"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Балалардың тыныш ұйықтауы үшін жайлы жығдай жасау. «Әлди, әлди балапан» жыры </w:t>
            </w: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(Музыка)</w:t>
            </w: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Музыка тыңдау. </w:t>
            </w:r>
          </w:p>
          <w:p w:rsidR="00B460C6" w:rsidRDefault="00B460C6" w:rsidP="00D70856">
            <w:pPr>
              <w:spacing w:line="240" w:lineRule="auto"/>
              <w:rPr>
                <w:rFonts w:ascii="Times New Roman" w:eastAsia="Calibri" w:hAnsi="Times New Roman" w:cs="Times New Roman"/>
                <w:sz w:val="20"/>
                <w:szCs w:val="20"/>
                <w:lang w:val="kk-KZ"/>
              </w:rPr>
            </w:pPr>
          </w:p>
        </w:tc>
        <w:tc>
          <w:tcPr>
            <w:tcW w:w="2842"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Балалардың  тыныш ұйықтауы үшін жайлы жағдай жасау</w:t>
            </w:r>
          </w:p>
          <w:p w:rsidR="00B460C6" w:rsidRDefault="00B460C6" w:rsidP="00D70856">
            <w:pPr>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«Әлди-әлди» жыры.</w:t>
            </w: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(Музыка)</w:t>
            </w: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Музыка тыңдау.</w:t>
            </w:r>
          </w:p>
        </w:tc>
        <w:tc>
          <w:tcPr>
            <w:tcW w:w="2408"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line="240" w:lineRule="auto"/>
              <w:rPr>
                <w:rFonts w:ascii="Times New Roman" w:eastAsia="Calibri" w:hAnsi="Times New Roman" w:cs="Times New Roman"/>
                <w:sz w:val="20"/>
                <w:szCs w:val="20"/>
                <w:lang w:val="kk-KZ"/>
              </w:rPr>
            </w:pPr>
            <w:r>
              <w:rPr>
                <w:rFonts w:ascii="Times New Roman" w:eastAsia="Times New Roman" w:hAnsi="Times New Roman" w:cs="Times New Roman"/>
                <w:i/>
                <w:iCs/>
                <w:kern w:val="2"/>
                <w:sz w:val="20"/>
                <w:szCs w:val="20"/>
                <w:lang w:val="kk-KZ" w:eastAsia="zh-TW"/>
              </w:rPr>
              <w:t xml:space="preserve">«Күй күмбірі» - </w:t>
            </w:r>
            <w:r>
              <w:rPr>
                <w:rFonts w:ascii="Times New Roman" w:eastAsia="XMPQM+TimesNewRomanPSMT" w:hAnsi="Times New Roman" w:cs="Times New Roman"/>
                <w:i/>
                <w:iCs/>
                <w:kern w:val="2"/>
                <w:sz w:val="20"/>
                <w:szCs w:val="20"/>
                <w:lang w:val="kk-KZ" w:eastAsia="zh-TW"/>
              </w:rPr>
              <w:t xml:space="preserve">балалардың бойында музыканы тыңдауға қызығушылықтарын музыканы эмоционалды қабылдауды, түсінуді, қадірлей білуді қалыптастыру, ұлттық мәдениетке қызығушылықты арттыру, шығармашылық дағдыларды қалыптастыру </w:t>
            </w:r>
          </w:p>
        </w:tc>
        <w:tc>
          <w:tcPr>
            <w:tcW w:w="2527"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Кітап, журналдар оқып беру.</w:t>
            </w: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(Көркем әдебиет)</w:t>
            </w: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color w:val="000000"/>
                <w:sz w:val="20"/>
                <w:szCs w:val="20"/>
                <w:lang w:val="kk-KZ"/>
              </w:rPr>
              <w:t>Шағын өлеңдер, санамақтар, жаңылтпаштар, тақпақтар жаттату,жұмбақтар шешкізу.</w:t>
            </w:r>
          </w:p>
        </w:tc>
        <w:tc>
          <w:tcPr>
            <w:tcW w:w="2172"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Балалардың  тыныш ұйықтауы үшін жайлы жағдай жасау</w:t>
            </w:r>
          </w:p>
          <w:p w:rsidR="00B460C6" w:rsidRDefault="00B460C6" w:rsidP="00D70856">
            <w:pPr>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«Әлди-әлди» жыры.</w:t>
            </w: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 (Музыка)</w:t>
            </w:r>
          </w:p>
          <w:p w:rsidR="00B460C6" w:rsidRDefault="00B460C6" w:rsidP="00D70856">
            <w:pPr>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Музыка тыңдау</w:t>
            </w:r>
          </w:p>
        </w:tc>
      </w:tr>
      <w:tr w:rsidR="00B460C6" w:rsidTr="00B460C6">
        <w:trPr>
          <w:trHeight w:val="841"/>
        </w:trPr>
        <w:tc>
          <w:tcPr>
            <w:tcW w:w="2946"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Біртіндеп ұйқыдан ояту,</w:t>
            </w:r>
          </w:p>
          <w:p w:rsidR="00B460C6" w:rsidRDefault="00B460C6" w:rsidP="00D70856">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сауықтыру шаралары</w:t>
            </w:r>
          </w:p>
        </w:tc>
        <w:tc>
          <w:tcPr>
            <w:tcW w:w="2549"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color w:val="000000"/>
                <w:sz w:val="20"/>
                <w:szCs w:val="20"/>
                <w:lang w:val="kk-KZ"/>
              </w:rPr>
              <w:t xml:space="preserve">«Денсаулық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w:t>
            </w:r>
            <w:r>
              <w:rPr>
                <w:rFonts w:ascii="Times New Roman" w:eastAsia="Calibri" w:hAnsi="Times New Roman" w:cs="Times New Roman"/>
                <w:color w:val="000000"/>
                <w:sz w:val="20"/>
                <w:szCs w:val="20"/>
                <w:lang w:val="kk-KZ"/>
              </w:rPr>
              <w:lastRenderedPageBreak/>
              <w:t>Салауатты өмір салты туралы ұғымдарды кеңейту</w:t>
            </w:r>
            <w:r>
              <w:rPr>
                <w:rFonts w:ascii="Times New Roman" w:eastAsia="Calibri" w:hAnsi="Times New Roman" w:cs="Times New Roman"/>
                <w:bCs/>
                <w:sz w:val="20"/>
                <w:szCs w:val="20"/>
                <w:lang w:val="kk-KZ"/>
              </w:rPr>
              <w:t xml:space="preserve">   </w:t>
            </w:r>
          </w:p>
          <w:p w:rsidR="00B460C6" w:rsidRDefault="00B460C6" w:rsidP="00D70856">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sz w:val="20"/>
                <w:szCs w:val="20"/>
                <w:lang w:val="kk-KZ"/>
              </w:rPr>
              <w:t>(</w:t>
            </w:r>
            <w:r>
              <w:rPr>
                <w:rFonts w:ascii="Times New Roman" w:eastAsia="Calibri" w:hAnsi="Times New Roman" w:cs="Times New Roman"/>
                <w:bCs/>
                <w:sz w:val="20"/>
                <w:szCs w:val="20"/>
                <w:lang w:val="kk-KZ"/>
              </w:rPr>
              <w:t>Дене тәрбиесі</w:t>
            </w:r>
            <w:r>
              <w:rPr>
                <w:rFonts w:ascii="Times New Roman" w:eastAsia="Calibri" w:hAnsi="Times New Roman" w:cs="Times New Roman"/>
                <w:color w:val="000000"/>
                <w:sz w:val="20"/>
                <w:szCs w:val="20"/>
                <w:shd w:val="clear" w:color="auto" w:fill="FFFFFF"/>
                <w:lang w:val="kk-KZ"/>
              </w:rPr>
              <w:t xml:space="preserve"> )</w:t>
            </w:r>
          </w:p>
        </w:tc>
        <w:tc>
          <w:tcPr>
            <w:tcW w:w="2842"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color w:val="000000"/>
                <w:sz w:val="20"/>
                <w:szCs w:val="20"/>
                <w:lang w:val="kk-KZ"/>
              </w:rPr>
              <w:lastRenderedPageBreak/>
              <w:t xml:space="preserve">«Денсаулық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w:t>
            </w:r>
            <w:r>
              <w:rPr>
                <w:rFonts w:ascii="Times New Roman" w:eastAsia="Calibri" w:hAnsi="Times New Roman" w:cs="Times New Roman"/>
                <w:color w:val="000000"/>
                <w:sz w:val="20"/>
                <w:szCs w:val="20"/>
                <w:lang w:val="kk-KZ"/>
              </w:rPr>
              <w:lastRenderedPageBreak/>
              <w:t>туралы ұғымдарды кеңейту</w:t>
            </w:r>
            <w:r>
              <w:rPr>
                <w:rFonts w:ascii="Times New Roman" w:eastAsia="Calibri" w:hAnsi="Times New Roman" w:cs="Times New Roman"/>
                <w:bCs/>
                <w:sz w:val="20"/>
                <w:szCs w:val="20"/>
                <w:lang w:val="kk-KZ"/>
              </w:rPr>
              <w:t xml:space="preserve"> </w:t>
            </w:r>
          </w:p>
          <w:p w:rsidR="00B460C6" w:rsidRDefault="00B460C6" w:rsidP="00D70856">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sz w:val="20"/>
                <w:szCs w:val="20"/>
                <w:lang w:val="kk-KZ"/>
              </w:rPr>
              <w:t>(</w:t>
            </w:r>
            <w:r>
              <w:rPr>
                <w:rFonts w:ascii="Times New Roman" w:eastAsia="Calibri" w:hAnsi="Times New Roman" w:cs="Times New Roman"/>
                <w:bCs/>
                <w:sz w:val="20"/>
                <w:szCs w:val="20"/>
                <w:lang w:val="kk-KZ"/>
              </w:rPr>
              <w:t>Дене тәрбиесі</w:t>
            </w:r>
            <w:r>
              <w:rPr>
                <w:rFonts w:ascii="Times New Roman" w:eastAsia="Calibri" w:hAnsi="Times New Roman" w:cs="Times New Roman"/>
                <w:color w:val="000000"/>
                <w:sz w:val="20"/>
                <w:szCs w:val="20"/>
                <w:shd w:val="clear" w:color="auto" w:fill="FFFFFF"/>
                <w:lang w:val="kk-KZ"/>
              </w:rPr>
              <w:t xml:space="preserve"> )</w:t>
            </w:r>
          </w:p>
        </w:tc>
        <w:tc>
          <w:tcPr>
            <w:tcW w:w="2408"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color w:val="000000"/>
                <w:sz w:val="20"/>
                <w:szCs w:val="20"/>
                <w:lang w:val="kk-KZ"/>
              </w:rPr>
              <w:lastRenderedPageBreak/>
              <w:t xml:space="preserve">«Денсаулық - зор байлық» сөзінің мәнін түсіну, өзінің жасаған іс-әрекетінің ағзаға әсерін, тістерді тазалаудың пайдасын, суық тимеудің алдыналуға болатынын </w:t>
            </w:r>
            <w:r>
              <w:rPr>
                <w:rFonts w:ascii="Times New Roman" w:eastAsia="Calibri" w:hAnsi="Times New Roman" w:cs="Times New Roman"/>
                <w:color w:val="000000"/>
                <w:sz w:val="20"/>
                <w:szCs w:val="20"/>
                <w:lang w:val="kk-KZ"/>
              </w:rPr>
              <w:lastRenderedPageBreak/>
              <w:t>түсіну. Салауатты өмір салты туралы ұғымдарды кеңейту</w:t>
            </w:r>
            <w:r>
              <w:rPr>
                <w:rFonts w:ascii="Times New Roman" w:eastAsia="Calibri" w:hAnsi="Times New Roman" w:cs="Times New Roman"/>
                <w:bCs/>
                <w:sz w:val="20"/>
                <w:szCs w:val="20"/>
                <w:lang w:val="kk-KZ"/>
              </w:rPr>
              <w:t xml:space="preserve"> </w:t>
            </w:r>
          </w:p>
          <w:p w:rsidR="00B460C6" w:rsidRDefault="00B460C6" w:rsidP="00D70856">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sz w:val="20"/>
                <w:szCs w:val="20"/>
                <w:lang w:val="kk-KZ"/>
              </w:rPr>
              <w:t>(</w:t>
            </w:r>
            <w:r>
              <w:rPr>
                <w:rFonts w:ascii="Times New Roman" w:eastAsia="Calibri" w:hAnsi="Times New Roman" w:cs="Times New Roman"/>
                <w:bCs/>
                <w:sz w:val="20"/>
                <w:szCs w:val="20"/>
                <w:lang w:val="kk-KZ"/>
              </w:rPr>
              <w:t>Дене тәрбиесі</w:t>
            </w:r>
            <w:r>
              <w:rPr>
                <w:rFonts w:ascii="Times New Roman" w:eastAsia="Calibri" w:hAnsi="Times New Roman" w:cs="Times New Roman"/>
                <w:color w:val="000000"/>
                <w:sz w:val="20"/>
                <w:szCs w:val="20"/>
                <w:shd w:val="clear" w:color="auto" w:fill="FFFFFF"/>
                <w:lang w:val="kk-KZ"/>
              </w:rPr>
              <w:t xml:space="preserve"> )</w:t>
            </w:r>
          </w:p>
        </w:tc>
        <w:tc>
          <w:tcPr>
            <w:tcW w:w="2527"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color w:val="000000"/>
                <w:sz w:val="20"/>
                <w:szCs w:val="20"/>
                <w:lang w:val="kk-KZ"/>
              </w:rPr>
              <w:lastRenderedPageBreak/>
              <w:t xml:space="preserve">«Денсаулық - зор байлық» сөзінің мәнін түсіну, өзінің жасаған іс-әрекетінің ағзаға әсерін, тістерді тазалаудың пайдасын, суық тимеудің алдыналуға болатынын </w:t>
            </w:r>
            <w:r>
              <w:rPr>
                <w:rFonts w:ascii="Times New Roman" w:eastAsia="Calibri" w:hAnsi="Times New Roman" w:cs="Times New Roman"/>
                <w:color w:val="000000"/>
                <w:sz w:val="20"/>
                <w:szCs w:val="20"/>
                <w:lang w:val="kk-KZ"/>
              </w:rPr>
              <w:lastRenderedPageBreak/>
              <w:t>түсіну. Салауатты өмір салты туралы ұғымдарды кеңейту</w:t>
            </w:r>
            <w:r>
              <w:rPr>
                <w:rFonts w:ascii="Times New Roman" w:eastAsia="Calibri" w:hAnsi="Times New Roman" w:cs="Times New Roman"/>
                <w:bCs/>
                <w:sz w:val="20"/>
                <w:szCs w:val="20"/>
                <w:lang w:val="kk-KZ"/>
              </w:rPr>
              <w:t xml:space="preserve">  </w:t>
            </w:r>
          </w:p>
          <w:p w:rsidR="00B460C6" w:rsidRDefault="00B460C6" w:rsidP="00D70856">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sz w:val="20"/>
                <w:szCs w:val="20"/>
                <w:lang w:val="kk-KZ"/>
              </w:rPr>
              <w:t>(</w:t>
            </w:r>
            <w:r>
              <w:rPr>
                <w:rFonts w:ascii="Times New Roman" w:eastAsia="Calibri" w:hAnsi="Times New Roman" w:cs="Times New Roman"/>
                <w:bCs/>
                <w:sz w:val="20"/>
                <w:szCs w:val="20"/>
                <w:lang w:val="kk-KZ"/>
              </w:rPr>
              <w:t>Дене тәрбиесі</w:t>
            </w:r>
            <w:r>
              <w:rPr>
                <w:rFonts w:ascii="Times New Roman" w:eastAsia="Calibri" w:hAnsi="Times New Roman" w:cs="Times New Roman"/>
                <w:color w:val="000000"/>
                <w:sz w:val="20"/>
                <w:szCs w:val="20"/>
                <w:shd w:val="clear" w:color="auto" w:fill="FFFFFF"/>
                <w:lang w:val="kk-KZ"/>
              </w:rPr>
              <w:t xml:space="preserve"> )</w:t>
            </w:r>
          </w:p>
        </w:tc>
        <w:tc>
          <w:tcPr>
            <w:tcW w:w="2172"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lastRenderedPageBreak/>
              <w:t xml:space="preserve">«Денсаулық - зор байлық» сөзінің мәнін түсіну, өзінің жасаған іс-әрекетінің ағзаға әсерін, тістерді тазалаудың пайдасын, суық тимеудің </w:t>
            </w:r>
            <w:r>
              <w:rPr>
                <w:rFonts w:ascii="Times New Roman" w:eastAsia="Calibri" w:hAnsi="Times New Roman" w:cs="Times New Roman"/>
                <w:color w:val="000000"/>
                <w:sz w:val="20"/>
                <w:szCs w:val="20"/>
                <w:lang w:val="kk-KZ"/>
              </w:rPr>
              <w:lastRenderedPageBreak/>
              <w:t>алдыналуға болатынын түсіну. Салауатты өмір салты туралы ұғымдарды кеңейту</w:t>
            </w:r>
          </w:p>
          <w:p w:rsidR="00B460C6" w:rsidRDefault="00B460C6" w:rsidP="00D70856">
            <w:pPr>
              <w:spacing w:after="0" w:line="240" w:lineRule="auto"/>
              <w:rPr>
                <w:rFonts w:ascii="Times New Roman" w:eastAsia="Calibri" w:hAnsi="Times New Roman" w:cs="Times New Roman"/>
                <w:color w:val="000000"/>
                <w:sz w:val="20"/>
                <w:szCs w:val="20"/>
                <w:shd w:val="clear" w:color="auto" w:fill="FFFFFF"/>
                <w:lang w:val="kk-KZ"/>
              </w:rPr>
            </w:pPr>
            <w:r>
              <w:rPr>
                <w:rFonts w:ascii="Times New Roman" w:eastAsia="Calibri" w:hAnsi="Times New Roman" w:cs="Times New Roman"/>
                <w:bCs/>
                <w:sz w:val="20"/>
                <w:szCs w:val="20"/>
                <w:lang w:val="kk-KZ"/>
              </w:rPr>
              <w:t xml:space="preserve">  </w:t>
            </w:r>
            <w:r>
              <w:rPr>
                <w:rFonts w:ascii="Times New Roman" w:eastAsia="Calibri" w:hAnsi="Times New Roman" w:cs="Times New Roman"/>
                <w:sz w:val="20"/>
                <w:szCs w:val="20"/>
                <w:lang w:val="kk-KZ"/>
              </w:rPr>
              <w:t>(</w:t>
            </w:r>
            <w:r>
              <w:rPr>
                <w:rFonts w:ascii="Times New Roman" w:eastAsia="Calibri" w:hAnsi="Times New Roman" w:cs="Times New Roman"/>
                <w:bCs/>
                <w:sz w:val="20"/>
                <w:szCs w:val="20"/>
                <w:lang w:val="kk-KZ"/>
              </w:rPr>
              <w:t>Дене тәрбиесі</w:t>
            </w:r>
            <w:r>
              <w:rPr>
                <w:rFonts w:ascii="Times New Roman" w:eastAsia="Calibri" w:hAnsi="Times New Roman" w:cs="Times New Roman"/>
                <w:color w:val="000000"/>
                <w:sz w:val="20"/>
                <w:szCs w:val="20"/>
                <w:shd w:val="clear" w:color="auto" w:fill="FFFFFF"/>
                <w:lang w:val="kk-KZ"/>
              </w:rPr>
              <w:t xml:space="preserve"> )</w:t>
            </w:r>
          </w:p>
          <w:p w:rsidR="00B460C6" w:rsidRDefault="00B460C6" w:rsidP="00D70856">
            <w:pPr>
              <w:spacing w:after="0" w:line="240" w:lineRule="auto"/>
              <w:rPr>
                <w:rFonts w:ascii="Times New Roman" w:eastAsia="Calibri" w:hAnsi="Times New Roman" w:cs="Times New Roman"/>
                <w:color w:val="000000"/>
                <w:sz w:val="20"/>
                <w:szCs w:val="20"/>
                <w:lang w:val="kk-KZ"/>
              </w:rPr>
            </w:pPr>
          </w:p>
        </w:tc>
      </w:tr>
      <w:tr w:rsidR="00B460C6" w:rsidRPr="00382E79" w:rsidTr="00B460C6">
        <w:trPr>
          <w:trHeight w:val="570"/>
        </w:trPr>
        <w:tc>
          <w:tcPr>
            <w:tcW w:w="2946"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lastRenderedPageBreak/>
              <w:t>Балалардың дербес іс-әрекеті (аз қимылды ойындар, үстел үсті ойындары, бейнелеу әрекеті, кітаптар қарау және тағы басқалар)</w:t>
            </w:r>
          </w:p>
        </w:tc>
        <w:tc>
          <w:tcPr>
            <w:tcW w:w="2549" w:type="dxa"/>
            <w:tcBorders>
              <w:top w:val="single" w:sz="4" w:space="0" w:color="000000"/>
              <w:left w:val="single" w:sz="4" w:space="0" w:color="000000"/>
              <w:bottom w:val="single" w:sz="4" w:space="0" w:color="000000"/>
              <w:right w:val="single" w:sz="4" w:space="0" w:color="auto"/>
            </w:tcBorders>
          </w:tcPr>
          <w:p w:rsidR="00B460C6" w:rsidRDefault="00B460C6" w:rsidP="00D70856">
            <w:pPr>
              <w:widowControl w:val="0"/>
              <w:autoSpaceDE w:val="0"/>
              <w:autoSpaceDN w:val="0"/>
              <w:spacing w:after="0" w:line="254" w:lineRule="auto"/>
              <w:jc w:val="both"/>
              <w:rPr>
                <w:rFonts w:ascii="Times New Roman" w:eastAsia="Calibri" w:hAnsi="Times New Roman" w:cs="Times New Roman"/>
                <w:sz w:val="20"/>
                <w:szCs w:val="20"/>
                <w:lang w:val="kk-KZ"/>
              </w:rPr>
            </w:pPr>
            <w:r>
              <w:rPr>
                <w:rFonts w:ascii="Times New Roman" w:eastAsia="Times New Roman" w:hAnsi="Times New Roman" w:cs="Times New Roman"/>
                <w:color w:val="000000"/>
                <w:sz w:val="20"/>
                <w:szCs w:val="20"/>
                <w:lang w:val="kk-KZ"/>
              </w:rPr>
              <w:t>(Жүзу)</w:t>
            </w: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Дербес ойын. «Қай жануар қалай қимылдап дыбыстайды» Мақсаты: Үй жануарлары мен жабайы жануарлар туралы білімдерін арттыру. </w:t>
            </w:r>
          </w:p>
          <w:p w:rsidR="00B460C6" w:rsidRDefault="00B460C6" w:rsidP="00D70856">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sz w:val="20"/>
                <w:szCs w:val="20"/>
                <w:lang w:val="kk-KZ"/>
              </w:rPr>
              <w:t xml:space="preserve">(Сөйлеуді дамыту)  </w:t>
            </w:r>
            <w:r>
              <w:rPr>
                <w:rFonts w:ascii="Times New Roman" w:eastAsia="Calibri" w:hAnsi="Times New Roman" w:cs="Times New Roman"/>
                <w:color w:val="000000"/>
                <w:sz w:val="20"/>
                <w:szCs w:val="20"/>
                <w:lang w:val="kk-KZ"/>
              </w:rPr>
              <w:t>Балаланың өзін қоршаған заттармен құбылыстары мен ақпарттарды алуында оның қажеттіліктеріне қолдану .</w:t>
            </w: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Суреттік боямалар. «Кім қайда, өмір сүреді» Мақсаты: Балалар суретті таза бояп, туған жеріндегі суреттермен  таныса алады. </w:t>
            </w:r>
          </w:p>
          <w:p w:rsidR="00B460C6" w:rsidRDefault="00B460C6" w:rsidP="00D70856">
            <w:pPr>
              <w:spacing w:after="0" w:line="240" w:lineRule="auto"/>
              <w:rPr>
                <w:rFonts w:ascii="Times New Roman" w:eastAsia="Calibri" w:hAnsi="Times New Roman" w:cs="Times New Roman"/>
                <w:bCs/>
                <w:color w:val="000000"/>
                <w:sz w:val="20"/>
                <w:szCs w:val="20"/>
                <w:lang w:val="kk-KZ"/>
              </w:rPr>
            </w:pPr>
            <w:r>
              <w:rPr>
                <w:rFonts w:ascii="Times New Roman" w:eastAsia="Calibri" w:hAnsi="Times New Roman" w:cs="Times New Roman"/>
                <w:sz w:val="20"/>
                <w:szCs w:val="20"/>
                <w:lang w:val="kk-KZ"/>
              </w:rPr>
              <w:t>(Сурет салу)</w:t>
            </w:r>
            <w:r>
              <w:rPr>
                <w:rFonts w:ascii="Times New Roman" w:eastAsia="Calibri" w:hAnsi="Times New Roman" w:cs="Times New Roman"/>
                <w:bCs/>
                <w:color w:val="000000"/>
                <w:sz w:val="20"/>
                <w:szCs w:val="20"/>
                <w:lang w:val="kk-KZ"/>
              </w:rPr>
              <w:t xml:space="preserve"> Сюжетті композицияларды (шырша) салу кезінде әрбір затқа тән ерекшеліктерді, олардың бір-біріне арақатынасын беру.</w:t>
            </w:r>
          </w:p>
        </w:tc>
        <w:tc>
          <w:tcPr>
            <w:tcW w:w="2842" w:type="dxa"/>
            <w:tcBorders>
              <w:top w:val="single" w:sz="4" w:space="0" w:color="000000"/>
              <w:left w:val="single" w:sz="4" w:space="0" w:color="auto"/>
              <w:bottom w:val="single" w:sz="4" w:space="0" w:color="000000"/>
              <w:right w:val="single" w:sz="4" w:space="0" w:color="auto"/>
            </w:tcBorders>
          </w:tcPr>
          <w:p w:rsidR="00B460C6" w:rsidRDefault="00B460C6" w:rsidP="00D70856">
            <w:pPr>
              <w:widowControl w:val="0"/>
              <w:autoSpaceDE w:val="0"/>
              <w:autoSpaceDN w:val="0"/>
              <w:spacing w:after="0" w:line="254" w:lineRule="auto"/>
              <w:rPr>
                <w:rFonts w:ascii="Times New Roman" w:eastAsia="Times New Roman" w:hAnsi="Times New Roman" w:cs="Times New Roman"/>
                <w:sz w:val="20"/>
                <w:szCs w:val="20"/>
                <w:lang w:val="kk-KZ"/>
              </w:rPr>
            </w:pPr>
            <w:r>
              <w:rPr>
                <w:rFonts w:ascii="Times New Roman" w:eastAsia="Calibri" w:hAnsi="Times New Roman" w:cs="Times New Roman"/>
                <w:bCs/>
                <w:sz w:val="20"/>
                <w:szCs w:val="20"/>
                <w:lang w:val="kk-KZ"/>
              </w:rPr>
              <w:t>Дене тәрбиесі</w:t>
            </w:r>
            <w:r>
              <w:rPr>
                <w:rFonts w:ascii="Times New Roman" w:eastAsia="Calibri" w:hAnsi="Times New Roman" w:cs="Times New Roman"/>
                <w:color w:val="000000"/>
                <w:sz w:val="20"/>
                <w:szCs w:val="20"/>
                <w:shd w:val="clear" w:color="auto" w:fill="FFFFFF"/>
                <w:lang w:val="kk-KZ"/>
              </w:rPr>
              <w:t xml:space="preserve"> </w:t>
            </w:r>
          </w:p>
          <w:p w:rsidR="00B460C6" w:rsidRDefault="00B460C6" w:rsidP="00D70856">
            <w:pPr>
              <w:shd w:val="clear" w:color="auto" w:fill="FFFFFF"/>
              <w:spacing w:after="0" w:line="254" w:lineRule="auto"/>
              <w:rPr>
                <w:rFonts w:ascii="Times New Roman" w:eastAsia="Times New Roman" w:hAnsi="Times New Roman" w:cs="Times New Roman"/>
                <w:sz w:val="20"/>
                <w:szCs w:val="20"/>
                <w:shd w:val="clear" w:color="auto" w:fill="FFFFFF"/>
                <w:lang w:val="kk-KZ"/>
              </w:rPr>
            </w:pPr>
            <w:r>
              <w:rPr>
                <w:rFonts w:ascii="Times New Roman" w:eastAsia="Times New Roman" w:hAnsi="Times New Roman" w:cs="Times New Roman"/>
                <w:color w:val="000000"/>
                <w:sz w:val="20"/>
                <w:szCs w:val="20"/>
                <w:lang w:val="kk-KZ"/>
              </w:rPr>
              <w:t xml:space="preserve"> </w:t>
            </w:r>
            <w:r>
              <w:rPr>
                <w:rFonts w:ascii="Times New Roman" w:eastAsia="Times New Roman" w:hAnsi="Times New Roman" w:cs="Times New Roman"/>
                <w:sz w:val="20"/>
                <w:szCs w:val="20"/>
                <w:lang w:val="kk-KZ"/>
              </w:rPr>
              <w:t>(Маманның жоспары бойынша)</w:t>
            </w: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color w:val="000000"/>
                <w:sz w:val="20"/>
                <w:szCs w:val="20"/>
                <w:lang w:val="kk-KZ"/>
              </w:rPr>
              <w:t>Жүзу: суға түсу, суда ойнау; суда отырып, аяқтарын жоғары және төмен</w:t>
            </w:r>
            <w:r>
              <w:rPr>
                <w:rFonts w:ascii="Times New Roman" w:eastAsia="Calibri" w:hAnsi="Times New Roman" w:cs="Times New Roman"/>
                <w:color w:val="000000"/>
                <w:sz w:val="20"/>
                <w:szCs w:val="20"/>
                <w:lang w:val="kk-KZ"/>
              </w:rPr>
              <w:br/>
              <w:t>көтеріп қимылдар орындау; иекке дейін суда отыру, судан шығу; бетін суға малу;</w:t>
            </w:r>
            <w:r>
              <w:rPr>
                <w:rFonts w:ascii="Times New Roman" w:eastAsia="Calibri" w:hAnsi="Times New Roman" w:cs="Times New Roman"/>
                <w:color w:val="000000"/>
                <w:sz w:val="20"/>
                <w:szCs w:val="20"/>
                <w:lang w:val="kk-KZ"/>
              </w:rPr>
              <w:br/>
              <w:t>еркін әдіспен жүзуге талпыну</w:t>
            </w: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Шығармашылық жұмыс.</w:t>
            </w:r>
          </w:p>
          <w:p w:rsidR="00B460C6" w:rsidRDefault="00B460C6" w:rsidP="00D70856">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Ертегінің мазмұнын түсінуге және оның  мазмұнын қайталап айтуда сюжет желісінің реттілігін сақтауға жетілдіру.</w:t>
            </w:r>
          </w:p>
          <w:p w:rsidR="00B460C6" w:rsidRDefault="00B460C6" w:rsidP="00D70856">
            <w:pPr>
              <w:spacing w:after="0" w:line="240" w:lineRule="auto"/>
              <w:rPr>
                <w:rFonts w:ascii="Times New Roman" w:eastAsia="Calibri" w:hAnsi="Times New Roman" w:cs="Times New Roman"/>
                <w:sz w:val="20"/>
                <w:szCs w:val="20"/>
                <w:lang w:val="kk-KZ"/>
              </w:rPr>
            </w:pP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(Көркем әдебиет)</w:t>
            </w:r>
          </w:p>
          <w:p w:rsidR="00B460C6" w:rsidRDefault="00B460C6" w:rsidP="00D70856">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Көркем шығармаларды эмоционалды қабылдайды, таныс ертегілермен әңгімелердің  мазмұнын қайталап айтады.</w:t>
            </w:r>
          </w:p>
          <w:p w:rsidR="00B460C6" w:rsidRDefault="00B460C6" w:rsidP="00D70856">
            <w:pPr>
              <w:spacing w:after="0" w:line="240" w:lineRule="auto"/>
              <w:rPr>
                <w:rFonts w:ascii="Times New Roman" w:eastAsia="Calibri" w:hAnsi="Times New Roman" w:cs="Times New Roman"/>
                <w:sz w:val="20"/>
                <w:szCs w:val="20"/>
                <w:lang w:val="kk-KZ"/>
              </w:rPr>
            </w:pPr>
          </w:p>
        </w:tc>
        <w:tc>
          <w:tcPr>
            <w:tcW w:w="2408" w:type="dxa"/>
            <w:tcBorders>
              <w:top w:val="single" w:sz="4" w:space="0" w:color="000000"/>
              <w:left w:val="single" w:sz="4" w:space="0" w:color="auto"/>
              <w:bottom w:val="single" w:sz="4" w:space="0" w:color="000000"/>
              <w:right w:val="single" w:sz="4" w:space="0" w:color="auto"/>
            </w:tcBorders>
          </w:tcPr>
          <w:p w:rsidR="00B460C6" w:rsidRDefault="00B460C6" w:rsidP="00D70856">
            <w:pPr>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Дид.ойын:</w:t>
            </w:r>
          </w:p>
          <w:p w:rsidR="00B460C6" w:rsidRDefault="00B460C6" w:rsidP="00D70856">
            <w:pPr>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«Тіршілік көзін сақта» Мақсаты: Табиғатта өздерін қалай ұстау керек жолдарын үйрету.</w:t>
            </w: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(Сөйлемді дамыту). </w:t>
            </w:r>
          </w:p>
          <w:p w:rsidR="00B460C6" w:rsidRDefault="00B460C6" w:rsidP="00D70856">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Балаланың өзін қоршаған заттармен құбылыстары мен ақпарттарды алуында оның қажеттіліктеріне қолдану</w:t>
            </w:r>
          </w:p>
          <w:p w:rsidR="00B460C6" w:rsidRDefault="00B460C6" w:rsidP="00D70856">
            <w:pPr>
              <w:spacing w:after="0" w:line="240" w:lineRule="auto"/>
              <w:rPr>
                <w:rFonts w:ascii="Times New Roman" w:eastAsia="Calibri" w:hAnsi="Times New Roman" w:cs="Times New Roman"/>
                <w:color w:val="000000"/>
                <w:sz w:val="20"/>
                <w:szCs w:val="20"/>
                <w:lang w:val="kk-KZ"/>
              </w:rPr>
            </w:pPr>
          </w:p>
        </w:tc>
        <w:tc>
          <w:tcPr>
            <w:tcW w:w="2527"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Үйірме «Театр әлемі</w:t>
            </w:r>
          </w:p>
          <w:p w:rsidR="00B460C6" w:rsidRDefault="00B460C6" w:rsidP="00D70856">
            <w:pPr>
              <w:widowControl w:val="0"/>
              <w:autoSpaceDE w:val="0"/>
              <w:autoSpaceDN w:val="0"/>
              <w:adjustRightInd w:val="0"/>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 xml:space="preserve">Тақырыбы: </w:t>
            </w:r>
            <w:r>
              <w:rPr>
                <w:rFonts w:ascii="Times New Roman" w:eastAsia="Times New Roman" w:hAnsi="Times New Roman" w:cs="Times New Roman"/>
                <w:sz w:val="20"/>
                <w:szCs w:val="20"/>
                <w:lang w:val="kk-KZ" w:eastAsia="ru-RU"/>
              </w:rPr>
              <w:t>«Не дәмді» ертегісі (Қораптар театры)</w:t>
            </w:r>
          </w:p>
          <w:p w:rsidR="00B460C6" w:rsidRDefault="00B460C6" w:rsidP="00D70856">
            <w:pPr>
              <w:widowControl w:val="0"/>
              <w:autoSpaceDE w:val="0"/>
              <w:autoSpaceDN w:val="0"/>
              <w:adjustRightInd w:val="0"/>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Мақсаты:</w:t>
            </w:r>
            <w:r>
              <w:rPr>
                <w:rFonts w:ascii="Times New Roman" w:eastAsia="Times New Roman" w:hAnsi="Times New Roman" w:cs="Times New Roman"/>
                <w:sz w:val="20"/>
                <w:szCs w:val="20"/>
                <w:lang w:val="kk-KZ" w:eastAsia="ru-RU"/>
              </w:rPr>
              <w:t>Ертегінің мазмұнын түсініп, өз ойларын, ертегі кейіпкерлерінің іс- әрекеттерін жеткізе білуге үйрету, ой- өрістерін, қиялын, шығармашылықтарын дамыту.</w:t>
            </w: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(Көркем әдебиет).</w:t>
            </w: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color w:val="000000"/>
                <w:sz w:val="20"/>
                <w:szCs w:val="20"/>
                <w:lang w:val="kk-KZ"/>
              </w:rPr>
              <w:t>Еркін ойындарда таныс кейіпкерлердің обрызын өздігінен сомдайды.</w:t>
            </w:r>
          </w:p>
        </w:tc>
        <w:tc>
          <w:tcPr>
            <w:tcW w:w="2172" w:type="dxa"/>
            <w:tcBorders>
              <w:top w:val="single" w:sz="4" w:space="0" w:color="000000"/>
              <w:left w:val="single" w:sz="4" w:space="0" w:color="auto"/>
              <w:bottom w:val="single" w:sz="4" w:space="0" w:color="000000"/>
              <w:right w:val="single" w:sz="4" w:space="0" w:color="000000"/>
            </w:tcBorders>
          </w:tcPr>
          <w:p w:rsidR="00B460C6" w:rsidRDefault="00B460C6" w:rsidP="00D70856">
            <w:pPr>
              <w:widowControl w:val="0"/>
              <w:autoSpaceDE w:val="0"/>
              <w:autoSpaceDN w:val="0"/>
              <w:spacing w:after="0" w:line="254" w:lineRule="auto"/>
              <w:jc w:val="both"/>
              <w:rPr>
                <w:rFonts w:ascii="Times New Roman" w:eastAsia="Times New Roman" w:hAnsi="Times New Roman" w:cs="Times New Roman"/>
                <w:bCs/>
                <w:color w:val="000000"/>
                <w:sz w:val="20"/>
                <w:szCs w:val="20"/>
                <w:lang w:val="kk-KZ"/>
              </w:rPr>
            </w:pPr>
            <w:r>
              <w:rPr>
                <w:rFonts w:ascii="Times New Roman" w:eastAsia="Times New Roman" w:hAnsi="Times New Roman" w:cs="Times New Roman"/>
                <w:color w:val="000000"/>
                <w:sz w:val="20"/>
                <w:szCs w:val="20"/>
                <w:lang w:val="kk-KZ"/>
              </w:rPr>
              <w:t>(Жүзу)</w:t>
            </w:r>
          </w:p>
          <w:p w:rsidR="00B460C6" w:rsidRDefault="00B460C6" w:rsidP="00D70856">
            <w:pPr>
              <w:shd w:val="clear" w:color="auto" w:fill="FFFFFF"/>
              <w:spacing w:after="0" w:line="254" w:lineRule="auto"/>
              <w:rPr>
                <w:rFonts w:ascii="Times New Roman" w:eastAsia="Times New Roman" w:hAnsi="Times New Roman" w:cs="Times New Roman"/>
                <w:bCs/>
                <w:color w:val="000000"/>
                <w:sz w:val="20"/>
                <w:szCs w:val="20"/>
                <w:lang w:val="kk-KZ"/>
              </w:rPr>
            </w:pPr>
            <w:r>
              <w:rPr>
                <w:rFonts w:ascii="Times New Roman" w:eastAsia="Times New Roman" w:hAnsi="Times New Roman" w:cs="Times New Roman"/>
                <w:bCs/>
                <w:color w:val="000000"/>
                <w:sz w:val="20"/>
                <w:szCs w:val="20"/>
                <w:lang w:val="kk-KZ"/>
              </w:rPr>
              <w:t xml:space="preserve">Еркін ойын: </w:t>
            </w:r>
            <w:r>
              <w:rPr>
                <w:rFonts w:ascii="Times New Roman" w:eastAsia="Times New Roman" w:hAnsi="Times New Roman" w:cs="Times New Roman"/>
                <w:bCs/>
                <w:color w:val="000000"/>
                <w:sz w:val="20"/>
                <w:szCs w:val="20"/>
                <w:shd w:val="clear" w:color="auto" w:fill="FFFFFF"/>
                <w:lang w:val="kk-KZ"/>
              </w:rPr>
              <w:t>«Жалпы атауын ата»</w:t>
            </w:r>
          </w:p>
          <w:p w:rsidR="00B460C6" w:rsidRDefault="00B460C6" w:rsidP="00D70856">
            <w:pPr>
              <w:spacing w:line="240" w:lineRule="auto"/>
              <w:rPr>
                <w:rFonts w:ascii="Times New Roman" w:eastAsia="Calibri" w:hAnsi="Times New Roman" w:cs="Times New Roman"/>
                <w:color w:val="000000"/>
                <w:sz w:val="20"/>
                <w:szCs w:val="20"/>
                <w:shd w:val="clear" w:color="auto" w:fill="FFFFFF"/>
                <w:lang w:val="kk-KZ"/>
              </w:rPr>
            </w:pPr>
            <w:r>
              <w:rPr>
                <w:rFonts w:ascii="Times New Roman" w:eastAsia="Times New Roman" w:hAnsi="Times New Roman" w:cs="Times New Roman"/>
                <w:bCs/>
                <w:color w:val="000000"/>
                <w:sz w:val="20"/>
                <w:szCs w:val="20"/>
                <w:lang w:val="kk-KZ"/>
              </w:rPr>
              <w:t>Шарты:</w:t>
            </w:r>
            <w:r>
              <w:rPr>
                <w:rFonts w:ascii="Times New Roman" w:eastAsia="Calibri" w:hAnsi="Times New Roman" w:cs="Times New Roman"/>
                <w:bCs/>
                <w:color w:val="000000"/>
                <w:sz w:val="20"/>
                <w:szCs w:val="20"/>
                <w:shd w:val="clear" w:color="auto" w:fill="FFFFFF"/>
                <w:lang w:val="kk-KZ"/>
              </w:rPr>
              <w:t>Бал</w:t>
            </w:r>
            <w:r>
              <w:rPr>
                <w:rFonts w:ascii="Times New Roman" w:eastAsia="Calibri" w:hAnsi="Times New Roman" w:cs="Times New Roman"/>
                <w:color w:val="000000"/>
                <w:sz w:val="20"/>
                <w:szCs w:val="20"/>
                <w:shd w:val="clear" w:color="auto" w:fill="FFFFFF"/>
                <w:lang w:val="kk-KZ"/>
              </w:rPr>
              <w:t>алар әртүрлі суреттерді көріп,сол суреттің ішінен бірдей заттарды тауып бір сөзбен атайды мысалы:ағаштар, қар, аяз, шырша, аққала.</w:t>
            </w:r>
          </w:p>
          <w:p w:rsidR="00B460C6" w:rsidRDefault="00B460C6" w:rsidP="00D70856">
            <w:pPr>
              <w:spacing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(Жапсыру)</w:t>
            </w:r>
          </w:p>
          <w:p w:rsidR="00B460C6" w:rsidRDefault="00B460C6" w:rsidP="00D70856">
            <w:pPr>
              <w:spacing w:after="0" w:line="240" w:lineRule="auto"/>
              <w:rPr>
                <w:rFonts w:ascii="Times New Roman" w:eastAsia="Calibri" w:hAnsi="Times New Roman" w:cs="Times New Roman"/>
                <w:bCs/>
                <w:color w:val="000000"/>
                <w:sz w:val="20"/>
                <w:szCs w:val="20"/>
                <w:lang w:val="kk-KZ"/>
              </w:rPr>
            </w:pPr>
            <w:r>
              <w:rPr>
                <w:rFonts w:ascii="Times New Roman" w:eastAsia="Calibri" w:hAnsi="Times New Roman" w:cs="Times New Roman"/>
                <w:bCs/>
                <w:color w:val="000000"/>
                <w:sz w:val="20"/>
                <w:szCs w:val="20"/>
                <w:lang w:val="kk-KZ"/>
              </w:rPr>
              <w:t xml:space="preserve">Жапсыруда қауіпсіздік  ережелерін сақтау, жұмысты ұқыптылықпен орындау. </w:t>
            </w:r>
          </w:p>
          <w:p w:rsidR="00B460C6" w:rsidRDefault="00B460C6" w:rsidP="00D70856">
            <w:pPr>
              <w:spacing w:after="0" w:line="240" w:lineRule="auto"/>
              <w:rPr>
                <w:rFonts w:ascii="Times New Roman" w:eastAsia="Calibri" w:hAnsi="Times New Roman" w:cs="Times New Roman"/>
                <w:sz w:val="20"/>
                <w:szCs w:val="20"/>
                <w:lang w:val="kk-KZ"/>
              </w:rPr>
            </w:pPr>
          </w:p>
        </w:tc>
      </w:tr>
      <w:tr w:rsidR="00B460C6" w:rsidTr="00B460C6">
        <w:trPr>
          <w:trHeight w:val="551"/>
        </w:trPr>
        <w:tc>
          <w:tcPr>
            <w:tcW w:w="2946"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Бесін ас</w:t>
            </w:r>
          </w:p>
        </w:tc>
        <w:tc>
          <w:tcPr>
            <w:tcW w:w="254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 xml:space="preserve">Тамақтану әдебін сақтау. </w:t>
            </w:r>
          </w:p>
          <w:p w:rsidR="00B460C6" w:rsidRDefault="00B460C6" w:rsidP="00D70856">
            <w:pPr>
              <w:spacing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Тамақты асықпай шайнау, асхана құралдарын</w:t>
            </w:r>
            <w:r>
              <w:rPr>
                <w:rFonts w:ascii="Times New Roman" w:eastAsia="Calibri" w:hAnsi="Times New Roman" w:cs="Times New Roman"/>
                <w:color w:val="000000"/>
                <w:sz w:val="20"/>
                <w:szCs w:val="20"/>
                <w:lang w:val="kk-KZ"/>
              </w:rPr>
              <w:br/>
              <w:t>(қасық, шанышқы), майлықты дұрыс қолдану, тамақтанып болғаннан кейін</w:t>
            </w:r>
            <w:r>
              <w:rPr>
                <w:rFonts w:ascii="Times New Roman" w:eastAsia="Calibri" w:hAnsi="Times New Roman" w:cs="Times New Roman"/>
                <w:color w:val="000000"/>
                <w:sz w:val="20"/>
                <w:szCs w:val="20"/>
                <w:lang w:val="kk-KZ"/>
              </w:rPr>
              <w:br/>
              <w:t>ауызды ша.</w:t>
            </w:r>
          </w:p>
          <w:p w:rsidR="00B460C6" w:rsidRDefault="00B460C6" w:rsidP="00D70856">
            <w:pPr>
              <w:spacing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sz w:val="20"/>
                <w:szCs w:val="20"/>
                <w:lang w:val="kk-KZ"/>
              </w:rPr>
              <w:t>(</w:t>
            </w:r>
            <w:r>
              <w:rPr>
                <w:rFonts w:ascii="Times New Roman" w:eastAsia="Calibri" w:hAnsi="Times New Roman" w:cs="Times New Roman"/>
                <w:bCs/>
                <w:sz w:val="20"/>
                <w:szCs w:val="20"/>
                <w:lang w:val="kk-KZ"/>
              </w:rPr>
              <w:t>Дене тәрбиесі</w:t>
            </w:r>
            <w:r>
              <w:rPr>
                <w:rFonts w:ascii="Times New Roman" w:eastAsia="Calibri" w:hAnsi="Times New Roman" w:cs="Times New Roman"/>
                <w:color w:val="000000"/>
                <w:sz w:val="20"/>
                <w:szCs w:val="20"/>
                <w:shd w:val="clear" w:color="auto" w:fill="FFFFFF"/>
                <w:lang w:val="kk-KZ"/>
              </w:rPr>
              <w:t xml:space="preserve"> )</w:t>
            </w:r>
          </w:p>
        </w:tc>
        <w:tc>
          <w:tcPr>
            <w:tcW w:w="2842"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Тамақтану әдебін сақтау. Тамақты асықпай шайнау, асхана құралдарын</w:t>
            </w:r>
            <w:r>
              <w:rPr>
                <w:rFonts w:ascii="Times New Roman" w:eastAsia="Calibri" w:hAnsi="Times New Roman" w:cs="Times New Roman"/>
                <w:color w:val="000000"/>
                <w:sz w:val="20"/>
                <w:szCs w:val="20"/>
                <w:lang w:val="kk-KZ"/>
              </w:rPr>
              <w:br/>
              <w:t>(қасық, шанышқы), майлықты дұрыс қолдану, тамақтанып болғаннан кейін</w:t>
            </w:r>
            <w:r>
              <w:rPr>
                <w:rFonts w:ascii="Times New Roman" w:eastAsia="Calibri" w:hAnsi="Times New Roman" w:cs="Times New Roman"/>
                <w:color w:val="000000"/>
                <w:sz w:val="20"/>
                <w:szCs w:val="20"/>
                <w:lang w:val="kk-KZ"/>
              </w:rPr>
              <w:br/>
              <w:t>ауызды</w:t>
            </w:r>
          </w:p>
          <w:p w:rsidR="00B460C6" w:rsidRDefault="00B460C6" w:rsidP="00D70856">
            <w:pPr>
              <w:spacing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sz w:val="20"/>
                <w:szCs w:val="20"/>
                <w:lang w:val="kk-KZ"/>
              </w:rPr>
              <w:t>(</w:t>
            </w:r>
            <w:r>
              <w:rPr>
                <w:rFonts w:ascii="Times New Roman" w:eastAsia="Calibri" w:hAnsi="Times New Roman" w:cs="Times New Roman"/>
                <w:bCs/>
                <w:sz w:val="20"/>
                <w:szCs w:val="20"/>
                <w:lang w:val="kk-KZ"/>
              </w:rPr>
              <w:t>Дене тәрбиесі</w:t>
            </w:r>
            <w:r>
              <w:rPr>
                <w:rFonts w:ascii="Times New Roman" w:eastAsia="Calibri" w:hAnsi="Times New Roman" w:cs="Times New Roman"/>
                <w:color w:val="000000"/>
                <w:sz w:val="20"/>
                <w:szCs w:val="20"/>
                <w:shd w:val="clear" w:color="auto" w:fill="FFFFFF"/>
                <w:lang w:val="kk-KZ"/>
              </w:rPr>
              <w:t xml:space="preserve"> )</w:t>
            </w:r>
          </w:p>
          <w:p w:rsidR="00B460C6" w:rsidRDefault="00B460C6" w:rsidP="00D70856">
            <w:pPr>
              <w:spacing w:line="240" w:lineRule="auto"/>
              <w:rPr>
                <w:rFonts w:ascii="Times New Roman" w:eastAsia="Calibri" w:hAnsi="Times New Roman" w:cs="Times New Roman"/>
                <w:color w:val="000000"/>
                <w:sz w:val="20"/>
                <w:szCs w:val="20"/>
                <w:lang w:val="kk-KZ"/>
              </w:rPr>
            </w:pPr>
          </w:p>
        </w:tc>
        <w:tc>
          <w:tcPr>
            <w:tcW w:w="2408"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 xml:space="preserve">Тамақтану әдебін сақтау. </w:t>
            </w:r>
          </w:p>
          <w:p w:rsidR="00B460C6" w:rsidRDefault="00B460C6" w:rsidP="00D70856">
            <w:pPr>
              <w:spacing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Тамақты асықпай шайнау, асхана құралдарын</w:t>
            </w:r>
            <w:r>
              <w:rPr>
                <w:rFonts w:ascii="Times New Roman" w:eastAsia="Calibri" w:hAnsi="Times New Roman" w:cs="Times New Roman"/>
                <w:color w:val="000000"/>
                <w:sz w:val="20"/>
                <w:szCs w:val="20"/>
                <w:lang w:val="kk-KZ"/>
              </w:rPr>
              <w:br/>
              <w:t>(қасық, шанышқы), майлықты дұрыс қолдану, тамақтанып болғаннан кейін</w:t>
            </w:r>
            <w:r>
              <w:rPr>
                <w:rFonts w:ascii="Times New Roman" w:eastAsia="Calibri" w:hAnsi="Times New Roman" w:cs="Times New Roman"/>
                <w:color w:val="000000"/>
                <w:sz w:val="20"/>
                <w:szCs w:val="20"/>
                <w:lang w:val="kk-KZ"/>
              </w:rPr>
              <w:br/>
              <w:t xml:space="preserve">ауызды ша.  </w:t>
            </w:r>
          </w:p>
          <w:p w:rsidR="00B460C6" w:rsidRDefault="00B460C6" w:rsidP="00D70856">
            <w:pPr>
              <w:spacing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sz w:val="20"/>
                <w:szCs w:val="20"/>
                <w:lang w:val="kk-KZ"/>
              </w:rPr>
              <w:t>(</w:t>
            </w:r>
            <w:r>
              <w:rPr>
                <w:rFonts w:ascii="Times New Roman" w:eastAsia="Calibri" w:hAnsi="Times New Roman" w:cs="Times New Roman"/>
                <w:bCs/>
                <w:sz w:val="20"/>
                <w:szCs w:val="20"/>
                <w:lang w:val="kk-KZ"/>
              </w:rPr>
              <w:t>Дене тәрбиесі</w:t>
            </w:r>
            <w:r>
              <w:rPr>
                <w:rFonts w:ascii="Times New Roman" w:eastAsia="Calibri" w:hAnsi="Times New Roman" w:cs="Times New Roman"/>
                <w:color w:val="000000"/>
                <w:sz w:val="20"/>
                <w:szCs w:val="20"/>
                <w:shd w:val="clear" w:color="auto" w:fill="FFFFFF"/>
                <w:lang w:val="kk-KZ"/>
              </w:rPr>
              <w:t xml:space="preserve"> )</w:t>
            </w:r>
          </w:p>
        </w:tc>
        <w:tc>
          <w:tcPr>
            <w:tcW w:w="2527"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 xml:space="preserve">Тамақтану әдебін сақтау. </w:t>
            </w:r>
          </w:p>
          <w:p w:rsidR="00B460C6" w:rsidRDefault="00B460C6" w:rsidP="00D70856">
            <w:pPr>
              <w:spacing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Тамақты асықпай шайнау, асхана құралдарын</w:t>
            </w:r>
            <w:r>
              <w:rPr>
                <w:rFonts w:ascii="Times New Roman" w:eastAsia="Calibri" w:hAnsi="Times New Roman" w:cs="Times New Roman"/>
                <w:color w:val="000000"/>
                <w:sz w:val="20"/>
                <w:szCs w:val="20"/>
                <w:lang w:val="kk-KZ"/>
              </w:rPr>
              <w:br/>
              <w:t>(қасық, шанышқы), майлықты дұрыс қолдану, тамақтанып болғаннан кейін</w:t>
            </w:r>
            <w:r>
              <w:rPr>
                <w:rFonts w:ascii="Times New Roman" w:eastAsia="Calibri" w:hAnsi="Times New Roman" w:cs="Times New Roman"/>
                <w:color w:val="000000"/>
                <w:sz w:val="20"/>
                <w:szCs w:val="20"/>
                <w:lang w:val="kk-KZ"/>
              </w:rPr>
              <w:br/>
              <w:t xml:space="preserve">ауызды ша.  </w:t>
            </w:r>
          </w:p>
          <w:p w:rsidR="00B460C6" w:rsidRDefault="00B460C6" w:rsidP="00D70856">
            <w:pPr>
              <w:spacing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sz w:val="20"/>
                <w:szCs w:val="20"/>
                <w:lang w:val="kk-KZ"/>
              </w:rPr>
              <w:t>(</w:t>
            </w:r>
            <w:r>
              <w:rPr>
                <w:rFonts w:ascii="Times New Roman" w:eastAsia="Calibri" w:hAnsi="Times New Roman" w:cs="Times New Roman"/>
                <w:bCs/>
                <w:sz w:val="20"/>
                <w:szCs w:val="20"/>
                <w:lang w:val="kk-KZ"/>
              </w:rPr>
              <w:t>Дене тәрбиесі</w:t>
            </w:r>
            <w:r>
              <w:rPr>
                <w:rFonts w:ascii="Times New Roman" w:eastAsia="Calibri" w:hAnsi="Times New Roman" w:cs="Times New Roman"/>
                <w:color w:val="000000"/>
                <w:sz w:val="20"/>
                <w:szCs w:val="20"/>
                <w:shd w:val="clear" w:color="auto" w:fill="FFFFFF"/>
                <w:lang w:val="kk-KZ"/>
              </w:rPr>
              <w:t xml:space="preserve"> )</w:t>
            </w:r>
          </w:p>
        </w:tc>
        <w:tc>
          <w:tcPr>
            <w:tcW w:w="2172"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 xml:space="preserve">Тамақтану әдебін сақтау. </w:t>
            </w:r>
          </w:p>
          <w:p w:rsidR="00B460C6" w:rsidRDefault="00B460C6" w:rsidP="00D70856">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Тамақты асықпай шайнау, асхана құралдарын</w:t>
            </w:r>
            <w:r>
              <w:rPr>
                <w:rFonts w:ascii="Times New Roman" w:eastAsia="Calibri" w:hAnsi="Times New Roman" w:cs="Times New Roman"/>
                <w:color w:val="000000"/>
                <w:sz w:val="20"/>
                <w:szCs w:val="20"/>
                <w:lang w:val="kk-KZ"/>
              </w:rPr>
              <w:br/>
              <w:t>(қасық, шанышқы), майлықты дұрыс қолдану, тамақтанып болғаннан кейін</w:t>
            </w:r>
            <w:r>
              <w:rPr>
                <w:rFonts w:ascii="Times New Roman" w:eastAsia="Calibri" w:hAnsi="Times New Roman" w:cs="Times New Roman"/>
                <w:color w:val="000000"/>
                <w:sz w:val="20"/>
                <w:szCs w:val="20"/>
                <w:lang w:val="kk-KZ"/>
              </w:rPr>
              <w:br/>
              <w:t xml:space="preserve">ауызды ша.  </w:t>
            </w:r>
          </w:p>
          <w:p w:rsidR="00B460C6" w:rsidRDefault="00B460C6" w:rsidP="00D70856">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sz w:val="20"/>
                <w:szCs w:val="20"/>
                <w:lang w:val="kk-KZ"/>
              </w:rPr>
              <w:t>(</w:t>
            </w:r>
            <w:r>
              <w:rPr>
                <w:rFonts w:ascii="Times New Roman" w:eastAsia="Calibri" w:hAnsi="Times New Roman" w:cs="Times New Roman"/>
                <w:bCs/>
                <w:sz w:val="20"/>
                <w:szCs w:val="20"/>
                <w:lang w:val="kk-KZ"/>
              </w:rPr>
              <w:t>Дене тәрбиесі</w:t>
            </w:r>
            <w:r>
              <w:rPr>
                <w:rFonts w:ascii="Times New Roman" w:eastAsia="Calibri" w:hAnsi="Times New Roman" w:cs="Times New Roman"/>
                <w:color w:val="000000"/>
                <w:sz w:val="20"/>
                <w:szCs w:val="20"/>
                <w:shd w:val="clear" w:color="auto" w:fill="FFFFFF"/>
                <w:lang w:val="kk-KZ"/>
              </w:rPr>
              <w:t xml:space="preserve"> )</w:t>
            </w:r>
          </w:p>
        </w:tc>
      </w:tr>
      <w:tr w:rsidR="00B460C6" w:rsidRPr="00382E79" w:rsidTr="00B460C6">
        <w:trPr>
          <w:trHeight w:val="3114"/>
        </w:trPr>
        <w:tc>
          <w:tcPr>
            <w:tcW w:w="2946"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 xml:space="preserve">Балалармен жеке жұмыс </w:t>
            </w:r>
          </w:p>
        </w:tc>
        <w:tc>
          <w:tcPr>
            <w:tcW w:w="254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line="240" w:lineRule="auto"/>
              <w:rPr>
                <w:rFonts w:ascii="Times New Roman" w:eastAsia="Calibri" w:hAnsi="Times New Roman" w:cs="Times New Roman"/>
                <w:bCs/>
                <w:color w:val="000000"/>
                <w:sz w:val="20"/>
                <w:szCs w:val="20"/>
                <w:lang w:val="kk-KZ"/>
              </w:rPr>
            </w:pPr>
            <w:r>
              <w:rPr>
                <w:rFonts w:ascii="Times New Roman" w:eastAsia="Calibri" w:hAnsi="Times New Roman" w:cs="Times New Roman"/>
                <w:sz w:val="20"/>
                <w:szCs w:val="20"/>
                <w:lang w:val="kk-KZ"/>
              </w:rPr>
              <w:t xml:space="preserve">Ойын: «Ретімен орналастыр» </w:t>
            </w:r>
            <w:r>
              <w:rPr>
                <w:rFonts w:ascii="Times New Roman" w:eastAsia="Calibri" w:hAnsi="Times New Roman" w:cs="Times New Roman"/>
                <w:color w:val="000000"/>
                <w:sz w:val="20"/>
                <w:szCs w:val="20"/>
                <w:lang w:val="kk-KZ"/>
              </w:rPr>
              <w:t>Сандарды ретімен атайды,  түстерді ажыратады .</w:t>
            </w:r>
            <w:r>
              <w:rPr>
                <w:rFonts w:ascii="Times New Roman" w:eastAsia="Calibri" w:hAnsi="Times New Roman" w:cs="Times New Roman"/>
                <w:sz w:val="20"/>
                <w:szCs w:val="20"/>
                <w:lang w:val="kk-KZ"/>
              </w:rPr>
              <w:t xml:space="preserve">5 көлемінде санау, заттарды үлгісі бойынша және аталған саны бойынша санау дағдысын қалыптастыру. </w:t>
            </w:r>
          </w:p>
          <w:p w:rsidR="00B460C6" w:rsidRDefault="00B460C6" w:rsidP="00D70856">
            <w:pPr>
              <w:spacing w:line="240" w:lineRule="auto"/>
              <w:rPr>
                <w:rFonts w:ascii="Times New Roman" w:eastAsia="Calibri" w:hAnsi="Times New Roman" w:cs="Times New Roman"/>
                <w:sz w:val="20"/>
                <w:szCs w:val="20"/>
                <w:lang w:val="kk-KZ"/>
              </w:rPr>
            </w:pPr>
            <w:r>
              <w:rPr>
                <w:rFonts w:ascii="Times New Roman" w:eastAsia="Calibri" w:hAnsi="Times New Roman" w:cs="Times New Roman"/>
                <w:color w:val="000000"/>
                <w:sz w:val="20"/>
                <w:szCs w:val="20"/>
                <w:lang w:val="kk-KZ"/>
              </w:rPr>
              <w:t>(</w:t>
            </w:r>
            <w:r>
              <w:rPr>
                <w:rFonts w:ascii="Times New Roman" w:eastAsia="Calibri" w:hAnsi="Times New Roman" w:cs="Times New Roman"/>
                <w:bCs/>
                <w:sz w:val="20"/>
                <w:szCs w:val="20"/>
                <w:lang w:val="kk-KZ"/>
              </w:rPr>
              <w:t>Математика негіздері)</w:t>
            </w:r>
            <w:r>
              <w:rPr>
                <w:rFonts w:ascii="Times New Roman" w:eastAsia="Calibri" w:hAnsi="Times New Roman" w:cs="Times New Roman"/>
                <w:bCs/>
                <w:color w:val="000000"/>
                <w:sz w:val="20"/>
                <w:szCs w:val="20"/>
                <w:lang w:val="kk-KZ"/>
              </w:rPr>
              <w:t xml:space="preserve"> Құрамында үш және төрт заттар тобын салыстыруды және теңдік және теңсіздік орнатуды үйрету.</w:t>
            </w:r>
          </w:p>
        </w:tc>
        <w:tc>
          <w:tcPr>
            <w:tcW w:w="2842"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line="240" w:lineRule="auto"/>
              <w:rPr>
                <w:rFonts w:ascii="Times New Roman" w:eastAsia="Calibri" w:hAnsi="Times New Roman" w:cs="Times New Roman"/>
                <w:bCs/>
                <w:color w:val="000000"/>
                <w:sz w:val="20"/>
                <w:szCs w:val="20"/>
                <w:lang w:val="kk-KZ"/>
              </w:rPr>
            </w:pPr>
            <w:r>
              <w:rPr>
                <w:rFonts w:ascii="Times New Roman" w:eastAsia="Calibri" w:hAnsi="Times New Roman" w:cs="Times New Roman"/>
                <w:bCs/>
                <w:color w:val="000000"/>
                <w:sz w:val="20"/>
                <w:szCs w:val="20"/>
                <w:lang w:val="kk-KZ"/>
              </w:rPr>
              <w:t>Ойын:</w:t>
            </w:r>
            <w:r>
              <w:rPr>
                <w:rFonts w:ascii="Times New Roman" w:eastAsia="Calibri" w:hAnsi="Times New Roman" w:cs="Times New Roman"/>
                <w:sz w:val="20"/>
                <w:szCs w:val="20"/>
                <w:lang w:val="kk-KZ"/>
              </w:rPr>
              <w:t>«Өз үйінді тап»</w:t>
            </w:r>
          </w:p>
          <w:p w:rsidR="00B460C6" w:rsidRDefault="00B460C6" w:rsidP="00D70856">
            <w:pPr>
              <w:spacing w:line="240" w:lineRule="auto"/>
              <w:rPr>
                <w:rFonts w:ascii="Times New Roman" w:eastAsia="Calibri" w:hAnsi="Times New Roman" w:cs="Times New Roman"/>
                <w:bCs/>
                <w:color w:val="000000"/>
                <w:sz w:val="20"/>
                <w:szCs w:val="20"/>
                <w:lang w:val="kk-KZ"/>
              </w:rPr>
            </w:pPr>
            <w:r>
              <w:rPr>
                <w:rFonts w:ascii="Times New Roman" w:eastAsia="Calibri" w:hAnsi="Times New Roman" w:cs="Times New Roman"/>
                <w:bCs/>
                <w:color w:val="000000"/>
                <w:sz w:val="20"/>
                <w:szCs w:val="20"/>
                <w:lang w:val="kk-KZ"/>
              </w:rPr>
              <w:t xml:space="preserve">Мақсаты.Конструктор бөлшектерінен </w:t>
            </w:r>
            <w:r>
              <w:rPr>
                <w:rFonts w:ascii="Times New Roman" w:eastAsia="Calibri" w:hAnsi="Times New Roman" w:cs="Times New Roman"/>
                <w:color w:val="000000"/>
                <w:sz w:val="20"/>
                <w:szCs w:val="20"/>
                <w:lang w:val="kk-KZ"/>
              </w:rPr>
              <w:t>ойынға арналған үй  құрастыр</w:t>
            </w:r>
            <w:r>
              <w:rPr>
                <w:rFonts w:ascii="Times New Roman" w:eastAsia="Calibri" w:hAnsi="Times New Roman" w:cs="Times New Roman"/>
                <w:bCs/>
                <w:color w:val="000000"/>
                <w:sz w:val="20"/>
                <w:szCs w:val="20"/>
                <w:lang w:val="kk-KZ"/>
              </w:rPr>
              <w:t>у.</w:t>
            </w:r>
          </w:p>
          <w:p w:rsidR="00B460C6" w:rsidRDefault="00B460C6" w:rsidP="00D70856">
            <w:pPr>
              <w:spacing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w:t>
            </w:r>
            <w:r>
              <w:rPr>
                <w:rFonts w:ascii="Times New Roman" w:eastAsia="Calibri" w:hAnsi="Times New Roman" w:cs="Times New Roman"/>
                <w:bCs/>
                <w:sz w:val="20"/>
                <w:szCs w:val="20"/>
                <w:lang w:val="kk-KZ"/>
              </w:rPr>
              <w:t>Құрастыру.)</w:t>
            </w:r>
            <w:r>
              <w:rPr>
                <w:rFonts w:ascii="Times New Roman" w:eastAsia="Calibri" w:hAnsi="Times New Roman" w:cs="Times New Roman"/>
                <w:sz w:val="20"/>
                <w:szCs w:val="20"/>
                <w:lang w:val="kk-KZ"/>
              </w:rPr>
              <w:t xml:space="preserve"> Қағаздан құрастыру әдістерін қолданып, жазық материалды көлемді пішінге өзгерте білуге үйрету.</w:t>
            </w:r>
          </w:p>
          <w:p w:rsidR="00B460C6" w:rsidRDefault="00B460C6" w:rsidP="00D70856">
            <w:pPr>
              <w:spacing w:line="240" w:lineRule="auto"/>
              <w:rPr>
                <w:rFonts w:ascii="Times New Roman" w:eastAsia="Calibri" w:hAnsi="Times New Roman" w:cs="Times New Roman"/>
                <w:sz w:val="20"/>
                <w:szCs w:val="20"/>
                <w:lang w:val="kk-KZ"/>
              </w:rPr>
            </w:pPr>
          </w:p>
        </w:tc>
        <w:tc>
          <w:tcPr>
            <w:tcW w:w="2408"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Табиғат бұрышындағы еңбек.</w:t>
            </w:r>
          </w:p>
          <w:p w:rsidR="00B460C6" w:rsidRDefault="00B460C6" w:rsidP="00D70856">
            <w:pPr>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 «Гүл күтімі» Мақсаты: Гүлге күтім жасау. </w:t>
            </w:r>
          </w:p>
          <w:p w:rsidR="00B460C6" w:rsidRDefault="00B460C6" w:rsidP="00D70856">
            <w:pPr>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(Қоршаған ортамен танысу) </w:t>
            </w:r>
          </w:p>
          <w:p w:rsidR="00B460C6" w:rsidRDefault="00B460C6" w:rsidP="00D70856">
            <w:pPr>
              <w:spacing w:line="240" w:lineRule="auto"/>
              <w:rPr>
                <w:rFonts w:ascii="Times New Roman" w:eastAsia="Calibri" w:hAnsi="Times New Roman" w:cs="Times New Roman"/>
                <w:sz w:val="20"/>
                <w:szCs w:val="20"/>
                <w:lang w:val="kk-KZ"/>
              </w:rPr>
            </w:pPr>
            <w:r>
              <w:rPr>
                <w:rFonts w:ascii="Times New Roman" w:eastAsia="Calibri" w:hAnsi="Times New Roman" w:cs="Times New Roman"/>
                <w:bCs/>
                <w:sz w:val="20"/>
                <w:szCs w:val="20"/>
                <w:lang w:val="kk-KZ"/>
              </w:rPr>
              <w:t>Өзгенің еңбегінің нәтижесіне құрметтпен қарауға тәрбиелеу, ересектерге көмек көрсету ниеттерін қолдау.</w:t>
            </w:r>
          </w:p>
        </w:tc>
        <w:tc>
          <w:tcPr>
            <w:tcW w:w="2527"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sz w:val="20"/>
                <w:szCs w:val="20"/>
                <w:lang w:val="kk-KZ"/>
              </w:rPr>
              <w:t xml:space="preserve">Адамдардың мамандығы туралы  әңгіме жүргізу. </w:t>
            </w:r>
            <w:r>
              <w:rPr>
                <w:rFonts w:ascii="Times New Roman" w:eastAsia="Calibri" w:hAnsi="Times New Roman" w:cs="Times New Roman"/>
                <w:color w:val="000000"/>
                <w:sz w:val="20"/>
                <w:szCs w:val="20"/>
                <w:lang w:val="kk-KZ"/>
              </w:rPr>
              <w:t>Жақындарының мамандықтарымен таныстыру,  мамандықтарға қызығушылықты қалыптастыру.</w:t>
            </w:r>
          </w:p>
          <w:p w:rsidR="00B460C6" w:rsidRDefault="00B460C6" w:rsidP="00D70856">
            <w:pPr>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(Қоршаған ортамен таныстыру) </w:t>
            </w:r>
          </w:p>
          <w:p w:rsidR="00B460C6" w:rsidRDefault="00B460C6" w:rsidP="00D70856">
            <w:pPr>
              <w:spacing w:line="240" w:lineRule="auto"/>
              <w:rPr>
                <w:rFonts w:ascii="Times New Roman" w:eastAsia="Calibri" w:hAnsi="Times New Roman" w:cs="Times New Roman"/>
                <w:sz w:val="20"/>
                <w:szCs w:val="20"/>
                <w:lang w:val="kk-KZ"/>
              </w:rPr>
            </w:pPr>
            <w:r>
              <w:rPr>
                <w:rFonts w:ascii="Times New Roman" w:eastAsia="Calibri" w:hAnsi="Times New Roman" w:cs="Times New Roman"/>
                <w:bCs/>
                <w:sz w:val="20"/>
                <w:szCs w:val="20"/>
                <w:lang w:val="kk-KZ"/>
              </w:rPr>
              <w:t>Өзгенің еңбегінің нәтижесіне құрметтпен қарауға тәрбиелеу, ересектерге көмек көрсету ниеттерін қолдау.</w:t>
            </w:r>
          </w:p>
        </w:tc>
        <w:tc>
          <w:tcPr>
            <w:tcW w:w="2172"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Суреттік боямалар. «Кім қайда, өмір сүреді» Мақсаты: Балалар суретті таза бояп, туған жеріндегі суреттермен  таныса алады. </w:t>
            </w:r>
          </w:p>
          <w:p w:rsidR="00B460C6" w:rsidRDefault="00B460C6" w:rsidP="00D70856">
            <w:pPr>
              <w:spacing w:line="240" w:lineRule="auto"/>
              <w:rPr>
                <w:rFonts w:ascii="Times New Roman" w:eastAsia="Calibri" w:hAnsi="Times New Roman" w:cs="Times New Roman"/>
                <w:sz w:val="20"/>
                <w:szCs w:val="20"/>
                <w:lang w:val="kk-KZ"/>
              </w:rPr>
            </w:pPr>
          </w:p>
          <w:p w:rsidR="00B460C6" w:rsidRDefault="00B460C6" w:rsidP="00D70856">
            <w:pPr>
              <w:spacing w:after="0" w:line="240" w:lineRule="auto"/>
              <w:rPr>
                <w:rFonts w:ascii="Times New Roman" w:eastAsia="Calibri" w:hAnsi="Times New Roman" w:cs="Times New Roman"/>
                <w:bCs/>
                <w:color w:val="000000"/>
                <w:sz w:val="20"/>
                <w:szCs w:val="20"/>
                <w:lang w:val="kk-KZ"/>
              </w:rPr>
            </w:pPr>
            <w:r>
              <w:rPr>
                <w:rFonts w:ascii="Times New Roman" w:eastAsia="Calibri" w:hAnsi="Times New Roman" w:cs="Times New Roman"/>
                <w:sz w:val="20"/>
                <w:szCs w:val="20"/>
                <w:lang w:val="kk-KZ"/>
              </w:rPr>
              <w:t xml:space="preserve">(Сурет салу) </w:t>
            </w:r>
            <w:r>
              <w:rPr>
                <w:rFonts w:ascii="Times New Roman" w:eastAsia="Calibri" w:hAnsi="Times New Roman" w:cs="Times New Roman"/>
                <w:bCs/>
                <w:color w:val="000000"/>
                <w:sz w:val="20"/>
                <w:szCs w:val="20"/>
                <w:lang w:val="kk-KZ"/>
              </w:rPr>
              <w:t>Сурет салуда еңкеймей, арқаны тік ұстап, дұрыс еркін отыруға, жұмыс орнын таза ұстауға, ұқыпты болуға, қауіпсіздікті сақтауға баулу.</w:t>
            </w:r>
          </w:p>
          <w:p w:rsidR="00B460C6" w:rsidRDefault="00B460C6" w:rsidP="00D70856">
            <w:pPr>
              <w:spacing w:line="240" w:lineRule="auto"/>
              <w:rPr>
                <w:rFonts w:ascii="Times New Roman" w:eastAsia="Calibri" w:hAnsi="Times New Roman" w:cs="Times New Roman"/>
                <w:sz w:val="20"/>
                <w:szCs w:val="20"/>
                <w:lang w:val="kk-KZ"/>
              </w:rPr>
            </w:pPr>
          </w:p>
        </w:tc>
      </w:tr>
      <w:tr w:rsidR="00B460C6" w:rsidTr="00B460C6">
        <w:trPr>
          <w:trHeight w:val="565"/>
        </w:trPr>
        <w:tc>
          <w:tcPr>
            <w:tcW w:w="2946"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b/>
                <w:bCs/>
                <w:sz w:val="24"/>
                <w:szCs w:val="24"/>
              </w:rPr>
            </w:pPr>
            <w:r>
              <w:rPr>
                <w:rFonts w:ascii="Times New Roman" w:eastAsia="Times New Roman" w:hAnsi="Times New Roman" w:cs="Times New Roman"/>
                <w:b/>
                <w:bCs/>
                <w:color w:val="000000"/>
                <w:sz w:val="24"/>
                <w:szCs w:val="24"/>
              </w:rPr>
              <w:t>Серуенге дайындық</w:t>
            </w:r>
          </w:p>
        </w:tc>
        <w:tc>
          <w:tcPr>
            <w:tcW w:w="2549"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Балаларды ұқыптылыққа, тазалыққа, өзінің сыртқы киімдерін қадағалауды әдетке айналдыруға баулу.  </w:t>
            </w:r>
          </w:p>
          <w:p w:rsidR="00B460C6" w:rsidRDefault="00B460C6" w:rsidP="00D70856">
            <w:pPr>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w:t>
            </w:r>
            <w:r>
              <w:rPr>
                <w:rFonts w:ascii="Times New Roman" w:eastAsia="Calibri" w:hAnsi="Times New Roman" w:cs="Times New Roman"/>
                <w:bCs/>
                <w:sz w:val="20"/>
                <w:szCs w:val="20"/>
                <w:lang w:val="kk-KZ"/>
              </w:rPr>
              <w:t>Дене тәрбиесі</w:t>
            </w:r>
            <w:r>
              <w:rPr>
                <w:rFonts w:ascii="Times New Roman" w:eastAsia="Calibri" w:hAnsi="Times New Roman" w:cs="Times New Roman"/>
                <w:color w:val="000000"/>
                <w:sz w:val="20"/>
                <w:szCs w:val="20"/>
                <w:shd w:val="clear" w:color="auto" w:fill="FFFFFF"/>
                <w:lang w:val="kk-KZ"/>
              </w:rPr>
              <w:t xml:space="preserve"> )</w:t>
            </w:r>
          </w:p>
        </w:tc>
        <w:tc>
          <w:tcPr>
            <w:tcW w:w="2842" w:type="dxa"/>
            <w:tcBorders>
              <w:top w:val="single" w:sz="4" w:space="0" w:color="000000"/>
              <w:left w:val="single" w:sz="4" w:space="0" w:color="auto"/>
              <w:bottom w:val="single" w:sz="4" w:space="0" w:color="000000"/>
              <w:right w:val="single" w:sz="4" w:space="0" w:color="auto"/>
            </w:tcBorders>
          </w:tcPr>
          <w:p w:rsidR="00B460C6" w:rsidRDefault="00B460C6" w:rsidP="00D70856">
            <w:pPr>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Серуенге орын құралдарын дайындау. </w:t>
            </w:r>
          </w:p>
          <w:p w:rsidR="00B460C6" w:rsidRDefault="00B460C6" w:rsidP="00D70856">
            <w:pPr>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w:t>
            </w:r>
            <w:r>
              <w:rPr>
                <w:rFonts w:ascii="Times New Roman" w:eastAsia="Calibri" w:hAnsi="Times New Roman" w:cs="Times New Roman"/>
                <w:bCs/>
                <w:sz w:val="20"/>
                <w:szCs w:val="20"/>
                <w:lang w:val="kk-KZ"/>
              </w:rPr>
              <w:t>Дене тәрбиесі</w:t>
            </w:r>
            <w:r>
              <w:rPr>
                <w:rFonts w:ascii="Times New Roman" w:eastAsia="Calibri" w:hAnsi="Times New Roman" w:cs="Times New Roman"/>
                <w:color w:val="000000"/>
                <w:sz w:val="20"/>
                <w:szCs w:val="20"/>
                <w:shd w:val="clear" w:color="auto" w:fill="FFFFFF"/>
                <w:lang w:val="kk-KZ"/>
              </w:rPr>
              <w:t xml:space="preserve"> )</w:t>
            </w:r>
          </w:p>
        </w:tc>
        <w:tc>
          <w:tcPr>
            <w:tcW w:w="2408" w:type="dxa"/>
            <w:tcBorders>
              <w:top w:val="single" w:sz="4" w:space="0" w:color="000000"/>
              <w:left w:val="single" w:sz="4" w:space="0" w:color="auto"/>
              <w:bottom w:val="single" w:sz="4" w:space="0" w:color="000000"/>
              <w:right w:val="single" w:sz="4" w:space="0" w:color="auto"/>
            </w:tcBorders>
          </w:tcPr>
          <w:p w:rsidR="00B460C6" w:rsidRDefault="00B460C6" w:rsidP="00D70856">
            <w:pPr>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Балалардың серуенге деген қызығушылықтарын туғызу, балалармен жеке әңгімелесу.  (</w:t>
            </w:r>
            <w:r>
              <w:rPr>
                <w:rFonts w:ascii="Times New Roman" w:eastAsia="Calibri" w:hAnsi="Times New Roman" w:cs="Times New Roman"/>
                <w:bCs/>
                <w:sz w:val="20"/>
                <w:szCs w:val="20"/>
                <w:lang w:val="kk-KZ"/>
              </w:rPr>
              <w:t>Дене тәрбиесі</w:t>
            </w:r>
            <w:r>
              <w:rPr>
                <w:rFonts w:ascii="Times New Roman" w:eastAsia="Calibri" w:hAnsi="Times New Roman" w:cs="Times New Roman"/>
                <w:color w:val="000000"/>
                <w:sz w:val="20"/>
                <w:szCs w:val="20"/>
                <w:shd w:val="clear" w:color="auto" w:fill="FFFFFF"/>
                <w:lang w:val="kk-KZ"/>
              </w:rPr>
              <w:t xml:space="preserve"> )</w:t>
            </w:r>
          </w:p>
        </w:tc>
        <w:tc>
          <w:tcPr>
            <w:tcW w:w="2527" w:type="dxa"/>
            <w:tcBorders>
              <w:top w:val="single" w:sz="4" w:space="0" w:color="000000"/>
              <w:left w:val="single" w:sz="4" w:space="0" w:color="auto"/>
              <w:bottom w:val="single" w:sz="4" w:space="0" w:color="000000"/>
              <w:right w:val="single" w:sz="4" w:space="0" w:color="auto"/>
            </w:tcBorders>
          </w:tcPr>
          <w:p w:rsidR="00B460C6" w:rsidRDefault="00B460C6" w:rsidP="00D70856">
            <w:pPr>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Табиғатқа деген қызығушылықтарын арттыру.  </w:t>
            </w:r>
          </w:p>
          <w:p w:rsidR="00B460C6" w:rsidRDefault="00B460C6" w:rsidP="00D70856">
            <w:pPr>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w:t>
            </w:r>
            <w:r>
              <w:rPr>
                <w:rFonts w:ascii="Times New Roman" w:eastAsia="Calibri" w:hAnsi="Times New Roman" w:cs="Times New Roman"/>
                <w:bCs/>
                <w:sz w:val="20"/>
                <w:szCs w:val="20"/>
                <w:lang w:val="kk-KZ"/>
              </w:rPr>
              <w:t>Дене тәрбиесі</w:t>
            </w:r>
            <w:r>
              <w:rPr>
                <w:rFonts w:ascii="Times New Roman" w:eastAsia="Calibri" w:hAnsi="Times New Roman" w:cs="Times New Roman"/>
                <w:color w:val="000000"/>
                <w:sz w:val="20"/>
                <w:szCs w:val="20"/>
                <w:shd w:val="clear" w:color="auto" w:fill="FFFFFF"/>
                <w:lang w:val="kk-KZ"/>
              </w:rPr>
              <w:t xml:space="preserve"> )</w:t>
            </w:r>
          </w:p>
        </w:tc>
        <w:tc>
          <w:tcPr>
            <w:tcW w:w="2172"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Балаларды ұқыптылыққа, тазалыққа, өзінің сыртқы киімдерін қадағалауды әдетке айналдыруға баулу. </w:t>
            </w: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 (</w:t>
            </w:r>
            <w:r>
              <w:rPr>
                <w:rFonts w:ascii="Times New Roman" w:eastAsia="Calibri" w:hAnsi="Times New Roman" w:cs="Times New Roman"/>
                <w:bCs/>
                <w:sz w:val="20"/>
                <w:szCs w:val="20"/>
                <w:lang w:val="kk-KZ"/>
              </w:rPr>
              <w:t>Дене тәрбиесі</w:t>
            </w:r>
            <w:r>
              <w:rPr>
                <w:rFonts w:ascii="Times New Roman" w:eastAsia="Calibri" w:hAnsi="Times New Roman" w:cs="Times New Roman"/>
                <w:color w:val="000000"/>
                <w:sz w:val="20"/>
                <w:szCs w:val="20"/>
                <w:shd w:val="clear" w:color="auto" w:fill="FFFFFF"/>
                <w:lang w:val="kk-KZ"/>
              </w:rPr>
              <w:t xml:space="preserve"> )</w:t>
            </w:r>
          </w:p>
        </w:tc>
      </w:tr>
      <w:tr w:rsidR="00B460C6" w:rsidTr="00B460C6">
        <w:trPr>
          <w:trHeight w:val="8352"/>
        </w:trPr>
        <w:tc>
          <w:tcPr>
            <w:tcW w:w="2946"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Серуен</w:t>
            </w:r>
          </w:p>
        </w:tc>
        <w:tc>
          <w:tcPr>
            <w:tcW w:w="2549" w:type="dxa"/>
            <w:tcBorders>
              <w:top w:val="single" w:sz="4" w:space="0" w:color="000000"/>
              <w:left w:val="single" w:sz="4" w:space="0" w:color="000000"/>
              <w:bottom w:val="single" w:sz="4" w:space="0" w:color="auto"/>
              <w:right w:val="single" w:sz="4" w:space="0" w:color="auto"/>
            </w:tcBorders>
          </w:tcPr>
          <w:p w:rsidR="00B460C6" w:rsidRDefault="00B460C6" w:rsidP="00D70856">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bCs/>
                <w:color w:val="000000"/>
                <w:sz w:val="20"/>
                <w:szCs w:val="20"/>
                <w:lang w:val="kk-KZ"/>
              </w:rPr>
              <w:t>Қар жауғаннан кейінгі ағаштардың жайы қандай?</w:t>
            </w:r>
          </w:p>
          <w:p w:rsidR="00B460C6" w:rsidRDefault="00B460C6" w:rsidP="00D70856">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Cs/>
                <w:color w:val="000000"/>
                <w:sz w:val="20"/>
                <w:szCs w:val="20"/>
                <w:lang w:val="kk-KZ"/>
              </w:rPr>
              <w:t>Бақылау:</w:t>
            </w:r>
            <w:r>
              <w:rPr>
                <w:rFonts w:ascii="Times New Roman" w:eastAsia="Times New Roman" w:hAnsi="Times New Roman" w:cs="Times New Roman"/>
                <w:color w:val="000000"/>
                <w:sz w:val="20"/>
                <w:szCs w:val="20"/>
                <w:lang w:val="kk-KZ"/>
              </w:rPr>
              <w:t> </w:t>
            </w:r>
          </w:p>
          <w:p w:rsidR="00B460C6" w:rsidRDefault="00B460C6" w:rsidP="00D70856">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w:t>
            </w:r>
          </w:p>
          <w:p w:rsidR="00B460C6" w:rsidRDefault="00B460C6" w:rsidP="00D70856">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Cs/>
                <w:color w:val="000000"/>
                <w:sz w:val="20"/>
                <w:szCs w:val="20"/>
                <w:lang w:val="kk-KZ"/>
              </w:rPr>
              <w:t>Еңбек: </w:t>
            </w:r>
            <w:r>
              <w:rPr>
                <w:rFonts w:ascii="Times New Roman" w:eastAsia="Times New Roman" w:hAnsi="Times New Roman" w:cs="Times New Roman"/>
                <w:color w:val="000000"/>
                <w:sz w:val="20"/>
                <w:szCs w:val="20"/>
                <w:lang w:val="kk-KZ"/>
              </w:rPr>
              <w:t>Бұтақтарды қардан сілкіп тазарту. Балаларға ағаштарды ажыратуды үйрету. Олардың эстетикалық танымын байыту.</w:t>
            </w:r>
          </w:p>
          <w:p w:rsidR="00B460C6" w:rsidRDefault="00B460C6" w:rsidP="00D70856">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Cs/>
                <w:color w:val="000000"/>
                <w:sz w:val="20"/>
                <w:szCs w:val="20"/>
                <w:lang w:val="kk-KZ"/>
              </w:rPr>
              <w:t>Қимылды ойын: </w:t>
            </w:r>
            <w:r>
              <w:rPr>
                <w:rFonts w:ascii="Times New Roman" w:eastAsia="Times New Roman" w:hAnsi="Times New Roman" w:cs="Times New Roman"/>
                <w:bCs/>
                <w:iCs/>
                <w:color w:val="000000"/>
                <w:sz w:val="20"/>
                <w:szCs w:val="20"/>
                <w:lang w:val="kk-KZ"/>
              </w:rPr>
              <w:t>«</w:t>
            </w:r>
            <w:r>
              <w:rPr>
                <w:rFonts w:ascii="Times New Roman" w:eastAsia="Times New Roman" w:hAnsi="Times New Roman" w:cs="Times New Roman"/>
                <w:bCs/>
                <w:color w:val="000000"/>
                <w:sz w:val="20"/>
                <w:szCs w:val="20"/>
                <w:lang w:val="kk-KZ"/>
              </w:rPr>
              <w:t>Аю апанында» </w:t>
            </w:r>
            <w:r>
              <w:rPr>
                <w:rFonts w:ascii="Times New Roman" w:eastAsia="Times New Roman" w:hAnsi="Times New Roman" w:cs="Times New Roman"/>
                <w:color w:val="000000"/>
                <w:sz w:val="20"/>
                <w:szCs w:val="20"/>
                <w:lang w:val="kk-KZ"/>
              </w:rPr>
              <w:t>Әртүрлі бағытта балаларды жүгіруге, жылдам қозғалысқа үйрету.</w:t>
            </w:r>
          </w:p>
          <w:p w:rsidR="00B460C6" w:rsidRDefault="00B460C6" w:rsidP="00D70856">
            <w:pPr>
              <w:shd w:val="clear" w:color="auto" w:fill="FFFFFF"/>
              <w:spacing w:after="0" w:line="240" w:lineRule="auto"/>
              <w:rPr>
                <w:rFonts w:ascii="Times New Roman" w:eastAsia="Calibri" w:hAnsi="Times New Roman" w:cs="Times New Roman"/>
                <w:sz w:val="20"/>
                <w:szCs w:val="20"/>
                <w:lang w:val="kk-KZ"/>
              </w:rPr>
            </w:pPr>
          </w:p>
        </w:tc>
        <w:tc>
          <w:tcPr>
            <w:tcW w:w="2842" w:type="dxa"/>
            <w:tcBorders>
              <w:top w:val="single" w:sz="4" w:space="0" w:color="000000"/>
              <w:left w:val="single" w:sz="4" w:space="0" w:color="000000"/>
              <w:bottom w:val="single" w:sz="4" w:space="0" w:color="000000"/>
              <w:right w:val="single" w:sz="4" w:space="0" w:color="auto"/>
            </w:tcBorders>
          </w:tcPr>
          <w:p w:rsidR="00B460C6" w:rsidRDefault="00B460C6" w:rsidP="00D70856">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bCs/>
                <w:color w:val="000000"/>
                <w:sz w:val="20"/>
                <w:szCs w:val="20"/>
                <w:lang w:val="kk-KZ"/>
              </w:rPr>
              <w:t>Қардың тереңдігін бақылау.</w:t>
            </w:r>
          </w:p>
          <w:p w:rsidR="00B460C6" w:rsidRDefault="00B460C6" w:rsidP="00D70856">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Cs/>
                <w:color w:val="000000"/>
                <w:sz w:val="20"/>
                <w:szCs w:val="20"/>
                <w:lang w:val="kk-KZ"/>
              </w:rPr>
              <w:t>Бақылау:</w:t>
            </w:r>
          </w:p>
          <w:p w:rsidR="00B460C6" w:rsidRDefault="00B460C6" w:rsidP="00D70856">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Балалардың көңілін ауланың қай жерлерінде қалың қар жатқанына аудару, қардың қаншалықты терең екенін білуді ұсыну. Балаларға метрді көрсету және әр жерде қар қалыңдығын өлшеу; қалың қарды күрекпен қазып, қардың қалыңдығына назар аудару.</w:t>
            </w:r>
          </w:p>
          <w:p w:rsidR="00B460C6" w:rsidRDefault="00B460C6" w:rsidP="00D70856">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Cs/>
                <w:color w:val="000000"/>
                <w:sz w:val="20"/>
                <w:szCs w:val="20"/>
                <w:lang w:val="kk-KZ"/>
              </w:rPr>
              <w:t>Еңбек: </w:t>
            </w:r>
            <w:r>
              <w:rPr>
                <w:rFonts w:ascii="Times New Roman" w:eastAsia="Times New Roman" w:hAnsi="Times New Roman" w:cs="Times New Roman"/>
                <w:color w:val="000000"/>
                <w:sz w:val="20"/>
                <w:szCs w:val="20"/>
                <w:lang w:val="kk-KZ"/>
              </w:rPr>
              <w:t>Бұтақтарды қардан сілкіп тазарту. Балаларға ағаштарды ажыратуды үйрету. Олардың эстетикалық танымын байыту.</w:t>
            </w:r>
          </w:p>
          <w:p w:rsidR="00B460C6" w:rsidRDefault="00B460C6" w:rsidP="00D70856">
            <w:pPr>
              <w:shd w:val="clear" w:color="auto" w:fill="FFFFFF"/>
              <w:spacing w:after="0" w:line="240" w:lineRule="auto"/>
              <w:rPr>
                <w:rFonts w:ascii="Times New Roman" w:eastAsia="Times New Roman" w:hAnsi="Times New Roman" w:cs="Times New Roman"/>
                <w:iCs/>
                <w:color w:val="000000"/>
                <w:sz w:val="20"/>
                <w:szCs w:val="20"/>
                <w:lang w:val="kk-KZ"/>
              </w:rPr>
            </w:pPr>
            <w:r>
              <w:rPr>
                <w:rFonts w:ascii="Times New Roman" w:eastAsia="Times New Roman" w:hAnsi="Times New Roman" w:cs="Times New Roman"/>
                <w:iCs/>
                <w:color w:val="000000"/>
                <w:sz w:val="20"/>
                <w:szCs w:val="20"/>
                <w:lang w:val="kk-KZ"/>
              </w:rPr>
              <w:t xml:space="preserve">Қимылды ойын:  </w:t>
            </w:r>
          </w:p>
          <w:p w:rsidR="00B460C6" w:rsidRDefault="00B460C6" w:rsidP="00D70856">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bCs/>
                <w:color w:val="000000"/>
                <w:sz w:val="20"/>
                <w:szCs w:val="20"/>
                <w:lang w:val="kk-KZ"/>
              </w:rPr>
              <w:t>«Ақшақарды ізде »</w:t>
            </w:r>
          </w:p>
          <w:p w:rsidR="00B460C6" w:rsidRDefault="00B460C6" w:rsidP="00D70856">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Ептілікті, шапшандықты дамытатын, кеңістікті бағдарлауды қажет ететін, қимыл түрлерін өзгертіп отыратын ойындарға қызықтыру.</w:t>
            </w:r>
          </w:p>
          <w:p w:rsidR="00B460C6" w:rsidRDefault="00B460C6" w:rsidP="00D70856">
            <w:pPr>
              <w:shd w:val="clear" w:color="auto" w:fill="FFFFFF"/>
              <w:spacing w:after="0" w:line="240" w:lineRule="auto"/>
              <w:rPr>
                <w:rFonts w:ascii="Times New Roman" w:eastAsia="Times New Roman" w:hAnsi="Times New Roman" w:cs="Times New Roman"/>
                <w:color w:val="000000"/>
                <w:sz w:val="20"/>
                <w:szCs w:val="20"/>
                <w:lang w:val="kk-KZ"/>
              </w:rPr>
            </w:pPr>
          </w:p>
        </w:tc>
        <w:tc>
          <w:tcPr>
            <w:tcW w:w="2408" w:type="dxa"/>
            <w:tcBorders>
              <w:top w:val="single" w:sz="4" w:space="0" w:color="000000"/>
              <w:left w:val="single" w:sz="4" w:space="0" w:color="000000"/>
              <w:bottom w:val="single" w:sz="4" w:space="0" w:color="000000"/>
              <w:right w:val="single" w:sz="4" w:space="0" w:color="auto"/>
            </w:tcBorders>
          </w:tcPr>
          <w:p w:rsidR="00B460C6" w:rsidRDefault="00B460C6" w:rsidP="00D70856">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bCs/>
                <w:color w:val="000000"/>
                <w:sz w:val="20"/>
                <w:szCs w:val="20"/>
                <w:lang w:val="kk-KZ"/>
              </w:rPr>
              <w:t>Қардағы іздерді бақылай білу</w:t>
            </w:r>
          </w:p>
          <w:p w:rsidR="00B460C6" w:rsidRDefault="00B460C6" w:rsidP="00D70856">
            <w:pPr>
              <w:shd w:val="clear" w:color="auto" w:fill="FFFFFF"/>
              <w:spacing w:after="0" w:line="240" w:lineRule="auto"/>
              <w:rPr>
                <w:rFonts w:ascii="Times New Roman" w:eastAsia="Times New Roman" w:hAnsi="Times New Roman" w:cs="Times New Roman"/>
                <w:iCs/>
                <w:color w:val="000000"/>
                <w:sz w:val="20"/>
                <w:szCs w:val="20"/>
                <w:lang w:val="kk-KZ"/>
              </w:rPr>
            </w:pPr>
            <w:r>
              <w:rPr>
                <w:rFonts w:ascii="Times New Roman" w:eastAsia="Times New Roman" w:hAnsi="Times New Roman" w:cs="Times New Roman"/>
                <w:iCs/>
                <w:color w:val="000000"/>
                <w:sz w:val="20"/>
                <w:szCs w:val="20"/>
                <w:lang w:val="kk-KZ"/>
              </w:rPr>
              <w:t>Бақылау :</w:t>
            </w:r>
          </w:p>
          <w:p w:rsidR="00B460C6" w:rsidRDefault="00B460C6" w:rsidP="00D70856">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Cs/>
                <w:color w:val="000000"/>
                <w:sz w:val="20"/>
                <w:szCs w:val="20"/>
                <w:lang w:val="kk-KZ"/>
              </w:rPr>
              <w:t> </w:t>
            </w:r>
            <w:r>
              <w:rPr>
                <w:rFonts w:ascii="Times New Roman" w:eastAsia="Times New Roman" w:hAnsi="Times New Roman" w:cs="Times New Roman"/>
                <w:color w:val="000000"/>
                <w:sz w:val="20"/>
                <w:szCs w:val="20"/>
                <w:lang w:val="kk-KZ"/>
              </w:rPr>
              <w:t xml:space="preserve">Қарда түрлі іздердің қалатынын, соның ішінде құстардың ізі ерекше болатындығын айыра білу: құстардың ізі қосу амалы сияқты, әр құс әр түрлі із қалдырады; адамның да іздері әр түрлі, түрлі жақтарға бағыттайды: машинаның ізі де әр түрлі және т.б. </w:t>
            </w:r>
          </w:p>
          <w:p w:rsidR="00B460C6" w:rsidRDefault="00B460C6" w:rsidP="00D70856">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Cs/>
                <w:color w:val="000000"/>
                <w:sz w:val="20"/>
                <w:szCs w:val="20"/>
                <w:lang w:val="kk-KZ"/>
              </w:rPr>
              <w:t>Еңбек:</w:t>
            </w:r>
            <w:r>
              <w:rPr>
                <w:rFonts w:ascii="Times New Roman" w:eastAsia="Times New Roman" w:hAnsi="Times New Roman" w:cs="Times New Roman"/>
                <w:color w:val="000000"/>
                <w:sz w:val="20"/>
                <w:szCs w:val="20"/>
                <w:lang w:val="kk-KZ"/>
              </w:rPr>
              <w:t> Орындық үстінен қарды сыпыруға, өз еңбектерін жауапкершілікпен орындай білуге үйрету.</w:t>
            </w:r>
          </w:p>
          <w:p w:rsidR="00B460C6" w:rsidRDefault="00B460C6" w:rsidP="00D70856">
            <w:pPr>
              <w:shd w:val="clear" w:color="auto" w:fill="FFFFFF"/>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iCs/>
                <w:color w:val="000000"/>
                <w:sz w:val="20"/>
                <w:szCs w:val="20"/>
                <w:lang w:val="kk-KZ"/>
              </w:rPr>
              <w:t>Қимылды ойын</w:t>
            </w:r>
            <w:r>
              <w:rPr>
                <w:rFonts w:ascii="Times New Roman" w:eastAsia="Times New Roman" w:hAnsi="Times New Roman" w:cs="Times New Roman"/>
                <w:color w:val="000000"/>
                <w:sz w:val="20"/>
                <w:szCs w:val="20"/>
                <w:lang w:val="kk-KZ"/>
              </w:rPr>
              <w:t>: </w:t>
            </w:r>
            <w:r>
              <w:rPr>
                <w:rFonts w:ascii="Times New Roman" w:eastAsia="Times New Roman" w:hAnsi="Times New Roman" w:cs="Times New Roman"/>
                <w:bCs/>
                <w:color w:val="000000"/>
                <w:sz w:val="20"/>
                <w:szCs w:val="20"/>
                <w:lang w:val="kk-KZ"/>
              </w:rPr>
              <w:t>«Нысанаға тигіз» </w:t>
            </w:r>
            <w:r>
              <w:rPr>
                <w:rFonts w:ascii="Times New Roman" w:eastAsia="Times New Roman" w:hAnsi="Times New Roman" w:cs="Times New Roman"/>
                <w:color w:val="000000"/>
                <w:sz w:val="20"/>
                <w:szCs w:val="20"/>
                <w:lang w:val="kk-KZ"/>
              </w:rPr>
              <w:t xml:space="preserve">Оң және сол қолмен, көздеп лақтыру кезінде қалыпты жағдайды сақтай білу. </w:t>
            </w:r>
            <w:r>
              <w:rPr>
                <w:rFonts w:ascii="Times New Roman" w:eastAsia="Times New Roman" w:hAnsi="Times New Roman" w:cs="Times New Roman"/>
                <w:color w:val="000000"/>
                <w:sz w:val="20"/>
                <w:szCs w:val="20"/>
              </w:rPr>
              <w:t>Ойын барысында балаларды шапшаңдыққа, икемділікке баулу. Қызығушылықтарын арттыру.</w:t>
            </w:r>
          </w:p>
          <w:p w:rsidR="00B460C6" w:rsidRDefault="00B460C6" w:rsidP="00D70856">
            <w:pPr>
              <w:shd w:val="clear" w:color="auto" w:fill="FFFFFF"/>
              <w:spacing w:after="0" w:line="240" w:lineRule="auto"/>
              <w:rPr>
                <w:rFonts w:ascii="Times New Roman" w:eastAsia="Calibri" w:hAnsi="Times New Roman" w:cs="Times New Roman"/>
                <w:sz w:val="20"/>
                <w:szCs w:val="20"/>
              </w:rPr>
            </w:pPr>
          </w:p>
        </w:tc>
        <w:tc>
          <w:tcPr>
            <w:tcW w:w="2527" w:type="dxa"/>
            <w:tcBorders>
              <w:top w:val="single" w:sz="4" w:space="0" w:color="000000"/>
              <w:left w:val="single" w:sz="4" w:space="0" w:color="000000"/>
              <w:bottom w:val="single" w:sz="4" w:space="0" w:color="000000"/>
              <w:right w:val="single" w:sz="4" w:space="0" w:color="auto"/>
            </w:tcBorders>
          </w:tcPr>
          <w:p w:rsidR="00B460C6" w:rsidRDefault="00B460C6" w:rsidP="00D70856">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bCs/>
                <w:color w:val="000000"/>
                <w:sz w:val="20"/>
                <w:szCs w:val="20"/>
                <w:lang w:val="kk-KZ"/>
              </w:rPr>
              <w:t>Ағаштардағы қырауларды бақылау.</w:t>
            </w:r>
          </w:p>
          <w:p w:rsidR="00B460C6" w:rsidRDefault="00B460C6" w:rsidP="00D70856">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Cs/>
                <w:color w:val="000000"/>
                <w:sz w:val="20"/>
                <w:szCs w:val="20"/>
                <w:lang w:val="kk-KZ"/>
              </w:rPr>
              <w:t>Бақылау:</w:t>
            </w:r>
          </w:p>
          <w:p w:rsidR="00B460C6" w:rsidRDefault="00B460C6" w:rsidP="00D70856">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Қыраудың пайда болу процесі туралы түсінік беру. Балалардың назарын қар еріген кезде, күрт суық түскенде және ауа-райы жылыған кезде айналаны қырау басқанын ағаштарда, орындықтарда және басқа заттарға қарап бақылауды ұсыну. </w:t>
            </w:r>
          </w:p>
          <w:p w:rsidR="00B460C6" w:rsidRDefault="00B460C6" w:rsidP="00D70856">
            <w:pPr>
              <w:shd w:val="clear" w:color="auto" w:fill="FFFFFF"/>
              <w:spacing w:after="0" w:line="240" w:lineRule="auto"/>
              <w:rPr>
                <w:rFonts w:ascii="Times New Roman" w:eastAsia="Times New Roman" w:hAnsi="Times New Roman" w:cs="Times New Roman"/>
                <w:color w:val="000000"/>
                <w:sz w:val="20"/>
                <w:szCs w:val="20"/>
                <w:lang w:val="kk-KZ"/>
              </w:rPr>
            </w:pPr>
          </w:p>
          <w:p w:rsidR="00B460C6" w:rsidRDefault="00B460C6" w:rsidP="00D70856">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Cs/>
                <w:color w:val="000000"/>
                <w:sz w:val="20"/>
                <w:szCs w:val="20"/>
                <w:lang w:val="kk-KZ"/>
              </w:rPr>
              <w:t>Еңбек: </w:t>
            </w:r>
            <w:r>
              <w:rPr>
                <w:rFonts w:ascii="Times New Roman" w:eastAsia="Times New Roman" w:hAnsi="Times New Roman" w:cs="Times New Roman"/>
                <w:bCs/>
                <w:color w:val="000000"/>
                <w:sz w:val="20"/>
                <w:szCs w:val="20"/>
                <w:lang w:val="kk-KZ"/>
              </w:rPr>
              <w:t>Мұзды жол әзірлеу. </w:t>
            </w:r>
            <w:r>
              <w:rPr>
                <w:rFonts w:ascii="Times New Roman" w:eastAsia="Times New Roman" w:hAnsi="Times New Roman" w:cs="Times New Roman"/>
                <w:color w:val="000000"/>
                <w:sz w:val="20"/>
                <w:szCs w:val="20"/>
                <w:lang w:val="kk-KZ"/>
              </w:rPr>
              <w:t>Қарды өздігінен күрекпен белгілі орынға алып бару, оны нығыздауға үйрету; ұжымдық еңбекке қатынасуға үйрету, өз әрекеттері мен құрбыларының әрекеттерін келістіре еңбектену.</w:t>
            </w:r>
          </w:p>
          <w:p w:rsidR="00B460C6" w:rsidRDefault="00B460C6" w:rsidP="00D70856">
            <w:pPr>
              <w:shd w:val="clear" w:color="auto" w:fill="FFFFFF"/>
              <w:spacing w:after="0" w:line="240" w:lineRule="auto"/>
              <w:rPr>
                <w:rFonts w:ascii="Times New Roman" w:eastAsia="Times New Roman" w:hAnsi="Times New Roman" w:cs="Times New Roman"/>
                <w:bCs/>
                <w:color w:val="000000"/>
                <w:sz w:val="20"/>
                <w:szCs w:val="20"/>
                <w:lang w:val="kk-KZ"/>
              </w:rPr>
            </w:pPr>
            <w:r>
              <w:rPr>
                <w:rFonts w:ascii="Times New Roman" w:eastAsia="Times New Roman" w:hAnsi="Times New Roman" w:cs="Times New Roman"/>
                <w:iCs/>
                <w:color w:val="000000"/>
                <w:sz w:val="20"/>
                <w:szCs w:val="20"/>
                <w:lang w:val="kk-KZ"/>
              </w:rPr>
              <w:t>Қимылды ойындар:</w:t>
            </w:r>
            <w:r>
              <w:rPr>
                <w:rFonts w:ascii="Times New Roman" w:eastAsia="Times New Roman" w:hAnsi="Times New Roman" w:cs="Times New Roman"/>
                <w:bCs/>
                <w:color w:val="000000"/>
                <w:sz w:val="20"/>
                <w:szCs w:val="20"/>
                <w:lang w:val="kk-KZ"/>
              </w:rPr>
              <w:t> </w:t>
            </w:r>
          </w:p>
          <w:p w:rsidR="00B460C6" w:rsidRDefault="00B460C6" w:rsidP="00D70856">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bCs/>
                <w:color w:val="000000"/>
                <w:sz w:val="20"/>
                <w:szCs w:val="20"/>
                <w:lang w:val="kk-KZ"/>
              </w:rPr>
              <w:t>«Бірінші бол»</w:t>
            </w:r>
          </w:p>
          <w:p w:rsidR="00B460C6" w:rsidRDefault="00B460C6" w:rsidP="00D70856">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Белгі бойынша іс-әрекет жасай білуін бекіту (шананы айналу және өз орнына тұру) және қосымша жаттығуларды орындау (шанаға отыру, 5 рет отырып-тұру және т.б) жылдам және еппен іс-әрекет жасау.</w:t>
            </w:r>
          </w:p>
        </w:tc>
        <w:tc>
          <w:tcPr>
            <w:tcW w:w="2172" w:type="dxa"/>
            <w:tcBorders>
              <w:top w:val="single" w:sz="4" w:space="0" w:color="000000"/>
              <w:left w:val="single" w:sz="4" w:space="0" w:color="000000"/>
              <w:bottom w:val="single" w:sz="4" w:space="0" w:color="000000"/>
              <w:right w:val="single" w:sz="4" w:space="0" w:color="auto"/>
            </w:tcBorders>
          </w:tcPr>
          <w:p w:rsidR="00B460C6" w:rsidRDefault="00B460C6" w:rsidP="00D70856">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bCs/>
                <w:color w:val="000000"/>
                <w:sz w:val="20"/>
                <w:szCs w:val="20"/>
                <w:lang w:val="kk-KZ"/>
              </w:rPr>
              <w:t>Аула сыпырушының еңбегін бақылау</w:t>
            </w:r>
          </w:p>
          <w:p w:rsidR="00B460C6" w:rsidRDefault="00B460C6" w:rsidP="00D70856">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Cs/>
                <w:color w:val="000000"/>
                <w:sz w:val="20"/>
                <w:szCs w:val="20"/>
                <w:lang w:val="kk-KZ"/>
              </w:rPr>
              <w:t>Бақылау: </w:t>
            </w:r>
          </w:p>
          <w:p w:rsidR="00B460C6" w:rsidRDefault="00B460C6" w:rsidP="00D70856">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Қардың көп түскенін, бірақ біз одан еш қиындықсыз өтетінімізге назар аударту. Бұған бізге аула тазартушы көмектеседі.</w:t>
            </w:r>
            <w:r>
              <w:rPr>
                <w:rFonts w:ascii="Times New Roman" w:eastAsia="Times New Roman" w:hAnsi="Times New Roman" w:cs="Times New Roman"/>
                <w:bCs/>
                <w:iCs/>
                <w:color w:val="000000"/>
                <w:sz w:val="20"/>
                <w:szCs w:val="20"/>
                <w:lang w:val="kk-KZ"/>
              </w:rPr>
              <w:t> </w:t>
            </w:r>
            <w:r>
              <w:rPr>
                <w:rFonts w:ascii="Times New Roman" w:eastAsia="Times New Roman" w:hAnsi="Times New Roman" w:cs="Times New Roman"/>
                <w:color w:val="000000"/>
                <w:sz w:val="20"/>
                <w:szCs w:val="20"/>
                <w:lang w:val="kk-KZ"/>
              </w:rPr>
              <w:t xml:space="preserve">Балалардан аула тазартушының жаздағы жұмысқа қарағанда қыстағы жұмысының ерекшелігі неде екенін сұрау. </w:t>
            </w:r>
          </w:p>
          <w:p w:rsidR="00B460C6" w:rsidRDefault="00B460C6" w:rsidP="00D70856">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Cs/>
                <w:color w:val="000000"/>
                <w:sz w:val="20"/>
                <w:szCs w:val="20"/>
                <w:lang w:val="kk-KZ"/>
              </w:rPr>
              <w:t>Еңбек:</w:t>
            </w:r>
            <w:r>
              <w:rPr>
                <w:rFonts w:ascii="Times New Roman" w:eastAsia="Times New Roman" w:hAnsi="Times New Roman" w:cs="Times New Roman"/>
                <w:color w:val="000000"/>
                <w:sz w:val="20"/>
                <w:szCs w:val="20"/>
                <w:lang w:val="kk-KZ"/>
              </w:rPr>
              <w:t> </w:t>
            </w:r>
            <w:r>
              <w:rPr>
                <w:rFonts w:ascii="Times New Roman" w:eastAsia="Times New Roman" w:hAnsi="Times New Roman" w:cs="Times New Roman"/>
                <w:bCs/>
                <w:color w:val="000000"/>
                <w:sz w:val="20"/>
                <w:szCs w:val="20"/>
                <w:lang w:val="kk-KZ"/>
              </w:rPr>
              <w:t>Аула сыпырушыға көмектесу .</w:t>
            </w:r>
          </w:p>
          <w:p w:rsidR="00B460C6" w:rsidRDefault="00B460C6" w:rsidP="00D70856">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Cs/>
                <w:color w:val="000000"/>
                <w:sz w:val="20"/>
                <w:szCs w:val="20"/>
                <w:lang w:val="kk-KZ"/>
              </w:rPr>
              <w:t>Қимылды ойын:</w:t>
            </w:r>
            <w:r>
              <w:rPr>
                <w:rFonts w:ascii="Times New Roman" w:eastAsia="Times New Roman" w:hAnsi="Times New Roman" w:cs="Times New Roman"/>
                <w:bCs/>
                <w:iCs/>
                <w:color w:val="000000"/>
                <w:sz w:val="20"/>
                <w:szCs w:val="20"/>
                <w:lang w:val="kk-KZ"/>
              </w:rPr>
              <w:t> </w:t>
            </w:r>
            <w:r>
              <w:rPr>
                <w:rFonts w:ascii="Times New Roman" w:eastAsia="Times New Roman" w:hAnsi="Times New Roman" w:cs="Times New Roman"/>
                <w:bCs/>
                <w:color w:val="000000"/>
                <w:sz w:val="20"/>
                <w:szCs w:val="20"/>
                <w:lang w:val="kk-KZ"/>
              </w:rPr>
              <w:t>«Кім күшті?»</w:t>
            </w:r>
            <w:r>
              <w:rPr>
                <w:rFonts w:ascii="Times New Roman" w:eastAsia="Times New Roman" w:hAnsi="Times New Roman" w:cs="Times New Roman"/>
                <w:bCs/>
                <w:iCs/>
                <w:color w:val="000000"/>
                <w:sz w:val="20"/>
                <w:szCs w:val="20"/>
                <w:lang w:val="kk-KZ"/>
              </w:rPr>
              <w:t> (</w:t>
            </w:r>
            <w:r>
              <w:rPr>
                <w:rFonts w:ascii="Times New Roman" w:eastAsia="Times New Roman" w:hAnsi="Times New Roman" w:cs="Times New Roman"/>
                <w:color w:val="000000"/>
                <w:sz w:val="20"/>
                <w:szCs w:val="20"/>
                <w:lang w:val="kk-KZ"/>
              </w:rPr>
              <w:t>қазақтың ұлттық ойыны)</w:t>
            </w:r>
            <w:r>
              <w:rPr>
                <w:rFonts w:ascii="Times New Roman" w:eastAsia="Times New Roman" w:hAnsi="Times New Roman" w:cs="Times New Roman"/>
                <w:bCs/>
                <w:iCs/>
                <w:color w:val="000000"/>
                <w:sz w:val="20"/>
                <w:szCs w:val="20"/>
                <w:lang w:val="kk-KZ"/>
              </w:rPr>
              <w:t> </w:t>
            </w:r>
            <w:r>
              <w:rPr>
                <w:rFonts w:ascii="Times New Roman" w:eastAsia="Times New Roman" w:hAnsi="Times New Roman" w:cs="Times New Roman"/>
                <w:color w:val="000000"/>
                <w:sz w:val="20"/>
                <w:szCs w:val="20"/>
                <w:lang w:val="kk-KZ"/>
              </w:rPr>
              <w:t>Жаттығу жасау барысында еңбектену-жолдасымен бірлесіп жасау; дұрыс ойын ережесін сақтауын қадағалау. Жолдасыңның жетістігіне, жеңілісіне көңіл аудара білу.</w:t>
            </w:r>
          </w:p>
          <w:p w:rsidR="00B460C6" w:rsidRDefault="00B460C6" w:rsidP="00D70856">
            <w:pPr>
              <w:shd w:val="clear" w:color="auto" w:fill="FFFFFF"/>
              <w:spacing w:after="0" w:line="240" w:lineRule="auto"/>
              <w:rPr>
                <w:rFonts w:ascii="Times New Roman" w:eastAsia="Calibri" w:hAnsi="Times New Roman" w:cs="Times New Roman"/>
                <w:sz w:val="20"/>
                <w:szCs w:val="20"/>
                <w:lang w:val="kk-KZ"/>
              </w:rPr>
            </w:pPr>
          </w:p>
        </w:tc>
      </w:tr>
      <w:tr w:rsidR="00B460C6" w:rsidTr="00B460C6">
        <w:trPr>
          <w:trHeight w:val="1649"/>
        </w:trPr>
        <w:tc>
          <w:tcPr>
            <w:tcW w:w="2946"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Серуеннен оралу</w:t>
            </w:r>
          </w:p>
        </w:tc>
        <w:tc>
          <w:tcPr>
            <w:tcW w:w="2549"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Балалардың киімін ретімен шешу, ұқыптылыққа, тазалыққа үйрету.  </w:t>
            </w:r>
          </w:p>
          <w:p w:rsidR="00B460C6" w:rsidRDefault="00B460C6" w:rsidP="00D70856">
            <w:pPr>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w:t>
            </w:r>
            <w:r>
              <w:rPr>
                <w:rFonts w:ascii="Times New Roman" w:eastAsia="Calibri" w:hAnsi="Times New Roman" w:cs="Times New Roman"/>
                <w:bCs/>
                <w:sz w:val="20"/>
                <w:szCs w:val="20"/>
                <w:lang w:val="kk-KZ"/>
              </w:rPr>
              <w:t>Дене тәрбиесі</w:t>
            </w:r>
            <w:r>
              <w:rPr>
                <w:rFonts w:ascii="Times New Roman" w:eastAsia="Calibri" w:hAnsi="Times New Roman" w:cs="Times New Roman"/>
                <w:color w:val="000000"/>
                <w:sz w:val="20"/>
                <w:szCs w:val="20"/>
                <w:shd w:val="clear" w:color="auto" w:fill="FFFFFF"/>
                <w:lang w:val="kk-KZ"/>
              </w:rPr>
              <w:t xml:space="preserve"> )</w:t>
            </w:r>
          </w:p>
        </w:tc>
        <w:tc>
          <w:tcPr>
            <w:tcW w:w="2842"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Балалардың саппен топқа оралуы, сапта екі-екіден жүруге дағдыландыру.  </w:t>
            </w:r>
          </w:p>
          <w:p w:rsidR="00B460C6" w:rsidRDefault="00B460C6" w:rsidP="00D70856">
            <w:pPr>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w:t>
            </w:r>
            <w:r>
              <w:rPr>
                <w:rFonts w:ascii="Times New Roman" w:eastAsia="Calibri" w:hAnsi="Times New Roman" w:cs="Times New Roman"/>
                <w:bCs/>
                <w:sz w:val="20"/>
                <w:szCs w:val="20"/>
                <w:lang w:val="kk-KZ"/>
              </w:rPr>
              <w:t>Дене тәрбиесі</w:t>
            </w:r>
            <w:r>
              <w:rPr>
                <w:rFonts w:ascii="Times New Roman" w:eastAsia="Calibri" w:hAnsi="Times New Roman" w:cs="Times New Roman"/>
                <w:color w:val="000000"/>
                <w:sz w:val="20"/>
                <w:szCs w:val="20"/>
                <w:shd w:val="clear" w:color="auto" w:fill="FFFFFF"/>
                <w:lang w:val="kk-KZ"/>
              </w:rPr>
              <w:t xml:space="preserve"> )</w:t>
            </w:r>
          </w:p>
        </w:tc>
        <w:tc>
          <w:tcPr>
            <w:tcW w:w="2408"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Серуен мен саяхат кезінде алған әсерлерін суретте бейнелеу. </w:t>
            </w:r>
          </w:p>
          <w:p w:rsidR="00B460C6" w:rsidRDefault="00B460C6" w:rsidP="00D70856">
            <w:pPr>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rPr>
              <w:t>(</w:t>
            </w:r>
            <w:r>
              <w:rPr>
                <w:rFonts w:ascii="Times New Roman" w:eastAsia="Calibri" w:hAnsi="Times New Roman" w:cs="Times New Roman"/>
                <w:sz w:val="20"/>
                <w:szCs w:val="20"/>
                <w:lang w:val="kk-KZ"/>
              </w:rPr>
              <w:t>Сурет салу</w:t>
            </w:r>
            <w:r>
              <w:rPr>
                <w:rFonts w:ascii="Times New Roman" w:eastAsia="Calibri" w:hAnsi="Times New Roman" w:cs="Times New Roman"/>
                <w:sz w:val="20"/>
                <w:szCs w:val="20"/>
              </w:rPr>
              <w:t>)</w:t>
            </w:r>
          </w:p>
        </w:tc>
        <w:tc>
          <w:tcPr>
            <w:tcW w:w="2527"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Балалардың киімін ретімен шешу, ұқыптылыққа, тазалыққа үйрету. </w:t>
            </w:r>
          </w:p>
          <w:p w:rsidR="00B460C6" w:rsidRDefault="00B460C6" w:rsidP="00D70856">
            <w:pPr>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w:t>
            </w:r>
            <w:r>
              <w:rPr>
                <w:rFonts w:ascii="Times New Roman" w:eastAsia="Calibri" w:hAnsi="Times New Roman" w:cs="Times New Roman"/>
                <w:bCs/>
                <w:sz w:val="20"/>
                <w:szCs w:val="20"/>
                <w:lang w:val="kk-KZ"/>
              </w:rPr>
              <w:t>Дене тәрбиесі</w:t>
            </w:r>
            <w:r>
              <w:rPr>
                <w:rFonts w:ascii="Times New Roman" w:eastAsia="Calibri" w:hAnsi="Times New Roman" w:cs="Times New Roman"/>
                <w:color w:val="000000"/>
                <w:sz w:val="20"/>
                <w:szCs w:val="20"/>
                <w:shd w:val="clear" w:color="auto" w:fill="FFFFFF"/>
                <w:lang w:val="kk-KZ"/>
              </w:rPr>
              <w:t xml:space="preserve"> )</w:t>
            </w:r>
          </w:p>
        </w:tc>
        <w:tc>
          <w:tcPr>
            <w:tcW w:w="2172"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Балалардың саппен топқа оралуы, сапта екі-екіден жүруге дағдыландыру.</w:t>
            </w: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w:t>
            </w:r>
            <w:r>
              <w:rPr>
                <w:rFonts w:ascii="Times New Roman" w:eastAsia="Calibri" w:hAnsi="Times New Roman" w:cs="Times New Roman"/>
                <w:bCs/>
                <w:sz w:val="20"/>
                <w:szCs w:val="20"/>
                <w:lang w:val="kk-KZ"/>
              </w:rPr>
              <w:t>Дене тәрбиесі</w:t>
            </w:r>
            <w:r>
              <w:rPr>
                <w:rFonts w:ascii="Times New Roman" w:eastAsia="Calibri" w:hAnsi="Times New Roman" w:cs="Times New Roman"/>
                <w:color w:val="000000"/>
                <w:sz w:val="20"/>
                <w:szCs w:val="20"/>
                <w:shd w:val="clear" w:color="auto" w:fill="FFFFFF"/>
                <w:lang w:val="kk-KZ"/>
              </w:rPr>
              <w:t xml:space="preserve"> )</w:t>
            </w:r>
          </w:p>
        </w:tc>
      </w:tr>
      <w:tr w:rsidR="00B460C6" w:rsidRPr="00382E79" w:rsidTr="00B460C6">
        <w:trPr>
          <w:trHeight w:val="710"/>
        </w:trPr>
        <w:tc>
          <w:tcPr>
            <w:tcW w:w="2946"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b/>
                <w:bCs/>
                <w:color w:val="000000"/>
                <w:sz w:val="20"/>
                <w:szCs w:val="20"/>
                <w:lang w:val="kk-KZ"/>
              </w:rPr>
              <w:t>Балалардың дербес әрекеті </w:t>
            </w:r>
          </w:p>
          <w:p w:rsidR="00B460C6" w:rsidRDefault="00B460C6" w:rsidP="00D70856">
            <w:pPr>
              <w:spacing w:after="0" w:line="240" w:lineRule="auto"/>
              <w:rPr>
                <w:rFonts w:ascii="Times New Roman" w:eastAsia="Calibri" w:hAnsi="Times New Roman" w:cs="Times New Roman"/>
                <w:b/>
                <w:bCs/>
                <w:sz w:val="20"/>
                <w:szCs w:val="20"/>
                <w:lang w:val="kk-KZ"/>
              </w:rPr>
            </w:pPr>
            <w:r>
              <w:rPr>
                <w:rFonts w:ascii="Times New Roman" w:eastAsia="Times New Roman" w:hAnsi="Times New Roman" w:cs="Times New Roman"/>
                <w:b/>
                <w:bCs/>
                <w:color w:val="000000"/>
                <w:sz w:val="20"/>
                <w:szCs w:val="20"/>
                <w:lang w:val="kk-KZ"/>
              </w:rPr>
              <w:t>(аз қимылды ойындар, үстел үсті ойындары, бейнелеу әрекеті, кітаптар қарау және тағы басқа әрекеттер)</w:t>
            </w:r>
          </w:p>
        </w:tc>
        <w:tc>
          <w:tcPr>
            <w:tcW w:w="2549"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Шығармашылық жұмыс. </w:t>
            </w: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Ертегіні оқи отырып, мазмұнын суреттер арқылы түсіндіре алуға үйрету. </w:t>
            </w:r>
          </w:p>
          <w:p w:rsidR="00B460C6" w:rsidRDefault="00B460C6" w:rsidP="00D70856">
            <w:pPr>
              <w:spacing w:after="0" w:line="240" w:lineRule="auto"/>
              <w:rPr>
                <w:rFonts w:ascii="Times New Roman" w:eastAsia="Calibri" w:hAnsi="Times New Roman" w:cs="Times New Roman"/>
                <w:sz w:val="20"/>
                <w:szCs w:val="20"/>
                <w:lang w:val="kk-KZ"/>
              </w:rPr>
            </w:pP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(Көркем әдебиет)</w:t>
            </w:r>
            <w:r>
              <w:rPr>
                <w:rFonts w:ascii="Times New Roman" w:eastAsia="Calibri" w:hAnsi="Times New Roman" w:cs="Times New Roman"/>
                <w:color w:val="000000"/>
                <w:sz w:val="20"/>
                <w:szCs w:val="20"/>
                <w:lang w:val="kk-KZ"/>
              </w:rPr>
              <w:t xml:space="preserve"> Көркем шығармаларды эмоционалды қабылдайды, таныс ертегілермен әңгімелердің  мазмұнын қайталап айтады</w:t>
            </w:r>
          </w:p>
        </w:tc>
        <w:tc>
          <w:tcPr>
            <w:tcW w:w="2842" w:type="dxa"/>
            <w:tcBorders>
              <w:top w:val="single" w:sz="4" w:space="0" w:color="000000"/>
              <w:left w:val="single" w:sz="4" w:space="0" w:color="auto"/>
              <w:bottom w:val="single" w:sz="4" w:space="0" w:color="000000"/>
              <w:right w:val="single" w:sz="4" w:space="0" w:color="auto"/>
            </w:tcBorders>
          </w:tcPr>
          <w:p w:rsidR="00B460C6" w:rsidRDefault="00B460C6" w:rsidP="00D70856">
            <w:pPr>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lastRenderedPageBreak/>
              <w:t>«Өз үйін тап» ойыны</w:t>
            </w:r>
          </w:p>
          <w:p w:rsidR="00B460C6" w:rsidRDefault="00B460C6" w:rsidP="00D70856">
            <w:pPr>
              <w:spacing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sz w:val="20"/>
                <w:szCs w:val="20"/>
                <w:lang w:val="kk-KZ"/>
              </w:rPr>
              <w:t xml:space="preserve">Мақсаты: үлкен – кіші ұғымдары туралы түсінік беру."Барлығы қанша?" </w:t>
            </w:r>
            <w:r>
              <w:rPr>
                <w:rFonts w:ascii="Times New Roman" w:eastAsia="Calibri" w:hAnsi="Times New Roman" w:cs="Times New Roman"/>
                <w:sz w:val="20"/>
                <w:szCs w:val="20"/>
                <w:lang w:val="kk-KZ"/>
              </w:rPr>
              <w:lastRenderedPageBreak/>
              <w:t xml:space="preserve">сұрағына жауап беруге үйрету, </w:t>
            </w:r>
            <w:r>
              <w:rPr>
                <w:rFonts w:ascii="Times New Roman" w:eastAsia="Calibri" w:hAnsi="Times New Roman" w:cs="Times New Roman"/>
                <w:color w:val="000000"/>
                <w:sz w:val="20"/>
                <w:szCs w:val="20"/>
                <w:lang w:val="kk-KZ"/>
              </w:rPr>
              <w:t>қорытынды санды атауға</w:t>
            </w:r>
          </w:p>
          <w:p w:rsidR="00B460C6" w:rsidRDefault="00B460C6" w:rsidP="00D70856">
            <w:pPr>
              <w:spacing w:after="0" w:line="240" w:lineRule="auto"/>
              <w:rPr>
                <w:rFonts w:ascii="Times New Roman" w:eastAsia="Calibri" w:hAnsi="Times New Roman" w:cs="Times New Roman"/>
                <w:bCs/>
                <w:color w:val="000000"/>
                <w:sz w:val="20"/>
                <w:szCs w:val="20"/>
                <w:lang w:val="kk-KZ"/>
              </w:rPr>
            </w:pPr>
            <w:r>
              <w:rPr>
                <w:rFonts w:ascii="Times New Roman" w:eastAsia="Calibri" w:hAnsi="Times New Roman" w:cs="Times New Roman"/>
                <w:sz w:val="20"/>
                <w:szCs w:val="20"/>
                <w:lang w:val="kk-KZ"/>
              </w:rPr>
              <w:t>(Математика негіздері)</w:t>
            </w:r>
          </w:p>
          <w:p w:rsidR="00B460C6" w:rsidRDefault="00B460C6" w:rsidP="00D70856">
            <w:pPr>
              <w:spacing w:after="0" w:line="240" w:lineRule="auto"/>
              <w:rPr>
                <w:rFonts w:ascii="Times New Roman" w:eastAsia="Calibri" w:hAnsi="Times New Roman" w:cs="Times New Roman"/>
                <w:bCs/>
                <w:color w:val="000000"/>
                <w:sz w:val="20"/>
                <w:szCs w:val="20"/>
                <w:lang w:val="kk-KZ"/>
              </w:rPr>
            </w:pPr>
            <w:r>
              <w:rPr>
                <w:rFonts w:ascii="Times New Roman" w:eastAsia="Calibri" w:hAnsi="Times New Roman" w:cs="Times New Roman"/>
                <w:bCs/>
                <w:color w:val="000000"/>
                <w:sz w:val="20"/>
                <w:szCs w:val="20"/>
                <w:lang w:val="kk-KZ"/>
              </w:rPr>
              <w:t>Құрамында үш және төрт заттар тобын салыстыруды және теңдік және теңсіздік орнатуды үйрету</w:t>
            </w:r>
          </w:p>
        </w:tc>
        <w:tc>
          <w:tcPr>
            <w:tcW w:w="2408" w:type="dxa"/>
            <w:tcBorders>
              <w:top w:val="single" w:sz="4" w:space="0" w:color="000000"/>
              <w:left w:val="single" w:sz="4" w:space="0" w:color="auto"/>
              <w:bottom w:val="single" w:sz="4" w:space="0" w:color="000000"/>
              <w:right w:val="single" w:sz="4" w:space="0" w:color="auto"/>
            </w:tcBorders>
          </w:tcPr>
          <w:p w:rsidR="00B460C6" w:rsidRDefault="00B460C6" w:rsidP="00D70856">
            <w:pPr>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lastRenderedPageBreak/>
              <w:t>Қимылды ойын: «Қандай пішін»</w:t>
            </w: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Мақсаты: Заттарды пішіндермен </w:t>
            </w:r>
            <w:r>
              <w:rPr>
                <w:rFonts w:ascii="Times New Roman" w:eastAsia="Calibri" w:hAnsi="Times New Roman" w:cs="Times New Roman"/>
                <w:sz w:val="20"/>
                <w:szCs w:val="20"/>
                <w:lang w:val="kk-KZ"/>
              </w:rPr>
              <w:lastRenderedPageBreak/>
              <w:t xml:space="preserve">сәйкестендіре отыра жапсыру, жылдамдыққа үйрету. </w:t>
            </w:r>
          </w:p>
          <w:p w:rsidR="00B460C6" w:rsidRDefault="00B460C6" w:rsidP="00D70856">
            <w:pPr>
              <w:spacing w:after="0" w:line="240" w:lineRule="auto"/>
              <w:rPr>
                <w:rFonts w:ascii="Times New Roman" w:eastAsia="Calibri" w:hAnsi="Times New Roman" w:cs="Times New Roman"/>
                <w:sz w:val="20"/>
                <w:szCs w:val="20"/>
                <w:lang w:val="kk-KZ"/>
              </w:rPr>
            </w:pPr>
          </w:p>
          <w:p w:rsidR="00B460C6" w:rsidRDefault="00B460C6" w:rsidP="00D70856">
            <w:pPr>
              <w:spacing w:after="0" w:line="240" w:lineRule="auto"/>
              <w:rPr>
                <w:rFonts w:ascii="Times New Roman" w:eastAsia="Calibri" w:hAnsi="Times New Roman" w:cs="Times New Roman"/>
                <w:bCs/>
                <w:color w:val="000000"/>
                <w:sz w:val="20"/>
                <w:szCs w:val="20"/>
                <w:lang w:val="kk-KZ"/>
              </w:rPr>
            </w:pPr>
            <w:r>
              <w:rPr>
                <w:rFonts w:ascii="Times New Roman" w:eastAsia="Calibri" w:hAnsi="Times New Roman" w:cs="Times New Roman"/>
                <w:sz w:val="20"/>
                <w:szCs w:val="20"/>
                <w:lang w:val="kk-KZ"/>
              </w:rPr>
              <w:t>(Жапсыру)</w:t>
            </w:r>
            <w:r>
              <w:rPr>
                <w:rFonts w:ascii="Times New Roman" w:eastAsia="Calibri" w:hAnsi="Times New Roman" w:cs="Times New Roman"/>
                <w:bCs/>
                <w:color w:val="000000"/>
                <w:sz w:val="20"/>
                <w:szCs w:val="20"/>
                <w:lang w:val="kk-KZ"/>
              </w:rPr>
              <w:t>Жапсыруда қауіпсіздік  ережелерін сақтау, жұмысты ұқыптылықпен орындау</w:t>
            </w:r>
          </w:p>
        </w:tc>
        <w:tc>
          <w:tcPr>
            <w:tcW w:w="2527" w:type="dxa"/>
            <w:tcBorders>
              <w:top w:val="single" w:sz="4" w:space="0" w:color="000000"/>
              <w:left w:val="single" w:sz="4" w:space="0" w:color="auto"/>
              <w:bottom w:val="single" w:sz="4" w:space="0" w:color="000000"/>
              <w:right w:val="single" w:sz="4" w:space="0" w:color="auto"/>
            </w:tcBorders>
          </w:tcPr>
          <w:p w:rsidR="00B460C6" w:rsidRDefault="00B460C6" w:rsidP="00D70856">
            <w:pPr>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lastRenderedPageBreak/>
              <w:t>«Көңілді қалам». Мақсаты: Балалармен бірлесіп плакатта сурет салу.</w:t>
            </w:r>
          </w:p>
          <w:p w:rsidR="00B460C6" w:rsidRDefault="00B460C6" w:rsidP="00D70856">
            <w:pPr>
              <w:spacing w:after="0" w:line="240" w:lineRule="auto"/>
              <w:rPr>
                <w:rFonts w:ascii="Times New Roman" w:eastAsia="Calibri" w:hAnsi="Times New Roman" w:cs="Times New Roman"/>
                <w:bCs/>
                <w:color w:val="000000"/>
                <w:sz w:val="20"/>
                <w:szCs w:val="20"/>
                <w:lang w:val="kk-KZ"/>
              </w:rPr>
            </w:pPr>
            <w:r>
              <w:rPr>
                <w:rFonts w:ascii="Times New Roman" w:eastAsia="Calibri" w:hAnsi="Times New Roman" w:cs="Times New Roman"/>
                <w:sz w:val="20"/>
                <w:szCs w:val="20"/>
                <w:lang w:val="kk-KZ"/>
              </w:rPr>
              <w:lastRenderedPageBreak/>
              <w:t>(Сурет салу) Саусақ қимылдарын дамыта отырып, ұлпа қарлар суретін салуды үйрету.</w:t>
            </w:r>
          </w:p>
          <w:p w:rsidR="00B460C6" w:rsidRDefault="00B460C6" w:rsidP="00D70856">
            <w:pPr>
              <w:spacing w:after="0" w:line="240" w:lineRule="auto"/>
              <w:rPr>
                <w:rFonts w:ascii="Times New Roman" w:eastAsia="Calibri" w:hAnsi="Times New Roman" w:cs="Times New Roman"/>
                <w:sz w:val="20"/>
                <w:szCs w:val="20"/>
                <w:lang w:val="kk-KZ"/>
              </w:rPr>
            </w:pPr>
          </w:p>
          <w:p w:rsidR="00B460C6" w:rsidRDefault="00B460C6" w:rsidP="00D70856">
            <w:pPr>
              <w:spacing w:line="240" w:lineRule="auto"/>
              <w:rPr>
                <w:rFonts w:ascii="Times New Roman" w:eastAsia="Calibri" w:hAnsi="Times New Roman" w:cs="Times New Roman"/>
                <w:bCs/>
                <w:color w:val="000000"/>
                <w:sz w:val="20"/>
                <w:szCs w:val="20"/>
                <w:lang w:val="kk-KZ"/>
              </w:rPr>
            </w:pPr>
          </w:p>
          <w:p w:rsidR="00B460C6" w:rsidRDefault="00B460C6" w:rsidP="00D70856">
            <w:pPr>
              <w:spacing w:line="240" w:lineRule="auto"/>
              <w:rPr>
                <w:rFonts w:ascii="Times New Roman" w:eastAsia="Calibri" w:hAnsi="Times New Roman" w:cs="Times New Roman"/>
                <w:sz w:val="20"/>
                <w:szCs w:val="20"/>
                <w:lang w:val="kk-KZ"/>
              </w:rPr>
            </w:pPr>
            <w:r>
              <w:rPr>
                <w:rFonts w:ascii="Times New Roman" w:eastAsia="Calibri" w:hAnsi="Times New Roman" w:cs="Times New Roman"/>
                <w:color w:val="000000"/>
                <w:sz w:val="20"/>
                <w:szCs w:val="20"/>
                <w:lang w:val="kk-KZ"/>
              </w:rPr>
              <w:t>.</w:t>
            </w:r>
          </w:p>
        </w:tc>
        <w:tc>
          <w:tcPr>
            <w:tcW w:w="2172"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lastRenderedPageBreak/>
              <w:t>«Өз үйін тап» ойыны</w:t>
            </w:r>
          </w:p>
          <w:p w:rsidR="00B460C6" w:rsidRDefault="00B460C6" w:rsidP="00D70856">
            <w:pPr>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Мақсаты: үлкен – кіші ұғымдары туралы </w:t>
            </w:r>
            <w:r>
              <w:rPr>
                <w:rFonts w:ascii="Times New Roman" w:eastAsia="Calibri" w:hAnsi="Times New Roman" w:cs="Times New Roman"/>
                <w:sz w:val="20"/>
                <w:szCs w:val="20"/>
                <w:lang w:val="kk-KZ"/>
              </w:rPr>
              <w:lastRenderedPageBreak/>
              <w:t>түсінік беру."</w:t>
            </w:r>
          </w:p>
          <w:p w:rsidR="00B460C6" w:rsidRDefault="00B460C6" w:rsidP="00D70856">
            <w:pPr>
              <w:spacing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sz w:val="20"/>
                <w:szCs w:val="20"/>
                <w:lang w:val="kk-KZ"/>
              </w:rPr>
              <w:t xml:space="preserve">Барлығы қанша?" сұрағына жауап беруге үйрету, </w:t>
            </w:r>
            <w:r>
              <w:rPr>
                <w:rFonts w:ascii="Times New Roman" w:eastAsia="Calibri" w:hAnsi="Times New Roman" w:cs="Times New Roman"/>
                <w:color w:val="000000"/>
                <w:sz w:val="20"/>
                <w:szCs w:val="20"/>
                <w:lang w:val="kk-KZ"/>
              </w:rPr>
              <w:t>қорытынды санды атауға</w:t>
            </w:r>
          </w:p>
          <w:p w:rsidR="00B460C6" w:rsidRDefault="00B460C6" w:rsidP="00D70856">
            <w:pPr>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(Математика негіздері)</w:t>
            </w:r>
            <w:r>
              <w:rPr>
                <w:rFonts w:ascii="Times New Roman" w:eastAsia="Calibri" w:hAnsi="Times New Roman" w:cs="Times New Roman"/>
                <w:bCs/>
                <w:color w:val="000000"/>
                <w:sz w:val="20"/>
                <w:szCs w:val="20"/>
                <w:lang w:val="kk-KZ"/>
              </w:rPr>
              <w:t xml:space="preserve"> Құрамында үш және төрт заттар тобын салыстыруды және теңдік және теңсіздік орнатуды үйрету</w:t>
            </w:r>
          </w:p>
        </w:tc>
      </w:tr>
      <w:tr w:rsidR="00B460C6" w:rsidRPr="00382E79" w:rsidTr="00B460C6">
        <w:trPr>
          <w:trHeight w:val="710"/>
        </w:trPr>
        <w:tc>
          <w:tcPr>
            <w:tcW w:w="2946"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b/>
                <w:bCs/>
                <w:sz w:val="20"/>
                <w:szCs w:val="20"/>
              </w:rPr>
            </w:pPr>
            <w:r>
              <w:rPr>
                <w:rFonts w:ascii="Times New Roman" w:eastAsia="Calibri" w:hAnsi="Times New Roman" w:cs="Times New Roman"/>
                <w:b/>
                <w:bCs/>
                <w:sz w:val="20"/>
                <w:szCs w:val="20"/>
              </w:rPr>
              <w:lastRenderedPageBreak/>
              <w:t>Балалардың үйіне қайтуы</w:t>
            </w:r>
          </w:p>
        </w:tc>
        <w:tc>
          <w:tcPr>
            <w:tcW w:w="2549"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54"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Ата-аналармен бала – бақша күн тәртібі жөнінде сөйлесу.</w:t>
            </w:r>
          </w:p>
          <w:p w:rsidR="00B460C6" w:rsidRDefault="00B460C6" w:rsidP="00D70856">
            <w:pPr>
              <w:spacing w:after="0" w:line="254" w:lineRule="auto"/>
              <w:rPr>
                <w:rFonts w:ascii="Times New Roman" w:eastAsia="Times New Roman" w:hAnsi="Times New Roman" w:cs="Times New Roman"/>
                <w:sz w:val="20"/>
                <w:szCs w:val="20"/>
                <w:lang w:val="kk-KZ"/>
              </w:rPr>
            </w:pPr>
          </w:p>
        </w:tc>
        <w:tc>
          <w:tcPr>
            <w:tcW w:w="2842"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54" w:lineRule="auto"/>
              <w:rPr>
                <w:rFonts w:ascii="Times New Roman" w:eastAsia="Times New Roman" w:hAnsi="Times New Roman" w:cs="Times New Roman"/>
                <w:sz w:val="20"/>
                <w:szCs w:val="20"/>
                <w:lang w:val="kk-KZ"/>
              </w:rPr>
            </w:pPr>
            <w:r>
              <w:rPr>
                <w:rFonts w:ascii="Times New Roman" w:eastAsia="Times New Roman" w:hAnsi="Times New Roman" w:cs="Times New Roman"/>
                <w:color w:val="000000"/>
                <w:sz w:val="20"/>
                <w:szCs w:val="20"/>
                <w:lang w:val="kk-KZ"/>
              </w:rPr>
              <w:t xml:space="preserve">Ата-аналармен әңгіме жүргізу «Гигиеналық іс-шараларды сақтау керек».  </w:t>
            </w:r>
          </w:p>
        </w:tc>
        <w:tc>
          <w:tcPr>
            <w:tcW w:w="2408"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54"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Ата-аналарға отбасы тәрбиесінің балаға негізгі ықпал ететінін түсіндіру.</w:t>
            </w:r>
          </w:p>
        </w:tc>
        <w:tc>
          <w:tcPr>
            <w:tcW w:w="2527"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54"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Ата-аналармен бала – бақша күн тәртібі жөнінде сөйлесу.</w:t>
            </w:r>
          </w:p>
          <w:p w:rsidR="00B460C6" w:rsidRDefault="00B460C6" w:rsidP="00D70856">
            <w:pPr>
              <w:spacing w:after="0" w:line="254"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Төлем ақы жайлы айту.</w:t>
            </w:r>
          </w:p>
        </w:tc>
        <w:tc>
          <w:tcPr>
            <w:tcW w:w="2172"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line="240" w:lineRule="auto"/>
              <w:ind w:right="33"/>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Ата-аналарға отбасы тәрбиесінің балаға негізгі ықпал ететінін түсіндіру.</w:t>
            </w:r>
          </w:p>
        </w:tc>
      </w:tr>
    </w:tbl>
    <w:p w:rsidR="00B460C6" w:rsidRDefault="00B460C6" w:rsidP="00B460C6">
      <w:pPr>
        <w:spacing w:after="0" w:line="240" w:lineRule="auto"/>
        <w:jc w:val="both"/>
        <w:rPr>
          <w:rFonts w:ascii="Times New Roman" w:eastAsia="Calibri" w:hAnsi="Times New Roman" w:cs="Times New Roman"/>
          <w:color w:val="FF0000"/>
          <w:sz w:val="20"/>
          <w:szCs w:val="20"/>
          <w:lang w:val="kk-KZ"/>
        </w:rPr>
      </w:pPr>
      <w:r>
        <w:rPr>
          <w:rFonts w:ascii="Times New Roman" w:eastAsia="Calibri" w:hAnsi="Times New Roman" w:cs="Times New Roman"/>
          <w:b/>
          <w:sz w:val="20"/>
          <w:szCs w:val="20"/>
          <w:lang w:val="kk-KZ"/>
        </w:rPr>
        <w:t>Тексерген:</w:t>
      </w:r>
      <w:r>
        <w:rPr>
          <w:rFonts w:ascii="Times New Roman" w:eastAsia="Calibri" w:hAnsi="Times New Roman" w:cs="Times New Roman"/>
          <w:sz w:val="20"/>
          <w:szCs w:val="20"/>
          <w:lang w:val="kk-KZ"/>
        </w:rPr>
        <w:t xml:space="preserve"> Нургалиева З.Қ._______________</w:t>
      </w:r>
    </w:p>
    <w:p w:rsidR="00B460C6" w:rsidRDefault="00B460C6" w:rsidP="00B460C6">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0"/>
          <w:szCs w:val="20"/>
          <w:lang w:val="kk-KZ"/>
        </w:rPr>
        <w:t>Тәрбиеші</w:t>
      </w:r>
      <w:r>
        <w:rPr>
          <w:rFonts w:ascii="Times New Roman" w:eastAsia="Calibri" w:hAnsi="Times New Roman" w:cs="Times New Roman"/>
          <w:sz w:val="20"/>
          <w:szCs w:val="20"/>
          <w:lang w:val="kk-KZ"/>
        </w:rPr>
        <w:t xml:space="preserve"> : Сергазина.М.Е.</w:t>
      </w:r>
    </w:p>
    <w:p w:rsidR="00B460C6" w:rsidRDefault="00B460C6" w:rsidP="00B460C6"/>
    <w:p w:rsidR="00B460C6" w:rsidRPr="00B460C6" w:rsidRDefault="00B460C6" w:rsidP="00B460C6">
      <w:pPr>
        <w:tabs>
          <w:tab w:val="left" w:pos="4320"/>
        </w:tabs>
        <w:spacing w:after="0"/>
        <w:jc w:val="center"/>
        <w:rPr>
          <w:rFonts w:ascii="Times New Roman" w:eastAsia="Times New Roman" w:hAnsi="Times New Roman" w:cs="Times New Roman"/>
          <w:b/>
          <w:bCs/>
          <w:sz w:val="24"/>
          <w:szCs w:val="24"/>
        </w:rPr>
      </w:pPr>
    </w:p>
    <w:p w:rsidR="00B460C6" w:rsidRPr="00B460C6" w:rsidRDefault="00B460C6" w:rsidP="00B460C6">
      <w:pPr>
        <w:tabs>
          <w:tab w:val="left" w:pos="4320"/>
        </w:tabs>
        <w:spacing w:after="0"/>
        <w:jc w:val="center"/>
        <w:rPr>
          <w:rFonts w:ascii="Times New Roman" w:eastAsia="Times New Roman" w:hAnsi="Times New Roman" w:cs="Times New Roman"/>
          <w:b/>
          <w:bCs/>
          <w:sz w:val="24"/>
          <w:szCs w:val="24"/>
          <w:lang w:val="kk-KZ"/>
        </w:rPr>
      </w:pPr>
    </w:p>
    <w:p w:rsidR="00B460C6" w:rsidRDefault="00B460C6">
      <w:pPr>
        <w:rPr>
          <w:lang w:val="kk-KZ"/>
        </w:rPr>
      </w:pPr>
    </w:p>
    <w:p w:rsidR="00B460C6" w:rsidRDefault="00B460C6">
      <w:pPr>
        <w:rPr>
          <w:lang w:val="kk-KZ"/>
        </w:rPr>
      </w:pPr>
    </w:p>
    <w:p w:rsidR="00B460C6" w:rsidRDefault="00B460C6">
      <w:pPr>
        <w:rPr>
          <w:lang w:val="kk-KZ"/>
        </w:rPr>
      </w:pPr>
    </w:p>
    <w:p w:rsidR="00B460C6" w:rsidRDefault="00B460C6">
      <w:pPr>
        <w:rPr>
          <w:lang w:val="kk-KZ"/>
        </w:rPr>
      </w:pPr>
    </w:p>
    <w:p w:rsidR="00B460C6" w:rsidRDefault="00B460C6">
      <w:pPr>
        <w:rPr>
          <w:lang w:val="kk-KZ"/>
        </w:rPr>
      </w:pPr>
    </w:p>
    <w:p w:rsidR="00B460C6" w:rsidRDefault="00B460C6">
      <w:pPr>
        <w:rPr>
          <w:lang w:val="kk-KZ"/>
        </w:rPr>
      </w:pPr>
    </w:p>
    <w:p w:rsidR="00B460C6" w:rsidRDefault="00B460C6">
      <w:pPr>
        <w:rPr>
          <w:lang w:val="kk-KZ"/>
        </w:rPr>
      </w:pPr>
    </w:p>
    <w:p w:rsidR="00B460C6" w:rsidRDefault="00B460C6">
      <w:pPr>
        <w:rPr>
          <w:lang w:val="kk-KZ"/>
        </w:rPr>
      </w:pPr>
    </w:p>
    <w:p w:rsidR="00B460C6" w:rsidRDefault="00B460C6">
      <w:pPr>
        <w:rPr>
          <w:lang w:val="kk-KZ"/>
        </w:rPr>
      </w:pPr>
    </w:p>
    <w:p w:rsidR="00B460C6" w:rsidRDefault="00B460C6">
      <w:pPr>
        <w:rPr>
          <w:lang w:val="kk-KZ"/>
        </w:rPr>
      </w:pPr>
    </w:p>
    <w:p w:rsidR="00B460C6" w:rsidRPr="00A945DE" w:rsidRDefault="00B460C6" w:rsidP="00B460C6">
      <w:pPr>
        <w:spacing w:after="0" w:line="240" w:lineRule="auto"/>
        <w:rPr>
          <w:rFonts w:ascii="Times New Roman" w:hAnsi="Times New Roman" w:cs="Times New Roman"/>
          <w:bCs/>
          <w:sz w:val="24"/>
          <w:szCs w:val="24"/>
          <w:lang w:val="kk-KZ"/>
        </w:rPr>
      </w:pPr>
      <w:r>
        <w:rPr>
          <w:rFonts w:ascii="Times New Roman" w:eastAsia="Times New Roman" w:hAnsi="Times New Roman" w:cs="Times New Roman"/>
          <w:bCs/>
          <w:sz w:val="24"/>
          <w:szCs w:val="24"/>
          <w:lang w:val="kk-KZ"/>
        </w:rPr>
        <w:lastRenderedPageBreak/>
        <w:t xml:space="preserve">                                                                  </w:t>
      </w:r>
      <w:r w:rsidRPr="00A945DE">
        <w:rPr>
          <w:rFonts w:ascii="Times New Roman" w:eastAsia="Times New Roman" w:hAnsi="Times New Roman" w:cs="Times New Roman"/>
          <w:bCs/>
          <w:sz w:val="24"/>
          <w:szCs w:val="24"/>
          <w:lang w:val="kk-KZ"/>
        </w:rPr>
        <w:t>Тәрбиелеу</w:t>
      </w:r>
      <w:r>
        <w:rPr>
          <w:rFonts w:ascii="Times New Roman" w:eastAsia="Times New Roman" w:hAnsi="Times New Roman" w:cs="Times New Roman"/>
          <w:bCs/>
          <w:sz w:val="24"/>
          <w:szCs w:val="24"/>
          <w:lang w:val="kk-KZ"/>
        </w:rPr>
        <w:t xml:space="preserve"> </w:t>
      </w:r>
      <w:r w:rsidRPr="00A945DE">
        <w:rPr>
          <w:rFonts w:ascii="Times New Roman" w:eastAsia="Times New Roman" w:hAnsi="Times New Roman" w:cs="Times New Roman"/>
          <w:bCs/>
          <w:sz w:val="24"/>
          <w:szCs w:val="24"/>
          <w:lang w:val="kk-KZ"/>
        </w:rPr>
        <w:t>-</w:t>
      </w:r>
      <w:r>
        <w:rPr>
          <w:rFonts w:ascii="Times New Roman" w:eastAsia="Times New Roman" w:hAnsi="Times New Roman" w:cs="Times New Roman"/>
          <w:bCs/>
          <w:sz w:val="24"/>
          <w:szCs w:val="24"/>
          <w:lang w:val="kk-KZ"/>
        </w:rPr>
        <w:t xml:space="preserve"> </w:t>
      </w:r>
      <w:r w:rsidRPr="00A945DE">
        <w:rPr>
          <w:rFonts w:ascii="Times New Roman" w:eastAsia="Times New Roman" w:hAnsi="Times New Roman" w:cs="Times New Roman"/>
          <w:bCs/>
          <w:sz w:val="24"/>
          <w:szCs w:val="24"/>
          <w:lang w:val="kk-KZ"/>
        </w:rPr>
        <w:t>білім беру процесінің циклограммасы</w:t>
      </w:r>
      <w:r w:rsidRPr="00A945DE">
        <w:rPr>
          <w:rFonts w:ascii="Times New Roman" w:hAnsi="Times New Roman" w:cs="Times New Roman"/>
          <w:bCs/>
          <w:sz w:val="24"/>
          <w:szCs w:val="24"/>
          <w:lang w:val="kk-KZ"/>
        </w:rPr>
        <w:t xml:space="preserve">                                                                                                                                                  </w:t>
      </w:r>
    </w:p>
    <w:p w:rsidR="00B460C6" w:rsidRPr="00A945DE" w:rsidRDefault="00B460C6" w:rsidP="00B460C6">
      <w:pPr>
        <w:spacing w:after="0" w:line="240" w:lineRule="auto"/>
        <w:rPr>
          <w:rFonts w:ascii="Times New Roman" w:hAnsi="Times New Roman" w:cs="Times New Roman"/>
          <w:bCs/>
          <w:sz w:val="24"/>
          <w:szCs w:val="24"/>
          <w:lang w:val="kk-KZ"/>
        </w:rPr>
      </w:pPr>
    </w:p>
    <w:p w:rsidR="00B460C6" w:rsidRPr="00A945DE" w:rsidRDefault="00B460C6" w:rsidP="00B460C6">
      <w:pPr>
        <w:spacing w:after="0" w:line="240" w:lineRule="auto"/>
        <w:rPr>
          <w:rFonts w:ascii="Times New Roman" w:hAnsi="Times New Roman" w:cs="Times New Roman"/>
          <w:sz w:val="24"/>
          <w:szCs w:val="24"/>
          <w:u w:val="single"/>
          <w:lang w:val="kk-KZ"/>
        </w:rPr>
      </w:pPr>
      <w:r w:rsidRPr="00A945DE">
        <w:rPr>
          <w:rFonts w:ascii="Times New Roman" w:hAnsi="Times New Roman" w:cs="Times New Roman"/>
          <w:bCs/>
          <w:sz w:val="24"/>
          <w:szCs w:val="24"/>
          <w:lang w:val="kk-KZ"/>
        </w:rPr>
        <w:t xml:space="preserve">Білім беру ұйымы:  </w:t>
      </w:r>
      <w:r w:rsidRPr="00A945DE">
        <w:rPr>
          <w:rFonts w:ascii="Times New Roman" w:hAnsi="Times New Roman" w:cs="Times New Roman"/>
          <w:sz w:val="24"/>
          <w:szCs w:val="24"/>
          <w:u w:val="single"/>
          <w:lang w:val="kk-KZ"/>
        </w:rPr>
        <w:t>«Балдырған» бөбекжайы МКҚК</w:t>
      </w:r>
    </w:p>
    <w:p w:rsidR="00B460C6" w:rsidRPr="00A945DE" w:rsidRDefault="00B460C6" w:rsidP="00B460C6">
      <w:pPr>
        <w:spacing w:after="0" w:line="240" w:lineRule="auto"/>
        <w:rPr>
          <w:rFonts w:ascii="Times New Roman" w:hAnsi="Times New Roman" w:cs="Times New Roman"/>
          <w:sz w:val="24"/>
          <w:szCs w:val="24"/>
          <w:u w:val="single"/>
          <w:lang w:val="kk-KZ"/>
        </w:rPr>
      </w:pPr>
      <w:r w:rsidRPr="00A945DE">
        <w:rPr>
          <w:rFonts w:ascii="Times New Roman" w:hAnsi="Times New Roman" w:cs="Times New Roman"/>
          <w:bCs/>
          <w:sz w:val="24"/>
          <w:szCs w:val="24"/>
          <w:lang w:val="kk-KZ"/>
        </w:rPr>
        <w:t xml:space="preserve">Топ: </w:t>
      </w:r>
      <w:r>
        <w:rPr>
          <w:rFonts w:ascii="Times New Roman" w:hAnsi="Times New Roman" w:cs="Times New Roman"/>
          <w:sz w:val="24"/>
          <w:szCs w:val="24"/>
          <w:u w:val="single"/>
          <w:lang w:val="kk-KZ"/>
        </w:rPr>
        <w:t>«Еркета</w:t>
      </w:r>
      <w:r w:rsidRPr="00A945DE">
        <w:rPr>
          <w:rFonts w:ascii="Times New Roman" w:hAnsi="Times New Roman" w:cs="Times New Roman"/>
          <w:bCs/>
          <w:sz w:val="24"/>
          <w:szCs w:val="24"/>
          <w:lang w:val="kk-KZ"/>
        </w:rPr>
        <w:t>й</w:t>
      </w:r>
      <w:r w:rsidRPr="00A945DE">
        <w:rPr>
          <w:rFonts w:ascii="Times New Roman" w:hAnsi="Times New Roman" w:cs="Times New Roman"/>
          <w:sz w:val="24"/>
          <w:szCs w:val="24"/>
          <w:u w:val="single"/>
          <w:lang w:val="kk-KZ"/>
        </w:rPr>
        <w:t>» ересек тобы</w:t>
      </w:r>
    </w:p>
    <w:p w:rsidR="00B460C6" w:rsidRPr="00A945DE" w:rsidRDefault="00B460C6" w:rsidP="00B460C6">
      <w:pPr>
        <w:spacing w:after="0" w:line="240" w:lineRule="auto"/>
        <w:rPr>
          <w:rFonts w:ascii="Times New Roman" w:hAnsi="Times New Roman" w:cs="Times New Roman"/>
          <w:sz w:val="24"/>
          <w:szCs w:val="24"/>
          <w:u w:val="single"/>
          <w:lang w:val="kk-KZ"/>
        </w:rPr>
      </w:pPr>
      <w:r w:rsidRPr="00A945DE">
        <w:rPr>
          <w:rFonts w:ascii="Times New Roman" w:hAnsi="Times New Roman" w:cs="Times New Roman"/>
          <w:bCs/>
          <w:sz w:val="24"/>
          <w:szCs w:val="24"/>
          <w:lang w:val="kk-KZ"/>
        </w:rPr>
        <w:t xml:space="preserve">Балалардың жасы: </w:t>
      </w:r>
      <w:r w:rsidRPr="00A945DE">
        <w:rPr>
          <w:rFonts w:ascii="Times New Roman" w:hAnsi="Times New Roman" w:cs="Times New Roman"/>
          <w:bCs/>
          <w:sz w:val="24"/>
          <w:szCs w:val="24"/>
          <w:u w:val="single"/>
          <w:lang w:val="kk-KZ"/>
        </w:rPr>
        <w:t>4</w:t>
      </w:r>
      <w:r w:rsidRPr="00A945DE">
        <w:rPr>
          <w:rFonts w:ascii="Times New Roman" w:hAnsi="Times New Roman" w:cs="Times New Roman"/>
          <w:sz w:val="24"/>
          <w:szCs w:val="24"/>
          <w:u w:val="single"/>
          <w:lang w:val="kk-KZ"/>
        </w:rPr>
        <w:t xml:space="preserve"> жас</w:t>
      </w:r>
    </w:p>
    <w:p w:rsidR="00B460C6" w:rsidRPr="009F2E8E" w:rsidRDefault="00B460C6" w:rsidP="00B460C6">
      <w:pPr>
        <w:pStyle w:val="TableParagraph"/>
        <w:rPr>
          <w:iCs/>
          <w:sz w:val="24"/>
          <w:szCs w:val="24"/>
        </w:rPr>
      </w:pPr>
      <w:r w:rsidRPr="00A945DE">
        <w:rPr>
          <w:bCs/>
          <w:sz w:val="24"/>
          <w:szCs w:val="24"/>
        </w:rPr>
        <w:t xml:space="preserve">Жоспардың құрылу кезеңі: </w:t>
      </w:r>
      <w:r>
        <w:rPr>
          <w:bCs/>
          <w:sz w:val="24"/>
          <w:szCs w:val="24"/>
          <w:u w:val="single"/>
        </w:rPr>
        <w:t>10</w:t>
      </w:r>
      <w:r>
        <w:rPr>
          <w:sz w:val="24"/>
          <w:szCs w:val="24"/>
          <w:u w:val="single"/>
        </w:rPr>
        <w:t xml:space="preserve"> – 14 ақпан  айы, 2025</w:t>
      </w:r>
      <w:r w:rsidRPr="00A945DE">
        <w:rPr>
          <w:sz w:val="24"/>
          <w:szCs w:val="24"/>
          <w:u w:val="single"/>
        </w:rPr>
        <w:t xml:space="preserve"> ж</w:t>
      </w:r>
      <w:r>
        <w:rPr>
          <w:sz w:val="24"/>
          <w:szCs w:val="24"/>
          <w:u w:val="single"/>
        </w:rPr>
        <w:t>ыл</w:t>
      </w:r>
      <w:r w:rsidRPr="00A945DE">
        <w:rPr>
          <w:sz w:val="24"/>
          <w:szCs w:val="24"/>
          <w:u w:val="single"/>
        </w:rPr>
        <w:t>.</w:t>
      </w:r>
      <w:r w:rsidRPr="00A945DE">
        <w:rPr>
          <w:iCs/>
          <w:sz w:val="28"/>
          <w:szCs w:val="28"/>
          <w:u w:val="single"/>
        </w:rPr>
        <w:t xml:space="preserve">                                                                                                                                                                                </w:t>
      </w:r>
      <w:r w:rsidRPr="009F2E8E">
        <w:rPr>
          <w:color w:val="000000"/>
          <w:sz w:val="24"/>
          <w:szCs w:val="24"/>
        </w:rPr>
        <w:t>«</w:t>
      </w:r>
      <w:r w:rsidRPr="009F2E8E">
        <w:rPr>
          <w:iCs/>
          <w:sz w:val="24"/>
          <w:szCs w:val="24"/>
        </w:rPr>
        <w:t xml:space="preserve">Біртұтас тәрбие» бағдарламасы:                                                                                                                                                                                                        </w:t>
      </w:r>
    </w:p>
    <w:p w:rsidR="00B460C6" w:rsidRPr="009F2E8E" w:rsidRDefault="00B460C6" w:rsidP="00B460C6">
      <w:pPr>
        <w:pStyle w:val="TableParagraph"/>
        <w:rPr>
          <w:iCs/>
          <w:sz w:val="24"/>
          <w:szCs w:val="24"/>
        </w:rPr>
      </w:pPr>
      <w:r w:rsidRPr="009F2E8E">
        <w:rPr>
          <w:iCs/>
          <w:sz w:val="24"/>
          <w:szCs w:val="24"/>
        </w:rPr>
        <w:t xml:space="preserve"> Ақпан – жасампаздық пен жаңашылдық айы</w:t>
      </w:r>
    </w:p>
    <w:p w:rsidR="00B460C6" w:rsidRPr="009F2E8E" w:rsidRDefault="00B460C6" w:rsidP="00B460C6">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Апта тақырыбы: «</w:t>
      </w:r>
      <w:r w:rsidRPr="009F2E8E">
        <w:rPr>
          <w:rFonts w:ascii="Times New Roman" w:hAnsi="Times New Roman" w:cs="Times New Roman"/>
          <w:iCs/>
          <w:sz w:val="24"/>
          <w:szCs w:val="24"/>
          <w:lang w:val="kk-KZ"/>
        </w:rPr>
        <w:t>Ұлттық үстел үсті ойындары</w:t>
      </w:r>
      <w:r>
        <w:rPr>
          <w:rFonts w:ascii="Times New Roman" w:hAnsi="Times New Roman" w:cs="Times New Roman"/>
          <w:iCs/>
          <w:sz w:val="24"/>
          <w:szCs w:val="24"/>
          <w:lang w:val="kk-KZ"/>
        </w:rPr>
        <w:t>»</w:t>
      </w:r>
    </w:p>
    <w:tbl>
      <w:tblPr>
        <w:tblW w:w="1601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2"/>
        <w:gridCol w:w="2835"/>
        <w:gridCol w:w="2693"/>
        <w:gridCol w:w="2694"/>
        <w:gridCol w:w="2693"/>
        <w:gridCol w:w="2551"/>
      </w:tblGrid>
      <w:tr w:rsidR="00B460C6" w:rsidRPr="0010157B" w:rsidTr="00B460C6">
        <w:trPr>
          <w:trHeight w:val="316"/>
        </w:trPr>
        <w:tc>
          <w:tcPr>
            <w:tcW w:w="2552" w:type="dxa"/>
            <w:hideMark/>
          </w:tcPr>
          <w:p w:rsidR="00B460C6" w:rsidRPr="0010157B" w:rsidRDefault="00B460C6" w:rsidP="00D70856">
            <w:pPr>
              <w:spacing w:after="0" w:line="240" w:lineRule="auto"/>
              <w:rPr>
                <w:rFonts w:ascii="Times New Roman" w:hAnsi="Times New Roman" w:cs="Times New Roman"/>
                <w:sz w:val="24"/>
                <w:szCs w:val="24"/>
              </w:rPr>
            </w:pPr>
            <w:r w:rsidRPr="0010157B">
              <w:rPr>
                <w:rFonts w:ascii="Times New Roman" w:hAnsi="Times New Roman" w:cs="Times New Roman"/>
                <w:bCs/>
                <w:sz w:val="24"/>
                <w:szCs w:val="24"/>
                <w:lang w:val="kk-KZ"/>
              </w:rPr>
              <w:t xml:space="preserve">Күн тәртібінің үлгісі  </w:t>
            </w:r>
          </w:p>
        </w:tc>
        <w:tc>
          <w:tcPr>
            <w:tcW w:w="2835" w:type="dxa"/>
            <w:hideMark/>
          </w:tcPr>
          <w:p w:rsidR="00B460C6" w:rsidRPr="0010157B" w:rsidRDefault="00B460C6" w:rsidP="00D70856">
            <w:pPr>
              <w:spacing w:after="0" w:line="240" w:lineRule="auto"/>
              <w:jc w:val="center"/>
              <w:rPr>
                <w:rFonts w:ascii="Times New Roman" w:eastAsia="Times New Roman" w:hAnsi="Times New Roman" w:cs="Times New Roman"/>
                <w:bCs/>
                <w:color w:val="000000"/>
                <w:sz w:val="24"/>
                <w:szCs w:val="24"/>
                <w:lang w:val="kk-KZ"/>
              </w:rPr>
            </w:pPr>
            <w:r w:rsidRPr="0010157B">
              <w:rPr>
                <w:rFonts w:ascii="Times New Roman" w:eastAsia="Times New Roman" w:hAnsi="Times New Roman" w:cs="Times New Roman"/>
                <w:bCs/>
                <w:color w:val="000000"/>
                <w:sz w:val="24"/>
                <w:szCs w:val="24"/>
              </w:rPr>
              <w:t>Дүйсенбі</w:t>
            </w:r>
          </w:p>
          <w:p w:rsidR="00B460C6" w:rsidRPr="0010157B" w:rsidRDefault="00B460C6" w:rsidP="00D70856">
            <w:pPr>
              <w:spacing w:after="0" w:line="240" w:lineRule="auto"/>
              <w:jc w:val="center"/>
              <w:rPr>
                <w:rFonts w:ascii="Times New Roman" w:eastAsia="Times New Roman" w:hAnsi="Times New Roman" w:cs="Times New Roman"/>
                <w:sz w:val="24"/>
                <w:szCs w:val="24"/>
                <w:lang w:val="kk-KZ"/>
              </w:rPr>
            </w:pPr>
            <w:r w:rsidRPr="0010157B">
              <w:rPr>
                <w:rFonts w:ascii="Times New Roman" w:eastAsia="Times New Roman" w:hAnsi="Times New Roman" w:cs="Times New Roman"/>
                <w:bCs/>
                <w:color w:val="000000"/>
                <w:sz w:val="24"/>
                <w:szCs w:val="24"/>
                <w:lang w:val="kk-KZ"/>
              </w:rPr>
              <w:t>10.02.2025 ж</w:t>
            </w:r>
          </w:p>
        </w:tc>
        <w:tc>
          <w:tcPr>
            <w:tcW w:w="2693" w:type="dxa"/>
            <w:hideMark/>
          </w:tcPr>
          <w:p w:rsidR="00B460C6" w:rsidRPr="0010157B" w:rsidRDefault="00B460C6" w:rsidP="00D70856">
            <w:pPr>
              <w:spacing w:after="0" w:line="240" w:lineRule="auto"/>
              <w:jc w:val="center"/>
              <w:rPr>
                <w:rFonts w:ascii="Times New Roman" w:eastAsia="Times New Roman" w:hAnsi="Times New Roman" w:cs="Times New Roman"/>
                <w:bCs/>
                <w:color w:val="000000"/>
                <w:sz w:val="24"/>
                <w:szCs w:val="24"/>
                <w:lang w:val="kk-KZ"/>
              </w:rPr>
            </w:pPr>
            <w:r w:rsidRPr="0010157B">
              <w:rPr>
                <w:rFonts w:ascii="Times New Roman" w:eastAsia="Times New Roman" w:hAnsi="Times New Roman" w:cs="Times New Roman"/>
                <w:bCs/>
                <w:color w:val="000000"/>
                <w:sz w:val="24"/>
                <w:szCs w:val="24"/>
                <w:lang w:val="kk-KZ"/>
              </w:rPr>
              <w:t>Сейсенбі</w:t>
            </w:r>
          </w:p>
          <w:p w:rsidR="00B460C6" w:rsidRPr="0010157B" w:rsidRDefault="00B460C6" w:rsidP="00D70856">
            <w:pPr>
              <w:spacing w:after="0" w:line="240" w:lineRule="auto"/>
              <w:jc w:val="center"/>
              <w:rPr>
                <w:rFonts w:ascii="Times New Roman" w:eastAsia="Times New Roman" w:hAnsi="Times New Roman" w:cs="Times New Roman"/>
                <w:sz w:val="24"/>
                <w:szCs w:val="24"/>
                <w:lang w:val="kk-KZ"/>
              </w:rPr>
            </w:pPr>
            <w:r w:rsidRPr="0010157B">
              <w:rPr>
                <w:rFonts w:ascii="Times New Roman" w:eastAsia="Times New Roman" w:hAnsi="Times New Roman" w:cs="Times New Roman"/>
                <w:bCs/>
                <w:color w:val="000000"/>
                <w:sz w:val="24"/>
                <w:szCs w:val="24"/>
                <w:lang w:val="kk-KZ"/>
              </w:rPr>
              <w:t>11.02.2025 ж</w:t>
            </w:r>
          </w:p>
        </w:tc>
        <w:tc>
          <w:tcPr>
            <w:tcW w:w="2694" w:type="dxa"/>
            <w:hideMark/>
          </w:tcPr>
          <w:p w:rsidR="00B460C6" w:rsidRPr="0010157B" w:rsidRDefault="00B460C6" w:rsidP="00D70856">
            <w:pPr>
              <w:spacing w:after="0" w:line="240" w:lineRule="auto"/>
              <w:jc w:val="center"/>
              <w:rPr>
                <w:rFonts w:ascii="Times New Roman" w:eastAsia="Times New Roman" w:hAnsi="Times New Roman" w:cs="Times New Roman"/>
                <w:bCs/>
                <w:color w:val="000000"/>
                <w:sz w:val="24"/>
                <w:szCs w:val="24"/>
                <w:lang w:val="kk-KZ"/>
              </w:rPr>
            </w:pPr>
            <w:r w:rsidRPr="0010157B">
              <w:rPr>
                <w:rFonts w:ascii="Times New Roman" w:eastAsia="Times New Roman" w:hAnsi="Times New Roman" w:cs="Times New Roman"/>
                <w:bCs/>
                <w:color w:val="000000"/>
                <w:sz w:val="24"/>
                <w:szCs w:val="24"/>
                <w:lang w:val="kk-KZ"/>
              </w:rPr>
              <w:t>Сәрсенбі</w:t>
            </w:r>
          </w:p>
          <w:p w:rsidR="00B460C6" w:rsidRPr="0010157B" w:rsidRDefault="00B460C6" w:rsidP="00D70856">
            <w:pPr>
              <w:spacing w:after="0" w:line="240" w:lineRule="auto"/>
              <w:jc w:val="center"/>
              <w:rPr>
                <w:rFonts w:ascii="Times New Roman" w:eastAsia="Times New Roman" w:hAnsi="Times New Roman" w:cs="Times New Roman"/>
                <w:sz w:val="24"/>
                <w:szCs w:val="24"/>
                <w:lang w:val="kk-KZ"/>
              </w:rPr>
            </w:pPr>
            <w:r w:rsidRPr="0010157B">
              <w:rPr>
                <w:rFonts w:ascii="Times New Roman" w:eastAsia="Times New Roman" w:hAnsi="Times New Roman" w:cs="Times New Roman"/>
                <w:bCs/>
                <w:color w:val="000000"/>
                <w:sz w:val="24"/>
                <w:szCs w:val="24"/>
                <w:lang w:val="kk-KZ"/>
              </w:rPr>
              <w:t>12.02.2025 ж</w:t>
            </w:r>
          </w:p>
        </w:tc>
        <w:tc>
          <w:tcPr>
            <w:tcW w:w="2693" w:type="dxa"/>
            <w:hideMark/>
          </w:tcPr>
          <w:p w:rsidR="00B460C6" w:rsidRPr="0010157B" w:rsidRDefault="00B460C6" w:rsidP="00D70856">
            <w:pPr>
              <w:spacing w:after="0" w:line="240" w:lineRule="auto"/>
              <w:jc w:val="center"/>
              <w:rPr>
                <w:rFonts w:ascii="Times New Roman" w:eastAsia="Times New Roman" w:hAnsi="Times New Roman" w:cs="Times New Roman"/>
                <w:sz w:val="24"/>
                <w:szCs w:val="24"/>
                <w:lang w:val="kk-KZ"/>
              </w:rPr>
            </w:pPr>
            <w:r w:rsidRPr="0010157B">
              <w:rPr>
                <w:rFonts w:ascii="Times New Roman" w:eastAsia="Times New Roman" w:hAnsi="Times New Roman" w:cs="Times New Roman"/>
                <w:bCs/>
                <w:color w:val="000000"/>
                <w:sz w:val="24"/>
                <w:szCs w:val="24"/>
                <w:lang w:val="kk-KZ"/>
              </w:rPr>
              <w:t>Бейсенбі</w:t>
            </w:r>
          </w:p>
          <w:p w:rsidR="00B460C6" w:rsidRPr="0010157B" w:rsidRDefault="00B460C6" w:rsidP="00D70856">
            <w:pPr>
              <w:spacing w:after="0" w:line="240" w:lineRule="auto"/>
              <w:jc w:val="center"/>
              <w:rPr>
                <w:rFonts w:ascii="Times New Roman" w:eastAsia="Times New Roman" w:hAnsi="Times New Roman" w:cs="Times New Roman"/>
                <w:sz w:val="24"/>
                <w:szCs w:val="24"/>
                <w:lang w:val="kk-KZ"/>
              </w:rPr>
            </w:pPr>
            <w:r w:rsidRPr="0010157B">
              <w:rPr>
                <w:rFonts w:ascii="Times New Roman" w:eastAsia="Times New Roman" w:hAnsi="Times New Roman" w:cs="Times New Roman"/>
                <w:bCs/>
                <w:color w:val="000000"/>
                <w:sz w:val="24"/>
                <w:szCs w:val="24"/>
                <w:lang w:val="kk-KZ"/>
              </w:rPr>
              <w:t>13.02.2025 ж</w:t>
            </w:r>
          </w:p>
        </w:tc>
        <w:tc>
          <w:tcPr>
            <w:tcW w:w="2551" w:type="dxa"/>
            <w:hideMark/>
          </w:tcPr>
          <w:p w:rsidR="00B460C6" w:rsidRPr="0010157B" w:rsidRDefault="00B460C6" w:rsidP="00D70856">
            <w:pPr>
              <w:spacing w:after="0" w:line="240" w:lineRule="auto"/>
              <w:jc w:val="center"/>
              <w:rPr>
                <w:rFonts w:ascii="Times New Roman" w:eastAsia="Times New Roman" w:hAnsi="Times New Roman" w:cs="Times New Roman"/>
                <w:sz w:val="24"/>
                <w:szCs w:val="24"/>
                <w:lang w:val="kk-KZ"/>
              </w:rPr>
            </w:pPr>
            <w:r w:rsidRPr="0010157B">
              <w:rPr>
                <w:rFonts w:ascii="Times New Roman" w:eastAsia="Times New Roman" w:hAnsi="Times New Roman" w:cs="Times New Roman"/>
                <w:sz w:val="24"/>
                <w:szCs w:val="24"/>
                <w:lang w:val="kk-KZ"/>
              </w:rPr>
              <w:t>Жұма</w:t>
            </w:r>
          </w:p>
          <w:p w:rsidR="00B460C6" w:rsidRPr="0010157B" w:rsidRDefault="00B460C6" w:rsidP="00D70856">
            <w:pPr>
              <w:spacing w:after="0" w:line="240" w:lineRule="auto"/>
              <w:jc w:val="center"/>
              <w:rPr>
                <w:rFonts w:ascii="Times New Roman" w:eastAsia="Times New Roman" w:hAnsi="Times New Roman" w:cs="Times New Roman"/>
                <w:sz w:val="24"/>
                <w:szCs w:val="24"/>
                <w:lang w:val="kk-KZ"/>
              </w:rPr>
            </w:pPr>
            <w:r w:rsidRPr="0010157B">
              <w:rPr>
                <w:rFonts w:ascii="Times New Roman" w:eastAsia="Times New Roman" w:hAnsi="Times New Roman" w:cs="Times New Roman"/>
                <w:sz w:val="24"/>
                <w:szCs w:val="24"/>
                <w:lang w:val="kk-KZ"/>
              </w:rPr>
              <w:t>14.02.2025 ж</w:t>
            </w:r>
          </w:p>
        </w:tc>
      </w:tr>
      <w:tr w:rsidR="00B460C6" w:rsidRPr="0010157B" w:rsidTr="00B460C6">
        <w:trPr>
          <w:trHeight w:val="1980"/>
        </w:trPr>
        <w:tc>
          <w:tcPr>
            <w:tcW w:w="2552" w:type="dxa"/>
            <w:hideMark/>
          </w:tcPr>
          <w:p w:rsidR="00B460C6" w:rsidRPr="0010157B" w:rsidRDefault="00B460C6" w:rsidP="00D70856">
            <w:pPr>
              <w:spacing w:after="0" w:line="240" w:lineRule="auto"/>
              <w:rPr>
                <w:rFonts w:ascii="Times New Roman" w:hAnsi="Times New Roman" w:cs="Times New Roman"/>
                <w:sz w:val="24"/>
                <w:szCs w:val="24"/>
                <w:lang w:val="kk-KZ"/>
              </w:rPr>
            </w:pPr>
            <w:r w:rsidRPr="0010157B">
              <w:rPr>
                <w:rFonts w:ascii="Times New Roman" w:hAnsi="Times New Roman" w:cs="Times New Roman"/>
                <w:bCs/>
                <w:sz w:val="24"/>
                <w:szCs w:val="24"/>
                <w:lang w:val="kk-KZ"/>
              </w:rPr>
              <w:t xml:space="preserve">Балаларды қабылдау </w:t>
            </w:r>
          </w:p>
        </w:tc>
        <w:tc>
          <w:tcPr>
            <w:tcW w:w="2835" w:type="dxa"/>
          </w:tcPr>
          <w:p w:rsidR="00B460C6" w:rsidRPr="0010157B" w:rsidRDefault="00B460C6" w:rsidP="00D70856">
            <w:pPr>
              <w:spacing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Балаларды қабылдау: балаларды көтеріңкі көңіл-күймен қарсы алу. </w:t>
            </w:r>
            <w:r w:rsidRPr="0010157B">
              <w:rPr>
                <w:rFonts w:ascii="Times New Roman" w:eastAsia="Times New Roman" w:hAnsi="Times New Roman" w:cs="Times New Roman"/>
                <w:sz w:val="24"/>
                <w:szCs w:val="24"/>
                <w:lang w:val="kk-KZ"/>
              </w:rPr>
              <w:t>Дене қызуын өлшеу, тазалығын тексеру.</w:t>
            </w:r>
          </w:p>
        </w:tc>
        <w:tc>
          <w:tcPr>
            <w:tcW w:w="2693" w:type="dxa"/>
          </w:tcPr>
          <w:p w:rsidR="00B460C6" w:rsidRPr="0010157B" w:rsidRDefault="00B460C6" w:rsidP="00D70856">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tc>
        <w:tc>
          <w:tcPr>
            <w:tcW w:w="2694" w:type="dxa"/>
          </w:tcPr>
          <w:p w:rsidR="00B460C6" w:rsidRPr="0010157B" w:rsidRDefault="00B460C6" w:rsidP="00D70856">
            <w:pPr>
              <w:spacing w:line="240" w:lineRule="auto"/>
              <w:rPr>
                <w:rFonts w:ascii="Times New Roman" w:eastAsia="Times New Roman" w:hAnsi="Times New Roman" w:cs="Times New Roman"/>
                <w:sz w:val="24"/>
                <w:szCs w:val="24"/>
                <w:lang w:val="kk-KZ"/>
              </w:rPr>
            </w:pPr>
            <w:r w:rsidRPr="0010157B">
              <w:rPr>
                <w:rFonts w:ascii="Times New Roman" w:eastAsia="Times New Roman" w:hAnsi="Times New Roman" w:cs="Times New Roman"/>
                <w:sz w:val="24"/>
                <w:szCs w:val="24"/>
                <w:lang w:val="kk-KZ"/>
              </w:rPr>
              <w:t>Балаларды таңғы көңіл-күймен қабылдап алу. Дене қызуын өлшеу,тазалығын тексеру.</w:t>
            </w:r>
          </w:p>
          <w:p w:rsidR="00B460C6" w:rsidRPr="0010157B" w:rsidRDefault="00B460C6" w:rsidP="00D70856">
            <w:pPr>
              <w:spacing w:after="0" w:line="240" w:lineRule="auto"/>
              <w:rPr>
                <w:rFonts w:ascii="Times New Roman" w:hAnsi="Times New Roman" w:cs="Times New Roman"/>
                <w:bCs/>
                <w:color w:val="000000"/>
                <w:sz w:val="24"/>
                <w:szCs w:val="24"/>
                <w:lang w:val="kk-KZ"/>
              </w:rPr>
            </w:pPr>
          </w:p>
        </w:tc>
        <w:tc>
          <w:tcPr>
            <w:tcW w:w="2693" w:type="dxa"/>
          </w:tcPr>
          <w:p w:rsidR="00B460C6" w:rsidRPr="0010157B" w:rsidRDefault="00B460C6" w:rsidP="00D70856">
            <w:pPr>
              <w:spacing w:line="240" w:lineRule="auto"/>
              <w:rPr>
                <w:rFonts w:ascii="Times New Roman" w:eastAsia="Times New Roman" w:hAnsi="Times New Roman" w:cs="Times New Roman"/>
                <w:sz w:val="24"/>
                <w:szCs w:val="24"/>
                <w:lang w:val="kk-KZ"/>
              </w:rPr>
            </w:pPr>
            <w:r w:rsidRPr="0010157B">
              <w:rPr>
                <w:rFonts w:ascii="Times New Roman" w:eastAsia="Times New Roman" w:hAnsi="Times New Roman" w:cs="Times New Roman"/>
                <w:sz w:val="24"/>
                <w:szCs w:val="24"/>
                <w:lang w:val="kk-KZ"/>
              </w:rPr>
              <w:t>Балаларды жақсы көңіл-күймен қабылдап алу. Ата-анасынан баласы туралы әңгімелесу.</w:t>
            </w:r>
          </w:p>
          <w:p w:rsidR="00B460C6" w:rsidRPr="0010157B" w:rsidRDefault="00B460C6" w:rsidP="00D70856">
            <w:pPr>
              <w:spacing w:after="0" w:line="240" w:lineRule="auto"/>
              <w:rPr>
                <w:rFonts w:ascii="Times New Roman" w:hAnsi="Times New Roman" w:cs="Times New Roman"/>
                <w:color w:val="000000"/>
                <w:sz w:val="24"/>
                <w:szCs w:val="24"/>
                <w:lang w:val="kk-KZ"/>
              </w:rPr>
            </w:pPr>
          </w:p>
        </w:tc>
        <w:tc>
          <w:tcPr>
            <w:tcW w:w="2551" w:type="dxa"/>
          </w:tcPr>
          <w:p w:rsidR="00B460C6" w:rsidRPr="0010157B" w:rsidRDefault="00B460C6" w:rsidP="00D70856">
            <w:pPr>
              <w:spacing w:line="240" w:lineRule="auto"/>
              <w:rPr>
                <w:rFonts w:ascii="Times New Roman" w:eastAsia="Times New Roman" w:hAnsi="Times New Roman" w:cs="Times New Roman"/>
                <w:sz w:val="24"/>
                <w:szCs w:val="24"/>
                <w:lang w:val="kk-KZ"/>
              </w:rPr>
            </w:pPr>
            <w:r w:rsidRPr="0010157B">
              <w:rPr>
                <w:rFonts w:ascii="Times New Roman" w:eastAsia="Times New Roman" w:hAnsi="Times New Roman" w:cs="Times New Roman"/>
                <w:sz w:val="24"/>
                <w:szCs w:val="24"/>
                <w:lang w:val="kk-KZ"/>
              </w:rPr>
              <w:t>Балаларды таңғы көңіл</w:t>
            </w:r>
            <w:r>
              <w:rPr>
                <w:rFonts w:ascii="Times New Roman" w:eastAsia="Times New Roman" w:hAnsi="Times New Roman" w:cs="Times New Roman"/>
                <w:sz w:val="24"/>
                <w:szCs w:val="24"/>
                <w:lang w:val="kk-KZ"/>
              </w:rPr>
              <w:t xml:space="preserve"> </w:t>
            </w:r>
            <w:r w:rsidRPr="0010157B">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 xml:space="preserve"> </w:t>
            </w:r>
            <w:r w:rsidRPr="0010157B">
              <w:rPr>
                <w:rFonts w:ascii="Times New Roman" w:eastAsia="Times New Roman" w:hAnsi="Times New Roman" w:cs="Times New Roman"/>
                <w:sz w:val="24"/>
                <w:szCs w:val="24"/>
                <w:lang w:val="kk-KZ"/>
              </w:rPr>
              <w:t xml:space="preserve">күймен қабылдап алу. Дене қызуын өлшеу, тазалығын тексеру.                        </w:t>
            </w:r>
            <w:r w:rsidRPr="0010157B">
              <w:rPr>
                <w:rFonts w:ascii="Times New Roman" w:hAnsi="Times New Roman" w:cs="Times New Roman"/>
                <w:bCs/>
                <w:sz w:val="24"/>
                <w:szCs w:val="24"/>
                <w:lang w:val="kk-KZ"/>
              </w:rPr>
              <w:t>Сөйлеуді дамыту</w:t>
            </w:r>
          </w:p>
        </w:tc>
      </w:tr>
      <w:tr w:rsidR="00B460C6" w:rsidRPr="009F2E8E" w:rsidTr="00B460C6">
        <w:trPr>
          <w:trHeight w:val="1715"/>
        </w:trPr>
        <w:tc>
          <w:tcPr>
            <w:tcW w:w="2552" w:type="dxa"/>
            <w:hideMark/>
          </w:tcPr>
          <w:p w:rsidR="00B460C6" w:rsidRPr="0010157B" w:rsidRDefault="00B460C6" w:rsidP="00D70856">
            <w:pPr>
              <w:spacing w:after="0" w:line="240" w:lineRule="auto"/>
              <w:rPr>
                <w:rFonts w:ascii="Times New Roman" w:hAnsi="Times New Roman" w:cs="Times New Roman"/>
                <w:sz w:val="24"/>
                <w:szCs w:val="24"/>
              </w:rPr>
            </w:pPr>
            <w:r w:rsidRPr="0010157B">
              <w:rPr>
                <w:rFonts w:ascii="Times New Roman" w:hAnsi="Times New Roman" w:cs="Times New Roman"/>
                <w:bCs/>
                <w:sz w:val="24"/>
                <w:szCs w:val="24"/>
              </w:rPr>
              <w:t xml:space="preserve"> </w:t>
            </w:r>
            <w:r w:rsidRPr="002C64E1">
              <w:rPr>
                <w:rFonts w:ascii="Times New Roman" w:eastAsia="Calibri" w:hAnsi="Times New Roman" w:cs="Times New Roman"/>
                <w:bCs/>
                <w:sz w:val="24"/>
                <w:szCs w:val="24"/>
                <w:lang w:val="kk-KZ"/>
              </w:rPr>
              <w:t xml:space="preserve">Ата-аналармен </w:t>
            </w:r>
            <w:r>
              <w:rPr>
                <w:rFonts w:ascii="Times New Roman" w:eastAsia="Calibri" w:hAnsi="Times New Roman" w:cs="Times New Roman"/>
                <w:bCs/>
                <w:sz w:val="24"/>
                <w:szCs w:val="24"/>
                <w:lang w:val="kk-KZ"/>
              </w:rPr>
              <w:t xml:space="preserve">немесе баланың басқа заңды өкілдерімен кеңес, </w:t>
            </w:r>
            <w:r w:rsidRPr="002C64E1">
              <w:rPr>
                <w:rFonts w:ascii="Times New Roman" w:eastAsia="Calibri" w:hAnsi="Times New Roman" w:cs="Times New Roman"/>
                <w:bCs/>
                <w:sz w:val="24"/>
                <w:szCs w:val="24"/>
                <w:lang w:val="kk-KZ"/>
              </w:rPr>
              <w:t>әңгімелесу</w:t>
            </w:r>
          </w:p>
        </w:tc>
        <w:tc>
          <w:tcPr>
            <w:tcW w:w="2835" w:type="dxa"/>
            <w:tcBorders>
              <w:bottom w:val="single" w:sz="4" w:space="0" w:color="auto"/>
            </w:tcBorders>
          </w:tcPr>
          <w:p w:rsidR="00B460C6" w:rsidRPr="0010157B" w:rsidRDefault="00B460C6" w:rsidP="00D70856">
            <w:pPr>
              <w:autoSpaceDE w:val="0"/>
              <w:autoSpaceDN w:val="0"/>
              <w:adjustRightInd w:val="0"/>
              <w:spacing w:after="0" w:line="240" w:lineRule="auto"/>
              <w:rPr>
                <w:rFonts w:ascii="Times New Roman" w:hAnsi="Times New Roman" w:cs="Times New Roman"/>
                <w:sz w:val="24"/>
                <w:szCs w:val="24"/>
                <w:lang w:val="kk-KZ"/>
              </w:rPr>
            </w:pPr>
            <w:r w:rsidRPr="0010157B">
              <w:rPr>
                <w:rFonts w:ascii="Times New Roman" w:eastAsia="Times New Roman" w:hAnsi="Times New Roman" w:cs="Times New Roman"/>
                <w:color w:val="000000"/>
                <w:sz w:val="24"/>
                <w:szCs w:val="24"/>
                <w:lang w:val="kk-KZ"/>
              </w:rPr>
              <w:t xml:space="preserve">Балалардың көңіл күйі, денсаулығы жайында ата - анамен  әңгімелесу. Ата - аналармен қарым -қатынас мәдениетін орнату. </w:t>
            </w:r>
          </w:p>
        </w:tc>
        <w:tc>
          <w:tcPr>
            <w:tcW w:w="2693" w:type="dxa"/>
            <w:tcBorders>
              <w:bottom w:val="single" w:sz="4" w:space="0" w:color="auto"/>
            </w:tcBorders>
          </w:tcPr>
          <w:p w:rsidR="00B460C6" w:rsidRPr="0010157B" w:rsidRDefault="00B460C6" w:rsidP="00D70856">
            <w:pPr>
              <w:autoSpaceDE w:val="0"/>
              <w:autoSpaceDN w:val="0"/>
              <w:adjustRightInd w:val="0"/>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color w:val="000000"/>
                <w:sz w:val="24"/>
                <w:szCs w:val="24"/>
                <w:lang w:val="kk-KZ"/>
              </w:rPr>
              <w:t xml:space="preserve">   </w:t>
            </w:r>
            <w:r w:rsidRPr="0010157B">
              <w:rPr>
                <w:rFonts w:ascii="Times New Roman" w:hAnsi="Times New Roman" w:cs="Times New Roman"/>
                <w:sz w:val="24"/>
                <w:szCs w:val="24"/>
                <w:lang w:val="kk-KZ"/>
              </w:rPr>
              <w:t>Ата - аналарға балаларын таңертеңгілік жаттығуға үлгертіп алып келулерін ескерту.</w:t>
            </w:r>
          </w:p>
        </w:tc>
        <w:tc>
          <w:tcPr>
            <w:tcW w:w="2694" w:type="dxa"/>
            <w:tcBorders>
              <w:bottom w:val="single" w:sz="4" w:space="0" w:color="auto"/>
            </w:tcBorders>
          </w:tcPr>
          <w:p w:rsidR="00B460C6" w:rsidRPr="0010157B" w:rsidRDefault="00B460C6" w:rsidP="00D70856">
            <w:pPr>
              <w:autoSpaceDE w:val="0"/>
              <w:autoSpaceDN w:val="0"/>
              <w:adjustRightInd w:val="0"/>
              <w:spacing w:after="0" w:line="240" w:lineRule="auto"/>
              <w:rPr>
                <w:rFonts w:ascii="Times New Roman" w:hAnsi="Times New Roman" w:cs="Times New Roman"/>
                <w:sz w:val="24"/>
                <w:szCs w:val="24"/>
                <w:lang w:val="kk-KZ"/>
              </w:rPr>
            </w:pPr>
            <w:r w:rsidRPr="0010157B">
              <w:rPr>
                <w:rFonts w:ascii="Times New Roman" w:eastAsia="Times New Roman" w:hAnsi="Times New Roman" w:cs="Times New Roman"/>
                <w:color w:val="000000"/>
                <w:sz w:val="24"/>
                <w:szCs w:val="24"/>
                <w:lang w:val="kk-KZ"/>
              </w:rPr>
              <w:t>Ата - аналарға  баланың денсаулығын сақтау жөнінде кеңес беру.</w:t>
            </w:r>
            <w:r w:rsidRPr="003C288D">
              <w:rPr>
                <w:i/>
                <w:sz w:val="24"/>
                <w:szCs w:val="24"/>
                <w:lang w:val="kk-KZ"/>
              </w:rPr>
              <w:t xml:space="preserve"> «Өнегелі 15 минут» бейн</w:t>
            </w:r>
            <w:r>
              <w:rPr>
                <w:i/>
                <w:sz w:val="24"/>
                <w:szCs w:val="24"/>
                <w:lang w:val="kk-KZ"/>
              </w:rPr>
              <w:t>е сурет түсіру. Тақырыбы:  «Бақытым</w:t>
            </w:r>
            <w:r w:rsidRPr="003C288D">
              <w:rPr>
                <w:i/>
                <w:sz w:val="24"/>
                <w:szCs w:val="24"/>
                <w:lang w:val="kk-KZ"/>
              </w:rPr>
              <w:t xml:space="preserve"> отбасым»</w:t>
            </w:r>
            <w:r w:rsidRPr="0010157B">
              <w:rPr>
                <w:rFonts w:ascii="Times New Roman" w:hAnsi="Times New Roman" w:cs="Times New Roman"/>
                <w:sz w:val="24"/>
                <w:szCs w:val="24"/>
                <w:lang w:val="kk-KZ"/>
              </w:rPr>
              <w:t xml:space="preserve"> </w:t>
            </w:r>
          </w:p>
        </w:tc>
        <w:tc>
          <w:tcPr>
            <w:tcW w:w="2693" w:type="dxa"/>
            <w:tcBorders>
              <w:bottom w:val="single" w:sz="4" w:space="0" w:color="auto"/>
            </w:tcBorders>
          </w:tcPr>
          <w:p w:rsidR="00B460C6" w:rsidRPr="0010157B" w:rsidRDefault="00B460C6" w:rsidP="00D70856">
            <w:pPr>
              <w:autoSpaceDE w:val="0"/>
              <w:autoSpaceDN w:val="0"/>
              <w:adjustRightInd w:val="0"/>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color w:val="000000"/>
                <w:sz w:val="24"/>
                <w:szCs w:val="24"/>
                <w:lang w:val="kk-KZ"/>
              </w:rPr>
              <w:t>Балалардың тазалығы жөнінде кеңес беру.</w:t>
            </w:r>
            <w:r w:rsidRPr="0010157B">
              <w:rPr>
                <w:rFonts w:ascii="Times New Roman" w:eastAsia="Times New Roman" w:hAnsi="Times New Roman" w:cs="Times New Roman"/>
                <w:color w:val="000000"/>
                <w:sz w:val="24"/>
                <w:szCs w:val="24"/>
                <w:lang w:val="kk-KZ"/>
              </w:rPr>
              <w:t xml:space="preserve"> Күн тәртібін сақтауға дағдылану.</w:t>
            </w:r>
          </w:p>
          <w:p w:rsidR="00B460C6" w:rsidRPr="0010157B" w:rsidRDefault="00B460C6" w:rsidP="00D70856">
            <w:pPr>
              <w:spacing w:after="0" w:line="240" w:lineRule="auto"/>
              <w:rPr>
                <w:rFonts w:ascii="Times New Roman" w:hAnsi="Times New Roman" w:cs="Times New Roman"/>
                <w:sz w:val="24"/>
                <w:szCs w:val="24"/>
                <w:lang w:val="kk-KZ"/>
              </w:rPr>
            </w:pPr>
          </w:p>
        </w:tc>
        <w:tc>
          <w:tcPr>
            <w:tcW w:w="2551" w:type="dxa"/>
            <w:tcBorders>
              <w:bottom w:val="single" w:sz="4" w:space="0" w:color="auto"/>
            </w:tcBorders>
          </w:tcPr>
          <w:p w:rsidR="00B460C6" w:rsidRDefault="00B460C6" w:rsidP="00D70856">
            <w:pPr>
              <w:autoSpaceDE w:val="0"/>
              <w:autoSpaceDN w:val="0"/>
              <w:adjustRightInd w:val="0"/>
              <w:spacing w:after="0" w:line="240" w:lineRule="auto"/>
              <w:rPr>
                <w:rFonts w:ascii="Times New Roman" w:hAnsi="Times New Roman" w:cs="Times New Roman"/>
                <w:sz w:val="24"/>
                <w:szCs w:val="24"/>
                <w:lang w:val="kk-KZ"/>
              </w:rPr>
            </w:pPr>
            <w:r w:rsidRPr="0010157B">
              <w:rPr>
                <w:rFonts w:ascii="Times New Roman" w:hAnsi="Times New Roman" w:cs="Times New Roman"/>
                <w:color w:val="000000"/>
                <w:sz w:val="24"/>
                <w:szCs w:val="24"/>
                <w:lang w:val="kk-KZ"/>
              </w:rPr>
              <w:t xml:space="preserve">   </w:t>
            </w:r>
            <w:r w:rsidRPr="0010157B">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rsidR="00B460C6" w:rsidRPr="0010157B" w:rsidRDefault="00B460C6" w:rsidP="00D70856">
            <w:pPr>
              <w:autoSpaceDE w:val="0"/>
              <w:autoSpaceDN w:val="0"/>
              <w:adjustRightInd w:val="0"/>
              <w:spacing w:after="0" w:line="240" w:lineRule="auto"/>
              <w:rPr>
                <w:rFonts w:ascii="Times New Roman" w:hAnsi="Times New Roman" w:cs="Times New Roman"/>
                <w:color w:val="000000"/>
                <w:sz w:val="24"/>
                <w:szCs w:val="24"/>
                <w:lang w:val="kk-KZ"/>
              </w:rPr>
            </w:pPr>
            <w:r w:rsidRPr="003C288D">
              <w:rPr>
                <w:i/>
                <w:sz w:val="24"/>
                <w:szCs w:val="24"/>
                <w:lang w:val="kk-KZ"/>
              </w:rPr>
              <w:t xml:space="preserve"> «Өнегелі 15 минут» бейн</w:t>
            </w:r>
            <w:r>
              <w:rPr>
                <w:i/>
                <w:sz w:val="24"/>
                <w:szCs w:val="24"/>
                <w:lang w:val="kk-KZ"/>
              </w:rPr>
              <w:t>е сурет түсіру. Тақырыбы:  «Бақытым</w:t>
            </w:r>
            <w:r w:rsidRPr="003C288D">
              <w:rPr>
                <w:i/>
                <w:sz w:val="24"/>
                <w:szCs w:val="24"/>
                <w:lang w:val="kk-KZ"/>
              </w:rPr>
              <w:t xml:space="preserve"> отбасым»</w:t>
            </w:r>
          </w:p>
        </w:tc>
      </w:tr>
      <w:tr w:rsidR="00B460C6" w:rsidRPr="0010157B" w:rsidTr="00B460C6">
        <w:trPr>
          <w:trHeight w:val="3032"/>
        </w:trPr>
        <w:tc>
          <w:tcPr>
            <w:tcW w:w="2552" w:type="dxa"/>
            <w:vMerge w:val="restart"/>
            <w:hideMark/>
          </w:tcPr>
          <w:p w:rsidR="00B460C6" w:rsidRPr="0010157B" w:rsidRDefault="00B460C6" w:rsidP="00D70856">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Балалардың дербес </w:t>
            </w:r>
            <w:r w:rsidRPr="0010157B">
              <w:rPr>
                <w:rFonts w:ascii="Times New Roman" w:hAnsi="Times New Roman" w:cs="Times New Roman"/>
                <w:bCs/>
                <w:sz w:val="24"/>
                <w:szCs w:val="24"/>
                <w:lang w:val="kk-KZ"/>
              </w:rPr>
              <w:t>әрекеті</w:t>
            </w:r>
            <w:r>
              <w:rPr>
                <w:rFonts w:ascii="Times New Roman" w:hAnsi="Times New Roman" w:cs="Times New Roman"/>
                <w:bCs/>
                <w:sz w:val="24"/>
                <w:szCs w:val="24"/>
                <w:lang w:val="kk-KZ"/>
              </w:rPr>
              <w:t xml:space="preserve"> (аз </w:t>
            </w:r>
            <w:r w:rsidRPr="0010157B">
              <w:rPr>
                <w:rFonts w:ascii="Times New Roman" w:hAnsi="Times New Roman" w:cs="Times New Roman"/>
                <w:bCs/>
                <w:sz w:val="24"/>
                <w:szCs w:val="24"/>
                <w:lang w:val="kk-KZ"/>
              </w:rPr>
              <w:t>қимылды, үстел үсті ойындары, бейнелеу</w:t>
            </w:r>
            <w:r>
              <w:rPr>
                <w:rFonts w:ascii="Times New Roman" w:hAnsi="Times New Roman" w:cs="Times New Roman"/>
                <w:bCs/>
                <w:sz w:val="24"/>
                <w:szCs w:val="24"/>
                <w:lang w:val="kk-KZ"/>
              </w:rPr>
              <w:t xml:space="preserve"> іс - әрекеті, кітаптар қарау және басқалар</w:t>
            </w:r>
            <w:r w:rsidRPr="0010157B">
              <w:rPr>
                <w:rFonts w:ascii="Times New Roman" w:hAnsi="Times New Roman" w:cs="Times New Roman"/>
                <w:bCs/>
                <w:sz w:val="24"/>
                <w:szCs w:val="24"/>
                <w:lang w:val="kk-KZ"/>
              </w:rPr>
              <w:t>)</w:t>
            </w:r>
          </w:p>
        </w:tc>
        <w:tc>
          <w:tcPr>
            <w:tcW w:w="2835" w:type="dxa"/>
            <w:tcBorders>
              <w:top w:val="single" w:sz="4" w:space="0" w:color="auto"/>
              <w:bottom w:val="single" w:sz="4" w:space="0" w:color="auto"/>
            </w:tcBorders>
          </w:tcPr>
          <w:p w:rsidR="00B460C6" w:rsidRPr="0010157B" w:rsidRDefault="00B460C6" w:rsidP="00D70856">
            <w:pPr>
              <w:shd w:val="clear" w:color="auto" w:fill="FFFFFF"/>
              <w:spacing w:after="0" w:line="240" w:lineRule="auto"/>
              <w:textAlignment w:val="baseline"/>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 «Суретті құрастыр» пазл</w:t>
            </w:r>
            <w:r>
              <w:rPr>
                <w:rFonts w:ascii="Times New Roman" w:hAnsi="Times New Roman" w:cs="Times New Roman"/>
                <w:sz w:val="24"/>
                <w:szCs w:val="24"/>
                <w:lang w:val="kk-KZ"/>
              </w:rPr>
              <w:t>ы құрастыру</w:t>
            </w:r>
          </w:p>
          <w:p w:rsidR="00B460C6" w:rsidRPr="0010157B" w:rsidRDefault="00B460C6" w:rsidP="00D70856">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Шарты: Қиынды суреттерден техника суреттерін құрайды.</w:t>
            </w:r>
          </w:p>
          <w:p w:rsidR="00B460C6" w:rsidRPr="0010157B" w:rsidRDefault="00B460C6" w:rsidP="00D70856">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lang w:val="kk-KZ"/>
              </w:rPr>
              <w:t>Құрастыру</w:t>
            </w:r>
          </w:p>
          <w:p w:rsidR="00B460C6" w:rsidRPr="0010157B" w:rsidRDefault="00B460C6" w:rsidP="00D70856">
            <w:pPr>
              <w:spacing w:after="0" w:line="240" w:lineRule="auto"/>
              <w:rPr>
                <w:rFonts w:ascii="Times New Roman" w:hAnsi="Times New Roman" w:cs="Times New Roman"/>
                <w:color w:val="000000"/>
                <w:sz w:val="24"/>
                <w:szCs w:val="24"/>
                <w:lang w:val="kk-KZ"/>
              </w:rPr>
            </w:pPr>
          </w:p>
        </w:tc>
        <w:tc>
          <w:tcPr>
            <w:tcW w:w="2693" w:type="dxa"/>
            <w:tcBorders>
              <w:top w:val="single" w:sz="4" w:space="0" w:color="auto"/>
              <w:bottom w:val="single" w:sz="4" w:space="0" w:color="auto"/>
            </w:tcBorders>
          </w:tcPr>
          <w:p w:rsidR="00B460C6" w:rsidRPr="0010157B" w:rsidRDefault="00B460C6" w:rsidP="00D70856">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 «Не жетіспейді»</w:t>
            </w:r>
          </w:p>
          <w:p w:rsidR="00B460C6" w:rsidRPr="0010157B" w:rsidRDefault="00B460C6" w:rsidP="00D70856">
            <w:pPr>
              <w:spacing w:after="0" w:line="240" w:lineRule="auto"/>
              <w:rPr>
                <w:rFonts w:ascii="Times New Roman" w:hAnsi="Times New Roman" w:cs="Times New Roman"/>
                <w:bCs/>
                <w:sz w:val="24"/>
                <w:szCs w:val="24"/>
                <w:lang w:val="kk-KZ"/>
              </w:rPr>
            </w:pPr>
            <w:r w:rsidRPr="0010157B">
              <w:rPr>
                <w:rFonts w:ascii="Times New Roman" w:hAnsi="Times New Roman" w:cs="Times New Roman"/>
                <w:sz w:val="24"/>
                <w:szCs w:val="24"/>
                <w:lang w:val="kk-KZ"/>
              </w:rPr>
              <w:t>Шарты: Суреттегі жабайы аңдардың қандай дене мүшелері жетіспейтінің айтып, орындарына жапсырып қояды</w:t>
            </w:r>
            <w:r>
              <w:rPr>
                <w:rFonts w:ascii="Times New Roman" w:hAnsi="Times New Roman" w:cs="Times New Roman"/>
                <w:sz w:val="24"/>
                <w:szCs w:val="24"/>
                <w:lang w:val="kk-KZ"/>
              </w:rPr>
              <w:t>.</w:t>
            </w:r>
          </w:p>
        </w:tc>
        <w:tc>
          <w:tcPr>
            <w:tcW w:w="2694" w:type="dxa"/>
            <w:tcBorders>
              <w:top w:val="single" w:sz="4" w:space="0" w:color="auto"/>
              <w:bottom w:val="single" w:sz="4" w:space="0" w:color="auto"/>
            </w:tcBorders>
          </w:tcPr>
          <w:p w:rsidR="00B460C6" w:rsidRPr="0010157B" w:rsidRDefault="00B460C6" w:rsidP="00D70856">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Еркін ойын: «Кім жылдам»</w:t>
            </w:r>
          </w:p>
          <w:p w:rsidR="00B460C6" w:rsidRPr="0010157B" w:rsidRDefault="00B460C6" w:rsidP="00D70856">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Шарты:</w:t>
            </w:r>
            <w:r>
              <w:rPr>
                <w:rFonts w:ascii="Times New Roman" w:hAnsi="Times New Roman" w:cs="Times New Roman"/>
                <w:sz w:val="24"/>
                <w:szCs w:val="24"/>
                <w:lang w:val="kk-KZ"/>
              </w:rPr>
              <w:t xml:space="preserve"> </w:t>
            </w:r>
            <w:r w:rsidRPr="0010157B">
              <w:rPr>
                <w:rFonts w:ascii="Times New Roman" w:hAnsi="Times New Roman" w:cs="Times New Roman"/>
                <w:sz w:val="24"/>
                <w:szCs w:val="24"/>
                <w:lang w:val="kk-KZ"/>
              </w:rPr>
              <w:t>Шашылып жатқан ойыншықтарды жылдам әрі тез жинайды.</w:t>
            </w:r>
          </w:p>
          <w:p w:rsidR="00B460C6" w:rsidRPr="0010157B" w:rsidRDefault="00B460C6" w:rsidP="00D70856">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bCs/>
                <w:sz w:val="24"/>
                <w:szCs w:val="24"/>
                <w:lang w:val="kk-KZ"/>
              </w:rPr>
              <w:t>Математика негіздері</w:t>
            </w:r>
          </w:p>
        </w:tc>
        <w:tc>
          <w:tcPr>
            <w:tcW w:w="2693" w:type="dxa"/>
            <w:tcBorders>
              <w:top w:val="single" w:sz="4" w:space="0" w:color="auto"/>
              <w:bottom w:val="single" w:sz="4" w:space="0" w:color="auto"/>
            </w:tcBorders>
          </w:tcPr>
          <w:p w:rsidR="00B460C6" w:rsidRPr="0010157B" w:rsidRDefault="00B460C6" w:rsidP="00D70856">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Еркін ойын</w:t>
            </w:r>
            <w:r>
              <w:rPr>
                <w:rFonts w:ascii="Times New Roman" w:hAnsi="Times New Roman" w:cs="Times New Roman"/>
                <w:sz w:val="24"/>
                <w:szCs w:val="24"/>
                <w:lang w:val="kk-KZ"/>
              </w:rPr>
              <w:t xml:space="preserve">: </w:t>
            </w:r>
            <w:r w:rsidRPr="0010157B">
              <w:rPr>
                <w:rFonts w:ascii="Times New Roman" w:hAnsi="Times New Roman" w:cs="Times New Roman"/>
                <w:sz w:val="24"/>
                <w:szCs w:val="24"/>
                <w:lang w:val="kk-KZ"/>
              </w:rPr>
              <w:t>«Сәлемдесу»</w:t>
            </w:r>
            <w:r w:rsidRPr="0010157B">
              <w:rPr>
                <w:rFonts w:ascii="Times New Roman" w:hAnsi="Times New Roman" w:cs="Times New Roman"/>
                <w:sz w:val="24"/>
                <w:szCs w:val="24"/>
                <w:lang w:val="kk-KZ"/>
              </w:rPr>
              <w:br/>
              <w:t>Шарты: Қызықты етіп амандасу үлгілерін ойлап табады</w:t>
            </w:r>
            <w:r>
              <w:rPr>
                <w:rFonts w:ascii="Times New Roman" w:hAnsi="Times New Roman" w:cs="Times New Roman"/>
                <w:sz w:val="24"/>
                <w:szCs w:val="24"/>
                <w:lang w:val="kk-KZ"/>
              </w:rPr>
              <w:t>.</w:t>
            </w:r>
            <w:r w:rsidRPr="0010157B">
              <w:rPr>
                <w:rFonts w:ascii="Times New Roman" w:hAnsi="Times New Roman" w:cs="Times New Roman"/>
                <w:sz w:val="24"/>
                <w:szCs w:val="24"/>
                <w:lang w:val="kk-KZ"/>
              </w:rPr>
              <w:t xml:space="preserve"> </w:t>
            </w:r>
          </w:p>
          <w:p w:rsidR="00B460C6" w:rsidRPr="0010157B" w:rsidRDefault="00B460C6" w:rsidP="00D70856">
            <w:pPr>
              <w:spacing w:after="0" w:line="240" w:lineRule="auto"/>
              <w:rPr>
                <w:rFonts w:ascii="Times New Roman" w:hAnsi="Times New Roman" w:cs="Times New Roman"/>
                <w:sz w:val="24"/>
                <w:szCs w:val="24"/>
                <w:lang w:val="kk-KZ"/>
              </w:rPr>
            </w:pPr>
            <w:r w:rsidRPr="0010157B">
              <w:rPr>
                <w:rFonts w:ascii="Times New Roman" w:hAnsi="Times New Roman" w:cs="Times New Roman"/>
                <w:bCs/>
                <w:sz w:val="24"/>
                <w:szCs w:val="24"/>
                <w:lang w:val="kk-KZ"/>
              </w:rPr>
              <w:t>Сөйлеуді дамыту</w:t>
            </w:r>
            <w:r>
              <w:rPr>
                <w:rFonts w:ascii="Times New Roman" w:hAnsi="Times New Roman" w:cs="Times New Roman"/>
                <w:bCs/>
                <w:sz w:val="24"/>
                <w:szCs w:val="24"/>
                <w:lang w:val="kk-KZ"/>
              </w:rPr>
              <w:t>, қазақ тілі</w:t>
            </w:r>
          </w:p>
        </w:tc>
        <w:tc>
          <w:tcPr>
            <w:tcW w:w="2551" w:type="dxa"/>
            <w:tcBorders>
              <w:top w:val="single" w:sz="4" w:space="0" w:color="auto"/>
              <w:bottom w:val="single" w:sz="4" w:space="0" w:color="auto"/>
            </w:tcBorders>
          </w:tcPr>
          <w:p w:rsidR="00B460C6" w:rsidRPr="0010157B" w:rsidRDefault="00B460C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«Қысқы еңбек</w:t>
            </w:r>
            <w:r w:rsidRPr="0010157B">
              <w:rPr>
                <w:rFonts w:ascii="Times New Roman" w:hAnsi="Times New Roman" w:cs="Times New Roman"/>
                <w:sz w:val="24"/>
                <w:szCs w:val="24"/>
                <w:lang w:val="kk-KZ"/>
              </w:rPr>
              <w:t>»</w:t>
            </w:r>
          </w:p>
          <w:p w:rsidR="00B460C6" w:rsidRPr="0010157B" w:rsidRDefault="00B460C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Шарты: Сурет бойынша </w:t>
            </w:r>
            <w:r w:rsidRPr="0010157B">
              <w:rPr>
                <w:rFonts w:ascii="Times New Roman" w:hAnsi="Times New Roman" w:cs="Times New Roman"/>
                <w:sz w:val="24"/>
                <w:szCs w:val="24"/>
                <w:lang w:val="kk-KZ"/>
              </w:rPr>
              <w:t xml:space="preserve"> </w:t>
            </w:r>
            <w:r>
              <w:rPr>
                <w:rFonts w:ascii="Times New Roman" w:hAnsi="Times New Roman" w:cs="Times New Roman"/>
                <w:sz w:val="24"/>
                <w:szCs w:val="24"/>
                <w:lang w:val="kk-KZ"/>
              </w:rPr>
              <w:t>қыс мезгіліндегі адамдардың еңбегін әңгімелеп беру</w:t>
            </w:r>
            <w:r w:rsidRPr="0010157B">
              <w:rPr>
                <w:rFonts w:ascii="Times New Roman" w:hAnsi="Times New Roman" w:cs="Times New Roman"/>
                <w:sz w:val="24"/>
                <w:szCs w:val="24"/>
                <w:lang w:val="kk-KZ"/>
              </w:rPr>
              <w:t>.</w:t>
            </w:r>
          </w:p>
          <w:p w:rsidR="00B460C6" w:rsidRPr="0010157B" w:rsidRDefault="00B460C6" w:rsidP="00D70856">
            <w:pPr>
              <w:spacing w:after="0" w:line="240" w:lineRule="auto"/>
              <w:rPr>
                <w:rFonts w:ascii="Times New Roman" w:hAnsi="Times New Roman" w:cs="Times New Roman"/>
                <w:sz w:val="24"/>
                <w:szCs w:val="24"/>
                <w:lang w:val="kk-KZ"/>
              </w:rPr>
            </w:pPr>
            <w:r w:rsidRPr="0010157B">
              <w:rPr>
                <w:rFonts w:ascii="Times New Roman" w:hAnsi="Times New Roman" w:cs="Times New Roman"/>
                <w:bCs/>
                <w:sz w:val="24"/>
                <w:szCs w:val="24"/>
                <w:lang w:val="kk-KZ"/>
              </w:rPr>
              <w:t xml:space="preserve">Қоршаған ортамен </w:t>
            </w:r>
          </w:p>
        </w:tc>
      </w:tr>
      <w:tr w:rsidR="00B460C6" w:rsidRPr="0010157B" w:rsidTr="00B460C6">
        <w:trPr>
          <w:trHeight w:val="549"/>
        </w:trPr>
        <w:tc>
          <w:tcPr>
            <w:tcW w:w="2552" w:type="dxa"/>
            <w:vMerge/>
            <w:hideMark/>
          </w:tcPr>
          <w:p w:rsidR="00B460C6" w:rsidRDefault="00B460C6" w:rsidP="00D70856">
            <w:pPr>
              <w:spacing w:after="0" w:line="240" w:lineRule="auto"/>
              <w:rPr>
                <w:rFonts w:ascii="Times New Roman" w:hAnsi="Times New Roman" w:cs="Times New Roman"/>
                <w:bCs/>
                <w:sz w:val="24"/>
                <w:szCs w:val="24"/>
                <w:lang w:val="kk-KZ"/>
              </w:rPr>
            </w:pPr>
          </w:p>
        </w:tc>
        <w:tc>
          <w:tcPr>
            <w:tcW w:w="2835" w:type="dxa"/>
            <w:tcBorders>
              <w:top w:val="single" w:sz="4" w:space="0" w:color="auto"/>
              <w:bottom w:val="nil"/>
            </w:tcBorders>
          </w:tcPr>
          <w:p w:rsidR="00B460C6" w:rsidRPr="0010157B" w:rsidRDefault="00B460C6" w:rsidP="00D70856">
            <w:pPr>
              <w:spacing w:after="0" w:line="240" w:lineRule="auto"/>
              <w:rPr>
                <w:rFonts w:ascii="Times New Roman" w:hAnsi="Times New Roman" w:cs="Times New Roman"/>
                <w:sz w:val="24"/>
                <w:szCs w:val="24"/>
                <w:lang w:val="kk-KZ"/>
              </w:rPr>
            </w:pPr>
          </w:p>
        </w:tc>
        <w:tc>
          <w:tcPr>
            <w:tcW w:w="2693" w:type="dxa"/>
            <w:tcBorders>
              <w:top w:val="single" w:sz="4" w:space="0" w:color="auto"/>
            </w:tcBorders>
          </w:tcPr>
          <w:p w:rsidR="00B460C6" w:rsidRPr="0010157B" w:rsidRDefault="00B460C6" w:rsidP="00D70856">
            <w:pPr>
              <w:spacing w:after="0" w:line="240" w:lineRule="auto"/>
              <w:rPr>
                <w:rFonts w:ascii="Times New Roman" w:hAnsi="Times New Roman" w:cs="Times New Roman"/>
                <w:sz w:val="24"/>
                <w:szCs w:val="24"/>
                <w:lang w:val="kk-KZ"/>
              </w:rPr>
            </w:pPr>
            <w:r w:rsidRPr="0010157B">
              <w:rPr>
                <w:rFonts w:ascii="Times New Roman" w:hAnsi="Times New Roman" w:cs="Times New Roman"/>
                <w:bCs/>
                <w:sz w:val="24"/>
                <w:szCs w:val="24"/>
                <w:lang w:val="kk-KZ"/>
              </w:rPr>
              <w:t>Сөйлеуді дамыту</w:t>
            </w:r>
            <w:r>
              <w:rPr>
                <w:rFonts w:ascii="Times New Roman" w:hAnsi="Times New Roman" w:cs="Times New Roman"/>
                <w:bCs/>
                <w:sz w:val="24"/>
                <w:szCs w:val="24"/>
                <w:lang w:val="kk-KZ"/>
              </w:rPr>
              <w:t>, қазақ тілі</w:t>
            </w:r>
          </w:p>
        </w:tc>
        <w:tc>
          <w:tcPr>
            <w:tcW w:w="2694" w:type="dxa"/>
            <w:tcBorders>
              <w:top w:val="single" w:sz="4" w:space="0" w:color="auto"/>
            </w:tcBorders>
          </w:tcPr>
          <w:p w:rsidR="00B460C6" w:rsidRPr="0010157B" w:rsidRDefault="00B460C6" w:rsidP="00D70856">
            <w:pPr>
              <w:spacing w:after="0" w:line="240" w:lineRule="auto"/>
              <w:rPr>
                <w:rFonts w:ascii="Times New Roman" w:hAnsi="Times New Roman" w:cs="Times New Roman"/>
                <w:sz w:val="24"/>
                <w:szCs w:val="24"/>
                <w:lang w:val="kk-KZ"/>
              </w:rPr>
            </w:pPr>
          </w:p>
        </w:tc>
        <w:tc>
          <w:tcPr>
            <w:tcW w:w="2693" w:type="dxa"/>
            <w:tcBorders>
              <w:top w:val="single" w:sz="4" w:space="0" w:color="auto"/>
            </w:tcBorders>
          </w:tcPr>
          <w:p w:rsidR="00B460C6" w:rsidRPr="0010157B" w:rsidRDefault="00B460C6" w:rsidP="00D70856">
            <w:pPr>
              <w:spacing w:after="0" w:line="240" w:lineRule="auto"/>
              <w:rPr>
                <w:rFonts w:ascii="Times New Roman" w:hAnsi="Times New Roman" w:cs="Times New Roman"/>
                <w:sz w:val="24"/>
                <w:szCs w:val="24"/>
                <w:lang w:val="kk-KZ"/>
              </w:rPr>
            </w:pPr>
          </w:p>
        </w:tc>
        <w:tc>
          <w:tcPr>
            <w:tcW w:w="2551" w:type="dxa"/>
            <w:tcBorders>
              <w:top w:val="single" w:sz="4" w:space="0" w:color="auto"/>
            </w:tcBorders>
          </w:tcPr>
          <w:p w:rsidR="00B460C6" w:rsidRPr="0010157B" w:rsidRDefault="00B460C6" w:rsidP="00D70856">
            <w:pPr>
              <w:spacing w:after="0" w:line="240" w:lineRule="auto"/>
              <w:rPr>
                <w:rFonts w:ascii="Times New Roman" w:hAnsi="Times New Roman" w:cs="Times New Roman"/>
                <w:sz w:val="24"/>
                <w:szCs w:val="24"/>
                <w:lang w:val="kk-KZ"/>
              </w:rPr>
            </w:pPr>
            <w:r w:rsidRPr="0010157B">
              <w:rPr>
                <w:rFonts w:ascii="Times New Roman" w:hAnsi="Times New Roman" w:cs="Times New Roman"/>
                <w:bCs/>
                <w:sz w:val="24"/>
                <w:szCs w:val="24"/>
                <w:lang w:val="kk-KZ"/>
              </w:rPr>
              <w:t>таныстыру</w:t>
            </w:r>
          </w:p>
          <w:p w:rsidR="00B460C6" w:rsidRDefault="00B460C6" w:rsidP="00D70856">
            <w:pPr>
              <w:spacing w:after="0" w:line="240" w:lineRule="auto"/>
              <w:rPr>
                <w:rFonts w:ascii="Times New Roman" w:hAnsi="Times New Roman" w:cs="Times New Roman"/>
                <w:sz w:val="24"/>
                <w:szCs w:val="24"/>
                <w:lang w:val="kk-KZ"/>
              </w:rPr>
            </w:pPr>
          </w:p>
        </w:tc>
      </w:tr>
      <w:tr w:rsidR="00B460C6" w:rsidRPr="00980D49" w:rsidTr="00B460C6">
        <w:trPr>
          <w:trHeight w:val="1687"/>
        </w:trPr>
        <w:tc>
          <w:tcPr>
            <w:tcW w:w="2552" w:type="dxa"/>
            <w:hideMark/>
          </w:tcPr>
          <w:p w:rsidR="00B460C6" w:rsidRPr="0010157B" w:rsidRDefault="00B460C6" w:rsidP="00D70856">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Е</w:t>
            </w:r>
            <w:r w:rsidRPr="0010157B">
              <w:rPr>
                <w:rFonts w:ascii="Times New Roman" w:hAnsi="Times New Roman" w:cs="Times New Roman"/>
                <w:bCs/>
                <w:sz w:val="24"/>
                <w:szCs w:val="24"/>
                <w:lang w:val="kk-KZ"/>
              </w:rPr>
              <w:t>ртенгі</w:t>
            </w:r>
            <w:r>
              <w:rPr>
                <w:rFonts w:ascii="Times New Roman" w:hAnsi="Times New Roman" w:cs="Times New Roman"/>
                <w:bCs/>
                <w:sz w:val="24"/>
                <w:szCs w:val="24"/>
                <w:lang w:val="kk-KZ"/>
              </w:rPr>
              <w:t xml:space="preserve">лік </w:t>
            </w:r>
            <w:r w:rsidRPr="0010157B">
              <w:rPr>
                <w:rFonts w:ascii="Times New Roman" w:hAnsi="Times New Roman" w:cs="Times New Roman"/>
                <w:bCs/>
                <w:sz w:val="24"/>
                <w:szCs w:val="24"/>
                <w:lang w:val="kk-KZ"/>
              </w:rPr>
              <w:t xml:space="preserve"> жаттығу  </w:t>
            </w:r>
          </w:p>
        </w:tc>
        <w:tc>
          <w:tcPr>
            <w:tcW w:w="2835" w:type="dxa"/>
            <w:tcBorders>
              <w:right w:val="single" w:sz="4" w:space="0" w:color="auto"/>
            </w:tcBorders>
            <w:hideMark/>
          </w:tcPr>
          <w:p w:rsidR="00B460C6" w:rsidRPr="0010157B" w:rsidRDefault="00B460C6" w:rsidP="00D70856">
            <w:pPr>
              <w:spacing w:after="0" w:line="240" w:lineRule="auto"/>
              <w:rPr>
                <w:rFonts w:ascii="Times New Roman" w:hAnsi="Times New Roman" w:cs="Times New Roman"/>
                <w:bCs/>
                <w:sz w:val="24"/>
                <w:szCs w:val="24"/>
                <w:lang w:val="kk-KZ"/>
              </w:rPr>
            </w:pPr>
            <w:r w:rsidRPr="0010157B">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w:t>
            </w:r>
            <w:r w:rsidRPr="003C288D">
              <w:rPr>
                <w:i/>
                <w:sz w:val="24"/>
                <w:szCs w:val="24"/>
                <w:lang w:val="kk-KZ"/>
              </w:rPr>
              <w:t xml:space="preserve"> </w:t>
            </w:r>
            <w:r w:rsidRPr="003C288D">
              <w:rPr>
                <w:rFonts w:ascii="Times New Roman" w:hAnsi="Times New Roman"/>
                <w:i/>
                <w:w w:val="101"/>
                <w:sz w:val="24"/>
                <w:szCs w:val="24"/>
                <w:lang w:val="kk-KZ"/>
              </w:rPr>
              <w:t>Қауіпсіздік  ережесін сақтау.</w:t>
            </w:r>
            <w:r w:rsidRPr="003C288D">
              <w:rPr>
                <w:rFonts w:ascii="Times New Roman" w:eastAsia="Times New Roman" w:hAnsi="Times New Roman"/>
                <w:sz w:val="24"/>
                <w:szCs w:val="24"/>
                <w:lang w:val="kk-KZ"/>
              </w:rPr>
              <w:t xml:space="preserve">                                                                                                                                                                                                    </w:t>
            </w:r>
            <w:r w:rsidRPr="0010157B">
              <w:rPr>
                <w:rFonts w:ascii="Times New Roman" w:hAnsi="Times New Roman" w:cs="Times New Roman"/>
                <w:bCs/>
                <w:sz w:val="24"/>
                <w:szCs w:val="24"/>
                <w:lang w:val="kk-KZ"/>
              </w:rPr>
              <w:t>Дене тәрбиесі</w:t>
            </w:r>
          </w:p>
        </w:tc>
        <w:tc>
          <w:tcPr>
            <w:tcW w:w="2693" w:type="dxa"/>
            <w:tcBorders>
              <w:left w:val="single" w:sz="4" w:space="0" w:color="auto"/>
              <w:right w:val="single" w:sz="4" w:space="0" w:color="auto"/>
            </w:tcBorders>
          </w:tcPr>
          <w:p w:rsidR="00B460C6" w:rsidRPr="0010157B" w:rsidRDefault="00B460C6" w:rsidP="00D70856">
            <w:pPr>
              <w:spacing w:after="0" w:line="240" w:lineRule="auto"/>
              <w:rPr>
                <w:rFonts w:ascii="Times New Roman" w:hAnsi="Times New Roman" w:cs="Times New Roman"/>
                <w:sz w:val="24"/>
                <w:szCs w:val="24"/>
                <w:lang w:val="kk-KZ"/>
              </w:rPr>
            </w:pPr>
            <w:r w:rsidRPr="002C64E1">
              <w:rPr>
                <w:rFonts w:ascii="Times New Roman" w:eastAsia="Times New Roman" w:hAnsi="Times New Roman"/>
                <w:color w:val="000000"/>
                <w:sz w:val="24"/>
                <w:szCs w:val="24"/>
                <w:lang w:val="kk-KZ"/>
              </w:rPr>
              <w:t xml:space="preserve">Сапта бір-бірлеп жүру, жүруді жүгірумен, секірумен, басқа қимылдармен кезектестіру. </w:t>
            </w:r>
            <w:r w:rsidRPr="002C64E1">
              <w:rPr>
                <w:rFonts w:ascii="Times New Roman" w:hAnsi="Times New Roman"/>
                <w:sz w:val="24"/>
                <w:szCs w:val="24"/>
                <w:lang w:val="kk-KZ"/>
              </w:rPr>
              <w:t xml:space="preserve">Кезекпен екі жаққа бұрылғанда екі қолды екі </w:t>
            </w:r>
            <w:r>
              <w:rPr>
                <w:rFonts w:ascii="Times New Roman" w:hAnsi="Times New Roman"/>
                <w:sz w:val="24"/>
                <w:szCs w:val="24"/>
                <w:lang w:val="kk-KZ"/>
              </w:rPr>
              <w:t xml:space="preserve">жаққа жіберу. </w:t>
            </w:r>
            <w:r w:rsidRPr="002C64E1">
              <w:rPr>
                <w:rFonts w:ascii="Times New Roman" w:hAnsi="Times New Roman"/>
                <w:sz w:val="24"/>
                <w:szCs w:val="24"/>
                <w:lang w:val="kk-KZ"/>
              </w:rPr>
              <w:t>Оңға, солға иілу.</w:t>
            </w:r>
            <w:r w:rsidRPr="002C64E1">
              <w:rPr>
                <w:rFonts w:ascii="Times New Roman" w:eastAsia="Times New Roman" w:hAnsi="Times New Roman"/>
                <w:sz w:val="24"/>
                <w:szCs w:val="24"/>
                <w:lang w:val="kk-KZ"/>
              </w:rPr>
              <w:t xml:space="preserve">                 </w:t>
            </w:r>
            <w:r w:rsidRPr="002C64E1">
              <w:rPr>
                <w:rFonts w:ascii="Times New Roman" w:eastAsia="Times New Roman" w:hAnsi="Times New Roman"/>
                <w:color w:val="000000"/>
                <w:sz w:val="24"/>
                <w:szCs w:val="24"/>
                <w:lang w:val="kk-KZ"/>
              </w:rPr>
              <w:t xml:space="preserve">                     </w:t>
            </w:r>
            <w:r w:rsidRPr="003C288D">
              <w:rPr>
                <w:rFonts w:ascii="Times New Roman" w:hAnsi="Times New Roman"/>
                <w:i/>
                <w:w w:val="101"/>
                <w:sz w:val="24"/>
                <w:szCs w:val="24"/>
                <w:lang w:val="kk-KZ"/>
              </w:rPr>
              <w:t>Қауіпсіздік  ережесін сақтау.</w:t>
            </w:r>
            <w:r w:rsidRPr="003C288D">
              <w:rPr>
                <w:rFonts w:ascii="Times New Roman" w:eastAsia="Times New Roman" w:hAnsi="Times New Roman"/>
                <w:sz w:val="24"/>
                <w:szCs w:val="24"/>
                <w:lang w:val="kk-KZ"/>
              </w:rPr>
              <w:t xml:space="preserve">                                                                                                                                                                                                    </w:t>
            </w:r>
          </w:p>
          <w:p w:rsidR="00B460C6" w:rsidRPr="0010157B" w:rsidRDefault="00B460C6" w:rsidP="00D70856">
            <w:pPr>
              <w:spacing w:after="0" w:line="240" w:lineRule="auto"/>
              <w:rPr>
                <w:rFonts w:ascii="Times New Roman" w:hAnsi="Times New Roman" w:cs="Times New Roman"/>
                <w:sz w:val="24"/>
                <w:szCs w:val="24"/>
                <w:lang w:val="kk-KZ"/>
              </w:rPr>
            </w:pPr>
            <w:r w:rsidRPr="0010157B">
              <w:rPr>
                <w:rFonts w:ascii="Times New Roman" w:hAnsi="Times New Roman" w:cs="Times New Roman"/>
                <w:bCs/>
                <w:sz w:val="24"/>
                <w:szCs w:val="24"/>
                <w:lang w:val="kk-KZ"/>
              </w:rPr>
              <w:t>Дене тәрбиесі</w:t>
            </w:r>
          </w:p>
        </w:tc>
        <w:tc>
          <w:tcPr>
            <w:tcW w:w="2694" w:type="dxa"/>
            <w:tcBorders>
              <w:left w:val="single" w:sz="4" w:space="0" w:color="auto"/>
              <w:right w:val="single" w:sz="4" w:space="0" w:color="auto"/>
            </w:tcBorders>
          </w:tcPr>
          <w:p w:rsidR="00B460C6" w:rsidRPr="002C64E1" w:rsidRDefault="00B460C6" w:rsidP="00D70856">
            <w:pPr>
              <w:spacing w:after="0"/>
              <w:rPr>
                <w:rFonts w:ascii="Times New Roman" w:eastAsia="Times New Roman" w:hAnsi="Times New Roman"/>
                <w:sz w:val="24"/>
                <w:szCs w:val="24"/>
                <w:lang w:val="kk-KZ"/>
              </w:rPr>
            </w:pPr>
            <w:r w:rsidRPr="002C64E1">
              <w:rPr>
                <w:rFonts w:ascii="Times New Roman" w:eastAsia="Times New Roman" w:hAnsi="Times New Roman"/>
                <w:sz w:val="24"/>
                <w:szCs w:val="24"/>
                <w:lang w:val="kk-KZ"/>
              </w:rPr>
              <w:t>Аяқ  бірге, қолдарын алға созу, жоғары көтеру, жаңға созу</w:t>
            </w:r>
          </w:p>
          <w:p w:rsidR="00B460C6" w:rsidRPr="00A815E1" w:rsidRDefault="00B460C6" w:rsidP="00D70856">
            <w:pPr>
              <w:spacing w:after="0"/>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Қол белде, оңға, солға иілу. </w:t>
            </w:r>
            <w:r w:rsidRPr="002C64E1">
              <w:rPr>
                <w:rFonts w:ascii="Times New Roman" w:eastAsia="Times New Roman" w:hAnsi="Times New Roman"/>
                <w:sz w:val="24"/>
                <w:szCs w:val="24"/>
                <w:lang w:val="kk-KZ"/>
              </w:rPr>
              <w:t xml:space="preserve">Қолдары белде. Оң аяқпен бес рет, сол аяқпен бес рет секіру. </w:t>
            </w:r>
            <w:r w:rsidRPr="003C288D">
              <w:rPr>
                <w:rFonts w:ascii="Times New Roman" w:hAnsi="Times New Roman"/>
                <w:i/>
                <w:w w:val="101"/>
                <w:sz w:val="24"/>
                <w:szCs w:val="24"/>
                <w:lang w:val="kk-KZ"/>
              </w:rPr>
              <w:t>Қауіпсіздік  ережесін сақтау.</w:t>
            </w:r>
            <w:r w:rsidRPr="003C288D">
              <w:rPr>
                <w:rFonts w:ascii="Times New Roman" w:eastAsia="Times New Roman" w:hAnsi="Times New Roman"/>
                <w:sz w:val="24"/>
                <w:szCs w:val="24"/>
                <w:lang w:val="kk-KZ"/>
              </w:rPr>
              <w:t xml:space="preserve">                                                                                                                                                                                                    </w:t>
            </w:r>
          </w:p>
          <w:p w:rsidR="00B460C6" w:rsidRPr="0010157B" w:rsidRDefault="00B460C6" w:rsidP="00D70856">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lang w:val="kk-KZ"/>
              </w:rPr>
              <w:t>Дене тәрбиесі</w:t>
            </w:r>
          </w:p>
        </w:tc>
        <w:tc>
          <w:tcPr>
            <w:tcW w:w="2693" w:type="dxa"/>
            <w:tcBorders>
              <w:left w:val="single" w:sz="4" w:space="0" w:color="auto"/>
              <w:right w:val="single" w:sz="4" w:space="0" w:color="auto"/>
            </w:tcBorders>
          </w:tcPr>
          <w:p w:rsidR="00B460C6" w:rsidRPr="0010157B" w:rsidRDefault="00B460C6" w:rsidP="00D70856">
            <w:pPr>
              <w:spacing w:after="0" w:line="240" w:lineRule="auto"/>
              <w:rPr>
                <w:rFonts w:ascii="Times New Roman" w:hAnsi="Times New Roman" w:cs="Times New Roman"/>
                <w:sz w:val="24"/>
                <w:szCs w:val="24"/>
                <w:lang w:val="kk-KZ"/>
              </w:rPr>
            </w:pPr>
            <w:r w:rsidRPr="002C64E1">
              <w:rPr>
                <w:rFonts w:ascii="Times New Roman" w:eastAsia="Calibri" w:hAnsi="Times New Roman" w:cs="Times New Roman"/>
                <w:color w:val="000000"/>
                <w:sz w:val="24"/>
                <w:szCs w:val="24"/>
                <w:shd w:val="clear" w:color="auto" w:fill="FFFFFF"/>
                <w:lang w:val="kk-KZ"/>
              </w:rPr>
              <w:t>Аяқ сәл ашық, тіземіз түзу, аяқтың ұшына қолымызды тигізу, қалыпқа келу (3 - 4 рет).</w:t>
            </w:r>
            <w:r>
              <w:rPr>
                <w:rFonts w:ascii="Times New Roman" w:eastAsia="Calibri" w:hAnsi="Times New Roman" w:cs="Times New Roman"/>
                <w:color w:val="000000"/>
                <w:sz w:val="24"/>
                <w:szCs w:val="24"/>
                <w:lang w:val="kk-KZ"/>
              </w:rPr>
              <w:t xml:space="preserve"> </w:t>
            </w:r>
            <w:r w:rsidRPr="002C64E1">
              <w:rPr>
                <w:rFonts w:ascii="Times New Roman" w:eastAsia="Calibri" w:hAnsi="Times New Roman" w:cs="Times New Roman"/>
                <w:color w:val="000000"/>
                <w:sz w:val="24"/>
                <w:szCs w:val="24"/>
                <w:shd w:val="clear" w:color="auto" w:fill="FFFFFF"/>
                <w:lang w:val="kk-KZ"/>
              </w:rPr>
              <w:t>Қоян - секіреді; ат - шабады; құс - ұшады; аю - қорбаңдайды; адам - жүреді.</w:t>
            </w:r>
            <w:r>
              <w:rPr>
                <w:rFonts w:ascii="Times New Roman" w:eastAsia="Calibri" w:hAnsi="Times New Roman" w:cs="Times New Roman"/>
                <w:color w:val="000000"/>
                <w:sz w:val="24"/>
                <w:szCs w:val="24"/>
                <w:lang w:val="kk-KZ"/>
              </w:rPr>
              <w:t xml:space="preserve"> </w:t>
            </w:r>
            <w:r w:rsidRPr="002C64E1">
              <w:rPr>
                <w:rFonts w:ascii="Times New Roman" w:eastAsia="Calibri" w:hAnsi="Times New Roman" w:cs="Times New Roman"/>
                <w:color w:val="000000"/>
                <w:sz w:val="24"/>
                <w:szCs w:val="24"/>
                <w:shd w:val="clear" w:color="auto" w:fill="FFFFFF"/>
                <w:lang w:val="kk-KZ"/>
              </w:rPr>
              <w:t xml:space="preserve"> Кілемге жатып, аяқты көтеріп, велосипед тебу, қалыпқа келу (3 - 4 рет).</w:t>
            </w:r>
            <w:r w:rsidRPr="002C64E1">
              <w:rPr>
                <w:rFonts w:ascii="Times New Roman" w:eastAsia="Calibri" w:hAnsi="Times New Roman" w:cs="Times New Roman"/>
                <w:color w:val="000000"/>
                <w:sz w:val="24"/>
                <w:szCs w:val="24"/>
                <w:lang w:val="kk-KZ"/>
              </w:rPr>
              <w:br/>
            </w:r>
            <w:r w:rsidRPr="003C288D">
              <w:rPr>
                <w:rFonts w:ascii="Times New Roman" w:hAnsi="Times New Roman"/>
                <w:i/>
                <w:w w:val="101"/>
                <w:sz w:val="24"/>
                <w:szCs w:val="24"/>
                <w:lang w:val="kk-KZ"/>
              </w:rPr>
              <w:t>Қауіпсіздік  ережесін сақтау.</w:t>
            </w:r>
            <w:r w:rsidRPr="003C288D">
              <w:rPr>
                <w:rFonts w:ascii="Times New Roman" w:eastAsia="Times New Roman" w:hAnsi="Times New Roman"/>
                <w:sz w:val="24"/>
                <w:szCs w:val="24"/>
                <w:lang w:val="kk-KZ"/>
              </w:rPr>
              <w:t xml:space="preserve">                                                                                                                                                                                                    </w:t>
            </w:r>
          </w:p>
          <w:p w:rsidR="00B460C6" w:rsidRPr="0010157B" w:rsidRDefault="00B460C6" w:rsidP="00D70856">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lang w:val="kk-KZ"/>
              </w:rPr>
              <w:t>Дене тәрбиесі</w:t>
            </w:r>
          </w:p>
        </w:tc>
        <w:tc>
          <w:tcPr>
            <w:tcW w:w="2551" w:type="dxa"/>
            <w:tcBorders>
              <w:left w:val="single" w:sz="4" w:space="0" w:color="auto"/>
            </w:tcBorders>
          </w:tcPr>
          <w:p w:rsidR="00B460C6" w:rsidRPr="0010157B" w:rsidRDefault="00B460C6" w:rsidP="00D70856">
            <w:pPr>
              <w:spacing w:after="0" w:line="240" w:lineRule="auto"/>
              <w:rPr>
                <w:rFonts w:ascii="Times New Roman" w:hAnsi="Times New Roman" w:cs="Times New Roman"/>
                <w:sz w:val="24"/>
                <w:szCs w:val="24"/>
                <w:lang w:val="kk-KZ"/>
              </w:rPr>
            </w:pPr>
            <w:r w:rsidRPr="002C64E1">
              <w:rPr>
                <w:rFonts w:ascii="Times New Roman" w:eastAsia="Calibri" w:hAnsi="Times New Roman" w:cs="Times New Roman"/>
                <w:color w:val="000000"/>
                <w:sz w:val="24"/>
                <w:szCs w:val="24"/>
                <w:shd w:val="clear" w:color="auto" w:fill="FFFFFF"/>
                <w:lang w:val="kk-KZ"/>
              </w:rPr>
              <w:t>Аяқ сәл алшақ, қолымыз иықта, алға, артқа есу (3 - 4 рет)</w:t>
            </w:r>
            <w:r w:rsidRPr="002C64E1">
              <w:rPr>
                <w:rFonts w:ascii="Times New Roman" w:eastAsia="Calibri" w:hAnsi="Times New Roman" w:cs="Times New Roman"/>
                <w:color w:val="000000"/>
                <w:sz w:val="24"/>
                <w:szCs w:val="24"/>
                <w:lang w:val="kk-KZ"/>
              </w:rPr>
              <w:br/>
            </w:r>
            <w:r w:rsidRPr="002C64E1">
              <w:rPr>
                <w:rFonts w:ascii="Times New Roman" w:eastAsia="Calibri" w:hAnsi="Times New Roman" w:cs="Times New Roman"/>
                <w:color w:val="000000"/>
                <w:sz w:val="24"/>
                <w:szCs w:val="24"/>
                <w:shd w:val="clear" w:color="auto" w:fill="FFFFFF"/>
                <w:lang w:val="kk-KZ"/>
              </w:rPr>
              <w:t xml:space="preserve"> «Сағаттың тіліндей</w:t>
            </w:r>
            <w:r w:rsidRPr="002C64E1">
              <w:rPr>
                <w:rFonts w:ascii="Times New Roman" w:eastAsia="Calibri" w:hAnsi="Times New Roman" w:cs="Times New Roman"/>
                <w:color w:val="000000"/>
                <w:sz w:val="24"/>
                <w:szCs w:val="24"/>
                <w:lang w:val="kk-KZ"/>
              </w:rPr>
              <w:br/>
            </w:r>
            <w:r w:rsidRPr="002C64E1">
              <w:rPr>
                <w:rFonts w:ascii="Times New Roman" w:eastAsia="Calibri" w:hAnsi="Times New Roman" w:cs="Times New Roman"/>
                <w:color w:val="000000"/>
                <w:sz w:val="24"/>
                <w:szCs w:val="24"/>
                <w:shd w:val="clear" w:color="auto" w:fill="FFFFFF"/>
                <w:lang w:val="kk-KZ"/>
              </w:rPr>
              <w:t>Иіліп оңға бір.</w:t>
            </w:r>
            <w:r w:rsidRPr="002C64E1">
              <w:rPr>
                <w:rFonts w:ascii="Times New Roman" w:eastAsia="Calibri" w:hAnsi="Times New Roman" w:cs="Times New Roman"/>
                <w:color w:val="000000"/>
                <w:sz w:val="24"/>
                <w:szCs w:val="24"/>
                <w:lang w:val="kk-KZ"/>
              </w:rPr>
              <w:br/>
            </w:r>
            <w:r w:rsidRPr="002C64E1">
              <w:rPr>
                <w:rFonts w:ascii="Times New Roman" w:eastAsia="Calibri" w:hAnsi="Times New Roman" w:cs="Times New Roman"/>
                <w:color w:val="000000"/>
                <w:sz w:val="24"/>
                <w:szCs w:val="24"/>
                <w:shd w:val="clear" w:color="auto" w:fill="FFFFFF"/>
                <w:lang w:val="kk-KZ"/>
              </w:rPr>
              <w:t>Сағаттың тіліндей</w:t>
            </w:r>
            <w:r w:rsidRPr="002C64E1">
              <w:rPr>
                <w:rFonts w:ascii="Times New Roman" w:eastAsia="Calibri" w:hAnsi="Times New Roman" w:cs="Times New Roman"/>
                <w:color w:val="000000"/>
                <w:sz w:val="24"/>
                <w:szCs w:val="24"/>
                <w:lang w:val="kk-KZ"/>
              </w:rPr>
              <w:br/>
            </w:r>
            <w:r w:rsidRPr="002C64E1">
              <w:rPr>
                <w:rFonts w:ascii="Times New Roman" w:eastAsia="Calibri" w:hAnsi="Times New Roman" w:cs="Times New Roman"/>
                <w:color w:val="000000"/>
                <w:sz w:val="24"/>
                <w:szCs w:val="24"/>
                <w:shd w:val="clear" w:color="auto" w:fill="FFFFFF"/>
                <w:lang w:val="kk-KZ"/>
              </w:rPr>
              <w:t>Иіліп солға бір».</w:t>
            </w:r>
            <w:r w:rsidRPr="002C64E1">
              <w:rPr>
                <w:rFonts w:ascii="Times New Roman" w:eastAsia="Calibri" w:hAnsi="Times New Roman" w:cs="Times New Roman"/>
                <w:color w:val="000000"/>
                <w:sz w:val="24"/>
                <w:szCs w:val="24"/>
                <w:lang w:val="kk-KZ"/>
              </w:rPr>
              <w:t xml:space="preserve"> </w:t>
            </w:r>
            <w:r w:rsidRPr="002C64E1">
              <w:rPr>
                <w:rFonts w:ascii="Times New Roman" w:eastAsia="Calibri" w:hAnsi="Times New Roman" w:cs="Times New Roman"/>
                <w:color w:val="000000"/>
                <w:sz w:val="24"/>
                <w:szCs w:val="24"/>
                <w:shd w:val="clear" w:color="auto" w:fill="FFFFFF"/>
                <w:lang w:val="kk-KZ"/>
              </w:rPr>
              <w:t xml:space="preserve"> Жерде жатып, балықша жүзу, екі қолды сермеу, қалыпқа келу (3 - 4 рет).</w:t>
            </w:r>
            <w:r w:rsidRPr="002C64E1">
              <w:rPr>
                <w:rFonts w:ascii="Times New Roman" w:eastAsia="Calibri" w:hAnsi="Times New Roman" w:cs="Times New Roman"/>
                <w:color w:val="000000"/>
                <w:sz w:val="24"/>
                <w:szCs w:val="24"/>
                <w:lang w:val="kk-KZ"/>
              </w:rPr>
              <w:br/>
            </w:r>
            <w:r w:rsidRPr="003C288D">
              <w:rPr>
                <w:rFonts w:ascii="Times New Roman" w:hAnsi="Times New Roman"/>
                <w:i/>
                <w:w w:val="101"/>
                <w:sz w:val="24"/>
                <w:szCs w:val="24"/>
                <w:lang w:val="kk-KZ"/>
              </w:rPr>
              <w:t>Қауіпсіздік  ережесін сақтау.</w:t>
            </w:r>
            <w:r w:rsidRPr="003C288D">
              <w:rPr>
                <w:rFonts w:ascii="Times New Roman" w:eastAsia="Times New Roman" w:hAnsi="Times New Roman"/>
                <w:sz w:val="24"/>
                <w:szCs w:val="24"/>
                <w:lang w:val="kk-KZ"/>
              </w:rPr>
              <w:t xml:space="preserve">                                                                                                                                                                                                    </w:t>
            </w:r>
          </w:p>
          <w:p w:rsidR="00B460C6" w:rsidRPr="0010157B" w:rsidRDefault="00B460C6" w:rsidP="00D70856">
            <w:pPr>
              <w:spacing w:after="0" w:line="240" w:lineRule="auto"/>
              <w:rPr>
                <w:rFonts w:ascii="Times New Roman" w:hAnsi="Times New Roman" w:cs="Times New Roman"/>
                <w:sz w:val="24"/>
                <w:szCs w:val="24"/>
                <w:lang w:val="kk-KZ"/>
              </w:rPr>
            </w:pPr>
            <w:r w:rsidRPr="0010157B">
              <w:rPr>
                <w:rFonts w:ascii="Times New Roman" w:hAnsi="Times New Roman" w:cs="Times New Roman"/>
                <w:bCs/>
                <w:sz w:val="24"/>
                <w:szCs w:val="24"/>
                <w:lang w:val="kk-KZ"/>
              </w:rPr>
              <w:t>Дене тәрбиесі</w:t>
            </w:r>
          </w:p>
        </w:tc>
      </w:tr>
      <w:tr w:rsidR="00B460C6" w:rsidRPr="00382E79" w:rsidTr="00B460C6">
        <w:trPr>
          <w:trHeight w:val="395"/>
        </w:trPr>
        <w:tc>
          <w:tcPr>
            <w:tcW w:w="2552" w:type="dxa"/>
            <w:hideMark/>
          </w:tcPr>
          <w:p w:rsidR="00B460C6" w:rsidRPr="0010157B" w:rsidRDefault="00B460C6" w:rsidP="00D70856">
            <w:pPr>
              <w:spacing w:after="0" w:line="240" w:lineRule="auto"/>
              <w:rPr>
                <w:rFonts w:ascii="Times New Roman" w:hAnsi="Times New Roman" w:cs="Times New Roman"/>
                <w:sz w:val="24"/>
                <w:szCs w:val="24"/>
                <w:lang w:val="kk-KZ"/>
              </w:rPr>
            </w:pPr>
            <w:r w:rsidRPr="0010157B">
              <w:rPr>
                <w:rFonts w:ascii="Times New Roman" w:hAnsi="Times New Roman" w:cs="Times New Roman"/>
                <w:bCs/>
                <w:sz w:val="24"/>
                <w:szCs w:val="24"/>
                <w:lang w:val="kk-KZ"/>
              </w:rPr>
              <w:t xml:space="preserve">Таңғы ас </w:t>
            </w:r>
          </w:p>
          <w:p w:rsidR="00B460C6" w:rsidRPr="0010157B" w:rsidRDefault="00B460C6" w:rsidP="00D70856">
            <w:pPr>
              <w:spacing w:after="0" w:line="240" w:lineRule="auto"/>
              <w:rPr>
                <w:rFonts w:ascii="Times New Roman" w:hAnsi="Times New Roman" w:cs="Times New Roman"/>
                <w:sz w:val="24"/>
                <w:szCs w:val="24"/>
                <w:lang w:val="kk-KZ"/>
              </w:rPr>
            </w:pPr>
            <w:r w:rsidRPr="0010157B">
              <w:rPr>
                <w:rFonts w:ascii="Times New Roman" w:hAnsi="Times New Roman" w:cs="Times New Roman"/>
                <w:bCs/>
                <w:sz w:val="24"/>
                <w:szCs w:val="24"/>
                <w:lang w:val="kk-KZ"/>
              </w:rPr>
              <w:t> </w:t>
            </w:r>
          </w:p>
        </w:tc>
        <w:tc>
          <w:tcPr>
            <w:tcW w:w="2835" w:type="dxa"/>
            <w:tcBorders>
              <w:right w:val="single" w:sz="4" w:space="0" w:color="auto"/>
            </w:tcBorders>
            <w:hideMark/>
          </w:tcPr>
          <w:p w:rsidR="00B460C6" w:rsidRPr="0010157B" w:rsidRDefault="00B460C6" w:rsidP="00D70856">
            <w:pPr>
              <w:spacing w:after="0" w:line="240" w:lineRule="auto"/>
              <w:rPr>
                <w:rFonts w:ascii="Times New Roman" w:hAnsi="Times New Roman" w:cs="Times New Roman"/>
                <w:bCs/>
                <w:color w:val="000000"/>
                <w:sz w:val="24"/>
                <w:szCs w:val="24"/>
                <w:lang w:val="kk-KZ"/>
              </w:rPr>
            </w:pPr>
            <w:r w:rsidRPr="0010157B">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B460C6" w:rsidRPr="0010157B" w:rsidRDefault="00B460C6" w:rsidP="00D70856">
            <w:pPr>
              <w:spacing w:after="0" w:line="240" w:lineRule="auto"/>
              <w:rPr>
                <w:rFonts w:ascii="Times New Roman" w:hAnsi="Times New Roman" w:cs="Times New Roman"/>
                <w:sz w:val="24"/>
                <w:szCs w:val="24"/>
                <w:lang w:val="kk-KZ"/>
              </w:rPr>
            </w:pPr>
            <w:r w:rsidRPr="00B47AAC">
              <w:rPr>
                <w:i/>
                <w:sz w:val="24"/>
                <w:szCs w:val="24"/>
                <w:lang w:val="kk-KZ"/>
              </w:rPr>
              <w:t>«</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p w:rsidR="00B460C6" w:rsidRPr="0010157B" w:rsidRDefault="00B460C6" w:rsidP="00D70856">
            <w:pPr>
              <w:spacing w:after="0"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B460C6" w:rsidRPr="0010157B" w:rsidRDefault="00B460C6" w:rsidP="00D70856">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c>
          <w:tcPr>
            <w:tcW w:w="2694" w:type="dxa"/>
            <w:tcBorders>
              <w:left w:val="single" w:sz="4" w:space="0" w:color="auto"/>
              <w:right w:val="single" w:sz="4" w:space="0" w:color="auto"/>
            </w:tcBorders>
          </w:tcPr>
          <w:p w:rsidR="00B460C6" w:rsidRPr="0010157B" w:rsidRDefault="00B460C6" w:rsidP="00D70856">
            <w:pPr>
              <w:spacing w:after="0" w:line="240" w:lineRule="auto"/>
              <w:rPr>
                <w:rFonts w:ascii="Times New Roman" w:hAnsi="Times New Roman" w:cs="Times New Roman"/>
                <w:sz w:val="24"/>
                <w:szCs w:val="24"/>
                <w:lang w:val="kk-KZ"/>
              </w:rPr>
            </w:pPr>
            <w:r w:rsidRPr="0010157B">
              <w:rPr>
                <w:rFonts w:ascii="Times New Roman" w:hAnsi="Times New Roman" w:cs="Times New Roman"/>
                <w:bCs/>
                <w:sz w:val="24"/>
                <w:szCs w:val="24"/>
                <w:lang w:val="kk-KZ"/>
              </w:rPr>
              <w:t>Астарың дәмді болсын! (мәдени-гигиеналық дағдылар,) өзіне-өзі қызмет ету, кезекшілердің еңбек әрекеті</w:t>
            </w:r>
            <w:r w:rsidRPr="0010157B">
              <w:rPr>
                <w:rFonts w:ascii="Times New Roman" w:hAnsi="Times New Roman" w:cs="Times New Roman"/>
                <w:sz w:val="24"/>
                <w:szCs w:val="24"/>
                <w:lang w:val="kk-KZ"/>
              </w:rPr>
              <w:t xml:space="preserve"> ас ішу құралдарын, майлықтарды  үстелге қою</w:t>
            </w:r>
            <w:r>
              <w:rPr>
                <w:rFonts w:ascii="Times New Roman" w:hAnsi="Times New Roman" w:cs="Times New Roman"/>
                <w:sz w:val="24"/>
                <w:szCs w:val="24"/>
                <w:lang w:val="kk-KZ"/>
              </w:rPr>
              <w:t>.</w:t>
            </w:r>
          </w:p>
        </w:tc>
        <w:tc>
          <w:tcPr>
            <w:tcW w:w="2693" w:type="dxa"/>
            <w:tcBorders>
              <w:left w:val="single" w:sz="4" w:space="0" w:color="auto"/>
              <w:right w:val="single" w:sz="4" w:space="0" w:color="auto"/>
            </w:tcBorders>
          </w:tcPr>
          <w:p w:rsidR="00B460C6" w:rsidRPr="0010157B" w:rsidRDefault="00B460C6" w:rsidP="00D70856">
            <w:pPr>
              <w:spacing w:after="0" w:line="240" w:lineRule="auto"/>
              <w:rPr>
                <w:rFonts w:ascii="Times New Roman" w:hAnsi="Times New Roman" w:cs="Times New Roman"/>
                <w:sz w:val="24"/>
                <w:szCs w:val="24"/>
                <w:lang w:val="kk-KZ"/>
              </w:rPr>
            </w:pPr>
            <w:r w:rsidRPr="0010157B">
              <w:rPr>
                <w:rFonts w:ascii="Times New Roman" w:hAnsi="Times New Roman" w:cs="Times New Roman"/>
                <w:bCs/>
                <w:sz w:val="24"/>
                <w:szCs w:val="24"/>
                <w:lang w:val="kk-KZ"/>
              </w:rPr>
              <w:t xml:space="preserve">Гигиеналық шаралар </w:t>
            </w:r>
            <w:r w:rsidRPr="0010157B">
              <w:rPr>
                <w:rFonts w:ascii="Times New Roman"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w:t>
            </w:r>
          </w:p>
          <w:p w:rsidR="00B460C6" w:rsidRPr="0010157B" w:rsidRDefault="00B460C6" w:rsidP="00D70856">
            <w:pPr>
              <w:spacing w:after="0" w:line="240" w:lineRule="auto"/>
              <w:rPr>
                <w:rFonts w:ascii="Times New Roman" w:hAnsi="Times New Roman" w:cs="Times New Roman"/>
                <w:sz w:val="24"/>
                <w:szCs w:val="24"/>
                <w:lang w:val="kk-KZ"/>
              </w:rPr>
            </w:pPr>
          </w:p>
        </w:tc>
        <w:tc>
          <w:tcPr>
            <w:tcW w:w="2551" w:type="dxa"/>
            <w:tcBorders>
              <w:left w:val="single" w:sz="4" w:space="0" w:color="auto"/>
            </w:tcBorders>
          </w:tcPr>
          <w:p w:rsidR="00B460C6" w:rsidRPr="0010157B" w:rsidRDefault="00B460C6" w:rsidP="00D70856">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color w:val="000000"/>
                <w:sz w:val="24"/>
                <w:szCs w:val="24"/>
                <w:lang w:val="kk-KZ"/>
              </w:rPr>
              <w:t>Ойын- жаттығу:           Ас ішерде күнде біз</w:t>
            </w:r>
          </w:p>
          <w:p w:rsidR="00B460C6" w:rsidRPr="0010157B" w:rsidRDefault="00B460C6" w:rsidP="00D70856">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color w:val="000000"/>
                <w:sz w:val="24"/>
                <w:szCs w:val="24"/>
                <w:lang w:val="kk-KZ"/>
              </w:rPr>
              <w:t>Сөйлемейміз күлмейміз</w:t>
            </w:r>
          </w:p>
          <w:p w:rsidR="00B460C6" w:rsidRPr="0010157B" w:rsidRDefault="00B460C6" w:rsidP="00D70856">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color w:val="000000"/>
                <w:sz w:val="24"/>
                <w:szCs w:val="24"/>
                <w:lang w:val="kk-KZ"/>
              </w:rPr>
              <w:t>Астан басқа өзгені</w:t>
            </w:r>
          </w:p>
          <w:p w:rsidR="00B460C6" w:rsidRPr="0010157B" w:rsidRDefault="00B460C6" w:rsidP="00D70856">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Елемейміз білмей</w:t>
            </w:r>
            <w:r w:rsidRPr="0010157B">
              <w:rPr>
                <w:rFonts w:ascii="Times New Roman" w:hAnsi="Times New Roman" w:cs="Times New Roman"/>
                <w:color w:val="000000"/>
                <w:sz w:val="24"/>
                <w:szCs w:val="24"/>
                <w:lang w:val="kk-KZ"/>
              </w:rPr>
              <w:t>міз</w:t>
            </w:r>
            <w:r>
              <w:rPr>
                <w:rFonts w:ascii="Times New Roman" w:hAnsi="Times New Roman" w:cs="Times New Roman"/>
                <w:color w:val="000000"/>
                <w:sz w:val="24"/>
                <w:szCs w:val="24"/>
                <w:lang w:val="kk-KZ"/>
              </w:rPr>
              <w:t xml:space="preserve">        </w:t>
            </w:r>
            <w:r w:rsidRPr="00B47AAC">
              <w:rPr>
                <w:i/>
                <w:sz w:val="24"/>
                <w:szCs w:val="24"/>
                <w:lang w:val="kk-KZ"/>
              </w:rPr>
              <w:t>«</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tc>
      </w:tr>
      <w:tr w:rsidR="00B460C6" w:rsidRPr="0010157B" w:rsidTr="00B460C6">
        <w:trPr>
          <w:trHeight w:val="2208"/>
        </w:trPr>
        <w:tc>
          <w:tcPr>
            <w:tcW w:w="2552" w:type="dxa"/>
            <w:hideMark/>
          </w:tcPr>
          <w:p w:rsidR="00B460C6" w:rsidRPr="0010157B" w:rsidRDefault="00B460C6" w:rsidP="00D70856">
            <w:pPr>
              <w:spacing w:after="0" w:line="240" w:lineRule="auto"/>
              <w:rPr>
                <w:rFonts w:ascii="Times New Roman" w:hAnsi="Times New Roman" w:cs="Times New Roman"/>
                <w:sz w:val="24"/>
                <w:szCs w:val="24"/>
                <w:lang w:val="kk-KZ"/>
              </w:rPr>
            </w:pPr>
            <w:r w:rsidRPr="0010157B">
              <w:rPr>
                <w:rFonts w:ascii="Times New Roman" w:hAnsi="Times New Roman" w:cs="Times New Roman"/>
                <w:bCs/>
                <w:sz w:val="24"/>
                <w:szCs w:val="24"/>
                <w:lang w:val="kk-KZ"/>
              </w:rPr>
              <w:t>Ұйымдастырылған іс</w:t>
            </w:r>
            <w:r>
              <w:rPr>
                <w:rFonts w:ascii="Times New Roman" w:hAnsi="Times New Roman" w:cs="Times New Roman"/>
                <w:bCs/>
                <w:sz w:val="24"/>
                <w:szCs w:val="24"/>
                <w:lang w:val="kk-KZ"/>
              </w:rPr>
              <w:t xml:space="preserve"> </w:t>
            </w:r>
            <w:r w:rsidRPr="0010157B">
              <w:rPr>
                <w:rFonts w:ascii="Times New Roman" w:hAnsi="Times New Roman" w:cs="Times New Roman"/>
                <w:bCs/>
                <w:sz w:val="24"/>
                <w:szCs w:val="24"/>
                <w:lang w:val="kk-KZ"/>
              </w:rPr>
              <w:t xml:space="preserve">-әрекетке дайындық </w:t>
            </w:r>
          </w:p>
        </w:tc>
        <w:tc>
          <w:tcPr>
            <w:tcW w:w="2835" w:type="dxa"/>
            <w:tcBorders>
              <w:right w:val="single" w:sz="4" w:space="0" w:color="auto"/>
            </w:tcBorders>
            <w:hideMark/>
          </w:tcPr>
          <w:p w:rsidR="00B460C6" w:rsidRPr="0010157B" w:rsidRDefault="00B460C6" w:rsidP="00D70856">
            <w:pPr>
              <w:spacing w:after="0" w:line="240" w:lineRule="auto"/>
              <w:rPr>
                <w:rFonts w:ascii="Times New Roman" w:hAnsi="Times New Roman" w:cs="Times New Roman"/>
                <w:sz w:val="24"/>
                <w:szCs w:val="24"/>
                <w:lang w:val="kk-KZ"/>
              </w:rPr>
            </w:pPr>
            <w:r w:rsidRPr="0010157B">
              <w:rPr>
                <w:rFonts w:ascii="Times New Roman" w:eastAsia="Times New Roman" w:hAnsi="Times New Roman" w:cs="Times New Roman"/>
                <w:sz w:val="24"/>
                <w:szCs w:val="24"/>
                <w:lang w:val="kk-KZ"/>
              </w:rPr>
              <w:t xml:space="preserve"> «Көлік түрлері»</w:t>
            </w:r>
            <w:r w:rsidRPr="0010157B">
              <w:rPr>
                <w:rFonts w:ascii="Times New Roman" w:hAnsi="Times New Roman" w:cs="Times New Roman"/>
                <w:sz w:val="24"/>
                <w:szCs w:val="24"/>
                <w:lang w:val="kk-KZ"/>
              </w:rPr>
              <w:t>.</w:t>
            </w:r>
          </w:p>
          <w:p w:rsidR="00B460C6" w:rsidRPr="0010157B" w:rsidRDefault="00B460C6" w:rsidP="00D70856">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Шарты: Суреттегі көлік түрлерінің атын атап, сипаттайды.</w:t>
            </w:r>
          </w:p>
          <w:p w:rsidR="00B460C6" w:rsidRPr="0010157B" w:rsidRDefault="00B460C6" w:rsidP="00D70856">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bCs/>
                <w:sz w:val="24"/>
                <w:szCs w:val="24"/>
                <w:lang w:val="kk-KZ"/>
              </w:rPr>
              <w:t>Қоршаған ортамен таныстыру</w:t>
            </w:r>
          </w:p>
          <w:p w:rsidR="00B460C6" w:rsidRPr="0010157B" w:rsidRDefault="00B460C6" w:rsidP="00D70856">
            <w:pPr>
              <w:spacing w:after="0" w:line="240" w:lineRule="auto"/>
              <w:rPr>
                <w:rFonts w:ascii="Times New Roman" w:hAnsi="Times New Roman" w:cs="Times New Roman"/>
                <w:bCs/>
                <w:sz w:val="24"/>
                <w:szCs w:val="24"/>
                <w:lang w:val="kk-KZ"/>
              </w:rPr>
            </w:pPr>
          </w:p>
          <w:p w:rsidR="00B460C6" w:rsidRPr="0010157B" w:rsidRDefault="00B460C6" w:rsidP="00D70856">
            <w:pPr>
              <w:spacing w:after="0" w:line="240" w:lineRule="auto"/>
              <w:rPr>
                <w:rFonts w:ascii="Times New Roman" w:eastAsia="Times New Roman" w:hAnsi="Times New Roman" w:cs="Times New Roman"/>
                <w:sz w:val="24"/>
                <w:szCs w:val="24"/>
                <w:lang w:val="kk-KZ"/>
              </w:rPr>
            </w:pPr>
          </w:p>
        </w:tc>
        <w:tc>
          <w:tcPr>
            <w:tcW w:w="2693" w:type="dxa"/>
            <w:tcBorders>
              <w:top w:val="single" w:sz="4" w:space="0" w:color="auto"/>
              <w:left w:val="single" w:sz="4" w:space="0" w:color="auto"/>
              <w:right w:val="single" w:sz="4" w:space="0" w:color="auto"/>
            </w:tcBorders>
          </w:tcPr>
          <w:p w:rsidR="00B460C6" w:rsidRPr="0010157B" w:rsidRDefault="00B460C6" w:rsidP="00D70856">
            <w:pPr>
              <w:spacing w:after="0" w:line="240" w:lineRule="auto"/>
              <w:rPr>
                <w:rFonts w:ascii="Times New Roman" w:eastAsia="Times New Roman" w:hAnsi="Times New Roman" w:cs="Times New Roman"/>
                <w:sz w:val="24"/>
                <w:szCs w:val="24"/>
                <w:lang w:val="kk-KZ"/>
              </w:rPr>
            </w:pPr>
            <w:r w:rsidRPr="0010157B">
              <w:rPr>
                <w:rFonts w:ascii="Times New Roman" w:eastAsia="Times New Roman" w:hAnsi="Times New Roman" w:cs="Times New Roman"/>
                <w:sz w:val="24"/>
                <w:szCs w:val="24"/>
                <w:lang w:val="kk-KZ"/>
              </w:rPr>
              <w:t>«Менің үйім»</w:t>
            </w:r>
          </w:p>
          <w:p w:rsidR="00B460C6" w:rsidRPr="0010157B" w:rsidRDefault="00B460C6" w:rsidP="00D70856">
            <w:pPr>
              <w:spacing w:after="0" w:line="240" w:lineRule="auto"/>
              <w:rPr>
                <w:rFonts w:ascii="Times New Roman" w:hAnsi="Times New Roman" w:cs="Times New Roman"/>
                <w:sz w:val="24"/>
                <w:szCs w:val="24"/>
                <w:lang w:val="kk-KZ"/>
              </w:rPr>
            </w:pPr>
            <w:r w:rsidRPr="0010157B">
              <w:rPr>
                <w:rFonts w:ascii="Times New Roman" w:eastAsia="Times New Roman" w:hAnsi="Times New Roman" w:cs="Times New Roman"/>
                <w:sz w:val="24"/>
                <w:szCs w:val="24"/>
                <w:lang w:val="kk-KZ"/>
              </w:rPr>
              <w:t>Шарты: Пішіндерден үй құрастырады.</w:t>
            </w:r>
          </w:p>
          <w:p w:rsidR="00B460C6" w:rsidRPr="0010157B" w:rsidRDefault="00B460C6" w:rsidP="00D70856">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bCs/>
                <w:sz w:val="24"/>
                <w:szCs w:val="24"/>
                <w:lang w:val="kk-KZ"/>
              </w:rPr>
              <w:t>Құрастыру</w:t>
            </w:r>
          </w:p>
          <w:p w:rsidR="00B460C6" w:rsidRPr="0010157B" w:rsidRDefault="00B460C6" w:rsidP="00D70856">
            <w:pPr>
              <w:spacing w:after="0" w:line="240" w:lineRule="auto"/>
              <w:rPr>
                <w:rFonts w:ascii="Times New Roman" w:hAnsi="Times New Roman" w:cs="Times New Roman"/>
                <w:sz w:val="24"/>
                <w:szCs w:val="24"/>
                <w:lang w:val="kk-KZ"/>
              </w:rPr>
            </w:pPr>
          </w:p>
        </w:tc>
        <w:tc>
          <w:tcPr>
            <w:tcW w:w="2694" w:type="dxa"/>
            <w:tcBorders>
              <w:top w:val="single" w:sz="4" w:space="0" w:color="auto"/>
              <w:left w:val="single" w:sz="4" w:space="0" w:color="auto"/>
              <w:right w:val="single" w:sz="4" w:space="0" w:color="auto"/>
            </w:tcBorders>
          </w:tcPr>
          <w:p w:rsidR="00B460C6" w:rsidRPr="0010157B" w:rsidRDefault="00B460C6" w:rsidP="00D70856">
            <w:pPr>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color w:val="000000"/>
                <w:sz w:val="24"/>
                <w:szCs w:val="24"/>
                <w:lang w:val="kk-KZ"/>
              </w:rPr>
              <w:t xml:space="preserve"> «Мен нені көрсеттім?» </w:t>
            </w:r>
          </w:p>
          <w:p w:rsidR="00B460C6" w:rsidRPr="0010157B" w:rsidRDefault="00B460C6" w:rsidP="00D70856">
            <w:pPr>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color w:val="000000"/>
                <w:sz w:val="24"/>
                <w:szCs w:val="24"/>
                <w:lang w:val="kk-KZ"/>
              </w:rPr>
              <w:t>Шарты: Суреттердегі заттарды қимыл</w:t>
            </w:r>
            <w:r>
              <w:rPr>
                <w:rFonts w:ascii="Times New Roman" w:eastAsia="Times New Roman" w:hAnsi="Times New Roman" w:cs="Times New Roman"/>
                <w:color w:val="000000"/>
                <w:sz w:val="24"/>
                <w:szCs w:val="24"/>
                <w:lang w:val="kk-KZ"/>
              </w:rPr>
              <w:t xml:space="preserve"> </w:t>
            </w:r>
            <w:r w:rsidRPr="0010157B">
              <w:rPr>
                <w:rFonts w:ascii="Times New Roman" w:eastAsia="Times New Roman" w:hAnsi="Times New Roman" w:cs="Times New Roman"/>
                <w:color w:val="000000"/>
                <w:sz w:val="24"/>
                <w:szCs w:val="24"/>
                <w:lang w:val="kk-KZ"/>
              </w:rPr>
              <w:t>-қозғалыс арқылы көрсетеді.</w:t>
            </w:r>
          </w:p>
          <w:p w:rsidR="00B460C6" w:rsidRPr="0010157B" w:rsidRDefault="00B460C6" w:rsidP="00D70856">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Көркем әдебиет, қазақ тілі</w:t>
            </w:r>
          </w:p>
          <w:p w:rsidR="00B460C6" w:rsidRPr="0010157B" w:rsidRDefault="00B460C6" w:rsidP="00D70856">
            <w:pPr>
              <w:spacing w:after="0" w:line="240" w:lineRule="auto"/>
              <w:rPr>
                <w:rFonts w:ascii="Times New Roman" w:eastAsia="Times New Roman" w:hAnsi="Times New Roman" w:cs="Times New Roman"/>
                <w:sz w:val="24"/>
                <w:szCs w:val="24"/>
                <w:lang w:val="kk-KZ"/>
              </w:rPr>
            </w:pPr>
          </w:p>
        </w:tc>
        <w:tc>
          <w:tcPr>
            <w:tcW w:w="2693" w:type="dxa"/>
            <w:tcBorders>
              <w:top w:val="single" w:sz="4" w:space="0" w:color="auto"/>
              <w:left w:val="single" w:sz="4" w:space="0" w:color="auto"/>
              <w:right w:val="single" w:sz="4" w:space="0" w:color="auto"/>
            </w:tcBorders>
          </w:tcPr>
          <w:p w:rsidR="00B460C6" w:rsidRPr="0010157B"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r w:rsidRPr="0010157B">
              <w:rPr>
                <w:rFonts w:ascii="Times New Roman" w:eastAsia="Calibri" w:hAnsi="Times New Roman" w:cs="Times New Roman"/>
                <w:sz w:val="24"/>
                <w:szCs w:val="24"/>
                <w:lang w:val="kk-KZ"/>
              </w:rPr>
              <w:t>Ғажайып</w:t>
            </w:r>
            <w:r>
              <w:rPr>
                <w:rFonts w:ascii="Times New Roman" w:eastAsia="Calibri" w:hAnsi="Times New Roman" w:cs="Times New Roman"/>
                <w:sz w:val="24"/>
                <w:szCs w:val="24"/>
                <w:lang w:val="kk-KZ"/>
              </w:rPr>
              <w:t xml:space="preserve"> қапшық»</w:t>
            </w:r>
          </w:p>
          <w:p w:rsidR="00B460C6" w:rsidRPr="0010157B" w:rsidRDefault="00B460C6" w:rsidP="00D70856">
            <w:pPr>
              <w:spacing w:after="0" w:line="240" w:lineRule="auto"/>
              <w:rPr>
                <w:rFonts w:ascii="Times New Roman" w:eastAsia="Calibri" w:hAnsi="Times New Roman" w:cs="Times New Roman"/>
                <w:sz w:val="24"/>
                <w:szCs w:val="24"/>
                <w:lang w:val="kk-KZ"/>
              </w:rPr>
            </w:pPr>
            <w:r w:rsidRPr="0010157B">
              <w:rPr>
                <w:rFonts w:ascii="Times New Roman" w:eastAsia="Calibri" w:hAnsi="Times New Roman" w:cs="Times New Roman"/>
                <w:sz w:val="24"/>
                <w:szCs w:val="24"/>
                <w:lang w:val="kk-KZ"/>
              </w:rPr>
              <w:t xml:space="preserve">Шарты: Қапшықтағы суреттердің қай табиғатқа жататынын айтады . (өлі және тірі табиғат) </w:t>
            </w:r>
          </w:p>
          <w:p w:rsidR="00B460C6" w:rsidRPr="0010157B" w:rsidRDefault="00B460C6" w:rsidP="00D70856">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bCs/>
                <w:sz w:val="24"/>
                <w:szCs w:val="24"/>
                <w:lang w:val="kk-KZ"/>
              </w:rPr>
              <w:t>Қоршаған ортамен таныстыру</w:t>
            </w:r>
          </w:p>
        </w:tc>
        <w:tc>
          <w:tcPr>
            <w:tcW w:w="2551" w:type="dxa"/>
            <w:tcBorders>
              <w:top w:val="single" w:sz="4" w:space="0" w:color="auto"/>
              <w:left w:val="single" w:sz="4" w:space="0" w:color="auto"/>
            </w:tcBorders>
          </w:tcPr>
          <w:p w:rsidR="00B460C6" w:rsidRPr="0010157B" w:rsidRDefault="00B460C6" w:rsidP="00D70856">
            <w:pPr>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color w:val="000000"/>
                <w:sz w:val="24"/>
                <w:szCs w:val="24"/>
                <w:lang w:val="kk-KZ"/>
              </w:rPr>
              <w:t xml:space="preserve"> «Қай жыл мезгілі» </w:t>
            </w:r>
          </w:p>
          <w:p w:rsidR="00B460C6" w:rsidRPr="0010157B" w:rsidRDefault="00B460C6" w:rsidP="00D70856">
            <w:pPr>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color w:val="000000"/>
                <w:sz w:val="24"/>
                <w:szCs w:val="24"/>
                <w:lang w:val="kk-KZ"/>
              </w:rPr>
              <w:t>Шарты:  Жыл мезгілдері және құбылыстарына байланысты жұмбақтарды шешеді.</w:t>
            </w:r>
          </w:p>
          <w:p w:rsidR="00B460C6" w:rsidRPr="00A815E1" w:rsidRDefault="00B460C6" w:rsidP="00D70856">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bCs/>
                <w:sz w:val="24"/>
                <w:szCs w:val="24"/>
                <w:lang w:val="kk-KZ"/>
              </w:rPr>
              <w:t>Сөйлеуді дамыту</w:t>
            </w:r>
            <w:r>
              <w:rPr>
                <w:rFonts w:ascii="Times New Roman" w:hAnsi="Times New Roman" w:cs="Times New Roman"/>
                <w:bCs/>
                <w:sz w:val="24"/>
                <w:szCs w:val="24"/>
                <w:lang w:val="kk-KZ"/>
              </w:rPr>
              <w:t>, қазақ тілі</w:t>
            </w:r>
          </w:p>
        </w:tc>
      </w:tr>
      <w:tr w:rsidR="00B460C6" w:rsidRPr="00382E79" w:rsidTr="00B460C6">
        <w:trPr>
          <w:trHeight w:val="4101"/>
        </w:trPr>
        <w:tc>
          <w:tcPr>
            <w:tcW w:w="2552" w:type="dxa"/>
            <w:vMerge w:val="restart"/>
            <w:hideMark/>
          </w:tcPr>
          <w:p w:rsidR="00B460C6" w:rsidRPr="0010157B" w:rsidRDefault="00B460C6" w:rsidP="00D70856">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Мектепке дейінгі</w:t>
            </w:r>
          </w:p>
          <w:p w:rsidR="00B460C6" w:rsidRPr="0010157B" w:rsidRDefault="00B460C6" w:rsidP="00D70856">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ұйым </w:t>
            </w:r>
            <w:r w:rsidRPr="0010157B">
              <w:rPr>
                <w:rFonts w:ascii="Times New Roman" w:hAnsi="Times New Roman" w:cs="Times New Roman"/>
                <w:bCs/>
                <w:sz w:val="24"/>
                <w:szCs w:val="24"/>
                <w:lang w:val="kk-KZ"/>
              </w:rPr>
              <w:t xml:space="preserve"> кестесі бойынша ұйымдастырылған іс-әрекет </w:t>
            </w:r>
          </w:p>
        </w:tc>
        <w:tc>
          <w:tcPr>
            <w:tcW w:w="2835" w:type="dxa"/>
          </w:tcPr>
          <w:p w:rsidR="00B460C6" w:rsidRPr="0087188D" w:rsidRDefault="00B460C6" w:rsidP="00D70856">
            <w:pPr>
              <w:rPr>
                <w:rFonts w:ascii="Times New Roman" w:hAnsi="Times New Roman" w:cs="Times New Roman"/>
                <w:lang w:val="kk-KZ"/>
              </w:rPr>
            </w:pPr>
            <w:r w:rsidRPr="0087188D">
              <w:rPr>
                <w:rFonts w:ascii="Times New Roman" w:hAnsi="Times New Roman" w:cs="Times New Roman"/>
                <w:lang w:val="kk-KZ"/>
              </w:rPr>
              <w:t>Дене тәрбиесі</w:t>
            </w:r>
            <w:r w:rsidRPr="0087188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87188D">
              <w:rPr>
                <w:rFonts w:ascii="Times New Roman" w:hAnsi="Times New Roman" w:cs="Times New Roman"/>
                <w:lang w:val="kk-KZ"/>
              </w:rPr>
              <w:t>Қолына зат ұстап, шалқасынан жатып, қолды созу және осы қалыпта етпетінен бұрылып жатуды үйрету.</w:t>
            </w:r>
            <w:r>
              <w:rPr>
                <w:rFonts w:ascii="Times New Roman" w:hAnsi="Times New Roman" w:cs="Times New Roman"/>
                <w:lang w:val="kk-KZ"/>
              </w:rPr>
              <w:t xml:space="preserve">                                       </w:t>
            </w:r>
            <w:r w:rsidRPr="0010157B">
              <w:rPr>
                <w:rFonts w:ascii="Times New Roman" w:eastAsia="Times New Roman" w:hAnsi="Times New Roman" w:cs="Times New Roman"/>
                <w:color w:val="000000"/>
                <w:sz w:val="24"/>
                <w:szCs w:val="24"/>
                <w:lang w:val="kk-KZ"/>
              </w:rPr>
              <w:t>Негізгі қимыл</w:t>
            </w:r>
            <w:r>
              <w:rPr>
                <w:rFonts w:ascii="Times New Roman" w:eastAsia="Times New Roman" w:hAnsi="Times New Roman" w:cs="Times New Roman"/>
                <w:color w:val="000000"/>
                <w:sz w:val="24"/>
                <w:szCs w:val="24"/>
                <w:lang w:val="kk-KZ"/>
              </w:rPr>
              <w:t xml:space="preserve"> </w:t>
            </w:r>
            <w:r w:rsidRPr="0010157B">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lang w:val="kk-KZ"/>
              </w:rPr>
              <w:t xml:space="preserve"> </w:t>
            </w:r>
            <w:r w:rsidRPr="0010157B">
              <w:rPr>
                <w:rFonts w:ascii="Times New Roman" w:eastAsia="Times New Roman" w:hAnsi="Times New Roman" w:cs="Times New Roman"/>
                <w:color w:val="000000"/>
                <w:sz w:val="24"/>
                <w:szCs w:val="24"/>
                <w:lang w:val="kk-KZ"/>
              </w:rPr>
              <w:t>қозғалыс жаттығулары:</w:t>
            </w:r>
            <w:r>
              <w:rPr>
                <w:rFonts w:ascii="Times New Roman" w:hAnsi="Times New Roman" w:cs="Times New Roman"/>
                <w:lang w:val="kk-KZ"/>
              </w:rPr>
              <w:t xml:space="preserve">                   </w:t>
            </w:r>
            <w:r w:rsidRPr="0010157B">
              <w:rPr>
                <w:rFonts w:ascii="Times New Roman" w:eastAsia="Times New Roman" w:hAnsi="Times New Roman" w:cs="Times New Roman"/>
                <w:sz w:val="24"/>
                <w:szCs w:val="24"/>
                <w:lang w:val="kk-KZ"/>
              </w:rPr>
              <w:t xml:space="preserve">1.Бірнеше доға астынан еңбектеу. </w:t>
            </w:r>
            <w:r>
              <w:rPr>
                <w:rFonts w:ascii="Times New Roman" w:hAnsi="Times New Roman" w:cs="Times New Roman"/>
                <w:lang w:val="kk-KZ"/>
              </w:rPr>
              <w:t xml:space="preserve">                          </w:t>
            </w:r>
            <w:r w:rsidRPr="0010157B">
              <w:rPr>
                <w:rFonts w:ascii="Times New Roman" w:eastAsia="Times New Roman" w:hAnsi="Times New Roman" w:cs="Times New Roman"/>
                <w:color w:val="000000"/>
                <w:sz w:val="24"/>
                <w:szCs w:val="24"/>
                <w:lang w:val="kk-KZ"/>
              </w:rPr>
              <w:t>2.</w:t>
            </w:r>
            <w:r w:rsidRPr="0010157B">
              <w:rPr>
                <w:rFonts w:ascii="Times New Roman" w:eastAsia="Times New Roman" w:hAnsi="Times New Roman" w:cs="Times New Roman"/>
                <w:sz w:val="24"/>
                <w:szCs w:val="24"/>
                <w:lang w:val="kk-KZ"/>
              </w:rPr>
              <w:t xml:space="preserve"> Допты қақпа арқылы домалатуды қайталау.</w:t>
            </w:r>
            <w:r>
              <w:rPr>
                <w:rFonts w:ascii="Times New Roman" w:hAnsi="Times New Roman" w:cs="Times New Roman"/>
                <w:lang w:val="kk-KZ"/>
              </w:rPr>
              <w:t xml:space="preserve">       </w:t>
            </w:r>
            <w:r w:rsidRPr="0010157B">
              <w:rPr>
                <w:rFonts w:ascii="Times New Roman" w:eastAsia="Times New Roman" w:hAnsi="Times New Roman" w:cs="Times New Roman"/>
                <w:color w:val="000000"/>
                <w:sz w:val="24"/>
                <w:szCs w:val="24"/>
                <w:lang w:val="kk-KZ"/>
              </w:rPr>
              <w:t xml:space="preserve">Ойын: </w:t>
            </w:r>
            <w:r w:rsidRPr="0010157B">
              <w:rPr>
                <w:rFonts w:ascii="Times New Roman" w:eastAsia="Times New Roman" w:hAnsi="Times New Roman" w:cs="Times New Roman"/>
                <w:sz w:val="24"/>
                <w:szCs w:val="24"/>
                <w:lang w:val="kk-KZ"/>
              </w:rPr>
              <w:t xml:space="preserve">«Апандағы аю» </w:t>
            </w:r>
            <w:r w:rsidRPr="0010157B">
              <w:rPr>
                <w:rFonts w:ascii="Times New Roman" w:eastAsia="Times New Roman" w:hAnsi="Times New Roman" w:cs="Times New Roman"/>
                <w:color w:val="000000"/>
                <w:sz w:val="24"/>
                <w:szCs w:val="24"/>
                <w:lang w:val="kk-KZ"/>
              </w:rPr>
              <w:t>ойынын ойнау.</w:t>
            </w:r>
            <w:r>
              <w:rPr>
                <w:rFonts w:ascii="Times New Roman" w:eastAsia="Times New Roman" w:hAnsi="Times New Roman" w:cs="Times New Roman"/>
                <w:color w:val="000000"/>
                <w:sz w:val="24"/>
                <w:szCs w:val="24"/>
                <w:lang w:val="kk-KZ"/>
              </w:rPr>
              <w:t xml:space="preserve">  </w:t>
            </w:r>
            <w:r w:rsidRPr="0087188D">
              <w:rPr>
                <w:rFonts w:ascii="Times New Roman" w:hAnsi="Times New Roman" w:cs="Times New Roman"/>
                <w:color w:val="000000"/>
                <w:sz w:val="24"/>
                <w:szCs w:val="24"/>
                <w:lang w:val="kk-KZ"/>
              </w:rPr>
              <w:t>Қорытынды: «Денені еркін ұста» баяу әуен ырғағымен демалу.</w:t>
            </w:r>
          </w:p>
        </w:tc>
        <w:tc>
          <w:tcPr>
            <w:tcW w:w="2693" w:type="dxa"/>
          </w:tcPr>
          <w:p w:rsidR="00B460C6" w:rsidRPr="0087188D" w:rsidRDefault="00B460C6" w:rsidP="00D70856">
            <w:pPr>
              <w:rPr>
                <w:rFonts w:ascii="Times New Roman" w:hAnsi="Times New Roman" w:cs="Times New Roman"/>
                <w:lang w:val="kk-KZ"/>
              </w:rPr>
            </w:pPr>
            <w:r w:rsidRPr="0087188D">
              <w:rPr>
                <w:rFonts w:ascii="Times New Roman" w:hAnsi="Times New Roman" w:cs="Times New Roman"/>
                <w:lang w:val="kk-KZ"/>
              </w:rPr>
              <w:t>Дене тәрбиесі</w:t>
            </w:r>
            <w:r w:rsidRPr="0087188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Pr>
                <w:rFonts w:ascii="Times New Roman" w:hAnsi="Times New Roman" w:cs="Times New Roman"/>
                <w:lang w:val="kk-KZ"/>
              </w:rPr>
              <w:t>Д</w:t>
            </w:r>
            <w:r w:rsidRPr="0087188D">
              <w:rPr>
                <w:rFonts w:ascii="Times New Roman" w:hAnsi="Times New Roman" w:cs="Times New Roman"/>
                <w:lang w:val="kk-KZ"/>
              </w:rPr>
              <w:t>опты жоғары лақтыру және екі қолымен қағып алуға үйрету (қатарынан 3–4 рет).</w:t>
            </w:r>
            <w:r>
              <w:rPr>
                <w:rFonts w:ascii="Times New Roman" w:hAnsi="Times New Roman" w:cs="Times New Roman"/>
                <w:lang w:val="kk-KZ"/>
              </w:rPr>
              <w:t xml:space="preserve">                                    </w:t>
            </w:r>
            <w:r w:rsidRPr="0010157B">
              <w:rPr>
                <w:rFonts w:ascii="Times New Roman" w:eastAsia="Times New Roman" w:hAnsi="Times New Roman" w:cs="Times New Roman"/>
                <w:color w:val="000000"/>
                <w:sz w:val="24"/>
                <w:szCs w:val="24"/>
                <w:lang w:val="kk-KZ"/>
              </w:rPr>
              <w:t>Негізгі қимыл-қозғалыс жаттығулары:</w:t>
            </w:r>
            <w:r>
              <w:rPr>
                <w:rFonts w:ascii="Times New Roman" w:hAnsi="Times New Roman" w:cs="Times New Roman"/>
                <w:lang w:val="kk-KZ"/>
              </w:rPr>
              <w:t xml:space="preserve">                                 </w:t>
            </w:r>
            <w:r w:rsidRPr="0010157B">
              <w:rPr>
                <w:rFonts w:ascii="Times New Roman" w:eastAsia="Times New Roman" w:hAnsi="Times New Roman" w:cs="Times New Roman"/>
                <w:sz w:val="24"/>
                <w:szCs w:val="24"/>
                <w:lang w:val="kk-KZ"/>
              </w:rPr>
              <w:t>1. Алақан мен тізеге тіреле, тура бағытта еңбектеу.</w:t>
            </w:r>
            <w:r>
              <w:rPr>
                <w:rFonts w:ascii="Times New Roman" w:hAnsi="Times New Roman" w:cs="Times New Roman"/>
                <w:lang w:val="kk-KZ"/>
              </w:rPr>
              <w:t xml:space="preserve">                                  </w:t>
            </w:r>
            <w:r w:rsidRPr="0010157B">
              <w:rPr>
                <w:rFonts w:ascii="Times New Roman" w:eastAsia="Times New Roman" w:hAnsi="Times New Roman" w:cs="Times New Roman"/>
                <w:color w:val="000000"/>
                <w:sz w:val="24"/>
                <w:szCs w:val="24"/>
                <w:lang w:val="kk-KZ"/>
              </w:rPr>
              <w:t xml:space="preserve">Ойын: </w:t>
            </w:r>
            <w:r w:rsidRPr="0010157B">
              <w:rPr>
                <w:rFonts w:ascii="Times New Roman" w:eastAsia="Times New Roman" w:hAnsi="Times New Roman" w:cs="Times New Roman"/>
                <w:sz w:val="24"/>
                <w:szCs w:val="24"/>
                <w:lang w:val="kk-KZ"/>
              </w:rPr>
              <w:t>«Қояным, қояным тұршы»</w:t>
            </w:r>
            <w:r w:rsidRPr="0010157B">
              <w:rPr>
                <w:rFonts w:ascii="Times New Roman" w:eastAsia="Times New Roman" w:hAnsi="Times New Roman" w:cs="Times New Roman"/>
                <w:color w:val="000000"/>
                <w:sz w:val="24"/>
                <w:szCs w:val="24"/>
                <w:lang w:val="kk-KZ"/>
              </w:rPr>
              <w:t xml:space="preserve"> ойынын ойнау.</w:t>
            </w:r>
            <w:r>
              <w:rPr>
                <w:rFonts w:ascii="Times New Roman" w:hAnsi="Times New Roman" w:cs="Times New Roman"/>
                <w:lang w:val="kk-KZ"/>
              </w:rPr>
              <w:t xml:space="preserve"> </w:t>
            </w:r>
            <w:r w:rsidRPr="0010157B">
              <w:rPr>
                <w:rFonts w:ascii="Times New Roman" w:eastAsia="Times New Roman" w:hAnsi="Times New Roman" w:cs="Times New Roman"/>
                <w:color w:val="000000"/>
                <w:sz w:val="24"/>
                <w:szCs w:val="24"/>
                <w:lang w:val="kk-KZ"/>
              </w:rPr>
              <w:t>Қорытынды: «Бокс» тыныс алу жаттығуы</w:t>
            </w:r>
          </w:p>
          <w:p w:rsidR="00B460C6" w:rsidRPr="0010157B" w:rsidRDefault="00B460C6" w:rsidP="00D70856">
            <w:pPr>
              <w:spacing w:after="0" w:line="240" w:lineRule="auto"/>
              <w:rPr>
                <w:rFonts w:ascii="Times New Roman" w:hAnsi="Times New Roman" w:cs="Times New Roman"/>
                <w:sz w:val="24"/>
                <w:szCs w:val="24"/>
                <w:lang w:val="kk-KZ"/>
              </w:rPr>
            </w:pPr>
          </w:p>
        </w:tc>
        <w:tc>
          <w:tcPr>
            <w:tcW w:w="2694" w:type="dxa"/>
          </w:tcPr>
          <w:p w:rsidR="00B460C6" w:rsidRPr="0010157B" w:rsidRDefault="00B460C6" w:rsidP="00D70856">
            <w:pPr>
              <w:pStyle w:val="TableParagraph"/>
              <w:rPr>
                <w:sz w:val="24"/>
                <w:szCs w:val="24"/>
              </w:rPr>
            </w:pPr>
            <w:r w:rsidRPr="0010157B">
              <w:rPr>
                <w:sz w:val="24"/>
                <w:szCs w:val="24"/>
              </w:rPr>
              <w:t>Музыка</w:t>
            </w:r>
          </w:p>
          <w:p w:rsidR="00B460C6" w:rsidRPr="0010157B" w:rsidRDefault="00B460C6" w:rsidP="00D70856">
            <w:pPr>
              <w:pStyle w:val="TableParagraph"/>
              <w:rPr>
                <w:sz w:val="24"/>
                <w:szCs w:val="24"/>
              </w:rPr>
            </w:pPr>
            <w:r w:rsidRPr="0010157B">
              <w:rPr>
                <w:sz w:val="24"/>
                <w:szCs w:val="24"/>
              </w:rPr>
              <w:t>«Ертегілер» әнін үйрету.</w:t>
            </w:r>
          </w:p>
          <w:p w:rsidR="00B460C6" w:rsidRPr="0010157B" w:rsidRDefault="00B460C6" w:rsidP="00D70856">
            <w:pPr>
              <w:pStyle w:val="TableParagraph"/>
              <w:rPr>
                <w:sz w:val="24"/>
                <w:szCs w:val="24"/>
              </w:rPr>
            </w:pPr>
            <w:r w:rsidRPr="0010157B">
              <w:rPr>
                <w:sz w:val="24"/>
                <w:szCs w:val="24"/>
              </w:rPr>
              <w:t>«Түлкі мен қаздар» Мақсаты: ойын арқылы балалардың көңіл күйлерін көтеру.</w:t>
            </w:r>
          </w:p>
          <w:p w:rsidR="00B460C6" w:rsidRPr="0010157B" w:rsidRDefault="00B460C6" w:rsidP="00D70856">
            <w:pPr>
              <w:pStyle w:val="TableParagraph"/>
              <w:rPr>
                <w:sz w:val="24"/>
                <w:szCs w:val="24"/>
              </w:rPr>
            </w:pPr>
            <w:r w:rsidRPr="0010157B">
              <w:rPr>
                <w:sz w:val="24"/>
                <w:szCs w:val="24"/>
              </w:rPr>
              <w:t xml:space="preserve">Балалар музыкалық аспаптарында ойнау. </w:t>
            </w:r>
          </w:p>
        </w:tc>
        <w:tc>
          <w:tcPr>
            <w:tcW w:w="2693" w:type="dxa"/>
          </w:tcPr>
          <w:p w:rsidR="00B460C6" w:rsidRPr="0010157B" w:rsidRDefault="00B460C6" w:rsidP="00D70856">
            <w:pPr>
              <w:pStyle w:val="TableParagraph"/>
              <w:rPr>
                <w:sz w:val="24"/>
                <w:szCs w:val="24"/>
              </w:rPr>
            </w:pPr>
            <w:r w:rsidRPr="0010157B">
              <w:rPr>
                <w:sz w:val="24"/>
                <w:szCs w:val="24"/>
              </w:rPr>
              <w:t>Дене тәрбиесі</w:t>
            </w:r>
          </w:p>
          <w:p w:rsidR="00B460C6" w:rsidRPr="0010157B" w:rsidRDefault="00B460C6" w:rsidP="00D70856">
            <w:pPr>
              <w:spacing w:after="0" w:line="240" w:lineRule="auto"/>
              <w:rPr>
                <w:rFonts w:ascii="Times New Roman" w:hAnsi="Times New Roman" w:cs="Times New Roman"/>
                <w:sz w:val="24"/>
                <w:szCs w:val="24"/>
                <w:lang w:val="kk-KZ"/>
              </w:rPr>
            </w:pPr>
            <w:r w:rsidRPr="0010157B">
              <w:rPr>
                <w:rFonts w:ascii="Times New Roman" w:hAnsi="Times New Roman" w:cs="Times New Roman"/>
                <w:color w:val="000000"/>
                <w:sz w:val="24"/>
                <w:szCs w:val="24"/>
                <w:lang w:val="kk-KZ"/>
              </w:rPr>
              <w:t>Жүзу: суға түсу, суда ойнау; суда отырып, аяқтарын жоғары және төмен</w:t>
            </w:r>
            <w:r w:rsidRPr="0010157B">
              <w:rPr>
                <w:rFonts w:ascii="Times New Roman" w:hAnsi="Times New Roman" w:cs="Times New Roman"/>
                <w:color w:val="000000"/>
                <w:sz w:val="24"/>
                <w:szCs w:val="24"/>
                <w:lang w:val="kk-KZ"/>
              </w:rPr>
              <w:br/>
              <w:t>көтеріп қимылдар орындау; иекке дейін суда отыру, судан шығу; бетін суға малу;</w:t>
            </w:r>
            <w:r w:rsidRPr="0010157B">
              <w:rPr>
                <w:rFonts w:ascii="Times New Roman" w:hAnsi="Times New Roman" w:cs="Times New Roman"/>
                <w:color w:val="000000"/>
                <w:sz w:val="24"/>
                <w:szCs w:val="24"/>
                <w:lang w:val="kk-KZ"/>
              </w:rPr>
              <w:br/>
              <w:t>еркін әдіспен жүзуге талпыну.</w:t>
            </w:r>
          </w:p>
          <w:p w:rsidR="00B460C6" w:rsidRPr="0010157B" w:rsidRDefault="00B460C6" w:rsidP="00D70856">
            <w:pPr>
              <w:pStyle w:val="TableParagraph"/>
              <w:rPr>
                <w:sz w:val="24"/>
                <w:szCs w:val="24"/>
              </w:rPr>
            </w:pPr>
          </w:p>
        </w:tc>
        <w:tc>
          <w:tcPr>
            <w:tcW w:w="2551" w:type="dxa"/>
          </w:tcPr>
          <w:p w:rsidR="00B460C6" w:rsidRPr="0010157B" w:rsidRDefault="00B460C6" w:rsidP="00D70856">
            <w:pPr>
              <w:pStyle w:val="TableParagraph"/>
              <w:rPr>
                <w:sz w:val="24"/>
                <w:szCs w:val="24"/>
              </w:rPr>
            </w:pPr>
            <w:r w:rsidRPr="0010157B">
              <w:rPr>
                <w:sz w:val="24"/>
                <w:szCs w:val="24"/>
              </w:rPr>
              <w:t>Музыка</w:t>
            </w:r>
          </w:p>
          <w:p w:rsidR="00B460C6" w:rsidRPr="0010157B" w:rsidRDefault="00B460C6" w:rsidP="00D70856">
            <w:pPr>
              <w:pStyle w:val="TableParagraph"/>
              <w:rPr>
                <w:sz w:val="24"/>
                <w:szCs w:val="24"/>
              </w:rPr>
            </w:pPr>
            <w:r w:rsidRPr="0010157B">
              <w:rPr>
                <w:sz w:val="24"/>
                <w:szCs w:val="24"/>
              </w:rPr>
              <w:t>«Ертегілер» әнін үйрету.</w:t>
            </w:r>
          </w:p>
          <w:p w:rsidR="00B460C6" w:rsidRPr="0010157B" w:rsidRDefault="00B460C6" w:rsidP="00D70856">
            <w:pPr>
              <w:pStyle w:val="TableParagraph"/>
              <w:rPr>
                <w:sz w:val="24"/>
                <w:szCs w:val="24"/>
              </w:rPr>
            </w:pPr>
            <w:r w:rsidRPr="0010157B">
              <w:rPr>
                <w:sz w:val="24"/>
                <w:szCs w:val="24"/>
              </w:rPr>
              <w:t>«Үлкен кішкентай» ойыны</w:t>
            </w:r>
          </w:p>
          <w:p w:rsidR="00B460C6" w:rsidRPr="0010157B" w:rsidRDefault="00B460C6" w:rsidP="00D70856">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Мақсаты: Балаларды ұзақ, қысқа дыбыстарды  ажырата білуге үйрету. </w:t>
            </w:r>
          </w:p>
          <w:p w:rsidR="00B460C6" w:rsidRPr="0010157B" w:rsidRDefault="00B460C6" w:rsidP="00D70856">
            <w:pPr>
              <w:spacing w:after="0" w:line="240" w:lineRule="auto"/>
              <w:rPr>
                <w:sz w:val="24"/>
                <w:szCs w:val="24"/>
                <w:lang w:val="kk-KZ"/>
              </w:rPr>
            </w:pPr>
          </w:p>
        </w:tc>
      </w:tr>
      <w:tr w:rsidR="00B460C6" w:rsidRPr="0010157B" w:rsidTr="00B460C6">
        <w:trPr>
          <w:trHeight w:val="297"/>
        </w:trPr>
        <w:tc>
          <w:tcPr>
            <w:tcW w:w="2552" w:type="dxa"/>
            <w:vMerge/>
            <w:hideMark/>
          </w:tcPr>
          <w:p w:rsidR="00B460C6" w:rsidRPr="0010157B" w:rsidRDefault="00B460C6" w:rsidP="00D70856">
            <w:pPr>
              <w:spacing w:after="0" w:line="240" w:lineRule="auto"/>
              <w:rPr>
                <w:rFonts w:ascii="Times New Roman" w:hAnsi="Times New Roman" w:cs="Times New Roman"/>
                <w:sz w:val="24"/>
                <w:szCs w:val="24"/>
                <w:lang w:val="kk-KZ"/>
              </w:rPr>
            </w:pPr>
          </w:p>
        </w:tc>
        <w:tc>
          <w:tcPr>
            <w:tcW w:w="2835" w:type="dxa"/>
            <w:tcBorders>
              <w:right w:val="single" w:sz="4" w:space="0" w:color="auto"/>
            </w:tcBorders>
            <w:hideMark/>
          </w:tcPr>
          <w:p w:rsidR="00B460C6" w:rsidRPr="0010157B" w:rsidRDefault="00B460C6" w:rsidP="00D70856">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Үстел-үсті ойыны:</w:t>
            </w:r>
          </w:p>
          <w:p w:rsidR="00B460C6" w:rsidRPr="0010157B" w:rsidRDefault="00B460C6" w:rsidP="00D70856">
            <w:pPr>
              <w:spacing w:after="0" w:line="240" w:lineRule="auto"/>
              <w:rPr>
                <w:rFonts w:ascii="Times New Roman" w:eastAsia="Times New Roman" w:hAnsi="Times New Roman" w:cs="Times New Roman"/>
                <w:color w:val="000000"/>
                <w:sz w:val="24"/>
                <w:szCs w:val="24"/>
                <w:lang w:val="kk-KZ"/>
              </w:rPr>
            </w:pPr>
            <w:r w:rsidRPr="0010157B">
              <w:rPr>
                <w:rFonts w:ascii="Times New Roman" w:eastAsia="Calibri" w:hAnsi="Times New Roman" w:cs="Times New Roman"/>
                <w:bCs/>
                <w:color w:val="000000"/>
                <w:sz w:val="24"/>
                <w:szCs w:val="24"/>
                <w:lang w:val="kk-KZ"/>
              </w:rPr>
              <w:t xml:space="preserve"> «</w:t>
            </w:r>
            <w:r>
              <w:rPr>
                <w:rFonts w:ascii="Times New Roman" w:eastAsia="Times New Roman" w:hAnsi="Times New Roman" w:cs="Times New Roman"/>
                <w:color w:val="000000"/>
                <w:sz w:val="24"/>
                <w:szCs w:val="24"/>
                <w:lang w:val="kk-KZ"/>
              </w:rPr>
              <w:t xml:space="preserve">Ойлан, тап!», </w:t>
            </w:r>
            <w:r w:rsidRPr="0010157B">
              <w:rPr>
                <w:rFonts w:ascii="Times New Roman" w:eastAsia="Times New Roman" w:hAnsi="Times New Roman" w:cs="Times New Roman"/>
                <w:color w:val="000000"/>
                <w:sz w:val="24"/>
                <w:szCs w:val="24"/>
                <w:lang w:val="kk-KZ"/>
              </w:rPr>
              <w:t>«Қай қолымда көп»</w:t>
            </w:r>
          </w:p>
          <w:p w:rsidR="00B460C6" w:rsidRPr="0010157B" w:rsidRDefault="00B460C6" w:rsidP="00D70856">
            <w:pPr>
              <w:spacing w:after="0" w:line="240" w:lineRule="auto"/>
              <w:rPr>
                <w:rFonts w:ascii="Times New Roman" w:hAnsi="Times New Roman" w:cs="Times New Roman"/>
                <w:sz w:val="24"/>
                <w:szCs w:val="24"/>
                <w:lang w:val="kk-KZ"/>
              </w:rPr>
            </w:pPr>
            <w:r w:rsidRPr="0010157B">
              <w:rPr>
                <w:rFonts w:ascii="Times New Roman" w:eastAsia="Times New Roman" w:hAnsi="Times New Roman" w:cs="Times New Roman"/>
                <w:color w:val="000000"/>
                <w:sz w:val="24"/>
                <w:szCs w:val="24"/>
                <w:lang w:val="kk-KZ"/>
              </w:rPr>
              <w:t> Шарты:</w:t>
            </w:r>
            <w:r>
              <w:rPr>
                <w:rFonts w:ascii="Times New Roman" w:eastAsia="Times New Roman" w:hAnsi="Times New Roman" w:cs="Times New Roman"/>
                <w:color w:val="000000"/>
                <w:sz w:val="24"/>
                <w:szCs w:val="24"/>
                <w:lang w:val="kk-KZ"/>
              </w:rPr>
              <w:t xml:space="preserve"> аз және көп заттарды ажы</w:t>
            </w:r>
            <w:r w:rsidRPr="0010157B">
              <w:rPr>
                <w:rFonts w:ascii="Times New Roman" w:eastAsia="Times New Roman" w:hAnsi="Times New Roman" w:cs="Times New Roman"/>
                <w:color w:val="000000"/>
                <w:sz w:val="24"/>
                <w:szCs w:val="24"/>
                <w:lang w:val="kk-KZ"/>
              </w:rPr>
              <w:t>ратады, салыстырады; ойлау қабілеттері  дамиды. </w:t>
            </w:r>
            <w:r w:rsidRPr="0010157B">
              <w:rPr>
                <w:rFonts w:ascii="Times New Roman" w:eastAsia="Times New Roman" w:hAnsi="Times New Roman" w:cs="Times New Roman"/>
                <w:color w:val="000000"/>
                <w:sz w:val="24"/>
                <w:szCs w:val="24"/>
                <w:lang w:val="kk-KZ"/>
              </w:rPr>
              <w:br/>
            </w:r>
            <w:r>
              <w:rPr>
                <w:rFonts w:ascii="Times New Roman" w:hAnsi="Times New Roman" w:cs="Times New Roman"/>
                <w:bCs/>
                <w:sz w:val="24"/>
                <w:szCs w:val="24"/>
                <w:lang w:val="kk-KZ"/>
              </w:rPr>
              <w:t>Математика негіздері</w:t>
            </w:r>
          </w:p>
          <w:p w:rsidR="00B460C6" w:rsidRPr="0010157B" w:rsidRDefault="00B460C6" w:rsidP="00D70856">
            <w:pPr>
              <w:shd w:val="clear" w:color="auto" w:fill="FFFFFF"/>
              <w:spacing w:after="0" w:line="240" w:lineRule="auto"/>
              <w:textAlignment w:val="baseline"/>
              <w:rPr>
                <w:rFonts w:ascii="Times New Roman" w:hAnsi="Times New Roman" w:cs="Times New Roman"/>
                <w:sz w:val="24"/>
                <w:szCs w:val="24"/>
                <w:lang w:val="kk-KZ"/>
              </w:rPr>
            </w:pPr>
            <w:r w:rsidRPr="0010157B">
              <w:rPr>
                <w:rFonts w:ascii="Times New Roman" w:hAnsi="Times New Roman" w:cs="Times New Roman"/>
                <w:sz w:val="24"/>
                <w:szCs w:val="24"/>
                <w:lang w:val="kk-KZ"/>
              </w:rPr>
              <w:t>Еркін ойын: «Суретті құрастыр» пазл</w:t>
            </w:r>
            <w:r>
              <w:rPr>
                <w:rFonts w:ascii="Times New Roman" w:hAnsi="Times New Roman" w:cs="Times New Roman"/>
                <w:sz w:val="24"/>
                <w:szCs w:val="24"/>
                <w:lang w:val="kk-KZ"/>
              </w:rPr>
              <w:t>ы</w:t>
            </w:r>
          </w:p>
          <w:p w:rsidR="00B460C6" w:rsidRPr="0010157B" w:rsidRDefault="00B460C6" w:rsidP="00D70856">
            <w:pPr>
              <w:spacing w:after="0" w:line="240" w:lineRule="auto"/>
              <w:rPr>
                <w:rFonts w:ascii="Times New Roman" w:eastAsia="Calibri" w:hAnsi="Times New Roman" w:cs="Times New Roman"/>
                <w:sz w:val="24"/>
                <w:szCs w:val="24"/>
                <w:lang w:val="kk-KZ"/>
              </w:rPr>
            </w:pPr>
            <w:r w:rsidRPr="0010157B">
              <w:rPr>
                <w:rFonts w:ascii="Times New Roman" w:hAnsi="Times New Roman" w:cs="Times New Roman"/>
                <w:sz w:val="24"/>
                <w:szCs w:val="24"/>
                <w:lang w:val="kk-KZ"/>
              </w:rPr>
              <w:t>Шарты: Қиынды суреттерден техника суреттерін құрайды.</w:t>
            </w:r>
          </w:p>
          <w:p w:rsidR="00B460C6" w:rsidRPr="0010157B" w:rsidRDefault="00B460C6" w:rsidP="00D70856">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lang w:val="kk-KZ"/>
              </w:rPr>
              <w:t>Құрастыру</w:t>
            </w:r>
          </w:p>
          <w:p w:rsidR="00B460C6" w:rsidRPr="0010157B" w:rsidRDefault="00B460C6" w:rsidP="00D70856">
            <w:pPr>
              <w:spacing w:after="0" w:line="240" w:lineRule="auto"/>
              <w:rPr>
                <w:rFonts w:ascii="Times New Roman" w:hAnsi="Times New Roman" w:cs="Times New Roman"/>
                <w:color w:val="000000"/>
                <w:sz w:val="24"/>
                <w:szCs w:val="24"/>
                <w:lang w:val="kk-KZ"/>
              </w:rPr>
            </w:pPr>
          </w:p>
        </w:tc>
        <w:tc>
          <w:tcPr>
            <w:tcW w:w="2693" w:type="dxa"/>
            <w:tcBorders>
              <w:left w:val="single" w:sz="4" w:space="0" w:color="auto"/>
              <w:right w:val="single" w:sz="4" w:space="0" w:color="auto"/>
            </w:tcBorders>
          </w:tcPr>
          <w:p w:rsidR="00B460C6" w:rsidRPr="0010157B" w:rsidRDefault="00B460C6" w:rsidP="00D70856">
            <w:pPr>
              <w:widowControl w:val="0"/>
              <w:autoSpaceDE w:val="0"/>
              <w:autoSpaceDN w:val="0"/>
              <w:spacing w:after="0" w:line="240" w:lineRule="auto"/>
              <w:ind w:right="126" w:firstLine="26"/>
              <w:rPr>
                <w:rFonts w:ascii="Times New Roman" w:eastAsia="Times New Roman" w:hAnsi="Times New Roman" w:cs="Times New Roman"/>
                <w:sz w:val="24"/>
                <w:szCs w:val="24"/>
                <w:lang w:val="kk-KZ" w:bidi="ru-RU"/>
              </w:rPr>
            </w:pPr>
            <w:r w:rsidRPr="0010157B">
              <w:rPr>
                <w:rFonts w:ascii="Times New Roman" w:eastAsia="Times New Roman" w:hAnsi="Times New Roman" w:cs="Times New Roman"/>
                <w:sz w:val="24"/>
                <w:szCs w:val="24"/>
                <w:lang w:val="kk-KZ" w:bidi="ru-RU"/>
              </w:rPr>
              <w:t>Еркін ойын: «Телефон»</w:t>
            </w:r>
          </w:p>
          <w:p w:rsidR="00B460C6" w:rsidRPr="0010157B" w:rsidRDefault="00B460C6" w:rsidP="00D70856">
            <w:pPr>
              <w:widowControl w:val="0"/>
              <w:autoSpaceDE w:val="0"/>
              <w:autoSpaceDN w:val="0"/>
              <w:spacing w:after="0" w:line="240" w:lineRule="auto"/>
              <w:ind w:right="126" w:firstLine="26"/>
              <w:rPr>
                <w:rFonts w:ascii="Times New Roman" w:eastAsia="Times New Roman" w:hAnsi="Times New Roman" w:cs="Times New Roman"/>
                <w:sz w:val="24"/>
                <w:szCs w:val="24"/>
                <w:lang w:val="kk-KZ" w:bidi="ru-RU"/>
              </w:rPr>
            </w:pPr>
            <w:r w:rsidRPr="0010157B">
              <w:rPr>
                <w:rFonts w:ascii="Times New Roman" w:eastAsia="Times New Roman" w:hAnsi="Times New Roman" w:cs="Times New Roman"/>
                <w:sz w:val="24"/>
                <w:szCs w:val="24"/>
                <w:lang w:val="kk-KZ" w:bidi="ru-RU"/>
              </w:rPr>
              <w:t>Шарты: Ойыншық телефондармен бір</w:t>
            </w:r>
            <w:r>
              <w:rPr>
                <w:rFonts w:ascii="Times New Roman" w:eastAsia="Times New Roman" w:hAnsi="Times New Roman" w:cs="Times New Roman"/>
                <w:sz w:val="24"/>
                <w:szCs w:val="24"/>
                <w:lang w:val="kk-KZ" w:bidi="ru-RU"/>
              </w:rPr>
              <w:t xml:space="preserve"> </w:t>
            </w:r>
            <w:r w:rsidRPr="0010157B">
              <w:rPr>
                <w:rFonts w:ascii="Times New Roman" w:eastAsia="Times New Roman" w:hAnsi="Times New Roman" w:cs="Times New Roman"/>
                <w:sz w:val="24"/>
                <w:szCs w:val="24"/>
                <w:lang w:val="kk-KZ" w:bidi="ru-RU"/>
              </w:rPr>
              <w:t>-бірімен сөйлесіп ойнайды.</w:t>
            </w:r>
          </w:p>
          <w:p w:rsidR="00B460C6" w:rsidRPr="0010157B" w:rsidRDefault="00B460C6" w:rsidP="00D70856">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bCs/>
                <w:sz w:val="24"/>
                <w:szCs w:val="24"/>
                <w:lang w:val="kk-KZ"/>
              </w:rPr>
              <w:t>Қоршаған ортамен таныстыру</w:t>
            </w:r>
          </w:p>
          <w:p w:rsidR="00B460C6" w:rsidRPr="0010157B" w:rsidRDefault="00B460C6" w:rsidP="00D70856">
            <w:pPr>
              <w:shd w:val="clear" w:color="auto" w:fill="FFFFFF"/>
              <w:spacing w:after="0" w:line="240" w:lineRule="auto"/>
              <w:textAlignment w:val="baseline"/>
              <w:rPr>
                <w:rFonts w:ascii="Times New Roman" w:hAnsi="Times New Roman" w:cs="Times New Roman"/>
                <w:sz w:val="24"/>
                <w:szCs w:val="24"/>
                <w:lang w:val="kk-KZ"/>
              </w:rPr>
            </w:pPr>
            <w:r w:rsidRPr="0010157B">
              <w:rPr>
                <w:rFonts w:ascii="Times New Roman" w:hAnsi="Times New Roman" w:cs="Times New Roman"/>
                <w:sz w:val="24"/>
                <w:szCs w:val="24"/>
                <w:lang w:val="kk-KZ"/>
              </w:rPr>
              <w:t>«</w:t>
            </w:r>
            <w:r w:rsidRPr="0010157B">
              <w:rPr>
                <w:rFonts w:ascii="Times New Roman" w:hAnsi="Times New Roman" w:cs="Times New Roman"/>
                <w:bCs/>
                <w:sz w:val="24"/>
                <w:szCs w:val="24"/>
                <w:lang w:val="kk-KZ"/>
              </w:rPr>
              <w:t>Көлеңкесін тап</w:t>
            </w:r>
            <w:r w:rsidRPr="0010157B">
              <w:rPr>
                <w:rFonts w:ascii="Times New Roman" w:hAnsi="Times New Roman" w:cs="Times New Roman"/>
                <w:sz w:val="24"/>
                <w:szCs w:val="24"/>
                <w:lang w:val="kk-KZ"/>
              </w:rPr>
              <w:t>»</w:t>
            </w:r>
          </w:p>
          <w:p w:rsidR="00B460C6" w:rsidRPr="0010157B" w:rsidRDefault="00B460C6" w:rsidP="00D70856">
            <w:pPr>
              <w:shd w:val="clear" w:color="auto" w:fill="FFFFFF"/>
              <w:spacing w:after="0" w:line="240" w:lineRule="auto"/>
              <w:textAlignment w:val="baseline"/>
              <w:rPr>
                <w:rFonts w:ascii="Times New Roman" w:hAnsi="Times New Roman" w:cs="Times New Roman"/>
                <w:sz w:val="24"/>
                <w:szCs w:val="24"/>
                <w:lang w:val="kk-KZ"/>
              </w:rPr>
            </w:pPr>
            <w:r w:rsidRPr="0010157B">
              <w:rPr>
                <w:rFonts w:ascii="Times New Roman" w:hAnsi="Times New Roman" w:cs="Times New Roman"/>
                <w:sz w:val="24"/>
                <w:szCs w:val="24"/>
                <w:lang w:val="kk-KZ"/>
              </w:rPr>
              <w:t>Шарты: Қысқы киімдердің көлеңкесін тауып, орындарына орналастырады және жапсырады.</w:t>
            </w:r>
          </w:p>
          <w:p w:rsidR="00B460C6" w:rsidRPr="0010157B" w:rsidRDefault="00B460C6" w:rsidP="00D70856">
            <w:pPr>
              <w:shd w:val="clear" w:color="auto" w:fill="FFFFFF"/>
              <w:spacing w:after="0" w:line="240" w:lineRule="auto"/>
              <w:textAlignment w:val="baseline"/>
              <w:rPr>
                <w:rFonts w:ascii="Times New Roman" w:hAnsi="Times New Roman" w:cs="Times New Roman"/>
                <w:bCs/>
                <w:sz w:val="24"/>
                <w:szCs w:val="24"/>
                <w:lang w:val="kk-KZ"/>
              </w:rPr>
            </w:pPr>
            <w:r>
              <w:rPr>
                <w:rFonts w:ascii="Times New Roman" w:hAnsi="Times New Roman" w:cs="Times New Roman"/>
                <w:bCs/>
                <w:sz w:val="24"/>
                <w:szCs w:val="24"/>
                <w:lang w:val="kk-KZ"/>
              </w:rPr>
              <w:t>Жапсыру</w:t>
            </w:r>
          </w:p>
          <w:p w:rsidR="00B460C6" w:rsidRPr="0010157B" w:rsidRDefault="00B460C6" w:rsidP="00D70856">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Би </w:t>
            </w:r>
            <w:r w:rsidRPr="0010157B">
              <w:rPr>
                <w:rFonts w:ascii="Times New Roman" w:hAnsi="Times New Roman" w:cs="Times New Roman"/>
                <w:sz w:val="24"/>
                <w:szCs w:val="24"/>
                <w:lang w:val="en-US"/>
              </w:rPr>
              <w:t>1</w:t>
            </w:r>
            <w:r w:rsidRPr="0010157B">
              <w:rPr>
                <w:rFonts w:ascii="Times New Roman" w:hAnsi="Times New Roman" w:cs="Times New Roman"/>
                <w:sz w:val="24"/>
                <w:szCs w:val="24"/>
                <w:lang w:val="kk-KZ"/>
              </w:rPr>
              <w:t>2</w:t>
            </w:r>
            <w:r w:rsidRPr="0010157B">
              <w:rPr>
                <w:rFonts w:ascii="Times New Roman" w:hAnsi="Times New Roman" w:cs="Times New Roman"/>
                <w:sz w:val="24"/>
                <w:szCs w:val="24"/>
                <w:lang w:val="en-US"/>
              </w:rPr>
              <w:t>:</w:t>
            </w:r>
            <w:r w:rsidRPr="0010157B">
              <w:rPr>
                <w:rFonts w:ascii="Times New Roman" w:hAnsi="Times New Roman" w:cs="Times New Roman"/>
                <w:sz w:val="24"/>
                <w:szCs w:val="24"/>
                <w:lang w:val="kk-KZ"/>
              </w:rPr>
              <w:t>0</w:t>
            </w:r>
            <w:r w:rsidRPr="0010157B">
              <w:rPr>
                <w:rFonts w:ascii="Times New Roman" w:hAnsi="Times New Roman" w:cs="Times New Roman"/>
                <w:sz w:val="24"/>
                <w:szCs w:val="24"/>
                <w:lang w:val="en-US"/>
              </w:rPr>
              <w:t>0</w:t>
            </w:r>
            <w:r>
              <w:rPr>
                <w:rFonts w:ascii="Times New Roman" w:hAnsi="Times New Roman" w:cs="Times New Roman"/>
                <w:sz w:val="24"/>
                <w:szCs w:val="24"/>
                <w:lang w:val="kk-KZ"/>
              </w:rPr>
              <w:t xml:space="preserve"> </w:t>
            </w:r>
            <w:r w:rsidRPr="0010157B">
              <w:rPr>
                <w:rFonts w:ascii="Times New Roman" w:hAnsi="Times New Roman" w:cs="Times New Roman"/>
                <w:sz w:val="24"/>
                <w:szCs w:val="24"/>
                <w:lang w:val="en-US"/>
              </w:rPr>
              <w:t>-1</w:t>
            </w:r>
            <w:r w:rsidRPr="0010157B">
              <w:rPr>
                <w:rFonts w:ascii="Times New Roman" w:hAnsi="Times New Roman" w:cs="Times New Roman"/>
                <w:sz w:val="24"/>
                <w:szCs w:val="24"/>
                <w:lang w:val="kk-KZ"/>
              </w:rPr>
              <w:t>2</w:t>
            </w:r>
            <w:r w:rsidRPr="0010157B">
              <w:rPr>
                <w:rFonts w:ascii="Times New Roman" w:hAnsi="Times New Roman" w:cs="Times New Roman"/>
                <w:sz w:val="24"/>
                <w:szCs w:val="24"/>
                <w:lang w:val="en-US"/>
              </w:rPr>
              <w:t>:</w:t>
            </w:r>
            <w:r w:rsidRPr="0010157B">
              <w:rPr>
                <w:rFonts w:ascii="Times New Roman" w:hAnsi="Times New Roman" w:cs="Times New Roman"/>
                <w:sz w:val="24"/>
                <w:szCs w:val="24"/>
                <w:lang w:val="kk-KZ"/>
              </w:rPr>
              <w:t>30</w:t>
            </w:r>
          </w:p>
        </w:tc>
        <w:tc>
          <w:tcPr>
            <w:tcW w:w="2694" w:type="dxa"/>
            <w:tcBorders>
              <w:left w:val="single" w:sz="4" w:space="0" w:color="auto"/>
              <w:right w:val="single" w:sz="4" w:space="0" w:color="auto"/>
            </w:tcBorders>
          </w:tcPr>
          <w:p w:rsidR="00B460C6" w:rsidRPr="0010157B" w:rsidRDefault="00B460C6" w:rsidP="00D70856">
            <w:pPr>
              <w:pStyle w:val="ab"/>
              <w:spacing w:before="0" w:beforeAutospacing="0" w:after="0" w:afterAutospacing="0"/>
              <w:rPr>
                <w:lang w:val="kk-KZ"/>
              </w:rPr>
            </w:pPr>
            <w:r>
              <w:rPr>
                <w:lang w:val="kk-KZ"/>
              </w:rPr>
              <w:t>Тіл  ұстарту   жаттығуы</w:t>
            </w:r>
          </w:p>
          <w:p w:rsidR="00B460C6" w:rsidRPr="0010157B" w:rsidRDefault="00B460C6" w:rsidP="00D70856">
            <w:pPr>
              <w:pStyle w:val="ab"/>
              <w:spacing w:before="0" w:beforeAutospacing="0" w:after="0" w:afterAutospacing="0"/>
              <w:rPr>
                <w:color w:val="000000"/>
                <w:lang w:val="kk-KZ"/>
              </w:rPr>
            </w:pPr>
            <w:r w:rsidRPr="0010157B">
              <w:rPr>
                <w:color w:val="000000"/>
                <w:lang w:val="kk-KZ"/>
              </w:rPr>
              <w:t>Жанұя мүшелері туралы</w:t>
            </w:r>
          </w:p>
          <w:p w:rsidR="00B460C6" w:rsidRPr="0010157B" w:rsidRDefault="00B460C6" w:rsidP="00D70856">
            <w:pPr>
              <w:pStyle w:val="ab"/>
              <w:spacing w:before="0" w:beforeAutospacing="0" w:after="0" w:afterAutospacing="0"/>
              <w:rPr>
                <w:color w:val="000000"/>
                <w:lang w:val="kk-KZ"/>
              </w:rPr>
            </w:pPr>
            <w:r>
              <w:rPr>
                <w:color w:val="000000"/>
                <w:lang w:val="kk-KZ"/>
              </w:rPr>
              <w:t>Та - та -</w:t>
            </w:r>
            <w:r w:rsidRPr="0010157B">
              <w:rPr>
                <w:color w:val="000000"/>
                <w:lang w:val="kk-KZ"/>
              </w:rPr>
              <w:t xml:space="preserve"> та</w:t>
            </w:r>
          </w:p>
          <w:p w:rsidR="00B460C6" w:rsidRPr="0010157B" w:rsidRDefault="00B460C6" w:rsidP="00D70856">
            <w:pPr>
              <w:pStyle w:val="ab"/>
              <w:spacing w:before="0" w:beforeAutospacing="0" w:after="0" w:afterAutospacing="0"/>
              <w:rPr>
                <w:color w:val="000000"/>
                <w:lang w:val="kk-KZ"/>
              </w:rPr>
            </w:pPr>
            <w:r w:rsidRPr="0010157B">
              <w:rPr>
                <w:color w:val="000000"/>
                <w:lang w:val="kk-KZ"/>
              </w:rPr>
              <w:t>Ақ сақалды ата</w:t>
            </w:r>
            <w:r>
              <w:rPr>
                <w:color w:val="000000"/>
                <w:lang w:val="kk-KZ"/>
              </w:rPr>
              <w:t>.</w:t>
            </w:r>
          </w:p>
          <w:p w:rsidR="00B460C6" w:rsidRPr="0010157B" w:rsidRDefault="00B460C6" w:rsidP="00D70856">
            <w:pPr>
              <w:pStyle w:val="ab"/>
              <w:spacing w:before="0" w:beforeAutospacing="0" w:after="0" w:afterAutospacing="0"/>
              <w:rPr>
                <w:color w:val="000000"/>
                <w:lang w:val="kk-KZ"/>
              </w:rPr>
            </w:pPr>
            <w:r>
              <w:rPr>
                <w:color w:val="000000"/>
                <w:lang w:val="kk-KZ"/>
              </w:rPr>
              <w:t>Е - е -</w:t>
            </w:r>
            <w:r w:rsidRPr="0010157B">
              <w:rPr>
                <w:color w:val="000000"/>
                <w:lang w:val="kk-KZ"/>
              </w:rPr>
              <w:t xml:space="preserve"> е </w:t>
            </w:r>
            <w:r>
              <w:rPr>
                <w:color w:val="000000"/>
                <w:lang w:val="kk-KZ"/>
              </w:rPr>
              <w:t xml:space="preserve">                                     </w:t>
            </w:r>
            <w:r w:rsidRPr="0010157B">
              <w:rPr>
                <w:color w:val="000000"/>
                <w:lang w:val="kk-KZ"/>
              </w:rPr>
              <w:t>Ақ жаулықты әже</w:t>
            </w:r>
            <w:r>
              <w:rPr>
                <w:color w:val="000000"/>
                <w:lang w:val="kk-KZ"/>
              </w:rPr>
              <w:t>.</w:t>
            </w:r>
          </w:p>
          <w:p w:rsidR="00B460C6" w:rsidRPr="0010157B" w:rsidRDefault="00B460C6" w:rsidP="00D70856">
            <w:pPr>
              <w:pStyle w:val="ab"/>
              <w:spacing w:before="0" w:beforeAutospacing="0" w:after="0" w:afterAutospacing="0"/>
              <w:rPr>
                <w:color w:val="000000"/>
                <w:lang w:val="kk-KZ"/>
              </w:rPr>
            </w:pPr>
            <w:r>
              <w:rPr>
                <w:color w:val="000000"/>
              </w:rPr>
              <w:t xml:space="preserve">Ке </w:t>
            </w:r>
            <w:r>
              <w:rPr>
                <w:color w:val="000000"/>
                <w:lang w:val="kk-KZ"/>
              </w:rPr>
              <w:t>-</w:t>
            </w:r>
            <w:r>
              <w:rPr>
                <w:color w:val="000000"/>
              </w:rPr>
              <w:t xml:space="preserve"> ке </w:t>
            </w:r>
            <w:r>
              <w:rPr>
                <w:color w:val="000000"/>
                <w:lang w:val="kk-KZ"/>
              </w:rPr>
              <w:t>-</w:t>
            </w:r>
            <w:r w:rsidRPr="0010157B">
              <w:rPr>
                <w:color w:val="000000"/>
              </w:rPr>
              <w:t xml:space="preserve"> ке </w:t>
            </w:r>
            <w:r>
              <w:rPr>
                <w:color w:val="000000"/>
                <w:lang w:val="kk-KZ"/>
              </w:rPr>
              <w:t xml:space="preserve">                               </w:t>
            </w:r>
            <w:r w:rsidRPr="0010157B">
              <w:rPr>
                <w:color w:val="000000"/>
              </w:rPr>
              <w:t>Асқар таудай әке</w:t>
            </w:r>
            <w:r>
              <w:rPr>
                <w:color w:val="000000"/>
                <w:lang w:val="kk-KZ"/>
              </w:rPr>
              <w:t>.</w:t>
            </w:r>
          </w:p>
          <w:p w:rsidR="00B460C6" w:rsidRPr="00B44085" w:rsidRDefault="00B460C6" w:rsidP="00D70856">
            <w:pPr>
              <w:pStyle w:val="ab"/>
              <w:spacing w:before="0" w:beforeAutospacing="0" w:after="0" w:afterAutospacing="0"/>
              <w:rPr>
                <w:color w:val="000000"/>
                <w:lang w:val="kk-KZ"/>
              </w:rPr>
            </w:pPr>
            <w:r>
              <w:rPr>
                <w:color w:val="000000"/>
              </w:rPr>
              <w:t xml:space="preserve">На </w:t>
            </w:r>
            <w:r>
              <w:rPr>
                <w:color w:val="000000"/>
                <w:lang w:val="kk-KZ"/>
              </w:rPr>
              <w:t>-</w:t>
            </w:r>
            <w:r>
              <w:rPr>
                <w:color w:val="000000"/>
              </w:rPr>
              <w:t xml:space="preserve"> на </w:t>
            </w:r>
            <w:r>
              <w:rPr>
                <w:color w:val="000000"/>
                <w:lang w:val="kk-KZ"/>
              </w:rPr>
              <w:t>-</w:t>
            </w:r>
            <w:r w:rsidRPr="0010157B">
              <w:rPr>
                <w:color w:val="000000"/>
              </w:rPr>
              <w:t xml:space="preserve"> на </w:t>
            </w:r>
            <w:r>
              <w:rPr>
                <w:color w:val="000000"/>
                <w:lang w:val="kk-KZ"/>
              </w:rPr>
              <w:t xml:space="preserve">                       </w:t>
            </w:r>
            <w:r w:rsidRPr="0010157B">
              <w:rPr>
                <w:color w:val="000000"/>
              </w:rPr>
              <w:t xml:space="preserve">Мейірімді </w:t>
            </w:r>
            <w:r>
              <w:rPr>
                <w:color w:val="000000"/>
              </w:rPr>
              <w:t>анна</w:t>
            </w:r>
            <w:r>
              <w:rPr>
                <w:color w:val="000000"/>
                <w:lang w:val="kk-KZ"/>
              </w:rPr>
              <w:t>,</w:t>
            </w:r>
          </w:p>
          <w:p w:rsidR="00B460C6" w:rsidRPr="00B44085" w:rsidRDefault="00B460C6" w:rsidP="00D70856">
            <w:pPr>
              <w:pStyle w:val="ab"/>
              <w:spacing w:before="0" w:beforeAutospacing="0" w:after="0" w:afterAutospacing="0"/>
              <w:rPr>
                <w:color w:val="000000"/>
                <w:lang w:val="kk-KZ"/>
              </w:rPr>
            </w:pPr>
            <w:r w:rsidRPr="00B44085">
              <w:rPr>
                <w:color w:val="000000"/>
                <w:lang w:val="kk-KZ"/>
              </w:rPr>
              <w:t xml:space="preserve">Ға </w:t>
            </w:r>
            <w:r>
              <w:rPr>
                <w:color w:val="000000"/>
                <w:lang w:val="kk-KZ"/>
              </w:rPr>
              <w:t>-</w:t>
            </w:r>
            <w:r w:rsidRPr="00B44085">
              <w:rPr>
                <w:color w:val="000000"/>
                <w:lang w:val="kk-KZ"/>
              </w:rPr>
              <w:t xml:space="preserve"> ға </w:t>
            </w:r>
            <w:r>
              <w:rPr>
                <w:color w:val="000000"/>
                <w:lang w:val="kk-KZ"/>
              </w:rPr>
              <w:t>-</w:t>
            </w:r>
            <w:r w:rsidRPr="00B44085">
              <w:rPr>
                <w:color w:val="000000"/>
                <w:lang w:val="kk-KZ"/>
              </w:rPr>
              <w:t xml:space="preserve"> ға </w:t>
            </w:r>
            <w:r>
              <w:rPr>
                <w:color w:val="000000"/>
                <w:lang w:val="kk-KZ"/>
              </w:rPr>
              <w:t xml:space="preserve">                       </w:t>
            </w:r>
            <w:r w:rsidRPr="00B44085">
              <w:rPr>
                <w:color w:val="000000"/>
                <w:lang w:val="kk-KZ"/>
              </w:rPr>
              <w:t>Қамқоршы аға</w:t>
            </w:r>
          </w:p>
          <w:p w:rsidR="00B460C6" w:rsidRPr="00B44085" w:rsidRDefault="00B460C6" w:rsidP="00D70856">
            <w:pPr>
              <w:pStyle w:val="ab"/>
              <w:spacing w:before="0" w:beforeAutospacing="0" w:after="0" w:afterAutospacing="0"/>
              <w:rPr>
                <w:color w:val="000000"/>
                <w:lang w:val="kk-KZ"/>
              </w:rPr>
            </w:pPr>
            <w:r w:rsidRPr="00B44085">
              <w:rPr>
                <w:color w:val="000000"/>
                <w:lang w:val="kk-KZ"/>
              </w:rPr>
              <w:t xml:space="preserve">Ыз </w:t>
            </w:r>
            <w:r>
              <w:rPr>
                <w:color w:val="000000"/>
                <w:lang w:val="kk-KZ"/>
              </w:rPr>
              <w:t>-</w:t>
            </w:r>
            <w:r w:rsidRPr="00B44085">
              <w:rPr>
                <w:color w:val="000000"/>
                <w:lang w:val="kk-KZ"/>
              </w:rPr>
              <w:t xml:space="preserve"> ыз </w:t>
            </w:r>
            <w:r>
              <w:rPr>
                <w:color w:val="000000"/>
                <w:lang w:val="kk-KZ"/>
              </w:rPr>
              <w:t>-</w:t>
            </w:r>
            <w:r w:rsidRPr="00B44085">
              <w:rPr>
                <w:color w:val="000000"/>
                <w:lang w:val="kk-KZ"/>
              </w:rPr>
              <w:t xml:space="preserve"> ыз Айназ жақсы қыз</w:t>
            </w:r>
          </w:p>
          <w:p w:rsidR="00B460C6" w:rsidRPr="00B44085" w:rsidRDefault="00B460C6" w:rsidP="00D70856">
            <w:pPr>
              <w:pStyle w:val="ab"/>
              <w:spacing w:before="0" w:beforeAutospacing="0" w:after="0" w:afterAutospacing="0"/>
              <w:rPr>
                <w:color w:val="000000"/>
                <w:lang w:val="kk-KZ"/>
              </w:rPr>
            </w:pPr>
            <w:r>
              <w:rPr>
                <w:color w:val="000000"/>
              </w:rPr>
              <w:t xml:space="preserve">Ла </w:t>
            </w:r>
            <w:r>
              <w:rPr>
                <w:color w:val="000000"/>
                <w:lang w:val="kk-KZ"/>
              </w:rPr>
              <w:t>-</w:t>
            </w:r>
            <w:r>
              <w:rPr>
                <w:color w:val="000000"/>
              </w:rPr>
              <w:t xml:space="preserve"> ла </w:t>
            </w:r>
            <w:r>
              <w:rPr>
                <w:color w:val="000000"/>
                <w:lang w:val="kk-KZ"/>
              </w:rPr>
              <w:t>-</w:t>
            </w:r>
            <w:r w:rsidRPr="0010157B">
              <w:rPr>
                <w:color w:val="000000"/>
              </w:rPr>
              <w:t xml:space="preserve"> ла </w:t>
            </w:r>
            <w:r>
              <w:rPr>
                <w:color w:val="000000"/>
                <w:lang w:val="kk-KZ"/>
              </w:rPr>
              <w:t xml:space="preserve">                            </w:t>
            </w:r>
            <w:r w:rsidRPr="0010157B">
              <w:rPr>
                <w:color w:val="000000"/>
              </w:rPr>
              <w:t>Саят пысық бала</w:t>
            </w:r>
            <w:r>
              <w:rPr>
                <w:color w:val="000000"/>
                <w:lang w:val="kk-KZ"/>
              </w:rPr>
              <w:t>.</w:t>
            </w:r>
          </w:p>
          <w:p w:rsidR="00B460C6" w:rsidRPr="0010157B" w:rsidRDefault="00B460C6" w:rsidP="00D70856">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bCs/>
                <w:sz w:val="24"/>
                <w:szCs w:val="24"/>
                <w:lang w:val="kk-KZ"/>
              </w:rPr>
              <w:t>Көркем әдебиет</w:t>
            </w:r>
          </w:p>
          <w:p w:rsidR="00B460C6" w:rsidRPr="0010157B" w:rsidRDefault="00B460C6" w:rsidP="00D70856">
            <w:pPr>
              <w:spacing w:after="0" w:line="240" w:lineRule="auto"/>
              <w:rPr>
                <w:rFonts w:ascii="Times New Roman" w:hAnsi="Times New Roman" w:cs="Times New Roman"/>
                <w:bCs/>
                <w:sz w:val="24"/>
                <w:szCs w:val="24"/>
                <w:lang w:val="kk-KZ"/>
              </w:rPr>
            </w:pPr>
          </w:p>
          <w:p w:rsidR="00B460C6" w:rsidRPr="0010157B" w:rsidRDefault="00B460C6" w:rsidP="00D70856">
            <w:pPr>
              <w:spacing w:after="0"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B460C6" w:rsidRPr="0010157B" w:rsidRDefault="00B460C6" w:rsidP="00D70856">
            <w:pPr>
              <w:pStyle w:val="ab"/>
              <w:shd w:val="clear" w:color="auto" w:fill="FFFFFF"/>
              <w:spacing w:before="0" w:beforeAutospacing="0" w:after="0" w:afterAutospacing="0"/>
              <w:rPr>
                <w:color w:val="222222"/>
                <w:lang w:val="kk-KZ"/>
              </w:rPr>
            </w:pPr>
            <w:r w:rsidRPr="0010157B">
              <w:rPr>
                <w:lang w:val="kk-KZ"/>
              </w:rPr>
              <w:t xml:space="preserve">Дидактикалық ойын: </w:t>
            </w:r>
            <w:r w:rsidRPr="0010157B">
              <w:rPr>
                <w:bCs/>
                <w:color w:val="222222"/>
                <w:lang w:val="kk-KZ"/>
              </w:rPr>
              <w:t>«Неден жасалған»</w:t>
            </w:r>
          </w:p>
          <w:p w:rsidR="00B460C6" w:rsidRPr="0010157B" w:rsidRDefault="00B460C6" w:rsidP="00D70856">
            <w:pPr>
              <w:shd w:val="clear" w:color="auto" w:fill="FFFFFF"/>
              <w:spacing w:after="0" w:line="240" w:lineRule="auto"/>
              <w:rPr>
                <w:rFonts w:ascii="Times New Roman" w:eastAsia="Times New Roman" w:hAnsi="Times New Roman" w:cs="Times New Roman"/>
                <w:color w:val="222222"/>
                <w:sz w:val="24"/>
                <w:szCs w:val="24"/>
                <w:lang w:val="kk-KZ"/>
              </w:rPr>
            </w:pPr>
            <w:r w:rsidRPr="0010157B">
              <w:rPr>
                <w:rFonts w:ascii="Times New Roman" w:eastAsia="Times New Roman" w:hAnsi="Times New Roman" w:cs="Times New Roman"/>
                <w:bCs/>
                <w:color w:val="222222"/>
                <w:sz w:val="24"/>
                <w:szCs w:val="24"/>
                <w:lang w:val="kk-KZ"/>
              </w:rPr>
              <w:t>Ойын шарты</w:t>
            </w:r>
            <w:r w:rsidRPr="0010157B">
              <w:rPr>
                <w:rFonts w:ascii="Times New Roman" w:eastAsia="Times New Roman" w:hAnsi="Times New Roman" w:cs="Times New Roman"/>
                <w:color w:val="222222"/>
                <w:sz w:val="24"/>
                <w:szCs w:val="24"/>
                <w:lang w:val="kk-KZ"/>
              </w:rPr>
              <w:t>: Суреттегі заттардың неден жасалғанын тауып  айтады.</w:t>
            </w:r>
          </w:p>
          <w:p w:rsidR="00B460C6" w:rsidRPr="0010157B" w:rsidRDefault="00B460C6" w:rsidP="00D70856">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Сурет салу</w:t>
            </w:r>
          </w:p>
          <w:p w:rsidR="00B460C6" w:rsidRPr="0010157B" w:rsidRDefault="00B460C6" w:rsidP="00D70856">
            <w:pPr>
              <w:spacing w:after="0" w:line="240" w:lineRule="auto"/>
              <w:rPr>
                <w:rFonts w:ascii="Times New Roman" w:hAnsi="Times New Roman" w:cs="Times New Roman"/>
                <w:sz w:val="24"/>
                <w:szCs w:val="24"/>
                <w:lang w:val="kk-KZ"/>
              </w:rPr>
            </w:pPr>
          </w:p>
        </w:tc>
        <w:tc>
          <w:tcPr>
            <w:tcW w:w="2551" w:type="dxa"/>
            <w:tcBorders>
              <w:left w:val="single" w:sz="4" w:space="0" w:color="auto"/>
            </w:tcBorders>
          </w:tcPr>
          <w:p w:rsidR="00B460C6" w:rsidRPr="0010157B" w:rsidRDefault="00B460C6" w:rsidP="00D70856">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Тіл  ұстарту   жаттығуы</w:t>
            </w:r>
          </w:p>
          <w:p w:rsidR="00B460C6" w:rsidRPr="0010157B" w:rsidRDefault="00B460C6" w:rsidP="00D70856">
            <w:pPr>
              <w:spacing w:after="0" w:line="240" w:lineRule="auto"/>
              <w:rPr>
                <w:rFonts w:ascii="Times New Roman" w:hAnsi="Times New Roman" w:cs="Times New Roman"/>
                <w:color w:val="222222"/>
                <w:sz w:val="24"/>
                <w:szCs w:val="24"/>
                <w:shd w:val="clear" w:color="auto" w:fill="FFFFFF"/>
                <w:lang w:val="kk-KZ"/>
              </w:rPr>
            </w:pPr>
            <w:r w:rsidRPr="0010157B">
              <w:rPr>
                <w:rFonts w:ascii="Times New Roman" w:hAnsi="Times New Roman" w:cs="Times New Roman"/>
                <w:color w:val="222222"/>
                <w:sz w:val="24"/>
                <w:szCs w:val="24"/>
                <w:shd w:val="clear" w:color="auto" w:fill="FFFFFF"/>
                <w:lang w:val="kk-KZ"/>
              </w:rPr>
              <w:t>Қыс туралы</w:t>
            </w:r>
          </w:p>
          <w:p w:rsidR="00B460C6" w:rsidRPr="0010157B" w:rsidRDefault="00B460C6" w:rsidP="00D70856">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t xml:space="preserve"> Ыс - ыс -</w:t>
            </w:r>
            <w:r w:rsidRPr="0010157B">
              <w:rPr>
                <w:rFonts w:ascii="Times New Roman" w:hAnsi="Times New Roman" w:cs="Times New Roman"/>
                <w:color w:val="222222"/>
                <w:sz w:val="24"/>
                <w:szCs w:val="24"/>
                <w:shd w:val="clear" w:color="auto" w:fill="FFFFFF"/>
                <w:lang w:val="kk-KZ"/>
              </w:rPr>
              <w:t xml:space="preserve"> ыс, </w:t>
            </w:r>
          </w:p>
          <w:p w:rsidR="00B460C6" w:rsidRPr="0010157B" w:rsidRDefault="00B460C6" w:rsidP="00D70856">
            <w:pPr>
              <w:spacing w:after="0" w:line="240" w:lineRule="auto"/>
              <w:rPr>
                <w:rFonts w:ascii="Times New Roman" w:hAnsi="Times New Roman" w:cs="Times New Roman"/>
                <w:color w:val="222222"/>
                <w:sz w:val="24"/>
                <w:szCs w:val="24"/>
                <w:shd w:val="clear" w:color="auto" w:fill="FFFFFF"/>
                <w:lang w:val="kk-KZ"/>
              </w:rPr>
            </w:pPr>
            <w:r w:rsidRPr="0010157B">
              <w:rPr>
                <w:rFonts w:ascii="Times New Roman" w:hAnsi="Times New Roman" w:cs="Times New Roman"/>
                <w:color w:val="222222"/>
                <w:sz w:val="24"/>
                <w:szCs w:val="24"/>
                <w:shd w:val="clear" w:color="auto" w:fill="FFFFFF"/>
                <w:lang w:val="kk-KZ"/>
              </w:rPr>
              <w:t xml:space="preserve">Келіп жетті қыс. </w:t>
            </w:r>
          </w:p>
          <w:p w:rsidR="00B460C6" w:rsidRPr="0010157B" w:rsidRDefault="00B460C6" w:rsidP="00D70856">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rPr>
              <w:t xml:space="preserve">Ар </w:t>
            </w:r>
            <w:r>
              <w:rPr>
                <w:rFonts w:ascii="Times New Roman" w:hAnsi="Times New Roman" w:cs="Times New Roman"/>
                <w:color w:val="222222"/>
                <w:sz w:val="24"/>
                <w:szCs w:val="24"/>
                <w:shd w:val="clear" w:color="auto" w:fill="FFFFFF"/>
                <w:lang w:val="kk-KZ"/>
              </w:rPr>
              <w:t>-</w:t>
            </w:r>
            <w:r>
              <w:rPr>
                <w:rFonts w:ascii="Times New Roman" w:hAnsi="Times New Roman" w:cs="Times New Roman"/>
                <w:color w:val="222222"/>
                <w:sz w:val="24"/>
                <w:szCs w:val="24"/>
                <w:shd w:val="clear" w:color="auto" w:fill="FFFFFF"/>
              </w:rPr>
              <w:t xml:space="preserve"> ар </w:t>
            </w:r>
            <w:r>
              <w:rPr>
                <w:rFonts w:ascii="Times New Roman" w:hAnsi="Times New Roman" w:cs="Times New Roman"/>
                <w:color w:val="222222"/>
                <w:sz w:val="24"/>
                <w:szCs w:val="24"/>
                <w:shd w:val="clear" w:color="auto" w:fill="FFFFFF"/>
                <w:lang w:val="kk-KZ"/>
              </w:rPr>
              <w:t>-</w:t>
            </w:r>
            <w:r w:rsidRPr="0010157B">
              <w:rPr>
                <w:rFonts w:ascii="Times New Roman" w:hAnsi="Times New Roman" w:cs="Times New Roman"/>
                <w:color w:val="222222"/>
                <w:sz w:val="24"/>
                <w:szCs w:val="24"/>
                <w:shd w:val="clear" w:color="auto" w:fill="FFFFFF"/>
              </w:rPr>
              <w:t xml:space="preserve"> ар, </w:t>
            </w:r>
          </w:p>
          <w:p w:rsidR="00B460C6" w:rsidRPr="0010157B" w:rsidRDefault="00B460C6" w:rsidP="00D70856">
            <w:pPr>
              <w:spacing w:after="0" w:line="240" w:lineRule="auto"/>
              <w:rPr>
                <w:rFonts w:ascii="Times New Roman" w:hAnsi="Times New Roman" w:cs="Times New Roman"/>
                <w:color w:val="222222"/>
                <w:sz w:val="24"/>
                <w:szCs w:val="24"/>
                <w:shd w:val="clear" w:color="auto" w:fill="FFFFFF"/>
                <w:lang w:val="kk-KZ"/>
              </w:rPr>
            </w:pPr>
            <w:r w:rsidRPr="0010157B">
              <w:rPr>
                <w:rFonts w:ascii="Times New Roman" w:hAnsi="Times New Roman" w:cs="Times New Roman"/>
                <w:color w:val="222222"/>
                <w:sz w:val="24"/>
                <w:szCs w:val="24"/>
                <w:shd w:val="clear" w:color="auto" w:fill="FFFFFF"/>
                <w:lang w:val="kk-KZ"/>
              </w:rPr>
              <w:t xml:space="preserve">Жауады қар. </w:t>
            </w:r>
          </w:p>
          <w:p w:rsidR="00B460C6" w:rsidRPr="0010157B" w:rsidRDefault="00B460C6" w:rsidP="00D70856">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t>Яз - яз -</w:t>
            </w:r>
            <w:r w:rsidRPr="0010157B">
              <w:rPr>
                <w:rFonts w:ascii="Times New Roman" w:hAnsi="Times New Roman" w:cs="Times New Roman"/>
                <w:color w:val="222222"/>
                <w:sz w:val="24"/>
                <w:szCs w:val="24"/>
                <w:shd w:val="clear" w:color="auto" w:fill="FFFFFF"/>
                <w:lang w:val="kk-KZ"/>
              </w:rPr>
              <w:t xml:space="preserve"> яз </w:t>
            </w:r>
          </w:p>
          <w:p w:rsidR="00B460C6" w:rsidRPr="0010157B" w:rsidRDefault="00B460C6" w:rsidP="00D70856">
            <w:pPr>
              <w:spacing w:after="0" w:line="240" w:lineRule="auto"/>
              <w:rPr>
                <w:rFonts w:ascii="Times New Roman" w:hAnsi="Times New Roman" w:cs="Times New Roman"/>
                <w:color w:val="222222"/>
                <w:sz w:val="24"/>
                <w:szCs w:val="24"/>
                <w:shd w:val="clear" w:color="auto" w:fill="FFFFFF"/>
                <w:lang w:val="kk-KZ"/>
              </w:rPr>
            </w:pPr>
            <w:r w:rsidRPr="0010157B">
              <w:rPr>
                <w:rFonts w:ascii="Times New Roman" w:hAnsi="Times New Roman" w:cs="Times New Roman"/>
                <w:color w:val="222222"/>
                <w:sz w:val="24"/>
                <w:szCs w:val="24"/>
                <w:shd w:val="clear" w:color="auto" w:fill="FFFFFF"/>
                <w:lang w:val="kk-KZ"/>
              </w:rPr>
              <w:t xml:space="preserve">Сақылдаған сары аяз. </w:t>
            </w:r>
          </w:p>
          <w:p w:rsidR="00B460C6" w:rsidRPr="0010157B" w:rsidRDefault="00B460C6" w:rsidP="00D70856">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rPr>
              <w:t xml:space="preserve">Ран </w:t>
            </w:r>
            <w:r>
              <w:rPr>
                <w:rFonts w:ascii="Times New Roman" w:hAnsi="Times New Roman" w:cs="Times New Roman"/>
                <w:color w:val="222222"/>
                <w:sz w:val="24"/>
                <w:szCs w:val="24"/>
                <w:shd w:val="clear" w:color="auto" w:fill="FFFFFF"/>
                <w:lang w:val="kk-KZ"/>
              </w:rPr>
              <w:t>-</w:t>
            </w:r>
            <w:r>
              <w:rPr>
                <w:rFonts w:ascii="Times New Roman" w:hAnsi="Times New Roman" w:cs="Times New Roman"/>
                <w:color w:val="222222"/>
                <w:sz w:val="24"/>
                <w:szCs w:val="24"/>
                <w:shd w:val="clear" w:color="auto" w:fill="FFFFFF"/>
              </w:rPr>
              <w:t xml:space="preserve"> ран </w:t>
            </w:r>
            <w:r>
              <w:rPr>
                <w:rFonts w:ascii="Times New Roman" w:hAnsi="Times New Roman" w:cs="Times New Roman"/>
                <w:color w:val="222222"/>
                <w:sz w:val="24"/>
                <w:szCs w:val="24"/>
                <w:shd w:val="clear" w:color="auto" w:fill="FFFFFF"/>
                <w:lang w:val="kk-KZ"/>
              </w:rPr>
              <w:t>-</w:t>
            </w:r>
            <w:r w:rsidRPr="0010157B">
              <w:rPr>
                <w:rFonts w:ascii="Times New Roman" w:hAnsi="Times New Roman" w:cs="Times New Roman"/>
                <w:color w:val="222222"/>
                <w:sz w:val="24"/>
                <w:szCs w:val="24"/>
                <w:shd w:val="clear" w:color="auto" w:fill="FFFFFF"/>
              </w:rPr>
              <w:t xml:space="preserve"> ран, </w:t>
            </w:r>
          </w:p>
          <w:p w:rsidR="00B460C6" w:rsidRPr="0010157B" w:rsidRDefault="00B460C6" w:rsidP="00D70856">
            <w:pPr>
              <w:spacing w:after="0" w:line="240" w:lineRule="auto"/>
              <w:rPr>
                <w:rFonts w:ascii="Times New Roman" w:hAnsi="Times New Roman" w:cs="Times New Roman"/>
                <w:color w:val="222222"/>
                <w:sz w:val="24"/>
                <w:szCs w:val="24"/>
                <w:shd w:val="clear" w:color="auto" w:fill="FFFFFF"/>
                <w:lang w:val="kk-KZ"/>
              </w:rPr>
            </w:pPr>
            <w:r w:rsidRPr="0010157B">
              <w:rPr>
                <w:rFonts w:ascii="Times New Roman" w:hAnsi="Times New Roman" w:cs="Times New Roman"/>
                <w:color w:val="222222"/>
                <w:sz w:val="24"/>
                <w:szCs w:val="24"/>
                <w:shd w:val="clear" w:color="auto" w:fill="FFFFFF"/>
              </w:rPr>
              <w:t xml:space="preserve">Соғады боран. </w:t>
            </w:r>
          </w:p>
          <w:p w:rsidR="00B460C6" w:rsidRPr="0010157B" w:rsidRDefault="00B460C6" w:rsidP="00D70856">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rPr>
              <w:t xml:space="preserve">На </w:t>
            </w:r>
            <w:r>
              <w:rPr>
                <w:rFonts w:ascii="Times New Roman" w:hAnsi="Times New Roman" w:cs="Times New Roman"/>
                <w:color w:val="222222"/>
                <w:sz w:val="24"/>
                <w:szCs w:val="24"/>
                <w:shd w:val="clear" w:color="auto" w:fill="FFFFFF"/>
                <w:lang w:val="kk-KZ"/>
              </w:rPr>
              <w:t>-</w:t>
            </w:r>
            <w:r>
              <w:rPr>
                <w:rFonts w:ascii="Times New Roman" w:hAnsi="Times New Roman" w:cs="Times New Roman"/>
                <w:color w:val="222222"/>
                <w:sz w:val="24"/>
                <w:szCs w:val="24"/>
                <w:shd w:val="clear" w:color="auto" w:fill="FFFFFF"/>
              </w:rPr>
              <w:t xml:space="preserve"> на </w:t>
            </w:r>
            <w:r>
              <w:rPr>
                <w:rFonts w:ascii="Times New Roman" w:hAnsi="Times New Roman" w:cs="Times New Roman"/>
                <w:color w:val="222222"/>
                <w:sz w:val="24"/>
                <w:szCs w:val="24"/>
                <w:shd w:val="clear" w:color="auto" w:fill="FFFFFF"/>
                <w:lang w:val="kk-KZ"/>
              </w:rPr>
              <w:t>-</w:t>
            </w:r>
            <w:r w:rsidRPr="0010157B">
              <w:rPr>
                <w:rFonts w:ascii="Times New Roman" w:hAnsi="Times New Roman" w:cs="Times New Roman"/>
                <w:color w:val="222222"/>
                <w:sz w:val="24"/>
                <w:szCs w:val="24"/>
                <w:shd w:val="clear" w:color="auto" w:fill="FFFFFF"/>
              </w:rPr>
              <w:t xml:space="preserve"> на, </w:t>
            </w:r>
          </w:p>
          <w:p w:rsidR="00B460C6" w:rsidRPr="0010157B" w:rsidRDefault="00B460C6" w:rsidP="00D70856">
            <w:pPr>
              <w:spacing w:after="0" w:line="240" w:lineRule="auto"/>
              <w:rPr>
                <w:rFonts w:ascii="Times New Roman" w:eastAsia="Times New Roman" w:hAnsi="Times New Roman" w:cs="Times New Roman"/>
                <w:color w:val="000000"/>
                <w:sz w:val="24"/>
                <w:szCs w:val="24"/>
                <w:lang w:val="kk-KZ"/>
              </w:rPr>
            </w:pPr>
            <w:r w:rsidRPr="0010157B">
              <w:rPr>
                <w:rFonts w:ascii="Times New Roman" w:hAnsi="Times New Roman" w:cs="Times New Roman"/>
                <w:color w:val="222222"/>
                <w:sz w:val="24"/>
                <w:szCs w:val="24"/>
                <w:shd w:val="clear" w:color="auto" w:fill="FFFFFF"/>
                <w:lang w:val="kk-KZ"/>
              </w:rPr>
              <w:t>Зулайды шана.</w:t>
            </w:r>
          </w:p>
          <w:p w:rsidR="00B460C6" w:rsidRPr="0010157B" w:rsidRDefault="00B460C6" w:rsidP="00D70856">
            <w:pPr>
              <w:spacing w:after="0" w:line="240" w:lineRule="auto"/>
              <w:rPr>
                <w:rFonts w:ascii="Times New Roman" w:hAnsi="Times New Roman" w:cs="Times New Roman"/>
                <w:sz w:val="24"/>
                <w:szCs w:val="24"/>
                <w:lang w:val="kk-KZ"/>
              </w:rPr>
            </w:pPr>
            <w:r w:rsidRPr="0010157B">
              <w:rPr>
                <w:rFonts w:ascii="Times New Roman" w:hAnsi="Times New Roman" w:cs="Times New Roman"/>
                <w:bCs/>
                <w:sz w:val="24"/>
                <w:szCs w:val="24"/>
                <w:lang w:val="kk-KZ"/>
              </w:rPr>
              <w:t>Сөйлеуді дамыту</w:t>
            </w:r>
            <w:r>
              <w:rPr>
                <w:rFonts w:ascii="Times New Roman" w:hAnsi="Times New Roman" w:cs="Times New Roman"/>
                <w:bCs/>
                <w:sz w:val="24"/>
                <w:szCs w:val="24"/>
                <w:lang w:val="kk-KZ"/>
              </w:rPr>
              <w:t xml:space="preserve">      </w:t>
            </w:r>
            <w:r>
              <w:rPr>
                <w:rFonts w:ascii="Times New Roman" w:hAnsi="Times New Roman" w:cs="Times New Roman"/>
                <w:sz w:val="24"/>
                <w:szCs w:val="24"/>
                <w:lang w:val="kk-KZ"/>
              </w:rPr>
              <w:t xml:space="preserve">Дидактикалық </w:t>
            </w:r>
            <w:r w:rsidRPr="0010157B">
              <w:rPr>
                <w:rFonts w:ascii="Times New Roman" w:hAnsi="Times New Roman" w:cs="Times New Roman"/>
                <w:sz w:val="24"/>
                <w:szCs w:val="24"/>
                <w:lang w:val="kk-KZ"/>
              </w:rPr>
              <w:t>ойын: «Пішіндердің орнын тап»</w:t>
            </w:r>
          </w:p>
          <w:p w:rsidR="00B460C6" w:rsidRPr="0010157B" w:rsidRDefault="00B460C6" w:rsidP="00D70856">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Мақсаты: Пішіндердің орнын тауып, оны мүсіндей білуге үйрету. </w:t>
            </w:r>
          </w:p>
          <w:p w:rsidR="00B460C6" w:rsidRPr="0010157B" w:rsidRDefault="00B460C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Мүсіндеу</w:t>
            </w:r>
          </w:p>
        </w:tc>
      </w:tr>
      <w:tr w:rsidR="00B460C6" w:rsidRPr="00382E79" w:rsidTr="00B460C6">
        <w:trPr>
          <w:trHeight w:val="411"/>
        </w:trPr>
        <w:tc>
          <w:tcPr>
            <w:tcW w:w="2552" w:type="dxa"/>
            <w:tcBorders>
              <w:bottom w:val="single" w:sz="4" w:space="0" w:color="auto"/>
            </w:tcBorders>
            <w:hideMark/>
          </w:tcPr>
          <w:p w:rsidR="00B460C6" w:rsidRPr="0010157B" w:rsidRDefault="00B460C6" w:rsidP="00D70856">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lang w:val="kk-KZ"/>
              </w:rPr>
              <w:lastRenderedPageBreak/>
              <w:t>2 - таңғы ас</w:t>
            </w:r>
          </w:p>
          <w:p w:rsidR="00B460C6" w:rsidRPr="0010157B" w:rsidRDefault="00B460C6" w:rsidP="00D70856">
            <w:pPr>
              <w:spacing w:after="0" w:line="240" w:lineRule="auto"/>
              <w:rPr>
                <w:rFonts w:ascii="Times New Roman" w:hAnsi="Times New Roman" w:cs="Times New Roman"/>
                <w:bCs/>
                <w:sz w:val="24"/>
                <w:szCs w:val="24"/>
              </w:rPr>
            </w:pPr>
          </w:p>
        </w:tc>
        <w:tc>
          <w:tcPr>
            <w:tcW w:w="13466" w:type="dxa"/>
            <w:gridSpan w:val="5"/>
            <w:tcBorders>
              <w:bottom w:val="single" w:sz="4" w:space="0" w:color="auto"/>
            </w:tcBorders>
          </w:tcPr>
          <w:p w:rsidR="00B460C6" w:rsidRPr="007D0414" w:rsidRDefault="00B460C6" w:rsidP="00D70856">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color w:val="000000"/>
                <w:sz w:val="24"/>
                <w:szCs w:val="24"/>
                <w:lang w:val="kk-KZ"/>
              </w:rPr>
              <w:t xml:space="preserve"> Тамақтану әдебін сақтау. Тамақты асықпай шайнау, асха</w:t>
            </w:r>
            <w:r>
              <w:rPr>
                <w:rFonts w:ascii="Times New Roman" w:hAnsi="Times New Roman" w:cs="Times New Roman"/>
                <w:color w:val="000000"/>
                <w:sz w:val="24"/>
                <w:szCs w:val="24"/>
                <w:lang w:val="kk-KZ"/>
              </w:rPr>
              <w:t xml:space="preserve">на құралдарын, </w:t>
            </w:r>
            <w:r w:rsidRPr="0010157B">
              <w:rPr>
                <w:rFonts w:ascii="Times New Roman" w:hAnsi="Times New Roman" w:cs="Times New Roman"/>
                <w:color w:val="000000"/>
                <w:sz w:val="24"/>
                <w:szCs w:val="24"/>
                <w:lang w:val="kk-KZ"/>
              </w:rPr>
              <w:t>майлықты дұрыс қолдану, тамақтанып болғаннан кейін</w:t>
            </w:r>
            <w:r w:rsidRPr="0010157B">
              <w:rPr>
                <w:rFonts w:ascii="Times New Roman" w:hAnsi="Times New Roman" w:cs="Times New Roman"/>
                <w:color w:val="000000"/>
                <w:sz w:val="24"/>
                <w:szCs w:val="24"/>
                <w:lang w:val="kk-KZ"/>
              </w:rPr>
              <w:br/>
              <w:t xml:space="preserve">ауызды шаю. </w:t>
            </w:r>
            <w:r w:rsidRPr="00B47AAC">
              <w:rPr>
                <w:i/>
                <w:sz w:val="24"/>
                <w:szCs w:val="24"/>
                <w:lang w:val="kk-KZ"/>
              </w:rPr>
              <w:t>«</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tc>
      </w:tr>
      <w:tr w:rsidR="00B460C6" w:rsidRPr="00382E79" w:rsidTr="00B460C6">
        <w:trPr>
          <w:trHeight w:val="586"/>
        </w:trPr>
        <w:tc>
          <w:tcPr>
            <w:tcW w:w="2552" w:type="dxa"/>
            <w:tcBorders>
              <w:top w:val="single" w:sz="4" w:space="0" w:color="auto"/>
            </w:tcBorders>
            <w:hideMark/>
          </w:tcPr>
          <w:p w:rsidR="00B460C6" w:rsidRPr="0010157B" w:rsidRDefault="00B460C6" w:rsidP="00D70856">
            <w:pPr>
              <w:spacing w:after="0" w:line="240" w:lineRule="auto"/>
              <w:rPr>
                <w:rFonts w:ascii="Times New Roman" w:hAnsi="Times New Roman" w:cs="Times New Roman"/>
                <w:bCs/>
                <w:sz w:val="24"/>
                <w:szCs w:val="24"/>
              </w:rPr>
            </w:pPr>
            <w:r w:rsidRPr="0010157B">
              <w:rPr>
                <w:rFonts w:ascii="Times New Roman" w:hAnsi="Times New Roman" w:cs="Times New Roman"/>
                <w:bCs/>
                <w:sz w:val="24"/>
                <w:szCs w:val="24"/>
              </w:rPr>
              <w:t>Серуенге дайындық</w:t>
            </w:r>
          </w:p>
          <w:p w:rsidR="00B460C6" w:rsidRPr="0010157B" w:rsidRDefault="00B460C6" w:rsidP="00D70856">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rPr>
              <w:t> </w:t>
            </w:r>
          </w:p>
        </w:tc>
        <w:tc>
          <w:tcPr>
            <w:tcW w:w="13466" w:type="dxa"/>
            <w:gridSpan w:val="5"/>
            <w:tcBorders>
              <w:top w:val="single" w:sz="4" w:space="0" w:color="auto"/>
            </w:tcBorders>
          </w:tcPr>
          <w:p w:rsidR="00B460C6" w:rsidRPr="0010157B" w:rsidRDefault="00B460C6" w:rsidP="00D70856">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color w:val="000000"/>
                <w:sz w:val="24"/>
                <w:szCs w:val="24"/>
                <w:lang w:val="kk-KZ"/>
              </w:rPr>
              <w:t>Балалалардың серуенге деген қызығушылықтарын туғызу, балалармен жеке әңгімелесу. Табиғатқа деген қызығушылықтарын арттыру.</w:t>
            </w:r>
            <w:r>
              <w:rPr>
                <w:rFonts w:ascii="Times New Roman" w:hAnsi="Times New Roman" w:cs="Times New Roman"/>
                <w:color w:val="000000"/>
                <w:sz w:val="24"/>
                <w:szCs w:val="24"/>
                <w:lang w:val="kk-KZ"/>
              </w:rPr>
              <w:t xml:space="preserve"> </w:t>
            </w:r>
            <w:r w:rsidRPr="0010157B">
              <w:rPr>
                <w:bCs/>
                <w:lang w:val="kk-KZ"/>
              </w:rPr>
              <w:t>(</w:t>
            </w:r>
            <w:r w:rsidRPr="00B44085">
              <w:rPr>
                <w:rFonts w:ascii="Times New Roman" w:hAnsi="Times New Roman" w:cs="Times New Roman"/>
                <w:bCs/>
                <w:lang w:val="kk-KZ"/>
              </w:rPr>
              <w:t>Қоршаған ортамен таныстыру)</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tc>
      </w:tr>
      <w:tr w:rsidR="00B460C6" w:rsidRPr="00382E79" w:rsidTr="00B460C6">
        <w:trPr>
          <w:trHeight w:val="282"/>
        </w:trPr>
        <w:tc>
          <w:tcPr>
            <w:tcW w:w="2552" w:type="dxa"/>
            <w:hideMark/>
          </w:tcPr>
          <w:p w:rsidR="00B460C6" w:rsidRPr="00B44085" w:rsidRDefault="00B460C6" w:rsidP="00D70856">
            <w:pPr>
              <w:spacing w:after="0" w:line="240" w:lineRule="auto"/>
              <w:rPr>
                <w:rFonts w:ascii="Times New Roman" w:hAnsi="Times New Roman" w:cs="Times New Roman"/>
                <w:bCs/>
                <w:sz w:val="24"/>
                <w:szCs w:val="24"/>
                <w:lang w:val="kk-KZ"/>
              </w:rPr>
            </w:pPr>
            <w:r w:rsidRPr="00B44085">
              <w:rPr>
                <w:rFonts w:ascii="Times New Roman" w:hAnsi="Times New Roman" w:cs="Times New Roman"/>
                <w:bCs/>
                <w:sz w:val="24"/>
                <w:szCs w:val="24"/>
                <w:lang w:val="kk-KZ"/>
              </w:rPr>
              <w:t>Серуен</w:t>
            </w:r>
          </w:p>
        </w:tc>
        <w:tc>
          <w:tcPr>
            <w:tcW w:w="2835" w:type="dxa"/>
          </w:tcPr>
          <w:p w:rsidR="00B460C6" w:rsidRPr="0010157B"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bCs/>
                <w:color w:val="000000"/>
                <w:sz w:val="24"/>
                <w:szCs w:val="24"/>
                <w:lang w:val="kk-KZ"/>
              </w:rPr>
              <w:t>«Көшені бақылау»</w:t>
            </w:r>
          </w:p>
          <w:p w:rsidR="00B460C6" w:rsidRPr="0010157B"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Мақсаты</w:t>
            </w:r>
            <w:r w:rsidRPr="0010157B">
              <w:rPr>
                <w:rFonts w:ascii="Times New Roman" w:eastAsia="Times New Roman" w:hAnsi="Times New Roman" w:cs="Times New Roman"/>
                <w:iCs/>
                <w:color w:val="000000"/>
                <w:sz w:val="24"/>
                <w:szCs w:val="24"/>
                <w:lang w:val="kk-KZ"/>
              </w:rPr>
              <w:t>: </w:t>
            </w:r>
            <w:r w:rsidRPr="0010157B">
              <w:rPr>
                <w:rFonts w:ascii="Times New Roman" w:eastAsia="Times New Roman" w:hAnsi="Times New Roman" w:cs="Times New Roman"/>
                <w:color w:val="000000"/>
                <w:sz w:val="24"/>
                <w:szCs w:val="24"/>
                <w:lang w:val="kk-KZ"/>
              </w:rPr>
              <w:t>Қалада көшенің көп екенін, олардың атауы әр түрлі екендігі және балабақша қай көшеде орналасқандығы туралы түсінік беру.</w:t>
            </w:r>
            <w:r w:rsidRPr="0010157B">
              <w:rPr>
                <w:rFonts w:ascii="Times New Roman" w:eastAsia="Times New Roman" w:hAnsi="Times New Roman" w:cs="Times New Roman"/>
                <w:iCs/>
                <w:color w:val="000000"/>
                <w:sz w:val="24"/>
                <w:szCs w:val="24"/>
                <w:lang w:val="kk-KZ"/>
              </w:rPr>
              <w:t>  Еңбек: </w:t>
            </w:r>
            <w:r w:rsidRPr="0010157B">
              <w:rPr>
                <w:rFonts w:ascii="Times New Roman" w:eastAsia="Times New Roman" w:hAnsi="Times New Roman" w:cs="Times New Roman"/>
                <w:color w:val="000000"/>
                <w:sz w:val="24"/>
                <w:szCs w:val="24"/>
                <w:lang w:val="kk-KZ"/>
              </w:rPr>
              <w:t>Алаңдағы құралдарды қардан тазарту</w:t>
            </w:r>
            <w:r>
              <w:rPr>
                <w:rFonts w:ascii="Times New Roman" w:eastAsia="Times New Roman" w:hAnsi="Times New Roman" w:cs="Times New Roman"/>
                <w:color w:val="000000"/>
                <w:sz w:val="24"/>
                <w:szCs w:val="24"/>
                <w:lang w:val="kk-KZ"/>
              </w:rPr>
              <w:t xml:space="preserve">. </w:t>
            </w:r>
            <w:r w:rsidRPr="0010157B">
              <w:rPr>
                <w:rFonts w:ascii="Times New Roman" w:eastAsia="Times New Roman" w:hAnsi="Times New Roman" w:cs="Times New Roman"/>
                <w:iCs/>
                <w:color w:val="000000"/>
                <w:sz w:val="24"/>
                <w:szCs w:val="24"/>
                <w:lang w:val="kk-KZ"/>
              </w:rPr>
              <w:t> </w:t>
            </w:r>
            <w:r w:rsidRPr="0010157B">
              <w:rPr>
                <w:rFonts w:ascii="Times New Roman" w:eastAsia="Times New Roman" w:hAnsi="Times New Roman" w:cs="Times New Roman"/>
                <w:color w:val="000000"/>
                <w:sz w:val="24"/>
                <w:szCs w:val="24"/>
                <w:lang w:val="kk-KZ"/>
              </w:rPr>
              <w:t>Өз беттерімен алаңдағы құралдарды қардан тазартып, бастаған істі аяғына дейін жеткізуге үйрету.</w:t>
            </w:r>
            <w:r w:rsidRPr="0086140E">
              <w:rPr>
                <w:rFonts w:ascii="Times New Roman" w:hAnsi="Times New Roman"/>
                <w:i/>
                <w:sz w:val="24"/>
                <w:szCs w:val="24"/>
                <w:lang w:val="kk-KZ"/>
              </w:rPr>
              <w:t xml:space="preserve"> Экологииялық білім беру және экологиялық мәдениеті.</w:t>
            </w:r>
            <w:r>
              <w:rPr>
                <w:rFonts w:ascii="Times New Roman" w:hAnsi="Times New Roman"/>
                <w:color w:val="000000"/>
                <w:sz w:val="24"/>
                <w:szCs w:val="24"/>
                <w:lang w:val="kk-KZ"/>
              </w:rPr>
              <w:t xml:space="preserve">                            </w:t>
            </w:r>
            <w:r w:rsidRPr="00863FAA">
              <w:rPr>
                <w:rFonts w:ascii="Times New Roman" w:hAnsi="Times New Roman" w:cs="Times New Roman"/>
                <w:sz w:val="24"/>
                <w:szCs w:val="24"/>
                <w:lang w:val="kk-KZ"/>
              </w:rPr>
              <w:t xml:space="preserve">                      </w:t>
            </w:r>
          </w:p>
          <w:p w:rsidR="00B460C6" w:rsidRPr="0010157B"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Қимылды ойын:              </w:t>
            </w:r>
            <w:r w:rsidRPr="0010157B">
              <w:rPr>
                <w:rFonts w:ascii="Times New Roman" w:eastAsia="Times New Roman" w:hAnsi="Times New Roman" w:cs="Times New Roman"/>
                <w:bCs/>
                <w:color w:val="000000"/>
                <w:sz w:val="24"/>
                <w:szCs w:val="24"/>
                <w:lang w:val="kk-KZ"/>
              </w:rPr>
              <w:t>«Бірінші бол»</w:t>
            </w:r>
            <w:r w:rsidRPr="0010157B">
              <w:rPr>
                <w:rFonts w:ascii="Times New Roman" w:eastAsia="Times New Roman" w:hAnsi="Times New Roman" w:cs="Times New Roman"/>
                <w:bCs/>
                <w:iCs/>
                <w:color w:val="000000"/>
                <w:sz w:val="24"/>
                <w:szCs w:val="24"/>
                <w:lang w:val="kk-KZ"/>
              </w:rPr>
              <w:t xml:space="preserve">                              </w:t>
            </w:r>
            <w:r w:rsidRPr="0010157B">
              <w:rPr>
                <w:rFonts w:ascii="Times New Roman" w:eastAsia="Times New Roman" w:hAnsi="Times New Roman" w:cs="Times New Roman"/>
                <w:color w:val="000000"/>
                <w:sz w:val="24"/>
                <w:szCs w:val="24"/>
                <w:lang w:val="kk-KZ"/>
              </w:rPr>
              <w:t>Әр түрлі бағытта бір-бірімен жарыса отырып жүгіруге үйрету (біреуі-оңға, басқасы-солға), ортаны тез айналып, бос орынға келіп тұра қалу. Тез жүгіруге баулу. Ойын талаптарын орындауға үйрету.</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p w:rsidR="00B460C6" w:rsidRPr="0010157B" w:rsidRDefault="00B460C6" w:rsidP="00D70856">
            <w:pPr>
              <w:shd w:val="clear" w:color="auto" w:fill="FFFFFF" w:themeFill="background1"/>
              <w:spacing w:after="0" w:line="240" w:lineRule="auto"/>
              <w:rPr>
                <w:rFonts w:ascii="Times New Roman" w:hAnsi="Times New Roman" w:cs="Times New Roman"/>
                <w:sz w:val="24"/>
                <w:szCs w:val="24"/>
                <w:lang w:val="kk-KZ"/>
              </w:rPr>
            </w:pPr>
          </w:p>
        </w:tc>
        <w:tc>
          <w:tcPr>
            <w:tcW w:w="2693" w:type="dxa"/>
          </w:tcPr>
          <w:p w:rsidR="00B460C6" w:rsidRPr="0010157B"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bCs/>
                <w:color w:val="000000"/>
                <w:sz w:val="24"/>
                <w:szCs w:val="24"/>
                <w:lang w:val="kk-KZ"/>
              </w:rPr>
              <w:t>«Қар тазалайтын машинаны бақылау»</w:t>
            </w:r>
          </w:p>
          <w:p w:rsidR="00B460C6" w:rsidRPr="0010157B" w:rsidRDefault="00B460C6" w:rsidP="00D70856">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Pr>
                <w:rFonts w:ascii="Times New Roman" w:eastAsia="Times New Roman" w:hAnsi="Times New Roman" w:cs="Times New Roman"/>
                <w:iCs/>
                <w:color w:val="000000"/>
                <w:sz w:val="24"/>
                <w:szCs w:val="24"/>
                <w:lang w:val="kk-KZ"/>
              </w:rPr>
              <w:t>Мақсаты</w:t>
            </w:r>
            <w:r w:rsidRPr="0010157B">
              <w:rPr>
                <w:rFonts w:ascii="Times New Roman" w:eastAsia="Times New Roman" w:hAnsi="Times New Roman" w:cs="Times New Roman"/>
                <w:iCs/>
                <w:color w:val="000000"/>
                <w:sz w:val="24"/>
                <w:szCs w:val="24"/>
                <w:lang w:val="kk-KZ"/>
              </w:rPr>
              <w:t>: </w:t>
            </w:r>
            <w:r w:rsidRPr="0010157B">
              <w:rPr>
                <w:rFonts w:ascii="Times New Roman" w:eastAsia="Times New Roman" w:hAnsi="Times New Roman" w:cs="Times New Roman"/>
                <w:color w:val="000000"/>
                <w:sz w:val="24"/>
                <w:szCs w:val="24"/>
                <w:lang w:val="kk-KZ"/>
              </w:rPr>
              <w:t xml:space="preserve">Адамдардың еңбегін жеңілдету үшін түрлі техниканы қолданады; адамдарға оның тиімді екенін көрсету. Қар жауғаннан кейін қардың көп болатынына назар аудару. </w:t>
            </w:r>
          </w:p>
          <w:p w:rsidR="00B460C6" w:rsidRPr="0010157B"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Еңбек:</w:t>
            </w:r>
            <w:r w:rsidRPr="0010157B">
              <w:rPr>
                <w:rFonts w:ascii="Times New Roman" w:eastAsia="Times New Roman" w:hAnsi="Times New Roman" w:cs="Times New Roman"/>
                <w:color w:val="000000"/>
                <w:sz w:val="24"/>
                <w:szCs w:val="24"/>
                <w:lang w:val="kk-KZ"/>
              </w:rPr>
              <w:t> </w:t>
            </w:r>
            <w:r w:rsidRPr="0010157B">
              <w:rPr>
                <w:rFonts w:ascii="Times New Roman" w:eastAsia="Times New Roman" w:hAnsi="Times New Roman" w:cs="Times New Roman"/>
                <w:bCs/>
                <w:color w:val="000000"/>
                <w:sz w:val="24"/>
                <w:szCs w:val="24"/>
                <w:lang w:val="kk-KZ"/>
              </w:rPr>
              <w:t>Түрлі түсті мұз айдынын жасау </w:t>
            </w:r>
            <w:r w:rsidRPr="0010157B">
              <w:rPr>
                <w:rFonts w:ascii="Times New Roman" w:eastAsia="Times New Roman" w:hAnsi="Times New Roman" w:cs="Times New Roman"/>
                <w:color w:val="000000"/>
                <w:sz w:val="24"/>
                <w:szCs w:val="24"/>
                <w:lang w:val="kk-KZ"/>
              </w:rPr>
              <w:t>Судың қасиетін бекіту: ыдысқа су құйып бояу араластырып аязға қатыру. Өз беттерімен берілген тапсырманы орындау (суды керек түске бояу, пішінін келтіру); бастаған істі соңына дейін жеткізу.</w:t>
            </w:r>
          </w:p>
          <w:p w:rsidR="00B460C6" w:rsidRPr="0010157B" w:rsidRDefault="00B460C6" w:rsidP="00D70856">
            <w:pPr>
              <w:shd w:val="clear" w:color="auto" w:fill="FFFFFF" w:themeFill="background1"/>
              <w:spacing w:after="0" w:line="240" w:lineRule="auto"/>
              <w:rPr>
                <w:rFonts w:ascii="Times New Roman" w:hAnsi="Times New Roman" w:cs="Times New Roman"/>
                <w:sz w:val="24"/>
                <w:szCs w:val="24"/>
                <w:lang w:val="kk-KZ"/>
              </w:rPr>
            </w:pPr>
            <w:r w:rsidRPr="0010157B">
              <w:rPr>
                <w:rFonts w:ascii="Times New Roman" w:eastAsia="Times New Roman" w:hAnsi="Times New Roman" w:cs="Times New Roman"/>
                <w:iCs/>
                <w:color w:val="000000"/>
                <w:sz w:val="24"/>
                <w:szCs w:val="24"/>
                <w:lang w:val="kk-KZ"/>
              </w:rPr>
              <w:t>Қимылды ойын:</w:t>
            </w:r>
            <w:r w:rsidRPr="0010157B">
              <w:rPr>
                <w:rFonts w:ascii="Times New Roman" w:eastAsia="Times New Roman" w:hAnsi="Times New Roman" w:cs="Times New Roman"/>
                <w:color w:val="000000"/>
                <w:sz w:val="24"/>
                <w:szCs w:val="24"/>
                <w:lang w:val="kk-KZ"/>
              </w:rPr>
              <w:t xml:space="preserve">  </w:t>
            </w:r>
            <w:r w:rsidRPr="0010157B">
              <w:rPr>
                <w:rFonts w:ascii="Times New Roman" w:eastAsia="Times New Roman" w:hAnsi="Times New Roman" w:cs="Times New Roman"/>
                <w:bCs/>
                <w:color w:val="000000"/>
                <w:sz w:val="24"/>
                <w:szCs w:val="24"/>
                <w:lang w:val="kk-KZ"/>
              </w:rPr>
              <w:t>«Таяқпен сыпыру</w:t>
            </w:r>
            <w:r>
              <w:rPr>
                <w:rFonts w:ascii="Times New Roman" w:eastAsia="Times New Roman" w:hAnsi="Times New Roman" w:cs="Times New Roman"/>
                <w:bCs/>
                <w:color w:val="000000"/>
                <w:sz w:val="24"/>
                <w:szCs w:val="24"/>
                <w:lang w:val="kk-KZ"/>
              </w:rPr>
              <w:t xml:space="preserve">»     </w:t>
            </w:r>
            <w:r w:rsidRPr="0010157B">
              <w:rPr>
                <w:rFonts w:ascii="Times New Roman" w:eastAsia="Times New Roman" w:hAnsi="Times New Roman" w:cs="Times New Roman"/>
                <w:color w:val="000000"/>
                <w:sz w:val="24"/>
                <w:szCs w:val="24"/>
                <w:lang w:val="kk-KZ"/>
              </w:rPr>
              <w:t xml:space="preserve">Көрсетілген бағыт бойынша таяқпен сыпыру қабілеттерін бекіту (сырғанақ тебетін жерге, сырғанақ тебетін жерден соңына дейін) </w:t>
            </w:r>
            <w:r w:rsidRPr="003C288D">
              <w:rPr>
                <w:rFonts w:ascii="Times New Roman" w:hAnsi="Times New Roman"/>
                <w:i/>
                <w:w w:val="101"/>
                <w:sz w:val="24"/>
                <w:szCs w:val="24"/>
                <w:lang w:val="kk-KZ"/>
              </w:rPr>
              <w:t>Қауіпсіздік  ережесін сақтау.</w:t>
            </w:r>
            <w:r w:rsidRPr="003C288D">
              <w:rPr>
                <w:rFonts w:ascii="Times New Roman" w:eastAsia="Times New Roman" w:hAnsi="Times New Roman"/>
                <w:sz w:val="24"/>
                <w:szCs w:val="24"/>
                <w:lang w:val="kk-KZ"/>
              </w:rPr>
              <w:t xml:space="preserve">                                                                                                                                                                                                    </w:t>
            </w:r>
          </w:p>
        </w:tc>
        <w:tc>
          <w:tcPr>
            <w:tcW w:w="2694" w:type="dxa"/>
            <w:tcBorders>
              <w:right w:val="single" w:sz="4" w:space="0" w:color="auto"/>
            </w:tcBorders>
          </w:tcPr>
          <w:p w:rsidR="00B460C6" w:rsidRPr="0010157B"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bCs/>
                <w:color w:val="000000"/>
                <w:sz w:val="24"/>
                <w:szCs w:val="24"/>
                <w:lang w:val="kk-KZ"/>
              </w:rPr>
              <w:t>«Бұлт пен тұманды бақылау»</w:t>
            </w:r>
          </w:p>
          <w:p w:rsidR="00B460C6" w:rsidRPr="0010157B"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Мақсаты</w:t>
            </w:r>
            <w:r w:rsidRPr="0010157B">
              <w:rPr>
                <w:rFonts w:ascii="Times New Roman" w:eastAsia="Times New Roman" w:hAnsi="Times New Roman" w:cs="Times New Roman"/>
                <w:iCs/>
                <w:color w:val="000000"/>
                <w:sz w:val="24"/>
                <w:szCs w:val="24"/>
                <w:lang w:val="kk-KZ"/>
              </w:rPr>
              <w:t>: </w:t>
            </w:r>
            <w:r w:rsidRPr="0010157B">
              <w:rPr>
                <w:rFonts w:ascii="Times New Roman" w:eastAsia="Times New Roman" w:hAnsi="Times New Roman" w:cs="Times New Roman"/>
                <w:color w:val="000000"/>
                <w:sz w:val="24"/>
                <w:szCs w:val="24"/>
                <w:lang w:val="kk-KZ"/>
              </w:rPr>
              <w:t>Қыс кезіндегі табиғат көріністері туралы білімдерін кеңейту; қыс мезгілінде аспанды жиі бұлт басады; ақырын қар жауа бастайды. Байқампаздықты арттыру.</w:t>
            </w:r>
          </w:p>
          <w:p w:rsidR="00B460C6" w:rsidRPr="0010157B"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Еңбек:</w:t>
            </w:r>
            <w:r w:rsidRPr="0010157B">
              <w:rPr>
                <w:rFonts w:ascii="Times New Roman" w:eastAsia="Times New Roman" w:hAnsi="Times New Roman" w:cs="Times New Roman"/>
                <w:color w:val="000000"/>
                <w:sz w:val="24"/>
                <w:szCs w:val="24"/>
                <w:lang w:val="kk-KZ"/>
              </w:rPr>
              <w:t> Ойын үшін қардан жасалған құрылыс (ұшақ, қалашық, машина) Біріккен іс-әрекет арқылы жақсы көңіл</w:t>
            </w:r>
            <w:r>
              <w:rPr>
                <w:rFonts w:ascii="Times New Roman" w:eastAsia="Times New Roman" w:hAnsi="Times New Roman" w:cs="Times New Roman"/>
                <w:color w:val="000000"/>
                <w:sz w:val="24"/>
                <w:szCs w:val="24"/>
                <w:lang w:val="kk-KZ"/>
              </w:rPr>
              <w:t xml:space="preserve"> </w:t>
            </w:r>
            <w:r w:rsidRPr="0010157B">
              <w:rPr>
                <w:rFonts w:ascii="Times New Roman" w:eastAsia="Times New Roman" w:hAnsi="Times New Roman" w:cs="Times New Roman"/>
                <w:color w:val="000000"/>
                <w:sz w:val="24"/>
                <w:szCs w:val="24"/>
                <w:lang w:val="kk-KZ"/>
              </w:rPr>
              <w:t>-күй сыйлау; құрастыру қабілетін дамыту.</w:t>
            </w:r>
          </w:p>
          <w:p w:rsidR="00B460C6" w:rsidRPr="0010157B" w:rsidRDefault="00B460C6" w:rsidP="00D70856">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86140E">
              <w:rPr>
                <w:rFonts w:ascii="Times New Roman" w:hAnsi="Times New Roman"/>
                <w:i/>
                <w:sz w:val="24"/>
                <w:szCs w:val="24"/>
                <w:lang w:val="kk-KZ"/>
              </w:rPr>
              <w:t>Экологииялық білім беру және экологиялық мәдениеті.</w:t>
            </w:r>
            <w:r>
              <w:rPr>
                <w:rFonts w:ascii="Times New Roman" w:hAnsi="Times New Roman"/>
                <w:color w:val="000000"/>
                <w:sz w:val="24"/>
                <w:szCs w:val="24"/>
                <w:lang w:val="kk-KZ"/>
              </w:rPr>
              <w:t xml:space="preserve">                            </w:t>
            </w:r>
            <w:r w:rsidRPr="00863FAA">
              <w:rPr>
                <w:rFonts w:ascii="Times New Roman" w:hAnsi="Times New Roman" w:cs="Times New Roman"/>
                <w:sz w:val="24"/>
                <w:szCs w:val="24"/>
                <w:lang w:val="kk-KZ"/>
              </w:rPr>
              <w:t xml:space="preserve">                      </w:t>
            </w:r>
          </w:p>
          <w:p w:rsidR="00B460C6" w:rsidRPr="00980D49"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Қимылды ойын: </w:t>
            </w:r>
            <w:r w:rsidRPr="0010157B">
              <w:rPr>
                <w:rFonts w:ascii="Times New Roman" w:eastAsia="Times New Roman" w:hAnsi="Times New Roman" w:cs="Times New Roman"/>
                <w:bCs/>
                <w:color w:val="000000"/>
                <w:sz w:val="24"/>
                <w:szCs w:val="24"/>
                <w:lang w:val="kk-KZ"/>
              </w:rPr>
              <w:t>«Бірінші болу» </w:t>
            </w:r>
            <w:r w:rsidRPr="0010157B">
              <w:rPr>
                <w:rFonts w:ascii="Times New Roman" w:eastAsia="Times New Roman" w:hAnsi="Times New Roman" w:cs="Times New Roman"/>
                <w:color w:val="000000"/>
                <w:sz w:val="24"/>
                <w:szCs w:val="24"/>
                <w:lang w:val="kk-KZ"/>
              </w:rPr>
              <w:t>Бір бірін қуалау арқылы жүгіруді бекіту (көкпарға дейін жүгіріп, мәреге келу); ойын ережесін сақтау (киімнен ұстауға, итеруге, дөрекілікке рұқсат жоқ). Батырлыққа, күштілікке, икемділікке тәрбиелеу.</w:t>
            </w:r>
            <w:r w:rsidRPr="003C288D">
              <w:rPr>
                <w:rFonts w:ascii="Times New Roman" w:hAnsi="Times New Roman"/>
                <w:i/>
                <w:w w:val="101"/>
                <w:sz w:val="24"/>
                <w:szCs w:val="24"/>
                <w:lang w:val="kk-KZ"/>
              </w:rPr>
              <w:t xml:space="preserve"> Қауіпсіздік  </w:t>
            </w:r>
            <w:r w:rsidRPr="003C288D">
              <w:rPr>
                <w:rFonts w:ascii="Times New Roman" w:hAnsi="Times New Roman"/>
                <w:i/>
                <w:w w:val="101"/>
                <w:sz w:val="24"/>
                <w:szCs w:val="24"/>
                <w:lang w:val="kk-KZ"/>
              </w:rPr>
              <w:lastRenderedPageBreak/>
              <w:t>ережесін сақтау.</w:t>
            </w:r>
            <w:r w:rsidRPr="003C288D">
              <w:rPr>
                <w:rFonts w:ascii="Times New Roman" w:eastAsia="Times New Roman" w:hAnsi="Times New Roman"/>
                <w:sz w:val="24"/>
                <w:szCs w:val="24"/>
                <w:lang w:val="kk-KZ"/>
              </w:rPr>
              <w:t xml:space="preserve">                                                                                                                                                                                                    </w:t>
            </w:r>
          </w:p>
        </w:tc>
        <w:tc>
          <w:tcPr>
            <w:tcW w:w="2693" w:type="dxa"/>
            <w:tcBorders>
              <w:left w:val="single" w:sz="4" w:space="0" w:color="auto"/>
            </w:tcBorders>
          </w:tcPr>
          <w:p w:rsidR="00B460C6" w:rsidRPr="0010157B" w:rsidRDefault="00B460C6" w:rsidP="00D70856">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bCs/>
                <w:color w:val="000000"/>
                <w:sz w:val="24"/>
                <w:szCs w:val="24"/>
                <w:lang w:val="kk-KZ"/>
              </w:rPr>
              <w:lastRenderedPageBreak/>
              <w:t>«Қыс соңында баған түбінде орналасқан шеңберді бақылау»</w:t>
            </w:r>
          </w:p>
          <w:p w:rsidR="00B460C6" w:rsidRPr="0010157B" w:rsidRDefault="00B460C6" w:rsidP="00D70856">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Pr>
                <w:rFonts w:ascii="Times New Roman" w:eastAsia="Times New Roman" w:hAnsi="Times New Roman" w:cs="Times New Roman"/>
                <w:iCs/>
                <w:color w:val="000000"/>
                <w:sz w:val="24"/>
                <w:szCs w:val="24"/>
                <w:lang w:val="kk-KZ"/>
              </w:rPr>
              <w:t>Мақсаты</w:t>
            </w:r>
            <w:r w:rsidRPr="0010157B">
              <w:rPr>
                <w:rFonts w:ascii="Times New Roman" w:eastAsia="Times New Roman" w:hAnsi="Times New Roman" w:cs="Times New Roman"/>
                <w:iCs/>
                <w:color w:val="000000"/>
                <w:sz w:val="24"/>
                <w:szCs w:val="24"/>
                <w:lang w:val="kk-KZ"/>
              </w:rPr>
              <w:t>: </w:t>
            </w:r>
            <w:r w:rsidRPr="0010157B">
              <w:rPr>
                <w:rFonts w:ascii="Times New Roman" w:eastAsia="Times New Roman" w:hAnsi="Times New Roman" w:cs="Times New Roman"/>
                <w:color w:val="000000"/>
                <w:sz w:val="24"/>
                <w:szCs w:val="24"/>
                <w:lang w:val="kk-KZ"/>
              </w:rPr>
              <w:t xml:space="preserve">Балалардың назарын қыс соңында ағаш жанында пайда болған қарлы шұңқырға аудару. Балаларға баған түбінде орналасқан қарға күннің көзі түскен кезде қардың еритінін , баған түбінде шеңбердің бар екендігін түсіндіру. </w:t>
            </w:r>
          </w:p>
          <w:p w:rsidR="00B460C6" w:rsidRPr="0010157B" w:rsidRDefault="00B460C6" w:rsidP="00D70856">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10157B">
              <w:rPr>
                <w:rFonts w:ascii="Times New Roman" w:eastAsia="Times New Roman" w:hAnsi="Times New Roman" w:cs="Times New Roman"/>
                <w:iCs/>
                <w:color w:val="000000"/>
                <w:sz w:val="24"/>
                <w:szCs w:val="24"/>
                <w:lang w:val="kk-KZ"/>
              </w:rPr>
              <w:t>Еңбек: </w:t>
            </w:r>
            <w:r w:rsidRPr="0010157B">
              <w:rPr>
                <w:rFonts w:ascii="Times New Roman" w:eastAsia="Times New Roman" w:hAnsi="Times New Roman" w:cs="Times New Roman"/>
                <w:bCs/>
                <w:color w:val="000000"/>
                <w:sz w:val="24"/>
                <w:szCs w:val="24"/>
                <w:lang w:val="kk-KZ"/>
              </w:rPr>
              <w:t>Табиғат бұрышына жуа отырғызу.</w:t>
            </w:r>
            <w:r w:rsidRPr="0010157B">
              <w:rPr>
                <w:rFonts w:ascii="Times New Roman" w:eastAsia="Times New Roman" w:hAnsi="Times New Roman" w:cs="Times New Roman"/>
                <w:bCs/>
                <w:iCs/>
                <w:color w:val="000000"/>
                <w:sz w:val="24"/>
                <w:szCs w:val="24"/>
                <w:lang w:val="kk-KZ"/>
              </w:rPr>
              <w:t> </w:t>
            </w:r>
            <w:r w:rsidRPr="0010157B">
              <w:rPr>
                <w:rFonts w:ascii="Times New Roman" w:eastAsia="Times New Roman" w:hAnsi="Times New Roman" w:cs="Times New Roman"/>
                <w:color w:val="000000"/>
                <w:sz w:val="24"/>
                <w:szCs w:val="24"/>
                <w:lang w:val="kk-KZ"/>
              </w:rPr>
              <w:t>Балаларға табиғат бұрышына, жәшікке жуа отырғызып үйрету, жуаның құрамында ағзаға пайдалы дәрумендердің барын айту.</w:t>
            </w:r>
          </w:p>
          <w:p w:rsidR="00B460C6" w:rsidRPr="0010157B"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Қимылды ойын: </w:t>
            </w:r>
            <w:r w:rsidRPr="0010157B">
              <w:rPr>
                <w:rFonts w:ascii="Times New Roman" w:eastAsia="Times New Roman" w:hAnsi="Times New Roman" w:cs="Times New Roman"/>
                <w:bCs/>
                <w:color w:val="000000"/>
                <w:sz w:val="24"/>
                <w:szCs w:val="24"/>
                <w:lang w:val="kk-KZ"/>
              </w:rPr>
              <w:t>«Кім шапшаң?»</w:t>
            </w:r>
            <w:r w:rsidRPr="0010157B">
              <w:rPr>
                <w:rFonts w:ascii="Times New Roman" w:eastAsia="Times New Roman" w:hAnsi="Times New Roman" w:cs="Times New Roman"/>
                <w:bCs/>
                <w:iCs/>
                <w:color w:val="000000"/>
                <w:sz w:val="24"/>
                <w:szCs w:val="24"/>
                <w:lang w:val="kk-KZ"/>
              </w:rPr>
              <w:t> </w:t>
            </w:r>
            <w:r>
              <w:rPr>
                <w:rFonts w:ascii="Times New Roman" w:eastAsia="Times New Roman" w:hAnsi="Times New Roman" w:cs="Times New Roman"/>
                <w:color w:val="000000"/>
                <w:sz w:val="24"/>
                <w:szCs w:val="24"/>
                <w:lang w:val="kk-KZ"/>
              </w:rPr>
              <w:t xml:space="preserve">Белгіленген жерден жүкіре, </w:t>
            </w:r>
            <w:r w:rsidRPr="0010157B">
              <w:rPr>
                <w:rFonts w:ascii="Times New Roman" w:eastAsia="Times New Roman" w:hAnsi="Times New Roman" w:cs="Times New Roman"/>
                <w:color w:val="000000"/>
                <w:sz w:val="24"/>
                <w:szCs w:val="24"/>
                <w:lang w:val="kk-KZ"/>
              </w:rPr>
              <w:t xml:space="preserve"> жүре білуді қалыптастыру. Жарыстарға қатысуға деген талаптарын арттыру; достық сезімдерін ояту, топтағы жолдастарына көмек беруге тәрбиелеу.</w:t>
            </w:r>
            <w:r w:rsidRPr="003C288D">
              <w:rPr>
                <w:rFonts w:ascii="Times New Roman" w:hAnsi="Times New Roman"/>
                <w:i/>
                <w:w w:val="101"/>
                <w:sz w:val="24"/>
                <w:szCs w:val="24"/>
                <w:lang w:val="kk-KZ"/>
              </w:rPr>
              <w:t xml:space="preserve"> Қауіпсіздік  </w:t>
            </w:r>
            <w:r w:rsidRPr="003C288D">
              <w:rPr>
                <w:rFonts w:ascii="Times New Roman" w:hAnsi="Times New Roman"/>
                <w:i/>
                <w:w w:val="101"/>
                <w:sz w:val="24"/>
                <w:szCs w:val="24"/>
                <w:lang w:val="kk-KZ"/>
              </w:rPr>
              <w:lastRenderedPageBreak/>
              <w:t>ережесін сақтау.</w:t>
            </w:r>
            <w:r w:rsidRPr="003C288D">
              <w:rPr>
                <w:rFonts w:ascii="Times New Roman" w:eastAsia="Times New Roman" w:hAnsi="Times New Roman"/>
                <w:sz w:val="24"/>
                <w:szCs w:val="24"/>
                <w:lang w:val="kk-KZ"/>
              </w:rPr>
              <w:t xml:space="preserve">                                                                                                                                                                                                    </w:t>
            </w:r>
          </w:p>
        </w:tc>
        <w:tc>
          <w:tcPr>
            <w:tcW w:w="2551" w:type="dxa"/>
          </w:tcPr>
          <w:p w:rsidR="00B460C6" w:rsidRPr="0010157B" w:rsidRDefault="00B460C6" w:rsidP="00D70856">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bCs/>
                <w:color w:val="000000"/>
                <w:sz w:val="24"/>
                <w:szCs w:val="24"/>
                <w:lang w:val="kk-KZ"/>
              </w:rPr>
              <w:lastRenderedPageBreak/>
              <w:t>«Құстарды бақылау (сарышымшық, бозторғай, сауысқан, торғай, көгершін)»</w:t>
            </w:r>
          </w:p>
          <w:p w:rsidR="00B460C6" w:rsidRPr="0010157B" w:rsidRDefault="00B460C6" w:rsidP="00D70856">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Pr>
                <w:rFonts w:ascii="Times New Roman" w:eastAsia="Times New Roman" w:hAnsi="Times New Roman" w:cs="Times New Roman"/>
                <w:iCs/>
                <w:color w:val="000000"/>
                <w:sz w:val="24"/>
                <w:szCs w:val="24"/>
                <w:lang w:val="kk-KZ"/>
              </w:rPr>
              <w:t>Мақсаты</w:t>
            </w:r>
            <w:r w:rsidRPr="0010157B">
              <w:rPr>
                <w:rFonts w:ascii="Times New Roman" w:eastAsia="Times New Roman" w:hAnsi="Times New Roman" w:cs="Times New Roman"/>
                <w:bCs/>
                <w:iCs/>
                <w:color w:val="000000"/>
                <w:sz w:val="24"/>
                <w:szCs w:val="24"/>
                <w:lang w:val="kk-KZ"/>
              </w:rPr>
              <w:t>: </w:t>
            </w:r>
            <w:r w:rsidRPr="0010157B">
              <w:rPr>
                <w:rFonts w:ascii="Times New Roman" w:eastAsia="Times New Roman" w:hAnsi="Times New Roman" w:cs="Times New Roman"/>
                <w:color w:val="000000"/>
                <w:sz w:val="24"/>
                <w:szCs w:val="24"/>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w:t>
            </w:r>
          </w:p>
          <w:p w:rsidR="00B460C6" w:rsidRPr="0010157B"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Еңбек: </w:t>
            </w:r>
            <w:r w:rsidRPr="0010157B">
              <w:rPr>
                <w:rFonts w:ascii="Times New Roman" w:eastAsia="Times New Roman" w:hAnsi="Times New Roman" w:cs="Times New Roman"/>
                <w:color w:val="000000"/>
                <w:sz w:val="24"/>
                <w:szCs w:val="24"/>
                <w:lang w:val="kk-KZ"/>
              </w:rPr>
              <w:t>Қыста құстарға далада тамақ беруге баулу. Берілген тапсырмаға жауапты болу: өз еңбегіне қанағаттана білу.</w:t>
            </w:r>
            <w:r w:rsidRPr="0086140E">
              <w:rPr>
                <w:rFonts w:ascii="Times New Roman" w:hAnsi="Times New Roman"/>
                <w:i/>
                <w:sz w:val="24"/>
                <w:szCs w:val="24"/>
                <w:lang w:val="kk-KZ"/>
              </w:rPr>
              <w:t xml:space="preserve"> Экологииялық білім беру және экологиялық мәдениеті.</w:t>
            </w:r>
            <w:r>
              <w:rPr>
                <w:rFonts w:ascii="Times New Roman" w:hAnsi="Times New Roman"/>
                <w:color w:val="000000"/>
                <w:sz w:val="24"/>
                <w:szCs w:val="24"/>
                <w:lang w:val="kk-KZ"/>
              </w:rPr>
              <w:t xml:space="preserve">                            </w:t>
            </w:r>
            <w:r w:rsidRPr="00863FAA">
              <w:rPr>
                <w:rFonts w:ascii="Times New Roman" w:hAnsi="Times New Roman" w:cs="Times New Roman"/>
                <w:sz w:val="24"/>
                <w:szCs w:val="24"/>
                <w:lang w:val="kk-KZ"/>
              </w:rPr>
              <w:t xml:space="preserve">                      </w:t>
            </w:r>
          </w:p>
          <w:p w:rsidR="00B460C6" w:rsidRPr="0010157B"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 xml:space="preserve">Қимылды ойын:  </w:t>
            </w:r>
            <w:r w:rsidRPr="0010157B">
              <w:rPr>
                <w:rFonts w:ascii="Times New Roman" w:eastAsia="Times New Roman" w:hAnsi="Times New Roman" w:cs="Times New Roman"/>
                <w:bCs/>
                <w:color w:val="000000"/>
                <w:sz w:val="24"/>
                <w:szCs w:val="24"/>
                <w:lang w:val="kk-KZ"/>
              </w:rPr>
              <w:t>«Қарғалар» </w:t>
            </w:r>
            <w:r w:rsidRPr="0010157B">
              <w:rPr>
                <w:rFonts w:ascii="Times New Roman" w:eastAsia="Times New Roman" w:hAnsi="Times New Roman" w:cs="Times New Roman"/>
                <w:color w:val="000000"/>
                <w:sz w:val="24"/>
                <w:szCs w:val="24"/>
                <w:lang w:val="kk-KZ"/>
              </w:rPr>
              <w:t>Ойынға деген қызығушылықтарын арттыру</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p w:rsidR="00B460C6" w:rsidRPr="0010157B" w:rsidRDefault="00B460C6" w:rsidP="00D70856">
            <w:pPr>
              <w:shd w:val="clear" w:color="auto" w:fill="FFFFFF" w:themeFill="background1"/>
              <w:spacing w:after="0" w:line="240" w:lineRule="auto"/>
              <w:rPr>
                <w:rFonts w:ascii="Times New Roman" w:hAnsi="Times New Roman" w:cs="Times New Roman"/>
                <w:sz w:val="24"/>
                <w:szCs w:val="24"/>
                <w:lang w:val="kk-KZ"/>
              </w:rPr>
            </w:pPr>
          </w:p>
        </w:tc>
      </w:tr>
      <w:tr w:rsidR="00B460C6" w:rsidRPr="0010157B" w:rsidTr="00B460C6">
        <w:trPr>
          <w:trHeight w:val="566"/>
        </w:trPr>
        <w:tc>
          <w:tcPr>
            <w:tcW w:w="2552" w:type="dxa"/>
            <w:hideMark/>
          </w:tcPr>
          <w:p w:rsidR="00B460C6" w:rsidRPr="0010157B" w:rsidRDefault="00B460C6" w:rsidP="00D70856">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lang w:val="kk-KZ"/>
              </w:rPr>
              <w:lastRenderedPageBreak/>
              <w:t>Серуеннен оралу</w:t>
            </w:r>
          </w:p>
        </w:tc>
        <w:tc>
          <w:tcPr>
            <w:tcW w:w="13466" w:type="dxa"/>
            <w:gridSpan w:val="5"/>
          </w:tcPr>
          <w:p w:rsidR="00B460C6" w:rsidRPr="0010157B" w:rsidRDefault="00B460C6" w:rsidP="00D70856">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Балалардың ұйымшылдықпен топқа оралуы киімдерін шешіп шкафтарына орналастыру.</w:t>
            </w:r>
          </w:p>
          <w:p w:rsidR="00B460C6" w:rsidRPr="0010157B" w:rsidRDefault="00B460C6" w:rsidP="00D70856">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color w:val="000000"/>
                <w:sz w:val="24"/>
                <w:szCs w:val="24"/>
                <w:lang w:val="kk-KZ"/>
              </w:rPr>
              <w:t xml:space="preserve">Балалардың саппен топқа оралуы, сапта екі-екіден жүруге дағдыландыру. </w:t>
            </w:r>
          </w:p>
          <w:p w:rsidR="00B460C6" w:rsidRPr="0010157B" w:rsidRDefault="00B460C6" w:rsidP="00D70856">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Серуен мен саяхат кезінде алған әсерлерін суретте бейнелеу.  </w:t>
            </w:r>
            <w:r w:rsidRPr="003C288D">
              <w:rPr>
                <w:rFonts w:ascii="Times New Roman" w:hAnsi="Times New Roman"/>
                <w:i/>
                <w:w w:val="101"/>
                <w:sz w:val="24"/>
                <w:szCs w:val="24"/>
                <w:lang w:val="kk-KZ"/>
              </w:rPr>
              <w:t>Қауіпсіздік  ережесін сақтау.</w:t>
            </w:r>
            <w:r w:rsidRPr="003C288D">
              <w:rPr>
                <w:rFonts w:ascii="Times New Roman" w:eastAsia="Times New Roman" w:hAnsi="Times New Roman"/>
                <w:sz w:val="24"/>
                <w:szCs w:val="24"/>
                <w:lang w:val="kk-KZ"/>
              </w:rPr>
              <w:t xml:space="preserve">                                                                                                                                                                                                    </w:t>
            </w:r>
          </w:p>
        </w:tc>
      </w:tr>
      <w:tr w:rsidR="00B460C6" w:rsidRPr="00382E79" w:rsidTr="00B460C6">
        <w:trPr>
          <w:trHeight w:val="849"/>
        </w:trPr>
        <w:tc>
          <w:tcPr>
            <w:tcW w:w="2552" w:type="dxa"/>
            <w:hideMark/>
          </w:tcPr>
          <w:p w:rsidR="00B460C6" w:rsidRPr="0010157B" w:rsidRDefault="00B460C6" w:rsidP="00D70856">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lang w:val="kk-KZ"/>
              </w:rPr>
              <w:t>Түскі ас</w:t>
            </w:r>
          </w:p>
        </w:tc>
        <w:tc>
          <w:tcPr>
            <w:tcW w:w="13466" w:type="dxa"/>
            <w:gridSpan w:val="5"/>
          </w:tcPr>
          <w:p w:rsidR="00B460C6" w:rsidRPr="0010157B" w:rsidRDefault="00B460C6" w:rsidP="00D70856">
            <w:pPr>
              <w:spacing w:after="0" w:line="240" w:lineRule="auto"/>
              <w:rPr>
                <w:rFonts w:ascii="Times New Roman" w:eastAsia="Calibri" w:hAnsi="Times New Roman" w:cs="Times New Roman"/>
                <w:sz w:val="24"/>
                <w:szCs w:val="24"/>
                <w:lang w:val="kk-KZ"/>
              </w:rPr>
            </w:pPr>
            <w:r w:rsidRPr="0010157B">
              <w:rPr>
                <w:rFonts w:ascii="Times New Roman" w:eastAsia="Calibri" w:hAnsi="Times New Roman" w:cs="Times New Roman"/>
                <w:bCs/>
                <w:sz w:val="24"/>
                <w:szCs w:val="24"/>
                <w:lang w:val="kk-KZ"/>
              </w:rPr>
              <w:t>Кезекшілердің еңбек әрекеті</w:t>
            </w:r>
            <w:r w:rsidRPr="0010157B">
              <w:rPr>
                <w:rFonts w:ascii="Times New Roman" w:eastAsia="Calibri" w:hAnsi="Times New Roman" w:cs="Times New Roman"/>
                <w:sz w:val="24"/>
                <w:szCs w:val="24"/>
                <w:lang w:val="kk-KZ"/>
              </w:rPr>
              <w:t xml:space="preserve"> (ас ішу құралдарын, майлықтарды  үстелге қою)</w:t>
            </w:r>
            <w:r w:rsidRPr="00B47AAC">
              <w:rPr>
                <w:i/>
                <w:sz w:val="24"/>
                <w:szCs w:val="24"/>
                <w:lang w:val="kk-KZ"/>
              </w:rPr>
              <w:t xml:space="preserve"> «</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p w:rsidR="00B460C6" w:rsidRPr="0010157B" w:rsidRDefault="00B460C6" w:rsidP="00D70856">
            <w:pPr>
              <w:spacing w:after="0" w:line="240" w:lineRule="auto"/>
              <w:rPr>
                <w:rFonts w:ascii="Times New Roman" w:eastAsia="Calibri" w:hAnsi="Times New Roman" w:cs="Times New Roman"/>
                <w:sz w:val="24"/>
                <w:szCs w:val="24"/>
                <w:lang w:val="kk-KZ"/>
              </w:rPr>
            </w:pPr>
            <w:r w:rsidRPr="0010157B">
              <w:rPr>
                <w:rFonts w:ascii="Times New Roman" w:eastAsia="Calibri" w:hAnsi="Times New Roman" w:cs="Times New Roman"/>
                <w:bCs/>
                <w:sz w:val="24"/>
                <w:szCs w:val="24"/>
                <w:lang w:val="kk-KZ"/>
              </w:rPr>
              <w:t xml:space="preserve">Гигиеналық шаралар </w:t>
            </w:r>
            <w:r w:rsidRPr="0010157B">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B460C6" w:rsidRPr="0010157B" w:rsidRDefault="00B460C6" w:rsidP="00D70856">
            <w:pPr>
              <w:spacing w:after="0" w:line="240" w:lineRule="auto"/>
              <w:rPr>
                <w:rFonts w:ascii="Times New Roman" w:eastAsia="Calibri" w:hAnsi="Times New Roman" w:cs="Times New Roman"/>
                <w:sz w:val="24"/>
                <w:szCs w:val="24"/>
                <w:lang w:val="kk-KZ"/>
              </w:rPr>
            </w:pPr>
            <w:r w:rsidRPr="0010157B">
              <w:rPr>
                <w:rFonts w:ascii="Times New Roman" w:eastAsia="Calibri" w:hAnsi="Times New Roman" w:cs="Times New Roman"/>
                <w:sz w:val="24"/>
                <w:szCs w:val="24"/>
                <w:lang w:val="kk-KZ"/>
              </w:rPr>
              <w:t>Астарың дәмді болсын!</w:t>
            </w:r>
          </w:p>
          <w:p w:rsidR="00B460C6" w:rsidRPr="0010157B" w:rsidRDefault="00B460C6" w:rsidP="00D70856">
            <w:pPr>
              <w:spacing w:after="0" w:line="240" w:lineRule="auto"/>
              <w:rPr>
                <w:rFonts w:ascii="Times New Roman" w:eastAsia="Calibri" w:hAnsi="Times New Roman" w:cs="Times New Roman"/>
                <w:sz w:val="24"/>
                <w:szCs w:val="24"/>
                <w:lang w:val="kk-KZ"/>
              </w:rPr>
            </w:pPr>
            <w:r w:rsidRPr="0010157B">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p w:rsidR="00B460C6" w:rsidRPr="0010157B" w:rsidRDefault="00B460C6" w:rsidP="00D70856">
            <w:pPr>
              <w:tabs>
                <w:tab w:val="left" w:pos="1970"/>
              </w:tabs>
              <w:spacing w:after="0" w:line="240" w:lineRule="auto"/>
              <w:rPr>
                <w:rFonts w:ascii="Times New Roman" w:eastAsia="Times New Roman" w:hAnsi="Times New Roman" w:cs="Times New Roman"/>
                <w:sz w:val="24"/>
                <w:szCs w:val="24"/>
                <w:lang w:val="kk-KZ"/>
              </w:rPr>
            </w:pPr>
            <w:r w:rsidRPr="0010157B">
              <w:rPr>
                <w:rFonts w:ascii="Times New Roman" w:eastAsia="Times New Roman" w:hAnsi="Times New Roman" w:cs="Times New Roman"/>
                <w:sz w:val="24"/>
                <w:szCs w:val="24"/>
                <w:lang w:val="kk-KZ"/>
              </w:rPr>
              <w:t>Ойын- жаттығу:</w:t>
            </w:r>
          </w:p>
          <w:p w:rsidR="00B460C6" w:rsidRPr="0010157B" w:rsidRDefault="00B460C6" w:rsidP="00D70856">
            <w:pPr>
              <w:tabs>
                <w:tab w:val="left" w:pos="1970"/>
              </w:tabs>
              <w:spacing w:after="0" w:line="240" w:lineRule="auto"/>
              <w:rPr>
                <w:rFonts w:ascii="Times New Roman" w:eastAsia="Times New Roman" w:hAnsi="Times New Roman" w:cs="Times New Roman"/>
                <w:sz w:val="24"/>
                <w:szCs w:val="24"/>
                <w:lang w:val="kk-KZ"/>
              </w:rPr>
            </w:pPr>
            <w:r w:rsidRPr="0010157B">
              <w:rPr>
                <w:rFonts w:ascii="Times New Roman" w:eastAsia="Times New Roman" w:hAnsi="Times New Roman" w:cs="Times New Roman"/>
                <w:sz w:val="24"/>
                <w:szCs w:val="24"/>
                <w:lang w:val="kk-KZ"/>
              </w:rPr>
              <w:t>Астың алды үнемі,</w:t>
            </w:r>
          </w:p>
          <w:p w:rsidR="00B460C6" w:rsidRPr="0010157B" w:rsidRDefault="00B460C6" w:rsidP="00D70856">
            <w:pPr>
              <w:tabs>
                <w:tab w:val="left" w:pos="1970"/>
              </w:tabs>
              <w:spacing w:after="0" w:line="240" w:lineRule="auto"/>
              <w:rPr>
                <w:rFonts w:ascii="Times New Roman" w:eastAsia="Times New Roman" w:hAnsi="Times New Roman" w:cs="Times New Roman"/>
                <w:sz w:val="24"/>
                <w:szCs w:val="24"/>
                <w:lang w:val="kk-KZ"/>
              </w:rPr>
            </w:pPr>
            <w:r w:rsidRPr="0010157B">
              <w:rPr>
                <w:rFonts w:ascii="Times New Roman" w:eastAsia="Times New Roman" w:hAnsi="Times New Roman" w:cs="Times New Roman"/>
                <w:sz w:val="24"/>
                <w:szCs w:val="24"/>
                <w:lang w:val="kk-KZ"/>
              </w:rPr>
              <w:t>Сабынмен қол жуамыз,</w:t>
            </w:r>
          </w:p>
          <w:p w:rsidR="00B460C6" w:rsidRPr="0010157B" w:rsidRDefault="00B460C6" w:rsidP="00D70856">
            <w:pPr>
              <w:tabs>
                <w:tab w:val="left" w:pos="1970"/>
              </w:tabs>
              <w:spacing w:after="0" w:line="240" w:lineRule="auto"/>
              <w:rPr>
                <w:rFonts w:ascii="Times New Roman" w:eastAsia="Times New Roman" w:hAnsi="Times New Roman" w:cs="Times New Roman"/>
                <w:sz w:val="24"/>
                <w:szCs w:val="24"/>
                <w:lang w:val="kk-KZ"/>
              </w:rPr>
            </w:pPr>
            <w:r w:rsidRPr="0010157B">
              <w:rPr>
                <w:rFonts w:ascii="Times New Roman" w:eastAsia="Times New Roman" w:hAnsi="Times New Roman" w:cs="Times New Roman"/>
                <w:sz w:val="24"/>
                <w:szCs w:val="24"/>
                <w:lang w:val="kk-KZ"/>
              </w:rPr>
              <w:t>Таза болды мұнтаздай,</w:t>
            </w:r>
          </w:p>
          <w:p w:rsidR="00B460C6" w:rsidRPr="0010157B" w:rsidRDefault="00B460C6" w:rsidP="00D70856">
            <w:pPr>
              <w:spacing w:after="0" w:line="240" w:lineRule="auto"/>
              <w:rPr>
                <w:rFonts w:ascii="Times New Roman" w:eastAsia="Calibri" w:hAnsi="Times New Roman" w:cs="Times New Roman"/>
                <w:sz w:val="24"/>
                <w:szCs w:val="24"/>
                <w:lang w:val="kk-KZ"/>
              </w:rPr>
            </w:pPr>
            <w:r w:rsidRPr="0010157B">
              <w:rPr>
                <w:rFonts w:ascii="Times New Roman" w:eastAsia="Times New Roman" w:hAnsi="Times New Roman" w:cs="Times New Roman"/>
                <w:sz w:val="24"/>
                <w:szCs w:val="24"/>
                <w:lang w:val="kk-KZ"/>
              </w:rPr>
              <w:t>Тағамға қол созамыз.</w:t>
            </w:r>
            <w:r w:rsidRPr="00B47AAC">
              <w:rPr>
                <w:i/>
                <w:sz w:val="24"/>
                <w:szCs w:val="24"/>
                <w:lang w:val="kk-KZ"/>
              </w:rPr>
              <w:t xml:space="preserve"> «</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tc>
      </w:tr>
      <w:tr w:rsidR="00B460C6" w:rsidRPr="00220058" w:rsidTr="00B460C6">
        <w:trPr>
          <w:trHeight w:val="1558"/>
        </w:trPr>
        <w:tc>
          <w:tcPr>
            <w:tcW w:w="2552" w:type="dxa"/>
            <w:hideMark/>
          </w:tcPr>
          <w:p w:rsidR="00B460C6" w:rsidRPr="0010157B" w:rsidRDefault="00B460C6" w:rsidP="00D70856">
            <w:pPr>
              <w:spacing w:after="0" w:line="240" w:lineRule="auto"/>
              <w:rPr>
                <w:rFonts w:ascii="Times New Roman" w:hAnsi="Times New Roman" w:cs="Times New Roman"/>
                <w:bCs/>
                <w:sz w:val="24"/>
                <w:szCs w:val="24"/>
              </w:rPr>
            </w:pPr>
            <w:r w:rsidRPr="0010157B">
              <w:rPr>
                <w:rFonts w:ascii="Times New Roman" w:hAnsi="Times New Roman" w:cs="Times New Roman"/>
                <w:bCs/>
                <w:sz w:val="24"/>
                <w:szCs w:val="24"/>
              </w:rPr>
              <w:t>Күндізгі ұйқы</w:t>
            </w:r>
          </w:p>
        </w:tc>
        <w:tc>
          <w:tcPr>
            <w:tcW w:w="2835" w:type="dxa"/>
            <w:tcBorders>
              <w:right w:val="single" w:sz="4" w:space="0" w:color="auto"/>
            </w:tcBorders>
          </w:tcPr>
          <w:p w:rsidR="00B460C6" w:rsidRPr="0010157B" w:rsidRDefault="00B460C6" w:rsidP="00D70856">
            <w:pPr>
              <w:spacing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Балалардың тыныш ұйықтауы үшін жайлы жығдай жасау. «Әлди, әлди балапан» жыры </w:t>
            </w:r>
            <w:r>
              <w:rPr>
                <w:rFonts w:ascii="Times New Roman" w:hAnsi="Times New Roman" w:cs="Times New Roman"/>
                <w:sz w:val="24"/>
                <w:szCs w:val="24"/>
                <w:lang w:val="kk-KZ"/>
              </w:rPr>
              <w:t>Музыка</w:t>
            </w:r>
          </w:p>
        </w:tc>
        <w:tc>
          <w:tcPr>
            <w:tcW w:w="2693" w:type="dxa"/>
            <w:tcBorders>
              <w:left w:val="single" w:sz="4" w:space="0" w:color="auto"/>
            </w:tcBorders>
          </w:tcPr>
          <w:p w:rsidR="00B460C6" w:rsidRPr="00220058" w:rsidRDefault="00B460C6" w:rsidP="00D70856">
            <w:pPr>
              <w:spacing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Балалардың  тыныш ұйықтауы үшін жайлы жағдай жасау</w:t>
            </w:r>
            <w:r>
              <w:rPr>
                <w:rFonts w:ascii="Times New Roman" w:hAnsi="Times New Roman" w:cs="Times New Roman"/>
                <w:sz w:val="24"/>
                <w:szCs w:val="24"/>
                <w:lang w:val="kk-KZ"/>
              </w:rPr>
              <w:t xml:space="preserve">                   Музыка</w:t>
            </w:r>
          </w:p>
          <w:p w:rsidR="00B460C6" w:rsidRPr="0010157B" w:rsidRDefault="00B460C6" w:rsidP="00D70856">
            <w:pPr>
              <w:spacing w:after="0" w:line="240" w:lineRule="auto"/>
              <w:rPr>
                <w:rFonts w:ascii="Times New Roman" w:hAnsi="Times New Roman" w:cs="Times New Roman"/>
                <w:sz w:val="24"/>
                <w:szCs w:val="24"/>
                <w:bdr w:val="none" w:sz="0" w:space="0" w:color="auto" w:frame="1"/>
                <w:lang w:val="kk-KZ"/>
              </w:rPr>
            </w:pPr>
          </w:p>
        </w:tc>
        <w:tc>
          <w:tcPr>
            <w:tcW w:w="2694" w:type="dxa"/>
          </w:tcPr>
          <w:p w:rsidR="00B460C6" w:rsidRPr="0010157B" w:rsidRDefault="00B460C6" w:rsidP="00D70856">
            <w:pPr>
              <w:spacing w:line="240" w:lineRule="auto"/>
              <w:rPr>
                <w:rFonts w:ascii="Times New Roman" w:hAnsi="Times New Roman" w:cs="Times New Roman"/>
                <w:sz w:val="24"/>
                <w:szCs w:val="24"/>
                <w:lang w:val="kk-KZ"/>
              </w:rPr>
            </w:pPr>
            <w:r w:rsidRPr="001775AA">
              <w:rPr>
                <w:rFonts w:ascii="Times New Roman" w:eastAsia="Times New Roman" w:hAnsi="Times New Roman"/>
                <w:kern w:val="2"/>
                <w:sz w:val="24"/>
                <w:szCs w:val="28"/>
                <w:lang w:val="kk-KZ" w:eastAsia="zh-TW"/>
              </w:rPr>
              <w:t xml:space="preserve">«Күй күмбірі» - </w:t>
            </w:r>
            <w:r w:rsidRPr="001775AA">
              <w:rPr>
                <w:rFonts w:ascii="Times New Roman" w:eastAsia="XMPQM+TimesNewRomanPSMT" w:hAnsi="Times New Roman"/>
                <w:kern w:val="2"/>
                <w:sz w:val="24"/>
                <w:szCs w:val="28"/>
                <w:lang w:val="kk-KZ" w:eastAsia="zh-TW"/>
              </w:rPr>
              <w:t>балалардың бойында музыканы тыңдауға қызығушылықтарын, музыканы эмоционады қабылдауды, түсінуді, қадірлей білуді қалыптастыру</w:t>
            </w:r>
            <w:r>
              <w:rPr>
                <w:rFonts w:ascii="Times New Roman" w:eastAsia="XMPQM+TimesNewRomanPSMT" w:hAnsi="Times New Roman"/>
                <w:kern w:val="2"/>
                <w:sz w:val="24"/>
                <w:szCs w:val="28"/>
                <w:lang w:val="kk-KZ" w:eastAsia="zh-TW"/>
              </w:rPr>
              <w:t>.</w:t>
            </w:r>
          </w:p>
        </w:tc>
        <w:tc>
          <w:tcPr>
            <w:tcW w:w="2693" w:type="dxa"/>
            <w:tcBorders>
              <w:right w:val="single" w:sz="4" w:space="0" w:color="auto"/>
            </w:tcBorders>
          </w:tcPr>
          <w:p w:rsidR="00B460C6" w:rsidRPr="0010157B" w:rsidRDefault="00B460C6" w:rsidP="00D70856">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Ертегі кітаптар </w:t>
            </w:r>
            <w:r w:rsidRPr="0010157B">
              <w:rPr>
                <w:rFonts w:ascii="Times New Roman" w:hAnsi="Times New Roman" w:cs="Times New Roman"/>
                <w:sz w:val="24"/>
                <w:szCs w:val="24"/>
                <w:lang w:val="kk-KZ"/>
              </w:rPr>
              <w:t xml:space="preserve"> оқып беру.</w:t>
            </w:r>
            <w:r>
              <w:rPr>
                <w:rFonts w:ascii="Times New Roman" w:hAnsi="Times New Roman" w:cs="Times New Roman"/>
                <w:sz w:val="24"/>
                <w:szCs w:val="24"/>
                <w:lang w:val="kk-KZ"/>
              </w:rPr>
              <w:t xml:space="preserve">                                           Көркем әдебиет</w:t>
            </w:r>
          </w:p>
          <w:p w:rsidR="00B460C6" w:rsidRPr="0010157B" w:rsidRDefault="00B460C6" w:rsidP="00D70856">
            <w:pPr>
              <w:spacing w:after="0" w:line="240" w:lineRule="auto"/>
              <w:rPr>
                <w:rFonts w:ascii="Times New Roman" w:hAnsi="Times New Roman" w:cs="Times New Roman"/>
                <w:sz w:val="24"/>
                <w:szCs w:val="24"/>
                <w:lang w:val="kk-KZ"/>
              </w:rPr>
            </w:pPr>
          </w:p>
        </w:tc>
        <w:tc>
          <w:tcPr>
            <w:tcW w:w="2551" w:type="dxa"/>
            <w:tcBorders>
              <w:left w:val="single" w:sz="4" w:space="0" w:color="auto"/>
            </w:tcBorders>
          </w:tcPr>
          <w:p w:rsidR="00B460C6" w:rsidRPr="0010157B" w:rsidRDefault="00B460C6" w:rsidP="00D70856">
            <w:pPr>
              <w:spacing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Балалардың  тыныш ұйықтауы үшін жайлы жағдай жасау</w:t>
            </w:r>
            <w:r>
              <w:rPr>
                <w:rFonts w:ascii="Times New Roman" w:hAnsi="Times New Roman" w:cs="Times New Roman"/>
                <w:sz w:val="24"/>
                <w:szCs w:val="24"/>
                <w:lang w:val="kk-KZ"/>
              </w:rPr>
              <w:t xml:space="preserve">    </w:t>
            </w:r>
            <w:r w:rsidRPr="0010157B">
              <w:rPr>
                <w:rFonts w:ascii="Times New Roman" w:hAnsi="Times New Roman" w:cs="Times New Roman"/>
                <w:sz w:val="24"/>
                <w:szCs w:val="24"/>
                <w:lang w:val="kk-KZ"/>
              </w:rPr>
              <w:t>«Әлди-әлди» жыры.</w:t>
            </w:r>
            <w:r>
              <w:rPr>
                <w:rFonts w:ascii="Times New Roman" w:hAnsi="Times New Roman" w:cs="Times New Roman"/>
                <w:sz w:val="24"/>
                <w:szCs w:val="24"/>
                <w:lang w:val="kk-KZ"/>
              </w:rPr>
              <w:t xml:space="preserve"> </w:t>
            </w:r>
            <w:r w:rsidRPr="0010157B">
              <w:rPr>
                <w:rFonts w:ascii="Times New Roman" w:hAnsi="Times New Roman" w:cs="Times New Roman"/>
                <w:sz w:val="24"/>
                <w:szCs w:val="24"/>
                <w:lang w:val="kk-KZ"/>
              </w:rPr>
              <w:t>Му</w:t>
            </w:r>
            <w:r>
              <w:rPr>
                <w:rFonts w:ascii="Times New Roman" w:hAnsi="Times New Roman" w:cs="Times New Roman"/>
                <w:sz w:val="24"/>
                <w:szCs w:val="24"/>
                <w:lang w:val="kk-KZ"/>
              </w:rPr>
              <w:t>зыка</w:t>
            </w:r>
          </w:p>
        </w:tc>
      </w:tr>
      <w:tr w:rsidR="00B460C6" w:rsidRPr="0087188D" w:rsidTr="00B460C6">
        <w:trPr>
          <w:trHeight w:val="841"/>
        </w:trPr>
        <w:tc>
          <w:tcPr>
            <w:tcW w:w="2552" w:type="dxa"/>
            <w:hideMark/>
          </w:tcPr>
          <w:p w:rsidR="00B460C6" w:rsidRPr="0010157B" w:rsidRDefault="00B460C6" w:rsidP="00D70856">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lang w:val="kk-KZ"/>
              </w:rPr>
              <w:t>Біртіндеп ұйқыдан ояту,</w:t>
            </w:r>
          </w:p>
          <w:p w:rsidR="00B460C6" w:rsidRPr="0010157B" w:rsidRDefault="00B460C6" w:rsidP="00D70856">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lang w:val="kk-KZ"/>
              </w:rPr>
              <w:t>сауықтыру шаралары</w:t>
            </w:r>
          </w:p>
        </w:tc>
        <w:tc>
          <w:tcPr>
            <w:tcW w:w="2835" w:type="dxa"/>
            <w:tcBorders>
              <w:right w:val="single" w:sz="4" w:space="0" w:color="auto"/>
            </w:tcBorders>
          </w:tcPr>
          <w:p w:rsidR="00B460C6" w:rsidRPr="0010157B" w:rsidRDefault="00B460C6" w:rsidP="00D70856">
            <w:pPr>
              <w:spacing w:after="0" w:line="240" w:lineRule="auto"/>
              <w:rPr>
                <w:rFonts w:ascii="Times New Roman" w:hAnsi="Times New Roman" w:cs="Times New Roman"/>
                <w:bCs/>
                <w:sz w:val="24"/>
                <w:szCs w:val="24"/>
                <w:lang w:val="kk-KZ"/>
              </w:rPr>
            </w:pPr>
            <w:r w:rsidRPr="0010157B">
              <w:rPr>
                <w:rFonts w:ascii="Times New Roman"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w:t>
            </w:r>
            <w:r>
              <w:rPr>
                <w:rFonts w:ascii="Times New Roman" w:hAnsi="Times New Roman" w:cs="Times New Roman"/>
                <w:color w:val="000000"/>
                <w:sz w:val="24"/>
                <w:szCs w:val="24"/>
                <w:lang w:val="kk-KZ"/>
              </w:rPr>
              <w:t xml:space="preserve">                                  </w:t>
            </w:r>
            <w:r>
              <w:rPr>
                <w:rFonts w:ascii="Times New Roman" w:hAnsi="Times New Roman" w:cs="Times New Roman"/>
                <w:bCs/>
                <w:sz w:val="24"/>
                <w:szCs w:val="24"/>
                <w:lang w:val="kk-KZ"/>
              </w:rPr>
              <w:t xml:space="preserve"> (Дене тәрбиесі</w:t>
            </w:r>
            <w:r w:rsidRPr="0010157B">
              <w:rPr>
                <w:rFonts w:ascii="Times New Roman" w:hAnsi="Times New Roman" w:cs="Times New Roman"/>
                <w:bCs/>
                <w:sz w:val="24"/>
                <w:szCs w:val="24"/>
                <w:lang w:val="kk-KZ"/>
              </w:rPr>
              <w:t>)</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tc>
        <w:tc>
          <w:tcPr>
            <w:tcW w:w="2693" w:type="dxa"/>
            <w:tcBorders>
              <w:left w:val="single" w:sz="4" w:space="0" w:color="auto"/>
              <w:right w:val="single" w:sz="4" w:space="0" w:color="auto"/>
            </w:tcBorders>
          </w:tcPr>
          <w:p w:rsidR="00B460C6" w:rsidRPr="0010157B" w:rsidRDefault="00B460C6" w:rsidP="00D70856">
            <w:pPr>
              <w:spacing w:after="0" w:line="240" w:lineRule="auto"/>
              <w:rPr>
                <w:rFonts w:ascii="Times New Roman" w:hAnsi="Times New Roman" w:cs="Times New Roman"/>
                <w:color w:val="000000"/>
                <w:sz w:val="24"/>
                <w:szCs w:val="24"/>
                <w:shd w:val="clear" w:color="auto" w:fill="FFFFFF"/>
                <w:lang w:val="kk-KZ"/>
              </w:rPr>
            </w:pPr>
            <w:r w:rsidRPr="002C64E1">
              <w:rPr>
                <w:rFonts w:ascii="Times New Roman" w:eastAsia="Calibri"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r>
              <w:rPr>
                <w:rFonts w:ascii="Times New Roman" w:eastAsia="Calibri" w:hAnsi="Times New Roman" w:cs="Times New Roman"/>
                <w:color w:val="000000"/>
                <w:sz w:val="24"/>
                <w:szCs w:val="24"/>
                <w:lang w:val="kk-KZ"/>
              </w:rPr>
              <w:t xml:space="preserve">                          </w:t>
            </w:r>
            <w:r w:rsidRPr="002C64E1">
              <w:rPr>
                <w:rFonts w:ascii="Times New Roman" w:hAnsi="Times New Roman"/>
                <w:i/>
                <w:w w:val="101"/>
                <w:sz w:val="24"/>
                <w:szCs w:val="24"/>
                <w:lang w:val="kk-KZ"/>
              </w:rPr>
              <w:t xml:space="preserve"> </w:t>
            </w:r>
            <w:r>
              <w:rPr>
                <w:rFonts w:ascii="Times New Roman" w:hAnsi="Times New Roman" w:cs="Times New Roman"/>
                <w:bCs/>
                <w:sz w:val="24"/>
                <w:szCs w:val="24"/>
                <w:lang w:val="kk-KZ"/>
              </w:rPr>
              <w:t>(Дене тәрбиесі</w:t>
            </w:r>
            <w:r w:rsidRPr="0010157B">
              <w:rPr>
                <w:rFonts w:ascii="Times New Roman" w:hAnsi="Times New Roman" w:cs="Times New Roman"/>
                <w:bCs/>
                <w:sz w:val="24"/>
                <w:szCs w:val="24"/>
                <w:lang w:val="kk-KZ"/>
              </w:rPr>
              <w:t>)</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p w:rsidR="00B460C6" w:rsidRPr="0010157B" w:rsidRDefault="00B460C6" w:rsidP="00D70856">
            <w:pPr>
              <w:spacing w:after="0" w:line="240" w:lineRule="auto"/>
              <w:rPr>
                <w:rFonts w:ascii="Times New Roman" w:hAnsi="Times New Roman" w:cs="Times New Roman"/>
                <w:color w:val="000000"/>
                <w:sz w:val="24"/>
                <w:szCs w:val="24"/>
                <w:lang w:val="kk-KZ"/>
              </w:rPr>
            </w:pPr>
          </w:p>
        </w:tc>
        <w:tc>
          <w:tcPr>
            <w:tcW w:w="2694" w:type="dxa"/>
            <w:tcBorders>
              <w:left w:val="single" w:sz="4" w:space="0" w:color="auto"/>
              <w:right w:val="single" w:sz="4" w:space="0" w:color="auto"/>
            </w:tcBorders>
          </w:tcPr>
          <w:p w:rsidR="00B460C6" w:rsidRPr="0010157B" w:rsidRDefault="00B460C6" w:rsidP="00D70856">
            <w:pPr>
              <w:spacing w:after="0" w:line="240" w:lineRule="auto"/>
              <w:rPr>
                <w:rFonts w:ascii="Times New Roman" w:hAnsi="Times New Roman" w:cs="Times New Roman"/>
                <w:bCs/>
                <w:sz w:val="24"/>
                <w:szCs w:val="24"/>
                <w:lang w:val="kk-KZ"/>
              </w:rPr>
            </w:pPr>
            <w:r w:rsidRPr="0010157B">
              <w:rPr>
                <w:rFonts w:ascii="Times New Roman" w:hAnsi="Times New Roman" w:cs="Times New Roman"/>
                <w:color w:val="000000"/>
                <w:sz w:val="24"/>
                <w:szCs w:val="24"/>
                <w:lang w:val="kk-KZ"/>
              </w:rPr>
              <w:t xml:space="preserve"> Салауатты өмір салты туралы ұғымдарды кеңейту</w:t>
            </w:r>
            <w:r w:rsidRPr="002C64E1">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sidRPr="002C64E1">
              <w:rPr>
                <w:rFonts w:ascii="Times New Roman" w:eastAsia="Times New Roman" w:hAnsi="Times New Roman" w:cs="Times New Roman"/>
                <w:color w:val="000000"/>
                <w:sz w:val="24"/>
                <w:szCs w:val="24"/>
                <w:lang w:val="kk-KZ"/>
              </w:rPr>
              <w:t>Өз орындарында отырып керілу, тыныстау  жаттығуларын жасату.</w:t>
            </w:r>
            <w:r w:rsidRPr="002C64E1">
              <w:rPr>
                <w:rFonts w:ascii="Times New Roman" w:hAnsi="Times New Roman"/>
                <w:i/>
                <w:w w:val="101"/>
                <w:sz w:val="24"/>
                <w:szCs w:val="24"/>
                <w:lang w:val="kk-KZ"/>
              </w:rPr>
              <w:t xml:space="preserve"> </w:t>
            </w:r>
            <w:r>
              <w:rPr>
                <w:rFonts w:ascii="Times New Roman" w:hAnsi="Times New Roman" w:cs="Times New Roman"/>
                <w:bCs/>
                <w:sz w:val="24"/>
                <w:szCs w:val="24"/>
                <w:lang w:val="kk-KZ"/>
              </w:rPr>
              <w:t xml:space="preserve"> (Дене тәрбиесі</w:t>
            </w:r>
            <w:r w:rsidRPr="0010157B">
              <w:rPr>
                <w:rFonts w:ascii="Times New Roman" w:hAnsi="Times New Roman" w:cs="Times New Roman"/>
                <w:bCs/>
                <w:sz w:val="24"/>
                <w:szCs w:val="24"/>
                <w:lang w:val="kk-KZ"/>
              </w:rPr>
              <w:t>)</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tc>
        <w:tc>
          <w:tcPr>
            <w:tcW w:w="2693" w:type="dxa"/>
            <w:tcBorders>
              <w:left w:val="single" w:sz="4" w:space="0" w:color="auto"/>
              <w:right w:val="single" w:sz="4" w:space="0" w:color="auto"/>
            </w:tcBorders>
          </w:tcPr>
          <w:p w:rsidR="00B460C6" w:rsidRPr="0010157B" w:rsidRDefault="00B460C6" w:rsidP="00D70856">
            <w:pPr>
              <w:spacing w:after="0" w:line="240" w:lineRule="auto"/>
              <w:rPr>
                <w:rFonts w:ascii="Times New Roman" w:hAnsi="Times New Roman" w:cs="Times New Roman"/>
                <w:bCs/>
                <w:sz w:val="24"/>
                <w:szCs w:val="24"/>
                <w:lang w:val="kk-KZ"/>
              </w:rPr>
            </w:pPr>
            <w:r w:rsidRPr="0010157B">
              <w:rPr>
                <w:rFonts w:ascii="Times New Roman" w:hAnsi="Times New Roman" w:cs="Times New Roman"/>
                <w:color w:val="000000"/>
                <w:sz w:val="24"/>
                <w:szCs w:val="24"/>
                <w:lang w:val="kk-KZ"/>
              </w:rPr>
              <w:t xml:space="preserve">«Денсаулық - зор байлық» </w:t>
            </w:r>
            <w:r>
              <w:rPr>
                <w:rFonts w:ascii="Times New Roman" w:hAnsi="Times New Roman" w:cs="Times New Roman"/>
                <w:color w:val="000000"/>
                <w:sz w:val="24"/>
                <w:szCs w:val="24"/>
                <w:lang w:val="kk-KZ"/>
              </w:rPr>
              <w:t xml:space="preserve">сөзінің мәнін түсіну, </w:t>
            </w:r>
            <w:r w:rsidRPr="0010157B">
              <w:rPr>
                <w:rFonts w:ascii="Times New Roman" w:hAnsi="Times New Roman" w:cs="Times New Roman"/>
                <w:color w:val="000000"/>
                <w:sz w:val="24"/>
                <w:szCs w:val="24"/>
                <w:lang w:val="kk-KZ"/>
              </w:rPr>
              <w:t>суық тимеудің алдыналуға болатынын түсіну. Салауатты өмір салты туралы ұғымдарды кеңейту</w:t>
            </w:r>
            <w:r>
              <w:rPr>
                <w:rFonts w:ascii="Times New Roman" w:hAnsi="Times New Roman" w:cs="Times New Roman"/>
                <w:bCs/>
                <w:sz w:val="24"/>
                <w:szCs w:val="24"/>
                <w:lang w:val="kk-KZ"/>
              </w:rPr>
              <w:t xml:space="preserve"> (Дене тәрбиесі</w:t>
            </w:r>
            <w:r w:rsidRPr="0010157B">
              <w:rPr>
                <w:rFonts w:ascii="Times New Roman" w:hAnsi="Times New Roman" w:cs="Times New Roman"/>
                <w:bCs/>
                <w:sz w:val="24"/>
                <w:szCs w:val="24"/>
                <w:lang w:val="kk-KZ"/>
              </w:rPr>
              <w:t>)</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tc>
        <w:tc>
          <w:tcPr>
            <w:tcW w:w="2551" w:type="dxa"/>
            <w:tcBorders>
              <w:left w:val="single" w:sz="4" w:space="0" w:color="auto"/>
            </w:tcBorders>
          </w:tcPr>
          <w:p w:rsidR="00B460C6" w:rsidRPr="002C64E1" w:rsidRDefault="00B460C6" w:rsidP="00D70856">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Балаларды ұйқыдан тұрғызу, ұйқыдан тұрған соң жаттығу жасату.</w:t>
            </w:r>
          </w:p>
          <w:p w:rsidR="00B460C6" w:rsidRPr="0010157B" w:rsidRDefault="00B460C6" w:rsidP="00D70856">
            <w:pPr>
              <w:spacing w:after="0" w:line="240" w:lineRule="auto"/>
              <w:rPr>
                <w:rFonts w:ascii="Times New Roman" w:hAnsi="Times New Roman" w:cs="Times New Roman"/>
                <w:color w:val="000000"/>
                <w:sz w:val="24"/>
                <w:szCs w:val="24"/>
                <w:shd w:val="clear" w:color="auto" w:fill="FFFFFF"/>
                <w:lang w:val="kk-KZ"/>
              </w:rPr>
            </w:pPr>
            <w:r w:rsidRPr="002C64E1">
              <w:rPr>
                <w:rFonts w:ascii="Times New Roman" w:eastAsia="Calibri" w:hAnsi="Times New Roman" w:cs="Times New Roman"/>
                <w:sz w:val="24"/>
                <w:szCs w:val="24"/>
                <w:lang w:val="kk-KZ" w:eastAsia="ru-RU"/>
              </w:rPr>
              <w:t>Балаларды киіндіру, қыздарға шаштарын тарап, жинау.</w:t>
            </w:r>
            <w:r w:rsidRPr="002C64E1">
              <w:rPr>
                <w:rFonts w:ascii="Times New Roman" w:hAnsi="Times New Roman"/>
                <w:i/>
                <w:w w:val="101"/>
                <w:sz w:val="24"/>
                <w:szCs w:val="24"/>
                <w:lang w:val="kk-KZ"/>
              </w:rPr>
              <w:t xml:space="preserve"> </w:t>
            </w:r>
            <w:r>
              <w:rPr>
                <w:rFonts w:ascii="Times New Roman" w:hAnsi="Times New Roman" w:cs="Times New Roman"/>
                <w:bCs/>
                <w:sz w:val="24"/>
                <w:szCs w:val="24"/>
                <w:lang w:val="kk-KZ"/>
              </w:rPr>
              <w:t xml:space="preserve">                       (Дене тәрбиесі)</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p w:rsidR="00B460C6" w:rsidRPr="0010157B" w:rsidRDefault="00B460C6" w:rsidP="00D70856">
            <w:pPr>
              <w:spacing w:after="0" w:line="240" w:lineRule="auto"/>
              <w:rPr>
                <w:rFonts w:ascii="Times New Roman" w:hAnsi="Times New Roman" w:cs="Times New Roman"/>
                <w:color w:val="000000"/>
                <w:sz w:val="24"/>
                <w:szCs w:val="24"/>
                <w:lang w:val="kk-KZ"/>
              </w:rPr>
            </w:pPr>
          </w:p>
        </w:tc>
      </w:tr>
      <w:tr w:rsidR="00B460C6" w:rsidRPr="0010157B" w:rsidTr="00B460C6">
        <w:trPr>
          <w:trHeight w:val="841"/>
        </w:trPr>
        <w:tc>
          <w:tcPr>
            <w:tcW w:w="2552" w:type="dxa"/>
            <w:hideMark/>
          </w:tcPr>
          <w:p w:rsidR="00B460C6" w:rsidRPr="0010157B" w:rsidRDefault="00B460C6" w:rsidP="00D70856">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lang w:val="kk-KZ"/>
              </w:rPr>
              <w:t>Балалардың дербес әрекеті (аз қимылды, үстел үсті ойындары, бейнелеу іс - әрекеті, кітаптар қарау және тағы басқалар)</w:t>
            </w:r>
          </w:p>
        </w:tc>
        <w:tc>
          <w:tcPr>
            <w:tcW w:w="2835" w:type="dxa"/>
            <w:tcBorders>
              <w:right w:val="single" w:sz="4" w:space="0" w:color="auto"/>
            </w:tcBorders>
          </w:tcPr>
          <w:p w:rsidR="00B460C6" w:rsidRPr="0010157B" w:rsidRDefault="00B460C6" w:rsidP="00D70856">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Дербес ойын. «Қай жануар қалай қимылдап дыбыстайды» </w:t>
            </w:r>
            <w:r>
              <w:rPr>
                <w:rFonts w:ascii="Times New Roman" w:hAnsi="Times New Roman" w:cs="Times New Roman"/>
                <w:sz w:val="24"/>
                <w:szCs w:val="24"/>
                <w:lang w:val="kk-KZ"/>
              </w:rPr>
              <w:t xml:space="preserve">                         </w:t>
            </w:r>
            <w:r w:rsidRPr="0010157B">
              <w:rPr>
                <w:rFonts w:ascii="Times New Roman" w:hAnsi="Times New Roman" w:cs="Times New Roman"/>
                <w:sz w:val="24"/>
                <w:szCs w:val="24"/>
                <w:lang w:val="kk-KZ"/>
              </w:rPr>
              <w:t xml:space="preserve">Мақсаты: Үй жануарлары мен жабайы жануарлар туралы </w:t>
            </w:r>
            <w:r w:rsidRPr="0010157B">
              <w:rPr>
                <w:rFonts w:ascii="Times New Roman" w:hAnsi="Times New Roman" w:cs="Times New Roman"/>
                <w:sz w:val="24"/>
                <w:szCs w:val="24"/>
                <w:lang w:val="kk-KZ"/>
              </w:rPr>
              <w:lastRenderedPageBreak/>
              <w:t xml:space="preserve">білімдерін арттыру. </w:t>
            </w:r>
          </w:p>
          <w:p w:rsidR="00B460C6" w:rsidRPr="00806EEB" w:rsidRDefault="00B460C6" w:rsidP="00D70856">
            <w:pPr>
              <w:spacing w:after="0"/>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w:t>
            </w:r>
            <w:r w:rsidRPr="0010157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«Асық ойыны» </w:t>
            </w:r>
          </w:p>
          <w:p w:rsidR="00B460C6" w:rsidRPr="00245F2A" w:rsidRDefault="00B460C6" w:rsidP="00D70856">
            <w:pPr>
              <w:spacing w:after="0"/>
              <w:rPr>
                <w:rFonts w:ascii="Times New Roman" w:hAnsi="Times New Roman" w:cs="Times New Roman"/>
                <w:sz w:val="24"/>
                <w:szCs w:val="24"/>
                <w:lang w:val="kk-KZ"/>
              </w:rPr>
            </w:pPr>
            <w:r>
              <w:rPr>
                <w:rFonts w:ascii="Times New Roman" w:hAnsi="Times New Roman" w:cs="Times New Roman"/>
                <w:sz w:val="24"/>
                <w:szCs w:val="24"/>
                <w:lang w:val="kk-KZ"/>
              </w:rPr>
              <w:t>15:30 -16:0</w:t>
            </w:r>
            <w:r w:rsidRPr="00245F2A">
              <w:rPr>
                <w:rFonts w:ascii="Times New Roman" w:hAnsi="Times New Roman" w:cs="Times New Roman"/>
                <w:sz w:val="24"/>
                <w:szCs w:val="24"/>
                <w:lang w:val="kk-KZ"/>
              </w:rPr>
              <w:t>0</w:t>
            </w:r>
          </w:p>
          <w:p w:rsidR="00B460C6" w:rsidRPr="00E83715" w:rsidRDefault="00B460C6" w:rsidP="00D70856">
            <w:pPr>
              <w:spacing w:after="0"/>
              <w:rPr>
                <w:rFonts w:ascii="Times New Roman" w:hAnsi="Times New Roman" w:cs="Times New Roman"/>
                <w:sz w:val="24"/>
                <w:szCs w:val="24"/>
                <w:lang w:val="kk-KZ"/>
              </w:rPr>
            </w:pPr>
            <w:r w:rsidRPr="00245F2A">
              <w:rPr>
                <w:rFonts w:ascii="Times New Roman" w:hAnsi="Times New Roman" w:cs="Times New Roman"/>
                <w:sz w:val="24"/>
                <w:szCs w:val="24"/>
                <w:lang w:val="kk-KZ"/>
              </w:rPr>
              <w:t>Хор</w:t>
            </w:r>
            <w:r>
              <w:rPr>
                <w:rFonts w:ascii="Times New Roman" w:hAnsi="Times New Roman" w:cs="Times New Roman"/>
                <w:sz w:val="24"/>
                <w:szCs w:val="24"/>
                <w:lang w:val="kk-KZ"/>
              </w:rPr>
              <w:t xml:space="preserve">  15:30 -16:00</w:t>
            </w:r>
          </w:p>
          <w:p w:rsidR="00B460C6" w:rsidRPr="00A815E1" w:rsidRDefault="00B460C6" w:rsidP="00D70856">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 </w:t>
            </w:r>
          </w:p>
        </w:tc>
        <w:tc>
          <w:tcPr>
            <w:tcW w:w="2693" w:type="dxa"/>
            <w:tcBorders>
              <w:left w:val="single" w:sz="4" w:space="0" w:color="auto"/>
              <w:right w:val="single" w:sz="4" w:space="0" w:color="auto"/>
            </w:tcBorders>
          </w:tcPr>
          <w:p w:rsidR="00B460C6" w:rsidRPr="0010157B" w:rsidRDefault="00B460C6" w:rsidP="00D70856">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lastRenderedPageBreak/>
              <w:t>Шығармашылық жұмыс.</w:t>
            </w:r>
          </w:p>
          <w:p w:rsidR="00B460C6" w:rsidRPr="0010157B" w:rsidRDefault="00B460C6" w:rsidP="00D70856">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color w:val="000000"/>
                <w:sz w:val="24"/>
                <w:szCs w:val="24"/>
                <w:lang w:val="kk-KZ"/>
              </w:rPr>
              <w:t xml:space="preserve">Ертегінің мазмұнын түсінуге және оның  мазмұнын қайталап айтуда сюжет желісінің </w:t>
            </w:r>
            <w:r w:rsidRPr="0010157B">
              <w:rPr>
                <w:rFonts w:ascii="Times New Roman" w:hAnsi="Times New Roman" w:cs="Times New Roman"/>
                <w:color w:val="000000"/>
                <w:sz w:val="24"/>
                <w:szCs w:val="24"/>
                <w:lang w:val="kk-KZ"/>
              </w:rPr>
              <w:lastRenderedPageBreak/>
              <w:t>реттілігін сақтауға жетілдіру.</w:t>
            </w:r>
          </w:p>
          <w:p w:rsidR="00B460C6" w:rsidRPr="0010157B" w:rsidRDefault="00B460C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әдебиет</w:t>
            </w:r>
          </w:p>
          <w:p w:rsidR="00B460C6" w:rsidRPr="0010157B" w:rsidRDefault="00B460C6" w:rsidP="00D70856">
            <w:pPr>
              <w:spacing w:after="0" w:line="240" w:lineRule="auto"/>
              <w:rPr>
                <w:rFonts w:ascii="Times New Roman" w:hAnsi="Times New Roman" w:cs="Times New Roman"/>
                <w:sz w:val="24"/>
                <w:szCs w:val="24"/>
                <w:lang w:val="kk-KZ"/>
              </w:rPr>
            </w:pPr>
          </w:p>
        </w:tc>
        <w:tc>
          <w:tcPr>
            <w:tcW w:w="2694" w:type="dxa"/>
            <w:tcBorders>
              <w:left w:val="single" w:sz="4" w:space="0" w:color="auto"/>
              <w:right w:val="single" w:sz="4" w:space="0" w:color="auto"/>
            </w:tcBorders>
          </w:tcPr>
          <w:p w:rsidR="00B460C6" w:rsidRPr="00E83715" w:rsidRDefault="00B460C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Дидактикалық </w:t>
            </w:r>
            <w:r w:rsidRPr="0010157B">
              <w:rPr>
                <w:rFonts w:ascii="Times New Roman" w:hAnsi="Times New Roman" w:cs="Times New Roman"/>
                <w:sz w:val="24"/>
                <w:szCs w:val="24"/>
                <w:lang w:val="kk-KZ"/>
              </w:rPr>
              <w:t>ойын:</w:t>
            </w:r>
            <w:r>
              <w:rPr>
                <w:rFonts w:ascii="Times New Roman" w:hAnsi="Times New Roman" w:cs="Times New Roman"/>
                <w:sz w:val="24"/>
                <w:szCs w:val="24"/>
                <w:lang w:val="kk-KZ"/>
              </w:rPr>
              <w:t xml:space="preserve">                        </w:t>
            </w:r>
            <w:r w:rsidRPr="0010157B">
              <w:rPr>
                <w:rFonts w:ascii="Times New Roman" w:hAnsi="Times New Roman" w:cs="Times New Roman"/>
                <w:sz w:val="24"/>
                <w:szCs w:val="24"/>
                <w:lang w:val="kk-KZ"/>
              </w:rPr>
              <w:t>«Тіршілік көзін сақта» Мақсаты: Табиғатта өздерін қалай ұстау керек жолдарын үйрету.</w:t>
            </w:r>
            <w:r>
              <w:rPr>
                <w:rFonts w:ascii="Times New Roman" w:hAnsi="Times New Roman" w:cs="Times New Roman"/>
                <w:sz w:val="24"/>
                <w:szCs w:val="24"/>
                <w:lang w:val="kk-KZ"/>
              </w:rPr>
              <w:t xml:space="preserve">                                 </w:t>
            </w:r>
            <w:r>
              <w:rPr>
                <w:rFonts w:ascii="Times New Roman" w:hAnsi="Times New Roman" w:cs="Times New Roman"/>
                <w:sz w:val="24"/>
                <w:szCs w:val="24"/>
                <w:lang w:val="kk-KZ"/>
              </w:rPr>
              <w:lastRenderedPageBreak/>
              <w:t>Сөйлемді дамыту                 15:30 - 16:</w:t>
            </w:r>
            <w:r w:rsidRPr="00E83715">
              <w:rPr>
                <w:rFonts w:ascii="Times New Roman" w:hAnsi="Times New Roman" w:cs="Times New Roman"/>
                <w:sz w:val="24"/>
                <w:szCs w:val="24"/>
                <w:lang w:val="kk-KZ"/>
              </w:rPr>
              <w:t>00</w:t>
            </w:r>
          </w:p>
          <w:p w:rsidR="00B460C6" w:rsidRPr="001938A5" w:rsidRDefault="00B460C6" w:rsidP="00D70856">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«Асық ойыны» </w:t>
            </w:r>
          </w:p>
          <w:p w:rsidR="00B460C6" w:rsidRPr="0010157B" w:rsidRDefault="00B460C6" w:rsidP="00D70856">
            <w:pPr>
              <w:spacing w:line="240" w:lineRule="auto"/>
              <w:rPr>
                <w:rFonts w:ascii="Times New Roman" w:hAnsi="Times New Roman" w:cs="Times New Roman"/>
                <w:sz w:val="24"/>
                <w:szCs w:val="24"/>
                <w:lang w:val="kk-KZ"/>
              </w:rPr>
            </w:pPr>
          </w:p>
          <w:p w:rsidR="00B460C6" w:rsidRPr="0010157B" w:rsidRDefault="00B460C6" w:rsidP="00D70856">
            <w:pPr>
              <w:spacing w:after="0" w:line="240" w:lineRule="auto"/>
              <w:rPr>
                <w:rFonts w:ascii="Times New Roman" w:hAnsi="Times New Roman" w:cs="Times New Roman"/>
                <w:color w:val="000000"/>
                <w:sz w:val="24"/>
                <w:szCs w:val="24"/>
                <w:lang w:val="kk-KZ"/>
              </w:rPr>
            </w:pPr>
          </w:p>
        </w:tc>
        <w:tc>
          <w:tcPr>
            <w:tcW w:w="2693" w:type="dxa"/>
            <w:tcBorders>
              <w:left w:val="single" w:sz="4" w:space="0" w:color="auto"/>
              <w:right w:val="single" w:sz="4" w:space="0" w:color="auto"/>
            </w:tcBorders>
          </w:tcPr>
          <w:p w:rsidR="00B460C6" w:rsidRPr="00E83715" w:rsidRDefault="00B460C6" w:rsidP="00D70856">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lastRenderedPageBreak/>
              <w:t xml:space="preserve">Үйірме                                    Театр әлемі                  Тақырыбы: «Үйшік» Мақсаты: Балалардың бойында ертегілер туралы түсініктерін </w:t>
            </w:r>
            <w:r w:rsidRPr="0010157B">
              <w:rPr>
                <w:rFonts w:ascii="Times New Roman" w:hAnsi="Times New Roman" w:cs="Times New Roman"/>
                <w:sz w:val="24"/>
                <w:szCs w:val="24"/>
                <w:lang w:val="kk-KZ"/>
              </w:rPr>
              <w:lastRenderedPageBreak/>
              <w:t>кеңейту.</w:t>
            </w:r>
            <w:r>
              <w:rPr>
                <w:rFonts w:ascii="Times New Roman" w:hAnsi="Times New Roman" w:cs="Times New Roman"/>
                <w:sz w:val="24"/>
                <w:szCs w:val="24"/>
                <w:lang w:val="kk-KZ"/>
              </w:rPr>
              <w:t xml:space="preserve"> </w:t>
            </w:r>
            <w:r w:rsidRPr="0010157B">
              <w:rPr>
                <w:rFonts w:ascii="Times New Roman" w:hAnsi="Times New Roman" w:cs="Times New Roman"/>
                <w:sz w:val="24"/>
                <w:szCs w:val="24"/>
                <w:lang w:val="kk-KZ"/>
              </w:rPr>
              <w:t xml:space="preserve">Ертегі кейіпкерлерінің сөзін, дауысын интонациясын келтіріп айтуға дағдыландыру.                     </w:t>
            </w:r>
            <w:r>
              <w:rPr>
                <w:rFonts w:ascii="Times New Roman" w:hAnsi="Times New Roman" w:cs="Times New Roman"/>
                <w:sz w:val="24"/>
                <w:szCs w:val="24"/>
                <w:lang w:val="kk-KZ"/>
              </w:rPr>
              <w:t xml:space="preserve">Көркем әдебиет                   </w:t>
            </w:r>
          </w:p>
          <w:p w:rsidR="00B460C6" w:rsidRPr="0010157B" w:rsidRDefault="00B460C6" w:rsidP="00D70856">
            <w:pPr>
              <w:spacing w:line="240" w:lineRule="auto"/>
              <w:rPr>
                <w:rFonts w:ascii="Times New Roman" w:hAnsi="Times New Roman" w:cs="Times New Roman"/>
                <w:sz w:val="24"/>
                <w:szCs w:val="24"/>
                <w:lang w:val="kk-KZ"/>
              </w:rPr>
            </w:pPr>
          </w:p>
        </w:tc>
        <w:tc>
          <w:tcPr>
            <w:tcW w:w="2551" w:type="dxa"/>
            <w:tcBorders>
              <w:left w:val="single" w:sz="4" w:space="0" w:color="auto"/>
            </w:tcBorders>
          </w:tcPr>
          <w:p w:rsidR="00B460C6" w:rsidRPr="0010157B" w:rsidRDefault="00B460C6" w:rsidP="00D70856">
            <w:pPr>
              <w:pStyle w:val="ab"/>
              <w:shd w:val="clear" w:color="auto" w:fill="FFFFFF"/>
              <w:spacing w:before="0" w:beforeAutospacing="0" w:after="0" w:afterAutospacing="0"/>
              <w:rPr>
                <w:rStyle w:val="aa"/>
                <w:rFonts w:eastAsiaTheme="majorEastAsia"/>
                <w:b w:val="0"/>
                <w:color w:val="000000"/>
                <w:lang w:val="kk-KZ"/>
              </w:rPr>
            </w:pPr>
            <w:r w:rsidRPr="0010157B">
              <w:rPr>
                <w:rStyle w:val="aa"/>
                <w:rFonts w:eastAsiaTheme="majorEastAsia"/>
                <w:color w:val="000000"/>
                <w:lang w:val="kk-KZ"/>
              </w:rPr>
              <w:lastRenderedPageBreak/>
              <w:t xml:space="preserve">Еркін ойын: </w:t>
            </w:r>
            <w:r w:rsidRPr="0010157B">
              <w:rPr>
                <w:bCs/>
                <w:color w:val="000000"/>
                <w:shd w:val="clear" w:color="auto" w:fill="FFFFFF"/>
                <w:lang w:val="kk-KZ"/>
              </w:rPr>
              <w:t>«Жалпы атауын ата»</w:t>
            </w:r>
          </w:p>
          <w:p w:rsidR="00B460C6" w:rsidRPr="0010157B" w:rsidRDefault="00B460C6" w:rsidP="00D70856">
            <w:pPr>
              <w:spacing w:line="240" w:lineRule="auto"/>
              <w:rPr>
                <w:rFonts w:ascii="Times New Roman" w:hAnsi="Times New Roman" w:cs="Times New Roman"/>
                <w:color w:val="000000"/>
                <w:sz w:val="24"/>
                <w:szCs w:val="24"/>
                <w:shd w:val="clear" w:color="auto" w:fill="FFFFFF"/>
                <w:lang w:val="kk-KZ"/>
              </w:rPr>
            </w:pPr>
            <w:r w:rsidRPr="0010157B">
              <w:rPr>
                <w:rStyle w:val="aa"/>
                <w:rFonts w:ascii="Times New Roman" w:eastAsiaTheme="majorEastAsia" w:hAnsi="Times New Roman" w:cs="Times New Roman"/>
                <w:color w:val="000000"/>
                <w:sz w:val="24"/>
                <w:szCs w:val="24"/>
                <w:lang w:val="kk-KZ"/>
              </w:rPr>
              <w:t>Шарты:</w:t>
            </w:r>
            <w:r>
              <w:rPr>
                <w:rStyle w:val="aa"/>
                <w:rFonts w:ascii="Times New Roman" w:eastAsiaTheme="majorEastAsia" w:hAnsi="Times New Roman" w:cs="Times New Roman"/>
                <w:color w:val="000000"/>
                <w:sz w:val="24"/>
                <w:szCs w:val="24"/>
                <w:lang w:val="kk-KZ"/>
              </w:rPr>
              <w:t xml:space="preserve"> </w:t>
            </w:r>
            <w:r w:rsidRPr="0010157B">
              <w:rPr>
                <w:rFonts w:ascii="Times New Roman" w:hAnsi="Times New Roman" w:cs="Times New Roman"/>
                <w:bCs/>
                <w:color w:val="000000"/>
                <w:sz w:val="24"/>
                <w:szCs w:val="24"/>
                <w:shd w:val="clear" w:color="auto" w:fill="FFFFFF"/>
                <w:lang w:val="kk-KZ"/>
              </w:rPr>
              <w:t>Бал</w:t>
            </w:r>
            <w:r w:rsidRPr="0010157B">
              <w:rPr>
                <w:rFonts w:ascii="Times New Roman" w:hAnsi="Times New Roman" w:cs="Times New Roman"/>
                <w:color w:val="000000"/>
                <w:sz w:val="24"/>
                <w:szCs w:val="24"/>
                <w:shd w:val="clear" w:color="auto" w:fill="FFFFFF"/>
                <w:lang w:val="kk-KZ"/>
              </w:rPr>
              <w:t>алар әртүрлі суреттерді көріп,</w:t>
            </w:r>
            <w:r>
              <w:rPr>
                <w:rFonts w:ascii="Times New Roman" w:hAnsi="Times New Roman" w:cs="Times New Roman"/>
                <w:color w:val="000000"/>
                <w:sz w:val="24"/>
                <w:szCs w:val="24"/>
                <w:shd w:val="clear" w:color="auto" w:fill="FFFFFF"/>
                <w:lang w:val="kk-KZ"/>
              </w:rPr>
              <w:t xml:space="preserve"> </w:t>
            </w:r>
            <w:r w:rsidRPr="0010157B">
              <w:rPr>
                <w:rFonts w:ascii="Times New Roman" w:hAnsi="Times New Roman" w:cs="Times New Roman"/>
                <w:color w:val="000000"/>
                <w:sz w:val="24"/>
                <w:szCs w:val="24"/>
                <w:shd w:val="clear" w:color="auto" w:fill="FFFFFF"/>
                <w:lang w:val="kk-KZ"/>
              </w:rPr>
              <w:t xml:space="preserve">сол суреттің ішінен бірдей </w:t>
            </w:r>
            <w:r w:rsidRPr="0010157B">
              <w:rPr>
                <w:rFonts w:ascii="Times New Roman" w:hAnsi="Times New Roman" w:cs="Times New Roman"/>
                <w:color w:val="000000"/>
                <w:sz w:val="24"/>
                <w:szCs w:val="24"/>
                <w:shd w:val="clear" w:color="auto" w:fill="FFFFFF"/>
                <w:lang w:val="kk-KZ"/>
              </w:rPr>
              <w:lastRenderedPageBreak/>
              <w:t>заттарды тауып бір сөзбен атайды мысалы:</w:t>
            </w:r>
            <w:r>
              <w:rPr>
                <w:rFonts w:ascii="Times New Roman" w:hAnsi="Times New Roman" w:cs="Times New Roman"/>
                <w:color w:val="000000"/>
                <w:sz w:val="24"/>
                <w:szCs w:val="24"/>
                <w:shd w:val="clear" w:color="auto" w:fill="FFFFFF"/>
                <w:lang w:val="kk-KZ"/>
              </w:rPr>
              <w:t xml:space="preserve"> </w:t>
            </w:r>
            <w:r w:rsidRPr="0010157B">
              <w:rPr>
                <w:rFonts w:ascii="Times New Roman" w:hAnsi="Times New Roman" w:cs="Times New Roman"/>
                <w:color w:val="000000"/>
                <w:sz w:val="24"/>
                <w:szCs w:val="24"/>
                <w:shd w:val="clear" w:color="auto" w:fill="FFFFFF"/>
                <w:lang w:val="kk-KZ"/>
              </w:rPr>
              <w:t>ағаштар, қар, аяз, шырша, аққала.</w:t>
            </w:r>
          </w:p>
          <w:p w:rsidR="00B460C6" w:rsidRPr="0010157B" w:rsidRDefault="00B460C6" w:rsidP="00D70856">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Жапсыру</w:t>
            </w:r>
          </w:p>
          <w:p w:rsidR="00B460C6" w:rsidRDefault="00B460C6" w:rsidP="00D70856">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Хор үйірмесі </w:t>
            </w:r>
          </w:p>
          <w:p w:rsidR="00B460C6" w:rsidRPr="0010157B" w:rsidRDefault="00B460C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en-US"/>
              </w:rPr>
              <w:t>15:00-15:</w:t>
            </w:r>
            <w:r>
              <w:rPr>
                <w:rFonts w:ascii="Times New Roman" w:hAnsi="Times New Roman" w:cs="Times New Roman"/>
                <w:sz w:val="24"/>
                <w:szCs w:val="24"/>
                <w:lang w:val="kk-KZ"/>
              </w:rPr>
              <w:t>3</w:t>
            </w:r>
            <w:r w:rsidRPr="0010157B">
              <w:rPr>
                <w:rFonts w:ascii="Times New Roman" w:hAnsi="Times New Roman" w:cs="Times New Roman"/>
                <w:sz w:val="24"/>
                <w:szCs w:val="24"/>
                <w:lang w:val="en-US"/>
              </w:rPr>
              <w:t>0</w:t>
            </w:r>
          </w:p>
        </w:tc>
      </w:tr>
      <w:tr w:rsidR="00B460C6" w:rsidRPr="00382E79" w:rsidTr="00B460C6">
        <w:trPr>
          <w:trHeight w:val="592"/>
        </w:trPr>
        <w:tc>
          <w:tcPr>
            <w:tcW w:w="2552" w:type="dxa"/>
            <w:hideMark/>
          </w:tcPr>
          <w:p w:rsidR="00B460C6" w:rsidRPr="0010157B" w:rsidRDefault="00B460C6" w:rsidP="00D70856">
            <w:pPr>
              <w:spacing w:after="0" w:line="240" w:lineRule="auto"/>
              <w:rPr>
                <w:rFonts w:ascii="Times New Roman" w:hAnsi="Times New Roman" w:cs="Times New Roman"/>
                <w:bCs/>
                <w:sz w:val="24"/>
                <w:szCs w:val="24"/>
              </w:rPr>
            </w:pPr>
            <w:r w:rsidRPr="0010157B">
              <w:rPr>
                <w:rFonts w:ascii="Times New Roman" w:hAnsi="Times New Roman" w:cs="Times New Roman"/>
                <w:bCs/>
                <w:sz w:val="24"/>
                <w:szCs w:val="24"/>
              </w:rPr>
              <w:lastRenderedPageBreak/>
              <w:t>Бесін ас</w:t>
            </w:r>
          </w:p>
        </w:tc>
        <w:tc>
          <w:tcPr>
            <w:tcW w:w="13466" w:type="dxa"/>
            <w:gridSpan w:val="5"/>
          </w:tcPr>
          <w:p w:rsidR="00B460C6" w:rsidRPr="0010157B" w:rsidRDefault="00B460C6" w:rsidP="00D70856">
            <w:pPr>
              <w:spacing w:after="0" w:line="240" w:lineRule="auto"/>
              <w:rPr>
                <w:rFonts w:ascii="Times New Roman" w:hAnsi="Times New Roman" w:cs="Times New Roman"/>
                <w:sz w:val="24"/>
                <w:szCs w:val="24"/>
                <w:lang w:val="kk-KZ"/>
              </w:rPr>
            </w:pPr>
            <w:r w:rsidRPr="0010157B">
              <w:rPr>
                <w:rFonts w:ascii="Times New Roman" w:hAnsi="Times New Roman" w:cs="Times New Roman"/>
                <w:color w:val="000000"/>
                <w:sz w:val="24"/>
                <w:szCs w:val="24"/>
                <w:lang w:val="kk-KZ"/>
              </w:rPr>
              <w:t>Тамақтану әдебін сақтау. Тамақты асықпай шайнау, асха</w:t>
            </w:r>
            <w:r>
              <w:rPr>
                <w:rFonts w:ascii="Times New Roman" w:hAnsi="Times New Roman" w:cs="Times New Roman"/>
                <w:color w:val="000000"/>
                <w:sz w:val="24"/>
                <w:szCs w:val="24"/>
                <w:lang w:val="kk-KZ"/>
              </w:rPr>
              <w:t xml:space="preserve">на құралдарын, </w:t>
            </w:r>
            <w:r w:rsidRPr="0010157B">
              <w:rPr>
                <w:rFonts w:ascii="Times New Roman" w:hAnsi="Times New Roman" w:cs="Times New Roman"/>
                <w:color w:val="000000"/>
                <w:sz w:val="24"/>
                <w:szCs w:val="24"/>
                <w:lang w:val="kk-KZ"/>
              </w:rPr>
              <w:t>майлықты дұрыс қолдану, тамақтанып болғаннан кейін</w:t>
            </w:r>
            <w:r w:rsidRPr="0010157B">
              <w:rPr>
                <w:rFonts w:ascii="Times New Roman" w:hAnsi="Times New Roman" w:cs="Times New Roman"/>
                <w:color w:val="000000"/>
                <w:sz w:val="24"/>
                <w:szCs w:val="24"/>
                <w:lang w:val="kk-KZ"/>
              </w:rPr>
              <w:br/>
              <w:t xml:space="preserve">ауызды шаю. </w:t>
            </w:r>
            <w:r w:rsidRPr="00B47AAC">
              <w:rPr>
                <w:i/>
                <w:sz w:val="24"/>
                <w:szCs w:val="24"/>
                <w:lang w:val="kk-KZ"/>
              </w:rPr>
              <w:t>«</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tc>
      </w:tr>
      <w:tr w:rsidR="00B460C6" w:rsidRPr="0010157B" w:rsidTr="00B460C6">
        <w:trPr>
          <w:trHeight w:val="2550"/>
        </w:trPr>
        <w:tc>
          <w:tcPr>
            <w:tcW w:w="2552" w:type="dxa"/>
            <w:hideMark/>
          </w:tcPr>
          <w:p w:rsidR="00B460C6" w:rsidRPr="0010157B" w:rsidRDefault="00B460C6" w:rsidP="00D70856">
            <w:pPr>
              <w:spacing w:after="0" w:line="240" w:lineRule="auto"/>
              <w:rPr>
                <w:rFonts w:ascii="Times New Roman" w:hAnsi="Times New Roman" w:cs="Times New Roman"/>
                <w:bCs/>
                <w:sz w:val="24"/>
                <w:szCs w:val="24"/>
              </w:rPr>
            </w:pPr>
            <w:r w:rsidRPr="0010157B">
              <w:rPr>
                <w:rFonts w:ascii="Times New Roman" w:hAnsi="Times New Roman" w:cs="Times New Roman"/>
                <w:bCs/>
                <w:sz w:val="24"/>
                <w:szCs w:val="24"/>
              </w:rPr>
              <w:t xml:space="preserve">Балалармен жеке жұмыс </w:t>
            </w:r>
          </w:p>
          <w:p w:rsidR="00B460C6" w:rsidRPr="0010157B" w:rsidRDefault="00B460C6" w:rsidP="00D70856">
            <w:pPr>
              <w:spacing w:after="0" w:line="240" w:lineRule="auto"/>
              <w:rPr>
                <w:rFonts w:ascii="Times New Roman" w:hAnsi="Times New Roman" w:cs="Times New Roman"/>
                <w:bCs/>
                <w:sz w:val="24"/>
                <w:szCs w:val="24"/>
                <w:lang w:val="kk-KZ"/>
              </w:rPr>
            </w:pPr>
          </w:p>
        </w:tc>
        <w:tc>
          <w:tcPr>
            <w:tcW w:w="2835" w:type="dxa"/>
            <w:tcBorders>
              <w:right w:val="single" w:sz="4" w:space="0" w:color="auto"/>
            </w:tcBorders>
          </w:tcPr>
          <w:p w:rsidR="00B460C6" w:rsidRPr="00017F87" w:rsidRDefault="00B460C6" w:rsidP="00D70856">
            <w:pPr>
              <w:spacing w:line="240" w:lineRule="auto"/>
              <w:rPr>
                <w:rFonts w:ascii="Times New Roman" w:hAnsi="Times New Roman" w:cs="Times New Roman"/>
                <w:bCs/>
                <w:color w:val="000000"/>
                <w:sz w:val="24"/>
                <w:szCs w:val="24"/>
                <w:lang w:val="kk-KZ"/>
              </w:rPr>
            </w:pPr>
            <w:r w:rsidRPr="0010157B">
              <w:rPr>
                <w:rFonts w:ascii="Times New Roman" w:hAnsi="Times New Roman" w:cs="Times New Roman"/>
                <w:sz w:val="24"/>
                <w:szCs w:val="24"/>
                <w:lang w:val="kk-KZ"/>
              </w:rPr>
              <w:t>Ойын: «Ретімен орналастыр»</w:t>
            </w:r>
            <w:r>
              <w:rPr>
                <w:rFonts w:ascii="Times New Roman" w:hAnsi="Times New Roman" w:cs="Times New Roman"/>
                <w:sz w:val="24"/>
                <w:szCs w:val="24"/>
                <w:lang w:val="kk-KZ"/>
              </w:rPr>
              <w:t xml:space="preserve">                 </w:t>
            </w:r>
            <w:r w:rsidRPr="0010157B">
              <w:rPr>
                <w:rFonts w:ascii="Times New Roman" w:hAnsi="Times New Roman" w:cs="Times New Roman"/>
                <w:sz w:val="24"/>
                <w:szCs w:val="24"/>
                <w:lang w:val="kk-KZ"/>
              </w:rPr>
              <w:t xml:space="preserve"> </w:t>
            </w:r>
            <w:r w:rsidRPr="0010157B">
              <w:rPr>
                <w:rFonts w:ascii="Times New Roman" w:hAnsi="Times New Roman" w:cs="Times New Roman"/>
                <w:color w:val="000000"/>
                <w:sz w:val="24"/>
                <w:szCs w:val="24"/>
                <w:lang w:val="kk-KZ"/>
              </w:rPr>
              <w:t>Сандарды ретімен атайды,  түстерді ажыратады .</w:t>
            </w:r>
            <w:r>
              <w:rPr>
                <w:rFonts w:ascii="Times New Roman" w:hAnsi="Times New Roman" w:cs="Times New Roman"/>
                <w:color w:val="000000"/>
                <w:sz w:val="24"/>
                <w:szCs w:val="24"/>
                <w:lang w:val="kk-KZ"/>
              </w:rPr>
              <w:t xml:space="preserve"> </w:t>
            </w:r>
            <w:r w:rsidRPr="0010157B">
              <w:rPr>
                <w:rFonts w:ascii="Times New Roman"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r w:rsidRPr="0010157B">
              <w:rPr>
                <w:rFonts w:ascii="Times New Roman" w:hAnsi="Times New Roman" w:cs="Times New Roman"/>
                <w:bCs/>
                <w:sz w:val="24"/>
                <w:szCs w:val="24"/>
                <w:lang w:val="kk-KZ"/>
              </w:rPr>
              <w:t>Математика негіздері</w:t>
            </w:r>
            <w:r w:rsidRPr="0010157B">
              <w:rPr>
                <w:rFonts w:ascii="Times New Roman" w:hAnsi="Times New Roman" w:cs="Times New Roman"/>
                <w:bCs/>
                <w:color w:val="000000"/>
                <w:sz w:val="24"/>
                <w:szCs w:val="24"/>
                <w:lang w:val="kk-KZ"/>
              </w:rPr>
              <w:t xml:space="preserve"> </w:t>
            </w:r>
            <w:r>
              <w:rPr>
                <w:rFonts w:ascii="Times New Roman" w:hAnsi="Times New Roman" w:cs="Times New Roman"/>
                <w:bCs/>
                <w:color w:val="000000"/>
                <w:sz w:val="24"/>
                <w:szCs w:val="24"/>
                <w:lang w:val="kk-KZ"/>
              </w:rPr>
              <w:t>Мұхамедпен Хомиджон жеке жұмыс</w:t>
            </w:r>
          </w:p>
        </w:tc>
        <w:tc>
          <w:tcPr>
            <w:tcW w:w="2693" w:type="dxa"/>
            <w:tcBorders>
              <w:left w:val="single" w:sz="4" w:space="0" w:color="auto"/>
              <w:right w:val="single" w:sz="4" w:space="0" w:color="auto"/>
            </w:tcBorders>
          </w:tcPr>
          <w:p w:rsidR="00B460C6" w:rsidRPr="00017F87" w:rsidRDefault="00B460C6" w:rsidP="00D70856">
            <w:pPr>
              <w:spacing w:line="240" w:lineRule="auto"/>
              <w:rPr>
                <w:rFonts w:ascii="Times New Roman" w:hAnsi="Times New Roman" w:cs="Times New Roman"/>
                <w:bCs/>
                <w:color w:val="000000"/>
                <w:sz w:val="24"/>
                <w:szCs w:val="24"/>
                <w:lang w:val="kk-KZ"/>
              </w:rPr>
            </w:pPr>
            <w:r w:rsidRPr="0010157B">
              <w:rPr>
                <w:rFonts w:ascii="Times New Roman" w:hAnsi="Times New Roman" w:cs="Times New Roman"/>
                <w:bCs/>
                <w:color w:val="000000"/>
                <w:sz w:val="24"/>
                <w:szCs w:val="24"/>
                <w:lang w:val="kk-KZ"/>
              </w:rPr>
              <w:t>Ойын:</w:t>
            </w:r>
            <w:r w:rsidRPr="0010157B">
              <w:rPr>
                <w:rFonts w:ascii="Times New Roman" w:hAnsi="Times New Roman" w:cs="Times New Roman"/>
                <w:sz w:val="24"/>
                <w:szCs w:val="24"/>
                <w:lang w:val="kk-KZ"/>
              </w:rPr>
              <w:t>«Өз үйінді тап»</w:t>
            </w:r>
            <w:r>
              <w:rPr>
                <w:rFonts w:ascii="Times New Roman" w:hAnsi="Times New Roman" w:cs="Times New Roman"/>
                <w:bCs/>
                <w:color w:val="000000"/>
                <w:sz w:val="24"/>
                <w:szCs w:val="24"/>
                <w:lang w:val="kk-KZ"/>
              </w:rPr>
              <w:t xml:space="preserve">   Мақсаты: </w:t>
            </w:r>
            <w:r w:rsidRPr="0010157B">
              <w:rPr>
                <w:rFonts w:ascii="Times New Roman" w:hAnsi="Times New Roman" w:cs="Times New Roman"/>
                <w:bCs/>
                <w:color w:val="000000"/>
                <w:sz w:val="24"/>
                <w:szCs w:val="24"/>
                <w:lang w:val="kk-KZ"/>
              </w:rPr>
              <w:t xml:space="preserve">Конструктор бөлшектерінен </w:t>
            </w:r>
            <w:r w:rsidRPr="0010157B">
              <w:rPr>
                <w:rFonts w:ascii="Times New Roman" w:hAnsi="Times New Roman" w:cs="Times New Roman"/>
                <w:color w:val="000000"/>
                <w:sz w:val="24"/>
                <w:szCs w:val="24"/>
                <w:lang w:val="kk-KZ"/>
              </w:rPr>
              <w:t>ойынға арналған үй  құрастыр</w:t>
            </w:r>
            <w:r w:rsidRPr="0010157B">
              <w:rPr>
                <w:rFonts w:ascii="Times New Roman" w:hAnsi="Times New Roman" w:cs="Times New Roman"/>
                <w:bCs/>
                <w:color w:val="000000"/>
                <w:sz w:val="24"/>
                <w:szCs w:val="24"/>
                <w:lang w:val="kk-KZ"/>
              </w:rPr>
              <w:t>у.</w:t>
            </w:r>
            <w:r>
              <w:rPr>
                <w:rFonts w:ascii="Times New Roman" w:hAnsi="Times New Roman" w:cs="Times New Roman"/>
                <w:bCs/>
                <w:color w:val="000000"/>
                <w:sz w:val="24"/>
                <w:szCs w:val="24"/>
                <w:lang w:val="kk-KZ"/>
              </w:rPr>
              <w:t xml:space="preserve">                  </w:t>
            </w:r>
            <w:r w:rsidRPr="0010157B">
              <w:rPr>
                <w:rFonts w:ascii="Times New Roman" w:hAnsi="Times New Roman" w:cs="Times New Roman"/>
                <w:bCs/>
                <w:sz w:val="24"/>
                <w:szCs w:val="24"/>
                <w:lang w:val="kk-KZ"/>
              </w:rPr>
              <w:t>Құрастыру</w:t>
            </w:r>
            <w:r>
              <w:rPr>
                <w:rFonts w:ascii="Times New Roman" w:hAnsi="Times New Roman" w:cs="Times New Roman"/>
                <w:bCs/>
                <w:sz w:val="24"/>
                <w:szCs w:val="24"/>
                <w:lang w:val="kk-KZ"/>
              </w:rPr>
              <w:t xml:space="preserve">                    Мансурмен жеке жұмыс</w:t>
            </w:r>
            <w:r w:rsidRPr="0010157B">
              <w:rPr>
                <w:rFonts w:ascii="Times New Roman" w:hAnsi="Times New Roman" w:cs="Times New Roman"/>
                <w:sz w:val="24"/>
                <w:szCs w:val="24"/>
                <w:lang w:val="kk-KZ"/>
              </w:rPr>
              <w:t xml:space="preserve"> </w:t>
            </w:r>
          </w:p>
        </w:tc>
        <w:tc>
          <w:tcPr>
            <w:tcW w:w="2694" w:type="dxa"/>
            <w:tcBorders>
              <w:left w:val="single" w:sz="4" w:space="0" w:color="auto"/>
              <w:right w:val="single" w:sz="4" w:space="0" w:color="auto"/>
            </w:tcBorders>
          </w:tcPr>
          <w:p w:rsidR="00B460C6" w:rsidRPr="0010157B" w:rsidRDefault="00B460C6" w:rsidP="00D70856">
            <w:pPr>
              <w:spacing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Табиғат бұрышындағы еңбек. «Гүл күт</w:t>
            </w:r>
            <w:r>
              <w:rPr>
                <w:rFonts w:ascii="Times New Roman" w:hAnsi="Times New Roman" w:cs="Times New Roman"/>
                <w:sz w:val="24"/>
                <w:szCs w:val="24"/>
                <w:lang w:val="kk-KZ"/>
              </w:rPr>
              <w:t>імі» Мақсаты: Гүлге күтім жасауға үйрету.</w:t>
            </w:r>
            <w:r w:rsidRPr="0010157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10157B">
              <w:rPr>
                <w:rFonts w:ascii="Times New Roman" w:hAnsi="Times New Roman" w:cs="Times New Roman"/>
                <w:sz w:val="24"/>
                <w:szCs w:val="24"/>
                <w:lang w:val="kk-KZ"/>
              </w:rPr>
              <w:t>Қоршаған ортамен таныс</w:t>
            </w:r>
            <w:r>
              <w:rPr>
                <w:rFonts w:ascii="Times New Roman" w:hAnsi="Times New Roman" w:cs="Times New Roman"/>
                <w:sz w:val="24"/>
                <w:szCs w:val="24"/>
                <w:lang w:val="kk-KZ"/>
              </w:rPr>
              <w:t>тыру</w:t>
            </w:r>
            <w:r w:rsidRPr="0010157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Маргаритамен жеке жұмыс</w:t>
            </w:r>
          </w:p>
        </w:tc>
        <w:tc>
          <w:tcPr>
            <w:tcW w:w="2693" w:type="dxa"/>
            <w:tcBorders>
              <w:left w:val="single" w:sz="4" w:space="0" w:color="auto"/>
              <w:right w:val="single" w:sz="4" w:space="0" w:color="auto"/>
            </w:tcBorders>
          </w:tcPr>
          <w:p w:rsidR="00B460C6" w:rsidRPr="00017F87" w:rsidRDefault="00B460C6" w:rsidP="00D70856">
            <w:pPr>
              <w:spacing w:line="240" w:lineRule="auto"/>
              <w:rPr>
                <w:rFonts w:ascii="Times New Roman" w:hAnsi="Times New Roman" w:cs="Times New Roman"/>
                <w:color w:val="000000"/>
                <w:sz w:val="24"/>
                <w:szCs w:val="24"/>
                <w:lang w:val="kk-KZ"/>
              </w:rPr>
            </w:pPr>
            <w:r w:rsidRPr="0010157B">
              <w:rPr>
                <w:rFonts w:ascii="Times New Roman" w:hAnsi="Times New Roman" w:cs="Times New Roman"/>
                <w:sz w:val="24"/>
                <w:szCs w:val="24"/>
                <w:lang w:val="kk-KZ"/>
              </w:rPr>
              <w:t xml:space="preserve">Адамдардың мамандығы туралы  әңгіме жүргізу. </w:t>
            </w:r>
            <w:r>
              <w:rPr>
                <w:rFonts w:ascii="Times New Roman" w:hAnsi="Times New Roman" w:cs="Times New Roman"/>
                <w:color w:val="000000"/>
                <w:sz w:val="24"/>
                <w:szCs w:val="24"/>
                <w:lang w:val="kk-KZ"/>
              </w:rPr>
              <w:t>О</w:t>
            </w:r>
            <w:r w:rsidRPr="0010157B">
              <w:rPr>
                <w:rFonts w:ascii="Times New Roman" w:hAnsi="Times New Roman" w:cs="Times New Roman"/>
                <w:color w:val="000000"/>
                <w:sz w:val="24"/>
                <w:szCs w:val="24"/>
                <w:lang w:val="kk-KZ"/>
              </w:rPr>
              <w:t>лардың атқаратын қызметінің маңызын түсіну, ата-анасының мамандықтарына қызығушылықты қалыптастыру.</w:t>
            </w:r>
            <w:r>
              <w:rPr>
                <w:rFonts w:ascii="Times New Roman" w:hAnsi="Times New Roman" w:cs="Times New Roman"/>
                <w:color w:val="000000"/>
                <w:sz w:val="24"/>
                <w:szCs w:val="24"/>
                <w:lang w:val="kk-KZ"/>
              </w:rPr>
              <w:t xml:space="preserve">        </w:t>
            </w:r>
            <w:r w:rsidRPr="0010157B">
              <w:rPr>
                <w:rFonts w:ascii="Times New Roman" w:hAnsi="Times New Roman" w:cs="Times New Roman"/>
                <w:sz w:val="24"/>
                <w:szCs w:val="24"/>
                <w:lang w:val="kk-KZ"/>
              </w:rPr>
              <w:t>Қоршаған</w:t>
            </w:r>
            <w:r>
              <w:rPr>
                <w:rFonts w:ascii="Times New Roman" w:hAnsi="Times New Roman" w:cs="Times New Roman"/>
                <w:sz w:val="24"/>
                <w:szCs w:val="24"/>
                <w:lang w:val="kk-KZ"/>
              </w:rPr>
              <w:t xml:space="preserve"> ортамен таныстыру</w:t>
            </w:r>
            <w:r w:rsidRPr="0010157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Алинурмен жеке жұмыс</w:t>
            </w:r>
          </w:p>
        </w:tc>
        <w:tc>
          <w:tcPr>
            <w:tcW w:w="2551" w:type="dxa"/>
            <w:tcBorders>
              <w:left w:val="single" w:sz="4" w:space="0" w:color="auto"/>
            </w:tcBorders>
          </w:tcPr>
          <w:p w:rsidR="00B460C6" w:rsidRPr="0010157B" w:rsidRDefault="00B460C6" w:rsidP="00D70856">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Суреттік боямалар. «Кім қайда, өмір сүреді»</w:t>
            </w:r>
            <w:r>
              <w:rPr>
                <w:rFonts w:ascii="Times New Roman" w:hAnsi="Times New Roman" w:cs="Times New Roman"/>
                <w:sz w:val="24"/>
                <w:szCs w:val="24"/>
                <w:lang w:val="kk-KZ"/>
              </w:rPr>
              <w:t xml:space="preserve">                          </w:t>
            </w:r>
            <w:r w:rsidRPr="0010157B">
              <w:rPr>
                <w:rFonts w:ascii="Times New Roman" w:hAnsi="Times New Roman" w:cs="Times New Roman"/>
                <w:sz w:val="24"/>
                <w:szCs w:val="24"/>
                <w:lang w:val="kk-KZ"/>
              </w:rPr>
              <w:t xml:space="preserve"> Мақсаты: Балалар суретті таза бояп, туған жеріндегі </w:t>
            </w:r>
            <w:r>
              <w:rPr>
                <w:rFonts w:ascii="Times New Roman" w:hAnsi="Times New Roman" w:cs="Times New Roman"/>
                <w:sz w:val="24"/>
                <w:szCs w:val="24"/>
                <w:lang w:val="kk-KZ"/>
              </w:rPr>
              <w:t xml:space="preserve">құстардың </w:t>
            </w:r>
            <w:r w:rsidRPr="0010157B">
              <w:rPr>
                <w:rFonts w:ascii="Times New Roman" w:hAnsi="Times New Roman" w:cs="Times New Roman"/>
                <w:sz w:val="24"/>
                <w:szCs w:val="24"/>
                <w:lang w:val="kk-KZ"/>
              </w:rPr>
              <w:t>суреттер</w:t>
            </w:r>
            <w:r>
              <w:rPr>
                <w:rFonts w:ascii="Times New Roman" w:hAnsi="Times New Roman" w:cs="Times New Roman"/>
                <w:sz w:val="24"/>
                <w:szCs w:val="24"/>
                <w:lang w:val="kk-KZ"/>
              </w:rPr>
              <w:t>і</w:t>
            </w:r>
            <w:r w:rsidRPr="0010157B">
              <w:rPr>
                <w:rFonts w:ascii="Times New Roman" w:hAnsi="Times New Roman" w:cs="Times New Roman"/>
                <w:sz w:val="24"/>
                <w:szCs w:val="24"/>
                <w:lang w:val="kk-KZ"/>
              </w:rPr>
              <w:t>мен  тан</w:t>
            </w:r>
            <w:r>
              <w:rPr>
                <w:rFonts w:ascii="Times New Roman" w:hAnsi="Times New Roman" w:cs="Times New Roman"/>
                <w:sz w:val="24"/>
                <w:szCs w:val="24"/>
                <w:lang w:val="kk-KZ"/>
              </w:rPr>
              <w:t>ыстыру.</w:t>
            </w:r>
            <w:r w:rsidRPr="0010157B">
              <w:rPr>
                <w:rFonts w:ascii="Times New Roman" w:hAnsi="Times New Roman" w:cs="Times New Roman"/>
                <w:sz w:val="24"/>
                <w:szCs w:val="24"/>
                <w:lang w:val="kk-KZ"/>
              </w:rPr>
              <w:t xml:space="preserve"> </w:t>
            </w:r>
          </w:p>
          <w:p w:rsidR="00B460C6" w:rsidRPr="0010157B" w:rsidRDefault="00B460C6" w:rsidP="00D70856">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Сурет салу</w:t>
            </w:r>
            <w:r>
              <w:rPr>
                <w:rFonts w:ascii="Times New Roman" w:hAnsi="Times New Roman" w:cs="Times New Roman"/>
                <w:sz w:val="24"/>
                <w:szCs w:val="24"/>
                <w:lang w:val="kk-KZ"/>
              </w:rPr>
              <w:t xml:space="preserve">                   Саямен жеке жұмыс</w:t>
            </w:r>
          </w:p>
        </w:tc>
      </w:tr>
      <w:tr w:rsidR="00B460C6" w:rsidRPr="0010157B" w:rsidTr="00B460C6">
        <w:trPr>
          <w:trHeight w:val="841"/>
        </w:trPr>
        <w:tc>
          <w:tcPr>
            <w:tcW w:w="2552" w:type="dxa"/>
            <w:hideMark/>
          </w:tcPr>
          <w:p w:rsidR="00B460C6" w:rsidRPr="0010157B" w:rsidRDefault="00B460C6" w:rsidP="00D70856">
            <w:pPr>
              <w:spacing w:after="0" w:line="240" w:lineRule="auto"/>
              <w:rPr>
                <w:rFonts w:ascii="Times New Roman" w:hAnsi="Times New Roman" w:cs="Times New Roman"/>
                <w:bCs/>
                <w:sz w:val="24"/>
                <w:szCs w:val="24"/>
              </w:rPr>
            </w:pPr>
            <w:r w:rsidRPr="0010157B">
              <w:rPr>
                <w:rFonts w:ascii="Times New Roman" w:eastAsia="Times New Roman" w:hAnsi="Times New Roman" w:cs="Times New Roman"/>
                <w:bCs/>
                <w:color w:val="000000"/>
                <w:sz w:val="24"/>
                <w:szCs w:val="24"/>
              </w:rPr>
              <w:t>Серуенге дайындық</w:t>
            </w:r>
          </w:p>
        </w:tc>
        <w:tc>
          <w:tcPr>
            <w:tcW w:w="13466" w:type="dxa"/>
            <w:gridSpan w:val="5"/>
          </w:tcPr>
          <w:p w:rsidR="00B460C6" w:rsidRPr="0010157B" w:rsidRDefault="00B460C6" w:rsidP="00D70856">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B460C6" w:rsidRPr="0010157B" w:rsidRDefault="00B460C6" w:rsidP="00D70856">
            <w:pPr>
              <w:spacing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Серуенге орын құралдарын дайындау.  Балалардың серуенге деген қызығушылықтарын туғызу, балалармен жеке әңгімелесу. Табиғатқа деген қызығушылықтарын арттыру. Дене тәрбиесі</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tc>
      </w:tr>
      <w:tr w:rsidR="00B460C6" w:rsidRPr="0087188D" w:rsidTr="00B460C6">
        <w:trPr>
          <w:trHeight w:val="849"/>
        </w:trPr>
        <w:tc>
          <w:tcPr>
            <w:tcW w:w="2552" w:type="dxa"/>
            <w:hideMark/>
          </w:tcPr>
          <w:p w:rsidR="00B460C6" w:rsidRPr="0010157B" w:rsidRDefault="00B460C6" w:rsidP="00D70856">
            <w:pPr>
              <w:spacing w:after="0" w:line="240" w:lineRule="auto"/>
              <w:rPr>
                <w:rFonts w:ascii="Times New Roman" w:eastAsia="Times New Roman" w:hAnsi="Times New Roman" w:cs="Times New Roman"/>
                <w:sz w:val="24"/>
                <w:szCs w:val="24"/>
              </w:rPr>
            </w:pPr>
            <w:r w:rsidRPr="0010157B">
              <w:rPr>
                <w:rFonts w:ascii="Times New Roman" w:eastAsia="Times New Roman" w:hAnsi="Times New Roman" w:cs="Times New Roman"/>
                <w:bCs/>
                <w:color w:val="000000"/>
                <w:sz w:val="24"/>
                <w:szCs w:val="24"/>
              </w:rPr>
              <w:t>Серуен</w:t>
            </w:r>
          </w:p>
        </w:tc>
        <w:tc>
          <w:tcPr>
            <w:tcW w:w="2835" w:type="dxa"/>
            <w:tcBorders>
              <w:right w:val="single" w:sz="4" w:space="0" w:color="auto"/>
            </w:tcBorders>
          </w:tcPr>
          <w:p w:rsidR="00B460C6" w:rsidRPr="0010157B"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bCs/>
                <w:color w:val="000000"/>
                <w:sz w:val="24"/>
                <w:szCs w:val="24"/>
                <w:lang w:val="kk-KZ"/>
              </w:rPr>
              <w:t>«Терезедегі қырауды бақылау»</w:t>
            </w:r>
          </w:p>
          <w:p w:rsidR="00B460C6" w:rsidRPr="0010157B"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Бақылау: </w:t>
            </w:r>
            <w:r w:rsidRPr="0010157B">
              <w:rPr>
                <w:rFonts w:ascii="Times New Roman" w:eastAsia="Times New Roman" w:hAnsi="Times New Roman" w:cs="Times New Roman"/>
                <w:color w:val="000000"/>
                <w:sz w:val="24"/>
                <w:szCs w:val="24"/>
                <w:lang w:val="kk-KZ"/>
              </w:rPr>
              <w:t xml:space="preserve">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w:t>
            </w:r>
          </w:p>
          <w:p w:rsidR="00B460C6" w:rsidRPr="0010157B"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Еңбек: </w:t>
            </w:r>
            <w:r w:rsidRPr="0010157B">
              <w:rPr>
                <w:rFonts w:ascii="Times New Roman" w:eastAsia="Times New Roman" w:hAnsi="Times New Roman" w:cs="Times New Roman"/>
                <w:bCs/>
                <w:color w:val="000000"/>
                <w:sz w:val="24"/>
                <w:szCs w:val="24"/>
                <w:lang w:val="kk-KZ"/>
              </w:rPr>
              <w:t xml:space="preserve">Мұз жолын </w:t>
            </w:r>
            <w:r w:rsidRPr="0010157B">
              <w:rPr>
                <w:rFonts w:ascii="Times New Roman" w:eastAsia="Times New Roman" w:hAnsi="Times New Roman" w:cs="Times New Roman"/>
                <w:bCs/>
                <w:color w:val="000000"/>
                <w:sz w:val="24"/>
                <w:szCs w:val="24"/>
                <w:lang w:val="kk-KZ"/>
              </w:rPr>
              <w:lastRenderedPageBreak/>
              <w:t>жасау</w:t>
            </w:r>
            <w:r w:rsidRPr="0010157B">
              <w:rPr>
                <w:rFonts w:ascii="Times New Roman" w:eastAsia="Times New Roman" w:hAnsi="Times New Roman" w:cs="Times New Roman"/>
                <w:color w:val="000000"/>
                <w:sz w:val="24"/>
                <w:szCs w:val="24"/>
                <w:lang w:val="kk-KZ"/>
              </w:rPr>
              <w:t>. Тәрбиешімен бірге жауапкершілікпен жолға су құйып мұз айдынын жасауға үйрету. Еңбек етуге тәрбиелеу.</w:t>
            </w:r>
          </w:p>
          <w:p w:rsidR="00B460C6" w:rsidRPr="0010157B"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Қимылды ойын: </w:t>
            </w:r>
            <w:r>
              <w:rPr>
                <w:rFonts w:ascii="Times New Roman" w:eastAsia="Times New Roman" w:hAnsi="Times New Roman" w:cs="Times New Roman"/>
                <w:iCs/>
                <w:color w:val="000000"/>
                <w:sz w:val="24"/>
                <w:szCs w:val="24"/>
                <w:lang w:val="kk-KZ"/>
              </w:rPr>
              <w:t xml:space="preserve"> </w:t>
            </w:r>
            <w:r w:rsidRPr="0010157B">
              <w:rPr>
                <w:rFonts w:ascii="Times New Roman" w:eastAsia="Times New Roman" w:hAnsi="Times New Roman" w:cs="Times New Roman"/>
                <w:bCs/>
                <w:color w:val="000000"/>
                <w:sz w:val="24"/>
                <w:szCs w:val="24"/>
                <w:lang w:val="kk-KZ"/>
              </w:rPr>
              <w:t>«Қасқұлақ»</w:t>
            </w:r>
            <w:r w:rsidRPr="0010157B">
              <w:rPr>
                <w:rFonts w:ascii="Times New Roman" w:eastAsia="Times New Roman" w:hAnsi="Times New Roman" w:cs="Times New Roman"/>
                <w:color w:val="000000"/>
                <w:sz w:val="24"/>
                <w:szCs w:val="24"/>
                <w:lang w:val="kk-KZ"/>
              </w:rPr>
              <w:t> Ойын ережесін сақтау («қасқұлақ» сөзді атаса сол адам өз орнында қалу керек), «күзетші» тобынан «қасқұлақты» қуу міндетті. Ойынды өз және әріптес әрекетімен келістіре білуін дамыту.</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tc>
        <w:tc>
          <w:tcPr>
            <w:tcW w:w="2693" w:type="dxa"/>
            <w:tcBorders>
              <w:left w:val="single" w:sz="4" w:space="0" w:color="auto"/>
              <w:right w:val="single" w:sz="4" w:space="0" w:color="auto"/>
            </w:tcBorders>
          </w:tcPr>
          <w:p w:rsidR="00B460C6" w:rsidRPr="0010157B" w:rsidRDefault="00B460C6" w:rsidP="00D70856">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bCs/>
                <w:color w:val="000000"/>
                <w:sz w:val="24"/>
                <w:szCs w:val="24"/>
                <w:lang w:val="kk-KZ"/>
              </w:rPr>
              <w:lastRenderedPageBreak/>
              <w:t>«Бұрқасынды бақылау»</w:t>
            </w:r>
          </w:p>
          <w:p w:rsidR="00B460C6" w:rsidRPr="0010157B"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Бақылау: </w:t>
            </w:r>
            <w:r w:rsidRPr="0010157B">
              <w:rPr>
                <w:rFonts w:ascii="Times New Roman" w:eastAsia="Times New Roman" w:hAnsi="Times New Roman" w:cs="Times New Roman"/>
                <w:color w:val="000000"/>
                <w:sz w:val="24"/>
                <w:szCs w:val="24"/>
                <w:lang w:val="kk-KZ"/>
              </w:rPr>
              <w:t>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үрлеп құйындатса – бұл табиғат құбылысы бұрқасын деп аталады.</w:t>
            </w:r>
          </w:p>
          <w:p w:rsidR="00B460C6" w:rsidRPr="0010157B"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Еңбек: </w:t>
            </w:r>
            <w:r w:rsidRPr="0010157B">
              <w:rPr>
                <w:rFonts w:ascii="Times New Roman" w:eastAsia="Times New Roman" w:hAnsi="Times New Roman" w:cs="Times New Roman"/>
                <w:color w:val="000000"/>
                <w:sz w:val="24"/>
                <w:szCs w:val="24"/>
                <w:lang w:val="kk-KZ"/>
              </w:rPr>
              <w:t>Балаларды бала-</w:t>
            </w:r>
            <w:r w:rsidRPr="0010157B">
              <w:rPr>
                <w:rFonts w:ascii="Times New Roman" w:eastAsia="Times New Roman" w:hAnsi="Times New Roman" w:cs="Times New Roman"/>
                <w:color w:val="000000"/>
                <w:sz w:val="24"/>
                <w:szCs w:val="24"/>
                <w:lang w:val="kk-KZ"/>
              </w:rPr>
              <w:lastRenderedPageBreak/>
              <w:t>бақша ауласындағы жолдарды сыпыруға және тазалауға үйрету.Еңбексүгіштікке тәрбиелеу.</w:t>
            </w:r>
            <w:r w:rsidRPr="0086140E">
              <w:rPr>
                <w:rFonts w:ascii="Times New Roman" w:hAnsi="Times New Roman"/>
                <w:i/>
                <w:sz w:val="24"/>
                <w:szCs w:val="24"/>
                <w:lang w:val="kk-KZ"/>
              </w:rPr>
              <w:t xml:space="preserve"> Экологииялық білім беру және экологиялық мәдениеті.</w:t>
            </w:r>
            <w:r>
              <w:rPr>
                <w:rFonts w:ascii="Times New Roman" w:hAnsi="Times New Roman"/>
                <w:color w:val="000000"/>
                <w:sz w:val="24"/>
                <w:szCs w:val="24"/>
                <w:lang w:val="kk-KZ"/>
              </w:rPr>
              <w:t xml:space="preserve">                            </w:t>
            </w:r>
            <w:r w:rsidRPr="00863FAA">
              <w:rPr>
                <w:rFonts w:ascii="Times New Roman" w:hAnsi="Times New Roman" w:cs="Times New Roman"/>
                <w:sz w:val="24"/>
                <w:szCs w:val="24"/>
                <w:lang w:val="kk-KZ"/>
              </w:rPr>
              <w:t xml:space="preserve">                      </w:t>
            </w:r>
          </w:p>
          <w:p w:rsidR="00B460C6" w:rsidRPr="0047023C"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Қимылды ойын:</w:t>
            </w:r>
            <w:r w:rsidRPr="0010157B">
              <w:rPr>
                <w:rFonts w:ascii="Times New Roman" w:eastAsia="Times New Roman" w:hAnsi="Times New Roman" w:cs="Times New Roman"/>
                <w:bCs/>
                <w:color w:val="000000"/>
                <w:sz w:val="24"/>
                <w:szCs w:val="24"/>
                <w:lang w:val="kk-KZ"/>
              </w:rPr>
              <w:t> </w:t>
            </w:r>
            <w:r>
              <w:rPr>
                <w:rFonts w:ascii="Times New Roman" w:eastAsia="Times New Roman" w:hAnsi="Times New Roman" w:cs="Times New Roman"/>
                <w:bCs/>
                <w:color w:val="000000"/>
                <w:sz w:val="24"/>
                <w:szCs w:val="24"/>
                <w:lang w:val="kk-KZ"/>
              </w:rPr>
              <w:t xml:space="preserve"> </w:t>
            </w:r>
            <w:r w:rsidRPr="0010157B">
              <w:rPr>
                <w:rFonts w:ascii="Times New Roman" w:eastAsia="Times New Roman" w:hAnsi="Times New Roman" w:cs="Times New Roman"/>
                <w:bCs/>
                <w:color w:val="000000"/>
                <w:sz w:val="24"/>
                <w:szCs w:val="24"/>
                <w:lang w:val="kk-KZ"/>
              </w:rPr>
              <w:t>«Әткеншек» </w:t>
            </w:r>
            <w:r w:rsidRPr="0010157B">
              <w:rPr>
                <w:rFonts w:ascii="Times New Roman" w:eastAsia="Times New Roman" w:hAnsi="Times New Roman" w:cs="Times New Roman"/>
                <w:color w:val="000000"/>
                <w:sz w:val="24"/>
                <w:szCs w:val="24"/>
                <w:lang w:val="kk-KZ"/>
              </w:rPr>
              <w:t>Берілген қарқында қолдарынан ұстап шеңбер бойынша жүре білуін бекіту (жылдам, баяу, басқа бағытта және т.б.). Жинақылық пен ұқыптлыққа тәрбиелеу.</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tc>
        <w:tc>
          <w:tcPr>
            <w:tcW w:w="2694" w:type="dxa"/>
            <w:tcBorders>
              <w:left w:val="single" w:sz="4" w:space="0" w:color="auto"/>
              <w:right w:val="single" w:sz="4" w:space="0" w:color="auto"/>
            </w:tcBorders>
          </w:tcPr>
          <w:p w:rsidR="00B460C6" w:rsidRPr="0010157B"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bCs/>
                <w:color w:val="000000"/>
                <w:sz w:val="24"/>
                <w:szCs w:val="24"/>
                <w:lang w:val="kk-KZ"/>
              </w:rPr>
              <w:lastRenderedPageBreak/>
              <w:t>«Ауа райына қарай қардың өзгеруін байқау»</w:t>
            </w:r>
          </w:p>
          <w:p w:rsidR="00B460C6" w:rsidRPr="0010157B"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Байқау:</w:t>
            </w:r>
            <w:r w:rsidRPr="0010157B">
              <w:rPr>
                <w:rFonts w:ascii="Times New Roman" w:eastAsia="Times New Roman" w:hAnsi="Times New Roman" w:cs="Times New Roman"/>
                <w:color w:val="000000"/>
                <w:sz w:val="24"/>
                <w:szCs w:val="24"/>
                <w:lang w:val="kk-KZ"/>
              </w:rPr>
              <w:t xml:space="preserve">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w:t>
            </w:r>
          </w:p>
          <w:p w:rsidR="00B460C6" w:rsidRPr="0010157B"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Еңбек:</w:t>
            </w:r>
          </w:p>
          <w:p w:rsidR="00B460C6" w:rsidRPr="0010157B"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color w:val="000000"/>
                <w:sz w:val="24"/>
                <w:szCs w:val="24"/>
                <w:lang w:val="kk-KZ"/>
              </w:rPr>
              <w:lastRenderedPageBreak/>
              <w:t>Қардан жолды тазартуға тәрбиешіге көмектестіру.</w:t>
            </w:r>
          </w:p>
          <w:p w:rsidR="00B460C6" w:rsidRPr="0010157B"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Қимылды ойын:</w:t>
            </w:r>
            <w:r w:rsidRPr="0010157B">
              <w:rPr>
                <w:rFonts w:ascii="Times New Roman" w:eastAsia="Times New Roman" w:hAnsi="Times New Roman" w:cs="Times New Roman"/>
                <w:bCs/>
                <w:iCs/>
                <w:color w:val="000000"/>
                <w:sz w:val="24"/>
                <w:szCs w:val="24"/>
                <w:lang w:val="kk-KZ"/>
              </w:rPr>
              <w:t> </w:t>
            </w:r>
            <w:r>
              <w:rPr>
                <w:rFonts w:ascii="Times New Roman" w:eastAsia="Times New Roman" w:hAnsi="Times New Roman" w:cs="Times New Roman"/>
                <w:bCs/>
                <w:iCs/>
                <w:color w:val="000000"/>
                <w:sz w:val="24"/>
                <w:szCs w:val="24"/>
                <w:lang w:val="kk-KZ"/>
              </w:rPr>
              <w:t xml:space="preserve"> </w:t>
            </w:r>
            <w:r w:rsidRPr="0010157B">
              <w:rPr>
                <w:rFonts w:ascii="Times New Roman" w:eastAsia="Times New Roman" w:hAnsi="Times New Roman" w:cs="Times New Roman"/>
                <w:bCs/>
                <w:iCs/>
                <w:color w:val="000000"/>
                <w:sz w:val="24"/>
                <w:szCs w:val="24"/>
                <w:lang w:val="kk-KZ"/>
              </w:rPr>
              <w:t>«Бәйге»</w:t>
            </w:r>
          </w:p>
          <w:p w:rsidR="00B460C6" w:rsidRPr="0010157B"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color w:val="000000"/>
                <w:sz w:val="24"/>
                <w:szCs w:val="24"/>
                <w:lang w:val="kk-KZ"/>
              </w:rPr>
              <w:t>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p w:rsidR="00B460C6" w:rsidRPr="0010157B" w:rsidRDefault="00B460C6" w:rsidP="00D70856">
            <w:pPr>
              <w:shd w:val="clear" w:color="auto" w:fill="FFFFFF" w:themeFill="background1"/>
              <w:spacing w:after="0"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B460C6" w:rsidRPr="0010157B"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bCs/>
                <w:color w:val="000000"/>
                <w:sz w:val="24"/>
                <w:szCs w:val="24"/>
                <w:lang w:val="kk-KZ"/>
              </w:rPr>
              <w:lastRenderedPageBreak/>
              <w:t>«Қар жауғаннан кейінгі ағаштардың жайы қандай?»</w:t>
            </w:r>
          </w:p>
          <w:p w:rsidR="00B460C6" w:rsidRPr="0010157B"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Бақылау:</w:t>
            </w:r>
            <w:r w:rsidRPr="0010157B">
              <w:rPr>
                <w:rFonts w:ascii="Times New Roman" w:eastAsia="Times New Roman" w:hAnsi="Times New Roman" w:cs="Times New Roman"/>
                <w:color w:val="000000"/>
                <w:sz w:val="24"/>
                <w:szCs w:val="24"/>
                <w:lang w:val="kk-KZ"/>
              </w:rPr>
              <w:t xml:space="preserve">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w:t>
            </w:r>
            <w:r w:rsidRPr="0010157B">
              <w:rPr>
                <w:rFonts w:ascii="Times New Roman" w:eastAsia="Times New Roman" w:hAnsi="Times New Roman" w:cs="Times New Roman"/>
                <w:color w:val="000000"/>
                <w:sz w:val="24"/>
                <w:szCs w:val="24"/>
                <w:lang w:val="kk-KZ"/>
              </w:rPr>
              <w:lastRenderedPageBreak/>
              <w:t xml:space="preserve">кейбіреуі тоқыма жіп сияқты, мақталы шар сияқты. </w:t>
            </w:r>
          </w:p>
          <w:p w:rsidR="00B460C6" w:rsidRPr="0010157B"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Еңбек: </w:t>
            </w:r>
            <w:r w:rsidRPr="0010157B">
              <w:rPr>
                <w:rFonts w:ascii="Times New Roman" w:eastAsia="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r w:rsidRPr="0086140E">
              <w:rPr>
                <w:rFonts w:ascii="Times New Roman" w:hAnsi="Times New Roman"/>
                <w:i/>
                <w:sz w:val="24"/>
                <w:szCs w:val="24"/>
                <w:lang w:val="kk-KZ"/>
              </w:rPr>
              <w:t xml:space="preserve"> Экологииялық білім беру және экологиялық мәдениеті.</w:t>
            </w:r>
            <w:r>
              <w:rPr>
                <w:rFonts w:ascii="Times New Roman" w:hAnsi="Times New Roman"/>
                <w:color w:val="000000"/>
                <w:sz w:val="24"/>
                <w:szCs w:val="24"/>
                <w:lang w:val="kk-KZ"/>
              </w:rPr>
              <w:t xml:space="preserve">                            </w:t>
            </w:r>
            <w:r w:rsidRPr="00863FAA">
              <w:rPr>
                <w:rFonts w:ascii="Times New Roman" w:hAnsi="Times New Roman" w:cs="Times New Roman"/>
                <w:sz w:val="24"/>
                <w:szCs w:val="24"/>
                <w:lang w:val="kk-KZ"/>
              </w:rPr>
              <w:t xml:space="preserve">                      </w:t>
            </w:r>
          </w:p>
          <w:p w:rsidR="00B460C6" w:rsidRPr="0047023C"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Қимылды ойын: </w:t>
            </w:r>
            <w:r w:rsidRPr="0010157B">
              <w:rPr>
                <w:rFonts w:ascii="Times New Roman" w:eastAsia="Times New Roman" w:hAnsi="Times New Roman" w:cs="Times New Roman"/>
                <w:bCs/>
                <w:iCs/>
                <w:color w:val="000000"/>
                <w:sz w:val="24"/>
                <w:szCs w:val="24"/>
                <w:lang w:val="kk-KZ"/>
              </w:rPr>
              <w:t>«</w:t>
            </w:r>
            <w:r w:rsidRPr="0010157B">
              <w:rPr>
                <w:rFonts w:ascii="Times New Roman" w:eastAsia="Times New Roman" w:hAnsi="Times New Roman" w:cs="Times New Roman"/>
                <w:bCs/>
                <w:color w:val="000000"/>
                <w:sz w:val="24"/>
                <w:szCs w:val="24"/>
                <w:lang w:val="kk-KZ"/>
              </w:rPr>
              <w:t>Аю апанында» </w:t>
            </w:r>
            <w:r w:rsidRPr="0010157B">
              <w:rPr>
                <w:rFonts w:ascii="Times New Roman" w:eastAsia="Times New Roman" w:hAnsi="Times New Roman" w:cs="Times New Roman"/>
                <w:color w:val="000000"/>
                <w:sz w:val="24"/>
                <w:szCs w:val="24"/>
                <w:lang w:val="kk-KZ"/>
              </w:rPr>
              <w:t>Әртүрлі бағытта балаларды жүгіруге, жылдам қозғалысқа үйрету.</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tc>
        <w:tc>
          <w:tcPr>
            <w:tcW w:w="2551" w:type="dxa"/>
            <w:tcBorders>
              <w:left w:val="single" w:sz="4" w:space="0" w:color="auto"/>
            </w:tcBorders>
          </w:tcPr>
          <w:p w:rsidR="00B460C6" w:rsidRPr="002C64E1" w:rsidRDefault="00B460C6" w:rsidP="00D70856">
            <w:pPr>
              <w:shd w:val="clear" w:color="auto" w:fill="FFFFFF"/>
              <w:spacing w:after="0" w:line="256" w:lineRule="auto"/>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color w:val="000000"/>
                <w:sz w:val="24"/>
                <w:szCs w:val="24"/>
                <w:lang w:val="kk-KZ"/>
              </w:rPr>
              <w:lastRenderedPageBreak/>
              <w:t>«Боранды бақылау»</w:t>
            </w:r>
          </w:p>
          <w:p w:rsidR="00B460C6" w:rsidRPr="002C64E1" w:rsidRDefault="00B460C6" w:rsidP="00D70856">
            <w:pPr>
              <w:shd w:val="clear" w:color="auto" w:fill="FFFFFF"/>
              <w:spacing w:after="0" w:line="256"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t xml:space="preserve">Мақсаты: Боран ұйтқып соққан желдің салдарынан, қыс мезгілінде болатын  құбылыс екендігін көрсете түсіндіру. </w:t>
            </w:r>
          </w:p>
          <w:p w:rsidR="00B460C6" w:rsidRPr="002C64E1" w:rsidRDefault="00B460C6" w:rsidP="00D70856">
            <w:pPr>
              <w:shd w:val="clear" w:color="auto" w:fill="FFFFFF"/>
              <w:spacing w:after="0" w:line="256"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t>Еңбек: «Таза жолдар».</w:t>
            </w:r>
          </w:p>
          <w:p w:rsidR="00B460C6" w:rsidRPr="002C64E1" w:rsidRDefault="00B460C6" w:rsidP="00D70856">
            <w:pPr>
              <w:shd w:val="clear" w:color="auto" w:fill="FFFFFF"/>
              <w:spacing w:after="0" w:line="256" w:lineRule="auto"/>
              <w:rPr>
                <w:rFonts w:ascii="Times New Roman" w:eastAsia="Times New Roman" w:hAnsi="Times New Roman" w:cs="Times New Roman"/>
                <w:bCs/>
                <w:color w:val="000000"/>
                <w:sz w:val="24"/>
                <w:szCs w:val="24"/>
                <w:lang w:val="kk-KZ"/>
              </w:rPr>
            </w:pPr>
            <w:r w:rsidRPr="002C64E1">
              <w:rPr>
                <w:rFonts w:ascii="Times New Roman" w:eastAsia="Times New Roman" w:hAnsi="Times New Roman" w:cs="Times New Roman"/>
                <w:bCs/>
                <w:iCs/>
                <w:color w:val="000000"/>
                <w:sz w:val="24"/>
                <w:szCs w:val="24"/>
                <w:lang w:val="kk-KZ"/>
              </w:rPr>
              <w:t>Мақсаты: Ауладағы жолды қардан тазалау.</w:t>
            </w:r>
          </w:p>
          <w:p w:rsidR="00B460C6" w:rsidRPr="002C64E1" w:rsidRDefault="00B460C6" w:rsidP="00D70856">
            <w:pPr>
              <w:shd w:val="clear" w:color="auto" w:fill="FFFFFF"/>
              <w:spacing w:after="0" w:line="256"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t xml:space="preserve">Еңбекқорлыққа  баулу. </w:t>
            </w:r>
            <w:r w:rsidRPr="002C64E1">
              <w:rPr>
                <w:rFonts w:ascii="Times New Roman" w:hAnsi="Times New Roman"/>
                <w:i/>
                <w:sz w:val="24"/>
                <w:szCs w:val="24"/>
                <w:lang w:val="kk-KZ"/>
              </w:rPr>
              <w:t xml:space="preserve">Экологииялық білім беру және </w:t>
            </w:r>
            <w:r w:rsidRPr="002C64E1">
              <w:rPr>
                <w:rFonts w:ascii="Times New Roman" w:hAnsi="Times New Roman"/>
                <w:i/>
                <w:sz w:val="24"/>
                <w:szCs w:val="24"/>
                <w:lang w:val="kk-KZ"/>
              </w:rPr>
              <w:lastRenderedPageBreak/>
              <w:t>экологиялық мәдениеті.</w:t>
            </w:r>
            <w:r w:rsidRPr="002C64E1">
              <w:rPr>
                <w:rFonts w:ascii="Times New Roman" w:hAnsi="Times New Roman"/>
                <w:color w:val="000000"/>
                <w:sz w:val="24"/>
                <w:szCs w:val="24"/>
                <w:lang w:val="kk-KZ"/>
              </w:rPr>
              <w:t xml:space="preserve">                            </w:t>
            </w:r>
          </w:p>
          <w:p w:rsidR="00B460C6" w:rsidRPr="002C64E1" w:rsidRDefault="00B460C6" w:rsidP="00D70856">
            <w:pPr>
              <w:shd w:val="clear" w:color="auto" w:fill="FFFFFF"/>
              <w:spacing w:after="0" w:line="256"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iCs/>
                <w:color w:val="000000"/>
                <w:sz w:val="24"/>
                <w:szCs w:val="24"/>
                <w:lang w:val="kk-KZ"/>
              </w:rPr>
              <w:t>Қимылды ойын: «Байқап қал»</w:t>
            </w:r>
            <w:r w:rsidRPr="002C64E1">
              <w:rPr>
                <w:rFonts w:ascii="Times New Roman" w:eastAsia="Times New Roman" w:hAnsi="Times New Roman" w:cs="Times New Roman"/>
                <w:bCs/>
                <w:iCs/>
                <w:color w:val="000000"/>
                <w:sz w:val="24"/>
                <w:szCs w:val="24"/>
                <w:lang w:val="kk-KZ"/>
              </w:rPr>
              <w:t xml:space="preserve"> </w:t>
            </w:r>
          </w:p>
          <w:p w:rsidR="00B460C6" w:rsidRPr="002C64E1" w:rsidRDefault="00B460C6" w:rsidP="00D70856">
            <w:pPr>
              <w:shd w:val="clear" w:color="auto" w:fill="FFFFFF"/>
              <w:spacing w:after="0" w:line="256" w:lineRule="auto"/>
              <w:rPr>
                <w:rFonts w:ascii="Times New Roman" w:eastAsia="Times New Roman" w:hAnsi="Times New Roman" w:cs="Times New Roman"/>
                <w:bCs/>
                <w:color w:val="000000"/>
                <w:sz w:val="24"/>
                <w:szCs w:val="24"/>
                <w:lang w:val="kk-KZ"/>
              </w:rPr>
            </w:pPr>
            <w:r w:rsidRPr="002C64E1">
              <w:rPr>
                <w:rFonts w:ascii="Times New Roman" w:eastAsia="Times New Roman" w:hAnsi="Times New Roman" w:cs="Times New Roman"/>
                <w:bCs/>
                <w:iCs/>
                <w:color w:val="000000"/>
                <w:sz w:val="24"/>
                <w:szCs w:val="24"/>
                <w:lang w:val="kk-KZ"/>
              </w:rPr>
              <w:t>Мақсаты: Байқампаздыққа, тапқырлыққа тәрбиелеу.</w:t>
            </w:r>
            <w:r w:rsidRPr="002C64E1">
              <w:rPr>
                <w:rFonts w:ascii="Times New Roman" w:hAnsi="Times New Roman"/>
                <w:w w:val="101"/>
                <w:sz w:val="24"/>
                <w:szCs w:val="24"/>
                <w:lang w:val="kk-KZ"/>
              </w:rPr>
              <w:t xml:space="preserve"> </w:t>
            </w:r>
            <w:r>
              <w:rPr>
                <w:rFonts w:ascii="Times New Roman" w:hAnsi="Times New Roman"/>
                <w:w w:val="101"/>
                <w:sz w:val="24"/>
                <w:szCs w:val="24"/>
                <w:lang w:val="kk-KZ"/>
              </w:rPr>
              <w:t xml:space="preserve">                      </w:t>
            </w:r>
            <w:r w:rsidRPr="002C64E1">
              <w:rPr>
                <w:rFonts w:ascii="Times New Roman" w:hAnsi="Times New Roman"/>
                <w:w w:val="101"/>
                <w:sz w:val="24"/>
                <w:szCs w:val="24"/>
                <w:lang w:val="kk-KZ"/>
              </w:rPr>
              <w:t>Қоршаған ортамен таныстыру</w:t>
            </w:r>
            <w:r w:rsidRPr="002C64E1">
              <w:rPr>
                <w:rFonts w:ascii="Times New Roman" w:hAnsi="Times New Roman"/>
                <w:i/>
                <w:w w:val="101"/>
                <w:sz w:val="24"/>
                <w:szCs w:val="24"/>
                <w:lang w:val="kk-KZ"/>
              </w:rPr>
              <w:t xml:space="preserve">              Қауіпсіздік  ережесін сақтау.</w:t>
            </w:r>
          </w:p>
          <w:p w:rsidR="00B460C6" w:rsidRPr="00CD66B8" w:rsidRDefault="00B460C6" w:rsidP="00D70856">
            <w:pPr>
              <w:shd w:val="clear" w:color="auto" w:fill="FFFFFF" w:themeFill="background1"/>
              <w:spacing w:after="0" w:line="240" w:lineRule="auto"/>
              <w:rPr>
                <w:rFonts w:ascii="Times New Roman" w:eastAsia="Times New Roman" w:hAnsi="Times New Roman" w:cs="Times New Roman"/>
                <w:color w:val="000000"/>
                <w:sz w:val="24"/>
                <w:szCs w:val="24"/>
                <w:lang w:val="kk-KZ"/>
              </w:rPr>
            </w:pPr>
          </w:p>
        </w:tc>
      </w:tr>
      <w:tr w:rsidR="00B460C6" w:rsidRPr="0010157B" w:rsidTr="00B460C6">
        <w:trPr>
          <w:trHeight w:val="507"/>
        </w:trPr>
        <w:tc>
          <w:tcPr>
            <w:tcW w:w="2552" w:type="dxa"/>
            <w:hideMark/>
          </w:tcPr>
          <w:p w:rsidR="00B460C6" w:rsidRPr="0010157B" w:rsidRDefault="00B460C6" w:rsidP="00D70856">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lang w:val="kk-KZ"/>
              </w:rPr>
              <w:lastRenderedPageBreak/>
              <w:t>Серуеннен оралу</w:t>
            </w:r>
          </w:p>
        </w:tc>
        <w:tc>
          <w:tcPr>
            <w:tcW w:w="13466" w:type="dxa"/>
            <w:gridSpan w:val="5"/>
          </w:tcPr>
          <w:p w:rsidR="00B460C6" w:rsidRPr="00017F87" w:rsidRDefault="00B460C6" w:rsidP="00D70856">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Балалардың саппен топқа оралуы, сапта екі-екіден жүруге дағдыландыру. </w:t>
            </w:r>
            <w:r>
              <w:rPr>
                <w:rFonts w:ascii="Times New Roman" w:hAnsi="Times New Roman" w:cs="Times New Roman"/>
                <w:sz w:val="24"/>
                <w:szCs w:val="24"/>
                <w:lang w:val="kk-KZ"/>
              </w:rPr>
              <w:t xml:space="preserve"> </w:t>
            </w:r>
            <w:r w:rsidRPr="0010157B">
              <w:rPr>
                <w:rFonts w:ascii="Times New Roman" w:hAnsi="Times New Roman" w:cs="Times New Roman"/>
                <w:sz w:val="24"/>
                <w:szCs w:val="24"/>
                <w:lang w:val="kk-KZ"/>
              </w:rPr>
              <w:t>Балалардың киімін ретімен шешу, ұқыптылыққа, тазалыққа үйрету. Серуен мен саяхат кезінде алған әсерлерін суретте бейнелеу. Дене тәрбиес</w:t>
            </w:r>
            <w:r>
              <w:rPr>
                <w:rFonts w:ascii="Times New Roman" w:hAnsi="Times New Roman" w:cs="Times New Roman"/>
                <w:sz w:val="24"/>
                <w:szCs w:val="24"/>
                <w:lang w:val="kk-KZ"/>
              </w:rPr>
              <w:t>і</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tc>
      </w:tr>
      <w:tr w:rsidR="00B460C6" w:rsidRPr="00980BA0" w:rsidTr="00B460C6">
        <w:trPr>
          <w:trHeight w:val="428"/>
        </w:trPr>
        <w:tc>
          <w:tcPr>
            <w:tcW w:w="2552" w:type="dxa"/>
            <w:hideMark/>
          </w:tcPr>
          <w:p w:rsidR="00B460C6" w:rsidRPr="0010157B" w:rsidRDefault="00B460C6" w:rsidP="00D70856">
            <w:pPr>
              <w:spacing w:after="0" w:line="240" w:lineRule="auto"/>
              <w:rPr>
                <w:rFonts w:ascii="Times New Roman" w:eastAsia="Times New Roman" w:hAnsi="Times New Roman" w:cs="Times New Roman"/>
                <w:sz w:val="24"/>
                <w:szCs w:val="24"/>
                <w:lang w:val="kk-KZ"/>
              </w:rPr>
            </w:pPr>
            <w:r w:rsidRPr="0010157B">
              <w:rPr>
                <w:rFonts w:ascii="Times New Roman" w:eastAsia="Times New Roman" w:hAnsi="Times New Roman" w:cs="Times New Roman"/>
                <w:bCs/>
                <w:color w:val="000000"/>
                <w:sz w:val="24"/>
                <w:szCs w:val="24"/>
                <w:lang w:val="kk-KZ"/>
              </w:rPr>
              <w:t>Балалардың дербес әрекеті </w:t>
            </w:r>
          </w:p>
          <w:p w:rsidR="00B460C6" w:rsidRPr="0010157B" w:rsidRDefault="00B460C6" w:rsidP="00D70856">
            <w:pPr>
              <w:spacing w:after="0" w:line="240" w:lineRule="auto"/>
              <w:rPr>
                <w:rFonts w:ascii="Times New Roman" w:hAnsi="Times New Roman" w:cs="Times New Roman"/>
                <w:bCs/>
                <w:sz w:val="24"/>
                <w:szCs w:val="24"/>
                <w:lang w:val="kk-KZ"/>
              </w:rPr>
            </w:pPr>
            <w:r>
              <w:rPr>
                <w:rFonts w:ascii="Times New Roman" w:eastAsia="Times New Roman" w:hAnsi="Times New Roman" w:cs="Times New Roman"/>
                <w:bCs/>
                <w:color w:val="000000"/>
                <w:sz w:val="24"/>
                <w:szCs w:val="24"/>
                <w:lang w:val="kk-KZ"/>
              </w:rPr>
              <w:t>(аз қимылды</w:t>
            </w:r>
            <w:r w:rsidRPr="0010157B">
              <w:rPr>
                <w:rFonts w:ascii="Times New Roman" w:eastAsia="Times New Roman" w:hAnsi="Times New Roman" w:cs="Times New Roman"/>
                <w:bCs/>
                <w:color w:val="000000"/>
                <w:sz w:val="24"/>
                <w:szCs w:val="24"/>
                <w:lang w:val="kk-KZ"/>
              </w:rPr>
              <w:t xml:space="preserve">, үстел үсті ойындары, бейнелеу </w:t>
            </w:r>
            <w:r>
              <w:rPr>
                <w:rFonts w:ascii="Times New Roman" w:eastAsia="Times New Roman" w:hAnsi="Times New Roman" w:cs="Times New Roman"/>
                <w:bCs/>
                <w:color w:val="000000"/>
                <w:sz w:val="24"/>
                <w:szCs w:val="24"/>
                <w:lang w:val="kk-KZ"/>
              </w:rPr>
              <w:t xml:space="preserve">іс - </w:t>
            </w:r>
            <w:r w:rsidRPr="0010157B">
              <w:rPr>
                <w:rFonts w:ascii="Times New Roman" w:eastAsia="Times New Roman" w:hAnsi="Times New Roman" w:cs="Times New Roman"/>
                <w:bCs/>
                <w:color w:val="000000"/>
                <w:sz w:val="24"/>
                <w:szCs w:val="24"/>
                <w:lang w:val="kk-KZ"/>
              </w:rPr>
              <w:t>ә</w:t>
            </w:r>
            <w:r>
              <w:rPr>
                <w:rFonts w:ascii="Times New Roman" w:eastAsia="Times New Roman" w:hAnsi="Times New Roman" w:cs="Times New Roman"/>
                <w:bCs/>
                <w:color w:val="000000"/>
                <w:sz w:val="24"/>
                <w:szCs w:val="24"/>
                <w:lang w:val="kk-KZ"/>
              </w:rPr>
              <w:t xml:space="preserve">рекеті, кітаптар қарау және </w:t>
            </w:r>
            <w:r w:rsidRPr="0010157B">
              <w:rPr>
                <w:rFonts w:ascii="Times New Roman" w:eastAsia="Times New Roman" w:hAnsi="Times New Roman" w:cs="Times New Roman"/>
                <w:bCs/>
                <w:color w:val="000000"/>
                <w:sz w:val="24"/>
                <w:szCs w:val="24"/>
                <w:lang w:val="kk-KZ"/>
              </w:rPr>
              <w:t xml:space="preserve"> басқа</w:t>
            </w:r>
            <w:r>
              <w:rPr>
                <w:rFonts w:ascii="Times New Roman" w:eastAsia="Times New Roman" w:hAnsi="Times New Roman" w:cs="Times New Roman"/>
                <w:bCs/>
                <w:color w:val="000000"/>
                <w:sz w:val="24"/>
                <w:szCs w:val="24"/>
                <w:lang w:val="kk-KZ"/>
              </w:rPr>
              <w:t>лар</w:t>
            </w:r>
            <w:r w:rsidRPr="0010157B">
              <w:rPr>
                <w:rFonts w:ascii="Times New Roman" w:eastAsia="Times New Roman" w:hAnsi="Times New Roman" w:cs="Times New Roman"/>
                <w:bCs/>
                <w:color w:val="000000"/>
                <w:sz w:val="24"/>
                <w:szCs w:val="24"/>
                <w:lang w:val="kk-KZ"/>
              </w:rPr>
              <w:t>)</w:t>
            </w:r>
          </w:p>
          <w:p w:rsidR="00B460C6" w:rsidRPr="0010157B" w:rsidRDefault="00B460C6" w:rsidP="00D70856">
            <w:pPr>
              <w:spacing w:after="0" w:line="240" w:lineRule="auto"/>
              <w:rPr>
                <w:rFonts w:ascii="Times New Roman" w:eastAsia="Times New Roman" w:hAnsi="Times New Roman" w:cs="Times New Roman"/>
                <w:bCs/>
                <w:color w:val="000000"/>
                <w:sz w:val="24"/>
                <w:szCs w:val="24"/>
                <w:lang w:val="kk-KZ"/>
              </w:rPr>
            </w:pPr>
          </w:p>
        </w:tc>
        <w:tc>
          <w:tcPr>
            <w:tcW w:w="2835" w:type="dxa"/>
            <w:tcBorders>
              <w:right w:val="single" w:sz="4" w:space="0" w:color="auto"/>
            </w:tcBorders>
          </w:tcPr>
          <w:p w:rsidR="00B460C6" w:rsidRPr="0010157B"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Шығармашылық жұмыс </w:t>
            </w:r>
            <w:r w:rsidRPr="0010157B">
              <w:rPr>
                <w:rFonts w:ascii="Times New Roman" w:eastAsia="Calibri" w:hAnsi="Times New Roman" w:cs="Times New Roman"/>
                <w:sz w:val="24"/>
                <w:szCs w:val="24"/>
                <w:lang w:val="kk-KZ"/>
              </w:rPr>
              <w:t xml:space="preserve">Ертегіні оқи отырып, мазмұнын суреттер арқылы түсіндіре алуға үйрету. </w:t>
            </w:r>
          </w:p>
          <w:p w:rsidR="00B460C6" w:rsidRPr="0010157B" w:rsidRDefault="00B460C6" w:rsidP="00D70856">
            <w:pPr>
              <w:spacing w:after="0" w:line="240" w:lineRule="auto"/>
              <w:jc w:val="both"/>
              <w:rPr>
                <w:rFonts w:ascii="Times New Roman" w:hAnsi="Times New Roman" w:cs="Times New Roman"/>
                <w:sz w:val="24"/>
                <w:szCs w:val="24"/>
                <w:lang w:val="kk-KZ"/>
              </w:rPr>
            </w:pPr>
            <w:r w:rsidRPr="0010157B">
              <w:rPr>
                <w:rFonts w:ascii="Times New Roman" w:eastAsia="Calibri" w:hAnsi="Times New Roman" w:cs="Times New Roman"/>
                <w:sz w:val="24"/>
                <w:szCs w:val="24"/>
                <w:lang w:val="kk-KZ"/>
              </w:rPr>
              <w:t>(Көркем әдебиет)</w:t>
            </w:r>
            <w:r w:rsidRPr="0010157B">
              <w:rPr>
                <w:rFonts w:ascii="Times New Roman" w:hAnsi="Times New Roman" w:cs="Times New Roman"/>
                <w:color w:val="000000"/>
                <w:sz w:val="24"/>
                <w:szCs w:val="24"/>
                <w:lang w:val="kk-KZ"/>
              </w:rPr>
              <w:t xml:space="preserve"> </w:t>
            </w:r>
          </w:p>
          <w:p w:rsidR="00B460C6" w:rsidRPr="00863FAA" w:rsidRDefault="00B460C6" w:rsidP="00D70856">
            <w:pPr>
              <w:spacing w:after="0" w:line="240" w:lineRule="auto"/>
              <w:rPr>
                <w:rFonts w:ascii="Times New Roman" w:hAnsi="Times New Roman" w:cs="Times New Roman"/>
                <w:sz w:val="24"/>
                <w:szCs w:val="24"/>
                <w:lang w:val="kk-KZ" w:bidi="en-US"/>
              </w:rPr>
            </w:pPr>
            <w:r w:rsidRPr="00A6498F">
              <w:rPr>
                <w:i/>
                <w:sz w:val="24"/>
                <w:szCs w:val="24"/>
                <w:lang w:val="kk-KZ"/>
              </w:rPr>
              <w:t>Ұлттық</w:t>
            </w:r>
            <w:r>
              <w:rPr>
                <w:i/>
                <w:sz w:val="24"/>
                <w:szCs w:val="24"/>
                <w:lang w:val="kk-KZ"/>
              </w:rPr>
              <w:t xml:space="preserve"> ойын: «Тақия татамақ</w:t>
            </w:r>
            <w:r w:rsidRPr="00A6498F">
              <w:rPr>
                <w:i/>
                <w:sz w:val="24"/>
                <w:szCs w:val="24"/>
                <w:lang w:val="kk-KZ"/>
              </w:rPr>
              <w:t>»</w:t>
            </w:r>
          </w:p>
          <w:p w:rsidR="00B460C6" w:rsidRPr="0010157B" w:rsidRDefault="00B460C6" w:rsidP="00D70856">
            <w:pPr>
              <w:spacing w:after="0"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B460C6" w:rsidRPr="0010157B" w:rsidRDefault="00B460C6" w:rsidP="00D70856">
            <w:pPr>
              <w:spacing w:after="0" w:line="240" w:lineRule="auto"/>
              <w:rPr>
                <w:rFonts w:ascii="Times New Roman" w:eastAsia="Calibri" w:hAnsi="Times New Roman" w:cs="Times New Roman"/>
                <w:sz w:val="24"/>
                <w:szCs w:val="24"/>
                <w:lang w:val="kk-KZ"/>
              </w:rPr>
            </w:pPr>
            <w:r w:rsidRPr="0010157B">
              <w:rPr>
                <w:rFonts w:ascii="Times New Roman" w:eastAsia="Calibri" w:hAnsi="Times New Roman" w:cs="Times New Roman"/>
                <w:sz w:val="24"/>
                <w:szCs w:val="24"/>
                <w:lang w:val="kk-KZ"/>
              </w:rPr>
              <w:t>«Өз үйін тап» ойыны</w:t>
            </w:r>
          </w:p>
          <w:p w:rsidR="00B460C6" w:rsidRPr="0010157B" w:rsidRDefault="00B460C6" w:rsidP="00D70856">
            <w:pPr>
              <w:spacing w:after="0" w:line="240" w:lineRule="auto"/>
              <w:rPr>
                <w:rFonts w:ascii="Times New Roman" w:hAnsi="Times New Roman" w:cs="Times New Roman"/>
                <w:color w:val="000000"/>
                <w:sz w:val="24"/>
                <w:szCs w:val="24"/>
                <w:lang w:val="kk-KZ"/>
              </w:rPr>
            </w:pPr>
            <w:r w:rsidRPr="0010157B">
              <w:rPr>
                <w:rFonts w:ascii="Times New Roman" w:eastAsia="Calibri" w:hAnsi="Times New Roman" w:cs="Times New Roman"/>
                <w:sz w:val="24"/>
                <w:szCs w:val="24"/>
                <w:lang w:val="kk-KZ"/>
              </w:rPr>
              <w:t>Мақсаты: үлкен - кіші ұғымдары туралы түсінік беру.</w:t>
            </w:r>
            <w:r>
              <w:rPr>
                <w:rFonts w:ascii="Times New Roman" w:hAnsi="Times New Roman" w:cs="Times New Roman"/>
                <w:sz w:val="24"/>
                <w:szCs w:val="24"/>
                <w:lang w:val="kk-KZ"/>
              </w:rPr>
              <w:t>»Барлығы қанша?»</w:t>
            </w:r>
            <w:r w:rsidRPr="0010157B">
              <w:rPr>
                <w:rFonts w:ascii="Times New Roman" w:hAnsi="Times New Roman" w:cs="Times New Roman"/>
                <w:sz w:val="24"/>
                <w:szCs w:val="24"/>
                <w:lang w:val="kk-KZ"/>
              </w:rPr>
              <w:t xml:space="preserve"> сұрағына жауап беруге үйрету, </w:t>
            </w:r>
            <w:r w:rsidRPr="0010157B">
              <w:rPr>
                <w:rFonts w:ascii="Times New Roman" w:hAnsi="Times New Roman" w:cs="Times New Roman"/>
                <w:color w:val="000000"/>
                <w:sz w:val="24"/>
                <w:szCs w:val="24"/>
                <w:lang w:val="kk-KZ"/>
              </w:rPr>
              <w:t>қорытынды санды атауға</w:t>
            </w:r>
          </w:p>
          <w:p w:rsidR="00B460C6" w:rsidRPr="0010157B" w:rsidRDefault="00B460C6" w:rsidP="00D70856">
            <w:pPr>
              <w:spacing w:after="0" w:line="240" w:lineRule="auto"/>
              <w:rPr>
                <w:rFonts w:ascii="Times New Roman" w:hAnsi="Times New Roman" w:cs="Times New Roman"/>
                <w:bCs/>
                <w:color w:val="000000"/>
                <w:sz w:val="24"/>
                <w:szCs w:val="24"/>
                <w:lang w:val="kk-KZ"/>
              </w:rPr>
            </w:pPr>
            <w:r w:rsidRPr="0010157B">
              <w:rPr>
                <w:rFonts w:ascii="Times New Roman" w:eastAsia="Calibri" w:hAnsi="Times New Roman" w:cs="Times New Roman"/>
                <w:sz w:val="24"/>
                <w:szCs w:val="24"/>
                <w:lang w:val="kk-KZ"/>
              </w:rPr>
              <w:t>(Математика негіздері)</w:t>
            </w:r>
          </w:p>
          <w:p w:rsidR="00B460C6" w:rsidRPr="00863FAA" w:rsidRDefault="00B460C6" w:rsidP="00D70856">
            <w:pPr>
              <w:spacing w:after="0" w:line="240" w:lineRule="auto"/>
              <w:rPr>
                <w:rFonts w:ascii="Times New Roman" w:hAnsi="Times New Roman" w:cs="Times New Roman"/>
                <w:sz w:val="24"/>
                <w:szCs w:val="24"/>
                <w:lang w:val="kk-KZ" w:bidi="en-US"/>
              </w:rPr>
            </w:pPr>
            <w:r w:rsidRPr="00A6498F">
              <w:rPr>
                <w:i/>
                <w:sz w:val="24"/>
                <w:szCs w:val="24"/>
                <w:lang w:val="kk-KZ"/>
              </w:rPr>
              <w:t>Ұлттық</w:t>
            </w:r>
            <w:r>
              <w:rPr>
                <w:i/>
                <w:sz w:val="24"/>
                <w:szCs w:val="24"/>
                <w:lang w:val="kk-KZ"/>
              </w:rPr>
              <w:t xml:space="preserve"> ойын: «Асық ату</w:t>
            </w:r>
            <w:r w:rsidRPr="00A6498F">
              <w:rPr>
                <w:i/>
                <w:sz w:val="24"/>
                <w:szCs w:val="24"/>
                <w:lang w:val="kk-KZ"/>
              </w:rPr>
              <w:t>»</w:t>
            </w:r>
          </w:p>
          <w:p w:rsidR="00B460C6" w:rsidRPr="0010157B" w:rsidRDefault="00B460C6" w:rsidP="00D70856">
            <w:pPr>
              <w:spacing w:after="0" w:line="240" w:lineRule="auto"/>
              <w:rPr>
                <w:rFonts w:ascii="Times New Roman" w:hAnsi="Times New Roman" w:cs="Times New Roman"/>
                <w:bCs/>
                <w:color w:val="000000"/>
                <w:sz w:val="24"/>
                <w:szCs w:val="24"/>
                <w:lang w:val="kk-KZ"/>
              </w:rPr>
            </w:pPr>
          </w:p>
        </w:tc>
        <w:tc>
          <w:tcPr>
            <w:tcW w:w="2694" w:type="dxa"/>
            <w:tcBorders>
              <w:left w:val="single" w:sz="4" w:space="0" w:color="auto"/>
              <w:right w:val="single" w:sz="4" w:space="0" w:color="auto"/>
            </w:tcBorders>
          </w:tcPr>
          <w:p w:rsidR="00B460C6" w:rsidRPr="0010157B" w:rsidRDefault="00B460C6" w:rsidP="00D70856">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Қимылды ойын: «Қандай пішін»</w:t>
            </w:r>
          </w:p>
          <w:p w:rsidR="00B460C6" w:rsidRPr="0010157B" w:rsidRDefault="00B460C6" w:rsidP="00D70856">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Мақсаты: Заттарды пішіндермен сәйкестендіре отыра жапсыру, жылдамдыққа үйрету. </w:t>
            </w:r>
          </w:p>
          <w:p w:rsidR="00B460C6" w:rsidRPr="00863FAA" w:rsidRDefault="00B460C6" w:rsidP="00D70856">
            <w:pPr>
              <w:spacing w:after="0" w:line="240" w:lineRule="auto"/>
              <w:rPr>
                <w:rFonts w:ascii="Times New Roman" w:hAnsi="Times New Roman" w:cs="Times New Roman"/>
                <w:sz w:val="24"/>
                <w:szCs w:val="24"/>
                <w:lang w:val="kk-KZ" w:bidi="en-US"/>
              </w:rPr>
            </w:pPr>
            <w:r w:rsidRPr="0010157B">
              <w:rPr>
                <w:rFonts w:ascii="Times New Roman" w:hAnsi="Times New Roman" w:cs="Times New Roman"/>
                <w:sz w:val="24"/>
                <w:szCs w:val="24"/>
                <w:lang w:val="kk-KZ"/>
              </w:rPr>
              <w:t xml:space="preserve">(Жапсыру) </w:t>
            </w:r>
            <w:r>
              <w:rPr>
                <w:rFonts w:ascii="Times New Roman" w:hAnsi="Times New Roman" w:cs="Times New Roman"/>
                <w:sz w:val="24"/>
                <w:szCs w:val="24"/>
                <w:lang w:val="kk-KZ"/>
              </w:rPr>
              <w:t xml:space="preserve">                   </w:t>
            </w:r>
            <w:r w:rsidRPr="00A6498F">
              <w:rPr>
                <w:i/>
                <w:sz w:val="24"/>
                <w:szCs w:val="24"/>
                <w:lang w:val="kk-KZ"/>
              </w:rPr>
              <w:t>Ұлттық</w:t>
            </w:r>
            <w:r>
              <w:rPr>
                <w:i/>
                <w:sz w:val="24"/>
                <w:szCs w:val="24"/>
                <w:lang w:val="kk-KZ"/>
              </w:rPr>
              <w:t xml:space="preserve"> ойын: «Орамал татамақ</w:t>
            </w:r>
            <w:r w:rsidRPr="00A6498F">
              <w:rPr>
                <w:i/>
                <w:sz w:val="24"/>
                <w:szCs w:val="24"/>
                <w:lang w:val="kk-KZ"/>
              </w:rPr>
              <w:t>»</w:t>
            </w:r>
          </w:p>
          <w:p w:rsidR="00B460C6" w:rsidRPr="0010157B" w:rsidRDefault="00B460C6" w:rsidP="00D70856">
            <w:pPr>
              <w:spacing w:after="0" w:line="240" w:lineRule="auto"/>
              <w:rPr>
                <w:rFonts w:ascii="Times New Roman" w:hAnsi="Times New Roman" w:cs="Times New Roman"/>
                <w:bCs/>
                <w:color w:val="000000"/>
                <w:sz w:val="24"/>
                <w:szCs w:val="24"/>
                <w:lang w:val="kk-KZ"/>
              </w:rPr>
            </w:pPr>
          </w:p>
        </w:tc>
        <w:tc>
          <w:tcPr>
            <w:tcW w:w="2693" w:type="dxa"/>
            <w:tcBorders>
              <w:left w:val="single" w:sz="4" w:space="0" w:color="auto"/>
              <w:right w:val="single" w:sz="4" w:space="0" w:color="auto"/>
            </w:tcBorders>
          </w:tcPr>
          <w:p w:rsidR="00B460C6" w:rsidRPr="0010157B" w:rsidRDefault="00B460C6" w:rsidP="00D70856">
            <w:pPr>
              <w:spacing w:after="0" w:line="240" w:lineRule="auto"/>
              <w:rPr>
                <w:rFonts w:ascii="Times New Roman" w:eastAsia="Calibri" w:hAnsi="Times New Roman" w:cs="Times New Roman"/>
                <w:sz w:val="24"/>
                <w:szCs w:val="24"/>
                <w:lang w:val="kk-KZ"/>
              </w:rPr>
            </w:pPr>
            <w:r w:rsidRPr="0010157B">
              <w:rPr>
                <w:rFonts w:ascii="Times New Roman" w:eastAsia="Calibri" w:hAnsi="Times New Roman" w:cs="Times New Roman"/>
                <w:sz w:val="24"/>
                <w:szCs w:val="24"/>
                <w:lang w:val="kk-KZ"/>
              </w:rPr>
              <w:t>«Көңілді қалам». Мақсаты: Балалармен бірлесіп плакатта сурет салу.</w:t>
            </w:r>
          </w:p>
          <w:p w:rsidR="00B460C6" w:rsidRPr="0010157B" w:rsidRDefault="00B460C6" w:rsidP="00D70856">
            <w:pPr>
              <w:spacing w:after="0" w:line="240" w:lineRule="auto"/>
              <w:rPr>
                <w:rFonts w:ascii="Times New Roman" w:eastAsia="Calibri" w:hAnsi="Times New Roman" w:cs="Times New Roman"/>
                <w:sz w:val="24"/>
                <w:szCs w:val="24"/>
                <w:lang w:val="kk-KZ"/>
              </w:rPr>
            </w:pPr>
            <w:r w:rsidRPr="0010157B">
              <w:rPr>
                <w:rFonts w:ascii="Times New Roman" w:eastAsia="Calibri" w:hAnsi="Times New Roman" w:cs="Times New Roman"/>
                <w:sz w:val="24"/>
                <w:szCs w:val="24"/>
                <w:lang w:val="kk-KZ"/>
              </w:rPr>
              <w:t xml:space="preserve">(Сурет салу) </w:t>
            </w:r>
          </w:p>
          <w:p w:rsidR="00B460C6" w:rsidRPr="00863FAA" w:rsidRDefault="00B460C6" w:rsidP="00D70856">
            <w:pPr>
              <w:spacing w:after="0" w:line="240" w:lineRule="auto"/>
              <w:rPr>
                <w:rFonts w:ascii="Times New Roman" w:hAnsi="Times New Roman" w:cs="Times New Roman"/>
                <w:sz w:val="24"/>
                <w:szCs w:val="24"/>
                <w:lang w:val="kk-KZ" w:bidi="en-US"/>
              </w:rPr>
            </w:pPr>
            <w:r w:rsidRPr="00A6498F">
              <w:rPr>
                <w:i/>
                <w:sz w:val="24"/>
                <w:szCs w:val="24"/>
                <w:lang w:val="kk-KZ"/>
              </w:rPr>
              <w:t>Ұлттық</w:t>
            </w:r>
            <w:r>
              <w:rPr>
                <w:i/>
                <w:sz w:val="24"/>
                <w:szCs w:val="24"/>
                <w:lang w:val="kk-KZ"/>
              </w:rPr>
              <w:t xml:space="preserve"> ойын: «Қол күрес</w:t>
            </w:r>
            <w:r w:rsidRPr="00A6498F">
              <w:rPr>
                <w:i/>
                <w:sz w:val="24"/>
                <w:szCs w:val="24"/>
                <w:lang w:val="kk-KZ"/>
              </w:rPr>
              <w:t>»</w:t>
            </w:r>
          </w:p>
          <w:p w:rsidR="00B460C6" w:rsidRPr="0010157B" w:rsidRDefault="00B460C6" w:rsidP="00D70856">
            <w:pPr>
              <w:spacing w:after="0" w:line="240" w:lineRule="auto"/>
              <w:rPr>
                <w:rFonts w:ascii="Times New Roman" w:hAnsi="Times New Roman" w:cs="Times New Roman"/>
                <w:bCs/>
                <w:color w:val="000000"/>
                <w:sz w:val="24"/>
                <w:szCs w:val="24"/>
                <w:lang w:val="kk-KZ"/>
              </w:rPr>
            </w:pPr>
          </w:p>
          <w:p w:rsidR="00B460C6" w:rsidRPr="0010157B" w:rsidRDefault="00B460C6" w:rsidP="00D70856">
            <w:pPr>
              <w:spacing w:after="0" w:line="240" w:lineRule="auto"/>
              <w:rPr>
                <w:rFonts w:ascii="Times New Roman" w:hAnsi="Times New Roman" w:cs="Times New Roman"/>
                <w:sz w:val="24"/>
                <w:szCs w:val="24"/>
                <w:lang w:val="kk-KZ"/>
              </w:rPr>
            </w:pPr>
            <w:r w:rsidRPr="0010157B">
              <w:rPr>
                <w:rFonts w:ascii="Times New Roman" w:hAnsi="Times New Roman" w:cs="Times New Roman"/>
                <w:color w:val="000000"/>
                <w:sz w:val="24"/>
                <w:szCs w:val="24"/>
                <w:lang w:val="kk-KZ"/>
              </w:rPr>
              <w:t>.</w:t>
            </w:r>
          </w:p>
        </w:tc>
        <w:tc>
          <w:tcPr>
            <w:tcW w:w="2551" w:type="dxa"/>
            <w:tcBorders>
              <w:left w:val="single" w:sz="4" w:space="0" w:color="auto"/>
            </w:tcBorders>
          </w:tcPr>
          <w:p w:rsidR="00B460C6" w:rsidRPr="0010157B" w:rsidRDefault="00B460C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«Өз орнын</w:t>
            </w:r>
            <w:r w:rsidRPr="0010157B">
              <w:rPr>
                <w:rFonts w:ascii="Times New Roman" w:eastAsia="Calibri" w:hAnsi="Times New Roman" w:cs="Times New Roman"/>
                <w:sz w:val="24"/>
                <w:szCs w:val="24"/>
                <w:lang w:val="kk-KZ"/>
              </w:rPr>
              <w:t xml:space="preserve"> тап» ойыны</w:t>
            </w:r>
          </w:p>
          <w:p w:rsidR="00B460C6" w:rsidRPr="0010157B" w:rsidRDefault="00B460C6" w:rsidP="00D70856">
            <w:pPr>
              <w:spacing w:after="0"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Мақсаты: үлкен -</w:t>
            </w:r>
            <w:r w:rsidRPr="0010157B">
              <w:rPr>
                <w:rFonts w:ascii="Times New Roman" w:eastAsia="Calibri" w:hAnsi="Times New Roman" w:cs="Times New Roman"/>
                <w:sz w:val="24"/>
                <w:szCs w:val="24"/>
                <w:lang w:val="kk-KZ"/>
              </w:rPr>
              <w:t xml:space="preserve"> кіші ұғымдары туралы түсінік беру</w:t>
            </w:r>
            <w:r>
              <w:rPr>
                <w:rFonts w:ascii="Times New Roman" w:eastAsia="Calibri" w:hAnsi="Times New Roman" w:cs="Times New Roman"/>
                <w:sz w:val="24"/>
                <w:szCs w:val="24"/>
                <w:lang w:val="kk-KZ"/>
              </w:rPr>
              <w:t>, орындарына  орналастыруға үйрету.</w:t>
            </w:r>
          </w:p>
          <w:p w:rsidR="00B460C6" w:rsidRPr="0010157B" w:rsidRDefault="00B460C6" w:rsidP="00D70856">
            <w:pPr>
              <w:spacing w:after="0" w:line="240" w:lineRule="auto"/>
              <w:rPr>
                <w:rFonts w:ascii="Times New Roman" w:hAnsi="Times New Roman" w:cs="Times New Roman"/>
                <w:sz w:val="24"/>
                <w:szCs w:val="24"/>
                <w:lang w:val="kk-KZ" w:bidi="en-US"/>
              </w:rPr>
            </w:pPr>
            <w:r w:rsidRPr="0010157B">
              <w:rPr>
                <w:rFonts w:ascii="Times New Roman" w:eastAsia="Calibri" w:hAnsi="Times New Roman" w:cs="Times New Roman"/>
                <w:sz w:val="24"/>
                <w:szCs w:val="24"/>
                <w:lang w:val="kk-KZ"/>
              </w:rPr>
              <w:t>(Математика негіздері)</w:t>
            </w:r>
            <w:r w:rsidRPr="0010157B">
              <w:rPr>
                <w:rFonts w:ascii="Times New Roman" w:hAnsi="Times New Roman" w:cs="Times New Roman"/>
                <w:bCs/>
                <w:color w:val="000000"/>
                <w:sz w:val="24"/>
                <w:szCs w:val="24"/>
                <w:lang w:val="kk-KZ"/>
              </w:rPr>
              <w:t xml:space="preserve"> </w:t>
            </w:r>
            <w:r>
              <w:rPr>
                <w:rFonts w:ascii="Times New Roman" w:hAnsi="Times New Roman" w:cs="Times New Roman"/>
                <w:bCs/>
                <w:color w:val="000000"/>
                <w:sz w:val="24"/>
                <w:szCs w:val="24"/>
                <w:lang w:val="kk-KZ"/>
              </w:rPr>
              <w:t xml:space="preserve">                  </w:t>
            </w:r>
            <w:r w:rsidRPr="00A6498F">
              <w:rPr>
                <w:i/>
                <w:sz w:val="24"/>
                <w:szCs w:val="24"/>
                <w:lang w:val="kk-KZ"/>
              </w:rPr>
              <w:t>Ұлттық</w:t>
            </w:r>
            <w:r>
              <w:rPr>
                <w:i/>
                <w:sz w:val="24"/>
                <w:szCs w:val="24"/>
                <w:lang w:val="kk-KZ"/>
              </w:rPr>
              <w:t xml:space="preserve"> ойын: «Шертпе</w:t>
            </w:r>
            <w:r w:rsidRPr="00A6498F">
              <w:rPr>
                <w:i/>
                <w:sz w:val="24"/>
                <w:szCs w:val="24"/>
                <w:lang w:val="kk-KZ"/>
              </w:rPr>
              <w:t>»</w:t>
            </w:r>
          </w:p>
        </w:tc>
      </w:tr>
      <w:tr w:rsidR="00B460C6" w:rsidRPr="00382E79" w:rsidTr="00B460C6">
        <w:trPr>
          <w:trHeight w:val="841"/>
        </w:trPr>
        <w:tc>
          <w:tcPr>
            <w:tcW w:w="2552" w:type="dxa"/>
            <w:hideMark/>
          </w:tcPr>
          <w:p w:rsidR="00B460C6" w:rsidRPr="00980BA0" w:rsidRDefault="00B460C6" w:rsidP="00D70856">
            <w:pPr>
              <w:spacing w:after="0" w:line="240" w:lineRule="auto"/>
              <w:rPr>
                <w:rFonts w:ascii="Times New Roman" w:hAnsi="Times New Roman" w:cs="Times New Roman"/>
                <w:bCs/>
                <w:sz w:val="24"/>
                <w:szCs w:val="24"/>
                <w:lang w:val="kk-KZ"/>
              </w:rPr>
            </w:pPr>
            <w:r w:rsidRPr="00980BA0">
              <w:rPr>
                <w:rFonts w:ascii="Times New Roman" w:hAnsi="Times New Roman" w:cs="Times New Roman"/>
                <w:bCs/>
                <w:sz w:val="24"/>
                <w:szCs w:val="24"/>
                <w:lang w:val="kk-KZ"/>
              </w:rPr>
              <w:t>Балалардың үйіне қайтуы</w:t>
            </w:r>
          </w:p>
        </w:tc>
        <w:tc>
          <w:tcPr>
            <w:tcW w:w="13466" w:type="dxa"/>
            <w:gridSpan w:val="5"/>
          </w:tcPr>
          <w:p w:rsidR="00B460C6" w:rsidRPr="0010157B" w:rsidRDefault="00B460C6" w:rsidP="00D70856">
            <w:pPr>
              <w:pStyle w:val="a4"/>
              <w:rPr>
                <w:rFonts w:ascii="Times New Roman" w:hAnsi="Times New Roman" w:cs="Times New Roman"/>
                <w:sz w:val="24"/>
                <w:szCs w:val="24"/>
                <w:lang w:val="kk-KZ"/>
              </w:rPr>
            </w:pPr>
            <w:r w:rsidRPr="0010157B">
              <w:rPr>
                <w:rFonts w:ascii="Times New Roman" w:hAnsi="Times New Roman" w:cs="Times New Roman"/>
                <w:sz w:val="24"/>
                <w:szCs w:val="24"/>
                <w:lang w:val="kk-KZ"/>
              </w:rPr>
              <w:t>Ата-аналармен бала - бақша күн тәртібі жөнінде сөйлесу.</w:t>
            </w:r>
            <w:r>
              <w:rPr>
                <w:rFonts w:ascii="Times New Roman" w:hAnsi="Times New Roman" w:cs="Times New Roman"/>
                <w:sz w:val="24"/>
                <w:szCs w:val="24"/>
                <w:lang w:val="kk-KZ"/>
              </w:rPr>
              <w:t xml:space="preserve"> </w:t>
            </w:r>
            <w:r w:rsidRPr="0010157B">
              <w:rPr>
                <w:rFonts w:ascii="Times New Roman" w:hAnsi="Times New Roman" w:cs="Times New Roman"/>
                <w:color w:val="000000" w:themeColor="text1"/>
                <w:sz w:val="24"/>
                <w:szCs w:val="24"/>
                <w:lang w:val="kk-KZ"/>
              </w:rPr>
              <w:t>Ата-аналармен әңгіме жүргізу «Гигиеналық іс-шараларды сақтау керек». Үйде мен балабақшадағы тазалықты  сақтау.</w:t>
            </w:r>
            <w:r>
              <w:rPr>
                <w:rFonts w:ascii="Times New Roman" w:hAnsi="Times New Roman" w:cs="Times New Roman"/>
                <w:color w:val="000000" w:themeColor="text1"/>
                <w:sz w:val="24"/>
                <w:szCs w:val="24"/>
                <w:lang w:val="kk-KZ"/>
              </w:rPr>
              <w:t xml:space="preserve"> </w:t>
            </w:r>
            <w:r w:rsidRPr="0010157B">
              <w:rPr>
                <w:rFonts w:ascii="Times New Roman" w:hAnsi="Times New Roman" w:cs="Times New Roman"/>
                <w:sz w:val="24"/>
                <w:szCs w:val="24"/>
                <w:lang w:val="kk-KZ"/>
              </w:rPr>
              <w:t>Ата</w:t>
            </w:r>
            <w:r>
              <w:rPr>
                <w:rFonts w:ascii="Times New Roman" w:hAnsi="Times New Roman" w:cs="Times New Roman"/>
                <w:sz w:val="24"/>
                <w:szCs w:val="24"/>
                <w:lang w:val="kk-KZ"/>
              </w:rPr>
              <w:t xml:space="preserve"> </w:t>
            </w:r>
            <w:r w:rsidRPr="0010157B">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10157B">
              <w:rPr>
                <w:rFonts w:ascii="Times New Roman" w:hAnsi="Times New Roman" w:cs="Times New Roman"/>
                <w:sz w:val="24"/>
                <w:szCs w:val="24"/>
                <w:lang w:val="kk-KZ"/>
              </w:rPr>
              <w:t>аналарға отбасы тәрбиесінің балаға негізгі ықпал ететінін түсіндіру.</w:t>
            </w:r>
          </w:p>
        </w:tc>
      </w:tr>
    </w:tbl>
    <w:p w:rsidR="00B460C6" w:rsidRPr="0010157B" w:rsidRDefault="00B460C6" w:rsidP="00B460C6">
      <w:pPr>
        <w:spacing w:after="0" w:line="240" w:lineRule="auto"/>
        <w:jc w:val="both"/>
        <w:rPr>
          <w:rFonts w:ascii="Times New Roman" w:hAnsi="Times New Roman" w:cs="Times New Roman"/>
          <w:sz w:val="24"/>
          <w:szCs w:val="24"/>
          <w:lang w:val="kk-KZ"/>
        </w:rPr>
      </w:pPr>
    </w:p>
    <w:p w:rsidR="00B460C6" w:rsidRPr="0010157B" w:rsidRDefault="00B460C6" w:rsidP="00B460C6">
      <w:pPr>
        <w:spacing w:after="0" w:line="240" w:lineRule="auto"/>
        <w:jc w:val="both"/>
        <w:rPr>
          <w:rFonts w:ascii="Times New Roman" w:hAnsi="Times New Roman" w:cs="Times New Roman"/>
          <w:color w:val="FF0000"/>
          <w:sz w:val="24"/>
          <w:szCs w:val="24"/>
          <w:lang w:val="kk-KZ"/>
        </w:rPr>
      </w:pPr>
      <w:r w:rsidRPr="0010157B">
        <w:rPr>
          <w:rFonts w:ascii="Times New Roman" w:hAnsi="Times New Roman" w:cs="Times New Roman"/>
          <w:sz w:val="24"/>
          <w:szCs w:val="24"/>
          <w:lang w:val="kk-KZ"/>
        </w:rPr>
        <w:t xml:space="preserve">Тексерген: </w:t>
      </w:r>
      <w:r w:rsidRPr="0010157B">
        <w:rPr>
          <w:rFonts w:ascii="Times New Roman" w:hAnsi="Times New Roman" w:cs="Times New Roman"/>
          <w:sz w:val="24"/>
          <w:szCs w:val="24"/>
          <w:u w:val="single"/>
          <w:lang w:val="kk-KZ"/>
        </w:rPr>
        <w:t xml:space="preserve">                       </w:t>
      </w:r>
      <w:r w:rsidRPr="0010157B">
        <w:rPr>
          <w:rFonts w:ascii="Times New Roman" w:hAnsi="Times New Roman" w:cs="Times New Roman"/>
          <w:sz w:val="24"/>
          <w:szCs w:val="24"/>
          <w:lang w:val="kk-KZ"/>
        </w:rPr>
        <w:t xml:space="preserve">  Нургалиева З.Қ </w:t>
      </w:r>
    </w:p>
    <w:p w:rsidR="00B460C6" w:rsidRDefault="00B460C6" w:rsidP="00B460C6">
      <w:pPr>
        <w:spacing w:after="0" w:line="240" w:lineRule="auto"/>
        <w:jc w:val="both"/>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Тәрбиеші : </w:t>
      </w:r>
      <w:r>
        <w:rPr>
          <w:rFonts w:ascii="Times New Roman" w:hAnsi="Times New Roman" w:cs="Times New Roman"/>
          <w:sz w:val="24"/>
          <w:szCs w:val="24"/>
          <w:lang w:val="kk-KZ"/>
        </w:rPr>
        <w:t>Кусаинова Г.А.</w:t>
      </w:r>
    </w:p>
    <w:p w:rsidR="00B460C6" w:rsidRDefault="00B460C6" w:rsidP="00B460C6">
      <w:pPr>
        <w:spacing w:after="0" w:line="240" w:lineRule="auto"/>
        <w:jc w:val="both"/>
        <w:rPr>
          <w:rFonts w:ascii="Times New Roman" w:hAnsi="Times New Roman" w:cs="Times New Roman"/>
          <w:sz w:val="24"/>
          <w:szCs w:val="24"/>
          <w:lang w:val="kk-KZ"/>
        </w:rPr>
      </w:pPr>
    </w:p>
    <w:p w:rsidR="00B460C6" w:rsidRPr="00B460C6" w:rsidRDefault="00B460C6" w:rsidP="00B460C6">
      <w:pPr>
        <w:pStyle w:val="1"/>
        <w:tabs>
          <w:tab w:val="left" w:pos="2552"/>
        </w:tabs>
        <w:ind w:right="535"/>
        <w:jc w:val="center"/>
        <w:rPr>
          <w:u w:val="single"/>
          <w:lang w:val="kk-KZ"/>
        </w:rPr>
      </w:pPr>
      <w:r w:rsidRPr="00B460C6">
        <w:rPr>
          <w:u w:val="single"/>
          <w:lang w:val="kk-KZ"/>
        </w:rPr>
        <w:lastRenderedPageBreak/>
        <w:t>Тәрбиелеу-білім беру процесінің циклограммасы</w:t>
      </w:r>
    </w:p>
    <w:p w:rsidR="00B460C6" w:rsidRDefault="00B460C6" w:rsidP="00B460C6">
      <w:pPr>
        <w:pStyle w:val="a8"/>
        <w:tabs>
          <w:tab w:val="left" w:pos="2552"/>
        </w:tabs>
        <w:ind w:left="0"/>
        <w:jc w:val="both"/>
        <w:rPr>
          <w:b/>
          <w:sz w:val="24"/>
          <w:szCs w:val="24"/>
        </w:rPr>
      </w:pPr>
      <w:r>
        <w:rPr>
          <w:b/>
          <w:sz w:val="24"/>
          <w:szCs w:val="24"/>
        </w:rPr>
        <w:t>Білім беру ұйымы: «Балдырған» бөбекжайы МКҚК</w:t>
      </w:r>
    </w:p>
    <w:p w:rsidR="00B460C6" w:rsidRDefault="00B460C6" w:rsidP="00B460C6">
      <w:pPr>
        <w:pStyle w:val="a8"/>
        <w:tabs>
          <w:tab w:val="left" w:pos="2552"/>
        </w:tabs>
        <w:ind w:left="0"/>
        <w:jc w:val="both"/>
        <w:rPr>
          <w:b/>
          <w:sz w:val="24"/>
          <w:szCs w:val="24"/>
        </w:rPr>
      </w:pPr>
      <w:r>
        <w:rPr>
          <w:b/>
          <w:sz w:val="24"/>
          <w:szCs w:val="24"/>
        </w:rPr>
        <w:t>Топ:  «</w:t>
      </w:r>
      <w:r>
        <w:rPr>
          <w:b/>
          <w:sz w:val="24"/>
          <w:szCs w:val="24"/>
          <w:lang w:val="ru-RU"/>
        </w:rPr>
        <w:t>Еркетай</w:t>
      </w:r>
      <w:r>
        <w:rPr>
          <w:b/>
          <w:sz w:val="24"/>
          <w:szCs w:val="24"/>
        </w:rPr>
        <w:t xml:space="preserve">» ересек  тобы </w:t>
      </w:r>
    </w:p>
    <w:p w:rsidR="00B460C6" w:rsidRDefault="00B460C6" w:rsidP="00B460C6">
      <w:pPr>
        <w:pStyle w:val="a8"/>
        <w:tabs>
          <w:tab w:val="left" w:pos="2552"/>
        </w:tabs>
        <w:ind w:left="0"/>
        <w:jc w:val="both"/>
        <w:rPr>
          <w:b/>
          <w:sz w:val="24"/>
          <w:szCs w:val="24"/>
        </w:rPr>
      </w:pPr>
      <w:r>
        <w:rPr>
          <w:b/>
          <w:sz w:val="24"/>
          <w:szCs w:val="24"/>
        </w:rPr>
        <w:t>Балалардың жасы:</w:t>
      </w:r>
      <w:r>
        <w:rPr>
          <w:b/>
          <w:sz w:val="24"/>
          <w:szCs w:val="24"/>
          <w:lang w:val="ru-RU"/>
        </w:rPr>
        <w:t xml:space="preserve"> 4 </w:t>
      </w:r>
      <w:r>
        <w:rPr>
          <w:b/>
          <w:sz w:val="24"/>
          <w:szCs w:val="24"/>
        </w:rPr>
        <w:t>жас</w:t>
      </w:r>
    </w:p>
    <w:p w:rsidR="00B460C6" w:rsidRPr="00C12556" w:rsidRDefault="00F560E7" w:rsidP="00B460C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eastAsia="ru-RU"/>
        </w:rPr>
        <w:pict>
          <v:line id="Прямая соединительная линия 19" o:spid="_x0000_s1040" style="position:absolute;z-index:-251629568;mso-position-horizontal-relative:page" from="77.6pt,224.75pt" to="77.65pt,224.75pt" o:gfxdata="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SfLkD1wAAAAsBAAAPAAAAAAAAAAEAIAAAACIA&#10;AABkcnMvZG93bnJldi54bWxQSwECFAAUAAAACACHTuJAtXslPwoCAADxAwAADgAAAAAAAAABACAA&#10;AAAmAQAAZHJzL2Uyb0RvYy54bWxQSwUGAAAAAAYABgBZAQAAogUAAAAA&#10;" strokeweight=".48pt">
            <v:fill o:detectmouseclick="t"/>
            <w10:wrap anchorx="page"/>
          </v:line>
        </w:pict>
      </w:r>
      <w:r w:rsidR="00B460C6" w:rsidRPr="00C12556">
        <w:rPr>
          <w:rFonts w:ascii="Times New Roman" w:hAnsi="Times New Roman" w:cs="Times New Roman"/>
          <w:b/>
          <w:sz w:val="24"/>
          <w:szCs w:val="24"/>
          <w:lang w:val="kk-KZ"/>
        </w:rPr>
        <w:t>Жоспардың құрылу кезеңі: 17.02.-21.02.2025 ж</w:t>
      </w:r>
    </w:p>
    <w:p w:rsidR="00B460C6" w:rsidRDefault="00B460C6" w:rsidP="00B460C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Біртұтас тәрбие  бағдарламасы</w:t>
      </w:r>
    </w:p>
    <w:p w:rsidR="00B460C6" w:rsidRDefault="00B460C6" w:rsidP="00B460C6">
      <w:pPr>
        <w:pStyle w:val="a8"/>
        <w:tabs>
          <w:tab w:val="left" w:pos="2552"/>
        </w:tabs>
        <w:ind w:left="0"/>
        <w:jc w:val="both"/>
        <w:rPr>
          <w:b/>
          <w:sz w:val="24"/>
          <w:szCs w:val="24"/>
        </w:rPr>
      </w:pPr>
      <w:r>
        <w:rPr>
          <w:b/>
          <w:iCs/>
          <w:kern w:val="2"/>
          <w:sz w:val="24"/>
          <w:szCs w:val="24"/>
          <w:lang w:eastAsia="zh-TW"/>
        </w:rPr>
        <w:t>Ақпан – жасампаздық пен жаңашылдық айы</w:t>
      </w:r>
      <w:r w:rsidRPr="00C12556">
        <w:rPr>
          <w:b/>
          <w:sz w:val="24"/>
          <w:szCs w:val="24"/>
        </w:rPr>
        <w:t>.</w:t>
      </w:r>
    </w:p>
    <w:p w:rsidR="00B460C6" w:rsidRDefault="00B460C6" w:rsidP="00B460C6">
      <w:pPr>
        <w:pStyle w:val="a8"/>
        <w:tabs>
          <w:tab w:val="left" w:pos="2552"/>
        </w:tabs>
        <w:ind w:left="0"/>
        <w:jc w:val="both"/>
        <w:rPr>
          <w:b/>
        </w:rPr>
      </w:pPr>
      <w:r>
        <w:rPr>
          <w:b/>
          <w:sz w:val="24"/>
          <w:szCs w:val="24"/>
        </w:rPr>
        <w:t xml:space="preserve">Апта тақырыбы </w:t>
      </w:r>
      <w:r>
        <w:rPr>
          <w:b/>
          <w:color w:val="000000"/>
          <w:kern w:val="2"/>
          <w:sz w:val="24"/>
          <w:szCs w:val="24"/>
          <w:lang w:eastAsia="zh-TW"/>
        </w:rPr>
        <w:t>«</w:t>
      </w:r>
      <w:r>
        <w:rPr>
          <w:iCs/>
          <w:kern w:val="2"/>
          <w:lang w:eastAsia="zh-TW"/>
        </w:rPr>
        <w:t xml:space="preserve">«Өнерліміз, өркенбіз» </w:t>
      </w:r>
      <w:r>
        <w:rPr>
          <w:b/>
          <w:iCs/>
          <w:kern w:val="2"/>
          <w:lang w:eastAsia="zh-TW"/>
        </w:rPr>
        <w:t xml:space="preserve"> </w:t>
      </w:r>
    </w:p>
    <w:tbl>
      <w:tblPr>
        <w:tblW w:w="15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34"/>
        <w:gridCol w:w="2552"/>
        <w:gridCol w:w="2693"/>
        <w:gridCol w:w="152"/>
        <w:gridCol w:w="2400"/>
        <w:gridCol w:w="2590"/>
        <w:gridCol w:w="7"/>
        <w:gridCol w:w="3215"/>
      </w:tblGrid>
      <w:tr w:rsidR="00B460C6" w:rsidTr="00B460C6">
        <w:trPr>
          <w:trHeight w:val="797"/>
        </w:trPr>
        <w:tc>
          <w:tcPr>
            <w:tcW w:w="2234" w:type="dxa"/>
          </w:tcPr>
          <w:p w:rsidR="00B460C6" w:rsidRDefault="00B460C6" w:rsidP="00D70856">
            <w:pPr>
              <w:spacing w:after="0" w:line="240" w:lineRule="auto"/>
              <w:rPr>
                <w:rFonts w:ascii="Times New Roman" w:hAnsi="Times New Roman" w:cs="Times New Roman"/>
                <w:sz w:val="24"/>
                <w:szCs w:val="24"/>
              </w:rPr>
            </w:pPr>
            <w:r>
              <w:rPr>
                <w:rFonts w:ascii="Times New Roman" w:hAnsi="Times New Roman" w:cs="Times New Roman"/>
                <w:b/>
                <w:bCs/>
                <w:sz w:val="24"/>
                <w:szCs w:val="24"/>
                <w:lang w:val="kk-KZ"/>
              </w:rPr>
              <w:t xml:space="preserve">Күн тәртібінің үлгісі  </w:t>
            </w:r>
          </w:p>
        </w:tc>
        <w:tc>
          <w:tcPr>
            <w:tcW w:w="2552" w:type="dxa"/>
          </w:tcPr>
          <w:p w:rsidR="00B460C6" w:rsidRDefault="00B460C6" w:rsidP="00D70856">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rPr>
              <w:t>Дүйсенбі</w:t>
            </w:r>
          </w:p>
          <w:p w:rsidR="00B460C6" w:rsidRDefault="00B460C6" w:rsidP="00D70856">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w:t>
            </w:r>
            <w:r>
              <w:rPr>
                <w:rFonts w:ascii="Times New Roman" w:eastAsia="Times New Roman" w:hAnsi="Times New Roman" w:cs="Times New Roman"/>
                <w:b/>
                <w:bCs/>
                <w:color w:val="000000"/>
                <w:sz w:val="24"/>
                <w:szCs w:val="24"/>
              </w:rPr>
              <w:t>7</w:t>
            </w:r>
            <w:r>
              <w:rPr>
                <w:rFonts w:ascii="Times New Roman" w:eastAsia="Times New Roman" w:hAnsi="Times New Roman" w:cs="Times New Roman"/>
                <w:b/>
                <w:bCs/>
                <w:color w:val="000000"/>
                <w:sz w:val="24"/>
                <w:szCs w:val="24"/>
                <w:lang w:val="kk-KZ"/>
              </w:rPr>
              <w:t>.02.202</w:t>
            </w:r>
            <w:r>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z w:val="24"/>
                <w:szCs w:val="24"/>
                <w:lang w:val="kk-KZ"/>
              </w:rPr>
              <w:t>ж.</w:t>
            </w:r>
          </w:p>
        </w:tc>
        <w:tc>
          <w:tcPr>
            <w:tcW w:w="2845" w:type="dxa"/>
            <w:gridSpan w:val="2"/>
          </w:tcPr>
          <w:p w:rsidR="00B460C6" w:rsidRDefault="00B460C6" w:rsidP="00D70856">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Сейсенбі</w:t>
            </w:r>
          </w:p>
          <w:p w:rsidR="00B460C6" w:rsidRDefault="00B460C6" w:rsidP="00D70856">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t>18</w:t>
            </w:r>
            <w:r>
              <w:rPr>
                <w:rFonts w:ascii="Times New Roman" w:eastAsia="Times New Roman" w:hAnsi="Times New Roman" w:cs="Times New Roman"/>
                <w:b/>
                <w:bCs/>
                <w:color w:val="000000"/>
                <w:sz w:val="24"/>
                <w:szCs w:val="24"/>
                <w:lang w:val="kk-KZ"/>
              </w:rPr>
              <w:t>.02.202</w:t>
            </w:r>
            <w:r>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z w:val="24"/>
                <w:szCs w:val="24"/>
                <w:lang w:val="kk-KZ"/>
              </w:rPr>
              <w:t xml:space="preserve"> ж.</w:t>
            </w:r>
          </w:p>
        </w:tc>
        <w:tc>
          <w:tcPr>
            <w:tcW w:w="2400" w:type="dxa"/>
          </w:tcPr>
          <w:p w:rsidR="00B460C6" w:rsidRDefault="00B460C6" w:rsidP="00D70856">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Сәрсенбі</w:t>
            </w:r>
          </w:p>
          <w:p w:rsidR="00B460C6" w:rsidRDefault="00B460C6" w:rsidP="00D70856">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rPr>
              <w:t>19</w:t>
            </w:r>
            <w:r>
              <w:rPr>
                <w:rFonts w:ascii="Times New Roman" w:eastAsia="Times New Roman" w:hAnsi="Times New Roman" w:cs="Times New Roman"/>
                <w:b/>
                <w:bCs/>
                <w:color w:val="000000"/>
                <w:sz w:val="24"/>
                <w:szCs w:val="24"/>
                <w:lang w:val="kk-KZ"/>
              </w:rPr>
              <w:t>.02.202</w:t>
            </w:r>
            <w:r>
              <w:rPr>
                <w:rFonts w:ascii="Times New Roman" w:eastAsia="Times New Roman" w:hAnsi="Times New Roman" w:cs="Times New Roman"/>
                <w:b/>
                <w:bCs/>
                <w:color w:val="000000"/>
                <w:sz w:val="24"/>
                <w:szCs w:val="24"/>
              </w:rPr>
              <w:t xml:space="preserve">5 </w:t>
            </w:r>
            <w:r>
              <w:rPr>
                <w:rFonts w:ascii="Times New Roman" w:eastAsia="Times New Roman" w:hAnsi="Times New Roman" w:cs="Times New Roman"/>
                <w:b/>
                <w:bCs/>
                <w:color w:val="000000"/>
                <w:sz w:val="24"/>
                <w:szCs w:val="24"/>
                <w:lang w:val="kk-KZ"/>
              </w:rPr>
              <w:t>ж.</w:t>
            </w:r>
          </w:p>
        </w:tc>
        <w:tc>
          <w:tcPr>
            <w:tcW w:w="2590" w:type="dxa"/>
          </w:tcPr>
          <w:p w:rsidR="00B460C6" w:rsidRDefault="00B460C6" w:rsidP="00D70856">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Бейсенбі</w:t>
            </w:r>
          </w:p>
          <w:p w:rsidR="00B460C6" w:rsidRDefault="00B460C6" w:rsidP="00D70856">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w:t>
            </w:r>
            <w:r>
              <w:rPr>
                <w:rFonts w:ascii="Times New Roman" w:eastAsia="Times New Roman" w:hAnsi="Times New Roman" w:cs="Times New Roman"/>
                <w:b/>
                <w:bCs/>
                <w:color w:val="000000"/>
                <w:sz w:val="24"/>
                <w:szCs w:val="24"/>
              </w:rPr>
              <w:t>0</w:t>
            </w:r>
            <w:r>
              <w:rPr>
                <w:rFonts w:ascii="Times New Roman" w:eastAsia="Times New Roman" w:hAnsi="Times New Roman" w:cs="Times New Roman"/>
                <w:b/>
                <w:bCs/>
                <w:color w:val="000000"/>
                <w:sz w:val="24"/>
                <w:szCs w:val="24"/>
                <w:lang w:val="kk-KZ"/>
              </w:rPr>
              <w:t>.02.202</w:t>
            </w:r>
            <w:r>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z w:val="24"/>
                <w:szCs w:val="24"/>
                <w:lang w:val="kk-KZ"/>
              </w:rPr>
              <w:t xml:space="preserve"> ж.</w:t>
            </w:r>
          </w:p>
        </w:tc>
        <w:tc>
          <w:tcPr>
            <w:tcW w:w="3222" w:type="dxa"/>
            <w:gridSpan w:val="2"/>
          </w:tcPr>
          <w:p w:rsidR="00B460C6" w:rsidRDefault="00B460C6" w:rsidP="00D70856">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Жұма</w:t>
            </w:r>
          </w:p>
          <w:p w:rsidR="00B460C6" w:rsidRDefault="00B460C6" w:rsidP="00D70856">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2</w:t>
            </w:r>
            <w:r>
              <w:rPr>
                <w:rFonts w:ascii="Times New Roman" w:eastAsia="Times New Roman" w:hAnsi="Times New Roman" w:cs="Times New Roman"/>
                <w:b/>
                <w:sz w:val="24"/>
                <w:szCs w:val="24"/>
              </w:rPr>
              <w:t>1</w:t>
            </w:r>
            <w:r>
              <w:rPr>
                <w:rFonts w:ascii="Times New Roman" w:eastAsia="Times New Roman" w:hAnsi="Times New Roman" w:cs="Times New Roman"/>
                <w:b/>
                <w:sz w:val="24"/>
                <w:szCs w:val="24"/>
                <w:lang w:val="kk-KZ"/>
              </w:rPr>
              <w:t>.02.202</w:t>
            </w:r>
            <w:r>
              <w:rPr>
                <w:rFonts w:ascii="Times New Roman" w:eastAsia="Times New Roman" w:hAnsi="Times New Roman" w:cs="Times New Roman"/>
                <w:b/>
                <w:sz w:val="24"/>
                <w:szCs w:val="24"/>
              </w:rPr>
              <w:t>5</w:t>
            </w:r>
            <w:r>
              <w:rPr>
                <w:rFonts w:ascii="Times New Roman" w:eastAsia="Times New Roman" w:hAnsi="Times New Roman" w:cs="Times New Roman"/>
                <w:b/>
                <w:sz w:val="24"/>
                <w:szCs w:val="24"/>
                <w:lang w:val="kk-KZ"/>
              </w:rPr>
              <w:t xml:space="preserve"> ж.</w:t>
            </w:r>
          </w:p>
        </w:tc>
      </w:tr>
      <w:tr w:rsidR="00B460C6" w:rsidRPr="00382E79" w:rsidTr="00B460C6">
        <w:trPr>
          <w:trHeight w:val="3629"/>
        </w:trPr>
        <w:tc>
          <w:tcPr>
            <w:tcW w:w="2234" w:type="dxa"/>
          </w:tcPr>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b/>
                <w:bCs/>
                <w:lang w:val="kk-KZ"/>
              </w:rPr>
              <w:t xml:space="preserve">Балаларды қабылдау </w:t>
            </w:r>
          </w:p>
        </w:tc>
        <w:tc>
          <w:tcPr>
            <w:tcW w:w="2552" w:type="dxa"/>
          </w:tcPr>
          <w:p w:rsidR="00B460C6" w:rsidRDefault="00B460C6" w:rsidP="00D70856">
            <w:pPr>
              <w:spacing w:line="240" w:lineRule="auto"/>
              <w:rPr>
                <w:rFonts w:ascii="Times New Roman" w:hAnsi="Times New Roman" w:cs="Times New Roman"/>
                <w:lang w:val="kk-KZ"/>
              </w:rPr>
            </w:pPr>
            <w:r>
              <w:rPr>
                <w:rFonts w:ascii="Times New Roman" w:hAnsi="Times New Roman" w:cs="Times New Roman"/>
                <w:lang w:val="kk-KZ"/>
              </w:rPr>
              <w:t xml:space="preserve">Балаларды қабылдау: балаларды көтеріңкі көңіл-күймен қарсы алу. </w:t>
            </w:r>
            <w:r>
              <w:rPr>
                <w:rFonts w:ascii="Times New Roman" w:eastAsia="Times New Roman" w:hAnsi="Times New Roman" w:cs="Times New Roman"/>
                <w:lang w:val="kk-KZ"/>
              </w:rPr>
              <w:t>Дене қызуын өлшеу,тазалығын тексеру.</w:t>
            </w:r>
          </w:p>
          <w:p w:rsidR="00B460C6" w:rsidRDefault="00B460C6" w:rsidP="00D70856">
            <w:pPr>
              <w:spacing w:after="0" w:line="240" w:lineRule="auto"/>
              <w:rPr>
                <w:rFonts w:ascii="Times New Roman" w:hAnsi="Times New Roman" w:cs="Times New Roman"/>
                <w:bCs/>
                <w:lang w:val="kk-KZ"/>
              </w:rPr>
            </w:pPr>
            <w:r>
              <w:rPr>
                <w:rFonts w:ascii="Times New Roman" w:hAnsi="Times New Roman" w:cs="Times New Roman"/>
                <w:bCs/>
                <w:lang w:val="kk-KZ"/>
              </w:rPr>
              <w:t>(Сөйлеуді дамыту)</w:t>
            </w:r>
          </w:p>
          <w:p w:rsidR="00B460C6" w:rsidRDefault="00B460C6" w:rsidP="00D70856">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Сөйлеу қарқынын өзгертуді бекіту: ақырын, жылдам сөйлеуді меңгерту</w:t>
            </w:r>
            <w:r>
              <w:rPr>
                <w:rFonts w:ascii="Times New Roman" w:hAnsi="Times New Roman" w:cs="Times New Roman"/>
                <w:color w:val="000000"/>
                <w:lang w:val="kk-KZ"/>
              </w:rPr>
              <w:br/>
              <w:t>үшін тақпақтар мен жаңылтпаштар айтқызу.</w:t>
            </w:r>
          </w:p>
        </w:tc>
        <w:tc>
          <w:tcPr>
            <w:tcW w:w="2845" w:type="dxa"/>
            <w:gridSpan w:val="2"/>
          </w:tcPr>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 xml:space="preserve">Баланың бүгінгі көңіл күйі, оны не қызықтыратыны туралы сұрау, баланы жеке пікірін білдіруге тарту              </w:t>
            </w:r>
          </w:p>
          <w:p w:rsidR="00B460C6" w:rsidRDefault="00B460C6" w:rsidP="00D70856">
            <w:pPr>
              <w:spacing w:after="0" w:line="240" w:lineRule="auto"/>
              <w:rPr>
                <w:rFonts w:ascii="Times New Roman" w:hAnsi="Times New Roman" w:cs="Times New Roman"/>
                <w:bCs/>
                <w:lang w:val="kk-KZ"/>
              </w:rPr>
            </w:pPr>
            <w:r>
              <w:rPr>
                <w:rFonts w:ascii="Times New Roman" w:hAnsi="Times New Roman" w:cs="Times New Roman"/>
                <w:bCs/>
                <w:lang w:val="kk-KZ"/>
              </w:rPr>
              <w:t>(Математика негіздері)</w:t>
            </w:r>
          </w:p>
          <w:p w:rsidR="00B460C6" w:rsidRDefault="00B460C6" w:rsidP="00D70856">
            <w:pPr>
              <w:spacing w:after="0" w:line="240" w:lineRule="auto"/>
              <w:rPr>
                <w:rFonts w:ascii="Times New Roman" w:hAnsi="Times New Roman" w:cs="Times New Roman"/>
                <w:bCs/>
                <w:color w:val="000000"/>
                <w:lang w:val="kk-KZ"/>
              </w:rPr>
            </w:pPr>
            <w:r>
              <w:rPr>
                <w:rFonts w:ascii="Times New Roman" w:hAnsi="Times New Roman" w:cs="Times New Roman"/>
                <w:lang w:val="kk-KZ"/>
              </w:rPr>
              <w:t>«</w:t>
            </w:r>
            <w:r w:rsidRPr="00C12556">
              <w:rPr>
                <w:rFonts w:ascii="Times New Roman" w:hAnsi="Times New Roman" w:cs="Times New Roman"/>
                <w:lang w:val="kk-KZ"/>
              </w:rPr>
              <w:t>1-5 ке дей</w:t>
            </w:r>
            <w:r>
              <w:rPr>
                <w:rFonts w:ascii="Times New Roman" w:hAnsi="Times New Roman" w:cs="Times New Roman"/>
                <w:lang w:val="kk-KZ"/>
              </w:rPr>
              <w:t xml:space="preserve">нгі реттік сан есімдерді атай білуге үйрету. </w:t>
            </w:r>
          </w:p>
          <w:p w:rsidR="00B460C6" w:rsidRDefault="00B460C6" w:rsidP="00D70856">
            <w:pPr>
              <w:spacing w:after="0" w:line="240" w:lineRule="auto"/>
              <w:rPr>
                <w:rFonts w:ascii="Times New Roman" w:hAnsi="Times New Roman" w:cs="Times New Roman"/>
                <w:color w:val="000000"/>
                <w:lang w:val="kk-KZ"/>
              </w:rPr>
            </w:pPr>
            <w:r>
              <w:rPr>
                <w:rFonts w:ascii="Times New Roman" w:hAnsi="Times New Roman" w:cs="Times New Roman"/>
                <w:lang w:val="kk-KZ"/>
              </w:rPr>
              <w:t xml:space="preserve"> </w:t>
            </w:r>
          </w:p>
        </w:tc>
        <w:tc>
          <w:tcPr>
            <w:tcW w:w="2400" w:type="dxa"/>
          </w:tcPr>
          <w:p w:rsidR="00B460C6" w:rsidRDefault="00B460C6" w:rsidP="00D70856">
            <w:pPr>
              <w:spacing w:line="240" w:lineRule="auto"/>
              <w:rPr>
                <w:rFonts w:ascii="Times New Roman" w:eastAsia="Times New Roman" w:hAnsi="Times New Roman" w:cs="Times New Roman"/>
                <w:lang w:val="kk-KZ"/>
              </w:rPr>
            </w:pPr>
            <w:r>
              <w:rPr>
                <w:rFonts w:ascii="Times New Roman" w:eastAsia="Times New Roman" w:hAnsi="Times New Roman" w:cs="Times New Roman"/>
                <w:lang w:val="kk-KZ"/>
              </w:rPr>
              <w:t>Балаларды таңғы көңіл-күймен қабылдап алу.Дене қызуын өлшеу,тазалығын тексеру.</w:t>
            </w:r>
          </w:p>
          <w:p w:rsidR="00B460C6" w:rsidRDefault="00B460C6" w:rsidP="00D70856">
            <w:pPr>
              <w:spacing w:after="0" w:line="240" w:lineRule="auto"/>
              <w:rPr>
                <w:rFonts w:ascii="Times New Roman" w:hAnsi="Times New Roman" w:cs="Times New Roman"/>
                <w:bCs/>
                <w:lang w:val="kk-KZ"/>
              </w:rPr>
            </w:pPr>
            <w:r>
              <w:rPr>
                <w:rFonts w:ascii="Times New Roman" w:hAnsi="Times New Roman" w:cs="Times New Roman"/>
                <w:bCs/>
                <w:lang w:val="kk-KZ"/>
              </w:rPr>
              <w:t xml:space="preserve"> (Жапсыру)</w:t>
            </w:r>
          </w:p>
          <w:p w:rsidR="00B460C6" w:rsidRDefault="00B460C6" w:rsidP="00D70856">
            <w:pPr>
              <w:spacing w:after="0" w:line="240" w:lineRule="auto"/>
              <w:rPr>
                <w:rFonts w:ascii="Times New Roman" w:hAnsi="Times New Roman" w:cs="Times New Roman"/>
                <w:bCs/>
                <w:color w:val="000000"/>
                <w:lang w:val="kk-KZ"/>
              </w:rPr>
            </w:pPr>
            <w:r>
              <w:rPr>
                <w:rFonts w:ascii="Times New Roman" w:hAnsi="Times New Roman" w:cs="Times New Roman"/>
                <w:color w:val="000000"/>
                <w:lang w:val="kk-KZ"/>
              </w:rPr>
              <w:t>Түзусызық бойымен алдымен қысқа, кейін ұзын жолақтарды қиюды үйрету</w:t>
            </w:r>
          </w:p>
          <w:p w:rsidR="00B460C6" w:rsidRDefault="00B460C6" w:rsidP="00D70856">
            <w:pPr>
              <w:spacing w:after="0" w:line="240" w:lineRule="auto"/>
              <w:rPr>
                <w:rFonts w:ascii="Times New Roman" w:eastAsia="Times New Roman" w:hAnsi="Times New Roman" w:cs="Times New Roman"/>
                <w:color w:val="000000"/>
                <w:lang w:val="kk-KZ"/>
              </w:rPr>
            </w:pPr>
          </w:p>
        </w:tc>
        <w:tc>
          <w:tcPr>
            <w:tcW w:w="2590" w:type="dxa"/>
          </w:tcPr>
          <w:p w:rsidR="00B460C6" w:rsidRDefault="00B460C6" w:rsidP="00D70856">
            <w:pPr>
              <w:spacing w:line="240" w:lineRule="auto"/>
              <w:rPr>
                <w:rFonts w:ascii="Times New Roman" w:hAnsi="Times New Roman" w:cs="Times New Roman"/>
                <w:color w:val="000000"/>
                <w:lang w:val="kk-KZ"/>
              </w:rPr>
            </w:pPr>
            <w:r>
              <w:rPr>
                <w:rFonts w:ascii="Times New Roman" w:eastAsia="Times New Roman" w:hAnsi="Times New Roman" w:cs="Times New Roman"/>
                <w:lang w:val="kk-KZ"/>
              </w:rPr>
              <w:t>Балаларды жақсы көңіл-күймен қабылдап алу.Ата-анасынан баласы туралы әңгімелесу</w:t>
            </w:r>
          </w:p>
          <w:p w:rsidR="00B460C6" w:rsidRDefault="00B460C6" w:rsidP="00D70856">
            <w:pPr>
              <w:spacing w:after="0" w:line="240" w:lineRule="auto"/>
              <w:rPr>
                <w:rFonts w:ascii="Times New Roman" w:hAnsi="Times New Roman" w:cs="Times New Roman"/>
                <w:bCs/>
                <w:lang w:val="kk-KZ"/>
              </w:rPr>
            </w:pPr>
            <w:r>
              <w:rPr>
                <w:rFonts w:ascii="Times New Roman" w:hAnsi="Times New Roman" w:cs="Times New Roman"/>
                <w:color w:val="000000"/>
                <w:lang w:val="kk-KZ"/>
              </w:rPr>
              <w:t>(</w:t>
            </w:r>
            <w:r>
              <w:rPr>
                <w:rFonts w:ascii="Times New Roman" w:hAnsi="Times New Roman" w:cs="Times New Roman"/>
                <w:bCs/>
                <w:lang w:val="kk-KZ"/>
              </w:rPr>
              <w:t>Көркем әдебиет)</w:t>
            </w:r>
          </w:p>
          <w:p w:rsidR="00B460C6" w:rsidRDefault="00B460C6" w:rsidP="00D70856">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Балалардың кітаптағы иллюстрацияларды өз бетінше қарастырып, ертегі,</w:t>
            </w:r>
            <w:r>
              <w:rPr>
                <w:rFonts w:ascii="Times New Roman" w:hAnsi="Times New Roman" w:cs="Times New Roman"/>
                <w:color w:val="000000"/>
                <w:lang w:val="kk-KZ"/>
              </w:rPr>
              <w:br/>
              <w:t>әңгіме құрастыруына мүмкіндік беру.</w:t>
            </w:r>
          </w:p>
          <w:p w:rsidR="00B460C6" w:rsidRDefault="00B460C6" w:rsidP="00D70856">
            <w:pPr>
              <w:spacing w:after="0" w:line="240" w:lineRule="auto"/>
              <w:rPr>
                <w:rFonts w:ascii="Times New Roman" w:hAnsi="Times New Roman" w:cs="Times New Roman"/>
                <w:color w:val="000000"/>
                <w:lang w:val="kk-KZ"/>
              </w:rPr>
            </w:pPr>
          </w:p>
        </w:tc>
        <w:tc>
          <w:tcPr>
            <w:tcW w:w="3222" w:type="dxa"/>
            <w:gridSpan w:val="2"/>
          </w:tcPr>
          <w:p w:rsidR="00B460C6" w:rsidRDefault="00B460C6" w:rsidP="00D70856">
            <w:pPr>
              <w:spacing w:line="240" w:lineRule="auto"/>
              <w:rPr>
                <w:rFonts w:ascii="Times New Roman" w:hAnsi="Times New Roman" w:cs="Times New Roman"/>
                <w:bCs/>
                <w:lang w:val="kk-KZ"/>
              </w:rPr>
            </w:pPr>
            <w:r>
              <w:rPr>
                <w:rFonts w:ascii="Times New Roman" w:eastAsia="Times New Roman" w:hAnsi="Times New Roman" w:cs="Times New Roman"/>
                <w:lang w:val="kk-KZ"/>
              </w:rPr>
              <w:t>Балаларды таңғы көңіл-күймен қабылдап алу.Дене қызуын өлшеу,тазалығын тексеру.</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bCs/>
                <w:lang w:val="kk-KZ"/>
              </w:rPr>
              <w:t>(Сөйлеуді дамыту)</w:t>
            </w:r>
          </w:p>
          <w:p w:rsidR="00B460C6" w:rsidRDefault="00B460C6" w:rsidP="00D70856">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Сөздік қорды заттар тобын білдіретін жалпылаушы сөздермен</w:t>
            </w:r>
            <w:r>
              <w:rPr>
                <w:rFonts w:ascii="Times New Roman" w:hAnsi="Times New Roman" w:cs="Times New Roman"/>
                <w:color w:val="000000"/>
                <w:lang w:val="kk-KZ"/>
              </w:rPr>
              <w:br/>
              <w:t>(ойыншықтар, киім, аяқ киім, ыдыс, жиһаз).</w:t>
            </w:r>
          </w:p>
          <w:p w:rsidR="00B460C6" w:rsidRDefault="00B460C6" w:rsidP="00D70856">
            <w:pPr>
              <w:spacing w:after="0" w:line="240" w:lineRule="auto"/>
              <w:rPr>
                <w:rFonts w:ascii="Times New Roman" w:hAnsi="Times New Roman" w:cs="Times New Roman"/>
                <w:lang w:val="kk-KZ"/>
              </w:rPr>
            </w:pPr>
          </w:p>
        </w:tc>
      </w:tr>
      <w:tr w:rsidR="00B460C6" w:rsidRPr="00382E79" w:rsidTr="00B460C6">
        <w:trPr>
          <w:trHeight w:val="641"/>
        </w:trPr>
        <w:tc>
          <w:tcPr>
            <w:tcW w:w="2234" w:type="dxa"/>
          </w:tcPr>
          <w:p w:rsidR="00B460C6" w:rsidRDefault="00B460C6" w:rsidP="00D70856">
            <w:pPr>
              <w:spacing w:after="0" w:line="240" w:lineRule="auto"/>
              <w:rPr>
                <w:rFonts w:ascii="Times New Roman" w:hAnsi="Times New Roman" w:cs="Times New Roman"/>
              </w:rPr>
            </w:pPr>
            <w:r>
              <w:rPr>
                <w:rFonts w:ascii="Times New Roman" w:hAnsi="Times New Roman" w:cs="Times New Roman"/>
                <w:b/>
                <w:bCs/>
              </w:rPr>
              <w:t xml:space="preserve">Ата-аналармен әңгімелесу, кеңес беру </w:t>
            </w:r>
          </w:p>
        </w:tc>
        <w:tc>
          <w:tcPr>
            <w:tcW w:w="2552" w:type="dxa"/>
            <w:tcBorders>
              <w:bottom w:val="single" w:sz="4" w:space="0" w:color="000000"/>
            </w:tcBorders>
          </w:tcPr>
          <w:p w:rsidR="00B460C6" w:rsidRDefault="00B460C6" w:rsidP="00D70856">
            <w:pPr>
              <w:autoSpaceDE w:val="0"/>
              <w:autoSpaceDN w:val="0"/>
              <w:adjustRightInd w:val="0"/>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Ата-аналармен әңгіме:</w:t>
            </w:r>
          </w:p>
          <w:p w:rsidR="00B460C6" w:rsidRDefault="00B460C6" w:rsidP="00D70856">
            <w:pPr>
              <w:autoSpaceDE w:val="0"/>
              <w:autoSpaceDN w:val="0"/>
              <w:adjustRightInd w:val="0"/>
              <w:spacing w:after="0" w:line="240" w:lineRule="auto"/>
              <w:rPr>
                <w:rFonts w:ascii="Times New Roman" w:hAnsi="Times New Roman" w:cs="Times New Roman"/>
                <w:lang w:val="kk-KZ"/>
              </w:rPr>
            </w:pPr>
            <w:r>
              <w:rPr>
                <w:rFonts w:ascii="Times New Roman" w:eastAsia="Times New Roman" w:hAnsi="Times New Roman" w:cs="Times New Roman"/>
                <w:color w:val="000000"/>
                <w:lang w:val="kk-KZ"/>
              </w:rPr>
              <w:t>Балалардың көңіл күйі, денсаулығы жайында ата –анамен  әңгімелесу. Ата –аналармен қарым –қатынас мәдениетін орнату. Күн тәртібін сақтауға дағдылану.</w:t>
            </w:r>
          </w:p>
        </w:tc>
        <w:tc>
          <w:tcPr>
            <w:tcW w:w="2845" w:type="dxa"/>
            <w:gridSpan w:val="2"/>
          </w:tcPr>
          <w:p w:rsidR="00B460C6" w:rsidRDefault="00B460C6" w:rsidP="00D70856">
            <w:pPr>
              <w:autoSpaceDE w:val="0"/>
              <w:autoSpaceDN w:val="0"/>
              <w:adjustRightInd w:val="0"/>
              <w:spacing w:after="0" w:line="240" w:lineRule="auto"/>
              <w:rPr>
                <w:rFonts w:ascii="Times New Roman" w:hAnsi="Times New Roman" w:cs="Times New Roman"/>
                <w:color w:val="000000"/>
                <w:lang w:val="kk-KZ"/>
              </w:rPr>
            </w:pPr>
            <w:r>
              <w:rPr>
                <w:rFonts w:ascii="Times New Roman" w:hAnsi="Times New Roman" w:cs="Times New Roman"/>
                <w:color w:val="000000"/>
                <w:lang w:val="kk-KZ"/>
              </w:rPr>
              <w:t xml:space="preserve">Ата-аналармен әңгіме:    </w:t>
            </w:r>
            <w:r>
              <w:rPr>
                <w:rFonts w:ascii="Times New Roman" w:hAnsi="Times New Roman" w:cs="Times New Roman"/>
                <w:lang w:val="kk-KZ"/>
              </w:rPr>
              <w:t>Ата- аналарға балаларын таңертеңгілік жаттығуға үлгертіп алып келулерін ескерту.</w:t>
            </w:r>
          </w:p>
          <w:p w:rsidR="00B460C6" w:rsidRDefault="00B460C6" w:rsidP="00D70856">
            <w:pPr>
              <w:spacing w:after="0" w:line="240" w:lineRule="auto"/>
              <w:rPr>
                <w:rFonts w:ascii="Times New Roman" w:hAnsi="Times New Roman" w:cs="Times New Roman"/>
                <w:lang w:val="kk-KZ"/>
              </w:rPr>
            </w:pPr>
          </w:p>
        </w:tc>
        <w:tc>
          <w:tcPr>
            <w:tcW w:w="2400" w:type="dxa"/>
          </w:tcPr>
          <w:p w:rsidR="00B460C6" w:rsidRDefault="00B460C6" w:rsidP="00D70856">
            <w:pPr>
              <w:spacing w:after="0" w:line="240" w:lineRule="auto"/>
              <w:rPr>
                <w:rFonts w:ascii="Times New Roman" w:eastAsia="Times New Roman" w:hAnsi="Times New Roman" w:cs="Times New Roman"/>
                <w:i/>
                <w:iCs/>
                <w:color w:val="000000"/>
                <w:kern w:val="2"/>
                <w:lang w:val="kk-KZ" w:eastAsia="zh-TW"/>
              </w:rPr>
            </w:pPr>
            <w:r>
              <w:rPr>
                <w:rFonts w:ascii="Times New Roman" w:eastAsia="Times New Roman" w:hAnsi="Times New Roman" w:cs="Times New Roman"/>
                <w:i/>
                <w:iCs/>
                <w:kern w:val="2"/>
                <w:lang w:val="kk-KZ" w:eastAsia="zh-TW"/>
              </w:rPr>
              <w:t>«Өнегелі 15</w:t>
            </w:r>
            <w:r w:rsidRPr="00C12556">
              <w:rPr>
                <w:rFonts w:ascii="Times New Roman" w:eastAsia="Times New Roman" w:hAnsi="Times New Roman" w:cs="Times New Roman"/>
                <w:i/>
                <w:iCs/>
                <w:kern w:val="2"/>
                <w:lang w:val="kk-KZ" w:eastAsia="zh-TW"/>
              </w:rPr>
              <w:t>минут</w:t>
            </w:r>
          </w:p>
          <w:p w:rsidR="00B460C6" w:rsidRDefault="00B460C6" w:rsidP="00D70856">
            <w:pPr>
              <w:spacing w:after="0" w:line="240" w:lineRule="auto"/>
              <w:rPr>
                <w:rFonts w:ascii="Times New Roman" w:eastAsia="Times New Roman" w:hAnsi="Times New Roman" w:cs="Times New Roman"/>
                <w:i/>
                <w:iCs/>
                <w:kern w:val="2"/>
                <w:lang w:val="kk-KZ" w:eastAsia="zh-TW"/>
              </w:rPr>
            </w:pPr>
            <w:r>
              <w:rPr>
                <w:rFonts w:ascii="Times New Roman" w:eastAsia="Times New Roman" w:hAnsi="Times New Roman" w:cs="Times New Roman"/>
                <w:i/>
                <w:iCs/>
                <w:color w:val="000000"/>
                <w:kern w:val="2"/>
                <w:lang w:val="kk-KZ" w:eastAsia="zh-TW"/>
              </w:rPr>
              <w:t>Тақырыбы «</w:t>
            </w:r>
            <w:r>
              <w:rPr>
                <w:rFonts w:ascii="Times New Roman" w:eastAsia="Times New Roman" w:hAnsi="Times New Roman" w:cs="Times New Roman"/>
                <w:i/>
                <w:iCs/>
                <w:lang w:val="kk-KZ"/>
              </w:rPr>
              <w:t>жасампаздық және жаңашылдық</w:t>
            </w:r>
            <w:r>
              <w:rPr>
                <w:rFonts w:ascii="Times New Roman" w:eastAsia="Times New Roman" w:hAnsi="Times New Roman" w:cs="Times New Roman"/>
                <w:i/>
                <w:iCs/>
                <w:color w:val="000000"/>
                <w:kern w:val="2"/>
                <w:lang w:val="kk-KZ" w:eastAsia="zh-TW"/>
              </w:rPr>
              <w:t xml:space="preserve"> » </w:t>
            </w:r>
          </w:p>
          <w:p w:rsidR="00B460C6" w:rsidRDefault="00B460C6" w:rsidP="00D70856">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Times New Roman" w:hAnsi="Times New Roman" w:cs="Times New Roman"/>
                <w:bCs/>
                <w:lang w:val="kk-KZ"/>
              </w:rPr>
              <w:t xml:space="preserve"> </w:t>
            </w:r>
            <w:r>
              <w:rPr>
                <w:rFonts w:ascii="Times New Roman" w:eastAsia="Calibri" w:hAnsi="Times New Roman" w:cs="Times New Roman"/>
                <w:color w:val="000000"/>
                <w:lang w:val="kk-KZ"/>
              </w:rPr>
              <w:t>Ата-аналармен әңгіме:</w:t>
            </w:r>
          </w:p>
          <w:p w:rsidR="00B460C6" w:rsidRDefault="00B460C6" w:rsidP="00D70856">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Балалардың тазалығы жөнінде кеңес беру.</w:t>
            </w:r>
          </w:p>
          <w:p w:rsidR="00B460C6" w:rsidRDefault="00B460C6" w:rsidP="00D70856">
            <w:pPr>
              <w:spacing w:after="0" w:line="240" w:lineRule="auto"/>
              <w:rPr>
                <w:rFonts w:ascii="Times New Roman" w:hAnsi="Times New Roman" w:cs="Times New Roman"/>
                <w:lang w:val="kk-KZ"/>
              </w:rPr>
            </w:pPr>
          </w:p>
        </w:tc>
        <w:tc>
          <w:tcPr>
            <w:tcW w:w="2590" w:type="dxa"/>
          </w:tcPr>
          <w:p w:rsidR="00B460C6" w:rsidRDefault="00B460C6" w:rsidP="00D70856">
            <w:pPr>
              <w:autoSpaceDE w:val="0"/>
              <w:autoSpaceDN w:val="0"/>
              <w:adjustRightInd w:val="0"/>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Ата-аналармен әңгіме:</w:t>
            </w:r>
          </w:p>
          <w:p w:rsidR="00B460C6" w:rsidRDefault="00B460C6" w:rsidP="00D70856">
            <w:pPr>
              <w:spacing w:after="0" w:line="240" w:lineRule="auto"/>
              <w:rPr>
                <w:rFonts w:ascii="Times New Roman" w:hAnsi="Times New Roman" w:cs="Times New Roman"/>
                <w:lang w:val="kk-KZ"/>
              </w:rPr>
            </w:pPr>
            <w:r>
              <w:rPr>
                <w:rFonts w:ascii="Times New Roman" w:eastAsia="Times New Roman" w:hAnsi="Times New Roman" w:cs="Times New Roman"/>
                <w:color w:val="000000"/>
                <w:lang w:val="kk-KZ"/>
              </w:rPr>
              <w:t>Ата –аналарға  баланың денсаулығын сақтау жөнінде кеңес беру.</w:t>
            </w:r>
          </w:p>
        </w:tc>
        <w:tc>
          <w:tcPr>
            <w:tcW w:w="3222" w:type="dxa"/>
            <w:gridSpan w:val="2"/>
          </w:tcPr>
          <w:p w:rsidR="00B460C6" w:rsidRDefault="00B460C6" w:rsidP="00D70856">
            <w:pPr>
              <w:spacing w:after="0" w:line="240" w:lineRule="auto"/>
              <w:rPr>
                <w:rFonts w:ascii="Times New Roman" w:eastAsia="Times New Roman" w:hAnsi="Times New Roman" w:cs="Times New Roman"/>
                <w:i/>
                <w:iCs/>
                <w:color w:val="000000"/>
                <w:kern w:val="2"/>
                <w:lang w:val="kk-KZ" w:eastAsia="zh-TW"/>
              </w:rPr>
            </w:pPr>
            <w:r>
              <w:rPr>
                <w:rFonts w:ascii="Times New Roman" w:hAnsi="Times New Roman" w:cs="Times New Roman"/>
                <w:color w:val="000000"/>
                <w:lang w:val="kk-KZ"/>
              </w:rPr>
              <w:t xml:space="preserve"> </w:t>
            </w:r>
            <w:r>
              <w:rPr>
                <w:rFonts w:ascii="Times New Roman" w:eastAsia="Times New Roman" w:hAnsi="Times New Roman" w:cs="Times New Roman"/>
                <w:i/>
                <w:iCs/>
                <w:kern w:val="2"/>
                <w:lang w:val="kk-KZ" w:eastAsia="zh-TW"/>
              </w:rPr>
              <w:t>«Өнегелі 15</w:t>
            </w:r>
            <w:r w:rsidRPr="00C12556">
              <w:rPr>
                <w:rFonts w:ascii="Times New Roman" w:eastAsia="Times New Roman" w:hAnsi="Times New Roman" w:cs="Times New Roman"/>
                <w:i/>
                <w:iCs/>
                <w:kern w:val="2"/>
                <w:lang w:val="kk-KZ" w:eastAsia="zh-TW"/>
              </w:rPr>
              <w:t>минут</w:t>
            </w:r>
          </w:p>
          <w:p w:rsidR="00B460C6" w:rsidRDefault="00B460C6" w:rsidP="00D70856">
            <w:pPr>
              <w:spacing w:after="0" w:line="240" w:lineRule="auto"/>
              <w:rPr>
                <w:rFonts w:ascii="Times New Roman" w:eastAsia="Times New Roman" w:hAnsi="Times New Roman" w:cs="Times New Roman"/>
                <w:i/>
                <w:iCs/>
                <w:kern w:val="2"/>
                <w:lang w:val="kk-KZ" w:eastAsia="zh-TW"/>
              </w:rPr>
            </w:pPr>
            <w:r>
              <w:rPr>
                <w:rFonts w:ascii="Times New Roman" w:eastAsia="Times New Roman" w:hAnsi="Times New Roman" w:cs="Times New Roman"/>
                <w:i/>
                <w:iCs/>
                <w:color w:val="000000"/>
                <w:kern w:val="2"/>
                <w:lang w:val="kk-KZ" w:eastAsia="zh-TW"/>
              </w:rPr>
              <w:t>Тақырыбы «</w:t>
            </w:r>
            <w:r>
              <w:rPr>
                <w:rFonts w:ascii="Times New Roman" w:eastAsia="Times New Roman" w:hAnsi="Times New Roman" w:cs="Times New Roman"/>
                <w:i/>
                <w:iCs/>
                <w:lang w:val="kk-KZ"/>
              </w:rPr>
              <w:t>жасампаздық және жаңашылдық</w:t>
            </w:r>
            <w:r>
              <w:rPr>
                <w:rFonts w:ascii="Times New Roman" w:eastAsia="Times New Roman" w:hAnsi="Times New Roman" w:cs="Times New Roman"/>
                <w:i/>
                <w:iCs/>
                <w:color w:val="000000"/>
                <w:kern w:val="2"/>
                <w:lang w:val="kk-KZ" w:eastAsia="zh-TW"/>
              </w:rPr>
              <w:t xml:space="preserve"> » </w:t>
            </w:r>
          </w:p>
          <w:p w:rsidR="00B460C6" w:rsidRDefault="00B460C6" w:rsidP="00D70856">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Times New Roman" w:hAnsi="Times New Roman" w:cs="Times New Roman"/>
                <w:bCs/>
                <w:lang w:val="kk-KZ"/>
              </w:rPr>
              <w:t xml:space="preserve"> </w:t>
            </w:r>
            <w:r>
              <w:rPr>
                <w:rFonts w:ascii="Times New Roman" w:eastAsia="Calibri" w:hAnsi="Times New Roman" w:cs="Times New Roman"/>
                <w:color w:val="000000"/>
                <w:lang w:val="kk-KZ"/>
              </w:rPr>
              <w:t>Ата-аналармен әңгіме:</w:t>
            </w:r>
          </w:p>
          <w:p w:rsidR="00B460C6" w:rsidRDefault="00B460C6" w:rsidP="00D70856">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Балалардың тазалығы жөнінде кеңес беру.</w:t>
            </w:r>
          </w:p>
          <w:p w:rsidR="00B460C6" w:rsidRDefault="00B460C6" w:rsidP="00D70856">
            <w:pPr>
              <w:spacing w:after="0" w:line="240" w:lineRule="auto"/>
              <w:rPr>
                <w:rFonts w:ascii="Times New Roman" w:hAnsi="Times New Roman" w:cs="Times New Roman"/>
                <w:lang w:val="kk-KZ"/>
              </w:rPr>
            </w:pPr>
          </w:p>
        </w:tc>
      </w:tr>
      <w:tr w:rsidR="00B460C6" w:rsidRPr="00382E79" w:rsidTr="00B460C6">
        <w:trPr>
          <w:trHeight w:val="3676"/>
        </w:trPr>
        <w:tc>
          <w:tcPr>
            <w:tcW w:w="2234" w:type="dxa"/>
          </w:tcPr>
          <w:p w:rsidR="00B460C6" w:rsidRDefault="00B460C6" w:rsidP="00D70856">
            <w:pPr>
              <w:spacing w:after="0" w:line="240" w:lineRule="auto"/>
              <w:rPr>
                <w:rFonts w:ascii="Times New Roman" w:hAnsi="Times New Roman" w:cs="Times New Roman"/>
                <w:lang w:val="kk-KZ"/>
              </w:rPr>
            </w:pPr>
            <w:r>
              <w:rPr>
                <w:rFonts w:ascii="Times New Roman" w:eastAsia="Calibri" w:hAnsi="Times New Roman" w:cs="Times New Roman"/>
                <w:b/>
                <w:bCs/>
                <w:lang w:val="kk-KZ"/>
              </w:rPr>
              <w:lastRenderedPageBreak/>
              <w:t>Балалардың дербес іс-әрекеті (қимылды ойындар, үстел үсті ойындары, бейнелеу әрекеті, кітаптар қарау және тағы басқа іс-әрекеттер)</w:t>
            </w:r>
          </w:p>
        </w:tc>
        <w:tc>
          <w:tcPr>
            <w:tcW w:w="2552" w:type="dxa"/>
            <w:tcBorders>
              <w:bottom w:val="nil"/>
            </w:tcBorders>
          </w:tcPr>
          <w:p w:rsidR="00B460C6" w:rsidRDefault="00B460C6" w:rsidP="00D70856">
            <w:pPr>
              <w:shd w:val="clear" w:color="auto" w:fill="FFFFFF"/>
              <w:spacing w:after="0" w:line="240" w:lineRule="auto"/>
              <w:textAlignment w:val="baseline"/>
              <w:rPr>
                <w:rFonts w:ascii="Times New Roman" w:hAnsi="Times New Roman" w:cs="Times New Roman"/>
                <w:lang w:val="kk-KZ"/>
              </w:rPr>
            </w:pPr>
            <w:r>
              <w:rPr>
                <w:rFonts w:ascii="Times New Roman" w:hAnsi="Times New Roman" w:cs="Times New Roman"/>
                <w:lang w:val="kk-KZ"/>
              </w:rPr>
              <w:t xml:space="preserve"> «Суретті құрастыр» пазл</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Шарты: Қиынды суреттерден техника суреттерін құрайды.</w:t>
            </w:r>
          </w:p>
          <w:p w:rsidR="00B460C6" w:rsidRDefault="00B460C6" w:rsidP="00D70856">
            <w:pPr>
              <w:spacing w:after="0" w:line="240" w:lineRule="auto"/>
              <w:rPr>
                <w:rFonts w:ascii="Times New Roman" w:hAnsi="Times New Roman" w:cs="Times New Roman"/>
                <w:bCs/>
                <w:lang w:val="kk-KZ"/>
              </w:rPr>
            </w:pPr>
          </w:p>
          <w:p w:rsidR="00B460C6" w:rsidRDefault="00B460C6" w:rsidP="00D70856">
            <w:pPr>
              <w:spacing w:after="0" w:line="240" w:lineRule="auto"/>
              <w:rPr>
                <w:rFonts w:ascii="Times New Roman" w:hAnsi="Times New Roman" w:cs="Times New Roman"/>
                <w:bCs/>
                <w:lang w:val="kk-KZ"/>
              </w:rPr>
            </w:pPr>
            <w:r>
              <w:rPr>
                <w:rFonts w:ascii="Times New Roman" w:hAnsi="Times New Roman" w:cs="Times New Roman"/>
                <w:bCs/>
                <w:lang w:val="kk-KZ"/>
              </w:rPr>
              <w:t>Құрастыру</w:t>
            </w:r>
          </w:p>
          <w:p w:rsidR="00B460C6" w:rsidRDefault="00B460C6" w:rsidP="00D70856">
            <w:pPr>
              <w:spacing w:after="0" w:line="240" w:lineRule="auto"/>
              <w:rPr>
                <w:rFonts w:ascii="Times New Roman" w:hAnsi="Times New Roman" w:cs="Times New Roman"/>
                <w:bCs/>
                <w:color w:val="000000"/>
                <w:lang w:val="kk-KZ"/>
              </w:rPr>
            </w:pPr>
            <w:r>
              <w:rPr>
                <w:rFonts w:ascii="Times New Roman" w:hAnsi="Times New Roman" w:cs="Times New Roman"/>
                <w:lang w:val="kk-KZ"/>
              </w:rPr>
              <w:t>«Оригами» үлгісі бойынша қарапайым пішіндер құрастырады.</w:t>
            </w:r>
          </w:p>
          <w:p w:rsidR="00B460C6" w:rsidRDefault="00B460C6" w:rsidP="00D70856">
            <w:pPr>
              <w:spacing w:after="0" w:line="240" w:lineRule="auto"/>
              <w:rPr>
                <w:rFonts w:ascii="Times New Roman" w:hAnsi="Times New Roman" w:cs="Times New Roman"/>
                <w:color w:val="000000"/>
                <w:lang w:val="kk-KZ"/>
              </w:rPr>
            </w:pPr>
          </w:p>
        </w:tc>
        <w:tc>
          <w:tcPr>
            <w:tcW w:w="2845" w:type="dxa"/>
            <w:gridSpan w:val="2"/>
          </w:tcPr>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 xml:space="preserve"> «Не жетіспейді»</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Шарты: Суреттегі жабайы аңдардың қандай дене мүшелері жетіспейтінің айтып, орындарына жапсырып қояды</w:t>
            </w:r>
          </w:p>
          <w:p w:rsidR="00B460C6" w:rsidRDefault="00B460C6" w:rsidP="00D70856">
            <w:pPr>
              <w:spacing w:after="0" w:line="240" w:lineRule="auto"/>
              <w:rPr>
                <w:rFonts w:ascii="Times New Roman" w:hAnsi="Times New Roman" w:cs="Times New Roman"/>
                <w:lang w:val="kk-KZ"/>
              </w:rPr>
            </w:pPr>
          </w:p>
          <w:p w:rsidR="00B460C6" w:rsidRDefault="00B460C6" w:rsidP="00D70856">
            <w:pPr>
              <w:spacing w:after="0" w:line="240" w:lineRule="auto"/>
              <w:rPr>
                <w:rFonts w:ascii="Times New Roman" w:hAnsi="Times New Roman" w:cs="Times New Roman"/>
                <w:bCs/>
                <w:lang w:val="kk-KZ"/>
              </w:rPr>
            </w:pPr>
            <w:r>
              <w:rPr>
                <w:rFonts w:ascii="Times New Roman" w:hAnsi="Times New Roman" w:cs="Times New Roman"/>
                <w:bCs/>
                <w:lang w:val="kk-KZ"/>
              </w:rPr>
              <w:t>Сөйлеуді дамыту</w:t>
            </w:r>
          </w:p>
          <w:p w:rsidR="00B460C6" w:rsidRDefault="00B460C6" w:rsidP="00D70856">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Сөйлеу қарқынын өзгертуді бекіту: ақырын, жылдам сөйлеуді меңгерту</w:t>
            </w:r>
            <w:r>
              <w:rPr>
                <w:rFonts w:ascii="Times New Roman" w:hAnsi="Times New Roman" w:cs="Times New Roman"/>
                <w:color w:val="000000"/>
                <w:lang w:val="kk-KZ"/>
              </w:rPr>
              <w:br/>
              <w:t>үшін тақпақтар мен жаңылтпаштар айтқызу.</w:t>
            </w:r>
          </w:p>
        </w:tc>
        <w:tc>
          <w:tcPr>
            <w:tcW w:w="2400" w:type="dxa"/>
          </w:tcPr>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Еркін ойын: «Кім жылдам»</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Шарты:Шашылып жатқан ойыншықтарды жылдам әрі тез жинайды.</w:t>
            </w:r>
          </w:p>
          <w:p w:rsidR="00B460C6" w:rsidRDefault="00B460C6" w:rsidP="00D70856">
            <w:pPr>
              <w:spacing w:after="0" w:line="240" w:lineRule="auto"/>
              <w:rPr>
                <w:rFonts w:ascii="Times New Roman" w:hAnsi="Times New Roman" w:cs="Times New Roman"/>
                <w:lang w:val="kk-KZ"/>
              </w:rPr>
            </w:pPr>
          </w:p>
          <w:p w:rsidR="00B460C6" w:rsidRDefault="00B460C6" w:rsidP="00D70856">
            <w:pPr>
              <w:spacing w:after="0" w:line="240" w:lineRule="auto"/>
              <w:rPr>
                <w:rFonts w:ascii="Times New Roman" w:hAnsi="Times New Roman" w:cs="Times New Roman"/>
                <w:bCs/>
                <w:lang w:val="kk-KZ"/>
              </w:rPr>
            </w:pPr>
            <w:r>
              <w:rPr>
                <w:rFonts w:ascii="Times New Roman" w:hAnsi="Times New Roman" w:cs="Times New Roman"/>
                <w:bCs/>
                <w:lang w:val="kk-KZ"/>
              </w:rPr>
              <w:t>Математика негіздері</w:t>
            </w:r>
          </w:p>
          <w:p w:rsidR="00B460C6" w:rsidRDefault="00B460C6" w:rsidP="00D70856">
            <w:pPr>
              <w:spacing w:after="0" w:line="240" w:lineRule="auto"/>
              <w:rPr>
                <w:rFonts w:ascii="Times New Roman" w:hAnsi="Times New Roman" w:cs="Times New Roman"/>
                <w:color w:val="000000"/>
                <w:lang w:val="kk-KZ"/>
              </w:rPr>
            </w:pPr>
            <w:r>
              <w:rPr>
                <w:rFonts w:ascii="Times New Roman" w:hAnsi="Times New Roman" w:cs="Times New Roman"/>
                <w:lang w:val="kk-KZ"/>
              </w:rPr>
              <w:t>Нешінші?", "Саны бойынша қайсысы?" сұрақтарына жауап беру дағдыларын дамыту.</w:t>
            </w:r>
          </w:p>
        </w:tc>
        <w:tc>
          <w:tcPr>
            <w:tcW w:w="2590" w:type="dxa"/>
          </w:tcPr>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Еркін ойын«Сәлемдесу»</w:t>
            </w:r>
            <w:r>
              <w:rPr>
                <w:rFonts w:ascii="Times New Roman" w:hAnsi="Times New Roman" w:cs="Times New Roman"/>
                <w:lang w:val="kk-KZ"/>
              </w:rPr>
              <w:br/>
              <w:t xml:space="preserve">Шарты: Қызықты етіп амандасу үлгілерін ойлап табады </w:t>
            </w:r>
          </w:p>
          <w:p w:rsidR="00B460C6" w:rsidRDefault="00B460C6" w:rsidP="00D70856">
            <w:pPr>
              <w:spacing w:after="0" w:line="240" w:lineRule="auto"/>
              <w:rPr>
                <w:rFonts w:ascii="Times New Roman" w:hAnsi="Times New Roman" w:cs="Times New Roman"/>
                <w:bCs/>
                <w:lang w:val="kk-KZ"/>
              </w:rPr>
            </w:pPr>
          </w:p>
          <w:p w:rsidR="00B460C6" w:rsidRDefault="00B460C6" w:rsidP="00D70856">
            <w:pPr>
              <w:spacing w:after="0" w:line="240" w:lineRule="auto"/>
              <w:rPr>
                <w:rFonts w:ascii="Times New Roman" w:hAnsi="Times New Roman" w:cs="Times New Roman"/>
                <w:bCs/>
                <w:lang w:val="kk-KZ"/>
              </w:rPr>
            </w:pPr>
            <w:r>
              <w:rPr>
                <w:rFonts w:ascii="Times New Roman" w:hAnsi="Times New Roman" w:cs="Times New Roman"/>
                <w:bCs/>
                <w:lang w:val="kk-KZ"/>
              </w:rPr>
              <w:t>Сөйлеуді дамыту</w:t>
            </w:r>
          </w:p>
          <w:p w:rsidR="00B460C6" w:rsidRDefault="00B460C6" w:rsidP="00D70856">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Сөйлеу қарқынын өзгертуді бекіту: ақырын, жылдам сөйлеуді меңгерту</w:t>
            </w:r>
            <w:r>
              <w:rPr>
                <w:rFonts w:ascii="Times New Roman" w:hAnsi="Times New Roman" w:cs="Times New Roman"/>
                <w:color w:val="000000"/>
                <w:lang w:val="kk-KZ"/>
              </w:rPr>
              <w:br/>
              <w:t>үшін тақпақтар мен жаңылтпаштар айтқызу.</w:t>
            </w:r>
          </w:p>
          <w:p w:rsidR="00B460C6" w:rsidRDefault="00B460C6" w:rsidP="00D70856">
            <w:pPr>
              <w:spacing w:after="0" w:line="240" w:lineRule="auto"/>
              <w:rPr>
                <w:rFonts w:ascii="Times New Roman" w:hAnsi="Times New Roman" w:cs="Times New Roman"/>
                <w:lang w:val="kk-KZ"/>
              </w:rPr>
            </w:pPr>
          </w:p>
        </w:tc>
        <w:tc>
          <w:tcPr>
            <w:tcW w:w="3222" w:type="dxa"/>
            <w:gridSpan w:val="2"/>
          </w:tcPr>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 xml:space="preserve"> «Кім қалай ойлайды»</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Шарты: Суретте адамдардың не істеп жатқанын айтады.</w:t>
            </w:r>
          </w:p>
          <w:p w:rsidR="00B460C6" w:rsidRDefault="00B460C6" w:rsidP="00D70856">
            <w:pPr>
              <w:spacing w:after="0" w:line="240" w:lineRule="auto"/>
              <w:rPr>
                <w:rFonts w:ascii="Times New Roman" w:hAnsi="Times New Roman" w:cs="Times New Roman"/>
                <w:bCs/>
                <w:lang w:val="kk-KZ"/>
              </w:rPr>
            </w:pP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bCs/>
                <w:lang w:val="kk-KZ"/>
              </w:rPr>
              <w:t>Қоршаған ортамен таныстыру</w:t>
            </w:r>
          </w:p>
          <w:p w:rsidR="00B460C6" w:rsidRDefault="00B460C6" w:rsidP="00D70856">
            <w:pPr>
              <w:spacing w:after="0" w:line="240" w:lineRule="auto"/>
              <w:rPr>
                <w:rFonts w:ascii="Times New Roman" w:hAnsi="Times New Roman" w:cs="Times New Roman"/>
                <w:bCs/>
                <w:lang w:val="kk-KZ"/>
              </w:rPr>
            </w:pPr>
            <w:r>
              <w:rPr>
                <w:rFonts w:ascii="Times New Roman" w:hAnsi="Times New Roman" w:cs="Times New Roman"/>
                <w:color w:val="000000"/>
                <w:lang w:val="kk-KZ"/>
              </w:rPr>
              <w:t>Көлік түрлерінің қолданысын (әуе, су, жерде жүретін көліктер)</w:t>
            </w:r>
            <w:r>
              <w:rPr>
                <w:rFonts w:ascii="Times New Roman" w:hAnsi="Times New Roman" w:cs="Times New Roman"/>
                <w:color w:val="000000"/>
                <w:lang w:val="kk-KZ"/>
              </w:rPr>
              <w:br/>
              <w:t>ажырата білу, оның түрлері және қолданылу.</w:t>
            </w:r>
          </w:p>
          <w:p w:rsidR="00B460C6" w:rsidRDefault="00B460C6" w:rsidP="00D70856">
            <w:pPr>
              <w:spacing w:after="0" w:line="240" w:lineRule="auto"/>
              <w:rPr>
                <w:rFonts w:ascii="Times New Roman" w:hAnsi="Times New Roman" w:cs="Times New Roman"/>
                <w:lang w:val="kk-KZ"/>
              </w:rPr>
            </w:pPr>
          </w:p>
        </w:tc>
      </w:tr>
      <w:tr w:rsidR="00B460C6" w:rsidRPr="00382E79" w:rsidTr="00B460C6">
        <w:trPr>
          <w:trHeight w:val="1687"/>
        </w:trPr>
        <w:tc>
          <w:tcPr>
            <w:tcW w:w="2234" w:type="dxa"/>
          </w:tcPr>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b/>
                <w:bCs/>
                <w:lang w:val="kk-KZ"/>
              </w:rPr>
              <w:t xml:space="preserve">Таңертенгі жаттығу  </w:t>
            </w:r>
          </w:p>
        </w:tc>
        <w:tc>
          <w:tcPr>
            <w:tcW w:w="2552" w:type="dxa"/>
            <w:tcBorders>
              <w:right w:val="single" w:sz="4" w:space="0" w:color="auto"/>
            </w:tcBorders>
          </w:tcPr>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Қимылды ойындарға қызығушылықты дамыту. Таныс ойындарды ұйымдастыруда бастамашылдық, дербестік танытуға баулу.</w:t>
            </w:r>
          </w:p>
          <w:p w:rsidR="00B460C6" w:rsidRDefault="00B460C6" w:rsidP="00D70856">
            <w:pPr>
              <w:widowControl w:val="0"/>
              <w:spacing w:line="256" w:lineRule="auto"/>
              <w:rPr>
                <w:rFonts w:ascii="Times New Roman" w:hAnsi="Times New Roman" w:cs="Times New Roman"/>
                <w:bCs/>
                <w:lang w:val="kk-KZ"/>
              </w:rPr>
            </w:pPr>
            <w:r>
              <w:rPr>
                <w:rFonts w:ascii="Times New Roman" w:hAnsi="Times New Roman" w:cs="Times New Roman"/>
                <w:bCs/>
                <w:lang w:val="kk-KZ"/>
              </w:rPr>
              <w:t>( Дене тәрбиесі)</w:t>
            </w:r>
          </w:p>
          <w:p w:rsidR="00B460C6" w:rsidRDefault="00B460C6" w:rsidP="00D70856">
            <w:pPr>
              <w:widowControl w:val="0"/>
              <w:spacing w:line="256" w:lineRule="auto"/>
              <w:rPr>
                <w:rFonts w:ascii="Times New Roman" w:eastAsia="Times New Roman" w:hAnsi="Times New Roman" w:cs="Times New Roman"/>
                <w:lang w:val="kk-KZ"/>
              </w:rPr>
            </w:pPr>
            <w:r>
              <w:rPr>
                <w:rFonts w:ascii="Times New Roman" w:hAnsi="Times New Roman" w:cs="Times New Roman"/>
                <w:i/>
                <w:w w:val="101"/>
                <w:lang w:val="kk-KZ"/>
              </w:rPr>
              <w:t>Қауіпсіздік  ережесін сақтау.</w:t>
            </w:r>
          </w:p>
          <w:p w:rsidR="00B460C6" w:rsidRDefault="00B460C6" w:rsidP="00D70856">
            <w:pPr>
              <w:spacing w:after="0" w:line="240" w:lineRule="auto"/>
              <w:rPr>
                <w:rFonts w:ascii="Times New Roman" w:hAnsi="Times New Roman" w:cs="Times New Roman"/>
                <w:bCs/>
                <w:lang w:val="kk-KZ"/>
              </w:rPr>
            </w:pPr>
          </w:p>
        </w:tc>
        <w:tc>
          <w:tcPr>
            <w:tcW w:w="2693" w:type="dxa"/>
            <w:tcBorders>
              <w:left w:val="single" w:sz="4" w:space="0" w:color="auto"/>
              <w:right w:val="single" w:sz="4" w:space="0" w:color="auto"/>
            </w:tcBorders>
          </w:tcPr>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Қимылды ойындарға қызығушылықты дамыту. Таныс ойындарды ұйымдастыруда бастамашылдық, дербестік танытуға баулу.</w:t>
            </w:r>
          </w:p>
          <w:p w:rsidR="00B460C6" w:rsidRDefault="00B460C6" w:rsidP="00D70856">
            <w:pPr>
              <w:widowControl w:val="0"/>
              <w:spacing w:line="256" w:lineRule="auto"/>
              <w:rPr>
                <w:rFonts w:ascii="Times New Roman" w:hAnsi="Times New Roman" w:cs="Times New Roman"/>
                <w:bCs/>
                <w:lang w:val="kk-KZ"/>
              </w:rPr>
            </w:pPr>
            <w:r>
              <w:rPr>
                <w:rFonts w:ascii="Times New Roman" w:hAnsi="Times New Roman" w:cs="Times New Roman"/>
                <w:bCs/>
                <w:lang w:val="kk-KZ"/>
              </w:rPr>
              <w:t>(Дене тәрбиесі</w:t>
            </w:r>
            <w:r w:rsidRPr="00C12556">
              <w:rPr>
                <w:rFonts w:ascii="Times New Roman" w:hAnsi="Times New Roman" w:cs="Times New Roman"/>
                <w:bCs/>
                <w:lang w:val="kk-KZ"/>
              </w:rPr>
              <w:t xml:space="preserve"> </w:t>
            </w:r>
            <w:r>
              <w:rPr>
                <w:rFonts w:ascii="Times New Roman" w:hAnsi="Times New Roman" w:cs="Times New Roman"/>
                <w:bCs/>
                <w:lang w:val="kk-KZ"/>
              </w:rPr>
              <w:t>)</w:t>
            </w:r>
          </w:p>
          <w:p w:rsidR="00B460C6" w:rsidRDefault="00B460C6" w:rsidP="00D70856">
            <w:pPr>
              <w:widowControl w:val="0"/>
              <w:spacing w:line="256" w:lineRule="auto"/>
              <w:rPr>
                <w:rFonts w:ascii="Times New Roman" w:eastAsia="Times New Roman" w:hAnsi="Times New Roman" w:cs="Times New Roman"/>
                <w:lang w:val="kk-KZ"/>
              </w:rPr>
            </w:pPr>
            <w:r>
              <w:rPr>
                <w:rFonts w:ascii="Times New Roman" w:hAnsi="Times New Roman" w:cs="Times New Roman"/>
                <w:i/>
                <w:w w:val="101"/>
                <w:lang w:val="kk-KZ"/>
              </w:rPr>
              <w:t>Қауіпсіздік  ережесін сақтау.</w:t>
            </w:r>
          </w:p>
          <w:p w:rsidR="00B460C6" w:rsidRDefault="00B460C6" w:rsidP="00D70856">
            <w:pPr>
              <w:spacing w:after="0" w:line="240" w:lineRule="auto"/>
              <w:rPr>
                <w:rFonts w:ascii="Times New Roman" w:hAnsi="Times New Roman" w:cs="Times New Roman"/>
                <w:lang w:val="kk-KZ"/>
              </w:rPr>
            </w:pP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i/>
                <w:w w:val="101"/>
                <w:lang w:val="kk-KZ"/>
              </w:rPr>
              <w:t xml:space="preserve"> </w:t>
            </w:r>
          </w:p>
        </w:tc>
        <w:tc>
          <w:tcPr>
            <w:tcW w:w="2552" w:type="dxa"/>
            <w:gridSpan w:val="2"/>
            <w:tcBorders>
              <w:left w:val="single" w:sz="4" w:space="0" w:color="auto"/>
              <w:right w:val="single" w:sz="4" w:space="0" w:color="auto"/>
            </w:tcBorders>
          </w:tcPr>
          <w:p w:rsidR="00B460C6" w:rsidRDefault="00B460C6" w:rsidP="00D70856">
            <w:pPr>
              <w:widowControl w:val="0"/>
              <w:spacing w:line="256" w:lineRule="auto"/>
              <w:rPr>
                <w:rFonts w:ascii="Times New Roman" w:hAnsi="Times New Roman" w:cs="Times New Roman"/>
                <w:lang w:val="kk-KZ"/>
              </w:rPr>
            </w:pPr>
            <w:r>
              <w:rPr>
                <w:rFonts w:ascii="Times New Roman" w:hAnsi="Times New Roman" w:cs="Times New Roman"/>
                <w:lang w:val="kk-KZ"/>
              </w:rPr>
              <w:t>Қимылды ойындарға қызығушылықты дамыту. Таныс ойындарды ұйымдастыруда  танытуға баулу.</w:t>
            </w:r>
            <w:r>
              <w:rPr>
                <w:rFonts w:ascii="Times New Roman" w:hAnsi="Times New Roman" w:cs="Times New Roman"/>
                <w:bCs/>
                <w:lang w:val="kk-KZ"/>
              </w:rPr>
              <w:t xml:space="preserve"> </w:t>
            </w:r>
            <w:r>
              <w:rPr>
                <w:rFonts w:ascii="Times New Roman" w:hAnsi="Times New Roman" w:cs="Times New Roman"/>
                <w:bCs/>
              </w:rPr>
              <w:t>(</w:t>
            </w:r>
            <w:r>
              <w:rPr>
                <w:rFonts w:ascii="Times New Roman" w:hAnsi="Times New Roman" w:cs="Times New Roman"/>
                <w:bCs/>
                <w:lang w:val="kk-KZ"/>
              </w:rPr>
              <w:t>Дене тәрбиесі)</w:t>
            </w:r>
            <w:r>
              <w:rPr>
                <w:rFonts w:ascii="Times New Roman" w:hAnsi="Times New Roman" w:cs="Times New Roman"/>
                <w:lang w:val="kk-KZ"/>
              </w:rPr>
              <w:br/>
            </w:r>
          </w:p>
          <w:p w:rsidR="00B460C6" w:rsidRDefault="00B460C6" w:rsidP="00D70856">
            <w:pPr>
              <w:widowControl w:val="0"/>
              <w:spacing w:line="256" w:lineRule="auto"/>
              <w:rPr>
                <w:rFonts w:ascii="Times New Roman" w:eastAsia="Times New Roman" w:hAnsi="Times New Roman" w:cs="Times New Roman"/>
                <w:lang w:val="kk-KZ"/>
              </w:rPr>
            </w:pPr>
            <w:r>
              <w:rPr>
                <w:rFonts w:ascii="Times New Roman" w:hAnsi="Times New Roman" w:cs="Times New Roman"/>
                <w:i/>
                <w:w w:val="101"/>
                <w:lang w:val="kk-KZ"/>
              </w:rPr>
              <w:t>Қауіпсіздік  ережесін сақтау.</w:t>
            </w:r>
          </w:p>
          <w:p w:rsidR="00B460C6" w:rsidRDefault="00B460C6" w:rsidP="00D70856">
            <w:pPr>
              <w:spacing w:after="0" w:line="240" w:lineRule="auto"/>
              <w:rPr>
                <w:rFonts w:ascii="Times New Roman" w:hAnsi="Times New Roman" w:cs="Times New Roman"/>
                <w:lang w:val="kk-KZ"/>
              </w:rPr>
            </w:pPr>
          </w:p>
          <w:p w:rsidR="00B460C6" w:rsidRDefault="00B460C6" w:rsidP="00D70856">
            <w:pPr>
              <w:spacing w:after="0" w:line="240" w:lineRule="auto"/>
              <w:rPr>
                <w:rFonts w:ascii="Times New Roman" w:hAnsi="Times New Roman" w:cs="Times New Roman"/>
                <w:bCs/>
                <w:lang w:val="kk-KZ"/>
              </w:rPr>
            </w:pPr>
            <w:r>
              <w:rPr>
                <w:rFonts w:ascii="Times New Roman" w:hAnsi="Times New Roman" w:cs="Times New Roman"/>
                <w:bCs/>
                <w:lang w:val="kk-KZ"/>
              </w:rPr>
              <w:t xml:space="preserve"> </w:t>
            </w:r>
          </w:p>
        </w:tc>
        <w:tc>
          <w:tcPr>
            <w:tcW w:w="2590" w:type="dxa"/>
            <w:tcBorders>
              <w:left w:val="single" w:sz="4" w:space="0" w:color="auto"/>
              <w:right w:val="single" w:sz="4" w:space="0" w:color="auto"/>
            </w:tcBorders>
          </w:tcPr>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Қимылды ойындарға қызығушылықты дамыту. Таныс ойындарды ұйымдастыруда бастамашылдық, дербестік танытуға баулу.</w:t>
            </w:r>
          </w:p>
          <w:p w:rsidR="00B460C6" w:rsidRDefault="00B460C6" w:rsidP="00D70856">
            <w:pPr>
              <w:widowControl w:val="0"/>
              <w:spacing w:line="256" w:lineRule="auto"/>
              <w:rPr>
                <w:rFonts w:ascii="Times New Roman" w:hAnsi="Times New Roman" w:cs="Times New Roman"/>
                <w:bCs/>
                <w:lang w:val="kk-KZ"/>
              </w:rPr>
            </w:pPr>
            <w:r>
              <w:rPr>
                <w:rFonts w:ascii="Times New Roman" w:hAnsi="Times New Roman" w:cs="Times New Roman"/>
                <w:bCs/>
                <w:lang w:val="kk-KZ"/>
              </w:rPr>
              <w:t>(Дене тәрбиесі</w:t>
            </w:r>
            <w:r w:rsidRPr="00C12556">
              <w:rPr>
                <w:rFonts w:ascii="Times New Roman" w:hAnsi="Times New Roman" w:cs="Times New Roman"/>
                <w:bCs/>
                <w:lang w:val="kk-KZ"/>
              </w:rPr>
              <w:t xml:space="preserve"> </w:t>
            </w:r>
            <w:r>
              <w:rPr>
                <w:rFonts w:ascii="Times New Roman" w:hAnsi="Times New Roman" w:cs="Times New Roman"/>
                <w:bCs/>
                <w:lang w:val="kk-KZ"/>
              </w:rPr>
              <w:t>)</w:t>
            </w:r>
          </w:p>
          <w:p w:rsidR="00B460C6" w:rsidRDefault="00B460C6" w:rsidP="00D70856">
            <w:pPr>
              <w:widowControl w:val="0"/>
              <w:spacing w:line="256" w:lineRule="auto"/>
              <w:rPr>
                <w:rFonts w:ascii="Times New Roman" w:eastAsia="Times New Roman" w:hAnsi="Times New Roman" w:cs="Times New Roman"/>
                <w:lang w:val="kk-KZ"/>
              </w:rPr>
            </w:pPr>
            <w:r>
              <w:rPr>
                <w:rFonts w:ascii="Times New Roman" w:hAnsi="Times New Roman" w:cs="Times New Roman"/>
                <w:i/>
                <w:w w:val="101"/>
                <w:lang w:val="kk-KZ"/>
              </w:rPr>
              <w:t>Қауіпсіздік  ережесін сақтау.</w:t>
            </w:r>
          </w:p>
          <w:p w:rsidR="00B460C6" w:rsidRDefault="00B460C6" w:rsidP="00D70856">
            <w:pPr>
              <w:spacing w:after="0" w:line="240" w:lineRule="auto"/>
              <w:rPr>
                <w:rFonts w:ascii="Times New Roman" w:hAnsi="Times New Roman" w:cs="Times New Roman"/>
                <w:bCs/>
                <w:lang w:val="kk-KZ"/>
              </w:rPr>
            </w:pPr>
          </w:p>
        </w:tc>
        <w:tc>
          <w:tcPr>
            <w:tcW w:w="3222" w:type="dxa"/>
            <w:gridSpan w:val="2"/>
            <w:tcBorders>
              <w:left w:val="single" w:sz="4" w:space="0" w:color="auto"/>
            </w:tcBorders>
          </w:tcPr>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Қимылды ойындарға қызығушылықты дамыту. Таныс ойындарды ұйымдастыруда бастамашылдық, дербестік танытуға баулу.</w:t>
            </w:r>
          </w:p>
          <w:p w:rsidR="00B460C6" w:rsidRDefault="00B460C6" w:rsidP="00D70856">
            <w:pPr>
              <w:spacing w:after="0" w:line="240" w:lineRule="auto"/>
              <w:rPr>
                <w:rFonts w:ascii="Times New Roman" w:hAnsi="Times New Roman" w:cs="Times New Roman"/>
                <w:lang w:val="kk-KZ"/>
              </w:rPr>
            </w:pPr>
            <w:r w:rsidRPr="00C12556">
              <w:rPr>
                <w:rFonts w:ascii="Times New Roman" w:hAnsi="Times New Roman" w:cs="Times New Roman"/>
                <w:bCs/>
                <w:lang w:val="kk-KZ"/>
              </w:rPr>
              <w:t>(</w:t>
            </w:r>
            <w:r>
              <w:rPr>
                <w:rFonts w:ascii="Times New Roman" w:hAnsi="Times New Roman" w:cs="Times New Roman"/>
                <w:bCs/>
                <w:lang w:val="kk-KZ"/>
              </w:rPr>
              <w:t>Дене тәрбиесі.</w:t>
            </w:r>
          </w:p>
          <w:p w:rsidR="00B460C6" w:rsidRDefault="00B460C6" w:rsidP="00D70856">
            <w:pPr>
              <w:widowControl w:val="0"/>
              <w:spacing w:line="256" w:lineRule="auto"/>
              <w:rPr>
                <w:rFonts w:ascii="Times New Roman" w:eastAsia="Times New Roman" w:hAnsi="Times New Roman" w:cs="Times New Roman"/>
                <w:lang w:val="kk-KZ"/>
              </w:rPr>
            </w:pPr>
            <w:r>
              <w:rPr>
                <w:rFonts w:ascii="Times New Roman" w:hAnsi="Times New Roman" w:cs="Times New Roman"/>
                <w:i/>
                <w:w w:val="101"/>
                <w:lang w:val="kk-KZ"/>
              </w:rPr>
              <w:t>Қауіпсіздік  ережесін сақтау.</w:t>
            </w:r>
          </w:p>
          <w:p w:rsidR="00B460C6" w:rsidRDefault="00B460C6" w:rsidP="00D70856">
            <w:pPr>
              <w:spacing w:after="0" w:line="240" w:lineRule="auto"/>
              <w:rPr>
                <w:rFonts w:ascii="Times New Roman" w:hAnsi="Times New Roman" w:cs="Times New Roman"/>
                <w:lang w:val="kk-KZ"/>
              </w:rPr>
            </w:pPr>
          </w:p>
        </w:tc>
      </w:tr>
      <w:tr w:rsidR="00B460C6" w:rsidTr="00B460C6">
        <w:trPr>
          <w:trHeight w:val="395"/>
        </w:trPr>
        <w:tc>
          <w:tcPr>
            <w:tcW w:w="2234" w:type="dxa"/>
          </w:tcPr>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b/>
                <w:bCs/>
                <w:lang w:val="kk-KZ"/>
              </w:rPr>
              <w:t xml:space="preserve">Таңғы ас </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b/>
                <w:bCs/>
                <w:lang w:val="kk-KZ"/>
              </w:rPr>
              <w:t> </w:t>
            </w:r>
          </w:p>
        </w:tc>
        <w:tc>
          <w:tcPr>
            <w:tcW w:w="2552" w:type="dxa"/>
            <w:tcBorders>
              <w:right w:val="single" w:sz="4" w:space="0" w:color="auto"/>
            </w:tcBorders>
          </w:tcPr>
          <w:p w:rsidR="00B460C6" w:rsidRDefault="00B460C6" w:rsidP="00D70856">
            <w:pPr>
              <w:spacing w:after="0" w:line="240" w:lineRule="auto"/>
              <w:rPr>
                <w:rFonts w:ascii="Times New Roman" w:eastAsia="Times New Roman" w:hAnsi="Times New Roman" w:cs="Times New Roman"/>
                <w:i/>
                <w:kern w:val="2"/>
                <w:lang w:val="kk-KZ" w:eastAsia="zh-TW"/>
              </w:rPr>
            </w:pPr>
            <w:r>
              <w:rPr>
                <w:rFonts w:ascii="Times New Roman" w:eastAsia="Times New Roman" w:hAnsi="Times New Roman" w:cs="Times New Roman"/>
                <w:i/>
                <w:kern w:val="2"/>
                <w:lang w:val="kk-KZ" w:eastAsia="zh-TW"/>
              </w:rPr>
              <w:t xml:space="preserve">«Энергияны үнемді тұтыну» - табиғи ресурстарға ұқыпты қарауды </w:t>
            </w:r>
          </w:p>
          <w:p w:rsidR="00B460C6" w:rsidRDefault="00B460C6" w:rsidP="00D70856">
            <w:pPr>
              <w:spacing w:after="0" w:line="240" w:lineRule="auto"/>
              <w:rPr>
                <w:rFonts w:ascii="Times New Roman" w:eastAsia="Calibri" w:hAnsi="Times New Roman" w:cs="Times New Roman"/>
                <w:color w:val="000000"/>
                <w:lang w:val="kk-KZ"/>
              </w:rPr>
            </w:pPr>
            <w:r>
              <w:rPr>
                <w:rFonts w:ascii="Times New Roman" w:eastAsia="Times New Roman" w:hAnsi="Times New Roman" w:cs="Times New Roman"/>
                <w:i/>
                <w:kern w:val="2"/>
                <w:lang w:val="kk-KZ" w:eastAsia="zh-TW"/>
              </w:rPr>
              <w:t>қалыптастыру</w:t>
            </w:r>
          </w:p>
          <w:p w:rsidR="00B460C6" w:rsidRDefault="00B460C6" w:rsidP="00D70856">
            <w:pPr>
              <w:spacing w:after="0" w:line="240" w:lineRule="auto"/>
              <w:rPr>
                <w:rFonts w:ascii="Times New Roman" w:eastAsia="Calibri" w:hAnsi="Times New Roman" w:cs="Times New Roman"/>
                <w:bCs/>
                <w:color w:val="000000"/>
                <w:lang w:val="kk-KZ"/>
              </w:rPr>
            </w:pPr>
            <w:r>
              <w:rPr>
                <w:rFonts w:ascii="Times New Roman" w:eastAsia="Calibri" w:hAnsi="Times New Roman" w:cs="Times New Roman"/>
                <w:color w:val="000000"/>
                <w:lang w:val="kk-KZ"/>
              </w:rPr>
              <w:t>Таңғы ас алдында қолдарын сумен сабындап жуу мәдениетін қалыптастыру.</w:t>
            </w:r>
          </w:p>
          <w:p w:rsidR="00B460C6" w:rsidRDefault="00B460C6" w:rsidP="00D70856">
            <w:pPr>
              <w:widowControl w:val="0"/>
              <w:spacing w:line="256" w:lineRule="auto"/>
              <w:rPr>
                <w:rFonts w:ascii="Times New Roman" w:eastAsia="Times New Roman" w:hAnsi="Times New Roman" w:cs="Times New Roman"/>
                <w:lang w:val="kk-KZ"/>
              </w:rPr>
            </w:pPr>
            <w:r>
              <w:rPr>
                <w:rFonts w:ascii="Times New Roman" w:hAnsi="Times New Roman" w:cs="Times New Roman"/>
                <w:i/>
                <w:w w:val="101"/>
                <w:lang w:val="kk-KZ"/>
              </w:rPr>
              <w:t>Қауіпсіздік  ережесін сақтау.</w:t>
            </w:r>
          </w:p>
          <w:p w:rsidR="00B460C6" w:rsidRDefault="00B460C6" w:rsidP="00D70856">
            <w:pPr>
              <w:spacing w:after="0" w:line="240" w:lineRule="auto"/>
              <w:rPr>
                <w:rFonts w:ascii="Times New Roman" w:eastAsia="Calibri" w:hAnsi="Times New Roman" w:cs="Times New Roman"/>
                <w:lang w:val="kk-KZ"/>
              </w:rPr>
            </w:pPr>
          </w:p>
        </w:tc>
        <w:tc>
          <w:tcPr>
            <w:tcW w:w="2693" w:type="dxa"/>
            <w:tcBorders>
              <w:left w:val="single" w:sz="4" w:space="0" w:color="auto"/>
              <w:right w:val="single" w:sz="4" w:space="0" w:color="auto"/>
            </w:tcBorders>
          </w:tcPr>
          <w:p w:rsidR="00B460C6" w:rsidRDefault="00B460C6" w:rsidP="00D70856">
            <w:pPr>
              <w:spacing w:after="0" w:line="240" w:lineRule="auto"/>
              <w:rPr>
                <w:rFonts w:ascii="Times New Roman" w:eastAsia="Calibri" w:hAnsi="Times New Roman" w:cs="Times New Roman"/>
                <w:lang w:val="kk-KZ"/>
              </w:rPr>
            </w:pPr>
            <w:r>
              <w:rPr>
                <w:rFonts w:ascii="Times New Roman" w:eastAsia="Times New Roman" w:hAnsi="Times New Roman" w:cs="Times New Roman"/>
                <w:i/>
                <w:kern w:val="2"/>
                <w:lang w:val="kk-KZ" w:eastAsia="zh-TW"/>
              </w:rPr>
              <w:t>«Суды, тамақты, энергияны үнемді тұтыну» - табиғи ресурстарға ұқыпты қарауды қалыптастыру</w:t>
            </w:r>
          </w:p>
          <w:p w:rsidR="00B460C6" w:rsidRDefault="00B460C6" w:rsidP="00D70856">
            <w:pPr>
              <w:spacing w:after="0" w:line="240" w:lineRule="auto"/>
              <w:rPr>
                <w:rFonts w:ascii="Times New Roman" w:hAnsi="Times New Roman" w:cs="Times New Roman"/>
                <w:lang w:val="kk-KZ"/>
              </w:rPr>
            </w:pPr>
            <w:r>
              <w:rPr>
                <w:rFonts w:ascii="Times New Roman" w:eastAsia="Calibri" w:hAnsi="Times New Roman" w:cs="Times New Roman"/>
                <w:lang w:val="kk-KZ"/>
              </w:rPr>
              <w:t>Тамақтану (өз орнын білу, дұрыс отыру, ас ішу құралдарын дұрыс ұстау, тамақтану мәдениетін қалыптастыру,тамақ ішкенде сөйлемеу</w:t>
            </w:r>
            <w:r>
              <w:rPr>
                <w:rFonts w:ascii="Times New Roman" w:hAnsi="Times New Roman" w:cs="Times New Roman"/>
                <w:lang w:val="kk-KZ"/>
              </w:rPr>
              <w:t xml:space="preserve"> керектігін түсіндіру</w:t>
            </w:r>
          </w:p>
          <w:p w:rsidR="00B460C6" w:rsidRDefault="00B460C6" w:rsidP="00D70856">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тамақтанып болғаннан кейін алғыс айту).</w:t>
            </w:r>
          </w:p>
        </w:tc>
        <w:tc>
          <w:tcPr>
            <w:tcW w:w="2552" w:type="dxa"/>
            <w:gridSpan w:val="2"/>
            <w:tcBorders>
              <w:left w:val="single" w:sz="4" w:space="0" w:color="auto"/>
              <w:right w:val="single" w:sz="4" w:space="0" w:color="auto"/>
            </w:tcBorders>
          </w:tcPr>
          <w:p w:rsidR="00B460C6" w:rsidRDefault="00B460C6" w:rsidP="00D70856">
            <w:pPr>
              <w:spacing w:after="0" w:line="240" w:lineRule="auto"/>
              <w:rPr>
                <w:rFonts w:ascii="Times New Roman" w:eastAsia="Times New Roman" w:hAnsi="Times New Roman" w:cs="Times New Roman"/>
                <w:i/>
                <w:kern w:val="2"/>
                <w:lang w:val="kk-KZ" w:eastAsia="zh-TW"/>
              </w:rPr>
            </w:pPr>
            <w:r>
              <w:rPr>
                <w:rFonts w:ascii="Times New Roman" w:eastAsia="Times New Roman" w:hAnsi="Times New Roman" w:cs="Times New Roman"/>
                <w:i/>
                <w:kern w:val="2"/>
                <w:lang w:val="kk-KZ" w:eastAsia="zh-TW"/>
              </w:rPr>
              <w:t xml:space="preserve">«Энергияны үнемді тұтыну» - табиғи ресурстарға ұқыпты қарауды </w:t>
            </w:r>
          </w:p>
          <w:p w:rsidR="00B460C6" w:rsidRDefault="00B460C6" w:rsidP="00D70856">
            <w:pPr>
              <w:spacing w:after="0" w:line="240" w:lineRule="auto"/>
              <w:rPr>
                <w:rFonts w:ascii="Times New Roman" w:eastAsia="Times New Roman" w:hAnsi="Times New Roman" w:cs="Times New Roman"/>
                <w:i/>
                <w:kern w:val="2"/>
                <w:lang w:val="kk-KZ" w:eastAsia="zh-TW"/>
              </w:rPr>
            </w:pPr>
            <w:r>
              <w:rPr>
                <w:rFonts w:ascii="Times New Roman" w:eastAsia="Times New Roman" w:hAnsi="Times New Roman" w:cs="Times New Roman"/>
                <w:i/>
                <w:kern w:val="2"/>
                <w:lang w:val="kk-KZ" w:eastAsia="zh-TW"/>
              </w:rPr>
              <w:t>Қалыптастыру.</w:t>
            </w:r>
          </w:p>
          <w:p w:rsidR="00B460C6" w:rsidRDefault="00B460C6" w:rsidP="00D70856">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кезекшілердің еңбек әрекеті </w:t>
            </w:r>
            <w:r>
              <w:rPr>
                <w:rFonts w:ascii="Times New Roman" w:eastAsia="Calibri" w:hAnsi="Times New Roman" w:cs="Times New Roman"/>
                <w:lang w:val="kk-KZ"/>
              </w:rPr>
              <w:t>ас ішу құралдарын, майлықтарды  үстелге қою</w:t>
            </w:r>
          </w:p>
          <w:p w:rsidR="00B460C6" w:rsidRDefault="00B460C6" w:rsidP="00D70856">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Астарың дәмді болсын! </w:t>
            </w:r>
            <w:r>
              <w:rPr>
                <w:rFonts w:ascii="Times New Roman" w:hAnsi="Times New Roman" w:cs="Times New Roman"/>
                <w:bCs/>
                <w:lang w:val="kk-KZ"/>
              </w:rPr>
              <w:t xml:space="preserve"> </w:t>
            </w:r>
          </w:p>
          <w:p w:rsidR="00B460C6" w:rsidRDefault="00B460C6" w:rsidP="00D70856">
            <w:pPr>
              <w:widowControl w:val="0"/>
              <w:spacing w:line="256" w:lineRule="auto"/>
              <w:rPr>
                <w:rFonts w:ascii="Times New Roman" w:eastAsia="Calibri" w:hAnsi="Times New Roman" w:cs="Times New Roman"/>
                <w:lang w:val="kk-KZ"/>
              </w:rPr>
            </w:pPr>
            <w:r>
              <w:rPr>
                <w:rFonts w:ascii="Times New Roman" w:eastAsia="Calibri" w:hAnsi="Times New Roman" w:cs="Times New Roman"/>
                <w:lang w:val="kk-KZ"/>
              </w:rPr>
              <w:t>Бата беру</w:t>
            </w:r>
          </w:p>
          <w:p w:rsidR="00B460C6" w:rsidRDefault="00B460C6" w:rsidP="00D70856">
            <w:pPr>
              <w:widowControl w:val="0"/>
              <w:spacing w:line="256" w:lineRule="auto"/>
              <w:rPr>
                <w:rFonts w:ascii="Times New Roman" w:eastAsia="Times New Roman" w:hAnsi="Times New Roman" w:cs="Times New Roman"/>
                <w:lang w:val="kk-KZ"/>
              </w:rPr>
            </w:pPr>
            <w:r>
              <w:rPr>
                <w:rFonts w:ascii="Times New Roman" w:hAnsi="Times New Roman" w:cs="Times New Roman"/>
                <w:i/>
                <w:w w:val="101"/>
                <w:lang w:val="kk-KZ"/>
              </w:rPr>
              <w:t>Қауіпсіздік  ережесін сақтау.</w:t>
            </w:r>
          </w:p>
          <w:p w:rsidR="00B460C6" w:rsidRDefault="00B460C6" w:rsidP="00D70856">
            <w:pPr>
              <w:spacing w:after="0" w:line="240" w:lineRule="auto"/>
              <w:rPr>
                <w:rFonts w:ascii="Times New Roman" w:eastAsia="Calibri" w:hAnsi="Times New Roman" w:cs="Times New Roman"/>
                <w:lang w:val="kk-KZ"/>
              </w:rPr>
            </w:pPr>
          </w:p>
        </w:tc>
        <w:tc>
          <w:tcPr>
            <w:tcW w:w="2590" w:type="dxa"/>
            <w:tcBorders>
              <w:left w:val="single" w:sz="4" w:space="0" w:color="auto"/>
              <w:right w:val="single" w:sz="4" w:space="0" w:color="auto"/>
            </w:tcBorders>
          </w:tcPr>
          <w:p w:rsidR="00B460C6" w:rsidRDefault="00B460C6" w:rsidP="00D70856">
            <w:pPr>
              <w:spacing w:after="0" w:line="240" w:lineRule="auto"/>
              <w:rPr>
                <w:rFonts w:ascii="Times New Roman" w:eastAsia="Calibri" w:hAnsi="Times New Roman" w:cs="Times New Roman"/>
                <w:bCs/>
                <w:lang w:val="kk-KZ"/>
              </w:rPr>
            </w:pPr>
            <w:r>
              <w:rPr>
                <w:rFonts w:ascii="Times New Roman" w:eastAsia="Times New Roman" w:hAnsi="Times New Roman" w:cs="Times New Roman"/>
                <w:i/>
                <w:kern w:val="2"/>
                <w:lang w:val="kk-KZ" w:eastAsia="zh-TW"/>
              </w:rPr>
              <w:lastRenderedPageBreak/>
              <w:t>«Суды, тамақты, энергияны үнемді тұтыну» - табиғи ресурстарға ұқыпты қарауды қалыптастыру</w:t>
            </w:r>
          </w:p>
          <w:p w:rsidR="00B460C6" w:rsidRDefault="00B460C6" w:rsidP="00D70856">
            <w:pPr>
              <w:spacing w:after="0" w:line="240" w:lineRule="auto"/>
              <w:rPr>
                <w:rFonts w:ascii="Times New Roman" w:hAnsi="Times New Roman" w:cs="Times New Roman"/>
                <w:lang w:val="kk-KZ"/>
              </w:rPr>
            </w:pPr>
            <w:r>
              <w:rPr>
                <w:rFonts w:ascii="Times New Roman" w:eastAsia="Calibri" w:hAnsi="Times New Roman" w:cs="Times New Roman"/>
                <w:bCs/>
                <w:lang w:val="kk-KZ"/>
              </w:rPr>
              <w:t xml:space="preserve">Гигиеналық шаралар </w:t>
            </w:r>
            <w:r>
              <w:rPr>
                <w:rFonts w:ascii="Times New Roman" w:eastAsia="Calibri" w:hAnsi="Times New Roman" w:cs="Times New Roman"/>
                <w:lang w:val="kk-KZ"/>
              </w:rPr>
              <w:t xml:space="preserve">(қолды дұрыс жуу, өз орамалының орнын білу, қолды дұрыс сүрту және орамалды  орнына ілу, көркем сөз қолдану </w:t>
            </w:r>
            <w:r>
              <w:rPr>
                <w:rFonts w:ascii="Times New Roman" w:hAnsi="Times New Roman" w:cs="Times New Roman"/>
                <w:lang w:val="kk-KZ"/>
              </w:rPr>
              <w:t>)</w:t>
            </w:r>
          </w:p>
          <w:p w:rsidR="00B460C6" w:rsidRDefault="00B460C6" w:rsidP="00D70856">
            <w:pPr>
              <w:widowControl w:val="0"/>
              <w:spacing w:line="256" w:lineRule="auto"/>
              <w:rPr>
                <w:rFonts w:ascii="Times New Roman" w:hAnsi="Times New Roman" w:cs="Times New Roman"/>
                <w:lang w:val="kk-KZ"/>
              </w:rPr>
            </w:pPr>
            <w:r>
              <w:rPr>
                <w:rFonts w:ascii="Times New Roman" w:eastAsia="Calibri" w:hAnsi="Times New Roman" w:cs="Times New Roman"/>
                <w:lang w:val="kk-KZ"/>
              </w:rPr>
              <w:t>Мысалы</w:t>
            </w:r>
            <w:r>
              <w:rPr>
                <w:rFonts w:ascii="Times New Roman" w:hAnsi="Times New Roman" w:cs="Times New Roman"/>
                <w:lang w:val="kk-KZ"/>
              </w:rPr>
              <w:t xml:space="preserve"> рұқсатпа,кешіріңіз т/б</w:t>
            </w:r>
          </w:p>
          <w:p w:rsidR="00B460C6" w:rsidRDefault="00B460C6" w:rsidP="00D70856">
            <w:pPr>
              <w:widowControl w:val="0"/>
              <w:spacing w:line="256" w:lineRule="auto"/>
              <w:rPr>
                <w:rFonts w:ascii="Times New Roman" w:eastAsia="Calibri" w:hAnsi="Times New Roman" w:cs="Times New Roman"/>
                <w:lang w:val="kk-KZ"/>
              </w:rPr>
            </w:pPr>
            <w:r>
              <w:rPr>
                <w:rFonts w:ascii="Times New Roman" w:hAnsi="Times New Roman" w:cs="Times New Roman"/>
                <w:i/>
                <w:w w:val="101"/>
                <w:lang w:val="kk-KZ"/>
              </w:rPr>
              <w:t xml:space="preserve">Қауіпсіздік  ережесін </w:t>
            </w:r>
            <w:r>
              <w:rPr>
                <w:rFonts w:ascii="Times New Roman" w:hAnsi="Times New Roman" w:cs="Times New Roman"/>
                <w:i/>
                <w:w w:val="101"/>
                <w:lang w:val="kk-KZ"/>
              </w:rPr>
              <w:lastRenderedPageBreak/>
              <w:t>сақтау.</w:t>
            </w:r>
          </w:p>
        </w:tc>
        <w:tc>
          <w:tcPr>
            <w:tcW w:w="3222" w:type="dxa"/>
            <w:gridSpan w:val="2"/>
            <w:tcBorders>
              <w:left w:val="single" w:sz="4" w:space="0" w:color="auto"/>
            </w:tcBorders>
          </w:tcPr>
          <w:p w:rsidR="00B460C6" w:rsidRDefault="00B460C6" w:rsidP="00D70856">
            <w:pPr>
              <w:spacing w:after="0" w:line="240" w:lineRule="auto"/>
              <w:rPr>
                <w:rFonts w:ascii="Times New Roman" w:eastAsia="Times New Roman" w:hAnsi="Times New Roman" w:cs="Times New Roman"/>
                <w:i/>
                <w:kern w:val="2"/>
                <w:lang w:val="kk-KZ" w:eastAsia="zh-TW"/>
              </w:rPr>
            </w:pPr>
            <w:r>
              <w:rPr>
                <w:rFonts w:ascii="Times New Roman" w:eastAsia="Times New Roman" w:hAnsi="Times New Roman" w:cs="Times New Roman"/>
                <w:i/>
                <w:kern w:val="2"/>
                <w:lang w:val="kk-KZ" w:eastAsia="zh-TW"/>
              </w:rPr>
              <w:lastRenderedPageBreak/>
              <w:t xml:space="preserve">«Энергияны үнемді тұтыну» - табиғи ресурстарға ұқыпты қарауды </w:t>
            </w:r>
          </w:p>
          <w:p w:rsidR="00B460C6" w:rsidRDefault="00B460C6" w:rsidP="00D70856">
            <w:pPr>
              <w:spacing w:after="0" w:line="240" w:lineRule="auto"/>
              <w:rPr>
                <w:rFonts w:ascii="Times New Roman" w:eastAsia="Times New Roman" w:hAnsi="Times New Roman" w:cs="Times New Roman"/>
                <w:i/>
                <w:kern w:val="2"/>
                <w:lang w:val="kk-KZ" w:eastAsia="zh-TW"/>
              </w:rPr>
            </w:pPr>
            <w:r>
              <w:rPr>
                <w:rFonts w:ascii="Times New Roman" w:eastAsia="Times New Roman" w:hAnsi="Times New Roman" w:cs="Times New Roman"/>
                <w:i/>
                <w:kern w:val="2"/>
                <w:lang w:val="kk-KZ" w:eastAsia="zh-TW"/>
              </w:rPr>
              <w:t>Қалыптастыру</w:t>
            </w:r>
          </w:p>
          <w:p w:rsidR="00B460C6" w:rsidRDefault="00B460C6" w:rsidP="00D70856">
            <w:pPr>
              <w:spacing w:after="0" w:line="240" w:lineRule="auto"/>
              <w:rPr>
                <w:rFonts w:ascii="Times New Roman" w:hAnsi="Times New Roman" w:cs="Times New Roman"/>
                <w:lang w:val="kk-KZ"/>
              </w:rPr>
            </w:pPr>
            <w:r>
              <w:rPr>
                <w:rFonts w:ascii="Times New Roman" w:eastAsia="Calibri" w:hAnsi="Times New Roman" w:cs="Times New Roman"/>
                <w:lang w:val="kk-KZ"/>
              </w:rPr>
              <w:t xml:space="preserve">Тамақтану мәдениетімен таныстыру. </w:t>
            </w:r>
            <w:r>
              <w:rPr>
                <w:rFonts w:ascii="Times New Roman" w:hAnsi="Times New Roman" w:cs="Times New Roman"/>
                <w:lang w:val="kk-KZ"/>
              </w:rPr>
              <w:t xml:space="preserve">Қандай ботқа жеп отырғандарын сұрау </w:t>
            </w:r>
          </w:p>
          <w:p w:rsidR="00B460C6" w:rsidRDefault="00B460C6" w:rsidP="00D70856">
            <w:pPr>
              <w:spacing w:line="240" w:lineRule="auto"/>
              <w:rPr>
                <w:rFonts w:ascii="Times New Roman" w:eastAsia="Calibri" w:hAnsi="Times New Roman" w:cs="Times New Roman"/>
                <w:lang w:val="kk-KZ"/>
              </w:rPr>
            </w:pPr>
            <w:r>
              <w:rPr>
                <w:rFonts w:ascii="Times New Roman" w:hAnsi="Times New Roman" w:cs="Times New Roman"/>
                <w:lang w:val="kk-KZ"/>
              </w:rPr>
              <w:t>Ас қайыру.</w:t>
            </w:r>
          </w:p>
        </w:tc>
      </w:tr>
      <w:tr w:rsidR="00B460C6" w:rsidRPr="00382E79" w:rsidTr="00B460C6">
        <w:trPr>
          <w:trHeight w:val="1413"/>
        </w:trPr>
        <w:tc>
          <w:tcPr>
            <w:tcW w:w="2234" w:type="dxa"/>
          </w:tcPr>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b/>
                <w:bCs/>
                <w:lang w:val="kk-KZ"/>
              </w:rPr>
              <w:lastRenderedPageBreak/>
              <w:t xml:space="preserve">Ұйымдастырылған іс-әрекетке дайындық </w:t>
            </w:r>
          </w:p>
        </w:tc>
        <w:tc>
          <w:tcPr>
            <w:tcW w:w="2552" w:type="dxa"/>
            <w:tcBorders>
              <w:right w:val="single" w:sz="4" w:space="0" w:color="auto"/>
            </w:tcBorders>
          </w:tcPr>
          <w:p w:rsidR="00B460C6" w:rsidRDefault="00B460C6" w:rsidP="00D70856">
            <w:pPr>
              <w:spacing w:after="0" w:line="240" w:lineRule="auto"/>
              <w:rPr>
                <w:rFonts w:ascii="Times New Roman" w:hAnsi="Times New Roman" w:cs="Times New Roman"/>
                <w:lang w:val="kk-KZ"/>
              </w:rPr>
            </w:pPr>
            <w:r>
              <w:rPr>
                <w:rFonts w:ascii="Times New Roman" w:eastAsia="Times New Roman" w:hAnsi="Times New Roman" w:cs="Times New Roman"/>
                <w:lang w:val="kk-KZ"/>
              </w:rPr>
              <w:t xml:space="preserve"> «Көлік түрлері»</w:t>
            </w:r>
            <w:r>
              <w:rPr>
                <w:rFonts w:ascii="Times New Roman" w:hAnsi="Times New Roman" w:cs="Times New Roman"/>
                <w:lang w:val="kk-KZ"/>
              </w:rPr>
              <w:t>.</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Шарты: Суреттегі көлік түрлерінің атын атап, сипаттайды.</w:t>
            </w:r>
          </w:p>
          <w:p w:rsidR="00B460C6" w:rsidRDefault="00B460C6" w:rsidP="00D70856">
            <w:pPr>
              <w:spacing w:after="0" w:line="240" w:lineRule="auto"/>
              <w:rPr>
                <w:rFonts w:ascii="Times New Roman" w:hAnsi="Times New Roman" w:cs="Times New Roman"/>
                <w:bCs/>
                <w:lang w:val="kk-KZ"/>
              </w:rPr>
            </w:pPr>
          </w:p>
          <w:p w:rsidR="00B460C6" w:rsidRDefault="00B460C6" w:rsidP="00D70856">
            <w:pPr>
              <w:spacing w:after="0" w:line="240" w:lineRule="auto"/>
              <w:rPr>
                <w:rFonts w:ascii="Times New Roman" w:hAnsi="Times New Roman" w:cs="Times New Roman"/>
                <w:color w:val="000000"/>
                <w:lang w:val="kk-KZ"/>
              </w:rPr>
            </w:pPr>
            <w:r>
              <w:rPr>
                <w:rFonts w:ascii="Times New Roman" w:hAnsi="Times New Roman" w:cs="Times New Roman"/>
                <w:bCs/>
                <w:lang w:val="kk-KZ"/>
              </w:rPr>
              <w:t>(Қоршаған ортамен таныстыру)</w:t>
            </w:r>
          </w:p>
          <w:p w:rsidR="00B460C6" w:rsidRDefault="00B460C6" w:rsidP="00D70856">
            <w:pPr>
              <w:spacing w:after="0" w:line="240" w:lineRule="auto"/>
              <w:rPr>
                <w:rFonts w:ascii="Times New Roman" w:hAnsi="Times New Roman" w:cs="Times New Roman"/>
                <w:bCs/>
                <w:lang w:val="kk-KZ"/>
              </w:rPr>
            </w:pPr>
            <w:r>
              <w:rPr>
                <w:rFonts w:ascii="Times New Roman" w:hAnsi="Times New Roman" w:cs="Times New Roman"/>
                <w:color w:val="000000"/>
                <w:lang w:val="kk-KZ"/>
              </w:rPr>
              <w:t>Көлік түрлерінің қолданысын (әуе, су, жерде жүретін көліктер)</w:t>
            </w:r>
            <w:r>
              <w:rPr>
                <w:rFonts w:ascii="Times New Roman" w:hAnsi="Times New Roman" w:cs="Times New Roman"/>
                <w:color w:val="000000"/>
                <w:lang w:val="kk-KZ"/>
              </w:rPr>
              <w:br/>
              <w:t>ажырата білу, оның түрлері және қолданылу.</w:t>
            </w:r>
          </w:p>
          <w:p w:rsidR="00B460C6" w:rsidRDefault="00B460C6" w:rsidP="00D70856">
            <w:pPr>
              <w:spacing w:after="0" w:line="240" w:lineRule="auto"/>
              <w:rPr>
                <w:rFonts w:ascii="Times New Roman" w:eastAsia="Times New Roman" w:hAnsi="Times New Roman" w:cs="Times New Roman"/>
                <w:lang w:val="kk-KZ"/>
              </w:rPr>
            </w:pPr>
          </w:p>
        </w:tc>
        <w:tc>
          <w:tcPr>
            <w:tcW w:w="2693" w:type="dxa"/>
            <w:tcBorders>
              <w:top w:val="single" w:sz="4" w:space="0" w:color="auto"/>
              <w:left w:val="single" w:sz="4" w:space="0" w:color="auto"/>
              <w:right w:val="single" w:sz="4" w:space="0" w:color="auto"/>
            </w:tcBorders>
          </w:tcPr>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«Менің үйім»</w:t>
            </w:r>
          </w:p>
          <w:p w:rsidR="00B460C6" w:rsidRDefault="00B460C6" w:rsidP="00D70856">
            <w:pPr>
              <w:spacing w:after="0" w:line="240" w:lineRule="auto"/>
              <w:rPr>
                <w:rFonts w:ascii="Times New Roman" w:hAnsi="Times New Roman" w:cs="Times New Roman"/>
                <w:lang w:val="kk-KZ"/>
              </w:rPr>
            </w:pPr>
            <w:r>
              <w:rPr>
                <w:rFonts w:ascii="Times New Roman" w:eastAsia="Times New Roman" w:hAnsi="Times New Roman" w:cs="Times New Roman"/>
                <w:lang w:val="kk-KZ"/>
              </w:rPr>
              <w:t>Шарты: Пішіндерден үй құрастырады.</w:t>
            </w:r>
          </w:p>
          <w:p w:rsidR="00B460C6" w:rsidRDefault="00B460C6" w:rsidP="00D70856">
            <w:pPr>
              <w:spacing w:after="0" w:line="240" w:lineRule="auto"/>
              <w:rPr>
                <w:rFonts w:ascii="Times New Roman" w:hAnsi="Times New Roman" w:cs="Times New Roman"/>
                <w:lang w:val="kk-KZ"/>
              </w:rPr>
            </w:pPr>
          </w:p>
          <w:p w:rsidR="00B460C6" w:rsidRDefault="00B460C6" w:rsidP="00D70856">
            <w:pPr>
              <w:spacing w:after="0" w:line="240" w:lineRule="auto"/>
              <w:rPr>
                <w:rFonts w:ascii="Times New Roman" w:hAnsi="Times New Roman" w:cs="Times New Roman"/>
                <w:color w:val="000000"/>
                <w:lang w:val="kk-KZ"/>
              </w:rPr>
            </w:pPr>
            <w:r>
              <w:rPr>
                <w:rFonts w:ascii="Times New Roman" w:hAnsi="Times New Roman" w:cs="Times New Roman"/>
                <w:bCs/>
                <w:lang w:val="kk-KZ"/>
              </w:rPr>
              <w:t>(Құрастыру)</w:t>
            </w:r>
          </w:p>
          <w:p w:rsidR="00B460C6" w:rsidRDefault="00B460C6" w:rsidP="00D70856">
            <w:pPr>
              <w:spacing w:after="0" w:line="240" w:lineRule="auto"/>
              <w:rPr>
                <w:rFonts w:ascii="Times New Roman" w:hAnsi="Times New Roman" w:cs="Times New Roman"/>
                <w:bCs/>
                <w:color w:val="000000"/>
                <w:lang w:val="kk-KZ"/>
              </w:rPr>
            </w:pPr>
            <w:r>
              <w:rPr>
                <w:rFonts w:ascii="Times New Roman" w:hAnsi="Times New Roman" w:cs="Times New Roman"/>
                <w:color w:val="000000"/>
                <w:lang w:val="kk-KZ"/>
              </w:rPr>
              <w:t>Шығармашылық қиялды дамыту,</w:t>
            </w:r>
            <w:r>
              <w:rPr>
                <w:rFonts w:ascii="Times New Roman" w:hAnsi="Times New Roman" w:cs="Times New Roman"/>
                <w:color w:val="000000"/>
                <w:lang w:val="kk-KZ"/>
              </w:rPr>
              <w:br/>
              <w:t>көрнекілікке сүйене отырып және құрастыратын материалдарды өз бетінше</w:t>
            </w:r>
            <w:r>
              <w:rPr>
                <w:rFonts w:ascii="Times New Roman" w:hAnsi="Times New Roman" w:cs="Times New Roman"/>
                <w:color w:val="000000"/>
                <w:lang w:val="kk-KZ"/>
              </w:rPr>
              <w:br/>
              <w:t>таңдап, ойдан құрастыруға мүмкіндік беру.</w:t>
            </w:r>
          </w:p>
          <w:p w:rsidR="00B460C6" w:rsidRDefault="00B460C6" w:rsidP="00D70856">
            <w:pPr>
              <w:spacing w:after="0" w:line="240" w:lineRule="auto"/>
              <w:rPr>
                <w:rFonts w:ascii="Times New Roman" w:hAnsi="Times New Roman" w:cs="Times New Roman"/>
                <w:lang w:val="kk-KZ"/>
              </w:rPr>
            </w:pPr>
          </w:p>
        </w:tc>
        <w:tc>
          <w:tcPr>
            <w:tcW w:w="2552" w:type="dxa"/>
            <w:gridSpan w:val="2"/>
            <w:tcBorders>
              <w:top w:val="single" w:sz="4" w:space="0" w:color="auto"/>
              <w:left w:val="single" w:sz="4" w:space="0" w:color="auto"/>
              <w:right w:val="single" w:sz="4" w:space="0" w:color="auto"/>
            </w:tcBorders>
          </w:tcPr>
          <w:p w:rsidR="00B460C6" w:rsidRDefault="00B460C6" w:rsidP="00D70856">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«Мен нені көрсеттім?» </w:t>
            </w:r>
          </w:p>
          <w:p w:rsidR="00B460C6" w:rsidRDefault="00B460C6" w:rsidP="00D70856">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Шарты: Суреттердегі заттарды қимыл-қозғалыс арқылы көрсетеді.</w:t>
            </w:r>
          </w:p>
          <w:p w:rsidR="00B460C6" w:rsidRDefault="00B460C6" w:rsidP="00D70856">
            <w:pPr>
              <w:spacing w:after="0" w:line="240" w:lineRule="auto"/>
              <w:rPr>
                <w:rFonts w:ascii="Times New Roman" w:hAnsi="Times New Roman" w:cs="Times New Roman"/>
                <w:bCs/>
                <w:lang w:val="kk-KZ"/>
              </w:rPr>
            </w:pPr>
          </w:p>
          <w:p w:rsidR="00B460C6" w:rsidRDefault="00B460C6" w:rsidP="00D70856">
            <w:pPr>
              <w:spacing w:after="0" w:line="240" w:lineRule="auto"/>
              <w:rPr>
                <w:rFonts w:ascii="Times New Roman" w:hAnsi="Times New Roman" w:cs="Times New Roman"/>
                <w:bCs/>
                <w:lang w:val="kk-KZ"/>
              </w:rPr>
            </w:pPr>
            <w:r>
              <w:rPr>
                <w:rFonts w:ascii="Times New Roman" w:hAnsi="Times New Roman" w:cs="Times New Roman"/>
                <w:bCs/>
                <w:lang w:val="kk-KZ"/>
              </w:rPr>
              <w:t>(Көркем әдебиет)</w:t>
            </w:r>
          </w:p>
          <w:p w:rsidR="00B460C6" w:rsidRDefault="00B460C6" w:rsidP="00D70856">
            <w:pPr>
              <w:spacing w:after="0" w:line="240" w:lineRule="auto"/>
              <w:rPr>
                <w:rFonts w:ascii="Times New Roman" w:eastAsia="Times New Roman" w:hAnsi="Times New Roman" w:cs="Times New Roman"/>
                <w:lang w:val="kk-KZ"/>
              </w:rPr>
            </w:pPr>
            <w:r>
              <w:rPr>
                <w:rFonts w:ascii="Times New Roman" w:hAnsi="Times New Roman" w:cs="Times New Roman"/>
                <w:color w:val="000000"/>
                <w:lang w:val="kk-KZ"/>
              </w:rPr>
              <w:t>Кейіпкерлеріне жанашырлық танытуға, кейіпкердің ісәрекетіне өз ойын білдіруге баулу.</w:t>
            </w:r>
          </w:p>
        </w:tc>
        <w:tc>
          <w:tcPr>
            <w:tcW w:w="2590" w:type="dxa"/>
            <w:tcBorders>
              <w:top w:val="single" w:sz="4" w:space="0" w:color="auto"/>
              <w:left w:val="single" w:sz="4" w:space="0" w:color="auto"/>
              <w:right w:val="single" w:sz="4" w:space="0" w:color="auto"/>
            </w:tcBorders>
          </w:tcPr>
          <w:p w:rsidR="00B460C6" w:rsidRDefault="00B460C6" w:rsidP="00D70856">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"Ғажайып қапшық"</w:t>
            </w:r>
          </w:p>
          <w:p w:rsidR="00B460C6" w:rsidRDefault="00B460C6" w:rsidP="00D70856">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Шарты: Қапшықтағы суреттердің қай табиғатқа жататынын айтады . (өлі және тірі табиғат) </w:t>
            </w:r>
          </w:p>
          <w:p w:rsidR="00B460C6" w:rsidRDefault="00B460C6" w:rsidP="00D70856">
            <w:pPr>
              <w:spacing w:after="0" w:line="240" w:lineRule="auto"/>
              <w:rPr>
                <w:rFonts w:ascii="Times New Roman" w:eastAsia="Calibri" w:hAnsi="Times New Roman" w:cs="Times New Roman"/>
                <w:lang w:val="kk-KZ"/>
              </w:rPr>
            </w:pPr>
          </w:p>
          <w:p w:rsidR="00B460C6" w:rsidRDefault="00B460C6" w:rsidP="00D70856">
            <w:pPr>
              <w:spacing w:after="0" w:line="240" w:lineRule="auto"/>
              <w:rPr>
                <w:rFonts w:ascii="Times New Roman" w:hAnsi="Times New Roman" w:cs="Times New Roman"/>
                <w:color w:val="000000"/>
                <w:lang w:val="kk-KZ"/>
              </w:rPr>
            </w:pPr>
            <w:r>
              <w:rPr>
                <w:rFonts w:ascii="Times New Roman" w:hAnsi="Times New Roman" w:cs="Times New Roman"/>
                <w:bCs/>
                <w:lang w:val="kk-KZ"/>
              </w:rPr>
              <w:t>Қоршаған ортамен таныстыру)</w:t>
            </w:r>
          </w:p>
          <w:p w:rsidR="00B460C6" w:rsidRDefault="00B460C6" w:rsidP="00D70856">
            <w:pPr>
              <w:spacing w:after="0" w:line="240" w:lineRule="auto"/>
              <w:rPr>
                <w:rFonts w:ascii="Times New Roman" w:hAnsi="Times New Roman" w:cs="Times New Roman"/>
                <w:bCs/>
                <w:lang w:val="kk-KZ"/>
              </w:rPr>
            </w:pPr>
            <w:r>
              <w:rPr>
                <w:rFonts w:ascii="Times New Roman" w:hAnsi="Times New Roman" w:cs="Times New Roman"/>
                <w:color w:val="000000"/>
                <w:lang w:val="kk-KZ"/>
              </w:rPr>
              <w:t>Көлік түрлерінің қолданысын (әуе, су, жерде жүретін көліктер)</w:t>
            </w:r>
            <w:r>
              <w:rPr>
                <w:rFonts w:ascii="Times New Roman" w:hAnsi="Times New Roman" w:cs="Times New Roman"/>
                <w:color w:val="000000"/>
                <w:lang w:val="kk-KZ"/>
              </w:rPr>
              <w:br/>
              <w:t>ажырата білу, оның түрлері және қолданылу.</w:t>
            </w:r>
          </w:p>
        </w:tc>
        <w:tc>
          <w:tcPr>
            <w:tcW w:w="3222" w:type="dxa"/>
            <w:gridSpan w:val="2"/>
            <w:tcBorders>
              <w:top w:val="single" w:sz="4" w:space="0" w:color="auto"/>
              <w:left w:val="single" w:sz="4" w:space="0" w:color="auto"/>
            </w:tcBorders>
          </w:tcPr>
          <w:p w:rsidR="00B460C6" w:rsidRDefault="00B460C6" w:rsidP="00D70856">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«Қай жыл мезгілі» </w:t>
            </w:r>
          </w:p>
          <w:p w:rsidR="00B460C6" w:rsidRDefault="00B460C6" w:rsidP="00D70856">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Шарты:  Жыл мезгілдері және құбылыстарына байланысты жұмбақтарды шешеді.</w:t>
            </w:r>
          </w:p>
          <w:p w:rsidR="00B460C6" w:rsidRDefault="00B460C6" w:rsidP="00D70856">
            <w:pPr>
              <w:spacing w:after="0" w:line="240" w:lineRule="auto"/>
              <w:rPr>
                <w:rFonts w:ascii="Times New Roman" w:hAnsi="Times New Roman" w:cs="Times New Roman"/>
                <w:bCs/>
                <w:lang w:val="kk-KZ"/>
              </w:rPr>
            </w:pPr>
          </w:p>
          <w:p w:rsidR="00B460C6" w:rsidRDefault="00B460C6" w:rsidP="00D70856">
            <w:pPr>
              <w:spacing w:after="0" w:line="240" w:lineRule="auto"/>
              <w:rPr>
                <w:rFonts w:ascii="Times New Roman" w:hAnsi="Times New Roman" w:cs="Times New Roman"/>
                <w:color w:val="000000"/>
                <w:lang w:val="kk-KZ"/>
              </w:rPr>
            </w:pPr>
            <w:r>
              <w:rPr>
                <w:rFonts w:ascii="Times New Roman" w:hAnsi="Times New Roman" w:cs="Times New Roman"/>
                <w:bCs/>
                <w:lang w:val="kk-KZ"/>
              </w:rPr>
              <w:t>(Сөйлеуді дамыту)</w:t>
            </w:r>
          </w:p>
          <w:p w:rsidR="00B460C6" w:rsidRDefault="00B460C6" w:rsidP="00D70856">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Сөйлеу қарқынын өзгертуді бекіту: ақырын, жылдам сөйлеуді меңгерту</w:t>
            </w:r>
            <w:r>
              <w:rPr>
                <w:rFonts w:ascii="Times New Roman" w:hAnsi="Times New Roman" w:cs="Times New Roman"/>
                <w:color w:val="000000"/>
                <w:lang w:val="kk-KZ"/>
              </w:rPr>
              <w:br/>
              <w:t>үшін тақпақтар мен жаңылтпаштар айтқызу.</w:t>
            </w:r>
          </w:p>
          <w:p w:rsidR="00B460C6" w:rsidRDefault="00B460C6" w:rsidP="00D70856">
            <w:pPr>
              <w:spacing w:after="0" w:line="240" w:lineRule="auto"/>
              <w:jc w:val="both"/>
              <w:rPr>
                <w:rFonts w:ascii="Times New Roman" w:eastAsia="Times New Roman" w:hAnsi="Times New Roman" w:cs="Times New Roman"/>
                <w:lang w:val="kk-KZ"/>
              </w:rPr>
            </w:pPr>
          </w:p>
        </w:tc>
      </w:tr>
      <w:tr w:rsidR="00B460C6" w:rsidRPr="00382E79" w:rsidTr="00B460C6">
        <w:trPr>
          <w:trHeight w:val="515"/>
        </w:trPr>
        <w:tc>
          <w:tcPr>
            <w:tcW w:w="2234" w:type="dxa"/>
            <w:vMerge w:val="restart"/>
          </w:tcPr>
          <w:p w:rsidR="00B460C6" w:rsidRDefault="00B460C6" w:rsidP="00D70856">
            <w:pPr>
              <w:spacing w:after="0" w:line="240" w:lineRule="auto"/>
              <w:rPr>
                <w:rFonts w:ascii="Times New Roman" w:hAnsi="Times New Roman" w:cs="Times New Roman"/>
                <w:b/>
                <w:bCs/>
                <w:lang w:val="kk-KZ"/>
              </w:rPr>
            </w:pPr>
            <w:r>
              <w:rPr>
                <w:rFonts w:ascii="Times New Roman" w:hAnsi="Times New Roman" w:cs="Times New Roman"/>
                <w:b/>
                <w:bCs/>
                <w:lang w:val="kk-KZ"/>
              </w:rPr>
              <w:t>Білім беру</w:t>
            </w:r>
          </w:p>
          <w:p w:rsidR="00B460C6" w:rsidRDefault="00B460C6" w:rsidP="00D70856">
            <w:pPr>
              <w:spacing w:after="0" w:line="240" w:lineRule="auto"/>
              <w:rPr>
                <w:rFonts w:ascii="Times New Roman" w:hAnsi="Times New Roman" w:cs="Times New Roman"/>
                <w:b/>
                <w:bCs/>
                <w:lang w:val="kk-KZ"/>
              </w:rPr>
            </w:pPr>
            <w:r>
              <w:rPr>
                <w:rFonts w:ascii="Times New Roman" w:hAnsi="Times New Roman" w:cs="Times New Roman"/>
                <w:b/>
                <w:bCs/>
                <w:lang w:val="kk-KZ"/>
              </w:rPr>
              <w:t xml:space="preserve">ұйымның кестесі бойынша ұйымдастырылған іс-әрекет </w:t>
            </w:r>
          </w:p>
        </w:tc>
        <w:tc>
          <w:tcPr>
            <w:tcW w:w="2552" w:type="dxa"/>
          </w:tcPr>
          <w:p w:rsidR="00B460C6" w:rsidRDefault="00B460C6" w:rsidP="00D70856">
            <w:pPr>
              <w:pStyle w:val="TableParagraph"/>
            </w:pPr>
            <w:r>
              <w:t>Жүзу 11:30-12:00</w:t>
            </w:r>
          </w:p>
          <w:p w:rsidR="00B460C6" w:rsidRDefault="00B460C6" w:rsidP="00D70856">
            <w:pPr>
              <w:pStyle w:val="TableParagraph"/>
            </w:pPr>
            <w:r>
              <w:t>«Ертегілер» әнін үйрету.</w:t>
            </w:r>
          </w:p>
          <w:p w:rsidR="00B460C6" w:rsidRDefault="00B460C6" w:rsidP="00D70856">
            <w:pPr>
              <w:pStyle w:val="TableParagraph"/>
            </w:pPr>
            <w:r>
              <w:t>«Үлкен кішкентай» ойыны</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 xml:space="preserve">Мақсаты:Балаларды ұзақ,қысқа дыбыстарды  ажырата білуге үйрету. </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Жүрелеп отыруды ырғақты орындаумен, қимылды музыкамен сәйкестендіру, музыканың екінші бөлігінде қимылды өзгерту.</w:t>
            </w:r>
          </w:p>
          <w:p w:rsidR="00B460C6" w:rsidRDefault="00B460C6" w:rsidP="00D70856">
            <w:pPr>
              <w:pStyle w:val="TableParagraph"/>
            </w:pPr>
          </w:p>
        </w:tc>
        <w:tc>
          <w:tcPr>
            <w:tcW w:w="2693" w:type="dxa"/>
          </w:tcPr>
          <w:p w:rsidR="00B460C6" w:rsidRDefault="00B460C6" w:rsidP="00D70856">
            <w:pPr>
              <w:pStyle w:val="TableParagraph"/>
            </w:pPr>
            <w:r>
              <w:t>Дене тәрбиесі</w:t>
            </w:r>
          </w:p>
          <w:p w:rsidR="00B460C6" w:rsidRDefault="00B460C6" w:rsidP="00D70856">
            <w:pPr>
              <w:pStyle w:val="a6"/>
              <w:ind w:left="0"/>
              <w:rPr>
                <w:rFonts w:ascii="Times New Roman" w:hAnsi="Times New Roman" w:cs="Times New Roman"/>
                <w:lang w:val="kk-KZ"/>
              </w:rPr>
            </w:pPr>
            <w:r>
              <w:rPr>
                <w:rFonts w:ascii="Times New Roman" w:hAnsi="Times New Roman" w:cs="Times New Roman"/>
                <w:lang w:val="kk-KZ"/>
              </w:rPr>
              <w:t xml:space="preserve"> -Қолына зат ұстап, шалқасынан жатып, қолды созу және осы қалыпта етпетінен бұрылып жатуды үйрету.</w:t>
            </w:r>
          </w:p>
          <w:p w:rsidR="00B460C6" w:rsidRDefault="00B460C6" w:rsidP="00D70856">
            <w:pPr>
              <w:spacing w:after="0" w:line="240" w:lineRule="auto"/>
              <w:rPr>
                <w:rFonts w:ascii="Times New Roman" w:eastAsia="Times New Roman" w:hAnsi="Times New Roman" w:cs="Times New Roman"/>
                <w:color w:val="000000"/>
                <w:lang w:val="kk-KZ"/>
              </w:rPr>
            </w:pPr>
            <w:r>
              <w:rPr>
                <w:rFonts w:ascii="Times New Roman" w:hAnsi="Times New Roman" w:cs="Times New Roman"/>
                <w:lang w:val="kk-KZ"/>
              </w:rPr>
              <w:t xml:space="preserve"> </w:t>
            </w:r>
            <w:r>
              <w:rPr>
                <w:rFonts w:ascii="Times New Roman" w:eastAsia="Times New Roman" w:hAnsi="Times New Roman" w:cs="Times New Roman"/>
                <w:color w:val="000000"/>
                <w:lang w:val="kk-KZ"/>
              </w:rPr>
              <w:t xml:space="preserve">Ойын: </w:t>
            </w:r>
            <w:r>
              <w:rPr>
                <w:rFonts w:ascii="Times New Roman" w:eastAsia="Times New Roman" w:hAnsi="Times New Roman" w:cs="Times New Roman"/>
                <w:lang w:val="kk-KZ"/>
              </w:rPr>
              <w:t xml:space="preserve">«Апандағы аю» </w:t>
            </w:r>
            <w:r>
              <w:rPr>
                <w:rFonts w:ascii="Times New Roman" w:eastAsia="Times New Roman" w:hAnsi="Times New Roman" w:cs="Times New Roman"/>
                <w:color w:val="000000"/>
                <w:lang w:val="kk-KZ"/>
              </w:rPr>
              <w:t>ойынын ойнау.</w:t>
            </w:r>
          </w:p>
          <w:p w:rsidR="00B460C6" w:rsidRDefault="00B460C6" w:rsidP="00D70856">
            <w:pPr>
              <w:spacing w:after="0" w:line="240" w:lineRule="auto"/>
              <w:rPr>
                <w:rFonts w:ascii="Times New Roman" w:eastAsia="Times New Roman" w:hAnsi="Times New Roman" w:cs="Times New Roman"/>
                <w:color w:val="000000"/>
                <w:lang w:val="kk-KZ"/>
              </w:rPr>
            </w:pPr>
            <w:r>
              <w:rPr>
                <w:rFonts w:ascii="Times New Roman" w:hAnsi="Times New Roman" w:cs="Times New Roman"/>
                <w:lang w:val="kk-KZ"/>
              </w:rPr>
              <w:t>Музыка.</w:t>
            </w:r>
          </w:p>
          <w:p w:rsidR="00B460C6" w:rsidRDefault="00B460C6" w:rsidP="00D70856">
            <w:pPr>
              <w:pStyle w:val="TableParagraph"/>
            </w:pPr>
            <w:r>
              <w:rPr>
                <w:color w:val="000000"/>
              </w:rPr>
              <w:t>Қорытынды: «Денені еркін ұста» баяу әуен ырғағымен демалу.</w:t>
            </w:r>
          </w:p>
          <w:p w:rsidR="00B460C6" w:rsidRDefault="00B460C6" w:rsidP="00D70856">
            <w:pPr>
              <w:pStyle w:val="a6"/>
              <w:ind w:left="0"/>
              <w:jc w:val="both"/>
              <w:rPr>
                <w:rFonts w:ascii="Times New Roman" w:hAnsi="Times New Roman" w:cs="Times New Roman"/>
                <w:lang w:val="kk-KZ"/>
              </w:rPr>
            </w:pPr>
            <w:r>
              <w:rPr>
                <w:rFonts w:ascii="Times New Roman" w:hAnsi="Times New Roman" w:cs="Times New Roman"/>
                <w:lang w:val="kk-KZ"/>
              </w:rPr>
              <w:t>-Қимылдарды музыкамен сәйкестендіре отырып, жүрелеп отыру.</w:t>
            </w:r>
          </w:p>
          <w:p w:rsidR="00B460C6" w:rsidRDefault="00B460C6" w:rsidP="00D70856">
            <w:pPr>
              <w:spacing w:after="0" w:line="240" w:lineRule="auto"/>
              <w:rPr>
                <w:rFonts w:ascii="Times New Roman" w:eastAsia="Times New Roman" w:hAnsi="Times New Roman" w:cs="Times New Roman"/>
                <w:color w:val="000000"/>
                <w:lang w:val="kk-KZ"/>
              </w:rPr>
            </w:pPr>
          </w:p>
          <w:p w:rsidR="00B460C6" w:rsidRDefault="00B460C6" w:rsidP="00D70856">
            <w:pPr>
              <w:pStyle w:val="TableParagraph"/>
            </w:pPr>
            <w:r>
              <w:rPr>
                <w:color w:val="000000"/>
              </w:rPr>
              <w:t xml:space="preserve"> </w:t>
            </w:r>
            <w:r>
              <w:t>Би үйірмесі 11:00-11:30</w:t>
            </w:r>
          </w:p>
        </w:tc>
        <w:tc>
          <w:tcPr>
            <w:tcW w:w="2552" w:type="dxa"/>
            <w:gridSpan w:val="2"/>
          </w:tcPr>
          <w:p w:rsidR="00B460C6" w:rsidRDefault="00B460C6" w:rsidP="00D70856">
            <w:pPr>
              <w:pStyle w:val="TableParagraph"/>
            </w:pPr>
            <w:r>
              <w:t>Музыка</w:t>
            </w:r>
          </w:p>
          <w:p w:rsidR="00B460C6" w:rsidRDefault="00B460C6" w:rsidP="00D70856">
            <w:pPr>
              <w:pStyle w:val="a6"/>
              <w:ind w:left="0"/>
              <w:jc w:val="both"/>
              <w:rPr>
                <w:rFonts w:ascii="Times New Roman" w:hAnsi="Times New Roman" w:cs="Times New Roman"/>
                <w:lang w:val="kk-KZ"/>
              </w:rPr>
            </w:pPr>
            <w:r>
              <w:rPr>
                <w:rFonts w:ascii="Times New Roman" w:hAnsi="Times New Roman" w:cs="Times New Roman"/>
                <w:lang w:val="kk-KZ"/>
              </w:rPr>
              <w:t xml:space="preserve">-Әуенді таза және сөздерді анық айтуға, музыканың сипатын жеткізе білуге үйрету. </w:t>
            </w:r>
          </w:p>
          <w:p w:rsidR="00B460C6" w:rsidRDefault="00B460C6" w:rsidP="00D70856">
            <w:pPr>
              <w:pStyle w:val="TableParagraph"/>
            </w:pPr>
            <w:r>
              <w:t>«Ертегілер» әнін үйрету.</w:t>
            </w:r>
          </w:p>
          <w:p w:rsidR="00B460C6" w:rsidRDefault="00B460C6" w:rsidP="00D70856">
            <w:pPr>
              <w:pStyle w:val="TableParagraph"/>
            </w:pPr>
            <w:r>
              <w:t>«Түлкі мен қаздар» ойын мақсаты:ойын арқылы балалардың көңіл күйлерін көтеру.</w:t>
            </w:r>
          </w:p>
          <w:p w:rsidR="00B460C6" w:rsidRDefault="00B460C6" w:rsidP="00D70856">
            <w:pPr>
              <w:pStyle w:val="TableParagraph"/>
            </w:pPr>
            <w:r>
              <w:t>Балалар музыкалық аспаптарында ойнау. Таныс әндерді орындауда балаларға арналған әртүрлі шулы музыкалық аспаптарды қолдану.</w:t>
            </w:r>
          </w:p>
        </w:tc>
        <w:tc>
          <w:tcPr>
            <w:tcW w:w="2590" w:type="dxa"/>
          </w:tcPr>
          <w:p w:rsidR="00B460C6" w:rsidRDefault="00B460C6" w:rsidP="00D70856">
            <w:pPr>
              <w:pStyle w:val="TableParagraph"/>
            </w:pPr>
            <w:r>
              <w:t xml:space="preserve"> Дене тәрбиесі</w:t>
            </w:r>
          </w:p>
          <w:p w:rsidR="00B460C6" w:rsidRDefault="00B460C6" w:rsidP="00D70856">
            <w:pPr>
              <w:pStyle w:val="a6"/>
              <w:ind w:left="0"/>
              <w:rPr>
                <w:rFonts w:ascii="Times New Roman" w:hAnsi="Times New Roman" w:cs="Times New Roman"/>
                <w:lang w:val="kk-KZ"/>
              </w:rPr>
            </w:pPr>
            <w:r>
              <w:rPr>
                <w:rFonts w:ascii="Times New Roman" w:hAnsi="Times New Roman" w:cs="Times New Roman"/>
                <w:color w:val="000000"/>
                <w:lang w:val="kk-KZ"/>
              </w:rPr>
              <w:t xml:space="preserve">- </w:t>
            </w:r>
            <w:r>
              <w:rPr>
                <w:rFonts w:ascii="Times New Roman" w:hAnsi="Times New Roman" w:cs="Times New Roman"/>
                <w:lang w:val="kk-KZ"/>
              </w:rPr>
              <w:t>допты жоғары лақтыру және екі қолымен қағып алуға үйрету (қатарынан 3–4 рет).</w:t>
            </w:r>
          </w:p>
          <w:p w:rsidR="00B460C6" w:rsidRDefault="00B460C6" w:rsidP="00D70856">
            <w:pPr>
              <w:pStyle w:val="TableParagraph"/>
            </w:pPr>
          </w:p>
        </w:tc>
        <w:tc>
          <w:tcPr>
            <w:tcW w:w="3222" w:type="dxa"/>
            <w:gridSpan w:val="2"/>
          </w:tcPr>
          <w:p w:rsidR="00B460C6" w:rsidRDefault="00B460C6" w:rsidP="00D70856">
            <w:pPr>
              <w:pStyle w:val="TableParagraph"/>
            </w:pPr>
            <w:r>
              <w:t xml:space="preserve">Дене тәрбиесі </w:t>
            </w:r>
          </w:p>
          <w:p w:rsidR="00B460C6" w:rsidRDefault="00B460C6" w:rsidP="00D70856">
            <w:pPr>
              <w:pStyle w:val="TableParagraph"/>
            </w:pPr>
            <w:r>
              <w:rPr>
                <w:rFonts w:eastAsia="SimSun"/>
                <w:color w:val="000000"/>
              </w:rPr>
              <w:t>(Жүзу)</w:t>
            </w:r>
          </w:p>
          <w:p w:rsidR="00B460C6" w:rsidRDefault="00B460C6" w:rsidP="00D70856">
            <w:pPr>
              <w:pStyle w:val="a6"/>
              <w:ind w:left="0"/>
              <w:rPr>
                <w:rFonts w:ascii="Times New Roman" w:hAnsi="Times New Roman" w:cs="Times New Roman"/>
                <w:lang w:val="kk-KZ"/>
              </w:rPr>
            </w:pPr>
            <w:r>
              <w:rPr>
                <w:rFonts w:ascii="Times New Roman" w:hAnsi="Times New Roman" w:cs="Times New Roman"/>
                <w:lang w:val="kk-KZ"/>
              </w:rPr>
              <w:t>-1–1,5 минут ішінде баяу қарқынмен жүгіру, орташа жылдамдықпен жүруді кезектестіре отырып, 40–50 метрге жүгіруге дамыту.</w:t>
            </w:r>
          </w:p>
          <w:p w:rsidR="00B460C6" w:rsidRDefault="00B460C6" w:rsidP="00D70856">
            <w:pPr>
              <w:widowControl w:val="0"/>
              <w:spacing w:after="0" w:line="240" w:lineRule="auto"/>
              <w:rPr>
                <w:rFonts w:ascii="Times New Roman" w:eastAsia="Arial Unicode MS" w:hAnsi="Times New Roman" w:cs="Times New Roman"/>
                <w:kern w:val="1"/>
                <w:lang w:val="kk-KZ"/>
              </w:rPr>
            </w:pPr>
            <w:r>
              <w:rPr>
                <w:rFonts w:ascii="Times New Roman" w:eastAsia="Arial Unicode MS" w:hAnsi="Times New Roman" w:cs="Times New Roman"/>
                <w:kern w:val="1"/>
                <w:lang w:val="kk-KZ"/>
              </w:rPr>
              <w:t>Жүру және тепе-теңдік сақтау жаттығулары.</w:t>
            </w:r>
          </w:p>
          <w:p w:rsidR="00B460C6" w:rsidRDefault="00B460C6" w:rsidP="00D70856">
            <w:pPr>
              <w:shd w:val="clear" w:color="auto" w:fill="FFFFFF"/>
              <w:spacing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460C6" w:rsidRDefault="00B460C6" w:rsidP="00D70856">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Негізгі қимыл-қозғалыс жаттығулары:</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1. Алақан мен тізеге тіреле, тура бағытта еңбектеу.</w:t>
            </w:r>
          </w:p>
          <w:p w:rsidR="00B460C6" w:rsidRDefault="00B460C6" w:rsidP="00D70856">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Ойын: </w:t>
            </w:r>
            <w:r>
              <w:rPr>
                <w:rFonts w:ascii="Times New Roman" w:eastAsia="Times New Roman" w:hAnsi="Times New Roman" w:cs="Times New Roman"/>
                <w:lang w:val="kk-KZ"/>
              </w:rPr>
              <w:t>«Қояным, қояным тұршы»</w:t>
            </w:r>
            <w:r>
              <w:rPr>
                <w:rFonts w:ascii="Times New Roman" w:eastAsia="Times New Roman" w:hAnsi="Times New Roman" w:cs="Times New Roman"/>
                <w:color w:val="000000"/>
                <w:lang w:val="kk-KZ"/>
              </w:rPr>
              <w:t xml:space="preserve"> ойынын ойнау.</w:t>
            </w:r>
          </w:p>
          <w:p w:rsidR="00B460C6" w:rsidRDefault="00B460C6" w:rsidP="00D70856">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Қорытынды: «Бокс» тыныс алу жаттығуы</w:t>
            </w:r>
          </w:p>
          <w:p w:rsidR="00B460C6" w:rsidRDefault="00B460C6" w:rsidP="00D70856">
            <w:pPr>
              <w:pStyle w:val="TableParagraph"/>
            </w:pPr>
            <w:r>
              <w:rPr>
                <w:rFonts w:eastAsia="SimSun"/>
                <w:color w:val="000000"/>
              </w:rPr>
              <w:t xml:space="preserve">«Денсаулық - зор байлық» </w:t>
            </w:r>
            <w:r>
              <w:rPr>
                <w:rFonts w:eastAsia="SimSun"/>
                <w:color w:val="000000"/>
              </w:rPr>
              <w:lastRenderedPageBreak/>
              <w:t>сөзінің мәнін түсіну, өзінің жасаған іс-әрекетінің ағзаға әсерін, тістерді тазалаудың пайдасын, суық тимеудің алдыналуға болатынын түсіну</w:t>
            </w:r>
            <w:r>
              <w:t xml:space="preserve"> </w:t>
            </w:r>
          </w:p>
        </w:tc>
      </w:tr>
      <w:tr w:rsidR="00B460C6" w:rsidRPr="00382E79" w:rsidTr="00B460C6">
        <w:trPr>
          <w:trHeight w:val="297"/>
        </w:trPr>
        <w:tc>
          <w:tcPr>
            <w:tcW w:w="2234" w:type="dxa"/>
            <w:vMerge/>
          </w:tcPr>
          <w:p w:rsidR="00B460C6" w:rsidRDefault="00B460C6" w:rsidP="00D70856">
            <w:pPr>
              <w:spacing w:after="0" w:line="240" w:lineRule="auto"/>
              <w:rPr>
                <w:rFonts w:ascii="Times New Roman" w:hAnsi="Times New Roman" w:cs="Times New Roman"/>
                <w:lang w:val="kk-KZ"/>
              </w:rPr>
            </w:pPr>
          </w:p>
        </w:tc>
        <w:tc>
          <w:tcPr>
            <w:tcW w:w="2552" w:type="dxa"/>
            <w:tcBorders>
              <w:right w:val="single" w:sz="4" w:space="0" w:color="auto"/>
            </w:tcBorders>
          </w:tcPr>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Үстел-үсті ойыны:</w:t>
            </w:r>
          </w:p>
          <w:p w:rsidR="00B460C6" w:rsidRDefault="00B460C6" w:rsidP="00D70856">
            <w:pPr>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bCs/>
                <w:color w:val="000000"/>
                <w:lang w:val="kk-KZ"/>
              </w:rPr>
              <w:t xml:space="preserve"> «</w:t>
            </w:r>
            <w:r>
              <w:rPr>
                <w:rFonts w:ascii="Times New Roman" w:eastAsia="Times New Roman" w:hAnsi="Times New Roman" w:cs="Times New Roman"/>
                <w:color w:val="000000"/>
                <w:lang w:val="kk-KZ"/>
              </w:rPr>
              <w:t>Ойлан, тап!»:«Қай қолымда көп»</w:t>
            </w:r>
          </w:p>
          <w:p w:rsidR="00B460C6" w:rsidRDefault="00B460C6" w:rsidP="00D70856">
            <w:pPr>
              <w:spacing w:after="0" w:line="240" w:lineRule="auto"/>
              <w:rPr>
                <w:rFonts w:ascii="Times New Roman" w:hAnsi="Times New Roman" w:cs="Times New Roman"/>
                <w:lang w:val="kk-KZ"/>
              </w:rPr>
            </w:pPr>
            <w:r>
              <w:rPr>
                <w:rFonts w:ascii="Times New Roman" w:eastAsia="Times New Roman" w:hAnsi="Times New Roman" w:cs="Times New Roman"/>
                <w:color w:val="000000"/>
                <w:lang w:val="kk-KZ"/>
              </w:rPr>
              <w:t> Шарты:: аз және көп заттарды ажыратады, салыстырады; ойлау қабілеттері  дамиды. </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Cs/>
                <w:lang w:val="kk-KZ"/>
              </w:rPr>
              <w:t>Математика негіздері)</w:t>
            </w:r>
          </w:p>
          <w:p w:rsidR="00B460C6" w:rsidRDefault="00B460C6" w:rsidP="00D70856">
            <w:pPr>
              <w:spacing w:after="0" w:line="240" w:lineRule="auto"/>
              <w:rPr>
                <w:rFonts w:ascii="Times New Roman" w:eastAsia="Times New Roman" w:hAnsi="Times New Roman" w:cs="Times New Roman"/>
                <w:color w:val="000000"/>
                <w:lang w:val="kk-KZ"/>
              </w:rPr>
            </w:pPr>
            <w:r>
              <w:rPr>
                <w:rFonts w:ascii="Times New Roman" w:hAnsi="Times New Roman" w:cs="Times New Roman"/>
                <w:lang w:val="kk-KZ"/>
              </w:rPr>
              <w:t>"Нешінші?", "Саны бойынша қайсысы?" сұрақтарына жауап беру дағдыларын дамыту.</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Тіл  ұстарту   жаттығуы</w:t>
            </w:r>
          </w:p>
          <w:p w:rsidR="00B460C6" w:rsidRDefault="00B460C6" w:rsidP="00D70856">
            <w:pPr>
              <w:spacing w:after="0" w:line="240" w:lineRule="auto"/>
              <w:rPr>
                <w:rFonts w:ascii="Times New Roman" w:hAnsi="Times New Roman" w:cs="Times New Roman"/>
                <w:color w:val="222222"/>
                <w:shd w:val="clear" w:color="auto" w:fill="FFFFFF"/>
                <w:lang w:val="kk-KZ"/>
              </w:rPr>
            </w:pPr>
            <w:r>
              <w:rPr>
                <w:rFonts w:ascii="Times New Roman" w:hAnsi="Times New Roman" w:cs="Times New Roman"/>
                <w:color w:val="222222"/>
                <w:shd w:val="clear" w:color="auto" w:fill="FFFFFF"/>
                <w:lang w:val="kk-KZ"/>
              </w:rPr>
              <w:t>Қыс туралы</w:t>
            </w:r>
          </w:p>
          <w:p w:rsidR="00B460C6" w:rsidRDefault="00B460C6" w:rsidP="00D70856">
            <w:pPr>
              <w:spacing w:after="0" w:line="240" w:lineRule="auto"/>
              <w:rPr>
                <w:rFonts w:ascii="Times New Roman" w:hAnsi="Times New Roman" w:cs="Times New Roman"/>
                <w:color w:val="222222"/>
                <w:shd w:val="clear" w:color="auto" w:fill="FFFFFF"/>
                <w:lang w:val="kk-KZ"/>
              </w:rPr>
            </w:pPr>
            <w:r>
              <w:rPr>
                <w:rFonts w:ascii="Times New Roman" w:hAnsi="Times New Roman" w:cs="Times New Roman"/>
                <w:color w:val="222222"/>
                <w:shd w:val="clear" w:color="auto" w:fill="FFFFFF"/>
                <w:lang w:val="kk-KZ"/>
              </w:rPr>
              <w:t xml:space="preserve"> Ыс – ыс – ыс, </w:t>
            </w:r>
          </w:p>
          <w:p w:rsidR="00B460C6" w:rsidRDefault="00B460C6" w:rsidP="00D70856">
            <w:pPr>
              <w:spacing w:after="0" w:line="240" w:lineRule="auto"/>
              <w:rPr>
                <w:rFonts w:ascii="Times New Roman" w:hAnsi="Times New Roman" w:cs="Times New Roman"/>
                <w:color w:val="222222"/>
                <w:shd w:val="clear" w:color="auto" w:fill="FFFFFF"/>
                <w:lang w:val="kk-KZ"/>
              </w:rPr>
            </w:pPr>
            <w:r>
              <w:rPr>
                <w:rFonts w:ascii="Times New Roman" w:hAnsi="Times New Roman" w:cs="Times New Roman"/>
                <w:color w:val="222222"/>
                <w:shd w:val="clear" w:color="auto" w:fill="FFFFFF"/>
                <w:lang w:val="kk-KZ"/>
              </w:rPr>
              <w:t xml:space="preserve">Келіп жетті қыс. </w:t>
            </w:r>
          </w:p>
          <w:p w:rsidR="00B460C6" w:rsidRDefault="00B460C6" w:rsidP="00D70856">
            <w:pPr>
              <w:spacing w:after="0" w:line="240" w:lineRule="auto"/>
              <w:rPr>
                <w:rFonts w:ascii="Times New Roman" w:hAnsi="Times New Roman" w:cs="Times New Roman"/>
                <w:color w:val="222222"/>
                <w:shd w:val="clear" w:color="auto" w:fill="FFFFFF"/>
                <w:lang w:val="kk-KZ"/>
              </w:rPr>
            </w:pPr>
            <w:r>
              <w:rPr>
                <w:rFonts w:ascii="Times New Roman" w:hAnsi="Times New Roman" w:cs="Times New Roman"/>
                <w:color w:val="222222"/>
                <w:shd w:val="clear" w:color="auto" w:fill="FFFFFF"/>
              </w:rPr>
              <w:t xml:space="preserve">Ар – ар – ар, </w:t>
            </w:r>
          </w:p>
          <w:p w:rsidR="00B460C6" w:rsidRDefault="00B460C6" w:rsidP="00D70856">
            <w:pPr>
              <w:spacing w:after="0" w:line="240" w:lineRule="auto"/>
              <w:rPr>
                <w:rFonts w:ascii="Times New Roman" w:hAnsi="Times New Roman" w:cs="Times New Roman"/>
                <w:color w:val="222222"/>
                <w:shd w:val="clear" w:color="auto" w:fill="FFFFFF"/>
                <w:lang w:val="kk-KZ"/>
              </w:rPr>
            </w:pPr>
            <w:r>
              <w:rPr>
                <w:rFonts w:ascii="Times New Roman" w:hAnsi="Times New Roman" w:cs="Times New Roman"/>
                <w:color w:val="222222"/>
                <w:shd w:val="clear" w:color="auto" w:fill="FFFFFF"/>
                <w:lang w:val="kk-KZ"/>
              </w:rPr>
              <w:t xml:space="preserve">Жауады қар. </w:t>
            </w:r>
          </w:p>
          <w:p w:rsidR="00B460C6" w:rsidRDefault="00B460C6" w:rsidP="00D70856">
            <w:pPr>
              <w:spacing w:after="0" w:line="240" w:lineRule="auto"/>
              <w:rPr>
                <w:rFonts w:ascii="Times New Roman" w:hAnsi="Times New Roman" w:cs="Times New Roman"/>
                <w:bCs/>
                <w:lang w:val="kk-KZ"/>
              </w:rPr>
            </w:pPr>
            <w:r>
              <w:rPr>
                <w:rFonts w:ascii="Times New Roman" w:hAnsi="Times New Roman" w:cs="Times New Roman"/>
                <w:color w:val="222222"/>
                <w:shd w:val="clear" w:color="auto" w:fill="FFFFFF"/>
                <w:lang w:val="kk-KZ"/>
              </w:rPr>
              <w:t xml:space="preserve">Яз – яз – яз </w:t>
            </w:r>
          </w:p>
          <w:p w:rsidR="00B460C6" w:rsidRDefault="00B460C6" w:rsidP="00D70856">
            <w:pPr>
              <w:spacing w:after="0" w:line="240" w:lineRule="auto"/>
              <w:rPr>
                <w:rFonts w:ascii="Times New Roman" w:hAnsi="Times New Roman" w:cs="Times New Roman"/>
                <w:color w:val="000000"/>
                <w:lang w:val="kk-KZ"/>
              </w:rPr>
            </w:pPr>
            <w:r>
              <w:rPr>
                <w:rFonts w:ascii="Times New Roman" w:hAnsi="Times New Roman" w:cs="Times New Roman"/>
                <w:bCs/>
                <w:lang w:val="kk-KZ"/>
              </w:rPr>
              <w:t>(Сөйлеуді дамыту)</w:t>
            </w:r>
          </w:p>
          <w:p w:rsidR="00B460C6" w:rsidRDefault="00B460C6" w:rsidP="00D70856">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Сөйлеу қарқынын өзгертуді бекіту: ақырын, жылдам сөйлеуді меңгерту</w:t>
            </w:r>
            <w:r>
              <w:rPr>
                <w:rFonts w:ascii="Times New Roman" w:hAnsi="Times New Roman" w:cs="Times New Roman"/>
                <w:color w:val="000000"/>
                <w:lang w:val="kk-KZ"/>
              </w:rPr>
              <w:br/>
              <w:t>үшін тақпақтар мен жаңылтпаштар айтқызу.</w:t>
            </w:r>
          </w:p>
        </w:tc>
        <w:tc>
          <w:tcPr>
            <w:tcW w:w="2693" w:type="dxa"/>
            <w:tcBorders>
              <w:left w:val="single" w:sz="4" w:space="0" w:color="auto"/>
              <w:right w:val="single" w:sz="4" w:space="0" w:color="auto"/>
            </w:tcBorders>
          </w:tcPr>
          <w:p w:rsidR="00B460C6" w:rsidRDefault="00B460C6" w:rsidP="00D70856">
            <w:pPr>
              <w:widowControl w:val="0"/>
              <w:autoSpaceDE w:val="0"/>
              <w:autoSpaceDN w:val="0"/>
              <w:spacing w:after="0" w:line="240" w:lineRule="auto"/>
              <w:ind w:right="126" w:firstLine="26"/>
              <w:rPr>
                <w:rFonts w:ascii="Times New Roman" w:eastAsia="Times New Roman" w:hAnsi="Times New Roman" w:cs="Times New Roman"/>
                <w:lang w:val="kk-KZ" w:bidi="ru-RU"/>
              </w:rPr>
            </w:pPr>
            <w:r>
              <w:rPr>
                <w:rFonts w:ascii="Times New Roman" w:eastAsia="Times New Roman" w:hAnsi="Times New Roman" w:cs="Times New Roman"/>
                <w:lang w:val="kk-KZ" w:bidi="ru-RU"/>
              </w:rPr>
              <w:t>Еркін ойын: «Телефон»</w:t>
            </w:r>
          </w:p>
          <w:p w:rsidR="00B460C6" w:rsidRDefault="00B460C6" w:rsidP="00D70856">
            <w:pPr>
              <w:widowControl w:val="0"/>
              <w:autoSpaceDE w:val="0"/>
              <w:autoSpaceDN w:val="0"/>
              <w:spacing w:after="0" w:line="240" w:lineRule="auto"/>
              <w:ind w:right="126" w:firstLine="26"/>
              <w:rPr>
                <w:rFonts w:ascii="Times New Roman" w:eastAsia="Times New Roman" w:hAnsi="Times New Roman" w:cs="Times New Roman"/>
                <w:lang w:val="kk-KZ" w:bidi="ru-RU"/>
              </w:rPr>
            </w:pPr>
            <w:r>
              <w:rPr>
                <w:rFonts w:ascii="Times New Roman" w:eastAsia="Times New Roman" w:hAnsi="Times New Roman" w:cs="Times New Roman"/>
                <w:lang w:val="kk-KZ" w:bidi="ru-RU"/>
              </w:rPr>
              <w:t>Шарты: Ойыншық телефондармен бір-бірімен сөйлесіп ойнайды.</w:t>
            </w:r>
          </w:p>
          <w:p w:rsidR="00B460C6" w:rsidRDefault="00B460C6" w:rsidP="00D70856">
            <w:pPr>
              <w:spacing w:after="0" w:line="240" w:lineRule="auto"/>
              <w:rPr>
                <w:rFonts w:ascii="Times New Roman" w:hAnsi="Times New Roman" w:cs="Times New Roman"/>
                <w:color w:val="000000"/>
                <w:lang w:val="kk-KZ"/>
              </w:rPr>
            </w:pPr>
            <w:r>
              <w:rPr>
                <w:rFonts w:ascii="Times New Roman" w:hAnsi="Times New Roman" w:cs="Times New Roman"/>
                <w:bCs/>
                <w:lang w:val="kk-KZ"/>
              </w:rPr>
              <w:t>(Қоршаған ортамен таныстыру)</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color w:val="000000"/>
                <w:lang w:val="kk-KZ"/>
              </w:rPr>
              <w:t>Көлік түрлерінің қолданысын (әуе, су, жерде жүретін көліктер)</w:t>
            </w:r>
            <w:r>
              <w:rPr>
                <w:rFonts w:ascii="Times New Roman" w:hAnsi="Times New Roman" w:cs="Times New Roman"/>
                <w:color w:val="000000"/>
                <w:lang w:val="kk-KZ"/>
              </w:rPr>
              <w:br/>
              <w:t>ажырата білу, оның түрлері және қолданылу.</w:t>
            </w:r>
          </w:p>
          <w:p w:rsidR="00B460C6" w:rsidRDefault="00B460C6" w:rsidP="00D70856">
            <w:pPr>
              <w:shd w:val="clear" w:color="auto" w:fill="FFFFFF"/>
              <w:spacing w:after="0" w:line="240" w:lineRule="auto"/>
              <w:textAlignment w:val="baseline"/>
              <w:rPr>
                <w:rFonts w:ascii="Times New Roman" w:hAnsi="Times New Roman" w:cs="Times New Roman"/>
                <w:lang w:val="kk-KZ"/>
              </w:rPr>
            </w:pPr>
            <w:r>
              <w:rPr>
                <w:rFonts w:ascii="Times New Roman" w:hAnsi="Times New Roman" w:cs="Times New Roman"/>
                <w:lang w:val="kk-KZ"/>
              </w:rPr>
              <w:t>Еркін ойын: «</w:t>
            </w:r>
            <w:r>
              <w:rPr>
                <w:rFonts w:ascii="Times New Roman" w:hAnsi="Times New Roman" w:cs="Times New Roman"/>
                <w:bCs/>
                <w:lang w:val="kk-KZ"/>
              </w:rPr>
              <w:t>Көлеңкесін тап</w:t>
            </w:r>
            <w:r>
              <w:rPr>
                <w:rFonts w:ascii="Times New Roman" w:hAnsi="Times New Roman" w:cs="Times New Roman"/>
                <w:lang w:val="kk-KZ"/>
              </w:rPr>
              <w:t>»</w:t>
            </w:r>
          </w:p>
          <w:p w:rsidR="00B460C6" w:rsidRDefault="00B460C6" w:rsidP="00D70856">
            <w:pPr>
              <w:shd w:val="clear" w:color="auto" w:fill="FFFFFF"/>
              <w:spacing w:after="0" w:line="240" w:lineRule="auto"/>
              <w:textAlignment w:val="baseline"/>
              <w:rPr>
                <w:rFonts w:ascii="Times New Roman" w:hAnsi="Times New Roman" w:cs="Times New Roman"/>
                <w:bCs/>
                <w:lang w:val="kk-KZ"/>
              </w:rPr>
            </w:pPr>
            <w:r>
              <w:rPr>
                <w:rFonts w:ascii="Times New Roman" w:hAnsi="Times New Roman" w:cs="Times New Roman"/>
                <w:lang w:val="kk-KZ"/>
              </w:rPr>
              <w:t>Шарты: Қысқы киімдердің көлеңкесін тауып, орындарына орналастырады және жапсырады.</w:t>
            </w:r>
          </w:p>
          <w:p w:rsidR="00B460C6" w:rsidRDefault="00B460C6" w:rsidP="00D70856">
            <w:pPr>
              <w:shd w:val="clear" w:color="auto" w:fill="FFFFFF"/>
              <w:spacing w:after="0" w:line="240" w:lineRule="auto"/>
              <w:textAlignment w:val="baseline"/>
              <w:rPr>
                <w:rFonts w:ascii="Times New Roman" w:hAnsi="Times New Roman" w:cs="Times New Roman"/>
                <w:bCs/>
                <w:lang w:val="kk-KZ"/>
              </w:rPr>
            </w:pPr>
            <w:r>
              <w:rPr>
                <w:rFonts w:ascii="Times New Roman" w:hAnsi="Times New Roman" w:cs="Times New Roman"/>
                <w:bCs/>
                <w:lang w:val="kk-KZ"/>
              </w:rPr>
              <w:t>(Жапсыру)</w:t>
            </w:r>
          </w:p>
          <w:p w:rsidR="00B460C6" w:rsidRDefault="00B460C6" w:rsidP="00D70856">
            <w:pPr>
              <w:spacing w:after="0" w:line="240" w:lineRule="auto"/>
              <w:rPr>
                <w:rFonts w:ascii="Times New Roman" w:hAnsi="Times New Roman" w:cs="Times New Roman"/>
                <w:bCs/>
                <w:color w:val="000000"/>
                <w:lang w:val="kk-KZ"/>
              </w:rPr>
            </w:pPr>
            <w:r>
              <w:rPr>
                <w:rFonts w:ascii="Times New Roman" w:hAnsi="Times New Roman" w:cs="Times New Roman"/>
                <w:color w:val="000000"/>
                <w:lang w:val="kk-KZ"/>
              </w:rPr>
              <w:t>Жапсыру мен шығармашылық әрекетке қызығушылықты, шығармашылық</w:t>
            </w:r>
            <w:r>
              <w:rPr>
                <w:rFonts w:ascii="Times New Roman" w:hAnsi="Times New Roman" w:cs="Times New Roman"/>
                <w:color w:val="000000"/>
                <w:lang w:val="kk-KZ"/>
              </w:rPr>
              <w:br/>
              <w:t>қабілетті, қиялды дамыту.</w:t>
            </w:r>
          </w:p>
          <w:p w:rsidR="00B460C6" w:rsidRDefault="00B460C6" w:rsidP="00D70856">
            <w:pPr>
              <w:shd w:val="clear" w:color="auto" w:fill="FFFFFF"/>
              <w:spacing w:after="0" w:line="240" w:lineRule="auto"/>
              <w:textAlignment w:val="baseline"/>
              <w:rPr>
                <w:rFonts w:ascii="Times New Roman" w:hAnsi="Times New Roman" w:cs="Times New Roman"/>
                <w:lang w:val="kk-KZ"/>
              </w:rPr>
            </w:pPr>
          </w:p>
        </w:tc>
        <w:tc>
          <w:tcPr>
            <w:tcW w:w="2552" w:type="dxa"/>
            <w:gridSpan w:val="2"/>
            <w:tcBorders>
              <w:left w:val="single" w:sz="4" w:space="0" w:color="auto"/>
              <w:right w:val="single" w:sz="4" w:space="0" w:color="auto"/>
            </w:tcBorders>
          </w:tcPr>
          <w:p w:rsidR="00B460C6" w:rsidRDefault="00B460C6" w:rsidP="00D70856">
            <w:pPr>
              <w:pStyle w:val="ab"/>
              <w:spacing w:before="0" w:beforeAutospacing="0" w:after="0" w:afterAutospacing="0"/>
              <w:rPr>
                <w:sz w:val="22"/>
                <w:szCs w:val="22"/>
                <w:lang w:val="kk-KZ"/>
              </w:rPr>
            </w:pPr>
            <w:r>
              <w:rPr>
                <w:sz w:val="22"/>
                <w:szCs w:val="22"/>
                <w:lang w:val="kk-KZ"/>
              </w:rPr>
              <w:t>Тіл  ұстарту   жаттығуы :</w:t>
            </w:r>
          </w:p>
          <w:p w:rsidR="00B460C6" w:rsidRDefault="00B460C6" w:rsidP="00D70856">
            <w:pPr>
              <w:pStyle w:val="ab"/>
              <w:spacing w:before="0" w:beforeAutospacing="0" w:after="0" w:afterAutospacing="0"/>
              <w:rPr>
                <w:color w:val="000000"/>
                <w:sz w:val="22"/>
                <w:szCs w:val="22"/>
                <w:lang w:val="kk-KZ"/>
              </w:rPr>
            </w:pPr>
            <w:r>
              <w:rPr>
                <w:color w:val="000000"/>
                <w:sz w:val="22"/>
                <w:szCs w:val="22"/>
                <w:lang w:val="kk-KZ"/>
              </w:rPr>
              <w:t>Жанұя мүшелері туралы</w:t>
            </w:r>
          </w:p>
          <w:p w:rsidR="00B460C6" w:rsidRDefault="00B460C6" w:rsidP="00D70856">
            <w:pPr>
              <w:pStyle w:val="ab"/>
              <w:spacing w:before="0" w:beforeAutospacing="0" w:after="0" w:afterAutospacing="0"/>
              <w:rPr>
                <w:color w:val="000000"/>
                <w:sz w:val="22"/>
                <w:szCs w:val="22"/>
                <w:lang w:val="kk-KZ"/>
              </w:rPr>
            </w:pPr>
            <w:r>
              <w:rPr>
                <w:color w:val="000000"/>
                <w:sz w:val="22"/>
                <w:szCs w:val="22"/>
                <w:lang w:val="kk-KZ"/>
              </w:rPr>
              <w:t>Та – та – та</w:t>
            </w:r>
          </w:p>
          <w:p w:rsidR="00B460C6" w:rsidRDefault="00B460C6" w:rsidP="00D70856">
            <w:pPr>
              <w:pStyle w:val="ab"/>
              <w:spacing w:before="0" w:beforeAutospacing="0" w:after="0" w:afterAutospacing="0"/>
              <w:rPr>
                <w:color w:val="000000"/>
                <w:sz w:val="22"/>
                <w:szCs w:val="22"/>
                <w:lang w:val="kk-KZ"/>
              </w:rPr>
            </w:pPr>
            <w:r>
              <w:rPr>
                <w:color w:val="000000"/>
                <w:sz w:val="22"/>
                <w:szCs w:val="22"/>
                <w:lang w:val="kk-KZ"/>
              </w:rPr>
              <w:t>Ақ сақалды ата</w:t>
            </w:r>
          </w:p>
          <w:p w:rsidR="00B460C6" w:rsidRDefault="00B460C6" w:rsidP="00D70856">
            <w:pPr>
              <w:pStyle w:val="ab"/>
              <w:spacing w:before="0" w:beforeAutospacing="0" w:after="0" w:afterAutospacing="0"/>
              <w:rPr>
                <w:color w:val="000000"/>
                <w:sz w:val="22"/>
                <w:szCs w:val="22"/>
                <w:lang w:val="kk-KZ"/>
              </w:rPr>
            </w:pPr>
            <w:r>
              <w:rPr>
                <w:color w:val="000000"/>
                <w:sz w:val="22"/>
                <w:szCs w:val="22"/>
                <w:lang w:val="kk-KZ"/>
              </w:rPr>
              <w:t>Е – е – е Ақ жаулықты әже</w:t>
            </w:r>
          </w:p>
          <w:p w:rsidR="00B460C6" w:rsidRDefault="00B460C6" w:rsidP="00D70856">
            <w:pPr>
              <w:pStyle w:val="ab"/>
              <w:spacing w:before="0" w:beforeAutospacing="0" w:after="0" w:afterAutospacing="0"/>
              <w:rPr>
                <w:color w:val="000000"/>
                <w:sz w:val="22"/>
                <w:szCs w:val="22"/>
              </w:rPr>
            </w:pPr>
            <w:r>
              <w:rPr>
                <w:color w:val="000000"/>
                <w:sz w:val="22"/>
                <w:szCs w:val="22"/>
              </w:rPr>
              <w:t>Ке – ке – ке Асқар таудай әке</w:t>
            </w:r>
          </w:p>
          <w:p w:rsidR="00B460C6" w:rsidRDefault="00B460C6" w:rsidP="00D70856">
            <w:pPr>
              <w:pStyle w:val="ab"/>
              <w:spacing w:before="0" w:beforeAutospacing="0" w:after="0" w:afterAutospacing="0"/>
              <w:rPr>
                <w:color w:val="000000"/>
                <w:sz w:val="22"/>
                <w:szCs w:val="22"/>
              </w:rPr>
            </w:pPr>
            <w:r>
              <w:rPr>
                <w:color w:val="000000"/>
                <w:sz w:val="22"/>
                <w:szCs w:val="22"/>
              </w:rPr>
              <w:t>На – на – на Мейірімді ана</w:t>
            </w:r>
          </w:p>
          <w:p w:rsidR="00B460C6" w:rsidRDefault="00B460C6" w:rsidP="00D70856">
            <w:pPr>
              <w:pStyle w:val="ab"/>
              <w:spacing w:before="0" w:beforeAutospacing="0" w:after="0" w:afterAutospacing="0"/>
              <w:rPr>
                <w:color w:val="000000"/>
                <w:sz w:val="22"/>
                <w:szCs w:val="22"/>
              </w:rPr>
            </w:pPr>
            <w:r>
              <w:rPr>
                <w:color w:val="000000"/>
                <w:sz w:val="22"/>
                <w:szCs w:val="22"/>
              </w:rPr>
              <w:t>Ға – ға – ға Қамқоршы аға</w:t>
            </w:r>
          </w:p>
          <w:p w:rsidR="00B460C6" w:rsidRDefault="00B460C6" w:rsidP="00D70856">
            <w:pPr>
              <w:pStyle w:val="ab"/>
              <w:spacing w:before="0" w:beforeAutospacing="0" w:after="0" w:afterAutospacing="0"/>
              <w:rPr>
                <w:color w:val="000000"/>
                <w:sz w:val="22"/>
                <w:szCs w:val="22"/>
              </w:rPr>
            </w:pPr>
            <w:r>
              <w:rPr>
                <w:color w:val="000000"/>
                <w:sz w:val="22"/>
                <w:szCs w:val="22"/>
              </w:rPr>
              <w:t>Ыз – ыз – ыз Айназ жақсы қыз</w:t>
            </w:r>
          </w:p>
          <w:p w:rsidR="00B460C6" w:rsidRDefault="00B460C6" w:rsidP="00D70856">
            <w:pPr>
              <w:pStyle w:val="ab"/>
              <w:spacing w:before="0" w:beforeAutospacing="0" w:after="0" w:afterAutospacing="0"/>
              <w:rPr>
                <w:color w:val="000000"/>
                <w:sz w:val="22"/>
                <w:szCs w:val="22"/>
              </w:rPr>
            </w:pPr>
            <w:r>
              <w:rPr>
                <w:color w:val="000000"/>
                <w:sz w:val="22"/>
                <w:szCs w:val="22"/>
              </w:rPr>
              <w:t>Ла – ла – ла Саят пысық бала</w:t>
            </w:r>
          </w:p>
          <w:p w:rsidR="00B460C6" w:rsidRDefault="00B460C6" w:rsidP="00D70856">
            <w:pPr>
              <w:spacing w:after="0" w:line="240" w:lineRule="auto"/>
              <w:rPr>
                <w:rFonts w:ascii="Times New Roman" w:hAnsi="Times New Roman" w:cs="Times New Roman"/>
                <w:bCs/>
                <w:lang w:val="kk-KZ"/>
              </w:rPr>
            </w:pPr>
          </w:p>
          <w:p w:rsidR="00B460C6" w:rsidRDefault="00B460C6" w:rsidP="00D70856">
            <w:pPr>
              <w:spacing w:after="0" w:line="240" w:lineRule="auto"/>
              <w:rPr>
                <w:rFonts w:ascii="Times New Roman" w:hAnsi="Times New Roman" w:cs="Times New Roman"/>
                <w:color w:val="000000"/>
                <w:lang w:val="kk-KZ"/>
              </w:rPr>
            </w:pPr>
            <w:r>
              <w:rPr>
                <w:rFonts w:ascii="Times New Roman" w:hAnsi="Times New Roman" w:cs="Times New Roman"/>
                <w:bCs/>
                <w:lang w:val="kk-KZ"/>
              </w:rPr>
              <w:t>(Көркем әдебиет)</w:t>
            </w:r>
          </w:p>
          <w:p w:rsidR="00B460C6" w:rsidRPr="00B460C6" w:rsidRDefault="00B460C6" w:rsidP="00D70856">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Балалардың кітаптағы иллюстрацияларды өз бетінше қарастырып, ертегі,</w:t>
            </w:r>
            <w:r>
              <w:rPr>
                <w:rFonts w:ascii="Times New Roman" w:hAnsi="Times New Roman" w:cs="Times New Roman"/>
                <w:color w:val="000000"/>
                <w:lang w:val="kk-KZ"/>
              </w:rPr>
              <w:br/>
              <w:t>әңгіме құрастыруына мүмкіндік беру.</w:t>
            </w:r>
          </w:p>
        </w:tc>
        <w:tc>
          <w:tcPr>
            <w:tcW w:w="2597" w:type="dxa"/>
            <w:gridSpan w:val="2"/>
            <w:tcBorders>
              <w:left w:val="single" w:sz="4" w:space="0" w:color="auto"/>
              <w:right w:val="single" w:sz="4" w:space="0" w:color="auto"/>
            </w:tcBorders>
          </w:tcPr>
          <w:p w:rsidR="00B460C6" w:rsidRDefault="00B460C6" w:rsidP="00D70856">
            <w:pPr>
              <w:pStyle w:val="ab"/>
              <w:shd w:val="clear" w:color="auto" w:fill="FFFFFF"/>
              <w:spacing w:before="0" w:beforeAutospacing="0" w:after="0" w:afterAutospacing="0"/>
              <w:rPr>
                <w:color w:val="222222"/>
                <w:sz w:val="22"/>
                <w:szCs w:val="22"/>
                <w:lang w:val="kk-KZ"/>
              </w:rPr>
            </w:pPr>
            <w:r>
              <w:rPr>
                <w:sz w:val="22"/>
                <w:szCs w:val="22"/>
                <w:lang w:val="kk-KZ"/>
              </w:rPr>
              <w:t xml:space="preserve">Дидактикалық ойын: </w:t>
            </w:r>
            <w:r>
              <w:rPr>
                <w:bCs/>
                <w:color w:val="222222"/>
                <w:sz w:val="22"/>
                <w:szCs w:val="22"/>
                <w:lang w:val="kk-KZ"/>
              </w:rPr>
              <w:t>«Неден жасалған»</w:t>
            </w:r>
          </w:p>
          <w:p w:rsidR="00B460C6" w:rsidRDefault="00B460C6" w:rsidP="00D70856">
            <w:pPr>
              <w:shd w:val="clear" w:color="auto" w:fill="FFFFFF"/>
              <w:spacing w:after="0" w:line="240" w:lineRule="auto"/>
              <w:rPr>
                <w:rFonts w:ascii="Times New Roman" w:eastAsia="Times New Roman" w:hAnsi="Times New Roman" w:cs="Times New Roman"/>
                <w:color w:val="222222"/>
                <w:lang w:val="kk-KZ"/>
              </w:rPr>
            </w:pPr>
            <w:r>
              <w:rPr>
                <w:rFonts w:ascii="Times New Roman" w:eastAsia="Times New Roman" w:hAnsi="Times New Roman" w:cs="Times New Roman"/>
                <w:bCs/>
                <w:color w:val="222222"/>
                <w:lang w:val="kk-KZ"/>
              </w:rPr>
              <w:t>Ойын шарты</w:t>
            </w:r>
            <w:r>
              <w:rPr>
                <w:rFonts w:ascii="Times New Roman" w:eastAsia="Times New Roman" w:hAnsi="Times New Roman" w:cs="Times New Roman"/>
                <w:color w:val="222222"/>
                <w:lang w:val="kk-KZ"/>
              </w:rPr>
              <w:t>: Суреттегі заттардың неден жасалғанын тауып  айтады.</w:t>
            </w:r>
          </w:p>
          <w:p w:rsidR="00B460C6" w:rsidRDefault="00B460C6" w:rsidP="00D70856">
            <w:pPr>
              <w:spacing w:after="0" w:line="240" w:lineRule="auto"/>
              <w:rPr>
                <w:rFonts w:ascii="Times New Roman" w:hAnsi="Times New Roman" w:cs="Times New Roman"/>
                <w:bCs/>
                <w:lang w:val="kk-KZ"/>
              </w:rPr>
            </w:pPr>
          </w:p>
          <w:p w:rsidR="00B460C6" w:rsidRDefault="00B460C6" w:rsidP="00D70856">
            <w:pPr>
              <w:spacing w:after="0" w:line="240" w:lineRule="auto"/>
              <w:rPr>
                <w:rFonts w:ascii="Times New Roman" w:hAnsi="Times New Roman" w:cs="Times New Roman"/>
                <w:bCs/>
                <w:lang w:val="kk-KZ"/>
              </w:rPr>
            </w:pPr>
            <w:r>
              <w:rPr>
                <w:rFonts w:ascii="Times New Roman" w:hAnsi="Times New Roman" w:cs="Times New Roman"/>
                <w:bCs/>
                <w:lang w:val="kk-KZ"/>
              </w:rPr>
              <w:t>(Сурет салу)</w:t>
            </w:r>
          </w:p>
          <w:p w:rsidR="00B460C6" w:rsidRDefault="00B460C6" w:rsidP="00D70856">
            <w:pPr>
              <w:spacing w:after="0" w:line="240" w:lineRule="auto"/>
              <w:rPr>
                <w:rFonts w:ascii="Times New Roman" w:hAnsi="Times New Roman" w:cs="Times New Roman"/>
                <w:bCs/>
                <w:color w:val="000000"/>
                <w:lang w:val="kk-KZ"/>
              </w:rPr>
            </w:pPr>
            <w:r>
              <w:rPr>
                <w:rFonts w:ascii="Times New Roman" w:hAnsi="Times New Roman" w:cs="Times New Roman"/>
                <w:bCs/>
                <w:color w:val="000000"/>
                <w:lang w:val="kk-KZ"/>
              </w:rPr>
              <w:t>Дәстүрлі емес әдіс тәсілдер арқылы сурет салу.</w:t>
            </w:r>
          </w:p>
          <w:p w:rsidR="00B460C6" w:rsidRDefault="00B460C6" w:rsidP="00D70856">
            <w:pPr>
              <w:spacing w:after="0" w:line="240" w:lineRule="auto"/>
              <w:rPr>
                <w:rFonts w:ascii="Times New Roman" w:hAnsi="Times New Roman" w:cs="Times New Roman"/>
                <w:lang w:val="kk-KZ"/>
              </w:rPr>
            </w:pPr>
          </w:p>
          <w:p w:rsidR="00B460C6" w:rsidRDefault="00B460C6" w:rsidP="00D70856">
            <w:pPr>
              <w:shd w:val="clear" w:color="auto" w:fill="FFFFFF"/>
              <w:spacing w:after="0" w:line="240" w:lineRule="auto"/>
              <w:textAlignment w:val="baseline"/>
              <w:rPr>
                <w:rFonts w:ascii="Times New Roman" w:hAnsi="Times New Roman" w:cs="Times New Roman"/>
                <w:lang w:val="kk-KZ"/>
              </w:rPr>
            </w:pPr>
            <w:r>
              <w:rPr>
                <w:rFonts w:ascii="Times New Roman" w:hAnsi="Times New Roman" w:cs="Times New Roman"/>
                <w:lang w:val="kk-KZ"/>
              </w:rPr>
              <w:t>Еркін ойын: «Суретті құрастыр» пазл</w:t>
            </w:r>
          </w:p>
          <w:p w:rsidR="00B460C6" w:rsidRDefault="00B460C6" w:rsidP="00D70856">
            <w:pPr>
              <w:spacing w:after="0" w:line="240" w:lineRule="auto"/>
              <w:rPr>
                <w:rFonts w:ascii="Times New Roman" w:eastAsia="Calibri" w:hAnsi="Times New Roman" w:cs="Times New Roman"/>
                <w:lang w:val="kk-KZ"/>
              </w:rPr>
            </w:pPr>
            <w:r>
              <w:rPr>
                <w:rFonts w:ascii="Times New Roman" w:hAnsi="Times New Roman" w:cs="Times New Roman"/>
                <w:lang w:val="kk-KZ"/>
              </w:rPr>
              <w:t>Шарты: Қиынды суреттерден техника суреттерін құрайды.</w:t>
            </w:r>
          </w:p>
          <w:p w:rsidR="00B460C6" w:rsidRDefault="00B460C6" w:rsidP="00D70856">
            <w:pPr>
              <w:spacing w:after="0" w:line="240" w:lineRule="auto"/>
              <w:rPr>
                <w:rFonts w:ascii="Times New Roman" w:eastAsia="Calibri" w:hAnsi="Times New Roman" w:cs="Times New Roman"/>
                <w:lang w:val="kk-KZ"/>
              </w:rPr>
            </w:pPr>
          </w:p>
          <w:p w:rsidR="00B460C6" w:rsidRDefault="00B460C6" w:rsidP="00D70856">
            <w:pPr>
              <w:spacing w:after="0" w:line="240" w:lineRule="auto"/>
              <w:rPr>
                <w:rFonts w:ascii="Times New Roman" w:hAnsi="Times New Roman" w:cs="Times New Roman"/>
                <w:bCs/>
                <w:lang w:val="kk-KZ"/>
              </w:rPr>
            </w:pPr>
            <w:r>
              <w:rPr>
                <w:rFonts w:ascii="Times New Roman" w:hAnsi="Times New Roman" w:cs="Times New Roman"/>
                <w:bCs/>
                <w:lang w:val="kk-KZ"/>
              </w:rPr>
              <w:t>(Құрастыру)</w:t>
            </w:r>
          </w:p>
          <w:p w:rsidR="00B460C6" w:rsidRDefault="00B460C6" w:rsidP="00D70856">
            <w:pPr>
              <w:spacing w:after="0" w:line="240" w:lineRule="auto"/>
              <w:rPr>
                <w:rFonts w:ascii="Times New Roman" w:eastAsia="Calibri" w:hAnsi="Times New Roman" w:cs="Times New Roman"/>
                <w:lang w:val="kk-KZ"/>
              </w:rPr>
            </w:pPr>
            <w:r>
              <w:rPr>
                <w:rFonts w:ascii="Times New Roman" w:hAnsi="Times New Roman" w:cs="Times New Roman"/>
                <w:color w:val="000000"/>
                <w:lang w:val="kk-KZ"/>
              </w:rPr>
              <w:t>Құрылыс бөлшектеріне ұқыптылықпен қарау.</w:t>
            </w:r>
          </w:p>
          <w:p w:rsidR="00B460C6" w:rsidRDefault="00B460C6" w:rsidP="00D70856">
            <w:pPr>
              <w:spacing w:line="240" w:lineRule="auto"/>
              <w:rPr>
                <w:rFonts w:ascii="Times New Roman" w:hAnsi="Times New Roman" w:cs="Times New Roman"/>
                <w:lang w:val="kk-KZ"/>
              </w:rPr>
            </w:pPr>
          </w:p>
        </w:tc>
        <w:tc>
          <w:tcPr>
            <w:tcW w:w="3215" w:type="dxa"/>
            <w:tcBorders>
              <w:left w:val="single" w:sz="4" w:space="0" w:color="auto"/>
            </w:tcBorders>
          </w:tcPr>
          <w:p w:rsidR="00B460C6" w:rsidRDefault="00B460C6" w:rsidP="00D70856">
            <w:pPr>
              <w:pStyle w:val="ab"/>
              <w:shd w:val="clear" w:color="auto" w:fill="FFFFFF"/>
              <w:spacing w:before="0" w:beforeAutospacing="0" w:after="0" w:afterAutospacing="0"/>
              <w:rPr>
                <w:sz w:val="22"/>
                <w:szCs w:val="22"/>
                <w:shd w:val="clear" w:color="auto" w:fill="FFFFFF"/>
                <w:lang w:val="kk-KZ"/>
              </w:rPr>
            </w:pPr>
            <w:r>
              <w:rPr>
                <w:sz w:val="22"/>
                <w:szCs w:val="22"/>
                <w:lang w:val="kk-KZ"/>
              </w:rPr>
              <w:t xml:space="preserve"> (Маманның жоспары бойынша)</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color w:val="000000"/>
                <w:lang w:val="kk-KZ"/>
              </w:rPr>
              <w:t>Жүзу: суға түсу, суда ойнау; суда отырып, аяқтарын жоғары және төмен</w:t>
            </w:r>
            <w:r>
              <w:rPr>
                <w:rFonts w:ascii="Times New Roman" w:hAnsi="Times New Roman" w:cs="Times New Roman"/>
                <w:color w:val="000000"/>
                <w:lang w:val="kk-KZ"/>
              </w:rPr>
              <w:br/>
              <w:t>көтеріп қимылдар орындау; иекке дейін суда отыру, судан шығу; бетін суға малу;</w:t>
            </w:r>
            <w:r>
              <w:rPr>
                <w:rFonts w:ascii="Times New Roman" w:hAnsi="Times New Roman" w:cs="Times New Roman"/>
                <w:color w:val="000000"/>
                <w:lang w:val="kk-KZ"/>
              </w:rPr>
              <w:br/>
              <w:t>еркін әдіспен жүзуге талпыну</w:t>
            </w:r>
          </w:p>
          <w:p w:rsidR="00B460C6" w:rsidRDefault="00B460C6" w:rsidP="00D70856">
            <w:pPr>
              <w:spacing w:line="240" w:lineRule="auto"/>
              <w:rPr>
                <w:rFonts w:ascii="Times New Roman" w:hAnsi="Times New Roman" w:cs="Times New Roman"/>
                <w:lang w:val="kk-KZ"/>
              </w:rPr>
            </w:pP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Дид.ойын: «Пішіндердің орнын тап»</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 xml:space="preserve">Мақсаты: Пішіндердің орнын тауып, оны мүсіндей білуге үйрету. </w:t>
            </w:r>
          </w:p>
          <w:p w:rsidR="00B460C6" w:rsidRDefault="00B460C6" w:rsidP="00D70856">
            <w:pPr>
              <w:spacing w:after="0" w:line="240" w:lineRule="auto"/>
              <w:rPr>
                <w:rFonts w:ascii="Times New Roman" w:hAnsi="Times New Roman" w:cs="Times New Roman"/>
                <w:lang w:val="kk-KZ"/>
              </w:rPr>
            </w:pP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 xml:space="preserve">(Мүсіндеу) </w:t>
            </w:r>
          </w:p>
          <w:p w:rsidR="00B460C6" w:rsidRDefault="00B460C6" w:rsidP="00D70856">
            <w:pPr>
              <w:spacing w:line="240" w:lineRule="auto"/>
              <w:rPr>
                <w:rFonts w:ascii="Times New Roman" w:hAnsi="Times New Roman" w:cs="Times New Roman"/>
                <w:lang w:val="kk-KZ"/>
              </w:rPr>
            </w:pPr>
            <w:r>
              <w:rPr>
                <w:rFonts w:ascii="Times New Roman" w:hAnsi="Times New Roman" w:cs="Times New Roman"/>
                <w:color w:val="000000"/>
                <w:lang w:val="kk-KZ"/>
              </w:rPr>
              <w:t>Дайын мүсінді дөңгелек, сопақ, шаршы, үшбұрыш пішінді мүсіндеу.</w:t>
            </w:r>
          </w:p>
        </w:tc>
      </w:tr>
      <w:tr w:rsidR="00B460C6" w:rsidRPr="00382E79" w:rsidTr="00B460C6">
        <w:trPr>
          <w:trHeight w:val="710"/>
        </w:trPr>
        <w:tc>
          <w:tcPr>
            <w:tcW w:w="2234" w:type="dxa"/>
          </w:tcPr>
          <w:p w:rsidR="00B460C6" w:rsidRDefault="00B460C6" w:rsidP="00D70856">
            <w:pPr>
              <w:spacing w:after="0" w:line="240" w:lineRule="auto"/>
              <w:rPr>
                <w:rFonts w:ascii="Times New Roman" w:hAnsi="Times New Roman" w:cs="Times New Roman"/>
                <w:b/>
                <w:bCs/>
              </w:rPr>
            </w:pPr>
            <w:r>
              <w:rPr>
                <w:rFonts w:ascii="Times New Roman" w:hAnsi="Times New Roman" w:cs="Times New Roman"/>
                <w:b/>
                <w:bCs/>
              </w:rPr>
              <w:t>Серуенге дайындық</w:t>
            </w:r>
          </w:p>
          <w:p w:rsidR="00B460C6" w:rsidRDefault="00B460C6" w:rsidP="00D70856">
            <w:pPr>
              <w:spacing w:after="0" w:line="240" w:lineRule="auto"/>
              <w:rPr>
                <w:rFonts w:ascii="Times New Roman" w:hAnsi="Times New Roman" w:cs="Times New Roman"/>
                <w:b/>
                <w:bCs/>
              </w:rPr>
            </w:pPr>
            <w:r>
              <w:rPr>
                <w:rFonts w:ascii="Times New Roman" w:hAnsi="Times New Roman" w:cs="Times New Roman"/>
                <w:b/>
                <w:bCs/>
              </w:rPr>
              <w:t> </w:t>
            </w:r>
          </w:p>
        </w:tc>
        <w:tc>
          <w:tcPr>
            <w:tcW w:w="2552" w:type="dxa"/>
          </w:tcPr>
          <w:p w:rsidR="00B460C6" w:rsidRDefault="00B460C6" w:rsidP="00D70856">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 xml:space="preserve">Балалалардың серуенге деген қызығушылықтарын туғызу, балалармен жеке әңгімелесу. </w:t>
            </w:r>
          </w:p>
          <w:p w:rsidR="00B460C6" w:rsidRDefault="00B460C6" w:rsidP="00D70856">
            <w:pPr>
              <w:pStyle w:val="ab"/>
              <w:shd w:val="clear" w:color="auto" w:fill="FFFFFF"/>
              <w:spacing w:before="0" w:beforeAutospacing="0" w:after="0" w:afterAutospacing="0"/>
              <w:rPr>
                <w:color w:val="000000"/>
                <w:sz w:val="22"/>
                <w:szCs w:val="22"/>
                <w:lang w:val="kk-KZ"/>
              </w:rPr>
            </w:pPr>
            <w:r>
              <w:rPr>
                <w:bCs/>
                <w:sz w:val="22"/>
                <w:szCs w:val="22"/>
                <w:lang w:val="kk-KZ"/>
              </w:rPr>
              <w:t>(Қоршаған ортамен таныстыру)</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color w:val="000000"/>
                <w:lang w:val="kk-KZ"/>
              </w:rPr>
              <w:t>Топта кезекшілердің міндеттерін өз бетінше орындауға үйрету.</w:t>
            </w:r>
          </w:p>
        </w:tc>
        <w:tc>
          <w:tcPr>
            <w:tcW w:w="2693" w:type="dxa"/>
          </w:tcPr>
          <w:p w:rsidR="00B460C6" w:rsidRDefault="00B460C6" w:rsidP="00D70856">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Табиғатқа деген қызығушылықтарын арттыру.</w:t>
            </w:r>
          </w:p>
          <w:p w:rsidR="00B460C6" w:rsidRDefault="00B460C6" w:rsidP="00D70856">
            <w:pPr>
              <w:spacing w:after="0" w:line="240" w:lineRule="auto"/>
              <w:rPr>
                <w:rFonts w:ascii="Times New Roman" w:hAnsi="Times New Roman" w:cs="Times New Roman"/>
                <w:color w:val="000000"/>
                <w:lang w:val="kk-KZ"/>
              </w:rPr>
            </w:pPr>
          </w:p>
          <w:p w:rsidR="00B460C6" w:rsidRDefault="00B460C6" w:rsidP="00D70856">
            <w:pPr>
              <w:pStyle w:val="ab"/>
              <w:shd w:val="clear" w:color="auto" w:fill="FFFFFF"/>
              <w:spacing w:before="0" w:beforeAutospacing="0" w:after="0" w:afterAutospacing="0"/>
              <w:rPr>
                <w:color w:val="000000"/>
                <w:sz w:val="22"/>
                <w:szCs w:val="22"/>
                <w:lang w:val="kk-KZ"/>
              </w:rPr>
            </w:pPr>
            <w:r>
              <w:rPr>
                <w:bCs/>
                <w:sz w:val="22"/>
                <w:szCs w:val="22"/>
                <w:lang w:val="kk-KZ"/>
              </w:rPr>
              <w:t xml:space="preserve"> (Қоршаған ортамен таныстыру)</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color w:val="000000"/>
                <w:lang w:val="kk-KZ"/>
              </w:rPr>
              <w:t>Топта кезекшілердің міндеттерін өз бетінше орындауға үйрету.</w:t>
            </w:r>
          </w:p>
        </w:tc>
        <w:tc>
          <w:tcPr>
            <w:tcW w:w="2552" w:type="dxa"/>
            <w:gridSpan w:val="2"/>
          </w:tcPr>
          <w:p w:rsidR="00B460C6" w:rsidRDefault="00B460C6" w:rsidP="00D70856">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 xml:space="preserve">Балалалардың серуенге деген қызығушылықтарын туғызу, балалармен жеке әңгімелесу. </w:t>
            </w:r>
          </w:p>
          <w:p w:rsidR="00B460C6" w:rsidRDefault="00B460C6" w:rsidP="00D70856">
            <w:pPr>
              <w:pStyle w:val="ab"/>
              <w:shd w:val="clear" w:color="auto" w:fill="FFFFFF"/>
              <w:spacing w:before="0" w:beforeAutospacing="0" w:after="0" w:afterAutospacing="0"/>
              <w:rPr>
                <w:color w:val="000000"/>
                <w:sz w:val="22"/>
                <w:szCs w:val="22"/>
                <w:lang w:val="kk-KZ"/>
              </w:rPr>
            </w:pPr>
            <w:r>
              <w:rPr>
                <w:bCs/>
                <w:sz w:val="22"/>
                <w:szCs w:val="22"/>
                <w:lang w:val="kk-KZ"/>
              </w:rPr>
              <w:t>(Қоршаған ортамен таныстыру)</w:t>
            </w:r>
          </w:p>
          <w:p w:rsidR="00B460C6" w:rsidRDefault="00B460C6" w:rsidP="00D70856">
            <w:pPr>
              <w:spacing w:after="0" w:line="240" w:lineRule="auto"/>
              <w:rPr>
                <w:rFonts w:ascii="Times New Roman" w:hAnsi="Times New Roman" w:cs="Times New Roman"/>
                <w:bCs/>
                <w:lang w:val="kk-KZ"/>
              </w:rPr>
            </w:pPr>
            <w:r>
              <w:rPr>
                <w:rFonts w:ascii="Times New Roman" w:hAnsi="Times New Roman" w:cs="Times New Roman"/>
                <w:color w:val="000000"/>
                <w:lang w:val="kk-KZ"/>
              </w:rPr>
              <w:t>Топта кезекшілердің міндеттерін өз бетінше орындауға үйрету.</w:t>
            </w:r>
          </w:p>
        </w:tc>
        <w:tc>
          <w:tcPr>
            <w:tcW w:w="2590" w:type="dxa"/>
          </w:tcPr>
          <w:p w:rsidR="00B460C6" w:rsidRDefault="00B460C6" w:rsidP="00D70856">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Табиғатқа деген қызығушылықтарын арттыру.</w:t>
            </w:r>
          </w:p>
          <w:p w:rsidR="00B460C6" w:rsidRDefault="00B460C6" w:rsidP="00D70856">
            <w:pPr>
              <w:spacing w:after="0" w:line="240" w:lineRule="auto"/>
              <w:rPr>
                <w:rFonts w:ascii="Times New Roman" w:hAnsi="Times New Roman" w:cs="Times New Roman"/>
                <w:color w:val="000000"/>
                <w:lang w:val="kk-KZ"/>
              </w:rPr>
            </w:pPr>
          </w:p>
          <w:p w:rsidR="00B460C6" w:rsidRDefault="00B460C6" w:rsidP="00D70856">
            <w:pPr>
              <w:pStyle w:val="ab"/>
              <w:shd w:val="clear" w:color="auto" w:fill="FFFFFF"/>
              <w:spacing w:before="0" w:beforeAutospacing="0" w:after="0" w:afterAutospacing="0"/>
              <w:rPr>
                <w:bCs/>
                <w:sz w:val="22"/>
                <w:szCs w:val="22"/>
                <w:lang w:val="kk-KZ"/>
              </w:rPr>
            </w:pPr>
            <w:r>
              <w:rPr>
                <w:bCs/>
                <w:sz w:val="22"/>
                <w:szCs w:val="22"/>
                <w:lang w:val="kk-KZ"/>
              </w:rPr>
              <w:t xml:space="preserve"> (Қоршаған ортамен таныстыру)</w:t>
            </w:r>
          </w:p>
          <w:p w:rsidR="00B460C6" w:rsidRDefault="00B460C6" w:rsidP="00D70856">
            <w:pPr>
              <w:spacing w:after="0" w:line="240" w:lineRule="auto"/>
              <w:rPr>
                <w:rFonts w:ascii="Times New Roman" w:hAnsi="Times New Roman" w:cs="Times New Roman"/>
                <w:bCs/>
                <w:lang w:val="kk-KZ"/>
              </w:rPr>
            </w:pPr>
            <w:r>
              <w:rPr>
                <w:rFonts w:ascii="Times New Roman" w:hAnsi="Times New Roman" w:cs="Times New Roman"/>
                <w:color w:val="000000"/>
                <w:lang w:val="kk-KZ"/>
              </w:rPr>
              <w:t>Топта кезекшілердің міндеттерін өз бетінше орындауға үйрету.</w:t>
            </w:r>
          </w:p>
          <w:p w:rsidR="00B460C6" w:rsidRDefault="00B460C6" w:rsidP="00D70856">
            <w:pPr>
              <w:pStyle w:val="ab"/>
              <w:shd w:val="clear" w:color="auto" w:fill="FFFFFF"/>
              <w:spacing w:before="0" w:beforeAutospacing="0" w:after="0" w:afterAutospacing="0"/>
              <w:rPr>
                <w:color w:val="000000"/>
                <w:sz w:val="22"/>
                <w:szCs w:val="22"/>
                <w:lang w:val="kk-KZ"/>
              </w:rPr>
            </w:pPr>
          </w:p>
        </w:tc>
        <w:tc>
          <w:tcPr>
            <w:tcW w:w="3222" w:type="dxa"/>
            <w:gridSpan w:val="2"/>
          </w:tcPr>
          <w:p w:rsidR="00B460C6" w:rsidRDefault="00B460C6" w:rsidP="00D70856">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 xml:space="preserve">Балалалардың серуенге деген қызығушылықтарын туғызу, балалармен жеке әңгімелесу. </w:t>
            </w:r>
          </w:p>
          <w:p w:rsidR="00B460C6" w:rsidRDefault="00B460C6" w:rsidP="00D70856">
            <w:pPr>
              <w:spacing w:after="0" w:line="240" w:lineRule="auto"/>
              <w:rPr>
                <w:rFonts w:ascii="Times New Roman" w:hAnsi="Times New Roman" w:cs="Times New Roman"/>
                <w:color w:val="000000"/>
                <w:lang w:val="kk-KZ"/>
              </w:rPr>
            </w:pPr>
          </w:p>
          <w:p w:rsidR="00B460C6" w:rsidRDefault="00B460C6" w:rsidP="00D70856">
            <w:pPr>
              <w:pStyle w:val="ab"/>
              <w:shd w:val="clear" w:color="auto" w:fill="FFFFFF"/>
              <w:spacing w:before="0" w:beforeAutospacing="0" w:after="0" w:afterAutospacing="0"/>
              <w:rPr>
                <w:color w:val="000000"/>
                <w:sz w:val="22"/>
                <w:szCs w:val="22"/>
                <w:lang w:val="kk-KZ"/>
              </w:rPr>
            </w:pPr>
            <w:r>
              <w:rPr>
                <w:bCs/>
                <w:sz w:val="22"/>
                <w:szCs w:val="22"/>
                <w:lang w:val="kk-KZ"/>
              </w:rPr>
              <w:t xml:space="preserve"> (Қоршаған ортамен таныстыру)</w:t>
            </w:r>
          </w:p>
          <w:p w:rsidR="00B460C6" w:rsidRDefault="00B460C6" w:rsidP="00D70856">
            <w:pPr>
              <w:spacing w:after="0" w:line="240" w:lineRule="auto"/>
              <w:rPr>
                <w:rFonts w:ascii="Times New Roman" w:hAnsi="Times New Roman" w:cs="Times New Roman"/>
                <w:bCs/>
                <w:lang w:val="kk-KZ"/>
              </w:rPr>
            </w:pPr>
            <w:r>
              <w:rPr>
                <w:rFonts w:ascii="Times New Roman" w:hAnsi="Times New Roman" w:cs="Times New Roman"/>
                <w:color w:val="000000"/>
                <w:lang w:val="kk-KZ"/>
              </w:rPr>
              <w:t>Топта кезекшілердің міндеттерін өз бетінше орындауға үйрету.</w:t>
            </w:r>
          </w:p>
        </w:tc>
      </w:tr>
      <w:tr w:rsidR="00B460C6" w:rsidRPr="00382E79" w:rsidTr="00B460C6">
        <w:trPr>
          <w:trHeight w:val="983"/>
        </w:trPr>
        <w:tc>
          <w:tcPr>
            <w:tcW w:w="2234" w:type="dxa"/>
          </w:tcPr>
          <w:p w:rsidR="00B460C6" w:rsidRDefault="00B460C6" w:rsidP="00D70856">
            <w:pPr>
              <w:spacing w:after="0" w:line="240" w:lineRule="auto"/>
              <w:rPr>
                <w:rFonts w:ascii="Times New Roman" w:hAnsi="Times New Roman" w:cs="Times New Roman"/>
                <w:b/>
                <w:bCs/>
              </w:rPr>
            </w:pPr>
            <w:r>
              <w:rPr>
                <w:rFonts w:ascii="Times New Roman" w:hAnsi="Times New Roman" w:cs="Times New Roman"/>
                <w:b/>
                <w:bCs/>
              </w:rPr>
              <w:lastRenderedPageBreak/>
              <w:t>Серуен</w:t>
            </w:r>
          </w:p>
        </w:tc>
        <w:tc>
          <w:tcPr>
            <w:tcW w:w="2552" w:type="dxa"/>
          </w:tcPr>
          <w:p w:rsidR="00B460C6" w:rsidRDefault="00B460C6" w:rsidP="00D70856">
            <w:pPr>
              <w:shd w:val="clear" w:color="auto" w:fill="FFFFFF"/>
              <w:spacing w:after="0" w:line="240" w:lineRule="auto"/>
              <w:jc w:val="both"/>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Көшені бақылау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Бақылау: </w:t>
            </w:r>
            <w:r>
              <w:rPr>
                <w:rFonts w:ascii="Times New Roman" w:eastAsia="Times New Roman" w:hAnsi="Times New Roman" w:cs="Times New Roman"/>
                <w:color w:val="000000"/>
                <w:lang w:val="kk-KZ"/>
              </w:rPr>
              <w:t>Қалада көшенің көпекенін, олардың атауы әр түрлі екендігі және балабақша қай көшеде орналасқандығы туралы түсінік беру.</w:t>
            </w:r>
            <w:r>
              <w:rPr>
                <w:rFonts w:ascii="Times New Roman" w:eastAsia="Times New Roman" w:hAnsi="Times New Roman" w:cs="Times New Roman"/>
                <w:iCs/>
                <w:color w:val="000000"/>
                <w:lang w:val="kk-KZ"/>
              </w:rPr>
              <w:t> </w:t>
            </w:r>
            <w:r>
              <w:rPr>
                <w:rFonts w:ascii="Times New Roman" w:eastAsia="Times New Roman" w:hAnsi="Times New Roman" w:cs="Times New Roman"/>
                <w:color w:val="000000"/>
                <w:lang w:val="kk-KZ"/>
              </w:rPr>
              <w:t xml:space="preserve">Балабақша жанында қандай мекемелер орналасқандығын айыра білу.(дүкен, дәріхана, банк, почта,колледж, кітап баспасы және т.б.). Барлық жерде адамдар жұмыс істейді, әрқайсысы істеген жұмысы басқаларға жақсы және ыңғайлы болғанын қалайды. </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Еңбек: </w:t>
            </w:r>
            <w:r>
              <w:rPr>
                <w:rFonts w:ascii="Times New Roman" w:eastAsia="Times New Roman" w:hAnsi="Times New Roman" w:cs="Times New Roman"/>
                <w:color w:val="000000"/>
                <w:lang w:val="kk-KZ"/>
              </w:rPr>
              <w:t>Алаңдағы құралдарды қардан тазарту(сырғанайтын жер, алтыбақан және т.б.).</w:t>
            </w:r>
            <w:r>
              <w:rPr>
                <w:rFonts w:ascii="Times New Roman" w:eastAsia="Times New Roman" w:hAnsi="Times New Roman" w:cs="Times New Roman"/>
                <w:iCs/>
                <w:color w:val="000000"/>
                <w:lang w:val="kk-KZ"/>
              </w:rPr>
              <w:t> </w:t>
            </w:r>
            <w:r>
              <w:rPr>
                <w:rFonts w:ascii="Times New Roman" w:eastAsia="Times New Roman" w:hAnsi="Times New Roman" w:cs="Times New Roman"/>
                <w:color w:val="000000"/>
                <w:lang w:val="kk-KZ"/>
              </w:rPr>
              <w:t>Өз беттерімен алаңдағы құралдарды қардан тазартып, бастаған істі аяғына дейін жеткізуге үйрету.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 </w:t>
            </w:r>
            <w:r>
              <w:rPr>
                <w:rFonts w:ascii="Times New Roman" w:eastAsia="Times New Roman" w:hAnsi="Times New Roman" w:cs="Times New Roman"/>
                <w:bCs/>
                <w:color w:val="000000"/>
                <w:lang w:val="kk-KZ"/>
              </w:rPr>
              <w:t>«Бірінші бол»</w:t>
            </w:r>
            <w:r>
              <w:rPr>
                <w:rFonts w:ascii="Times New Roman" w:eastAsia="Times New Roman" w:hAnsi="Times New Roman" w:cs="Times New Roman"/>
                <w:bCs/>
                <w:iCs/>
                <w:color w:val="000000"/>
                <w:lang w:val="kk-KZ"/>
              </w:rPr>
              <w:t> </w:t>
            </w:r>
            <w:r>
              <w:rPr>
                <w:rFonts w:ascii="Times New Roman" w:eastAsia="Times New Roman" w:hAnsi="Times New Roman" w:cs="Times New Roman"/>
                <w:color w:val="000000"/>
                <w:lang w:val="kk-KZ"/>
              </w:rPr>
              <w:t>Әр түрлі бағытта бір-бірімен жарыса отырып жүгіруге үйрету (біреуі-оңға, басқасы-солға), ортаны тез айналып, бос орынға келіп тұра қалу. Тез жүгіруге баулу. Ойын талаптарын орындауға үйрету.</w:t>
            </w:r>
          </w:p>
          <w:p w:rsidR="00B460C6" w:rsidRDefault="00B460C6" w:rsidP="00D70856">
            <w:pPr>
              <w:shd w:val="clear" w:color="auto" w:fill="FFFFFF"/>
              <w:spacing w:after="0" w:line="240" w:lineRule="auto"/>
              <w:rPr>
                <w:rFonts w:ascii="Times New Roman" w:hAnsi="Times New Roman" w:cs="Times New Roman"/>
                <w:lang w:val="kk-KZ"/>
              </w:rPr>
            </w:pPr>
          </w:p>
        </w:tc>
        <w:tc>
          <w:tcPr>
            <w:tcW w:w="2693" w:type="dxa"/>
          </w:tcPr>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Қар тазалайтын машинаны бақылау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Бақылау: </w:t>
            </w:r>
            <w:r>
              <w:rPr>
                <w:rFonts w:ascii="Times New Roman" w:eastAsia="Times New Roman" w:hAnsi="Times New Roman" w:cs="Times New Roman"/>
                <w:color w:val="000000"/>
                <w:lang w:val="kk-KZ"/>
              </w:rPr>
              <w:t xml:space="preserve">Адамдардың еңбегін жеңілдету үшін түрлі техниканы қолданады; адамдарға оның тиімді екенін көрсету. Қар жауғаннан кейін қардың көп болатынына назар аудару. Қолмен қарды тазалау өте қиын және көп уақыт кетеді. Сол себепті адамдар қар тазалайтын машина ойлап тапты, олар жұмысты тез істейді, машиналар да қарды тиеуге үлгермей кешігіп келіп жатады. </w:t>
            </w:r>
          </w:p>
          <w:p w:rsidR="00B460C6" w:rsidRDefault="00B460C6" w:rsidP="00D70856">
            <w:pPr>
              <w:shd w:val="clear" w:color="auto" w:fill="FFFFFF"/>
              <w:spacing w:after="0" w:line="240" w:lineRule="auto"/>
              <w:rPr>
                <w:rFonts w:ascii="Times New Roman" w:eastAsia="Times New Roman" w:hAnsi="Times New Roman" w:cs="Times New Roman"/>
                <w:iCs/>
                <w:color w:val="000000"/>
                <w:lang w:val="kk-KZ"/>
              </w:rPr>
            </w:pPr>
            <w:r>
              <w:rPr>
                <w:rFonts w:ascii="Times New Roman" w:eastAsia="Times New Roman" w:hAnsi="Times New Roman" w:cs="Times New Roman"/>
                <w:iCs/>
                <w:color w:val="000000"/>
                <w:lang w:val="kk-KZ"/>
              </w:rPr>
              <w:t>Еңбек:</w:t>
            </w:r>
            <w:r>
              <w:rPr>
                <w:rFonts w:ascii="Times New Roman" w:eastAsia="Times New Roman" w:hAnsi="Times New Roman" w:cs="Times New Roman"/>
                <w:color w:val="000000"/>
                <w:lang w:val="kk-KZ"/>
              </w:rPr>
              <w:t> </w:t>
            </w:r>
            <w:r>
              <w:rPr>
                <w:rFonts w:ascii="Times New Roman" w:eastAsia="Times New Roman" w:hAnsi="Times New Roman" w:cs="Times New Roman"/>
                <w:bCs/>
                <w:color w:val="000000"/>
                <w:lang w:val="kk-KZ"/>
              </w:rPr>
              <w:t>Түрлі түсті мұз айдынын жасау </w:t>
            </w:r>
            <w:r>
              <w:rPr>
                <w:rFonts w:ascii="Times New Roman" w:eastAsia="Times New Roman" w:hAnsi="Times New Roman" w:cs="Times New Roman"/>
                <w:color w:val="000000"/>
                <w:lang w:val="kk-KZ"/>
              </w:rPr>
              <w:t>Судың қасиетін бекіту: ыдысқа су құйып бояу араластырып аязға қатыру. Өз беттерімен берілген тапсырманы орындау (суды керек түске бояу, пішінін келтіру);бастаған істі соңына дейін жеткізу.</w:t>
            </w:r>
          </w:p>
          <w:p w:rsidR="00B460C6" w:rsidRP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w:t>
            </w:r>
            <w:r>
              <w:rPr>
                <w:rFonts w:ascii="Times New Roman" w:eastAsia="Times New Roman" w:hAnsi="Times New Roman" w:cs="Times New Roman"/>
                <w:color w:val="000000"/>
                <w:lang w:val="kk-KZ"/>
              </w:rPr>
              <w:t> </w:t>
            </w:r>
            <w:r>
              <w:rPr>
                <w:rFonts w:ascii="Times New Roman" w:eastAsia="Times New Roman" w:hAnsi="Times New Roman" w:cs="Times New Roman"/>
                <w:bCs/>
                <w:color w:val="000000"/>
                <w:lang w:val="kk-KZ"/>
              </w:rPr>
              <w:t>«Таяқпен сыпыру» </w:t>
            </w:r>
            <w:r>
              <w:rPr>
                <w:rFonts w:ascii="Times New Roman" w:eastAsia="Times New Roman" w:hAnsi="Times New Roman" w:cs="Times New Roman"/>
                <w:color w:val="000000"/>
                <w:lang w:val="kk-KZ"/>
              </w:rPr>
              <w:t>(қалмақ ұлттық ойыны) Көрсетілген бағыт бойынша таяқпен сыпыру қабілеттерін бекіту (сырғанақ тебетін жерге, сырғанақ тебетін жерден соңына дейін) Топтағы жолдастарының жетістіктері мен істей алмаған істерін қобалжымай, қолдай білуге тәрбиелеу.</w:t>
            </w:r>
          </w:p>
        </w:tc>
        <w:tc>
          <w:tcPr>
            <w:tcW w:w="2552" w:type="dxa"/>
            <w:gridSpan w:val="2"/>
            <w:tcBorders>
              <w:right w:val="single" w:sz="4" w:space="0" w:color="auto"/>
            </w:tcBorders>
          </w:tcPr>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Бұлт пен тұманды бақылау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Бақылау: </w:t>
            </w:r>
            <w:r>
              <w:rPr>
                <w:rFonts w:ascii="Times New Roman" w:eastAsia="Times New Roman" w:hAnsi="Times New Roman" w:cs="Times New Roman"/>
                <w:color w:val="000000"/>
                <w:lang w:val="kk-KZ"/>
              </w:rPr>
              <w:t>Қыс кезіндегі табиғат көріністері туралы білімдерін кеңейту; қыс мезгілінде аспанды жиі бұлт басады; ақырын қар жауа бастайды. Байқампаздықты арттыру.</w:t>
            </w:r>
          </w:p>
          <w:p w:rsidR="00B460C6" w:rsidRDefault="00B460C6" w:rsidP="00D70856">
            <w:pPr>
              <w:shd w:val="clear" w:color="auto" w:fill="FFFFFF"/>
              <w:spacing w:after="0" w:line="240" w:lineRule="auto"/>
              <w:rPr>
                <w:rFonts w:ascii="Times New Roman" w:eastAsia="Times New Roman" w:hAnsi="Times New Roman" w:cs="Times New Roman"/>
                <w:iCs/>
                <w:color w:val="000000"/>
                <w:lang w:val="kk-KZ"/>
              </w:rPr>
            </w:pPr>
          </w:p>
          <w:p w:rsidR="00B460C6" w:rsidRDefault="00B460C6" w:rsidP="00D70856">
            <w:pPr>
              <w:shd w:val="clear" w:color="auto" w:fill="FFFFFF"/>
              <w:spacing w:after="0" w:line="240" w:lineRule="auto"/>
              <w:rPr>
                <w:rFonts w:ascii="Times New Roman" w:eastAsia="Times New Roman" w:hAnsi="Times New Roman" w:cs="Times New Roman"/>
                <w:iCs/>
                <w:color w:val="000000"/>
                <w:lang w:val="kk-KZ"/>
              </w:rPr>
            </w:pPr>
            <w:r>
              <w:rPr>
                <w:rFonts w:ascii="Times New Roman" w:eastAsia="Times New Roman" w:hAnsi="Times New Roman" w:cs="Times New Roman"/>
                <w:iCs/>
                <w:color w:val="000000"/>
                <w:lang w:val="kk-KZ"/>
              </w:rPr>
              <w:t>Еңбек:</w:t>
            </w:r>
            <w:r>
              <w:rPr>
                <w:rFonts w:ascii="Times New Roman" w:eastAsia="Times New Roman" w:hAnsi="Times New Roman" w:cs="Times New Roman"/>
                <w:color w:val="000000"/>
                <w:lang w:val="kk-KZ"/>
              </w:rPr>
              <w:t> Ойын үшін қардан жасалған құрылыс (ұшақ, қалашық, машина) Біріккен іс-әрекет арқылы жақсы көңіл-күй сыйлау; құрастыру қабілетін дамыту.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 </w:t>
            </w:r>
            <w:r>
              <w:rPr>
                <w:rFonts w:ascii="Times New Roman" w:eastAsia="Times New Roman" w:hAnsi="Times New Roman" w:cs="Times New Roman"/>
                <w:bCs/>
                <w:color w:val="000000"/>
                <w:lang w:val="kk-KZ"/>
              </w:rPr>
              <w:t>«Бірінші болу» </w:t>
            </w:r>
            <w:r>
              <w:rPr>
                <w:rFonts w:ascii="Times New Roman" w:eastAsia="Times New Roman" w:hAnsi="Times New Roman" w:cs="Times New Roman"/>
                <w:color w:val="000000"/>
                <w:lang w:val="kk-KZ"/>
              </w:rPr>
              <w:t>Бір бірін қуалау арқылы жүгіруді бекіту (көкпарға дейін жүгіріп, мәреге келу); ойын ережесін сақтау (киімнен ұстауға, итеруге, дөрекілікке рұқсат жоқ). Батырлыққа, күштілікке, икемділікке тәрбиелеу.</w:t>
            </w:r>
          </w:p>
          <w:p w:rsidR="00B460C6" w:rsidRDefault="00B460C6" w:rsidP="00D70856">
            <w:pPr>
              <w:shd w:val="clear" w:color="auto" w:fill="FFFFFF"/>
              <w:spacing w:after="0" w:line="240" w:lineRule="auto"/>
              <w:rPr>
                <w:rFonts w:ascii="Times New Roman" w:hAnsi="Times New Roman" w:cs="Times New Roman"/>
                <w:lang w:val="kk-KZ"/>
              </w:rPr>
            </w:pPr>
          </w:p>
        </w:tc>
        <w:tc>
          <w:tcPr>
            <w:tcW w:w="2590" w:type="dxa"/>
            <w:tcBorders>
              <w:left w:val="single" w:sz="4" w:space="0" w:color="auto"/>
            </w:tcBorders>
          </w:tcPr>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Қыс соңында баған түбінде орналасқан шеңберді бақылау</w:t>
            </w:r>
          </w:p>
          <w:p w:rsidR="00B460C6" w:rsidRDefault="00B460C6" w:rsidP="00D70856">
            <w:pPr>
              <w:shd w:val="clear" w:color="auto" w:fill="FFFFFF"/>
              <w:spacing w:after="0" w:line="240" w:lineRule="auto"/>
              <w:rPr>
                <w:rFonts w:ascii="Times New Roman" w:eastAsia="Times New Roman" w:hAnsi="Times New Roman" w:cs="Times New Roman"/>
                <w:iCs/>
                <w:color w:val="000000"/>
                <w:lang w:val="kk-KZ"/>
              </w:rPr>
            </w:pPr>
            <w:r>
              <w:rPr>
                <w:rFonts w:ascii="Times New Roman" w:eastAsia="Times New Roman" w:hAnsi="Times New Roman" w:cs="Times New Roman"/>
                <w:iCs/>
                <w:color w:val="000000"/>
                <w:lang w:val="kk-KZ"/>
              </w:rPr>
              <w:t>Бақылау: </w:t>
            </w:r>
            <w:r>
              <w:rPr>
                <w:rFonts w:ascii="Times New Roman" w:eastAsia="Times New Roman" w:hAnsi="Times New Roman" w:cs="Times New Roman"/>
                <w:color w:val="000000"/>
                <w:lang w:val="kk-KZ"/>
              </w:rPr>
              <w:t>Балалардың назарын қыс соңында ағаш жанында пайда болған қарлы шұңқырға аудару. Балаларға баған түбінде орналасқан қарға күннің көзі түскен кезде қардың еритінін , баған түбінде шеңбердің бар екендігін түсіндіру. Бұл көктем мезгілі жақындады деген алғашқы белгі. Өз зерттеулері бойынша тәрбиешінің берген сұрағына жауап таба білу дағдыларын арттыру.</w:t>
            </w:r>
          </w:p>
          <w:p w:rsidR="00B460C6" w:rsidRDefault="00B460C6" w:rsidP="00D70856">
            <w:pPr>
              <w:shd w:val="clear" w:color="auto" w:fill="FFFFFF"/>
              <w:spacing w:after="0" w:line="240" w:lineRule="auto"/>
              <w:rPr>
                <w:rFonts w:ascii="Times New Roman" w:eastAsia="Times New Roman" w:hAnsi="Times New Roman" w:cs="Times New Roman"/>
                <w:iCs/>
                <w:color w:val="000000"/>
                <w:lang w:val="kk-KZ"/>
              </w:rPr>
            </w:pPr>
            <w:r>
              <w:rPr>
                <w:rFonts w:ascii="Times New Roman" w:eastAsia="Times New Roman" w:hAnsi="Times New Roman" w:cs="Times New Roman"/>
                <w:iCs/>
                <w:color w:val="000000"/>
                <w:lang w:val="kk-KZ"/>
              </w:rPr>
              <w:t>Еңбек: </w:t>
            </w:r>
            <w:r>
              <w:rPr>
                <w:rFonts w:ascii="Times New Roman" w:eastAsia="Times New Roman" w:hAnsi="Times New Roman" w:cs="Times New Roman"/>
                <w:bCs/>
                <w:color w:val="000000"/>
                <w:lang w:val="kk-KZ"/>
              </w:rPr>
              <w:t>Табиғат бұрышына жуа отырғызу.</w:t>
            </w:r>
            <w:r>
              <w:rPr>
                <w:rFonts w:ascii="Times New Roman" w:eastAsia="Times New Roman" w:hAnsi="Times New Roman" w:cs="Times New Roman"/>
                <w:bCs/>
                <w:iCs/>
                <w:color w:val="000000"/>
                <w:lang w:val="kk-KZ"/>
              </w:rPr>
              <w:t> </w:t>
            </w:r>
            <w:r>
              <w:rPr>
                <w:rFonts w:ascii="Times New Roman" w:eastAsia="Times New Roman" w:hAnsi="Times New Roman" w:cs="Times New Roman"/>
                <w:color w:val="000000"/>
                <w:lang w:val="kk-KZ"/>
              </w:rPr>
              <w:t>Балаларға табиғат бұрышына, жәшікке жуа отырғызып үйрету,жуаның құрамында ағзаға пайдалы дәрумендердің барын айту. Өсімдіктерді табиғи-іс-әрекет қатынасы ретінде қарауға тәрбиелеу.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 </w:t>
            </w:r>
            <w:r>
              <w:rPr>
                <w:rFonts w:ascii="Times New Roman" w:eastAsia="Times New Roman" w:hAnsi="Times New Roman" w:cs="Times New Roman"/>
                <w:bCs/>
                <w:color w:val="000000"/>
                <w:lang w:val="kk-KZ"/>
              </w:rPr>
              <w:t>«Кім шапшаң?»</w:t>
            </w:r>
            <w:r>
              <w:rPr>
                <w:rFonts w:ascii="Times New Roman" w:eastAsia="Times New Roman" w:hAnsi="Times New Roman" w:cs="Times New Roman"/>
                <w:bCs/>
                <w:iCs/>
                <w:color w:val="000000"/>
                <w:lang w:val="kk-KZ"/>
              </w:rPr>
              <w:t> </w:t>
            </w:r>
            <w:r>
              <w:rPr>
                <w:rFonts w:ascii="Times New Roman" w:eastAsia="Times New Roman" w:hAnsi="Times New Roman" w:cs="Times New Roman"/>
                <w:color w:val="000000"/>
                <w:lang w:val="kk-KZ"/>
              </w:rPr>
              <w:t xml:space="preserve">Белгіленген жерден шаңғымен жүре білуді қалыптастыру.  </w:t>
            </w:r>
          </w:p>
        </w:tc>
        <w:tc>
          <w:tcPr>
            <w:tcW w:w="3222" w:type="dxa"/>
            <w:gridSpan w:val="2"/>
          </w:tcPr>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Құстарды бақылау (сарышымшық, бозторғай, сауысқан, торғай, көгершін)</w:t>
            </w:r>
          </w:p>
          <w:p w:rsidR="00B460C6" w:rsidRDefault="00B460C6" w:rsidP="00D70856">
            <w:pPr>
              <w:shd w:val="clear" w:color="auto" w:fill="FFFFFF"/>
              <w:spacing w:after="0" w:line="240" w:lineRule="auto"/>
              <w:rPr>
                <w:rFonts w:ascii="Times New Roman" w:eastAsia="Times New Roman" w:hAnsi="Times New Roman" w:cs="Times New Roman"/>
                <w:iCs/>
                <w:color w:val="000000"/>
                <w:lang w:val="kk-KZ"/>
              </w:rPr>
            </w:pPr>
            <w:r>
              <w:rPr>
                <w:rFonts w:ascii="Times New Roman" w:eastAsia="Times New Roman" w:hAnsi="Times New Roman" w:cs="Times New Roman"/>
                <w:iCs/>
                <w:color w:val="000000"/>
                <w:lang w:val="kk-KZ"/>
              </w:rPr>
              <w:t>Бақылау</w:t>
            </w:r>
            <w:r>
              <w:rPr>
                <w:rFonts w:ascii="Times New Roman" w:eastAsia="Times New Roman" w:hAnsi="Times New Roman" w:cs="Times New Roman"/>
                <w:bCs/>
                <w:iCs/>
                <w:color w:val="000000"/>
                <w:lang w:val="kk-KZ"/>
              </w:rPr>
              <w:t>: </w:t>
            </w:r>
            <w:r>
              <w:rPr>
                <w:rFonts w:ascii="Times New Roman" w:eastAsia="Times New Roman" w:hAnsi="Times New Roman" w:cs="Times New Roman"/>
                <w:color w:val="000000"/>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Еңбек: </w:t>
            </w:r>
            <w:r>
              <w:rPr>
                <w:rFonts w:ascii="Times New Roman" w:eastAsia="Times New Roman" w:hAnsi="Times New Roman" w:cs="Times New Roman"/>
                <w:color w:val="000000"/>
                <w:lang w:val="kk-KZ"/>
              </w:rPr>
              <w:t>Қыста құстарға далада тамақ беруге баулу. Берілген тапсырмаға жауапты болу: өз еңбегіне қанағаттана білу.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 </w:t>
            </w:r>
            <w:r>
              <w:rPr>
                <w:rFonts w:ascii="Times New Roman" w:eastAsia="Times New Roman" w:hAnsi="Times New Roman" w:cs="Times New Roman"/>
                <w:bCs/>
                <w:color w:val="000000"/>
                <w:lang w:val="kk-KZ"/>
              </w:rPr>
              <w:t>«Қарғалар» </w:t>
            </w:r>
            <w:r>
              <w:rPr>
                <w:rFonts w:ascii="Times New Roman" w:eastAsia="Times New Roman" w:hAnsi="Times New Roman" w:cs="Times New Roman"/>
                <w:color w:val="000000"/>
                <w:lang w:val="kk-KZ"/>
              </w:rPr>
              <w:t>Ойынға деген қызығушылықтарын арттыру</w:t>
            </w:r>
          </w:p>
          <w:p w:rsidR="00B460C6" w:rsidRDefault="00B460C6" w:rsidP="00D70856">
            <w:pPr>
              <w:shd w:val="clear" w:color="auto" w:fill="FFFFFF"/>
              <w:spacing w:after="0" w:line="240" w:lineRule="auto"/>
              <w:rPr>
                <w:rFonts w:ascii="Times New Roman" w:hAnsi="Times New Roman" w:cs="Times New Roman"/>
                <w:lang w:val="kk-KZ"/>
              </w:rPr>
            </w:pPr>
          </w:p>
        </w:tc>
      </w:tr>
      <w:tr w:rsidR="00B460C6" w:rsidRPr="00382E79" w:rsidTr="00B460C6">
        <w:trPr>
          <w:trHeight w:val="566"/>
        </w:trPr>
        <w:tc>
          <w:tcPr>
            <w:tcW w:w="2234" w:type="dxa"/>
          </w:tcPr>
          <w:p w:rsidR="00B460C6" w:rsidRDefault="00B460C6" w:rsidP="00D70856">
            <w:pPr>
              <w:spacing w:after="0" w:line="240" w:lineRule="auto"/>
              <w:rPr>
                <w:rFonts w:ascii="Times New Roman" w:hAnsi="Times New Roman" w:cs="Times New Roman"/>
                <w:b/>
                <w:bCs/>
                <w:lang w:val="kk-KZ"/>
              </w:rPr>
            </w:pPr>
            <w:r>
              <w:rPr>
                <w:rFonts w:ascii="Times New Roman" w:hAnsi="Times New Roman" w:cs="Times New Roman"/>
                <w:b/>
                <w:bCs/>
                <w:lang w:val="kk-KZ"/>
              </w:rPr>
              <w:lastRenderedPageBreak/>
              <w:t>Серуеннен оралу</w:t>
            </w:r>
          </w:p>
        </w:tc>
        <w:tc>
          <w:tcPr>
            <w:tcW w:w="2552" w:type="dxa"/>
            <w:tcBorders>
              <w:right w:val="single" w:sz="4" w:space="0" w:color="auto"/>
            </w:tcBorders>
          </w:tcPr>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Балалардың ұйымшылдықпен топқа оралуы киімдерін шешіп шкафтарына орналастыру.</w:t>
            </w:r>
          </w:p>
        </w:tc>
        <w:tc>
          <w:tcPr>
            <w:tcW w:w="2693" w:type="dxa"/>
            <w:tcBorders>
              <w:left w:val="single" w:sz="4" w:space="0" w:color="auto"/>
              <w:right w:val="single" w:sz="4" w:space="0" w:color="auto"/>
            </w:tcBorders>
          </w:tcPr>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color w:val="000000"/>
                <w:lang w:val="kk-KZ"/>
              </w:rPr>
              <w:t xml:space="preserve">Балалардың саппен топқа оралуы, сапта екі-екіден жүруге дағдыландыру. </w:t>
            </w:r>
          </w:p>
        </w:tc>
        <w:tc>
          <w:tcPr>
            <w:tcW w:w="2552" w:type="dxa"/>
            <w:gridSpan w:val="2"/>
            <w:tcBorders>
              <w:left w:val="single" w:sz="4" w:space="0" w:color="auto"/>
              <w:right w:val="single" w:sz="4" w:space="0" w:color="auto"/>
            </w:tcBorders>
          </w:tcPr>
          <w:p w:rsidR="00B460C6" w:rsidRDefault="00B460C6" w:rsidP="00D70856">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Дара жұмыс этикет ережелерін сақтауын қадағалау.</w:t>
            </w:r>
          </w:p>
        </w:tc>
        <w:tc>
          <w:tcPr>
            <w:tcW w:w="2590" w:type="dxa"/>
            <w:tcBorders>
              <w:left w:val="single" w:sz="4" w:space="0" w:color="auto"/>
              <w:right w:val="single" w:sz="4" w:space="0" w:color="auto"/>
            </w:tcBorders>
          </w:tcPr>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 xml:space="preserve">Серуен мен саяхат кезінде алған әсерлерін суретте бейнелеу.  </w:t>
            </w:r>
          </w:p>
          <w:p w:rsidR="00B460C6" w:rsidRDefault="00B460C6" w:rsidP="00D70856">
            <w:pPr>
              <w:spacing w:after="0" w:line="240" w:lineRule="auto"/>
              <w:rPr>
                <w:rFonts w:ascii="Times New Roman" w:hAnsi="Times New Roman" w:cs="Times New Roman"/>
                <w:lang w:val="kk-KZ"/>
              </w:rPr>
            </w:pPr>
          </w:p>
        </w:tc>
        <w:tc>
          <w:tcPr>
            <w:tcW w:w="3222" w:type="dxa"/>
            <w:gridSpan w:val="2"/>
            <w:tcBorders>
              <w:left w:val="single" w:sz="4" w:space="0" w:color="auto"/>
            </w:tcBorders>
          </w:tcPr>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color w:val="000000"/>
                <w:lang w:val="kk-KZ"/>
              </w:rPr>
              <w:t>Балалардың саппен топқа оралуы, сапта екі-екіден жүруге дағдыландыру.</w:t>
            </w:r>
          </w:p>
        </w:tc>
      </w:tr>
      <w:tr w:rsidR="00B460C6" w:rsidRPr="00382E79" w:rsidTr="00B460C6">
        <w:trPr>
          <w:trHeight w:val="282"/>
        </w:trPr>
        <w:tc>
          <w:tcPr>
            <w:tcW w:w="2234" w:type="dxa"/>
          </w:tcPr>
          <w:p w:rsidR="00B460C6" w:rsidRDefault="00B460C6" w:rsidP="00D70856">
            <w:pPr>
              <w:spacing w:after="0" w:line="240" w:lineRule="auto"/>
              <w:rPr>
                <w:rFonts w:ascii="Times New Roman" w:hAnsi="Times New Roman" w:cs="Times New Roman"/>
                <w:b/>
                <w:bCs/>
                <w:lang w:val="kk-KZ"/>
              </w:rPr>
            </w:pPr>
            <w:r>
              <w:rPr>
                <w:rFonts w:ascii="Times New Roman" w:hAnsi="Times New Roman" w:cs="Times New Roman"/>
                <w:b/>
                <w:bCs/>
                <w:lang w:val="kk-KZ"/>
              </w:rPr>
              <w:t>Түскі ас</w:t>
            </w:r>
          </w:p>
        </w:tc>
        <w:tc>
          <w:tcPr>
            <w:tcW w:w="2552" w:type="dxa"/>
          </w:tcPr>
          <w:p w:rsidR="00B460C6" w:rsidRDefault="00B460C6" w:rsidP="00D70856">
            <w:pPr>
              <w:spacing w:after="0" w:line="240" w:lineRule="auto"/>
              <w:rPr>
                <w:rFonts w:ascii="Times New Roman" w:eastAsia="Calibri" w:hAnsi="Times New Roman" w:cs="Times New Roman"/>
                <w:bCs/>
                <w:lang w:val="kk-KZ"/>
              </w:rPr>
            </w:pPr>
            <w:r>
              <w:rPr>
                <w:rFonts w:ascii="Times New Roman" w:eastAsia="Times New Roman" w:hAnsi="Times New Roman" w:cs="Times New Roman"/>
                <w:i/>
                <w:kern w:val="2"/>
                <w:lang w:val="kk-KZ" w:eastAsia="zh-TW"/>
              </w:rPr>
              <w:t>«Тамақты,  үнемді тұтыну» - табиғи ресурстарға ұқыпты қарауды қалыптастыру</w:t>
            </w:r>
          </w:p>
          <w:p w:rsidR="00B460C6" w:rsidRDefault="00B460C6" w:rsidP="00D70856">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Кезекшілердің еңбек әрекеті</w:t>
            </w:r>
            <w:r>
              <w:rPr>
                <w:rFonts w:ascii="Times New Roman" w:eastAsia="Calibri" w:hAnsi="Times New Roman" w:cs="Times New Roman"/>
                <w:lang w:val="kk-KZ"/>
              </w:rPr>
              <w:t xml:space="preserve"> (ас ішу құралдарын, майлықтарды  үстелге қою)</w:t>
            </w:r>
          </w:p>
        </w:tc>
        <w:tc>
          <w:tcPr>
            <w:tcW w:w="2693" w:type="dxa"/>
          </w:tcPr>
          <w:p w:rsidR="00B460C6" w:rsidRDefault="00B460C6" w:rsidP="00D70856">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Гигиеналық шаралар </w:t>
            </w:r>
            <w:r>
              <w:rPr>
                <w:rFonts w:ascii="Times New Roman" w:eastAsia="Calibri" w:hAnsi="Times New Roman" w:cs="Times New Roman"/>
                <w:lang w:val="kk-KZ"/>
              </w:rPr>
              <w:t xml:space="preserve">(қолды дұрыс жуу, өз орамалының орнын білу, қолды дұрыс сүрту және орамалды  орнына ілу, </w:t>
            </w:r>
          </w:p>
          <w:p w:rsidR="00B460C6" w:rsidRDefault="00B460C6" w:rsidP="00D70856">
            <w:pPr>
              <w:spacing w:after="0" w:line="240" w:lineRule="auto"/>
              <w:rPr>
                <w:rFonts w:ascii="Times New Roman" w:eastAsia="Calibri" w:hAnsi="Times New Roman" w:cs="Times New Roman"/>
                <w:u w:val="single"/>
                <w:lang w:val="kk-KZ"/>
              </w:rPr>
            </w:pPr>
            <w:r>
              <w:rPr>
                <w:rFonts w:ascii="Times New Roman" w:hAnsi="Times New Roman" w:cs="Times New Roman"/>
                <w:i/>
                <w:w w:val="101"/>
                <w:lang w:val="kk-KZ"/>
              </w:rPr>
              <w:t>Қауіпсіздік  ережесін сақтау.</w:t>
            </w:r>
          </w:p>
          <w:p w:rsidR="00B460C6" w:rsidRDefault="00B460C6" w:rsidP="00D70856">
            <w:pPr>
              <w:spacing w:after="0" w:line="240" w:lineRule="auto"/>
              <w:rPr>
                <w:rFonts w:ascii="Times New Roman" w:eastAsia="Calibri" w:hAnsi="Times New Roman" w:cs="Times New Roman"/>
                <w:lang w:val="kk-KZ"/>
              </w:rPr>
            </w:pPr>
          </w:p>
        </w:tc>
        <w:tc>
          <w:tcPr>
            <w:tcW w:w="2552" w:type="dxa"/>
            <w:gridSpan w:val="2"/>
          </w:tcPr>
          <w:p w:rsidR="00B460C6" w:rsidRDefault="00B460C6" w:rsidP="00D70856">
            <w:pPr>
              <w:spacing w:after="0" w:line="240" w:lineRule="auto"/>
              <w:rPr>
                <w:rFonts w:ascii="Times New Roman" w:eastAsia="Calibri" w:hAnsi="Times New Roman" w:cs="Times New Roman"/>
                <w:lang w:val="kk-KZ"/>
              </w:rPr>
            </w:pPr>
            <w:r>
              <w:rPr>
                <w:rFonts w:ascii="Times New Roman" w:eastAsia="Times New Roman" w:hAnsi="Times New Roman" w:cs="Times New Roman"/>
                <w:i/>
                <w:kern w:val="2"/>
                <w:lang w:val="kk-KZ" w:eastAsia="zh-TW"/>
              </w:rPr>
              <w:t>«Тамақты,  үнемді тұтыну» - табиғи ресурстарға ұқыпты қарауды қалыптастыру</w:t>
            </w:r>
          </w:p>
          <w:p w:rsidR="00B460C6" w:rsidRDefault="00B460C6" w:rsidP="00D70856">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Астарың дәмді болсын!</w:t>
            </w:r>
          </w:p>
          <w:p w:rsidR="00B460C6" w:rsidRDefault="00B460C6" w:rsidP="00D70856">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Ас уақытында балаларға тамақты таусып жеуге, нанның қиқымын жерге тастамауға үйрету.   </w:t>
            </w:r>
          </w:p>
        </w:tc>
        <w:tc>
          <w:tcPr>
            <w:tcW w:w="2590" w:type="dxa"/>
          </w:tcPr>
          <w:p w:rsidR="00B460C6" w:rsidRDefault="00B460C6" w:rsidP="00D70856">
            <w:pPr>
              <w:tabs>
                <w:tab w:val="left" w:pos="1970"/>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Ойын- жаттығу:</w:t>
            </w:r>
          </w:p>
          <w:p w:rsidR="00B460C6" w:rsidRDefault="00B460C6" w:rsidP="00D70856">
            <w:pPr>
              <w:tabs>
                <w:tab w:val="left" w:pos="1970"/>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Астың алды үнемі,</w:t>
            </w:r>
          </w:p>
          <w:p w:rsidR="00B460C6" w:rsidRDefault="00B460C6" w:rsidP="00D70856">
            <w:pPr>
              <w:tabs>
                <w:tab w:val="left" w:pos="1970"/>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Сабынмен қол жуамыз,</w:t>
            </w:r>
          </w:p>
          <w:p w:rsidR="00B460C6" w:rsidRDefault="00B460C6" w:rsidP="00D70856">
            <w:pPr>
              <w:tabs>
                <w:tab w:val="left" w:pos="1970"/>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Таза болды мұнтаздай,</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Тағамға қол созамыз.</w:t>
            </w:r>
          </w:p>
          <w:p w:rsidR="00B460C6" w:rsidRDefault="00B460C6" w:rsidP="00D70856">
            <w:pPr>
              <w:spacing w:after="0" w:line="240" w:lineRule="auto"/>
              <w:rPr>
                <w:rFonts w:ascii="Times New Roman" w:eastAsia="Times New Roman" w:hAnsi="Times New Roman" w:cs="Times New Roman"/>
                <w:lang w:val="kk-KZ"/>
              </w:rPr>
            </w:pPr>
            <w:r>
              <w:rPr>
                <w:rFonts w:ascii="Times New Roman" w:hAnsi="Times New Roman" w:cs="Times New Roman"/>
                <w:i/>
                <w:w w:val="101"/>
                <w:lang w:val="kk-KZ"/>
              </w:rPr>
              <w:t>Қауіпсіздік  ережесін сақтау.</w:t>
            </w:r>
          </w:p>
        </w:tc>
        <w:tc>
          <w:tcPr>
            <w:tcW w:w="3222" w:type="dxa"/>
            <w:gridSpan w:val="2"/>
          </w:tcPr>
          <w:p w:rsidR="00B460C6" w:rsidRDefault="00B460C6" w:rsidP="00D70856">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Кезекшілердің еңбек әрекеті</w:t>
            </w:r>
            <w:r>
              <w:rPr>
                <w:rFonts w:ascii="Times New Roman" w:eastAsia="Calibri" w:hAnsi="Times New Roman" w:cs="Times New Roman"/>
                <w:lang w:val="kk-KZ"/>
              </w:rPr>
              <w:t xml:space="preserve"> (ас ішу құралдарын, майлықтарды  үстелге қою)</w:t>
            </w:r>
          </w:p>
          <w:p w:rsidR="00B460C6" w:rsidRDefault="00B460C6" w:rsidP="00D70856">
            <w:pPr>
              <w:spacing w:after="0" w:line="240" w:lineRule="auto"/>
              <w:rPr>
                <w:rFonts w:ascii="Times New Roman" w:eastAsia="Calibri" w:hAnsi="Times New Roman" w:cs="Times New Roman"/>
                <w:lang w:val="kk-KZ"/>
              </w:rPr>
            </w:pPr>
          </w:p>
        </w:tc>
      </w:tr>
      <w:tr w:rsidR="00B460C6" w:rsidTr="00B460C6">
        <w:trPr>
          <w:trHeight w:val="710"/>
        </w:trPr>
        <w:tc>
          <w:tcPr>
            <w:tcW w:w="2234" w:type="dxa"/>
          </w:tcPr>
          <w:p w:rsidR="00B460C6" w:rsidRDefault="00B460C6" w:rsidP="00D70856">
            <w:pPr>
              <w:spacing w:after="0" w:line="240" w:lineRule="auto"/>
              <w:rPr>
                <w:rFonts w:ascii="Times New Roman" w:hAnsi="Times New Roman" w:cs="Times New Roman"/>
                <w:b/>
                <w:bCs/>
              </w:rPr>
            </w:pPr>
            <w:r>
              <w:rPr>
                <w:rFonts w:ascii="Times New Roman" w:hAnsi="Times New Roman" w:cs="Times New Roman"/>
                <w:b/>
                <w:bCs/>
              </w:rPr>
              <w:t>Күндізгі ұйқы</w:t>
            </w:r>
          </w:p>
        </w:tc>
        <w:tc>
          <w:tcPr>
            <w:tcW w:w="2552" w:type="dxa"/>
            <w:tcBorders>
              <w:right w:val="single" w:sz="4" w:space="0" w:color="auto"/>
            </w:tcBorders>
          </w:tcPr>
          <w:p w:rsidR="00B460C6" w:rsidRDefault="00B460C6" w:rsidP="00D70856">
            <w:pPr>
              <w:spacing w:line="240" w:lineRule="auto"/>
              <w:rPr>
                <w:rFonts w:ascii="Times New Roman" w:hAnsi="Times New Roman" w:cs="Times New Roman"/>
                <w:lang w:val="kk-KZ"/>
              </w:rPr>
            </w:pPr>
            <w:r>
              <w:rPr>
                <w:rFonts w:ascii="Times New Roman" w:hAnsi="Times New Roman" w:cs="Times New Roman"/>
                <w:lang w:val="kk-KZ"/>
              </w:rPr>
              <w:t xml:space="preserve">Балалардың тыныш ұйықтауы үшін жайлы жығдай жасау. «Әлди, әлди балапан» жыры </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(Музыка)</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 xml:space="preserve">Музыка тыңдау. </w:t>
            </w:r>
          </w:p>
          <w:p w:rsidR="00B460C6" w:rsidRDefault="00B460C6" w:rsidP="00D70856">
            <w:pPr>
              <w:spacing w:line="240" w:lineRule="auto"/>
              <w:rPr>
                <w:rFonts w:ascii="Times New Roman" w:hAnsi="Times New Roman" w:cs="Times New Roman"/>
                <w:lang w:val="kk-KZ"/>
              </w:rPr>
            </w:pPr>
          </w:p>
        </w:tc>
        <w:tc>
          <w:tcPr>
            <w:tcW w:w="2693" w:type="dxa"/>
            <w:tcBorders>
              <w:left w:val="single" w:sz="4" w:space="0" w:color="auto"/>
            </w:tcBorders>
          </w:tcPr>
          <w:p w:rsidR="00B460C6" w:rsidRDefault="00B460C6" w:rsidP="00D70856">
            <w:pPr>
              <w:spacing w:line="240" w:lineRule="auto"/>
              <w:rPr>
                <w:rFonts w:ascii="Times New Roman" w:hAnsi="Times New Roman" w:cs="Times New Roman"/>
                <w:lang w:val="kk-KZ"/>
              </w:rPr>
            </w:pPr>
            <w:r>
              <w:rPr>
                <w:rFonts w:ascii="Times New Roman" w:hAnsi="Times New Roman" w:cs="Times New Roman"/>
                <w:lang w:val="kk-KZ"/>
              </w:rPr>
              <w:t>Балалардың  тыныш ұйықтауы үшін жайлы жағдай жасау</w:t>
            </w:r>
          </w:p>
          <w:p w:rsidR="00B460C6" w:rsidRDefault="00B460C6" w:rsidP="00D70856">
            <w:pPr>
              <w:spacing w:line="240" w:lineRule="auto"/>
              <w:rPr>
                <w:rFonts w:ascii="Times New Roman" w:hAnsi="Times New Roman" w:cs="Times New Roman"/>
                <w:lang w:val="kk-KZ"/>
              </w:rPr>
            </w:pPr>
            <w:r>
              <w:rPr>
                <w:rFonts w:ascii="Times New Roman" w:hAnsi="Times New Roman" w:cs="Times New Roman"/>
                <w:lang w:val="kk-KZ"/>
              </w:rPr>
              <w:t>«Әлди-әлди» жыры.</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(Музыка)</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Музыка тыңдау.</w:t>
            </w:r>
          </w:p>
        </w:tc>
        <w:tc>
          <w:tcPr>
            <w:tcW w:w="2552" w:type="dxa"/>
            <w:gridSpan w:val="2"/>
          </w:tcPr>
          <w:p w:rsidR="00B460C6" w:rsidRDefault="00B460C6" w:rsidP="00D70856">
            <w:pPr>
              <w:spacing w:line="240" w:lineRule="auto"/>
              <w:rPr>
                <w:rFonts w:ascii="Times New Roman" w:hAnsi="Times New Roman" w:cs="Times New Roman"/>
                <w:lang w:val="kk-KZ"/>
              </w:rPr>
            </w:pPr>
            <w:r>
              <w:rPr>
                <w:rFonts w:ascii="Times New Roman" w:eastAsia="Times New Roman" w:hAnsi="Times New Roman" w:cs="Times New Roman"/>
                <w:i/>
                <w:iCs/>
                <w:kern w:val="2"/>
                <w:lang w:val="kk-KZ" w:eastAsia="zh-TW"/>
              </w:rPr>
              <w:t xml:space="preserve">«Күй күмбірі» - </w:t>
            </w:r>
            <w:r>
              <w:rPr>
                <w:rFonts w:ascii="Times New Roman" w:eastAsia="XMPQM+TimesNewRomanPSMT" w:hAnsi="Times New Roman" w:cs="Times New Roman"/>
                <w:i/>
                <w:iCs/>
                <w:kern w:val="2"/>
                <w:lang w:val="kk-KZ" w:eastAsia="zh-TW"/>
              </w:rPr>
              <w:t xml:space="preserve">балалардың бойында музыканы тыңдауға қызығушылықтарын музыканы эмоционалды қабылдауды, түсінуді, қадірлей білуді қалыптастыру, ұлттық мәдениетке қызығушылықты арттыру, шығармашылық дағдыларды қалыптастыру </w:t>
            </w:r>
          </w:p>
        </w:tc>
        <w:tc>
          <w:tcPr>
            <w:tcW w:w="2590" w:type="dxa"/>
            <w:tcBorders>
              <w:right w:val="single" w:sz="4" w:space="0" w:color="auto"/>
            </w:tcBorders>
          </w:tcPr>
          <w:p w:rsidR="00B460C6" w:rsidRDefault="00B460C6" w:rsidP="00D70856">
            <w:pPr>
              <w:spacing w:line="240" w:lineRule="auto"/>
              <w:rPr>
                <w:rFonts w:ascii="Times New Roman" w:hAnsi="Times New Roman" w:cs="Times New Roman"/>
                <w:lang w:val="kk-KZ"/>
              </w:rPr>
            </w:pPr>
            <w:r>
              <w:rPr>
                <w:rFonts w:ascii="Times New Roman" w:hAnsi="Times New Roman" w:cs="Times New Roman"/>
                <w:lang w:val="kk-KZ"/>
              </w:rPr>
              <w:t>Кітап, журналдар оқып беру.</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(Көркем әдебиет)</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color w:val="000000"/>
                <w:lang w:val="kk-KZ"/>
              </w:rPr>
              <w:t>Шағын өлеңдер, санамақтар, жаңылтпаштар, тақпақтар жаттату,жұмбақтар шешкізу.</w:t>
            </w:r>
          </w:p>
        </w:tc>
        <w:tc>
          <w:tcPr>
            <w:tcW w:w="3222" w:type="dxa"/>
            <w:gridSpan w:val="2"/>
            <w:tcBorders>
              <w:left w:val="single" w:sz="4" w:space="0" w:color="auto"/>
            </w:tcBorders>
          </w:tcPr>
          <w:p w:rsidR="00B460C6" w:rsidRDefault="00B460C6" w:rsidP="00D70856">
            <w:pPr>
              <w:spacing w:line="240" w:lineRule="auto"/>
              <w:rPr>
                <w:rFonts w:ascii="Times New Roman" w:hAnsi="Times New Roman" w:cs="Times New Roman"/>
                <w:lang w:val="kk-KZ"/>
              </w:rPr>
            </w:pPr>
            <w:r>
              <w:rPr>
                <w:rFonts w:ascii="Times New Roman" w:hAnsi="Times New Roman" w:cs="Times New Roman"/>
                <w:lang w:val="kk-KZ"/>
              </w:rPr>
              <w:t>Балалардың  тыныш ұйықтауы үшін жайлы жағдай жасау</w:t>
            </w:r>
          </w:p>
          <w:p w:rsidR="00B460C6" w:rsidRDefault="00B460C6" w:rsidP="00D70856">
            <w:pPr>
              <w:spacing w:line="240" w:lineRule="auto"/>
              <w:rPr>
                <w:rFonts w:ascii="Times New Roman" w:hAnsi="Times New Roman" w:cs="Times New Roman"/>
                <w:lang w:val="kk-KZ"/>
              </w:rPr>
            </w:pPr>
            <w:r>
              <w:rPr>
                <w:rFonts w:ascii="Times New Roman" w:hAnsi="Times New Roman" w:cs="Times New Roman"/>
                <w:lang w:val="kk-KZ"/>
              </w:rPr>
              <w:t>«Әлди-әлди» жыры.</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 xml:space="preserve"> (Музыка)</w:t>
            </w:r>
          </w:p>
          <w:p w:rsidR="00B460C6" w:rsidRDefault="00B460C6" w:rsidP="00D70856">
            <w:pPr>
              <w:spacing w:line="240" w:lineRule="auto"/>
              <w:rPr>
                <w:rFonts w:ascii="Times New Roman" w:hAnsi="Times New Roman" w:cs="Times New Roman"/>
                <w:lang w:val="kk-KZ"/>
              </w:rPr>
            </w:pPr>
            <w:r>
              <w:rPr>
                <w:rFonts w:ascii="Times New Roman" w:hAnsi="Times New Roman" w:cs="Times New Roman"/>
                <w:lang w:val="kk-KZ"/>
              </w:rPr>
              <w:t>Музыка тыңдау</w:t>
            </w:r>
          </w:p>
        </w:tc>
      </w:tr>
      <w:tr w:rsidR="00B460C6" w:rsidTr="00B460C6">
        <w:trPr>
          <w:trHeight w:val="841"/>
        </w:trPr>
        <w:tc>
          <w:tcPr>
            <w:tcW w:w="2234" w:type="dxa"/>
          </w:tcPr>
          <w:p w:rsidR="00B460C6" w:rsidRDefault="00B460C6" w:rsidP="00D70856">
            <w:pPr>
              <w:spacing w:after="0" w:line="240" w:lineRule="auto"/>
              <w:rPr>
                <w:rFonts w:ascii="Times New Roman" w:hAnsi="Times New Roman" w:cs="Times New Roman"/>
                <w:b/>
                <w:bCs/>
                <w:lang w:val="kk-KZ"/>
              </w:rPr>
            </w:pPr>
            <w:r>
              <w:rPr>
                <w:rFonts w:ascii="Times New Roman" w:hAnsi="Times New Roman" w:cs="Times New Roman"/>
                <w:b/>
                <w:bCs/>
                <w:lang w:val="kk-KZ"/>
              </w:rPr>
              <w:t>Біртіндеп ұйқыдан ояту,</w:t>
            </w:r>
          </w:p>
          <w:p w:rsidR="00B460C6" w:rsidRDefault="00B460C6" w:rsidP="00D70856">
            <w:pPr>
              <w:spacing w:after="0" w:line="240" w:lineRule="auto"/>
              <w:rPr>
                <w:rFonts w:ascii="Times New Roman" w:hAnsi="Times New Roman" w:cs="Times New Roman"/>
                <w:b/>
                <w:bCs/>
                <w:lang w:val="kk-KZ"/>
              </w:rPr>
            </w:pPr>
            <w:r>
              <w:rPr>
                <w:rFonts w:ascii="Times New Roman" w:hAnsi="Times New Roman" w:cs="Times New Roman"/>
                <w:b/>
                <w:bCs/>
                <w:lang w:val="kk-KZ"/>
              </w:rPr>
              <w:t>сауықтыру шаралары</w:t>
            </w:r>
          </w:p>
        </w:tc>
        <w:tc>
          <w:tcPr>
            <w:tcW w:w="2552" w:type="dxa"/>
            <w:tcBorders>
              <w:right w:val="single" w:sz="4" w:space="0" w:color="auto"/>
            </w:tcBorders>
          </w:tcPr>
          <w:p w:rsidR="00B460C6" w:rsidRDefault="00B460C6" w:rsidP="00D70856">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p w:rsidR="00B460C6" w:rsidRDefault="00B460C6" w:rsidP="00D70856">
            <w:pPr>
              <w:spacing w:after="0" w:line="240" w:lineRule="auto"/>
              <w:rPr>
                <w:rFonts w:ascii="Times New Roman" w:hAnsi="Times New Roman" w:cs="Times New Roman"/>
                <w:bCs/>
                <w:lang w:val="kk-KZ"/>
              </w:rPr>
            </w:pPr>
            <w:r>
              <w:rPr>
                <w:rFonts w:ascii="Times New Roman" w:hAnsi="Times New Roman" w:cs="Times New Roman"/>
                <w:bCs/>
                <w:lang w:val="kk-KZ"/>
              </w:rPr>
              <w:t xml:space="preserve"> (Дене шынықтыру)</w:t>
            </w:r>
          </w:p>
        </w:tc>
        <w:tc>
          <w:tcPr>
            <w:tcW w:w="2693" w:type="dxa"/>
            <w:tcBorders>
              <w:left w:val="single" w:sz="4" w:space="0" w:color="auto"/>
              <w:right w:val="single" w:sz="4" w:space="0" w:color="auto"/>
            </w:tcBorders>
          </w:tcPr>
          <w:p w:rsidR="00B460C6" w:rsidRDefault="00B460C6" w:rsidP="00D70856">
            <w:pPr>
              <w:spacing w:after="0" w:line="240" w:lineRule="auto"/>
              <w:rPr>
                <w:rFonts w:ascii="Times New Roman" w:hAnsi="Times New Roman" w:cs="Times New Roman"/>
                <w:color w:val="000000"/>
                <w:shd w:val="clear" w:color="auto" w:fill="FFFFFF"/>
                <w:lang w:val="kk-KZ"/>
              </w:rPr>
            </w:pPr>
            <w:r>
              <w:rPr>
                <w:rFonts w:ascii="Times New Roman" w:hAnsi="Times New Roman" w:cs="Times New Roman"/>
                <w:color w:val="000000"/>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Pr>
                <w:rFonts w:ascii="Times New Roman" w:hAnsi="Times New Roman" w:cs="Times New Roman"/>
                <w:bCs/>
                <w:lang w:val="kk-KZ"/>
              </w:rPr>
              <w:t xml:space="preserve"> (Дене шынықтыру)</w:t>
            </w:r>
          </w:p>
          <w:p w:rsidR="00B460C6" w:rsidRDefault="00B460C6" w:rsidP="00D70856">
            <w:pPr>
              <w:spacing w:after="0" w:line="240" w:lineRule="auto"/>
              <w:rPr>
                <w:rFonts w:ascii="Times New Roman" w:hAnsi="Times New Roman" w:cs="Times New Roman"/>
                <w:color w:val="000000"/>
                <w:lang w:val="kk-KZ"/>
              </w:rPr>
            </w:pPr>
          </w:p>
        </w:tc>
        <w:tc>
          <w:tcPr>
            <w:tcW w:w="2552" w:type="dxa"/>
            <w:gridSpan w:val="2"/>
            <w:tcBorders>
              <w:left w:val="single" w:sz="4" w:space="0" w:color="auto"/>
              <w:right w:val="single" w:sz="4" w:space="0" w:color="auto"/>
            </w:tcBorders>
          </w:tcPr>
          <w:p w:rsidR="00B460C6" w:rsidRDefault="00B460C6" w:rsidP="00D70856">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p w:rsidR="00B460C6" w:rsidRDefault="00B460C6" w:rsidP="00D70856">
            <w:pPr>
              <w:spacing w:after="0" w:line="240" w:lineRule="auto"/>
              <w:rPr>
                <w:rFonts w:ascii="Times New Roman" w:hAnsi="Times New Roman" w:cs="Times New Roman"/>
                <w:bCs/>
                <w:lang w:val="kk-KZ"/>
              </w:rPr>
            </w:pPr>
            <w:r>
              <w:rPr>
                <w:rFonts w:ascii="Times New Roman" w:hAnsi="Times New Roman" w:cs="Times New Roman"/>
                <w:bCs/>
                <w:lang w:val="kk-KZ"/>
              </w:rPr>
              <w:t xml:space="preserve"> (Дене шынықтыру)</w:t>
            </w:r>
          </w:p>
        </w:tc>
        <w:tc>
          <w:tcPr>
            <w:tcW w:w="2590" w:type="dxa"/>
            <w:tcBorders>
              <w:left w:val="single" w:sz="4" w:space="0" w:color="auto"/>
              <w:right w:val="single" w:sz="4" w:space="0" w:color="auto"/>
            </w:tcBorders>
          </w:tcPr>
          <w:p w:rsidR="00B460C6" w:rsidRDefault="00B460C6" w:rsidP="00D70856">
            <w:pPr>
              <w:spacing w:after="0" w:line="240" w:lineRule="auto"/>
              <w:rPr>
                <w:rFonts w:ascii="Times New Roman" w:hAnsi="Times New Roman" w:cs="Times New Roman"/>
                <w:bCs/>
                <w:lang w:val="kk-KZ"/>
              </w:rPr>
            </w:pPr>
            <w:r>
              <w:rPr>
                <w:rFonts w:ascii="Times New Roman" w:hAnsi="Times New Roman" w:cs="Times New Roman"/>
                <w:color w:val="000000"/>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Pr>
                <w:rFonts w:ascii="Times New Roman" w:hAnsi="Times New Roman" w:cs="Times New Roman"/>
                <w:bCs/>
                <w:lang w:val="kk-KZ"/>
              </w:rPr>
              <w:t xml:space="preserve"> </w:t>
            </w:r>
          </w:p>
          <w:p w:rsidR="00B460C6" w:rsidRDefault="00B460C6" w:rsidP="00D70856">
            <w:pPr>
              <w:spacing w:after="0" w:line="240" w:lineRule="auto"/>
              <w:rPr>
                <w:rFonts w:ascii="Times New Roman" w:hAnsi="Times New Roman" w:cs="Times New Roman"/>
                <w:bCs/>
                <w:lang w:val="kk-KZ"/>
              </w:rPr>
            </w:pPr>
            <w:r>
              <w:rPr>
                <w:rFonts w:ascii="Times New Roman" w:hAnsi="Times New Roman" w:cs="Times New Roman"/>
                <w:bCs/>
                <w:lang w:val="kk-KZ"/>
              </w:rPr>
              <w:t>(Дене шынықтыру)</w:t>
            </w:r>
          </w:p>
        </w:tc>
        <w:tc>
          <w:tcPr>
            <w:tcW w:w="3222" w:type="dxa"/>
            <w:gridSpan w:val="2"/>
            <w:tcBorders>
              <w:left w:val="single" w:sz="4" w:space="0" w:color="auto"/>
            </w:tcBorders>
          </w:tcPr>
          <w:p w:rsidR="00B460C6" w:rsidRDefault="00B460C6" w:rsidP="00D70856">
            <w:pPr>
              <w:spacing w:after="0" w:line="240" w:lineRule="auto"/>
              <w:rPr>
                <w:rFonts w:ascii="Times New Roman" w:hAnsi="Times New Roman" w:cs="Times New Roman"/>
                <w:color w:val="000000"/>
                <w:shd w:val="clear" w:color="auto" w:fill="FFFFFF"/>
                <w:lang w:val="kk-KZ"/>
              </w:rPr>
            </w:pPr>
            <w:r>
              <w:rPr>
                <w:rFonts w:ascii="Times New Roman" w:hAnsi="Times New Roman" w:cs="Times New Roman"/>
                <w:color w:val="000000"/>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Pr>
                <w:rFonts w:ascii="Times New Roman" w:hAnsi="Times New Roman" w:cs="Times New Roman"/>
                <w:bCs/>
                <w:lang w:val="kk-KZ"/>
              </w:rPr>
              <w:t xml:space="preserve"> (Дене шынықтыру)</w:t>
            </w:r>
          </w:p>
          <w:p w:rsidR="00B460C6" w:rsidRDefault="00B460C6" w:rsidP="00D70856">
            <w:pPr>
              <w:spacing w:after="0" w:line="240" w:lineRule="auto"/>
              <w:rPr>
                <w:rFonts w:ascii="Times New Roman" w:hAnsi="Times New Roman" w:cs="Times New Roman"/>
                <w:color w:val="000000"/>
                <w:lang w:val="kk-KZ"/>
              </w:rPr>
            </w:pPr>
          </w:p>
        </w:tc>
      </w:tr>
      <w:tr w:rsidR="00B460C6" w:rsidTr="00B460C6">
        <w:trPr>
          <w:trHeight w:val="841"/>
        </w:trPr>
        <w:tc>
          <w:tcPr>
            <w:tcW w:w="2234" w:type="dxa"/>
          </w:tcPr>
          <w:p w:rsidR="00B460C6" w:rsidRDefault="00B460C6" w:rsidP="00D70856">
            <w:pPr>
              <w:spacing w:after="0" w:line="240" w:lineRule="auto"/>
              <w:rPr>
                <w:rFonts w:ascii="Times New Roman" w:hAnsi="Times New Roman" w:cs="Times New Roman"/>
                <w:b/>
                <w:bCs/>
                <w:lang w:val="kk-KZ"/>
              </w:rPr>
            </w:pPr>
            <w:r>
              <w:rPr>
                <w:rFonts w:ascii="Times New Roman" w:hAnsi="Times New Roman" w:cs="Times New Roman"/>
                <w:b/>
                <w:bCs/>
                <w:lang w:val="kk-KZ"/>
              </w:rPr>
              <w:t xml:space="preserve">Балалардың дербес іс-әрекеті (баяу қимылды ойындар, </w:t>
            </w:r>
            <w:r>
              <w:rPr>
                <w:rFonts w:ascii="Times New Roman" w:hAnsi="Times New Roman" w:cs="Times New Roman"/>
                <w:b/>
                <w:bCs/>
                <w:lang w:val="kk-KZ"/>
              </w:rPr>
              <w:lastRenderedPageBreak/>
              <w:t>үстел үсті ойындары, бейнелеу әрекеті, кітаптар қарау және тағы басқа іс-әрекеттер)</w:t>
            </w:r>
          </w:p>
        </w:tc>
        <w:tc>
          <w:tcPr>
            <w:tcW w:w="2552" w:type="dxa"/>
            <w:tcBorders>
              <w:right w:val="single" w:sz="4" w:space="0" w:color="auto"/>
            </w:tcBorders>
          </w:tcPr>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lastRenderedPageBreak/>
              <w:t xml:space="preserve">Дербес ойын. «Қай жануар қалай қимылдап дыбыстайды» Мақсаты: </w:t>
            </w:r>
            <w:r>
              <w:rPr>
                <w:rFonts w:ascii="Times New Roman" w:hAnsi="Times New Roman" w:cs="Times New Roman"/>
                <w:lang w:val="kk-KZ"/>
              </w:rPr>
              <w:lastRenderedPageBreak/>
              <w:t xml:space="preserve">Үй жануарлары мен жабайы жануарлар туралы білімдерін арттыру. </w:t>
            </w:r>
          </w:p>
          <w:p w:rsidR="00B460C6" w:rsidRDefault="00B460C6" w:rsidP="00D70856">
            <w:pPr>
              <w:spacing w:after="0" w:line="240" w:lineRule="auto"/>
              <w:rPr>
                <w:rFonts w:ascii="Times New Roman" w:hAnsi="Times New Roman" w:cs="Times New Roman"/>
                <w:color w:val="000000"/>
                <w:lang w:val="kk-KZ"/>
              </w:rPr>
            </w:pPr>
            <w:r>
              <w:rPr>
                <w:rFonts w:ascii="Times New Roman" w:hAnsi="Times New Roman" w:cs="Times New Roman"/>
                <w:lang w:val="kk-KZ"/>
              </w:rPr>
              <w:t xml:space="preserve">(Сөйлеуді дамыту)  </w:t>
            </w:r>
            <w:r>
              <w:rPr>
                <w:rFonts w:ascii="Times New Roman" w:hAnsi="Times New Roman" w:cs="Times New Roman"/>
                <w:color w:val="000000"/>
                <w:lang w:val="kk-KZ"/>
              </w:rPr>
              <w:t>Балаланың өзін қоршаған заттармен құбылыстары мен ақпарттарды алуында оның қажеттіліктеріне қолдану .</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 xml:space="preserve">Суреттік боямалар. «Кім қайда, өмір сүреді» Мақсаты: Балалар суретті таза бояп, туған жеріндегі суреттермен  таныса алады. </w:t>
            </w:r>
          </w:p>
          <w:p w:rsidR="00B460C6" w:rsidRDefault="00B460C6" w:rsidP="00D70856">
            <w:pPr>
              <w:spacing w:after="0" w:line="240" w:lineRule="auto"/>
              <w:rPr>
                <w:rFonts w:ascii="Times New Roman" w:hAnsi="Times New Roman" w:cs="Times New Roman"/>
                <w:bCs/>
                <w:color w:val="000000"/>
                <w:lang w:val="kk-KZ"/>
              </w:rPr>
            </w:pPr>
            <w:r>
              <w:rPr>
                <w:rFonts w:ascii="Times New Roman" w:hAnsi="Times New Roman" w:cs="Times New Roman"/>
                <w:lang w:val="kk-KZ"/>
              </w:rPr>
              <w:t>(Сурет салу)</w:t>
            </w:r>
            <w:r>
              <w:rPr>
                <w:rFonts w:ascii="Times New Roman" w:hAnsi="Times New Roman" w:cs="Times New Roman"/>
                <w:bCs/>
                <w:color w:val="000000"/>
                <w:lang w:val="kk-KZ"/>
              </w:rPr>
              <w:t xml:space="preserve"> Сюжетті композицияларды (шырша) салу кезінде әрбір затқа тән ерекшеліктерді, олардың бір-біріне арақатынасын беру.</w:t>
            </w:r>
          </w:p>
          <w:p w:rsidR="00B460C6" w:rsidRDefault="00B460C6" w:rsidP="00D70856">
            <w:pPr>
              <w:spacing w:after="0" w:line="240" w:lineRule="auto"/>
              <w:rPr>
                <w:rFonts w:ascii="Times New Roman" w:hAnsi="Times New Roman" w:cs="Times New Roman"/>
                <w:bCs/>
                <w:color w:val="000000"/>
                <w:lang w:val="kk-KZ"/>
              </w:rPr>
            </w:pPr>
          </w:p>
          <w:p w:rsidR="00B460C6" w:rsidRDefault="00B460C6" w:rsidP="00D70856">
            <w:pPr>
              <w:spacing w:after="0" w:line="240" w:lineRule="auto"/>
              <w:rPr>
                <w:rFonts w:ascii="Times New Roman" w:hAnsi="Times New Roman" w:cs="Times New Roman"/>
                <w:bCs/>
                <w:color w:val="000000"/>
                <w:lang w:val="kk-KZ"/>
              </w:rPr>
            </w:pPr>
            <w:r>
              <w:rPr>
                <w:rFonts w:ascii="Times New Roman" w:hAnsi="Times New Roman" w:cs="Times New Roman"/>
                <w:color w:val="000000"/>
                <w:lang w:val="kk-KZ"/>
              </w:rPr>
              <w:t>Хор үйірмесі 15:00-15:40</w:t>
            </w:r>
          </w:p>
        </w:tc>
        <w:tc>
          <w:tcPr>
            <w:tcW w:w="2693" w:type="dxa"/>
            <w:tcBorders>
              <w:left w:val="single" w:sz="4" w:space="0" w:color="auto"/>
              <w:right w:val="single" w:sz="4" w:space="0" w:color="auto"/>
            </w:tcBorders>
          </w:tcPr>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lastRenderedPageBreak/>
              <w:t>Шығармашылық жұмыс.</w:t>
            </w:r>
          </w:p>
          <w:p w:rsidR="00B460C6" w:rsidRDefault="00B460C6" w:rsidP="00D70856">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 xml:space="preserve">Ертегінің мазмұнын түсінуге және оның  </w:t>
            </w:r>
            <w:r>
              <w:rPr>
                <w:rFonts w:ascii="Times New Roman" w:hAnsi="Times New Roman" w:cs="Times New Roman"/>
                <w:color w:val="000000"/>
                <w:lang w:val="kk-KZ"/>
              </w:rPr>
              <w:lastRenderedPageBreak/>
              <w:t>мазмұнын қайталап айтуда сюжет желісінің реттілігін сақтауға жетілдіру.</w:t>
            </w:r>
          </w:p>
          <w:p w:rsidR="00B460C6" w:rsidRDefault="00B460C6" w:rsidP="00D70856">
            <w:pPr>
              <w:spacing w:after="0" w:line="240" w:lineRule="auto"/>
              <w:rPr>
                <w:rFonts w:ascii="Times New Roman" w:hAnsi="Times New Roman" w:cs="Times New Roman"/>
                <w:lang w:val="kk-KZ"/>
              </w:rPr>
            </w:pP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(Көркем әдебиет)</w:t>
            </w:r>
          </w:p>
          <w:p w:rsidR="00B460C6" w:rsidRDefault="00B460C6" w:rsidP="00D70856">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Көркем шығармаларды эмоционалды қабылдайды, таныс ертегілермен әңгімелердің  мазмұнын қайталап айтады.</w:t>
            </w:r>
          </w:p>
          <w:p w:rsidR="00B460C6" w:rsidRDefault="00B460C6" w:rsidP="00D70856">
            <w:pPr>
              <w:spacing w:after="0" w:line="240" w:lineRule="auto"/>
              <w:rPr>
                <w:rFonts w:ascii="Times New Roman" w:hAnsi="Times New Roman" w:cs="Times New Roman"/>
                <w:lang w:val="kk-KZ"/>
              </w:rPr>
            </w:pPr>
          </w:p>
        </w:tc>
        <w:tc>
          <w:tcPr>
            <w:tcW w:w="2552" w:type="dxa"/>
            <w:gridSpan w:val="2"/>
            <w:tcBorders>
              <w:left w:val="single" w:sz="4" w:space="0" w:color="auto"/>
              <w:right w:val="single" w:sz="4" w:space="0" w:color="auto"/>
            </w:tcBorders>
          </w:tcPr>
          <w:p w:rsidR="00B460C6" w:rsidRDefault="00B460C6" w:rsidP="00D70856">
            <w:pPr>
              <w:spacing w:line="240" w:lineRule="auto"/>
              <w:rPr>
                <w:rFonts w:ascii="Times New Roman" w:hAnsi="Times New Roman" w:cs="Times New Roman"/>
                <w:lang w:val="kk-KZ"/>
              </w:rPr>
            </w:pPr>
            <w:r>
              <w:rPr>
                <w:rFonts w:ascii="Times New Roman" w:hAnsi="Times New Roman" w:cs="Times New Roman"/>
                <w:lang w:val="kk-KZ"/>
              </w:rPr>
              <w:lastRenderedPageBreak/>
              <w:t xml:space="preserve">Дид.ойын:«Тіршілік көзін сақта» Мақсаты: Табиғатта өздерін қалай </w:t>
            </w:r>
            <w:r>
              <w:rPr>
                <w:rFonts w:ascii="Times New Roman" w:hAnsi="Times New Roman" w:cs="Times New Roman"/>
                <w:lang w:val="kk-KZ"/>
              </w:rPr>
              <w:lastRenderedPageBreak/>
              <w:t>ұстау керек жолдарын үйрету.</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 xml:space="preserve">(Сөйлемді дамыту). </w:t>
            </w:r>
          </w:p>
          <w:p w:rsidR="00B460C6" w:rsidRDefault="00B460C6" w:rsidP="00D70856">
            <w:pPr>
              <w:spacing w:line="240" w:lineRule="auto"/>
              <w:rPr>
                <w:rFonts w:ascii="Times New Roman" w:hAnsi="Times New Roman" w:cs="Times New Roman"/>
                <w:color w:val="000000"/>
                <w:lang w:val="kk-KZ"/>
              </w:rPr>
            </w:pPr>
            <w:r>
              <w:rPr>
                <w:rFonts w:ascii="Times New Roman" w:hAnsi="Times New Roman" w:cs="Times New Roman"/>
                <w:color w:val="000000"/>
                <w:lang w:val="kk-KZ"/>
              </w:rPr>
              <w:t xml:space="preserve">Балаланың өзін қоршаған заттармен құбылыстары мен ақпарттарды алуында оның қажеттіліктеріне қолдану </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(Көркем әдебиет).</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color w:val="000000"/>
                <w:lang w:val="kk-KZ"/>
              </w:rPr>
              <w:t>Еркін ойындарда таныс кейіпкерлердің обрызын өздігінен сомдайды.</w:t>
            </w:r>
          </w:p>
          <w:p w:rsidR="00B460C6" w:rsidRDefault="00B460C6" w:rsidP="00D70856">
            <w:pPr>
              <w:spacing w:line="240" w:lineRule="auto"/>
              <w:rPr>
                <w:rFonts w:ascii="Times New Roman" w:hAnsi="Times New Roman" w:cs="Times New Roman"/>
                <w:color w:val="000000"/>
                <w:lang w:val="kk-KZ"/>
              </w:rPr>
            </w:pPr>
          </w:p>
        </w:tc>
        <w:tc>
          <w:tcPr>
            <w:tcW w:w="2590" w:type="dxa"/>
            <w:tcBorders>
              <w:left w:val="single" w:sz="4" w:space="0" w:color="auto"/>
              <w:right w:val="single" w:sz="4" w:space="0" w:color="auto"/>
            </w:tcBorders>
          </w:tcPr>
          <w:p w:rsidR="00B460C6" w:rsidRDefault="00B460C6" w:rsidP="00D70856">
            <w:pPr>
              <w:spacing w:line="240" w:lineRule="auto"/>
              <w:rPr>
                <w:rFonts w:ascii="Times New Roman" w:hAnsi="Times New Roman" w:cs="Times New Roman"/>
                <w:lang w:val="kk-KZ"/>
              </w:rPr>
            </w:pPr>
            <w:r>
              <w:rPr>
                <w:rFonts w:ascii="Times New Roman" w:hAnsi="Times New Roman" w:cs="Times New Roman"/>
                <w:lang w:val="kk-KZ"/>
              </w:rPr>
              <w:lastRenderedPageBreak/>
              <w:t>Үйірме жұмысы.</w:t>
            </w:r>
          </w:p>
          <w:p w:rsidR="00B460C6" w:rsidRDefault="00B460C6" w:rsidP="00D70856">
            <w:pPr>
              <w:spacing w:after="0" w:line="240" w:lineRule="auto"/>
              <w:jc w:val="both"/>
              <w:rPr>
                <w:rFonts w:ascii="Times New Roman" w:hAnsi="Times New Roman" w:cs="Times New Roman"/>
                <w:lang w:val="kk-KZ"/>
              </w:rPr>
            </w:pPr>
            <w:r>
              <w:rPr>
                <w:rFonts w:ascii="Times New Roman" w:hAnsi="Times New Roman" w:cs="Times New Roman"/>
                <w:lang w:val="kk-KZ"/>
              </w:rPr>
              <w:t>Тақырыбы: «Үйшік»</w:t>
            </w:r>
          </w:p>
          <w:p w:rsidR="00B460C6" w:rsidRDefault="00B460C6" w:rsidP="00D70856">
            <w:pPr>
              <w:spacing w:line="240" w:lineRule="auto"/>
              <w:rPr>
                <w:rFonts w:ascii="Times New Roman" w:hAnsi="Times New Roman" w:cs="Times New Roman"/>
                <w:color w:val="000000"/>
                <w:lang w:val="kk-KZ"/>
              </w:rPr>
            </w:pPr>
            <w:r>
              <w:rPr>
                <w:rFonts w:ascii="Times New Roman" w:hAnsi="Times New Roman" w:cs="Times New Roman"/>
                <w:lang w:val="kk-KZ"/>
              </w:rPr>
              <w:lastRenderedPageBreak/>
              <w:t>Мақсаты:Балалардың бойында ертегілер туралы түсініктерін кеңейту.Ертегі кейіпкерлерінің сөзін, дауысын интонациясын келтіріп айтуға дағдыландыру.</w:t>
            </w:r>
          </w:p>
          <w:p w:rsidR="00B460C6" w:rsidRDefault="00B460C6" w:rsidP="00D70856">
            <w:pPr>
              <w:spacing w:after="0" w:line="240" w:lineRule="auto"/>
              <w:rPr>
                <w:rFonts w:ascii="Times New Roman" w:hAnsi="Times New Roman" w:cs="Times New Roman"/>
                <w:lang w:val="kk-KZ"/>
              </w:rPr>
            </w:pPr>
          </w:p>
        </w:tc>
        <w:tc>
          <w:tcPr>
            <w:tcW w:w="3222" w:type="dxa"/>
            <w:gridSpan w:val="2"/>
            <w:tcBorders>
              <w:left w:val="single" w:sz="4" w:space="0" w:color="auto"/>
            </w:tcBorders>
          </w:tcPr>
          <w:p w:rsidR="00B460C6" w:rsidRPr="00B460C6" w:rsidRDefault="00B460C6" w:rsidP="00D70856">
            <w:pPr>
              <w:pStyle w:val="ab"/>
              <w:shd w:val="clear" w:color="auto" w:fill="FFFFFF"/>
              <w:spacing w:before="0" w:beforeAutospacing="0" w:after="0" w:afterAutospacing="0"/>
              <w:rPr>
                <w:rStyle w:val="aa"/>
                <w:rFonts w:eastAsia="SimSun"/>
                <w:b w:val="0"/>
                <w:color w:val="000000"/>
                <w:sz w:val="22"/>
                <w:szCs w:val="22"/>
                <w:lang w:val="kk-KZ"/>
              </w:rPr>
            </w:pPr>
            <w:r w:rsidRPr="00B460C6">
              <w:rPr>
                <w:rStyle w:val="aa"/>
                <w:rFonts w:eastAsia="SimSun"/>
                <w:b w:val="0"/>
                <w:color w:val="000000"/>
                <w:sz w:val="22"/>
                <w:szCs w:val="22"/>
                <w:lang w:val="kk-KZ"/>
              </w:rPr>
              <w:lastRenderedPageBreak/>
              <w:t xml:space="preserve">Еркін ойын: </w:t>
            </w:r>
            <w:r>
              <w:rPr>
                <w:bCs/>
                <w:color w:val="000000"/>
                <w:sz w:val="22"/>
                <w:szCs w:val="22"/>
                <w:shd w:val="clear" w:color="auto" w:fill="FFFFFF"/>
                <w:lang w:val="kk-KZ"/>
              </w:rPr>
              <w:t>«Жалпы атауын ата»</w:t>
            </w:r>
          </w:p>
          <w:p w:rsidR="00B460C6" w:rsidRDefault="00B460C6" w:rsidP="00D70856">
            <w:pPr>
              <w:spacing w:line="240" w:lineRule="auto"/>
              <w:rPr>
                <w:rFonts w:ascii="Times New Roman" w:hAnsi="Times New Roman" w:cs="Times New Roman"/>
                <w:color w:val="000000"/>
                <w:shd w:val="clear" w:color="auto" w:fill="FFFFFF"/>
                <w:lang w:val="kk-KZ"/>
              </w:rPr>
            </w:pPr>
            <w:r w:rsidRPr="00B460C6">
              <w:rPr>
                <w:rStyle w:val="aa"/>
                <w:rFonts w:ascii="Times New Roman" w:eastAsia="SimSun" w:hAnsi="Times New Roman" w:cs="Times New Roman"/>
                <w:b w:val="0"/>
                <w:color w:val="000000"/>
                <w:lang w:val="kk-KZ"/>
              </w:rPr>
              <w:t>Шарты:</w:t>
            </w:r>
            <w:r>
              <w:rPr>
                <w:rFonts w:ascii="Times New Roman" w:hAnsi="Times New Roman" w:cs="Times New Roman"/>
                <w:bCs/>
                <w:color w:val="000000"/>
                <w:shd w:val="clear" w:color="auto" w:fill="FFFFFF"/>
                <w:lang w:val="kk-KZ"/>
              </w:rPr>
              <w:t>Бал</w:t>
            </w:r>
            <w:r>
              <w:rPr>
                <w:rFonts w:ascii="Times New Roman" w:hAnsi="Times New Roman" w:cs="Times New Roman"/>
                <w:color w:val="000000"/>
                <w:shd w:val="clear" w:color="auto" w:fill="FFFFFF"/>
                <w:lang w:val="kk-KZ"/>
              </w:rPr>
              <w:t xml:space="preserve">алар әртүрлі </w:t>
            </w:r>
            <w:r>
              <w:rPr>
                <w:rFonts w:ascii="Times New Roman" w:hAnsi="Times New Roman" w:cs="Times New Roman"/>
                <w:color w:val="000000"/>
                <w:shd w:val="clear" w:color="auto" w:fill="FFFFFF"/>
                <w:lang w:val="kk-KZ"/>
              </w:rPr>
              <w:lastRenderedPageBreak/>
              <w:t>суреттерді көріп,сол суреттің ішінен бірдей заттарды тауып бір сөзбен атайды мысалы:ағаштар, қар, аяз, шырша, аққала.</w:t>
            </w:r>
          </w:p>
          <w:p w:rsidR="00B460C6" w:rsidRDefault="00B460C6" w:rsidP="00D70856">
            <w:pPr>
              <w:spacing w:after="0" w:line="240" w:lineRule="auto"/>
              <w:rPr>
                <w:rFonts w:ascii="Times New Roman" w:hAnsi="Times New Roman" w:cs="Times New Roman"/>
                <w:bCs/>
                <w:color w:val="000000"/>
                <w:lang w:val="kk-KZ"/>
              </w:rPr>
            </w:pPr>
          </w:p>
          <w:p w:rsidR="00B460C6" w:rsidRDefault="00B460C6" w:rsidP="00D70856">
            <w:pPr>
              <w:spacing w:after="0" w:line="240" w:lineRule="auto"/>
              <w:rPr>
                <w:rFonts w:ascii="Times New Roman" w:hAnsi="Times New Roman" w:cs="Times New Roman"/>
                <w:bCs/>
                <w:lang w:val="kk-KZ"/>
              </w:rPr>
            </w:pPr>
          </w:p>
          <w:p w:rsidR="00B460C6" w:rsidRDefault="00B460C6" w:rsidP="00D70856">
            <w:pPr>
              <w:spacing w:after="0" w:line="240" w:lineRule="auto"/>
              <w:rPr>
                <w:rFonts w:ascii="Times New Roman" w:hAnsi="Times New Roman" w:cs="Times New Roman"/>
                <w:bCs/>
                <w:lang w:val="kk-KZ"/>
              </w:rPr>
            </w:pPr>
            <w:r>
              <w:rPr>
                <w:rFonts w:ascii="Times New Roman" w:hAnsi="Times New Roman" w:cs="Times New Roman"/>
                <w:bCs/>
                <w:lang w:val="kk-KZ"/>
              </w:rPr>
              <w:t>(Жапсыру)</w:t>
            </w:r>
          </w:p>
          <w:p w:rsidR="00B460C6" w:rsidRDefault="00B460C6" w:rsidP="00D70856">
            <w:pPr>
              <w:spacing w:after="0" w:line="240" w:lineRule="auto"/>
              <w:rPr>
                <w:rFonts w:ascii="Times New Roman" w:hAnsi="Times New Roman" w:cs="Times New Roman"/>
                <w:bCs/>
                <w:color w:val="000000"/>
                <w:lang w:val="kk-KZ"/>
              </w:rPr>
            </w:pPr>
            <w:r>
              <w:rPr>
                <w:rFonts w:ascii="Times New Roman" w:hAnsi="Times New Roman" w:cs="Times New Roman"/>
                <w:bCs/>
                <w:color w:val="000000"/>
                <w:lang w:val="kk-KZ"/>
              </w:rPr>
              <w:t xml:space="preserve">Жапсыруда қауіпсіздік  ережелерін сақтау, жұмысты ұқыптылықпен орындау. </w:t>
            </w:r>
          </w:p>
          <w:p w:rsidR="00B460C6" w:rsidRDefault="00B460C6" w:rsidP="00D70856">
            <w:pPr>
              <w:spacing w:after="0" w:line="240" w:lineRule="auto"/>
              <w:rPr>
                <w:rFonts w:ascii="Times New Roman" w:hAnsi="Times New Roman" w:cs="Times New Roman"/>
                <w:lang w:val="kk-KZ"/>
              </w:rPr>
            </w:pP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color w:val="000000"/>
                <w:lang w:val="kk-KZ"/>
              </w:rPr>
              <w:t>Хор үйірмесі 15:00-15:40</w:t>
            </w:r>
          </w:p>
        </w:tc>
      </w:tr>
      <w:tr w:rsidR="00B460C6" w:rsidTr="00B460C6">
        <w:trPr>
          <w:trHeight w:val="841"/>
        </w:trPr>
        <w:tc>
          <w:tcPr>
            <w:tcW w:w="2234" w:type="dxa"/>
          </w:tcPr>
          <w:p w:rsidR="00B460C6" w:rsidRDefault="00B460C6" w:rsidP="00D70856">
            <w:pPr>
              <w:spacing w:after="0" w:line="240" w:lineRule="auto"/>
              <w:rPr>
                <w:rFonts w:ascii="Times New Roman" w:hAnsi="Times New Roman" w:cs="Times New Roman"/>
                <w:b/>
                <w:bCs/>
              </w:rPr>
            </w:pPr>
            <w:r>
              <w:rPr>
                <w:rFonts w:ascii="Times New Roman" w:hAnsi="Times New Roman" w:cs="Times New Roman"/>
                <w:b/>
                <w:bCs/>
              </w:rPr>
              <w:lastRenderedPageBreak/>
              <w:t>Бесін ас</w:t>
            </w:r>
          </w:p>
        </w:tc>
        <w:tc>
          <w:tcPr>
            <w:tcW w:w="2552" w:type="dxa"/>
            <w:tcBorders>
              <w:right w:val="single" w:sz="4" w:space="0" w:color="auto"/>
            </w:tcBorders>
          </w:tcPr>
          <w:p w:rsidR="00B460C6" w:rsidRDefault="00B460C6" w:rsidP="00D70856">
            <w:pPr>
              <w:spacing w:line="240" w:lineRule="auto"/>
              <w:rPr>
                <w:rFonts w:ascii="Times New Roman" w:hAnsi="Times New Roman" w:cs="Times New Roman"/>
                <w:lang w:val="kk-KZ"/>
              </w:rPr>
            </w:pPr>
            <w:r>
              <w:rPr>
                <w:rFonts w:ascii="Times New Roman" w:hAnsi="Times New Roman" w:cs="Times New Roman"/>
                <w:color w:val="000000"/>
                <w:lang w:val="kk-KZ"/>
              </w:rPr>
              <w:t>Тамақтану әдебін сақтау. Тамақты асықпай шайнау, асхана құралдарын</w:t>
            </w:r>
            <w:r>
              <w:rPr>
                <w:rFonts w:ascii="Times New Roman" w:hAnsi="Times New Roman" w:cs="Times New Roman"/>
                <w:color w:val="000000"/>
                <w:lang w:val="kk-KZ"/>
              </w:rPr>
              <w:br/>
              <w:t>(қасық, шанышқы), майлықты дұрыс қолдану, тамақтанып болғаннан кейін</w:t>
            </w:r>
            <w:r>
              <w:rPr>
                <w:rFonts w:ascii="Times New Roman" w:hAnsi="Times New Roman" w:cs="Times New Roman"/>
                <w:color w:val="000000"/>
                <w:lang w:val="kk-KZ"/>
              </w:rPr>
              <w:br/>
              <w:t>ауызды ша. (Дене шынықтыру)</w:t>
            </w:r>
          </w:p>
        </w:tc>
        <w:tc>
          <w:tcPr>
            <w:tcW w:w="2693" w:type="dxa"/>
            <w:tcBorders>
              <w:left w:val="single" w:sz="4" w:space="0" w:color="auto"/>
              <w:right w:val="single" w:sz="4" w:space="0" w:color="auto"/>
            </w:tcBorders>
          </w:tcPr>
          <w:p w:rsidR="00B460C6" w:rsidRDefault="00B460C6" w:rsidP="00D70856">
            <w:pPr>
              <w:spacing w:line="240" w:lineRule="auto"/>
              <w:rPr>
                <w:rFonts w:ascii="Times New Roman" w:hAnsi="Times New Roman" w:cs="Times New Roman"/>
              </w:rPr>
            </w:pPr>
            <w:r>
              <w:rPr>
                <w:rFonts w:ascii="Times New Roman" w:hAnsi="Times New Roman" w:cs="Times New Roman"/>
                <w:color w:val="000000"/>
                <w:lang w:val="kk-KZ"/>
              </w:rPr>
              <w:t>Тамақтану әдебін сақтау. Тамақты асықпай шайнау, асхана құралдарын</w:t>
            </w:r>
            <w:r>
              <w:rPr>
                <w:rFonts w:ascii="Times New Roman" w:hAnsi="Times New Roman" w:cs="Times New Roman"/>
                <w:color w:val="000000"/>
                <w:lang w:val="kk-KZ"/>
              </w:rPr>
              <w:br/>
              <w:t>(қасық, шанышқы), майлықты дұрыс қолдану, тамақтанып болғаннан кейін</w:t>
            </w:r>
            <w:r>
              <w:rPr>
                <w:rFonts w:ascii="Times New Roman" w:hAnsi="Times New Roman" w:cs="Times New Roman"/>
                <w:color w:val="000000"/>
                <w:lang w:val="kk-KZ"/>
              </w:rPr>
              <w:br/>
              <w:t>ауызды ша. (Дене шынықтыру)</w:t>
            </w:r>
          </w:p>
        </w:tc>
        <w:tc>
          <w:tcPr>
            <w:tcW w:w="2552" w:type="dxa"/>
            <w:gridSpan w:val="2"/>
            <w:tcBorders>
              <w:left w:val="single" w:sz="4" w:space="0" w:color="auto"/>
              <w:right w:val="single" w:sz="4" w:space="0" w:color="auto"/>
            </w:tcBorders>
          </w:tcPr>
          <w:p w:rsidR="00B460C6" w:rsidRDefault="00B460C6" w:rsidP="00D70856">
            <w:pPr>
              <w:spacing w:line="240" w:lineRule="auto"/>
              <w:rPr>
                <w:rFonts w:ascii="Times New Roman" w:hAnsi="Times New Roman" w:cs="Times New Roman"/>
                <w:color w:val="000000"/>
                <w:lang w:val="kk-KZ"/>
              </w:rPr>
            </w:pPr>
            <w:r>
              <w:rPr>
                <w:rFonts w:ascii="Times New Roman" w:hAnsi="Times New Roman" w:cs="Times New Roman"/>
                <w:color w:val="000000"/>
                <w:lang w:val="kk-KZ"/>
              </w:rPr>
              <w:t>Тамақтану әдебін сақтау. Тамақты асықпай шайнау, асхана құралдарын</w:t>
            </w:r>
            <w:r>
              <w:rPr>
                <w:rFonts w:ascii="Times New Roman" w:hAnsi="Times New Roman" w:cs="Times New Roman"/>
                <w:color w:val="000000"/>
                <w:lang w:val="kk-KZ"/>
              </w:rPr>
              <w:br/>
              <w:t>(қасық, шанышқы), майлықты дұрыс қолдану, тамақтанып болғаннан кейін</w:t>
            </w:r>
            <w:r>
              <w:rPr>
                <w:rFonts w:ascii="Times New Roman" w:hAnsi="Times New Roman" w:cs="Times New Roman"/>
                <w:color w:val="000000"/>
                <w:lang w:val="kk-KZ"/>
              </w:rPr>
              <w:br/>
              <w:t>ауызды ша. (Дене шынықтыру)</w:t>
            </w:r>
          </w:p>
        </w:tc>
        <w:tc>
          <w:tcPr>
            <w:tcW w:w="2590" w:type="dxa"/>
            <w:tcBorders>
              <w:left w:val="single" w:sz="4" w:space="0" w:color="auto"/>
              <w:right w:val="single" w:sz="4" w:space="0" w:color="auto"/>
            </w:tcBorders>
          </w:tcPr>
          <w:p w:rsidR="00B460C6" w:rsidRDefault="00B460C6" w:rsidP="00D70856">
            <w:pPr>
              <w:spacing w:line="240" w:lineRule="auto"/>
              <w:rPr>
                <w:rFonts w:ascii="Times New Roman" w:hAnsi="Times New Roman" w:cs="Times New Roman"/>
              </w:rPr>
            </w:pPr>
            <w:r>
              <w:rPr>
                <w:rFonts w:ascii="Times New Roman" w:hAnsi="Times New Roman" w:cs="Times New Roman"/>
                <w:color w:val="000000"/>
                <w:lang w:val="kk-KZ"/>
              </w:rPr>
              <w:t>Тамақтану әдебін сақтау. Тамақты асықпай шайнау, асхана құралдарын</w:t>
            </w:r>
            <w:r>
              <w:rPr>
                <w:rFonts w:ascii="Times New Roman" w:hAnsi="Times New Roman" w:cs="Times New Roman"/>
                <w:color w:val="000000"/>
                <w:lang w:val="kk-KZ"/>
              </w:rPr>
              <w:br/>
              <w:t>(қасық, шанышқы), майлықты дұрыс қолдану, тамақтанып болғаннан кейін</w:t>
            </w:r>
            <w:r>
              <w:rPr>
                <w:rFonts w:ascii="Times New Roman" w:hAnsi="Times New Roman" w:cs="Times New Roman"/>
                <w:color w:val="000000"/>
                <w:lang w:val="kk-KZ"/>
              </w:rPr>
              <w:br/>
              <w:t>ауызды ша. (Дене шынықтыру)</w:t>
            </w:r>
          </w:p>
        </w:tc>
        <w:tc>
          <w:tcPr>
            <w:tcW w:w="3222" w:type="dxa"/>
            <w:gridSpan w:val="2"/>
            <w:tcBorders>
              <w:left w:val="single" w:sz="4" w:space="0" w:color="auto"/>
            </w:tcBorders>
          </w:tcPr>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color w:val="000000"/>
                <w:lang w:val="kk-KZ"/>
              </w:rPr>
              <w:t>Тамақтану әдебін сақтау. Тамақты асықпай шайнау, асхана құралдарын</w:t>
            </w:r>
            <w:r>
              <w:rPr>
                <w:rFonts w:ascii="Times New Roman" w:hAnsi="Times New Roman" w:cs="Times New Roman"/>
                <w:color w:val="000000"/>
                <w:lang w:val="kk-KZ"/>
              </w:rPr>
              <w:br/>
              <w:t>(қасық, шанышқы), майлықты дұрыс қолдану, тамақтанып болғаннан кейін</w:t>
            </w:r>
            <w:r>
              <w:rPr>
                <w:rFonts w:ascii="Times New Roman" w:hAnsi="Times New Roman" w:cs="Times New Roman"/>
                <w:color w:val="000000"/>
                <w:lang w:val="kk-KZ"/>
              </w:rPr>
              <w:br/>
              <w:t>ауызды ша. (Дене шынықтыру)</w:t>
            </w:r>
          </w:p>
        </w:tc>
      </w:tr>
      <w:tr w:rsidR="00B460C6" w:rsidRPr="00382E79" w:rsidTr="00B460C6">
        <w:trPr>
          <w:trHeight w:val="841"/>
        </w:trPr>
        <w:tc>
          <w:tcPr>
            <w:tcW w:w="2234" w:type="dxa"/>
          </w:tcPr>
          <w:p w:rsidR="00B460C6" w:rsidRDefault="00B460C6" w:rsidP="00D70856">
            <w:pPr>
              <w:spacing w:after="0" w:line="240" w:lineRule="auto"/>
              <w:rPr>
                <w:rFonts w:ascii="Times New Roman" w:hAnsi="Times New Roman" w:cs="Times New Roman"/>
                <w:b/>
                <w:bCs/>
              </w:rPr>
            </w:pPr>
            <w:r>
              <w:rPr>
                <w:rFonts w:ascii="Times New Roman" w:hAnsi="Times New Roman" w:cs="Times New Roman"/>
                <w:b/>
                <w:bCs/>
              </w:rPr>
              <w:t xml:space="preserve">Балалармен жеке жұмыс </w:t>
            </w:r>
          </w:p>
          <w:p w:rsidR="00B460C6" w:rsidRDefault="00B460C6" w:rsidP="00D70856">
            <w:pPr>
              <w:spacing w:after="0" w:line="240" w:lineRule="auto"/>
              <w:rPr>
                <w:rFonts w:ascii="Times New Roman" w:hAnsi="Times New Roman" w:cs="Times New Roman"/>
                <w:b/>
                <w:bCs/>
                <w:lang w:val="kk-KZ"/>
              </w:rPr>
            </w:pPr>
          </w:p>
        </w:tc>
        <w:tc>
          <w:tcPr>
            <w:tcW w:w="2552" w:type="dxa"/>
            <w:tcBorders>
              <w:right w:val="single" w:sz="4" w:space="0" w:color="auto"/>
            </w:tcBorders>
          </w:tcPr>
          <w:p w:rsidR="00B460C6" w:rsidRDefault="00B460C6" w:rsidP="00D70856">
            <w:pPr>
              <w:spacing w:line="240" w:lineRule="auto"/>
              <w:rPr>
                <w:rFonts w:ascii="Times New Roman" w:hAnsi="Times New Roman" w:cs="Times New Roman"/>
                <w:lang w:val="kk-KZ"/>
              </w:rPr>
            </w:pPr>
            <w:r>
              <w:rPr>
                <w:rFonts w:ascii="Times New Roman" w:hAnsi="Times New Roman" w:cs="Times New Roman"/>
                <w:lang w:val="kk-KZ"/>
              </w:rPr>
              <w:t>«Бес темше» 16:00-16:30Али,Мариямға сандарды  ажырата білуге үйрету.</w:t>
            </w:r>
          </w:p>
          <w:p w:rsidR="00B460C6" w:rsidRDefault="00B460C6" w:rsidP="00D70856">
            <w:pPr>
              <w:spacing w:line="240" w:lineRule="auto"/>
              <w:rPr>
                <w:rFonts w:ascii="Times New Roman" w:hAnsi="Times New Roman" w:cs="Times New Roman"/>
                <w:bCs/>
                <w:color w:val="000000"/>
                <w:lang w:val="kk-KZ"/>
              </w:rPr>
            </w:pPr>
            <w:r>
              <w:rPr>
                <w:rFonts w:ascii="Times New Roman" w:hAnsi="Times New Roman" w:cs="Times New Roman"/>
                <w:lang w:val="kk-KZ"/>
              </w:rPr>
              <w:t xml:space="preserve">Ойын: «Ретімен орналастыр» </w:t>
            </w:r>
            <w:r>
              <w:rPr>
                <w:rFonts w:ascii="Times New Roman" w:hAnsi="Times New Roman" w:cs="Times New Roman"/>
                <w:color w:val="000000"/>
                <w:lang w:val="kk-KZ"/>
              </w:rPr>
              <w:t xml:space="preserve">Сандарды </w:t>
            </w:r>
            <w:r>
              <w:rPr>
                <w:rFonts w:ascii="Times New Roman" w:hAnsi="Times New Roman" w:cs="Times New Roman"/>
                <w:color w:val="000000"/>
                <w:lang w:val="kk-KZ"/>
              </w:rPr>
              <w:lastRenderedPageBreak/>
              <w:t>ретімен атайды,  түстерді ажыратады .</w:t>
            </w:r>
            <w:r>
              <w:rPr>
                <w:rFonts w:ascii="Times New Roman" w:hAnsi="Times New Roman" w:cs="Times New Roman"/>
                <w:lang w:val="kk-KZ"/>
              </w:rPr>
              <w:t xml:space="preserve">5 көлемінде санау, заттарды үлгісі бойынша және аталған саны бойынша санау дағдысын қалыптастыру. </w:t>
            </w:r>
          </w:p>
          <w:p w:rsidR="00B460C6" w:rsidRDefault="00B460C6" w:rsidP="00D70856">
            <w:pPr>
              <w:spacing w:line="240" w:lineRule="auto"/>
              <w:rPr>
                <w:rFonts w:ascii="Times New Roman" w:hAnsi="Times New Roman" w:cs="Times New Roman"/>
                <w:lang w:val="kk-KZ"/>
              </w:rPr>
            </w:pPr>
            <w:r>
              <w:rPr>
                <w:rFonts w:ascii="Times New Roman" w:hAnsi="Times New Roman" w:cs="Times New Roman"/>
                <w:color w:val="000000"/>
                <w:lang w:val="kk-KZ"/>
              </w:rPr>
              <w:t>(</w:t>
            </w:r>
            <w:r>
              <w:rPr>
                <w:rFonts w:ascii="Times New Roman" w:hAnsi="Times New Roman" w:cs="Times New Roman"/>
                <w:bCs/>
                <w:lang w:val="kk-KZ"/>
              </w:rPr>
              <w:t>Математика негіздері)</w:t>
            </w:r>
            <w:r>
              <w:rPr>
                <w:rFonts w:ascii="Times New Roman" w:hAnsi="Times New Roman" w:cs="Times New Roman"/>
                <w:bCs/>
                <w:color w:val="000000"/>
                <w:lang w:val="kk-KZ"/>
              </w:rPr>
              <w:t xml:space="preserve"> Құрамында үш және төрт заттар тобын салыстыруды және теңдік және теңсіздік орнатуды үйрету.</w:t>
            </w:r>
          </w:p>
        </w:tc>
        <w:tc>
          <w:tcPr>
            <w:tcW w:w="2693" w:type="dxa"/>
            <w:tcBorders>
              <w:left w:val="single" w:sz="4" w:space="0" w:color="auto"/>
              <w:right w:val="single" w:sz="4" w:space="0" w:color="auto"/>
            </w:tcBorders>
          </w:tcPr>
          <w:p w:rsidR="00B460C6" w:rsidRDefault="00B460C6" w:rsidP="00D70856">
            <w:pPr>
              <w:spacing w:line="240" w:lineRule="auto"/>
              <w:rPr>
                <w:rFonts w:ascii="Times New Roman" w:hAnsi="Times New Roman" w:cs="Times New Roman"/>
                <w:bCs/>
                <w:color w:val="000000"/>
                <w:lang w:val="kk-KZ"/>
              </w:rPr>
            </w:pPr>
            <w:r>
              <w:rPr>
                <w:rFonts w:ascii="Times New Roman" w:hAnsi="Times New Roman" w:cs="Times New Roman"/>
                <w:bCs/>
                <w:color w:val="000000"/>
                <w:lang w:val="kk-KZ"/>
              </w:rPr>
              <w:lastRenderedPageBreak/>
              <w:t>Данияға конструкторлармен жұмыс жасауға үйрету</w:t>
            </w:r>
          </w:p>
          <w:p w:rsidR="00B460C6" w:rsidRDefault="00B460C6" w:rsidP="00D70856">
            <w:pPr>
              <w:spacing w:line="240" w:lineRule="auto"/>
              <w:rPr>
                <w:rFonts w:ascii="Times New Roman" w:hAnsi="Times New Roman" w:cs="Times New Roman"/>
                <w:bCs/>
                <w:color w:val="000000"/>
                <w:lang w:val="kk-KZ"/>
              </w:rPr>
            </w:pPr>
            <w:r>
              <w:rPr>
                <w:rFonts w:ascii="Times New Roman" w:hAnsi="Times New Roman" w:cs="Times New Roman"/>
                <w:bCs/>
                <w:color w:val="000000"/>
                <w:lang w:val="kk-KZ"/>
              </w:rPr>
              <w:t>Ойын:</w:t>
            </w:r>
            <w:r>
              <w:rPr>
                <w:rFonts w:ascii="Times New Roman" w:hAnsi="Times New Roman" w:cs="Times New Roman"/>
                <w:lang w:val="kk-KZ"/>
              </w:rPr>
              <w:t>«Өз үйінді тап»</w:t>
            </w:r>
          </w:p>
          <w:p w:rsidR="00B460C6" w:rsidRDefault="00B460C6" w:rsidP="00D70856">
            <w:pPr>
              <w:spacing w:line="240" w:lineRule="auto"/>
              <w:rPr>
                <w:rFonts w:ascii="Times New Roman" w:hAnsi="Times New Roman" w:cs="Times New Roman"/>
                <w:bCs/>
                <w:color w:val="000000"/>
                <w:lang w:val="kk-KZ"/>
              </w:rPr>
            </w:pPr>
            <w:r>
              <w:rPr>
                <w:rFonts w:ascii="Times New Roman" w:hAnsi="Times New Roman" w:cs="Times New Roman"/>
                <w:bCs/>
                <w:color w:val="000000"/>
                <w:lang w:val="kk-KZ"/>
              </w:rPr>
              <w:t xml:space="preserve">Мақсаты.Конструктор </w:t>
            </w:r>
            <w:r>
              <w:rPr>
                <w:rFonts w:ascii="Times New Roman" w:hAnsi="Times New Roman" w:cs="Times New Roman"/>
                <w:bCs/>
                <w:color w:val="000000"/>
                <w:lang w:val="kk-KZ"/>
              </w:rPr>
              <w:lastRenderedPageBreak/>
              <w:t xml:space="preserve">бөлшектерінен </w:t>
            </w:r>
            <w:r>
              <w:rPr>
                <w:rFonts w:ascii="Times New Roman" w:hAnsi="Times New Roman" w:cs="Times New Roman"/>
                <w:color w:val="000000"/>
                <w:lang w:val="kk-KZ"/>
              </w:rPr>
              <w:t>ойынға арналған үй  құрастыр</w:t>
            </w:r>
            <w:r>
              <w:rPr>
                <w:rFonts w:ascii="Times New Roman" w:hAnsi="Times New Roman" w:cs="Times New Roman"/>
                <w:bCs/>
                <w:color w:val="000000"/>
                <w:lang w:val="kk-KZ"/>
              </w:rPr>
              <w:t>у.</w:t>
            </w:r>
          </w:p>
          <w:p w:rsidR="00B460C6" w:rsidRDefault="00B460C6" w:rsidP="00D70856">
            <w:pPr>
              <w:spacing w:line="240" w:lineRule="auto"/>
              <w:rPr>
                <w:rFonts w:ascii="Times New Roman" w:hAnsi="Times New Roman" w:cs="Times New Roman"/>
                <w:color w:val="000000"/>
                <w:lang w:val="kk-KZ"/>
              </w:rPr>
            </w:pPr>
            <w:r>
              <w:rPr>
                <w:rFonts w:ascii="Times New Roman" w:hAnsi="Times New Roman" w:cs="Times New Roman"/>
                <w:color w:val="000000"/>
                <w:lang w:val="kk-KZ"/>
              </w:rPr>
              <w:t>(</w:t>
            </w:r>
            <w:r>
              <w:rPr>
                <w:rFonts w:ascii="Times New Roman" w:hAnsi="Times New Roman" w:cs="Times New Roman"/>
                <w:bCs/>
                <w:lang w:val="kk-KZ"/>
              </w:rPr>
              <w:t>Құрастыру.)</w:t>
            </w:r>
            <w:r>
              <w:rPr>
                <w:rFonts w:ascii="Times New Roman" w:hAnsi="Times New Roman" w:cs="Times New Roman"/>
                <w:lang w:val="kk-KZ"/>
              </w:rPr>
              <w:t xml:space="preserve"> Қағаздан құрастыру әдістерін қолданып, жазық материалды көлемді пішінге өзгерте білуге үйрету.</w:t>
            </w:r>
          </w:p>
          <w:p w:rsidR="00B460C6" w:rsidRDefault="00B460C6" w:rsidP="00D70856">
            <w:pPr>
              <w:spacing w:line="240" w:lineRule="auto"/>
              <w:rPr>
                <w:rFonts w:ascii="Times New Roman" w:hAnsi="Times New Roman" w:cs="Times New Roman"/>
                <w:lang w:val="kk-KZ"/>
              </w:rPr>
            </w:pPr>
          </w:p>
        </w:tc>
        <w:tc>
          <w:tcPr>
            <w:tcW w:w="2552" w:type="dxa"/>
            <w:gridSpan w:val="2"/>
            <w:tcBorders>
              <w:left w:val="single" w:sz="4" w:space="0" w:color="auto"/>
              <w:right w:val="single" w:sz="4" w:space="0" w:color="auto"/>
            </w:tcBorders>
          </w:tcPr>
          <w:p w:rsidR="00B460C6" w:rsidRDefault="00B460C6" w:rsidP="00D70856">
            <w:pPr>
              <w:spacing w:line="240" w:lineRule="auto"/>
              <w:rPr>
                <w:rFonts w:ascii="Times New Roman" w:hAnsi="Times New Roman" w:cs="Times New Roman"/>
                <w:lang w:val="kk-KZ"/>
              </w:rPr>
            </w:pPr>
            <w:r>
              <w:rPr>
                <w:rFonts w:ascii="Times New Roman" w:hAnsi="Times New Roman" w:cs="Times New Roman"/>
                <w:lang w:val="kk-KZ"/>
              </w:rPr>
              <w:lastRenderedPageBreak/>
              <w:t xml:space="preserve">Табиғат бұрышындағы еңбек. «Гүл күтімі» Мақсаты: Гүлге күтім жасау. </w:t>
            </w:r>
          </w:p>
          <w:p w:rsidR="00B460C6" w:rsidRDefault="00B460C6" w:rsidP="00D70856">
            <w:pPr>
              <w:spacing w:line="240" w:lineRule="auto"/>
              <w:rPr>
                <w:rFonts w:ascii="Times New Roman" w:hAnsi="Times New Roman" w:cs="Times New Roman"/>
                <w:lang w:val="kk-KZ"/>
              </w:rPr>
            </w:pPr>
            <w:r>
              <w:rPr>
                <w:rFonts w:ascii="Times New Roman" w:hAnsi="Times New Roman" w:cs="Times New Roman"/>
                <w:lang w:val="kk-KZ"/>
              </w:rPr>
              <w:t xml:space="preserve">(Қоршаған ортамен танысу) </w:t>
            </w:r>
            <w:r>
              <w:rPr>
                <w:rFonts w:ascii="Times New Roman" w:hAnsi="Times New Roman" w:cs="Times New Roman"/>
                <w:bCs/>
                <w:lang w:val="kk-KZ"/>
              </w:rPr>
              <w:t xml:space="preserve">Өзгенің </w:t>
            </w:r>
            <w:r>
              <w:rPr>
                <w:rFonts w:ascii="Times New Roman" w:hAnsi="Times New Roman" w:cs="Times New Roman"/>
                <w:bCs/>
                <w:lang w:val="kk-KZ"/>
              </w:rPr>
              <w:lastRenderedPageBreak/>
              <w:t>еңбегінің нәтижесіне құрметтпен қарауға тәрбиелеу, ересектерге көмек көрсету ниеттерін қолдау.</w:t>
            </w:r>
          </w:p>
        </w:tc>
        <w:tc>
          <w:tcPr>
            <w:tcW w:w="2590" w:type="dxa"/>
            <w:tcBorders>
              <w:left w:val="single" w:sz="4" w:space="0" w:color="auto"/>
              <w:right w:val="single" w:sz="4" w:space="0" w:color="auto"/>
            </w:tcBorders>
          </w:tcPr>
          <w:p w:rsidR="00B460C6" w:rsidRDefault="00B460C6" w:rsidP="00D70856">
            <w:pPr>
              <w:spacing w:line="240" w:lineRule="auto"/>
              <w:rPr>
                <w:rFonts w:ascii="Times New Roman" w:hAnsi="Times New Roman" w:cs="Times New Roman"/>
                <w:lang w:val="kk-KZ"/>
              </w:rPr>
            </w:pPr>
            <w:r>
              <w:rPr>
                <w:rFonts w:ascii="Times New Roman" w:hAnsi="Times New Roman" w:cs="Times New Roman"/>
                <w:lang w:val="kk-KZ"/>
              </w:rPr>
              <w:lastRenderedPageBreak/>
              <w:t>«Бес темше» 16:00-16:30</w:t>
            </w:r>
          </w:p>
          <w:p w:rsidR="00B460C6" w:rsidRDefault="00B460C6" w:rsidP="00D70856">
            <w:pPr>
              <w:spacing w:line="240" w:lineRule="auto"/>
              <w:rPr>
                <w:rFonts w:ascii="Times New Roman" w:hAnsi="Times New Roman" w:cs="Times New Roman"/>
                <w:color w:val="000000"/>
                <w:lang w:val="kk-KZ"/>
              </w:rPr>
            </w:pPr>
            <w:r>
              <w:rPr>
                <w:rFonts w:ascii="Times New Roman" w:hAnsi="Times New Roman" w:cs="Times New Roman"/>
                <w:lang w:val="kk-KZ"/>
              </w:rPr>
              <w:t xml:space="preserve">Адамдардың мамандығы туралы  әңгіме жүргізу. </w:t>
            </w:r>
            <w:r>
              <w:rPr>
                <w:rFonts w:ascii="Times New Roman" w:hAnsi="Times New Roman" w:cs="Times New Roman"/>
                <w:color w:val="000000"/>
                <w:lang w:val="kk-KZ"/>
              </w:rPr>
              <w:t xml:space="preserve">Жақындарының мамандықтарымен таныстыру, олардың </w:t>
            </w:r>
            <w:r>
              <w:rPr>
                <w:rFonts w:ascii="Times New Roman" w:hAnsi="Times New Roman" w:cs="Times New Roman"/>
                <w:color w:val="000000"/>
                <w:lang w:val="kk-KZ"/>
              </w:rPr>
              <w:lastRenderedPageBreak/>
              <w:t>атқаратын қызметінің маңызын түсіну, ата-анасының мамандықтарына қызығушылықты қалыптастыру.</w:t>
            </w:r>
          </w:p>
          <w:p w:rsidR="00B460C6" w:rsidRDefault="00B460C6" w:rsidP="00D70856">
            <w:pPr>
              <w:spacing w:line="240" w:lineRule="auto"/>
              <w:rPr>
                <w:rFonts w:ascii="Times New Roman" w:hAnsi="Times New Roman" w:cs="Times New Roman"/>
                <w:lang w:val="kk-KZ"/>
              </w:rPr>
            </w:pPr>
            <w:r>
              <w:rPr>
                <w:rFonts w:ascii="Times New Roman" w:hAnsi="Times New Roman" w:cs="Times New Roman"/>
                <w:lang w:val="kk-KZ"/>
              </w:rPr>
              <w:t xml:space="preserve">(Қоршаған ортамен таныстыру) </w:t>
            </w:r>
            <w:r>
              <w:rPr>
                <w:rFonts w:ascii="Times New Roman" w:hAnsi="Times New Roman" w:cs="Times New Roman"/>
                <w:bCs/>
                <w:lang w:val="kk-KZ"/>
              </w:rPr>
              <w:t>Өзгенің еңбегінің нәтижесіне құрметтпен қарауға тәрбиелеу, ересектерге көмек көрсету ниеттерін қолдау.</w:t>
            </w:r>
          </w:p>
        </w:tc>
        <w:tc>
          <w:tcPr>
            <w:tcW w:w="3222" w:type="dxa"/>
            <w:gridSpan w:val="2"/>
            <w:tcBorders>
              <w:left w:val="single" w:sz="4" w:space="0" w:color="auto"/>
            </w:tcBorders>
          </w:tcPr>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lastRenderedPageBreak/>
              <w:t xml:space="preserve">Суреттік боямалар. «Кім қайда, өмір сүреді» Мақсаты: Балалар суретті таза бояп, туған жеріндегі суреттермен  таныса алады. </w:t>
            </w:r>
          </w:p>
          <w:p w:rsidR="00B460C6" w:rsidRDefault="00B460C6" w:rsidP="00D70856">
            <w:pPr>
              <w:spacing w:after="0" w:line="240" w:lineRule="auto"/>
              <w:rPr>
                <w:rFonts w:ascii="Times New Roman" w:hAnsi="Times New Roman" w:cs="Times New Roman"/>
                <w:lang w:val="kk-KZ"/>
              </w:rPr>
            </w:pP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lastRenderedPageBreak/>
              <w:t>Асланға  қылқаламды дұрыс ұстауды үйрету.</w:t>
            </w:r>
          </w:p>
          <w:p w:rsidR="00B460C6" w:rsidRDefault="00B460C6" w:rsidP="00D70856">
            <w:pPr>
              <w:spacing w:line="240" w:lineRule="auto"/>
              <w:rPr>
                <w:rFonts w:ascii="Times New Roman" w:hAnsi="Times New Roman" w:cs="Times New Roman"/>
                <w:lang w:val="kk-KZ"/>
              </w:rPr>
            </w:pPr>
          </w:p>
          <w:p w:rsidR="00B460C6" w:rsidRDefault="00B460C6" w:rsidP="00D70856">
            <w:pPr>
              <w:spacing w:after="0" w:line="240" w:lineRule="auto"/>
              <w:rPr>
                <w:rFonts w:ascii="Times New Roman" w:hAnsi="Times New Roman" w:cs="Times New Roman"/>
                <w:bCs/>
                <w:color w:val="000000"/>
                <w:lang w:val="kk-KZ"/>
              </w:rPr>
            </w:pPr>
            <w:r>
              <w:rPr>
                <w:rFonts w:ascii="Times New Roman" w:hAnsi="Times New Roman" w:cs="Times New Roman"/>
                <w:lang w:val="kk-KZ"/>
              </w:rPr>
              <w:t xml:space="preserve">(Сурет салу) </w:t>
            </w:r>
            <w:r>
              <w:rPr>
                <w:rFonts w:ascii="Times New Roman" w:hAnsi="Times New Roman" w:cs="Times New Roman"/>
                <w:bCs/>
                <w:color w:val="000000"/>
                <w:lang w:val="kk-KZ"/>
              </w:rPr>
              <w:t>Сурет салуда еңкеймей, арқаны тік ұстап, дұрыс еркін отыруға, жұмыс орнын таза ұстауға, ұқыпты болуға, қауіпсіздікті сақтауға баулу.</w:t>
            </w:r>
          </w:p>
          <w:p w:rsidR="00B460C6" w:rsidRDefault="00B460C6" w:rsidP="00D70856">
            <w:pPr>
              <w:spacing w:line="240" w:lineRule="auto"/>
              <w:rPr>
                <w:rFonts w:ascii="Times New Roman" w:hAnsi="Times New Roman" w:cs="Times New Roman"/>
                <w:lang w:val="kk-KZ"/>
              </w:rPr>
            </w:pPr>
          </w:p>
        </w:tc>
      </w:tr>
      <w:tr w:rsidR="00B460C6" w:rsidTr="00B460C6">
        <w:trPr>
          <w:trHeight w:val="841"/>
        </w:trPr>
        <w:tc>
          <w:tcPr>
            <w:tcW w:w="2234" w:type="dxa"/>
          </w:tcPr>
          <w:p w:rsidR="00B460C6" w:rsidRDefault="00B460C6" w:rsidP="00D70856">
            <w:pPr>
              <w:spacing w:after="0" w:line="240" w:lineRule="auto"/>
              <w:rPr>
                <w:rFonts w:ascii="Times New Roman" w:hAnsi="Times New Roman" w:cs="Times New Roman"/>
                <w:b/>
                <w:bCs/>
              </w:rPr>
            </w:pPr>
            <w:r>
              <w:rPr>
                <w:rFonts w:ascii="Times New Roman" w:eastAsia="Times New Roman" w:hAnsi="Times New Roman" w:cs="Times New Roman"/>
                <w:b/>
                <w:bCs/>
                <w:color w:val="000000"/>
              </w:rPr>
              <w:lastRenderedPageBreak/>
              <w:t>Серуенге дайындық</w:t>
            </w:r>
          </w:p>
        </w:tc>
        <w:tc>
          <w:tcPr>
            <w:tcW w:w="2552" w:type="dxa"/>
            <w:tcBorders>
              <w:right w:val="single" w:sz="4" w:space="0" w:color="auto"/>
            </w:tcBorders>
          </w:tcPr>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Балаларды ұқыптылыққа, тазалыққа, өзінің сыртқы киімдерін қадағалауды әдетке айналдыруға баулу. (</w:t>
            </w:r>
            <w:r>
              <w:rPr>
                <w:rFonts w:ascii="Times New Roman" w:hAnsi="Times New Roman" w:cs="Times New Roman"/>
                <w:bCs/>
                <w:lang w:val="kk-KZ"/>
              </w:rPr>
              <w:t>Дене шынықтыру).</w:t>
            </w:r>
          </w:p>
        </w:tc>
        <w:tc>
          <w:tcPr>
            <w:tcW w:w="2693" w:type="dxa"/>
            <w:tcBorders>
              <w:left w:val="single" w:sz="4" w:space="0" w:color="auto"/>
              <w:right w:val="single" w:sz="4" w:space="0" w:color="auto"/>
            </w:tcBorders>
          </w:tcPr>
          <w:p w:rsidR="00B460C6" w:rsidRDefault="00B460C6" w:rsidP="00D70856">
            <w:pPr>
              <w:spacing w:line="240" w:lineRule="auto"/>
              <w:rPr>
                <w:rFonts w:ascii="Times New Roman" w:hAnsi="Times New Roman" w:cs="Times New Roman"/>
                <w:lang w:val="kk-KZ"/>
              </w:rPr>
            </w:pPr>
            <w:r>
              <w:rPr>
                <w:rFonts w:ascii="Times New Roman" w:hAnsi="Times New Roman" w:cs="Times New Roman"/>
                <w:lang w:val="kk-KZ"/>
              </w:rPr>
              <w:t>Серуенге орын құралдарын дайындау. (Дене шынықтыру)</w:t>
            </w:r>
          </w:p>
        </w:tc>
        <w:tc>
          <w:tcPr>
            <w:tcW w:w="2552" w:type="dxa"/>
            <w:gridSpan w:val="2"/>
            <w:tcBorders>
              <w:left w:val="single" w:sz="4" w:space="0" w:color="auto"/>
              <w:right w:val="single" w:sz="4" w:space="0" w:color="auto"/>
            </w:tcBorders>
          </w:tcPr>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 xml:space="preserve">Балалардың серуенге деген қызығушылықтарын туғызу, балалармен жеке әңгімелесу. </w:t>
            </w:r>
            <w:r>
              <w:rPr>
                <w:rFonts w:ascii="Times New Roman" w:hAnsi="Times New Roman" w:cs="Times New Roman"/>
              </w:rPr>
              <w:t>(</w:t>
            </w:r>
            <w:r>
              <w:rPr>
                <w:rFonts w:ascii="Times New Roman" w:hAnsi="Times New Roman" w:cs="Times New Roman"/>
                <w:lang w:val="kk-KZ"/>
              </w:rPr>
              <w:t>Дене шынықтыру.</w:t>
            </w:r>
            <w:r>
              <w:rPr>
                <w:rFonts w:ascii="Times New Roman" w:hAnsi="Times New Roman" w:cs="Times New Roman"/>
              </w:rPr>
              <w:t>)</w:t>
            </w:r>
          </w:p>
        </w:tc>
        <w:tc>
          <w:tcPr>
            <w:tcW w:w="2590" w:type="dxa"/>
            <w:tcBorders>
              <w:left w:val="single" w:sz="4" w:space="0" w:color="auto"/>
              <w:right w:val="single" w:sz="4" w:space="0" w:color="auto"/>
            </w:tcBorders>
          </w:tcPr>
          <w:p w:rsidR="00B460C6" w:rsidRDefault="00B460C6" w:rsidP="00D70856">
            <w:pPr>
              <w:spacing w:line="240" w:lineRule="auto"/>
              <w:rPr>
                <w:rFonts w:ascii="Times New Roman" w:hAnsi="Times New Roman" w:cs="Times New Roman"/>
                <w:lang w:val="kk-KZ"/>
              </w:rPr>
            </w:pPr>
            <w:r>
              <w:rPr>
                <w:rFonts w:ascii="Times New Roman" w:hAnsi="Times New Roman" w:cs="Times New Roman"/>
                <w:lang w:val="kk-KZ"/>
              </w:rPr>
              <w:t>Табиғатқа деген қызығушылықтарын арттыру. (Дене шынықтыру).</w:t>
            </w:r>
          </w:p>
        </w:tc>
        <w:tc>
          <w:tcPr>
            <w:tcW w:w="3222" w:type="dxa"/>
            <w:gridSpan w:val="2"/>
            <w:tcBorders>
              <w:left w:val="single" w:sz="4" w:space="0" w:color="auto"/>
            </w:tcBorders>
          </w:tcPr>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Балаларды ұқыптылыққа, тазалыққа, өзінің сыртқы киімдерін қадағалауды әдетке айналдыруға баулу. (</w:t>
            </w:r>
            <w:r>
              <w:rPr>
                <w:rFonts w:ascii="Times New Roman" w:hAnsi="Times New Roman" w:cs="Times New Roman"/>
                <w:bCs/>
                <w:lang w:val="kk-KZ"/>
              </w:rPr>
              <w:t>Дене шынықтыру).</w:t>
            </w:r>
          </w:p>
        </w:tc>
      </w:tr>
      <w:tr w:rsidR="00B460C6" w:rsidRPr="00382E79" w:rsidTr="00B460C6">
        <w:trPr>
          <w:trHeight w:val="841"/>
        </w:trPr>
        <w:tc>
          <w:tcPr>
            <w:tcW w:w="2234" w:type="dxa"/>
          </w:tcPr>
          <w:p w:rsidR="00B460C6" w:rsidRDefault="00B460C6" w:rsidP="00D70856">
            <w:pPr>
              <w:spacing w:after="0" w:line="240" w:lineRule="auto"/>
              <w:rPr>
                <w:rFonts w:ascii="Times New Roman" w:eastAsia="Times New Roman" w:hAnsi="Times New Roman" w:cs="Times New Roman"/>
              </w:rPr>
            </w:pPr>
            <w:r>
              <w:rPr>
                <w:rFonts w:ascii="Times New Roman" w:eastAsia="Times New Roman" w:hAnsi="Times New Roman" w:cs="Times New Roman"/>
                <w:b/>
                <w:bCs/>
                <w:color w:val="000000"/>
              </w:rPr>
              <w:t>Серуен</w:t>
            </w:r>
          </w:p>
        </w:tc>
        <w:tc>
          <w:tcPr>
            <w:tcW w:w="2552" w:type="dxa"/>
            <w:tcBorders>
              <w:right w:val="single" w:sz="4" w:space="0" w:color="auto"/>
            </w:tcBorders>
          </w:tcPr>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Терезедегі қырауды бақылау.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Бақылау: </w:t>
            </w:r>
            <w:r>
              <w:rPr>
                <w:rFonts w:ascii="Times New Roman" w:eastAsia="Times New Roman" w:hAnsi="Times New Roman" w:cs="Times New Roman"/>
                <w:color w:val="000000"/>
                <w:lang w:val="kk-KZ"/>
              </w:rPr>
              <w:t xml:space="preserve">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Еңбек: </w:t>
            </w:r>
            <w:r>
              <w:rPr>
                <w:rFonts w:ascii="Times New Roman" w:eastAsia="Times New Roman" w:hAnsi="Times New Roman" w:cs="Times New Roman"/>
                <w:bCs/>
                <w:color w:val="000000"/>
                <w:lang w:val="kk-KZ"/>
              </w:rPr>
              <w:t>Мұз жолын жасау</w:t>
            </w:r>
            <w:r>
              <w:rPr>
                <w:rFonts w:ascii="Times New Roman" w:eastAsia="Times New Roman" w:hAnsi="Times New Roman" w:cs="Times New Roman"/>
                <w:color w:val="000000"/>
                <w:lang w:val="kk-KZ"/>
              </w:rPr>
              <w:t>. Тәрбиешімен бірге жауапкершілікпен жолға су құйып мұз айдынын жасауға үйрету. Еңбек етуге тәрбиелеу.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 </w:t>
            </w:r>
            <w:r>
              <w:rPr>
                <w:rFonts w:ascii="Times New Roman" w:eastAsia="Times New Roman" w:hAnsi="Times New Roman" w:cs="Times New Roman"/>
                <w:bCs/>
                <w:color w:val="000000"/>
                <w:lang w:val="kk-KZ"/>
              </w:rPr>
              <w:t>«Қасқұлақ»</w:t>
            </w:r>
            <w:r>
              <w:rPr>
                <w:rFonts w:ascii="Times New Roman" w:eastAsia="Times New Roman" w:hAnsi="Times New Roman" w:cs="Times New Roman"/>
                <w:color w:val="000000"/>
                <w:lang w:val="kk-KZ"/>
              </w:rPr>
              <w:t xml:space="preserve"> Ойын </w:t>
            </w:r>
            <w:r>
              <w:rPr>
                <w:rFonts w:ascii="Times New Roman" w:eastAsia="Times New Roman" w:hAnsi="Times New Roman" w:cs="Times New Roman"/>
                <w:color w:val="000000"/>
                <w:lang w:val="kk-KZ"/>
              </w:rPr>
              <w:lastRenderedPageBreak/>
              <w:t>ережесін сақтау («қасқұлақ» сөзді атаса сол адам өз орнында қалу керек), «күзетші» тобынан «қасқұлақты» қуу міндетті. Ойынды өз және әріптес әрекетімен келістіре білуін дамыту.</w:t>
            </w:r>
          </w:p>
        </w:tc>
        <w:tc>
          <w:tcPr>
            <w:tcW w:w="2693" w:type="dxa"/>
            <w:tcBorders>
              <w:left w:val="single" w:sz="4" w:space="0" w:color="auto"/>
              <w:right w:val="single" w:sz="4" w:space="0" w:color="auto"/>
            </w:tcBorders>
          </w:tcPr>
          <w:p w:rsidR="00B460C6" w:rsidRDefault="00B460C6" w:rsidP="00D70856">
            <w:pPr>
              <w:shd w:val="clear" w:color="auto" w:fill="FFFFFF"/>
              <w:spacing w:after="0" w:line="240" w:lineRule="auto"/>
              <w:jc w:val="both"/>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lastRenderedPageBreak/>
              <w:t>Бұрқасынды бақылау.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Бақылау: </w:t>
            </w:r>
            <w:r>
              <w:rPr>
                <w:rFonts w:ascii="Times New Roman" w:eastAsia="Times New Roman" w:hAnsi="Times New Roman" w:cs="Times New Roman"/>
                <w:color w:val="000000"/>
                <w:lang w:val="kk-KZ"/>
              </w:rPr>
              <w:t>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үрлеп құйындатса – бұл табиғат құбылысы бұрқасын деп аталады.</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Еңбек: </w:t>
            </w:r>
            <w:r>
              <w:rPr>
                <w:rFonts w:ascii="Times New Roman" w:eastAsia="Times New Roman" w:hAnsi="Times New Roman" w:cs="Times New Roman"/>
                <w:color w:val="000000"/>
                <w:lang w:val="kk-KZ"/>
              </w:rPr>
              <w:t>Балаларды бала-бақша ауласындағы жолдарды сыпыруға және тазалауға үйрету.Еңбексүгіштікке тәрбиелеу.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w:t>
            </w:r>
            <w:r>
              <w:rPr>
                <w:rFonts w:ascii="Times New Roman" w:eastAsia="Times New Roman" w:hAnsi="Times New Roman" w:cs="Times New Roman"/>
                <w:bCs/>
                <w:color w:val="000000"/>
                <w:lang w:val="kk-KZ"/>
              </w:rPr>
              <w:t> «Әткеншек» </w:t>
            </w:r>
            <w:r>
              <w:rPr>
                <w:rFonts w:ascii="Times New Roman" w:eastAsia="Times New Roman" w:hAnsi="Times New Roman" w:cs="Times New Roman"/>
                <w:color w:val="000000"/>
                <w:lang w:val="kk-KZ"/>
              </w:rPr>
              <w:t xml:space="preserve">Берілген қарқында қолдарынан </w:t>
            </w:r>
            <w:r>
              <w:rPr>
                <w:rFonts w:ascii="Times New Roman" w:eastAsia="Times New Roman" w:hAnsi="Times New Roman" w:cs="Times New Roman"/>
                <w:color w:val="000000"/>
                <w:lang w:val="kk-KZ"/>
              </w:rPr>
              <w:lastRenderedPageBreak/>
              <w:t>ұстап шеңбер бойынша жүре білуін бекіту (жылдам, баяу, басқа бағытта және т.б.). Жинақылық пен ұқыптлыққа тәрбиелеу.</w:t>
            </w:r>
          </w:p>
          <w:p w:rsidR="00B460C6" w:rsidRDefault="00B460C6" w:rsidP="00D70856">
            <w:pPr>
              <w:shd w:val="clear" w:color="auto" w:fill="FFFFFF"/>
              <w:spacing w:after="0" w:line="240" w:lineRule="auto"/>
              <w:rPr>
                <w:rFonts w:ascii="Times New Roman" w:hAnsi="Times New Roman" w:cs="Times New Roman"/>
                <w:lang w:val="kk-KZ"/>
              </w:rPr>
            </w:pPr>
          </w:p>
        </w:tc>
        <w:tc>
          <w:tcPr>
            <w:tcW w:w="2552" w:type="dxa"/>
            <w:gridSpan w:val="2"/>
            <w:tcBorders>
              <w:left w:val="single" w:sz="4" w:space="0" w:color="auto"/>
              <w:right w:val="single" w:sz="4" w:space="0" w:color="auto"/>
            </w:tcBorders>
          </w:tcPr>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lastRenderedPageBreak/>
              <w:t>Ауа райына қарай қардың өзгеруін байқау.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Байқау:</w:t>
            </w:r>
            <w:r>
              <w:rPr>
                <w:rFonts w:ascii="Times New Roman" w:eastAsia="Times New Roman" w:hAnsi="Times New Roman" w:cs="Times New Roman"/>
                <w:color w:val="000000"/>
                <w:lang w:val="kk-KZ"/>
              </w:rPr>
              <w:t xml:space="preserve">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Еңбек:</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Қардан жолды тазартуға тәрбиешіге көмектестіру.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w:t>
            </w:r>
            <w:r>
              <w:rPr>
                <w:rFonts w:ascii="Times New Roman" w:eastAsia="Times New Roman" w:hAnsi="Times New Roman" w:cs="Times New Roman"/>
                <w:bCs/>
                <w:iCs/>
                <w:color w:val="000000"/>
                <w:lang w:val="kk-KZ"/>
              </w:rPr>
              <w:t> «Бәйге»</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Балаларды әртүрлі жарысқа қатысуға үйрету. (кім бұрын жылжиды, кім бұрын озады сол жеңіске </w:t>
            </w:r>
            <w:r>
              <w:rPr>
                <w:rFonts w:ascii="Times New Roman" w:eastAsia="Times New Roman" w:hAnsi="Times New Roman" w:cs="Times New Roman"/>
                <w:color w:val="000000"/>
                <w:lang w:val="kk-KZ"/>
              </w:rPr>
              <w:lastRenderedPageBreak/>
              <w:t>жетеді) Балаларды достарының жеңісіне жеткеніне қуануға үйрету.</w:t>
            </w:r>
          </w:p>
          <w:p w:rsidR="00B460C6" w:rsidRDefault="00B460C6" w:rsidP="00D70856">
            <w:pPr>
              <w:shd w:val="clear" w:color="auto" w:fill="FFFFFF"/>
              <w:spacing w:after="0" w:line="240" w:lineRule="auto"/>
              <w:rPr>
                <w:rFonts w:ascii="Times New Roman" w:hAnsi="Times New Roman" w:cs="Times New Roman"/>
                <w:lang w:val="kk-KZ"/>
              </w:rPr>
            </w:pPr>
          </w:p>
        </w:tc>
        <w:tc>
          <w:tcPr>
            <w:tcW w:w="2590" w:type="dxa"/>
            <w:tcBorders>
              <w:left w:val="single" w:sz="4" w:space="0" w:color="auto"/>
              <w:right w:val="single" w:sz="4" w:space="0" w:color="auto"/>
            </w:tcBorders>
          </w:tcPr>
          <w:p w:rsidR="00B460C6" w:rsidRDefault="00B460C6" w:rsidP="00D70856">
            <w:pPr>
              <w:shd w:val="clear" w:color="auto" w:fill="FFFFFF"/>
              <w:spacing w:after="0" w:line="240" w:lineRule="auto"/>
              <w:jc w:val="both"/>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lastRenderedPageBreak/>
              <w:t>Қар жауғаннан кейінгі ағаштардың жайы қандай?</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Бақылау:</w:t>
            </w:r>
            <w:r>
              <w:rPr>
                <w:rFonts w:ascii="Times New Roman" w:eastAsia="Times New Roman" w:hAnsi="Times New Roman" w:cs="Times New Roman"/>
                <w:color w:val="000000"/>
                <w:lang w:val="kk-KZ"/>
              </w:rPr>
              <w:t xml:space="preserve">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Еңбек: </w:t>
            </w:r>
            <w:r>
              <w:rPr>
                <w:rFonts w:ascii="Times New Roman" w:eastAsia="Times New Roman" w:hAnsi="Times New Roman" w:cs="Times New Roman"/>
                <w:color w:val="000000"/>
                <w:lang w:val="kk-KZ"/>
              </w:rPr>
              <w:t>Бұтақтарды қардан сілкіп тазарту. Балаларға ағаштарды ажыратуды үйрету. Олардың эстетикалық танымын байыту.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 </w:t>
            </w:r>
            <w:r>
              <w:rPr>
                <w:rFonts w:ascii="Times New Roman" w:eastAsia="Times New Roman" w:hAnsi="Times New Roman" w:cs="Times New Roman"/>
                <w:bCs/>
                <w:iCs/>
                <w:color w:val="000000"/>
                <w:lang w:val="kk-KZ"/>
              </w:rPr>
              <w:t>«</w:t>
            </w:r>
            <w:r>
              <w:rPr>
                <w:rFonts w:ascii="Times New Roman" w:eastAsia="Times New Roman" w:hAnsi="Times New Roman" w:cs="Times New Roman"/>
                <w:bCs/>
                <w:color w:val="000000"/>
                <w:lang w:val="kk-KZ"/>
              </w:rPr>
              <w:t xml:space="preserve">Аю </w:t>
            </w:r>
            <w:r>
              <w:rPr>
                <w:rFonts w:ascii="Times New Roman" w:eastAsia="Times New Roman" w:hAnsi="Times New Roman" w:cs="Times New Roman"/>
                <w:bCs/>
                <w:color w:val="000000"/>
                <w:lang w:val="kk-KZ"/>
              </w:rPr>
              <w:lastRenderedPageBreak/>
              <w:t>апанында» </w:t>
            </w:r>
            <w:r>
              <w:rPr>
                <w:rFonts w:ascii="Times New Roman" w:eastAsia="Times New Roman" w:hAnsi="Times New Roman" w:cs="Times New Roman"/>
                <w:color w:val="000000"/>
                <w:lang w:val="kk-KZ"/>
              </w:rPr>
              <w:t>Әртүрлі бағытта балаларды жүгіруге, жылдам қозғалысқа үйрету.</w:t>
            </w:r>
          </w:p>
          <w:p w:rsidR="00B460C6" w:rsidRDefault="00B460C6" w:rsidP="00D70856">
            <w:pPr>
              <w:shd w:val="clear" w:color="auto" w:fill="FFFFFF"/>
              <w:spacing w:after="0" w:line="240" w:lineRule="auto"/>
              <w:rPr>
                <w:rFonts w:ascii="Times New Roman" w:eastAsia="Times New Roman" w:hAnsi="Times New Roman" w:cs="Times New Roman"/>
                <w:iCs/>
                <w:color w:val="000000"/>
                <w:lang w:val="kk-KZ"/>
              </w:rPr>
            </w:pPr>
          </w:p>
          <w:p w:rsidR="00B460C6" w:rsidRDefault="00B460C6" w:rsidP="00D70856">
            <w:pPr>
              <w:shd w:val="clear" w:color="auto" w:fill="FFFFFF"/>
              <w:spacing w:after="0" w:line="240" w:lineRule="auto"/>
              <w:rPr>
                <w:rFonts w:ascii="Times New Roman" w:hAnsi="Times New Roman" w:cs="Times New Roman"/>
                <w:lang w:val="kk-KZ"/>
              </w:rPr>
            </w:pPr>
          </w:p>
        </w:tc>
        <w:tc>
          <w:tcPr>
            <w:tcW w:w="3222" w:type="dxa"/>
            <w:gridSpan w:val="2"/>
            <w:tcBorders>
              <w:left w:val="single" w:sz="4" w:space="0" w:color="auto"/>
            </w:tcBorders>
          </w:tcPr>
          <w:p w:rsidR="00B460C6" w:rsidRDefault="00B460C6" w:rsidP="00D70856">
            <w:pPr>
              <w:shd w:val="clear" w:color="auto" w:fill="FFFFFF"/>
              <w:spacing w:after="0" w:line="240" w:lineRule="auto"/>
              <w:jc w:val="center"/>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lastRenderedPageBreak/>
              <w:t>Құстарды бақылау (сарышымшық, бозторғай, сауысқан, торғай, көгершін)</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Бақылау</w:t>
            </w:r>
            <w:r>
              <w:rPr>
                <w:rFonts w:ascii="Times New Roman" w:eastAsia="Times New Roman" w:hAnsi="Times New Roman" w:cs="Times New Roman"/>
                <w:bCs/>
                <w:iCs/>
                <w:color w:val="000000"/>
                <w:lang w:val="kk-KZ"/>
              </w:rPr>
              <w:t>: </w:t>
            </w:r>
            <w:r>
              <w:rPr>
                <w:rFonts w:ascii="Times New Roman" w:eastAsia="Times New Roman" w:hAnsi="Times New Roman" w:cs="Times New Roman"/>
                <w:color w:val="000000"/>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Еңбек: </w:t>
            </w:r>
            <w:r>
              <w:rPr>
                <w:rFonts w:ascii="Times New Roman" w:eastAsia="Times New Roman" w:hAnsi="Times New Roman" w:cs="Times New Roman"/>
                <w:color w:val="000000"/>
                <w:lang w:val="kk-KZ"/>
              </w:rPr>
              <w:t>Қыста құстарға далада тамақ беруге баулу. Берілген тапсырмаға жауапты болу: өз еңбегіне қанағаттана білу.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 </w:t>
            </w:r>
            <w:r>
              <w:rPr>
                <w:rFonts w:ascii="Times New Roman" w:eastAsia="Times New Roman" w:hAnsi="Times New Roman" w:cs="Times New Roman"/>
                <w:bCs/>
                <w:color w:val="000000"/>
                <w:lang w:val="kk-KZ"/>
              </w:rPr>
              <w:t>«Қарғалар» </w:t>
            </w:r>
            <w:r>
              <w:rPr>
                <w:rFonts w:ascii="Times New Roman" w:eastAsia="Times New Roman" w:hAnsi="Times New Roman" w:cs="Times New Roman"/>
                <w:color w:val="000000"/>
                <w:lang w:val="kk-KZ"/>
              </w:rPr>
              <w:t>Ойынға деген қызығушылықтарын арттыру</w:t>
            </w:r>
          </w:p>
          <w:p w:rsidR="00B460C6" w:rsidRDefault="00B460C6" w:rsidP="00D70856">
            <w:pPr>
              <w:shd w:val="clear" w:color="auto" w:fill="FFFFFF"/>
              <w:spacing w:after="0" w:line="240" w:lineRule="auto"/>
              <w:rPr>
                <w:rFonts w:ascii="Times New Roman" w:hAnsi="Times New Roman" w:cs="Times New Roman"/>
                <w:lang w:val="kk-KZ"/>
              </w:rPr>
            </w:pPr>
          </w:p>
        </w:tc>
      </w:tr>
      <w:tr w:rsidR="00B460C6" w:rsidTr="00B460C6">
        <w:trPr>
          <w:trHeight w:val="841"/>
        </w:trPr>
        <w:tc>
          <w:tcPr>
            <w:tcW w:w="2234" w:type="dxa"/>
          </w:tcPr>
          <w:p w:rsidR="00B460C6" w:rsidRDefault="00B460C6" w:rsidP="00D70856">
            <w:pPr>
              <w:spacing w:after="0" w:line="240" w:lineRule="auto"/>
              <w:rPr>
                <w:rFonts w:ascii="Times New Roman" w:hAnsi="Times New Roman" w:cs="Times New Roman"/>
                <w:b/>
                <w:bCs/>
                <w:lang w:val="kk-KZ"/>
              </w:rPr>
            </w:pPr>
            <w:r>
              <w:rPr>
                <w:rFonts w:ascii="Times New Roman" w:hAnsi="Times New Roman" w:cs="Times New Roman"/>
                <w:b/>
                <w:bCs/>
                <w:lang w:val="kk-KZ"/>
              </w:rPr>
              <w:lastRenderedPageBreak/>
              <w:t>Серуеннен оралу</w:t>
            </w:r>
          </w:p>
        </w:tc>
        <w:tc>
          <w:tcPr>
            <w:tcW w:w="2552" w:type="dxa"/>
            <w:tcBorders>
              <w:right w:val="single" w:sz="4" w:space="0" w:color="auto"/>
            </w:tcBorders>
          </w:tcPr>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Балалардың киімін ретімен шешу, ұқыптылыққа, тазалыққа үйрету. (Дене шынықтыру).</w:t>
            </w:r>
          </w:p>
        </w:tc>
        <w:tc>
          <w:tcPr>
            <w:tcW w:w="2693" w:type="dxa"/>
            <w:tcBorders>
              <w:left w:val="single" w:sz="4" w:space="0" w:color="auto"/>
              <w:right w:val="single" w:sz="4" w:space="0" w:color="auto"/>
            </w:tcBorders>
          </w:tcPr>
          <w:p w:rsidR="00B460C6" w:rsidRDefault="00B460C6" w:rsidP="00D70856">
            <w:pPr>
              <w:spacing w:after="0" w:line="240" w:lineRule="auto"/>
              <w:rPr>
                <w:rFonts w:ascii="Times New Roman" w:hAnsi="Times New Roman" w:cs="Times New Roman"/>
              </w:rPr>
            </w:pPr>
            <w:r>
              <w:rPr>
                <w:rFonts w:ascii="Times New Roman" w:hAnsi="Times New Roman" w:cs="Times New Roman"/>
                <w:lang w:val="kk-KZ"/>
              </w:rPr>
              <w:t xml:space="preserve">Балалардың саппен топқа оралуы, сапта екі-екіден жүруге дағдыландыру. </w:t>
            </w:r>
            <w:r>
              <w:rPr>
                <w:rFonts w:ascii="Times New Roman" w:hAnsi="Times New Roman" w:cs="Times New Roman"/>
              </w:rPr>
              <w:t>(</w:t>
            </w:r>
            <w:r>
              <w:rPr>
                <w:rFonts w:ascii="Times New Roman" w:hAnsi="Times New Roman" w:cs="Times New Roman"/>
                <w:lang w:val="kk-KZ"/>
              </w:rPr>
              <w:t>Дене шынықтыру</w:t>
            </w:r>
            <w:r>
              <w:rPr>
                <w:rFonts w:ascii="Times New Roman" w:hAnsi="Times New Roman" w:cs="Times New Roman"/>
              </w:rPr>
              <w:t>)</w:t>
            </w:r>
          </w:p>
        </w:tc>
        <w:tc>
          <w:tcPr>
            <w:tcW w:w="2552" w:type="dxa"/>
            <w:gridSpan w:val="2"/>
            <w:tcBorders>
              <w:left w:val="single" w:sz="4" w:space="0" w:color="auto"/>
              <w:right w:val="single" w:sz="4" w:space="0" w:color="auto"/>
            </w:tcBorders>
          </w:tcPr>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 xml:space="preserve">Серуен мен саяхат кезінде алған әсерлерін суретте бейнелеу. </w:t>
            </w:r>
            <w:r>
              <w:rPr>
                <w:rFonts w:ascii="Times New Roman" w:hAnsi="Times New Roman" w:cs="Times New Roman"/>
              </w:rPr>
              <w:t>(</w:t>
            </w:r>
            <w:r>
              <w:rPr>
                <w:rFonts w:ascii="Times New Roman" w:hAnsi="Times New Roman" w:cs="Times New Roman"/>
                <w:lang w:val="kk-KZ"/>
              </w:rPr>
              <w:t>Сурет салу</w:t>
            </w:r>
            <w:r>
              <w:rPr>
                <w:rFonts w:ascii="Times New Roman" w:hAnsi="Times New Roman" w:cs="Times New Roman"/>
              </w:rPr>
              <w:t>)</w:t>
            </w:r>
          </w:p>
        </w:tc>
        <w:tc>
          <w:tcPr>
            <w:tcW w:w="2590" w:type="dxa"/>
            <w:tcBorders>
              <w:left w:val="single" w:sz="4" w:space="0" w:color="auto"/>
              <w:right w:val="single" w:sz="4" w:space="0" w:color="auto"/>
            </w:tcBorders>
          </w:tcPr>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Балалардың киімін ретімен шешу, ұқыптылыққа, тазалыққа үйрету. (Дене шынықтыру).</w:t>
            </w:r>
          </w:p>
        </w:tc>
        <w:tc>
          <w:tcPr>
            <w:tcW w:w="3222" w:type="dxa"/>
            <w:gridSpan w:val="2"/>
            <w:tcBorders>
              <w:left w:val="single" w:sz="4" w:space="0" w:color="auto"/>
            </w:tcBorders>
          </w:tcPr>
          <w:p w:rsidR="00B460C6" w:rsidRDefault="00B460C6" w:rsidP="00D70856">
            <w:pPr>
              <w:spacing w:after="0" w:line="240" w:lineRule="auto"/>
              <w:rPr>
                <w:rFonts w:ascii="Times New Roman" w:hAnsi="Times New Roman" w:cs="Times New Roman"/>
                <w:color w:val="000000"/>
                <w:lang w:val="kk-KZ"/>
              </w:rPr>
            </w:pPr>
            <w:r>
              <w:rPr>
                <w:rFonts w:ascii="Times New Roman" w:hAnsi="Times New Roman" w:cs="Times New Roman"/>
                <w:lang w:val="kk-KZ"/>
              </w:rPr>
              <w:t xml:space="preserve">Балалардың саппен топқа оралуы, сапта екі-екіден жүруге дағдыландыру. </w:t>
            </w:r>
            <w:r>
              <w:rPr>
                <w:rFonts w:ascii="Times New Roman" w:hAnsi="Times New Roman" w:cs="Times New Roman"/>
              </w:rPr>
              <w:t>(</w:t>
            </w:r>
            <w:r>
              <w:rPr>
                <w:rFonts w:ascii="Times New Roman" w:hAnsi="Times New Roman" w:cs="Times New Roman"/>
                <w:lang w:val="kk-KZ"/>
              </w:rPr>
              <w:t>Дене шынықтыру</w:t>
            </w:r>
            <w:r>
              <w:rPr>
                <w:rFonts w:ascii="Times New Roman" w:hAnsi="Times New Roman" w:cs="Times New Roman"/>
              </w:rPr>
              <w:t>)</w:t>
            </w:r>
          </w:p>
        </w:tc>
      </w:tr>
      <w:tr w:rsidR="00B460C6" w:rsidRPr="00382E79" w:rsidTr="00B460C6">
        <w:trPr>
          <w:trHeight w:val="62"/>
        </w:trPr>
        <w:tc>
          <w:tcPr>
            <w:tcW w:w="2234" w:type="dxa"/>
          </w:tcPr>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b/>
                <w:bCs/>
                <w:color w:val="000000"/>
                <w:lang w:val="kk-KZ"/>
              </w:rPr>
              <w:t>Балалардың дербес әрекеті </w:t>
            </w:r>
          </w:p>
          <w:p w:rsidR="00B460C6" w:rsidRDefault="00B460C6" w:rsidP="00D70856">
            <w:pPr>
              <w:spacing w:after="0" w:line="240" w:lineRule="auto"/>
              <w:rPr>
                <w:rFonts w:ascii="Times New Roman" w:hAnsi="Times New Roman" w:cs="Times New Roman"/>
                <w:b/>
                <w:bCs/>
                <w:lang w:val="kk-KZ"/>
              </w:rPr>
            </w:pPr>
            <w:r>
              <w:rPr>
                <w:rFonts w:ascii="Times New Roman" w:eastAsia="Times New Roman" w:hAnsi="Times New Roman" w:cs="Times New Roman"/>
                <w:b/>
                <w:bCs/>
                <w:color w:val="000000"/>
                <w:lang w:val="kk-KZ"/>
              </w:rPr>
              <w:t>(баяу қимылды ойындар, үстел үсті ойындары, бейнелеу әрекеті, кітаптар қарау және тағы басқа әрекеттер)</w:t>
            </w:r>
          </w:p>
          <w:p w:rsidR="00B460C6" w:rsidRDefault="00B460C6" w:rsidP="00D70856">
            <w:pPr>
              <w:spacing w:after="0" w:line="240" w:lineRule="auto"/>
              <w:rPr>
                <w:rFonts w:ascii="Times New Roman" w:eastAsia="Times New Roman" w:hAnsi="Times New Roman" w:cs="Times New Roman"/>
                <w:b/>
                <w:bCs/>
                <w:color w:val="000000"/>
                <w:lang w:val="kk-KZ"/>
              </w:rPr>
            </w:pPr>
          </w:p>
        </w:tc>
        <w:tc>
          <w:tcPr>
            <w:tcW w:w="2552" w:type="dxa"/>
            <w:tcBorders>
              <w:right w:val="single" w:sz="4" w:space="0" w:color="auto"/>
            </w:tcBorders>
          </w:tcPr>
          <w:p w:rsidR="00B460C6" w:rsidRDefault="00B460C6" w:rsidP="00D70856">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Шығармашылық жұмыс. Ертегіні оқи отырып, мазмұнын суреттер арқылы түсіндіре алуға үйрету. </w:t>
            </w:r>
          </w:p>
          <w:p w:rsidR="00B460C6" w:rsidRDefault="00B460C6" w:rsidP="00D70856">
            <w:pPr>
              <w:spacing w:after="0" w:line="240" w:lineRule="auto"/>
              <w:rPr>
                <w:rFonts w:ascii="Times New Roman" w:hAnsi="Times New Roman" w:cs="Times New Roman"/>
                <w:lang w:val="kk-KZ"/>
              </w:rPr>
            </w:pPr>
            <w:r>
              <w:rPr>
                <w:rFonts w:ascii="Times New Roman" w:eastAsia="Calibri" w:hAnsi="Times New Roman" w:cs="Times New Roman"/>
                <w:lang w:val="kk-KZ"/>
              </w:rPr>
              <w:t>(Көркем әдебиет)</w:t>
            </w:r>
            <w:r>
              <w:rPr>
                <w:rFonts w:ascii="Times New Roman" w:hAnsi="Times New Roman" w:cs="Times New Roman"/>
                <w:color w:val="000000"/>
                <w:lang w:val="kk-KZ"/>
              </w:rPr>
              <w:t xml:space="preserve"> Көркем шығармаларды эмоционалды қабылдайды, таныс ертегілермен әңгімелердің  мазмұнын қайталап айтады</w:t>
            </w:r>
          </w:p>
        </w:tc>
        <w:tc>
          <w:tcPr>
            <w:tcW w:w="2693" w:type="dxa"/>
            <w:tcBorders>
              <w:left w:val="single" w:sz="4" w:space="0" w:color="auto"/>
              <w:right w:val="single" w:sz="4" w:space="0" w:color="auto"/>
            </w:tcBorders>
          </w:tcPr>
          <w:p w:rsidR="00B460C6" w:rsidRDefault="00B460C6" w:rsidP="00D70856">
            <w:pPr>
              <w:spacing w:line="240" w:lineRule="auto"/>
              <w:rPr>
                <w:rFonts w:ascii="Times New Roman" w:eastAsia="Calibri" w:hAnsi="Times New Roman" w:cs="Times New Roman"/>
                <w:lang w:val="kk-KZ"/>
              </w:rPr>
            </w:pPr>
            <w:r>
              <w:rPr>
                <w:rFonts w:ascii="Times New Roman" w:eastAsia="Calibri" w:hAnsi="Times New Roman" w:cs="Times New Roman"/>
                <w:lang w:val="kk-KZ"/>
              </w:rPr>
              <w:t>«Өз үйін тап» ойыны</w:t>
            </w:r>
          </w:p>
          <w:p w:rsidR="00B460C6" w:rsidRDefault="00B460C6" w:rsidP="00D70856">
            <w:pPr>
              <w:spacing w:line="240" w:lineRule="auto"/>
              <w:rPr>
                <w:rFonts w:ascii="Times New Roman" w:hAnsi="Times New Roman" w:cs="Times New Roman"/>
                <w:color w:val="000000"/>
                <w:lang w:val="kk-KZ"/>
              </w:rPr>
            </w:pPr>
            <w:r>
              <w:rPr>
                <w:rFonts w:ascii="Times New Roman" w:eastAsia="Calibri" w:hAnsi="Times New Roman" w:cs="Times New Roman"/>
                <w:lang w:val="kk-KZ"/>
              </w:rPr>
              <w:t>Мақсаты: үлкен – кіші ұғымдары туралы түсінік беру.</w:t>
            </w:r>
            <w:r>
              <w:rPr>
                <w:rFonts w:ascii="Times New Roman" w:hAnsi="Times New Roman" w:cs="Times New Roman"/>
                <w:lang w:val="kk-KZ"/>
              </w:rPr>
              <w:t xml:space="preserve">"Барлығы қанша?" сұрағына жауап беруге үйрету, </w:t>
            </w:r>
            <w:r>
              <w:rPr>
                <w:rFonts w:ascii="Times New Roman" w:hAnsi="Times New Roman" w:cs="Times New Roman"/>
                <w:color w:val="000000"/>
                <w:lang w:val="kk-KZ"/>
              </w:rPr>
              <w:t>қорытынды санды атауға</w:t>
            </w:r>
          </w:p>
          <w:p w:rsidR="00B460C6" w:rsidRDefault="00B460C6" w:rsidP="00D70856">
            <w:pPr>
              <w:spacing w:line="240" w:lineRule="auto"/>
              <w:rPr>
                <w:rFonts w:ascii="Times New Roman" w:hAnsi="Times New Roman" w:cs="Times New Roman"/>
                <w:color w:val="000000"/>
                <w:lang w:val="kk-KZ"/>
              </w:rPr>
            </w:pPr>
            <w:r>
              <w:rPr>
                <w:rFonts w:ascii="Times New Roman" w:eastAsia="Calibri" w:hAnsi="Times New Roman" w:cs="Times New Roman"/>
                <w:lang w:val="kk-KZ"/>
              </w:rPr>
              <w:t>(Математика негіздері)</w:t>
            </w:r>
          </w:p>
          <w:p w:rsidR="00B460C6" w:rsidRDefault="00B460C6" w:rsidP="00D70856">
            <w:pPr>
              <w:spacing w:after="0" w:line="240" w:lineRule="auto"/>
              <w:rPr>
                <w:rFonts w:ascii="Times New Roman" w:hAnsi="Times New Roman" w:cs="Times New Roman"/>
                <w:bCs/>
                <w:color w:val="000000"/>
                <w:lang w:val="kk-KZ"/>
              </w:rPr>
            </w:pPr>
            <w:r>
              <w:rPr>
                <w:rFonts w:ascii="Times New Roman" w:hAnsi="Times New Roman" w:cs="Times New Roman"/>
                <w:bCs/>
                <w:color w:val="000000"/>
                <w:lang w:val="kk-KZ"/>
              </w:rPr>
              <w:t>Құрамында үш және төрт заттар тобын салыстыруды және теңдік және теңсіздік орнатуды үйрету</w:t>
            </w:r>
          </w:p>
        </w:tc>
        <w:tc>
          <w:tcPr>
            <w:tcW w:w="2552" w:type="dxa"/>
            <w:gridSpan w:val="2"/>
            <w:tcBorders>
              <w:left w:val="single" w:sz="4" w:space="0" w:color="auto"/>
              <w:right w:val="single" w:sz="4" w:space="0" w:color="auto"/>
            </w:tcBorders>
          </w:tcPr>
          <w:p w:rsidR="00B460C6" w:rsidRDefault="00B460C6" w:rsidP="00D70856">
            <w:pPr>
              <w:spacing w:line="240" w:lineRule="auto"/>
              <w:rPr>
                <w:rFonts w:ascii="Times New Roman" w:hAnsi="Times New Roman" w:cs="Times New Roman"/>
                <w:lang w:val="kk-KZ"/>
              </w:rPr>
            </w:pPr>
            <w:r>
              <w:rPr>
                <w:rFonts w:ascii="Times New Roman" w:hAnsi="Times New Roman" w:cs="Times New Roman"/>
                <w:lang w:val="kk-KZ"/>
              </w:rPr>
              <w:t>Қимылды ойын: «Қандай пішін»</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 xml:space="preserve">Мақсаты: Заттарды пішіндермен сәйкестендіре отыра жапсыру, жылдамдыққа үйрету. </w:t>
            </w:r>
          </w:p>
          <w:p w:rsidR="00B460C6" w:rsidRDefault="00B460C6" w:rsidP="00D70856">
            <w:pPr>
              <w:spacing w:after="0" w:line="240" w:lineRule="auto"/>
              <w:rPr>
                <w:rFonts w:ascii="Times New Roman" w:hAnsi="Times New Roman" w:cs="Times New Roman"/>
                <w:bCs/>
                <w:color w:val="000000"/>
                <w:lang w:val="kk-KZ"/>
              </w:rPr>
            </w:pPr>
            <w:r>
              <w:rPr>
                <w:rFonts w:ascii="Times New Roman" w:hAnsi="Times New Roman" w:cs="Times New Roman"/>
                <w:lang w:val="kk-KZ"/>
              </w:rPr>
              <w:t>(Жапсыру)</w:t>
            </w:r>
            <w:r>
              <w:rPr>
                <w:rFonts w:ascii="Times New Roman" w:hAnsi="Times New Roman" w:cs="Times New Roman"/>
                <w:bCs/>
                <w:color w:val="000000"/>
                <w:lang w:val="kk-KZ"/>
              </w:rPr>
              <w:t>Жапсыруда қауіпсіздік  ережелерін сақтау, жұмысты ұқыптылықпен орындау</w:t>
            </w:r>
          </w:p>
        </w:tc>
        <w:tc>
          <w:tcPr>
            <w:tcW w:w="2590" w:type="dxa"/>
            <w:tcBorders>
              <w:left w:val="single" w:sz="4" w:space="0" w:color="auto"/>
              <w:right w:val="single" w:sz="4" w:space="0" w:color="auto"/>
            </w:tcBorders>
          </w:tcPr>
          <w:p w:rsidR="00B460C6" w:rsidRDefault="00B460C6" w:rsidP="00D70856">
            <w:pPr>
              <w:spacing w:line="240" w:lineRule="auto"/>
              <w:rPr>
                <w:rFonts w:ascii="Times New Roman" w:eastAsia="Calibri" w:hAnsi="Times New Roman" w:cs="Times New Roman"/>
                <w:lang w:val="kk-KZ"/>
              </w:rPr>
            </w:pPr>
            <w:r>
              <w:rPr>
                <w:rFonts w:ascii="Times New Roman" w:eastAsia="Calibri" w:hAnsi="Times New Roman" w:cs="Times New Roman"/>
                <w:lang w:val="kk-KZ"/>
              </w:rPr>
              <w:t>«Көңілді қалам». Мақсаты: Балалармен бірлесіп плакатта сурет салу.</w:t>
            </w:r>
          </w:p>
          <w:p w:rsidR="00B460C6" w:rsidRDefault="00B460C6" w:rsidP="00D70856">
            <w:pPr>
              <w:spacing w:after="0" w:line="240" w:lineRule="auto"/>
              <w:rPr>
                <w:rFonts w:ascii="Times New Roman" w:hAnsi="Times New Roman" w:cs="Times New Roman"/>
                <w:bCs/>
                <w:color w:val="000000"/>
                <w:lang w:val="kk-KZ"/>
              </w:rPr>
            </w:pPr>
            <w:r>
              <w:rPr>
                <w:rFonts w:ascii="Times New Roman" w:eastAsia="Calibri" w:hAnsi="Times New Roman" w:cs="Times New Roman"/>
                <w:lang w:val="kk-KZ"/>
              </w:rPr>
              <w:t xml:space="preserve">(Сурет салу) </w:t>
            </w:r>
            <w:r>
              <w:rPr>
                <w:rFonts w:ascii="Times New Roman" w:hAnsi="Times New Roman" w:cs="Times New Roman"/>
                <w:lang w:val="kk-KZ"/>
              </w:rPr>
              <w:t>Саусақ қимылдарын дамыта отырып, ұлпа қарлар суретін салуды үйрету.</w:t>
            </w:r>
          </w:p>
          <w:p w:rsidR="00B460C6" w:rsidRDefault="00B460C6" w:rsidP="00D70856">
            <w:pPr>
              <w:spacing w:after="0" w:line="240" w:lineRule="auto"/>
              <w:rPr>
                <w:rFonts w:ascii="Times New Roman" w:eastAsia="Calibri" w:hAnsi="Times New Roman" w:cs="Times New Roman"/>
                <w:lang w:val="kk-KZ"/>
              </w:rPr>
            </w:pPr>
          </w:p>
          <w:p w:rsidR="00B460C6" w:rsidRDefault="00B460C6" w:rsidP="00D70856">
            <w:pPr>
              <w:spacing w:line="240" w:lineRule="auto"/>
              <w:rPr>
                <w:rFonts w:ascii="Times New Roman" w:hAnsi="Times New Roman" w:cs="Times New Roman"/>
                <w:bCs/>
                <w:color w:val="000000"/>
                <w:lang w:val="kk-KZ"/>
              </w:rPr>
            </w:pPr>
          </w:p>
          <w:p w:rsidR="00B460C6" w:rsidRDefault="00B460C6" w:rsidP="00D70856">
            <w:pPr>
              <w:spacing w:line="240" w:lineRule="auto"/>
              <w:rPr>
                <w:rFonts w:ascii="Times New Roman" w:hAnsi="Times New Roman" w:cs="Times New Roman"/>
                <w:lang w:val="kk-KZ"/>
              </w:rPr>
            </w:pPr>
            <w:r>
              <w:rPr>
                <w:rFonts w:ascii="Times New Roman" w:hAnsi="Times New Roman" w:cs="Times New Roman"/>
                <w:color w:val="000000"/>
                <w:lang w:val="kk-KZ"/>
              </w:rPr>
              <w:t>.</w:t>
            </w:r>
          </w:p>
        </w:tc>
        <w:tc>
          <w:tcPr>
            <w:tcW w:w="3222" w:type="dxa"/>
            <w:gridSpan w:val="2"/>
            <w:tcBorders>
              <w:left w:val="single" w:sz="4" w:space="0" w:color="auto"/>
            </w:tcBorders>
          </w:tcPr>
          <w:p w:rsidR="00B460C6" w:rsidRDefault="00B460C6" w:rsidP="00D70856">
            <w:pPr>
              <w:spacing w:line="240" w:lineRule="auto"/>
              <w:rPr>
                <w:rFonts w:ascii="Times New Roman" w:eastAsia="Calibri" w:hAnsi="Times New Roman" w:cs="Times New Roman"/>
                <w:lang w:val="kk-KZ"/>
              </w:rPr>
            </w:pPr>
            <w:r>
              <w:rPr>
                <w:rFonts w:ascii="Times New Roman" w:eastAsia="Calibri" w:hAnsi="Times New Roman" w:cs="Times New Roman"/>
                <w:lang w:val="kk-KZ"/>
              </w:rPr>
              <w:t>«Өз үйін тап» ойыны</w:t>
            </w:r>
          </w:p>
          <w:p w:rsidR="00B460C6" w:rsidRDefault="00B460C6" w:rsidP="00D70856">
            <w:pPr>
              <w:spacing w:line="240" w:lineRule="auto"/>
              <w:rPr>
                <w:rFonts w:ascii="Times New Roman" w:hAnsi="Times New Roman" w:cs="Times New Roman"/>
                <w:color w:val="000000"/>
                <w:lang w:val="kk-KZ"/>
              </w:rPr>
            </w:pPr>
            <w:r>
              <w:rPr>
                <w:rFonts w:ascii="Times New Roman" w:eastAsia="Calibri" w:hAnsi="Times New Roman" w:cs="Times New Roman"/>
                <w:lang w:val="kk-KZ"/>
              </w:rPr>
              <w:t>Мақсаты: үлкен – кіші ұғымдары туралы түсінік беру.</w:t>
            </w:r>
            <w:r>
              <w:rPr>
                <w:rFonts w:ascii="Times New Roman" w:hAnsi="Times New Roman" w:cs="Times New Roman"/>
                <w:lang w:val="kk-KZ"/>
              </w:rPr>
              <w:t xml:space="preserve">"Барлығы қанша?" сұрағына жауап беруге үйрету, </w:t>
            </w:r>
            <w:r>
              <w:rPr>
                <w:rFonts w:ascii="Times New Roman" w:hAnsi="Times New Roman" w:cs="Times New Roman"/>
                <w:color w:val="000000"/>
                <w:lang w:val="kk-KZ"/>
              </w:rPr>
              <w:t>қорытынды санды атауға</w:t>
            </w:r>
            <w:r>
              <w:rPr>
                <w:rFonts w:ascii="Times New Roman" w:eastAsia="Calibri" w:hAnsi="Times New Roman" w:cs="Times New Roman"/>
                <w:lang w:val="kk-KZ"/>
              </w:rPr>
              <w:t>(Математика негіздері)</w:t>
            </w:r>
            <w:r>
              <w:rPr>
                <w:rFonts w:ascii="Times New Roman" w:hAnsi="Times New Roman" w:cs="Times New Roman"/>
                <w:bCs/>
                <w:color w:val="000000"/>
                <w:lang w:val="kk-KZ"/>
              </w:rPr>
              <w:t xml:space="preserve"> Құрамында үш және төрт заттар тобын салыстыруды және теңдік және теңсіздік орнатуды үйрету</w:t>
            </w:r>
          </w:p>
        </w:tc>
      </w:tr>
      <w:tr w:rsidR="00B460C6" w:rsidRPr="00382E79" w:rsidTr="00B460C6">
        <w:trPr>
          <w:trHeight w:val="841"/>
        </w:trPr>
        <w:tc>
          <w:tcPr>
            <w:tcW w:w="2234" w:type="dxa"/>
          </w:tcPr>
          <w:p w:rsidR="00B460C6" w:rsidRDefault="00B460C6" w:rsidP="00D70856">
            <w:pPr>
              <w:spacing w:after="0" w:line="240" w:lineRule="auto"/>
              <w:rPr>
                <w:rFonts w:ascii="Times New Roman" w:hAnsi="Times New Roman" w:cs="Times New Roman"/>
                <w:b/>
                <w:bCs/>
              </w:rPr>
            </w:pPr>
            <w:r>
              <w:rPr>
                <w:rFonts w:ascii="Times New Roman" w:hAnsi="Times New Roman" w:cs="Times New Roman"/>
                <w:b/>
                <w:bCs/>
              </w:rPr>
              <w:t>Балалардың үйіне қайтуы</w:t>
            </w:r>
          </w:p>
        </w:tc>
        <w:tc>
          <w:tcPr>
            <w:tcW w:w="2552" w:type="dxa"/>
            <w:tcBorders>
              <w:right w:val="single" w:sz="4" w:space="0" w:color="auto"/>
            </w:tcBorders>
          </w:tcPr>
          <w:p w:rsidR="00B460C6" w:rsidRDefault="00B460C6" w:rsidP="00D70856">
            <w:pPr>
              <w:pStyle w:val="a4"/>
              <w:rPr>
                <w:rFonts w:ascii="Times New Roman" w:hAnsi="Times New Roman" w:cs="Times New Roman"/>
                <w:lang w:val="kk-KZ"/>
              </w:rPr>
            </w:pPr>
            <w:r>
              <w:rPr>
                <w:rFonts w:ascii="Times New Roman" w:hAnsi="Times New Roman" w:cs="Times New Roman"/>
                <w:lang w:val="kk-KZ"/>
              </w:rPr>
              <w:t>Ата-аналармен бала – бақша күн тәртібі жөнінде сөйлесу.</w:t>
            </w:r>
          </w:p>
        </w:tc>
        <w:tc>
          <w:tcPr>
            <w:tcW w:w="2693" w:type="dxa"/>
            <w:tcBorders>
              <w:left w:val="single" w:sz="4" w:space="0" w:color="auto"/>
              <w:right w:val="single" w:sz="4" w:space="0" w:color="auto"/>
            </w:tcBorders>
          </w:tcPr>
          <w:p w:rsidR="00B460C6" w:rsidRDefault="00B460C6" w:rsidP="00D70856">
            <w:pPr>
              <w:pStyle w:val="a4"/>
              <w:rPr>
                <w:rFonts w:ascii="Times New Roman" w:hAnsi="Times New Roman" w:cs="Times New Roman"/>
                <w:lang w:val="kk-KZ"/>
              </w:rPr>
            </w:pPr>
            <w:r>
              <w:rPr>
                <w:rFonts w:ascii="Times New Roman" w:hAnsi="Times New Roman" w:cs="Times New Roman"/>
                <w:color w:val="000000"/>
                <w:lang w:val="kk-KZ"/>
              </w:rPr>
              <w:t>Ата-аналармен әңгіме жүргізу «Гигиеналық іс-шараларды сақтау керек». Үйде мен балабақшадағы тазалықты  сақтау.</w:t>
            </w:r>
          </w:p>
        </w:tc>
        <w:tc>
          <w:tcPr>
            <w:tcW w:w="2552" w:type="dxa"/>
            <w:gridSpan w:val="2"/>
            <w:tcBorders>
              <w:left w:val="single" w:sz="4" w:space="0" w:color="auto"/>
              <w:right w:val="single" w:sz="4" w:space="0" w:color="auto"/>
            </w:tcBorders>
          </w:tcPr>
          <w:p w:rsidR="00B460C6" w:rsidRDefault="00B460C6" w:rsidP="00D70856">
            <w:pPr>
              <w:pStyle w:val="a4"/>
              <w:rPr>
                <w:rFonts w:ascii="Times New Roman" w:hAnsi="Times New Roman" w:cs="Times New Roman"/>
                <w:lang w:val="kk-KZ"/>
              </w:rPr>
            </w:pPr>
            <w:r>
              <w:rPr>
                <w:rFonts w:ascii="Times New Roman" w:hAnsi="Times New Roman" w:cs="Times New Roman"/>
                <w:lang w:val="kk-KZ"/>
              </w:rPr>
              <w:t>Ата-аналарға отбасы тәрбиесінің балаға негізгі ықпал ететінін түсіндіру.</w:t>
            </w:r>
          </w:p>
        </w:tc>
        <w:tc>
          <w:tcPr>
            <w:tcW w:w="2590" w:type="dxa"/>
            <w:tcBorders>
              <w:left w:val="single" w:sz="4" w:space="0" w:color="auto"/>
              <w:right w:val="single" w:sz="4" w:space="0" w:color="auto"/>
            </w:tcBorders>
          </w:tcPr>
          <w:p w:rsidR="00B460C6" w:rsidRDefault="00B460C6" w:rsidP="00D70856">
            <w:pPr>
              <w:pStyle w:val="a4"/>
              <w:rPr>
                <w:rFonts w:ascii="Times New Roman" w:hAnsi="Times New Roman" w:cs="Times New Roman"/>
                <w:lang w:val="kk-KZ"/>
              </w:rPr>
            </w:pPr>
            <w:r>
              <w:rPr>
                <w:rFonts w:ascii="Times New Roman" w:hAnsi="Times New Roman" w:cs="Times New Roman"/>
                <w:lang w:val="kk-KZ"/>
              </w:rPr>
              <w:t>Ата-аналармен бала – бақша күн тәртібі жөнінде сөйлесу.</w:t>
            </w:r>
          </w:p>
        </w:tc>
        <w:tc>
          <w:tcPr>
            <w:tcW w:w="3222" w:type="dxa"/>
            <w:gridSpan w:val="2"/>
            <w:tcBorders>
              <w:left w:val="single" w:sz="4" w:space="0" w:color="auto"/>
            </w:tcBorders>
          </w:tcPr>
          <w:p w:rsidR="00B460C6" w:rsidRDefault="00B460C6" w:rsidP="00D70856">
            <w:pPr>
              <w:spacing w:line="240" w:lineRule="auto"/>
              <w:ind w:right="33"/>
              <w:rPr>
                <w:rFonts w:ascii="Times New Roman" w:hAnsi="Times New Roman" w:cs="Times New Roman"/>
                <w:lang w:val="kk-KZ"/>
              </w:rPr>
            </w:pPr>
            <w:r>
              <w:rPr>
                <w:rFonts w:ascii="Times New Roman" w:hAnsi="Times New Roman" w:cs="Times New Roman"/>
                <w:lang w:val="kk-KZ"/>
              </w:rPr>
              <w:t>Ата-аналарға отбасы тәрбиесінің балаға негізгі ықпал ететінін түсіндіру.</w:t>
            </w:r>
          </w:p>
        </w:tc>
      </w:tr>
    </w:tbl>
    <w:p w:rsidR="00B460C6" w:rsidRDefault="00B460C6" w:rsidP="00B460C6">
      <w:pPr>
        <w:spacing w:after="0" w:line="240" w:lineRule="auto"/>
        <w:jc w:val="both"/>
        <w:rPr>
          <w:rFonts w:ascii="Times New Roman" w:hAnsi="Times New Roman" w:cs="Times New Roman"/>
          <w:b/>
          <w:lang w:val="kk-KZ"/>
        </w:rPr>
      </w:pPr>
      <w:r>
        <w:rPr>
          <w:rFonts w:ascii="Times New Roman" w:hAnsi="Times New Roman" w:cs="Times New Roman"/>
          <w:b/>
          <w:lang w:val="kk-KZ"/>
        </w:rPr>
        <w:t>Тексерген:</w:t>
      </w:r>
      <w:r>
        <w:rPr>
          <w:rFonts w:ascii="Times New Roman" w:hAnsi="Times New Roman" w:cs="Times New Roman"/>
          <w:lang w:val="kk-KZ"/>
        </w:rPr>
        <w:t xml:space="preserve"> ___________ Нургалиева З.Қ.</w:t>
      </w:r>
    </w:p>
    <w:p w:rsidR="00B460C6" w:rsidRDefault="00B460C6" w:rsidP="00B460C6">
      <w:pPr>
        <w:spacing w:after="0" w:line="240" w:lineRule="auto"/>
        <w:jc w:val="both"/>
        <w:rPr>
          <w:rFonts w:ascii="Times New Roman" w:hAnsi="Times New Roman" w:cs="Times New Roman"/>
          <w:lang w:val="kk-KZ"/>
        </w:rPr>
      </w:pPr>
      <w:r>
        <w:rPr>
          <w:rFonts w:ascii="Times New Roman" w:hAnsi="Times New Roman" w:cs="Times New Roman"/>
          <w:b/>
          <w:lang w:val="kk-KZ"/>
        </w:rPr>
        <w:t>Тәрбиеші</w:t>
      </w:r>
      <w:r>
        <w:rPr>
          <w:rFonts w:ascii="Times New Roman" w:hAnsi="Times New Roman" w:cs="Times New Roman"/>
          <w:lang w:val="kk-KZ"/>
        </w:rPr>
        <w:t xml:space="preserve"> : </w:t>
      </w:r>
      <w:r>
        <w:rPr>
          <w:rFonts w:ascii="Times New Roman" w:hAnsi="Times New Roman" w:cs="Times New Roman"/>
        </w:rPr>
        <w:t>Сергазина</w:t>
      </w:r>
      <w:r>
        <w:rPr>
          <w:rFonts w:ascii="Times New Roman" w:hAnsi="Times New Roman" w:cs="Times New Roman"/>
          <w:lang w:val="kk-KZ"/>
        </w:rPr>
        <w:t xml:space="preserve"> </w:t>
      </w:r>
      <w:r>
        <w:rPr>
          <w:rFonts w:ascii="Times New Roman" w:hAnsi="Times New Roman" w:cs="Times New Roman"/>
        </w:rPr>
        <w:t>М</w:t>
      </w:r>
      <w:r>
        <w:rPr>
          <w:rFonts w:ascii="Times New Roman" w:hAnsi="Times New Roman" w:cs="Times New Roman"/>
          <w:lang w:val="kk-KZ"/>
        </w:rPr>
        <w:t xml:space="preserve">. </w:t>
      </w:r>
      <w:r>
        <w:rPr>
          <w:rFonts w:ascii="Times New Roman" w:hAnsi="Times New Roman" w:cs="Times New Roman"/>
        </w:rPr>
        <w:t>Е</w:t>
      </w:r>
      <w:r>
        <w:rPr>
          <w:rFonts w:ascii="Times New Roman" w:hAnsi="Times New Roman" w:cs="Times New Roman"/>
          <w:lang w:val="kk-KZ"/>
        </w:rPr>
        <w:t xml:space="preserve">.                                                                      </w:t>
      </w:r>
    </w:p>
    <w:p w:rsidR="00B460C6" w:rsidRDefault="00B460C6" w:rsidP="00B460C6">
      <w:pPr>
        <w:rPr>
          <w:rFonts w:ascii="Times New Roman" w:hAnsi="Times New Roman" w:cs="Times New Roman"/>
        </w:rPr>
      </w:pPr>
    </w:p>
    <w:p w:rsidR="00B460C6" w:rsidRPr="00B460C6" w:rsidRDefault="00B460C6" w:rsidP="00B460C6">
      <w:pPr>
        <w:spacing w:after="0" w:line="240" w:lineRule="auto"/>
        <w:jc w:val="both"/>
        <w:rPr>
          <w:rFonts w:ascii="Times New Roman" w:hAnsi="Times New Roman" w:cs="Times New Roman"/>
          <w:sz w:val="24"/>
          <w:szCs w:val="24"/>
        </w:rPr>
      </w:pPr>
    </w:p>
    <w:p w:rsidR="00B460C6" w:rsidRDefault="00B460C6">
      <w:pPr>
        <w:rPr>
          <w:lang w:val="kk-KZ"/>
        </w:rPr>
      </w:pPr>
    </w:p>
    <w:p w:rsidR="00B460C6" w:rsidRDefault="00B460C6">
      <w:pPr>
        <w:rPr>
          <w:lang w:val="kk-KZ"/>
        </w:rPr>
      </w:pPr>
    </w:p>
    <w:p w:rsidR="00B460C6" w:rsidRDefault="00B460C6">
      <w:pPr>
        <w:rPr>
          <w:lang w:val="kk-KZ"/>
        </w:rPr>
      </w:pPr>
    </w:p>
    <w:p w:rsidR="00B460C6" w:rsidRDefault="00B460C6">
      <w:pPr>
        <w:rPr>
          <w:lang w:val="kk-KZ"/>
        </w:rPr>
      </w:pPr>
    </w:p>
    <w:p w:rsidR="00B460C6" w:rsidRPr="00B460C6" w:rsidRDefault="00B460C6" w:rsidP="00B460C6">
      <w:pPr>
        <w:pStyle w:val="1"/>
        <w:tabs>
          <w:tab w:val="left" w:pos="2552"/>
        </w:tabs>
        <w:ind w:right="535"/>
        <w:jc w:val="center"/>
        <w:rPr>
          <w:rFonts w:eastAsia="Arial Unicode MS"/>
          <w:sz w:val="24"/>
          <w:u w:val="single"/>
          <w:lang w:val="kk-KZ"/>
        </w:rPr>
      </w:pPr>
      <w:r w:rsidRPr="00B460C6">
        <w:rPr>
          <w:rFonts w:eastAsia="Arial Unicode MS"/>
          <w:sz w:val="24"/>
          <w:u w:val="single"/>
          <w:lang w:val="kk-KZ"/>
        </w:rPr>
        <w:t xml:space="preserve">   Тәрбиелеу-білім беру процесінің циклограммасы</w:t>
      </w:r>
    </w:p>
    <w:p w:rsidR="00B460C6" w:rsidRPr="00464507" w:rsidRDefault="00B460C6" w:rsidP="00B460C6">
      <w:pPr>
        <w:pStyle w:val="a8"/>
        <w:tabs>
          <w:tab w:val="left" w:pos="2552"/>
        </w:tabs>
        <w:ind w:left="0"/>
        <w:jc w:val="both"/>
        <w:rPr>
          <w:rFonts w:eastAsia="Arial Unicode MS"/>
          <w:b/>
          <w:sz w:val="24"/>
        </w:rPr>
      </w:pPr>
      <w:r w:rsidRPr="00464507">
        <w:rPr>
          <w:rFonts w:eastAsia="Arial Unicode MS"/>
          <w:b/>
          <w:sz w:val="24"/>
        </w:rPr>
        <w:t>Білім беру ұйымы: «Балдырған» бөбекжайы МКҚК</w:t>
      </w:r>
    </w:p>
    <w:p w:rsidR="00B460C6" w:rsidRPr="00464507" w:rsidRDefault="00B460C6" w:rsidP="00B460C6">
      <w:pPr>
        <w:pStyle w:val="a8"/>
        <w:tabs>
          <w:tab w:val="left" w:pos="2552"/>
        </w:tabs>
        <w:ind w:left="0"/>
        <w:jc w:val="both"/>
        <w:rPr>
          <w:rFonts w:eastAsia="Arial Unicode MS"/>
          <w:b/>
          <w:sz w:val="24"/>
        </w:rPr>
      </w:pPr>
      <w:r w:rsidRPr="00464507">
        <w:rPr>
          <w:rFonts w:eastAsia="Arial Unicode MS"/>
          <w:b/>
          <w:sz w:val="24"/>
        </w:rPr>
        <w:t>Топ:  «</w:t>
      </w:r>
      <w:r w:rsidRPr="00464507">
        <w:rPr>
          <w:rFonts w:eastAsia="Arial Unicode MS"/>
          <w:b/>
          <w:sz w:val="24"/>
          <w:lang w:val="ru-RU"/>
        </w:rPr>
        <w:t>Еркета</w:t>
      </w:r>
      <w:r w:rsidRPr="00464507">
        <w:rPr>
          <w:rFonts w:eastAsia="Arial Unicode MS"/>
          <w:b/>
          <w:sz w:val="24"/>
        </w:rPr>
        <w:t xml:space="preserve">й» ересек  тобы </w:t>
      </w:r>
    </w:p>
    <w:p w:rsidR="00B460C6" w:rsidRPr="00464507" w:rsidRDefault="00B460C6" w:rsidP="00B460C6">
      <w:pPr>
        <w:pStyle w:val="a8"/>
        <w:tabs>
          <w:tab w:val="left" w:pos="2552"/>
        </w:tabs>
        <w:ind w:left="0"/>
        <w:jc w:val="both"/>
        <w:rPr>
          <w:rFonts w:eastAsia="Arial Unicode MS"/>
          <w:b/>
          <w:sz w:val="24"/>
        </w:rPr>
      </w:pPr>
      <w:r w:rsidRPr="00464507">
        <w:rPr>
          <w:rFonts w:eastAsia="Arial Unicode MS"/>
          <w:b/>
          <w:sz w:val="24"/>
        </w:rPr>
        <w:t>Балалардың жасы:  4 жас</w:t>
      </w:r>
    </w:p>
    <w:p w:rsidR="00B460C6" w:rsidRPr="00464507" w:rsidRDefault="00F560E7" w:rsidP="00B460C6">
      <w:pPr>
        <w:pStyle w:val="a8"/>
        <w:tabs>
          <w:tab w:val="left" w:pos="2552"/>
        </w:tabs>
        <w:ind w:left="0"/>
        <w:jc w:val="both"/>
        <w:rPr>
          <w:rFonts w:eastAsia="Arial Unicode MS"/>
          <w:b/>
          <w:sz w:val="24"/>
        </w:rPr>
      </w:pPr>
      <w:r>
        <w:rPr>
          <w:rFonts w:eastAsia="Arial Unicode MS"/>
          <w:b/>
          <w:noProof/>
          <w:sz w:val="24"/>
          <w:lang w:val="ru-RU" w:eastAsia="ru-RU"/>
        </w:rPr>
        <w:pict>
          <v:line id="Прямая соединительная линия 21" o:spid="_x0000_s1041" style="position:absolute;left:0;text-align:left;z-index:-251627520;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GhKN6z7AQAArgMAAA4AAAAAAAAAAAAAAAAA&#10;LgIAAGRycy9lMm9Eb2MueG1sUEsBAi0AFAAGAAgAAAAhAKa/T8ndAAAACwEAAA8AAAAAAAAAAAAA&#10;AAAAVQQAAGRycy9kb3ducmV2LnhtbFBLBQYAAAAABAAEAPMAAABfBQAAAAA=&#10;" strokeweight=".48pt">
            <w10:wrap anchorx="page"/>
          </v:line>
        </w:pict>
      </w:r>
      <w:r w:rsidR="00B460C6" w:rsidRPr="00464507">
        <w:rPr>
          <w:rFonts w:eastAsia="Arial Unicode MS"/>
          <w:b/>
          <w:sz w:val="24"/>
        </w:rPr>
        <w:t>Жоспардың құрылу кезеңі: 24.02. – 28.02.2025 ж.</w:t>
      </w:r>
    </w:p>
    <w:p w:rsidR="00B460C6" w:rsidRPr="00464507" w:rsidRDefault="00B460C6" w:rsidP="00B460C6">
      <w:pPr>
        <w:pStyle w:val="a8"/>
        <w:tabs>
          <w:tab w:val="left" w:pos="2552"/>
        </w:tabs>
        <w:ind w:left="0"/>
        <w:jc w:val="both"/>
        <w:rPr>
          <w:b/>
          <w:iCs/>
          <w:kern w:val="2"/>
          <w:sz w:val="24"/>
          <w:lang w:eastAsia="zh-TW"/>
        </w:rPr>
      </w:pPr>
      <w:r w:rsidRPr="00464507">
        <w:rPr>
          <w:b/>
          <w:iCs/>
          <w:kern w:val="2"/>
          <w:sz w:val="24"/>
          <w:lang w:eastAsia="zh-TW"/>
        </w:rPr>
        <w:t>Ақпан – жасампаздық пен жаңашылдық айы</w:t>
      </w:r>
    </w:p>
    <w:p w:rsidR="00B460C6" w:rsidRPr="00464507" w:rsidRDefault="00B460C6" w:rsidP="00B460C6">
      <w:pPr>
        <w:pStyle w:val="a8"/>
        <w:tabs>
          <w:tab w:val="left" w:pos="2552"/>
        </w:tabs>
        <w:ind w:left="0"/>
        <w:jc w:val="both"/>
        <w:rPr>
          <w:iCs/>
          <w:kern w:val="2"/>
          <w:sz w:val="24"/>
          <w:lang w:eastAsia="zh-TW"/>
        </w:rPr>
      </w:pPr>
      <w:r w:rsidRPr="00464507">
        <w:rPr>
          <w:iCs/>
          <w:kern w:val="2"/>
          <w:sz w:val="24"/>
          <w:lang w:eastAsia="zh-TW"/>
        </w:rPr>
        <w:t xml:space="preserve"> Тақырыбы: «Терроризм актісінің қаупі төнген жағдайда халықтың іс-әрекеті».</w:t>
      </w:r>
    </w:p>
    <w:p w:rsidR="00B460C6" w:rsidRPr="00464507" w:rsidRDefault="00B460C6" w:rsidP="00B460C6">
      <w:pPr>
        <w:pStyle w:val="a8"/>
        <w:tabs>
          <w:tab w:val="left" w:pos="2552"/>
        </w:tabs>
        <w:ind w:left="0"/>
        <w:jc w:val="both"/>
        <w:rPr>
          <w:rFonts w:eastAsia="Arial Unicode MS"/>
          <w:b/>
          <w:sz w:val="24"/>
          <w:lang w:val="ru-RU"/>
        </w:rPr>
      </w:pPr>
      <w:r w:rsidRPr="00464507">
        <w:rPr>
          <w:iCs/>
          <w:kern w:val="2"/>
          <w:sz w:val="24"/>
          <w:lang w:eastAsia="zh-TW"/>
        </w:rPr>
        <w:t>Ата-аналармен жұмыс</w:t>
      </w:r>
    </w:p>
    <w:tbl>
      <w:tblPr>
        <w:tblW w:w="1616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5"/>
        <w:gridCol w:w="2694"/>
        <w:gridCol w:w="2835"/>
        <w:gridCol w:w="2693"/>
        <w:gridCol w:w="2693"/>
        <w:gridCol w:w="2411"/>
      </w:tblGrid>
      <w:tr w:rsidR="00B460C6" w:rsidRPr="00464507" w:rsidTr="00D70856">
        <w:trPr>
          <w:trHeight w:val="316"/>
        </w:trPr>
        <w:tc>
          <w:tcPr>
            <w:tcW w:w="2835" w:type="dxa"/>
            <w:hideMark/>
          </w:tcPr>
          <w:p w:rsidR="00B460C6" w:rsidRPr="00464507" w:rsidRDefault="00B460C6" w:rsidP="00D70856">
            <w:pPr>
              <w:spacing w:after="0" w:line="240" w:lineRule="auto"/>
              <w:rPr>
                <w:rFonts w:ascii="Times New Roman" w:eastAsia="Arial Unicode MS" w:hAnsi="Times New Roman" w:cs="Times New Roman"/>
              </w:rPr>
            </w:pPr>
            <w:r w:rsidRPr="00464507">
              <w:rPr>
                <w:rFonts w:ascii="Times New Roman" w:eastAsia="Arial Unicode MS" w:hAnsi="Times New Roman" w:cs="Times New Roman"/>
                <w:b/>
                <w:bCs/>
                <w:lang w:val="kk-KZ"/>
              </w:rPr>
              <w:t xml:space="preserve">Күн тәртібінің үлгісі  </w:t>
            </w:r>
          </w:p>
        </w:tc>
        <w:tc>
          <w:tcPr>
            <w:tcW w:w="2694" w:type="dxa"/>
            <w:hideMark/>
          </w:tcPr>
          <w:p w:rsidR="00B460C6" w:rsidRPr="00464507" w:rsidRDefault="00B460C6" w:rsidP="00D70856">
            <w:pPr>
              <w:spacing w:after="0" w:line="240" w:lineRule="auto"/>
              <w:jc w:val="center"/>
              <w:rPr>
                <w:rFonts w:ascii="Times New Roman" w:eastAsia="Arial Unicode MS" w:hAnsi="Times New Roman" w:cs="Times New Roman"/>
                <w:b/>
                <w:bCs/>
                <w:color w:val="000000"/>
                <w:lang w:val="kk-KZ"/>
              </w:rPr>
            </w:pPr>
            <w:r w:rsidRPr="00464507">
              <w:rPr>
                <w:rFonts w:ascii="Times New Roman" w:eastAsia="Arial Unicode MS" w:hAnsi="Times New Roman" w:cs="Times New Roman"/>
                <w:b/>
                <w:bCs/>
                <w:color w:val="000000"/>
              </w:rPr>
              <w:t>Дүйсенбі</w:t>
            </w:r>
          </w:p>
          <w:p w:rsidR="00B460C6" w:rsidRPr="00464507" w:rsidRDefault="00B460C6" w:rsidP="00D70856">
            <w:pPr>
              <w:spacing w:after="0" w:line="240" w:lineRule="auto"/>
              <w:jc w:val="center"/>
              <w:rPr>
                <w:rFonts w:ascii="Times New Roman" w:eastAsia="Arial Unicode MS" w:hAnsi="Times New Roman" w:cs="Times New Roman"/>
                <w:lang w:val="kk-KZ"/>
              </w:rPr>
            </w:pPr>
            <w:r w:rsidRPr="00464507">
              <w:rPr>
                <w:rFonts w:ascii="Times New Roman" w:eastAsia="Arial Unicode MS" w:hAnsi="Times New Roman" w:cs="Times New Roman"/>
                <w:b/>
                <w:bCs/>
                <w:color w:val="000000"/>
                <w:lang w:val="kk-KZ"/>
              </w:rPr>
              <w:t>24.02.2025ж</w:t>
            </w:r>
          </w:p>
        </w:tc>
        <w:tc>
          <w:tcPr>
            <w:tcW w:w="2835" w:type="dxa"/>
            <w:hideMark/>
          </w:tcPr>
          <w:p w:rsidR="00B460C6" w:rsidRPr="00464507" w:rsidRDefault="00B460C6" w:rsidP="00D70856">
            <w:pPr>
              <w:spacing w:after="0" w:line="240" w:lineRule="auto"/>
              <w:jc w:val="center"/>
              <w:rPr>
                <w:rFonts w:ascii="Times New Roman" w:eastAsia="Arial Unicode MS" w:hAnsi="Times New Roman" w:cs="Times New Roman"/>
                <w:b/>
                <w:bCs/>
                <w:color w:val="000000"/>
                <w:lang w:val="kk-KZ"/>
              </w:rPr>
            </w:pPr>
            <w:r w:rsidRPr="00464507">
              <w:rPr>
                <w:rFonts w:ascii="Times New Roman" w:eastAsia="Arial Unicode MS" w:hAnsi="Times New Roman" w:cs="Times New Roman"/>
                <w:b/>
                <w:bCs/>
                <w:color w:val="000000"/>
                <w:lang w:val="kk-KZ"/>
              </w:rPr>
              <w:t>Сейсенбі</w:t>
            </w:r>
          </w:p>
          <w:p w:rsidR="00B460C6" w:rsidRPr="00464507" w:rsidRDefault="00B460C6" w:rsidP="00D70856">
            <w:pPr>
              <w:spacing w:after="0" w:line="240" w:lineRule="auto"/>
              <w:jc w:val="center"/>
              <w:rPr>
                <w:rFonts w:ascii="Times New Roman" w:eastAsia="Arial Unicode MS" w:hAnsi="Times New Roman" w:cs="Times New Roman"/>
                <w:lang w:val="kk-KZ"/>
              </w:rPr>
            </w:pPr>
            <w:r w:rsidRPr="00464507">
              <w:rPr>
                <w:rFonts w:ascii="Times New Roman" w:eastAsia="Arial Unicode MS" w:hAnsi="Times New Roman" w:cs="Times New Roman"/>
                <w:b/>
                <w:bCs/>
                <w:color w:val="000000"/>
                <w:lang w:val="kk-KZ"/>
              </w:rPr>
              <w:t>25.02.2025ж</w:t>
            </w:r>
          </w:p>
        </w:tc>
        <w:tc>
          <w:tcPr>
            <w:tcW w:w="2693" w:type="dxa"/>
            <w:hideMark/>
          </w:tcPr>
          <w:p w:rsidR="00B460C6" w:rsidRPr="00464507" w:rsidRDefault="00B460C6" w:rsidP="00D70856">
            <w:pPr>
              <w:spacing w:after="0" w:line="240" w:lineRule="auto"/>
              <w:jc w:val="center"/>
              <w:rPr>
                <w:rFonts w:ascii="Times New Roman" w:eastAsia="Arial Unicode MS" w:hAnsi="Times New Roman" w:cs="Times New Roman"/>
                <w:b/>
                <w:bCs/>
                <w:color w:val="000000"/>
                <w:lang w:val="kk-KZ"/>
              </w:rPr>
            </w:pPr>
            <w:r w:rsidRPr="00464507">
              <w:rPr>
                <w:rFonts w:ascii="Times New Roman" w:eastAsia="Arial Unicode MS" w:hAnsi="Times New Roman" w:cs="Times New Roman"/>
                <w:b/>
                <w:bCs/>
                <w:color w:val="000000"/>
                <w:lang w:val="kk-KZ"/>
              </w:rPr>
              <w:t>Сәрсенбі</w:t>
            </w:r>
          </w:p>
          <w:p w:rsidR="00B460C6" w:rsidRPr="00464507" w:rsidRDefault="00B460C6" w:rsidP="00D70856">
            <w:pPr>
              <w:spacing w:after="0" w:line="240" w:lineRule="auto"/>
              <w:jc w:val="center"/>
              <w:rPr>
                <w:rFonts w:ascii="Times New Roman" w:eastAsia="Arial Unicode MS" w:hAnsi="Times New Roman" w:cs="Times New Roman"/>
                <w:b/>
                <w:bCs/>
                <w:color w:val="000000"/>
                <w:lang w:val="kk-KZ"/>
              </w:rPr>
            </w:pPr>
            <w:r w:rsidRPr="00464507">
              <w:rPr>
                <w:rFonts w:ascii="Times New Roman" w:eastAsia="Arial Unicode MS" w:hAnsi="Times New Roman" w:cs="Times New Roman"/>
                <w:b/>
                <w:bCs/>
                <w:color w:val="000000"/>
                <w:lang w:val="kk-KZ"/>
              </w:rPr>
              <w:t>26.02.2025ж</w:t>
            </w:r>
          </w:p>
        </w:tc>
        <w:tc>
          <w:tcPr>
            <w:tcW w:w="2693" w:type="dxa"/>
            <w:hideMark/>
          </w:tcPr>
          <w:p w:rsidR="00B460C6" w:rsidRPr="00464507" w:rsidRDefault="00B460C6" w:rsidP="00D70856">
            <w:pPr>
              <w:spacing w:after="0" w:line="240" w:lineRule="auto"/>
              <w:jc w:val="center"/>
              <w:rPr>
                <w:rFonts w:ascii="Times New Roman" w:eastAsia="Arial Unicode MS" w:hAnsi="Times New Roman" w:cs="Times New Roman"/>
                <w:lang w:val="kk-KZ"/>
              </w:rPr>
            </w:pPr>
            <w:r w:rsidRPr="00464507">
              <w:rPr>
                <w:rFonts w:ascii="Times New Roman" w:eastAsia="Arial Unicode MS" w:hAnsi="Times New Roman" w:cs="Times New Roman"/>
                <w:b/>
                <w:bCs/>
                <w:color w:val="000000"/>
                <w:lang w:val="kk-KZ"/>
              </w:rPr>
              <w:t>Бейсенбі</w:t>
            </w:r>
          </w:p>
          <w:p w:rsidR="00B460C6" w:rsidRPr="00464507" w:rsidRDefault="00B460C6" w:rsidP="00D70856">
            <w:pPr>
              <w:spacing w:after="0" w:line="240" w:lineRule="auto"/>
              <w:jc w:val="center"/>
              <w:rPr>
                <w:rFonts w:ascii="Times New Roman" w:eastAsia="Arial Unicode MS" w:hAnsi="Times New Roman" w:cs="Times New Roman"/>
                <w:lang w:val="kk-KZ"/>
              </w:rPr>
            </w:pPr>
            <w:r w:rsidRPr="00464507">
              <w:rPr>
                <w:rFonts w:ascii="Times New Roman" w:eastAsia="Arial Unicode MS" w:hAnsi="Times New Roman" w:cs="Times New Roman"/>
                <w:b/>
                <w:bCs/>
                <w:color w:val="000000"/>
                <w:lang w:val="kk-KZ"/>
              </w:rPr>
              <w:t>27.02.2025ж</w:t>
            </w:r>
          </w:p>
        </w:tc>
        <w:tc>
          <w:tcPr>
            <w:tcW w:w="2411" w:type="dxa"/>
            <w:hideMark/>
          </w:tcPr>
          <w:p w:rsidR="00B460C6" w:rsidRPr="00464507" w:rsidRDefault="00B460C6" w:rsidP="00D70856">
            <w:pPr>
              <w:spacing w:after="0" w:line="240" w:lineRule="auto"/>
              <w:jc w:val="center"/>
              <w:rPr>
                <w:rFonts w:ascii="Times New Roman" w:eastAsia="Arial Unicode MS" w:hAnsi="Times New Roman" w:cs="Times New Roman"/>
                <w:b/>
                <w:lang w:val="kk-KZ"/>
              </w:rPr>
            </w:pPr>
            <w:r w:rsidRPr="00464507">
              <w:rPr>
                <w:rFonts w:ascii="Times New Roman" w:eastAsia="Arial Unicode MS" w:hAnsi="Times New Roman" w:cs="Times New Roman"/>
                <w:b/>
                <w:lang w:val="kk-KZ"/>
              </w:rPr>
              <w:t>Жұма</w:t>
            </w:r>
          </w:p>
          <w:p w:rsidR="00B460C6" w:rsidRPr="00464507" w:rsidRDefault="00B460C6" w:rsidP="00D70856">
            <w:pPr>
              <w:spacing w:after="0" w:line="240" w:lineRule="auto"/>
              <w:jc w:val="center"/>
              <w:rPr>
                <w:rFonts w:ascii="Times New Roman" w:eastAsia="Arial Unicode MS" w:hAnsi="Times New Roman" w:cs="Times New Roman"/>
                <w:b/>
                <w:lang w:val="kk-KZ"/>
              </w:rPr>
            </w:pPr>
            <w:r w:rsidRPr="00464507">
              <w:rPr>
                <w:rFonts w:ascii="Times New Roman" w:eastAsia="Arial Unicode MS" w:hAnsi="Times New Roman" w:cs="Times New Roman"/>
                <w:b/>
                <w:lang w:val="kk-KZ"/>
              </w:rPr>
              <w:t>28.02.2025ж</w:t>
            </w:r>
          </w:p>
        </w:tc>
      </w:tr>
      <w:tr w:rsidR="00B460C6" w:rsidRPr="00382E79" w:rsidTr="00D70856">
        <w:trPr>
          <w:trHeight w:val="3629"/>
        </w:trPr>
        <w:tc>
          <w:tcPr>
            <w:tcW w:w="2835" w:type="dxa"/>
            <w:hideMark/>
          </w:tcPr>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b/>
                <w:bCs/>
                <w:lang w:val="kk-KZ"/>
              </w:rPr>
              <w:t xml:space="preserve">Балаларды қабылдау </w:t>
            </w:r>
          </w:p>
        </w:tc>
        <w:tc>
          <w:tcPr>
            <w:tcW w:w="2694" w:type="dxa"/>
          </w:tcPr>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color w:val="000000"/>
                <w:lang w:val="kk-KZ"/>
              </w:rPr>
              <w:t>Сәлемдесу. Өзі мен құрдастарының жауабындағы қателіктерді және жауаптың</w:t>
            </w:r>
            <w:r w:rsidRPr="00464507">
              <w:rPr>
                <w:rFonts w:ascii="Times New Roman" w:eastAsia="Arial Unicode MS" w:hAnsi="Times New Roman" w:cs="Times New Roman"/>
                <w:color w:val="000000"/>
                <w:lang w:val="kk-KZ"/>
              </w:rPr>
              <w:br/>
              <w:t>дұрыстығын ажырата алады,</w:t>
            </w:r>
            <w:r w:rsidRPr="00464507">
              <w:rPr>
                <w:rFonts w:ascii="Times New Roman" w:eastAsia="Arial Unicode MS" w:hAnsi="Times New Roman" w:cs="Times New Roman"/>
                <w:color w:val="000000"/>
                <w:lang w:val="kk-KZ"/>
              </w:rPr>
              <w:br/>
              <w:t>бір-бірімен еркін диалог құрады.</w:t>
            </w:r>
          </w:p>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(Сөйлеуді дамыту)</w:t>
            </w:r>
          </w:p>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color w:val="000000"/>
                <w:lang w:val="kk-KZ"/>
              </w:rPr>
              <w:t>Балаларды әңгіме айтуға үйрету: затты, суретті өз бетінше қарап,сипаттауға.</w:t>
            </w:r>
          </w:p>
        </w:tc>
        <w:tc>
          <w:tcPr>
            <w:tcW w:w="2835" w:type="dxa"/>
          </w:tcPr>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Балаларға  тәрбиешінің  толық аты - жөнін  атап сәлемдесуді пысықтау.</w:t>
            </w:r>
          </w:p>
          <w:p w:rsidR="00B460C6" w:rsidRPr="00464507" w:rsidRDefault="00B460C6" w:rsidP="00D70856">
            <w:pPr>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color w:val="000000"/>
                <w:lang w:val="kk-KZ"/>
              </w:rPr>
              <w:t>Дауысты, дауыссыз дыбыстарды дұрыс айту дағдыларын бекіту</w:t>
            </w:r>
          </w:p>
          <w:p w:rsidR="00B460C6" w:rsidRPr="00464507" w:rsidRDefault="00B460C6" w:rsidP="00D70856">
            <w:pPr>
              <w:spacing w:after="0" w:line="240" w:lineRule="auto"/>
              <w:rPr>
                <w:rFonts w:ascii="Times New Roman" w:eastAsia="Arial Unicode MS" w:hAnsi="Times New Roman" w:cs="Times New Roman"/>
                <w:bCs/>
                <w:lang w:val="kk-KZ"/>
              </w:rPr>
            </w:pPr>
            <w:r w:rsidRPr="00464507">
              <w:rPr>
                <w:rFonts w:ascii="Times New Roman" w:eastAsia="Arial Unicode MS" w:hAnsi="Times New Roman" w:cs="Times New Roman"/>
                <w:bCs/>
                <w:lang w:val="kk-KZ"/>
              </w:rPr>
              <w:t>(Математика негіздері)</w:t>
            </w:r>
          </w:p>
          <w:p w:rsidR="00B460C6" w:rsidRPr="00464507" w:rsidRDefault="00B460C6" w:rsidP="00D70856">
            <w:pPr>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color w:val="000000"/>
                <w:lang w:val="kk-KZ"/>
              </w:rPr>
              <w:t>Салыстыру  (ұзындау-қысқалау, кеңдеу-тарлау,жоғары-төмен, қалың-жұқа немесе ұзынды.</w:t>
            </w:r>
          </w:p>
        </w:tc>
        <w:tc>
          <w:tcPr>
            <w:tcW w:w="2693" w:type="dxa"/>
          </w:tcPr>
          <w:p w:rsidR="00B460C6" w:rsidRPr="00464507" w:rsidRDefault="00B460C6" w:rsidP="00D70856">
            <w:pPr>
              <w:spacing w:after="0"/>
              <w:rPr>
                <w:rFonts w:ascii="Times New Roman" w:eastAsia="Arial Unicode MS" w:hAnsi="Times New Roman" w:cs="Times New Roman"/>
                <w:lang w:val="kk-KZ"/>
              </w:rPr>
            </w:pPr>
            <w:r w:rsidRPr="00464507">
              <w:rPr>
                <w:rFonts w:ascii="Times New Roman" w:eastAsia="Arial Unicode MS" w:hAnsi="Times New Roman" w:cs="Times New Roman"/>
                <w:lang w:val="kk-KZ"/>
              </w:rPr>
              <w:t xml:space="preserve">Баланың бүгінгі көңіл күйі, оны не қызықтыратыны туралы сұрау, баланы жеке пікірін білдіруге тарту.              </w:t>
            </w:r>
          </w:p>
          <w:p w:rsidR="00B460C6" w:rsidRPr="00464507" w:rsidRDefault="00B460C6" w:rsidP="00D70856">
            <w:pPr>
              <w:spacing w:after="0"/>
              <w:rPr>
                <w:rFonts w:ascii="Times New Roman" w:eastAsia="Arial Unicode MS" w:hAnsi="Times New Roman" w:cs="Times New Roman"/>
                <w:lang w:val="kk-KZ" w:eastAsia="ru-RU"/>
              </w:rPr>
            </w:pPr>
            <w:r w:rsidRPr="00464507">
              <w:rPr>
                <w:rFonts w:ascii="Times New Roman" w:eastAsia="Arial Unicode MS" w:hAnsi="Times New Roman" w:cs="Times New Roman"/>
                <w:lang w:val="kk-KZ" w:eastAsia="ru-RU"/>
              </w:rPr>
              <w:t>Үстел үсті ойыны</w:t>
            </w:r>
          </w:p>
          <w:p w:rsidR="00B460C6" w:rsidRPr="00464507" w:rsidRDefault="00B460C6" w:rsidP="00D70856">
            <w:pPr>
              <w:spacing w:after="0"/>
              <w:rPr>
                <w:rFonts w:ascii="Times New Roman" w:eastAsia="Arial Unicode MS" w:hAnsi="Times New Roman" w:cs="Times New Roman"/>
                <w:lang w:val="kk-KZ" w:eastAsia="ru-RU"/>
              </w:rPr>
            </w:pPr>
            <w:r w:rsidRPr="00464507">
              <w:rPr>
                <w:rFonts w:ascii="Times New Roman" w:eastAsia="Arial Unicode MS" w:hAnsi="Times New Roman" w:cs="Times New Roman"/>
                <w:lang w:val="kk-KZ" w:eastAsia="ru-RU"/>
              </w:rPr>
              <w:t>«Бөліктерін тап»</w:t>
            </w:r>
          </w:p>
          <w:p w:rsidR="00B460C6" w:rsidRPr="00464507" w:rsidRDefault="00B460C6" w:rsidP="00D70856">
            <w:pPr>
              <w:spacing w:after="0"/>
              <w:rPr>
                <w:rFonts w:ascii="Times New Roman" w:eastAsia="Arial Unicode MS" w:hAnsi="Times New Roman" w:cs="Times New Roman"/>
                <w:lang w:val="kk-KZ"/>
              </w:rPr>
            </w:pPr>
            <w:r w:rsidRPr="00464507">
              <w:rPr>
                <w:rFonts w:ascii="Times New Roman" w:eastAsia="Arial Unicode MS" w:hAnsi="Times New Roman" w:cs="Times New Roman"/>
                <w:lang w:val="kk-KZ"/>
              </w:rPr>
              <w:t>Мақсаты: Балаларға берілген суреттердің бөлігін тауып композиция құрастыру</w:t>
            </w:r>
          </w:p>
          <w:p w:rsidR="00B460C6" w:rsidRPr="00464507" w:rsidRDefault="00B460C6" w:rsidP="00D70856">
            <w:pPr>
              <w:spacing w:after="150" w:line="240" w:lineRule="auto"/>
              <w:rPr>
                <w:rFonts w:ascii="Times New Roman" w:eastAsia="Arial Unicode MS" w:hAnsi="Times New Roman" w:cs="Times New Roman"/>
                <w:bCs/>
                <w:color w:val="000000"/>
                <w:lang w:val="kk-KZ"/>
              </w:rPr>
            </w:pPr>
            <w:r w:rsidRPr="00464507">
              <w:rPr>
                <w:rFonts w:ascii="Times New Roman" w:eastAsia="Arial Unicode MS" w:hAnsi="Times New Roman" w:cs="Times New Roman"/>
                <w:lang w:val="kk-KZ"/>
              </w:rPr>
              <w:t>Құрастыру</w:t>
            </w:r>
          </w:p>
        </w:tc>
        <w:tc>
          <w:tcPr>
            <w:tcW w:w="2693" w:type="dxa"/>
          </w:tcPr>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color w:val="000000"/>
                <w:lang w:val="kk-KZ"/>
              </w:rPr>
              <w:t>Сәлемдесу. Балалардың денсаулығы мен тазалығын тексеру</w:t>
            </w:r>
          </w:p>
          <w:p w:rsidR="00B460C6" w:rsidRPr="00464507" w:rsidRDefault="00B460C6" w:rsidP="00D70856">
            <w:pPr>
              <w:spacing w:after="0" w:line="240" w:lineRule="auto"/>
              <w:rPr>
                <w:rFonts w:ascii="Times New Roman" w:eastAsia="Arial Unicode MS" w:hAnsi="Times New Roman" w:cs="Times New Roman"/>
                <w:bCs/>
                <w:lang w:val="kk-KZ"/>
              </w:rPr>
            </w:pPr>
            <w:r w:rsidRPr="00464507">
              <w:rPr>
                <w:rFonts w:ascii="Times New Roman" w:eastAsia="Arial Unicode MS" w:hAnsi="Times New Roman" w:cs="Times New Roman"/>
                <w:color w:val="000000"/>
                <w:lang w:val="kk-KZ"/>
              </w:rPr>
              <w:t>(</w:t>
            </w:r>
            <w:r w:rsidRPr="00464507">
              <w:rPr>
                <w:rFonts w:ascii="Times New Roman" w:eastAsia="Arial Unicode MS" w:hAnsi="Times New Roman" w:cs="Times New Roman"/>
                <w:bCs/>
                <w:lang w:val="kk-KZ"/>
              </w:rPr>
              <w:t>Көркем әдебиет)</w:t>
            </w:r>
          </w:p>
          <w:p w:rsidR="00B460C6" w:rsidRPr="00464507" w:rsidRDefault="00B460C6" w:rsidP="00D70856">
            <w:pPr>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color w:val="000000"/>
                <w:lang w:val="kk-KZ"/>
              </w:rPr>
              <w:t>Еркін ойындарда кейіпкерлердің бейнесін басқа қырынан көрсете</w:t>
            </w:r>
            <w:r w:rsidRPr="00464507">
              <w:rPr>
                <w:rFonts w:ascii="Times New Roman" w:eastAsia="Arial Unicode MS" w:hAnsi="Times New Roman" w:cs="Times New Roman"/>
                <w:color w:val="000000"/>
                <w:lang w:val="kk-KZ"/>
              </w:rPr>
              <w:br/>
              <w:t>білуге мүмкіндік беру.</w:t>
            </w:r>
          </w:p>
          <w:p w:rsidR="00B460C6" w:rsidRPr="00464507" w:rsidRDefault="00B460C6" w:rsidP="00D70856">
            <w:pPr>
              <w:spacing w:after="0" w:line="240" w:lineRule="auto"/>
              <w:rPr>
                <w:rFonts w:ascii="Times New Roman" w:eastAsia="Arial Unicode MS" w:hAnsi="Times New Roman" w:cs="Times New Roman"/>
                <w:color w:val="000000"/>
                <w:lang w:val="kk-KZ"/>
              </w:rPr>
            </w:pPr>
          </w:p>
        </w:tc>
        <w:tc>
          <w:tcPr>
            <w:tcW w:w="2411" w:type="dxa"/>
          </w:tcPr>
          <w:p w:rsidR="00B460C6" w:rsidRPr="00464507" w:rsidRDefault="00B460C6" w:rsidP="00D70856">
            <w:pPr>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lang w:val="kk-KZ"/>
              </w:rPr>
              <w:t xml:space="preserve"> Баланың бүгінгі көңіл күйі, оны не қызықтыратыны туралы сұрау, баланы жеке пікірін білдіруге тарту .</w:t>
            </w:r>
          </w:p>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bCs/>
                <w:lang w:val="kk-KZ"/>
              </w:rPr>
              <w:t>(Сөйлеуді дамыту)</w:t>
            </w:r>
          </w:p>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color w:val="000000"/>
                <w:lang w:val="kk-KZ"/>
              </w:rPr>
              <w:t>Өзінің отбасы, отбасылық мерекелер,</w:t>
            </w:r>
            <w:r w:rsidRPr="00464507">
              <w:rPr>
                <w:rFonts w:ascii="Times New Roman" w:eastAsia="Arial Unicode MS" w:hAnsi="Times New Roman" w:cs="Times New Roman"/>
                <w:color w:val="000000"/>
                <w:lang w:val="kk-KZ"/>
              </w:rPr>
              <w:br/>
              <w:t>отбасындағы қызықты оқиғалар, салт-дәстүрлер туралы айтуға баулу</w:t>
            </w:r>
          </w:p>
        </w:tc>
      </w:tr>
      <w:tr w:rsidR="00B460C6" w:rsidRPr="00382E79" w:rsidTr="00D70856">
        <w:trPr>
          <w:trHeight w:val="1987"/>
        </w:trPr>
        <w:tc>
          <w:tcPr>
            <w:tcW w:w="2835" w:type="dxa"/>
            <w:hideMark/>
          </w:tcPr>
          <w:p w:rsidR="00B460C6" w:rsidRPr="00464507" w:rsidRDefault="00B460C6" w:rsidP="00D70856">
            <w:pPr>
              <w:spacing w:after="0" w:line="240" w:lineRule="auto"/>
              <w:rPr>
                <w:rFonts w:ascii="Times New Roman" w:eastAsia="Arial Unicode MS" w:hAnsi="Times New Roman" w:cs="Times New Roman"/>
              </w:rPr>
            </w:pPr>
            <w:r w:rsidRPr="00464507">
              <w:rPr>
                <w:rFonts w:ascii="Times New Roman" w:eastAsia="Arial Unicode MS" w:hAnsi="Times New Roman" w:cs="Times New Roman"/>
                <w:b/>
                <w:bCs/>
              </w:rPr>
              <w:t xml:space="preserve">Ата-аналармен әңгімелесу, кеңес беру </w:t>
            </w:r>
          </w:p>
        </w:tc>
        <w:tc>
          <w:tcPr>
            <w:tcW w:w="2694" w:type="dxa"/>
            <w:tcBorders>
              <w:bottom w:val="single" w:sz="4" w:space="0" w:color="000000"/>
            </w:tcBorders>
          </w:tcPr>
          <w:p w:rsidR="00B460C6" w:rsidRPr="00464507" w:rsidRDefault="00B460C6" w:rsidP="00D70856">
            <w:pPr>
              <w:autoSpaceDE w:val="0"/>
              <w:autoSpaceDN w:val="0"/>
              <w:adjustRightInd w:val="0"/>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color w:val="000000"/>
                <w:lang w:val="kk-KZ"/>
              </w:rPr>
              <w:t>Ата-аналармен әңгіме:</w:t>
            </w:r>
          </w:p>
          <w:p w:rsidR="00B460C6" w:rsidRPr="00464507" w:rsidRDefault="00B460C6" w:rsidP="00D70856">
            <w:pPr>
              <w:autoSpaceDE w:val="0"/>
              <w:autoSpaceDN w:val="0"/>
              <w:adjustRightInd w:val="0"/>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color w:val="000000"/>
                <w:lang w:val="kk-KZ"/>
              </w:rPr>
              <w:t>Балалардың балабақшаға кешікпей келуін ескерту.</w:t>
            </w:r>
          </w:p>
        </w:tc>
        <w:tc>
          <w:tcPr>
            <w:tcW w:w="2835" w:type="dxa"/>
          </w:tcPr>
          <w:p w:rsidR="00B460C6" w:rsidRPr="00464507" w:rsidRDefault="00B460C6" w:rsidP="00D70856">
            <w:pPr>
              <w:autoSpaceDE w:val="0"/>
              <w:autoSpaceDN w:val="0"/>
              <w:adjustRightInd w:val="0"/>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color w:val="000000"/>
                <w:lang w:val="kk-KZ"/>
              </w:rPr>
              <w:t xml:space="preserve">Ата-аналармен әңгіме:    </w:t>
            </w:r>
            <w:r w:rsidRPr="00464507">
              <w:rPr>
                <w:rFonts w:ascii="Times New Roman" w:eastAsia="Arial Unicode MS" w:hAnsi="Times New Roman" w:cs="Times New Roman"/>
                <w:lang w:val="kk-KZ"/>
              </w:rPr>
              <w:t>Ата- аналарға төлем ақыны уақытында төлеуін ескертіп айту.</w:t>
            </w:r>
          </w:p>
          <w:p w:rsidR="00B460C6" w:rsidRPr="00464507" w:rsidRDefault="00B460C6" w:rsidP="00D70856">
            <w:pPr>
              <w:spacing w:after="0" w:line="240" w:lineRule="auto"/>
              <w:rPr>
                <w:rFonts w:ascii="Times New Roman" w:eastAsia="Arial Unicode MS" w:hAnsi="Times New Roman" w:cs="Times New Roman"/>
                <w:lang w:val="kk-KZ"/>
              </w:rPr>
            </w:pPr>
          </w:p>
        </w:tc>
        <w:tc>
          <w:tcPr>
            <w:tcW w:w="2693" w:type="dxa"/>
          </w:tcPr>
          <w:p w:rsidR="00B460C6" w:rsidRPr="00464507" w:rsidRDefault="00B460C6" w:rsidP="00D70856">
            <w:pPr>
              <w:autoSpaceDE w:val="0"/>
              <w:autoSpaceDN w:val="0"/>
              <w:adjustRightInd w:val="0"/>
              <w:spacing w:after="0" w:line="240" w:lineRule="auto"/>
              <w:rPr>
                <w:rFonts w:ascii="Times New Roman" w:eastAsia="Arial Unicode MS" w:hAnsi="Times New Roman" w:cs="Times New Roman"/>
                <w:lang w:val="kk-KZ"/>
              </w:rPr>
            </w:pPr>
            <w:r w:rsidRPr="00464507">
              <w:rPr>
                <w:rFonts w:ascii="Times New Roman" w:eastAsia="Times New Roman" w:hAnsi="Times New Roman"/>
                <w:kern w:val="2"/>
                <w:lang w:val="kk-KZ" w:eastAsia="zh-TW"/>
              </w:rPr>
              <w:t>«Өнегелі 15 минут» - балалардың ересектермен емін-еркін қарым-қатынас жасау дағдыларын қалыптастыру</w:t>
            </w:r>
            <w:r w:rsidRPr="00464507">
              <w:rPr>
                <w:rFonts w:ascii="Times New Roman" w:eastAsia="Arial Unicode MS" w:hAnsi="Times New Roman" w:cs="Times New Roman"/>
                <w:color w:val="000000"/>
                <w:lang w:val="kk-KZ"/>
              </w:rPr>
              <w:t xml:space="preserve"> Күн тәртібін сақтауға дағдылану.</w:t>
            </w:r>
          </w:p>
        </w:tc>
        <w:tc>
          <w:tcPr>
            <w:tcW w:w="2693" w:type="dxa"/>
          </w:tcPr>
          <w:p w:rsidR="00B460C6" w:rsidRPr="00464507" w:rsidRDefault="00B460C6" w:rsidP="00D70856">
            <w:pPr>
              <w:autoSpaceDE w:val="0"/>
              <w:autoSpaceDN w:val="0"/>
              <w:adjustRightInd w:val="0"/>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color w:val="000000"/>
                <w:lang w:val="kk-KZ"/>
              </w:rPr>
              <w:t>Ата-аналармен әңгіме:</w:t>
            </w:r>
          </w:p>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color w:val="000000"/>
                <w:lang w:val="kk-KZ"/>
              </w:rPr>
              <w:t>Ата –аналарға  баланың денсаулығын сақтау жөнінде кеңес беру.</w:t>
            </w:r>
          </w:p>
        </w:tc>
        <w:tc>
          <w:tcPr>
            <w:tcW w:w="2411" w:type="dxa"/>
          </w:tcPr>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Times New Roman" w:hAnsi="Times New Roman"/>
                <w:kern w:val="2"/>
                <w:lang w:val="kk-KZ" w:eastAsia="zh-TW"/>
              </w:rPr>
              <w:t>«Өнегелі 15 минут» - балалардың ересектермен емін-еркін қарым-қатынас жасау дағдыларын қалыптастыру</w:t>
            </w:r>
          </w:p>
        </w:tc>
      </w:tr>
      <w:tr w:rsidR="00B460C6" w:rsidRPr="00382E79" w:rsidTr="00D70856">
        <w:trPr>
          <w:trHeight w:val="3676"/>
        </w:trPr>
        <w:tc>
          <w:tcPr>
            <w:tcW w:w="2835" w:type="dxa"/>
            <w:hideMark/>
          </w:tcPr>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b/>
                <w:bCs/>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694" w:type="dxa"/>
            <w:tcBorders>
              <w:bottom w:val="nil"/>
            </w:tcBorders>
          </w:tcPr>
          <w:p w:rsidR="00B460C6" w:rsidRPr="00464507" w:rsidRDefault="00B460C6" w:rsidP="00D70856">
            <w:pPr>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color w:val="000000"/>
                <w:lang w:val="kk-KZ"/>
              </w:rPr>
              <w:t>«Қолғап» ертегісін мәнерлеп оқып беру.Кітаптарға қызығушылық танытады;</w:t>
            </w:r>
            <w:r w:rsidRPr="00464507">
              <w:rPr>
                <w:rFonts w:ascii="Times New Roman" w:eastAsia="Arial Unicode MS" w:hAnsi="Times New Roman" w:cs="Times New Roman"/>
                <w:color w:val="000000"/>
                <w:lang w:val="kk-KZ"/>
              </w:rPr>
              <w:br/>
              <w:t>кейіпкердің ерекшеліктерін жеткізу үшін мәнерлілік құралдарын</w:t>
            </w:r>
            <w:r w:rsidRPr="00464507">
              <w:rPr>
                <w:rFonts w:ascii="Times New Roman" w:eastAsia="Arial Unicode MS" w:hAnsi="Times New Roman" w:cs="Times New Roman"/>
                <w:color w:val="000000"/>
                <w:lang w:val="kk-KZ"/>
              </w:rPr>
              <w:br/>
              <w:t xml:space="preserve">қолданады. </w:t>
            </w:r>
          </w:p>
          <w:p w:rsidR="00B460C6" w:rsidRPr="00464507" w:rsidRDefault="00B460C6" w:rsidP="00D70856">
            <w:pPr>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color w:val="000000"/>
                <w:lang w:val="kk-KZ"/>
              </w:rPr>
              <w:t>(Көркем әдебиет) Еркін ойындарда кейіпкерлердің бейнесін басқа қырынан көрсете</w:t>
            </w:r>
            <w:r w:rsidRPr="00464507">
              <w:rPr>
                <w:rFonts w:ascii="Times New Roman" w:eastAsia="Arial Unicode MS" w:hAnsi="Times New Roman" w:cs="Times New Roman"/>
                <w:color w:val="000000"/>
                <w:lang w:val="kk-KZ"/>
              </w:rPr>
              <w:br/>
              <w:t>білуге мүмкіндік беру</w:t>
            </w:r>
          </w:p>
        </w:tc>
        <w:tc>
          <w:tcPr>
            <w:tcW w:w="2835" w:type="dxa"/>
          </w:tcPr>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 xml:space="preserve">«Қыс мезгілі» </w:t>
            </w:r>
          </w:p>
          <w:p w:rsidR="00B460C6" w:rsidRPr="00464507" w:rsidRDefault="00B460C6" w:rsidP="00D70856">
            <w:pPr>
              <w:spacing w:after="0" w:line="240" w:lineRule="auto"/>
              <w:rPr>
                <w:rFonts w:ascii="Times New Roman" w:eastAsia="Arial Unicode MS" w:hAnsi="Times New Roman" w:cs="Times New Roman"/>
                <w:bCs/>
                <w:color w:val="000000"/>
                <w:lang w:val="kk-KZ"/>
              </w:rPr>
            </w:pPr>
            <w:r w:rsidRPr="00464507">
              <w:rPr>
                <w:rFonts w:ascii="Times New Roman" w:eastAsia="Arial Unicode MS" w:hAnsi="Times New Roman" w:cs="Times New Roman"/>
                <w:bCs/>
                <w:color w:val="000000"/>
                <w:lang w:val="kk-KZ"/>
              </w:rPr>
              <w:t>Дәстүрлі емес әдіс тәсілдер арқылы сурет салу.</w:t>
            </w:r>
          </w:p>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(Сурет салу).</w:t>
            </w:r>
          </w:p>
          <w:p w:rsidR="00B460C6" w:rsidRPr="00464507" w:rsidRDefault="00B460C6" w:rsidP="00D70856">
            <w:pPr>
              <w:spacing w:after="0" w:line="240" w:lineRule="auto"/>
              <w:rPr>
                <w:rFonts w:ascii="Times New Roman" w:eastAsia="Arial Unicode MS" w:hAnsi="Times New Roman" w:cs="Times New Roman"/>
                <w:bCs/>
                <w:color w:val="000000"/>
                <w:lang w:val="kk-KZ"/>
              </w:rPr>
            </w:pPr>
            <w:r w:rsidRPr="00464507">
              <w:rPr>
                <w:rFonts w:ascii="Times New Roman" w:eastAsia="Arial Unicode MS" w:hAnsi="Times New Roman" w:cs="Times New Roman"/>
                <w:lang w:val="kk-KZ"/>
              </w:rPr>
              <w:t>Оларды қағаз бетіне дұрыс орналастыруын үйрету</w:t>
            </w:r>
          </w:p>
          <w:p w:rsidR="00B460C6" w:rsidRPr="00464507" w:rsidRDefault="00B460C6" w:rsidP="00D70856">
            <w:pPr>
              <w:spacing w:after="0" w:line="240" w:lineRule="auto"/>
              <w:rPr>
                <w:rFonts w:ascii="Times New Roman" w:eastAsia="Arial Unicode MS" w:hAnsi="Times New Roman" w:cs="Times New Roman"/>
                <w:color w:val="000000"/>
                <w:lang w:val="kk-KZ"/>
              </w:rPr>
            </w:pPr>
          </w:p>
        </w:tc>
        <w:tc>
          <w:tcPr>
            <w:tcW w:w="2693" w:type="dxa"/>
          </w:tcPr>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Кім көп сөз біледі?» қимылды ойыны</w:t>
            </w:r>
          </w:p>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Мақсаты:</w:t>
            </w:r>
          </w:p>
          <w:p w:rsidR="00B460C6" w:rsidRPr="00464507" w:rsidRDefault="00B460C6" w:rsidP="00D70856">
            <w:pPr>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lang w:val="kk-KZ"/>
              </w:rPr>
              <w:t>Балалардың ой-өрісін дамыту. Ойлау, есте сақтау қабілетін арттыра отырып жылдамдыққа, ойлампаздыққа тәрбиелеу.</w:t>
            </w:r>
          </w:p>
        </w:tc>
        <w:tc>
          <w:tcPr>
            <w:tcW w:w="2693" w:type="dxa"/>
          </w:tcPr>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bCs/>
                <w:lang w:val="kk-KZ"/>
              </w:rPr>
              <w:t xml:space="preserve">«Топпен » музыкалық ойын жаттығуы. </w:t>
            </w:r>
            <w:r w:rsidRPr="00464507">
              <w:rPr>
                <w:rFonts w:ascii="Times New Roman" w:eastAsia="Arial Unicode MS" w:hAnsi="Times New Roman" w:cs="Times New Roman"/>
                <w:lang w:val="kk-KZ"/>
              </w:rPr>
              <w:t>Балалар музыкалық аспаптарында ойнау. Таныс әндерді орындауда балаларға арналған әртүрлі шулы музыкалық аспаптарды қолдану.</w:t>
            </w:r>
          </w:p>
          <w:p w:rsidR="00B460C6" w:rsidRPr="00464507" w:rsidRDefault="00B460C6" w:rsidP="00D70856">
            <w:pPr>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lang w:val="kk-KZ"/>
              </w:rPr>
              <w:t>(Музыка) Әннің мәтініне сәйкес ойын қимылдарымен сүйемелдей отырып, әнді көңілді және емін-еркін әндету,</w:t>
            </w:r>
          </w:p>
        </w:tc>
        <w:tc>
          <w:tcPr>
            <w:tcW w:w="2411" w:type="dxa"/>
          </w:tcPr>
          <w:p w:rsidR="00B460C6" w:rsidRPr="00464507" w:rsidRDefault="00B460C6" w:rsidP="00D70856">
            <w:pPr>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lang w:val="kk-KZ"/>
              </w:rPr>
              <w:t xml:space="preserve">Үстел үсті ойыны: «Кім тапқыр»  </w:t>
            </w:r>
            <w:r w:rsidRPr="00464507">
              <w:rPr>
                <w:rFonts w:ascii="Times New Roman" w:eastAsia="Arial Unicode MS" w:hAnsi="Times New Roman" w:cs="Times New Roman"/>
                <w:color w:val="000000"/>
                <w:lang w:val="kk-KZ"/>
              </w:rPr>
              <w:t>Өз бетіншетаңдап, ойдан құрастыруға мүмкіндік беру.</w:t>
            </w:r>
          </w:p>
          <w:p w:rsidR="00B460C6" w:rsidRPr="00464507" w:rsidRDefault="00B460C6" w:rsidP="00D70856">
            <w:pPr>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color w:val="000000"/>
                <w:lang w:val="kk-KZ"/>
              </w:rPr>
              <w:t>(Құрастыру.)</w:t>
            </w:r>
          </w:p>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color w:val="000000"/>
                <w:lang w:val="kk-KZ"/>
              </w:rPr>
              <w:t>Өз бетіншетаңдап, ойдан құрастыруға мүмкіндік беру.</w:t>
            </w:r>
          </w:p>
        </w:tc>
      </w:tr>
      <w:tr w:rsidR="00B460C6" w:rsidRPr="00464507" w:rsidTr="00D70856">
        <w:trPr>
          <w:trHeight w:val="1687"/>
        </w:trPr>
        <w:tc>
          <w:tcPr>
            <w:tcW w:w="2835" w:type="dxa"/>
            <w:hideMark/>
          </w:tcPr>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b/>
                <w:bCs/>
                <w:lang w:val="kk-KZ"/>
              </w:rPr>
              <w:t xml:space="preserve">Таңертенгі жаттығу  </w:t>
            </w:r>
          </w:p>
        </w:tc>
        <w:tc>
          <w:tcPr>
            <w:tcW w:w="2694" w:type="dxa"/>
            <w:tcBorders>
              <w:right w:val="single" w:sz="4" w:space="0" w:color="auto"/>
            </w:tcBorders>
            <w:hideMark/>
          </w:tcPr>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B460C6" w:rsidRPr="00464507" w:rsidRDefault="00B460C6" w:rsidP="00D70856">
            <w:pPr>
              <w:spacing w:after="0" w:line="240" w:lineRule="auto"/>
              <w:rPr>
                <w:rFonts w:ascii="Times New Roman" w:eastAsia="Arial Unicode MS" w:hAnsi="Times New Roman" w:cs="Times New Roman"/>
                <w:bCs/>
                <w:lang w:val="kk-KZ"/>
              </w:rPr>
            </w:pPr>
            <w:r w:rsidRPr="00464507">
              <w:rPr>
                <w:rFonts w:ascii="Times New Roman" w:eastAsia="Arial Unicode MS" w:hAnsi="Times New Roman" w:cs="Times New Roman"/>
                <w:bCs/>
                <w:lang w:val="kk-KZ"/>
              </w:rPr>
              <w:t xml:space="preserve"> (Дене шынықтыру)</w:t>
            </w:r>
          </w:p>
        </w:tc>
        <w:tc>
          <w:tcPr>
            <w:tcW w:w="2835" w:type="dxa"/>
            <w:tcBorders>
              <w:left w:val="single" w:sz="4" w:space="0" w:color="auto"/>
              <w:right w:val="single" w:sz="4" w:space="0" w:color="auto"/>
            </w:tcBorders>
          </w:tcPr>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bCs/>
                <w:lang w:val="kk-KZ"/>
              </w:rPr>
              <w:t xml:space="preserve"> (Дене шынықтыру)</w:t>
            </w:r>
          </w:p>
          <w:p w:rsidR="00B460C6" w:rsidRPr="00464507" w:rsidRDefault="00B460C6" w:rsidP="00D70856">
            <w:pPr>
              <w:spacing w:after="0" w:line="240" w:lineRule="auto"/>
              <w:rPr>
                <w:rFonts w:ascii="Times New Roman" w:eastAsia="Arial Unicode MS" w:hAnsi="Times New Roman" w:cs="Times New Roman"/>
                <w:lang w:val="kk-KZ"/>
              </w:rPr>
            </w:pPr>
          </w:p>
        </w:tc>
        <w:tc>
          <w:tcPr>
            <w:tcW w:w="2693" w:type="dxa"/>
            <w:tcBorders>
              <w:left w:val="single" w:sz="4" w:space="0" w:color="auto"/>
              <w:right w:val="single" w:sz="4" w:space="0" w:color="auto"/>
            </w:tcBorders>
          </w:tcPr>
          <w:p w:rsidR="00B460C6" w:rsidRPr="00464507" w:rsidRDefault="00B460C6" w:rsidP="00D70856">
            <w:pPr>
              <w:spacing w:after="0" w:line="240" w:lineRule="auto"/>
              <w:rPr>
                <w:rFonts w:ascii="Times New Roman" w:eastAsia="Arial Unicode MS" w:hAnsi="Times New Roman" w:cs="Times New Roman"/>
                <w:lang w:val="kk-KZ" w:eastAsia="kk-KZ"/>
              </w:rPr>
            </w:pPr>
            <w:r w:rsidRPr="00464507">
              <w:rPr>
                <w:rFonts w:ascii="Times New Roman" w:eastAsia="Arial Unicode MS" w:hAnsi="Times New Roman" w:cs="Times New Roman"/>
                <w:lang w:val="kk-KZ" w:eastAsia="kk-KZ"/>
              </w:rPr>
              <w:t>1.Бір тізбекте жүру, тәрбиешінің белгісі бойынша бағытты өзгертіп отыру.</w:t>
            </w:r>
          </w:p>
          <w:p w:rsidR="00B460C6" w:rsidRPr="00464507" w:rsidRDefault="00B460C6" w:rsidP="00D70856">
            <w:pPr>
              <w:spacing w:after="0" w:line="240" w:lineRule="auto"/>
              <w:rPr>
                <w:rFonts w:ascii="Times New Roman" w:eastAsia="Arial Unicode MS" w:hAnsi="Times New Roman" w:cs="Times New Roman"/>
                <w:lang w:val="kk-KZ" w:eastAsia="kk-KZ"/>
              </w:rPr>
            </w:pPr>
            <w:r w:rsidRPr="00464507">
              <w:rPr>
                <w:rFonts w:ascii="Times New Roman" w:eastAsia="Arial Unicode MS" w:hAnsi="Times New Roman" w:cs="Times New Roman"/>
                <w:lang w:val="kk-KZ" w:eastAsia="kk-KZ"/>
              </w:rPr>
              <w:t>2.Звеноға бөлініп тұру.</w:t>
            </w:r>
          </w:p>
          <w:p w:rsidR="00B460C6" w:rsidRPr="00464507" w:rsidRDefault="00B460C6" w:rsidP="00D70856">
            <w:pPr>
              <w:spacing w:after="0" w:line="240" w:lineRule="auto"/>
              <w:rPr>
                <w:rFonts w:ascii="Times New Roman" w:eastAsia="Arial Unicode MS" w:hAnsi="Times New Roman" w:cs="Times New Roman"/>
                <w:lang w:val="kk-KZ" w:eastAsia="kk-KZ"/>
              </w:rPr>
            </w:pPr>
            <w:r w:rsidRPr="00464507">
              <w:rPr>
                <w:rFonts w:ascii="Times New Roman" w:eastAsia="Arial Unicode MS" w:hAnsi="Times New Roman" w:cs="Times New Roman"/>
                <w:lang w:val="kk-KZ" w:eastAsia="kk-KZ"/>
              </w:rPr>
              <w:t>3.Б.қ. түзу тұру, қолды түсіріп, оң қолға қапшықты ұстап тұру, қолды жаннан жоғары көтеру, оң қолдан, сол қолға қапшықты ауыстыру қолға қарау, б.қ. келу.</w:t>
            </w:r>
          </w:p>
        </w:tc>
        <w:tc>
          <w:tcPr>
            <w:tcW w:w="2693" w:type="dxa"/>
            <w:tcBorders>
              <w:left w:val="single" w:sz="4" w:space="0" w:color="auto"/>
              <w:right w:val="single" w:sz="4" w:space="0" w:color="auto"/>
            </w:tcBorders>
          </w:tcPr>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B460C6" w:rsidRPr="00464507" w:rsidRDefault="00B460C6" w:rsidP="00D70856">
            <w:pPr>
              <w:spacing w:after="0" w:line="240" w:lineRule="auto"/>
              <w:rPr>
                <w:rFonts w:ascii="Times New Roman" w:eastAsia="Arial Unicode MS" w:hAnsi="Times New Roman" w:cs="Times New Roman"/>
                <w:bCs/>
                <w:lang w:val="kk-KZ"/>
              </w:rPr>
            </w:pPr>
            <w:r w:rsidRPr="00464507">
              <w:rPr>
                <w:rFonts w:ascii="Times New Roman" w:eastAsia="Arial Unicode MS" w:hAnsi="Times New Roman" w:cs="Times New Roman"/>
                <w:bCs/>
                <w:lang w:val="kk-KZ"/>
              </w:rPr>
              <w:t xml:space="preserve"> (Дене шынықтыру)</w:t>
            </w:r>
          </w:p>
        </w:tc>
        <w:tc>
          <w:tcPr>
            <w:tcW w:w="2411" w:type="dxa"/>
            <w:tcBorders>
              <w:left w:val="single" w:sz="4" w:space="0" w:color="auto"/>
            </w:tcBorders>
          </w:tcPr>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bCs/>
                <w:lang w:val="kk-KZ"/>
              </w:rPr>
              <w:t xml:space="preserve"> (Дене шынықтыру)</w:t>
            </w:r>
          </w:p>
          <w:p w:rsidR="00B460C6" w:rsidRPr="00464507" w:rsidRDefault="00B460C6" w:rsidP="00D70856">
            <w:pPr>
              <w:spacing w:after="0" w:line="240" w:lineRule="auto"/>
              <w:rPr>
                <w:rFonts w:ascii="Times New Roman" w:eastAsia="Arial Unicode MS" w:hAnsi="Times New Roman" w:cs="Times New Roman"/>
                <w:lang w:val="kk-KZ"/>
              </w:rPr>
            </w:pPr>
          </w:p>
        </w:tc>
      </w:tr>
      <w:tr w:rsidR="00B460C6" w:rsidRPr="00382E79" w:rsidTr="00D70856">
        <w:trPr>
          <w:trHeight w:val="395"/>
        </w:trPr>
        <w:tc>
          <w:tcPr>
            <w:tcW w:w="2835" w:type="dxa"/>
            <w:hideMark/>
          </w:tcPr>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b/>
                <w:bCs/>
                <w:lang w:val="kk-KZ"/>
              </w:rPr>
              <w:t xml:space="preserve">Таңғы ас </w:t>
            </w:r>
          </w:p>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b/>
                <w:bCs/>
                <w:lang w:val="kk-KZ"/>
              </w:rPr>
              <w:t> </w:t>
            </w:r>
          </w:p>
        </w:tc>
        <w:tc>
          <w:tcPr>
            <w:tcW w:w="2694" w:type="dxa"/>
            <w:tcBorders>
              <w:right w:val="single" w:sz="4" w:space="0" w:color="auto"/>
            </w:tcBorders>
            <w:hideMark/>
          </w:tcPr>
          <w:p w:rsidR="00B460C6" w:rsidRPr="00464507" w:rsidRDefault="00B460C6" w:rsidP="00D70856">
            <w:pPr>
              <w:spacing w:after="0" w:line="240" w:lineRule="auto"/>
              <w:rPr>
                <w:rFonts w:ascii="Times New Roman" w:eastAsia="Times New Roman" w:hAnsi="Times New Roman"/>
                <w:kern w:val="2"/>
                <w:lang w:val="kk-KZ" w:eastAsia="zh-TW"/>
              </w:rPr>
            </w:pPr>
            <w:r w:rsidRPr="00464507">
              <w:rPr>
                <w:rFonts w:ascii="Times New Roman" w:eastAsia="Times New Roman" w:hAnsi="Times New Roman"/>
                <w:kern w:val="2"/>
                <w:lang w:val="kk-KZ" w:eastAsia="zh-TW"/>
              </w:rPr>
              <w:t>«Суды, тамақты, энергияны үнемді тұтыну» - табиғи ресурстарға ұқыпты қарауды қалыптастыру</w:t>
            </w:r>
          </w:p>
          <w:p w:rsidR="00B460C6" w:rsidRPr="00464507" w:rsidRDefault="00B460C6" w:rsidP="00D70856">
            <w:pPr>
              <w:spacing w:after="0" w:line="240" w:lineRule="auto"/>
              <w:rPr>
                <w:rFonts w:ascii="Times New Roman" w:eastAsia="Arial Unicode MS" w:hAnsi="Times New Roman" w:cs="Times New Roman"/>
                <w:bCs/>
                <w:color w:val="000000"/>
                <w:lang w:val="kk-KZ"/>
              </w:rPr>
            </w:pPr>
            <w:r w:rsidRPr="00464507">
              <w:rPr>
                <w:rFonts w:ascii="Times New Roman" w:eastAsia="Arial Unicode MS" w:hAnsi="Times New Roman" w:cs="Times New Roman"/>
                <w:color w:val="000000"/>
                <w:lang w:val="kk-KZ"/>
              </w:rPr>
              <w:t>Таңғы ас алдында қолдарын сумен сабындап жуу мәдениетін қалыптастыру.</w:t>
            </w:r>
          </w:p>
          <w:p w:rsidR="00B460C6" w:rsidRPr="00464507" w:rsidRDefault="00B460C6" w:rsidP="00D70856">
            <w:pPr>
              <w:spacing w:after="0" w:line="240" w:lineRule="auto"/>
              <w:rPr>
                <w:rFonts w:ascii="Times New Roman" w:eastAsia="Arial Unicode MS" w:hAnsi="Times New Roman" w:cs="Times New Roman"/>
                <w:lang w:val="kk-KZ"/>
              </w:rPr>
            </w:pPr>
          </w:p>
          <w:p w:rsidR="00B460C6" w:rsidRPr="00464507" w:rsidRDefault="00B460C6" w:rsidP="00D70856">
            <w:pPr>
              <w:spacing w:after="0" w:line="240" w:lineRule="auto"/>
              <w:rPr>
                <w:rFonts w:ascii="Times New Roman" w:eastAsia="Arial Unicode MS" w:hAnsi="Times New Roman" w:cs="Times New Roman"/>
                <w:lang w:val="kk-KZ"/>
              </w:rPr>
            </w:pPr>
          </w:p>
        </w:tc>
        <w:tc>
          <w:tcPr>
            <w:tcW w:w="2835" w:type="dxa"/>
            <w:tcBorders>
              <w:left w:val="single" w:sz="4" w:space="0" w:color="auto"/>
              <w:right w:val="single" w:sz="4" w:space="0" w:color="auto"/>
            </w:tcBorders>
          </w:tcPr>
          <w:p w:rsidR="00B460C6" w:rsidRPr="00464507" w:rsidRDefault="00B460C6" w:rsidP="00D70856">
            <w:pPr>
              <w:spacing w:after="0" w:line="240" w:lineRule="auto"/>
              <w:rPr>
                <w:rFonts w:ascii="Times New Roman" w:eastAsia="Times New Roman" w:hAnsi="Times New Roman"/>
                <w:kern w:val="2"/>
                <w:lang w:val="kk-KZ" w:eastAsia="zh-TW"/>
              </w:rPr>
            </w:pPr>
            <w:r w:rsidRPr="00464507">
              <w:rPr>
                <w:rFonts w:ascii="Times New Roman" w:eastAsia="Times New Roman" w:hAnsi="Times New Roman"/>
                <w:kern w:val="2"/>
                <w:lang w:val="kk-KZ" w:eastAsia="zh-TW"/>
              </w:rPr>
              <w:t>«Суды, тамақты, энергияны үнемді тұтыну» - табиғи ресурстарға ұқыпты қарауды қалыптастыру</w:t>
            </w:r>
          </w:p>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c>
          <w:tcPr>
            <w:tcW w:w="2693" w:type="dxa"/>
            <w:tcBorders>
              <w:left w:val="single" w:sz="4" w:space="0" w:color="auto"/>
              <w:right w:val="single" w:sz="4" w:space="0" w:color="auto"/>
            </w:tcBorders>
          </w:tcPr>
          <w:p w:rsidR="00B460C6" w:rsidRPr="00464507" w:rsidRDefault="00B460C6" w:rsidP="00D70856">
            <w:pPr>
              <w:spacing w:after="0" w:line="240" w:lineRule="auto"/>
              <w:rPr>
                <w:rFonts w:ascii="Times New Roman" w:eastAsia="Times New Roman" w:hAnsi="Times New Roman"/>
                <w:kern w:val="2"/>
                <w:lang w:val="kk-KZ" w:eastAsia="zh-TW"/>
              </w:rPr>
            </w:pPr>
            <w:r w:rsidRPr="00464507">
              <w:rPr>
                <w:rFonts w:ascii="Times New Roman" w:eastAsia="Times New Roman" w:hAnsi="Times New Roman"/>
                <w:kern w:val="2"/>
                <w:lang w:val="kk-KZ" w:eastAsia="zh-TW"/>
              </w:rPr>
              <w:t>«Суды, тамақты, энергияны үнемді тұтыну» - табиғи ресурстарға ұқыпты қарауды қалыптастыру</w:t>
            </w:r>
          </w:p>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Балалардың беті-қолдарын жуғызу, таңғы асқа отырғызу. Тамақтану мәдениетімен таныстыру. Тамақ ішіп отырғанда сөйлемеу.</w:t>
            </w:r>
          </w:p>
        </w:tc>
        <w:tc>
          <w:tcPr>
            <w:tcW w:w="2693" w:type="dxa"/>
            <w:tcBorders>
              <w:left w:val="single" w:sz="4" w:space="0" w:color="auto"/>
              <w:right w:val="single" w:sz="4" w:space="0" w:color="auto"/>
            </w:tcBorders>
          </w:tcPr>
          <w:p w:rsidR="00B460C6" w:rsidRPr="00464507" w:rsidRDefault="00B460C6" w:rsidP="00D70856">
            <w:pPr>
              <w:spacing w:after="0" w:line="240" w:lineRule="auto"/>
              <w:rPr>
                <w:rFonts w:ascii="Times New Roman" w:eastAsia="Times New Roman" w:hAnsi="Times New Roman"/>
                <w:kern w:val="2"/>
                <w:lang w:val="kk-KZ" w:eastAsia="zh-TW"/>
              </w:rPr>
            </w:pPr>
            <w:r w:rsidRPr="00464507">
              <w:rPr>
                <w:rFonts w:ascii="Times New Roman" w:eastAsia="Times New Roman" w:hAnsi="Times New Roman"/>
                <w:kern w:val="2"/>
                <w:lang w:val="kk-KZ" w:eastAsia="zh-TW"/>
              </w:rPr>
              <w:t>«Суды, тамақты, энергияны үнемді тұтыну» - табиғи ресурстарға ұқыпты қарауды қалыптастыру</w:t>
            </w:r>
          </w:p>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орнын білу, қолды дұрыс сүрту және орамалды  орнына ілу, көркем сөз қолдану мысалы)</w:t>
            </w:r>
          </w:p>
          <w:p w:rsidR="00B460C6" w:rsidRPr="00464507" w:rsidRDefault="00B460C6" w:rsidP="00D70856">
            <w:pPr>
              <w:spacing w:after="0" w:line="240" w:lineRule="auto"/>
              <w:rPr>
                <w:rFonts w:ascii="Times New Roman" w:eastAsia="Arial Unicode MS" w:hAnsi="Times New Roman" w:cs="Times New Roman"/>
                <w:lang w:val="kk-KZ"/>
              </w:rPr>
            </w:pPr>
          </w:p>
        </w:tc>
        <w:tc>
          <w:tcPr>
            <w:tcW w:w="2411" w:type="dxa"/>
            <w:tcBorders>
              <w:left w:val="single" w:sz="4" w:space="0" w:color="auto"/>
            </w:tcBorders>
          </w:tcPr>
          <w:p w:rsidR="00B460C6" w:rsidRPr="00464507" w:rsidRDefault="00B460C6" w:rsidP="00D70856">
            <w:pPr>
              <w:spacing w:after="0" w:line="240" w:lineRule="auto"/>
              <w:rPr>
                <w:rFonts w:ascii="Times New Roman" w:eastAsia="Times New Roman" w:hAnsi="Times New Roman"/>
                <w:kern w:val="2"/>
                <w:lang w:val="kk-KZ" w:eastAsia="zh-TW"/>
              </w:rPr>
            </w:pPr>
            <w:r w:rsidRPr="00464507">
              <w:rPr>
                <w:rFonts w:ascii="Times New Roman" w:eastAsia="Times New Roman" w:hAnsi="Times New Roman"/>
                <w:kern w:val="2"/>
                <w:lang w:val="kk-KZ" w:eastAsia="zh-TW"/>
              </w:rPr>
              <w:t>«Суды, тамақты, энергияны үнемді тұтыну» - табиғи ресурстарға ұқыпты қарауды қалыптастыру</w:t>
            </w:r>
          </w:p>
          <w:p w:rsidR="00B460C6" w:rsidRPr="00464507" w:rsidRDefault="00B460C6" w:rsidP="00D70856">
            <w:pPr>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color w:val="000000"/>
                <w:lang w:val="kk-KZ"/>
              </w:rPr>
              <w:t>Ойын- жаттығу:           Ас ішерде күнде біз</w:t>
            </w:r>
          </w:p>
          <w:p w:rsidR="00B460C6" w:rsidRPr="00464507" w:rsidRDefault="00B460C6" w:rsidP="00D70856">
            <w:pPr>
              <w:spacing w:after="0" w:line="240" w:lineRule="auto"/>
              <w:jc w:val="center"/>
              <w:rPr>
                <w:rFonts w:ascii="Times New Roman" w:eastAsia="Arial Unicode MS" w:hAnsi="Times New Roman" w:cs="Times New Roman"/>
                <w:color w:val="000000"/>
                <w:lang w:val="kk-KZ"/>
              </w:rPr>
            </w:pPr>
            <w:r w:rsidRPr="00464507">
              <w:rPr>
                <w:rFonts w:ascii="Times New Roman" w:eastAsia="Arial Unicode MS" w:hAnsi="Times New Roman" w:cs="Times New Roman"/>
                <w:color w:val="000000"/>
                <w:lang w:val="kk-KZ"/>
              </w:rPr>
              <w:t>Сөйлемейміз күлмейміз</w:t>
            </w:r>
          </w:p>
          <w:p w:rsidR="00B460C6" w:rsidRPr="00464507" w:rsidRDefault="00B460C6" w:rsidP="00D70856">
            <w:pPr>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color w:val="000000"/>
                <w:lang w:val="kk-KZ"/>
              </w:rPr>
              <w:t>Астан басқа өзгені</w:t>
            </w:r>
          </w:p>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color w:val="000000"/>
                <w:lang w:val="kk-KZ"/>
              </w:rPr>
              <w:t>Елемейміз білмиміз</w:t>
            </w:r>
          </w:p>
        </w:tc>
      </w:tr>
      <w:tr w:rsidR="00B460C6" w:rsidRPr="00382E79" w:rsidTr="00D70856">
        <w:trPr>
          <w:trHeight w:val="2208"/>
        </w:trPr>
        <w:tc>
          <w:tcPr>
            <w:tcW w:w="2835" w:type="dxa"/>
            <w:hideMark/>
          </w:tcPr>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b/>
                <w:bCs/>
                <w:lang w:val="kk-KZ"/>
              </w:rPr>
              <w:lastRenderedPageBreak/>
              <w:t xml:space="preserve">Ұйымдастырылған іс-әрекетке дайындық </w:t>
            </w:r>
          </w:p>
        </w:tc>
        <w:tc>
          <w:tcPr>
            <w:tcW w:w="2694" w:type="dxa"/>
            <w:tcBorders>
              <w:right w:val="single" w:sz="4" w:space="0" w:color="auto"/>
            </w:tcBorders>
            <w:hideMark/>
          </w:tcPr>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 xml:space="preserve"> «Көлік түрлері».</w:t>
            </w:r>
          </w:p>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Шарты: Суреттегі көлік түрлерінің атын атап, сипаттайды.</w:t>
            </w:r>
          </w:p>
          <w:p w:rsidR="00B460C6" w:rsidRPr="00464507" w:rsidRDefault="00B460C6" w:rsidP="00D70856">
            <w:pPr>
              <w:spacing w:after="0" w:line="240" w:lineRule="auto"/>
              <w:rPr>
                <w:rFonts w:ascii="Times New Roman" w:eastAsia="Arial Unicode MS" w:hAnsi="Times New Roman" w:cs="Times New Roman"/>
                <w:bCs/>
                <w:lang w:val="kk-KZ"/>
              </w:rPr>
            </w:pPr>
          </w:p>
          <w:p w:rsidR="00B460C6" w:rsidRPr="00464507" w:rsidRDefault="00B460C6" w:rsidP="00D70856">
            <w:pPr>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bCs/>
                <w:lang w:val="kk-KZ"/>
              </w:rPr>
              <w:t>(Қоршаған ортамен таныстыру)</w:t>
            </w:r>
          </w:p>
          <w:p w:rsidR="00B460C6" w:rsidRPr="00464507" w:rsidRDefault="00B460C6" w:rsidP="00D70856">
            <w:pPr>
              <w:spacing w:after="0" w:line="240" w:lineRule="auto"/>
              <w:rPr>
                <w:rFonts w:ascii="Times New Roman" w:eastAsia="Arial Unicode MS" w:hAnsi="Times New Roman" w:cs="Times New Roman"/>
                <w:bCs/>
                <w:lang w:val="kk-KZ"/>
              </w:rPr>
            </w:pPr>
            <w:r w:rsidRPr="00464507">
              <w:rPr>
                <w:rFonts w:ascii="Times New Roman" w:eastAsia="Arial Unicode MS" w:hAnsi="Times New Roman" w:cs="Times New Roman"/>
                <w:color w:val="000000"/>
                <w:lang w:val="kk-KZ"/>
              </w:rPr>
              <w:t>Көлік түрлерінің қолданысын (әуе, су, жерде жүретін көліктер)</w:t>
            </w:r>
            <w:r w:rsidRPr="00464507">
              <w:rPr>
                <w:rFonts w:ascii="Times New Roman" w:eastAsia="Arial Unicode MS" w:hAnsi="Times New Roman" w:cs="Times New Roman"/>
                <w:color w:val="000000"/>
                <w:lang w:val="kk-KZ"/>
              </w:rPr>
              <w:br/>
              <w:t>ажырата білу, оның түрлері және қолданылу.</w:t>
            </w:r>
          </w:p>
          <w:p w:rsidR="00B460C6" w:rsidRPr="00464507" w:rsidRDefault="00B460C6" w:rsidP="00D70856">
            <w:pPr>
              <w:spacing w:after="0" w:line="240" w:lineRule="auto"/>
              <w:rPr>
                <w:rFonts w:ascii="Times New Roman" w:eastAsia="Arial Unicode MS" w:hAnsi="Times New Roman" w:cs="Times New Roman"/>
                <w:lang w:val="kk-KZ"/>
              </w:rPr>
            </w:pPr>
          </w:p>
        </w:tc>
        <w:tc>
          <w:tcPr>
            <w:tcW w:w="2835" w:type="dxa"/>
            <w:tcBorders>
              <w:top w:val="single" w:sz="4" w:space="0" w:color="auto"/>
              <w:left w:val="single" w:sz="4" w:space="0" w:color="auto"/>
              <w:right w:val="single" w:sz="4" w:space="0" w:color="auto"/>
            </w:tcBorders>
          </w:tcPr>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«Менің үйім»</w:t>
            </w:r>
          </w:p>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Шарты: Пішіндерден үй құрастырады.</w:t>
            </w:r>
          </w:p>
          <w:p w:rsidR="00B460C6" w:rsidRPr="00464507" w:rsidRDefault="00B460C6" w:rsidP="00D70856">
            <w:pPr>
              <w:spacing w:after="0" w:line="240" w:lineRule="auto"/>
              <w:rPr>
                <w:rFonts w:ascii="Times New Roman" w:eastAsia="Arial Unicode MS" w:hAnsi="Times New Roman" w:cs="Times New Roman"/>
                <w:lang w:val="kk-KZ"/>
              </w:rPr>
            </w:pPr>
          </w:p>
          <w:p w:rsidR="00B460C6" w:rsidRPr="00464507" w:rsidRDefault="00B460C6" w:rsidP="00D70856">
            <w:pPr>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bCs/>
                <w:lang w:val="kk-KZ"/>
              </w:rPr>
              <w:t>(Құрастыру)</w:t>
            </w:r>
          </w:p>
          <w:p w:rsidR="00B460C6" w:rsidRPr="00464507" w:rsidRDefault="00B460C6" w:rsidP="00D70856">
            <w:pPr>
              <w:spacing w:after="0" w:line="240" w:lineRule="auto"/>
              <w:rPr>
                <w:rFonts w:ascii="Times New Roman" w:eastAsia="Arial Unicode MS" w:hAnsi="Times New Roman" w:cs="Times New Roman"/>
                <w:bCs/>
                <w:color w:val="000000"/>
                <w:lang w:val="kk-KZ"/>
              </w:rPr>
            </w:pPr>
            <w:r w:rsidRPr="00464507">
              <w:rPr>
                <w:rFonts w:ascii="Times New Roman" w:eastAsia="Arial Unicode MS" w:hAnsi="Times New Roman" w:cs="Times New Roman"/>
                <w:color w:val="000000"/>
                <w:lang w:val="kk-KZ"/>
              </w:rPr>
              <w:t>Шығармашылық қиялды дамыту,</w:t>
            </w:r>
            <w:r w:rsidRPr="00464507">
              <w:rPr>
                <w:rFonts w:ascii="Times New Roman" w:eastAsia="Arial Unicode MS" w:hAnsi="Times New Roman" w:cs="Times New Roman"/>
                <w:color w:val="000000"/>
                <w:lang w:val="kk-KZ"/>
              </w:rPr>
              <w:br/>
              <w:t>көрнекілікке сүйене отырып және құрастыратын материалдарды өз бетінше</w:t>
            </w:r>
            <w:r w:rsidRPr="00464507">
              <w:rPr>
                <w:rFonts w:ascii="Times New Roman" w:eastAsia="Arial Unicode MS" w:hAnsi="Times New Roman" w:cs="Times New Roman"/>
                <w:color w:val="000000"/>
                <w:lang w:val="kk-KZ"/>
              </w:rPr>
              <w:br/>
              <w:t>таңдап, ойдан құрастыруға мүмкіндік беру.</w:t>
            </w:r>
          </w:p>
        </w:tc>
        <w:tc>
          <w:tcPr>
            <w:tcW w:w="2693" w:type="dxa"/>
            <w:tcBorders>
              <w:top w:val="single" w:sz="4" w:space="0" w:color="auto"/>
              <w:left w:val="single" w:sz="4" w:space="0" w:color="auto"/>
              <w:right w:val="single" w:sz="4" w:space="0" w:color="auto"/>
            </w:tcBorders>
          </w:tcPr>
          <w:p w:rsidR="00B460C6" w:rsidRPr="00464507" w:rsidRDefault="00B460C6" w:rsidP="00D70856">
            <w:pPr>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color w:val="000000"/>
                <w:lang w:val="kk-KZ"/>
              </w:rPr>
              <w:t>Дидактикалық ойын</w:t>
            </w:r>
          </w:p>
          <w:p w:rsidR="00B460C6" w:rsidRPr="00464507" w:rsidRDefault="00B460C6" w:rsidP="00D70856">
            <w:pPr>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color w:val="000000"/>
                <w:lang w:val="kk-KZ"/>
              </w:rPr>
              <w:t xml:space="preserve"> «Жейді- жемейді»</w:t>
            </w:r>
          </w:p>
          <w:p w:rsidR="00B460C6" w:rsidRPr="00464507" w:rsidRDefault="00B460C6" w:rsidP="00D70856">
            <w:pPr>
              <w:pStyle w:val="a4"/>
              <w:rPr>
                <w:rFonts w:ascii="Times New Roman" w:eastAsia="Arial Unicode MS" w:hAnsi="Times New Roman" w:cs="Times New Roman"/>
                <w:bCs/>
                <w:color w:val="000000"/>
                <w:lang w:val="kk-KZ"/>
              </w:rPr>
            </w:pPr>
            <w:r w:rsidRPr="00464507">
              <w:rPr>
                <w:rFonts w:ascii="Times New Roman" w:eastAsia="Arial Unicode MS" w:hAnsi="Times New Roman" w:cs="Times New Roman"/>
                <w:color w:val="000000"/>
                <w:lang w:val="kk-KZ"/>
              </w:rPr>
              <w:t>Мақсаты: балаларға қоян, торғай, мысық ойыншықтарын көрсетіп, олар нені жейді, нені жемейтінін айтқызу. Есте сақтау қабілеттерін арттыру.</w:t>
            </w:r>
          </w:p>
        </w:tc>
        <w:tc>
          <w:tcPr>
            <w:tcW w:w="2693" w:type="dxa"/>
            <w:tcBorders>
              <w:top w:val="single" w:sz="4" w:space="0" w:color="auto"/>
              <w:left w:val="single" w:sz="4" w:space="0" w:color="auto"/>
              <w:right w:val="single" w:sz="4" w:space="0" w:color="auto"/>
            </w:tcBorders>
          </w:tcPr>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"Ғажайып қапшық"</w:t>
            </w:r>
          </w:p>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 xml:space="preserve">Шарты: Қапшықтағы суреттердің қай табиғатқа жататынын айтады . (өлі және тірі табиғат) </w:t>
            </w:r>
          </w:p>
          <w:p w:rsidR="00B460C6" w:rsidRPr="00464507" w:rsidRDefault="00B460C6" w:rsidP="00D70856">
            <w:pPr>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bCs/>
                <w:lang w:val="kk-KZ"/>
              </w:rPr>
              <w:t>Қоршаған ортамен таныстыру)</w:t>
            </w:r>
          </w:p>
          <w:p w:rsidR="00B460C6" w:rsidRPr="00464507" w:rsidRDefault="00B460C6" w:rsidP="00D70856">
            <w:pPr>
              <w:spacing w:after="0" w:line="240" w:lineRule="auto"/>
              <w:rPr>
                <w:rFonts w:ascii="Times New Roman" w:eastAsia="Arial Unicode MS" w:hAnsi="Times New Roman" w:cs="Times New Roman"/>
                <w:bCs/>
                <w:lang w:val="kk-KZ"/>
              </w:rPr>
            </w:pPr>
            <w:r w:rsidRPr="00464507">
              <w:rPr>
                <w:rFonts w:ascii="Times New Roman" w:eastAsia="Arial Unicode MS" w:hAnsi="Times New Roman" w:cs="Times New Roman"/>
                <w:color w:val="000000"/>
                <w:lang w:val="kk-KZ"/>
              </w:rPr>
              <w:t>Көлік түрлерінің қолданысын (әуе, су, жерде жүретін көліктер)</w:t>
            </w:r>
            <w:r w:rsidRPr="00464507">
              <w:rPr>
                <w:rFonts w:ascii="Times New Roman" w:eastAsia="Arial Unicode MS" w:hAnsi="Times New Roman" w:cs="Times New Roman"/>
                <w:color w:val="000000"/>
                <w:lang w:val="kk-KZ"/>
              </w:rPr>
              <w:br/>
              <w:t>ажырата білу, оның түрлері және қолданылу.</w:t>
            </w:r>
          </w:p>
        </w:tc>
        <w:tc>
          <w:tcPr>
            <w:tcW w:w="2411" w:type="dxa"/>
            <w:tcBorders>
              <w:top w:val="single" w:sz="4" w:space="0" w:color="auto"/>
              <w:left w:val="single" w:sz="4" w:space="0" w:color="auto"/>
            </w:tcBorders>
          </w:tcPr>
          <w:p w:rsidR="00B460C6" w:rsidRPr="00464507" w:rsidRDefault="00B460C6" w:rsidP="00D70856">
            <w:pPr>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color w:val="000000"/>
                <w:lang w:val="kk-KZ"/>
              </w:rPr>
              <w:t xml:space="preserve"> ««Мен нені көрсеттім?» </w:t>
            </w:r>
          </w:p>
          <w:p w:rsidR="00B460C6" w:rsidRPr="00464507" w:rsidRDefault="00B460C6" w:rsidP="00D70856">
            <w:pPr>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color w:val="000000"/>
                <w:lang w:val="kk-KZ"/>
              </w:rPr>
              <w:t>Шарты: Суреттердегі заттарды қимыл-қозғалыс арқылы көрсетеді.</w:t>
            </w:r>
          </w:p>
          <w:p w:rsidR="00B460C6" w:rsidRPr="00464507" w:rsidRDefault="00B460C6" w:rsidP="00D70856">
            <w:pPr>
              <w:spacing w:after="0" w:line="240" w:lineRule="auto"/>
              <w:rPr>
                <w:rFonts w:ascii="Times New Roman" w:eastAsia="Arial Unicode MS" w:hAnsi="Times New Roman" w:cs="Times New Roman"/>
                <w:bCs/>
                <w:lang w:val="kk-KZ"/>
              </w:rPr>
            </w:pPr>
          </w:p>
          <w:p w:rsidR="00B460C6" w:rsidRPr="00464507" w:rsidRDefault="00B460C6" w:rsidP="00D70856">
            <w:pPr>
              <w:spacing w:after="0" w:line="240" w:lineRule="auto"/>
              <w:rPr>
                <w:rFonts w:ascii="Times New Roman" w:eastAsia="Arial Unicode MS" w:hAnsi="Times New Roman" w:cs="Times New Roman"/>
                <w:bCs/>
                <w:lang w:val="kk-KZ"/>
              </w:rPr>
            </w:pPr>
            <w:r w:rsidRPr="00464507">
              <w:rPr>
                <w:rFonts w:ascii="Times New Roman" w:eastAsia="Arial Unicode MS" w:hAnsi="Times New Roman" w:cs="Times New Roman"/>
                <w:bCs/>
                <w:lang w:val="kk-KZ"/>
              </w:rPr>
              <w:t>(Көркем әдебиет)</w:t>
            </w:r>
          </w:p>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color w:val="000000"/>
                <w:lang w:val="kk-KZ"/>
              </w:rPr>
              <w:t>Кейіпкерлеріне жанашырлық танытуға, кейіпкердің ісәрекетіне өз ойын білдіруге баулу.</w:t>
            </w:r>
          </w:p>
        </w:tc>
      </w:tr>
      <w:tr w:rsidR="00B460C6" w:rsidRPr="00464507" w:rsidTr="00D70856">
        <w:trPr>
          <w:trHeight w:val="515"/>
        </w:trPr>
        <w:tc>
          <w:tcPr>
            <w:tcW w:w="2835" w:type="dxa"/>
            <w:vMerge w:val="restart"/>
            <w:hideMark/>
          </w:tcPr>
          <w:p w:rsidR="00B460C6" w:rsidRPr="00464507" w:rsidRDefault="00B460C6" w:rsidP="00D70856">
            <w:pPr>
              <w:spacing w:after="0" w:line="240" w:lineRule="auto"/>
              <w:rPr>
                <w:rFonts w:ascii="Times New Roman" w:eastAsia="Arial Unicode MS" w:hAnsi="Times New Roman" w:cs="Times New Roman"/>
                <w:b/>
                <w:bCs/>
                <w:lang w:val="kk-KZ"/>
              </w:rPr>
            </w:pPr>
            <w:r w:rsidRPr="00464507">
              <w:rPr>
                <w:rFonts w:ascii="Times New Roman" w:eastAsia="Arial Unicode MS" w:hAnsi="Times New Roman" w:cs="Times New Roman"/>
                <w:b/>
                <w:bCs/>
                <w:lang w:val="kk-KZ"/>
              </w:rPr>
              <w:t>Білім беру</w:t>
            </w:r>
          </w:p>
          <w:p w:rsidR="00B460C6" w:rsidRPr="00464507" w:rsidRDefault="00B460C6" w:rsidP="00D70856">
            <w:pPr>
              <w:spacing w:after="0" w:line="240" w:lineRule="auto"/>
              <w:rPr>
                <w:rFonts w:ascii="Times New Roman" w:eastAsia="Arial Unicode MS" w:hAnsi="Times New Roman" w:cs="Times New Roman"/>
                <w:b/>
                <w:bCs/>
                <w:lang w:val="kk-KZ"/>
              </w:rPr>
            </w:pPr>
            <w:r w:rsidRPr="00464507">
              <w:rPr>
                <w:rFonts w:ascii="Times New Roman" w:eastAsia="Arial Unicode MS" w:hAnsi="Times New Roman" w:cs="Times New Roman"/>
                <w:b/>
                <w:bCs/>
                <w:lang w:val="kk-KZ"/>
              </w:rPr>
              <w:t xml:space="preserve">ұйымның кестесі бойынша ұйымдастырылған іс-әрекет </w:t>
            </w:r>
          </w:p>
        </w:tc>
        <w:tc>
          <w:tcPr>
            <w:tcW w:w="2694" w:type="dxa"/>
          </w:tcPr>
          <w:p w:rsidR="00B460C6" w:rsidRPr="00464507" w:rsidRDefault="00B460C6" w:rsidP="00D70856">
            <w:pPr>
              <w:spacing w:after="0" w:line="240" w:lineRule="auto"/>
              <w:rPr>
                <w:rFonts w:ascii="Times New Roman" w:eastAsia="Arial Unicode MS" w:hAnsi="Times New Roman" w:cs="Times New Roman"/>
                <w:color w:val="000000"/>
                <w:lang w:val="kk-KZ"/>
              </w:rPr>
            </w:pPr>
            <w:r w:rsidRPr="00464507">
              <w:rPr>
                <w:rFonts w:eastAsia="Arial Unicode MS"/>
                <w:lang w:val="kk-KZ"/>
              </w:rPr>
              <w:t>4.Дене шынықтыру (Жүзу)</w:t>
            </w:r>
            <w:r w:rsidRPr="00464507">
              <w:rPr>
                <w:rFonts w:ascii="Times New Roman" w:eastAsia="Arial Unicode MS" w:hAnsi="Times New Roman" w:cs="Times New Roman"/>
                <w:color w:val="000000"/>
                <w:lang w:val="kk-KZ"/>
              </w:rPr>
              <w:t xml:space="preserve"> </w:t>
            </w:r>
          </w:p>
          <w:p w:rsidR="00B460C6" w:rsidRDefault="00B460C6" w:rsidP="00D70856">
            <w:pPr>
              <w:spacing w:after="0" w:line="240" w:lineRule="auto"/>
              <w:rPr>
                <w:rFonts w:ascii="Times New Roman" w:eastAsia="Times New Roman" w:hAnsi="Times New Roman"/>
                <w:spacing w:val="2"/>
                <w:kern w:val="2"/>
                <w:szCs w:val="28"/>
                <w:lang w:val="kk-KZ" w:eastAsia="zh-TW"/>
              </w:rPr>
            </w:pPr>
            <w:r w:rsidRPr="00464507">
              <w:rPr>
                <w:rFonts w:ascii="Times New Roman" w:eastAsia="Arial Unicode MS" w:hAnsi="Times New Roman" w:cs="Times New Roman"/>
                <w:color w:val="000000"/>
                <w:lang w:val="kk-KZ"/>
              </w:rPr>
              <w:t>Жүзу: суға түсу, суда ойнау; суда отырып, аяқтарын жоғары және төмен</w:t>
            </w:r>
            <w:r w:rsidRPr="00464507">
              <w:rPr>
                <w:rFonts w:ascii="Times New Roman" w:eastAsia="Arial Unicode MS" w:hAnsi="Times New Roman" w:cs="Times New Roman"/>
                <w:color w:val="000000"/>
                <w:lang w:val="kk-KZ"/>
              </w:rPr>
              <w:br/>
              <w:t>көтеріп қимылдар орындау; иекке дейін суда отыру, судан шығу; бетін суға малу;</w:t>
            </w:r>
            <w:r w:rsidRPr="00464507">
              <w:rPr>
                <w:rFonts w:ascii="Times New Roman" w:eastAsia="Arial Unicode MS" w:hAnsi="Times New Roman" w:cs="Times New Roman"/>
                <w:color w:val="000000"/>
                <w:lang w:val="kk-KZ"/>
              </w:rPr>
              <w:br/>
              <w:t>еркін әдіспен жүзуге талпыну.</w:t>
            </w:r>
            <w:r w:rsidRPr="00464507">
              <w:rPr>
                <w:rFonts w:ascii="Times New Roman" w:eastAsia="Times New Roman" w:hAnsi="Times New Roman"/>
                <w:spacing w:val="2"/>
                <w:kern w:val="2"/>
                <w:szCs w:val="28"/>
                <w:lang w:val="kk-KZ" w:eastAsia="zh-TW"/>
              </w:rPr>
              <w:t xml:space="preserve"> </w:t>
            </w:r>
          </w:p>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Times New Roman" w:hAnsi="Times New Roman"/>
                <w:spacing w:val="2"/>
                <w:kern w:val="2"/>
                <w:szCs w:val="28"/>
                <w:lang w:val="kk-KZ" w:eastAsia="zh-TW"/>
              </w:rPr>
              <w:t>Қауіпсіздік ереже</w:t>
            </w:r>
            <w:r>
              <w:rPr>
                <w:rFonts w:ascii="Times New Roman" w:eastAsia="Times New Roman" w:hAnsi="Times New Roman"/>
                <w:spacing w:val="2"/>
                <w:kern w:val="2"/>
                <w:szCs w:val="28"/>
                <w:lang w:val="kk-KZ" w:eastAsia="zh-TW"/>
              </w:rPr>
              <w:t>лері</w:t>
            </w:r>
            <w:r w:rsidRPr="00464507">
              <w:rPr>
                <w:rFonts w:ascii="Times New Roman" w:eastAsia="Times New Roman" w:hAnsi="Times New Roman"/>
                <w:spacing w:val="2"/>
                <w:kern w:val="2"/>
                <w:szCs w:val="28"/>
                <w:lang w:val="kk-KZ" w:eastAsia="zh-TW"/>
              </w:rPr>
              <w:t>н сақтау.</w:t>
            </w:r>
          </w:p>
          <w:p w:rsidR="00B460C6" w:rsidRPr="00464507" w:rsidRDefault="00B460C6" w:rsidP="00D70856">
            <w:pPr>
              <w:pStyle w:val="TableParagraph"/>
              <w:rPr>
                <w:rFonts w:eastAsia="Arial Unicode MS"/>
              </w:rPr>
            </w:pPr>
          </w:p>
          <w:p w:rsidR="00B460C6" w:rsidRPr="00464507" w:rsidRDefault="00B460C6" w:rsidP="00D70856">
            <w:pPr>
              <w:pStyle w:val="TableParagraph"/>
              <w:rPr>
                <w:rFonts w:eastAsia="Arial Unicode MS"/>
              </w:rPr>
            </w:pPr>
          </w:p>
        </w:tc>
        <w:tc>
          <w:tcPr>
            <w:tcW w:w="2835" w:type="dxa"/>
          </w:tcPr>
          <w:p w:rsidR="00B460C6" w:rsidRPr="00464507" w:rsidRDefault="00B460C6" w:rsidP="00D70856">
            <w:pPr>
              <w:spacing w:after="0" w:line="240" w:lineRule="auto"/>
              <w:rPr>
                <w:rFonts w:ascii="Times New Roman" w:hAnsi="Times New Roman" w:cs="Times New Roman"/>
                <w:lang w:val="kk-KZ"/>
              </w:rPr>
            </w:pPr>
            <w:r w:rsidRPr="00464507">
              <w:rPr>
                <w:rFonts w:ascii="Times New Roman" w:eastAsia="Arial Unicode MS" w:hAnsi="Times New Roman" w:cs="Times New Roman"/>
                <w:lang w:val="kk-KZ"/>
              </w:rPr>
              <w:t xml:space="preserve">Дене шынықтыру </w:t>
            </w:r>
            <w:r w:rsidRPr="00464507">
              <w:rPr>
                <w:rFonts w:ascii="Times New Roman" w:hAnsi="Times New Roman" w:cs="Times New Roman"/>
                <w:lang w:val="kk-KZ"/>
              </w:rPr>
              <w:t>Шаңғымен жүру: шаңғымен бірінің артынан бірі жүру; ересектердің көмегімен шаңғыны киіп, шешуге дағдыландыру.</w:t>
            </w:r>
          </w:p>
          <w:p w:rsidR="00B460C6" w:rsidRPr="00464507" w:rsidRDefault="00B460C6" w:rsidP="00D70856">
            <w:pPr>
              <w:pStyle w:val="TableParagraph"/>
              <w:rPr>
                <w:rFonts w:eastAsia="Arial Unicode MS"/>
              </w:rPr>
            </w:pPr>
            <w:r w:rsidRPr="00464507">
              <w:rPr>
                <w:rFonts w:eastAsia="Arial Unicode MS"/>
              </w:rPr>
              <w:t>Дене шынықтыру</w:t>
            </w:r>
          </w:p>
          <w:p w:rsidR="00B460C6" w:rsidRPr="00464507" w:rsidRDefault="00B460C6" w:rsidP="00D70856">
            <w:pPr>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color w:val="000000"/>
                <w:lang w:val="kk-KZ"/>
              </w:rPr>
              <w:t>Негізгі қимыл-қозғалыс жаттығулары:</w:t>
            </w:r>
          </w:p>
          <w:p w:rsidR="00B460C6" w:rsidRPr="00464507" w:rsidRDefault="00B460C6" w:rsidP="00D70856">
            <w:pPr>
              <w:shd w:val="clear" w:color="auto" w:fill="FFFFFF"/>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lang w:val="kk-KZ"/>
              </w:rPr>
              <w:t xml:space="preserve">1. </w:t>
            </w:r>
            <w:r w:rsidRPr="00464507">
              <w:rPr>
                <w:rFonts w:ascii="Times New Roman" w:eastAsia="Arial Unicode MS" w:hAnsi="Times New Roman" w:cs="Times New Roman"/>
                <w:color w:val="000000"/>
                <w:lang w:val="kk-KZ"/>
              </w:rPr>
              <w:t>Ұзындығы 2,5-2 м, ені 25 см (2 жаста), 20 см (3 жаста) тақтай бойымен жүру, жіптен немесе таяқтан аттап өту.</w:t>
            </w:r>
          </w:p>
          <w:p w:rsidR="00B460C6" w:rsidRPr="00464507" w:rsidRDefault="00B460C6" w:rsidP="00D70856">
            <w:pPr>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color w:val="000000"/>
                <w:lang w:val="kk-KZ"/>
              </w:rPr>
              <w:t>Ойын: «Ненің жүрісі?» ойынын ойнау.</w:t>
            </w:r>
          </w:p>
          <w:p w:rsidR="00B460C6" w:rsidRPr="00464507" w:rsidRDefault="00B460C6" w:rsidP="00D70856">
            <w:pPr>
              <w:widowControl w:val="0"/>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color w:val="000000"/>
                <w:lang w:val="kk-KZ"/>
              </w:rPr>
              <w:t>Қорытынды: Балаларды жалпы мадақтау. Тыныс алу жаттығуын жасау.</w:t>
            </w:r>
          </w:p>
          <w:p w:rsidR="00B460C6" w:rsidRPr="00464507" w:rsidRDefault="00B460C6" w:rsidP="00D70856">
            <w:pPr>
              <w:spacing w:after="0" w:line="240" w:lineRule="auto"/>
              <w:rPr>
                <w:rFonts w:ascii="Times New Roman" w:eastAsia="Arial Unicode MS" w:hAnsi="Times New Roman" w:cs="Times New Roman"/>
                <w:lang w:val="kk-KZ"/>
              </w:rPr>
            </w:pPr>
            <w:r w:rsidRPr="00464507">
              <w:rPr>
                <w:rFonts w:eastAsia="Arial Unicode MS"/>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w:t>
            </w:r>
            <w:r w:rsidRPr="00464507">
              <w:rPr>
                <w:rFonts w:ascii="Times New Roman" w:eastAsia="Times New Roman" w:hAnsi="Times New Roman"/>
                <w:spacing w:val="2"/>
                <w:kern w:val="2"/>
                <w:szCs w:val="28"/>
                <w:lang w:val="kk-KZ" w:eastAsia="zh-TW"/>
              </w:rPr>
              <w:t xml:space="preserve"> Қауіпсіздік ереже</w:t>
            </w:r>
            <w:r>
              <w:rPr>
                <w:rFonts w:ascii="Times New Roman" w:eastAsia="Times New Roman" w:hAnsi="Times New Roman"/>
                <w:spacing w:val="2"/>
                <w:kern w:val="2"/>
                <w:szCs w:val="28"/>
                <w:lang w:val="kk-KZ" w:eastAsia="zh-TW"/>
              </w:rPr>
              <w:t>лері</w:t>
            </w:r>
            <w:r w:rsidRPr="00464507">
              <w:rPr>
                <w:rFonts w:ascii="Times New Roman" w:eastAsia="Times New Roman" w:hAnsi="Times New Roman"/>
                <w:spacing w:val="2"/>
                <w:kern w:val="2"/>
                <w:szCs w:val="28"/>
                <w:lang w:val="kk-KZ" w:eastAsia="zh-TW"/>
              </w:rPr>
              <w:t>н сақтау.</w:t>
            </w:r>
          </w:p>
          <w:p w:rsidR="00B460C6" w:rsidRPr="00464507" w:rsidRDefault="00B460C6" w:rsidP="00D70856">
            <w:pPr>
              <w:pStyle w:val="TableParagraph"/>
              <w:rPr>
                <w:rFonts w:eastAsia="Arial Unicode MS"/>
              </w:rPr>
            </w:pPr>
          </w:p>
          <w:p w:rsidR="00B460C6" w:rsidRPr="00464507" w:rsidRDefault="00B460C6" w:rsidP="00D70856">
            <w:pPr>
              <w:pStyle w:val="TableParagraph"/>
              <w:rPr>
                <w:rFonts w:eastAsia="Arial Unicode MS"/>
              </w:rPr>
            </w:pPr>
            <w:r w:rsidRPr="00464507">
              <w:rPr>
                <w:rFonts w:eastAsia="Arial Unicode MS"/>
              </w:rPr>
              <w:lastRenderedPageBreak/>
              <w:t>у.</w:t>
            </w:r>
          </w:p>
          <w:p w:rsidR="00B460C6" w:rsidRPr="00464507" w:rsidRDefault="00B460C6" w:rsidP="00D70856">
            <w:pPr>
              <w:pStyle w:val="TableParagraph"/>
              <w:rPr>
                <w:rFonts w:eastAsia="Arial Unicode MS"/>
                <w:lang w:val="ru-RU"/>
              </w:rPr>
            </w:pPr>
            <w:r w:rsidRPr="00464507">
              <w:rPr>
                <w:rFonts w:eastAsia="Arial Unicode MS"/>
              </w:rPr>
              <w:t>Би 11-30</w:t>
            </w:r>
          </w:p>
        </w:tc>
        <w:tc>
          <w:tcPr>
            <w:tcW w:w="2693" w:type="dxa"/>
          </w:tcPr>
          <w:p w:rsidR="00B460C6" w:rsidRPr="00464507" w:rsidRDefault="00B460C6" w:rsidP="00D70856">
            <w:pPr>
              <w:spacing w:after="0"/>
              <w:jc w:val="center"/>
              <w:rPr>
                <w:rFonts w:ascii="Times New Roman" w:hAnsi="Times New Roman" w:cs="Times New Roman"/>
                <w:lang w:val="kk-KZ"/>
              </w:rPr>
            </w:pPr>
            <w:r w:rsidRPr="00464507">
              <w:rPr>
                <w:rFonts w:ascii="Times New Roman" w:eastAsia="Arial Unicode MS" w:hAnsi="Times New Roman" w:cs="Times New Roman"/>
                <w:lang w:val="kk-KZ"/>
              </w:rPr>
              <w:lastRenderedPageBreak/>
              <w:t>Музыка</w:t>
            </w:r>
            <w:r w:rsidRPr="00464507">
              <w:rPr>
                <w:rFonts w:ascii="Times New Roman" w:hAnsi="Times New Roman" w:cs="Times New Roman"/>
                <w:lang w:val="kk-KZ"/>
              </w:rPr>
              <w:t xml:space="preserve"> </w:t>
            </w:r>
          </w:p>
          <w:p w:rsidR="00B460C6" w:rsidRPr="00464507" w:rsidRDefault="00B460C6" w:rsidP="00D70856">
            <w:pPr>
              <w:spacing w:after="0"/>
              <w:rPr>
                <w:rFonts w:ascii="Times New Roman" w:hAnsi="Times New Roman" w:cs="Times New Roman"/>
                <w:lang w:val="kk-KZ"/>
              </w:rPr>
            </w:pPr>
            <w:r w:rsidRPr="00464507">
              <w:rPr>
                <w:rFonts w:ascii="Times New Roman" w:hAnsi="Times New Roman" w:cs="Times New Roman"/>
                <w:lang w:val="kk-KZ"/>
              </w:rPr>
              <w:t>Музыканың екінші бөлігінде қимылдарды өзгерту.</w:t>
            </w:r>
          </w:p>
          <w:p w:rsidR="00B460C6" w:rsidRPr="00464507" w:rsidRDefault="00B460C6" w:rsidP="00D70856">
            <w:pPr>
              <w:pStyle w:val="TableParagraph"/>
              <w:rPr>
                <w:rFonts w:eastAsia="Arial Unicode MS"/>
                <w:color w:val="000000"/>
              </w:rPr>
            </w:pPr>
          </w:p>
        </w:tc>
        <w:tc>
          <w:tcPr>
            <w:tcW w:w="2693" w:type="dxa"/>
          </w:tcPr>
          <w:p w:rsidR="00B460C6" w:rsidRPr="00464507" w:rsidRDefault="00B460C6" w:rsidP="00D70856">
            <w:pPr>
              <w:pStyle w:val="TableParagraph"/>
            </w:pPr>
            <w:r w:rsidRPr="00464507">
              <w:rPr>
                <w:rFonts w:eastAsia="Arial Unicode MS"/>
              </w:rPr>
              <w:t>4.  Музыка</w:t>
            </w:r>
            <w:r w:rsidRPr="00464507">
              <w:t xml:space="preserve"> </w:t>
            </w:r>
          </w:p>
          <w:p w:rsidR="00B460C6" w:rsidRPr="00464507" w:rsidRDefault="00B460C6" w:rsidP="00D70856">
            <w:pPr>
              <w:pStyle w:val="TableParagraph"/>
              <w:rPr>
                <w:rFonts w:eastAsia="Arial Unicode MS"/>
              </w:rPr>
            </w:pPr>
            <w:r w:rsidRPr="00464507">
              <w:t xml:space="preserve">Ағаш қасықтармен, сылдырмақтармен, асатаяқ, домбыра, сазсырнайда, барабан және металлофонмен қарапайым әуендерді ойнау.  </w:t>
            </w:r>
          </w:p>
          <w:p w:rsidR="00B460C6" w:rsidRPr="00464507" w:rsidRDefault="00B460C6" w:rsidP="00D70856">
            <w:pPr>
              <w:pStyle w:val="TableParagraph"/>
              <w:rPr>
                <w:rFonts w:eastAsia="Arial Unicode MS"/>
              </w:rPr>
            </w:pPr>
          </w:p>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Дене шынықтыру</w:t>
            </w:r>
            <w:r w:rsidRPr="00464507">
              <w:rPr>
                <w:rFonts w:ascii="Times New Roman" w:hAnsi="Times New Roman" w:cs="Times New Roman"/>
                <w:lang w:val="kk-KZ"/>
              </w:rPr>
              <w:t xml:space="preserve"> Тізені бүгу, алға созу, қайтадан бүгу және түсіруді қалыптастыру</w:t>
            </w:r>
            <w:r>
              <w:rPr>
                <w:rFonts w:ascii="Times New Roman" w:hAnsi="Times New Roman" w:cs="Times New Roman"/>
                <w:lang w:val="kk-KZ"/>
              </w:rPr>
              <w:t>.</w:t>
            </w:r>
            <w:r w:rsidRPr="00464507">
              <w:rPr>
                <w:rFonts w:ascii="Times New Roman" w:eastAsia="Times New Roman" w:hAnsi="Times New Roman"/>
                <w:spacing w:val="2"/>
                <w:kern w:val="2"/>
                <w:szCs w:val="28"/>
                <w:lang w:val="kk-KZ" w:eastAsia="zh-TW"/>
              </w:rPr>
              <w:t xml:space="preserve"> Қауіпсіздік ереже</w:t>
            </w:r>
            <w:r>
              <w:rPr>
                <w:rFonts w:ascii="Times New Roman" w:eastAsia="Times New Roman" w:hAnsi="Times New Roman"/>
                <w:spacing w:val="2"/>
                <w:kern w:val="2"/>
                <w:szCs w:val="28"/>
                <w:lang w:val="kk-KZ" w:eastAsia="zh-TW"/>
              </w:rPr>
              <w:t>лері</w:t>
            </w:r>
            <w:r w:rsidRPr="00464507">
              <w:rPr>
                <w:rFonts w:ascii="Times New Roman" w:eastAsia="Times New Roman" w:hAnsi="Times New Roman"/>
                <w:spacing w:val="2"/>
                <w:kern w:val="2"/>
                <w:szCs w:val="28"/>
                <w:lang w:val="kk-KZ" w:eastAsia="zh-TW"/>
              </w:rPr>
              <w:t>н сақтау.</w:t>
            </w:r>
          </w:p>
          <w:p w:rsidR="00B460C6" w:rsidRPr="00464507" w:rsidRDefault="00B460C6" w:rsidP="00D70856">
            <w:pPr>
              <w:shd w:val="clear" w:color="auto" w:fill="FFFFFF"/>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color w:val="000000"/>
                <w:lang w:val="kk-KZ"/>
              </w:rPr>
              <w:t xml:space="preserve">ЖДЖ: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460C6" w:rsidRPr="00464507" w:rsidRDefault="00B460C6" w:rsidP="00D70856">
            <w:pPr>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color w:val="000000"/>
                <w:lang w:val="kk-KZ"/>
              </w:rPr>
              <w:t>Негізгі қимыл-қозғалыс жаттығулары:</w:t>
            </w:r>
          </w:p>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 xml:space="preserve">1.Бірнеше доға астынан еңбектеу. </w:t>
            </w:r>
          </w:p>
          <w:p w:rsidR="00B460C6" w:rsidRPr="00464507" w:rsidRDefault="00B460C6" w:rsidP="00D70856">
            <w:pPr>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color w:val="000000"/>
                <w:lang w:val="kk-KZ"/>
              </w:rPr>
              <w:t>2.</w:t>
            </w:r>
            <w:r w:rsidRPr="00464507">
              <w:rPr>
                <w:rFonts w:ascii="Times New Roman" w:eastAsia="Arial Unicode MS" w:hAnsi="Times New Roman" w:cs="Times New Roman"/>
                <w:lang w:val="kk-KZ"/>
              </w:rPr>
              <w:t xml:space="preserve"> Допты қақпа арқылы домалатуды қайталау.</w:t>
            </w:r>
          </w:p>
          <w:p w:rsidR="00B460C6" w:rsidRPr="00464507" w:rsidRDefault="00B460C6" w:rsidP="00D70856">
            <w:pPr>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color w:val="000000"/>
                <w:lang w:val="kk-KZ"/>
              </w:rPr>
              <w:t xml:space="preserve">Ойын: </w:t>
            </w:r>
            <w:r w:rsidRPr="00464507">
              <w:rPr>
                <w:rFonts w:ascii="Times New Roman" w:eastAsia="Arial Unicode MS" w:hAnsi="Times New Roman" w:cs="Times New Roman"/>
                <w:lang w:val="kk-KZ"/>
              </w:rPr>
              <w:t xml:space="preserve">«Апандағы аю» </w:t>
            </w:r>
            <w:r w:rsidRPr="00464507">
              <w:rPr>
                <w:rFonts w:ascii="Times New Roman" w:eastAsia="Arial Unicode MS" w:hAnsi="Times New Roman" w:cs="Times New Roman"/>
                <w:color w:val="000000"/>
                <w:lang w:val="kk-KZ"/>
              </w:rPr>
              <w:t>ойынын ойнау.</w:t>
            </w:r>
          </w:p>
          <w:p w:rsidR="00B460C6" w:rsidRPr="00464507" w:rsidRDefault="00B460C6" w:rsidP="00D70856">
            <w:pPr>
              <w:pStyle w:val="TableParagraph"/>
              <w:rPr>
                <w:rFonts w:eastAsia="Arial Unicode MS"/>
              </w:rPr>
            </w:pPr>
            <w:r w:rsidRPr="00464507">
              <w:rPr>
                <w:rFonts w:eastAsia="Arial Unicode MS"/>
                <w:color w:val="000000"/>
              </w:rPr>
              <w:lastRenderedPageBreak/>
              <w:t>Қорытынды: «Денені еркін ұста» баяу әуен ырғағымен демалу.</w:t>
            </w:r>
          </w:p>
        </w:tc>
        <w:tc>
          <w:tcPr>
            <w:tcW w:w="2411" w:type="dxa"/>
          </w:tcPr>
          <w:p w:rsidR="00B460C6" w:rsidRPr="00464507" w:rsidRDefault="00B460C6" w:rsidP="00D70856">
            <w:pPr>
              <w:pStyle w:val="TableParagraph"/>
              <w:rPr>
                <w:rFonts w:eastAsia="Arial Unicode MS"/>
              </w:rPr>
            </w:pPr>
            <w:r w:rsidRPr="00464507">
              <w:rPr>
                <w:rFonts w:eastAsia="Arial Unicode MS"/>
              </w:rPr>
              <w:lastRenderedPageBreak/>
              <w:t>4.Дене шынықтыру (Жүзу)</w:t>
            </w:r>
          </w:p>
          <w:p w:rsidR="00B460C6" w:rsidRPr="00464507" w:rsidRDefault="00B460C6" w:rsidP="00D70856">
            <w:pPr>
              <w:spacing w:after="0" w:line="240" w:lineRule="auto"/>
              <w:rPr>
                <w:rFonts w:ascii="Times New Roman" w:hAnsi="Times New Roman" w:cs="Times New Roman"/>
                <w:lang w:val="kk-KZ"/>
              </w:rPr>
            </w:pPr>
            <w:r w:rsidRPr="00464507">
              <w:rPr>
                <w:rFonts w:ascii="Times New Roman" w:hAnsi="Times New Roman" w:cs="Times New Roman"/>
                <w:lang w:val="kk-KZ"/>
              </w:rPr>
              <w:t>допты бір-біріне төменнен және бастан асыра лақтыру (1,5 метр қашықтықта), қағып алуға үйрету.</w:t>
            </w:r>
          </w:p>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Times New Roman" w:hAnsi="Times New Roman"/>
                <w:spacing w:val="2"/>
                <w:kern w:val="2"/>
                <w:szCs w:val="28"/>
                <w:lang w:val="kk-KZ" w:eastAsia="zh-TW"/>
              </w:rPr>
              <w:t>Қауіпсіздік ереже</w:t>
            </w:r>
            <w:r>
              <w:rPr>
                <w:rFonts w:ascii="Times New Roman" w:eastAsia="Times New Roman" w:hAnsi="Times New Roman"/>
                <w:spacing w:val="2"/>
                <w:kern w:val="2"/>
                <w:szCs w:val="28"/>
                <w:lang w:val="kk-KZ" w:eastAsia="zh-TW"/>
              </w:rPr>
              <w:t>лері</w:t>
            </w:r>
            <w:r w:rsidRPr="00464507">
              <w:rPr>
                <w:rFonts w:ascii="Times New Roman" w:eastAsia="Times New Roman" w:hAnsi="Times New Roman"/>
                <w:spacing w:val="2"/>
                <w:kern w:val="2"/>
                <w:szCs w:val="28"/>
                <w:lang w:val="kk-KZ" w:eastAsia="zh-TW"/>
              </w:rPr>
              <w:t>н сақтау.</w:t>
            </w:r>
          </w:p>
          <w:p w:rsidR="00B460C6" w:rsidRPr="00464507" w:rsidRDefault="00B460C6" w:rsidP="00D70856">
            <w:pPr>
              <w:pStyle w:val="TableParagraph"/>
              <w:rPr>
                <w:rFonts w:eastAsia="Arial Unicode MS"/>
              </w:rPr>
            </w:pPr>
          </w:p>
          <w:p w:rsidR="00B460C6" w:rsidRPr="00464507" w:rsidRDefault="00B460C6" w:rsidP="00D70856">
            <w:pPr>
              <w:pStyle w:val="TableParagraph"/>
              <w:rPr>
                <w:rFonts w:eastAsia="Arial Unicode MS"/>
              </w:rPr>
            </w:pPr>
          </w:p>
        </w:tc>
      </w:tr>
      <w:tr w:rsidR="00B460C6" w:rsidRPr="00382E79" w:rsidTr="00D70856">
        <w:trPr>
          <w:trHeight w:val="297"/>
        </w:trPr>
        <w:tc>
          <w:tcPr>
            <w:tcW w:w="2835" w:type="dxa"/>
            <w:vMerge/>
            <w:hideMark/>
          </w:tcPr>
          <w:p w:rsidR="00B460C6" w:rsidRPr="00464507" w:rsidRDefault="00B460C6" w:rsidP="00D70856">
            <w:pPr>
              <w:spacing w:after="0" w:line="240" w:lineRule="auto"/>
              <w:rPr>
                <w:rFonts w:ascii="Times New Roman" w:eastAsia="Arial Unicode MS" w:hAnsi="Times New Roman" w:cs="Times New Roman"/>
                <w:lang w:val="kk-KZ"/>
              </w:rPr>
            </w:pPr>
          </w:p>
        </w:tc>
        <w:tc>
          <w:tcPr>
            <w:tcW w:w="2694" w:type="dxa"/>
            <w:tcBorders>
              <w:right w:val="single" w:sz="4" w:space="0" w:color="auto"/>
            </w:tcBorders>
            <w:hideMark/>
          </w:tcPr>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bCs/>
                <w:lang w:val="kk-KZ"/>
              </w:rPr>
              <w:t xml:space="preserve">Д/О: «Шатаспай есте сақта. </w:t>
            </w:r>
            <w:r w:rsidRPr="00464507">
              <w:rPr>
                <w:rFonts w:ascii="Times New Roman" w:eastAsia="Arial Unicode MS" w:hAnsi="Times New Roman" w:cs="Times New Roman"/>
                <w:color w:val="000000"/>
                <w:lang w:val="kk-KZ"/>
              </w:rPr>
              <w:t>Кеңістік бағыттарын өзіне қатысты анықтау, берілген бағытта қозғалу. (алға-артқа, оңға-солға, жоғары-төмен)</w:t>
            </w:r>
            <w:r w:rsidRPr="00464507">
              <w:rPr>
                <w:rFonts w:ascii="Times New Roman" w:eastAsia="Arial Unicode MS" w:hAnsi="Times New Roman" w:cs="Times New Roman"/>
                <w:lang w:val="kk-KZ"/>
              </w:rPr>
              <w:t>.</w:t>
            </w:r>
          </w:p>
          <w:p w:rsidR="00B460C6" w:rsidRPr="00464507" w:rsidRDefault="00B460C6" w:rsidP="00D70856">
            <w:pPr>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bCs/>
                <w:lang w:val="kk-KZ"/>
              </w:rPr>
              <w:t>(Математика</w:t>
            </w:r>
          </w:p>
          <w:p w:rsidR="00B460C6" w:rsidRPr="00464507" w:rsidRDefault="00B460C6" w:rsidP="00D70856">
            <w:pPr>
              <w:spacing w:after="0" w:line="240" w:lineRule="auto"/>
              <w:rPr>
                <w:rFonts w:ascii="Times New Roman" w:eastAsia="Arial Unicode MS" w:hAnsi="Times New Roman" w:cs="Times New Roman"/>
                <w:bCs/>
                <w:lang w:val="kk-KZ"/>
              </w:rPr>
            </w:pPr>
            <w:r w:rsidRPr="00464507">
              <w:rPr>
                <w:rFonts w:ascii="Times New Roman" w:eastAsia="Arial Unicode MS" w:hAnsi="Times New Roman" w:cs="Times New Roman"/>
                <w:bCs/>
                <w:lang w:val="kk-KZ"/>
              </w:rPr>
              <w:t>негіздері).</w:t>
            </w:r>
          </w:p>
          <w:p w:rsidR="00B460C6" w:rsidRPr="00464507" w:rsidRDefault="00B460C6" w:rsidP="00D70856">
            <w:pPr>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color w:val="000000"/>
                <w:lang w:val="kk-KZ"/>
              </w:rPr>
              <w:t>Салыстыру  (ұзындау-қысқалау, кеңдеу-тарлау,жоғары-төмен, қалың-жұқа немесе ұзынды</w:t>
            </w:r>
          </w:p>
          <w:p w:rsidR="00B460C6" w:rsidRPr="00464507" w:rsidRDefault="00B460C6" w:rsidP="00D70856">
            <w:pPr>
              <w:pStyle w:val="11"/>
              <w:widowControl w:val="0"/>
              <w:spacing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"Үй салу" ойыны.</w:t>
            </w:r>
          </w:p>
          <w:p w:rsidR="00B460C6" w:rsidRPr="00464507" w:rsidRDefault="00B460C6" w:rsidP="00D70856">
            <w:pPr>
              <w:pStyle w:val="11"/>
              <w:widowControl w:val="0"/>
              <w:spacing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Балалардыүлгігеқарап, үйдіқұрастыруғамашықтандыру; қиялды, зейінді дамыту; ұсақмоторикасын дамыту.</w:t>
            </w:r>
          </w:p>
          <w:p w:rsidR="00B460C6" w:rsidRPr="00464507" w:rsidRDefault="00B460C6" w:rsidP="00D70856">
            <w:pPr>
              <w:pStyle w:val="11"/>
              <w:widowControl w:val="0"/>
              <w:spacing w:line="240" w:lineRule="auto"/>
              <w:rPr>
                <w:rFonts w:ascii="Times New Roman" w:eastAsia="Arial Unicode MS" w:hAnsi="Times New Roman" w:cs="Times New Roman"/>
                <w:bCs/>
                <w:lang w:val="kk-KZ"/>
              </w:rPr>
            </w:pPr>
            <w:r w:rsidRPr="00464507">
              <w:rPr>
                <w:rFonts w:ascii="Times New Roman" w:eastAsia="Arial Unicode MS" w:hAnsi="Times New Roman" w:cs="Times New Roman"/>
                <w:bCs/>
                <w:lang w:val="kk-KZ"/>
              </w:rPr>
              <w:t>(Жапсыру)</w:t>
            </w:r>
          </w:p>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color w:val="000000"/>
                <w:lang w:val="kk-KZ"/>
              </w:rPr>
              <w:t>Ұлттық ою-өрнекті қолданып, тұрмыстық заттарды,ыдыстарды безендіру дағдыларын дамыту .</w:t>
            </w:r>
          </w:p>
        </w:tc>
        <w:tc>
          <w:tcPr>
            <w:tcW w:w="2835" w:type="dxa"/>
            <w:tcBorders>
              <w:left w:val="single" w:sz="4" w:space="0" w:color="auto"/>
              <w:right w:val="single" w:sz="4" w:space="0" w:color="auto"/>
            </w:tcBorders>
          </w:tcPr>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bCs/>
                <w:lang w:val="kk-KZ"/>
              </w:rPr>
              <w:t xml:space="preserve">Д/О: «Суреттің екінші бөлігін тап» </w:t>
            </w:r>
            <w:r w:rsidRPr="00464507">
              <w:rPr>
                <w:rFonts w:ascii="Times New Roman" w:eastAsia="Arial Unicode MS" w:hAnsi="Times New Roman" w:cs="Times New Roman"/>
                <w:lang w:val="kk-KZ"/>
              </w:rPr>
              <w:t>Оларды қағаз бетіне дұрыс орналастыруын үйрету.</w:t>
            </w:r>
          </w:p>
          <w:p w:rsidR="00B460C6" w:rsidRPr="00464507" w:rsidRDefault="00B460C6" w:rsidP="00D70856">
            <w:pPr>
              <w:spacing w:after="0" w:line="240" w:lineRule="auto"/>
              <w:rPr>
                <w:rFonts w:ascii="Times New Roman" w:eastAsia="Arial Unicode MS" w:hAnsi="Times New Roman" w:cs="Times New Roman"/>
                <w:bCs/>
                <w:lang w:val="kk-KZ"/>
              </w:rPr>
            </w:pPr>
            <w:r w:rsidRPr="00464507">
              <w:rPr>
                <w:rFonts w:ascii="Times New Roman" w:eastAsia="Arial Unicode MS" w:hAnsi="Times New Roman" w:cs="Times New Roman"/>
                <w:bCs/>
                <w:lang w:val="kk-KZ"/>
              </w:rPr>
              <w:t>(Сурет салу).</w:t>
            </w:r>
          </w:p>
          <w:p w:rsidR="00B460C6" w:rsidRPr="00464507" w:rsidRDefault="00B460C6" w:rsidP="00D70856">
            <w:pPr>
              <w:spacing w:after="0" w:line="240" w:lineRule="auto"/>
              <w:rPr>
                <w:rFonts w:ascii="Times New Roman" w:eastAsia="Arial Unicode MS" w:hAnsi="Times New Roman" w:cs="Times New Roman"/>
                <w:bCs/>
                <w:color w:val="000000"/>
                <w:lang w:val="kk-KZ"/>
              </w:rPr>
            </w:pPr>
            <w:r w:rsidRPr="00464507">
              <w:rPr>
                <w:rFonts w:ascii="Times New Roman" w:eastAsia="Arial Unicode MS" w:hAnsi="Times New Roman" w:cs="Times New Roman"/>
                <w:lang w:val="kk-KZ"/>
              </w:rPr>
              <w:t>Оларды қағаз бетіне дұрыс орналастыруын үйрету</w:t>
            </w:r>
          </w:p>
          <w:p w:rsidR="00B460C6" w:rsidRPr="00464507" w:rsidRDefault="00B460C6" w:rsidP="00D70856">
            <w:pPr>
              <w:pStyle w:val="11"/>
              <w:widowControl w:val="0"/>
              <w:spacing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"Әсем мұнара" құрылыс ойыны.</w:t>
            </w:r>
          </w:p>
          <w:p w:rsidR="00B460C6" w:rsidRPr="00464507" w:rsidRDefault="00B460C6" w:rsidP="00D70856">
            <w:pPr>
              <w:pStyle w:val="11"/>
              <w:widowControl w:val="0"/>
              <w:spacing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Геометриялық пішіндерден, текшелерден мұнара жасау.</w:t>
            </w:r>
          </w:p>
          <w:p w:rsidR="00B460C6" w:rsidRPr="00464507" w:rsidRDefault="00B460C6" w:rsidP="00D70856">
            <w:pPr>
              <w:pStyle w:val="11"/>
              <w:widowControl w:val="0"/>
              <w:spacing w:line="240" w:lineRule="auto"/>
              <w:rPr>
                <w:rFonts w:ascii="Times New Roman" w:eastAsia="Arial Unicode MS" w:hAnsi="Times New Roman" w:cs="Times New Roman"/>
                <w:lang w:val="kk-KZ"/>
              </w:rPr>
            </w:pPr>
          </w:p>
          <w:p w:rsidR="00B460C6" w:rsidRPr="00464507" w:rsidRDefault="00B460C6" w:rsidP="00D70856">
            <w:pPr>
              <w:pStyle w:val="11"/>
              <w:widowControl w:val="0"/>
              <w:spacing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(Құрастыру)</w:t>
            </w:r>
          </w:p>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color w:val="000000"/>
                <w:lang w:val="kk-KZ"/>
              </w:rPr>
              <w:t>Өз бетіншетаңдап, ойдан құрастыруға мүмкіндік беру.</w:t>
            </w:r>
          </w:p>
        </w:tc>
        <w:tc>
          <w:tcPr>
            <w:tcW w:w="2693" w:type="dxa"/>
            <w:tcBorders>
              <w:left w:val="single" w:sz="4" w:space="0" w:color="auto"/>
              <w:right w:val="single" w:sz="4" w:space="0" w:color="auto"/>
            </w:tcBorders>
          </w:tcPr>
          <w:p w:rsidR="00B460C6" w:rsidRPr="00464507" w:rsidRDefault="00B460C6" w:rsidP="00D70856">
            <w:pPr>
              <w:pStyle w:val="a4"/>
              <w:jc w:val="both"/>
              <w:rPr>
                <w:rFonts w:ascii="Times New Roman" w:eastAsia="Arial Unicode MS" w:hAnsi="Times New Roman" w:cs="Times New Roman"/>
                <w:lang w:val="kk-KZ"/>
              </w:rPr>
            </w:pPr>
            <w:r w:rsidRPr="00464507">
              <w:rPr>
                <w:rFonts w:ascii="Times New Roman" w:eastAsia="Arial Unicode MS" w:hAnsi="Times New Roman" w:cs="Times New Roman"/>
                <w:lang w:val="kk-KZ"/>
              </w:rPr>
              <w:t xml:space="preserve"> «Көктем келді гүл алып» </w:t>
            </w:r>
          </w:p>
          <w:p w:rsidR="00B460C6" w:rsidRPr="00464507" w:rsidRDefault="00B460C6" w:rsidP="00D70856">
            <w:pPr>
              <w:pStyle w:val="a4"/>
              <w:jc w:val="both"/>
              <w:rPr>
                <w:rFonts w:ascii="Times New Roman" w:eastAsia="Arial Unicode MS" w:hAnsi="Times New Roman" w:cs="Times New Roman"/>
                <w:lang w:val="kk-KZ"/>
              </w:rPr>
            </w:pPr>
            <w:r w:rsidRPr="00464507">
              <w:rPr>
                <w:rFonts w:ascii="Times New Roman" w:eastAsia="Arial Unicode MS" w:hAnsi="Times New Roman" w:cs="Times New Roman"/>
                <w:lang w:val="kk-KZ"/>
              </w:rPr>
              <w:t>Ө. Турмажанов</w:t>
            </w:r>
          </w:p>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 xml:space="preserve">Мақсаты: Балаларға өлеңнін </w:t>
            </w:r>
            <w:r w:rsidRPr="00464507">
              <w:rPr>
                <w:rStyle w:val="FontStyle164"/>
                <w:rFonts w:eastAsia="Arial Unicode MS"/>
                <w:lang w:val="kk-KZ"/>
              </w:rPr>
              <w:t>мазмұнын мәнерлеп жеткізу.</w:t>
            </w:r>
            <w:r w:rsidRPr="00464507">
              <w:rPr>
                <w:rFonts w:ascii="Times New Roman" w:eastAsia="Arial Unicode MS" w:hAnsi="Times New Roman" w:cs="Times New Roman"/>
                <w:lang w:val="kk-KZ"/>
              </w:rPr>
              <w:t xml:space="preserve"> Сөйлеуді дамыту</w:t>
            </w:r>
          </w:p>
          <w:p w:rsidR="00B460C6" w:rsidRPr="00464507" w:rsidRDefault="00B460C6" w:rsidP="00D70856">
            <w:pPr>
              <w:spacing w:after="0" w:line="240" w:lineRule="auto"/>
              <w:rPr>
                <w:rFonts w:ascii="Times New Roman" w:eastAsia="Arial Unicode MS" w:hAnsi="Times New Roman" w:cs="Times New Roman"/>
                <w:color w:val="000000"/>
                <w:lang w:val="kk-KZ"/>
              </w:rPr>
            </w:pPr>
          </w:p>
          <w:p w:rsidR="00B460C6" w:rsidRPr="00464507" w:rsidRDefault="00B460C6" w:rsidP="00D70856">
            <w:pPr>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color w:val="000000"/>
                <w:lang w:val="kk-KZ"/>
              </w:rPr>
              <w:t>Балаларды әңгіме айтуға үйрету: затты, суретті өз бетінше қарап,сипаттауға.</w:t>
            </w:r>
          </w:p>
          <w:p w:rsidR="00B460C6" w:rsidRPr="00464507" w:rsidRDefault="00B460C6" w:rsidP="00D70856">
            <w:pPr>
              <w:spacing w:after="0" w:line="240" w:lineRule="auto"/>
              <w:rPr>
                <w:rFonts w:ascii="Times New Roman" w:eastAsia="Arial Unicode MS" w:hAnsi="Times New Roman" w:cs="Times New Roman"/>
                <w:color w:val="000000"/>
                <w:lang w:val="kk-KZ"/>
              </w:rPr>
            </w:pPr>
          </w:p>
          <w:p w:rsidR="00B460C6" w:rsidRPr="00464507" w:rsidRDefault="00B460C6" w:rsidP="00D70856">
            <w:pPr>
              <w:pStyle w:val="a4"/>
              <w:jc w:val="both"/>
              <w:rPr>
                <w:rFonts w:ascii="Times New Roman" w:eastAsia="Arial Unicode MS" w:hAnsi="Times New Roman" w:cs="Times New Roman"/>
                <w:color w:val="000000"/>
                <w:lang w:val="kk-KZ"/>
              </w:rPr>
            </w:pPr>
          </w:p>
        </w:tc>
        <w:tc>
          <w:tcPr>
            <w:tcW w:w="2693" w:type="dxa"/>
            <w:tcBorders>
              <w:left w:val="single" w:sz="4" w:space="0" w:color="auto"/>
              <w:right w:val="single" w:sz="4" w:space="0" w:color="auto"/>
            </w:tcBorders>
          </w:tcPr>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color w:val="000000"/>
                <w:lang w:val="kk-KZ"/>
              </w:rPr>
              <w:t>Д/О: «Түрлі түсті жолақтар»</w:t>
            </w:r>
            <w:r w:rsidRPr="00464507">
              <w:rPr>
                <w:rFonts w:ascii="Times New Roman" w:eastAsia="Arial Unicode MS" w:hAnsi="Times New Roman" w:cs="Times New Roman"/>
                <w:lang w:val="kk-KZ"/>
              </w:rPr>
              <w:t>Қазақ оюларының кейбір элементтерін салуды үйрету.</w:t>
            </w:r>
          </w:p>
          <w:p w:rsidR="00B460C6" w:rsidRPr="00464507" w:rsidRDefault="00B460C6" w:rsidP="00D70856">
            <w:pPr>
              <w:spacing w:after="0" w:line="240" w:lineRule="auto"/>
              <w:rPr>
                <w:rFonts w:ascii="Times New Roman" w:eastAsia="Arial Unicode MS" w:hAnsi="Times New Roman" w:cs="Times New Roman"/>
                <w:bCs/>
                <w:lang w:val="kk-KZ"/>
              </w:rPr>
            </w:pPr>
          </w:p>
          <w:p w:rsidR="00B460C6" w:rsidRPr="00464507" w:rsidRDefault="00B460C6" w:rsidP="00D70856">
            <w:pPr>
              <w:spacing w:after="0" w:line="240" w:lineRule="auto"/>
              <w:rPr>
                <w:rFonts w:ascii="Times New Roman" w:eastAsia="Arial Unicode MS" w:hAnsi="Times New Roman" w:cs="Times New Roman"/>
                <w:bCs/>
                <w:lang w:val="kk-KZ"/>
              </w:rPr>
            </w:pPr>
            <w:r w:rsidRPr="00464507">
              <w:rPr>
                <w:rFonts w:ascii="Times New Roman" w:eastAsia="Arial Unicode MS" w:hAnsi="Times New Roman" w:cs="Times New Roman"/>
                <w:bCs/>
                <w:lang w:val="kk-KZ"/>
              </w:rPr>
              <w:t>(Сурет салу).</w:t>
            </w:r>
            <w:r w:rsidRPr="00464507">
              <w:rPr>
                <w:rFonts w:ascii="Times New Roman" w:eastAsia="Arial Unicode MS" w:hAnsi="Times New Roman" w:cs="Times New Roman"/>
                <w:bCs/>
                <w:lang w:val="kk-KZ"/>
              </w:rPr>
              <w:tab/>
            </w:r>
          </w:p>
          <w:p w:rsidR="00B460C6" w:rsidRPr="00464507" w:rsidRDefault="00B460C6" w:rsidP="00D70856">
            <w:pPr>
              <w:spacing w:after="0" w:line="240" w:lineRule="auto"/>
              <w:rPr>
                <w:rFonts w:ascii="Times New Roman" w:eastAsia="Arial Unicode MS" w:hAnsi="Times New Roman" w:cs="Times New Roman"/>
                <w:bCs/>
                <w:color w:val="000000"/>
                <w:lang w:val="kk-KZ"/>
              </w:rPr>
            </w:pPr>
            <w:r w:rsidRPr="00464507">
              <w:rPr>
                <w:rFonts w:ascii="Times New Roman" w:eastAsia="Arial Unicode MS" w:hAnsi="Times New Roman" w:cs="Times New Roman"/>
                <w:lang w:val="kk-KZ"/>
              </w:rPr>
              <w:t>Оларды қағаз бетіне дұрыс орналастыруын үйрету</w:t>
            </w:r>
          </w:p>
          <w:p w:rsidR="00B460C6" w:rsidRPr="00464507" w:rsidRDefault="00B460C6" w:rsidP="00D70856">
            <w:pPr>
              <w:spacing w:after="0" w:line="240" w:lineRule="auto"/>
              <w:rPr>
                <w:rFonts w:ascii="Times New Roman" w:eastAsia="Arial Unicode MS" w:hAnsi="Times New Roman" w:cs="Times New Roman"/>
                <w:lang w:val="kk-KZ"/>
              </w:rPr>
            </w:pPr>
          </w:p>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Тіл  ұстарту   жаттығуы</w:t>
            </w:r>
          </w:p>
          <w:p w:rsidR="00B460C6" w:rsidRPr="00464507" w:rsidRDefault="00B460C6" w:rsidP="00D70856">
            <w:pPr>
              <w:spacing w:after="0" w:line="240" w:lineRule="auto"/>
              <w:rPr>
                <w:rFonts w:ascii="Times New Roman" w:eastAsia="Arial Unicode MS" w:hAnsi="Times New Roman" w:cs="Times New Roman"/>
                <w:color w:val="222222"/>
                <w:shd w:val="clear" w:color="auto" w:fill="FFFFFF"/>
                <w:lang w:val="kk-KZ"/>
              </w:rPr>
            </w:pPr>
            <w:r w:rsidRPr="00464507">
              <w:rPr>
                <w:rFonts w:ascii="Times New Roman" w:eastAsia="Arial Unicode MS" w:hAnsi="Times New Roman" w:cs="Times New Roman"/>
                <w:color w:val="222222"/>
                <w:shd w:val="clear" w:color="auto" w:fill="FFFFFF"/>
                <w:lang w:val="kk-KZ"/>
              </w:rPr>
              <w:t>Қыс туралы</w:t>
            </w:r>
          </w:p>
          <w:p w:rsidR="00B460C6" w:rsidRPr="00464507" w:rsidRDefault="00B460C6" w:rsidP="00D70856">
            <w:pPr>
              <w:spacing w:after="0" w:line="240" w:lineRule="auto"/>
              <w:rPr>
                <w:rFonts w:ascii="Times New Roman" w:eastAsia="Arial Unicode MS" w:hAnsi="Times New Roman" w:cs="Times New Roman"/>
                <w:color w:val="222222"/>
                <w:shd w:val="clear" w:color="auto" w:fill="FFFFFF"/>
                <w:lang w:val="kk-KZ"/>
              </w:rPr>
            </w:pPr>
            <w:r w:rsidRPr="00464507">
              <w:rPr>
                <w:rFonts w:ascii="Times New Roman" w:eastAsia="Arial Unicode MS" w:hAnsi="Times New Roman" w:cs="Times New Roman"/>
                <w:color w:val="222222"/>
                <w:shd w:val="clear" w:color="auto" w:fill="FFFFFF"/>
                <w:lang w:val="kk-KZ"/>
              </w:rPr>
              <w:t xml:space="preserve"> Ыс – ыс – ыс, </w:t>
            </w:r>
          </w:p>
          <w:p w:rsidR="00B460C6" w:rsidRPr="00464507" w:rsidRDefault="00B460C6" w:rsidP="00D70856">
            <w:pPr>
              <w:spacing w:after="0" w:line="240" w:lineRule="auto"/>
              <w:rPr>
                <w:rFonts w:ascii="Times New Roman" w:eastAsia="Arial Unicode MS" w:hAnsi="Times New Roman" w:cs="Times New Roman"/>
                <w:color w:val="222222"/>
                <w:shd w:val="clear" w:color="auto" w:fill="FFFFFF"/>
                <w:lang w:val="kk-KZ"/>
              </w:rPr>
            </w:pPr>
            <w:r w:rsidRPr="00464507">
              <w:rPr>
                <w:rFonts w:ascii="Times New Roman" w:eastAsia="Arial Unicode MS" w:hAnsi="Times New Roman" w:cs="Times New Roman"/>
                <w:color w:val="222222"/>
                <w:shd w:val="clear" w:color="auto" w:fill="FFFFFF"/>
                <w:lang w:val="kk-KZ"/>
              </w:rPr>
              <w:t xml:space="preserve">Келіп жетті қыс. </w:t>
            </w:r>
          </w:p>
          <w:p w:rsidR="00B460C6" w:rsidRPr="00464507" w:rsidRDefault="00B460C6" w:rsidP="00D70856">
            <w:pPr>
              <w:spacing w:after="0" w:line="240" w:lineRule="auto"/>
              <w:rPr>
                <w:rFonts w:ascii="Times New Roman" w:eastAsia="Arial Unicode MS" w:hAnsi="Times New Roman" w:cs="Times New Roman"/>
                <w:color w:val="222222"/>
                <w:shd w:val="clear" w:color="auto" w:fill="FFFFFF"/>
                <w:lang w:val="kk-KZ"/>
              </w:rPr>
            </w:pPr>
            <w:r w:rsidRPr="00464507">
              <w:rPr>
                <w:rFonts w:ascii="Times New Roman" w:eastAsia="Arial Unicode MS" w:hAnsi="Times New Roman" w:cs="Times New Roman"/>
                <w:color w:val="222222"/>
                <w:shd w:val="clear" w:color="auto" w:fill="FFFFFF"/>
              </w:rPr>
              <w:t xml:space="preserve">Ар – ар – ар, </w:t>
            </w:r>
          </w:p>
          <w:p w:rsidR="00B460C6" w:rsidRPr="00464507" w:rsidRDefault="00B460C6" w:rsidP="00D70856">
            <w:pPr>
              <w:spacing w:after="0" w:line="240" w:lineRule="auto"/>
              <w:rPr>
                <w:rFonts w:ascii="Times New Roman" w:eastAsia="Arial Unicode MS" w:hAnsi="Times New Roman" w:cs="Times New Roman"/>
                <w:color w:val="222222"/>
                <w:shd w:val="clear" w:color="auto" w:fill="FFFFFF"/>
                <w:lang w:val="kk-KZ"/>
              </w:rPr>
            </w:pPr>
            <w:r w:rsidRPr="00464507">
              <w:rPr>
                <w:rFonts w:ascii="Times New Roman" w:eastAsia="Arial Unicode MS" w:hAnsi="Times New Roman" w:cs="Times New Roman"/>
                <w:color w:val="222222"/>
                <w:shd w:val="clear" w:color="auto" w:fill="FFFFFF"/>
                <w:lang w:val="kk-KZ"/>
              </w:rPr>
              <w:t xml:space="preserve">Жауады қар. </w:t>
            </w:r>
          </w:p>
          <w:p w:rsidR="00B460C6" w:rsidRPr="00464507" w:rsidRDefault="00B460C6" w:rsidP="00D70856">
            <w:pPr>
              <w:spacing w:after="0" w:line="240" w:lineRule="auto"/>
              <w:rPr>
                <w:rFonts w:ascii="Times New Roman" w:eastAsia="Arial Unicode MS" w:hAnsi="Times New Roman" w:cs="Times New Roman"/>
                <w:color w:val="222222"/>
                <w:shd w:val="clear" w:color="auto" w:fill="FFFFFF"/>
                <w:lang w:val="kk-KZ"/>
              </w:rPr>
            </w:pPr>
            <w:r w:rsidRPr="00464507">
              <w:rPr>
                <w:rFonts w:ascii="Times New Roman" w:eastAsia="Arial Unicode MS" w:hAnsi="Times New Roman" w:cs="Times New Roman"/>
                <w:color w:val="222222"/>
                <w:shd w:val="clear" w:color="auto" w:fill="FFFFFF"/>
                <w:lang w:val="kk-KZ"/>
              </w:rPr>
              <w:t xml:space="preserve">Яз – яз – яз </w:t>
            </w:r>
          </w:p>
          <w:p w:rsidR="00B460C6" w:rsidRPr="00464507" w:rsidRDefault="00B460C6" w:rsidP="00D70856">
            <w:pPr>
              <w:spacing w:after="0" w:line="240" w:lineRule="auto"/>
              <w:rPr>
                <w:rFonts w:ascii="Times New Roman" w:eastAsia="Arial Unicode MS" w:hAnsi="Times New Roman" w:cs="Times New Roman"/>
                <w:color w:val="222222"/>
                <w:shd w:val="clear" w:color="auto" w:fill="FFFFFF"/>
                <w:lang w:val="kk-KZ"/>
              </w:rPr>
            </w:pPr>
            <w:r w:rsidRPr="00464507">
              <w:rPr>
                <w:rFonts w:ascii="Times New Roman" w:eastAsia="Arial Unicode MS" w:hAnsi="Times New Roman" w:cs="Times New Roman"/>
                <w:color w:val="222222"/>
                <w:shd w:val="clear" w:color="auto" w:fill="FFFFFF"/>
                <w:lang w:val="kk-KZ"/>
              </w:rPr>
              <w:t xml:space="preserve">Сақылдаған сары аяз. </w:t>
            </w:r>
          </w:p>
          <w:p w:rsidR="00B460C6" w:rsidRPr="00464507" w:rsidRDefault="00B460C6" w:rsidP="00D70856">
            <w:pPr>
              <w:spacing w:after="0" w:line="240" w:lineRule="auto"/>
              <w:rPr>
                <w:rFonts w:ascii="Times New Roman" w:eastAsia="Arial Unicode MS" w:hAnsi="Times New Roman" w:cs="Times New Roman"/>
                <w:color w:val="222222"/>
                <w:shd w:val="clear" w:color="auto" w:fill="FFFFFF"/>
                <w:lang w:val="kk-KZ"/>
              </w:rPr>
            </w:pPr>
            <w:r w:rsidRPr="00464507">
              <w:rPr>
                <w:rFonts w:ascii="Times New Roman" w:eastAsia="Arial Unicode MS" w:hAnsi="Times New Roman" w:cs="Times New Roman"/>
                <w:color w:val="222222"/>
                <w:shd w:val="clear" w:color="auto" w:fill="FFFFFF"/>
              </w:rPr>
              <w:t xml:space="preserve">Ран – ран – ран, </w:t>
            </w:r>
          </w:p>
          <w:p w:rsidR="00B460C6" w:rsidRPr="00464507" w:rsidRDefault="00B460C6" w:rsidP="00D70856">
            <w:pPr>
              <w:spacing w:after="0" w:line="240" w:lineRule="auto"/>
              <w:rPr>
                <w:rFonts w:ascii="Times New Roman" w:eastAsia="Arial Unicode MS" w:hAnsi="Times New Roman" w:cs="Times New Roman"/>
                <w:color w:val="222222"/>
                <w:shd w:val="clear" w:color="auto" w:fill="FFFFFF"/>
                <w:lang w:val="kk-KZ"/>
              </w:rPr>
            </w:pPr>
            <w:r w:rsidRPr="00464507">
              <w:rPr>
                <w:rFonts w:ascii="Times New Roman" w:eastAsia="Arial Unicode MS" w:hAnsi="Times New Roman" w:cs="Times New Roman"/>
                <w:color w:val="222222"/>
                <w:shd w:val="clear" w:color="auto" w:fill="FFFFFF"/>
              </w:rPr>
              <w:t xml:space="preserve">Соғады боран. </w:t>
            </w:r>
          </w:p>
          <w:p w:rsidR="00B460C6" w:rsidRPr="00464507" w:rsidRDefault="00B460C6" w:rsidP="00D70856">
            <w:pPr>
              <w:spacing w:after="0" w:line="240" w:lineRule="auto"/>
              <w:rPr>
                <w:rFonts w:ascii="Times New Roman" w:eastAsia="Arial Unicode MS" w:hAnsi="Times New Roman" w:cs="Times New Roman"/>
                <w:color w:val="222222"/>
                <w:shd w:val="clear" w:color="auto" w:fill="FFFFFF"/>
                <w:lang w:val="kk-KZ"/>
              </w:rPr>
            </w:pPr>
            <w:r w:rsidRPr="00464507">
              <w:rPr>
                <w:rFonts w:ascii="Times New Roman" w:eastAsia="Arial Unicode MS" w:hAnsi="Times New Roman" w:cs="Times New Roman"/>
                <w:color w:val="222222"/>
                <w:shd w:val="clear" w:color="auto" w:fill="FFFFFF"/>
              </w:rPr>
              <w:t xml:space="preserve">На – на – на, </w:t>
            </w:r>
          </w:p>
          <w:p w:rsidR="00B460C6" w:rsidRPr="00464507" w:rsidRDefault="00B460C6" w:rsidP="00D70856">
            <w:pPr>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color w:val="222222"/>
                <w:shd w:val="clear" w:color="auto" w:fill="FFFFFF"/>
                <w:lang w:val="kk-KZ"/>
              </w:rPr>
              <w:t>Зулайды шана.</w:t>
            </w:r>
          </w:p>
          <w:p w:rsidR="00B460C6" w:rsidRPr="00464507" w:rsidRDefault="00B460C6" w:rsidP="00D70856">
            <w:pPr>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bCs/>
                <w:lang w:val="kk-KZ"/>
              </w:rPr>
              <w:t>(Сөйлеуді дамыту)</w:t>
            </w:r>
          </w:p>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color w:val="000000"/>
                <w:lang w:val="kk-KZ"/>
              </w:rPr>
              <w:t>Балаларды әңгіме айтуға үйрету: затты, суретті өз бетінше қарап,сипаттауға.</w:t>
            </w:r>
          </w:p>
          <w:p w:rsidR="00B460C6" w:rsidRPr="00464507" w:rsidRDefault="00B460C6" w:rsidP="00D70856">
            <w:pPr>
              <w:spacing w:after="0" w:line="240" w:lineRule="auto"/>
              <w:rPr>
                <w:rFonts w:ascii="Times New Roman" w:eastAsia="Arial Unicode MS" w:hAnsi="Times New Roman" w:cs="Times New Roman"/>
                <w:bCs/>
                <w:color w:val="000000"/>
                <w:lang w:val="kk-KZ"/>
              </w:rPr>
            </w:pPr>
          </w:p>
        </w:tc>
        <w:tc>
          <w:tcPr>
            <w:tcW w:w="2411" w:type="dxa"/>
            <w:tcBorders>
              <w:left w:val="single" w:sz="4" w:space="0" w:color="auto"/>
            </w:tcBorders>
          </w:tcPr>
          <w:p w:rsidR="00B460C6" w:rsidRPr="00464507" w:rsidRDefault="00B460C6" w:rsidP="00D70856">
            <w:pPr>
              <w:pStyle w:val="TableParagraph"/>
              <w:rPr>
                <w:rFonts w:eastAsia="Arial Unicode MS"/>
              </w:rPr>
            </w:pPr>
            <w:r w:rsidRPr="00464507">
              <w:rPr>
                <w:rFonts w:eastAsia="Arial Unicode MS"/>
              </w:rPr>
              <w:t>Дене шынықтыру</w:t>
            </w:r>
          </w:p>
          <w:p w:rsidR="00B460C6" w:rsidRPr="00464507" w:rsidRDefault="00B460C6" w:rsidP="00D70856">
            <w:pPr>
              <w:pStyle w:val="TableParagraph"/>
              <w:jc w:val="center"/>
              <w:rPr>
                <w:rFonts w:eastAsia="Arial Unicode MS"/>
              </w:rPr>
            </w:pPr>
            <w:r w:rsidRPr="00464507">
              <w:rPr>
                <w:rFonts w:eastAsia="Arial Unicode MS"/>
                <w:color w:val="000000"/>
              </w:rPr>
              <w:t>(Жүзу)</w:t>
            </w:r>
          </w:p>
          <w:p w:rsidR="00B460C6" w:rsidRPr="00464507" w:rsidRDefault="00B460C6" w:rsidP="00D70856">
            <w:pPr>
              <w:pStyle w:val="ab"/>
              <w:shd w:val="clear" w:color="auto" w:fill="FFFFFF"/>
              <w:spacing w:before="0" w:beforeAutospacing="0" w:after="0" w:afterAutospacing="0"/>
              <w:rPr>
                <w:rFonts w:eastAsia="Arial Unicode MS"/>
                <w:sz w:val="22"/>
                <w:szCs w:val="22"/>
                <w:shd w:val="clear" w:color="auto" w:fill="FFFFFF"/>
                <w:lang w:val="kk-KZ"/>
              </w:rPr>
            </w:pPr>
            <w:r w:rsidRPr="00464507">
              <w:rPr>
                <w:rFonts w:eastAsia="Arial Unicode MS"/>
                <w:sz w:val="22"/>
                <w:szCs w:val="22"/>
                <w:lang w:val="kk-KZ"/>
              </w:rPr>
              <w:t>(Маманның жоспары бойынша)</w:t>
            </w:r>
          </w:p>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color w:val="000000"/>
                <w:lang w:val="kk-KZ"/>
              </w:rPr>
              <w:t>Жүзу: суға түсу, суда ойнау; суда отырып, аяқтарын жоғары және төмен</w:t>
            </w:r>
            <w:r w:rsidRPr="00464507">
              <w:rPr>
                <w:rFonts w:ascii="Times New Roman" w:eastAsia="Arial Unicode MS" w:hAnsi="Times New Roman" w:cs="Times New Roman"/>
                <w:color w:val="000000"/>
                <w:lang w:val="kk-KZ"/>
              </w:rPr>
              <w:br/>
              <w:t>көтеріп қимылдар орындау; иекке дейін суда отыру, судан шығу; бетін суға малу;</w:t>
            </w:r>
            <w:r w:rsidRPr="00464507">
              <w:rPr>
                <w:rFonts w:ascii="Times New Roman" w:eastAsia="Arial Unicode MS" w:hAnsi="Times New Roman" w:cs="Times New Roman"/>
                <w:color w:val="000000"/>
                <w:lang w:val="kk-KZ"/>
              </w:rPr>
              <w:br/>
              <w:t>еркін әдіспен жүзуге талпыну</w:t>
            </w:r>
          </w:p>
          <w:p w:rsidR="00B460C6" w:rsidRPr="00464507" w:rsidRDefault="00B460C6" w:rsidP="00D70856">
            <w:pPr>
              <w:widowControl w:val="0"/>
              <w:autoSpaceDE w:val="0"/>
              <w:autoSpaceDN w:val="0"/>
              <w:spacing w:after="0" w:line="240" w:lineRule="auto"/>
              <w:ind w:right="126" w:firstLine="26"/>
              <w:rPr>
                <w:rFonts w:ascii="Times New Roman" w:eastAsia="Arial Unicode MS" w:hAnsi="Times New Roman" w:cs="Times New Roman"/>
                <w:lang w:val="kk-KZ" w:bidi="ru-RU"/>
              </w:rPr>
            </w:pPr>
          </w:p>
          <w:p w:rsidR="00B460C6" w:rsidRPr="00464507" w:rsidRDefault="00B460C6" w:rsidP="00D70856">
            <w:pPr>
              <w:widowControl w:val="0"/>
              <w:autoSpaceDE w:val="0"/>
              <w:autoSpaceDN w:val="0"/>
              <w:spacing w:after="0" w:line="240" w:lineRule="auto"/>
              <w:ind w:right="126"/>
              <w:rPr>
                <w:rFonts w:ascii="Times New Roman" w:eastAsia="Arial Unicode MS" w:hAnsi="Times New Roman" w:cs="Times New Roman"/>
                <w:lang w:val="kk-KZ" w:bidi="ru-RU"/>
              </w:rPr>
            </w:pPr>
            <w:r w:rsidRPr="00464507">
              <w:rPr>
                <w:rFonts w:ascii="Times New Roman" w:eastAsia="Arial Unicode MS" w:hAnsi="Times New Roman" w:cs="Times New Roman"/>
                <w:lang w:val="kk-KZ" w:bidi="ru-RU"/>
              </w:rPr>
              <w:t>Еркін ойын: «Телефон»</w:t>
            </w:r>
          </w:p>
          <w:p w:rsidR="00B460C6" w:rsidRPr="00464507" w:rsidRDefault="00B460C6" w:rsidP="00D70856">
            <w:pPr>
              <w:widowControl w:val="0"/>
              <w:autoSpaceDE w:val="0"/>
              <w:autoSpaceDN w:val="0"/>
              <w:spacing w:after="0" w:line="240" w:lineRule="auto"/>
              <w:ind w:right="126" w:firstLine="26"/>
              <w:rPr>
                <w:rFonts w:ascii="Times New Roman" w:eastAsia="Arial Unicode MS" w:hAnsi="Times New Roman" w:cs="Times New Roman"/>
                <w:lang w:val="kk-KZ" w:bidi="ru-RU"/>
              </w:rPr>
            </w:pPr>
            <w:r w:rsidRPr="00464507">
              <w:rPr>
                <w:rFonts w:ascii="Times New Roman" w:eastAsia="Arial Unicode MS" w:hAnsi="Times New Roman" w:cs="Times New Roman"/>
                <w:lang w:val="kk-KZ" w:bidi="ru-RU"/>
              </w:rPr>
              <w:t>Шарты: Ойыншық телефондармен бір-бірімен сөйлесіп ойнайды.</w:t>
            </w:r>
          </w:p>
          <w:p w:rsidR="00B460C6" w:rsidRPr="00464507" w:rsidRDefault="00B460C6" w:rsidP="00D70856">
            <w:pPr>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bCs/>
                <w:lang w:val="kk-KZ"/>
              </w:rPr>
              <w:t>(Қоршаған ортамен таныстыру)</w:t>
            </w:r>
          </w:p>
          <w:p w:rsidR="00B460C6" w:rsidRPr="00464507" w:rsidRDefault="00B460C6" w:rsidP="00D70856">
            <w:pPr>
              <w:spacing w:after="0" w:line="240" w:lineRule="auto"/>
              <w:rPr>
                <w:rFonts w:ascii="Times New Roman" w:eastAsia="Arial Unicode MS" w:hAnsi="Times New Roman" w:cs="Times New Roman"/>
                <w:bCs/>
                <w:lang w:val="kk-KZ"/>
              </w:rPr>
            </w:pPr>
            <w:r w:rsidRPr="00464507">
              <w:rPr>
                <w:rFonts w:ascii="Times New Roman" w:eastAsia="Arial Unicode MS" w:hAnsi="Times New Roman" w:cs="Times New Roman"/>
                <w:color w:val="000000"/>
                <w:lang w:val="kk-KZ"/>
              </w:rPr>
              <w:t>Балалардың еңбек етуге деген оң көзқарасын тәрбиелеу, берілгентапсырмаға жауапкершілікпен қарауды қалыптастыру.</w:t>
            </w:r>
          </w:p>
        </w:tc>
      </w:tr>
      <w:tr w:rsidR="00B460C6" w:rsidRPr="00382E79" w:rsidTr="00D70856">
        <w:trPr>
          <w:trHeight w:val="710"/>
        </w:trPr>
        <w:tc>
          <w:tcPr>
            <w:tcW w:w="2835" w:type="dxa"/>
            <w:hideMark/>
          </w:tcPr>
          <w:p w:rsidR="00B460C6" w:rsidRPr="00464507" w:rsidRDefault="00B460C6" w:rsidP="00D70856">
            <w:pPr>
              <w:spacing w:after="0" w:line="240" w:lineRule="auto"/>
              <w:rPr>
                <w:rFonts w:ascii="Times New Roman" w:eastAsia="Arial Unicode MS" w:hAnsi="Times New Roman" w:cs="Times New Roman"/>
                <w:b/>
                <w:bCs/>
              </w:rPr>
            </w:pPr>
            <w:r w:rsidRPr="00464507">
              <w:rPr>
                <w:rFonts w:ascii="Times New Roman" w:eastAsia="Arial Unicode MS" w:hAnsi="Times New Roman" w:cs="Times New Roman"/>
                <w:b/>
                <w:bCs/>
              </w:rPr>
              <w:t>Серуенге дайындық</w:t>
            </w:r>
          </w:p>
          <w:p w:rsidR="00B460C6" w:rsidRPr="00464507" w:rsidRDefault="00B460C6" w:rsidP="00D70856">
            <w:pPr>
              <w:spacing w:after="0" w:line="240" w:lineRule="auto"/>
              <w:rPr>
                <w:rFonts w:ascii="Times New Roman" w:eastAsia="Arial Unicode MS" w:hAnsi="Times New Roman" w:cs="Times New Roman"/>
                <w:b/>
                <w:bCs/>
              </w:rPr>
            </w:pPr>
            <w:r w:rsidRPr="00464507">
              <w:rPr>
                <w:rFonts w:ascii="Times New Roman" w:eastAsia="Arial Unicode MS" w:hAnsi="Times New Roman" w:cs="Times New Roman"/>
                <w:b/>
                <w:bCs/>
              </w:rPr>
              <w:t> </w:t>
            </w:r>
          </w:p>
        </w:tc>
        <w:tc>
          <w:tcPr>
            <w:tcW w:w="2694" w:type="dxa"/>
          </w:tcPr>
          <w:p w:rsidR="00B460C6" w:rsidRPr="00464507" w:rsidRDefault="00B460C6" w:rsidP="00D70856">
            <w:pPr>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color w:val="000000"/>
                <w:lang w:val="kk-KZ"/>
              </w:rPr>
              <w:t xml:space="preserve">Балалалардың серуенге деген қызығушылықтарын туғызу, балалармен жеке әңгімелесу. </w:t>
            </w:r>
          </w:p>
          <w:p w:rsidR="00B460C6" w:rsidRPr="00464507" w:rsidRDefault="00B460C6" w:rsidP="00D70856">
            <w:pPr>
              <w:pStyle w:val="ab"/>
              <w:shd w:val="clear" w:color="auto" w:fill="FFFFFF"/>
              <w:spacing w:before="0" w:beforeAutospacing="0" w:after="0" w:afterAutospacing="0"/>
              <w:rPr>
                <w:rFonts w:eastAsia="Arial Unicode MS"/>
                <w:bCs/>
                <w:sz w:val="22"/>
                <w:szCs w:val="22"/>
                <w:lang w:val="kk-KZ"/>
              </w:rPr>
            </w:pPr>
            <w:r w:rsidRPr="00464507">
              <w:rPr>
                <w:rFonts w:eastAsia="Arial Unicode MS"/>
                <w:bCs/>
                <w:sz w:val="22"/>
                <w:szCs w:val="22"/>
                <w:lang w:val="kk-KZ"/>
              </w:rPr>
              <w:t>(Қоршаған ортамен таныстыру)</w:t>
            </w:r>
          </w:p>
          <w:p w:rsidR="00B460C6" w:rsidRPr="00464507" w:rsidRDefault="00B460C6" w:rsidP="00D70856">
            <w:pPr>
              <w:spacing w:after="0" w:line="240" w:lineRule="auto"/>
              <w:rPr>
                <w:rFonts w:ascii="Times New Roman" w:eastAsia="Arial Unicode MS" w:hAnsi="Times New Roman" w:cs="Times New Roman"/>
                <w:bCs/>
                <w:lang w:val="kk-KZ"/>
              </w:rPr>
            </w:pPr>
            <w:r w:rsidRPr="00464507">
              <w:rPr>
                <w:rFonts w:ascii="Times New Roman" w:eastAsia="Arial Unicode MS" w:hAnsi="Times New Roman" w:cs="Times New Roman"/>
                <w:color w:val="000000"/>
                <w:lang w:val="kk-KZ"/>
              </w:rPr>
              <w:t xml:space="preserve">Балалардың еңбек етуге деген оң көзқарасын тәрбиелеу, берілгентапсырмаға </w:t>
            </w:r>
            <w:r w:rsidRPr="00464507">
              <w:rPr>
                <w:rFonts w:ascii="Times New Roman" w:eastAsia="Arial Unicode MS" w:hAnsi="Times New Roman" w:cs="Times New Roman"/>
                <w:color w:val="000000"/>
                <w:lang w:val="kk-KZ"/>
              </w:rPr>
              <w:lastRenderedPageBreak/>
              <w:t>жауапкершілікпен қарауды қалыптастыру.</w:t>
            </w:r>
          </w:p>
        </w:tc>
        <w:tc>
          <w:tcPr>
            <w:tcW w:w="2835" w:type="dxa"/>
          </w:tcPr>
          <w:p w:rsidR="00B460C6" w:rsidRPr="00464507" w:rsidRDefault="00B460C6" w:rsidP="00D70856">
            <w:pPr>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color w:val="000000"/>
                <w:lang w:val="kk-KZ"/>
              </w:rPr>
              <w:lastRenderedPageBreak/>
              <w:t>Табиғатқа деген қызығушылықтарын арттыру.</w:t>
            </w:r>
          </w:p>
          <w:p w:rsidR="00B460C6" w:rsidRPr="00464507" w:rsidRDefault="00B460C6" w:rsidP="00D70856">
            <w:pPr>
              <w:pStyle w:val="ab"/>
              <w:shd w:val="clear" w:color="auto" w:fill="FFFFFF"/>
              <w:spacing w:before="0" w:beforeAutospacing="0" w:after="0" w:afterAutospacing="0"/>
              <w:rPr>
                <w:rFonts w:eastAsia="Arial Unicode MS"/>
                <w:bCs/>
                <w:sz w:val="22"/>
                <w:szCs w:val="22"/>
                <w:lang w:val="kk-KZ"/>
              </w:rPr>
            </w:pPr>
            <w:r w:rsidRPr="00464507">
              <w:rPr>
                <w:rFonts w:eastAsia="Arial Unicode MS"/>
                <w:bCs/>
                <w:sz w:val="22"/>
                <w:szCs w:val="22"/>
                <w:lang w:val="kk-KZ"/>
              </w:rPr>
              <w:t>(Қоршаған ортамен таныстыру)</w:t>
            </w:r>
          </w:p>
          <w:p w:rsidR="00B460C6" w:rsidRPr="00464507" w:rsidRDefault="00B460C6" w:rsidP="00D70856">
            <w:pPr>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color w:val="000000"/>
                <w:lang w:val="kk-KZ"/>
              </w:rPr>
              <w:t>Балалардың еңбек етуге деген оң көзқарасын тәрбиелеу, берілгентапсырмаға жауапкершілікпен қарауды қалыптастыру.</w:t>
            </w:r>
          </w:p>
          <w:p w:rsidR="00B460C6" w:rsidRPr="00464507" w:rsidRDefault="00B460C6" w:rsidP="00D70856">
            <w:pPr>
              <w:spacing w:after="0" w:line="240" w:lineRule="auto"/>
              <w:rPr>
                <w:rFonts w:ascii="Times New Roman" w:eastAsia="Arial Unicode MS" w:hAnsi="Times New Roman" w:cs="Times New Roman"/>
                <w:lang w:val="kk-KZ"/>
              </w:rPr>
            </w:pPr>
          </w:p>
        </w:tc>
        <w:tc>
          <w:tcPr>
            <w:tcW w:w="2693" w:type="dxa"/>
          </w:tcPr>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lastRenderedPageBreak/>
              <w:t xml:space="preserve">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w:t>
            </w:r>
            <w:r w:rsidRPr="00464507">
              <w:rPr>
                <w:rFonts w:ascii="Times New Roman" w:eastAsia="Arial Unicode MS" w:hAnsi="Times New Roman" w:cs="Times New Roman"/>
                <w:lang w:val="kk-KZ"/>
              </w:rPr>
              <w:lastRenderedPageBreak/>
              <w:t>киюге үйрету, аяқ киімді дурыс киюге түсіндіру. Серуенге саппен шығу үйрету.Серуенге қызығушылық туғызу.</w:t>
            </w:r>
          </w:p>
        </w:tc>
        <w:tc>
          <w:tcPr>
            <w:tcW w:w="2693" w:type="dxa"/>
          </w:tcPr>
          <w:p w:rsidR="00B460C6" w:rsidRPr="00464507" w:rsidRDefault="00B460C6" w:rsidP="00D70856">
            <w:pPr>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color w:val="000000"/>
                <w:lang w:val="kk-KZ"/>
              </w:rPr>
              <w:lastRenderedPageBreak/>
              <w:t xml:space="preserve">Балалалардың серуенге деген қызығушылықтарын туғызу, балалармен жеке әңгімелесу. </w:t>
            </w:r>
          </w:p>
          <w:p w:rsidR="00B460C6" w:rsidRPr="00464507" w:rsidRDefault="00B460C6" w:rsidP="00D70856">
            <w:pPr>
              <w:pStyle w:val="ab"/>
              <w:shd w:val="clear" w:color="auto" w:fill="FFFFFF"/>
              <w:spacing w:before="0" w:beforeAutospacing="0" w:after="0" w:afterAutospacing="0"/>
              <w:rPr>
                <w:rFonts w:eastAsia="Arial Unicode MS"/>
                <w:bCs/>
                <w:sz w:val="22"/>
                <w:szCs w:val="22"/>
                <w:lang w:val="kk-KZ"/>
              </w:rPr>
            </w:pPr>
            <w:r w:rsidRPr="00464507">
              <w:rPr>
                <w:rFonts w:eastAsia="Arial Unicode MS"/>
                <w:bCs/>
                <w:sz w:val="22"/>
                <w:szCs w:val="22"/>
                <w:lang w:val="kk-KZ"/>
              </w:rPr>
              <w:t>(Қоршаған ортамен таныстыру)</w:t>
            </w:r>
          </w:p>
          <w:p w:rsidR="00B460C6" w:rsidRPr="00464507" w:rsidRDefault="00B460C6" w:rsidP="00D70856">
            <w:pPr>
              <w:spacing w:after="0" w:line="240" w:lineRule="auto"/>
              <w:rPr>
                <w:rFonts w:ascii="Times New Roman" w:eastAsia="Arial Unicode MS" w:hAnsi="Times New Roman" w:cs="Times New Roman"/>
                <w:bCs/>
                <w:lang w:val="kk-KZ"/>
              </w:rPr>
            </w:pPr>
            <w:r w:rsidRPr="00464507">
              <w:rPr>
                <w:rFonts w:ascii="Times New Roman" w:eastAsia="Arial Unicode MS" w:hAnsi="Times New Roman" w:cs="Times New Roman"/>
                <w:color w:val="000000"/>
                <w:lang w:val="kk-KZ"/>
              </w:rPr>
              <w:t xml:space="preserve">Балалардың еңбек етуге деген оң көзқарасын тәрбиелеу, берілгентапсырмаға </w:t>
            </w:r>
            <w:r w:rsidRPr="00464507">
              <w:rPr>
                <w:rFonts w:ascii="Times New Roman" w:eastAsia="Arial Unicode MS" w:hAnsi="Times New Roman" w:cs="Times New Roman"/>
                <w:color w:val="000000"/>
                <w:lang w:val="kk-KZ"/>
              </w:rPr>
              <w:lastRenderedPageBreak/>
              <w:t>жауапкершілікпен қарауды қалыптастыру.</w:t>
            </w:r>
          </w:p>
        </w:tc>
        <w:tc>
          <w:tcPr>
            <w:tcW w:w="2411" w:type="dxa"/>
          </w:tcPr>
          <w:p w:rsidR="00B460C6" w:rsidRPr="00464507" w:rsidRDefault="00B460C6" w:rsidP="00D70856">
            <w:pPr>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color w:val="000000"/>
                <w:lang w:val="kk-KZ"/>
              </w:rPr>
              <w:lastRenderedPageBreak/>
              <w:t>Табиғатқа деген қызығушылықтарын арттыру.</w:t>
            </w:r>
          </w:p>
          <w:p w:rsidR="00B460C6" w:rsidRPr="00464507" w:rsidRDefault="00B460C6" w:rsidP="00D70856">
            <w:pPr>
              <w:pStyle w:val="ab"/>
              <w:shd w:val="clear" w:color="auto" w:fill="FFFFFF"/>
              <w:spacing w:before="0" w:beforeAutospacing="0" w:after="0" w:afterAutospacing="0"/>
              <w:rPr>
                <w:rFonts w:eastAsia="Arial Unicode MS"/>
                <w:bCs/>
                <w:sz w:val="22"/>
                <w:szCs w:val="22"/>
                <w:lang w:val="kk-KZ"/>
              </w:rPr>
            </w:pPr>
            <w:r w:rsidRPr="00464507">
              <w:rPr>
                <w:rFonts w:eastAsia="Arial Unicode MS"/>
                <w:bCs/>
                <w:sz w:val="22"/>
                <w:szCs w:val="22"/>
                <w:lang w:val="kk-KZ"/>
              </w:rPr>
              <w:t>(Қоршаған ортамен таныстыру)</w:t>
            </w:r>
          </w:p>
          <w:p w:rsidR="00B460C6" w:rsidRPr="00464507" w:rsidRDefault="00B460C6" w:rsidP="00D70856">
            <w:pPr>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color w:val="000000"/>
                <w:lang w:val="kk-KZ"/>
              </w:rPr>
              <w:t xml:space="preserve">Балалардың еңбек етуге деген оң көзқарасын тәрбиелеу, берілгентапсырмаға жауапкершілікпен қарауды </w:t>
            </w:r>
            <w:r w:rsidRPr="00464507">
              <w:rPr>
                <w:rFonts w:ascii="Times New Roman" w:eastAsia="Arial Unicode MS" w:hAnsi="Times New Roman" w:cs="Times New Roman"/>
                <w:color w:val="000000"/>
                <w:lang w:val="kk-KZ"/>
              </w:rPr>
              <w:lastRenderedPageBreak/>
              <w:t>қалыптастыру.</w:t>
            </w:r>
          </w:p>
          <w:p w:rsidR="00B460C6" w:rsidRPr="00464507" w:rsidRDefault="00B460C6" w:rsidP="00D70856">
            <w:pPr>
              <w:spacing w:after="0" w:line="240" w:lineRule="auto"/>
              <w:rPr>
                <w:rFonts w:ascii="Times New Roman" w:eastAsia="Arial Unicode MS" w:hAnsi="Times New Roman" w:cs="Times New Roman"/>
                <w:lang w:val="kk-KZ"/>
              </w:rPr>
            </w:pPr>
          </w:p>
        </w:tc>
      </w:tr>
      <w:tr w:rsidR="00B460C6" w:rsidRPr="00382E79" w:rsidTr="00D70856">
        <w:trPr>
          <w:trHeight w:val="279"/>
        </w:trPr>
        <w:tc>
          <w:tcPr>
            <w:tcW w:w="2835" w:type="dxa"/>
            <w:hideMark/>
          </w:tcPr>
          <w:p w:rsidR="00B460C6" w:rsidRPr="00464507" w:rsidRDefault="00B460C6" w:rsidP="00D70856">
            <w:pPr>
              <w:spacing w:after="0" w:line="240" w:lineRule="auto"/>
              <w:rPr>
                <w:rFonts w:ascii="Times New Roman" w:eastAsia="Arial Unicode MS" w:hAnsi="Times New Roman" w:cs="Times New Roman"/>
                <w:b/>
                <w:bCs/>
              </w:rPr>
            </w:pPr>
            <w:r w:rsidRPr="00464507">
              <w:rPr>
                <w:rFonts w:ascii="Times New Roman" w:eastAsia="Arial Unicode MS" w:hAnsi="Times New Roman" w:cs="Times New Roman"/>
                <w:b/>
                <w:bCs/>
              </w:rPr>
              <w:lastRenderedPageBreak/>
              <w:t>Серуен</w:t>
            </w:r>
          </w:p>
        </w:tc>
        <w:tc>
          <w:tcPr>
            <w:tcW w:w="2694" w:type="dxa"/>
          </w:tcPr>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bCs/>
                <w:color w:val="000000"/>
                <w:lang w:val="kk-KZ"/>
              </w:rPr>
              <w:t>Ауа райын бақылау</w:t>
            </w: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iCs/>
                <w:color w:val="000000"/>
                <w:lang w:val="kk-KZ"/>
              </w:rPr>
              <w:t>Бақылау:</w:t>
            </w:r>
            <w:r w:rsidRPr="00464507">
              <w:rPr>
                <w:rFonts w:ascii="Times New Roman" w:eastAsia="Arial Unicode MS" w:hAnsi="Times New Roman" w:cs="Times New Roman"/>
                <w:color w:val="000000"/>
                <w:lang w:val="kk-KZ"/>
              </w:rPr>
              <w:t> Ауа райының құбылмалы сәттерін бақылауға, салыстыруға үйрету ( күн шықты – ыстық болды, жаңбырдан кейін шөптер көтеріліп өсіп қалды, ашық аспан, жылы жел) бір бағыт бойынша бақылап отыру.</w:t>
            </w: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iCs/>
                <w:color w:val="000000"/>
                <w:lang w:val="kk-KZ"/>
              </w:rPr>
            </w:pP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iCs/>
                <w:color w:val="000000"/>
                <w:lang w:val="kk-KZ"/>
              </w:rPr>
              <w:t>Еңбек:</w:t>
            </w: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color w:val="000000"/>
                <w:lang w:val="kk-KZ"/>
              </w:rPr>
              <w:t>Жеке және ұжымдық тапсырмаларды орындауға үйрету.</w:t>
            </w: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iCs/>
                <w:color w:val="000000"/>
                <w:lang w:val="kk-KZ"/>
              </w:rPr>
              <w:t>Өз бетімен ойындар:</w:t>
            </w: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color w:val="000000"/>
                <w:lang w:val="kk-KZ"/>
              </w:rPr>
              <w:t>Балаларды арақашықтықты сақтай отырып, допты көздеген жерге лақтырып тигізуге жаттықтыру.</w:t>
            </w: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iCs/>
                <w:color w:val="000000"/>
                <w:lang w:val="kk-KZ"/>
              </w:rPr>
            </w:pP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iCs/>
                <w:color w:val="000000"/>
                <w:lang w:val="kk-KZ"/>
              </w:rPr>
            </w:pP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iCs/>
                <w:color w:val="000000"/>
                <w:lang w:val="kk-KZ"/>
              </w:rPr>
              <w:t>Қимылды ойын </w:t>
            </w:r>
            <w:r w:rsidRPr="00464507">
              <w:rPr>
                <w:rFonts w:ascii="Times New Roman" w:eastAsia="Arial Unicode MS" w:hAnsi="Times New Roman" w:cs="Times New Roman"/>
                <w:bCs/>
                <w:color w:val="000000"/>
                <w:lang w:val="kk-KZ"/>
              </w:rPr>
              <w:t>«Құлыншақтар»</w:t>
            </w: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color w:val="000000"/>
                <w:lang w:val="kk-KZ"/>
              </w:rPr>
              <w:t>Қимыл түрлерін өзгертіп отыратын ойынға қызығушылықтарын арттыру.</w:t>
            </w: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lang w:val="kk-KZ"/>
              </w:rPr>
            </w:pPr>
            <w:r w:rsidRPr="00464507">
              <w:rPr>
                <w:rFonts w:ascii="Times New Roman" w:eastAsia="Times New Roman" w:hAnsi="Times New Roman"/>
                <w:spacing w:val="2"/>
                <w:kern w:val="2"/>
                <w:szCs w:val="28"/>
                <w:lang w:val="kk-KZ" w:eastAsia="zh-TW"/>
              </w:rPr>
              <w:t>Қауіпсіздік ережелері. Жол қауіпсіздігі ережелерін сақтау.</w:t>
            </w:r>
          </w:p>
        </w:tc>
        <w:tc>
          <w:tcPr>
            <w:tcW w:w="2835" w:type="dxa"/>
          </w:tcPr>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bCs/>
                <w:color w:val="000000"/>
                <w:lang w:val="kk-KZ"/>
              </w:rPr>
              <w:t>Күннің көзін бақылаймыз</w:t>
            </w: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iCs/>
                <w:color w:val="000000"/>
                <w:lang w:val="kk-KZ"/>
              </w:rPr>
              <w:t>Бақылау:</w:t>
            </w:r>
            <w:r w:rsidRPr="00464507">
              <w:rPr>
                <w:rFonts w:ascii="Times New Roman" w:eastAsia="Arial Unicode MS" w:hAnsi="Times New Roman" w:cs="Times New Roman"/>
                <w:color w:val="000000"/>
                <w:lang w:val="kk-KZ"/>
              </w:rPr>
              <w:t> Күннің көзін бақылауды жалғастырамыз, күн неғұрлым жоғары тұрса соғұрлым жылуды аз береді. Далада күн бұлтты болса жаңбыр жауады, ауа райы өзгереді.</w:t>
            </w: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iCs/>
                <w:color w:val="000000"/>
                <w:lang w:val="kk-KZ"/>
              </w:rPr>
              <w:t>Тәжірибе:</w:t>
            </w:r>
            <w:r w:rsidRPr="00464507">
              <w:rPr>
                <w:rFonts w:ascii="Times New Roman" w:eastAsia="Arial Unicode MS" w:hAnsi="Times New Roman" w:cs="Times New Roman"/>
                <w:color w:val="000000"/>
                <w:lang w:val="kk-KZ"/>
              </w:rPr>
              <w:t> қара және ашық түсті заттарды қолмен ұстап көру, салыстыру. Шешімін жасау.</w:t>
            </w: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iCs/>
                <w:color w:val="000000"/>
                <w:lang w:val="kk-KZ"/>
              </w:rPr>
            </w:pP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iCs/>
                <w:color w:val="000000"/>
                <w:lang w:val="kk-KZ"/>
              </w:rPr>
              <w:t>Еңбек:</w:t>
            </w:r>
            <w:r w:rsidRPr="00464507">
              <w:rPr>
                <w:rFonts w:ascii="Times New Roman" w:eastAsia="Arial Unicode MS" w:hAnsi="Times New Roman" w:cs="Times New Roman"/>
                <w:color w:val="000000"/>
                <w:lang w:val="kk-KZ"/>
              </w:rPr>
              <w:t> Серуеннің соңында балалар құмның жан-жағын жинап, құмсалғыштың шетін сыпырып, қопсыту, жоғарлатып жинау.Ойын орнын тазалықта ұстауға тәрбиелеу.</w:t>
            </w: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iCs/>
                <w:color w:val="000000"/>
                <w:lang w:val="kk-KZ"/>
              </w:rPr>
            </w:pP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iCs/>
                <w:color w:val="000000"/>
                <w:lang w:val="kk-KZ"/>
              </w:rPr>
              <w:t>Қимылды ойын:</w:t>
            </w:r>
            <w:r w:rsidRPr="00464507">
              <w:rPr>
                <w:rFonts w:ascii="Times New Roman" w:eastAsia="Arial Unicode MS" w:hAnsi="Times New Roman" w:cs="Times New Roman"/>
                <w:bCs/>
                <w:color w:val="000000"/>
                <w:lang w:val="kk-KZ"/>
              </w:rPr>
              <w:t> «Күн мен түн»</w:t>
            </w: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color w:val="000000"/>
                <w:lang w:val="kk-KZ"/>
              </w:rPr>
              <w:t>Рөлдерде ойнау барысында өзін-өзі ұстаудың мәдени дағдылары мен адамгершілік, мейірімділік, қамқорлық қасиеттерін көрсетуге ынталандыру.</w:t>
            </w: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color w:val="000000"/>
                <w:lang w:val="kk-KZ"/>
              </w:rPr>
            </w:pPr>
            <w:r w:rsidRPr="00464507">
              <w:rPr>
                <w:rFonts w:ascii="Times New Roman" w:eastAsia="Times New Roman" w:hAnsi="Times New Roman"/>
                <w:spacing w:val="2"/>
                <w:kern w:val="2"/>
                <w:szCs w:val="28"/>
                <w:lang w:val="kk-KZ" w:eastAsia="zh-TW"/>
              </w:rPr>
              <w:t>Қауіпсіздік ережелері. Жол қауіпсіздігі ережелерін сақтау.</w:t>
            </w:r>
          </w:p>
          <w:p w:rsidR="00B460C6" w:rsidRPr="00464507" w:rsidRDefault="00B460C6" w:rsidP="00D70856">
            <w:pPr>
              <w:spacing w:after="0" w:line="240" w:lineRule="auto"/>
              <w:rPr>
                <w:rFonts w:ascii="Times New Roman" w:eastAsia="Arial Unicode MS" w:hAnsi="Times New Roman" w:cs="Times New Roman"/>
                <w:lang w:val="kk-KZ"/>
              </w:rPr>
            </w:pPr>
          </w:p>
        </w:tc>
        <w:tc>
          <w:tcPr>
            <w:tcW w:w="2693" w:type="dxa"/>
            <w:tcBorders>
              <w:right w:val="single" w:sz="4" w:space="0" w:color="auto"/>
            </w:tcBorders>
          </w:tcPr>
          <w:p w:rsidR="00B460C6" w:rsidRPr="00464507" w:rsidRDefault="00B460C6" w:rsidP="00D70856">
            <w:pPr>
              <w:pStyle w:val="Style28"/>
              <w:widowControl/>
              <w:spacing w:line="240" w:lineRule="auto"/>
              <w:rPr>
                <w:rStyle w:val="FontStyle93"/>
                <w:rFonts w:eastAsia="Arial Unicode MS"/>
                <w:b w:val="0"/>
                <w:sz w:val="22"/>
                <w:szCs w:val="22"/>
              </w:rPr>
            </w:pPr>
            <w:r w:rsidRPr="00464507">
              <w:rPr>
                <w:rStyle w:val="FontStyle93"/>
                <w:rFonts w:eastAsia="Arial Unicode MS"/>
                <w:sz w:val="22"/>
                <w:szCs w:val="22"/>
              </w:rPr>
              <w:t>Маусымдығы  өзгерістерді бақылау</w:t>
            </w:r>
          </w:p>
          <w:p w:rsidR="00B460C6" w:rsidRPr="00464507" w:rsidRDefault="00B460C6" w:rsidP="00D70856">
            <w:pPr>
              <w:pStyle w:val="Style27"/>
              <w:widowControl/>
              <w:jc w:val="left"/>
              <w:rPr>
                <w:rStyle w:val="FontStyle116"/>
                <w:rFonts w:ascii="Times New Roman" w:eastAsia="Arial Unicode MS" w:hAnsi="Times New Roman"/>
                <w:i w:val="0"/>
                <w:sz w:val="22"/>
                <w:szCs w:val="22"/>
              </w:rPr>
            </w:pPr>
            <w:r w:rsidRPr="00464507">
              <w:rPr>
                <w:rStyle w:val="FontStyle116"/>
                <w:rFonts w:ascii="Times New Roman" w:eastAsia="Arial Unicode MS" w:hAnsi="Times New Roman"/>
                <w:sz w:val="22"/>
                <w:szCs w:val="22"/>
                <w:lang w:val="kk-KZ"/>
              </w:rPr>
              <w:t>Мақсаты</w:t>
            </w:r>
            <w:r w:rsidRPr="00464507">
              <w:rPr>
                <w:rStyle w:val="FontStyle116"/>
                <w:rFonts w:ascii="Times New Roman" w:eastAsia="Arial Unicode MS" w:hAnsi="Times New Roman"/>
                <w:sz w:val="22"/>
                <w:szCs w:val="22"/>
              </w:rPr>
              <w:t>:</w:t>
            </w:r>
          </w:p>
          <w:p w:rsidR="00B460C6" w:rsidRPr="00464507" w:rsidRDefault="00B460C6" w:rsidP="007720A8">
            <w:pPr>
              <w:pStyle w:val="Style22"/>
              <w:widowControl/>
              <w:numPr>
                <w:ilvl w:val="0"/>
                <w:numId w:val="21"/>
              </w:numPr>
              <w:tabs>
                <w:tab w:val="left" w:pos="552"/>
              </w:tabs>
              <w:spacing w:line="240" w:lineRule="auto"/>
              <w:jc w:val="left"/>
              <w:rPr>
                <w:rStyle w:val="FontStyle119"/>
                <w:rFonts w:ascii="Times New Roman" w:eastAsia="Arial Unicode MS" w:hAnsi="Times New Roman"/>
                <w:sz w:val="22"/>
                <w:szCs w:val="22"/>
              </w:rPr>
            </w:pPr>
            <w:r w:rsidRPr="00464507">
              <w:rPr>
                <w:rStyle w:val="FontStyle119"/>
                <w:rFonts w:ascii="Times New Roman" w:eastAsia="Arial Unicode MS" w:hAnsi="Times New Roman"/>
                <w:sz w:val="22"/>
                <w:szCs w:val="22"/>
              </w:rPr>
              <w:t>Таби</w:t>
            </w:r>
            <w:r w:rsidRPr="00464507">
              <w:rPr>
                <w:rStyle w:val="FontStyle119"/>
                <w:rFonts w:ascii="Times New Roman" w:eastAsia="Arial Unicode MS" w:hAnsi="Times New Roman"/>
                <w:sz w:val="22"/>
                <w:szCs w:val="22"/>
                <w:lang w:val="kk-KZ"/>
              </w:rPr>
              <w:t>ғ</w:t>
            </w:r>
            <w:r w:rsidRPr="00464507">
              <w:rPr>
                <w:rStyle w:val="FontStyle119"/>
                <w:rFonts w:ascii="Times New Roman" w:eastAsia="Arial Unicode MS" w:hAnsi="Times New Roman"/>
                <w:sz w:val="22"/>
                <w:szCs w:val="22"/>
              </w:rPr>
              <w:t>атта</w:t>
            </w:r>
            <w:r w:rsidRPr="00464507">
              <w:rPr>
                <w:rStyle w:val="FontStyle119"/>
                <w:rFonts w:ascii="Times New Roman" w:eastAsia="Arial Unicode MS" w:hAnsi="Times New Roman"/>
                <w:sz w:val="22"/>
                <w:szCs w:val="22"/>
                <w:lang w:val="kk-KZ"/>
              </w:rPr>
              <w:t>ғ</w:t>
            </w:r>
            <w:r w:rsidRPr="00464507">
              <w:rPr>
                <w:rStyle w:val="FontStyle119"/>
                <w:rFonts w:ascii="Times New Roman" w:eastAsia="Arial Unicode MS" w:hAnsi="Times New Roman"/>
                <w:sz w:val="22"/>
                <w:szCs w:val="22"/>
              </w:rPr>
              <w:t>ы к</w:t>
            </w:r>
            <w:r w:rsidRPr="00464507">
              <w:rPr>
                <w:rStyle w:val="FontStyle119"/>
                <w:rFonts w:ascii="Times New Roman" w:eastAsia="Arial Unicode MS" w:hAnsi="Times New Roman"/>
                <w:sz w:val="22"/>
                <w:szCs w:val="22"/>
                <w:lang w:val="kk-KZ"/>
              </w:rPr>
              <w:t>ө</w:t>
            </w:r>
            <w:r w:rsidRPr="00464507">
              <w:rPr>
                <w:rStyle w:val="FontStyle119"/>
                <w:rFonts w:ascii="Times New Roman" w:eastAsia="Arial Unicode MS" w:hAnsi="Times New Roman"/>
                <w:sz w:val="22"/>
                <w:szCs w:val="22"/>
              </w:rPr>
              <w:t xml:space="preserve">ктемгі </w:t>
            </w:r>
            <w:r w:rsidRPr="00464507">
              <w:rPr>
                <w:rStyle w:val="FontStyle119"/>
                <w:rFonts w:ascii="Times New Roman" w:eastAsia="Arial Unicode MS" w:hAnsi="Times New Roman"/>
                <w:sz w:val="22"/>
                <w:szCs w:val="22"/>
                <w:lang w:val="kk-KZ"/>
              </w:rPr>
              <w:t>ө</w:t>
            </w:r>
            <w:r w:rsidRPr="00464507">
              <w:rPr>
                <w:rStyle w:val="FontStyle119"/>
                <w:rFonts w:ascii="Times New Roman" w:eastAsia="Arial Unicode MS" w:hAnsi="Times New Roman"/>
                <w:sz w:val="22"/>
                <w:szCs w:val="22"/>
              </w:rPr>
              <w:t>згерістер туралы т</w:t>
            </w:r>
            <w:r w:rsidRPr="00464507">
              <w:rPr>
                <w:rStyle w:val="FontStyle119"/>
                <w:rFonts w:ascii="Times New Roman" w:eastAsia="Arial Unicode MS" w:hAnsi="Times New Roman"/>
                <w:sz w:val="22"/>
                <w:szCs w:val="22"/>
                <w:lang w:val="kk-KZ"/>
              </w:rPr>
              <w:t>ү</w:t>
            </w:r>
            <w:r w:rsidRPr="00464507">
              <w:rPr>
                <w:rStyle w:val="FontStyle119"/>
                <w:rFonts w:ascii="Times New Roman" w:eastAsia="Arial Unicode MS" w:hAnsi="Times New Roman"/>
                <w:sz w:val="22"/>
                <w:szCs w:val="22"/>
              </w:rPr>
              <w:t xml:space="preserve">сініктерін </w:t>
            </w:r>
            <w:r w:rsidRPr="00464507">
              <w:rPr>
                <w:rStyle w:val="FontStyle119"/>
                <w:rFonts w:ascii="Times New Roman" w:eastAsia="Arial Unicode MS" w:hAnsi="Times New Roman"/>
                <w:sz w:val="22"/>
                <w:szCs w:val="22"/>
                <w:lang w:val="kk-KZ"/>
              </w:rPr>
              <w:t>қ</w:t>
            </w:r>
            <w:r w:rsidRPr="00464507">
              <w:rPr>
                <w:rStyle w:val="FontStyle119"/>
                <w:rFonts w:ascii="Times New Roman" w:eastAsia="Arial Unicode MS" w:hAnsi="Times New Roman"/>
                <w:sz w:val="22"/>
                <w:szCs w:val="22"/>
              </w:rPr>
              <w:t xml:space="preserve">алыптастыру; </w:t>
            </w:r>
          </w:p>
          <w:p w:rsidR="00B460C6" w:rsidRPr="00464507" w:rsidRDefault="00B460C6" w:rsidP="007720A8">
            <w:pPr>
              <w:pStyle w:val="Style22"/>
              <w:widowControl/>
              <w:numPr>
                <w:ilvl w:val="0"/>
                <w:numId w:val="21"/>
              </w:numPr>
              <w:tabs>
                <w:tab w:val="left" w:pos="552"/>
              </w:tabs>
              <w:spacing w:line="240" w:lineRule="auto"/>
              <w:jc w:val="left"/>
              <w:rPr>
                <w:rStyle w:val="FontStyle119"/>
                <w:rFonts w:ascii="Times New Roman" w:eastAsia="Arial Unicode MS" w:hAnsi="Times New Roman"/>
                <w:sz w:val="22"/>
                <w:szCs w:val="22"/>
              </w:rPr>
            </w:pPr>
            <w:r w:rsidRPr="00464507">
              <w:rPr>
                <w:rStyle w:val="FontStyle119"/>
                <w:rFonts w:ascii="Times New Roman" w:eastAsia="Arial Unicode MS" w:hAnsi="Times New Roman"/>
                <w:sz w:val="22"/>
                <w:szCs w:val="22"/>
              </w:rPr>
              <w:t xml:space="preserve">айнала </w:t>
            </w:r>
            <w:r w:rsidRPr="00464507">
              <w:rPr>
                <w:rStyle w:val="FontStyle119"/>
                <w:rFonts w:ascii="Times New Roman" w:eastAsia="Arial Unicode MS" w:hAnsi="Times New Roman"/>
                <w:sz w:val="22"/>
                <w:szCs w:val="22"/>
                <w:lang w:val="kk-KZ"/>
              </w:rPr>
              <w:t>қ</w:t>
            </w:r>
            <w:r w:rsidRPr="00464507">
              <w:rPr>
                <w:rStyle w:val="FontStyle119"/>
                <w:rFonts w:ascii="Times New Roman" w:eastAsia="Arial Unicode MS" w:hAnsi="Times New Roman"/>
                <w:sz w:val="22"/>
                <w:szCs w:val="22"/>
              </w:rPr>
              <w:t>орша</w:t>
            </w:r>
            <w:r w:rsidRPr="00464507">
              <w:rPr>
                <w:rStyle w:val="FontStyle119"/>
                <w:rFonts w:ascii="Times New Roman" w:eastAsia="Arial Unicode MS" w:hAnsi="Times New Roman"/>
                <w:sz w:val="22"/>
                <w:szCs w:val="22"/>
                <w:lang w:val="kk-KZ"/>
              </w:rPr>
              <w:t>ғ</w:t>
            </w:r>
            <w:r w:rsidRPr="00464507">
              <w:rPr>
                <w:rStyle w:val="FontStyle119"/>
                <w:rFonts w:ascii="Times New Roman" w:eastAsia="Arial Unicode MS" w:hAnsi="Times New Roman"/>
                <w:sz w:val="22"/>
                <w:szCs w:val="22"/>
              </w:rPr>
              <w:t>ан ортадан к</w:t>
            </w:r>
            <w:r w:rsidRPr="00464507">
              <w:rPr>
                <w:rStyle w:val="FontStyle119"/>
                <w:rFonts w:ascii="Times New Roman" w:eastAsia="Arial Unicode MS" w:hAnsi="Times New Roman"/>
                <w:sz w:val="22"/>
                <w:szCs w:val="22"/>
                <w:lang w:val="kk-KZ"/>
              </w:rPr>
              <w:t>ө</w:t>
            </w:r>
            <w:r w:rsidRPr="00464507">
              <w:rPr>
                <w:rStyle w:val="FontStyle119"/>
                <w:rFonts w:ascii="Times New Roman" w:eastAsia="Arial Unicode MS" w:hAnsi="Times New Roman"/>
                <w:sz w:val="22"/>
                <w:szCs w:val="22"/>
              </w:rPr>
              <w:t xml:space="preserve">ктем </w:t>
            </w:r>
            <w:r w:rsidRPr="00464507">
              <w:rPr>
                <w:rStyle w:val="FontStyle119"/>
                <w:rFonts w:ascii="Times New Roman" w:eastAsia="Arial Unicode MS" w:hAnsi="Times New Roman"/>
                <w:sz w:val="22"/>
                <w:szCs w:val="22"/>
                <w:lang w:val="kk-KZ"/>
              </w:rPr>
              <w:t>ө</w:t>
            </w:r>
            <w:r w:rsidRPr="00464507">
              <w:rPr>
                <w:rStyle w:val="FontStyle119"/>
                <w:rFonts w:ascii="Times New Roman" w:eastAsia="Arial Unicode MS" w:hAnsi="Times New Roman"/>
                <w:sz w:val="22"/>
                <w:szCs w:val="22"/>
              </w:rPr>
              <w:t>згерістерін к</w:t>
            </w:r>
            <w:r w:rsidRPr="00464507">
              <w:rPr>
                <w:rStyle w:val="FontStyle119"/>
                <w:rFonts w:ascii="Times New Roman" w:eastAsia="Arial Unicode MS" w:hAnsi="Times New Roman"/>
                <w:sz w:val="22"/>
                <w:szCs w:val="22"/>
                <w:lang w:val="kk-KZ"/>
              </w:rPr>
              <w:t>ө</w:t>
            </w:r>
            <w:r w:rsidRPr="00464507">
              <w:rPr>
                <w:rStyle w:val="FontStyle119"/>
                <w:rFonts w:ascii="Times New Roman" w:eastAsia="Arial Unicode MS" w:hAnsi="Times New Roman"/>
                <w:sz w:val="22"/>
                <w:szCs w:val="22"/>
              </w:rPr>
              <w:t xml:space="preserve">ре білуге </w:t>
            </w:r>
            <w:r w:rsidRPr="00464507">
              <w:rPr>
                <w:rStyle w:val="FontStyle119"/>
                <w:rFonts w:ascii="Times New Roman" w:eastAsia="Arial Unicode MS" w:hAnsi="Times New Roman"/>
                <w:sz w:val="22"/>
                <w:szCs w:val="22"/>
                <w:lang w:val="kk-KZ"/>
              </w:rPr>
              <w:t>ү</w:t>
            </w:r>
            <w:r w:rsidRPr="00464507">
              <w:rPr>
                <w:rStyle w:val="FontStyle119"/>
                <w:rFonts w:ascii="Times New Roman" w:eastAsia="Arial Unicode MS" w:hAnsi="Times New Roman"/>
                <w:sz w:val="22"/>
                <w:szCs w:val="22"/>
              </w:rPr>
              <w:t>йрету;</w:t>
            </w:r>
          </w:p>
          <w:p w:rsidR="00B460C6" w:rsidRPr="00464507" w:rsidRDefault="00B460C6" w:rsidP="007720A8">
            <w:pPr>
              <w:pStyle w:val="Style22"/>
              <w:widowControl/>
              <w:numPr>
                <w:ilvl w:val="0"/>
                <w:numId w:val="21"/>
              </w:numPr>
              <w:tabs>
                <w:tab w:val="left" w:pos="552"/>
              </w:tabs>
              <w:spacing w:line="240" w:lineRule="auto"/>
              <w:jc w:val="left"/>
              <w:rPr>
                <w:rStyle w:val="FontStyle119"/>
                <w:rFonts w:ascii="Times New Roman" w:eastAsia="Arial Unicode MS" w:hAnsi="Times New Roman"/>
                <w:sz w:val="22"/>
                <w:szCs w:val="22"/>
              </w:rPr>
            </w:pPr>
            <w:r w:rsidRPr="00464507">
              <w:rPr>
                <w:rStyle w:val="FontStyle119"/>
                <w:rFonts w:ascii="Times New Roman" w:eastAsia="Arial Unicode MS" w:hAnsi="Times New Roman"/>
                <w:sz w:val="22"/>
                <w:szCs w:val="22"/>
              </w:rPr>
              <w:t>таби</w:t>
            </w:r>
            <w:r w:rsidRPr="00464507">
              <w:rPr>
                <w:rStyle w:val="FontStyle119"/>
                <w:rFonts w:ascii="Times New Roman" w:eastAsia="Arial Unicode MS" w:hAnsi="Times New Roman"/>
                <w:sz w:val="22"/>
                <w:szCs w:val="22"/>
                <w:lang w:val="kk-KZ"/>
              </w:rPr>
              <w:t>ғ</w:t>
            </w:r>
            <w:r w:rsidRPr="00464507">
              <w:rPr>
                <w:rStyle w:val="FontStyle119"/>
                <w:rFonts w:ascii="Times New Roman" w:eastAsia="Arial Unicode MS" w:hAnsi="Times New Roman"/>
                <w:sz w:val="22"/>
                <w:szCs w:val="22"/>
              </w:rPr>
              <w:t>атты ба</w:t>
            </w:r>
            <w:r w:rsidRPr="00464507">
              <w:rPr>
                <w:rStyle w:val="FontStyle119"/>
                <w:rFonts w:ascii="Times New Roman" w:eastAsia="Arial Unicode MS" w:hAnsi="Times New Roman"/>
                <w:sz w:val="22"/>
                <w:szCs w:val="22"/>
                <w:lang w:val="kk-KZ"/>
              </w:rPr>
              <w:t>қ</w:t>
            </w:r>
            <w:r w:rsidRPr="00464507">
              <w:rPr>
                <w:rStyle w:val="FontStyle119"/>
                <w:rFonts w:ascii="Times New Roman" w:eastAsia="Arial Unicode MS" w:hAnsi="Times New Roman"/>
                <w:sz w:val="22"/>
                <w:szCs w:val="22"/>
              </w:rPr>
              <w:t>ылау</w:t>
            </w:r>
            <w:r w:rsidRPr="00464507">
              <w:rPr>
                <w:rStyle w:val="FontStyle119"/>
                <w:rFonts w:ascii="Times New Roman" w:eastAsia="Arial Unicode MS" w:hAnsi="Times New Roman"/>
                <w:sz w:val="22"/>
                <w:szCs w:val="22"/>
                <w:lang w:val="kk-KZ"/>
              </w:rPr>
              <w:t>ғ</w:t>
            </w:r>
            <w:r w:rsidRPr="00464507">
              <w:rPr>
                <w:rStyle w:val="FontStyle119"/>
                <w:rFonts w:ascii="Times New Roman" w:eastAsia="Arial Unicode MS" w:hAnsi="Times New Roman"/>
                <w:sz w:val="22"/>
                <w:szCs w:val="22"/>
              </w:rPr>
              <w:t xml:space="preserve">а деген </w:t>
            </w:r>
            <w:r w:rsidRPr="00464507">
              <w:rPr>
                <w:rStyle w:val="FontStyle119"/>
                <w:rFonts w:ascii="Times New Roman" w:eastAsia="Arial Unicode MS" w:hAnsi="Times New Roman"/>
                <w:sz w:val="22"/>
                <w:szCs w:val="22"/>
                <w:lang w:val="kk-KZ"/>
              </w:rPr>
              <w:t>қ</w:t>
            </w:r>
            <w:r w:rsidRPr="00464507">
              <w:rPr>
                <w:rStyle w:val="FontStyle119"/>
                <w:rFonts w:ascii="Times New Roman" w:eastAsia="Arial Unicode MS" w:hAnsi="Times New Roman"/>
                <w:sz w:val="22"/>
                <w:szCs w:val="22"/>
              </w:rPr>
              <w:t>ызы</w:t>
            </w:r>
            <w:r w:rsidRPr="00464507">
              <w:rPr>
                <w:rStyle w:val="FontStyle119"/>
                <w:rFonts w:ascii="Times New Roman" w:eastAsia="Arial Unicode MS" w:hAnsi="Times New Roman"/>
                <w:sz w:val="22"/>
                <w:szCs w:val="22"/>
                <w:lang w:val="kk-KZ"/>
              </w:rPr>
              <w:t>ғ</w:t>
            </w:r>
            <w:r w:rsidRPr="00464507">
              <w:rPr>
                <w:rStyle w:val="FontStyle119"/>
                <w:rFonts w:ascii="Times New Roman" w:eastAsia="Arial Unicode MS" w:hAnsi="Times New Roman"/>
                <w:sz w:val="22"/>
                <w:szCs w:val="22"/>
              </w:rPr>
              <w:t>ушылы</w:t>
            </w:r>
            <w:r w:rsidRPr="00464507">
              <w:rPr>
                <w:rStyle w:val="FontStyle119"/>
                <w:rFonts w:ascii="Times New Roman" w:eastAsia="Arial Unicode MS" w:hAnsi="Times New Roman"/>
                <w:sz w:val="22"/>
                <w:szCs w:val="22"/>
                <w:lang w:val="kk-KZ"/>
              </w:rPr>
              <w:t>ғ</w:t>
            </w:r>
            <w:r w:rsidRPr="00464507">
              <w:rPr>
                <w:rStyle w:val="FontStyle119"/>
                <w:rFonts w:ascii="Times New Roman" w:eastAsia="Arial Unicode MS" w:hAnsi="Times New Roman"/>
                <w:sz w:val="22"/>
                <w:szCs w:val="22"/>
              </w:rPr>
              <w:t>ын арттыру, болу</w:t>
            </w:r>
            <w:r w:rsidRPr="00464507">
              <w:rPr>
                <w:rStyle w:val="FontStyle119"/>
                <w:rFonts w:ascii="Times New Roman" w:eastAsia="Arial Unicode MS" w:hAnsi="Times New Roman"/>
                <w:sz w:val="22"/>
                <w:szCs w:val="22"/>
                <w:lang w:val="kk-KZ"/>
              </w:rPr>
              <w:t xml:space="preserve">ға </w:t>
            </w:r>
            <w:r w:rsidRPr="00464507">
              <w:rPr>
                <w:rStyle w:val="FontStyle119"/>
                <w:rFonts w:ascii="Times New Roman" w:eastAsia="Arial Unicode MS" w:hAnsi="Times New Roman"/>
                <w:sz w:val="22"/>
                <w:szCs w:val="22"/>
              </w:rPr>
              <w:t>т</w:t>
            </w:r>
            <w:r w:rsidRPr="00464507">
              <w:rPr>
                <w:rStyle w:val="FontStyle119"/>
                <w:rFonts w:ascii="Times New Roman" w:eastAsia="Arial Unicode MS" w:hAnsi="Times New Roman"/>
                <w:sz w:val="22"/>
                <w:szCs w:val="22"/>
                <w:lang w:val="kk-KZ"/>
              </w:rPr>
              <w:t>ә</w:t>
            </w:r>
            <w:r w:rsidRPr="00464507">
              <w:rPr>
                <w:rStyle w:val="FontStyle119"/>
                <w:rFonts w:ascii="Times New Roman" w:eastAsia="Arial Unicode MS" w:hAnsi="Times New Roman"/>
                <w:sz w:val="22"/>
                <w:szCs w:val="22"/>
              </w:rPr>
              <w:t>рбиелеу.</w:t>
            </w:r>
          </w:p>
          <w:p w:rsidR="00B460C6" w:rsidRPr="00464507" w:rsidRDefault="00B460C6" w:rsidP="00D70856">
            <w:pPr>
              <w:pStyle w:val="Style27"/>
              <w:widowControl/>
              <w:jc w:val="center"/>
              <w:rPr>
                <w:rStyle w:val="FontStyle116"/>
                <w:rFonts w:ascii="Times New Roman" w:eastAsia="Arial Unicode MS" w:hAnsi="Times New Roman"/>
                <w:i w:val="0"/>
                <w:sz w:val="22"/>
                <w:szCs w:val="22"/>
                <w:lang w:val="kk-KZ"/>
              </w:rPr>
            </w:pPr>
            <w:r w:rsidRPr="00464507">
              <w:rPr>
                <w:rStyle w:val="FontStyle116"/>
                <w:rFonts w:ascii="Times New Roman" w:eastAsia="Arial Unicode MS" w:hAnsi="Times New Roman"/>
                <w:sz w:val="22"/>
                <w:szCs w:val="22"/>
                <w:lang w:val="kk-KZ"/>
              </w:rPr>
              <w:t>Бақылау барысы</w:t>
            </w:r>
          </w:p>
          <w:p w:rsidR="00B460C6" w:rsidRPr="00464507" w:rsidRDefault="00B460C6" w:rsidP="00D70856">
            <w:pPr>
              <w:pStyle w:val="Style27"/>
              <w:widowControl/>
              <w:jc w:val="left"/>
              <w:rPr>
                <w:rStyle w:val="FontStyle116"/>
                <w:rFonts w:ascii="Times New Roman" w:eastAsia="Arial Unicode MS" w:hAnsi="Times New Roman"/>
                <w:i w:val="0"/>
                <w:sz w:val="22"/>
                <w:szCs w:val="22"/>
                <w:lang w:val="kk-KZ"/>
              </w:rPr>
            </w:pPr>
            <w:r w:rsidRPr="00464507">
              <w:rPr>
                <w:rStyle w:val="FontStyle116"/>
                <w:rFonts w:ascii="Times New Roman" w:eastAsia="Arial Unicode MS" w:hAnsi="Times New Roman"/>
                <w:sz w:val="22"/>
                <w:szCs w:val="22"/>
                <w:lang w:val="kk-KZ"/>
              </w:rPr>
              <w:t>Тәрбиеші:</w:t>
            </w:r>
          </w:p>
          <w:p w:rsidR="00B460C6" w:rsidRPr="00464507" w:rsidRDefault="00B460C6" w:rsidP="00D70856">
            <w:pPr>
              <w:pStyle w:val="Style27"/>
              <w:widowControl/>
              <w:jc w:val="left"/>
              <w:rPr>
                <w:rStyle w:val="FontStyle116"/>
                <w:rFonts w:ascii="Times New Roman" w:eastAsia="Arial Unicode MS" w:hAnsi="Times New Roman"/>
                <w:i w:val="0"/>
                <w:sz w:val="22"/>
                <w:szCs w:val="22"/>
                <w:lang w:val="kk-KZ"/>
              </w:rPr>
            </w:pPr>
            <w:r w:rsidRPr="00464507">
              <w:rPr>
                <w:rStyle w:val="FontStyle116"/>
                <w:rFonts w:ascii="Times New Roman" w:eastAsia="Arial Unicode MS" w:hAnsi="Times New Roman"/>
                <w:sz w:val="22"/>
                <w:szCs w:val="22"/>
                <w:lang w:val="kk-KZ"/>
              </w:rPr>
              <w:t>Балалар, мені тыңдаңдар, қазір мен сендерге өлең оқимын, сендер жасырынған сөздерді табыңдар.</w:t>
            </w:r>
          </w:p>
          <w:p w:rsidR="00B460C6" w:rsidRPr="00464507" w:rsidRDefault="00B460C6" w:rsidP="00D70856">
            <w:pPr>
              <w:pStyle w:val="Style27"/>
              <w:widowControl/>
              <w:jc w:val="left"/>
              <w:rPr>
                <w:rStyle w:val="FontStyle116"/>
                <w:rFonts w:ascii="Times New Roman" w:eastAsia="Arial Unicode MS" w:hAnsi="Times New Roman"/>
                <w:i w:val="0"/>
                <w:sz w:val="22"/>
                <w:szCs w:val="22"/>
                <w:lang w:val="kk-KZ"/>
              </w:rPr>
            </w:pPr>
            <w:r w:rsidRPr="00464507">
              <w:rPr>
                <w:rStyle w:val="FontStyle116"/>
                <w:rFonts w:ascii="Times New Roman" w:eastAsia="Arial Unicode MS" w:hAnsi="Times New Roman"/>
                <w:sz w:val="22"/>
                <w:szCs w:val="22"/>
                <w:lang w:val="kk-KZ"/>
              </w:rPr>
              <w:t>Жауған қарымен,</w:t>
            </w:r>
          </w:p>
          <w:p w:rsidR="00B460C6" w:rsidRPr="00464507" w:rsidRDefault="00B460C6" w:rsidP="00D70856">
            <w:pPr>
              <w:pStyle w:val="Style27"/>
              <w:widowControl/>
              <w:jc w:val="left"/>
              <w:rPr>
                <w:rStyle w:val="FontStyle116"/>
                <w:rFonts w:ascii="Times New Roman" w:eastAsia="Arial Unicode MS" w:hAnsi="Times New Roman"/>
                <w:i w:val="0"/>
                <w:sz w:val="22"/>
                <w:szCs w:val="22"/>
                <w:lang w:val="kk-KZ"/>
              </w:rPr>
            </w:pPr>
            <w:r w:rsidRPr="00464507">
              <w:rPr>
                <w:rStyle w:val="FontStyle116"/>
                <w:rFonts w:ascii="Times New Roman" w:eastAsia="Arial Unicode MS" w:hAnsi="Times New Roman"/>
                <w:sz w:val="22"/>
                <w:szCs w:val="22"/>
                <w:lang w:val="kk-KZ"/>
              </w:rPr>
              <w:t>...  құнар береді.   (қыс)</w:t>
            </w:r>
          </w:p>
          <w:p w:rsidR="00B460C6" w:rsidRPr="00464507" w:rsidRDefault="00B460C6" w:rsidP="00D70856">
            <w:pPr>
              <w:pStyle w:val="Style27"/>
              <w:widowControl/>
              <w:jc w:val="left"/>
              <w:rPr>
                <w:rStyle w:val="FontStyle116"/>
                <w:rFonts w:ascii="Times New Roman" w:eastAsia="Arial Unicode MS" w:hAnsi="Times New Roman"/>
                <w:i w:val="0"/>
                <w:sz w:val="22"/>
                <w:szCs w:val="22"/>
                <w:lang w:val="kk-KZ"/>
              </w:rPr>
            </w:pPr>
            <w:r w:rsidRPr="00464507">
              <w:rPr>
                <w:rStyle w:val="FontStyle116"/>
                <w:rFonts w:ascii="Times New Roman" w:eastAsia="Arial Unicode MS" w:hAnsi="Times New Roman"/>
                <w:sz w:val="22"/>
                <w:szCs w:val="22"/>
                <w:lang w:val="kk-KZ"/>
              </w:rPr>
              <w:t>Үлкендер қарбалас,</w:t>
            </w:r>
          </w:p>
          <w:p w:rsidR="00B460C6" w:rsidRPr="00464507" w:rsidRDefault="00B460C6" w:rsidP="00D70856">
            <w:pPr>
              <w:pStyle w:val="Style27"/>
              <w:widowControl/>
              <w:jc w:val="left"/>
              <w:rPr>
                <w:rStyle w:val="FontStyle116"/>
                <w:rFonts w:ascii="Times New Roman" w:eastAsia="Arial Unicode MS" w:hAnsi="Times New Roman"/>
                <w:i w:val="0"/>
                <w:sz w:val="22"/>
                <w:szCs w:val="22"/>
                <w:lang w:val="kk-KZ"/>
              </w:rPr>
            </w:pPr>
            <w:r w:rsidRPr="00464507">
              <w:rPr>
                <w:rStyle w:val="FontStyle116"/>
                <w:rFonts w:ascii="Times New Roman" w:eastAsia="Arial Unicode MS" w:hAnsi="Times New Roman"/>
                <w:sz w:val="22"/>
                <w:szCs w:val="22"/>
                <w:lang w:val="kk-KZ"/>
              </w:rPr>
              <w:t>...  дән себеді.        (көктемде)</w:t>
            </w:r>
          </w:p>
          <w:p w:rsidR="00B460C6" w:rsidRPr="00464507" w:rsidRDefault="00B460C6" w:rsidP="00D70856">
            <w:pPr>
              <w:pStyle w:val="Style27"/>
              <w:widowControl/>
              <w:jc w:val="left"/>
              <w:rPr>
                <w:rStyle w:val="FontStyle116"/>
                <w:rFonts w:ascii="Times New Roman" w:eastAsia="Arial Unicode MS" w:hAnsi="Times New Roman"/>
                <w:i w:val="0"/>
                <w:sz w:val="22"/>
                <w:szCs w:val="22"/>
                <w:lang w:val="kk-KZ"/>
              </w:rPr>
            </w:pPr>
            <w:r w:rsidRPr="00464507">
              <w:rPr>
                <w:rStyle w:val="FontStyle116"/>
                <w:rFonts w:ascii="Times New Roman" w:eastAsia="Arial Unicode MS" w:hAnsi="Times New Roman"/>
                <w:sz w:val="22"/>
                <w:szCs w:val="22"/>
                <w:lang w:val="kk-KZ"/>
              </w:rPr>
              <w:t>Бақ пенен бақшаны,</w:t>
            </w:r>
          </w:p>
          <w:p w:rsidR="00B460C6" w:rsidRPr="00464507" w:rsidRDefault="00B460C6" w:rsidP="00D70856">
            <w:pPr>
              <w:pStyle w:val="Style27"/>
              <w:widowControl/>
              <w:jc w:val="left"/>
              <w:rPr>
                <w:rStyle w:val="FontStyle116"/>
                <w:rFonts w:ascii="Times New Roman" w:eastAsia="Arial Unicode MS" w:hAnsi="Times New Roman"/>
                <w:i w:val="0"/>
                <w:sz w:val="22"/>
                <w:szCs w:val="22"/>
                <w:lang w:val="kk-KZ"/>
              </w:rPr>
            </w:pPr>
            <w:r w:rsidRPr="00464507">
              <w:rPr>
                <w:rStyle w:val="FontStyle116"/>
                <w:rFonts w:ascii="Times New Roman" w:eastAsia="Arial Unicode MS" w:hAnsi="Times New Roman"/>
                <w:sz w:val="22"/>
                <w:szCs w:val="22"/>
                <w:lang w:val="kk-KZ"/>
              </w:rPr>
              <w:t>... баптап өсіреді.      (жазда)</w:t>
            </w:r>
          </w:p>
          <w:p w:rsidR="00B460C6" w:rsidRPr="00464507" w:rsidRDefault="00B460C6" w:rsidP="00D70856">
            <w:pPr>
              <w:pStyle w:val="Style27"/>
              <w:widowControl/>
              <w:jc w:val="left"/>
              <w:rPr>
                <w:rStyle w:val="FontStyle116"/>
                <w:rFonts w:ascii="Times New Roman" w:eastAsia="Arial Unicode MS" w:hAnsi="Times New Roman"/>
                <w:i w:val="0"/>
                <w:sz w:val="22"/>
                <w:szCs w:val="22"/>
                <w:lang w:val="kk-KZ"/>
              </w:rPr>
            </w:pPr>
            <w:r w:rsidRPr="00464507">
              <w:rPr>
                <w:rStyle w:val="FontStyle116"/>
                <w:rFonts w:ascii="Times New Roman" w:eastAsia="Arial Unicode MS" w:hAnsi="Times New Roman"/>
                <w:sz w:val="22"/>
                <w:szCs w:val="22"/>
                <w:lang w:val="kk-KZ"/>
              </w:rPr>
              <w:t>Дихандар жемісін,</w:t>
            </w:r>
          </w:p>
          <w:p w:rsidR="00B460C6" w:rsidRPr="00464507" w:rsidRDefault="00B460C6" w:rsidP="00D70856">
            <w:pPr>
              <w:pStyle w:val="Style27"/>
              <w:widowControl/>
              <w:jc w:val="left"/>
              <w:rPr>
                <w:rStyle w:val="FontStyle116"/>
                <w:rFonts w:ascii="Times New Roman" w:eastAsia="Arial Unicode MS" w:hAnsi="Times New Roman"/>
                <w:i w:val="0"/>
                <w:sz w:val="22"/>
                <w:szCs w:val="22"/>
                <w:lang w:val="kk-KZ"/>
              </w:rPr>
            </w:pPr>
            <w:r w:rsidRPr="00464507">
              <w:rPr>
                <w:rStyle w:val="FontStyle116"/>
                <w:rFonts w:ascii="Times New Roman" w:eastAsia="Arial Unicode MS" w:hAnsi="Times New Roman"/>
                <w:sz w:val="22"/>
                <w:szCs w:val="22"/>
                <w:lang w:val="kk-KZ"/>
              </w:rPr>
              <w:t>...  жинап береді.       (күзде)</w:t>
            </w:r>
          </w:p>
          <w:p w:rsidR="00B460C6" w:rsidRPr="00464507" w:rsidRDefault="00B460C6" w:rsidP="00D70856">
            <w:pPr>
              <w:pStyle w:val="Style27"/>
              <w:widowControl/>
              <w:jc w:val="left"/>
              <w:rPr>
                <w:rFonts w:ascii="Times New Roman" w:eastAsia="Arial Unicode MS" w:hAnsi="Times New Roman"/>
                <w:iCs/>
                <w:sz w:val="22"/>
                <w:szCs w:val="22"/>
                <w:lang w:val="kk-KZ"/>
              </w:rPr>
            </w:pPr>
            <w:r w:rsidRPr="00464507">
              <w:rPr>
                <w:rFonts w:ascii="Times New Roman" w:hAnsi="Times New Roman"/>
                <w:spacing w:val="2"/>
                <w:kern w:val="2"/>
                <w:sz w:val="22"/>
                <w:szCs w:val="28"/>
                <w:lang w:val="kk-KZ" w:eastAsia="zh-TW"/>
              </w:rPr>
              <w:t>Қауіпсіздік ережелері. Жол қауіпсіздігі ережелерін сақтау.</w:t>
            </w:r>
          </w:p>
        </w:tc>
        <w:tc>
          <w:tcPr>
            <w:tcW w:w="2693" w:type="dxa"/>
            <w:tcBorders>
              <w:left w:val="single" w:sz="4" w:space="0" w:color="auto"/>
            </w:tcBorders>
          </w:tcPr>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bCs/>
                <w:color w:val="000000"/>
                <w:lang w:val="kk-KZ"/>
              </w:rPr>
              <w:t>Желді бақылау</w:t>
            </w: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iCs/>
                <w:color w:val="000000"/>
                <w:lang w:val="kk-KZ"/>
              </w:rPr>
              <w:t>Бақылау:</w:t>
            </w: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color w:val="000000"/>
                <w:lang w:val="kk-KZ"/>
              </w:rPr>
              <w:t>Ауа райы қалпы: жел соғып тұр, өте жылы (сыртқы сипатына қарай), оның бағыттарын анықтап, балалардың байқағыштығын дамыту.</w:t>
            </w: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iCs/>
                <w:color w:val="000000"/>
                <w:lang w:val="kk-KZ"/>
              </w:rPr>
            </w:pP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iCs/>
                <w:color w:val="000000"/>
                <w:lang w:val="kk-KZ"/>
              </w:rPr>
              <w:t>Еңбек: </w:t>
            </w:r>
            <w:r w:rsidRPr="00464507">
              <w:rPr>
                <w:rFonts w:ascii="Times New Roman" w:eastAsia="Arial Unicode MS" w:hAnsi="Times New Roman" w:cs="Times New Roman"/>
                <w:bCs/>
                <w:color w:val="000000"/>
                <w:lang w:val="kk-KZ"/>
              </w:rPr>
              <w:t>Өсімдіктерге су құю</w:t>
            </w: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color w:val="000000"/>
                <w:lang w:val="kk-KZ"/>
              </w:rPr>
              <w:t>Балалар тәрбиешінің басқаруымен пайдалы еңбек әрекетімен аулада айналысады. Өз бетімен өсімдіктерді суаруды үйренеді қалыптстыру (суару тәртібін сақтау). Өсімдіктерге ұқыпты күтуге тәрбиелеу.</w:t>
            </w: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iCs/>
                <w:color w:val="000000"/>
                <w:lang w:val="kk-KZ"/>
              </w:rPr>
            </w:pP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iCs/>
                <w:color w:val="000000"/>
                <w:lang w:val="kk-KZ"/>
              </w:rPr>
              <w:t>Қимылды ойын:</w:t>
            </w:r>
            <w:r w:rsidRPr="00464507">
              <w:rPr>
                <w:rFonts w:ascii="Times New Roman" w:eastAsia="Arial Unicode MS" w:hAnsi="Times New Roman" w:cs="Times New Roman"/>
                <w:color w:val="000000"/>
                <w:lang w:val="kk-KZ"/>
              </w:rPr>
              <w:t> </w:t>
            </w:r>
            <w:r w:rsidRPr="00464507">
              <w:rPr>
                <w:rFonts w:ascii="Times New Roman" w:eastAsia="Arial Unicode MS" w:hAnsi="Times New Roman" w:cs="Times New Roman"/>
                <w:bCs/>
                <w:color w:val="000000"/>
                <w:lang w:val="kk-KZ"/>
              </w:rPr>
              <w:t>«Түрлі-түсті автокөліктер»</w:t>
            </w: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color w:val="000000"/>
                <w:lang w:val="kk-KZ"/>
              </w:rPr>
              <w:t>Ойнау барысында бір-бірімен татулықта, бірлікте болуға тәрбиелеу.</w:t>
            </w: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iCs/>
                <w:color w:val="000000"/>
                <w:lang w:val="kk-KZ"/>
              </w:rPr>
            </w:pPr>
            <w:r w:rsidRPr="00464507">
              <w:rPr>
                <w:rFonts w:ascii="Times New Roman" w:eastAsia="Times New Roman" w:hAnsi="Times New Roman"/>
                <w:spacing w:val="2"/>
                <w:kern w:val="2"/>
                <w:szCs w:val="28"/>
                <w:lang w:val="kk-KZ" w:eastAsia="zh-TW"/>
              </w:rPr>
              <w:t>Қауіпсіздік ережелері. Жол қауіпсіздігі ережелерін сақтау.</w:t>
            </w: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color w:val="000000"/>
                <w:lang w:val="kk-KZ"/>
              </w:rPr>
            </w:pPr>
          </w:p>
          <w:p w:rsidR="00B460C6" w:rsidRPr="00464507" w:rsidRDefault="00B460C6" w:rsidP="00D70856">
            <w:pPr>
              <w:spacing w:after="0" w:line="240" w:lineRule="auto"/>
              <w:rPr>
                <w:rFonts w:ascii="Times New Roman" w:eastAsia="Arial Unicode MS" w:hAnsi="Times New Roman" w:cs="Times New Roman"/>
                <w:lang w:val="kk-KZ"/>
              </w:rPr>
            </w:pPr>
          </w:p>
        </w:tc>
        <w:tc>
          <w:tcPr>
            <w:tcW w:w="2411" w:type="dxa"/>
          </w:tcPr>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bCs/>
                <w:color w:val="000000"/>
                <w:lang w:val="kk-KZ"/>
              </w:rPr>
              <w:t>Аспанды бақылау</w:t>
            </w: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iCs/>
                <w:color w:val="000000"/>
                <w:lang w:val="kk-KZ"/>
              </w:rPr>
              <w:t>Бақылау:</w:t>
            </w: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color w:val="000000"/>
                <w:lang w:val="kk-KZ"/>
              </w:rPr>
              <w:t>Аспанды бақылауды жалғастыру. Оның қою-көк, ашық және өте әдемі болатынына назар аударту. Тірі және өлі табиғатта болған өзгерістер арасында жай байланыстарды орнатуға үйрету (бұлт жоқ, ашық аспан,ақша бұлттар, күн шуағын шашып тұр, жылы); қарапайым түсініктерді қалыптастыру.</w:t>
            </w: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iCs/>
                <w:color w:val="000000"/>
                <w:lang w:val="kk-KZ"/>
              </w:rPr>
              <w:t>Еңбек: </w:t>
            </w:r>
            <w:r w:rsidRPr="00464507">
              <w:rPr>
                <w:rFonts w:ascii="Times New Roman" w:eastAsia="Arial Unicode MS" w:hAnsi="Times New Roman" w:cs="Times New Roman"/>
                <w:bCs/>
                <w:color w:val="000000"/>
                <w:lang w:val="kk-KZ"/>
              </w:rPr>
              <w:t>Тұқымды отырғызу.</w:t>
            </w: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color w:val="000000"/>
                <w:lang w:val="kk-KZ"/>
              </w:rPr>
              <w:t>Топырақты жәшіктерге өз беттерімен салуды үйрету, оған тұқым себу. Құралдарға ұқыпты болуға тәрбиелеу.</w:t>
            </w: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iCs/>
                <w:color w:val="000000"/>
                <w:lang w:val="kk-KZ"/>
              </w:rPr>
            </w:pP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iCs/>
                <w:color w:val="000000"/>
                <w:lang w:val="kk-KZ"/>
              </w:rPr>
              <w:t>Қимылды ойын:</w:t>
            </w:r>
            <w:r w:rsidRPr="00464507">
              <w:rPr>
                <w:rFonts w:ascii="Times New Roman" w:eastAsia="Arial Unicode MS" w:hAnsi="Times New Roman" w:cs="Times New Roman"/>
                <w:color w:val="000000"/>
                <w:lang w:val="kk-KZ"/>
              </w:rPr>
              <w:t> </w:t>
            </w:r>
            <w:r w:rsidRPr="00464507">
              <w:rPr>
                <w:rFonts w:ascii="Times New Roman" w:eastAsia="Arial Unicode MS" w:hAnsi="Times New Roman" w:cs="Times New Roman"/>
                <w:bCs/>
                <w:color w:val="000000"/>
                <w:lang w:val="kk-KZ"/>
              </w:rPr>
              <w:t>«Қоңырау»</w:t>
            </w:r>
          </w:p>
          <w:p w:rsidR="00B460C6" w:rsidRDefault="00B460C6" w:rsidP="00D70856">
            <w:pPr>
              <w:shd w:val="clear" w:color="auto" w:fill="FFFFFF" w:themeFill="background1"/>
              <w:spacing w:after="0" w:line="240" w:lineRule="auto"/>
              <w:rPr>
                <w:rFonts w:ascii="Times New Roman" w:eastAsia="Times New Roman" w:hAnsi="Times New Roman"/>
                <w:spacing w:val="2"/>
                <w:kern w:val="2"/>
                <w:szCs w:val="28"/>
                <w:lang w:val="kk-KZ" w:eastAsia="zh-TW"/>
              </w:rPr>
            </w:pPr>
            <w:r w:rsidRPr="00464507">
              <w:rPr>
                <w:rFonts w:ascii="Times New Roman" w:eastAsia="Arial Unicode MS" w:hAnsi="Times New Roman" w:cs="Times New Roman"/>
                <w:color w:val="000000"/>
                <w:lang w:val="kk-KZ"/>
              </w:rPr>
              <w:t xml:space="preserve">Балаларды қол ұстасып, шеңбер бойынша қозғалуды, әр тарапқа жүгіруді бекіту, гимнастикалық баспалдаққа, орындыққа мінуді үйрету (ойыншыны ұстап алғанда ғана </w:t>
            </w:r>
            <w:r w:rsidRPr="00464507">
              <w:rPr>
                <w:rFonts w:ascii="Times New Roman" w:eastAsia="Arial Unicode MS" w:hAnsi="Times New Roman" w:cs="Times New Roman"/>
                <w:color w:val="000000"/>
                <w:lang w:val="kk-KZ"/>
              </w:rPr>
              <w:lastRenderedPageBreak/>
              <w:t>қоңырау шалып үлгіру). Ойынға деген қызығушылықтарын арттыру.</w:t>
            </w:r>
            <w:r w:rsidRPr="00464507">
              <w:rPr>
                <w:rFonts w:ascii="Times New Roman" w:eastAsia="Times New Roman" w:hAnsi="Times New Roman"/>
                <w:spacing w:val="2"/>
                <w:kern w:val="2"/>
                <w:szCs w:val="28"/>
                <w:lang w:val="kk-KZ" w:eastAsia="zh-TW"/>
              </w:rPr>
              <w:t xml:space="preserve"> </w:t>
            </w: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color w:val="000000"/>
                <w:lang w:val="kk-KZ"/>
              </w:rPr>
            </w:pPr>
            <w:r w:rsidRPr="00464507">
              <w:rPr>
                <w:rFonts w:ascii="Times New Roman" w:eastAsia="Times New Roman" w:hAnsi="Times New Roman"/>
                <w:spacing w:val="2"/>
                <w:kern w:val="2"/>
                <w:szCs w:val="28"/>
                <w:lang w:val="kk-KZ" w:eastAsia="zh-TW"/>
              </w:rPr>
              <w:t>Қауіпсіздік ережелері. Жол қауіпсіздігі ережелерін сақтау.</w:t>
            </w:r>
          </w:p>
        </w:tc>
      </w:tr>
      <w:tr w:rsidR="00B460C6" w:rsidRPr="00382E79" w:rsidTr="00D70856">
        <w:trPr>
          <w:trHeight w:val="566"/>
        </w:trPr>
        <w:tc>
          <w:tcPr>
            <w:tcW w:w="2835" w:type="dxa"/>
            <w:hideMark/>
          </w:tcPr>
          <w:p w:rsidR="00B460C6" w:rsidRPr="00464507" w:rsidRDefault="00B460C6" w:rsidP="00D70856">
            <w:pPr>
              <w:spacing w:after="0" w:line="240" w:lineRule="auto"/>
              <w:rPr>
                <w:rFonts w:ascii="Times New Roman" w:eastAsia="Arial Unicode MS" w:hAnsi="Times New Roman" w:cs="Times New Roman"/>
                <w:b/>
                <w:bCs/>
                <w:lang w:val="kk-KZ"/>
              </w:rPr>
            </w:pPr>
            <w:r w:rsidRPr="00464507">
              <w:rPr>
                <w:rFonts w:ascii="Times New Roman" w:eastAsia="Arial Unicode MS" w:hAnsi="Times New Roman" w:cs="Times New Roman"/>
                <w:b/>
                <w:bCs/>
                <w:lang w:val="kk-KZ"/>
              </w:rPr>
              <w:lastRenderedPageBreak/>
              <w:t>Серуеннен оралу</w:t>
            </w:r>
          </w:p>
        </w:tc>
        <w:tc>
          <w:tcPr>
            <w:tcW w:w="2694" w:type="dxa"/>
            <w:tcBorders>
              <w:right w:val="single" w:sz="4" w:space="0" w:color="auto"/>
            </w:tcBorders>
          </w:tcPr>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Балалардың ұйымшылдықпен топқа оралуы киімдерін шешіп шкафтарына орналастыру.</w:t>
            </w:r>
          </w:p>
          <w:p w:rsidR="00B460C6" w:rsidRPr="00464507" w:rsidRDefault="00B460C6" w:rsidP="00D70856">
            <w:pPr>
              <w:spacing w:after="0" w:line="240" w:lineRule="auto"/>
              <w:rPr>
                <w:rFonts w:ascii="Times New Roman" w:eastAsia="Arial Unicode MS" w:hAnsi="Times New Roman" w:cs="Times New Roman"/>
                <w:lang w:val="kk-KZ"/>
              </w:rPr>
            </w:pPr>
          </w:p>
          <w:p w:rsidR="00B460C6" w:rsidRPr="00464507" w:rsidRDefault="00B460C6" w:rsidP="00D70856">
            <w:pPr>
              <w:spacing w:after="0" w:line="240" w:lineRule="auto"/>
              <w:rPr>
                <w:rFonts w:ascii="Times New Roman" w:eastAsia="Arial Unicode MS" w:hAnsi="Times New Roman" w:cs="Times New Roman"/>
                <w:lang w:val="en-US"/>
              </w:rPr>
            </w:pPr>
            <w:r w:rsidRPr="00464507">
              <w:rPr>
                <w:rFonts w:ascii="Times New Roman" w:eastAsia="Arial Unicode MS" w:hAnsi="Times New Roman" w:cs="Times New Roman"/>
                <w:lang w:val="kk-KZ"/>
              </w:rPr>
              <w:t xml:space="preserve">Асық ойыны </w:t>
            </w:r>
            <w:r w:rsidRPr="00464507">
              <w:rPr>
                <w:rFonts w:ascii="Times New Roman" w:eastAsia="Arial Unicode MS" w:hAnsi="Times New Roman" w:cs="Times New Roman"/>
                <w:lang w:val="en-US"/>
              </w:rPr>
              <w:t>11:30-12:00</w:t>
            </w:r>
          </w:p>
        </w:tc>
        <w:tc>
          <w:tcPr>
            <w:tcW w:w="2835" w:type="dxa"/>
            <w:tcBorders>
              <w:left w:val="single" w:sz="4" w:space="0" w:color="auto"/>
              <w:right w:val="single" w:sz="4" w:space="0" w:color="auto"/>
            </w:tcBorders>
          </w:tcPr>
          <w:p w:rsidR="00B460C6" w:rsidRPr="00464507" w:rsidRDefault="00B460C6" w:rsidP="00D70856">
            <w:pPr>
              <w:spacing w:after="0" w:line="240" w:lineRule="auto"/>
              <w:rPr>
                <w:rFonts w:ascii="Times New Roman" w:eastAsia="Arial Unicode MS" w:hAnsi="Times New Roman" w:cs="Times New Roman"/>
                <w:color w:val="000000"/>
                <w:lang w:val="en-US"/>
              </w:rPr>
            </w:pPr>
            <w:r w:rsidRPr="00464507">
              <w:rPr>
                <w:rFonts w:ascii="Times New Roman" w:eastAsia="Arial Unicode MS" w:hAnsi="Times New Roman" w:cs="Times New Roman"/>
                <w:color w:val="000000"/>
                <w:lang w:val="kk-KZ"/>
              </w:rPr>
              <w:t xml:space="preserve">Балалардың саппен топқа оралуы, сапта екі-екіден жүруге дағдыландыру. </w:t>
            </w:r>
          </w:p>
          <w:p w:rsidR="00B460C6" w:rsidRPr="00464507" w:rsidRDefault="00B460C6" w:rsidP="00D70856">
            <w:pPr>
              <w:spacing w:after="0" w:line="240" w:lineRule="auto"/>
              <w:rPr>
                <w:rFonts w:ascii="Times New Roman" w:eastAsia="Arial Unicode MS" w:hAnsi="Times New Roman" w:cs="Times New Roman"/>
                <w:color w:val="000000"/>
                <w:lang w:val="en-US"/>
              </w:rPr>
            </w:pPr>
          </w:p>
          <w:p w:rsidR="00B460C6" w:rsidRPr="00464507" w:rsidRDefault="00B460C6" w:rsidP="00D70856">
            <w:pPr>
              <w:spacing w:after="0" w:line="240" w:lineRule="auto"/>
              <w:rPr>
                <w:rFonts w:ascii="Times New Roman" w:eastAsia="Arial Unicode MS" w:hAnsi="Times New Roman" w:cs="Times New Roman"/>
                <w:lang w:val="en-US"/>
              </w:rPr>
            </w:pPr>
          </w:p>
        </w:tc>
        <w:tc>
          <w:tcPr>
            <w:tcW w:w="2693" w:type="dxa"/>
            <w:tcBorders>
              <w:left w:val="single" w:sz="4" w:space="0" w:color="auto"/>
              <w:right w:val="single" w:sz="4" w:space="0" w:color="auto"/>
            </w:tcBorders>
          </w:tcPr>
          <w:p w:rsidR="00B460C6" w:rsidRPr="00464507" w:rsidRDefault="00B460C6" w:rsidP="00D70856">
            <w:pPr>
              <w:spacing w:after="0" w:line="240" w:lineRule="auto"/>
              <w:jc w:val="both"/>
              <w:rPr>
                <w:rFonts w:ascii="Times New Roman" w:eastAsia="Arial Unicode MS" w:hAnsi="Times New Roman" w:cs="Times New Roman"/>
                <w:lang w:val="en-US"/>
              </w:rPr>
            </w:pPr>
            <w:r w:rsidRPr="00464507">
              <w:rPr>
                <w:rFonts w:ascii="Times New Roman" w:eastAsia="Arial Unicode MS" w:hAnsi="Times New Roman" w:cs="Times New Roman"/>
                <w:lang w:val="kk-KZ"/>
              </w:rPr>
              <w:t>Балаларды киімдерін жүйелі шешінуге дағдыландыру</w:t>
            </w:r>
          </w:p>
          <w:p w:rsidR="00B460C6" w:rsidRPr="00464507" w:rsidRDefault="00B460C6" w:rsidP="00D70856">
            <w:pPr>
              <w:spacing w:after="0" w:line="240" w:lineRule="auto"/>
              <w:jc w:val="both"/>
              <w:rPr>
                <w:rFonts w:ascii="Times New Roman" w:eastAsia="Arial Unicode MS" w:hAnsi="Times New Roman" w:cs="Times New Roman"/>
                <w:lang w:val="en-US"/>
              </w:rPr>
            </w:pPr>
          </w:p>
          <w:p w:rsidR="00B460C6" w:rsidRPr="00464507" w:rsidRDefault="00B460C6" w:rsidP="00D70856">
            <w:pPr>
              <w:spacing w:after="0" w:line="240" w:lineRule="auto"/>
              <w:jc w:val="both"/>
              <w:rPr>
                <w:rFonts w:ascii="Times New Roman" w:eastAsia="Arial Unicode MS" w:hAnsi="Times New Roman" w:cs="Times New Roman"/>
                <w:lang w:val="kk-KZ"/>
              </w:rPr>
            </w:pPr>
            <w:r w:rsidRPr="00464507">
              <w:rPr>
                <w:rFonts w:ascii="Times New Roman" w:eastAsia="Arial Unicode MS" w:hAnsi="Times New Roman" w:cs="Times New Roman"/>
                <w:lang w:val="kk-KZ"/>
              </w:rPr>
              <w:t xml:space="preserve"> Асық</w:t>
            </w:r>
            <w:r w:rsidRPr="00464507">
              <w:rPr>
                <w:rFonts w:ascii="Times New Roman" w:eastAsia="Arial Unicode MS" w:hAnsi="Times New Roman" w:cs="Times New Roman"/>
                <w:lang w:val="en-US"/>
              </w:rPr>
              <w:t xml:space="preserve"> </w:t>
            </w:r>
            <w:r w:rsidRPr="00464507">
              <w:rPr>
                <w:rFonts w:ascii="Times New Roman" w:eastAsia="Arial Unicode MS" w:hAnsi="Times New Roman" w:cs="Times New Roman"/>
                <w:lang w:val="kk-KZ"/>
              </w:rPr>
              <w:t xml:space="preserve">ойыны </w:t>
            </w:r>
            <w:r w:rsidRPr="00464507">
              <w:rPr>
                <w:rFonts w:ascii="Times New Roman" w:eastAsia="Arial Unicode MS" w:hAnsi="Times New Roman" w:cs="Times New Roman"/>
                <w:lang w:val="en-US"/>
              </w:rPr>
              <w:t>11:30-12:00</w:t>
            </w:r>
          </w:p>
        </w:tc>
        <w:tc>
          <w:tcPr>
            <w:tcW w:w="2693" w:type="dxa"/>
            <w:tcBorders>
              <w:left w:val="single" w:sz="4" w:space="0" w:color="auto"/>
              <w:right w:val="single" w:sz="4" w:space="0" w:color="auto"/>
            </w:tcBorders>
          </w:tcPr>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 xml:space="preserve">Серуен мен саяхат кезінде алған әсерлерін суретте бейнелеу.  </w:t>
            </w:r>
          </w:p>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 xml:space="preserve">  Би үйірмесі </w:t>
            </w:r>
            <w:r w:rsidRPr="00464507">
              <w:rPr>
                <w:rFonts w:ascii="Times New Roman" w:eastAsia="Arial Unicode MS" w:hAnsi="Times New Roman" w:cs="Times New Roman"/>
                <w:lang w:val="en-US"/>
              </w:rPr>
              <w:t>11:</w:t>
            </w:r>
            <w:r w:rsidRPr="00464507">
              <w:rPr>
                <w:rFonts w:ascii="Times New Roman" w:eastAsia="Arial Unicode MS" w:hAnsi="Times New Roman" w:cs="Times New Roman"/>
                <w:lang w:val="kk-KZ"/>
              </w:rPr>
              <w:t>0</w:t>
            </w:r>
            <w:r w:rsidRPr="00464507">
              <w:rPr>
                <w:rFonts w:ascii="Times New Roman" w:eastAsia="Arial Unicode MS" w:hAnsi="Times New Roman" w:cs="Times New Roman"/>
                <w:lang w:val="en-US"/>
              </w:rPr>
              <w:t>0-1</w:t>
            </w:r>
            <w:r w:rsidRPr="00464507">
              <w:rPr>
                <w:rFonts w:ascii="Times New Roman" w:eastAsia="Arial Unicode MS" w:hAnsi="Times New Roman" w:cs="Times New Roman"/>
                <w:lang w:val="kk-KZ"/>
              </w:rPr>
              <w:t>1</w:t>
            </w:r>
            <w:r w:rsidRPr="00464507">
              <w:rPr>
                <w:rFonts w:ascii="Times New Roman" w:eastAsia="Arial Unicode MS" w:hAnsi="Times New Roman" w:cs="Times New Roman"/>
                <w:lang w:val="en-US"/>
              </w:rPr>
              <w:t>:</w:t>
            </w:r>
            <w:r w:rsidRPr="00464507">
              <w:rPr>
                <w:rFonts w:ascii="Times New Roman" w:eastAsia="Arial Unicode MS" w:hAnsi="Times New Roman" w:cs="Times New Roman"/>
                <w:lang w:val="kk-KZ"/>
              </w:rPr>
              <w:t>25</w:t>
            </w:r>
          </w:p>
          <w:p w:rsidR="00B460C6" w:rsidRPr="00464507" w:rsidRDefault="00B460C6" w:rsidP="00D70856">
            <w:pPr>
              <w:spacing w:after="0" w:line="240" w:lineRule="auto"/>
              <w:rPr>
                <w:rFonts w:ascii="Times New Roman" w:eastAsia="Arial Unicode MS" w:hAnsi="Times New Roman" w:cs="Times New Roman"/>
                <w:lang w:val="en-US"/>
              </w:rPr>
            </w:pPr>
            <w:r w:rsidRPr="00464507">
              <w:rPr>
                <w:rFonts w:ascii="Times New Roman" w:eastAsia="Arial Unicode MS" w:hAnsi="Times New Roman" w:cs="Times New Roman"/>
                <w:lang w:val="kk-KZ"/>
              </w:rPr>
              <w:t xml:space="preserve"> Бес темше </w:t>
            </w:r>
            <w:r w:rsidRPr="00464507">
              <w:rPr>
                <w:rFonts w:ascii="Times New Roman" w:eastAsia="Arial Unicode MS" w:hAnsi="Times New Roman" w:cs="Times New Roman"/>
                <w:lang w:val="en-US"/>
              </w:rPr>
              <w:t>11:30-12:00</w:t>
            </w:r>
          </w:p>
        </w:tc>
        <w:tc>
          <w:tcPr>
            <w:tcW w:w="2411" w:type="dxa"/>
            <w:tcBorders>
              <w:left w:val="single" w:sz="4" w:space="0" w:color="auto"/>
            </w:tcBorders>
          </w:tcPr>
          <w:p w:rsidR="00B460C6" w:rsidRPr="00464507" w:rsidRDefault="00B460C6" w:rsidP="00D70856">
            <w:pPr>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color w:val="000000"/>
                <w:lang w:val="kk-KZ"/>
              </w:rPr>
              <w:t>Балалардың саппен топқа оралуы, сапта екі-екіден жүруге дағдыландыру.</w:t>
            </w:r>
          </w:p>
          <w:p w:rsidR="00B460C6" w:rsidRPr="00464507" w:rsidRDefault="00B460C6" w:rsidP="00D70856">
            <w:pPr>
              <w:spacing w:after="0" w:line="240" w:lineRule="auto"/>
              <w:rPr>
                <w:rFonts w:ascii="Times New Roman" w:eastAsia="Arial Unicode MS" w:hAnsi="Times New Roman" w:cs="Times New Roman"/>
                <w:color w:val="000000"/>
                <w:lang w:val="kk-KZ"/>
              </w:rPr>
            </w:pPr>
          </w:p>
          <w:p w:rsidR="00B460C6" w:rsidRPr="00464507" w:rsidRDefault="00B460C6" w:rsidP="00D70856">
            <w:pPr>
              <w:spacing w:after="0" w:line="240" w:lineRule="auto"/>
              <w:rPr>
                <w:rFonts w:ascii="Times New Roman" w:eastAsia="Arial Unicode MS" w:hAnsi="Times New Roman" w:cs="Times New Roman"/>
                <w:lang w:val="kk-KZ"/>
              </w:rPr>
            </w:pPr>
          </w:p>
        </w:tc>
      </w:tr>
      <w:tr w:rsidR="00B460C6" w:rsidRPr="00382E79" w:rsidTr="00D70856">
        <w:trPr>
          <w:trHeight w:val="282"/>
        </w:trPr>
        <w:tc>
          <w:tcPr>
            <w:tcW w:w="2835" w:type="dxa"/>
            <w:hideMark/>
          </w:tcPr>
          <w:p w:rsidR="00B460C6" w:rsidRPr="00464507" w:rsidRDefault="00B460C6" w:rsidP="00D70856">
            <w:pPr>
              <w:spacing w:after="0" w:line="240" w:lineRule="auto"/>
              <w:rPr>
                <w:rFonts w:ascii="Times New Roman" w:eastAsia="Arial Unicode MS" w:hAnsi="Times New Roman" w:cs="Times New Roman"/>
                <w:b/>
                <w:bCs/>
                <w:lang w:val="kk-KZ"/>
              </w:rPr>
            </w:pPr>
            <w:r w:rsidRPr="00464507">
              <w:rPr>
                <w:rFonts w:ascii="Times New Roman" w:eastAsia="Arial Unicode MS" w:hAnsi="Times New Roman" w:cs="Times New Roman"/>
                <w:b/>
                <w:bCs/>
                <w:lang w:val="kk-KZ"/>
              </w:rPr>
              <w:t>Түскі ас</w:t>
            </w:r>
          </w:p>
        </w:tc>
        <w:tc>
          <w:tcPr>
            <w:tcW w:w="2694" w:type="dxa"/>
          </w:tcPr>
          <w:p w:rsidR="00B460C6" w:rsidRPr="00464507" w:rsidRDefault="00B460C6" w:rsidP="00D70856">
            <w:pPr>
              <w:spacing w:after="0" w:line="240" w:lineRule="auto"/>
              <w:rPr>
                <w:rFonts w:ascii="Times New Roman" w:eastAsia="Times New Roman" w:hAnsi="Times New Roman"/>
                <w:kern w:val="2"/>
                <w:lang w:val="kk-KZ" w:eastAsia="zh-TW"/>
              </w:rPr>
            </w:pPr>
            <w:r w:rsidRPr="00464507">
              <w:rPr>
                <w:rFonts w:ascii="Times New Roman" w:eastAsia="Times New Roman" w:hAnsi="Times New Roman"/>
                <w:kern w:val="2"/>
                <w:lang w:val="kk-KZ" w:eastAsia="zh-TW"/>
              </w:rPr>
              <w:t>«Суды, тамақты, энергияны үнемді тұтыну» - табиғи ресурстарға ұқыпты қарауды қалыптастыру</w:t>
            </w:r>
          </w:p>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bCs/>
                <w:lang w:val="kk-KZ"/>
              </w:rPr>
              <w:t>Кезекшілердің еңбек әрекеті</w:t>
            </w:r>
            <w:r w:rsidRPr="00464507">
              <w:rPr>
                <w:rFonts w:ascii="Times New Roman" w:eastAsia="Arial Unicode MS" w:hAnsi="Times New Roman" w:cs="Times New Roman"/>
                <w:lang w:val="kk-KZ"/>
              </w:rPr>
              <w:t xml:space="preserve"> (ас ішу құралдарын, майлықтарды  үстелге қою)</w:t>
            </w:r>
          </w:p>
        </w:tc>
        <w:tc>
          <w:tcPr>
            <w:tcW w:w="2835" w:type="dxa"/>
          </w:tcPr>
          <w:p w:rsidR="00B460C6" w:rsidRPr="00464507" w:rsidRDefault="00B460C6" w:rsidP="00D70856">
            <w:pPr>
              <w:spacing w:after="0" w:line="240" w:lineRule="auto"/>
              <w:rPr>
                <w:rFonts w:ascii="Times New Roman" w:eastAsia="Times New Roman" w:hAnsi="Times New Roman"/>
                <w:kern w:val="2"/>
                <w:lang w:val="kk-KZ" w:eastAsia="zh-TW"/>
              </w:rPr>
            </w:pPr>
            <w:r w:rsidRPr="00464507">
              <w:rPr>
                <w:rFonts w:ascii="Times New Roman" w:eastAsia="Times New Roman" w:hAnsi="Times New Roman"/>
                <w:kern w:val="2"/>
                <w:lang w:val="kk-KZ" w:eastAsia="zh-TW"/>
              </w:rPr>
              <w:t>«Суды, тамақты, энергияны үнемді тұтыну» - табиғи ресурстарға ұқыпты қарауды қалыптастыру</w:t>
            </w:r>
          </w:p>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bCs/>
                <w:lang w:val="kk-KZ"/>
              </w:rPr>
              <w:t xml:space="preserve">Гигиеналық шаралар </w:t>
            </w:r>
            <w:r w:rsidRPr="00464507">
              <w:rPr>
                <w:rFonts w:ascii="Times New Roman" w:eastAsia="Arial Unicode MS" w:hAnsi="Times New Roman" w:cs="Times New Roman"/>
                <w:lang w:val="kk-KZ"/>
              </w:rPr>
              <w:t xml:space="preserve">(қолды дұрыс жуу, өз орамалының орнын білу, қолды дұрыс сүрту және орамалды  орнына ілу, </w:t>
            </w:r>
          </w:p>
        </w:tc>
        <w:tc>
          <w:tcPr>
            <w:tcW w:w="2693" w:type="dxa"/>
          </w:tcPr>
          <w:p w:rsidR="00B460C6" w:rsidRPr="00464507" w:rsidRDefault="00B460C6" w:rsidP="00D70856">
            <w:pPr>
              <w:spacing w:after="0" w:line="240" w:lineRule="auto"/>
              <w:rPr>
                <w:rFonts w:ascii="Times New Roman" w:eastAsia="Times New Roman" w:hAnsi="Times New Roman"/>
                <w:kern w:val="2"/>
                <w:lang w:val="kk-KZ" w:eastAsia="zh-TW"/>
              </w:rPr>
            </w:pPr>
            <w:r w:rsidRPr="00464507">
              <w:rPr>
                <w:rFonts w:ascii="Times New Roman" w:eastAsia="Times New Roman" w:hAnsi="Times New Roman"/>
                <w:kern w:val="2"/>
                <w:lang w:val="kk-KZ" w:eastAsia="zh-TW"/>
              </w:rPr>
              <w:t>«Суды, тамақты, энергияны үнемді тұтыну» - табиғи ресурстарға ұқыпты қарауды қалыптастыру</w:t>
            </w:r>
          </w:p>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Астарың дәмді болсын!</w:t>
            </w:r>
          </w:p>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 xml:space="preserve">Ас уақытында балаларға тамақты таусып жеуге, нанның қиқымын жерге тастамауға үйрету.   </w:t>
            </w:r>
          </w:p>
        </w:tc>
        <w:tc>
          <w:tcPr>
            <w:tcW w:w="2693" w:type="dxa"/>
          </w:tcPr>
          <w:p w:rsidR="00B460C6" w:rsidRPr="00464507" w:rsidRDefault="00B460C6" w:rsidP="00D70856">
            <w:pPr>
              <w:spacing w:after="0" w:line="240" w:lineRule="auto"/>
              <w:rPr>
                <w:rFonts w:ascii="Times New Roman" w:eastAsia="Times New Roman" w:hAnsi="Times New Roman"/>
                <w:kern w:val="2"/>
                <w:lang w:val="kk-KZ" w:eastAsia="zh-TW"/>
              </w:rPr>
            </w:pPr>
            <w:r w:rsidRPr="00464507">
              <w:rPr>
                <w:rFonts w:ascii="Times New Roman" w:eastAsia="Times New Roman" w:hAnsi="Times New Roman"/>
                <w:kern w:val="2"/>
                <w:lang w:val="kk-KZ" w:eastAsia="zh-TW"/>
              </w:rPr>
              <w:t>«Суды, тамақты, энергияны үнемді тұтыну» - табиғи ресурстарға ұқыпты қарауды қалыптастыру</w:t>
            </w:r>
          </w:p>
          <w:p w:rsidR="00B460C6" w:rsidRPr="00464507" w:rsidRDefault="00B460C6" w:rsidP="00D70856">
            <w:pPr>
              <w:tabs>
                <w:tab w:val="left" w:pos="1970"/>
              </w:tabs>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Ойын- жаттығу:</w:t>
            </w:r>
          </w:p>
          <w:p w:rsidR="00B460C6" w:rsidRPr="00464507" w:rsidRDefault="00B460C6" w:rsidP="00D70856">
            <w:pPr>
              <w:tabs>
                <w:tab w:val="left" w:pos="1970"/>
              </w:tabs>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Астың алды үнемі,</w:t>
            </w:r>
          </w:p>
          <w:p w:rsidR="00B460C6" w:rsidRPr="00464507" w:rsidRDefault="00B460C6" w:rsidP="00D70856">
            <w:pPr>
              <w:tabs>
                <w:tab w:val="left" w:pos="1970"/>
              </w:tabs>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Сабынмен қол жуамыз,</w:t>
            </w:r>
          </w:p>
          <w:p w:rsidR="00B460C6" w:rsidRPr="00464507" w:rsidRDefault="00B460C6" w:rsidP="00D70856">
            <w:pPr>
              <w:tabs>
                <w:tab w:val="left" w:pos="1970"/>
              </w:tabs>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Таза болды мұнтаздай,</w:t>
            </w:r>
          </w:p>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Тағамға қол созамыз.</w:t>
            </w:r>
          </w:p>
        </w:tc>
        <w:tc>
          <w:tcPr>
            <w:tcW w:w="2411" w:type="dxa"/>
          </w:tcPr>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bCs/>
                <w:lang w:val="kk-KZ"/>
              </w:rPr>
              <w:t>Кезекшілердің еңбек әрекеті</w:t>
            </w:r>
            <w:r w:rsidRPr="00464507">
              <w:rPr>
                <w:rFonts w:ascii="Times New Roman" w:eastAsia="Arial Unicode MS" w:hAnsi="Times New Roman" w:cs="Times New Roman"/>
                <w:lang w:val="kk-KZ"/>
              </w:rPr>
              <w:t xml:space="preserve"> (ас ішу құралдарын, майлықтарды  үстелге қою)</w:t>
            </w:r>
          </w:p>
          <w:p w:rsidR="00B460C6" w:rsidRPr="00464507" w:rsidRDefault="00B460C6" w:rsidP="00D70856">
            <w:pPr>
              <w:spacing w:after="0" w:line="240" w:lineRule="auto"/>
              <w:rPr>
                <w:rFonts w:ascii="Times New Roman" w:eastAsia="Arial Unicode MS" w:hAnsi="Times New Roman" w:cs="Times New Roman"/>
                <w:lang w:val="kk-KZ"/>
              </w:rPr>
            </w:pPr>
          </w:p>
        </w:tc>
      </w:tr>
      <w:tr w:rsidR="00B460C6" w:rsidRPr="00464507" w:rsidTr="00D70856">
        <w:trPr>
          <w:trHeight w:val="710"/>
        </w:trPr>
        <w:tc>
          <w:tcPr>
            <w:tcW w:w="2835" w:type="dxa"/>
            <w:hideMark/>
          </w:tcPr>
          <w:p w:rsidR="00B460C6" w:rsidRPr="00464507" w:rsidRDefault="00B460C6" w:rsidP="00D70856">
            <w:pPr>
              <w:spacing w:after="0" w:line="240" w:lineRule="auto"/>
              <w:rPr>
                <w:rFonts w:ascii="Times New Roman" w:eastAsia="Arial Unicode MS" w:hAnsi="Times New Roman" w:cs="Times New Roman"/>
                <w:b/>
                <w:bCs/>
              </w:rPr>
            </w:pPr>
            <w:r w:rsidRPr="00464507">
              <w:rPr>
                <w:rFonts w:ascii="Times New Roman" w:eastAsia="Arial Unicode MS" w:hAnsi="Times New Roman" w:cs="Times New Roman"/>
                <w:b/>
                <w:bCs/>
              </w:rPr>
              <w:t>Күндізгі ұйқы</w:t>
            </w:r>
          </w:p>
        </w:tc>
        <w:tc>
          <w:tcPr>
            <w:tcW w:w="2694" w:type="dxa"/>
            <w:tcBorders>
              <w:right w:val="single" w:sz="4" w:space="0" w:color="auto"/>
            </w:tcBorders>
          </w:tcPr>
          <w:p w:rsidR="00B460C6" w:rsidRPr="00464507" w:rsidRDefault="00B460C6" w:rsidP="00D70856">
            <w:pPr>
              <w:spacing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 xml:space="preserve">Балалардың тыныш ұйықтауы үшін жайлы жығдай жасау. «Әлди, әлди балапан» жыры </w:t>
            </w:r>
          </w:p>
          <w:p w:rsidR="00B460C6" w:rsidRPr="00464507" w:rsidRDefault="00B460C6" w:rsidP="00D70856">
            <w:pPr>
              <w:spacing w:after="0" w:line="240" w:lineRule="auto"/>
              <w:rPr>
                <w:rFonts w:ascii="Times New Roman" w:eastAsia="Arial Unicode MS" w:hAnsi="Times New Roman" w:cs="Times New Roman"/>
                <w:bdr w:val="none" w:sz="0" w:space="0" w:color="auto" w:frame="1"/>
                <w:lang w:val="kk-KZ"/>
              </w:rPr>
            </w:pPr>
            <w:r w:rsidRPr="00464507">
              <w:rPr>
                <w:rFonts w:ascii="Times New Roman" w:eastAsia="Arial Unicode MS" w:hAnsi="Times New Roman" w:cs="Times New Roman"/>
                <w:lang w:val="kk-KZ"/>
              </w:rPr>
              <w:t>(Музыка)</w:t>
            </w:r>
          </w:p>
          <w:p w:rsidR="00B460C6" w:rsidRPr="00464507" w:rsidRDefault="00B460C6" w:rsidP="00D70856">
            <w:pPr>
              <w:spacing w:after="0" w:line="240" w:lineRule="auto"/>
              <w:rPr>
                <w:rFonts w:ascii="Times New Roman" w:eastAsia="Arial Unicode MS" w:hAnsi="Times New Roman" w:cs="Times New Roman"/>
                <w:bdr w:val="none" w:sz="0" w:space="0" w:color="auto" w:frame="1"/>
                <w:lang w:val="kk-KZ"/>
              </w:rPr>
            </w:pPr>
            <w:r w:rsidRPr="00464507">
              <w:rPr>
                <w:rFonts w:ascii="Times New Roman" w:eastAsia="Arial Unicode MS" w:hAnsi="Times New Roman" w:cs="Times New Roman"/>
                <w:bdr w:val="none" w:sz="0" w:space="0" w:color="auto" w:frame="1"/>
                <w:lang w:val="kk-KZ"/>
              </w:rPr>
              <w:t xml:space="preserve">Музыка тыңдау. </w:t>
            </w:r>
          </w:p>
          <w:p w:rsidR="00B460C6" w:rsidRPr="00464507" w:rsidRDefault="00B460C6" w:rsidP="00D70856">
            <w:pPr>
              <w:spacing w:line="240" w:lineRule="auto"/>
              <w:rPr>
                <w:rFonts w:ascii="Times New Roman" w:eastAsia="Arial Unicode MS" w:hAnsi="Times New Roman" w:cs="Times New Roman"/>
                <w:lang w:val="kk-KZ"/>
              </w:rPr>
            </w:pPr>
          </w:p>
        </w:tc>
        <w:tc>
          <w:tcPr>
            <w:tcW w:w="2835" w:type="dxa"/>
            <w:tcBorders>
              <w:left w:val="single" w:sz="4" w:space="0" w:color="auto"/>
            </w:tcBorders>
          </w:tcPr>
          <w:p w:rsidR="00B460C6" w:rsidRPr="00464507" w:rsidRDefault="00B460C6" w:rsidP="00D70856">
            <w:pPr>
              <w:spacing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Балалардың  тыныш ұйықтауы үшін жайлы жағдай жасау</w:t>
            </w:r>
          </w:p>
          <w:p w:rsidR="00B460C6" w:rsidRPr="00464507" w:rsidRDefault="00B460C6" w:rsidP="00D70856">
            <w:pPr>
              <w:spacing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«Әлди-әлди» жыры.</w:t>
            </w:r>
          </w:p>
          <w:p w:rsidR="00B460C6" w:rsidRPr="00464507" w:rsidRDefault="00B460C6" w:rsidP="00D70856">
            <w:pPr>
              <w:spacing w:after="0" w:line="240" w:lineRule="auto"/>
              <w:rPr>
                <w:rFonts w:ascii="Times New Roman" w:eastAsia="Arial Unicode MS" w:hAnsi="Times New Roman" w:cs="Times New Roman"/>
                <w:bdr w:val="none" w:sz="0" w:space="0" w:color="auto" w:frame="1"/>
                <w:lang w:val="kk-KZ"/>
              </w:rPr>
            </w:pPr>
            <w:r w:rsidRPr="00464507">
              <w:rPr>
                <w:rFonts w:ascii="Times New Roman" w:eastAsia="Arial Unicode MS" w:hAnsi="Times New Roman" w:cs="Times New Roman"/>
                <w:lang w:val="kk-KZ"/>
              </w:rPr>
              <w:t>(Музыка)</w:t>
            </w:r>
          </w:p>
          <w:p w:rsidR="00B460C6" w:rsidRPr="00464507" w:rsidRDefault="00B460C6" w:rsidP="00D70856">
            <w:pPr>
              <w:spacing w:after="0" w:line="240" w:lineRule="auto"/>
              <w:rPr>
                <w:rFonts w:ascii="Times New Roman" w:eastAsia="Arial Unicode MS" w:hAnsi="Times New Roman" w:cs="Times New Roman"/>
                <w:bdr w:val="none" w:sz="0" w:space="0" w:color="auto" w:frame="1"/>
                <w:lang w:val="kk-KZ"/>
              </w:rPr>
            </w:pPr>
            <w:r w:rsidRPr="00464507">
              <w:rPr>
                <w:rFonts w:ascii="Times New Roman" w:eastAsia="Arial Unicode MS" w:hAnsi="Times New Roman" w:cs="Times New Roman"/>
                <w:bdr w:val="none" w:sz="0" w:space="0" w:color="auto" w:frame="1"/>
                <w:lang w:val="kk-KZ"/>
              </w:rPr>
              <w:t>Музыка тыңдау.</w:t>
            </w:r>
          </w:p>
        </w:tc>
        <w:tc>
          <w:tcPr>
            <w:tcW w:w="2693" w:type="dxa"/>
          </w:tcPr>
          <w:p w:rsidR="00B460C6" w:rsidRPr="00464507" w:rsidRDefault="00B460C6" w:rsidP="00D70856">
            <w:pPr>
              <w:spacing w:line="240" w:lineRule="auto"/>
              <w:rPr>
                <w:rFonts w:ascii="Times New Roman" w:eastAsia="Arial Unicode MS" w:hAnsi="Times New Roman" w:cs="Times New Roman"/>
                <w:lang w:val="kk-KZ"/>
              </w:rPr>
            </w:pPr>
            <w:r w:rsidRPr="00464507">
              <w:rPr>
                <w:rFonts w:ascii="Times New Roman" w:eastAsia="Times New Roman" w:hAnsi="Times New Roman"/>
                <w:kern w:val="2"/>
                <w:lang w:val="kk-KZ" w:eastAsia="zh-TW"/>
              </w:rPr>
              <w:t xml:space="preserve">«Күй күмбірі» - </w:t>
            </w:r>
            <w:r w:rsidRPr="00464507">
              <w:rPr>
                <w:rFonts w:ascii="Times New Roman" w:eastAsia="XMPQM+TimesNewRomanPSMT" w:hAnsi="Times New Roman"/>
                <w:kern w:val="2"/>
                <w:lang w:val="kk-KZ" w:eastAsia="zh-TW"/>
              </w:rPr>
              <w:t>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693" w:type="dxa"/>
            <w:tcBorders>
              <w:right w:val="single" w:sz="4" w:space="0" w:color="auto"/>
            </w:tcBorders>
          </w:tcPr>
          <w:p w:rsidR="00B460C6" w:rsidRPr="00464507" w:rsidRDefault="00B460C6" w:rsidP="00D70856">
            <w:pPr>
              <w:spacing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Кітап, журналдар оқып беру.</w:t>
            </w:r>
          </w:p>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(Көркем әдебиет)</w:t>
            </w:r>
          </w:p>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color w:val="000000"/>
                <w:lang w:val="kk-KZ"/>
              </w:rPr>
              <w:t>Шағын өлеңдер, санамақтар, жаңылтпаштар, тақпақтар жаттату,жұмбақтар шешкізу.</w:t>
            </w:r>
          </w:p>
        </w:tc>
        <w:tc>
          <w:tcPr>
            <w:tcW w:w="2411" w:type="dxa"/>
            <w:tcBorders>
              <w:left w:val="single" w:sz="4" w:space="0" w:color="auto"/>
            </w:tcBorders>
          </w:tcPr>
          <w:p w:rsidR="00B460C6" w:rsidRPr="00464507" w:rsidRDefault="00B460C6" w:rsidP="00D70856">
            <w:pPr>
              <w:spacing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Балалардың  тыныш ұйықтауы үшін жайлы жағдай жасау</w:t>
            </w:r>
          </w:p>
          <w:p w:rsidR="00B460C6" w:rsidRPr="00464507" w:rsidRDefault="00B460C6" w:rsidP="00D70856">
            <w:pPr>
              <w:spacing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«Әлди-әлди» жыры.</w:t>
            </w:r>
          </w:p>
          <w:p w:rsidR="00B460C6" w:rsidRPr="00464507" w:rsidRDefault="00B460C6" w:rsidP="00D70856">
            <w:pPr>
              <w:spacing w:after="0" w:line="240" w:lineRule="auto"/>
              <w:rPr>
                <w:rFonts w:ascii="Times New Roman" w:eastAsia="Arial Unicode MS" w:hAnsi="Times New Roman" w:cs="Times New Roman"/>
                <w:bdr w:val="none" w:sz="0" w:space="0" w:color="auto" w:frame="1"/>
                <w:lang w:val="kk-KZ"/>
              </w:rPr>
            </w:pPr>
            <w:r w:rsidRPr="00464507">
              <w:rPr>
                <w:rFonts w:ascii="Times New Roman" w:eastAsia="Arial Unicode MS" w:hAnsi="Times New Roman" w:cs="Times New Roman"/>
                <w:lang w:val="kk-KZ"/>
              </w:rPr>
              <w:t xml:space="preserve"> (Музыка)</w:t>
            </w:r>
          </w:p>
          <w:p w:rsidR="00B460C6" w:rsidRPr="00464507" w:rsidRDefault="00B460C6" w:rsidP="00D70856">
            <w:pPr>
              <w:spacing w:line="240" w:lineRule="auto"/>
              <w:rPr>
                <w:rFonts w:ascii="Times New Roman" w:eastAsia="Arial Unicode MS" w:hAnsi="Times New Roman" w:cs="Times New Roman"/>
                <w:lang w:val="kk-KZ"/>
              </w:rPr>
            </w:pPr>
            <w:r w:rsidRPr="00464507">
              <w:rPr>
                <w:rFonts w:ascii="Times New Roman" w:eastAsia="Arial Unicode MS" w:hAnsi="Times New Roman" w:cs="Times New Roman"/>
                <w:bdr w:val="none" w:sz="0" w:space="0" w:color="auto" w:frame="1"/>
                <w:lang w:val="kk-KZ"/>
              </w:rPr>
              <w:t>Музыка тыңдау</w:t>
            </w:r>
          </w:p>
        </w:tc>
      </w:tr>
      <w:tr w:rsidR="00B460C6" w:rsidRPr="00464507" w:rsidTr="00D70856">
        <w:trPr>
          <w:trHeight w:val="841"/>
        </w:trPr>
        <w:tc>
          <w:tcPr>
            <w:tcW w:w="2835" w:type="dxa"/>
            <w:hideMark/>
          </w:tcPr>
          <w:p w:rsidR="00B460C6" w:rsidRPr="00464507" w:rsidRDefault="00B460C6" w:rsidP="00D70856">
            <w:pPr>
              <w:spacing w:after="0" w:line="240" w:lineRule="auto"/>
              <w:rPr>
                <w:rFonts w:ascii="Times New Roman" w:eastAsia="Arial Unicode MS" w:hAnsi="Times New Roman" w:cs="Times New Roman"/>
                <w:b/>
                <w:bCs/>
                <w:lang w:val="kk-KZ"/>
              </w:rPr>
            </w:pPr>
            <w:r w:rsidRPr="00464507">
              <w:rPr>
                <w:rFonts w:ascii="Times New Roman" w:eastAsia="Arial Unicode MS" w:hAnsi="Times New Roman" w:cs="Times New Roman"/>
                <w:b/>
                <w:bCs/>
                <w:lang w:val="kk-KZ"/>
              </w:rPr>
              <w:t>Біртіндеп ұйқыдан ояту,</w:t>
            </w:r>
          </w:p>
          <w:p w:rsidR="00B460C6" w:rsidRPr="00464507" w:rsidRDefault="00B460C6" w:rsidP="00D70856">
            <w:pPr>
              <w:spacing w:after="0" w:line="240" w:lineRule="auto"/>
              <w:rPr>
                <w:rFonts w:ascii="Times New Roman" w:eastAsia="Arial Unicode MS" w:hAnsi="Times New Roman" w:cs="Times New Roman"/>
                <w:b/>
                <w:bCs/>
                <w:lang w:val="kk-KZ"/>
              </w:rPr>
            </w:pPr>
            <w:r w:rsidRPr="00464507">
              <w:rPr>
                <w:rFonts w:ascii="Times New Roman" w:eastAsia="Arial Unicode MS" w:hAnsi="Times New Roman" w:cs="Times New Roman"/>
                <w:b/>
                <w:bCs/>
                <w:lang w:val="kk-KZ"/>
              </w:rPr>
              <w:t>сауықтыру шаралары</w:t>
            </w:r>
          </w:p>
        </w:tc>
        <w:tc>
          <w:tcPr>
            <w:tcW w:w="2694" w:type="dxa"/>
            <w:tcBorders>
              <w:right w:val="single" w:sz="4" w:space="0" w:color="auto"/>
            </w:tcBorders>
          </w:tcPr>
          <w:p w:rsidR="00B460C6" w:rsidRPr="00464507" w:rsidRDefault="00B460C6" w:rsidP="00D70856">
            <w:pPr>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color w:val="000000"/>
                <w:lang w:val="kk-KZ"/>
              </w:rPr>
              <w:t>Балаларды ұқыптылыққа, тазалыққа, өзінің сыртқы келбетін қадағалауды</w:t>
            </w:r>
            <w:r w:rsidRPr="00464507">
              <w:rPr>
                <w:rFonts w:ascii="Times New Roman" w:eastAsia="Arial Unicode MS" w:hAnsi="Times New Roman" w:cs="Times New Roman"/>
                <w:color w:val="000000"/>
                <w:lang w:val="kk-KZ"/>
              </w:rPr>
              <w:br/>
              <w:t xml:space="preserve">әдетке айналдыруға баул . </w:t>
            </w:r>
          </w:p>
          <w:p w:rsidR="00B460C6" w:rsidRPr="00464507" w:rsidRDefault="00B460C6" w:rsidP="00D70856">
            <w:pPr>
              <w:spacing w:after="0" w:line="240" w:lineRule="auto"/>
              <w:rPr>
                <w:rFonts w:ascii="Times New Roman" w:eastAsia="Arial Unicode MS" w:hAnsi="Times New Roman" w:cs="Times New Roman"/>
                <w:bCs/>
                <w:lang w:val="kk-KZ"/>
              </w:rPr>
            </w:pPr>
            <w:r w:rsidRPr="00464507">
              <w:rPr>
                <w:rFonts w:ascii="Times New Roman" w:eastAsia="Arial Unicode MS" w:hAnsi="Times New Roman" w:cs="Times New Roman"/>
                <w:bCs/>
                <w:lang w:val="kk-KZ"/>
              </w:rPr>
              <w:t>(Дене шынықтыру)</w:t>
            </w:r>
          </w:p>
        </w:tc>
        <w:tc>
          <w:tcPr>
            <w:tcW w:w="2835" w:type="dxa"/>
            <w:tcBorders>
              <w:left w:val="single" w:sz="4" w:space="0" w:color="auto"/>
              <w:right w:val="single" w:sz="4" w:space="0" w:color="auto"/>
            </w:tcBorders>
          </w:tcPr>
          <w:p w:rsidR="00B460C6" w:rsidRPr="00464507" w:rsidRDefault="00B460C6" w:rsidP="00D70856">
            <w:pPr>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color w:val="000000"/>
                <w:lang w:val="kk-KZ"/>
              </w:rPr>
              <w:t>Балаларды ұқыптылыққа, тазалыққа, өзінің сыртқы келбетін қадағалауды</w:t>
            </w:r>
            <w:r w:rsidRPr="00464507">
              <w:rPr>
                <w:rFonts w:ascii="Times New Roman" w:eastAsia="Arial Unicode MS" w:hAnsi="Times New Roman" w:cs="Times New Roman"/>
                <w:color w:val="000000"/>
                <w:lang w:val="kk-KZ"/>
              </w:rPr>
              <w:br/>
              <w:t xml:space="preserve">әдетке айналдыруға баул . </w:t>
            </w:r>
          </w:p>
          <w:p w:rsidR="00B460C6" w:rsidRPr="00464507" w:rsidRDefault="00B460C6" w:rsidP="00D70856">
            <w:pPr>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bCs/>
                <w:lang w:val="kk-KZ"/>
              </w:rPr>
              <w:t>(Дене шынықтыру)</w:t>
            </w:r>
          </w:p>
        </w:tc>
        <w:tc>
          <w:tcPr>
            <w:tcW w:w="2693" w:type="dxa"/>
            <w:tcBorders>
              <w:left w:val="single" w:sz="4" w:space="0" w:color="auto"/>
              <w:right w:val="single" w:sz="4" w:space="0" w:color="auto"/>
            </w:tcBorders>
          </w:tcPr>
          <w:p w:rsidR="00B460C6" w:rsidRPr="00464507" w:rsidRDefault="00B460C6" w:rsidP="00D70856">
            <w:pPr>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color w:val="000000"/>
                <w:lang w:val="kk-KZ"/>
              </w:rPr>
              <w:t xml:space="preserve">Балаларды ұйқыдан тұрғызу, ұйқыдан тұрған соң жаттығу жасату, </w:t>
            </w:r>
          </w:p>
          <w:p w:rsidR="00B460C6" w:rsidRPr="00464507" w:rsidRDefault="00B460C6" w:rsidP="00D70856">
            <w:pPr>
              <w:spacing w:after="0" w:line="240" w:lineRule="auto"/>
              <w:jc w:val="both"/>
              <w:rPr>
                <w:rFonts w:ascii="Times New Roman" w:eastAsia="Arial Unicode MS" w:hAnsi="Times New Roman" w:cs="Times New Roman"/>
                <w:color w:val="000000"/>
                <w:lang w:val="kk-KZ"/>
              </w:rPr>
            </w:pPr>
            <w:r w:rsidRPr="00464507">
              <w:rPr>
                <w:rFonts w:ascii="Times New Roman" w:eastAsia="Arial Unicode MS" w:hAnsi="Times New Roman" w:cs="Times New Roman"/>
                <w:color w:val="000000"/>
                <w:lang w:val="kk-KZ"/>
              </w:rPr>
              <w:t>Балаларды киіндіру, қыздарға шаштарын тарап, жинау.</w:t>
            </w:r>
          </w:p>
        </w:tc>
        <w:tc>
          <w:tcPr>
            <w:tcW w:w="2693" w:type="dxa"/>
            <w:tcBorders>
              <w:left w:val="single" w:sz="4" w:space="0" w:color="auto"/>
              <w:right w:val="single" w:sz="4" w:space="0" w:color="auto"/>
            </w:tcBorders>
          </w:tcPr>
          <w:p w:rsidR="00B460C6" w:rsidRPr="00464507" w:rsidRDefault="00B460C6" w:rsidP="00D70856">
            <w:pPr>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color w:val="000000"/>
                <w:lang w:val="kk-KZ"/>
              </w:rPr>
              <w:t>Балаларды ұқыптылыққа, тазалыққа, өзінің сыртқы келбетін қадағалауды</w:t>
            </w:r>
            <w:r w:rsidRPr="00464507">
              <w:rPr>
                <w:rFonts w:ascii="Times New Roman" w:eastAsia="Arial Unicode MS" w:hAnsi="Times New Roman" w:cs="Times New Roman"/>
                <w:color w:val="000000"/>
                <w:lang w:val="kk-KZ"/>
              </w:rPr>
              <w:br/>
              <w:t xml:space="preserve">әдетке айналдыруға баул . </w:t>
            </w:r>
          </w:p>
          <w:p w:rsidR="00B460C6" w:rsidRPr="00464507" w:rsidRDefault="00B460C6" w:rsidP="00D70856">
            <w:pPr>
              <w:spacing w:after="0" w:line="240" w:lineRule="auto"/>
              <w:rPr>
                <w:rFonts w:ascii="Times New Roman" w:eastAsia="Arial Unicode MS" w:hAnsi="Times New Roman" w:cs="Times New Roman"/>
                <w:bCs/>
                <w:lang w:val="kk-KZ"/>
              </w:rPr>
            </w:pPr>
            <w:r w:rsidRPr="00464507">
              <w:rPr>
                <w:rFonts w:ascii="Times New Roman" w:eastAsia="Arial Unicode MS" w:hAnsi="Times New Roman" w:cs="Times New Roman"/>
                <w:bCs/>
                <w:lang w:val="kk-KZ"/>
              </w:rPr>
              <w:t>(Дене шынықтыру)</w:t>
            </w:r>
          </w:p>
        </w:tc>
        <w:tc>
          <w:tcPr>
            <w:tcW w:w="2411" w:type="dxa"/>
            <w:tcBorders>
              <w:left w:val="single" w:sz="4" w:space="0" w:color="auto"/>
            </w:tcBorders>
          </w:tcPr>
          <w:p w:rsidR="00B460C6" w:rsidRPr="00464507" w:rsidRDefault="00B460C6" w:rsidP="00D70856">
            <w:pPr>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color w:val="000000"/>
                <w:lang w:val="kk-KZ"/>
              </w:rPr>
              <w:t>Балаларды ұқыптылыққа, тазалыққа, өзінің сыртқы келбетін қадағалауды</w:t>
            </w:r>
            <w:r w:rsidRPr="00464507">
              <w:rPr>
                <w:rFonts w:ascii="Times New Roman" w:eastAsia="Arial Unicode MS" w:hAnsi="Times New Roman" w:cs="Times New Roman"/>
                <w:color w:val="000000"/>
                <w:lang w:val="kk-KZ"/>
              </w:rPr>
              <w:br/>
              <w:t xml:space="preserve">әдетке айналдыруға баул . </w:t>
            </w:r>
          </w:p>
          <w:p w:rsidR="00B460C6" w:rsidRPr="00464507" w:rsidRDefault="00B460C6" w:rsidP="00D70856">
            <w:pPr>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bCs/>
                <w:lang w:val="kk-KZ"/>
              </w:rPr>
              <w:t>(Дене шынықтыру)</w:t>
            </w:r>
          </w:p>
        </w:tc>
      </w:tr>
      <w:tr w:rsidR="00B460C6" w:rsidRPr="00464507" w:rsidTr="00D70856">
        <w:trPr>
          <w:trHeight w:val="841"/>
        </w:trPr>
        <w:tc>
          <w:tcPr>
            <w:tcW w:w="2835" w:type="dxa"/>
            <w:hideMark/>
          </w:tcPr>
          <w:p w:rsidR="00B460C6" w:rsidRPr="00464507" w:rsidRDefault="00B460C6" w:rsidP="00D70856">
            <w:pPr>
              <w:spacing w:after="0" w:line="240" w:lineRule="auto"/>
              <w:rPr>
                <w:rFonts w:ascii="Times New Roman" w:eastAsia="Arial Unicode MS" w:hAnsi="Times New Roman" w:cs="Times New Roman"/>
                <w:b/>
                <w:bCs/>
                <w:lang w:val="kk-KZ"/>
              </w:rPr>
            </w:pPr>
            <w:r w:rsidRPr="00464507">
              <w:rPr>
                <w:rFonts w:ascii="Times New Roman" w:eastAsia="Arial Unicode MS" w:hAnsi="Times New Roman" w:cs="Times New Roman"/>
                <w:b/>
                <w:bCs/>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694" w:type="dxa"/>
            <w:tcBorders>
              <w:right w:val="single" w:sz="4" w:space="0" w:color="auto"/>
            </w:tcBorders>
          </w:tcPr>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 xml:space="preserve">Дербес ойын. «Қай жануар қалай қимылдап дыбыстайды» Мақсаты: Үй жануарлары мен жабайы жануарлар туралы білімдерін арттыру. </w:t>
            </w:r>
          </w:p>
          <w:p w:rsidR="00B460C6" w:rsidRPr="00464507" w:rsidRDefault="00B460C6" w:rsidP="00D70856">
            <w:pPr>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lang w:val="kk-KZ"/>
              </w:rPr>
              <w:t xml:space="preserve">(Сөйлеуді дамыту)  </w:t>
            </w:r>
            <w:r w:rsidRPr="00464507">
              <w:rPr>
                <w:rFonts w:ascii="Times New Roman" w:eastAsia="Arial Unicode MS" w:hAnsi="Times New Roman" w:cs="Times New Roman"/>
                <w:color w:val="000000"/>
                <w:lang w:val="kk-KZ"/>
              </w:rPr>
              <w:t>Балаланың өзін қоршаған заттармен құбылыстары мен ақпарттарды алуында оның қажеттіліктеріне қолдану .</w:t>
            </w:r>
          </w:p>
          <w:p w:rsidR="00B460C6" w:rsidRPr="00464507" w:rsidRDefault="00B460C6" w:rsidP="00D70856">
            <w:pPr>
              <w:spacing w:line="240" w:lineRule="auto"/>
              <w:rPr>
                <w:rFonts w:ascii="Times New Roman" w:eastAsia="Arial Unicode MS" w:hAnsi="Times New Roman" w:cs="Times New Roman"/>
                <w:lang w:val="kk-KZ"/>
              </w:rPr>
            </w:pPr>
          </w:p>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 xml:space="preserve">Суреттік боямалар. «Кім қайда, өмір сүреді» Мақсаты: Балалар суретті таза бояп, туған жеріндегі суреттермен  таныса алады. </w:t>
            </w:r>
          </w:p>
          <w:p w:rsidR="00B460C6" w:rsidRPr="00464507" w:rsidRDefault="00B460C6" w:rsidP="00D70856">
            <w:pPr>
              <w:spacing w:after="0" w:line="240" w:lineRule="auto"/>
              <w:rPr>
                <w:rFonts w:ascii="Times New Roman" w:eastAsia="Arial Unicode MS" w:hAnsi="Times New Roman" w:cs="Times New Roman"/>
                <w:bCs/>
                <w:color w:val="000000"/>
                <w:lang w:val="kk-KZ"/>
              </w:rPr>
            </w:pPr>
            <w:r w:rsidRPr="00464507">
              <w:rPr>
                <w:rFonts w:ascii="Times New Roman" w:eastAsia="Arial Unicode MS" w:hAnsi="Times New Roman" w:cs="Times New Roman"/>
                <w:lang w:val="kk-KZ"/>
              </w:rPr>
              <w:t>(Сурет салу)</w:t>
            </w:r>
            <w:r w:rsidRPr="00464507">
              <w:rPr>
                <w:rFonts w:ascii="Times New Roman" w:eastAsia="Arial Unicode MS" w:hAnsi="Times New Roman" w:cs="Times New Roman"/>
                <w:bCs/>
                <w:color w:val="000000"/>
                <w:lang w:val="kk-KZ"/>
              </w:rPr>
              <w:t xml:space="preserve"> Сюжетті композицияларды (шырша) салу кезінде әрбір затқа тән ерекшеліктерді, олардың бір-біріне арақатынасын беру.</w:t>
            </w:r>
          </w:p>
        </w:tc>
        <w:tc>
          <w:tcPr>
            <w:tcW w:w="2835" w:type="dxa"/>
            <w:tcBorders>
              <w:left w:val="single" w:sz="4" w:space="0" w:color="auto"/>
              <w:right w:val="single" w:sz="4" w:space="0" w:color="auto"/>
            </w:tcBorders>
          </w:tcPr>
          <w:p w:rsidR="00B460C6" w:rsidRPr="00464507" w:rsidRDefault="00B460C6" w:rsidP="00D70856">
            <w:pPr>
              <w:spacing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Дид.ойын:</w:t>
            </w:r>
          </w:p>
          <w:p w:rsidR="00B460C6" w:rsidRPr="00464507" w:rsidRDefault="00B460C6" w:rsidP="00D70856">
            <w:pPr>
              <w:spacing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«Тіршілік көзін сақта» Мақсаты: Табиғатта өздерін қалай ұстау керек жолдарын үйрету.</w:t>
            </w:r>
          </w:p>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 xml:space="preserve">(Сөйлемді дамыту). </w:t>
            </w:r>
          </w:p>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color w:val="000000"/>
                <w:lang w:val="kk-KZ"/>
              </w:rPr>
              <w:t>Балаланың өзін қоршаған заттармен құбылыстары мен ақпарттарды алуында оның қажеттіліктеріне қолдану</w:t>
            </w:r>
          </w:p>
        </w:tc>
        <w:tc>
          <w:tcPr>
            <w:tcW w:w="2693" w:type="dxa"/>
            <w:tcBorders>
              <w:left w:val="single" w:sz="4" w:space="0" w:color="auto"/>
              <w:right w:val="single" w:sz="4" w:space="0" w:color="auto"/>
            </w:tcBorders>
          </w:tcPr>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Саусақ жаттығуы:</w:t>
            </w:r>
          </w:p>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«Қоңырау»</w:t>
            </w:r>
          </w:p>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Сыңғырлайды қоңырау,</w:t>
            </w:r>
          </w:p>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Сыңғыр-сыңғыр етеді.</w:t>
            </w:r>
          </w:p>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Мақсаты: Ұсақ қол моторикасын дамыту.</w:t>
            </w:r>
          </w:p>
          <w:p w:rsidR="00B460C6" w:rsidRPr="00464507" w:rsidRDefault="00B460C6" w:rsidP="00D70856">
            <w:pPr>
              <w:spacing w:after="0" w:line="240" w:lineRule="auto"/>
              <w:rPr>
                <w:rFonts w:ascii="Times New Roman" w:eastAsia="Arial Unicode MS" w:hAnsi="Times New Roman" w:cs="Times New Roman"/>
                <w:lang w:val="kk-KZ"/>
              </w:rPr>
            </w:pPr>
          </w:p>
        </w:tc>
        <w:tc>
          <w:tcPr>
            <w:tcW w:w="2693" w:type="dxa"/>
            <w:tcBorders>
              <w:left w:val="single" w:sz="4" w:space="0" w:color="auto"/>
              <w:right w:val="single" w:sz="4" w:space="0" w:color="auto"/>
            </w:tcBorders>
          </w:tcPr>
          <w:p w:rsidR="00B460C6" w:rsidRPr="00464507" w:rsidRDefault="00B460C6" w:rsidP="00D70856">
            <w:pPr>
              <w:spacing w:after="0" w:line="240" w:lineRule="auto"/>
              <w:jc w:val="center"/>
              <w:rPr>
                <w:rFonts w:ascii="Times New Roman" w:eastAsia="Arial Unicode MS" w:hAnsi="Times New Roman" w:cs="Times New Roman"/>
                <w:lang w:val="kk-KZ"/>
              </w:rPr>
            </w:pPr>
            <w:r w:rsidRPr="00464507">
              <w:rPr>
                <w:rFonts w:ascii="Times New Roman" w:eastAsia="Arial Unicode MS" w:hAnsi="Times New Roman" w:cs="Times New Roman"/>
                <w:lang w:val="kk-KZ"/>
              </w:rPr>
              <w:t xml:space="preserve">Үйірме </w:t>
            </w:r>
          </w:p>
          <w:p w:rsidR="00B460C6" w:rsidRPr="00464507" w:rsidRDefault="00B460C6" w:rsidP="00D70856">
            <w:pPr>
              <w:spacing w:after="0" w:line="240" w:lineRule="auto"/>
              <w:jc w:val="center"/>
              <w:rPr>
                <w:rFonts w:ascii="Times New Roman" w:eastAsia="Arial Unicode MS" w:hAnsi="Times New Roman" w:cs="Times New Roman"/>
                <w:lang w:val="kk-KZ"/>
              </w:rPr>
            </w:pPr>
            <w:r w:rsidRPr="00464507">
              <w:rPr>
                <w:rFonts w:ascii="Times New Roman" w:eastAsia="Arial Unicode MS" w:hAnsi="Times New Roman" w:cs="Times New Roman"/>
                <w:lang w:val="kk-KZ"/>
              </w:rPr>
              <w:t xml:space="preserve">Театр әлемі </w:t>
            </w:r>
          </w:p>
          <w:p w:rsidR="00B460C6" w:rsidRPr="00464507" w:rsidRDefault="00B460C6" w:rsidP="00D70856">
            <w:pPr>
              <w:spacing w:after="0" w:line="240" w:lineRule="auto"/>
              <w:jc w:val="center"/>
              <w:rPr>
                <w:rFonts w:ascii="Times New Roman" w:eastAsia="Arial Unicode MS" w:hAnsi="Times New Roman" w:cs="Times New Roman"/>
                <w:lang w:val="kk-KZ"/>
              </w:rPr>
            </w:pPr>
            <w:r w:rsidRPr="00464507">
              <w:rPr>
                <w:rFonts w:ascii="Times New Roman" w:eastAsia="Arial Unicode MS" w:hAnsi="Times New Roman" w:cs="Times New Roman"/>
                <w:lang w:val="kk-KZ"/>
              </w:rPr>
              <w:t>«Не дәмді» ертегісі</w:t>
            </w:r>
          </w:p>
          <w:p w:rsidR="00B460C6" w:rsidRPr="00464507" w:rsidRDefault="00B460C6" w:rsidP="00D70856">
            <w:pPr>
              <w:spacing w:after="0" w:line="240" w:lineRule="auto"/>
              <w:jc w:val="both"/>
              <w:rPr>
                <w:rFonts w:ascii="Times New Roman" w:eastAsia="Arial Unicode MS" w:hAnsi="Times New Roman" w:cs="Times New Roman"/>
                <w:lang w:val="kk-KZ"/>
              </w:rPr>
            </w:pPr>
            <w:r w:rsidRPr="00464507">
              <w:rPr>
                <w:rFonts w:ascii="Times New Roman" w:eastAsia="Arial Unicode MS" w:hAnsi="Times New Roman" w:cs="Times New Roman"/>
                <w:lang w:val="kk-KZ"/>
              </w:rPr>
              <w:t>Мақсаты: ертегінің мазмұнын түсініп, өз ойларын, ертегі кейіпкерлерінің іс-әрекеттерін жеткізе білуге үйрету, ой өрістерін, қиялын, шығармашылықтарын дамыту.</w:t>
            </w:r>
          </w:p>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Көркем әдебиет</w:t>
            </w:r>
          </w:p>
          <w:p w:rsidR="00B460C6" w:rsidRPr="00464507" w:rsidRDefault="00B460C6" w:rsidP="00D70856">
            <w:pPr>
              <w:spacing w:after="0" w:line="240" w:lineRule="auto"/>
              <w:jc w:val="both"/>
              <w:rPr>
                <w:rFonts w:ascii="Times New Roman" w:eastAsia="Arial Unicode MS" w:hAnsi="Times New Roman" w:cs="Times New Roman"/>
                <w:lang w:val="kk-KZ"/>
              </w:rPr>
            </w:pPr>
          </w:p>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color w:val="000000"/>
                <w:lang w:val="kk-KZ"/>
              </w:rPr>
              <w:t>Кейіпкерлеріне жанашырлық танытуға, кейіпкердің ісәрекетіне өз ойын білдіруге баулу</w:t>
            </w:r>
          </w:p>
        </w:tc>
        <w:tc>
          <w:tcPr>
            <w:tcW w:w="2411" w:type="dxa"/>
            <w:tcBorders>
              <w:left w:val="single" w:sz="4" w:space="0" w:color="auto"/>
            </w:tcBorders>
          </w:tcPr>
          <w:p w:rsidR="00B460C6" w:rsidRPr="00464507" w:rsidRDefault="00B460C6" w:rsidP="00D70856">
            <w:pPr>
              <w:pStyle w:val="ab"/>
              <w:shd w:val="clear" w:color="auto" w:fill="FFFFFF"/>
              <w:spacing w:before="0" w:beforeAutospacing="0" w:after="0" w:afterAutospacing="0"/>
              <w:rPr>
                <w:rStyle w:val="aa"/>
                <w:rFonts w:eastAsia="Arial Unicode MS"/>
                <w:b w:val="0"/>
                <w:color w:val="000000"/>
                <w:sz w:val="22"/>
                <w:szCs w:val="22"/>
                <w:lang w:val="kk-KZ"/>
              </w:rPr>
            </w:pPr>
            <w:r w:rsidRPr="00464507">
              <w:rPr>
                <w:rStyle w:val="aa"/>
                <w:rFonts w:eastAsia="Arial Unicode MS"/>
                <w:color w:val="000000"/>
                <w:sz w:val="22"/>
                <w:szCs w:val="22"/>
                <w:lang w:val="kk-KZ"/>
              </w:rPr>
              <w:t xml:space="preserve">Еркін ойын: </w:t>
            </w:r>
            <w:r w:rsidRPr="00464507">
              <w:rPr>
                <w:rFonts w:eastAsia="Arial Unicode MS"/>
                <w:bCs/>
                <w:color w:val="000000"/>
                <w:sz w:val="22"/>
                <w:szCs w:val="22"/>
                <w:shd w:val="clear" w:color="auto" w:fill="FFFFFF"/>
                <w:lang w:val="kk-KZ"/>
              </w:rPr>
              <w:t>«Жалпы атауын ата»</w:t>
            </w:r>
          </w:p>
          <w:p w:rsidR="00B460C6" w:rsidRPr="00464507" w:rsidRDefault="00B460C6" w:rsidP="00D70856">
            <w:pPr>
              <w:spacing w:line="240" w:lineRule="auto"/>
              <w:rPr>
                <w:rFonts w:ascii="Times New Roman" w:eastAsia="Arial Unicode MS" w:hAnsi="Times New Roman" w:cs="Times New Roman"/>
                <w:color w:val="000000"/>
                <w:shd w:val="clear" w:color="auto" w:fill="FFFFFF"/>
                <w:lang w:val="kk-KZ"/>
              </w:rPr>
            </w:pPr>
            <w:r w:rsidRPr="00464507">
              <w:rPr>
                <w:rStyle w:val="aa"/>
                <w:rFonts w:ascii="Times New Roman" w:eastAsia="Arial Unicode MS" w:hAnsi="Times New Roman" w:cs="Times New Roman"/>
                <w:color w:val="000000"/>
                <w:lang w:val="kk-KZ"/>
              </w:rPr>
              <w:t>Шарты:</w:t>
            </w:r>
            <w:r w:rsidRPr="00464507">
              <w:rPr>
                <w:rFonts w:ascii="Times New Roman" w:eastAsia="Arial Unicode MS" w:hAnsi="Times New Roman" w:cs="Times New Roman"/>
                <w:bCs/>
                <w:color w:val="000000"/>
                <w:shd w:val="clear" w:color="auto" w:fill="FFFFFF"/>
                <w:lang w:val="kk-KZ"/>
              </w:rPr>
              <w:t>Бал</w:t>
            </w:r>
            <w:r w:rsidRPr="00464507">
              <w:rPr>
                <w:rFonts w:ascii="Times New Roman" w:eastAsia="Arial Unicode MS" w:hAnsi="Times New Roman" w:cs="Times New Roman"/>
                <w:color w:val="000000"/>
                <w:shd w:val="clear" w:color="auto" w:fill="FFFFFF"/>
                <w:lang w:val="kk-KZ"/>
              </w:rPr>
              <w:t>алар әртүрлі суреттерді көріп,сол суреттің ішінен бірдей заттарды тауып бір сөзбен атайды мысалы:ағаштар, қар, аяз, шырша, аққала.</w:t>
            </w:r>
          </w:p>
          <w:p w:rsidR="00B460C6" w:rsidRPr="00464507" w:rsidRDefault="00B460C6" w:rsidP="00D70856">
            <w:pPr>
              <w:spacing w:after="0" w:line="240" w:lineRule="auto"/>
              <w:rPr>
                <w:rFonts w:ascii="Times New Roman" w:eastAsia="Arial Unicode MS" w:hAnsi="Times New Roman" w:cs="Times New Roman"/>
                <w:bCs/>
                <w:color w:val="000000"/>
                <w:lang w:val="kk-KZ"/>
              </w:rPr>
            </w:pPr>
          </w:p>
          <w:p w:rsidR="00B460C6" w:rsidRPr="00464507" w:rsidRDefault="00B460C6" w:rsidP="00D70856">
            <w:pPr>
              <w:spacing w:after="0" w:line="240" w:lineRule="auto"/>
              <w:rPr>
                <w:rFonts w:ascii="Times New Roman" w:eastAsia="Arial Unicode MS" w:hAnsi="Times New Roman" w:cs="Times New Roman"/>
                <w:bCs/>
                <w:lang w:val="kk-KZ"/>
              </w:rPr>
            </w:pPr>
          </w:p>
          <w:p w:rsidR="00B460C6" w:rsidRPr="00464507" w:rsidRDefault="00B460C6" w:rsidP="00D70856">
            <w:pPr>
              <w:spacing w:after="0" w:line="240" w:lineRule="auto"/>
              <w:rPr>
                <w:rFonts w:ascii="Times New Roman" w:eastAsia="Arial Unicode MS" w:hAnsi="Times New Roman" w:cs="Times New Roman"/>
                <w:bCs/>
                <w:lang w:val="kk-KZ"/>
              </w:rPr>
            </w:pPr>
            <w:r w:rsidRPr="00464507">
              <w:rPr>
                <w:rFonts w:ascii="Times New Roman" w:eastAsia="Arial Unicode MS" w:hAnsi="Times New Roman" w:cs="Times New Roman"/>
                <w:bCs/>
                <w:lang w:val="kk-KZ"/>
              </w:rPr>
              <w:t>(Жапсыру)</w:t>
            </w:r>
          </w:p>
          <w:p w:rsidR="00B460C6" w:rsidRPr="00464507" w:rsidRDefault="00B460C6" w:rsidP="00D70856">
            <w:pPr>
              <w:spacing w:after="0" w:line="240" w:lineRule="auto"/>
              <w:rPr>
                <w:rFonts w:ascii="Times New Roman" w:eastAsia="Arial Unicode MS" w:hAnsi="Times New Roman" w:cs="Times New Roman"/>
                <w:bCs/>
                <w:color w:val="000000"/>
                <w:lang w:val="kk-KZ"/>
              </w:rPr>
            </w:pPr>
            <w:r w:rsidRPr="00464507">
              <w:rPr>
                <w:rFonts w:ascii="Times New Roman" w:eastAsia="Arial Unicode MS" w:hAnsi="Times New Roman" w:cs="Times New Roman"/>
                <w:bCs/>
                <w:color w:val="000000"/>
                <w:lang w:val="kk-KZ"/>
              </w:rPr>
              <w:t xml:space="preserve">Жапсыруда қауіпсіздік  ережелерін сақтау, жұмысты ұқыптылықпен орындау. </w:t>
            </w:r>
          </w:p>
          <w:p w:rsidR="00B460C6" w:rsidRPr="00464507" w:rsidRDefault="00B460C6" w:rsidP="00D70856">
            <w:pPr>
              <w:spacing w:after="0" w:line="240" w:lineRule="auto"/>
              <w:rPr>
                <w:rFonts w:ascii="Times New Roman" w:eastAsia="Arial Unicode MS" w:hAnsi="Times New Roman" w:cs="Times New Roman"/>
                <w:lang w:val="kk-KZ"/>
              </w:rPr>
            </w:pPr>
          </w:p>
          <w:p w:rsidR="00B460C6" w:rsidRPr="00464507" w:rsidRDefault="00B460C6" w:rsidP="00D70856">
            <w:pPr>
              <w:spacing w:after="0" w:line="240" w:lineRule="auto"/>
              <w:rPr>
                <w:rFonts w:ascii="Times New Roman" w:eastAsia="Arial Unicode MS" w:hAnsi="Times New Roman" w:cs="Times New Roman"/>
                <w:lang w:val="en-US"/>
              </w:rPr>
            </w:pPr>
            <w:r w:rsidRPr="00464507">
              <w:rPr>
                <w:rFonts w:ascii="Times New Roman" w:eastAsia="Arial Unicode MS" w:hAnsi="Times New Roman" w:cs="Times New Roman"/>
                <w:lang w:val="kk-KZ"/>
              </w:rPr>
              <w:t>Хор үйірмесі 15</w:t>
            </w:r>
            <w:r w:rsidRPr="00464507">
              <w:rPr>
                <w:rFonts w:ascii="Times New Roman" w:eastAsia="Arial Unicode MS" w:hAnsi="Times New Roman" w:cs="Times New Roman"/>
                <w:lang w:val="en-US"/>
              </w:rPr>
              <w:t>:00-15:40</w:t>
            </w:r>
          </w:p>
        </w:tc>
      </w:tr>
      <w:tr w:rsidR="00B460C6" w:rsidRPr="00464507" w:rsidTr="00D70856">
        <w:trPr>
          <w:trHeight w:val="841"/>
        </w:trPr>
        <w:tc>
          <w:tcPr>
            <w:tcW w:w="2835" w:type="dxa"/>
            <w:hideMark/>
          </w:tcPr>
          <w:p w:rsidR="00B460C6" w:rsidRPr="00464507" w:rsidRDefault="00B460C6" w:rsidP="00D70856">
            <w:pPr>
              <w:spacing w:after="0" w:line="240" w:lineRule="auto"/>
              <w:rPr>
                <w:rFonts w:ascii="Times New Roman" w:eastAsia="Arial Unicode MS" w:hAnsi="Times New Roman" w:cs="Times New Roman"/>
                <w:b/>
                <w:bCs/>
              </w:rPr>
            </w:pPr>
            <w:r w:rsidRPr="00464507">
              <w:rPr>
                <w:rFonts w:ascii="Times New Roman" w:eastAsia="Arial Unicode MS" w:hAnsi="Times New Roman" w:cs="Times New Roman"/>
                <w:b/>
                <w:bCs/>
              </w:rPr>
              <w:t>Бесін ас</w:t>
            </w:r>
          </w:p>
        </w:tc>
        <w:tc>
          <w:tcPr>
            <w:tcW w:w="2694" w:type="dxa"/>
            <w:tcBorders>
              <w:right w:val="single" w:sz="4" w:space="0" w:color="auto"/>
            </w:tcBorders>
          </w:tcPr>
          <w:p w:rsidR="00B460C6" w:rsidRPr="00464507" w:rsidRDefault="00B460C6" w:rsidP="00D70856">
            <w:pPr>
              <w:spacing w:line="240" w:lineRule="auto"/>
              <w:rPr>
                <w:rFonts w:ascii="Times New Roman" w:eastAsia="Arial Unicode MS" w:hAnsi="Times New Roman" w:cs="Times New Roman"/>
                <w:lang w:val="kk-KZ"/>
              </w:rPr>
            </w:pPr>
            <w:r w:rsidRPr="00464507">
              <w:rPr>
                <w:rFonts w:ascii="Times New Roman" w:eastAsia="Arial Unicode MS" w:hAnsi="Times New Roman" w:cs="Times New Roman"/>
                <w:color w:val="000000"/>
                <w:lang w:val="kk-KZ"/>
              </w:rPr>
              <w:t>Тамақтану әдебін сақтау. Тамақты асықпай шайнау, асхана құралдарын</w:t>
            </w:r>
            <w:r w:rsidRPr="00464507">
              <w:rPr>
                <w:rFonts w:ascii="Times New Roman" w:eastAsia="Arial Unicode MS" w:hAnsi="Times New Roman" w:cs="Times New Roman"/>
                <w:color w:val="000000"/>
                <w:lang w:val="kk-KZ"/>
              </w:rPr>
              <w:br/>
              <w:t>(қасық, шанышқы), майлықты дұрыс қолдану, тамақтанып болғаннан кейін</w:t>
            </w:r>
            <w:r w:rsidRPr="00464507">
              <w:rPr>
                <w:rFonts w:ascii="Times New Roman" w:eastAsia="Arial Unicode MS" w:hAnsi="Times New Roman" w:cs="Times New Roman"/>
                <w:color w:val="000000"/>
                <w:lang w:val="kk-KZ"/>
              </w:rPr>
              <w:br/>
              <w:t>ауызды ша. (Дене шынықтыру)</w:t>
            </w:r>
          </w:p>
        </w:tc>
        <w:tc>
          <w:tcPr>
            <w:tcW w:w="2835" w:type="dxa"/>
            <w:tcBorders>
              <w:left w:val="single" w:sz="4" w:space="0" w:color="auto"/>
              <w:right w:val="single" w:sz="4" w:space="0" w:color="auto"/>
            </w:tcBorders>
          </w:tcPr>
          <w:p w:rsidR="00B460C6" w:rsidRPr="00464507" w:rsidRDefault="00B460C6" w:rsidP="00D70856">
            <w:pPr>
              <w:spacing w:line="240" w:lineRule="auto"/>
              <w:rPr>
                <w:rFonts w:ascii="Times New Roman" w:eastAsia="Arial Unicode MS" w:hAnsi="Times New Roman" w:cs="Times New Roman"/>
              </w:rPr>
            </w:pPr>
            <w:r w:rsidRPr="00464507">
              <w:rPr>
                <w:rFonts w:ascii="Times New Roman" w:eastAsia="Arial Unicode MS" w:hAnsi="Times New Roman" w:cs="Times New Roman"/>
                <w:color w:val="000000"/>
                <w:lang w:val="kk-KZ"/>
              </w:rPr>
              <w:t>Тамақтану әдебін сақтау. Тамақты асықпай шайнау, асхана құралдарын</w:t>
            </w:r>
            <w:r w:rsidRPr="00464507">
              <w:rPr>
                <w:rFonts w:ascii="Times New Roman" w:eastAsia="Arial Unicode MS" w:hAnsi="Times New Roman" w:cs="Times New Roman"/>
                <w:color w:val="000000"/>
                <w:lang w:val="kk-KZ"/>
              </w:rPr>
              <w:br/>
              <w:t>(қасық, шанышқы), майлықты дұрыс қолдану, тамақтанып болғаннан кейін</w:t>
            </w:r>
            <w:r w:rsidRPr="00464507">
              <w:rPr>
                <w:rFonts w:ascii="Times New Roman" w:eastAsia="Arial Unicode MS" w:hAnsi="Times New Roman" w:cs="Times New Roman"/>
                <w:color w:val="000000"/>
                <w:lang w:val="kk-KZ"/>
              </w:rPr>
              <w:br/>
              <w:t>ауызды ша. (Дене шынықтыру)</w:t>
            </w:r>
          </w:p>
        </w:tc>
        <w:tc>
          <w:tcPr>
            <w:tcW w:w="2693" w:type="dxa"/>
            <w:tcBorders>
              <w:left w:val="single" w:sz="4" w:space="0" w:color="auto"/>
              <w:right w:val="single" w:sz="4" w:space="0" w:color="auto"/>
            </w:tcBorders>
          </w:tcPr>
          <w:p w:rsidR="00B460C6" w:rsidRPr="00464507" w:rsidRDefault="00B460C6" w:rsidP="00D70856">
            <w:pPr>
              <w:spacing w:after="0" w:line="240" w:lineRule="auto"/>
              <w:rPr>
                <w:rFonts w:ascii="Times New Roman" w:eastAsia="Times New Roman" w:hAnsi="Times New Roman"/>
                <w:kern w:val="2"/>
                <w:lang w:val="kk-KZ" w:eastAsia="zh-TW"/>
              </w:rPr>
            </w:pPr>
            <w:r w:rsidRPr="00464507">
              <w:rPr>
                <w:rFonts w:ascii="Times New Roman" w:eastAsia="Times New Roman" w:hAnsi="Times New Roman"/>
                <w:kern w:val="2"/>
                <w:lang w:val="kk-KZ" w:eastAsia="zh-TW"/>
              </w:rPr>
              <w:t>«Суды, тамақты, энергияны үнемді тұтыну» - табиғи ресурстарға ұқыпты қарауды қалыптастыру</w:t>
            </w:r>
          </w:p>
          <w:p w:rsidR="00B460C6" w:rsidRPr="00464507" w:rsidRDefault="00B460C6" w:rsidP="00D70856">
            <w:pPr>
              <w:pStyle w:val="TableParagraph"/>
              <w:rPr>
                <w:rFonts w:eastAsia="Arial Unicode MS"/>
              </w:rPr>
            </w:pPr>
            <w:r w:rsidRPr="00464507">
              <w:rPr>
                <w:rFonts w:eastAsia="Arial Unicode MS"/>
                <w:lang w:eastAsia="ru-RU"/>
              </w:rPr>
              <w:t>Балаларды үстел басында дұрыс отыруға үйрету.</w:t>
            </w:r>
          </w:p>
        </w:tc>
        <w:tc>
          <w:tcPr>
            <w:tcW w:w="2693" w:type="dxa"/>
            <w:tcBorders>
              <w:left w:val="single" w:sz="4" w:space="0" w:color="auto"/>
              <w:right w:val="single" w:sz="4" w:space="0" w:color="auto"/>
            </w:tcBorders>
          </w:tcPr>
          <w:p w:rsidR="00B460C6" w:rsidRPr="00464507" w:rsidRDefault="00B460C6" w:rsidP="00D70856">
            <w:pPr>
              <w:spacing w:line="240" w:lineRule="auto"/>
              <w:rPr>
                <w:rFonts w:ascii="Times New Roman" w:eastAsia="Arial Unicode MS" w:hAnsi="Times New Roman" w:cs="Times New Roman"/>
              </w:rPr>
            </w:pPr>
            <w:r w:rsidRPr="00464507">
              <w:rPr>
                <w:rFonts w:ascii="Times New Roman" w:eastAsia="Arial Unicode MS" w:hAnsi="Times New Roman" w:cs="Times New Roman"/>
                <w:color w:val="000000"/>
                <w:lang w:val="kk-KZ"/>
              </w:rPr>
              <w:t>Тамақтану әдебін сақтау. Тамақты асықпай шайнау, асхана құралдарын</w:t>
            </w:r>
            <w:r w:rsidRPr="00464507">
              <w:rPr>
                <w:rFonts w:ascii="Times New Roman" w:eastAsia="Arial Unicode MS" w:hAnsi="Times New Roman" w:cs="Times New Roman"/>
                <w:color w:val="000000"/>
                <w:lang w:val="kk-KZ"/>
              </w:rPr>
              <w:br/>
              <w:t>(қасық, шанышқы), майлықты дұрыс қолдану, тамақтанып болғаннан кейін</w:t>
            </w:r>
            <w:r w:rsidRPr="00464507">
              <w:rPr>
                <w:rFonts w:ascii="Times New Roman" w:eastAsia="Arial Unicode MS" w:hAnsi="Times New Roman" w:cs="Times New Roman"/>
                <w:color w:val="000000"/>
                <w:lang w:val="kk-KZ"/>
              </w:rPr>
              <w:br/>
              <w:t>ауызды ша. (Дене шынықтыру)</w:t>
            </w:r>
          </w:p>
        </w:tc>
        <w:tc>
          <w:tcPr>
            <w:tcW w:w="2411" w:type="dxa"/>
            <w:tcBorders>
              <w:left w:val="single" w:sz="4" w:space="0" w:color="auto"/>
            </w:tcBorders>
          </w:tcPr>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color w:val="000000"/>
                <w:lang w:val="kk-KZ"/>
              </w:rPr>
              <w:t>Тамақтану әдебін сақтау. Тамақты асықпай шайнау, асхана құралдарын</w:t>
            </w:r>
            <w:r w:rsidRPr="00464507">
              <w:rPr>
                <w:rFonts w:ascii="Times New Roman" w:eastAsia="Arial Unicode MS" w:hAnsi="Times New Roman" w:cs="Times New Roman"/>
                <w:color w:val="000000"/>
                <w:lang w:val="kk-KZ"/>
              </w:rPr>
              <w:br/>
              <w:t>(қасық, шанышқы), майлықты дұрыс қолдану, тамақтанып болғаннан кейін</w:t>
            </w:r>
            <w:r w:rsidRPr="00464507">
              <w:rPr>
                <w:rFonts w:ascii="Times New Roman" w:eastAsia="Arial Unicode MS" w:hAnsi="Times New Roman" w:cs="Times New Roman"/>
                <w:color w:val="000000"/>
                <w:lang w:val="kk-KZ"/>
              </w:rPr>
              <w:br/>
              <w:t>ауызды ша. (Дене шынықтыру)</w:t>
            </w:r>
          </w:p>
        </w:tc>
      </w:tr>
      <w:tr w:rsidR="00B460C6" w:rsidRPr="00382E79" w:rsidTr="00D70856">
        <w:trPr>
          <w:trHeight w:val="841"/>
        </w:trPr>
        <w:tc>
          <w:tcPr>
            <w:tcW w:w="2835" w:type="dxa"/>
            <w:hideMark/>
          </w:tcPr>
          <w:p w:rsidR="00B460C6" w:rsidRPr="00464507" w:rsidRDefault="00B460C6" w:rsidP="00D70856">
            <w:pPr>
              <w:spacing w:after="0" w:line="240" w:lineRule="auto"/>
              <w:rPr>
                <w:rFonts w:ascii="Times New Roman" w:eastAsia="Arial Unicode MS" w:hAnsi="Times New Roman" w:cs="Times New Roman"/>
                <w:b/>
                <w:bCs/>
              </w:rPr>
            </w:pPr>
            <w:r w:rsidRPr="00464507">
              <w:rPr>
                <w:rFonts w:ascii="Times New Roman" w:eastAsia="Arial Unicode MS" w:hAnsi="Times New Roman" w:cs="Times New Roman"/>
                <w:b/>
                <w:bCs/>
              </w:rPr>
              <w:t xml:space="preserve">Балалармен жеке жұмыс </w:t>
            </w:r>
          </w:p>
          <w:p w:rsidR="00B460C6" w:rsidRPr="00464507" w:rsidRDefault="00B460C6" w:rsidP="00D70856">
            <w:pPr>
              <w:spacing w:after="0" w:line="240" w:lineRule="auto"/>
              <w:rPr>
                <w:rFonts w:ascii="Times New Roman" w:eastAsia="Arial Unicode MS" w:hAnsi="Times New Roman" w:cs="Times New Roman"/>
                <w:b/>
                <w:bCs/>
                <w:lang w:val="kk-KZ"/>
              </w:rPr>
            </w:pPr>
          </w:p>
        </w:tc>
        <w:tc>
          <w:tcPr>
            <w:tcW w:w="2694" w:type="dxa"/>
            <w:tcBorders>
              <w:right w:val="single" w:sz="4" w:space="0" w:color="auto"/>
            </w:tcBorders>
          </w:tcPr>
          <w:p w:rsidR="00B460C6" w:rsidRPr="00464507" w:rsidRDefault="00B460C6" w:rsidP="00D70856">
            <w:pPr>
              <w:spacing w:line="240" w:lineRule="auto"/>
              <w:rPr>
                <w:rFonts w:ascii="Times New Roman" w:eastAsia="Arial Unicode MS" w:hAnsi="Times New Roman" w:cs="Times New Roman"/>
                <w:bCs/>
                <w:color w:val="000000"/>
                <w:lang w:val="kk-KZ"/>
              </w:rPr>
            </w:pPr>
            <w:r w:rsidRPr="00464507">
              <w:rPr>
                <w:rFonts w:ascii="Times New Roman" w:eastAsia="Arial Unicode MS" w:hAnsi="Times New Roman" w:cs="Times New Roman"/>
                <w:lang w:val="kk-KZ"/>
              </w:rPr>
              <w:t xml:space="preserve">Ойын: «Ретімен орналастыр» </w:t>
            </w:r>
            <w:r w:rsidRPr="00464507">
              <w:rPr>
                <w:rFonts w:ascii="Times New Roman" w:eastAsia="Arial Unicode MS" w:hAnsi="Times New Roman" w:cs="Times New Roman"/>
                <w:color w:val="000000"/>
                <w:lang w:val="kk-KZ"/>
              </w:rPr>
              <w:t>Сандарды ретімен атайды,  түстерді ажыратады .</w:t>
            </w:r>
            <w:r w:rsidRPr="00464507">
              <w:rPr>
                <w:rFonts w:ascii="Times New Roman" w:eastAsia="Arial Unicode MS" w:hAnsi="Times New Roman" w:cs="Times New Roman"/>
                <w:lang w:val="kk-KZ"/>
              </w:rPr>
              <w:t xml:space="preserve">5 көлемінде санау, заттарды үлгісі бойынша және аталған </w:t>
            </w:r>
            <w:r w:rsidRPr="00464507">
              <w:rPr>
                <w:rFonts w:ascii="Times New Roman" w:eastAsia="Arial Unicode MS" w:hAnsi="Times New Roman" w:cs="Times New Roman"/>
                <w:lang w:val="kk-KZ"/>
              </w:rPr>
              <w:lastRenderedPageBreak/>
              <w:t xml:space="preserve">саны бойынша санау дағдысын қалыптастыру. </w:t>
            </w:r>
          </w:p>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color w:val="000000"/>
                <w:lang w:val="kk-KZ"/>
              </w:rPr>
              <w:t>(</w:t>
            </w:r>
            <w:r w:rsidRPr="00464507">
              <w:rPr>
                <w:rFonts w:ascii="Times New Roman" w:eastAsia="Arial Unicode MS" w:hAnsi="Times New Roman" w:cs="Times New Roman"/>
                <w:bCs/>
                <w:lang w:val="kk-KZ"/>
              </w:rPr>
              <w:t>Математика негіздері)</w:t>
            </w:r>
            <w:r w:rsidRPr="00464507">
              <w:rPr>
                <w:rFonts w:ascii="Times New Roman" w:eastAsia="Arial Unicode MS" w:hAnsi="Times New Roman" w:cs="Times New Roman"/>
                <w:bCs/>
                <w:color w:val="000000"/>
                <w:lang w:val="kk-KZ"/>
              </w:rPr>
              <w:t xml:space="preserve"> Құрамында үш және төрт заттар тобын салыстыруды және теңдік және теңсіздік орнатуды үйрету.</w:t>
            </w:r>
          </w:p>
        </w:tc>
        <w:tc>
          <w:tcPr>
            <w:tcW w:w="2835" w:type="dxa"/>
            <w:tcBorders>
              <w:left w:val="single" w:sz="4" w:space="0" w:color="auto"/>
              <w:right w:val="single" w:sz="4" w:space="0" w:color="auto"/>
            </w:tcBorders>
          </w:tcPr>
          <w:p w:rsidR="00B460C6" w:rsidRPr="00464507" w:rsidRDefault="00B460C6" w:rsidP="00D70856">
            <w:pPr>
              <w:spacing w:line="240" w:lineRule="auto"/>
              <w:rPr>
                <w:rFonts w:ascii="Times New Roman" w:eastAsia="Arial Unicode MS" w:hAnsi="Times New Roman" w:cs="Times New Roman"/>
                <w:bCs/>
                <w:color w:val="000000"/>
                <w:lang w:val="kk-KZ"/>
              </w:rPr>
            </w:pPr>
            <w:r w:rsidRPr="00464507">
              <w:rPr>
                <w:rFonts w:ascii="Times New Roman" w:eastAsia="Arial Unicode MS" w:hAnsi="Times New Roman" w:cs="Times New Roman"/>
                <w:bCs/>
                <w:color w:val="000000"/>
                <w:lang w:val="kk-KZ"/>
              </w:rPr>
              <w:lastRenderedPageBreak/>
              <w:t>Ойын:</w:t>
            </w:r>
            <w:r w:rsidRPr="00464507">
              <w:rPr>
                <w:rFonts w:ascii="Times New Roman" w:eastAsia="Arial Unicode MS" w:hAnsi="Times New Roman" w:cs="Times New Roman"/>
                <w:lang w:val="kk-KZ"/>
              </w:rPr>
              <w:t>«Өз үйінді тап»</w:t>
            </w:r>
          </w:p>
          <w:p w:rsidR="00B460C6" w:rsidRPr="00464507" w:rsidRDefault="00B460C6" w:rsidP="00D70856">
            <w:pPr>
              <w:spacing w:line="240" w:lineRule="auto"/>
              <w:rPr>
                <w:rFonts w:ascii="Times New Roman" w:eastAsia="Arial Unicode MS" w:hAnsi="Times New Roman" w:cs="Times New Roman"/>
                <w:bCs/>
                <w:color w:val="000000"/>
                <w:lang w:val="kk-KZ"/>
              </w:rPr>
            </w:pPr>
            <w:r w:rsidRPr="00464507">
              <w:rPr>
                <w:rFonts w:ascii="Times New Roman" w:eastAsia="Arial Unicode MS" w:hAnsi="Times New Roman" w:cs="Times New Roman"/>
                <w:bCs/>
                <w:color w:val="000000"/>
                <w:lang w:val="kk-KZ"/>
              </w:rPr>
              <w:t xml:space="preserve">Мақсаты.Конструктор бөлшектерінен </w:t>
            </w:r>
            <w:r w:rsidRPr="00464507">
              <w:rPr>
                <w:rFonts w:ascii="Times New Roman" w:eastAsia="Arial Unicode MS" w:hAnsi="Times New Roman" w:cs="Times New Roman"/>
                <w:color w:val="000000"/>
                <w:lang w:val="kk-KZ"/>
              </w:rPr>
              <w:t>ойынға арналған үй  құрастыр</w:t>
            </w:r>
            <w:r w:rsidRPr="00464507">
              <w:rPr>
                <w:rFonts w:ascii="Times New Roman" w:eastAsia="Arial Unicode MS" w:hAnsi="Times New Roman" w:cs="Times New Roman"/>
                <w:bCs/>
                <w:color w:val="000000"/>
                <w:lang w:val="kk-KZ"/>
              </w:rPr>
              <w:t>у.</w:t>
            </w:r>
          </w:p>
          <w:p w:rsidR="00B460C6" w:rsidRPr="00464507" w:rsidRDefault="00B460C6" w:rsidP="00D70856">
            <w:pPr>
              <w:spacing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color w:val="000000"/>
                <w:lang w:val="kk-KZ"/>
              </w:rPr>
              <w:lastRenderedPageBreak/>
              <w:t>(</w:t>
            </w:r>
            <w:r w:rsidRPr="00464507">
              <w:rPr>
                <w:rFonts w:ascii="Times New Roman" w:eastAsia="Arial Unicode MS" w:hAnsi="Times New Roman" w:cs="Times New Roman"/>
                <w:bCs/>
                <w:lang w:val="kk-KZ"/>
              </w:rPr>
              <w:t>Құрастыру.)</w:t>
            </w:r>
            <w:r w:rsidRPr="00464507">
              <w:rPr>
                <w:rFonts w:ascii="Times New Roman" w:eastAsia="Arial Unicode MS" w:hAnsi="Times New Roman" w:cs="Times New Roman"/>
                <w:lang w:val="kk-KZ"/>
              </w:rPr>
              <w:t xml:space="preserve"> Қағаздан құрастыру әдістерін қолданып, жазық материалды көлемді пішінге өзгерте білуге үйрету.</w:t>
            </w:r>
          </w:p>
          <w:p w:rsidR="00B460C6" w:rsidRPr="00464507" w:rsidRDefault="00B460C6" w:rsidP="00D70856">
            <w:pPr>
              <w:spacing w:line="240" w:lineRule="auto"/>
              <w:rPr>
                <w:rFonts w:ascii="Times New Roman" w:eastAsia="Arial Unicode MS" w:hAnsi="Times New Roman" w:cs="Times New Roman"/>
                <w:lang w:val="kk-KZ"/>
              </w:rPr>
            </w:pPr>
          </w:p>
        </w:tc>
        <w:tc>
          <w:tcPr>
            <w:tcW w:w="2693" w:type="dxa"/>
            <w:tcBorders>
              <w:left w:val="single" w:sz="4" w:space="0" w:color="auto"/>
              <w:right w:val="single" w:sz="4" w:space="0" w:color="auto"/>
            </w:tcBorders>
          </w:tcPr>
          <w:p w:rsidR="00B460C6" w:rsidRPr="00464507" w:rsidRDefault="00B460C6" w:rsidP="00D70856">
            <w:pPr>
              <w:spacing w:after="0" w:line="240" w:lineRule="auto"/>
              <w:ind w:right="-108"/>
              <w:rPr>
                <w:rFonts w:ascii="Times New Roman" w:eastAsia="Arial Unicode MS" w:hAnsi="Times New Roman" w:cs="Times New Roman"/>
                <w:color w:val="000000"/>
                <w:lang w:val="kk-KZ"/>
              </w:rPr>
            </w:pPr>
            <w:r w:rsidRPr="00464507">
              <w:rPr>
                <w:rFonts w:ascii="Times New Roman" w:eastAsia="Arial Unicode MS" w:hAnsi="Times New Roman" w:cs="Times New Roman"/>
                <w:color w:val="000000"/>
                <w:lang w:val="kk-KZ"/>
              </w:rPr>
              <w:lastRenderedPageBreak/>
              <w:t>Д\о: «Не жоқ?»</w:t>
            </w:r>
          </w:p>
          <w:p w:rsidR="00B460C6" w:rsidRPr="00464507" w:rsidRDefault="00B460C6" w:rsidP="00D70856">
            <w:pPr>
              <w:spacing w:after="0" w:line="240" w:lineRule="auto"/>
              <w:ind w:right="-108"/>
              <w:rPr>
                <w:rFonts w:ascii="Times New Roman" w:eastAsia="Arial Unicode MS" w:hAnsi="Times New Roman" w:cs="Times New Roman"/>
                <w:color w:val="000000"/>
                <w:lang w:val="kk-KZ"/>
              </w:rPr>
            </w:pPr>
            <w:r w:rsidRPr="00464507">
              <w:rPr>
                <w:rFonts w:ascii="Times New Roman" w:eastAsia="Arial Unicode MS" w:hAnsi="Times New Roman" w:cs="Times New Roman"/>
                <w:color w:val="000000"/>
                <w:lang w:val="kk-KZ"/>
              </w:rPr>
              <w:t>Мақсаты: Балалардың  ойлау қабілетін дамыту және  шапшаңдыққа  үйрету.</w:t>
            </w:r>
          </w:p>
        </w:tc>
        <w:tc>
          <w:tcPr>
            <w:tcW w:w="2693" w:type="dxa"/>
            <w:tcBorders>
              <w:left w:val="single" w:sz="4" w:space="0" w:color="auto"/>
              <w:right w:val="single" w:sz="4" w:space="0" w:color="auto"/>
            </w:tcBorders>
          </w:tcPr>
          <w:p w:rsidR="00B460C6" w:rsidRPr="00464507" w:rsidRDefault="00B460C6" w:rsidP="00D70856">
            <w:pPr>
              <w:spacing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lang w:val="kk-KZ"/>
              </w:rPr>
              <w:t xml:space="preserve">Адамдардың мамандығы туралы  әңгіме жүргізу. </w:t>
            </w:r>
            <w:r w:rsidRPr="00464507">
              <w:rPr>
                <w:rFonts w:ascii="Times New Roman" w:eastAsia="Arial Unicode MS" w:hAnsi="Times New Roman" w:cs="Times New Roman"/>
                <w:color w:val="000000"/>
                <w:lang w:val="kk-KZ"/>
              </w:rPr>
              <w:t xml:space="preserve">Жақындарының мамандықтарымен таныстыру, олардың атқаратын қызметінің </w:t>
            </w:r>
            <w:r w:rsidRPr="00464507">
              <w:rPr>
                <w:rFonts w:ascii="Times New Roman" w:eastAsia="Arial Unicode MS" w:hAnsi="Times New Roman" w:cs="Times New Roman"/>
                <w:color w:val="000000"/>
                <w:lang w:val="kk-KZ"/>
              </w:rPr>
              <w:lastRenderedPageBreak/>
              <w:t>маңызын түсіну, ата-анасының мамандықтарына қызығушылықты қалыптастыру.</w:t>
            </w:r>
          </w:p>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 xml:space="preserve">(Қоршаған ортамен таныстыру) </w:t>
            </w:r>
            <w:r w:rsidRPr="00464507">
              <w:rPr>
                <w:rFonts w:ascii="Times New Roman" w:eastAsia="Arial Unicode MS" w:hAnsi="Times New Roman" w:cs="Times New Roman"/>
                <w:bCs/>
                <w:lang w:val="kk-KZ"/>
              </w:rPr>
              <w:t>Өзгенің еңбегінің нәтижесіне құрметтпен қарауға тәрбиелеу, ересектерге көмек көрсету ниеттерін қолдау.</w:t>
            </w:r>
          </w:p>
        </w:tc>
        <w:tc>
          <w:tcPr>
            <w:tcW w:w="2411" w:type="dxa"/>
            <w:tcBorders>
              <w:left w:val="single" w:sz="4" w:space="0" w:color="auto"/>
            </w:tcBorders>
          </w:tcPr>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lastRenderedPageBreak/>
              <w:t xml:space="preserve">Суреттік боямалар. «Кім қайда, өмір сүреді» Мақсаты: Балалар суретті таза бояп, туған жеріндегі суреттермен  таныса </w:t>
            </w:r>
            <w:r w:rsidRPr="00464507">
              <w:rPr>
                <w:rFonts w:ascii="Times New Roman" w:eastAsia="Arial Unicode MS" w:hAnsi="Times New Roman" w:cs="Times New Roman"/>
                <w:lang w:val="kk-KZ"/>
              </w:rPr>
              <w:lastRenderedPageBreak/>
              <w:t xml:space="preserve">алады. </w:t>
            </w:r>
          </w:p>
          <w:p w:rsidR="00B460C6" w:rsidRPr="00464507" w:rsidRDefault="00B460C6" w:rsidP="00D70856">
            <w:pPr>
              <w:spacing w:line="240" w:lineRule="auto"/>
              <w:rPr>
                <w:rFonts w:ascii="Times New Roman" w:eastAsia="Arial Unicode MS" w:hAnsi="Times New Roman" w:cs="Times New Roman"/>
                <w:lang w:val="kk-KZ"/>
              </w:rPr>
            </w:pPr>
          </w:p>
          <w:p w:rsidR="00B460C6" w:rsidRPr="00464507" w:rsidRDefault="00B460C6" w:rsidP="00D70856">
            <w:pPr>
              <w:spacing w:after="0" w:line="240" w:lineRule="auto"/>
              <w:rPr>
                <w:rFonts w:ascii="Times New Roman" w:eastAsia="Arial Unicode MS" w:hAnsi="Times New Roman" w:cs="Times New Roman"/>
                <w:bCs/>
                <w:color w:val="000000"/>
                <w:lang w:val="kk-KZ"/>
              </w:rPr>
            </w:pPr>
            <w:r w:rsidRPr="00464507">
              <w:rPr>
                <w:rFonts w:ascii="Times New Roman" w:eastAsia="Arial Unicode MS" w:hAnsi="Times New Roman" w:cs="Times New Roman"/>
                <w:lang w:val="kk-KZ"/>
              </w:rPr>
              <w:t xml:space="preserve">(Сурет салу) </w:t>
            </w:r>
            <w:r w:rsidRPr="00464507">
              <w:rPr>
                <w:rFonts w:ascii="Times New Roman" w:eastAsia="Arial Unicode MS" w:hAnsi="Times New Roman" w:cs="Times New Roman"/>
                <w:bCs/>
                <w:color w:val="000000"/>
                <w:lang w:val="kk-KZ"/>
              </w:rPr>
              <w:t>Сурет салуда еңкеймей, арқаны тік ұстап, дұрыс еркін отыруға, жұмыс орнын таза ұстауға, ұқыпты болуға, қауіпсіздікті сақтауға баулу.</w:t>
            </w:r>
          </w:p>
          <w:p w:rsidR="00B460C6" w:rsidRPr="00464507" w:rsidRDefault="00B460C6" w:rsidP="00D70856">
            <w:pPr>
              <w:spacing w:line="240" w:lineRule="auto"/>
              <w:rPr>
                <w:rFonts w:ascii="Times New Roman" w:eastAsia="Arial Unicode MS" w:hAnsi="Times New Roman" w:cs="Times New Roman"/>
                <w:lang w:val="kk-KZ"/>
              </w:rPr>
            </w:pPr>
          </w:p>
        </w:tc>
      </w:tr>
      <w:tr w:rsidR="00B460C6" w:rsidRPr="00464507" w:rsidTr="00D70856">
        <w:trPr>
          <w:trHeight w:val="841"/>
        </w:trPr>
        <w:tc>
          <w:tcPr>
            <w:tcW w:w="2835" w:type="dxa"/>
            <w:hideMark/>
          </w:tcPr>
          <w:p w:rsidR="00B460C6" w:rsidRPr="00464507" w:rsidRDefault="00B460C6" w:rsidP="00D70856">
            <w:pPr>
              <w:spacing w:after="0" w:line="240" w:lineRule="auto"/>
              <w:rPr>
                <w:rFonts w:ascii="Times New Roman" w:eastAsia="Arial Unicode MS" w:hAnsi="Times New Roman" w:cs="Times New Roman"/>
                <w:b/>
                <w:bCs/>
              </w:rPr>
            </w:pPr>
            <w:r w:rsidRPr="00464507">
              <w:rPr>
                <w:rFonts w:ascii="Times New Roman" w:eastAsia="Arial Unicode MS" w:hAnsi="Times New Roman" w:cs="Times New Roman"/>
                <w:b/>
                <w:bCs/>
                <w:color w:val="000000"/>
              </w:rPr>
              <w:lastRenderedPageBreak/>
              <w:t>Серуенге дайындық</w:t>
            </w:r>
          </w:p>
        </w:tc>
        <w:tc>
          <w:tcPr>
            <w:tcW w:w="2694" w:type="dxa"/>
            <w:tcBorders>
              <w:right w:val="single" w:sz="4" w:space="0" w:color="auto"/>
            </w:tcBorders>
          </w:tcPr>
          <w:p w:rsidR="00B460C6" w:rsidRPr="00464507" w:rsidRDefault="00B460C6" w:rsidP="00D70856">
            <w:pPr>
              <w:spacing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Балаларды ұқыптылыққа, тазалыққа, өзінің сыртқы киімдерін қадағалауды әдетке айналдыруға баулу. (</w:t>
            </w:r>
            <w:r w:rsidRPr="00464507">
              <w:rPr>
                <w:rFonts w:ascii="Times New Roman" w:eastAsia="Arial Unicode MS" w:hAnsi="Times New Roman" w:cs="Times New Roman"/>
                <w:bCs/>
                <w:lang w:val="kk-KZ"/>
              </w:rPr>
              <w:t>Дене шынықтыру).</w:t>
            </w:r>
          </w:p>
        </w:tc>
        <w:tc>
          <w:tcPr>
            <w:tcW w:w="2835" w:type="dxa"/>
            <w:tcBorders>
              <w:left w:val="single" w:sz="4" w:space="0" w:color="auto"/>
              <w:right w:val="single" w:sz="4" w:space="0" w:color="auto"/>
            </w:tcBorders>
          </w:tcPr>
          <w:p w:rsidR="00B460C6" w:rsidRPr="00464507" w:rsidRDefault="00B460C6" w:rsidP="00D70856">
            <w:pPr>
              <w:spacing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Серуенге орын құралдарын дайындау. (Дене шынықтыру)</w:t>
            </w:r>
          </w:p>
        </w:tc>
        <w:tc>
          <w:tcPr>
            <w:tcW w:w="2693" w:type="dxa"/>
            <w:tcBorders>
              <w:left w:val="single" w:sz="4" w:space="0" w:color="auto"/>
              <w:right w:val="single" w:sz="4" w:space="0" w:color="auto"/>
            </w:tcBorders>
          </w:tcPr>
          <w:p w:rsidR="00B460C6" w:rsidRPr="00464507" w:rsidRDefault="00B460C6" w:rsidP="00D70856">
            <w:pPr>
              <w:spacing w:line="240" w:lineRule="auto"/>
              <w:rPr>
                <w:rFonts w:ascii="Times New Roman" w:eastAsia="Arial Unicode MS" w:hAnsi="Times New Roman" w:cs="Times New Roman"/>
                <w:lang w:val="kk-KZ"/>
              </w:rPr>
            </w:pPr>
          </w:p>
        </w:tc>
        <w:tc>
          <w:tcPr>
            <w:tcW w:w="2693" w:type="dxa"/>
            <w:tcBorders>
              <w:left w:val="single" w:sz="4" w:space="0" w:color="auto"/>
              <w:right w:val="single" w:sz="4" w:space="0" w:color="auto"/>
            </w:tcBorders>
          </w:tcPr>
          <w:p w:rsidR="00B460C6" w:rsidRPr="00464507" w:rsidRDefault="00B460C6" w:rsidP="00D70856">
            <w:pPr>
              <w:spacing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Табиғатқа деген қызығушылықтарын арттыру. (Дене шынықтыру).</w:t>
            </w:r>
          </w:p>
        </w:tc>
        <w:tc>
          <w:tcPr>
            <w:tcW w:w="2411" w:type="dxa"/>
            <w:tcBorders>
              <w:left w:val="single" w:sz="4" w:space="0" w:color="auto"/>
            </w:tcBorders>
          </w:tcPr>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Балаларды ұқыптылыққа, тазалыққа, өзінің сыртқы киімдерін қадағалауды әдетке айналдыруға баулу. (</w:t>
            </w:r>
            <w:r w:rsidRPr="00464507">
              <w:rPr>
                <w:rFonts w:ascii="Times New Roman" w:eastAsia="Arial Unicode MS" w:hAnsi="Times New Roman" w:cs="Times New Roman"/>
                <w:bCs/>
                <w:lang w:val="kk-KZ"/>
              </w:rPr>
              <w:t>Дене шынықтыру).</w:t>
            </w:r>
          </w:p>
        </w:tc>
      </w:tr>
      <w:tr w:rsidR="00B460C6" w:rsidRPr="00464507" w:rsidTr="00D70856">
        <w:trPr>
          <w:trHeight w:val="841"/>
        </w:trPr>
        <w:tc>
          <w:tcPr>
            <w:tcW w:w="2835" w:type="dxa"/>
            <w:hideMark/>
          </w:tcPr>
          <w:p w:rsidR="00B460C6" w:rsidRPr="00464507" w:rsidRDefault="00B460C6" w:rsidP="00D70856">
            <w:pPr>
              <w:spacing w:after="0" w:line="240" w:lineRule="auto"/>
              <w:rPr>
                <w:rFonts w:ascii="Times New Roman" w:eastAsia="Arial Unicode MS" w:hAnsi="Times New Roman" w:cs="Times New Roman"/>
              </w:rPr>
            </w:pPr>
            <w:r w:rsidRPr="00464507">
              <w:rPr>
                <w:rFonts w:ascii="Times New Roman" w:eastAsia="Arial Unicode MS" w:hAnsi="Times New Roman" w:cs="Times New Roman"/>
                <w:b/>
                <w:bCs/>
                <w:color w:val="000000"/>
              </w:rPr>
              <w:t>Серуен</w:t>
            </w:r>
          </w:p>
        </w:tc>
        <w:tc>
          <w:tcPr>
            <w:tcW w:w="2694" w:type="dxa"/>
            <w:tcBorders>
              <w:right w:val="single" w:sz="4" w:space="0" w:color="auto"/>
            </w:tcBorders>
          </w:tcPr>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bCs/>
                <w:color w:val="000000"/>
                <w:lang w:val="kk-KZ"/>
              </w:rPr>
              <w:t>Жылғаны бақылау</w:t>
            </w: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iCs/>
                <w:color w:val="000000"/>
                <w:lang w:val="kk-KZ"/>
              </w:rPr>
              <w:t>Бақылау: </w:t>
            </w:r>
            <w:r w:rsidRPr="00464507">
              <w:rPr>
                <w:rFonts w:ascii="Times New Roman" w:eastAsia="Arial Unicode MS" w:hAnsi="Times New Roman" w:cs="Times New Roman"/>
                <w:color w:val="000000"/>
                <w:lang w:val="kk-KZ"/>
              </w:rPr>
              <w:t xml:space="preserve">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w:t>
            </w: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iCs/>
                <w:color w:val="000000"/>
                <w:lang w:val="kk-KZ"/>
              </w:rPr>
            </w:pP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iCs/>
                <w:color w:val="000000"/>
                <w:lang w:val="kk-KZ"/>
              </w:rPr>
              <w:t>Еңбек: </w:t>
            </w:r>
            <w:r w:rsidRPr="00464507">
              <w:rPr>
                <w:rFonts w:ascii="Times New Roman" w:eastAsia="Arial Unicode MS" w:hAnsi="Times New Roman" w:cs="Times New Roman"/>
                <w:bCs/>
                <w:color w:val="000000"/>
                <w:lang w:val="kk-KZ"/>
              </w:rPr>
              <w:t>Мұз жолын жасау</w:t>
            </w:r>
            <w:r w:rsidRPr="00464507">
              <w:rPr>
                <w:rFonts w:ascii="Times New Roman" w:eastAsia="Arial Unicode MS" w:hAnsi="Times New Roman" w:cs="Times New Roman"/>
                <w:color w:val="000000"/>
                <w:lang w:val="kk-KZ"/>
              </w:rPr>
              <w:t>. Тәрбиешімен бірге жауапкершілікпен жолға су құйып мұз айдынын жасауға үйрету. Еңбек етуге тәрбиелеу.</w:t>
            </w: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iCs/>
                <w:color w:val="000000"/>
                <w:lang w:val="kk-KZ"/>
              </w:rPr>
            </w:pP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iCs/>
                <w:color w:val="000000"/>
                <w:lang w:val="kk-KZ"/>
              </w:rPr>
              <w:t>Қимылды ойын: </w:t>
            </w:r>
            <w:r w:rsidRPr="00464507">
              <w:rPr>
                <w:rFonts w:ascii="Times New Roman" w:eastAsia="Arial Unicode MS" w:hAnsi="Times New Roman" w:cs="Times New Roman"/>
                <w:bCs/>
                <w:color w:val="000000"/>
                <w:lang w:val="kk-KZ"/>
              </w:rPr>
              <w:t>«Қасқұлақ»</w:t>
            </w:r>
            <w:r w:rsidRPr="00464507">
              <w:rPr>
                <w:rFonts w:ascii="Times New Roman" w:eastAsia="Arial Unicode MS" w:hAnsi="Times New Roman" w:cs="Times New Roman"/>
                <w:color w:val="000000"/>
                <w:lang w:val="kk-KZ"/>
              </w:rPr>
              <w:t xml:space="preserve"> Ойын ережесін сақтау («қасқұлақ» сөзді атаса </w:t>
            </w:r>
            <w:r w:rsidRPr="00464507">
              <w:rPr>
                <w:rFonts w:ascii="Times New Roman" w:eastAsia="Arial Unicode MS" w:hAnsi="Times New Roman" w:cs="Times New Roman"/>
                <w:color w:val="000000"/>
                <w:lang w:val="kk-KZ"/>
              </w:rPr>
              <w:lastRenderedPageBreak/>
              <w:t>сол адам өз орнында қалу керек), «күзетші» тобынан «қасқұлақты» қуу міндетті. Ойынды өз және әріптес әрекетімен келістіре білуін дамыту.</w:t>
            </w:r>
            <w:r w:rsidRPr="00464507">
              <w:rPr>
                <w:rFonts w:ascii="Times New Roman" w:eastAsia="Times New Roman" w:hAnsi="Times New Roman"/>
                <w:spacing w:val="2"/>
                <w:kern w:val="2"/>
                <w:lang w:val="kk-KZ" w:eastAsia="zh-TW"/>
              </w:rPr>
              <w:t xml:space="preserve"> Қауіпсіздік ережелері. Жол қауіпсіздігі ережелерін сақтау.</w:t>
            </w:r>
          </w:p>
        </w:tc>
        <w:tc>
          <w:tcPr>
            <w:tcW w:w="2835" w:type="dxa"/>
            <w:tcBorders>
              <w:left w:val="single" w:sz="4" w:space="0" w:color="auto"/>
              <w:right w:val="single" w:sz="4" w:space="0" w:color="auto"/>
            </w:tcBorders>
          </w:tcPr>
          <w:p w:rsidR="00B460C6" w:rsidRPr="00464507" w:rsidRDefault="00B460C6" w:rsidP="00D70856">
            <w:pPr>
              <w:shd w:val="clear" w:color="auto" w:fill="FFFFFF" w:themeFill="background1"/>
              <w:spacing w:after="0" w:line="240" w:lineRule="auto"/>
              <w:jc w:val="center"/>
              <w:rPr>
                <w:rFonts w:ascii="Times New Roman" w:eastAsia="Arial Unicode MS" w:hAnsi="Times New Roman" w:cs="Times New Roman"/>
                <w:color w:val="000000"/>
                <w:lang w:val="kk-KZ"/>
              </w:rPr>
            </w:pPr>
            <w:r w:rsidRPr="00464507">
              <w:rPr>
                <w:rFonts w:ascii="Times New Roman" w:eastAsia="Arial Unicode MS" w:hAnsi="Times New Roman" w:cs="Times New Roman"/>
                <w:bCs/>
                <w:color w:val="000000"/>
                <w:lang w:val="kk-KZ"/>
              </w:rPr>
              <w:lastRenderedPageBreak/>
              <w:t>Бұрқасынды бақылау.</w:t>
            </w: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iCs/>
                <w:color w:val="000000"/>
                <w:lang w:val="kk-KZ"/>
              </w:rPr>
              <w:t>Бақылау: </w:t>
            </w:r>
            <w:r w:rsidRPr="00464507">
              <w:rPr>
                <w:rFonts w:ascii="Times New Roman" w:eastAsia="Arial Unicode MS" w:hAnsi="Times New Roman" w:cs="Times New Roman"/>
                <w:color w:val="000000"/>
                <w:lang w:val="kk-KZ"/>
              </w:rPr>
              <w:t>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үрлеп құйындатса – бұл табиғат құбылысы бұрқасын деп аталады.</w:t>
            </w: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iCs/>
                <w:color w:val="000000"/>
                <w:lang w:val="kk-KZ"/>
              </w:rPr>
            </w:pP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iCs/>
                <w:color w:val="000000"/>
                <w:lang w:val="kk-KZ"/>
              </w:rPr>
              <w:t>Еңбек: </w:t>
            </w:r>
            <w:r w:rsidRPr="00464507">
              <w:rPr>
                <w:rFonts w:ascii="Times New Roman" w:eastAsia="Arial Unicode MS" w:hAnsi="Times New Roman" w:cs="Times New Roman"/>
                <w:color w:val="000000"/>
                <w:lang w:val="kk-KZ"/>
              </w:rPr>
              <w:t>Балаларды бала-бақша ауласындағы жолдарды сыпыруға және тазалауға үйрету.Еңбексүгіштікке тәрбиелеу.</w:t>
            </w: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color w:val="000000"/>
                <w:lang w:val="kk-KZ"/>
              </w:rPr>
            </w:pP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iCs/>
                <w:color w:val="000000"/>
                <w:lang w:val="kk-KZ"/>
              </w:rPr>
              <w:t>Қимылды ойын:</w:t>
            </w:r>
            <w:r w:rsidRPr="00464507">
              <w:rPr>
                <w:rFonts w:ascii="Times New Roman" w:eastAsia="Arial Unicode MS" w:hAnsi="Times New Roman" w:cs="Times New Roman"/>
                <w:bCs/>
                <w:color w:val="000000"/>
                <w:lang w:val="kk-KZ"/>
              </w:rPr>
              <w:t> «Әткеншек» </w:t>
            </w:r>
            <w:r w:rsidRPr="00464507">
              <w:rPr>
                <w:rFonts w:ascii="Times New Roman" w:eastAsia="Arial Unicode MS" w:hAnsi="Times New Roman" w:cs="Times New Roman"/>
                <w:color w:val="000000"/>
                <w:lang w:val="kk-KZ"/>
              </w:rPr>
              <w:t xml:space="preserve">Берілген қарқында қолдарынан ұстап шеңбер бойынша </w:t>
            </w:r>
            <w:r w:rsidRPr="00464507">
              <w:rPr>
                <w:rFonts w:ascii="Times New Roman" w:eastAsia="Arial Unicode MS" w:hAnsi="Times New Roman" w:cs="Times New Roman"/>
                <w:color w:val="000000"/>
                <w:lang w:val="kk-KZ"/>
              </w:rPr>
              <w:lastRenderedPageBreak/>
              <w:t>жүре білуін бекіту (жылдам, баяу, басқа бағытта және т.б.). Жинақылық пен ұқыптлыққа тәрбиелеу.</w:t>
            </w:r>
            <w:r w:rsidRPr="00464507">
              <w:rPr>
                <w:rFonts w:ascii="Times New Roman" w:eastAsia="Times New Roman" w:hAnsi="Times New Roman"/>
                <w:spacing w:val="2"/>
                <w:kern w:val="2"/>
                <w:lang w:val="kk-KZ" w:eastAsia="zh-TW"/>
              </w:rPr>
              <w:t xml:space="preserve"> Қауіпсіздік ережелері. Жол қауіпсіздігі ережелерін сақтау.</w:t>
            </w: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lang w:val="kk-KZ"/>
              </w:rPr>
            </w:pPr>
          </w:p>
        </w:tc>
        <w:tc>
          <w:tcPr>
            <w:tcW w:w="2693" w:type="dxa"/>
            <w:tcBorders>
              <w:left w:val="single" w:sz="4" w:space="0" w:color="auto"/>
              <w:right w:val="single" w:sz="4" w:space="0" w:color="auto"/>
            </w:tcBorders>
          </w:tcPr>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bCs/>
                <w:color w:val="000000"/>
                <w:lang w:val="kk-KZ"/>
              </w:rPr>
              <w:lastRenderedPageBreak/>
              <w:t>Бұрқасынды бақылау.</w:t>
            </w: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iCs/>
                <w:color w:val="000000"/>
                <w:lang w:val="kk-KZ"/>
              </w:rPr>
              <w:t>Бақылау: </w:t>
            </w: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киімді дұрыс бүктеуді, ілуді, аяқ-киімді түзу қоюды үйрету; өз бетінше жылдам және дұрыс киінуді (шешіне) әдетке айналдыру; шкафқа ілінген, қойылған бас киім, сырт киім, аяқ-қиім сияқты заттарды өз орындарын біліп, тәртіп сақтауға тәрбиелеу; ауа райына сай киінгенін қадағалау, киімді, аяқ-киімді таза ұстау; көмек көрсетуге, алғыс айтуға тәрбиелеу.</w:t>
            </w:r>
            <w:r w:rsidRPr="00464507">
              <w:rPr>
                <w:rFonts w:ascii="Times New Roman" w:eastAsia="Times New Roman" w:hAnsi="Times New Roman"/>
                <w:spacing w:val="2"/>
                <w:kern w:val="2"/>
                <w:lang w:val="kk-KZ" w:eastAsia="zh-TW"/>
              </w:rPr>
              <w:t xml:space="preserve"> Қауіпсіздік ережелері. Жол қауіпсіздігі ережелерін сақтау.</w:t>
            </w:r>
          </w:p>
        </w:tc>
        <w:tc>
          <w:tcPr>
            <w:tcW w:w="2693" w:type="dxa"/>
            <w:tcBorders>
              <w:left w:val="single" w:sz="4" w:space="0" w:color="auto"/>
              <w:right w:val="single" w:sz="4" w:space="0" w:color="auto"/>
            </w:tcBorders>
          </w:tcPr>
          <w:p w:rsidR="00B460C6" w:rsidRPr="00464507" w:rsidRDefault="00B460C6" w:rsidP="00D70856">
            <w:pPr>
              <w:shd w:val="clear" w:color="auto" w:fill="FFFFFF" w:themeFill="background1"/>
              <w:spacing w:after="0" w:line="240" w:lineRule="auto"/>
              <w:jc w:val="center"/>
              <w:rPr>
                <w:rFonts w:ascii="Times New Roman" w:eastAsia="Arial Unicode MS" w:hAnsi="Times New Roman" w:cs="Times New Roman"/>
                <w:color w:val="000000"/>
                <w:lang w:val="kk-KZ"/>
              </w:rPr>
            </w:pPr>
            <w:r w:rsidRPr="00464507">
              <w:rPr>
                <w:rFonts w:ascii="Times New Roman" w:eastAsia="Arial Unicode MS" w:hAnsi="Times New Roman" w:cs="Times New Roman"/>
                <w:bCs/>
                <w:color w:val="000000"/>
                <w:lang w:val="kk-KZ"/>
              </w:rPr>
              <w:t>Ағаштарды бақылау?</w:t>
            </w: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iCs/>
                <w:color w:val="000000"/>
                <w:lang w:val="kk-KZ"/>
              </w:rPr>
              <w:t>Бақылау:</w:t>
            </w:r>
            <w:r w:rsidRPr="00464507">
              <w:rPr>
                <w:rFonts w:ascii="Times New Roman" w:eastAsia="Arial Unicode MS" w:hAnsi="Times New Roman" w:cs="Times New Roman"/>
                <w:color w:val="000000"/>
                <w:lang w:val="kk-KZ"/>
              </w:rPr>
              <w:t xml:space="preserve">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w:t>
            </w: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iCs/>
                <w:color w:val="000000"/>
                <w:lang w:val="kk-KZ"/>
              </w:rPr>
            </w:pP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iCs/>
                <w:color w:val="000000"/>
                <w:lang w:val="kk-KZ"/>
              </w:rPr>
              <w:t>Еңбек: </w:t>
            </w:r>
            <w:r w:rsidRPr="00464507">
              <w:rPr>
                <w:rFonts w:ascii="Times New Roman" w:eastAsia="Arial Unicode MS" w:hAnsi="Times New Roman" w:cs="Times New Roman"/>
                <w:color w:val="000000"/>
                <w:lang w:val="kk-KZ"/>
              </w:rPr>
              <w:t>Бұтақтарды қардан сілкіп тазарту. Балаларға ағаштарды ажыратуды үйрету. Олардың эстетикалық танымын байыту.</w:t>
            </w: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color w:val="000000"/>
                <w:lang w:val="kk-KZ"/>
              </w:rPr>
            </w:pP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iCs/>
                <w:color w:val="000000"/>
                <w:lang w:val="kk-KZ"/>
              </w:rPr>
              <w:t>Қимылды ойын: </w:t>
            </w:r>
            <w:r w:rsidRPr="00464507">
              <w:rPr>
                <w:rFonts w:ascii="Times New Roman" w:eastAsia="Arial Unicode MS" w:hAnsi="Times New Roman" w:cs="Times New Roman"/>
                <w:bCs/>
                <w:iCs/>
                <w:color w:val="000000"/>
                <w:lang w:val="kk-KZ"/>
              </w:rPr>
              <w:t>«</w:t>
            </w:r>
            <w:r w:rsidRPr="00464507">
              <w:rPr>
                <w:rFonts w:ascii="Times New Roman" w:eastAsia="Arial Unicode MS" w:hAnsi="Times New Roman" w:cs="Times New Roman"/>
                <w:bCs/>
                <w:color w:val="000000"/>
                <w:lang w:val="kk-KZ"/>
              </w:rPr>
              <w:t>Аю апанында» </w:t>
            </w:r>
            <w:r w:rsidRPr="00464507">
              <w:rPr>
                <w:rFonts w:ascii="Times New Roman" w:eastAsia="Arial Unicode MS" w:hAnsi="Times New Roman" w:cs="Times New Roman"/>
                <w:color w:val="000000"/>
                <w:lang w:val="kk-KZ"/>
              </w:rPr>
              <w:t xml:space="preserve">Әртүрлі бағытта балаларды </w:t>
            </w:r>
            <w:r w:rsidRPr="00464507">
              <w:rPr>
                <w:rFonts w:ascii="Times New Roman" w:eastAsia="Arial Unicode MS" w:hAnsi="Times New Roman" w:cs="Times New Roman"/>
                <w:color w:val="000000"/>
                <w:lang w:val="kk-KZ"/>
              </w:rPr>
              <w:lastRenderedPageBreak/>
              <w:t>жүгіруге, жылдам қозғалысқа үйрету.</w:t>
            </w:r>
            <w:r w:rsidRPr="00464507">
              <w:rPr>
                <w:rFonts w:ascii="Times New Roman" w:eastAsia="Times New Roman" w:hAnsi="Times New Roman"/>
                <w:spacing w:val="2"/>
                <w:kern w:val="2"/>
                <w:lang w:val="kk-KZ" w:eastAsia="zh-TW"/>
              </w:rPr>
              <w:t xml:space="preserve"> Қауіпсіздік ережелері. Жол қауіпсіздігі ережелерін сақтау.</w:t>
            </w: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iCs/>
                <w:color w:val="000000"/>
                <w:lang w:val="kk-KZ"/>
              </w:rPr>
            </w:pP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lang w:val="kk-KZ"/>
              </w:rPr>
            </w:pPr>
          </w:p>
        </w:tc>
        <w:tc>
          <w:tcPr>
            <w:tcW w:w="2411" w:type="dxa"/>
            <w:tcBorders>
              <w:left w:val="single" w:sz="4" w:space="0" w:color="auto"/>
            </w:tcBorders>
          </w:tcPr>
          <w:p w:rsidR="00B460C6" w:rsidRPr="00464507" w:rsidRDefault="00B460C6" w:rsidP="00D70856">
            <w:pPr>
              <w:shd w:val="clear" w:color="auto" w:fill="FFFFFF" w:themeFill="background1"/>
              <w:spacing w:after="0" w:line="240" w:lineRule="auto"/>
              <w:jc w:val="center"/>
              <w:rPr>
                <w:rFonts w:ascii="Times New Roman" w:eastAsia="Arial Unicode MS" w:hAnsi="Times New Roman" w:cs="Times New Roman"/>
                <w:color w:val="000000"/>
                <w:lang w:val="kk-KZ"/>
              </w:rPr>
            </w:pPr>
            <w:r w:rsidRPr="00464507">
              <w:rPr>
                <w:rFonts w:ascii="Times New Roman" w:eastAsia="Arial Unicode MS" w:hAnsi="Times New Roman" w:cs="Times New Roman"/>
                <w:bCs/>
                <w:color w:val="000000"/>
                <w:lang w:val="kk-KZ"/>
              </w:rPr>
              <w:lastRenderedPageBreak/>
              <w:t>Құстарды бақылау (сарышымшық, бозторғай, сауысқан, торғай, көгершін)</w:t>
            </w: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iCs/>
                <w:color w:val="000000"/>
                <w:lang w:val="kk-KZ"/>
              </w:rPr>
              <w:t>Бақылау</w:t>
            </w:r>
            <w:r w:rsidRPr="00464507">
              <w:rPr>
                <w:rFonts w:ascii="Times New Roman" w:eastAsia="Arial Unicode MS" w:hAnsi="Times New Roman" w:cs="Times New Roman"/>
                <w:bCs/>
                <w:iCs/>
                <w:color w:val="000000"/>
                <w:lang w:val="kk-KZ"/>
              </w:rPr>
              <w:t>: </w:t>
            </w:r>
            <w:r w:rsidRPr="00464507">
              <w:rPr>
                <w:rFonts w:ascii="Times New Roman" w:eastAsia="Arial Unicode MS" w:hAnsi="Times New Roman" w:cs="Times New Roman"/>
                <w:color w:val="000000"/>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w:t>
            </w: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iCs/>
                <w:color w:val="000000"/>
                <w:lang w:val="kk-KZ"/>
              </w:rPr>
            </w:pP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iCs/>
                <w:color w:val="000000"/>
                <w:lang w:val="kk-KZ"/>
              </w:rPr>
              <w:t>Еңбек: </w:t>
            </w:r>
            <w:r w:rsidRPr="00464507">
              <w:rPr>
                <w:rFonts w:ascii="Times New Roman" w:eastAsia="Arial Unicode MS" w:hAnsi="Times New Roman" w:cs="Times New Roman"/>
                <w:color w:val="000000"/>
                <w:lang w:val="kk-KZ"/>
              </w:rPr>
              <w:t xml:space="preserve">Қыста құстарға далада тамақ беруге баулу. Берілген </w:t>
            </w:r>
            <w:r w:rsidRPr="00464507">
              <w:rPr>
                <w:rFonts w:ascii="Times New Roman" w:eastAsia="Arial Unicode MS" w:hAnsi="Times New Roman" w:cs="Times New Roman"/>
                <w:color w:val="000000"/>
                <w:lang w:val="kk-KZ"/>
              </w:rPr>
              <w:lastRenderedPageBreak/>
              <w:t>тапсырмаға жауапты болу: өз еңбегіне қанағаттана білу.</w:t>
            </w: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color w:val="000000"/>
                <w:lang w:val="kk-KZ"/>
              </w:rPr>
            </w:pPr>
          </w:p>
          <w:p w:rsidR="00B460C6" w:rsidRPr="00464507" w:rsidRDefault="00B460C6" w:rsidP="00D70856">
            <w:pPr>
              <w:shd w:val="clear" w:color="auto" w:fill="FFFFFF" w:themeFill="background1"/>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iCs/>
                <w:color w:val="000000"/>
                <w:lang w:val="kk-KZ"/>
              </w:rPr>
              <w:t>Қимылды ойын: </w:t>
            </w:r>
            <w:r w:rsidRPr="00464507">
              <w:rPr>
                <w:rFonts w:ascii="Times New Roman" w:eastAsia="Arial Unicode MS" w:hAnsi="Times New Roman" w:cs="Times New Roman"/>
                <w:bCs/>
                <w:color w:val="000000"/>
                <w:lang w:val="kk-KZ"/>
              </w:rPr>
              <w:t>«Қарғалар» </w:t>
            </w:r>
            <w:r w:rsidRPr="00464507">
              <w:rPr>
                <w:rFonts w:ascii="Times New Roman" w:eastAsia="Arial Unicode MS" w:hAnsi="Times New Roman" w:cs="Times New Roman"/>
                <w:color w:val="000000"/>
                <w:lang w:val="kk-KZ"/>
              </w:rPr>
              <w:t>Ойынға деген қызығушылықтарын арттыру</w:t>
            </w:r>
            <w:r w:rsidRPr="00464507">
              <w:rPr>
                <w:rFonts w:ascii="Times New Roman" w:eastAsia="Times New Roman" w:hAnsi="Times New Roman"/>
                <w:spacing w:val="2"/>
                <w:kern w:val="2"/>
                <w:lang w:val="kk-KZ" w:eastAsia="zh-TW"/>
              </w:rPr>
              <w:t xml:space="preserve"> Қауіпсіздік ережелері. Жол қауіпсіздігі ережелерін сақтау.</w:t>
            </w:r>
          </w:p>
        </w:tc>
      </w:tr>
      <w:tr w:rsidR="00B460C6" w:rsidRPr="00464507" w:rsidTr="00D70856">
        <w:trPr>
          <w:trHeight w:val="841"/>
        </w:trPr>
        <w:tc>
          <w:tcPr>
            <w:tcW w:w="2835" w:type="dxa"/>
            <w:hideMark/>
          </w:tcPr>
          <w:p w:rsidR="00B460C6" w:rsidRPr="00464507" w:rsidRDefault="00B460C6" w:rsidP="00D70856">
            <w:pPr>
              <w:spacing w:after="0" w:line="240" w:lineRule="auto"/>
              <w:rPr>
                <w:rFonts w:ascii="Times New Roman" w:eastAsia="Arial Unicode MS" w:hAnsi="Times New Roman" w:cs="Times New Roman"/>
                <w:b/>
                <w:bCs/>
                <w:lang w:val="kk-KZ"/>
              </w:rPr>
            </w:pPr>
            <w:r w:rsidRPr="00464507">
              <w:rPr>
                <w:rFonts w:ascii="Times New Roman" w:eastAsia="Arial Unicode MS" w:hAnsi="Times New Roman" w:cs="Times New Roman"/>
                <w:b/>
                <w:bCs/>
                <w:lang w:val="kk-KZ"/>
              </w:rPr>
              <w:lastRenderedPageBreak/>
              <w:t>Серуеннен оралу</w:t>
            </w:r>
          </w:p>
        </w:tc>
        <w:tc>
          <w:tcPr>
            <w:tcW w:w="2694" w:type="dxa"/>
            <w:tcBorders>
              <w:right w:val="single" w:sz="4" w:space="0" w:color="auto"/>
            </w:tcBorders>
          </w:tcPr>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Балалардың киімін ретімен шешу, ұқыптылыққа, тазалыққа үйрету. (Дене шынықтыру).</w:t>
            </w:r>
          </w:p>
        </w:tc>
        <w:tc>
          <w:tcPr>
            <w:tcW w:w="2835" w:type="dxa"/>
            <w:tcBorders>
              <w:left w:val="single" w:sz="4" w:space="0" w:color="auto"/>
              <w:right w:val="single" w:sz="4" w:space="0" w:color="auto"/>
            </w:tcBorders>
          </w:tcPr>
          <w:p w:rsidR="00B460C6" w:rsidRPr="00464507" w:rsidRDefault="00B460C6" w:rsidP="00D70856">
            <w:pPr>
              <w:spacing w:after="0" w:line="240" w:lineRule="auto"/>
              <w:rPr>
                <w:rFonts w:ascii="Times New Roman" w:eastAsia="Arial Unicode MS" w:hAnsi="Times New Roman" w:cs="Times New Roman"/>
              </w:rPr>
            </w:pPr>
            <w:r w:rsidRPr="00464507">
              <w:rPr>
                <w:rFonts w:ascii="Times New Roman" w:eastAsia="Arial Unicode MS" w:hAnsi="Times New Roman" w:cs="Times New Roman"/>
                <w:lang w:val="kk-KZ"/>
              </w:rPr>
              <w:t xml:space="preserve">Балалардың саппен топқа оралуы, сапта екі-екіден жүруге дағдыландыру. </w:t>
            </w:r>
            <w:r w:rsidRPr="00464507">
              <w:rPr>
                <w:rFonts w:ascii="Times New Roman" w:eastAsia="Arial Unicode MS" w:hAnsi="Times New Roman" w:cs="Times New Roman"/>
              </w:rPr>
              <w:t>(</w:t>
            </w:r>
            <w:r w:rsidRPr="00464507">
              <w:rPr>
                <w:rFonts w:ascii="Times New Roman" w:eastAsia="Arial Unicode MS" w:hAnsi="Times New Roman" w:cs="Times New Roman"/>
                <w:lang w:val="kk-KZ"/>
              </w:rPr>
              <w:t>Дене шынықтыру</w:t>
            </w:r>
            <w:r w:rsidRPr="00464507">
              <w:rPr>
                <w:rFonts w:ascii="Times New Roman" w:eastAsia="Arial Unicode MS" w:hAnsi="Times New Roman" w:cs="Times New Roman"/>
              </w:rPr>
              <w:t>)</w:t>
            </w:r>
          </w:p>
        </w:tc>
        <w:tc>
          <w:tcPr>
            <w:tcW w:w="2693" w:type="dxa"/>
            <w:tcBorders>
              <w:left w:val="single" w:sz="4" w:space="0" w:color="auto"/>
              <w:right w:val="single" w:sz="4" w:space="0" w:color="auto"/>
            </w:tcBorders>
          </w:tcPr>
          <w:p w:rsidR="00B460C6" w:rsidRPr="00464507" w:rsidRDefault="00B460C6" w:rsidP="00D70856">
            <w:pPr>
              <w:spacing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 xml:space="preserve">Балалардың саппен топқа оралуы, сапта екі-екіден жүруге дағдыландыру. </w:t>
            </w:r>
            <w:r w:rsidRPr="00464507">
              <w:rPr>
                <w:rFonts w:ascii="Times New Roman" w:eastAsia="Arial Unicode MS" w:hAnsi="Times New Roman" w:cs="Times New Roman"/>
              </w:rPr>
              <w:t>(</w:t>
            </w:r>
            <w:r w:rsidRPr="00464507">
              <w:rPr>
                <w:rFonts w:ascii="Times New Roman" w:eastAsia="Arial Unicode MS" w:hAnsi="Times New Roman" w:cs="Times New Roman"/>
                <w:lang w:val="kk-KZ"/>
              </w:rPr>
              <w:t>Дене шынықтыру</w:t>
            </w:r>
            <w:r w:rsidRPr="00464507">
              <w:rPr>
                <w:rFonts w:ascii="Times New Roman" w:eastAsia="Arial Unicode MS" w:hAnsi="Times New Roman" w:cs="Times New Roman"/>
              </w:rPr>
              <w:t>)</w:t>
            </w:r>
          </w:p>
        </w:tc>
        <w:tc>
          <w:tcPr>
            <w:tcW w:w="2693" w:type="dxa"/>
            <w:tcBorders>
              <w:left w:val="single" w:sz="4" w:space="0" w:color="auto"/>
              <w:right w:val="single" w:sz="4" w:space="0" w:color="auto"/>
            </w:tcBorders>
          </w:tcPr>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Балалардың киімін ретімен шешу, ұқыптылыққа, тазалыққа үйрету. (Дене шынықтыру).</w:t>
            </w:r>
          </w:p>
        </w:tc>
        <w:tc>
          <w:tcPr>
            <w:tcW w:w="2411" w:type="dxa"/>
            <w:tcBorders>
              <w:left w:val="single" w:sz="4" w:space="0" w:color="auto"/>
            </w:tcBorders>
          </w:tcPr>
          <w:p w:rsidR="00B460C6" w:rsidRPr="00464507" w:rsidRDefault="00B460C6" w:rsidP="00D70856">
            <w:pPr>
              <w:spacing w:after="0"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lang w:val="kk-KZ"/>
              </w:rPr>
              <w:t xml:space="preserve">Балалардың саппен топқа оралуы, сапта екі-екіден жүруге дағдыландыру. </w:t>
            </w:r>
            <w:r w:rsidRPr="00464507">
              <w:rPr>
                <w:rFonts w:ascii="Times New Roman" w:eastAsia="Arial Unicode MS" w:hAnsi="Times New Roman" w:cs="Times New Roman"/>
              </w:rPr>
              <w:t>(</w:t>
            </w:r>
            <w:r w:rsidRPr="00464507">
              <w:rPr>
                <w:rFonts w:ascii="Times New Roman" w:eastAsia="Arial Unicode MS" w:hAnsi="Times New Roman" w:cs="Times New Roman"/>
                <w:lang w:val="kk-KZ"/>
              </w:rPr>
              <w:t>Дене шынықтыру</w:t>
            </w:r>
            <w:r w:rsidRPr="00464507">
              <w:rPr>
                <w:rFonts w:ascii="Times New Roman" w:eastAsia="Arial Unicode MS" w:hAnsi="Times New Roman" w:cs="Times New Roman"/>
              </w:rPr>
              <w:t>)</w:t>
            </w:r>
          </w:p>
        </w:tc>
      </w:tr>
      <w:tr w:rsidR="00B460C6" w:rsidRPr="00382E79" w:rsidTr="00D70856">
        <w:trPr>
          <w:trHeight w:val="3687"/>
        </w:trPr>
        <w:tc>
          <w:tcPr>
            <w:tcW w:w="2835" w:type="dxa"/>
            <w:hideMark/>
          </w:tcPr>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b/>
                <w:bCs/>
                <w:color w:val="000000"/>
                <w:lang w:val="kk-KZ"/>
              </w:rPr>
              <w:t>Балалардың дербес әрекеті </w:t>
            </w:r>
          </w:p>
          <w:p w:rsidR="00B460C6" w:rsidRPr="00464507" w:rsidRDefault="00B460C6" w:rsidP="00D70856">
            <w:pPr>
              <w:spacing w:after="0" w:line="240" w:lineRule="auto"/>
              <w:rPr>
                <w:rFonts w:ascii="Times New Roman" w:eastAsia="Arial Unicode MS" w:hAnsi="Times New Roman" w:cs="Times New Roman"/>
                <w:b/>
                <w:bCs/>
                <w:lang w:val="kk-KZ"/>
              </w:rPr>
            </w:pPr>
            <w:r w:rsidRPr="00464507">
              <w:rPr>
                <w:rFonts w:ascii="Times New Roman" w:eastAsia="Arial Unicode MS" w:hAnsi="Times New Roman" w:cs="Times New Roman"/>
                <w:b/>
                <w:bCs/>
                <w:color w:val="000000"/>
                <w:lang w:val="kk-KZ"/>
              </w:rPr>
              <w:t>(баяу қимылды ойындар, үстел үсті ойындары, бейнелеу әрекеті, кітаптар қарау және тағы басқа әрекеттер)</w:t>
            </w:r>
          </w:p>
          <w:p w:rsidR="00B460C6" w:rsidRPr="00464507" w:rsidRDefault="00B460C6" w:rsidP="00D70856">
            <w:pPr>
              <w:spacing w:after="0" w:line="240" w:lineRule="auto"/>
              <w:rPr>
                <w:rFonts w:ascii="Times New Roman" w:eastAsia="Arial Unicode MS" w:hAnsi="Times New Roman" w:cs="Times New Roman"/>
                <w:b/>
                <w:bCs/>
                <w:color w:val="000000"/>
                <w:lang w:val="kk-KZ"/>
              </w:rPr>
            </w:pPr>
          </w:p>
        </w:tc>
        <w:tc>
          <w:tcPr>
            <w:tcW w:w="2694" w:type="dxa"/>
            <w:tcBorders>
              <w:right w:val="single" w:sz="4" w:space="0" w:color="auto"/>
            </w:tcBorders>
          </w:tcPr>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 xml:space="preserve">Шығармашылық жұмыс. Ертегіні оқи отырып, мазмұнын суреттер арқылы түсіндіре алуға үйрету. </w:t>
            </w:r>
          </w:p>
          <w:p w:rsidR="00B460C6" w:rsidRPr="00464507" w:rsidRDefault="00B460C6" w:rsidP="00D70856">
            <w:pPr>
              <w:spacing w:after="0" w:line="240" w:lineRule="auto"/>
              <w:rPr>
                <w:rFonts w:ascii="Times New Roman" w:eastAsia="Arial Unicode MS" w:hAnsi="Times New Roman" w:cs="Times New Roman"/>
                <w:lang w:val="kk-KZ"/>
              </w:rPr>
            </w:pPr>
          </w:p>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(Көркем әдебиет)</w:t>
            </w:r>
            <w:r w:rsidRPr="00464507">
              <w:rPr>
                <w:rFonts w:ascii="Times New Roman" w:eastAsia="Arial Unicode MS" w:hAnsi="Times New Roman" w:cs="Times New Roman"/>
                <w:color w:val="000000"/>
                <w:lang w:val="kk-KZ"/>
              </w:rPr>
              <w:t xml:space="preserve"> Көркем шығармаларды эмоционалды қабылдайды, таныс ертегілермен әңгімелердің  мазмұнын қайталап айтады</w:t>
            </w:r>
          </w:p>
        </w:tc>
        <w:tc>
          <w:tcPr>
            <w:tcW w:w="2835" w:type="dxa"/>
            <w:tcBorders>
              <w:left w:val="single" w:sz="4" w:space="0" w:color="auto"/>
              <w:right w:val="single" w:sz="4" w:space="0" w:color="auto"/>
            </w:tcBorders>
          </w:tcPr>
          <w:p w:rsidR="00B460C6" w:rsidRPr="00464507" w:rsidRDefault="00B460C6" w:rsidP="00D70856">
            <w:pPr>
              <w:spacing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«Өз үйін тап» ойыны</w:t>
            </w:r>
          </w:p>
          <w:p w:rsidR="00B460C6" w:rsidRPr="00464507" w:rsidRDefault="00B460C6" w:rsidP="00D70856">
            <w:pPr>
              <w:spacing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lang w:val="kk-KZ"/>
              </w:rPr>
              <w:t xml:space="preserve">Мақсаты: үлкен – кіші ұғымдары туралы түсінік беру."Барлығы қанша?" сұрағына жауап беруге үйрету, </w:t>
            </w:r>
            <w:r w:rsidRPr="00464507">
              <w:rPr>
                <w:rFonts w:ascii="Times New Roman" w:eastAsia="Arial Unicode MS" w:hAnsi="Times New Roman" w:cs="Times New Roman"/>
                <w:color w:val="000000"/>
                <w:lang w:val="kk-KZ"/>
              </w:rPr>
              <w:t>қорытынды санды атауға</w:t>
            </w:r>
          </w:p>
          <w:p w:rsidR="00B460C6" w:rsidRPr="00464507" w:rsidRDefault="00B460C6" w:rsidP="00D70856">
            <w:pPr>
              <w:spacing w:after="0" w:line="240" w:lineRule="auto"/>
              <w:rPr>
                <w:rFonts w:ascii="Times New Roman" w:eastAsia="Arial Unicode MS" w:hAnsi="Times New Roman" w:cs="Times New Roman"/>
                <w:bCs/>
                <w:color w:val="000000"/>
                <w:lang w:val="kk-KZ"/>
              </w:rPr>
            </w:pPr>
            <w:r w:rsidRPr="00464507">
              <w:rPr>
                <w:rFonts w:ascii="Times New Roman" w:eastAsia="Arial Unicode MS" w:hAnsi="Times New Roman" w:cs="Times New Roman"/>
                <w:lang w:val="kk-KZ"/>
              </w:rPr>
              <w:t>(Математика негіздері)</w:t>
            </w:r>
          </w:p>
          <w:p w:rsidR="00B460C6" w:rsidRPr="00464507" w:rsidRDefault="00B460C6" w:rsidP="00D70856">
            <w:pPr>
              <w:spacing w:after="0" w:line="240" w:lineRule="auto"/>
              <w:rPr>
                <w:rFonts w:ascii="Times New Roman" w:eastAsia="Arial Unicode MS" w:hAnsi="Times New Roman" w:cs="Times New Roman"/>
                <w:bCs/>
                <w:color w:val="000000"/>
                <w:lang w:val="kk-KZ"/>
              </w:rPr>
            </w:pPr>
            <w:r w:rsidRPr="00464507">
              <w:rPr>
                <w:rFonts w:ascii="Times New Roman" w:eastAsia="Arial Unicode MS" w:hAnsi="Times New Roman" w:cs="Times New Roman"/>
                <w:bCs/>
                <w:color w:val="000000"/>
                <w:lang w:val="kk-KZ"/>
              </w:rPr>
              <w:t>Құрамында үш және төрт заттар тобын салыстыруды және теңдік және теңсіздік орнатуды үйрету</w:t>
            </w:r>
          </w:p>
        </w:tc>
        <w:tc>
          <w:tcPr>
            <w:tcW w:w="2693" w:type="dxa"/>
            <w:tcBorders>
              <w:left w:val="single" w:sz="4" w:space="0" w:color="auto"/>
              <w:right w:val="single" w:sz="4" w:space="0" w:color="auto"/>
            </w:tcBorders>
          </w:tcPr>
          <w:p w:rsidR="00B460C6" w:rsidRPr="00464507" w:rsidRDefault="00B460C6" w:rsidP="00D70856">
            <w:pPr>
              <w:spacing w:after="0" w:line="240" w:lineRule="auto"/>
              <w:rPr>
                <w:rFonts w:ascii="Times New Roman" w:eastAsia="Arial Unicode MS" w:hAnsi="Times New Roman" w:cs="Times New Roman"/>
                <w:bCs/>
                <w:color w:val="000000"/>
                <w:lang w:val="kk-KZ"/>
              </w:rPr>
            </w:pPr>
            <w:r w:rsidRPr="00464507">
              <w:rPr>
                <w:rFonts w:ascii="Times New Roman" w:eastAsia="Arial Unicode MS" w:hAnsi="Times New Roman" w:cs="Times New Roman"/>
                <w:lang w:val="kk-KZ"/>
              </w:rPr>
              <w:t>Көркем әдебиет)</w:t>
            </w:r>
            <w:r w:rsidRPr="00464507">
              <w:rPr>
                <w:rFonts w:ascii="Times New Roman" w:eastAsia="Arial Unicode MS" w:hAnsi="Times New Roman" w:cs="Times New Roman"/>
                <w:color w:val="000000"/>
                <w:lang w:val="kk-KZ"/>
              </w:rPr>
              <w:t xml:space="preserve"> Көркем шығармаларды эмоционалды қабылдайды, таныс ертегілермен әңгімелердің  мазмұнын қайталап айтады</w:t>
            </w:r>
          </w:p>
        </w:tc>
        <w:tc>
          <w:tcPr>
            <w:tcW w:w="2693" w:type="dxa"/>
            <w:tcBorders>
              <w:left w:val="single" w:sz="4" w:space="0" w:color="auto"/>
              <w:right w:val="single" w:sz="4" w:space="0" w:color="auto"/>
            </w:tcBorders>
          </w:tcPr>
          <w:p w:rsidR="00B460C6" w:rsidRPr="00464507" w:rsidRDefault="00B460C6" w:rsidP="00D70856">
            <w:pPr>
              <w:spacing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«Көңілді қалам». Мақсаты: Балалармен бірлесіп плакатта сурет салу.</w:t>
            </w:r>
          </w:p>
          <w:p w:rsidR="00B460C6" w:rsidRPr="00464507" w:rsidRDefault="00B460C6" w:rsidP="00D70856">
            <w:pPr>
              <w:spacing w:after="0" w:line="240" w:lineRule="auto"/>
              <w:rPr>
                <w:rFonts w:ascii="Times New Roman" w:eastAsia="Arial Unicode MS" w:hAnsi="Times New Roman" w:cs="Times New Roman"/>
                <w:bCs/>
                <w:color w:val="000000"/>
                <w:lang w:val="kk-KZ"/>
              </w:rPr>
            </w:pPr>
            <w:r w:rsidRPr="00464507">
              <w:rPr>
                <w:rFonts w:ascii="Times New Roman" w:eastAsia="Arial Unicode MS" w:hAnsi="Times New Roman" w:cs="Times New Roman"/>
                <w:lang w:val="kk-KZ"/>
              </w:rPr>
              <w:t>(Сурет салу) Саусақ қимылдарын дамыта отырып, ұлпа қарлар суретін салуды үйрету.</w:t>
            </w:r>
          </w:p>
          <w:p w:rsidR="00B460C6" w:rsidRPr="00464507" w:rsidRDefault="00B460C6" w:rsidP="00D70856">
            <w:pPr>
              <w:spacing w:after="0" w:line="240" w:lineRule="auto"/>
              <w:rPr>
                <w:rFonts w:ascii="Times New Roman" w:eastAsia="Arial Unicode MS" w:hAnsi="Times New Roman" w:cs="Times New Roman"/>
                <w:lang w:val="kk-KZ"/>
              </w:rPr>
            </w:pPr>
          </w:p>
          <w:p w:rsidR="00B460C6" w:rsidRPr="00464507" w:rsidRDefault="00B460C6" w:rsidP="00D70856">
            <w:pPr>
              <w:spacing w:line="240" w:lineRule="auto"/>
              <w:rPr>
                <w:rFonts w:ascii="Times New Roman" w:eastAsia="Arial Unicode MS" w:hAnsi="Times New Roman" w:cs="Times New Roman"/>
                <w:bCs/>
                <w:color w:val="000000"/>
                <w:lang w:val="kk-KZ"/>
              </w:rPr>
            </w:pPr>
          </w:p>
          <w:p w:rsidR="00B460C6" w:rsidRPr="00464507" w:rsidRDefault="00B460C6" w:rsidP="00D70856">
            <w:pPr>
              <w:spacing w:line="240" w:lineRule="auto"/>
              <w:rPr>
                <w:rFonts w:ascii="Times New Roman" w:eastAsia="Arial Unicode MS" w:hAnsi="Times New Roman" w:cs="Times New Roman"/>
                <w:lang w:val="kk-KZ"/>
              </w:rPr>
            </w:pPr>
            <w:r w:rsidRPr="00464507">
              <w:rPr>
                <w:rFonts w:ascii="Times New Roman" w:eastAsia="Arial Unicode MS" w:hAnsi="Times New Roman" w:cs="Times New Roman"/>
                <w:color w:val="000000"/>
                <w:lang w:val="kk-KZ"/>
              </w:rPr>
              <w:t>.</w:t>
            </w:r>
          </w:p>
        </w:tc>
        <w:tc>
          <w:tcPr>
            <w:tcW w:w="2411" w:type="dxa"/>
            <w:tcBorders>
              <w:left w:val="single" w:sz="4" w:space="0" w:color="auto"/>
            </w:tcBorders>
          </w:tcPr>
          <w:p w:rsidR="00B460C6" w:rsidRPr="00464507" w:rsidRDefault="00B460C6" w:rsidP="00D70856">
            <w:pPr>
              <w:spacing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«Өз үйін тап» ойыны</w:t>
            </w:r>
          </w:p>
          <w:p w:rsidR="00B460C6" w:rsidRPr="00464507" w:rsidRDefault="00B460C6" w:rsidP="00D70856">
            <w:pPr>
              <w:spacing w:line="240" w:lineRule="auto"/>
              <w:rPr>
                <w:rFonts w:ascii="Times New Roman" w:eastAsia="Arial Unicode MS" w:hAnsi="Times New Roman" w:cs="Times New Roman"/>
                <w:color w:val="000000"/>
                <w:lang w:val="kk-KZ"/>
              </w:rPr>
            </w:pPr>
            <w:r w:rsidRPr="00464507">
              <w:rPr>
                <w:rFonts w:ascii="Times New Roman" w:eastAsia="Arial Unicode MS" w:hAnsi="Times New Roman" w:cs="Times New Roman"/>
                <w:lang w:val="kk-KZ"/>
              </w:rPr>
              <w:t xml:space="preserve">Мақсаты: үлкен – кіші ұғымдары туралы түсінік беру."Барлығы қанша?" сұрағына жауап беруге үйрету, </w:t>
            </w:r>
            <w:r w:rsidRPr="00464507">
              <w:rPr>
                <w:rFonts w:ascii="Times New Roman" w:eastAsia="Arial Unicode MS" w:hAnsi="Times New Roman" w:cs="Times New Roman"/>
                <w:color w:val="000000"/>
                <w:lang w:val="kk-KZ"/>
              </w:rPr>
              <w:t>қорытынды санды атауға</w:t>
            </w:r>
          </w:p>
          <w:p w:rsidR="00B460C6" w:rsidRPr="00464507" w:rsidRDefault="00B460C6" w:rsidP="00D70856">
            <w:pPr>
              <w:spacing w:after="0" w:line="240" w:lineRule="auto"/>
              <w:rPr>
                <w:rFonts w:ascii="Times New Roman" w:eastAsia="Arial Unicode MS" w:hAnsi="Times New Roman" w:cs="Times New Roman"/>
                <w:lang w:val="kk-KZ"/>
              </w:rPr>
            </w:pPr>
            <w:r w:rsidRPr="00464507">
              <w:rPr>
                <w:rFonts w:ascii="Times New Roman" w:eastAsia="Arial Unicode MS" w:hAnsi="Times New Roman" w:cs="Times New Roman"/>
                <w:lang w:val="kk-KZ"/>
              </w:rPr>
              <w:t>(Математика негіздері)</w:t>
            </w:r>
            <w:r w:rsidRPr="00464507">
              <w:rPr>
                <w:rFonts w:ascii="Times New Roman" w:eastAsia="Arial Unicode MS" w:hAnsi="Times New Roman" w:cs="Times New Roman"/>
                <w:bCs/>
                <w:color w:val="000000"/>
                <w:lang w:val="kk-KZ"/>
              </w:rPr>
              <w:t xml:space="preserve"> Құрамында үш және төрт заттар тобын салыстыруды және теңдік және теңсіздік орнатуды үйрету</w:t>
            </w:r>
          </w:p>
        </w:tc>
      </w:tr>
      <w:tr w:rsidR="00B460C6" w:rsidRPr="00382E79" w:rsidTr="00D70856">
        <w:trPr>
          <w:trHeight w:val="841"/>
        </w:trPr>
        <w:tc>
          <w:tcPr>
            <w:tcW w:w="2835" w:type="dxa"/>
            <w:hideMark/>
          </w:tcPr>
          <w:p w:rsidR="00B460C6" w:rsidRPr="00464507" w:rsidRDefault="00B460C6" w:rsidP="00D70856">
            <w:pPr>
              <w:spacing w:after="0" w:line="240" w:lineRule="auto"/>
              <w:rPr>
                <w:rFonts w:ascii="Times New Roman" w:eastAsia="Arial Unicode MS" w:hAnsi="Times New Roman" w:cs="Times New Roman"/>
                <w:b/>
                <w:bCs/>
              </w:rPr>
            </w:pPr>
            <w:r w:rsidRPr="00464507">
              <w:rPr>
                <w:rFonts w:ascii="Times New Roman" w:eastAsia="Arial Unicode MS" w:hAnsi="Times New Roman" w:cs="Times New Roman"/>
                <w:b/>
                <w:bCs/>
              </w:rPr>
              <w:t>Балалардың үйіне қайтуы</w:t>
            </w:r>
          </w:p>
        </w:tc>
        <w:tc>
          <w:tcPr>
            <w:tcW w:w="2694" w:type="dxa"/>
            <w:tcBorders>
              <w:right w:val="single" w:sz="4" w:space="0" w:color="auto"/>
            </w:tcBorders>
          </w:tcPr>
          <w:p w:rsidR="00B460C6" w:rsidRPr="00464507" w:rsidRDefault="00B460C6" w:rsidP="00D70856">
            <w:pPr>
              <w:pStyle w:val="a4"/>
              <w:rPr>
                <w:rFonts w:ascii="Times New Roman" w:eastAsia="Arial Unicode MS" w:hAnsi="Times New Roman" w:cs="Times New Roman"/>
                <w:lang w:val="kk-KZ"/>
              </w:rPr>
            </w:pPr>
            <w:r w:rsidRPr="00464507">
              <w:rPr>
                <w:rFonts w:ascii="Times New Roman" w:eastAsia="Arial Unicode MS" w:hAnsi="Times New Roman" w:cs="Times New Roman"/>
                <w:lang w:val="kk-KZ"/>
              </w:rPr>
              <w:t>Ата-аналармен бала – бақша күн тәртібі жөнінде сөйлесу.</w:t>
            </w:r>
          </w:p>
        </w:tc>
        <w:tc>
          <w:tcPr>
            <w:tcW w:w="2835" w:type="dxa"/>
            <w:tcBorders>
              <w:left w:val="single" w:sz="4" w:space="0" w:color="auto"/>
              <w:right w:val="single" w:sz="4" w:space="0" w:color="auto"/>
            </w:tcBorders>
          </w:tcPr>
          <w:p w:rsidR="00B460C6" w:rsidRPr="00464507" w:rsidRDefault="00B460C6" w:rsidP="00D70856">
            <w:pPr>
              <w:pStyle w:val="a4"/>
              <w:rPr>
                <w:rFonts w:ascii="Times New Roman" w:eastAsia="Arial Unicode MS" w:hAnsi="Times New Roman" w:cs="Times New Roman"/>
                <w:lang w:val="kk-KZ"/>
              </w:rPr>
            </w:pPr>
            <w:r w:rsidRPr="00464507">
              <w:rPr>
                <w:rFonts w:ascii="Times New Roman" w:eastAsia="Arial Unicode MS" w:hAnsi="Times New Roman" w:cs="Times New Roman"/>
                <w:color w:val="000000" w:themeColor="text1"/>
                <w:lang w:val="kk-KZ"/>
              </w:rPr>
              <w:t>Ата-аналармен әңгіме жүргізу «Гигиеналық іс-шараларды сақтау керек». Үйде мен балабақшадағы тазалықты  сақтау.</w:t>
            </w:r>
          </w:p>
        </w:tc>
        <w:tc>
          <w:tcPr>
            <w:tcW w:w="2693" w:type="dxa"/>
            <w:tcBorders>
              <w:left w:val="single" w:sz="4" w:space="0" w:color="auto"/>
              <w:right w:val="single" w:sz="4" w:space="0" w:color="auto"/>
            </w:tcBorders>
          </w:tcPr>
          <w:p w:rsidR="00B460C6" w:rsidRPr="00464507" w:rsidRDefault="00B460C6" w:rsidP="00D70856">
            <w:pPr>
              <w:pStyle w:val="a4"/>
              <w:rPr>
                <w:rFonts w:ascii="Times New Roman" w:eastAsia="Arial Unicode MS" w:hAnsi="Times New Roman" w:cs="Times New Roman"/>
                <w:lang w:val="kk-KZ"/>
              </w:rPr>
            </w:pPr>
            <w:r w:rsidRPr="00464507">
              <w:rPr>
                <w:rFonts w:ascii="Times New Roman" w:eastAsia="Arial Unicode MS" w:hAnsi="Times New Roman" w:cs="Times New Roman"/>
                <w:lang w:val="kk-KZ"/>
              </w:rPr>
              <w:t>Балалардың тәртібі туралы ақпаратпен бөлісу . Күн тәртібіне сай жұмыстар жүргізілгені туралы айту.</w:t>
            </w:r>
          </w:p>
        </w:tc>
        <w:tc>
          <w:tcPr>
            <w:tcW w:w="2693" w:type="dxa"/>
            <w:tcBorders>
              <w:left w:val="single" w:sz="4" w:space="0" w:color="auto"/>
              <w:right w:val="single" w:sz="4" w:space="0" w:color="auto"/>
            </w:tcBorders>
          </w:tcPr>
          <w:p w:rsidR="00B460C6" w:rsidRPr="00464507" w:rsidRDefault="00B460C6" w:rsidP="00D70856">
            <w:pPr>
              <w:pStyle w:val="a4"/>
              <w:rPr>
                <w:rFonts w:ascii="Times New Roman" w:eastAsia="Arial Unicode MS" w:hAnsi="Times New Roman" w:cs="Times New Roman"/>
                <w:lang w:val="kk-KZ"/>
              </w:rPr>
            </w:pPr>
            <w:r w:rsidRPr="00464507">
              <w:rPr>
                <w:rFonts w:ascii="Times New Roman" w:eastAsia="Arial Unicode MS" w:hAnsi="Times New Roman" w:cs="Times New Roman"/>
                <w:lang w:val="kk-KZ"/>
              </w:rPr>
              <w:t>Ата-аналармен бала – бақша күн тәртібі жөнінде сөйлесу.</w:t>
            </w:r>
          </w:p>
        </w:tc>
        <w:tc>
          <w:tcPr>
            <w:tcW w:w="2411" w:type="dxa"/>
            <w:tcBorders>
              <w:left w:val="single" w:sz="4" w:space="0" w:color="auto"/>
            </w:tcBorders>
          </w:tcPr>
          <w:p w:rsidR="00B460C6" w:rsidRPr="00464507" w:rsidRDefault="00B460C6" w:rsidP="00D70856">
            <w:pPr>
              <w:spacing w:line="240" w:lineRule="auto"/>
              <w:ind w:right="33"/>
              <w:rPr>
                <w:rFonts w:ascii="Times New Roman" w:eastAsia="Arial Unicode MS" w:hAnsi="Times New Roman" w:cs="Times New Roman"/>
                <w:lang w:val="kk-KZ"/>
              </w:rPr>
            </w:pPr>
            <w:r w:rsidRPr="00464507">
              <w:rPr>
                <w:rFonts w:ascii="Times New Roman" w:eastAsia="Arial Unicode MS" w:hAnsi="Times New Roman" w:cs="Times New Roman"/>
                <w:lang w:val="kk-KZ"/>
              </w:rPr>
              <w:t>Ата-аналарға отбасы тәрбиесінің балаға негізгі ықпал ететінін түсіндіру.</w:t>
            </w:r>
          </w:p>
        </w:tc>
      </w:tr>
    </w:tbl>
    <w:p w:rsidR="00B460C6" w:rsidRPr="00464507" w:rsidRDefault="00B460C6" w:rsidP="00B460C6">
      <w:pPr>
        <w:spacing w:after="0" w:line="240" w:lineRule="auto"/>
        <w:jc w:val="both"/>
        <w:rPr>
          <w:rFonts w:ascii="Times New Roman" w:eastAsia="Arial Unicode MS" w:hAnsi="Times New Roman" w:cs="Times New Roman"/>
          <w:color w:val="FF0000"/>
          <w:szCs w:val="24"/>
          <w:lang w:val="kk-KZ"/>
        </w:rPr>
      </w:pPr>
      <w:r w:rsidRPr="00464507">
        <w:rPr>
          <w:rFonts w:ascii="Times New Roman" w:eastAsia="Arial Unicode MS" w:hAnsi="Times New Roman" w:cs="Times New Roman"/>
          <w:b/>
          <w:szCs w:val="24"/>
          <w:lang w:val="kk-KZ"/>
        </w:rPr>
        <w:t>Тексерген:</w:t>
      </w:r>
      <w:r w:rsidRPr="00464507">
        <w:rPr>
          <w:rFonts w:ascii="Times New Roman" w:eastAsia="Arial Unicode MS" w:hAnsi="Times New Roman" w:cs="Times New Roman"/>
          <w:szCs w:val="24"/>
          <w:lang w:val="kk-KZ"/>
        </w:rPr>
        <w:t xml:space="preserve"> З.Қ. Нургалиева</w:t>
      </w:r>
      <w:r w:rsidRPr="00464507">
        <w:rPr>
          <w:rFonts w:ascii="Times New Roman" w:eastAsia="Arial Unicode MS" w:hAnsi="Times New Roman" w:cs="Times New Roman"/>
          <w:szCs w:val="24"/>
        </w:rPr>
        <w:t>______________</w:t>
      </w:r>
    </w:p>
    <w:p w:rsidR="00B460C6" w:rsidRPr="00464507" w:rsidRDefault="00B460C6" w:rsidP="00B460C6">
      <w:pPr>
        <w:spacing w:after="0" w:line="240" w:lineRule="auto"/>
        <w:jc w:val="both"/>
        <w:rPr>
          <w:rFonts w:ascii="Times New Roman" w:eastAsia="Arial Unicode MS" w:hAnsi="Times New Roman" w:cs="Times New Roman"/>
          <w:szCs w:val="24"/>
          <w:lang w:val="kk-KZ"/>
        </w:rPr>
      </w:pPr>
      <w:r w:rsidRPr="00464507">
        <w:rPr>
          <w:rFonts w:ascii="Times New Roman" w:eastAsia="Arial Unicode MS" w:hAnsi="Times New Roman" w:cs="Times New Roman"/>
          <w:b/>
          <w:szCs w:val="24"/>
          <w:lang w:val="kk-KZ"/>
        </w:rPr>
        <w:t>Тәрбиеші</w:t>
      </w:r>
      <w:r w:rsidRPr="00464507">
        <w:rPr>
          <w:rFonts w:ascii="Times New Roman" w:eastAsia="Arial Unicode MS" w:hAnsi="Times New Roman" w:cs="Times New Roman"/>
          <w:szCs w:val="24"/>
          <w:lang w:val="kk-KZ"/>
        </w:rPr>
        <w:t xml:space="preserve"> Кусаинова Г.А</w:t>
      </w:r>
    </w:p>
    <w:p w:rsidR="00B460C6" w:rsidRDefault="00B460C6">
      <w:pPr>
        <w:rPr>
          <w:lang w:val="kk-KZ"/>
        </w:rPr>
      </w:pPr>
    </w:p>
    <w:p w:rsidR="00B460C6" w:rsidRDefault="00B460C6">
      <w:pPr>
        <w:rPr>
          <w:lang w:val="kk-KZ"/>
        </w:rPr>
      </w:pPr>
    </w:p>
    <w:p w:rsidR="00B460C6" w:rsidRDefault="00B460C6">
      <w:pPr>
        <w:rPr>
          <w:lang w:val="kk-KZ"/>
        </w:rPr>
      </w:pPr>
    </w:p>
    <w:p w:rsidR="00B460C6" w:rsidRDefault="00B460C6" w:rsidP="00B460C6">
      <w:pPr>
        <w:spacing w:after="0" w:line="240" w:lineRule="auto"/>
        <w:jc w:val="center"/>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Тәрбилеу – білім беру процесінің циклограммасы</w:t>
      </w:r>
    </w:p>
    <w:p w:rsidR="00B460C6" w:rsidRDefault="00B460C6" w:rsidP="00B460C6">
      <w:pPr>
        <w:spacing w:after="0" w:line="240" w:lineRule="auto"/>
        <w:jc w:val="both"/>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Білім беру ұйымы  «Балдырған» бөбекжайы МКҚК</w:t>
      </w:r>
    </w:p>
    <w:p w:rsidR="00B460C6" w:rsidRDefault="00B460C6" w:rsidP="00B460C6">
      <w:pPr>
        <w:spacing w:after="0" w:line="240" w:lineRule="auto"/>
        <w:jc w:val="both"/>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Топ «Еркетай» ересек тобы</w:t>
      </w:r>
    </w:p>
    <w:p w:rsidR="00B460C6" w:rsidRDefault="00B460C6" w:rsidP="00B460C6">
      <w:pPr>
        <w:spacing w:after="0" w:line="240" w:lineRule="auto"/>
        <w:jc w:val="both"/>
        <w:rPr>
          <w:rFonts w:ascii="Times New Roman" w:eastAsia="Times New Roman" w:hAnsi="Times New Roman" w:cs="Times New Roman"/>
          <w:b/>
          <w:sz w:val="28"/>
          <w:szCs w:val="28"/>
          <w:u w:val="single"/>
          <w:lang w:val="kk-KZ" w:eastAsia="ru-RU"/>
        </w:rPr>
      </w:pPr>
      <w:r>
        <w:rPr>
          <w:rFonts w:ascii="Times New Roman" w:eastAsia="Times New Roman" w:hAnsi="Times New Roman" w:cs="Times New Roman"/>
          <w:b/>
          <w:sz w:val="28"/>
          <w:szCs w:val="28"/>
          <w:lang w:val="kk-KZ" w:eastAsia="ru-RU"/>
        </w:rPr>
        <w:t>Балалардың жасы: 4 жас</w:t>
      </w:r>
    </w:p>
    <w:p w:rsidR="00B460C6" w:rsidRDefault="00B460C6" w:rsidP="00B460C6">
      <w:pPr>
        <w:widowControl w:val="0"/>
        <w:tabs>
          <w:tab w:val="left" w:pos="2552"/>
        </w:tabs>
        <w:autoSpaceDE w:val="0"/>
        <w:autoSpaceDN w:val="0"/>
        <w:spacing w:after="0" w:line="240" w:lineRule="auto"/>
        <w:jc w:val="both"/>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Жоспардың құрылу кезеңі (апта күндерін, айды, жылды көрсету): 03.03-07.03.2025ж.</w:t>
      </w:r>
    </w:p>
    <w:p w:rsidR="00B460C6" w:rsidRDefault="00B460C6" w:rsidP="00B460C6">
      <w:pPr>
        <w:widowControl w:val="0"/>
        <w:tabs>
          <w:tab w:val="left" w:pos="2552"/>
        </w:tabs>
        <w:autoSpaceDE w:val="0"/>
        <w:autoSpaceDN w:val="0"/>
        <w:spacing w:after="0" w:line="240" w:lineRule="auto"/>
        <w:jc w:val="both"/>
        <w:rPr>
          <w:rFonts w:ascii="Times New Roman" w:eastAsia="Times New Roman" w:hAnsi="Times New Roman" w:cs="Times New Roman"/>
          <w:b/>
          <w:sz w:val="28"/>
          <w:szCs w:val="28"/>
          <w:lang w:val="kk-KZ" w:eastAsia="ru-RU"/>
        </w:rPr>
      </w:pPr>
      <w:r>
        <w:rPr>
          <w:rFonts w:ascii="Times New Roman" w:hAnsi="Times New Roman" w:cs="Times New Roman"/>
          <w:sz w:val="28"/>
          <w:szCs w:val="28"/>
          <w:lang w:val="kk-KZ"/>
        </w:rPr>
        <w:t>Біртұтас тәрбие  бағдарламасы</w:t>
      </w:r>
    </w:p>
    <w:p w:rsidR="00B460C6" w:rsidRDefault="00B460C6" w:rsidP="00B460C6">
      <w:pPr>
        <w:spacing w:after="0"/>
        <w:jc w:val="both"/>
        <w:rPr>
          <w:rFonts w:ascii="Times New Roman" w:eastAsia="Times New Roman" w:hAnsi="Times New Roman" w:cs="Times New Roman"/>
          <w:bCs/>
          <w:sz w:val="28"/>
          <w:szCs w:val="28"/>
          <w:lang w:val="kk-KZ"/>
        </w:rPr>
      </w:pPr>
      <w:r>
        <w:rPr>
          <w:rFonts w:ascii="Times New Roman" w:eastAsia="Times New Roman" w:hAnsi="Times New Roman" w:cs="Times New Roman"/>
          <w:b/>
          <w:iCs/>
          <w:kern w:val="2"/>
          <w:sz w:val="28"/>
          <w:szCs w:val="28"/>
          <w:lang w:val="kk-KZ" w:eastAsia="zh-TW"/>
        </w:rPr>
        <w:t>Наурыз – тәуелсіздік және отаншылдық айы</w:t>
      </w:r>
      <w:r>
        <w:rPr>
          <w:rFonts w:ascii="Times New Roman" w:eastAsia="Times New Roman" w:hAnsi="Times New Roman" w:cs="Times New Roman"/>
          <w:bCs/>
          <w:sz w:val="28"/>
          <w:szCs w:val="28"/>
          <w:lang w:val="kk-KZ"/>
        </w:rPr>
        <w:t>;</w:t>
      </w:r>
    </w:p>
    <w:p w:rsidR="00B460C6" w:rsidRDefault="00B460C6" w:rsidP="00B460C6">
      <w:pPr>
        <w:spacing w:after="0"/>
        <w:jc w:val="both"/>
        <w:rPr>
          <w:rFonts w:ascii="Times New Roman" w:eastAsia="Times New Roman" w:hAnsi="Times New Roman" w:cs="Times New Roman"/>
          <w:b/>
          <w:sz w:val="28"/>
          <w:szCs w:val="28"/>
          <w:lang w:val="kk-KZ"/>
        </w:rPr>
      </w:pPr>
      <w:r>
        <w:rPr>
          <w:rFonts w:ascii="Times New Roman" w:eastAsia="Times New Roman" w:hAnsi="Times New Roman" w:cs="Times New Roman"/>
          <w:b/>
          <w:bCs/>
          <w:sz w:val="28"/>
          <w:szCs w:val="28"/>
          <w:lang w:val="kk-KZ"/>
        </w:rPr>
        <w:t xml:space="preserve"> </w:t>
      </w:r>
      <w:r>
        <w:rPr>
          <w:rFonts w:ascii="Times New Roman" w:eastAsia="Times New Roman" w:hAnsi="Times New Roman" w:cs="Times New Roman"/>
          <w:bCs/>
          <w:sz w:val="28"/>
          <w:szCs w:val="28"/>
          <w:lang w:val="kk-KZ"/>
        </w:rPr>
        <w:t xml:space="preserve">Апта тақырыбы </w:t>
      </w:r>
      <w:r>
        <w:rPr>
          <w:rFonts w:ascii="Times New Roman" w:eastAsia="Times New Roman" w:hAnsi="Times New Roman" w:cs="Times New Roman"/>
          <w:bCs/>
          <w:color w:val="000000"/>
          <w:kern w:val="2"/>
          <w:sz w:val="28"/>
          <w:szCs w:val="28"/>
          <w:lang w:val="kk-KZ" w:eastAsia="zh-TW"/>
        </w:rPr>
        <w:t>«</w:t>
      </w:r>
      <w:r>
        <w:rPr>
          <w:rFonts w:ascii="Times New Roman" w:eastAsia="Times New Roman" w:hAnsi="Times New Roman" w:cs="Times New Roman"/>
          <w:iCs/>
          <w:kern w:val="2"/>
          <w:sz w:val="28"/>
          <w:szCs w:val="28"/>
          <w:lang w:val="kk-KZ" w:eastAsia="zh-TW"/>
        </w:rPr>
        <w:t>«Ізгіліктің бір ізі – алғыс»</w:t>
      </w:r>
      <w:r>
        <w:rPr>
          <w:rFonts w:ascii="Times New Roman" w:eastAsia="Times New Roman" w:hAnsi="Times New Roman" w:cs="Times New Roman"/>
          <w:bCs/>
          <w:color w:val="000000"/>
          <w:kern w:val="2"/>
          <w:sz w:val="28"/>
          <w:szCs w:val="28"/>
          <w:lang w:val="kk-KZ" w:eastAsia="zh-TW"/>
        </w:rPr>
        <w:t>жобасы</w:t>
      </w:r>
      <w:r w:rsidRPr="006F5280">
        <w:rPr>
          <w:rFonts w:ascii="Times New Roman" w:eastAsia="Times New Roman" w:hAnsi="Times New Roman" w:cs="Times New Roman"/>
          <w:bCs/>
          <w:iCs/>
          <w:kern w:val="2"/>
          <w:sz w:val="28"/>
          <w:szCs w:val="28"/>
          <w:lang w:val="kk-KZ" w:eastAsia="zh-TW"/>
        </w:rPr>
        <w:t xml:space="preserve"> </w:t>
      </w:r>
    </w:p>
    <w:tbl>
      <w:tblPr>
        <w:tblW w:w="15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18"/>
        <w:gridCol w:w="2835"/>
        <w:gridCol w:w="2552"/>
        <w:gridCol w:w="2693"/>
        <w:gridCol w:w="2693"/>
        <w:gridCol w:w="2693"/>
      </w:tblGrid>
      <w:tr w:rsidR="00B460C6" w:rsidTr="00B460C6">
        <w:tc>
          <w:tcPr>
            <w:tcW w:w="2518" w:type="dxa"/>
            <w:tcBorders>
              <w:top w:val="single" w:sz="4" w:space="0" w:color="000000"/>
              <w:left w:val="single" w:sz="4" w:space="0" w:color="000000"/>
              <w:bottom w:val="single" w:sz="4" w:space="0" w:color="000000"/>
              <w:right w:val="single" w:sz="4" w:space="0" w:color="000000"/>
            </w:tcBorders>
          </w:tcPr>
          <w:p w:rsidR="00B460C6" w:rsidRDefault="00B460C6" w:rsidP="00B460C6">
            <w:pPr>
              <w:spacing w:after="0" w:line="240" w:lineRule="auto"/>
              <w:ind w:left="2"/>
              <w:rPr>
                <w:rFonts w:ascii="Times New Roman" w:eastAsia="Times New Roman" w:hAnsi="Times New Roman" w:cs="Times New Roman"/>
                <w:sz w:val="24"/>
                <w:szCs w:val="24"/>
              </w:rPr>
            </w:pPr>
            <w:r>
              <w:rPr>
                <w:rFonts w:ascii="Times New Roman" w:eastAsia="Times New Roman" w:hAnsi="Times New Roman" w:cs="Times New Roman"/>
                <w:b/>
                <w:sz w:val="28"/>
                <w:szCs w:val="28"/>
                <w:lang w:val="kk-KZ" w:eastAsia="ru-RU"/>
              </w:rPr>
              <w:t xml:space="preserve"> </w:t>
            </w:r>
            <w:r>
              <w:rPr>
                <w:rFonts w:ascii="Times New Roman" w:eastAsia="Times New Roman" w:hAnsi="Times New Roman" w:cs="Times New Roman"/>
                <w:b/>
                <w:sz w:val="24"/>
                <w:szCs w:val="24"/>
              </w:rPr>
              <w:t xml:space="preserve">Күн тәртібінің кезеңдері   </w:t>
            </w:r>
          </w:p>
        </w:tc>
        <w:tc>
          <w:tcPr>
            <w:tcW w:w="2835"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ind w:left="475" w:right="41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Дүйсенбі </w:t>
            </w:r>
          </w:p>
          <w:p w:rsidR="00B460C6" w:rsidRDefault="00B460C6" w:rsidP="00D70856">
            <w:pPr>
              <w:spacing w:after="0" w:line="240" w:lineRule="auto"/>
              <w:ind w:left="475" w:right="415"/>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0</w:t>
            </w:r>
            <w:r>
              <w:rPr>
                <w:rFonts w:ascii="Times New Roman" w:eastAsia="Times New Roman" w:hAnsi="Times New Roman" w:cs="Times New Roman"/>
                <w:b/>
                <w:sz w:val="24"/>
                <w:szCs w:val="24"/>
                <w:lang w:val="kk-KZ"/>
              </w:rPr>
              <w:t>3</w:t>
            </w:r>
            <w:r>
              <w:rPr>
                <w:rFonts w:ascii="Times New Roman" w:eastAsia="Times New Roman" w:hAnsi="Times New Roman" w:cs="Times New Roman"/>
                <w:b/>
                <w:sz w:val="24"/>
                <w:szCs w:val="24"/>
              </w:rPr>
              <w:t>.03.202</w:t>
            </w:r>
            <w:r>
              <w:rPr>
                <w:rFonts w:ascii="Times New Roman" w:eastAsia="Times New Roman" w:hAnsi="Times New Roman" w:cs="Times New Roman"/>
                <w:b/>
                <w:sz w:val="24"/>
                <w:szCs w:val="24"/>
                <w:lang w:val="kk-KZ"/>
              </w:rPr>
              <w:t>5</w:t>
            </w:r>
            <w:r>
              <w:rPr>
                <w:rFonts w:ascii="Times New Roman" w:eastAsia="Times New Roman" w:hAnsi="Times New Roman" w:cs="Times New Roman"/>
                <w:b/>
                <w:sz w:val="24"/>
                <w:szCs w:val="24"/>
              </w:rPr>
              <w:t xml:space="preserve"> ж.</w:t>
            </w:r>
          </w:p>
        </w:tc>
        <w:tc>
          <w:tcPr>
            <w:tcW w:w="2552"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ind w:left="264" w:right="206"/>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 xml:space="preserve">Сейсенбі </w:t>
            </w:r>
          </w:p>
          <w:p w:rsidR="00B460C6" w:rsidRDefault="00B460C6" w:rsidP="00D70856">
            <w:pPr>
              <w:spacing w:after="0" w:line="240" w:lineRule="auto"/>
              <w:ind w:left="264" w:right="20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r>
              <w:rPr>
                <w:rFonts w:ascii="Times New Roman" w:eastAsia="Times New Roman" w:hAnsi="Times New Roman" w:cs="Times New Roman"/>
                <w:b/>
                <w:sz w:val="24"/>
                <w:szCs w:val="24"/>
                <w:lang w:val="kk-KZ"/>
              </w:rPr>
              <w:t>4</w:t>
            </w:r>
            <w:r>
              <w:rPr>
                <w:rFonts w:ascii="Times New Roman" w:eastAsia="Times New Roman" w:hAnsi="Times New Roman" w:cs="Times New Roman"/>
                <w:b/>
                <w:sz w:val="24"/>
                <w:szCs w:val="24"/>
              </w:rPr>
              <w:t>.03.202</w:t>
            </w:r>
            <w:r>
              <w:rPr>
                <w:rFonts w:ascii="Times New Roman" w:eastAsia="Times New Roman" w:hAnsi="Times New Roman" w:cs="Times New Roman"/>
                <w:b/>
                <w:sz w:val="24"/>
                <w:szCs w:val="24"/>
                <w:lang w:val="kk-KZ"/>
              </w:rPr>
              <w:t>5</w:t>
            </w:r>
            <w:r>
              <w:rPr>
                <w:rFonts w:ascii="Times New Roman" w:eastAsia="Times New Roman" w:hAnsi="Times New Roman" w:cs="Times New Roman"/>
                <w:b/>
                <w:sz w:val="24"/>
                <w:szCs w:val="24"/>
              </w:rPr>
              <w:t xml:space="preserve"> ж.</w:t>
            </w:r>
          </w:p>
        </w:tc>
        <w:tc>
          <w:tcPr>
            <w:tcW w:w="2693"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ind w:left="266" w:right="208"/>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 xml:space="preserve">Сәрсенбі </w:t>
            </w:r>
          </w:p>
          <w:p w:rsidR="00B460C6" w:rsidRDefault="00B460C6" w:rsidP="00D70856">
            <w:pPr>
              <w:spacing w:after="0" w:line="240" w:lineRule="auto"/>
              <w:ind w:left="266" w:right="208"/>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0</w:t>
            </w:r>
            <w:r>
              <w:rPr>
                <w:rFonts w:ascii="Times New Roman" w:eastAsia="Times New Roman" w:hAnsi="Times New Roman" w:cs="Times New Roman"/>
                <w:b/>
                <w:sz w:val="24"/>
                <w:szCs w:val="24"/>
                <w:lang w:val="kk-KZ"/>
              </w:rPr>
              <w:t>5</w:t>
            </w:r>
            <w:r>
              <w:rPr>
                <w:rFonts w:ascii="Times New Roman" w:eastAsia="Times New Roman" w:hAnsi="Times New Roman" w:cs="Times New Roman"/>
                <w:b/>
                <w:sz w:val="24"/>
                <w:szCs w:val="24"/>
              </w:rPr>
              <w:t>.03.202</w:t>
            </w:r>
            <w:r>
              <w:rPr>
                <w:rFonts w:ascii="Times New Roman" w:eastAsia="Times New Roman" w:hAnsi="Times New Roman" w:cs="Times New Roman"/>
                <w:b/>
                <w:sz w:val="24"/>
                <w:szCs w:val="24"/>
                <w:lang w:val="kk-KZ"/>
              </w:rPr>
              <w:t>5</w:t>
            </w:r>
            <w:r>
              <w:rPr>
                <w:rFonts w:ascii="Times New Roman" w:eastAsia="Times New Roman" w:hAnsi="Times New Roman" w:cs="Times New Roman"/>
                <w:b/>
                <w:sz w:val="24"/>
                <w:szCs w:val="24"/>
              </w:rPr>
              <w:t>ж.</w:t>
            </w:r>
          </w:p>
        </w:tc>
        <w:tc>
          <w:tcPr>
            <w:tcW w:w="2693"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40" w:lineRule="auto"/>
              <w:ind w:left="130" w:right="6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Бейсенбі </w:t>
            </w:r>
          </w:p>
          <w:p w:rsidR="00B460C6" w:rsidRDefault="00B460C6" w:rsidP="00D70856">
            <w:pPr>
              <w:spacing w:after="0" w:line="240" w:lineRule="auto"/>
              <w:ind w:left="130" w:right="69"/>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0</w:t>
            </w:r>
            <w:r>
              <w:rPr>
                <w:rFonts w:ascii="Times New Roman" w:eastAsia="Times New Roman" w:hAnsi="Times New Roman" w:cs="Times New Roman"/>
                <w:b/>
                <w:sz w:val="24"/>
                <w:szCs w:val="24"/>
                <w:lang w:val="kk-KZ"/>
              </w:rPr>
              <w:t>6</w:t>
            </w:r>
            <w:r>
              <w:rPr>
                <w:rFonts w:ascii="Times New Roman" w:eastAsia="Times New Roman" w:hAnsi="Times New Roman" w:cs="Times New Roman"/>
                <w:b/>
                <w:sz w:val="24"/>
                <w:szCs w:val="24"/>
              </w:rPr>
              <w:t>.03.202</w:t>
            </w:r>
            <w:r>
              <w:rPr>
                <w:rFonts w:ascii="Times New Roman" w:eastAsia="Times New Roman" w:hAnsi="Times New Roman" w:cs="Times New Roman"/>
                <w:b/>
                <w:sz w:val="24"/>
                <w:szCs w:val="24"/>
                <w:lang w:val="kk-KZ"/>
              </w:rPr>
              <w:t>5</w:t>
            </w:r>
            <w:r>
              <w:rPr>
                <w:rFonts w:ascii="Times New Roman" w:eastAsia="Times New Roman" w:hAnsi="Times New Roman" w:cs="Times New Roman"/>
                <w:b/>
                <w:sz w:val="24"/>
                <w:szCs w:val="24"/>
              </w:rPr>
              <w:t xml:space="preserve"> ж.</w:t>
            </w:r>
          </w:p>
          <w:p w:rsidR="00B460C6" w:rsidRDefault="00B460C6" w:rsidP="00D70856">
            <w:pPr>
              <w:spacing w:after="0" w:line="240" w:lineRule="auto"/>
              <w:ind w:left="130" w:right="69"/>
              <w:jc w:val="center"/>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7"/>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Жұма </w:t>
            </w:r>
          </w:p>
          <w:p w:rsidR="00B460C6" w:rsidRDefault="00B460C6" w:rsidP="00D70856">
            <w:pPr>
              <w:spacing w:after="0" w:line="240" w:lineRule="auto"/>
              <w:ind w:left="8"/>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0</w:t>
            </w:r>
            <w:r>
              <w:rPr>
                <w:rFonts w:ascii="Times New Roman" w:eastAsia="Times New Roman" w:hAnsi="Times New Roman" w:cs="Times New Roman"/>
                <w:b/>
                <w:sz w:val="24"/>
                <w:szCs w:val="24"/>
                <w:lang w:val="kk-KZ"/>
              </w:rPr>
              <w:t>7</w:t>
            </w:r>
            <w:r>
              <w:rPr>
                <w:rFonts w:ascii="Times New Roman" w:eastAsia="Times New Roman" w:hAnsi="Times New Roman" w:cs="Times New Roman"/>
                <w:b/>
                <w:sz w:val="24"/>
                <w:szCs w:val="24"/>
              </w:rPr>
              <w:t>.03.202</w:t>
            </w:r>
            <w:r>
              <w:rPr>
                <w:rFonts w:ascii="Times New Roman" w:eastAsia="Times New Roman" w:hAnsi="Times New Roman" w:cs="Times New Roman"/>
                <w:b/>
                <w:sz w:val="24"/>
                <w:szCs w:val="24"/>
                <w:lang w:val="kk-KZ"/>
              </w:rPr>
              <w:t>5</w:t>
            </w:r>
            <w:r>
              <w:rPr>
                <w:rFonts w:ascii="Times New Roman" w:eastAsia="Times New Roman" w:hAnsi="Times New Roman" w:cs="Times New Roman"/>
                <w:b/>
                <w:sz w:val="24"/>
                <w:szCs w:val="24"/>
              </w:rPr>
              <w:t xml:space="preserve"> ж.</w:t>
            </w:r>
          </w:p>
        </w:tc>
      </w:tr>
      <w:tr w:rsidR="00B460C6" w:rsidTr="00B460C6">
        <w:tc>
          <w:tcPr>
            <w:tcW w:w="2518"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Балаларды қабылдау </w:t>
            </w:r>
          </w:p>
        </w:tc>
        <w:tc>
          <w:tcPr>
            <w:tcW w:w="2835"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Баладан қандай көңіл күймен келгенін сұрап,.</w:t>
            </w:r>
          </w:p>
          <w:p w:rsidR="00B460C6" w:rsidRDefault="00B460C6" w:rsidP="00D70856">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lang w:val="kk-KZ"/>
              </w:rPr>
              <w:t>Демлыс күндерін қалай өткізгені  жайлы әңгімелесу.балабақшаға келе жатқанда табиғаттан қандай өзгерістер байқағаны жайлы туралы жеке - жеке сұрау.</w:t>
            </w:r>
            <w:r>
              <w:rPr>
                <w:rFonts w:ascii="Times New Roman" w:eastAsia="Times New Roman" w:hAnsi="Times New Roman" w:cs="Times New Roman"/>
                <w:color w:val="000000"/>
                <w:lang w:val="kk-KZ"/>
              </w:rPr>
              <w:t xml:space="preserve"> </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(сөйлеуді дамыту)</w:t>
            </w:r>
          </w:p>
        </w:tc>
        <w:tc>
          <w:tcPr>
            <w:tcW w:w="2552"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Баладан қандай көңіл күймен келгенін сұрап, балабақшаға келе жатқанда табиғаттан қандай өзгерістер байқағаны жайлы туралы жеке - жеке сұрау.  </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(сөйлеуді дамыту)</w:t>
            </w:r>
          </w:p>
        </w:tc>
        <w:tc>
          <w:tcPr>
            <w:tcW w:w="2693"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lang w:val="kk-KZ"/>
              </w:rPr>
              <w:t>Балаларды көтеріңкі көңіл-күймен қарсы алу. Балалардың көңіл-күйі, денсаулығы жайлы әңгімелесу.</w:t>
            </w:r>
            <w:r>
              <w:rPr>
                <w:rFonts w:ascii="Times New Roman" w:eastAsia="Times New Roman" w:hAnsi="Times New Roman" w:cs="Times New Roman"/>
                <w:color w:val="000000"/>
                <w:lang w:val="kk-KZ"/>
              </w:rPr>
              <w:t xml:space="preserve"> </w:t>
            </w:r>
          </w:p>
          <w:p w:rsidR="00B460C6" w:rsidRDefault="00B460C6" w:rsidP="00D70856">
            <w:pPr>
              <w:spacing w:after="0" w:line="256" w:lineRule="auto"/>
              <w:contextualSpacing/>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Сөйлеуде күнделікті көп қолданылатын сын есімдерді, етістіктерді,есімдіктерді қолдану.</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(сөйлеуді дамыту)</w:t>
            </w:r>
          </w:p>
          <w:p w:rsidR="00B460C6" w:rsidRDefault="00B460C6" w:rsidP="00D70856">
            <w:pPr>
              <w:spacing w:after="0" w:line="256" w:lineRule="auto"/>
              <w:contextualSpacing/>
              <w:rPr>
                <w:rFonts w:ascii="Times New Roman" w:eastAsia="Times New Roman" w:hAnsi="Times New Roman" w:cs="Times New Roman"/>
                <w:lang w:val="kk-KZ"/>
              </w:rPr>
            </w:pPr>
          </w:p>
        </w:tc>
        <w:tc>
          <w:tcPr>
            <w:tcW w:w="2693"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56" w:lineRule="auto"/>
              <w:contextualSpacing/>
              <w:rPr>
                <w:rFonts w:ascii="Times New Roman" w:eastAsia="Times New Roman" w:hAnsi="Times New Roman" w:cs="Times New Roman"/>
                <w:lang w:val="kk-KZ"/>
              </w:rPr>
            </w:pPr>
            <w:r>
              <w:rPr>
                <w:rFonts w:ascii="Times New Roman" w:eastAsia="Times New Roman" w:hAnsi="Times New Roman" w:cs="Times New Roman"/>
                <w:lang w:val="kk-KZ"/>
              </w:rPr>
              <w:t xml:space="preserve">Баланың көңіл күйін, оның жеке пікірін, қызығушылығын анықтау. </w:t>
            </w:r>
            <w:r>
              <w:rPr>
                <w:rFonts w:ascii="Times New Roman" w:eastAsia="Times New Roman" w:hAnsi="Times New Roman" w:cs="Times New Roman"/>
                <w:color w:val="000000"/>
                <w:lang w:val="kk-KZ"/>
              </w:rPr>
              <w:t xml:space="preserve"> (сөйлеуді дамыту)</w:t>
            </w:r>
          </w:p>
          <w:p w:rsidR="00B460C6" w:rsidRDefault="00B460C6" w:rsidP="00D70856">
            <w:pPr>
              <w:spacing w:after="0" w:line="256" w:lineRule="auto"/>
              <w:rPr>
                <w:rFonts w:ascii="Times New Roman" w:eastAsia="Times New Roman" w:hAnsi="Times New Roman" w:cs="Times New Roman"/>
                <w:lang w:val="kk-KZ"/>
              </w:rPr>
            </w:pPr>
          </w:p>
        </w:tc>
        <w:tc>
          <w:tcPr>
            <w:tcW w:w="2693"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56" w:lineRule="auto"/>
              <w:contextualSpacing/>
              <w:rPr>
                <w:rFonts w:ascii="Times New Roman" w:eastAsia="Times New Roman" w:hAnsi="Times New Roman" w:cs="Times New Roman"/>
                <w:lang w:val="kk-KZ"/>
              </w:rPr>
            </w:pPr>
            <w:r>
              <w:rPr>
                <w:rFonts w:ascii="Times New Roman" w:eastAsia="Times New Roman" w:hAnsi="Times New Roman" w:cs="Times New Roman"/>
                <w:lang w:val="kk-KZ"/>
              </w:rPr>
              <w:t xml:space="preserve">Баланың көңіл күйін, оның жеке пікірін, қызығушылығын анықтау. </w:t>
            </w:r>
            <w:r>
              <w:rPr>
                <w:rFonts w:ascii="Times New Roman" w:eastAsia="Times New Roman" w:hAnsi="Times New Roman" w:cs="Times New Roman"/>
                <w:color w:val="000000"/>
                <w:lang w:val="kk-KZ"/>
              </w:rPr>
              <w:t xml:space="preserve"> (сөйлеуді дамыту)</w:t>
            </w:r>
          </w:p>
          <w:p w:rsidR="00B460C6" w:rsidRDefault="00B460C6" w:rsidP="00D70856">
            <w:pPr>
              <w:spacing w:after="0" w:line="240" w:lineRule="auto"/>
              <w:rPr>
                <w:rFonts w:ascii="Times New Roman" w:eastAsia="Times New Roman" w:hAnsi="Times New Roman" w:cs="Times New Roman"/>
                <w:sz w:val="24"/>
                <w:szCs w:val="24"/>
                <w:lang w:val="kk-KZ"/>
              </w:rPr>
            </w:pPr>
          </w:p>
        </w:tc>
      </w:tr>
      <w:tr w:rsidR="00B460C6" w:rsidRPr="00382E79" w:rsidTr="00B460C6">
        <w:tc>
          <w:tcPr>
            <w:tcW w:w="2518"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2" w:right="666"/>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Ата-аналармен әңгімелесу, кеңес беру </w:t>
            </w:r>
          </w:p>
        </w:tc>
        <w:tc>
          <w:tcPr>
            <w:tcW w:w="2835" w:type="dxa"/>
            <w:tcBorders>
              <w:top w:val="single" w:sz="4" w:space="0" w:color="000000"/>
              <w:left w:val="single" w:sz="4" w:space="0" w:color="000000"/>
              <w:bottom w:val="single" w:sz="4" w:space="0" w:color="000000"/>
              <w:right w:val="single" w:sz="4" w:space="0" w:color="auto"/>
            </w:tcBorders>
          </w:tcPr>
          <w:p w:rsidR="00B460C6" w:rsidRDefault="00B460C6" w:rsidP="00D70856">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Ата-аналармен әңгіме:</w:t>
            </w:r>
          </w:p>
          <w:p w:rsidR="00B460C6" w:rsidRDefault="00B460C6" w:rsidP="00D70856">
            <w:pPr>
              <w:autoSpaceDE w:val="0"/>
              <w:autoSpaceDN w:val="0"/>
              <w:adjustRightInd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Балалардың көңіл күйі, денсаулығы жайында ата –анамен  әңгімелесу. </w:t>
            </w:r>
          </w:p>
          <w:p w:rsidR="00B460C6" w:rsidRDefault="00B460C6" w:rsidP="00D70856">
            <w:pPr>
              <w:autoSpaceDE w:val="0"/>
              <w:autoSpaceDN w:val="0"/>
              <w:adjustRightInd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Ата –аналармен қарым –қатынас мәдениетін орнату.  </w:t>
            </w:r>
          </w:p>
          <w:p w:rsidR="00B460C6" w:rsidRDefault="00B460C6" w:rsidP="00D70856">
            <w:pPr>
              <w:autoSpaceDE w:val="0"/>
              <w:autoSpaceDN w:val="0"/>
              <w:adjustRightInd w:val="0"/>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Күн тәртібін сақтауға дағдылану.</w:t>
            </w:r>
          </w:p>
        </w:tc>
        <w:tc>
          <w:tcPr>
            <w:tcW w:w="2552" w:type="dxa"/>
            <w:tcBorders>
              <w:top w:val="single" w:sz="4" w:space="0" w:color="000000"/>
              <w:left w:val="single" w:sz="4" w:space="0" w:color="auto"/>
              <w:bottom w:val="single" w:sz="4" w:space="0" w:color="000000"/>
              <w:right w:val="single" w:sz="4" w:space="0" w:color="auto"/>
            </w:tcBorders>
          </w:tcPr>
          <w:p w:rsidR="00B460C6" w:rsidRDefault="00B460C6" w:rsidP="00D70856">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Ата-аналармен әңгіме: </w:t>
            </w:r>
          </w:p>
          <w:p w:rsidR="00B460C6" w:rsidRDefault="00B460C6" w:rsidP="00D70856">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lang w:val="kk-KZ"/>
              </w:rPr>
              <w:t>Ата- аналарға балаларын таңертеңгілік жаттығуға үлгертіп алып келулерін ескерту.</w:t>
            </w:r>
          </w:p>
          <w:p w:rsidR="00B460C6" w:rsidRDefault="00B460C6" w:rsidP="00D70856">
            <w:pPr>
              <w:spacing w:after="0" w:line="240" w:lineRule="auto"/>
              <w:rPr>
                <w:rFonts w:ascii="Times New Roman" w:eastAsia="Calibri" w:hAnsi="Times New Roman" w:cs="Times New Roman"/>
                <w:lang w:val="kk-KZ"/>
              </w:rPr>
            </w:pPr>
          </w:p>
        </w:tc>
        <w:tc>
          <w:tcPr>
            <w:tcW w:w="2693"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cs="Times New Roman"/>
                <w:i/>
                <w:iCs/>
                <w:color w:val="000000"/>
                <w:kern w:val="2"/>
                <w:lang w:val="kk-KZ" w:eastAsia="zh-TW"/>
              </w:rPr>
            </w:pPr>
            <w:r>
              <w:rPr>
                <w:rFonts w:ascii="Times New Roman" w:eastAsia="Times New Roman" w:hAnsi="Times New Roman" w:cs="Times New Roman"/>
                <w:i/>
                <w:iCs/>
                <w:kern w:val="2"/>
                <w:lang w:val="kk-KZ" w:eastAsia="zh-TW"/>
              </w:rPr>
              <w:t>«Өнегелі 15</w:t>
            </w:r>
            <w:r w:rsidRPr="006F5280">
              <w:rPr>
                <w:rFonts w:ascii="Times New Roman" w:eastAsia="Times New Roman" w:hAnsi="Times New Roman" w:cs="Times New Roman"/>
                <w:i/>
                <w:iCs/>
                <w:kern w:val="2"/>
                <w:lang w:val="kk-KZ" w:eastAsia="zh-TW"/>
              </w:rPr>
              <w:t>минут</w:t>
            </w:r>
          </w:p>
          <w:p w:rsidR="00B460C6" w:rsidRDefault="00B460C6" w:rsidP="00D70856">
            <w:pPr>
              <w:spacing w:after="0" w:line="240" w:lineRule="auto"/>
              <w:rPr>
                <w:rFonts w:ascii="Times New Roman" w:eastAsia="Times New Roman" w:hAnsi="Times New Roman" w:cs="Times New Roman"/>
                <w:i/>
                <w:iCs/>
                <w:kern w:val="2"/>
                <w:lang w:val="kk-KZ" w:eastAsia="zh-TW"/>
              </w:rPr>
            </w:pPr>
            <w:r>
              <w:rPr>
                <w:rFonts w:ascii="Times New Roman" w:eastAsia="Times New Roman" w:hAnsi="Times New Roman" w:cs="Times New Roman"/>
                <w:i/>
                <w:iCs/>
                <w:color w:val="000000"/>
                <w:kern w:val="2"/>
                <w:lang w:val="kk-KZ" w:eastAsia="zh-TW"/>
              </w:rPr>
              <w:t>Тақырыбы «</w:t>
            </w:r>
            <w:r>
              <w:rPr>
                <w:rFonts w:ascii="Times New Roman" w:eastAsia="Times New Roman" w:hAnsi="Times New Roman" w:cs="Times New Roman"/>
                <w:iCs/>
                <w:kern w:val="2"/>
                <w:lang w:val="kk-KZ" w:eastAsia="zh-TW"/>
              </w:rPr>
              <w:t>Ізгіліктің бір ізі – алғыс</w:t>
            </w:r>
            <w:r>
              <w:rPr>
                <w:rFonts w:ascii="Times New Roman" w:eastAsia="Times New Roman" w:hAnsi="Times New Roman" w:cs="Times New Roman"/>
                <w:i/>
                <w:iCs/>
                <w:lang w:val="kk-KZ"/>
              </w:rPr>
              <w:t xml:space="preserve"> </w:t>
            </w:r>
            <w:r>
              <w:rPr>
                <w:rFonts w:ascii="Times New Roman" w:eastAsia="Times New Roman" w:hAnsi="Times New Roman" w:cs="Times New Roman"/>
                <w:i/>
                <w:iCs/>
                <w:color w:val="000000"/>
                <w:kern w:val="2"/>
                <w:lang w:val="kk-KZ" w:eastAsia="zh-TW"/>
              </w:rPr>
              <w:t xml:space="preserve"> » </w:t>
            </w:r>
          </w:p>
          <w:p w:rsidR="00B460C6" w:rsidRDefault="00B460C6" w:rsidP="00D70856">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Times New Roman" w:hAnsi="Times New Roman" w:cs="Times New Roman"/>
                <w:bCs/>
                <w:lang w:val="kk-KZ"/>
              </w:rPr>
              <w:t xml:space="preserve"> </w:t>
            </w:r>
            <w:r>
              <w:rPr>
                <w:rFonts w:ascii="Times New Roman" w:eastAsia="Calibri" w:hAnsi="Times New Roman" w:cs="Times New Roman"/>
                <w:color w:val="000000"/>
                <w:lang w:val="kk-KZ"/>
              </w:rPr>
              <w:t>Ата-аналармен әңгіме:</w:t>
            </w:r>
          </w:p>
          <w:p w:rsidR="00B460C6" w:rsidRDefault="00B460C6" w:rsidP="00D70856">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Балалардың тазалығы жөнінде кеңес беру.</w:t>
            </w:r>
          </w:p>
          <w:p w:rsidR="00B460C6" w:rsidRDefault="00B460C6" w:rsidP="00D70856">
            <w:pPr>
              <w:spacing w:after="0" w:line="240" w:lineRule="auto"/>
              <w:rPr>
                <w:rFonts w:ascii="Times New Roman" w:eastAsia="Calibri" w:hAnsi="Times New Roman" w:cs="Times New Roman"/>
                <w:lang w:val="kk-KZ"/>
              </w:rPr>
            </w:pPr>
          </w:p>
        </w:tc>
        <w:tc>
          <w:tcPr>
            <w:tcW w:w="2693" w:type="dxa"/>
            <w:tcBorders>
              <w:top w:val="single" w:sz="4" w:space="0" w:color="000000"/>
              <w:left w:val="single" w:sz="4" w:space="0" w:color="auto"/>
              <w:bottom w:val="single" w:sz="4" w:space="0" w:color="000000"/>
              <w:right w:val="single" w:sz="4" w:space="0" w:color="auto"/>
            </w:tcBorders>
          </w:tcPr>
          <w:p w:rsidR="00B460C6" w:rsidRDefault="00B460C6" w:rsidP="00D70856">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Ата-аналармен әңгіме:</w:t>
            </w:r>
          </w:p>
          <w:p w:rsidR="00B460C6" w:rsidRDefault="00B460C6" w:rsidP="00D70856">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Ата –аналарға  баланың денсаулығын сақтау жөнінде кеңес беру.</w:t>
            </w:r>
          </w:p>
        </w:tc>
        <w:tc>
          <w:tcPr>
            <w:tcW w:w="2693"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cs="Times New Roman"/>
                <w:i/>
                <w:iCs/>
                <w:color w:val="000000"/>
                <w:kern w:val="2"/>
                <w:sz w:val="20"/>
                <w:szCs w:val="20"/>
                <w:lang w:val="kk-KZ" w:eastAsia="zh-TW"/>
              </w:rPr>
            </w:pPr>
            <w:r>
              <w:rPr>
                <w:rFonts w:ascii="Times New Roman" w:eastAsia="Times New Roman" w:hAnsi="Times New Roman" w:cs="Times New Roman"/>
                <w:i/>
                <w:iCs/>
                <w:kern w:val="2"/>
                <w:sz w:val="20"/>
                <w:szCs w:val="20"/>
                <w:lang w:val="kk-KZ" w:eastAsia="zh-TW"/>
              </w:rPr>
              <w:t>Өнегелі 15</w:t>
            </w:r>
            <w:r w:rsidRPr="006F5280">
              <w:rPr>
                <w:rFonts w:ascii="Times New Roman" w:eastAsia="Times New Roman" w:hAnsi="Times New Roman" w:cs="Times New Roman"/>
                <w:i/>
                <w:iCs/>
                <w:kern w:val="2"/>
                <w:sz w:val="20"/>
                <w:szCs w:val="20"/>
                <w:lang w:val="kk-KZ" w:eastAsia="zh-TW"/>
              </w:rPr>
              <w:t>минут</w:t>
            </w:r>
          </w:p>
          <w:p w:rsidR="00B460C6" w:rsidRDefault="00B460C6" w:rsidP="00D70856">
            <w:pPr>
              <w:spacing w:after="0" w:line="240" w:lineRule="auto"/>
              <w:rPr>
                <w:rFonts w:ascii="Times New Roman" w:eastAsia="Times New Roman" w:hAnsi="Times New Roman" w:cs="Times New Roman"/>
                <w:i/>
                <w:iCs/>
                <w:kern w:val="2"/>
                <w:sz w:val="20"/>
                <w:szCs w:val="20"/>
                <w:lang w:val="kk-KZ" w:eastAsia="zh-TW"/>
              </w:rPr>
            </w:pPr>
            <w:r>
              <w:rPr>
                <w:rFonts w:ascii="Times New Roman" w:eastAsia="Times New Roman" w:hAnsi="Times New Roman" w:cs="Times New Roman"/>
                <w:i/>
                <w:iCs/>
                <w:color w:val="000000"/>
                <w:kern w:val="2"/>
                <w:sz w:val="20"/>
                <w:szCs w:val="20"/>
                <w:lang w:val="kk-KZ" w:eastAsia="zh-TW"/>
              </w:rPr>
              <w:t xml:space="preserve">Тақырыбы «  </w:t>
            </w:r>
          </w:p>
          <w:p w:rsidR="00B460C6" w:rsidRDefault="00B460C6" w:rsidP="00D70856">
            <w:pPr>
              <w:autoSpaceDE w:val="0"/>
              <w:autoSpaceDN w:val="0"/>
              <w:adjustRightInd w:val="0"/>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color w:val="000000"/>
                <w:sz w:val="20"/>
                <w:szCs w:val="20"/>
                <w:lang w:val="kk-KZ"/>
              </w:rPr>
              <w:t xml:space="preserve">Ата-аналармен әңгіме:    </w:t>
            </w:r>
            <w:r>
              <w:rPr>
                <w:rFonts w:ascii="Times New Roman" w:eastAsia="Calibri" w:hAnsi="Times New Roman" w:cs="Times New Roman"/>
                <w:sz w:val="20"/>
                <w:szCs w:val="20"/>
                <w:lang w:val="kk-KZ"/>
              </w:rPr>
              <w:t xml:space="preserve">Ата- аналарға балаларын </w:t>
            </w:r>
            <w:r>
              <w:rPr>
                <w:rFonts w:ascii="Times New Roman" w:eastAsia="Times New Roman" w:hAnsi="Times New Roman" w:cs="Times New Roman"/>
                <w:iCs/>
                <w:kern w:val="2"/>
                <w:lang w:val="kk-KZ" w:eastAsia="zh-TW"/>
              </w:rPr>
              <w:t>Ізгіліктің бір ізі – алғыс</w:t>
            </w:r>
            <w:r>
              <w:rPr>
                <w:rFonts w:ascii="Times New Roman" w:eastAsia="Calibri" w:hAnsi="Times New Roman" w:cs="Times New Roman"/>
                <w:sz w:val="20"/>
                <w:szCs w:val="20"/>
                <w:lang w:val="kk-KZ"/>
              </w:rPr>
              <w:t>таңертеңгілік жаттығуға үлгертіп алып келулерін ескерту.</w:t>
            </w:r>
          </w:p>
        </w:tc>
      </w:tr>
      <w:tr w:rsidR="00B460C6" w:rsidRPr="00382E79" w:rsidTr="00B460C6">
        <w:tc>
          <w:tcPr>
            <w:tcW w:w="2518"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2"/>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Балалардың дербес әрекеті </w:t>
            </w:r>
          </w:p>
          <w:p w:rsidR="00B460C6" w:rsidRDefault="00B460C6" w:rsidP="00D70856">
            <w:pPr>
              <w:spacing w:after="0" w:line="240" w:lineRule="auto"/>
              <w:ind w:left="2"/>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(баяу қимылды ойындар, үстел үсті ойындары, бейнелеу әрекеті, кітаптар </w:t>
            </w:r>
            <w:r>
              <w:rPr>
                <w:rFonts w:ascii="Times New Roman" w:eastAsia="Times New Roman" w:hAnsi="Times New Roman" w:cs="Times New Roman"/>
                <w:b/>
                <w:sz w:val="24"/>
                <w:szCs w:val="24"/>
                <w:lang w:val="kk-KZ"/>
              </w:rPr>
              <w:lastRenderedPageBreak/>
              <w:t xml:space="preserve">қарау және тағы басқа әрекеттер) </w:t>
            </w:r>
          </w:p>
        </w:tc>
        <w:tc>
          <w:tcPr>
            <w:tcW w:w="2835" w:type="dxa"/>
            <w:tcBorders>
              <w:top w:val="single" w:sz="4" w:space="0" w:color="000000"/>
              <w:left w:val="single" w:sz="4" w:space="0" w:color="000000"/>
              <w:bottom w:val="single" w:sz="4" w:space="0" w:color="000000"/>
              <w:right w:val="single" w:sz="4" w:space="0" w:color="auto"/>
            </w:tcBorders>
          </w:tcPr>
          <w:p w:rsidR="00B460C6" w:rsidRDefault="00B460C6" w:rsidP="00D70856">
            <w:pPr>
              <w:shd w:val="clear" w:color="auto" w:fill="FFFFFF"/>
              <w:spacing w:after="0" w:line="256" w:lineRule="auto"/>
              <w:rPr>
                <w:rFonts w:ascii="Times New Roman" w:eastAsia="Times New Roman" w:hAnsi="Times New Roman" w:cs="Times New Roman"/>
                <w:bCs/>
                <w:color w:val="000000"/>
                <w:lang w:val="kk-KZ"/>
              </w:rPr>
            </w:pPr>
            <w:r>
              <w:rPr>
                <w:rFonts w:ascii="Times New Roman" w:eastAsia="Times New Roman" w:hAnsi="Times New Roman" w:cs="Times New Roman"/>
                <w:color w:val="000000"/>
                <w:lang w:val="kk-KZ"/>
              </w:rPr>
              <w:lastRenderedPageBreak/>
              <w:t xml:space="preserve">Ойын: </w:t>
            </w:r>
            <w:r>
              <w:rPr>
                <w:rFonts w:ascii="Times New Roman" w:eastAsia="Times New Roman" w:hAnsi="Times New Roman" w:cs="Times New Roman"/>
                <w:bCs/>
                <w:color w:val="000000"/>
                <w:lang w:val="kk-KZ"/>
              </w:rPr>
              <w:t>«Жалпы атауын ата»</w:t>
            </w:r>
          </w:p>
          <w:p w:rsidR="00B460C6" w:rsidRDefault="00B460C6" w:rsidP="00D70856">
            <w:pPr>
              <w:shd w:val="clear" w:color="auto" w:fill="FFFFFF"/>
              <w:spacing w:after="0" w:line="256"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Мақсаты:</w:t>
            </w:r>
            <w:r>
              <w:rPr>
                <w:rFonts w:ascii="Times New Roman" w:eastAsia="Times New Roman" w:hAnsi="Times New Roman" w:cs="Times New Roman"/>
                <w:color w:val="000000"/>
                <w:lang w:val="kk-KZ"/>
              </w:rPr>
              <w:t xml:space="preserve"> Балаларға суреттер беріледі, сол суреттердің ішінен бірдей суреттерді топтастырып атауын атайды мыс: </w:t>
            </w:r>
            <w:r>
              <w:rPr>
                <w:rFonts w:ascii="Times New Roman" w:eastAsia="Times New Roman" w:hAnsi="Times New Roman" w:cs="Times New Roman"/>
                <w:color w:val="000000"/>
                <w:lang w:val="kk-KZ"/>
              </w:rPr>
              <w:lastRenderedPageBreak/>
              <w:t>жануарлар, жемістер.</w:t>
            </w:r>
          </w:p>
          <w:p w:rsidR="00B460C6" w:rsidRDefault="00B460C6" w:rsidP="00D70856">
            <w:pPr>
              <w:spacing w:after="0" w:line="256" w:lineRule="auto"/>
              <w:contextualSpacing/>
              <w:rPr>
                <w:rFonts w:ascii="Times New Roman" w:eastAsia="Times New Roman" w:hAnsi="Times New Roman" w:cs="Times New Roman"/>
                <w:bCs/>
                <w:color w:val="000000"/>
                <w:lang w:val="kk-KZ"/>
              </w:rPr>
            </w:pPr>
            <w:r>
              <w:rPr>
                <w:rFonts w:ascii="Times New Roman" w:eastAsia="Times New Roman" w:hAnsi="Times New Roman" w:cs="Times New Roman"/>
                <w:color w:val="000000"/>
                <w:lang w:val="kk-KZ"/>
              </w:rPr>
              <w:t>Жапсыру мен шығармашылық әрекетке қызығушылықты, шығармашылық</w:t>
            </w:r>
            <w:r>
              <w:rPr>
                <w:rFonts w:ascii="Times New Roman" w:eastAsia="Times New Roman" w:hAnsi="Times New Roman" w:cs="Times New Roman"/>
                <w:color w:val="000000"/>
                <w:lang w:val="kk-KZ"/>
              </w:rPr>
              <w:br/>
              <w:t>қабілетті, қиялды дамыту.(жапсыру)</w:t>
            </w:r>
          </w:p>
          <w:p w:rsidR="00B460C6" w:rsidRDefault="00B460C6" w:rsidP="00D70856">
            <w:pPr>
              <w:spacing w:after="0" w:line="256" w:lineRule="auto"/>
              <w:rPr>
                <w:rFonts w:ascii="Times New Roman" w:eastAsia="Times New Roman" w:hAnsi="Times New Roman" w:cs="Times New Roman"/>
                <w:lang w:val="kk-KZ" w:eastAsia="ar-SA"/>
              </w:rPr>
            </w:pPr>
          </w:p>
        </w:tc>
        <w:tc>
          <w:tcPr>
            <w:tcW w:w="2552"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 xml:space="preserve">Ойын: «Түсіне қарай ажырат» </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Мақсаты: Суреттердегі заттарды түсіне қарай ажыратып, орналастырады.</w:t>
            </w:r>
          </w:p>
          <w:p w:rsidR="00B460C6" w:rsidRDefault="00B460C6" w:rsidP="00D70856">
            <w:pPr>
              <w:spacing w:after="0" w:line="256" w:lineRule="auto"/>
              <w:contextualSpacing/>
              <w:rPr>
                <w:rFonts w:ascii="Times New Roman" w:eastAsia="Times New Roman" w:hAnsi="Times New Roman" w:cs="Times New Roman"/>
                <w:bCs/>
                <w:color w:val="000000"/>
                <w:lang w:val="kk-KZ"/>
              </w:rPr>
            </w:pPr>
            <w:r>
              <w:rPr>
                <w:rFonts w:ascii="Times New Roman" w:eastAsia="Times New Roman" w:hAnsi="Times New Roman" w:cs="Times New Roman"/>
                <w:lang w:val="kk-KZ"/>
              </w:rPr>
              <w:t xml:space="preserve"> Сурет салуда әртүрлі </w:t>
            </w:r>
            <w:r>
              <w:rPr>
                <w:rFonts w:ascii="Times New Roman" w:eastAsia="Times New Roman" w:hAnsi="Times New Roman" w:cs="Times New Roman"/>
                <w:lang w:val="kk-KZ"/>
              </w:rPr>
              <w:lastRenderedPageBreak/>
              <w:t>түстерді қолдануға, көп түске назар аудару.</w:t>
            </w:r>
          </w:p>
          <w:p w:rsidR="00B460C6" w:rsidRDefault="00B460C6" w:rsidP="00D70856">
            <w:pPr>
              <w:spacing w:after="0" w:line="256" w:lineRule="auto"/>
              <w:rPr>
                <w:rFonts w:ascii="Times New Roman" w:eastAsia="Times New Roman" w:hAnsi="Times New Roman" w:cs="Times New Roman"/>
                <w:color w:val="0D0D0D"/>
                <w:lang w:val="kk-KZ" w:eastAsia="ar-SA"/>
              </w:rPr>
            </w:pPr>
            <w:r>
              <w:rPr>
                <w:rFonts w:ascii="Times New Roman" w:eastAsia="Times New Roman" w:hAnsi="Times New Roman" w:cs="Times New Roman"/>
                <w:color w:val="0D0D0D"/>
                <w:lang w:val="kk-KZ" w:eastAsia="ar-SA"/>
              </w:rPr>
              <w:t>(сурет салу)</w:t>
            </w:r>
          </w:p>
        </w:tc>
        <w:tc>
          <w:tcPr>
            <w:tcW w:w="2693"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cs="Times New Roman"/>
                <w:lang w:val="kk-KZ" w:eastAsia="ar-SA"/>
              </w:rPr>
            </w:pPr>
            <w:r>
              <w:rPr>
                <w:rFonts w:ascii="Times New Roman" w:eastAsia="Times New Roman" w:hAnsi="Times New Roman" w:cs="Times New Roman"/>
                <w:color w:val="000000"/>
                <w:shd w:val="clear" w:color="auto" w:fill="FFFFFF"/>
                <w:lang w:val="kk-KZ"/>
              </w:rPr>
              <w:lastRenderedPageBreak/>
              <w:t xml:space="preserve">Ойын: </w:t>
            </w:r>
            <w:r>
              <w:rPr>
                <w:rFonts w:ascii="Times New Roman" w:eastAsia="Times New Roman" w:hAnsi="Times New Roman" w:cs="Times New Roman"/>
                <w:color w:val="000000"/>
                <w:lang w:val="kk-KZ"/>
              </w:rPr>
              <w:t>«Көктем қандай?» </w:t>
            </w:r>
            <w:r>
              <w:rPr>
                <w:rFonts w:ascii="Times New Roman" w:eastAsia="Times New Roman" w:hAnsi="Times New Roman" w:cs="Times New Roman"/>
                <w:color w:val="000000"/>
                <w:lang w:val="kk-KZ"/>
              </w:rPr>
              <w:br/>
              <w:t>Мақсаты:Блумб кубигі арқылы көктем ерекшеліктерін айтады.</w:t>
            </w:r>
          </w:p>
          <w:p w:rsidR="00B460C6" w:rsidRDefault="00B460C6" w:rsidP="00D70856">
            <w:pPr>
              <w:spacing w:after="0" w:line="256" w:lineRule="auto"/>
              <w:contextualSpacing/>
              <w:rPr>
                <w:rFonts w:ascii="Times New Roman" w:eastAsia="Times New Roman" w:hAnsi="Times New Roman" w:cs="Times New Roman"/>
                <w:bCs/>
                <w:color w:val="000000"/>
                <w:lang w:val="kk-KZ"/>
              </w:rPr>
            </w:pPr>
            <w:r>
              <w:rPr>
                <w:rFonts w:ascii="Times New Roman" w:eastAsia="Times New Roman" w:hAnsi="Times New Roman" w:cs="Times New Roman"/>
                <w:lang w:val="kk-KZ"/>
              </w:rPr>
              <w:t xml:space="preserve">Сурет салуда әртүрлі түстерді қолдануға, көп түске назар аудару.(сурет </w:t>
            </w:r>
            <w:r>
              <w:rPr>
                <w:rFonts w:ascii="Times New Roman" w:eastAsia="Times New Roman" w:hAnsi="Times New Roman" w:cs="Times New Roman"/>
                <w:lang w:val="kk-KZ"/>
              </w:rPr>
              <w:lastRenderedPageBreak/>
              <w:t>салу)</w:t>
            </w:r>
          </w:p>
          <w:p w:rsidR="00B460C6" w:rsidRDefault="00B460C6" w:rsidP="00D70856">
            <w:pPr>
              <w:spacing w:after="0" w:line="256" w:lineRule="auto"/>
              <w:rPr>
                <w:rFonts w:ascii="Times New Roman" w:eastAsia="Times New Roman" w:hAnsi="Times New Roman" w:cs="Times New Roman"/>
                <w:lang w:val="kk-KZ"/>
              </w:rPr>
            </w:pPr>
          </w:p>
        </w:tc>
        <w:tc>
          <w:tcPr>
            <w:tcW w:w="2693"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shd w:val="clear" w:color="auto" w:fill="FFFFFF"/>
                <w:lang w:val="kk-KZ"/>
              </w:rPr>
              <w:lastRenderedPageBreak/>
              <w:t xml:space="preserve">Ойын: </w:t>
            </w:r>
            <w:r>
              <w:rPr>
                <w:rFonts w:ascii="Times New Roman" w:eastAsia="Times New Roman" w:hAnsi="Times New Roman" w:cs="Times New Roman"/>
                <w:bCs/>
                <w:lang w:val="kk-KZ"/>
              </w:rPr>
              <w:t>«Торсық»</w:t>
            </w:r>
            <w:r>
              <w:rPr>
                <w:rFonts w:ascii="Times New Roman" w:eastAsia="Times New Roman" w:hAnsi="Times New Roman" w:cs="Times New Roman"/>
                <w:lang w:val="kk-KZ"/>
              </w:rPr>
              <w:t xml:space="preserve"> </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bCs/>
                <w:lang w:val="kk-KZ"/>
              </w:rPr>
              <w:t>Мақсаты:</w:t>
            </w:r>
            <w:r>
              <w:rPr>
                <w:rFonts w:ascii="Times New Roman" w:eastAsia="Times New Roman" w:hAnsi="Times New Roman" w:cs="Times New Roman"/>
                <w:lang w:val="kk-KZ"/>
              </w:rPr>
              <w:t xml:space="preserve"> Торсықтың суреттін</w:t>
            </w:r>
          </w:p>
          <w:p w:rsidR="00B460C6" w:rsidRDefault="00B460C6" w:rsidP="00D70856">
            <w:pPr>
              <w:spacing w:after="0" w:line="256" w:lineRule="auto"/>
              <w:contextualSpacing/>
              <w:rPr>
                <w:rFonts w:ascii="Times New Roman" w:eastAsia="Times New Roman" w:hAnsi="Times New Roman" w:cs="Times New Roman"/>
                <w:bCs/>
                <w:color w:val="000000"/>
                <w:lang w:val="kk-KZ"/>
              </w:rPr>
            </w:pPr>
            <w:r>
              <w:rPr>
                <w:rFonts w:ascii="Times New Roman" w:eastAsia="Times New Roman" w:hAnsi="Times New Roman" w:cs="Times New Roman"/>
                <w:color w:val="000000"/>
                <w:shd w:val="clear" w:color="auto" w:fill="FFFFFF"/>
                <w:lang w:val="kk-KZ"/>
              </w:rPr>
              <w:t>салады.</w:t>
            </w:r>
            <w:r>
              <w:rPr>
                <w:rFonts w:ascii="Times New Roman" w:eastAsia="Times New Roman" w:hAnsi="Times New Roman" w:cs="Times New Roman"/>
                <w:color w:val="000000"/>
                <w:lang w:val="kk-KZ"/>
              </w:rPr>
              <w:t xml:space="preserve"> Жеке заттарды және бірдей заттарды қайталап салу. (сурет салу)</w:t>
            </w:r>
          </w:p>
          <w:p w:rsidR="00B460C6" w:rsidRDefault="00B460C6" w:rsidP="00D70856">
            <w:pPr>
              <w:spacing w:after="0" w:line="256" w:lineRule="auto"/>
              <w:rPr>
                <w:rFonts w:ascii="Times New Roman" w:eastAsia="Times New Roman" w:hAnsi="Times New Roman" w:cs="Times New Roman"/>
                <w:lang w:val="kk-KZ" w:eastAsia="ar-SA"/>
              </w:rPr>
            </w:pPr>
          </w:p>
        </w:tc>
        <w:tc>
          <w:tcPr>
            <w:tcW w:w="2693"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cs="Times New Roman"/>
                <w:lang w:val="kk-KZ" w:eastAsia="ar-SA"/>
              </w:rPr>
            </w:pPr>
            <w:r>
              <w:rPr>
                <w:rFonts w:ascii="Times New Roman" w:eastAsia="Times New Roman" w:hAnsi="Times New Roman" w:cs="Times New Roman"/>
                <w:color w:val="000000"/>
                <w:shd w:val="clear" w:color="auto" w:fill="FFFFFF"/>
                <w:lang w:val="kk-KZ"/>
              </w:rPr>
              <w:lastRenderedPageBreak/>
              <w:t xml:space="preserve">Ойын: </w:t>
            </w:r>
            <w:r>
              <w:rPr>
                <w:rFonts w:ascii="Times New Roman" w:eastAsia="Times New Roman" w:hAnsi="Times New Roman" w:cs="Times New Roman"/>
                <w:color w:val="000000"/>
                <w:lang w:val="kk-KZ"/>
              </w:rPr>
              <w:t>«Көктем қандай?» </w:t>
            </w:r>
            <w:r>
              <w:rPr>
                <w:rFonts w:ascii="Times New Roman" w:eastAsia="Times New Roman" w:hAnsi="Times New Roman" w:cs="Times New Roman"/>
                <w:color w:val="000000"/>
                <w:lang w:val="kk-KZ"/>
              </w:rPr>
              <w:br/>
              <w:t>Мақсаты:Блумб кубигі арқылы көктем ерекшеліктерін айтады.</w:t>
            </w:r>
          </w:p>
          <w:p w:rsidR="00B460C6" w:rsidRDefault="00B460C6" w:rsidP="00D70856">
            <w:pPr>
              <w:spacing w:after="0" w:line="256" w:lineRule="auto"/>
              <w:contextualSpacing/>
              <w:rPr>
                <w:rFonts w:ascii="Times New Roman" w:eastAsia="Times New Roman" w:hAnsi="Times New Roman" w:cs="Times New Roman"/>
                <w:bCs/>
                <w:color w:val="000000"/>
                <w:lang w:val="kk-KZ"/>
              </w:rPr>
            </w:pPr>
            <w:r>
              <w:rPr>
                <w:rFonts w:ascii="Times New Roman" w:eastAsia="Times New Roman" w:hAnsi="Times New Roman" w:cs="Times New Roman"/>
                <w:lang w:val="kk-KZ"/>
              </w:rPr>
              <w:t xml:space="preserve">Сурет салуда әртүрлі түстерді қолдануға, көп түске назар аудару.(сурет </w:t>
            </w:r>
            <w:r>
              <w:rPr>
                <w:rFonts w:ascii="Times New Roman" w:eastAsia="Times New Roman" w:hAnsi="Times New Roman" w:cs="Times New Roman"/>
                <w:lang w:val="kk-KZ"/>
              </w:rPr>
              <w:lastRenderedPageBreak/>
              <w:t>салу)</w:t>
            </w:r>
          </w:p>
          <w:p w:rsidR="00B460C6" w:rsidRDefault="00B460C6" w:rsidP="00D70856">
            <w:pPr>
              <w:spacing w:after="0" w:line="256" w:lineRule="auto"/>
              <w:contextualSpacing/>
              <w:rPr>
                <w:rFonts w:ascii="Times New Roman" w:eastAsia="Times New Roman" w:hAnsi="Times New Roman" w:cs="Times New Roman"/>
                <w:b/>
                <w:sz w:val="24"/>
                <w:szCs w:val="24"/>
                <w:lang w:val="kk-KZ" w:eastAsia="ar-SA"/>
              </w:rPr>
            </w:pPr>
          </w:p>
        </w:tc>
      </w:tr>
      <w:tr w:rsidR="00B460C6" w:rsidTr="00B460C6">
        <w:trPr>
          <w:trHeight w:val="421"/>
        </w:trPr>
        <w:tc>
          <w:tcPr>
            <w:tcW w:w="2518"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Таңертенгі жаттығу </w:t>
            </w:r>
          </w:p>
        </w:tc>
        <w:tc>
          <w:tcPr>
            <w:tcW w:w="2835"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Cs/>
                <w:color w:val="000000"/>
              </w:rPr>
              <w:t>«Орташа шеңбермен»</w:t>
            </w:r>
          </w:p>
          <w:p w:rsidR="00B460C6" w:rsidRDefault="00B460C6" w:rsidP="00D7085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Б.қ. тік тұру, аяқ алшақ, шеңбер кеуде алдында;</w:t>
            </w:r>
          </w:p>
          <w:p w:rsidR="00B460C6" w:rsidRDefault="00B460C6" w:rsidP="00D7085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1-2- шеңбердң оңға, солға бұру; 3-4- б.қ.</w:t>
            </w:r>
          </w:p>
          <w:p w:rsidR="00B460C6" w:rsidRDefault="00B460C6" w:rsidP="00D7085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«Алға қара»</w:t>
            </w:r>
          </w:p>
          <w:p w:rsidR="00B460C6" w:rsidRDefault="00B460C6" w:rsidP="00D7085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Б.қ.т.с. 1-2- шеңбермен алға енкею;</w:t>
            </w:r>
          </w:p>
          <w:p w:rsidR="00B460C6" w:rsidRDefault="00B460C6" w:rsidP="00D7085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3-4- б.қ.</w:t>
            </w:r>
          </w:p>
          <w:p w:rsidR="00B460C6" w:rsidRDefault="00B460C6" w:rsidP="00D7085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1-8- шеңберді айнала секіру;</w:t>
            </w:r>
          </w:p>
          <w:p w:rsidR="00B460C6" w:rsidRDefault="00B460C6" w:rsidP="00D70856">
            <w:pPr>
              <w:spacing w:after="0" w:line="256" w:lineRule="auto"/>
              <w:contextualSpacing/>
              <w:rPr>
                <w:rFonts w:ascii="Times New Roman" w:eastAsia="Times New Roman" w:hAnsi="Times New Roman" w:cs="Times New Roman"/>
                <w:lang w:val="kk-KZ"/>
              </w:rPr>
            </w:pPr>
            <w:r>
              <w:rPr>
                <w:rFonts w:ascii="Times New Roman" w:eastAsia="Times New Roman" w:hAnsi="Times New Roman" w:cs="Times New Roman"/>
                <w:color w:val="000000"/>
              </w:rPr>
              <w:t>9-16- орнында жай жүру;</w:t>
            </w:r>
            <w:r>
              <w:rPr>
                <w:rFonts w:ascii="Times New Roman" w:eastAsia="Times New Roman" w:hAnsi="Times New Roman" w:cs="Times New Roman"/>
                <w:lang w:val="kk-KZ"/>
              </w:rPr>
              <w:t xml:space="preserve"> Музыканың сипатын нақты ырғақты жүру, жеңіл жүгіру және жартылай отыру арқылы жеткізетін жаттығуларды орындау. </w:t>
            </w:r>
          </w:p>
          <w:p w:rsidR="00B460C6" w:rsidRDefault="00B460C6" w:rsidP="00D7085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lang w:val="kk-KZ"/>
              </w:rPr>
              <w:t>(музыка)</w:t>
            </w:r>
          </w:p>
          <w:p w:rsidR="00B460C6" w:rsidRDefault="00B460C6" w:rsidP="00D70856">
            <w:pPr>
              <w:shd w:val="clear" w:color="auto" w:fill="FFFFFF"/>
              <w:spacing w:after="0" w:line="256" w:lineRule="auto"/>
              <w:rPr>
                <w:rFonts w:ascii="Times New Roman" w:eastAsia="Times New Roman" w:hAnsi="Times New Roman" w:cs="Times New Roman"/>
              </w:rPr>
            </w:pPr>
            <w:r>
              <w:rPr>
                <w:rFonts w:ascii="Times New Roman" w:hAnsi="Times New Roman"/>
                <w:i/>
                <w:w w:val="101"/>
                <w:sz w:val="20"/>
                <w:szCs w:val="20"/>
                <w:lang w:val="kk-KZ"/>
              </w:rPr>
              <w:t>Қауіпсіздік  ережесін сақтау</w:t>
            </w:r>
          </w:p>
        </w:tc>
        <w:tc>
          <w:tcPr>
            <w:tcW w:w="2552"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Қатармен түзу жүру, сапқа тұру.</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БҚ. Сап бойынша жүру.</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БҚ. Баяу жүру, аяқтын ұшынан өкшеге қарай ауыса жүру.</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БҚ. Тізені сәл бүгіп жүру,қолды жан-жаққа созып арқан бойымен жүру.</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Б.Қ. Қолды белге қойып, аяқтың ортасын сәл ашып, басты оңға,солға иілдіру. 5-6 рет</w:t>
            </w:r>
            <w:r>
              <w:rPr>
                <w:rFonts w:ascii="Times New Roman" w:eastAsia="Times New Roman" w:hAnsi="Times New Roman" w:cs="Times New Roman"/>
              </w:rPr>
              <w:t xml:space="preserve"> </w:t>
            </w:r>
            <w:r>
              <w:rPr>
                <w:rFonts w:ascii="Times New Roman" w:eastAsia="Times New Roman" w:hAnsi="Times New Roman" w:cs="Times New Roman"/>
                <w:lang w:val="kk-KZ"/>
              </w:rPr>
              <w:t xml:space="preserve">жаттығуларды орындау. </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(музыка)</w:t>
            </w:r>
          </w:p>
          <w:p w:rsidR="00B460C6" w:rsidRDefault="00B460C6" w:rsidP="00D70856">
            <w:pPr>
              <w:spacing w:after="0" w:line="256" w:lineRule="auto"/>
              <w:rPr>
                <w:rFonts w:ascii="Times New Roman" w:eastAsia="Times New Roman" w:hAnsi="Times New Roman" w:cs="Times New Roman"/>
                <w:lang w:val="kk-KZ"/>
              </w:rPr>
            </w:pPr>
            <w:r>
              <w:rPr>
                <w:rFonts w:ascii="Times New Roman" w:hAnsi="Times New Roman"/>
                <w:i/>
                <w:w w:val="101"/>
                <w:sz w:val="20"/>
                <w:szCs w:val="20"/>
                <w:lang w:val="kk-KZ"/>
              </w:rPr>
              <w:t>Қауіпсіздік  ережесін сақтау</w:t>
            </w:r>
          </w:p>
        </w:tc>
        <w:tc>
          <w:tcPr>
            <w:tcW w:w="2693" w:type="dxa"/>
            <w:tcBorders>
              <w:top w:val="single" w:sz="4" w:space="0" w:color="000000"/>
              <w:left w:val="single" w:sz="4" w:space="0" w:color="auto"/>
              <w:bottom w:val="single" w:sz="4" w:space="0" w:color="000000"/>
              <w:right w:val="single" w:sz="4" w:space="0" w:color="auto"/>
            </w:tcBorders>
          </w:tcPr>
          <w:p w:rsidR="00B460C6" w:rsidRDefault="00B460C6" w:rsidP="00D70856">
            <w:pPr>
              <w:shd w:val="clear" w:color="auto" w:fill="FFFFFF"/>
              <w:spacing w:after="0" w:line="240" w:lineRule="auto"/>
              <w:jc w:val="both"/>
              <w:rPr>
                <w:rFonts w:ascii="Times New Roman" w:eastAsia="Times New Roman" w:hAnsi="Times New Roman" w:cs="Times New Roman"/>
                <w:color w:val="181818"/>
                <w:lang w:val="kk-KZ"/>
              </w:rPr>
            </w:pPr>
            <w:r>
              <w:rPr>
                <w:rFonts w:ascii="Times New Roman" w:eastAsia="Times New Roman" w:hAnsi="Times New Roman" w:cs="Times New Roman"/>
                <w:color w:val="181818"/>
                <w:lang w:val="kk-KZ"/>
              </w:rPr>
              <w:t>1.Тізбекте бір қатармен тұру, жүру, шашырап жүгіру.</w:t>
            </w:r>
          </w:p>
          <w:p w:rsidR="00B460C6" w:rsidRDefault="00B460C6" w:rsidP="00D70856">
            <w:pPr>
              <w:shd w:val="clear" w:color="auto" w:fill="FFFFFF"/>
              <w:spacing w:after="0" w:line="240" w:lineRule="auto"/>
              <w:jc w:val="both"/>
              <w:rPr>
                <w:rFonts w:ascii="Times New Roman" w:eastAsia="Times New Roman" w:hAnsi="Times New Roman" w:cs="Times New Roman"/>
                <w:color w:val="181818"/>
                <w:lang w:val="kk-KZ"/>
              </w:rPr>
            </w:pPr>
            <w:r>
              <w:rPr>
                <w:rFonts w:ascii="Times New Roman" w:eastAsia="Times New Roman" w:hAnsi="Times New Roman" w:cs="Times New Roman"/>
                <w:color w:val="181818"/>
                <w:lang w:val="kk-KZ"/>
              </w:rPr>
              <w:t>2.Жүру, звеноға бөліну.</w:t>
            </w:r>
          </w:p>
          <w:p w:rsidR="00B460C6" w:rsidRDefault="00B460C6" w:rsidP="00D70856">
            <w:pPr>
              <w:shd w:val="clear" w:color="auto" w:fill="FFFFFF"/>
              <w:spacing w:after="0" w:line="240" w:lineRule="auto"/>
              <w:jc w:val="both"/>
              <w:rPr>
                <w:rFonts w:ascii="Times New Roman" w:eastAsia="Times New Roman" w:hAnsi="Times New Roman" w:cs="Times New Roman"/>
                <w:color w:val="181818"/>
                <w:lang w:val="kk-KZ"/>
              </w:rPr>
            </w:pPr>
            <w:r>
              <w:rPr>
                <w:rFonts w:ascii="Times New Roman" w:eastAsia="Times New Roman" w:hAnsi="Times New Roman" w:cs="Times New Roman"/>
                <w:color w:val="181818"/>
                <w:lang w:val="kk-KZ"/>
              </w:rPr>
              <w:t>3.Б.қ. қолды жанына түсіріп тұру, аяқ арасын сәл ашып тұру, қолды жанынан жоғары көтеру, керілу, б.қ. келу 6-8 рет қ.</w:t>
            </w:r>
          </w:p>
          <w:p w:rsidR="00B460C6" w:rsidRDefault="00B460C6" w:rsidP="00D70856">
            <w:pPr>
              <w:shd w:val="clear" w:color="auto" w:fill="FFFFFF"/>
              <w:spacing w:after="0" w:line="240" w:lineRule="auto"/>
              <w:jc w:val="both"/>
              <w:rPr>
                <w:rFonts w:ascii="Times New Roman" w:eastAsia="Times New Roman" w:hAnsi="Times New Roman" w:cs="Times New Roman"/>
                <w:color w:val="181818"/>
                <w:lang w:val="kk-KZ"/>
              </w:rPr>
            </w:pPr>
            <w:r>
              <w:rPr>
                <w:rFonts w:ascii="Times New Roman" w:eastAsia="Times New Roman" w:hAnsi="Times New Roman" w:cs="Times New Roman"/>
                <w:color w:val="181818"/>
                <w:lang w:val="kk-KZ"/>
              </w:rPr>
              <w:t>4.Б.қ. аяқ арасын сәл ашып, қолды түсіріп тұру, «Маятник» кеудені кезектестіріп солға, оңға иілу, әр жанға 3-4 рет қ.</w:t>
            </w:r>
          </w:p>
          <w:p w:rsidR="00B460C6" w:rsidRDefault="00B460C6" w:rsidP="00D70856">
            <w:pPr>
              <w:shd w:val="clear" w:color="auto" w:fill="FFFFFF"/>
              <w:spacing w:after="0" w:line="240" w:lineRule="auto"/>
              <w:jc w:val="both"/>
              <w:rPr>
                <w:rFonts w:ascii="Times New Roman" w:eastAsia="Times New Roman" w:hAnsi="Times New Roman" w:cs="Times New Roman"/>
                <w:lang w:val="kk-KZ"/>
              </w:rPr>
            </w:pPr>
            <w:r>
              <w:rPr>
                <w:rFonts w:ascii="Times New Roman" w:eastAsia="Times New Roman" w:hAnsi="Times New Roman" w:cs="Times New Roman"/>
                <w:color w:val="181818"/>
                <w:lang w:val="kk-KZ"/>
              </w:rPr>
              <w:t>5.Б.қ. аяқ арасын алшақ ашып тұру, қолдың саусақтарын айқастырып, бастан жоғары ұстау. «Ағаш жару» - жылдам алға еңкею, қолды алға, төмен сермеу, б.қ. келу. 6-8 рет қ.</w:t>
            </w:r>
            <w:r>
              <w:rPr>
                <w:rFonts w:ascii="Times New Roman" w:eastAsia="Times New Roman" w:hAnsi="Times New Roman" w:cs="Times New Roman"/>
                <w:lang w:val="kk-KZ"/>
              </w:rPr>
              <w:t xml:space="preserve"> </w:t>
            </w:r>
          </w:p>
          <w:p w:rsidR="00B460C6" w:rsidRDefault="00B460C6" w:rsidP="00D70856">
            <w:pPr>
              <w:shd w:val="clear" w:color="auto" w:fill="FFFFFF"/>
              <w:spacing w:after="0" w:line="240" w:lineRule="auto"/>
              <w:jc w:val="both"/>
              <w:rPr>
                <w:rFonts w:ascii="Times New Roman" w:eastAsia="Times New Roman" w:hAnsi="Times New Roman" w:cs="Times New Roman"/>
                <w:color w:val="181818"/>
              </w:rPr>
            </w:pPr>
            <w:r>
              <w:rPr>
                <w:rFonts w:ascii="Times New Roman" w:eastAsia="Times New Roman" w:hAnsi="Times New Roman" w:cs="Times New Roman"/>
                <w:lang w:val="kk-KZ"/>
              </w:rPr>
              <w:t>(музыка)</w:t>
            </w:r>
          </w:p>
          <w:p w:rsidR="00B460C6" w:rsidRDefault="00B460C6" w:rsidP="00D70856">
            <w:pPr>
              <w:spacing w:after="0" w:line="256" w:lineRule="auto"/>
              <w:contextualSpacing/>
              <w:rPr>
                <w:rFonts w:ascii="Times New Roman" w:eastAsia="Times New Roman" w:hAnsi="Times New Roman" w:cs="Times New Roman"/>
                <w:lang w:val="kk-KZ"/>
              </w:rPr>
            </w:pPr>
            <w:r>
              <w:rPr>
                <w:rFonts w:ascii="Times New Roman" w:hAnsi="Times New Roman"/>
                <w:i/>
                <w:w w:val="101"/>
                <w:sz w:val="20"/>
                <w:szCs w:val="20"/>
                <w:lang w:val="kk-KZ"/>
              </w:rPr>
              <w:t>Қауіпсіздік  ережесін сақтау</w:t>
            </w:r>
          </w:p>
        </w:tc>
        <w:tc>
          <w:tcPr>
            <w:tcW w:w="2693" w:type="dxa"/>
            <w:tcBorders>
              <w:top w:val="single" w:sz="4" w:space="0" w:color="000000"/>
              <w:left w:val="single" w:sz="4" w:space="0" w:color="auto"/>
              <w:bottom w:val="single" w:sz="4" w:space="0" w:color="000000"/>
              <w:right w:val="single" w:sz="4" w:space="0" w:color="auto"/>
            </w:tcBorders>
          </w:tcPr>
          <w:p w:rsidR="00B460C6" w:rsidRDefault="00B460C6" w:rsidP="00D70856">
            <w:pPr>
              <w:shd w:val="clear" w:color="auto" w:fill="FFFFFF"/>
              <w:spacing w:after="162" w:line="256"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Бір сапқа тұрып,бір-бірінің артынан,аяұтың ұшымен жүгіру,адымдап жүру,өкшемен жүру.Бір қатармен жүріп келіп,3 қатарға тұру.</w:t>
            </w:r>
          </w:p>
          <w:p w:rsidR="00B460C6" w:rsidRPr="006F5280" w:rsidRDefault="00B460C6" w:rsidP="00D70856">
            <w:pPr>
              <w:shd w:val="clear" w:color="auto" w:fill="FFFFFF"/>
              <w:spacing w:after="162" w:line="256"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1.Б.қ.к аяқ бірге,қол төменде,қолды алға,жоғары,жанына,төмен түсіру (5-6 </w:t>
            </w:r>
            <w:r w:rsidRPr="006F5280">
              <w:rPr>
                <w:rFonts w:ascii="Times New Roman" w:eastAsia="Times New Roman" w:hAnsi="Times New Roman" w:cs="Times New Roman"/>
                <w:color w:val="000000"/>
                <w:lang w:val="kk-KZ"/>
              </w:rPr>
              <w:t xml:space="preserve"> </w:t>
            </w:r>
          </w:p>
          <w:p w:rsidR="00B460C6" w:rsidRDefault="00B460C6" w:rsidP="00D70856">
            <w:pPr>
              <w:shd w:val="clear" w:color="auto" w:fill="FFFFFF"/>
              <w:spacing w:after="162" w:line="256"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 xml:space="preserve"> </w:t>
            </w:r>
            <w:r>
              <w:rPr>
                <w:rFonts w:ascii="Times New Roman" w:hAnsi="Times New Roman"/>
                <w:i/>
                <w:w w:val="101"/>
                <w:sz w:val="20"/>
                <w:szCs w:val="20"/>
                <w:lang w:val="kk-KZ"/>
              </w:rPr>
              <w:t>Қауіпсіздік  ережесін сақтау</w:t>
            </w:r>
          </w:p>
        </w:tc>
        <w:tc>
          <w:tcPr>
            <w:tcW w:w="2693"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Қатармен түзу жүру, сапқа тұру.</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БҚ. Сап бойынша жүру.</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БҚ. Баяу жүру, аяқтын ұшынан өкшеге қарай ауыса жүру.</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БҚ. Тізені сәл бүгіп жүру,қолды жан-жаққа созып арқан бойымен жүру.</w:t>
            </w:r>
          </w:p>
          <w:p w:rsidR="00B460C6" w:rsidRDefault="00B460C6" w:rsidP="00D70856">
            <w:pPr>
              <w:spacing w:after="0" w:line="256" w:lineRule="auto"/>
              <w:rPr>
                <w:rFonts w:ascii="Times New Roman" w:eastAsia="Times New Roman" w:hAnsi="Times New Roman" w:cs="Times New Roman"/>
                <w:lang w:val="kk-KZ"/>
              </w:rPr>
            </w:pPr>
            <w:r w:rsidRPr="006F5280">
              <w:rPr>
                <w:rFonts w:ascii="Times New Roman" w:eastAsia="Times New Roman" w:hAnsi="Times New Roman" w:cs="Times New Roman"/>
                <w:lang w:val="kk-KZ"/>
              </w:rPr>
              <w:t xml:space="preserve"> </w:t>
            </w:r>
            <w:r>
              <w:rPr>
                <w:rFonts w:ascii="Times New Roman" w:eastAsia="Times New Roman" w:hAnsi="Times New Roman" w:cs="Times New Roman"/>
                <w:lang w:val="kk-KZ"/>
              </w:rPr>
              <w:t>(музыка)</w:t>
            </w:r>
          </w:p>
          <w:p w:rsidR="00B460C6" w:rsidRDefault="00B460C6" w:rsidP="00D70856">
            <w:pPr>
              <w:shd w:val="clear" w:color="auto" w:fill="FFFFFF"/>
              <w:spacing w:after="0" w:line="240" w:lineRule="auto"/>
              <w:jc w:val="both"/>
              <w:rPr>
                <w:rFonts w:ascii="Times New Roman" w:eastAsia="Times New Roman" w:hAnsi="Times New Roman" w:cs="Times New Roman"/>
                <w:sz w:val="24"/>
                <w:szCs w:val="24"/>
                <w:lang w:val="kk-KZ"/>
              </w:rPr>
            </w:pPr>
            <w:r>
              <w:rPr>
                <w:rFonts w:ascii="Times New Roman" w:hAnsi="Times New Roman"/>
                <w:i/>
                <w:w w:val="101"/>
                <w:sz w:val="20"/>
                <w:szCs w:val="20"/>
                <w:lang w:val="kk-KZ"/>
              </w:rPr>
              <w:t>Қауіпсіздік  ережесін сақтау</w:t>
            </w:r>
          </w:p>
        </w:tc>
      </w:tr>
      <w:tr w:rsidR="00B460C6" w:rsidTr="00B460C6">
        <w:trPr>
          <w:trHeight w:val="1270"/>
        </w:trPr>
        <w:tc>
          <w:tcPr>
            <w:tcW w:w="2518"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Таңғы ас </w:t>
            </w:r>
          </w:p>
        </w:tc>
        <w:tc>
          <w:tcPr>
            <w:tcW w:w="2835"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cs="Times New Roman"/>
                <w:i/>
                <w:kern w:val="2"/>
                <w:lang w:val="kk-KZ" w:eastAsia="zh-TW"/>
              </w:rPr>
            </w:pPr>
            <w:r>
              <w:rPr>
                <w:rFonts w:ascii="Times New Roman" w:eastAsia="Times New Roman" w:hAnsi="Times New Roman" w:cs="Times New Roman"/>
                <w:i/>
                <w:kern w:val="2"/>
                <w:lang w:val="kk-KZ" w:eastAsia="zh-TW"/>
              </w:rPr>
              <w:t xml:space="preserve">«Энергияны үнемді тұтыну» - табиғи ресурстарға ұқыпты қарауды </w:t>
            </w:r>
          </w:p>
          <w:p w:rsidR="00B460C6" w:rsidRDefault="00B460C6" w:rsidP="00D70856">
            <w:pPr>
              <w:spacing w:after="0" w:line="240" w:lineRule="auto"/>
              <w:rPr>
                <w:rFonts w:ascii="Times New Roman" w:eastAsia="Calibri" w:hAnsi="Times New Roman" w:cs="Times New Roman"/>
                <w:color w:val="000000"/>
                <w:lang w:val="kk-KZ"/>
              </w:rPr>
            </w:pPr>
            <w:r>
              <w:rPr>
                <w:rFonts w:ascii="Times New Roman" w:eastAsia="Times New Roman" w:hAnsi="Times New Roman" w:cs="Times New Roman"/>
                <w:i/>
                <w:kern w:val="2"/>
                <w:lang w:val="kk-KZ" w:eastAsia="zh-TW"/>
              </w:rPr>
              <w:t>қалыптастыру</w:t>
            </w:r>
          </w:p>
          <w:p w:rsidR="00B460C6" w:rsidRDefault="00B460C6" w:rsidP="00D70856">
            <w:pPr>
              <w:spacing w:after="0" w:line="240" w:lineRule="auto"/>
              <w:rPr>
                <w:rFonts w:ascii="Times New Roman" w:eastAsia="Calibri" w:hAnsi="Times New Roman" w:cs="Times New Roman"/>
                <w:bCs/>
                <w:color w:val="000000"/>
                <w:lang w:val="kk-KZ"/>
              </w:rPr>
            </w:pPr>
            <w:r>
              <w:rPr>
                <w:rFonts w:ascii="Times New Roman" w:eastAsia="Calibri" w:hAnsi="Times New Roman" w:cs="Times New Roman"/>
                <w:color w:val="000000"/>
                <w:lang w:val="kk-KZ"/>
              </w:rPr>
              <w:t>Таңғы ас алдында қолдарын сумен сабындап жуу мәдениетін қалыптастыру.</w:t>
            </w:r>
          </w:p>
          <w:p w:rsidR="00B460C6" w:rsidRDefault="00B460C6" w:rsidP="00D70856">
            <w:pPr>
              <w:widowControl w:val="0"/>
              <w:spacing w:line="256" w:lineRule="auto"/>
              <w:rPr>
                <w:rFonts w:ascii="Times New Roman" w:eastAsia="Times New Roman" w:hAnsi="Times New Roman"/>
                <w:lang w:val="kk-KZ"/>
              </w:rPr>
            </w:pPr>
            <w:r>
              <w:rPr>
                <w:rFonts w:ascii="Times New Roman" w:hAnsi="Times New Roman"/>
                <w:i/>
                <w:w w:val="101"/>
                <w:lang w:val="kk-KZ"/>
              </w:rPr>
              <w:t xml:space="preserve">Қауіпсіздік  ережесін </w:t>
            </w:r>
            <w:r>
              <w:rPr>
                <w:rFonts w:ascii="Times New Roman" w:hAnsi="Times New Roman"/>
                <w:i/>
                <w:w w:val="101"/>
                <w:lang w:val="kk-KZ"/>
              </w:rPr>
              <w:lastRenderedPageBreak/>
              <w:t>сақтау.</w:t>
            </w:r>
          </w:p>
          <w:p w:rsidR="00B460C6" w:rsidRDefault="00B460C6" w:rsidP="00D70856">
            <w:pPr>
              <w:spacing w:after="0" w:line="240" w:lineRule="auto"/>
              <w:rPr>
                <w:rFonts w:ascii="Times New Roman" w:eastAsia="Calibri" w:hAnsi="Times New Roman" w:cs="Times New Roman"/>
                <w:lang w:val="kk-KZ"/>
              </w:rPr>
            </w:pPr>
          </w:p>
        </w:tc>
        <w:tc>
          <w:tcPr>
            <w:tcW w:w="2552"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lang w:val="kk-KZ"/>
              </w:rPr>
            </w:pPr>
            <w:r>
              <w:rPr>
                <w:rFonts w:ascii="Times New Roman" w:eastAsia="Times New Roman" w:hAnsi="Times New Roman" w:cs="Times New Roman"/>
                <w:i/>
                <w:kern w:val="2"/>
                <w:lang w:val="kk-KZ" w:eastAsia="zh-TW"/>
              </w:rPr>
              <w:lastRenderedPageBreak/>
              <w:t>«Суды, тамақты, энергияны үнемді тұтыну» - табиғи ресурстарға ұқыпты қарауды қалыптастыру</w:t>
            </w:r>
          </w:p>
          <w:p w:rsidR="00B460C6" w:rsidRDefault="00B460C6" w:rsidP="00D70856">
            <w:pPr>
              <w:spacing w:after="0" w:line="240" w:lineRule="auto"/>
              <w:rPr>
                <w:rFonts w:ascii="Times New Roman" w:hAnsi="Times New Roman" w:cs="Times New Roman"/>
                <w:lang w:val="kk-KZ"/>
              </w:rPr>
            </w:pPr>
            <w:r>
              <w:rPr>
                <w:rFonts w:ascii="Times New Roman" w:eastAsia="Calibri" w:hAnsi="Times New Roman" w:cs="Times New Roman"/>
                <w:lang w:val="kk-KZ"/>
              </w:rPr>
              <w:t xml:space="preserve">Тамақтану (өз орнын білу, дұрыс отыру, ас ішу құралдарын дұрыс ұстау, тамақтану мәдениетін қалыптастыру,тамақ </w:t>
            </w:r>
            <w:r>
              <w:rPr>
                <w:rFonts w:ascii="Times New Roman" w:eastAsia="Calibri" w:hAnsi="Times New Roman" w:cs="Times New Roman"/>
                <w:lang w:val="kk-KZ"/>
              </w:rPr>
              <w:lastRenderedPageBreak/>
              <w:t>ішкенде сөйлемеу</w:t>
            </w:r>
            <w:r>
              <w:rPr>
                <w:rFonts w:ascii="Times New Roman" w:hAnsi="Times New Roman" w:cs="Times New Roman"/>
                <w:lang w:val="kk-KZ"/>
              </w:rPr>
              <w:t xml:space="preserve"> керектігін түсіндіру</w:t>
            </w:r>
          </w:p>
          <w:p w:rsidR="00B460C6" w:rsidRDefault="00B460C6" w:rsidP="00D70856">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тамақтанып болғаннан кейін алғыс айту).</w:t>
            </w:r>
          </w:p>
        </w:tc>
        <w:tc>
          <w:tcPr>
            <w:tcW w:w="2693"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cs="Times New Roman"/>
                <w:i/>
                <w:kern w:val="2"/>
                <w:lang w:val="kk-KZ" w:eastAsia="zh-TW"/>
              </w:rPr>
            </w:pPr>
            <w:r>
              <w:rPr>
                <w:rFonts w:ascii="Times New Roman" w:eastAsia="Times New Roman" w:hAnsi="Times New Roman" w:cs="Times New Roman"/>
                <w:i/>
                <w:kern w:val="2"/>
                <w:lang w:val="kk-KZ" w:eastAsia="zh-TW"/>
              </w:rPr>
              <w:lastRenderedPageBreak/>
              <w:t xml:space="preserve">«Энергияны үнемді тұтыну» - табиғи ресурстарға ұқыпты қарауды </w:t>
            </w:r>
          </w:p>
          <w:p w:rsidR="00B460C6" w:rsidRDefault="00B460C6" w:rsidP="00D70856">
            <w:pPr>
              <w:spacing w:after="0" w:line="240" w:lineRule="auto"/>
              <w:rPr>
                <w:rFonts w:ascii="Times New Roman" w:eastAsia="Times New Roman" w:hAnsi="Times New Roman" w:cs="Times New Roman"/>
                <w:i/>
                <w:kern w:val="2"/>
                <w:lang w:val="kk-KZ" w:eastAsia="zh-TW"/>
              </w:rPr>
            </w:pPr>
            <w:r>
              <w:rPr>
                <w:rFonts w:ascii="Times New Roman" w:eastAsia="Times New Roman" w:hAnsi="Times New Roman" w:cs="Times New Roman"/>
                <w:i/>
                <w:kern w:val="2"/>
                <w:lang w:val="kk-KZ" w:eastAsia="zh-TW"/>
              </w:rPr>
              <w:t>Қалыптастыру.</w:t>
            </w:r>
          </w:p>
          <w:p w:rsidR="00B460C6" w:rsidRDefault="00B460C6" w:rsidP="00D70856">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кезекшілердің еңбек әрекеті </w:t>
            </w:r>
            <w:r>
              <w:rPr>
                <w:rFonts w:ascii="Times New Roman" w:eastAsia="Calibri" w:hAnsi="Times New Roman" w:cs="Times New Roman"/>
                <w:lang w:val="kk-KZ"/>
              </w:rPr>
              <w:t>ас ішу құралдарын, майлықтарды  үстелге қою</w:t>
            </w:r>
          </w:p>
          <w:p w:rsidR="00B460C6" w:rsidRDefault="00B460C6" w:rsidP="00D70856">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Астарың дәмді болсын! </w:t>
            </w:r>
            <w:r>
              <w:rPr>
                <w:rFonts w:ascii="Times New Roman" w:hAnsi="Times New Roman" w:cs="Times New Roman"/>
                <w:bCs/>
                <w:lang w:val="kk-KZ"/>
              </w:rPr>
              <w:t xml:space="preserve"> </w:t>
            </w:r>
          </w:p>
          <w:p w:rsidR="00B460C6" w:rsidRDefault="00B460C6" w:rsidP="00D70856">
            <w:pPr>
              <w:widowControl w:val="0"/>
              <w:spacing w:line="256" w:lineRule="auto"/>
              <w:rPr>
                <w:rFonts w:ascii="Times New Roman" w:eastAsia="Times New Roman" w:hAnsi="Times New Roman"/>
                <w:lang w:val="kk-KZ"/>
              </w:rPr>
            </w:pPr>
            <w:r>
              <w:rPr>
                <w:rFonts w:ascii="Times New Roman" w:eastAsia="Calibri" w:hAnsi="Times New Roman" w:cs="Times New Roman"/>
                <w:lang w:val="kk-KZ"/>
              </w:rPr>
              <w:lastRenderedPageBreak/>
              <w:t>Бата беру.</w:t>
            </w:r>
            <w:r>
              <w:rPr>
                <w:rFonts w:ascii="Times New Roman" w:hAnsi="Times New Roman"/>
                <w:i/>
                <w:w w:val="101"/>
                <w:lang w:val="kk-KZ"/>
              </w:rPr>
              <w:t>Қауіпсіздік  ережесін сақтау.</w:t>
            </w:r>
          </w:p>
          <w:p w:rsidR="00B460C6" w:rsidRDefault="00B460C6" w:rsidP="00D70856">
            <w:pPr>
              <w:spacing w:after="0" w:line="240" w:lineRule="auto"/>
              <w:rPr>
                <w:rFonts w:ascii="Times New Roman" w:eastAsia="Calibri" w:hAnsi="Times New Roman" w:cs="Times New Roman"/>
                <w:lang w:val="kk-KZ"/>
              </w:rPr>
            </w:pPr>
          </w:p>
        </w:tc>
        <w:tc>
          <w:tcPr>
            <w:tcW w:w="2693"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bCs/>
                <w:lang w:val="kk-KZ"/>
              </w:rPr>
            </w:pPr>
            <w:r>
              <w:rPr>
                <w:rFonts w:ascii="Times New Roman" w:eastAsia="Times New Roman" w:hAnsi="Times New Roman" w:cs="Times New Roman"/>
                <w:i/>
                <w:kern w:val="2"/>
                <w:lang w:val="kk-KZ" w:eastAsia="zh-TW"/>
              </w:rPr>
              <w:lastRenderedPageBreak/>
              <w:t>«Суды, тамақты, энергияны үнемді тұтыну» - табиғи ресурстарға ұқыпты қарауды қалыптастыру</w:t>
            </w:r>
          </w:p>
          <w:p w:rsidR="00B460C6" w:rsidRDefault="00B460C6" w:rsidP="00D70856">
            <w:pPr>
              <w:spacing w:after="0" w:line="240" w:lineRule="auto"/>
              <w:rPr>
                <w:rFonts w:ascii="Times New Roman" w:hAnsi="Times New Roman" w:cs="Times New Roman"/>
                <w:lang w:val="kk-KZ"/>
              </w:rPr>
            </w:pPr>
            <w:r>
              <w:rPr>
                <w:rFonts w:ascii="Times New Roman" w:eastAsia="Calibri" w:hAnsi="Times New Roman" w:cs="Times New Roman"/>
                <w:bCs/>
                <w:lang w:val="kk-KZ"/>
              </w:rPr>
              <w:t xml:space="preserve">Гигиеналық шаралар </w:t>
            </w:r>
            <w:r>
              <w:rPr>
                <w:rFonts w:ascii="Times New Roman" w:eastAsia="Calibri" w:hAnsi="Times New Roman" w:cs="Times New Roman"/>
                <w:lang w:val="kk-KZ"/>
              </w:rPr>
              <w:t xml:space="preserve">(қолды дұрыс жуу, өз орамалының орнын білу, қолды дұрыс сүрту және орамалды  орнына ілу, көркем сөз қолдану </w:t>
            </w:r>
            <w:r>
              <w:rPr>
                <w:rFonts w:ascii="Times New Roman" w:hAnsi="Times New Roman" w:cs="Times New Roman"/>
                <w:lang w:val="kk-KZ"/>
              </w:rPr>
              <w:t>)</w:t>
            </w:r>
          </w:p>
          <w:p w:rsidR="00B460C6" w:rsidRDefault="00B460C6" w:rsidP="00D70856">
            <w:pPr>
              <w:widowControl w:val="0"/>
              <w:spacing w:line="256" w:lineRule="auto"/>
              <w:rPr>
                <w:rFonts w:ascii="Times New Roman" w:hAnsi="Times New Roman" w:cs="Times New Roman"/>
                <w:lang w:val="kk-KZ"/>
              </w:rPr>
            </w:pPr>
            <w:r>
              <w:rPr>
                <w:rFonts w:ascii="Times New Roman" w:eastAsia="Calibri" w:hAnsi="Times New Roman" w:cs="Times New Roman"/>
                <w:lang w:val="kk-KZ"/>
              </w:rPr>
              <w:lastRenderedPageBreak/>
              <w:t>Мысалы</w:t>
            </w:r>
            <w:r>
              <w:rPr>
                <w:rFonts w:ascii="Times New Roman" w:hAnsi="Times New Roman" w:cs="Times New Roman"/>
                <w:lang w:val="kk-KZ"/>
              </w:rPr>
              <w:t xml:space="preserve"> рұқсатпа,кешіріңіз т/б</w:t>
            </w:r>
          </w:p>
          <w:p w:rsidR="00B460C6" w:rsidRDefault="00B460C6" w:rsidP="00D70856">
            <w:pPr>
              <w:widowControl w:val="0"/>
              <w:spacing w:line="256" w:lineRule="auto"/>
              <w:rPr>
                <w:rFonts w:ascii="Times New Roman" w:eastAsia="Calibri" w:hAnsi="Times New Roman" w:cs="Times New Roman"/>
                <w:lang w:val="kk-KZ"/>
              </w:rPr>
            </w:pPr>
            <w:r>
              <w:rPr>
                <w:rFonts w:ascii="Times New Roman" w:hAnsi="Times New Roman"/>
                <w:i/>
                <w:w w:val="101"/>
                <w:lang w:val="kk-KZ"/>
              </w:rPr>
              <w:t>Қауіпсіздік  ережесін сақтау.</w:t>
            </w:r>
          </w:p>
        </w:tc>
        <w:tc>
          <w:tcPr>
            <w:tcW w:w="2693"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cs="Times New Roman"/>
                <w:i/>
                <w:kern w:val="2"/>
                <w:sz w:val="24"/>
                <w:szCs w:val="28"/>
                <w:lang w:val="kk-KZ" w:eastAsia="zh-TW"/>
              </w:rPr>
            </w:pPr>
            <w:r>
              <w:rPr>
                <w:rFonts w:ascii="Times New Roman" w:eastAsia="Times New Roman" w:hAnsi="Times New Roman" w:cs="Times New Roman"/>
                <w:i/>
                <w:kern w:val="2"/>
                <w:sz w:val="24"/>
                <w:szCs w:val="28"/>
                <w:lang w:val="kk-KZ" w:eastAsia="zh-TW"/>
              </w:rPr>
              <w:lastRenderedPageBreak/>
              <w:t xml:space="preserve">«Энергияны үнемді тұтыну» - табиғи ресурстарға ұқыпты қарауды </w:t>
            </w:r>
          </w:p>
          <w:p w:rsidR="00B460C6" w:rsidRDefault="00B460C6" w:rsidP="00D70856">
            <w:pPr>
              <w:spacing w:after="0" w:line="240" w:lineRule="auto"/>
              <w:rPr>
                <w:rFonts w:ascii="Times New Roman" w:eastAsia="Times New Roman" w:hAnsi="Times New Roman" w:cs="Times New Roman"/>
                <w:i/>
                <w:kern w:val="2"/>
                <w:sz w:val="24"/>
                <w:szCs w:val="28"/>
                <w:lang w:val="kk-KZ" w:eastAsia="zh-TW"/>
              </w:rPr>
            </w:pPr>
            <w:r>
              <w:rPr>
                <w:rFonts w:ascii="Times New Roman" w:eastAsia="Times New Roman" w:hAnsi="Times New Roman" w:cs="Times New Roman"/>
                <w:i/>
                <w:kern w:val="2"/>
                <w:sz w:val="24"/>
                <w:szCs w:val="28"/>
                <w:lang w:val="kk-KZ" w:eastAsia="zh-TW"/>
              </w:rPr>
              <w:t>Қалыптастыру</w:t>
            </w:r>
          </w:p>
          <w:p w:rsidR="00B460C6" w:rsidRDefault="00B460C6" w:rsidP="00D70856">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 xml:space="preserve">Тамақтану мәдениетімен таныстыру. </w:t>
            </w:r>
            <w:r>
              <w:rPr>
                <w:rFonts w:ascii="Times New Roman" w:hAnsi="Times New Roman" w:cs="Times New Roman"/>
                <w:sz w:val="24"/>
                <w:szCs w:val="24"/>
                <w:lang w:val="kk-KZ"/>
              </w:rPr>
              <w:t xml:space="preserve">Қандай ботқа жеп отырғандарын сұрау </w:t>
            </w:r>
          </w:p>
          <w:p w:rsidR="00B460C6" w:rsidRDefault="00B460C6" w:rsidP="00D70856">
            <w:pPr>
              <w:spacing w:line="240" w:lineRule="auto"/>
              <w:rPr>
                <w:rFonts w:ascii="Times New Roman" w:eastAsia="Calibri" w:hAnsi="Times New Roman" w:cs="Times New Roman"/>
                <w:sz w:val="20"/>
                <w:szCs w:val="20"/>
                <w:lang w:val="kk-KZ"/>
              </w:rPr>
            </w:pPr>
            <w:r>
              <w:rPr>
                <w:rFonts w:ascii="Times New Roman" w:hAnsi="Times New Roman" w:cs="Times New Roman"/>
                <w:sz w:val="24"/>
                <w:szCs w:val="24"/>
                <w:lang w:val="kk-KZ"/>
              </w:rPr>
              <w:lastRenderedPageBreak/>
              <w:t>Ас қайыру.</w:t>
            </w:r>
          </w:p>
        </w:tc>
      </w:tr>
      <w:tr w:rsidR="00B460C6" w:rsidTr="00B460C6">
        <w:tc>
          <w:tcPr>
            <w:tcW w:w="2518"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2" w:right="9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Ұйымдастырылған ісәрекетке дайындық </w:t>
            </w:r>
          </w:p>
        </w:tc>
        <w:tc>
          <w:tcPr>
            <w:tcW w:w="2835"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rPr>
                <w:rFonts w:ascii="Times New Roman" w:eastAsia="Times New Roman" w:hAnsi="Times New Roman" w:cs="Times New Roman"/>
                <w:lang w:val="kk-KZ"/>
              </w:rPr>
            </w:pPr>
            <w:r>
              <w:rPr>
                <w:rFonts w:ascii="Times New Roman" w:eastAsia="Times New Roman" w:hAnsi="Times New Roman" w:cs="Times New Roman"/>
                <w:lang w:val="kk-KZ"/>
              </w:rPr>
              <w:t>Ойын: Қандай пішінге ұқсайды?»</w:t>
            </w:r>
          </w:p>
          <w:p w:rsidR="00B460C6" w:rsidRDefault="00B460C6" w:rsidP="00D70856">
            <w:pPr>
              <w:spacing w:after="0"/>
              <w:rPr>
                <w:rFonts w:ascii="Times New Roman" w:eastAsia="Times New Roman" w:hAnsi="Times New Roman" w:cs="Times New Roman"/>
                <w:lang w:val="kk-KZ"/>
              </w:rPr>
            </w:pPr>
            <w:r>
              <w:rPr>
                <w:rFonts w:ascii="Times New Roman" w:eastAsia="Times New Roman" w:hAnsi="Times New Roman" w:cs="Times New Roman"/>
                <w:lang w:val="kk-KZ"/>
              </w:rPr>
              <w:t>Мақсаты: Топтағы заттардың қандай пішінге ұқсайтының айтады.</w:t>
            </w:r>
          </w:p>
          <w:p w:rsidR="00B460C6" w:rsidRDefault="00B460C6" w:rsidP="00D70856">
            <w:pPr>
              <w:spacing w:after="0" w:line="256" w:lineRule="auto"/>
              <w:contextualSpacing/>
              <w:rPr>
                <w:rFonts w:ascii="Times New Roman" w:eastAsia="Times New Roman" w:hAnsi="Times New Roman" w:cs="Times New Roman"/>
                <w:bCs/>
                <w:color w:val="000000"/>
                <w:lang w:val="kk-KZ"/>
              </w:rPr>
            </w:pPr>
            <w:r>
              <w:rPr>
                <w:rFonts w:ascii="Times New Roman" w:eastAsia="Times New Roman" w:hAnsi="Times New Roman" w:cs="Times New Roman"/>
                <w:lang w:val="kk-KZ"/>
              </w:rPr>
              <w:t>Биіктігі және жуандығы бойынша бірдей және екі түрлі заттарды салыстыру.</w:t>
            </w:r>
          </w:p>
          <w:p w:rsidR="00B460C6" w:rsidRDefault="00B460C6" w:rsidP="00D70856">
            <w:pPr>
              <w:spacing w:after="0" w:line="240" w:lineRule="auto"/>
              <w:ind w:left="5"/>
              <w:rPr>
                <w:rFonts w:ascii="Times New Roman" w:eastAsia="Times New Roman" w:hAnsi="Times New Roman" w:cs="Times New Roman"/>
                <w:lang w:val="kk-KZ"/>
              </w:rPr>
            </w:pPr>
            <w:r>
              <w:rPr>
                <w:rFonts w:ascii="Times New Roman" w:eastAsia="Times New Roman" w:hAnsi="Times New Roman" w:cs="Times New Roman"/>
                <w:lang w:val="kk-KZ"/>
              </w:rPr>
              <w:t>(математика негіздері)</w:t>
            </w:r>
          </w:p>
          <w:p w:rsidR="00B460C6" w:rsidRDefault="00B460C6" w:rsidP="00D70856">
            <w:pPr>
              <w:spacing w:after="0" w:line="240" w:lineRule="auto"/>
              <w:rPr>
                <w:rFonts w:ascii="Times New Roman" w:eastAsia="Times New Roman" w:hAnsi="Times New Roman" w:cs="Times New Roman"/>
                <w:lang w:val="kk-KZ"/>
              </w:rPr>
            </w:pPr>
          </w:p>
        </w:tc>
        <w:tc>
          <w:tcPr>
            <w:tcW w:w="2552"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shd w:val="clear" w:color="auto" w:fill="FFFFFF"/>
                <w:lang w:val="kk-KZ"/>
              </w:rPr>
              <w:t xml:space="preserve">Ойын: </w:t>
            </w:r>
            <w:r>
              <w:rPr>
                <w:rFonts w:ascii="Times New Roman" w:eastAsia="Times New Roman" w:hAnsi="Times New Roman" w:cs="Times New Roman"/>
                <w:lang w:val="kk-KZ"/>
              </w:rPr>
              <w:t>«Суретке қарап әңгімелейміз»</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Мақсаты: Әткеншек әдісі арқылы қолдарындағы суретті әңгімелейді.</w:t>
            </w:r>
          </w:p>
          <w:p w:rsidR="00B460C6" w:rsidRDefault="00B460C6" w:rsidP="00D70856">
            <w:pPr>
              <w:spacing w:after="0" w:line="256" w:lineRule="auto"/>
              <w:contextualSpacing/>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Еркін ойындарда кейіпкерлердің бейнесін басқа қырынан көрсете</w:t>
            </w:r>
            <w:r>
              <w:rPr>
                <w:rFonts w:ascii="Times New Roman" w:eastAsia="Times New Roman" w:hAnsi="Times New Roman" w:cs="Times New Roman"/>
                <w:color w:val="000000"/>
                <w:lang w:val="kk-KZ"/>
              </w:rPr>
              <w:br/>
              <w:t>білуге мүмкіндік беру.</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(көркем әдебиет)</w:t>
            </w:r>
          </w:p>
        </w:tc>
        <w:tc>
          <w:tcPr>
            <w:tcW w:w="2693"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rPr>
                <w:rFonts w:ascii="Times New Roman" w:eastAsia="Times New Roman" w:hAnsi="Times New Roman" w:cs="Times New Roman"/>
                <w:lang w:val="kk-KZ"/>
              </w:rPr>
            </w:pPr>
            <w:r>
              <w:rPr>
                <w:rFonts w:ascii="Times New Roman" w:eastAsia="Times New Roman" w:hAnsi="Times New Roman" w:cs="Times New Roman"/>
                <w:color w:val="000000"/>
                <w:lang w:val="kk-KZ"/>
              </w:rPr>
              <w:t>«Дукен»</w:t>
            </w:r>
          </w:p>
          <w:p w:rsidR="00B460C6" w:rsidRDefault="00B460C6" w:rsidP="00D70856">
            <w:pPr>
              <w:spacing w:after="0" w:line="240" w:lineRule="auto"/>
              <w:ind w:left="7"/>
              <w:rPr>
                <w:rFonts w:ascii="Times New Roman" w:eastAsia="Times New Roman" w:hAnsi="Times New Roman" w:cs="Times New Roman"/>
                <w:lang w:val="kk-KZ"/>
              </w:rPr>
            </w:pPr>
            <w:r>
              <w:rPr>
                <w:rFonts w:ascii="Times New Roman" w:eastAsia="Times New Roman" w:hAnsi="Times New Roman" w:cs="Times New Roman"/>
                <w:lang w:val="kk-KZ"/>
              </w:rPr>
              <w:t>Мақсаты: Рөлмен балаларды ойнату.</w:t>
            </w:r>
          </w:p>
          <w:p w:rsidR="00B460C6" w:rsidRDefault="00B460C6" w:rsidP="00D70856">
            <w:pPr>
              <w:spacing w:after="0" w:line="256" w:lineRule="auto"/>
              <w:contextualSpacing/>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Сөйлеуде күнделікті көп қолданылатын сын есімдерді, етістіктерді,есімдіктерді қолдану.(сөйлеуді дамыту)</w:t>
            </w:r>
          </w:p>
          <w:p w:rsidR="00B460C6" w:rsidRDefault="00B460C6" w:rsidP="00D70856">
            <w:pPr>
              <w:spacing w:after="0" w:line="240" w:lineRule="auto"/>
              <w:ind w:left="7"/>
              <w:rPr>
                <w:rFonts w:ascii="Times New Roman" w:eastAsia="Times New Roman" w:hAnsi="Times New Roman" w:cs="Times New Roman"/>
                <w:lang w:val="kk-KZ"/>
              </w:rPr>
            </w:pPr>
            <w:r>
              <w:rPr>
                <w:rFonts w:ascii="Times New Roman" w:eastAsia="Times New Roman" w:hAnsi="Times New Roman" w:cs="Times New Roman"/>
                <w:lang w:val="kk-KZ"/>
              </w:rPr>
              <w:t>Кітап бұрышы.</w:t>
            </w:r>
          </w:p>
          <w:p w:rsidR="00B460C6" w:rsidRDefault="00B460C6" w:rsidP="00D70856">
            <w:pPr>
              <w:spacing w:after="0" w:line="240" w:lineRule="auto"/>
              <w:ind w:left="7"/>
              <w:rPr>
                <w:rFonts w:ascii="Times New Roman" w:eastAsia="Times New Roman" w:hAnsi="Times New Roman" w:cs="Times New Roman"/>
                <w:lang w:val="kk-KZ"/>
              </w:rPr>
            </w:pPr>
            <w:r>
              <w:rPr>
                <w:rFonts w:ascii="Times New Roman" w:eastAsia="Times New Roman" w:hAnsi="Times New Roman" w:cs="Times New Roman"/>
                <w:lang w:val="kk-KZ"/>
              </w:rPr>
              <w:t xml:space="preserve">Ертегіні оқып беру. </w:t>
            </w:r>
          </w:p>
          <w:p w:rsidR="00B460C6" w:rsidRDefault="00B460C6" w:rsidP="00D70856">
            <w:pPr>
              <w:shd w:val="clear" w:color="auto" w:fill="FFFFFF"/>
              <w:spacing w:after="0" w:line="256"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«Қасқырмен жеті лақ»</w:t>
            </w:r>
          </w:p>
          <w:p w:rsidR="00B460C6" w:rsidRDefault="00B460C6" w:rsidP="00D70856">
            <w:pPr>
              <w:spacing w:after="0" w:line="256" w:lineRule="auto"/>
              <w:contextualSpacing/>
              <w:rPr>
                <w:rFonts w:ascii="Times New Roman" w:eastAsia="Times New Roman" w:hAnsi="Times New Roman" w:cs="Times New Roman"/>
                <w:lang w:val="kk-KZ"/>
              </w:rPr>
            </w:pPr>
            <w:r>
              <w:rPr>
                <w:rFonts w:ascii="Times New Roman" w:eastAsia="Times New Roman" w:hAnsi="Times New Roman" w:cs="Times New Roman"/>
                <w:color w:val="000000"/>
                <w:lang w:val="kk-KZ"/>
              </w:rPr>
              <w:t>Сахналық қойылымдарда адамдар мен жануарлардың эмоционалды көңіл-күйін</w:t>
            </w:r>
            <w:r>
              <w:rPr>
                <w:rFonts w:ascii="Times New Roman" w:eastAsia="Times New Roman" w:hAnsi="Times New Roman" w:cs="Times New Roman"/>
                <w:color w:val="000000"/>
                <w:lang w:val="kk-KZ"/>
              </w:rPr>
              <w:br/>
              <w:t>жеткізуге, сөйлесу барысында қолданады. (көркем әдебиет)</w:t>
            </w:r>
          </w:p>
        </w:tc>
        <w:tc>
          <w:tcPr>
            <w:tcW w:w="2693"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cs="Times New Roman"/>
                <w:color w:val="000000"/>
                <w:shd w:val="clear" w:color="auto" w:fill="FFFFFF"/>
                <w:lang w:val="kk-KZ"/>
              </w:rPr>
            </w:pPr>
            <w:r>
              <w:rPr>
                <w:rFonts w:ascii="Times New Roman" w:eastAsia="Times New Roman" w:hAnsi="Times New Roman" w:cs="Times New Roman"/>
                <w:lang w:val="kk-KZ"/>
              </w:rPr>
              <w:t xml:space="preserve">Ойын: </w:t>
            </w:r>
            <w:r>
              <w:rPr>
                <w:rFonts w:ascii="Times New Roman" w:eastAsia="Times New Roman" w:hAnsi="Times New Roman" w:cs="Times New Roman"/>
                <w:color w:val="000000"/>
                <w:shd w:val="clear" w:color="auto" w:fill="FFFFFF"/>
                <w:lang w:val="kk-KZ"/>
              </w:rPr>
              <w:t>«Аспазшы»</w:t>
            </w:r>
          </w:p>
          <w:p w:rsidR="00B460C6" w:rsidRDefault="00B460C6" w:rsidP="00D70856">
            <w:pPr>
              <w:spacing w:after="0" w:line="240" w:lineRule="auto"/>
              <w:rPr>
                <w:rFonts w:ascii="Times New Roman" w:eastAsia="Times New Roman"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Мақсаты: Рөлдерге бөлініп, тағам жасап  ойнайды</w:t>
            </w:r>
          </w:p>
          <w:p w:rsidR="00B460C6" w:rsidRDefault="00B460C6" w:rsidP="00D70856">
            <w:pPr>
              <w:spacing w:after="0" w:line="256" w:lineRule="auto"/>
              <w:contextualSpacing/>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Сөйлеуде күнделікті көп қолданылатын сын есімдерді, етістіктерді,есімдіктерді қолдану.(сөйлеуді дамыту)</w:t>
            </w:r>
          </w:p>
          <w:p w:rsidR="00B460C6" w:rsidRDefault="00B460C6" w:rsidP="00D70856">
            <w:pPr>
              <w:spacing w:after="0" w:line="240" w:lineRule="auto"/>
              <w:rPr>
                <w:rFonts w:ascii="Times New Roman" w:eastAsia="Times New Roman" w:hAnsi="Times New Roman" w:cs="Times New Roman"/>
                <w:lang w:val="kk-KZ"/>
              </w:rPr>
            </w:pPr>
          </w:p>
        </w:tc>
        <w:tc>
          <w:tcPr>
            <w:tcW w:w="2693"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shd w:val="clear" w:color="auto" w:fill="FFFFFF"/>
                <w:lang w:val="kk-KZ"/>
              </w:rPr>
              <w:t xml:space="preserve">Ойын: </w:t>
            </w:r>
            <w:r>
              <w:rPr>
                <w:rFonts w:ascii="Times New Roman" w:eastAsia="Times New Roman" w:hAnsi="Times New Roman" w:cs="Times New Roman"/>
                <w:lang w:val="kk-KZ"/>
              </w:rPr>
              <w:t>«Суретке қарап әңгімелейміз»</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Мақсаты: Әткеншек әдісі арқылы қолдарындағы суретті әңгімелейді.</w:t>
            </w:r>
          </w:p>
          <w:p w:rsidR="00B460C6" w:rsidRDefault="00B460C6" w:rsidP="00D70856">
            <w:pPr>
              <w:spacing w:after="0" w:line="256" w:lineRule="auto"/>
              <w:contextualSpacing/>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Еркін ойындарда кейіпкерлердің бейнесін басқа қырынан көрсете</w:t>
            </w:r>
            <w:r>
              <w:rPr>
                <w:rFonts w:ascii="Times New Roman" w:eastAsia="Times New Roman" w:hAnsi="Times New Roman" w:cs="Times New Roman"/>
                <w:color w:val="000000"/>
                <w:lang w:val="kk-KZ"/>
              </w:rPr>
              <w:br/>
              <w:t>білуге мүмкіндік беру.</w:t>
            </w:r>
          </w:p>
          <w:p w:rsidR="00B460C6" w:rsidRDefault="00B460C6" w:rsidP="00D70856">
            <w:pPr>
              <w:spacing w:after="0" w:line="256"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lang w:val="kk-KZ"/>
              </w:rPr>
              <w:t>(көркем әдебиет)</w:t>
            </w:r>
          </w:p>
        </w:tc>
      </w:tr>
      <w:tr w:rsidR="00B460C6" w:rsidRPr="00382E79" w:rsidTr="00B460C6">
        <w:trPr>
          <w:trHeight w:val="1550"/>
        </w:trPr>
        <w:tc>
          <w:tcPr>
            <w:tcW w:w="2518"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22" w:line="240" w:lineRule="auto"/>
              <w:ind w:left="2"/>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Ұйымдастырылған </w:t>
            </w:r>
          </w:p>
          <w:p w:rsidR="00B460C6" w:rsidRDefault="00B460C6" w:rsidP="00D70856">
            <w:pPr>
              <w:spacing w:after="0" w:line="240" w:lineRule="auto"/>
              <w:ind w:left="2"/>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іс-әрекеттер </w:t>
            </w:r>
          </w:p>
        </w:tc>
        <w:tc>
          <w:tcPr>
            <w:tcW w:w="2835"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19"/>
              <w:rPr>
                <w:rFonts w:ascii="Times New Roman" w:eastAsia="Times New Roman" w:hAnsi="Times New Roman" w:cs="Times New Roman"/>
                <w:lang w:val="kk-KZ"/>
              </w:rPr>
            </w:pPr>
            <w:r>
              <w:rPr>
                <w:rFonts w:ascii="Times New Roman" w:eastAsia="Times New Roman" w:hAnsi="Times New Roman" w:cs="Times New Roman"/>
                <w:lang w:val="kk-KZ"/>
              </w:rPr>
              <w:t>Дене тәрбиесі</w:t>
            </w:r>
          </w:p>
          <w:p w:rsidR="00B460C6" w:rsidRDefault="00B460C6" w:rsidP="00D70856">
            <w:pPr>
              <w:spacing w:after="0" w:line="240" w:lineRule="auto"/>
              <w:ind w:left="19"/>
              <w:rPr>
                <w:rFonts w:ascii="Times New Roman" w:eastAsia="Times New Roman" w:hAnsi="Times New Roman" w:cs="Times New Roman"/>
                <w:lang w:val="kk-KZ"/>
              </w:rPr>
            </w:pPr>
            <w:r>
              <w:rPr>
                <w:rFonts w:ascii="Times New Roman" w:eastAsia="Times New Roman" w:hAnsi="Times New Roman" w:cs="Times New Roman"/>
                <w:lang w:val="kk-KZ"/>
              </w:rPr>
              <w:t>(Жүзу.)</w:t>
            </w:r>
          </w:p>
          <w:p w:rsidR="00B460C6" w:rsidRDefault="00B460C6" w:rsidP="00D70856">
            <w:pPr>
              <w:pStyle w:val="a6"/>
              <w:ind w:left="60"/>
              <w:rPr>
                <w:rFonts w:ascii="Times New Roman" w:eastAsia="Times New Roman" w:hAnsi="Times New Roman" w:cs="Times New Roman"/>
                <w:lang w:val="kk-KZ"/>
              </w:rPr>
            </w:pPr>
            <w:r>
              <w:rPr>
                <w:rFonts w:ascii="Times New Roman" w:hAnsi="Times New Roman" w:cs="Times New Roman"/>
                <w:lang w:val="kk-KZ"/>
              </w:rPr>
              <w:t>-Ауа-райының жағдайларын ескеріп, таза ауада балалардың қимылдарды орындауы үшін жағдайлар жасауға қалыптастыру.</w:t>
            </w:r>
          </w:p>
          <w:p w:rsidR="00B460C6" w:rsidRDefault="00B460C6" w:rsidP="00D70856">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Мақсаты: </w:t>
            </w:r>
            <w:r>
              <w:rPr>
                <w:rFonts w:ascii="Times New Roman" w:eastAsia="Times New Roman" w:hAnsi="Times New Roman" w:cs="Times New Roman"/>
                <w:lang w:val="kk-KZ"/>
              </w:rPr>
              <w:t xml:space="preserve">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w:t>
            </w:r>
            <w:r>
              <w:rPr>
                <w:rFonts w:ascii="Times New Roman" w:eastAsia="Times New Roman" w:hAnsi="Times New Roman" w:cs="Times New Roman"/>
                <w:lang w:val="kk-KZ"/>
              </w:rPr>
              <w:lastRenderedPageBreak/>
              <w:t xml:space="preserve">бағытты өзгертіп,  </w:t>
            </w:r>
          </w:p>
          <w:p w:rsidR="00B460C6" w:rsidRDefault="00B460C6" w:rsidP="00D70856">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Негізгі қимыл-қозғалыс жаттығулары:</w:t>
            </w:r>
          </w:p>
          <w:p w:rsidR="00B460C6" w:rsidRDefault="00B460C6" w:rsidP="00D70856">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lang w:val="kk-KZ"/>
              </w:rPr>
              <w:t xml:space="preserve"> </w:t>
            </w:r>
            <w:r>
              <w:rPr>
                <w:rFonts w:ascii="Times New Roman" w:eastAsia="Times New Roman" w:hAnsi="Times New Roman" w:cs="Times New Roman"/>
                <w:color w:val="000000"/>
                <w:lang w:val="kk-KZ"/>
              </w:rPr>
              <w:t>Ойын: «Ненің жүрісі?» ойынын ойнау.</w:t>
            </w:r>
          </w:p>
          <w:p w:rsidR="00B460C6" w:rsidRDefault="00B460C6" w:rsidP="00D70856">
            <w:pPr>
              <w:spacing w:after="0" w:line="240" w:lineRule="auto"/>
              <w:ind w:left="19"/>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Қорытынды: Балаларды жалпы мадақтау. Тыныс алу жаттығуын жасау.</w:t>
            </w:r>
          </w:p>
          <w:p w:rsidR="00B460C6" w:rsidRDefault="00B460C6" w:rsidP="00D70856">
            <w:pPr>
              <w:spacing w:after="0" w:line="240" w:lineRule="auto"/>
              <w:ind w:left="19"/>
              <w:rPr>
                <w:rFonts w:ascii="Times New Roman" w:eastAsia="Times New Roman" w:hAnsi="Times New Roman" w:cs="Times New Roman"/>
                <w:lang w:val="kk-KZ"/>
              </w:rPr>
            </w:pPr>
            <w:r>
              <w:rPr>
                <w:rFonts w:ascii="Times New Roman" w:eastAsia="Times New Roman" w:hAnsi="Times New Roman" w:cs="Times New Roman"/>
                <w:color w:val="000000"/>
                <w:lang w:val="kk-KZ"/>
              </w:rPr>
              <w:t>(дене шынықтыру)</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Математика негіздері іс- әрекеті.</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«Көңілді саяхат»</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Мақсаты: Кеңістіктегі заттарды сандармен сәйкестендіреді; уақытты бағдарлай алады.</w:t>
            </w:r>
          </w:p>
          <w:p w:rsidR="00B460C6" w:rsidRDefault="00B460C6" w:rsidP="00D70856">
            <w:pPr>
              <w:spacing w:after="0" w:line="256" w:lineRule="auto"/>
              <w:contextualSpacing/>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Кеңістік бағыттарын өзіне қатысты анықтау, берілген бағытта қозғалу.</w:t>
            </w:r>
            <w:r>
              <w:rPr>
                <w:rFonts w:ascii="Times New Roman" w:eastAsia="Times New Roman" w:hAnsi="Times New Roman" w:cs="Times New Roman"/>
                <w:color w:val="000000"/>
                <w:lang w:val="kk-KZ"/>
              </w:rPr>
              <w:br/>
              <w:t>(алға-артқа, оңға-солға, жоғары-төмен)</w:t>
            </w:r>
            <w:r>
              <w:rPr>
                <w:rFonts w:ascii="Times New Roman" w:eastAsia="Times New Roman" w:hAnsi="Times New Roman" w:cs="Times New Roman"/>
                <w:lang w:val="kk-KZ"/>
              </w:rPr>
              <w:t>.</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(математика негіздері)</w:t>
            </w:r>
          </w:p>
          <w:p w:rsidR="00B460C6" w:rsidRDefault="00B460C6" w:rsidP="00D70856">
            <w:pPr>
              <w:spacing w:after="0" w:line="240" w:lineRule="auto"/>
              <w:rPr>
                <w:rFonts w:ascii="Times New Roman" w:eastAsia="Times New Roman" w:hAnsi="Times New Roman" w:cs="Times New Roman"/>
                <w:color w:val="000000"/>
                <w:shd w:val="clear" w:color="auto" w:fill="FFFFFF"/>
                <w:lang w:val="kk-KZ"/>
              </w:rPr>
            </w:pPr>
            <w:r>
              <w:rPr>
                <w:rFonts w:ascii="Times New Roman" w:eastAsia="Times New Roman" w:hAnsi="Times New Roman" w:cs="Times New Roman"/>
                <w:lang w:val="kk-KZ"/>
              </w:rPr>
              <w:t>Ойын:</w:t>
            </w:r>
            <w:r>
              <w:rPr>
                <w:rFonts w:ascii="Times New Roman" w:eastAsia="Times New Roman" w:hAnsi="Times New Roman" w:cs="Times New Roman"/>
                <w:color w:val="000000"/>
                <w:shd w:val="clear" w:color="auto" w:fill="FFFFFF"/>
                <w:lang w:val="kk-KZ"/>
              </w:rPr>
              <w:t xml:space="preserve"> « Жұбын тап» </w:t>
            </w:r>
            <w:r>
              <w:rPr>
                <w:rFonts w:ascii="Times New Roman" w:eastAsia="Times New Roman" w:hAnsi="Times New Roman" w:cs="Times New Roman"/>
                <w:color w:val="000000"/>
                <w:lang w:val="kk-KZ"/>
              </w:rPr>
              <w:br/>
            </w:r>
            <w:r>
              <w:rPr>
                <w:rFonts w:ascii="Times New Roman" w:eastAsia="Times New Roman" w:hAnsi="Times New Roman" w:cs="Times New Roman"/>
                <w:color w:val="000000"/>
                <w:shd w:val="clear" w:color="auto" w:fill="FFFFFF"/>
                <w:lang w:val="kk-KZ"/>
              </w:rPr>
              <w:t>Мақсаты: Балалар геометриялық пішіндер орналасқан суреттерді табады. Суреттердің дұрыстығын тексеру үшін оларды салыстырып, айтады.</w:t>
            </w:r>
          </w:p>
          <w:p w:rsidR="00B460C6" w:rsidRDefault="00B460C6" w:rsidP="00D70856">
            <w:pPr>
              <w:spacing w:after="0" w:line="256" w:lineRule="auto"/>
              <w:contextualSpacing/>
              <w:rPr>
                <w:rFonts w:ascii="Times New Roman" w:eastAsia="Times New Roman" w:hAnsi="Times New Roman" w:cs="Times New Roman"/>
                <w:bCs/>
                <w:color w:val="000000"/>
                <w:lang w:val="kk-KZ"/>
              </w:rPr>
            </w:pPr>
            <w:r>
              <w:rPr>
                <w:rFonts w:ascii="Times New Roman" w:eastAsia="Times New Roman" w:hAnsi="Times New Roman" w:cs="Times New Roman"/>
                <w:color w:val="000000"/>
                <w:lang w:val="kk-KZ"/>
              </w:rPr>
              <w:t>Балаларды суреттерді қылқаламмен, қаламмен бояуға үйрету, заттарды бояу.</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(сурет салу)</w:t>
            </w:r>
          </w:p>
        </w:tc>
        <w:tc>
          <w:tcPr>
            <w:tcW w:w="2552" w:type="dxa"/>
            <w:tcBorders>
              <w:top w:val="single" w:sz="4" w:space="0" w:color="000000"/>
              <w:left w:val="single" w:sz="4" w:space="0" w:color="000000"/>
              <w:bottom w:val="single" w:sz="4" w:space="0" w:color="000000"/>
              <w:right w:val="single" w:sz="4" w:space="0" w:color="000000"/>
            </w:tcBorders>
          </w:tcPr>
          <w:p w:rsidR="00B460C6" w:rsidRDefault="00B460C6" w:rsidP="00D70856">
            <w:pPr>
              <w:pStyle w:val="a6"/>
              <w:ind w:left="60"/>
              <w:rPr>
                <w:rFonts w:ascii="Times New Roman" w:eastAsia="Times New Roman" w:hAnsi="Times New Roman" w:cs="Times New Roman"/>
                <w:lang w:val="kk-KZ"/>
              </w:rPr>
            </w:pPr>
            <w:r>
              <w:rPr>
                <w:rFonts w:ascii="Times New Roman" w:eastAsia="Times New Roman" w:hAnsi="Times New Roman" w:cs="Times New Roman"/>
                <w:lang w:val="kk-KZ"/>
              </w:rPr>
              <w:lastRenderedPageBreak/>
              <w:t>Музыка</w:t>
            </w:r>
          </w:p>
          <w:p w:rsidR="00B460C6" w:rsidRDefault="00B460C6" w:rsidP="00D70856">
            <w:pPr>
              <w:pStyle w:val="a6"/>
              <w:ind w:left="0"/>
              <w:jc w:val="both"/>
              <w:rPr>
                <w:rFonts w:ascii="Times New Roman" w:eastAsia="Times New Roman" w:hAnsi="Times New Roman" w:cs="Times New Roman"/>
                <w:lang w:val="kk-KZ"/>
              </w:rPr>
            </w:pPr>
            <w:r>
              <w:rPr>
                <w:lang w:val="kk-KZ"/>
              </w:rPr>
              <w:t xml:space="preserve">-Музыкалық шығармаларды эмоционалды қабылдауды дамыту. </w:t>
            </w:r>
          </w:p>
          <w:p w:rsidR="00B460C6" w:rsidRDefault="00B460C6" w:rsidP="00D70856">
            <w:pPr>
              <w:pStyle w:val="a6"/>
              <w:ind w:left="60"/>
              <w:rPr>
                <w:rFonts w:ascii="Times New Roman" w:eastAsia="Times New Roman" w:hAnsi="Times New Roman" w:cs="Times New Roman"/>
                <w:lang w:val="kk-KZ"/>
              </w:rPr>
            </w:pPr>
            <w:r>
              <w:rPr>
                <w:rFonts w:ascii="Times New Roman" w:eastAsia="Times New Roman" w:hAnsi="Times New Roman" w:cs="Times New Roman"/>
                <w:lang w:val="kk-KZ"/>
              </w:rPr>
              <w:t>Дене тәрбиесі</w:t>
            </w:r>
          </w:p>
          <w:p w:rsidR="00B460C6" w:rsidRDefault="00B460C6" w:rsidP="00D70856">
            <w:pPr>
              <w:pStyle w:val="a6"/>
              <w:ind w:left="60"/>
              <w:rPr>
                <w:rFonts w:ascii="Times New Roman" w:eastAsia="Times New Roman" w:hAnsi="Times New Roman" w:cs="Times New Roman"/>
                <w:lang w:val="kk-KZ"/>
              </w:rPr>
            </w:pPr>
            <w:r>
              <w:rPr>
                <w:rFonts w:ascii="Times New Roman" w:hAnsi="Times New Roman" w:cs="Times New Roman"/>
                <w:lang w:val="kk-KZ"/>
              </w:rPr>
              <w:t>Балалардың қозғалатын ойыншықтармен ойындарын қолдауды үйрету.</w:t>
            </w:r>
          </w:p>
          <w:p w:rsidR="00B460C6" w:rsidRDefault="00B460C6" w:rsidP="00D70856">
            <w:pPr>
              <w:widowControl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Сауықтыру-шынықтыру шаралары.</w:t>
            </w:r>
          </w:p>
          <w:p w:rsidR="00B460C6" w:rsidRDefault="00B460C6" w:rsidP="00D70856">
            <w:pPr>
              <w:widowControl w:val="0"/>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 xml:space="preserve">Мақсаты: </w:t>
            </w:r>
            <w:r>
              <w:rPr>
                <w:rFonts w:ascii="Times New Roman" w:eastAsia="Times New Roman" w:hAnsi="Times New Roman" w:cs="Times New Roman"/>
                <w:lang w:val="kk-KZ"/>
              </w:rPr>
              <w:t xml:space="preserve">Балаларды топта жеңіл киінуге үйрету. Күн тәртібіне сәйкес олардың таза </w:t>
            </w:r>
            <w:r>
              <w:rPr>
                <w:rFonts w:ascii="Times New Roman" w:eastAsia="Times New Roman" w:hAnsi="Times New Roman" w:cs="Times New Roman"/>
                <w:lang w:val="kk-KZ"/>
              </w:rPr>
              <w:lastRenderedPageBreak/>
              <w:t xml:space="preserve">ауада болу ұзақтығын қамтамасыз ету. </w:t>
            </w:r>
          </w:p>
          <w:p w:rsidR="00B460C6" w:rsidRDefault="00B460C6" w:rsidP="00D70856">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Негізгі қимыл-қозғалыс жаттығулары:</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1.Бірнеше доға астынан еңбектеу. </w:t>
            </w:r>
          </w:p>
          <w:p w:rsidR="00B460C6" w:rsidRDefault="00B460C6" w:rsidP="00D70856">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2.</w:t>
            </w:r>
            <w:r>
              <w:rPr>
                <w:rFonts w:ascii="Times New Roman" w:eastAsia="Times New Roman" w:hAnsi="Times New Roman" w:cs="Times New Roman"/>
                <w:lang w:val="kk-KZ"/>
              </w:rPr>
              <w:t xml:space="preserve"> Допты қақпа арқылы домалатуды қайталау.</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Сөйлеуді дамыту</w:t>
            </w:r>
          </w:p>
          <w:p w:rsidR="00B460C6" w:rsidRDefault="00B460C6" w:rsidP="00D70856">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lang w:val="kk-KZ"/>
              </w:rPr>
              <w:t xml:space="preserve"> </w:t>
            </w:r>
            <w:r>
              <w:rPr>
                <w:rFonts w:ascii="Times New Roman" w:eastAsia="Times New Roman" w:hAnsi="Times New Roman" w:cs="Times New Roman"/>
                <w:color w:val="000000"/>
                <w:lang w:val="kk-KZ"/>
              </w:rPr>
              <w:t>«Салт – дәстүрді білемін»</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Мақсаты: </w:t>
            </w:r>
          </w:p>
          <w:p w:rsidR="00B460C6" w:rsidRDefault="00B460C6" w:rsidP="00D70856">
            <w:pPr>
              <w:spacing w:after="0" w:line="256" w:lineRule="auto"/>
              <w:contextualSpacing/>
              <w:rPr>
                <w:rFonts w:ascii="Times New Roman" w:eastAsia="Times New Roman" w:hAnsi="Times New Roman" w:cs="Times New Roman"/>
                <w:lang w:val="kk-KZ"/>
              </w:rPr>
            </w:pPr>
            <w:r>
              <w:rPr>
                <w:rFonts w:ascii="Times New Roman" w:eastAsia="Times New Roman" w:hAnsi="Times New Roman" w:cs="Times New Roman"/>
                <w:lang w:val="kk-KZ"/>
              </w:rPr>
              <w:t xml:space="preserve">Қазақстанда  тұратын халықтардың салт-дәстүрлері туралы қысқаша әңгімелейді. Наурыз мерекесі туралы айтады.  </w:t>
            </w:r>
            <w:r>
              <w:rPr>
                <w:rFonts w:ascii="Times New Roman" w:eastAsia="Times New Roman" w:hAnsi="Times New Roman" w:cs="Times New Roman"/>
                <w:color w:val="000000"/>
                <w:lang w:val="kk-KZ"/>
              </w:rPr>
              <w:t>Балаларды қазақ халқының қонақ жайлылық дәстүрімен таныстыру,қонақты күтіп алу, төрге отырғызу, «қонақ кәде», «сыбаға», ас қайыру, бата беру,</w:t>
            </w:r>
            <w:r>
              <w:rPr>
                <w:rFonts w:ascii="Times New Roman" w:eastAsia="Times New Roman" w:hAnsi="Times New Roman" w:cs="Times New Roman"/>
                <w:color w:val="000000"/>
                <w:lang w:val="kk-KZ"/>
              </w:rPr>
              <w:br/>
              <w:t>қонақты шығарып салу дәстүрлерін үйрету.</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(сөйлеуді дамыту)</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Ойын: «Ұлттық ыдыстар» </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Шарты: Ыдыстарды бояйды.</w:t>
            </w:r>
          </w:p>
          <w:p w:rsidR="00B460C6" w:rsidRDefault="00B460C6" w:rsidP="00D70856">
            <w:pPr>
              <w:spacing w:after="0" w:line="256" w:lineRule="auto"/>
              <w:contextualSpacing/>
              <w:rPr>
                <w:rFonts w:ascii="Times New Roman" w:eastAsia="Times New Roman" w:hAnsi="Times New Roman" w:cs="Times New Roman"/>
                <w:lang w:val="kk-KZ"/>
              </w:rPr>
            </w:pPr>
            <w:r>
              <w:rPr>
                <w:rFonts w:ascii="Times New Roman" w:eastAsia="Times New Roman" w:hAnsi="Times New Roman" w:cs="Times New Roman"/>
                <w:color w:val="000000"/>
                <w:lang w:val="kk-KZ"/>
              </w:rPr>
              <w:t>Ермексаз, пластикалық кесектерден әртүрлі тәсілдерді қолданып, бейнелерді мүсіндеуге үйрету.(мүсіндеу)</w:t>
            </w:r>
          </w:p>
          <w:p w:rsidR="00B460C6" w:rsidRDefault="00B460C6" w:rsidP="00D70856">
            <w:pPr>
              <w:spacing w:after="0" w:line="256" w:lineRule="auto"/>
              <w:contextualSpacing/>
              <w:rPr>
                <w:rFonts w:ascii="Times New Roman" w:eastAsia="Times New Roman" w:hAnsi="Times New Roman" w:cs="Times New Roman"/>
                <w:lang w:val="kk-KZ"/>
              </w:rPr>
            </w:pPr>
          </w:p>
        </w:tc>
        <w:tc>
          <w:tcPr>
            <w:tcW w:w="2693" w:type="dxa"/>
            <w:tcBorders>
              <w:top w:val="single" w:sz="4" w:space="0" w:color="000000"/>
              <w:left w:val="single" w:sz="4" w:space="0" w:color="000000"/>
              <w:bottom w:val="single" w:sz="4" w:space="0" w:color="000000"/>
              <w:right w:val="single" w:sz="4" w:space="0" w:color="000000"/>
            </w:tcBorders>
          </w:tcPr>
          <w:p w:rsidR="00B460C6" w:rsidRDefault="00B460C6" w:rsidP="00D70856">
            <w:pPr>
              <w:pStyle w:val="a6"/>
              <w:ind w:left="60"/>
              <w:jc w:val="both"/>
              <w:rPr>
                <w:rFonts w:ascii="Times New Roman" w:eastAsia="Times New Roman" w:hAnsi="Times New Roman" w:cs="Times New Roman"/>
                <w:lang w:val="kk-KZ"/>
              </w:rPr>
            </w:pPr>
            <w:r>
              <w:rPr>
                <w:rFonts w:ascii="Times New Roman" w:hAnsi="Times New Roman" w:cs="Times New Roman"/>
                <w:lang w:val="kk-KZ"/>
              </w:rPr>
              <w:lastRenderedPageBreak/>
              <w:t>-</w:t>
            </w:r>
            <w:r>
              <w:rPr>
                <w:rFonts w:ascii="Times New Roman" w:eastAsia="Times New Roman" w:hAnsi="Times New Roman" w:cs="Times New Roman"/>
                <w:lang w:val="kk-KZ"/>
              </w:rPr>
              <w:t>Музыка</w:t>
            </w:r>
          </w:p>
          <w:p w:rsidR="00B460C6" w:rsidRDefault="00B460C6" w:rsidP="00D70856">
            <w:pPr>
              <w:pStyle w:val="a6"/>
              <w:ind w:left="60"/>
              <w:jc w:val="both"/>
              <w:rPr>
                <w:sz w:val="28"/>
                <w:szCs w:val="28"/>
                <w:lang w:val="kk-KZ"/>
              </w:rPr>
            </w:pPr>
            <w:r>
              <w:rPr>
                <w:lang w:val="kk-KZ"/>
              </w:rPr>
              <w:t>Балалардың музыкаға деген қызығушылығын тудыру, оны тыңдауға ынталандыру</w:t>
            </w:r>
            <w:r>
              <w:rPr>
                <w:sz w:val="28"/>
                <w:szCs w:val="28"/>
                <w:lang w:val="kk-KZ"/>
              </w:rPr>
              <w:t>.</w:t>
            </w:r>
          </w:p>
          <w:p w:rsidR="00B460C6" w:rsidRDefault="00B460C6" w:rsidP="00D70856">
            <w:pPr>
              <w:spacing w:after="0" w:line="240" w:lineRule="auto"/>
              <w:ind w:left="5"/>
              <w:rPr>
                <w:rFonts w:ascii="Times New Roman" w:eastAsia="Times New Roman" w:hAnsi="Times New Roman" w:cs="Times New Roman"/>
                <w:lang w:val="kk-KZ"/>
              </w:rPr>
            </w:pPr>
            <w:r>
              <w:rPr>
                <w:rFonts w:ascii="Times New Roman"/>
                <w:sz w:val="28"/>
                <w:szCs w:val="28"/>
                <w:lang w:val="kk-KZ"/>
              </w:rPr>
              <w:t xml:space="preserve"> </w:t>
            </w:r>
            <w:r>
              <w:rPr>
                <w:rFonts w:ascii="Times New Roman" w:eastAsia="Times New Roman" w:hAnsi="Times New Roman" w:cs="Times New Roman"/>
                <w:lang w:val="kk-KZ"/>
              </w:rPr>
              <w:t>«Аяулы анашым» әнін үйрету.</w:t>
            </w:r>
          </w:p>
          <w:p w:rsidR="00B460C6" w:rsidRDefault="00B460C6" w:rsidP="00D70856">
            <w:pPr>
              <w:spacing w:after="0" w:line="240" w:lineRule="auto"/>
              <w:ind w:left="5"/>
              <w:rPr>
                <w:rFonts w:ascii="Times New Roman" w:eastAsia="Times New Roman" w:hAnsi="Times New Roman" w:cs="Times New Roman"/>
                <w:lang w:val="kk-KZ"/>
              </w:rPr>
            </w:pPr>
            <w:r>
              <w:rPr>
                <w:rFonts w:ascii="Times New Roman" w:eastAsia="Times New Roman" w:hAnsi="Times New Roman" w:cs="Times New Roman"/>
                <w:lang w:val="kk-KZ"/>
              </w:rPr>
              <w:t>«Күн мен бұлт»</w:t>
            </w:r>
          </w:p>
          <w:p w:rsidR="00B460C6" w:rsidRDefault="00B460C6" w:rsidP="00D70856">
            <w:pPr>
              <w:rPr>
                <w:rFonts w:ascii="Times New Roman" w:eastAsia="Times New Roman" w:hAnsi="Times New Roman" w:cs="Times New Roman"/>
                <w:lang w:val="kk-KZ"/>
              </w:rPr>
            </w:pPr>
            <w:r>
              <w:rPr>
                <w:rFonts w:ascii="Times New Roman" w:eastAsia="Times New Roman" w:hAnsi="Times New Roman" w:cs="Times New Roman"/>
                <w:lang w:val="kk-KZ"/>
              </w:rPr>
              <w:t xml:space="preserve">Балалардыңесту, тыңдау қабілеттерін дамыту. Жүрелеп отыруды ырғақты орындаумен, қимылды музыкамен сәйкестендіру, музыканың екінші </w:t>
            </w:r>
            <w:r>
              <w:rPr>
                <w:rFonts w:ascii="Times New Roman" w:eastAsia="Times New Roman" w:hAnsi="Times New Roman" w:cs="Times New Roman"/>
                <w:lang w:val="kk-KZ"/>
              </w:rPr>
              <w:lastRenderedPageBreak/>
              <w:t>бөлігінде қимылды өзгерту. (музыка)</w:t>
            </w:r>
          </w:p>
          <w:p w:rsidR="00B460C6" w:rsidRDefault="00B460C6" w:rsidP="00D70856">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Ойын: </w:t>
            </w:r>
            <w:r>
              <w:rPr>
                <w:rFonts w:ascii="Times New Roman" w:eastAsia="Times New Roman" w:hAnsi="Times New Roman" w:cs="Times New Roman"/>
                <w:lang w:val="kk-KZ"/>
              </w:rPr>
              <w:t xml:space="preserve">«Апандағы аю» </w:t>
            </w:r>
            <w:r>
              <w:rPr>
                <w:rFonts w:ascii="Times New Roman" w:eastAsia="Times New Roman" w:hAnsi="Times New Roman" w:cs="Times New Roman"/>
                <w:color w:val="000000"/>
                <w:lang w:val="kk-KZ"/>
              </w:rPr>
              <w:t>ойынын ойнау.</w:t>
            </w:r>
          </w:p>
          <w:p w:rsidR="00B460C6" w:rsidRDefault="00B460C6" w:rsidP="00D70856">
            <w:pPr>
              <w:spacing w:after="0" w:line="240" w:lineRule="auto"/>
              <w:ind w:left="19"/>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Қорытынды: «Денені еркін ұста» баяу әуен ырғағымен демалу.</w:t>
            </w:r>
          </w:p>
          <w:p w:rsidR="00B460C6" w:rsidRDefault="00B460C6" w:rsidP="00D70856">
            <w:pPr>
              <w:spacing w:after="0" w:line="240" w:lineRule="auto"/>
              <w:ind w:left="19"/>
              <w:rPr>
                <w:rFonts w:ascii="Times New Roman" w:eastAsia="Times New Roman" w:hAnsi="Times New Roman" w:cs="Times New Roman"/>
                <w:lang w:val="kk-KZ"/>
              </w:rPr>
            </w:pPr>
            <w:r>
              <w:rPr>
                <w:rFonts w:ascii="Times New Roman" w:eastAsia="Times New Roman" w:hAnsi="Times New Roman" w:cs="Times New Roman"/>
                <w:color w:val="000000"/>
                <w:lang w:val="kk-KZ"/>
              </w:rPr>
              <w:t xml:space="preserve"> (дене шынықтыру)</w:t>
            </w:r>
          </w:p>
          <w:p w:rsidR="00B460C6" w:rsidRDefault="00B460C6" w:rsidP="00D70856">
            <w:pPr>
              <w:spacing w:after="0" w:line="240" w:lineRule="auto"/>
              <w:rPr>
                <w:rFonts w:ascii="Times New Roman" w:eastAsia="Times New Roman" w:hAnsi="Times New Roman" w:cs="Times New Roman"/>
                <w:color w:val="000000"/>
                <w:lang w:val="kk-KZ"/>
              </w:rPr>
            </w:pPr>
            <w:r>
              <w:rPr>
                <w:rFonts w:ascii="Times New Roman" w:hAnsi="Times New Roman"/>
                <w:i/>
                <w:w w:val="101"/>
                <w:sz w:val="20"/>
                <w:szCs w:val="20"/>
                <w:lang w:val="kk-KZ"/>
              </w:rPr>
              <w:t>Қауіпсіздік  ережесін сақтау</w:t>
            </w:r>
          </w:p>
        </w:tc>
        <w:tc>
          <w:tcPr>
            <w:tcW w:w="269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 Бәйшешек» гүлі</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Мақсаты: </w:t>
            </w:r>
            <w:r>
              <w:rPr>
                <w:rFonts w:ascii="Times New Roman" w:eastAsia="Times New Roman" w:hAnsi="Times New Roman" w:cs="Times New Roman"/>
                <w:color w:val="000000"/>
                <w:lang w:val="kk-KZ"/>
              </w:rPr>
              <w:t>Көктемдегі ең алғаш қардың астынан шығатын гүл түрімен танысады; бәйшешек гүлі туралы мағлұмат алады; ақыл-ойлары  дамиды</w:t>
            </w:r>
          </w:p>
          <w:p w:rsidR="00B460C6" w:rsidRDefault="00B460C6" w:rsidP="00D70856">
            <w:pPr>
              <w:spacing w:after="0" w:line="256" w:lineRule="auto"/>
              <w:contextualSpacing/>
              <w:rPr>
                <w:rFonts w:ascii="Times New Roman" w:eastAsia="Times New Roman" w:hAnsi="Times New Roman" w:cs="Times New Roman"/>
                <w:bCs/>
                <w:lang w:val="kk-KZ"/>
              </w:rPr>
            </w:pPr>
            <w:r>
              <w:rPr>
                <w:rFonts w:ascii="Times New Roman" w:eastAsia="Times New Roman" w:hAnsi="Times New Roman" w:cs="Times New Roman"/>
                <w:lang w:val="kk-KZ"/>
              </w:rPr>
              <w:t>Табиғат пен үлкенге деген құрмет сезімдерін тәрбиелеу.</w:t>
            </w:r>
            <w:r>
              <w:rPr>
                <w:rFonts w:ascii="Times New Roman" w:eastAsia="Times New Roman" w:hAnsi="Times New Roman" w:cs="Times New Roman"/>
                <w:color w:val="000000"/>
                <w:lang w:val="kk-KZ"/>
              </w:rPr>
              <w:t xml:space="preserve"> Балалардың еңбек етуге деген оң көзқарасын тәрбиелеу, берілгентапсырмаға жауапкершілікпен қарауды қалыптастыру.</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(көршаған ортамен таныстыру)</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Жапсыру</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«Торсық»</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мақсаты: </w:t>
            </w:r>
            <w:r>
              <w:rPr>
                <w:rFonts w:ascii="Times New Roman" w:eastAsia="Times New Roman" w:hAnsi="Times New Roman" w:cs="Times New Roman"/>
                <w:color w:val="000000"/>
                <w:lang w:val="kk-KZ"/>
              </w:rPr>
              <w:t>Ұлттық өнерге деген сүйіспеншіліктері артады.</w:t>
            </w:r>
          </w:p>
          <w:p w:rsidR="00B460C6" w:rsidRDefault="00B460C6" w:rsidP="00D70856">
            <w:pPr>
              <w:spacing w:after="0" w:line="256"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Қайшыны дұрыс ұстап жұмыс істеу қабілетттері дамиды; Торсық туралы мағлұмат алады.</w:t>
            </w:r>
          </w:p>
          <w:p w:rsidR="00B460C6" w:rsidRDefault="00B460C6" w:rsidP="00D70856">
            <w:pPr>
              <w:snapToGrid w:val="0"/>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(жапсыру)</w:t>
            </w:r>
          </w:p>
        </w:tc>
        <w:tc>
          <w:tcPr>
            <w:tcW w:w="2693" w:type="dxa"/>
            <w:tcBorders>
              <w:top w:val="single" w:sz="4" w:space="0" w:color="000000"/>
              <w:left w:val="single" w:sz="4" w:space="0" w:color="000000"/>
              <w:bottom w:val="single" w:sz="4" w:space="0" w:color="000000"/>
              <w:right w:val="single" w:sz="4" w:space="0" w:color="000000"/>
            </w:tcBorders>
          </w:tcPr>
          <w:p w:rsidR="00B460C6" w:rsidRDefault="00B460C6" w:rsidP="00D70856">
            <w:pPr>
              <w:pStyle w:val="a6"/>
              <w:ind w:left="60"/>
              <w:rPr>
                <w:rFonts w:ascii="Times New Roman" w:hAnsi="Times New Roman" w:cs="Times New Roman"/>
                <w:lang w:val="kk-KZ"/>
              </w:rPr>
            </w:pPr>
            <w:r>
              <w:rPr>
                <w:rFonts w:ascii="Times New Roman" w:eastAsia="Times New Roman" w:hAnsi="Times New Roman" w:cs="Times New Roman"/>
                <w:lang w:val="kk-KZ"/>
              </w:rPr>
              <w:lastRenderedPageBreak/>
              <w:t>Дене тәрбиесі</w:t>
            </w:r>
          </w:p>
          <w:p w:rsidR="00B460C6" w:rsidRDefault="00B460C6" w:rsidP="00D70856">
            <w:pPr>
              <w:pStyle w:val="a6"/>
              <w:ind w:left="60"/>
              <w:rPr>
                <w:rFonts w:ascii="Times New Roman" w:hAnsi="Times New Roman" w:cs="Times New Roman"/>
                <w:lang w:val="kk-KZ"/>
              </w:rPr>
            </w:pPr>
            <w:r>
              <w:rPr>
                <w:rFonts w:ascii="Times New Roman" w:hAnsi="Times New Roman" w:cs="Times New Roman"/>
                <w:lang w:val="kk-KZ"/>
              </w:rPr>
              <w:t>-дене тәрбиесі құралдарын, спорттық және қимылды ойындарға арналған атрибуттарды пайдалануға ынталандыру.</w:t>
            </w:r>
          </w:p>
          <w:p w:rsidR="00B460C6" w:rsidRDefault="00B460C6" w:rsidP="00D70856">
            <w:pPr>
              <w:spacing w:after="0" w:line="256" w:lineRule="auto"/>
              <w:contextualSpacing/>
              <w:rPr>
                <w:rFonts w:ascii="Times New Roman" w:eastAsia="Times New Roman" w:hAnsi="Times New Roman" w:cs="Times New Roman"/>
                <w:lang w:val="kk-KZ"/>
              </w:rPr>
            </w:pPr>
          </w:p>
        </w:tc>
      </w:tr>
      <w:tr w:rsidR="00B460C6" w:rsidTr="00B460C6">
        <w:tc>
          <w:tcPr>
            <w:tcW w:w="2518"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7"/>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Серуенге дайындық </w:t>
            </w:r>
          </w:p>
          <w:p w:rsidR="00B460C6" w:rsidRDefault="00B460C6" w:rsidP="00D70856">
            <w:pPr>
              <w:spacing w:after="0" w:line="240" w:lineRule="auto"/>
              <w:ind w:left="7"/>
              <w:rPr>
                <w:rFonts w:ascii="Times New Roman" w:eastAsia="Times New Roman" w:hAnsi="Times New Roman" w:cs="Times New Roman"/>
                <w:b/>
                <w:sz w:val="24"/>
                <w:szCs w:val="24"/>
                <w:lang w:val="kk-KZ"/>
              </w:rPr>
            </w:pPr>
          </w:p>
          <w:p w:rsidR="00B460C6" w:rsidRDefault="00B460C6" w:rsidP="00D70856">
            <w:pPr>
              <w:spacing w:after="0" w:line="240" w:lineRule="auto"/>
              <w:ind w:left="7"/>
              <w:rPr>
                <w:rFonts w:ascii="Times New Roman" w:eastAsia="Times New Roman" w:hAnsi="Times New Roman" w:cs="Times New Roman"/>
                <w:b/>
                <w:sz w:val="24"/>
                <w:szCs w:val="24"/>
                <w:lang w:val="kk-KZ"/>
              </w:rPr>
            </w:pPr>
          </w:p>
          <w:p w:rsidR="00B460C6" w:rsidRDefault="00B460C6" w:rsidP="00D70856">
            <w:pPr>
              <w:spacing w:after="0" w:line="240" w:lineRule="auto"/>
              <w:ind w:left="7"/>
              <w:rPr>
                <w:rFonts w:ascii="Times New Roman" w:eastAsia="Times New Roman" w:hAnsi="Times New Roman" w:cs="Times New Roman"/>
                <w:sz w:val="24"/>
                <w:szCs w:val="24"/>
                <w:lang w:val="kk-KZ"/>
              </w:rPr>
            </w:pPr>
          </w:p>
        </w:tc>
        <w:tc>
          <w:tcPr>
            <w:tcW w:w="2835"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ind w:left="5"/>
              <w:rPr>
                <w:rFonts w:ascii="Times New Roman" w:eastAsia="Times New Roman" w:hAnsi="Times New Roman" w:cs="Times New Roman"/>
                <w:lang w:val="kk-KZ"/>
              </w:rPr>
            </w:pPr>
            <w:r>
              <w:rPr>
                <w:rFonts w:ascii="Times New Roman" w:eastAsia="Times New Roman" w:hAnsi="Times New Roman" w:cs="Times New Roman"/>
                <w:lang w:val="kk-KZ"/>
              </w:rPr>
              <w:t xml:space="preserve">Балалардың дербес қимыл белсенділігі үшін жағдай жасау, ойын  құрал-жабдықтады дұрыс пайдалану туралы </w:t>
            </w:r>
            <w:r>
              <w:rPr>
                <w:rFonts w:ascii="Times New Roman" w:eastAsia="Times New Roman" w:hAnsi="Times New Roman" w:cs="Times New Roman"/>
                <w:lang w:val="kk-KZ"/>
              </w:rPr>
              <w:lastRenderedPageBreak/>
              <w:t xml:space="preserve">әңгімелесу.  </w:t>
            </w:r>
            <w:r>
              <w:rPr>
                <w:rFonts w:ascii="Times New Roman" w:eastAsia="Times New Roman" w:hAnsi="Times New Roman" w:cs="Times New Roman"/>
                <w:color w:val="000000"/>
                <w:lang w:val="kk-KZ"/>
              </w:rPr>
              <w:t>(қоршаган ортамен таныстыру)</w:t>
            </w:r>
          </w:p>
        </w:tc>
        <w:tc>
          <w:tcPr>
            <w:tcW w:w="2552"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Киімдерін реттілік сақтап дұрыс киінуге үйрету. Достарына  көмектесуге тәрбиелеу.</w:t>
            </w:r>
          </w:p>
          <w:p w:rsidR="00B460C6" w:rsidRDefault="00B460C6" w:rsidP="00D70856">
            <w:pPr>
              <w:spacing w:after="0" w:line="240" w:lineRule="auto"/>
              <w:ind w:left="5"/>
              <w:rPr>
                <w:rFonts w:ascii="Times New Roman" w:eastAsia="Times New Roman" w:hAnsi="Times New Roman" w:cs="Times New Roman"/>
                <w:lang w:val="kk-KZ"/>
              </w:rPr>
            </w:pPr>
            <w:r>
              <w:rPr>
                <w:rFonts w:ascii="Times New Roman" w:eastAsia="Times New Roman" w:hAnsi="Times New Roman" w:cs="Times New Roman"/>
                <w:lang w:val="kk-KZ"/>
              </w:rPr>
              <w:t xml:space="preserve">Қатармен жұптасып </w:t>
            </w:r>
            <w:r>
              <w:rPr>
                <w:rFonts w:ascii="Times New Roman" w:eastAsia="Times New Roman" w:hAnsi="Times New Roman" w:cs="Times New Roman"/>
                <w:lang w:val="kk-KZ"/>
              </w:rPr>
              <w:lastRenderedPageBreak/>
              <w:t>жүруді, қатарды бұзбауды  үйрету.</w:t>
            </w:r>
            <w:r>
              <w:rPr>
                <w:rFonts w:ascii="Times New Roman" w:eastAsia="Times New Roman" w:hAnsi="Times New Roman" w:cs="Times New Roman"/>
                <w:color w:val="000000"/>
                <w:lang w:val="kk-KZ"/>
              </w:rPr>
              <w:t xml:space="preserve"> (қоршаган ортамен таныстыру)</w:t>
            </w:r>
          </w:p>
        </w:tc>
        <w:tc>
          <w:tcPr>
            <w:tcW w:w="2693"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ind w:left="5"/>
              <w:rPr>
                <w:rFonts w:ascii="Times New Roman" w:eastAsia="Times New Roman" w:hAnsi="Times New Roman" w:cs="Times New Roman"/>
                <w:lang w:val="kk-KZ"/>
              </w:rPr>
            </w:pPr>
            <w:r>
              <w:rPr>
                <w:rFonts w:ascii="Times New Roman" w:eastAsia="Times New Roman" w:hAnsi="Times New Roman" w:cs="Times New Roman"/>
              </w:rPr>
              <w:lastRenderedPageBreak/>
              <w:t>Табиғи материалдар туралы не білетіндерін сұрау</w:t>
            </w:r>
            <w:r>
              <w:rPr>
                <w:rFonts w:ascii="Times New Roman" w:eastAsia="Times New Roman" w:hAnsi="Times New Roman" w:cs="Times New Roman"/>
                <w:lang w:val="kk-KZ"/>
              </w:rPr>
              <w:t>.</w:t>
            </w:r>
            <w:r>
              <w:rPr>
                <w:rFonts w:ascii="Times New Roman" w:eastAsia="Times New Roman" w:hAnsi="Times New Roman" w:cs="Times New Roman"/>
                <w:color w:val="000000"/>
                <w:lang w:val="kk-KZ"/>
              </w:rPr>
              <w:t xml:space="preserve"> (қоршаган ортамен таныстыру)</w:t>
            </w:r>
          </w:p>
        </w:tc>
        <w:tc>
          <w:tcPr>
            <w:tcW w:w="2693"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ind w:left="5"/>
              <w:rPr>
                <w:rFonts w:ascii="Times New Roman" w:eastAsia="Times New Roman" w:hAnsi="Times New Roman" w:cs="Times New Roman"/>
                <w:lang w:val="kk-KZ"/>
              </w:rPr>
            </w:pPr>
            <w:r>
              <w:rPr>
                <w:rFonts w:ascii="Times New Roman" w:eastAsia="Times New Roman" w:hAnsi="Times New Roman" w:cs="Times New Roman"/>
                <w:lang w:val="kk-KZ"/>
              </w:rPr>
              <w:t xml:space="preserve">Киім шкафтарын таза ұстау және жинауды қалыптастыру.   </w:t>
            </w:r>
            <w:r>
              <w:rPr>
                <w:rFonts w:ascii="Times New Roman" w:eastAsia="Times New Roman" w:hAnsi="Times New Roman" w:cs="Times New Roman"/>
                <w:color w:val="000000"/>
                <w:lang w:val="kk-KZ"/>
              </w:rPr>
              <w:t>(қоршаган ортамен таныстыру)</w:t>
            </w:r>
            <w:r>
              <w:rPr>
                <w:rFonts w:ascii="Times New Roman" w:eastAsia="Times New Roman" w:hAnsi="Times New Roman" w:cs="Times New Roman"/>
                <w:lang w:val="kk-KZ"/>
              </w:rPr>
              <w:t xml:space="preserve">  </w:t>
            </w:r>
          </w:p>
        </w:tc>
        <w:tc>
          <w:tcPr>
            <w:tcW w:w="2693"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40" w:lineRule="auto"/>
              <w:ind w:left="5"/>
              <w:rPr>
                <w:rFonts w:ascii="Times New Roman" w:eastAsia="Times New Roman" w:hAnsi="Times New Roman" w:cs="Times New Roman"/>
                <w:sz w:val="24"/>
                <w:szCs w:val="24"/>
                <w:lang w:val="kk-KZ"/>
              </w:rPr>
            </w:pPr>
          </w:p>
        </w:tc>
      </w:tr>
      <w:tr w:rsidR="00B460C6" w:rsidTr="00B460C6">
        <w:trPr>
          <w:trHeight w:val="5807"/>
        </w:trPr>
        <w:tc>
          <w:tcPr>
            <w:tcW w:w="2518"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2"/>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lastRenderedPageBreak/>
              <w:t>Серуен</w:t>
            </w:r>
          </w:p>
        </w:tc>
        <w:tc>
          <w:tcPr>
            <w:tcW w:w="2835"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jc w:val="both"/>
              <w:rPr>
                <w:rFonts w:ascii="Times New Roman" w:eastAsia="Times New Roman"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Күннің</w:t>
            </w:r>
          </w:p>
          <w:p w:rsidR="00B460C6" w:rsidRDefault="00B460C6" w:rsidP="00D70856">
            <w:pPr>
              <w:spacing w:after="0" w:line="240" w:lineRule="auto"/>
              <w:jc w:val="both"/>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шұғыласын бақылау</w:t>
            </w:r>
          </w:p>
          <w:p w:rsidR="00B460C6" w:rsidRDefault="00B460C6" w:rsidP="00D70856">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Бақылау:</w:t>
            </w:r>
          </w:p>
          <w:p w:rsidR="00B460C6" w:rsidRDefault="00B460C6" w:rsidP="00D70856">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Күннің шұғыласын бақылау, балалардың ойнауына қандай әсер беретінін түсіндіру. Кішкентай айнамен «сәулелі қоян» деген ойынды ойнату.</w:t>
            </w:r>
          </w:p>
          <w:p w:rsidR="00B460C6" w:rsidRDefault="00B460C6" w:rsidP="00D70856">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Еңбек: Жолдарды қардан тазарту</w:t>
            </w:r>
          </w:p>
          <w:p w:rsidR="00B460C6" w:rsidRDefault="00B460C6" w:rsidP="00D70856">
            <w:pPr>
              <w:spacing w:after="0" w:line="240" w:lineRule="auto"/>
              <w:rPr>
                <w:rFonts w:ascii="Times New Roman" w:eastAsia="Arial" w:hAnsi="Times New Roman" w:cs="Times New Roman"/>
                <w:color w:val="000000"/>
                <w:shd w:val="clear" w:color="auto" w:fill="FFFFFF"/>
                <w:lang w:val="kk-KZ"/>
              </w:rPr>
            </w:pPr>
            <w:r w:rsidRPr="006F5280">
              <w:rPr>
                <w:rFonts w:ascii="Times New Roman" w:eastAsia="Times New Roman" w:hAnsi="Times New Roman" w:cs="Times New Roman"/>
                <w:color w:val="000000"/>
                <w:shd w:val="clear" w:color="auto" w:fill="FFFFFF"/>
                <w:lang w:val="kk-KZ"/>
              </w:rPr>
              <w:t xml:space="preserve"> </w:t>
            </w:r>
            <w:r>
              <w:rPr>
                <w:rFonts w:ascii="Times New Roman" w:eastAsia="Times New Roman" w:hAnsi="Times New Roman" w:cs="Times New Roman"/>
                <w:color w:val="000000"/>
                <w:shd w:val="clear" w:color="auto" w:fill="FFFFFF"/>
                <w:lang w:val="kk-KZ"/>
              </w:rPr>
              <w:t>Қимылды ойын: «Ақсақ түлкі» (татар халық ойыны)</w:t>
            </w:r>
          </w:p>
          <w:p w:rsidR="00B460C6" w:rsidRDefault="00B460C6" w:rsidP="00D70856">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Санамақ арқылы жүргізуші таңдап алу. Ойын барысында бір-біріне соқтықпай,кедергі келтірмей жүгіруге үйрету.</w:t>
            </w:r>
          </w:p>
          <w:p w:rsidR="00B460C6" w:rsidRDefault="00B460C6" w:rsidP="00D70856">
            <w:pPr>
              <w:spacing w:after="0" w:line="256" w:lineRule="auto"/>
              <w:contextualSpacing/>
              <w:rPr>
                <w:rFonts w:ascii="Times New Roman" w:eastAsia="Times New Roman" w:hAnsi="Times New Roman" w:cs="Times New Roman"/>
                <w:lang w:val="kk-KZ"/>
              </w:rPr>
            </w:pPr>
            <w:r>
              <w:rPr>
                <w:rFonts w:ascii="Times New Roman" w:eastAsia="Times New Roman" w:hAnsi="Times New Roman" w:cs="Times New Roman"/>
                <w:lang w:val="kk-KZ"/>
              </w:rPr>
              <w:t>Қимылды ойындарға қызығушылықты дамыту. Таныс ойындарды ұйымдастыруда бастамашылдық, дербестік танытуға баулу.(дене тәрбиесі)</w:t>
            </w:r>
          </w:p>
          <w:p w:rsidR="00B460C6" w:rsidRDefault="00B460C6" w:rsidP="00D70856">
            <w:pPr>
              <w:shd w:val="clear" w:color="auto" w:fill="FFFFFF"/>
              <w:spacing w:after="0" w:line="240" w:lineRule="auto"/>
              <w:rPr>
                <w:rFonts w:ascii="Times New Roman" w:eastAsia="Times New Roman" w:hAnsi="Times New Roman" w:cs="Times New Roman"/>
                <w:lang w:val="kk-KZ"/>
              </w:rPr>
            </w:pPr>
            <w:r>
              <w:rPr>
                <w:rFonts w:ascii="Times New Roman" w:hAnsi="Times New Roman"/>
                <w:i/>
                <w:w w:val="101"/>
                <w:sz w:val="20"/>
                <w:szCs w:val="20"/>
                <w:lang w:val="kk-KZ"/>
              </w:rPr>
              <w:t>Қауіпсіздік  ережесін сақтау</w:t>
            </w:r>
          </w:p>
        </w:tc>
        <w:tc>
          <w:tcPr>
            <w:tcW w:w="2552" w:type="dxa"/>
            <w:tcBorders>
              <w:top w:val="single" w:sz="4" w:space="0" w:color="000000"/>
              <w:left w:val="single" w:sz="4" w:space="0" w:color="000000"/>
              <w:bottom w:val="single" w:sz="4" w:space="0" w:color="auto"/>
              <w:right w:val="single" w:sz="4" w:space="0" w:color="000000"/>
            </w:tcBorders>
          </w:tcPr>
          <w:p w:rsidR="00B460C6" w:rsidRDefault="00B460C6" w:rsidP="00D70856">
            <w:pPr>
              <w:spacing w:after="0" w:line="240" w:lineRule="auto"/>
              <w:jc w:val="both"/>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Қарды, қар түсуін бақылау</w:t>
            </w:r>
          </w:p>
          <w:p w:rsidR="00B460C6" w:rsidRDefault="00B460C6" w:rsidP="00D70856">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Бақылау:</w:t>
            </w:r>
          </w:p>
          <w:p w:rsidR="00B460C6" w:rsidRDefault="00B460C6" w:rsidP="00D70856">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 xml:space="preserve">Қарды бақылауды жалғастыру, көктемгі қардың қасиеті туралы түсініктерін нақтылау. </w:t>
            </w:r>
            <w:r w:rsidRPr="006F5280">
              <w:rPr>
                <w:rFonts w:ascii="Times New Roman" w:eastAsia="Times New Roman" w:hAnsi="Times New Roman" w:cs="Times New Roman"/>
                <w:color w:val="000000"/>
                <w:shd w:val="clear" w:color="auto" w:fill="FFFFFF"/>
                <w:lang w:val="kk-KZ"/>
              </w:rPr>
              <w:t xml:space="preserve"> </w:t>
            </w:r>
            <w:r>
              <w:rPr>
                <w:rFonts w:ascii="Times New Roman" w:eastAsia="Times New Roman" w:hAnsi="Times New Roman" w:cs="Times New Roman"/>
                <w:color w:val="000000"/>
                <w:shd w:val="clear" w:color="auto" w:fill="FFFFFF"/>
                <w:lang w:val="kk-KZ"/>
              </w:rPr>
              <w:t xml:space="preserve">  Еңбек:</w:t>
            </w:r>
          </w:p>
          <w:p w:rsidR="00B460C6" w:rsidRDefault="00B460C6" w:rsidP="00D70856">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Аулада өз беттерімен міндеттерін орындауға үйрету (ыдысына жем шашу). Табиғат мекендеушілеріне деген сүйіспеншілігін арттыру.</w:t>
            </w:r>
          </w:p>
          <w:p w:rsidR="00B460C6" w:rsidRDefault="00B460C6" w:rsidP="00D70856">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iCs/>
                <w:color w:val="000000"/>
                <w:lang w:val="kk-KZ"/>
              </w:rPr>
              <w:t>Қимылды ойын:</w:t>
            </w:r>
            <w:r>
              <w:rPr>
                <w:rFonts w:ascii="Times New Roman" w:eastAsia="Times New Roman" w:hAnsi="Times New Roman" w:cs="Times New Roman"/>
                <w:bCs/>
                <w:color w:val="000000"/>
                <w:lang w:val="kk-KZ"/>
              </w:rPr>
              <w:t> </w:t>
            </w:r>
            <w:r>
              <w:rPr>
                <w:rFonts w:ascii="Times New Roman" w:eastAsia="Times New Roman" w:hAnsi="Times New Roman" w:cs="Times New Roman"/>
                <w:color w:val="000000"/>
                <w:shd w:val="clear" w:color="auto" w:fill="FFFFFF"/>
                <w:lang w:val="kk-KZ"/>
              </w:rPr>
              <w:t>«Таспаны ұстап ал»</w:t>
            </w:r>
          </w:p>
          <w:p w:rsidR="00B460C6" w:rsidRDefault="00B460C6" w:rsidP="00D70856">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Балаларды (белбеуге артынан байланған) таспаны сақтай отырып жүргізушіден қашуға үйрету.</w:t>
            </w:r>
          </w:p>
          <w:p w:rsidR="00B460C6" w:rsidRDefault="00B460C6" w:rsidP="00D70856">
            <w:pPr>
              <w:spacing w:after="0" w:line="256" w:lineRule="auto"/>
              <w:contextualSpacing/>
              <w:rPr>
                <w:rFonts w:ascii="Times New Roman" w:eastAsia="Times New Roman" w:hAnsi="Times New Roman" w:cs="Times New Roman"/>
                <w:lang w:val="kk-KZ"/>
              </w:rPr>
            </w:pPr>
            <w:r>
              <w:rPr>
                <w:rFonts w:ascii="Times New Roman" w:eastAsia="Times New Roman" w:hAnsi="Times New Roman" w:cs="Times New Roman"/>
                <w:lang w:val="kk-KZ"/>
              </w:rPr>
              <w:t>Қимылды ойындарға қызығушылықты дамыту. Таныс ойындарды ұйымдастыруда бастамашылдық, дербестік танытуға баулу .(дене тәрбиесі)</w:t>
            </w:r>
          </w:p>
        </w:tc>
        <w:tc>
          <w:tcPr>
            <w:tcW w:w="2693" w:type="dxa"/>
            <w:tcBorders>
              <w:top w:val="single" w:sz="4" w:space="0" w:color="000000"/>
              <w:left w:val="single" w:sz="4" w:space="0" w:color="000000"/>
              <w:bottom w:val="single" w:sz="4" w:space="0" w:color="auto"/>
              <w:right w:val="single" w:sz="4" w:space="0" w:color="000000"/>
            </w:tcBorders>
          </w:tcPr>
          <w:p w:rsidR="00B460C6" w:rsidRDefault="00B460C6" w:rsidP="00D70856">
            <w:pPr>
              <w:spacing w:after="0" w:line="240" w:lineRule="auto"/>
              <w:jc w:val="both"/>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Тамшыны бақылау</w:t>
            </w:r>
          </w:p>
          <w:p w:rsidR="00B460C6" w:rsidRDefault="00B460C6" w:rsidP="00D70856">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Бақылау:</w:t>
            </w:r>
          </w:p>
          <w:p w:rsidR="00B460C6" w:rsidRDefault="00B460C6" w:rsidP="00D70856">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Көктем құбылысы – тамшыға назар аударып бақылау. Балалардың сөздік қорларын байыту. Табиғат құбылысының «күн қыздырады» - «төбеде қар ериді» деген түсініктермен таныстыру.</w:t>
            </w:r>
          </w:p>
          <w:p w:rsidR="00B460C6" w:rsidRDefault="00B460C6" w:rsidP="00D70856">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Еңбек:</w:t>
            </w:r>
          </w:p>
          <w:p w:rsidR="00B460C6" w:rsidRDefault="00B460C6" w:rsidP="00D70856">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 xml:space="preserve"> Бірлескен еңбек әрекетіне қатыса білуге тәрбиелеу. Еңбек әрекетіне белсене қатысқан балаларды мадақтау.</w:t>
            </w:r>
          </w:p>
          <w:p w:rsidR="00B460C6" w:rsidRDefault="00B460C6" w:rsidP="00D70856">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Қимылды ойын: «Кім жоғары секіреді»</w:t>
            </w:r>
          </w:p>
          <w:p w:rsidR="00B460C6" w:rsidRDefault="00B460C6" w:rsidP="00D70856">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Бір орында секіру, қимыл – қозғалысын шапшаңдықтарын арттыру. Жолдастық сезімдерін арттыру.</w:t>
            </w:r>
          </w:p>
          <w:p w:rsidR="00B460C6" w:rsidRDefault="00B460C6" w:rsidP="00D70856">
            <w:pPr>
              <w:spacing w:after="0" w:line="256" w:lineRule="auto"/>
              <w:contextualSpacing/>
              <w:rPr>
                <w:rFonts w:ascii="Times New Roman" w:eastAsia="Times New Roman" w:hAnsi="Times New Roman" w:cs="Times New Roman"/>
                <w:lang w:val="kk-KZ"/>
              </w:rPr>
            </w:pPr>
            <w:r>
              <w:rPr>
                <w:rFonts w:ascii="Times New Roman" w:eastAsia="Times New Roman" w:hAnsi="Times New Roman" w:cs="Times New Roman"/>
                <w:lang w:val="kk-KZ"/>
              </w:rPr>
              <w:t xml:space="preserve">Қимылды ойындарға қызығушылықты дамыту. Таныс ойындарды ұйымдастыруда бастамашылдық, дербестік танытуға баулу.   </w:t>
            </w:r>
          </w:p>
          <w:p w:rsidR="00B460C6" w:rsidRDefault="00B460C6" w:rsidP="00D70856">
            <w:pPr>
              <w:spacing w:after="0" w:line="256" w:lineRule="auto"/>
              <w:contextualSpacing/>
              <w:rPr>
                <w:rFonts w:ascii="Times New Roman" w:eastAsia="Times New Roman" w:hAnsi="Times New Roman" w:cs="Times New Roman"/>
                <w:lang w:val="kk-KZ"/>
              </w:rPr>
            </w:pPr>
            <w:r>
              <w:rPr>
                <w:rFonts w:ascii="Times New Roman" w:eastAsia="Times New Roman" w:hAnsi="Times New Roman" w:cs="Times New Roman"/>
                <w:lang w:val="kk-KZ"/>
              </w:rPr>
              <w:t>(дене тәрбиесі)</w:t>
            </w:r>
          </w:p>
          <w:p w:rsidR="00B460C6" w:rsidRDefault="00B460C6" w:rsidP="00D70856">
            <w:pPr>
              <w:spacing w:after="0" w:line="240" w:lineRule="auto"/>
              <w:rPr>
                <w:rFonts w:ascii="Times New Roman" w:eastAsia="Arial" w:hAnsi="Times New Roman" w:cs="Times New Roman"/>
                <w:color w:val="000000"/>
                <w:shd w:val="clear" w:color="auto" w:fill="FFFFFF"/>
                <w:lang w:val="kk-KZ"/>
              </w:rPr>
            </w:pPr>
            <w:r>
              <w:rPr>
                <w:rFonts w:ascii="Times New Roman" w:hAnsi="Times New Roman"/>
                <w:i/>
                <w:w w:val="101"/>
                <w:sz w:val="20"/>
                <w:szCs w:val="20"/>
                <w:lang w:val="kk-KZ"/>
              </w:rPr>
              <w:t>Қауіпсіздік  ережесін сақтау</w:t>
            </w:r>
          </w:p>
        </w:tc>
        <w:tc>
          <w:tcPr>
            <w:tcW w:w="269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 xml:space="preserve"> Қар суын бақылау</w:t>
            </w:r>
          </w:p>
          <w:p w:rsidR="00B460C6" w:rsidRDefault="00B460C6" w:rsidP="00D70856">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Бақылау:</w:t>
            </w:r>
          </w:p>
          <w:p w:rsidR="00B460C6" w:rsidRDefault="00B460C6" w:rsidP="00D70856">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Қар қалындығының өзгеруіне назар аудару. Күннің қыздыруымен қардың жұқа жері еріп, қар суына айналады. Қар суы күннің ұзақ жарығында және қыздырған жерінде пайда болады. Қар астынан пайда болған бірінші шөпке назар аудару, көктемнің сұлулығына қызығушылығын арттыру.</w:t>
            </w:r>
          </w:p>
          <w:p w:rsidR="00B460C6" w:rsidRDefault="00B460C6" w:rsidP="00D70856">
            <w:pPr>
              <w:shd w:val="clear" w:color="auto" w:fill="FFFFFF"/>
              <w:spacing w:after="0" w:line="256" w:lineRule="auto"/>
              <w:jc w:val="both"/>
              <w:rPr>
                <w:rFonts w:ascii="Times New Roman" w:eastAsia="Times New Roman" w:hAnsi="Times New Roman" w:cs="Times New Roman"/>
                <w:color w:val="212121"/>
                <w:lang w:val="kk-KZ"/>
              </w:rPr>
            </w:pPr>
            <w:r>
              <w:rPr>
                <w:rFonts w:ascii="Times New Roman" w:eastAsia="Times New Roman" w:hAnsi="Times New Roman" w:cs="Times New Roman"/>
                <w:bCs/>
                <w:color w:val="212121"/>
                <w:lang w:val="kk-KZ"/>
              </w:rPr>
              <w:t>Еңбек: </w:t>
            </w:r>
            <w:r>
              <w:rPr>
                <w:rFonts w:ascii="Times New Roman" w:eastAsia="Times New Roman" w:hAnsi="Times New Roman" w:cs="Times New Roman"/>
                <w:color w:val="212121"/>
                <w:lang w:val="kk-KZ"/>
              </w:rPr>
              <w:t>Үлкендерге ауланы жинауға көмектесу.</w:t>
            </w:r>
          </w:p>
          <w:p w:rsidR="00B460C6" w:rsidRDefault="00B460C6" w:rsidP="00D70856">
            <w:pPr>
              <w:shd w:val="clear" w:color="auto" w:fill="FFFFFF"/>
              <w:spacing w:after="0" w:line="256" w:lineRule="auto"/>
              <w:jc w:val="both"/>
              <w:rPr>
                <w:rFonts w:ascii="Times New Roman" w:eastAsia="Times New Roman" w:hAnsi="Times New Roman" w:cs="Times New Roman"/>
                <w:color w:val="212121"/>
                <w:lang w:val="kk-KZ"/>
              </w:rPr>
            </w:pPr>
            <w:r>
              <w:rPr>
                <w:rFonts w:ascii="Times New Roman" w:eastAsia="Times New Roman" w:hAnsi="Times New Roman" w:cs="Times New Roman"/>
                <w:bCs/>
                <w:color w:val="212121"/>
                <w:lang w:val="kk-KZ"/>
              </w:rPr>
              <w:t>Мақсаты: </w:t>
            </w:r>
            <w:r>
              <w:rPr>
                <w:rFonts w:ascii="Times New Roman" w:eastAsia="Times New Roman" w:hAnsi="Times New Roman" w:cs="Times New Roman"/>
                <w:color w:val="212121"/>
                <w:lang w:val="kk-KZ"/>
              </w:rPr>
              <w:t>Балаларды үлкендермен бірге шамасына қарай бірлесіп еңбек етуге арластыру, еңбексүйгіштікке тәрбиелеу.</w:t>
            </w:r>
          </w:p>
          <w:p w:rsidR="00B460C6" w:rsidRDefault="00B460C6" w:rsidP="00D70856">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Қимылды ойын: «Қоймадағы тышқандар»</w:t>
            </w:r>
          </w:p>
          <w:p w:rsidR="00B460C6" w:rsidRDefault="00B460C6" w:rsidP="00D70856">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Өрмелеу тәсілдерін орындау білімін бекіту. Ойынның ережесін сақтау. Белгі бойынша ұйымдасқан түрде ойнау.</w:t>
            </w:r>
          </w:p>
          <w:p w:rsidR="00B460C6" w:rsidRDefault="00B460C6" w:rsidP="00D70856">
            <w:pPr>
              <w:spacing w:after="0" w:line="256" w:lineRule="auto"/>
              <w:contextualSpacing/>
              <w:rPr>
                <w:rFonts w:ascii="Times New Roman" w:eastAsia="Times New Roman" w:hAnsi="Times New Roman" w:cs="Times New Roman"/>
                <w:lang w:val="kk-KZ"/>
              </w:rPr>
            </w:pPr>
            <w:r>
              <w:rPr>
                <w:rFonts w:ascii="Times New Roman" w:eastAsia="Times New Roman" w:hAnsi="Times New Roman" w:cs="Times New Roman"/>
                <w:lang w:val="kk-KZ"/>
              </w:rPr>
              <w:t>Қимылды ойындарға қызығушылықты дамыту. Таныс ойындарды ұйымдастыруда бастамашылдық, дербестік танытуға баулу.</w:t>
            </w:r>
          </w:p>
          <w:p w:rsidR="00B460C6" w:rsidRDefault="00B460C6" w:rsidP="00D70856">
            <w:pPr>
              <w:spacing w:after="0" w:line="256" w:lineRule="auto"/>
              <w:contextualSpacing/>
              <w:rPr>
                <w:rFonts w:ascii="Times New Roman" w:eastAsia="Times New Roman" w:hAnsi="Times New Roman" w:cs="Times New Roman"/>
                <w:lang w:val="kk-KZ"/>
              </w:rPr>
            </w:pPr>
            <w:r>
              <w:rPr>
                <w:rFonts w:ascii="Times New Roman" w:eastAsia="Times New Roman" w:hAnsi="Times New Roman" w:cs="Times New Roman"/>
                <w:lang w:val="kk-KZ"/>
              </w:rPr>
              <w:lastRenderedPageBreak/>
              <w:t>(дене тәрбиесі)</w:t>
            </w:r>
          </w:p>
        </w:tc>
        <w:tc>
          <w:tcPr>
            <w:tcW w:w="269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56" w:lineRule="auto"/>
              <w:contextualSpacing/>
              <w:rPr>
                <w:rFonts w:ascii="Times New Roman" w:eastAsia="Times New Roman" w:hAnsi="Times New Roman" w:cs="Times New Roman"/>
                <w:b/>
                <w:sz w:val="24"/>
                <w:szCs w:val="24"/>
                <w:lang w:val="kk-KZ"/>
              </w:rPr>
            </w:pPr>
          </w:p>
        </w:tc>
      </w:tr>
      <w:tr w:rsidR="00B460C6" w:rsidRPr="00382E79" w:rsidTr="00B460C6">
        <w:tc>
          <w:tcPr>
            <w:tcW w:w="2518"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2"/>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Серуеннен оралу </w:t>
            </w:r>
          </w:p>
        </w:tc>
        <w:tc>
          <w:tcPr>
            <w:tcW w:w="2835"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Топқа оралу кезінде жылдам қатарға тұруды дағдыландыру. </w:t>
            </w:r>
            <w:r>
              <w:rPr>
                <w:rFonts w:ascii="Times New Roman" w:eastAsia="Times New Roman" w:hAnsi="Times New Roman" w:cs="Times New Roman"/>
                <w:color w:val="000000"/>
                <w:lang w:val="kk-KZ"/>
              </w:rPr>
              <w:t>Киімдерді жинау, ілу</w:t>
            </w:r>
            <w:r>
              <w:rPr>
                <w:rFonts w:ascii="Times New Roman" w:eastAsia="Times New Roman" w:hAnsi="Times New Roman" w:cs="Times New Roman"/>
                <w:lang w:val="kk-KZ"/>
              </w:rPr>
              <w:t xml:space="preserve"> (дене шынықтыру)</w:t>
            </w:r>
          </w:p>
        </w:tc>
        <w:tc>
          <w:tcPr>
            <w:tcW w:w="2552"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Топта киетін аяқ киімдерін өз бетінше ауыстырып, киюін қалыптастыру.</w:t>
            </w:r>
            <w:r>
              <w:rPr>
                <w:rFonts w:ascii="Times New Roman" w:eastAsia="Times New Roman" w:hAnsi="Times New Roman" w:cs="Times New Roman"/>
                <w:color w:val="000000"/>
                <w:lang w:val="kk-KZ"/>
              </w:rPr>
              <w:t xml:space="preserve"> Киімдерді жинау, ілу(дене тәрбиесі)</w:t>
            </w:r>
          </w:p>
        </w:tc>
        <w:tc>
          <w:tcPr>
            <w:tcW w:w="2693"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Топқа оралу кезінде жылдам қатарға тұруды дағдыландыру. </w:t>
            </w:r>
            <w:r>
              <w:rPr>
                <w:rFonts w:ascii="Times New Roman" w:eastAsia="Times New Roman" w:hAnsi="Times New Roman" w:cs="Times New Roman"/>
                <w:color w:val="000000"/>
                <w:lang w:val="kk-KZ"/>
              </w:rPr>
              <w:t>Киімдерді жинау, ілу</w:t>
            </w:r>
            <w:r>
              <w:rPr>
                <w:rFonts w:ascii="Times New Roman" w:eastAsia="Times New Roman" w:hAnsi="Times New Roman" w:cs="Times New Roman"/>
                <w:lang w:val="kk-KZ"/>
              </w:rPr>
              <w:t xml:space="preserve"> (дене шынықтыру)</w:t>
            </w:r>
          </w:p>
        </w:tc>
        <w:tc>
          <w:tcPr>
            <w:tcW w:w="2693"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lang w:val="kk-KZ"/>
              </w:rPr>
              <w:t xml:space="preserve"> Жинақылыққа тәрбиелеу.</w:t>
            </w:r>
            <w:r>
              <w:rPr>
                <w:rFonts w:ascii="Times New Roman" w:eastAsia="Times New Roman" w:hAnsi="Times New Roman" w:cs="Times New Roman"/>
                <w:color w:val="000000"/>
                <w:lang w:val="kk-KZ"/>
              </w:rPr>
              <w:t xml:space="preserve"> Киімдерді жинау, ілу</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(дене тәрбиесі)</w:t>
            </w:r>
          </w:p>
        </w:tc>
        <w:tc>
          <w:tcPr>
            <w:tcW w:w="2693"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lang w:val="kk-KZ"/>
              </w:rPr>
              <w:t>Жинақылыққа тәрбиелеу.</w:t>
            </w:r>
            <w:r>
              <w:rPr>
                <w:rFonts w:ascii="Times New Roman" w:eastAsia="Times New Roman" w:hAnsi="Times New Roman" w:cs="Times New Roman"/>
                <w:color w:val="000000"/>
                <w:lang w:val="kk-KZ"/>
              </w:rPr>
              <w:t xml:space="preserve"> Киімдерді жинау, ілу</w:t>
            </w:r>
          </w:p>
          <w:p w:rsidR="00B460C6" w:rsidRDefault="00B460C6"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lang w:val="kk-KZ"/>
              </w:rPr>
              <w:t>(дене тәрбиесі</w:t>
            </w:r>
          </w:p>
        </w:tc>
      </w:tr>
      <w:tr w:rsidR="00B460C6" w:rsidRPr="00382E79" w:rsidTr="00B460C6">
        <w:tc>
          <w:tcPr>
            <w:tcW w:w="2518"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Түскі ас </w:t>
            </w:r>
          </w:p>
        </w:tc>
        <w:tc>
          <w:tcPr>
            <w:tcW w:w="2835"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bCs/>
                <w:lang w:val="kk-KZ"/>
              </w:rPr>
            </w:pPr>
            <w:r>
              <w:rPr>
                <w:rFonts w:ascii="Times New Roman" w:eastAsia="Times New Roman" w:hAnsi="Times New Roman" w:cs="Times New Roman"/>
                <w:i/>
                <w:kern w:val="2"/>
                <w:lang w:val="kk-KZ" w:eastAsia="zh-TW"/>
              </w:rPr>
              <w:t>«Тамақты,  үнемді тұтыну» - табиғи ресурстарға ұқыпты қарауды қалыптастыру</w:t>
            </w:r>
          </w:p>
          <w:p w:rsidR="00B460C6" w:rsidRDefault="00B460C6" w:rsidP="00D70856">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Кезекшілердің еңбек әрекеті</w:t>
            </w:r>
            <w:r>
              <w:rPr>
                <w:rFonts w:ascii="Times New Roman" w:eastAsia="Calibri" w:hAnsi="Times New Roman" w:cs="Times New Roman"/>
                <w:lang w:val="kk-KZ"/>
              </w:rPr>
              <w:t xml:space="preserve"> (ас ішу құралдарын, майлықтарды  үстелге қою)</w:t>
            </w:r>
          </w:p>
          <w:p w:rsidR="00B460C6" w:rsidRDefault="00B460C6" w:rsidP="00D70856">
            <w:pPr>
              <w:spacing w:after="0" w:line="240" w:lineRule="auto"/>
              <w:rPr>
                <w:rFonts w:ascii="Times New Roman" w:eastAsia="Calibri" w:hAnsi="Times New Roman" w:cs="Times New Roman"/>
                <w:lang w:val="kk-KZ"/>
              </w:rPr>
            </w:pPr>
          </w:p>
        </w:tc>
        <w:tc>
          <w:tcPr>
            <w:tcW w:w="2552"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Гигиеналық шаралар </w:t>
            </w:r>
            <w:r>
              <w:rPr>
                <w:rFonts w:ascii="Times New Roman" w:eastAsia="Calibri" w:hAnsi="Times New Roman" w:cs="Times New Roman"/>
                <w:lang w:val="kk-KZ"/>
              </w:rPr>
              <w:t xml:space="preserve">(қолды дұрыс жуу, өз орамалының орнын білу, қолды дұрыс сүрту және орамалды  орнына ілу, </w:t>
            </w:r>
          </w:p>
          <w:p w:rsidR="00B460C6" w:rsidRDefault="00B460C6" w:rsidP="00D70856">
            <w:pPr>
              <w:spacing w:after="0" w:line="240" w:lineRule="auto"/>
              <w:rPr>
                <w:rFonts w:ascii="Times New Roman" w:eastAsia="Calibri" w:hAnsi="Times New Roman" w:cs="Times New Roman"/>
                <w:u w:val="single"/>
                <w:lang w:val="kk-KZ"/>
              </w:rPr>
            </w:pPr>
            <w:r>
              <w:rPr>
                <w:rFonts w:ascii="Times New Roman" w:hAnsi="Times New Roman"/>
                <w:i/>
                <w:w w:val="101"/>
                <w:lang w:val="kk-KZ"/>
              </w:rPr>
              <w:t>Қауіпсіздік  ережесін сақтау.</w:t>
            </w:r>
          </w:p>
          <w:p w:rsidR="00B460C6" w:rsidRDefault="00B460C6" w:rsidP="00D70856">
            <w:pPr>
              <w:spacing w:after="0" w:line="240" w:lineRule="auto"/>
              <w:rPr>
                <w:rFonts w:ascii="Times New Roman" w:eastAsia="Calibri" w:hAnsi="Times New Roman" w:cs="Times New Roman"/>
                <w:lang w:val="kk-KZ"/>
              </w:rPr>
            </w:pPr>
          </w:p>
        </w:tc>
        <w:tc>
          <w:tcPr>
            <w:tcW w:w="2693"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lang w:val="kk-KZ"/>
              </w:rPr>
            </w:pPr>
            <w:r>
              <w:rPr>
                <w:rFonts w:ascii="Times New Roman" w:eastAsia="Times New Roman" w:hAnsi="Times New Roman" w:cs="Times New Roman"/>
                <w:i/>
                <w:kern w:val="2"/>
                <w:lang w:val="kk-KZ" w:eastAsia="zh-TW"/>
              </w:rPr>
              <w:t>«Тамақты,  үнемді тұтыну» - табиғи ресурстарға ұқыпты қарауды қалыптастыру</w:t>
            </w:r>
          </w:p>
          <w:p w:rsidR="00B460C6" w:rsidRDefault="00B460C6" w:rsidP="00D70856">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Астарың дәмді болсын!</w:t>
            </w:r>
          </w:p>
          <w:p w:rsidR="00B460C6" w:rsidRDefault="00B460C6" w:rsidP="00D70856">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Ас уақытында балаларға тамақты таусып жеуге, нанның қиқымын жерге тастамауға үйрету.   </w:t>
            </w:r>
          </w:p>
        </w:tc>
        <w:tc>
          <w:tcPr>
            <w:tcW w:w="2693" w:type="dxa"/>
            <w:tcBorders>
              <w:top w:val="single" w:sz="4" w:space="0" w:color="000000"/>
              <w:left w:val="single" w:sz="4" w:space="0" w:color="auto"/>
              <w:bottom w:val="single" w:sz="4" w:space="0" w:color="000000"/>
              <w:right w:val="single" w:sz="4" w:space="0" w:color="auto"/>
            </w:tcBorders>
          </w:tcPr>
          <w:p w:rsidR="00B460C6" w:rsidRDefault="00B460C6" w:rsidP="00D70856">
            <w:pPr>
              <w:tabs>
                <w:tab w:val="left" w:pos="1970"/>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Ойын- жаттығу:</w:t>
            </w:r>
          </w:p>
          <w:p w:rsidR="00B460C6" w:rsidRDefault="00B460C6" w:rsidP="00D70856">
            <w:pPr>
              <w:tabs>
                <w:tab w:val="left" w:pos="1970"/>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Астың алды үнемі,</w:t>
            </w:r>
          </w:p>
          <w:p w:rsidR="00B460C6" w:rsidRDefault="00B460C6" w:rsidP="00D70856">
            <w:pPr>
              <w:tabs>
                <w:tab w:val="left" w:pos="1970"/>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Сабынмен қол жуамыз,</w:t>
            </w:r>
          </w:p>
          <w:p w:rsidR="00B460C6" w:rsidRDefault="00B460C6" w:rsidP="00D70856">
            <w:pPr>
              <w:tabs>
                <w:tab w:val="left" w:pos="1970"/>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Таза болды мұнтаздай,</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Тағамға қол созамыз.</w:t>
            </w:r>
          </w:p>
          <w:p w:rsidR="00B460C6" w:rsidRDefault="00B460C6" w:rsidP="00D70856">
            <w:pPr>
              <w:spacing w:after="0" w:line="240" w:lineRule="auto"/>
              <w:rPr>
                <w:rFonts w:ascii="Times New Roman" w:eastAsia="Times New Roman" w:hAnsi="Times New Roman" w:cs="Times New Roman"/>
                <w:lang w:val="kk-KZ"/>
              </w:rPr>
            </w:pPr>
            <w:r>
              <w:rPr>
                <w:rFonts w:ascii="Times New Roman" w:hAnsi="Times New Roman"/>
                <w:i/>
                <w:w w:val="101"/>
                <w:lang w:val="kk-KZ"/>
              </w:rPr>
              <w:t>Қауіпсіздік  ережесін сақтау.</w:t>
            </w:r>
          </w:p>
        </w:tc>
        <w:tc>
          <w:tcPr>
            <w:tcW w:w="2693"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bCs/>
                <w:sz w:val="20"/>
                <w:szCs w:val="20"/>
                <w:lang w:val="kk-KZ"/>
              </w:rPr>
              <w:t>Кезекшілердің еңбек әрекеті</w:t>
            </w:r>
            <w:r>
              <w:rPr>
                <w:rFonts w:ascii="Times New Roman" w:eastAsia="Calibri" w:hAnsi="Times New Roman" w:cs="Times New Roman"/>
                <w:sz w:val="20"/>
                <w:szCs w:val="20"/>
                <w:lang w:val="kk-KZ"/>
              </w:rPr>
              <w:t xml:space="preserve"> (ас ішу құралдарын, майлықтарды  үстелге қою)</w:t>
            </w:r>
          </w:p>
          <w:p w:rsidR="00B460C6" w:rsidRDefault="00B460C6" w:rsidP="00D70856">
            <w:pPr>
              <w:spacing w:after="0" w:line="240" w:lineRule="auto"/>
              <w:rPr>
                <w:rFonts w:ascii="Times New Roman" w:eastAsia="Calibri" w:hAnsi="Times New Roman" w:cs="Times New Roman"/>
                <w:sz w:val="20"/>
                <w:szCs w:val="20"/>
                <w:lang w:val="kk-KZ"/>
              </w:rPr>
            </w:pPr>
          </w:p>
        </w:tc>
      </w:tr>
      <w:tr w:rsidR="00B460C6" w:rsidTr="00B460C6">
        <w:tc>
          <w:tcPr>
            <w:tcW w:w="2518"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Күндізгі ұйқы </w:t>
            </w:r>
          </w:p>
        </w:tc>
        <w:tc>
          <w:tcPr>
            <w:tcW w:w="2835"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line="240" w:lineRule="auto"/>
              <w:rPr>
                <w:rFonts w:ascii="Times New Roman" w:eastAsia="Calibri" w:hAnsi="Times New Roman" w:cs="Times New Roman"/>
                <w:lang w:val="kk-KZ"/>
              </w:rPr>
            </w:pPr>
            <w:r>
              <w:rPr>
                <w:rFonts w:ascii="Times New Roman" w:eastAsia="Calibri" w:hAnsi="Times New Roman" w:cs="Times New Roman"/>
                <w:lang w:val="kk-KZ"/>
              </w:rPr>
              <w:t xml:space="preserve">Балалардың тыныш ұйықтауы үшін жайлы жығдай жасау. «Әлди, әлди балапан» жыры </w:t>
            </w:r>
          </w:p>
          <w:p w:rsidR="00B460C6" w:rsidRDefault="00B460C6" w:rsidP="00D70856">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(Музыка)</w:t>
            </w:r>
          </w:p>
          <w:p w:rsidR="00B460C6" w:rsidRDefault="00B460C6" w:rsidP="00D70856">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lastRenderedPageBreak/>
              <w:t xml:space="preserve">Музыка тыңдау. </w:t>
            </w:r>
          </w:p>
          <w:p w:rsidR="00B460C6" w:rsidRDefault="00B460C6" w:rsidP="00D70856">
            <w:pPr>
              <w:spacing w:line="240" w:lineRule="auto"/>
              <w:rPr>
                <w:rFonts w:ascii="Times New Roman" w:eastAsia="Calibri" w:hAnsi="Times New Roman" w:cs="Times New Roman"/>
                <w:lang w:val="kk-KZ"/>
              </w:rPr>
            </w:pPr>
          </w:p>
        </w:tc>
        <w:tc>
          <w:tcPr>
            <w:tcW w:w="2552"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line="240" w:lineRule="auto"/>
              <w:rPr>
                <w:rFonts w:ascii="Times New Roman" w:eastAsia="Calibri" w:hAnsi="Times New Roman" w:cs="Times New Roman"/>
                <w:lang w:val="kk-KZ"/>
              </w:rPr>
            </w:pPr>
            <w:r>
              <w:rPr>
                <w:rFonts w:ascii="Times New Roman" w:eastAsia="Calibri" w:hAnsi="Times New Roman" w:cs="Times New Roman"/>
                <w:lang w:val="kk-KZ"/>
              </w:rPr>
              <w:lastRenderedPageBreak/>
              <w:t>Балалардың  тыныш ұйықтауы үшін жайлы жағдай жасау</w:t>
            </w:r>
          </w:p>
          <w:p w:rsidR="00B460C6" w:rsidRDefault="00B460C6" w:rsidP="00D70856">
            <w:pPr>
              <w:spacing w:line="240" w:lineRule="auto"/>
              <w:rPr>
                <w:rFonts w:ascii="Times New Roman" w:eastAsia="Calibri" w:hAnsi="Times New Roman" w:cs="Times New Roman"/>
                <w:lang w:val="kk-KZ"/>
              </w:rPr>
            </w:pPr>
            <w:r>
              <w:rPr>
                <w:rFonts w:ascii="Times New Roman" w:eastAsia="Calibri" w:hAnsi="Times New Roman" w:cs="Times New Roman"/>
                <w:lang w:val="kk-KZ"/>
              </w:rPr>
              <w:t>«Әлди-әлди» жыры.</w:t>
            </w:r>
          </w:p>
          <w:p w:rsidR="00B460C6" w:rsidRDefault="00B460C6" w:rsidP="00D70856">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(Музыка)</w:t>
            </w:r>
          </w:p>
          <w:p w:rsidR="00B460C6" w:rsidRDefault="00B460C6" w:rsidP="00D70856">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lastRenderedPageBreak/>
              <w:t>Музыка тыңдау.</w:t>
            </w:r>
          </w:p>
        </w:tc>
        <w:tc>
          <w:tcPr>
            <w:tcW w:w="2693"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line="240" w:lineRule="auto"/>
              <w:rPr>
                <w:rFonts w:ascii="Times New Roman" w:eastAsia="Calibri" w:hAnsi="Times New Roman" w:cs="Times New Roman"/>
                <w:lang w:val="kk-KZ"/>
              </w:rPr>
            </w:pPr>
            <w:r>
              <w:rPr>
                <w:rFonts w:ascii="Times New Roman" w:eastAsia="Times New Roman" w:hAnsi="Times New Roman" w:cs="Times New Roman"/>
                <w:i/>
                <w:iCs/>
                <w:kern w:val="2"/>
                <w:lang w:val="kk-KZ" w:eastAsia="zh-TW"/>
              </w:rPr>
              <w:lastRenderedPageBreak/>
              <w:t xml:space="preserve">«Күй күмбірі» - </w:t>
            </w:r>
            <w:r>
              <w:rPr>
                <w:rFonts w:ascii="Times New Roman" w:eastAsia="XMPQM+TimesNewRomanPSMT" w:hAnsi="Times New Roman" w:cs="Times New Roman"/>
                <w:i/>
                <w:iCs/>
                <w:kern w:val="2"/>
                <w:lang w:val="kk-KZ" w:eastAsia="zh-TW"/>
              </w:rPr>
              <w:t xml:space="preserve">балалардың бойында музыканы тыңдауға қызығушылықтарын музыканы эмоционалды қабылдауды, түсінуді, </w:t>
            </w:r>
            <w:r>
              <w:rPr>
                <w:rFonts w:ascii="Times New Roman" w:eastAsia="XMPQM+TimesNewRomanPSMT" w:hAnsi="Times New Roman" w:cs="Times New Roman"/>
                <w:i/>
                <w:iCs/>
                <w:kern w:val="2"/>
                <w:lang w:val="kk-KZ" w:eastAsia="zh-TW"/>
              </w:rPr>
              <w:lastRenderedPageBreak/>
              <w:t xml:space="preserve">қадірлей білуді қалыптастыру, ұлттық мәдениетке қызығушылықты арттыру, шығармашылық дағдыларды қалыптастыру </w:t>
            </w:r>
          </w:p>
        </w:tc>
        <w:tc>
          <w:tcPr>
            <w:tcW w:w="2693" w:type="dxa"/>
            <w:tcBorders>
              <w:top w:val="single" w:sz="4" w:space="0" w:color="000000"/>
              <w:left w:val="single" w:sz="4" w:space="0" w:color="auto"/>
              <w:bottom w:val="single" w:sz="4" w:space="0" w:color="000000"/>
              <w:right w:val="single" w:sz="4" w:space="0" w:color="auto"/>
            </w:tcBorders>
          </w:tcPr>
          <w:p w:rsidR="00B460C6" w:rsidRDefault="00B460C6" w:rsidP="00D70856">
            <w:pPr>
              <w:spacing w:line="240" w:lineRule="auto"/>
              <w:rPr>
                <w:rFonts w:ascii="Times New Roman" w:eastAsia="Calibri" w:hAnsi="Times New Roman" w:cs="Times New Roman"/>
                <w:lang w:val="kk-KZ"/>
              </w:rPr>
            </w:pPr>
            <w:r>
              <w:rPr>
                <w:rFonts w:ascii="Times New Roman" w:eastAsia="Calibri" w:hAnsi="Times New Roman" w:cs="Times New Roman"/>
                <w:lang w:val="kk-KZ"/>
              </w:rPr>
              <w:lastRenderedPageBreak/>
              <w:t>Кітап, журналдар оқып беру.</w:t>
            </w:r>
          </w:p>
          <w:p w:rsidR="00B460C6" w:rsidRDefault="00B460C6" w:rsidP="00D70856">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(Көркем әдебиет)</w:t>
            </w:r>
          </w:p>
          <w:p w:rsidR="00B460C6" w:rsidRDefault="00B460C6" w:rsidP="00D70856">
            <w:pPr>
              <w:spacing w:after="0" w:line="240" w:lineRule="auto"/>
              <w:rPr>
                <w:rFonts w:ascii="Times New Roman" w:eastAsia="Calibri" w:hAnsi="Times New Roman" w:cs="Times New Roman"/>
                <w:lang w:val="kk-KZ"/>
              </w:rPr>
            </w:pPr>
            <w:r>
              <w:rPr>
                <w:rFonts w:ascii="Times New Roman" w:eastAsia="Calibri" w:hAnsi="Times New Roman" w:cs="Times New Roman"/>
                <w:color w:val="000000"/>
                <w:lang w:val="kk-KZ"/>
              </w:rPr>
              <w:t xml:space="preserve">Шағын өлеңдер, санамақтар, </w:t>
            </w:r>
            <w:r>
              <w:rPr>
                <w:rFonts w:ascii="Times New Roman" w:eastAsia="Calibri" w:hAnsi="Times New Roman" w:cs="Times New Roman"/>
                <w:color w:val="000000"/>
                <w:lang w:val="kk-KZ"/>
              </w:rPr>
              <w:lastRenderedPageBreak/>
              <w:t>жаңылтпаштар, тақпақтар жаттату,жұмбақтар шешкізу.</w:t>
            </w:r>
          </w:p>
        </w:tc>
        <w:tc>
          <w:tcPr>
            <w:tcW w:w="2693"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lastRenderedPageBreak/>
              <w:t>Балалардың  тыныш ұйықтауы үшін жайлы жағдай жасау</w:t>
            </w:r>
          </w:p>
          <w:p w:rsidR="00B460C6" w:rsidRDefault="00B460C6" w:rsidP="00D70856">
            <w:pPr>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«Әлди-әлди» жыры.</w:t>
            </w:r>
          </w:p>
          <w:p w:rsidR="00B460C6" w:rsidRDefault="00B460C6" w:rsidP="00D70856">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 (Музыка)</w:t>
            </w:r>
          </w:p>
          <w:p w:rsidR="00B460C6" w:rsidRDefault="00B460C6" w:rsidP="00D70856">
            <w:pPr>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lastRenderedPageBreak/>
              <w:t>Музыка тыңдау</w:t>
            </w:r>
          </w:p>
        </w:tc>
      </w:tr>
      <w:tr w:rsidR="00B460C6" w:rsidTr="00B460C6">
        <w:trPr>
          <w:trHeight w:val="972"/>
        </w:trPr>
        <w:tc>
          <w:tcPr>
            <w:tcW w:w="2518"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2"/>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Біртіндеп ұйқыдан ояту, </w:t>
            </w:r>
          </w:p>
          <w:p w:rsidR="00B460C6" w:rsidRDefault="00B460C6" w:rsidP="00D70856">
            <w:pPr>
              <w:spacing w:after="0" w:line="240" w:lineRule="auto"/>
              <w:ind w:left="2"/>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сауықтыру шаралары </w:t>
            </w:r>
          </w:p>
        </w:tc>
        <w:tc>
          <w:tcPr>
            <w:tcW w:w="2835"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Орманға саяхат</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Тартылу</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1.Бастапқы қалып: арқамен жату</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2.Қол бел тұсында</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3.Тартылу</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4.Бастапқы қалыпқа келу</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Ойындарда физикалық қасиеттерді (жылдамдық, күш, шыдамдылық, икемділік, ептілік) дамыту. (дене шынықтыру)</w:t>
            </w:r>
          </w:p>
        </w:tc>
        <w:tc>
          <w:tcPr>
            <w:tcW w:w="2552"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Орман тұрғыны жазда аспалы бесікте тыныш ұйықтайды (Жаңғақ)</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1.Бастапқы қалып: арқамен жату, қол белде</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2.Дем алу, аяқ қойып отыру</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3.Қолды аяқ ұшына тигізіп, дем шығару</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4.Бастапқы қалыпқа келу. Ойындарда физикалық қасиеттерді (жылдамдық, күш, шыдамдылық, икемділік, ептілік) дамыту. (дене тәрбиесі)</w:t>
            </w:r>
          </w:p>
        </w:tc>
        <w:tc>
          <w:tcPr>
            <w:tcW w:w="2693"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Балаларды аяқтармен массаж жасау.</w:t>
            </w:r>
            <w:r>
              <w:rPr>
                <w:rFonts w:ascii="Times New Roman" w:eastAsia="Times New Roman" w:hAnsi="Times New Roman" w:cs="Times New Roman"/>
                <w:color w:val="000000"/>
                <w:lang w:val="kk-KZ"/>
              </w:rPr>
              <w:t xml:space="preserve"> Дене белсенділігі </w:t>
            </w:r>
            <w:r>
              <w:rPr>
                <w:rFonts w:ascii="Times New Roman" w:eastAsia="Times New Roman" w:hAnsi="Times New Roman" w:cs="Times New Roman"/>
                <w:lang w:val="kk-KZ"/>
              </w:rPr>
              <w:t>Ойындарда физикалық қасиеттерді (жылдамдық, күш, шыдамдылық, икемділік, ептілік) дамыту. (дене шынықтыру)</w:t>
            </w:r>
          </w:p>
        </w:tc>
        <w:tc>
          <w:tcPr>
            <w:tcW w:w="2693"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Биік қарағай бұтақтарымен қозғалады</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1.Бастапқы қалыпқа тұру</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2.ауаны жинаймыз.қолымыз жанымызда</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3.Оңға қарай иілеміз,қолымыз белімізде.</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4.Солға иіліп,ауаны шығарамыз Ойындарда физикалық қасиеттерді (жылдамдық, күш, шыдамдылық, икемділік, ептілік) дамыту. </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 тәрбиесі)</w:t>
            </w:r>
          </w:p>
        </w:tc>
        <w:tc>
          <w:tcPr>
            <w:tcW w:w="2693"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cs="Times New Roman"/>
                <w:sz w:val="24"/>
                <w:szCs w:val="24"/>
                <w:lang w:val="kk-KZ"/>
              </w:rPr>
            </w:pPr>
          </w:p>
        </w:tc>
      </w:tr>
      <w:tr w:rsidR="00B460C6" w:rsidTr="00B460C6">
        <w:tc>
          <w:tcPr>
            <w:tcW w:w="2518"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7"/>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Бесін ас </w:t>
            </w:r>
          </w:p>
        </w:tc>
        <w:tc>
          <w:tcPr>
            <w:tcW w:w="2835"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Тамақтану әдебін сақтау. </w:t>
            </w:r>
          </w:p>
          <w:p w:rsidR="00B460C6" w:rsidRDefault="00B460C6" w:rsidP="00D70856">
            <w:pPr>
              <w:spacing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Тамақты асықпай шайнау, асхана құралдарын</w:t>
            </w:r>
            <w:r>
              <w:rPr>
                <w:rFonts w:ascii="Times New Roman" w:eastAsia="Calibri" w:hAnsi="Times New Roman" w:cs="Times New Roman"/>
                <w:color w:val="000000"/>
                <w:lang w:val="kk-KZ"/>
              </w:rPr>
              <w:br/>
              <w:t>(қасық, шанышқы), майлықты дұрыс қолдану, тамақтанып болғаннан кейін</w:t>
            </w:r>
            <w:r>
              <w:rPr>
                <w:rFonts w:ascii="Times New Roman" w:eastAsia="Calibri" w:hAnsi="Times New Roman" w:cs="Times New Roman"/>
                <w:color w:val="000000"/>
                <w:lang w:val="kk-KZ"/>
              </w:rPr>
              <w:br/>
              <w:t>ауызды ша.</w:t>
            </w:r>
          </w:p>
          <w:p w:rsidR="00B460C6" w:rsidRDefault="00B460C6" w:rsidP="00D70856">
            <w:pPr>
              <w:spacing w:line="240" w:lineRule="auto"/>
              <w:rPr>
                <w:rFonts w:ascii="Times New Roman" w:eastAsia="Calibri" w:hAnsi="Times New Roman" w:cs="Times New Roman"/>
                <w:color w:val="000000"/>
                <w:lang w:val="kk-KZ"/>
              </w:rPr>
            </w:pPr>
            <w:r>
              <w:rPr>
                <w:rFonts w:ascii="Times New Roman" w:eastAsia="Calibri" w:hAnsi="Times New Roman" w:cs="Times New Roman"/>
                <w:lang w:val="kk-KZ"/>
              </w:rPr>
              <w:t>(</w:t>
            </w:r>
            <w:r>
              <w:rPr>
                <w:rFonts w:ascii="Times New Roman" w:eastAsia="Calibri" w:hAnsi="Times New Roman" w:cs="Times New Roman"/>
                <w:bCs/>
                <w:lang w:val="kk-KZ"/>
              </w:rPr>
              <w:t>Дене тәрбиесі</w:t>
            </w:r>
            <w:r>
              <w:rPr>
                <w:rFonts w:ascii="Times New Roman" w:eastAsia="Calibri" w:hAnsi="Times New Roman" w:cs="Times New Roman"/>
                <w:color w:val="000000"/>
                <w:shd w:val="clear" w:color="auto" w:fill="FFFFFF"/>
                <w:lang w:val="kk-KZ"/>
              </w:rPr>
              <w:t xml:space="preserve"> )</w:t>
            </w:r>
          </w:p>
        </w:tc>
        <w:tc>
          <w:tcPr>
            <w:tcW w:w="2552" w:type="dxa"/>
            <w:tcBorders>
              <w:top w:val="single" w:sz="4" w:space="0" w:color="000000"/>
              <w:left w:val="single" w:sz="4" w:space="0" w:color="auto"/>
              <w:bottom w:val="single" w:sz="4" w:space="0" w:color="000000"/>
              <w:right w:val="single" w:sz="4" w:space="0" w:color="auto"/>
            </w:tcBorders>
          </w:tcPr>
          <w:p w:rsidR="00B460C6" w:rsidRDefault="00B460C6" w:rsidP="00D70856">
            <w:pPr>
              <w:spacing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Тамақтану әдебін сақтау. Тамақты асықпай шайнау, асхана құралдарын</w:t>
            </w:r>
            <w:r>
              <w:rPr>
                <w:rFonts w:ascii="Times New Roman" w:eastAsia="Calibri" w:hAnsi="Times New Roman" w:cs="Times New Roman"/>
                <w:color w:val="000000"/>
                <w:lang w:val="kk-KZ"/>
              </w:rPr>
              <w:br/>
              <w:t>(қасық, шанышқы), майлықты дұрыс қолдану, тамақтанып болғаннан кейін</w:t>
            </w:r>
            <w:r>
              <w:rPr>
                <w:rFonts w:ascii="Times New Roman" w:eastAsia="Calibri" w:hAnsi="Times New Roman" w:cs="Times New Roman"/>
                <w:color w:val="000000"/>
                <w:lang w:val="kk-KZ"/>
              </w:rPr>
              <w:br/>
              <w:t>ауызды</w:t>
            </w:r>
          </w:p>
          <w:p w:rsidR="00B460C6" w:rsidRDefault="00B460C6" w:rsidP="00D70856">
            <w:pPr>
              <w:spacing w:line="240" w:lineRule="auto"/>
              <w:rPr>
                <w:rFonts w:ascii="Times New Roman" w:eastAsia="Calibri" w:hAnsi="Times New Roman" w:cs="Times New Roman"/>
                <w:color w:val="000000"/>
                <w:lang w:val="kk-KZ"/>
              </w:rPr>
            </w:pPr>
            <w:r>
              <w:rPr>
                <w:rFonts w:ascii="Times New Roman" w:eastAsia="Calibri" w:hAnsi="Times New Roman" w:cs="Times New Roman"/>
                <w:lang w:val="kk-KZ"/>
              </w:rPr>
              <w:t>(</w:t>
            </w:r>
            <w:r>
              <w:rPr>
                <w:rFonts w:ascii="Times New Roman" w:eastAsia="Calibri" w:hAnsi="Times New Roman" w:cs="Times New Roman"/>
                <w:bCs/>
                <w:lang w:val="kk-KZ"/>
              </w:rPr>
              <w:t>Дене тәрбиесі</w:t>
            </w:r>
            <w:r>
              <w:rPr>
                <w:rFonts w:ascii="Times New Roman" w:eastAsia="Calibri" w:hAnsi="Times New Roman" w:cs="Times New Roman"/>
                <w:color w:val="000000"/>
                <w:shd w:val="clear" w:color="auto" w:fill="FFFFFF"/>
                <w:lang w:val="kk-KZ"/>
              </w:rPr>
              <w:t xml:space="preserve"> )</w:t>
            </w:r>
          </w:p>
          <w:p w:rsidR="00B460C6" w:rsidRDefault="00B460C6" w:rsidP="00D70856">
            <w:pPr>
              <w:spacing w:line="240" w:lineRule="auto"/>
              <w:rPr>
                <w:rFonts w:ascii="Times New Roman" w:eastAsia="Calibri" w:hAnsi="Times New Roman" w:cs="Times New Roman"/>
                <w:color w:val="000000"/>
                <w:lang w:val="kk-KZ"/>
              </w:rPr>
            </w:pPr>
          </w:p>
        </w:tc>
        <w:tc>
          <w:tcPr>
            <w:tcW w:w="2693" w:type="dxa"/>
            <w:tcBorders>
              <w:top w:val="single" w:sz="4" w:space="0" w:color="000000"/>
              <w:left w:val="single" w:sz="4" w:space="0" w:color="auto"/>
              <w:bottom w:val="single" w:sz="4" w:space="0" w:color="000000"/>
              <w:right w:val="single" w:sz="4" w:space="0" w:color="auto"/>
            </w:tcBorders>
          </w:tcPr>
          <w:p w:rsidR="00B460C6" w:rsidRDefault="00B460C6" w:rsidP="00D70856">
            <w:pPr>
              <w:spacing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Тамақтану әдебін сақтау. </w:t>
            </w:r>
          </w:p>
          <w:p w:rsidR="00B460C6" w:rsidRDefault="00B460C6" w:rsidP="00D70856">
            <w:pPr>
              <w:spacing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Тамақты асықпай шайнау, асхана құралдарын</w:t>
            </w:r>
            <w:r>
              <w:rPr>
                <w:rFonts w:ascii="Times New Roman" w:eastAsia="Calibri" w:hAnsi="Times New Roman" w:cs="Times New Roman"/>
                <w:color w:val="000000"/>
                <w:lang w:val="kk-KZ"/>
              </w:rPr>
              <w:br/>
              <w:t>(қасық, шанышқы), майлықты дұрыс қолдану, тамақтанып болғаннан кейін</w:t>
            </w:r>
            <w:r>
              <w:rPr>
                <w:rFonts w:ascii="Times New Roman" w:eastAsia="Calibri" w:hAnsi="Times New Roman" w:cs="Times New Roman"/>
                <w:color w:val="000000"/>
                <w:lang w:val="kk-KZ"/>
              </w:rPr>
              <w:br/>
              <w:t xml:space="preserve">ауызды ша.  </w:t>
            </w:r>
          </w:p>
          <w:p w:rsidR="00B460C6" w:rsidRDefault="00B460C6" w:rsidP="00D70856">
            <w:pPr>
              <w:spacing w:line="240" w:lineRule="auto"/>
              <w:rPr>
                <w:rFonts w:ascii="Times New Roman" w:eastAsia="Calibri" w:hAnsi="Times New Roman" w:cs="Times New Roman"/>
                <w:color w:val="000000"/>
                <w:lang w:val="kk-KZ"/>
              </w:rPr>
            </w:pPr>
            <w:r>
              <w:rPr>
                <w:rFonts w:ascii="Times New Roman" w:eastAsia="Calibri" w:hAnsi="Times New Roman" w:cs="Times New Roman"/>
                <w:lang w:val="kk-KZ"/>
              </w:rPr>
              <w:t>(</w:t>
            </w:r>
            <w:r>
              <w:rPr>
                <w:rFonts w:ascii="Times New Roman" w:eastAsia="Calibri" w:hAnsi="Times New Roman" w:cs="Times New Roman"/>
                <w:bCs/>
                <w:lang w:val="kk-KZ"/>
              </w:rPr>
              <w:t>Дене тәрбиесі</w:t>
            </w:r>
            <w:r>
              <w:rPr>
                <w:rFonts w:ascii="Times New Roman" w:eastAsia="Calibri" w:hAnsi="Times New Roman" w:cs="Times New Roman"/>
                <w:color w:val="000000"/>
                <w:shd w:val="clear" w:color="auto" w:fill="FFFFFF"/>
                <w:lang w:val="kk-KZ"/>
              </w:rPr>
              <w:t xml:space="preserve"> )</w:t>
            </w:r>
          </w:p>
        </w:tc>
        <w:tc>
          <w:tcPr>
            <w:tcW w:w="2693" w:type="dxa"/>
            <w:tcBorders>
              <w:top w:val="single" w:sz="4" w:space="0" w:color="000000"/>
              <w:left w:val="single" w:sz="4" w:space="0" w:color="auto"/>
              <w:bottom w:val="single" w:sz="4" w:space="0" w:color="000000"/>
              <w:right w:val="single" w:sz="4" w:space="0" w:color="auto"/>
            </w:tcBorders>
          </w:tcPr>
          <w:p w:rsidR="00B460C6" w:rsidRDefault="00B460C6" w:rsidP="00D70856">
            <w:pPr>
              <w:spacing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Тамақтану әдебін сақтау. </w:t>
            </w:r>
          </w:p>
          <w:p w:rsidR="00B460C6" w:rsidRDefault="00B460C6" w:rsidP="00D70856">
            <w:pPr>
              <w:spacing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Тамақты асықпай шайнау, асхана құралдарын</w:t>
            </w:r>
            <w:r>
              <w:rPr>
                <w:rFonts w:ascii="Times New Roman" w:eastAsia="Calibri" w:hAnsi="Times New Roman" w:cs="Times New Roman"/>
                <w:color w:val="000000"/>
                <w:lang w:val="kk-KZ"/>
              </w:rPr>
              <w:br/>
              <w:t>(қасық, шанышқы), майлықты дұрыс қолдану, тамақтанып болғаннан кейін</w:t>
            </w:r>
            <w:r>
              <w:rPr>
                <w:rFonts w:ascii="Times New Roman" w:eastAsia="Calibri" w:hAnsi="Times New Roman" w:cs="Times New Roman"/>
                <w:color w:val="000000"/>
                <w:lang w:val="kk-KZ"/>
              </w:rPr>
              <w:br/>
              <w:t xml:space="preserve">ауызды ша.  </w:t>
            </w:r>
          </w:p>
          <w:p w:rsidR="00B460C6" w:rsidRDefault="00B460C6" w:rsidP="00D70856">
            <w:pPr>
              <w:spacing w:line="240" w:lineRule="auto"/>
              <w:rPr>
                <w:rFonts w:ascii="Times New Roman" w:eastAsia="Calibri" w:hAnsi="Times New Roman" w:cs="Times New Roman"/>
                <w:color w:val="000000"/>
                <w:lang w:val="kk-KZ"/>
              </w:rPr>
            </w:pPr>
            <w:r>
              <w:rPr>
                <w:rFonts w:ascii="Times New Roman" w:eastAsia="Calibri" w:hAnsi="Times New Roman" w:cs="Times New Roman"/>
                <w:lang w:val="kk-KZ"/>
              </w:rPr>
              <w:t>(</w:t>
            </w:r>
            <w:r>
              <w:rPr>
                <w:rFonts w:ascii="Times New Roman" w:eastAsia="Calibri" w:hAnsi="Times New Roman" w:cs="Times New Roman"/>
                <w:bCs/>
                <w:lang w:val="kk-KZ"/>
              </w:rPr>
              <w:t>Дене тәрбиесі</w:t>
            </w:r>
            <w:r>
              <w:rPr>
                <w:rFonts w:ascii="Times New Roman" w:eastAsia="Calibri" w:hAnsi="Times New Roman" w:cs="Times New Roman"/>
                <w:color w:val="000000"/>
                <w:shd w:val="clear" w:color="auto" w:fill="FFFFFF"/>
                <w:lang w:val="kk-KZ"/>
              </w:rPr>
              <w:t xml:space="preserve"> )</w:t>
            </w:r>
          </w:p>
        </w:tc>
        <w:tc>
          <w:tcPr>
            <w:tcW w:w="2693"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 xml:space="preserve">Тамақтану әдебін сақтау. </w:t>
            </w:r>
          </w:p>
          <w:p w:rsidR="00B460C6" w:rsidRDefault="00B460C6" w:rsidP="00D70856">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Тамақты асықпай шайнау, асхана құралдарын</w:t>
            </w:r>
            <w:r>
              <w:rPr>
                <w:rFonts w:ascii="Times New Roman" w:eastAsia="Calibri" w:hAnsi="Times New Roman" w:cs="Times New Roman"/>
                <w:color w:val="000000"/>
                <w:sz w:val="20"/>
                <w:szCs w:val="20"/>
                <w:lang w:val="kk-KZ"/>
              </w:rPr>
              <w:br/>
              <w:t>(қасық, шанышқы), майлықты дұрыс қолдану, тамақтанып болғаннан кейін</w:t>
            </w:r>
            <w:r>
              <w:rPr>
                <w:rFonts w:ascii="Times New Roman" w:eastAsia="Calibri" w:hAnsi="Times New Roman" w:cs="Times New Roman"/>
                <w:color w:val="000000"/>
                <w:sz w:val="20"/>
                <w:szCs w:val="20"/>
                <w:lang w:val="kk-KZ"/>
              </w:rPr>
              <w:br/>
              <w:t xml:space="preserve">ауызды ша.  </w:t>
            </w:r>
          </w:p>
          <w:p w:rsidR="00B460C6" w:rsidRDefault="00B460C6" w:rsidP="00D70856">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sz w:val="20"/>
                <w:szCs w:val="20"/>
                <w:lang w:val="kk-KZ"/>
              </w:rPr>
              <w:t>(</w:t>
            </w:r>
            <w:r>
              <w:rPr>
                <w:rFonts w:ascii="Times New Roman" w:eastAsia="Calibri" w:hAnsi="Times New Roman" w:cs="Times New Roman"/>
                <w:bCs/>
                <w:sz w:val="20"/>
                <w:szCs w:val="20"/>
                <w:lang w:val="kk-KZ"/>
              </w:rPr>
              <w:t>Дене тәрбиесі</w:t>
            </w:r>
            <w:r>
              <w:rPr>
                <w:rFonts w:ascii="Times New Roman" w:eastAsia="Calibri" w:hAnsi="Times New Roman" w:cs="Times New Roman"/>
                <w:color w:val="000000"/>
                <w:sz w:val="20"/>
                <w:szCs w:val="20"/>
                <w:shd w:val="clear" w:color="auto" w:fill="FFFFFF"/>
                <w:lang w:val="kk-KZ"/>
              </w:rPr>
              <w:t xml:space="preserve"> )</w:t>
            </w:r>
          </w:p>
        </w:tc>
      </w:tr>
      <w:tr w:rsidR="00B460C6" w:rsidRPr="00382E79" w:rsidTr="00B460C6">
        <w:tc>
          <w:tcPr>
            <w:tcW w:w="2518"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7"/>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Балалардың дербес әрекеті </w:t>
            </w:r>
          </w:p>
          <w:p w:rsidR="00B460C6" w:rsidRDefault="00B460C6" w:rsidP="00D70856">
            <w:pPr>
              <w:spacing w:after="0" w:line="240" w:lineRule="auto"/>
              <w:ind w:left="7"/>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(баяу қимылды ойындар, үстел үсті ойындары, бейнелеу </w:t>
            </w:r>
            <w:r>
              <w:rPr>
                <w:rFonts w:ascii="Times New Roman" w:eastAsia="Times New Roman" w:hAnsi="Times New Roman" w:cs="Times New Roman"/>
                <w:b/>
                <w:sz w:val="24"/>
                <w:szCs w:val="24"/>
                <w:lang w:val="kk-KZ"/>
              </w:rPr>
              <w:lastRenderedPageBreak/>
              <w:t xml:space="preserve">әрекеті, кітаптар қарау және тағы басқа әрекеттер) </w:t>
            </w:r>
          </w:p>
        </w:tc>
        <w:tc>
          <w:tcPr>
            <w:tcW w:w="2835"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lastRenderedPageBreak/>
              <w:t xml:space="preserve">Сюжетті рөлді ойын: «Дәрігер» </w:t>
            </w:r>
          </w:p>
          <w:p w:rsidR="00B460C6" w:rsidRDefault="00B460C6" w:rsidP="00D70856">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Мақсаты: балаларды көпшілікте өзін ұстау ережелерімен таныстыру.</w:t>
            </w:r>
          </w:p>
          <w:p w:rsidR="00B460C6" w:rsidRDefault="00B460C6" w:rsidP="00D70856">
            <w:pPr>
              <w:spacing w:after="0" w:line="256" w:lineRule="auto"/>
              <w:contextualSpacing/>
              <w:rPr>
                <w:rFonts w:ascii="Times New Roman" w:eastAsia="Times New Roman" w:hAnsi="Times New Roman" w:cs="Times New Roman"/>
                <w:lang w:val="kk-KZ"/>
              </w:rPr>
            </w:pPr>
            <w:r>
              <w:rPr>
                <w:rFonts w:ascii="Times New Roman" w:eastAsia="Times New Roman" w:hAnsi="Times New Roman" w:cs="Times New Roman"/>
                <w:color w:val="000000"/>
                <w:lang w:val="kk-KZ"/>
              </w:rPr>
              <w:t xml:space="preserve">Сөздер мен сөз </w:t>
            </w:r>
            <w:r>
              <w:rPr>
                <w:rFonts w:ascii="Times New Roman" w:eastAsia="Times New Roman" w:hAnsi="Times New Roman" w:cs="Times New Roman"/>
                <w:color w:val="000000"/>
                <w:lang w:val="kk-KZ"/>
              </w:rPr>
              <w:lastRenderedPageBreak/>
              <w:t>тіркестерінің дұрыс айтылуын жақсарту.</w:t>
            </w:r>
          </w:p>
          <w:p w:rsidR="00B460C6" w:rsidRDefault="00B460C6" w:rsidP="00D70856">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(сөйлеуді дамыту)</w:t>
            </w:r>
          </w:p>
          <w:p w:rsidR="00B460C6" w:rsidRDefault="00B460C6" w:rsidP="00D70856">
            <w:pPr>
              <w:spacing w:after="0" w:line="240" w:lineRule="auto"/>
              <w:rPr>
                <w:rFonts w:ascii="Times New Roman" w:eastAsia="Times New Roman" w:hAnsi="Times New Roman" w:cs="Times New Roman"/>
                <w:lang w:val="kk-KZ"/>
              </w:rPr>
            </w:pPr>
          </w:p>
        </w:tc>
        <w:tc>
          <w:tcPr>
            <w:tcW w:w="2552"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Ойын:</w:t>
            </w:r>
          </w:p>
          <w:p w:rsidR="00B460C6" w:rsidRDefault="00B460C6" w:rsidP="00D70856">
            <w:pPr>
              <w:spacing w:after="0" w:line="256" w:lineRule="auto"/>
              <w:contextualSpacing/>
              <w:rPr>
                <w:rFonts w:ascii="Times New Roman" w:eastAsia="Times New Roman" w:hAnsi="Times New Roman" w:cs="Times New Roman"/>
                <w:color w:val="000000"/>
                <w:shd w:val="clear" w:color="auto" w:fill="FFFFFF"/>
                <w:lang w:val="kk-KZ"/>
              </w:rPr>
            </w:pPr>
            <w:r>
              <w:rPr>
                <w:rFonts w:ascii="Times New Roman" w:eastAsia="Times New Roman" w:hAnsi="Times New Roman" w:cs="Times New Roman"/>
                <w:bCs/>
                <w:color w:val="000000"/>
                <w:shd w:val="clear" w:color="auto" w:fill="FFFFFF"/>
                <w:lang w:val="kk-KZ"/>
              </w:rPr>
              <w:t>«</w:t>
            </w:r>
            <w:r>
              <w:rPr>
                <w:rFonts w:ascii="Times New Roman" w:eastAsia="Times New Roman" w:hAnsi="Times New Roman" w:cs="Times New Roman"/>
                <w:color w:val="000000"/>
                <w:shd w:val="clear" w:color="auto" w:fill="FFFFFF"/>
                <w:lang w:val="kk-KZ"/>
              </w:rPr>
              <w:t>Жақсы мен жаман»</w:t>
            </w:r>
            <w:r>
              <w:rPr>
                <w:rFonts w:ascii="Times New Roman" w:eastAsia="Times New Roman" w:hAnsi="Times New Roman" w:cs="Times New Roman"/>
                <w:color w:val="000000"/>
                <w:lang w:val="kk-KZ"/>
              </w:rPr>
              <w:br/>
            </w:r>
            <w:r>
              <w:rPr>
                <w:rFonts w:ascii="Times New Roman" w:eastAsia="Times New Roman" w:hAnsi="Times New Roman" w:cs="Times New Roman"/>
                <w:bCs/>
                <w:color w:val="000000"/>
                <w:shd w:val="clear" w:color="auto" w:fill="FFFFFF"/>
                <w:lang w:val="kk-KZ"/>
              </w:rPr>
              <w:t>Мақсаты:</w:t>
            </w:r>
            <w:r>
              <w:rPr>
                <w:rFonts w:ascii="Times New Roman" w:eastAsia="Times New Roman" w:hAnsi="Times New Roman" w:cs="Times New Roman"/>
                <w:color w:val="000000"/>
                <w:shd w:val="clear" w:color="auto" w:fill="FFFFFF"/>
                <w:lang w:val="kk-KZ"/>
              </w:rPr>
              <w:t xml:space="preserve">Жақсы қасиет болса қолдарын шапалақтайды, жаман қасиет болса тыныш </w:t>
            </w:r>
            <w:r>
              <w:rPr>
                <w:rFonts w:ascii="Times New Roman" w:eastAsia="Times New Roman" w:hAnsi="Times New Roman" w:cs="Times New Roman"/>
                <w:color w:val="000000"/>
                <w:shd w:val="clear" w:color="auto" w:fill="FFFFFF"/>
                <w:lang w:val="kk-KZ"/>
              </w:rPr>
              <w:lastRenderedPageBreak/>
              <w:t>отырады.</w:t>
            </w:r>
            <w:r>
              <w:rPr>
                <w:rFonts w:ascii="Times New Roman" w:eastAsia="Times New Roman" w:hAnsi="Times New Roman" w:cs="Times New Roman"/>
                <w:color w:val="000000"/>
                <w:lang w:val="kk-KZ"/>
              </w:rPr>
              <w:br/>
            </w:r>
            <w:r>
              <w:rPr>
                <w:rFonts w:ascii="Times New Roman" w:eastAsia="Times New Roman" w:hAnsi="Times New Roman" w:cs="Times New Roman"/>
                <w:color w:val="000000"/>
                <w:shd w:val="clear" w:color="auto" w:fill="FFFFFF"/>
                <w:lang w:val="kk-KZ"/>
              </w:rPr>
              <w:t>1) Көшет отырғызу.</w:t>
            </w:r>
            <w:r>
              <w:rPr>
                <w:rFonts w:ascii="Times New Roman" w:eastAsia="Times New Roman" w:hAnsi="Times New Roman" w:cs="Times New Roman"/>
                <w:color w:val="000000"/>
                <w:lang w:val="kk-KZ"/>
              </w:rPr>
              <w:br/>
            </w:r>
            <w:r>
              <w:rPr>
                <w:rFonts w:ascii="Times New Roman" w:eastAsia="Times New Roman" w:hAnsi="Times New Roman" w:cs="Times New Roman"/>
                <w:color w:val="000000"/>
                <w:shd w:val="clear" w:color="auto" w:fill="FFFFFF"/>
                <w:lang w:val="kk-KZ"/>
              </w:rPr>
              <w:t>2) Ағаштарды сындыру.</w:t>
            </w:r>
            <w:r>
              <w:rPr>
                <w:rFonts w:ascii="Times New Roman" w:eastAsia="Times New Roman" w:hAnsi="Times New Roman" w:cs="Times New Roman"/>
                <w:color w:val="000000"/>
                <w:lang w:val="kk-KZ"/>
              </w:rPr>
              <w:br/>
            </w:r>
            <w:r>
              <w:rPr>
                <w:rFonts w:ascii="Times New Roman" w:eastAsia="Times New Roman" w:hAnsi="Times New Roman" w:cs="Times New Roman"/>
                <w:color w:val="000000"/>
                <w:shd w:val="clear" w:color="auto" w:fill="FFFFFF"/>
                <w:lang w:val="kk-KZ"/>
              </w:rPr>
              <w:t>3) Құстарға жем шашу.</w:t>
            </w:r>
            <w:r>
              <w:rPr>
                <w:rFonts w:ascii="Times New Roman" w:eastAsia="Times New Roman" w:hAnsi="Times New Roman" w:cs="Times New Roman"/>
                <w:color w:val="000000"/>
                <w:lang w:val="kk-KZ"/>
              </w:rPr>
              <w:br/>
            </w:r>
            <w:r>
              <w:rPr>
                <w:rFonts w:ascii="Times New Roman" w:eastAsia="Times New Roman" w:hAnsi="Times New Roman" w:cs="Times New Roman"/>
                <w:color w:val="000000"/>
                <w:shd w:val="clear" w:color="auto" w:fill="FFFFFF"/>
                <w:lang w:val="kk-KZ"/>
              </w:rPr>
              <w:t>4) Құстың ұясын бұзу.</w:t>
            </w:r>
            <w:r>
              <w:rPr>
                <w:rFonts w:ascii="Times New Roman" w:eastAsia="Times New Roman" w:hAnsi="Times New Roman" w:cs="Times New Roman"/>
                <w:color w:val="000000"/>
                <w:lang w:val="kk-KZ"/>
              </w:rPr>
              <w:br/>
            </w:r>
            <w:r>
              <w:rPr>
                <w:rFonts w:ascii="Times New Roman" w:eastAsia="Times New Roman" w:hAnsi="Times New Roman" w:cs="Times New Roman"/>
                <w:color w:val="000000"/>
                <w:shd w:val="clear" w:color="auto" w:fill="FFFFFF"/>
                <w:lang w:val="kk-KZ"/>
              </w:rPr>
              <w:t>5) Ағаштарға су құю.</w:t>
            </w:r>
            <w:r>
              <w:rPr>
                <w:rFonts w:ascii="Times New Roman" w:eastAsia="Times New Roman" w:hAnsi="Times New Roman" w:cs="Times New Roman"/>
                <w:color w:val="000000"/>
                <w:lang w:val="kk-KZ"/>
              </w:rPr>
              <w:br/>
            </w:r>
            <w:r>
              <w:rPr>
                <w:rFonts w:ascii="Times New Roman" w:eastAsia="Times New Roman" w:hAnsi="Times New Roman" w:cs="Times New Roman"/>
                <w:color w:val="000000"/>
                <w:shd w:val="clear" w:color="auto" w:fill="FFFFFF"/>
                <w:lang w:val="kk-KZ"/>
              </w:rPr>
              <w:t>6) Гүлдерді жұлу.</w:t>
            </w:r>
            <w:r>
              <w:rPr>
                <w:rFonts w:ascii="Times New Roman" w:eastAsia="Times New Roman" w:hAnsi="Times New Roman" w:cs="Times New Roman"/>
                <w:color w:val="000000"/>
                <w:lang w:val="kk-KZ"/>
              </w:rPr>
              <w:br/>
            </w:r>
            <w:r>
              <w:rPr>
                <w:rFonts w:ascii="Times New Roman" w:eastAsia="Times New Roman" w:hAnsi="Times New Roman" w:cs="Times New Roman"/>
                <w:color w:val="000000"/>
                <w:shd w:val="clear" w:color="auto" w:fill="FFFFFF"/>
                <w:lang w:val="kk-KZ"/>
              </w:rPr>
              <w:t xml:space="preserve">7) Құстарға ұя жасау. </w:t>
            </w:r>
            <w:r>
              <w:rPr>
                <w:rFonts w:ascii="Times New Roman" w:eastAsia="Times New Roman" w:hAnsi="Times New Roman" w:cs="Times New Roman"/>
                <w:color w:val="000000"/>
                <w:lang w:val="kk-KZ"/>
              </w:rPr>
              <w:br/>
            </w:r>
            <w:r>
              <w:rPr>
                <w:rFonts w:ascii="Times New Roman" w:eastAsia="Times New Roman" w:hAnsi="Times New Roman" w:cs="Times New Roman"/>
                <w:color w:val="000000"/>
                <w:shd w:val="clear" w:color="auto" w:fill="FFFFFF"/>
                <w:lang w:val="kk-KZ"/>
              </w:rPr>
              <w:t>Балалар қолдарын</w:t>
            </w:r>
            <w:r>
              <w:rPr>
                <w:rFonts w:ascii="Times New Roman" w:eastAsia="Times New Roman" w:hAnsi="Times New Roman" w:cs="Times New Roman"/>
                <w:color w:val="000000"/>
                <w:lang w:val="kk-KZ"/>
              </w:rPr>
              <w:br/>
            </w:r>
            <w:r>
              <w:rPr>
                <w:rFonts w:ascii="Times New Roman" w:eastAsia="Times New Roman" w:hAnsi="Times New Roman" w:cs="Times New Roman"/>
                <w:color w:val="000000"/>
                <w:shd w:val="clear" w:color="auto" w:fill="FFFFFF"/>
                <w:lang w:val="kk-KZ"/>
              </w:rPr>
              <w:t>Шапалақтайды.</w:t>
            </w:r>
          </w:p>
          <w:p w:rsidR="00B460C6" w:rsidRDefault="00B460C6" w:rsidP="00D70856">
            <w:pPr>
              <w:spacing w:after="0" w:line="256" w:lineRule="auto"/>
              <w:contextualSpacing/>
              <w:rPr>
                <w:rFonts w:ascii="Times New Roman" w:eastAsia="Times New Roman" w:hAnsi="Times New Roman" w:cs="Times New Roman"/>
                <w:lang w:val="kk-KZ"/>
              </w:rPr>
            </w:pPr>
            <w:r>
              <w:rPr>
                <w:rFonts w:ascii="Times New Roman" w:eastAsia="Times New Roman" w:hAnsi="Times New Roman" w:cs="Times New Roman"/>
                <w:color w:val="000000"/>
                <w:lang w:val="kk-KZ"/>
              </w:rPr>
              <w:t>Сөйлеуде күнделікті көп қолданылатын сын есімдерді, етістіктерді,есімдіктерді қолдану.(сөйлеуді дамыту)</w:t>
            </w:r>
          </w:p>
        </w:tc>
        <w:tc>
          <w:tcPr>
            <w:tcW w:w="2693"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cs="Times New Roman"/>
                <w:color w:val="333333"/>
                <w:shd w:val="clear" w:color="auto" w:fill="FFFFFF"/>
                <w:lang w:val="kk-KZ"/>
              </w:rPr>
            </w:pPr>
            <w:r>
              <w:rPr>
                <w:rFonts w:ascii="Times New Roman" w:eastAsia="Times New Roman" w:hAnsi="Times New Roman" w:cs="Times New Roman"/>
                <w:lang w:val="kk-KZ"/>
              </w:rPr>
              <w:lastRenderedPageBreak/>
              <w:t xml:space="preserve">Ойын: </w:t>
            </w:r>
            <w:r>
              <w:rPr>
                <w:rFonts w:ascii="Times New Roman" w:eastAsia="Times New Roman" w:hAnsi="Times New Roman" w:cs="Times New Roman"/>
                <w:color w:val="000000"/>
                <w:shd w:val="clear" w:color="auto" w:fill="FFFFFF"/>
                <w:lang w:val="kk-KZ"/>
              </w:rPr>
              <w:t>«Біркелкі пішіндерді сана» </w:t>
            </w:r>
            <w:r>
              <w:rPr>
                <w:rFonts w:ascii="Times New Roman" w:eastAsia="Times New Roman" w:hAnsi="Times New Roman" w:cs="Times New Roman"/>
                <w:color w:val="000000"/>
                <w:lang w:val="kk-KZ"/>
              </w:rPr>
              <w:br/>
            </w:r>
            <w:r>
              <w:rPr>
                <w:rFonts w:ascii="Times New Roman" w:eastAsia="Times New Roman" w:hAnsi="Times New Roman" w:cs="Times New Roman"/>
                <w:color w:val="000000"/>
                <w:shd w:val="clear" w:color="auto" w:fill="FFFFFF"/>
                <w:lang w:val="kk-KZ"/>
              </w:rPr>
              <w:t>Мақсаты:</w:t>
            </w:r>
            <w:r>
              <w:rPr>
                <w:rFonts w:ascii="Times New Roman" w:eastAsia="Times New Roman" w:hAnsi="Times New Roman" w:cs="Times New Roman"/>
                <w:color w:val="333333"/>
                <w:shd w:val="clear" w:color="auto" w:fill="FFFFFF"/>
                <w:lang w:val="kk-KZ"/>
              </w:rPr>
              <w:t xml:space="preserve"> </w:t>
            </w:r>
            <w:r>
              <w:rPr>
                <w:rFonts w:ascii="Times New Roman" w:eastAsia="Times New Roman" w:hAnsi="Times New Roman" w:cs="Times New Roman"/>
                <w:color w:val="000000"/>
                <w:shd w:val="clear" w:color="auto" w:fill="FFFFFF"/>
                <w:lang w:val="kk-KZ"/>
              </w:rPr>
              <w:t xml:space="preserve"> Суреттердің ішіндегі біркелкі пішінді суреттерді тауып, санайды.</w:t>
            </w:r>
          </w:p>
          <w:p w:rsidR="00B460C6" w:rsidRDefault="00B460C6" w:rsidP="00D70856">
            <w:pPr>
              <w:spacing w:after="0" w:line="256" w:lineRule="auto"/>
              <w:contextualSpacing/>
              <w:rPr>
                <w:rFonts w:ascii="Times New Roman" w:eastAsia="Times New Roman" w:hAnsi="Times New Roman" w:cs="Times New Roman"/>
                <w:bCs/>
                <w:color w:val="000000"/>
                <w:lang w:val="kk-KZ"/>
              </w:rPr>
            </w:pPr>
            <w:r>
              <w:rPr>
                <w:rFonts w:ascii="Times New Roman" w:eastAsia="Times New Roman" w:hAnsi="Times New Roman" w:cs="Times New Roman"/>
                <w:lang w:val="kk-KZ"/>
              </w:rPr>
              <w:lastRenderedPageBreak/>
              <w:t>5 көлемінде тура және кері санауға жаттықтыру.</w:t>
            </w:r>
          </w:p>
          <w:p w:rsidR="00B460C6" w:rsidRDefault="00B460C6" w:rsidP="00D70856">
            <w:pPr>
              <w:spacing w:after="0" w:line="256" w:lineRule="auto"/>
              <w:contextualSpacing/>
              <w:rPr>
                <w:rFonts w:ascii="Times New Roman" w:eastAsia="Times New Roman" w:hAnsi="Times New Roman" w:cs="Times New Roman"/>
                <w:lang w:val="kk-KZ"/>
              </w:rPr>
            </w:pPr>
            <w:r>
              <w:rPr>
                <w:rFonts w:ascii="Times New Roman" w:eastAsia="Times New Roman" w:hAnsi="Times New Roman" w:cs="Times New Roman"/>
                <w:lang w:val="kk-KZ"/>
              </w:rPr>
              <w:t>(математика негізднрі)</w:t>
            </w:r>
          </w:p>
        </w:tc>
        <w:tc>
          <w:tcPr>
            <w:tcW w:w="2693"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40" w:lineRule="auto"/>
              <w:ind w:left="5"/>
              <w:rPr>
                <w:rFonts w:ascii="Times New Roman" w:eastAsia="Times New Roman" w:hAnsi="Times New Roman" w:cs="Times New Roman"/>
                <w:lang w:val="kk-KZ"/>
              </w:rPr>
            </w:pPr>
            <w:r>
              <w:rPr>
                <w:rFonts w:ascii="Times New Roman" w:eastAsia="Times New Roman" w:hAnsi="Times New Roman" w:cs="Times New Roman"/>
                <w:lang w:val="kk-KZ"/>
              </w:rPr>
              <w:lastRenderedPageBreak/>
              <w:t>Би.</w:t>
            </w:r>
          </w:p>
          <w:p w:rsidR="00B460C6" w:rsidRDefault="00B460C6" w:rsidP="00D70856">
            <w:pPr>
              <w:spacing w:after="0" w:line="256" w:lineRule="auto"/>
              <w:contextualSpacing/>
              <w:rPr>
                <w:rFonts w:ascii="Times New Roman" w:eastAsia="Times New Roman" w:hAnsi="Times New Roman" w:cs="Times New Roman"/>
                <w:lang w:val="kk-KZ"/>
              </w:rPr>
            </w:pPr>
            <w:r>
              <w:rPr>
                <w:rFonts w:ascii="Times New Roman" w:eastAsia="Times New Roman" w:hAnsi="Times New Roman" w:cs="Times New Roman"/>
                <w:lang w:val="kk-KZ"/>
              </w:rPr>
              <w:t>Жүзу.</w:t>
            </w:r>
          </w:p>
          <w:p w:rsidR="00B460C6" w:rsidRDefault="00B460C6" w:rsidP="00D70856">
            <w:pPr>
              <w:spacing w:after="0" w:line="256" w:lineRule="auto"/>
              <w:contextualSpacing/>
              <w:rPr>
                <w:rFonts w:ascii="Times New Roman" w:eastAsia="Times New Roman" w:hAnsi="Times New Roman" w:cs="Times New Roman"/>
                <w:lang w:val="kk-KZ"/>
              </w:rPr>
            </w:pPr>
            <w:r>
              <w:rPr>
                <w:rFonts w:ascii="Times New Roman" w:eastAsia="Times New Roman" w:hAnsi="Times New Roman" w:cs="Times New Roman"/>
                <w:lang w:val="kk-KZ"/>
              </w:rPr>
              <w:t>Көктем келді.</w:t>
            </w:r>
          </w:p>
          <w:p w:rsidR="00B460C6" w:rsidRDefault="00B460C6" w:rsidP="00D70856">
            <w:pPr>
              <w:spacing w:after="0" w:line="240" w:lineRule="auto"/>
              <w:rPr>
                <w:rFonts w:ascii="Times New Roman" w:eastAsia="Times New Roman" w:hAnsi="Times New Roman" w:cs="Times New Roman"/>
                <w:color w:val="000000"/>
                <w:shd w:val="clear" w:color="auto" w:fill="FFFFFF"/>
                <w:lang w:val="kk-KZ"/>
              </w:rPr>
            </w:pPr>
            <w:r>
              <w:rPr>
                <w:rFonts w:ascii="Times New Roman" w:eastAsia="Times New Roman" w:hAnsi="Times New Roman" w:cs="Times New Roman"/>
                <w:lang w:val="kk-KZ"/>
              </w:rPr>
              <w:t xml:space="preserve"> Мақсаты: </w:t>
            </w:r>
            <w:r>
              <w:rPr>
                <w:rFonts w:ascii="Times New Roman" w:eastAsia="Times New Roman" w:hAnsi="Times New Roman" w:cs="Times New Roman"/>
                <w:color w:val="000000"/>
                <w:shd w:val="clear" w:color="auto" w:fill="FFFFFF"/>
                <w:lang w:val="kk-KZ"/>
              </w:rPr>
              <w:t xml:space="preserve">Көктем мезгілін сипаттайды, балалар  табиғат </w:t>
            </w:r>
            <w:r>
              <w:rPr>
                <w:rFonts w:ascii="Times New Roman" w:eastAsia="Times New Roman" w:hAnsi="Times New Roman" w:cs="Times New Roman"/>
                <w:color w:val="000000"/>
                <w:shd w:val="clear" w:color="auto" w:fill="FFFFFF"/>
                <w:lang w:val="kk-KZ"/>
              </w:rPr>
              <w:lastRenderedPageBreak/>
              <w:t>тамашаларымен танысады. Табиғат ерекшеліктері мен өзгерістерін бақылау арқылы тілдері  дамиды, табиғатты аялауға, табиғаттың әсемдігін, сұлулығын көре, сезе біледі.</w:t>
            </w:r>
          </w:p>
          <w:p w:rsidR="00B460C6" w:rsidRDefault="00B460C6" w:rsidP="00D70856">
            <w:pPr>
              <w:snapToGrid w:val="0"/>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Сөйлеуде күнделікті көп қолданылатын сын есімдерді, етістіктерді,есімдіктерді қолдану.(сөйлеуді дамыту)</w:t>
            </w:r>
          </w:p>
        </w:tc>
        <w:tc>
          <w:tcPr>
            <w:tcW w:w="269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cs="Times New Roman"/>
                <w:b/>
                <w:sz w:val="24"/>
                <w:szCs w:val="24"/>
                <w:lang w:val="kk-KZ"/>
              </w:rPr>
            </w:pPr>
          </w:p>
        </w:tc>
      </w:tr>
      <w:tr w:rsidR="00B460C6" w:rsidTr="00B460C6">
        <w:tc>
          <w:tcPr>
            <w:tcW w:w="2518"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7"/>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Балалармен жеке жұмыс </w:t>
            </w:r>
          </w:p>
        </w:tc>
        <w:tc>
          <w:tcPr>
            <w:tcW w:w="2835"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56" w:lineRule="auto"/>
              <w:contextualSpacing/>
              <w:rPr>
                <w:rFonts w:ascii="Times New Roman" w:eastAsia="Times New Roman" w:hAnsi="Times New Roman" w:cs="Times New Roman"/>
                <w:color w:val="262626"/>
                <w:lang w:val="kk-KZ"/>
              </w:rPr>
            </w:pPr>
            <w:r>
              <w:rPr>
                <w:rFonts w:ascii="Times New Roman" w:eastAsia="Times New Roman" w:hAnsi="Times New Roman" w:cs="Times New Roman"/>
                <w:lang w:val="kk-KZ"/>
              </w:rPr>
              <w:t xml:space="preserve">Ойын: </w:t>
            </w:r>
            <w:r>
              <w:rPr>
                <w:rFonts w:ascii="Times New Roman" w:eastAsia="Times New Roman" w:hAnsi="Times New Roman" w:cs="Times New Roman"/>
                <w:color w:val="000000"/>
                <w:shd w:val="clear" w:color="auto" w:fill="FFFFFF"/>
                <w:lang w:val="kk-KZ"/>
              </w:rPr>
              <w:t>«Мен ақылдымын»</w:t>
            </w:r>
            <w:r>
              <w:rPr>
                <w:rFonts w:ascii="Times New Roman" w:eastAsia="Times New Roman" w:hAnsi="Times New Roman" w:cs="Times New Roman"/>
                <w:color w:val="000000"/>
                <w:lang w:val="kk-KZ"/>
              </w:rPr>
              <w:br/>
            </w:r>
            <w:r>
              <w:rPr>
                <w:rFonts w:ascii="Times New Roman" w:eastAsia="Times New Roman" w:hAnsi="Times New Roman" w:cs="Times New Roman"/>
                <w:color w:val="000000"/>
                <w:shd w:val="clear" w:color="auto" w:fill="FFFFFF"/>
                <w:lang w:val="kk-KZ"/>
              </w:rPr>
              <w:t>Мақсаты: Нүктелі құрастырғыштармен заттар құрастырады.</w:t>
            </w:r>
            <w:r>
              <w:rPr>
                <w:rFonts w:ascii="Times New Roman" w:eastAsia="Times New Roman" w:hAnsi="Times New Roman" w:cs="Times New Roman"/>
                <w:color w:val="262626"/>
                <w:lang w:val="kk-KZ"/>
              </w:rPr>
              <w:t xml:space="preserve"> (құрастыру)</w:t>
            </w:r>
          </w:p>
          <w:p w:rsidR="00B460C6" w:rsidRDefault="00B460C6" w:rsidP="00D70856">
            <w:pPr>
              <w:spacing w:after="0" w:line="256" w:lineRule="auto"/>
              <w:contextualSpacing/>
              <w:rPr>
                <w:rFonts w:ascii="Times New Roman" w:eastAsia="Times New Roman" w:hAnsi="Times New Roman" w:cs="Times New Roman"/>
                <w:color w:val="262626"/>
                <w:lang w:val="kk-KZ"/>
              </w:rPr>
            </w:pPr>
          </w:p>
        </w:tc>
        <w:tc>
          <w:tcPr>
            <w:tcW w:w="2552"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Ойын: «Суретті жалғастыр»</w:t>
            </w:r>
          </w:p>
          <w:p w:rsidR="00B460C6" w:rsidRDefault="00B460C6" w:rsidP="00D70856">
            <w:pPr>
              <w:spacing w:after="0" w:line="256" w:lineRule="auto"/>
              <w:contextualSpacing/>
              <w:rPr>
                <w:rFonts w:ascii="Times New Roman" w:eastAsia="Times New Roman" w:hAnsi="Times New Roman" w:cs="Times New Roman"/>
                <w:lang w:val="kk-KZ"/>
              </w:rPr>
            </w:pPr>
            <w:r>
              <w:rPr>
                <w:rFonts w:ascii="Times New Roman" w:eastAsia="Times New Roman" w:hAnsi="Times New Roman" w:cs="Times New Roman"/>
                <w:color w:val="000000"/>
                <w:shd w:val="clear" w:color="auto" w:fill="FFFFFF"/>
                <w:lang w:val="kk-KZ"/>
              </w:rPr>
              <w:t xml:space="preserve">Шарты: </w:t>
            </w:r>
            <w:r>
              <w:rPr>
                <w:rFonts w:ascii="Times New Roman" w:eastAsia="Times New Roman" w:hAnsi="Times New Roman" w:cs="Times New Roman"/>
                <w:lang w:val="kk-KZ"/>
              </w:rPr>
              <w:t>Алдыларындағы сандықтың жалғастырып құрастырады.</w:t>
            </w:r>
            <w:r>
              <w:rPr>
                <w:rFonts w:ascii="Times New Roman" w:eastAsia="Times New Roman" w:hAnsi="Times New Roman" w:cs="Times New Roman"/>
                <w:color w:val="000000"/>
                <w:lang w:val="kk-KZ"/>
              </w:rPr>
              <w:t xml:space="preserve"> құрастыру)</w:t>
            </w:r>
          </w:p>
        </w:tc>
        <w:tc>
          <w:tcPr>
            <w:tcW w:w="2693"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«Көңілді саяхат»</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Мақсаты: Кеңістіктегі заттарды сандармен сәйкестендіреді; уақытты бағдарлай алады.</w:t>
            </w:r>
          </w:p>
          <w:p w:rsidR="00B460C6" w:rsidRDefault="00B460C6" w:rsidP="00D70856">
            <w:pPr>
              <w:spacing w:after="0" w:line="256" w:lineRule="auto"/>
              <w:contextualSpacing/>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Кеңістік бағыттарын өзіне қатысты анықтау, берілген бағытта қозғалу.</w:t>
            </w:r>
            <w:r>
              <w:rPr>
                <w:rFonts w:ascii="Times New Roman" w:eastAsia="Times New Roman" w:hAnsi="Times New Roman" w:cs="Times New Roman"/>
                <w:color w:val="000000"/>
                <w:lang w:val="kk-KZ"/>
              </w:rPr>
              <w:br/>
              <w:t>(алға-артқа, оңға-солға, жоғары-төмен)</w:t>
            </w:r>
            <w:r>
              <w:rPr>
                <w:rFonts w:ascii="Times New Roman" w:eastAsia="Times New Roman" w:hAnsi="Times New Roman" w:cs="Times New Roman"/>
                <w:lang w:val="kk-KZ"/>
              </w:rPr>
              <w:t>.</w:t>
            </w:r>
          </w:p>
          <w:p w:rsidR="00B460C6" w:rsidRDefault="00B460C6" w:rsidP="00D70856">
            <w:pPr>
              <w:spacing w:after="0" w:line="256" w:lineRule="auto"/>
              <w:contextualSpacing/>
              <w:rPr>
                <w:rFonts w:ascii="Times New Roman" w:eastAsia="Times New Roman" w:hAnsi="Times New Roman" w:cs="Times New Roman"/>
                <w:color w:val="002060"/>
                <w:lang w:val="kk-KZ"/>
              </w:rPr>
            </w:pPr>
            <w:r>
              <w:rPr>
                <w:rFonts w:ascii="Times New Roman" w:eastAsia="Times New Roman" w:hAnsi="Times New Roman" w:cs="Times New Roman"/>
                <w:lang w:val="kk-KZ"/>
              </w:rPr>
              <w:t>(математика негіздері</w:t>
            </w:r>
          </w:p>
        </w:tc>
        <w:tc>
          <w:tcPr>
            <w:tcW w:w="2693"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cs="Times New Roman"/>
                <w:color w:val="000000"/>
                <w:shd w:val="clear" w:color="auto" w:fill="FFFFFF"/>
                <w:lang w:val="kk-KZ"/>
              </w:rPr>
            </w:pPr>
            <w:r>
              <w:rPr>
                <w:rFonts w:ascii="Times New Roman" w:eastAsia="Times New Roman" w:hAnsi="Times New Roman" w:cs="Times New Roman"/>
                <w:lang w:val="kk-KZ"/>
              </w:rPr>
              <w:t xml:space="preserve">Ойын: </w:t>
            </w:r>
            <w:r>
              <w:rPr>
                <w:rFonts w:ascii="Times New Roman" w:eastAsia="Times New Roman" w:hAnsi="Times New Roman" w:cs="Times New Roman"/>
                <w:color w:val="212121"/>
                <w:shd w:val="clear" w:color="auto" w:fill="FFFFFF"/>
                <w:lang w:val="kk-KZ"/>
              </w:rPr>
              <w:t>«Қошқармүйіз»</w:t>
            </w:r>
          </w:p>
          <w:p w:rsidR="00B460C6" w:rsidRDefault="00B460C6" w:rsidP="00D70856">
            <w:pPr>
              <w:spacing w:after="0" w:line="240" w:lineRule="auto"/>
              <w:rPr>
                <w:rFonts w:ascii="Times New Roman" w:eastAsia="Times New Roman"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Мақсаты: Үлгіге қарап қошқармүйізді құрастырады.</w:t>
            </w:r>
          </w:p>
          <w:p w:rsidR="00B460C6" w:rsidRDefault="00B460C6" w:rsidP="00D70856">
            <w:pPr>
              <w:spacing w:after="0" w:line="256" w:lineRule="auto"/>
              <w:contextualSpacing/>
              <w:rPr>
                <w:rFonts w:ascii="Times New Roman" w:eastAsia="Times New Roman" w:hAnsi="Times New Roman" w:cs="Times New Roman"/>
                <w:bCs/>
                <w:color w:val="000000"/>
                <w:lang w:val="kk-KZ"/>
              </w:rPr>
            </w:pPr>
            <w:r>
              <w:rPr>
                <w:rFonts w:ascii="Times New Roman" w:eastAsia="Times New Roman" w:hAnsi="Times New Roman" w:cs="Times New Roman"/>
                <w:color w:val="000000"/>
                <w:lang w:val="kk-KZ"/>
              </w:rPr>
              <w:t>Әзірленген ою-өрнектердіжолаққа бірізділігін ескере отырып, мүсіндеу дағдыларын қалыптастыру.</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(мүсіндеу, құрастыру)</w:t>
            </w:r>
          </w:p>
        </w:tc>
        <w:tc>
          <w:tcPr>
            <w:tcW w:w="2693"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p>
          <w:p w:rsidR="00B460C6" w:rsidRDefault="00B460C6" w:rsidP="00D70856">
            <w:pPr>
              <w:spacing w:after="0" w:line="240" w:lineRule="auto"/>
              <w:rPr>
                <w:rFonts w:ascii="Times New Roman" w:eastAsia="Times New Roman" w:hAnsi="Times New Roman" w:cs="Times New Roman"/>
                <w:sz w:val="24"/>
                <w:szCs w:val="24"/>
                <w:lang w:val="kk-KZ"/>
              </w:rPr>
            </w:pPr>
          </w:p>
        </w:tc>
      </w:tr>
      <w:tr w:rsidR="00B460C6" w:rsidTr="00B460C6">
        <w:tc>
          <w:tcPr>
            <w:tcW w:w="2518"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7"/>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Серуенге дайындық </w:t>
            </w:r>
          </w:p>
        </w:tc>
        <w:tc>
          <w:tcPr>
            <w:tcW w:w="2835"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ind w:left="5"/>
              <w:rPr>
                <w:rFonts w:ascii="Times New Roman" w:eastAsia="Times New Roman" w:hAnsi="Times New Roman" w:cs="Times New Roman"/>
                <w:lang w:val="kk-KZ"/>
              </w:rPr>
            </w:pPr>
            <w:r>
              <w:rPr>
                <w:rFonts w:ascii="Times New Roman" w:eastAsia="Times New Roman" w:hAnsi="Times New Roman" w:cs="Times New Roman"/>
                <w:lang w:val="kk-KZ"/>
              </w:rPr>
              <w:t>Балалардың киіну реттілігін, киінгенде түймелерін қадап, аяқ киімінің бауын байлауды.</w:t>
            </w:r>
            <w:r>
              <w:rPr>
                <w:rFonts w:ascii="Times New Roman" w:eastAsia="Times New Roman" w:hAnsi="Times New Roman" w:cs="Times New Roman"/>
                <w:color w:val="000000"/>
                <w:lang w:val="kk-KZ"/>
              </w:rPr>
              <w:t xml:space="preserve"> (қоршаган ортамен таныстыру)</w:t>
            </w:r>
          </w:p>
        </w:tc>
        <w:tc>
          <w:tcPr>
            <w:tcW w:w="2552"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24" w:line="240" w:lineRule="auto"/>
              <w:ind w:left="5"/>
              <w:rPr>
                <w:rFonts w:ascii="Times New Roman" w:eastAsia="Times New Roman" w:hAnsi="Times New Roman" w:cs="Times New Roman"/>
                <w:lang w:val="kk-KZ"/>
              </w:rPr>
            </w:pPr>
            <w:r>
              <w:rPr>
                <w:rFonts w:ascii="Times New Roman" w:eastAsia="Times New Roman" w:hAnsi="Times New Roman" w:cs="Times New Roman"/>
                <w:lang w:val="kk-KZ"/>
              </w:rPr>
              <w:t>Ауа-райына сай киінгенін қадағалай білуге, киімді, аяқ-киімді дұрыс, ұқыпты киуге баулу.</w:t>
            </w:r>
            <w:r>
              <w:rPr>
                <w:rFonts w:ascii="Times New Roman" w:eastAsia="Times New Roman" w:hAnsi="Times New Roman" w:cs="Times New Roman"/>
                <w:color w:val="000000"/>
                <w:lang w:val="kk-KZ"/>
              </w:rPr>
              <w:t xml:space="preserve"> (қоршаган ортамен таныстыру)</w:t>
            </w:r>
          </w:p>
        </w:tc>
        <w:tc>
          <w:tcPr>
            <w:tcW w:w="2693"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24" w:line="240" w:lineRule="auto"/>
              <w:ind w:left="5"/>
              <w:rPr>
                <w:rFonts w:ascii="Times New Roman" w:eastAsia="Times New Roman" w:hAnsi="Times New Roman" w:cs="Times New Roman"/>
                <w:color w:val="000000"/>
                <w:lang w:val="kk-KZ"/>
              </w:rPr>
            </w:pPr>
            <w:r>
              <w:rPr>
                <w:rFonts w:ascii="Times New Roman" w:eastAsia="Times New Roman" w:hAnsi="Times New Roman" w:cs="Times New Roman"/>
                <w:lang w:val="kk-KZ"/>
              </w:rPr>
              <w:t>Киімдерін реттілік сақтап дұрыс киінуге үйрету.</w:t>
            </w:r>
            <w:r>
              <w:rPr>
                <w:rFonts w:ascii="Times New Roman" w:eastAsia="Times New Roman" w:hAnsi="Times New Roman" w:cs="Times New Roman"/>
                <w:color w:val="000000"/>
                <w:lang w:val="kk-KZ"/>
              </w:rPr>
              <w:t xml:space="preserve"> </w:t>
            </w:r>
          </w:p>
          <w:p w:rsidR="00B460C6" w:rsidRDefault="00B460C6" w:rsidP="00D70856">
            <w:pPr>
              <w:spacing w:after="24" w:line="240" w:lineRule="auto"/>
              <w:ind w:left="5"/>
              <w:rPr>
                <w:rFonts w:ascii="Times New Roman" w:eastAsia="Times New Roman" w:hAnsi="Times New Roman" w:cs="Times New Roman"/>
                <w:lang w:val="kk-KZ"/>
              </w:rPr>
            </w:pPr>
            <w:r>
              <w:rPr>
                <w:rFonts w:ascii="Times New Roman" w:eastAsia="Times New Roman" w:hAnsi="Times New Roman" w:cs="Times New Roman"/>
                <w:color w:val="000000"/>
                <w:lang w:val="kk-KZ"/>
              </w:rPr>
              <w:t>(қоршаган ортамен таныстыру)</w:t>
            </w:r>
          </w:p>
        </w:tc>
        <w:tc>
          <w:tcPr>
            <w:tcW w:w="2693"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24" w:line="240" w:lineRule="auto"/>
              <w:ind w:left="5"/>
              <w:rPr>
                <w:rFonts w:ascii="Times New Roman" w:eastAsia="Times New Roman" w:hAnsi="Times New Roman" w:cs="Times New Roman"/>
                <w:lang w:val="kk-KZ"/>
              </w:rPr>
            </w:pPr>
            <w:r>
              <w:rPr>
                <w:rFonts w:ascii="Times New Roman" w:eastAsia="Times New Roman" w:hAnsi="Times New Roman" w:cs="Times New Roman"/>
                <w:lang w:val="kk-KZ"/>
              </w:rPr>
              <w:t>Қатармен жұптасып жүруді, қатарды бұзбауды  үйрету.</w:t>
            </w:r>
            <w:r>
              <w:rPr>
                <w:rFonts w:ascii="Times New Roman" w:eastAsia="Times New Roman" w:hAnsi="Times New Roman" w:cs="Times New Roman"/>
                <w:color w:val="000000"/>
                <w:lang w:val="kk-KZ"/>
              </w:rPr>
              <w:t xml:space="preserve"> (қоршаган ортамен таныстыру)</w:t>
            </w:r>
          </w:p>
        </w:tc>
        <w:tc>
          <w:tcPr>
            <w:tcW w:w="2693"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24" w:line="240" w:lineRule="auto"/>
              <w:ind w:left="5"/>
              <w:rPr>
                <w:rFonts w:ascii="Times New Roman" w:eastAsia="Times New Roman" w:hAnsi="Times New Roman" w:cs="Times New Roman"/>
                <w:sz w:val="24"/>
                <w:szCs w:val="24"/>
                <w:lang w:val="kk-KZ"/>
              </w:rPr>
            </w:pPr>
          </w:p>
        </w:tc>
      </w:tr>
      <w:tr w:rsidR="00B460C6" w:rsidTr="00B460C6">
        <w:tc>
          <w:tcPr>
            <w:tcW w:w="2518"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7"/>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Серуен </w:t>
            </w:r>
          </w:p>
        </w:tc>
        <w:tc>
          <w:tcPr>
            <w:tcW w:w="2835"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jc w:val="both"/>
              <w:rPr>
                <w:rFonts w:ascii="Times New Roman" w:eastAsia="Arial" w:hAnsi="Times New Roman" w:cs="Times New Roman"/>
                <w:color w:val="000000"/>
                <w:shd w:val="clear" w:color="auto" w:fill="FFFFFF"/>
              </w:rPr>
            </w:pPr>
            <w:r>
              <w:rPr>
                <w:rFonts w:ascii="Times New Roman" w:eastAsia="Times New Roman" w:hAnsi="Times New Roman" w:cs="Times New Roman"/>
                <w:color w:val="000000"/>
                <w:shd w:val="clear" w:color="auto" w:fill="FFFFFF"/>
              </w:rPr>
              <w:t>Қардың алғашқы еруін бақылау</w:t>
            </w:r>
          </w:p>
          <w:p w:rsidR="00B460C6" w:rsidRDefault="00B460C6" w:rsidP="00D70856">
            <w:pPr>
              <w:spacing w:after="0" w:line="240" w:lineRule="auto"/>
              <w:rPr>
                <w:rFonts w:ascii="Times New Roman" w:eastAsia="Arial" w:hAnsi="Times New Roman" w:cs="Times New Roman"/>
                <w:color w:val="000000"/>
                <w:shd w:val="clear" w:color="auto" w:fill="FFFFFF"/>
              </w:rPr>
            </w:pPr>
            <w:r>
              <w:rPr>
                <w:rFonts w:ascii="Times New Roman" w:eastAsia="Times New Roman" w:hAnsi="Times New Roman" w:cs="Times New Roman"/>
                <w:color w:val="000000"/>
                <w:shd w:val="clear" w:color="auto" w:fill="FFFFFF"/>
              </w:rPr>
              <w:t>Бақылау:</w:t>
            </w:r>
          </w:p>
          <w:p w:rsidR="00B460C6" w:rsidRDefault="00B460C6" w:rsidP="00D70856">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rPr>
              <w:t xml:space="preserve">Балалардың назарын қардың алғашқы еріген тұстарына аудару, неліктен барлық жерде бірдей қар кетпейді.(ең алдымен жазық жерлер мен төбелердің қары ериді, </w:t>
            </w:r>
            <w:r>
              <w:rPr>
                <w:rFonts w:ascii="Times New Roman" w:eastAsia="Times New Roman" w:hAnsi="Times New Roman" w:cs="Times New Roman"/>
                <w:color w:val="000000"/>
                <w:shd w:val="clear" w:color="auto" w:fill="FFFFFF"/>
              </w:rPr>
              <w:lastRenderedPageBreak/>
              <w:t>себебі ол жерге күн көзі мол түседі.)</w:t>
            </w:r>
            <w:r>
              <w:rPr>
                <w:rFonts w:ascii="Times New Roman" w:eastAsia="Times New Roman" w:hAnsi="Times New Roman" w:cs="Times New Roman"/>
                <w:color w:val="000000"/>
                <w:shd w:val="clear" w:color="auto" w:fill="FFFFFF"/>
                <w:lang w:val="kk-KZ"/>
              </w:rPr>
              <w:t xml:space="preserve"> </w:t>
            </w:r>
          </w:p>
          <w:p w:rsidR="00B460C6" w:rsidRPr="006F5280" w:rsidRDefault="00B460C6" w:rsidP="00D70856">
            <w:pPr>
              <w:shd w:val="clear" w:color="auto" w:fill="FFFFFF"/>
              <w:spacing w:after="0" w:line="256" w:lineRule="auto"/>
              <w:jc w:val="both"/>
              <w:rPr>
                <w:rFonts w:ascii="Times New Roman" w:eastAsia="Times New Roman" w:hAnsi="Times New Roman" w:cs="Times New Roman"/>
                <w:color w:val="212121"/>
                <w:lang w:val="kk-KZ"/>
              </w:rPr>
            </w:pPr>
            <w:r w:rsidRPr="006F5280">
              <w:rPr>
                <w:rFonts w:ascii="Times New Roman" w:eastAsia="Times New Roman" w:hAnsi="Times New Roman" w:cs="Times New Roman"/>
                <w:bCs/>
                <w:color w:val="212121"/>
                <w:lang w:val="kk-KZ"/>
              </w:rPr>
              <w:t>Еңбек:</w:t>
            </w:r>
            <w:r w:rsidRPr="006F5280">
              <w:rPr>
                <w:rFonts w:ascii="Times New Roman" w:eastAsia="Times New Roman" w:hAnsi="Times New Roman" w:cs="Times New Roman"/>
                <w:color w:val="212121"/>
                <w:lang w:val="kk-KZ"/>
              </w:rPr>
              <w:t>Құстарға жемсауыт жасау.</w:t>
            </w:r>
          </w:p>
          <w:p w:rsidR="00B460C6" w:rsidRPr="006F5280" w:rsidRDefault="00B460C6" w:rsidP="00D70856">
            <w:pPr>
              <w:shd w:val="clear" w:color="auto" w:fill="FFFFFF"/>
              <w:spacing w:after="0" w:line="256" w:lineRule="auto"/>
              <w:jc w:val="both"/>
              <w:rPr>
                <w:rFonts w:ascii="Times New Roman" w:eastAsia="Times New Roman" w:hAnsi="Times New Roman" w:cs="Times New Roman"/>
                <w:color w:val="212121"/>
                <w:lang w:val="kk-KZ"/>
              </w:rPr>
            </w:pPr>
            <w:r w:rsidRPr="006F5280">
              <w:rPr>
                <w:rFonts w:ascii="Times New Roman" w:eastAsia="Times New Roman" w:hAnsi="Times New Roman" w:cs="Times New Roman"/>
                <w:bCs/>
                <w:color w:val="212121"/>
                <w:lang w:val="kk-KZ"/>
              </w:rPr>
              <w:t>Мақсаты:</w:t>
            </w:r>
            <w:r w:rsidRPr="006F5280">
              <w:rPr>
                <w:rFonts w:ascii="Times New Roman" w:eastAsia="Times New Roman" w:hAnsi="Times New Roman" w:cs="Times New Roman"/>
                <w:color w:val="212121"/>
                <w:lang w:val="kk-KZ"/>
              </w:rPr>
              <w:t>Еңбекқорлыққа ұйымшылдыққа баулу.</w:t>
            </w:r>
          </w:p>
          <w:p w:rsidR="00B460C6" w:rsidRPr="006F5280" w:rsidRDefault="00B460C6" w:rsidP="00D70856">
            <w:pPr>
              <w:spacing w:after="0" w:line="240" w:lineRule="auto"/>
              <w:rPr>
                <w:rFonts w:ascii="Times New Roman" w:eastAsia="Arial" w:hAnsi="Times New Roman" w:cs="Times New Roman"/>
                <w:color w:val="000000"/>
                <w:shd w:val="clear" w:color="auto" w:fill="FFFFFF"/>
                <w:lang w:val="kk-KZ"/>
              </w:rPr>
            </w:pPr>
            <w:r w:rsidRPr="006F5280">
              <w:rPr>
                <w:rFonts w:ascii="Times New Roman" w:eastAsia="Times New Roman" w:hAnsi="Times New Roman" w:cs="Times New Roman"/>
                <w:color w:val="000000"/>
                <w:shd w:val="clear" w:color="auto" w:fill="FFFFFF"/>
                <w:lang w:val="kk-KZ"/>
              </w:rPr>
              <w:t>Қимылды ойын: «Жүгір-отыр-жүгір!»</w:t>
            </w:r>
          </w:p>
          <w:p w:rsidR="00B460C6" w:rsidRPr="006F5280" w:rsidRDefault="00B460C6" w:rsidP="00D70856">
            <w:pPr>
              <w:spacing w:after="0" w:line="240" w:lineRule="auto"/>
              <w:rPr>
                <w:rFonts w:ascii="Times New Roman" w:eastAsia="Arial" w:hAnsi="Times New Roman" w:cs="Times New Roman"/>
                <w:color w:val="000000"/>
                <w:shd w:val="clear" w:color="auto" w:fill="FFFFFF"/>
                <w:lang w:val="kk-KZ"/>
              </w:rPr>
            </w:pPr>
            <w:r w:rsidRPr="006F5280">
              <w:rPr>
                <w:rFonts w:ascii="Times New Roman" w:eastAsia="Times New Roman" w:hAnsi="Times New Roman" w:cs="Times New Roman"/>
                <w:color w:val="000000"/>
                <w:shd w:val="clear" w:color="auto" w:fill="FFFFFF"/>
                <w:lang w:val="kk-KZ"/>
              </w:rPr>
              <w:t xml:space="preserve">Белгі бойынша әрекет жасауды дамытуды жалғастыру. </w:t>
            </w:r>
          </w:p>
          <w:p w:rsidR="00B460C6" w:rsidRDefault="00B460C6" w:rsidP="00D70856">
            <w:pPr>
              <w:shd w:val="clear" w:color="auto" w:fill="FFFFFF"/>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(дене тәрбиесі)</w:t>
            </w:r>
          </w:p>
        </w:tc>
        <w:tc>
          <w:tcPr>
            <w:tcW w:w="2552"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jc w:val="both"/>
              <w:rPr>
                <w:rFonts w:ascii="Times New Roman" w:eastAsia="Times New Roman"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lastRenderedPageBreak/>
              <w:t>Аулада тазартушының</w:t>
            </w:r>
          </w:p>
          <w:p w:rsidR="00B460C6" w:rsidRDefault="00B460C6" w:rsidP="00D70856">
            <w:pPr>
              <w:spacing w:after="0" w:line="240" w:lineRule="auto"/>
              <w:jc w:val="both"/>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еңбегін бақылау</w:t>
            </w:r>
          </w:p>
          <w:p w:rsidR="00B460C6" w:rsidRDefault="00B460C6" w:rsidP="00D70856">
            <w:pPr>
              <w:spacing w:after="0" w:line="240" w:lineRule="auto"/>
              <w:rPr>
                <w:rFonts w:ascii="Times New Roman" w:eastAsia="Times New Roman" w:hAnsi="Times New Roman" w:cs="Times New Roman"/>
                <w:color w:val="212121"/>
                <w:lang w:val="kk-KZ"/>
              </w:rPr>
            </w:pPr>
            <w:r>
              <w:rPr>
                <w:rFonts w:ascii="Times New Roman" w:eastAsia="Times New Roman" w:hAnsi="Times New Roman" w:cs="Times New Roman"/>
                <w:color w:val="000000"/>
                <w:shd w:val="clear" w:color="auto" w:fill="FFFFFF"/>
                <w:lang w:val="kk-KZ"/>
              </w:rPr>
              <w:t xml:space="preserve">Бақылау: Аула тазартушының еңбегін бақылау. Еңбек қимылын көру (қар күреу, белгілі бір жерге лақтыру, жолдарды сыпыру).Үлкендердің еңбегін бағалауға </w:t>
            </w:r>
            <w:r>
              <w:rPr>
                <w:rFonts w:ascii="Times New Roman" w:eastAsia="Times New Roman" w:hAnsi="Times New Roman" w:cs="Times New Roman"/>
                <w:color w:val="000000"/>
                <w:shd w:val="clear" w:color="auto" w:fill="FFFFFF"/>
                <w:lang w:val="kk-KZ"/>
              </w:rPr>
              <w:lastRenderedPageBreak/>
              <w:t>тәрбиелеу,көмектесуге ынталандыру</w:t>
            </w:r>
            <w:r>
              <w:rPr>
                <w:rFonts w:ascii="Times New Roman" w:eastAsia="Times New Roman" w:hAnsi="Times New Roman" w:cs="Times New Roman"/>
                <w:bCs/>
                <w:color w:val="212121"/>
                <w:lang w:val="kk-KZ"/>
              </w:rPr>
              <w:t xml:space="preserve"> Еңбек: </w:t>
            </w:r>
            <w:r>
              <w:rPr>
                <w:rFonts w:ascii="Times New Roman" w:eastAsia="Times New Roman" w:hAnsi="Times New Roman" w:cs="Times New Roman"/>
                <w:color w:val="212121"/>
                <w:lang w:val="kk-KZ"/>
              </w:rPr>
              <w:t>«Таза алаң»</w:t>
            </w:r>
          </w:p>
          <w:p w:rsidR="00B460C6" w:rsidRDefault="00B460C6" w:rsidP="00D70856">
            <w:pPr>
              <w:shd w:val="clear" w:color="auto" w:fill="FFFFFF"/>
              <w:spacing w:after="0" w:line="256" w:lineRule="auto"/>
              <w:jc w:val="both"/>
              <w:rPr>
                <w:rFonts w:ascii="Times New Roman" w:eastAsia="Times New Roman" w:hAnsi="Times New Roman" w:cs="Times New Roman"/>
                <w:color w:val="212121"/>
                <w:lang w:val="kk-KZ"/>
              </w:rPr>
            </w:pPr>
            <w:r>
              <w:rPr>
                <w:rFonts w:ascii="Times New Roman" w:eastAsia="Times New Roman" w:hAnsi="Times New Roman" w:cs="Times New Roman"/>
                <w:bCs/>
                <w:color w:val="212121"/>
                <w:lang w:val="kk-KZ"/>
              </w:rPr>
              <w:t>Мақсаты:</w:t>
            </w:r>
            <w:r>
              <w:rPr>
                <w:rFonts w:ascii="Times New Roman" w:eastAsia="Times New Roman" w:hAnsi="Times New Roman" w:cs="Times New Roman"/>
                <w:color w:val="212121"/>
                <w:lang w:val="kk-KZ"/>
              </w:rPr>
              <w:t>Ойын алаңын тазалау. Еңбексүйгіштікке, тазалыққа баулу.</w:t>
            </w:r>
          </w:p>
          <w:p w:rsidR="00B460C6" w:rsidRDefault="00B460C6" w:rsidP="00D70856">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Қимылды ойын: «Лақтырып қағып ал»</w:t>
            </w:r>
          </w:p>
          <w:p w:rsidR="00B460C6" w:rsidRDefault="00B460C6" w:rsidP="00D70856">
            <w:pPr>
              <w:spacing w:after="0" w:line="256" w:lineRule="auto"/>
              <w:contextualSpacing/>
              <w:rPr>
                <w:rFonts w:ascii="Times New Roman" w:eastAsia="Times New Roman" w:hAnsi="Times New Roman" w:cs="Times New Roman"/>
                <w:lang w:val="kk-KZ"/>
              </w:rPr>
            </w:pPr>
            <w:r w:rsidRPr="006F5280">
              <w:rPr>
                <w:rFonts w:ascii="Times New Roman" w:eastAsia="Times New Roman" w:hAnsi="Times New Roman" w:cs="Times New Roman"/>
                <w:color w:val="000000"/>
                <w:shd w:val="clear" w:color="auto" w:fill="FFFFFF"/>
                <w:lang w:val="kk-KZ"/>
              </w:rPr>
              <w:t xml:space="preserve"> </w:t>
            </w:r>
            <w:r>
              <w:rPr>
                <w:rFonts w:ascii="Times New Roman" w:eastAsia="Times New Roman" w:hAnsi="Times New Roman" w:cs="Times New Roman"/>
                <w:lang w:val="kk-KZ"/>
              </w:rPr>
              <w:t>(дене тәрбиесі)</w:t>
            </w:r>
          </w:p>
        </w:tc>
        <w:tc>
          <w:tcPr>
            <w:tcW w:w="269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jc w:val="both"/>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lastRenderedPageBreak/>
              <w:t>Сүңгіні бақылау</w:t>
            </w:r>
          </w:p>
          <w:p w:rsidR="00B460C6" w:rsidRDefault="00B460C6" w:rsidP="00D70856">
            <w:pPr>
              <w:spacing w:after="0" w:line="240" w:lineRule="auto"/>
              <w:rPr>
                <w:rFonts w:ascii="Times New Roman" w:eastAsia="Times New Roman"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Бақылау: </w:t>
            </w:r>
          </w:p>
          <w:p w:rsidR="00B460C6" w:rsidRDefault="00B460C6" w:rsidP="00D70856">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 xml:space="preserve">Табиғат өзгерістерін бақылауды жалғастыру, қар ерігенде төбеден су тамшылап, аязбен ол сүңгіге айналды. Сүңгінің түр-түсіне назар аудару. Көшеде жүру ережелерін пысықтау (сүңгілері бар </w:t>
            </w:r>
            <w:r>
              <w:rPr>
                <w:rFonts w:ascii="Times New Roman" w:eastAsia="Times New Roman" w:hAnsi="Times New Roman" w:cs="Times New Roman"/>
                <w:color w:val="000000"/>
                <w:shd w:val="clear" w:color="auto" w:fill="FFFFFF"/>
                <w:lang w:val="kk-KZ"/>
              </w:rPr>
              <w:lastRenderedPageBreak/>
              <w:t>үйлердің жанында жүрме).</w:t>
            </w:r>
          </w:p>
          <w:p w:rsidR="00B460C6" w:rsidRDefault="00B460C6" w:rsidP="00D70856">
            <w:pPr>
              <w:shd w:val="clear" w:color="auto" w:fill="FFFFFF"/>
              <w:spacing w:after="0" w:line="256" w:lineRule="auto"/>
              <w:jc w:val="both"/>
              <w:rPr>
                <w:rFonts w:ascii="Times New Roman" w:eastAsia="Times New Roman" w:hAnsi="Times New Roman" w:cs="Times New Roman"/>
                <w:color w:val="212121"/>
                <w:lang w:val="kk-KZ"/>
              </w:rPr>
            </w:pPr>
            <w:r>
              <w:rPr>
                <w:rFonts w:ascii="Times New Roman" w:eastAsia="Times New Roman" w:hAnsi="Times New Roman" w:cs="Times New Roman"/>
                <w:bCs/>
                <w:color w:val="212121"/>
                <w:lang w:val="kk-KZ"/>
              </w:rPr>
              <w:t>Еңбек: </w:t>
            </w:r>
            <w:r>
              <w:rPr>
                <w:rFonts w:ascii="Times New Roman" w:eastAsia="Times New Roman" w:hAnsi="Times New Roman" w:cs="Times New Roman"/>
                <w:color w:val="212121"/>
                <w:lang w:val="kk-KZ"/>
              </w:rPr>
              <w:t>Үлкендерге ауланы жинауға көмектесу.</w:t>
            </w:r>
          </w:p>
          <w:p w:rsidR="00B460C6" w:rsidRDefault="00B460C6" w:rsidP="00D70856">
            <w:pPr>
              <w:shd w:val="clear" w:color="auto" w:fill="FFFFFF"/>
              <w:spacing w:after="0" w:line="256" w:lineRule="auto"/>
              <w:rPr>
                <w:rFonts w:ascii="Times New Roman" w:eastAsia="Times New Roman" w:hAnsi="Times New Roman" w:cs="Times New Roman"/>
                <w:color w:val="212121"/>
                <w:lang w:val="kk-KZ"/>
              </w:rPr>
            </w:pPr>
            <w:r>
              <w:rPr>
                <w:rFonts w:ascii="Times New Roman" w:eastAsia="Times New Roman" w:hAnsi="Times New Roman" w:cs="Times New Roman"/>
                <w:bCs/>
                <w:color w:val="212121"/>
                <w:lang w:val="kk-KZ"/>
              </w:rPr>
              <w:t>Мақсаты:</w:t>
            </w:r>
            <w:r>
              <w:rPr>
                <w:rFonts w:ascii="Times New Roman" w:eastAsia="Times New Roman" w:hAnsi="Times New Roman" w:cs="Times New Roman"/>
                <w:color w:val="212121"/>
                <w:lang w:val="kk-KZ"/>
              </w:rPr>
              <w:t>Балаларды үлкендермен бірге шамасына қарай бірлесіп еңбек етуге арластыру, еңбексүйгіштікке тәрбиелеу.</w:t>
            </w:r>
          </w:p>
          <w:p w:rsidR="00B460C6" w:rsidRDefault="00B460C6" w:rsidP="00D70856">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Қимылды ойын: «Кім бірінші жүгіріп келеді»</w:t>
            </w:r>
          </w:p>
          <w:p w:rsidR="00B460C6" w:rsidRDefault="00B460C6" w:rsidP="00D70856">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Балаларды тез және белгі бойынша жүгіруге үйрету. Кедергі жасамай өзінің орнына қайтып келіп тұру, есте сақтау қабілетін дамыту.</w:t>
            </w:r>
          </w:p>
          <w:p w:rsidR="00B460C6" w:rsidRPr="006F5280" w:rsidRDefault="00B460C6" w:rsidP="00D70856">
            <w:pPr>
              <w:shd w:val="clear" w:color="auto" w:fill="FFFFFF"/>
              <w:spacing w:after="0" w:line="240" w:lineRule="auto"/>
              <w:rPr>
                <w:rFonts w:ascii="Times New Roman" w:eastAsia="Times New Roman" w:hAnsi="Times New Roman" w:cs="Times New Roman"/>
                <w:lang w:val="kk-KZ"/>
              </w:rPr>
            </w:pPr>
            <w:r w:rsidRPr="006F5280">
              <w:rPr>
                <w:rFonts w:ascii="Times New Roman" w:eastAsia="Times New Roman" w:hAnsi="Times New Roman" w:cs="Times New Roman"/>
                <w:lang w:val="kk-KZ"/>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jc w:val="both"/>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lastRenderedPageBreak/>
              <w:t>Ағаштарды бақылау (қайың, үйеңкі, терек)</w:t>
            </w:r>
          </w:p>
          <w:p w:rsidR="00B460C6" w:rsidRDefault="00B460C6" w:rsidP="00D70856">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Бақылау:</w:t>
            </w:r>
          </w:p>
          <w:p w:rsidR="00B460C6" w:rsidRDefault="00B460C6" w:rsidP="00D70856">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 xml:space="preserve">Ауладағы ағаштарды қарап шығу. Барлық ағаштардың бұтақтарында бүршік бар және олар әр түрлі екендігіне назар аудру. Ағаштың бұтағы мен </w:t>
            </w:r>
            <w:r>
              <w:rPr>
                <w:rFonts w:ascii="Times New Roman" w:eastAsia="Times New Roman" w:hAnsi="Times New Roman" w:cs="Times New Roman"/>
                <w:color w:val="000000"/>
                <w:shd w:val="clear" w:color="auto" w:fill="FFFFFF"/>
                <w:lang w:val="kk-KZ"/>
              </w:rPr>
              <w:lastRenderedPageBreak/>
              <w:t>діңдерін салыстыру. Ағашты қастерлеуге, күте білуге тәрбиелеу.</w:t>
            </w:r>
          </w:p>
          <w:p w:rsidR="00B460C6" w:rsidRDefault="00B460C6" w:rsidP="00D70856">
            <w:pPr>
              <w:shd w:val="clear" w:color="auto" w:fill="FFFFFF"/>
              <w:spacing w:after="0" w:line="256" w:lineRule="auto"/>
              <w:jc w:val="both"/>
              <w:rPr>
                <w:rFonts w:ascii="Times New Roman" w:eastAsia="Times New Roman" w:hAnsi="Times New Roman" w:cs="Times New Roman"/>
                <w:color w:val="212121"/>
                <w:lang w:val="kk-KZ"/>
              </w:rPr>
            </w:pPr>
            <w:r>
              <w:rPr>
                <w:rFonts w:ascii="Times New Roman" w:eastAsia="Times New Roman" w:hAnsi="Times New Roman" w:cs="Times New Roman"/>
                <w:bCs/>
                <w:color w:val="212121"/>
                <w:lang w:val="kk-KZ"/>
              </w:rPr>
              <w:t>Еңбек:</w:t>
            </w:r>
            <w:r>
              <w:rPr>
                <w:rFonts w:ascii="Times New Roman" w:eastAsia="Times New Roman" w:hAnsi="Times New Roman" w:cs="Times New Roman"/>
                <w:color w:val="212121"/>
                <w:lang w:val="kk-KZ"/>
              </w:rPr>
              <w:t>«Таза алаң»</w:t>
            </w:r>
          </w:p>
          <w:p w:rsidR="00B460C6" w:rsidRDefault="00B460C6" w:rsidP="00D70856">
            <w:pPr>
              <w:shd w:val="clear" w:color="auto" w:fill="FFFFFF"/>
              <w:spacing w:after="0" w:line="256" w:lineRule="auto"/>
              <w:jc w:val="both"/>
              <w:rPr>
                <w:rFonts w:ascii="Times New Roman" w:eastAsia="Times New Roman" w:hAnsi="Times New Roman" w:cs="Times New Roman"/>
                <w:color w:val="212121"/>
                <w:lang w:val="kk-KZ"/>
              </w:rPr>
            </w:pPr>
            <w:r>
              <w:rPr>
                <w:rFonts w:ascii="Times New Roman" w:eastAsia="Times New Roman" w:hAnsi="Times New Roman" w:cs="Times New Roman"/>
                <w:bCs/>
                <w:color w:val="212121"/>
                <w:lang w:val="kk-KZ"/>
              </w:rPr>
              <w:t>Мақсаты:</w:t>
            </w:r>
            <w:r>
              <w:rPr>
                <w:rFonts w:ascii="Times New Roman" w:eastAsia="Times New Roman" w:hAnsi="Times New Roman" w:cs="Times New Roman"/>
                <w:color w:val="212121"/>
                <w:lang w:val="kk-KZ"/>
              </w:rPr>
              <w:t>Ойын алаңын тазалау. Еңбексүйгіштікке, тазалыққа баулу.</w:t>
            </w:r>
          </w:p>
          <w:p w:rsidR="00B460C6" w:rsidRDefault="00B460C6" w:rsidP="00D70856">
            <w:pPr>
              <w:spacing w:after="0" w:line="240" w:lineRule="auto"/>
              <w:rPr>
                <w:rFonts w:ascii="Times New Roman" w:eastAsia="Arial"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Қимылды ойын: «Кім бірінші жүгіріп келеді»</w:t>
            </w:r>
          </w:p>
          <w:p w:rsidR="00B460C6" w:rsidRDefault="00B460C6" w:rsidP="00D70856">
            <w:pPr>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lang w:val="kk-KZ"/>
              </w:rPr>
              <w:t xml:space="preserve">Қимылды ойындарға </w:t>
            </w:r>
            <w:r>
              <w:rPr>
                <w:rFonts w:ascii="Times New Roman" w:eastAsia="Times New Roman" w:hAnsi="Times New Roman" w:cs="Times New Roman"/>
              </w:rPr>
              <w:t xml:space="preserve"> </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lang w:val="kk-KZ"/>
              </w:rPr>
              <w:t>(дене тәрбиесі)</w:t>
            </w:r>
          </w:p>
        </w:tc>
        <w:tc>
          <w:tcPr>
            <w:tcW w:w="2693" w:type="dxa"/>
            <w:tcBorders>
              <w:top w:val="single" w:sz="4" w:space="0" w:color="000000"/>
              <w:left w:val="single" w:sz="4" w:space="0" w:color="000000"/>
              <w:bottom w:val="single" w:sz="4" w:space="0" w:color="000000"/>
              <w:right w:val="single" w:sz="4" w:space="0" w:color="000000"/>
            </w:tcBorders>
          </w:tcPr>
          <w:p w:rsidR="00B460C6" w:rsidRPr="006F5280" w:rsidRDefault="00B460C6" w:rsidP="00D70856">
            <w:pPr>
              <w:spacing w:after="0" w:line="240" w:lineRule="auto"/>
              <w:jc w:val="both"/>
              <w:rPr>
                <w:rFonts w:ascii="Times New Roman" w:eastAsia="Arial" w:hAnsi="Times New Roman" w:cs="Times New Roman"/>
                <w:color w:val="000000"/>
                <w:shd w:val="clear" w:color="auto" w:fill="FFFFFF"/>
                <w:lang w:val="kk-KZ"/>
              </w:rPr>
            </w:pPr>
            <w:r w:rsidRPr="006F5280">
              <w:rPr>
                <w:rFonts w:ascii="Times New Roman" w:eastAsia="Times New Roman" w:hAnsi="Times New Roman" w:cs="Times New Roman"/>
                <w:color w:val="000000"/>
                <w:shd w:val="clear" w:color="auto" w:fill="FFFFFF"/>
                <w:lang w:val="kk-KZ"/>
              </w:rPr>
              <w:lastRenderedPageBreak/>
              <w:t>Қардың алғашқы еруін бақылау</w:t>
            </w:r>
          </w:p>
          <w:p w:rsidR="00B460C6" w:rsidRPr="006F5280" w:rsidRDefault="00B460C6" w:rsidP="00D70856">
            <w:pPr>
              <w:spacing w:after="0" w:line="240" w:lineRule="auto"/>
              <w:rPr>
                <w:rFonts w:ascii="Times New Roman" w:eastAsia="Arial" w:hAnsi="Times New Roman" w:cs="Times New Roman"/>
                <w:color w:val="000000"/>
                <w:shd w:val="clear" w:color="auto" w:fill="FFFFFF"/>
                <w:lang w:val="kk-KZ"/>
              </w:rPr>
            </w:pPr>
            <w:r w:rsidRPr="006F5280">
              <w:rPr>
                <w:rFonts w:ascii="Times New Roman" w:eastAsia="Times New Roman" w:hAnsi="Times New Roman" w:cs="Times New Roman"/>
                <w:color w:val="000000"/>
                <w:shd w:val="clear" w:color="auto" w:fill="FFFFFF"/>
                <w:lang w:val="kk-KZ"/>
              </w:rPr>
              <w:t>Бақылау:</w:t>
            </w:r>
          </w:p>
          <w:p w:rsidR="00B460C6" w:rsidRDefault="00B460C6" w:rsidP="00D70856">
            <w:pPr>
              <w:spacing w:after="0" w:line="240" w:lineRule="auto"/>
              <w:rPr>
                <w:rFonts w:ascii="Times New Roman" w:eastAsia="Arial" w:hAnsi="Times New Roman" w:cs="Times New Roman"/>
                <w:color w:val="000000"/>
                <w:shd w:val="clear" w:color="auto" w:fill="FFFFFF"/>
                <w:lang w:val="kk-KZ"/>
              </w:rPr>
            </w:pPr>
            <w:r w:rsidRPr="006F5280">
              <w:rPr>
                <w:rFonts w:ascii="Times New Roman" w:eastAsia="Times New Roman" w:hAnsi="Times New Roman" w:cs="Times New Roman"/>
                <w:color w:val="000000"/>
                <w:shd w:val="clear" w:color="auto" w:fill="FFFFFF"/>
                <w:lang w:val="kk-KZ"/>
              </w:rPr>
              <w:t xml:space="preserve">Балалардың назарын қардың алғашқы еріген тұстарына аудару,  </w:t>
            </w:r>
            <w:r>
              <w:rPr>
                <w:rFonts w:ascii="Times New Roman" w:eastAsia="Times New Roman" w:hAnsi="Times New Roman" w:cs="Times New Roman"/>
                <w:color w:val="000000"/>
                <w:shd w:val="clear" w:color="auto" w:fill="FFFFFF"/>
                <w:lang w:val="kk-KZ"/>
              </w:rPr>
              <w:t xml:space="preserve"> </w:t>
            </w:r>
          </w:p>
          <w:p w:rsidR="00B460C6" w:rsidRPr="006F5280" w:rsidRDefault="00B460C6" w:rsidP="00D70856">
            <w:pPr>
              <w:shd w:val="clear" w:color="auto" w:fill="FFFFFF"/>
              <w:spacing w:after="0" w:line="256" w:lineRule="auto"/>
              <w:jc w:val="both"/>
              <w:rPr>
                <w:rFonts w:ascii="Times New Roman" w:eastAsia="Times New Roman" w:hAnsi="Times New Roman" w:cs="Times New Roman"/>
                <w:color w:val="212121"/>
                <w:lang w:val="kk-KZ"/>
              </w:rPr>
            </w:pPr>
            <w:r w:rsidRPr="006F5280">
              <w:rPr>
                <w:rFonts w:ascii="Times New Roman" w:eastAsia="Times New Roman" w:hAnsi="Times New Roman" w:cs="Times New Roman"/>
                <w:bCs/>
                <w:color w:val="212121"/>
                <w:lang w:val="kk-KZ"/>
              </w:rPr>
              <w:t>Еңбек:</w:t>
            </w:r>
            <w:r w:rsidRPr="006F5280">
              <w:rPr>
                <w:rFonts w:ascii="Times New Roman" w:eastAsia="Times New Roman" w:hAnsi="Times New Roman" w:cs="Times New Roman"/>
                <w:color w:val="212121"/>
                <w:lang w:val="kk-KZ"/>
              </w:rPr>
              <w:t>Құстарға жемсауыт жасау.</w:t>
            </w:r>
          </w:p>
          <w:p w:rsidR="00B460C6" w:rsidRPr="006F5280" w:rsidRDefault="00B460C6" w:rsidP="00D70856">
            <w:pPr>
              <w:shd w:val="clear" w:color="auto" w:fill="FFFFFF"/>
              <w:spacing w:after="0" w:line="256" w:lineRule="auto"/>
              <w:jc w:val="both"/>
              <w:rPr>
                <w:rFonts w:ascii="Times New Roman" w:eastAsia="Times New Roman" w:hAnsi="Times New Roman" w:cs="Times New Roman"/>
                <w:color w:val="212121"/>
                <w:lang w:val="kk-KZ"/>
              </w:rPr>
            </w:pPr>
            <w:r w:rsidRPr="006F5280">
              <w:rPr>
                <w:rFonts w:ascii="Times New Roman" w:eastAsia="Times New Roman" w:hAnsi="Times New Roman" w:cs="Times New Roman"/>
                <w:bCs/>
                <w:color w:val="212121"/>
                <w:lang w:val="kk-KZ"/>
              </w:rPr>
              <w:t>Мақсаты:</w:t>
            </w:r>
            <w:r w:rsidRPr="006F5280">
              <w:rPr>
                <w:rFonts w:ascii="Times New Roman" w:eastAsia="Times New Roman" w:hAnsi="Times New Roman" w:cs="Times New Roman"/>
                <w:color w:val="212121"/>
                <w:lang w:val="kk-KZ"/>
              </w:rPr>
              <w:t xml:space="preserve">Еңбекқорлыққа </w:t>
            </w:r>
            <w:r w:rsidRPr="006F5280">
              <w:rPr>
                <w:rFonts w:ascii="Times New Roman" w:eastAsia="Times New Roman" w:hAnsi="Times New Roman" w:cs="Times New Roman"/>
                <w:color w:val="212121"/>
                <w:lang w:val="kk-KZ"/>
              </w:rPr>
              <w:lastRenderedPageBreak/>
              <w:t>ұйымшылдыққа баулу.</w:t>
            </w:r>
          </w:p>
          <w:p w:rsidR="00B460C6" w:rsidRPr="006F5280" w:rsidRDefault="00B460C6" w:rsidP="00D70856">
            <w:pPr>
              <w:spacing w:after="0" w:line="240" w:lineRule="auto"/>
              <w:rPr>
                <w:rFonts w:ascii="Times New Roman" w:eastAsia="Arial" w:hAnsi="Times New Roman" w:cs="Times New Roman"/>
                <w:color w:val="000000"/>
                <w:shd w:val="clear" w:color="auto" w:fill="FFFFFF"/>
                <w:lang w:val="kk-KZ"/>
              </w:rPr>
            </w:pPr>
            <w:r w:rsidRPr="006F5280">
              <w:rPr>
                <w:rFonts w:ascii="Times New Roman" w:eastAsia="Times New Roman" w:hAnsi="Times New Roman" w:cs="Times New Roman"/>
                <w:color w:val="000000"/>
                <w:shd w:val="clear" w:color="auto" w:fill="FFFFFF"/>
                <w:lang w:val="kk-KZ"/>
              </w:rPr>
              <w:t>Қимылды ойын: «Жүгір-отыр-жүгір!»</w:t>
            </w:r>
          </w:p>
          <w:p w:rsidR="00B460C6" w:rsidRDefault="00B460C6" w:rsidP="00D70856">
            <w:pPr>
              <w:spacing w:after="0" w:line="240" w:lineRule="auto"/>
              <w:rPr>
                <w:rFonts w:ascii="Times New Roman" w:eastAsia="Arial" w:hAnsi="Times New Roman" w:cs="Times New Roman"/>
                <w:color w:val="000000"/>
                <w:shd w:val="clear" w:color="auto" w:fill="FFFFFF"/>
              </w:rPr>
            </w:pPr>
            <w:r w:rsidRPr="006F5280">
              <w:rPr>
                <w:rFonts w:ascii="Times New Roman" w:eastAsia="Times New Roman" w:hAnsi="Times New Roman" w:cs="Times New Roman"/>
                <w:color w:val="000000"/>
                <w:shd w:val="clear" w:color="auto" w:fill="FFFFFF"/>
                <w:lang w:val="kk-KZ"/>
              </w:rPr>
              <w:t xml:space="preserve">Белгі бойынша әрекет жасауды дамытуды жалғастыру.(«Жүгір!»-балалар алаңда жүгіреді,    орындау).   </w:t>
            </w:r>
            <w:r>
              <w:rPr>
                <w:rFonts w:ascii="Times New Roman" w:eastAsia="Times New Roman" w:hAnsi="Times New Roman" w:cs="Times New Roman"/>
                <w:color w:val="000000"/>
                <w:shd w:val="clear" w:color="auto" w:fill="FFFFFF"/>
              </w:rPr>
              <w:t>қалыптастыру.</w:t>
            </w:r>
          </w:p>
          <w:p w:rsidR="00B460C6" w:rsidRDefault="00B460C6" w:rsidP="00D70856">
            <w:pPr>
              <w:shd w:val="clear" w:color="auto" w:fill="FFFFFF"/>
              <w:spacing w:after="0" w:line="240" w:lineRule="auto"/>
              <w:rPr>
                <w:rFonts w:ascii="Times New Roman" w:eastAsia="Times New Roman" w:hAnsi="Times New Roman" w:cs="Times New Roman"/>
                <w:b/>
                <w:sz w:val="24"/>
                <w:szCs w:val="24"/>
                <w:lang w:val="kk-KZ"/>
              </w:rPr>
            </w:pPr>
          </w:p>
        </w:tc>
      </w:tr>
      <w:tr w:rsidR="00B460C6" w:rsidTr="00B460C6">
        <w:tc>
          <w:tcPr>
            <w:tcW w:w="2518"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7"/>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Балалардың дербес әрекеті </w:t>
            </w:r>
          </w:p>
          <w:p w:rsidR="00B460C6" w:rsidRDefault="00B460C6" w:rsidP="00D70856">
            <w:pPr>
              <w:spacing w:after="0" w:line="240" w:lineRule="auto"/>
              <w:ind w:left="7"/>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835"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56" w:lineRule="auto"/>
              <w:rPr>
                <w:rFonts w:ascii="Times New Roman" w:eastAsia="Times New Roman" w:hAnsi="Times New Roman" w:cs="Times New Roman"/>
                <w:color w:val="000000"/>
                <w:lang w:val="kk-KZ"/>
              </w:rPr>
            </w:pPr>
            <w:r>
              <w:rPr>
                <w:rFonts w:ascii="Times New Roman" w:eastAsia="Times New Roman" w:hAnsi="Times New Roman" w:cs="Times New Roman"/>
                <w:color w:val="212121"/>
                <w:shd w:val="clear" w:color="auto" w:fill="FFFFFF"/>
                <w:lang w:val="kk-KZ"/>
              </w:rPr>
              <w:t>Ойын:«</w:t>
            </w:r>
            <w:r>
              <w:rPr>
                <w:rFonts w:ascii="Times New Roman" w:eastAsia="Times New Roman" w:hAnsi="Times New Roman" w:cs="Times New Roman"/>
                <w:color w:val="000000"/>
                <w:lang w:val="kk-KZ"/>
              </w:rPr>
              <w:t xml:space="preserve">Гүл жинау» </w:t>
            </w:r>
          </w:p>
          <w:p w:rsidR="00B460C6" w:rsidRDefault="00B460C6" w:rsidP="00D70856">
            <w:pPr>
              <w:spacing w:after="0" w:line="256" w:lineRule="auto"/>
              <w:rPr>
                <w:rFonts w:ascii="Times New Roman" w:eastAsia="Times New Roman" w:hAnsi="Times New Roman" w:cs="Times New Roman"/>
                <w:color w:val="000000"/>
              </w:rPr>
            </w:pPr>
            <w:r>
              <w:rPr>
                <w:rFonts w:ascii="Times New Roman" w:eastAsia="Times New Roman" w:hAnsi="Times New Roman" w:cs="Times New Roman"/>
                <w:color w:val="000000"/>
                <w:lang w:val="kk-KZ"/>
              </w:rPr>
              <w:t>Мақсаты: Жерге гүл дестелері қойылады. Музыка ырғағымен балалар домаланып билейді,</w:t>
            </w:r>
            <w:r>
              <w:rPr>
                <w:rFonts w:ascii="Times New Roman" w:eastAsia="Times New Roman" w:hAnsi="Times New Roman" w:cs="Times New Roman"/>
                <w:color w:val="000000"/>
              </w:rPr>
              <w:t xml:space="preserve"> </w:t>
            </w:r>
          </w:p>
          <w:p w:rsidR="00B460C6" w:rsidRDefault="00B460C6" w:rsidP="00D70856">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қайшыны дұрыс ұстайды және оны қолдана алады ,қысқа және ұзын жолақтарды қияды. (жапсыру, мүсіндеу)</w:t>
            </w:r>
          </w:p>
        </w:tc>
        <w:tc>
          <w:tcPr>
            <w:tcW w:w="2552"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 xml:space="preserve">Ойын: </w:t>
            </w:r>
            <w:r>
              <w:rPr>
                <w:rFonts w:ascii="Times New Roman" w:eastAsia="Calibri" w:hAnsi="Times New Roman" w:cs="Times New Roman"/>
                <w:bCs/>
                <w:color w:val="000000"/>
                <w:kern w:val="24"/>
                <w:lang w:val="kk-KZ"/>
              </w:rPr>
              <w:t xml:space="preserve"> </w:t>
            </w:r>
            <w:r>
              <w:rPr>
                <w:rFonts w:ascii="Times New Roman" w:eastAsia="Times New Roman" w:hAnsi="Times New Roman" w:cs="Times New Roman"/>
                <w:lang w:val="kk-KZ"/>
              </w:rPr>
              <w:t>«Әдемі гүлдер»</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Мақсаты: Гүлдерді түсіне қарай топтастырады.</w:t>
            </w:r>
          </w:p>
          <w:p w:rsidR="00B460C6" w:rsidRDefault="00B460C6" w:rsidP="00D70856">
            <w:pPr>
              <w:spacing w:after="0" w:line="240" w:lineRule="auto"/>
              <w:rPr>
                <w:rFonts w:ascii="Times New Roman" w:eastAsia="Times New Roman" w:hAnsi="Times New Roman" w:cs="Times New Roman"/>
                <w:color w:val="000000"/>
                <w:shd w:val="clear" w:color="auto" w:fill="FFFFFF"/>
                <w:lang w:val="kk-KZ"/>
              </w:rPr>
            </w:pPr>
            <w:r>
              <w:rPr>
                <w:rFonts w:ascii="Times New Roman" w:eastAsia="Times New Roman" w:hAnsi="Times New Roman" w:cs="Times New Roman"/>
                <w:color w:val="000000"/>
                <w:lang w:val="kk-KZ"/>
              </w:rPr>
              <w:t>қайшыны дұрыс ұстайды және оны қолдана алады ,қысқа және ұзын жолақтарды қияды. (жапсыру)</w:t>
            </w:r>
          </w:p>
          <w:p w:rsidR="00B460C6" w:rsidRDefault="00B460C6" w:rsidP="00D70856">
            <w:pPr>
              <w:spacing w:after="0" w:line="240" w:lineRule="auto"/>
              <w:rPr>
                <w:rFonts w:ascii="Times New Roman" w:eastAsia="Times New Roman" w:hAnsi="Times New Roman" w:cs="Times New Roman"/>
                <w:lang w:val="kk-KZ"/>
              </w:rPr>
            </w:pPr>
          </w:p>
          <w:p w:rsidR="00B460C6" w:rsidRDefault="00B460C6" w:rsidP="00D70856">
            <w:pPr>
              <w:spacing w:after="0" w:line="240" w:lineRule="auto"/>
              <w:rPr>
                <w:rFonts w:ascii="Times New Roman" w:eastAsia="Times New Roman" w:hAnsi="Times New Roman" w:cs="Times New Roman"/>
                <w:lang w:val="kk-KZ"/>
              </w:rPr>
            </w:pPr>
          </w:p>
          <w:p w:rsidR="00B460C6" w:rsidRDefault="00B460C6" w:rsidP="00D70856">
            <w:pPr>
              <w:spacing w:after="0" w:line="240" w:lineRule="auto"/>
              <w:rPr>
                <w:rFonts w:ascii="Times New Roman" w:eastAsia="Times New Roman" w:hAnsi="Times New Roman" w:cs="Times New Roman"/>
                <w:lang w:val="kk-KZ"/>
              </w:rPr>
            </w:pPr>
          </w:p>
        </w:tc>
        <w:tc>
          <w:tcPr>
            <w:tcW w:w="269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cs="Times New Roman"/>
                <w:color w:val="000000"/>
                <w:shd w:val="clear" w:color="auto" w:fill="FFFFFF"/>
                <w:lang w:val="kk-KZ"/>
              </w:rPr>
            </w:pPr>
            <w:r>
              <w:rPr>
                <w:rFonts w:ascii="Times New Roman" w:eastAsia="Times New Roman" w:hAnsi="Times New Roman" w:cs="Times New Roman"/>
                <w:color w:val="000000"/>
                <w:lang w:val="kk-KZ"/>
              </w:rPr>
              <w:t xml:space="preserve"> </w:t>
            </w:r>
            <w:r>
              <w:rPr>
                <w:rFonts w:ascii="Times New Roman" w:eastAsia="Times New Roman" w:hAnsi="Times New Roman" w:cs="Times New Roman"/>
                <w:color w:val="212121"/>
                <w:shd w:val="clear" w:color="auto" w:fill="FFFFFF"/>
                <w:lang w:val="kk-KZ"/>
              </w:rPr>
              <w:t>Ойын:«Наурыз көже»</w:t>
            </w:r>
          </w:p>
          <w:p w:rsidR="00B460C6" w:rsidRDefault="00B460C6" w:rsidP="00D70856">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shd w:val="clear" w:color="auto" w:fill="FFFFFF"/>
                <w:lang w:val="kk-KZ"/>
              </w:rPr>
              <w:t>Мақсаты: Суреттегі тағамдардың ішінен наурыз көжеге қосатын тағамдарды бөліп ажыратып айтады.</w:t>
            </w:r>
            <w:r>
              <w:rPr>
                <w:rFonts w:ascii="Times New Roman" w:eastAsia="Times New Roman" w:hAnsi="Times New Roman" w:cs="Times New Roman"/>
                <w:color w:val="000000"/>
                <w:lang w:val="kk-KZ"/>
              </w:rPr>
              <w:t xml:space="preserve"> Сөйлеуде күнделікті көп қолданылатын сын есімдерді, етістіктерді,есімдіктерді қолдану.(сөйлеуді дамыту)</w:t>
            </w:r>
          </w:p>
        </w:tc>
        <w:tc>
          <w:tcPr>
            <w:tcW w:w="269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cs="Times New Roman"/>
                <w:color w:val="000000"/>
                <w:shd w:val="clear" w:color="auto" w:fill="FFFFFF"/>
                <w:lang w:val="kk-KZ"/>
              </w:rPr>
            </w:pPr>
            <w:r>
              <w:rPr>
                <w:rFonts w:ascii="Times New Roman" w:eastAsia="Times New Roman" w:hAnsi="Times New Roman" w:cs="Times New Roman"/>
                <w:bCs/>
                <w:lang w:val="kk-KZ"/>
              </w:rPr>
              <w:t xml:space="preserve">Ойын: </w:t>
            </w:r>
            <w:r>
              <w:rPr>
                <w:rFonts w:ascii="Times New Roman" w:eastAsia="Times New Roman" w:hAnsi="Times New Roman" w:cs="Times New Roman"/>
                <w:color w:val="000000"/>
                <w:shd w:val="clear" w:color="auto" w:fill="FFFFFF"/>
                <w:lang w:val="kk-KZ"/>
              </w:rPr>
              <w:t>«Әдемі суреттер»</w:t>
            </w:r>
          </w:p>
          <w:p w:rsidR="00B460C6" w:rsidRDefault="00B460C6" w:rsidP="00D70856">
            <w:pPr>
              <w:spacing w:after="0" w:line="240" w:lineRule="auto"/>
              <w:rPr>
                <w:rFonts w:ascii="Times New Roman" w:eastAsia="Times New Roman"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 xml:space="preserve">Мақсаты: Ою-өрнектері бар суреттерді қалаған </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қайшыны дұрыс ұстайды және оны қолдана алады ,қысқа және ұзын жолақтарды қияды. (жапсыру)</w:t>
            </w:r>
          </w:p>
        </w:tc>
        <w:tc>
          <w:tcPr>
            <w:tcW w:w="269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 xml:space="preserve">Ойын: </w:t>
            </w:r>
            <w:r>
              <w:rPr>
                <w:rFonts w:ascii="Times New Roman" w:eastAsia="Calibri" w:hAnsi="Times New Roman" w:cs="Times New Roman"/>
                <w:bCs/>
                <w:color w:val="000000"/>
                <w:kern w:val="24"/>
                <w:lang w:val="kk-KZ"/>
              </w:rPr>
              <w:t xml:space="preserve"> </w:t>
            </w:r>
            <w:r>
              <w:rPr>
                <w:rFonts w:ascii="Times New Roman" w:eastAsia="Times New Roman" w:hAnsi="Times New Roman" w:cs="Times New Roman"/>
                <w:lang w:val="kk-KZ"/>
              </w:rPr>
              <w:t>«Әдемі гүлдер»</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Мақсаты: Гүлдерді түсіне қарай топтастырады.</w:t>
            </w:r>
          </w:p>
          <w:p w:rsidR="00B460C6" w:rsidRDefault="00B460C6" w:rsidP="00D70856">
            <w:pPr>
              <w:spacing w:after="0" w:line="240" w:lineRule="auto"/>
              <w:rPr>
                <w:rFonts w:ascii="Times New Roman" w:eastAsia="Times New Roman" w:hAnsi="Times New Roman" w:cs="Times New Roman"/>
                <w:color w:val="000000"/>
                <w:shd w:val="clear" w:color="auto" w:fill="FFFFFF"/>
                <w:lang w:val="kk-KZ"/>
              </w:rPr>
            </w:pPr>
            <w:r>
              <w:rPr>
                <w:rFonts w:ascii="Times New Roman" w:eastAsia="Times New Roman" w:hAnsi="Times New Roman" w:cs="Times New Roman"/>
                <w:color w:val="000000"/>
                <w:lang w:val="kk-KZ"/>
              </w:rPr>
              <w:t>қайшыны дұрыс ұстайды және оны қолдана алады ,қысқа және ұзын жолақтарды қияды. (жапсыру)</w:t>
            </w:r>
          </w:p>
          <w:p w:rsidR="00B460C6" w:rsidRDefault="00B460C6" w:rsidP="00D70856">
            <w:pPr>
              <w:spacing w:after="0" w:line="240" w:lineRule="auto"/>
              <w:rPr>
                <w:rFonts w:ascii="Times New Roman" w:eastAsia="Times New Roman" w:hAnsi="Times New Roman" w:cs="Times New Roman"/>
                <w:sz w:val="24"/>
                <w:szCs w:val="24"/>
                <w:lang w:val="kk-KZ"/>
              </w:rPr>
            </w:pPr>
          </w:p>
        </w:tc>
      </w:tr>
      <w:tr w:rsidR="00B460C6" w:rsidRPr="00382E79" w:rsidTr="00B460C6">
        <w:tc>
          <w:tcPr>
            <w:tcW w:w="2518"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7"/>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Балалардың үйге қайтуы </w:t>
            </w:r>
          </w:p>
        </w:tc>
        <w:tc>
          <w:tcPr>
            <w:tcW w:w="2835"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rPr>
                <w:rFonts w:ascii="Times New Roman" w:eastAsia="Calibri" w:hAnsi="Times New Roman" w:cs="Times New Roman"/>
                <w:bCs/>
                <w:color w:val="000000"/>
                <w:sz w:val="24"/>
                <w:szCs w:val="24"/>
                <w:lang w:val="kk-KZ"/>
              </w:rPr>
            </w:pPr>
            <w:r>
              <w:rPr>
                <w:rFonts w:ascii="Times New Roman" w:eastAsia="Calibri" w:hAnsi="Times New Roman" w:cs="Times New Roman"/>
                <w:bCs/>
                <w:color w:val="000000"/>
                <w:sz w:val="24"/>
                <w:szCs w:val="24"/>
                <w:lang w:val="kk-KZ"/>
              </w:rPr>
              <w:t>Баланын бүгінгі жетістігі туралы әңгімелесу.</w:t>
            </w:r>
          </w:p>
          <w:p w:rsidR="00B460C6" w:rsidRDefault="00B460C6" w:rsidP="00D70856">
            <w:pPr>
              <w:spacing w:after="0"/>
              <w:rPr>
                <w:rFonts w:ascii="Times New Roman" w:eastAsia="Calibri" w:hAnsi="Times New Roman" w:cs="Times New Roman"/>
                <w:color w:val="000000"/>
                <w:sz w:val="24"/>
                <w:szCs w:val="24"/>
                <w:lang w:val="kk-KZ" w:eastAsia="ru-RU"/>
              </w:rPr>
            </w:pPr>
            <w:r>
              <w:rPr>
                <w:rFonts w:ascii="Times New Roman" w:eastAsia="Calibri" w:hAnsi="Times New Roman" w:cs="Times New Roman"/>
                <w:bCs/>
                <w:color w:val="000000"/>
                <w:sz w:val="24"/>
                <w:szCs w:val="24"/>
                <w:lang w:val="kk-KZ"/>
              </w:rPr>
              <w:t>Біртіндеп шығарып салу.</w:t>
            </w:r>
          </w:p>
        </w:tc>
        <w:tc>
          <w:tcPr>
            <w:tcW w:w="2552"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rPr>
                <w:rFonts w:ascii="Times New Roman" w:eastAsia="Calibri" w:hAnsi="Times New Roman" w:cs="Times New Roman"/>
                <w:color w:val="000000"/>
                <w:sz w:val="24"/>
                <w:szCs w:val="24"/>
                <w:lang w:val="kk-KZ" w:eastAsia="ru-RU"/>
              </w:rPr>
            </w:pPr>
            <w:r>
              <w:rPr>
                <w:rFonts w:ascii="Times New Roman" w:eastAsia="Calibri" w:hAnsi="Times New Roman" w:cs="Times New Roman"/>
                <w:sz w:val="24"/>
                <w:szCs w:val="24"/>
                <w:lang w:val="kk-KZ"/>
              </w:rPr>
              <w:t xml:space="preserve">Ата-аналарға үйде баламен бірге ертегілер кітабын бірге қарауға кеңес беру. </w:t>
            </w:r>
          </w:p>
        </w:tc>
        <w:tc>
          <w:tcPr>
            <w:tcW w:w="269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rPr>
                <w:rFonts w:ascii="Times New Roman" w:eastAsia="Calibri" w:hAnsi="Times New Roman" w:cs="Times New Roman"/>
                <w:sz w:val="24"/>
                <w:szCs w:val="24"/>
                <w:lang w:val="kk-KZ"/>
              </w:rPr>
            </w:pPr>
            <w:r>
              <w:rPr>
                <w:rFonts w:ascii="Times New Roman" w:eastAsia="Arial" w:hAnsi="Times New Roman" w:cs="Times New Roman"/>
                <w:sz w:val="24"/>
                <w:szCs w:val="24"/>
                <w:lang w:val="kk-KZ"/>
              </w:rPr>
              <w:t>«Ата-аналармен балалардың төлем ақы жайлы әңгімелесу.</w:t>
            </w:r>
          </w:p>
        </w:tc>
        <w:tc>
          <w:tcPr>
            <w:tcW w:w="269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Ата-аналарға апта бойына жүргізілген жұмыстар бойынша ақпарат беру.</w:t>
            </w:r>
            <w:r w:rsidRPr="006F5280">
              <w:rPr>
                <w:rFonts w:ascii="Times New Roman" w:hAnsi="Times New Roman" w:cs="Times New Roman"/>
                <w:sz w:val="24"/>
                <w:szCs w:val="24"/>
                <w:lang w:val="kk-KZ"/>
              </w:rPr>
              <w:t>Т</w:t>
            </w:r>
            <w:r>
              <w:rPr>
                <w:rFonts w:ascii="Times New Roman" w:hAnsi="Times New Roman" w:cs="Times New Roman"/>
                <w:sz w:val="24"/>
                <w:szCs w:val="24"/>
                <w:lang w:val="kk-KZ"/>
              </w:rPr>
              <w:t>өлем ақы жайлы айту.</w:t>
            </w:r>
          </w:p>
        </w:tc>
        <w:tc>
          <w:tcPr>
            <w:tcW w:w="269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rPr>
                <w:rFonts w:ascii="Times New Roman" w:eastAsia="Calibri" w:hAnsi="Times New Roman" w:cs="Times New Roman"/>
                <w:color w:val="000000"/>
                <w:sz w:val="24"/>
                <w:szCs w:val="24"/>
                <w:lang w:val="kk-KZ" w:eastAsia="ru-RU"/>
              </w:rPr>
            </w:pPr>
            <w:r>
              <w:rPr>
                <w:rFonts w:ascii="Times New Roman" w:eastAsia="Calibri" w:hAnsi="Times New Roman" w:cs="Times New Roman"/>
                <w:sz w:val="24"/>
                <w:szCs w:val="24"/>
                <w:lang w:val="kk-KZ"/>
              </w:rPr>
              <w:t>Ата-аналарға демалыс мезгілінде қазақ халық  ертегілерін  оқып берулеріне ұсыныс білдіру.</w:t>
            </w:r>
          </w:p>
        </w:tc>
      </w:tr>
    </w:tbl>
    <w:p w:rsidR="00B460C6" w:rsidRDefault="00B460C6" w:rsidP="00B460C6">
      <w:pPr>
        <w:spacing w:after="0" w:line="240" w:lineRule="auto"/>
        <w:jc w:val="both"/>
        <w:rPr>
          <w:rFonts w:ascii="Times New Roman" w:eastAsia="Times New Roman" w:hAnsi="Times New Roman" w:cs="Times New Roman"/>
          <w:sz w:val="24"/>
          <w:szCs w:val="24"/>
          <w:lang w:val="kk-KZ" w:eastAsia="ru-RU"/>
        </w:rPr>
      </w:pPr>
    </w:p>
    <w:p w:rsidR="00B460C6" w:rsidRDefault="00B460C6" w:rsidP="00B460C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Әдіскер: _________Нургалиева З.К.</w:t>
      </w:r>
    </w:p>
    <w:p w:rsidR="00B460C6" w:rsidRDefault="00B460C6" w:rsidP="00B460C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Тәрбиеші: Сергазина.М.Е.</w:t>
      </w:r>
    </w:p>
    <w:p w:rsidR="00B460C6" w:rsidRDefault="00B460C6" w:rsidP="00B460C6">
      <w:pPr>
        <w:rPr>
          <w:sz w:val="28"/>
          <w:szCs w:val="28"/>
          <w:lang w:val="kk-KZ"/>
        </w:rPr>
      </w:pPr>
      <w:r w:rsidRPr="006F5280">
        <w:rPr>
          <w:sz w:val="28"/>
          <w:szCs w:val="28"/>
          <w:lang w:val="kk-KZ"/>
        </w:rPr>
        <w:t xml:space="preserve"> </w:t>
      </w:r>
    </w:p>
    <w:p w:rsidR="00B460C6" w:rsidRPr="004B03C6" w:rsidRDefault="00B460C6" w:rsidP="00B460C6">
      <w:pPr>
        <w:pStyle w:val="normal"/>
        <w:widowControl w:val="0"/>
        <w:tabs>
          <w:tab w:val="left" w:pos="2552"/>
        </w:tabs>
        <w:spacing w:after="0" w:line="240" w:lineRule="auto"/>
        <w:ind w:right="535"/>
        <w:jc w:val="center"/>
        <w:rPr>
          <w:rFonts w:ascii="Times New Roman" w:eastAsia="Times New Roman" w:hAnsi="Times New Roman" w:cs="Times New Roman"/>
          <w:b/>
          <w:sz w:val="24"/>
          <w:szCs w:val="28"/>
          <w:u w:val="single"/>
        </w:rPr>
      </w:pPr>
      <w:r w:rsidRPr="004B03C6">
        <w:rPr>
          <w:rFonts w:ascii="Times New Roman" w:eastAsia="Times New Roman" w:hAnsi="Times New Roman" w:cs="Times New Roman"/>
          <w:b/>
          <w:sz w:val="24"/>
          <w:szCs w:val="28"/>
          <w:u w:val="single"/>
        </w:rPr>
        <w:lastRenderedPageBreak/>
        <w:t>Тәрбиелеу-білім беру процесінің циклограммасы</w:t>
      </w:r>
    </w:p>
    <w:p w:rsidR="00B460C6" w:rsidRPr="004B03C6" w:rsidRDefault="00B460C6" w:rsidP="00B460C6">
      <w:pPr>
        <w:pStyle w:val="normal"/>
        <w:widowControl w:val="0"/>
        <w:tabs>
          <w:tab w:val="left" w:pos="2552"/>
        </w:tabs>
        <w:spacing w:after="0" w:line="240" w:lineRule="auto"/>
        <w:rPr>
          <w:rFonts w:ascii="Times New Roman" w:eastAsia="Times New Roman" w:hAnsi="Times New Roman" w:cs="Times New Roman"/>
          <w:b/>
          <w:sz w:val="24"/>
          <w:szCs w:val="28"/>
        </w:rPr>
      </w:pPr>
      <w:r w:rsidRPr="004B03C6">
        <w:rPr>
          <w:rFonts w:ascii="Times New Roman" w:eastAsia="Times New Roman" w:hAnsi="Times New Roman" w:cs="Times New Roman"/>
          <w:b/>
          <w:sz w:val="24"/>
          <w:szCs w:val="28"/>
        </w:rPr>
        <w:t>Білім беру ұйымы: «Балдырған» бөбекжайы МКҚК</w:t>
      </w:r>
    </w:p>
    <w:p w:rsidR="00B460C6" w:rsidRPr="004B03C6" w:rsidRDefault="00B460C6" w:rsidP="00B460C6">
      <w:pPr>
        <w:pStyle w:val="normal"/>
        <w:widowControl w:val="0"/>
        <w:tabs>
          <w:tab w:val="left" w:pos="2552"/>
        </w:tabs>
        <w:spacing w:after="0" w:line="240" w:lineRule="auto"/>
        <w:rPr>
          <w:rFonts w:ascii="Times New Roman" w:eastAsia="Times New Roman" w:hAnsi="Times New Roman" w:cs="Times New Roman"/>
          <w:b/>
          <w:sz w:val="24"/>
          <w:szCs w:val="28"/>
        </w:rPr>
      </w:pPr>
      <w:bookmarkStart w:id="2" w:name="_heading=h.gjdgxs" w:colFirst="0" w:colLast="0"/>
      <w:bookmarkEnd w:id="2"/>
      <w:r>
        <w:rPr>
          <w:rFonts w:ascii="Times New Roman" w:eastAsia="Times New Roman" w:hAnsi="Times New Roman" w:cs="Times New Roman"/>
          <w:b/>
          <w:sz w:val="24"/>
          <w:szCs w:val="28"/>
        </w:rPr>
        <w:t>Топ:  «Еркета</w:t>
      </w:r>
      <w:r w:rsidRPr="004B03C6">
        <w:rPr>
          <w:rFonts w:ascii="Times New Roman" w:eastAsia="Times New Roman" w:hAnsi="Times New Roman" w:cs="Times New Roman"/>
          <w:b/>
          <w:sz w:val="24"/>
          <w:szCs w:val="28"/>
        </w:rPr>
        <w:t xml:space="preserve">й» ересек  тобы </w:t>
      </w:r>
    </w:p>
    <w:p w:rsidR="00B460C6" w:rsidRPr="004B03C6" w:rsidRDefault="00B460C6" w:rsidP="00B460C6">
      <w:pPr>
        <w:pStyle w:val="normal"/>
        <w:widowControl w:val="0"/>
        <w:tabs>
          <w:tab w:val="left" w:pos="2552"/>
        </w:tabs>
        <w:spacing w:after="0" w:line="240" w:lineRule="auto"/>
        <w:rPr>
          <w:rFonts w:ascii="Times New Roman" w:eastAsia="Times New Roman" w:hAnsi="Times New Roman" w:cs="Times New Roman"/>
          <w:b/>
          <w:sz w:val="24"/>
          <w:szCs w:val="28"/>
        </w:rPr>
      </w:pPr>
      <w:r w:rsidRPr="004B03C6">
        <w:rPr>
          <w:rFonts w:ascii="Times New Roman" w:eastAsia="Times New Roman" w:hAnsi="Times New Roman" w:cs="Times New Roman"/>
          <w:b/>
          <w:sz w:val="24"/>
          <w:szCs w:val="28"/>
        </w:rPr>
        <w:t>Балалардың жасы: 4 жас</w:t>
      </w:r>
    </w:p>
    <w:p w:rsidR="00B460C6" w:rsidRPr="0080532E" w:rsidRDefault="00B460C6" w:rsidP="00B460C6">
      <w:pPr>
        <w:pStyle w:val="normal"/>
        <w:widowControl w:val="0"/>
        <w:tabs>
          <w:tab w:val="left" w:pos="2552"/>
        </w:tabs>
        <w:spacing w:after="0" w:line="240" w:lineRule="auto"/>
        <w:rPr>
          <w:rFonts w:ascii="Times New Roman" w:eastAsia="Times New Roman" w:hAnsi="Times New Roman" w:cs="Times New Roman"/>
          <w:b/>
          <w:sz w:val="24"/>
          <w:szCs w:val="28"/>
        </w:rPr>
      </w:pPr>
      <w:r w:rsidRPr="004B03C6">
        <w:rPr>
          <w:rFonts w:ascii="Times New Roman" w:eastAsia="Times New Roman" w:hAnsi="Times New Roman" w:cs="Times New Roman"/>
          <w:b/>
          <w:sz w:val="24"/>
          <w:szCs w:val="28"/>
        </w:rPr>
        <w:t xml:space="preserve">Жоспардың құрылу кезеңі: </w:t>
      </w:r>
      <w:r w:rsidRPr="004B03C6">
        <w:rPr>
          <w:rFonts w:ascii="Times New Roman" w:hAnsi="Times New Roman" w:cs="Times New Roman"/>
          <w:b/>
          <w:noProof/>
          <w:sz w:val="24"/>
          <w:szCs w:val="28"/>
          <w:lang w:val="ru-RU"/>
        </w:rPr>
        <w:drawing>
          <wp:anchor distT="0" distB="0" distL="0" distR="0" simplePos="0" relativeHeight="251691008" behindDoc="1" locked="0" layoutInCell="1" allowOverlap="1">
            <wp:simplePos x="0" y="0"/>
            <wp:positionH relativeFrom="column">
              <wp:posOffset>254000</wp:posOffset>
            </wp:positionH>
            <wp:positionV relativeFrom="paragraph">
              <wp:posOffset>2844800</wp:posOffset>
            </wp:positionV>
            <wp:extent cx="0" cy="1270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0" cy="12700"/>
                    </a:xfrm>
                    <a:prstGeom prst="rect">
                      <a:avLst/>
                    </a:prstGeom>
                    <a:ln/>
                  </pic:spPr>
                </pic:pic>
              </a:graphicData>
            </a:graphic>
          </wp:anchor>
        </w:drawing>
      </w:r>
      <w:r w:rsidRPr="004B03C6">
        <w:rPr>
          <w:rFonts w:ascii="Times New Roman" w:eastAsia="Times New Roman" w:hAnsi="Times New Roman" w:cs="Times New Roman"/>
          <w:b/>
          <w:sz w:val="24"/>
          <w:szCs w:val="28"/>
        </w:rPr>
        <w:t>1</w:t>
      </w:r>
      <w:r w:rsidRPr="00B460C6">
        <w:rPr>
          <w:rFonts w:ascii="Times New Roman" w:eastAsia="Times New Roman" w:hAnsi="Times New Roman" w:cs="Times New Roman"/>
          <w:b/>
          <w:sz w:val="24"/>
          <w:szCs w:val="24"/>
        </w:rPr>
        <w:t>1.</w:t>
      </w:r>
      <w:r>
        <w:rPr>
          <w:rFonts w:ascii="Times New Roman" w:eastAsia="Times New Roman" w:hAnsi="Times New Roman" w:cs="Times New Roman"/>
          <w:b/>
          <w:sz w:val="24"/>
          <w:szCs w:val="28"/>
        </w:rPr>
        <w:t>03. – 1</w:t>
      </w:r>
      <w:r w:rsidRPr="00B460C6">
        <w:rPr>
          <w:rFonts w:ascii="Times New Roman" w:eastAsia="Times New Roman" w:hAnsi="Times New Roman" w:cs="Times New Roman"/>
          <w:b/>
          <w:sz w:val="24"/>
          <w:szCs w:val="28"/>
        </w:rPr>
        <w:t>4</w:t>
      </w:r>
      <w:r>
        <w:rPr>
          <w:rFonts w:ascii="Times New Roman" w:eastAsia="Times New Roman" w:hAnsi="Times New Roman" w:cs="Times New Roman"/>
          <w:b/>
          <w:sz w:val="24"/>
          <w:szCs w:val="28"/>
        </w:rPr>
        <w:t>.03.2025</w:t>
      </w:r>
      <w:r w:rsidRPr="004B03C6">
        <w:rPr>
          <w:rFonts w:ascii="Times New Roman" w:eastAsia="Times New Roman" w:hAnsi="Times New Roman" w:cs="Times New Roman"/>
          <w:b/>
          <w:sz w:val="24"/>
          <w:szCs w:val="28"/>
        </w:rPr>
        <w:t xml:space="preserve"> ж.</w:t>
      </w:r>
    </w:p>
    <w:p w:rsidR="00B460C6" w:rsidRPr="0080532E" w:rsidRDefault="00B460C6" w:rsidP="00B460C6">
      <w:pPr>
        <w:pStyle w:val="normal"/>
        <w:widowControl w:val="0"/>
        <w:tabs>
          <w:tab w:val="left" w:pos="2552"/>
        </w:tabs>
        <w:spacing w:after="0" w:line="240" w:lineRule="auto"/>
        <w:rPr>
          <w:rFonts w:ascii="Times New Roman" w:hAnsi="Times New Roman"/>
          <w:bCs/>
          <w:color w:val="000000"/>
          <w:spacing w:val="2"/>
          <w:sz w:val="24"/>
          <w:szCs w:val="28"/>
        </w:rPr>
      </w:pPr>
      <w:r w:rsidRPr="004B03C6">
        <w:rPr>
          <w:rFonts w:ascii="Times New Roman" w:hAnsi="Times New Roman"/>
          <w:bCs/>
          <w:color w:val="000000"/>
          <w:spacing w:val="2"/>
          <w:sz w:val="24"/>
          <w:szCs w:val="28"/>
        </w:rPr>
        <w:t>«Біртұтас тәрбие» бағдарламасы</w:t>
      </w:r>
    </w:p>
    <w:p w:rsidR="00B460C6" w:rsidRPr="0065031C" w:rsidRDefault="00B460C6" w:rsidP="00B460C6">
      <w:pPr>
        <w:pStyle w:val="normal"/>
        <w:widowControl w:val="0"/>
        <w:tabs>
          <w:tab w:val="left" w:pos="2552"/>
        </w:tabs>
        <w:spacing w:after="0" w:line="240" w:lineRule="auto"/>
        <w:rPr>
          <w:rFonts w:ascii="Times New Roman" w:eastAsia="Times New Roman" w:hAnsi="Times New Roman" w:cs="Times New Roman"/>
          <w:sz w:val="24"/>
          <w:szCs w:val="28"/>
        </w:rPr>
      </w:pPr>
      <w:r w:rsidRPr="004B03C6">
        <w:rPr>
          <w:rFonts w:ascii="Times New Roman" w:eastAsia="Times New Roman" w:hAnsi="Times New Roman"/>
          <w:iCs/>
          <w:kern w:val="2"/>
          <w:sz w:val="24"/>
          <w:szCs w:val="28"/>
          <w:lang w:eastAsia="zh-TW"/>
        </w:rPr>
        <w:t>Наурыз – тәуелсіздік және отаншылдық айы</w:t>
      </w:r>
    </w:p>
    <w:p w:rsidR="00B460C6" w:rsidRPr="0065031C" w:rsidRDefault="00B460C6" w:rsidP="00B460C6">
      <w:pPr>
        <w:pStyle w:val="normal"/>
        <w:widowControl w:val="0"/>
        <w:tabs>
          <w:tab w:val="left" w:pos="2552"/>
        </w:tabs>
        <w:spacing w:after="0" w:line="240" w:lineRule="auto"/>
        <w:rPr>
          <w:rFonts w:ascii="Times New Roman" w:eastAsia="Times New Roman" w:hAnsi="Times New Roman" w:cs="Times New Roman"/>
          <w:sz w:val="24"/>
          <w:szCs w:val="28"/>
        </w:rPr>
      </w:pPr>
      <w:r w:rsidRPr="0065031C">
        <w:rPr>
          <w:rFonts w:ascii="Times New Roman" w:eastAsia="Times New Roman" w:hAnsi="Times New Roman"/>
          <w:color w:val="000000"/>
          <w:kern w:val="2"/>
          <w:sz w:val="24"/>
          <w:szCs w:val="28"/>
          <w:lang w:eastAsia="zh-TW"/>
        </w:rPr>
        <w:t>Та</w:t>
      </w:r>
      <w:r w:rsidRPr="004B03C6">
        <w:rPr>
          <w:rFonts w:ascii="Times New Roman" w:eastAsia="Times New Roman" w:hAnsi="Times New Roman"/>
          <w:color w:val="000000"/>
          <w:kern w:val="2"/>
          <w:sz w:val="24"/>
          <w:szCs w:val="28"/>
          <w:lang w:eastAsia="zh-TW"/>
        </w:rPr>
        <w:t>қырыбы: «Еңбегі адал жас өрен» жобасы</w:t>
      </w:r>
    </w:p>
    <w:p w:rsidR="00B460C6" w:rsidRPr="0065031C" w:rsidRDefault="00B460C6" w:rsidP="00B460C6">
      <w:pPr>
        <w:pStyle w:val="normal"/>
        <w:widowControl w:val="0"/>
        <w:tabs>
          <w:tab w:val="left" w:pos="2552"/>
        </w:tabs>
        <w:spacing w:after="0" w:line="240" w:lineRule="auto"/>
        <w:rPr>
          <w:rFonts w:ascii="Times New Roman" w:eastAsia="Times New Roman" w:hAnsi="Times New Roman" w:cs="Times New Roman"/>
          <w:b/>
          <w:sz w:val="28"/>
          <w:szCs w:val="28"/>
        </w:rPr>
      </w:pPr>
    </w:p>
    <w:tbl>
      <w:tblPr>
        <w:tblW w:w="1573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47"/>
        <w:gridCol w:w="2546"/>
        <w:gridCol w:w="10"/>
        <w:gridCol w:w="138"/>
        <w:gridCol w:w="2402"/>
        <w:gridCol w:w="143"/>
        <w:gridCol w:w="153"/>
        <w:gridCol w:w="2255"/>
        <w:gridCol w:w="150"/>
        <w:gridCol w:w="2404"/>
        <w:gridCol w:w="287"/>
        <w:gridCol w:w="7"/>
        <w:gridCol w:w="2692"/>
      </w:tblGrid>
      <w:tr w:rsidR="00B460C6" w:rsidRPr="004B03C6" w:rsidTr="00D70856">
        <w:trPr>
          <w:trHeight w:val="316"/>
        </w:trPr>
        <w:tc>
          <w:tcPr>
            <w:tcW w:w="2547" w:type="dxa"/>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b/>
                <w:sz w:val="24"/>
                <w:szCs w:val="24"/>
              </w:rPr>
              <w:t xml:space="preserve">Күн тәртібінің үлгісі  </w:t>
            </w:r>
          </w:p>
        </w:tc>
        <w:tc>
          <w:tcPr>
            <w:tcW w:w="2546" w:type="dxa"/>
            <w:tcBorders>
              <w:top w:val="single" w:sz="4" w:space="0" w:color="000000"/>
              <w:left w:val="single" w:sz="4" w:space="0" w:color="000000"/>
              <w:bottom w:val="single" w:sz="4" w:space="0" w:color="000000"/>
              <w:right w:val="single" w:sz="4" w:space="0" w:color="000000"/>
            </w:tcBorders>
          </w:tcPr>
          <w:p w:rsidR="00B460C6" w:rsidRDefault="00B460C6" w:rsidP="00D70856">
            <w:pPr>
              <w:pStyle w:val="normal"/>
              <w:widowControl w:val="0"/>
              <w:spacing w:after="0"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t>Дүйсенбі</w:t>
            </w:r>
          </w:p>
          <w:p w:rsidR="00B460C6" w:rsidRPr="0080532E" w:rsidRDefault="00B460C6" w:rsidP="00D70856">
            <w:pPr>
              <w:pStyle w:val="normal"/>
              <w:widowControl w:val="0"/>
              <w:spacing w:after="0" w:line="240" w:lineRule="auto"/>
              <w:rPr>
                <w:rFonts w:ascii="Times New Roman" w:eastAsia="Times New Roman" w:hAnsi="Times New Roman" w:cs="Times New Roman"/>
                <w:b/>
                <w:sz w:val="24"/>
                <w:szCs w:val="24"/>
              </w:rPr>
            </w:pPr>
          </w:p>
        </w:tc>
        <w:tc>
          <w:tcPr>
            <w:tcW w:w="2694" w:type="dxa"/>
            <w:gridSpan w:val="4"/>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widowControl w:val="0"/>
              <w:spacing w:after="0" w:line="240" w:lineRule="auto"/>
              <w:rPr>
                <w:rFonts w:ascii="Times New Roman" w:eastAsia="Times New Roman" w:hAnsi="Times New Roman" w:cs="Times New Roman"/>
                <w:b/>
                <w:sz w:val="24"/>
                <w:szCs w:val="24"/>
                <w:lang w:val="ru-RU"/>
              </w:rPr>
            </w:pPr>
            <w:r w:rsidRPr="004B03C6">
              <w:rPr>
                <w:rFonts w:ascii="Times New Roman" w:eastAsia="Times New Roman" w:hAnsi="Times New Roman" w:cs="Times New Roman"/>
                <w:b/>
                <w:sz w:val="24"/>
                <w:szCs w:val="24"/>
              </w:rPr>
              <w:t>Сейсенбі</w:t>
            </w:r>
          </w:p>
          <w:p w:rsidR="00B460C6" w:rsidRPr="004B03C6" w:rsidRDefault="00B460C6" w:rsidP="00D70856">
            <w:pPr>
              <w:pStyle w:val="normal"/>
              <w:widowControl w:val="0"/>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b/>
                <w:sz w:val="24"/>
                <w:szCs w:val="24"/>
                <w:lang w:val="ru-RU"/>
              </w:rPr>
              <w:t>11.03.2025</w:t>
            </w:r>
            <w:r w:rsidRPr="004B03C6">
              <w:rPr>
                <w:rFonts w:ascii="Times New Roman" w:eastAsia="Times New Roman" w:hAnsi="Times New Roman" w:cs="Times New Roman"/>
                <w:b/>
                <w:sz w:val="24"/>
                <w:szCs w:val="24"/>
                <w:lang w:val="ru-RU"/>
              </w:rPr>
              <w:t xml:space="preserve"> ж.</w:t>
            </w:r>
          </w:p>
        </w:tc>
        <w:tc>
          <w:tcPr>
            <w:tcW w:w="2555" w:type="dxa"/>
            <w:gridSpan w:val="3"/>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widowControl w:val="0"/>
              <w:spacing w:after="0" w:line="240" w:lineRule="auto"/>
              <w:rPr>
                <w:rFonts w:ascii="Times New Roman" w:eastAsia="Times New Roman" w:hAnsi="Times New Roman" w:cs="Times New Roman"/>
                <w:b/>
                <w:sz w:val="24"/>
                <w:szCs w:val="24"/>
                <w:lang w:val="ru-RU"/>
              </w:rPr>
            </w:pPr>
            <w:r w:rsidRPr="004B03C6">
              <w:rPr>
                <w:rFonts w:ascii="Times New Roman" w:eastAsia="Times New Roman" w:hAnsi="Times New Roman" w:cs="Times New Roman"/>
                <w:b/>
                <w:sz w:val="24"/>
                <w:szCs w:val="24"/>
              </w:rPr>
              <w:t>Сәрсенбі</w:t>
            </w:r>
          </w:p>
          <w:p w:rsidR="00B460C6" w:rsidRPr="004B03C6" w:rsidRDefault="00B460C6" w:rsidP="00D70856">
            <w:pPr>
              <w:pStyle w:val="normal"/>
              <w:widowControl w:val="0"/>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b/>
                <w:sz w:val="24"/>
                <w:szCs w:val="24"/>
                <w:lang w:val="ru-RU"/>
              </w:rPr>
              <w:t>12.03.2025</w:t>
            </w:r>
            <w:r w:rsidRPr="004B03C6">
              <w:rPr>
                <w:rFonts w:ascii="Times New Roman" w:eastAsia="Times New Roman" w:hAnsi="Times New Roman" w:cs="Times New Roman"/>
                <w:b/>
                <w:sz w:val="24"/>
                <w:szCs w:val="24"/>
                <w:lang w:val="ru-RU"/>
              </w:rPr>
              <w:t xml:space="preserve"> ж.</w:t>
            </w:r>
          </w:p>
        </w:tc>
        <w:tc>
          <w:tcPr>
            <w:tcW w:w="2692" w:type="dxa"/>
            <w:gridSpan w:val="2"/>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widowControl w:val="0"/>
              <w:spacing w:after="0" w:line="240" w:lineRule="auto"/>
              <w:rPr>
                <w:rFonts w:ascii="Times New Roman" w:eastAsia="Times New Roman" w:hAnsi="Times New Roman" w:cs="Times New Roman"/>
                <w:b/>
                <w:sz w:val="24"/>
                <w:szCs w:val="24"/>
                <w:lang w:val="ru-RU"/>
              </w:rPr>
            </w:pPr>
            <w:r w:rsidRPr="004B03C6">
              <w:rPr>
                <w:rFonts w:ascii="Times New Roman" w:eastAsia="Times New Roman" w:hAnsi="Times New Roman" w:cs="Times New Roman"/>
                <w:b/>
                <w:sz w:val="24"/>
                <w:szCs w:val="24"/>
              </w:rPr>
              <w:t>Бейсенбі</w:t>
            </w:r>
          </w:p>
          <w:p w:rsidR="00B460C6" w:rsidRPr="004B03C6" w:rsidRDefault="00B460C6" w:rsidP="00D70856">
            <w:pPr>
              <w:pStyle w:val="normal"/>
              <w:widowControl w:val="0"/>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b/>
                <w:sz w:val="24"/>
                <w:szCs w:val="24"/>
                <w:lang w:val="ru-RU"/>
              </w:rPr>
              <w:t>13.03.2025</w:t>
            </w:r>
            <w:r w:rsidRPr="004B03C6">
              <w:rPr>
                <w:rFonts w:ascii="Times New Roman" w:eastAsia="Times New Roman" w:hAnsi="Times New Roman" w:cs="Times New Roman"/>
                <w:b/>
                <w:sz w:val="24"/>
                <w:szCs w:val="24"/>
                <w:lang w:val="ru-RU"/>
              </w:rPr>
              <w:t>ж.</w:t>
            </w:r>
          </w:p>
        </w:tc>
        <w:tc>
          <w:tcPr>
            <w:tcW w:w="2700" w:type="dxa"/>
            <w:gridSpan w:val="2"/>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widowControl w:val="0"/>
              <w:spacing w:after="0" w:line="240" w:lineRule="auto"/>
              <w:rPr>
                <w:rFonts w:ascii="Times New Roman" w:eastAsia="Times New Roman" w:hAnsi="Times New Roman" w:cs="Times New Roman"/>
                <w:b/>
                <w:sz w:val="24"/>
                <w:szCs w:val="24"/>
                <w:lang w:val="ru-RU"/>
              </w:rPr>
            </w:pPr>
            <w:r w:rsidRPr="004B03C6">
              <w:rPr>
                <w:rFonts w:ascii="Times New Roman" w:eastAsia="Times New Roman" w:hAnsi="Times New Roman" w:cs="Times New Roman"/>
                <w:b/>
                <w:sz w:val="24"/>
                <w:szCs w:val="24"/>
              </w:rPr>
              <w:t>Жұма</w:t>
            </w:r>
          </w:p>
          <w:p w:rsidR="00B460C6" w:rsidRPr="004B03C6" w:rsidRDefault="00B460C6" w:rsidP="00D70856">
            <w:pPr>
              <w:pStyle w:val="normal"/>
              <w:widowControl w:val="0"/>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b/>
                <w:sz w:val="24"/>
                <w:szCs w:val="24"/>
                <w:lang w:val="ru-RU"/>
              </w:rPr>
              <w:t>14.03.2025</w:t>
            </w:r>
            <w:r w:rsidRPr="004B03C6">
              <w:rPr>
                <w:rFonts w:ascii="Times New Roman" w:eastAsia="Times New Roman" w:hAnsi="Times New Roman" w:cs="Times New Roman"/>
                <w:b/>
                <w:sz w:val="24"/>
                <w:szCs w:val="24"/>
                <w:lang w:val="ru-RU"/>
              </w:rPr>
              <w:t xml:space="preserve"> ж.</w:t>
            </w:r>
          </w:p>
        </w:tc>
      </w:tr>
      <w:tr w:rsidR="00B460C6" w:rsidRPr="00382E79" w:rsidTr="00D70856">
        <w:trPr>
          <w:trHeight w:val="2487"/>
        </w:trPr>
        <w:tc>
          <w:tcPr>
            <w:tcW w:w="2547" w:type="dxa"/>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b/>
                <w:sz w:val="24"/>
                <w:szCs w:val="24"/>
              </w:rPr>
              <w:t xml:space="preserve">Балаларды қабылдау </w:t>
            </w:r>
          </w:p>
        </w:tc>
        <w:tc>
          <w:tcPr>
            <w:tcW w:w="2546" w:type="dxa"/>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150" w:line="240" w:lineRule="auto"/>
              <w:rPr>
                <w:rFonts w:ascii="Times New Roman" w:eastAsia="Times New Roman" w:hAnsi="Times New Roman" w:cs="Times New Roman"/>
                <w:color w:val="000000"/>
                <w:sz w:val="24"/>
                <w:szCs w:val="24"/>
              </w:rPr>
            </w:pPr>
          </w:p>
        </w:tc>
        <w:tc>
          <w:tcPr>
            <w:tcW w:w="2694" w:type="dxa"/>
            <w:gridSpan w:val="4"/>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color w:val="000000"/>
                <w:sz w:val="24"/>
                <w:szCs w:val="24"/>
              </w:rPr>
              <w:t xml:space="preserve">Баланың бүгінгі көңіл күйі, оны не қызықтыратыны туралы сұрау, </w:t>
            </w:r>
            <w:r w:rsidRPr="004B03C6">
              <w:rPr>
                <w:rFonts w:ascii="Times New Roman" w:eastAsia="Times New Roman" w:hAnsi="Times New Roman" w:cs="Times New Roman"/>
                <w:sz w:val="24"/>
                <w:szCs w:val="24"/>
              </w:rPr>
              <w:t>Қоршаған орта заттарының қолданылу маңыздылығын түсіну дағдыларын қалыптастыру.</w:t>
            </w:r>
          </w:p>
        </w:tc>
        <w:tc>
          <w:tcPr>
            <w:tcW w:w="2555" w:type="dxa"/>
            <w:gridSpan w:val="3"/>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15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Сәлемдесу, бүгінгі көңіл күйлерін сурау. Жағымды жағдайын орнату.</w:t>
            </w:r>
          </w:p>
        </w:tc>
        <w:tc>
          <w:tcPr>
            <w:tcW w:w="2692" w:type="dxa"/>
            <w:gridSpan w:val="2"/>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15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 xml:space="preserve">Баланың бүгінгі көңіл күйі, оны не қызықтыратыны туралы сұрау, баланы жеке пікірін білдіруге тарту              </w:t>
            </w:r>
          </w:p>
        </w:tc>
        <w:tc>
          <w:tcPr>
            <w:tcW w:w="2700" w:type="dxa"/>
            <w:gridSpan w:val="2"/>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color w:val="000000"/>
                <w:sz w:val="24"/>
                <w:szCs w:val="24"/>
              </w:rPr>
              <w:t xml:space="preserve">Баланың бүгінгі көңіл күйі, оны не қызықтыратыны туралы сұрау, </w:t>
            </w:r>
            <w:r w:rsidRPr="004B03C6">
              <w:rPr>
                <w:rFonts w:ascii="Times New Roman" w:eastAsia="Times New Roman" w:hAnsi="Times New Roman" w:cs="Times New Roman"/>
                <w:sz w:val="24"/>
                <w:szCs w:val="24"/>
              </w:rPr>
              <w:t>Қоршаған орта заттарының қолданылу маңыздылығын түсіну дағдыларын қалыптастыру.</w:t>
            </w:r>
          </w:p>
        </w:tc>
      </w:tr>
      <w:tr w:rsidR="00B460C6" w:rsidRPr="00382E79" w:rsidTr="00D70856">
        <w:trPr>
          <w:trHeight w:val="1836"/>
        </w:trPr>
        <w:tc>
          <w:tcPr>
            <w:tcW w:w="2547" w:type="dxa"/>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b/>
                <w:sz w:val="24"/>
                <w:szCs w:val="24"/>
              </w:rPr>
              <w:t xml:space="preserve">Ата-аналармен әңгімелесу, кеңес беру </w:t>
            </w:r>
          </w:p>
        </w:tc>
        <w:tc>
          <w:tcPr>
            <w:tcW w:w="2546" w:type="dxa"/>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sz w:val="24"/>
                <w:szCs w:val="24"/>
              </w:rPr>
            </w:pPr>
          </w:p>
        </w:tc>
        <w:tc>
          <w:tcPr>
            <w:tcW w:w="2694" w:type="dxa"/>
            <w:gridSpan w:val="4"/>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 xml:space="preserve">Ата-аналармен әңгіме:  </w:t>
            </w:r>
          </w:p>
          <w:p w:rsidR="00B460C6" w:rsidRPr="0065031C" w:rsidRDefault="00B460C6" w:rsidP="00D70856">
            <w:pPr>
              <w:pStyle w:val="normal"/>
              <w:spacing w:after="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sz w:val="24"/>
                <w:szCs w:val="24"/>
              </w:rPr>
              <w:t>Ата- аналарға балаларын таңертеңгілік жаттығуға үлгертіп алып келулерін ескерту.</w:t>
            </w:r>
          </w:p>
        </w:tc>
        <w:tc>
          <w:tcPr>
            <w:tcW w:w="2555" w:type="dxa"/>
            <w:gridSpan w:val="3"/>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kern w:val="2"/>
                <w:sz w:val="24"/>
                <w:szCs w:val="24"/>
                <w:lang w:eastAsia="zh-TW"/>
              </w:rPr>
              <w:t>«Өнегелі 15 минут» - балалардың ересектермен емін-еркін қарым-қатынас жасау дағдыларын қалыптастыру</w:t>
            </w:r>
          </w:p>
        </w:tc>
        <w:tc>
          <w:tcPr>
            <w:tcW w:w="2692" w:type="dxa"/>
            <w:gridSpan w:val="2"/>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Ата-аналармен әңгіме:</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Ата-аналарға балаларды тамақтарын тауысып жеуге үйретулерін ескерту.</w:t>
            </w:r>
            <w:r w:rsidRPr="004B03C6">
              <w:rPr>
                <w:rFonts w:ascii="Times New Roman" w:eastAsia="Times New Roman" w:hAnsi="Times New Roman" w:cs="Times New Roman"/>
                <w:color w:val="000000"/>
                <w:sz w:val="24"/>
                <w:szCs w:val="24"/>
              </w:rPr>
              <w:t xml:space="preserve"> Балалардың тазалығы жөнінде кеңес беру.</w:t>
            </w:r>
          </w:p>
        </w:tc>
        <w:tc>
          <w:tcPr>
            <w:tcW w:w="2700" w:type="dxa"/>
            <w:gridSpan w:val="2"/>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kern w:val="2"/>
                <w:sz w:val="24"/>
                <w:szCs w:val="24"/>
                <w:lang w:eastAsia="zh-TW"/>
              </w:rPr>
              <w:t>«Өнегелі 15 минут» - балалардың ересектермен емін-еркін қарым-қатынас жасау дағдыларын қалыптастыру</w:t>
            </w:r>
            <w:r w:rsidRPr="004B03C6">
              <w:rPr>
                <w:rFonts w:ascii="Times New Roman" w:eastAsia="Times New Roman" w:hAnsi="Times New Roman" w:cs="Times New Roman"/>
                <w:sz w:val="24"/>
                <w:szCs w:val="24"/>
              </w:rPr>
              <w:t xml:space="preserve"> </w:t>
            </w:r>
          </w:p>
        </w:tc>
      </w:tr>
      <w:tr w:rsidR="00B460C6" w:rsidRPr="00382E79" w:rsidTr="00D70856">
        <w:trPr>
          <w:trHeight w:val="2466"/>
        </w:trPr>
        <w:tc>
          <w:tcPr>
            <w:tcW w:w="2547" w:type="dxa"/>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b/>
                <w:sz w:val="24"/>
                <w:szCs w:val="24"/>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46" w:type="dxa"/>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p>
        </w:tc>
        <w:tc>
          <w:tcPr>
            <w:tcW w:w="2694" w:type="dxa"/>
            <w:gridSpan w:val="4"/>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Дидактикалық ойын «Атын атап бер»  </w:t>
            </w:r>
          </w:p>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Мақсаты:түсті қабылдауды және қолдың ұсақ моторикасын дамыту.</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p>
        </w:tc>
        <w:tc>
          <w:tcPr>
            <w:tcW w:w="2555" w:type="dxa"/>
            <w:gridSpan w:val="3"/>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ind w:right="-314"/>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Дид/ ойын.</w:t>
            </w:r>
          </w:p>
          <w:p w:rsidR="00B460C6" w:rsidRPr="004B03C6" w:rsidRDefault="00B460C6" w:rsidP="00D70856">
            <w:pPr>
              <w:pStyle w:val="normal"/>
              <w:spacing w:after="0" w:line="240" w:lineRule="auto"/>
              <w:ind w:right="-314"/>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«Жас табиғат зертеушісі»</w:t>
            </w:r>
          </w:p>
          <w:p w:rsidR="00B460C6" w:rsidRPr="004B03C6" w:rsidRDefault="00B460C6" w:rsidP="00D70856">
            <w:pPr>
              <w:pStyle w:val="normal"/>
              <w:spacing w:after="0" w:line="240" w:lineRule="auto"/>
              <w:ind w:right="-314"/>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 Балалар суреттерге қарап, жыл мезгіліне байланысты әңгіме құрастырады.</w:t>
            </w:r>
          </w:p>
          <w:p w:rsidR="00B460C6" w:rsidRPr="004B03C6" w:rsidRDefault="00B460C6" w:rsidP="00D70856">
            <w:pPr>
              <w:pStyle w:val="normal"/>
              <w:spacing w:line="240" w:lineRule="auto"/>
              <w:rPr>
                <w:rFonts w:ascii="Times New Roman" w:eastAsia="Times New Roman" w:hAnsi="Times New Roman" w:cs="Times New Roman"/>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Ойын: «Жануарларды қимылына қарап анықта!»</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 Балалардың ым-ишара арқылы сөйлеуге, бірбірін түсінуге болатыны туралы түсініктерін қалыптастыру</w:t>
            </w:r>
          </w:p>
        </w:tc>
        <w:tc>
          <w:tcPr>
            <w:tcW w:w="2700" w:type="dxa"/>
            <w:gridSpan w:val="2"/>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ind w:right="-314"/>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Д\ ойын.</w:t>
            </w:r>
          </w:p>
          <w:p w:rsidR="00B460C6" w:rsidRPr="004B03C6" w:rsidRDefault="00B460C6" w:rsidP="00D70856">
            <w:pPr>
              <w:pStyle w:val="normal"/>
              <w:spacing w:after="0" w:line="240" w:lineRule="auto"/>
              <w:ind w:right="-314"/>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«Кім, не біледі?»</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 Балаларға көктем туралы, көктемнің ерекшеліктерімен таныстыру</w:t>
            </w:r>
          </w:p>
        </w:tc>
      </w:tr>
      <w:tr w:rsidR="00B460C6" w:rsidRPr="004B03C6" w:rsidTr="00D70856">
        <w:trPr>
          <w:trHeight w:val="10063"/>
        </w:trPr>
        <w:tc>
          <w:tcPr>
            <w:tcW w:w="2547" w:type="dxa"/>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b/>
                <w:sz w:val="24"/>
                <w:szCs w:val="24"/>
              </w:rPr>
              <w:lastRenderedPageBreak/>
              <w:t xml:space="preserve">Таңертенгі жаттығу  </w:t>
            </w:r>
          </w:p>
        </w:tc>
        <w:tc>
          <w:tcPr>
            <w:tcW w:w="2546" w:type="dxa"/>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ind w:firstLine="540"/>
              <w:rPr>
                <w:rFonts w:ascii="Times New Roman" w:eastAsia="Times New Roman" w:hAnsi="Times New Roman" w:cs="Times New Roman"/>
                <w:sz w:val="24"/>
                <w:szCs w:val="24"/>
              </w:rPr>
            </w:pPr>
          </w:p>
        </w:tc>
        <w:tc>
          <w:tcPr>
            <w:tcW w:w="2694" w:type="dxa"/>
            <w:gridSpan w:val="4"/>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tabs>
                <w:tab w:val="left" w:pos="5715"/>
              </w:tabs>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1. Тізбекте бір қатармен жүру. Бастаушыны алмастыра отырып жүру.</w:t>
            </w:r>
          </w:p>
          <w:p w:rsidR="00B460C6" w:rsidRPr="004B03C6" w:rsidRDefault="00B460C6" w:rsidP="00D70856">
            <w:pPr>
              <w:pStyle w:val="normal"/>
              <w:tabs>
                <w:tab w:val="left" w:pos="5715"/>
              </w:tabs>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2. Бастаушыны алмастыра отырп жүру.</w:t>
            </w:r>
          </w:p>
          <w:p w:rsidR="00B460C6" w:rsidRPr="004B03C6" w:rsidRDefault="00B460C6" w:rsidP="00D70856">
            <w:pPr>
              <w:pStyle w:val="normal"/>
              <w:tabs>
                <w:tab w:val="left" w:pos="5715"/>
              </w:tabs>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3. Звеноға бөліну.</w:t>
            </w:r>
          </w:p>
          <w:p w:rsidR="00B460C6" w:rsidRPr="004B03C6" w:rsidRDefault="00B460C6" w:rsidP="00D70856">
            <w:pPr>
              <w:pStyle w:val="normal"/>
              <w:tabs>
                <w:tab w:val="left" w:pos="5715"/>
              </w:tabs>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4. Б.қ. аяқты алшақ ұстап тұру, құрсауды оң қолда ұстау. Құрсауды алда, артта ұстау, алға қолдан-қолға алмастыру. 4-5 р.қ.</w:t>
            </w:r>
          </w:p>
          <w:p w:rsidR="00B460C6" w:rsidRPr="004B03C6" w:rsidRDefault="00B460C6" w:rsidP="00D70856">
            <w:pPr>
              <w:pStyle w:val="normal"/>
              <w:tabs>
                <w:tab w:val="left" w:pos="5715"/>
              </w:tabs>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5. Б.қ. құрсауды кеуде тұстан шынтақты бүгіп ұстау. Өкшені қосып, аяқ ұшын ашып тұру. Отыру, құрсауды алға созу, 5-6 р.қ.</w:t>
            </w:r>
          </w:p>
          <w:p w:rsidR="00B460C6" w:rsidRPr="004B03C6" w:rsidRDefault="00B460C6" w:rsidP="00D70856">
            <w:pPr>
              <w:pStyle w:val="normal"/>
              <w:tabs>
                <w:tab w:val="left" w:pos="5715"/>
              </w:tabs>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6. Б.қ. аяқты алшақ ұстап тұру, құрсауды төмен ұстау. Құрсауды жоғары көтеру, оңға бұрылу, қолды түзу ұстау.</w:t>
            </w:r>
          </w:p>
          <w:p w:rsidR="00B460C6" w:rsidRPr="004B03C6" w:rsidRDefault="00B460C6" w:rsidP="00D70856">
            <w:pPr>
              <w:pStyle w:val="normal"/>
              <w:tabs>
                <w:tab w:val="left" w:pos="5715"/>
              </w:tabs>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7. Б.қ. оралу, сол жақта қайталау 6-7 рет.</w:t>
            </w:r>
          </w:p>
          <w:p w:rsidR="00B460C6" w:rsidRPr="004B03C6" w:rsidRDefault="00B460C6" w:rsidP="00D70856">
            <w:pPr>
              <w:pStyle w:val="normal"/>
              <w:tabs>
                <w:tab w:val="left" w:pos="5715"/>
              </w:tabs>
              <w:spacing w:after="0" w:line="240" w:lineRule="auto"/>
              <w:rPr>
                <w:rFonts w:ascii="Times New Roman" w:eastAsia="Times New Roman" w:hAnsi="Times New Roman" w:cs="Times New Roman"/>
                <w:sz w:val="24"/>
                <w:szCs w:val="24"/>
              </w:rPr>
            </w:pPr>
          </w:p>
        </w:tc>
        <w:tc>
          <w:tcPr>
            <w:tcW w:w="2555" w:type="dxa"/>
            <w:gridSpan w:val="3"/>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color w:val="000000" w:themeColor="text1"/>
                <w:sz w:val="24"/>
                <w:szCs w:val="24"/>
              </w:rPr>
            </w:pPr>
            <w:r w:rsidRPr="004B03C6">
              <w:rPr>
                <w:rFonts w:ascii="Times New Roman" w:eastAsia="Times New Roman" w:hAnsi="Times New Roman" w:cs="Times New Roman"/>
                <w:color w:val="FF0000"/>
                <w:sz w:val="24"/>
                <w:szCs w:val="24"/>
              </w:rPr>
              <w:t xml:space="preserve">1 </w:t>
            </w:r>
            <w:r w:rsidRPr="004B03C6">
              <w:rPr>
                <w:rFonts w:ascii="Times New Roman" w:eastAsia="Times New Roman" w:hAnsi="Times New Roman" w:cs="Times New Roman"/>
                <w:color w:val="000000" w:themeColor="text1"/>
                <w:sz w:val="24"/>
                <w:szCs w:val="24"/>
              </w:rPr>
              <w:t>Бір колоннада жүру. Жүру бағытын тәрбиешінің белгісіне</w:t>
            </w:r>
            <w:r w:rsidRPr="004B03C6">
              <w:rPr>
                <w:rFonts w:ascii="Times New Roman" w:eastAsia="Times New Roman" w:hAnsi="Times New Roman" w:cs="Times New Roman"/>
                <w:color w:val="FF0000"/>
                <w:sz w:val="24"/>
                <w:szCs w:val="24"/>
              </w:rPr>
              <w:t xml:space="preserve"> </w:t>
            </w:r>
            <w:r w:rsidRPr="004B03C6">
              <w:rPr>
                <w:rFonts w:ascii="Times New Roman" w:eastAsia="Times New Roman" w:hAnsi="Times New Roman" w:cs="Times New Roman"/>
                <w:color w:val="000000" w:themeColor="text1"/>
                <w:sz w:val="24"/>
                <w:szCs w:val="24"/>
              </w:rPr>
              <w:t>сәйкес өзгертіп отырып жүру.</w:t>
            </w:r>
          </w:p>
          <w:p w:rsidR="00B460C6" w:rsidRPr="004B03C6" w:rsidRDefault="00B460C6" w:rsidP="00D70856">
            <w:pPr>
              <w:pStyle w:val="normal"/>
              <w:spacing w:after="0" w:line="240" w:lineRule="auto"/>
              <w:rPr>
                <w:rFonts w:ascii="Times New Roman" w:eastAsia="Times New Roman" w:hAnsi="Times New Roman" w:cs="Times New Roman"/>
                <w:color w:val="000000" w:themeColor="text1"/>
                <w:sz w:val="24"/>
                <w:szCs w:val="24"/>
              </w:rPr>
            </w:pPr>
            <w:r w:rsidRPr="004B03C6">
              <w:rPr>
                <w:rFonts w:ascii="Times New Roman" w:eastAsia="Times New Roman" w:hAnsi="Times New Roman" w:cs="Times New Roman"/>
                <w:color w:val="000000" w:themeColor="text1"/>
                <w:sz w:val="24"/>
                <w:szCs w:val="24"/>
              </w:rPr>
              <w:t>2.Жүгіру. Өкшемен, аяқ ұшымен жүгіру.</w:t>
            </w:r>
          </w:p>
          <w:p w:rsidR="00B460C6" w:rsidRPr="004B03C6" w:rsidRDefault="00B460C6" w:rsidP="00D70856">
            <w:pPr>
              <w:pStyle w:val="normal"/>
              <w:spacing w:after="0" w:line="240" w:lineRule="auto"/>
              <w:rPr>
                <w:rFonts w:ascii="Times New Roman" w:eastAsia="Times New Roman" w:hAnsi="Times New Roman" w:cs="Times New Roman"/>
                <w:color w:val="000000" w:themeColor="text1"/>
                <w:sz w:val="24"/>
                <w:szCs w:val="24"/>
              </w:rPr>
            </w:pPr>
            <w:r w:rsidRPr="004B03C6">
              <w:rPr>
                <w:rFonts w:ascii="Times New Roman" w:eastAsia="Times New Roman" w:hAnsi="Times New Roman" w:cs="Times New Roman"/>
                <w:color w:val="000000" w:themeColor="text1"/>
                <w:sz w:val="24"/>
                <w:szCs w:val="24"/>
              </w:rPr>
              <w:t>3. Звеноға бөлініп тұру.</w:t>
            </w:r>
          </w:p>
          <w:p w:rsidR="00B460C6" w:rsidRPr="004B03C6" w:rsidRDefault="00B460C6" w:rsidP="00D70856">
            <w:pPr>
              <w:pStyle w:val="normal"/>
              <w:spacing w:after="0" w:line="240" w:lineRule="auto"/>
              <w:rPr>
                <w:rFonts w:ascii="Times New Roman" w:eastAsia="Times New Roman" w:hAnsi="Times New Roman" w:cs="Times New Roman"/>
                <w:color w:val="000000" w:themeColor="text1"/>
                <w:sz w:val="24"/>
                <w:szCs w:val="24"/>
              </w:rPr>
            </w:pPr>
            <w:r w:rsidRPr="004B03C6">
              <w:rPr>
                <w:rFonts w:ascii="Times New Roman" w:eastAsia="Times New Roman" w:hAnsi="Times New Roman" w:cs="Times New Roman"/>
                <w:color w:val="000000" w:themeColor="text1"/>
                <w:sz w:val="24"/>
                <w:szCs w:val="24"/>
              </w:rPr>
              <w:t>4.Б.қ. отыру үлен доп қолда төмен түсіріліп отырып тұру, допты жоғары көтеру, оң аяқты аяқ ұшын артқа қойып еденге тигізу. Б,қ, келу сол жақта қайталау 3-4 р.қ.</w:t>
            </w:r>
          </w:p>
          <w:p w:rsidR="00B460C6" w:rsidRPr="004B03C6" w:rsidRDefault="00B460C6" w:rsidP="00D70856">
            <w:pPr>
              <w:pStyle w:val="normal"/>
              <w:spacing w:after="0" w:line="240" w:lineRule="auto"/>
              <w:rPr>
                <w:rFonts w:ascii="Times New Roman" w:eastAsia="Times New Roman" w:hAnsi="Times New Roman" w:cs="Times New Roman"/>
                <w:color w:val="000000" w:themeColor="text1"/>
                <w:sz w:val="24"/>
                <w:szCs w:val="24"/>
              </w:rPr>
            </w:pPr>
            <w:r w:rsidRPr="004B03C6">
              <w:rPr>
                <w:rFonts w:ascii="Times New Roman" w:eastAsia="Times New Roman" w:hAnsi="Times New Roman" w:cs="Times New Roman"/>
                <w:color w:val="000000" w:themeColor="text1"/>
                <w:sz w:val="24"/>
                <w:szCs w:val="24"/>
              </w:rPr>
              <w:t>5. Б.қ. аяқ арасын алшақ ашып тұру. Допты қос қолмен ұстап төмен түсіріп тұру. Допты алға ұстау қолды түзу ұстап кеудені жанға бұру, алда ұстау. Б.қ. оралу, келесі жақта қайталау.</w:t>
            </w:r>
          </w:p>
          <w:p w:rsidR="00B460C6" w:rsidRPr="004B03C6" w:rsidRDefault="00B460C6" w:rsidP="00D70856">
            <w:pPr>
              <w:pStyle w:val="normal"/>
              <w:spacing w:after="0" w:line="240" w:lineRule="auto"/>
              <w:rPr>
                <w:rFonts w:ascii="Times New Roman" w:eastAsia="Times New Roman" w:hAnsi="Times New Roman" w:cs="Times New Roman"/>
                <w:color w:val="FF0000"/>
                <w:sz w:val="24"/>
                <w:szCs w:val="24"/>
              </w:rPr>
            </w:pPr>
            <w:r w:rsidRPr="004B03C6">
              <w:rPr>
                <w:rFonts w:ascii="Times New Roman" w:eastAsia="Times New Roman" w:hAnsi="Times New Roman" w:cs="Times New Roman"/>
                <w:color w:val="000000" w:themeColor="text1"/>
                <w:sz w:val="24"/>
                <w:szCs w:val="24"/>
              </w:rPr>
              <w:t>6. Б.қ. аяқты алшақ ашып тұру, қос қолмен допты төмен ұстап тұру, алға еңкею. Бір аяқтан екінші аяққа допты дөңгелету, б.қ. келу, 6-8 р.қ.</w:t>
            </w:r>
          </w:p>
        </w:tc>
        <w:tc>
          <w:tcPr>
            <w:tcW w:w="2692" w:type="dxa"/>
            <w:gridSpan w:val="2"/>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hd w:val="clear" w:color="auto" w:fill="FFFFFF"/>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1 Бір колоннада жүру. Жүру бағытынтәрбиешінің белгісіне сәйкес өзгертіп отырып жүру.</w:t>
            </w:r>
          </w:p>
          <w:p w:rsidR="00B460C6" w:rsidRPr="004B03C6" w:rsidRDefault="00B460C6" w:rsidP="00D70856">
            <w:pPr>
              <w:pStyle w:val="normal"/>
              <w:shd w:val="clear" w:color="auto" w:fill="FFFFFF"/>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2.Жүгіру. Өкшемен, аяқ ұшымен жүгіру.</w:t>
            </w:r>
          </w:p>
          <w:p w:rsidR="00B460C6" w:rsidRPr="004B03C6" w:rsidRDefault="00B460C6" w:rsidP="00D70856">
            <w:pPr>
              <w:pStyle w:val="normal"/>
              <w:shd w:val="clear" w:color="auto" w:fill="FFFFFF"/>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3. Звеноға бөлініп тұру.</w:t>
            </w:r>
          </w:p>
          <w:p w:rsidR="00B460C6" w:rsidRPr="004B03C6" w:rsidRDefault="00B460C6" w:rsidP="00D70856">
            <w:pPr>
              <w:pStyle w:val="normal"/>
              <w:shd w:val="clear" w:color="auto" w:fill="FFFFFF"/>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4.Б.қ. отыру үлен доп қолда төмен түсіріліп отырып тұру, допты жоғары көтеру, оң аяқты аяқ ұшын артқа қойып еденге тигізу. Б,қ, келу сол жақта қайталау 3-4 р.қ.</w:t>
            </w:r>
          </w:p>
          <w:p w:rsidR="00B460C6" w:rsidRPr="004B03C6" w:rsidRDefault="00B460C6" w:rsidP="00D70856">
            <w:pPr>
              <w:pStyle w:val="normal"/>
              <w:shd w:val="clear" w:color="auto" w:fill="FFFFFF"/>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5. Б.қ. аяқ арасын алшақ ашып тұру. Допты қос қолмен ұстап төмен түсіріп тұру. Допты алға ұстау қолды түзу ұстап кеудені жанға бұру, алда ұстау. Б.қ. оралу, келесі жақта қайталау.</w:t>
            </w:r>
          </w:p>
          <w:p w:rsidR="00B460C6" w:rsidRPr="004B03C6" w:rsidRDefault="00B460C6" w:rsidP="00D70856">
            <w:pPr>
              <w:pStyle w:val="normal"/>
              <w:shd w:val="clear" w:color="auto" w:fill="FFFFFF"/>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6. Б.қ. аяқты алшақ ашып тұру, қос қолмен допты төмен ұстап тұру, алға еңкею. Бір аяқтан екінші аяққа допты дөңгелету, б.қ. келу, 6-8 р.қ.</w:t>
            </w:r>
          </w:p>
          <w:p w:rsidR="00B460C6" w:rsidRPr="004B03C6" w:rsidRDefault="00B460C6" w:rsidP="00D70856">
            <w:pPr>
              <w:pStyle w:val="normal"/>
              <w:shd w:val="clear" w:color="auto" w:fill="FFFFFF"/>
              <w:spacing w:after="0" w:line="240" w:lineRule="auto"/>
              <w:rPr>
                <w:rFonts w:ascii="Times New Roman" w:eastAsia="Times New Roman" w:hAnsi="Times New Roman" w:cs="Times New Roman"/>
                <w:sz w:val="24"/>
                <w:szCs w:val="24"/>
              </w:rPr>
            </w:pPr>
          </w:p>
        </w:tc>
        <w:tc>
          <w:tcPr>
            <w:tcW w:w="2700" w:type="dxa"/>
            <w:gridSpan w:val="2"/>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1.Бір қатарда жүру, шашырап жүгіру.</w:t>
            </w:r>
          </w:p>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2.Звеноға бөлініп орындық үстіне отыру.</w:t>
            </w:r>
          </w:p>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3. Б.қ. тізені бүгіп орындық үстінде, қолды белге қойып отыру. Қолды жанға созу, жоғары көтеру, қолды жанға, б.қ. келу 6-8 р.қ.</w:t>
            </w:r>
          </w:p>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4. Б.қ. 3-тегідей қолды жанға созу оң жанға иілу, қолмен еденге аяқ ұшын ұстау, б.қ. келу, сол жақта қайталау 6-8 р.қ.</w:t>
            </w:r>
          </w:p>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5. Б.қ. орындық үстіне отырып, аяқты алға созып, қолды желкед ұстап отыру, қолды жанға созу, оңға,жанға, алға еңкею б.қ. келу сол жақта орындау 6-8 р.қ.</w:t>
            </w:r>
          </w:p>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6. Б.қ. орындық алдында тұру. Оң  аяқты орындық үстіне қою, сол аяқты скамейка үстіне қою. Оң аяқпен орындықтан түсу, 6-8 рет қайталау.</w:t>
            </w:r>
          </w:p>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7. Орындық арқасын беріп отыру. Орындықтың  үстінгі жағынан ұстап отыру, аяқты тік алға, жоғары көтеру. Б.қ. келу.</w:t>
            </w:r>
          </w:p>
        </w:tc>
      </w:tr>
      <w:tr w:rsidR="00B460C6" w:rsidRPr="00382E79" w:rsidTr="00D70856">
        <w:trPr>
          <w:trHeight w:val="2266"/>
        </w:trPr>
        <w:tc>
          <w:tcPr>
            <w:tcW w:w="2547" w:type="dxa"/>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b/>
                <w:sz w:val="24"/>
                <w:szCs w:val="24"/>
              </w:rPr>
              <w:lastRenderedPageBreak/>
              <w:t xml:space="preserve">Таңғы ас </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b/>
                <w:sz w:val="24"/>
                <w:szCs w:val="24"/>
              </w:rPr>
              <w:t> </w:t>
            </w:r>
          </w:p>
        </w:tc>
        <w:tc>
          <w:tcPr>
            <w:tcW w:w="2546" w:type="dxa"/>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sz w:val="24"/>
                <w:szCs w:val="24"/>
              </w:rPr>
            </w:pPr>
          </w:p>
        </w:tc>
        <w:tc>
          <w:tcPr>
            <w:tcW w:w="2694" w:type="dxa"/>
            <w:gridSpan w:val="4"/>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«Ас – адамның арқауы»</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 Балаларға тамақтану әдебі жайында түсіндіру жұмыстарын жүргізу.</w:t>
            </w:r>
          </w:p>
          <w:p w:rsidR="00B460C6" w:rsidRPr="004B03C6" w:rsidRDefault="00B460C6" w:rsidP="00D70856">
            <w:pPr>
              <w:pStyle w:val="normal"/>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(Көркем әдебиет)</w:t>
            </w:r>
          </w:p>
        </w:tc>
        <w:tc>
          <w:tcPr>
            <w:tcW w:w="2555" w:type="dxa"/>
            <w:gridSpan w:val="3"/>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Асты тауысып жеуге үйрету. Өз өзіне қызмет ету дағдыларын пысықтау. (мәдени-гигеналық дағдылар, өзіне-өзі қызмет ету, еңбек әрекеті)</w:t>
            </w:r>
          </w:p>
        </w:tc>
        <w:tc>
          <w:tcPr>
            <w:tcW w:w="2692" w:type="dxa"/>
            <w:gridSpan w:val="2"/>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Астарың дәмді болсын!</w:t>
            </w:r>
          </w:p>
          <w:p w:rsidR="00B460C6" w:rsidRPr="004B03C6" w:rsidRDefault="00B460C6" w:rsidP="00D70856">
            <w:pPr>
              <w:pStyle w:val="normal"/>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Ас уақытында балаларға тамақты таусып жеуге, нанның қиқымын жерге тастамауға үйрету. </w:t>
            </w:r>
          </w:p>
        </w:tc>
        <w:tc>
          <w:tcPr>
            <w:tcW w:w="2700" w:type="dxa"/>
            <w:gridSpan w:val="2"/>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Ойын- жаттығу:               Ас ішерде күнде біз</w:t>
            </w:r>
          </w:p>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Сөйлемейміз күлмейміз</w:t>
            </w:r>
          </w:p>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Астан басқа өзгені</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color w:val="000000"/>
                <w:sz w:val="24"/>
                <w:szCs w:val="24"/>
              </w:rPr>
              <w:t>Елемейміз білмиміз</w:t>
            </w:r>
          </w:p>
        </w:tc>
      </w:tr>
      <w:tr w:rsidR="00B460C6" w:rsidRPr="00382E79" w:rsidTr="00D70856">
        <w:trPr>
          <w:trHeight w:val="1260"/>
        </w:trPr>
        <w:tc>
          <w:tcPr>
            <w:tcW w:w="2547" w:type="dxa"/>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b/>
                <w:sz w:val="24"/>
                <w:szCs w:val="24"/>
              </w:rPr>
              <w:t xml:space="preserve">Ұйымдастырылған іс-әрекетке дайындық </w:t>
            </w:r>
          </w:p>
        </w:tc>
        <w:tc>
          <w:tcPr>
            <w:tcW w:w="2546" w:type="dxa"/>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54" w:lineRule="auto"/>
              <w:rPr>
                <w:rFonts w:ascii="Times New Roman" w:eastAsia="Times New Roman" w:hAnsi="Times New Roman" w:cs="Times New Roman"/>
                <w:color w:val="000000"/>
                <w:sz w:val="24"/>
                <w:szCs w:val="24"/>
              </w:rPr>
            </w:pPr>
          </w:p>
        </w:tc>
        <w:tc>
          <w:tcPr>
            <w:tcW w:w="2694" w:type="dxa"/>
            <w:gridSpan w:val="4"/>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54"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 xml:space="preserve">Ойын: «Не қайда тұрады». </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color w:val="000000"/>
                <w:sz w:val="24"/>
                <w:szCs w:val="24"/>
              </w:rPr>
              <w:t>Мақсаты:</w:t>
            </w:r>
            <w:r w:rsidRPr="004B03C6">
              <w:rPr>
                <w:rFonts w:ascii="Times New Roman" w:eastAsia="Times New Roman" w:hAnsi="Times New Roman" w:cs="Times New Roman"/>
                <w:sz w:val="24"/>
                <w:szCs w:val="24"/>
              </w:rPr>
              <w:t>Ойын арқылы балалардың тілін ой-өрісін дамыту.</w:t>
            </w:r>
          </w:p>
        </w:tc>
        <w:tc>
          <w:tcPr>
            <w:tcW w:w="2555" w:type="dxa"/>
            <w:gridSpan w:val="3"/>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«Не өзгерді?»</w:t>
            </w:r>
          </w:p>
          <w:p w:rsidR="00B460C6" w:rsidRPr="004B03C6" w:rsidRDefault="00B460C6" w:rsidP="00D70856">
            <w:pPr>
              <w:pStyle w:val="normal"/>
              <w:widowControl w:val="0"/>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 Көру арқылы ойлау қабылеттерін артттыру.</w:t>
            </w:r>
          </w:p>
        </w:tc>
        <w:tc>
          <w:tcPr>
            <w:tcW w:w="2692" w:type="dxa"/>
            <w:gridSpan w:val="2"/>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Ойын: «Ненің даусы?»</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color w:val="000000"/>
                <w:sz w:val="24"/>
                <w:szCs w:val="24"/>
              </w:rPr>
              <w:t>Мақсаты: Жануарлар туралы білімдерін бекіту,жануарлардың даусын ажыратуға үйрету.</w:t>
            </w:r>
          </w:p>
        </w:tc>
        <w:tc>
          <w:tcPr>
            <w:tcW w:w="2700" w:type="dxa"/>
            <w:gridSpan w:val="2"/>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Д\о: «Көрсет те, ата?»</w:t>
            </w:r>
          </w:p>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Мақсаты:Балаларды заттарды тиісті қасиеттеріне қарай ажырата білуге үйрету.</w:t>
            </w:r>
          </w:p>
        </w:tc>
      </w:tr>
      <w:tr w:rsidR="00B460C6" w:rsidRPr="00382E79" w:rsidTr="00D70856">
        <w:trPr>
          <w:trHeight w:val="515"/>
        </w:trPr>
        <w:tc>
          <w:tcPr>
            <w:tcW w:w="2547" w:type="dxa"/>
            <w:vMerge w:val="restart"/>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t>Білім беру</w:t>
            </w:r>
          </w:p>
          <w:p w:rsidR="00B460C6" w:rsidRPr="004B03C6" w:rsidRDefault="00B460C6" w:rsidP="00D70856">
            <w:pPr>
              <w:pStyle w:val="normal"/>
              <w:spacing w:after="0"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t xml:space="preserve">ұйымның кестесі бойынша ұйымдастырылған іс-әрекет </w:t>
            </w:r>
          </w:p>
        </w:tc>
        <w:tc>
          <w:tcPr>
            <w:tcW w:w="2546" w:type="dxa"/>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p>
          <w:p w:rsidR="00B460C6" w:rsidRPr="0052791F" w:rsidRDefault="00B460C6" w:rsidP="00D70856">
            <w:pPr>
              <w:pStyle w:val="a6"/>
              <w:ind w:left="420"/>
              <w:rPr>
                <w:lang w:val="kk-KZ"/>
              </w:rPr>
            </w:pPr>
          </w:p>
        </w:tc>
        <w:tc>
          <w:tcPr>
            <w:tcW w:w="2694" w:type="dxa"/>
            <w:gridSpan w:val="4"/>
            <w:tcBorders>
              <w:top w:val="single" w:sz="4" w:space="0" w:color="000000"/>
              <w:left w:val="single" w:sz="4" w:space="0" w:color="000000"/>
              <w:bottom w:val="single" w:sz="4" w:space="0" w:color="000000"/>
              <w:right w:val="single" w:sz="4" w:space="0" w:color="000000"/>
            </w:tcBorders>
          </w:tcPr>
          <w:p w:rsidR="00B460C6" w:rsidRPr="00CB54F6" w:rsidRDefault="00B460C6" w:rsidP="00D70856">
            <w:pPr>
              <w:spacing w:after="0"/>
              <w:rPr>
                <w:rFonts w:ascii="Times New Roman" w:hAnsi="Times New Roman" w:cs="Times New Roman"/>
                <w:sz w:val="32"/>
                <w:szCs w:val="28"/>
                <w:lang w:val="kk-KZ"/>
              </w:rPr>
            </w:pPr>
            <w:r w:rsidRPr="00CB54F6">
              <w:rPr>
                <w:rFonts w:ascii="Times New Roman" w:hAnsi="Times New Roman" w:cs="Times New Roman"/>
                <w:sz w:val="24"/>
                <w:lang w:val="kk-KZ"/>
              </w:rPr>
              <w:t>Дене шынықтыру</w:t>
            </w:r>
          </w:p>
          <w:p w:rsidR="00B460C6" w:rsidRPr="00CB54F6" w:rsidRDefault="00B460C6" w:rsidP="00D70856">
            <w:pPr>
              <w:spacing w:after="0"/>
              <w:rPr>
                <w:rFonts w:ascii="Times New Roman" w:hAnsi="Times New Roman" w:cs="Times New Roman"/>
                <w:sz w:val="24"/>
                <w:szCs w:val="28"/>
                <w:lang w:val="kk-KZ"/>
              </w:rPr>
            </w:pPr>
            <w:r w:rsidRPr="004B03C6">
              <w:rPr>
                <w:rFonts w:ascii="Times New Roman" w:hAnsi="Times New Roman" w:cs="Times New Roman"/>
                <w:sz w:val="24"/>
                <w:szCs w:val="28"/>
                <w:lang w:val="kk-KZ"/>
              </w:rPr>
              <w:t>Жалпақ табандылықтың алдын-алу үшін түрлі жолдарменен жүруге үйрету.</w:t>
            </w:r>
          </w:p>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 xml:space="preserve">Ойын: </w:t>
            </w:r>
            <w:r w:rsidRPr="004B03C6">
              <w:rPr>
                <w:rFonts w:ascii="Times New Roman" w:eastAsia="Times New Roman" w:hAnsi="Times New Roman" w:cs="Times New Roman"/>
                <w:sz w:val="24"/>
                <w:szCs w:val="24"/>
              </w:rPr>
              <w:t xml:space="preserve">«Апандағы аю» </w:t>
            </w:r>
            <w:r w:rsidRPr="004B03C6">
              <w:rPr>
                <w:rFonts w:ascii="Times New Roman" w:eastAsia="Times New Roman" w:hAnsi="Times New Roman" w:cs="Times New Roman"/>
                <w:color w:val="000000"/>
                <w:sz w:val="24"/>
                <w:szCs w:val="24"/>
              </w:rPr>
              <w:t>ойынын ойнау.</w:t>
            </w:r>
          </w:p>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Қорытынды: «Денені еркін ұста» баяу әуен ырғағымен демалу.</w:t>
            </w:r>
            <w:r w:rsidRPr="0052791F">
              <w:rPr>
                <w:rFonts w:ascii="Times New Roman" w:eastAsia="Times New Roman" w:hAnsi="Times New Roman"/>
                <w:spacing w:val="2"/>
                <w:kern w:val="2"/>
                <w:sz w:val="24"/>
                <w:szCs w:val="28"/>
                <w:lang w:eastAsia="zh-TW"/>
              </w:rPr>
              <w:t xml:space="preserve"> Қауіпсіз</w:t>
            </w:r>
            <w:r>
              <w:rPr>
                <w:rFonts w:ascii="Times New Roman" w:eastAsia="Times New Roman" w:hAnsi="Times New Roman"/>
                <w:spacing w:val="2"/>
                <w:kern w:val="2"/>
                <w:sz w:val="24"/>
                <w:szCs w:val="28"/>
                <w:lang w:eastAsia="zh-TW"/>
              </w:rPr>
              <w:t xml:space="preserve">дік </w:t>
            </w:r>
            <w:r w:rsidRPr="0052791F">
              <w:rPr>
                <w:rFonts w:ascii="Times New Roman" w:eastAsia="Times New Roman" w:hAnsi="Times New Roman"/>
                <w:spacing w:val="2"/>
                <w:kern w:val="2"/>
                <w:sz w:val="24"/>
                <w:szCs w:val="28"/>
                <w:lang w:eastAsia="zh-TW"/>
              </w:rPr>
              <w:t>ережелерін сақтау.</w:t>
            </w:r>
          </w:p>
          <w:p w:rsidR="00B460C6" w:rsidRPr="004B03C6" w:rsidRDefault="00B460C6" w:rsidP="00D70856">
            <w:pPr>
              <w:pStyle w:val="normal"/>
              <w:spacing w:line="240" w:lineRule="auto"/>
              <w:rPr>
                <w:rFonts w:ascii="Times New Roman" w:eastAsia="Times New Roman" w:hAnsi="Times New Roman" w:cs="Times New Roman"/>
                <w:color w:val="000000"/>
                <w:sz w:val="24"/>
                <w:szCs w:val="24"/>
              </w:rPr>
            </w:pPr>
          </w:p>
          <w:p w:rsidR="00B460C6" w:rsidRPr="004B03C6" w:rsidRDefault="00B460C6" w:rsidP="00D70856">
            <w:pPr>
              <w:pStyle w:val="normal"/>
              <w:widowControl w:val="0"/>
              <w:spacing w:after="0" w:line="254" w:lineRule="auto"/>
              <w:rPr>
                <w:rFonts w:ascii="Times New Roman" w:eastAsia="Times New Roman" w:hAnsi="Times New Roman" w:cs="Times New Roman"/>
                <w:sz w:val="24"/>
                <w:szCs w:val="24"/>
              </w:rPr>
            </w:pPr>
          </w:p>
          <w:p w:rsidR="00B460C6" w:rsidRPr="004B03C6" w:rsidRDefault="00B460C6" w:rsidP="00D70856">
            <w:pPr>
              <w:pStyle w:val="normal"/>
              <w:widowControl w:val="0"/>
              <w:spacing w:after="0" w:line="254" w:lineRule="auto"/>
              <w:rPr>
                <w:rFonts w:ascii="Times New Roman" w:eastAsia="Times New Roman" w:hAnsi="Times New Roman" w:cs="Times New Roman"/>
                <w:sz w:val="24"/>
                <w:szCs w:val="24"/>
              </w:rPr>
            </w:pPr>
          </w:p>
        </w:tc>
        <w:tc>
          <w:tcPr>
            <w:tcW w:w="2555" w:type="dxa"/>
            <w:gridSpan w:val="3"/>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jc w:val="both"/>
              <w:rPr>
                <w:rFonts w:ascii="Times New Roman" w:eastAsia="Times New Roman" w:hAnsi="Times New Roman" w:cs="Times New Roman"/>
                <w:color w:val="000000"/>
                <w:sz w:val="24"/>
                <w:szCs w:val="24"/>
                <w:lang w:val="kk-KZ"/>
              </w:rPr>
            </w:pPr>
            <w:r w:rsidRPr="00CB54F6">
              <w:rPr>
                <w:rFonts w:ascii="Times New Roman" w:eastAsia="Times New Roman" w:hAnsi="Times New Roman" w:cs="Times New Roman"/>
                <w:sz w:val="24"/>
                <w:szCs w:val="24"/>
                <w:lang w:val="kk-KZ"/>
              </w:rPr>
              <w:t>Музыка</w:t>
            </w:r>
            <w:r w:rsidRPr="00CB54F6">
              <w:rPr>
                <w:rFonts w:ascii="Times New Roman" w:eastAsia="Times New Roman" w:hAnsi="Times New Roman" w:cs="Times New Roman"/>
                <w:color w:val="000000"/>
                <w:sz w:val="24"/>
                <w:szCs w:val="24"/>
                <w:lang w:val="kk-KZ"/>
              </w:rPr>
              <w:t xml:space="preserve"> </w:t>
            </w:r>
          </w:p>
          <w:p w:rsidR="00B460C6" w:rsidRPr="0052791F" w:rsidRDefault="00B460C6" w:rsidP="00D70856">
            <w:pPr>
              <w:spacing w:after="0"/>
              <w:rPr>
                <w:rFonts w:ascii="Times New Roman" w:hAnsi="Times New Roman" w:cs="Times New Roman"/>
                <w:sz w:val="24"/>
                <w:szCs w:val="28"/>
                <w:lang w:val="kk-KZ"/>
              </w:rPr>
            </w:pPr>
            <w:r w:rsidRPr="00CB54F6">
              <w:rPr>
                <w:rFonts w:ascii="Times New Roman" w:hAnsi="Times New Roman" w:cs="Times New Roman"/>
                <w:sz w:val="24"/>
                <w:szCs w:val="28"/>
                <w:lang w:val="kk-KZ"/>
              </w:rPr>
              <w:t xml:space="preserve">Қазақтың ұлттық аспабы домбырамен орындалған әндер мен күйлерді тыңдату. </w:t>
            </w:r>
          </w:p>
          <w:p w:rsidR="00B460C6" w:rsidRPr="00CB54F6" w:rsidRDefault="00B460C6" w:rsidP="00D70856">
            <w:pPr>
              <w:spacing w:after="0"/>
              <w:rPr>
                <w:rFonts w:ascii="Times New Roman" w:hAnsi="Times New Roman" w:cs="Times New Roman"/>
                <w:sz w:val="24"/>
                <w:szCs w:val="24"/>
                <w:lang w:val="kk-KZ"/>
              </w:rPr>
            </w:pPr>
            <w:r w:rsidRPr="00CB54F6">
              <w:rPr>
                <w:rFonts w:ascii="Times New Roman" w:hAnsi="Times New Roman" w:cs="Times New Roman"/>
                <w:sz w:val="24"/>
                <w:szCs w:val="24"/>
                <w:lang w:val="kk-KZ"/>
              </w:rPr>
              <w:t>Дене шынықтыру</w:t>
            </w:r>
          </w:p>
          <w:p w:rsidR="00B460C6" w:rsidRPr="00CB54F6" w:rsidRDefault="00B460C6" w:rsidP="00D70856">
            <w:pPr>
              <w:spacing w:after="0"/>
              <w:rPr>
                <w:rFonts w:ascii="Times New Roman" w:hAnsi="Times New Roman" w:cs="Times New Roman"/>
                <w:sz w:val="24"/>
                <w:szCs w:val="24"/>
                <w:lang w:val="kk-KZ"/>
              </w:rPr>
            </w:pPr>
            <w:r w:rsidRPr="00CB54F6">
              <w:rPr>
                <w:rFonts w:ascii="Times New Roman" w:hAnsi="Times New Roman" w:cs="Times New Roman"/>
                <w:sz w:val="24"/>
                <w:szCs w:val="24"/>
                <w:lang w:val="kk-KZ"/>
              </w:rPr>
              <w:t>Тізерлеп тұрып, алға еңкею және артқа шалқаюды қалыптастыру.</w:t>
            </w:r>
          </w:p>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Ойын: «Маған қарай еңбекте» ойынын ойнау.</w:t>
            </w:r>
          </w:p>
          <w:p w:rsidR="00B460C6" w:rsidRDefault="00B460C6" w:rsidP="00D70856">
            <w:pPr>
              <w:pStyle w:val="normal"/>
              <w:spacing w:after="0" w:line="240" w:lineRule="auto"/>
              <w:rPr>
                <w:rFonts w:ascii="Times New Roman" w:eastAsia="Times New Roman" w:hAnsi="Times New Roman"/>
                <w:spacing w:val="2"/>
                <w:kern w:val="2"/>
                <w:sz w:val="24"/>
                <w:szCs w:val="28"/>
                <w:lang w:eastAsia="zh-TW"/>
              </w:rPr>
            </w:pPr>
            <w:r w:rsidRPr="004B03C6">
              <w:rPr>
                <w:rFonts w:ascii="Times New Roman" w:eastAsia="Times New Roman" w:hAnsi="Times New Roman" w:cs="Times New Roman"/>
                <w:color w:val="000000"/>
                <w:sz w:val="24"/>
                <w:szCs w:val="24"/>
              </w:rPr>
              <w:t>Қорытынды: Тыныс алу жаттығуын орындау.</w:t>
            </w:r>
            <w:r w:rsidRPr="0052791F">
              <w:rPr>
                <w:rFonts w:ascii="Times New Roman" w:eastAsia="Times New Roman" w:hAnsi="Times New Roman"/>
                <w:spacing w:val="2"/>
                <w:kern w:val="2"/>
                <w:sz w:val="24"/>
                <w:szCs w:val="28"/>
                <w:lang w:eastAsia="zh-TW"/>
              </w:rPr>
              <w:t xml:space="preserve"> </w:t>
            </w:r>
          </w:p>
          <w:p w:rsidR="00B460C6" w:rsidRPr="0052791F" w:rsidRDefault="00B460C6" w:rsidP="00D70856">
            <w:pPr>
              <w:pStyle w:val="normal"/>
              <w:spacing w:after="0" w:line="240" w:lineRule="auto"/>
              <w:rPr>
                <w:rFonts w:ascii="Times New Roman" w:eastAsia="Times New Roman" w:hAnsi="Times New Roman" w:cs="Times New Roman"/>
                <w:color w:val="000000"/>
                <w:sz w:val="24"/>
                <w:szCs w:val="24"/>
              </w:rPr>
            </w:pPr>
            <w:r w:rsidRPr="0052791F">
              <w:rPr>
                <w:rFonts w:ascii="Times New Roman" w:eastAsia="Times New Roman" w:hAnsi="Times New Roman"/>
                <w:spacing w:val="2"/>
                <w:kern w:val="2"/>
                <w:sz w:val="24"/>
                <w:szCs w:val="28"/>
                <w:lang w:eastAsia="zh-TW"/>
              </w:rPr>
              <w:t>Қауіпсіз</w:t>
            </w:r>
            <w:r>
              <w:rPr>
                <w:rFonts w:ascii="Times New Roman" w:eastAsia="Times New Roman" w:hAnsi="Times New Roman"/>
                <w:spacing w:val="2"/>
                <w:kern w:val="2"/>
                <w:sz w:val="24"/>
                <w:szCs w:val="28"/>
                <w:lang w:eastAsia="zh-TW"/>
              </w:rPr>
              <w:t xml:space="preserve">дік </w:t>
            </w:r>
            <w:r w:rsidRPr="0052791F">
              <w:rPr>
                <w:rFonts w:ascii="Times New Roman" w:eastAsia="Times New Roman" w:hAnsi="Times New Roman"/>
                <w:spacing w:val="2"/>
                <w:kern w:val="2"/>
                <w:sz w:val="24"/>
                <w:szCs w:val="28"/>
                <w:lang w:eastAsia="zh-TW"/>
              </w:rPr>
              <w:t>ережелерін сақтау.</w:t>
            </w:r>
          </w:p>
        </w:tc>
        <w:tc>
          <w:tcPr>
            <w:tcW w:w="2692" w:type="dxa"/>
            <w:gridSpan w:val="2"/>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widowControl w:val="0"/>
              <w:spacing w:after="0" w:line="254"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Музыка</w:t>
            </w:r>
          </w:p>
          <w:p w:rsidR="00B460C6" w:rsidRPr="00CB54F6" w:rsidRDefault="00B460C6" w:rsidP="00D70856">
            <w:pPr>
              <w:rPr>
                <w:sz w:val="28"/>
                <w:szCs w:val="28"/>
                <w:lang w:val="kk-KZ"/>
              </w:rPr>
            </w:pPr>
            <w:r w:rsidRPr="00CB54F6">
              <w:rPr>
                <w:rFonts w:ascii="Times New Roman" w:hAnsi="Times New Roman" w:cs="Times New Roman"/>
                <w:sz w:val="24"/>
                <w:szCs w:val="28"/>
                <w:lang w:val="kk-KZ"/>
              </w:rPr>
              <w:t>Аспаптың сүйемелдеуімен және сүйемелдеуінсіз ән айтуға баулу</w:t>
            </w:r>
            <w:r w:rsidRPr="00CB54F6">
              <w:rPr>
                <w:sz w:val="28"/>
                <w:szCs w:val="28"/>
                <w:lang w:val="kk-KZ"/>
              </w:rPr>
              <w:t xml:space="preserve">. </w:t>
            </w:r>
          </w:p>
          <w:p w:rsidR="00B460C6" w:rsidRPr="004B03C6" w:rsidRDefault="00B460C6" w:rsidP="00D70856">
            <w:pPr>
              <w:pStyle w:val="normal"/>
              <w:widowControl w:val="0"/>
              <w:spacing w:after="0" w:line="254" w:lineRule="auto"/>
              <w:rPr>
                <w:rFonts w:ascii="Times New Roman" w:eastAsia="Times New Roman" w:hAnsi="Times New Roman" w:cs="Times New Roman"/>
                <w:sz w:val="24"/>
                <w:szCs w:val="24"/>
              </w:rPr>
            </w:pPr>
          </w:p>
        </w:tc>
        <w:tc>
          <w:tcPr>
            <w:tcW w:w="2700" w:type="dxa"/>
            <w:gridSpan w:val="2"/>
            <w:tcBorders>
              <w:top w:val="single" w:sz="4" w:space="0" w:color="000000"/>
              <w:left w:val="single" w:sz="4" w:space="0" w:color="000000"/>
              <w:bottom w:val="single" w:sz="4" w:space="0" w:color="000000"/>
              <w:right w:val="single" w:sz="4" w:space="0" w:color="000000"/>
            </w:tcBorders>
          </w:tcPr>
          <w:p w:rsidR="00B460C6" w:rsidRPr="00CB54F6" w:rsidRDefault="00B460C6" w:rsidP="00D70856">
            <w:pPr>
              <w:spacing w:after="0"/>
              <w:rPr>
                <w:rFonts w:ascii="Times New Roman" w:hAnsi="Times New Roman" w:cs="Times New Roman"/>
                <w:sz w:val="28"/>
                <w:szCs w:val="28"/>
                <w:lang w:val="kk-KZ"/>
              </w:rPr>
            </w:pPr>
            <w:r w:rsidRPr="004B03C6">
              <w:rPr>
                <w:rFonts w:ascii="Times New Roman" w:eastAsia="Times New Roman" w:hAnsi="Times New Roman" w:cs="Times New Roman"/>
                <w:sz w:val="24"/>
                <w:szCs w:val="24"/>
                <w:lang w:val="kk-KZ"/>
              </w:rPr>
              <w:t>Дене шынықтыру</w:t>
            </w:r>
            <w:r w:rsidRPr="004B03C6">
              <w:rPr>
                <w:rFonts w:eastAsiaTheme="minorEastAsia"/>
                <w:color w:val="000000"/>
                <w:sz w:val="28"/>
                <w:szCs w:val="28"/>
                <w:lang w:val="kk-KZ"/>
              </w:rPr>
              <w:t xml:space="preserve"> </w:t>
            </w:r>
            <w:r w:rsidRPr="004B03C6">
              <w:rPr>
                <w:rFonts w:ascii="Times New Roman" w:eastAsiaTheme="minorEastAsia" w:hAnsi="Times New Roman" w:cs="Times New Roman"/>
                <w:color w:val="000000"/>
                <w:sz w:val="24"/>
                <w:szCs w:val="28"/>
                <w:lang w:val="kk-KZ"/>
              </w:rPr>
              <w:t>Жүзу: еркін әдіспен жүзуге талпынуға қалыптастыру.</w:t>
            </w:r>
          </w:p>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 xml:space="preserve">Ойын: </w:t>
            </w:r>
            <w:r w:rsidRPr="004B03C6">
              <w:rPr>
                <w:rFonts w:ascii="Times New Roman" w:eastAsia="Times New Roman" w:hAnsi="Times New Roman" w:cs="Times New Roman"/>
                <w:sz w:val="24"/>
                <w:szCs w:val="24"/>
              </w:rPr>
              <w:t>«Қояным, қояным тұршы»</w:t>
            </w:r>
            <w:r w:rsidRPr="004B03C6">
              <w:rPr>
                <w:rFonts w:ascii="Times New Roman" w:eastAsia="Times New Roman" w:hAnsi="Times New Roman" w:cs="Times New Roman"/>
                <w:color w:val="000000"/>
                <w:sz w:val="24"/>
                <w:szCs w:val="24"/>
              </w:rPr>
              <w:t xml:space="preserve"> ойынын ойнау.</w:t>
            </w:r>
          </w:p>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Қорытынды: «Бокс» тыныс алу жаттығуы</w:t>
            </w:r>
            <w:r w:rsidRPr="0052791F">
              <w:rPr>
                <w:rFonts w:ascii="Times New Roman" w:eastAsia="Times New Roman" w:hAnsi="Times New Roman"/>
                <w:spacing w:val="2"/>
                <w:kern w:val="2"/>
                <w:sz w:val="24"/>
                <w:szCs w:val="28"/>
                <w:lang w:eastAsia="zh-TW"/>
              </w:rPr>
              <w:t xml:space="preserve"> Қауіпсіз</w:t>
            </w:r>
            <w:r>
              <w:rPr>
                <w:rFonts w:ascii="Times New Roman" w:eastAsia="Times New Roman" w:hAnsi="Times New Roman"/>
                <w:spacing w:val="2"/>
                <w:kern w:val="2"/>
                <w:sz w:val="24"/>
                <w:szCs w:val="28"/>
                <w:lang w:eastAsia="zh-TW"/>
              </w:rPr>
              <w:t xml:space="preserve">дік </w:t>
            </w:r>
            <w:r w:rsidRPr="0052791F">
              <w:rPr>
                <w:rFonts w:ascii="Times New Roman" w:eastAsia="Times New Roman" w:hAnsi="Times New Roman"/>
                <w:spacing w:val="2"/>
                <w:kern w:val="2"/>
                <w:sz w:val="24"/>
                <w:szCs w:val="28"/>
                <w:lang w:eastAsia="zh-TW"/>
              </w:rPr>
              <w:t>ережелерін сақтау.</w:t>
            </w:r>
          </w:p>
          <w:p w:rsidR="00B460C6" w:rsidRPr="004B03C6" w:rsidRDefault="00B460C6" w:rsidP="00D70856">
            <w:pPr>
              <w:pStyle w:val="normal"/>
              <w:spacing w:line="240" w:lineRule="auto"/>
              <w:rPr>
                <w:rFonts w:ascii="Times New Roman" w:eastAsia="Times New Roman" w:hAnsi="Times New Roman" w:cs="Times New Roman"/>
                <w:color w:val="000000"/>
                <w:sz w:val="24"/>
                <w:szCs w:val="24"/>
              </w:rPr>
            </w:pPr>
          </w:p>
          <w:p w:rsidR="00B460C6" w:rsidRPr="004B03C6" w:rsidRDefault="00B460C6" w:rsidP="00D70856">
            <w:pPr>
              <w:pStyle w:val="normal"/>
              <w:widowControl w:val="0"/>
              <w:spacing w:after="0" w:line="254" w:lineRule="auto"/>
              <w:rPr>
                <w:rFonts w:ascii="Times New Roman" w:eastAsia="Times New Roman" w:hAnsi="Times New Roman" w:cs="Times New Roman"/>
                <w:sz w:val="24"/>
                <w:szCs w:val="24"/>
              </w:rPr>
            </w:pPr>
          </w:p>
        </w:tc>
      </w:tr>
      <w:tr w:rsidR="00B460C6" w:rsidRPr="00382E79" w:rsidTr="00D70856">
        <w:trPr>
          <w:trHeight w:val="297"/>
        </w:trPr>
        <w:tc>
          <w:tcPr>
            <w:tcW w:w="2547" w:type="dxa"/>
            <w:vMerge/>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widowControl w:val="0"/>
              <w:pBdr>
                <w:top w:val="nil"/>
                <w:left w:val="nil"/>
                <w:bottom w:val="nil"/>
                <w:right w:val="nil"/>
                <w:between w:val="nil"/>
              </w:pBdr>
              <w:spacing w:after="0"/>
              <w:rPr>
                <w:rFonts w:ascii="Times New Roman" w:eastAsia="Times New Roman" w:hAnsi="Times New Roman" w:cs="Times New Roman"/>
                <w:b/>
                <w:sz w:val="24"/>
                <w:szCs w:val="24"/>
              </w:rPr>
            </w:pPr>
          </w:p>
        </w:tc>
        <w:tc>
          <w:tcPr>
            <w:tcW w:w="2546" w:type="dxa"/>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p>
          <w:p w:rsidR="00B460C6" w:rsidRPr="004B03C6" w:rsidRDefault="00B460C6" w:rsidP="00D70856">
            <w:pPr>
              <w:pStyle w:val="normal"/>
              <w:spacing w:after="0" w:line="254" w:lineRule="auto"/>
              <w:rPr>
                <w:rFonts w:ascii="Times New Roman" w:eastAsia="Times New Roman" w:hAnsi="Times New Roman" w:cs="Times New Roman"/>
                <w:color w:val="000000"/>
                <w:sz w:val="24"/>
                <w:szCs w:val="24"/>
              </w:rPr>
            </w:pPr>
          </w:p>
        </w:tc>
        <w:tc>
          <w:tcPr>
            <w:tcW w:w="2694" w:type="dxa"/>
            <w:gridSpan w:val="4"/>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«Би үйрмесі» 11:30</w:t>
            </w:r>
          </w:p>
          <w:p w:rsidR="00B460C6" w:rsidRPr="004B03C6" w:rsidRDefault="00B460C6" w:rsidP="00D70856">
            <w:pPr>
              <w:pStyle w:val="normal"/>
              <w:spacing w:after="0" w:line="254" w:lineRule="auto"/>
              <w:rPr>
                <w:rFonts w:ascii="Times New Roman" w:eastAsia="Times New Roman" w:hAnsi="Times New Roman" w:cs="Times New Roman"/>
                <w:color w:val="0D0D0D"/>
                <w:sz w:val="24"/>
                <w:szCs w:val="24"/>
              </w:rPr>
            </w:pPr>
          </w:p>
          <w:p w:rsidR="00B460C6" w:rsidRPr="004B03C6" w:rsidRDefault="00B460C6" w:rsidP="00D70856">
            <w:pPr>
              <w:pStyle w:val="normal"/>
              <w:spacing w:after="0" w:line="254"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Тақырыбы:«Алма ағашы гүлдеді».</w:t>
            </w:r>
          </w:p>
          <w:p w:rsidR="00B460C6" w:rsidRPr="004B03C6" w:rsidRDefault="00B460C6" w:rsidP="00D70856">
            <w:pPr>
              <w:pStyle w:val="normal"/>
              <w:spacing w:after="0" w:line="254"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sz w:val="24"/>
                <w:szCs w:val="24"/>
              </w:rPr>
              <w:t xml:space="preserve">Мақсаты: Алма ағашы туралы ату. Алам </w:t>
            </w:r>
            <w:r w:rsidRPr="004B03C6">
              <w:rPr>
                <w:rFonts w:ascii="Times New Roman" w:eastAsia="Times New Roman" w:hAnsi="Times New Roman" w:cs="Times New Roman"/>
                <w:sz w:val="24"/>
                <w:szCs w:val="24"/>
              </w:rPr>
              <w:lastRenderedPageBreak/>
              <w:t>ағашының суретін салуға үрету.</w:t>
            </w:r>
          </w:p>
          <w:p w:rsidR="00B460C6" w:rsidRPr="004B03C6" w:rsidRDefault="00B460C6" w:rsidP="00D70856">
            <w:pPr>
              <w:pStyle w:val="normal"/>
              <w:spacing w:after="0" w:line="254"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Сурет салу </w:t>
            </w:r>
          </w:p>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Сурет салуда әртүрлі түстерді қолдануға, көп түске назар аударуға деген ұмтылысты қолдау.ен реңктері туралы ұғымдарын байыту.</w:t>
            </w:r>
          </w:p>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p>
        </w:tc>
        <w:tc>
          <w:tcPr>
            <w:tcW w:w="2555" w:type="dxa"/>
            <w:gridSpan w:val="3"/>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54"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lastRenderedPageBreak/>
              <w:t xml:space="preserve"> Көркем әдебиет</w:t>
            </w:r>
          </w:p>
          <w:p w:rsidR="00B460C6" w:rsidRPr="004B03C6" w:rsidRDefault="00B460C6" w:rsidP="00D70856">
            <w:pPr>
              <w:pStyle w:val="normal"/>
              <w:spacing w:after="0" w:line="254"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Тақырыбы: </w:t>
            </w:r>
          </w:p>
          <w:p w:rsidR="00B460C6" w:rsidRPr="004B03C6" w:rsidRDefault="00B460C6" w:rsidP="00D70856">
            <w:pPr>
              <w:pStyle w:val="normal"/>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«Гүлдер неге әсем хош иісті?» әңгіме</w:t>
            </w:r>
          </w:p>
          <w:p w:rsidR="00B460C6" w:rsidRPr="0052791F"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Мақсаты:Шығарма мазмұның </w:t>
            </w:r>
            <w:r w:rsidRPr="004B03C6">
              <w:rPr>
                <w:rFonts w:ascii="Times New Roman" w:eastAsia="Times New Roman" w:hAnsi="Times New Roman" w:cs="Times New Roman"/>
                <w:sz w:val="24"/>
                <w:szCs w:val="24"/>
              </w:rPr>
              <w:lastRenderedPageBreak/>
              <w:t>мағынасына байланысты интонациямен мазмұндауға  үйрету..</w:t>
            </w:r>
          </w:p>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Бұрыннан таныс немесе бейтаныс ертегілер мен шағын көркемшығармалардың мазмұнын айтады.</w:t>
            </w:r>
          </w:p>
        </w:tc>
        <w:tc>
          <w:tcPr>
            <w:tcW w:w="2692" w:type="dxa"/>
            <w:gridSpan w:val="2"/>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54"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lastRenderedPageBreak/>
              <w:t>Математика негіздері.</w:t>
            </w:r>
          </w:p>
          <w:p w:rsidR="00B460C6" w:rsidRPr="0052791F"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Тақырыбы: Ұзындық. Шартты өлшемнің көмегімен заттарды ұзындығына қарай салыстыру. </w:t>
            </w:r>
          </w:p>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Салыстыру  (ұзындау-</w:t>
            </w:r>
            <w:r w:rsidRPr="004B03C6">
              <w:rPr>
                <w:rFonts w:ascii="Times New Roman" w:eastAsia="Times New Roman" w:hAnsi="Times New Roman" w:cs="Times New Roman"/>
                <w:color w:val="000000"/>
                <w:sz w:val="24"/>
                <w:szCs w:val="24"/>
              </w:rPr>
              <w:lastRenderedPageBreak/>
              <w:t>қысқалау, кеңдеу-тарлау,жоғары-төмен, қалың-жұқа немесе ұзынды</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color w:val="000000"/>
                <w:sz w:val="24"/>
                <w:szCs w:val="24"/>
              </w:rPr>
              <w:t xml:space="preserve">Тақырыбы: </w:t>
            </w:r>
            <w:r w:rsidRPr="004B03C6">
              <w:rPr>
                <w:rFonts w:ascii="Times New Roman" w:eastAsia="Times New Roman" w:hAnsi="Times New Roman" w:cs="Times New Roman"/>
                <w:sz w:val="24"/>
                <w:szCs w:val="24"/>
              </w:rPr>
              <w:t>«Құстарға ұя»</w:t>
            </w:r>
          </w:p>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sz w:val="24"/>
                <w:szCs w:val="24"/>
              </w:rPr>
              <w:t>Мақсаты: Құрылыс материалдарының негізгі бөліктерін, олардың бөлшектерін атауға үйрету</w:t>
            </w:r>
          </w:p>
          <w:p w:rsidR="00B460C6" w:rsidRPr="0052791F" w:rsidRDefault="00B460C6" w:rsidP="00D70856">
            <w:pPr>
              <w:pStyle w:val="normal"/>
              <w:spacing w:after="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Құрастыру</w:t>
            </w:r>
          </w:p>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Табиғи (,асық, қағаз,, мата, дәннің түрлері) (қақпақтың түрлері, пластик, қораптар,</w:t>
            </w:r>
            <w:r w:rsidRPr="004B03C6">
              <w:rPr>
                <w:rFonts w:ascii="Times New Roman" w:eastAsia="Times New Roman" w:hAnsi="Times New Roman" w:cs="Times New Roman"/>
                <w:color w:val="000000"/>
                <w:sz w:val="24"/>
                <w:szCs w:val="24"/>
              </w:rPr>
              <w:br/>
              <w:t>кір қыстырғыштар) заттардан құрастыру.</w:t>
            </w:r>
          </w:p>
        </w:tc>
        <w:tc>
          <w:tcPr>
            <w:tcW w:w="2700" w:type="dxa"/>
            <w:gridSpan w:val="2"/>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54" w:lineRule="auto"/>
              <w:rPr>
                <w:rFonts w:ascii="Times New Roman" w:eastAsia="Times New Roman" w:hAnsi="Times New Roman" w:cs="Times New Roman"/>
                <w:sz w:val="24"/>
                <w:szCs w:val="24"/>
              </w:rPr>
            </w:pPr>
            <w:r w:rsidRPr="004B03C6">
              <w:rPr>
                <w:rFonts w:ascii="Times New Roman" w:eastAsia="Times New Roman" w:hAnsi="Times New Roman" w:cs="Times New Roman"/>
                <w:color w:val="000000"/>
                <w:sz w:val="24"/>
                <w:szCs w:val="24"/>
              </w:rPr>
              <w:lastRenderedPageBreak/>
              <w:t>«Қара</w:t>
            </w:r>
            <w:r w:rsidRPr="004B03C6">
              <w:rPr>
                <w:rFonts w:ascii="Times New Roman" w:eastAsia="Times New Roman" w:hAnsi="Times New Roman" w:cs="Times New Roman"/>
                <w:sz w:val="24"/>
                <w:szCs w:val="24"/>
              </w:rPr>
              <w:t>торғай».</w:t>
            </w:r>
          </w:p>
          <w:p w:rsidR="00B460C6" w:rsidRPr="004B03C6" w:rsidRDefault="00B460C6" w:rsidP="00D70856">
            <w:pPr>
              <w:pStyle w:val="normal"/>
              <w:spacing w:after="0" w:line="254"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sz w:val="24"/>
                <w:szCs w:val="24"/>
              </w:rPr>
              <w:t>Мақсаты:Құстардың дене бөліктерінің көлемдерін үйлестіре білуге үйрету.</w:t>
            </w:r>
          </w:p>
          <w:p w:rsidR="00B460C6" w:rsidRPr="0052791F" w:rsidRDefault="00B460C6" w:rsidP="00D70856">
            <w:pPr>
              <w:pStyle w:val="normal"/>
              <w:spacing w:after="0" w:line="254"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 xml:space="preserve">Мүсіндеу </w:t>
            </w:r>
          </w:p>
          <w:p w:rsidR="00B460C6" w:rsidRPr="004B03C6" w:rsidRDefault="00B460C6" w:rsidP="00D70856">
            <w:pPr>
              <w:pStyle w:val="normal"/>
              <w:spacing w:after="0" w:line="240" w:lineRule="auto"/>
              <w:rPr>
                <w:rFonts w:ascii="Times New Roman" w:hAnsi="Times New Roman" w:cs="Times New Roman"/>
                <w:sz w:val="24"/>
                <w:szCs w:val="24"/>
              </w:rPr>
            </w:pPr>
            <w:r w:rsidRPr="004B03C6">
              <w:rPr>
                <w:rFonts w:ascii="Times New Roman" w:eastAsia="Times New Roman" w:hAnsi="Times New Roman" w:cs="Times New Roman"/>
                <w:color w:val="000000"/>
                <w:sz w:val="24"/>
                <w:szCs w:val="24"/>
              </w:rPr>
              <w:lastRenderedPageBreak/>
              <w:t>Ермексаз, пластикалық кесектерден әртүрлі тәсілдерді қолданып, бейнелерді мүсіндеуге үйрету.</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p>
        </w:tc>
      </w:tr>
      <w:tr w:rsidR="00B460C6" w:rsidRPr="004B03C6" w:rsidTr="00D70856">
        <w:trPr>
          <w:trHeight w:val="866"/>
        </w:trPr>
        <w:tc>
          <w:tcPr>
            <w:tcW w:w="2547" w:type="dxa"/>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lastRenderedPageBreak/>
              <w:t>Серуенге дайындық</w:t>
            </w:r>
          </w:p>
          <w:p w:rsidR="00B460C6" w:rsidRPr="004B03C6" w:rsidRDefault="00B460C6" w:rsidP="00D70856">
            <w:pPr>
              <w:pStyle w:val="normal"/>
              <w:spacing w:after="0"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t> </w:t>
            </w:r>
          </w:p>
        </w:tc>
        <w:tc>
          <w:tcPr>
            <w:tcW w:w="13187" w:type="dxa"/>
            <w:gridSpan w:val="12"/>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B460C6" w:rsidRPr="00382E79" w:rsidTr="00D70856">
        <w:trPr>
          <w:trHeight w:val="710"/>
        </w:trPr>
        <w:tc>
          <w:tcPr>
            <w:tcW w:w="2547" w:type="dxa"/>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t>Серуен</w:t>
            </w:r>
          </w:p>
        </w:tc>
        <w:tc>
          <w:tcPr>
            <w:tcW w:w="2552" w:type="dxa"/>
            <w:gridSpan w:val="2"/>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hAnsi="Times New Roman" w:cs="Times New Roman"/>
                <w:sz w:val="24"/>
                <w:szCs w:val="24"/>
              </w:rPr>
            </w:pPr>
          </w:p>
        </w:tc>
        <w:tc>
          <w:tcPr>
            <w:tcW w:w="2837" w:type="dxa"/>
            <w:gridSpan w:val="4"/>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Қайың ағашын бақылау</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 қайың ағашы туралы, ағаштардың көктемгі өзгерістері туралы білімдерін молайту.</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Бақылау барысы</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Көркем сөз «Жас шыбық» А. Меңдібай</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Көшетін әкеп қайыңның,</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Отырғыздым аулаға.</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Жіп-жіңішке жас шыбық,</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Өспейді деп ойлама.</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Жас шыбық өсіп толады,</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Әсем қайың болады,</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Суғарып, күтіп, баптасам.</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Қайың көп ағаштардың </w:t>
            </w:r>
            <w:r w:rsidRPr="004B03C6">
              <w:rPr>
                <w:rFonts w:ascii="Times New Roman" w:eastAsia="Times New Roman" w:hAnsi="Times New Roman" w:cs="Times New Roman"/>
                <w:sz w:val="24"/>
                <w:szCs w:val="24"/>
              </w:rPr>
              <w:lastRenderedPageBreak/>
              <w:t xml:space="preserve">ішіндегі сұлу ағаштардың бірі. Оның аппақ діңі жұқа қабықпен қапталған. Қайың қыс шыққан бойда бүр жарып шыға келеді. Халық әндері мен ертегілеріне қайыңды жиі қосқан. Оны сүйіспеншілікпен «ақ қайың» деп атаған. Ерте кезде жолаушы жүретін үлкен жолдардың бойына қайың еккен. Қайыңның жұмсақ қабығынан жеңіл шабата (аяқ киім), жолаушы жүргенде киімдері мен тамағын салатын себеттер тоқыған. </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Тәрбиеші сұрақтары:</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Еңбек </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Қимылды ойын: «Орамал тастамақ»</w:t>
            </w:r>
          </w:p>
          <w:p w:rsidR="00B460C6" w:rsidRDefault="00B460C6" w:rsidP="00D70856">
            <w:pPr>
              <w:pStyle w:val="normal"/>
              <w:spacing w:after="0" w:line="254"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w:t>
            </w:r>
          </w:p>
          <w:p w:rsidR="00B460C6" w:rsidRPr="00CB54F6" w:rsidRDefault="00B460C6" w:rsidP="00D70856">
            <w:pPr>
              <w:pStyle w:val="normal"/>
              <w:spacing w:after="0" w:line="254"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  ойын шартын түсініп ойнауға, аңғарымпаздыққа, шапшаңдыққа баулу. </w:t>
            </w:r>
            <w:r w:rsidRPr="0052791F">
              <w:rPr>
                <w:rFonts w:ascii="Times New Roman" w:eastAsia="Times New Roman" w:hAnsi="Times New Roman"/>
                <w:i/>
                <w:spacing w:val="2"/>
                <w:kern w:val="2"/>
                <w:sz w:val="24"/>
                <w:szCs w:val="28"/>
                <w:lang w:eastAsia="zh-TW"/>
              </w:rPr>
              <w:t>Қауіпсіздік ережелері. Жол қауіпсіздігі ережелерін сақтау.</w:t>
            </w:r>
          </w:p>
        </w:tc>
        <w:tc>
          <w:tcPr>
            <w:tcW w:w="2406" w:type="dxa"/>
            <w:gridSpan w:val="2"/>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lastRenderedPageBreak/>
              <w:t>Бұршақты  бақылау</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w:t>
            </w:r>
          </w:p>
          <w:p w:rsidR="00B460C6" w:rsidRPr="004B03C6" w:rsidRDefault="00B460C6" w:rsidP="007720A8">
            <w:pPr>
              <w:pStyle w:val="normal"/>
              <w:numPr>
                <w:ilvl w:val="0"/>
                <w:numId w:val="23"/>
              </w:numPr>
              <w:tabs>
                <w:tab w:val="left" w:pos="490"/>
              </w:tabs>
              <w:spacing w:after="0" w:line="240" w:lineRule="auto"/>
              <w:rPr>
                <w:rFonts w:ascii="Times New Roman" w:hAnsi="Times New Roman" w:cs="Times New Roman"/>
                <w:sz w:val="24"/>
                <w:szCs w:val="24"/>
              </w:rPr>
            </w:pPr>
            <w:r w:rsidRPr="004B03C6">
              <w:rPr>
                <w:rFonts w:ascii="Times New Roman" w:eastAsia="Times New Roman" w:hAnsi="Times New Roman" w:cs="Times New Roman"/>
                <w:sz w:val="24"/>
                <w:szCs w:val="24"/>
              </w:rPr>
              <w:t xml:space="preserve"> «Бұршақ» түсінігімен таныстыру;</w:t>
            </w:r>
          </w:p>
          <w:p w:rsidR="00B460C6" w:rsidRPr="004B03C6" w:rsidRDefault="00B460C6" w:rsidP="007720A8">
            <w:pPr>
              <w:pStyle w:val="normal"/>
              <w:numPr>
                <w:ilvl w:val="0"/>
                <w:numId w:val="24"/>
              </w:numPr>
              <w:tabs>
                <w:tab w:val="left" w:pos="490"/>
              </w:tabs>
              <w:spacing w:after="0" w:line="240" w:lineRule="auto"/>
              <w:rPr>
                <w:rFonts w:ascii="Times New Roman" w:hAnsi="Times New Roman" w:cs="Times New Roman"/>
                <w:sz w:val="24"/>
                <w:szCs w:val="24"/>
              </w:rPr>
            </w:pPr>
            <w:r w:rsidRPr="004B03C6">
              <w:rPr>
                <w:rFonts w:ascii="Times New Roman" w:eastAsia="Times New Roman" w:hAnsi="Times New Roman" w:cs="Times New Roman"/>
                <w:sz w:val="24"/>
                <w:szCs w:val="24"/>
              </w:rPr>
              <w:t>Табиғатта неге бұршақ жауатыны туралы түсінік беру;</w:t>
            </w:r>
          </w:p>
          <w:p w:rsidR="00B460C6" w:rsidRPr="004B03C6" w:rsidRDefault="00B460C6" w:rsidP="00D70856">
            <w:pPr>
              <w:pStyle w:val="normal"/>
              <w:tabs>
                <w:tab w:val="left" w:pos="499"/>
              </w:tabs>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w:t>
            </w:r>
            <w:r w:rsidRPr="004B03C6">
              <w:rPr>
                <w:rFonts w:ascii="Times New Roman" w:eastAsia="Times New Roman" w:hAnsi="Times New Roman" w:cs="Times New Roman"/>
                <w:sz w:val="24"/>
                <w:szCs w:val="24"/>
              </w:rPr>
              <w:tab/>
              <w:t>есте сақтаулары мен зейіндерін белсендіру.</w:t>
            </w:r>
          </w:p>
          <w:p w:rsidR="00B460C6" w:rsidRPr="004B03C6" w:rsidRDefault="00B460C6" w:rsidP="00D70856">
            <w:pPr>
              <w:pStyle w:val="normal"/>
              <w:tabs>
                <w:tab w:val="left" w:pos="499"/>
              </w:tabs>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Бақылау </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Еңбек </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Аула қараушыға кескен бұталарды ауладан жинап алуға көмектесу. </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Мақсаты: бірлесе жұмыс істеуге, </w:t>
            </w:r>
            <w:r w:rsidRPr="004B03C6">
              <w:rPr>
                <w:rFonts w:ascii="Times New Roman" w:eastAsia="Times New Roman" w:hAnsi="Times New Roman" w:cs="Times New Roman"/>
                <w:sz w:val="24"/>
                <w:szCs w:val="24"/>
              </w:rPr>
              <w:lastRenderedPageBreak/>
              <w:t>бастаған істі аяқтауға, еңбек нәтижесіне қуануға үйрету.</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Қимылды ойын: «Ақ серек-көк серек».</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 ойын шартын сақтап ойнауға, құрбыластарын тыңдай білуге, олармен санасуға баулу.</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Жаттығу ойыны «Кім алда?».</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Мақсаты: бірінің соңынан бірі, қатар сақтап, бір ырғақпен жүкіруге үйрету. </w:t>
            </w:r>
            <w:r w:rsidRPr="0052791F">
              <w:rPr>
                <w:rFonts w:ascii="Times New Roman" w:eastAsia="Times New Roman" w:hAnsi="Times New Roman"/>
                <w:i/>
                <w:spacing w:val="2"/>
                <w:kern w:val="2"/>
                <w:sz w:val="24"/>
                <w:szCs w:val="28"/>
                <w:lang w:eastAsia="zh-TW"/>
              </w:rPr>
              <w:t>Қауіпсіздік ережелері. Жол қауіпсіздігі ережелерін сақтау.</w:t>
            </w:r>
          </w:p>
        </w:tc>
        <w:tc>
          <w:tcPr>
            <w:tcW w:w="2699" w:type="dxa"/>
            <w:gridSpan w:val="3"/>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lastRenderedPageBreak/>
              <w:t>Итті бақылау</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Мақсаты: жануарлардың көктемгі өмірі туралы түсініктерін жүйелендіру; </w:t>
            </w:r>
          </w:p>
          <w:p w:rsidR="00B460C6" w:rsidRPr="004B03C6" w:rsidRDefault="00B460C6" w:rsidP="007720A8">
            <w:pPr>
              <w:pStyle w:val="normal"/>
              <w:numPr>
                <w:ilvl w:val="0"/>
                <w:numId w:val="25"/>
              </w:numPr>
              <w:tabs>
                <w:tab w:val="left" w:pos="566"/>
              </w:tabs>
              <w:spacing w:after="0" w:line="240" w:lineRule="auto"/>
              <w:rPr>
                <w:rFonts w:ascii="Times New Roman" w:hAnsi="Times New Roman" w:cs="Times New Roman"/>
                <w:sz w:val="24"/>
                <w:szCs w:val="24"/>
              </w:rPr>
            </w:pPr>
            <w:r w:rsidRPr="004B03C6">
              <w:rPr>
                <w:rFonts w:ascii="Times New Roman" w:eastAsia="Times New Roman" w:hAnsi="Times New Roman" w:cs="Times New Roman"/>
                <w:sz w:val="24"/>
                <w:szCs w:val="24"/>
              </w:rPr>
              <w:t xml:space="preserve">жануарлар тіршілігіндегі өзгерістер себебін іздей білуге үйрету, өздерінің үйіндегі жануарларына деген жауапкершілік сезімдерін дамыту. </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Еңбек: Жер қазу жұмыстарынақатысу.</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w:t>
            </w:r>
          </w:p>
          <w:p w:rsidR="00B460C6" w:rsidRPr="004B03C6" w:rsidRDefault="00B460C6" w:rsidP="007720A8">
            <w:pPr>
              <w:pStyle w:val="normal"/>
              <w:numPr>
                <w:ilvl w:val="0"/>
                <w:numId w:val="22"/>
              </w:numPr>
              <w:spacing w:after="0" w:line="240" w:lineRule="auto"/>
              <w:rPr>
                <w:rFonts w:ascii="Times New Roman" w:hAnsi="Times New Roman" w:cs="Times New Roman"/>
                <w:sz w:val="24"/>
                <w:szCs w:val="24"/>
              </w:rPr>
            </w:pPr>
            <w:r w:rsidRPr="004B03C6">
              <w:rPr>
                <w:rFonts w:ascii="Times New Roman" w:eastAsia="Times New Roman" w:hAnsi="Times New Roman" w:cs="Times New Roman"/>
                <w:sz w:val="24"/>
                <w:szCs w:val="24"/>
              </w:rPr>
              <w:t xml:space="preserve">ұжыммен жұмыс істей білулерін тиянақтау; </w:t>
            </w:r>
          </w:p>
          <w:p w:rsidR="00B460C6" w:rsidRPr="004B03C6" w:rsidRDefault="00B460C6" w:rsidP="007720A8">
            <w:pPr>
              <w:pStyle w:val="normal"/>
              <w:numPr>
                <w:ilvl w:val="0"/>
                <w:numId w:val="22"/>
              </w:numPr>
              <w:spacing w:after="0" w:line="240" w:lineRule="auto"/>
              <w:rPr>
                <w:rFonts w:ascii="Times New Roman" w:hAnsi="Times New Roman" w:cs="Times New Roman"/>
                <w:sz w:val="24"/>
                <w:szCs w:val="24"/>
              </w:rPr>
            </w:pPr>
            <w:r w:rsidRPr="004B03C6">
              <w:rPr>
                <w:rFonts w:ascii="Times New Roman" w:eastAsia="Times New Roman" w:hAnsi="Times New Roman" w:cs="Times New Roman"/>
                <w:sz w:val="24"/>
                <w:szCs w:val="24"/>
              </w:rPr>
              <w:lastRenderedPageBreak/>
              <w:t xml:space="preserve">еңбексүйгіштікке тәрбиелеу, бастаған істі аяқтауға деген құлшыныстарын арттыру. </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Қимылды ойын:   «Қасқыр қақпан». </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w:t>
            </w:r>
          </w:p>
          <w:p w:rsidR="00B460C6" w:rsidRPr="004B03C6" w:rsidRDefault="00B460C6" w:rsidP="00D70856">
            <w:pPr>
              <w:pStyle w:val="normal"/>
              <w:tabs>
                <w:tab w:val="left" w:pos="528"/>
              </w:tabs>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w:t>
            </w:r>
            <w:r w:rsidRPr="004B03C6">
              <w:rPr>
                <w:rFonts w:ascii="Times New Roman" w:eastAsia="Times New Roman" w:hAnsi="Times New Roman" w:cs="Times New Roman"/>
                <w:sz w:val="24"/>
                <w:szCs w:val="24"/>
              </w:rPr>
              <w:tab/>
              <w:t xml:space="preserve">белгі бойынша әрекет етуге баулу; </w:t>
            </w:r>
          </w:p>
          <w:p w:rsidR="00B460C6" w:rsidRPr="004B03C6" w:rsidRDefault="00B460C6" w:rsidP="00D70856">
            <w:pPr>
              <w:pStyle w:val="normal"/>
              <w:tabs>
                <w:tab w:val="left" w:pos="528"/>
              </w:tabs>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w:t>
            </w:r>
            <w:r w:rsidRPr="004B03C6">
              <w:rPr>
                <w:rFonts w:ascii="Times New Roman" w:eastAsia="Times New Roman" w:hAnsi="Times New Roman" w:cs="Times New Roman"/>
                <w:sz w:val="24"/>
                <w:szCs w:val="24"/>
              </w:rPr>
              <w:tab/>
              <w:t xml:space="preserve">жылдамдық, байқампаздық дағдыларын дамыту. </w:t>
            </w:r>
            <w:r w:rsidRPr="0052791F">
              <w:rPr>
                <w:rFonts w:ascii="Times New Roman" w:eastAsia="Times New Roman" w:hAnsi="Times New Roman"/>
                <w:i/>
                <w:spacing w:val="2"/>
                <w:kern w:val="2"/>
                <w:sz w:val="24"/>
                <w:szCs w:val="28"/>
                <w:lang w:eastAsia="zh-TW"/>
              </w:rPr>
              <w:t>Қауіпсіздік ережелері. Жол қауіпсіздігі ережелерін сақтау.</w:t>
            </w:r>
            <w:r w:rsidRPr="004B03C6">
              <w:rPr>
                <w:rFonts w:ascii="Times New Roman" w:eastAsia="Times New Roman" w:hAnsi="Times New Roman" w:cs="Times New Roman"/>
                <w:sz w:val="24"/>
                <w:szCs w:val="24"/>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54"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lastRenderedPageBreak/>
              <w:t>Бұлттарды бақылау</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 әлемді жалпы түсінудің негізі ретінде жер мен аспанды біртұтас деп ұғынуды қалыптастыруды жалғастыру</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Бақылау барысы</w:t>
            </w:r>
          </w:p>
          <w:p w:rsidR="00B460C6" w:rsidRPr="004B03C6" w:rsidRDefault="00B460C6" w:rsidP="00D70856">
            <w:pPr>
              <w:pStyle w:val="normal"/>
              <w:tabs>
                <w:tab w:val="left" w:pos="394"/>
              </w:tabs>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Еңбек</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Бүлдіршіндердің  алаңындағы сырғанақ құрылысының орнын тазалауға көмектесу</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Мақсаты: бірлесіп жұмыс істеуді, жасалған жұмыстан рахат алуды үйрету. Кішкентайларға көмектесуге дайын </w:t>
            </w:r>
            <w:r w:rsidRPr="004B03C6">
              <w:rPr>
                <w:rFonts w:ascii="Times New Roman" w:eastAsia="Times New Roman" w:hAnsi="Times New Roman" w:cs="Times New Roman"/>
                <w:sz w:val="24"/>
                <w:szCs w:val="24"/>
              </w:rPr>
              <w:lastRenderedPageBreak/>
              <w:t>болуға тәрбиелеу.</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Қимылды ойын«Үйсіз қоян». </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w:t>
            </w:r>
          </w:p>
          <w:p w:rsidR="00B460C6" w:rsidRPr="004B03C6" w:rsidRDefault="00B460C6" w:rsidP="00D70856">
            <w:pPr>
              <w:pStyle w:val="normal"/>
              <w:tabs>
                <w:tab w:val="left" w:pos="485"/>
              </w:tabs>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w:t>
            </w:r>
            <w:r w:rsidRPr="004B03C6">
              <w:rPr>
                <w:rFonts w:ascii="Times New Roman" w:eastAsia="Times New Roman" w:hAnsi="Times New Roman" w:cs="Times New Roman"/>
                <w:sz w:val="24"/>
                <w:szCs w:val="24"/>
              </w:rPr>
              <w:tab/>
              <w:t>бір-біріне соқтықпай жүгіре білуді үйрету;</w:t>
            </w:r>
          </w:p>
          <w:p w:rsidR="00B460C6" w:rsidRPr="004B03C6" w:rsidRDefault="00B460C6" w:rsidP="00D70856">
            <w:pPr>
              <w:pStyle w:val="normal"/>
              <w:tabs>
                <w:tab w:val="left" w:pos="485"/>
              </w:tabs>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w:t>
            </w:r>
            <w:r w:rsidRPr="004B03C6">
              <w:rPr>
                <w:rFonts w:ascii="Times New Roman" w:eastAsia="Times New Roman" w:hAnsi="Times New Roman" w:cs="Times New Roman"/>
                <w:sz w:val="24"/>
                <w:szCs w:val="24"/>
              </w:rPr>
              <w:tab/>
              <w:t xml:space="preserve">жылдамдыққа және шыдамдылыққа </w:t>
            </w:r>
          </w:p>
          <w:p w:rsidR="00B460C6" w:rsidRPr="004B03C6" w:rsidRDefault="00B460C6" w:rsidP="00D70856">
            <w:pPr>
              <w:pStyle w:val="normal"/>
              <w:tabs>
                <w:tab w:val="left" w:pos="485"/>
              </w:tabs>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тәрбиелеу. </w:t>
            </w:r>
          </w:p>
          <w:p w:rsidR="00B460C6" w:rsidRPr="004B03C6" w:rsidRDefault="00B460C6" w:rsidP="00D70856">
            <w:pPr>
              <w:pStyle w:val="normal"/>
              <w:tabs>
                <w:tab w:val="left" w:pos="485"/>
              </w:tabs>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Жеке жұмыс</w:t>
            </w:r>
          </w:p>
          <w:p w:rsidR="00B460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Жаңылтпаш айту:  «Ала бұлт ақ па,    </w:t>
            </w:r>
          </w:p>
          <w:p w:rsidR="00B460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Ақ бұлт ақ па?</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 Ала бұлт ақ емес,</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 Ақ бұлт ақ»</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B03C6">
              <w:rPr>
                <w:rFonts w:ascii="Times New Roman" w:eastAsia="Times New Roman" w:hAnsi="Times New Roman" w:cs="Times New Roman"/>
                <w:sz w:val="24"/>
                <w:szCs w:val="24"/>
              </w:rPr>
              <w:t>«Анау арал қай арал,          Қайыңды арал, талды арал»</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Жұмбақ: </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Етек-жеңі жиналмай,</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Дауыл тұрса дым қалмай,</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Түйдектеліп көшеді,</w:t>
            </w:r>
          </w:p>
          <w:p w:rsidR="00B460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Тоз-тоз болып өшеді.   (бұлт)</w:t>
            </w:r>
          </w:p>
          <w:p w:rsidR="00B460C6" w:rsidRPr="0052791F" w:rsidRDefault="00B460C6" w:rsidP="00D70856">
            <w:pPr>
              <w:pStyle w:val="normal"/>
              <w:spacing w:after="0" w:line="240" w:lineRule="auto"/>
              <w:rPr>
                <w:rFonts w:ascii="Times New Roman" w:hAnsi="Times New Roman" w:cs="Times New Roman"/>
                <w:i/>
                <w:sz w:val="24"/>
                <w:szCs w:val="24"/>
              </w:rPr>
            </w:pPr>
            <w:r w:rsidRPr="0052791F">
              <w:rPr>
                <w:rFonts w:ascii="Times New Roman" w:eastAsia="Times New Roman" w:hAnsi="Times New Roman"/>
                <w:spacing w:val="2"/>
                <w:kern w:val="2"/>
                <w:sz w:val="24"/>
                <w:szCs w:val="28"/>
                <w:lang w:eastAsia="zh-TW"/>
              </w:rPr>
              <w:t xml:space="preserve"> </w:t>
            </w:r>
            <w:r w:rsidRPr="0052791F">
              <w:rPr>
                <w:rFonts w:ascii="Times New Roman" w:eastAsia="Times New Roman" w:hAnsi="Times New Roman"/>
                <w:i/>
                <w:spacing w:val="2"/>
                <w:kern w:val="2"/>
                <w:sz w:val="24"/>
                <w:szCs w:val="28"/>
                <w:lang w:eastAsia="zh-TW"/>
              </w:rPr>
              <w:t>Қауіпсіздік ережелері. Жол қауіпсіздігі ережелерін сақтау.</w:t>
            </w:r>
          </w:p>
        </w:tc>
      </w:tr>
      <w:tr w:rsidR="00B460C6" w:rsidRPr="004B03C6" w:rsidTr="00D70856">
        <w:trPr>
          <w:trHeight w:val="566"/>
        </w:trPr>
        <w:tc>
          <w:tcPr>
            <w:tcW w:w="2547" w:type="dxa"/>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lastRenderedPageBreak/>
              <w:t>Серуеннен оралу</w:t>
            </w:r>
          </w:p>
        </w:tc>
        <w:tc>
          <w:tcPr>
            <w:tcW w:w="2552" w:type="dxa"/>
            <w:gridSpan w:val="2"/>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sz w:val="24"/>
                <w:szCs w:val="24"/>
              </w:rPr>
            </w:pPr>
          </w:p>
        </w:tc>
        <w:tc>
          <w:tcPr>
            <w:tcW w:w="2837" w:type="dxa"/>
            <w:gridSpan w:val="4"/>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Балаларды реттілікпен киімдерін шешу. </w:t>
            </w:r>
          </w:p>
        </w:tc>
        <w:tc>
          <w:tcPr>
            <w:tcW w:w="2406" w:type="dxa"/>
            <w:gridSpan w:val="2"/>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Балаларды киімдерін тиісті орнына іліп қоюды үйрету.</w:t>
            </w:r>
          </w:p>
        </w:tc>
        <w:tc>
          <w:tcPr>
            <w:tcW w:w="2699" w:type="dxa"/>
            <w:gridSpan w:val="3"/>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color w:val="000000"/>
                <w:sz w:val="24"/>
                <w:szCs w:val="24"/>
              </w:rPr>
              <w:t>Балалардың киімдерін шешіп, жинастыру</w:t>
            </w:r>
          </w:p>
        </w:tc>
        <w:tc>
          <w:tcPr>
            <w:tcW w:w="2693" w:type="dxa"/>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Бір біріне шешінуге көмектесу</w:t>
            </w:r>
          </w:p>
        </w:tc>
      </w:tr>
      <w:tr w:rsidR="00B460C6" w:rsidRPr="004B03C6" w:rsidTr="00D70856">
        <w:trPr>
          <w:trHeight w:val="282"/>
        </w:trPr>
        <w:tc>
          <w:tcPr>
            <w:tcW w:w="2547" w:type="dxa"/>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t>Түскі ас</w:t>
            </w:r>
          </w:p>
        </w:tc>
        <w:tc>
          <w:tcPr>
            <w:tcW w:w="2552" w:type="dxa"/>
            <w:gridSpan w:val="2"/>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 </w:t>
            </w:r>
          </w:p>
        </w:tc>
        <w:tc>
          <w:tcPr>
            <w:tcW w:w="2837" w:type="dxa"/>
            <w:gridSpan w:val="4"/>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tabs>
                <w:tab w:val="left" w:pos="1970"/>
              </w:tabs>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Ойын- жаттығу:</w:t>
            </w:r>
          </w:p>
          <w:p w:rsidR="00B460C6" w:rsidRPr="004B03C6" w:rsidRDefault="00B460C6" w:rsidP="00D70856">
            <w:pPr>
              <w:pStyle w:val="normal"/>
              <w:tabs>
                <w:tab w:val="left" w:pos="1970"/>
              </w:tabs>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Астың алды үнемі,</w:t>
            </w:r>
          </w:p>
          <w:p w:rsidR="00B460C6" w:rsidRPr="004B03C6" w:rsidRDefault="00B460C6" w:rsidP="00D70856">
            <w:pPr>
              <w:pStyle w:val="normal"/>
              <w:tabs>
                <w:tab w:val="left" w:pos="1970"/>
              </w:tabs>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Сабынмен қол жуамыз,</w:t>
            </w:r>
          </w:p>
          <w:p w:rsidR="00B460C6" w:rsidRPr="004B03C6" w:rsidRDefault="00B460C6" w:rsidP="00D70856">
            <w:pPr>
              <w:pStyle w:val="normal"/>
              <w:tabs>
                <w:tab w:val="left" w:pos="1970"/>
              </w:tabs>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Таза болды мұнтаздай,</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Тағамға қол созамыз.</w:t>
            </w:r>
          </w:p>
        </w:tc>
        <w:tc>
          <w:tcPr>
            <w:tcW w:w="2406" w:type="dxa"/>
            <w:gridSpan w:val="2"/>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Бата беру</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Астарыңа адалдық берсін!</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Бастарыңа амандық берсін!</w:t>
            </w:r>
          </w:p>
        </w:tc>
        <w:tc>
          <w:tcPr>
            <w:tcW w:w="2699" w:type="dxa"/>
            <w:gridSpan w:val="3"/>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 «Ас – адамның арқауы»</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Мақсаты: Балаларға тамақтану әдебі жайында түсіндіру </w:t>
            </w:r>
            <w:r w:rsidRPr="004B03C6">
              <w:rPr>
                <w:rFonts w:ascii="Times New Roman" w:eastAsia="Times New Roman" w:hAnsi="Times New Roman" w:cs="Times New Roman"/>
                <w:sz w:val="24"/>
                <w:szCs w:val="24"/>
              </w:rPr>
              <w:lastRenderedPageBreak/>
              <w:t>жұмыстарын жүргізу.</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(Көркем әдебиет)</w:t>
            </w:r>
          </w:p>
        </w:tc>
        <w:tc>
          <w:tcPr>
            <w:tcW w:w="2693" w:type="dxa"/>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lastRenderedPageBreak/>
              <w:t>Ас қайыру</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Дастарқаныңа береке берсін!</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Бастарыңа мереке берсін!</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lastRenderedPageBreak/>
              <w:t>Әумин</w:t>
            </w:r>
          </w:p>
          <w:p w:rsidR="00B460C6" w:rsidRPr="004B03C6" w:rsidRDefault="00B460C6" w:rsidP="00D70856">
            <w:pPr>
              <w:pStyle w:val="normal"/>
              <w:spacing w:line="240" w:lineRule="auto"/>
              <w:rPr>
                <w:rFonts w:ascii="Times New Roman" w:eastAsia="Times New Roman" w:hAnsi="Times New Roman" w:cs="Times New Roman"/>
                <w:sz w:val="24"/>
                <w:szCs w:val="24"/>
              </w:rPr>
            </w:pPr>
          </w:p>
        </w:tc>
      </w:tr>
      <w:tr w:rsidR="00B460C6" w:rsidRPr="00382E79" w:rsidTr="00D70856">
        <w:trPr>
          <w:trHeight w:val="3234"/>
        </w:trPr>
        <w:tc>
          <w:tcPr>
            <w:tcW w:w="2547" w:type="dxa"/>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lastRenderedPageBreak/>
              <w:t>Күндізгі ұйқы</w:t>
            </w:r>
          </w:p>
        </w:tc>
        <w:tc>
          <w:tcPr>
            <w:tcW w:w="2552" w:type="dxa"/>
            <w:gridSpan w:val="2"/>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line="240" w:lineRule="auto"/>
              <w:rPr>
                <w:rFonts w:ascii="Times New Roman" w:eastAsia="Times New Roman" w:hAnsi="Times New Roman" w:cs="Times New Roman"/>
                <w:sz w:val="24"/>
                <w:szCs w:val="24"/>
              </w:rPr>
            </w:pPr>
          </w:p>
        </w:tc>
        <w:tc>
          <w:tcPr>
            <w:tcW w:w="2837" w:type="dxa"/>
            <w:gridSpan w:val="4"/>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«Әлди-әлди»     </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(музыка)</w:t>
            </w:r>
          </w:p>
          <w:p w:rsidR="00B460C6" w:rsidRPr="004B03C6" w:rsidRDefault="00B460C6" w:rsidP="00D70856">
            <w:pPr>
              <w:pStyle w:val="normal"/>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Балалардың  тыныш ұйықтауы үшін жайлы жағдай жасау</w:t>
            </w:r>
          </w:p>
        </w:tc>
        <w:tc>
          <w:tcPr>
            <w:tcW w:w="2406" w:type="dxa"/>
            <w:gridSpan w:val="2"/>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line="240" w:lineRule="auto"/>
              <w:rPr>
                <w:rFonts w:ascii="Times New Roman" w:eastAsia="Times New Roman" w:hAnsi="Times New Roman" w:cs="Times New Roman"/>
                <w:sz w:val="24"/>
                <w:szCs w:val="24"/>
              </w:rPr>
            </w:pPr>
            <w:r w:rsidRPr="0052791F">
              <w:rPr>
                <w:rFonts w:ascii="Times New Roman" w:eastAsia="Times New Roman" w:hAnsi="Times New Roman"/>
                <w:i/>
                <w:kern w:val="2"/>
                <w:sz w:val="24"/>
                <w:szCs w:val="24"/>
                <w:lang w:eastAsia="zh-TW"/>
              </w:rPr>
              <w:t>«Күй күмбірі» -</w:t>
            </w:r>
            <w:r w:rsidRPr="004B03C6">
              <w:rPr>
                <w:rFonts w:ascii="Times New Roman" w:eastAsia="Times New Roman" w:hAnsi="Times New Roman"/>
                <w:kern w:val="2"/>
                <w:sz w:val="24"/>
                <w:szCs w:val="24"/>
                <w:lang w:eastAsia="zh-TW"/>
              </w:rPr>
              <w:t xml:space="preserve"> </w:t>
            </w:r>
            <w:r w:rsidRPr="004B03C6">
              <w:rPr>
                <w:rFonts w:ascii="Times New Roman" w:eastAsia="XMPQM+TimesNewRomanPSMT" w:hAnsi="Times New Roman"/>
                <w:kern w:val="2"/>
                <w:sz w:val="24"/>
                <w:szCs w:val="24"/>
                <w:lang w:eastAsia="zh-TW"/>
              </w:rPr>
              <w:t>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2699" w:type="dxa"/>
            <w:gridSpan w:val="3"/>
            <w:tcBorders>
              <w:top w:val="single" w:sz="4" w:space="0" w:color="000000"/>
              <w:left w:val="single" w:sz="4" w:space="0" w:color="000000"/>
              <w:bottom w:val="single" w:sz="4" w:space="0" w:color="000000"/>
              <w:right w:val="single" w:sz="4" w:space="0" w:color="000000"/>
            </w:tcBorders>
            <w:shd w:val="clear" w:color="auto" w:fill="FFFFFF"/>
          </w:tcPr>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«Үш аю» ертегісін оқып беру (көркем әдебиет)</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балалардың тыныш ұйықтауы үшін жайлы жағдай жасау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«Маша мен аю» аудио ертегін тындату (көркем әдебиет)</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Балалардың тыныш ұйықтауы үшін жайлы жағдай жасау</w:t>
            </w:r>
          </w:p>
        </w:tc>
      </w:tr>
      <w:tr w:rsidR="00B460C6" w:rsidRPr="00382E79" w:rsidTr="00D70856">
        <w:trPr>
          <w:trHeight w:val="424"/>
        </w:trPr>
        <w:tc>
          <w:tcPr>
            <w:tcW w:w="2547" w:type="dxa"/>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t>Біртіндеп ұйқыдан ояту,</w:t>
            </w:r>
          </w:p>
          <w:p w:rsidR="00B460C6" w:rsidRPr="004B03C6" w:rsidRDefault="00B460C6" w:rsidP="00D70856">
            <w:pPr>
              <w:pStyle w:val="normal"/>
              <w:spacing w:after="0"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t>сауықтыру шаралары</w:t>
            </w:r>
          </w:p>
        </w:tc>
        <w:tc>
          <w:tcPr>
            <w:tcW w:w="2552" w:type="dxa"/>
            <w:gridSpan w:val="2"/>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p>
        </w:tc>
        <w:tc>
          <w:tcPr>
            <w:tcW w:w="2837" w:type="dxa"/>
            <w:gridSpan w:val="4"/>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color w:val="000000"/>
                <w:sz w:val="24"/>
                <w:szCs w:val="24"/>
              </w:rPr>
              <w:t>Жалпақ табандылықтың алдын алу мақсатында ортопедиялық түйме жол бойымен  жүруді жалғастыру.</w:t>
            </w:r>
          </w:p>
        </w:tc>
        <w:tc>
          <w:tcPr>
            <w:tcW w:w="2406" w:type="dxa"/>
            <w:gridSpan w:val="2"/>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widowControl w:val="0"/>
              <w:spacing w:after="0" w:line="254"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Өз орындарында отырып керілу, тыныстау  жаттығуларын жасату.</w:t>
            </w:r>
          </w:p>
          <w:p w:rsidR="00B460C6" w:rsidRPr="004B03C6" w:rsidRDefault="00B460C6" w:rsidP="00D70856">
            <w:pPr>
              <w:pStyle w:val="normal"/>
              <w:widowControl w:val="0"/>
              <w:spacing w:after="0" w:line="254" w:lineRule="auto"/>
              <w:rPr>
                <w:rFonts w:ascii="Times New Roman" w:eastAsia="Times New Roman" w:hAnsi="Times New Roman" w:cs="Times New Roman"/>
                <w:sz w:val="24"/>
                <w:szCs w:val="24"/>
              </w:rPr>
            </w:pPr>
          </w:p>
        </w:tc>
        <w:tc>
          <w:tcPr>
            <w:tcW w:w="2699" w:type="dxa"/>
            <w:gridSpan w:val="3"/>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Балаларды ұйқыдан тұрғызу, ұйқыдан тұрған соң жаттығу жасату.</w:t>
            </w:r>
          </w:p>
          <w:p w:rsidR="00B460C6" w:rsidRPr="004B03C6" w:rsidRDefault="00B460C6" w:rsidP="00D70856">
            <w:pPr>
              <w:pStyle w:val="normal"/>
              <w:widowControl w:val="0"/>
              <w:spacing w:after="0" w:line="254"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Балаларды киіндіру, қыздарға шаштарын тарап, жинау.</w:t>
            </w:r>
          </w:p>
        </w:tc>
        <w:tc>
          <w:tcPr>
            <w:tcW w:w="2693" w:type="dxa"/>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widowControl w:val="0"/>
              <w:spacing w:after="0" w:line="254" w:lineRule="auto"/>
              <w:rPr>
                <w:rFonts w:ascii="Times New Roman" w:eastAsia="Times New Roman" w:hAnsi="Times New Roman" w:cs="Times New Roman"/>
                <w:sz w:val="24"/>
                <w:szCs w:val="24"/>
              </w:rPr>
            </w:pPr>
            <w:r w:rsidRPr="004B03C6">
              <w:rPr>
                <w:rFonts w:ascii="Times New Roman" w:eastAsia="Times New Roman" w:hAnsi="Times New Roman" w:cs="Times New Roman"/>
                <w:color w:val="000000"/>
                <w:sz w:val="24"/>
                <w:szCs w:val="24"/>
              </w:rPr>
              <w:t>Жалпақ табандылықтың алдын алу мақсатында ортопедиялық түйме жол бойымен  жүруді жалғастыру</w:t>
            </w:r>
          </w:p>
        </w:tc>
      </w:tr>
      <w:tr w:rsidR="00B460C6" w:rsidRPr="004B03C6" w:rsidTr="00D70856">
        <w:trPr>
          <w:trHeight w:val="991"/>
        </w:trPr>
        <w:tc>
          <w:tcPr>
            <w:tcW w:w="2547" w:type="dxa"/>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52" w:type="dxa"/>
            <w:gridSpan w:val="2"/>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sz w:val="24"/>
                <w:szCs w:val="24"/>
              </w:rPr>
            </w:pPr>
          </w:p>
        </w:tc>
        <w:tc>
          <w:tcPr>
            <w:tcW w:w="2837" w:type="dxa"/>
            <w:gridSpan w:val="4"/>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Саусақ жаттығуы:</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«Қоңырау»</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Сыңғырлайды қоңырау,</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Сыңғыр-сыңғыр етеді.</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 Ұсақ қол моторикасын дамыту.</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p>
        </w:tc>
        <w:tc>
          <w:tcPr>
            <w:tcW w:w="2406" w:type="dxa"/>
            <w:gridSpan w:val="2"/>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Тіл  ұстарту</w:t>
            </w:r>
          </w:p>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жаттығуы</w:t>
            </w:r>
          </w:p>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Өс- өс- өс,</w:t>
            </w:r>
          </w:p>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Тігіп  алдым  қос,</w:t>
            </w:r>
          </w:p>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Екіге  екіні  қос.</w:t>
            </w:r>
          </w:p>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Көңілде  жоқ қос.</w:t>
            </w:r>
          </w:p>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Өс-өс-өс.</w:t>
            </w:r>
          </w:p>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Өнегелі  болып  өс.</w:t>
            </w:r>
          </w:p>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Ұқыпты  боп өс.</w:t>
            </w:r>
          </w:p>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Ағаш  тез- тез өс.</w:t>
            </w:r>
          </w:p>
          <w:p w:rsidR="00B460C6" w:rsidRPr="0065031C" w:rsidRDefault="00B460C6" w:rsidP="00D70856">
            <w:pPr>
              <w:pStyle w:val="normal"/>
              <w:spacing w:after="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Сөйлеуді дамыту</w:t>
            </w:r>
          </w:p>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Артикуляциялық</w:t>
            </w:r>
            <w:r w:rsidRPr="004B03C6">
              <w:rPr>
                <w:rFonts w:ascii="Times New Roman" w:eastAsia="Times New Roman" w:hAnsi="Times New Roman" w:cs="Times New Roman"/>
                <w:color w:val="000000"/>
                <w:sz w:val="24"/>
                <w:szCs w:val="24"/>
              </w:rPr>
              <w:br/>
              <w:t>аппаратты жетілдіру.</w:t>
            </w:r>
          </w:p>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p>
        </w:tc>
        <w:tc>
          <w:tcPr>
            <w:tcW w:w="2699" w:type="dxa"/>
            <w:gridSpan w:val="3"/>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Үйірме</w:t>
            </w:r>
          </w:p>
          <w:p w:rsidR="00B460C6" w:rsidRPr="0065031C"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««Қызыл  телпекті қыз» ертегісі </w:t>
            </w:r>
            <w:r w:rsidRPr="004B03C6">
              <w:rPr>
                <w:rFonts w:ascii="Times New Roman" w:eastAsia="Times New Roman" w:hAnsi="Times New Roman" w:cs="Times New Roman"/>
                <w:sz w:val="24"/>
                <w:szCs w:val="24"/>
              </w:rPr>
              <w:tab/>
              <w:t>Ертегі әлеміне қызығушылықтарын қалыптастыру.Ертегі сахналау барысында кейіпкерлердің мінез- құлықын жеткізе білуге үйрету. Ертегідегі кейіпкерлердің сөз мәнерін, қимыл қозғалысын келтіріп ойнауға үйрету.</w:t>
            </w:r>
          </w:p>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Еркін ойындарда кейіпкерлердің бейнесін басқа қырынан көрсете</w:t>
            </w:r>
            <w:r w:rsidRPr="004B03C6">
              <w:rPr>
                <w:rFonts w:ascii="Times New Roman" w:eastAsia="Times New Roman" w:hAnsi="Times New Roman" w:cs="Times New Roman"/>
                <w:color w:val="000000"/>
                <w:sz w:val="24"/>
                <w:szCs w:val="24"/>
              </w:rPr>
              <w:br/>
            </w:r>
            <w:r w:rsidRPr="004B03C6">
              <w:rPr>
                <w:rFonts w:ascii="Times New Roman" w:eastAsia="Times New Roman" w:hAnsi="Times New Roman" w:cs="Times New Roman"/>
                <w:color w:val="000000"/>
                <w:sz w:val="24"/>
                <w:szCs w:val="24"/>
              </w:rPr>
              <w:lastRenderedPageBreak/>
              <w:t>білуге мүмкіндік беру.</w:t>
            </w:r>
          </w:p>
        </w:tc>
        <w:tc>
          <w:tcPr>
            <w:tcW w:w="2693" w:type="dxa"/>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lastRenderedPageBreak/>
              <w:t>Тыныс алу жаттығуы.</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"Балапандар" жаттығулары: аяқты сәл алшақ қойып алға қарай еңкею, "қанаттарын" артқа апару. Кішкене адым мен жүгіріп, "шип-шип-шип" деу.</w:t>
            </w:r>
          </w:p>
        </w:tc>
      </w:tr>
      <w:tr w:rsidR="00B460C6" w:rsidRPr="004B03C6" w:rsidTr="00D70856">
        <w:trPr>
          <w:trHeight w:val="693"/>
        </w:trPr>
        <w:tc>
          <w:tcPr>
            <w:tcW w:w="2547" w:type="dxa"/>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lastRenderedPageBreak/>
              <w:t>Бесін ас</w:t>
            </w:r>
          </w:p>
        </w:tc>
        <w:tc>
          <w:tcPr>
            <w:tcW w:w="2552" w:type="dxa"/>
            <w:gridSpan w:val="2"/>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widowControl w:val="0"/>
              <w:spacing w:after="0" w:line="254" w:lineRule="auto"/>
              <w:rPr>
                <w:rFonts w:ascii="Times New Roman" w:eastAsia="Times New Roman" w:hAnsi="Times New Roman" w:cs="Times New Roman"/>
                <w:sz w:val="24"/>
                <w:szCs w:val="24"/>
              </w:rPr>
            </w:pPr>
          </w:p>
        </w:tc>
        <w:tc>
          <w:tcPr>
            <w:tcW w:w="2837" w:type="dxa"/>
            <w:gridSpan w:val="4"/>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Ойын- жаттығу:               Ас ішерде күнде біз</w:t>
            </w:r>
          </w:p>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Сөйлемейміз күлмейміз</w:t>
            </w:r>
          </w:p>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Астан басқа өзгені</w:t>
            </w:r>
          </w:p>
          <w:p w:rsidR="00B460C6" w:rsidRPr="004B03C6" w:rsidRDefault="00B460C6" w:rsidP="00D70856">
            <w:pPr>
              <w:pStyle w:val="normal"/>
              <w:widowControl w:val="0"/>
              <w:spacing w:after="0" w:line="254" w:lineRule="auto"/>
              <w:rPr>
                <w:rFonts w:ascii="Times New Roman" w:eastAsia="Times New Roman" w:hAnsi="Times New Roman" w:cs="Times New Roman"/>
                <w:sz w:val="24"/>
                <w:szCs w:val="24"/>
              </w:rPr>
            </w:pPr>
            <w:r w:rsidRPr="004B03C6">
              <w:rPr>
                <w:rFonts w:ascii="Times New Roman" w:eastAsia="Times New Roman" w:hAnsi="Times New Roman" w:cs="Times New Roman"/>
                <w:color w:val="000000"/>
                <w:sz w:val="24"/>
                <w:szCs w:val="24"/>
              </w:rPr>
              <w:t>Елемейміз білмиміз</w:t>
            </w:r>
          </w:p>
        </w:tc>
        <w:tc>
          <w:tcPr>
            <w:tcW w:w="2406" w:type="dxa"/>
            <w:gridSpan w:val="2"/>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widowControl w:val="0"/>
              <w:spacing w:after="0" w:line="254"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Бесін тамаққа отырғызу, тамақ ішкен соң «Бата» айтуды үйрету.</w:t>
            </w:r>
          </w:p>
        </w:tc>
        <w:tc>
          <w:tcPr>
            <w:tcW w:w="2699" w:type="dxa"/>
            <w:gridSpan w:val="3"/>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Кезекшілердің жұмысы </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Таза және ұқыпты тамақтану. Тамақтану мәденетін қалыптастыру. </w:t>
            </w:r>
          </w:p>
        </w:tc>
        <w:tc>
          <w:tcPr>
            <w:tcW w:w="2693" w:type="dxa"/>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Асты тауысып жеуге үйрету. Өз өзіне қызмет ету дағдыларын пысықтау. (мәдени-гигеналық дағдылар, өзіне-өзі қызмет ету)</w:t>
            </w:r>
          </w:p>
        </w:tc>
      </w:tr>
      <w:tr w:rsidR="00B460C6" w:rsidRPr="00382E79" w:rsidTr="00D70856">
        <w:trPr>
          <w:trHeight w:val="983"/>
        </w:trPr>
        <w:tc>
          <w:tcPr>
            <w:tcW w:w="2547" w:type="dxa"/>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t xml:space="preserve">Балалармен жеке жұмыс </w:t>
            </w:r>
          </w:p>
        </w:tc>
        <w:tc>
          <w:tcPr>
            <w:tcW w:w="2552" w:type="dxa"/>
            <w:gridSpan w:val="2"/>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ind w:right="-108"/>
              <w:rPr>
                <w:rFonts w:ascii="Times New Roman" w:eastAsia="Times New Roman" w:hAnsi="Times New Roman" w:cs="Times New Roman"/>
                <w:color w:val="000000"/>
                <w:sz w:val="24"/>
                <w:szCs w:val="24"/>
              </w:rPr>
            </w:pPr>
          </w:p>
        </w:tc>
        <w:tc>
          <w:tcPr>
            <w:tcW w:w="2837" w:type="dxa"/>
            <w:gridSpan w:val="4"/>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 xml:space="preserve">Д\о: «Бұл не?» </w:t>
            </w:r>
          </w:p>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Мақсаты: Заттардың  атауларын атау.</w:t>
            </w:r>
          </w:p>
        </w:tc>
        <w:tc>
          <w:tcPr>
            <w:tcW w:w="2406" w:type="dxa"/>
            <w:gridSpan w:val="2"/>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«Саусақ  ойындары»</w:t>
            </w:r>
          </w:p>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r w:rsidRPr="004B03C6">
              <w:rPr>
                <w:rFonts w:ascii="Times New Roman" w:eastAsia="Times New Roman" w:hAnsi="Times New Roman" w:cs="Times New Roman"/>
                <w:color w:val="000000"/>
                <w:sz w:val="24"/>
                <w:szCs w:val="24"/>
              </w:rPr>
              <w:t>Мақсаты: Балалардың қол саусақтары қимылын  жетілдіру.</w:t>
            </w:r>
          </w:p>
        </w:tc>
        <w:tc>
          <w:tcPr>
            <w:tcW w:w="2699" w:type="dxa"/>
            <w:gridSpan w:val="3"/>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Саусақ ойыны: «Сәбіз салаты»</w:t>
            </w:r>
          </w:p>
          <w:p w:rsidR="00B460C6" w:rsidRPr="004B03C6" w:rsidRDefault="00B460C6" w:rsidP="00D70856">
            <w:pPr>
              <w:pStyle w:val="normal"/>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 Балалардың  саусақ моторикасын дамыту</w:t>
            </w:r>
          </w:p>
        </w:tc>
        <w:tc>
          <w:tcPr>
            <w:tcW w:w="2693" w:type="dxa"/>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Д\ойын: «Жұбын тап»</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 Заттарды салыстыруға  жаттықтыру. Білімдерін бекіту ойлау қабілеттерін дамыту.</w:t>
            </w:r>
          </w:p>
        </w:tc>
      </w:tr>
      <w:tr w:rsidR="00B460C6" w:rsidRPr="004B03C6" w:rsidTr="00D70856">
        <w:trPr>
          <w:trHeight w:val="565"/>
        </w:trPr>
        <w:tc>
          <w:tcPr>
            <w:tcW w:w="2547" w:type="dxa"/>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color w:val="000000"/>
                <w:sz w:val="24"/>
                <w:szCs w:val="24"/>
              </w:rPr>
              <w:t>Серуенге дайындық</w:t>
            </w:r>
          </w:p>
        </w:tc>
        <w:tc>
          <w:tcPr>
            <w:tcW w:w="13187" w:type="dxa"/>
            <w:gridSpan w:val="12"/>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B460C6" w:rsidRPr="00382E79" w:rsidTr="00D70856">
        <w:trPr>
          <w:trHeight w:val="707"/>
        </w:trPr>
        <w:tc>
          <w:tcPr>
            <w:tcW w:w="2547" w:type="dxa"/>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b/>
                <w:color w:val="000000"/>
                <w:sz w:val="24"/>
                <w:szCs w:val="24"/>
              </w:rPr>
              <w:t>Серуен</w:t>
            </w:r>
          </w:p>
        </w:tc>
        <w:tc>
          <w:tcPr>
            <w:tcW w:w="2556" w:type="dxa"/>
            <w:gridSpan w:val="2"/>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tabs>
                <w:tab w:val="left" w:pos="6101"/>
              </w:tabs>
              <w:spacing w:after="0" w:line="240" w:lineRule="auto"/>
              <w:rPr>
                <w:rFonts w:ascii="Times New Roman" w:eastAsia="Century Schoolbook" w:hAnsi="Times New Roman" w:cs="Times New Roman"/>
                <w:sz w:val="24"/>
                <w:szCs w:val="24"/>
              </w:rPr>
            </w:pPr>
          </w:p>
        </w:tc>
        <w:tc>
          <w:tcPr>
            <w:tcW w:w="2833" w:type="dxa"/>
            <w:gridSpan w:val="4"/>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54"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Қардың еруін бақылау</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Мақсаты:табиғаттағы өзара байланысты көре білуге үйрету.</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Бақылау барысы</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Көркем сөз «Көктем келді» Б.Қозыкеев</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Қар су болып жөнелді,</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Қалды дала жалаңаш.</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Күн нұрына кенелді,</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Бүршік атып бар ағаш.</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Келіп көктем құстары,</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Бау бақшада ән салды.</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Оларды жас достары,</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Ұя жасап қарсы алды.</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Көктемде таңертең қар бетінде мұз қақтары пайда болатыны туралы айту. </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у. Еңбек </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Тәрбиешімен бірге ауладағы сынған ағаш </w:t>
            </w:r>
            <w:r w:rsidRPr="004B03C6">
              <w:rPr>
                <w:rFonts w:ascii="Times New Roman" w:eastAsia="Times New Roman" w:hAnsi="Times New Roman" w:cs="Times New Roman"/>
                <w:sz w:val="24"/>
                <w:szCs w:val="24"/>
              </w:rPr>
              <w:lastRenderedPageBreak/>
              <w:t xml:space="preserve">бұталарын шығару. </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Мақсаты:тек қана сынған бұталарды жинауға, аулада тазалық сақтауға үйрету. </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Қимылды ойын</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«Ормандағы аюда».</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Мақсаты: белгі бойынша жүкіру, қуып жету, ойын ережесін сақтау. </w:t>
            </w:r>
          </w:p>
          <w:p w:rsidR="00B460C6" w:rsidRPr="004B03C6" w:rsidRDefault="00B460C6" w:rsidP="00D70856">
            <w:pPr>
              <w:pStyle w:val="normal"/>
              <w:shd w:val="clear" w:color="auto" w:fill="FFFFFF"/>
              <w:spacing w:after="0" w:line="254" w:lineRule="auto"/>
              <w:rPr>
                <w:rFonts w:ascii="Times New Roman" w:eastAsia="Times New Roman" w:hAnsi="Times New Roman" w:cs="Times New Roman"/>
                <w:sz w:val="24"/>
                <w:szCs w:val="24"/>
              </w:rPr>
            </w:pPr>
            <w:r w:rsidRPr="0052791F">
              <w:rPr>
                <w:rFonts w:ascii="Times New Roman" w:eastAsia="Times New Roman" w:hAnsi="Times New Roman"/>
                <w:spacing w:val="2"/>
                <w:kern w:val="2"/>
                <w:sz w:val="24"/>
                <w:szCs w:val="28"/>
                <w:lang w:eastAsia="zh-TW"/>
              </w:rPr>
              <w:t>Қауіпсіздік ережелері. Жол қауіпсіздігі ережелерін сақтау.</w:t>
            </w:r>
          </w:p>
        </w:tc>
        <w:tc>
          <w:tcPr>
            <w:tcW w:w="2406" w:type="dxa"/>
            <w:gridSpan w:val="2"/>
            <w:tcBorders>
              <w:top w:val="single" w:sz="4" w:space="0" w:color="000000"/>
              <w:left w:val="single" w:sz="4" w:space="0" w:color="000000"/>
              <w:bottom w:val="single" w:sz="4" w:space="0" w:color="auto"/>
              <w:right w:val="single" w:sz="4" w:space="0" w:color="000000"/>
            </w:tcBorders>
          </w:tcPr>
          <w:p w:rsidR="00B460C6" w:rsidRPr="004B03C6" w:rsidRDefault="00B460C6" w:rsidP="00D70856">
            <w:pPr>
              <w:pStyle w:val="normal"/>
              <w:spacing w:after="0" w:line="254"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lastRenderedPageBreak/>
              <w:t>Күнді бақылау</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Мақсаты: күн энергиясының адамдар, өсімдіктер және жануарлар өміріне  әсері туралы білімдерін бекіту.  </w:t>
            </w:r>
          </w:p>
          <w:p w:rsidR="00B460C6" w:rsidRPr="004B03C6" w:rsidRDefault="00B460C6" w:rsidP="00D70856">
            <w:pPr>
              <w:pStyle w:val="normal"/>
              <w:spacing w:after="0" w:line="254"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Бақылау барысы</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Тәрбиеші жұмбақтар жасырады:</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Үлкен алтын табақтан,</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Әлемге нұр таратқан.       (күн)</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Алауға оранып,</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Көкке өрлеп шығады.</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Бір айналып оралып,</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Көкжиекке бұғады.       (күн)</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Күн биікке көтерілген сайын, </w:t>
            </w:r>
            <w:r w:rsidRPr="004B03C6">
              <w:rPr>
                <w:rFonts w:ascii="Times New Roman" w:eastAsia="Times New Roman" w:hAnsi="Times New Roman" w:cs="Times New Roman"/>
                <w:sz w:val="24"/>
                <w:szCs w:val="24"/>
              </w:rPr>
              <w:lastRenderedPageBreak/>
              <w:t xml:space="preserve">күн жылы әрі ұзақ болады. Күннің жылуынан қар ериді, жер жылиды. Шөптер өсе бастайды. Ағаштар бүршік жарады. </w:t>
            </w:r>
          </w:p>
          <w:p w:rsidR="00B460C6" w:rsidRPr="004B03C6" w:rsidRDefault="00B460C6" w:rsidP="00D70856">
            <w:pPr>
              <w:pStyle w:val="normal"/>
              <w:spacing w:after="0" w:line="240" w:lineRule="auto"/>
              <w:rPr>
                <w:rFonts w:ascii="Times New Roman" w:hAnsi="Times New Roman" w:cs="Times New Roman"/>
                <w:sz w:val="24"/>
                <w:szCs w:val="24"/>
              </w:rPr>
            </w:pPr>
            <w:r w:rsidRPr="004B03C6">
              <w:rPr>
                <w:rFonts w:ascii="Times New Roman" w:eastAsia="Times New Roman" w:hAnsi="Times New Roman" w:cs="Times New Roman"/>
                <w:sz w:val="24"/>
                <w:szCs w:val="24"/>
              </w:rPr>
              <w:t>Табиғатта тағы қандай өзгерістер болады?</w:t>
            </w:r>
          </w:p>
          <w:p w:rsidR="00B460C6" w:rsidRPr="004B03C6" w:rsidRDefault="00B460C6" w:rsidP="00D70856">
            <w:pPr>
              <w:pStyle w:val="normal"/>
              <w:spacing w:after="0" w:line="240" w:lineRule="auto"/>
              <w:rPr>
                <w:rFonts w:ascii="Times New Roman" w:hAnsi="Times New Roman" w:cs="Times New Roman"/>
                <w:sz w:val="24"/>
                <w:szCs w:val="24"/>
              </w:rPr>
            </w:pPr>
            <w:r w:rsidRPr="004B03C6">
              <w:rPr>
                <w:rFonts w:ascii="Times New Roman" w:eastAsia="Times New Roman" w:hAnsi="Times New Roman" w:cs="Times New Roman"/>
                <w:sz w:val="24"/>
                <w:szCs w:val="24"/>
              </w:rPr>
              <w:t>Күн қай жақтан шығады?</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Еңбек </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Ойын алаңы айналасындағы жолдарды тазалауға аула тазалаушыға көмектесу..</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 үлкендерге көмектесуге деген  ынталарын дамыту.</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Қимылды ойын «Күн мен түн».</w:t>
            </w:r>
          </w:p>
          <w:p w:rsidR="00B460C6" w:rsidRPr="004B03C6" w:rsidRDefault="00B460C6" w:rsidP="00D70856">
            <w:pPr>
              <w:pStyle w:val="normal"/>
              <w:spacing w:after="0" w:line="240" w:lineRule="auto"/>
              <w:rPr>
                <w:rFonts w:ascii="Times New Roman" w:eastAsia="Century Schoolbook" w:hAnsi="Times New Roman" w:cs="Times New Roman"/>
                <w:sz w:val="24"/>
                <w:szCs w:val="24"/>
              </w:rPr>
            </w:pPr>
            <w:r w:rsidRPr="004B03C6">
              <w:rPr>
                <w:rFonts w:ascii="Times New Roman" w:eastAsia="Times New Roman" w:hAnsi="Times New Roman" w:cs="Times New Roman"/>
                <w:sz w:val="24"/>
                <w:szCs w:val="24"/>
              </w:rPr>
              <w:t xml:space="preserve">Мақсаты:күн мен түннің айырмашылығы жайлы білімдерін тиянақтау, берілген белгі бойынша әрекет етуге баулу.  </w:t>
            </w:r>
            <w:r w:rsidRPr="0052791F">
              <w:rPr>
                <w:rFonts w:ascii="Times New Roman" w:eastAsia="Times New Roman" w:hAnsi="Times New Roman"/>
                <w:spacing w:val="2"/>
                <w:kern w:val="2"/>
                <w:sz w:val="24"/>
                <w:szCs w:val="28"/>
                <w:lang w:eastAsia="zh-TW"/>
              </w:rPr>
              <w:t>Қауіпсіздік ережелері. Жол қауіпсіздігі ережелерін сақтау.</w:t>
            </w:r>
          </w:p>
        </w:tc>
        <w:tc>
          <w:tcPr>
            <w:tcW w:w="2699" w:type="dxa"/>
            <w:gridSpan w:val="3"/>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lastRenderedPageBreak/>
              <w:t>Ұшып келген құстарды бақылау</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 көктем құстары жайлы білімдерін бекіту. Құстарға деген қамқорлыққа тәрбиелеу.</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Бақылау барысы</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Көркем сөз «Ұя» Қ.Баянбаев</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Ұяжасап тақтайдан,</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Талға апарып байладым.</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Жыл құсының шаттанған,</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Күттім қашан сайрауын.</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Сол ұяны талдағы,</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Қараторғай мекендеп,</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Күні бойы сайрады,</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Жылы пәтер екен деп.</w:t>
            </w:r>
          </w:p>
          <w:p w:rsidR="00B460C6" w:rsidRPr="004B03C6" w:rsidRDefault="00B460C6" w:rsidP="00D70856">
            <w:pPr>
              <w:pStyle w:val="normal"/>
              <w:spacing w:after="0" w:line="240" w:lineRule="auto"/>
              <w:rPr>
                <w:rFonts w:ascii="Times New Roman" w:hAnsi="Times New Roman" w:cs="Times New Roman"/>
                <w:sz w:val="24"/>
                <w:szCs w:val="24"/>
              </w:rPr>
            </w:pPr>
            <w:r w:rsidRPr="004B03C6">
              <w:rPr>
                <w:rFonts w:ascii="Times New Roman" w:eastAsia="Times New Roman" w:hAnsi="Times New Roman" w:cs="Times New Roman"/>
                <w:sz w:val="24"/>
                <w:szCs w:val="24"/>
              </w:rPr>
              <w:lastRenderedPageBreak/>
              <w:t>Ауламызға ұшып келген құстарға қандай қамқорлық жасау керек деп ойлайсыңдар?</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Дидактикалық тапсырма: Құстарды топқа бөл.</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 құстар суреттерін қыстап қалатын құстар және жыл құстары тобына бөліп,</w:t>
            </w:r>
          </w:p>
          <w:p w:rsidR="00B460C6" w:rsidRPr="0065031C"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Ұяларға</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орналастыру. </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Еңбек: Гүл егетін орынды тазалап, гүл отырғызуға дайындау. </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Мақсаты: бірлесе жұмыс істеуге деген құпшыныстарын арттыру. </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 Қимылды ойын: «Ұшты ұшты». </w:t>
            </w:r>
          </w:p>
          <w:p w:rsidR="00B460C6" w:rsidRPr="00CB54F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Мақсаты: зейіндерін дамыту, байқампаздыққа, тез ойлап, тез шешім қабылдауға үйрету. </w:t>
            </w:r>
          </w:p>
        </w:tc>
        <w:tc>
          <w:tcPr>
            <w:tcW w:w="2693" w:type="dxa"/>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lastRenderedPageBreak/>
              <w:t>Ауа-райын бақылау</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Мақсаты:Көктем мезгілінің аяғына қарай өлі табиғаттағы болатын құбылыстар туралы түсініктерін қалыптастыруды жалғастыру. </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Бақылау барысы</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Тәрбиеші аулаға ерте көктем көрнісі бейнеленген сурет алып шығып, балалармен әңгіме өткізеді.</w:t>
            </w:r>
          </w:p>
          <w:p w:rsidR="00B460C6" w:rsidRPr="004B03C6" w:rsidRDefault="00B460C6" w:rsidP="00D70856">
            <w:pPr>
              <w:pStyle w:val="normal"/>
              <w:tabs>
                <w:tab w:val="left" w:pos="432"/>
              </w:tabs>
              <w:spacing w:after="0" w:line="240" w:lineRule="auto"/>
              <w:rPr>
                <w:rFonts w:ascii="Times New Roman" w:hAnsi="Times New Roman" w:cs="Times New Roman"/>
                <w:sz w:val="24"/>
                <w:szCs w:val="24"/>
              </w:rPr>
            </w:pPr>
            <w:r w:rsidRPr="004B03C6">
              <w:rPr>
                <w:rFonts w:ascii="Times New Roman" w:eastAsia="Times New Roman" w:hAnsi="Times New Roman" w:cs="Times New Roman"/>
                <w:sz w:val="24"/>
                <w:szCs w:val="24"/>
              </w:rPr>
              <w:t xml:space="preserve">Балалар, қараңдаршы, мына суретте жылдың қай мезгілі суреттелген?(көктем). </w:t>
            </w:r>
          </w:p>
          <w:p w:rsidR="00B460C6" w:rsidRPr="004B03C6" w:rsidRDefault="00B460C6" w:rsidP="00D70856">
            <w:pPr>
              <w:pStyle w:val="normal"/>
              <w:tabs>
                <w:tab w:val="left" w:pos="432"/>
              </w:tabs>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Қар неліктен ериді, адамдар неліктен жеңіл киінеді? (күн жылығандықтан)</w:t>
            </w:r>
          </w:p>
          <w:p w:rsidR="00B460C6" w:rsidRPr="004B03C6" w:rsidRDefault="00B460C6" w:rsidP="00D70856">
            <w:pPr>
              <w:pStyle w:val="normal"/>
              <w:tabs>
                <w:tab w:val="left" w:pos="432"/>
              </w:tabs>
              <w:spacing w:after="0" w:line="240" w:lineRule="auto"/>
              <w:rPr>
                <w:rFonts w:ascii="Times New Roman" w:hAnsi="Times New Roman" w:cs="Times New Roman"/>
                <w:sz w:val="24"/>
                <w:szCs w:val="24"/>
              </w:rPr>
            </w:pPr>
            <w:r w:rsidRPr="004B03C6">
              <w:rPr>
                <w:rFonts w:ascii="Times New Roman" w:eastAsia="Times New Roman" w:hAnsi="Times New Roman" w:cs="Times New Roman"/>
                <w:sz w:val="24"/>
                <w:szCs w:val="24"/>
              </w:rPr>
              <w:lastRenderedPageBreak/>
              <w:t>Ал, көктемнің бұл мезгілін қалай атаймыз? (ерте көктем)</w:t>
            </w:r>
          </w:p>
          <w:p w:rsidR="00B460C6" w:rsidRPr="004B03C6" w:rsidRDefault="00B460C6" w:rsidP="00D70856">
            <w:pPr>
              <w:pStyle w:val="normal"/>
              <w:tabs>
                <w:tab w:val="left" w:pos="432"/>
              </w:tabs>
              <w:spacing w:after="0" w:line="240" w:lineRule="auto"/>
              <w:rPr>
                <w:rFonts w:ascii="Times New Roman" w:hAnsi="Times New Roman" w:cs="Times New Roman"/>
                <w:sz w:val="24"/>
                <w:szCs w:val="24"/>
              </w:rPr>
            </w:pPr>
            <w:r w:rsidRPr="004B03C6">
              <w:rPr>
                <w:rFonts w:ascii="Times New Roman" w:eastAsia="Times New Roman" w:hAnsi="Times New Roman" w:cs="Times New Roman"/>
                <w:sz w:val="24"/>
                <w:szCs w:val="24"/>
              </w:rPr>
              <w:t>Жаңбыр қандай температурада жауады?</w:t>
            </w:r>
          </w:p>
          <w:p w:rsidR="00B460C6" w:rsidRPr="004B03C6" w:rsidRDefault="00B460C6" w:rsidP="00D70856">
            <w:pPr>
              <w:pStyle w:val="normal"/>
              <w:tabs>
                <w:tab w:val="left" w:pos="432"/>
              </w:tabs>
              <w:spacing w:after="0" w:line="240" w:lineRule="auto"/>
              <w:rPr>
                <w:rFonts w:ascii="Times New Roman" w:hAnsi="Times New Roman" w:cs="Times New Roman"/>
                <w:sz w:val="24"/>
                <w:szCs w:val="24"/>
              </w:rPr>
            </w:pPr>
            <w:r w:rsidRPr="004B03C6">
              <w:rPr>
                <w:rFonts w:ascii="Times New Roman" w:eastAsia="Times New Roman" w:hAnsi="Times New Roman" w:cs="Times New Roman"/>
                <w:sz w:val="24"/>
                <w:szCs w:val="24"/>
              </w:rPr>
              <w:t>Көктемнің соңғы айында табиғатта қандай өзгерістер болды?(күн шуағы молайды, гүлдер шықты, шөптер өсті, ағаштар жасыл жапыраққа малынды).</w:t>
            </w:r>
          </w:p>
          <w:p w:rsidR="00B460C6" w:rsidRPr="004B03C6" w:rsidRDefault="00B460C6" w:rsidP="00D70856">
            <w:pPr>
              <w:pStyle w:val="normal"/>
              <w:tabs>
                <w:tab w:val="left" w:pos="432"/>
              </w:tabs>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Еңбек </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Кішкентайлар алаңын қоқыстардан тазалауға көмектесу.</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 кішкентайларға көмектесу, еңбекке деген құлшыныстарын арттыру.</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Қимылды ойын </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«Үшінші артық».</w:t>
            </w:r>
          </w:p>
          <w:p w:rsidR="00B460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Мақсаты: ойын ережесін сақтап ойнауға, аңғарымпаздыққа баулу. Ұлттық ойындарға деген қызығушылықтарын арттыру. </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52791F">
              <w:rPr>
                <w:rFonts w:ascii="Times New Roman" w:eastAsia="Times New Roman" w:hAnsi="Times New Roman"/>
                <w:spacing w:val="2"/>
                <w:kern w:val="2"/>
                <w:sz w:val="24"/>
                <w:szCs w:val="28"/>
                <w:lang w:eastAsia="zh-TW"/>
              </w:rPr>
              <w:t>Қауіпсіздік ережелері. Жол қауіпсіздігі ережелерін сақтау.</w:t>
            </w:r>
          </w:p>
        </w:tc>
      </w:tr>
      <w:tr w:rsidR="00B460C6" w:rsidRPr="004B03C6" w:rsidTr="00D70856">
        <w:trPr>
          <w:trHeight w:val="710"/>
        </w:trPr>
        <w:tc>
          <w:tcPr>
            <w:tcW w:w="2547" w:type="dxa"/>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lastRenderedPageBreak/>
              <w:t>Серуеннен оралу</w:t>
            </w:r>
          </w:p>
        </w:tc>
        <w:tc>
          <w:tcPr>
            <w:tcW w:w="13187" w:type="dxa"/>
            <w:gridSpan w:val="12"/>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B460C6" w:rsidRPr="00382E79" w:rsidTr="00D70856">
        <w:trPr>
          <w:trHeight w:val="1700"/>
        </w:trPr>
        <w:tc>
          <w:tcPr>
            <w:tcW w:w="2547" w:type="dxa"/>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b/>
                <w:color w:val="000000"/>
                <w:sz w:val="24"/>
                <w:szCs w:val="24"/>
              </w:rPr>
              <w:lastRenderedPageBreak/>
              <w:t>Балалардың дербес әрекеті </w:t>
            </w:r>
          </w:p>
          <w:p w:rsidR="00B460C6" w:rsidRPr="004B03C6" w:rsidRDefault="00B460C6" w:rsidP="00D70856">
            <w:pPr>
              <w:pStyle w:val="normal"/>
              <w:spacing w:after="0"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color w:val="000000"/>
                <w:sz w:val="24"/>
                <w:szCs w:val="24"/>
              </w:rPr>
              <w:t>(баяу қимылды ойындар, үстел үсті ойындары, бейнелеу әрекеті, кітаптар қарау және тағы басқа әрекеттер)</w:t>
            </w:r>
          </w:p>
        </w:tc>
        <w:tc>
          <w:tcPr>
            <w:tcW w:w="2694" w:type="dxa"/>
            <w:gridSpan w:val="3"/>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p>
        </w:tc>
        <w:tc>
          <w:tcPr>
            <w:tcW w:w="2403" w:type="dxa"/>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Қимылды ойын: «Кім жылдам?»</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 xml:space="preserve">Мақсаты:Ептілікке, шапшаңдыққа баулу. Балалардың бойындағы  зейінділік, </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сезімталдық қабілеттерін дамыту.</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Дене шынықтыру</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p>
        </w:tc>
        <w:tc>
          <w:tcPr>
            <w:tcW w:w="2552" w:type="dxa"/>
            <w:gridSpan w:val="3"/>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widowControl w:val="0"/>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"Лото" үстел үсті ойыны (сандар).</w:t>
            </w:r>
          </w:p>
          <w:p w:rsidR="00B460C6" w:rsidRPr="004B03C6" w:rsidRDefault="00B460C6" w:rsidP="00D70856">
            <w:pPr>
              <w:pStyle w:val="normal"/>
              <w:widowControl w:val="0"/>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Балалардың зейіндерін тұрақтандыру, логикалық ойлау қабілетін дамыту; заттарды топтастыруға дағдыландыру; байқампаздыққа тәрбиелеу.</w:t>
            </w:r>
          </w:p>
          <w:p w:rsidR="00B460C6" w:rsidRPr="004B03C6" w:rsidRDefault="00B460C6" w:rsidP="00D70856">
            <w:pPr>
              <w:pStyle w:val="normal"/>
              <w:widowControl w:val="0"/>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(математика негіздері)</w:t>
            </w:r>
          </w:p>
        </w:tc>
        <w:tc>
          <w:tcPr>
            <w:tcW w:w="2555" w:type="dxa"/>
            <w:gridSpan w:val="2"/>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Қимылды ойын: «Тез орында?»</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Мақсаты: Балаларды жылдамдылыққа, шапшаңдыққа ептілікке дағдыландыру.</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Дене шынықтыру</w:t>
            </w:r>
          </w:p>
          <w:p w:rsidR="00B460C6" w:rsidRPr="004B03C6" w:rsidRDefault="00B460C6" w:rsidP="00D70856">
            <w:pPr>
              <w:pStyle w:val="normal"/>
              <w:spacing w:after="0" w:line="240" w:lineRule="auto"/>
              <w:rPr>
                <w:rFonts w:ascii="Times New Roman" w:eastAsia="Times New Roman" w:hAnsi="Times New Roman" w:cs="Times New Roman"/>
                <w:color w:val="000000"/>
                <w:sz w:val="24"/>
                <w:szCs w:val="24"/>
              </w:rPr>
            </w:pPr>
          </w:p>
        </w:tc>
        <w:tc>
          <w:tcPr>
            <w:tcW w:w="2983" w:type="dxa"/>
            <w:gridSpan w:val="3"/>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Дидактикалық ойын «Сандар тізбегі»             Мақсаты: Сандарды тура және кері санай білуге үйрету                  Математика негіздері</w:t>
            </w:r>
          </w:p>
          <w:p w:rsidR="00B460C6" w:rsidRPr="004B03C6" w:rsidRDefault="00B460C6" w:rsidP="00D70856">
            <w:pPr>
              <w:pStyle w:val="normal"/>
              <w:spacing w:after="0" w:line="240" w:lineRule="auto"/>
              <w:rPr>
                <w:rFonts w:ascii="Times New Roman" w:eastAsia="Times New Roman" w:hAnsi="Times New Roman" w:cs="Times New Roman"/>
                <w:sz w:val="24"/>
                <w:szCs w:val="24"/>
              </w:rPr>
            </w:pPr>
          </w:p>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color w:val="000000"/>
                <w:sz w:val="24"/>
                <w:szCs w:val="24"/>
              </w:rPr>
              <w:t>5 көлемінде санап, сандарды ретімен атай білуге үйрету.</w:t>
            </w:r>
          </w:p>
        </w:tc>
      </w:tr>
      <w:tr w:rsidR="00B460C6" w:rsidRPr="00382E79" w:rsidTr="00D70856">
        <w:trPr>
          <w:trHeight w:val="1801"/>
        </w:trPr>
        <w:tc>
          <w:tcPr>
            <w:tcW w:w="2547" w:type="dxa"/>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after="0" w:line="240" w:lineRule="auto"/>
              <w:rPr>
                <w:rFonts w:ascii="Times New Roman" w:eastAsia="Times New Roman" w:hAnsi="Times New Roman" w:cs="Times New Roman"/>
                <w:b/>
                <w:sz w:val="24"/>
                <w:szCs w:val="24"/>
              </w:rPr>
            </w:pPr>
            <w:r w:rsidRPr="004B03C6">
              <w:rPr>
                <w:rFonts w:ascii="Times New Roman" w:eastAsia="Times New Roman" w:hAnsi="Times New Roman" w:cs="Times New Roman"/>
                <w:b/>
                <w:sz w:val="24"/>
                <w:szCs w:val="24"/>
              </w:rPr>
              <w:t>Балалардың үйіне қайтуы</w:t>
            </w:r>
          </w:p>
        </w:tc>
        <w:tc>
          <w:tcPr>
            <w:tcW w:w="2694" w:type="dxa"/>
            <w:gridSpan w:val="3"/>
            <w:tcBorders>
              <w:top w:val="single" w:sz="4" w:space="0" w:color="000000"/>
              <w:left w:val="single" w:sz="4" w:space="0" w:color="000000"/>
              <w:bottom w:val="single" w:sz="4" w:space="0" w:color="000000"/>
              <w:right w:val="single" w:sz="4" w:space="0" w:color="000000"/>
            </w:tcBorders>
            <w:shd w:val="clear" w:color="auto" w:fill="FFFFFF"/>
          </w:tcPr>
          <w:p w:rsidR="00B460C6" w:rsidRPr="004B03C6" w:rsidRDefault="00B460C6" w:rsidP="00D70856">
            <w:pPr>
              <w:pStyle w:val="normal"/>
              <w:spacing w:line="240" w:lineRule="auto"/>
              <w:rPr>
                <w:rFonts w:ascii="Times New Roman" w:eastAsia="Times New Roman" w:hAnsi="Times New Roman" w:cs="Times New Roman"/>
                <w:sz w:val="24"/>
                <w:szCs w:val="24"/>
              </w:rPr>
            </w:pPr>
          </w:p>
        </w:tc>
        <w:tc>
          <w:tcPr>
            <w:tcW w:w="2403" w:type="dxa"/>
            <w:tcBorders>
              <w:top w:val="single" w:sz="4" w:space="0" w:color="000000"/>
              <w:left w:val="single" w:sz="4" w:space="0" w:color="000000"/>
              <w:bottom w:val="single" w:sz="4" w:space="0" w:color="000000"/>
              <w:right w:val="single" w:sz="4" w:space="0" w:color="000000"/>
            </w:tcBorders>
            <w:shd w:val="clear" w:color="auto" w:fill="FFFFFF"/>
          </w:tcPr>
          <w:p w:rsidR="00B460C6" w:rsidRPr="004B03C6" w:rsidRDefault="00B460C6" w:rsidP="00D7085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lang w:val="ru-RU"/>
              </w:rPr>
              <w:t>Т</w:t>
            </w:r>
            <w:r w:rsidRPr="004B03C6">
              <w:rPr>
                <w:rFonts w:ascii="Times New Roman" w:eastAsia="Times New Roman" w:hAnsi="Times New Roman" w:cs="Times New Roman"/>
                <w:sz w:val="24"/>
                <w:szCs w:val="24"/>
              </w:rPr>
              <w:t>әрбиешіден сұранып үйге қайтуы.</w:t>
            </w:r>
          </w:p>
        </w:tc>
        <w:tc>
          <w:tcPr>
            <w:tcW w:w="2552" w:type="dxa"/>
            <w:gridSpan w:val="3"/>
            <w:tcBorders>
              <w:top w:val="single" w:sz="4" w:space="0" w:color="000000"/>
              <w:left w:val="single" w:sz="4" w:space="0" w:color="000000"/>
              <w:bottom w:val="single" w:sz="4" w:space="0" w:color="000000"/>
              <w:right w:val="single" w:sz="4" w:space="0" w:color="000000"/>
            </w:tcBorders>
            <w:shd w:val="clear" w:color="auto" w:fill="FFFFFF"/>
          </w:tcPr>
          <w:p w:rsidR="00B460C6" w:rsidRPr="004B03C6" w:rsidRDefault="00B460C6" w:rsidP="00D70856">
            <w:pPr>
              <w:pStyle w:val="normal"/>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Балалардың үйге қайтуы.</w:t>
            </w:r>
          </w:p>
        </w:tc>
        <w:tc>
          <w:tcPr>
            <w:tcW w:w="2555" w:type="dxa"/>
            <w:gridSpan w:val="2"/>
            <w:tcBorders>
              <w:top w:val="single" w:sz="4" w:space="0" w:color="000000"/>
              <w:left w:val="single" w:sz="4" w:space="0" w:color="000000"/>
              <w:bottom w:val="single" w:sz="4" w:space="0" w:color="000000"/>
              <w:right w:val="single" w:sz="4" w:space="0" w:color="000000"/>
            </w:tcBorders>
            <w:shd w:val="clear" w:color="auto" w:fill="FFFFFF"/>
          </w:tcPr>
          <w:p w:rsidR="00B460C6" w:rsidRPr="004B03C6" w:rsidRDefault="00B460C6" w:rsidP="00D70856">
            <w:pPr>
              <w:pStyle w:val="normal"/>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Балалардың денсаулығы жайлы әнгімелесу Балалардың тәрбиешіден сұранып үйге қайтуы.</w:t>
            </w:r>
          </w:p>
        </w:tc>
        <w:tc>
          <w:tcPr>
            <w:tcW w:w="2983" w:type="dxa"/>
            <w:gridSpan w:val="3"/>
            <w:tcBorders>
              <w:top w:val="single" w:sz="4" w:space="0" w:color="000000"/>
              <w:left w:val="single" w:sz="4" w:space="0" w:color="000000"/>
              <w:bottom w:val="single" w:sz="4" w:space="0" w:color="000000"/>
              <w:right w:val="single" w:sz="4" w:space="0" w:color="000000"/>
            </w:tcBorders>
          </w:tcPr>
          <w:p w:rsidR="00B460C6" w:rsidRPr="004B03C6" w:rsidRDefault="00B460C6" w:rsidP="00D70856">
            <w:pPr>
              <w:pStyle w:val="normal"/>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sz w:val="24"/>
                <w:szCs w:val="24"/>
              </w:rPr>
              <w:t>Демалыс күндері күн тәртібін сақтауын ата-аналардан талап ету.</w:t>
            </w:r>
          </w:p>
        </w:tc>
      </w:tr>
    </w:tbl>
    <w:p w:rsidR="00B460C6" w:rsidRPr="004B03C6" w:rsidRDefault="00B460C6" w:rsidP="00B460C6">
      <w:pPr>
        <w:pStyle w:val="normal"/>
        <w:spacing w:after="0" w:line="240" w:lineRule="auto"/>
        <w:rPr>
          <w:rFonts w:ascii="Times New Roman" w:eastAsia="Times New Roman" w:hAnsi="Times New Roman" w:cs="Times New Roman"/>
          <w:sz w:val="24"/>
          <w:szCs w:val="24"/>
        </w:rPr>
      </w:pPr>
    </w:p>
    <w:p w:rsidR="00B460C6" w:rsidRPr="004B03C6" w:rsidRDefault="00B460C6" w:rsidP="00B460C6">
      <w:pPr>
        <w:pStyle w:val="normal"/>
        <w:spacing w:after="0"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b/>
          <w:sz w:val="24"/>
          <w:szCs w:val="24"/>
        </w:rPr>
        <w:t>Тексерген:</w:t>
      </w:r>
      <w:r w:rsidRPr="004B03C6">
        <w:rPr>
          <w:rFonts w:ascii="Times New Roman" w:eastAsia="Times New Roman" w:hAnsi="Times New Roman" w:cs="Times New Roman"/>
          <w:sz w:val="24"/>
          <w:szCs w:val="24"/>
        </w:rPr>
        <w:t xml:space="preserve"> Нургалиева З.К_______________</w:t>
      </w:r>
    </w:p>
    <w:p w:rsidR="00B460C6" w:rsidRPr="009063C0" w:rsidRDefault="00B460C6" w:rsidP="00B460C6">
      <w:pPr>
        <w:pStyle w:val="normal"/>
        <w:spacing w:line="240" w:lineRule="auto"/>
        <w:rPr>
          <w:rFonts w:ascii="Times New Roman" w:eastAsia="Times New Roman" w:hAnsi="Times New Roman" w:cs="Times New Roman"/>
          <w:sz w:val="24"/>
          <w:szCs w:val="24"/>
        </w:rPr>
      </w:pPr>
      <w:r w:rsidRPr="004B03C6">
        <w:rPr>
          <w:rFonts w:ascii="Times New Roman" w:eastAsia="Times New Roman" w:hAnsi="Times New Roman" w:cs="Times New Roman"/>
          <w:b/>
          <w:sz w:val="24"/>
          <w:szCs w:val="24"/>
        </w:rPr>
        <w:t>Тәрбиеші</w:t>
      </w:r>
      <w:r w:rsidRPr="004B03C6">
        <w:rPr>
          <w:rFonts w:ascii="Times New Roman" w:eastAsia="Times New Roman" w:hAnsi="Times New Roman" w:cs="Times New Roman"/>
          <w:sz w:val="24"/>
          <w:szCs w:val="24"/>
        </w:rPr>
        <w:t xml:space="preserve">: </w:t>
      </w:r>
      <w:r w:rsidRPr="009063C0">
        <w:rPr>
          <w:rFonts w:ascii="Times New Roman" w:eastAsia="Times New Roman" w:hAnsi="Times New Roman" w:cs="Times New Roman"/>
          <w:sz w:val="24"/>
          <w:szCs w:val="24"/>
        </w:rPr>
        <w:t>Кусаинова Г. А.</w:t>
      </w:r>
    </w:p>
    <w:p w:rsidR="00B460C6" w:rsidRPr="009063C0" w:rsidRDefault="00B460C6" w:rsidP="00B460C6">
      <w:pPr>
        <w:rPr>
          <w:lang w:val="kk-KZ"/>
        </w:rPr>
      </w:pPr>
    </w:p>
    <w:p w:rsidR="00B460C6" w:rsidRPr="009063C0" w:rsidRDefault="00B460C6" w:rsidP="00B460C6">
      <w:pPr>
        <w:rPr>
          <w:lang w:val="kk-KZ"/>
        </w:rPr>
      </w:pPr>
    </w:p>
    <w:p w:rsidR="00B460C6" w:rsidRPr="009063C0" w:rsidRDefault="00B460C6" w:rsidP="00B460C6">
      <w:pPr>
        <w:rPr>
          <w:lang w:val="kk-KZ"/>
        </w:rPr>
      </w:pPr>
    </w:p>
    <w:p w:rsidR="00B460C6" w:rsidRPr="009063C0" w:rsidRDefault="00B460C6" w:rsidP="00B460C6">
      <w:pPr>
        <w:rPr>
          <w:lang w:val="kk-KZ"/>
        </w:rPr>
      </w:pPr>
    </w:p>
    <w:p w:rsidR="00B460C6" w:rsidRPr="009063C0" w:rsidRDefault="00B460C6" w:rsidP="00B460C6">
      <w:pPr>
        <w:rPr>
          <w:lang w:val="kk-KZ"/>
        </w:rPr>
      </w:pPr>
    </w:p>
    <w:p w:rsidR="00B460C6" w:rsidRPr="009063C0" w:rsidRDefault="00B460C6" w:rsidP="00B460C6">
      <w:pPr>
        <w:rPr>
          <w:lang w:val="kk-KZ"/>
        </w:rPr>
      </w:pPr>
    </w:p>
    <w:p w:rsidR="00B460C6" w:rsidRPr="009063C0" w:rsidRDefault="00B460C6" w:rsidP="00B460C6">
      <w:pPr>
        <w:rPr>
          <w:lang w:val="kk-KZ"/>
        </w:rPr>
      </w:pPr>
    </w:p>
    <w:p w:rsidR="00B460C6" w:rsidRPr="009063C0" w:rsidRDefault="00B460C6" w:rsidP="00B460C6">
      <w:pPr>
        <w:rPr>
          <w:lang w:val="kk-KZ"/>
        </w:rPr>
      </w:pPr>
    </w:p>
    <w:p w:rsidR="00B460C6" w:rsidRPr="009063C0" w:rsidRDefault="00B460C6" w:rsidP="00B460C6">
      <w:pPr>
        <w:rPr>
          <w:lang w:val="kk-KZ"/>
        </w:rPr>
      </w:pPr>
    </w:p>
    <w:p w:rsidR="00B460C6" w:rsidRPr="009063C0" w:rsidRDefault="00B460C6" w:rsidP="00B460C6">
      <w:pPr>
        <w:pStyle w:val="1"/>
        <w:tabs>
          <w:tab w:val="left" w:pos="2552"/>
        </w:tabs>
        <w:ind w:right="535"/>
        <w:jc w:val="center"/>
        <w:rPr>
          <w:rFonts w:ascii="Times New Roman" w:hAnsi="Times New Roman" w:cs="Times New Roman"/>
          <w:sz w:val="22"/>
          <w:szCs w:val="22"/>
          <w:u w:val="single"/>
          <w:lang w:val="kk-KZ"/>
        </w:rPr>
      </w:pPr>
      <w:r w:rsidRPr="009063C0">
        <w:rPr>
          <w:rFonts w:ascii="Times New Roman" w:hAnsi="Times New Roman" w:cs="Times New Roman"/>
          <w:sz w:val="22"/>
          <w:szCs w:val="22"/>
          <w:u w:val="single"/>
          <w:lang w:val="kk-KZ"/>
        </w:rPr>
        <w:lastRenderedPageBreak/>
        <w:t>Тәрбиелеу-білім беру процесінің циклограммасы</w:t>
      </w:r>
    </w:p>
    <w:p w:rsidR="00B460C6" w:rsidRDefault="00B460C6" w:rsidP="00B460C6">
      <w:pPr>
        <w:pStyle w:val="a8"/>
        <w:tabs>
          <w:tab w:val="left" w:pos="2552"/>
        </w:tabs>
        <w:ind w:left="0"/>
        <w:jc w:val="both"/>
        <w:rPr>
          <w:b/>
          <w:sz w:val="22"/>
          <w:szCs w:val="22"/>
        </w:rPr>
      </w:pPr>
      <w:r>
        <w:rPr>
          <w:b/>
          <w:sz w:val="22"/>
          <w:szCs w:val="22"/>
        </w:rPr>
        <w:t>Білім беру ұйымы: «Балдырған» бөбекжайы МКҚК</w:t>
      </w:r>
    </w:p>
    <w:p w:rsidR="00B460C6" w:rsidRDefault="00B460C6" w:rsidP="00B460C6">
      <w:pPr>
        <w:pStyle w:val="a8"/>
        <w:tabs>
          <w:tab w:val="left" w:pos="2552"/>
        </w:tabs>
        <w:ind w:left="0"/>
        <w:jc w:val="both"/>
        <w:rPr>
          <w:b/>
          <w:sz w:val="22"/>
          <w:szCs w:val="22"/>
        </w:rPr>
      </w:pPr>
      <w:r>
        <w:rPr>
          <w:b/>
          <w:sz w:val="22"/>
          <w:szCs w:val="22"/>
        </w:rPr>
        <w:t>Топ:  «</w:t>
      </w:r>
      <w:r>
        <w:rPr>
          <w:b/>
          <w:sz w:val="22"/>
          <w:szCs w:val="22"/>
          <w:lang w:val="ru-RU"/>
        </w:rPr>
        <w:t xml:space="preserve">Еркетай </w:t>
      </w:r>
      <w:r>
        <w:rPr>
          <w:b/>
          <w:sz w:val="22"/>
          <w:szCs w:val="22"/>
        </w:rPr>
        <w:t xml:space="preserve">» ересек  тобы </w:t>
      </w:r>
    </w:p>
    <w:p w:rsidR="00B460C6" w:rsidRDefault="00B460C6" w:rsidP="00B460C6">
      <w:pPr>
        <w:spacing w:after="0" w:line="240" w:lineRule="auto"/>
        <w:rPr>
          <w:rFonts w:ascii="Times New Roman" w:hAnsi="Times New Roman" w:cs="Times New Roman"/>
          <w:b/>
        </w:rPr>
      </w:pPr>
      <w:r>
        <w:rPr>
          <w:rFonts w:ascii="Times New Roman" w:hAnsi="Times New Roman" w:cs="Times New Roman"/>
          <w:b/>
        </w:rPr>
        <w:t>Балалардың жасы: 4 жас</w:t>
      </w:r>
    </w:p>
    <w:p w:rsidR="00B460C6" w:rsidRDefault="00F560E7" w:rsidP="00B460C6">
      <w:pPr>
        <w:spacing w:after="0" w:line="240" w:lineRule="auto"/>
        <w:rPr>
          <w:rFonts w:ascii="Times New Roman" w:hAnsi="Times New Roman" w:cs="Times New Roman"/>
          <w:b/>
        </w:rPr>
      </w:pPr>
      <w:r>
        <w:rPr>
          <w:rFonts w:ascii="Times New Roman" w:hAnsi="Times New Roman" w:cs="Times New Roman"/>
          <w:b/>
          <w:lang w:eastAsia="ru-RU"/>
        </w:rPr>
        <w:pict>
          <v:line id="_x0000_s1042" style="position:absolute;z-index:-251623424;mso-position-horizontal-relative:page" from="77.6pt,224.75pt" to="77.65pt,224.75pt" o:gfxdata="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SfLkD1wAAAAsBAAAPAAAAAAAAAAEAIAAAACIA&#10;AABkcnMvZG93bnJldi54bWxQSwECFAAUAAAACACHTuJAtXslPwoCAADxAwAADgAAAAAAAAABACAA&#10;AAAmAQAAZHJzL2Uyb0RvYy54bWxQSwUGAAAAAAYABgBZAQAAogUAAAAA&#10;" strokeweight=".48pt">
            <w10:wrap anchorx="page"/>
          </v:line>
        </w:pict>
      </w:r>
      <w:r w:rsidR="00B460C6">
        <w:rPr>
          <w:rFonts w:ascii="Times New Roman" w:hAnsi="Times New Roman" w:cs="Times New Roman"/>
          <w:b/>
        </w:rPr>
        <w:t>Жоспардың құрылу кезеңі: 17.03.-20.3.2025 ж</w:t>
      </w:r>
    </w:p>
    <w:p w:rsidR="00B460C6" w:rsidRDefault="00B460C6" w:rsidP="00B460C6">
      <w:pPr>
        <w:spacing w:after="0" w:line="240" w:lineRule="auto"/>
        <w:rPr>
          <w:rFonts w:ascii="Times New Roman" w:hAnsi="Times New Roman" w:cs="Times New Roman"/>
          <w:b/>
          <w:lang w:val="kk-KZ"/>
        </w:rPr>
      </w:pPr>
      <w:r>
        <w:rPr>
          <w:rFonts w:ascii="Times New Roman" w:hAnsi="Times New Roman" w:cs="Times New Roman"/>
          <w:b/>
          <w:lang w:val="kk-KZ"/>
        </w:rPr>
        <w:t>Біртұтас тәрбие  бағдарламасы</w:t>
      </w:r>
    </w:p>
    <w:p w:rsidR="00B460C6" w:rsidRDefault="00B460C6" w:rsidP="00B460C6">
      <w:pPr>
        <w:spacing w:after="0" w:line="240" w:lineRule="auto"/>
        <w:rPr>
          <w:rFonts w:ascii="Times New Roman" w:eastAsia="Times New Roman" w:hAnsi="Times New Roman" w:cs="Times New Roman"/>
          <w:b/>
          <w:iCs/>
          <w:kern w:val="2"/>
          <w:lang w:val="kk-KZ" w:eastAsia="zh-TW"/>
        </w:rPr>
      </w:pPr>
      <w:r>
        <w:rPr>
          <w:rFonts w:ascii="Times New Roman" w:eastAsia="Times New Roman" w:hAnsi="Times New Roman" w:cs="Times New Roman"/>
          <w:b/>
          <w:iCs/>
          <w:kern w:val="2"/>
          <w:lang w:val="kk-KZ" w:eastAsia="zh-TW"/>
        </w:rPr>
        <w:t>Наурыз – тәуелсіздік және отаншылдық айы.</w:t>
      </w:r>
    </w:p>
    <w:p w:rsidR="00B460C6" w:rsidRDefault="00B460C6" w:rsidP="00B460C6">
      <w:pPr>
        <w:pStyle w:val="a8"/>
        <w:tabs>
          <w:tab w:val="left" w:pos="2552"/>
        </w:tabs>
        <w:ind w:left="0"/>
        <w:jc w:val="both"/>
        <w:rPr>
          <w:b/>
          <w:sz w:val="22"/>
          <w:szCs w:val="22"/>
          <w:lang w:val="ru-RU"/>
        </w:rPr>
      </w:pPr>
      <w:r>
        <w:rPr>
          <w:b/>
          <w:sz w:val="22"/>
          <w:szCs w:val="22"/>
        </w:rPr>
        <w:t xml:space="preserve">Апта тақырыбы </w:t>
      </w:r>
      <w:r>
        <w:rPr>
          <w:iCs/>
          <w:kern w:val="2"/>
          <w:sz w:val="22"/>
          <w:szCs w:val="22"/>
          <w:lang w:eastAsia="zh-TW"/>
        </w:rPr>
        <w:t>«Наурыз – жыл басы!»</w:t>
      </w:r>
      <w:r>
        <w:rPr>
          <w:b/>
          <w:iCs/>
          <w:kern w:val="2"/>
          <w:sz w:val="22"/>
          <w:szCs w:val="22"/>
          <w:lang w:val="ru-RU" w:eastAsia="zh-TW"/>
        </w:rPr>
        <w:t xml:space="preserve"> </w:t>
      </w:r>
    </w:p>
    <w:tbl>
      <w:tblPr>
        <w:tblW w:w="15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34"/>
        <w:gridCol w:w="3431"/>
        <w:gridCol w:w="2948"/>
        <w:gridCol w:w="2835"/>
        <w:gridCol w:w="2410"/>
        <w:gridCol w:w="1985"/>
      </w:tblGrid>
      <w:tr w:rsidR="00B460C6" w:rsidTr="00B460C6">
        <w:trPr>
          <w:trHeight w:val="316"/>
        </w:trPr>
        <w:tc>
          <w:tcPr>
            <w:tcW w:w="2234" w:type="dxa"/>
          </w:tcPr>
          <w:p w:rsidR="00B460C6" w:rsidRDefault="00B460C6" w:rsidP="00D70856">
            <w:pPr>
              <w:spacing w:after="0" w:line="240" w:lineRule="auto"/>
              <w:rPr>
                <w:rFonts w:ascii="Times New Roman" w:hAnsi="Times New Roman" w:cs="Times New Roman"/>
              </w:rPr>
            </w:pPr>
            <w:r w:rsidRPr="001A1442">
              <w:rPr>
                <w:rFonts w:ascii="Times New Roman" w:hAnsi="Times New Roman" w:cs="Times New Roman"/>
                <w:b/>
                <w:lang w:eastAsia="ru-RU"/>
              </w:rPr>
              <w:t xml:space="preserve"> </w:t>
            </w:r>
            <w:r>
              <w:rPr>
                <w:rFonts w:ascii="Times New Roman" w:hAnsi="Times New Roman" w:cs="Times New Roman"/>
                <w:b/>
                <w:bCs/>
                <w:lang w:val="kk-KZ"/>
              </w:rPr>
              <w:t xml:space="preserve">Күн тәртібінің үлгісі  </w:t>
            </w:r>
          </w:p>
        </w:tc>
        <w:tc>
          <w:tcPr>
            <w:tcW w:w="3431" w:type="dxa"/>
          </w:tcPr>
          <w:p w:rsidR="00B460C6" w:rsidRDefault="00B460C6" w:rsidP="00D70856">
            <w:pPr>
              <w:spacing w:after="0" w:line="240" w:lineRule="auto"/>
              <w:jc w:val="center"/>
              <w:rPr>
                <w:rFonts w:ascii="Times New Roman" w:eastAsia="Times New Roman" w:hAnsi="Times New Roman" w:cs="Times New Roman"/>
                <w:b/>
                <w:bCs/>
                <w:color w:val="000000"/>
                <w:lang w:val="kk-KZ"/>
              </w:rPr>
            </w:pPr>
            <w:r>
              <w:rPr>
                <w:rFonts w:ascii="Times New Roman" w:eastAsia="Times New Roman" w:hAnsi="Times New Roman" w:cs="Times New Roman"/>
                <w:b/>
                <w:bCs/>
                <w:color w:val="000000"/>
              </w:rPr>
              <w:t>Дүйсенбі</w:t>
            </w:r>
          </w:p>
          <w:p w:rsidR="00B460C6" w:rsidRDefault="00B460C6" w:rsidP="00D70856">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color w:val="000000"/>
                <w:lang w:val="kk-KZ"/>
              </w:rPr>
              <w:t>1</w:t>
            </w:r>
            <w:r>
              <w:rPr>
                <w:rFonts w:ascii="Times New Roman" w:eastAsia="Times New Roman" w:hAnsi="Times New Roman" w:cs="Times New Roman"/>
                <w:b/>
                <w:bCs/>
                <w:color w:val="000000"/>
              </w:rPr>
              <w:t>7</w:t>
            </w:r>
            <w:r>
              <w:rPr>
                <w:rFonts w:ascii="Times New Roman" w:eastAsia="Times New Roman" w:hAnsi="Times New Roman" w:cs="Times New Roman"/>
                <w:b/>
                <w:bCs/>
                <w:color w:val="000000"/>
                <w:lang w:val="kk-KZ"/>
              </w:rPr>
              <w:t>.03.202</w:t>
            </w:r>
            <w:r>
              <w:rPr>
                <w:rFonts w:ascii="Times New Roman" w:eastAsia="Times New Roman" w:hAnsi="Times New Roman" w:cs="Times New Roman"/>
                <w:b/>
                <w:bCs/>
                <w:color w:val="000000"/>
              </w:rPr>
              <w:t>5 ж</w:t>
            </w:r>
          </w:p>
        </w:tc>
        <w:tc>
          <w:tcPr>
            <w:tcW w:w="2948" w:type="dxa"/>
          </w:tcPr>
          <w:p w:rsidR="00B460C6" w:rsidRDefault="00B460C6" w:rsidP="00D70856">
            <w:pPr>
              <w:spacing w:after="0" w:line="240" w:lineRule="auto"/>
              <w:jc w:val="center"/>
              <w:rPr>
                <w:rFonts w:ascii="Times New Roman" w:eastAsia="Times New Roman" w:hAnsi="Times New Roman" w:cs="Times New Roman"/>
                <w:b/>
                <w:bCs/>
                <w:color w:val="000000"/>
                <w:lang w:val="kk-KZ"/>
              </w:rPr>
            </w:pPr>
            <w:r>
              <w:rPr>
                <w:rFonts w:ascii="Times New Roman" w:eastAsia="Times New Roman" w:hAnsi="Times New Roman" w:cs="Times New Roman"/>
                <w:b/>
                <w:bCs/>
                <w:color w:val="000000"/>
                <w:lang w:val="kk-KZ"/>
              </w:rPr>
              <w:t>Сейсенбі</w:t>
            </w:r>
          </w:p>
          <w:p w:rsidR="00B460C6" w:rsidRDefault="00B460C6" w:rsidP="00D70856">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lang w:val="kk-KZ"/>
              </w:rPr>
              <w:t>1</w:t>
            </w:r>
            <w:r>
              <w:rPr>
                <w:rFonts w:ascii="Times New Roman" w:eastAsia="Times New Roman" w:hAnsi="Times New Roman" w:cs="Times New Roman"/>
                <w:b/>
              </w:rPr>
              <w:t>8</w:t>
            </w:r>
            <w:r>
              <w:rPr>
                <w:rFonts w:ascii="Times New Roman" w:eastAsia="Times New Roman" w:hAnsi="Times New Roman" w:cs="Times New Roman"/>
                <w:b/>
                <w:lang w:val="kk-KZ"/>
              </w:rPr>
              <w:t>.03.202</w:t>
            </w:r>
            <w:r>
              <w:rPr>
                <w:rFonts w:ascii="Times New Roman" w:eastAsia="Times New Roman" w:hAnsi="Times New Roman" w:cs="Times New Roman"/>
                <w:b/>
              </w:rPr>
              <w:t>5 ж</w:t>
            </w:r>
          </w:p>
        </w:tc>
        <w:tc>
          <w:tcPr>
            <w:tcW w:w="2835" w:type="dxa"/>
          </w:tcPr>
          <w:p w:rsidR="00B460C6" w:rsidRDefault="00B460C6" w:rsidP="00D70856">
            <w:pPr>
              <w:spacing w:after="0" w:line="240" w:lineRule="auto"/>
              <w:jc w:val="center"/>
              <w:rPr>
                <w:rFonts w:ascii="Times New Roman" w:eastAsia="Times New Roman" w:hAnsi="Times New Roman" w:cs="Times New Roman"/>
                <w:b/>
                <w:bCs/>
                <w:color w:val="000000"/>
                <w:lang w:val="kk-KZ"/>
              </w:rPr>
            </w:pPr>
            <w:r>
              <w:rPr>
                <w:rFonts w:ascii="Times New Roman" w:eastAsia="Times New Roman" w:hAnsi="Times New Roman" w:cs="Times New Roman"/>
                <w:b/>
                <w:bCs/>
                <w:color w:val="000000"/>
                <w:lang w:val="kk-KZ"/>
              </w:rPr>
              <w:t>Сәрсенбі</w:t>
            </w:r>
          </w:p>
          <w:p w:rsidR="00B460C6" w:rsidRDefault="00B460C6" w:rsidP="00D70856">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19</w:t>
            </w:r>
            <w:r>
              <w:rPr>
                <w:rFonts w:ascii="Times New Roman" w:eastAsia="Times New Roman" w:hAnsi="Times New Roman" w:cs="Times New Roman"/>
                <w:b/>
                <w:bCs/>
                <w:color w:val="000000"/>
                <w:lang w:val="kk-KZ"/>
              </w:rPr>
              <w:t>.03.2</w:t>
            </w:r>
            <w:r>
              <w:rPr>
                <w:rFonts w:ascii="Times New Roman" w:eastAsia="Times New Roman" w:hAnsi="Times New Roman" w:cs="Times New Roman"/>
                <w:b/>
                <w:bCs/>
                <w:color w:val="000000"/>
              </w:rPr>
              <w:t>025 ж</w:t>
            </w:r>
          </w:p>
        </w:tc>
        <w:tc>
          <w:tcPr>
            <w:tcW w:w="2410" w:type="dxa"/>
          </w:tcPr>
          <w:p w:rsidR="00B460C6" w:rsidRDefault="00B460C6" w:rsidP="00D70856">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b/>
                <w:bCs/>
                <w:color w:val="000000"/>
                <w:lang w:val="kk-KZ"/>
              </w:rPr>
              <w:t>Бейсенбі</w:t>
            </w:r>
          </w:p>
          <w:p w:rsidR="00B460C6" w:rsidRDefault="00B460C6" w:rsidP="00D70856">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rPr>
              <w:t>20</w:t>
            </w:r>
            <w:r>
              <w:rPr>
                <w:rFonts w:ascii="Times New Roman" w:eastAsia="Times New Roman" w:hAnsi="Times New Roman" w:cs="Times New Roman"/>
                <w:lang w:val="kk-KZ"/>
              </w:rPr>
              <w:t>.03.2025 ж</w:t>
            </w:r>
          </w:p>
        </w:tc>
        <w:tc>
          <w:tcPr>
            <w:tcW w:w="1985" w:type="dxa"/>
          </w:tcPr>
          <w:p w:rsidR="00B460C6" w:rsidRDefault="00B460C6" w:rsidP="00D70856">
            <w:pPr>
              <w:spacing w:after="0" w:line="240" w:lineRule="auto"/>
              <w:jc w:val="center"/>
              <w:rPr>
                <w:rFonts w:ascii="Times New Roman" w:eastAsia="Times New Roman" w:hAnsi="Times New Roman" w:cs="Times New Roman"/>
                <w:b/>
                <w:lang w:val="kk-KZ"/>
              </w:rPr>
            </w:pPr>
            <w:r>
              <w:rPr>
                <w:rFonts w:ascii="Times New Roman" w:eastAsia="Times New Roman" w:hAnsi="Times New Roman" w:cs="Times New Roman"/>
                <w:b/>
                <w:lang w:val="kk-KZ"/>
              </w:rPr>
              <w:t>Жұма</w:t>
            </w:r>
          </w:p>
          <w:p w:rsidR="00B460C6" w:rsidRDefault="00B460C6" w:rsidP="00D70856">
            <w:pPr>
              <w:spacing w:after="0" w:line="240" w:lineRule="auto"/>
              <w:jc w:val="center"/>
              <w:rPr>
                <w:rFonts w:ascii="Times New Roman" w:eastAsia="Times New Roman" w:hAnsi="Times New Roman" w:cs="Times New Roman"/>
                <w:b/>
                <w:lang w:val="kk-KZ"/>
              </w:rPr>
            </w:pPr>
          </w:p>
        </w:tc>
      </w:tr>
      <w:tr w:rsidR="00B460C6" w:rsidTr="00B460C6">
        <w:trPr>
          <w:trHeight w:val="2738"/>
        </w:trPr>
        <w:tc>
          <w:tcPr>
            <w:tcW w:w="2234" w:type="dxa"/>
          </w:tcPr>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b/>
                <w:bCs/>
                <w:lang w:val="kk-KZ"/>
              </w:rPr>
              <w:t xml:space="preserve">Балаларды қабылдау </w:t>
            </w:r>
          </w:p>
        </w:tc>
        <w:tc>
          <w:tcPr>
            <w:tcW w:w="3431" w:type="dxa"/>
          </w:tcPr>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color w:val="000000"/>
                <w:lang w:val="kk-KZ"/>
              </w:rPr>
              <w:t>Сәлемдесу. Өзі мен құрдастарының жауабындағы қателіктерді және жауаптың</w:t>
            </w:r>
            <w:r>
              <w:rPr>
                <w:rFonts w:ascii="Times New Roman" w:hAnsi="Times New Roman" w:cs="Times New Roman"/>
                <w:color w:val="000000"/>
                <w:lang w:val="kk-KZ"/>
              </w:rPr>
              <w:br/>
              <w:t>дұрыстығын ажырата алады,</w:t>
            </w:r>
            <w:r>
              <w:rPr>
                <w:rFonts w:ascii="Times New Roman" w:hAnsi="Times New Roman" w:cs="Times New Roman"/>
                <w:color w:val="000000"/>
                <w:lang w:val="kk-KZ"/>
              </w:rPr>
              <w:br/>
              <w:t>бір-бірімен еркін диалог құрады.</w:t>
            </w:r>
          </w:p>
          <w:p w:rsidR="00B460C6" w:rsidRDefault="00B460C6" w:rsidP="00D70856">
            <w:pPr>
              <w:spacing w:after="0" w:line="240" w:lineRule="auto"/>
              <w:rPr>
                <w:rFonts w:ascii="Times New Roman" w:hAnsi="Times New Roman" w:cs="Times New Roman"/>
                <w:lang w:val="kk-KZ"/>
              </w:rPr>
            </w:pPr>
            <w:r>
              <w:rPr>
                <w:rFonts w:ascii="Times New Roman" w:eastAsia="Times New Roman" w:hAnsi="Times New Roman" w:cs="Times New Roman"/>
                <w:lang w:val="kk-KZ"/>
              </w:rPr>
              <w:t>(Сөйлеуді дамыту)</w:t>
            </w:r>
            <w:r>
              <w:rPr>
                <w:rFonts w:ascii="Times New Roman" w:hAnsi="Times New Roman" w:cs="Times New Roman"/>
                <w:color w:val="000000"/>
                <w:lang w:val="kk-KZ"/>
              </w:rPr>
              <w:t>Балаларды әңгіме айтуға үйрету: затты, суретті өз бетінше қарап,сипаттауға.</w:t>
            </w:r>
          </w:p>
        </w:tc>
        <w:tc>
          <w:tcPr>
            <w:tcW w:w="2948" w:type="dxa"/>
          </w:tcPr>
          <w:p w:rsidR="00B460C6" w:rsidRDefault="00B460C6" w:rsidP="00D70856">
            <w:pPr>
              <w:spacing w:after="0" w:line="240" w:lineRule="auto"/>
              <w:rPr>
                <w:rFonts w:ascii="Times New Roman" w:hAnsi="Times New Roman" w:cs="Times New Roman"/>
                <w:color w:val="000000"/>
                <w:lang w:val="kk-KZ"/>
              </w:rPr>
            </w:pPr>
            <w:r>
              <w:rPr>
                <w:rFonts w:ascii="Times New Roman" w:hAnsi="Times New Roman" w:cs="Times New Roman"/>
                <w:lang w:val="kk-KZ"/>
              </w:rPr>
              <w:t xml:space="preserve"> Баланың бүгінгі көңіл күйі, оны не қызықтыратыны туралы сұрау, баланы жеке пікірін білдіруге тарту .</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bCs/>
                <w:lang w:val="kk-KZ"/>
              </w:rPr>
              <w:t>(Сөйлеуді дамыту)</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color w:val="000000"/>
                <w:lang w:val="kk-KZ"/>
              </w:rPr>
              <w:t>Өзінің отбасы, отбасылық мерекелер,</w:t>
            </w:r>
            <w:r>
              <w:rPr>
                <w:rFonts w:ascii="Times New Roman" w:hAnsi="Times New Roman" w:cs="Times New Roman"/>
                <w:color w:val="000000"/>
                <w:lang w:val="kk-KZ"/>
              </w:rPr>
              <w:br/>
              <w:t>отбасындағы қызықты оқиғалар, салт-дәстүрлер туралы айтуға баулу</w:t>
            </w:r>
          </w:p>
        </w:tc>
        <w:tc>
          <w:tcPr>
            <w:tcW w:w="2835" w:type="dxa"/>
          </w:tcPr>
          <w:p w:rsidR="00B460C6" w:rsidRDefault="00B460C6" w:rsidP="00D70856">
            <w:pPr>
              <w:spacing w:after="0" w:line="240" w:lineRule="auto"/>
              <w:rPr>
                <w:rFonts w:ascii="Times New Roman" w:hAnsi="Times New Roman" w:cs="Times New Roman"/>
                <w:color w:val="000000"/>
                <w:lang w:val="kk-KZ"/>
              </w:rPr>
            </w:pPr>
            <w:r>
              <w:rPr>
                <w:rFonts w:ascii="Times New Roman" w:hAnsi="Times New Roman" w:cs="Times New Roman"/>
                <w:lang w:val="kk-KZ"/>
              </w:rPr>
              <w:t>Баланың бүгінгі көңіл күйі, оны не қызықтыратыны туралы сұрау, баланы жеке пікірін білдіруге тарту .</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bCs/>
                <w:lang w:val="kk-KZ"/>
              </w:rPr>
              <w:t>(Сөйлеуді дамыту)</w:t>
            </w:r>
          </w:p>
          <w:p w:rsidR="00B460C6" w:rsidRDefault="00B460C6" w:rsidP="00D70856">
            <w:pPr>
              <w:spacing w:after="0" w:line="240" w:lineRule="auto"/>
              <w:rPr>
                <w:rFonts w:ascii="Times New Roman" w:eastAsia="Times New Roman" w:hAnsi="Times New Roman" w:cs="Times New Roman"/>
                <w:color w:val="000000"/>
                <w:lang w:val="kk-KZ"/>
              </w:rPr>
            </w:pPr>
            <w:r>
              <w:rPr>
                <w:rFonts w:ascii="Times New Roman" w:hAnsi="Times New Roman" w:cs="Times New Roman"/>
                <w:color w:val="000000"/>
                <w:lang w:val="kk-KZ"/>
              </w:rPr>
              <w:t>Өзінің отбасы, отбасылық мерекелер,</w:t>
            </w:r>
            <w:r>
              <w:rPr>
                <w:rFonts w:ascii="Times New Roman" w:hAnsi="Times New Roman" w:cs="Times New Roman"/>
                <w:color w:val="000000"/>
                <w:lang w:val="kk-KZ"/>
              </w:rPr>
              <w:br/>
              <w:t>отбасындағы қызықты оқиғалар, салт-дәстүрлер туралы айтуға баулу</w:t>
            </w:r>
          </w:p>
        </w:tc>
        <w:tc>
          <w:tcPr>
            <w:tcW w:w="2410" w:type="dxa"/>
          </w:tcPr>
          <w:p w:rsidR="00B460C6" w:rsidRDefault="00B460C6" w:rsidP="00D70856">
            <w:pPr>
              <w:spacing w:after="0" w:line="240" w:lineRule="auto"/>
              <w:rPr>
                <w:rFonts w:ascii="Times New Roman" w:eastAsia="Times New Roman" w:hAnsi="Times New Roman" w:cs="Times New Roman"/>
                <w:color w:val="000000"/>
                <w:lang w:val="kk-KZ" w:eastAsia="ru-RU"/>
              </w:rPr>
            </w:pPr>
            <w:r>
              <w:rPr>
                <w:rFonts w:ascii="Times New Roman" w:eastAsia="Calibri" w:hAnsi="Times New Roman" w:cs="Times New Roman"/>
                <w:lang w:val="kk-KZ" w:eastAsia="ru-RU"/>
              </w:rPr>
              <w:t>Балаларды көтеріңкі көңіл-күймен қарсы алу. Балалардың көңіл-күйі, денсаулығы жайлы әңгімелесу.</w:t>
            </w:r>
            <w:r>
              <w:rPr>
                <w:rFonts w:ascii="Times New Roman" w:eastAsia="Times New Roman" w:hAnsi="Times New Roman" w:cs="Times New Roman"/>
                <w:color w:val="000000"/>
                <w:lang w:val="kk-KZ" w:eastAsia="ru-RU"/>
              </w:rPr>
              <w:t xml:space="preserve"> </w:t>
            </w:r>
          </w:p>
          <w:p w:rsidR="00B460C6" w:rsidRDefault="00B460C6" w:rsidP="00D70856">
            <w:pPr>
              <w:spacing w:after="0" w:line="240" w:lineRule="auto"/>
              <w:contextualSpacing/>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Сөйлеуде күнделікті көп қолданылатын сын есімдерді, етістіктерді,есімдіктерді қолдану.</w:t>
            </w:r>
          </w:p>
          <w:p w:rsidR="00B460C6" w:rsidRDefault="00B460C6" w:rsidP="00D70856">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color w:val="000000"/>
                <w:lang w:val="kk-KZ" w:eastAsia="ru-RU"/>
              </w:rPr>
              <w:t>(сөйлеуді дамыту)</w:t>
            </w:r>
          </w:p>
        </w:tc>
        <w:tc>
          <w:tcPr>
            <w:tcW w:w="1985" w:type="dxa"/>
          </w:tcPr>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 xml:space="preserve"> </w:t>
            </w:r>
          </w:p>
        </w:tc>
      </w:tr>
      <w:tr w:rsidR="00B460C6" w:rsidRPr="00382E79" w:rsidTr="00B460C6">
        <w:trPr>
          <w:trHeight w:val="641"/>
        </w:trPr>
        <w:tc>
          <w:tcPr>
            <w:tcW w:w="2234" w:type="dxa"/>
          </w:tcPr>
          <w:p w:rsidR="00B460C6" w:rsidRDefault="00B460C6" w:rsidP="00D70856">
            <w:pPr>
              <w:spacing w:after="0" w:line="240" w:lineRule="auto"/>
              <w:rPr>
                <w:rFonts w:ascii="Times New Roman" w:hAnsi="Times New Roman" w:cs="Times New Roman"/>
              </w:rPr>
            </w:pPr>
            <w:r>
              <w:rPr>
                <w:rFonts w:ascii="Times New Roman" w:hAnsi="Times New Roman" w:cs="Times New Roman"/>
                <w:b/>
                <w:bCs/>
              </w:rPr>
              <w:t xml:space="preserve">Ата-аналармен әңгімелесу, кеңес беру </w:t>
            </w:r>
          </w:p>
        </w:tc>
        <w:tc>
          <w:tcPr>
            <w:tcW w:w="3431" w:type="dxa"/>
            <w:tcBorders>
              <w:bottom w:val="single" w:sz="4" w:space="0" w:color="000000"/>
            </w:tcBorders>
          </w:tcPr>
          <w:p w:rsidR="00B460C6" w:rsidRDefault="00B460C6" w:rsidP="00D70856">
            <w:pPr>
              <w:autoSpaceDE w:val="0"/>
              <w:autoSpaceDN w:val="0"/>
              <w:adjustRightInd w:val="0"/>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Ата-аналармен әңгіме:</w:t>
            </w:r>
          </w:p>
          <w:p w:rsidR="00B460C6" w:rsidRDefault="00B460C6" w:rsidP="00D70856">
            <w:pPr>
              <w:autoSpaceDE w:val="0"/>
              <w:autoSpaceDN w:val="0"/>
              <w:adjustRightInd w:val="0"/>
              <w:spacing w:after="0" w:line="240" w:lineRule="auto"/>
              <w:rPr>
                <w:rFonts w:ascii="Times New Roman" w:hAnsi="Times New Roman" w:cs="Times New Roman"/>
                <w:lang w:val="kk-KZ"/>
              </w:rPr>
            </w:pPr>
            <w:r>
              <w:rPr>
                <w:rFonts w:ascii="Times New Roman" w:eastAsia="Times New Roman" w:hAnsi="Times New Roman" w:cs="Times New Roman"/>
                <w:color w:val="000000"/>
                <w:lang w:val="kk-KZ"/>
              </w:rPr>
              <w:t>Балалардың балабақшаға кешікпей келуін ескерту.</w:t>
            </w:r>
          </w:p>
        </w:tc>
        <w:tc>
          <w:tcPr>
            <w:tcW w:w="2948" w:type="dxa"/>
          </w:tcPr>
          <w:p w:rsidR="00B460C6" w:rsidRDefault="00B460C6" w:rsidP="00D70856">
            <w:pPr>
              <w:autoSpaceDE w:val="0"/>
              <w:autoSpaceDN w:val="0"/>
              <w:adjustRightInd w:val="0"/>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Ата-аналармен әңгіме:</w:t>
            </w:r>
          </w:p>
          <w:p w:rsidR="00B460C6" w:rsidRDefault="00B460C6" w:rsidP="00D70856">
            <w:pPr>
              <w:spacing w:after="0" w:line="240" w:lineRule="auto"/>
              <w:rPr>
                <w:rFonts w:ascii="Times New Roman" w:hAnsi="Times New Roman" w:cs="Times New Roman"/>
                <w:lang w:val="kk-KZ"/>
              </w:rPr>
            </w:pPr>
            <w:r>
              <w:rPr>
                <w:rFonts w:ascii="Times New Roman" w:eastAsia="Times New Roman" w:hAnsi="Times New Roman" w:cs="Times New Roman"/>
                <w:color w:val="000000"/>
                <w:lang w:val="kk-KZ"/>
              </w:rPr>
              <w:t>Ата –аналармен қарым –қатынас мәдениетін орнату. Күн тәртібін сақтауға дағдылану.</w:t>
            </w:r>
          </w:p>
        </w:tc>
        <w:tc>
          <w:tcPr>
            <w:tcW w:w="2835" w:type="dxa"/>
          </w:tcPr>
          <w:p w:rsidR="00B460C6" w:rsidRDefault="00B460C6" w:rsidP="00D70856">
            <w:pPr>
              <w:spacing w:after="0" w:line="240" w:lineRule="auto"/>
              <w:rPr>
                <w:rFonts w:ascii="Times New Roman" w:eastAsia="Times New Roman" w:hAnsi="Times New Roman" w:cs="Times New Roman"/>
                <w:i/>
                <w:iCs/>
                <w:color w:val="000000"/>
                <w:kern w:val="2"/>
                <w:lang w:val="kk-KZ" w:eastAsia="zh-TW"/>
              </w:rPr>
            </w:pPr>
            <w:r>
              <w:rPr>
                <w:rFonts w:ascii="Times New Roman" w:eastAsia="Times New Roman" w:hAnsi="Times New Roman" w:cs="Times New Roman"/>
                <w:i/>
                <w:iCs/>
                <w:kern w:val="2"/>
                <w:lang w:val="kk-KZ" w:eastAsia="zh-TW"/>
              </w:rPr>
              <w:t>«Өнегелі 15</w:t>
            </w:r>
            <w:r w:rsidRPr="001A1442">
              <w:rPr>
                <w:rFonts w:ascii="Times New Roman" w:eastAsia="Times New Roman" w:hAnsi="Times New Roman" w:cs="Times New Roman"/>
                <w:i/>
                <w:iCs/>
                <w:kern w:val="2"/>
                <w:lang w:val="kk-KZ" w:eastAsia="zh-TW"/>
              </w:rPr>
              <w:t>минут</w:t>
            </w:r>
          </w:p>
          <w:p w:rsidR="00B460C6" w:rsidRDefault="00B460C6" w:rsidP="00D70856">
            <w:pPr>
              <w:spacing w:after="0" w:line="240" w:lineRule="auto"/>
              <w:rPr>
                <w:rFonts w:ascii="Times New Roman" w:eastAsia="Times New Roman" w:hAnsi="Times New Roman" w:cs="Times New Roman"/>
                <w:i/>
                <w:iCs/>
                <w:kern w:val="2"/>
                <w:lang w:val="kk-KZ" w:eastAsia="zh-TW"/>
              </w:rPr>
            </w:pPr>
            <w:r>
              <w:rPr>
                <w:rFonts w:ascii="Times New Roman" w:eastAsia="Times New Roman" w:hAnsi="Times New Roman" w:cs="Times New Roman"/>
                <w:i/>
                <w:iCs/>
                <w:color w:val="000000"/>
                <w:kern w:val="2"/>
                <w:lang w:val="kk-KZ" w:eastAsia="zh-TW"/>
              </w:rPr>
              <w:t xml:space="preserve">Тақырыбы </w:t>
            </w:r>
            <w:r>
              <w:rPr>
                <w:rFonts w:ascii="Times New Roman" w:eastAsia="Times New Roman" w:hAnsi="Times New Roman" w:cs="Times New Roman"/>
                <w:bCs/>
                <w:iCs/>
                <w:kern w:val="2"/>
                <w:lang w:val="kk-KZ" w:eastAsia="zh-TW"/>
              </w:rPr>
              <w:t xml:space="preserve">Наурыз – тәуелсіздік және </w:t>
            </w:r>
          </w:p>
          <w:p w:rsidR="00B460C6" w:rsidRDefault="00B460C6" w:rsidP="00D70856">
            <w:pPr>
              <w:spacing w:after="0" w:line="240" w:lineRule="auto"/>
              <w:rPr>
                <w:rFonts w:ascii="Times New Roman" w:eastAsia="Times New Roman" w:hAnsi="Times New Roman" w:cs="Times New Roman"/>
                <w:i/>
                <w:iCs/>
                <w:kern w:val="2"/>
                <w:lang w:val="kk-KZ" w:eastAsia="zh-TW"/>
              </w:rPr>
            </w:pPr>
            <w:r>
              <w:rPr>
                <w:rFonts w:ascii="Times New Roman" w:eastAsia="Times New Roman" w:hAnsi="Times New Roman" w:cs="Times New Roman"/>
                <w:bCs/>
                <w:iCs/>
                <w:kern w:val="2"/>
                <w:lang w:val="kk-KZ" w:eastAsia="zh-TW"/>
              </w:rPr>
              <w:t>отаншылдық айы</w:t>
            </w:r>
            <w:r>
              <w:rPr>
                <w:rFonts w:ascii="Times New Roman" w:eastAsia="Times New Roman" w:hAnsi="Times New Roman" w:cs="Times New Roman"/>
                <w:i/>
                <w:iCs/>
                <w:lang w:val="kk-KZ"/>
              </w:rPr>
              <w:t xml:space="preserve"> </w:t>
            </w:r>
            <w:r>
              <w:rPr>
                <w:rFonts w:ascii="Times New Roman" w:eastAsia="Times New Roman" w:hAnsi="Times New Roman" w:cs="Times New Roman"/>
                <w:i/>
                <w:iCs/>
                <w:color w:val="000000"/>
                <w:kern w:val="2"/>
                <w:lang w:val="kk-KZ" w:eastAsia="zh-TW"/>
              </w:rPr>
              <w:t xml:space="preserve">» </w:t>
            </w:r>
          </w:p>
          <w:p w:rsidR="00B460C6" w:rsidRDefault="00B460C6" w:rsidP="00D70856">
            <w:pPr>
              <w:autoSpaceDE w:val="0"/>
              <w:autoSpaceDN w:val="0"/>
              <w:adjustRightInd w:val="0"/>
              <w:spacing w:after="0" w:line="240" w:lineRule="auto"/>
              <w:rPr>
                <w:rFonts w:ascii="Times New Roman" w:hAnsi="Times New Roman" w:cs="Times New Roman"/>
                <w:lang w:val="kk-KZ"/>
              </w:rPr>
            </w:pPr>
            <w:r>
              <w:rPr>
                <w:rFonts w:ascii="Times New Roman" w:eastAsia="Times New Roman" w:hAnsi="Times New Roman" w:cs="Times New Roman"/>
                <w:color w:val="000000"/>
                <w:lang w:val="kk-KZ"/>
              </w:rPr>
              <w:t>Ата –аналармен қарым –қатынас мәдениетін орнату. Күн тәртібін сақтауға дағдылану.</w:t>
            </w:r>
          </w:p>
        </w:tc>
        <w:tc>
          <w:tcPr>
            <w:tcW w:w="2410" w:type="dxa"/>
          </w:tcPr>
          <w:p w:rsidR="00B460C6" w:rsidRDefault="00B460C6" w:rsidP="00D70856">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Ата-аналармен әңгіме:</w:t>
            </w:r>
          </w:p>
          <w:p w:rsidR="00B460C6" w:rsidRDefault="00B460C6" w:rsidP="00D70856">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Балалардың тазалығы жөнінде кеңес беру.</w:t>
            </w:r>
            <w:r>
              <w:rPr>
                <w:rFonts w:ascii="Times New Roman" w:eastAsia="Calibri" w:hAnsi="Times New Roman" w:cs="Times New Roman"/>
                <w:lang w:val="kk-KZ" w:eastAsia="ru-RU"/>
              </w:rPr>
              <w:t xml:space="preserve"> </w:t>
            </w:r>
            <w:r w:rsidRPr="001A1442">
              <w:rPr>
                <w:rFonts w:ascii="Times New Roman" w:hAnsi="Times New Roman" w:cs="Times New Roman"/>
                <w:lang w:val="kk-KZ" w:eastAsia="ru-RU"/>
              </w:rPr>
              <w:t xml:space="preserve"> </w:t>
            </w:r>
          </w:p>
        </w:tc>
        <w:tc>
          <w:tcPr>
            <w:tcW w:w="1985" w:type="dxa"/>
          </w:tcPr>
          <w:p w:rsidR="00B460C6" w:rsidRDefault="00B460C6" w:rsidP="00D70856">
            <w:pPr>
              <w:spacing w:after="0" w:line="240" w:lineRule="auto"/>
              <w:rPr>
                <w:rFonts w:ascii="Times New Roman" w:hAnsi="Times New Roman" w:cs="Times New Roman"/>
                <w:lang w:val="kk-KZ"/>
              </w:rPr>
            </w:pPr>
          </w:p>
        </w:tc>
      </w:tr>
      <w:tr w:rsidR="00B460C6" w:rsidTr="00B460C6">
        <w:trPr>
          <w:trHeight w:val="2730"/>
        </w:trPr>
        <w:tc>
          <w:tcPr>
            <w:tcW w:w="2234" w:type="dxa"/>
            <w:vMerge w:val="restart"/>
          </w:tcPr>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b/>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431" w:type="dxa"/>
            <w:tcBorders>
              <w:bottom w:val="single" w:sz="4" w:space="0" w:color="auto"/>
            </w:tcBorders>
          </w:tcPr>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 xml:space="preserve">Еркін   ойын: </w:t>
            </w:r>
            <w:r>
              <w:rPr>
                <w:rFonts w:ascii="Times New Roman" w:hAnsi="Times New Roman" w:cs="Times New Roman"/>
                <w:color w:val="000000"/>
                <w:shd w:val="clear" w:color="auto" w:fill="FFFFFF"/>
                <w:lang w:val="kk-KZ"/>
              </w:rPr>
              <w:t>«Сақина салу»</w:t>
            </w:r>
            <w:r>
              <w:rPr>
                <w:rStyle w:val="apple-converted-space"/>
                <w:rFonts w:ascii="Times New Roman" w:hAnsi="Times New Roman" w:cs="Times New Roman"/>
                <w:color w:val="000000"/>
                <w:shd w:val="clear" w:color="auto" w:fill="FFFFFF"/>
                <w:lang w:val="kk-KZ"/>
              </w:rPr>
              <w:t> </w:t>
            </w:r>
          </w:p>
          <w:p w:rsidR="00B460C6" w:rsidRDefault="00B460C6" w:rsidP="00D70856">
            <w:pPr>
              <w:spacing w:after="0" w:line="240" w:lineRule="auto"/>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Шарты: Қолдарына сақинаны жасыру арқылы ойнайды.</w:t>
            </w:r>
          </w:p>
          <w:p w:rsidR="00B460C6" w:rsidRDefault="00B460C6" w:rsidP="00D70856">
            <w:pPr>
              <w:spacing w:after="0" w:line="240" w:lineRule="auto"/>
              <w:rPr>
                <w:rFonts w:ascii="Times New Roman" w:hAnsi="Times New Roman" w:cs="Times New Roman"/>
                <w:color w:val="000000"/>
                <w:shd w:val="clear" w:color="auto" w:fill="FFFFFF"/>
                <w:lang w:val="kk-KZ"/>
              </w:rPr>
            </w:pPr>
          </w:p>
          <w:p w:rsidR="00B460C6" w:rsidRDefault="00B460C6" w:rsidP="00D70856">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(Көркем әдебиет)</w:t>
            </w:r>
            <w:r>
              <w:rPr>
                <w:rFonts w:ascii="Times New Roman" w:hAnsi="Times New Roman" w:cs="Times New Roman"/>
                <w:color w:val="000000"/>
                <w:lang w:val="kk-KZ"/>
              </w:rPr>
              <w:t xml:space="preserve"> Еркін ойындарда кейіпкерлердің бейнесін басқа қырынан көрсете, білуге мүмкіндік беру.</w:t>
            </w:r>
          </w:p>
        </w:tc>
        <w:tc>
          <w:tcPr>
            <w:tcW w:w="2948" w:type="dxa"/>
            <w:vMerge w:val="restart"/>
          </w:tcPr>
          <w:p w:rsidR="00B460C6" w:rsidRDefault="00B460C6" w:rsidP="00D70856">
            <w:pPr>
              <w:spacing w:after="0" w:line="240" w:lineRule="auto"/>
              <w:rPr>
                <w:rFonts w:ascii="Times New Roman" w:hAnsi="Times New Roman" w:cs="Times New Roman"/>
                <w:color w:val="000000"/>
                <w:lang w:val="kk-KZ"/>
              </w:rPr>
            </w:pPr>
            <w:r>
              <w:rPr>
                <w:rFonts w:ascii="Times New Roman" w:hAnsi="Times New Roman" w:cs="Times New Roman"/>
                <w:lang w:val="kk-KZ"/>
              </w:rPr>
              <w:t xml:space="preserve">Үстел үсті ойыны: </w:t>
            </w:r>
            <w:r>
              <w:rPr>
                <w:rFonts w:ascii="Times New Roman" w:hAnsi="Times New Roman" w:cs="Times New Roman"/>
                <w:color w:val="000000"/>
                <w:shd w:val="clear" w:color="auto" w:fill="FFFFFF"/>
                <w:lang w:val="kk-KZ"/>
              </w:rPr>
              <w:t>«Көзіңді жұмып, қолыңмен анықта»</w:t>
            </w:r>
            <w:r>
              <w:rPr>
                <w:rStyle w:val="apple-converted-space"/>
                <w:rFonts w:ascii="Times New Roman" w:hAnsi="Times New Roman" w:cs="Times New Roman"/>
                <w:color w:val="000000"/>
                <w:shd w:val="clear" w:color="auto" w:fill="FFFFFF"/>
                <w:lang w:val="kk-KZ"/>
              </w:rPr>
              <w:t> </w:t>
            </w:r>
            <w:r>
              <w:rPr>
                <w:rFonts w:ascii="Times New Roman" w:hAnsi="Times New Roman" w:cs="Times New Roman"/>
                <w:lang w:val="kk-KZ"/>
              </w:rPr>
              <w:br/>
            </w:r>
            <w:r>
              <w:rPr>
                <w:rFonts w:ascii="Times New Roman" w:hAnsi="Times New Roman" w:cs="Times New Roman"/>
                <w:color w:val="000000"/>
                <w:shd w:val="clear" w:color="auto" w:fill="FFFFFF"/>
                <w:lang w:val="kk-KZ"/>
              </w:rPr>
              <w:t>Шарты: Балалар сипап – сезу арқылы заттың кішкентай – дәу екенің анықтап, қандай зат екенің айтады.</w:t>
            </w:r>
          </w:p>
          <w:p w:rsidR="00B460C6" w:rsidRDefault="00B460C6" w:rsidP="00D70856">
            <w:pPr>
              <w:spacing w:after="0" w:line="240" w:lineRule="auto"/>
              <w:rPr>
                <w:rFonts w:ascii="Times New Roman" w:eastAsia="Times New Roman" w:hAnsi="Times New Roman" w:cs="Times New Roman"/>
                <w:color w:val="000000"/>
                <w:lang w:val="kk-KZ"/>
              </w:rPr>
            </w:pPr>
          </w:p>
          <w:p w:rsidR="00B460C6" w:rsidRDefault="00B460C6" w:rsidP="00D70856">
            <w:pPr>
              <w:spacing w:after="0" w:line="240" w:lineRule="auto"/>
              <w:rPr>
                <w:rFonts w:ascii="Times New Roman" w:hAnsi="Times New Roman" w:cs="Times New Roman"/>
                <w:bCs/>
                <w:lang w:val="kk-KZ"/>
              </w:rPr>
            </w:pPr>
            <w:r>
              <w:rPr>
                <w:rFonts w:ascii="Times New Roman" w:hAnsi="Times New Roman" w:cs="Times New Roman"/>
                <w:bCs/>
                <w:lang w:val="kk-KZ"/>
              </w:rPr>
              <w:t>Математика негіздері</w:t>
            </w:r>
          </w:p>
          <w:p w:rsidR="00B460C6" w:rsidRDefault="00B460C6" w:rsidP="00D70856">
            <w:pPr>
              <w:spacing w:after="0" w:line="240" w:lineRule="auto"/>
              <w:rPr>
                <w:rFonts w:ascii="Times New Roman" w:hAnsi="Times New Roman" w:cs="Times New Roman"/>
                <w:bCs/>
                <w:color w:val="000000"/>
                <w:lang w:val="kk-KZ"/>
              </w:rPr>
            </w:pPr>
            <w:r>
              <w:rPr>
                <w:rFonts w:ascii="Times New Roman" w:hAnsi="Times New Roman" w:cs="Times New Roman"/>
                <w:lang w:val="kk-KZ"/>
              </w:rPr>
              <w:t xml:space="preserve">Шаманы салыстыруда </w:t>
            </w:r>
            <w:r>
              <w:rPr>
                <w:rFonts w:ascii="Times New Roman" w:hAnsi="Times New Roman" w:cs="Times New Roman"/>
                <w:lang w:val="kk-KZ"/>
              </w:rPr>
              <w:lastRenderedPageBreak/>
              <w:t>беттестіру және тұстастыру тәсілдерін қолдану.</w:t>
            </w:r>
          </w:p>
        </w:tc>
        <w:tc>
          <w:tcPr>
            <w:tcW w:w="2835" w:type="dxa"/>
            <w:vMerge w:val="restart"/>
          </w:tcPr>
          <w:p w:rsidR="00B460C6" w:rsidRDefault="00B460C6" w:rsidP="00D70856">
            <w:pPr>
              <w:spacing w:after="0" w:line="240" w:lineRule="auto"/>
              <w:rPr>
                <w:rFonts w:ascii="Times New Roman" w:eastAsia="Times New Roman" w:hAnsi="Times New Roman" w:cs="Times New Roman"/>
                <w:color w:val="000000"/>
                <w:lang w:val="kk-KZ"/>
              </w:rPr>
            </w:pPr>
            <w:r>
              <w:rPr>
                <w:rFonts w:ascii="Times New Roman" w:hAnsi="Times New Roman" w:cs="Times New Roman"/>
                <w:lang w:val="kk-KZ"/>
              </w:rPr>
              <w:lastRenderedPageBreak/>
              <w:t xml:space="preserve">Үстел үсті ойыны: «Кім тапқыр»  </w:t>
            </w:r>
            <w:r>
              <w:rPr>
                <w:rFonts w:ascii="Times New Roman" w:hAnsi="Times New Roman" w:cs="Times New Roman"/>
                <w:color w:val="000000"/>
                <w:lang w:val="kk-KZ"/>
              </w:rPr>
              <w:t>Өз бетіншетаңдап, ойдан құрастыруға мүмкіндік беру.</w:t>
            </w:r>
          </w:p>
          <w:p w:rsidR="00B460C6" w:rsidRDefault="00B460C6" w:rsidP="00D70856">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(Құрастыру.)</w:t>
            </w:r>
          </w:p>
          <w:p w:rsidR="00B460C6" w:rsidRDefault="00B460C6" w:rsidP="00D70856">
            <w:pPr>
              <w:spacing w:after="0" w:line="240" w:lineRule="auto"/>
              <w:rPr>
                <w:rFonts w:ascii="Times New Roman" w:hAnsi="Times New Roman" w:cs="Times New Roman"/>
                <w:bCs/>
                <w:color w:val="000000"/>
                <w:lang w:val="kk-KZ"/>
              </w:rPr>
            </w:pPr>
            <w:r>
              <w:rPr>
                <w:rFonts w:ascii="Times New Roman" w:hAnsi="Times New Roman" w:cs="Times New Roman"/>
                <w:color w:val="000000"/>
                <w:lang w:val="kk-KZ"/>
              </w:rPr>
              <w:t>Өз бетіншетаңдап, ойдан құрастыруға мүмкіндік беру.</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 xml:space="preserve">Балалардың доптармен, </w:t>
            </w:r>
            <w:r>
              <w:rPr>
                <w:rFonts w:ascii="Times New Roman" w:hAnsi="Times New Roman" w:cs="Times New Roman"/>
                <w:lang w:val="kk-KZ"/>
              </w:rPr>
              <w:lastRenderedPageBreak/>
              <w:t>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B460C6" w:rsidRDefault="00B460C6" w:rsidP="00D70856">
            <w:pPr>
              <w:spacing w:after="0" w:line="240" w:lineRule="auto"/>
              <w:rPr>
                <w:rFonts w:ascii="Times New Roman" w:hAnsi="Times New Roman" w:cs="Times New Roman"/>
                <w:bCs/>
                <w:color w:val="000000"/>
                <w:lang w:val="kk-KZ"/>
              </w:rPr>
            </w:pPr>
            <w:r>
              <w:rPr>
                <w:rFonts w:ascii="Times New Roman" w:hAnsi="Times New Roman" w:cs="Times New Roman"/>
                <w:bCs/>
                <w:lang w:val="kk-KZ"/>
              </w:rPr>
              <w:t xml:space="preserve"> (Дене шынықтыру)</w:t>
            </w:r>
          </w:p>
        </w:tc>
        <w:tc>
          <w:tcPr>
            <w:tcW w:w="2410" w:type="dxa"/>
            <w:vMerge w:val="restart"/>
          </w:tcPr>
          <w:p w:rsidR="00B460C6" w:rsidRDefault="00B460C6" w:rsidP="00D70856">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lastRenderedPageBreak/>
              <w:t>Ойын:</w:t>
            </w:r>
          </w:p>
          <w:p w:rsidR="00B460C6" w:rsidRDefault="00B460C6" w:rsidP="00D70856">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«Менің үйім»</w:t>
            </w:r>
          </w:p>
          <w:p w:rsidR="00B460C6" w:rsidRDefault="00B460C6" w:rsidP="00D70856">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Мақсаты: Өз үйлерін құрастырып ойнайды.</w:t>
            </w:r>
          </w:p>
          <w:p w:rsidR="00B460C6" w:rsidRDefault="00B460C6" w:rsidP="00D70856">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Өз бетіншетаңдап, ойдан құрастыруға мүмкіндік беру.</w:t>
            </w:r>
          </w:p>
          <w:p w:rsidR="00B460C6" w:rsidRDefault="00B460C6" w:rsidP="00D70856">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(құрастыру)</w:t>
            </w:r>
          </w:p>
          <w:p w:rsidR="00B460C6" w:rsidRDefault="00B460C6" w:rsidP="00D70856">
            <w:pPr>
              <w:shd w:val="clear" w:color="auto" w:fill="FFFFFF"/>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«Автобусқа отырамыз» - бір </w:t>
            </w:r>
            <w:r>
              <w:rPr>
                <w:rFonts w:ascii="Times New Roman" w:eastAsia="Times New Roman" w:hAnsi="Times New Roman" w:cs="Times New Roman"/>
                <w:lang w:val="kk-KZ" w:eastAsia="ru-RU"/>
              </w:rPr>
              <w:lastRenderedPageBreak/>
              <w:t>бағытта аяқты тарсылдатып жүру.</w:t>
            </w:r>
          </w:p>
          <w:p w:rsidR="00B460C6" w:rsidRDefault="00B460C6" w:rsidP="00D70856">
            <w:pPr>
              <w:spacing w:after="0" w:line="240" w:lineRule="auto"/>
              <w:rPr>
                <w:rFonts w:ascii="Times New Roman" w:hAnsi="Times New Roman" w:cs="Times New Roman"/>
                <w:color w:val="000000"/>
                <w:lang w:val="kk-KZ"/>
              </w:rPr>
            </w:pPr>
            <w:r>
              <w:rPr>
                <w:rFonts w:ascii="Times New Roman" w:eastAsia="Times New Roman" w:hAnsi="Times New Roman" w:cs="Times New Roman"/>
                <w:lang w:val="kk-KZ" w:eastAsia="ru-RU"/>
              </w:rPr>
              <w:t>(дене шыныктыру)</w:t>
            </w:r>
          </w:p>
        </w:tc>
        <w:tc>
          <w:tcPr>
            <w:tcW w:w="1985" w:type="dxa"/>
            <w:vMerge w:val="restart"/>
          </w:tcPr>
          <w:p w:rsidR="00B460C6" w:rsidRDefault="00B460C6" w:rsidP="00D70856">
            <w:pPr>
              <w:spacing w:after="0" w:line="240" w:lineRule="auto"/>
              <w:rPr>
                <w:rFonts w:ascii="Times New Roman" w:hAnsi="Times New Roman" w:cs="Times New Roman"/>
                <w:bCs/>
                <w:color w:val="000000"/>
                <w:lang w:val="kk-KZ"/>
              </w:rPr>
            </w:pPr>
          </w:p>
        </w:tc>
      </w:tr>
      <w:tr w:rsidR="00B460C6" w:rsidTr="00B460C6">
        <w:trPr>
          <w:trHeight w:val="1395"/>
        </w:trPr>
        <w:tc>
          <w:tcPr>
            <w:tcW w:w="2234" w:type="dxa"/>
            <w:vMerge/>
          </w:tcPr>
          <w:p w:rsidR="00B460C6" w:rsidRDefault="00B460C6" w:rsidP="00D70856">
            <w:pPr>
              <w:spacing w:after="0" w:line="240" w:lineRule="auto"/>
              <w:rPr>
                <w:rFonts w:ascii="Times New Roman" w:hAnsi="Times New Roman" w:cs="Times New Roman"/>
                <w:b/>
                <w:bCs/>
                <w:lang w:val="kk-KZ"/>
              </w:rPr>
            </w:pPr>
          </w:p>
        </w:tc>
        <w:tc>
          <w:tcPr>
            <w:tcW w:w="3431" w:type="dxa"/>
            <w:tcBorders>
              <w:top w:val="single" w:sz="4" w:space="0" w:color="auto"/>
              <w:bottom w:val="nil"/>
            </w:tcBorders>
          </w:tcPr>
          <w:p w:rsidR="00B460C6" w:rsidRDefault="00B460C6" w:rsidP="00D70856">
            <w:pPr>
              <w:spacing w:after="0" w:line="240" w:lineRule="auto"/>
              <w:rPr>
                <w:rFonts w:ascii="Times New Roman" w:hAnsi="Times New Roman" w:cs="Times New Roman"/>
                <w:lang w:val="kk-KZ"/>
              </w:rPr>
            </w:pPr>
          </w:p>
        </w:tc>
        <w:tc>
          <w:tcPr>
            <w:tcW w:w="2948" w:type="dxa"/>
            <w:vMerge/>
          </w:tcPr>
          <w:p w:rsidR="00B460C6" w:rsidRDefault="00B460C6" w:rsidP="00D70856">
            <w:pPr>
              <w:spacing w:after="0" w:line="240" w:lineRule="auto"/>
              <w:rPr>
                <w:rFonts w:ascii="Times New Roman" w:hAnsi="Times New Roman" w:cs="Times New Roman"/>
                <w:lang w:val="kk-KZ"/>
              </w:rPr>
            </w:pPr>
          </w:p>
        </w:tc>
        <w:tc>
          <w:tcPr>
            <w:tcW w:w="2835" w:type="dxa"/>
            <w:vMerge/>
          </w:tcPr>
          <w:p w:rsidR="00B460C6" w:rsidRDefault="00B460C6" w:rsidP="00D70856">
            <w:pPr>
              <w:spacing w:after="0" w:line="240" w:lineRule="auto"/>
              <w:rPr>
                <w:rFonts w:ascii="Times New Roman" w:hAnsi="Times New Roman" w:cs="Times New Roman"/>
                <w:bCs/>
                <w:color w:val="000000"/>
                <w:lang w:val="kk-KZ"/>
              </w:rPr>
            </w:pPr>
          </w:p>
        </w:tc>
        <w:tc>
          <w:tcPr>
            <w:tcW w:w="2410" w:type="dxa"/>
            <w:vMerge/>
          </w:tcPr>
          <w:p w:rsidR="00B460C6" w:rsidRDefault="00B460C6" w:rsidP="00D70856">
            <w:pPr>
              <w:shd w:val="clear" w:color="auto" w:fill="FFFFFF"/>
              <w:spacing w:after="162" w:line="240" w:lineRule="auto"/>
              <w:rPr>
                <w:rFonts w:ascii="Times New Roman" w:eastAsia="Times New Roman" w:hAnsi="Times New Roman" w:cs="Times New Roman"/>
                <w:lang w:val="kk-KZ" w:eastAsia="ru-RU"/>
              </w:rPr>
            </w:pPr>
          </w:p>
        </w:tc>
        <w:tc>
          <w:tcPr>
            <w:tcW w:w="1985" w:type="dxa"/>
            <w:vMerge/>
          </w:tcPr>
          <w:p w:rsidR="00B460C6" w:rsidRDefault="00B460C6" w:rsidP="00D70856">
            <w:pPr>
              <w:spacing w:after="0" w:line="240" w:lineRule="auto"/>
              <w:rPr>
                <w:rFonts w:ascii="Times New Roman" w:hAnsi="Times New Roman" w:cs="Times New Roman"/>
                <w:bCs/>
                <w:color w:val="000000"/>
                <w:lang w:val="kk-KZ"/>
              </w:rPr>
            </w:pPr>
          </w:p>
        </w:tc>
      </w:tr>
      <w:tr w:rsidR="00B460C6" w:rsidRPr="00382E79" w:rsidTr="00B460C6">
        <w:trPr>
          <w:trHeight w:val="1687"/>
        </w:trPr>
        <w:tc>
          <w:tcPr>
            <w:tcW w:w="2234" w:type="dxa"/>
          </w:tcPr>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b/>
                <w:bCs/>
                <w:lang w:val="kk-KZ"/>
              </w:rPr>
              <w:lastRenderedPageBreak/>
              <w:t xml:space="preserve">Таңертенгі жаттығу  </w:t>
            </w:r>
          </w:p>
        </w:tc>
        <w:tc>
          <w:tcPr>
            <w:tcW w:w="3431" w:type="dxa"/>
            <w:tcBorders>
              <w:right w:val="single" w:sz="4" w:space="0" w:color="auto"/>
            </w:tcBorders>
          </w:tcPr>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B460C6" w:rsidRDefault="00B460C6" w:rsidP="00D70856">
            <w:pPr>
              <w:widowControl w:val="0"/>
              <w:spacing w:line="256" w:lineRule="auto"/>
              <w:rPr>
                <w:rFonts w:ascii="Times New Roman" w:hAnsi="Times New Roman" w:cs="Times New Roman"/>
                <w:bCs/>
                <w:lang w:val="kk-KZ"/>
              </w:rPr>
            </w:pPr>
            <w:r>
              <w:rPr>
                <w:rFonts w:ascii="Times New Roman" w:hAnsi="Times New Roman" w:cs="Times New Roman"/>
                <w:bCs/>
                <w:lang w:val="kk-KZ"/>
              </w:rPr>
              <w:t xml:space="preserve"> (Дене шынықтыру)</w:t>
            </w:r>
          </w:p>
          <w:p w:rsidR="00B460C6" w:rsidRDefault="00B460C6" w:rsidP="00D70856">
            <w:pPr>
              <w:widowControl w:val="0"/>
              <w:spacing w:line="256" w:lineRule="auto"/>
              <w:rPr>
                <w:rFonts w:ascii="Times New Roman" w:eastAsia="Times New Roman" w:hAnsi="Times New Roman" w:cs="Times New Roman"/>
                <w:lang w:val="kk-KZ"/>
              </w:rPr>
            </w:pPr>
            <w:r>
              <w:rPr>
                <w:rFonts w:ascii="Times New Roman" w:hAnsi="Times New Roman" w:cs="Times New Roman"/>
                <w:i/>
                <w:w w:val="101"/>
                <w:lang w:val="kk-KZ"/>
              </w:rPr>
              <w:t>Қауіпсіздік  ережесін сақтау.</w:t>
            </w:r>
          </w:p>
          <w:p w:rsidR="00B460C6" w:rsidRDefault="00B460C6" w:rsidP="00D70856">
            <w:pPr>
              <w:spacing w:after="0" w:line="240" w:lineRule="auto"/>
              <w:rPr>
                <w:rFonts w:ascii="Times New Roman" w:hAnsi="Times New Roman" w:cs="Times New Roman"/>
                <w:bCs/>
                <w:lang w:val="kk-KZ"/>
              </w:rPr>
            </w:pPr>
          </w:p>
        </w:tc>
        <w:tc>
          <w:tcPr>
            <w:tcW w:w="2948" w:type="dxa"/>
            <w:tcBorders>
              <w:left w:val="single" w:sz="4" w:space="0" w:color="auto"/>
              <w:right w:val="single" w:sz="4" w:space="0" w:color="auto"/>
            </w:tcBorders>
          </w:tcPr>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B460C6" w:rsidRDefault="00B460C6" w:rsidP="00D70856">
            <w:pPr>
              <w:widowControl w:val="0"/>
              <w:spacing w:line="256" w:lineRule="auto"/>
              <w:rPr>
                <w:rFonts w:ascii="Times New Roman" w:hAnsi="Times New Roman" w:cs="Times New Roman"/>
                <w:bCs/>
                <w:lang w:val="kk-KZ"/>
              </w:rPr>
            </w:pPr>
            <w:r>
              <w:rPr>
                <w:rFonts w:ascii="Times New Roman" w:hAnsi="Times New Roman" w:cs="Times New Roman"/>
                <w:bCs/>
                <w:lang w:val="kk-KZ"/>
              </w:rPr>
              <w:t xml:space="preserve"> (Дене шынықтыру)</w:t>
            </w:r>
          </w:p>
          <w:p w:rsidR="00B460C6" w:rsidRDefault="00B460C6" w:rsidP="00D70856">
            <w:pPr>
              <w:widowControl w:val="0"/>
              <w:spacing w:line="256" w:lineRule="auto"/>
              <w:rPr>
                <w:rFonts w:ascii="Times New Roman" w:eastAsia="Times New Roman" w:hAnsi="Times New Roman" w:cs="Times New Roman"/>
                <w:lang w:val="kk-KZ"/>
              </w:rPr>
            </w:pPr>
            <w:r>
              <w:rPr>
                <w:rFonts w:ascii="Times New Roman" w:hAnsi="Times New Roman" w:cs="Times New Roman"/>
                <w:i/>
                <w:w w:val="101"/>
                <w:lang w:val="kk-KZ"/>
              </w:rPr>
              <w:t>Қауіпсіздік  ережесін сақтау.</w:t>
            </w:r>
          </w:p>
          <w:p w:rsidR="00B460C6" w:rsidRDefault="00B460C6" w:rsidP="00D70856">
            <w:pPr>
              <w:spacing w:after="0" w:line="240" w:lineRule="auto"/>
              <w:rPr>
                <w:rFonts w:ascii="Times New Roman" w:hAnsi="Times New Roman" w:cs="Times New Roman"/>
                <w:lang w:val="kk-KZ"/>
              </w:rPr>
            </w:pPr>
          </w:p>
          <w:p w:rsidR="00B460C6" w:rsidRDefault="00B460C6" w:rsidP="00D70856">
            <w:pPr>
              <w:spacing w:after="0" w:line="240" w:lineRule="auto"/>
              <w:rPr>
                <w:rFonts w:ascii="Times New Roman" w:hAnsi="Times New Roman" w:cs="Times New Roman"/>
                <w:lang w:val="kk-KZ"/>
              </w:rPr>
            </w:pPr>
          </w:p>
        </w:tc>
        <w:tc>
          <w:tcPr>
            <w:tcW w:w="2835" w:type="dxa"/>
            <w:tcBorders>
              <w:left w:val="single" w:sz="4" w:space="0" w:color="auto"/>
              <w:right w:val="single" w:sz="4" w:space="0" w:color="auto"/>
            </w:tcBorders>
          </w:tcPr>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B460C6" w:rsidRDefault="00B460C6" w:rsidP="00D70856">
            <w:pPr>
              <w:widowControl w:val="0"/>
              <w:spacing w:line="256" w:lineRule="auto"/>
              <w:rPr>
                <w:rFonts w:ascii="Times New Roman" w:hAnsi="Times New Roman" w:cs="Times New Roman"/>
                <w:bCs/>
                <w:lang w:val="kk-KZ"/>
              </w:rPr>
            </w:pPr>
            <w:r>
              <w:rPr>
                <w:rFonts w:ascii="Times New Roman" w:hAnsi="Times New Roman" w:cs="Times New Roman"/>
                <w:bCs/>
                <w:lang w:val="kk-KZ"/>
              </w:rPr>
              <w:t xml:space="preserve"> (Дене шынықтыру)</w:t>
            </w:r>
          </w:p>
          <w:p w:rsidR="00B460C6" w:rsidRDefault="00B460C6" w:rsidP="00D70856">
            <w:pPr>
              <w:widowControl w:val="0"/>
              <w:spacing w:line="256" w:lineRule="auto"/>
              <w:rPr>
                <w:rFonts w:ascii="Times New Roman" w:eastAsia="Times New Roman" w:hAnsi="Times New Roman" w:cs="Times New Roman"/>
                <w:lang w:val="kk-KZ"/>
              </w:rPr>
            </w:pPr>
            <w:r>
              <w:rPr>
                <w:rFonts w:ascii="Times New Roman" w:hAnsi="Times New Roman" w:cs="Times New Roman"/>
                <w:i/>
                <w:w w:val="101"/>
                <w:lang w:val="kk-KZ"/>
              </w:rPr>
              <w:t>Қауіпсіздік  ережесін сақтау.</w:t>
            </w:r>
          </w:p>
          <w:p w:rsidR="00B460C6" w:rsidRDefault="00B460C6" w:rsidP="00D70856">
            <w:pPr>
              <w:spacing w:after="0" w:line="240" w:lineRule="auto"/>
              <w:rPr>
                <w:rFonts w:ascii="Times New Roman" w:hAnsi="Times New Roman" w:cs="Times New Roman"/>
                <w:lang w:val="kk-KZ"/>
              </w:rPr>
            </w:pPr>
          </w:p>
        </w:tc>
        <w:tc>
          <w:tcPr>
            <w:tcW w:w="2410" w:type="dxa"/>
            <w:tcBorders>
              <w:left w:val="single" w:sz="4" w:space="0" w:color="auto"/>
              <w:right w:val="single" w:sz="4" w:space="0" w:color="auto"/>
            </w:tcBorders>
          </w:tcPr>
          <w:p w:rsidR="00B460C6" w:rsidRDefault="00B460C6" w:rsidP="00D70856">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Тамақтанып болғаннан кейін алғыс айту.</w:t>
            </w:r>
          </w:p>
          <w:p w:rsidR="00B460C6" w:rsidRDefault="00B460C6" w:rsidP="00D70856">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 xml:space="preserve">кезекшілердің міндеттерін өз бетінше орындайды. </w:t>
            </w:r>
          </w:p>
          <w:p w:rsidR="00B460C6" w:rsidRDefault="00B460C6" w:rsidP="00D70856">
            <w:pPr>
              <w:spacing w:after="0" w:line="240" w:lineRule="auto"/>
              <w:rPr>
                <w:rFonts w:ascii="Times New Roman" w:eastAsia="Times New Roman" w:hAnsi="Times New Roman" w:cs="Times New Roman"/>
                <w:color w:val="000000"/>
                <w:lang w:val="kk-KZ" w:eastAsia="ru-RU"/>
              </w:rPr>
            </w:pPr>
          </w:p>
          <w:p w:rsidR="00B460C6" w:rsidRDefault="00B460C6" w:rsidP="00D70856">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(қоршаган ортамен таныстыру)</w:t>
            </w:r>
          </w:p>
          <w:p w:rsidR="00B460C6" w:rsidRDefault="00B460C6" w:rsidP="00D70856">
            <w:pPr>
              <w:widowControl w:val="0"/>
              <w:spacing w:line="256" w:lineRule="auto"/>
              <w:rPr>
                <w:rFonts w:ascii="Times New Roman" w:eastAsia="Times New Roman" w:hAnsi="Times New Roman" w:cs="Times New Roman"/>
                <w:lang w:val="kk-KZ"/>
              </w:rPr>
            </w:pPr>
            <w:r>
              <w:rPr>
                <w:rFonts w:ascii="Times New Roman" w:hAnsi="Times New Roman" w:cs="Times New Roman"/>
                <w:i/>
                <w:w w:val="101"/>
                <w:lang w:val="kk-KZ"/>
              </w:rPr>
              <w:t>Қауіпсіздік  ережесін сақтау.</w:t>
            </w:r>
          </w:p>
          <w:p w:rsidR="00B460C6" w:rsidRDefault="00B460C6" w:rsidP="00D70856">
            <w:pPr>
              <w:spacing w:after="0" w:line="240" w:lineRule="auto"/>
              <w:rPr>
                <w:rFonts w:ascii="Times New Roman" w:eastAsia="Times New Roman" w:hAnsi="Times New Roman" w:cs="Times New Roman"/>
                <w:color w:val="000000"/>
                <w:lang w:val="kk-KZ" w:eastAsia="ru-RU"/>
              </w:rPr>
            </w:pPr>
          </w:p>
        </w:tc>
        <w:tc>
          <w:tcPr>
            <w:tcW w:w="1985" w:type="dxa"/>
            <w:tcBorders>
              <w:left w:val="single" w:sz="4" w:space="0" w:color="auto"/>
            </w:tcBorders>
          </w:tcPr>
          <w:p w:rsidR="00B460C6" w:rsidRDefault="00B460C6" w:rsidP="00D70856">
            <w:pPr>
              <w:spacing w:after="0" w:line="240" w:lineRule="auto"/>
              <w:rPr>
                <w:rFonts w:ascii="Times New Roman" w:hAnsi="Times New Roman" w:cs="Times New Roman"/>
                <w:lang w:val="kk-KZ"/>
              </w:rPr>
            </w:pPr>
          </w:p>
        </w:tc>
      </w:tr>
      <w:tr w:rsidR="00B460C6" w:rsidRPr="00382E79" w:rsidTr="00B460C6">
        <w:trPr>
          <w:trHeight w:val="395"/>
        </w:trPr>
        <w:tc>
          <w:tcPr>
            <w:tcW w:w="2234" w:type="dxa"/>
          </w:tcPr>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b/>
                <w:bCs/>
                <w:lang w:val="kk-KZ"/>
              </w:rPr>
              <w:t xml:space="preserve">Таңғы ас </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b/>
                <w:bCs/>
                <w:lang w:val="kk-KZ"/>
              </w:rPr>
              <w:t> </w:t>
            </w:r>
          </w:p>
        </w:tc>
        <w:tc>
          <w:tcPr>
            <w:tcW w:w="3431" w:type="dxa"/>
            <w:tcBorders>
              <w:right w:val="single" w:sz="4" w:space="0" w:color="auto"/>
            </w:tcBorders>
          </w:tcPr>
          <w:p w:rsidR="00B460C6" w:rsidRDefault="00B460C6" w:rsidP="00D70856">
            <w:pPr>
              <w:spacing w:after="0" w:line="240" w:lineRule="auto"/>
              <w:rPr>
                <w:rFonts w:ascii="Times New Roman" w:eastAsia="Times New Roman" w:hAnsi="Times New Roman" w:cs="Times New Roman"/>
                <w:i/>
                <w:kern w:val="2"/>
                <w:lang w:val="kk-KZ" w:eastAsia="zh-TW"/>
              </w:rPr>
            </w:pPr>
            <w:r>
              <w:rPr>
                <w:rFonts w:ascii="Times New Roman" w:eastAsia="Times New Roman" w:hAnsi="Times New Roman" w:cs="Times New Roman"/>
                <w:i/>
                <w:kern w:val="2"/>
                <w:lang w:val="kk-KZ" w:eastAsia="zh-TW"/>
              </w:rPr>
              <w:t xml:space="preserve">«Энергияны үнемді тұтыну» - табиғи ресурстарға ұқыпты қарауды </w:t>
            </w:r>
          </w:p>
          <w:p w:rsidR="00B460C6" w:rsidRDefault="00B460C6" w:rsidP="00D70856">
            <w:pPr>
              <w:spacing w:after="0" w:line="240" w:lineRule="auto"/>
              <w:rPr>
                <w:rFonts w:ascii="Times New Roman" w:eastAsia="Calibri" w:hAnsi="Times New Roman" w:cs="Times New Roman"/>
                <w:color w:val="000000"/>
                <w:lang w:val="kk-KZ"/>
              </w:rPr>
            </w:pPr>
            <w:r>
              <w:rPr>
                <w:rFonts w:ascii="Times New Roman" w:eastAsia="Times New Roman" w:hAnsi="Times New Roman" w:cs="Times New Roman"/>
                <w:i/>
                <w:kern w:val="2"/>
                <w:lang w:val="kk-KZ" w:eastAsia="zh-TW"/>
              </w:rPr>
              <w:t>қалыптастыру</w:t>
            </w:r>
          </w:p>
          <w:p w:rsidR="00B460C6" w:rsidRDefault="00B460C6" w:rsidP="00D70856">
            <w:pPr>
              <w:spacing w:after="0" w:line="240" w:lineRule="auto"/>
              <w:rPr>
                <w:rFonts w:ascii="Times New Roman" w:eastAsia="Calibri" w:hAnsi="Times New Roman" w:cs="Times New Roman"/>
                <w:bCs/>
                <w:color w:val="000000"/>
                <w:lang w:val="kk-KZ"/>
              </w:rPr>
            </w:pPr>
            <w:r>
              <w:rPr>
                <w:rFonts w:ascii="Times New Roman" w:eastAsia="Calibri" w:hAnsi="Times New Roman" w:cs="Times New Roman"/>
                <w:color w:val="000000"/>
                <w:lang w:val="kk-KZ"/>
              </w:rPr>
              <w:t>Таңғы ас алдында қолдарын сумен сабындап жуу мәдениетін қалыптастыру.</w:t>
            </w:r>
          </w:p>
          <w:p w:rsidR="00B460C6" w:rsidRDefault="00B460C6" w:rsidP="00D70856">
            <w:pPr>
              <w:widowControl w:val="0"/>
              <w:spacing w:line="256" w:lineRule="auto"/>
              <w:rPr>
                <w:rFonts w:ascii="Times New Roman" w:eastAsia="Times New Roman" w:hAnsi="Times New Roman" w:cs="Times New Roman"/>
                <w:lang w:val="kk-KZ"/>
              </w:rPr>
            </w:pPr>
            <w:r>
              <w:rPr>
                <w:rFonts w:ascii="Times New Roman" w:hAnsi="Times New Roman" w:cs="Times New Roman"/>
                <w:i/>
                <w:w w:val="101"/>
                <w:lang w:val="kk-KZ"/>
              </w:rPr>
              <w:t>Қауіпсіздік  ережесін сақтау.</w:t>
            </w:r>
          </w:p>
          <w:p w:rsidR="00B460C6" w:rsidRDefault="00B460C6" w:rsidP="00D70856">
            <w:pPr>
              <w:spacing w:after="0" w:line="240" w:lineRule="auto"/>
              <w:rPr>
                <w:rFonts w:ascii="Times New Roman" w:eastAsia="Calibri" w:hAnsi="Times New Roman" w:cs="Times New Roman"/>
                <w:lang w:val="kk-KZ"/>
              </w:rPr>
            </w:pPr>
          </w:p>
        </w:tc>
        <w:tc>
          <w:tcPr>
            <w:tcW w:w="2948" w:type="dxa"/>
            <w:tcBorders>
              <w:left w:val="single" w:sz="4" w:space="0" w:color="auto"/>
              <w:right w:val="single" w:sz="4" w:space="0" w:color="auto"/>
            </w:tcBorders>
          </w:tcPr>
          <w:p w:rsidR="00B460C6" w:rsidRDefault="00B460C6" w:rsidP="00D70856">
            <w:pPr>
              <w:spacing w:after="0" w:line="240" w:lineRule="auto"/>
              <w:rPr>
                <w:rFonts w:ascii="Times New Roman" w:eastAsia="Calibri" w:hAnsi="Times New Roman" w:cs="Times New Roman"/>
                <w:lang w:val="kk-KZ"/>
              </w:rPr>
            </w:pPr>
            <w:r>
              <w:rPr>
                <w:rFonts w:ascii="Times New Roman" w:eastAsia="Times New Roman" w:hAnsi="Times New Roman" w:cs="Times New Roman"/>
                <w:i/>
                <w:kern w:val="2"/>
                <w:lang w:val="kk-KZ" w:eastAsia="zh-TW"/>
              </w:rPr>
              <w:t>«Суды, тамақты, энергияны үнемді тұтыну» - табиғи ресурстарға ұқыпты қарауды қалыптастыру</w:t>
            </w:r>
          </w:p>
          <w:p w:rsidR="00B460C6" w:rsidRDefault="00B460C6" w:rsidP="00D70856">
            <w:pPr>
              <w:spacing w:after="0" w:line="240" w:lineRule="auto"/>
              <w:rPr>
                <w:rFonts w:ascii="Times New Roman" w:hAnsi="Times New Roman" w:cs="Times New Roman"/>
                <w:lang w:val="kk-KZ"/>
              </w:rPr>
            </w:pPr>
            <w:r>
              <w:rPr>
                <w:rFonts w:ascii="Times New Roman" w:eastAsia="Calibri" w:hAnsi="Times New Roman" w:cs="Times New Roman"/>
                <w:lang w:val="kk-KZ"/>
              </w:rPr>
              <w:t>Тамақтану (өз орнын білу, дұрыс отыру, ас ішу құралдарын дұрыс ұстау, тамақтану мәдениетін қалыптастыру,тамақ ішкенде сөйлемеу</w:t>
            </w:r>
            <w:r>
              <w:rPr>
                <w:rFonts w:ascii="Times New Roman" w:hAnsi="Times New Roman" w:cs="Times New Roman"/>
                <w:lang w:val="kk-KZ"/>
              </w:rPr>
              <w:t xml:space="preserve"> керектігін түсіндіру</w:t>
            </w:r>
          </w:p>
          <w:p w:rsidR="00B460C6" w:rsidRDefault="00B460C6" w:rsidP="00D70856">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тамақтанып болғаннан кейін алғыс айту).</w:t>
            </w:r>
          </w:p>
        </w:tc>
        <w:tc>
          <w:tcPr>
            <w:tcW w:w="2835" w:type="dxa"/>
            <w:tcBorders>
              <w:left w:val="single" w:sz="4" w:space="0" w:color="auto"/>
              <w:right w:val="single" w:sz="4" w:space="0" w:color="auto"/>
            </w:tcBorders>
          </w:tcPr>
          <w:p w:rsidR="00B460C6" w:rsidRDefault="00B460C6" w:rsidP="00D70856">
            <w:pPr>
              <w:spacing w:after="0" w:line="240" w:lineRule="auto"/>
              <w:rPr>
                <w:rFonts w:ascii="Times New Roman" w:eastAsia="Times New Roman" w:hAnsi="Times New Roman" w:cs="Times New Roman"/>
                <w:i/>
                <w:kern w:val="2"/>
                <w:lang w:val="kk-KZ" w:eastAsia="zh-TW"/>
              </w:rPr>
            </w:pPr>
            <w:r>
              <w:rPr>
                <w:rFonts w:ascii="Times New Roman" w:eastAsia="Times New Roman" w:hAnsi="Times New Roman" w:cs="Times New Roman"/>
                <w:i/>
                <w:kern w:val="2"/>
                <w:lang w:val="kk-KZ" w:eastAsia="zh-TW"/>
              </w:rPr>
              <w:t xml:space="preserve">«Энергияны үнемді тұтыну» - табиғи ресурстарға ұқыпты қарауды </w:t>
            </w:r>
          </w:p>
          <w:p w:rsidR="00B460C6" w:rsidRDefault="00B460C6" w:rsidP="00D70856">
            <w:pPr>
              <w:spacing w:after="0" w:line="240" w:lineRule="auto"/>
              <w:rPr>
                <w:rFonts w:ascii="Times New Roman" w:eastAsia="Times New Roman" w:hAnsi="Times New Roman" w:cs="Times New Roman"/>
                <w:i/>
                <w:kern w:val="2"/>
                <w:lang w:val="kk-KZ" w:eastAsia="zh-TW"/>
              </w:rPr>
            </w:pPr>
            <w:r>
              <w:rPr>
                <w:rFonts w:ascii="Times New Roman" w:eastAsia="Times New Roman" w:hAnsi="Times New Roman" w:cs="Times New Roman"/>
                <w:i/>
                <w:kern w:val="2"/>
                <w:lang w:val="kk-KZ" w:eastAsia="zh-TW"/>
              </w:rPr>
              <w:t>Қалыптастыру.</w:t>
            </w:r>
          </w:p>
          <w:p w:rsidR="00B460C6" w:rsidRDefault="00B460C6" w:rsidP="00D70856">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кезекшілердің еңбек әрекеті </w:t>
            </w:r>
            <w:r>
              <w:rPr>
                <w:rFonts w:ascii="Times New Roman" w:eastAsia="Calibri" w:hAnsi="Times New Roman" w:cs="Times New Roman"/>
                <w:lang w:val="kk-KZ"/>
              </w:rPr>
              <w:t>ас ішу құралдарын, майлықтарды  үстелге қою</w:t>
            </w:r>
          </w:p>
          <w:p w:rsidR="00B460C6" w:rsidRDefault="00B460C6" w:rsidP="00D70856">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Астарың дәмді болсын! </w:t>
            </w:r>
            <w:r>
              <w:rPr>
                <w:rFonts w:ascii="Times New Roman" w:hAnsi="Times New Roman" w:cs="Times New Roman"/>
                <w:bCs/>
                <w:lang w:val="kk-KZ"/>
              </w:rPr>
              <w:t xml:space="preserve"> </w:t>
            </w:r>
          </w:p>
          <w:p w:rsidR="00B460C6" w:rsidRDefault="00B460C6" w:rsidP="00D70856">
            <w:pPr>
              <w:widowControl w:val="0"/>
              <w:spacing w:line="256" w:lineRule="auto"/>
              <w:rPr>
                <w:rFonts w:ascii="Times New Roman" w:eastAsia="Calibri" w:hAnsi="Times New Roman" w:cs="Times New Roman"/>
                <w:lang w:val="kk-KZ"/>
              </w:rPr>
            </w:pPr>
            <w:r>
              <w:rPr>
                <w:rFonts w:ascii="Times New Roman" w:eastAsia="Calibri" w:hAnsi="Times New Roman" w:cs="Times New Roman"/>
                <w:lang w:val="kk-KZ"/>
              </w:rPr>
              <w:t>Бата беру</w:t>
            </w:r>
          </w:p>
          <w:p w:rsidR="00B460C6" w:rsidRDefault="00B460C6" w:rsidP="00D70856">
            <w:pPr>
              <w:widowControl w:val="0"/>
              <w:spacing w:line="256" w:lineRule="auto"/>
              <w:rPr>
                <w:rFonts w:ascii="Times New Roman" w:eastAsia="Times New Roman" w:hAnsi="Times New Roman" w:cs="Times New Roman"/>
                <w:lang w:val="kk-KZ"/>
              </w:rPr>
            </w:pPr>
            <w:r>
              <w:rPr>
                <w:rFonts w:ascii="Times New Roman" w:hAnsi="Times New Roman" w:cs="Times New Roman"/>
                <w:i/>
                <w:w w:val="101"/>
                <w:lang w:val="kk-KZ"/>
              </w:rPr>
              <w:t>Қауіпсіздік  ережесін сақтау.</w:t>
            </w:r>
          </w:p>
          <w:p w:rsidR="00B460C6" w:rsidRDefault="00B460C6" w:rsidP="00D70856">
            <w:pPr>
              <w:spacing w:after="0" w:line="240" w:lineRule="auto"/>
              <w:rPr>
                <w:rFonts w:ascii="Times New Roman" w:eastAsia="Calibri" w:hAnsi="Times New Roman" w:cs="Times New Roman"/>
                <w:lang w:val="kk-KZ"/>
              </w:rPr>
            </w:pPr>
          </w:p>
        </w:tc>
        <w:tc>
          <w:tcPr>
            <w:tcW w:w="2410" w:type="dxa"/>
            <w:tcBorders>
              <w:left w:val="single" w:sz="4" w:space="0" w:color="auto"/>
              <w:right w:val="single" w:sz="4" w:space="0" w:color="auto"/>
            </w:tcBorders>
          </w:tcPr>
          <w:p w:rsidR="00B460C6" w:rsidRDefault="00B460C6" w:rsidP="00D70856">
            <w:pPr>
              <w:spacing w:after="0" w:line="240" w:lineRule="auto"/>
              <w:rPr>
                <w:rFonts w:ascii="Times New Roman" w:eastAsia="Calibri" w:hAnsi="Times New Roman" w:cs="Times New Roman"/>
                <w:bCs/>
                <w:lang w:val="kk-KZ"/>
              </w:rPr>
            </w:pPr>
            <w:r>
              <w:rPr>
                <w:rFonts w:ascii="Times New Roman" w:eastAsia="Times New Roman" w:hAnsi="Times New Roman" w:cs="Times New Roman"/>
                <w:i/>
                <w:kern w:val="2"/>
                <w:lang w:val="kk-KZ" w:eastAsia="zh-TW"/>
              </w:rPr>
              <w:t>«Суды, тамақты, энергияны үнемді тұтыну» - табиғи ресурстарға ұқыпты қарауды қалыптастыру</w:t>
            </w:r>
          </w:p>
          <w:p w:rsidR="00B460C6" w:rsidRDefault="00B460C6" w:rsidP="00D70856">
            <w:pPr>
              <w:spacing w:after="0" w:line="240" w:lineRule="auto"/>
              <w:rPr>
                <w:rFonts w:ascii="Times New Roman" w:hAnsi="Times New Roman" w:cs="Times New Roman"/>
                <w:lang w:val="kk-KZ"/>
              </w:rPr>
            </w:pPr>
            <w:r>
              <w:rPr>
                <w:rFonts w:ascii="Times New Roman" w:eastAsia="Calibri" w:hAnsi="Times New Roman" w:cs="Times New Roman"/>
                <w:bCs/>
                <w:lang w:val="kk-KZ"/>
              </w:rPr>
              <w:t xml:space="preserve">Гигиеналық шаралар </w:t>
            </w:r>
            <w:r>
              <w:rPr>
                <w:rFonts w:ascii="Times New Roman" w:eastAsia="Calibri" w:hAnsi="Times New Roman" w:cs="Times New Roman"/>
                <w:lang w:val="kk-KZ"/>
              </w:rPr>
              <w:t xml:space="preserve">(қолды дұрыс жуу, өз орамалының орнын білу, қолды дұрыс сүрту және орамалды  орнына ілу, көркем сөз қолдану </w:t>
            </w:r>
            <w:r>
              <w:rPr>
                <w:rFonts w:ascii="Times New Roman" w:hAnsi="Times New Roman" w:cs="Times New Roman"/>
                <w:lang w:val="kk-KZ"/>
              </w:rPr>
              <w:t>)</w:t>
            </w:r>
          </w:p>
          <w:p w:rsidR="00B460C6" w:rsidRDefault="00B460C6" w:rsidP="00D70856">
            <w:pPr>
              <w:widowControl w:val="0"/>
              <w:spacing w:line="256" w:lineRule="auto"/>
              <w:rPr>
                <w:rFonts w:ascii="Times New Roman" w:hAnsi="Times New Roman" w:cs="Times New Roman"/>
                <w:lang w:val="kk-KZ"/>
              </w:rPr>
            </w:pPr>
            <w:r>
              <w:rPr>
                <w:rFonts w:ascii="Times New Roman" w:eastAsia="Calibri" w:hAnsi="Times New Roman" w:cs="Times New Roman"/>
                <w:lang w:val="kk-KZ"/>
              </w:rPr>
              <w:t>Мысалы</w:t>
            </w:r>
            <w:r>
              <w:rPr>
                <w:rFonts w:ascii="Times New Roman" w:hAnsi="Times New Roman" w:cs="Times New Roman"/>
                <w:lang w:val="kk-KZ"/>
              </w:rPr>
              <w:t xml:space="preserve"> рұқсатпа,кешіріңіз т/б</w:t>
            </w:r>
          </w:p>
          <w:p w:rsidR="00B460C6" w:rsidRDefault="00B460C6" w:rsidP="00D70856">
            <w:pPr>
              <w:widowControl w:val="0"/>
              <w:spacing w:line="256" w:lineRule="auto"/>
              <w:rPr>
                <w:rFonts w:ascii="Times New Roman" w:eastAsia="Calibri" w:hAnsi="Times New Roman" w:cs="Times New Roman"/>
                <w:lang w:val="kk-KZ" w:eastAsia="ru-RU"/>
              </w:rPr>
            </w:pPr>
            <w:r>
              <w:rPr>
                <w:rFonts w:ascii="Times New Roman" w:hAnsi="Times New Roman" w:cs="Times New Roman"/>
                <w:i/>
                <w:w w:val="101"/>
                <w:lang w:val="kk-KZ"/>
              </w:rPr>
              <w:t>Қауіпсіздік  ережесін сақтау.</w:t>
            </w:r>
          </w:p>
        </w:tc>
        <w:tc>
          <w:tcPr>
            <w:tcW w:w="1985" w:type="dxa"/>
            <w:tcBorders>
              <w:left w:val="single" w:sz="4" w:space="0" w:color="auto"/>
            </w:tcBorders>
          </w:tcPr>
          <w:p w:rsidR="00B460C6" w:rsidRDefault="00B460C6" w:rsidP="00D70856">
            <w:pPr>
              <w:spacing w:after="0" w:line="240" w:lineRule="auto"/>
              <w:rPr>
                <w:rFonts w:ascii="Times New Roman" w:hAnsi="Times New Roman" w:cs="Times New Roman"/>
                <w:lang w:val="kk-KZ"/>
              </w:rPr>
            </w:pPr>
          </w:p>
        </w:tc>
      </w:tr>
      <w:tr w:rsidR="00B460C6" w:rsidTr="00B460C6">
        <w:trPr>
          <w:trHeight w:val="410"/>
        </w:trPr>
        <w:tc>
          <w:tcPr>
            <w:tcW w:w="2234" w:type="dxa"/>
          </w:tcPr>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b/>
                <w:bCs/>
                <w:lang w:val="kk-KZ"/>
              </w:rPr>
              <w:lastRenderedPageBreak/>
              <w:t xml:space="preserve">Ұйымдастырылған іс-әрекетке дайындық </w:t>
            </w:r>
          </w:p>
        </w:tc>
        <w:tc>
          <w:tcPr>
            <w:tcW w:w="3431" w:type="dxa"/>
            <w:tcBorders>
              <w:right w:val="single" w:sz="4" w:space="0" w:color="auto"/>
            </w:tcBorders>
          </w:tcPr>
          <w:p w:rsidR="00B460C6" w:rsidRDefault="00B460C6" w:rsidP="00D70856">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«Байкап қал»</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Шарты: Алдыларында жоғалған заттарды (қамшы, арқан,асық т.б) табады</w:t>
            </w:r>
          </w:p>
          <w:p w:rsidR="00B460C6" w:rsidRDefault="00B460C6" w:rsidP="00D70856">
            <w:pPr>
              <w:spacing w:after="0" w:line="240" w:lineRule="auto"/>
              <w:rPr>
                <w:rFonts w:ascii="Times New Roman" w:hAnsi="Times New Roman" w:cs="Times New Roman"/>
                <w:bCs/>
                <w:lang w:val="kk-KZ"/>
              </w:rPr>
            </w:pPr>
            <w:r>
              <w:rPr>
                <w:rFonts w:ascii="Times New Roman" w:eastAsia="Times New Roman" w:hAnsi="Times New Roman" w:cs="Times New Roman"/>
                <w:lang w:val="kk-KZ"/>
              </w:rPr>
              <w:t>(Сөйлеуді дамыту)</w:t>
            </w:r>
          </w:p>
          <w:p w:rsidR="00B460C6" w:rsidRDefault="00B460C6" w:rsidP="00D70856">
            <w:pPr>
              <w:spacing w:after="0" w:line="240" w:lineRule="auto"/>
              <w:rPr>
                <w:rFonts w:ascii="Times New Roman" w:hAnsi="Times New Roman" w:cs="Times New Roman"/>
                <w:bCs/>
                <w:lang w:val="kk-KZ"/>
              </w:rPr>
            </w:pPr>
            <w:r>
              <w:rPr>
                <w:rFonts w:ascii="Times New Roman" w:hAnsi="Times New Roman" w:cs="Times New Roman"/>
                <w:color w:val="000000"/>
                <w:lang w:val="kk-KZ"/>
              </w:rPr>
              <w:t>Балаларды қазақ халқының қонақжайлылық дәстүрімен таныстыру,қонақты күтіп алу, төрге отырғызу, «қонақ кәде», «сыбаға», ас қайыру, бата беру.</w:t>
            </w:r>
          </w:p>
        </w:tc>
        <w:tc>
          <w:tcPr>
            <w:tcW w:w="2948" w:type="dxa"/>
            <w:tcBorders>
              <w:top w:val="single" w:sz="4" w:space="0" w:color="auto"/>
              <w:left w:val="single" w:sz="4" w:space="0" w:color="auto"/>
              <w:right w:val="single" w:sz="4" w:space="0" w:color="auto"/>
            </w:tcBorders>
          </w:tcPr>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«Апта күндері»</w:t>
            </w:r>
          </w:p>
          <w:p w:rsidR="00B460C6" w:rsidRPr="00B460C6" w:rsidRDefault="00B460C6" w:rsidP="00D70856">
            <w:pPr>
              <w:pStyle w:val="ab"/>
              <w:shd w:val="clear" w:color="auto" w:fill="FFFFFF"/>
              <w:spacing w:before="0" w:beforeAutospacing="0" w:after="0" w:afterAutospacing="0"/>
              <w:rPr>
                <w:rStyle w:val="aa"/>
                <w:rFonts w:eastAsia="SimSun"/>
                <w:b w:val="0"/>
                <w:sz w:val="22"/>
                <w:szCs w:val="22"/>
                <w:lang w:val="kk-KZ"/>
              </w:rPr>
            </w:pPr>
            <w:r w:rsidRPr="00B460C6">
              <w:rPr>
                <w:rStyle w:val="aa"/>
                <w:rFonts w:eastAsia="SimSun"/>
                <w:b w:val="0"/>
                <w:sz w:val="22"/>
                <w:szCs w:val="22"/>
                <w:lang w:val="kk-KZ"/>
              </w:rPr>
              <w:t>Шарты: Сергіту сәтін қайталап айтады.</w:t>
            </w:r>
          </w:p>
          <w:p w:rsidR="00B460C6" w:rsidRDefault="00B460C6" w:rsidP="00D70856">
            <w:pPr>
              <w:pStyle w:val="ab"/>
              <w:shd w:val="clear" w:color="auto" w:fill="FFFFFF"/>
              <w:spacing w:before="0" w:beforeAutospacing="0" w:after="0" w:afterAutospacing="0"/>
              <w:rPr>
                <w:color w:val="000000"/>
                <w:sz w:val="22"/>
                <w:szCs w:val="22"/>
                <w:lang w:val="kk-KZ"/>
              </w:rPr>
            </w:pPr>
            <w:r>
              <w:rPr>
                <w:color w:val="000000"/>
                <w:sz w:val="22"/>
                <w:szCs w:val="22"/>
                <w:lang w:val="kk-KZ"/>
              </w:rPr>
              <w:t>Дүйсенбіде доп ойнадық алаңда,</w:t>
            </w:r>
            <w:r>
              <w:rPr>
                <w:color w:val="000000"/>
                <w:sz w:val="22"/>
                <w:szCs w:val="22"/>
                <w:lang w:val="kk-KZ"/>
              </w:rPr>
              <w:br/>
              <w:t>Сейсенбіде серуен құрдық далада,</w:t>
            </w:r>
            <w:r>
              <w:rPr>
                <w:color w:val="000000"/>
                <w:sz w:val="22"/>
                <w:szCs w:val="22"/>
                <w:lang w:val="kk-KZ"/>
              </w:rPr>
              <w:br/>
              <w:t>Сәрсенбіде сурет салдық сәндетіп,</w:t>
            </w:r>
            <w:r>
              <w:rPr>
                <w:color w:val="000000"/>
                <w:sz w:val="22"/>
                <w:szCs w:val="22"/>
                <w:lang w:val="kk-KZ"/>
              </w:rPr>
              <w:br/>
              <w:t>Бейсенбіде би биледік әндетіп,</w:t>
            </w:r>
            <w:r>
              <w:rPr>
                <w:color w:val="000000"/>
                <w:sz w:val="22"/>
                <w:szCs w:val="22"/>
                <w:lang w:val="kk-KZ"/>
              </w:rPr>
              <w:br/>
              <w:t>Жұма күні жидек тердік ағаштан,</w:t>
            </w:r>
            <w:r>
              <w:rPr>
                <w:color w:val="000000"/>
                <w:sz w:val="22"/>
                <w:szCs w:val="22"/>
                <w:lang w:val="kk-KZ"/>
              </w:rPr>
              <w:br/>
              <w:t>Сенбі күні кино көрдік театрдан,</w:t>
            </w:r>
            <w:r>
              <w:rPr>
                <w:color w:val="000000"/>
                <w:sz w:val="22"/>
                <w:szCs w:val="22"/>
                <w:lang w:val="kk-KZ"/>
              </w:rPr>
              <w:br/>
              <w:t>Жексенбіде үйде болдық демалдық</w:t>
            </w:r>
            <w:r>
              <w:rPr>
                <w:color w:val="000000"/>
                <w:sz w:val="22"/>
                <w:szCs w:val="22"/>
                <w:lang w:val="kk-KZ"/>
              </w:rPr>
              <w:br/>
              <w:t>Осылайша өте шықты бір апта.</w:t>
            </w:r>
          </w:p>
          <w:p w:rsidR="00B460C6" w:rsidRDefault="00B460C6" w:rsidP="00D70856">
            <w:pPr>
              <w:spacing w:after="0" w:line="240" w:lineRule="auto"/>
              <w:rPr>
                <w:rFonts w:ascii="Times New Roman" w:hAnsi="Times New Roman" w:cs="Times New Roman"/>
                <w:bCs/>
                <w:lang w:val="kk-KZ"/>
              </w:rPr>
            </w:pPr>
            <w:r>
              <w:rPr>
                <w:rFonts w:ascii="Times New Roman" w:eastAsia="Times New Roman" w:hAnsi="Times New Roman" w:cs="Times New Roman"/>
                <w:lang w:val="kk-KZ"/>
              </w:rPr>
              <w:t>(Сөйлеуді дамыту)</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color w:val="000000"/>
                <w:lang w:val="kk-KZ"/>
              </w:rPr>
              <w:t>Арқылы үлкендерді сыйлауға,дастархан басында әдептілікті сақтауға баулу.</w:t>
            </w:r>
          </w:p>
        </w:tc>
        <w:tc>
          <w:tcPr>
            <w:tcW w:w="2835" w:type="dxa"/>
            <w:tcBorders>
              <w:top w:val="single" w:sz="4" w:space="0" w:color="auto"/>
              <w:left w:val="single" w:sz="4" w:space="0" w:color="auto"/>
              <w:right w:val="single" w:sz="4" w:space="0" w:color="auto"/>
            </w:tcBorders>
          </w:tcPr>
          <w:p w:rsidR="00B460C6" w:rsidRDefault="00B460C6" w:rsidP="00D70856">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«Мен нені көрсеттім?» </w:t>
            </w:r>
          </w:p>
          <w:p w:rsidR="00B460C6" w:rsidRDefault="00B460C6" w:rsidP="00D70856">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Шарты: Суреттердегі заттарды қимыл-қозғалыс арқылы көрсетеді.</w:t>
            </w:r>
          </w:p>
          <w:p w:rsidR="00B460C6" w:rsidRDefault="00B460C6" w:rsidP="00D70856">
            <w:pPr>
              <w:spacing w:after="0" w:line="240" w:lineRule="auto"/>
              <w:rPr>
                <w:rFonts w:ascii="Times New Roman" w:hAnsi="Times New Roman" w:cs="Times New Roman"/>
                <w:bCs/>
                <w:lang w:val="kk-KZ"/>
              </w:rPr>
            </w:pPr>
          </w:p>
          <w:p w:rsidR="00B460C6" w:rsidRDefault="00B460C6" w:rsidP="00D70856">
            <w:pPr>
              <w:spacing w:after="0" w:line="240" w:lineRule="auto"/>
              <w:rPr>
                <w:rFonts w:ascii="Times New Roman" w:hAnsi="Times New Roman" w:cs="Times New Roman"/>
                <w:bCs/>
                <w:lang w:val="kk-KZ"/>
              </w:rPr>
            </w:pPr>
            <w:r>
              <w:rPr>
                <w:rFonts w:ascii="Times New Roman" w:hAnsi="Times New Roman" w:cs="Times New Roman"/>
                <w:bCs/>
                <w:lang w:val="kk-KZ"/>
              </w:rPr>
              <w:t>(Көркем әдебиет)</w:t>
            </w:r>
          </w:p>
          <w:p w:rsidR="00B460C6" w:rsidRDefault="00B460C6" w:rsidP="00D70856">
            <w:pPr>
              <w:pStyle w:val="TableParagraph"/>
            </w:pPr>
            <w:r>
              <w:rPr>
                <w:color w:val="000000"/>
              </w:rPr>
              <w:t>Кейіпкерлеріне жанашырлық танытуға, кейіпкердің ісәрекетіне өз ойын білдіруге баулу.</w:t>
            </w:r>
          </w:p>
          <w:p w:rsidR="00B460C6" w:rsidRDefault="00B460C6" w:rsidP="00D70856">
            <w:pPr>
              <w:spacing w:after="0" w:line="240" w:lineRule="auto"/>
              <w:rPr>
                <w:rFonts w:ascii="Times New Roman" w:hAnsi="Times New Roman" w:cs="Times New Roman"/>
                <w:lang w:val="kk-KZ"/>
              </w:rPr>
            </w:pPr>
          </w:p>
        </w:tc>
        <w:tc>
          <w:tcPr>
            <w:tcW w:w="2410" w:type="dxa"/>
            <w:tcBorders>
              <w:top w:val="single" w:sz="4" w:space="0" w:color="auto"/>
              <w:left w:val="single" w:sz="4" w:space="0" w:color="auto"/>
              <w:right w:val="single" w:sz="4" w:space="0" w:color="auto"/>
            </w:tcBorders>
          </w:tcPr>
          <w:p w:rsidR="00B460C6" w:rsidRDefault="00B460C6" w:rsidP="00D70856">
            <w:pPr>
              <w:spacing w:after="0" w:line="240" w:lineRule="auto"/>
              <w:ind w:left="7"/>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Музыка </w:t>
            </w:r>
          </w:p>
          <w:p w:rsidR="00B460C6" w:rsidRDefault="00B460C6" w:rsidP="00D70856">
            <w:pPr>
              <w:pStyle w:val="a6"/>
              <w:ind w:left="0"/>
              <w:jc w:val="both"/>
              <w:rPr>
                <w:rFonts w:ascii="Times New Roman" w:eastAsia="Times New Roman" w:hAnsi="Times New Roman" w:cs="Times New Roman"/>
                <w:lang w:val="kk-KZ" w:eastAsia="ru-RU"/>
              </w:rPr>
            </w:pPr>
            <w:r w:rsidRPr="001A1442">
              <w:rPr>
                <w:rFonts w:ascii="Times New Roman" w:hAnsi="Times New Roman" w:cs="Times New Roman"/>
                <w:lang w:val="kk-KZ"/>
              </w:rPr>
              <w:t>-</w:t>
            </w:r>
            <w:r>
              <w:rPr>
                <w:rFonts w:ascii="Times New Roman" w:hAnsi="Times New Roman" w:cs="Times New Roman"/>
                <w:lang w:val="kk-KZ"/>
              </w:rPr>
              <w:t xml:space="preserve">Музыканың ырғағына сәйкес әртүрлі қарқынмен секіру. </w:t>
            </w:r>
          </w:p>
          <w:p w:rsidR="00B460C6" w:rsidRDefault="00B460C6" w:rsidP="00D70856">
            <w:pPr>
              <w:spacing w:after="0" w:line="240" w:lineRule="auto"/>
              <w:ind w:left="5"/>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«Наурыз тойы» әнін үйрету.</w:t>
            </w:r>
          </w:p>
          <w:p w:rsidR="00B460C6" w:rsidRDefault="00B460C6" w:rsidP="00D70856">
            <w:pPr>
              <w:spacing w:after="0" w:line="240" w:lineRule="auto"/>
              <w:ind w:left="5"/>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«Тақия тастамақ»</w:t>
            </w:r>
          </w:p>
          <w:p w:rsidR="00B460C6" w:rsidRDefault="00B460C6" w:rsidP="00D70856">
            <w:pPr>
              <w:spacing w:after="0" w:line="240" w:lineRule="auto"/>
              <w:ind w:left="5"/>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Ойлау, сезу қабілтін дамыту Әннің мәтініне сәйкес ойын қимылдарымен сүйемелдей отырып, әнді көңілді және емін-еркін әндету, хор айтуды шеңбер бойымен жүргізу,.</w:t>
            </w:r>
          </w:p>
          <w:p w:rsidR="00B460C6" w:rsidRDefault="00B460C6" w:rsidP="00D70856">
            <w:pPr>
              <w:spacing w:after="0" w:line="240" w:lineRule="auto"/>
              <w:ind w:left="5"/>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(музыка)</w:t>
            </w:r>
          </w:p>
          <w:p w:rsidR="00B460C6" w:rsidRDefault="00B460C6" w:rsidP="00D70856">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«Далада  не өседі»</w:t>
            </w:r>
          </w:p>
          <w:p w:rsidR="00B460C6" w:rsidRDefault="00B460C6" w:rsidP="00D70856">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Көктем мезгіліндегі өсімдіктердің тіршілігі, шөптесін өсімдіктердің 4,5 түрін жидектер, саңырауқұлақтар туралы білімдері қалыптасады.</w:t>
            </w:r>
          </w:p>
          <w:p w:rsidR="00B460C6" w:rsidRDefault="00B460C6" w:rsidP="00D70856">
            <w:pPr>
              <w:spacing w:after="0" w:line="240" w:lineRule="auto"/>
              <w:ind w:left="146"/>
              <w:rPr>
                <w:rFonts w:ascii="Times New Roman" w:eastAsia="Times New Roman" w:hAnsi="Times New Roman" w:cs="Times New Roman"/>
                <w:lang w:val="kk-KZ" w:eastAsia="ru-RU"/>
              </w:rPr>
            </w:pPr>
            <w:r>
              <w:rPr>
                <w:rFonts w:ascii="Times New Roman" w:eastAsia="Times New Roman" w:hAnsi="Times New Roman" w:cs="Times New Roman"/>
                <w:color w:val="000000"/>
                <w:lang w:val="kk-KZ" w:eastAsia="ru-RU"/>
              </w:rPr>
              <w:t>Өзі мен құрдастарының жауабындағы қателіктерді және жауаптың дұрыстығын ажырата білу. (көркем әдебиет)</w:t>
            </w:r>
          </w:p>
          <w:p w:rsidR="00B460C6" w:rsidRDefault="00B460C6" w:rsidP="00D70856">
            <w:pPr>
              <w:spacing w:after="0" w:line="240" w:lineRule="auto"/>
              <w:ind w:left="146"/>
              <w:rPr>
                <w:rFonts w:ascii="Times New Roman" w:eastAsia="Times New Roman" w:hAnsi="Times New Roman" w:cs="Times New Roman"/>
                <w:lang w:val="kk-KZ" w:eastAsia="ru-RU"/>
              </w:rPr>
            </w:pPr>
          </w:p>
        </w:tc>
        <w:tc>
          <w:tcPr>
            <w:tcW w:w="1985" w:type="dxa"/>
            <w:tcBorders>
              <w:top w:val="single" w:sz="4" w:space="0" w:color="auto"/>
              <w:left w:val="single" w:sz="4" w:space="0" w:color="auto"/>
            </w:tcBorders>
          </w:tcPr>
          <w:p w:rsidR="00B460C6" w:rsidRDefault="00B460C6" w:rsidP="00D70856">
            <w:pPr>
              <w:spacing w:after="0" w:line="240" w:lineRule="auto"/>
              <w:rPr>
                <w:rFonts w:ascii="Times New Roman" w:hAnsi="Times New Roman" w:cs="Times New Roman"/>
                <w:lang w:val="kk-KZ"/>
              </w:rPr>
            </w:pPr>
          </w:p>
        </w:tc>
      </w:tr>
      <w:tr w:rsidR="00B460C6" w:rsidTr="00B460C6">
        <w:trPr>
          <w:trHeight w:val="515"/>
        </w:trPr>
        <w:tc>
          <w:tcPr>
            <w:tcW w:w="2234" w:type="dxa"/>
            <w:vMerge w:val="restart"/>
          </w:tcPr>
          <w:p w:rsidR="00B460C6" w:rsidRDefault="00B460C6" w:rsidP="00D70856">
            <w:pPr>
              <w:spacing w:after="0" w:line="240" w:lineRule="auto"/>
              <w:rPr>
                <w:rFonts w:ascii="Times New Roman" w:hAnsi="Times New Roman" w:cs="Times New Roman"/>
                <w:b/>
                <w:bCs/>
                <w:lang w:val="kk-KZ"/>
              </w:rPr>
            </w:pPr>
            <w:r>
              <w:rPr>
                <w:rFonts w:ascii="Times New Roman" w:hAnsi="Times New Roman" w:cs="Times New Roman"/>
                <w:b/>
                <w:bCs/>
                <w:lang w:val="kk-KZ"/>
              </w:rPr>
              <w:t>Білім беру</w:t>
            </w:r>
          </w:p>
          <w:p w:rsidR="00B460C6" w:rsidRDefault="00B460C6" w:rsidP="00D70856">
            <w:pPr>
              <w:spacing w:after="0" w:line="240" w:lineRule="auto"/>
              <w:rPr>
                <w:rFonts w:ascii="Times New Roman" w:hAnsi="Times New Roman" w:cs="Times New Roman"/>
                <w:b/>
                <w:bCs/>
                <w:lang w:val="kk-KZ"/>
              </w:rPr>
            </w:pPr>
            <w:r>
              <w:rPr>
                <w:rFonts w:ascii="Times New Roman" w:hAnsi="Times New Roman" w:cs="Times New Roman"/>
                <w:b/>
                <w:bCs/>
                <w:lang w:val="kk-KZ"/>
              </w:rPr>
              <w:t xml:space="preserve">ұйымның кестесі бойынша ұйымдастырылған іс-әрекет </w:t>
            </w:r>
          </w:p>
        </w:tc>
        <w:tc>
          <w:tcPr>
            <w:tcW w:w="3431" w:type="dxa"/>
          </w:tcPr>
          <w:p w:rsidR="00B460C6" w:rsidRPr="00B460C6" w:rsidRDefault="00B460C6" w:rsidP="00D70856">
            <w:pPr>
              <w:spacing w:after="0"/>
              <w:rPr>
                <w:rFonts w:ascii="Times New Roman" w:hAnsi="Times New Roman" w:cs="Times New Roman"/>
                <w:lang w:val="kk-KZ"/>
              </w:rPr>
            </w:pPr>
            <w:r>
              <w:rPr>
                <w:rFonts w:ascii="Times New Roman" w:hAnsi="Times New Roman" w:cs="Times New Roman"/>
                <w:lang w:val="kk-KZ"/>
              </w:rPr>
              <w:t>1.</w:t>
            </w:r>
            <w:r w:rsidRPr="00B460C6">
              <w:rPr>
                <w:rFonts w:ascii="Times New Roman" w:hAnsi="Times New Roman" w:cs="Times New Roman"/>
                <w:lang w:val="kk-KZ"/>
              </w:rPr>
              <w:t>Дене шынықтыру</w:t>
            </w:r>
          </w:p>
          <w:p w:rsidR="00B460C6" w:rsidRDefault="00B460C6" w:rsidP="00D70856">
            <w:pPr>
              <w:pStyle w:val="a6"/>
              <w:ind w:left="0"/>
              <w:rPr>
                <w:rFonts w:ascii="Times New Roman" w:hAnsi="Times New Roman" w:cs="Times New Roman"/>
                <w:lang w:val="kk-KZ"/>
              </w:rPr>
            </w:pPr>
            <w:r w:rsidRPr="00B460C6">
              <w:rPr>
                <w:rFonts w:ascii="Times New Roman" w:hAnsi="Times New Roman" w:cs="Times New Roman"/>
                <w:lang w:val="kk-KZ"/>
              </w:rPr>
              <w:t xml:space="preserve"> (Жүзу)</w:t>
            </w:r>
            <w:r>
              <w:rPr>
                <w:rFonts w:ascii="Times New Roman" w:hAnsi="Times New Roman" w:cs="Times New Roman"/>
                <w:lang w:val="kk-KZ"/>
              </w:rPr>
              <w:t>-</w:t>
            </w:r>
          </w:p>
          <w:p w:rsidR="00B460C6" w:rsidRDefault="00B460C6" w:rsidP="00D70856">
            <w:pPr>
              <w:pStyle w:val="a6"/>
              <w:ind w:left="0"/>
              <w:rPr>
                <w:rFonts w:ascii="Times New Roman" w:hAnsi="Times New Roman" w:cs="Times New Roman"/>
                <w:lang w:val="kk-KZ"/>
              </w:rPr>
            </w:pPr>
            <w:r>
              <w:rPr>
                <w:rFonts w:ascii="Times New Roman" w:hAnsi="Times New Roman" w:cs="Times New Roman"/>
                <w:lang w:val="kk-KZ"/>
              </w:rPr>
              <w:t>-Тізерлеп тұрып, алға еңкею және артқа шалқаюды қалыптастыру.</w:t>
            </w:r>
          </w:p>
          <w:p w:rsidR="00B460C6" w:rsidRP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11.</w:t>
            </w:r>
            <w:r w:rsidRPr="00B460C6">
              <w:rPr>
                <w:rFonts w:ascii="Times New Roman" w:hAnsi="Times New Roman" w:cs="Times New Roman"/>
                <w:lang w:val="kk-KZ"/>
              </w:rPr>
              <w:t>4</w:t>
            </w:r>
            <w:r>
              <w:rPr>
                <w:rFonts w:ascii="Times New Roman" w:hAnsi="Times New Roman" w:cs="Times New Roman"/>
                <w:lang w:val="kk-KZ"/>
              </w:rPr>
              <w:t>0-12.00</w:t>
            </w:r>
          </w:p>
          <w:p w:rsidR="00B460C6" w:rsidRDefault="00B460C6" w:rsidP="00D70856">
            <w:pPr>
              <w:pStyle w:val="a6"/>
              <w:ind w:left="0"/>
              <w:rPr>
                <w:rFonts w:ascii="Times New Roman" w:hAnsi="Times New Roman" w:cs="Times New Roman"/>
                <w:lang w:val="kk-KZ"/>
              </w:rPr>
            </w:pPr>
            <w:r w:rsidRPr="00B460C6">
              <w:rPr>
                <w:rFonts w:ascii="Times New Roman" w:hAnsi="Times New Roman" w:cs="Times New Roman"/>
                <w:lang w:val="kk-KZ"/>
              </w:rPr>
              <w:lastRenderedPageBreak/>
              <w:t>-</w:t>
            </w:r>
            <w:r>
              <w:rPr>
                <w:rFonts w:ascii="Times New Roman" w:hAnsi="Times New Roman" w:cs="Times New Roman"/>
                <w:lang w:val="kk-KZ"/>
              </w:rPr>
              <w:t>Тізені бүгіп, екі аяқты кезек көтеруге үйрету.</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Асық ойыны 11:30-12:00</w:t>
            </w:r>
          </w:p>
        </w:tc>
        <w:tc>
          <w:tcPr>
            <w:tcW w:w="2948" w:type="dxa"/>
          </w:tcPr>
          <w:p w:rsidR="00B460C6" w:rsidRDefault="00B460C6" w:rsidP="00D70856">
            <w:pPr>
              <w:pStyle w:val="TableParagraph"/>
            </w:pPr>
            <w:r>
              <w:lastRenderedPageBreak/>
              <w:t>1.Дене шынықтыру (Жүзу)</w:t>
            </w:r>
          </w:p>
          <w:p w:rsidR="00B460C6" w:rsidRDefault="00B460C6" w:rsidP="00D70856">
            <w:pPr>
              <w:pStyle w:val="a6"/>
              <w:ind w:left="0"/>
              <w:rPr>
                <w:rFonts w:ascii="Times New Roman" w:hAnsi="Times New Roman" w:cs="Times New Roman"/>
                <w:lang w:val="kk-KZ"/>
              </w:rPr>
            </w:pPr>
            <w:r w:rsidRPr="00B460C6">
              <w:rPr>
                <w:rFonts w:ascii="Times New Roman" w:hAnsi="Times New Roman" w:cs="Times New Roman"/>
                <w:lang w:val="kk-KZ"/>
              </w:rPr>
              <w:t>-</w:t>
            </w:r>
            <w:r>
              <w:rPr>
                <w:rFonts w:ascii="Times New Roman" w:hAnsi="Times New Roman" w:cs="Times New Roman"/>
                <w:lang w:val="kk-KZ"/>
              </w:rPr>
              <w:t>50 сантиметр биіктікте ілінген арқанның астынан еңбектеуге дамыту.</w:t>
            </w:r>
          </w:p>
          <w:p w:rsidR="00B460C6" w:rsidRDefault="00B460C6" w:rsidP="00D70856">
            <w:pPr>
              <w:pStyle w:val="TableParagraph"/>
              <w:rPr>
                <w:color w:val="000000"/>
              </w:rPr>
            </w:pPr>
            <w:r w:rsidRPr="00B460C6">
              <w:t xml:space="preserve"> </w:t>
            </w:r>
            <w:r>
              <w:rPr>
                <w:color w:val="000000"/>
              </w:rPr>
              <w:t xml:space="preserve">Жүзу: суға түсу, суда ойнау; суда отырып, </w:t>
            </w:r>
            <w:r>
              <w:rPr>
                <w:color w:val="000000"/>
              </w:rPr>
              <w:lastRenderedPageBreak/>
              <w:t>аяқтарын жоғары және төмен</w:t>
            </w:r>
            <w:r>
              <w:rPr>
                <w:color w:val="000000"/>
              </w:rPr>
              <w:br/>
              <w:t>көтеріп қимылдар орындау; иекке дейін суда отыру, судан шығу; бетін суға малу;</w:t>
            </w:r>
            <w:r>
              <w:rPr>
                <w:color w:val="000000"/>
              </w:rPr>
              <w:br/>
              <w:t>еркін әдіспен жүзуге талпыну</w:t>
            </w:r>
          </w:p>
          <w:p w:rsidR="00B460C6" w:rsidRDefault="00B460C6" w:rsidP="00D70856">
            <w:pPr>
              <w:pStyle w:val="TableParagraph"/>
            </w:pPr>
            <w:r>
              <w:t>2.Музыка</w:t>
            </w:r>
          </w:p>
          <w:p w:rsidR="00B460C6" w:rsidRPr="00B460C6" w:rsidRDefault="00B460C6" w:rsidP="00D70856">
            <w:pPr>
              <w:pStyle w:val="a6"/>
              <w:ind w:left="0"/>
              <w:rPr>
                <w:rFonts w:ascii="Times New Roman" w:hAnsi="Times New Roman" w:cs="Times New Roman"/>
                <w:lang w:val="kk-KZ"/>
              </w:rPr>
            </w:pPr>
            <w:r w:rsidRPr="00B460C6">
              <w:rPr>
                <w:rFonts w:ascii="Times New Roman" w:hAnsi="Times New Roman" w:cs="Times New Roman"/>
                <w:lang w:val="kk-KZ"/>
              </w:rPr>
              <w:t>-</w:t>
            </w:r>
            <w:r>
              <w:rPr>
                <w:rFonts w:ascii="Times New Roman" w:hAnsi="Times New Roman" w:cs="Times New Roman"/>
                <w:lang w:val="kk-KZ"/>
              </w:rPr>
              <w:t xml:space="preserve">Мазмұны бойынша таныс әндерді сахналауға баулу, </w:t>
            </w:r>
          </w:p>
          <w:p w:rsidR="00B460C6" w:rsidRDefault="00B460C6" w:rsidP="00D70856">
            <w:pPr>
              <w:pStyle w:val="TableParagraph"/>
            </w:pPr>
            <w:r>
              <w:t xml:space="preserve">    «До-ре-ми» ойыны</w:t>
            </w:r>
          </w:p>
          <w:p w:rsidR="00B460C6" w:rsidRDefault="00B460C6" w:rsidP="00D70856">
            <w:pPr>
              <w:pStyle w:val="TableParagraph"/>
            </w:pPr>
            <w:r>
              <w:t>Мақсаты: Балаларды музыкадағы бейнелнрді, әнді тыңдау арқылы ажырата білуге үйрету.</w:t>
            </w:r>
          </w:p>
          <w:p w:rsidR="00B460C6" w:rsidRDefault="00B460C6" w:rsidP="00D70856">
            <w:pPr>
              <w:shd w:val="clear" w:color="auto" w:fill="FFFFFF"/>
              <w:spacing w:line="240" w:lineRule="auto"/>
              <w:rPr>
                <w:rFonts w:ascii="Times New Roman" w:hAnsi="Times New Roman" w:cs="Times New Roman"/>
                <w:lang w:val="kk-KZ"/>
              </w:rPr>
            </w:pPr>
            <w:r>
              <w:rPr>
                <w:rFonts w:ascii="Times New Roman" w:hAnsi="Times New Roman" w:cs="Times New Roman"/>
                <w:lang w:val="kk-KZ"/>
              </w:rPr>
              <w:t>музыкалық фразаларға сәйкес қимылдарды өзгерту; шапшаңдық пен икемділік таныту, пьесаның соңын белгілеу, халық ойындарының көңілді сипатын беру.</w:t>
            </w:r>
          </w:p>
          <w:p w:rsidR="00B460C6" w:rsidRDefault="00B460C6" w:rsidP="00D70856">
            <w:pPr>
              <w:spacing w:after="0" w:line="240" w:lineRule="auto"/>
              <w:rPr>
                <w:rFonts w:ascii="Times New Roman" w:hAnsi="Times New Roman" w:cs="Times New Roman"/>
                <w:lang w:val="kk-KZ"/>
              </w:rPr>
            </w:pPr>
          </w:p>
          <w:p w:rsidR="00B460C6" w:rsidRDefault="00B460C6" w:rsidP="00D70856">
            <w:pPr>
              <w:pStyle w:val="TableParagraph"/>
            </w:pPr>
            <w:r>
              <w:t>Би үйірмесі 11:00-11:30</w:t>
            </w:r>
          </w:p>
          <w:p w:rsidR="00B460C6" w:rsidRDefault="00B460C6" w:rsidP="00D70856">
            <w:pPr>
              <w:spacing w:after="0"/>
              <w:rPr>
                <w:rFonts w:ascii="Times New Roman" w:hAnsi="Times New Roman" w:cs="Times New Roman"/>
                <w:i/>
                <w:iCs/>
              </w:rPr>
            </w:pPr>
            <w:r>
              <w:rPr>
                <w:rFonts w:ascii="Times New Roman" w:hAnsi="Times New Roman" w:cs="Times New Roman"/>
                <w:i/>
                <w:iCs/>
                <w:lang w:val="kk-KZ"/>
              </w:rPr>
              <w:t xml:space="preserve">«Асық ойыны» </w:t>
            </w:r>
          </w:p>
          <w:p w:rsidR="00B460C6" w:rsidRDefault="00B460C6" w:rsidP="00D70856">
            <w:pPr>
              <w:spacing w:after="0"/>
              <w:rPr>
                <w:rFonts w:ascii="Times New Roman" w:hAnsi="Times New Roman" w:cs="Times New Roman"/>
                <w:i/>
                <w:iCs/>
                <w:lang w:val="kk-KZ"/>
              </w:rPr>
            </w:pPr>
            <w:r>
              <w:rPr>
                <w:rFonts w:ascii="Times New Roman" w:hAnsi="Times New Roman" w:cs="Times New Roman"/>
                <w:i/>
                <w:iCs/>
                <w:lang w:val="kk-KZ"/>
              </w:rPr>
              <w:t>11.30-12.00</w:t>
            </w:r>
          </w:p>
          <w:p w:rsidR="00B460C6" w:rsidRDefault="00B460C6" w:rsidP="00D70856">
            <w:pPr>
              <w:pStyle w:val="TableParagraph"/>
            </w:pPr>
          </w:p>
        </w:tc>
        <w:tc>
          <w:tcPr>
            <w:tcW w:w="2835" w:type="dxa"/>
          </w:tcPr>
          <w:p w:rsidR="00B460C6" w:rsidRDefault="00B460C6" w:rsidP="00D70856">
            <w:pPr>
              <w:pStyle w:val="TableParagraph"/>
            </w:pPr>
            <w:r>
              <w:lastRenderedPageBreak/>
              <w:t>1.Дене шынықтыру</w:t>
            </w:r>
          </w:p>
          <w:p w:rsidR="00B460C6" w:rsidRPr="00B460C6" w:rsidRDefault="00B460C6" w:rsidP="00D70856">
            <w:pPr>
              <w:pStyle w:val="a6"/>
              <w:ind w:left="0"/>
              <w:rPr>
                <w:rFonts w:ascii="Times New Roman" w:eastAsia="SimSun" w:hAnsi="Times New Roman" w:cs="Times New Roman"/>
                <w:color w:val="000000"/>
                <w:lang w:val="kk-KZ"/>
              </w:rPr>
            </w:pPr>
            <w:r w:rsidRPr="00B460C6">
              <w:rPr>
                <w:rFonts w:ascii="Times New Roman" w:eastAsia="SimSun" w:hAnsi="Times New Roman" w:cs="Times New Roman"/>
                <w:color w:val="000000"/>
                <w:lang w:val="kk-KZ"/>
              </w:rPr>
              <w:t>(Жүзу)-</w:t>
            </w:r>
          </w:p>
          <w:p w:rsidR="00B460C6" w:rsidRPr="00B460C6" w:rsidRDefault="00B460C6" w:rsidP="00D70856">
            <w:pPr>
              <w:pStyle w:val="a6"/>
              <w:ind w:left="0"/>
              <w:rPr>
                <w:rFonts w:ascii="Times New Roman" w:hAnsi="Times New Roman" w:cs="Times New Roman"/>
                <w:lang w:val="kk-KZ"/>
              </w:rPr>
            </w:pPr>
            <w:r>
              <w:rPr>
                <w:rFonts w:ascii="Times New Roman" w:hAnsi="Times New Roman" w:cs="Times New Roman"/>
                <w:lang w:val="kk-KZ"/>
              </w:rPr>
              <w:t>2–3 метр қашықтыққа алға ұмтылып қос аяқпен секіруге үйрету.</w:t>
            </w:r>
          </w:p>
          <w:p w:rsidR="00B460C6" w:rsidRDefault="00B460C6" w:rsidP="00D70856">
            <w:pPr>
              <w:pStyle w:val="ab"/>
              <w:shd w:val="clear" w:color="auto" w:fill="FFFFFF"/>
              <w:spacing w:before="0" w:beforeAutospacing="0" w:after="0" w:afterAutospacing="0"/>
              <w:rPr>
                <w:sz w:val="22"/>
                <w:szCs w:val="22"/>
                <w:shd w:val="clear" w:color="auto" w:fill="FFFFFF"/>
                <w:lang w:val="kk-KZ"/>
              </w:rPr>
            </w:pPr>
            <w:r>
              <w:rPr>
                <w:sz w:val="22"/>
                <w:szCs w:val="22"/>
                <w:lang w:val="kk-KZ"/>
              </w:rPr>
              <w:t xml:space="preserve">(Маманның жоспары </w:t>
            </w:r>
            <w:r>
              <w:rPr>
                <w:sz w:val="22"/>
                <w:szCs w:val="22"/>
                <w:lang w:val="kk-KZ"/>
              </w:rPr>
              <w:lastRenderedPageBreak/>
              <w:t>бойынша)</w:t>
            </w:r>
          </w:p>
          <w:p w:rsidR="00B460C6" w:rsidRDefault="00B460C6" w:rsidP="00D70856">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Жүзу: суға түсу, суда ойнау; суда отырып, аяқтарын жоғары және төмен</w:t>
            </w:r>
            <w:r>
              <w:rPr>
                <w:rFonts w:ascii="Times New Roman" w:hAnsi="Times New Roman" w:cs="Times New Roman"/>
                <w:color w:val="000000"/>
                <w:lang w:val="kk-KZ"/>
              </w:rPr>
              <w:br/>
              <w:t>көтеріп қимылдар орындау; иекке дейін суда отыру, судан шығу; бетін суға малу;</w:t>
            </w:r>
            <w:r>
              <w:rPr>
                <w:rFonts w:ascii="Times New Roman" w:hAnsi="Times New Roman" w:cs="Times New Roman"/>
                <w:color w:val="000000"/>
                <w:lang w:val="kk-KZ"/>
              </w:rPr>
              <w:br/>
              <w:t>еркін әдіспен жүзуге талпыну</w:t>
            </w:r>
          </w:p>
          <w:p w:rsidR="00B460C6" w:rsidRDefault="00B460C6" w:rsidP="00D70856">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2.Музыка</w:t>
            </w:r>
          </w:p>
          <w:p w:rsidR="00B460C6" w:rsidRDefault="00B460C6" w:rsidP="00D70856">
            <w:pPr>
              <w:spacing w:after="0" w:line="240" w:lineRule="auto"/>
              <w:rPr>
                <w:rFonts w:ascii="Times New Roman" w:hAnsi="Times New Roman" w:cs="Times New Roman"/>
                <w:color w:val="000000"/>
                <w:lang w:val="kk-KZ"/>
              </w:rPr>
            </w:pPr>
            <w:r>
              <w:rPr>
                <w:rFonts w:ascii="Times New Roman" w:hAnsi="Times New Roman" w:cs="Times New Roman"/>
                <w:lang w:val="kk-KZ"/>
              </w:rPr>
              <w:t>Музыканың ырғағына сәйкес әртүрлі қарқынмен секіру</w:t>
            </w:r>
          </w:p>
          <w:p w:rsidR="00B460C6" w:rsidRDefault="00B460C6" w:rsidP="00D70856">
            <w:pPr>
              <w:spacing w:after="0" w:line="240" w:lineRule="auto"/>
              <w:rPr>
                <w:rFonts w:ascii="Times New Roman" w:eastAsia="Times New Roman" w:hAnsi="Times New Roman" w:cs="Times New Roman"/>
                <w:lang w:val="kk-KZ"/>
              </w:rPr>
            </w:pPr>
            <w:r>
              <w:rPr>
                <w:rFonts w:ascii="Times New Roman" w:hAnsi="Times New Roman" w:cs="Times New Roman"/>
                <w:lang w:val="kk-KZ"/>
              </w:rPr>
              <w:t>Асық ойыны 11:30-12:00</w:t>
            </w:r>
          </w:p>
        </w:tc>
        <w:tc>
          <w:tcPr>
            <w:tcW w:w="2410" w:type="dxa"/>
          </w:tcPr>
          <w:p w:rsidR="00B460C6" w:rsidRDefault="00B460C6" w:rsidP="00D70856">
            <w:pPr>
              <w:spacing w:after="0" w:line="240" w:lineRule="auto"/>
              <w:ind w:left="5"/>
              <w:rPr>
                <w:rFonts w:ascii="Times New Roman" w:eastAsia="Times New Roman" w:hAnsi="Times New Roman" w:cs="Times New Roman"/>
                <w:lang w:val="en-US" w:eastAsia="ru-RU"/>
              </w:rPr>
            </w:pPr>
            <w:r>
              <w:rPr>
                <w:rFonts w:ascii="Times New Roman" w:eastAsia="Times New Roman" w:hAnsi="Times New Roman" w:cs="Times New Roman"/>
                <w:lang w:eastAsia="ru-RU"/>
              </w:rPr>
              <w:lastRenderedPageBreak/>
              <w:t>Табиғи материалдар туралы не білетіндерін сұрау</w:t>
            </w:r>
            <w:r>
              <w:rPr>
                <w:rFonts w:ascii="Times New Roman" w:eastAsia="Times New Roman" w:hAnsi="Times New Roman" w:cs="Times New Roman"/>
                <w:lang w:val="kk-KZ" w:eastAsia="ru-RU"/>
              </w:rPr>
              <w:t>.</w:t>
            </w:r>
            <w:r>
              <w:rPr>
                <w:rFonts w:ascii="Times New Roman" w:eastAsia="Times New Roman" w:hAnsi="Times New Roman" w:cs="Times New Roman"/>
                <w:color w:val="000000"/>
                <w:lang w:val="kk-KZ" w:eastAsia="ru-RU"/>
              </w:rPr>
              <w:t xml:space="preserve"> (қоршаган ортамен таныстыру)</w:t>
            </w:r>
          </w:p>
        </w:tc>
        <w:tc>
          <w:tcPr>
            <w:tcW w:w="1985" w:type="dxa"/>
          </w:tcPr>
          <w:p w:rsidR="00B460C6" w:rsidRDefault="00B460C6" w:rsidP="00D70856">
            <w:pPr>
              <w:pStyle w:val="TableParagraph"/>
            </w:pPr>
          </w:p>
        </w:tc>
      </w:tr>
      <w:tr w:rsidR="00B460C6" w:rsidTr="00B460C6">
        <w:trPr>
          <w:trHeight w:val="297"/>
        </w:trPr>
        <w:tc>
          <w:tcPr>
            <w:tcW w:w="2234" w:type="dxa"/>
            <w:vMerge/>
          </w:tcPr>
          <w:p w:rsidR="00B460C6" w:rsidRDefault="00B460C6" w:rsidP="00D70856">
            <w:pPr>
              <w:spacing w:after="0" w:line="240" w:lineRule="auto"/>
              <w:rPr>
                <w:rFonts w:ascii="Times New Roman" w:hAnsi="Times New Roman" w:cs="Times New Roman"/>
                <w:lang w:val="kk-KZ"/>
              </w:rPr>
            </w:pPr>
          </w:p>
        </w:tc>
        <w:tc>
          <w:tcPr>
            <w:tcW w:w="3431" w:type="dxa"/>
            <w:tcBorders>
              <w:right w:val="single" w:sz="4" w:space="0" w:color="auto"/>
            </w:tcBorders>
          </w:tcPr>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bCs/>
                <w:lang w:val="kk-KZ"/>
              </w:rPr>
              <w:t>Д/О</w:t>
            </w:r>
            <w:r>
              <w:rPr>
                <w:rFonts w:ascii="Times New Roman" w:hAnsi="Times New Roman" w:cs="Times New Roman"/>
                <w:lang w:val="kk-KZ"/>
              </w:rPr>
              <w:t xml:space="preserve">: </w:t>
            </w:r>
            <w:r>
              <w:rPr>
                <w:rFonts w:ascii="Times New Roman" w:hAnsi="Times New Roman" w:cs="Times New Roman"/>
                <w:bCs/>
                <w:iCs/>
                <w:lang w:val="kk-KZ"/>
              </w:rPr>
              <w:t>«Менің сүйікті ертегім»</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 xml:space="preserve">Шарты: </w:t>
            </w:r>
            <w:r>
              <w:rPr>
                <w:rFonts w:ascii="Times New Roman" w:hAnsi="Times New Roman" w:cs="Times New Roman"/>
                <w:iCs/>
                <w:lang w:val="kk-KZ"/>
              </w:rPr>
              <w:t xml:space="preserve">Педагог балаларға ертегілерінде кездесетін </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iCs/>
                <w:lang w:val="kk-KZ"/>
              </w:rPr>
              <w:t xml:space="preserve">кейіпкерлерді атайды. </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bCs/>
                <w:iCs/>
                <w:lang w:val="kk-KZ"/>
              </w:rPr>
              <w:t xml:space="preserve">Мысалы: </w:t>
            </w:r>
            <w:r>
              <w:rPr>
                <w:rFonts w:ascii="Times New Roman" w:hAnsi="Times New Roman" w:cs="Times New Roman"/>
                <w:iCs/>
                <w:lang w:val="kk-KZ"/>
              </w:rPr>
              <w:t>Түлкі, аю, қасқыр, қоян, бақа т.б.</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iCs/>
                <w:lang w:val="kk-KZ"/>
              </w:rPr>
              <w:t xml:space="preserve">Аталған  кейіпкерлерді балалар қай ертегіден </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iCs/>
                <w:lang w:val="kk-KZ"/>
              </w:rPr>
              <w:t xml:space="preserve"> көргендерін айтады</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iCs/>
                <w:lang w:val="kk-KZ"/>
              </w:rPr>
              <w:t xml:space="preserve">Ертегі кейіпкерлеінің  жағымды, </w:t>
            </w:r>
          </w:p>
          <w:p w:rsidR="00B460C6" w:rsidRDefault="00B460C6" w:rsidP="00D70856">
            <w:pPr>
              <w:spacing w:after="0" w:line="240" w:lineRule="auto"/>
              <w:rPr>
                <w:rFonts w:ascii="Times New Roman" w:hAnsi="Times New Roman" w:cs="Times New Roman"/>
                <w:iCs/>
                <w:lang w:val="kk-KZ"/>
              </w:rPr>
            </w:pPr>
            <w:r>
              <w:rPr>
                <w:rFonts w:ascii="Times New Roman" w:hAnsi="Times New Roman" w:cs="Times New Roman"/>
                <w:iCs/>
                <w:lang w:val="kk-KZ"/>
              </w:rPr>
              <w:t xml:space="preserve">жағымсыз жақтарын айта біледі. </w:t>
            </w:r>
          </w:p>
          <w:p w:rsidR="00B460C6" w:rsidRDefault="00B460C6" w:rsidP="00D70856">
            <w:pPr>
              <w:spacing w:after="0" w:line="240" w:lineRule="auto"/>
              <w:rPr>
                <w:rFonts w:ascii="Times New Roman" w:hAnsi="Times New Roman" w:cs="Times New Roman"/>
                <w:bCs/>
                <w:lang w:val="kk-KZ"/>
              </w:rPr>
            </w:pPr>
            <w:r>
              <w:rPr>
                <w:rFonts w:ascii="Times New Roman" w:hAnsi="Times New Roman" w:cs="Times New Roman"/>
                <w:bCs/>
                <w:lang w:val="kk-KZ"/>
              </w:rPr>
              <w:t>(Көркем әдебиет)</w:t>
            </w:r>
          </w:p>
          <w:p w:rsidR="00B460C6" w:rsidRDefault="00B460C6" w:rsidP="00D70856">
            <w:pPr>
              <w:spacing w:after="0" w:line="240" w:lineRule="auto"/>
              <w:rPr>
                <w:rFonts w:ascii="Times New Roman" w:eastAsia="Times New Roman" w:hAnsi="Times New Roman" w:cs="Times New Roman"/>
                <w:lang w:val="kk-KZ"/>
              </w:rPr>
            </w:pPr>
            <w:r>
              <w:rPr>
                <w:rFonts w:ascii="Times New Roman" w:hAnsi="Times New Roman" w:cs="Times New Roman"/>
                <w:color w:val="000000"/>
                <w:lang w:val="kk-KZ"/>
              </w:rPr>
              <w:t>Еркін ойындарда кейіпкерлердің бейнесін басқа қырынан көрсете</w:t>
            </w:r>
            <w:r>
              <w:rPr>
                <w:rFonts w:ascii="Times New Roman" w:hAnsi="Times New Roman" w:cs="Times New Roman"/>
                <w:color w:val="000000"/>
                <w:lang w:val="kk-KZ"/>
              </w:rPr>
              <w:br/>
              <w:t>білуге мүмкіндік беру.</w:t>
            </w:r>
          </w:p>
          <w:p w:rsidR="00B460C6" w:rsidRDefault="00B460C6" w:rsidP="00D70856">
            <w:pPr>
              <w:pStyle w:val="ab"/>
              <w:shd w:val="clear" w:color="auto" w:fill="FFFFFF"/>
              <w:spacing w:before="0" w:beforeAutospacing="0" w:after="0" w:afterAutospacing="0"/>
              <w:rPr>
                <w:rStyle w:val="apple-converted-space"/>
                <w:rFonts w:eastAsia="SimSun"/>
                <w:color w:val="000000"/>
                <w:sz w:val="22"/>
                <w:szCs w:val="22"/>
                <w:lang w:val="kk-KZ"/>
              </w:rPr>
            </w:pPr>
            <w:r>
              <w:rPr>
                <w:color w:val="000000"/>
                <w:sz w:val="22"/>
                <w:szCs w:val="22"/>
                <w:lang w:val="kk-KZ"/>
              </w:rPr>
              <w:lastRenderedPageBreak/>
              <w:t>«</w:t>
            </w:r>
            <w:r>
              <w:rPr>
                <w:color w:val="000000"/>
                <w:sz w:val="22"/>
                <w:szCs w:val="22"/>
                <w:shd w:val="clear" w:color="auto" w:fill="FFFFFF"/>
                <w:lang w:val="kk-KZ"/>
              </w:rPr>
              <w:t>Белбеу тастау»</w:t>
            </w:r>
            <w:r>
              <w:rPr>
                <w:color w:val="000000"/>
                <w:sz w:val="22"/>
                <w:szCs w:val="22"/>
                <w:lang w:val="kk-KZ"/>
              </w:rPr>
              <w:br/>
              <w:t>Шарты:</w:t>
            </w:r>
            <w:r>
              <w:rPr>
                <w:color w:val="000000"/>
                <w:sz w:val="22"/>
                <w:szCs w:val="22"/>
                <w:shd w:val="clear" w:color="auto" w:fill="FFFFFF"/>
                <w:lang w:val="kk-KZ"/>
              </w:rPr>
              <w:t>Ойнаушылар екі топқа бөлінеді де, арасы 15 - 20 метрдей екі сызықтың бойына қатарға тұрады. Ойын жүргізуші бірінші топ ойыншыларының біреуіне қолындағы орамалды береді. Ол жүгіріп жүріп, екінші топтағы бір қыздың (баланың) артына орамалын қалдырады да, өз орнына қарай жүгіреді. Орамалды тауып алған ойыншы қуып жетіп ұрса, онда қарсыласымен бірге өз тобына келеді, ал қуып жете алмаса, қарсы топқа кетеді. Келесі кезек екінші ойыншысына беріледі. Осылайша барлық ойыншылар орамалды бір-бір реттен тастап шыққанынша, ойын жалғаса береді</w:t>
            </w:r>
            <w:r>
              <w:rPr>
                <w:color w:val="333333"/>
                <w:sz w:val="22"/>
                <w:szCs w:val="22"/>
                <w:shd w:val="clear" w:color="auto" w:fill="FFFFFF"/>
                <w:lang w:val="kk-KZ"/>
              </w:rPr>
              <w:t>.</w:t>
            </w:r>
          </w:p>
          <w:p w:rsidR="00B460C6" w:rsidRDefault="00B460C6" w:rsidP="00D70856">
            <w:pPr>
              <w:pStyle w:val="11"/>
              <w:widowControl w:val="0"/>
              <w:spacing w:line="240" w:lineRule="auto"/>
              <w:rPr>
                <w:rFonts w:ascii="Times New Roman" w:hAnsi="Times New Roman" w:cs="Times New Roman"/>
                <w:bCs/>
                <w:lang w:val="kk-KZ"/>
              </w:rPr>
            </w:pPr>
          </w:p>
          <w:p w:rsidR="00B460C6" w:rsidRDefault="00B460C6" w:rsidP="00D70856">
            <w:pPr>
              <w:pStyle w:val="11"/>
              <w:widowControl w:val="0"/>
              <w:spacing w:line="240" w:lineRule="auto"/>
              <w:rPr>
                <w:rFonts w:ascii="Times New Roman" w:eastAsia="SimSun" w:hAnsi="Times New Roman" w:cs="Times New Roman"/>
                <w:color w:val="000000"/>
                <w:lang w:val="kk-KZ"/>
              </w:rPr>
            </w:pPr>
            <w:r>
              <w:rPr>
                <w:rFonts w:ascii="Times New Roman" w:hAnsi="Times New Roman" w:cs="Times New Roman"/>
                <w:bCs/>
                <w:lang w:val="kk-KZ"/>
              </w:rPr>
              <w:t>(Сөйлеуді дамыту)</w:t>
            </w:r>
          </w:p>
          <w:p w:rsidR="00B460C6" w:rsidRDefault="00B460C6" w:rsidP="00D70856">
            <w:pPr>
              <w:pStyle w:val="11"/>
              <w:widowControl w:val="0"/>
              <w:spacing w:line="240" w:lineRule="auto"/>
              <w:rPr>
                <w:rFonts w:ascii="Times New Roman" w:eastAsia="Times New Roman" w:hAnsi="Times New Roman" w:cs="Times New Roman"/>
                <w:lang w:val="kk-KZ"/>
              </w:rPr>
            </w:pPr>
            <w:r>
              <w:rPr>
                <w:rFonts w:ascii="Times New Roman" w:eastAsia="SimSun" w:hAnsi="Times New Roman" w:cs="Times New Roman"/>
                <w:color w:val="000000"/>
                <w:lang w:val="kk-KZ"/>
              </w:rPr>
              <w:t>Балаларды қазақ халқының қонақжайлылық дәстүрімен таныстыру,қонақты күтіп алу, төрге отырғызу, «қонақ кәде», «сыбаға», ас қайыру, бата беру,</w:t>
            </w:r>
          </w:p>
        </w:tc>
        <w:tc>
          <w:tcPr>
            <w:tcW w:w="2948" w:type="dxa"/>
            <w:tcBorders>
              <w:left w:val="single" w:sz="4" w:space="0" w:color="auto"/>
              <w:right w:val="single" w:sz="4" w:space="0" w:color="auto"/>
            </w:tcBorders>
          </w:tcPr>
          <w:p w:rsidR="00B460C6" w:rsidRDefault="00B460C6" w:rsidP="00D70856">
            <w:pPr>
              <w:pStyle w:val="TableParagraph"/>
            </w:pPr>
            <w:r>
              <w:lastRenderedPageBreak/>
              <w:t>Дене шынықтыру</w:t>
            </w:r>
          </w:p>
          <w:p w:rsidR="00B460C6" w:rsidRDefault="00B460C6" w:rsidP="00D70856">
            <w:pPr>
              <w:pStyle w:val="TableParagraph"/>
              <w:jc w:val="both"/>
            </w:pPr>
            <w:r>
              <w:rPr>
                <w:rFonts w:eastAsia="SimSun"/>
                <w:color w:val="000000"/>
              </w:rPr>
              <w:t>(Жүзу)</w:t>
            </w:r>
          </w:p>
          <w:p w:rsidR="00B460C6" w:rsidRDefault="00B460C6" w:rsidP="00D70856">
            <w:pPr>
              <w:pStyle w:val="ab"/>
              <w:shd w:val="clear" w:color="auto" w:fill="FFFFFF"/>
              <w:spacing w:before="0" w:beforeAutospacing="0" w:after="0" w:afterAutospacing="0"/>
              <w:rPr>
                <w:sz w:val="22"/>
                <w:szCs w:val="22"/>
                <w:shd w:val="clear" w:color="auto" w:fill="FFFFFF"/>
                <w:lang w:val="kk-KZ"/>
              </w:rPr>
            </w:pPr>
            <w:r>
              <w:rPr>
                <w:sz w:val="22"/>
                <w:szCs w:val="22"/>
                <w:lang w:val="kk-KZ"/>
              </w:rPr>
              <w:t>(Маманның жоспары бойынша)</w:t>
            </w:r>
          </w:p>
          <w:p w:rsidR="00B460C6" w:rsidRDefault="00B460C6" w:rsidP="00D70856">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Жүзу: суға түсу, суда ойнау; суда отырып, аяқтарын жоғары және төмен</w:t>
            </w:r>
            <w:r>
              <w:rPr>
                <w:rFonts w:ascii="Times New Roman" w:hAnsi="Times New Roman" w:cs="Times New Roman"/>
                <w:color w:val="000000"/>
                <w:lang w:val="kk-KZ"/>
              </w:rPr>
              <w:br/>
              <w:t>көтеріп қимылдар орындау; иекке дейін суда отыру, судан шығу; бетін суға малу;</w:t>
            </w:r>
            <w:r>
              <w:rPr>
                <w:rFonts w:ascii="Times New Roman" w:hAnsi="Times New Roman" w:cs="Times New Roman"/>
                <w:color w:val="000000"/>
                <w:lang w:val="kk-KZ"/>
              </w:rPr>
              <w:br/>
              <w:t>еркін әдіспен жүзуге талпыну</w:t>
            </w:r>
          </w:p>
          <w:p w:rsidR="00B460C6" w:rsidRDefault="00B460C6" w:rsidP="00D70856">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Музыка</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Мазмұны бойынша таныс әндерді сахналауға баулу</w:t>
            </w:r>
          </w:p>
          <w:p w:rsidR="00B460C6" w:rsidRDefault="00B460C6" w:rsidP="00D70856">
            <w:pPr>
              <w:widowControl w:val="0"/>
              <w:autoSpaceDE w:val="0"/>
              <w:autoSpaceDN w:val="0"/>
              <w:spacing w:after="0" w:line="240" w:lineRule="auto"/>
              <w:ind w:right="126" w:firstLine="26"/>
              <w:rPr>
                <w:rFonts w:ascii="Times New Roman" w:eastAsia="Times New Roman" w:hAnsi="Times New Roman" w:cs="Times New Roman"/>
                <w:lang w:val="kk-KZ" w:bidi="ru-RU"/>
              </w:rPr>
            </w:pPr>
          </w:p>
          <w:p w:rsidR="00B460C6" w:rsidRDefault="00B460C6" w:rsidP="00D70856">
            <w:pPr>
              <w:spacing w:after="0" w:line="240" w:lineRule="auto"/>
              <w:rPr>
                <w:rFonts w:ascii="Times New Roman" w:hAnsi="Times New Roman" w:cs="Times New Roman"/>
                <w:lang w:val="kk-KZ"/>
              </w:rPr>
            </w:pPr>
            <w:r>
              <w:rPr>
                <w:rFonts w:ascii="Times New Roman" w:eastAsia="Times New Roman" w:hAnsi="Times New Roman" w:cs="Times New Roman"/>
                <w:lang w:val="kk-KZ" w:bidi="ru-RU"/>
              </w:rPr>
              <w:t>Еркін ойын:</w:t>
            </w:r>
            <w:r>
              <w:rPr>
                <w:rFonts w:ascii="Times New Roman" w:hAnsi="Times New Roman" w:cs="Times New Roman"/>
                <w:lang w:val="kk-KZ"/>
              </w:rPr>
              <w:t>«Тұрмысқа қажет жабдықтар»</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 xml:space="preserve">Шарты: </w:t>
            </w:r>
            <w:r>
              <w:rPr>
                <w:rFonts w:ascii="Times New Roman" w:hAnsi="Times New Roman" w:cs="Times New Roman"/>
                <w:color w:val="000000"/>
                <w:shd w:val="clear" w:color="auto" w:fill="FFFFFF"/>
                <w:lang w:val="kk-KZ"/>
              </w:rPr>
              <w:t xml:space="preserve"> Суреттердің ішінен тұрмысқа қажет заттарды тауып, не үшін керек екенің айтады.</w:t>
            </w:r>
          </w:p>
          <w:p w:rsidR="00B460C6" w:rsidRDefault="00B460C6" w:rsidP="00D70856">
            <w:pPr>
              <w:widowControl w:val="0"/>
              <w:autoSpaceDE w:val="0"/>
              <w:autoSpaceDN w:val="0"/>
              <w:spacing w:after="0" w:line="240" w:lineRule="auto"/>
              <w:ind w:right="126"/>
              <w:rPr>
                <w:rFonts w:ascii="Times New Roman" w:eastAsia="Times New Roman" w:hAnsi="Times New Roman" w:cs="Times New Roman"/>
                <w:lang w:val="kk-KZ" w:bidi="ru-RU"/>
              </w:rPr>
            </w:pPr>
          </w:p>
          <w:p w:rsidR="00B460C6" w:rsidRDefault="00B460C6" w:rsidP="00D70856">
            <w:pPr>
              <w:spacing w:after="0" w:line="240" w:lineRule="auto"/>
              <w:rPr>
                <w:rFonts w:ascii="Times New Roman" w:hAnsi="Times New Roman" w:cs="Times New Roman"/>
                <w:color w:val="000000"/>
                <w:lang w:val="kk-KZ"/>
              </w:rPr>
            </w:pPr>
            <w:r>
              <w:rPr>
                <w:rFonts w:ascii="Times New Roman" w:hAnsi="Times New Roman" w:cs="Times New Roman"/>
                <w:bCs/>
                <w:lang w:val="kk-KZ"/>
              </w:rPr>
              <w:t>(Сурет салу)</w:t>
            </w:r>
          </w:p>
          <w:p w:rsidR="00B460C6" w:rsidRDefault="00B460C6" w:rsidP="00D70856">
            <w:pPr>
              <w:spacing w:after="0" w:line="240" w:lineRule="auto"/>
              <w:rPr>
                <w:rFonts w:ascii="Times New Roman" w:hAnsi="Times New Roman" w:cs="Times New Roman"/>
                <w:bCs/>
                <w:lang w:val="kk-KZ"/>
              </w:rPr>
            </w:pPr>
            <w:r>
              <w:rPr>
                <w:rFonts w:ascii="Times New Roman" w:hAnsi="Times New Roman" w:cs="Times New Roman"/>
                <w:color w:val="000000"/>
                <w:lang w:val="kk-KZ"/>
              </w:rPr>
              <w:t>Қазақ халқының сәндік-қолданбалы өнері туралы білімдерінкеңейту.</w:t>
            </w:r>
          </w:p>
        </w:tc>
        <w:tc>
          <w:tcPr>
            <w:tcW w:w="2835" w:type="dxa"/>
            <w:tcBorders>
              <w:left w:val="single" w:sz="4" w:space="0" w:color="auto"/>
              <w:right w:val="single" w:sz="4" w:space="0" w:color="auto"/>
            </w:tcBorders>
          </w:tcPr>
          <w:p w:rsidR="00B460C6" w:rsidRDefault="00B460C6" w:rsidP="00D70856">
            <w:pPr>
              <w:widowControl w:val="0"/>
              <w:autoSpaceDE w:val="0"/>
              <w:autoSpaceDN w:val="0"/>
              <w:spacing w:after="0" w:line="240" w:lineRule="auto"/>
              <w:ind w:right="126"/>
              <w:rPr>
                <w:rFonts w:ascii="Times New Roman" w:eastAsia="Times New Roman" w:hAnsi="Times New Roman" w:cs="Times New Roman"/>
                <w:lang w:val="kk-KZ" w:bidi="ru-RU"/>
              </w:rPr>
            </w:pPr>
            <w:r>
              <w:rPr>
                <w:rFonts w:ascii="Times New Roman" w:eastAsia="Times New Roman" w:hAnsi="Times New Roman" w:cs="Times New Roman"/>
                <w:lang w:val="kk-KZ" w:bidi="ru-RU"/>
              </w:rPr>
              <w:lastRenderedPageBreak/>
              <w:t>Еркін ойын: «Телефон»</w:t>
            </w:r>
          </w:p>
          <w:p w:rsidR="00B460C6" w:rsidRDefault="00B460C6" w:rsidP="00D70856">
            <w:pPr>
              <w:widowControl w:val="0"/>
              <w:autoSpaceDE w:val="0"/>
              <w:autoSpaceDN w:val="0"/>
              <w:spacing w:after="0" w:line="240" w:lineRule="auto"/>
              <w:ind w:right="126" w:firstLine="26"/>
              <w:rPr>
                <w:rFonts w:ascii="Times New Roman" w:eastAsia="Times New Roman" w:hAnsi="Times New Roman" w:cs="Times New Roman"/>
                <w:lang w:val="kk-KZ" w:bidi="ru-RU"/>
              </w:rPr>
            </w:pPr>
            <w:r>
              <w:rPr>
                <w:rFonts w:ascii="Times New Roman" w:eastAsia="Times New Roman" w:hAnsi="Times New Roman" w:cs="Times New Roman"/>
                <w:lang w:val="kk-KZ" w:bidi="ru-RU"/>
              </w:rPr>
              <w:t>Шарты: Ойыншық телефондармен бір-бірімен сөйлесіп ойнайды.</w:t>
            </w:r>
          </w:p>
          <w:p w:rsidR="00B460C6" w:rsidRDefault="00B460C6" w:rsidP="00D70856">
            <w:pPr>
              <w:spacing w:after="0" w:line="240" w:lineRule="auto"/>
              <w:rPr>
                <w:rFonts w:ascii="Times New Roman" w:hAnsi="Times New Roman" w:cs="Times New Roman"/>
                <w:color w:val="000000"/>
                <w:lang w:val="kk-KZ"/>
              </w:rPr>
            </w:pPr>
          </w:p>
          <w:p w:rsidR="00B460C6" w:rsidRDefault="00B460C6" w:rsidP="00D70856">
            <w:pPr>
              <w:spacing w:after="0" w:line="240" w:lineRule="auto"/>
              <w:rPr>
                <w:rFonts w:ascii="Times New Roman" w:hAnsi="Times New Roman" w:cs="Times New Roman"/>
                <w:color w:val="000000"/>
                <w:lang w:val="kk-KZ"/>
              </w:rPr>
            </w:pPr>
            <w:r>
              <w:rPr>
                <w:rFonts w:ascii="Times New Roman" w:hAnsi="Times New Roman" w:cs="Times New Roman"/>
                <w:bCs/>
                <w:lang w:val="kk-KZ"/>
              </w:rPr>
              <w:t>(Қоршаған ортамен таныстыру)</w:t>
            </w:r>
          </w:p>
          <w:p w:rsidR="00B460C6" w:rsidRDefault="00B460C6" w:rsidP="00D70856">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Балалардың еңбек етуге деген оң көзқарасын тәрбиелеу, берілгентапсырмаға жауапкершілікпен қарауды қалыптастыру.</w:t>
            </w:r>
          </w:p>
          <w:p w:rsidR="00B460C6" w:rsidRDefault="00B460C6" w:rsidP="00D70856">
            <w:pPr>
              <w:spacing w:after="0" w:line="240" w:lineRule="auto"/>
              <w:rPr>
                <w:rFonts w:ascii="Times New Roman" w:hAnsi="Times New Roman" w:cs="Times New Roman"/>
                <w:lang w:val="kk-KZ"/>
              </w:rPr>
            </w:pPr>
          </w:p>
          <w:p w:rsidR="00B460C6" w:rsidRDefault="00B460C6" w:rsidP="00D70856">
            <w:pPr>
              <w:spacing w:after="0" w:line="240" w:lineRule="auto"/>
              <w:rPr>
                <w:rFonts w:ascii="Times New Roman" w:hAnsi="Times New Roman" w:cs="Times New Roman"/>
                <w:lang w:val="kk-KZ"/>
              </w:rPr>
            </w:pPr>
          </w:p>
          <w:p w:rsidR="00B460C6" w:rsidRDefault="00B460C6" w:rsidP="00D70856">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Табиғатқа деген қызығушылықтарын арттыру.</w:t>
            </w:r>
          </w:p>
          <w:p w:rsidR="00B460C6" w:rsidRDefault="00B460C6" w:rsidP="00D70856">
            <w:pPr>
              <w:pStyle w:val="ab"/>
              <w:shd w:val="clear" w:color="auto" w:fill="FFFFFF"/>
              <w:spacing w:before="0" w:beforeAutospacing="0" w:after="0" w:afterAutospacing="0"/>
              <w:rPr>
                <w:bCs/>
                <w:sz w:val="22"/>
                <w:szCs w:val="22"/>
                <w:lang w:val="kk-KZ"/>
              </w:rPr>
            </w:pPr>
            <w:r>
              <w:rPr>
                <w:bCs/>
                <w:sz w:val="22"/>
                <w:szCs w:val="22"/>
                <w:lang w:val="kk-KZ"/>
              </w:rPr>
              <w:t>(Қоршаған ортамен таныстыру)</w:t>
            </w:r>
          </w:p>
          <w:p w:rsidR="00B460C6" w:rsidRDefault="00B460C6" w:rsidP="00D70856">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Балалардың еңбек етуге деген оң көзқарасын тәрбиелеу, берілгентапсырмаға жауапкершілікпен қарауды қалыптастыру.</w:t>
            </w:r>
          </w:p>
          <w:p w:rsidR="00B460C6" w:rsidRDefault="00B460C6" w:rsidP="00D70856">
            <w:pPr>
              <w:spacing w:after="0" w:line="240" w:lineRule="auto"/>
              <w:rPr>
                <w:rFonts w:ascii="Times New Roman" w:eastAsia="Calibri" w:hAnsi="Times New Roman" w:cs="Times New Roman"/>
                <w:lang w:val="kk-KZ"/>
              </w:rPr>
            </w:pPr>
          </w:p>
        </w:tc>
        <w:tc>
          <w:tcPr>
            <w:tcW w:w="2410" w:type="dxa"/>
            <w:tcBorders>
              <w:left w:val="single" w:sz="4" w:space="0" w:color="auto"/>
              <w:right w:val="single" w:sz="4" w:space="0" w:color="auto"/>
            </w:tcBorders>
          </w:tcPr>
          <w:p w:rsidR="00B460C6" w:rsidRDefault="00B460C6" w:rsidP="00D70856">
            <w:pPr>
              <w:shd w:val="clear" w:color="auto" w:fill="FFFFFF"/>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bCs/>
                <w:color w:val="000000"/>
                <w:lang w:val="kk-KZ" w:eastAsia="ru-RU"/>
              </w:rPr>
              <w:lastRenderedPageBreak/>
              <w:t>Ағаштарды бақылау (қайың, үйеңкі, терек)</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iCs/>
                <w:color w:val="000000"/>
                <w:lang w:val="kk-KZ" w:eastAsia="ru-RU"/>
              </w:rPr>
              <w:t>Бақылау: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Ауладағы ағаштарды қарап шығу. Барлық ағаштардың бұтақтарында бүршік бар және олар әр түрлі екендігіне назар аудру. Ағаштың бұтағы мен діңдерін салыстыру. Ағашты қастерлеуге, күте білуге тәрбиелеу.</w:t>
            </w:r>
            <w:r>
              <w:rPr>
                <w:rFonts w:ascii="Times New Roman" w:eastAsia="Times New Roman" w:hAnsi="Times New Roman" w:cs="Times New Roman"/>
                <w:iCs/>
                <w:color w:val="000000"/>
                <w:lang w:val="kk-KZ" w:eastAsia="ru-RU"/>
              </w:rPr>
              <w:t xml:space="preserve"> Еңбек:</w:t>
            </w:r>
            <w:r>
              <w:rPr>
                <w:rFonts w:ascii="Times New Roman" w:eastAsia="Times New Roman" w:hAnsi="Times New Roman" w:cs="Times New Roman"/>
                <w:color w:val="000000"/>
                <w:lang w:val="kk-KZ" w:eastAsia="ru-RU"/>
              </w:rPr>
              <w:t> </w:t>
            </w:r>
            <w:r>
              <w:rPr>
                <w:rFonts w:ascii="Times New Roman" w:eastAsia="Times New Roman" w:hAnsi="Times New Roman" w:cs="Times New Roman"/>
                <w:bCs/>
                <w:color w:val="000000"/>
                <w:lang w:val="kk-KZ" w:eastAsia="ru-RU"/>
              </w:rPr>
              <w:t>Жолдарды қардан тазарту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lastRenderedPageBreak/>
              <w:t>Берілген тапсырманы жауаптылықпен орындату. Өз еңбегінің нәтижесін көруге, бағалауға үйрету.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iCs/>
                <w:color w:val="000000"/>
                <w:lang w:val="kk-KZ" w:eastAsia="ru-RU"/>
              </w:rPr>
              <w:t>Қимылды ойын:</w:t>
            </w:r>
            <w:r>
              <w:rPr>
                <w:rFonts w:ascii="Times New Roman" w:eastAsia="Times New Roman" w:hAnsi="Times New Roman" w:cs="Times New Roman"/>
                <w:color w:val="000000"/>
                <w:lang w:val="kk-KZ" w:eastAsia="ru-RU"/>
              </w:rPr>
              <w:t> </w:t>
            </w:r>
            <w:r>
              <w:rPr>
                <w:rFonts w:ascii="Times New Roman" w:eastAsia="Times New Roman" w:hAnsi="Times New Roman" w:cs="Times New Roman"/>
                <w:bCs/>
                <w:color w:val="000000"/>
                <w:lang w:val="kk-KZ" w:eastAsia="ru-RU"/>
              </w:rPr>
              <w:t>«Кім бірінші жүгіріп келеді»</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Балаларды тез және белгі бойынша жүгіруге үйрету. Кедергі жасамай өзінің орнына қайтып келіп тұру, есте сақтау қабілетін дамыту.</w:t>
            </w:r>
          </w:p>
          <w:p w:rsidR="00B460C6" w:rsidRDefault="00B460C6" w:rsidP="00D70856">
            <w:pPr>
              <w:spacing w:after="0" w:line="240" w:lineRule="auto"/>
              <w:contextualSpacing/>
              <w:rPr>
                <w:rFonts w:ascii="Times New Roman" w:eastAsia="Times New Roman" w:hAnsi="Times New Roman" w:cs="Times New Roman"/>
                <w:bCs/>
                <w:lang w:val="kk-KZ" w:eastAsia="ru-RU"/>
              </w:rPr>
            </w:pPr>
            <w:r>
              <w:rPr>
                <w:rFonts w:ascii="Times New Roman" w:eastAsia="Times New Roman" w:hAnsi="Times New Roman" w:cs="Times New Roman"/>
                <w:color w:val="000000"/>
                <w:lang w:val="kk-KZ" w:eastAsia="ru-RU"/>
              </w:rPr>
              <w:t>Балалардың еңбек етуге деген оң көзқарасын тәрбиелеу, берілген тапсырмаға жауапкершілікпен қарауды қалыптастыру.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(қоршаған ортамен таныстыру)</w:t>
            </w:r>
          </w:p>
          <w:p w:rsidR="00B460C6" w:rsidRDefault="00B460C6" w:rsidP="00D70856">
            <w:pPr>
              <w:shd w:val="clear" w:color="auto" w:fill="FFFFFF"/>
              <w:spacing w:after="0" w:line="240" w:lineRule="auto"/>
              <w:rPr>
                <w:rFonts w:ascii="Times New Roman" w:eastAsia="Times New Roman" w:hAnsi="Times New Roman" w:cs="Times New Roman"/>
                <w:lang w:val="kk-KZ" w:eastAsia="ru-RU"/>
              </w:rPr>
            </w:pPr>
          </w:p>
        </w:tc>
        <w:tc>
          <w:tcPr>
            <w:tcW w:w="1985" w:type="dxa"/>
            <w:tcBorders>
              <w:left w:val="single" w:sz="4" w:space="0" w:color="auto"/>
            </w:tcBorders>
          </w:tcPr>
          <w:p w:rsidR="00B460C6" w:rsidRDefault="00B460C6" w:rsidP="00D70856">
            <w:pPr>
              <w:spacing w:after="0" w:line="240" w:lineRule="auto"/>
              <w:rPr>
                <w:rFonts w:ascii="Times New Roman" w:hAnsi="Times New Roman" w:cs="Times New Roman"/>
                <w:bCs/>
                <w:lang w:val="kk-KZ"/>
              </w:rPr>
            </w:pPr>
          </w:p>
        </w:tc>
      </w:tr>
      <w:tr w:rsidR="00B460C6" w:rsidRPr="00382E79" w:rsidTr="00B460C6">
        <w:trPr>
          <w:trHeight w:val="710"/>
        </w:trPr>
        <w:tc>
          <w:tcPr>
            <w:tcW w:w="2234" w:type="dxa"/>
          </w:tcPr>
          <w:p w:rsidR="00B460C6" w:rsidRDefault="00B460C6" w:rsidP="00D70856">
            <w:pPr>
              <w:spacing w:after="0" w:line="240" w:lineRule="auto"/>
              <w:rPr>
                <w:rFonts w:ascii="Times New Roman" w:hAnsi="Times New Roman" w:cs="Times New Roman"/>
                <w:b/>
                <w:bCs/>
              </w:rPr>
            </w:pPr>
            <w:r>
              <w:rPr>
                <w:rFonts w:ascii="Times New Roman" w:hAnsi="Times New Roman" w:cs="Times New Roman"/>
                <w:b/>
                <w:bCs/>
              </w:rPr>
              <w:lastRenderedPageBreak/>
              <w:t>Серуенге дайындық</w:t>
            </w:r>
          </w:p>
          <w:p w:rsidR="00B460C6" w:rsidRDefault="00B460C6" w:rsidP="00D70856">
            <w:pPr>
              <w:spacing w:after="0" w:line="240" w:lineRule="auto"/>
              <w:rPr>
                <w:rFonts w:ascii="Times New Roman" w:hAnsi="Times New Roman" w:cs="Times New Roman"/>
                <w:b/>
                <w:bCs/>
              </w:rPr>
            </w:pPr>
            <w:r>
              <w:rPr>
                <w:rFonts w:ascii="Times New Roman" w:hAnsi="Times New Roman" w:cs="Times New Roman"/>
                <w:b/>
                <w:bCs/>
              </w:rPr>
              <w:t> </w:t>
            </w:r>
          </w:p>
        </w:tc>
        <w:tc>
          <w:tcPr>
            <w:tcW w:w="3431" w:type="dxa"/>
          </w:tcPr>
          <w:p w:rsidR="00B460C6" w:rsidRDefault="00B460C6" w:rsidP="00D70856">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 xml:space="preserve">Балалалардың серуенге деген қызығушылықтарын туғызу, балалармен жеке әңгімелесу. </w:t>
            </w:r>
          </w:p>
          <w:p w:rsidR="00B460C6" w:rsidRDefault="00B460C6" w:rsidP="00D70856">
            <w:pPr>
              <w:pStyle w:val="ab"/>
              <w:shd w:val="clear" w:color="auto" w:fill="FFFFFF"/>
              <w:spacing w:before="0" w:beforeAutospacing="0" w:after="0" w:afterAutospacing="0"/>
              <w:rPr>
                <w:bCs/>
                <w:sz w:val="22"/>
                <w:szCs w:val="22"/>
                <w:lang w:val="kk-KZ"/>
              </w:rPr>
            </w:pPr>
            <w:r>
              <w:rPr>
                <w:bCs/>
                <w:sz w:val="22"/>
                <w:szCs w:val="22"/>
                <w:lang w:val="kk-KZ"/>
              </w:rPr>
              <w:t>(Қоршаған ортамен таныстыру)</w:t>
            </w:r>
          </w:p>
          <w:p w:rsidR="00B460C6" w:rsidRDefault="00B460C6" w:rsidP="00D70856">
            <w:pPr>
              <w:spacing w:after="0" w:line="240" w:lineRule="auto"/>
              <w:rPr>
                <w:rFonts w:ascii="Times New Roman" w:hAnsi="Times New Roman" w:cs="Times New Roman"/>
                <w:bCs/>
                <w:lang w:val="kk-KZ"/>
              </w:rPr>
            </w:pPr>
            <w:r>
              <w:rPr>
                <w:rFonts w:ascii="Times New Roman" w:hAnsi="Times New Roman" w:cs="Times New Roman"/>
                <w:color w:val="000000"/>
                <w:lang w:val="kk-KZ"/>
              </w:rPr>
              <w:t>Балалардың еңбек етуге деген оң көзқарасын тәрбиелеу, берілгентапсырмаға жауапкершілікпен қарауды қалыптастыру.</w:t>
            </w:r>
          </w:p>
        </w:tc>
        <w:tc>
          <w:tcPr>
            <w:tcW w:w="2948" w:type="dxa"/>
          </w:tcPr>
          <w:p w:rsidR="00B460C6" w:rsidRDefault="00B460C6" w:rsidP="00D70856">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Табиғатқа деген қызығушылықтарын арттыру.</w:t>
            </w:r>
          </w:p>
          <w:p w:rsidR="00B460C6" w:rsidRDefault="00B460C6" w:rsidP="00D70856">
            <w:pPr>
              <w:pStyle w:val="ab"/>
              <w:shd w:val="clear" w:color="auto" w:fill="FFFFFF"/>
              <w:spacing w:before="0" w:beforeAutospacing="0" w:after="0" w:afterAutospacing="0"/>
              <w:rPr>
                <w:bCs/>
                <w:sz w:val="22"/>
                <w:szCs w:val="22"/>
                <w:lang w:val="kk-KZ"/>
              </w:rPr>
            </w:pPr>
            <w:r>
              <w:rPr>
                <w:bCs/>
                <w:sz w:val="22"/>
                <w:szCs w:val="22"/>
                <w:lang w:val="kk-KZ"/>
              </w:rPr>
              <w:t>(Қоршаған ортамен таныстыру)</w:t>
            </w:r>
          </w:p>
          <w:p w:rsidR="00B460C6" w:rsidRDefault="00B460C6" w:rsidP="00D70856">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Балалардың еңбек етуге деген оң көзқарасын тәрбиелеу, берілгентапсырмаға жауапкершілікпен қарауды қалыптастыру.</w:t>
            </w:r>
          </w:p>
          <w:p w:rsidR="00B460C6" w:rsidRDefault="00B460C6" w:rsidP="00D70856">
            <w:pPr>
              <w:spacing w:after="0" w:line="240" w:lineRule="auto"/>
              <w:rPr>
                <w:rFonts w:ascii="Times New Roman" w:hAnsi="Times New Roman" w:cs="Times New Roman"/>
                <w:lang w:val="kk-KZ"/>
              </w:rPr>
            </w:pPr>
          </w:p>
        </w:tc>
        <w:tc>
          <w:tcPr>
            <w:tcW w:w="2835" w:type="dxa"/>
          </w:tcPr>
          <w:p w:rsidR="00B460C6" w:rsidRDefault="00B460C6" w:rsidP="00D70856">
            <w:pPr>
              <w:shd w:val="clear" w:color="auto" w:fill="FFFFFF"/>
              <w:spacing w:after="0" w:line="240" w:lineRule="auto"/>
              <w:rPr>
                <w:rFonts w:ascii="Times New Roman" w:hAnsi="Times New Roman" w:cs="Times New Roman"/>
                <w:lang w:val="kk-KZ"/>
              </w:rPr>
            </w:pPr>
          </w:p>
        </w:tc>
        <w:tc>
          <w:tcPr>
            <w:tcW w:w="2410" w:type="dxa"/>
          </w:tcPr>
          <w:p w:rsidR="00B460C6" w:rsidRDefault="00B460C6" w:rsidP="00D70856">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Асықпай бір-бірін  итермей жүруді үйрету.</w:t>
            </w:r>
            <w:r>
              <w:rPr>
                <w:rFonts w:ascii="Times New Roman" w:eastAsia="Times New Roman" w:hAnsi="Times New Roman" w:cs="Times New Roman"/>
                <w:color w:val="000000"/>
                <w:lang w:val="kk-KZ" w:eastAsia="ru-RU"/>
              </w:rPr>
              <w:t xml:space="preserve"> Киімдерді жинау, ілу (дене шынықтыру)</w:t>
            </w:r>
          </w:p>
        </w:tc>
        <w:tc>
          <w:tcPr>
            <w:tcW w:w="1985" w:type="dxa"/>
          </w:tcPr>
          <w:p w:rsidR="00B460C6" w:rsidRDefault="00B460C6" w:rsidP="00D70856">
            <w:pPr>
              <w:spacing w:after="0" w:line="240" w:lineRule="auto"/>
              <w:rPr>
                <w:rFonts w:ascii="Times New Roman" w:hAnsi="Times New Roman" w:cs="Times New Roman"/>
                <w:lang w:val="kk-KZ"/>
              </w:rPr>
            </w:pPr>
          </w:p>
        </w:tc>
      </w:tr>
      <w:tr w:rsidR="00B460C6" w:rsidRPr="00382E79" w:rsidTr="00B460C6">
        <w:trPr>
          <w:trHeight w:val="551"/>
        </w:trPr>
        <w:tc>
          <w:tcPr>
            <w:tcW w:w="2234" w:type="dxa"/>
          </w:tcPr>
          <w:p w:rsidR="00B460C6" w:rsidRDefault="00B460C6" w:rsidP="00D70856">
            <w:pPr>
              <w:spacing w:after="0" w:line="240" w:lineRule="auto"/>
              <w:rPr>
                <w:rFonts w:ascii="Times New Roman" w:hAnsi="Times New Roman" w:cs="Times New Roman"/>
                <w:b/>
                <w:bCs/>
              </w:rPr>
            </w:pPr>
            <w:r>
              <w:rPr>
                <w:rFonts w:ascii="Times New Roman" w:hAnsi="Times New Roman" w:cs="Times New Roman"/>
                <w:b/>
                <w:bCs/>
              </w:rPr>
              <w:t>Серуен</w:t>
            </w:r>
          </w:p>
        </w:tc>
        <w:tc>
          <w:tcPr>
            <w:tcW w:w="3431" w:type="dxa"/>
          </w:tcPr>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Қардың алғашқы еруін бақылау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Тақпақ </w:t>
            </w:r>
            <w:r>
              <w:rPr>
                <w:rFonts w:ascii="Times New Roman" w:eastAsia="Times New Roman" w:hAnsi="Times New Roman" w:cs="Times New Roman"/>
                <w:bCs/>
                <w:color w:val="000000"/>
                <w:lang w:val="kk-KZ"/>
              </w:rPr>
              <w:t>Көктем</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Көкке бояп өңірді,</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Көктем келді көңілді.</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Бау-бақшада,орманда</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Құстар әні төгілді.</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Бақылау: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Балалардың назарын қардың алғашқы еріген тұстарына аудару, неліктен барлық жерде бірдей қар кетпейді.(ең алдымен жазық жерлер мен төбелердің қары ериді, себебі ол жерге күн көзі мол түседі.) Күн сәулесі мен жарық жердің қарлары тез еритіндігі туралы балаларға түсіндіру. Байқампаздықты дамыту.</w:t>
            </w:r>
          </w:p>
          <w:p w:rsidR="00B460C6" w:rsidRDefault="00B460C6" w:rsidP="00D70856">
            <w:pPr>
              <w:shd w:val="clear" w:color="auto" w:fill="FFFFFF"/>
              <w:spacing w:after="0" w:line="240" w:lineRule="auto"/>
              <w:rPr>
                <w:rFonts w:ascii="Times New Roman" w:eastAsia="Times New Roman" w:hAnsi="Times New Roman" w:cs="Times New Roman"/>
                <w:iCs/>
                <w:color w:val="000000"/>
                <w:lang w:val="kk-KZ"/>
              </w:rPr>
            </w:pP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Еңбек: </w:t>
            </w:r>
            <w:r>
              <w:rPr>
                <w:rFonts w:ascii="Times New Roman" w:eastAsia="Times New Roman" w:hAnsi="Times New Roman" w:cs="Times New Roman"/>
                <w:bCs/>
                <w:color w:val="000000"/>
                <w:lang w:val="kk-KZ"/>
              </w:rPr>
              <w:t>Терезе алдындағы бақша (суару)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Өз бетімен суару ережесін орындауды үйрету, топырақты қопсыту,субүрку.Ұқыптылық пен еңбексүйгіштікке тәрбиелеу.</w:t>
            </w:r>
          </w:p>
          <w:p w:rsidR="00B460C6" w:rsidRDefault="00B460C6" w:rsidP="00D70856">
            <w:pPr>
              <w:shd w:val="clear" w:color="auto" w:fill="FFFFFF"/>
              <w:spacing w:after="0" w:line="240" w:lineRule="auto"/>
              <w:rPr>
                <w:rFonts w:ascii="Times New Roman" w:eastAsia="Times New Roman" w:hAnsi="Times New Roman" w:cs="Times New Roman"/>
                <w:iCs/>
                <w:color w:val="000000"/>
                <w:lang w:val="kk-KZ"/>
              </w:rPr>
            </w:pP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 </w:t>
            </w:r>
            <w:r>
              <w:rPr>
                <w:rFonts w:ascii="Times New Roman" w:eastAsia="Times New Roman" w:hAnsi="Times New Roman" w:cs="Times New Roman"/>
                <w:bCs/>
                <w:color w:val="000000"/>
                <w:lang w:val="kk-KZ"/>
              </w:rPr>
              <w:t>«Жүгір-отыр-жүгір!»</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Белгі бойынша әрекет жасауды дамытуды жалғастыру.(«Жүгір!»-балалар алаңда жүгіреді, «Отыр!»-отырады); жылдамдықты (бұйрықты тез орындау). Күнделікті белсенді қимыл әрекеттерін қалыптастыру.</w:t>
            </w:r>
          </w:p>
        </w:tc>
        <w:tc>
          <w:tcPr>
            <w:tcW w:w="2948" w:type="dxa"/>
          </w:tcPr>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lastRenderedPageBreak/>
              <w:t>Ағаштарды бақылау (қайың,үйеңкі, терек)</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Жұмбақ</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Ақ көйлекті, көк желек,</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Ормандаорныбірбөлек.</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Әнніңатыдеседі,</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Сыздыжердеөседі.</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(Қайың)</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Бақылау: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Ауладағыағаштардықарапшығу. Барлықағаштардыңбұтақтарындабүршік бар жәнеоларәртүрліекендігіненазараудру. Ағаштыңбұтағы мен діңдерінсалыстыру. Ағаштықастерлеуге, күтебілугетәрбиелеу.</w:t>
            </w:r>
          </w:p>
          <w:p w:rsidR="00B460C6" w:rsidRDefault="00B460C6" w:rsidP="00D70856">
            <w:pPr>
              <w:shd w:val="clear" w:color="auto" w:fill="FFFFFF"/>
              <w:spacing w:after="0" w:line="240" w:lineRule="auto"/>
              <w:rPr>
                <w:rFonts w:ascii="Times New Roman" w:eastAsia="Times New Roman" w:hAnsi="Times New Roman" w:cs="Times New Roman"/>
                <w:iCs/>
                <w:color w:val="000000"/>
                <w:lang w:val="kk-KZ"/>
              </w:rPr>
            </w:pP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Еңбек:</w:t>
            </w:r>
            <w:r>
              <w:rPr>
                <w:rFonts w:ascii="Times New Roman" w:eastAsia="Times New Roman" w:hAnsi="Times New Roman" w:cs="Times New Roman"/>
                <w:color w:val="000000"/>
                <w:lang w:val="kk-KZ"/>
              </w:rPr>
              <w:t> </w:t>
            </w:r>
            <w:r>
              <w:rPr>
                <w:rFonts w:ascii="Times New Roman" w:eastAsia="Times New Roman" w:hAnsi="Times New Roman" w:cs="Times New Roman"/>
                <w:bCs/>
                <w:color w:val="000000"/>
                <w:lang w:val="kk-KZ"/>
              </w:rPr>
              <w:t>«Ағаштың жан-жағын қопсыту»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Берілген жеке тапсырмаларды орындауға үйрету.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Тәрбиешіге көмек беруге ынталандыру.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w:t>
            </w:r>
            <w:r>
              <w:rPr>
                <w:rFonts w:ascii="Times New Roman" w:eastAsia="Times New Roman" w:hAnsi="Times New Roman" w:cs="Times New Roman"/>
                <w:color w:val="000000"/>
                <w:lang w:val="kk-KZ"/>
              </w:rPr>
              <w:t> </w:t>
            </w:r>
            <w:r>
              <w:rPr>
                <w:rFonts w:ascii="Times New Roman" w:eastAsia="Times New Roman" w:hAnsi="Times New Roman" w:cs="Times New Roman"/>
                <w:bCs/>
                <w:color w:val="000000"/>
                <w:lang w:val="kk-KZ"/>
              </w:rPr>
              <w:t>«Кім бірінші жүгіріп келеді»</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Балаларды тез және белгі бойынша жүгіруге үйрету. Кедергі жасамай өзінің орнына қайтып келіп тұру, есте сақтау қабілетін дамыту.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p>
        </w:tc>
        <w:tc>
          <w:tcPr>
            <w:tcW w:w="2835" w:type="dxa"/>
            <w:tcBorders>
              <w:right w:val="single" w:sz="4" w:space="0" w:color="auto"/>
            </w:tcBorders>
          </w:tcPr>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lastRenderedPageBreak/>
              <w:t>Аспанды бақылау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Бақылау:</w:t>
            </w:r>
          </w:p>
          <w:p w:rsidR="00B460C6" w:rsidRDefault="00B460C6" w:rsidP="00D70856">
            <w:pPr>
              <w:spacing w:after="0" w:line="240" w:lineRule="auto"/>
              <w:rPr>
                <w:rFonts w:ascii="Times New Roman" w:hAnsi="Times New Roman" w:cs="Times New Roman"/>
                <w:color w:val="000000"/>
                <w:lang w:val="kk-KZ"/>
              </w:rPr>
            </w:pPr>
            <w:r>
              <w:rPr>
                <w:rFonts w:ascii="Times New Roman" w:eastAsia="Times New Roman" w:hAnsi="Times New Roman" w:cs="Times New Roman"/>
                <w:color w:val="000000"/>
                <w:lang w:val="kk-KZ"/>
              </w:rPr>
              <w:t>Аспанды бақылауды жалғастыру. Оның қою-</w:t>
            </w:r>
            <w:r>
              <w:rPr>
                <w:rFonts w:ascii="Times New Roman" w:eastAsia="Times New Roman" w:hAnsi="Times New Roman" w:cs="Times New Roman"/>
                <w:color w:val="000000"/>
                <w:lang w:val="kk-KZ"/>
              </w:rPr>
              <w:lastRenderedPageBreak/>
              <w:t>көк, ашық және өте әдемі болатынына назар аударту. Тірі және өлі табиғатта болған өзгерістер арасында жай байланыстарды орнатуға үйрету (бұлт жоқ, ашық аспан,ақша бұлттар, күн шуағын шашып тұр, жылы); қарапайым түсініктерді бекіту, гимнастикалық баспалдаққа, орындыққа мінуді үйрету (ойыншыны ұстап алғанда ғана қоңырау шалып үлгіру). Ойынға деген қызығушылықтарын арттыру.</w:t>
            </w:r>
          </w:p>
        </w:tc>
        <w:tc>
          <w:tcPr>
            <w:tcW w:w="2410" w:type="dxa"/>
            <w:tcBorders>
              <w:left w:val="single" w:sz="4" w:space="0" w:color="auto"/>
            </w:tcBorders>
          </w:tcPr>
          <w:p w:rsidR="00B460C6" w:rsidRDefault="00B460C6" w:rsidP="00D70856">
            <w:pPr>
              <w:spacing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 xml:space="preserve">Кезекшілердің жұмысы (асхана құралдарын, майлықтарды үстелге </w:t>
            </w:r>
            <w:r>
              <w:rPr>
                <w:rFonts w:ascii="Times New Roman" w:eastAsia="Times New Roman" w:hAnsi="Times New Roman" w:cs="Times New Roman"/>
                <w:lang w:val="kk-KZ" w:eastAsia="ru-RU"/>
              </w:rPr>
              <w:lastRenderedPageBreak/>
              <w:t>қою)</w:t>
            </w:r>
            <w:r>
              <w:rPr>
                <w:rFonts w:ascii="Times New Roman" w:eastAsia="Times New Roman" w:hAnsi="Times New Roman" w:cs="Times New Roman"/>
                <w:color w:val="000000"/>
                <w:lang w:val="kk-KZ" w:eastAsia="ru-RU"/>
              </w:rPr>
              <w:t xml:space="preserve"> кезекшілердің міндеттерін өз бетінше орындайды((қоршаған ортамен таныстыру)</w:t>
            </w:r>
          </w:p>
        </w:tc>
        <w:tc>
          <w:tcPr>
            <w:tcW w:w="1985" w:type="dxa"/>
          </w:tcPr>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p>
        </w:tc>
      </w:tr>
      <w:tr w:rsidR="00B460C6" w:rsidRPr="00382E79" w:rsidTr="00B460C6">
        <w:trPr>
          <w:trHeight w:val="1412"/>
        </w:trPr>
        <w:tc>
          <w:tcPr>
            <w:tcW w:w="2234" w:type="dxa"/>
          </w:tcPr>
          <w:p w:rsidR="00B460C6" w:rsidRDefault="00B460C6" w:rsidP="00D70856">
            <w:pPr>
              <w:spacing w:after="0" w:line="240" w:lineRule="auto"/>
              <w:rPr>
                <w:rFonts w:ascii="Times New Roman" w:hAnsi="Times New Roman" w:cs="Times New Roman"/>
                <w:b/>
                <w:bCs/>
                <w:lang w:val="kk-KZ"/>
              </w:rPr>
            </w:pPr>
            <w:r>
              <w:rPr>
                <w:rFonts w:ascii="Times New Roman" w:hAnsi="Times New Roman" w:cs="Times New Roman"/>
                <w:b/>
                <w:bCs/>
                <w:lang w:val="kk-KZ"/>
              </w:rPr>
              <w:lastRenderedPageBreak/>
              <w:t>Серуеннен оралу</w:t>
            </w:r>
          </w:p>
        </w:tc>
        <w:tc>
          <w:tcPr>
            <w:tcW w:w="3431" w:type="dxa"/>
            <w:tcBorders>
              <w:right w:val="single" w:sz="4" w:space="0" w:color="auto"/>
            </w:tcBorders>
          </w:tcPr>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Балалардың ұйымшылдықпен топқа оралуы киімдерін шешіп шкафтарына орналастыру.</w:t>
            </w:r>
          </w:p>
        </w:tc>
        <w:tc>
          <w:tcPr>
            <w:tcW w:w="2948" w:type="dxa"/>
            <w:tcBorders>
              <w:left w:val="single" w:sz="4" w:space="0" w:color="auto"/>
              <w:right w:val="single" w:sz="4" w:space="0" w:color="auto"/>
            </w:tcBorders>
          </w:tcPr>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color w:val="000000"/>
                <w:lang w:val="kk-KZ"/>
              </w:rPr>
              <w:t>Балалардың саппен топқа оралуы, сапта екі-екіден жүруге дағдыландыру.</w:t>
            </w:r>
          </w:p>
        </w:tc>
        <w:tc>
          <w:tcPr>
            <w:tcW w:w="2835" w:type="dxa"/>
            <w:tcBorders>
              <w:left w:val="single" w:sz="4" w:space="0" w:color="auto"/>
              <w:right w:val="single" w:sz="4" w:space="0" w:color="auto"/>
            </w:tcBorders>
          </w:tcPr>
          <w:p w:rsidR="00B460C6" w:rsidRDefault="00B460C6" w:rsidP="00D70856">
            <w:pPr>
              <w:spacing w:after="0" w:line="240" w:lineRule="auto"/>
              <w:rPr>
                <w:rFonts w:ascii="Times New Roman" w:eastAsia="Calibri" w:hAnsi="Times New Roman" w:cs="Times New Roman"/>
                <w:lang w:val="kk-KZ"/>
              </w:rPr>
            </w:pPr>
            <w:r>
              <w:rPr>
                <w:rFonts w:ascii="Times New Roman" w:hAnsi="Times New Roman" w:cs="Times New Roman"/>
                <w:color w:val="000000"/>
                <w:lang w:val="kk-KZ"/>
              </w:rPr>
              <w:t>Балалардың саппен топқа оралуы, сапта екі-екіден жүруге дағдыландыру.</w:t>
            </w:r>
          </w:p>
        </w:tc>
        <w:tc>
          <w:tcPr>
            <w:tcW w:w="2410" w:type="dxa"/>
            <w:tcBorders>
              <w:left w:val="single" w:sz="4" w:space="0" w:color="auto"/>
              <w:right w:val="single" w:sz="4" w:space="0" w:color="auto"/>
            </w:tcBorders>
          </w:tcPr>
          <w:p w:rsidR="00B460C6" w:rsidRDefault="00B460C6" w:rsidP="00D70856">
            <w:pPr>
              <w:spacing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Балалардың  тыныш ұйықтауы үшін жайы баяу музыка тыңдау.(музыка)</w:t>
            </w:r>
          </w:p>
          <w:p w:rsidR="00B460C6" w:rsidRDefault="00B460C6" w:rsidP="00D70856">
            <w:pPr>
              <w:spacing w:line="240" w:lineRule="auto"/>
              <w:rPr>
                <w:rFonts w:ascii="Times New Roman" w:eastAsia="Times New Roman" w:hAnsi="Times New Roman" w:cs="Times New Roman"/>
                <w:lang w:val="kk-KZ" w:eastAsia="ru-RU"/>
              </w:rPr>
            </w:pPr>
          </w:p>
          <w:p w:rsidR="00B460C6" w:rsidRDefault="00B460C6" w:rsidP="00D70856">
            <w:pPr>
              <w:spacing w:after="0" w:line="240" w:lineRule="auto"/>
              <w:ind w:left="137" w:right="121"/>
              <w:rPr>
                <w:rFonts w:ascii="Times New Roman" w:eastAsia="Times New Roman" w:hAnsi="Times New Roman" w:cs="Times New Roman"/>
                <w:lang w:val="kk-KZ" w:eastAsia="ru-RU"/>
              </w:rPr>
            </w:pPr>
          </w:p>
        </w:tc>
        <w:tc>
          <w:tcPr>
            <w:tcW w:w="1985" w:type="dxa"/>
            <w:tcBorders>
              <w:left w:val="single" w:sz="4" w:space="0" w:color="auto"/>
            </w:tcBorders>
          </w:tcPr>
          <w:p w:rsidR="00B460C6" w:rsidRDefault="00B460C6" w:rsidP="00D70856">
            <w:pPr>
              <w:spacing w:after="0" w:line="240" w:lineRule="auto"/>
              <w:rPr>
                <w:rFonts w:ascii="Times New Roman" w:hAnsi="Times New Roman" w:cs="Times New Roman"/>
                <w:lang w:val="kk-KZ"/>
              </w:rPr>
            </w:pPr>
          </w:p>
        </w:tc>
      </w:tr>
      <w:tr w:rsidR="00B460C6" w:rsidTr="00B460C6">
        <w:trPr>
          <w:trHeight w:val="1416"/>
        </w:trPr>
        <w:tc>
          <w:tcPr>
            <w:tcW w:w="2234" w:type="dxa"/>
          </w:tcPr>
          <w:p w:rsidR="00B460C6" w:rsidRDefault="00B460C6" w:rsidP="00D70856">
            <w:pPr>
              <w:spacing w:after="0" w:line="240" w:lineRule="auto"/>
              <w:rPr>
                <w:rFonts w:ascii="Times New Roman" w:hAnsi="Times New Roman" w:cs="Times New Roman"/>
                <w:b/>
                <w:bCs/>
                <w:lang w:val="kk-KZ"/>
              </w:rPr>
            </w:pPr>
            <w:r>
              <w:rPr>
                <w:rFonts w:ascii="Times New Roman" w:hAnsi="Times New Roman" w:cs="Times New Roman"/>
                <w:b/>
                <w:bCs/>
                <w:lang w:val="kk-KZ"/>
              </w:rPr>
              <w:lastRenderedPageBreak/>
              <w:t>Түскі ас</w:t>
            </w:r>
          </w:p>
        </w:tc>
        <w:tc>
          <w:tcPr>
            <w:tcW w:w="3431" w:type="dxa"/>
          </w:tcPr>
          <w:p w:rsidR="00B460C6" w:rsidRDefault="00B460C6" w:rsidP="00D70856">
            <w:pPr>
              <w:spacing w:after="0" w:line="240" w:lineRule="auto"/>
              <w:rPr>
                <w:rFonts w:ascii="Times New Roman" w:eastAsia="Calibri" w:hAnsi="Times New Roman" w:cs="Times New Roman"/>
                <w:bCs/>
                <w:lang w:val="kk-KZ"/>
              </w:rPr>
            </w:pPr>
            <w:r>
              <w:rPr>
                <w:rFonts w:ascii="Times New Roman" w:eastAsia="Times New Roman" w:hAnsi="Times New Roman" w:cs="Times New Roman"/>
                <w:i/>
                <w:kern w:val="2"/>
                <w:lang w:val="kk-KZ" w:eastAsia="zh-TW"/>
              </w:rPr>
              <w:t>«Тамақты,  үнемді тұтыну» - табиғи ресурстарға ұқыпты қарауды қалыптастыру</w:t>
            </w:r>
          </w:p>
          <w:p w:rsidR="00B460C6" w:rsidRDefault="00B460C6" w:rsidP="00D70856">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Кезекшілердің еңбек әрекеті</w:t>
            </w:r>
            <w:r>
              <w:rPr>
                <w:rFonts w:ascii="Times New Roman" w:eastAsia="Calibri" w:hAnsi="Times New Roman" w:cs="Times New Roman"/>
                <w:lang w:val="kk-KZ"/>
              </w:rPr>
              <w:t xml:space="preserve"> (ас ішу құралдарын, майлықтарды  үстелге қою)</w:t>
            </w:r>
          </w:p>
          <w:p w:rsidR="00B460C6" w:rsidRDefault="00B460C6" w:rsidP="00D70856">
            <w:pPr>
              <w:spacing w:after="0" w:line="240" w:lineRule="auto"/>
              <w:rPr>
                <w:rFonts w:ascii="Times New Roman" w:eastAsia="Calibri" w:hAnsi="Times New Roman" w:cs="Times New Roman"/>
                <w:lang w:val="kk-KZ"/>
              </w:rPr>
            </w:pPr>
          </w:p>
        </w:tc>
        <w:tc>
          <w:tcPr>
            <w:tcW w:w="2948" w:type="dxa"/>
          </w:tcPr>
          <w:p w:rsidR="00B460C6" w:rsidRDefault="00B460C6" w:rsidP="00D70856">
            <w:pPr>
              <w:spacing w:after="0" w:line="240" w:lineRule="auto"/>
              <w:rPr>
                <w:rFonts w:ascii="Times New Roman" w:hAnsi="Times New Roman" w:cs="Times New Roman"/>
                <w:bCs/>
                <w:lang w:val="kk-KZ"/>
              </w:rPr>
            </w:pPr>
            <w:r>
              <w:rPr>
                <w:rFonts w:ascii="Times New Roman" w:eastAsia="Times New Roman" w:hAnsi="Times New Roman" w:cs="Times New Roman"/>
                <w:i/>
                <w:kern w:val="2"/>
                <w:lang w:val="kk-KZ" w:eastAsia="zh-TW"/>
              </w:rPr>
              <w:t>«Суды, тамақты, энергияны үнемді тұтыну» - табиғи ресурстарға ұқыпты қарауды қалыптастыру</w:t>
            </w:r>
          </w:p>
          <w:p w:rsidR="00B460C6" w:rsidRDefault="00B460C6" w:rsidP="00D70856">
            <w:pPr>
              <w:spacing w:after="0" w:line="240" w:lineRule="auto"/>
              <w:rPr>
                <w:rFonts w:ascii="Times New Roman" w:eastAsia="Calibri" w:hAnsi="Times New Roman" w:cs="Times New Roman"/>
                <w:u w:val="single"/>
                <w:lang w:val="kk-KZ"/>
              </w:rPr>
            </w:pPr>
            <w:r>
              <w:rPr>
                <w:rFonts w:ascii="Times New Roman" w:hAnsi="Times New Roman" w:cs="Times New Roman"/>
                <w:i/>
                <w:w w:val="101"/>
                <w:lang w:val="kk-KZ"/>
              </w:rPr>
              <w:t>Қауіпсіздік  ережесін сақтау.</w:t>
            </w:r>
          </w:p>
          <w:p w:rsidR="00B460C6" w:rsidRDefault="00B460C6" w:rsidP="00D70856">
            <w:pPr>
              <w:spacing w:after="0" w:line="240" w:lineRule="auto"/>
              <w:rPr>
                <w:rFonts w:ascii="Times New Roman" w:eastAsia="Calibri" w:hAnsi="Times New Roman" w:cs="Times New Roman"/>
                <w:lang w:val="kk-KZ"/>
              </w:rPr>
            </w:pPr>
          </w:p>
        </w:tc>
        <w:tc>
          <w:tcPr>
            <w:tcW w:w="2835" w:type="dxa"/>
          </w:tcPr>
          <w:p w:rsidR="00B460C6" w:rsidRDefault="00B460C6" w:rsidP="00D70856">
            <w:pPr>
              <w:spacing w:after="0" w:line="240" w:lineRule="auto"/>
              <w:rPr>
                <w:rFonts w:ascii="Times New Roman" w:eastAsia="Calibri" w:hAnsi="Times New Roman" w:cs="Times New Roman"/>
                <w:lang w:val="kk-KZ"/>
              </w:rPr>
            </w:pPr>
            <w:r>
              <w:rPr>
                <w:rFonts w:ascii="Times New Roman" w:eastAsia="Times New Roman" w:hAnsi="Times New Roman" w:cs="Times New Roman"/>
                <w:i/>
                <w:kern w:val="2"/>
                <w:lang w:val="kk-KZ" w:eastAsia="zh-TW"/>
              </w:rPr>
              <w:t>«Тамақты,  үнемді тұтыну» - табиғи ресурстарға ұқыпты қарауды қалыптастыру</w:t>
            </w:r>
          </w:p>
          <w:p w:rsidR="00B460C6" w:rsidRDefault="00B460C6" w:rsidP="00D70856">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Астарың дәмді болсын!</w:t>
            </w:r>
          </w:p>
          <w:p w:rsidR="00B460C6" w:rsidRDefault="00B460C6" w:rsidP="00D70856">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Ас уақытында балаларға тамақты таусып жеуге, нанның қиқымын жерге тастамауға үйрету.   </w:t>
            </w:r>
          </w:p>
        </w:tc>
        <w:tc>
          <w:tcPr>
            <w:tcW w:w="2410" w:type="dxa"/>
          </w:tcPr>
          <w:p w:rsidR="00B460C6" w:rsidRDefault="00B460C6" w:rsidP="00D70856">
            <w:pPr>
              <w:spacing w:after="0" w:line="240" w:lineRule="auto"/>
              <w:rPr>
                <w:rFonts w:ascii="Times New Roman" w:eastAsia="Calibri" w:hAnsi="Times New Roman" w:cs="Times New Roman"/>
                <w:bCs/>
                <w:lang w:val="kk-KZ"/>
              </w:rPr>
            </w:pPr>
            <w:r>
              <w:rPr>
                <w:rFonts w:ascii="Times New Roman" w:eastAsia="Times New Roman" w:hAnsi="Times New Roman" w:cs="Times New Roman"/>
                <w:i/>
                <w:kern w:val="2"/>
                <w:lang w:val="kk-KZ" w:eastAsia="zh-TW"/>
              </w:rPr>
              <w:t>«Тамақты,  үнемді тұтыну» - табиғи ресурстарға ұқыпты қарауды қалыптастыру</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Calibri" w:hAnsi="Times New Roman" w:cs="Times New Roman"/>
                <w:bCs/>
                <w:lang w:val="kk-KZ"/>
              </w:rPr>
              <w:t>Кезекшілердің еңбек әрекеті</w:t>
            </w:r>
            <w:r>
              <w:rPr>
                <w:rFonts w:ascii="Times New Roman" w:eastAsia="Calibri" w:hAnsi="Times New Roman" w:cs="Times New Roman"/>
                <w:lang w:val="kk-KZ"/>
              </w:rPr>
              <w:t xml:space="preserve"> (ас ішу құралдарын, майлықтарды  үстелге қою)</w:t>
            </w:r>
          </w:p>
          <w:p w:rsidR="00B460C6" w:rsidRDefault="00B460C6" w:rsidP="00D70856">
            <w:pPr>
              <w:spacing w:after="0" w:line="240" w:lineRule="auto"/>
              <w:rPr>
                <w:rFonts w:ascii="Times New Roman" w:eastAsia="Times New Roman" w:hAnsi="Times New Roman" w:cs="Times New Roman"/>
                <w:lang w:val="kk-KZ" w:eastAsia="ru-RU"/>
              </w:rPr>
            </w:pPr>
            <w:r>
              <w:rPr>
                <w:rFonts w:ascii="Times New Roman" w:hAnsi="Times New Roman" w:cs="Times New Roman"/>
                <w:i/>
                <w:w w:val="101"/>
                <w:lang w:val="kk-KZ"/>
              </w:rPr>
              <w:t>Қауіпсіздік  ережесін сақтау.</w:t>
            </w:r>
          </w:p>
        </w:tc>
        <w:tc>
          <w:tcPr>
            <w:tcW w:w="1985" w:type="dxa"/>
          </w:tcPr>
          <w:p w:rsidR="00B460C6" w:rsidRDefault="00B460C6" w:rsidP="00D70856">
            <w:pPr>
              <w:spacing w:after="0" w:line="240" w:lineRule="auto"/>
              <w:rPr>
                <w:rFonts w:ascii="Times New Roman" w:eastAsia="Calibri" w:hAnsi="Times New Roman" w:cs="Times New Roman"/>
                <w:lang w:val="kk-KZ"/>
              </w:rPr>
            </w:pPr>
          </w:p>
        </w:tc>
      </w:tr>
      <w:tr w:rsidR="00B460C6" w:rsidRPr="00382E79" w:rsidTr="00B460C6">
        <w:trPr>
          <w:trHeight w:val="710"/>
        </w:trPr>
        <w:tc>
          <w:tcPr>
            <w:tcW w:w="2234" w:type="dxa"/>
          </w:tcPr>
          <w:p w:rsidR="00B460C6" w:rsidRDefault="00B460C6" w:rsidP="00D70856">
            <w:pPr>
              <w:spacing w:after="0" w:line="240" w:lineRule="auto"/>
              <w:rPr>
                <w:rFonts w:ascii="Times New Roman" w:hAnsi="Times New Roman" w:cs="Times New Roman"/>
                <w:b/>
                <w:bCs/>
              </w:rPr>
            </w:pPr>
            <w:r>
              <w:rPr>
                <w:rFonts w:ascii="Times New Roman" w:hAnsi="Times New Roman" w:cs="Times New Roman"/>
                <w:b/>
                <w:bCs/>
              </w:rPr>
              <w:t>Күндізгі ұйқы</w:t>
            </w:r>
          </w:p>
        </w:tc>
        <w:tc>
          <w:tcPr>
            <w:tcW w:w="3431" w:type="dxa"/>
            <w:tcBorders>
              <w:right w:val="single" w:sz="4" w:space="0" w:color="auto"/>
            </w:tcBorders>
          </w:tcPr>
          <w:p w:rsidR="00B460C6" w:rsidRDefault="00B460C6" w:rsidP="00D70856">
            <w:pPr>
              <w:spacing w:line="240" w:lineRule="auto"/>
              <w:rPr>
                <w:rFonts w:ascii="Times New Roman" w:hAnsi="Times New Roman" w:cs="Times New Roman"/>
                <w:lang w:val="kk-KZ"/>
              </w:rPr>
            </w:pPr>
            <w:r>
              <w:rPr>
                <w:rFonts w:ascii="Times New Roman" w:hAnsi="Times New Roman" w:cs="Times New Roman"/>
                <w:lang w:val="kk-KZ"/>
              </w:rPr>
              <w:t xml:space="preserve">Балалардың тыныш ұйықтауы үшін жайлы жығдай жасау. «Әлди, әлди балапан» жыры </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(Музыка)</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 xml:space="preserve">Музыка тыңдау. </w:t>
            </w:r>
          </w:p>
        </w:tc>
        <w:tc>
          <w:tcPr>
            <w:tcW w:w="2948" w:type="dxa"/>
            <w:tcBorders>
              <w:left w:val="single" w:sz="4" w:space="0" w:color="auto"/>
            </w:tcBorders>
          </w:tcPr>
          <w:p w:rsidR="00B460C6" w:rsidRDefault="00B460C6" w:rsidP="00D70856">
            <w:pPr>
              <w:spacing w:line="240" w:lineRule="auto"/>
              <w:rPr>
                <w:rFonts w:ascii="Times New Roman" w:hAnsi="Times New Roman" w:cs="Times New Roman"/>
                <w:lang w:val="kk-KZ"/>
              </w:rPr>
            </w:pPr>
            <w:r>
              <w:rPr>
                <w:rFonts w:ascii="Times New Roman" w:hAnsi="Times New Roman" w:cs="Times New Roman"/>
                <w:lang w:val="kk-KZ"/>
              </w:rPr>
              <w:t>Балалардың  тыныш ұйықтауы үшін жайлы жағдай жасау</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«Бесік жырын» тыңдату</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(Музыка)</w:t>
            </w:r>
          </w:p>
          <w:p w:rsidR="00B460C6" w:rsidRDefault="00B460C6" w:rsidP="00D70856">
            <w:pPr>
              <w:spacing w:line="240" w:lineRule="auto"/>
              <w:rPr>
                <w:rFonts w:ascii="Times New Roman" w:hAnsi="Times New Roman" w:cs="Times New Roman"/>
                <w:lang w:val="kk-KZ"/>
              </w:rPr>
            </w:pPr>
            <w:r>
              <w:rPr>
                <w:rFonts w:ascii="Times New Roman" w:hAnsi="Times New Roman" w:cs="Times New Roman"/>
                <w:lang w:val="kk-KZ"/>
              </w:rPr>
              <w:t>Музыка тыңдау</w:t>
            </w:r>
          </w:p>
        </w:tc>
        <w:tc>
          <w:tcPr>
            <w:tcW w:w="2835" w:type="dxa"/>
          </w:tcPr>
          <w:p w:rsidR="00B460C6" w:rsidRDefault="00B460C6" w:rsidP="00D70856">
            <w:pPr>
              <w:spacing w:line="240" w:lineRule="auto"/>
              <w:rPr>
                <w:rFonts w:ascii="Times New Roman" w:hAnsi="Times New Roman" w:cs="Times New Roman"/>
                <w:lang w:val="kk-KZ"/>
              </w:rPr>
            </w:pPr>
            <w:r>
              <w:rPr>
                <w:rFonts w:ascii="Times New Roman" w:hAnsi="Times New Roman" w:cs="Times New Roman"/>
                <w:lang w:val="kk-KZ"/>
              </w:rPr>
              <w:t xml:space="preserve"> </w:t>
            </w:r>
            <w:r>
              <w:rPr>
                <w:rFonts w:ascii="Times New Roman" w:eastAsia="Times New Roman" w:hAnsi="Times New Roman" w:cs="Times New Roman"/>
                <w:i/>
                <w:iCs/>
                <w:kern w:val="2"/>
                <w:lang w:val="kk-KZ" w:eastAsia="zh-TW"/>
              </w:rPr>
              <w:t xml:space="preserve">«Күй күмбірі» - </w:t>
            </w:r>
            <w:r>
              <w:rPr>
                <w:rFonts w:ascii="Times New Roman" w:eastAsia="XMPQM+TimesNewRomanPSMT" w:hAnsi="Times New Roman" w:cs="Times New Roman"/>
                <w:i/>
                <w:iCs/>
                <w:kern w:val="2"/>
                <w:lang w:val="kk-KZ" w:eastAsia="zh-TW"/>
              </w:rPr>
              <w:t xml:space="preserve">балалардың бойында музыканы тыңдауға қызығушылықтарын музыканы эмоционалды қабылдауды, түсінуді, қадірлей білуді қалыптастыру, ұлттық мәдениетке қызығушылықты арттыру, шығармашылық дағдыларды қалыптастыру </w:t>
            </w:r>
          </w:p>
        </w:tc>
        <w:tc>
          <w:tcPr>
            <w:tcW w:w="2410" w:type="dxa"/>
            <w:tcBorders>
              <w:right w:val="single" w:sz="4" w:space="0" w:color="auto"/>
            </w:tcBorders>
          </w:tcPr>
          <w:p w:rsidR="00B460C6" w:rsidRDefault="00B460C6" w:rsidP="00D70856">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Кезекшілердің жұмысы (асхана құралдарын, майлықтарды үстелге қою)</w:t>
            </w:r>
            <w:r>
              <w:rPr>
                <w:rFonts w:ascii="Times New Roman" w:eastAsia="Times New Roman" w:hAnsi="Times New Roman" w:cs="Times New Roman"/>
                <w:color w:val="000000"/>
                <w:lang w:val="kk-KZ" w:eastAsia="ru-RU"/>
              </w:rPr>
              <w:t xml:space="preserve"> кезекшілердің міндеттерін өз бетінше орындайды. кезекшілердің міндеттерін өз бетінше орындайды (қоршаған ортамен таныстыру)</w:t>
            </w:r>
          </w:p>
        </w:tc>
        <w:tc>
          <w:tcPr>
            <w:tcW w:w="1985" w:type="dxa"/>
            <w:tcBorders>
              <w:left w:val="single" w:sz="4" w:space="0" w:color="auto"/>
            </w:tcBorders>
          </w:tcPr>
          <w:p w:rsidR="00B460C6" w:rsidRDefault="00B460C6" w:rsidP="00D70856">
            <w:pPr>
              <w:spacing w:line="240" w:lineRule="auto"/>
              <w:rPr>
                <w:rFonts w:ascii="Times New Roman" w:hAnsi="Times New Roman" w:cs="Times New Roman"/>
                <w:lang w:val="kk-KZ"/>
              </w:rPr>
            </w:pPr>
          </w:p>
        </w:tc>
      </w:tr>
      <w:tr w:rsidR="00B460C6" w:rsidTr="00B460C6">
        <w:trPr>
          <w:trHeight w:val="286"/>
        </w:trPr>
        <w:tc>
          <w:tcPr>
            <w:tcW w:w="2234" w:type="dxa"/>
          </w:tcPr>
          <w:p w:rsidR="00B460C6" w:rsidRDefault="00B460C6" w:rsidP="00D70856">
            <w:pPr>
              <w:spacing w:after="0" w:line="240" w:lineRule="auto"/>
              <w:rPr>
                <w:rFonts w:ascii="Times New Roman" w:hAnsi="Times New Roman" w:cs="Times New Roman"/>
                <w:b/>
                <w:bCs/>
                <w:lang w:val="kk-KZ"/>
              </w:rPr>
            </w:pPr>
            <w:r>
              <w:rPr>
                <w:rFonts w:ascii="Times New Roman" w:hAnsi="Times New Roman" w:cs="Times New Roman"/>
                <w:b/>
                <w:bCs/>
                <w:lang w:val="kk-KZ"/>
              </w:rPr>
              <w:t>Біртіндеп ұйқыдан ояту,</w:t>
            </w:r>
          </w:p>
          <w:p w:rsidR="00B460C6" w:rsidRDefault="00B460C6" w:rsidP="00D70856">
            <w:pPr>
              <w:spacing w:after="0" w:line="240" w:lineRule="auto"/>
              <w:rPr>
                <w:rFonts w:ascii="Times New Roman" w:hAnsi="Times New Roman" w:cs="Times New Roman"/>
                <w:b/>
                <w:bCs/>
                <w:lang w:val="kk-KZ"/>
              </w:rPr>
            </w:pPr>
            <w:r>
              <w:rPr>
                <w:rFonts w:ascii="Times New Roman" w:hAnsi="Times New Roman" w:cs="Times New Roman"/>
                <w:b/>
                <w:bCs/>
                <w:lang w:val="kk-KZ"/>
              </w:rPr>
              <w:t>сауықтыру шаралары</w:t>
            </w:r>
          </w:p>
        </w:tc>
        <w:tc>
          <w:tcPr>
            <w:tcW w:w="3431" w:type="dxa"/>
            <w:tcBorders>
              <w:right w:val="single" w:sz="4" w:space="0" w:color="auto"/>
            </w:tcBorders>
          </w:tcPr>
          <w:p w:rsidR="00B460C6" w:rsidRDefault="00B460C6" w:rsidP="00D70856">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Балаларды ұқыптылыққа, тазалыққа, өзінің сыртқы келбетін қадағалауды</w:t>
            </w:r>
            <w:r>
              <w:rPr>
                <w:rFonts w:ascii="Times New Roman" w:hAnsi="Times New Roman" w:cs="Times New Roman"/>
                <w:color w:val="000000"/>
                <w:lang w:val="kk-KZ"/>
              </w:rPr>
              <w:br/>
              <w:t xml:space="preserve">әдетке айналдыруға баул . </w:t>
            </w:r>
          </w:p>
          <w:p w:rsidR="00B460C6" w:rsidRDefault="00B460C6" w:rsidP="00D70856">
            <w:pPr>
              <w:spacing w:after="0" w:line="240" w:lineRule="auto"/>
              <w:rPr>
                <w:rFonts w:ascii="Times New Roman" w:hAnsi="Times New Roman" w:cs="Times New Roman"/>
                <w:bCs/>
                <w:lang w:val="kk-KZ"/>
              </w:rPr>
            </w:pPr>
            <w:r>
              <w:rPr>
                <w:rFonts w:ascii="Times New Roman" w:hAnsi="Times New Roman" w:cs="Times New Roman"/>
                <w:bCs/>
                <w:lang w:val="kk-KZ"/>
              </w:rPr>
              <w:t>(Дене шынықтыру)</w:t>
            </w:r>
          </w:p>
        </w:tc>
        <w:tc>
          <w:tcPr>
            <w:tcW w:w="2948" w:type="dxa"/>
            <w:tcBorders>
              <w:left w:val="single" w:sz="4" w:space="0" w:color="auto"/>
              <w:right w:val="single" w:sz="4" w:space="0" w:color="auto"/>
            </w:tcBorders>
          </w:tcPr>
          <w:p w:rsidR="00B460C6" w:rsidRDefault="00B460C6" w:rsidP="00D70856">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Балаларды ұқыптылыққа, тазалыққа, өзінің сыртқы келбетін қадағалауды</w:t>
            </w:r>
            <w:r>
              <w:rPr>
                <w:rFonts w:ascii="Times New Roman" w:hAnsi="Times New Roman" w:cs="Times New Roman"/>
                <w:color w:val="000000"/>
                <w:lang w:val="kk-KZ"/>
              </w:rPr>
              <w:br/>
              <w:t xml:space="preserve">әдетке айналдыруға баул . </w:t>
            </w:r>
          </w:p>
          <w:p w:rsidR="00B460C6" w:rsidRDefault="00B460C6" w:rsidP="00D70856">
            <w:pPr>
              <w:spacing w:after="0" w:line="240" w:lineRule="auto"/>
              <w:rPr>
                <w:rFonts w:ascii="Times New Roman" w:hAnsi="Times New Roman" w:cs="Times New Roman"/>
                <w:color w:val="000000"/>
                <w:lang w:val="kk-KZ"/>
              </w:rPr>
            </w:pPr>
            <w:r>
              <w:rPr>
                <w:rFonts w:ascii="Times New Roman" w:hAnsi="Times New Roman" w:cs="Times New Roman"/>
                <w:bCs/>
                <w:lang w:val="kk-KZ"/>
              </w:rPr>
              <w:t>(Дене шынықтыру)</w:t>
            </w:r>
          </w:p>
        </w:tc>
        <w:tc>
          <w:tcPr>
            <w:tcW w:w="2835" w:type="dxa"/>
            <w:tcBorders>
              <w:left w:val="single" w:sz="4" w:space="0" w:color="auto"/>
              <w:right w:val="single" w:sz="4" w:space="0" w:color="auto"/>
            </w:tcBorders>
          </w:tcPr>
          <w:p w:rsidR="00B460C6" w:rsidRDefault="00B460C6" w:rsidP="00D70856">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Балаларды ұқыптылыққа, тазалыққа, өзінің сыртқы келбетін қадағалауды</w:t>
            </w:r>
            <w:r>
              <w:rPr>
                <w:rFonts w:ascii="Times New Roman" w:hAnsi="Times New Roman" w:cs="Times New Roman"/>
                <w:color w:val="000000"/>
                <w:lang w:val="kk-KZ"/>
              </w:rPr>
              <w:br/>
              <w:t>әдетке айналдыруға баул .</w:t>
            </w:r>
          </w:p>
          <w:p w:rsidR="00B460C6" w:rsidRDefault="00B460C6" w:rsidP="00D70856">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 xml:space="preserve"> </w:t>
            </w:r>
            <w:r>
              <w:rPr>
                <w:rFonts w:ascii="Times New Roman" w:hAnsi="Times New Roman" w:cs="Times New Roman"/>
                <w:bCs/>
                <w:lang w:val="kk-KZ"/>
              </w:rPr>
              <w:t>(Дене шынықтыру)</w:t>
            </w:r>
            <w:r>
              <w:rPr>
                <w:rFonts w:ascii="Times New Roman" w:hAnsi="Times New Roman" w:cs="Times New Roman"/>
                <w:color w:val="000000"/>
                <w:lang w:val="kk-KZ"/>
              </w:rPr>
              <w:t xml:space="preserve"> </w:t>
            </w:r>
          </w:p>
        </w:tc>
        <w:tc>
          <w:tcPr>
            <w:tcW w:w="2410" w:type="dxa"/>
            <w:tcBorders>
              <w:left w:val="single" w:sz="4" w:space="0" w:color="auto"/>
              <w:right w:val="single" w:sz="4" w:space="0" w:color="auto"/>
            </w:tcBorders>
          </w:tcPr>
          <w:p w:rsidR="00B460C6" w:rsidRDefault="00B460C6" w:rsidP="00D70856">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Ойын: «Жартысын тап» </w:t>
            </w:r>
          </w:p>
          <w:p w:rsidR="00B460C6" w:rsidRDefault="00B460C6" w:rsidP="00D70856">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Екіге бөлінген көрпелерді тауып, қосады.</w:t>
            </w:r>
          </w:p>
          <w:p w:rsidR="00B460C6" w:rsidRDefault="00B460C6" w:rsidP="00D70856">
            <w:pPr>
              <w:spacing w:after="0" w:line="240" w:lineRule="auto"/>
              <w:contextualSpacing/>
              <w:rPr>
                <w:rFonts w:ascii="Times New Roman" w:eastAsia="Times New Roman" w:hAnsi="Times New Roman" w:cs="Times New Roman"/>
                <w:lang w:val="kk-KZ" w:eastAsia="ru-RU"/>
              </w:rPr>
            </w:pPr>
            <w:r>
              <w:rPr>
                <w:rFonts w:ascii="Times New Roman" w:eastAsia="Times New Roman" w:hAnsi="Times New Roman" w:cs="Times New Roman"/>
                <w:color w:val="000000"/>
                <w:lang w:val="kk-KZ" w:eastAsia="ru-RU"/>
              </w:rPr>
              <w:t xml:space="preserve">Қазақ халқының табиғи материалдардан жасалған бұйымдарымен (ертұрман, киіз үйдің жабдықтары, әшекей бұйымдары), тұрмыстық заттарымен </w:t>
            </w:r>
            <w:r>
              <w:rPr>
                <w:rFonts w:ascii="Times New Roman" w:eastAsia="Times New Roman" w:hAnsi="Times New Roman" w:cs="Times New Roman"/>
                <w:lang w:val="kk-KZ" w:eastAsia="ru-RU"/>
              </w:rPr>
              <w:t>таныстыру.</w:t>
            </w:r>
          </w:p>
          <w:p w:rsidR="00B460C6" w:rsidRDefault="00B460C6" w:rsidP="00D70856">
            <w:pPr>
              <w:spacing w:after="0" w:line="240" w:lineRule="auto"/>
              <w:contextualSpacing/>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(құрастыру,жапсыру)</w:t>
            </w:r>
          </w:p>
          <w:p w:rsidR="00B460C6" w:rsidRDefault="00B460C6" w:rsidP="00D70856">
            <w:pPr>
              <w:spacing w:after="0" w:line="240" w:lineRule="auto"/>
              <w:rPr>
                <w:rFonts w:ascii="Times New Roman" w:eastAsia="Times New Roman" w:hAnsi="Times New Roman" w:cs="Times New Roman"/>
                <w:lang w:val="kk-KZ" w:eastAsia="ru-RU"/>
              </w:rPr>
            </w:pPr>
          </w:p>
        </w:tc>
        <w:tc>
          <w:tcPr>
            <w:tcW w:w="1985" w:type="dxa"/>
            <w:tcBorders>
              <w:left w:val="single" w:sz="4" w:space="0" w:color="auto"/>
            </w:tcBorders>
          </w:tcPr>
          <w:p w:rsidR="00B460C6" w:rsidRDefault="00B460C6" w:rsidP="00D70856">
            <w:pPr>
              <w:spacing w:after="0" w:line="240" w:lineRule="auto"/>
              <w:rPr>
                <w:rFonts w:ascii="Times New Roman" w:hAnsi="Times New Roman" w:cs="Times New Roman"/>
                <w:color w:val="000000"/>
                <w:lang w:val="kk-KZ"/>
              </w:rPr>
            </w:pPr>
          </w:p>
        </w:tc>
      </w:tr>
      <w:tr w:rsidR="00B460C6" w:rsidTr="00B460C6">
        <w:trPr>
          <w:trHeight w:val="841"/>
        </w:trPr>
        <w:tc>
          <w:tcPr>
            <w:tcW w:w="2234" w:type="dxa"/>
          </w:tcPr>
          <w:p w:rsidR="00B460C6" w:rsidRDefault="00B460C6" w:rsidP="00D70856">
            <w:pPr>
              <w:spacing w:after="0" w:line="240" w:lineRule="auto"/>
              <w:rPr>
                <w:rFonts w:ascii="Times New Roman" w:hAnsi="Times New Roman" w:cs="Times New Roman"/>
                <w:b/>
                <w:bCs/>
                <w:lang w:val="kk-KZ"/>
              </w:rPr>
            </w:pPr>
            <w:r>
              <w:rPr>
                <w:rFonts w:ascii="Times New Roman" w:hAnsi="Times New Roman" w:cs="Times New Roman"/>
                <w:b/>
                <w:bCs/>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3431" w:type="dxa"/>
            <w:tcBorders>
              <w:right w:val="single" w:sz="4" w:space="0" w:color="auto"/>
            </w:tcBorders>
          </w:tcPr>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 xml:space="preserve">Дербес ойын. «Қай жануар қалай қимылдап дыбыстайды» </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 xml:space="preserve">Мақсаты: Үй жануарлары мен жабайы жануарлар туралы білімдерін арттыру. </w:t>
            </w:r>
          </w:p>
          <w:p w:rsidR="00B460C6" w:rsidRDefault="00B460C6" w:rsidP="00D70856">
            <w:pPr>
              <w:spacing w:after="0" w:line="240" w:lineRule="auto"/>
              <w:rPr>
                <w:rFonts w:ascii="Times New Roman" w:hAnsi="Times New Roman" w:cs="Times New Roman"/>
                <w:color w:val="000000"/>
                <w:lang w:val="kk-KZ"/>
              </w:rPr>
            </w:pPr>
            <w:r>
              <w:rPr>
                <w:rFonts w:ascii="Times New Roman" w:hAnsi="Times New Roman" w:cs="Times New Roman"/>
                <w:lang w:val="kk-KZ"/>
              </w:rPr>
              <w:t xml:space="preserve">(Сөйлеуді дамыту)  </w:t>
            </w:r>
            <w:r>
              <w:rPr>
                <w:rFonts w:ascii="Times New Roman" w:hAnsi="Times New Roman" w:cs="Times New Roman"/>
                <w:color w:val="000000"/>
                <w:lang w:val="kk-KZ"/>
              </w:rPr>
              <w:t>Балаланың өзін қоршаған заттармен құбылыстары мен ақпарттарды алуында оның қажеттіліктеріне қолдану .</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 xml:space="preserve">Суреттік боямалар. «Кім қайда, өмір сүреді» Мақсаты: Балалар суретті таза бояп, туған жеріндегі суреттермен  таныса алады. </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(Сурет салу)</w:t>
            </w:r>
          </w:p>
          <w:p w:rsidR="00B460C6" w:rsidRDefault="00B460C6" w:rsidP="00D70856">
            <w:pPr>
              <w:spacing w:after="0" w:line="240" w:lineRule="auto"/>
              <w:rPr>
                <w:rFonts w:ascii="Times New Roman" w:hAnsi="Times New Roman" w:cs="Times New Roman"/>
                <w:bCs/>
                <w:color w:val="000000"/>
                <w:lang w:val="kk-KZ"/>
              </w:rPr>
            </w:pPr>
            <w:r>
              <w:rPr>
                <w:rFonts w:ascii="Times New Roman" w:hAnsi="Times New Roman" w:cs="Times New Roman"/>
                <w:lang w:val="kk-KZ"/>
              </w:rPr>
              <w:t xml:space="preserve"> Оларды қағаз бетіне дұрыс орналастыруын үйрету</w:t>
            </w:r>
          </w:p>
        </w:tc>
        <w:tc>
          <w:tcPr>
            <w:tcW w:w="2948" w:type="dxa"/>
            <w:tcBorders>
              <w:left w:val="single" w:sz="4" w:space="0" w:color="auto"/>
              <w:right w:val="single" w:sz="4" w:space="0" w:color="auto"/>
            </w:tcBorders>
          </w:tcPr>
          <w:p w:rsidR="00B460C6" w:rsidRPr="00B460C6" w:rsidRDefault="00B460C6" w:rsidP="00D70856">
            <w:pPr>
              <w:pStyle w:val="ab"/>
              <w:shd w:val="clear" w:color="auto" w:fill="FFFFFF"/>
              <w:spacing w:before="0" w:beforeAutospacing="0" w:after="0" w:afterAutospacing="0"/>
              <w:rPr>
                <w:rStyle w:val="aa"/>
                <w:rFonts w:eastAsia="SimSun"/>
                <w:b w:val="0"/>
                <w:color w:val="000000"/>
                <w:sz w:val="22"/>
                <w:szCs w:val="22"/>
                <w:lang w:val="kk-KZ"/>
              </w:rPr>
            </w:pPr>
            <w:r w:rsidRPr="00B460C6">
              <w:rPr>
                <w:rStyle w:val="aa"/>
                <w:rFonts w:eastAsia="SimSun"/>
                <w:b w:val="0"/>
                <w:color w:val="000000"/>
                <w:sz w:val="22"/>
                <w:szCs w:val="22"/>
                <w:lang w:val="kk-KZ"/>
              </w:rPr>
              <w:t xml:space="preserve">Еркін ойын: </w:t>
            </w:r>
            <w:r>
              <w:rPr>
                <w:bCs/>
                <w:color w:val="000000"/>
                <w:sz w:val="22"/>
                <w:szCs w:val="22"/>
                <w:shd w:val="clear" w:color="auto" w:fill="FFFFFF"/>
                <w:lang w:val="kk-KZ"/>
              </w:rPr>
              <w:t>«Жалпы атауын ата»</w:t>
            </w:r>
          </w:p>
          <w:p w:rsidR="00B460C6" w:rsidRDefault="00B460C6" w:rsidP="00D70856">
            <w:pPr>
              <w:spacing w:line="240" w:lineRule="auto"/>
              <w:rPr>
                <w:rFonts w:ascii="Times New Roman" w:hAnsi="Times New Roman" w:cs="Times New Roman"/>
                <w:color w:val="000000"/>
                <w:shd w:val="clear" w:color="auto" w:fill="FFFFFF"/>
                <w:lang w:val="kk-KZ"/>
              </w:rPr>
            </w:pPr>
            <w:r w:rsidRPr="00B460C6">
              <w:rPr>
                <w:rStyle w:val="aa"/>
                <w:rFonts w:ascii="Times New Roman" w:eastAsia="SimSun" w:hAnsi="Times New Roman" w:cs="Times New Roman"/>
                <w:b w:val="0"/>
                <w:color w:val="000000"/>
                <w:lang w:val="kk-KZ"/>
              </w:rPr>
              <w:t>Шарты:</w:t>
            </w:r>
            <w:r>
              <w:rPr>
                <w:rFonts w:ascii="Times New Roman" w:hAnsi="Times New Roman" w:cs="Times New Roman"/>
                <w:bCs/>
                <w:color w:val="000000"/>
                <w:shd w:val="clear" w:color="auto" w:fill="FFFFFF"/>
                <w:lang w:val="kk-KZ"/>
              </w:rPr>
              <w:t>Бал</w:t>
            </w:r>
            <w:r>
              <w:rPr>
                <w:rFonts w:ascii="Times New Roman" w:hAnsi="Times New Roman" w:cs="Times New Roman"/>
                <w:color w:val="000000"/>
                <w:shd w:val="clear" w:color="auto" w:fill="FFFFFF"/>
                <w:lang w:val="kk-KZ"/>
              </w:rPr>
              <w:t>алар әртүрлі суреттерді көріп,сол суреттің ішінен бірдей заттарды тауып бір сөзбен атайды мысалы:ағаштар, қар, көктем, мереке</w:t>
            </w:r>
          </w:p>
          <w:p w:rsidR="00B460C6" w:rsidRDefault="00B460C6" w:rsidP="00D70856">
            <w:pPr>
              <w:spacing w:after="0" w:line="240" w:lineRule="auto"/>
              <w:rPr>
                <w:rFonts w:ascii="Times New Roman" w:hAnsi="Times New Roman" w:cs="Times New Roman"/>
                <w:bCs/>
                <w:lang w:val="kk-KZ"/>
              </w:rPr>
            </w:pPr>
            <w:r>
              <w:rPr>
                <w:rFonts w:ascii="Times New Roman" w:hAnsi="Times New Roman" w:cs="Times New Roman"/>
                <w:bCs/>
                <w:lang w:val="kk-KZ"/>
              </w:rPr>
              <w:t>(Жапсыру)</w:t>
            </w:r>
          </w:p>
          <w:p w:rsidR="00B460C6" w:rsidRDefault="00B460C6" w:rsidP="00D70856">
            <w:pPr>
              <w:spacing w:after="0" w:line="240" w:lineRule="auto"/>
              <w:rPr>
                <w:rFonts w:ascii="Times New Roman" w:hAnsi="Times New Roman" w:cs="Times New Roman"/>
                <w:bCs/>
                <w:color w:val="000000"/>
                <w:lang w:val="kk-KZ"/>
              </w:rPr>
            </w:pPr>
            <w:r>
              <w:rPr>
                <w:rFonts w:ascii="Times New Roman" w:hAnsi="Times New Roman" w:cs="Times New Roman"/>
                <w:bCs/>
                <w:color w:val="000000"/>
                <w:lang w:val="kk-KZ"/>
              </w:rPr>
              <w:t xml:space="preserve">Жапсыруда қауіпсіздік  ережелерін сақтау, жұмысты ұқыптылықпен орындау. </w:t>
            </w:r>
          </w:p>
          <w:p w:rsidR="00B460C6" w:rsidRDefault="00B460C6" w:rsidP="00D70856">
            <w:pPr>
              <w:spacing w:after="0" w:line="240" w:lineRule="auto"/>
              <w:rPr>
                <w:rFonts w:ascii="Times New Roman" w:hAnsi="Times New Roman" w:cs="Times New Roman"/>
                <w:lang w:val="kk-KZ"/>
              </w:rPr>
            </w:pPr>
          </w:p>
        </w:tc>
        <w:tc>
          <w:tcPr>
            <w:tcW w:w="2835" w:type="dxa"/>
            <w:tcBorders>
              <w:left w:val="single" w:sz="4" w:space="0" w:color="auto"/>
              <w:right w:val="single" w:sz="4" w:space="0" w:color="auto"/>
            </w:tcBorders>
          </w:tcPr>
          <w:p w:rsidR="00B460C6" w:rsidRPr="00B460C6" w:rsidRDefault="00B460C6" w:rsidP="00D70856">
            <w:pPr>
              <w:pStyle w:val="ab"/>
              <w:shd w:val="clear" w:color="auto" w:fill="FFFFFF"/>
              <w:spacing w:before="0" w:beforeAutospacing="0" w:after="0" w:afterAutospacing="0"/>
              <w:rPr>
                <w:rStyle w:val="aa"/>
                <w:rFonts w:eastAsia="SimSun"/>
                <w:b w:val="0"/>
                <w:color w:val="000000"/>
                <w:sz w:val="22"/>
                <w:szCs w:val="22"/>
                <w:lang w:val="kk-KZ"/>
              </w:rPr>
            </w:pPr>
            <w:r w:rsidRPr="00B460C6">
              <w:rPr>
                <w:rStyle w:val="aa"/>
                <w:rFonts w:eastAsia="SimSun"/>
                <w:b w:val="0"/>
                <w:color w:val="000000"/>
                <w:sz w:val="22"/>
                <w:szCs w:val="22"/>
                <w:lang w:val="kk-KZ"/>
              </w:rPr>
              <w:t xml:space="preserve">Еркін ойын: </w:t>
            </w:r>
            <w:r>
              <w:rPr>
                <w:bCs/>
                <w:color w:val="000000"/>
                <w:sz w:val="22"/>
                <w:szCs w:val="22"/>
                <w:shd w:val="clear" w:color="auto" w:fill="FFFFFF"/>
                <w:lang w:val="kk-KZ"/>
              </w:rPr>
              <w:t>«Жалпы атауын ата»</w:t>
            </w:r>
          </w:p>
          <w:p w:rsidR="00B460C6" w:rsidRDefault="00B460C6" w:rsidP="00D70856">
            <w:pPr>
              <w:spacing w:line="240" w:lineRule="auto"/>
              <w:rPr>
                <w:rFonts w:ascii="Times New Roman" w:hAnsi="Times New Roman" w:cs="Times New Roman"/>
                <w:color w:val="000000"/>
                <w:shd w:val="clear" w:color="auto" w:fill="FFFFFF"/>
                <w:lang w:val="kk-KZ"/>
              </w:rPr>
            </w:pPr>
            <w:r w:rsidRPr="00B460C6">
              <w:rPr>
                <w:rStyle w:val="aa"/>
                <w:rFonts w:ascii="Times New Roman" w:eastAsia="SimSun" w:hAnsi="Times New Roman" w:cs="Times New Roman"/>
                <w:b w:val="0"/>
                <w:color w:val="000000"/>
                <w:lang w:val="kk-KZ"/>
              </w:rPr>
              <w:t>Шарты:</w:t>
            </w:r>
            <w:r>
              <w:rPr>
                <w:rFonts w:ascii="Times New Roman" w:hAnsi="Times New Roman" w:cs="Times New Roman"/>
                <w:bCs/>
                <w:color w:val="000000"/>
                <w:shd w:val="clear" w:color="auto" w:fill="FFFFFF"/>
                <w:lang w:val="kk-KZ"/>
              </w:rPr>
              <w:t>Бал</w:t>
            </w:r>
            <w:r>
              <w:rPr>
                <w:rFonts w:ascii="Times New Roman" w:hAnsi="Times New Roman" w:cs="Times New Roman"/>
                <w:color w:val="000000"/>
                <w:shd w:val="clear" w:color="auto" w:fill="FFFFFF"/>
                <w:lang w:val="kk-KZ"/>
              </w:rPr>
              <w:t>алар әртүрлі суреттерді көріп,сол суреттің ішінен бірдей заттарды тауып бір сөзбен атайды мысалы:ағаштар, қар, аяз, шырша, аққала.</w:t>
            </w:r>
          </w:p>
          <w:p w:rsidR="00B460C6" w:rsidRDefault="00B460C6" w:rsidP="00D70856">
            <w:pPr>
              <w:spacing w:line="240" w:lineRule="auto"/>
              <w:rPr>
                <w:rFonts w:ascii="Times New Roman" w:hAnsi="Times New Roman" w:cs="Times New Roman"/>
                <w:color w:val="000000"/>
                <w:shd w:val="clear" w:color="auto" w:fill="FFFFFF"/>
                <w:lang w:val="kk-KZ"/>
              </w:rPr>
            </w:pPr>
            <w:r>
              <w:rPr>
                <w:rFonts w:ascii="Times New Roman" w:hAnsi="Times New Roman" w:cs="Times New Roman"/>
                <w:bCs/>
                <w:lang w:val="kk-KZ"/>
              </w:rPr>
              <w:t>(Жапсыру)</w:t>
            </w:r>
          </w:p>
          <w:p w:rsidR="00B460C6" w:rsidRDefault="00B460C6" w:rsidP="00D70856">
            <w:pPr>
              <w:spacing w:after="0" w:line="240" w:lineRule="auto"/>
              <w:rPr>
                <w:rFonts w:ascii="Times New Roman" w:hAnsi="Times New Roman" w:cs="Times New Roman"/>
                <w:bCs/>
                <w:color w:val="000000"/>
                <w:lang w:val="kk-KZ"/>
              </w:rPr>
            </w:pPr>
            <w:r>
              <w:rPr>
                <w:rFonts w:ascii="Times New Roman" w:hAnsi="Times New Roman" w:cs="Times New Roman"/>
                <w:bCs/>
                <w:color w:val="000000"/>
                <w:lang w:val="kk-KZ"/>
              </w:rPr>
              <w:t xml:space="preserve">Жапсыруда қауіпсіздік  ережелерін сақтау, жұмысты ұқыптылықпен орындау. </w:t>
            </w:r>
          </w:p>
          <w:p w:rsidR="00B460C6" w:rsidRDefault="00B460C6" w:rsidP="00D70856">
            <w:pPr>
              <w:spacing w:line="240" w:lineRule="auto"/>
              <w:rPr>
                <w:rFonts w:ascii="Times New Roman" w:hAnsi="Times New Roman" w:cs="Times New Roman"/>
                <w:color w:val="000000"/>
                <w:lang w:val="kk-KZ"/>
              </w:rPr>
            </w:pPr>
          </w:p>
        </w:tc>
        <w:tc>
          <w:tcPr>
            <w:tcW w:w="2410" w:type="dxa"/>
            <w:tcBorders>
              <w:left w:val="single" w:sz="4" w:space="0" w:color="auto"/>
              <w:right w:val="single" w:sz="4" w:space="0" w:color="auto"/>
            </w:tcBorders>
          </w:tcPr>
          <w:p w:rsidR="00B460C6" w:rsidRDefault="00B460C6" w:rsidP="00D70856">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«Көңілді саяхат»</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eastAsia="ru-RU"/>
              </w:rPr>
              <w:t>Мақсаты: Кеңістіктегі заттарды сандармен сәйкестендіреді; уақытты бағдарлай алады.</w:t>
            </w:r>
          </w:p>
          <w:p w:rsidR="00B460C6" w:rsidRDefault="00B460C6" w:rsidP="00D70856">
            <w:pPr>
              <w:spacing w:after="0" w:line="240" w:lineRule="auto"/>
              <w:contextualSpacing/>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Кеңістік бағыттарын өзіне қатысты анықтау, берілген бағытта қозғалу.</w:t>
            </w:r>
            <w:r>
              <w:rPr>
                <w:rFonts w:ascii="Times New Roman" w:eastAsia="Times New Roman" w:hAnsi="Times New Roman" w:cs="Times New Roman"/>
                <w:color w:val="000000"/>
                <w:lang w:val="kk-KZ" w:eastAsia="ru-RU"/>
              </w:rPr>
              <w:br/>
              <w:t>(алға-артқа, оңға-солға, жоғары-төмен)</w:t>
            </w:r>
            <w:r>
              <w:rPr>
                <w:rFonts w:ascii="Times New Roman" w:eastAsia="Times New Roman" w:hAnsi="Times New Roman" w:cs="Times New Roman"/>
                <w:lang w:val="kk-KZ" w:eastAsia="ru-RU"/>
              </w:rPr>
              <w:t>.</w:t>
            </w:r>
          </w:p>
          <w:p w:rsidR="00B460C6" w:rsidRDefault="00B460C6" w:rsidP="00D70856">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(математика негіздері)</w:t>
            </w:r>
          </w:p>
        </w:tc>
        <w:tc>
          <w:tcPr>
            <w:tcW w:w="1985" w:type="dxa"/>
            <w:tcBorders>
              <w:left w:val="single" w:sz="4" w:space="0" w:color="auto"/>
            </w:tcBorders>
          </w:tcPr>
          <w:p w:rsidR="00B460C6" w:rsidRDefault="00B460C6" w:rsidP="00D70856">
            <w:pPr>
              <w:spacing w:after="0" w:line="240" w:lineRule="auto"/>
              <w:rPr>
                <w:rFonts w:ascii="Times New Roman" w:hAnsi="Times New Roman" w:cs="Times New Roman"/>
                <w:lang w:val="kk-KZ"/>
              </w:rPr>
            </w:pPr>
          </w:p>
        </w:tc>
      </w:tr>
      <w:tr w:rsidR="00B460C6" w:rsidTr="00B460C6">
        <w:trPr>
          <w:trHeight w:val="841"/>
        </w:trPr>
        <w:tc>
          <w:tcPr>
            <w:tcW w:w="2234" w:type="dxa"/>
          </w:tcPr>
          <w:p w:rsidR="00B460C6" w:rsidRDefault="00B460C6" w:rsidP="00D70856">
            <w:pPr>
              <w:spacing w:after="0" w:line="240" w:lineRule="auto"/>
              <w:rPr>
                <w:rFonts w:ascii="Times New Roman" w:hAnsi="Times New Roman" w:cs="Times New Roman"/>
                <w:b/>
                <w:bCs/>
                <w:lang w:val="kk-KZ"/>
              </w:rPr>
            </w:pPr>
            <w:r>
              <w:rPr>
                <w:rFonts w:ascii="Times New Roman" w:hAnsi="Times New Roman" w:cs="Times New Roman"/>
                <w:b/>
                <w:bCs/>
                <w:lang w:val="kk-KZ"/>
              </w:rPr>
              <w:t>Бесін ас</w:t>
            </w:r>
          </w:p>
        </w:tc>
        <w:tc>
          <w:tcPr>
            <w:tcW w:w="3431" w:type="dxa"/>
            <w:tcBorders>
              <w:right w:val="single" w:sz="4" w:space="0" w:color="auto"/>
            </w:tcBorders>
          </w:tcPr>
          <w:p w:rsidR="00B460C6" w:rsidRDefault="00B460C6" w:rsidP="00D70856">
            <w:pPr>
              <w:spacing w:line="240" w:lineRule="auto"/>
              <w:rPr>
                <w:rFonts w:ascii="Times New Roman" w:hAnsi="Times New Roman" w:cs="Times New Roman"/>
                <w:color w:val="000000"/>
                <w:lang w:val="kk-KZ"/>
              </w:rPr>
            </w:pPr>
            <w:r>
              <w:rPr>
                <w:rFonts w:ascii="Times New Roman" w:hAnsi="Times New Roman" w:cs="Times New Roman"/>
                <w:color w:val="000000"/>
                <w:lang w:val="kk-KZ"/>
              </w:rPr>
              <w:t>Тамақтану әдебін сақтау. Тамақты асықпай шайнау, асхана құралдарын</w:t>
            </w:r>
            <w:r>
              <w:rPr>
                <w:rFonts w:ascii="Times New Roman" w:hAnsi="Times New Roman" w:cs="Times New Roman"/>
                <w:color w:val="000000"/>
                <w:lang w:val="kk-KZ"/>
              </w:rPr>
              <w:br/>
              <w:t>(қасық, шанышқы), майлықты дұрыс қолдану, тамақтанып болғаннан кейін</w:t>
            </w:r>
            <w:r>
              <w:rPr>
                <w:rFonts w:ascii="Times New Roman" w:hAnsi="Times New Roman" w:cs="Times New Roman"/>
                <w:color w:val="000000"/>
                <w:lang w:val="kk-KZ"/>
              </w:rPr>
              <w:br/>
              <w:t xml:space="preserve">ауызды ша. </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color w:val="000000"/>
                <w:lang w:val="kk-KZ"/>
              </w:rPr>
              <w:t>(Дене шынықтыру)</w:t>
            </w:r>
          </w:p>
        </w:tc>
        <w:tc>
          <w:tcPr>
            <w:tcW w:w="2948" w:type="dxa"/>
            <w:tcBorders>
              <w:left w:val="single" w:sz="4" w:space="0" w:color="auto"/>
              <w:right w:val="single" w:sz="4" w:space="0" w:color="auto"/>
            </w:tcBorders>
          </w:tcPr>
          <w:p w:rsidR="00B460C6" w:rsidRDefault="00B460C6" w:rsidP="00D70856">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Тамақтану әдебін сақтау. Тамақты асықпай шайнау, асхана құралдарын</w:t>
            </w:r>
            <w:r>
              <w:rPr>
                <w:rFonts w:ascii="Times New Roman" w:hAnsi="Times New Roman" w:cs="Times New Roman"/>
                <w:color w:val="000000"/>
                <w:lang w:val="kk-KZ"/>
              </w:rPr>
              <w:br/>
              <w:t>(қасық, шанышқы), майлықты дұрыс қолдану, тамақтанып болғаннан кейін</w:t>
            </w:r>
            <w:r>
              <w:rPr>
                <w:rFonts w:ascii="Times New Roman" w:hAnsi="Times New Roman" w:cs="Times New Roman"/>
                <w:color w:val="000000"/>
                <w:lang w:val="kk-KZ"/>
              </w:rPr>
              <w:br/>
              <w:t>ауызды ша.</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color w:val="000000"/>
                <w:lang w:val="kk-KZ"/>
              </w:rPr>
              <w:t xml:space="preserve"> (Дене шынықтыру)</w:t>
            </w:r>
          </w:p>
        </w:tc>
        <w:tc>
          <w:tcPr>
            <w:tcW w:w="2835" w:type="dxa"/>
            <w:tcBorders>
              <w:left w:val="single" w:sz="4" w:space="0" w:color="auto"/>
              <w:right w:val="single" w:sz="4" w:space="0" w:color="auto"/>
            </w:tcBorders>
          </w:tcPr>
          <w:p w:rsidR="00B460C6" w:rsidRDefault="00B460C6" w:rsidP="00D70856">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Тамақтану әдебін сақтау. Тамақты асықпай шайнау, асхана құралдарын</w:t>
            </w:r>
            <w:r>
              <w:rPr>
                <w:rFonts w:ascii="Times New Roman" w:hAnsi="Times New Roman" w:cs="Times New Roman"/>
                <w:color w:val="000000"/>
                <w:lang w:val="kk-KZ"/>
              </w:rPr>
              <w:br/>
              <w:t>(қасық, шанышқы), майлықты дұрыс қолдану, тамақтанып болғаннан кейін</w:t>
            </w:r>
            <w:r>
              <w:rPr>
                <w:rFonts w:ascii="Times New Roman" w:hAnsi="Times New Roman" w:cs="Times New Roman"/>
                <w:color w:val="000000"/>
                <w:lang w:val="kk-KZ"/>
              </w:rPr>
              <w:br/>
              <w:t>ауызды ша.</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color w:val="000000"/>
                <w:lang w:val="kk-KZ"/>
              </w:rPr>
              <w:t xml:space="preserve"> (Дене шынықтыру)</w:t>
            </w:r>
            <w:r>
              <w:rPr>
                <w:rFonts w:ascii="Times New Roman" w:hAnsi="Times New Roman" w:cs="Times New Roman"/>
                <w:lang w:val="kk-KZ"/>
              </w:rPr>
              <w:t xml:space="preserve"> </w:t>
            </w:r>
          </w:p>
        </w:tc>
        <w:tc>
          <w:tcPr>
            <w:tcW w:w="2410" w:type="dxa"/>
            <w:tcBorders>
              <w:left w:val="single" w:sz="4" w:space="0" w:color="auto"/>
              <w:right w:val="single" w:sz="4" w:space="0" w:color="auto"/>
            </w:tcBorders>
          </w:tcPr>
          <w:p w:rsidR="00B460C6" w:rsidRDefault="00B460C6" w:rsidP="00D70856">
            <w:pPr>
              <w:spacing w:after="24" w:line="240" w:lineRule="auto"/>
              <w:ind w:left="5"/>
              <w:rPr>
                <w:rFonts w:ascii="Times New Roman" w:eastAsia="Times New Roman" w:hAnsi="Times New Roman" w:cs="Times New Roman"/>
                <w:color w:val="000000"/>
                <w:lang w:val="kk-KZ" w:eastAsia="ru-RU"/>
              </w:rPr>
            </w:pPr>
            <w:r>
              <w:rPr>
                <w:rFonts w:ascii="Times New Roman" w:eastAsia="Times New Roman" w:hAnsi="Times New Roman" w:cs="Times New Roman"/>
                <w:lang w:val="kk-KZ" w:eastAsia="ru-RU"/>
              </w:rPr>
              <w:t>Киімдерін реттілік сақтап дұрыс киінуге үйрету.</w:t>
            </w:r>
            <w:r>
              <w:rPr>
                <w:rFonts w:ascii="Times New Roman" w:eastAsia="Times New Roman" w:hAnsi="Times New Roman" w:cs="Times New Roman"/>
                <w:color w:val="000000"/>
                <w:lang w:val="kk-KZ" w:eastAsia="ru-RU"/>
              </w:rPr>
              <w:t xml:space="preserve"> </w:t>
            </w:r>
          </w:p>
          <w:p w:rsidR="00B460C6" w:rsidRDefault="00B460C6" w:rsidP="00D70856">
            <w:pPr>
              <w:spacing w:after="24" w:line="240" w:lineRule="auto"/>
              <w:ind w:left="5"/>
              <w:rPr>
                <w:rFonts w:ascii="Times New Roman" w:eastAsia="Times New Roman" w:hAnsi="Times New Roman" w:cs="Times New Roman"/>
                <w:lang w:val="kk-KZ" w:eastAsia="ru-RU"/>
              </w:rPr>
            </w:pPr>
            <w:r>
              <w:rPr>
                <w:rFonts w:ascii="Times New Roman" w:eastAsia="Times New Roman" w:hAnsi="Times New Roman" w:cs="Times New Roman"/>
                <w:color w:val="000000"/>
                <w:lang w:val="kk-KZ" w:eastAsia="ru-RU"/>
              </w:rPr>
              <w:t>(қоршаган ортамен таныстыру)</w:t>
            </w:r>
          </w:p>
        </w:tc>
        <w:tc>
          <w:tcPr>
            <w:tcW w:w="1985" w:type="dxa"/>
            <w:tcBorders>
              <w:left w:val="single" w:sz="4" w:space="0" w:color="auto"/>
            </w:tcBorders>
          </w:tcPr>
          <w:p w:rsidR="00B460C6" w:rsidRDefault="00B460C6" w:rsidP="00D70856">
            <w:pPr>
              <w:spacing w:after="0" w:line="240" w:lineRule="auto"/>
              <w:rPr>
                <w:rFonts w:ascii="Times New Roman" w:hAnsi="Times New Roman" w:cs="Times New Roman"/>
                <w:lang w:val="kk-KZ"/>
              </w:rPr>
            </w:pPr>
          </w:p>
        </w:tc>
      </w:tr>
      <w:tr w:rsidR="00B460C6" w:rsidTr="00B460C6">
        <w:trPr>
          <w:trHeight w:val="841"/>
        </w:trPr>
        <w:tc>
          <w:tcPr>
            <w:tcW w:w="2234" w:type="dxa"/>
          </w:tcPr>
          <w:p w:rsidR="00B460C6" w:rsidRDefault="00B460C6" w:rsidP="00D70856">
            <w:pPr>
              <w:spacing w:after="0" w:line="240" w:lineRule="auto"/>
              <w:rPr>
                <w:rFonts w:ascii="Times New Roman" w:hAnsi="Times New Roman" w:cs="Times New Roman"/>
                <w:b/>
                <w:bCs/>
              </w:rPr>
            </w:pPr>
            <w:r>
              <w:rPr>
                <w:rFonts w:ascii="Times New Roman" w:hAnsi="Times New Roman" w:cs="Times New Roman"/>
                <w:b/>
                <w:bCs/>
              </w:rPr>
              <w:t xml:space="preserve">Балалармен жеке жұмыс </w:t>
            </w:r>
          </w:p>
          <w:p w:rsidR="00B460C6" w:rsidRDefault="00B460C6" w:rsidP="00D70856">
            <w:pPr>
              <w:spacing w:after="0" w:line="240" w:lineRule="auto"/>
              <w:rPr>
                <w:rFonts w:ascii="Times New Roman" w:hAnsi="Times New Roman" w:cs="Times New Roman"/>
                <w:b/>
                <w:bCs/>
                <w:lang w:val="kk-KZ"/>
              </w:rPr>
            </w:pPr>
          </w:p>
        </w:tc>
        <w:tc>
          <w:tcPr>
            <w:tcW w:w="3431" w:type="dxa"/>
            <w:tcBorders>
              <w:right w:val="single" w:sz="4" w:space="0" w:color="auto"/>
            </w:tcBorders>
          </w:tcPr>
          <w:p w:rsidR="00B460C6" w:rsidRDefault="00B460C6" w:rsidP="00D70856">
            <w:pPr>
              <w:spacing w:line="240" w:lineRule="auto"/>
              <w:rPr>
                <w:rFonts w:ascii="Times New Roman" w:hAnsi="Times New Roman" w:cs="Times New Roman"/>
                <w:bCs/>
                <w:color w:val="000000"/>
                <w:lang w:val="kk-KZ"/>
              </w:rPr>
            </w:pPr>
            <w:r>
              <w:rPr>
                <w:rFonts w:ascii="Times New Roman" w:hAnsi="Times New Roman" w:cs="Times New Roman"/>
                <w:lang w:val="kk-KZ"/>
              </w:rPr>
              <w:t xml:space="preserve">Ойын: «Ретімен орналастыр» </w:t>
            </w:r>
            <w:r>
              <w:rPr>
                <w:rFonts w:ascii="Times New Roman" w:hAnsi="Times New Roman" w:cs="Times New Roman"/>
                <w:color w:val="000000"/>
                <w:lang w:val="kk-KZ"/>
              </w:rPr>
              <w:t>Сандарды ретімен атайды,  түстерді ажыратады .</w:t>
            </w:r>
            <w:r>
              <w:rPr>
                <w:rFonts w:ascii="Times New Roman" w:hAnsi="Times New Roman" w:cs="Times New Roman"/>
                <w:lang w:val="kk-KZ"/>
              </w:rPr>
              <w:t xml:space="preserve">5 көлемінде санау, заттарды үлгісі бойынша және аталған саны бойынша санау дағдысын қалыптастыру. </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color w:val="000000"/>
                <w:lang w:val="kk-KZ"/>
              </w:rPr>
              <w:t>(</w:t>
            </w:r>
            <w:r>
              <w:rPr>
                <w:rFonts w:ascii="Times New Roman" w:hAnsi="Times New Roman" w:cs="Times New Roman"/>
                <w:bCs/>
                <w:lang w:val="kk-KZ"/>
              </w:rPr>
              <w:t>Математика негіздері)</w:t>
            </w:r>
            <w:r>
              <w:rPr>
                <w:rFonts w:ascii="Times New Roman" w:hAnsi="Times New Roman" w:cs="Times New Roman"/>
                <w:bCs/>
                <w:color w:val="000000"/>
                <w:lang w:val="kk-KZ"/>
              </w:rPr>
              <w:t xml:space="preserve"> Құрамында үш және төрт заттар тобын салыстыруды және теңдік және теңсіздік орнатуды үйрету.</w:t>
            </w:r>
          </w:p>
        </w:tc>
        <w:tc>
          <w:tcPr>
            <w:tcW w:w="2948" w:type="dxa"/>
            <w:tcBorders>
              <w:left w:val="single" w:sz="4" w:space="0" w:color="auto"/>
              <w:right w:val="single" w:sz="4" w:space="0" w:color="auto"/>
            </w:tcBorders>
          </w:tcPr>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 xml:space="preserve">Суреттік боямалар. «Кім қайда, өмір сүреді» Мақсаты: Балалар суретті таза бояп, туған жеріндегі суреттермен  таныса алады. </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 xml:space="preserve">(Сурет салу) </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color w:val="000000"/>
                <w:lang w:val="kk-KZ"/>
              </w:rPr>
              <w:t>Қазақ халқының сәндік-қолданбалы өнері туралы білімдерінкеңейту.</w:t>
            </w:r>
          </w:p>
        </w:tc>
        <w:tc>
          <w:tcPr>
            <w:tcW w:w="2835" w:type="dxa"/>
            <w:tcBorders>
              <w:left w:val="single" w:sz="4" w:space="0" w:color="auto"/>
              <w:right w:val="single" w:sz="4" w:space="0" w:color="auto"/>
            </w:tcBorders>
          </w:tcPr>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 xml:space="preserve">Исмаилмен жеке жұмыс                Суреттік боямалар. «Кім қайда, өмір сүреді» Мақсаты: Балалар суретті таза бояп, туған жеріндегі суреттермен  таныса алады. </w:t>
            </w:r>
          </w:p>
          <w:p w:rsidR="00B460C6" w:rsidRDefault="00B460C6" w:rsidP="00D70856">
            <w:pPr>
              <w:spacing w:after="0" w:line="240" w:lineRule="auto"/>
              <w:rPr>
                <w:rFonts w:ascii="Times New Roman" w:hAnsi="Times New Roman" w:cs="Times New Roman"/>
                <w:bCs/>
                <w:color w:val="000000"/>
                <w:lang w:val="kk-KZ"/>
              </w:rPr>
            </w:pPr>
            <w:r>
              <w:rPr>
                <w:rFonts w:ascii="Times New Roman" w:hAnsi="Times New Roman" w:cs="Times New Roman"/>
                <w:lang w:val="kk-KZ"/>
              </w:rPr>
              <w:t xml:space="preserve">(Сурет салу) </w:t>
            </w:r>
            <w:r>
              <w:rPr>
                <w:rFonts w:ascii="Times New Roman" w:hAnsi="Times New Roman" w:cs="Times New Roman"/>
                <w:bCs/>
                <w:color w:val="000000"/>
                <w:lang w:val="kk-KZ"/>
              </w:rPr>
              <w:t>Сурет салуда еңкеймей, арқаны тік ұстап, дұрыс еркін отыруға, жұмыс орнын таза ұстауға, ұқыпты болуға, қауіпсіздікті сақтауға баулу.</w:t>
            </w:r>
          </w:p>
        </w:tc>
        <w:tc>
          <w:tcPr>
            <w:tcW w:w="2410" w:type="dxa"/>
            <w:tcBorders>
              <w:left w:val="single" w:sz="4" w:space="0" w:color="auto"/>
              <w:right w:val="single" w:sz="4" w:space="0" w:color="auto"/>
            </w:tcBorders>
          </w:tcPr>
          <w:p w:rsidR="00B460C6" w:rsidRDefault="00B460C6" w:rsidP="00D70856">
            <w:pPr>
              <w:shd w:val="clear" w:color="auto" w:fill="FFFFFF"/>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bCs/>
                <w:color w:val="000000"/>
                <w:lang w:val="kk-KZ" w:eastAsia="ru-RU"/>
              </w:rPr>
              <w:t>Торғай, көгершін, үйрек құстарын бақылау.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iCs/>
                <w:color w:val="000000"/>
                <w:lang w:val="kk-KZ" w:eastAsia="ru-RU"/>
              </w:rPr>
              <w:t>Бақылау: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Құстардың көлеміне, түрі-түсіне, шығарған дыбыстарына қарай, аттарын айыра білуге, қимыл іс-әрекетіне назар аудару, қимылдарын салыстыру. Торғай секіреді, ал көгершін жүреді.</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iCs/>
                <w:color w:val="000000"/>
                <w:lang w:val="kk-KZ" w:eastAsia="ru-RU"/>
              </w:rPr>
              <w:t>Еңбек:</w:t>
            </w:r>
            <w:r>
              <w:rPr>
                <w:rFonts w:ascii="Times New Roman" w:eastAsia="Times New Roman" w:hAnsi="Times New Roman" w:cs="Times New Roman"/>
                <w:bCs/>
                <w:color w:val="000000"/>
                <w:lang w:val="kk-KZ" w:eastAsia="ru-RU"/>
              </w:rPr>
              <w:t> Құстарды тамақтандыр</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 xml:space="preserve">Құстарды тамақтандыруға және </w:t>
            </w:r>
            <w:r>
              <w:rPr>
                <w:rFonts w:ascii="Times New Roman" w:eastAsia="Times New Roman" w:hAnsi="Times New Roman" w:cs="Times New Roman"/>
                <w:color w:val="000000"/>
                <w:lang w:val="kk-KZ" w:eastAsia="ru-RU"/>
              </w:rPr>
              <w:lastRenderedPageBreak/>
              <w:t>олардың қасында өзін-өзі ұстай білуге және құстарға қамқор бола білуге баулу.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iCs/>
                <w:color w:val="000000"/>
                <w:lang w:val="kk-KZ" w:eastAsia="ru-RU"/>
              </w:rPr>
              <w:t>Қимылды ойын: </w:t>
            </w:r>
            <w:r>
              <w:rPr>
                <w:rFonts w:ascii="Times New Roman" w:eastAsia="Times New Roman" w:hAnsi="Times New Roman" w:cs="Times New Roman"/>
                <w:bCs/>
                <w:color w:val="000000"/>
                <w:lang w:val="kk-KZ" w:eastAsia="ru-RU"/>
              </w:rPr>
              <w:t>«Көптерді қуып жет»</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Жарысуға үйрете отырып, ойынға деген қызығушылықтарын арттыру. Еңбек сүйгіштікке баулу.</w:t>
            </w:r>
          </w:p>
          <w:p w:rsidR="00B460C6" w:rsidRDefault="00B460C6" w:rsidP="00D70856">
            <w:pPr>
              <w:spacing w:after="0" w:line="240" w:lineRule="auto"/>
              <w:contextualSpacing/>
              <w:rPr>
                <w:rFonts w:ascii="Times New Roman" w:eastAsia="Times New Roman" w:hAnsi="Times New Roman" w:cs="Times New Roman"/>
                <w:bCs/>
                <w:lang w:val="kk-KZ" w:eastAsia="ru-RU"/>
              </w:rPr>
            </w:pPr>
            <w:r>
              <w:rPr>
                <w:rFonts w:ascii="Times New Roman" w:eastAsia="Times New Roman" w:hAnsi="Times New Roman" w:cs="Times New Roman"/>
                <w:color w:val="000000"/>
                <w:lang w:val="kk-KZ" w:eastAsia="ru-RU"/>
              </w:rPr>
              <w:t>Балалардың еңбек етуге деген оң көзқарасын тәрбиелеу, берілген тапсырмаға жауапкершілікпен қарауды қалыптастыру.</w:t>
            </w:r>
          </w:p>
          <w:p w:rsidR="00B460C6" w:rsidRDefault="00B460C6" w:rsidP="00D70856">
            <w:pPr>
              <w:shd w:val="clear" w:color="auto" w:fill="FFFFFF"/>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color w:val="000000"/>
                <w:lang w:val="kk-KZ" w:eastAsia="ru-RU"/>
              </w:rPr>
              <w:t>(қоршаған ортамен таныстыру)</w:t>
            </w:r>
          </w:p>
        </w:tc>
        <w:tc>
          <w:tcPr>
            <w:tcW w:w="1985" w:type="dxa"/>
            <w:tcBorders>
              <w:left w:val="single" w:sz="4" w:space="0" w:color="auto"/>
            </w:tcBorders>
          </w:tcPr>
          <w:p w:rsidR="00B460C6" w:rsidRDefault="00B460C6" w:rsidP="00D70856">
            <w:pPr>
              <w:spacing w:after="0" w:line="240" w:lineRule="auto"/>
              <w:rPr>
                <w:rFonts w:ascii="Times New Roman" w:hAnsi="Times New Roman" w:cs="Times New Roman"/>
                <w:lang w:val="kk-KZ"/>
              </w:rPr>
            </w:pPr>
          </w:p>
        </w:tc>
      </w:tr>
      <w:tr w:rsidR="00B460C6" w:rsidTr="00B460C6">
        <w:trPr>
          <w:trHeight w:val="841"/>
        </w:trPr>
        <w:tc>
          <w:tcPr>
            <w:tcW w:w="2234" w:type="dxa"/>
          </w:tcPr>
          <w:p w:rsidR="00B460C6" w:rsidRDefault="00B460C6" w:rsidP="00D70856">
            <w:pPr>
              <w:spacing w:after="0" w:line="240" w:lineRule="auto"/>
              <w:rPr>
                <w:rFonts w:ascii="Times New Roman" w:hAnsi="Times New Roman" w:cs="Times New Roman"/>
                <w:b/>
                <w:bCs/>
              </w:rPr>
            </w:pPr>
            <w:r>
              <w:rPr>
                <w:rFonts w:ascii="Times New Roman" w:eastAsia="Times New Roman" w:hAnsi="Times New Roman" w:cs="Times New Roman"/>
                <w:b/>
                <w:bCs/>
                <w:color w:val="000000"/>
              </w:rPr>
              <w:lastRenderedPageBreak/>
              <w:t>Серуенге дайындық</w:t>
            </w:r>
          </w:p>
        </w:tc>
        <w:tc>
          <w:tcPr>
            <w:tcW w:w="3431" w:type="dxa"/>
            <w:tcBorders>
              <w:right w:val="single" w:sz="4" w:space="0" w:color="auto"/>
            </w:tcBorders>
          </w:tcPr>
          <w:p w:rsidR="00B460C6" w:rsidRDefault="00B460C6" w:rsidP="00D70856">
            <w:pPr>
              <w:spacing w:line="240" w:lineRule="auto"/>
              <w:rPr>
                <w:rFonts w:ascii="Times New Roman" w:hAnsi="Times New Roman" w:cs="Times New Roman"/>
                <w:lang w:val="kk-KZ"/>
              </w:rPr>
            </w:pPr>
            <w:r>
              <w:rPr>
                <w:rFonts w:ascii="Times New Roman" w:hAnsi="Times New Roman" w:cs="Times New Roman"/>
                <w:lang w:val="kk-KZ"/>
              </w:rPr>
              <w:t>Балаларды ұқыптылыққа, тазалыққа, өзінің сыртқы киімдерін қадағалауды әдетке айналдыруға баулу. (</w:t>
            </w:r>
            <w:r>
              <w:rPr>
                <w:rFonts w:ascii="Times New Roman" w:hAnsi="Times New Roman" w:cs="Times New Roman"/>
                <w:bCs/>
                <w:lang w:val="kk-KZ"/>
              </w:rPr>
              <w:t>Дене шынықтыру).</w:t>
            </w:r>
          </w:p>
        </w:tc>
        <w:tc>
          <w:tcPr>
            <w:tcW w:w="2948" w:type="dxa"/>
            <w:tcBorders>
              <w:left w:val="single" w:sz="4" w:space="0" w:color="auto"/>
              <w:right w:val="single" w:sz="4" w:space="0" w:color="auto"/>
            </w:tcBorders>
          </w:tcPr>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Балаларды ұқыптылыққа, тазалыққа, өзінің сыртқы киімдерін қадағалауды әдетке айналдыруға баулу. (</w:t>
            </w:r>
            <w:r>
              <w:rPr>
                <w:rFonts w:ascii="Times New Roman" w:hAnsi="Times New Roman" w:cs="Times New Roman"/>
                <w:bCs/>
                <w:lang w:val="kk-KZ"/>
              </w:rPr>
              <w:t>Дене шынықтыру).</w:t>
            </w:r>
          </w:p>
        </w:tc>
        <w:tc>
          <w:tcPr>
            <w:tcW w:w="2835" w:type="dxa"/>
            <w:tcBorders>
              <w:left w:val="single" w:sz="4" w:space="0" w:color="auto"/>
              <w:right w:val="single" w:sz="4" w:space="0" w:color="auto"/>
            </w:tcBorders>
          </w:tcPr>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hAnsi="Times New Roman" w:cs="Times New Roman"/>
                <w:lang w:val="kk-KZ"/>
              </w:rPr>
              <w:t>Балаларды ұқыптылыққа, тазалыққа, өзінің сыртқы киімдерін қадағалауды әдетке айналдыруға баулу. (</w:t>
            </w:r>
            <w:r>
              <w:rPr>
                <w:rFonts w:ascii="Times New Roman" w:hAnsi="Times New Roman" w:cs="Times New Roman"/>
                <w:bCs/>
                <w:lang w:val="kk-KZ"/>
              </w:rPr>
              <w:t>Дене шынықтыру).</w:t>
            </w:r>
            <w:r>
              <w:rPr>
                <w:rFonts w:ascii="Times New Roman" w:eastAsia="Times New Roman" w:hAnsi="Times New Roman" w:cs="Times New Roman"/>
                <w:color w:val="000000"/>
                <w:lang w:val="kk-KZ"/>
              </w:rPr>
              <w:t xml:space="preserve"> </w:t>
            </w:r>
          </w:p>
        </w:tc>
        <w:tc>
          <w:tcPr>
            <w:tcW w:w="2410" w:type="dxa"/>
            <w:tcBorders>
              <w:left w:val="single" w:sz="4" w:space="0" w:color="auto"/>
              <w:right w:val="single" w:sz="4" w:space="0" w:color="auto"/>
            </w:tcBorders>
          </w:tcPr>
          <w:p w:rsidR="00B460C6" w:rsidRDefault="00B460C6" w:rsidP="00D70856">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Жыл мезгілі туралы әңгімелесу.</w:t>
            </w:r>
          </w:p>
          <w:p w:rsidR="00B460C6" w:rsidRDefault="00B460C6" w:rsidP="00D70856">
            <w:pPr>
              <w:spacing w:after="0" w:line="240" w:lineRule="auto"/>
              <w:contextualSpacing/>
              <w:rPr>
                <w:rFonts w:ascii="Times New Roman" w:eastAsia="Times New Roman" w:hAnsi="Times New Roman" w:cs="Times New Roman"/>
                <w:lang w:val="kk-KZ" w:eastAsia="ru-RU"/>
              </w:rPr>
            </w:pPr>
            <w:r>
              <w:rPr>
                <w:rFonts w:ascii="Times New Roman" w:eastAsia="Times New Roman" w:hAnsi="Times New Roman" w:cs="Times New Roman"/>
                <w:color w:val="000000"/>
                <w:lang w:val="kk-KZ" w:eastAsia="ru-RU"/>
              </w:rPr>
              <w:t>Балаларды әңгіме айтуға үйрету: затты, суретті өз бетінше қарап,сипаттауға.</w:t>
            </w:r>
          </w:p>
          <w:p w:rsidR="00B460C6" w:rsidRDefault="00B460C6" w:rsidP="00D70856">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(сөйлеуді дамыту)</w:t>
            </w:r>
          </w:p>
        </w:tc>
        <w:tc>
          <w:tcPr>
            <w:tcW w:w="1985" w:type="dxa"/>
            <w:tcBorders>
              <w:left w:val="single" w:sz="4" w:space="0" w:color="auto"/>
            </w:tcBorders>
          </w:tcPr>
          <w:p w:rsidR="00B460C6" w:rsidRDefault="00B460C6" w:rsidP="00D70856">
            <w:pPr>
              <w:spacing w:after="0" w:line="240" w:lineRule="auto"/>
              <w:rPr>
                <w:rFonts w:ascii="Times New Roman" w:hAnsi="Times New Roman" w:cs="Times New Roman"/>
                <w:lang w:val="kk-KZ"/>
              </w:rPr>
            </w:pPr>
          </w:p>
        </w:tc>
      </w:tr>
      <w:tr w:rsidR="00B460C6" w:rsidRPr="00382E79" w:rsidTr="00B460C6">
        <w:trPr>
          <w:trHeight w:val="841"/>
        </w:trPr>
        <w:tc>
          <w:tcPr>
            <w:tcW w:w="2234" w:type="dxa"/>
          </w:tcPr>
          <w:p w:rsidR="00B460C6" w:rsidRDefault="00B460C6" w:rsidP="00D70856">
            <w:pPr>
              <w:spacing w:after="0" w:line="240" w:lineRule="auto"/>
              <w:rPr>
                <w:rFonts w:ascii="Times New Roman" w:eastAsia="Times New Roman" w:hAnsi="Times New Roman" w:cs="Times New Roman"/>
              </w:rPr>
            </w:pPr>
            <w:r>
              <w:rPr>
                <w:rFonts w:ascii="Times New Roman" w:eastAsia="Times New Roman" w:hAnsi="Times New Roman" w:cs="Times New Roman"/>
                <w:b/>
                <w:bCs/>
                <w:color w:val="000000"/>
              </w:rPr>
              <w:t>Серуен</w:t>
            </w:r>
          </w:p>
        </w:tc>
        <w:tc>
          <w:tcPr>
            <w:tcW w:w="3431" w:type="dxa"/>
            <w:tcBorders>
              <w:right w:val="single" w:sz="4" w:space="0" w:color="auto"/>
            </w:tcBorders>
          </w:tcPr>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Күннің шұғыласын бақылау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Жұмбақ</w:t>
            </w:r>
            <w:r>
              <w:rPr>
                <w:rFonts w:ascii="Times New Roman" w:eastAsia="Times New Roman" w:hAnsi="Times New Roman" w:cs="Times New Roman"/>
                <w:iCs/>
                <w:color w:val="FFFFFF"/>
                <w:lang w:val="kk-KZ"/>
              </w:rPr>
              <w:t> </w:t>
            </w:r>
            <w:r>
              <w:rPr>
                <w:rFonts w:ascii="Times New Roman" w:eastAsia="Times New Roman" w:hAnsi="Times New Roman" w:cs="Times New Roman"/>
                <w:color w:val="000000"/>
                <w:lang w:val="kk-KZ"/>
              </w:rPr>
              <w:t>Ақ сандығым ашылды,</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Ішінен дүрлер шашылды (Күнннің көзі)</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Бақылау: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Күннің шұғыласын бақылау, балалардың ойнауына қандай әсер беретінін түсіндіру.</w:t>
            </w:r>
            <w:r>
              <w:rPr>
                <w:rFonts w:ascii="Times New Roman" w:eastAsia="Times New Roman" w:hAnsi="Times New Roman" w:cs="Times New Roman"/>
                <w:iCs/>
                <w:color w:val="000000"/>
                <w:lang w:val="kk-KZ"/>
              </w:rPr>
              <w:t xml:space="preserve">   </w:t>
            </w:r>
            <w:r>
              <w:rPr>
                <w:rFonts w:ascii="Times New Roman" w:eastAsia="Times New Roman" w:hAnsi="Times New Roman" w:cs="Times New Roman"/>
                <w:bCs/>
                <w:color w:val="000000"/>
                <w:lang w:val="kk-KZ"/>
              </w:rPr>
              <w:t>Ақсақ түлкі»</w:t>
            </w:r>
            <w:r>
              <w:rPr>
                <w:rFonts w:ascii="Times New Roman" w:eastAsia="Times New Roman" w:hAnsi="Times New Roman" w:cs="Times New Roman"/>
                <w:color w:val="000000"/>
                <w:lang w:val="kk-KZ"/>
              </w:rPr>
              <w:t> (татар халық ойыны)</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Санамақ арқылы жүргізуші таңдап алу. Ойын барысында бір-біріне соқтықпай,кедергі келтірмей жүгіруге үйрету.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Еңбек:</w:t>
            </w:r>
            <w:r>
              <w:rPr>
                <w:rFonts w:ascii="Times New Roman" w:eastAsia="Times New Roman" w:hAnsi="Times New Roman" w:cs="Times New Roman"/>
                <w:color w:val="000000"/>
                <w:lang w:val="kk-KZ"/>
              </w:rPr>
              <w:t> </w:t>
            </w:r>
            <w:r>
              <w:rPr>
                <w:rFonts w:ascii="Times New Roman" w:eastAsia="Times New Roman" w:hAnsi="Times New Roman" w:cs="Times New Roman"/>
                <w:bCs/>
                <w:color w:val="000000"/>
                <w:lang w:val="kk-KZ"/>
              </w:rPr>
              <w:t>Жолдарды қардан тазарту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Берілген тапсырманы жауаптылықпен орындату. Өз </w:t>
            </w:r>
            <w:r>
              <w:rPr>
                <w:rFonts w:ascii="Times New Roman" w:eastAsia="Times New Roman" w:hAnsi="Times New Roman" w:cs="Times New Roman"/>
                <w:color w:val="000000"/>
                <w:lang w:val="kk-KZ"/>
              </w:rPr>
              <w:lastRenderedPageBreak/>
              <w:t>еңбегінің нәтижесін көруге, бағалауға үйрету.</w:t>
            </w:r>
          </w:p>
        </w:tc>
        <w:tc>
          <w:tcPr>
            <w:tcW w:w="2948" w:type="dxa"/>
            <w:tcBorders>
              <w:left w:val="single" w:sz="4" w:space="0" w:color="auto"/>
              <w:right w:val="single" w:sz="4" w:space="0" w:color="auto"/>
            </w:tcBorders>
          </w:tcPr>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lastRenderedPageBreak/>
              <w:t>Құстарды бақылау (сарышымшық, бозторғай, сауысқан, торғай, көгершін)</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Бақылау</w:t>
            </w:r>
            <w:r>
              <w:rPr>
                <w:rFonts w:ascii="Times New Roman" w:eastAsia="Times New Roman" w:hAnsi="Times New Roman" w:cs="Times New Roman"/>
                <w:bCs/>
                <w:iCs/>
                <w:color w:val="000000"/>
                <w:lang w:val="kk-KZ"/>
              </w:rPr>
              <w:t>: </w:t>
            </w:r>
            <w:r>
              <w:rPr>
                <w:rFonts w:ascii="Times New Roman" w:eastAsia="Times New Roman" w:hAnsi="Times New Roman" w:cs="Times New Roman"/>
                <w:color w:val="000000"/>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Еңбек: </w:t>
            </w:r>
            <w:r>
              <w:rPr>
                <w:rFonts w:ascii="Times New Roman" w:eastAsia="Times New Roman" w:hAnsi="Times New Roman" w:cs="Times New Roman"/>
                <w:color w:val="000000"/>
                <w:lang w:val="kk-KZ"/>
              </w:rPr>
              <w:t xml:space="preserve">Қыста құстарға </w:t>
            </w:r>
            <w:r>
              <w:rPr>
                <w:rFonts w:ascii="Times New Roman" w:eastAsia="Times New Roman" w:hAnsi="Times New Roman" w:cs="Times New Roman"/>
                <w:color w:val="000000"/>
                <w:lang w:val="kk-KZ"/>
              </w:rPr>
              <w:lastRenderedPageBreak/>
              <w:t>далада тамақ беруге баулу. Берілген тапсырмаға жауапты болу: өз еңбегіне қанағаттана білу.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 </w:t>
            </w:r>
            <w:r>
              <w:rPr>
                <w:rFonts w:ascii="Times New Roman" w:eastAsia="Times New Roman" w:hAnsi="Times New Roman" w:cs="Times New Roman"/>
                <w:bCs/>
                <w:color w:val="000000"/>
                <w:lang w:val="kk-KZ"/>
              </w:rPr>
              <w:t>«Қарғалар» </w:t>
            </w:r>
            <w:r>
              <w:rPr>
                <w:rFonts w:ascii="Times New Roman" w:eastAsia="Times New Roman" w:hAnsi="Times New Roman" w:cs="Times New Roman"/>
                <w:color w:val="000000"/>
                <w:lang w:val="kk-KZ"/>
              </w:rPr>
              <w:t>Ойынғадеген қызығушылықтарын арттыру</w:t>
            </w:r>
          </w:p>
        </w:tc>
        <w:tc>
          <w:tcPr>
            <w:tcW w:w="2835" w:type="dxa"/>
            <w:tcBorders>
              <w:left w:val="single" w:sz="4" w:space="0" w:color="auto"/>
              <w:right w:val="single" w:sz="4" w:space="0" w:color="auto"/>
            </w:tcBorders>
          </w:tcPr>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lastRenderedPageBreak/>
              <w:t>Құстарды бақылау (сарышымшық, бозторғай, сауысқан, торғай, көгершін)</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Бақылау</w:t>
            </w:r>
            <w:r>
              <w:rPr>
                <w:rFonts w:ascii="Times New Roman" w:eastAsia="Times New Roman" w:hAnsi="Times New Roman" w:cs="Times New Roman"/>
                <w:bCs/>
                <w:iCs/>
                <w:color w:val="000000"/>
                <w:lang w:val="kk-KZ"/>
              </w:rPr>
              <w:t>: </w:t>
            </w:r>
            <w:r>
              <w:rPr>
                <w:rFonts w:ascii="Times New Roman" w:eastAsia="Times New Roman" w:hAnsi="Times New Roman" w:cs="Times New Roman"/>
                <w:color w:val="000000"/>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w:t>
            </w:r>
            <w:r>
              <w:rPr>
                <w:rFonts w:ascii="Times New Roman" w:eastAsia="Times New Roman" w:hAnsi="Times New Roman" w:cs="Times New Roman"/>
                <w:color w:val="000000"/>
                <w:lang w:val="kk-KZ"/>
              </w:rPr>
              <w:lastRenderedPageBreak/>
              <w:t xml:space="preserve">ұсақ қадамдар жасайды т.б.) </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Еңбек: </w:t>
            </w:r>
            <w:r>
              <w:rPr>
                <w:rFonts w:ascii="Times New Roman" w:eastAsia="Times New Roman" w:hAnsi="Times New Roman" w:cs="Times New Roman"/>
                <w:color w:val="000000"/>
                <w:lang w:val="kk-KZ"/>
              </w:rPr>
              <w:t>Қыста құстарға далада тамақ беруге баулу. Берілген тапсырмаға жауапты болу: өз еңбегіне қанағаттана білу.</w:t>
            </w:r>
            <w:r>
              <w:rPr>
                <w:rFonts w:ascii="Times New Roman" w:eastAsia="Times New Roman" w:hAnsi="Times New Roman" w:cs="Times New Roman"/>
                <w:iCs/>
                <w:color w:val="000000"/>
                <w:lang w:val="kk-KZ"/>
              </w:rPr>
              <w:t xml:space="preserve"> Қимылды ойын: </w:t>
            </w:r>
            <w:r>
              <w:rPr>
                <w:rFonts w:ascii="Times New Roman" w:eastAsia="Times New Roman" w:hAnsi="Times New Roman" w:cs="Times New Roman"/>
                <w:bCs/>
                <w:color w:val="000000"/>
                <w:lang w:val="kk-KZ"/>
              </w:rPr>
              <w:t>«Қарғалар» </w:t>
            </w:r>
            <w:r>
              <w:rPr>
                <w:rFonts w:ascii="Times New Roman" w:eastAsia="Times New Roman" w:hAnsi="Times New Roman" w:cs="Times New Roman"/>
                <w:color w:val="000000"/>
                <w:lang w:val="kk-KZ"/>
              </w:rPr>
              <w:t>Ойынға деген қызығушылықтарын арттыру</w:t>
            </w:r>
          </w:p>
        </w:tc>
        <w:tc>
          <w:tcPr>
            <w:tcW w:w="2410" w:type="dxa"/>
            <w:tcBorders>
              <w:left w:val="single" w:sz="4" w:space="0" w:color="auto"/>
              <w:right w:val="single" w:sz="4" w:space="0" w:color="auto"/>
            </w:tcBorders>
          </w:tcPr>
          <w:p w:rsidR="00B460C6" w:rsidRDefault="00B460C6" w:rsidP="00D70856">
            <w:pPr>
              <w:spacing w:after="0" w:line="240" w:lineRule="auto"/>
              <w:rPr>
                <w:rFonts w:ascii="Times New Roman" w:eastAsia="Times New Roman" w:hAnsi="Times New Roman" w:cs="Times New Roman"/>
                <w:iCs/>
                <w:lang w:val="kk-KZ" w:eastAsia="ru-RU"/>
              </w:rPr>
            </w:pPr>
            <w:r>
              <w:rPr>
                <w:rFonts w:ascii="Times New Roman" w:eastAsia="Times New Roman" w:hAnsi="Times New Roman" w:cs="Times New Roman"/>
                <w:lang w:val="kk-KZ" w:eastAsia="ru-RU"/>
              </w:rPr>
              <w:lastRenderedPageBreak/>
              <w:t>Ата анасымен ұлттық ойындарды ойнауын ұйымдастыру.</w:t>
            </w:r>
          </w:p>
        </w:tc>
        <w:tc>
          <w:tcPr>
            <w:tcW w:w="1985" w:type="dxa"/>
            <w:tcBorders>
              <w:left w:val="single" w:sz="4" w:space="0" w:color="auto"/>
            </w:tcBorders>
          </w:tcPr>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p>
        </w:tc>
      </w:tr>
      <w:tr w:rsidR="00B460C6" w:rsidRPr="00382E79" w:rsidTr="00B460C6">
        <w:trPr>
          <w:trHeight w:val="424"/>
        </w:trPr>
        <w:tc>
          <w:tcPr>
            <w:tcW w:w="2234" w:type="dxa"/>
          </w:tcPr>
          <w:p w:rsidR="00B460C6" w:rsidRDefault="00B460C6" w:rsidP="00D70856">
            <w:pPr>
              <w:spacing w:after="0" w:line="240" w:lineRule="auto"/>
              <w:rPr>
                <w:rFonts w:ascii="Times New Roman" w:hAnsi="Times New Roman" w:cs="Times New Roman"/>
                <w:b/>
                <w:bCs/>
                <w:lang w:val="kk-KZ"/>
              </w:rPr>
            </w:pPr>
            <w:r>
              <w:rPr>
                <w:rFonts w:ascii="Times New Roman" w:hAnsi="Times New Roman" w:cs="Times New Roman"/>
                <w:b/>
                <w:bCs/>
                <w:lang w:val="kk-KZ"/>
              </w:rPr>
              <w:lastRenderedPageBreak/>
              <w:t>Серуеннен оралу</w:t>
            </w:r>
          </w:p>
        </w:tc>
        <w:tc>
          <w:tcPr>
            <w:tcW w:w="3431" w:type="dxa"/>
            <w:tcBorders>
              <w:right w:val="single" w:sz="4" w:space="0" w:color="auto"/>
            </w:tcBorders>
          </w:tcPr>
          <w:p w:rsidR="00B460C6" w:rsidRDefault="00B460C6" w:rsidP="00D70856">
            <w:pPr>
              <w:spacing w:line="240" w:lineRule="auto"/>
              <w:rPr>
                <w:rFonts w:ascii="Times New Roman" w:hAnsi="Times New Roman" w:cs="Times New Roman"/>
                <w:lang w:val="kk-KZ"/>
              </w:rPr>
            </w:pPr>
            <w:r>
              <w:rPr>
                <w:rFonts w:ascii="Times New Roman" w:hAnsi="Times New Roman" w:cs="Times New Roman"/>
                <w:lang w:val="kk-KZ"/>
              </w:rPr>
              <w:t>Балалардың киімін ретімен шешу, ұқыптылыққа, тазалыққа үйрету. (Дене шынықтыру).</w:t>
            </w:r>
          </w:p>
        </w:tc>
        <w:tc>
          <w:tcPr>
            <w:tcW w:w="2948" w:type="dxa"/>
            <w:tcBorders>
              <w:left w:val="single" w:sz="4" w:space="0" w:color="auto"/>
              <w:right w:val="single" w:sz="4" w:space="0" w:color="auto"/>
            </w:tcBorders>
          </w:tcPr>
          <w:p w:rsidR="00B460C6" w:rsidRDefault="00B460C6" w:rsidP="00D70856">
            <w:pPr>
              <w:spacing w:after="0" w:line="240" w:lineRule="auto"/>
              <w:rPr>
                <w:rFonts w:ascii="Times New Roman" w:hAnsi="Times New Roman" w:cs="Times New Roman"/>
                <w:color w:val="000000"/>
                <w:lang w:val="kk-KZ"/>
              </w:rPr>
            </w:pPr>
            <w:r>
              <w:rPr>
                <w:rFonts w:ascii="Times New Roman" w:hAnsi="Times New Roman" w:cs="Times New Roman"/>
                <w:lang w:val="kk-KZ"/>
              </w:rPr>
              <w:t xml:space="preserve">Балалардың саппен топқа оралуы, сапта екі-екіден жүруге дағдыландыру. </w:t>
            </w:r>
            <w:r>
              <w:rPr>
                <w:rFonts w:ascii="Times New Roman" w:hAnsi="Times New Roman" w:cs="Times New Roman"/>
              </w:rPr>
              <w:t>(</w:t>
            </w:r>
            <w:r>
              <w:rPr>
                <w:rFonts w:ascii="Times New Roman" w:hAnsi="Times New Roman" w:cs="Times New Roman"/>
                <w:lang w:val="kk-KZ"/>
              </w:rPr>
              <w:t>Дене шынықтыру</w:t>
            </w:r>
            <w:r>
              <w:rPr>
                <w:rFonts w:ascii="Times New Roman" w:hAnsi="Times New Roman" w:cs="Times New Roman"/>
              </w:rPr>
              <w:t>)</w:t>
            </w:r>
          </w:p>
        </w:tc>
        <w:tc>
          <w:tcPr>
            <w:tcW w:w="2835" w:type="dxa"/>
            <w:tcBorders>
              <w:left w:val="single" w:sz="4" w:space="0" w:color="auto"/>
              <w:right w:val="single" w:sz="4" w:space="0" w:color="auto"/>
            </w:tcBorders>
          </w:tcPr>
          <w:p w:rsidR="00B460C6" w:rsidRDefault="00B460C6" w:rsidP="00D70856">
            <w:pPr>
              <w:spacing w:line="240" w:lineRule="auto"/>
              <w:rPr>
                <w:rFonts w:ascii="Times New Roman" w:hAnsi="Times New Roman" w:cs="Times New Roman"/>
                <w:bCs/>
                <w:color w:val="000000"/>
                <w:lang w:val="kk-KZ"/>
              </w:rPr>
            </w:pPr>
            <w:r>
              <w:rPr>
                <w:rFonts w:ascii="Times New Roman" w:hAnsi="Times New Roman" w:cs="Times New Roman"/>
                <w:lang w:val="kk-KZ"/>
              </w:rPr>
              <w:t>Балалардың саппен топқа оралуы, сапта екі-екіден жүруге дағдыландыру. (Дене шынықтыру)</w:t>
            </w:r>
          </w:p>
        </w:tc>
        <w:tc>
          <w:tcPr>
            <w:tcW w:w="2410" w:type="dxa"/>
            <w:tcBorders>
              <w:left w:val="single" w:sz="4" w:space="0" w:color="auto"/>
              <w:right w:val="single" w:sz="4" w:space="0" w:color="auto"/>
            </w:tcBorders>
          </w:tcPr>
          <w:p w:rsidR="00B460C6" w:rsidRDefault="00B460C6" w:rsidP="00D70856">
            <w:pPr>
              <w:spacing w:line="240" w:lineRule="auto"/>
              <w:rPr>
                <w:rFonts w:ascii="Times New Roman" w:hAnsi="Times New Roman" w:cs="Times New Roman"/>
                <w:lang w:val="kk-KZ"/>
              </w:rPr>
            </w:pPr>
            <w:r>
              <w:rPr>
                <w:rFonts w:ascii="Times New Roman" w:hAnsi="Times New Roman" w:cs="Times New Roman"/>
                <w:lang w:val="kk-KZ"/>
              </w:rPr>
              <w:t>Балалардың киімін ретімен шешу, ұқыптылыққа, тазалыққа үйрету</w:t>
            </w:r>
          </w:p>
        </w:tc>
        <w:tc>
          <w:tcPr>
            <w:tcW w:w="1985" w:type="dxa"/>
            <w:tcBorders>
              <w:left w:val="single" w:sz="4" w:space="0" w:color="auto"/>
            </w:tcBorders>
          </w:tcPr>
          <w:p w:rsidR="00B460C6" w:rsidRDefault="00B460C6" w:rsidP="00D70856">
            <w:pPr>
              <w:spacing w:after="0" w:line="240" w:lineRule="auto"/>
              <w:rPr>
                <w:rFonts w:ascii="Times New Roman" w:hAnsi="Times New Roman" w:cs="Times New Roman"/>
                <w:color w:val="000000"/>
                <w:lang w:val="kk-KZ"/>
              </w:rPr>
            </w:pPr>
          </w:p>
        </w:tc>
      </w:tr>
      <w:tr w:rsidR="00B460C6" w:rsidRPr="00382E79" w:rsidTr="00B460C6">
        <w:trPr>
          <w:trHeight w:val="841"/>
        </w:trPr>
        <w:tc>
          <w:tcPr>
            <w:tcW w:w="2234" w:type="dxa"/>
          </w:tcPr>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b/>
                <w:bCs/>
                <w:color w:val="000000"/>
                <w:lang w:val="kk-KZ"/>
              </w:rPr>
              <w:t>Балалардың дербес әрекеті </w:t>
            </w:r>
          </w:p>
          <w:p w:rsidR="00B460C6" w:rsidRDefault="00B460C6" w:rsidP="00D70856">
            <w:pPr>
              <w:spacing w:after="0" w:line="240" w:lineRule="auto"/>
              <w:rPr>
                <w:rFonts w:ascii="Times New Roman" w:hAnsi="Times New Roman" w:cs="Times New Roman"/>
                <w:b/>
                <w:bCs/>
                <w:lang w:val="kk-KZ"/>
              </w:rPr>
            </w:pPr>
            <w:r>
              <w:rPr>
                <w:rFonts w:ascii="Times New Roman" w:eastAsia="Times New Roman" w:hAnsi="Times New Roman" w:cs="Times New Roman"/>
                <w:b/>
                <w:bCs/>
                <w:color w:val="000000"/>
                <w:lang w:val="kk-KZ"/>
              </w:rPr>
              <w:t>(баяу қимылды ойындар, үстел үсті ойындары, бейнелеу әрекеті, кітаптар қарау және тағы басқа әрекеттер)</w:t>
            </w:r>
          </w:p>
          <w:p w:rsidR="00B460C6" w:rsidRDefault="00B460C6" w:rsidP="00D70856">
            <w:pPr>
              <w:spacing w:after="0" w:line="240" w:lineRule="auto"/>
              <w:rPr>
                <w:rFonts w:ascii="Times New Roman" w:eastAsia="Times New Roman" w:hAnsi="Times New Roman" w:cs="Times New Roman"/>
                <w:b/>
                <w:bCs/>
                <w:color w:val="000000"/>
                <w:lang w:val="kk-KZ"/>
              </w:rPr>
            </w:pPr>
          </w:p>
        </w:tc>
        <w:tc>
          <w:tcPr>
            <w:tcW w:w="3431" w:type="dxa"/>
            <w:tcBorders>
              <w:right w:val="single" w:sz="4" w:space="0" w:color="auto"/>
            </w:tcBorders>
          </w:tcPr>
          <w:p w:rsidR="00B460C6" w:rsidRDefault="00B460C6" w:rsidP="00D70856">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Шығармашылық жұмыс. Ертегіні оқи отырып, мазмұнын суреттер арқылы түсіндіре алуға үйрету. </w:t>
            </w:r>
          </w:p>
          <w:p w:rsidR="00B460C6" w:rsidRDefault="00B460C6" w:rsidP="00D70856">
            <w:pPr>
              <w:spacing w:after="0" w:line="240" w:lineRule="auto"/>
              <w:rPr>
                <w:rFonts w:ascii="Times New Roman" w:hAnsi="Times New Roman" w:cs="Times New Roman"/>
                <w:color w:val="000000"/>
                <w:lang w:val="kk-KZ"/>
              </w:rPr>
            </w:pPr>
            <w:r>
              <w:rPr>
                <w:rFonts w:ascii="Times New Roman" w:eastAsia="Calibri" w:hAnsi="Times New Roman" w:cs="Times New Roman"/>
                <w:lang w:val="kk-KZ"/>
              </w:rPr>
              <w:t>(Көркем әдебиет)</w:t>
            </w:r>
            <w:r>
              <w:rPr>
                <w:rFonts w:ascii="Times New Roman" w:hAnsi="Times New Roman" w:cs="Times New Roman"/>
                <w:color w:val="000000"/>
                <w:lang w:val="kk-KZ"/>
              </w:rPr>
              <w:t xml:space="preserve"> </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color w:val="000000"/>
                <w:lang w:val="kk-KZ"/>
              </w:rPr>
              <w:t>Көркем шығармаларды эмоционалды қабылдайды, таныс ертегілермен әңгімелердің  мазмұнын қайталап айтады</w:t>
            </w:r>
          </w:p>
        </w:tc>
        <w:tc>
          <w:tcPr>
            <w:tcW w:w="2948" w:type="dxa"/>
            <w:tcBorders>
              <w:left w:val="single" w:sz="4" w:space="0" w:color="auto"/>
              <w:right w:val="single" w:sz="4" w:space="0" w:color="auto"/>
            </w:tcBorders>
          </w:tcPr>
          <w:p w:rsidR="00B460C6" w:rsidRDefault="00B460C6" w:rsidP="00D70856">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«Өз үйін тап» ойыны</w:t>
            </w:r>
          </w:p>
          <w:p w:rsidR="00B460C6" w:rsidRDefault="00B460C6" w:rsidP="00D70856">
            <w:pPr>
              <w:spacing w:line="240" w:lineRule="auto"/>
              <w:rPr>
                <w:rFonts w:ascii="Times New Roman" w:hAnsi="Times New Roman" w:cs="Times New Roman"/>
                <w:color w:val="000000"/>
                <w:lang w:val="kk-KZ"/>
              </w:rPr>
            </w:pPr>
            <w:r>
              <w:rPr>
                <w:rFonts w:ascii="Times New Roman" w:eastAsia="Calibri" w:hAnsi="Times New Roman" w:cs="Times New Roman"/>
                <w:lang w:val="kk-KZ"/>
              </w:rPr>
              <w:t>Мақсаты: үлкен – кіші ұғымдары туралы түсінік беру.</w:t>
            </w:r>
            <w:r>
              <w:rPr>
                <w:rFonts w:ascii="Times New Roman" w:hAnsi="Times New Roman" w:cs="Times New Roman"/>
                <w:lang w:val="kk-KZ"/>
              </w:rPr>
              <w:t xml:space="preserve">"Барлығы қанша?" сұрағына жауап беруге үйрету, </w:t>
            </w:r>
            <w:r>
              <w:rPr>
                <w:rFonts w:ascii="Times New Roman" w:hAnsi="Times New Roman" w:cs="Times New Roman"/>
                <w:color w:val="000000"/>
                <w:lang w:val="kk-KZ"/>
              </w:rPr>
              <w:t>қорытынды санды атауға</w:t>
            </w:r>
          </w:p>
          <w:p w:rsidR="00B460C6" w:rsidRDefault="00B460C6" w:rsidP="00D70856">
            <w:pPr>
              <w:spacing w:after="0" w:line="240" w:lineRule="auto"/>
              <w:rPr>
                <w:rFonts w:ascii="Times New Roman" w:hAnsi="Times New Roman" w:cs="Times New Roman"/>
                <w:lang w:val="kk-KZ"/>
              </w:rPr>
            </w:pPr>
            <w:r>
              <w:rPr>
                <w:rFonts w:ascii="Times New Roman" w:eastAsia="Calibri" w:hAnsi="Times New Roman" w:cs="Times New Roman"/>
                <w:lang w:val="kk-KZ"/>
              </w:rPr>
              <w:t>(Математика негіздері)</w:t>
            </w:r>
            <w:r>
              <w:rPr>
                <w:rFonts w:ascii="Times New Roman" w:hAnsi="Times New Roman" w:cs="Times New Roman"/>
                <w:bCs/>
                <w:color w:val="000000"/>
                <w:lang w:val="kk-KZ"/>
              </w:rPr>
              <w:t xml:space="preserve"> Құрамында үш және төрт заттар тобын салыстыруды және теңдік және теңсіздік орнатуды үйрету</w:t>
            </w:r>
          </w:p>
        </w:tc>
        <w:tc>
          <w:tcPr>
            <w:tcW w:w="2835" w:type="dxa"/>
            <w:tcBorders>
              <w:left w:val="single" w:sz="4" w:space="0" w:color="auto"/>
              <w:right w:val="single" w:sz="4" w:space="0" w:color="auto"/>
            </w:tcBorders>
          </w:tcPr>
          <w:p w:rsidR="00B460C6" w:rsidRDefault="00B460C6" w:rsidP="00D70856">
            <w:pPr>
              <w:spacing w:line="240" w:lineRule="auto"/>
              <w:rPr>
                <w:rFonts w:ascii="Times New Roman" w:eastAsia="Calibri" w:hAnsi="Times New Roman" w:cs="Times New Roman"/>
                <w:lang w:val="kk-KZ"/>
              </w:rPr>
            </w:pPr>
            <w:r>
              <w:rPr>
                <w:rFonts w:ascii="Times New Roman" w:eastAsia="Calibri" w:hAnsi="Times New Roman" w:cs="Times New Roman"/>
                <w:lang w:val="kk-KZ"/>
              </w:rPr>
              <w:t>«Өз үйін тап» ойыны</w:t>
            </w:r>
          </w:p>
          <w:p w:rsidR="00B460C6" w:rsidRDefault="00B460C6" w:rsidP="00D70856">
            <w:pPr>
              <w:spacing w:line="240" w:lineRule="auto"/>
              <w:rPr>
                <w:rFonts w:ascii="Times New Roman" w:hAnsi="Times New Roman" w:cs="Times New Roman"/>
                <w:color w:val="000000"/>
                <w:lang w:val="kk-KZ"/>
              </w:rPr>
            </w:pPr>
            <w:r>
              <w:rPr>
                <w:rFonts w:ascii="Times New Roman" w:eastAsia="Calibri" w:hAnsi="Times New Roman" w:cs="Times New Roman"/>
                <w:lang w:val="kk-KZ"/>
              </w:rPr>
              <w:t>Мақсаты: үлкен – кіші ұғымдары туралы түсінік беру.</w:t>
            </w:r>
            <w:r>
              <w:rPr>
                <w:rFonts w:ascii="Times New Roman" w:hAnsi="Times New Roman" w:cs="Times New Roman"/>
                <w:lang w:val="kk-KZ"/>
              </w:rPr>
              <w:t xml:space="preserve">"Барлығы қанша?" сұрағына жауап беруге үйрету, </w:t>
            </w:r>
            <w:r>
              <w:rPr>
                <w:rFonts w:ascii="Times New Roman" w:hAnsi="Times New Roman" w:cs="Times New Roman"/>
                <w:color w:val="000000"/>
                <w:lang w:val="kk-KZ"/>
              </w:rPr>
              <w:t>қорытынды санды атауға</w:t>
            </w:r>
          </w:p>
          <w:p w:rsidR="00B460C6" w:rsidRDefault="00B460C6" w:rsidP="00D70856">
            <w:pPr>
              <w:pStyle w:val="a4"/>
              <w:rPr>
                <w:rFonts w:ascii="Times New Roman" w:hAnsi="Times New Roman" w:cs="Times New Roman"/>
                <w:lang w:val="kk-KZ"/>
              </w:rPr>
            </w:pPr>
            <w:r>
              <w:rPr>
                <w:rFonts w:ascii="Times New Roman" w:eastAsia="Calibri" w:hAnsi="Times New Roman" w:cs="Times New Roman"/>
                <w:lang w:val="kk-KZ"/>
              </w:rPr>
              <w:t>(Математика негіздері)</w:t>
            </w:r>
            <w:r>
              <w:rPr>
                <w:rFonts w:ascii="Times New Roman" w:hAnsi="Times New Roman" w:cs="Times New Roman"/>
                <w:bCs/>
                <w:color w:val="000000"/>
                <w:lang w:val="kk-KZ"/>
              </w:rPr>
              <w:t xml:space="preserve"> Құрамында үш және төрт заттар тобын салыстыруды және теңдік және теңсіздік орнатуды үйрету</w:t>
            </w:r>
            <w:r>
              <w:rPr>
                <w:rFonts w:ascii="Times New Roman" w:hAnsi="Times New Roman" w:cs="Times New Roman"/>
                <w:lang w:val="kk-KZ"/>
              </w:rPr>
              <w:t xml:space="preserve"> </w:t>
            </w:r>
          </w:p>
        </w:tc>
        <w:tc>
          <w:tcPr>
            <w:tcW w:w="2410" w:type="dxa"/>
            <w:tcBorders>
              <w:left w:val="single" w:sz="4" w:space="0" w:color="auto"/>
              <w:right w:val="single" w:sz="4" w:space="0" w:color="auto"/>
            </w:tcBorders>
          </w:tcPr>
          <w:p w:rsidR="00B460C6" w:rsidRDefault="00B460C6" w:rsidP="00D70856">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Шығармашылық жұмыс. Ертегіні оқи отырып, мазмұнын суреттер арқылы түсіндіре алуға үйрету. </w:t>
            </w:r>
          </w:p>
          <w:p w:rsidR="00B460C6" w:rsidRDefault="00B460C6" w:rsidP="00D70856">
            <w:pPr>
              <w:spacing w:line="240" w:lineRule="auto"/>
              <w:rPr>
                <w:rFonts w:ascii="Times New Roman" w:hAnsi="Times New Roman" w:cs="Times New Roman"/>
                <w:lang w:val="kk-KZ"/>
              </w:rPr>
            </w:pPr>
            <w:r>
              <w:rPr>
                <w:rFonts w:ascii="Times New Roman" w:eastAsia="Calibri" w:hAnsi="Times New Roman" w:cs="Times New Roman"/>
                <w:lang w:val="kk-KZ"/>
              </w:rPr>
              <w:t>(Көркем әдебиет)</w:t>
            </w:r>
            <w:r>
              <w:rPr>
                <w:rFonts w:ascii="Times New Roman" w:hAnsi="Times New Roman" w:cs="Times New Roman"/>
                <w:color w:val="000000"/>
                <w:lang w:val="kk-KZ"/>
              </w:rPr>
              <w:t xml:space="preserve"> Көркем шығармаларды эмоционалды қабылдайды, таныс ертегілермен әңгімелердің </w:t>
            </w:r>
          </w:p>
        </w:tc>
        <w:tc>
          <w:tcPr>
            <w:tcW w:w="1985" w:type="dxa"/>
            <w:tcBorders>
              <w:left w:val="single" w:sz="4" w:space="0" w:color="auto"/>
            </w:tcBorders>
          </w:tcPr>
          <w:p w:rsidR="00B460C6" w:rsidRDefault="00B460C6" w:rsidP="00D70856">
            <w:pPr>
              <w:spacing w:after="0" w:line="240" w:lineRule="auto"/>
              <w:rPr>
                <w:rFonts w:ascii="Times New Roman" w:hAnsi="Times New Roman" w:cs="Times New Roman"/>
                <w:lang w:val="kk-KZ"/>
              </w:rPr>
            </w:pPr>
          </w:p>
        </w:tc>
      </w:tr>
      <w:tr w:rsidR="00B460C6" w:rsidTr="00B460C6">
        <w:trPr>
          <w:trHeight w:val="848"/>
        </w:trPr>
        <w:tc>
          <w:tcPr>
            <w:tcW w:w="2234" w:type="dxa"/>
          </w:tcPr>
          <w:p w:rsidR="00B460C6" w:rsidRDefault="00B460C6" w:rsidP="00D70856">
            <w:pPr>
              <w:spacing w:after="0" w:line="240" w:lineRule="auto"/>
              <w:rPr>
                <w:rFonts w:ascii="Times New Roman" w:hAnsi="Times New Roman" w:cs="Times New Roman"/>
                <w:b/>
                <w:bCs/>
              </w:rPr>
            </w:pPr>
            <w:r>
              <w:rPr>
                <w:rFonts w:ascii="Times New Roman" w:hAnsi="Times New Roman" w:cs="Times New Roman"/>
                <w:b/>
                <w:bCs/>
              </w:rPr>
              <w:t>Балалардың үйіне қайтуы</w:t>
            </w:r>
          </w:p>
        </w:tc>
        <w:tc>
          <w:tcPr>
            <w:tcW w:w="3431" w:type="dxa"/>
            <w:tcBorders>
              <w:right w:val="single" w:sz="4" w:space="0" w:color="auto"/>
            </w:tcBorders>
          </w:tcPr>
          <w:p w:rsidR="00B460C6" w:rsidRDefault="00B460C6" w:rsidP="00D70856">
            <w:pPr>
              <w:pStyle w:val="a4"/>
              <w:rPr>
                <w:rFonts w:ascii="Times New Roman" w:hAnsi="Times New Roman" w:cs="Times New Roman"/>
                <w:lang w:val="kk-KZ"/>
              </w:rPr>
            </w:pPr>
            <w:r>
              <w:rPr>
                <w:rFonts w:ascii="Times New Roman" w:hAnsi="Times New Roman" w:cs="Times New Roman"/>
                <w:lang w:val="kk-KZ"/>
              </w:rPr>
              <w:t>Ата-аналармен бала – бақша күн тәртібі жөнінде сөйлесу.</w:t>
            </w:r>
          </w:p>
        </w:tc>
        <w:tc>
          <w:tcPr>
            <w:tcW w:w="2948" w:type="dxa"/>
            <w:tcBorders>
              <w:left w:val="single" w:sz="4" w:space="0" w:color="auto"/>
              <w:right w:val="single" w:sz="4" w:space="0" w:color="auto"/>
            </w:tcBorders>
          </w:tcPr>
          <w:p w:rsidR="00B460C6" w:rsidRDefault="00B460C6" w:rsidP="00D70856">
            <w:pPr>
              <w:spacing w:line="240" w:lineRule="auto"/>
              <w:ind w:right="33"/>
              <w:rPr>
                <w:rFonts w:ascii="Times New Roman" w:hAnsi="Times New Roman" w:cs="Times New Roman"/>
                <w:lang w:val="kk-KZ"/>
              </w:rPr>
            </w:pPr>
            <w:r>
              <w:rPr>
                <w:rFonts w:ascii="Times New Roman" w:hAnsi="Times New Roman" w:cs="Times New Roman"/>
                <w:lang w:val="kk-KZ"/>
              </w:rPr>
              <w:t>Ата-аналарға отбасы тәрбиесінің балаға негізгі ықпал ететінін түсіндіру.</w:t>
            </w:r>
          </w:p>
        </w:tc>
        <w:tc>
          <w:tcPr>
            <w:tcW w:w="2835" w:type="dxa"/>
            <w:tcBorders>
              <w:left w:val="single" w:sz="4" w:space="0" w:color="auto"/>
              <w:right w:val="single" w:sz="4" w:space="0" w:color="auto"/>
            </w:tcBorders>
          </w:tcPr>
          <w:p w:rsidR="00B460C6" w:rsidRDefault="00B460C6" w:rsidP="00D70856">
            <w:pPr>
              <w:pStyle w:val="a4"/>
              <w:rPr>
                <w:rFonts w:ascii="Times New Roman" w:hAnsi="Times New Roman" w:cs="Times New Roman"/>
                <w:lang w:val="kk-KZ"/>
              </w:rPr>
            </w:pPr>
            <w:r>
              <w:rPr>
                <w:rFonts w:ascii="Times New Roman" w:hAnsi="Times New Roman" w:cs="Times New Roman"/>
                <w:lang w:val="kk-KZ"/>
              </w:rPr>
              <w:t>Ата-аналарға отбасы тәрбиесінің балаға ықпал ететінін түсіндіру.</w:t>
            </w:r>
          </w:p>
        </w:tc>
        <w:tc>
          <w:tcPr>
            <w:tcW w:w="2410" w:type="dxa"/>
            <w:tcBorders>
              <w:left w:val="single" w:sz="4" w:space="0" w:color="auto"/>
              <w:right w:val="single" w:sz="4" w:space="0" w:color="auto"/>
            </w:tcBorders>
          </w:tcPr>
          <w:p w:rsidR="00B460C6" w:rsidRDefault="00B460C6" w:rsidP="00D70856">
            <w:pPr>
              <w:pStyle w:val="a4"/>
              <w:rPr>
                <w:rFonts w:ascii="Times New Roman" w:hAnsi="Times New Roman" w:cs="Times New Roman"/>
                <w:lang w:val="kk-KZ"/>
              </w:rPr>
            </w:pPr>
            <w:r>
              <w:rPr>
                <w:rFonts w:ascii="Times New Roman" w:hAnsi="Times New Roman" w:cs="Times New Roman"/>
                <w:lang w:val="kk-KZ"/>
              </w:rPr>
              <w:t>Ата-аналармен бала – бақша күн тәртібі жөнінде сөйлесу.</w:t>
            </w:r>
          </w:p>
        </w:tc>
        <w:tc>
          <w:tcPr>
            <w:tcW w:w="1985" w:type="dxa"/>
            <w:tcBorders>
              <w:left w:val="single" w:sz="4" w:space="0" w:color="auto"/>
            </w:tcBorders>
          </w:tcPr>
          <w:p w:rsidR="00B460C6" w:rsidRDefault="00B460C6" w:rsidP="00D70856">
            <w:pPr>
              <w:spacing w:line="240" w:lineRule="auto"/>
              <w:ind w:right="33"/>
              <w:rPr>
                <w:rFonts w:ascii="Times New Roman" w:hAnsi="Times New Roman" w:cs="Times New Roman"/>
                <w:lang w:val="kk-KZ"/>
              </w:rPr>
            </w:pPr>
          </w:p>
        </w:tc>
      </w:tr>
    </w:tbl>
    <w:p w:rsidR="00B460C6" w:rsidRDefault="00B460C6" w:rsidP="00B460C6">
      <w:pPr>
        <w:spacing w:after="0" w:line="240" w:lineRule="auto"/>
        <w:jc w:val="both"/>
        <w:rPr>
          <w:rFonts w:ascii="Times New Roman" w:hAnsi="Times New Roman" w:cs="Times New Roman"/>
          <w:b/>
          <w:lang w:val="kk-KZ"/>
        </w:rPr>
      </w:pPr>
    </w:p>
    <w:p w:rsidR="00B460C6" w:rsidRDefault="00B460C6" w:rsidP="00B460C6">
      <w:pPr>
        <w:spacing w:after="0" w:line="240" w:lineRule="auto"/>
        <w:jc w:val="both"/>
        <w:rPr>
          <w:rFonts w:ascii="Times New Roman" w:hAnsi="Times New Roman" w:cs="Times New Roman"/>
          <w:lang w:val="kk-KZ"/>
        </w:rPr>
      </w:pPr>
      <w:r>
        <w:rPr>
          <w:rFonts w:ascii="Times New Roman" w:hAnsi="Times New Roman" w:cs="Times New Roman"/>
          <w:b/>
          <w:lang w:val="kk-KZ"/>
        </w:rPr>
        <w:t>Тәрбиеші</w:t>
      </w:r>
      <w:r>
        <w:rPr>
          <w:rFonts w:ascii="Times New Roman" w:hAnsi="Times New Roman" w:cs="Times New Roman"/>
          <w:lang w:val="kk-KZ"/>
        </w:rPr>
        <w:t>: Сергазина.М.Е</w:t>
      </w:r>
    </w:p>
    <w:p w:rsidR="00B460C6" w:rsidRDefault="00B460C6" w:rsidP="00B460C6">
      <w:pPr>
        <w:spacing w:after="0" w:line="240" w:lineRule="auto"/>
        <w:jc w:val="both"/>
        <w:rPr>
          <w:rFonts w:ascii="Times New Roman" w:hAnsi="Times New Roman" w:cs="Times New Roman"/>
          <w:lang w:val="kk-KZ"/>
        </w:rPr>
      </w:pPr>
      <w:r>
        <w:rPr>
          <w:rFonts w:ascii="Times New Roman" w:hAnsi="Times New Roman" w:cs="Times New Roman"/>
          <w:b/>
          <w:lang w:val="kk-KZ"/>
        </w:rPr>
        <w:t>Тексерген:</w:t>
      </w:r>
      <w:r>
        <w:rPr>
          <w:rFonts w:ascii="Times New Roman" w:hAnsi="Times New Roman" w:cs="Times New Roman"/>
          <w:lang w:val="kk-KZ"/>
        </w:rPr>
        <w:t xml:space="preserve"> __________ Нургалиева З.Қ.</w:t>
      </w:r>
    </w:p>
    <w:p w:rsidR="00B460C6" w:rsidRDefault="00B460C6" w:rsidP="00B460C6">
      <w:pPr>
        <w:rPr>
          <w:rFonts w:ascii="Times New Roman" w:hAnsi="Times New Roman" w:cs="Times New Roman"/>
          <w:lang w:val="kk-KZ"/>
        </w:rPr>
      </w:pPr>
    </w:p>
    <w:p w:rsidR="00B460C6" w:rsidRDefault="00B460C6" w:rsidP="00B460C6">
      <w:pPr>
        <w:spacing w:after="0" w:line="240" w:lineRule="auto"/>
        <w:jc w:val="center"/>
        <w:rPr>
          <w:rFonts w:ascii="Times New Roman" w:eastAsia="Times New Roman" w:hAnsi="Times New Roman" w:cs="Times New Roman"/>
          <w:b/>
          <w:lang w:val="kk-KZ" w:eastAsia="ru-RU"/>
        </w:rPr>
      </w:pPr>
    </w:p>
    <w:p w:rsidR="00B460C6" w:rsidRDefault="00B460C6" w:rsidP="00B460C6">
      <w:pPr>
        <w:spacing w:after="0" w:line="240" w:lineRule="auto"/>
        <w:jc w:val="center"/>
        <w:rPr>
          <w:rFonts w:ascii="Times New Roman" w:eastAsia="Times New Roman" w:hAnsi="Times New Roman" w:cs="Times New Roman"/>
          <w:b/>
          <w:lang w:val="kk-KZ" w:eastAsia="ru-RU"/>
        </w:rPr>
      </w:pPr>
    </w:p>
    <w:p w:rsidR="00B460C6" w:rsidRDefault="00B460C6" w:rsidP="00B460C6">
      <w:pPr>
        <w:spacing w:after="0" w:line="240" w:lineRule="auto"/>
        <w:jc w:val="center"/>
        <w:rPr>
          <w:rFonts w:ascii="Times New Roman" w:eastAsia="Times New Roman" w:hAnsi="Times New Roman" w:cs="Times New Roman"/>
          <w:b/>
          <w:lang w:val="kk-KZ" w:eastAsia="ru-RU"/>
        </w:rPr>
      </w:pPr>
    </w:p>
    <w:p w:rsidR="00B460C6" w:rsidRDefault="00B460C6" w:rsidP="00B460C6">
      <w:pPr>
        <w:spacing w:after="0" w:line="240" w:lineRule="auto"/>
        <w:jc w:val="center"/>
        <w:rPr>
          <w:rFonts w:ascii="Times New Roman" w:eastAsia="Times New Roman" w:hAnsi="Times New Roman" w:cs="Times New Roman"/>
          <w:b/>
          <w:lang w:val="kk-KZ" w:eastAsia="ru-RU"/>
        </w:rPr>
      </w:pPr>
    </w:p>
    <w:p w:rsidR="00B460C6" w:rsidRDefault="00B460C6" w:rsidP="00B460C6">
      <w:pPr>
        <w:spacing w:after="0" w:line="240" w:lineRule="auto"/>
        <w:jc w:val="center"/>
        <w:rPr>
          <w:rFonts w:ascii="Times New Roman" w:eastAsia="Times New Roman" w:hAnsi="Times New Roman" w:cs="Times New Roman"/>
          <w:b/>
          <w:lang w:val="kk-KZ" w:eastAsia="ru-RU"/>
        </w:rPr>
      </w:pPr>
    </w:p>
    <w:p w:rsidR="00B460C6" w:rsidRDefault="00B460C6" w:rsidP="00B460C6">
      <w:pPr>
        <w:spacing w:after="0" w:line="240" w:lineRule="auto"/>
        <w:jc w:val="center"/>
        <w:rPr>
          <w:rFonts w:ascii="Times New Roman" w:eastAsia="Times New Roman" w:hAnsi="Times New Roman" w:cs="Times New Roman"/>
          <w:b/>
          <w:lang w:val="kk-KZ" w:eastAsia="ru-RU"/>
        </w:rPr>
      </w:pPr>
    </w:p>
    <w:p w:rsidR="00B460C6" w:rsidRDefault="00B460C6" w:rsidP="00B460C6">
      <w:pPr>
        <w:rPr>
          <w:rFonts w:ascii="Times New Roman" w:hAnsi="Times New Roman" w:cs="Times New Roman"/>
        </w:rPr>
      </w:pPr>
    </w:p>
    <w:p w:rsidR="00B460C6" w:rsidRPr="001F05D0" w:rsidRDefault="00B460C6" w:rsidP="00B460C6">
      <w:pPr>
        <w:spacing w:after="0" w:line="240" w:lineRule="auto"/>
        <w:jc w:val="center"/>
        <w:rPr>
          <w:rFonts w:ascii="Times New Roman" w:eastAsia="Times New Roman" w:hAnsi="Times New Roman" w:cs="Times New Roman"/>
          <w:b/>
          <w:sz w:val="24"/>
          <w:szCs w:val="24"/>
          <w:lang w:val="kk-KZ" w:eastAsia="ru-RU"/>
        </w:rPr>
      </w:pPr>
      <w:r w:rsidRPr="001F05D0">
        <w:rPr>
          <w:rFonts w:ascii="Times New Roman" w:eastAsia="Times New Roman" w:hAnsi="Times New Roman" w:cs="Times New Roman"/>
          <w:b/>
          <w:sz w:val="24"/>
          <w:szCs w:val="24"/>
          <w:lang w:val="kk-KZ" w:eastAsia="ru-RU"/>
        </w:rPr>
        <w:lastRenderedPageBreak/>
        <w:t>Тәрбилеу – білім беру процесінің циклограммасы</w:t>
      </w:r>
    </w:p>
    <w:p w:rsidR="00B460C6" w:rsidRPr="001F05D0" w:rsidRDefault="00B460C6" w:rsidP="00B460C6">
      <w:pPr>
        <w:spacing w:after="0" w:line="240" w:lineRule="auto"/>
        <w:rPr>
          <w:rFonts w:ascii="Times New Roman" w:eastAsia="Times New Roman" w:hAnsi="Times New Roman" w:cs="Times New Roman"/>
          <w:b/>
          <w:sz w:val="24"/>
          <w:szCs w:val="24"/>
          <w:lang w:val="kk-KZ" w:eastAsia="ru-RU"/>
        </w:rPr>
      </w:pPr>
      <w:r w:rsidRPr="001F05D0">
        <w:rPr>
          <w:rFonts w:ascii="Times New Roman" w:eastAsia="Times New Roman" w:hAnsi="Times New Roman" w:cs="Times New Roman"/>
          <w:b/>
          <w:sz w:val="24"/>
          <w:szCs w:val="24"/>
          <w:lang w:val="kk-KZ" w:eastAsia="ru-RU"/>
        </w:rPr>
        <w:t>Білім беру ұйымы:  «Балдырған» бөбекжайы МКҚК</w:t>
      </w:r>
    </w:p>
    <w:p w:rsidR="00B460C6" w:rsidRPr="001F05D0" w:rsidRDefault="00B460C6" w:rsidP="00B460C6">
      <w:pPr>
        <w:spacing w:after="0" w:line="240" w:lineRule="auto"/>
        <w:rPr>
          <w:rFonts w:ascii="Times New Roman" w:eastAsia="Times New Roman" w:hAnsi="Times New Roman" w:cs="Times New Roman"/>
          <w:b/>
          <w:sz w:val="24"/>
          <w:szCs w:val="24"/>
          <w:lang w:val="kk-KZ" w:eastAsia="ru-RU"/>
        </w:rPr>
      </w:pPr>
      <w:r w:rsidRPr="001F05D0">
        <w:rPr>
          <w:rFonts w:ascii="Times New Roman" w:eastAsia="Times New Roman" w:hAnsi="Times New Roman" w:cs="Times New Roman"/>
          <w:b/>
          <w:sz w:val="24"/>
          <w:szCs w:val="24"/>
          <w:lang w:val="kk-KZ" w:eastAsia="ru-RU"/>
        </w:rPr>
        <w:t>Топ: «Еркетай» ересек тобы</w:t>
      </w:r>
    </w:p>
    <w:p w:rsidR="00B460C6" w:rsidRPr="001F05D0" w:rsidRDefault="00B460C6" w:rsidP="00B460C6">
      <w:pPr>
        <w:spacing w:after="0" w:line="240" w:lineRule="auto"/>
        <w:rPr>
          <w:rFonts w:ascii="Times New Roman" w:eastAsia="Times New Roman" w:hAnsi="Times New Roman" w:cs="Times New Roman"/>
          <w:b/>
          <w:sz w:val="24"/>
          <w:szCs w:val="24"/>
          <w:lang w:val="kk-KZ" w:eastAsia="ru-RU"/>
        </w:rPr>
      </w:pPr>
      <w:r w:rsidRPr="001F05D0">
        <w:rPr>
          <w:rFonts w:ascii="Times New Roman" w:eastAsia="Times New Roman" w:hAnsi="Times New Roman" w:cs="Times New Roman"/>
          <w:b/>
          <w:sz w:val="24"/>
          <w:szCs w:val="24"/>
          <w:lang w:val="kk-KZ" w:eastAsia="ru-RU"/>
        </w:rPr>
        <w:t>Балалардың жасы: 4 жас</w:t>
      </w:r>
    </w:p>
    <w:p w:rsidR="00B460C6" w:rsidRPr="001F05D0" w:rsidRDefault="00B460C6" w:rsidP="00B460C6">
      <w:pPr>
        <w:spacing w:after="0"/>
        <w:rPr>
          <w:rFonts w:ascii="Times New Roman" w:eastAsia="Times New Roman" w:hAnsi="Times New Roman" w:cs="Times New Roman"/>
          <w:b/>
          <w:sz w:val="24"/>
          <w:szCs w:val="24"/>
          <w:lang w:val="kk-KZ" w:eastAsia="ru-RU"/>
        </w:rPr>
      </w:pPr>
      <w:r w:rsidRPr="001F05D0">
        <w:rPr>
          <w:rFonts w:ascii="Times New Roman" w:eastAsia="Times New Roman" w:hAnsi="Times New Roman" w:cs="Times New Roman"/>
          <w:b/>
          <w:sz w:val="24"/>
          <w:szCs w:val="24"/>
          <w:lang w:val="kk-KZ" w:eastAsia="ru-RU"/>
        </w:rPr>
        <w:t>Жоспардың құрылу кезеңі (апта күндерін, айды, жылды көрсету): 26.03. – 28.03.2025 ж.</w:t>
      </w:r>
    </w:p>
    <w:p w:rsidR="00B460C6" w:rsidRPr="001F05D0" w:rsidRDefault="00B460C6" w:rsidP="00B460C6">
      <w:pPr>
        <w:spacing w:after="0"/>
        <w:rPr>
          <w:rFonts w:ascii="Times New Roman" w:eastAsia="Times New Roman" w:hAnsi="Times New Roman"/>
          <w:iCs/>
          <w:kern w:val="2"/>
          <w:sz w:val="24"/>
          <w:szCs w:val="24"/>
          <w:lang w:val="kk-KZ" w:eastAsia="zh-TW"/>
        </w:rPr>
      </w:pPr>
      <w:r w:rsidRPr="001F05D0">
        <w:rPr>
          <w:rFonts w:ascii="Times New Roman" w:hAnsi="Times New Roman"/>
          <w:bCs/>
          <w:color w:val="000000"/>
          <w:spacing w:val="2"/>
          <w:sz w:val="24"/>
          <w:szCs w:val="24"/>
          <w:lang w:val="kk-KZ"/>
        </w:rPr>
        <w:t>«Біртұтас тәрбие» бағдарламасы</w:t>
      </w:r>
      <w:r w:rsidRPr="001F05D0">
        <w:rPr>
          <w:rFonts w:ascii="Times New Roman" w:eastAsia="Times New Roman" w:hAnsi="Times New Roman"/>
          <w:iCs/>
          <w:kern w:val="2"/>
          <w:sz w:val="24"/>
          <w:szCs w:val="24"/>
          <w:lang w:val="kk-KZ" w:eastAsia="zh-TW"/>
        </w:rPr>
        <w:t xml:space="preserve"> </w:t>
      </w:r>
    </w:p>
    <w:p w:rsidR="00B460C6" w:rsidRPr="001F05D0" w:rsidRDefault="00B460C6" w:rsidP="00B460C6">
      <w:pPr>
        <w:spacing w:after="0"/>
        <w:rPr>
          <w:rFonts w:ascii="Times New Roman" w:hAnsi="Times New Roman"/>
          <w:bCs/>
          <w:color w:val="000000"/>
          <w:spacing w:val="2"/>
          <w:sz w:val="24"/>
          <w:szCs w:val="24"/>
          <w:lang w:val="kk-KZ"/>
        </w:rPr>
      </w:pPr>
      <w:r w:rsidRPr="001F05D0">
        <w:rPr>
          <w:rFonts w:ascii="Times New Roman" w:eastAsia="Times New Roman" w:hAnsi="Times New Roman"/>
          <w:iCs/>
          <w:kern w:val="2"/>
          <w:sz w:val="24"/>
          <w:szCs w:val="24"/>
          <w:lang w:val="kk-KZ" w:eastAsia="zh-TW"/>
        </w:rPr>
        <w:t>Наурыз – тәуелсіздік және отаншылдық айы</w:t>
      </w:r>
    </w:p>
    <w:p w:rsidR="00B460C6" w:rsidRPr="001F05D0" w:rsidRDefault="00B460C6" w:rsidP="00B460C6">
      <w:pPr>
        <w:spacing w:after="0"/>
        <w:rPr>
          <w:rFonts w:ascii="Times New Roman" w:eastAsia="Times New Roman" w:hAnsi="Times New Roman" w:cs="Times New Roman"/>
          <w:sz w:val="24"/>
          <w:szCs w:val="24"/>
          <w:lang w:val="kk-KZ" w:eastAsia="ru-RU"/>
        </w:rPr>
      </w:pPr>
      <w:r w:rsidRPr="001F05D0">
        <w:rPr>
          <w:rFonts w:ascii="Times New Roman" w:eastAsia="Times New Roman" w:hAnsi="Times New Roman"/>
          <w:iCs/>
          <w:kern w:val="2"/>
          <w:sz w:val="24"/>
          <w:szCs w:val="24"/>
          <w:lang w:val="kk-KZ" w:eastAsia="zh-TW"/>
        </w:rPr>
        <w:t xml:space="preserve">Апта тақырыбы: «Мен және қоршаған орта» </w:t>
      </w:r>
    </w:p>
    <w:tbl>
      <w:tblPr>
        <w:tblW w:w="1601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8"/>
        <w:gridCol w:w="2551"/>
        <w:gridCol w:w="2552"/>
        <w:gridCol w:w="2693"/>
        <w:gridCol w:w="2693"/>
        <w:gridCol w:w="2552"/>
      </w:tblGrid>
      <w:tr w:rsidR="00B460C6" w:rsidRPr="001F05D0" w:rsidTr="00B460C6">
        <w:trPr>
          <w:trHeight w:val="534"/>
        </w:trPr>
        <w:tc>
          <w:tcPr>
            <w:tcW w:w="2978" w:type="dxa"/>
            <w:tcBorders>
              <w:top w:val="single" w:sz="4" w:space="0" w:color="000000"/>
              <w:left w:val="single" w:sz="4" w:space="0" w:color="000000"/>
              <w:bottom w:val="single" w:sz="4" w:space="0" w:color="000000"/>
              <w:right w:val="single" w:sz="4" w:space="0" w:color="000000"/>
            </w:tcBorders>
          </w:tcPr>
          <w:p w:rsidR="00B460C6" w:rsidRPr="001F05D0" w:rsidRDefault="00B460C6" w:rsidP="00B460C6">
            <w:pPr>
              <w:spacing w:after="0" w:line="240" w:lineRule="auto"/>
              <w:ind w:left="2" w:firstLine="32"/>
              <w:rPr>
                <w:rFonts w:ascii="Times New Roman" w:eastAsia="Times New Roman" w:hAnsi="Times New Roman" w:cs="Times New Roman"/>
                <w:sz w:val="24"/>
                <w:szCs w:val="24"/>
                <w:lang w:eastAsia="ru-RU"/>
              </w:rPr>
            </w:pPr>
            <w:r w:rsidRPr="001F05D0">
              <w:rPr>
                <w:rFonts w:ascii="Times New Roman" w:eastAsia="Times New Roman" w:hAnsi="Times New Roman" w:cs="Times New Roman"/>
                <w:b/>
                <w:sz w:val="24"/>
                <w:szCs w:val="24"/>
                <w:lang w:eastAsia="ru-RU"/>
              </w:rPr>
              <w:t xml:space="preserve">Күн тәртібінің кезеңдері   </w:t>
            </w:r>
          </w:p>
        </w:tc>
        <w:tc>
          <w:tcPr>
            <w:tcW w:w="2551" w:type="dxa"/>
            <w:tcBorders>
              <w:top w:val="single" w:sz="4" w:space="0" w:color="000000"/>
              <w:left w:val="single" w:sz="4" w:space="0" w:color="000000"/>
              <w:bottom w:val="single" w:sz="4" w:space="0" w:color="000000"/>
              <w:right w:val="single" w:sz="4" w:space="0" w:color="auto"/>
            </w:tcBorders>
          </w:tcPr>
          <w:p w:rsidR="00B460C6" w:rsidRPr="001F05D0" w:rsidRDefault="00B460C6" w:rsidP="00D70856">
            <w:pPr>
              <w:spacing w:after="0" w:line="240" w:lineRule="auto"/>
              <w:ind w:right="415"/>
              <w:rPr>
                <w:rFonts w:ascii="Times New Roman" w:eastAsia="Times New Roman" w:hAnsi="Times New Roman" w:cs="Times New Roman"/>
                <w:b/>
                <w:sz w:val="24"/>
                <w:szCs w:val="24"/>
                <w:lang w:eastAsia="ru-RU"/>
              </w:rPr>
            </w:pPr>
            <w:r w:rsidRPr="001F05D0">
              <w:rPr>
                <w:rFonts w:ascii="Times New Roman" w:eastAsia="Times New Roman" w:hAnsi="Times New Roman" w:cs="Times New Roman"/>
                <w:b/>
                <w:sz w:val="24"/>
                <w:szCs w:val="24"/>
                <w:lang w:eastAsia="ru-RU"/>
              </w:rPr>
              <w:t xml:space="preserve">       Дүйсенбі </w:t>
            </w:r>
          </w:p>
          <w:p w:rsidR="00B460C6" w:rsidRPr="001F05D0" w:rsidRDefault="00B460C6" w:rsidP="00D70856">
            <w:pPr>
              <w:spacing w:after="0" w:line="240" w:lineRule="auto"/>
              <w:ind w:right="415"/>
              <w:rPr>
                <w:rFonts w:ascii="Times New Roman" w:eastAsia="Times New Roman" w:hAnsi="Times New Roman" w:cs="Times New Roman"/>
                <w:sz w:val="24"/>
                <w:szCs w:val="24"/>
                <w:lang w:eastAsia="ru-RU"/>
              </w:rPr>
            </w:pPr>
          </w:p>
        </w:tc>
        <w:tc>
          <w:tcPr>
            <w:tcW w:w="2552" w:type="dxa"/>
            <w:tcBorders>
              <w:top w:val="single" w:sz="4" w:space="0" w:color="000000"/>
              <w:left w:val="single" w:sz="4" w:space="0" w:color="auto"/>
              <w:bottom w:val="single" w:sz="4" w:space="0" w:color="000000"/>
              <w:right w:val="single" w:sz="4" w:space="0" w:color="auto"/>
            </w:tcBorders>
          </w:tcPr>
          <w:p w:rsidR="00B460C6" w:rsidRPr="001F05D0" w:rsidRDefault="00B460C6" w:rsidP="00D70856">
            <w:pPr>
              <w:spacing w:after="0" w:line="240" w:lineRule="auto"/>
              <w:ind w:left="264" w:right="206"/>
              <w:jc w:val="center"/>
              <w:rPr>
                <w:rFonts w:ascii="Times New Roman" w:eastAsia="Times New Roman" w:hAnsi="Times New Roman" w:cs="Times New Roman"/>
                <w:b/>
                <w:sz w:val="24"/>
                <w:szCs w:val="24"/>
                <w:lang w:eastAsia="ru-RU"/>
              </w:rPr>
            </w:pPr>
            <w:r w:rsidRPr="001F05D0">
              <w:rPr>
                <w:rFonts w:ascii="Times New Roman" w:eastAsia="Times New Roman" w:hAnsi="Times New Roman" w:cs="Times New Roman"/>
                <w:b/>
                <w:sz w:val="24"/>
                <w:szCs w:val="24"/>
                <w:lang w:eastAsia="ru-RU"/>
              </w:rPr>
              <w:t xml:space="preserve">Сейсенбі </w:t>
            </w:r>
          </w:p>
          <w:p w:rsidR="00B460C6" w:rsidRPr="001F05D0" w:rsidRDefault="00B460C6" w:rsidP="00D70856">
            <w:pPr>
              <w:spacing w:after="0" w:line="240" w:lineRule="auto"/>
              <w:ind w:left="264" w:right="206"/>
              <w:rPr>
                <w:rFonts w:ascii="Times New Roman" w:eastAsia="Times New Roman" w:hAnsi="Times New Roman" w:cs="Times New Roman"/>
                <w:sz w:val="24"/>
                <w:szCs w:val="24"/>
                <w:lang w:eastAsia="ru-RU"/>
              </w:rPr>
            </w:pPr>
          </w:p>
        </w:tc>
        <w:tc>
          <w:tcPr>
            <w:tcW w:w="2693" w:type="dxa"/>
            <w:tcBorders>
              <w:top w:val="single" w:sz="4" w:space="0" w:color="000000"/>
              <w:left w:val="single" w:sz="4" w:space="0" w:color="auto"/>
              <w:bottom w:val="single" w:sz="4" w:space="0" w:color="000000"/>
              <w:right w:val="single" w:sz="4" w:space="0" w:color="auto"/>
            </w:tcBorders>
          </w:tcPr>
          <w:p w:rsidR="00B460C6" w:rsidRPr="001F05D0" w:rsidRDefault="00B460C6" w:rsidP="00D70856">
            <w:pPr>
              <w:spacing w:after="0" w:line="240" w:lineRule="auto"/>
              <w:ind w:left="266" w:right="208"/>
              <w:jc w:val="center"/>
              <w:rPr>
                <w:rFonts w:ascii="Times New Roman" w:eastAsia="Times New Roman" w:hAnsi="Times New Roman" w:cs="Times New Roman"/>
                <w:b/>
                <w:sz w:val="24"/>
                <w:szCs w:val="24"/>
                <w:lang w:val="kk-KZ" w:eastAsia="ru-RU"/>
              </w:rPr>
            </w:pPr>
            <w:r w:rsidRPr="001F05D0">
              <w:rPr>
                <w:rFonts w:ascii="Times New Roman" w:eastAsia="Times New Roman" w:hAnsi="Times New Roman" w:cs="Times New Roman"/>
                <w:b/>
                <w:sz w:val="24"/>
                <w:szCs w:val="24"/>
                <w:lang w:eastAsia="ru-RU"/>
              </w:rPr>
              <w:t xml:space="preserve">Сәрсенбі </w:t>
            </w:r>
          </w:p>
          <w:p w:rsidR="00B460C6" w:rsidRPr="001F05D0" w:rsidRDefault="00B460C6" w:rsidP="00D70856">
            <w:pPr>
              <w:spacing w:after="0" w:line="240" w:lineRule="auto"/>
              <w:ind w:left="264" w:right="206"/>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eastAsia="ru-RU"/>
              </w:rPr>
              <w:t xml:space="preserve">        26.03.2025 ж.</w:t>
            </w:r>
          </w:p>
        </w:tc>
        <w:tc>
          <w:tcPr>
            <w:tcW w:w="2693" w:type="dxa"/>
            <w:tcBorders>
              <w:top w:val="single" w:sz="4" w:space="0" w:color="000000"/>
              <w:left w:val="single" w:sz="4" w:space="0" w:color="auto"/>
              <w:bottom w:val="single" w:sz="4" w:space="0" w:color="000000"/>
              <w:right w:val="single" w:sz="4" w:space="0" w:color="000000"/>
            </w:tcBorders>
          </w:tcPr>
          <w:p w:rsidR="00B460C6" w:rsidRPr="001F05D0" w:rsidRDefault="00B460C6" w:rsidP="00D70856">
            <w:pPr>
              <w:spacing w:after="0" w:line="240" w:lineRule="auto"/>
              <w:ind w:left="130" w:right="69"/>
              <w:jc w:val="center"/>
              <w:rPr>
                <w:rFonts w:ascii="Times New Roman" w:eastAsia="Times New Roman" w:hAnsi="Times New Roman" w:cs="Times New Roman"/>
                <w:b/>
                <w:sz w:val="24"/>
                <w:szCs w:val="24"/>
                <w:lang w:eastAsia="ru-RU"/>
              </w:rPr>
            </w:pPr>
            <w:r w:rsidRPr="001F05D0">
              <w:rPr>
                <w:rFonts w:ascii="Times New Roman" w:eastAsia="Times New Roman" w:hAnsi="Times New Roman" w:cs="Times New Roman"/>
                <w:b/>
                <w:sz w:val="24"/>
                <w:szCs w:val="24"/>
                <w:lang w:eastAsia="ru-RU"/>
              </w:rPr>
              <w:t xml:space="preserve">Бейсенбі </w:t>
            </w:r>
          </w:p>
          <w:p w:rsidR="00B460C6" w:rsidRPr="001F05D0" w:rsidRDefault="00B460C6" w:rsidP="00D70856">
            <w:pPr>
              <w:spacing w:after="0" w:line="240" w:lineRule="auto"/>
              <w:ind w:left="130" w:right="69"/>
              <w:jc w:val="center"/>
              <w:rPr>
                <w:rFonts w:ascii="Times New Roman" w:eastAsia="Times New Roman" w:hAnsi="Times New Roman" w:cs="Times New Roman"/>
                <w:sz w:val="24"/>
                <w:szCs w:val="24"/>
                <w:lang w:eastAsia="ru-RU"/>
              </w:rPr>
            </w:pPr>
            <w:r w:rsidRPr="001F05D0">
              <w:rPr>
                <w:rFonts w:ascii="Times New Roman" w:eastAsia="Times New Roman" w:hAnsi="Times New Roman" w:cs="Times New Roman"/>
                <w:sz w:val="24"/>
                <w:szCs w:val="24"/>
                <w:lang w:eastAsia="ru-RU"/>
              </w:rPr>
              <w:t>27.03.2025 ж.</w:t>
            </w:r>
          </w:p>
        </w:tc>
        <w:tc>
          <w:tcPr>
            <w:tcW w:w="2552" w:type="dxa"/>
            <w:tcBorders>
              <w:top w:val="single" w:sz="4" w:space="0" w:color="000000"/>
              <w:left w:val="single" w:sz="4" w:space="0" w:color="000000"/>
              <w:bottom w:val="single" w:sz="4" w:space="0" w:color="000000"/>
              <w:right w:val="single" w:sz="4" w:space="0" w:color="000000"/>
            </w:tcBorders>
          </w:tcPr>
          <w:p w:rsidR="00B460C6" w:rsidRPr="001F05D0" w:rsidRDefault="00B460C6" w:rsidP="00D70856">
            <w:pPr>
              <w:spacing w:after="0" w:line="240" w:lineRule="auto"/>
              <w:ind w:left="7"/>
              <w:jc w:val="center"/>
              <w:rPr>
                <w:rFonts w:ascii="Times New Roman" w:eastAsia="Times New Roman" w:hAnsi="Times New Roman" w:cs="Times New Roman"/>
                <w:sz w:val="24"/>
                <w:szCs w:val="24"/>
                <w:lang w:eastAsia="ru-RU"/>
              </w:rPr>
            </w:pPr>
            <w:r w:rsidRPr="001F05D0">
              <w:rPr>
                <w:rFonts w:ascii="Times New Roman" w:eastAsia="Times New Roman" w:hAnsi="Times New Roman" w:cs="Times New Roman"/>
                <w:b/>
                <w:sz w:val="24"/>
                <w:szCs w:val="24"/>
                <w:lang w:eastAsia="ru-RU"/>
              </w:rPr>
              <w:t xml:space="preserve">Жұма </w:t>
            </w:r>
          </w:p>
          <w:p w:rsidR="00B460C6" w:rsidRPr="001F05D0" w:rsidRDefault="00B460C6" w:rsidP="00D70856">
            <w:pPr>
              <w:spacing w:after="0" w:line="240" w:lineRule="auto"/>
              <w:ind w:left="8"/>
              <w:jc w:val="center"/>
              <w:rPr>
                <w:rFonts w:ascii="Times New Roman" w:eastAsia="Times New Roman" w:hAnsi="Times New Roman" w:cs="Times New Roman"/>
                <w:sz w:val="24"/>
                <w:szCs w:val="24"/>
                <w:lang w:eastAsia="ru-RU"/>
              </w:rPr>
            </w:pPr>
            <w:r w:rsidRPr="001F05D0">
              <w:rPr>
                <w:rFonts w:ascii="Times New Roman" w:eastAsia="Times New Roman" w:hAnsi="Times New Roman" w:cs="Times New Roman"/>
                <w:sz w:val="24"/>
                <w:szCs w:val="24"/>
                <w:lang w:eastAsia="ru-RU"/>
              </w:rPr>
              <w:t>28.03.2025 ж.</w:t>
            </w:r>
          </w:p>
        </w:tc>
      </w:tr>
      <w:tr w:rsidR="00B460C6" w:rsidRPr="001F05D0" w:rsidTr="00B460C6">
        <w:tc>
          <w:tcPr>
            <w:tcW w:w="2978" w:type="dxa"/>
            <w:tcBorders>
              <w:top w:val="single" w:sz="4" w:space="0" w:color="000000"/>
              <w:left w:val="single" w:sz="4" w:space="0" w:color="000000"/>
              <w:bottom w:val="single" w:sz="4" w:space="0" w:color="000000"/>
              <w:right w:val="single" w:sz="4" w:space="0" w:color="000000"/>
            </w:tcBorders>
          </w:tcPr>
          <w:p w:rsidR="00B460C6" w:rsidRPr="001F05D0" w:rsidRDefault="00B460C6" w:rsidP="00D70856">
            <w:pPr>
              <w:spacing w:after="0" w:line="240" w:lineRule="auto"/>
              <w:ind w:left="2"/>
              <w:rPr>
                <w:rFonts w:ascii="Times New Roman" w:eastAsia="Times New Roman" w:hAnsi="Times New Roman" w:cs="Times New Roman"/>
                <w:sz w:val="24"/>
                <w:szCs w:val="24"/>
                <w:lang w:eastAsia="ru-RU"/>
              </w:rPr>
            </w:pPr>
            <w:r w:rsidRPr="001F05D0">
              <w:rPr>
                <w:rFonts w:ascii="Times New Roman" w:eastAsia="Times New Roman" w:hAnsi="Times New Roman" w:cs="Times New Roman"/>
                <w:b/>
                <w:sz w:val="24"/>
                <w:szCs w:val="24"/>
                <w:lang w:eastAsia="ru-RU"/>
              </w:rPr>
              <w:t xml:space="preserve">Балаларды қабылдау </w:t>
            </w:r>
          </w:p>
        </w:tc>
        <w:tc>
          <w:tcPr>
            <w:tcW w:w="2551" w:type="dxa"/>
            <w:tcBorders>
              <w:top w:val="single" w:sz="4" w:space="0" w:color="000000"/>
              <w:left w:val="single" w:sz="4" w:space="0" w:color="000000"/>
              <w:bottom w:val="single" w:sz="4" w:space="0" w:color="000000"/>
              <w:right w:val="single" w:sz="4" w:space="0" w:color="auto"/>
            </w:tcBorders>
          </w:tcPr>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auto"/>
              <w:bottom w:val="single" w:sz="4" w:space="0" w:color="000000"/>
              <w:right w:val="single" w:sz="4" w:space="0" w:color="auto"/>
            </w:tcBorders>
          </w:tcPr>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tcPr>
          <w:p w:rsidR="00B460C6" w:rsidRPr="001F05D0" w:rsidRDefault="00B460C6" w:rsidP="00D70856">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Баладан қандай көңіл күймен келгенін сұрап, балабақшаға келе жатқанда табиғаттан қандай өзгерістер байқаны туралы жеке - жеке сұрау.</w:t>
            </w:r>
            <w:r w:rsidRPr="001F05D0">
              <w:rPr>
                <w:rFonts w:ascii="Times New Roman" w:eastAsia="Times New Roman" w:hAnsi="Times New Roman" w:cs="Times New Roman"/>
                <w:color w:val="000000"/>
                <w:sz w:val="24"/>
                <w:szCs w:val="24"/>
                <w:lang w:val="kk-KZ" w:eastAsia="ru-RU"/>
              </w:rPr>
              <w:t xml:space="preserve"> Сөйлеуде күнделікті көп қолданылатын сын есімдерді, етістіктерді,есімдіктерді қолдану.(сөйлеуді дамыту)</w:t>
            </w:r>
          </w:p>
        </w:tc>
        <w:tc>
          <w:tcPr>
            <w:tcW w:w="2693" w:type="dxa"/>
            <w:tcBorders>
              <w:top w:val="single" w:sz="4" w:space="0" w:color="000000"/>
              <w:left w:val="single" w:sz="4" w:space="0" w:color="auto"/>
              <w:bottom w:val="single" w:sz="4" w:space="0" w:color="000000"/>
              <w:right w:val="single" w:sz="4" w:space="0" w:color="auto"/>
            </w:tcBorders>
          </w:tcPr>
          <w:p w:rsidR="00B460C6" w:rsidRPr="001F05D0" w:rsidRDefault="00B460C6" w:rsidP="00D70856">
            <w:pPr>
              <w:spacing w:after="0" w:line="240" w:lineRule="auto"/>
              <w:contextualSpacing/>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sz w:val="24"/>
                <w:szCs w:val="24"/>
                <w:lang w:val="kk-KZ" w:eastAsia="ru-RU"/>
              </w:rPr>
              <w:t xml:space="preserve">Баланың көңіл күйін, оның жеке пікірін, қызығушылығын анықтау. </w:t>
            </w:r>
            <w:r w:rsidRPr="001F05D0">
              <w:rPr>
                <w:rFonts w:ascii="Times New Roman" w:eastAsia="Times New Roman" w:hAnsi="Times New Roman" w:cs="Times New Roman"/>
                <w:color w:val="000000"/>
                <w:sz w:val="24"/>
                <w:szCs w:val="24"/>
                <w:lang w:val="kk-KZ" w:eastAsia="ru-RU"/>
              </w:rPr>
              <w:t>Сөйлеуде күнделікті көп қолданылатын сын есімдерді, етістіктерді,есімдіктерді қолдану.</w:t>
            </w:r>
          </w:p>
          <w:p w:rsidR="00B460C6" w:rsidRPr="001F05D0" w:rsidRDefault="00B460C6" w:rsidP="00D70856">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lang w:val="kk-KZ" w:eastAsia="ru-RU"/>
              </w:rPr>
              <w:t>(сөйлеуді дамыту)</w:t>
            </w:r>
          </w:p>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auto"/>
              <w:bottom w:val="single" w:sz="4" w:space="0" w:color="000000"/>
              <w:right w:val="single" w:sz="4" w:space="0" w:color="000000"/>
            </w:tcBorders>
          </w:tcPr>
          <w:p w:rsidR="00B460C6" w:rsidRPr="001F05D0" w:rsidRDefault="00B460C6"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Calibri" w:hAnsi="Times New Roman" w:cs="Times New Roman"/>
                <w:sz w:val="24"/>
                <w:szCs w:val="24"/>
                <w:lang w:val="kk-KZ" w:eastAsia="ru-RU"/>
              </w:rPr>
              <w:t>Балаларды көтеріңкі көңіл-күймен қарсы алу. Балалардың көңіл-күйі, денсаулығы жайлы әңгімелесу.</w:t>
            </w:r>
            <w:r w:rsidRPr="001F05D0">
              <w:rPr>
                <w:rFonts w:ascii="Times New Roman" w:eastAsia="Times New Roman" w:hAnsi="Times New Roman" w:cs="Times New Roman"/>
                <w:color w:val="000000"/>
                <w:sz w:val="24"/>
                <w:szCs w:val="24"/>
                <w:lang w:val="kk-KZ" w:eastAsia="ru-RU"/>
              </w:rPr>
              <w:t xml:space="preserve"> </w:t>
            </w:r>
          </w:p>
          <w:p w:rsidR="00B460C6" w:rsidRPr="001F05D0" w:rsidRDefault="00B460C6" w:rsidP="00D70856">
            <w:pPr>
              <w:spacing w:after="0" w:line="240" w:lineRule="auto"/>
              <w:contextualSpacing/>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Сөйлеуде күнделікті көп қолданылатын сын есімдерді, етістіктерді,есімдіктерді қолдану.</w:t>
            </w:r>
          </w:p>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lang w:val="kk-KZ" w:eastAsia="ru-RU"/>
              </w:rPr>
              <w:t>(сөйлеуді дамыту)</w:t>
            </w:r>
          </w:p>
        </w:tc>
      </w:tr>
      <w:tr w:rsidR="00B460C6" w:rsidRPr="00382E79" w:rsidTr="00B460C6">
        <w:tc>
          <w:tcPr>
            <w:tcW w:w="2978" w:type="dxa"/>
            <w:tcBorders>
              <w:top w:val="single" w:sz="4" w:space="0" w:color="000000"/>
              <w:left w:val="single" w:sz="4" w:space="0" w:color="000000"/>
              <w:bottom w:val="single" w:sz="4" w:space="0" w:color="000000"/>
              <w:right w:val="single" w:sz="4" w:space="0" w:color="000000"/>
            </w:tcBorders>
          </w:tcPr>
          <w:p w:rsidR="00B460C6" w:rsidRPr="001F05D0" w:rsidRDefault="00B460C6" w:rsidP="00D70856">
            <w:pPr>
              <w:spacing w:after="0" w:line="240" w:lineRule="auto"/>
              <w:ind w:left="2" w:right="666"/>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t xml:space="preserve">Ата-аналармен әңгімелесу, кеңес беру </w:t>
            </w:r>
          </w:p>
        </w:tc>
        <w:tc>
          <w:tcPr>
            <w:tcW w:w="2551" w:type="dxa"/>
            <w:tcBorders>
              <w:top w:val="single" w:sz="4" w:space="0" w:color="000000"/>
              <w:left w:val="single" w:sz="4" w:space="0" w:color="000000"/>
              <w:bottom w:val="single" w:sz="4" w:space="0" w:color="000000"/>
              <w:right w:val="single" w:sz="4" w:space="0" w:color="auto"/>
            </w:tcBorders>
          </w:tcPr>
          <w:p w:rsidR="00B460C6" w:rsidRPr="001F05D0" w:rsidRDefault="00B460C6" w:rsidP="00D70856">
            <w:pPr>
              <w:spacing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auto"/>
              <w:bottom w:val="single" w:sz="4" w:space="0" w:color="000000"/>
              <w:right w:val="single" w:sz="4" w:space="0" w:color="auto"/>
            </w:tcBorders>
          </w:tcPr>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tcPr>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kern w:val="2"/>
                <w:sz w:val="24"/>
                <w:szCs w:val="24"/>
                <w:lang w:val="kk-KZ" w:eastAsia="zh-TW"/>
              </w:rPr>
              <w:t>«Өнегелі 15 минут» - балалардың ересектермен емін-еркін қарым-қатынас жасау дағдыларын қалыптастыру</w:t>
            </w:r>
          </w:p>
        </w:tc>
        <w:tc>
          <w:tcPr>
            <w:tcW w:w="2693" w:type="dxa"/>
            <w:tcBorders>
              <w:top w:val="single" w:sz="4" w:space="0" w:color="000000"/>
              <w:left w:val="single" w:sz="4" w:space="0" w:color="auto"/>
              <w:bottom w:val="single" w:sz="4" w:space="0" w:color="000000"/>
              <w:right w:val="single" w:sz="4" w:space="0" w:color="auto"/>
            </w:tcBorders>
          </w:tcPr>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 xml:space="preserve">Ата-аналармен әңгіме:    </w:t>
            </w:r>
          </w:p>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«Балаңызды сөйлеуге үйрету үшін үй жағдайында не істей аласыз?»</w:t>
            </w:r>
          </w:p>
        </w:tc>
        <w:tc>
          <w:tcPr>
            <w:tcW w:w="2552" w:type="dxa"/>
            <w:tcBorders>
              <w:top w:val="single" w:sz="4" w:space="0" w:color="000000"/>
              <w:left w:val="single" w:sz="4" w:space="0" w:color="auto"/>
              <w:bottom w:val="single" w:sz="4" w:space="0" w:color="000000"/>
              <w:right w:val="single" w:sz="4" w:space="0" w:color="000000"/>
            </w:tcBorders>
          </w:tcPr>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kern w:val="2"/>
                <w:sz w:val="24"/>
                <w:szCs w:val="24"/>
                <w:lang w:val="kk-KZ" w:eastAsia="zh-TW"/>
              </w:rPr>
              <w:t>«Өнегелі 15 минут» - балалардың ересектермен емін-еркін қарым-қатынас жасау дағдыларын қалыптастыру</w:t>
            </w:r>
          </w:p>
        </w:tc>
      </w:tr>
      <w:tr w:rsidR="00B460C6" w:rsidRPr="001F05D0" w:rsidTr="00B460C6">
        <w:tc>
          <w:tcPr>
            <w:tcW w:w="2978" w:type="dxa"/>
            <w:tcBorders>
              <w:top w:val="single" w:sz="4" w:space="0" w:color="000000"/>
              <w:left w:val="single" w:sz="4" w:space="0" w:color="000000"/>
              <w:bottom w:val="single" w:sz="4" w:space="0" w:color="000000"/>
              <w:right w:val="single" w:sz="4" w:space="0" w:color="000000"/>
            </w:tcBorders>
          </w:tcPr>
          <w:p w:rsidR="00B460C6" w:rsidRPr="001F05D0" w:rsidRDefault="00B460C6" w:rsidP="00D70856">
            <w:pPr>
              <w:spacing w:after="0" w:line="240" w:lineRule="auto"/>
              <w:ind w:left="2"/>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t xml:space="preserve">Балалардың дербес әрекеті </w:t>
            </w:r>
          </w:p>
          <w:p w:rsidR="00B460C6" w:rsidRPr="001F05D0" w:rsidRDefault="00B460C6" w:rsidP="00D70856">
            <w:pPr>
              <w:spacing w:after="0" w:line="240" w:lineRule="auto"/>
              <w:ind w:left="2"/>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t xml:space="preserve">(баяу қимылды ойындар, үстел үсті ойындары, бейнелеу әрекеті, кітаптар қарау және тағы басқа әрекеттер) </w:t>
            </w:r>
          </w:p>
        </w:tc>
        <w:tc>
          <w:tcPr>
            <w:tcW w:w="2551" w:type="dxa"/>
            <w:tcBorders>
              <w:top w:val="single" w:sz="4" w:space="0" w:color="000000"/>
              <w:left w:val="single" w:sz="4" w:space="0" w:color="000000"/>
              <w:bottom w:val="single" w:sz="4" w:space="0" w:color="000000"/>
              <w:right w:val="single" w:sz="4" w:space="0" w:color="auto"/>
            </w:tcBorders>
          </w:tcPr>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t xml:space="preserve"> </w:t>
            </w:r>
          </w:p>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auto"/>
              <w:bottom w:val="single" w:sz="4" w:space="0" w:color="000000"/>
              <w:right w:val="single" w:sz="4" w:space="0" w:color="auto"/>
            </w:tcBorders>
          </w:tcPr>
          <w:p w:rsidR="00B460C6" w:rsidRPr="001F05D0" w:rsidRDefault="00B460C6" w:rsidP="00D70856">
            <w:pPr>
              <w:shd w:val="clear" w:color="auto" w:fill="FFFFFF"/>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tcPr>
          <w:p w:rsidR="00B460C6" w:rsidRPr="001F05D0" w:rsidRDefault="00B460C6"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Ойын:</w:t>
            </w:r>
          </w:p>
          <w:p w:rsidR="00B460C6" w:rsidRPr="001F05D0" w:rsidRDefault="00B460C6"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«Дастархан»</w:t>
            </w:r>
          </w:p>
          <w:p w:rsidR="00B460C6" w:rsidRPr="001F05D0" w:rsidRDefault="00B460C6"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Мақсаты: Карточкадағы суреттердің қайсысын дастарханға қоюға болатынын табады.</w:t>
            </w:r>
          </w:p>
          <w:p w:rsidR="00B460C6" w:rsidRPr="001F05D0" w:rsidRDefault="00B460C6"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 xml:space="preserve">Балаларды қазақ халқының қонақ жайлылық дәстүрімен таныстыру,қонақты </w:t>
            </w:r>
            <w:r w:rsidRPr="001F05D0">
              <w:rPr>
                <w:rFonts w:ascii="Times New Roman" w:eastAsia="Times New Roman" w:hAnsi="Times New Roman" w:cs="Times New Roman"/>
                <w:color w:val="000000"/>
                <w:sz w:val="24"/>
                <w:szCs w:val="24"/>
                <w:lang w:val="kk-KZ" w:eastAsia="ru-RU"/>
              </w:rPr>
              <w:lastRenderedPageBreak/>
              <w:t>күтіп алу, төрге отырғызу, «қонақ кәде», «сыбаға», ас қайыру, бата беру,</w:t>
            </w:r>
            <w:r w:rsidRPr="001F05D0">
              <w:rPr>
                <w:rFonts w:ascii="Times New Roman" w:eastAsia="Times New Roman" w:hAnsi="Times New Roman" w:cs="Times New Roman"/>
                <w:color w:val="000000"/>
                <w:sz w:val="24"/>
                <w:szCs w:val="24"/>
                <w:lang w:val="kk-KZ" w:eastAsia="ru-RU"/>
              </w:rPr>
              <w:br/>
              <w:t>қонақты шығарып салу дәстүрлерін үйрету.</w:t>
            </w:r>
          </w:p>
          <w:p w:rsidR="00B460C6" w:rsidRPr="001F05D0" w:rsidRDefault="00B460C6"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(сөйлеуді дамыту)</w:t>
            </w:r>
          </w:p>
        </w:tc>
        <w:tc>
          <w:tcPr>
            <w:tcW w:w="2693" w:type="dxa"/>
            <w:tcBorders>
              <w:top w:val="single" w:sz="4" w:space="0" w:color="000000"/>
              <w:left w:val="single" w:sz="4" w:space="0" w:color="auto"/>
              <w:bottom w:val="single" w:sz="4" w:space="0" w:color="000000"/>
              <w:right w:val="single" w:sz="4" w:space="0" w:color="auto"/>
            </w:tcBorders>
          </w:tcPr>
          <w:p w:rsidR="00B460C6" w:rsidRPr="001F05D0" w:rsidRDefault="00B460C6"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lastRenderedPageBreak/>
              <w:t>Ойын: «Құрақ көрпе» Мақсаты: Қиынды пішіндерден құрақ көрпені құрайды.</w:t>
            </w:r>
          </w:p>
          <w:p w:rsidR="00B460C6" w:rsidRPr="001F05D0" w:rsidRDefault="00B460C6"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Кеңістік бағыттарын өзіне қатысты анықтау, берілген бағытта қозғалу.</w:t>
            </w:r>
          </w:p>
          <w:p w:rsidR="00B460C6" w:rsidRPr="001F05D0" w:rsidRDefault="00B460C6"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(математика негіздері)</w:t>
            </w:r>
          </w:p>
        </w:tc>
        <w:tc>
          <w:tcPr>
            <w:tcW w:w="2552" w:type="dxa"/>
            <w:tcBorders>
              <w:top w:val="single" w:sz="4" w:space="0" w:color="000000"/>
              <w:left w:val="single" w:sz="4" w:space="0" w:color="auto"/>
              <w:bottom w:val="single" w:sz="4" w:space="0" w:color="000000"/>
              <w:right w:val="single" w:sz="4" w:space="0" w:color="000000"/>
            </w:tcBorders>
          </w:tcPr>
          <w:p w:rsidR="00B460C6" w:rsidRPr="001F05D0" w:rsidRDefault="00B460C6"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Ойын:</w:t>
            </w:r>
          </w:p>
          <w:p w:rsidR="00B460C6" w:rsidRPr="001F05D0" w:rsidRDefault="00B460C6"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«Менің үйім»</w:t>
            </w:r>
          </w:p>
          <w:p w:rsidR="00B460C6" w:rsidRPr="001F05D0" w:rsidRDefault="00B460C6"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Мақсаты: Өз үйлерін құрастырып ойнайды.</w:t>
            </w:r>
          </w:p>
          <w:p w:rsidR="00B460C6" w:rsidRPr="001F05D0" w:rsidRDefault="00B460C6"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Өз бетіншетаңдап, ойдан құрастыруға мүмкіндік беру.</w:t>
            </w:r>
          </w:p>
          <w:p w:rsidR="00B460C6" w:rsidRPr="001F05D0" w:rsidRDefault="00B460C6"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(құрастыру)</w:t>
            </w:r>
          </w:p>
        </w:tc>
      </w:tr>
      <w:tr w:rsidR="00B460C6" w:rsidRPr="001F05D0" w:rsidTr="00B460C6">
        <w:trPr>
          <w:trHeight w:val="2975"/>
        </w:trPr>
        <w:tc>
          <w:tcPr>
            <w:tcW w:w="2978" w:type="dxa"/>
            <w:tcBorders>
              <w:top w:val="single" w:sz="4" w:space="0" w:color="000000"/>
              <w:left w:val="single" w:sz="4" w:space="0" w:color="000000"/>
              <w:bottom w:val="single" w:sz="4" w:space="0" w:color="000000"/>
              <w:right w:val="single" w:sz="4" w:space="0" w:color="000000"/>
            </w:tcBorders>
          </w:tcPr>
          <w:p w:rsidR="00B460C6" w:rsidRPr="001F05D0" w:rsidRDefault="00B460C6" w:rsidP="00D70856">
            <w:pPr>
              <w:spacing w:after="0" w:line="240" w:lineRule="auto"/>
              <w:ind w:left="2"/>
              <w:rPr>
                <w:rFonts w:ascii="Times New Roman" w:eastAsia="Times New Roman" w:hAnsi="Times New Roman" w:cs="Times New Roman"/>
                <w:sz w:val="24"/>
                <w:szCs w:val="24"/>
                <w:lang w:eastAsia="ru-RU"/>
              </w:rPr>
            </w:pPr>
            <w:r w:rsidRPr="001F05D0">
              <w:rPr>
                <w:rFonts w:ascii="Times New Roman" w:eastAsia="Times New Roman" w:hAnsi="Times New Roman" w:cs="Times New Roman"/>
                <w:b/>
                <w:sz w:val="24"/>
                <w:szCs w:val="24"/>
                <w:lang w:eastAsia="ru-RU"/>
              </w:rPr>
              <w:lastRenderedPageBreak/>
              <w:t xml:space="preserve">Таңертенгі жаттығу </w:t>
            </w:r>
          </w:p>
        </w:tc>
        <w:tc>
          <w:tcPr>
            <w:tcW w:w="2551" w:type="dxa"/>
            <w:tcBorders>
              <w:top w:val="single" w:sz="4" w:space="0" w:color="000000"/>
              <w:left w:val="single" w:sz="4" w:space="0" w:color="000000"/>
              <w:bottom w:val="single" w:sz="4" w:space="0" w:color="000000"/>
              <w:right w:val="single" w:sz="4" w:space="0" w:color="auto"/>
            </w:tcBorders>
          </w:tcPr>
          <w:p w:rsidR="00B460C6" w:rsidRPr="001F05D0" w:rsidRDefault="00B460C6" w:rsidP="00D70856">
            <w:pPr>
              <w:shd w:val="clear" w:color="auto" w:fill="FFFFFF"/>
              <w:spacing w:after="162" w:line="240" w:lineRule="auto"/>
              <w:rPr>
                <w:rFonts w:ascii="Times New Roman" w:eastAsia="Times New Roman" w:hAnsi="Times New Roman" w:cs="Times New Roman"/>
                <w:sz w:val="24"/>
                <w:szCs w:val="24"/>
                <w:lang w:val="kk-KZ" w:eastAsia="ru-RU"/>
              </w:rPr>
            </w:pPr>
          </w:p>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auto"/>
              <w:bottom w:val="single" w:sz="4" w:space="0" w:color="000000"/>
              <w:right w:val="single" w:sz="4" w:space="0" w:color="auto"/>
            </w:tcBorders>
          </w:tcPr>
          <w:p w:rsidR="00B460C6" w:rsidRPr="001F05D0" w:rsidRDefault="00B460C6" w:rsidP="00D70856">
            <w:pPr>
              <w:shd w:val="clear" w:color="auto" w:fill="FFFFFF"/>
              <w:spacing w:after="162" w:line="240" w:lineRule="auto"/>
              <w:rPr>
                <w:rFonts w:ascii="Times New Roman" w:eastAsia="Times New Roman" w:hAnsi="Times New Roman" w:cs="Times New Roman"/>
                <w:sz w:val="24"/>
                <w:szCs w:val="24"/>
                <w:lang w:eastAsia="ru-RU"/>
              </w:rPr>
            </w:pPr>
          </w:p>
          <w:p w:rsidR="00B460C6" w:rsidRPr="001F05D0" w:rsidRDefault="00B460C6" w:rsidP="00D70856">
            <w:pPr>
              <w:shd w:val="clear" w:color="auto" w:fill="FFFFFF"/>
              <w:spacing w:after="162" w:line="240" w:lineRule="auto"/>
              <w:rPr>
                <w:rFonts w:ascii="Times New Roman" w:eastAsia="Times New Roman" w:hAnsi="Times New Roman" w:cs="Times New Roman"/>
                <w:sz w:val="24"/>
                <w:szCs w:val="24"/>
                <w:lang w:eastAsia="ru-RU"/>
              </w:rPr>
            </w:pPr>
          </w:p>
        </w:tc>
        <w:tc>
          <w:tcPr>
            <w:tcW w:w="2693" w:type="dxa"/>
            <w:tcBorders>
              <w:top w:val="single" w:sz="4" w:space="0" w:color="000000"/>
              <w:left w:val="single" w:sz="4" w:space="0" w:color="auto"/>
              <w:bottom w:val="single" w:sz="4" w:space="0" w:color="000000"/>
              <w:right w:val="single" w:sz="4" w:space="0" w:color="auto"/>
            </w:tcBorders>
          </w:tcPr>
          <w:p w:rsidR="00B460C6" w:rsidRPr="001F05D0" w:rsidRDefault="00B460C6" w:rsidP="00D70856">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Топпен бір бағытта жүру, «тоқта» деген белгіге тоқтау.</w:t>
            </w: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Бір сапқа тұрып,бір-бірінің артынан жүру,аяқтың ұшымен жүгіру,адымдап жүру,өкшемен жүру.Бір қатармен жүріп келіп,3 қатарға тұру.</w:t>
            </w: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1.Б.қ.к.аяқ бірге,қол төменде 1.қолды алдыға созу 2.бастан жоғары көтеру 3.жанына түсіру</w:t>
            </w: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4.б.қ.келу (5-6 рет)</w:t>
            </w: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2.Б.қ.к аяқ бірге,қол төменде</w:t>
            </w: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1.иықты жоғары көтеру 2.бастапқы қалыпқа келу (5-6 рет) 3.Б.қ.к аяқ бірге,қол төменде 1.қолды созу 2.отыру</w:t>
            </w: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eastAsia="ru-RU"/>
              </w:rPr>
            </w:pPr>
            <w:r w:rsidRPr="001F05D0">
              <w:rPr>
                <w:rFonts w:ascii="Times New Roman" w:eastAsia="Times New Roman" w:hAnsi="Times New Roman" w:cs="Times New Roman"/>
                <w:color w:val="000000"/>
                <w:sz w:val="24"/>
                <w:szCs w:val="24"/>
                <w:lang w:eastAsia="ru-RU"/>
              </w:rPr>
              <w:t>3.тұру 4.б.қ.келу (5-6 рет)</w:t>
            </w:r>
          </w:p>
          <w:p w:rsidR="00B460C6" w:rsidRPr="001F05D0" w:rsidRDefault="00B460C6" w:rsidP="00D70856">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lang w:eastAsia="ru-RU"/>
              </w:rPr>
              <w:t>4.Б.қ.к аяқ алшақ,қол белде</w:t>
            </w:r>
            <w:r w:rsidRPr="001F05D0">
              <w:rPr>
                <w:rFonts w:ascii="Times New Roman" w:eastAsia="Times New Roman" w:hAnsi="Times New Roman" w:cs="Times New Roman"/>
                <w:color w:val="000000"/>
                <w:sz w:val="24"/>
                <w:szCs w:val="24"/>
                <w:lang w:val="kk-KZ" w:eastAsia="ru-RU"/>
              </w:rPr>
              <w:t>.</w:t>
            </w:r>
            <w:r w:rsidRPr="001F05D0">
              <w:rPr>
                <w:rFonts w:ascii="Times New Roman" w:eastAsia="Times New Roman" w:hAnsi="Times New Roman" w:cs="Times New Roman"/>
                <w:sz w:val="24"/>
                <w:szCs w:val="24"/>
                <w:lang w:val="kk-KZ" w:eastAsia="ru-RU"/>
              </w:rPr>
              <w:t xml:space="preserve"> Балалардың доптармен, қозғалатын ойыншықтармен, құрсаулармен ойындарын қолдау, дене шынықтыру құралдарын, спорттық </w:t>
            </w:r>
            <w:r w:rsidRPr="001F05D0">
              <w:rPr>
                <w:rFonts w:ascii="Times New Roman" w:eastAsia="Times New Roman" w:hAnsi="Times New Roman" w:cs="Times New Roman"/>
                <w:sz w:val="24"/>
                <w:szCs w:val="24"/>
                <w:lang w:val="kk-KZ" w:eastAsia="ru-RU"/>
              </w:rPr>
              <w:lastRenderedPageBreak/>
              <w:t>және қимылды ойындарға арналған атрибуттарды пайдалануға ынталандыру.</w:t>
            </w:r>
          </w:p>
          <w:p w:rsidR="00B460C6" w:rsidRPr="001F05D0" w:rsidRDefault="00B460C6" w:rsidP="00D70856">
            <w:pPr>
              <w:shd w:val="clear" w:color="auto" w:fill="FFFFFF"/>
              <w:spacing w:after="162"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(дене шыныктыру)</w:t>
            </w:r>
          </w:p>
        </w:tc>
        <w:tc>
          <w:tcPr>
            <w:tcW w:w="2693" w:type="dxa"/>
            <w:tcBorders>
              <w:top w:val="single" w:sz="4" w:space="0" w:color="000000"/>
              <w:left w:val="single" w:sz="4" w:space="0" w:color="auto"/>
              <w:bottom w:val="single" w:sz="4" w:space="0" w:color="000000"/>
              <w:right w:val="single" w:sz="4" w:space="0" w:color="auto"/>
            </w:tcBorders>
          </w:tcPr>
          <w:p w:rsidR="00B460C6" w:rsidRPr="001F05D0" w:rsidRDefault="00B460C6" w:rsidP="00D70856">
            <w:pPr>
              <w:shd w:val="clear" w:color="auto" w:fill="FFFFFF"/>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lastRenderedPageBreak/>
              <w:t>Жүру: Бірінің артынан бірі жүру.</w:t>
            </w: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1.алға қарай еңкею 2 .б.қ.келу (5-6 рет)</w:t>
            </w: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5.Б.қ.к.аяқ бірге,қол төменде</w:t>
            </w: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1.қолды алға созу 2.айқастыру 3.бастапқы қалыпқа келу.</w:t>
            </w: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6.Б.қ.к аяқ бірге,қол белде екі аяқтап секіру (15 сек)</w:t>
            </w:r>
          </w:p>
          <w:p w:rsidR="00B460C6" w:rsidRPr="001F05D0" w:rsidRDefault="00B460C6" w:rsidP="00D70856">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lang w:val="kk-KZ" w:eastAsia="ru-RU"/>
              </w:rPr>
              <w:t>3 қатардан 1-қатарға келу,жүру,жүгіру,тыныс алу жаттығуларын жасау</w:t>
            </w:r>
            <w:r w:rsidRPr="001F05D0">
              <w:rPr>
                <w:rFonts w:ascii="Times New Roman" w:eastAsia="Times New Roman" w:hAnsi="Times New Roman" w:cs="Times New Roman"/>
                <w:sz w:val="24"/>
                <w:szCs w:val="24"/>
                <w:lang w:val="kk-KZ" w:eastAsia="ru-RU"/>
              </w:rPr>
              <w:t xml:space="preserve"> 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B460C6" w:rsidRPr="001F05D0" w:rsidRDefault="00B460C6" w:rsidP="00D70856">
            <w:pPr>
              <w:shd w:val="clear" w:color="auto" w:fill="FFFFFF"/>
              <w:spacing w:after="162"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(дене шыныктыру)</w:t>
            </w:r>
          </w:p>
        </w:tc>
        <w:tc>
          <w:tcPr>
            <w:tcW w:w="2552" w:type="dxa"/>
            <w:tcBorders>
              <w:top w:val="single" w:sz="4" w:space="0" w:color="000000"/>
              <w:left w:val="single" w:sz="4" w:space="0" w:color="auto"/>
              <w:bottom w:val="single" w:sz="4" w:space="0" w:color="000000"/>
              <w:right w:val="single" w:sz="4" w:space="0" w:color="000000"/>
            </w:tcBorders>
          </w:tcPr>
          <w:p w:rsidR="00B460C6" w:rsidRPr="001F05D0" w:rsidRDefault="00B460C6" w:rsidP="00D70856">
            <w:pPr>
              <w:shd w:val="clear" w:color="auto" w:fill="FFFFFF"/>
              <w:spacing w:after="0" w:line="240" w:lineRule="auto"/>
              <w:jc w:val="both"/>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«Автобусқа отырамыз» - бір бағытта аяқты тарсылдатып жүру.</w:t>
            </w: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1.Б.қ.к аяқ алшақ,қол белде.</w:t>
            </w: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.басты оңға қозғалту 2.б.қ.келу, 3.солға қозғалту 4.б.қ.келу( 5-6 рет)</w:t>
            </w: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2.Б.қ.к аяқ бірге,қол төменде</w:t>
            </w: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1.қолды алдыға созу 2 жоғарыға көтеру. 3.жанына түсіру 4.б.қ.келу (5-6 рет)</w:t>
            </w: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3.Б.қ.к аяқ бірге,қол төменде</w:t>
            </w: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eastAsia="ru-RU"/>
              </w:rPr>
            </w:pPr>
            <w:r w:rsidRPr="001F05D0">
              <w:rPr>
                <w:rFonts w:ascii="Times New Roman" w:eastAsia="Times New Roman" w:hAnsi="Times New Roman" w:cs="Times New Roman"/>
                <w:color w:val="000000"/>
                <w:sz w:val="24"/>
                <w:szCs w:val="24"/>
                <w:lang w:eastAsia="ru-RU"/>
              </w:rPr>
              <w:t>1.қолды созу 2.отыру. 3.тұру, 4.б.қ. келу (5-6 рет)</w:t>
            </w: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eastAsia="ru-RU"/>
              </w:rPr>
            </w:pPr>
            <w:r w:rsidRPr="001F05D0">
              <w:rPr>
                <w:rFonts w:ascii="Times New Roman" w:eastAsia="Times New Roman" w:hAnsi="Times New Roman" w:cs="Times New Roman"/>
                <w:color w:val="000000"/>
                <w:sz w:val="24"/>
                <w:szCs w:val="24"/>
                <w:lang w:eastAsia="ru-RU"/>
              </w:rPr>
              <w:t>4.Б.қ.к аяқ алшақ,қол белде.</w:t>
            </w: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eastAsia="ru-RU"/>
              </w:rPr>
            </w:pPr>
            <w:r w:rsidRPr="001F05D0">
              <w:rPr>
                <w:rFonts w:ascii="Times New Roman" w:eastAsia="Times New Roman" w:hAnsi="Times New Roman" w:cs="Times New Roman"/>
                <w:color w:val="000000"/>
                <w:sz w:val="24"/>
                <w:szCs w:val="24"/>
                <w:lang w:eastAsia="ru-RU"/>
              </w:rPr>
              <w:t>1.алға қарай еңкею 2 .тұру. 3.б.қ.келу (5-6 рет)</w:t>
            </w:r>
          </w:p>
          <w:p w:rsidR="00B460C6" w:rsidRPr="001F05D0" w:rsidRDefault="00B460C6" w:rsidP="00D70856">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lang w:eastAsia="ru-RU"/>
              </w:rPr>
              <w:t>3 қатардан 1-қатарға келу,жүру,жүгіру,тыныс алу жаттығуларын жасау.</w:t>
            </w:r>
            <w:r w:rsidRPr="001F05D0">
              <w:rPr>
                <w:rFonts w:ascii="Times New Roman" w:eastAsia="Times New Roman" w:hAnsi="Times New Roman" w:cs="Times New Roman"/>
                <w:sz w:val="24"/>
                <w:szCs w:val="24"/>
                <w:lang w:val="kk-KZ" w:eastAsia="ru-RU"/>
              </w:rPr>
              <w:t xml:space="preserve"> Балалардың доптармен, қозғалатын ойыншықтармен, </w:t>
            </w:r>
            <w:r w:rsidRPr="001F05D0">
              <w:rPr>
                <w:rFonts w:ascii="Times New Roman" w:eastAsia="Times New Roman" w:hAnsi="Times New Roman" w:cs="Times New Roman"/>
                <w:sz w:val="24"/>
                <w:szCs w:val="24"/>
                <w:lang w:val="kk-KZ" w:eastAsia="ru-RU"/>
              </w:rPr>
              <w:lastRenderedPageBreak/>
              <w:t>құрсаулармен ойындарын қолдау, дене шынықтыру құралдарын, спорттық және қимылды ойындарға арналған атрибуттарды пайдалануға ынталандыру.</w:t>
            </w:r>
          </w:p>
          <w:p w:rsidR="00B460C6" w:rsidRPr="001F05D0" w:rsidRDefault="00B460C6" w:rsidP="00D70856">
            <w:pPr>
              <w:shd w:val="clear" w:color="auto" w:fill="FFFFFF"/>
              <w:spacing w:after="162" w:line="240" w:lineRule="auto"/>
              <w:rPr>
                <w:rFonts w:ascii="Times New Roman" w:eastAsia="Times New Roman" w:hAnsi="Times New Roman" w:cs="Times New Roman"/>
                <w:sz w:val="24"/>
                <w:szCs w:val="24"/>
                <w:lang w:eastAsia="ru-RU"/>
              </w:rPr>
            </w:pPr>
            <w:r w:rsidRPr="001F05D0">
              <w:rPr>
                <w:rFonts w:ascii="Times New Roman" w:eastAsia="Times New Roman" w:hAnsi="Times New Roman" w:cs="Times New Roman"/>
                <w:sz w:val="24"/>
                <w:szCs w:val="24"/>
                <w:lang w:val="kk-KZ" w:eastAsia="ru-RU"/>
              </w:rPr>
              <w:t>(дене шыныктыру)</w:t>
            </w:r>
          </w:p>
        </w:tc>
      </w:tr>
      <w:tr w:rsidR="00B460C6" w:rsidRPr="001F05D0" w:rsidTr="00B460C6">
        <w:trPr>
          <w:trHeight w:val="1270"/>
        </w:trPr>
        <w:tc>
          <w:tcPr>
            <w:tcW w:w="2978" w:type="dxa"/>
            <w:tcBorders>
              <w:top w:val="single" w:sz="4" w:space="0" w:color="000000"/>
              <w:left w:val="single" w:sz="4" w:space="0" w:color="000000"/>
              <w:bottom w:val="single" w:sz="4" w:space="0" w:color="000000"/>
              <w:right w:val="single" w:sz="4" w:space="0" w:color="000000"/>
            </w:tcBorders>
          </w:tcPr>
          <w:p w:rsidR="00B460C6" w:rsidRPr="001F05D0" w:rsidRDefault="00B460C6" w:rsidP="00D70856">
            <w:pPr>
              <w:spacing w:after="0" w:line="240" w:lineRule="auto"/>
              <w:ind w:left="2"/>
              <w:rPr>
                <w:rFonts w:ascii="Times New Roman" w:eastAsia="Times New Roman" w:hAnsi="Times New Roman" w:cs="Times New Roman"/>
                <w:sz w:val="24"/>
                <w:szCs w:val="24"/>
                <w:lang w:eastAsia="ru-RU"/>
              </w:rPr>
            </w:pPr>
            <w:r w:rsidRPr="001F05D0">
              <w:rPr>
                <w:rFonts w:ascii="Times New Roman" w:eastAsia="Times New Roman" w:hAnsi="Times New Roman" w:cs="Times New Roman"/>
                <w:b/>
                <w:sz w:val="24"/>
                <w:szCs w:val="24"/>
                <w:lang w:eastAsia="ru-RU"/>
              </w:rPr>
              <w:lastRenderedPageBreak/>
              <w:t xml:space="preserve">Таңғы ас </w:t>
            </w:r>
          </w:p>
        </w:tc>
        <w:tc>
          <w:tcPr>
            <w:tcW w:w="2551" w:type="dxa"/>
            <w:tcBorders>
              <w:top w:val="single" w:sz="4" w:space="0" w:color="000000"/>
              <w:left w:val="single" w:sz="4" w:space="0" w:color="000000"/>
              <w:bottom w:val="single" w:sz="4" w:space="0" w:color="000000"/>
              <w:right w:val="single" w:sz="4" w:space="0" w:color="auto"/>
            </w:tcBorders>
          </w:tcPr>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auto"/>
              <w:bottom w:val="single" w:sz="4" w:space="0" w:color="000000"/>
              <w:right w:val="single" w:sz="4" w:space="0" w:color="auto"/>
            </w:tcBorders>
          </w:tcPr>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tcPr>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kern w:val="2"/>
                <w:sz w:val="24"/>
                <w:szCs w:val="24"/>
                <w:lang w:val="kk-KZ" w:eastAsia="zh-TW"/>
              </w:rPr>
              <w:t xml:space="preserve">«Суды, тамақты, энергияны үнемді тұтыну» </w:t>
            </w:r>
            <w:r w:rsidRPr="001F05D0">
              <w:rPr>
                <w:rFonts w:ascii="Times New Roman" w:eastAsia="Times New Roman" w:hAnsi="Times New Roman" w:cs="Times New Roman"/>
                <w:sz w:val="24"/>
                <w:szCs w:val="24"/>
                <w:lang w:val="kk-KZ" w:eastAsia="ru-RU"/>
              </w:rPr>
              <w:t>«Таңғы асты тастама»</w:t>
            </w:r>
            <w:r w:rsidRPr="001F05D0">
              <w:rPr>
                <w:rFonts w:ascii="Times New Roman" w:eastAsia="Times New Roman" w:hAnsi="Times New Roman" w:cs="Times New Roman"/>
                <w:color w:val="000000"/>
                <w:sz w:val="24"/>
                <w:szCs w:val="24"/>
                <w:lang w:val="kk-KZ" w:eastAsia="ru-RU"/>
              </w:rPr>
              <w:t xml:space="preserve"> Мақсаты: балаларға таңғы астың маңыздылығы жайлы айту, тамақты тауысып жеуге үйрету. кезекшілердің міндеттерін өз бетінше орындайды. (қоршаган ортамен таныстыру)</w:t>
            </w:r>
          </w:p>
        </w:tc>
        <w:tc>
          <w:tcPr>
            <w:tcW w:w="2693" w:type="dxa"/>
            <w:tcBorders>
              <w:top w:val="single" w:sz="4" w:space="0" w:color="000000"/>
              <w:left w:val="single" w:sz="4" w:space="0" w:color="auto"/>
              <w:bottom w:val="single" w:sz="4" w:space="0" w:color="000000"/>
              <w:right w:val="single" w:sz="4" w:space="0" w:color="auto"/>
            </w:tcBorders>
          </w:tcPr>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kern w:val="2"/>
                <w:sz w:val="24"/>
                <w:szCs w:val="24"/>
                <w:lang w:val="kk-KZ" w:eastAsia="zh-TW"/>
              </w:rPr>
              <w:t xml:space="preserve">«Суды, тамақты, энергияны үнемді тұтыну» </w:t>
            </w:r>
            <w:r w:rsidRPr="001F05D0">
              <w:rPr>
                <w:rFonts w:ascii="Times New Roman" w:eastAsia="Times New Roman" w:hAnsi="Times New Roman" w:cs="Times New Roman"/>
                <w:sz w:val="24"/>
                <w:szCs w:val="24"/>
                <w:lang w:val="kk-KZ" w:eastAsia="ru-RU"/>
              </w:rPr>
              <w:t>Кезекшілердің еңбек әрекеті (ас ішу құралдарын, майлықтарды үстелге қою).</w:t>
            </w:r>
            <w:r w:rsidRPr="001F05D0">
              <w:rPr>
                <w:rFonts w:ascii="Times New Roman" w:eastAsia="Times New Roman" w:hAnsi="Times New Roman" w:cs="Times New Roman"/>
                <w:color w:val="000000"/>
                <w:sz w:val="24"/>
                <w:szCs w:val="24"/>
                <w:lang w:val="kk-KZ" w:eastAsia="ru-RU"/>
              </w:rPr>
              <w:t xml:space="preserve"> кезекшілердің міндеттерін өз бетінше орындайды. (қоршаган ортамен таныстыру)</w:t>
            </w:r>
          </w:p>
        </w:tc>
        <w:tc>
          <w:tcPr>
            <w:tcW w:w="2552" w:type="dxa"/>
            <w:tcBorders>
              <w:top w:val="single" w:sz="4" w:space="0" w:color="000000"/>
              <w:left w:val="single" w:sz="4" w:space="0" w:color="auto"/>
              <w:bottom w:val="single" w:sz="4" w:space="0" w:color="000000"/>
              <w:right w:val="single" w:sz="4" w:space="0" w:color="000000"/>
            </w:tcBorders>
          </w:tcPr>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kern w:val="2"/>
                <w:sz w:val="24"/>
                <w:szCs w:val="24"/>
                <w:lang w:val="kk-KZ" w:eastAsia="zh-TW"/>
              </w:rPr>
              <w:t xml:space="preserve">«Суды, тамақты, энергияны үнемді тұтыну» </w:t>
            </w:r>
            <w:r w:rsidRPr="001F05D0">
              <w:rPr>
                <w:rFonts w:ascii="Times New Roman" w:eastAsia="Times New Roman" w:hAnsi="Times New Roman" w:cs="Times New Roman"/>
                <w:sz w:val="24"/>
                <w:szCs w:val="24"/>
                <w:lang w:val="kk-KZ" w:eastAsia="ru-RU"/>
              </w:rPr>
              <w:t>Тамақтанып болғаннан кейін алғыс айту.</w:t>
            </w:r>
          </w:p>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lang w:val="kk-KZ" w:eastAsia="ru-RU"/>
              </w:rPr>
              <w:t>кезекшілердің міндеттерін өз бетінше орындайды. (қоршаган ортамен таныстыру)</w:t>
            </w:r>
          </w:p>
        </w:tc>
      </w:tr>
      <w:tr w:rsidR="00B460C6" w:rsidRPr="00382E79" w:rsidTr="00B460C6">
        <w:tc>
          <w:tcPr>
            <w:tcW w:w="2978" w:type="dxa"/>
            <w:tcBorders>
              <w:top w:val="single" w:sz="4" w:space="0" w:color="000000"/>
              <w:left w:val="single" w:sz="4" w:space="0" w:color="000000"/>
              <w:bottom w:val="single" w:sz="4" w:space="0" w:color="000000"/>
              <w:right w:val="single" w:sz="4" w:space="0" w:color="000000"/>
            </w:tcBorders>
          </w:tcPr>
          <w:p w:rsidR="00B460C6" w:rsidRPr="001F05D0" w:rsidRDefault="00B460C6" w:rsidP="00D70856">
            <w:pPr>
              <w:spacing w:after="0" w:line="240" w:lineRule="auto"/>
              <w:ind w:left="2" w:right="92"/>
              <w:rPr>
                <w:rFonts w:ascii="Times New Roman" w:eastAsia="Times New Roman" w:hAnsi="Times New Roman" w:cs="Times New Roman"/>
                <w:sz w:val="24"/>
                <w:szCs w:val="24"/>
                <w:lang w:eastAsia="ru-RU"/>
              </w:rPr>
            </w:pPr>
            <w:r w:rsidRPr="001F05D0">
              <w:rPr>
                <w:rFonts w:ascii="Times New Roman" w:eastAsia="Times New Roman" w:hAnsi="Times New Roman" w:cs="Times New Roman"/>
                <w:b/>
                <w:sz w:val="24"/>
                <w:szCs w:val="24"/>
                <w:lang w:eastAsia="ru-RU"/>
              </w:rPr>
              <w:t xml:space="preserve">Ұйымдастырылған ісәрекетке дайындық </w:t>
            </w:r>
          </w:p>
        </w:tc>
        <w:tc>
          <w:tcPr>
            <w:tcW w:w="2551" w:type="dxa"/>
            <w:tcBorders>
              <w:top w:val="single" w:sz="4" w:space="0" w:color="000000"/>
              <w:left w:val="single" w:sz="4" w:space="0" w:color="000000"/>
              <w:bottom w:val="single" w:sz="4" w:space="0" w:color="000000"/>
              <w:right w:val="single" w:sz="4" w:space="0" w:color="auto"/>
            </w:tcBorders>
          </w:tcPr>
          <w:p w:rsidR="00B460C6" w:rsidRPr="001F05D0" w:rsidRDefault="00B460C6" w:rsidP="00D70856">
            <w:pPr>
              <w:spacing w:after="0" w:line="240" w:lineRule="auto"/>
              <w:contextualSpacing/>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auto"/>
              <w:bottom w:val="single" w:sz="4" w:space="0" w:color="000000"/>
              <w:right w:val="single" w:sz="4" w:space="0" w:color="auto"/>
            </w:tcBorders>
          </w:tcPr>
          <w:p w:rsidR="00B460C6" w:rsidRPr="001F05D0" w:rsidRDefault="00B460C6" w:rsidP="00D70856">
            <w:pPr>
              <w:spacing w:after="0" w:line="240" w:lineRule="auto"/>
              <w:contextualSpacing/>
              <w:rPr>
                <w:rFonts w:ascii="Times New Roman" w:eastAsia="Times New Roman" w:hAnsi="Times New Roman" w:cs="Times New Roman"/>
                <w:sz w:val="24"/>
                <w:szCs w:val="24"/>
                <w:lang w:val="kk-KZ" w:eastAsia="ru-RU"/>
              </w:rPr>
            </w:pPr>
          </w:p>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p>
          <w:p w:rsidR="00B460C6" w:rsidRPr="001F05D0" w:rsidRDefault="00B460C6" w:rsidP="00D70856">
            <w:pPr>
              <w:shd w:val="clear" w:color="auto" w:fill="FFFFFF"/>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tcPr>
          <w:p w:rsidR="00B460C6" w:rsidRPr="001F05D0" w:rsidRDefault="00B460C6" w:rsidP="00D70856">
            <w:pPr>
              <w:spacing w:after="0"/>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shd w:val="clear" w:color="auto" w:fill="FFFFFF"/>
                <w:lang w:val="kk-KZ" w:eastAsia="ru-RU"/>
              </w:rPr>
              <w:t xml:space="preserve">Ойын: </w:t>
            </w:r>
            <w:r w:rsidRPr="001F05D0">
              <w:rPr>
                <w:rFonts w:ascii="Times New Roman" w:eastAsia="Times New Roman" w:hAnsi="Times New Roman" w:cs="Times New Roman"/>
                <w:color w:val="000000"/>
                <w:sz w:val="24"/>
                <w:szCs w:val="24"/>
                <w:lang w:val="kk-KZ" w:eastAsia="ru-RU"/>
              </w:rPr>
              <w:t>«Асхана»</w:t>
            </w:r>
          </w:p>
          <w:p w:rsidR="00B460C6" w:rsidRPr="001F05D0" w:rsidRDefault="00B460C6" w:rsidP="00D70856">
            <w:pPr>
              <w:spacing w:after="0"/>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Мақсаты: Ыдыс аяқтармен ойнайды.</w:t>
            </w:r>
          </w:p>
          <w:p w:rsidR="00B460C6" w:rsidRPr="001F05D0" w:rsidRDefault="00B460C6" w:rsidP="00D70856">
            <w:pPr>
              <w:spacing w:after="0" w:line="240" w:lineRule="auto"/>
              <w:contextualSpacing/>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Балаларды әңгіме айтуға үйрету: затты, суретті өз бетінше қарап,сипаттауға.</w:t>
            </w:r>
          </w:p>
          <w:p w:rsidR="00B460C6" w:rsidRPr="001F05D0" w:rsidRDefault="00B460C6" w:rsidP="00D70856">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lang w:val="kk-KZ" w:eastAsia="ru-RU"/>
              </w:rPr>
              <w:t>(көркем әдебиет, сурет салу)</w:t>
            </w:r>
          </w:p>
          <w:p w:rsidR="00B460C6" w:rsidRPr="001F05D0" w:rsidRDefault="00B460C6" w:rsidP="00D70856">
            <w:pPr>
              <w:spacing w:after="0" w:line="240" w:lineRule="auto"/>
              <w:contextualSpacing/>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tcPr>
          <w:p w:rsidR="00B460C6" w:rsidRPr="001F05D0" w:rsidRDefault="00B460C6" w:rsidP="00D70856">
            <w:pPr>
              <w:spacing w:after="0"/>
              <w:rPr>
                <w:rFonts w:ascii="Times New Roman" w:eastAsia="Times New Roman" w:hAnsi="Times New Roman" w:cs="Times New Roman"/>
                <w:color w:val="000000"/>
                <w:sz w:val="24"/>
                <w:szCs w:val="24"/>
                <w:shd w:val="clear" w:color="auto" w:fill="FFFFFF"/>
                <w:lang w:val="kk-KZ" w:eastAsia="ru-RU"/>
              </w:rPr>
            </w:pPr>
            <w:r w:rsidRPr="001F05D0">
              <w:rPr>
                <w:rFonts w:ascii="Times New Roman" w:eastAsia="Times New Roman" w:hAnsi="Times New Roman" w:cs="Times New Roman"/>
                <w:color w:val="000000"/>
                <w:sz w:val="24"/>
                <w:szCs w:val="24"/>
                <w:shd w:val="clear" w:color="auto" w:fill="FFFFFF"/>
                <w:lang w:val="kk-KZ" w:eastAsia="ru-RU"/>
              </w:rPr>
              <w:t xml:space="preserve">Ойын: </w:t>
            </w:r>
            <w:r w:rsidRPr="001F05D0">
              <w:rPr>
                <w:rFonts w:ascii="Times New Roman" w:eastAsia="Times New Roman" w:hAnsi="Times New Roman" w:cs="Times New Roman"/>
                <w:color w:val="000000"/>
                <w:sz w:val="24"/>
                <w:szCs w:val="24"/>
                <w:lang w:val="kk-KZ" w:eastAsia="ru-RU"/>
              </w:rPr>
              <w:t>«Менің қалам»</w:t>
            </w:r>
          </w:p>
          <w:p w:rsidR="00B460C6" w:rsidRPr="001F05D0" w:rsidRDefault="00B460C6" w:rsidP="00D70856">
            <w:pPr>
              <w:spacing w:after="0"/>
              <w:rPr>
                <w:rFonts w:ascii="Times New Roman" w:eastAsia="Times New Roman" w:hAnsi="Times New Roman" w:cs="Times New Roman"/>
                <w:color w:val="000000"/>
                <w:sz w:val="24"/>
                <w:szCs w:val="24"/>
                <w:shd w:val="clear" w:color="auto" w:fill="FFFFFF"/>
                <w:lang w:val="kk-KZ" w:eastAsia="ru-RU"/>
              </w:rPr>
            </w:pPr>
            <w:r w:rsidRPr="001F05D0">
              <w:rPr>
                <w:rFonts w:ascii="Times New Roman" w:eastAsia="Times New Roman" w:hAnsi="Times New Roman" w:cs="Times New Roman"/>
                <w:color w:val="000000"/>
                <w:sz w:val="24"/>
                <w:szCs w:val="24"/>
                <w:shd w:val="clear" w:color="auto" w:fill="FFFFFF"/>
                <w:lang w:val="kk-KZ" w:eastAsia="ru-RU"/>
              </w:rPr>
              <w:t xml:space="preserve">Мақсаты: </w:t>
            </w:r>
            <w:r w:rsidRPr="001F05D0">
              <w:rPr>
                <w:rFonts w:ascii="Times New Roman" w:eastAsia="Times New Roman" w:hAnsi="Times New Roman" w:cs="Times New Roman"/>
                <w:sz w:val="24"/>
                <w:szCs w:val="24"/>
                <w:lang w:val="kk-KZ" w:eastAsia="ru-RU"/>
              </w:rPr>
              <w:t>Ватманға өздерінің қалаларының бейнесін жапсырады. (күн, бұлт, ағаш, үй, көлік т.б суреттерден).</w:t>
            </w:r>
          </w:p>
          <w:p w:rsidR="00B460C6" w:rsidRPr="001F05D0" w:rsidRDefault="00B460C6" w:rsidP="00D70856">
            <w:pPr>
              <w:spacing w:after="0" w:line="240" w:lineRule="auto"/>
              <w:contextualSpacing/>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sz w:val="24"/>
                <w:szCs w:val="24"/>
                <w:lang w:val="kk-KZ" w:eastAsia="ru-RU"/>
              </w:rPr>
              <w:t>Суреттерді  қағаз бетіне дұрыс орналастыруын үйрету.</w:t>
            </w:r>
            <w:r w:rsidRPr="001F05D0">
              <w:rPr>
                <w:rFonts w:ascii="Times New Roman" w:eastAsia="Times New Roman" w:hAnsi="Times New Roman" w:cs="Times New Roman"/>
                <w:color w:val="000000"/>
                <w:sz w:val="24"/>
                <w:szCs w:val="24"/>
                <w:lang w:val="kk-KZ" w:eastAsia="ru-RU"/>
              </w:rPr>
              <w:t xml:space="preserve"> </w:t>
            </w:r>
          </w:p>
          <w:p w:rsidR="00B460C6" w:rsidRPr="001F05D0" w:rsidRDefault="00B460C6" w:rsidP="00D70856">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lang w:val="kk-KZ" w:eastAsia="ru-RU"/>
              </w:rPr>
              <w:t>(сөйлеуді дамыту, жапсыру)</w:t>
            </w:r>
          </w:p>
        </w:tc>
        <w:tc>
          <w:tcPr>
            <w:tcW w:w="2552" w:type="dxa"/>
            <w:tcBorders>
              <w:top w:val="single" w:sz="4" w:space="0" w:color="000000"/>
              <w:left w:val="single" w:sz="4" w:space="0" w:color="auto"/>
              <w:bottom w:val="single" w:sz="4" w:space="0" w:color="000000"/>
              <w:right w:val="single" w:sz="4" w:space="0" w:color="000000"/>
            </w:tcBorders>
          </w:tcPr>
          <w:p w:rsidR="00B460C6" w:rsidRPr="001F05D0" w:rsidRDefault="00B460C6" w:rsidP="00D70856">
            <w:pPr>
              <w:spacing w:after="0"/>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Ойын: «Мен суретшімін»</w:t>
            </w:r>
          </w:p>
          <w:p w:rsidR="00B460C6" w:rsidRPr="001F05D0" w:rsidRDefault="00B460C6" w:rsidP="00D70856">
            <w:pPr>
              <w:spacing w:after="0"/>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Мақсаты:  Қалаған ресурстарымен суреттер салады.</w:t>
            </w:r>
          </w:p>
          <w:p w:rsidR="00B460C6" w:rsidRPr="001F05D0" w:rsidRDefault="00B460C6" w:rsidP="00D70856">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lang w:val="kk-KZ" w:eastAsia="ru-RU"/>
              </w:rPr>
              <w:t>Балаларды әңгіме айтуға үйрету: затты, суретті өз бетінше қарап,сипаттауға.(сөйлеуді дамыту, сурет салу)</w:t>
            </w:r>
          </w:p>
        </w:tc>
      </w:tr>
      <w:tr w:rsidR="00B460C6" w:rsidRPr="00382E79" w:rsidTr="00B460C6">
        <w:trPr>
          <w:trHeight w:val="566"/>
        </w:trPr>
        <w:tc>
          <w:tcPr>
            <w:tcW w:w="2978" w:type="dxa"/>
            <w:tcBorders>
              <w:top w:val="single" w:sz="4" w:space="0" w:color="000000"/>
              <w:left w:val="single" w:sz="4" w:space="0" w:color="000000"/>
              <w:bottom w:val="single" w:sz="4" w:space="0" w:color="000000"/>
              <w:right w:val="single" w:sz="4" w:space="0" w:color="000000"/>
            </w:tcBorders>
          </w:tcPr>
          <w:p w:rsidR="00B460C6" w:rsidRPr="001F05D0" w:rsidRDefault="00B460C6" w:rsidP="00D70856">
            <w:pPr>
              <w:spacing w:after="22" w:line="240" w:lineRule="auto"/>
              <w:ind w:left="2"/>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t xml:space="preserve">Ұйымдастырылған </w:t>
            </w:r>
          </w:p>
          <w:p w:rsidR="00B460C6" w:rsidRPr="001F05D0" w:rsidRDefault="00B460C6" w:rsidP="00D70856">
            <w:pPr>
              <w:spacing w:after="0" w:line="240" w:lineRule="auto"/>
              <w:ind w:left="2"/>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t xml:space="preserve">іс-әрекеттер </w:t>
            </w:r>
          </w:p>
        </w:tc>
        <w:tc>
          <w:tcPr>
            <w:tcW w:w="2551" w:type="dxa"/>
            <w:tcBorders>
              <w:top w:val="single" w:sz="4" w:space="0" w:color="000000"/>
              <w:left w:val="single" w:sz="4" w:space="0" w:color="000000"/>
              <w:bottom w:val="single" w:sz="4" w:space="0" w:color="000000"/>
              <w:right w:val="single" w:sz="4" w:space="0" w:color="000000"/>
            </w:tcBorders>
          </w:tcPr>
          <w:p w:rsidR="00B460C6" w:rsidRPr="001F05D0" w:rsidRDefault="00B460C6" w:rsidP="00D70856">
            <w:pPr>
              <w:widowControl w:val="0"/>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Cs/>
                <w:iCs/>
                <w:sz w:val="24"/>
                <w:szCs w:val="24"/>
                <w:lang w:val="kk-KZ" w:eastAsia="ru-RU"/>
              </w:rPr>
              <w:t xml:space="preserve"> </w:t>
            </w:r>
          </w:p>
          <w:p w:rsidR="00B460C6" w:rsidRPr="001F05D0" w:rsidRDefault="00B460C6" w:rsidP="00D70856">
            <w:pPr>
              <w:shd w:val="clear" w:color="auto" w:fill="FFFFFF"/>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Pr>
          <w:p w:rsidR="00B460C6" w:rsidRPr="001F05D0" w:rsidRDefault="00B460C6" w:rsidP="00D70856">
            <w:pPr>
              <w:widowControl w:val="0"/>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tcPr>
          <w:p w:rsidR="00B460C6" w:rsidRPr="001F05D0" w:rsidRDefault="00B460C6" w:rsidP="00D70856">
            <w:pPr>
              <w:spacing w:after="0"/>
              <w:rPr>
                <w:rFonts w:ascii="Times New Roman" w:hAnsi="Times New Roman" w:cs="Times New Roman"/>
                <w:sz w:val="24"/>
                <w:szCs w:val="24"/>
                <w:lang w:val="kk-KZ"/>
              </w:rPr>
            </w:pPr>
            <w:r w:rsidRPr="001F05D0">
              <w:rPr>
                <w:rFonts w:ascii="Times New Roman" w:eastAsia="Times New Roman" w:hAnsi="Times New Roman" w:cs="Times New Roman"/>
                <w:sz w:val="24"/>
                <w:szCs w:val="24"/>
                <w:lang w:val="kk-KZ" w:eastAsia="ru-RU"/>
              </w:rPr>
              <w:t xml:space="preserve">                Музыка</w:t>
            </w:r>
            <w:r w:rsidRPr="001F05D0">
              <w:rPr>
                <w:sz w:val="24"/>
                <w:szCs w:val="24"/>
                <w:lang w:val="kk-KZ"/>
              </w:rPr>
              <w:t xml:space="preserve"> </w:t>
            </w:r>
            <w:r w:rsidRPr="001F05D0">
              <w:rPr>
                <w:rFonts w:ascii="Times New Roman" w:hAnsi="Times New Roman" w:cs="Times New Roman"/>
                <w:sz w:val="24"/>
                <w:szCs w:val="24"/>
                <w:lang w:val="kk-KZ"/>
              </w:rPr>
              <w:t xml:space="preserve">Музыканың көңілді, ойнақы сипатын қабылдау, мазмұны бойынша таныс әндерді </w:t>
            </w:r>
            <w:r w:rsidRPr="001F05D0">
              <w:rPr>
                <w:rFonts w:ascii="Times New Roman" w:hAnsi="Times New Roman" w:cs="Times New Roman"/>
                <w:sz w:val="24"/>
                <w:szCs w:val="24"/>
                <w:lang w:val="kk-KZ"/>
              </w:rPr>
              <w:lastRenderedPageBreak/>
              <w:t xml:space="preserve">сахналауға       баулу, музыканың ырғағына сәйкес әртүрлі қарқынмен секіру. </w:t>
            </w:r>
          </w:p>
          <w:p w:rsidR="00B460C6" w:rsidRPr="001F05D0" w:rsidRDefault="00B460C6" w:rsidP="00D70856">
            <w:pPr>
              <w:spacing w:after="0" w:line="240" w:lineRule="auto"/>
              <w:ind w:left="5"/>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«Наурыз тойы» әнін үйрету.</w:t>
            </w:r>
          </w:p>
          <w:p w:rsidR="00B460C6" w:rsidRPr="001F05D0" w:rsidRDefault="00B460C6" w:rsidP="00D70856">
            <w:pPr>
              <w:spacing w:after="0" w:line="240" w:lineRule="auto"/>
              <w:ind w:left="5"/>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«Тақия тастамақ»</w:t>
            </w:r>
          </w:p>
          <w:p w:rsidR="00B460C6" w:rsidRPr="001F05D0" w:rsidRDefault="00B460C6" w:rsidP="00D70856">
            <w:pPr>
              <w:spacing w:after="0" w:line="240" w:lineRule="auto"/>
              <w:ind w:left="5"/>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Мақсаты: Ойлау, сезу қабілтін дамыту Әннің мәтініне сәйкес ойын қимылдарымен сүйемелдей отырып, әнді көңілді және емін-еркін әндету, хор айтуды шеңбер бойымен жүргізу,.</w:t>
            </w:r>
          </w:p>
          <w:p w:rsidR="00B460C6" w:rsidRPr="001F05D0" w:rsidRDefault="00B460C6" w:rsidP="00D70856">
            <w:pPr>
              <w:spacing w:after="0" w:line="240" w:lineRule="auto"/>
              <w:ind w:left="5"/>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(музыка)</w:t>
            </w:r>
          </w:p>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Сөйлеуді дамыту</w:t>
            </w:r>
          </w:p>
          <w:p w:rsidR="00B460C6" w:rsidRPr="001F05D0" w:rsidRDefault="00B460C6"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sz w:val="24"/>
                <w:szCs w:val="24"/>
                <w:lang w:val="kk-KZ" w:eastAsia="ru-RU"/>
              </w:rPr>
              <w:t xml:space="preserve"> « </w:t>
            </w:r>
            <w:r w:rsidRPr="001F05D0">
              <w:rPr>
                <w:rFonts w:ascii="Times New Roman" w:eastAsia="Times New Roman" w:hAnsi="Times New Roman" w:cs="Times New Roman"/>
                <w:color w:val="000000"/>
                <w:sz w:val="24"/>
                <w:szCs w:val="24"/>
                <w:lang w:val="kk-KZ" w:eastAsia="ru-RU"/>
              </w:rPr>
              <w:t>Бесік жыры»</w:t>
            </w:r>
            <w:r w:rsidRPr="001F05D0">
              <w:rPr>
                <w:rFonts w:ascii="Times New Roman" w:eastAsia="Times New Roman" w:hAnsi="Times New Roman" w:cs="Times New Roman"/>
                <w:sz w:val="24"/>
                <w:szCs w:val="24"/>
                <w:lang w:val="kk-KZ" w:eastAsia="ru-RU"/>
              </w:rPr>
              <w:t xml:space="preserve">  Мақсаты: </w:t>
            </w:r>
          </w:p>
          <w:p w:rsidR="00B460C6" w:rsidRPr="001F05D0" w:rsidRDefault="00B460C6"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Бесік жырын тыңдайды, сөздердегі дауысты, дауыссыз дыбыстарды анық айтады, тыңдалған бесік жырын қайталап айтуға үйренеді.</w:t>
            </w:r>
          </w:p>
          <w:p w:rsidR="00B460C6" w:rsidRPr="001F05D0" w:rsidRDefault="00B460C6"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sz w:val="24"/>
                <w:szCs w:val="24"/>
                <w:lang w:val="kk-KZ" w:eastAsia="ru-RU"/>
              </w:rPr>
              <w:t>Әннің мәтініне сәйкес ойын қимылдарымен сүйемелдей отырып, әнді көңілді және емін-еркін әндету.</w:t>
            </w:r>
          </w:p>
          <w:p w:rsidR="00B460C6" w:rsidRPr="001F05D0" w:rsidRDefault="00B460C6"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(музыка)</w:t>
            </w:r>
          </w:p>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tcPr>
          <w:p w:rsidR="00B460C6" w:rsidRPr="001F05D0" w:rsidRDefault="00B460C6" w:rsidP="00D70856">
            <w:pPr>
              <w:spacing w:after="0" w:line="240" w:lineRule="auto"/>
              <w:ind w:left="5"/>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lastRenderedPageBreak/>
              <w:t>Музыка</w:t>
            </w:r>
          </w:p>
          <w:p w:rsidR="00B460C6" w:rsidRPr="001F05D0" w:rsidRDefault="00B460C6" w:rsidP="00D70856">
            <w:pPr>
              <w:spacing w:after="0" w:line="240" w:lineRule="auto"/>
              <w:ind w:left="5"/>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 xml:space="preserve"> </w:t>
            </w:r>
            <w:r w:rsidRPr="001F05D0">
              <w:rPr>
                <w:rFonts w:ascii="Times New Roman" w:hAnsi="Times New Roman" w:cs="Times New Roman"/>
                <w:sz w:val="24"/>
                <w:szCs w:val="24"/>
                <w:lang w:val="kk-KZ"/>
              </w:rPr>
              <w:t xml:space="preserve">Ағаш қасықтармен, сылдырмақтармен, асатаяқ, домбыра, сазсырнайда, барабан және металлофонмен </w:t>
            </w:r>
            <w:r w:rsidRPr="001F05D0">
              <w:rPr>
                <w:rFonts w:ascii="Times New Roman" w:hAnsi="Times New Roman" w:cs="Times New Roman"/>
                <w:sz w:val="24"/>
                <w:szCs w:val="24"/>
                <w:lang w:val="kk-KZ"/>
              </w:rPr>
              <w:lastRenderedPageBreak/>
              <w:t xml:space="preserve">қарапайым әуендерді ойнау. Балалар музыкалық аспаптарын тану және атау.  </w:t>
            </w:r>
          </w:p>
          <w:p w:rsidR="00B460C6" w:rsidRPr="001F05D0" w:rsidRDefault="00B460C6" w:rsidP="00D70856">
            <w:pPr>
              <w:spacing w:after="0" w:line="240" w:lineRule="auto"/>
              <w:ind w:left="146"/>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 xml:space="preserve">Дене шынықтыру </w:t>
            </w:r>
          </w:p>
          <w:p w:rsidR="00B460C6" w:rsidRPr="001F05D0" w:rsidRDefault="00B460C6" w:rsidP="00D70856">
            <w:pPr>
              <w:spacing w:after="0"/>
              <w:rPr>
                <w:rFonts w:ascii="Times New Roman" w:hAnsi="Times New Roman" w:cs="Times New Roman"/>
                <w:sz w:val="24"/>
                <w:szCs w:val="24"/>
                <w:lang w:val="kk-KZ"/>
              </w:rPr>
            </w:pPr>
            <w:r w:rsidRPr="001F05D0">
              <w:rPr>
                <w:rFonts w:ascii="Times New Roman" w:hAnsi="Times New Roman" w:cs="Times New Roman"/>
                <w:sz w:val="24"/>
                <w:szCs w:val="24"/>
                <w:lang w:val="kk-KZ"/>
              </w:rPr>
              <w:t>Қолды кеуденің алдына қою, желкеге қоюды үйрету.</w:t>
            </w:r>
          </w:p>
          <w:p w:rsidR="00B460C6" w:rsidRPr="001F05D0" w:rsidRDefault="00B460C6"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 xml:space="preserve">Ойын: </w:t>
            </w:r>
            <w:r w:rsidRPr="001F05D0">
              <w:rPr>
                <w:rFonts w:ascii="Times New Roman" w:eastAsia="Times New Roman" w:hAnsi="Times New Roman" w:cs="Times New Roman"/>
                <w:sz w:val="24"/>
                <w:szCs w:val="24"/>
                <w:lang w:val="kk-KZ" w:eastAsia="ru-RU"/>
              </w:rPr>
              <w:t>«Қояным, қояным тұршы»</w:t>
            </w:r>
            <w:r w:rsidRPr="001F05D0">
              <w:rPr>
                <w:rFonts w:ascii="Times New Roman" w:eastAsia="Times New Roman" w:hAnsi="Times New Roman" w:cs="Times New Roman"/>
                <w:color w:val="000000"/>
                <w:sz w:val="24"/>
                <w:szCs w:val="24"/>
                <w:lang w:val="kk-KZ" w:eastAsia="ru-RU"/>
              </w:rPr>
              <w:t xml:space="preserve"> ойынын ойнау.</w:t>
            </w:r>
          </w:p>
          <w:p w:rsidR="00B460C6" w:rsidRPr="001F05D0" w:rsidRDefault="00B460C6"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Қорытынды: «Бокс» тыныс алу жаттығуы</w:t>
            </w:r>
          </w:p>
          <w:p w:rsidR="00B460C6" w:rsidRPr="001F05D0" w:rsidRDefault="00B460C6" w:rsidP="00D70856">
            <w:pPr>
              <w:tabs>
                <w:tab w:val="left" w:pos="8550"/>
              </w:tabs>
              <w:spacing w:after="0" w:line="240" w:lineRule="auto"/>
              <w:rPr>
                <w:rFonts w:ascii="Times New Roman" w:eastAsia="Times New Roman" w:hAnsi="Times New Roman"/>
                <w:kern w:val="2"/>
                <w:sz w:val="24"/>
                <w:szCs w:val="24"/>
                <w:lang w:val="kk-KZ" w:eastAsia="zh-TW"/>
              </w:rPr>
            </w:pPr>
            <w:r w:rsidRPr="001F05D0">
              <w:rPr>
                <w:rFonts w:ascii="Times New Roman" w:eastAsia="Times New Roman" w:hAnsi="Times New Roman" w:cs="Times New Roman"/>
                <w:sz w:val="24"/>
                <w:szCs w:val="24"/>
                <w:lang w:val="kk-KZ" w:eastAsia="ru-RU"/>
              </w:rPr>
              <w:t>(дене шынықтыру)</w:t>
            </w:r>
            <w:r w:rsidRPr="001F05D0">
              <w:rPr>
                <w:rFonts w:ascii="Times New Roman" w:eastAsia="Times New Roman" w:hAnsi="Times New Roman"/>
                <w:kern w:val="2"/>
                <w:sz w:val="24"/>
                <w:szCs w:val="24"/>
                <w:lang w:val="kk-KZ" w:eastAsia="zh-TW"/>
              </w:rPr>
              <w:t xml:space="preserve"> Қауіпсіздік ережелерін сақтау.</w:t>
            </w:r>
          </w:p>
          <w:p w:rsidR="00B460C6" w:rsidRPr="001F05D0" w:rsidRDefault="00B460C6" w:rsidP="00D70856">
            <w:pPr>
              <w:spacing w:after="0" w:line="240" w:lineRule="auto"/>
              <w:ind w:left="19"/>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Pr>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lastRenderedPageBreak/>
              <w:t xml:space="preserve">    Дене шынықтыру </w:t>
            </w:r>
          </w:p>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hAnsi="Times New Roman" w:cs="Times New Roman"/>
                <w:sz w:val="24"/>
                <w:szCs w:val="24"/>
                <w:lang w:val="kk-KZ"/>
              </w:rPr>
              <w:t>Балаларды педагогпен бірге жаттығуларды орындауға үйрету.</w:t>
            </w:r>
            <w:r w:rsidRPr="001F05D0">
              <w:rPr>
                <w:rFonts w:ascii="Times New Roman" w:eastAsia="Times New Roman" w:hAnsi="Times New Roman" w:cs="Times New Roman"/>
                <w:sz w:val="24"/>
                <w:szCs w:val="24"/>
                <w:lang w:val="kk-KZ" w:eastAsia="ru-RU"/>
              </w:rPr>
              <w:t xml:space="preserve"> Ойын: </w:t>
            </w:r>
            <w:r w:rsidRPr="001F05D0">
              <w:rPr>
                <w:rFonts w:ascii="Times New Roman" w:eastAsia="Times New Roman" w:hAnsi="Times New Roman" w:cs="Times New Roman"/>
                <w:bCs/>
                <w:sz w:val="24"/>
                <w:szCs w:val="24"/>
                <w:shd w:val="clear" w:color="auto" w:fill="FFFFFF"/>
                <w:lang w:val="kk-KZ" w:eastAsia="ru-RU"/>
              </w:rPr>
              <w:t>«Түрлі-түсті саңырауқұлақ»</w:t>
            </w:r>
          </w:p>
          <w:p w:rsidR="00B460C6" w:rsidRPr="001F05D0" w:rsidRDefault="00B460C6"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sz w:val="24"/>
                <w:szCs w:val="24"/>
                <w:lang w:val="kk-KZ" w:eastAsia="ru-RU"/>
              </w:rPr>
              <w:lastRenderedPageBreak/>
              <w:t xml:space="preserve">Мақсаты: </w:t>
            </w:r>
            <w:r w:rsidRPr="001F05D0">
              <w:rPr>
                <w:rFonts w:ascii="Times New Roman" w:eastAsia="Times New Roman" w:hAnsi="Times New Roman" w:cs="Times New Roman"/>
                <w:sz w:val="24"/>
                <w:szCs w:val="24"/>
                <w:shd w:val="clear" w:color="auto" w:fill="FFFFFF"/>
                <w:lang w:val="kk-KZ" w:eastAsia="ru-RU"/>
              </w:rPr>
              <w:t>Қиынды суреттерден саңырауқұлақтың суреттерін құрастырады.</w:t>
            </w:r>
          </w:p>
          <w:p w:rsidR="00B460C6" w:rsidRPr="001F05D0" w:rsidRDefault="00B460C6" w:rsidP="00D70856">
            <w:pPr>
              <w:spacing w:after="0" w:line="240" w:lineRule="auto"/>
              <w:contextualSpacing/>
              <w:rPr>
                <w:rFonts w:ascii="Times New Roman" w:eastAsia="Times New Roman" w:hAnsi="Times New Roman" w:cs="Times New Roman"/>
                <w:bCs/>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Табиғи (,асық, қағаз,, мата, дәннің түрлері) (қақпақтың түрлері, пластик, қораптар,</w:t>
            </w:r>
            <w:r w:rsidRPr="001F05D0">
              <w:rPr>
                <w:rFonts w:ascii="Times New Roman" w:eastAsia="Times New Roman" w:hAnsi="Times New Roman" w:cs="Times New Roman"/>
                <w:color w:val="000000"/>
                <w:sz w:val="24"/>
                <w:szCs w:val="24"/>
                <w:lang w:val="kk-KZ" w:eastAsia="ru-RU"/>
              </w:rPr>
              <w:br/>
              <w:t>кір қыстырғыштар) заттардан құрастыру.</w:t>
            </w:r>
          </w:p>
          <w:p w:rsidR="00B460C6" w:rsidRPr="001F05D0" w:rsidRDefault="00B460C6" w:rsidP="00D70856">
            <w:pPr>
              <w:tabs>
                <w:tab w:val="left" w:pos="8550"/>
              </w:tabs>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 xml:space="preserve"> (құрастыру, сурет салу)</w:t>
            </w:r>
          </w:p>
          <w:p w:rsidR="00B460C6" w:rsidRPr="001F05D0" w:rsidRDefault="00B460C6" w:rsidP="00D70856">
            <w:pPr>
              <w:tabs>
                <w:tab w:val="left" w:pos="8550"/>
              </w:tabs>
              <w:spacing w:after="0" w:line="240" w:lineRule="auto"/>
              <w:rPr>
                <w:rFonts w:ascii="Times New Roman" w:eastAsia="Times New Roman" w:hAnsi="Times New Roman"/>
                <w:kern w:val="2"/>
                <w:sz w:val="24"/>
                <w:szCs w:val="24"/>
                <w:lang w:val="kk-KZ" w:eastAsia="zh-TW"/>
              </w:rPr>
            </w:pPr>
            <w:r w:rsidRPr="001F05D0">
              <w:rPr>
                <w:rFonts w:ascii="Times New Roman" w:eastAsia="Times New Roman" w:hAnsi="Times New Roman"/>
                <w:kern w:val="2"/>
                <w:sz w:val="24"/>
                <w:szCs w:val="24"/>
                <w:lang w:val="kk-KZ" w:eastAsia="zh-TW"/>
              </w:rPr>
              <w:t xml:space="preserve"> Қауіпсіздік ережелерін сақтау.</w:t>
            </w:r>
          </w:p>
          <w:p w:rsidR="00B460C6" w:rsidRPr="001F05D0" w:rsidRDefault="00B460C6" w:rsidP="00D70856">
            <w:pPr>
              <w:spacing w:after="0" w:line="240" w:lineRule="auto"/>
              <w:rPr>
                <w:rFonts w:ascii="Times New Roman" w:eastAsia="Times New Roman" w:hAnsi="Times New Roman" w:cs="Times New Roman"/>
                <w:color w:val="000000"/>
                <w:sz w:val="24"/>
                <w:szCs w:val="24"/>
                <w:lang w:val="kk-KZ" w:eastAsia="ru-RU"/>
              </w:rPr>
            </w:pPr>
          </w:p>
          <w:p w:rsidR="00B460C6" w:rsidRPr="001F05D0" w:rsidRDefault="00B460C6" w:rsidP="00D70856">
            <w:pPr>
              <w:spacing w:after="0" w:line="240" w:lineRule="auto"/>
              <w:rPr>
                <w:rFonts w:ascii="Times New Roman" w:eastAsia="Times New Roman" w:hAnsi="Times New Roman" w:cs="Times New Roman"/>
                <w:color w:val="000000"/>
                <w:sz w:val="24"/>
                <w:szCs w:val="24"/>
                <w:lang w:val="kk-KZ" w:eastAsia="ru-RU"/>
              </w:rPr>
            </w:pPr>
          </w:p>
          <w:p w:rsidR="00B460C6" w:rsidRPr="001F05D0" w:rsidRDefault="00B460C6" w:rsidP="00D70856">
            <w:pPr>
              <w:spacing w:after="0" w:line="240" w:lineRule="auto"/>
              <w:ind w:left="146"/>
              <w:rPr>
                <w:rFonts w:ascii="Times New Roman" w:eastAsia="Times New Roman" w:hAnsi="Times New Roman" w:cs="Times New Roman"/>
                <w:sz w:val="24"/>
                <w:szCs w:val="24"/>
                <w:lang w:val="kk-KZ" w:eastAsia="ru-RU"/>
              </w:rPr>
            </w:pPr>
          </w:p>
        </w:tc>
      </w:tr>
      <w:tr w:rsidR="00B460C6" w:rsidRPr="001F05D0" w:rsidTr="00B460C6">
        <w:tc>
          <w:tcPr>
            <w:tcW w:w="2978" w:type="dxa"/>
            <w:tcBorders>
              <w:top w:val="single" w:sz="4" w:space="0" w:color="000000"/>
              <w:left w:val="single" w:sz="4" w:space="0" w:color="000000"/>
              <w:bottom w:val="single" w:sz="4" w:space="0" w:color="000000"/>
              <w:right w:val="single" w:sz="4" w:space="0" w:color="000000"/>
            </w:tcBorders>
          </w:tcPr>
          <w:p w:rsidR="00B460C6" w:rsidRPr="001F05D0" w:rsidRDefault="00B460C6" w:rsidP="00D70856">
            <w:pPr>
              <w:spacing w:after="0" w:line="240" w:lineRule="auto"/>
              <w:ind w:left="7"/>
              <w:rPr>
                <w:rFonts w:ascii="Times New Roman" w:eastAsia="Times New Roman" w:hAnsi="Times New Roman" w:cs="Times New Roman"/>
                <w:b/>
                <w:sz w:val="24"/>
                <w:szCs w:val="24"/>
                <w:lang w:val="kk-KZ" w:eastAsia="ru-RU"/>
              </w:rPr>
            </w:pPr>
            <w:r w:rsidRPr="001F05D0">
              <w:rPr>
                <w:rFonts w:ascii="Times New Roman" w:eastAsia="Times New Roman" w:hAnsi="Times New Roman" w:cs="Times New Roman"/>
                <w:b/>
                <w:sz w:val="24"/>
                <w:szCs w:val="24"/>
                <w:lang w:val="kk-KZ" w:eastAsia="ru-RU"/>
              </w:rPr>
              <w:lastRenderedPageBreak/>
              <w:t xml:space="preserve">Серуенге дайындық </w:t>
            </w:r>
          </w:p>
          <w:p w:rsidR="00B460C6" w:rsidRPr="001F05D0" w:rsidRDefault="00B460C6" w:rsidP="00D70856">
            <w:pPr>
              <w:spacing w:after="0" w:line="240" w:lineRule="auto"/>
              <w:ind w:left="7"/>
              <w:rPr>
                <w:rFonts w:ascii="Times New Roman" w:eastAsia="Times New Roman" w:hAnsi="Times New Roman" w:cs="Times New Roman"/>
                <w:b/>
                <w:sz w:val="24"/>
                <w:szCs w:val="24"/>
                <w:lang w:val="kk-KZ" w:eastAsia="ru-RU"/>
              </w:rPr>
            </w:pPr>
          </w:p>
          <w:p w:rsidR="00B460C6" w:rsidRPr="001F05D0" w:rsidRDefault="00B460C6" w:rsidP="00D70856">
            <w:pPr>
              <w:spacing w:after="0" w:line="240" w:lineRule="auto"/>
              <w:ind w:left="7"/>
              <w:rPr>
                <w:rFonts w:ascii="Times New Roman" w:eastAsia="Times New Roman" w:hAnsi="Times New Roman" w:cs="Times New Roman"/>
                <w:b/>
                <w:sz w:val="24"/>
                <w:szCs w:val="24"/>
                <w:lang w:val="kk-KZ" w:eastAsia="ru-RU"/>
              </w:rPr>
            </w:pPr>
          </w:p>
          <w:p w:rsidR="00B460C6" w:rsidRPr="001F05D0" w:rsidRDefault="00B460C6" w:rsidP="00D70856">
            <w:pPr>
              <w:spacing w:after="0" w:line="240" w:lineRule="auto"/>
              <w:ind w:left="7"/>
              <w:rPr>
                <w:rFonts w:ascii="Times New Roman" w:eastAsia="Times New Roman" w:hAnsi="Times New Roman" w:cs="Times New Roman"/>
                <w:sz w:val="24"/>
                <w:szCs w:val="24"/>
                <w:lang w:val="kk-KZ" w:eastAsia="ru-RU"/>
              </w:rPr>
            </w:pPr>
          </w:p>
        </w:tc>
        <w:tc>
          <w:tcPr>
            <w:tcW w:w="2551" w:type="dxa"/>
            <w:tcBorders>
              <w:top w:val="single" w:sz="4" w:space="0" w:color="000000"/>
              <w:left w:val="single" w:sz="4" w:space="0" w:color="000000"/>
              <w:bottom w:val="single" w:sz="4" w:space="0" w:color="000000"/>
              <w:right w:val="single" w:sz="4" w:space="0" w:color="auto"/>
            </w:tcBorders>
          </w:tcPr>
          <w:p w:rsidR="00B460C6" w:rsidRPr="001F05D0" w:rsidRDefault="00B460C6" w:rsidP="00D70856">
            <w:pPr>
              <w:spacing w:after="0" w:line="240" w:lineRule="auto"/>
              <w:ind w:left="5"/>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auto"/>
              <w:bottom w:val="single" w:sz="4" w:space="0" w:color="000000"/>
              <w:right w:val="single" w:sz="4" w:space="0" w:color="auto"/>
            </w:tcBorders>
          </w:tcPr>
          <w:p w:rsidR="00B460C6" w:rsidRPr="001F05D0" w:rsidRDefault="00B460C6" w:rsidP="00D70856">
            <w:pPr>
              <w:spacing w:after="0" w:line="240" w:lineRule="auto"/>
              <w:ind w:left="5"/>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tcPr>
          <w:p w:rsidR="00B460C6" w:rsidRPr="001F05D0" w:rsidRDefault="00B460C6" w:rsidP="00D70856">
            <w:pPr>
              <w:spacing w:after="0" w:line="240" w:lineRule="auto"/>
              <w:ind w:left="5"/>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 xml:space="preserve">Балаларды  ретімен киіндіру (ауа-райы жағдайына  байланысты), дұрыс киінуді бақылау. </w:t>
            </w:r>
            <w:r w:rsidRPr="001F05D0">
              <w:rPr>
                <w:rFonts w:ascii="Times New Roman" w:eastAsia="Times New Roman" w:hAnsi="Times New Roman" w:cs="Times New Roman"/>
                <w:color w:val="000000"/>
                <w:sz w:val="24"/>
                <w:szCs w:val="24"/>
                <w:lang w:val="kk-KZ" w:eastAsia="ru-RU"/>
              </w:rPr>
              <w:t xml:space="preserve">(қоршаган ортамен </w:t>
            </w:r>
            <w:r w:rsidRPr="001F05D0">
              <w:rPr>
                <w:rFonts w:ascii="Times New Roman" w:eastAsia="Times New Roman" w:hAnsi="Times New Roman" w:cs="Times New Roman"/>
                <w:color w:val="000000"/>
                <w:sz w:val="24"/>
                <w:szCs w:val="24"/>
                <w:lang w:val="kk-KZ" w:eastAsia="ru-RU"/>
              </w:rPr>
              <w:lastRenderedPageBreak/>
              <w:t>таныстыру)</w:t>
            </w:r>
          </w:p>
        </w:tc>
        <w:tc>
          <w:tcPr>
            <w:tcW w:w="2693" w:type="dxa"/>
            <w:tcBorders>
              <w:top w:val="single" w:sz="4" w:space="0" w:color="000000"/>
              <w:left w:val="single" w:sz="4" w:space="0" w:color="auto"/>
              <w:bottom w:val="single" w:sz="4" w:space="0" w:color="000000"/>
              <w:right w:val="single" w:sz="4" w:space="0" w:color="auto"/>
            </w:tcBorders>
          </w:tcPr>
          <w:p w:rsidR="00B460C6" w:rsidRPr="001F05D0" w:rsidRDefault="00B460C6" w:rsidP="00D70856">
            <w:pPr>
              <w:spacing w:after="0" w:line="240" w:lineRule="auto"/>
              <w:ind w:left="5"/>
              <w:rPr>
                <w:rFonts w:ascii="Times New Roman" w:eastAsia="Times New Roman" w:hAnsi="Times New Roman" w:cs="Times New Roman"/>
                <w:sz w:val="24"/>
                <w:szCs w:val="24"/>
                <w:lang w:eastAsia="ru-RU"/>
              </w:rPr>
            </w:pPr>
            <w:r w:rsidRPr="001F05D0">
              <w:rPr>
                <w:rFonts w:ascii="Times New Roman" w:eastAsia="Times New Roman" w:hAnsi="Times New Roman" w:cs="Times New Roman"/>
                <w:sz w:val="24"/>
                <w:szCs w:val="24"/>
                <w:lang w:val="kk-KZ" w:eastAsia="ru-RU"/>
              </w:rPr>
              <w:lastRenderedPageBreak/>
              <w:t xml:space="preserve">Киім шкафтарын таза ұстау және жинауды қалыптастыру.   </w:t>
            </w:r>
            <w:r w:rsidRPr="001F05D0">
              <w:rPr>
                <w:rFonts w:ascii="Times New Roman" w:eastAsia="Times New Roman" w:hAnsi="Times New Roman" w:cs="Times New Roman"/>
                <w:color w:val="000000"/>
                <w:sz w:val="24"/>
                <w:szCs w:val="24"/>
                <w:lang w:val="kk-KZ" w:eastAsia="ru-RU"/>
              </w:rPr>
              <w:t>(қоршаган ортамен таныстыру)</w:t>
            </w:r>
            <w:r w:rsidRPr="001F05D0">
              <w:rPr>
                <w:rFonts w:ascii="Times New Roman" w:eastAsia="Times New Roman" w:hAnsi="Times New Roman" w:cs="Times New Roman"/>
                <w:sz w:val="24"/>
                <w:szCs w:val="24"/>
                <w:lang w:eastAsia="ru-RU"/>
              </w:rPr>
              <w:t xml:space="preserve">  </w:t>
            </w:r>
          </w:p>
        </w:tc>
        <w:tc>
          <w:tcPr>
            <w:tcW w:w="2552" w:type="dxa"/>
            <w:tcBorders>
              <w:top w:val="single" w:sz="4" w:space="0" w:color="000000"/>
              <w:left w:val="single" w:sz="4" w:space="0" w:color="auto"/>
              <w:bottom w:val="single" w:sz="4" w:space="0" w:color="000000"/>
              <w:right w:val="single" w:sz="4" w:space="0" w:color="000000"/>
            </w:tcBorders>
          </w:tcPr>
          <w:p w:rsidR="00B460C6" w:rsidRPr="001F05D0" w:rsidRDefault="00B460C6" w:rsidP="00D70856">
            <w:pPr>
              <w:spacing w:after="0" w:line="240" w:lineRule="auto"/>
              <w:ind w:left="5"/>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eastAsia="ru-RU"/>
              </w:rPr>
              <w:t>Табиғи материалдар туралы не білетіндерін сұрау</w:t>
            </w:r>
            <w:r w:rsidRPr="001F05D0">
              <w:rPr>
                <w:rFonts w:ascii="Times New Roman" w:eastAsia="Times New Roman" w:hAnsi="Times New Roman" w:cs="Times New Roman"/>
                <w:sz w:val="24"/>
                <w:szCs w:val="24"/>
                <w:lang w:val="kk-KZ" w:eastAsia="ru-RU"/>
              </w:rPr>
              <w:t>.</w:t>
            </w:r>
            <w:r w:rsidRPr="001F05D0">
              <w:rPr>
                <w:rFonts w:ascii="Times New Roman" w:eastAsia="Times New Roman" w:hAnsi="Times New Roman" w:cs="Times New Roman"/>
                <w:color w:val="000000"/>
                <w:sz w:val="24"/>
                <w:szCs w:val="24"/>
                <w:lang w:val="kk-KZ" w:eastAsia="ru-RU"/>
              </w:rPr>
              <w:t xml:space="preserve"> (қоршаган ортамен таныстыру)</w:t>
            </w:r>
          </w:p>
        </w:tc>
      </w:tr>
      <w:tr w:rsidR="00B460C6" w:rsidRPr="00382E79" w:rsidTr="00B460C6">
        <w:tc>
          <w:tcPr>
            <w:tcW w:w="2978" w:type="dxa"/>
            <w:tcBorders>
              <w:top w:val="single" w:sz="4" w:space="0" w:color="000000"/>
              <w:left w:val="single" w:sz="4" w:space="0" w:color="000000"/>
              <w:bottom w:val="single" w:sz="4" w:space="0" w:color="000000"/>
              <w:right w:val="single" w:sz="4" w:space="0" w:color="000000"/>
            </w:tcBorders>
          </w:tcPr>
          <w:p w:rsidR="00B460C6" w:rsidRPr="001F05D0" w:rsidRDefault="00B460C6" w:rsidP="00D70856">
            <w:pPr>
              <w:spacing w:after="0" w:line="240" w:lineRule="auto"/>
              <w:ind w:left="2"/>
              <w:rPr>
                <w:rFonts w:ascii="Times New Roman" w:eastAsia="Times New Roman" w:hAnsi="Times New Roman" w:cs="Times New Roman"/>
                <w:b/>
                <w:sz w:val="24"/>
                <w:szCs w:val="24"/>
                <w:lang w:val="kk-KZ" w:eastAsia="ru-RU"/>
              </w:rPr>
            </w:pPr>
            <w:r w:rsidRPr="001F05D0">
              <w:rPr>
                <w:rFonts w:ascii="Times New Roman" w:eastAsia="Times New Roman" w:hAnsi="Times New Roman" w:cs="Times New Roman"/>
                <w:b/>
                <w:sz w:val="24"/>
                <w:szCs w:val="24"/>
                <w:lang w:eastAsia="ru-RU"/>
              </w:rPr>
              <w:lastRenderedPageBreak/>
              <w:t>Серуен</w:t>
            </w:r>
          </w:p>
        </w:tc>
        <w:tc>
          <w:tcPr>
            <w:tcW w:w="2551" w:type="dxa"/>
            <w:tcBorders>
              <w:top w:val="single" w:sz="4" w:space="0" w:color="000000"/>
              <w:left w:val="single" w:sz="4" w:space="0" w:color="000000"/>
              <w:bottom w:val="single" w:sz="4" w:space="0" w:color="000000"/>
              <w:right w:val="single" w:sz="4" w:space="0" w:color="000000"/>
            </w:tcBorders>
          </w:tcPr>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 xml:space="preserve"> </w:t>
            </w:r>
          </w:p>
          <w:p w:rsidR="00B460C6" w:rsidRPr="001F05D0" w:rsidRDefault="00B460C6" w:rsidP="00D70856">
            <w:pPr>
              <w:shd w:val="clear" w:color="auto" w:fill="FFFFFF"/>
              <w:spacing w:after="0" w:line="240" w:lineRule="auto"/>
              <w:rPr>
                <w:rFonts w:ascii="Times New Roman" w:eastAsia="Times New Roman" w:hAnsi="Times New Roman" w:cs="Times New Roman"/>
                <w:b/>
                <w:sz w:val="24"/>
                <w:szCs w:val="24"/>
                <w:lang w:val="kk-KZ" w:eastAsia="ru-RU"/>
              </w:rPr>
            </w:pPr>
          </w:p>
        </w:tc>
        <w:tc>
          <w:tcPr>
            <w:tcW w:w="2552" w:type="dxa"/>
            <w:tcBorders>
              <w:top w:val="single" w:sz="4" w:space="0" w:color="000000"/>
              <w:left w:val="single" w:sz="4" w:space="0" w:color="000000"/>
              <w:bottom w:val="single" w:sz="4" w:space="0" w:color="auto"/>
              <w:right w:val="single" w:sz="4" w:space="0" w:color="000000"/>
            </w:tcBorders>
          </w:tcPr>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eastAsia="ru-RU"/>
              </w:rPr>
            </w:pP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000000"/>
              <w:bottom w:val="single" w:sz="4" w:space="0" w:color="auto"/>
              <w:right w:val="single" w:sz="4" w:space="0" w:color="000000"/>
            </w:tcBorders>
          </w:tcPr>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bCs/>
                <w:color w:val="000000"/>
                <w:sz w:val="24"/>
                <w:szCs w:val="24"/>
                <w:lang w:val="kk-KZ" w:eastAsia="ru-RU"/>
              </w:rPr>
              <w:t>Қардың алғашқы еруін бақылау</w:t>
            </w: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Бақылау:</w:t>
            </w: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Балалардың назарын қардың алғашқы еріген тұстарына аудару, неліктен барлық жерде бірдей қар кетпейді.(ең алдымен жазық жерлер мен төбелердің қары ериді, себебі ол жерге күн көзі мол түседі.) Күн сәулесі мен жарық жердің қарлары тез еритіндігі туралы балаларға түсіндіру. Байқампаздықты дамыту.</w:t>
            </w:r>
            <w:r w:rsidRPr="001F05D0">
              <w:rPr>
                <w:rFonts w:ascii="Times New Roman" w:eastAsia="Times New Roman" w:hAnsi="Times New Roman" w:cs="Times New Roman"/>
                <w:iCs/>
                <w:color w:val="000000"/>
                <w:sz w:val="24"/>
                <w:szCs w:val="24"/>
                <w:lang w:val="kk-KZ" w:eastAsia="ru-RU"/>
              </w:rPr>
              <w:t xml:space="preserve"> Еңбек</w:t>
            </w:r>
            <w:r w:rsidRPr="001F05D0">
              <w:rPr>
                <w:rFonts w:ascii="Times New Roman" w:eastAsia="Times New Roman" w:hAnsi="Times New Roman" w:cs="Times New Roman"/>
                <w:bCs/>
                <w:iCs/>
                <w:color w:val="000000"/>
                <w:sz w:val="24"/>
                <w:szCs w:val="24"/>
                <w:lang w:val="kk-KZ" w:eastAsia="ru-RU"/>
              </w:rPr>
              <w:t>: </w:t>
            </w:r>
            <w:r w:rsidRPr="001F05D0">
              <w:rPr>
                <w:rFonts w:ascii="Times New Roman" w:eastAsia="Times New Roman" w:hAnsi="Times New Roman" w:cs="Times New Roman"/>
                <w:bCs/>
                <w:color w:val="000000"/>
                <w:sz w:val="24"/>
                <w:szCs w:val="24"/>
                <w:lang w:val="kk-KZ" w:eastAsia="ru-RU"/>
              </w:rPr>
              <w:t>Ауладағы еңбек</w:t>
            </w:r>
            <w:r w:rsidRPr="001F05D0">
              <w:rPr>
                <w:rFonts w:ascii="Times New Roman" w:eastAsia="Times New Roman" w:hAnsi="Times New Roman" w:cs="Times New Roman"/>
                <w:color w:val="000000"/>
                <w:sz w:val="24"/>
                <w:szCs w:val="24"/>
                <w:lang w:val="kk-KZ" w:eastAsia="ru-RU"/>
              </w:rPr>
              <w:t>.</w:t>
            </w: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Қоқысты балаларға жинауды үйрету және оларды белгіленген жерге апарту. Тазалыққа тәрбиелеу.</w:t>
            </w: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Қимылды ойын: </w:t>
            </w:r>
            <w:r w:rsidRPr="001F05D0">
              <w:rPr>
                <w:rFonts w:ascii="Times New Roman" w:eastAsia="Times New Roman" w:hAnsi="Times New Roman" w:cs="Times New Roman"/>
                <w:bCs/>
                <w:color w:val="000000"/>
                <w:sz w:val="24"/>
                <w:szCs w:val="24"/>
                <w:lang w:val="kk-KZ" w:eastAsia="ru-RU"/>
              </w:rPr>
              <w:t>«Жүгір-отыр-жүгір!»</w:t>
            </w: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Белгі бойынша әрекет жасауды дамытуды жалғастыру.(«Жүгір!»-балалар алаңда жүгіреді, «Отыр!»-отырады); жылдамдықты (бұйрықты тез орындау). Күнделікті белсенді қимыл әрекеттерін қалыптастыру.</w:t>
            </w:r>
          </w:p>
          <w:p w:rsidR="00B460C6" w:rsidRPr="001F05D0" w:rsidRDefault="00B460C6" w:rsidP="00D70856">
            <w:pPr>
              <w:spacing w:after="0" w:line="240" w:lineRule="auto"/>
              <w:contextualSpacing/>
              <w:rPr>
                <w:rFonts w:ascii="Times New Roman" w:eastAsia="Times New Roman" w:hAnsi="Times New Roman" w:cs="Times New Roman"/>
                <w:bCs/>
                <w:sz w:val="24"/>
                <w:szCs w:val="24"/>
                <w:lang w:val="kk-KZ" w:eastAsia="ru-RU"/>
              </w:rPr>
            </w:pPr>
            <w:r w:rsidRPr="001F05D0">
              <w:rPr>
                <w:rFonts w:ascii="Times New Roman" w:eastAsia="Times New Roman" w:hAnsi="Times New Roman" w:cs="Times New Roman"/>
                <w:color w:val="000000"/>
                <w:sz w:val="24"/>
                <w:szCs w:val="24"/>
                <w:lang w:val="kk-KZ" w:eastAsia="ru-RU"/>
              </w:rPr>
              <w:lastRenderedPageBreak/>
              <w:t>Балалардың еңбек етуге деген оң көзқарасын тәрбиелеу, берілген тапсырмаға жауапкершілікпен қарауды қалыптастыру.</w:t>
            </w:r>
          </w:p>
          <w:p w:rsidR="00B460C6" w:rsidRPr="001F05D0" w:rsidRDefault="00B460C6" w:rsidP="00D70856">
            <w:pPr>
              <w:tabs>
                <w:tab w:val="left" w:pos="8550"/>
              </w:tabs>
              <w:spacing w:after="0" w:line="240" w:lineRule="auto"/>
              <w:rPr>
                <w:rFonts w:ascii="Times New Roman" w:eastAsia="Times New Roman" w:hAnsi="Times New Roman"/>
                <w:kern w:val="2"/>
                <w:sz w:val="24"/>
                <w:szCs w:val="24"/>
                <w:lang w:val="kk-KZ" w:eastAsia="zh-TW"/>
              </w:rPr>
            </w:pPr>
            <w:r w:rsidRPr="001F05D0">
              <w:rPr>
                <w:rFonts w:ascii="Times New Roman" w:eastAsia="Times New Roman" w:hAnsi="Times New Roman" w:cs="Times New Roman"/>
                <w:color w:val="000000"/>
                <w:sz w:val="24"/>
                <w:szCs w:val="24"/>
                <w:lang w:val="kk-KZ" w:eastAsia="ru-RU"/>
              </w:rPr>
              <w:t>(қоршаған ортамен таныстыру)</w:t>
            </w:r>
            <w:r w:rsidRPr="001F05D0">
              <w:rPr>
                <w:rFonts w:ascii="Times New Roman" w:eastAsia="Times New Roman" w:hAnsi="Times New Roman"/>
                <w:kern w:val="2"/>
                <w:sz w:val="24"/>
                <w:szCs w:val="24"/>
                <w:lang w:val="kk-KZ" w:eastAsia="zh-TW"/>
              </w:rPr>
              <w:t xml:space="preserve"> </w:t>
            </w:r>
          </w:p>
          <w:p w:rsidR="00B460C6" w:rsidRPr="001F05D0" w:rsidRDefault="00B460C6" w:rsidP="00D70856">
            <w:pPr>
              <w:tabs>
                <w:tab w:val="left" w:pos="8550"/>
              </w:tabs>
              <w:spacing w:after="0" w:line="240" w:lineRule="auto"/>
              <w:rPr>
                <w:rFonts w:ascii="Times New Roman" w:eastAsia="Times New Roman" w:hAnsi="Times New Roman"/>
                <w:kern w:val="2"/>
                <w:sz w:val="24"/>
                <w:szCs w:val="24"/>
                <w:lang w:val="kk-KZ" w:eastAsia="zh-TW"/>
              </w:rPr>
            </w:pPr>
            <w:r w:rsidRPr="001F05D0">
              <w:rPr>
                <w:rFonts w:ascii="Times New Roman" w:eastAsia="Times New Roman" w:hAnsi="Times New Roman"/>
                <w:kern w:val="2"/>
                <w:sz w:val="24"/>
                <w:szCs w:val="24"/>
                <w:lang w:val="kk-KZ" w:eastAsia="zh-TW"/>
              </w:rPr>
              <w:t>Қауіпсіздік ережелерін сақтау.</w:t>
            </w: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tcPr>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bCs/>
                <w:color w:val="000000"/>
                <w:sz w:val="24"/>
                <w:szCs w:val="24"/>
                <w:lang w:val="kk-KZ" w:eastAsia="ru-RU"/>
              </w:rPr>
              <w:lastRenderedPageBreak/>
              <w:t>Аулада тазартушының еңбегін бақылау</w:t>
            </w: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Бақылау:</w:t>
            </w: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Аула тазартушының</w:t>
            </w:r>
            <w:r w:rsidRPr="001F05D0">
              <w:rPr>
                <w:rFonts w:ascii="Times New Roman" w:eastAsia="Times New Roman" w:hAnsi="Times New Roman" w:cs="Times New Roman"/>
                <w:bCs/>
                <w:color w:val="000000"/>
                <w:sz w:val="24"/>
                <w:szCs w:val="24"/>
                <w:lang w:val="kk-KZ" w:eastAsia="ru-RU"/>
              </w:rPr>
              <w:t> </w:t>
            </w:r>
            <w:r w:rsidRPr="001F05D0">
              <w:rPr>
                <w:rFonts w:ascii="Times New Roman" w:eastAsia="Times New Roman" w:hAnsi="Times New Roman" w:cs="Times New Roman"/>
                <w:color w:val="000000"/>
                <w:sz w:val="24"/>
                <w:szCs w:val="24"/>
                <w:lang w:val="kk-KZ" w:eastAsia="ru-RU"/>
              </w:rPr>
              <w:t>еңбегін бақылау. Еңбек қимылын көру (қар күреу, белгілі бір жерге лақтыру, жолдарды сыпыру). Үлкендердің еңбегін бағалауға тәрбиелеу,көмектесуге ынталандыру.</w:t>
            </w:r>
            <w:r w:rsidRPr="001F05D0">
              <w:rPr>
                <w:rFonts w:ascii="Times New Roman" w:eastAsia="Times New Roman" w:hAnsi="Times New Roman" w:cs="Times New Roman"/>
                <w:iCs/>
                <w:color w:val="000000"/>
                <w:sz w:val="24"/>
                <w:szCs w:val="24"/>
                <w:lang w:val="kk-KZ" w:eastAsia="ru-RU"/>
              </w:rPr>
              <w:t xml:space="preserve"> Еңбек:</w:t>
            </w: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Аулада үлкендерге көмек беру. Еңбектің маңыздылығын білу. Ойын барысында мадақтау, шапшаңдығын дамыту. Татулық қарым - қатынасқа тәрбиелеу.</w:t>
            </w: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Қимылды ойын: </w:t>
            </w:r>
            <w:r w:rsidRPr="001F05D0">
              <w:rPr>
                <w:rFonts w:ascii="Times New Roman" w:eastAsia="Times New Roman" w:hAnsi="Times New Roman" w:cs="Times New Roman"/>
                <w:bCs/>
                <w:color w:val="000000"/>
                <w:sz w:val="24"/>
                <w:szCs w:val="24"/>
                <w:lang w:val="kk-KZ" w:eastAsia="ru-RU"/>
              </w:rPr>
              <w:t>«Жүгір, отыр, жүгір»</w:t>
            </w: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Балаларды белгі бойынша үйрету, «отыр», «жүгір» ойын шартын сақтау. Балалардың кеңістікте бағыт-бағдарын тездетуге үйрету.</w:t>
            </w:r>
          </w:p>
          <w:p w:rsidR="00B460C6" w:rsidRPr="001F05D0" w:rsidRDefault="00B460C6" w:rsidP="00D70856">
            <w:pPr>
              <w:spacing w:after="0" w:line="240" w:lineRule="auto"/>
              <w:contextualSpacing/>
              <w:rPr>
                <w:rFonts w:ascii="Times New Roman" w:eastAsia="Times New Roman" w:hAnsi="Times New Roman" w:cs="Times New Roman"/>
                <w:bCs/>
                <w:sz w:val="24"/>
                <w:szCs w:val="24"/>
                <w:lang w:val="kk-KZ" w:eastAsia="ru-RU"/>
              </w:rPr>
            </w:pPr>
            <w:r w:rsidRPr="001F05D0">
              <w:rPr>
                <w:rFonts w:ascii="Times New Roman" w:eastAsia="Times New Roman" w:hAnsi="Times New Roman" w:cs="Times New Roman"/>
                <w:color w:val="000000"/>
                <w:sz w:val="24"/>
                <w:szCs w:val="24"/>
                <w:lang w:val="kk-KZ" w:eastAsia="ru-RU"/>
              </w:rPr>
              <w:t>Балалардың еңбек етуге деген оң көзқарасын тәрбиелеу, берілген тапсырмаға жауапкершілікпен қарауды қалыптастыру.</w:t>
            </w:r>
          </w:p>
          <w:p w:rsidR="00B460C6" w:rsidRPr="001F05D0" w:rsidRDefault="00B460C6" w:rsidP="00D70856">
            <w:pPr>
              <w:tabs>
                <w:tab w:val="left" w:pos="8550"/>
              </w:tabs>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(қоршаған ортамен таныстыру)</w:t>
            </w:r>
          </w:p>
          <w:p w:rsidR="00B460C6" w:rsidRPr="001F05D0" w:rsidRDefault="00B460C6" w:rsidP="00D70856">
            <w:pPr>
              <w:tabs>
                <w:tab w:val="left" w:pos="8550"/>
              </w:tabs>
              <w:spacing w:after="0" w:line="240" w:lineRule="auto"/>
              <w:rPr>
                <w:rFonts w:ascii="Times New Roman" w:eastAsia="Times New Roman" w:hAnsi="Times New Roman"/>
                <w:kern w:val="2"/>
                <w:sz w:val="24"/>
                <w:szCs w:val="24"/>
                <w:lang w:val="kk-KZ" w:eastAsia="zh-TW"/>
              </w:rPr>
            </w:pPr>
            <w:r w:rsidRPr="001F05D0">
              <w:rPr>
                <w:rFonts w:ascii="Times New Roman" w:eastAsia="Times New Roman" w:hAnsi="Times New Roman"/>
                <w:kern w:val="2"/>
                <w:sz w:val="24"/>
                <w:szCs w:val="24"/>
                <w:lang w:val="kk-KZ" w:eastAsia="zh-TW"/>
              </w:rPr>
              <w:lastRenderedPageBreak/>
              <w:t xml:space="preserve"> Қауіпсіздік ережелерін сақтау.</w:t>
            </w: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B460C6" w:rsidRPr="001F05D0" w:rsidRDefault="00B460C6" w:rsidP="00D70856">
            <w:pPr>
              <w:shd w:val="clear" w:color="auto" w:fill="FFFFFF"/>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Pr>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bCs/>
                <w:color w:val="000000"/>
                <w:sz w:val="24"/>
                <w:szCs w:val="24"/>
                <w:lang w:val="kk-KZ" w:eastAsia="ru-RU"/>
              </w:rPr>
              <w:lastRenderedPageBreak/>
              <w:t>Ағаштарды бақылау (қайың, үйеңкі, терек)</w:t>
            </w: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Бақылау:</w:t>
            </w: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Ауладағы ағаштарды қарап шығу. Барлық ағаштардың бұтақтарында бүршік бар және олар әр түрлі екендігіне назар аудру. Ағаштың бұтағы мен діңдерін салыстыру. Ағашты қастерлеуге, күте білуге тәрбиелеу.</w:t>
            </w:r>
            <w:r w:rsidRPr="001F05D0">
              <w:rPr>
                <w:rFonts w:ascii="Times New Roman" w:eastAsia="Times New Roman" w:hAnsi="Times New Roman" w:cs="Times New Roman"/>
                <w:iCs/>
                <w:color w:val="000000"/>
                <w:sz w:val="24"/>
                <w:szCs w:val="24"/>
                <w:lang w:val="kk-KZ" w:eastAsia="ru-RU"/>
              </w:rPr>
              <w:t xml:space="preserve"> Еңбек:</w:t>
            </w:r>
            <w:r w:rsidRPr="001F05D0">
              <w:rPr>
                <w:rFonts w:ascii="Times New Roman" w:eastAsia="Times New Roman" w:hAnsi="Times New Roman" w:cs="Times New Roman"/>
                <w:color w:val="000000"/>
                <w:sz w:val="24"/>
                <w:szCs w:val="24"/>
                <w:lang w:val="kk-KZ" w:eastAsia="ru-RU"/>
              </w:rPr>
              <w:t> </w:t>
            </w:r>
            <w:r w:rsidRPr="001F05D0">
              <w:rPr>
                <w:rFonts w:ascii="Times New Roman" w:eastAsia="Times New Roman" w:hAnsi="Times New Roman" w:cs="Times New Roman"/>
                <w:bCs/>
                <w:color w:val="000000"/>
                <w:sz w:val="24"/>
                <w:szCs w:val="24"/>
                <w:lang w:val="kk-KZ" w:eastAsia="ru-RU"/>
              </w:rPr>
              <w:t>Жолдарды қардан тазарту</w:t>
            </w: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Берілген тапсырманы жауаптылықпен орындату. Өз еңбегінің нәтижесін көруге, бағалауға үйрету.</w:t>
            </w: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Қимылды ойын:</w:t>
            </w:r>
            <w:r w:rsidRPr="001F05D0">
              <w:rPr>
                <w:rFonts w:ascii="Times New Roman" w:eastAsia="Times New Roman" w:hAnsi="Times New Roman" w:cs="Times New Roman"/>
                <w:color w:val="000000"/>
                <w:sz w:val="24"/>
                <w:szCs w:val="24"/>
                <w:lang w:val="kk-KZ" w:eastAsia="ru-RU"/>
              </w:rPr>
              <w:t> </w:t>
            </w:r>
            <w:r w:rsidRPr="001F05D0">
              <w:rPr>
                <w:rFonts w:ascii="Times New Roman" w:eastAsia="Times New Roman" w:hAnsi="Times New Roman" w:cs="Times New Roman"/>
                <w:bCs/>
                <w:color w:val="000000"/>
                <w:sz w:val="24"/>
                <w:szCs w:val="24"/>
                <w:lang w:val="kk-KZ" w:eastAsia="ru-RU"/>
              </w:rPr>
              <w:t>«Кім бірінші жүгіріп келеді»</w:t>
            </w: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Балаларды тез және белгі бойынша жүгіруге үйрету. Кедергі жасамай өзінің орнына қайтып келіп тұру, есте сақтау қабілетін дамыту.</w:t>
            </w:r>
          </w:p>
          <w:p w:rsidR="00B460C6" w:rsidRPr="001F05D0" w:rsidRDefault="00B460C6" w:rsidP="00D70856">
            <w:pPr>
              <w:spacing w:after="0" w:line="240" w:lineRule="auto"/>
              <w:contextualSpacing/>
              <w:rPr>
                <w:rFonts w:ascii="Times New Roman" w:eastAsia="Times New Roman" w:hAnsi="Times New Roman" w:cs="Times New Roman"/>
                <w:bCs/>
                <w:sz w:val="24"/>
                <w:szCs w:val="24"/>
                <w:lang w:val="kk-KZ" w:eastAsia="ru-RU"/>
              </w:rPr>
            </w:pPr>
            <w:r w:rsidRPr="001F05D0">
              <w:rPr>
                <w:rFonts w:ascii="Times New Roman" w:eastAsia="Times New Roman" w:hAnsi="Times New Roman" w:cs="Times New Roman"/>
                <w:color w:val="000000"/>
                <w:sz w:val="24"/>
                <w:szCs w:val="24"/>
                <w:lang w:val="kk-KZ" w:eastAsia="ru-RU"/>
              </w:rPr>
              <w:t>Балалардың еңбек етуге деген оң көзқарасын тәрбиелеу, берілген тапсырмаға жауапкершілікпен қарауды қалыптастыру.</w:t>
            </w: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lastRenderedPageBreak/>
              <w:t>(қоршаған ортамен таныстыру)</w:t>
            </w:r>
          </w:p>
          <w:p w:rsidR="00B460C6" w:rsidRPr="001F05D0" w:rsidRDefault="00B460C6" w:rsidP="00D70856">
            <w:pPr>
              <w:tabs>
                <w:tab w:val="left" w:pos="8550"/>
              </w:tabs>
              <w:spacing w:after="0" w:line="240" w:lineRule="auto"/>
              <w:rPr>
                <w:rFonts w:ascii="Times New Roman" w:eastAsia="Times New Roman" w:hAnsi="Times New Roman"/>
                <w:kern w:val="2"/>
                <w:sz w:val="24"/>
                <w:szCs w:val="24"/>
                <w:lang w:val="kk-KZ" w:eastAsia="zh-TW"/>
              </w:rPr>
            </w:pPr>
            <w:r w:rsidRPr="001F05D0">
              <w:rPr>
                <w:rFonts w:ascii="Times New Roman" w:eastAsia="Times New Roman" w:hAnsi="Times New Roman"/>
                <w:kern w:val="2"/>
                <w:sz w:val="24"/>
                <w:szCs w:val="24"/>
                <w:lang w:val="kk-KZ" w:eastAsia="zh-TW"/>
              </w:rPr>
              <w:t>Қауіпсіздік ережелерін сақтау.</w:t>
            </w:r>
          </w:p>
          <w:p w:rsidR="00B460C6" w:rsidRPr="001F05D0" w:rsidRDefault="00B460C6" w:rsidP="00D70856">
            <w:pPr>
              <w:shd w:val="clear" w:color="auto" w:fill="FFFFFF"/>
              <w:spacing w:after="0" w:line="240" w:lineRule="auto"/>
              <w:rPr>
                <w:rFonts w:ascii="Times New Roman" w:eastAsia="Times New Roman" w:hAnsi="Times New Roman" w:cs="Times New Roman"/>
                <w:sz w:val="24"/>
                <w:szCs w:val="24"/>
                <w:lang w:val="kk-KZ" w:eastAsia="ru-RU"/>
              </w:rPr>
            </w:pPr>
          </w:p>
        </w:tc>
      </w:tr>
      <w:tr w:rsidR="00B460C6" w:rsidRPr="00382E79" w:rsidTr="00B460C6">
        <w:tc>
          <w:tcPr>
            <w:tcW w:w="2978" w:type="dxa"/>
            <w:tcBorders>
              <w:top w:val="single" w:sz="4" w:space="0" w:color="000000"/>
              <w:left w:val="single" w:sz="4" w:space="0" w:color="000000"/>
              <w:bottom w:val="single" w:sz="4" w:space="0" w:color="000000"/>
              <w:right w:val="single" w:sz="4" w:space="0" w:color="000000"/>
            </w:tcBorders>
          </w:tcPr>
          <w:p w:rsidR="00B460C6" w:rsidRPr="001F05D0" w:rsidRDefault="00B460C6" w:rsidP="00D70856">
            <w:pPr>
              <w:spacing w:after="0" w:line="240" w:lineRule="auto"/>
              <w:ind w:left="2"/>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lastRenderedPageBreak/>
              <w:t xml:space="preserve">Серуеннен оралу </w:t>
            </w:r>
          </w:p>
        </w:tc>
        <w:tc>
          <w:tcPr>
            <w:tcW w:w="2551" w:type="dxa"/>
            <w:tcBorders>
              <w:top w:val="single" w:sz="4" w:space="0" w:color="000000"/>
              <w:left w:val="single" w:sz="4" w:space="0" w:color="000000"/>
              <w:bottom w:val="single" w:sz="4" w:space="0" w:color="000000"/>
              <w:right w:val="single" w:sz="4" w:space="0" w:color="auto"/>
            </w:tcBorders>
          </w:tcPr>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auto"/>
              <w:bottom w:val="single" w:sz="4" w:space="0" w:color="000000"/>
              <w:right w:val="single" w:sz="4" w:space="0" w:color="auto"/>
            </w:tcBorders>
          </w:tcPr>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 xml:space="preserve"> </w:t>
            </w:r>
          </w:p>
        </w:tc>
        <w:tc>
          <w:tcPr>
            <w:tcW w:w="2693" w:type="dxa"/>
            <w:tcBorders>
              <w:top w:val="single" w:sz="4" w:space="0" w:color="000000"/>
              <w:left w:val="single" w:sz="4" w:space="0" w:color="auto"/>
              <w:bottom w:val="single" w:sz="4" w:space="0" w:color="000000"/>
              <w:right w:val="single" w:sz="4" w:space="0" w:color="auto"/>
            </w:tcBorders>
          </w:tcPr>
          <w:p w:rsidR="00B460C6" w:rsidRPr="001F05D0" w:rsidRDefault="00B460C6"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sz w:val="24"/>
                <w:szCs w:val="24"/>
                <w:lang w:val="kk-KZ" w:eastAsia="ru-RU"/>
              </w:rPr>
              <w:t>Балалардың дұрыс шешінуін, шкафқа киімдерін орналастыру тәртібін бақылау.</w:t>
            </w:r>
            <w:r w:rsidRPr="001F05D0">
              <w:rPr>
                <w:rFonts w:ascii="Times New Roman" w:eastAsia="Times New Roman" w:hAnsi="Times New Roman" w:cs="Times New Roman"/>
                <w:color w:val="000000"/>
                <w:sz w:val="24"/>
                <w:szCs w:val="24"/>
                <w:lang w:val="kk-KZ" w:eastAsia="ru-RU"/>
              </w:rPr>
              <w:t xml:space="preserve"> Киімдерді жинау, ілу</w:t>
            </w:r>
          </w:p>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lang w:val="kk-KZ" w:eastAsia="ru-RU"/>
              </w:rPr>
              <w:t>(дене шынықтыру)</w:t>
            </w:r>
          </w:p>
        </w:tc>
        <w:tc>
          <w:tcPr>
            <w:tcW w:w="2693" w:type="dxa"/>
            <w:tcBorders>
              <w:top w:val="single" w:sz="4" w:space="0" w:color="000000"/>
              <w:left w:val="single" w:sz="4" w:space="0" w:color="auto"/>
              <w:bottom w:val="single" w:sz="4" w:space="0" w:color="000000"/>
              <w:right w:val="single" w:sz="4" w:space="0" w:color="auto"/>
            </w:tcBorders>
          </w:tcPr>
          <w:p w:rsidR="00B460C6" w:rsidRPr="001F05D0" w:rsidRDefault="00B460C6"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sz w:val="24"/>
                <w:szCs w:val="24"/>
                <w:lang w:val="kk-KZ" w:eastAsia="ru-RU"/>
              </w:rPr>
              <w:t xml:space="preserve"> Жинақылыққа тәрбиелеу.</w:t>
            </w:r>
            <w:r w:rsidRPr="001F05D0">
              <w:rPr>
                <w:rFonts w:ascii="Times New Roman" w:eastAsia="Times New Roman" w:hAnsi="Times New Roman" w:cs="Times New Roman"/>
                <w:color w:val="000000"/>
                <w:sz w:val="24"/>
                <w:szCs w:val="24"/>
                <w:lang w:val="kk-KZ" w:eastAsia="ru-RU"/>
              </w:rPr>
              <w:t xml:space="preserve"> Киімдерді жинау, ілу</w:t>
            </w:r>
          </w:p>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lang w:val="kk-KZ" w:eastAsia="ru-RU"/>
              </w:rPr>
              <w:t>(дене шынықтыру)</w:t>
            </w:r>
          </w:p>
        </w:tc>
        <w:tc>
          <w:tcPr>
            <w:tcW w:w="2552" w:type="dxa"/>
            <w:tcBorders>
              <w:top w:val="single" w:sz="4" w:space="0" w:color="000000"/>
              <w:left w:val="single" w:sz="4" w:space="0" w:color="auto"/>
              <w:bottom w:val="single" w:sz="4" w:space="0" w:color="000000"/>
              <w:right w:val="single" w:sz="4" w:space="0" w:color="000000"/>
            </w:tcBorders>
          </w:tcPr>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Асықпай бір-бірін  итермей жүруді үйрету.</w:t>
            </w:r>
            <w:r w:rsidRPr="001F05D0">
              <w:rPr>
                <w:rFonts w:ascii="Times New Roman" w:eastAsia="Times New Roman" w:hAnsi="Times New Roman" w:cs="Times New Roman"/>
                <w:color w:val="000000"/>
                <w:sz w:val="24"/>
                <w:szCs w:val="24"/>
                <w:lang w:val="kk-KZ" w:eastAsia="ru-RU"/>
              </w:rPr>
              <w:t xml:space="preserve"> Киімдерді жинау, ілу (дене шынықтыру)</w:t>
            </w:r>
          </w:p>
        </w:tc>
      </w:tr>
      <w:tr w:rsidR="00B460C6" w:rsidRPr="00382E79" w:rsidTr="00B460C6">
        <w:tc>
          <w:tcPr>
            <w:tcW w:w="2978" w:type="dxa"/>
            <w:tcBorders>
              <w:top w:val="single" w:sz="4" w:space="0" w:color="000000"/>
              <w:left w:val="single" w:sz="4" w:space="0" w:color="000000"/>
              <w:bottom w:val="single" w:sz="4" w:space="0" w:color="000000"/>
              <w:right w:val="single" w:sz="4" w:space="0" w:color="000000"/>
            </w:tcBorders>
          </w:tcPr>
          <w:p w:rsidR="00B460C6" w:rsidRPr="001F05D0" w:rsidRDefault="00B460C6" w:rsidP="00D70856">
            <w:pPr>
              <w:spacing w:after="0" w:line="240" w:lineRule="auto"/>
              <w:ind w:left="2"/>
              <w:rPr>
                <w:rFonts w:ascii="Times New Roman" w:eastAsia="Times New Roman" w:hAnsi="Times New Roman" w:cs="Times New Roman"/>
                <w:sz w:val="24"/>
                <w:szCs w:val="24"/>
                <w:lang w:eastAsia="ru-RU"/>
              </w:rPr>
            </w:pPr>
            <w:r w:rsidRPr="001F05D0">
              <w:rPr>
                <w:rFonts w:ascii="Times New Roman" w:eastAsia="Times New Roman" w:hAnsi="Times New Roman" w:cs="Times New Roman"/>
                <w:b/>
                <w:sz w:val="24"/>
                <w:szCs w:val="24"/>
                <w:lang w:eastAsia="ru-RU"/>
              </w:rPr>
              <w:t xml:space="preserve">Түскі ас </w:t>
            </w:r>
          </w:p>
        </w:tc>
        <w:tc>
          <w:tcPr>
            <w:tcW w:w="2551" w:type="dxa"/>
            <w:tcBorders>
              <w:top w:val="single" w:sz="4" w:space="0" w:color="000000"/>
              <w:left w:val="single" w:sz="4" w:space="0" w:color="000000"/>
              <w:bottom w:val="single" w:sz="4" w:space="0" w:color="000000"/>
              <w:right w:val="single" w:sz="4" w:space="0" w:color="auto"/>
            </w:tcBorders>
          </w:tcPr>
          <w:p w:rsidR="00B460C6" w:rsidRPr="001F05D0" w:rsidRDefault="00B460C6" w:rsidP="00D70856">
            <w:pPr>
              <w:tabs>
                <w:tab w:val="left" w:pos="8550"/>
              </w:tabs>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auto"/>
              <w:bottom w:val="single" w:sz="4" w:space="0" w:color="000000"/>
              <w:right w:val="single" w:sz="4" w:space="0" w:color="auto"/>
            </w:tcBorders>
          </w:tcPr>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tcPr>
          <w:p w:rsidR="00B460C6" w:rsidRPr="001F05D0" w:rsidRDefault="00B460C6" w:rsidP="00D70856">
            <w:pPr>
              <w:spacing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Гигиеналық шаралар(қолды дұрыс жуу, өз орамалының орнын білу, қолды дұрыс сүрту, орамалды ілу.</w:t>
            </w:r>
            <w:r w:rsidRPr="001F05D0">
              <w:rPr>
                <w:rFonts w:ascii="Times New Roman" w:eastAsia="Times New Roman" w:hAnsi="Times New Roman" w:cs="Times New Roman"/>
                <w:color w:val="000000"/>
                <w:sz w:val="24"/>
                <w:szCs w:val="24"/>
                <w:lang w:val="kk-KZ" w:eastAsia="ru-RU"/>
              </w:rPr>
              <w:t xml:space="preserve"> кезекшілердің міндеттерін өз бетінше орындайды(қоршаған ортамен таныстыру)</w:t>
            </w:r>
          </w:p>
        </w:tc>
        <w:tc>
          <w:tcPr>
            <w:tcW w:w="2693" w:type="dxa"/>
            <w:tcBorders>
              <w:top w:val="single" w:sz="4" w:space="0" w:color="000000"/>
              <w:left w:val="single" w:sz="4" w:space="0" w:color="auto"/>
              <w:bottom w:val="single" w:sz="4" w:space="0" w:color="000000"/>
              <w:right w:val="single" w:sz="4" w:space="0" w:color="auto"/>
            </w:tcBorders>
          </w:tcPr>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 xml:space="preserve">Дастарқаныңа береке берсін! </w:t>
            </w:r>
          </w:p>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Бастарыңа мереке берсін!</w:t>
            </w:r>
          </w:p>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Астарыңа адалдық берсін!</w:t>
            </w:r>
          </w:p>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Бастарыңа амандық берсін! Әумин.</w:t>
            </w:r>
            <w:r w:rsidRPr="001F05D0">
              <w:rPr>
                <w:rFonts w:ascii="Times New Roman" w:eastAsia="Times New Roman" w:hAnsi="Times New Roman" w:cs="Times New Roman"/>
                <w:color w:val="000000"/>
                <w:sz w:val="24"/>
                <w:szCs w:val="24"/>
                <w:lang w:val="kk-KZ" w:eastAsia="ru-RU"/>
              </w:rPr>
              <w:t xml:space="preserve"> кезекшілердің міндеттерін өз бетінше орындайды(қоршаған ортамен таныстыру)</w:t>
            </w:r>
          </w:p>
        </w:tc>
        <w:tc>
          <w:tcPr>
            <w:tcW w:w="2552" w:type="dxa"/>
            <w:tcBorders>
              <w:top w:val="single" w:sz="4" w:space="0" w:color="000000"/>
              <w:left w:val="single" w:sz="4" w:space="0" w:color="auto"/>
              <w:bottom w:val="single" w:sz="4" w:space="0" w:color="000000"/>
              <w:right w:val="single" w:sz="4" w:space="0" w:color="000000"/>
            </w:tcBorders>
          </w:tcPr>
          <w:p w:rsidR="00B460C6" w:rsidRPr="001F05D0" w:rsidRDefault="00B460C6" w:rsidP="00D70856">
            <w:pPr>
              <w:spacing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Кезекшілердің жұмысы (асхана құралдарын, майлықтарды үстелге қою)</w:t>
            </w:r>
            <w:r w:rsidRPr="001F05D0">
              <w:rPr>
                <w:rFonts w:ascii="Times New Roman" w:eastAsia="Times New Roman" w:hAnsi="Times New Roman" w:cs="Times New Roman"/>
                <w:color w:val="000000"/>
                <w:sz w:val="24"/>
                <w:szCs w:val="24"/>
                <w:lang w:val="kk-KZ" w:eastAsia="ru-RU"/>
              </w:rPr>
              <w:t xml:space="preserve"> кезекшілердің міндеттерін өз бетінше орындайды((қоршаған ортамен таныстыру)</w:t>
            </w:r>
          </w:p>
        </w:tc>
      </w:tr>
      <w:tr w:rsidR="00B460C6" w:rsidRPr="00382E79" w:rsidTr="00B460C6">
        <w:trPr>
          <w:trHeight w:val="424"/>
        </w:trPr>
        <w:tc>
          <w:tcPr>
            <w:tcW w:w="2978" w:type="dxa"/>
            <w:tcBorders>
              <w:top w:val="single" w:sz="4" w:space="0" w:color="000000"/>
              <w:left w:val="single" w:sz="4" w:space="0" w:color="000000"/>
              <w:bottom w:val="single" w:sz="4" w:space="0" w:color="000000"/>
              <w:right w:val="single" w:sz="4" w:space="0" w:color="000000"/>
            </w:tcBorders>
          </w:tcPr>
          <w:p w:rsidR="00B460C6" w:rsidRPr="001F05D0" w:rsidRDefault="00B460C6" w:rsidP="00D70856">
            <w:pPr>
              <w:spacing w:after="0" w:line="240" w:lineRule="auto"/>
              <w:ind w:left="2"/>
              <w:rPr>
                <w:rFonts w:ascii="Times New Roman" w:eastAsia="Times New Roman" w:hAnsi="Times New Roman" w:cs="Times New Roman"/>
                <w:sz w:val="24"/>
                <w:szCs w:val="24"/>
                <w:lang w:eastAsia="ru-RU"/>
              </w:rPr>
            </w:pPr>
            <w:r w:rsidRPr="001F05D0">
              <w:rPr>
                <w:rFonts w:ascii="Times New Roman" w:eastAsia="Times New Roman" w:hAnsi="Times New Roman" w:cs="Times New Roman"/>
                <w:b/>
                <w:sz w:val="24"/>
                <w:szCs w:val="24"/>
                <w:lang w:eastAsia="ru-RU"/>
              </w:rPr>
              <w:t xml:space="preserve">Күндізгі ұйқы </w:t>
            </w:r>
          </w:p>
        </w:tc>
        <w:tc>
          <w:tcPr>
            <w:tcW w:w="2551" w:type="dxa"/>
            <w:tcBorders>
              <w:top w:val="single" w:sz="4" w:space="0" w:color="000000"/>
              <w:left w:val="single" w:sz="4" w:space="0" w:color="000000"/>
              <w:bottom w:val="single" w:sz="4" w:space="0" w:color="000000"/>
              <w:right w:val="single" w:sz="4" w:space="0" w:color="auto"/>
            </w:tcBorders>
          </w:tcPr>
          <w:p w:rsidR="00B460C6" w:rsidRPr="001F05D0" w:rsidRDefault="00B460C6" w:rsidP="00D70856">
            <w:pPr>
              <w:spacing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eastAsia="ru-RU"/>
              </w:rPr>
              <w:t xml:space="preserve"> </w:t>
            </w:r>
          </w:p>
        </w:tc>
        <w:tc>
          <w:tcPr>
            <w:tcW w:w="2552" w:type="dxa"/>
            <w:tcBorders>
              <w:top w:val="single" w:sz="4" w:space="0" w:color="000000"/>
              <w:left w:val="single" w:sz="4" w:space="0" w:color="000000"/>
              <w:bottom w:val="single" w:sz="4" w:space="0" w:color="000000"/>
              <w:right w:val="single" w:sz="4" w:space="0" w:color="auto"/>
            </w:tcBorders>
          </w:tcPr>
          <w:p w:rsidR="00B460C6" w:rsidRPr="001F05D0" w:rsidRDefault="00B460C6" w:rsidP="00D70856">
            <w:pPr>
              <w:spacing w:after="0" w:line="240" w:lineRule="auto"/>
              <w:ind w:right="121"/>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auto"/>
            </w:tcBorders>
          </w:tcPr>
          <w:p w:rsidR="00B460C6" w:rsidRPr="001F05D0" w:rsidRDefault="00B460C6" w:rsidP="00D70856">
            <w:pPr>
              <w:spacing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kern w:val="2"/>
                <w:sz w:val="24"/>
                <w:szCs w:val="24"/>
                <w:lang w:val="kk-KZ" w:eastAsia="zh-TW"/>
              </w:rPr>
              <w:t xml:space="preserve">«Күй күмбірі» - </w:t>
            </w:r>
            <w:r w:rsidRPr="001F05D0">
              <w:rPr>
                <w:rFonts w:ascii="Times New Roman" w:eastAsia="XMPQM+TimesNewRomanPSMT" w:hAnsi="Times New Roman"/>
                <w:kern w:val="2"/>
                <w:sz w:val="24"/>
                <w:szCs w:val="24"/>
                <w:lang w:val="kk-KZ" w:eastAsia="zh-TW"/>
              </w:rPr>
              <w:t xml:space="preserve">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w:t>
            </w:r>
            <w:r w:rsidRPr="001F05D0">
              <w:rPr>
                <w:rFonts w:ascii="Times New Roman" w:eastAsia="XMPQM+TimesNewRomanPSMT" w:hAnsi="Times New Roman"/>
                <w:kern w:val="2"/>
                <w:sz w:val="24"/>
                <w:szCs w:val="24"/>
                <w:lang w:val="kk-KZ" w:eastAsia="zh-TW"/>
              </w:rPr>
              <w:lastRenderedPageBreak/>
              <w:t>шығармашылық дағдыларды</w:t>
            </w:r>
          </w:p>
        </w:tc>
        <w:tc>
          <w:tcPr>
            <w:tcW w:w="2693" w:type="dxa"/>
            <w:tcBorders>
              <w:top w:val="single" w:sz="4" w:space="0" w:color="000000"/>
              <w:left w:val="single" w:sz="4" w:space="0" w:color="auto"/>
              <w:bottom w:val="single" w:sz="4" w:space="0" w:color="000000"/>
              <w:right w:val="single" w:sz="4" w:space="0" w:color="auto"/>
            </w:tcBorders>
          </w:tcPr>
          <w:p w:rsidR="00B460C6" w:rsidRPr="001F05D0" w:rsidRDefault="00B460C6" w:rsidP="00D70856">
            <w:pPr>
              <w:spacing w:after="0" w:line="240" w:lineRule="auto"/>
              <w:ind w:right="121"/>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lastRenderedPageBreak/>
              <w:t xml:space="preserve"> «Үйшік» ертегісін оқып беру.</w:t>
            </w:r>
            <w:r w:rsidRPr="001F05D0">
              <w:rPr>
                <w:rFonts w:ascii="Times New Roman" w:eastAsia="Times New Roman" w:hAnsi="Times New Roman" w:cs="Times New Roman"/>
                <w:color w:val="000000"/>
                <w:sz w:val="24"/>
                <w:szCs w:val="24"/>
                <w:lang w:val="kk-KZ" w:eastAsia="ru-RU"/>
              </w:rPr>
              <w:t xml:space="preserve"> Әдеби шығармаларды мұқият тыңдау, кейіпкерлерге жанашырлық таныту.(көркем әдебиет,музыка)</w:t>
            </w:r>
          </w:p>
        </w:tc>
        <w:tc>
          <w:tcPr>
            <w:tcW w:w="2552" w:type="dxa"/>
            <w:tcBorders>
              <w:top w:val="single" w:sz="4" w:space="0" w:color="000000"/>
              <w:left w:val="single" w:sz="4" w:space="0" w:color="auto"/>
              <w:bottom w:val="single" w:sz="4" w:space="0" w:color="000000"/>
              <w:right w:val="single" w:sz="4" w:space="0" w:color="000000"/>
            </w:tcBorders>
          </w:tcPr>
          <w:p w:rsidR="00B460C6" w:rsidRPr="001F05D0" w:rsidRDefault="00B460C6" w:rsidP="00D70856">
            <w:pPr>
              <w:spacing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Балалардың  тыныш ұйықтауы үшін жайы баяу музыка тыңдау.(музыка)</w:t>
            </w:r>
          </w:p>
        </w:tc>
      </w:tr>
      <w:tr w:rsidR="00B460C6" w:rsidRPr="001F05D0" w:rsidTr="00B460C6">
        <w:trPr>
          <w:trHeight w:val="972"/>
        </w:trPr>
        <w:tc>
          <w:tcPr>
            <w:tcW w:w="2978" w:type="dxa"/>
            <w:tcBorders>
              <w:top w:val="single" w:sz="4" w:space="0" w:color="000000"/>
              <w:left w:val="single" w:sz="4" w:space="0" w:color="000000"/>
              <w:bottom w:val="single" w:sz="4" w:space="0" w:color="000000"/>
              <w:right w:val="single" w:sz="4" w:space="0" w:color="000000"/>
            </w:tcBorders>
          </w:tcPr>
          <w:p w:rsidR="00B460C6" w:rsidRPr="001F05D0" w:rsidRDefault="00B460C6" w:rsidP="00D70856">
            <w:pPr>
              <w:spacing w:after="0" w:line="240" w:lineRule="auto"/>
              <w:ind w:left="2"/>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lastRenderedPageBreak/>
              <w:t xml:space="preserve">Біртіндеп ұйқыдан ояту, </w:t>
            </w:r>
          </w:p>
          <w:p w:rsidR="00B460C6" w:rsidRPr="001F05D0" w:rsidRDefault="00B460C6" w:rsidP="00D70856">
            <w:pPr>
              <w:spacing w:after="0" w:line="240" w:lineRule="auto"/>
              <w:ind w:left="2"/>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t xml:space="preserve">сауықтыру шаралары </w:t>
            </w:r>
          </w:p>
        </w:tc>
        <w:tc>
          <w:tcPr>
            <w:tcW w:w="2551" w:type="dxa"/>
            <w:tcBorders>
              <w:top w:val="single" w:sz="4" w:space="0" w:color="000000"/>
              <w:left w:val="single" w:sz="4" w:space="0" w:color="000000"/>
              <w:bottom w:val="single" w:sz="4" w:space="0" w:color="000000"/>
              <w:right w:val="single" w:sz="4" w:space="0" w:color="auto"/>
            </w:tcBorders>
          </w:tcPr>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auto"/>
              <w:bottom w:val="single" w:sz="4" w:space="0" w:color="000000"/>
              <w:right w:val="single" w:sz="4" w:space="0" w:color="auto"/>
            </w:tcBorders>
          </w:tcPr>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 xml:space="preserve"> </w:t>
            </w:r>
          </w:p>
        </w:tc>
        <w:tc>
          <w:tcPr>
            <w:tcW w:w="2693" w:type="dxa"/>
            <w:tcBorders>
              <w:top w:val="single" w:sz="4" w:space="0" w:color="000000"/>
              <w:left w:val="single" w:sz="4" w:space="0" w:color="auto"/>
              <w:bottom w:val="single" w:sz="4" w:space="0" w:color="000000"/>
              <w:right w:val="single" w:sz="4" w:space="0" w:color="auto"/>
            </w:tcBorders>
          </w:tcPr>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Жасыл инелерімен,міне шырша иілді</w:t>
            </w:r>
          </w:p>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1.Бастапқы қалып: аяқ иық көлемінде, кол төменде,дем алу</w:t>
            </w:r>
          </w:p>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2. Еңкею,дем шығару</w:t>
            </w:r>
          </w:p>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3.Бастапқы қалыпқа келу,дем алу</w:t>
            </w:r>
          </w:p>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4.Еңкею,дем шығару</w:t>
            </w:r>
          </w:p>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Ойындарда физикалық қасиеттерді (жылдамдық, күш, шыдамдылық, икемділік, ептілік) дамыту. (дене шынықтыру)</w:t>
            </w:r>
          </w:p>
        </w:tc>
        <w:tc>
          <w:tcPr>
            <w:tcW w:w="2693" w:type="dxa"/>
            <w:tcBorders>
              <w:top w:val="single" w:sz="4" w:space="0" w:color="000000"/>
              <w:left w:val="single" w:sz="4" w:space="0" w:color="auto"/>
              <w:bottom w:val="single" w:sz="4" w:space="0" w:color="000000"/>
              <w:right w:val="single" w:sz="4" w:space="0" w:color="auto"/>
            </w:tcBorders>
          </w:tcPr>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Биік қарағай бұтақтарымен қозғалады</w:t>
            </w:r>
          </w:p>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1.Бастапқы қалыпқа тұру</w:t>
            </w:r>
          </w:p>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2.ауаны жинаймыз.қолымыз жанымызда</w:t>
            </w:r>
          </w:p>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3.Оңға қарай иілеміз,қолымыз белімізде.</w:t>
            </w:r>
          </w:p>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4.Солға иіліп,ауаны шығарамыз Ойындарда физикалық қасиеттерді (жылдамдық, күш, шыдамдылық, икемділік, ептілік) дамыту. (дене шынықтыру)</w:t>
            </w:r>
          </w:p>
        </w:tc>
        <w:tc>
          <w:tcPr>
            <w:tcW w:w="2552" w:type="dxa"/>
            <w:tcBorders>
              <w:top w:val="single" w:sz="4" w:space="0" w:color="000000"/>
              <w:left w:val="single" w:sz="4" w:space="0" w:color="auto"/>
              <w:bottom w:val="single" w:sz="4" w:space="0" w:color="000000"/>
              <w:right w:val="single" w:sz="4" w:space="0" w:color="000000"/>
            </w:tcBorders>
          </w:tcPr>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Балаларды аяқтармен массаж жасау.</w:t>
            </w:r>
            <w:r w:rsidRPr="001F05D0">
              <w:rPr>
                <w:rFonts w:ascii="Times New Roman" w:eastAsia="Times New Roman" w:hAnsi="Times New Roman" w:cs="Times New Roman"/>
                <w:color w:val="000000"/>
                <w:sz w:val="24"/>
                <w:szCs w:val="24"/>
                <w:lang w:val="kk-KZ" w:eastAsia="ru-RU"/>
              </w:rPr>
              <w:t xml:space="preserve"> Дене белсенділігі </w:t>
            </w:r>
            <w:r w:rsidRPr="001F05D0">
              <w:rPr>
                <w:rFonts w:ascii="Times New Roman" w:eastAsia="Times New Roman" w:hAnsi="Times New Roman" w:cs="Times New Roman"/>
                <w:sz w:val="24"/>
                <w:szCs w:val="24"/>
                <w:lang w:val="kk-KZ" w:eastAsia="ru-RU"/>
              </w:rPr>
              <w:t>Ойындарда физикалық қасиеттерді (жылдамдық, күш, шыдамдылық, икемділік, ептілік) дамыту. (дене шынықтыру)</w:t>
            </w:r>
          </w:p>
        </w:tc>
      </w:tr>
      <w:tr w:rsidR="00B460C6" w:rsidRPr="00382E79" w:rsidTr="00B460C6">
        <w:tc>
          <w:tcPr>
            <w:tcW w:w="2978" w:type="dxa"/>
            <w:tcBorders>
              <w:top w:val="single" w:sz="4" w:space="0" w:color="000000"/>
              <w:left w:val="single" w:sz="4" w:space="0" w:color="000000"/>
              <w:bottom w:val="single" w:sz="4" w:space="0" w:color="000000"/>
              <w:right w:val="single" w:sz="4" w:space="0" w:color="000000"/>
            </w:tcBorders>
          </w:tcPr>
          <w:p w:rsidR="00B460C6" w:rsidRPr="001F05D0" w:rsidRDefault="00B460C6" w:rsidP="00D70856">
            <w:pPr>
              <w:spacing w:after="0" w:line="240" w:lineRule="auto"/>
              <w:ind w:left="7"/>
              <w:rPr>
                <w:rFonts w:ascii="Times New Roman" w:eastAsia="Times New Roman" w:hAnsi="Times New Roman" w:cs="Times New Roman"/>
                <w:sz w:val="24"/>
                <w:szCs w:val="24"/>
                <w:lang w:eastAsia="ru-RU"/>
              </w:rPr>
            </w:pPr>
            <w:r w:rsidRPr="001F05D0">
              <w:rPr>
                <w:rFonts w:ascii="Times New Roman" w:eastAsia="Times New Roman" w:hAnsi="Times New Roman" w:cs="Times New Roman"/>
                <w:b/>
                <w:sz w:val="24"/>
                <w:szCs w:val="24"/>
                <w:lang w:eastAsia="ru-RU"/>
              </w:rPr>
              <w:t xml:space="preserve">Бесін ас </w:t>
            </w:r>
          </w:p>
        </w:tc>
        <w:tc>
          <w:tcPr>
            <w:tcW w:w="2551" w:type="dxa"/>
            <w:tcBorders>
              <w:top w:val="single" w:sz="4" w:space="0" w:color="000000"/>
              <w:left w:val="single" w:sz="4" w:space="0" w:color="000000"/>
              <w:bottom w:val="single" w:sz="4" w:space="0" w:color="000000"/>
              <w:right w:val="single" w:sz="4" w:space="0" w:color="auto"/>
            </w:tcBorders>
          </w:tcPr>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auto"/>
              <w:bottom w:val="single" w:sz="4" w:space="0" w:color="000000"/>
              <w:right w:val="single" w:sz="4" w:space="0" w:color="auto"/>
            </w:tcBorders>
          </w:tcPr>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tcPr>
          <w:p w:rsidR="00B460C6" w:rsidRPr="001F05D0" w:rsidRDefault="00B460C6" w:rsidP="00D70856">
            <w:pPr>
              <w:spacing w:after="0" w:line="240" w:lineRule="auto"/>
              <w:rPr>
                <w:rFonts w:ascii="Times New Roman" w:eastAsia="Times New Roman" w:hAnsi="Times New Roman"/>
                <w:kern w:val="2"/>
                <w:sz w:val="24"/>
                <w:szCs w:val="24"/>
                <w:lang w:val="kk-KZ" w:eastAsia="zh-TW"/>
              </w:rPr>
            </w:pPr>
            <w:r w:rsidRPr="001F05D0">
              <w:rPr>
                <w:rFonts w:ascii="Times New Roman" w:eastAsia="Times New Roman" w:hAnsi="Times New Roman"/>
                <w:kern w:val="2"/>
                <w:sz w:val="24"/>
                <w:szCs w:val="24"/>
                <w:lang w:val="kk-KZ" w:eastAsia="zh-TW"/>
              </w:rPr>
              <w:t xml:space="preserve">«Суды, тамақты, энергияны үнемді тұтыну» </w:t>
            </w:r>
          </w:p>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Гигиеналық шаралар(қолды дұрыс жуу, өз орамалының орнын білу, қолды дұрыс сүрту,</w:t>
            </w:r>
            <w:r w:rsidRPr="001F05D0">
              <w:rPr>
                <w:rFonts w:ascii="Times New Roman" w:eastAsia="Times New Roman" w:hAnsi="Times New Roman" w:cs="Times New Roman"/>
                <w:color w:val="000000"/>
                <w:sz w:val="24"/>
                <w:szCs w:val="24"/>
                <w:lang w:val="kk-KZ" w:eastAsia="ru-RU"/>
              </w:rPr>
              <w:t xml:space="preserve"> кезекшілердің міндеттерін өз бетінше орындайды.</w:t>
            </w:r>
            <w:r w:rsidRPr="001F05D0">
              <w:rPr>
                <w:rFonts w:ascii="Times New Roman" w:eastAsia="Times New Roman" w:hAnsi="Times New Roman" w:cs="Times New Roman"/>
                <w:sz w:val="24"/>
                <w:szCs w:val="24"/>
                <w:lang w:val="kk-KZ" w:eastAsia="ru-RU"/>
              </w:rPr>
              <w:t xml:space="preserve"> </w:t>
            </w:r>
            <w:r w:rsidRPr="001F05D0">
              <w:rPr>
                <w:rFonts w:ascii="Times New Roman" w:eastAsia="Times New Roman" w:hAnsi="Times New Roman" w:cs="Times New Roman"/>
                <w:color w:val="000000"/>
                <w:sz w:val="24"/>
                <w:szCs w:val="24"/>
                <w:lang w:val="kk-KZ" w:eastAsia="ru-RU"/>
              </w:rPr>
              <w:t>кезекшілердің міндеттерін өз бетінше орындайды (қоршаған ортамен таныстыру)</w:t>
            </w:r>
          </w:p>
        </w:tc>
        <w:tc>
          <w:tcPr>
            <w:tcW w:w="2693" w:type="dxa"/>
            <w:tcBorders>
              <w:top w:val="single" w:sz="4" w:space="0" w:color="000000"/>
              <w:left w:val="single" w:sz="4" w:space="0" w:color="auto"/>
              <w:bottom w:val="single" w:sz="4" w:space="0" w:color="000000"/>
              <w:right w:val="single" w:sz="4" w:space="0" w:color="auto"/>
            </w:tcBorders>
          </w:tcPr>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kern w:val="2"/>
                <w:sz w:val="24"/>
                <w:szCs w:val="24"/>
                <w:lang w:val="kk-KZ" w:eastAsia="zh-TW"/>
              </w:rPr>
              <w:t xml:space="preserve">«Суды, тамақты, энергияны үнемді тұтыну» </w:t>
            </w:r>
            <w:r w:rsidRPr="001F05D0">
              <w:rPr>
                <w:rFonts w:ascii="Times New Roman" w:eastAsia="Times New Roman" w:hAnsi="Times New Roman" w:cs="Times New Roman"/>
                <w:sz w:val="24"/>
                <w:szCs w:val="24"/>
                <w:lang w:val="kk-KZ" w:eastAsia="ru-RU"/>
              </w:rPr>
              <w:t xml:space="preserve">Дастарқаныңа береке берсін! </w:t>
            </w:r>
          </w:p>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Бастарыңа мереке берсін!</w:t>
            </w:r>
          </w:p>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Астарыңа адалдық берсін!</w:t>
            </w:r>
          </w:p>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Бастарыңа амандық берсін! Әумин.</w:t>
            </w:r>
            <w:r w:rsidRPr="001F05D0">
              <w:rPr>
                <w:rFonts w:ascii="Times New Roman" w:eastAsia="Times New Roman" w:hAnsi="Times New Roman" w:cs="Times New Roman"/>
                <w:color w:val="000000"/>
                <w:sz w:val="24"/>
                <w:szCs w:val="24"/>
                <w:lang w:val="kk-KZ" w:eastAsia="ru-RU"/>
              </w:rPr>
              <w:t xml:space="preserve"> кезекшілердің міндеттерін өз бетінше орындайды кезекшілердің міндеттерін өз бетінше орындайды (қоршаған ортамен таныстыру)</w:t>
            </w:r>
          </w:p>
        </w:tc>
        <w:tc>
          <w:tcPr>
            <w:tcW w:w="2552" w:type="dxa"/>
            <w:tcBorders>
              <w:top w:val="single" w:sz="4" w:space="0" w:color="000000"/>
              <w:left w:val="single" w:sz="4" w:space="0" w:color="auto"/>
              <w:bottom w:val="single" w:sz="4" w:space="0" w:color="000000"/>
              <w:right w:val="single" w:sz="4" w:space="0" w:color="000000"/>
            </w:tcBorders>
          </w:tcPr>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kern w:val="2"/>
                <w:sz w:val="24"/>
                <w:szCs w:val="24"/>
                <w:lang w:val="kk-KZ" w:eastAsia="zh-TW"/>
              </w:rPr>
              <w:t xml:space="preserve">«Суды, тамақты, энергияны үнемді тұтыну» </w:t>
            </w:r>
            <w:r w:rsidRPr="001F05D0">
              <w:rPr>
                <w:rFonts w:ascii="Times New Roman" w:eastAsia="Times New Roman" w:hAnsi="Times New Roman" w:cs="Times New Roman"/>
                <w:sz w:val="24"/>
                <w:szCs w:val="24"/>
                <w:lang w:val="kk-KZ" w:eastAsia="ru-RU"/>
              </w:rPr>
              <w:t>Кезекшілердің жұмысы (асхана құралдарын, майлықтарды үстелге қою)</w:t>
            </w:r>
            <w:r w:rsidRPr="001F05D0">
              <w:rPr>
                <w:rFonts w:ascii="Times New Roman" w:eastAsia="Times New Roman" w:hAnsi="Times New Roman" w:cs="Times New Roman"/>
                <w:color w:val="000000"/>
                <w:sz w:val="24"/>
                <w:szCs w:val="24"/>
                <w:lang w:val="kk-KZ" w:eastAsia="ru-RU"/>
              </w:rPr>
              <w:t xml:space="preserve"> кезекшілердің міндеттерін өз бетінше орындайды. кезекшілердің міндеттерін өз бетінше орындайды (қоршаған ортамен таныстыру)</w:t>
            </w:r>
          </w:p>
        </w:tc>
      </w:tr>
      <w:tr w:rsidR="00B460C6" w:rsidRPr="001F05D0" w:rsidTr="00B460C6">
        <w:tc>
          <w:tcPr>
            <w:tcW w:w="2978" w:type="dxa"/>
            <w:tcBorders>
              <w:top w:val="single" w:sz="4" w:space="0" w:color="000000"/>
              <w:left w:val="single" w:sz="4" w:space="0" w:color="000000"/>
              <w:bottom w:val="single" w:sz="4" w:space="0" w:color="000000"/>
              <w:right w:val="single" w:sz="4" w:space="0" w:color="000000"/>
            </w:tcBorders>
          </w:tcPr>
          <w:p w:rsidR="00B460C6" w:rsidRPr="001F05D0" w:rsidRDefault="00B460C6" w:rsidP="00D70856">
            <w:pPr>
              <w:spacing w:after="0" w:line="240" w:lineRule="auto"/>
              <w:ind w:left="7"/>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t xml:space="preserve">Балалардың дербес әрекеті </w:t>
            </w:r>
          </w:p>
          <w:p w:rsidR="00B460C6" w:rsidRPr="001F05D0" w:rsidRDefault="00B460C6" w:rsidP="00D70856">
            <w:pPr>
              <w:spacing w:after="0" w:line="240" w:lineRule="auto"/>
              <w:ind w:left="7"/>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lastRenderedPageBreak/>
              <w:t xml:space="preserve">(баяу қимылды ойындар, үстел үсті ойындары, бейнелеу әрекеті, кітаптар қарау және тағы басқа әрекеттер) </w:t>
            </w:r>
          </w:p>
        </w:tc>
        <w:tc>
          <w:tcPr>
            <w:tcW w:w="2551" w:type="dxa"/>
            <w:tcBorders>
              <w:top w:val="single" w:sz="4" w:space="0" w:color="000000"/>
              <w:left w:val="single" w:sz="4" w:space="0" w:color="000000"/>
              <w:bottom w:val="single" w:sz="4" w:space="0" w:color="000000"/>
              <w:right w:val="single" w:sz="4" w:space="0" w:color="auto"/>
            </w:tcBorders>
          </w:tcPr>
          <w:p w:rsidR="00B460C6" w:rsidRPr="001F05D0" w:rsidRDefault="00B460C6" w:rsidP="00D70856">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Calibri" w:hAnsi="Times New Roman" w:cs="Times New Roman"/>
                <w:sz w:val="24"/>
                <w:szCs w:val="24"/>
                <w:lang w:val="kk-KZ" w:eastAsia="ru-RU"/>
              </w:rPr>
              <w:lastRenderedPageBreak/>
              <w:t xml:space="preserve"> </w:t>
            </w:r>
          </w:p>
        </w:tc>
        <w:tc>
          <w:tcPr>
            <w:tcW w:w="2552" w:type="dxa"/>
            <w:tcBorders>
              <w:top w:val="single" w:sz="4" w:space="0" w:color="000000"/>
              <w:left w:val="single" w:sz="4" w:space="0" w:color="auto"/>
              <w:bottom w:val="single" w:sz="4" w:space="0" w:color="000000"/>
              <w:right w:val="single" w:sz="4" w:space="0" w:color="000000"/>
            </w:tcBorders>
          </w:tcPr>
          <w:p w:rsidR="00B460C6" w:rsidRPr="001F05D0" w:rsidRDefault="00B460C6" w:rsidP="00D70856">
            <w:pPr>
              <w:spacing w:after="0" w:line="240" w:lineRule="auto"/>
              <w:contextualSpacing/>
              <w:rPr>
                <w:rFonts w:ascii="Times New Roman" w:eastAsia="Times New Roman" w:hAnsi="Times New Roman" w:cs="Times New Roman"/>
                <w:color w:val="000000"/>
                <w:sz w:val="24"/>
                <w:szCs w:val="24"/>
                <w:shd w:val="clear" w:color="auto" w:fill="FFFFFF"/>
                <w:lang w:val="kk-KZ" w:eastAsia="ru-RU"/>
              </w:rPr>
            </w:pPr>
          </w:p>
        </w:tc>
        <w:tc>
          <w:tcPr>
            <w:tcW w:w="2693" w:type="dxa"/>
            <w:tcBorders>
              <w:top w:val="single" w:sz="4" w:space="0" w:color="000000"/>
              <w:left w:val="single" w:sz="4" w:space="0" w:color="000000"/>
              <w:bottom w:val="single" w:sz="4" w:space="0" w:color="000000"/>
              <w:right w:val="single" w:sz="4" w:space="0" w:color="auto"/>
            </w:tcBorders>
          </w:tcPr>
          <w:p w:rsidR="00B460C6" w:rsidRPr="001F05D0" w:rsidRDefault="00B460C6" w:rsidP="00D70856">
            <w:pPr>
              <w:spacing w:after="0" w:line="240" w:lineRule="auto"/>
              <w:rPr>
                <w:rFonts w:ascii="Times New Roman" w:eastAsia="Times New Roman" w:hAnsi="Times New Roman" w:cs="Times New Roman"/>
                <w:color w:val="333333"/>
                <w:sz w:val="24"/>
                <w:szCs w:val="24"/>
                <w:shd w:val="clear" w:color="auto" w:fill="FFFFFF"/>
                <w:lang w:val="kk-KZ" w:eastAsia="ru-RU"/>
              </w:rPr>
            </w:pPr>
            <w:r w:rsidRPr="001F05D0">
              <w:rPr>
                <w:rFonts w:ascii="Times New Roman" w:eastAsia="Times New Roman" w:hAnsi="Times New Roman" w:cs="Times New Roman"/>
                <w:sz w:val="24"/>
                <w:szCs w:val="24"/>
                <w:lang w:val="kk-KZ" w:eastAsia="ru-RU"/>
              </w:rPr>
              <w:t xml:space="preserve">Ойын: </w:t>
            </w:r>
            <w:r w:rsidRPr="001F05D0">
              <w:rPr>
                <w:rFonts w:ascii="Times New Roman" w:eastAsia="Times New Roman" w:hAnsi="Times New Roman" w:cs="Times New Roman"/>
                <w:color w:val="000000"/>
                <w:sz w:val="24"/>
                <w:szCs w:val="24"/>
                <w:shd w:val="clear" w:color="auto" w:fill="FFFFFF"/>
                <w:lang w:val="kk-KZ" w:eastAsia="ru-RU"/>
              </w:rPr>
              <w:t>«Біркелкі пішіндерді сана» </w:t>
            </w:r>
            <w:r w:rsidRPr="001F05D0">
              <w:rPr>
                <w:rFonts w:ascii="Times New Roman" w:eastAsia="Times New Roman" w:hAnsi="Times New Roman" w:cs="Times New Roman"/>
                <w:color w:val="000000"/>
                <w:sz w:val="24"/>
                <w:szCs w:val="24"/>
                <w:lang w:val="kk-KZ" w:eastAsia="ru-RU"/>
              </w:rPr>
              <w:br/>
            </w:r>
            <w:r w:rsidRPr="001F05D0">
              <w:rPr>
                <w:rFonts w:ascii="Times New Roman" w:eastAsia="Times New Roman" w:hAnsi="Times New Roman" w:cs="Times New Roman"/>
                <w:color w:val="000000"/>
                <w:sz w:val="24"/>
                <w:szCs w:val="24"/>
                <w:shd w:val="clear" w:color="auto" w:fill="FFFFFF"/>
                <w:lang w:val="kk-KZ" w:eastAsia="ru-RU"/>
              </w:rPr>
              <w:lastRenderedPageBreak/>
              <w:t>Мақсаты:</w:t>
            </w:r>
            <w:r w:rsidRPr="001F05D0">
              <w:rPr>
                <w:rFonts w:ascii="Times New Roman" w:eastAsia="Times New Roman" w:hAnsi="Times New Roman" w:cs="Times New Roman"/>
                <w:color w:val="333333"/>
                <w:sz w:val="24"/>
                <w:szCs w:val="24"/>
                <w:shd w:val="clear" w:color="auto" w:fill="FFFFFF"/>
                <w:lang w:val="kk-KZ" w:eastAsia="ru-RU"/>
              </w:rPr>
              <w:t xml:space="preserve"> </w:t>
            </w:r>
            <w:r w:rsidRPr="001F05D0">
              <w:rPr>
                <w:rFonts w:ascii="Times New Roman" w:eastAsia="Times New Roman" w:hAnsi="Times New Roman" w:cs="Times New Roman"/>
                <w:color w:val="000000"/>
                <w:sz w:val="24"/>
                <w:szCs w:val="24"/>
                <w:shd w:val="clear" w:color="auto" w:fill="FFFFFF"/>
                <w:lang w:val="kk-KZ" w:eastAsia="ru-RU"/>
              </w:rPr>
              <w:t xml:space="preserve"> Суреттердің ішіндегі біркелкі пішінді суреттерді тауып, санайды.</w:t>
            </w:r>
          </w:p>
          <w:p w:rsidR="00B460C6" w:rsidRPr="001F05D0" w:rsidRDefault="00B460C6" w:rsidP="00D70856">
            <w:pPr>
              <w:spacing w:after="0" w:line="240" w:lineRule="auto"/>
              <w:contextualSpacing/>
              <w:rPr>
                <w:rFonts w:ascii="Times New Roman" w:eastAsia="Times New Roman" w:hAnsi="Times New Roman" w:cs="Times New Roman"/>
                <w:bCs/>
                <w:color w:val="000000"/>
                <w:sz w:val="24"/>
                <w:szCs w:val="24"/>
                <w:lang w:val="kk-KZ" w:eastAsia="ru-RU"/>
              </w:rPr>
            </w:pPr>
            <w:r w:rsidRPr="001F05D0">
              <w:rPr>
                <w:rFonts w:ascii="Times New Roman" w:eastAsia="Times New Roman" w:hAnsi="Times New Roman" w:cs="Times New Roman"/>
                <w:sz w:val="24"/>
                <w:szCs w:val="24"/>
                <w:lang w:val="kk-KZ" w:eastAsia="ru-RU"/>
              </w:rPr>
              <w:t>5 көлемінде тура және кері санауға жаттықтыру.</w:t>
            </w:r>
          </w:p>
          <w:p w:rsidR="00B460C6" w:rsidRPr="001F05D0" w:rsidRDefault="00B460C6" w:rsidP="00D70856">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(математика негізднрі)</w:t>
            </w:r>
          </w:p>
        </w:tc>
        <w:tc>
          <w:tcPr>
            <w:tcW w:w="2693" w:type="dxa"/>
            <w:tcBorders>
              <w:top w:val="single" w:sz="4" w:space="0" w:color="000000"/>
              <w:left w:val="single" w:sz="4" w:space="0" w:color="auto"/>
              <w:bottom w:val="single" w:sz="4" w:space="0" w:color="000000"/>
              <w:right w:val="single" w:sz="4" w:space="0" w:color="000000"/>
            </w:tcBorders>
          </w:tcPr>
          <w:p w:rsidR="00B460C6" w:rsidRPr="001F05D0" w:rsidRDefault="00B460C6" w:rsidP="00D70856">
            <w:pPr>
              <w:shd w:val="clear" w:color="auto" w:fill="FFFFFF"/>
              <w:spacing w:after="0" w:line="240" w:lineRule="auto"/>
              <w:rPr>
                <w:rFonts w:ascii="Times New Roman" w:eastAsia="Times New Roman" w:hAnsi="Times New Roman" w:cs="Times New Roman"/>
                <w:iCs/>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lastRenderedPageBreak/>
              <w:t>Үйірме.</w:t>
            </w:r>
          </w:p>
          <w:p w:rsidR="00B460C6" w:rsidRPr="001F05D0" w:rsidRDefault="00B460C6" w:rsidP="00D70856">
            <w:pPr>
              <w:shd w:val="clear" w:color="auto" w:fill="FFFFFF"/>
              <w:spacing w:after="0" w:line="240" w:lineRule="auto"/>
              <w:rPr>
                <w:rFonts w:ascii="Times New Roman" w:eastAsia="Times New Roman" w:hAnsi="Times New Roman" w:cs="Times New Roman"/>
                <w:iCs/>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 xml:space="preserve"> Театр әлемі.</w:t>
            </w:r>
          </w:p>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lastRenderedPageBreak/>
              <w:t xml:space="preserve">Ойын: «Қозғалмалы пішіндер» </w:t>
            </w:r>
          </w:p>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Мақсаты: пішіндерді жұппен бірлесіп қимыл-қозғалыс арқылы көрсету.</w:t>
            </w:r>
          </w:p>
          <w:p w:rsidR="00B460C6" w:rsidRPr="001F05D0" w:rsidRDefault="00B460C6" w:rsidP="00D70856">
            <w:pPr>
              <w:spacing w:after="0" w:line="240" w:lineRule="auto"/>
              <w:contextualSpacing/>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Балаларға жиын, оның әртүрлі түстегі, пішіндегі, өлшемдегі заттардан</w:t>
            </w:r>
            <w:r w:rsidRPr="001F05D0">
              <w:rPr>
                <w:rFonts w:ascii="Times New Roman" w:eastAsia="Times New Roman" w:hAnsi="Times New Roman" w:cs="Times New Roman"/>
                <w:color w:val="000000"/>
                <w:sz w:val="24"/>
                <w:szCs w:val="24"/>
                <w:lang w:val="kk-KZ" w:eastAsia="ru-RU"/>
              </w:rPr>
              <w:br/>
              <w:t>тұратындығы туралы түсінік беру.(математика негіздері)</w:t>
            </w:r>
          </w:p>
        </w:tc>
        <w:tc>
          <w:tcPr>
            <w:tcW w:w="2552" w:type="dxa"/>
            <w:tcBorders>
              <w:top w:val="single" w:sz="4" w:space="0" w:color="000000"/>
              <w:left w:val="single" w:sz="4" w:space="0" w:color="000000"/>
              <w:bottom w:val="single" w:sz="4" w:space="0" w:color="000000"/>
              <w:right w:val="single" w:sz="4" w:space="0" w:color="000000"/>
            </w:tcBorders>
          </w:tcPr>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lastRenderedPageBreak/>
              <w:t xml:space="preserve">Ойын: «Жартысын тап» </w:t>
            </w:r>
          </w:p>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lastRenderedPageBreak/>
              <w:t>Мақсаты: Екіге бөлінген көрпелерді тауып, қосады.</w:t>
            </w:r>
          </w:p>
          <w:p w:rsidR="00B460C6" w:rsidRPr="001F05D0" w:rsidRDefault="00B460C6" w:rsidP="00D70856">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lang w:val="kk-KZ" w:eastAsia="ru-RU"/>
              </w:rPr>
              <w:t xml:space="preserve">Қазақ халқының табиғи материалдардан жасалған бұйымдарымен (ертұрман, киіз үйдің жабдықтары, әшекей бұйымдары), тұрмыстық заттарымен </w:t>
            </w:r>
            <w:r w:rsidRPr="001F05D0">
              <w:rPr>
                <w:rFonts w:ascii="Times New Roman" w:eastAsia="Times New Roman" w:hAnsi="Times New Roman" w:cs="Times New Roman"/>
                <w:sz w:val="24"/>
                <w:szCs w:val="24"/>
                <w:lang w:val="kk-KZ" w:eastAsia="ru-RU"/>
              </w:rPr>
              <w:t>таныстыру.</w:t>
            </w:r>
          </w:p>
          <w:p w:rsidR="00B460C6" w:rsidRPr="001F05D0" w:rsidRDefault="00B460C6" w:rsidP="00D70856">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(құрастыру,жапсыру)</w:t>
            </w:r>
          </w:p>
        </w:tc>
      </w:tr>
      <w:tr w:rsidR="00B460C6" w:rsidRPr="001F05D0" w:rsidTr="00B460C6">
        <w:tc>
          <w:tcPr>
            <w:tcW w:w="2978" w:type="dxa"/>
            <w:tcBorders>
              <w:top w:val="single" w:sz="4" w:space="0" w:color="000000"/>
              <w:left w:val="single" w:sz="4" w:space="0" w:color="000000"/>
              <w:bottom w:val="single" w:sz="4" w:space="0" w:color="000000"/>
              <w:right w:val="single" w:sz="4" w:space="0" w:color="000000"/>
            </w:tcBorders>
          </w:tcPr>
          <w:p w:rsidR="00B460C6" w:rsidRPr="001F05D0" w:rsidRDefault="00B460C6" w:rsidP="00D70856">
            <w:pPr>
              <w:spacing w:after="0" w:line="240" w:lineRule="auto"/>
              <w:ind w:left="7"/>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lastRenderedPageBreak/>
              <w:t xml:space="preserve">Балалармен жеке жұмыс </w:t>
            </w:r>
          </w:p>
        </w:tc>
        <w:tc>
          <w:tcPr>
            <w:tcW w:w="2551" w:type="dxa"/>
            <w:tcBorders>
              <w:top w:val="single" w:sz="4" w:space="0" w:color="000000"/>
              <w:left w:val="single" w:sz="4" w:space="0" w:color="000000"/>
              <w:bottom w:val="single" w:sz="4" w:space="0" w:color="000000"/>
              <w:right w:val="single" w:sz="4" w:space="0" w:color="000000"/>
            </w:tcBorders>
          </w:tcPr>
          <w:p w:rsidR="00B460C6" w:rsidRPr="001F05D0" w:rsidRDefault="00B460C6" w:rsidP="00D70856">
            <w:pPr>
              <w:spacing w:after="0" w:line="240" w:lineRule="auto"/>
              <w:contextualSpacing/>
              <w:rPr>
                <w:rFonts w:ascii="Times New Roman" w:eastAsia="Times New Roman" w:hAnsi="Times New Roman" w:cs="Times New Roman"/>
                <w:color w:val="262626"/>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auto"/>
            </w:tcBorders>
          </w:tcPr>
          <w:p w:rsidR="00B460C6" w:rsidRPr="001F05D0" w:rsidRDefault="00B460C6" w:rsidP="00D70856">
            <w:pPr>
              <w:spacing w:after="0" w:line="240" w:lineRule="auto"/>
              <w:contextualSpacing/>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auto"/>
              <w:bottom w:val="single" w:sz="4" w:space="0" w:color="000000"/>
              <w:right w:val="single" w:sz="4" w:space="0" w:color="000000"/>
            </w:tcBorders>
          </w:tcPr>
          <w:p w:rsidR="00B460C6" w:rsidRPr="001F05D0" w:rsidRDefault="00B460C6" w:rsidP="00D70856">
            <w:pPr>
              <w:spacing w:after="0" w:line="240" w:lineRule="auto"/>
              <w:contextualSpacing/>
              <w:rPr>
                <w:rFonts w:ascii="Times New Roman" w:eastAsia="Times New Roman" w:hAnsi="Times New Roman" w:cs="Times New Roman"/>
                <w:color w:val="000000"/>
                <w:sz w:val="24"/>
                <w:szCs w:val="24"/>
                <w:shd w:val="clear" w:color="auto" w:fill="FFFFFF"/>
                <w:lang w:val="kk-KZ" w:eastAsia="ru-RU"/>
              </w:rPr>
            </w:pPr>
            <w:r w:rsidRPr="001F05D0">
              <w:rPr>
                <w:rFonts w:ascii="Times New Roman" w:eastAsia="Times New Roman" w:hAnsi="Times New Roman" w:cs="Times New Roman"/>
                <w:sz w:val="24"/>
                <w:szCs w:val="24"/>
                <w:lang w:val="kk-KZ" w:eastAsia="ru-RU"/>
              </w:rPr>
              <w:t xml:space="preserve">Ойын: </w:t>
            </w:r>
            <w:r w:rsidRPr="001F05D0">
              <w:rPr>
                <w:rFonts w:ascii="Times New Roman" w:eastAsia="Times New Roman" w:hAnsi="Times New Roman" w:cs="Times New Roman"/>
                <w:color w:val="000000"/>
                <w:sz w:val="24"/>
                <w:szCs w:val="24"/>
                <w:shd w:val="clear" w:color="auto" w:fill="FFFFFF"/>
                <w:lang w:val="kk-KZ" w:eastAsia="ru-RU"/>
              </w:rPr>
              <w:t>«Кесе»</w:t>
            </w:r>
            <w:r w:rsidRPr="001F05D0">
              <w:rPr>
                <w:rFonts w:ascii="Times New Roman" w:eastAsia="Times New Roman" w:hAnsi="Times New Roman" w:cs="Times New Roman"/>
                <w:color w:val="000000"/>
                <w:sz w:val="24"/>
                <w:szCs w:val="24"/>
                <w:lang w:val="kk-KZ" w:eastAsia="ru-RU"/>
              </w:rPr>
              <w:br/>
            </w:r>
            <w:r w:rsidRPr="001F05D0">
              <w:rPr>
                <w:rFonts w:ascii="Times New Roman" w:eastAsia="Times New Roman" w:hAnsi="Times New Roman" w:cs="Times New Roman"/>
                <w:color w:val="000000"/>
                <w:sz w:val="24"/>
                <w:szCs w:val="24"/>
                <w:shd w:val="clear" w:color="auto" w:fill="FFFFFF"/>
                <w:lang w:val="kk-KZ" w:eastAsia="ru-RU"/>
              </w:rPr>
              <w:t>Мақсаты: Кесені ою-өрнектермен әшекейлейді.</w:t>
            </w:r>
          </w:p>
          <w:p w:rsidR="00B460C6" w:rsidRPr="001F05D0" w:rsidRDefault="00B460C6" w:rsidP="00D70856">
            <w:pPr>
              <w:spacing w:after="0" w:line="240" w:lineRule="auto"/>
              <w:contextualSpacing/>
              <w:rPr>
                <w:rFonts w:ascii="Times New Roman" w:eastAsia="Times New Roman" w:hAnsi="Times New Roman" w:cs="Times New Roman"/>
                <w:bCs/>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Әзірленген ою-өрнектердіжолаққа бірізділігін ескере отырып, жапсыру дағдыларын қалыптастыру.</w:t>
            </w:r>
          </w:p>
          <w:p w:rsidR="00B460C6" w:rsidRPr="001F05D0" w:rsidRDefault="00B460C6" w:rsidP="00D70856">
            <w:pPr>
              <w:spacing w:after="0" w:line="240" w:lineRule="auto"/>
              <w:contextualSpacing/>
              <w:rPr>
                <w:rFonts w:ascii="Times New Roman" w:eastAsia="Times New Roman" w:hAnsi="Times New Roman" w:cs="Times New Roman"/>
                <w:color w:val="002060"/>
                <w:sz w:val="24"/>
                <w:szCs w:val="24"/>
                <w:lang w:val="kk-KZ" w:eastAsia="ru-RU"/>
              </w:rPr>
            </w:pPr>
            <w:r w:rsidRPr="001F05D0">
              <w:rPr>
                <w:rFonts w:ascii="Times New Roman" w:eastAsia="Times New Roman" w:hAnsi="Times New Roman" w:cs="Times New Roman"/>
                <w:color w:val="002060"/>
                <w:sz w:val="24"/>
                <w:szCs w:val="24"/>
                <w:lang w:val="kk-KZ" w:eastAsia="ru-RU"/>
              </w:rPr>
              <w:t>(жапсыру, мүсіндеу)</w:t>
            </w:r>
          </w:p>
        </w:tc>
        <w:tc>
          <w:tcPr>
            <w:tcW w:w="2693" w:type="dxa"/>
            <w:tcBorders>
              <w:top w:val="single" w:sz="4" w:space="0" w:color="000000"/>
              <w:left w:val="single" w:sz="4" w:space="0" w:color="000000"/>
              <w:bottom w:val="single" w:sz="4" w:space="0" w:color="000000"/>
              <w:right w:val="single" w:sz="4" w:space="0" w:color="auto"/>
            </w:tcBorders>
          </w:tcPr>
          <w:p w:rsidR="00B460C6" w:rsidRPr="001F05D0" w:rsidRDefault="00B460C6" w:rsidP="00D70856">
            <w:pPr>
              <w:spacing w:after="0" w:line="240" w:lineRule="auto"/>
              <w:rPr>
                <w:rFonts w:ascii="Times New Roman" w:eastAsia="Times New Roman" w:hAnsi="Times New Roman" w:cs="Times New Roman"/>
                <w:color w:val="000000"/>
                <w:sz w:val="24"/>
                <w:szCs w:val="24"/>
                <w:shd w:val="clear" w:color="auto" w:fill="FFFFFF"/>
                <w:lang w:val="kk-KZ" w:eastAsia="ru-RU"/>
              </w:rPr>
            </w:pPr>
            <w:r w:rsidRPr="001F05D0">
              <w:rPr>
                <w:rFonts w:ascii="Times New Roman" w:eastAsia="Times New Roman" w:hAnsi="Times New Roman" w:cs="Times New Roman"/>
                <w:sz w:val="24"/>
                <w:szCs w:val="24"/>
                <w:lang w:val="kk-KZ" w:eastAsia="ru-RU"/>
              </w:rPr>
              <w:t xml:space="preserve">Ойын: </w:t>
            </w:r>
            <w:r w:rsidRPr="001F05D0">
              <w:rPr>
                <w:rFonts w:ascii="Times New Roman" w:eastAsia="Times New Roman" w:hAnsi="Times New Roman" w:cs="Times New Roman"/>
                <w:color w:val="000000"/>
                <w:sz w:val="24"/>
                <w:szCs w:val="24"/>
                <w:shd w:val="clear" w:color="auto" w:fill="FFFFFF"/>
                <w:lang w:val="kk-KZ" w:eastAsia="ru-RU"/>
              </w:rPr>
              <w:t>«Не үшін қажет?»</w:t>
            </w:r>
            <w:r w:rsidRPr="001F05D0">
              <w:rPr>
                <w:rFonts w:ascii="Times New Roman" w:eastAsia="Times New Roman" w:hAnsi="Times New Roman" w:cs="Times New Roman"/>
                <w:color w:val="000000"/>
                <w:sz w:val="24"/>
                <w:szCs w:val="24"/>
                <w:lang w:val="kk-KZ" w:eastAsia="ru-RU"/>
              </w:rPr>
              <w:br/>
            </w:r>
            <w:r w:rsidRPr="001F05D0">
              <w:rPr>
                <w:rFonts w:ascii="Times New Roman" w:eastAsia="Times New Roman" w:hAnsi="Times New Roman" w:cs="Times New Roman"/>
                <w:color w:val="000000"/>
                <w:sz w:val="24"/>
                <w:szCs w:val="24"/>
                <w:shd w:val="clear" w:color="auto" w:fill="FFFFFF"/>
                <w:lang w:val="kk-KZ" w:eastAsia="ru-RU"/>
              </w:rPr>
              <w:t>Мақсаты: Ыдыстарды атап, не үшін керек екенің айтады.</w:t>
            </w:r>
          </w:p>
          <w:p w:rsidR="00B460C6" w:rsidRPr="001F05D0" w:rsidRDefault="00B460C6" w:rsidP="00D70856">
            <w:pPr>
              <w:spacing w:after="0" w:line="240" w:lineRule="auto"/>
              <w:contextualSpacing/>
              <w:rPr>
                <w:rFonts w:ascii="Times New Roman" w:eastAsia="Times New Roman" w:hAnsi="Times New Roman" w:cs="Times New Roman"/>
                <w:bCs/>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Әзірленген ою-өрнектердіжолаққа бірізділігін ескере отырып, жапсыру дағдыларын қалыптастыру.</w:t>
            </w:r>
          </w:p>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(жапсыру, құрастыру)</w:t>
            </w:r>
          </w:p>
        </w:tc>
        <w:tc>
          <w:tcPr>
            <w:tcW w:w="2552" w:type="dxa"/>
            <w:tcBorders>
              <w:top w:val="single" w:sz="4" w:space="0" w:color="000000"/>
              <w:left w:val="single" w:sz="4" w:space="0" w:color="auto"/>
              <w:bottom w:val="single" w:sz="4" w:space="0" w:color="000000"/>
              <w:right w:val="single" w:sz="4" w:space="0" w:color="000000"/>
            </w:tcBorders>
          </w:tcPr>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 xml:space="preserve"> «Көңілді саяхат»</w:t>
            </w:r>
          </w:p>
          <w:p w:rsidR="00B460C6" w:rsidRPr="001F05D0" w:rsidRDefault="00B460C6" w:rsidP="00D70856">
            <w:pPr>
              <w:spacing w:after="0" w:line="240" w:lineRule="auto"/>
              <w:rPr>
                <w:rFonts w:ascii="Times New Roman" w:eastAsia="Times New Roman" w:hAnsi="Times New Roman" w:cs="Times New Roman"/>
                <w:sz w:val="24"/>
                <w:szCs w:val="24"/>
                <w:lang w:val="kk-KZ"/>
              </w:rPr>
            </w:pPr>
            <w:r w:rsidRPr="001F05D0">
              <w:rPr>
                <w:rFonts w:ascii="Times New Roman" w:eastAsia="Times New Roman" w:hAnsi="Times New Roman" w:cs="Times New Roman"/>
                <w:sz w:val="24"/>
                <w:szCs w:val="24"/>
                <w:lang w:val="kk-KZ" w:eastAsia="ru-RU"/>
              </w:rPr>
              <w:t>Мақсаты: Кеңістіктегі заттарды сандармен сәйкестендіреді; уақытты бағдарлай алады.</w:t>
            </w:r>
          </w:p>
          <w:p w:rsidR="00B460C6" w:rsidRPr="001F05D0" w:rsidRDefault="00B460C6" w:rsidP="00D70856">
            <w:pPr>
              <w:spacing w:after="0" w:line="240" w:lineRule="auto"/>
              <w:contextualSpacing/>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Кеңістік бағыттарын өзіне қатысты анықтау, берілген бағытта қозғалу.</w:t>
            </w:r>
            <w:r w:rsidRPr="001F05D0">
              <w:rPr>
                <w:rFonts w:ascii="Times New Roman" w:eastAsia="Times New Roman" w:hAnsi="Times New Roman" w:cs="Times New Roman"/>
                <w:color w:val="000000"/>
                <w:sz w:val="24"/>
                <w:szCs w:val="24"/>
                <w:lang w:val="kk-KZ" w:eastAsia="ru-RU"/>
              </w:rPr>
              <w:br/>
              <w:t>(алға-артқа, оңға-солға, жоғары-төмен)</w:t>
            </w:r>
            <w:r w:rsidRPr="001F05D0">
              <w:rPr>
                <w:rFonts w:ascii="Times New Roman" w:eastAsia="Times New Roman" w:hAnsi="Times New Roman" w:cs="Times New Roman"/>
                <w:sz w:val="24"/>
                <w:szCs w:val="24"/>
                <w:lang w:val="kk-KZ" w:eastAsia="ru-RU"/>
              </w:rPr>
              <w:t>.</w:t>
            </w:r>
          </w:p>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(математика негіздері)</w:t>
            </w:r>
          </w:p>
        </w:tc>
      </w:tr>
      <w:tr w:rsidR="00B460C6" w:rsidRPr="001F05D0" w:rsidTr="00B460C6">
        <w:tc>
          <w:tcPr>
            <w:tcW w:w="2978" w:type="dxa"/>
            <w:tcBorders>
              <w:top w:val="single" w:sz="4" w:space="0" w:color="000000"/>
              <w:left w:val="single" w:sz="4" w:space="0" w:color="000000"/>
              <w:bottom w:val="single" w:sz="4" w:space="0" w:color="000000"/>
              <w:right w:val="single" w:sz="4" w:space="0" w:color="000000"/>
            </w:tcBorders>
          </w:tcPr>
          <w:p w:rsidR="00B460C6" w:rsidRPr="001F05D0" w:rsidRDefault="00B460C6" w:rsidP="00D70856">
            <w:pPr>
              <w:spacing w:after="0" w:line="240" w:lineRule="auto"/>
              <w:ind w:left="7"/>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t xml:space="preserve">Серуенге дайындық </w:t>
            </w:r>
          </w:p>
        </w:tc>
        <w:tc>
          <w:tcPr>
            <w:tcW w:w="2551" w:type="dxa"/>
            <w:tcBorders>
              <w:top w:val="single" w:sz="4" w:space="0" w:color="000000"/>
              <w:left w:val="single" w:sz="4" w:space="0" w:color="000000"/>
              <w:bottom w:val="single" w:sz="4" w:space="0" w:color="000000"/>
              <w:right w:val="single" w:sz="4" w:space="0" w:color="auto"/>
            </w:tcBorders>
          </w:tcPr>
          <w:p w:rsidR="00B460C6" w:rsidRPr="001F05D0" w:rsidRDefault="00B460C6" w:rsidP="00D70856">
            <w:pPr>
              <w:spacing w:after="0" w:line="240" w:lineRule="auto"/>
              <w:ind w:left="5"/>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auto"/>
              <w:bottom w:val="single" w:sz="4" w:space="0" w:color="000000"/>
              <w:right w:val="single" w:sz="4" w:space="0" w:color="auto"/>
            </w:tcBorders>
          </w:tcPr>
          <w:p w:rsidR="00B460C6" w:rsidRPr="001F05D0" w:rsidRDefault="00B460C6" w:rsidP="00D70856">
            <w:pPr>
              <w:spacing w:after="24" w:line="240" w:lineRule="auto"/>
              <w:ind w:left="5"/>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tcPr>
          <w:p w:rsidR="00B460C6" w:rsidRPr="001F05D0" w:rsidRDefault="00B460C6" w:rsidP="00D70856">
            <w:pPr>
              <w:spacing w:after="24" w:line="240" w:lineRule="auto"/>
              <w:ind w:left="5"/>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Таза ауада қандай ойындар ойнайтынын балалармен  жоспарлау.</w:t>
            </w:r>
            <w:r w:rsidRPr="001F05D0">
              <w:rPr>
                <w:rFonts w:ascii="Times New Roman" w:eastAsia="Times New Roman" w:hAnsi="Times New Roman" w:cs="Times New Roman"/>
                <w:color w:val="000000"/>
                <w:sz w:val="24"/>
                <w:szCs w:val="24"/>
                <w:lang w:val="kk-KZ" w:eastAsia="ru-RU"/>
              </w:rPr>
              <w:t xml:space="preserve"> (қоршаган ортамен таныстыру)</w:t>
            </w:r>
          </w:p>
        </w:tc>
        <w:tc>
          <w:tcPr>
            <w:tcW w:w="2693" w:type="dxa"/>
            <w:tcBorders>
              <w:top w:val="single" w:sz="4" w:space="0" w:color="000000"/>
              <w:left w:val="single" w:sz="4" w:space="0" w:color="auto"/>
              <w:bottom w:val="single" w:sz="4" w:space="0" w:color="000000"/>
              <w:right w:val="single" w:sz="4" w:space="0" w:color="auto"/>
            </w:tcBorders>
          </w:tcPr>
          <w:p w:rsidR="00B460C6" w:rsidRPr="001F05D0" w:rsidRDefault="00B460C6" w:rsidP="00D70856">
            <w:pPr>
              <w:spacing w:after="24" w:line="240" w:lineRule="auto"/>
              <w:ind w:left="5"/>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Қатармен жұптасып жүруді, қатарды бұзбауды  үйрету.</w:t>
            </w:r>
            <w:r w:rsidRPr="001F05D0">
              <w:rPr>
                <w:rFonts w:ascii="Times New Roman" w:eastAsia="Times New Roman" w:hAnsi="Times New Roman" w:cs="Times New Roman"/>
                <w:color w:val="000000"/>
                <w:sz w:val="24"/>
                <w:szCs w:val="24"/>
                <w:lang w:val="kk-KZ" w:eastAsia="ru-RU"/>
              </w:rPr>
              <w:t xml:space="preserve"> (қоршаган ортамен таныстыру)</w:t>
            </w:r>
          </w:p>
        </w:tc>
        <w:tc>
          <w:tcPr>
            <w:tcW w:w="2552" w:type="dxa"/>
            <w:tcBorders>
              <w:top w:val="single" w:sz="4" w:space="0" w:color="000000"/>
              <w:left w:val="single" w:sz="4" w:space="0" w:color="auto"/>
              <w:bottom w:val="single" w:sz="4" w:space="0" w:color="000000"/>
              <w:right w:val="single" w:sz="4" w:space="0" w:color="000000"/>
            </w:tcBorders>
          </w:tcPr>
          <w:p w:rsidR="00B460C6" w:rsidRPr="001F05D0" w:rsidRDefault="00B460C6" w:rsidP="00D70856">
            <w:pPr>
              <w:spacing w:after="24" w:line="240" w:lineRule="auto"/>
              <w:ind w:left="5"/>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Киімдерін реттілік сақтап дұрыс киінуге үйрету.</w:t>
            </w:r>
            <w:r w:rsidRPr="001F05D0">
              <w:rPr>
                <w:rFonts w:ascii="Times New Roman" w:eastAsia="Times New Roman" w:hAnsi="Times New Roman" w:cs="Times New Roman"/>
                <w:color w:val="000000"/>
                <w:sz w:val="24"/>
                <w:szCs w:val="24"/>
                <w:lang w:val="kk-KZ" w:eastAsia="ru-RU"/>
              </w:rPr>
              <w:t xml:space="preserve"> (қоршаган ортамен таныстыру)</w:t>
            </w:r>
          </w:p>
        </w:tc>
      </w:tr>
      <w:tr w:rsidR="00B460C6" w:rsidRPr="00382E79" w:rsidTr="00B460C6">
        <w:tc>
          <w:tcPr>
            <w:tcW w:w="2978" w:type="dxa"/>
            <w:tcBorders>
              <w:top w:val="single" w:sz="4" w:space="0" w:color="000000"/>
              <w:left w:val="single" w:sz="4" w:space="0" w:color="000000"/>
              <w:bottom w:val="single" w:sz="4" w:space="0" w:color="000000"/>
              <w:right w:val="single" w:sz="4" w:space="0" w:color="000000"/>
            </w:tcBorders>
          </w:tcPr>
          <w:p w:rsidR="00B460C6" w:rsidRPr="001F05D0" w:rsidRDefault="00B460C6" w:rsidP="00D70856">
            <w:pPr>
              <w:spacing w:after="0" w:line="240" w:lineRule="auto"/>
              <w:ind w:left="7"/>
              <w:rPr>
                <w:rFonts w:ascii="Times New Roman" w:eastAsia="Times New Roman" w:hAnsi="Times New Roman" w:cs="Times New Roman"/>
                <w:sz w:val="24"/>
                <w:szCs w:val="24"/>
                <w:lang w:eastAsia="ru-RU"/>
              </w:rPr>
            </w:pPr>
            <w:r w:rsidRPr="001F05D0">
              <w:rPr>
                <w:rFonts w:ascii="Times New Roman" w:eastAsia="Times New Roman" w:hAnsi="Times New Roman" w:cs="Times New Roman"/>
                <w:b/>
                <w:sz w:val="24"/>
                <w:szCs w:val="24"/>
                <w:lang w:eastAsia="ru-RU"/>
              </w:rPr>
              <w:t xml:space="preserve">Серуен </w:t>
            </w:r>
          </w:p>
        </w:tc>
        <w:tc>
          <w:tcPr>
            <w:tcW w:w="2551" w:type="dxa"/>
            <w:tcBorders>
              <w:top w:val="single" w:sz="4" w:space="0" w:color="000000"/>
              <w:left w:val="single" w:sz="4" w:space="0" w:color="000000"/>
              <w:bottom w:val="single" w:sz="4" w:space="0" w:color="000000"/>
              <w:right w:val="single" w:sz="4" w:space="0" w:color="000000"/>
            </w:tcBorders>
          </w:tcPr>
          <w:p w:rsidR="00B460C6" w:rsidRPr="001F05D0" w:rsidRDefault="00B460C6" w:rsidP="00D70856">
            <w:pPr>
              <w:shd w:val="clear" w:color="auto" w:fill="FFFFFF"/>
              <w:spacing w:after="0" w:line="240" w:lineRule="auto"/>
              <w:rPr>
                <w:rFonts w:ascii="Times New Roman" w:eastAsia="Times New Roman" w:hAnsi="Times New Roman" w:cs="Times New Roman"/>
                <w:b/>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Pr>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B460C6" w:rsidRPr="001F05D0" w:rsidRDefault="00B460C6" w:rsidP="00D70856">
            <w:pPr>
              <w:shd w:val="clear" w:color="auto" w:fill="FFFFFF"/>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tcPr>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bCs/>
                <w:color w:val="000000"/>
                <w:sz w:val="24"/>
                <w:szCs w:val="24"/>
                <w:lang w:val="kk-KZ" w:eastAsia="ru-RU"/>
              </w:rPr>
              <w:t>Ағаштардың гүлденуін бақылау</w:t>
            </w: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Бақылау:</w:t>
            </w:r>
            <w:r w:rsidRPr="001F05D0">
              <w:rPr>
                <w:rFonts w:ascii="Times New Roman" w:eastAsia="Times New Roman" w:hAnsi="Times New Roman" w:cs="Times New Roman"/>
                <w:color w:val="000000"/>
                <w:sz w:val="24"/>
                <w:szCs w:val="24"/>
                <w:lang w:val="kk-KZ" w:eastAsia="ru-RU"/>
              </w:rPr>
              <w:t xml:space="preserve"> Ағаштар бүр жарды, одан кейін жапырақ шықты енді гүлдеді. Басқа гүлдеген ағаштардың гүлімен </w:t>
            </w:r>
            <w:r w:rsidRPr="001F05D0">
              <w:rPr>
                <w:rFonts w:ascii="Times New Roman" w:eastAsia="Times New Roman" w:hAnsi="Times New Roman" w:cs="Times New Roman"/>
                <w:color w:val="000000"/>
                <w:sz w:val="24"/>
                <w:szCs w:val="24"/>
                <w:lang w:val="kk-KZ" w:eastAsia="ru-RU"/>
              </w:rPr>
              <w:lastRenderedPageBreak/>
              <w:t>салыстыру. Балаларды табиғатты қорғауға тәрбиелеу арқылы олардың әдемілігіне сүйсіндіру.</w:t>
            </w: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Еңбек:</w:t>
            </w:r>
            <w:r w:rsidRPr="001F05D0">
              <w:rPr>
                <w:rFonts w:ascii="Times New Roman" w:eastAsia="Times New Roman" w:hAnsi="Times New Roman" w:cs="Times New Roman"/>
                <w:color w:val="000000"/>
                <w:sz w:val="24"/>
                <w:szCs w:val="24"/>
                <w:lang w:val="kk-KZ" w:eastAsia="ru-RU"/>
              </w:rPr>
              <w:t> Алаңдағы жұмыстар. Жасаған құс ұясын ағашқа орнату.</w:t>
            </w: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Қимылды ойын:</w:t>
            </w:r>
            <w:r w:rsidRPr="001F05D0">
              <w:rPr>
                <w:rFonts w:ascii="Times New Roman" w:eastAsia="Times New Roman" w:hAnsi="Times New Roman" w:cs="Times New Roman"/>
                <w:color w:val="000000"/>
                <w:sz w:val="24"/>
                <w:szCs w:val="24"/>
                <w:lang w:val="kk-KZ" w:eastAsia="ru-RU"/>
              </w:rPr>
              <w:t> </w:t>
            </w:r>
            <w:r w:rsidRPr="001F05D0">
              <w:rPr>
                <w:rFonts w:ascii="Times New Roman" w:eastAsia="Times New Roman" w:hAnsi="Times New Roman" w:cs="Times New Roman"/>
                <w:bCs/>
                <w:color w:val="000000"/>
                <w:sz w:val="24"/>
                <w:szCs w:val="24"/>
                <w:lang w:val="kk-KZ" w:eastAsia="ru-RU"/>
              </w:rPr>
              <w:t>«Домалақты жерге түсіріп алма»</w:t>
            </w: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Берілген дыбыс бойынша қасықты қолына алады. Қасыққа кішкентай домалақ шарды салып түсірмей берілген жерге жеткізу, ептілікке баулу.</w:t>
            </w:r>
          </w:p>
          <w:p w:rsidR="00B460C6" w:rsidRPr="001F05D0" w:rsidRDefault="00B460C6" w:rsidP="00D70856">
            <w:pPr>
              <w:spacing w:after="0" w:line="240" w:lineRule="auto"/>
              <w:contextualSpacing/>
              <w:rPr>
                <w:rFonts w:ascii="Times New Roman" w:eastAsia="Times New Roman" w:hAnsi="Times New Roman" w:cs="Times New Roman"/>
                <w:bCs/>
                <w:sz w:val="24"/>
                <w:szCs w:val="24"/>
                <w:lang w:val="kk-KZ" w:eastAsia="ru-RU"/>
              </w:rPr>
            </w:pPr>
            <w:r w:rsidRPr="001F05D0">
              <w:rPr>
                <w:rFonts w:ascii="Times New Roman" w:eastAsia="Times New Roman" w:hAnsi="Times New Roman" w:cs="Times New Roman"/>
                <w:color w:val="000000"/>
                <w:sz w:val="24"/>
                <w:szCs w:val="24"/>
                <w:lang w:val="kk-KZ" w:eastAsia="ru-RU"/>
              </w:rPr>
              <w:t>Балалардың еңбек етуге деген оң көзқарасын тәрбиелеу, берілген тапсырмаға жауапкершілікпен қарауды қалыптастыру.</w:t>
            </w: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(қоршаған ортамен таныстыру)</w:t>
            </w: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B460C6" w:rsidRPr="001F05D0" w:rsidRDefault="00B460C6" w:rsidP="00D70856">
            <w:pPr>
              <w:tabs>
                <w:tab w:val="left" w:pos="8550"/>
              </w:tabs>
              <w:spacing w:after="0" w:line="240" w:lineRule="auto"/>
              <w:rPr>
                <w:rFonts w:ascii="Times New Roman" w:eastAsia="Times New Roman" w:hAnsi="Times New Roman"/>
                <w:kern w:val="2"/>
                <w:sz w:val="24"/>
                <w:szCs w:val="24"/>
                <w:lang w:val="kk-KZ" w:eastAsia="zh-TW"/>
              </w:rPr>
            </w:pPr>
            <w:r w:rsidRPr="001F05D0">
              <w:rPr>
                <w:rFonts w:ascii="Times New Roman" w:eastAsia="Times New Roman" w:hAnsi="Times New Roman"/>
                <w:kern w:val="2"/>
                <w:sz w:val="24"/>
                <w:szCs w:val="24"/>
                <w:lang w:val="kk-KZ" w:eastAsia="zh-TW"/>
              </w:rPr>
              <w:t>Қауіпсіздік ережелерін сақтау.</w:t>
            </w: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tcPr>
          <w:p w:rsidR="00B460C6" w:rsidRPr="00E402AB"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402AB">
              <w:rPr>
                <w:rFonts w:ascii="Times New Roman" w:eastAsia="Times New Roman" w:hAnsi="Times New Roman" w:cs="Times New Roman"/>
                <w:bCs/>
                <w:color w:val="000000"/>
                <w:sz w:val="24"/>
                <w:szCs w:val="24"/>
                <w:lang w:val="kk-KZ" w:eastAsia="ru-RU"/>
              </w:rPr>
              <w:lastRenderedPageBreak/>
              <w:t>Қылқанды ағаштарды бақылау (қарағай, шырша)</w:t>
            </w: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402AB">
              <w:rPr>
                <w:rFonts w:ascii="Times New Roman" w:eastAsia="Times New Roman" w:hAnsi="Times New Roman" w:cs="Times New Roman"/>
                <w:iCs/>
                <w:color w:val="000000"/>
                <w:sz w:val="24"/>
                <w:szCs w:val="24"/>
                <w:lang w:val="kk-KZ" w:eastAsia="ru-RU"/>
              </w:rPr>
              <w:t>Бақылау: </w:t>
            </w:r>
            <w:r w:rsidRPr="00E402AB">
              <w:rPr>
                <w:rFonts w:ascii="Times New Roman" w:eastAsia="Times New Roman" w:hAnsi="Times New Roman" w:cs="Times New Roman"/>
                <w:color w:val="000000"/>
                <w:sz w:val="24"/>
                <w:szCs w:val="24"/>
                <w:lang w:val="kk-KZ" w:eastAsia="ru-RU"/>
              </w:rPr>
              <w:t xml:space="preserve">Балаларға қылқанды ағаштарды білуге үйрету. Балабақша </w:t>
            </w:r>
            <w:r w:rsidRPr="00E402AB">
              <w:rPr>
                <w:rFonts w:ascii="Times New Roman" w:eastAsia="Times New Roman" w:hAnsi="Times New Roman" w:cs="Times New Roman"/>
                <w:color w:val="000000"/>
                <w:sz w:val="24"/>
                <w:szCs w:val="24"/>
                <w:lang w:val="kk-KZ" w:eastAsia="ru-RU"/>
              </w:rPr>
              <w:lastRenderedPageBreak/>
              <w:t xml:space="preserve">аймағындағы өсіп жатқан екі түрлі қылқанды ағашты, сыртқы белгілерінен білу. </w:t>
            </w:r>
            <w:r w:rsidRPr="00B460C6">
              <w:rPr>
                <w:rFonts w:ascii="Times New Roman" w:eastAsia="Times New Roman" w:hAnsi="Times New Roman" w:cs="Times New Roman"/>
                <w:color w:val="000000"/>
                <w:sz w:val="24"/>
                <w:szCs w:val="24"/>
                <w:lang w:val="kk-KZ" w:eastAsia="ru-RU"/>
              </w:rPr>
              <w:t>Басқа ағаштардан ерекшеліктерін көру, оларды атау. Ағаштарды қастерлеп, оларды күтуге тәрбиелеу.</w:t>
            </w:r>
            <w:r w:rsidRPr="001F05D0">
              <w:rPr>
                <w:rFonts w:ascii="Times New Roman" w:eastAsia="Times New Roman" w:hAnsi="Times New Roman" w:cs="Times New Roman"/>
                <w:iCs/>
                <w:color w:val="000000"/>
                <w:sz w:val="24"/>
                <w:szCs w:val="24"/>
                <w:lang w:val="kk-KZ" w:eastAsia="ru-RU"/>
              </w:rPr>
              <w:t xml:space="preserve"> Еңбек</w:t>
            </w:r>
            <w:r w:rsidRPr="001F05D0">
              <w:rPr>
                <w:rFonts w:ascii="Times New Roman" w:eastAsia="Times New Roman" w:hAnsi="Times New Roman" w:cs="Times New Roman"/>
                <w:bCs/>
                <w:iCs/>
                <w:color w:val="000000"/>
                <w:sz w:val="24"/>
                <w:szCs w:val="24"/>
                <w:lang w:val="kk-KZ" w:eastAsia="ru-RU"/>
              </w:rPr>
              <w:t>: </w:t>
            </w:r>
            <w:r w:rsidRPr="001F05D0">
              <w:rPr>
                <w:rFonts w:ascii="Times New Roman" w:eastAsia="Times New Roman" w:hAnsi="Times New Roman" w:cs="Times New Roman"/>
                <w:bCs/>
                <w:color w:val="000000"/>
                <w:sz w:val="24"/>
                <w:szCs w:val="24"/>
                <w:lang w:val="kk-KZ" w:eastAsia="ru-RU"/>
              </w:rPr>
              <w:t>Ауладағы еңбек</w:t>
            </w:r>
            <w:r w:rsidRPr="001F05D0">
              <w:rPr>
                <w:rFonts w:ascii="Times New Roman" w:eastAsia="Times New Roman" w:hAnsi="Times New Roman" w:cs="Times New Roman"/>
                <w:color w:val="000000"/>
                <w:sz w:val="24"/>
                <w:szCs w:val="24"/>
                <w:lang w:val="kk-KZ" w:eastAsia="ru-RU"/>
              </w:rPr>
              <w:t>.</w:t>
            </w: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Қоқысты балаларға жинауды үйрету және оларды белгіленген жерге апарту. Тазалыққа тәрбиелеу.</w:t>
            </w: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Қимылды ойын:</w:t>
            </w:r>
            <w:r w:rsidRPr="001F05D0">
              <w:rPr>
                <w:rFonts w:ascii="Times New Roman" w:eastAsia="Times New Roman" w:hAnsi="Times New Roman" w:cs="Times New Roman"/>
                <w:color w:val="000000"/>
                <w:sz w:val="24"/>
                <w:szCs w:val="24"/>
                <w:lang w:val="kk-KZ" w:eastAsia="ru-RU"/>
              </w:rPr>
              <w:t> </w:t>
            </w:r>
            <w:r w:rsidRPr="001F05D0">
              <w:rPr>
                <w:rFonts w:ascii="Times New Roman" w:eastAsia="Times New Roman" w:hAnsi="Times New Roman" w:cs="Times New Roman"/>
                <w:bCs/>
                <w:color w:val="000000"/>
                <w:sz w:val="24"/>
                <w:szCs w:val="24"/>
                <w:lang w:val="kk-KZ" w:eastAsia="ru-RU"/>
              </w:rPr>
              <w:t>«Жіпті көтеру»</w:t>
            </w: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Жіпті бекітіп, белгі бойынша жүгіріп келу. Кім бірінші болып мәре жеріне келіп, бірінші болып жіпті тартып алса, сол жеңімпаз. Баланың шапшаңдығы мен ептілігін дамыту.</w:t>
            </w:r>
          </w:p>
          <w:p w:rsidR="00B460C6" w:rsidRPr="001F05D0" w:rsidRDefault="00B460C6" w:rsidP="00D70856">
            <w:pPr>
              <w:spacing w:after="0" w:line="240" w:lineRule="auto"/>
              <w:contextualSpacing/>
              <w:rPr>
                <w:rFonts w:ascii="Times New Roman" w:eastAsia="Times New Roman" w:hAnsi="Times New Roman" w:cs="Times New Roman"/>
                <w:bCs/>
                <w:sz w:val="24"/>
                <w:szCs w:val="24"/>
                <w:lang w:val="kk-KZ" w:eastAsia="ru-RU"/>
              </w:rPr>
            </w:pPr>
            <w:r w:rsidRPr="001F05D0">
              <w:rPr>
                <w:rFonts w:ascii="Times New Roman" w:eastAsia="Times New Roman" w:hAnsi="Times New Roman" w:cs="Times New Roman"/>
                <w:color w:val="000000"/>
                <w:sz w:val="24"/>
                <w:szCs w:val="24"/>
                <w:lang w:val="kk-KZ" w:eastAsia="ru-RU"/>
              </w:rPr>
              <w:t>Балалардың еңбек етуге деген оң көзқарасын тәрбиелеу, берілген тапсырмаға жауапкершілікпен қарауды қалыптастыру.</w:t>
            </w:r>
          </w:p>
          <w:p w:rsidR="00B460C6" w:rsidRPr="001F05D0" w:rsidRDefault="00B460C6" w:rsidP="00D70856">
            <w:pPr>
              <w:tabs>
                <w:tab w:val="left" w:pos="8550"/>
              </w:tabs>
              <w:spacing w:after="0" w:line="240" w:lineRule="auto"/>
              <w:rPr>
                <w:rFonts w:ascii="Times New Roman" w:eastAsia="Times New Roman" w:hAnsi="Times New Roman"/>
                <w:kern w:val="2"/>
                <w:sz w:val="24"/>
                <w:szCs w:val="24"/>
                <w:lang w:val="kk-KZ" w:eastAsia="zh-TW"/>
              </w:rPr>
            </w:pPr>
            <w:r w:rsidRPr="001F05D0">
              <w:rPr>
                <w:rFonts w:ascii="Times New Roman" w:eastAsia="Times New Roman" w:hAnsi="Times New Roman" w:cs="Times New Roman"/>
                <w:color w:val="000000"/>
                <w:sz w:val="24"/>
                <w:szCs w:val="24"/>
                <w:lang w:val="kk-KZ" w:eastAsia="ru-RU"/>
              </w:rPr>
              <w:t>(қоршаған ортамен таныстыру)</w:t>
            </w:r>
            <w:r w:rsidRPr="001F05D0">
              <w:rPr>
                <w:rFonts w:ascii="Times New Roman" w:eastAsia="Times New Roman" w:hAnsi="Times New Roman"/>
                <w:kern w:val="2"/>
                <w:sz w:val="24"/>
                <w:szCs w:val="24"/>
                <w:lang w:val="kk-KZ" w:eastAsia="zh-TW"/>
              </w:rPr>
              <w:t xml:space="preserve"> </w:t>
            </w:r>
          </w:p>
          <w:p w:rsidR="00B460C6" w:rsidRPr="001F05D0" w:rsidRDefault="00B460C6" w:rsidP="00D70856">
            <w:pPr>
              <w:tabs>
                <w:tab w:val="left" w:pos="8550"/>
              </w:tabs>
              <w:spacing w:after="0" w:line="240" w:lineRule="auto"/>
              <w:rPr>
                <w:rFonts w:ascii="Times New Roman" w:eastAsia="Times New Roman" w:hAnsi="Times New Roman"/>
                <w:kern w:val="2"/>
                <w:sz w:val="24"/>
                <w:szCs w:val="24"/>
                <w:lang w:val="kk-KZ" w:eastAsia="zh-TW"/>
              </w:rPr>
            </w:pPr>
            <w:r w:rsidRPr="001F05D0">
              <w:rPr>
                <w:rFonts w:ascii="Times New Roman" w:eastAsia="Times New Roman" w:hAnsi="Times New Roman"/>
                <w:kern w:val="2"/>
                <w:sz w:val="24"/>
                <w:szCs w:val="24"/>
                <w:lang w:val="kk-KZ" w:eastAsia="zh-TW"/>
              </w:rPr>
              <w:t>Қауіпсіздік ережелерін сақтау.</w:t>
            </w:r>
          </w:p>
        </w:tc>
        <w:tc>
          <w:tcPr>
            <w:tcW w:w="2552" w:type="dxa"/>
            <w:tcBorders>
              <w:top w:val="single" w:sz="4" w:space="0" w:color="000000"/>
              <w:left w:val="single" w:sz="4" w:space="0" w:color="000000"/>
              <w:bottom w:val="single" w:sz="4" w:space="0" w:color="000000"/>
              <w:right w:val="single" w:sz="4" w:space="0" w:color="000000"/>
            </w:tcBorders>
          </w:tcPr>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bCs/>
                <w:color w:val="000000"/>
                <w:sz w:val="24"/>
                <w:szCs w:val="24"/>
                <w:lang w:val="kk-KZ" w:eastAsia="ru-RU"/>
              </w:rPr>
              <w:lastRenderedPageBreak/>
              <w:t>Торғай, көгершін, үйрек құстарын бақылау.</w:t>
            </w: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Бақылау:</w:t>
            </w: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 xml:space="preserve">Құстардың көлеміне, түрі-түсіне, шығарған дыбыстарына қарай, </w:t>
            </w:r>
            <w:r w:rsidRPr="001F05D0">
              <w:rPr>
                <w:rFonts w:ascii="Times New Roman" w:eastAsia="Times New Roman" w:hAnsi="Times New Roman" w:cs="Times New Roman"/>
                <w:color w:val="000000"/>
                <w:sz w:val="24"/>
                <w:szCs w:val="24"/>
                <w:lang w:val="kk-KZ" w:eastAsia="ru-RU"/>
              </w:rPr>
              <w:lastRenderedPageBreak/>
              <w:t>аттарын айыра білуге, қимыл іс-әрекетіне назар аудару, қимылдарын салыстыру. Торғай секіреді, ал көгершін жүреді.</w:t>
            </w: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Еңбек:</w:t>
            </w:r>
            <w:r w:rsidRPr="001F05D0">
              <w:rPr>
                <w:rFonts w:ascii="Times New Roman" w:eastAsia="Times New Roman" w:hAnsi="Times New Roman" w:cs="Times New Roman"/>
                <w:bCs/>
                <w:color w:val="000000"/>
                <w:sz w:val="24"/>
                <w:szCs w:val="24"/>
                <w:lang w:val="kk-KZ" w:eastAsia="ru-RU"/>
              </w:rPr>
              <w:t> Құстарды тамақтандыр</w:t>
            </w: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Құстарды тамақтандыруға және олардың қасында өзін-өзі ұстай білуге және құстарға қамқор бола білуге баулу.</w:t>
            </w: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Қимылды ойын: </w:t>
            </w:r>
            <w:r w:rsidRPr="001F05D0">
              <w:rPr>
                <w:rFonts w:ascii="Times New Roman" w:eastAsia="Times New Roman" w:hAnsi="Times New Roman" w:cs="Times New Roman"/>
                <w:bCs/>
                <w:color w:val="000000"/>
                <w:sz w:val="24"/>
                <w:szCs w:val="24"/>
                <w:lang w:val="kk-KZ" w:eastAsia="ru-RU"/>
              </w:rPr>
              <w:t>«Көптерді қуып жет»</w:t>
            </w:r>
          </w:p>
          <w:p w:rsidR="00B460C6" w:rsidRPr="001F05D0" w:rsidRDefault="00B460C6"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Жарысуға үйрете отырып, ойынға деген қызығушылықтарын арттыру. Еңбек сүйгіштікке баулу.</w:t>
            </w:r>
          </w:p>
          <w:p w:rsidR="00B460C6" w:rsidRPr="001F05D0" w:rsidRDefault="00B460C6" w:rsidP="00D70856">
            <w:pPr>
              <w:spacing w:after="0" w:line="240" w:lineRule="auto"/>
              <w:contextualSpacing/>
              <w:rPr>
                <w:rFonts w:ascii="Times New Roman" w:eastAsia="Times New Roman" w:hAnsi="Times New Roman" w:cs="Times New Roman"/>
                <w:bCs/>
                <w:sz w:val="24"/>
                <w:szCs w:val="24"/>
                <w:lang w:val="kk-KZ" w:eastAsia="ru-RU"/>
              </w:rPr>
            </w:pPr>
            <w:r w:rsidRPr="001F05D0">
              <w:rPr>
                <w:rFonts w:ascii="Times New Roman" w:eastAsia="Times New Roman" w:hAnsi="Times New Roman" w:cs="Times New Roman"/>
                <w:color w:val="000000"/>
                <w:sz w:val="24"/>
                <w:szCs w:val="24"/>
                <w:lang w:val="kk-KZ" w:eastAsia="ru-RU"/>
              </w:rPr>
              <w:t>Балалардың еңбек етуге деген оң көзқарасын тәрбиелеу, берілген тапсырмаға жауапкершілікпен қарауды қалыптастыру.</w:t>
            </w:r>
          </w:p>
          <w:p w:rsidR="00B460C6" w:rsidRPr="001F05D0" w:rsidRDefault="00B460C6" w:rsidP="00D70856">
            <w:pPr>
              <w:tabs>
                <w:tab w:val="left" w:pos="8550"/>
              </w:tabs>
              <w:spacing w:after="0" w:line="240" w:lineRule="auto"/>
              <w:rPr>
                <w:rFonts w:ascii="Times New Roman" w:eastAsia="Times New Roman" w:hAnsi="Times New Roman"/>
                <w:kern w:val="2"/>
                <w:sz w:val="24"/>
                <w:szCs w:val="24"/>
                <w:lang w:val="kk-KZ" w:eastAsia="zh-TW"/>
              </w:rPr>
            </w:pPr>
            <w:r w:rsidRPr="001F05D0">
              <w:rPr>
                <w:rFonts w:ascii="Times New Roman" w:eastAsia="Times New Roman" w:hAnsi="Times New Roman" w:cs="Times New Roman"/>
                <w:color w:val="000000"/>
                <w:sz w:val="24"/>
                <w:szCs w:val="24"/>
                <w:lang w:val="kk-KZ" w:eastAsia="ru-RU"/>
              </w:rPr>
              <w:t>(қоршаған ортамен таныстыру)</w:t>
            </w:r>
            <w:r w:rsidRPr="001F05D0">
              <w:rPr>
                <w:rFonts w:ascii="Times New Roman" w:eastAsia="Times New Roman" w:hAnsi="Times New Roman"/>
                <w:kern w:val="2"/>
                <w:sz w:val="24"/>
                <w:szCs w:val="24"/>
                <w:lang w:val="kk-KZ" w:eastAsia="zh-TW"/>
              </w:rPr>
              <w:t xml:space="preserve"> Қауіпсіздік ережелерін сақтау.</w:t>
            </w:r>
          </w:p>
          <w:p w:rsidR="00B460C6" w:rsidRPr="001F05D0" w:rsidRDefault="00B460C6" w:rsidP="00D70856">
            <w:pPr>
              <w:shd w:val="clear" w:color="auto" w:fill="FFFFFF"/>
              <w:spacing w:after="0" w:line="240" w:lineRule="auto"/>
              <w:rPr>
                <w:rFonts w:ascii="Times New Roman" w:eastAsia="Times New Roman" w:hAnsi="Times New Roman" w:cs="Times New Roman"/>
                <w:sz w:val="24"/>
                <w:szCs w:val="24"/>
                <w:lang w:val="kk-KZ" w:eastAsia="ru-RU"/>
              </w:rPr>
            </w:pPr>
          </w:p>
        </w:tc>
      </w:tr>
      <w:tr w:rsidR="00B460C6" w:rsidRPr="001F05D0" w:rsidTr="00B460C6">
        <w:tc>
          <w:tcPr>
            <w:tcW w:w="2978" w:type="dxa"/>
            <w:tcBorders>
              <w:top w:val="single" w:sz="4" w:space="0" w:color="000000"/>
              <w:left w:val="single" w:sz="4" w:space="0" w:color="000000"/>
              <w:bottom w:val="single" w:sz="4" w:space="0" w:color="000000"/>
              <w:right w:val="single" w:sz="4" w:space="0" w:color="000000"/>
            </w:tcBorders>
          </w:tcPr>
          <w:p w:rsidR="00B460C6" w:rsidRPr="001F05D0" w:rsidRDefault="00B460C6" w:rsidP="00D70856">
            <w:pPr>
              <w:spacing w:after="0" w:line="240" w:lineRule="auto"/>
              <w:ind w:left="7"/>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lastRenderedPageBreak/>
              <w:t xml:space="preserve">Балалардың дербес әрекеті </w:t>
            </w:r>
          </w:p>
          <w:p w:rsidR="00B460C6" w:rsidRPr="001F05D0" w:rsidRDefault="00B460C6" w:rsidP="00D70856">
            <w:pPr>
              <w:spacing w:after="0" w:line="240" w:lineRule="auto"/>
              <w:ind w:left="7"/>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t xml:space="preserve">(баяу қимылды ойындар, үстел үсті </w:t>
            </w:r>
            <w:r w:rsidRPr="001F05D0">
              <w:rPr>
                <w:rFonts w:ascii="Times New Roman" w:eastAsia="Times New Roman" w:hAnsi="Times New Roman" w:cs="Times New Roman"/>
                <w:b/>
                <w:sz w:val="24"/>
                <w:szCs w:val="24"/>
                <w:lang w:val="kk-KZ" w:eastAsia="ru-RU"/>
              </w:rPr>
              <w:lastRenderedPageBreak/>
              <w:t xml:space="preserve">ойындары, бейнелеу әрекеті, кітаптар қарау және тағы басқа әрекеттер) </w:t>
            </w:r>
          </w:p>
        </w:tc>
        <w:tc>
          <w:tcPr>
            <w:tcW w:w="2551" w:type="dxa"/>
            <w:tcBorders>
              <w:top w:val="single" w:sz="4" w:space="0" w:color="000000"/>
              <w:left w:val="single" w:sz="4" w:space="0" w:color="000000"/>
              <w:bottom w:val="single" w:sz="4" w:space="0" w:color="000000"/>
              <w:right w:val="single" w:sz="4" w:space="0" w:color="000000"/>
            </w:tcBorders>
          </w:tcPr>
          <w:p w:rsidR="00B460C6" w:rsidRPr="001F05D0" w:rsidRDefault="00B460C6"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sz w:val="24"/>
                <w:szCs w:val="24"/>
                <w:lang w:val="kk-KZ" w:eastAsia="ru-RU"/>
              </w:rPr>
              <w:lastRenderedPageBreak/>
              <w:br/>
            </w:r>
          </w:p>
          <w:p w:rsidR="00B460C6" w:rsidRPr="001F05D0" w:rsidRDefault="00B460C6" w:rsidP="00D70856">
            <w:pPr>
              <w:spacing w:after="0" w:line="240" w:lineRule="auto"/>
              <w:ind w:left="-108" w:right="-108" w:firstLine="108"/>
              <w:jc w:val="both"/>
              <w:rPr>
                <w:rFonts w:ascii="Times New Roman" w:eastAsia="Times New Roman" w:hAnsi="Times New Roman" w:cs="Times New Roman"/>
                <w:color w:val="000000"/>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Pr>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tcPr>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 xml:space="preserve">Ойын: </w:t>
            </w:r>
          </w:p>
          <w:p w:rsidR="00B460C6" w:rsidRPr="001F05D0" w:rsidRDefault="00B460C6" w:rsidP="00D70856">
            <w:pPr>
              <w:spacing w:after="0" w:line="240" w:lineRule="auto"/>
              <w:rPr>
                <w:rFonts w:ascii="Times New Roman" w:eastAsia="Calibri" w:hAnsi="Times New Roman" w:cs="Times New Roman"/>
                <w:sz w:val="24"/>
                <w:szCs w:val="24"/>
                <w:lang w:val="kk-KZ" w:eastAsia="ru-RU"/>
              </w:rPr>
            </w:pPr>
            <w:r w:rsidRPr="001F05D0">
              <w:rPr>
                <w:rFonts w:ascii="Times New Roman" w:eastAsia="Times New Roman" w:hAnsi="Times New Roman" w:cs="Times New Roman"/>
                <w:color w:val="000000"/>
                <w:sz w:val="24"/>
                <w:szCs w:val="24"/>
                <w:shd w:val="clear" w:color="auto" w:fill="FFFFFF"/>
                <w:lang w:val="kk-KZ" w:eastAsia="ru-RU"/>
              </w:rPr>
              <w:t>«Ою құрастыру» </w:t>
            </w:r>
          </w:p>
          <w:p w:rsidR="00B460C6" w:rsidRPr="001F05D0" w:rsidRDefault="00B460C6" w:rsidP="00D70856">
            <w:pPr>
              <w:spacing w:after="0" w:line="240" w:lineRule="auto"/>
              <w:rPr>
                <w:rFonts w:ascii="Times New Roman" w:eastAsia="Times New Roman" w:hAnsi="Times New Roman" w:cs="Times New Roman"/>
                <w:color w:val="000000"/>
                <w:sz w:val="24"/>
                <w:szCs w:val="24"/>
                <w:shd w:val="clear" w:color="auto" w:fill="FFFFFF"/>
                <w:lang w:val="kk-KZ" w:eastAsia="ru-RU"/>
              </w:rPr>
            </w:pPr>
            <w:r w:rsidRPr="001F05D0">
              <w:rPr>
                <w:rFonts w:ascii="Times New Roman" w:eastAsia="Calibri" w:hAnsi="Times New Roman" w:cs="Times New Roman"/>
                <w:sz w:val="24"/>
                <w:szCs w:val="24"/>
                <w:lang w:val="kk-KZ" w:eastAsia="ru-RU"/>
              </w:rPr>
              <w:t xml:space="preserve">Мақсаты:  </w:t>
            </w:r>
            <w:r w:rsidRPr="001F05D0">
              <w:rPr>
                <w:rFonts w:ascii="Times New Roman" w:eastAsia="Times New Roman" w:hAnsi="Times New Roman" w:cs="Times New Roman"/>
                <w:color w:val="000000"/>
                <w:sz w:val="24"/>
                <w:szCs w:val="24"/>
                <w:shd w:val="clear" w:color="auto" w:fill="FFFFFF"/>
                <w:lang w:val="kk-KZ" w:eastAsia="ru-RU"/>
              </w:rPr>
              <w:t xml:space="preserve">Ою бөліктерінің келесі </w:t>
            </w:r>
            <w:r w:rsidRPr="001F05D0">
              <w:rPr>
                <w:rFonts w:ascii="Times New Roman" w:eastAsia="Times New Roman" w:hAnsi="Times New Roman" w:cs="Times New Roman"/>
                <w:color w:val="000000"/>
                <w:sz w:val="24"/>
                <w:szCs w:val="24"/>
                <w:shd w:val="clear" w:color="auto" w:fill="FFFFFF"/>
                <w:lang w:val="kk-KZ" w:eastAsia="ru-RU"/>
              </w:rPr>
              <w:lastRenderedPageBreak/>
              <w:t>бетіне сан жазылады. </w:t>
            </w:r>
            <w:r w:rsidRPr="001F05D0">
              <w:rPr>
                <w:rFonts w:ascii="Times New Roman" w:eastAsia="Times New Roman" w:hAnsi="Times New Roman" w:cs="Times New Roman"/>
                <w:color w:val="000000"/>
                <w:sz w:val="24"/>
                <w:szCs w:val="24"/>
                <w:lang w:val="kk-KZ" w:eastAsia="ru-RU"/>
              </w:rPr>
              <w:br/>
            </w:r>
            <w:r w:rsidRPr="001F05D0">
              <w:rPr>
                <w:rFonts w:ascii="Times New Roman" w:eastAsia="Times New Roman" w:hAnsi="Times New Roman" w:cs="Times New Roman"/>
                <w:color w:val="000000"/>
                <w:sz w:val="24"/>
                <w:szCs w:val="24"/>
                <w:shd w:val="clear" w:color="auto" w:fill="FFFFFF"/>
                <w:lang w:val="kk-KZ" w:eastAsia="ru-RU"/>
              </w:rPr>
              <w:t>Өрнекті құрастыру санға сәйкес орындалады.</w:t>
            </w:r>
          </w:p>
          <w:p w:rsidR="00B460C6" w:rsidRPr="001F05D0" w:rsidRDefault="00B460C6" w:rsidP="00D70856">
            <w:pPr>
              <w:spacing w:after="0" w:line="240" w:lineRule="auto"/>
              <w:contextualSpacing/>
              <w:rPr>
                <w:rFonts w:ascii="Times New Roman" w:eastAsia="Times New Roman" w:hAnsi="Times New Roman" w:cs="Times New Roman"/>
                <w:bCs/>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Табиғи (,асық, қағаз,, мата, дәннің түрлері) (қақпақтың түрлері, пластик, қораптар,</w:t>
            </w:r>
            <w:r w:rsidRPr="001F05D0">
              <w:rPr>
                <w:rFonts w:ascii="Times New Roman" w:eastAsia="Times New Roman" w:hAnsi="Times New Roman" w:cs="Times New Roman"/>
                <w:color w:val="000000"/>
                <w:sz w:val="24"/>
                <w:szCs w:val="24"/>
                <w:lang w:val="kk-KZ" w:eastAsia="ru-RU"/>
              </w:rPr>
              <w:br/>
              <w:t>кір қыстырғыштар) заттардан құрастыру.</w:t>
            </w:r>
          </w:p>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(құрастыру, жапсыру)</w:t>
            </w:r>
          </w:p>
        </w:tc>
        <w:tc>
          <w:tcPr>
            <w:tcW w:w="2693" w:type="dxa"/>
            <w:tcBorders>
              <w:top w:val="single" w:sz="4" w:space="0" w:color="000000"/>
              <w:left w:val="single" w:sz="4" w:space="0" w:color="000000"/>
              <w:bottom w:val="single" w:sz="4" w:space="0" w:color="000000"/>
              <w:right w:val="single" w:sz="4" w:space="0" w:color="000000"/>
            </w:tcBorders>
          </w:tcPr>
          <w:p w:rsidR="00B460C6" w:rsidRPr="001F05D0" w:rsidRDefault="00B460C6"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lastRenderedPageBreak/>
              <w:t>Ойын: «Бұл не?»</w:t>
            </w:r>
          </w:p>
          <w:p w:rsidR="00B460C6" w:rsidRPr="001F05D0" w:rsidRDefault="00B460C6"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 xml:space="preserve">Мақсаты: Суреттегі қазақтың ұлттық бұйымдарын атап, </w:t>
            </w:r>
            <w:r w:rsidRPr="001F05D0">
              <w:rPr>
                <w:rFonts w:ascii="Times New Roman" w:eastAsia="Times New Roman" w:hAnsi="Times New Roman" w:cs="Times New Roman"/>
                <w:color w:val="000000"/>
                <w:sz w:val="24"/>
                <w:szCs w:val="24"/>
                <w:lang w:val="kk-KZ" w:eastAsia="ru-RU"/>
              </w:rPr>
              <w:lastRenderedPageBreak/>
              <w:t>айтады.</w:t>
            </w:r>
          </w:p>
          <w:p w:rsidR="00B460C6" w:rsidRPr="001F05D0" w:rsidRDefault="00B460C6" w:rsidP="00D70856">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Мүсіндеуде техникалық дағдылармен іскерліктерін қалыптастыру.</w:t>
            </w:r>
          </w:p>
          <w:p w:rsidR="00B460C6" w:rsidRPr="001F05D0" w:rsidRDefault="00B460C6"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(мүсіндеу)</w:t>
            </w:r>
          </w:p>
        </w:tc>
        <w:tc>
          <w:tcPr>
            <w:tcW w:w="2552" w:type="dxa"/>
            <w:tcBorders>
              <w:top w:val="single" w:sz="4" w:space="0" w:color="000000"/>
              <w:left w:val="single" w:sz="4" w:space="0" w:color="000000"/>
              <w:bottom w:val="single" w:sz="4" w:space="0" w:color="000000"/>
              <w:right w:val="single" w:sz="4" w:space="0" w:color="000000"/>
            </w:tcBorders>
          </w:tcPr>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lastRenderedPageBreak/>
              <w:t>Жыл мезгілі туралы әңгімелесу.</w:t>
            </w:r>
          </w:p>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қарапайым сұрақтарға жауап беруге үйрету.</w:t>
            </w:r>
          </w:p>
          <w:p w:rsidR="00B460C6" w:rsidRPr="001F05D0" w:rsidRDefault="00B460C6" w:rsidP="00D70856">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lang w:val="kk-KZ" w:eastAsia="ru-RU"/>
              </w:rPr>
              <w:lastRenderedPageBreak/>
              <w:t>Балаларды әңгіме айтуға үйрету: затты, суретті өз бетінше қарап,сипаттауға.</w:t>
            </w:r>
          </w:p>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(сөйлеуді дамыту)</w:t>
            </w:r>
          </w:p>
        </w:tc>
      </w:tr>
      <w:tr w:rsidR="00B460C6" w:rsidRPr="00382E79" w:rsidTr="00B460C6">
        <w:tc>
          <w:tcPr>
            <w:tcW w:w="2978" w:type="dxa"/>
            <w:tcBorders>
              <w:top w:val="single" w:sz="4" w:space="0" w:color="000000"/>
              <w:left w:val="single" w:sz="4" w:space="0" w:color="000000"/>
              <w:bottom w:val="single" w:sz="4" w:space="0" w:color="000000"/>
              <w:right w:val="single" w:sz="4" w:space="0" w:color="000000"/>
            </w:tcBorders>
          </w:tcPr>
          <w:p w:rsidR="00B460C6" w:rsidRPr="001F05D0" w:rsidRDefault="00B460C6" w:rsidP="00D70856">
            <w:pPr>
              <w:spacing w:after="0" w:line="240" w:lineRule="auto"/>
              <w:ind w:left="7"/>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lastRenderedPageBreak/>
              <w:t xml:space="preserve">Балалардың үйге қайтуы </w:t>
            </w:r>
          </w:p>
        </w:tc>
        <w:tc>
          <w:tcPr>
            <w:tcW w:w="2551" w:type="dxa"/>
            <w:tcBorders>
              <w:top w:val="single" w:sz="4" w:space="0" w:color="000000"/>
              <w:left w:val="single" w:sz="4" w:space="0" w:color="000000"/>
              <w:bottom w:val="single" w:sz="4" w:space="0" w:color="000000"/>
              <w:right w:val="single" w:sz="4" w:space="0" w:color="000000"/>
            </w:tcBorders>
          </w:tcPr>
          <w:p w:rsidR="00B460C6" w:rsidRPr="001F05D0" w:rsidRDefault="00B460C6" w:rsidP="00D70856">
            <w:pPr>
              <w:spacing w:after="0" w:line="240" w:lineRule="auto"/>
              <w:rPr>
                <w:rFonts w:ascii="Times New Roman" w:eastAsia="Times New Roman" w:hAnsi="Times New Roman" w:cs="Times New Roman"/>
                <w:iCs/>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Pr>
          <w:p w:rsidR="00B460C6" w:rsidRPr="001F05D0" w:rsidRDefault="00B460C6" w:rsidP="00D70856">
            <w:pPr>
              <w:spacing w:after="0" w:line="240" w:lineRule="auto"/>
              <w:rPr>
                <w:rFonts w:ascii="Times New Roman" w:eastAsia="Times New Roman" w:hAnsi="Times New Roman" w:cs="Times New Roman"/>
                <w:iCs/>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tcPr>
          <w:p w:rsidR="00B460C6" w:rsidRPr="001F05D0" w:rsidRDefault="00B460C6" w:rsidP="00D70856">
            <w:pPr>
              <w:spacing w:after="0" w:line="240" w:lineRule="auto"/>
              <w:rPr>
                <w:rFonts w:ascii="Times New Roman" w:eastAsia="Times New Roman" w:hAnsi="Times New Roman" w:cs="Times New Roman"/>
                <w:iCs/>
                <w:sz w:val="24"/>
                <w:szCs w:val="24"/>
                <w:lang w:val="kk-KZ" w:eastAsia="ru-RU"/>
              </w:rPr>
            </w:pPr>
            <w:r w:rsidRPr="001F05D0">
              <w:rPr>
                <w:rFonts w:ascii="Times New Roman" w:eastAsia="Times New Roman" w:hAnsi="Times New Roman" w:cs="Times New Roman"/>
                <w:sz w:val="24"/>
                <w:szCs w:val="24"/>
                <w:lang w:val="kk-KZ" w:eastAsia="ru-RU"/>
              </w:rPr>
              <w:t>Ата-аналармен балалардың сүйікті ойыншығы туралы әңгімелесу</w:t>
            </w:r>
          </w:p>
        </w:tc>
        <w:tc>
          <w:tcPr>
            <w:tcW w:w="2693" w:type="dxa"/>
            <w:tcBorders>
              <w:top w:val="single" w:sz="4" w:space="0" w:color="000000"/>
              <w:left w:val="single" w:sz="4" w:space="0" w:color="000000"/>
              <w:bottom w:val="single" w:sz="4" w:space="0" w:color="000000"/>
              <w:right w:val="single" w:sz="4" w:space="0" w:color="000000"/>
            </w:tcBorders>
          </w:tcPr>
          <w:p w:rsidR="00B460C6" w:rsidRPr="001F05D0" w:rsidRDefault="00B460C6"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Ата анасының қандай ойыншықпен ойнағынын баласына айтып беруін сұрау.</w:t>
            </w:r>
          </w:p>
        </w:tc>
        <w:tc>
          <w:tcPr>
            <w:tcW w:w="2552" w:type="dxa"/>
            <w:tcBorders>
              <w:top w:val="single" w:sz="4" w:space="0" w:color="000000"/>
              <w:left w:val="single" w:sz="4" w:space="0" w:color="000000"/>
              <w:bottom w:val="single" w:sz="4" w:space="0" w:color="000000"/>
              <w:right w:val="single" w:sz="4" w:space="0" w:color="000000"/>
            </w:tcBorders>
          </w:tcPr>
          <w:p w:rsidR="00B460C6" w:rsidRPr="001F05D0" w:rsidRDefault="00B460C6" w:rsidP="00D70856">
            <w:pPr>
              <w:spacing w:after="0" w:line="240" w:lineRule="auto"/>
              <w:rPr>
                <w:rFonts w:ascii="Times New Roman" w:eastAsia="Times New Roman" w:hAnsi="Times New Roman" w:cs="Times New Roman"/>
                <w:iCs/>
                <w:sz w:val="24"/>
                <w:szCs w:val="24"/>
                <w:lang w:val="kk-KZ" w:eastAsia="ru-RU"/>
              </w:rPr>
            </w:pPr>
            <w:r w:rsidRPr="001F05D0">
              <w:rPr>
                <w:rFonts w:ascii="Times New Roman" w:eastAsia="Times New Roman" w:hAnsi="Times New Roman" w:cs="Times New Roman"/>
                <w:sz w:val="24"/>
                <w:szCs w:val="24"/>
                <w:lang w:val="kk-KZ" w:eastAsia="ru-RU"/>
              </w:rPr>
              <w:t>Ата анасымен ұлттық ойындарды ойнауын ұйымдастыру.</w:t>
            </w:r>
          </w:p>
        </w:tc>
      </w:tr>
    </w:tbl>
    <w:p w:rsidR="00B460C6" w:rsidRPr="001F05D0" w:rsidRDefault="00B460C6" w:rsidP="00B460C6">
      <w:pPr>
        <w:spacing w:after="0" w:line="240" w:lineRule="auto"/>
        <w:jc w:val="both"/>
        <w:rPr>
          <w:rFonts w:ascii="Times New Roman" w:eastAsia="Times New Roman" w:hAnsi="Times New Roman" w:cs="Times New Roman"/>
          <w:sz w:val="24"/>
          <w:szCs w:val="24"/>
          <w:lang w:val="kk-KZ" w:eastAsia="ru-RU"/>
        </w:rPr>
      </w:pPr>
    </w:p>
    <w:p w:rsidR="00B460C6" w:rsidRPr="001F05D0" w:rsidRDefault="00B460C6" w:rsidP="00B460C6">
      <w:pPr>
        <w:spacing w:after="0" w:line="240" w:lineRule="auto"/>
        <w:jc w:val="both"/>
        <w:rPr>
          <w:rFonts w:ascii="Times New Roman" w:eastAsia="Times New Roman" w:hAnsi="Times New Roman" w:cs="Times New Roman"/>
          <w:b/>
          <w:sz w:val="24"/>
          <w:szCs w:val="24"/>
          <w:lang w:val="kk-KZ" w:eastAsia="ru-RU"/>
        </w:rPr>
      </w:pPr>
    </w:p>
    <w:p w:rsidR="00B460C6" w:rsidRPr="001F05D0" w:rsidRDefault="00B460C6" w:rsidP="00B460C6">
      <w:pPr>
        <w:spacing w:after="0" w:line="240" w:lineRule="auto"/>
        <w:jc w:val="both"/>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Әдіскер:_________Нургалиева З.К.</w:t>
      </w:r>
    </w:p>
    <w:p w:rsidR="00B460C6" w:rsidRPr="001F05D0" w:rsidRDefault="00B460C6" w:rsidP="00B460C6">
      <w:pPr>
        <w:rPr>
          <w:rFonts w:ascii="Times New Roman" w:hAnsi="Times New Roman" w:cs="Times New Roman"/>
          <w:sz w:val="24"/>
          <w:szCs w:val="24"/>
          <w:lang w:val="kk-KZ"/>
        </w:rPr>
      </w:pPr>
      <w:r w:rsidRPr="001F05D0">
        <w:rPr>
          <w:rFonts w:ascii="Times New Roman" w:eastAsia="Times New Roman" w:hAnsi="Times New Roman" w:cs="Times New Roman"/>
          <w:sz w:val="24"/>
          <w:szCs w:val="24"/>
          <w:lang w:val="kk-KZ" w:eastAsia="ru-RU"/>
        </w:rPr>
        <w:t>Тәрбиеші:  Кусаинова Г.А.</w:t>
      </w:r>
    </w:p>
    <w:p w:rsidR="00B460C6" w:rsidRPr="00B460C6" w:rsidRDefault="00B460C6" w:rsidP="00B460C6">
      <w:pPr>
        <w:rPr>
          <w:rFonts w:ascii="Times New Roman" w:hAnsi="Times New Roman" w:cs="Times New Roman"/>
          <w:lang w:val="kk-KZ"/>
        </w:rPr>
      </w:pPr>
    </w:p>
    <w:p w:rsidR="00B460C6" w:rsidRDefault="00B460C6" w:rsidP="00B460C6">
      <w:pPr>
        <w:rPr>
          <w:lang w:val="kk-KZ"/>
        </w:rPr>
      </w:pPr>
    </w:p>
    <w:p w:rsidR="00B460C6" w:rsidRDefault="00B460C6" w:rsidP="00B460C6">
      <w:pPr>
        <w:rPr>
          <w:lang w:val="kk-KZ"/>
        </w:rPr>
      </w:pPr>
    </w:p>
    <w:p w:rsidR="00B460C6" w:rsidRDefault="00B460C6" w:rsidP="00B460C6">
      <w:pPr>
        <w:rPr>
          <w:lang w:val="kk-KZ"/>
        </w:rPr>
      </w:pPr>
    </w:p>
    <w:p w:rsidR="00B460C6" w:rsidRDefault="00B460C6" w:rsidP="00B460C6">
      <w:pPr>
        <w:rPr>
          <w:lang w:val="kk-KZ"/>
        </w:rPr>
      </w:pPr>
    </w:p>
    <w:p w:rsidR="00B460C6" w:rsidRDefault="00B460C6" w:rsidP="00B460C6">
      <w:pPr>
        <w:rPr>
          <w:lang w:val="kk-KZ"/>
        </w:rPr>
      </w:pPr>
    </w:p>
    <w:p w:rsidR="00B460C6" w:rsidRDefault="00B460C6" w:rsidP="00B460C6">
      <w:pPr>
        <w:rPr>
          <w:lang w:val="kk-KZ"/>
        </w:rPr>
      </w:pPr>
    </w:p>
    <w:p w:rsidR="00B460C6" w:rsidRDefault="00B460C6" w:rsidP="00B460C6">
      <w:pPr>
        <w:rPr>
          <w:lang w:val="kk-KZ"/>
        </w:rPr>
      </w:pPr>
    </w:p>
    <w:p w:rsidR="00B460C6" w:rsidRDefault="00B460C6" w:rsidP="00B460C6">
      <w:pPr>
        <w:rPr>
          <w:lang w:val="kk-KZ"/>
        </w:rPr>
      </w:pPr>
    </w:p>
    <w:p w:rsidR="00B460C6" w:rsidRDefault="00B460C6" w:rsidP="00B460C6">
      <w:pPr>
        <w:rPr>
          <w:lang w:val="kk-KZ"/>
        </w:rPr>
      </w:pPr>
    </w:p>
    <w:p w:rsidR="00B460C6" w:rsidRDefault="00B460C6" w:rsidP="00B460C6">
      <w:pPr>
        <w:rPr>
          <w:lang w:val="kk-KZ"/>
        </w:rPr>
      </w:pPr>
    </w:p>
    <w:p w:rsidR="00B460C6" w:rsidRDefault="00B460C6" w:rsidP="00B460C6">
      <w:pPr>
        <w:rPr>
          <w:lang w:val="kk-KZ"/>
        </w:rPr>
      </w:pPr>
    </w:p>
    <w:p w:rsidR="00B460C6" w:rsidRDefault="00B460C6" w:rsidP="00B460C6">
      <w:pPr>
        <w:spacing w:after="0" w:line="240" w:lineRule="auto"/>
        <w:jc w:val="center"/>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Тәрбилеу – білім беру процесінің циклограммасы</w:t>
      </w:r>
    </w:p>
    <w:p w:rsidR="00B460C6" w:rsidRDefault="00B460C6" w:rsidP="00B460C6">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Білім беру ұйымы: «Балдырған» бөбекжайы МКҚК</w:t>
      </w:r>
    </w:p>
    <w:p w:rsidR="00B460C6" w:rsidRDefault="00B460C6" w:rsidP="00B460C6">
      <w:pPr>
        <w:spacing w:after="0" w:line="240" w:lineRule="auto"/>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Топ: «Еркетай» ересек тобы</w:t>
      </w:r>
    </w:p>
    <w:p w:rsidR="00B460C6" w:rsidRDefault="00B460C6" w:rsidP="00B460C6">
      <w:pPr>
        <w:spacing w:after="0" w:line="240" w:lineRule="auto"/>
        <w:rPr>
          <w:rFonts w:ascii="Times New Roman" w:eastAsia="Times New Roman" w:hAnsi="Times New Roman" w:cs="Times New Roman"/>
          <w:b/>
          <w:u w:val="single"/>
          <w:lang w:val="kk-KZ" w:eastAsia="ru-RU"/>
        </w:rPr>
      </w:pPr>
      <w:r>
        <w:rPr>
          <w:rFonts w:ascii="Times New Roman" w:eastAsia="Times New Roman" w:hAnsi="Times New Roman" w:cs="Times New Roman"/>
          <w:b/>
          <w:lang w:val="kk-KZ" w:eastAsia="ru-RU"/>
        </w:rPr>
        <w:t>Балалардың жасы: 4 жас</w:t>
      </w:r>
    </w:p>
    <w:p w:rsidR="00B460C6" w:rsidRDefault="00B460C6" w:rsidP="00B460C6">
      <w:pPr>
        <w:widowControl w:val="0"/>
        <w:tabs>
          <w:tab w:val="left" w:pos="2552"/>
        </w:tabs>
        <w:autoSpaceDE w:val="0"/>
        <w:autoSpaceDN w:val="0"/>
        <w:spacing w:after="0" w:line="240" w:lineRule="auto"/>
        <w:jc w:val="both"/>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Жоспардың құрылу кезеңі (апта күндерін, айды, жылды көрсету): 31.03. – 04.04.2025 ж.</w:t>
      </w:r>
    </w:p>
    <w:p w:rsidR="00B460C6" w:rsidRDefault="00B460C6" w:rsidP="00B460C6">
      <w:pPr>
        <w:spacing w:after="0" w:line="240" w:lineRule="auto"/>
        <w:rPr>
          <w:rFonts w:ascii="Times New Roman" w:hAnsi="Times New Roman" w:cs="Times New Roman"/>
          <w:b/>
          <w:bCs/>
          <w:lang w:val="kk-KZ"/>
        </w:rPr>
      </w:pPr>
      <w:r>
        <w:rPr>
          <w:rFonts w:ascii="Times New Roman" w:hAnsi="Times New Roman" w:cs="Times New Roman"/>
          <w:b/>
          <w:bCs/>
          <w:lang w:val="kk-KZ"/>
        </w:rPr>
        <w:t>Біртұтас тәрбие  бағдарламасы</w:t>
      </w:r>
    </w:p>
    <w:p w:rsidR="00B460C6" w:rsidRDefault="00B460C6" w:rsidP="00B460C6">
      <w:pPr>
        <w:spacing w:after="0" w:line="240" w:lineRule="auto"/>
        <w:rPr>
          <w:rFonts w:ascii="Times New Roman" w:eastAsia="Times New Roman" w:hAnsi="Times New Roman" w:cs="Times New Roman"/>
          <w:b/>
          <w:bCs/>
          <w:iCs/>
          <w:kern w:val="2"/>
          <w:lang w:val="kk-KZ" w:eastAsia="zh-TW"/>
        </w:rPr>
      </w:pPr>
      <w:r>
        <w:rPr>
          <w:rFonts w:ascii="Times New Roman" w:eastAsia="Times New Roman" w:hAnsi="Times New Roman" w:cs="Times New Roman"/>
          <w:b/>
          <w:bCs/>
          <w:iCs/>
          <w:kern w:val="2"/>
          <w:lang w:val="kk-KZ" w:eastAsia="zh-TW"/>
        </w:rPr>
        <w:t>Сәуір – еңбекқорлық және кәсіби біліктілік</w:t>
      </w:r>
    </w:p>
    <w:p w:rsidR="00B460C6" w:rsidRPr="009063C0" w:rsidRDefault="00B460C6" w:rsidP="00B460C6">
      <w:pPr>
        <w:spacing w:after="0" w:line="240" w:lineRule="auto"/>
        <w:rPr>
          <w:rFonts w:ascii="Times New Roman" w:eastAsia="Times New Roman" w:hAnsi="Times New Roman" w:cs="Times New Roman"/>
          <w:b/>
          <w:bCs/>
          <w:lang w:val="kk-KZ" w:eastAsia="ru-RU"/>
        </w:rPr>
      </w:pPr>
      <w:r>
        <w:rPr>
          <w:rFonts w:ascii="Times New Roman" w:eastAsia="Times New Roman" w:hAnsi="Times New Roman" w:cs="Times New Roman"/>
          <w:b/>
          <w:bCs/>
          <w:lang w:val="kk-KZ"/>
        </w:rPr>
        <w:t xml:space="preserve">Апта тақырыбы </w:t>
      </w:r>
      <w:r>
        <w:rPr>
          <w:rFonts w:ascii="Times New Roman" w:eastAsia="Times New Roman" w:hAnsi="Times New Roman" w:cs="Times New Roman"/>
          <w:b/>
          <w:bCs/>
          <w:color w:val="000000"/>
          <w:kern w:val="2"/>
          <w:lang w:val="kk-KZ" w:eastAsia="zh-TW"/>
        </w:rPr>
        <w:t>«</w:t>
      </w:r>
      <w:r>
        <w:rPr>
          <w:rFonts w:ascii="Times New Roman" w:eastAsia="Times New Roman" w:hAnsi="Times New Roman" w:cs="Times New Roman"/>
          <w:b/>
          <w:bCs/>
          <w:kern w:val="2"/>
          <w:lang w:val="kk-KZ" w:eastAsia="zh-TW"/>
        </w:rPr>
        <w:t>«Балалар кітапханасы» жобас</w:t>
      </w:r>
      <w:r w:rsidRPr="009063C0">
        <w:rPr>
          <w:rFonts w:ascii="Times New Roman" w:eastAsia="Times New Roman" w:hAnsi="Times New Roman" w:cs="Times New Roman"/>
          <w:b/>
          <w:bCs/>
          <w:kern w:val="2"/>
          <w:lang w:val="kk-KZ" w:eastAsia="zh-TW"/>
        </w:rPr>
        <w:t>ы</w:t>
      </w:r>
    </w:p>
    <w:tbl>
      <w:tblPr>
        <w:tblW w:w="14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69"/>
        <w:gridCol w:w="2694"/>
        <w:gridCol w:w="2552"/>
        <w:gridCol w:w="2836"/>
        <w:gridCol w:w="2553"/>
        <w:gridCol w:w="2552"/>
      </w:tblGrid>
      <w:tr w:rsidR="00B460C6" w:rsidTr="00D70856">
        <w:tc>
          <w:tcPr>
            <w:tcW w:w="166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2"/>
              <w:rPr>
                <w:rFonts w:ascii="Times New Roman" w:eastAsia="Times New Roman" w:hAnsi="Times New Roman" w:cs="Times New Roman"/>
              </w:rPr>
            </w:pPr>
            <w:r w:rsidRPr="009063C0">
              <w:rPr>
                <w:rFonts w:ascii="Times New Roman" w:eastAsia="Times New Roman" w:hAnsi="Times New Roman"/>
                <w:b/>
                <w:iCs/>
                <w:kern w:val="2"/>
                <w:lang w:val="kk-KZ" w:eastAsia="zh-TW"/>
              </w:rPr>
              <w:t xml:space="preserve"> </w:t>
            </w:r>
            <w:r>
              <w:rPr>
                <w:rFonts w:ascii="Times New Roman" w:eastAsia="Times New Roman" w:hAnsi="Times New Roman" w:cs="Times New Roman"/>
                <w:b/>
              </w:rPr>
              <w:t xml:space="preserve">Күн тәртібінің кезеңдері   </w:t>
            </w:r>
          </w:p>
        </w:tc>
        <w:tc>
          <w:tcPr>
            <w:tcW w:w="2694"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ind w:left="475" w:right="415"/>
              <w:jc w:val="center"/>
              <w:rPr>
                <w:rFonts w:ascii="Times New Roman" w:eastAsia="Times New Roman" w:hAnsi="Times New Roman" w:cs="Times New Roman"/>
                <w:b/>
              </w:rPr>
            </w:pPr>
            <w:r>
              <w:rPr>
                <w:rFonts w:ascii="Times New Roman" w:eastAsia="Times New Roman" w:hAnsi="Times New Roman" w:cs="Times New Roman"/>
                <w:b/>
              </w:rPr>
              <w:t xml:space="preserve">Дүйсенбі </w:t>
            </w:r>
          </w:p>
          <w:p w:rsidR="00B460C6" w:rsidRDefault="00B460C6" w:rsidP="00D70856">
            <w:pPr>
              <w:spacing w:after="0" w:line="240" w:lineRule="auto"/>
              <w:ind w:right="415"/>
              <w:jc w:val="center"/>
              <w:rPr>
                <w:rFonts w:ascii="Times New Roman" w:eastAsia="Times New Roman" w:hAnsi="Times New Roman" w:cs="Times New Roman"/>
              </w:rPr>
            </w:pPr>
            <w:r>
              <w:rPr>
                <w:rFonts w:ascii="Times New Roman" w:eastAsia="Times New Roman" w:hAnsi="Times New Roman" w:cs="Times New Roman"/>
                <w:b/>
                <w:lang w:val="kk-KZ"/>
              </w:rPr>
              <w:t xml:space="preserve"> 31</w:t>
            </w:r>
            <w:r>
              <w:rPr>
                <w:rFonts w:ascii="Times New Roman" w:eastAsia="Times New Roman" w:hAnsi="Times New Roman" w:cs="Times New Roman"/>
                <w:b/>
              </w:rPr>
              <w:t>.0</w:t>
            </w:r>
            <w:r>
              <w:rPr>
                <w:rFonts w:ascii="Times New Roman" w:eastAsia="Times New Roman" w:hAnsi="Times New Roman" w:cs="Times New Roman"/>
                <w:b/>
                <w:lang w:val="kk-KZ"/>
              </w:rPr>
              <w:t>3</w:t>
            </w:r>
            <w:r>
              <w:rPr>
                <w:rFonts w:ascii="Times New Roman" w:eastAsia="Times New Roman" w:hAnsi="Times New Roman" w:cs="Times New Roman"/>
                <w:b/>
              </w:rPr>
              <w:t>.</w:t>
            </w:r>
            <w:r>
              <w:rPr>
                <w:rFonts w:ascii="Times New Roman" w:eastAsia="Times New Roman" w:hAnsi="Times New Roman" w:cs="Times New Roman"/>
                <w:b/>
                <w:lang w:val="kk-KZ"/>
              </w:rPr>
              <w:t xml:space="preserve"> </w:t>
            </w:r>
            <w:r>
              <w:rPr>
                <w:rFonts w:ascii="Times New Roman" w:eastAsia="Times New Roman" w:hAnsi="Times New Roman" w:cs="Times New Roman"/>
                <w:b/>
              </w:rPr>
              <w:t>202</w:t>
            </w:r>
            <w:r>
              <w:rPr>
                <w:rFonts w:ascii="Times New Roman" w:eastAsia="Times New Roman" w:hAnsi="Times New Roman" w:cs="Times New Roman"/>
                <w:b/>
                <w:lang w:val="kk-KZ"/>
              </w:rPr>
              <w:t>5</w:t>
            </w:r>
            <w:r>
              <w:rPr>
                <w:rFonts w:ascii="Times New Roman" w:eastAsia="Times New Roman" w:hAnsi="Times New Roman" w:cs="Times New Roman"/>
                <w:b/>
              </w:rPr>
              <w:t xml:space="preserve"> ж.</w:t>
            </w:r>
          </w:p>
        </w:tc>
        <w:tc>
          <w:tcPr>
            <w:tcW w:w="2552"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ind w:left="264" w:right="206"/>
              <w:jc w:val="center"/>
              <w:rPr>
                <w:rFonts w:ascii="Times New Roman" w:eastAsia="Times New Roman" w:hAnsi="Times New Roman" w:cs="Times New Roman"/>
                <w:b/>
                <w:lang w:val="kk-KZ"/>
              </w:rPr>
            </w:pPr>
            <w:r>
              <w:rPr>
                <w:rFonts w:ascii="Times New Roman" w:eastAsia="Times New Roman" w:hAnsi="Times New Roman" w:cs="Times New Roman"/>
                <w:b/>
              </w:rPr>
              <w:t xml:space="preserve">Сейсенбі </w:t>
            </w:r>
          </w:p>
          <w:p w:rsidR="00B460C6" w:rsidRDefault="00B460C6" w:rsidP="00D70856">
            <w:pPr>
              <w:spacing w:after="0" w:line="240" w:lineRule="auto"/>
              <w:ind w:left="264" w:right="206"/>
              <w:jc w:val="center"/>
              <w:rPr>
                <w:rFonts w:ascii="Times New Roman" w:eastAsia="Times New Roman" w:hAnsi="Times New Roman" w:cs="Times New Roman"/>
                <w:b/>
              </w:rPr>
            </w:pPr>
            <w:r>
              <w:rPr>
                <w:rFonts w:ascii="Times New Roman" w:eastAsia="Times New Roman" w:hAnsi="Times New Roman" w:cs="Times New Roman"/>
                <w:b/>
              </w:rPr>
              <w:t>0</w:t>
            </w:r>
            <w:r>
              <w:rPr>
                <w:rFonts w:ascii="Times New Roman" w:eastAsia="Times New Roman" w:hAnsi="Times New Roman" w:cs="Times New Roman"/>
                <w:b/>
                <w:lang w:val="kk-KZ"/>
              </w:rPr>
              <w:t>1</w:t>
            </w:r>
            <w:r>
              <w:rPr>
                <w:rFonts w:ascii="Times New Roman" w:eastAsia="Times New Roman" w:hAnsi="Times New Roman" w:cs="Times New Roman"/>
                <w:b/>
              </w:rPr>
              <w:t>.04.</w:t>
            </w:r>
            <w:r>
              <w:rPr>
                <w:rFonts w:ascii="Times New Roman" w:eastAsia="Times New Roman" w:hAnsi="Times New Roman" w:cs="Times New Roman"/>
                <w:b/>
                <w:lang w:val="kk-KZ"/>
              </w:rPr>
              <w:t xml:space="preserve"> </w:t>
            </w:r>
            <w:r>
              <w:rPr>
                <w:rFonts w:ascii="Times New Roman" w:eastAsia="Times New Roman" w:hAnsi="Times New Roman" w:cs="Times New Roman"/>
                <w:b/>
              </w:rPr>
              <w:t>202</w:t>
            </w:r>
            <w:r>
              <w:rPr>
                <w:rFonts w:ascii="Times New Roman" w:eastAsia="Times New Roman" w:hAnsi="Times New Roman" w:cs="Times New Roman"/>
                <w:b/>
                <w:lang w:val="kk-KZ"/>
              </w:rPr>
              <w:t xml:space="preserve">5 </w:t>
            </w:r>
            <w:r>
              <w:rPr>
                <w:rFonts w:ascii="Times New Roman" w:eastAsia="Times New Roman" w:hAnsi="Times New Roman" w:cs="Times New Roman"/>
                <w:b/>
              </w:rPr>
              <w:t>ж.</w:t>
            </w:r>
          </w:p>
        </w:tc>
        <w:tc>
          <w:tcPr>
            <w:tcW w:w="2836"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ind w:left="266" w:right="208"/>
              <w:jc w:val="center"/>
              <w:rPr>
                <w:rFonts w:ascii="Times New Roman" w:eastAsia="Times New Roman" w:hAnsi="Times New Roman" w:cs="Times New Roman"/>
                <w:b/>
              </w:rPr>
            </w:pPr>
            <w:r>
              <w:rPr>
                <w:rFonts w:ascii="Times New Roman" w:eastAsia="Times New Roman" w:hAnsi="Times New Roman" w:cs="Times New Roman"/>
                <w:b/>
              </w:rPr>
              <w:t xml:space="preserve">Сәрсенбі </w:t>
            </w:r>
          </w:p>
          <w:p w:rsidR="00B460C6" w:rsidRDefault="00B460C6" w:rsidP="00D70856">
            <w:pPr>
              <w:spacing w:after="0" w:line="240" w:lineRule="auto"/>
              <w:ind w:left="266" w:right="208"/>
              <w:jc w:val="center"/>
              <w:rPr>
                <w:rFonts w:ascii="Times New Roman" w:eastAsia="Times New Roman" w:hAnsi="Times New Roman" w:cs="Times New Roman"/>
                <w:b/>
                <w:lang w:val="kk-KZ"/>
              </w:rPr>
            </w:pPr>
            <w:r>
              <w:rPr>
                <w:rFonts w:ascii="Times New Roman" w:eastAsia="Times New Roman" w:hAnsi="Times New Roman" w:cs="Times New Roman"/>
                <w:b/>
              </w:rPr>
              <w:t>0</w:t>
            </w:r>
            <w:r>
              <w:rPr>
                <w:rFonts w:ascii="Times New Roman" w:eastAsia="Times New Roman" w:hAnsi="Times New Roman" w:cs="Times New Roman"/>
                <w:b/>
                <w:lang w:val="kk-KZ"/>
              </w:rPr>
              <w:t>2</w:t>
            </w:r>
            <w:r>
              <w:rPr>
                <w:rFonts w:ascii="Times New Roman" w:eastAsia="Times New Roman" w:hAnsi="Times New Roman" w:cs="Times New Roman"/>
                <w:b/>
              </w:rPr>
              <w:t>.04.202</w:t>
            </w:r>
            <w:r>
              <w:rPr>
                <w:rFonts w:ascii="Times New Roman" w:eastAsia="Times New Roman" w:hAnsi="Times New Roman" w:cs="Times New Roman"/>
                <w:b/>
                <w:lang w:val="kk-KZ"/>
              </w:rPr>
              <w:t xml:space="preserve">5 </w:t>
            </w:r>
            <w:r>
              <w:rPr>
                <w:rFonts w:ascii="Times New Roman" w:eastAsia="Times New Roman" w:hAnsi="Times New Roman" w:cs="Times New Roman"/>
                <w:b/>
              </w:rPr>
              <w:t>ж.</w:t>
            </w:r>
          </w:p>
          <w:p w:rsidR="00B460C6" w:rsidRDefault="00B460C6" w:rsidP="00D70856">
            <w:pPr>
              <w:spacing w:after="0" w:line="240" w:lineRule="auto"/>
              <w:ind w:left="266" w:right="208"/>
              <w:jc w:val="center"/>
              <w:rPr>
                <w:rFonts w:ascii="Times New Roman" w:eastAsia="Times New Roman" w:hAnsi="Times New Roman" w:cs="Times New Roman"/>
              </w:rPr>
            </w:pPr>
          </w:p>
        </w:tc>
        <w:tc>
          <w:tcPr>
            <w:tcW w:w="2553"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40" w:lineRule="auto"/>
              <w:ind w:left="130" w:right="69"/>
              <w:jc w:val="center"/>
              <w:rPr>
                <w:rFonts w:ascii="Times New Roman" w:eastAsia="Times New Roman" w:hAnsi="Times New Roman" w:cs="Times New Roman"/>
                <w:b/>
              </w:rPr>
            </w:pPr>
            <w:r>
              <w:rPr>
                <w:rFonts w:ascii="Times New Roman" w:eastAsia="Times New Roman" w:hAnsi="Times New Roman" w:cs="Times New Roman"/>
                <w:b/>
              </w:rPr>
              <w:t xml:space="preserve">Бейсенбі </w:t>
            </w:r>
          </w:p>
          <w:p w:rsidR="00B460C6" w:rsidRDefault="00B460C6" w:rsidP="00D70856">
            <w:pPr>
              <w:spacing w:after="0" w:line="240" w:lineRule="auto"/>
              <w:ind w:left="130" w:right="69"/>
              <w:jc w:val="center"/>
              <w:rPr>
                <w:rFonts w:ascii="Times New Roman" w:eastAsia="Times New Roman" w:hAnsi="Times New Roman" w:cs="Times New Roman"/>
                <w:b/>
                <w:lang w:val="kk-KZ"/>
              </w:rPr>
            </w:pPr>
            <w:r>
              <w:rPr>
                <w:rFonts w:ascii="Times New Roman" w:eastAsia="Times New Roman" w:hAnsi="Times New Roman" w:cs="Times New Roman"/>
                <w:b/>
              </w:rPr>
              <w:t>0</w:t>
            </w:r>
            <w:r>
              <w:rPr>
                <w:rFonts w:ascii="Times New Roman" w:eastAsia="Times New Roman" w:hAnsi="Times New Roman" w:cs="Times New Roman"/>
                <w:b/>
                <w:lang w:val="kk-KZ"/>
              </w:rPr>
              <w:t>3</w:t>
            </w:r>
            <w:r>
              <w:rPr>
                <w:rFonts w:ascii="Times New Roman" w:eastAsia="Times New Roman" w:hAnsi="Times New Roman" w:cs="Times New Roman"/>
                <w:b/>
              </w:rPr>
              <w:t>.04.202</w:t>
            </w:r>
            <w:r>
              <w:rPr>
                <w:rFonts w:ascii="Times New Roman" w:eastAsia="Times New Roman" w:hAnsi="Times New Roman" w:cs="Times New Roman"/>
                <w:b/>
                <w:lang w:val="kk-KZ"/>
              </w:rPr>
              <w:t>5</w:t>
            </w:r>
            <w:r>
              <w:rPr>
                <w:rFonts w:ascii="Times New Roman" w:eastAsia="Times New Roman" w:hAnsi="Times New Roman" w:cs="Times New Roman"/>
                <w:b/>
              </w:rPr>
              <w:t xml:space="preserve"> ж.</w:t>
            </w:r>
          </w:p>
          <w:p w:rsidR="00B460C6" w:rsidRDefault="00B460C6" w:rsidP="00D70856">
            <w:pPr>
              <w:spacing w:after="0" w:line="240" w:lineRule="auto"/>
              <w:ind w:left="130" w:right="69"/>
              <w:jc w:val="center"/>
              <w:rPr>
                <w:rFonts w:ascii="Times New Roman" w:eastAsia="Times New Roman" w:hAnsi="Times New Roman" w:cs="Times New Roman"/>
              </w:rPr>
            </w:pPr>
          </w:p>
        </w:tc>
        <w:tc>
          <w:tcPr>
            <w:tcW w:w="2552"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7"/>
              <w:jc w:val="center"/>
              <w:rPr>
                <w:rFonts w:ascii="Times New Roman" w:eastAsia="Times New Roman" w:hAnsi="Times New Roman" w:cs="Times New Roman"/>
                <w:b/>
              </w:rPr>
            </w:pPr>
            <w:r>
              <w:rPr>
                <w:rFonts w:ascii="Times New Roman" w:eastAsia="Times New Roman" w:hAnsi="Times New Roman" w:cs="Times New Roman"/>
                <w:b/>
              </w:rPr>
              <w:t xml:space="preserve">Жұма </w:t>
            </w:r>
          </w:p>
          <w:p w:rsidR="00B460C6" w:rsidRDefault="00B460C6" w:rsidP="00D70856">
            <w:pPr>
              <w:spacing w:after="0" w:line="240" w:lineRule="auto"/>
              <w:ind w:left="7"/>
              <w:jc w:val="center"/>
              <w:rPr>
                <w:rFonts w:ascii="Times New Roman" w:eastAsia="Times New Roman" w:hAnsi="Times New Roman" w:cs="Times New Roman"/>
              </w:rPr>
            </w:pPr>
            <w:r>
              <w:rPr>
                <w:rFonts w:ascii="Times New Roman" w:eastAsia="Times New Roman" w:hAnsi="Times New Roman" w:cs="Times New Roman"/>
                <w:b/>
              </w:rPr>
              <w:t>0</w:t>
            </w:r>
            <w:r>
              <w:rPr>
                <w:rFonts w:ascii="Times New Roman" w:eastAsia="Times New Roman" w:hAnsi="Times New Roman" w:cs="Times New Roman"/>
                <w:b/>
                <w:lang w:val="kk-KZ"/>
              </w:rPr>
              <w:t>4</w:t>
            </w:r>
            <w:r>
              <w:rPr>
                <w:rFonts w:ascii="Times New Roman" w:eastAsia="Times New Roman" w:hAnsi="Times New Roman" w:cs="Times New Roman"/>
                <w:b/>
              </w:rPr>
              <w:t>.04.</w:t>
            </w:r>
            <w:r>
              <w:rPr>
                <w:rFonts w:ascii="Times New Roman" w:eastAsia="Times New Roman" w:hAnsi="Times New Roman" w:cs="Times New Roman"/>
                <w:b/>
                <w:lang w:val="kk-KZ"/>
              </w:rPr>
              <w:t xml:space="preserve"> </w:t>
            </w:r>
            <w:r>
              <w:rPr>
                <w:rFonts w:ascii="Times New Roman" w:eastAsia="Times New Roman" w:hAnsi="Times New Roman" w:cs="Times New Roman"/>
                <w:b/>
              </w:rPr>
              <w:t>202</w:t>
            </w:r>
            <w:r>
              <w:rPr>
                <w:rFonts w:ascii="Times New Roman" w:eastAsia="Times New Roman" w:hAnsi="Times New Roman" w:cs="Times New Roman"/>
                <w:b/>
                <w:lang w:val="kk-KZ"/>
              </w:rPr>
              <w:t>5</w:t>
            </w:r>
            <w:r>
              <w:rPr>
                <w:rFonts w:ascii="Times New Roman" w:eastAsia="Times New Roman" w:hAnsi="Times New Roman" w:cs="Times New Roman"/>
                <w:b/>
              </w:rPr>
              <w:t xml:space="preserve"> ж.</w:t>
            </w:r>
          </w:p>
          <w:p w:rsidR="00B460C6" w:rsidRDefault="00B460C6" w:rsidP="00D70856">
            <w:pPr>
              <w:spacing w:after="0" w:line="240" w:lineRule="auto"/>
              <w:ind w:left="8"/>
              <w:jc w:val="center"/>
              <w:rPr>
                <w:rFonts w:ascii="Times New Roman" w:eastAsia="Times New Roman" w:hAnsi="Times New Roman" w:cs="Times New Roman"/>
              </w:rPr>
            </w:pPr>
          </w:p>
        </w:tc>
      </w:tr>
      <w:tr w:rsidR="00B460C6" w:rsidTr="00D70856">
        <w:tc>
          <w:tcPr>
            <w:tcW w:w="166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2"/>
              <w:rPr>
                <w:rFonts w:ascii="Times New Roman" w:eastAsia="Times New Roman" w:hAnsi="Times New Roman" w:cs="Times New Roman"/>
              </w:rPr>
            </w:pPr>
            <w:r>
              <w:rPr>
                <w:rFonts w:ascii="Times New Roman" w:eastAsia="Times New Roman" w:hAnsi="Times New Roman" w:cs="Times New Roman"/>
                <w:b/>
                <w:bCs/>
              </w:rPr>
              <w:t>Балаларды қабылдау</w:t>
            </w:r>
            <w:r>
              <w:rPr>
                <w:rFonts w:ascii="Times New Roman" w:eastAsia="Times New Roman" w:hAnsi="Times New Roman" w:cs="Times New Roman"/>
              </w:rPr>
              <w:t xml:space="preserve"> </w:t>
            </w:r>
          </w:p>
        </w:tc>
        <w:tc>
          <w:tcPr>
            <w:tcW w:w="2694"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Балаларды қабылдау: балаларды көтеріңкі көңіл-күймен қарсы алу.     </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Балалармен әңгіме жүргізу.</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Қазақ тілі</w:t>
            </w:r>
          </w:p>
          <w:p w:rsidR="00B460C6" w:rsidRDefault="00B460C6" w:rsidP="00D70856">
            <w:pPr>
              <w:spacing w:after="0" w:line="256" w:lineRule="auto"/>
              <w:rPr>
                <w:rFonts w:ascii="Times New Roman" w:eastAsia="Times New Roman" w:hAnsi="Times New Roman" w:cs="Times New Roman"/>
                <w:lang w:val="kk-KZ"/>
              </w:rPr>
            </w:pPr>
          </w:p>
        </w:tc>
        <w:tc>
          <w:tcPr>
            <w:tcW w:w="2552"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56"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Балаларды жақсы көңіл -күймен қарсы алу.</w:t>
            </w:r>
          </w:p>
          <w:p w:rsidR="00B460C6" w:rsidRDefault="00B460C6" w:rsidP="00D70856">
            <w:pPr>
              <w:spacing w:after="0" w:line="256"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Әуенді ойын: «Көңіл күй»</w:t>
            </w:r>
          </w:p>
          <w:p w:rsidR="00B460C6" w:rsidRDefault="00B460C6" w:rsidP="00D70856">
            <w:pPr>
              <w:spacing w:after="0" w:line="256"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Мақсаты: </w:t>
            </w:r>
            <w:r>
              <w:rPr>
                <w:rFonts w:ascii="Times New Roman" w:eastAsia="Calibri" w:hAnsi="Times New Roman" w:cs="Times New Roman"/>
                <w:lang w:val="kk-KZ"/>
              </w:rPr>
              <w:t>Музыкалық сүйемелдеуге сәйкес түрлі қарқында қимылдар жасау.</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Музыка</w:t>
            </w:r>
          </w:p>
        </w:tc>
        <w:tc>
          <w:tcPr>
            <w:tcW w:w="2836" w:type="dxa"/>
            <w:tcBorders>
              <w:top w:val="single" w:sz="4" w:space="0" w:color="000000"/>
              <w:left w:val="single" w:sz="4" w:space="0" w:color="auto"/>
              <w:bottom w:val="single" w:sz="4" w:space="0" w:color="000000"/>
              <w:right w:val="single" w:sz="4" w:space="0" w:color="auto"/>
            </w:tcBorders>
          </w:tcPr>
          <w:p w:rsidR="00B460C6" w:rsidRDefault="00B460C6" w:rsidP="00D70856">
            <w:pPr>
              <w:spacing w:line="240" w:lineRule="auto"/>
              <w:rPr>
                <w:rFonts w:ascii="Times New Roman" w:eastAsia="Times New Roman" w:hAnsi="Times New Roman" w:cs="Times New Roman"/>
                <w:lang w:val="kk-KZ"/>
              </w:rPr>
            </w:pPr>
            <w:r>
              <w:rPr>
                <w:rFonts w:ascii="Times New Roman" w:eastAsia="Times New Roman" w:hAnsi="Times New Roman" w:cs="Times New Roman"/>
                <w:lang w:val="kk-KZ"/>
              </w:rPr>
              <w:t>Үстел үсті ойыны: «Мозайка»</w:t>
            </w:r>
          </w:p>
          <w:p w:rsidR="00B460C6" w:rsidRDefault="00B460C6" w:rsidP="00D70856">
            <w:pPr>
              <w:spacing w:line="240" w:lineRule="auto"/>
              <w:rPr>
                <w:rFonts w:ascii="Times New Roman" w:eastAsia="Times New Roman" w:hAnsi="Times New Roman" w:cs="Times New Roman"/>
                <w:lang w:val="kk-KZ"/>
              </w:rPr>
            </w:pPr>
            <w:r>
              <w:rPr>
                <w:rFonts w:ascii="Times New Roman" w:eastAsia="Times New Roman" w:hAnsi="Times New Roman" w:cs="Times New Roman"/>
                <w:lang w:val="kk-KZ"/>
              </w:rPr>
              <w:t>Балалардың ойлау және есте сақтау қабілетін дамыту.</w:t>
            </w:r>
          </w:p>
          <w:p w:rsidR="00B460C6" w:rsidRDefault="00B460C6" w:rsidP="00D70856">
            <w:pPr>
              <w:spacing w:after="0" w:line="256" w:lineRule="auto"/>
              <w:rPr>
                <w:rFonts w:ascii="Times New Roman" w:eastAsia="Times New Roman" w:hAnsi="Times New Roman" w:cs="Times New Roman"/>
                <w:color w:val="000000"/>
                <w:lang w:val="kk-KZ"/>
              </w:rPr>
            </w:pPr>
            <w:r>
              <w:rPr>
                <w:rFonts w:ascii="Times New Roman" w:eastAsia="Calibri" w:hAnsi="Times New Roman" w:cs="Times New Roman"/>
              </w:rPr>
              <w:t>Құрастыру</w:t>
            </w:r>
          </w:p>
        </w:tc>
        <w:tc>
          <w:tcPr>
            <w:tcW w:w="2553"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Ойын  жаттығуы: «Дұрыс -   бұрыс»</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Мақсаты: Тәрбиеші сөйлемдер айтады.Балалар дұрыс болса «дұрыс» деп, дұрыс емес болса «дұрыс емес» деп жауап  береді.</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Сөйлеуді дамыту</w:t>
            </w:r>
          </w:p>
          <w:p w:rsidR="00B460C6" w:rsidRDefault="00B460C6" w:rsidP="00D70856">
            <w:pPr>
              <w:spacing w:after="0" w:line="256" w:lineRule="auto"/>
              <w:rPr>
                <w:rFonts w:ascii="Times New Roman" w:eastAsia="Times New Roman" w:hAnsi="Times New Roman" w:cs="Times New Roman"/>
                <w:lang w:val="kk-KZ"/>
              </w:rPr>
            </w:pPr>
          </w:p>
        </w:tc>
        <w:tc>
          <w:tcPr>
            <w:tcW w:w="2552"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line="240" w:lineRule="auto"/>
              <w:rPr>
                <w:rFonts w:ascii="Times New Roman" w:eastAsia="Times New Roman" w:hAnsi="Times New Roman" w:cs="Times New Roman"/>
              </w:rPr>
            </w:pPr>
            <w:r w:rsidRPr="00457F7F">
              <w:rPr>
                <w:rFonts w:ascii="Times New Roman" w:eastAsia="Times New Roman" w:hAnsi="Times New Roman" w:cs="Times New Roman"/>
                <w:lang w:val="kk-KZ"/>
              </w:rPr>
              <w:t xml:space="preserve">«Не қалай дыбыстайды?» саусақ ойыны: </w:t>
            </w:r>
            <w:r>
              <w:rPr>
                <w:rFonts w:ascii="Times New Roman" w:eastAsia="Times New Roman" w:hAnsi="Times New Roman" w:cs="Times New Roman"/>
                <w:lang w:val="kk-KZ"/>
              </w:rPr>
              <w:t>Мақсаты</w:t>
            </w:r>
            <w:r w:rsidRPr="00457F7F">
              <w:rPr>
                <w:rFonts w:ascii="Times New Roman" w:eastAsia="Times New Roman" w:hAnsi="Times New Roman" w:cs="Times New Roman"/>
                <w:lang w:val="kk-KZ"/>
              </w:rPr>
              <w:t xml:space="preserve">: Кейіпкерлерді   </w:t>
            </w:r>
            <w:r>
              <w:rPr>
                <w:rFonts w:ascii="Times New Roman" w:eastAsia="Times New Roman" w:hAnsi="Times New Roman" w:cs="Times New Roman"/>
                <w:lang w:val="kk-KZ"/>
              </w:rPr>
              <w:t>(</w:t>
            </w:r>
            <w:r w:rsidRPr="00457F7F">
              <w:rPr>
                <w:rFonts w:ascii="Times New Roman" w:eastAsia="Times New Roman" w:hAnsi="Times New Roman" w:cs="Times New Roman"/>
                <w:lang w:val="kk-KZ"/>
              </w:rPr>
              <w:t xml:space="preserve">ит, мысық, тышқан, әтеш) көрсетіп, дыбысын салуға үйрету. </w:t>
            </w:r>
            <w:r>
              <w:rPr>
                <w:rFonts w:ascii="Times New Roman" w:eastAsia="Times New Roman" w:hAnsi="Times New Roman" w:cs="Times New Roman"/>
              </w:rPr>
              <w:t xml:space="preserve">Қуанышты көңіл-күй сыйлау.   </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Calibri" w:hAnsi="Times New Roman" w:cs="Times New Roman"/>
                <w:lang w:val="kk-KZ"/>
              </w:rPr>
              <w:t>Музыка</w:t>
            </w:r>
          </w:p>
        </w:tc>
      </w:tr>
      <w:tr w:rsidR="00B460C6" w:rsidRPr="00382E79" w:rsidTr="00D70856">
        <w:tc>
          <w:tcPr>
            <w:tcW w:w="166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2" w:right="666"/>
              <w:rPr>
                <w:rFonts w:ascii="Times New Roman" w:eastAsia="Times New Roman" w:hAnsi="Times New Roman" w:cs="Times New Roman"/>
                <w:lang w:val="kk-KZ"/>
              </w:rPr>
            </w:pPr>
            <w:r>
              <w:rPr>
                <w:rFonts w:ascii="Times New Roman" w:eastAsia="Times New Roman" w:hAnsi="Times New Roman" w:cs="Times New Roman"/>
                <w:b/>
                <w:bCs/>
                <w:lang w:val="kk-KZ"/>
              </w:rPr>
              <w:t xml:space="preserve">Ата-аналармен әңгімелесу, кеңес беру </w:t>
            </w:r>
          </w:p>
        </w:tc>
        <w:tc>
          <w:tcPr>
            <w:tcW w:w="2694"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line="240" w:lineRule="auto"/>
              <w:rPr>
                <w:rFonts w:ascii="Times New Roman" w:eastAsia="Times New Roman" w:hAnsi="Times New Roman" w:cs="Times New Roman"/>
                <w:lang w:val="kk-KZ"/>
              </w:rPr>
            </w:pPr>
            <w:r>
              <w:rPr>
                <w:rFonts w:ascii="Times New Roman" w:eastAsia="Times New Roman" w:hAnsi="Times New Roman" w:cs="Times New Roman"/>
                <w:lang w:val="kk-KZ"/>
              </w:rPr>
              <w:t>Ата-аналармен әңгіме:   «Балаңызды киіндірген кезде киімдердің түстерін айтып отырасыз ба?</w:t>
            </w:r>
          </w:p>
        </w:tc>
        <w:tc>
          <w:tcPr>
            <w:tcW w:w="2552"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Балаларды қабылдау үстінде ата-аналармен баланың жас ерекшелігіне қарай сөздік қорының қалыптасуы туралы әңгімелесу. </w:t>
            </w:r>
          </w:p>
        </w:tc>
        <w:tc>
          <w:tcPr>
            <w:tcW w:w="2836"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i/>
                <w:iCs/>
                <w:color w:val="000000"/>
                <w:kern w:val="2"/>
                <w:lang w:val="kk-KZ" w:eastAsia="zh-TW"/>
              </w:rPr>
            </w:pPr>
            <w:r>
              <w:rPr>
                <w:rFonts w:ascii="Times New Roman" w:eastAsia="Times New Roman" w:hAnsi="Times New Roman" w:cs="Times New Roman"/>
                <w:i/>
                <w:iCs/>
                <w:kern w:val="2"/>
                <w:lang w:val="kk-KZ" w:eastAsia="zh-TW"/>
              </w:rPr>
              <w:t>«Өнегелі 15</w:t>
            </w:r>
            <w:r w:rsidRPr="00457F7F">
              <w:rPr>
                <w:rFonts w:ascii="Times New Roman" w:eastAsia="Times New Roman" w:hAnsi="Times New Roman" w:cs="Times New Roman"/>
                <w:i/>
                <w:iCs/>
                <w:kern w:val="2"/>
                <w:lang w:val="kk-KZ" w:eastAsia="zh-TW"/>
              </w:rPr>
              <w:t>минут</w:t>
            </w:r>
          </w:p>
          <w:p w:rsidR="00B460C6" w:rsidRDefault="00B460C6" w:rsidP="00D70856">
            <w:pPr>
              <w:spacing w:after="0" w:line="240" w:lineRule="auto"/>
              <w:rPr>
                <w:rFonts w:ascii="Times New Roman" w:eastAsia="Times New Roman" w:hAnsi="Times New Roman" w:cs="Times New Roman"/>
                <w:i/>
                <w:iCs/>
                <w:kern w:val="2"/>
                <w:lang w:val="kk-KZ" w:eastAsia="zh-TW"/>
              </w:rPr>
            </w:pPr>
            <w:r>
              <w:rPr>
                <w:rFonts w:ascii="Times New Roman" w:eastAsia="Times New Roman" w:hAnsi="Times New Roman"/>
                <w:i/>
                <w:iCs/>
                <w:color w:val="000000"/>
                <w:kern w:val="2"/>
                <w:lang w:val="kk-KZ" w:eastAsia="zh-TW"/>
              </w:rPr>
              <w:t>Тақырыбы «</w:t>
            </w:r>
            <w:r>
              <w:rPr>
                <w:rFonts w:ascii="Times New Roman" w:eastAsia="Times New Roman" w:hAnsi="Times New Roman" w:cs="Times New Roman"/>
                <w:kern w:val="2"/>
                <w:lang w:val="kk-KZ" w:eastAsia="zh-TW"/>
              </w:rPr>
              <w:t>«Балалар кітапханасы» жобас</w:t>
            </w:r>
            <w:r w:rsidRPr="00457F7F">
              <w:rPr>
                <w:rFonts w:ascii="Times New Roman" w:eastAsia="Times New Roman" w:hAnsi="Times New Roman" w:cs="Times New Roman"/>
                <w:kern w:val="2"/>
                <w:lang w:val="kk-KZ" w:eastAsia="zh-TW"/>
              </w:rPr>
              <w:t>ы</w:t>
            </w:r>
            <w:r w:rsidRPr="00457F7F">
              <w:rPr>
                <w:rFonts w:ascii="Times New Roman" w:eastAsia="Times New Roman" w:hAnsi="Times New Roman"/>
                <w:i/>
                <w:iCs/>
                <w:color w:val="000000"/>
                <w:kern w:val="2"/>
                <w:lang w:val="kk-KZ" w:eastAsia="zh-TW"/>
              </w:rPr>
              <w:t xml:space="preserve"> </w:t>
            </w:r>
            <w:r>
              <w:rPr>
                <w:rFonts w:ascii="Times New Roman" w:eastAsia="Times New Roman" w:hAnsi="Times New Roman"/>
                <w:i/>
                <w:iCs/>
                <w:color w:val="000000"/>
                <w:kern w:val="2"/>
                <w:lang w:val="kk-KZ" w:eastAsia="zh-TW"/>
              </w:rPr>
              <w:t xml:space="preserve">» </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bCs/>
                <w:lang w:val="kk-KZ"/>
              </w:rPr>
              <w:t xml:space="preserve"> </w:t>
            </w:r>
            <w:r>
              <w:rPr>
                <w:rFonts w:ascii="Times New Roman" w:eastAsia="Times New Roman" w:hAnsi="Times New Roman" w:cs="Times New Roman"/>
                <w:lang w:val="kk-KZ"/>
              </w:rPr>
              <w:t xml:space="preserve">Ата-аналармен әңгіме:    </w:t>
            </w:r>
            <w:r>
              <w:rPr>
                <w:rFonts w:ascii="Times New Roman" w:eastAsia="Arial" w:hAnsi="Times New Roman" w:cs="Times New Roman"/>
                <w:lang w:val="kk-KZ"/>
              </w:rPr>
              <w:t>Балаларды ертерек ұйқыға жатқызулары туралы әңгімелесу.</w:t>
            </w:r>
          </w:p>
          <w:p w:rsidR="00B460C6" w:rsidRDefault="00B460C6" w:rsidP="00D70856">
            <w:pPr>
              <w:spacing w:after="0" w:line="256" w:lineRule="auto"/>
              <w:rPr>
                <w:rFonts w:ascii="Times New Roman" w:eastAsia="Times New Roman" w:hAnsi="Times New Roman" w:cs="Times New Roman"/>
                <w:lang w:val="kk-KZ"/>
              </w:rPr>
            </w:pPr>
          </w:p>
        </w:tc>
        <w:tc>
          <w:tcPr>
            <w:tcW w:w="2553"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Ата-аналармен әңгіме:    </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«Балаңызды сөйлеуге үйрету үшін үй жағдайында не істей аласыз?»</w:t>
            </w:r>
          </w:p>
        </w:tc>
        <w:tc>
          <w:tcPr>
            <w:tcW w:w="2552"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i/>
                <w:iCs/>
                <w:color w:val="000000"/>
                <w:kern w:val="2"/>
                <w:lang w:val="kk-KZ" w:eastAsia="zh-TW"/>
              </w:rPr>
            </w:pPr>
            <w:r w:rsidRPr="00457F7F">
              <w:rPr>
                <w:rFonts w:ascii="Times New Roman" w:eastAsia="Times New Roman" w:hAnsi="Times New Roman" w:cs="Times New Roman"/>
                <w:lang w:val="kk-KZ"/>
              </w:rPr>
              <w:t xml:space="preserve"> </w:t>
            </w:r>
            <w:r w:rsidRPr="00457F7F">
              <w:rPr>
                <w:rFonts w:ascii="Times New Roman" w:eastAsia="Calibri" w:hAnsi="Times New Roman" w:cs="Times New Roman"/>
                <w:lang w:val="kk-KZ"/>
              </w:rPr>
              <w:t xml:space="preserve"> </w:t>
            </w:r>
            <w:r>
              <w:rPr>
                <w:rFonts w:ascii="Times New Roman" w:eastAsia="Times New Roman" w:hAnsi="Times New Roman" w:cs="Times New Roman"/>
                <w:i/>
                <w:iCs/>
                <w:kern w:val="2"/>
                <w:lang w:val="kk-KZ" w:eastAsia="zh-TW"/>
              </w:rPr>
              <w:t>«Өнегелі 15</w:t>
            </w:r>
            <w:r w:rsidRPr="00457F7F">
              <w:rPr>
                <w:rFonts w:ascii="Times New Roman" w:eastAsia="Times New Roman" w:hAnsi="Times New Roman" w:cs="Times New Roman"/>
                <w:i/>
                <w:iCs/>
                <w:kern w:val="2"/>
                <w:lang w:val="kk-KZ" w:eastAsia="zh-TW"/>
              </w:rPr>
              <w:t>минут</w:t>
            </w:r>
          </w:p>
          <w:p w:rsidR="00B460C6" w:rsidRDefault="00B460C6" w:rsidP="00D70856">
            <w:pPr>
              <w:spacing w:after="0" w:line="240" w:lineRule="auto"/>
              <w:rPr>
                <w:rFonts w:ascii="Times New Roman" w:eastAsia="Times New Roman" w:hAnsi="Times New Roman" w:cs="Times New Roman"/>
                <w:i/>
                <w:iCs/>
                <w:kern w:val="2"/>
                <w:lang w:val="kk-KZ" w:eastAsia="zh-TW"/>
              </w:rPr>
            </w:pPr>
            <w:r>
              <w:rPr>
                <w:rFonts w:ascii="Times New Roman" w:eastAsia="Times New Roman" w:hAnsi="Times New Roman"/>
                <w:i/>
                <w:iCs/>
                <w:color w:val="000000"/>
                <w:kern w:val="2"/>
                <w:lang w:val="kk-KZ" w:eastAsia="zh-TW"/>
              </w:rPr>
              <w:t>Тақырыбы «</w:t>
            </w:r>
            <w:r>
              <w:rPr>
                <w:rFonts w:ascii="Times New Roman" w:eastAsia="Times New Roman" w:hAnsi="Times New Roman" w:cs="Times New Roman"/>
                <w:kern w:val="2"/>
                <w:lang w:val="kk-KZ" w:eastAsia="zh-TW"/>
              </w:rPr>
              <w:t>Балалар кітапханасы» жобас</w:t>
            </w:r>
            <w:r w:rsidRPr="00457F7F">
              <w:rPr>
                <w:rFonts w:ascii="Times New Roman" w:eastAsia="Times New Roman" w:hAnsi="Times New Roman" w:cs="Times New Roman"/>
                <w:kern w:val="2"/>
                <w:lang w:val="kk-KZ" w:eastAsia="zh-TW"/>
              </w:rPr>
              <w:t>ы</w:t>
            </w:r>
            <w:r w:rsidRPr="00457F7F">
              <w:rPr>
                <w:rFonts w:ascii="Times New Roman" w:eastAsia="Times New Roman" w:hAnsi="Times New Roman"/>
                <w:i/>
                <w:iCs/>
                <w:color w:val="000000"/>
                <w:kern w:val="2"/>
                <w:lang w:val="kk-KZ" w:eastAsia="zh-TW"/>
              </w:rPr>
              <w:t xml:space="preserve">  </w:t>
            </w:r>
            <w:r>
              <w:rPr>
                <w:rFonts w:ascii="Times New Roman" w:eastAsia="Times New Roman" w:hAnsi="Times New Roman"/>
                <w:i/>
                <w:iCs/>
                <w:color w:val="000000"/>
                <w:kern w:val="2"/>
                <w:lang w:val="kk-KZ" w:eastAsia="zh-TW"/>
              </w:rPr>
              <w:t xml:space="preserve">» </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bCs/>
                <w:lang w:val="kk-KZ"/>
              </w:rPr>
              <w:t xml:space="preserve"> Балалардың көңіл кұйлері жайлы әңгімелесу.</w:t>
            </w:r>
          </w:p>
        </w:tc>
      </w:tr>
      <w:tr w:rsidR="00B460C6" w:rsidTr="00D70856">
        <w:tc>
          <w:tcPr>
            <w:tcW w:w="166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2"/>
              <w:rPr>
                <w:rFonts w:ascii="Times New Roman" w:eastAsia="Times New Roman" w:hAnsi="Times New Roman" w:cs="Times New Roman"/>
                <w:b/>
                <w:bCs/>
                <w:lang w:val="kk-KZ"/>
              </w:rPr>
            </w:pPr>
            <w:r>
              <w:rPr>
                <w:rFonts w:ascii="Times New Roman" w:eastAsia="Times New Roman" w:hAnsi="Times New Roman" w:cs="Times New Roman"/>
                <w:b/>
                <w:bCs/>
                <w:lang w:val="kk-KZ"/>
              </w:rPr>
              <w:t xml:space="preserve">Балалардың дербес әрекеті </w:t>
            </w:r>
          </w:p>
          <w:p w:rsidR="00B460C6" w:rsidRDefault="00B460C6" w:rsidP="00D70856">
            <w:pPr>
              <w:spacing w:after="0" w:line="240" w:lineRule="auto"/>
              <w:ind w:left="2"/>
              <w:rPr>
                <w:rFonts w:ascii="Times New Roman" w:eastAsia="Times New Roman" w:hAnsi="Times New Roman" w:cs="Times New Roman"/>
                <w:b/>
                <w:bCs/>
                <w:lang w:val="kk-KZ"/>
              </w:rPr>
            </w:pPr>
            <w:r>
              <w:rPr>
                <w:rFonts w:ascii="Times New Roman" w:eastAsia="Times New Roman" w:hAnsi="Times New Roman" w:cs="Times New Roman"/>
                <w:b/>
                <w:bCs/>
                <w:lang w:val="kk-KZ"/>
              </w:rPr>
              <w:t xml:space="preserve">(баяу қимылды ойындар, үстел үсті ойындары, бейнелеу әрекеті, кітаптар қарау және </w:t>
            </w:r>
            <w:r>
              <w:rPr>
                <w:rFonts w:ascii="Times New Roman" w:eastAsia="Times New Roman" w:hAnsi="Times New Roman" w:cs="Times New Roman"/>
                <w:b/>
                <w:bCs/>
                <w:lang w:val="kk-KZ"/>
              </w:rPr>
              <w:lastRenderedPageBreak/>
              <w:t xml:space="preserve">тағы басқа әрекеттер) </w:t>
            </w:r>
          </w:p>
        </w:tc>
        <w:tc>
          <w:tcPr>
            <w:tcW w:w="2694"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56" w:lineRule="auto"/>
              <w:rPr>
                <w:rFonts w:ascii="Times New Roman" w:eastAsia="Times New Roman" w:hAnsi="Times New Roman" w:cs="Times New Roman"/>
              </w:rPr>
            </w:pPr>
            <w:r>
              <w:rPr>
                <w:rFonts w:ascii="Times New Roman" w:eastAsia="Times New Roman" w:hAnsi="Times New Roman" w:cs="Times New Roman"/>
              </w:rPr>
              <w:lastRenderedPageBreak/>
              <w:t>Балалармен жыл мезгілі, туралы әңгімелесу.</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rPr>
              <w:t xml:space="preserve"> Үстел үсті ойыны: «Жылдың қай мезг</w:t>
            </w:r>
            <w:r>
              <w:rPr>
                <w:rFonts w:ascii="Times New Roman" w:eastAsia="Times New Roman" w:hAnsi="Times New Roman" w:cs="Times New Roman"/>
                <w:lang w:val="kk-KZ"/>
              </w:rPr>
              <w:t>ілі?»</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Ойын  мақсаты: жыл  мезгілінің ерекшеліктері мен өзгерістерін сурет арқылы ажыратып айтады.</w:t>
            </w:r>
          </w:p>
          <w:p w:rsidR="00B460C6" w:rsidRDefault="00B460C6" w:rsidP="00D70856">
            <w:pPr>
              <w:spacing w:after="0" w:line="256" w:lineRule="auto"/>
              <w:rPr>
                <w:rFonts w:ascii="Times New Roman" w:eastAsia="Times New Roman" w:hAnsi="Times New Roman" w:cs="Times New Roman"/>
                <w:lang w:val="kk-KZ" w:eastAsia="ar-SA"/>
              </w:rPr>
            </w:pPr>
            <w:r>
              <w:rPr>
                <w:rFonts w:ascii="Times New Roman" w:eastAsia="Times New Roman" w:hAnsi="Times New Roman" w:cs="Times New Roman"/>
                <w:color w:val="0D0D0D"/>
                <w:lang w:val="kk-KZ"/>
              </w:rPr>
              <w:t>(көркем әдебиет)</w:t>
            </w:r>
          </w:p>
        </w:tc>
        <w:tc>
          <w:tcPr>
            <w:tcW w:w="2552"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Табиғат бұрышындағы еңбек.</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Мақсаты:Еңбекке байланысты мақал-мәтелдер айту. Гүлдерді суарып, қопсытуға көмектеседі.</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color w:val="0D0D0D"/>
                <w:lang w:val="kk-KZ"/>
              </w:rPr>
              <w:t>(қоршаған ортамен танысу)</w:t>
            </w:r>
          </w:p>
          <w:p w:rsidR="00B460C6" w:rsidRDefault="00B460C6" w:rsidP="00D70856">
            <w:pPr>
              <w:spacing w:after="0" w:line="256" w:lineRule="auto"/>
              <w:rPr>
                <w:rFonts w:ascii="Times New Roman" w:eastAsia="Times New Roman" w:hAnsi="Times New Roman" w:cs="Times New Roman"/>
                <w:lang w:val="kk-KZ"/>
              </w:rPr>
            </w:pPr>
          </w:p>
        </w:tc>
        <w:tc>
          <w:tcPr>
            <w:tcW w:w="2836"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Есімін атағанда жауап беруге, өзін айнадан және фотосуреттерден тануға дағдыландыру.</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(Қоршаған ортамен таныстыру)</w:t>
            </w:r>
          </w:p>
          <w:p w:rsidR="00B460C6" w:rsidRDefault="00B460C6" w:rsidP="00D70856">
            <w:pPr>
              <w:spacing w:after="0" w:line="256" w:lineRule="auto"/>
              <w:rPr>
                <w:rFonts w:ascii="Times New Roman" w:eastAsia="Times New Roman" w:hAnsi="Times New Roman" w:cs="Times New Roman"/>
                <w:lang w:val="kk-KZ"/>
              </w:rPr>
            </w:pPr>
          </w:p>
        </w:tc>
        <w:tc>
          <w:tcPr>
            <w:tcW w:w="2553"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56" w:lineRule="auto"/>
              <w:rPr>
                <w:rFonts w:ascii="Times New Roman" w:eastAsia="Times New Roman" w:hAnsi="Times New Roman" w:cs="Times New Roman"/>
              </w:rPr>
            </w:pPr>
            <w:r>
              <w:rPr>
                <w:rFonts w:ascii="Times New Roman" w:eastAsia="Times New Roman" w:hAnsi="Times New Roman" w:cs="Times New Roman"/>
              </w:rPr>
              <w:t>«Бұл қай кезде болады?» дидактикалық ойыны:</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М</w:t>
            </w:r>
            <w:r>
              <w:rPr>
                <w:rFonts w:ascii="Times New Roman" w:eastAsia="Times New Roman" w:hAnsi="Times New Roman" w:cs="Times New Roman"/>
              </w:rPr>
              <w:t>ақсаты:  Берілген  жыл  мезгілдерінің  суреттері  бойынша  балала ерекшеліктерін  тауып, айтады,  әңгімелейді</w:t>
            </w:r>
            <w:r>
              <w:rPr>
                <w:rFonts w:ascii="Times New Roman" w:eastAsia="Times New Roman" w:hAnsi="Times New Roman" w:cs="Times New Roman"/>
                <w:lang w:val="kk-KZ"/>
              </w:rPr>
              <w:t>.</w:t>
            </w:r>
          </w:p>
          <w:p w:rsidR="00B460C6" w:rsidRDefault="00B460C6" w:rsidP="00D70856">
            <w:pPr>
              <w:spacing w:after="0" w:line="256" w:lineRule="auto"/>
              <w:rPr>
                <w:rFonts w:ascii="Times New Roman" w:eastAsia="Times New Roman" w:hAnsi="Times New Roman" w:cs="Times New Roman"/>
                <w:lang w:val="kk-KZ" w:eastAsia="ar-SA"/>
              </w:rPr>
            </w:pPr>
            <w:r>
              <w:rPr>
                <w:rFonts w:ascii="Times New Roman" w:eastAsia="Times New Roman" w:hAnsi="Times New Roman" w:cs="Times New Roman"/>
                <w:color w:val="0D0D0D"/>
                <w:lang w:val="kk-KZ"/>
              </w:rPr>
              <w:t>(сөйлеуді дамыту)</w:t>
            </w:r>
          </w:p>
        </w:tc>
        <w:tc>
          <w:tcPr>
            <w:tcW w:w="2552"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w:t>
            </w:r>
            <w:r>
              <w:rPr>
                <w:rFonts w:ascii="Times New Roman" w:eastAsia="Times New Roman" w:hAnsi="Times New Roman" w:cs="Times New Roman"/>
                <w:lang w:val="kk-KZ" w:eastAsia="ar-SA"/>
              </w:rPr>
              <w:t xml:space="preserve">Табиғат бұрышындағы еңбек. </w:t>
            </w:r>
          </w:p>
          <w:p w:rsidR="00B460C6" w:rsidRDefault="00B460C6" w:rsidP="00D70856">
            <w:pPr>
              <w:spacing w:after="0" w:line="256" w:lineRule="auto"/>
              <w:rPr>
                <w:rFonts w:ascii="Times New Roman" w:eastAsia="Times New Roman" w:hAnsi="Times New Roman" w:cs="Times New Roman"/>
                <w:lang w:val="kk-KZ" w:eastAsia="ar-SA"/>
              </w:rPr>
            </w:pPr>
            <w:r>
              <w:rPr>
                <w:rFonts w:ascii="Times New Roman" w:eastAsia="Times New Roman" w:hAnsi="Times New Roman" w:cs="Times New Roman"/>
                <w:lang w:val="kk-KZ" w:eastAsia="ar-SA"/>
              </w:rPr>
              <w:t>Мақсаты: Табиғат бұрышында еңбек етуге қызығушылықтарын ояту.</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color w:val="0D0D0D"/>
                <w:lang w:val="kk-KZ" w:eastAsia="ar-SA"/>
              </w:rPr>
              <w:t>(Қоршаған ортамен танысу)</w:t>
            </w:r>
          </w:p>
        </w:tc>
      </w:tr>
      <w:tr w:rsidR="00B460C6" w:rsidTr="00D70856">
        <w:trPr>
          <w:trHeight w:val="1837"/>
        </w:trPr>
        <w:tc>
          <w:tcPr>
            <w:tcW w:w="166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2"/>
              <w:rPr>
                <w:rFonts w:ascii="Times New Roman" w:eastAsia="Times New Roman" w:hAnsi="Times New Roman" w:cs="Times New Roman"/>
                <w:b/>
                <w:bCs/>
              </w:rPr>
            </w:pPr>
            <w:r>
              <w:rPr>
                <w:rFonts w:ascii="Times New Roman" w:eastAsia="Times New Roman" w:hAnsi="Times New Roman" w:cs="Times New Roman"/>
                <w:b/>
                <w:bCs/>
              </w:rPr>
              <w:lastRenderedPageBreak/>
              <w:t xml:space="preserve">Таңертенгі жаттығу </w:t>
            </w:r>
          </w:p>
        </w:tc>
        <w:tc>
          <w:tcPr>
            <w:tcW w:w="2694"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eastAsia="Arial Unicode MS" w:hAnsi="Times New Roman" w:cs="Times New Roman"/>
                <w:lang w:val="kk-KZ"/>
              </w:rPr>
            </w:pPr>
            <w:r>
              <w:rPr>
                <w:rFonts w:ascii="Times New Roman" w:eastAsia="Arial Unicode MS"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B460C6" w:rsidRDefault="00B460C6" w:rsidP="00D70856">
            <w:pPr>
              <w:spacing w:after="0" w:line="240" w:lineRule="auto"/>
              <w:rPr>
                <w:rFonts w:ascii="Times New Roman" w:eastAsia="Arial Unicode MS" w:hAnsi="Times New Roman" w:cs="Times New Roman"/>
                <w:bCs/>
                <w:lang w:eastAsia="ru-RU"/>
              </w:rPr>
            </w:pPr>
            <w:r>
              <w:rPr>
                <w:rFonts w:ascii="Times New Roman" w:eastAsia="Arial Unicode MS" w:hAnsi="Times New Roman" w:cs="Times New Roman"/>
                <w:bCs/>
                <w:lang w:val="kk-KZ"/>
              </w:rPr>
              <w:t xml:space="preserve"> (Дене шынықтыру)</w:t>
            </w:r>
          </w:p>
        </w:tc>
        <w:tc>
          <w:tcPr>
            <w:tcW w:w="2552"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Arial Unicode MS" w:hAnsi="Times New Roman" w:cs="Times New Roman"/>
                <w:lang w:val="kk-KZ"/>
              </w:rPr>
            </w:pPr>
            <w:r>
              <w:rPr>
                <w:rFonts w:ascii="Times New Roman" w:eastAsia="Arial Unicode MS"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B460C6" w:rsidRDefault="00B460C6" w:rsidP="00D70856">
            <w:pPr>
              <w:spacing w:after="0" w:line="240" w:lineRule="auto"/>
              <w:rPr>
                <w:rFonts w:ascii="Times New Roman" w:eastAsia="Arial Unicode MS" w:hAnsi="Times New Roman" w:cs="Times New Roman"/>
                <w:lang w:val="kk-KZ"/>
              </w:rPr>
            </w:pPr>
            <w:r>
              <w:rPr>
                <w:rFonts w:ascii="Times New Roman" w:eastAsia="Arial Unicode MS" w:hAnsi="Times New Roman" w:cs="Times New Roman"/>
                <w:bCs/>
                <w:lang w:val="kk-KZ"/>
              </w:rPr>
              <w:t xml:space="preserve"> (Дене шынықтыру)</w:t>
            </w:r>
          </w:p>
          <w:p w:rsidR="00B460C6" w:rsidRDefault="00B460C6" w:rsidP="00D70856">
            <w:pPr>
              <w:spacing w:after="0" w:line="240" w:lineRule="auto"/>
              <w:rPr>
                <w:rFonts w:ascii="Times New Roman" w:eastAsia="Arial Unicode MS" w:hAnsi="Times New Roman" w:cs="Times New Roman"/>
                <w:lang w:val="en-US" w:eastAsia="ru-RU"/>
              </w:rPr>
            </w:pPr>
          </w:p>
        </w:tc>
        <w:tc>
          <w:tcPr>
            <w:tcW w:w="2836"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Arial Unicode MS" w:hAnsi="Times New Roman" w:cs="Times New Roman"/>
                <w:lang w:val="kk-KZ" w:eastAsia="kk-KZ"/>
              </w:rPr>
            </w:pPr>
            <w:r>
              <w:rPr>
                <w:rFonts w:ascii="Times New Roman" w:eastAsia="Arial Unicode MS" w:hAnsi="Times New Roman" w:cs="Times New Roman"/>
                <w:lang w:val="kk-KZ" w:eastAsia="kk-KZ"/>
              </w:rPr>
              <w:t>1.Бір тізбекте жүру, тәрбиешінің белгісі бойынша бағытты өзгертіп отыру.</w:t>
            </w:r>
          </w:p>
          <w:p w:rsidR="00B460C6" w:rsidRDefault="00B460C6" w:rsidP="00D70856">
            <w:pPr>
              <w:spacing w:after="0" w:line="240" w:lineRule="auto"/>
              <w:rPr>
                <w:rFonts w:ascii="Times New Roman" w:eastAsia="Arial Unicode MS" w:hAnsi="Times New Roman" w:cs="Times New Roman"/>
                <w:lang w:val="kk-KZ" w:eastAsia="kk-KZ"/>
              </w:rPr>
            </w:pPr>
            <w:r>
              <w:rPr>
                <w:rFonts w:ascii="Times New Roman" w:eastAsia="Arial Unicode MS" w:hAnsi="Times New Roman" w:cs="Times New Roman"/>
                <w:lang w:val="kk-KZ" w:eastAsia="kk-KZ"/>
              </w:rPr>
              <w:t>2.Звеноға бөлініп тұру.</w:t>
            </w:r>
          </w:p>
          <w:p w:rsidR="00B460C6" w:rsidRPr="00457F7F" w:rsidRDefault="00B460C6" w:rsidP="00D70856">
            <w:pPr>
              <w:spacing w:after="0" w:line="240" w:lineRule="auto"/>
              <w:rPr>
                <w:rFonts w:ascii="Times New Roman" w:eastAsia="Arial Unicode MS" w:hAnsi="Times New Roman" w:cs="Times New Roman"/>
                <w:lang w:val="kk-KZ" w:eastAsia="ru-RU"/>
              </w:rPr>
            </w:pPr>
            <w:r>
              <w:rPr>
                <w:rFonts w:ascii="Times New Roman" w:eastAsia="Arial Unicode MS" w:hAnsi="Times New Roman" w:cs="Times New Roman"/>
                <w:lang w:val="kk-KZ" w:eastAsia="kk-KZ"/>
              </w:rPr>
              <w:t>3.Б.қ. түзу тұру, қолды түсіріп, оң қолға қапшықты ұстап тұру, қолды жаннан жоғары көтеру, оң қолдан, сол қолға қапшықты ауыстыру қолға қарау, б.қ. келу.</w:t>
            </w:r>
          </w:p>
        </w:tc>
        <w:tc>
          <w:tcPr>
            <w:tcW w:w="2553"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Arial Unicode MS" w:hAnsi="Times New Roman" w:cs="Times New Roman"/>
                <w:lang w:val="kk-KZ"/>
              </w:rPr>
            </w:pPr>
            <w:r>
              <w:rPr>
                <w:rFonts w:ascii="Times New Roman" w:eastAsia="Arial Unicode MS"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B460C6" w:rsidRDefault="00B460C6" w:rsidP="00D70856">
            <w:pPr>
              <w:spacing w:after="0" w:line="240" w:lineRule="auto"/>
              <w:rPr>
                <w:rFonts w:ascii="Times New Roman" w:eastAsia="Arial Unicode MS" w:hAnsi="Times New Roman" w:cs="Times New Roman"/>
                <w:bCs/>
                <w:lang w:val="en-US" w:eastAsia="ru-RU"/>
              </w:rPr>
            </w:pPr>
            <w:r>
              <w:rPr>
                <w:rFonts w:ascii="Times New Roman" w:eastAsia="Arial Unicode MS" w:hAnsi="Times New Roman" w:cs="Times New Roman"/>
                <w:bCs/>
                <w:lang w:val="kk-KZ"/>
              </w:rPr>
              <w:t xml:space="preserve"> (Дене шынықтыру)</w:t>
            </w:r>
          </w:p>
        </w:tc>
        <w:tc>
          <w:tcPr>
            <w:tcW w:w="2552"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40" w:lineRule="auto"/>
              <w:rPr>
                <w:rFonts w:ascii="Times New Roman" w:eastAsia="Arial Unicode MS" w:hAnsi="Times New Roman" w:cs="Times New Roman"/>
                <w:lang w:val="kk-KZ"/>
              </w:rPr>
            </w:pPr>
            <w:r>
              <w:rPr>
                <w:rFonts w:ascii="Times New Roman" w:eastAsia="Arial Unicode MS"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B460C6" w:rsidRDefault="00B460C6" w:rsidP="00D70856">
            <w:pPr>
              <w:spacing w:after="0" w:line="240" w:lineRule="auto"/>
              <w:rPr>
                <w:rFonts w:ascii="Times New Roman" w:eastAsia="Arial Unicode MS" w:hAnsi="Times New Roman" w:cs="Times New Roman"/>
                <w:lang w:val="kk-KZ"/>
              </w:rPr>
            </w:pPr>
            <w:r>
              <w:rPr>
                <w:rFonts w:ascii="Times New Roman" w:eastAsia="Arial Unicode MS" w:hAnsi="Times New Roman" w:cs="Times New Roman"/>
                <w:bCs/>
                <w:lang w:val="kk-KZ"/>
              </w:rPr>
              <w:t xml:space="preserve"> (Дене шынықтыру)</w:t>
            </w:r>
          </w:p>
          <w:p w:rsidR="00B460C6" w:rsidRDefault="00B460C6" w:rsidP="00D70856">
            <w:pPr>
              <w:spacing w:after="0" w:line="240" w:lineRule="auto"/>
              <w:rPr>
                <w:rFonts w:ascii="Times New Roman" w:eastAsia="Arial Unicode MS" w:hAnsi="Times New Roman" w:cs="Times New Roman"/>
                <w:lang w:val="en-US" w:eastAsia="ru-RU"/>
              </w:rPr>
            </w:pPr>
          </w:p>
        </w:tc>
      </w:tr>
      <w:tr w:rsidR="00B460C6" w:rsidRPr="00382E79" w:rsidTr="00D70856">
        <w:trPr>
          <w:trHeight w:val="1270"/>
        </w:trPr>
        <w:tc>
          <w:tcPr>
            <w:tcW w:w="166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2"/>
              <w:rPr>
                <w:rFonts w:ascii="Times New Roman" w:eastAsia="Times New Roman" w:hAnsi="Times New Roman" w:cs="Times New Roman"/>
                <w:b/>
                <w:bCs/>
              </w:rPr>
            </w:pPr>
            <w:r>
              <w:rPr>
                <w:rFonts w:ascii="Times New Roman" w:eastAsia="Times New Roman" w:hAnsi="Times New Roman" w:cs="Times New Roman"/>
                <w:b/>
                <w:bCs/>
              </w:rPr>
              <w:t xml:space="preserve">Таңғы ас </w:t>
            </w:r>
          </w:p>
        </w:tc>
        <w:tc>
          <w:tcPr>
            <w:tcW w:w="2694"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bCs/>
                <w:lang w:val="kk-KZ"/>
              </w:rPr>
            </w:pPr>
            <w:r>
              <w:rPr>
                <w:rFonts w:ascii="Times New Roman" w:eastAsia="Times New Roman" w:hAnsi="Times New Roman" w:cs="Times New Roman"/>
                <w:i/>
                <w:kern w:val="2"/>
                <w:lang w:val="kk-KZ" w:eastAsia="zh-TW"/>
              </w:rPr>
              <w:t>«Тамақты,  үнемді тұтыну» - табиғи ресурстарға ұқыпты қарауды қалыптастыру</w:t>
            </w:r>
          </w:p>
          <w:p w:rsidR="00B460C6" w:rsidRDefault="00B460C6" w:rsidP="00D70856">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Кезекшілердің еңбек әрекеті</w:t>
            </w:r>
            <w:r>
              <w:rPr>
                <w:rFonts w:ascii="Times New Roman" w:eastAsia="Calibri" w:hAnsi="Times New Roman" w:cs="Times New Roman"/>
                <w:lang w:val="kk-KZ"/>
              </w:rPr>
              <w:t xml:space="preserve"> (ас ішу құралдарын, майлықтарды  үстелге қою)</w:t>
            </w:r>
          </w:p>
          <w:p w:rsidR="00B460C6" w:rsidRDefault="00B460C6" w:rsidP="00D70856">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Бата беру</w:t>
            </w:r>
          </w:p>
          <w:p w:rsidR="00B460C6" w:rsidRDefault="00B460C6" w:rsidP="00D70856">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Астарыңа адалдық берсін!</w:t>
            </w:r>
          </w:p>
          <w:p w:rsidR="00B460C6" w:rsidRDefault="00B460C6" w:rsidP="00D70856">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Бастарыңа амандық берсін!</w:t>
            </w:r>
          </w:p>
          <w:p w:rsidR="00B460C6" w:rsidRDefault="00B460C6" w:rsidP="00D70856">
            <w:pPr>
              <w:widowControl w:val="0"/>
              <w:spacing w:line="256" w:lineRule="auto"/>
              <w:rPr>
                <w:rFonts w:ascii="Times New Roman" w:eastAsia="Times New Roman" w:hAnsi="Times New Roman"/>
                <w:lang w:val="kk-KZ"/>
              </w:rPr>
            </w:pPr>
            <w:r>
              <w:rPr>
                <w:rFonts w:ascii="Times New Roman" w:hAnsi="Times New Roman"/>
                <w:i/>
                <w:w w:val="101"/>
                <w:lang w:val="kk-KZ"/>
              </w:rPr>
              <w:t>Қауіпсіздік  ережесін сақтау.</w:t>
            </w:r>
          </w:p>
          <w:p w:rsidR="00B460C6" w:rsidRDefault="00B460C6" w:rsidP="00D70856">
            <w:pPr>
              <w:spacing w:after="0" w:line="240" w:lineRule="auto"/>
              <w:rPr>
                <w:rFonts w:ascii="Times New Roman" w:eastAsia="Calibri" w:hAnsi="Times New Roman" w:cs="Times New Roman"/>
                <w:lang w:val="kk-KZ"/>
              </w:rPr>
            </w:pPr>
          </w:p>
          <w:p w:rsidR="00B460C6" w:rsidRDefault="00B460C6" w:rsidP="00D70856">
            <w:pPr>
              <w:spacing w:after="0" w:line="240" w:lineRule="auto"/>
              <w:rPr>
                <w:rFonts w:ascii="Times New Roman" w:eastAsia="Calibri" w:hAnsi="Times New Roman" w:cs="Times New Roman"/>
                <w:lang w:val="kk-KZ"/>
              </w:rPr>
            </w:pPr>
          </w:p>
        </w:tc>
        <w:tc>
          <w:tcPr>
            <w:tcW w:w="2552"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bCs/>
                <w:lang w:val="kk-KZ"/>
              </w:rPr>
            </w:pPr>
            <w:r>
              <w:rPr>
                <w:rFonts w:ascii="Times New Roman" w:eastAsia="Times New Roman" w:hAnsi="Times New Roman" w:cs="Times New Roman"/>
                <w:i/>
                <w:kern w:val="2"/>
                <w:lang w:val="kk-KZ" w:eastAsia="zh-TW"/>
              </w:rPr>
              <w:t xml:space="preserve">«Суды, тамақты, энергияны үнемді тұтыну» - табиғи ресурстарға ұқыпты қарауды </w:t>
            </w:r>
          </w:p>
          <w:p w:rsidR="00B460C6" w:rsidRDefault="00B460C6" w:rsidP="00D70856">
            <w:pPr>
              <w:spacing w:after="0" w:line="240" w:lineRule="auto"/>
              <w:rPr>
                <w:rFonts w:ascii="Times New Roman" w:eastAsia="Calibri" w:hAnsi="Times New Roman" w:cs="Times New Roman"/>
                <w:u w:val="single"/>
                <w:lang w:val="kk-KZ"/>
              </w:rPr>
            </w:pPr>
            <w:r>
              <w:rPr>
                <w:rFonts w:ascii="Times New Roman" w:eastAsia="Calibri" w:hAnsi="Times New Roman" w:cs="Times New Roman"/>
                <w:bCs/>
                <w:lang w:val="kk-KZ"/>
              </w:rPr>
              <w:t xml:space="preserve">Гигиеналық шаралар </w:t>
            </w:r>
            <w:r>
              <w:rPr>
                <w:rFonts w:ascii="Times New Roman" w:eastAsia="Calibri" w:hAnsi="Times New Roman" w:cs="Times New Roman"/>
                <w:lang w:val="kk-KZ"/>
              </w:rPr>
              <w:t xml:space="preserve">(қолды дұрыс жуу, өз орамалының орнын білу, қолды дұрыс сүрту және орамалды  орнына ілу, </w:t>
            </w:r>
          </w:p>
          <w:p w:rsidR="00B460C6" w:rsidRDefault="00B460C6" w:rsidP="00D70856">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Бата беру</w:t>
            </w:r>
          </w:p>
          <w:p w:rsidR="00B460C6" w:rsidRDefault="00B460C6" w:rsidP="00D70856">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Астарыңа адалдық берсін!</w:t>
            </w:r>
          </w:p>
          <w:p w:rsidR="00B460C6" w:rsidRDefault="00B460C6" w:rsidP="00D70856">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Бастарыңа амандық берсін!</w:t>
            </w:r>
          </w:p>
          <w:p w:rsidR="00B460C6" w:rsidRDefault="00B460C6" w:rsidP="00D70856">
            <w:pPr>
              <w:widowControl w:val="0"/>
              <w:spacing w:line="256" w:lineRule="auto"/>
              <w:rPr>
                <w:rFonts w:ascii="Times New Roman" w:eastAsia="Times New Roman" w:hAnsi="Times New Roman"/>
                <w:lang w:val="kk-KZ"/>
              </w:rPr>
            </w:pPr>
            <w:r>
              <w:rPr>
                <w:rFonts w:ascii="Times New Roman" w:hAnsi="Times New Roman"/>
                <w:i/>
                <w:w w:val="101"/>
                <w:lang w:val="kk-KZ"/>
              </w:rPr>
              <w:t>Қауіпсіздік  ережесін сақтау.</w:t>
            </w:r>
          </w:p>
          <w:p w:rsidR="00B460C6" w:rsidRDefault="00B460C6" w:rsidP="00D70856">
            <w:pPr>
              <w:spacing w:after="0" w:line="240" w:lineRule="auto"/>
              <w:rPr>
                <w:rFonts w:ascii="Times New Roman" w:eastAsia="Calibri" w:hAnsi="Times New Roman" w:cs="Times New Roman"/>
                <w:lang w:val="kk-KZ"/>
              </w:rPr>
            </w:pPr>
          </w:p>
        </w:tc>
        <w:tc>
          <w:tcPr>
            <w:tcW w:w="2836"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Calibri" w:hAnsi="Times New Roman" w:cs="Times New Roman"/>
                <w:lang w:val="kk-KZ"/>
              </w:rPr>
            </w:pPr>
            <w:r>
              <w:rPr>
                <w:rFonts w:ascii="Times New Roman" w:eastAsia="Times New Roman" w:hAnsi="Times New Roman" w:cs="Times New Roman"/>
                <w:i/>
                <w:kern w:val="2"/>
                <w:lang w:val="kk-KZ" w:eastAsia="zh-TW"/>
              </w:rPr>
              <w:t>«Тамақты,  үнемді тұтыну» - табиғи ресурстарға ұқыпты қарауды қалыптастыру</w:t>
            </w:r>
          </w:p>
          <w:p w:rsidR="00B460C6" w:rsidRDefault="00B460C6" w:rsidP="00D70856">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Астарың дәмді болсын!</w:t>
            </w:r>
          </w:p>
          <w:p w:rsidR="00B460C6" w:rsidRDefault="00B460C6" w:rsidP="00D70856">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Ас уақытында балаларға тамақты таусып жеуге, нанның қиқымын жерге тастамауға үйрету.</w:t>
            </w:r>
          </w:p>
          <w:p w:rsidR="00B460C6" w:rsidRDefault="00B460C6" w:rsidP="00D70856">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Бата беру</w:t>
            </w:r>
          </w:p>
          <w:p w:rsidR="00B460C6" w:rsidRDefault="00B460C6" w:rsidP="00D70856">
            <w:pPr>
              <w:widowControl w:val="0"/>
              <w:spacing w:line="256" w:lineRule="auto"/>
              <w:rPr>
                <w:rFonts w:ascii="Times New Roman" w:eastAsia="Calibri" w:hAnsi="Times New Roman" w:cs="Times New Roman"/>
                <w:lang w:val="kk-KZ"/>
              </w:rPr>
            </w:pPr>
            <w:r>
              <w:rPr>
                <w:rFonts w:ascii="Times New Roman" w:hAnsi="Times New Roman" w:cs="Times New Roman"/>
                <w:lang w:val="kk-KZ"/>
              </w:rPr>
              <w:t xml:space="preserve"> </w:t>
            </w:r>
            <w:r>
              <w:rPr>
                <w:rFonts w:ascii="Times New Roman" w:hAnsi="Times New Roman"/>
                <w:i/>
                <w:w w:val="101"/>
                <w:lang w:val="kk-KZ"/>
              </w:rPr>
              <w:t>Қауіпсіздік  ережесін сақтау.</w:t>
            </w:r>
            <w:r>
              <w:rPr>
                <w:rFonts w:ascii="Times New Roman" w:eastAsia="Calibri" w:hAnsi="Times New Roman" w:cs="Times New Roman"/>
                <w:lang w:val="kk-KZ"/>
              </w:rPr>
              <w:t xml:space="preserve"> </w:t>
            </w:r>
          </w:p>
        </w:tc>
        <w:tc>
          <w:tcPr>
            <w:tcW w:w="2553" w:type="dxa"/>
            <w:tcBorders>
              <w:top w:val="single" w:sz="4" w:space="0" w:color="000000"/>
              <w:left w:val="single" w:sz="4" w:space="0" w:color="auto"/>
              <w:bottom w:val="single" w:sz="4" w:space="0" w:color="000000"/>
              <w:right w:val="single" w:sz="4" w:space="0" w:color="auto"/>
            </w:tcBorders>
          </w:tcPr>
          <w:p w:rsidR="00B460C6" w:rsidRDefault="00B460C6" w:rsidP="00D70856">
            <w:pPr>
              <w:tabs>
                <w:tab w:val="left" w:pos="1970"/>
              </w:tabs>
              <w:spacing w:after="0" w:line="240" w:lineRule="auto"/>
              <w:rPr>
                <w:rFonts w:ascii="Times New Roman" w:eastAsia="Times New Roman" w:hAnsi="Times New Roman" w:cs="Times New Roman"/>
                <w:lang w:val="kk-KZ"/>
              </w:rPr>
            </w:pPr>
            <w:r>
              <w:rPr>
                <w:rFonts w:ascii="Times New Roman" w:eastAsia="Times New Roman" w:hAnsi="Times New Roman" w:cs="Times New Roman"/>
                <w:i/>
                <w:kern w:val="2"/>
                <w:lang w:val="kk-KZ" w:eastAsia="zh-TW"/>
              </w:rPr>
              <w:t xml:space="preserve">«Суды, тамақты, энергияны үнемді тұтыну» - табиғи ресурстарға ұқыпты қарауды </w:t>
            </w:r>
          </w:p>
          <w:p w:rsidR="00B460C6" w:rsidRDefault="00B460C6" w:rsidP="00D70856">
            <w:pPr>
              <w:tabs>
                <w:tab w:val="left" w:pos="1970"/>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Ойын- жаттығу:</w:t>
            </w:r>
          </w:p>
          <w:p w:rsidR="00B460C6" w:rsidRDefault="00B460C6" w:rsidP="00D70856">
            <w:pPr>
              <w:tabs>
                <w:tab w:val="left" w:pos="1970"/>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Астың алды үнемі,</w:t>
            </w:r>
          </w:p>
          <w:p w:rsidR="00B460C6" w:rsidRDefault="00B460C6" w:rsidP="00D70856">
            <w:pPr>
              <w:tabs>
                <w:tab w:val="left" w:pos="1970"/>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Сабынмен қол жуамыз,</w:t>
            </w:r>
          </w:p>
          <w:p w:rsidR="00B460C6" w:rsidRDefault="00B460C6" w:rsidP="00D70856">
            <w:pPr>
              <w:tabs>
                <w:tab w:val="left" w:pos="1970"/>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Таза болды мұнтаздай,</w:t>
            </w:r>
          </w:p>
          <w:p w:rsidR="00B460C6" w:rsidRDefault="00B460C6" w:rsidP="00D70856">
            <w:pPr>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Тағамға қол созамыз.</w:t>
            </w:r>
            <w:r>
              <w:rPr>
                <w:rFonts w:ascii="Times New Roman" w:eastAsia="Calibri" w:hAnsi="Times New Roman" w:cs="Times New Roman"/>
                <w:lang w:val="kk-KZ"/>
              </w:rPr>
              <w:t>Бата беру</w:t>
            </w:r>
          </w:p>
          <w:p w:rsidR="00B460C6" w:rsidRDefault="00B460C6" w:rsidP="00D70856">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Астарыңа адалдық берсін!</w:t>
            </w:r>
          </w:p>
          <w:p w:rsidR="00B460C6" w:rsidRDefault="00B460C6" w:rsidP="00D70856">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Бастарыңа амандық берсін!</w:t>
            </w:r>
          </w:p>
          <w:p w:rsidR="00B460C6" w:rsidRDefault="00B460C6" w:rsidP="00D70856">
            <w:pPr>
              <w:widowControl w:val="0"/>
              <w:spacing w:line="256" w:lineRule="auto"/>
              <w:rPr>
                <w:rFonts w:ascii="Times New Roman" w:eastAsia="Times New Roman" w:hAnsi="Times New Roman"/>
                <w:lang w:val="kk-KZ"/>
              </w:rPr>
            </w:pPr>
            <w:r>
              <w:rPr>
                <w:rFonts w:ascii="Times New Roman" w:hAnsi="Times New Roman"/>
                <w:i/>
                <w:w w:val="101"/>
                <w:lang w:val="kk-KZ"/>
              </w:rPr>
              <w:t>Қауіпсіздік  ережесін сақтау.</w:t>
            </w:r>
          </w:p>
          <w:p w:rsidR="00B460C6" w:rsidRDefault="00B460C6" w:rsidP="00D70856">
            <w:pPr>
              <w:spacing w:after="0" w:line="240" w:lineRule="auto"/>
              <w:rPr>
                <w:rFonts w:ascii="Times New Roman" w:eastAsia="Calibri" w:hAnsi="Times New Roman" w:cs="Times New Roman"/>
                <w:lang w:val="kk-KZ"/>
              </w:rPr>
            </w:pPr>
          </w:p>
        </w:tc>
        <w:tc>
          <w:tcPr>
            <w:tcW w:w="2552"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bCs/>
                <w:lang w:val="kk-KZ"/>
              </w:rPr>
            </w:pPr>
            <w:r>
              <w:rPr>
                <w:rFonts w:ascii="Times New Roman" w:eastAsia="Times New Roman" w:hAnsi="Times New Roman" w:cs="Times New Roman"/>
                <w:i/>
                <w:kern w:val="2"/>
                <w:lang w:val="kk-KZ" w:eastAsia="zh-TW"/>
              </w:rPr>
              <w:t xml:space="preserve">«Суды, тамақты, энергияны үнемді тұтыну» - табиғи ресурстарға ұқыпты қарауды </w:t>
            </w:r>
          </w:p>
          <w:p w:rsidR="00B460C6" w:rsidRDefault="00B460C6" w:rsidP="00D70856">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Кезекшілердің еңбек әрекеті</w:t>
            </w:r>
            <w:r>
              <w:rPr>
                <w:rFonts w:ascii="Times New Roman" w:eastAsia="Calibri" w:hAnsi="Times New Roman" w:cs="Times New Roman"/>
                <w:lang w:val="kk-KZ"/>
              </w:rPr>
              <w:t xml:space="preserve"> (ас ішу құралдарын, майлықтарды  үстелге қою)</w:t>
            </w:r>
          </w:p>
          <w:p w:rsidR="00B460C6" w:rsidRDefault="00B460C6" w:rsidP="00D70856">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Бата беру</w:t>
            </w:r>
          </w:p>
          <w:p w:rsidR="00B460C6" w:rsidRDefault="00B460C6" w:rsidP="00D70856">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Астарыңа адалдық берсін!</w:t>
            </w:r>
          </w:p>
          <w:p w:rsidR="00B460C6" w:rsidRDefault="00B460C6" w:rsidP="00D70856">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Бастарыңа амандық берсін!</w:t>
            </w:r>
          </w:p>
          <w:p w:rsidR="00B460C6" w:rsidRDefault="00B460C6" w:rsidP="00D70856">
            <w:pPr>
              <w:widowControl w:val="0"/>
              <w:spacing w:line="256" w:lineRule="auto"/>
              <w:rPr>
                <w:rFonts w:ascii="Times New Roman" w:eastAsia="Times New Roman" w:hAnsi="Times New Roman"/>
                <w:lang w:val="kk-KZ"/>
              </w:rPr>
            </w:pPr>
            <w:r>
              <w:rPr>
                <w:rFonts w:ascii="Times New Roman" w:hAnsi="Times New Roman"/>
                <w:i/>
                <w:w w:val="101"/>
                <w:lang w:val="kk-KZ"/>
              </w:rPr>
              <w:t>Қауіпсіздік  ережесін сақтау.</w:t>
            </w:r>
          </w:p>
          <w:p w:rsidR="00B460C6" w:rsidRDefault="00B460C6" w:rsidP="00D70856">
            <w:pPr>
              <w:spacing w:after="0" w:line="240" w:lineRule="auto"/>
              <w:rPr>
                <w:rFonts w:ascii="Times New Roman" w:eastAsia="Calibri" w:hAnsi="Times New Roman" w:cs="Times New Roman"/>
                <w:lang w:val="kk-KZ"/>
              </w:rPr>
            </w:pPr>
          </w:p>
        </w:tc>
      </w:tr>
      <w:tr w:rsidR="00B460C6" w:rsidTr="00D70856">
        <w:tc>
          <w:tcPr>
            <w:tcW w:w="166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2" w:right="92"/>
              <w:rPr>
                <w:rFonts w:ascii="Times New Roman" w:eastAsia="Times New Roman" w:hAnsi="Times New Roman" w:cs="Times New Roman"/>
                <w:b/>
                <w:bCs/>
              </w:rPr>
            </w:pPr>
            <w:r>
              <w:rPr>
                <w:rFonts w:ascii="Times New Roman" w:eastAsia="Times New Roman" w:hAnsi="Times New Roman" w:cs="Times New Roman"/>
                <w:b/>
                <w:bCs/>
              </w:rPr>
              <w:t xml:space="preserve">Ұйымдастырылған ісәрекетке дайындық </w:t>
            </w:r>
          </w:p>
        </w:tc>
        <w:tc>
          <w:tcPr>
            <w:tcW w:w="2694"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Ойын:</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bCs/>
                <w:lang w:val="kk-KZ"/>
              </w:rPr>
              <w:t>«Мен  еңбекқор баламын»</w:t>
            </w:r>
            <w:r>
              <w:rPr>
                <w:rFonts w:ascii="Times New Roman" w:eastAsia="Times New Roman" w:hAnsi="Times New Roman" w:cs="Times New Roman"/>
                <w:lang w:val="kk-KZ"/>
              </w:rPr>
              <w:t xml:space="preserve"> </w:t>
            </w:r>
          </w:p>
          <w:p w:rsidR="00B460C6" w:rsidRDefault="00B460C6" w:rsidP="00D70856">
            <w:pPr>
              <w:spacing w:line="240" w:lineRule="auto"/>
              <w:rPr>
                <w:rFonts w:ascii="Times New Roman" w:eastAsia="Times New Roman" w:hAnsi="Times New Roman" w:cs="Times New Roman"/>
                <w:lang w:val="kk-KZ"/>
              </w:rPr>
            </w:pPr>
            <w:r>
              <w:rPr>
                <w:rFonts w:ascii="Times New Roman" w:eastAsia="Times New Roman" w:hAnsi="Times New Roman" w:cs="Times New Roman"/>
                <w:bCs/>
                <w:lang w:val="kk-KZ"/>
              </w:rPr>
              <w:t>мақсаты:</w:t>
            </w:r>
            <w:r>
              <w:rPr>
                <w:rFonts w:ascii="Times New Roman" w:eastAsia="Times New Roman" w:hAnsi="Times New Roman" w:cs="Times New Roman"/>
                <w:lang w:val="kk-KZ"/>
              </w:rPr>
              <w:t xml:space="preserve"> балалар дөңгелене тұрып, ойын бастаушы допты бір балаға лақтырады. Допты қағып алған бала үйде не істейтіні жайлы айтып, </w:t>
            </w:r>
            <w:r>
              <w:rPr>
                <w:rFonts w:ascii="Times New Roman" w:eastAsia="Times New Roman" w:hAnsi="Times New Roman" w:cs="Times New Roman"/>
                <w:lang w:val="kk-KZ"/>
              </w:rPr>
              <w:lastRenderedPageBreak/>
              <w:t>допты балаға лақтырады. Сөйлемдегі сөздерді байланыстырып сөйлеу (жекеше ,көпше түрінде.) (сөйлеуді дамыту, мүсіндеу)</w:t>
            </w:r>
          </w:p>
        </w:tc>
        <w:tc>
          <w:tcPr>
            <w:tcW w:w="2552"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lastRenderedPageBreak/>
              <w:t xml:space="preserve">Ойын: </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bCs/>
                <w:lang w:val="kk-KZ"/>
              </w:rPr>
              <w:t xml:space="preserve">«Өз үйіңді тап» </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bCs/>
                <w:lang w:val="kk-KZ"/>
              </w:rPr>
              <w:t>мақсаты:</w:t>
            </w:r>
            <w:r>
              <w:rPr>
                <w:rFonts w:ascii="Times New Roman" w:eastAsia="Times New Roman" w:hAnsi="Times New Roman" w:cs="Times New Roman"/>
                <w:lang w:val="kk-KZ"/>
              </w:rPr>
              <w:t xml:space="preserve"> геометриялық фигураларды: шаршы, шеңбер, үшбұрыштарды қояды. Балалар табақтан бір – бір геометриялық фигураларды алады да </w:t>
            </w:r>
            <w:r>
              <w:rPr>
                <w:rFonts w:ascii="Times New Roman" w:eastAsia="Times New Roman" w:hAnsi="Times New Roman" w:cs="Times New Roman"/>
                <w:lang w:val="kk-KZ"/>
              </w:rPr>
              <w:lastRenderedPageBreak/>
              <w:t xml:space="preserve">атайды, музыка бойынша билейді. </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(математика негіздері)</w:t>
            </w:r>
          </w:p>
        </w:tc>
        <w:tc>
          <w:tcPr>
            <w:tcW w:w="2836" w:type="dxa"/>
            <w:tcBorders>
              <w:top w:val="single" w:sz="4" w:space="0" w:color="000000"/>
              <w:left w:val="single" w:sz="4" w:space="0" w:color="auto"/>
              <w:bottom w:val="single" w:sz="4" w:space="0" w:color="000000"/>
              <w:right w:val="single" w:sz="4" w:space="0" w:color="auto"/>
            </w:tcBorders>
          </w:tcPr>
          <w:p w:rsidR="00B460C6" w:rsidRDefault="00B460C6" w:rsidP="00D70856">
            <w:pPr>
              <w:spacing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 xml:space="preserve">Ойын:  </w:t>
            </w:r>
            <w:r>
              <w:rPr>
                <w:rFonts w:ascii="Times New Roman" w:eastAsia="Times New Roman" w:hAnsi="Times New Roman" w:cs="Times New Roman"/>
                <w:bCs/>
                <w:lang w:val="kk-KZ"/>
              </w:rPr>
              <w:t>«Жақсы – жаман әдет» мақсаты:</w:t>
            </w:r>
            <w:r>
              <w:rPr>
                <w:rFonts w:ascii="Times New Roman" w:eastAsia="Times New Roman" w:hAnsi="Times New Roman" w:cs="Times New Roman"/>
                <w:lang w:val="kk-KZ"/>
              </w:rPr>
              <w:t xml:space="preserve">Столдың үстінде бірнеше суреттерге қарап, сол суретті алып, суреттегі іс - әрекетің не туралы екенін айтып «жақсы» немесе «жаман» іс - </w:t>
            </w:r>
            <w:r>
              <w:rPr>
                <w:rFonts w:ascii="Times New Roman" w:eastAsia="Times New Roman" w:hAnsi="Times New Roman" w:cs="Times New Roman"/>
                <w:lang w:val="kk-KZ"/>
              </w:rPr>
              <w:lastRenderedPageBreak/>
              <w:t>әрекетін ажыратып айтады. Сөйлемдегі сөздерді байланыстырып сөйлеу (жекеше ,көпше түрінде.) (сөйлеуді дамыту,жапсыру)</w:t>
            </w:r>
          </w:p>
          <w:p w:rsidR="00B460C6" w:rsidRDefault="00B460C6" w:rsidP="00D70856">
            <w:pPr>
              <w:spacing w:after="0" w:line="240" w:lineRule="auto"/>
              <w:rPr>
                <w:rFonts w:ascii="Times New Roman" w:eastAsia="Times New Roman" w:hAnsi="Times New Roman" w:cs="Times New Roman"/>
                <w:lang w:val="kk-KZ"/>
              </w:rPr>
            </w:pPr>
          </w:p>
        </w:tc>
        <w:tc>
          <w:tcPr>
            <w:tcW w:w="2553"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 xml:space="preserve">Ойын:  </w:t>
            </w:r>
            <w:r>
              <w:rPr>
                <w:rFonts w:ascii="Times New Roman" w:eastAsia="Times New Roman" w:hAnsi="Times New Roman" w:cs="Times New Roman"/>
                <w:bCs/>
                <w:lang w:val="kk-KZ"/>
              </w:rPr>
              <w:t>«Не артық?»</w:t>
            </w:r>
            <w:r>
              <w:rPr>
                <w:rFonts w:ascii="Times New Roman" w:eastAsia="Times New Roman" w:hAnsi="Times New Roman" w:cs="Times New Roman"/>
                <w:lang w:val="kk-KZ"/>
              </w:rPr>
              <w:t xml:space="preserve"> </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bCs/>
                <w:lang w:val="kk-KZ"/>
              </w:rPr>
              <w:t>мақсаты:</w:t>
            </w:r>
            <w:r>
              <w:rPr>
                <w:rFonts w:ascii="Times New Roman" w:eastAsia="Times New Roman" w:hAnsi="Times New Roman" w:cs="Times New Roman"/>
                <w:lang w:val="kk-KZ"/>
              </w:rPr>
              <w:t xml:space="preserve"> үлгідегі берілген әртүрлі суреттерден не артық екенін табады. Берілген суреттерді топтастырады. Мыс: өсімдіктер, ағаштар </w:t>
            </w:r>
          </w:p>
          <w:p w:rsidR="00B460C6" w:rsidRDefault="00B460C6" w:rsidP="00D70856">
            <w:pPr>
              <w:spacing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Сөйлемдегі сөздерді байланыстырып сөйлеу (жекеше ,көпше түрінде.)</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(сөйлеуді дамыту, мүсіндеу)</w:t>
            </w:r>
          </w:p>
        </w:tc>
        <w:tc>
          <w:tcPr>
            <w:tcW w:w="2552"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 xml:space="preserve">Ойын:  «Не жоқ» </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мақсаты: Суреттің жетіспей тұрған бөлігін табады. Мыс. Гүлдің жапырағы, қасқырдың құйрығы.</w:t>
            </w:r>
          </w:p>
          <w:p w:rsidR="00B460C6" w:rsidRDefault="00B460C6" w:rsidP="00D70856">
            <w:pPr>
              <w:spacing w:after="0" w:line="256" w:lineRule="auto"/>
              <w:contextualSpacing/>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Санамақтар, жанылтпаштар , мақал-</w:t>
            </w:r>
            <w:r>
              <w:rPr>
                <w:rFonts w:ascii="Times New Roman" w:eastAsia="Times New Roman" w:hAnsi="Times New Roman" w:cs="Times New Roman"/>
                <w:color w:val="000000"/>
                <w:lang w:val="kk-KZ"/>
              </w:rPr>
              <w:lastRenderedPageBreak/>
              <w:t>мәтелдер  жаттату.</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(көркем әдебиет)</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Сурет салу</w:t>
            </w:r>
          </w:p>
          <w:p w:rsidR="00B460C6" w:rsidRDefault="00B460C6" w:rsidP="00D70856">
            <w:pPr>
              <w:spacing w:after="0" w:line="240" w:lineRule="auto"/>
              <w:rPr>
                <w:rFonts w:ascii="Times New Roman" w:eastAsia="Calibri" w:hAnsi="Times New Roman" w:cs="Times New Roman"/>
                <w:color w:val="000000"/>
                <w:lang w:val="kk-KZ"/>
              </w:rPr>
            </w:pPr>
            <w:r>
              <w:rPr>
                <w:rFonts w:ascii="Times New Roman" w:eastAsia="Times New Roman" w:hAnsi="Times New Roman" w:cs="Times New Roman"/>
                <w:lang w:val="kk-KZ"/>
              </w:rPr>
              <w:t xml:space="preserve"> </w:t>
            </w:r>
            <w:r>
              <w:rPr>
                <w:rFonts w:ascii="Times New Roman" w:eastAsia="Times New Roman" w:hAnsi="Times New Roman" w:cs="Times New Roman"/>
                <w:color w:val="000000"/>
                <w:lang w:val="kk-KZ"/>
              </w:rPr>
              <w:t>«Бәйшешек»</w:t>
            </w:r>
          </w:p>
          <w:p w:rsidR="00B460C6" w:rsidRDefault="00B460C6" w:rsidP="00D70856">
            <w:pPr>
              <w:spacing w:after="0" w:line="240" w:lineRule="auto"/>
              <w:rPr>
                <w:rFonts w:ascii="Times New Roman" w:eastAsia="Calibri" w:hAnsi="Times New Roman" w:cs="Times New Roman"/>
                <w:color w:val="000000"/>
                <w:lang w:val="kk-KZ"/>
              </w:rPr>
            </w:pPr>
            <w:r>
              <w:rPr>
                <w:rFonts w:ascii="Times New Roman" w:eastAsia="Times New Roman" w:hAnsi="Times New Roman" w:cs="Times New Roman"/>
                <w:lang w:val="kk-KZ"/>
              </w:rPr>
              <w:t>мақсаты: Балалар көктемгі табиғат ерекшеліктері туралы айтады. Балаларға көктемде өсетін бақбақтың бейнесін салады. Табиғатты сүйе біледі, жанашырлықпен қарайды.</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(сурет салу)</w:t>
            </w:r>
          </w:p>
        </w:tc>
      </w:tr>
      <w:tr w:rsidR="00B460C6" w:rsidTr="00D70856">
        <w:trPr>
          <w:trHeight w:val="1270"/>
        </w:trPr>
        <w:tc>
          <w:tcPr>
            <w:tcW w:w="166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2"/>
              <w:rPr>
                <w:rFonts w:ascii="Times New Roman" w:eastAsia="Times New Roman" w:hAnsi="Times New Roman" w:cs="Times New Roman"/>
                <w:b/>
                <w:bCs/>
                <w:lang w:val="kk-KZ"/>
              </w:rPr>
            </w:pPr>
            <w:r>
              <w:rPr>
                <w:rFonts w:ascii="Times New Roman" w:eastAsia="Times New Roman" w:hAnsi="Times New Roman" w:cs="Times New Roman"/>
                <w:b/>
                <w:bCs/>
                <w:lang w:val="kk-KZ"/>
              </w:rPr>
              <w:lastRenderedPageBreak/>
              <w:t xml:space="preserve">Ұйымдастырылған </w:t>
            </w:r>
          </w:p>
          <w:p w:rsidR="00B460C6" w:rsidRDefault="00B460C6" w:rsidP="00D70856">
            <w:pPr>
              <w:spacing w:after="0" w:line="240" w:lineRule="auto"/>
              <w:ind w:left="2"/>
              <w:rPr>
                <w:rFonts w:ascii="Times New Roman" w:eastAsia="Times New Roman" w:hAnsi="Times New Roman" w:cs="Times New Roman"/>
                <w:lang w:val="kk-KZ"/>
              </w:rPr>
            </w:pPr>
            <w:r>
              <w:rPr>
                <w:rFonts w:ascii="Times New Roman" w:eastAsia="Times New Roman" w:hAnsi="Times New Roman" w:cs="Times New Roman"/>
                <w:b/>
                <w:bCs/>
                <w:lang w:val="kk-KZ"/>
              </w:rPr>
              <w:t xml:space="preserve">іс-әрекеттер </w:t>
            </w:r>
          </w:p>
        </w:tc>
        <w:tc>
          <w:tcPr>
            <w:tcW w:w="2694"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rPr>
                <w:lang w:val="kk-KZ"/>
              </w:rPr>
            </w:pPr>
            <w:r>
              <w:rPr>
                <w:rFonts w:ascii="Times New Roman" w:eastAsia="Calibri" w:hAnsi="Times New Roman" w:cs="Times New Roman"/>
                <w:lang w:val="kk-KZ"/>
              </w:rPr>
              <w:t xml:space="preserve"> </w:t>
            </w:r>
            <w:r>
              <w:rPr>
                <w:rFonts w:ascii="Times New Roman" w:hAnsi="Times New Roman" w:cs="Times New Roman"/>
                <w:lang w:val="kk-KZ"/>
              </w:rPr>
              <w:t>(Жүзу)</w:t>
            </w:r>
          </w:p>
          <w:p w:rsidR="00B460C6" w:rsidRDefault="00B460C6" w:rsidP="00D70856">
            <w:pPr>
              <w:spacing w:after="0" w:line="240" w:lineRule="auto"/>
              <w:rPr>
                <w:rFonts w:ascii="Times New Roman" w:hAnsi="Times New Roman" w:cs="Times New Roman"/>
                <w:lang w:val="kk-KZ"/>
              </w:rPr>
            </w:pPr>
            <w:r>
              <w:rPr>
                <w:lang w:val="kk-KZ"/>
              </w:rPr>
              <w:t>-</w:t>
            </w:r>
            <w:r>
              <w:rPr>
                <w:rFonts w:ascii="Times New Roman" w:hAnsi="Times New Roman" w:cs="Times New Roman"/>
                <w:lang w:val="kk-KZ"/>
              </w:rPr>
              <w:t>«Денсаулық - зор байлық» сөзінің мәнін түсіну,</w:t>
            </w:r>
          </w:p>
          <w:p w:rsidR="00B460C6" w:rsidRDefault="00B460C6" w:rsidP="00D70856">
            <w:pPr>
              <w:spacing w:after="0" w:line="240" w:lineRule="auto"/>
              <w:rPr>
                <w:rFonts w:ascii="Times New Roman" w:hAnsi="Times New Roman" w:cs="Times New Roman"/>
                <w:lang w:val="kk-KZ"/>
              </w:rPr>
            </w:pPr>
            <w:r>
              <w:rPr>
                <w:rFonts w:ascii="Times New Roman" w:hAnsi="Times New Roman" w:cs="Times New Roman"/>
                <w:lang w:val="kk-KZ"/>
              </w:rPr>
              <w:t>11.</w:t>
            </w:r>
            <w:r>
              <w:rPr>
                <w:rFonts w:ascii="Times New Roman" w:hAnsi="Times New Roman" w:cs="Times New Roman"/>
              </w:rPr>
              <w:t>4</w:t>
            </w:r>
            <w:r>
              <w:rPr>
                <w:rFonts w:ascii="Times New Roman" w:hAnsi="Times New Roman" w:cs="Times New Roman"/>
                <w:lang w:val="kk-KZ"/>
              </w:rPr>
              <w:t>0-12.00</w:t>
            </w:r>
          </w:p>
          <w:p w:rsidR="00B460C6" w:rsidRDefault="00B460C6" w:rsidP="00D70856">
            <w:pPr>
              <w:pStyle w:val="a6"/>
              <w:ind w:left="60"/>
              <w:rPr>
                <w:rFonts w:ascii="Times New Roman" w:hAnsi="Times New Roman" w:cs="Times New Roman"/>
                <w:lang w:val="kk-KZ"/>
              </w:rPr>
            </w:pPr>
          </w:p>
          <w:p w:rsidR="00B460C6" w:rsidRDefault="00B460C6" w:rsidP="00D70856">
            <w:pPr>
              <w:spacing w:after="0" w:line="240" w:lineRule="auto"/>
              <w:rPr>
                <w:rFonts w:ascii="Times New Roman" w:eastAsia="Calibri" w:hAnsi="Times New Roman" w:cs="Times New Roman"/>
                <w:lang w:val="kk-KZ"/>
              </w:rPr>
            </w:pPr>
          </w:p>
        </w:tc>
        <w:tc>
          <w:tcPr>
            <w:tcW w:w="2552" w:type="dxa"/>
            <w:tcBorders>
              <w:top w:val="single" w:sz="4" w:space="0" w:color="000000"/>
              <w:left w:val="single" w:sz="4" w:space="0" w:color="000000"/>
              <w:bottom w:val="single" w:sz="4" w:space="0" w:color="000000"/>
              <w:right w:val="single" w:sz="4" w:space="0" w:color="000000"/>
            </w:tcBorders>
          </w:tcPr>
          <w:p w:rsidR="00B460C6" w:rsidRDefault="00B460C6" w:rsidP="007720A8">
            <w:pPr>
              <w:widowControl w:val="0"/>
              <w:numPr>
                <w:ilvl w:val="0"/>
                <w:numId w:val="18"/>
              </w:numPr>
              <w:tabs>
                <w:tab w:val="left" w:pos="312"/>
              </w:tabs>
              <w:autoSpaceDE w:val="0"/>
              <w:autoSpaceDN w:val="0"/>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Дене шынықтыру</w:t>
            </w:r>
          </w:p>
          <w:p w:rsidR="00B460C6" w:rsidRDefault="00B460C6" w:rsidP="00D70856">
            <w:pPr>
              <w:pStyle w:val="a6"/>
              <w:ind w:left="60"/>
              <w:rPr>
                <w:rFonts w:ascii="Times New Roman" w:hAnsi="Times New Roman" w:cs="Times New Roman"/>
                <w:lang w:val="kk-KZ"/>
              </w:rPr>
            </w:pPr>
            <w:r>
              <w:rPr>
                <w:rFonts w:ascii="Times New Roman" w:hAnsi="Times New Roman" w:cs="Times New Roman"/>
                <w:lang w:val="kk-KZ"/>
              </w:rPr>
              <w:t>-«Денсаулық - зор байлық» сөзінің мәнін түсіну,</w:t>
            </w:r>
          </w:p>
          <w:p w:rsidR="00B460C6" w:rsidRDefault="00B460C6" w:rsidP="00D70856">
            <w:pPr>
              <w:widowControl w:val="0"/>
              <w:autoSpaceDE w:val="0"/>
              <w:autoSpaceDN w:val="0"/>
              <w:spacing w:after="0" w:line="256" w:lineRule="auto"/>
              <w:rPr>
                <w:rFonts w:ascii="Times New Roman" w:eastAsia="Times New Roman" w:hAnsi="Times New Roman" w:cs="Times New Roman"/>
                <w:lang w:val="kk-KZ"/>
              </w:rPr>
            </w:pPr>
            <w:r>
              <w:rPr>
                <w:rFonts w:ascii="Times New Roman" w:hAnsi="Times New Roman" w:cs="Times New Roman"/>
                <w:lang w:val="kk-KZ"/>
              </w:rPr>
              <w:t xml:space="preserve">биіктікте ілінген арқанның астынан еңбектеу; құрсаудан еңбектеп өтуге  </w:t>
            </w:r>
            <w:r>
              <w:rPr>
                <w:lang w:val="kk-KZ"/>
              </w:rPr>
              <w:t>қалыптастыру</w:t>
            </w:r>
          </w:p>
          <w:p w:rsidR="00B460C6" w:rsidRDefault="00B460C6" w:rsidP="00D70856">
            <w:pPr>
              <w:widowControl w:val="0"/>
              <w:autoSpaceDE w:val="0"/>
              <w:autoSpaceDN w:val="0"/>
              <w:spacing w:after="0" w:line="256" w:lineRule="auto"/>
              <w:rPr>
                <w:rFonts w:ascii="Times New Roman" w:hAnsi="Times New Roman" w:cs="Times New Roman"/>
                <w:lang w:val="kk-KZ"/>
              </w:rPr>
            </w:pPr>
            <w:r>
              <w:rPr>
                <w:lang w:val="kk-KZ"/>
              </w:rPr>
              <w:t>-</w:t>
            </w:r>
            <w:r>
              <w:rPr>
                <w:rFonts w:ascii="Times New Roman" w:hAnsi="Times New Roman" w:cs="Times New Roman"/>
                <w:lang w:val="kk-KZ"/>
              </w:rPr>
              <w:t>Ауа-райының жағдайларын ескеріп, таза ауада балалардың қимылдарды орындауға дағдыландыру.</w:t>
            </w:r>
          </w:p>
          <w:p w:rsidR="00B460C6" w:rsidRDefault="00B460C6" w:rsidP="00D70856">
            <w:pPr>
              <w:widowControl w:val="0"/>
              <w:autoSpaceDE w:val="0"/>
              <w:autoSpaceDN w:val="0"/>
              <w:spacing w:after="0" w:line="256" w:lineRule="auto"/>
              <w:rPr>
                <w:rFonts w:ascii="Times New Roman" w:hAnsi="Times New Roman" w:cs="Times New Roman"/>
                <w:i/>
                <w:iCs/>
                <w:lang w:val="kk-KZ"/>
              </w:rPr>
            </w:pPr>
            <w:r>
              <w:rPr>
                <w:rFonts w:ascii="Times New Roman" w:hAnsi="Times New Roman" w:cs="Times New Roman"/>
                <w:i/>
                <w:iCs/>
                <w:lang w:val="kk-KZ"/>
              </w:rPr>
              <w:t>Би 11.00-11.30</w:t>
            </w:r>
          </w:p>
          <w:p w:rsidR="00B460C6" w:rsidRDefault="00B460C6" w:rsidP="00D70856">
            <w:pPr>
              <w:widowControl w:val="0"/>
              <w:spacing w:line="256" w:lineRule="auto"/>
              <w:rPr>
                <w:rFonts w:ascii="Times New Roman" w:eastAsia="Calibri" w:hAnsi="Times New Roman" w:cs="Times New Roman"/>
                <w:i/>
                <w:w w:val="101"/>
                <w:lang w:val="kk-KZ"/>
              </w:rPr>
            </w:pPr>
            <w:r>
              <w:rPr>
                <w:rFonts w:ascii="Times New Roman" w:hAnsi="Times New Roman" w:cs="Times New Roman"/>
                <w:lang w:val="kk-KZ"/>
              </w:rPr>
              <w:t xml:space="preserve"> </w:t>
            </w:r>
            <w:r>
              <w:rPr>
                <w:rFonts w:ascii="Times New Roman" w:eastAsia="Times New Roman" w:hAnsi="Times New Roman" w:cs="Times New Roman"/>
                <w:lang w:val="kk-KZ"/>
              </w:rPr>
              <w:t xml:space="preserve"> </w:t>
            </w:r>
          </w:p>
        </w:tc>
        <w:tc>
          <w:tcPr>
            <w:tcW w:w="2836" w:type="dxa"/>
            <w:tcBorders>
              <w:top w:val="single" w:sz="4" w:space="0" w:color="000000"/>
              <w:left w:val="single" w:sz="4" w:space="0" w:color="000000"/>
              <w:bottom w:val="single" w:sz="4" w:space="0" w:color="000000"/>
              <w:right w:val="single" w:sz="4" w:space="0" w:color="000000"/>
            </w:tcBorders>
          </w:tcPr>
          <w:p w:rsidR="00B460C6" w:rsidRDefault="00B460C6" w:rsidP="00D70856">
            <w:pPr>
              <w:pStyle w:val="a6"/>
              <w:ind w:left="60"/>
              <w:rPr>
                <w:rFonts w:ascii="Times New Roman" w:hAnsi="Times New Roman" w:cs="Times New Roman"/>
                <w:lang w:val="kk-KZ"/>
              </w:rPr>
            </w:pPr>
            <w:r>
              <w:rPr>
                <w:rFonts w:ascii="Times New Roman" w:eastAsia="Calibri" w:hAnsi="Times New Roman" w:cs="Times New Roman"/>
                <w:lang w:val="kk-KZ"/>
              </w:rPr>
              <w:t>3.Дене шынықтыру</w:t>
            </w:r>
            <w:r>
              <w:rPr>
                <w:rFonts w:ascii="Times New Roman" w:eastAsia="Calibri" w:hAnsi="Times New Roman" w:cs="Times New Roman"/>
                <w:color w:val="000000"/>
                <w:lang w:val="kk-KZ"/>
              </w:rPr>
              <w:t xml:space="preserve">  </w:t>
            </w:r>
            <w:r>
              <w:rPr>
                <w:rFonts w:ascii="Times New Roman" w:hAnsi="Times New Roman" w:cs="Times New Roman"/>
                <w:lang w:val="kk-KZ"/>
              </w:rPr>
              <w:t xml:space="preserve">өзінің жасаған іс-әрекетінің ағзаға әсерін, тістерді тазалаудың пайдасын түсіндіру </w:t>
            </w:r>
          </w:p>
          <w:p w:rsidR="00B460C6" w:rsidRDefault="00B460C6" w:rsidP="007720A8">
            <w:pPr>
              <w:numPr>
                <w:ilvl w:val="0"/>
                <w:numId w:val="18"/>
              </w:numPr>
              <w:tabs>
                <w:tab w:val="left" w:pos="312"/>
              </w:tabs>
              <w:spacing w:after="0" w:line="240" w:lineRule="auto"/>
              <w:rPr>
                <w:rFonts w:ascii="Times New Roman" w:eastAsia="Calibri" w:hAnsi="Times New Roman" w:cs="Times New Roman"/>
                <w:color w:val="000000"/>
                <w:lang w:val="kk-KZ"/>
              </w:rPr>
            </w:pPr>
          </w:p>
          <w:p w:rsidR="00B460C6" w:rsidRDefault="00B460C6" w:rsidP="00D70856">
            <w:pPr>
              <w:pStyle w:val="a6"/>
              <w:ind w:left="0"/>
              <w:rPr>
                <w:rFonts w:ascii="Times New Roman" w:eastAsia="Calibri" w:hAnsi="Times New Roman" w:cs="Times New Roman"/>
                <w:color w:val="000000"/>
                <w:lang w:val="kk-KZ"/>
              </w:rPr>
            </w:pPr>
            <w:r>
              <w:rPr>
                <w:rFonts w:ascii="Times New Roman" w:hAnsi="Times New Roman" w:cs="Times New Roman"/>
                <w:lang w:val="kk-KZ"/>
              </w:rPr>
              <w:t>-Тізені бүгу, алға созу, қайтадан бүгу және түсіруге үйрету.</w:t>
            </w:r>
          </w:p>
          <w:p w:rsidR="00B460C6" w:rsidRDefault="00B460C6" w:rsidP="00D70856">
            <w:pPr>
              <w:spacing w:after="0"/>
              <w:rPr>
                <w:rFonts w:ascii="Times New Roman" w:hAnsi="Times New Roman" w:cs="Times New Roman"/>
                <w:lang w:val="kk-KZ"/>
              </w:rPr>
            </w:pPr>
            <w:r>
              <w:rPr>
                <w:lang w:val="kk-KZ"/>
              </w:rPr>
              <w:t>-</w:t>
            </w:r>
            <w:r>
              <w:rPr>
                <w:rFonts w:ascii="Times New Roman" w:hAnsi="Times New Roman" w:cs="Times New Roman"/>
                <w:lang w:val="kk-KZ"/>
              </w:rPr>
              <w:t>Доптармен, ойындарда балалардың белсенділігін дамыту</w:t>
            </w:r>
          </w:p>
          <w:p w:rsidR="00B460C6" w:rsidRPr="00457F7F" w:rsidRDefault="00B460C6" w:rsidP="00D70856">
            <w:pPr>
              <w:spacing w:after="0"/>
              <w:rPr>
                <w:rFonts w:ascii="Times New Roman" w:hAnsi="Times New Roman" w:cs="Times New Roman"/>
                <w:i/>
                <w:iCs/>
                <w:lang w:val="kk-KZ"/>
              </w:rPr>
            </w:pPr>
            <w:r>
              <w:rPr>
                <w:rFonts w:ascii="Times New Roman" w:hAnsi="Times New Roman" w:cs="Times New Roman"/>
                <w:i/>
                <w:iCs/>
                <w:lang w:val="kk-KZ"/>
              </w:rPr>
              <w:t xml:space="preserve">«Асық ойыны» </w:t>
            </w:r>
          </w:p>
          <w:p w:rsidR="00B460C6" w:rsidRDefault="00B460C6" w:rsidP="00D70856">
            <w:pPr>
              <w:pStyle w:val="a6"/>
              <w:ind w:left="0"/>
              <w:jc w:val="both"/>
              <w:rPr>
                <w:rFonts w:ascii="Times New Roman" w:hAnsi="Times New Roman" w:cs="Times New Roman"/>
                <w:i/>
                <w:iCs/>
                <w:lang w:val="kk-KZ"/>
              </w:rPr>
            </w:pPr>
            <w:r>
              <w:rPr>
                <w:rFonts w:ascii="Times New Roman" w:hAnsi="Times New Roman" w:cs="Times New Roman"/>
                <w:i/>
                <w:iCs/>
                <w:lang w:val="kk-KZ"/>
              </w:rPr>
              <w:t>11.30-12.00</w:t>
            </w:r>
          </w:p>
          <w:p w:rsidR="00B460C6" w:rsidRDefault="00B460C6" w:rsidP="00D70856">
            <w:pPr>
              <w:pStyle w:val="a6"/>
              <w:ind w:left="0"/>
              <w:jc w:val="both"/>
              <w:rPr>
                <w:rFonts w:ascii="Times New Roman" w:hAnsi="Times New Roman" w:cs="Times New Roman"/>
                <w:i/>
                <w:iCs/>
                <w:lang w:val="kk-KZ"/>
              </w:rPr>
            </w:pPr>
            <w:r>
              <w:rPr>
                <w:rFonts w:ascii="Times New Roman" w:hAnsi="Times New Roman" w:cs="Times New Roman"/>
              </w:rPr>
              <w:t>1</w:t>
            </w:r>
            <w:r>
              <w:rPr>
                <w:rFonts w:ascii="Times New Roman" w:hAnsi="Times New Roman" w:cs="Times New Roman"/>
                <w:lang w:val="kk-KZ"/>
              </w:rPr>
              <w:t>.</w:t>
            </w:r>
            <w:r>
              <w:rPr>
                <w:rFonts w:ascii="Times New Roman" w:eastAsia="Times New Roman" w:hAnsi="Times New Roman" w:cs="Times New Roman"/>
                <w:lang w:val="kk-KZ"/>
              </w:rPr>
              <w:t>Музык</w:t>
            </w:r>
            <w:r>
              <w:rPr>
                <w:rFonts w:cs="Times New Roman"/>
                <w:lang w:val="kk-KZ"/>
              </w:rPr>
              <w:t>а</w:t>
            </w:r>
          </w:p>
          <w:p w:rsidR="00B460C6" w:rsidRDefault="00B460C6" w:rsidP="00D70856">
            <w:pPr>
              <w:pStyle w:val="a6"/>
              <w:ind w:left="60"/>
              <w:jc w:val="both"/>
              <w:rPr>
                <w:rFonts w:ascii="Times New Roman" w:hAnsi="Times New Roman" w:cs="Times New Roman"/>
                <w:lang w:val="kk-KZ"/>
              </w:rPr>
            </w:pPr>
            <w:r>
              <w:rPr>
                <w:rFonts w:ascii="Times New Roman" w:hAnsi="Times New Roman" w:cs="Times New Roman"/>
                <w:i/>
                <w:iCs/>
                <w:lang w:val="kk-KZ"/>
              </w:rPr>
              <w:t xml:space="preserve"> </w:t>
            </w:r>
            <w:r>
              <w:rPr>
                <w:rFonts w:ascii="Times New Roman" w:hAnsi="Times New Roman" w:cs="Times New Roman"/>
                <w:lang w:val="kk-KZ"/>
              </w:rPr>
              <w:t xml:space="preserve">Музыкалық шығармаларды эмоционалды қабылдауды дамыту. </w:t>
            </w:r>
          </w:p>
          <w:p w:rsidR="00B460C6" w:rsidRDefault="00B460C6" w:rsidP="00D70856">
            <w:pPr>
              <w:widowControl w:val="0"/>
              <w:autoSpaceDE w:val="0"/>
              <w:autoSpaceDN w:val="0"/>
              <w:spacing w:after="0" w:line="256" w:lineRule="auto"/>
              <w:rPr>
                <w:rFonts w:ascii="Times New Roman" w:eastAsia="Times New Roman" w:hAnsi="Times New Roman" w:cs="Times New Roman"/>
                <w:lang w:val="kk-KZ"/>
              </w:rPr>
            </w:pPr>
            <w:r>
              <w:rPr>
                <w:rFonts w:ascii="Times New Roman" w:hAnsi="Times New Roman" w:cs="Times New Roman"/>
                <w:lang w:val="kk-KZ"/>
              </w:rPr>
              <w:t xml:space="preserve"> </w:t>
            </w:r>
            <w:r>
              <w:rPr>
                <w:rFonts w:ascii="Times New Roman" w:eastAsia="Times New Roman" w:hAnsi="Times New Roman" w:cs="Times New Roman"/>
                <w:lang w:val="kk-KZ"/>
              </w:rPr>
              <w:t>мақсаты:Балалардың есту қабілеттерін және жылдамдықтарын арттыру,</w:t>
            </w:r>
          </w:p>
          <w:p w:rsidR="00B460C6" w:rsidRDefault="00B460C6" w:rsidP="00D70856">
            <w:pPr>
              <w:widowControl w:val="0"/>
              <w:spacing w:line="256"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Дауыс пен есту қабілетін дамытуға арналған жаттығуларды қысқа әндер </w:t>
            </w:r>
            <w:r>
              <w:rPr>
                <w:rFonts w:ascii="Times New Roman" w:eastAsia="Times New Roman" w:hAnsi="Times New Roman" w:cs="Times New Roman"/>
                <w:lang w:val="kk-KZ"/>
              </w:rPr>
              <w:lastRenderedPageBreak/>
              <w:t xml:space="preserve">айту арқылы дағдыны жетілдіру,  </w:t>
            </w:r>
          </w:p>
          <w:p w:rsidR="00B460C6" w:rsidRDefault="00B460C6" w:rsidP="00D70856">
            <w:pPr>
              <w:widowControl w:val="0"/>
              <w:autoSpaceDE w:val="0"/>
              <w:autoSpaceDN w:val="0"/>
              <w:spacing w:after="0" w:line="256" w:lineRule="auto"/>
              <w:rPr>
                <w:rFonts w:ascii="Times New Roman" w:eastAsia="Times New Roman" w:hAnsi="Times New Roman" w:cs="Times New Roman"/>
                <w:lang w:val="kk-KZ"/>
              </w:rPr>
            </w:pPr>
            <w:r>
              <w:rPr>
                <w:rFonts w:ascii="Times New Roman" w:hAnsi="Times New Roman"/>
                <w:i/>
                <w:w w:val="101"/>
                <w:lang w:val="kk-KZ"/>
              </w:rPr>
              <w:t>Қауіпсіздік  ережесін сақтау.</w:t>
            </w:r>
          </w:p>
        </w:tc>
        <w:tc>
          <w:tcPr>
            <w:tcW w:w="2553" w:type="dxa"/>
            <w:tcBorders>
              <w:top w:val="single" w:sz="4" w:space="0" w:color="000000"/>
              <w:left w:val="single" w:sz="4" w:space="0" w:color="000000"/>
              <w:bottom w:val="single" w:sz="4" w:space="0" w:color="000000"/>
              <w:right w:val="single" w:sz="4" w:space="0" w:color="000000"/>
            </w:tcBorders>
          </w:tcPr>
          <w:p w:rsidR="00B460C6" w:rsidRDefault="00B460C6" w:rsidP="00D70856">
            <w:pPr>
              <w:pStyle w:val="a6"/>
              <w:ind w:left="60"/>
              <w:jc w:val="both"/>
              <w:rPr>
                <w:lang w:val="kk-KZ"/>
              </w:rPr>
            </w:pPr>
            <w:r>
              <w:rPr>
                <w:rFonts w:cs="Times New Roman"/>
                <w:lang w:val="kk-KZ"/>
              </w:rPr>
              <w:lastRenderedPageBreak/>
              <w:t>2.</w:t>
            </w:r>
            <w:r>
              <w:rPr>
                <w:rFonts w:ascii="Times New Roman" w:eastAsia="Times New Roman" w:hAnsi="Times New Roman" w:cs="Times New Roman"/>
                <w:lang w:val="kk-KZ"/>
              </w:rPr>
              <w:t>Музыка</w:t>
            </w:r>
          </w:p>
          <w:p w:rsidR="00B460C6" w:rsidRDefault="00B460C6" w:rsidP="00D70856">
            <w:pPr>
              <w:pStyle w:val="a6"/>
              <w:ind w:left="60"/>
              <w:jc w:val="both"/>
              <w:rPr>
                <w:rFonts w:ascii="Times New Roman" w:eastAsia="Times New Roman" w:hAnsi="Times New Roman" w:cs="Times New Roman"/>
                <w:lang w:val="kk-KZ"/>
              </w:rPr>
            </w:pPr>
            <w:r>
              <w:rPr>
                <w:rFonts w:ascii="Times New Roman" w:hAnsi="Times New Roman" w:cs="Times New Roman"/>
                <w:lang w:val="kk-KZ"/>
              </w:rPr>
              <w:t>-Балалардың музыкаға деген қызығушылығын тудыру, оны тыңдауға ынталандыру.</w:t>
            </w:r>
          </w:p>
          <w:p w:rsidR="00B460C6" w:rsidRDefault="00B460C6" w:rsidP="00D70856">
            <w:pPr>
              <w:widowControl w:val="0"/>
              <w:autoSpaceDE w:val="0"/>
              <w:autoSpaceDN w:val="0"/>
              <w:spacing w:after="0" w:line="256" w:lineRule="auto"/>
              <w:rPr>
                <w:rFonts w:ascii="Times New Roman" w:eastAsia="Times New Roman" w:hAnsi="Times New Roman" w:cs="Times New Roman"/>
                <w:lang w:val="kk-KZ"/>
              </w:rPr>
            </w:pPr>
            <w:r>
              <w:rPr>
                <w:rFonts w:ascii="Times New Roman" w:hAnsi="Times New Roman" w:cs="Times New Roman"/>
                <w:lang w:val="kk-KZ"/>
              </w:rPr>
              <w:t xml:space="preserve"> </w:t>
            </w:r>
            <w:r>
              <w:rPr>
                <w:rFonts w:ascii="Times New Roman" w:eastAsia="Times New Roman" w:hAnsi="Times New Roman" w:cs="Times New Roman"/>
                <w:lang w:val="kk-KZ"/>
              </w:rPr>
              <w:t xml:space="preserve">«Қос дабыл» </w:t>
            </w:r>
          </w:p>
          <w:p w:rsidR="00B460C6" w:rsidRDefault="00B460C6" w:rsidP="00D70856">
            <w:pPr>
              <w:widowControl w:val="0"/>
              <w:autoSpaceDE w:val="0"/>
              <w:autoSpaceDN w:val="0"/>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Ойын мақсаты: Балалардың есту қабілеттерін дамыту.Ойын арқылы балалардың көңіл күйлерін көтеру.</w:t>
            </w:r>
          </w:p>
          <w:p w:rsidR="00B460C6" w:rsidRDefault="00B460C6" w:rsidP="00D70856">
            <w:pPr>
              <w:widowControl w:val="0"/>
              <w:autoSpaceDE w:val="0"/>
              <w:autoSpaceDN w:val="0"/>
              <w:spacing w:after="0" w:line="256" w:lineRule="auto"/>
              <w:rPr>
                <w:rFonts w:ascii="Times New Roman" w:eastAsia="Times New Roman" w:hAnsi="Times New Roman" w:cs="Times New Roman"/>
                <w:lang w:val="kk-KZ"/>
              </w:rPr>
            </w:pPr>
            <w:r>
              <w:rPr>
                <w:rFonts w:ascii="Times New Roman" w:hAnsi="Times New Roman" w:cs="Times New Roman"/>
                <w:lang w:val="kk-KZ"/>
              </w:rPr>
              <w:t xml:space="preserve">Таныс әндерді орындауда балаларға арналған әртүрлі шулы музыкалық аспаптарды қолдану.  </w:t>
            </w:r>
          </w:p>
          <w:p w:rsidR="00B460C6" w:rsidRDefault="00B460C6" w:rsidP="00D70856">
            <w:pPr>
              <w:widowControl w:val="0"/>
              <w:spacing w:line="240" w:lineRule="auto"/>
              <w:rPr>
                <w:rFonts w:ascii="Times New Roman" w:eastAsia="Times New Roman" w:hAnsi="Times New Roman"/>
                <w:lang w:val="kk-KZ"/>
              </w:rPr>
            </w:pPr>
            <w:r>
              <w:rPr>
                <w:rFonts w:ascii="Times New Roman" w:hAnsi="Times New Roman"/>
                <w:i/>
                <w:w w:val="101"/>
                <w:lang w:val="kk-KZ"/>
              </w:rPr>
              <w:t>Қауіпсіздік  ережесін сақтау.</w:t>
            </w:r>
          </w:p>
          <w:p w:rsidR="00B460C6" w:rsidRDefault="00B460C6" w:rsidP="00D70856">
            <w:pPr>
              <w:spacing w:after="0"/>
              <w:rPr>
                <w:rFonts w:ascii="Times New Roman" w:hAnsi="Times New Roman" w:cs="Times New Roman"/>
                <w:lang w:val="kk-KZ"/>
              </w:rPr>
            </w:pPr>
          </w:p>
          <w:p w:rsidR="00B460C6" w:rsidRDefault="00B460C6" w:rsidP="00D70856">
            <w:pPr>
              <w:spacing w:after="0"/>
              <w:rPr>
                <w:rFonts w:ascii="Times New Roman" w:hAnsi="Times New Roman" w:cs="Times New Roman"/>
                <w:lang w:val="kk-KZ"/>
              </w:rPr>
            </w:pPr>
          </w:p>
          <w:p w:rsidR="00B460C6" w:rsidRDefault="00B460C6" w:rsidP="00D70856">
            <w:pPr>
              <w:spacing w:after="0"/>
              <w:rPr>
                <w:rFonts w:ascii="Times New Roman" w:hAnsi="Times New Roman" w:cs="Times New Roman"/>
                <w:lang w:val="kk-KZ"/>
              </w:rPr>
            </w:pPr>
          </w:p>
          <w:p w:rsidR="00B460C6" w:rsidRDefault="00B460C6" w:rsidP="00D70856">
            <w:pPr>
              <w:widowControl w:val="0"/>
              <w:autoSpaceDE w:val="0"/>
              <w:autoSpaceDN w:val="0"/>
              <w:spacing w:after="0" w:line="256" w:lineRule="auto"/>
              <w:rPr>
                <w:rFonts w:ascii="Times New Roman" w:eastAsia="Times New Roman" w:hAnsi="Times New Roman" w:cs="Times New Roman"/>
                <w:lang w:val="kk-KZ"/>
              </w:rPr>
            </w:pPr>
            <w:r>
              <w:rPr>
                <w:rFonts w:ascii="Times New Roman" w:hAnsi="Times New Roman" w:cs="Times New Roman"/>
                <w:lang w:val="kk-KZ"/>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Calibri" w:hAnsi="Times New Roman" w:cs="Times New Roman"/>
                <w:lang w:val="kk-KZ"/>
              </w:rPr>
            </w:pPr>
            <w:r w:rsidRPr="00457F7F">
              <w:rPr>
                <w:rFonts w:ascii="Times New Roman" w:hAnsi="Times New Roman" w:cs="Times New Roman"/>
                <w:lang w:val="kk-KZ"/>
              </w:rPr>
              <w:t>4</w:t>
            </w:r>
            <w:r>
              <w:rPr>
                <w:rFonts w:ascii="Times New Roman" w:eastAsia="Calibri" w:hAnsi="Times New Roman" w:cs="Times New Roman"/>
                <w:lang w:val="kk-KZ"/>
              </w:rPr>
              <w:t>Дене шынықтыру</w:t>
            </w:r>
            <w:r>
              <w:rPr>
                <w:rFonts w:ascii="Times New Roman" w:eastAsia="Calibri" w:hAnsi="Times New Roman" w:cs="Times New Roman"/>
                <w:color w:val="000000"/>
                <w:lang w:val="kk-KZ"/>
              </w:rPr>
              <w:t xml:space="preserve">  </w:t>
            </w:r>
          </w:p>
          <w:p w:rsidR="00B460C6" w:rsidRDefault="00B460C6" w:rsidP="00D70856">
            <w:pPr>
              <w:spacing w:after="0"/>
              <w:rPr>
                <w:rFonts w:ascii="Times New Roman" w:hAnsi="Times New Roman" w:cs="Times New Roman"/>
                <w:lang w:val="kk-KZ"/>
              </w:rPr>
            </w:pPr>
            <w:r>
              <w:rPr>
                <w:rFonts w:ascii="Times New Roman" w:hAnsi="Times New Roman" w:cs="Times New Roman"/>
                <w:lang w:val="kk-KZ"/>
              </w:rPr>
              <w:t>(жүзу)</w:t>
            </w:r>
          </w:p>
          <w:p w:rsidR="00B460C6" w:rsidRDefault="00B460C6" w:rsidP="00D70856">
            <w:pPr>
              <w:spacing w:after="0"/>
              <w:rPr>
                <w:lang w:val="kk-KZ"/>
              </w:rPr>
            </w:pPr>
            <w:r>
              <w:rPr>
                <w:lang w:val="kk-KZ"/>
              </w:rPr>
              <w:t xml:space="preserve"> -</w:t>
            </w:r>
            <w:r>
              <w:rPr>
                <w:rFonts w:ascii="Times New Roman" w:hAnsi="Times New Roman" w:cs="Times New Roman"/>
                <w:lang w:val="kk-KZ"/>
              </w:rPr>
              <w:t xml:space="preserve"> Құлап қалған кезде өзіне қарапайым көмек көрсетуге, науқастанған кезде ересектерге жүгінуге баулуды қалыптастыру</w:t>
            </w:r>
            <w:r>
              <w:rPr>
                <w:lang w:val="kk-KZ"/>
              </w:rPr>
              <w:t>.</w:t>
            </w:r>
          </w:p>
          <w:p w:rsidR="00B460C6" w:rsidRDefault="00B460C6" w:rsidP="00D70856">
            <w:pPr>
              <w:spacing w:after="0"/>
              <w:rPr>
                <w:rFonts w:ascii="Times New Roman" w:hAnsi="Times New Roman" w:cs="Times New Roman"/>
                <w:lang w:val="kk-KZ"/>
              </w:rPr>
            </w:pPr>
          </w:p>
          <w:p w:rsidR="00B460C6" w:rsidRDefault="00B460C6" w:rsidP="00D70856">
            <w:pPr>
              <w:spacing w:after="0"/>
              <w:rPr>
                <w:rFonts w:ascii="Times New Roman" w:hAnsi="Times New Roman" w:cs="Times New Roman"/>
                <w:lang w:val="kk-KZ"/>
              </w:rPr>
            </w:pPr>
            <w:r>
              <w:rPr>
                <w:rFonts w:ascii="Times New Roman" w:hAnsi="Times New Roman" w:cs="Times New Roman"/>
                <w:lang w:val="kk-KZ"/>
              </w:rPr>
              <w:t>11.30-12.00</w:t>
            </w:r>
          </w:p>
          <w:p w:rsidR="00B460C6" w:rsidRDefault="00B460C6" w:rsidP="00D70856">
            <w:pPr>
              <w:spacing w:after="0"/>
              <w:rPr>
                <w:rFonts w:ascii="Times New Roman" w:hAnsi="Times New Roman" w:cs="Times New Roman"/>
                <w:lang w:val="kk-KZ"/>
              </w:rPr>
            </w:pPr>
            <w:r>
              <w:rPr>
                <w:rFonts w:ascii="Times New Roman" w:hAnsi="Times New Roman" w:cs="Times New Roman"/>
                <w:lang w:val="kk-KZ"/>
              </w:rPr>
              <w:t>-Қолды алға созып, саусақтарды жұму және ашу, қолдың білектерін айналдыруға дағдыландыру</w:t>
            </w:r>
            <w:r>
              <w:rPr>
                <w:rFonts w:ascii="Times New Roman" w:eastAsia="Times New Roman" w:hAnsi="Times New Roman" w:cs="Times New Roman"/>
                <w:color w:val="000000"/>
                <w:lang w:val="kk-KZ" w:eastAsia="ru-RU"/>
              </w:rPr>
              <w:t xml:space="preserve">(қоршаган ортамен </w:t>
            </w:r>
          </w:p>
          <w:p w:rsidR="00B460C6" w:rsidRDefault="00B460C6" w:rsidP="00D70856">
            <w:pPr>
              <w:spacing w:after="0" w:line="256" w:lineRule="auto"/>
              <w:rPr>
                <w:rFonts w:ascii="Times New Roman" w:eastAsia="Times New Roman" w:hAnsi="Times New Roman" w:cs="Times New Roman"/>
                <w:lang w:val="kk-KZ"/>
              </w:rPr>
            </w:pPr>
            <w:r>
              <w:rPr>
                <w:rFonts w:ascii="Times New Roman" w:hAnsi="Times New Roman" w:cs="Times New Roman"/>
                <w:lang w:val="kk-KZ"/>
              </w:rPr>
              <w:t>-Қолына зат ұстап, шалқасынан жатып, қолды созу және осы қалыпта етпетінен бұрылып жатуға үйрету</w:t>
            </w:r>
          </w:p>
          <w:p w:rsidR="00B460C6" w:rsidRDefault="00B460C6" w:rsidP="00D70856">
            <w:pPr>
              <w:spacing w:after="0" w:line="256" w:lineRule="auto"/>
              <w:rPr>
                <w:rFonts w:ascii="Times New Roman" w:eastAsia="Times New Roman" w:hAnsi="Times New Roman" w:cs="Times New Roman"/>
                <w:lang w:val="kk-KZ"/>
              </w:rPr>
            </w:pPr>
          </w:p>
          <w:p w:rsidR="00B460C6" w:rsidRDefault="00B460C6" w:rsidP="00D70856">
            <w:pPr>
              <w:spacing w:after="0" w:line="256" w:lineRule="auto"/>
              <w:rPr>
                <w:rFonts w:ascii="Times New Roman" w:eastAsia="Times New Roman" w:hAnsi="Times New Roman" w:cs="Times New Roman"/>
                <w:lang w:val="kk-KZ"/>
              </w:rPr>
            </w:pPr>
          </w:p>
          <w:p w:rsidR="00B460C6" w:rsidRDefault="00B460C6" w:rsidP="00D70856">
            <w:pPr>
              <w:spacing w:after="0" w:line="256" w:lineRule="auto"/>
              <w:rPr>
                <w:rFonts w:ascii="Times New Roman" w:eastAsia="Times New Roman" w:hAnsi="Times New Roman" w:cs="Times New Roman"/>
                <w:lang w:val="kk-KZ"/>
              </w:rPr>
            </w:pPr>
          </w:p>
          <w:p w:rsidR="00B460C6" w:rsidRDefault="00B460C6" w:rsidP="00D70856">
            <w:pPr>
              <w:spacing w:after="0" w:line="256" w:lineRule="auto"/>
              <w:rPr>
                <w:rFonts w:ascii="Times New Roman" w:eastAsia="Times New Roman" w:hAnsi="Times New Roman" w:cs="Times New Roman"/>
                <w:lang w:val="kk-KZ"/>
              </w:rPr>
            </w:pP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Ойлан тап! Жұмбақ ойын.</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Мақсаты: Балалардың ойлау қабілетін дамыту.</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«Достық» әнін жаттау. Әуеннің сипатын тану: әннің қайырмасын орындау кезінде күрделі емес ырғақтық бейнені о</w:t>
            </w:r>
            <w:r w:rsidRPr="00457F7F">
              <w:rPr>
                <w:rFonts w:ascii="Times New Roman" w:eastAsia="Times New Roman" w:hAnsi="Times New Roman" w:cs="Times New Roman"/>
                <w:lang w:val="kk-KZ"/>
              </w:rPr>
              <w:t xml:space="preserve"> </w:t>
            </w:r>
            <w:r>
              <w:rPr>
                <w:rFonts w:ascii="Times New Roman" w:eastAsia="Times New Roman" w:hAnsi="Times New Roman" w:cs="Times New Roman"/>
                <w:lang w:val="kk-KZ"/>
              </w:rPr>
              <w:t>Жапырақтары қандай болады? (Жасыл түсті, түтік сияқты). – (қоршаған ортамен таныстыру</w:t>
            </w:r>
          </w:p>
          <w:p w:rsidR="00B460C6" w:rsidRDefault="00B460C6" w:rsidP="00D70856">
            <w:pPr>
              <w:spacing w:after="0" w:line="256" w:lineRule="auto"/>
              <w:rPr>
                <w:rFonts w:ascii="Times New Roman" w:eastAsia="Times New Roman" w:hAnsi="Times New Roman" w:cs="Times New Roman"/>
                <w:lang w:val="kk-KZ"/>
              </w:rPr>
            </w:pPr>
          </w:p>
        </w:tc>
      </w:tr>
      <w:tr w:rsidR="00B460C6" w:rsidTr="00D70856">
        <w:tc>
          <w:tcPr>
            <w:tcW w:w="166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7"/>
              <w:rPr>
                <w:rFonts w:ascii="Times New Roman" w:eastAsia="Times New Roman" w:hAnsi="Times New Roman" w:cs="Times New Roman"/>
                <w:b/>
                <w:bCs/>
                <w:lang w:val="kk-KZ"/>
              </w:rPr>
            </w:pPr>
            <w:r>
              <w:rPr>
                <w:rFonts w:ascii="Times New Roman" w:eastAsia="Times New Roman" w:hAnsi="Times New Roman" w:cs="Times New Roman"/>
                <w:b/>
                <w:bCs/>
                <w:lang w:val="kk-KZ"/>
              </w:rPr>
              <w:lastRenderedPageBreak/>
              <w:t xml:space="preserve">Серуенге дайындық </w:t>
            </w:r>
          </w:p>
          <w:p w:rsidR="00B460C6" w:rsidRDefault="00B460C6" w:rsidP="00D70856">
            <w:pPr>
              <w:spacing w:after="0" w:line="240" w:lineRule="auto"/>
              <w:ind w:left="7"/>
              <w:rPr>
                <w:rFonts w:ascii="Times New Roman" w:eastAsia="Times New Roman" w:hAnsi="Times New Roman" w:cs="Times New Roman"/>
                <w:lang w:val="kk-KZ"/>
              </w:rPr>
            </w:pPr>
          </w:p>
          <w:p w:rsidR="00B460C6" w:rsidRDefault="00B460C6" w:rsidP="00D70856">
            <w:pPr>
              <w:spacing w:after="0" w:line="240" w:lineRule="auto"/>
              <w:ind w:left="7"/>
              <w:rPr>
                <w:rFonts w:ascii="Times New Roman" w:eastAsia="Times New Roman" w:hAnsi="Times New Roman" w:cs="Times New Roman"/>
                <w:lang w:val="kk-KZ"/>
              </w:rPr>
            </w:pPr>
          </w:p>
          <w:p w:rsidR="00B460C6" w:rsidRDefault="00B460C6" w:rsidP="00D70856">
            <w:pPr>
              <w:spacing w:after="0" w:line="240" w:lineRule="auto"/>
              <w:ind w:left="7"/>
              <w:rPr>
                <w:rFonts w:ascii="Times New Roman" w:eastAsia="Times New Roman" w:hAnsi="Times New Roman" w:cs="Times New Roman"/>
                <w:lang w:val="kk-KZ"/>
              </w:rPr>
            </w:pPr>
          </w:p>
        </w:tc>
        <w:tc>
          <w:tcPr>
            <w:tcW w:w="2694"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ind w:left="5"/>
              <w:rPr>
                <w:rFonts w:ascii="Times New Roman" w:eastAsia="Times New Roman" w:hAnsi="Times New Roman" w:cs="Times New Roman"/>
                <w:lang w:val="kk-KZ"/>
              </w:rPr>
            </w:pPr>
            <w:r>
              <w:rPr>
                <w:rFonts w:ascii="Times New Roman" w:eastAsia="Times New Roman" w:hAnsi="Times New Roman" w:cs="Times New Roman"/>
                <w:lang w:val="kk-KZ"/>
              </w:rPr>
              <w:t xml:space="preserve">Балалардың дербес қимыл белсенділігі үшін жағдай жасау, ойын  құрал-жабдықтады дұрыс пайдалану туралы әңгімелесу.  </w:t>
            </w:r>
            <w:r>
              <w:rPr>
                <w:rFonts w:ascii="Times New Roman" w:eastAsia="Times New Roman" w:hAnsi="Times New Roman" w:cs="Times New Roman"/>
                <w:color w:val="000000"/>
                <w:lang w:val="kk-KZ"/>
              </w:rPr>
              <w:t>(қоршаган ортамен таныстыру)</w:t>
            </w:r>
          </w:p>
        </w:tc>
        <w:tc>
          <w:tcPr>
            <w:tcW w:w="2552"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Киімдерін реттілік сақтап дұрыс киінуге үйрету. Достарына  көмектесуге тәрбиелеу.</w:t>
            </w:r>
          </w:p>
          <w:p w:rsidR="00B460C6" w:rsidRDefault="00B460C6" w:rsidP="00D70856">
            <w:pPr>
              <w:spacing w:after="0" w:line="240" w:lineRule="auto"/>
              <w:ind w:left="5"/>
              <w:rPr>
                <w:rFonts w:ascii="Times New Roman" w:eastAsia="Times New Roman" w:hAnsi="Times New Roman" w:cs="Times New Roman"/>
                <w:lang w:val="kk-KZ"/>
              </w:rPr>
            </w:pPr>
            <w:r>
              <w:rPr>
                <w:rFonts w:ascii="Times New Roman" w:eastAsia="Times New Roman" w:hAnsi="Times New Roman" w:cs="Times New Roman"/>
                <w:lang w:val="kk-KZ"/>
              </w:rPr>
              <w:t>Қатармен жұптасып жүруді, қатарды бұзбауды  үйрету.</w:t>
            </w:r>
            <w:r>
              <w:rPr>
                <w:rFonts w:ascii="Times New Roman" w:eastAsia="Times New Roman" w:hAnsi="Times New Roman" w:cs="Times New Roman"/>
                <w:color w:val="000000"/>
                <w:lang w:val="kk-KZ"/>
              </w:rPr>
              <w:t xml:space="preserve"> (қоршаган ортамен таныстыру)</w:t>
            </w:r>
          </w:p>
        </w:tc>
        <w:tc>
          <w:tcPr>
            <w:tcW w:w="2836"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ind w:left="5"/>
              <w:rPr>
                <w:rFonts w:ascii="Times New Roman" w:eastAsia="Times New Roman" w:hAnsi="Times New Roman" w:cs="Times New Roman"/>
                <w:lang w:val="kk-KZ"/>
              </w:rPr>
            </w:pPr>
            <w:r>
              <w:rPr>
                <w:rFonts w:ascii="Times New Roman" w:eastAsia="Times New Roman" w:hAnsi="Times New Roman" w:cs="Times New Roman"/>
                <w:lang w:val="kk-KZ"/>
              </w:rPr>
              <w:t xml:space="preserve">Балаларды  ретімен киіндіру (ауа-райы жағдайына  байланысты), дұрыс киінуді бақылау. </w:t>
            </w:r>
            <w:r>
              <w:rPr>
                <w:rFonts w:ascii="Times New Roman" w:eastAsia="Times New Roman" w:hAnsi="Times New Roman" w:cs="Times New Roman"/>
                <w:color w:val="000000"/>
                <w:lang w:val="kk-KZ"/>
              </w:rPr>
              <w:t>(қоршаган ортамен таныстыру)</w:t>
            </w:r>
          </w:p>
        </w:tc>
        <w:tc>
          <w:tcPr>
            <w:tcW w:w="2553"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ind w:left="5"/>
              <w:rPr>
                <w:rFonts w:ascii="Times New Roman" w:eastAsia="Times New Roman" w:hAnsi="Times New Roman" w:cs="Times New Roman"/>
              </w:rPr>
            </w:pPr>
            <w:r>
              <w:rPr>
                <w:rFonts w:ascii="Times New Roman" w:eastAsia="Times New Roman" w:hAnsi="Times New Roman" w:cs="Times New Roman"/>
                <w:lang w:val="kk-KZ"/>
              </w:rPr>
              <w:t xml:space="preserve">Киім шкафтарын таза ұстау және жинауды қалыптастыру.   </w:t>
            </w:r>
            <w:r>
              <w:rPr>
                <w:rFonts w:ascii="Times New Roman" w:eastAsia="Times New Roman" w:hAnsi="Times New Roman" w:cs="Times New Roman"/>
                <w:color w:val="000000"/>
                <w:lang w:val="kk-KZ"/>
              </w:rPr>
              <w:t>(қоршаган ортамен таныстыру)</w:t>
            </w:r>
            <w:r>
              <w:rPr>
                <w:rFonts w:ascii="Times New Roman" w:eastAsia="Times New Roman" w:hAnsi="Times New Roman" w:cs="Times New Roman"/>
              </w:rPr>
              <w:t xml:space="preserve">  </w:t>
            </w:r>
          </w:p>
        </w:tc>
        <w:tc>
          <w:tcPr>
            <w:tcW w:w="2552"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40" w:lineRule="auto"/>
              <w:ind w:left="5"/>
              <w:rPr>
                <w:rFonts w:ascii="Times New Roman" w:eastAsia="Times New Roman" w:hAnsi="Times New Roman" w:cs="Times New Roman"/>
                <w:lang w:val="kk-KZ"/>
              </w:rPr>
            </w:pPr>
            <w:r>
              <w:rPr>
                <w:rFonts w:ascii="Times New Roman" w:eastAsia="Times New Roman" w:hAnsi="Times New Roman" w:cs="Times New Roman"/>
              </w:rPr>
              <w:t>Табиғи материалдар туралы не білетіндерін сұрау</w:t>
            </w:r>
            <w:r>
              <w:rPr>
                <w:rFonts w:ascii="Times New Roman" w:eastAsia="Times New Roman" w:hAnsi="Times New Roman" w:cs="Times New Roman"/>
                <w:lang w:val="kk-KZ"/>
              </w:rPr>
              <w:t>.</w:t>
            </w:r>
            <w:r>
              <w:rPr>
                <w:rFonts w:ascii="Times New Roman" w:eastAsia="Times New Roman" w:hAnsi="Times New Roman" w:cs="Times New Roman"/>
                <w:color w:val="000000"/>
                <w:lang w:val="kk-KZ"/>
              </w:rPr>
              <w:t xml:space="preserve"> (қоршаган ортамен таныстыру)</w:t>
            </w:r>
          </w:p>
        </w:tc>
      </w:tr>
      <w:tr w:rsidR="00B460C6" w:rsidRPr="00382E79" w:rsidTr="00D70856">
        <w:trPr>
          <w:trHeight w:val="988"/>
        </w:trPr>
        <w:tc>
          <w:tcPr>
            <w:tcW w:w="166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2"/>
              <w:rPr>
                <w:rFonts w:ascii="Times New Roman" w:eastAsia="Times New Roman" w:hAnsi="Times New Roman" w:cs="Times New Roman"/>
                <w:lang w:val="kk-KZ"/>
              </w:rPr>
            </w:pPr>
            <w:r>
              <w:rPr>
                <w:rFonts w:ascii="Times New Roman" w:eastAsia="Times New Roman" w:hAnsi="Times New Roman" w:cs="Times New Roman"/>
                <w:b/>
                <w:bCs/>
              </w:rPr>
              <w:t>Серуен</w:t>
            </w:r>
          </w:p>
        </w:tc>
        <w:tc>
          <w:tcPr>
            <w:tcW w:w="2694" w:type="dxa"/>
            <w:tcBorders>
              <w:top w:val="single" w:sz="4" w:space="0" w:color="000000"/>
              <w:left w:val="single" w:sz="4" w:space="0" w:color="000000"/>
              <w:bottom w:val="single" w:sz="4" w:space="0" w:color="000000"/>
              <w:right w:val="single" w:sz="4" w:space="0" w:color="000000"/>
            </w:tcBorders>
          </w:tcPr>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Бұтақтардың бүршіктенуін бақылау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iCs/>
                <w:color w:val="000000"/>
                <w:lang w:val="kk-KZ"/>
              </w:rPr>
              <w:t>Бақылау: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Балалармен бүршіктерді бақылау. Балаларға ісініп бүр жарып тұрған бүрден жапырақтар шығып келе жатқанын көрсету. Күн жылынғанда ағаштардың бүршіктері ісінеді, содан жапырақтар пайда болатынын түсіндіру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Тәжірибе</w:t>
            </w:r>
            <w:r>
              <w:rPr>
                <w:rFonts w:ascii="Times New Roman" w:eastAsia="Times New Roman" w:hAnsi="Times New Roman" w:cs="Times New Roman"/>
                <w:color w:val="000000"/>
                <w:lang w:val="kk-KZ"/>
              </w:rPr>
              <w:t>: Құмырадағы бұтақ жылы жерде тез бүршік жарады</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Еңбек</w:t>
            </w:r>
            <w:r>
              <w:rPr>
                <w:rFonts w:ascii="Times New Roman" w:eastAsia="Times New Roman" w:hAnsi="Times New Roman" w:cs="Times New Roman"/>
                <w:color w:val="000000"/>
                <w:lang w:val="kk-KZ"/>
              </w:rPr>
              <w:t xml:space="preserve">: </w:t>
            </w:r>
            <w:r>
              <w:rPr>
                <w:rFonts w:ascii="Times New Roman" w:eastAsia="Times New Roman" w:hAnsi="Times New Roman" w:cs="Times New Roman"/>
                <w:shd w:val="clear" w:color="auto" w:fill="FFFFFF"/>
                <w:lang w:val="kk-KZ"/>
              </w:rPr>
              <w:t>Жолдарды қардан тазарту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Мақсаты: үлкендерге көмектесуге деген ынталарын дамыту.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Қимылды ойын «Күн мен </w:t>
            </w:r>
            <w:r>
              <w:rPr>
                <w:rFonts w:ascii="Times New Roman" w:eastAsia="Times New Roman" w:hAnsi="Times New Roman" w:cs="Times New Roman"/>
                <w:color w:val="000000"/>
                <w:lang w:val="kk-KZ"/>
              </w:rPr>
              <w:lastRenderedPageBreak/>
              <w:t>түн». Мақсаты:күн мен түннің айырмашылығы жайлы білімдерін тиянақтау,</w:t>
            </w:r>
          </w:p>
        </w:tc>
        <w:tc>
          <w:tcPr>
            <w:tcW w:w="2552" w:type="dxa"/>
            <w:tcBorders>
              <w:top w:val="single" w:sz="4" w:space="0" w:color="000000"/>
              <w:left w:val="single" w:sz="4" w:space="0" w:color="000000"/>
              <w:bottom w:val="single" w:sz="4" w:space="0" w:color="auto"/>
              <w:right w:val="single" w:sz="4" w:space="0" w:color="000000"/>
            </w:tcBorders>
          </w:tcPr>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lastRenderedPageBreak/>
              <w:t>Аққайыңның шырын бөлген уақытын бақылау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Бақылау: </w:t>
            </w:r>
            <w:r>
              <w:rPr>
                <w:rFonts w:ascii="Times New Roman" w:eastAsia="Times New Roman" w:hAnsi="Times New Roman" w:cs="Times New Roman"/>
                <w:color w:val="000000"/>
                <w:lang w:val="kk-KZ"/>
              </w:rPr>
              <w:t>Балалардың назарын ақ қайыңға аудару. Көктем келісімен ағаштардың шырындық қозғалысы болатынын атап өту.  Еңбек:</w:t>
            </w:r>
            <w:r>
              <w:rPr>
                <w:rFonts w:ascii="Times New Roman" w:eastAsia="Times New Roman" w:hAnsi="Times New Roman" w:cs="Times New Roman"/>
                <w:shd w:val="clear" w:color="auto" w:fill="FFFFFF"/>
                <w:lang w:val="kk-KZ"/>
              </w:rPr>
              <w:t xml:space="preserve"> Аулада үлкендерге көмек беру.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w:t>
            </w:r>
            <w:r>
              <w:rPr>
                <w:rFonts w:ascii="Times New Roman" w:eastAsia="Times New Roman" w:hAnsi="Times New Roman" w:cs="Times New Roman"/>
                <w:bCs/>
                <w:color w:val="000000"/>
                <w:lang w:val="kk-KZ"/>
              </w:rPr>
              <w:t> «Түйілген орамал»</w:t>
            </w:r>
          </w:p>
          <w:p w:rsidR="00B460C6" w:rsidRDefault="00B460C6" w:rsidP="00D70856">
            <w:pPr>
              <w:shd w:val="clear" w:color="auto" w:fill="FFFFFF"/>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Шеңберге тұрып, екі қолмен түйілген орамалды қағып алу, икемділіктерін арттыру. Ойын барысында достық және құрдастар арасында қарым -</w:t>
            </w:r>
            <w:r>
              <w:rPr>
                <w:rFonts w:ascii="Times New Roman" w:eastAsia="Times New Roman" w:hAnsi="Times New Roman" w:cs="Times New Roman"/>
                <w:color w:val="000000"/>
                <w:lang w:val="kk-KZ"/>
              </w:rPr>
              <w:lastRenderedPageBreak/>
              <w:t>қатынасты, ойын шартын сақтауға үйрету.</w:t>
            </w:r>
          </w:p>
        </w:tc>
        <w:tc>
          <w:tcPr>
            <w:tcW w:w="2836" w:type="dxa"/>
            <w:tcBorders>
              <w:top w:val="single" w:sz="4" w:space="0" w:color="000000"/>
              <w:left w:val="single" w:sz="4" w:space="0" w:color="000000"/>
              <w:bottom w:val="single" w:sz="4" w:space="0" w:color="auto"/>
              <w:right w:val="single" w:sz="4" w:space="0" w:color="000000"/>
            </w:tcBorders>
          </w:tcPr>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lastRenderedPageBreak/>
              <w:t>Аққайыңның шырын бөлген уақытын бақылау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Бақылау: </w:t>
            </w:r>
            <w:r>
              <w:rPr>
                <w:rFonts w:ascii="Times New Roman" w:eastAsia="Times New Roman" w:hAnsi="Times New Roman" w:cs="Times New Roman"/>
                <w:color w:val="000000"/>
                <w:lang w:val="kk-KZ"/>
              </w:rPr>
              <w:t xml:space="preserve">Балалардың назарын ақ қайыңға аудару. Көктем келісімен ағаштардың шырындық қозғалысы болатынын атап өту. Бұл жағдай көктемде еріген қардың суын тамыры арқылы жұтып, шырын бөліндісі содан пайда болатынын түсіндіру. </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Еңбек:</w:t>
            </w:r>
            <w:r>
              <w:rPr>
                <w:rFonts w:ascii="Times New Roman" w:eastAsia="Times New Roman" w:hAnsi="Times New Roman" w:cs="Times New Roman"/>
                <w:color w:val="000000"/>
                <w:shd w:val="clear" w:color="auto" w:fill="FFFFFF"/>
                <w:lang w:val="kk-KZ"/>
              </w:rPr>
              <w:t xml:space="preserve"> Құстарды тамақтандыр</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w:t>
            </w:r>
            <w:r>
              <w:rPr>
                <w:rFonts w:ascii="Times New Roman" w:eastAsia="Times New Roman" w:hAnsi="Times New Roman" w:cs="Times New Roman"/>
                <w:bCs/>
                <w:color w:val="000000"/>
                <w:lang w:val="kk-KZ"/>
              </w:rPr>
              <w:t> «Түйілген орамал»</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Шеңберге тұрып, екі қолмен түйілген орамалды қағып алу, икемділіктерін арттыру. Ойын барысында </w:t>
            </w:r>
            <w:r>
              <w:rPr>
                <w:rFonts w:ascii="Times New Roman" w:eastAsia="Times New Roman" w:hAnsi="Times New Roman" w:cs="Times New Roman"/>
                <w:color w:val="000000"/>
                <w:lang w:val="kk-KZ"/>
              </w:rPr>
              <w:lastRenderedPageBreak/>
              <w:t>достық және құрдастар арасында қарым -қатынасты, ойын шартын сақтауға үйрету.</w:t>
            </w:r>
          </w:p>
          <w:p w:rsidR="00B460C6" w:rsidRDefault="00B460C6" w:rsidP="00D70856">
            <w:pPr>
              <w:shd w:val="clear" w:color="auto" w:fill="FFFFFF"/>
              <w:spacing w:after="0" w:line="240" w:lineRule="auto"/>
              <w:rPr>
                <w:rFonts w:ascii="Times New Roman" w:eastAsia="Times New Roman" w:hAnsi="Times New Roman" w:cs="Times New Roman"/>
                <w:lang w:val="kk-KZ"/>
              </w:rPr>
            </w:pPr>
          </w:p>
        </w:tc>
        <w:tc>
          <w:tcPr>
            <w:tcW w:w="2553" w:type="dxa"/>
            <w:tcBorders>
              <w:top w:val="single" w:sz="4" w:space="0" w:color="000000"/>
              <w:left w:val="single" w:sz="4" w:space="0" w:color="000000"/>
              <w:bottom w:val="single" w:sz="4" w:space="0" w:color="000000"/>
              <w:right w:val="single" w:sz="4" w:space="0" w:color="000000"/>
            </w:tcBorders>
          </w:tcPr>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lastRenderedPageBreak/>
              <w:t>Қылқанды ағаштарды бақылау (қарағай, шырша)</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Бақылау: </w:t>
            </w:r>
            <w:r>
              <w:rPr>
                <w:rFonts w:ascii="Times New Roman" w:eastAsia="Times New Roman" w:hAnsi="Times New Roman" w:cs="Times New Roman"/>
                <w:color w:val="000000"/>
                <w:lang w:val="kk-KZ"/>
              </w:rPr>
              <w:t xml:space="preserve">Балаларға қылқанды ағаштарды білуге үйрету. Балабақша аймағындағы өсіп жатқан екі түрлі қылқанды ағашты, сыртқы белгілерінен білу. Басқа ағаштардан ерекшеліктерін көру, оларды атау. </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Еңбек:</w:t>
            </w:r>
            <w:r>
              <w:rPr>
                <w:rFonts w:ascii="Times New Roman" w:eastAsia="Times New Roman" w:hAnsi="Times New Roman" w:cs="Times New Roman"/>
                <w:color w:val="000000"/>
                <w:shd w:val="clear" w:color="auto" w:fill="FFFFFF"/>
                <w:lang w:val="kk-KZ"/>
              </w:rPr>
              <w:t xml:space="preserve"> Құстарды тамақтандыр</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w:t>
            </w:r>
            <w:r>
              <w:rPr>
                <w:rFonts w:ascii="Times New Roman" w:eastAsia="Times New Roman" w:hAnsi="Times New Roman" w:cs="Times New Roman"/>
                <w:color w:val="000000"/>
                <w:lang w:val="kk-KZ"/>
              </w:rPr>
              <w:t> </w:t>
            </w:r>
            <w:r>
              <w:rPr>
                <w:rFonts w:ascii="Times New Roman" w:eastAsia="Times New Roman" w:hAnsi="Times New Roman" w:cs="Times New Roman"/>
                <w:bCs/>
                <w:color w:val="000000"/>
                <w:lang w:val="kk-KZ"/>
              </w:rPr>
              <w:t>«Жіпті көтеру»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Жіпті бекітіп, белгі бойынша жүгіріп келу. Кім бірінші болып мәре жеріне келіп, бірінші </w:t>
            </w:r>
            <w:r>
              <w:rPr>
                <w:rFonts w:ascii="Times New Roman" w:eastAsia="Times New Roman" w:hAnsi="Times New Roman" w:cs="Times New Roman"/>
                <w:color w:val="000000"/>
                <w:lang w:val="kk-KZ"/>
              </w:rPr>
              <w:lastRenderedPageBreak/>
              <w:t xml:space="preserve">болып жіпті тартып алса, сол жеңімпаз. </w:t>
            </w:r>
          </w:p>
          <w:p w:rsidR="00B460C6" w:rsidRDefault="00B460C6" w:rsidP="00D70856">
            <w:pPr>
              <w:shd w:val="clear" w:color="auto" w:fill="FFFFFF"/>
              <w:spacing w:after="0" w:line="240" w:lineRule="auto"/>
              <w:rPr>
                <w:rFonts w:ascii="Times New Roman" w:eastAsia="Times New Roman" w:hAnsi="Times New Roman" w:cs="Times New Roman"/>
                <w:lang w:val="kk-KZ"/>
              </w:rPr>
            </w:pPr>
          </w:p>
        </w:tc>
        <w:tc>
          <w:tcPr>
            <w:tcW w:w="2552" w:type="dxa"/>
            <w:tcBorders>
              <w:top w:val="single" w:sz="4" w:space="0" w:color="000000"/>
              <w:left w:val="single" w:sz="4" w:space="0" w:color="000000"/>
              <w:bottom w:val="single" w:sz="4" w:space="0" w:color="000000"/>
              <w:right w:val="single" w:sz="4" w:space="0" w:color="000000"/>
            </w:tcBorders>
          </w:tcPr>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lastRenderedPageBreak/>
              <w:t>Теректі бақылау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Бақылау: </w:t>
            </w:r>
            <w:r>
              <w:rPr>
                <w:rFonts w:ascii="Times New Roman" w:eastAsia="Times New Roman" w:hAnsi="Times New Roman" w:cs="Times New Roman"/>
                <w:color w:val="000000"/>
                <w:lang w:val="kk-KZ"/>
              </w:rPr>
              <w:t>Терек – ағаштардың бір түрі екені туралы түсінік беру, табиғатқа сүйсінуге тәрбиелеу.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Еңбек:</w:t>
            </w:r>
            <w:r>
              <w:rPr>
                <w:rFonts w:ascii="Times New Roman" w:eastAsia="Times New Roman" w:hAnsi="Times New Roman" w:cs="Times New Roman"/>
                <w:shd w:val="clear" w:color="auto" w:fill="FFFFFF"/>
                <w:lang w:val="kk-KZ"/>
              </w:rPr>
              <w:t xml:space="preserve"> Жолдарды қардан тазарту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w:t>
            </w:r>
            <w:r>
              <w:rPr>
                <w:rFonts w:ascii="Times New Roman" w:eastAsia="Times New Roman" w:hAnsi="Times New Roman" w:cs="Times New Roman"/>
                <w:bCs/>
                <w:color w:val="000000"/>
                <w:lang w:val="kk-KZ"/>
              </w:rPr>
              <w:t> «Түйілген орамал»</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Шеңберге тұрып, екі қолмен түйілген орамалды қағып алу, икемділіктерін арттыру. </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p>
          <w:p w:rsidR="00B460C6" w:rsidRDefault="00B460C6" w:rsidP="00D70856">
            <w:pPr>
              <w:spacing w:after="0" w:line="240" w:lineRule="auto"/>
              <w:rPr>
                <w:rFonts w:ascii="Times New Roman" w:eastAsia="Times New Roman" w:hAnsi="Times New Roman" w:cs="Times New Roman"/>
                <w:lang w:val="kk-KZ"/>
              </w:rPr>
            </w:pPr>
          </w:p>
        </w:tc>
      </w:tr>
      <w:tr w:rsidR="00B460C6" w:rsidRPr="00382E79" w:rsidTr="00D70856">
        <w:tc>
          <w:tcPr>
            <w:tcW w:w="166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2"/>
              <w:rPr>
                <w:rFonts w:ascii="Times New Roman" w:eastAsia="Times New Roman" w:hAnsi="Times New Roman" w:cs="Times New Roman"/>
                <w:b/>
                <w:bCs/>
                <w:lang w:val="kk-KZ"/>
              </w:rPr>
            </w:pPr>
            <w:r>
              <w:rPr>
                <w:rFonts w:ascii="Times New Roman" w:eastAsia="Times New Roman" w:hAnsi="Times New Roman" w:cs="Times New Roman"/>
                <w:b/>
                <w:bCs/>
                <w:lang w:val="kk-KZ"/>
              </w:rPr>
              <w:lastRenderedPageBreak/>
              <w:t xml:space="preserve">Серуеннен оралу </w:t>
            </w:r>
          </w:p>
        </w:tc>
        <w:tc>
          <w:tcPr>
            <w:tcW w:w="2694"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Топқа оралу кезінде жылдам қатарға тұруды дағдыландыру. </w:t>
            </w:r>
            <w:r>
              <w:rPr>
                <w:rFonts w:ascii="Times New Roman" w:eastAsia="Times New Roman" w:hAnsi="Times New Roman" w:cs="Times New Roman"/>
                <w:color w:val="000000"/>
                <w:lang w:val="kk-KZ"/>
              </w:rPr>
              <w:t>Киімдерді жинау, ілу</w:t>
            </w:r>
            <w:r>
              <w:rPr>
                <w:rFonts w:ascii="Times New Roman" w:eastAsia="Times New Roman" w:hAnsi="Times New Roman" w:cs="Times New Roman"/>
                <w:lang w:val="kk-KZ"/>
              </w:rPr>
              <w:t xml:space="preserve"> (дене шынықтыру)</w:t>
            </w:r>
          </w:p>
        </w:tc>
        <w:tc>
          <w:tcPr>
            <w:tcW w:w="2552"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Топта киетін аяқ киімдерін өз бетінше ауыстырып, киюін қалыптастыру.</w:t>
            </w:r>
            <w:r>
              <w:rPr>
                <w:rFonts w:ascii="Times New Roman" w:eastAsia="Times New Roman" w:hAnsi="Times New Roman" w:cs="Times New Roman"/>
                <w:color w:val="000000"/>
                <w:lang w:val="kk-KZ"/>
              </w:rPr>
              <w:t xml:space="preserve"> Киімдерді жинау, ілу(дене шынықтыру)</w:t>
            </w:r>
          </w:p>
        </w:tc>
        <w:tc>
          <w:tcPr>
            <w:tcW w:w="2836"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lang w:val="kk-KZ"/>
              </w:rPr>
              <w:t>Балалардың дұрыс шешінуін, шкафқа киімдерін орналастыру тәртібін бақылау.</w:t>
            </w:r>
            <w:r>
              <w:rPr>
                <w:rFonts w:ascii="Times New Roman" w:eastAsia="Times New Roman" w:hAnsi="Times New Roman" w:cs="Times New Roman"/>
                <w:color w:val="000000"/>
                <w:lang w:val="kk-KZ"/>
              </w:rPr>
              <w:t xml:space="preserve"> Киімдерді жинау, ілу</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(дене шынықтыру)</w:t>
            </w:r>
          </w:p>
        </w:tc>
        <w:tc>
          <w:tcPr>
            <w:tcW w:w="2553"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lang w:val="kk-KZ"/>
              </w:rPr>
              <w:t xml:space="preserve"> Жинақылыққа тәрбиелеу.</w:t>
            </w:r>
            <w:r>
              <w:rPr>
                <w:rFonts w:ascii="Times New Roman" w:eastAsia="Times New Roman" w:hAnsi="Times New Roman" w:cs="Times New Roman"/>
                <w:color w:val="000000"/>
                <w:lang w:val="kk-KZ"/>
              </w:rPr>
              <w:t xml:space="preserve"> Киімдерді жинау, ілу</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(дене шынықтыру)</w:t>
            </w:r>
          </w:p>
        </w:tc>
        <w:tc>
          <w:tcPr>
            <w:tcW w:w="2552"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Асықпай бір-бірін  итермей жүруді үйрету.</w:t>
            </w:r>
            <w:r>
              <w:rPr>
                <w:rFonts w:ascii="Times New Roman" w:eastAsia="Times New Roman" w:hAnsi="Times New Roman" w:cs="Times New Roman"/>
                <w:color w:val="000000"/>
                <w:lang w:val="kk-KZ"/>
              </w:rPr>
              <w:t xml:space="preserve"> Киімдерді жинау, ілу (дене шынықтыру)</w:t>
            </w:r>
          </w:p>
        </w:tc>
      </w:tr>
      <w:tr w:rsidR="00B460C6" w:rsidRPr="00382E79" w:rsidTr="00D70856">
        <w:tc>
          <w:tcPr>
            <w:tcW w:w="166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2"/>
              <w:rPr>
                <w:rFonts w:ascii="Times New Roman" w:eastAsia="Times New Roman" w:hAnsi="Times New Roman" w:cs="Times New Roman"/>
                <w:b/>
                <w:bCs/>
              </w:rPr>
            </w:pPr>
            <w:r>
              <w:rPr>
                <w:rFonts w:ascii="Times New Roman" w:eastAsia="Times New Roman" w:hAnsi="Times New Roman" w:cs="Times New Roman"/>
                <w:b/>
                <w:bCs/>
              </w:rPr>
              <w:t xml:space="preserve">Түскі ас </w:t>
            </w:r>
          </w:p>
        </w:tc>
        <w:tc>
          <w:tcPr>
            <w:tcW w:w="2694"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Түскі  ас алдында гигеналық шараларды  орындау : қолды дұрыс жуу, өз орамалының орнын білу,  қолды дұрыс сүрту, орамалды ілу </w:t>
            </w:r>
            <w:r>
              <w:rPr>
                <w:rFonts w:ascii="Times New Roman" w:eastAsia="Times New Roman" w:hAnsi="Times New Roman" w:cs="Times New Roman"/>
                <w:color w:val="000000"/>
                <w:lang w:val="kk-KZ"/>
              </w:rPr>
              <w:t>(қоршаған ортамен таныстыру)</w:t>
            </w:r>
          </w:p>
        </w:tc>
        <w:tc>
          <w:tcPr>
            <w:tcW w:w="2552"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Үлкендер еңбегін бағалауға үйрету. Өз –өзіне қызмет ету дағдыларын жетілдіру.</w:t>
            </w:r>
            <w:r>
              <w:rPr>
                <w:rFonts w:ascii="Times New Roman" w:eastAsia="Times New Roman" w:hAnsi="Times New Roman" w:cs="Times New Roman"/>
                <w:color w:val="000000"/>
                <w:lang w:val="kk-KZ"/>
              </w:rPr>
              <w:t xml:space="preserve"> кезекшілердің міндеттерін өз бетінше орындайды(қоршаған ортамен таныстыру)</w:t>
            </w:r>
          </w:p>
        </w:tc>
        <w:tc>
          <w:tcPr>
            <w:tcW w:w="2836" w:type="dxa"/>
            <w:tcBorders>
              <w:top w:val="single" w:sz="4" w:space="0" w:color="000000"/>
              <w:left w:val="single" w:sz="4" w:space="0" w:color="auto"/>
              <w:bottom w:val="single" w:sz="4" w:space="0" w:color="000000"/>
              <w:right w:val="single" w:sz="4" w:space="0" w:color="auto"/>
            </w:tcBorders>
          </w:tcPr>
          <w:p w:rsidR="00B460C6" w:rsidRDefault="00B460C6" w:rsidP="00D70856">
            <w:pPr>
              <w:spacing w:line="240" w:lineRule="auto"/>
              <w:rPr>
                <w:rFonts w:ascii="Times New Roman" w:eastAsia="Times New Roman" w:hAnsi="Times New Roman" w:cs="Times New Roman"/>
                <w:lang w:val="kk-KZ"/>
              </w:rPr>
            </w:pPr>
            <w:r>
              <w:rPr>
                <w:rFonts w:ascii="Times New Roman" w:eastAsia="Times New Roman" w:hAnsi="Times New Roman" w:cs="Times New Roman"/>
                <w:lang w:val="kk-KZ"/>
              </w:rPr>
              <w:t>Гигиеналық шаралар(қолды дұрыс жуу, өз орамалының орнын білу, қолды дұрыс сүрту, орамалды ілу.</w:t>
            </w:r>
            <w:r>
              <w:rPr>
                <w:rFonts w:ascii="Times New Roman" w:eastAsia="Times New Roman" w:hAnsi="Times New Roman" w:cs="Times New Roman"/>
                <w:color w:val="000000"/>
                <w:lang w:val="kk-KZ"/>
              </w:rPr>
              <w:t xml:space="preserve"> кезекшілердің міндеттерін өз бетінше орындайды(қоршаған ортамен таныстыру)</w:t>
            </w:r>
          </w:p>
        </w:tc>
        <w:tc>
          <w:tcPr>
            <w:tcW w:w="2553"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Дастарқаныңа береке берсін! </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Бастарыңа мереке берсін!</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Астарыңа адалдық берсін!</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Бастарыңа амандық берсін! Әумин.</w:t>
            </w:r>
            <w:r>
              <w:rPr>
                <w:rFonts w:ascii="Times New Roman" w:eastAsia="Times New Roman" w:hAnsi="Times New Roman" w:cs="Times New Roman"/>
                <w:color w:val="000000"/>
                <w:lang w:val="kk-KZ"/>
              </w:rPr>
              <w:t xml:space="preserve"> кезекшілердің міндеттерін өз бетінше орындайды(қоршаған ортамен таныстыру)</w:t>
            </w:r>
          </w:p>
        </w:tc>
        <w:tc>
          <w:tcPr>
            <w:tcW w:w="2552"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line="240" w:lineRule="auto"/>
              <w:rPr>
                <w:rFonts w:ascii="Times New Roman" w:eastAsia="Times New Roman" w:hAnsi="Times New Roman" w:cs="Times New Roman"/>
                <w:lang w:val="kk-KZ"/>
              </w:rPr>
            </w:pPr>
            <w:r>
              <w:rPr>
                <w:rFonts w:ascii="Times New Roman" w:eastAsia="Times New Roman" w:hAnsi="Times New Roman" w:cs="Times New Roman"/>
                <w:lang w:val="kk-KZ"/>
              </w:rPr>
              <w:t>Кезекшілердің жұмысы (асхана құралдарын, майлықтарды үстелге қою)</w:t>
            </w:r>
            <w:r>
              <w:rPr>
                <w:rFonts w:ascii="Times New Roman" w:eastAsia="Times New Roman" w:hAnsi="Times New Roman" w:cs="Times New Roman"/>
                <w:color w:val="000000"/>
                <w:lang w:val="kk-KZ"/>
              </w:rPr>
              <w:t xml:space="preserve"> кезекшілердің міндеттерін өз бетінше орындайды((қоршаған ортамен таныстыру)</w:t>
            </w:r>
          </w:p>
        </w:tc>
      </w:tr>
      <w:tr w:rsidR="00B460C6" w:rsidRPr="00382E79" w:rsidTr="00D70856">
        <w:tc>
          <w:tcPr>
            <w:tcW w:w="166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2"/>
              <w:rPr>
                <w:rFonts w:ascii="Times New Roman" w:eastAsia="Times New Roman" w:hAnsi="Times New Roman" w:cs="Times New Roman"/>
                <w:b/>
                <w:bCs/>
              </w:rPr>
            </w:pPr>
            <w:r>
              <w:rPr>
                <w:rFonts w:ascii="Times New Roman" w:eastAsia="Times New Roman" w:hAnsi="Times New Roman" w:cs="Times New Roman"/>
                <w:b/>
                <w:bCs/>
              </w:rPr>
              <w:t xml:space="preserve">Күндізгі ұйқы </w:t>
            </w:r>
          </w:p>
        </w:tc>
        <w:tc>
          <w:tcPr>
            <w:tcW w:w="2694"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line="240" w:lineRule="auto"/>
              <w:rPr>
                <w:rFonts w:ascii="Times New Roman" w:eastAsia="Times New Roman" w:hAnsi="Times New Roman" w:cs="Times New Roman"/>
                <w:lang w:val="kk-KZ"/>
              </w:rPr>
            </w:pPr>
            <w:r>
              <w:rPr>
                <w:rFonts w:ascii="Times New Roman" w:eastAsia="Times New Roman" w:hAnsi="Times New Roman" w:cs="Times New Roman"/>
              </w:rPr>
              <w:t xml:space="preserve"> </w:t>
            </w:r>
            <w:r>
              <w:rPr>
                <w:rFonts w:ascii="Times New Roman" w:eastAsia="Times New Roman" w:hAnsi="Times New Roman" w:cs="Times New Roman"/>
                <w:lang w:val="kk-KZ"/>
              </w:rPr>
              <w:t>Балалардың тыныш ұйықтауына жағымды жағдай жасау.Музыка тыңдау.(музыка)</w:t>
            </w:r>
          </w:p>
        </w:tc>
        <w:tc>
          <w:tcPr>
            <w:tcW w:w="2552"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56" w:lineRule="auto"/>
              <w:contextualSpacing/>
              <w:rPr>
                <w:rFonts w:ascii="Times New Roman" w:eastAsia="Times New Roman" w:hAnsi="Times New Roman" w:cs="Times New Roman"/>
                <w:color w:val="000000"/>
                <w:lang w:val="kk-KZ"/>
              </w:rPr>
            </w:pPr>
            <w:r>
              <w:rPr>
                <w:rFonts w:ascii="Times New Roman" w:eastAsia="Times New Roman" w:hAnsi="Times New Roman" w:cs="Times New Roman"/>
                <w:lang w:val="kk-KZ"/>
              </w:rPr>
              <w:t>«Түлкі мен тырна» ертегісін оқып беру.</w:t>
            </w:r>
            <w:r>
              <w:rPr>
                <w:rFonts w:ascii="Times New Roman" w:eastAsia="Times New Roman" w:hAnsi="Times New Roman" w:cs="Times New Roman"/>
                <w:color w:val="000000"/>
                <w:lang w:val="kk-KZ"/>
              </w:rPr>
              <w:t xml:space="preserve"> Шығармалар, ертегілер бойынша қарапайым қойылымдарды ойнауға, образды бейнелеу үшін мәнерлік құралдарын (интонация, ым-ишара, қимыл)қолдануға.</w:t>
            </w:r>
          </w:p>
          <w:p w:rsidR="00B460C6" w:rsidRDefault="00B460C6" w:rsidP="00D70856">
            <w:pPr>
              <w:spacing w:after="0" w:line="240" w:lineRule="auto"/>
              <w:ind w:right="121"/>
              <w:rPr>
                <w:rFonts w:ascii="Times New Roman" w:eastAsia="Times New Roman" w:hAnsi="Times New Roman" w:cs="Times New Roman"/>
                <w:lang w:val="kk-KZ"/>
              </w:rPr>
            </w:pPr>
            <w:r>
              <w:rPr>
                <w:rFonts w:ascii="Times New Roman" w:eastAsia="Times New Roman" w:hAnsi="Times New Roman" w:cs="Times New Roman"/>
                <w:lang w:val="kk-KZ"/>
              </w:rPr>
              <w:t>(көркем әдебиет)</w:t>
            </w:r>
          </w:p>
        </w:tc>
        <w:tc>
          <w:tcPr>
            <w:tcW w:w="2836" w:type="dxa"/>
            <w:tcBorders>
              <w:top w:val="single" w:sz="4" w:space="0" w:color="000000"/>
              <w:left w:val="single" w:sz="4" w:space="0" w:color="000000"/>
              <w:bottom w:val="single" w:sz="4" w:space="0" w:color="000000"/>
              <w:right w:val="single" w:sz="4" w:space="0" w:color="auto"/>
            </w:tcBorders>
          </w:tcPr>
          <w:p w:rsidR="00B460C6" w:rsidRPr="00B460C6" w:rsidRDefault="00B460C6" w:rsidP="00D70856">
            <w:pPr>
              <w:spacing w:line="240" w:lineRule="auto"/>
              <w:rPr>
                <w:rFonts w:ascii="Times New Roman" w:eastAsia="Times New Roman" w:hAnsi="Times New Roman" w:cs="Times New Roman"/>
                <w:lang w:val="kk-KZ"/>
              </w:rPr>
            </w:pPr>
            <w:r w:rsidRPr="00B460C6">
              <w:rPr>
                <w:rFonts w:ascii="Times New Roman" w:eastAsia="Times New Roman" w:hAnsi="Times New Roman" w:cs="Times New Roman"/>
                <w:lang w:val="kk-KZ"/>
              </w:rPr>
              <w:t xml:space="preserve"> </w:t>
            </w:r>
            <w:r>
              <w:rPr>
                <w:rFonts w:ascii="Times New Roman" w:eastAsia="Times New Roman" w:hAnsi="Times New Roman" w:cs="Times New Roman"/>
                <w:i/>
                <w:iCs/>
                <w:kern w:val="2"/>
                <w:lang w:val="kk-KZ" w:eastAsia="zh-TW"/>
              </w:rPr>
              <w:t xml:space="preserve">«Күй күмбірі» - </w:t>
            </w:r>
            <w:r>
              <w:rPr>
                <w:rFonts w:ascii="Times New Roman" w:eastAsia="XMPQM+TimesNewRomanPSMT" w:hAnsi="Times New Roman" w:cs="Times New Roman"/>
                <w:i/>
                <w:iCs/>
                <w:kern w:val="2"/>
                <w:lang w:val="kk-KZ" w:eastAsia="zh-TW"/>
              </w:rPr>
              <w:t xml:space="preserve">балалардың бойында музыканы тыңдауға қызығушылықтарын музыканы эмоционалды қабылдауды, түсінуді, қадірлей білуді қалыптастыру, ұлттық мәдениетке қызығушылықты арттыру, шығармашылық дағдыларды қалыптастыру  </w:t>
            </w:r>
          </w:p>
        </w:tc>
        <w:tc>
          <w:tcPr>
            <w:tcW w:w="2553"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ind w:right="121"/>
              <w:rPr>
                <w:rFonts w:ascii="Times New Roman" w:eastAsia="Times New Roman" w:hAnsi="Times New Roman" w:cs="Times New Roman"/>
                <w:lang w:val="kk-KZ"/>
              </w:rPr>
            </w:pPr>
            <w:r>
              <w:rPr>
                <w:rFonts w:ascii="Times New Roman" w:eastAsia="Times New Roman" w:hAnsi="Times New Roman" w:cs="Times New Roman"/>
                <w:lang w:val="kk-KZ"/>
              </w:rPr>
              <w:t xml:space="preserve"> «Үйшік» ертегісін оқып беру.</w:t>
            </w:r>
            <w:r>
              <w:rPr>
                <w:rFonts w:ascii="Times New Roman" w:eastAsia="Times New Roman" w:hAnsi="Times New Roman" w:cs="Times New Roman"/>
                <w:color w:val="000000"/>
                <w:lang w:val="kk-KZ"/>
              </w:rPr>
              <w:t xml:space="preserve"> Әдеби шығармаларды мұқият тыңдау, кейіпкерлерге жанашырлық таныту.(көркем әдебиет,музыка)</w:t>
            </w:r>
          </w:p>
        </w:tc>
        <w:tc>
          <w:tcPr>
            <w:tcW w:w="2552"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line="240" w:lineRule="auto"/>
              <w:rPr>
                <w:rFonts w:ascii="Times New Roman" w:eastAsia="Times New Roman" w:hAnsi="Times New Roman" w:cs="Times New Roman"/>
                <w:lang w:val="kk-KZ"/>
              </w:rPr>
            </w:pPr>
            <w:r>
              <w:rPr>
                <w:rFonts w:ascii="Times New Roman" w:eastAsia="Times New Roman" w:hAnsi="Times New Roman" w:cs="Times New Roman"/>
                <w:lang w:val="kk-KZ"/>
              </w:rPr>
              <w:t>Балалардың  тыныш ұйықтауы үшін жайы баяу музыка тыңдау.(музыка)</w:t>
            </w:r>
          </w:p>
          <w:p w:rsidR="00B460C6" w:rsidRDefault="00B460C6" w:rsidP="00D70856">
            <w:pPr>
              <w:spacing w:line="240" w:lineRule="auto"/>
              <w:rPr>
                <w:rFonts w:ascii="Times New Roman" w:eastAsia="Times New Roman" w:hAnsi="Times New Roman" w:cs="Times New Roman"/>
                <w:lang w:val="kk-KZ"/>
              </w:rPr>
            </w:pPr>
          </w:p>
          <w:p w:rsidR="00B460C6" w:rsidRDefault="00B460C6" w:rsidP="00D70856">
            <w:pPr>
              <w:spacing w:after="0" w:line="240" w:lineRule="auto"/>
              <w:ind w:left="137" w:right="121"/>
              <w:rPr>
                <w:rFonts w:ascii="Times New Roman" w:eastAsia="Times New Roman" w:hAnsi="Times New Roman" w:cs="Times New Roman"/>
                <w:lang w:val="kk-KZ"/>
              </w:rPr>
            </w:pPr>
          </w:p>
        </w:tc>
      </w:tr>
      <w:tr w:rsidR="00B460C6" w:rsidTr="00D70856">
        <w:trPr>
          <w:trHeight w:val="972"/>
        </w:trPr>
        <w:tc>
          <w:tcPr>
            <w:tcW w:w="166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2"/>
              <w:rPr>
                <w:rFonts w:ascii="Times New Roman" w:eastAsia="Times New Roman" w:hAnsi="Times New Roman" w:cs="Times New Roman"/>
                <w:b/>
                <w:bCs/>
                <w:lang w:val="kk-KZ"/>
              </w:rPr>
            </w:pPr>
            <w:r>
              <w:rPr>
                <w:rFonts w:ascii="Times New Roman" w:eastAsia="Times New Roman" w:hAnsi="Times New Roman" w:cs="Times New Roman"/>
                <w:b/>
                <w:bCs/>
                <w:lang w:val="kk-KZ"/>
              </w:rPr>
              <w:t xml:space="preserve">Біртіндеп ұйқыдан ояту, </w:t>
            </w:r>
          </w:p>
          <w:p w:rsidR="00B460C6" w:rsidRDefault="00B460C6" w:rsidP="00D70856">
            <w:pPr>
              <w:spacing w:after="0" w:line="240" w:lineRule="auto"/>
              <w:ind w:left="2"/>
              <w:rPr>
                <w:rFonts w:ascii="Times New Roman" w:eastAsia="Times New Roman" w:hAnsi="Times New Roman" w:cs="Times New Roman"/>
                <w:b/>
                <w:bCs/>
                <w:lang w:val="kk-KZ"/>
              </w:rPr>
            </w:pPr>
            <w:r>
              <w:rPr>
                <w:rFonts w:ascii="Times New Roman" w:eastAsia="Times New Roman" w:hAnsi="Times New Roman" w:cs="Times New Roman"/>
                <w:b/>
                <w:bCs/>
                <w:lang w:val="kk-KZ"/>
              </w:rPr>
              <w:t xml:space="preserve">сауықтыру шаралары </w:t>
            </w:r>
          </w:p>
        </w:tc>
        <w:tc>
          <w:tcPr>
            <w:tcW w:w="2694"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Төсекте жатып жасайтын жаттығулар. </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( 2-3 минут)</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Төсекте жатқан орнында көрпені аяғымен серпіп тастап оңға, солға домалау. Отырған жерде </w:t>
            </w:r>
            <w:r>
              <w:rPr>
                <w:rFonts w:ascii="Times New Roman" w:eastAsia="Times New Roman" w:hAnsi="Times New Roman" w:cs="Times New Roman"/>
                <w:lang w:val="kk-KZ"/>
              </w:rPr>
              <w:lastRenderedPageBreak/>
              <w:t>көзімізді ашып – жұмып көзімізге жаттығулар жасау.</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2.</w:t>
            </w:r>
            <w:r>
              <w:rPr>
                <w:rFonts w:ascii="Times New Roman" w:eastAsia="Times New Roman" w:hAnsi="Times New Roman" w:cs="Times New Roman"/>
                <w:bCs/>
                <w:lang w:val="kk-KZ"/>
              </w:rPr>
              <w:t> </w:t>
            </w:r>
            <w:r>
              <w:rPr>
                <w:rFonts w:ascii="Times New Roman" w:eastAsia="Times New Roman" w:hAnsi="Times New Roman" w:cs="Times New Roman"/>
                <w:lang w:val="kk-KZ"/>
              </w:rPr>
              <w:t>Арқаға арналған « Ауа-райы» жаттығулары:</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Балалар бірінің артынан бірі тұрып, алдыңғы тұрған баланың арқасына массаж жасайды.</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Ойындарда физикалық қасиеттерді (жылдамдық, күш, шыдамдылық, икемділік, ептілік) дамыту. (дене шынықтыру)</w:t>
            </w:r>
          </w:p>
        </w:tc>
        <w:tc>
          <w:tcPr>
            <w:tcW w:w="2552"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Нүктелі массаж:</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Тамағымыз ауырмау үшін, қолымызбен тамағымызды жоғары-төмен уқалаймыз.</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Түшкіріп тұмауратпау үшін, нұсқаушы </w:t>
            </w:r>
            <w:r>
              <w:rPr>
                <w:rFonts w:ascii="Times New Roman" w:eastAsia="Times New Roman" w:hAnsi="Times New Roman" w:cs="Times New Roman"/>
                <w:lang w:val="kk-KZ"/>
              </w:rPr>
              <w:lastRenderedPageBreak/>
              <w:t>саусағымызбен танауымыздың екі жағын кезектеп үйкейміз.</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Құлағымыз ауырмау үшін, нұсқаушы және ортаңғы саусағымызбен құлағымызды алдынан және артынан уқалаймыз.. Ойындарда физикалық қасиеттерді (жылдамдық, күш, шыдамдылық, икемділік, ептілік) дамыту. (дене шынықтыру)</w:t>
            </w:r>
          </w:p>
        </w:tc>
        <w:tc>
          <w:tcPr>
            <w:tcW w:w="2836"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Төсекте жатып жасайтын жаттығулар. ( 2-3 минут)</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Төсекте жатқан орнында көрпені аяғымен серпіп тастап оңға, солға домалау. Отырған жерде көзімізді ашып – жұмып көзімізге </w:t>
            </w:r>
            <w:r>
              <w:rPr>
                <w:rFonts w:ascii="Times New Roman" w:eastAsia="Times New Roman" w:hAnsi="Times New Roman" w:cs="Times New Roman"/>
                <w:lang w:val="kk-KZ"/>
              </w:rPr>
              <w:lastRenderedPageBreak/>
              <w:t>жаттығулар жасау.</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2.</w:t>
            </w:r>
            <w:r>
              <w:rPr>
                <w:rFonts w:ascii="Times New Roman" w:eastAsia="Times New Roman" w:hAnsi="Times New Roman" w:cs="Times New Roman"/>
                <w:bCs/>
                <w:lang w:val="kk-KZ"/>
              </w:rPr>
              <w:t> </w:t>
            </w:r>
            <w:r>
              <w:rPr>
                <w:rFonts w:ascii="Times New Roman" w:eastAsia="Times New Roman" w:hAnsi="Times New Roman" w:cs="Times New Roman"/>
                <w:lang w:val="kk-KZ"/>
              </w:rPr>
              <w:t>Арқаға арналған « Ауа-райы» жаттығулары:</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Балалар бірінің артынан бірі тұрып, алдыңғы тұрған баланың арқасына массаж жасайды.</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Ойындарда физикалық қасиеттерді (жылдамдық, күш, шыдамдылық, икемділік, ептілік) дамыту. (дене шынықтыру)</w:t>
            </w:r>
          </w:p>
        </w:tc>
        <w:tc>
          <w:tcPr>
            <w:tcW w:w="2553"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Биік қарағай бұтақтарымен қозғалады</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1.Бастапқы қалыпқа тұру</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2.ауаны жинаймыз.қолымыз </w:t>
            </w:r>
            <w:r>
              <w:rPr>
                <w:rFonts w:ascii="Times New Roman" w:eastAsia="Times New Roman" w:hAnsi="Times New Roman" w:cs="Times New Roman"/>
                <w:lang w:val="kk-KZ"/>
              </w:rPr>
              <w:lastRenderedPageBreak/>
              <w:t>жанымызда</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3.Оңға қарай иілеміз,қолымыз белімізде.</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4.Солға иіліп,ауаны шығарамыз Ойындарда физикалық қасиеттерді (жылдамдық, күш, шыдамдылық, икемділік, ептілік) дамыту. (дене шынықтыру)</w:t>
            </w:r>
          </w:p>
        </w:tc>
        <w:tc>
          <w:tcPr>
            <w:tcW w:w="2552"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Балаларды аяқтармен массаж жасау.</w:t>
            </w:r>
            <w:r>
              <w:rPr>
                <w:rFonts w:ascii="Times New Roman" w:eastAsia="Times New Roman" w:hAnsi="Times New Roman" w:cs="Times New Roman"/>
                <w:color w:val="000000"/>
                <w:lang w:val="kk-KZ"/>
              </w:rPr>
              <w:t xml:space="preserve"> Дене белсенділігі </w:t>
            </w:r>
            <w:r>
              <w:rPr>
                <w:rFonts w:ascii="Times New Roman" w:eastAsia="Times New Roman" w:hAnsi="Times New Roman" w:cs="Times New Roman"/>
                <w:lang w:val="kk-KZ"/>
              </w:rPr>
              <w:t xml:space="preserve">Ойындарда физикалық қасиеттерді (жылдамдық, күш, шыдамдылық, икемділік, ептілік) </w:t>
            </w:r>
            <w:r>
              <w:rPr>
                <w:rFonts w:ascii="Times New Roman" w:eastAsia="Times New Roman" w:hAnsi="Times New Roman" w:cs="Times New Roman"/>
                <w:lang w:val="kk-KZ"/>
              </w:rPr>
              <w:lastRenderedPageBreak/>
              <w:t>дамыту. (дене шынықтыру)</w:t>
            </w:r>
          </w:p>
        </w:tc>
      </w:tr>
      <w:tr w:rsidR="00B460C6" w:rsidRPr="00382E79" w:rsidTr="00D70856">
        <w:tc>
          <w:tcPr>
            <w:tcW w:w="166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7"/>
              <w:rPr>
                <w:rFonts w:ascii="Times New Roman" w:eastAsia="Times New Roman" w:hAnsi="Times New Roman" w:cs="Times New Roman"/>
                <w:b/>
                <w:bCs/>
              </w:rPr>
            </w:pPr>
            <w:r>
              <w:rPr>
                <w:rFonts w:ascii="Times New Roman" w:eastAsia="Times New Roman" w:hAnsi="Times New Roman" w:cs="Times New Roman"/>
                <w:b/>
                <w:bCs/>
              </w:rPr>
              <w:lastRenderedPageBreak/>
              <w:t xml:space="preserve">Бесін ас </w:t>
            </w:r>
          </w:p>
        </w:tc>
        <w:tc>
          <w:tcPr>
            <w:tcW w:w="2694"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Таза және ұқыпты тамақтану. Тамақтану мәденетін қалыптастыру. Асты тауысып жеуге үйрету.</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(қоршаған ортамен таныстыру)</w:t>
            </w:r>
          </w:p>
        </w:tc>
        <w:tc>
          <w:tcPr>
            <w:tcW w:w="2552"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Бір – біріне кедергі жасамай мәдениетті отыруға баулу, балалардың назарын тағамға аудару.</w:t>
            </w:r>
            <w:r>
              <w:rPr>
                <w:rFonts w:ascii="Times New Roman" w:eastAsia="Times New Roman" w:hAnsi="Times New Roman" w:cs="Times New Roman"/>
                <w:color w:val="000000"/>
                <w:lang w:val="kk-KZ"/>
              </w:rPr>
              <w:t xml:space="preserve"> кезекшілердің міндеттерін өз бетінше орындайды (қоршаған ортамен таныстыру)</w:t>
            </w:r>
          </w:p>
        </w:tc>
        <w:tc>
          <w:tcPr>
            <w:tcW w:w="2836" w:type="dxa"/>
            <w:tcBorders>
              <w:top w:val="single" w:sz="4" w:space="0" w:color="000000"/>
              <w:left w:val="single" w:sz="4" w:space="0" w:color="auto"/>
              <w:bottom w:val="single" w:sz="4" w:space="0" w:color="000000"/>
              <w:right w:val="single" w:sz="4" w:space="0" w:color="auto"/>
            </w:tcBorders>
          </w:tcPr>
          <w:p w:rsidR="00B460C6" w:rsidRDefault="00B460C6" w:rsidP="00D70856">
            <w:pPr>
              <w:spacing w:line="240" w:lineRule="auto"/>
              <w:rPr>
                <w:rFonts w:ascii="Times New Roman" w:eastAsia="Times New Roman" w:hAnsi="Times New Roman" w:cs="Times New Roman"/>
                <w:lang w:val="kk-KZ"/>
              </w:rPr>
            </w:pPr>
            <w:r>
              <w:rPr>
                <w:rFonts w:ascii="Times New Roman" w:eastAsia="Times New Roman" w:hAnsi="Times New Roman" w:cs="Times New Roman"/>
                <w:lang w:val="kk-KZ"/>
              </w:rPr>
              <w:t>Гигиеналық шаралар(қолды дұрыс жуу, өз орамалының орнын білу, қолды дұрыс сүрту,</w:t>
            </w:r>
            <w:r>
              <w:rPr>
                <w:rFonts w:ascii="Times New Roman" w:eastAsia="Times New Roman" w:hAnsi="Times New Roman" w:cs="Times New Roman"/>
                <w:color w:val="000000"/>
                <w:lang w:val="kk-KZ"/>
              </w:rPr>
              <w:t xml:space="preserve"> кезекшілердің міндеттерін өз бетінше орындайды.</w:t>
            </w:r>
            <w:r>
              <w:rPr>
                <w:rFonts w:ascii="Times New Roman" w:eastAsia="Times New Roman" w:hAnsi="Times New Roman" w:cs="Times New Roman"/>
                <w:lang w:val="kk-KZ"/>
              </w:rPr>
              <w:t xml:space="preserve"> </w:t>
            </w:r>
            <w:r>
              <w:rPr>
                <w:rFonts w:ascii="Times New Roman" w:eastAsia="Times New Roman" w:hAnsi="Times New Roman" w:cs="Times New Roman"/>
                <w:color w:val="000000"/>
                <w:lang w:val="kk-KZ"/>
              </w:rPr>
              <w:t>кезекшілердің міндеттерін өз бетінше орындайды (қоршаған ортамен таныстыру)</w:t>
            </w:r>
          </w:p>
        </w:tc>
        <w:tc>
          <w:tcPr>
            <w:tcW w:w="2553"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Дастарқаныңа береке берсін! </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Бастарыңа мереке берсін!</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Астарыңа адалдық берсін!</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Бастарыңа амандық берсін! Әумин.</w:t>
            </w:r>
            <w:r>
              <w:rPr>
                <w:rFonts w:ascii="Times New Roman" w:eastAsia="Times New Roman" w:hAnsi="Times New Roman" w:cs="Times New Roman"/>
                <w:color w:val="000000"/>
                <w:lang w:val="kk-KZ"/>
              </w:rPr>
              <w:t xml:space="preserve"> кезекшілердің міндеттерін өз бетінше орындайды кезекшілердің міндеттерін өз бетінше орындайды (қоршаған ортамен таныстыру)</w:t>
            </w:r>
          </w:p>
        </w:tc>
        <w:tc>
          <w:tcPr>
            <w:tcW w:w="2552"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Кезекшілердің жұмысы (асхана құралдарын, майлықтарды үстелге қою)</w:t>
            </w:r>
            <w:r>
              <w:rPr>
                <w:rFonts w:ascii="Times New Roman" w:eastAsia="Times New Roman" w:hAnsi="Times New Roman" w:cs="Times New Roman"/>
                <w:color w:val="000000"/>
                <w:lang w:val="kk-KZ"/>
              </w:rPr>
              <w:t xml:space="preserve"> кезекшілердің міндеттерін өз бетінше орындайды. кезекшілердің міндеттерін өз бетінше орындайды (қоршаған ортамен таныстыру)</w:t>
            </w:r>
          </w:p>
        </w:tc>
      </w:tr>
      <w:tr w:rsidR="00B460C6" w:rsidTr="00D70856">
        <w:tc>
          <w:tcPr>
            <w:tcW w:w="166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7"/>
              <w:rPr>
                <w:rFonts w:ascii="Times New Roman" w:eastAsia="Times New Roman" w:hAnsi="Times New Roman" w:cs="Times New Roman"/>
                <w:b/>
                <w:bCs/>
                <w:lang w:val="kk-KZ"/>
              </w:rPr>
            </w:pPr>
            <w:r>
              <w:rPr>
                <w:rFonts w:ascii="Times New Roman" w:eastAsia="Times New Roman" w:hAnsi="Times New Roman" w:cs="Times New Roman"/>
                <w:b/>
                <w:bCs/>
                <w:lang w:val="kk-KZ"/>
              </w:rPr>
              <w:t xml:space="preserve">Балалардың дербес әрекеті </w:t>
            </w:r>
          </w:p>
          <w:p w:rsidR="00B460C6" w:rsidRDefault="00B460C6" w:rsidP="00D70856">
            <w:pPr>
              <w:spacing w:after="0" w:line="240" w:lineRule="auto"/>
              <w:ind w:left="7"/>
              <w:rPr>
                <w:rFonts w:ascii="Times New Roman" w:eastAsia="Times New Roman" w:hAnsi="Times New Roman" w:cs="Times New Roman"/>
                <w:b/>
                <w:bCs/>
                <w:lang w:val="kk-KZ"/>
              </w:rPr>
            </w:pPr>
            <w:r>
              <w:rPr>
                <w:rFonts w:ascii="Times New Roman" w:eastAsia="Times New Roman" w:hAnsi="Times New Roman" w:cs="Times New Roman"/>
                <w:b/>
                <w:bCs/>
                <w:lang w:val="kk-KZ"/>
              </w:rPr>
              <w:t xml:space="preserve">(баяу қимылды ойындар, үстел үсті ойындары, бейнелеу әрекеті, кітаптар қарау және тағы басқа әрекеттер) </w:t>
            </w:r>
          </w:p>
        </w:tc>
        <w:tc>
          <w:tcPr>
            <w:tcW w:w="2694"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Жұмбақтар шешу</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(Көркем әдебиет)</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Көңілді күн сергіту сәтін қосу (музыка)</w:t>
            </w:r>
          </w:p>
        </w:tc>
        <w:tc>
          <w:tcPr>
            <w:tcW w:w="2552"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Ойын: «Кімге не керек?»</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Мақсаты: Қыз қуыршақ пен ұл қуыршақты киіндіру.</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Топқа бөлу.</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1 топ: Қыз қуыршаққа моншақты көйлектің суретін салу.</w:t>
            </w:r>
            <w:r>
              <w:rPr>
                <w:rFonts w:ascii="Times New Roman" w:eastAsia="Times New Roman" w:hAnsi="Times New Roman" w:cs="Times New Roman"/>
                <w:lang w:val="kk-KZ"/>
              </w:rPr>
              <w:br/>
              <w:t xml:space="preserve"> (сурет салу)</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2 топ: Ұл қуыршақтың шалбарын жапсыру. </w:t>
            </w:r>
            <w:r>
              <w:rPr>
                <w:rFonts w:ascii="Times New Roman" w:eastAsia="Times New Roman" w:hAnsi="Times New Roman" w:cs="Times New Roman"/>
                <w:lang w:val="kk-KZ"/>
              </w:rPr>
              <w:lastRenderedPageBreak/>
              <w:t>(жапсыру)</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3 топ: Ермексаздан өз қалаулары бойынша ойыншытарды мүсіндеу.</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(мүсіндеу)</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4 топ: Конструктордан қуыршақтарға арналған үй жасап беру. (құрастыру)</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rPr>
              <w:t>-Балалар мына ойыншықтармен ойнауға бола</w:t>
            </w:r>
            <w:r>
              <w:rPr>
                <w:rFonts w:ascii="Times New Roman" w:eastAsia="Times New Roman" w:hAnsi="Times New Roman" w:cs="Times New Roman"/>
                <w:lang w:val="kk-KZ"/>
              </w:rPr>
              <w:t>ды</w:t>
            </w:r>
            <w:r>
              <w:rPr>
                <w:rFonts w:ascii="Times New Roman" w:eastAsia="Times New Roman" w:hAnsi="Times New Roman" w:cs="Times New Roman"/>
              </w:rPr>
              <w:t xml:space="preserve"> ма?</w:t>
            </w:r>
          </w:p>
        </w:tc>
        <w:tc>
          <w:tcPr>
            <w:tcW w:w="2836"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 xml:space="preserve">Д/ойын: «Ормандағы мекендеушілерге тәттілер» (математика) </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санамай-ақ салыстыру арқылы тең немесе тең еместігін анықтай білу.</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Ойын: «Аппақ қар» музыка ырғағымен қимылдар жасау.</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(музыка)</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Түрлі көлемдегі қыр (горка) жасау. (құрастыру)</w:t>
            </w:r>
          </w:p>
        </w:tc>
        <w:tc>
          <w:tcPr>
            <w:tcW w:w="2553"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Би.</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Үйірме. Театр  әлемі.</w:t>
            </w:r>
          </w:p>
          <w:p w:rsidR="00B460C6" w:rsidRDefault="00B460C6" w:rsidP="00D70856">
            <w:pPr>
              <w:spacing w:after="0" w:line="256" w:lineRule="auto"/>
              <w:rPr>
                <w:rFonts w:ascii="Times New Roman" w:eastAsia="Times New Roman" w:hAnsi="Times New Roman" w:cs="Times New Roman"/>
                <w:lang w:val="kk-KZ"/>
              </w:rPr>
            </w:pP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«Маған ұнайтын ертегі»</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Балалармен әңгімелесу</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Ұнайтын ертегісінің мазмұнын айтып беру.</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(көркем әдебиет)</w:t>
            </w:r>
          </w:p>
        </w:tc>
        <w:tc>
          <w:tcPr>
            <w:tcW w:w="2552"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Көліктер немен жүреді?</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Көлік дөңгелектері қандай болады?</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Дөңгелектер не үшін керек?</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Ойын: «Кім шапшаң?»</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Мақсаты: Балаларды жарыстыра отырып,көліктердің бөліктерін мүсіндеу.</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Саусақ жаттығуы.</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(мүсіндеу)</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Аспаптарда ойнау.</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Шарты: Музыкалық аспаптарда ойнау.</w:t>
            </w:r>
          </w:p>
          <w:p w:rsidR="00B460C6" w:rsidRDefault="00B460C6" w:rsidP="00D70856">
            <w:pPr>
              <w:spacing w:after="0" w:line="256" w:lineRule="auto"/>
              <w:rPr>
                <w:rFonts w:ascii="Times New Roman" w:eastAsia="Times New Roman" w:hAnsi="Times New Roman" w:cs="Times New Roman"/>
                <w:color w:val="0D0D0D"/>
                <w:lang w:val="kk-KZ"/>
              </w:rPr>
            </w:pPr>
            <w:r>
              <w:rPr>
                <w:rFonts w:ascii="Times New Roman" w:eastAsia="Times New Roman" w:hAnsi="Times New Roman" w:cs="Times New Roman"/>
                <w:lang w:val="kk-KZ"/>
              </w:rPr>
              <w:t>(музыка)</w:t>
            </w:r>
            <w:r>
              <w:rPr>
                <w:rFonts w:ascii="Times New Roman" w:eastAsia="Times New Roman" w:hAnsi="Times New Roman" w:cs="Times New Roman"/>
                <w:color w:val="0D0D0D"/>
                <w:lang w:val="kk-KZ"/>
              </w:rPr>
              <w:t xml:space="preserve"> </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Кітап бұрышында балалардың қалауы бойынша ертегілер айту. </w:t>
            </w:r>
          </w:p>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(көркем әдебиет)</w:t>
            </w:r>
          </w:p>
          <w:p w:rsidR="00B460C6" w:rsidRDefault="00B460C6" w:rsidP="00D70856">
            <w:pPr>
              <w:spacing w:after="0" w:line="256" w:lineRule="auto"/>
              <w:rPr>
                <w:rFonts w:ascii="Times New Roman" w:eastAsia="Times New Roman" w:hAnsi="Times New Roman" w:cs="Times New Roman"/>
                <w:lang w:val="kk-KZ"/>
              </w:rPr>
            </w:pPr>
          </w:p>
        </w:tc>
      </w:tr>
      <w:tr w:rsidR="00B460C6" w:rsidTr="00D70856">
        <w:tc>
          <w:tcPr>
            <w:tcW w:w="166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7"/>
              <w:rPr>
                <w:rFonts w:ascii="Times New Roman" w:eastAsia="Times New Roman" w:hAnsi="Times New Roman" w:cs="Times New Roman"/>
                <w:b/>
                <w:bCs/>
                <w:lang w:val="kk-KZ"/>
              </w:rPr>
            </w:pPr>
            <w:r>
              <w:rPr>
                <w:rFonts w:ascii="Times New Roman" w:eastAsia="Times New Roman" w:hAnsi="Times New Roman" w:cs="Times New Roman"/>
                <w:b/>
                <w:bCs/>
                <w:lang w:val="kk-KZ"/>
              </w:rPr>
              <w:lastRenderedPageBreak/>
              <w:t xml:space="preserve">Балалармен жеке жұмыс </w:t>
            </w:r>
          </w:p>
        </w:tc>
        <w:tc>
          <w:tcPr>
            <w:tcW w:w="2694"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Спорттық ойындарға,түрлі тапсырмаларды шапшаң орындауға,жаттығуларға мұқият болуға жаттықтыру.</w:t>
            </w:r>
            <w:r>
              <w:rPr>
                <w:rFonts w:ascii="Times New Roman" w:eastAsia="Times New Roman" w:hAnsi="Times New Roman" w:cs="Times New Roman"/>
                <w:lang w:val="kk-KZ" w:bidi="en-US"/>
              </w:rPr>
              <w:t xml:space="preserve"> (</w:t>
            </w:r>
            <w:r>
              <w:rPr>
                <w:rFonts w:ascii="Times New Roman" w:eastAsia="Times New Roman" w:hAnsi="Times New Roman" w:cs="Times New Roman"/>
                <w:lang w:val="kk-KZ"/>
              </w:rPr>
              <w:t>Физикалық қасиеттері</w:t>
            </w:r>
            <w:r>
              <w:rPr>
                <w:rFonts w:ascii="Times New Roman" w:eastAsia="Times New Roman" w:hAnsi="Times New Roman" w:cs="Times New Roman"/>
                <w:lang w:val="kk-KZ" w:bidi="en-US"/>
              </w:rPr>
              <w:t>)</w:t>
            </w:r>
          </w:p>
        </w:tc>
        <w:tc>
          <w:tcPr>
            <w:tcW w:w="2552"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Өз бетімен сурет салуға,қайшыны дұрыс ұстауға,түрлі тәсілдерді пайдаланып мүсіндей білуге жаттықтыру.</w:t>
            </w:r>
          </w:p>
          <w:p w:rsidR="00B460C6" w:rsidRDefault="00B460C6" w:rsidP="00D70856">
            <w:pPr>
              <w:spacing w:after="0" w:line="256" w:lineRule="auto"/>
              <w:contextualSpacing/>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Үлгіні қайшымен қиып қаза бетіне орналастыра жапсырады.</w:t>
            </w:r>
          </w:p>
          <w:p w:rsidR="00B460C6" w:rsidRDefault="00B460C6" w:rsidP="00D70856">
            <w:pPr>
              <w:spacing w:after="0" w:line="256" w:lineRule="auto"/>
              <w:contextualSpacing/>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Тагирмен жеке жұмыс</w:t>
            </w:r>
          </w:p>
          <w:p w:rsidR="00B460C6" w:rsidRDefault="00B460C6" w:rsidP="00D70856">
            <w:pPr>
              <w:spacing w:after="0" w:line="256" w:lineRule="auto"/>
              <w:contextualSpacing/>
              <w:rPr>
                <w:rFonts w:ascii="Times New Roman" w:eastAsia="Times New Roman" w:hAnsi="Times New Roman" w:cs="Times New Roman"/>
                <w:lang w:val="kk-KZ"/>
              </w:rPr>
            </w:pPr>
            <w:r>
              <w:rPr>
                <w:rFonts w:ascii="Times New Roman" w:eastAsia="Times New Roman" w:hAnsi="Times New Roman" w:cs="Times New Roman"/>
                <w:bCs/>
                <w:color w:val="000000"/>
                <w:lang w:val="kk-KZ"/>
              </w:rPr>
              <w:t>(сурет салу, жапсыру, мүсіндеу)</w:t>
            </w:r>
          </w:p>
        </w:tc>
        <w:tc>
          <w:tcPr>
            <w:tcW w:w="2836"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«Қоян мен көжектер»</w:t>
            </w:r>
          </w:p>
          <w:p w:rsidR="00B460C6" w:rsidRDefault="00B460C6" w:rsidP="00D70856">
            <w:pPr>
              <w:spacing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бірнеше бөліктерден заттарды мүсіндеу, оларды орналастыру, пропорцияларды сақтау, бөліктерді біріктіру. </w:t>
            </w:r>
          </w:p>
          <w:p w:rsidR="00B460C6" w:rsidRDefault="00B460C6" w:rsidP="00D70856">
            <w:pPr>
              <w:spacing w:line="240" w:lineRule="auto"/>
              <w:rPr>
                <w:rFonts w:ascii="Times New Roman" w:eastAsia="Times New Roman" w:hAnsi="Times New Roman" w:cs="Times New Roman"/>
                <w:lang w:val="kk-KZ"/>
              </w:rPr>
            </w:pPr>
            <w:r>
              <w:rPr>
                <w:rFonts w:ascii="Times New Roman" w:eastAsia="Times New Roman" w:hAnsi="Times New Roman" w:cs="Times New Roman"/>
                <w:lang w:val="kk-KZ"/>
              </w:rPr>
              <w:t>(мүсіндеу)</w:t>
            </w:r>
          </w:p>
          <w:p w:rsidR="00B460C6" w:rsidRDefault="00B460C6" w:rsidP="00D70856">
            <w:pPr>
              <w:rPr>
                <w:rFonts w:ascii="Times New Roman" w:eastAsia="Times New Roman" w:hAnsi="Times New Roman" w:cs="Times New Roman"/>
                <w:lang w:val="kk-KZ"/>
              </w:rPr>
            </w:pPr>
          </w:p>
        </w:tc>
        <w:tc>
          <w:tcPr>
            <w:tcW w:w="2553"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56" w:lineRule="auto"/>
              <w:rPr>
                <w:rFonts w:ascii="Times New Roman" w:eastAsia="Times New Roman" w:hAnsi="Times New Roman" w:cs="Times New Roman"/>
                <w:lang w:val="kk-KZ" w:bidi="en-US"/>
              </w:rPr>
            </w:pPr>
            <w:r>
              <w:rPr>
                <w:rFonts w:ascii="Times New Roman" w:eastAsia="Times New Roman" w:hAnsi="Times New Roman" w:cs="Times New Roman"/>
                <w:lang w:val="kk-KZ"/>
              </w:rPr>
              <w:t xml:space="preserve"> Шағын әңгімелер мен ертегілерді мазмұндай білуге талпындыру. (көркем әдебиет)</w:t>
            </w:r>
          </w:p>
        </w:tc>
        <w:tc>
          <w:tcPr>
            <w:tcW w:w="2552"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cs="Times New Roman"/>
                <w:shd w:val="clear" w:color="auto" w:fill="FFFFFF"/>
                <w:lang w:val="kk-KZ" w:eastAsia="ru-RU"/>
              </w:rPr>
            </w:pPr>
            <w:r>
              <w:rPr>
                <w:rFonts w:ascii="Times New Roman" w:eastAsia="Times New Roman" w:hAnsi="Times New Roman" w:cs="Times New Roman"/>
                <w:shd w:val="clear" w:color="auto" w:fill="FFFFFF"/>
                <w:lang w:val="kk-KZ"/>
              </w:rPr>
              <w:t>Ойын:</w:t>
            </w:r>
          </w:p>
          <w:p w:rsidR="00B460C6" w:rsidRDefault="00B460C6" w:rsidP="00D70856">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val="kk-KZ"/>
              </w:rPr>
              <w:t>«Жартысын сал»</w:t>
            </w:r>
            <w:r>
              <w:rPr>
                <w:rFonts w:ascii="Times New Roman" w:eastAsia="Times New Roman" w:hAnsi="Times New Roman" w:cs="Times New Roman"/>
                <w:lang w:val="kk-KZ"/>
              </w:rPr>
              <w:t xml:space="preserve"> </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bCs/>
                <w:lang w:val="kk-KZ"/>
              </w:rPr>
              <w:t>Мақсаты:</w:t>
            </w:r>
            <w:r>
              <w:rPr>
                <w:rFonts w:ascii="Times New Roman" w:eastAsia="Times New Roman" w:hAnsi="Times New Roman" w:cs="Times New Roman"/>
                <w:lang w:val="kk-KZ"/>
              </w:rPr>
              <w:t xml:space="preserve"> Суреттін жартысын салады.</w:t>
            </w:r>
          </w:p>
          <w:p w:rsidR="00B460C6" w:rsidRDefault="00B460C6" w:rsidP="00D70856">
            <w:pPr>
              <w:spacing w:after="0" w:line="256" w:lineRule="auto"/>
              <w:contextualSpacing/>
              <w:rPr>
                <w:rFonts w:ascii="Times New Roman" w:eastAsia="Times New Roman" w:hAnsi="Times New Roman" w:cs="Times New Roman"/>
                <w:bCs/>
                <w:color w:val="000000"/>
                <w:lang w:val="kk-KZ"/>
              </w:rPr>
            </w:pPr>
            <w:r>
              <w:rPr>
                <w:rFonts w:ascii="Times New Roman" w:eastAsia="Times New Roman" w:hAnsi="Times New Roman" w:cs="Times New Roman"/>
                <w:color w:val="000000"/>
                <w:lang w:val="kk-KZ"/>
              </w:rPr>
              <w:t>Сурет салуда әртүрлі түстерді қолдануға, көп түске назар аударуға деген ұмтылысты қолдау.ен реңктері туралы ұғымдарын байыту.</w:t>
            </w:r>
          </w:p>
          <w:p w:rsidR="00B460C6" w:rsidRDefault="00B460C6" w:rsidP="00D70856">
            <w:pPr>
              <w:rPr>
                <w:rFonts w:ascii="Times New Roman" w:eastAsia="Times New Roman" w:hAnsi="Times New Roman" w:cs="Times New Roman"/>
                <w:lang w:val="kk-KZ"/>
              </w:rPr>
            </w:pPr>
            <w:r>
              <w:rPr>
                <w:rFonts w:ascii="Times New Roman" w:eastAsia="Times New Roman" w:hAnsi="Times New Roman" w:cs="Times New Roman"/>
                <w:lang w:val="kk-KZ"/>
              </w:rPr>
              <w:t>(сурет салу)</w:t>
            </w:r>
          </w:p>
        </w:tc>
      </w:tr>
      <w:tr w:rsidR="00B460C6" w:rsidTr="00D70856">
        <w:tc>
          <w:tcPr>
            <w:tcW w:w="166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7"/>
              <w:rPr>
                <w:rFonts w:ascii="Times New Roman" w:eastAsia="Times New Roman" w:hAnsi="Times New Roman" w:cs="Times New Roman"/>
                <w:b/>
                <w:bCs/>
                <w:lang w:val="kk-KZ"/>
              </w:rPr>
            </w:pPr>
            <w:r>
              <w:rPr>
                <w:rFonts w:ascii="Times New Roman" w:eastAsia="Times New Roman" w:hAnsi="Times New Roman" w:cs="Times New Roman"/>
                <w:b/>
                <w:bCs/>
                <w:lang w:val="kk-KZ"/>
              </w:rPr>
              <w:t xml:space="preserve">Серуенге дайындық </w:t>
            </w:r>
          </w:p>
        </w:tc>
        <w:tc>
          <w:tcPr>
            <w:tcW w:w="2694" w:type="dxa"/>
            <w:tcBorders>
              <w:top w:val="single" w:sz="4" w:space="0" w:color="000000"/>
              <w:left w:val="single" w:sz="4" w:space="0" w:color="000000"/>
              <w:bottom w:val="single" w:sz="4" w:space="0" w:color="000000"/>
              <w:right w:val="single" w:sz="4" w:space="0" w:color="auto"/>
            </w:tcBorders>
          </w:tcPr>
          <w:p w:rsidR="00B460C6" w:rsidRDefault="00B460C6" w:rsidP="00D70856">
            <w:pPr>
              <w:spacing w:after="0" w:line="240" w:lineRule="auto"/>
              <w:ind w:left="5"/>
              <w:rPr>
                <w:rFonts w:ascii="Times New Roman" w:eastAsia="Times New Roman" w:hAnsi="Times New Roman" w:cs="Times New Roman"/>
                <w:lang w:val="kk-KZ"/>
              </w:rPr>
            </w:pPr>
            <w:r>
              <w:rPr>
                <w:rFonts w:ascii="Times New Roman" w:eastAsia="Times New Roman" w:hAnsi="Times New Roman" w:cs="Times New Roman"/>
                <w:lang w:val="kk-KZ"/>
              </w:rPr>
              <w:t>Балалардың киіну реттілігін, киінгенде түймелерін қадап, аяқ киімінің бауын байлауды.</w:t>
            </w:r>
            <w:r>
              <w:rPr>
                <w:rFonts w:ascii="Times New Roman" w:eastAsia="Times New Roman" w:hAnsi="Times New Roman" w:cs="Times New Roman"/>
                <w:color w:val="000000"/>
                <w:lang w:val="kk-KZ"/>
              </w:rPr>
              <w:t xml:space="preserve"> (қоршаган ортамен таныстыру)</w:t>
            </w:r>
          </w:p>
        </w:tc>
        <w:tc>
          <w:tcPr>
            <w:tcW w:w="2552"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24" w:line="240" w:lineRule="auto"/>
              <w:ind w:left="5"/>
              <w:rPr>
                <w:rFonts w:ascii="Times New Roman" w:eastAsia="Times New Roman" w:hAnsi="Times New Roman" w:cs="Times New Roman"/>
                <w:lang w:val="kk-KZ"/>
              </w:rPr>
            </w:pPr>
            <w:r>
              <w:rPr>
                <w:rFonts w:ascii="Times New Roman" w:eastAsia="Times New Roman" w:hAnsi="Times New Roman" w:cs="Times New Roman"/>
                <w:lang w:val="kk-KZ"/>
              </w:rPr>
              <w:t>Ауа-райына сай киінгенін қадағалай білуге, киімді, аяқ-киімді дұрыс, ұқыпты киуге баулу.</w:t>
            </w:r>
            <w:r>
              <w:rPr>
                <w:rFonts w:ascii="Times New Roman" w:eastAsia="Times New Roman" w:hAnsi="Times New Roman" w:cs="Times New Roman"/>
                <w:color w:val="000000"/>
                <w:lang w:val="kk-KZ"/>
              </w:rPr>
              <w:t xml:space="preserve"> (қоршаган ортамен таныстыру)</w:t>
            </w:r>
          </w:p>
        </w:tc>
        <w:tc>
          <w:tcPr>
            <w:tcW w:w="2836"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24" w:line="240" w:lineRule="auto"/>
              <w:ind w:left="5"/>
              <w:rPr>
                <w:rFonts w:ascii="Times New Roman" w:eastAsia="Times New Roman" w:hAnsi="Times New Roman" w:cs="Times New Roman"/>
                <w:lang w:val="kk-KZ"/>
              </w:rPr>
            </w:pPr>
            <w:r>
              <w:rPr>
                <w:rFonts w:ascii="Times New Roman" w:eastAsia="Times New Roman" w:hAnsi="Times New Roman" w:cs="Times New Roman"/>
                <w:lang w:val="kk-KZ"/>
              </w:rPr>
              <w:t>Таза ауада қандай ойындар ойнайтынын балалармен  жоспарлау.</w:t>
            </w:r>
            <w:r>
              <w:rPr>
                <w:rFonts w:ascii="Times New Roman" w:eastAsia="Times New Roman" w:hAnsi="Times New Roman" w:cs="Times New Roman"/>
                <w:color w:val="000000"/>
                <w:lang w:val="kk-KZ"/>
              </w:rPr>
              <w:t xml:space="preserve"> (қоршаган ортамен таныстыру)</w:t>
            </w:r>
          </w:p>
        </w:tc>
        <w:tc>
          <w:tcPr>
            <w:tcW w:w="2553" w:type="dxa"/>
            <w:tcBorders>
              <w:top w:val="single" w:sz="4" w:space="0" w:color="000000"/>
              <w:left w:val="single" w:sz="4" w:space="0" w:color="auto"/>
              <w:bottom w:val="single" w:sz="4" w:space="0" w:color="000000"/>
              <w:right w:val="single" w:sz="4" w:space="0" w:color="auto"/>
            </w:tcBorders>
          </w:tcPr>
          <w:p w:rsidR="00B460C6" w:rsidRDefault="00B460C6" w:rsidP="00D70856">
            <w:pPr>
              <w:spacing w:after="24" w:line="240" w:lineRule="auto"/>
              <w:ind w:left="5"/>
              <w:rPr>
                <w:rFonts w:ascii="Times New Roman" w:eastAsia="Times New Roman" w:hAnsi="Times New Roman" w:cs="Times New Roman"/>
                <w:lang w:val="kk-KZ"/>
              </w:rPr>
            </w:pPr>
            <w:r>
              <w:rPr>
                <w:rFonts w:ascii="Times New Roman" w:eastAsia="Times New Roman" w:hAnsi="Times New Roman" w:cs="Times New Roman"/>
                <w:lang w:val="kk-KZ"/>
              </w:rPr>
              <w:t>Қатармен жұптасып жүруді, қатарды бұзбауды  үйрету.</w:t>
            </w:r>
            <w:r>
              <w:rPr>
                <w:rFonts w:ascii="Times New Roman" w:eastAsia="Times New Roman" w:hAnsi="Times New Roman" w:cs="Times New Roman"/>
                <w:color w:val="000000"/>
                <w:lang w:val="kk-KZ"/>
              </w:rPr>
              <w:t xml:space="preserve"> (қоршаган ортамен таныстыру)</w:t>
            </w:r>
          </w:p>
        </w:tc>
        <w:tc>
          <w:tcPr>
            <w:tcW w:w="2552" w:type="dxa"/>
            <w:tcBorders>
              <w:top w:val="single" w:sz="4" w:space="0" w:color="000000"/>
              <w:left w:val="single" w:sz="4" w:space="0" w:color="auto"/>
              <w:bottom w:val="single" w:sz="4" w:space="0" w:color="000000"/>
              <w:right w:val="single" w:sz="4" w:space="0" w:color="000000"/>
            </w:tcBorders>
          </w:tcPr>
          <w:p w:rsidR="00B460C6" w:rsidRDefault="00B460C6" w:rsidP="00D70856">
            <w:pPr>
              <w:spacing w:after="24" w:line="240" w:lineRule="auto"/>
              <w:ind w:left="5"/>
              <w:rPr>
                <w:rFonts w:ascii="Times New Roman" w:eastAsia="Times New Roman" w:hAnsi="Times New Roman" w:cs="Times New Roman"/>
                <w:lang w:val="kk-KZ"/>
              </w:rPr>
            </w:pPr>
            <w:r>
              <w:rPr>
                <w:rFonts w:ascii="Times New Roman" w:eastAsia="Times New Roman" w:hAnsi="Times New Roman" w:cs="Times New Roman"/>
                <w:lang w:val="kk-KZ"/>
              </w:rPr>
              <w:t>Киімдерін реттілік сақтап дұрыс киінуге үйрету.</w:t>
            </w:r>
            <w:r>
              <w:rPr>
                <w:rFonts w:ascii="Times New Roman" w:eastAsia="Times New Roman" w:hAnsi="Times New Roman" w:cs="Times New Roman"/>
                <w:color w:val="000000"/>
                <w:lang w:val="kk-KZ"/>
              </w:rPr>
              <w:t xml:space="preserve"> (қоршаган ортамен таныстыру)</w:t>
            </w:r>
          </w:p>
        </w:tc>
      </w:tr>
      <w:tr w:rsidR="00B460C6" w:rsidTr="00D70856">
        <w:tc>
          <w:tcPr>
            <w:tcW w:w="166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7"/>
              <w:rPr>
                <w:rFonts w:ascii="Times New Roman" w:eastAsia="Times New Roman" w:hAnsi="Times New Roman" w:cs="Times New Roman"/>
                <w:b/>
                <w:bCs/>
              </w:rPr>
            </w:pPr>
            <w:r>
              <w:rPr>
                <w:rFonts w:ascii="Times New Roman" w:eastAsia="Times New Roman" w:hAnsi="Times New Roman" w:cs="Times New Roman"/>
                <w:b/>
                <w:bCs/>
              </w:rPr>
              <w:t xml:space="preserve">Серуен </w:t>
            </w:r>
          </w:p>
        </w:tc>
        <w:tc>
          <w:tcPr>
            <w:tcW w:w="2694" w:type="dxa"/>
            <w:tcBorders>
              <w:top w:val="single" w:sz="4" w:space="0" w:color="000000"/>
              <w:left w:val="single" w:sz="4" w:space="0" w:color="000000"/>
              <w:bottom w:val="single" w:sz="4" w:space="0" w:color="000000"/>
              <w:right w:val="single" w:sz="4" w:space="0" w:color="000000"/>
            </w:tcBorders>
          </w:tcPr>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Бақылау: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Күннің шұғыласын бақылау, балалардың ойнауына қандай әсер беретінін түсіндіру.  </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Еңбек:</w:t>
            </w:r>
            <w:r>
              <w:rPr>
                <w:rFonts w:ascii="Times New Roman" w:eastAsia="Times New Roman" w:hAnsi="Times New Roman" w:cs="Times New Roman"/>
                <w:color w:val="000000"/>
                <w:lang w:val="kk-KZ"/>
              </w:rPr>
              <w:t> </w:t>
            </w:r>
            <w:r>
              <w:rPr>
                <w:rFonts w:ascii="Times New Roman" w:eastAsia="Times New Roman" w:hAnsi="Times New Roman" w:cs="Times New Roman"/>
                <w:bCs/>
                <w:color w:val="000000"/>
                <w:lang w:val="kk-KZ"/>
              </w:rPr>
              <w:t>Жолдарды қардан тазарту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Берілген тапсырманы жауаптылықпен орындату. </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w:t>
            </w:r>
            <w:r>
              <w:rPr>
                <w:rFonts w:ascii="Times New Roman" w:eastAsia="Times New Roman" w:hAnsi="Times New Roman" w:cs="Times New Roman"/>
                <w:color w:val="000000"/>
                <w:lang w:val="kk-KZ"/>
              </w:rPr>
              <w:t> </w:t>
            </w:r>
            <w:r>
              <w:rPr>
                <w:rFonts w:ascii="Times New Roman" w:eastAsia="Times New Roman" w:hAnsi="Times New Roman" w:cs="Times New Roman"/>
                <w:bCs/>
                <w:color w:val="000000"/>
                <w:lang w:val="kk-KZ"/>
              </w:rPr>
              <w:t>«Ақсақ түлкі»</w:t>
            </w:r>
            <w:r>
              <w:rPr>
                <w:rFonts w:ascii="Times New Roman" w:eastAsia="Times New Roman" w:hAnsi="Times New Roman" w:cs="Times New Roman"/>
                <w:color w:val="000000"/>
                <w:lang w:val="kk-KZ"/>
              </w:rPr>
              <w:t xml:space="preserve"> (татар халық </w:t>
            </w:r>
            <w:r>
              <w:rPr>
                <w:rFonts w:ascii="Times New Roman" w:eastAsia="Times New Roman" w:hAnsi="Times New Roman" w:cs="Times New Roman"/>
                <w:color w:val="000000"/>
                <w:lang w:val="kk-KZ"/>
              </w:rPr>
              <w:lastRenderedPageBreak/>
              <w:t>ойыны)</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Санамақ арқылы жүргізуші таңдап алу. </w:t>
            </w:r>
          </w:p>
          <w:p w:rsidR="00B460C6" w:rsidRDefault="00B460C6" w:rsidP="00D70856">
            <w:pPr>
              <w:spacing w:after="0" w:line="256" w:lineRule="auto"/>
              <w:contextualSpacing/>
              <w:rPr>
                <w:rFonts w:ascii="Times New Roman" w:eastAsia="Times New Roman" w:hAnsi="Times New Roman" w:cs="Times New Roman"/>
                <w:bCs/>
                <w:lang w:val="kk-KZ"/>
              </w:rPr>
            </w:pPr>
            <w:r>
              <w:rPr>
                <w:rFonts w:ascii="Times New Roman" w:eastAsia="Times New Roman" w:hAnsi="Times New Roman" w:cs="Times New Roman"/>
                <w:color w:val="000000"/>
                <w:lang w:val="kk-KZ"/>
              </w:rPr>
              <w:t>Балалардың еңбек етуге деген оң көзқарасын тәрбиелеу, берілген тапсырмаға жауапкершілікпен қарауды қалыптастыру.</w:t>
            </w:r>
          </w:p>
          <w:p w:rsidR="00B460C6" w:rsidRDefault="00B460C6" w:rsidP="00D70856">
            <w:pPr>
              <w:shd w:val="clear" w:color="auto" w:fill="FFFFFF"/>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(қоршаған ортамен таныстыру)</w:t>
            </w:r>
          </w:p>
        </w:tc>
        <w:tc>
          <w:tcPr>
            <w:tcW w:w="2552" w:type="dxa"/>
            <w:tcBorders>
              <w:top w:val="single" w:sz="4" w:space="0" w:color="000000"/>
              <w:left w:val="single" w:sz="4" w:space="0" w:color="000000"/>
              <w:bottom w:val="single" w:sz="4" w:space="0" w:color="000000"/>
              <w:right w:val="single" w:sz="4" w:space="0" w:color="000000"/>
            </w:tcBorders>
          </w:tcPr>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lastRenderedPageBreak/>
              <w:t>Тамшыны бақылау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Бақылау:</w:t>
            </w:r>
          </w:p>
          <w:p w:rsidR="00B460C6" w:rsidRDefault="00B460C6" w:rsidP="00D70856">
            <w:pPr>
              <w:shd w:val="clear" w:color="auto" w:fill="FFFFFF"/>
              <w:spacing w:after="0" w:line="240" w:lineRule="auto"/>
              <w:rPr>
                <w:rFonts w:ascii="Times New Roman" w:eastAsia="Times New Roman" w:hAnsi="Times New Roman" w:cs="Times New Roman"/>
                <w:bCs/>
                <w:color w:val="000000"/>
                <w:lang w:val="kk-KZ"/>
              </w:rPr>
            </w:pPr>
            <w:r>
              <w:rPr>
                <w:rFonts w:ascii="Times New Roman" w:eastAsia="Times New Roman" w:hAnsi="Times New Roman" w:cs="Times New Roman"/>
                <w:color w:val="000000"/>
                <w:lang w:val="kk-KZ"/>
              </w:rPr>
              <w:t>Көктем құбылысы – тамшыға назар аударып бақылау. Балалардың сөздік қорларын байыту. Табиғат құбылысының «күн қыздырады» - «төбеде қар ериді» деген түсініктермен таныстыру.</w:t>
            </w:r>
            <w:r>
              <w:rPr>
                <w:rFonts w:ascii="Times New Roman" w:eastAsia="Times New Roman" w:hAnsi="Times New Roman" w:cs="Times New Roman"/>
                <w:iCs/>
                <w:color w:val="000000"/>
                <w:lang w:val="kk-KZ"/>
              </w:rPr>
              <w:t xml:space="preserve"> Еңбек:</w:t>
            </w:r>
            <w:r>
              <w:rPr>
                <w:rFonts w:ascii="Times New Roman" w:eastAsia="Times New Roman" w:hAnsi="Times New Roman" w:cs="Times New Roman"/>
                <w:bCs/>
                <w:color w:val="000000"/>
                <w:lang w:val="kk-KZ"/>
              </w:rPr>
              <w:t xml:space="preserve"> Құстарды </w:t>
            </w:r>
            <w:r>
              <w:rPr>
                <w:rFonts w:ascii="Times New Roman" w:eastAsia="Times New Roman" w:hAnsi="Times New Roman" w:cs="Times New Roman"/>
                <w:bCs/>
                <w:color w:val="000000"/>
                <w:lang w:val="kk-KZ"/>
              </w:rPr>
              <w:lastRenderedPageBreak/>
              <w:t>тамақтандыр</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w:t>
            </w:r>
            <w:r>
              <w:rPr>
                <w:rFonts w:ascii="Times New Roman" w:eastAsia="Times New Roman" w:hAnsi="Times New Roman" w:cs="Times New Roman"/>
                <w:color w:val="000000"/>
                <w:lang w:val="kk-KZ"/>
              </w:rPr>
              <w:t> </w:t>
            </w:r>
            <w:r>
              <w:rPr>
                <w:rFonts w:ascii="Times New Roman" w:eastAsia="Times New Roman" w:hAnsi="Times New Roman" w:cs="Times New Roman"/>
                <w:bCs/>
                <w:color w:val="000000"/>
                <w:lang w:val="kk-KZ"/>
              </w:rPr>
              <w:t>«Кім жоғары секіреді»</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Бір орында секіру, қимыл – қозғалысын шапшаңдықтарын арттыру. </w:t>
            </w:r>
          </w:p>
          <w:p w:rsidR="00B460C6" w:rsidRDefault="00B460C6" w:rsidP="00D70856">
            <w:pPr>
              <w:spacing w:after="0" w:line="256" w:lineRule="auto"/>
              <w:contextualSpacing/>
              <w:rPr>
                <w:rFonts w:ascii="Times New Roman" w:eastAsia="Times New Roman" w:hAnsi="Times New Roman" w:cs="Times New Roman"/>
                <w:bCs/>
                <w:lang w:val="kk-KZ"/>
              </w:rPr>
            </w:pPr>
            <w:r>
              <w:rPr>
                <w:rFonts w:ascii="Times New Roman" w:eastAsia="Times New Roman" w:hAnsi="Times New Roman" w:cs="Times New Roman"/>
                <w:color w:val="000000"/>
                <w:lang w:val="kk-KZ"/>
              </w:rPr>
              <w:t>Балалардың еңбек етуге деген оң көзқарасын тәрбиелеу, берілген тапсырмаға жауапкершілікпен қарауды қалыптастыру.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(қоршаған ортамен таныстыру)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p>
          <w:p w:rsidR="00B460C6" w:rsidRDefault="00B460C6" w:rsidP="00D70856">
            <w:pPr>
              <w:shd w:val="clear" w:color="auto" w:fill="FFFFFF"/>
              <w:spacing w:after="0" w:line="240" w:lineRule="auto"/>
              <w:rPr>
                <w:rFonts w:ascii="Times New Roman" w:eastAsia="Times New Roman" w:hAnsi="Times New Roman" w:cs="Times New Roman"/>
                <w:lang w:val="kk-KZ"/>
              </w:rPr>
            </w:pPr>
          </w:p>
        </w:tc>
        <w:tc>
          <w:tcPr>
            <w:tcW w:w="2836" w:type="dxa"/>
            <w:tcBorders>
              <w:top w:val="single" w:sz="4" w:space="0" w:color="000000"/>
              <w:left w:val="single" w:sz="4" w:space="0" w:color="000000"/>
              <w:bottom w:val="single" w:sz="4" w:space="0" w:color="000000"/>
              <w:right w:val="single" w:sz="4" w:space="0" w:color="000000"/>
            </w:tcBorders>
          </w:tcPr>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lastRenderedPageBreak/>
              <w:t>Ағаштардың гүлденуін бақылау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Бақылау:</w:t>
            </w:r>
            <w:r>
              <w:rPr>
                <w:rFonts w:ascii="Times New Roman" w:eastAsia="Times New Roman" w:hAnsi="Times New Roman" w:cs="Times New Roman"/>
                <w:color w:val="000000"/>
                <w:lang w:val="kk-KZ"/>
              </w:rPr>
              <w:t> Ағаштар бүр жарды, одан кейін жапырақ шықты енді гүлдеді. Басқа гүлдеген ағаштардың гүлімен салыстыру. Балаларды табиғатты қорғауға тәрбиелеу арқылы олардың әдемілігіне сүйсіндіру.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Еңбек:</w:t>
            </w:r>
            <w:r>
              <w:rPr>
                <w:rFonts w:ascii="Times New Roman" w:eastAsia="Times New Roman" w:hAnsi="Times New Roman" w:cs="Times New Roman"/>
                <w:color w:val="000000"/>
                <w:lang w:val="kk-KZ"/>
              </w:rPr>
              <w:t xml:space="preserve"> Алаңдағы </w:t>
            </w:r>
            <w:r>
              <w:rPr>
                <w:rFonts w:ascii="Times New Roman" w:eastAsia="Times New Roman" w:hAnsi="Times New Roman" w:cs="Times New Roman"/>
                <w:color w:val="000000"/>
                <w:lang w:val="kk-KZ"/>
              </w:rPr>
              <w:lastRenderedPageBreak/>
              <w:t>жұмыстар. Жасаған құс ұясын ағашқа орнату.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w:t>
            </w:r>
            <w:r>
              <w:rPr>
                <w:rFonts w:ascii="Times New Roman" w:eastAsia="Times New Roman" w:hAnsi="Times New Roman" w:cs="Times New Roman"/>
                <w:color w:val="000000"/>
                <w:lang w:val="kk-KZ"/>
              </w:rPr>
              <w:t> </w:t>
            </w:r>
            <w:r>
              <w:rPr>
                <w:rFonts w:ascii="Times New Roman" w:eastAsia="Times New Roman" w:hAnsi="Times New Roman" w:cs="Times New Roman"/>
                <w:bCs/>
                <w:color w:val="000000"/>
                <w:lang w:val="kk-KZ"/>
              </w:rPr>
              <w:t>«Домалақты жерге түсіріп алма»</w:t>
            </w:r>
          </w:p>
          <w:p w:rsidR="00B460C6" w:rsidRDefault="00B460C6" w:rsidP="00D70856">
            <w:pPr>
              <w:spacing w:after="0" w:line="256" w:lineRule="auto"/>
              <w:contextualSpacing/>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(қоршаған ортамен таныстыру)</w:t>
            </w:r>
          </w:p>
          <w:p w:rsidR="00B460C6" w:rsidRDefault="00B460C6" w:rsidP="00D70856">
            <w:pPr>
              <w:shd w:val="clear" w:color="auto" w:fill="FFFFFF"/>
              <w:spacing w:after="0" w:line="240" w:lineRule="auto"/>
              <w:rPr>
                <w:rFonts w:ascii="Times New Roman" w:eastAsia="Times New Roman" w:hAnsi="Times New Roman" w:cs="Times New Roman"/>
                <w:color w:val="000000"/>
              </w:rPr>
            </w:pPr>
          </w:p>
          <w:p w:rsidR="00B460C6" w:rsidRDefault="00B460C6" w:rsidP="00D70856">
            <w:pPr>
              <w:shd w:val="clear" w:color="auto" w:fill="FFFFFF"/>
              <w:spacing w:after="0" w:line="240" w:lineRule="auto"/>
              <w:rPr>
                <w:rFonts w:ascii="Times New Roman" w:eastAsia="Times New Roman" w:hAnsi="Times New Roman" w:cs="Times New Roman"/>
                <w:color w:val="000000"/>
              </w:rPr>
            </w:pPr>
          </w:p>
          <w:p w:rsidR="00B460C6" w:rsidRDefault="00B460C6" w:rsidP="00D70856">
            <w:pPr>
              <w:shd w:val="clear" w:color="auto" w:fill="FFFFFF"/>
              <w:spacing w:after="0" w:line="240" w:lineRule="auto"/>
              <w:rPr>
                <w:rFonts w:ascii="Times New Roman" w:eastAsia="Times New Roman" w:hAnsi="Times New Roman" w:cs="Times New Roman"/>
                <w:color w:val="000000"/>
              </w:rPr>
            </w:pPr>
          </w:p>
          <w:p w:rsidR="00B460C6" w:rsidRDefault="00B460C6" w:rsidP="00D70856">
            <w:pPr>
              <w:spacing w:after="0" w:line="240" w:lineRule="auto"/>
              <w:rPr>
                <w:rFonts w:ascii="Times New Roman" w:eastAsia="Times New Roman" w:hAnsi="Times New Roman" w:cs="Times New Roman"/>
              </w:rPr>
            </w:pPr>
          </w:p>
        </w:tc>
        <w:tc>
          <w:tcPr>
            <w:tcW w:w="2553" w:type="dxa"/>
            <w:tcBorders>
              <w:top w:val="single" w:sz="4" w:space="0" w:color="000000"/>
              <w:left w:val="single" w:sz="4" w:space="0" w:color="000000"/>
              <w:bottom w:val="single" w:sz="4" w:space="0" w:color="000000"/>
              <w:right w:val="single" w:sz="4" w:space="0" w:color="000000"/>
            </w:tcBorders>
          </w:tcPr>
          <w:p w:rsidR="00B460C6" w:rsidRDefault="00B460C6" w:rsidP="00D70856">
            <w:pPr>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bCs/>
                <w:color w:val="000000"/>
              </w:rPr>
              <w:lastRenderedPageBreak/>
              <w:t>Қылқанды ағаштарды бақылау (қарағай, шырша)</w:t>
            </w:r>
          </w:p>
          <w:p w:rsidR="00B460C6" w:rsidRDefault="00B460C6" w:rsidP="00D70856">
            <w:pPr>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iCs/>
                <w:color w:val="000000"/>
              </w:rPr>
              <w:t>Бақылау: </w:t>
            </w:r>
            <w:r>
              <w:rPr>
                <w:rFonts w:ascii="Times New Roman" w:eastAsia="Times New Roman" w:hAnsi="Times New Roman" w:cs="Times New Roman"/>
                <w:color w:val="000000"/>
              </w:rPr>
              <w:t>Балаларға қылқанды ағаштарды білуге үйрету. Балабақша аймағындағы өсіп жатқан екі түрлі қылқанды ағашты, сыртқы белгілерінен білу.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Еңбек</w:t>
            </w:r>
            <w:r>
              <w:rPr>
                <w:rFonts w:ascii="Times New Roman" w:eastAsia="Times New Roman" w:hAnsi="Times New Roman" w:cs="Times New Roman"/>
                <w:bCs/>
                <w:iCs/>
                <w:color w:val="000000"/>
                <w:lang w:val="kk-KZ"/>
              </w:rPr>
              <w:t>: </w:t>
            </w:r>
            <w:r>
              <w:rPr>
                <w:rFonts w:ascii="Times New Roman" w:eastAsia="Times New Roman" w:hAnsi="Times New Roman" w:cs="Times New Roman"/>
                <w:bCs/>
                <w:color w:val="000000"/>
                <w:lang w:val="kk-KZ"/>
              </w:rPr>
              <w:t>Ауладағы еңбек</w:t>
            </w:r>
            <w:r>
              <w:rPr>
                <w:rFonts w:ascii="Times New Roman" w:eastAsia="Times New Roman" w:hAnsi="Times New Roman" w:cs="Times New Roman"/>
                <w:color w:val="000000"/>
                <w:lang w:val="kk-KZ"/>
              </w:rPr>
              <w:t>.</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 xml:space="preserve">Қоқысты балаларға жинауды үйрету және оларды белгіленген жерге апарту. </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w:t>
            </w:r>
            <w:r>
              <w:rPr>
                <w:rFonts w:ascii="Times New Roman" w:eastAsia="Times New Roman" w:hAnsi="Times New Roman" w:cs="Times New Roman"/>
                <w:color w:val="000000"/>
                <w:lang w:val="kk-KZ"/>
              </w:rPr>
              <w:t> </w:t>
            </w:r>
            <w:r>
              <w:rPr>
                <w:rFonts w:ascii="Times New Roman" w:eastAsia="Times New Roman" w:hAnsi="Times New Roman" w:cs="Times New Roman"/>
                <w:bCs/>
                <w:color w:val="000000"/>
                <w:lang w:val="kk-KZ"/>
              </w:rPr>
              <w:t>«Жіпті көтеру»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Жіпті бекітіп, белгі бойынша жүгіріп келу. </w:t>
            </w:r>
          </w:p>
          <w:p w:rsidR="00B460C6" w:rsidRDefault="00B460C6" w:rsidP="00D70856">
            <w:pPr>
              <w:spacing w:after="0" w:line="256" w:lineRule="auto"/>
              <w:contextualSpacing/>
              <w:rPr>
                <w:rFonts w:ascii="Times New Roman" w:eastAsia="Times New Roman" w:hAnsi="Times New Roman" w:cs="Times New Roman"/>
                <w:bCs/>
                <w:lang w:val="kk-KZ"/>
              </w:rPr>
            </w:pPr>
            <w:r>
              <w:rPr>
                <w:rFonts w:ascii="Times New Roman" w:eastAsia="Times New Roman" w:hAnsi="Times New Roman" w:cs="Times New Roman"/>
                <w:color w:val="000000"/>
                <w:lang w:val="kk-KZ"/>
              </w:rPr>
              <w:t>Балалардың еңбек етуге деген оң көзқарасын тәрбиелеу, берілген тапсырмаға жауапкершілікпен қарауды қалыптастыру.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(қоршаған ортамен таныстыру)</w:t>
            </w:r>
          </w:p>
          <w:p w:rsidR="00B460C6" w:rsidRDefault="00B460C6" w:rsidP="00D70856">
            <w:pPr>
              <w:shd w:val="clear" w:color="auto" w:fill="FFFFFF"/>
              <w:spacing w:after="0" w:line="240" w:lineRule="auto"/>
              <w:rPr>
                <w:rFonts w:ascii="Times New Roman" w:eastAsia="Times New Roman" w:hAnsi="Times New Roman" w:cs="Times New Roman"/>
                <w:color w:val="000000"/>
              </w:rPr>
            </w:pPr>
          </w:p>
        </w:tc>
        <w:tc>
          <w:tcPr>
            <w:tcW w:w="2552" w:type="dxa"/>
            <w:tcBorders>
              <w:top w:val="single" w:sz="4" w:space="0" w:color="000000"/>
              <w:left w:val="single" w:sz="4" w:space="0" w:color="000000"/>
              <w:bottom w:val="single" w:sz="4" w:space="0" w:color="000000"/>
              <w:right w:val="single" w:sz="4" w:space="0" w:color="000000"/>
            </w:tcBorders>
          </w:tcPr>
          <w:p w:rsidR="00B460C6" w:rsidRDefault="00B460C6" w:rsidP="00D70856">
            <w:pPr>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bCs/>
                <w:color w:val="000000"/>
              </w:rPr>
              <w:lastRenderedPageBreak/>
              <w:t>Торғай, көгершін, құстарын бақылау.</w:t>
            </w:r>
          </w:p>
          <w:p w:rsidR="00B460C6" w:rsidRDefault="00B460C6" w:rsidP="00D70856">
            <w:pPr>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iCs/>
                <w:color w:val="000000"/>
              </w:rPr>
              <w:t>Бақылау:</w:t>
            </w:r>
          </w:p>
          <w:p w:rsidR="00B460C6" w:rsidRDefault="00B460C6" w:rsidP="00D70856">
            <w:pPr>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Құстардың көлеміне, түрі-түсіне, шығарған дыбыстарына қарай, аттарын айыра білуге, қимыл іс-әрекетіне назар аудару, қимылдарын салыстыру. Торғай секіреді, ал көгершін жүреді.</w:t>
            </w:r>
          </w:p>
          <w:p w:rsidR="00B460C6" w:rsidRDefault="00B460C6" w:rsidP="00D70856">
            <w:pPr>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iCs/>
                <w:color w:val="000000"/>
              </w:rPr>
              <w:lastRenderedPageBreak/>
              <w:t>Еңбек:</w:t>
            </w:r>
            <w:r>
              <w:rPr>
                <w:rFonts w:ascii="Times New Roman" w:eastAsia="Times New Roman" w:hAnsi="Times New Roman" w:cs="Times New Roman"/>
                <w:bCs/>
                <w:color w:val="000000"/>
              </w:rPr>
              <w:t> Құстарды тамақтандыр</w:t>
            </w:r>
          </w:p>
          <w:p w:rsidR="00B460C6" w:rsidRDefault="00B460C6" w:rsidP="00D70856">
            <w:pPr>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Құстарды тамақтандыруға және олардың қасында өзін-өзі ұстай білуге және құстарға қамқор бола білуге баулу.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rPr>
              <w:t>Қимылды ойын: </w:t>
            </w:r>
            <w:r>
              <w:rPr>
                <w:rFonts w:ascii="Times New Roman" w:eastAsia="Times New Roman" w:hAnsi="Times New Roman" w:cs="Times New Roman"/>
                <w:bCs/>
                <w:color w:val="000000"/>
              </w:rPr>
              <w:t>«Көптерді қуып жет»</w:t>
            </w:r>
            <w:r>
              <w:rPr>
                <w:rFonts w:ascii="Times New Roman" w:eastAsia="Times New Roman" w:hAnsi="Times New Roman" w:cs="Times New Roman"/>
                <w:color w:val="000000"/>
                <w:lang w:val="kk-KZ"/>
              </w:rPr>
              <w:t xml:space="preserve">  </w:t>
            </w:r>
          </w:p>
          <w:p w:rsidR="00B460C6" w:rsidRDefault="00B460C6" w:rsidP="00D70856">
            <w:pPr>
              <w:spacing w:after="0" w:line="256" w:lineRule="auto"/>
              <w:contextualSpacing/>
              <w:rPr>
                <w:rFonts w:ascii="Times New Roman" w:eastAsia="Times New Roman" w:hAnsi="Times New Roman" w:cs="Times New Roman"/>
                <w:bCs/>
                <w:lang w:val="kk-KZ"/>
              </w:rPr>
            </w:pPr>
            <w:r>
              <w:rPr>
                <w:rFonts w:ascii="Times New Roman" w:eastAsia="Times New Roman" w:hAnsi="Times New Roman" w:cs="Times New Roman"/>
                <w:color w:val="000000"/>
                <w:lang w:val="kk-KZ"/>
              </w:rPr>
              <w:t>Балалардың еңбек етуге деген оң көзқарасын тәрбиелеу, берілген тапсырмаға жауапкершілікпен қарауды қалыптастыру.</w:t>
            </w:r>
          </w:p>
          <w:p w:rsidR="00B460C6" w:rsidRDefault="00B460C6" w:rsidP="00D70856">
            <w:pPr>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color w:val="000000"/>
                <w:lang w:val="kk-KZ"/>
              </w:rPr>
              <w:t>(қоршаған ортамен таныстыру)</w:t>
            </w:r>
          </w:p>
        </w:tc>
      </w:tr>
      <w:tr w:rsidR="00B460C6" w:rsidTr="00D70856">
        <w:trPr>
          <w:trHeight w:val="3680"/>
        </w:trPr>
        <w:tc>
          <w:tcPr>
            <w:tcW w:w="166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7"/>
              <w:rPr>
                <w:rFonts w:ascii="Times New Roman" w:eastAsia="Times New Roman" w:hAnsi="Times New Roman" w:cs="Times New Roman"/>
                <w:b/>
                <w:bCs/>
                <w:lang w:val="kk-KZ"/>
              </w:rPr>
            </w:pPr>
            <w:r>
              <w:rPr>
                <w:rFonts w:ascii="Times New Roman" w:eastAsia="Times New Roman" w:hAnsi="Times New Roman" w:cs="Times New Roman"/>
                <w:b/>
                <w:bCs/>
                <w:lang w:val="kk-KZ"/>
              </w:rPr>
              <w:lastRenderedPageBreak/>
              <w:t xml:space="preserve">Балалардың дербес әрекеті </w:t>
            </w:r>
          </w:p>
          <w:p w:rsidR="00B460C6" w:rsidRDefault="00B460C6" w:rsidP="00D70856">
            <w:pPr>
              <w:spacing w:after="0" w:line="240" w:lineRule="auto"/>
              <w:ind w:left="7"/>
              <w:rPr>
                <w:rFonts w:ascii="Times New Roman" w:eastAsia="Times New Roman" w:hAnsi="Times New Roman" w:cs="Times New Roman"/>
                <w:b/>
                <w:bCs/>
                <w:lang w:val="kk-KZ"/>
              </w:rPr>
            </w:pPr>
            <w:r>
              <w:rPr>
                <w:rFonts w:ascii="Times New Roman" w:eastAsia="Times New Roman" w:hAnsi="Times New Roman" w:cs="Times New Roman"/>
                <w:b/>
                <w:bCs/>
                <w:lang w:val="kk-KZ"/>
              </w:rPr>
              <w:t xml:space="preserve">(баяу қимылды ойындар, үстел үсті ойындары, бейнелеу әрекеті, кітаптар қарау және тағы басқа әрекеттер) </w:t>
            </w:r>
          </w:p>
        </w:tc>
        <w:tc>
          <w:tcPr>
            <w:tcW w:w="2694" w:type="dxa"/>
            <w:tcBorders>
              <w:top w:val="single" w:sz="4" w:space="0" w:color="000000"/>
              <w:left w:val="single" w:sz="4" w:space="0" w:color="000000"/>
              <w:bottom w:val="single" w:sz="4" w:space="0" w:color="000000"/>
              <w:right w:val="single" w:sz="4" w:space="0" w:color="000000"/>
            </w:tcBorders>
          </w:tcPr>
          <w:p w:rsidR="00B460C6" w:rsidRDefault="00B460C6" w:rsidP="00D70856">
            <w:pPr>
              <w:shd w:val="clear" w:color="auto" w:fill="FFFFFF"/>
              <w:spacing w:after="0" w:line="256" w:lineRule="auto"/>
              <w:rPr>
                <w:rFonts w:ascii="Times New Roman" w:eastAsia="Times New Roman" w:hAnsi="Times New Roman" w:cs="Times New Roman"/>
                <w:color w:val="222222"/>
                <w:lang w:val="kk-KZ"/>
              </w:rPr>
            </w:pPr>
            <w:r>
              <w:rPr>
                <w:rFonts w:ascii="Times New Roman" w:eastAsia="Times New Roman" w:hAnsi="Times New Roman" w:cs="Times New Roman"/>
                <w:lang w:val="kk-KZ"/>
              </w:rPr>
              <w:t xml:space="preserve"> Ойын:</w:t>
            </w:r>
            <w:r>
              <w:rPr>
                <w:rFonts w:ascii="Times New Roman" w:eastAsia="Times New Roman" w:hAnsi="Times New Roman" w:cs="Times New Roman"/>
                <w:lang w:val="kk-KZ"/>
              </w:rPr>
              <w:br/>
            </w:r>
            <w:r>
              <w:rPr>
                <w:rFonts w:ascii="Times New Roman" w:eastAsia="Times New Roman" w:hAnsi="Times New Roman" w:cs="Times New Roman"/>
                <w:bCs/>
                <w:color w:val="222222"/>
                <w:lang w:val="kk-KZ"/>
              </w:rPr>
              <w:t>« Қалай көмектесеміз»</w:t>
            </w:r>
          </w:p>
          <w:p w:rsidR="00B460C6" w:rsidRDefault="00B460C6" w:rsidP="00D70856">
            <w:pPr>
              <w:shd w:val="clear" w:color="auto" w:fill="FFFFFF"/>
              <w:spacing w:after="0" w:line="240" w:lineRule="auto"/>
              <w:rPr>
                <w:rFonts w:ascii="Times New Roman" w:eastAsia="Times New Roman" w:hAnsi="Times New Roman" w:cs="Times New Roman"/>
                <w:color w:val="222222"/>
                <w:lang w:val="kk-KZ"/>
              </w:rPr>
            </w:pPr>
            <w:r>
              <w:rPr>
                <w:rFonts w:ascii="Times New Roman" w:eastAsia="Times New Roman" w:hAnsi="Times New Roman" w:cs="Times New Roman"/>
                <w:bCs/>
                <w:color w:val="222222"/>
                <w:lang w:val="kk-KZ"/>
              </w:rPr>
              <w:t>Мақсаты</w:t>
            </w:r>
            <w:r>
              <w:rPr>
                <w:rFonts w:ascii="Times New Roman" w:eastAsia="Times New Roman" w:hAnsi="Times New Roman" w:cs="Times New Roman"/>
                <w:color w:val="222222"/>
                <w:lang w:val="kk-KZ"/>
              </w:rPr>
              <w:t>: Отбасылық суретке қарап кімге қалай көмек беру керек екенің айтады.</w:t>
            </w:r>
          </w:p>
          <w:p w:rsidR="00B460C6" w:rsidRDefault="00B460C6" w:rsidP="00D70856">
            <w:pPr>
              <w:spacing w:after="0" w:line="256" w:lineRule="auto"/>
              <w:contextualSpacing/>
              <w:rPr>
                <w:rFonts w:ascii="Times New Roman" w:eastAsia="Times New Roman" w:hAnsi="Times New Roman" w:cs="Times New Roman"/>
                <w:lang w:val="kk-KZ"/>
              </w:rPr>
            </w:pPr>
            <w:r>
              <w:rPr>
                <w:rFonts w:ascii="Times New Roman" w:eastAsia="Times New Roman" w:hAnsi="Times New Roman" w:cs="Times New Roman"/>
                <w:color w:val="000000"/>
                <w:lang w:val="kk-KZ"/>
              </w:rPr>
              <w:t>Сөйлеуде күнделікті көп қолданылатын сын есімдерді,етістіктерді, есімдіктерді қолдану.</w:t>
            </w:r>
          </w:p>
          <w:p w:rsidR="00B460C6" w:rsidRDefault="00B460C6" w:rsidP="00D70856">
            <w:pPr>
              <w:shd w:val="clear" w:color="auto" w:fill="FFFFFF"/>
              <w:spacing w:after="0" w:line="240" w:lineRule="auto"/>
              <w:rPr>
                <w:rFonts w:ascii="Times New Roman" w:eastAsia="Times New Roman" w:hAnsi="Times New Roman" w:cs="Times New Roman"/>
                <w:color w:val="222222"/>
                <w:lang w:val="kk-KZ"/>
              </w:rPr>
            </w:pPr>
            <w:r>
              <w:rPr>
                <w:rFonts w:ascii="Times New Roman" w:eastAsia="Times New Roman" w:hAnsi="Times New Roman" w:cs="Times New Roman"/>
                <w:color w:val="222222"/>
                <w:lang w:val="kk-KZ"/>
              </w:rPr>
              <w:t>(сөйлеуді дамыту)</w:t>
            </w:r>
          </w:p>
          <w:p w:rsidR="00B460C6" w:rsidRDefault="00B460C6" w:rsidP="00D70856">
            <w:pPr>
              <w:spacing w:after="0" w:line="240" w:lineRule="auto"/>
              <w:rPr>
                <w:rFonts w:ascii="Times New Roman" w:eastAsia="Times New Roman" w:hAnsi="Times New Roman" w:cs="Times New Roman"/>
                <w:lang w:val="kk-KZ"/>
              </w:rPr>
            </w:pPr>
          </w:p>
        </w:tc>
        <w:tc>
          <w:tcPr>
            <w:tcW w:w="2552"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Ойын: «Қандай тағам»      </w:t>
            </w:r>
          </w:p>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Мақсаты: Үлестірмелі карточкадағы тағам түрлерін ,ішіне не кіретінің айтады.</w:t>
            </w:r>
          </w:p>
          <w:p w:rsidR="00B460C6" w:rsidRDefault="00B460C6" w:rsidP="00D70856">
            <w:pPr>
              <w:spacing w:after="0" w:line="256" w:lineRule="auto"/>
              <w:contextualSpacing/>
              <w:rPr>
                <w:rFonts w:ascii="Times New Roman" w:eastAsia="Times New Roman" w:hAnsi="Times New Roman" w:cs="Times New Roman"/>
                <w:lang w:val="kk-KZ"/>
              </w:rPr>
            </w:pPr>
            <w:r>
              <w:rPr>
                <w:rFonts w:ascii="Times New Roman" w:eastAsia="Times New Roman" w:hAnsi="Times New Roman" w:cs="Times New Roman"/>
                <w:color w:val="000000"/>
                <w:lang w:val="kk-KZ"/>
              </w:rPr>
              <w:t>Сөйлеуде күнделікті көп қолданылатын сын есімдерді,етістіктерді, есімдіктерді қолдану.</w:t>
            </w:r>
          </w:p>
          <w:p w:rsidR="00B460C6" w:rsidRDefault="00B460C6" w:rsidP="00D70856">
            <w:pPr>
              <w:shd w:val="clear" w:color="auto" w:fill="FFFFFF"/>
              <w:spacing w:after="0" w:line="240" w:lineRule="auto"/>
              <w:rPr>
                <w:rFonts w:ascii="Times New Roman" w:eastAsia="Times New Roman" w:hAnsi="Times New Roman" w:cs="Times New Roman"/>
                <w:color w:val="222222"/>
                <w:lang w:val="kk-KZ"/>
              </w:rPr>
            </w:pPr>
            <w:r>
              <w:rPr>
                <w:rFonts w:ascii="Times New Roman" w:eastAsia="Times New Roman" w:hAnsi="Times New Roman" w:cs="Times New Roman"/>
                <w:color w:val="222222"/>
                <w:lang w:val="kk-KZ"/>
              </w:rPr>
              <w:t>(сөйлеуді дамыту)</w:t>
            </w:r>
          </w:p>
          <w:p w:rsidR="00B460C6" w:rsidRDefault="00B460C6" w:rsidP="00D70856">
            <w:pPr>
              <w:spacing w:after="0" w:line="240" w:lineRule="auto"/>
              <w:rPr>
                <w:rFonts w:ascii="Times New Roman" w:eastAsia="Times New Roman" w:hAnsi="Times New Roman" w:cs="Times New Roman"/>
                <w:lang w:val="kk-KZ"/>
              </w:rPr>
            </w:pPr>
          </w:p>
        </w:tc>
        <w:tc>
          <w:tcPr>
            <w:tcW w:w="2836"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Ойын: «Бөліп қой!»</w:t>
            </w:r>
          </w:p>
          <w:p w:rsidR="00B460C6" w:rsidRDefault="00B460C6" w:rsidP="00D70856">
            <w:pPr>
              <w:shd w:val="clear" w:color="auto" w:fill="FFFFFF"/>
              <w:spacing w:after="0" w:line="240" w:lineRule="auto"/>
              <w:rPr>
                <w:rFonts w:ascii="Times New Roman" w:eastAsia="Times New Roman" w:hAnsi="Times New Roman" w:cs="Times New Roman"/>
                <w:color w:val="222222"/>
                <w:lang w:val="kk-KZ"/>
              </w:rPr>
            </w:pPr>
            <w:r>
              <w:rPr>
                <w:rFonts w:ascii="Times New Roman" w:eastAsia="Times New Roman" w:hAnsi="Times New Roman" w:cs="Times New Roman"/>
                <w:bCs/>
                <w:color w:val="222222"/>
                <w:lang w:val="kk-KZ"/>
              </w:rPr>
              <w:t>Мақсаты</w:t>
            </w:r>
            <w:r>
              <w:rPr>
                <w:rFonts w:ascii="Times New Roman" w:eastAsia="Times New Roman" w:hAnsi="Times New Roman" w:cs="Times New Roman"/>
                <w:color w:val="222222"/>
                <w:lang w:val="kk-KZ"/>
              </w:rPr>
              <w:t>:  Аңдар, жәңдіктер, құстар суреттерін бөліп топтастырады.</w:t>
            </w:r>
          </w:p>
          <w:p w:rsidR="00B460C6" w:rsidRDefault="00B460C6" w:rsidP="00D70856">
            <w:pPr>
              <w:spacing w:after="0" w:line="256" w:lineRule="auto"/>
              <w:contextualSpacing/>
              <w:rPr>
                <w:rFonts w:ascii="Times New Roman" w:eastAsia="Times New Roman" w:hAnsi="Times New Roman" w:cs="Times New Roman"/>
                <w:lang w:val="kk-KZ"/>
              </w:rPr>
            </w:pPr>
            <w:r>
              <w:rPr>
                <w:rFonts w:ascii="Times New Roman" w:eastAsia="Times New Roman" w:hAnsi="Times New Roman" w:cs="Times New Roman"/>
                <w:color w:val="000000"/>
                <w:lang w:val="kk-KZ"/>
              </w:rPr>
              <w:t>Сөйлеуде күнделікті көп қолданылатын сын есімдерді,етістіктерді, есімдіктерді қолдану.</w:t>
            </w:r>
          </w:p>
          <w:p w:rsidR="00B460C6" w:rsidRDefault="00B460C6" w:rsidP="00D70856">
            <w:pPr>
              <w:shd w:val="clear" w:color="auto" w:fill="FFFFFF"/>
              <w:spacing w:after="0" w:line="240" w:lineRule="auto"/>
              <w:rPr>
                <w:rFonts w:ascii="Times New Roman" w:eastAsia="Times New Roman" w:hAnsi="Times New Roman" w:cs="Times New Roman"/>
                <w:color w:val="222222"/>
                <w:lang w:val="kk-KZ"/>
              </w:rPr>
            </w:pPr>
            <w:r>
              <w:rPr>
                <w:rFonts w:ascii="Times New Roman" w:eastAsia="Times New Roman" w:hAnsi="Times New Roman" w:cs="Times New Roman"/>
                <w:color w:val="222222"/>
                <w:lang w:val="kk-KZ"/>
              </w:rPr>
              <w:t>(сөйлеуді дамыту)</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p>
        </w:tc>
        <w:tc>
          <w:tcPr>
            <w:tcW w:w="255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Ойын:</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«Еңбек құралдары»</w:t>
            </w:r>
          </w:p>
          <w:p w:rsidR="00B460C6" w:rsidRDefault="00B460C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222222"/>
                <w:lang w:val="kk-KZ"/>
              </w:rPr>
              <w:t xml:space="preserve"> Мақсаты</w:t>
            </w:r>
            <w:r>
              <w:rPr>
                <w:rFonts w:ascii="Times New Roman" w:eastAsia="Times New Roman" w:hAnsi="Times New Roman" w:cs="Times New Roman"/>
                <w:color w:val="000000"/>
                <w:lang w:val="kk-KZ"/>
              </w:rPr>
              <w:t>: Ойыншықтардың ішінен еңбек құралдарын тауып, не үшін керек екенің айтады.</w:t>
            </w:r>
          </w:p>
          <w:p w:rsidR="00B460C6" w:rsidRDefault="00B460C6" w:rsidP="00D70856">
            <w:pPr>
              <w:spacing w:after="0" w:line="256" w:lineRule="auto"/>
              <w:contextualSpacing/>
              <w:rPr>
                <w:rFonts w:ascii="Times New Roman" w:eastAsia="Times New Roman" w:hAnsi="Times New Roman" w:cs="Times New Roman"/>
                <w:lang w:val="kk-KZ"/>
              </w:rPr>
            </w:pPr>
            <w:r>
              <w:rPr>
                <w:rFonts w:ascii="Times New Roman" w:eastAsia="Times New Roman" w:hAnsi="Times New Roman" w:cs="Times New Roman"/>
                <w:color w:val="000000"/>
                <w:lang w:val="kk-KZ"/>
              </w:rPr>
              <w:t>Сөйлеуде күнделікті көп қолданылатын сын есімдерді,етістіктерді, есімдіктерді қолдану.</w:t>
            </w:r>
          </w:p>
          <w:p w:rsidR="00B460C6" w:rsidRDefault="00B460C6" w:rsidP="00D70856">
            <w:pPr>
              <w:shd w:val="clear" w:color="auto" w:fill="FFFFFF"/>
              <w:spacing w:after="0" w:line="240" w:lineRule="auto"/>
              <w:rPr>
                <w:rFonts w:ascii="Times New Roman" w:eastAsia="Times New Roman" w:hAnsi="Times New Roman" w:cs="Times New Roman"/>
                <w:color w:val="222222"/>
                <w:lang w:val="kk-KZ"/>
              </w:rPr>
            </w:pPr>
            <w:r>
              <w:rPr>
                <w:rFonts w:ascii="Times New Roman" w:eastAsia="Times New Roman" w:hAnsi="Times New Roman" w:cs="Times New Roman"/>
                <w:color w:val="222222"/>
                <w:lang w:val="kk-KZ"/>
              </w:rPr>
              <w:t>(сөйлеуді дамыту)</w:t>
            </w:r>
          </w:p>
          <w:p w:rsidR="00B460C6" w:rsidRDefault="00B460C6" w:rsidP="00D70856">
            <w:pPr>
              <w:shd w:val="clear" w:color="auto" w:fill="FFFFFF"/>
              <w:spacing w:after="0" w:line="240" w:lineRule="auto"/>
              <w:rPr>
                <w:rFonts w:ascii="Times New Roman" w:eastAsia="Times New Roman" w:hAnsi="Times New Roman" w:cs="Times New Roman"/>
                <w:lang w:val="kk-KZ"/>
              </w:rPr>
            </w:pPr>
          </w:p>
        </w:tc>
        <w:tc>
          <w:tcPr>
            <w:tcW w:w="2552" w:type="dxa"/>
            <w:tcBorders>
              <w:top w:val="single" w:sz="4" w:space="0" w:color="000000"/>
              <w:left w:val="single" w:sz="4" w:space="0" w:color="000000"/>
              <w:bottom w:val="single" w:sz="4" w:space="0" w:color="000000"/>
              <w:right w:val="single" w:sz="4" w:space="0" w:color="000000"/>
            </w:tcBorders>
          </w:tcPr>
          <w:p w:rsidR="00B460C6" w:rsidRDefault="00B460C6" w:rsidP="00D70856">
            <w:pPr>
              <w:shd w:val="clear" w:color="auto" w:fill="FFFFFF"/>
              <w:spacing w:after="0" w:line="256"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Ойын: «Ұн тағамдары».</w:t>
            </w:r>
            <w:r>
              <w:rPr>
                <w:rFonts w:ascii="Times New Roman" w:eastAsia="Times New Roman" w:hAnsi="Times New Roman" w:cs="Times New Roman"/>
                <w:color w:val="000000"/>
                <w:lang w:val="kk-KZ"/>
              </w:rPr>
              <w:br/>
              <w:t>Мақсаты:  Ұнмен жасалатын тағамдарды суреттен табады.</w:t>
            </w:r>
          </w:p>
          <w:p w:rsidR="00B460C6" w:rsidRDefault="00B460C6" w:rsidP="00D70856">
            <w:pPr>
              <w:spacing w:after="0" w:line="256" w:lineRule="auto"/>
              <w:contextualSpacing/>
              <w:rPr>
                <w:rFonts w:ascii="Times New Roman" w:eastAsia="Times New Roman" w:hAnsi="Times New Roman" w:cs="Times New Roman"/>
                <w:lang w:val="kk-KZ"/>
              </w:rPr>
            </w:pPr>
            <w:r>
              <w:rPr>
                <w:rFonts w:ascii="Times New Roman" w:eastAsia="Times New Roman" w:hAnsi="Times New Roman" w:cs="Times New Roman"/>
                <w:color w:val="000000"/>
                <w:lang w:val="kk-KZ"/>
              </w:rPr>
              <w:t>Сөйлеуде күнделікті көп қолданылатын сын есімдерді,етістіктерді, есімдіктерді қолдану.</w:t>
            </w:r>
          </w:p>
          <w:p w:rsidR="00B460C6" w:rsidRDefault="00B460C6" w:rsidP="00D70856">
            <w:pPr>
              <w:shd w:val="clear" w:color="auto" w:fill="FFFFFF"/>
              <w:spacing w:after="0" w:line="240" w:lineRule="auto"/>
              <w:rPr>
                <w:rFonts w:ascii="Times New Roman" w:eastAsia="Times New Roman" w:hAnsi="Times New Roman" w:cs="Times New Roman"/>
                <w:color w:val="222222"/>
                <w:lang w:val="kk-KZ"/>
              </w:rPr>
            </w:pPr>
            <w:r>
              <w:rPr>
                <w:rFonts w:ascii="Times New Roman" w:eastAsia="Times New Roman" w:hAnsi="Times New Roman" w:cs="Times New Roman"/>
                <w:color w:val="222222"/>
                <w:lang w:val="kk-KZ"/>
              </w:rPr>
              <w:t>(сөйлеуді дамыту)</w:t>
            </w:r>
          </w:p>
          <w:p w:rsidR="00B460C6" w:rsidRDefault="00B460C6" w:rsidP="00D70856">
            <w:pPr>
              <w:shd w:val="clear" w:color="auto" w:fill="FFFFFF"/>
              <w:spacing w:after="0" w:line="256" w:lineRule="auto"/>
              <w:rPr>
                <w:rFonts w:ascii="Times New Roman" w:eastAsia="Times New Roman" w:hAnsi="Times New Roman" w:cs="Times New Roman"/>
                <w:lang w:val="kk-KZ"/>
              </w:rPr>
            </w:pPr>
          </w:p>
        </w:tc>
      </w:tr>
      <w:tr w:rsidR="00B460C6" w:rsidTr="00D70856">
        <w:tc>
          <w:tcPr>
            <w:tcW w:w="1669"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40" w:lineRule="auto"/>
              <w:ind w:left="7"/>
              <w:rPr>
                <w:rFonts w:ascii="Times New Roman" w:eastAsia="Times New Roman" w:hAnsi="Times New Roman" w:cs="Times New Roman"/>
                <w:b/>
                <w:bCs/>
                <w:lang w:val="kk-KZ"/>
              </w:rPr>
            </w:pPr>
            <w:r>
              <w:rPr>
                <w:rFonts w:ascii="Times New Roman" w:eastAsia="Times New Roman" w:hAnsi="Times New Roman" w:cs="Times New Roman"/>
                <w:b/>
                <w:bCs/>
                <w:lang w:val="kk-KZ"/>
              </w:rPr>
              <w:t xml:space="preserve">Балалардың үйге қайтуы </w:t>
            </w:r>
          </w:p>
        </w:tc>
        <w:tc>
          <w:tcPr>
            <w:tcW w:w="2694"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56" w:lineRule="auto"/>
              <w:rPr>
                <w:rFonts w:ascii="Times New Roman" w:eastAsia="Times New Roman" w:hAnsi="Times New Roman" w:cs="Times New Roman"/>
                <w:iCs/>
                <w:lang w:val="kk-KZ"/>
              </w:rPr>
            </w:pPr>
            <w:r>
              <w:rPr>
                <w:rFonts w:ascii="Times New Roman" w:eastAsia="Times New Roman" w:hAnsi="Times New Roman" w:cs="Times New Roman"/>
                <w:lang w:val="kk-KZ"/>
              </w:rPr>
              <w:t>Баласының жасап жатқан ойыншығына көмектесуін сұрау.</w:t>
            </w:r>
          </w:p>
        </w:tc>
        <w:tc>
          <w:tcPr>
            <w:tcW w:w="2552"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56" w:lineRule="auto"/>
              <w:rPr>
                <w:rFonts w:ascii="Times New Roman" w:eastAsia="Times New Roman" w:hAnsi="Times New Roman" w:cs="Times New Roman"/>
                <w:iCs/>
                <w:lang w:val="kk-KZ"/>
              </w:rPr>
            </w:pPr>
            <w:r>
              <w:rPr>
                <w:rFonts w:ascii="Times New Roman" w:eastAsia="Times New Roman" w:hAnsi="Times New Roman" w:cs="Times New Roman"/>
                <w:lang w:val="kk-KZ"/>
              </w:rPr>
              <w:t>Ата-аналармен балалардың сүйікті ойыншығы туралы әңгімелесу</w:t>
            </w:r>
          </w:p>
        </w:tc>
        <w:tc>
          <w:tcPr>
            <w:tcW w:w="2836"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56" w:lineRule="auto"/>
              <w:rPr>
                <w:rFonts w:ascii="Times New Roman" w:eastAsia="Times New Roman" w:hAnsi="Times New Roman" w:cs="Times New Roman"/>
                <w:iCs/>
                <w:lang w:val="kk-KZ"/>
              </w:rPr>
            </w:pPr>
            <w:r>
              <w:rPr>
                <w:rFonts w:ascii="Times New Roman" w:eastAsia="Times New Roman" w:hAnsi="Times New Roman" w:cs="Times New Roman"/>
                <w:lang w:val="kk-KZ"/>
              </w:rPr>
              <w:t>Ата-аналармен балалардың сүйікті ойыншығы туралы әңгімелесу</w:t>
            </w:r>
          </w:p>
        </w:tc>
        <w:tc>
          <w:tcPr>
            <w:tcW w:w="2553"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Ата анасының қандай ойыншықпен ойнағынын баласына айтып беруін сұрау.</w:t>
            </w:r>
          </w:p>
        </w:tc>
        <w:tc>
          <w:tcPr>
            <w:tcW w:w="2552" w:type="dxa"/>
            <w:tcBorders>
              <w:top w:val="single" w:sz="4" w:space="0" w:color="000000"/>
              <w:left w:val="single" w:sz="4" w:space="0" w:color="000000"/>
              <w:bottom w:val="single" w:sz="4" w:space="0" w:color="000000"/>
              <w:right w:val="single" w:sz="4" w:space="0" w:color="000000"/>
            </w:tcBorders>
          </w:tcPr>
          <w:p w:rsidR="00B460C6" w:rsidRDefault="00B460C6" w:rsidP="00D70856">
            <w:pPr>
              <w:spacing w:after="0" w:line="256" w:lineRule="auto"/>
              <w:rPr>
                <w:rFonts w:ascii="Times New Roman" w:eastAsia="Times New Roman" w:hAnsi="Times New Roman" w:cs="Times New Roman"/>
                <w:iCs/>
                <w:lang w:val="kk-KZ"/>
              </w:rPr>
            </w:pPr>
            <w:r>
              <w:rPr>
                <w:rFonts w:ascii="Times New Roman" w:eastAsia="Times New Roman" w:hAnsi="Times New Roman" w:cs="Times New Roman"/>
                <w:iCs/>
                <w:lang w:val="kk-KZ"/>
              </w:rPr>
              <w:t>Ата-аналармен төлем ақы жайлы сөйлесу.</w:t>
            </w:r>
          </w:p>
        </w:tc>
      </w:tr>
    </w:tbl>
    <w:p w:rsidR="00B460C6" w:rsidRDefault="00B460C6" w:rsidP="00B460C6">
      <w:pPr>
        <w:spacing w:after="0" w:line="240" w:lineRule="auto"/>
        <w:jc w:val="both"/>
        <w:rPr>
          <w:rFonts w:ascii="Times New Roman" w:eastAsia="Times New Roman" w:hAnsi="Times New Roman" w:cs="Times New Roman"/>
          <w:lang w:val="kk-KZ" w:eastAsia="ru-RU"/>
        </w:rPr>
      </w:pPr>
    </w:p>
    <w:p w:rsidR="00B460C6" w:rsidRDefault="00B460C6" w:rsidP="00B460C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Әдіскер:__________Нургалиева З.К.</w:t>
      </w:r>
    </w:p>
    <w:p w:rsidR="00B460C6" w:rsidRDefault="00B460C6" w:rsidP="00B460C6">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Тәрбиеші: </w:t>
      </w:r>
      <w:r>
        <w:rPr>
          <w:rFonts w:ascii="Times New Roman" w:eastAsia="Times New Roman" w:hAnsi="Times New Roman" w:cs="Times New Roman"/>
          <w:sz w:val="24"/>
          <w:szCs w:val="24"/>
          <w:lang w:val="kk-KZ" w:eastAsia="ru-RU"/>
        </w:rPr>
        <w:tab/>
        <w:t>Сергазина.М.Е.</w:t>
      </w:r>
    </w:p>
    <w:p w:rsidR="00B460C6" w:rsidRDefault="00B460C6" w:rsidP="00B460C6">
      <w:pPr>
        <w:spacing w:line="240" w:lineRule="auto"/>
        <w:rPr>
          <w:rFonts w:ascii="Times New Roman" w:eastAsia="Times New Roman" w:hAnsi="Times New Roman" w:cs="Times New Roman"/>
          <w:sz w:val="24"/>
          <w:szCs w:val="24"/>
          <w:lang w:val="kk-KZ" w:eastAsia="ru-RU"/>
        </w:rPr>
      </w:pPr>
    </w:p>
    <w:p w:rsidR="00B460C6" w:rsidRDefault="00B460C6" w:rsidP="00B460C6">
      <w:pPr>
        <w:spacing w:line="240" w:lineRule="auto"/>
        <w:rPr>
          <w:rFonts w:ascii="Times New Roman" w:eastAsia="Times New Roman" w:hAnsi="Times New Roman" w:cs="Times New Roman"/>
          <w:lang w:val="kk-KZ" w:eastAsia="ru-RU"/>
        </w:rPr>
      </w:pPr>
    </w:p>
    <w:p w:rsidR="009063C0" w:rsidRPr="001F05D0" w:rsidRDefault="009063C0" w:rsidP="009063C0">
      <w:pPr>
        <w:spacing w:after="0" w:line="240" w:lineRule="auto"/>
        <w:jc w:val="center"/>
        <w:rPr>
          <w:rFonts w:ascii="Times New Roman" w:eastAsia="Times New Roman" w:hAnsi="Times New Roman" w:cs="Times New Roman"/>
          <w:b/>
          <w:sz w:val="24"/>
          <w:szCs w:val="24"/>
          <w:lang w:val="kk-KZ" w:eastAsia="ru-RU"/>
        </w:rPr>
      </w:pPr>
      <w:r w:rsidRPr="001F05D0">
        <w:rPr>
          <w:rFonts w:ascii="Times New Roman" w:eastAsia="Times New Roman" w:hAnsi="Times New Roman" w:cs="Times New Roman"/>
          <w:b/>
          <w:sz w:val="24"/>
          <w:szCs w:val="24"/>
          <w:lang w:val="kk-KZ" w:eastAsia="ru-RU"/>
        </w:rPr>
        <w:lastRenderedPageBreak/>
        <w:t>Тәрбилеу – білім беру процесінің циклограммасы</w:t>
      </w:r>
    </w:p>
    <w:p w:rsidR="009063C0" w:rsidRPr="001F05D0" w:rsidRDefault="009063C0" w:rsidP="009063C0">
      <w:pPr>
        <w:spacing w:after="0" w:line="240" w:lineRule="auto"/>
        <w:rPr>
          <w:rFonts w:ascii="Times New Roman" w:eastAsia="Times New Roman" w:hAnsi="Times New Roman" w:cs="Times New Roman"/>
          <w:b/>
          <w:sz w:val="24"/>
          <w:szCs w:val="24"/>
          <w:lang w:val="kk-KZ" w:eastAsia="ru-RU"/>
        </w:rPr>
      </w:pPr>
      <w:r w:rsidRPr="001F05D0">
        <w:rPr>
          <w:rFonts w:ascii="Times New Roman" w:eastAsia="Times New Roman" w:hAnsi="Times New Roman" w:cs="Times New Roman"/>
          <w:b/>
          <w:sz w:val="24"/>
          <w:szCs w:val="24"/>
          <w:lang w:val="kk-KZ" w:eastAsia="ru-RU"/>
        </w:rPr>
        <w:t>Білім беру ұйымы:  «Балдырған» бөбекжайы МКҚК</w:t>
      </w:r>
    </w:p>
    <w:p w:rsidR="009063C0" w:rsidRPr="001F05D0" w:rsidRDefault="009063C0" w:rsidP="009063C0">
      <w:pPr>
        <w:spacing w:after="0" w:line="240" w:lineRule="auto"/>
        <w:rPr>
          <w:rFonts w:ascii="Times New Roman" w:eastAsia="Times New Roman" w:hAnsi="Times New Roman" w:cs="Times New Roman"/>
          <w:b/>
          <w:sz w:val="24"/>
          <w:szCs w:val="24"/>
          <w:lang w:val="kk-KZ" w:eastAsia="ru-RU"/>
        </w:rPr>
      </w:pPr>
      <w:r w:rsidRPr="001F05D0">
        <w:rPr>
          <w:rFonts w:ascii="Times New Roman" w:eastAsia="Times New Roman" w:hAnsi="Times New Roman" w:cs="Times New Roman"/>
          <w:b/>
          <w:sz w:val="24"/>
          <w:szCs w:val="24"/>
          <w:lang w:val="kk-KZ" w:eastAsia="ru-RU"/>
        </w:rPr>
        <w:t>Топ: «Еркетай» ересек тобы</w:t>
      </w:r>
    </w:p>
    <w:p w:rsidR="009063C0" w:rsidRPr="001F05D0" w:rsidRDefault="009063C0" w:rsidP="009063C0">
      <w:pPr>
        <w:spacing w:after="0" w:line="240" w:lineRule="auto"/>
        <w:rPr>
          <w:rFonts w:ascii="Times New Roman" w:eastAsia="Times New Roman" w:hAnsi="Times New Roman" w:cs="Times New Roman"/>
          <w:b/>
          <w:sz w:val="24"/>
          <w:szCs w:val="24"/>
          <w:lang w:val="kk-KZ" w:eastAsia="ru-RU"/>
        </w:rPr>
      </w:pPr>
      <w:r w:rsidRPr="001F05D0">
        <w:rPr>
          <w:rFonts w:ascii="Times New Roman" w:eastAsia="Times New Roman" w:hAnsi="Times New Roman" w:cs="Times New Roman"/>
          <w:b/>
          <w:sz w:val="24"/>
          <w:szCs w:val="24"/>
          <w:lang w:val="kk-KZ" w:eastAsia="ru-RU"/>
        </w:rPr>
        <w:t>Балалардың жасы: 4 жас</w:t>
      </w:r>
    </w:p>
    <w:p w:rsidR="009063C0" w:rsidRPr="001F05D0" w:rsidRDefault="009063C0" w:rsidP="009063C0">
      <w:pPr>
        <w:spacing w:after="0"/>
        <w:rPr>
          <w:rFonts w:ascii="Times New Roman" w:eastAsia="Times New Roman" w:hAnsi="Times New Roman" w:cs="Times New Roman"/>
          <w:b/>
          <w:sz w:val="24"/>
          <w:szCs w:val="24"/>
          <w:lang w:val="kk-KZ" w:eastAsia="ru-RU"/>
        </w:rPr>
      </w:pPr>
      <w:r w:rsidRPr="001F05D0">
        <w:rPr>
          <w:rFonts w:ascii="Times New Roman" w:eastAsia="Times New Roman" w:hAnsi="Times New Roman" w:cs="Times New Roman"/>
          <w:b/>
          <w:sz w:val="24"/>
          <w:szCs w:val="24"/>
          <w:lang w:val="kk-KZ" w:eastAsia="ru-RU"/>
        </w:rPr>
        <w:t>Жоспардың құрылу кезеңі (апта күндерін, айды, жылды көрсету): 26.03. – 28.03.2025 ж.</w:t>
      </w:r>
    </w:p>
    <w:p w:rsidR="009063C0" w:rsidRPr="001F05D0" w:rsidRDefault="009063C0" w:rsidP="009063C0">
      <w:pPr>
        <w:spacing w:after="0"/>
        <w:rPr>
          <w:rFonts w:ascii="Times New Roman" w:eastAsia="Times New Roman" w:hAnsi="Times New Roman"/>
          <w:iCs/>
          <w:kern w:val="2"/>
          <w:sz w:val="24"/>
          <w:szCs w:val="24"/>
          <w:lang w:val="kk-KZ" w:eastAsia="zh-TW"/>
        </w:rPr>
      </w:pPr>
      <w:r w:rsidRPr="001F05D0">
        <w:rPr>
          <w:rFonts w:ascii="Times New Roman" w:hAnsi="Times New Roman"/>
          <w:bCs/>
          <w:color w:val="000000"/>
          <w:spacing w:val="2"/>
          <w:sz w:val="24"/>
          <w:szCs w:val="24"/>
          <w:lang w:val="kk-KZ"/>
        </w:rPr>
        <w:t>«Біртұтас тәрбие» бағдарламасы</w:t>
      </w:r>
      <w:r w:rsidRPr="001F05D0">
        <w:rPr>
          <w:rFonts w:ascii="Times New Roman" w:eastAsia="Times New Roman" w:hAnsi="Times New Roman"/>
          <w:iCs/>
          <w:kern w:val="2"/>
          <w:sz w:val="24"/>
          <w:szCs w:val="24"/>
          <w:lang w:val="kk-KZ" w:eastAsia="zh-TW"/>
        </w:rPr>
        <w:t xml:space="preserve"> </w:t>
      </w:r>
    </w:p>
    <w:p w:rsidR="009063C0" w:rsidRPr="001F05D0" w:rsidRDefault="009063C0" w:rsidP="009063C0">
      <w:pPr>
        <w:spacing w:after="0"/>
        <w:rPr>
          <w:rFonts w:ascii="Times New Roman" w:hAnsi="Times New Roman"/>
          <w:bCs/>
          <w:color w:val="000000"/>
          <w:spacing w:val="2"/>
          <w:sz w:val="24"/>
          <w:szCs w:val="24"/>
          <w:lang w:val="kk-KZ"/>
        </w:rPr>
      </w:pPr>
      <w:r w:rsidRPr="001F05D0">
        <w:rPr>
          <w:rFonts w:ascii="Times New Roman" w:eastAsia="Times New Roman" w:hAnsi="Times New Roman"/>
          <w:iCs/>
          <w:kern w:val="2"/>
          <w:sz w:val="24"/>
          <w:szCs w:val="24"/>
          <w:lang w:val="kk-KZ" w:eastAsia="zh-TW"/>
        </w:rPr>
        <w:t>Наурыз – тәуелсіздік және отаншылдық айы</w:t>
      </w:r>
    </w:p>
    <w:p w:rsidR="009063C0" w:rsidRPr="001F05D0" w:rsidRDefault="009063C0" w:rsidP="009063C0">
      <w:pPr>
        <w:spacing w:after="0"/>
        <w:rPr>
          <w:rFonts w:ascii="Times New Roman" w:eastAsia="Times New Roman" w:hAnsi="Times New Roman" w:cs="Times New Roman"/>
          <w:sz w:val="24"/>
          <w:szCs w:val="24"/>
          <w:lang w:val="kk-KZ" w:eastAsia="ru-RU"/>
        </w:rPr>
      </w:pPr>
      <w:r w:rsidRPr="001F05D0">
        <w:rPr>
          <w:rFonts w:ascii="Times New Roman" w:eastAsia="Times New Roman" w:hAnsi="Times New Roman"/>
          <w:iCs/>
          <w:kern w:val="2"/>
          <w:sz w:val="24"/>
          <w:szCs w:val="24"/>
          <w:lang w:val="kk-KZ" w:eastAsia="zh-TW"/>
        </w:rPr>
        <w:t xml:space="preserve">Апта тақырыбы: «Мен және қоршаған орта» </w:t>
      </w:r>
    </w:p>
    <w:tbl>
      <w:tblPr>
        <w:tblW w:w="1601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8"/>
        <w:gridCol w:w="2551"/>
        <w:gridCol w:w="2552"/>
        <w:gridCol w:w="2693"/>
        <w:gridCol w:w="2693"/>
        <w:gridCol w:w="2552"/>
      </w:tblGrid>
      <w:tr w:rsidR="009063C0" w:rsidRPr="001F05D0" w:rsidTr="009063C0">
        <w:trPr>
          <w:trHeight w:val="534"/>
        </w:trPr>
        <w:tc>
          <w:tcPr>
            <w:tcW w:w="2978" w:type="dxa"/>
            <w:tcBorders>
              <w:top w:val="single" w:sz="4" w:space="0" w:color="000000"/>
              <w:left w:val="single" w:sz="4" w:space="0" w:color="000000"/>
              <w:bottom w:val="single" w:sz="4" w:space="0" w:color="000000"/>
              <w:right w:val="single" w:sz="4" w:space="0" w:color="000000"/>
            </w:tcBorders>
          </w:tcPr>
          <w:p w:rsidR="009063C0" w:rsidRPr="001F05D0" w:rsidRDefault="009063C0" w:rsidP="00D70856">
            <w:pPr>
              <w:spacing w:after="0" w:line="240" w:lineRule="auto"/>
              <w:ind w:left="2"/>
              <w:rPr>
                <w:rFonts w:ascii="Times New Roman" w:eastAsia="Times New Roman" w:hAnsi="Times New Roman" w:cs="Times New Roman"/>
                <w:sz w:val="24"/>
                <w:szCs w:val="24"/>
                <w:lang w:eastAsia="ru-RU"/>
              </w:rPr>
            </w:pPr>
            <w:r w:rsidRPr="001F05D0">
              <w:rPr>
                <w:rFonts w:ascii="Times New Roman" w:eastAsia="Times New Roman" w:hAnsi="Times New Roman" w:cs="Times New Roman"/>
                <w:b/>
                <w:sz w:val="24"/>
                <w:szCs w:val="24"/>
                <w:lang w:eastAsia="ru-RU"/>
              </w:rPr>
              <w:t xml:space="preserve">Күн тәртібінің кезеңдері   </w:t>
            </w:r>
          </w:p>
        </w:tc>
        <w:tc>
          <w:tcPr>
            <w:tcW w:w="2551" w:type="dxa"/>
            <w:tcBorders>
              <w:top w:val="single" w:sz="4" w:space="0" w:color="000000"/>
              <w:left w:val="single" w:sz="4" w:space="0" w:color="000000"/>
              <w:bottom w:val="single" w:sz="4" w:space="0" w:color="000000"/>
              <w:right w:val="single" w:sz="4" w:space="0" w:color="auto"/>
            </w:tcBorders>
          </w:tcPr>
          <w:p w:rsidR="009063C0" w:rsidRPr="001F05D0" w:rsidRDefault="009063C0" w:rsidP="00D70856">
            <w:pPr>
              <w:spacing w:after="0" w:line="240" w:lineRule="auto"/>
              <w:ind w:right="415"/>
              <w:rPr>
                <w:rFonts w:ascii="Times New Roman" w:eastAsia="Times New Roman" w:hAnsi="Times New Roman" w:cs="Times New Roman"/>
                <w:b/>
                <w:sz w:val="24"/>
                <w:szCs w:val="24"/>
                <w:lang w:eastAsia="ru-RU"/>
              </w:rPr>
            </w:pPr>
            <w:r w:rsidRPr="001F05D0">
              <w:rPr>
                <w:rFonts w:ascii="Times New Roman" w:eastAsia="Times New Roman" w:hAnsi="Times New Roman" w:cs="Times New Roman"/>
                <w:b/>
                <w:sz w:val="24"/>
                <w:szCs w:val="24"/>
                <w:lang w:eastAsia="ru-RU"/>
              </w:rPr>
              <w:t xml:space="preserve">       Дүйсенбі </w:t>
            </w:r>
          </w:p>
          <w:p w:rsidR="009063C0" w:rsidRPr="001F05D0" w:rsidRDefault="009063C0" w:rsidP="00D70856">
            <w:pPr>
              <w:spacing w:after="0" w:line="240" w:lineRule="auto"/>
              <w:ind w:right="415"/>
              <w:rPr>
                <w:rFonts w:ascii="Times New Roman" w:eastAsia="Times New Roman" w:hAnsi="Times New Roman" w:cs="Times New Roman"/>
                <w:sz w:val="24"/>
                <w:szCs w:val="24"/>
                <w:lang w:eastAsia="ru-RU"/>
              </w:rPr>
            </w:pPr>
          </w:p>
        </w:tc>
        <w:tc>
          <w:tcPr>
            <w:tcW w:w="2552" w:type="dxa"/>
            <w:tcBorders>
              <w:top w:val="single" w:sz="4" w:space="0" w:color="000000"/>
              <w:left w:val="single" w:sz="4" w:space="0" w:color="auto"/>
              <w:bottom w:val="single" w:sz="4" w:space="0" w:color="000000"/>
              <w:right w:val="single" w:sz="4" w:space="0" w:color="auto"/>
            </w:tcBorders>
          </w:tcPr>
          <w:p w:rsidR="009063C0" w:rsidRPr="001F05D0" w:rsidRDefault="009063C0" w:rsidP="00D70856">
            <w:pPr>
              <w:spacing w:after="0" w:line="240" w:lineRule="auto"/>
              <w:ind w:left="264" w:right="206"/>
              <w:jc w:val="center"/>
              <w:rPr>
                <w:rFonts w:ascii="Times New Roman" w:eastAsia="Times New Roman" w:hAnsi="Times New Roman" w:cs="Times New Roman"/>
                <w:b/>
                <w:sz w:val="24"/>
                <w:szCs w:val="24"/>
                <w:lang w:eastAsia="ru-RU"/>
              </w:rPr>
            </w:pPr>
            <w:r w:rsidRPr="001F05D0">
              <w:rPr>
                <w:rFonts w:ascii="Times New Roman" w:eastAsia="Times New Roman" w:hAnsi="Times New Roman" w:cs="Times New Roman"/>
                <w:b/>
                <w:sz w:val="24"/>
                <w:szCs w:val="24"/>
                <w:lang w:eastAsia="ru-RU"/>
              </w:rPr>
              <w:t xml:space="preserve">Сейсенбі </w:t>
            </w:r>
          </w:p>
          <w:p w:rsidR="009063C0" w:rsidRPr="001F05D0" w:rsidRDefault="009063C0" w:rsidP="00D70856">
            <w:pPr>
              <w:spacing w:after="0" w:line="240" w:lineRule="auto"/>
              <w:ind w:left="264" w:right="206"/>
              <w:rPr>
                <w:rFonts w:ascii="Times New Roman" w:eastAsia="Times New Roman" w:hAnsi="Times New Roman" w:cs="Times New Roman"/>
                <w:sz w:val="24"/>
                <w:szCs w:val="24"/>
                <w:lang w:eastAsia="ru-RU"/>
              </w:rPr>
            </w:pPr>
          </w:p>
        </w:tc>
        <w:tc>
          <w:tcPr>
            <w:tcW w:w="2693" w:type="dxa"/>
            <w:tcBorders>
              <w:top w:val="single" w:sz="4" w:space="0" w:color="000000"/>
              <w:left w:val="single" w:sz="4" w:space="0" w:color="auto"/>
              <w:bottom w:val="single" w:sz="4" w:space="0" w:color="000000"/>
              <w:right w:val="single" w:sz="4" w:space="0" w:color="auto"/>
            </w:tcBorders>
          </w:tcPr>
          <w:p w:rsidR="009063C0" w:rsidRPr="001F05D0" w:rsidRDefault="009063C0" w:rsidP="00D70856">
            <w:pPr>
              <w:spacing w:after="0" w:line="240" w:lineRule="auto"/>
              <w:ind w:left="266" w:right="208"/>
              <w:jc w:val="center"/>
              <w:rPr>
                <w:rFonts w:ascii="Times New Roman" w:eastAsia="Times New Roman" w:hAnsi="Times New Roman" w:cs="Times New Roman"/>
                <w:b/>
                <w:sz w:val="24"/>
                <w:szCs w:val="24"/>
                <w:lang w:val="kk-KZ" w:eastAsia="ru-RU"/>
              </w:rPr>
            </w:pPr>
            <w:r w:rsidRPr="001F05D0">
              <w:rPr>
                <w:rFonts w:ascii="Times New Roman" w:eastAsia="Times New Roman" w:hAnsi="Times New Roman" w:cs="Times New Roman"/>
                <w:b/>
                <w:sz w:val="24"/>
                <w:szCs w:val="24"/>
                <w:lang w:eastAsia="ru-RU"/>
              </w:rPr>
              <w:t xml:space="preserve">Сәрсенбі </w:t>
            </w:r>
          </w:p>
          <w:p w:rsidR="009063C0" w:rsidRPr="001F05D0" w:rsidRDefault="009063C0" w:rsidP="00D70856">
            <w:pPr>
              <w:spacing w:after="0" w:line="240" w:lineRule="auto"/>
              <w:ind w:left="264" w:right="206"/>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eastAsia="ru-RU"/>
              </w:rPr>
              <w:t xml:space="preserve">        26.03.2025 ж.</w:t>
            </w:r>
          </w:p>
        </w:tc>
        <w:tc>
          <w:tcPr>
            <w:tcW w:w="2693" w:type="dxa"/>
            <w:tcBorders>
              <w:top w:val="single" w:sz="4" w:space="0" w:color="000000"/>
              <w:left w:val="single" w:sz="4" w:space="0" w:color="auto"/>
              <w:bottom w:val="single" w:sz="4" w:space="0" w:color="000000"/>
              <w:right w:val="single" w:sz="4" w:space="0" w:color="000000"/>
            </w:tcBorders>
          </w:tcPr>
          <w:p w:rsidR="009063C0" w:rsidRPr="001F05D0" w:rsidRDefault="009063C0" w:rsidP="00D70856">
            <w:pPr>
              <w:spacing w:after="0" w:line="240" w:lineRule="auto"/>
              <w:ind w:left="130" w:right="69"/>
              <w:jc w:val="center"/>
              <w:rPr>
                <w:rFonts w:ascii="Times New Roman" w:eastAsia="Times New Roman" w:hAnsi="Times New Roman" w:cs="Times New Roman"/>
                <w:b/>
                <w:sz w:val="24"/>
                <w:szCs w:val="24"/>
                <w:lang w:eastAsia="ru-RU"/>
              </w:rPr>
            </w:pPr>
            <w:r w:rsidRPr="001F05D0">
              <w:rPr>
                <w:rFonts w:ascii="Times New Roman" w:eastAsia="Times New Roman" w:hAnsi="Times New Roman" w:cs="Times New Roman"/>
                <w:b/>
                <w:sz w:val="24"/>
                <w:szCs w:val="24"/>
                <w:lang w:eastAsia="ru-RU"/>
              </w:rPr>
              <w:t xml:space="preserve">Бейсенбі </w:t>
            </w:r>
          </w:p>
          <w:p w:rsidR="009063C0" w:rsidRPr="001F05D0" w:rsidRDefault="009063C0" w:rsidP="00D70856">
            <w:pPr>
              <w:spacing w:after="0" w:line="240" w:lineRule="auto"/>
              <w:ind w:left="130" w:right="69"/>
              <w:jc w:val="center"/>
              <w:rPr>
                <w:rFonts w:ascii="Times New Roman" w:eastAsia="Times New Roman" w:hAnsi="Times New Roman" w:cs="Times New Roman"/>
                <w:sz w:val="24"/>
                <w:szCs w:val="24"/>
                <w:lang w:eastAsia="ru-RU"/>
              </w:rPr>
            </w:pPr>
            <w:r w:rsidRPr="001F05D0">
              <w:rPr>
                <w:rFonts w:ascii="Times New Roman" w:eastAsia="Times New Roman" w:hAnsi="Times New Roman" w:cs="Times New Roman"/>
                <w:sz w:val="24"/>
                <w:szCs w:val="24"/>
                <w:lang w:eastAsia="ru-RU"/>
              </w:rPr>
              <w:t>27.03.2025 ж.</w:t>
            </w:r>
          </w:p>
        </w:tc>
        <w:tc>
          <w:tcPr>
            <w:tcW w:w="2552" w:type="dxa"/>
            <w:tcBorders>
              <w:top w:val="single" w:sz="4" w:space="0" w:color="000000"/>
              <w:left w:val="single" w:sz="4" w:space="0" w:color="000000"/>
              <w:bottom w:val="single" w:sz="4" w:space="0" w:color="000000"/>
              <w:right w:val="single" w:sz="4" w:space="0" w:color="000000"/>
            </w:tcBorders>
          </w:tcPr>
          <w:p w:rsidR="009063C0" w:rsidRPr="001F05D0" w:rsidRDefault="009063C0" w:rsidP="00D70856">
            <w:pPr>
              <w:spacing w:after="0" w:line="240" w:lineRule="auto"/>
              <w:ind w:left="7"/>
              <w:jc w:val="center"/>
              <w:rPr>
                <w:rFonts w:ascii="Times New Roman" w:eastAsia="Times New Roman" w:hAnsi="Times New Roman" w:cs="Times New Roman"/>
                <w:sz w:val="24"/>
                <w:szCs w:val="24"/>
                <w:lang w:eastAsia="ru-RU"/>
              </w:rPr>
            </w:pPr>
            <w:r w:rsidRPr="001F05D0">
              <w:rPr>
                <w:rFonts w:ascii="Times New Roman" w:eastAsia="Times New Roman" w:hAnsi="Times New Roman" w:cs="Times New Roman"/>
                <w:b/>
                <w:sz w:val="24"/>
                <w:szCs w:val="24"/>
                <w:lang w:eastAsia="ru-RU"/>
              </w:rPr>
              <w:t xml:space="preserve">Жұма </w:t>
            </w:r>
          </w:p>
          <w:p w:rsidR="009063C0" w:rsidRPr="001F05D0" w:rsidRDefault="009063C0" w:rsidP="00D70856">
            <w:pPr>
              <w:spacing w:after="0" w:line="240" w:lineRule="auto"/>
              <w:ind w:left="8"/>
              <w:jc w:val="center"/>
              <w:rPr>
                <w:rFonts w:ascii="Times New Roman" w:eastAsia="Times New Roman" w:hAnsi="Times New Roman" w:cs="Times New Roman"/>
                <w:sz w:val="24"/>
                <w:szCs w:val="24"/>
                <w:lang w:eastAsia="ru-RU"/>
              </w:rPr>
            </w:pPr>
            <w:r w:rsidRPr="001F05D0">
              <w:rPr>
                <w:rFonts w:ascii="Times New Roman" w:eastAsia="Times New Roman" w:hAnsi="Times New Roman" w:cs="Times New Roman"/>
                <w:sz w:val="24"/>
                <w:szCs w:val="24"/>
                <w:lang w:eastAsia="ru-RU"/>
              </w:rPr>
              <w:t>28.03.2025 ж.</w:t>
            </w:r>
          </w:p>
        </w:tc>
      </w:tr>
      <w:tr w:rsidR="009063C0" w:rsidRPr="001F05D0" w:rsidTr="009063C0">
        <w:tc>
          <w:tcPr>
            <w:tcW w:w="2978" w:type="dxa"/>
            <w:tcBorders>
              <w:top w:val="single" w:sz="4" w:space="0" w:color="000000"/>
              <w:left w:val="single" w:sz="4" w:space="0" w:color="000000"/>
              <w:bottom w:val="single" w:sz="4" w:space="0" w:color="000000"/>
              <w:right w:val="single" w:sz="4" w:space="0" w:color="000000"/>
            </w:tcBorders>
          </w:tcPr>
          <w:p w:rsidR="009063C0" w:rsidRPr="001F05D0" w:rsidRDefault="009063C0" w:rsidP="00D70856">
            <w:pPr>
              <w:spacing w:after="0" w:line="240" w:lineRule="auto"/>
              <w:ind w:left="2"/>
              <w:rPr>
                <w:rFonts w:ascii="Times New Roman" w:eastAsia="Times New Roman" w:hAnsi="Times New Roman" w:cs="Times New Roman"/>
                <w:sz w:val="24"/>
                <w:szCs w:val="24"/>
                <w:lang w:eastAsia="ru-RU"/>
              </w:rPr>
            </w:pPr>
            <w:r w:rsidRPr="001F05D0">
              <w:rPr>
                <w:rFonts w:ascii="Times New Roman" w:eastAsia="Times New Roman" w:hAnsi="Times New Roman" w:cs="Times New Roman"/>
                <w:b/>
                <w:sz w:val="24"/>
                <w:szCs w:val="24"/>
                <w:lang w:eastAsia="ru-RU"/>
              </w:rPr>
              <w:t xml:space="preserve">Балаларды қабылдау </w:t>
            </w:r>
          </w:p>
        </w:tc>
        <w:tc>
          <w:tcPr>
            <w:tcW w:w="2551" w:type="dxa"/>
            <w:tcBorders>
              <w:top w:val="single" w:sz="4" w:space="0" w:color="000000"/>
              <w:left w:val="single" w:sz="4" w:space="0" w:color="000000"/>
              <w:bottom w:val="single" w:sz="4" w:space="0" w:color="000000"/>
              <w:right w:val="single" w:sz="4" w:space="0" w:color="auto"/>
            </w:tcBorders>
          </w:tcPr>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auto"/>
              <w:bottom w:val="single" w:sz="4" w:space="0" w:color="000000"/>
              <w:right w:val="single" w:sz="4" w:space="0" w:color="auto"/>
            </w:tcBorders>
          </w:tcPr>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tcPr>
          <w:p w:rsidR="009063C0" w:rsidRPr="001F05D0" w:rsidRDefault="009063C0" w:rsidP="00D70856">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Баладан қандай көңіл күймен келгенін сұрап, балабақшаға келе жатқанда табиғаттан қандай өзгерістер байқаны туралы жеке - жеке сұрау.</w:t>
            </w:r>
            <w:r w:rsidRPr="001F05D0">
              <w:rPr>
                <w:rFonts w:ascii="Times New Roman" w:eastAsia="Times New Roman" w:hAnsi="Times New Roman" w:cs="Times New Roman"/>
                <w:color w:val="000000"/>
                <w:sz w:val="24"/>
                <w:szCs w:val="24"/>
                <w:lang w:val="kk-KZ" w:eastAsia="ru-RU"/>
              </w:rPr>
              <w:t xml:space="preserve"> Сөйлеуде күнделікті көп қолданылатын сын есімдерді, етістіктерді,есімдіктерді қолдану.(сөйлеуді дамыту)</w:t>
            </w:r>
          </w:p>
        </w:tc>
        <w:tc>
          <w:tcPr>
            <w:tcW w:w="2693" w:type="dxa"/>
            <w:tcBorders>
              <w:top w:val="single" w:sz="4" w:space="0" w:color="000000"/>
              <w:left w:val="single" w:sz="4" w:space="0" w:color="auto"/>
              <w:bottom w:val="single" w:sz="4" w:space="0" w:color="000000"/>
              <w:right w:val="single" w:sz="4" w:space="0" w:color="auto"/>
            </w:tcBorders>
          </w:tcPr>
          <w:p w:rsidR="009063C0" w:rsidRPr="001F05D0" w:rsidRDefault="009063C0" w:rsidP="00D70856">
            <w:pPr>
              <w:spacing w:after="0" w:line="240" w:lineRule="auto"/>
              <w:contextualSpacing/>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sz w:val="24"/>
                <w:szCs w:val="24"/>
                <w:lang w:val="kk-KZ" w:eastAsia="ru-RU"/>
              </w:rPr>
              <w:t xml:space="preserve">Баланың көңіл күйін, оның жеке пікірін, қызығушылығын анықтау. </w:t>
            </w:r>
            <w:r w:rsidRPr="001F05D0">
              <w:rPr>
                <w:rFonts w:ascii="Times New Roman" w:eastAsia="Times New Roman" w:hAnsi="Times New Roman" w:cs="Times New Roman"/>
                <w:color w:val="000000"/>
                <w:sz w:val="24"/>
                <w:szCs w:val="24"/>
                <w:lang w:val="kk-KZ" w:eastAsia="ru-RU"/>
              </w:rPr>
              <w:t>Сөйлеуде күнделікті көп қолданылатын сын есімдерді, етістіктерді,есімдіктерді қолдану.</w:t>
            </w:r>
          </w:p>
          <w:p w:rsidR="009063C0" w:rsidRPr="001F05D0" w:rsidRDefault="009063C0" w:rsidP="00D70856">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lang w:val="kk-KZ" w:eastAsia="ru-RU"/>
              </w:rPr>
              <w:t>(сөйлеуді дамыту)</w:t>
            </w:r>
          </w:p>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auto"/>
              <w:bottom w:val="single" w:sz="4" w:space="0" w:color="000000"/>
              <w:right w:val="single" w:sz="4" w:space="0" w:color="000000"/>
            </w:tcBorders>
          </w:tcPr>
          <w:p w:rsidR="009063C0" w:rsidRPr="001F05D0" w:rsidRDefault="009063C0"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Calibri" w:hAnsi="Times New Roman" w:cs="Times New Roman"/>
                <w:sz w:val="24"/>
                <w:szCs w:val="24"/>
                <w:lang w:val="kk-KZ" w:eastAsia="ru-RU"/>
              </w:rPr>
              <w:t>Балаларды көтеріңкі көңіл-күймен қарсы алу. Балалардың көңіл-күйі, денсаулығы жайлы әңгімелесу.</w:t>
            </w:r>
            <w:r w:rsidRPr="001F05D0">
              <w:rPr>
                <w:rFonts w:ascii="Times New Roman" w:eastAsia="Times New Roman" w:hAnsi="Times New Roman" w:cs="Times New Roman"/>
                <w:color w:val="000000"/>
                <w:sz w:val="24"/>
                <w:szCs w:val="24"/>
                <w:lang w:val="kk-KZ" w:eastAsia="ru-RU"/>
              </w:rPr>
              <w:t xml:space="preserve"> </w:t>
            </w:r>
          </w:p>
          <w:p w:rsidR="009063C0" w:rsidRPr="001F05D0" w:rsidRDefault="009063C0" w:rsidP="00D70856">
            <w:pPr>
              <w:spacing w:after="0" w:line="240" w:lineRule="auto"/>
              <w:contextualSpacing/>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Сөйлеуде күнделікті көп қолданылатын сын есімдерді, етістіктерді,есімдіктерді қолдану.</w:t>
            </w:r>
          </w:p>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lang w:val="kk-KZ" w:eastAsia="ru-RU"/>
              </w:rPr>
              <w:t>(сөйлеуді дамыту)</w:t>
            </w:r>
          </w:p>
        </w:tc>
      </w:tr>
      <w:tr w:rsidR="009063C0" w:rsidRPr="00382E79" w:rsidTr="009063C0">
        <w:tc>
          <w:tcPr>
            <w:tcW w:w="2978" w:type="dxa"/>
            <w:tcBorders>
              <w:top w:val="single" w:sz="4" w:space="0" w:color="000000"/>
              <w:left w:val="single" w:sz="4" w:space="0" w:color="000000"/>
              <w:bottom w:val="single" w:sz="4" w:space="0" w:color="000000"/>
              <w:right w:val="single" w:sz="4" w:space="0" w:color="000000"/>
            </w:tcBorders>
          </w:tcPr>
          <w:p w:rsidR="009063C0" w:rsidRPr="001F05D0" w:rsidRDefault="009063C0" w:rsidP="00D70856">
            <w:pPr>
              <w:spacing w:after="0" w:line="240" w:lineRule="auto"/>
              <w:ind w:left="2" w:right="666"/>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t xml:space="preserve">Ата-аналармен әңгімелесу, кеңес беру </w:t>
            </w:r>
          </w:p>
        </w:tc>
        <w:tc>
          <w:tcPr>
            <w:tcW w:w="2551" w:type="dxa"/>
            <w:tcBorders>
              <w:top w:val="single" w:sz="4" w:space="0" w:color="000000"/>
              <w:left w:val="single" w:sz="4" w:space="0" w:color="000000"/>
              <w:bottom w:val="single" w:sz="4" w:space="0" w:color="000000"/>
              <w:right w:val="single" w:sz="4" w:space="0" w:color="auto"/>
            </w:tcBorders>
          </w:tcPr>
          <w:p w:rsidR="009063C0" w:rsidRPr="001F05D0" w:rsidRDefault="009063C0" w:rsidP="00D70856">
            <w:pPr>
              <w:spacing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auto"/>
              <w:bottom w:val="single" w:sz="4" w:space="0" w:color="000000"/>
              <w:right w:val="single" w:sz="4" w:space="0" w:color="auto"/>
            </w:tcBorders>
          </w:tcPr>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tcPr>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kern w:val="2"/>
                <w:sz w:val="24"/>
                <w:szCs w:val="24"/>
                <w:lang w:val="kk-KZ" w:eastAsia="zh-TW"/>
              </w:rPr>
              <w:t>«Өнегелі 15 минут» - балалардың ересектермен емін-еркін қарым-қатынас жасау дағдыларын қалыптастыру</w:t>
            </w:r>
          </w:p>
        </w:tc>
        <w:tc>
          <w:tcPr>
            <w:tcW w:w="2693" w:type="dxa"/>
            <w:tcBorders>
              <w:top w:val="single" w:sz="4" w:space="0" w:color="000000"/>
              <w:left w:val="single" w:sz="4" w:space="0" w:color="auto"/>
              <w:bottom w:val="single" w:sz="4" w:space="0" w:color="000000"/>
              <w:right w:val="single" w:sz="4" w:space="0" w:color="auto"/>
            </w:tcBorders>
          </w:tcPr>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 xml:space="preserve">Ата-аналармен әңгіме:    </w:t>
            </w:r>
          </w:p>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«Балаңызды сөйлеуге үйрету үшін үй жағдайында не істей аласыз?»</w:t>
            </w:r>
          </w:p>
        </w:tc>
        <w:tc>
          <w:tcPr>
            <w:tcW w:w="2552" w:type="dxa"/>
            <w:tcBorders>
              <w:top w:val="single" w:sz="4" w:space="0" w:color="000000"/>
              <w:left w:val="single" w:sz="4" w:space="0" w:color="auto"/>
              <w:bottom w:val="single" w:sz="4" w:space="0" w:color="000000"/>
              <w:right w:val="single" w:sz="4" w:space="0" w:color="000000"/>
            </w:tcBorders>
          </w:tcPr>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kern w:val="2"/>
                <w:sz w:val="24"/>
                <w:szCs w:val="24"/>
                <w:lang w:val="kk-KZ" w:eastAsia="zh-TW"/>
              </w:rPr>
              <w:t>«Өнегелі 15 минут» - балалардың ересектермен емін-еркін қарым-қатынас жасау дағдыларын қалыптастыру</w:t>
            </w:r>
          </w:p>
        </w:tc>
      </w:tr>
      <w:tr w:rsidR="009063C0" w:rsidRPr="001F05D0" w:rsidTr="009063C0">
        <w:tc>
          <w:tcPr>
            <w:tcW w:w="2978" w:type="dxa"/>
            <w:tcBorders>
              <w:top w:val="single" w:sz="4" w:space="0" w:color="000000"/>
              <w:left w:val="single" w:sz="4" w:space="0" w:color="000000"/>
              <w:bottom w:val="single" w:sz="4" w:space="0" w:color="000000"/>
              <w:right w:val="single" w:sz="4" w:space="0" w:color="000000"/>
            </w:tcBorders>
          </w:tcPr>
          <w:p w:rsidR="009063C0" w:rsidRPr="001F05D0" w:rsidRDefault="009063C0" w:rsidP="00D70856">
            <w:pPr>
              <w:spacing w:after="0" w:line="240" w:lineRule="auto"/>
              <w:ind w:left="2"/>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t xml:space="preserve">Балалардың дербес әрекеті </w:t>
            </w:r>
          </w:p>
          <w:p w:rsidR="009063C0" w:rsidRPr="001F05D0" w:rsidRDefault="009063C0" w:rsidP="00D70856">
            <w:pPr>
              <w:spacing w:after="0" w:line="240" w:lineRule="auto"/>
              <w:ind w:left="2"/>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t xml:space="preserve">(баяу қимылды ойындар, үстел үсті ойындары, бейнелеу әрекеті, кітаптар қарау және тағы басқа әрекеттер) </w:t>
            </w:r>
          </w:p>
        </w:tc>
        <w:tc>
          <w:tcPr>
            <w:tcW w:w="2551" w:type="dxa"/>
            <w:tcBorders>
              <w:top w:val="single" w:sz="4" w:space="0" w:color="000000"/>
              <w:left w:val="single" w:sz="4" w:space="0" w:color="000000"/>
              <w:bottom w:val="single" w:sz="4" w:space="0" w:color="000000"/>
              <w:right w:val="single" w:sz="4" w:space="0" w:color="auto"/>
            </w:tcBorders>
          </w:tcPr>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t xml:space="preserve"> </w:t>
            </w:r>
          </w:p>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auto"/>
              <w:bottom w:val="single" w:sz="4" w:space="0" w:color="000000"/>
              <w:right w:val="single" w:sz="4" w:space="0" w:color="auto"/>
            </w:tcBorders>
          </w:tcPr>
          <w:p w:rsidR="009063C0" w:rsidRPr="001F05D0" w:rsidRDefault="009063C0" w:rsidP="00D70856">
            <w:pPr>
              <w:shd w:val="clear" w:color="auto" w:fill="FFFFFF"/>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tcPr>
          <w:p w:rsidR="009063C0" w:rsidRPr="001F05D0" w:rsidRDefault="009063C0"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Ойын:</w:t>
            </w:r>
          </w:p>
          <w:p w:rsidR="009063C0" w:rsidRPr="001F05D0" w:rsidRDefault="009063C0"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«Дастархан»</w:t>
            </w:r>
          </w:p>
          <w:p w:rsidR="009063C0" w:rsidRPr="001F05D0" w:rsidRDefault="009063C0"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Мақсаты: Карточкадағы суреттердің қайсысын дастарханға қоюға болатынын табады.</w:t>
            </w:r>
          </w:p>
          <w:p w:rsidR="009063C0" w:rsidRPr="001F05D0" w:rsidRDefault="009063C0"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 xml:space="preserve">Балаларды қазақ халқының қонақ жайлылық дәстүрімен таныстыру,қонақты </w:t>
            </w:r>
            <w:r w:rsidRPr="001F05D0">
              <w:rPr>
                <w:rFonts w:ascii="Times New Roman" w:eastAsia="Times New Roman" w:hAnsi="Times New Roman" w:cs="Times New Roman"/>
                <w:color w:val="000000"/>
                <w:sz w:val="24"/>
                <w:szCs w:val="24"/>
                <w:lang w:val="kk-KZ" w:eastAsia="ru-RU"/>
              </w:rPr>
              <w:lastRenderedPageBreak/>
              <w:t>күтіп алу, төрге отырғызу, «қонақ кәде», «сыбаға», ас қайыру, бата беру,</w:t>
            </w:r>
            <w:r w:rsidRPr="001F05D0">
              <w:rPr>
                <w:rFonts w:ascii="Times New Roman" w:eastAsia="Times New Roman" w:hAnsi="Times New Roman" w:cs="Times New Roman"/>
                <w:color w:val="000000"/>
                <w:sz w:val="24"/>
                <w:szCs w:val="24"/>
                <w:lang w:val="kk-KZ" w:eastAsia="ru-RU"/>
              </w:rPr>
              <w:br/>
              <w:t>қонақты шығарып салу дәстүрлерін үйрету.</w:t>
            </w:r>
          </w:p>
          <w:p w:rsidR="009063C0" w:rsidRPr="001F05D0" w:rsidRDefault="009063C0"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(сөйлеуді дамыту)</w:t>
            </w:r>
          </w:p>
        </w:tc>
        <w:tc>
          <w:tcPr>
            <w:tcW w:w="2693" w:type="dxa"/>
            <w:tcBorders>
              <w:top w:val="single" w:sz="4" w:space="0" w:color="000000"/>
              <w:left w:val="single" w:sz="4" w:space="0" w:color="auto"/>
              <w:bottom w:val="single" w:sz="4" w:space="0" w:color="000000"/>
              <w:right w:val="single" w:sz="4" w:space="0" w:color="auto"/>
            </w:tcBorders>
          </w:tcPr>
          <w:p w:rsidR="009063C0" w:rsidRPr="001F05D0" w:rsidRDefault="009063C0"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lastRenderedPageBreak/>
              <w:t>Ойын: «Құрақ көрпе» Мақсаты: Қиынды пішіндерден құрақ көрпені құрайды.</w:t>
            </w:r>
          </w:p>
          <w:p w:rsidR="009063C0" w:rsidRPr="001F05D0" w:rsidRDefault="009063C0"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Кеңістік бағыттарын өзіне қатысты анықтау, берілген бағытта қозғалу.</w:t>
            </w:r>
          </w:p>
          <w:p w:rsidR="009063C0" w:rsidRPr="001F05D0" w:rsidRDefault="009063C0"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(математика негіздері)</w:t>
            </w:r>
          </w:p>
        </w:tc>
        <w:tc>
          <w:tcPr>
            <w:tcW w:w="2552" w:type="dxa"/>
            <w:tcBorders>
              <w:top w:val="single" w:sz="4" w:space="0" w:color="000000"/>
              <w:left w:val="single" w:sz="4" w:space="0" w:color="auto"/>
              <w:bottom w:val="single" w:sz="4" w:space="0" w:color="000000"/>
              <w:right w:val="single" w:sz="4" w:space="0" w:color="000000"/>
            </w:tcBorders>
          </w:tcPr>
          <w:p w:rsidR="009063C0" w:rsidRPr="001F05D0" w:rsidRDefault="009063C0"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Ойын:</w:t>
            </w:r>
          </w:p>
          <w:p w:rsidR="009063C0" w:rsidRPr="001F05D0" w:rsidRDefault="009063C0"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«Менің үйім»</w:t>
            </w:r>
          </w:p>
          <w:p w:rsidR="009063C0" w:rsidRPr="001F05D0" w:rsidRDefault="009063C0"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Мақсаты: Өз үйлерін құрастырып ойнайды.</w:t>
            </w:r>
          </w:p>
          <w:p w:rsidR="009063C0" w:rsidRPr="001F05D0" w:rsidRDefault="009063C0"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Өз бетіншетаңдап, ойдан құрастыруға мүмкіндік беру.</w:t>
            </w:r>
          </w:p>
          <w:p w:rsidR="009063C0" w:rsidRPr="001F05D0" w:rsidRDefault="009063C0"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(құрастыру)</w:t>
            </w:r>
          </w:p>
        </w:tc>
      </w:tr>
      <w:tr w:rsidR="009063C0" w:rsidRPr="001F05D0" w:rsidTr="009063C0">
        <w:trPr>
          <w:trHeight w:val="2975"/>
        </w:trPr>
        <w:tc>
          <w:tcPr>
            <w:tcW w:w="2978" w:type="dxa"/>
            <w:tcBorders>
              <w:top w:val="single" w:sz="4" w:space="0" w:color="000000"/>
              <w:left w:val="single" w:sz="4" w:space="0" w:color="000000"/>
              <w:bottom w:val="single" w:sz="4" w:space="0" w:color="000000"/>
              <w:right w:val="single" w:sz="4" w:space="0" w:color="000000"/>
            </w:tcBorders>
          </w:tcPr>
          <w:p w:rsidR="009063C0" w:rsidRPr="001F05D0" w:rsidRDefault="009063C0" w:rsidP="00D70856">
            <w:pPr>
              <w:spacing w:after="0" w:line="240" w:lineRule="auto"/>
              <w:ind w:left="2"/>
              <w:rPr>
                <w:rFonts w:ascii="Times New Roman" w:eastAsia="Times New Roman" w:hAnsi="Times New Roman" w:cs="Times New Roman"/>
                <w:sz w:val="24"/>
                <w:szCs w:val="24"/>
                <w:lang w:eastAsia="ru-RU"/>
              </w:rPr>
            </w:pPr>
            <w:r w:rsidRPr="001F05D0">
              <w:rPr>
                <w:rFonts w:ascii="Times New Roman" w:eastAsia="Times New Roman" w:hAnsi="Times New Roman" w:cs="Times New Roman"/>
                <w:b/>
                <w:sz w:val="24"/>
                <w:szCs w:val="24"/>
                <w:lang w:eastAsia="ru-RU"/>
              </w:rPr>
              <w:lastRenderedPageBreak/>
              <w:t xml:space="preserve">Таңертенгі жаттығу </w:t>
            </w:r>
          </w:p>
        </w:tc>
        <w:tc>
          <w:tcPr>
            <w:tcW w:w="2551" w:type="dxa"/>
            <w:tcBorders>
              <w:top w:val="single" w:sz="4" w:space="0" w:color="000000"/>
              <w:left w:val="single" w:sz="4" w:space="0" w:color="000000"/>
              <w:bottom w:val="single" w:sz="4" w:space="0" w:color="000000"/>
              <w:right w:val="single" w:sz="4" w:space="0" w:color="auto"/>
            </w:tcBorders>
          </w:tcPr>
          <w:p w:rsidR="009063C0" w:rsidRPr="001F05D0" w:rsidRDefault="009063C0" w:rsidP="00D70856">
            <w:pPr>
              <w:shd w:val="clear" w:color="auto" w:fill="FFFFFF"/>
              <w:spacing w:after="162" w:line="240" w:lineRule="auto"/>
              <w:rPr>
                <w:rFonts w:ascii="Times New Roman" w:eastAsia="Times New Roman" w:hAnsi="Times New Roman" w:cs="Times New Roman"/>
                <w:sz w:val="24"/>
                <w:szCs w:val="24"/>
                <w:lang w:val="kk-KZ" w:eastAsia="ru-RU"/>
              </w:rPr>
            </w:pPr>
          </w:p>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auto"/>
              <w:bottom w:val="single" w:sz="4" w:space="0" w:color="000000"/>
              <w:right w:val="single" w:sz="4" w:space="0" w:color="auto"/>
            </w:tcBorders>
          </w:tcPr>
          <w:p w:rsidR="009063C0" w:rsidRPr="001F05D0" w:rsidRDefault="009063C0" w:rsidP="00D70856">
            <w:pPr>
              <w:shd w:val="clear" w:color="auto" w:fill="FFFFFF"/>
              <w:spacing w:after="162" w:line="240" w:lineRule="auto"/>
              <w:rPr>
                <w:rFonts w:ascii="Times New Roman" w:eastAsia="Times New Roman" w:hAnsi="Times New Roman" w:cs="Times New Roman"/>
                <w:sz w:val="24"/>
                <w:szCs w:val="24"/>
                <w:lang w:eastAsia="ru-RU"/>
              </w:rPr>
            </w:pPr>
          </w:p>
          <w:p w:rsidR="009063C0" w:rsidRPr="001F05D0" w:rsidRDefault="009063C0" w:rsidP="00D70856">
            <w:pPr>
              <w:shd w:val="clear" w:color="auto" w:fill="FFFFFF"/>
              <w:spacing w:after="162" w:line="240" w:lineRule="auto"/>
              <w:rPr>
                <w:rFonts w:ascii="Times New Roman" w:eastAsia="Times New Roman" w:hAnsi="Times New Roman" w:cs="Times New Roman"/>
                <w:sz w:val="24"/>
                <w:szCs w:val="24"/>
                <w:lang w:eastAsia="ru-RU"/>
              </w:rPr>
            </w:pPr>
          </w:p>
        </w:tc>
        <w:tc>
          <w:tcPr>
            <w:tcW w:w="2693" w:type="dxa"/>
            <w:tcBorders>
              <w:top w:val="single" w:sz="4" w:space="0" w:color="000000"/>
              <w:left w:val="single" w:sz="4" w:space="0" w:color="auto"/>
              <w:bottom w:val="single" w:sz="4" w:space="0" w:color="000000"/>
              <w:right w:val="single" w:sz="4" w:space="0" w:color="auto"/>
            </w:tcBorders>
          </w:tcPr>
          <w:p w:rsidR="009063C0" w:rsidRPr="001F05D0" w:rsidRDefault="009063C0" w:rsidP="00D70856">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Топпен бір бағытта жүру, «тоқта» деген белгіге тоқтау.</w:t>
            </w: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Бір сапқа тұрып,бір-бірінің артынан жүру,аяқтың ұшымен жүгіру,адымдап жүру,өкшемен жүру.Бір қатармен жүріп келіп,3 қатарға тұру.</w:t>
            </w: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1.Б.қ.к.аяқ бірге,қол төменде 1.қолды алдыға созу 2.бастан жоғары көтеру 3.жанына түсіру</w:t>
            </w: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4.б.қ.келу (5-6 рет)</w:t>
            </w: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2.Б.қ.к аяқ бірге,қол төменде</w:t>
            </w: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1.иықты жоғары көтеру 2.бастапқы қалыпқа келу (5-6 рет) 3.Б.қ.к аяқ бірге,қол төменде 1.қолды созу 2.отыру</w:t>
            </w: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eastAsia="ru-RU"/>
              </w:rPr>
            </w:pPr>
            <w:r w:rsidRPr="001F05D0">
              <w:rPr>
                <w:rFonts w:ascii="Times New Roman" w:eastAsia="Times New Roman" w:hAnsi="Times New Roman" w:cs="Times New Roman"/>
                <w:color w:val="000000"/>
                <w:sz w:val="24"/>
                <w:szCs w:val="24"/>
                <w:lang w:eastAsia="ru-RU"/>
              </w:rPr>
              <w:t>3.тұру 4.б.қ.келу (5-6 рет)</w:t>
            </w:r>
          </w:p>
          <w:p w:rsidR="009063C0" w:rsidRPr="001F05D0" w:rsidRDefault="009063C0" w:rsidP="00D70856">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lang w:eastAsia="ru-RU"/>
              </w:rPr>
              <w:t>4.Б.қ.к аяқ алшақ,қол белде</w:t>
            </w:r>
            <w:r w:rsidRPr="001F05D0">
              <w:rPr>
                <w:rFonts w:ascii="Times New Roman" w:eastAsia="Times New Roman" w:hAnsi="Times New Roman" w:cs="Times New Roman"/>
                <w:color w:val="000000"/>
                <w:sz w:val="24"/>
                <w:szCs w:val="24"/>
                <w:lang w:val="kk-KZ" w:eastAsia="ru-RU"/>
              </w:rPr>
              <w:t>.</w:t>
            </w:r>
            <w:r w:rsidRPr="001F05D0">
              <w:rPr>
                <w:rFonts w:ascii="Times New Roman" w:eastAsia="Times New Roman" w:hAnsi="Times New Roman" w:cs="Times New Roman"/>
                <w:sz w:val="24"/>
                <w:szCs w:val="24"/>
                <w:lang w:val="kk-KZ" w:eastAsia="ru-RU"/>
              </w:rPr>
              <w:t xml:space="preserve"> Балалардың доптармен, қозғалатын ойыншықтармен, құрсаулармен ойындарын қолдау, дене шынықтыру құралдарын, спорттық </w:t>
            </w:r>
            <w:r w:rsidRPr="001F05D0">
              <w:rPr>
                <w:rFonts w:ascii="Times New Roman" w:eastAsia="Times New Roman" w:hAnsi="Times New Roman" w:cs="Times New Roman"/>
                <w:sz w:val="24"/>
                <w:szCs w:val="24"/>
                <w:lang w:val="kk-KZ" w:eastAsia="ru-RU"/>
              </w:rPr>
              <w:lastRenderedPageBreak/>
              <w:t>және қимылды ойындарға арналған атрибуттарды пайдалануға ынталандыру.</w:t>
            </w:r>
          </w:p>
          <w:p w:rsidR="009063C0" w:rsidRPr="001F05D0" w:rsidRDefault="009063C0" w:rsidP="00D70856">
            <w:pPr>
              <w:shd w:val="clear" w:color="auto" w:fill="FFFFFF"/>
              <w:spacing w:after="162"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(дене шыныктыру)</w:t>
            </w:r>
          </w:p>
        </w:tc>
        <w:tc>
          <w:tcPr>
            <w:tcW w:w="2693" w:type="dxa"/>
            <w:tcBorders>
              <w:top w:val="single" w:sz="4" w:space="0" w:color="000000"/>
              <w:left w:val="single" w:sz="4" w:space="0" w:color="auto"/>
              <w:bottom w:val="single" w:sz="4" w:space="0" w:color="000000"/>
              <w:right w:val="single" w:sz="4" w:space="0" w:color="auto"/>
            </w:tcBorders>
          </w:tcPr>
          <w:p w:rsidR="009063C0" w:rsidRPr="001F05D0" w:rsidRDefault="009063C0" w:rsidP="00D70856">
            <w:pPr>
              <w:shd w:val="clear" w:color="auto" w:fill="FFFFFF"/>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lastRenderedPageBreak/>
              <w:t>Жүру: Бірінің артынан бірі жүру.</w:t>
            </w: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1.алға қарай еңкею 2 .б.қ.келу (5-6 рет)</w:t>
            </w: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5.Б.қ.к.аяқ бірге,қол төменде</w:t>
            </w: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1.қолды алға созу 2.айқастыру 3.бастапқы қалыпқа келу.</w:t>
            </w: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6.Б.қ.к аяқ бірге,қол белде екі аяқтап секіру (15 сек)</w:t>
            </w:r>
          </w:p>
          <w:p w:rsidR="009063C0" w:rsidRPr="001F05D0" w:rsidRDefault="009063C0" w:rsidP="00D70856">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lang w:val="kk-KZ" w:eastAsia="ru-RU"/>
              </w:rPr>
              <w:t>3 қатардан 1-қатарға келу,жүру,жүгіру,тыныс алу жаттығуларын жасау</w:t>
            </w:r>
            <w:r w:rsidRPr="001F05D0">
              <w:rPr>
                <w:rFonts w:ascii="Times New Roman" w:eastAsia="Times New Roman" w:hAnsi="Times New Roman" w:cs="Times New Roman"/>
                <w:sz w:val="24"/>
                <w:szCs w:val="24"/>
                <w:lang w:val="kk-KZ" w:eastAsia="ru-RU"/>
              </w:rPr>
              <w:t xml:space="preserve"> 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9063C0" w:rsidRPr="001F05D0" w:rsidRDefault="009063C0" w:rsidP="00D70856">
            <w:pPr>
              <w:shd w:val="clear" w:color="auto" w:fill="FFFFFF"/>
              <w:spacing w:after="162"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(дене шыныктыру)</w:t>
            </w:r>
          </w:p>
        </w:tc>
        <w:tc>
          <w:tcPr>
            <w:tcW w:w="2552" w:type="dxa"/>
            <w:tcBorders>
              <w:top w:val="single" w:sz="4" w:space="0" w:color="000000"/>
              <w:left w:val="single" w:sz="4" w:space="0" w:color="auto"/>
              <w:bottom w:val="single" w:sz="4" w:space="0" w:color="000000"/>
              <w:right w:val="single" w:sz="4" w:space="0" w:color="000000"/>
            </w:tcBorders>
          </w:tcPr>
          <w:p w:rsidR="009063C0" w:rsidRPr="001F05D0" w:rsidRDefault="009063C0" w:rsidP="00D70856">
            <w:pPr>
              <w:shd w:val="clear" w:color="auto" w:fill="FFFFFF"/>
              <w:spacing w:after="0" w:line="240" w:lineRule="auto"/>
              <w:jc w:val="both"/>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«Автобусқа отырамыз» - бір бағытта аяқты тарсылдатып жүру.</w:t>
            </w: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1.Б.қ.к аяқ алшақ,қол белде.</w:t>
            </w: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.басты оңға қозғалту 2.б.қ.келу, 3.солға қозғалту 4.б.қ.келу( 5-6 рет)</w:t>
            </w: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2.Б.қ.к аяқ бірге,қол төменде</w:t>
            </w: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1.қолды алдыға созу 2 жоғарыға көтеру. 3.жанына түсіру 4.б.қ.келу (5-6 рет)</w:t>
            </w: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3.Б.қ.к аяқ бірге,қол төменде</w:t>
            </w: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eastAsia="ru-RU"/>
              </w:rPr>
            </w:pPr>
            <w:r w:rsidRPr="001F05D0">
              <w:rPr>
                <w:rFonts w:ascii="Times New Roman" w:eastAsia="Times New Roman" w:hAnsi="Times New Roman" w:cs="Times New Roman"/>
                <w:color w:val="000000"/>
                <w:sz w:val="24"/>
                <w:szCs w:val="24"/>
                <w:lang w:eastAsia="ru-RU"/>
              </w:rPr>
              <w:t>1.қолды созу 2.отыру. 3.тұру, 4.б.қ. келу (5-6 рет)</w:t>
            </w: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eastAsia="ru-RU"/>
              </w:rPr>
            </w:pPr>
            <w:r w:rsidRPr="001F05D0">
              <w:rPr>
                <w:rFonts w:ascii="Times New Roman" w:eastAsia="Times New Roman" w:hAnsi="Times New Roman" w:cs="Times New Roman"/>
                <w:color w:val="000000"/>
                <w:sz w:val="24"/>
                <w:szCs w:val="24"/>
                <w:lang w:eastAsia="ru-RU"/>
              </w:rPr>
              <w:t>4.Б.қ.к аяқ алшақ,қол белде.</w:t>
            </w: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eastAsia="ru-RU"/>
              </w:rPr>
            </w:pPr>
            <w:r w:rsidRPr="001F05D0">
              <w:rPr>
                <w:rFonts w:ascii="Times New Roman" w:eastAsia="Times New Roman" w:hAnsi="Times New Roman" w:cs="Times New Roman"/>
                <w:color w:val="000000"/>
                <w:sz w:val="24"/>
                <w:szCs w:val="24"/>
                <w:lang w:eastAsia="ru-RU"/>
              </w:rPr>
              <w:t>1.алға қарай еңкею 2 .тұру. 3.б.қ.келу (5-6 рет)</w:t>
            </w:r>
          </w:p>
          <w:p w:rsidR="009063C0" w:rsidRPr="001F05D0" w:rsidRDefault="009063C0" w:rsidP="00D70856">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lang w:eastAsia="ru-RU"/>
              </w:rPr>
              <w:t>3 қатардан 1-қатарға келу,жүру,жүгіру,тыныс алу жаттығуларын жасау.</w:t>
            </w:r>
            <w:r w:rsidRPr="001F05D0">
              <w:rPr>
                <w:rFonts w:ascii="Times New Roman" w:eastAsia="Times New Roman" w:hAnsi="Times New Roman" w:cs="Times New Roman"/>
                <w:sz w:val="24"/>
                <w:szCs w:val="24"/>
                <w:lang w:val="kk-KZ" w:eastAsia="ru-RU"/>
              </w:rPr>
              <w:t xml:space="preserve"> Балалардың доптармен, қозғалатын ойыншықтармен, </w:t>
            </w:r>
            <w:r w:rsidRPr="001F05D0">
              <w:rPr>
                <w:rFonts w:ascii="Times New Roman" w:eastAsia="Times New Roman" w:hAnsi="Times New Roman" w:cs="Times New Roman"/>
                <w:sz w:val="24"/>
                <w:szCs w:val="24"/>
                <w:lang w:val="kk-KZ" w:eastAsia="ru-RU"/>
              </w:rPr>
              <w:lastRenderedPageBreak/>
              <w:t>құрсаулармен ойындарын қолдау, дене шынықтыру құралдарын, спорттық және қимылды ойындарға арналған атрибуттарды пайдалануға ынталандыру.</w:t>
            </w:r>
          </w:p>
          <w:p w:rsidR="009063C0" w:rsidRPr="001F05D0" w:rsidRDefault="009063C0" w:rsidP="00D70856">
            <w:pPr>
              <w:shd w:val="clear" w:color="auto" w:fill="FFFFFF"/>
              <w:spacing w:after="162" w:line="240" w:lineRule="auto"/>
              <w:rPr>
                <w:rFonts w:ascii="Times New Roman" w:eastAsia="Times New Roman" w:hAnsi="Times New Roman" w:cs="Times New Roman"/>
                <w:sz w:val="24"/>
                <w:szCs w:val="24"/>
                <w:lang w:eastAsia="ru-RU"/>
              </w:rPr>
            </w:pPr>
            <w:r w:rsidRPr="001F05D0">
              <w:rPr>
                <w:rFonts w:ascii="Times New Roman" w:eastAsia="Times New Roman" w:hAnsi="Times New Roman" w:cs="Times New Roman"/>
                <w:sz w:val="24"/>
                <w:szCs w:val="24"/>
                <w:lang w:val="kk-KZ" w:eastAsia="ru-RU"/>
              </w:rPr>
              <w:t>(дене шыныктыру)</w:t>
            </w:r>
          </w:p>
        </w:tc>
      </w:tr>
      <w:tr w:rsidR="009063C0" w:rsidRPr="001F05D0" w:rsidTr="009063C0">
        <w:trPr>
          <w:trHeight w:val="1270"/>
        </w:trPr>
        <w:tc>
          <w:tcPr>
            <w:tcW w:w="2978" w:type="dxa"/>
            <w:tcBorders>
              <w:top w:val="single" w:sz="4" w:space="0" w:color="000000"/>
              <w:left w:val="single" w:sz="4" w:space="0" w:color="000000"/>
              <w:bottom w:val="single" w:sz="4" w:space="0" w:color="000000"/>
              <w:right w:val="single" w:sz="4" w:space="0" w:color="000000"/>
            </w:tcBorders>
          </w:tcPr>
          <w:p w:rsidR="009063C0" w:rsidRPr="001F05D0" w:rsidRDefault="009063C0" w:rsidP="00D70856">
            <w:pPr>
              <w:spacing w:after="0" w:line="240" w:lineRule="auto"/>
              <w:ind w:left="2"/>
              <w:rPr>
                <w:rFonts w:ascii="Times New Roman" w:eastAsia="Times New Roman" w:hAnsi="Times New Roman" w:cs="Times New Roman"/>
                <w:sz w:val="24"/>
                <w:szCs w:val="24"/>
                <w:lang w:eastAsia="ru-RU"/>
              </w:rPr>
            </w:pPr>
            <w:r w:rsidRPr="001F05D0">
              <w:rPr>
                <w:rFonts w:ascii="Times New Roman" w:eastAsia="Times New Roman" w:hAnsi="Times New Roman" w:cs="Times New Roman"/>
                <w:b/>
                <w:sz w:val="24"/>
                <w:szCs w:val="24"/>
                <w:lang w:eastAsia="ru-RU"/>
              </w:rPr>
              <w:lastRenderedPageBreak/>
              <w:t xml:space="preserve">Таңғы ас </w:t>
            </w:r>
          </w:p>
        </w:tc>
        <w:tc>
          <w:tcPr>
            <w:tcW w:w="2551" w:type="dxa"/>
            <w:tcBorders>
              <w:top w:val="single" w:sz="4" w:space="0" w:color="000000"/>
              <w:left w:val="single" w:sz="4" w:space="0" w:color="000000"/>
              <w:bottom w:val="single" w:sz="4" w:space="0" w:color="000000"/>
              <w:right w:val="single" w:sz="4" w:space="0" w:color="auto"/>
            </w:tcBorders>
          </w:tcPr>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auto"/>
              <w:bottom w:val="single" w:sz="4" w:space="0" w:color="000000"/>
              <w:right w:val="single" w:sz="4" w:space="0" w:color="auto"/>
            </w:tcBorders>
          </w:tcPr>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tcPr>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kern w:val="2"/>
                <w:sz w:val="24"/>
                <w:szCs w:val="24"/>
                <w:lang w:val="kk-KZ" w:eastAsia="zh-TW"/>
              </w:rPr>
              <w:t xml:space="preserve">«Суды, тамақты, энергияны үнемді тұтыну» </w:t>
            </w:r>
            <w:r w:rsidRPr="001F05D0">
              <w:rPr>
                <w:rFonts w:ascii="Times New Roman" w:eastAsia="Times New Roman" w:hAnsi="Times New Roman" w:cs="Times New Roman"/>
                <w:sz w:val="24"/>
                <w:szCs w:val="24"/>
                <w:lang w:val="kk-KZ" w:eastAsia="ru-RU"/>
              </w:rPr>
              <w:t>«Таңғы асты тастама»</w:t>
            </w:r>
            <w:r w:rsidRPr="001F05D0">
              <w:rPr>
                <w:rFonts w:ascii="Times New Roman" w:eastAsia="Times New Roman" w:hAnsi="Times New Roman" w:cs="Times New Roman"/>
                <w:color w:val="000000"/>
                <w:sz w:val="24"/>
                <w:szCs w:val="24"/>
                <w:lang w:val="kk-KZ" w:eastAsia="ru-RU"/>
              </w:rPr>
              <w:t xml:space="preserve"> Мақсаты: балаларға таңғы астың маңыздылығы жайлы айту, тамақты тауысып жеуге үйрету. кезекшілердің міндеттерін өз бетінше орындайды. (қоршаган ортамен таныстыру)</w:t>
            </w:r>
          </w:p>
        </w:tc>
        <w:tc>
          <w:tcPr>
            <w:tcW w:w="2693" w:type="dxa"/>
            <w:tcBorders>
              <w:top w:val="single" w:sz="4" w:space="0" w:color="000000"/>
              <w:left w:val="single" w:sz="4" w:space="0" w:color="auto"/>
              <w:bottom w:val="single" w:sz="4" w:space="0" w:color="000000"/>
              <w:right w:val="single" w:sz="4" w:space="0" w:color="auto"/>
            </w:tcBorders>
          </w:tcPr>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kern w:val="2"/>
                <w:sz w:val="24"/>
                <w:szCs w:val="24"/>
                <w:lang w:val="kk-KZ" w:eastAsia="zh-TW"/>
              </w:rPr>
              <w:t xml:space="preserve">«Суды, тамақты, энергияны үнемді тұтыну» </w:t>
            </w:r>
            <w:r w:rsidRPr="001F05D0">
              <w:rPr>
                <w:rFonts w:ascii="Times New Roman" w:eastAsia="Times New Roman" w:hAnsi="Times New Roman" w:cs="Times New Roman"/>
                <w:sz w:val="24"/>
                <w:szCs w:val="24"/>
                <w:lang w:val="kk-KZ" w:eastAsia="ru-RU"/>
              </w:rPr>
              <w:t>Кезекшілердің еңбек әрекеті (ас ішу құралдарын, майлықтарды үстелге қою).</w:t>
            </w:r>
            <w:r w:rsidRPr="001F05D0">
              <w:rPr>
                <w:rFonts w:ascii="Times New Roman" w:eastAsia="Times New Roman" w:hAnsi="Times New Roman" w:cs="Times New Roman"/>
                <w:color w:val="000000"/>
                <w:sz w:val="24"/>
                <w:szCs w:val="24"/>
                <w:lang w:val="kk-KZ" w:eastAsia="ru-RU"/>
              </w:rPr>
              <w:t xml:space="preserve"> кезекшілердің міндеттерін өз бетінше орындайды. (қоршаган ортамен таныстыру)</w:t>
            </w:r>
          </w:p>
        </w:tc>
        <w:tc>
          <w:tcPr>
            <w:tcW w:w="2552" w:type="dxa"/>
            <w:tcBorders>
              <w:top w:val="single" w:sz="4" w:space="0" w:color="000000"/>
              <w:left w:val="single" w:sz="4" w:space="0" w:color="auto"/>
              <w:bottom w:val="single" w:sz="4" w:space="0" w:color="000000"/>
              <w:right w:val="single" w:sz="4" w:space="0" w:color="000000"/>
            </w:tcBorders>
          </w:tcPr>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kern w:val="2"/>
                <w:sz w:val="24"/>
                <w:szCs w:val="24"/>
                <w:lang w:val="kk-KZ" w:eastAsia="zh-TW"/>
              </w:rPr>
              <w:t xml:space="preserve">«Суды, тамақты, энергияны үнемді тұтыну» </w:t>
            </w:r>
            <w:r w:rsidRPr="001F05D0">
              <w:rPr>
                <w:rFonts w:ascii="Times New Roman" w:eastAsia="Times New Roman" w:hAnsi="Times New Roman" w:cs="Times New Roman"/>
                <w:sz w:val="24"/>
                <w:szCs w:val="24"/>
                <w:lang w:val="kk-KZ" w:eastAsia="ru-RU"/>
              </w:rPr>
              <w:t>Тамақтанып болғаннан кейін алғыс айту.</w:t>
            </w:r>
          </w:p>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lang w:val="kk-KZ" w:eastAsia="ru-RU"/>
              </w:rPr>
              <w:t>кезекшілердің міндеттерін өз бетінше орындайды. (қоршаган ортамен таныстыру)</w:t>
            </w:r>
          </w:p>
        </w:tc>
      </w:tr>
      <w:tr w:rsidR="009063C0" w:rsidRPr="00382E79" w:rsidTr="009063C0">
        <w:tc>
          <w:tcPr>
            <w:tcW w:w="2978" w:type="dxa"/>
            <w:tcBorders>
              <w:top w:val="single" w:sz="4" w:space="0" w:color="000000"/>
              <w:left w:val="single" w:sz="4" w:space="0" w:color="000000"/>
              <w:bottom w:val="single" w:sz="4" w:space="0" w:color="000000"/>
              <w:right w:val="single" w:sz="4" w:space="0" w:color="000000"/>
            </w:tcBorders>
          </w:tcPr>
          <w:p w:rsidR="009063C0" w:rsidRPr="001F05D0" w:rsidRDefault="009063C0" w:rsidP="00D70856">
            <w:pPr>
              <w:spacing w:after="0" w:line="240" w:lineRule="auto"/>
              <w:ind w:left="2" w:right="92"/>
              <w:rPr>
                <w:rFonts w:ascii="Times New Roman" w:eastAsia="Times New Roman" w:hAnsi="Times New Roman" w:cs="Times New Roman"/>
                <w:sz w:val="24"/>
                <w:szCs w:val="24"/>
                <w:lang w:eastAsia="ru-RU"/>
              </w:rPr>
            </w:pPr>
            <w:r w:rsidRPr="001F05D0">
              <w:rPr>
                <w:rFonts w:ascii="Times New Roman" w:eastAsia="Times New Roman" w:hAnsi="Times New Roman" w:cs="Times New Roman"/>
                <w:b/>
                <w:sz w:val="24"/>
                <w:szCs w:val="24"/>
                <w:lang w:eastAsia="ru-RU"/>
              </w:rPr>
              <w:t xml:space="preserve">Ұйымдастырылған ісәрекетке дайындық </w:t>
            </w:r>
          </w:p>
        </w:tc>
        <w:tc>
          <w:tcPr>
            <w:tcW w:w="2551" w:type="dxa"/>
            <w:tcBorders>
              <w:top w:val="single" w:sz="4" w:space="0" w:color="000000"/>
              <w:left w:val="single" w:sz="4" w:space="0" w:color="000000"/>
              <w:bottom w:val="single" w:sz="4" w:space="0" w:color="000000"/>
              <w:right w:val="single" w:sz="4" w:space="0" w:color="auto"/>
            </w:tcBorders>
          </w:tcPr>
          <w:p w:rsidR="009063C0" w:rsidRPr="001F05D0" w:rsidRDefault="009063C0" w:rsidP="00D70856">
            <w:pPr>
              <w:spacing w:after="0" w:line="240" w:lineRule="auto"/>
              <w:contextualSpacing/>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auto"/>
              <w:bottom w:val="single" w:sz="4" w:space="0" w:color="000000"/>
              <w:right w:val="single" w:sz="4" w:space="0" w:color="auto"/>
            </w:tcBorders>
          </w:tcPr>
          <w:p w:rsidR="009063C0" w:rsidRPr="001F05D0" w:rsidRDefault="009063C0" w:rsidP="00D70856">
            <w:pPr>
              <w:spacing w:after="0" w:line="240" w:lineRule="auto"/>
              <w:contextualSpacing/>
              <w:rPr>
                <w:rFonts w:ascii="Times New Roman" w:eastAsia="Times New Roman" w:hAnsi="Times New Roman" w:cs="Times New Roman"/>
                <w:sz w:val="24"/>
                <w:szCs w:val="24"/>
                <w:lang w:val="kk-KZ" w:eastAsia="ru-RU"/>
              </w:rPr>
            </w:pPr>
          </w:p>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p>
          <w:p w:rsidR="009063C0" w:rsidRPr="001F05D0" w:rsidRDefault="009063C0" w:rsidP="00D70856">
            <w:pPr>
              <w:shd w:val="clear" w:color="auto" w:fill="FFFFFF"/>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tcPr>
          <w:p w:rsidR="009063C0" w:rsidRPr="001F05D0" w:rsidRDefault="009063C0" w:rsidP="00D70856">
            <w:pPr>
              <w:spacing w:after="0"/>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shd w:val="clear" w:color="auto" w:fill="FFFFFF"/>
                <w:lang w:val="kk-KZ" w:eastAsia="ru-RU"/>
              </w:rPr>
              <w:t xml:space="preserve">Ойын: </w:t>
            </w:r>
            <w:r w:rsidRPr="001F05D0">
              <w:rPr>
                <w:rFonts w:ascii="Times New Roman" w:eastAsia="Times New Roman" w:hAnsi="Times New Roman" w:cs="Times New Roman"/>
                <w:color w:val="000000"/>
                <w:sz w:val="24"/>
                <w:szCs w:val="24"/>
                <w:lang w:val="kk-KZ" w:eastAsia="ru-RU"/>
              </w:rPr>
              <w:t>«Асхана»</w:t>
            </w:r>
          </w:p>
          <w:p w:rsidR="009063C0" w:rsidRPr="001F05D0" w:rsidRDefault="009063C0" w:rsidP="00D70856">
            <w:pPr>
              <w:spacing w:after="0"/>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Мақсаты: Ыдыс аяқтармен ойнайды.</w:t>
            </w:r>
          </w:p>
          <w:p w:rsidR="009063C0" w:rsidRPr="001F05D0" w:rsidRDefault="009063C0" w:rsidP="00D70856">
            <w:pPr>
              <w:spacing w:after="0" w:line="240" w:lineRule="auto"/>
              <w:contextualSpacing/>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Балаларды әңгіме айтуға үйрету: затты, суретті өз бетінше қарап,сипаттауға.</w:t>
            </w:r>
          </w:p>
          <w:p w:rsidR="009063C0" w:rsidRPr="001F05D0" w:rsidRDefault="009063C0" w:rsidP="00D70856">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lang w:val="kk-KZ" w:eastAsia="ru-RU"/>
              </w:rPr>
              <w:t>(көркем әдебиет, сурет салу)</w:t>
            </w:r>
          </w:p>
          <w:p w:rsidR="009063C0" w:rsidRPr="001F05D0" w:rsidRDefault="009063C0" w:rsidP="00D70856">
            <w:pPr>
              <w:spacing w:after="0" w:line="240" w:lineRule="auto"/>
              <w:contextualSpacing/>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tcPr>
          <w:p w:rsidR="009063C0" w:rsidRPr="001F05D0" w:rsidRDefault="009063C0" w:rsidP="00D70856">
            <w:pPr>
              <w:spacing w:after="0"/>
              <w:rPr>
                <w:rFonts w:ascii="Times New Roman" w:eastAsia="Times New Roman" w:hAnsi="Times New Roman" w:cs="Times New Roman"/>
                <w:color w:val="000000"/>
                <w:sz w:val="24"/>
                <w:szCs w:val="24"/>
                <w:shd w:val="clear" w:color="auto" w:fill="FFFFFF"/>
                <w:lang w:val="kk-KZ" w:eastAsia="ru-RU"/>
              </w:rPr>
            </w:pPr>
            <w:r w:rsidRPr="001F05D0">
              <w:rPr>
                <w:rFonts w:ascii="Times New Roman" w:eastAsia="Times New Roman" w:hAnsi="Times New Roman" w:cs="Times New Roman"/>
                <w:color w:val="000000"/>
                <w:sz w:val="24"/>
                <w:szCs w:val="24"/>
                <w:shd w:val="clear" w:color="auto" w:fill="FFFFFF"/>
                <w:lang w:val="kk-KZ" w:eastAsia="ru-RU"/>
              </w:rPr>
              <w:t xml:space="preserve">Ойын: </w:t>
            </w:r>
            <w:r w:rsidRPr="001F05D0">
              <w:rPr>
                <w:rFonts w:ascii="Times New Roman" w:eastAsia="Times New Roman" w:hAnsi="Times New Roman" w:cs="Times New Roman"/>
                <w:color w:val="000000"/>
                <w:sz w:val="24"/>
                <w:szCs w:val="24"/>
                <w:lang w:val="kk-KZ" w:eastAsia="ru-RU"/>
              </w:rPr>
              <w:t>«Менің қалам»</w:t>
            </w:r>
          </w:p>
          <w:p w:rsidR="009063C0" w:rsidRPr="001F05D0" w:rsidRDefault="009063C0" w:rsidP="00D70856">
            <w:pPr>
              <w:spacing w:after="0"/>
              <w:rPr>
                <w:rFonts w:ascii="Times New Roman" w:eastAsia="Times New Roman" w:hAnsi="Times New Roman" w:cs="Times New Roman"/>
                <w:color w:val="000000"/>
                <w:sz w:val="24"/>
                <w:szCs w:val="24"/>
                <w:shd w:val="clear" w:color="auto" w:fill="FFFFFF"/>
                <w:lang w:val="kk-KZ" w:eastAsia="ru-RU"/>
              </w:rPr>
            </w:pPr>
            <w:r w:rsidRPr="001F05D0">
              <w:rPr>
                <w:rFonts w:ascii="Times New Roman" w:eastAsia="Times New Roman" w:hAnsi="Times New Roman" w:cs="Times New Roman"/>
                <w:color w:val="000000"/>
                <w:sz w:val="24"/>
                <w:szCs w:val="24"/>
                <w:shd w:val="clear" w:color="auto" w:fill="FFFFFF"/>
                <w:lang w:val="kk-KZ" w:eastAsia="ru-RU"/>
              </w:rPr>
              <w:t xml:space="preserve">Мақсаты: </w:t>
            </w:r>
            <w:r w:rsidRPr="001F05D0">
              <w:rPr>
                <w:rFonts w:ascii="Times New Roman" w:eastAsia="Times New Roman" w:hAnsi="Times New Roman" w:cs="Times New Roman"/>
                <w:sz w:val="24"/>
                <w:szCs w:val="24"/>
                <w:lang w:val="kk-KZ" w:eastAsia="ru-RU"/>
              </w:rPr>
              <w:t>Ватманға өздерінің қалаларының бейнесін жапсырады. (күн, бұлт, ағаш, үй, көлік т.б суреттерден).</w:t>
            </w:r>
          </w:p>
          <w:p w:rsidR="009063C0" w:rsidRPr="001F05D0" w:rsidRDefault="009063C0" w:rsidP="00D70856">
            <w:pPr>
              <w:spacing w:after="0" w:line="240" w:lineRule="auto"/>
              <w:contextualSpacing/>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sz w:val="24"/>
                <w:szCs w:val="24"/>
                <w:lang w:val="kk-KZ" w:eastAsia="ru-RU"/>
              </w:rPr>
              <w:t>Суреттерді  қағаз бетіне дұрыс орналастыруын үйрету.</w:t>
            </w:r>
            <w:r w:rsidRPr="001F05D0">
              <w:rPr>
                <w:rFonts w:ascii="Times New Roman" w:eastAsia="Times New Roman" w:hAnsi="Times New Roman" w:cs="Times New Roman"/>
                <w:color w:val="000000"/>
                <w:sz w:val="24"/>
                <w:szCs w:val="24"/>
                <w:lang w:val="kk-KZ" w:eastAsia="ru-RU"/>
              </w:rPr>
              <w:t xml:space="preserve"> </w:t>
            </w:r>
          </w:p>
          <w:p w:rsidR="009063C0" w:rsidRPr="001F05D0" w:rsidRDefault="009063C0" w:rsidP="00D70856">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lang w:val="kk-KZ" w:eastAsia="ru-RU"/>
              </w:rPr>
              <w:t>(сөйлеуді дамыту, жапсыру)</w:t>
            </w:r>
          </w:p>
        </w:tc>
        <w:tc>
          <w:tcPr>
            <w:tcW w:w="2552" w:type="dxa"/>
            <w:tcBorders>
              <w:top w:val="single" w:sz="4" w:space="0" w:color="000000"/>
              <w:left w:val="single" w:sz="4" w:space="0" w:color="auto"/>
              <w:bottom w:val="single" w:sz="4" w:space="0" w:color="000000"/>
              <w:right w:val="single" w:sz="4" w:space="0" w:color="000000"/>
            </w:tcBorders>
          </w:tcPr>
          <w:p w:rsidR="009063C0" w:rsidRPr="001F05D0" w:rsidRDefault="009063C0" w:rsidP="00D70856">
            <w:pPr>
              <w:spacing w:after="0"/>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Ойын: «Мен суретшімін»</w:t>
            </w:r>
          </w:p>
          <w:p w:rsidR="009063C0" w:rsidRPr="001F05D0" w:rsidRDefault="009063C0" w:rsidP="00D70856">
            <w:pPr>
              <w:spacing w:after="0"/>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Мақсаты:  Қалаған ресурстарымен суреттер салады.</w:t>
            </w:r>
          </w:p>
          <w:p w:rsidR="009063C0" w:rsidRPr="001F05D0" w:rsidRDefault="009063C0" w:rsidP="00D70856">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lang w:val="kk-KZ" w:eastAsia="ru-RU"/>
              </w:rPr>
              <w:t>Балаларды әңгіме айтуға үйрету: затты, суретті өз бетінше қарап,сипаттауға.(сөйлеуді дамыту, сурет салу)</w:t>
            </w:r>
          </w:p>
        </w:tc>
      </w:tr>
      <w:tr w:rsidR="009063C0" w:rsidRPr="00382E79" w:rsidTr="009063C0">
        <w:trPr>
          <w:trHeight w:val="566"/>
        </w:trPr>
        <w:tc>
          <w:tcPr>
            <w:tcW w:w="2978" w:type="dxa"/>
            <w:tcBorders>
              <w:top w:val="single" w:sz="4" w:space="0" w:color="000000"/>
              <w:left w:val="single" w:sz="4" w:space="0" w:color="000000"/>
              <w:bottom w:val="single" w:sz="4" w:space="0" w:color="000000"/>
              <w:right w:val="single" w:sz="4" w:space="0" w:color="000000"/>
            </w:tcBorders>
          </w:tcPr>
          <w:p w:rsidR="009063C0" w:rsidRPr="001F05D0" w:rsidRDefault="009063C0" w:rsidP="00D70856">
            <w:pPr>
              <w:spacing w:after="22" w:line="240" w:lineRule="auto"/>
              <w:ind w:left="2"/>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t xml:space="preserve">Ұйымдастырылған </w:t>
            </w:r>
          </w:p>
          <w:p w:rsidR="009063C0" w:rsidRPr="001F05D0" w:rsidRDefault="009063C0" w:rsidP="00D70856">
            <w:pPr>
              <w:spacing w:after="0" w:line="240" w:lineRule="auto"/>
              <w:ind w:left="2"/>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t xml:space="preserve">іс-әрекеттер </w:t>
            </w:r>
          </w:p>
        </w:tc>
        <w:tc>
          <w:tcPr>
            <w:tcW w:w="2551" w:type="dxa"/>
            <w:tcBorders>
              <w:top w:val="single" w:sz="4" w:space="0" w:color="000000"/>
              <w:left w:val="single" w:sz="4" w:space="0" w:color="000000"/>
              <w:bottom w:val="single" w:sz="4" w:space="0" w:color="000000"/>
              <w:right w:val="single" w:sz="4" w:space="0" w:color="000000"/>
            </w:tcBorders>
          </w:tcPr>
          <w:p w:rsidR="009063C0" w:rsidRPr="001F05D0" w:rsidRDefault="009063C0" w:rsidP="00D70856">
            <w:pPr>
              <w:widowControl w:val="0"/>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Cs/>
                <w:iCs/>
                <w:sz w:val="24"/>
                <w:szCs w:val="24"/>
                <w:lang w:val="kk-KZ" w:eastAsia="ru-RU"/>
              </w:rPr>
              <w:t xml:space="preserve"> </w:t>
            </w:r>
          </w:p>
          <w:p w:rsidR="009063C0" w:rsidRPr="001F05D0" w:rsidRDefault="009063C0" w:rsidP="00D70856">
            <w:pPr>
              <w:shd w:val="clear" w:color="auto" w:fill="FFFFFF"/>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Pr>
          <w:p w:rsidR="009063C0" w:rsidRPr="001F05D0" w:rsidRDefault="009063C0" w:rsidP="00D70856">
            <w:pPr>
              <w:widowControl w:val="0"/>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tcPr>
          <w:p w:rsidR="009063C0" w:rsidRPr="001F05D0" w:rsidRDefault="009063C0" w:rsidP="00D70856">
            <w:pPr>
              <w:spacing w:after="0"/>
              <w:rPr>
                <w:rFonts w:ascii="Times New Roman" w:hAnsi="Times New Roman" w:cs="Times New Roman"/>
                <w:sz w:val="24"/>
                <w:szCs w:val="24"/>
                <w:lang w:val="kk-KZ"/>
              </w:rPr>
            </w:pPr>
            <w:r w:rsidRPr="001F05D0">
              <w:rPr>
                <w:rFonts w:ascii="Times New Roman" w:eastAsia="Times New Roman" w:hAnsi="Times New Roman" w:cs="Times New Roman"/>
                <w:sz w:val="24"/>
                <w:szCs w:val="24"/>
                <w:lang w:val="kk-KZ" w:eastAsia="ru-RU"/>
              </w:rPr>
              <w:t xml:space="preserve">                Музыка</w:t>
            </w:r>
            <w:r w:rsidRPr="001F05D0">
              <w:rPr>
                <w:sz w:val="24"/>
                <w:szCs w:val="24"/>
                <w:lang w:val="kk-KZ"/>
              </w:rPr>
              <w:t xml:space="preserve"> </w:t>
            </w:r>
            <w:r w:rsidRPr="001F05D0">
              <w:rPr>
                <w:rFonts w:ascii="Times New Roman" w:hAnsi="Times New Roman" w:cs="Times New Roman"/>
                <w:sz w:val="24"/>
                <w:szCs w:val="24"/>
                <w:lang w:val="kk-KZ"/>
              </w:rPr>
              <w:t xml:space="preserve">Музыканың көңілді, ойнақы сипатын қабылдау, мазмұны бойынша таныс әндерді </w:t>
            </w:r>
            <w:r w:rsidRPr="001F05D0">
              <w:rPr>
                <w:rFonts w:ascii="Times New Roman" w:hAnsi="Times New Roman" w:cs="Times New Roman"/>
                <w:sz w:val="24"/>
                <w:szCs w:val="24"/>
                <w:lang w:val="kk-KZ"/>
              </w:rPr>
              <w:lastRenderedPageBreak/>
              <w:t xml:space="preserve">сахналауға       баулу, музыканың ырғағына сәйкес әртүрлі қарқынмен секіру. </w:t>
            </w:r>
          </w:p>
          <w:p w:rsidR="009063C0" w:rsidRPr="001F05D0" w:rsidRDefault="009063C0" w:rsidP="00D70856">
            <w:pPr>
              <w:spacing w:after="0" w:line="240" w:lineRule="auto"/>
              <w:ind w:left="5"/>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«Наурыз тойы» әнін үйрету.</w:t>
            </w:r>
          </w:p>
          <w:p w:rsidR="009063C0" w:rsidRPr="001F05D0" w:rsidRDefault="009063C0" w:rsidP="00D70856">
            <w:pPr>
              <w:spacing w:after="0" w:line="240" w:lineRule="auto"/>
              <w:ind w:left="5"/>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«Тақия тастамақ»</w:t>
            </w:r>
          </w:p>
          <w:p w:rsidR="009063C0" w:rsidRPr="001F05D0" w:rsidRDefault="009063C0" w:rsidP="00D70856">
            <w:pPr>
              <w:spacing w:after="0" w:line="240" w:lineRule="auto"/>
              <w:ind w:left="5"/>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Мақсаты: Ойлау, сезу қабілтін дамыту Әннің мәтініне сәйкес ойын қимылдарымен сүйемелдей отырып, әнді көңілді және емін-еркін әндету, хор айтуды шеңбер бойымен жүргізу,.</w:t>
            </w:r>
          </w:p>
          <w:p w:rsidR="009063C0" w:rsidRPr="001F05D0" w:rsidRDefault="009063C0" w:rsidP="00D70856">
            <w:pPr>
              <w:spacing w:after="0" w:line="240" w:lineRule="auto"/>
              <w:ind w:left="5"/>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(музыка)</w:t>
            </w:r>
          </w:p>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Сөйлеуді дамыту</w:t>
            </w:r>
          </w:p>
          <w:p w:rsidR="009063C0" w:rsidRPr="001F05D0" w:rsidRDefault="009063C0"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sz w:val="24"/>
                <w:szCs w:val="24"/>
                <w:lang w:val="kk-KZ" w:eastAsia="ru-RU"/>
              </w:rPr>
              <w:t xml:space="preserve"> « </w:t>
            </w:r>
            <w:r w:rsidRPr="001F05D0">
              <w:rPr>
                <w:rFonts w:ascii="Times New Roman" w:eastAsia="Times New Roman" w:hAnsi="Times New Roman" w:cs="Times New Roman"/>
                <w:color w:val="000000"/>
                <w:sz w:val="24"/>
                <w:szCs w:val="24"/>
                <w:lang w:val="kk-KZ" w:eastAsia="ru-RU"/>
              </w:rPr>
              <w:t>Бесік жыры»</w:t>
            </w:r>
            <w:r w:rsidRPr="001F05D0">
              <w:rPr>
                <w:rFonts w:ascii="Times New Roman" w:eastAsia="Times New Roman" w:hAnsi="Times New Roman" w:cs="Times New Roman"/>
                <w:sz w:val="24"/>
                <w:szCs w:val="24"/>
                <w:lang w:val="kk-KZ" w:eastAsia="ru-RU"/>
              </w:rPr>
              <w:t xml:space="preserve">  Мақсаты: </w:t>
            </w:r>
          </w:p>
          <w:p w:rsidR="009063C0" w:rsidRPr="001F05D0" w:rsidRDefault="009063C0"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Бесік жырын тыңдайды, сөздердегі дауысты, дауыссыз дыбыстарды анық айтады, тыңдалған бесік жырын қайталап айтуға үйренеді.</w:t>
            </w:r>
          </w:p>
          <w:p w:rsidR="009063C0" w:rsidRPr="001F05D0" w:rsidRDefault="009063C0"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sz w:val="24"/>
                <w:szCs w:val="24"/>
                <w:lang w:val="kk-KZ" w:eastAsia="ru-RU"/>
              </w:rPr>
              <w:t>Әннің мәтініне сәйкес ойын қимылдарымен сүйемелдей отырып, әнді көңілді және емін-еркін әндету.</w:t>
            </w:r>
          </w:p>
          <w:p w:rsidR="009063C0" w:rsidRPr="001F05D0" w:rsidRDefault="009063C0"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(музыка)</w:t>
            </w:r>
          </w:p>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tcPr>
          <w:p w:rsidR="009063C0" w:rsidRPr="001F05D0" w:rsidRDefault="009063C0" w:rsidP="00D70856">
            <w:pPr>
              <w:spacing w:after="0" w:line="240" w:lineRule="auto"/>
              <w:ind w:left="5"/>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lastRenderedPageBreak/>
              <w:t>Музыка</w:t>
            </w:r>
          </w:p>
          <w:p w:rsidR="009063C0" w:rsidRPr="001F05D0" w:rsidRDefault="009063C0" w:rsidP="00D70856">
            <w:pPr>
              <w:spacing w:after="0" w:line="240" w:lineRule="auto"/>
              <w:ind w:left="5"/>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 xml:space="preserve"> </w:t>
            </w:r>
            <w:r w:rsidRPr="001F05D0">
              <w:rPr>
                <w:rFonts w:ascii="Times New Roman" w:hAnsi="Times New Roman" w:cs="Times New Roman"/>
                <w:sz w:val="24"/>
                <w:szCs w:val="24"/>
                <w:lang w:val="kk-KZ"/>
              </w:rPr>
              <w:t xml:space="preserve">Ағаш қасықтармен, сылдырмақтармен, асатаяқ, домбыра, сазсырнайда, барабан және металлофонмен </w:t>
            </w:r>
            <w:r w:rsidRPr="001F05D0">
              <w:rPr>
                <w:rFonts w:ascii="Times New Roman" w:hAnsi="Times New Roman" w:cs="Times New Roman"/>
                <w:sz w:val="24"/>
                <w:szCs w:val="24"/>
                <w:lang w:val="kk-KZ"/>
              </w:rPr>
              <w:lastRenderedPageBreak/>
              <w:t xml:space="preserve">қарапайым әуендерді ойнау. Балалар музыкалық аспаптарын тану және атау.  </w:t>
            </w:r>
          </w:p>
          <w:p w:rsidR="009063C0" w:rsidRPr="001F05D0" w:rsidRDefault="009063C0" w:rsidP="00D70856">
            <w:pPr>
              <w:spacing w:after="0" w:line="240" w:lineRule="auto"/>
              <w:ind w:left="146"/>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 xml:space="preserve">Дене шынықтыру </w:t>
            </w:r>
          </w:p>
          <w:p w:rsidR="009063C0" w:rsidRPr="001F05D0" w:rsidRDefault="009063C0" w:rsidP="00D70856">
            <w:pPr>
              <w:spacing w:after="0"/>
              <w:rPr>
                <w:rFonts w:ascii="Times New Roman" w:hAnsi="Times New Roman" w:cs="Times New Roman"/>
                <w:sz w:val="24"/>
                <w:szCs w:val="24"/>
                <w:lang w:val="kk-KZ"/>
              </w:rPr>
            </w:pPr>
            <w:r w:rsidRPr="001F05D0">
              <w:rPr>
                <w:rFonts w:ascii="Times New Roman" w:hAnsi="Times New Roman" w:cs="Times New Roman"/>
                <w:sz w:val="24"/>
                <w:szCs w:val="24"/>
                <w:lang w:val="kk-KZ"/>
              </w:rPr>
              <w:t>Қолды кеуденің алдына қою, желкеге қоюды үйрету.</w:t>
            </w:r>
          </w:p>
          <w:p w:rsidR="009063C0" w:rsidRPr="001F05D0" w:rsidRDefault="009063C0"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 xml:space="preserve">Ойын: </w:t>
            </w:r>
            <w:r w:rsidRPr="001F05D0">
              <w:rPr>
                <w:rFonts w:ascii="Times New Roman" w:eastAsia="Times New Roman" w:hAnsi="Times New Roman" w:cs="Times New Roman"/>
                <w:sz w:val="24"/>
                <w:szCs w:val="24"/>
                <w:lang w:val="kk-KZ" w:eastAsia="ru-RU"/>
              </w:rPr>
              <w:t>«Қояным, қояным тұршы»</w:t>
            </w:r>
            <w:r w:rsidRPr="001F05D0">
              <w:rPr>
                <w:rFonts w:ascii="Times New Roman" w:eastAsia="Times New Roman" w:hAnsi="Times New Roman" w:cs="Times New Roman"/>
                <w:color w:val="000000"/>
                <w:sz w:val="24"/>
                <w:szCs w:val="24"/>
                <w:lang w:val="kk-KZ" w:eastAsia="ru-RU"/>
              </w:rPr>
              <w:t xml:space="preserve"> ойынын ойнау.</w:t>
            </w:r>
          </w:p>
          <w:p w:rsidR="009063C0" w:rsidRPr="001F05D0" w:rsidRDefault="009063C0"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Қорытынды: «Бокс» тыныс алу жаттығуы</w:t>
            </w:r>
          </w:p>
          <w:p w:rsidR="009063C0" w:rsidRPr="001F05D0" w:rsidRDefault="009063C0" w:rsidP="00D70856">
            <w:pPr>
              <w:tabs>
                <w:tab w:val="left" w:pos="8550"/>
              </w:tabs>
              <w:spacing w:after="0" w:line="240" w:lineRule="auto"/>
              <w:rPr>
                <w:rFonts w:ascii="Times New Roman" w:eastAsia="Times New Roman" w:hAnsi="Times New Roman"/>
                <w:kern w:val="2"/>
                <w:sz w:val="24"/>
                <w:szCs w:val="24"/>
                <w:lang w:val="kk-KZ" w:eastAsia="zh-TW"/>
              </w:rPr>
            </w:pPr>
            <w:r w:rsidRPr="001F05D0">
              <w:rPr>
                <w:rFonts w:ascii="Times New Roman" w:eastAsia="Times New Roman" w:hAnsi="Times New Roman" w:cs="Times New Roman"/>
                <w:sz w:val="24"/>
                <w:szCs w:val="24"/>
                <w:lang w:val="kk-KZ" w:eastAsia="ru-RU"/>
              </w:rPr>
              <w:t>(дене шынықтыру)</w:t>
            </w:r>
            <w:r w:rsidRPr="001F05D0">
              <w:rPr>
                <w:rFonts w:ascii="Times New Roman" w:eastAsia="Times New Roman" w:hAnsi="Times New Roman"/>
                <w:kern w:val="2"/>
                <w:sz w:val="24"/>
                <w:szCs w:val="24"/>
                <w:lang w:val="kk-KZ" w:eastAsia="zh-TW"/>
              </w:rPr>
              <w:t xml:space="preserve"> Қауіпсіздік ережелерін сақтау.</w:t>
            </w:r>
          </w:p>
          <w:p w:rsidR="009063C0" w:rsidRPr="001F05D0" w:rsidRDefault="009063C0" w:rsidP="00D70856">
            <w:pPr>
              <w:spacing w:after="0" w:line="240" w:lineRule="auto"/>
              <w:ind w:left="19"/>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Pr>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lastRenderedPageBreak/>
              <w:t xml:space="preserve">    Дене шынықтыру </w:t>
            </w:r>
          </w:p>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hAnsi="Times New Roman" w:cs="Times New Roman"/>
                <w:sz w:val="24"/>
                <w:szCs w:val="24"/>
                <w:lang w:val="kk-KZ"/>
              </w:rPr>
              <w:t>Балаларды педагогпен бірге жаттығуларды орындауға үйрету.</w:t>
            </w:r>
            <w:r w:rsidRPr="001F05D0">
              <w:rPr>
                <w:rFonts w:ascii="Times New Roman" w:eastAsia="Times New Roman" w:hAnsi="Times New Roman" w:cs="Times New Roman"/>
                <w:sz w:val="24"/>
                <w:szCs w:val="24"/>
                <w:lang w:val="kk-KZ" w:eastAsia="ru-RU"/>
              </w:rPr>
              <w:t xml:space="preserve"> Ойын: </w:t>
            </w:r>
            <w:r w:rsidRPr="001F05D0">
              <w:rPr>
                <w:rFonts w:ascii="Times New Roman" w:eastAsia="Times New Roman" w:hAnsi="Times New Roman" w:cs="Times New Roman"/>
                <w:bCs/>
                <w:sz w:val="24"/>
                <w:szCs w:val="24"/>
                <w:shd w:val="clear" w:color="auto" w:fill="FFFFFF"/>
                <w:lang w:val="kk-KZ" w:eastAsia="ru-RU"/>
              </w:rPr>
              <w:t>«Түрлі-түсті саңырауқұлақ»</w:t>
            </w:r>
          </w:p>
          <w:p w:rsidR="009063C0" w:rsidRPr="001F05D0" w:rsidRDefault="009063C0"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sz w:val="24"/>
                <w:szCs w:val="24"/>
                <w:lang w:val="kk-KZ" w:eastAsia="ru-RU"/>
              </w:rPr>
              <w:lastRenderedPageBreak/>
              <w:t xml:space="preserve">Мақсаты: </w:t>
            </w:r>
            <w:r w:rsidRPr="001F05D0">
              <w:rPr>
                <w:rFonts w:ascii="Times New Roman" w:eastAsia="Times New Roman" w:hAnsi="Times New Roman" w:cs="Times New Roman"/>
                <w:sz w:val="24"/>
                <w:szCs w:val="24"/>
                <w:shd w:val="clear" w:color="auto" w:fill="FFFFFF"/>
                <w:lang w:val="kk-KZ" w:eastAsia="ru-RU"/>
              </w:rPr>
              <w:t>Қиынды суреттерден саңырауқұлақтың суреттерін құрастырады.</w:t>
            </w:r>
          </w:p>
          <w:p w:rsidR="009063C0" w:rsidRPr="001F05D0" w:rsidRDefault="009063C0" w:rsidP="00D70856">
            <w:pPr>
              <w:spacing w:after="0" w:line="240" w:lineRule="auto"/>
              <w:contextualSpacing/>
              <w:rPr>
                <w:rFonts w:ascii="Times New Roman" w:eastAsia="Times New Roman" w:hAnsi="Times New Roman" w:cs="Times New Roman"/>
                <w:bCs/>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Табиғи (,асық, қағаз,, мата, дәннің түрлері) (қақпақтың түрлері, пластик, қораптар,</w:t>
            </w:r>
            <w:r w:rsidRPr="001F05D0">
              <w:rPr>
                <w:rFonts w:ascii="Times New Roman" w:eastAsia="Times New Roman" w:hAnsi="Times New Roman" w:cs="Times New Roman"/>
                <w:color w:val="000000"/>
                <w:sz w:val="24"/>
                <w:szCs w:val="24"/>
                <w:lang w:val="kk-KZ" w:eastAsia="ru-RU"/>
              </w:rPr>
              <w:br/>
              <w:t>кір қыстырғыштар) заттардан құрастыру.</w:t>
            </w:r>
          </w:p>
          <w:p w:rsidR="009063C0" w:rsidRPr="001F05D0" w:rsidRDefault="009063C0" w:rsidP="00D70856">
            <w:pPr>
              <w:tabs>
                <w:tab w:val="left" w:pos="8550"/>
              </w:tabs>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 xml:space="preserve"> (құрастыру, сурет салу)</w:t>
            </w:r>
          </w:p>
          <w:p w:rsidR="009063C0" w:rsidRPr="001F05D0" w:rsidRDefault="009063C0" w:rsidP="00D70856">
            <w:pPr>
              <w:tabs>
                <w:tab w:val="left" w:pos="8550"/>
              </w:tabs>
              <w:spacing w:after="0" w:line="240" w:lineRule="auto"/>
              <w:rPr>
                <w:rFonts w:ascii="Times New Roman" w:eastAsia="Times New Roman" w:hAnsi="Times New Roman"/>
                <w:kern w:val="2"/>
                <w:sz w:val="24"/>
                <w:szCs w:val="24"/>
                <w:lang w:val="kk-KZ" w:eastAsia="zh-TW"/>
              </w:rPr>
            </w:pPr>
            <w:r w:rsidRPr="001F05D0">
              <w:rPr>
                <w:rFonts w:ascii="Times New Roman" w:eastAsia="Times New Roman" w:hAnsi="Times New Roman"/>
                <w:kern w:val="2"/>
                <w:sz w:val="24"/>
                <w:szCs w:val="24"/>
                <w:lang w:val="kk-KZ" w:eastAsia="zh-TW"/>
              </w:rPr>
              <w:t xml:space="preserve"> Қауіпсіздік ережелерін сақтау.</w:t>
            </w:r>
          </w:p>
          <w:p w:rsidR="009063C0" w:rsidRPr="001F05D0" w:rsidRDefault="009063C0" w:rsidP="00D70856">
            <w:pPr>
              <w:spacing w:after="0" w:line="240" w:lineRule="auto"/>
              <w:rPr>
                <w:rFonts w:ascii="Times New Roman" w:eastAsia="Times New Roman" w:hAnsi="Times New Roman" w:cs="Times New Roman"/>
                <w:color w:val="000000"/>
                <w:sz w:val="24"/>
                <w:szCs w:val="24"/>
                <w:lang w:val="kk-KZ" w:eastAsia="ru-RU"/>
              </w:rPr>
            </w:pPr>
          </w:p>
          <w:p w:rsidR="009063C0" w:rsidRPr="001F05D0" w:rsidRDefault="009063C0" w:rsidP="00D70856">
            <w:pPr>
              <w:spacing w:after="0" w:line="240" w:lineRule="auto"/>
              <w:rPr>
                <w:rFonts w:ascii="Times New Roman" w:eastAsia="Times New Roman" w:hAnsi="Times New Roman" w:cs="Times New Roman"/>
                <w:color w:val="000000"/>
                <w:sz w:val="24"/>
                <w:szCs w:val="24"/>
                <w:lang w:val="kk-KZ" w:eastAsia="ru-RU"/>
              </w:rPr>
            </w:pPr>
          </w:p>
          <w:p w:rsidR="009063C0" w:rsidRPr="001F05D0" w:rsidRDefault="009063C0" w:rsidP="00D70856">
            <w:pPr>
              <w:spacing w:after="0" w:line="240" w:lineRule="auto"/>
              <w:ind w:left="146"/>
              <w:rPr>
                <w:rFonts w:ascii="Times New Roman" w:eastAsia="Times New Roman" w:hAnsi="Times New Roman" w:cs="Times New Roman"/>
                <w:sz w:val="24"/>
                <w:szCs w:val="24"/>
                <w:lang w:val="kk-KZ" w:eastAsia="ru-RU"/>
              </w:rPr>
            </w:pPr>
          </w:p>
        </w:tc>
      </w:tr>
      <w:tr w:rsidR="009063C0" w:rsidRPr="001F05D0" w:rsidTr="009063C0">
        <w:tc>
          <w:tcPr>
            <w:tcW w:w="2978" w:type="dxa"/>
            <w:tcBorders>
              <w:top w:val="single" w:sz="4" w:space="0" w:color="000000"/>
              <w:left w:val="single" w:sz="4" w:space="0" w:color="000000"/>
              <w:bottom w:val="single" w:sz="4" w:space="0" w:color="000000"/>
              <w:right w:val="single" w:sz="4" w:space="0" w:color="000000"/>
            </w:tcBorders>
          </w:tcPr>
          <w:p w:rsidR="009063C0" w:rsidRPr="001F05D0" w:rsidRDefault="009063C0" w:rsidP="00D70856">
            <w:pPr>
              <w:spacing w:after="0" w:line="240" w:lineRule="auto"/>
              <w:ind w:left="7"/>
              <w:rPr>
                <w:rFonts w:ascii="Times New Roman" w:eastAsia="Times New Roman" w:hAnsi="Times New Roman" w:cs="Times New Roman"/>
                <w:b/>
                <w:sz w:val="24"/>
                <w:szCs w:val="24"/>
                <w:lang w:val="kk-KZ" w:eastAsia="ru-RU"/>
              </w:rPr>
            </w:pPr>
            <w:r w:rsidRPr="001F05D0">
              <w:rPr>
                <w:rFonts w:ascii="Times New Roman" w:eastAsia="Times New Roman" w:hAnsi="Times New Roman" w:cs="Times New Roman"/>
                <w:b/>
                <w:sz w:val="24"/>
                <w:szCs w:val="24"/>
                <w:lang w:val="kk-KZ" w:eastAsia="ru-RU"/>
              </w:rPr>
              <w:lastRenderedPageBreak/>
              <w:t xml:space="preserve">Серуенге дайындық </w:t>
            </w:r>
          </w:p>
          <w:p w:rsidR="009063C0" w:rsidRPr="001F05D0" w:rsidRDefault="009063C0" w:rsidP="00D70856">
            <w:pPr>
              <w:spacing w:after="0" w:line="240" w:lineRule="auto"/>
              <w:ind w:left="7"/>
              <w:rPr>
                <w:rFonts w:ascii="Times New Roman" w:eastAsia="Times New Roman" w:hAnsi="Times New Roman" w:cs="Times New Roman"/>
                <w:b/>
                <w:sz w:val="24"/>
                <w:szCs w:val="24"/>
                <w:lang w:val="kk-KZ" w:eastAsia="ru-RU"/>
              </w:rPr>
            </w:pPr>
          </w:p>
          <w:p w:rsidR="009063C0" w:rsidRPr="001F05D0" w:rsidRDefault="009063C0" w:rsidP="00D70856">
            <w:pPr>
              <w:spacing w:after="0" w:line="240" w:lineRule="auto"/>
              <w:ind w:left="7"/>
              <w:rPr>
                <w:rFonts w:ascii="Times New Roman" w:eastAsia="Times New Roman" w:hAnsi="Times New Roman" w:cs="Times New Roman"/>
                <w:b/>
                <w:sz w:val="24"/>
                <w:szCs w:val="24"/>
                <w:lang w:val="kk-KZ" w:eastAsia="ru-RU"/>
              </w:rPr>
            </w:pPr>
          </w:p>
          <w:p w:rsidR="009063C0" w:rsidRPr="001F05D0" w:rsidRDefault="009063C0" w:rsidP="00D70856">
            <w:pPr>
              <w:spacing w:after="0" w:line="240" w:lineRule="auto"/>
              <w:ind w:left="7"/>
              <w:rPr>
                <w:rFonts w:ascii="Times New Roman" w:eastAsia="Times New Roman" w:hAnsi="Times New Roman" w:cs="Times New Roman"/>
                <w:sz w:val="24"/>
                <w:szCs w:val="24"/>
                <w:lang w:val="kk-KZ" w:eastAsia="ru-RU"/>
              </w:rPr>
            </w:pPr>
          </w:p>
        </w:tc>
        <w:tc>
          <w:tcPr>
            <w:tcW w:w="2551" w:type="dxa"/>
            <w:tcBorders>
              <w:top w:val="single" w:sz="4" w:space="0" w:color="000000"/>
              <w:left w:val="single" w:sz="4" w:space="0" w:color="000000"/>
              <w:bottom w:val="single" w:sz="4" w:space="0" w:color="000000"/>
              <w:right w:val="single" w:sz="4" w:space="0" w:color="auto"/>
            </w:tcBorders>
          </w:tcPr>
          <w:p w:rsidR="009063C0" w:rsidRPr="001F05D0" w:rsidRDefault="009063C0" w:rsidP="00D70856">
            <w:pPr>
              <w:spacing w:after="0" w:line="240" w:lineRule="auto"/>
              <w:ind w:left="5"/>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auto"/>
              <w:bottom w:val="single" w:sz="4" w:space="0" w:color="000000"/>
              <w:right w:val="single" w:sz="4" w:space="0" w:color="auto"/>
            </w:tcBorders>
          </w:tcPr>
          <w:p w:rsidR="009063C0" w:rsidRPr="001F05D0" w:rsidRDefault="009063C0" w:rsidP="00D70856">
            <w:pPr>
              <w:spacing w:after="0" w:line="240" w:lineRule="auto"/>
              <w:ind w:left="5"/>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tcPr>
          <w:p w:rsidR="009063C0" w:rsidRPr="001F05D0" w:rsidRDefault="009063C0" w:rsidP="00D70856">
            <w:pPr>
              <w:spacing w:after="0" w:line="240" w:lineRule="auto"/>
              <w:ind w:left="5"/>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 xml:space="preserve">Балаларды  ретімен киіндіру (ауа-райы жағдайына  байланысты), дұрыс киінуді бақылау. </w:t>
            </w:r>
            <w:r w:rsidRPr="001F05D0">
              <w:rPr>
                <w:rFonts w:ascii="Times New Roman" w:eastAsia="Times New Roman" w:hAnsi="Times New Roman" w:cs="Times New Roman"/>
                <w:color w:val="000000"/>
                <w:sz w:val="24"/>
                <w:szCs w:val="24"/>
                <w:lang w:val="kk-KZ" w:eastAsia="ru-RU"/>
              </w:rPr>
              <w:t xml:space="preserve">(қоршаган ортамен </w:t>
            </w:r>
            <w:r w:rsidRPr="001F05D0">
              <w:rPr>
                <w:rFonts w:ascii="Times New Roman" w:eastAsia="Times New Roman" w:hAnsi="Times New Roman" w:cs="Times New Roman"/>
                <w:color w:val="000000"/>
                <w:sz w:val="24"/>
                <w:szCs w:val="24"/>
                <w:lang w:val="kk-KZ" w:eastAsia="ru-RU"/>
              </w:rPr>
              <w:lastRenderedPageBreak/>
              <w:t>таныстыру)</w:t>
            </w:r>
          </w:p>
        </w:tc>
        <w:tc>
          <w:tcPr>
            <w:tcW w:w="2693" w:type="dxa"/>
            <w:tcBorders>
              <w:top w:val="single" w:sz="4" w:space="0" w:color="000000"/>
              <w:left w:val="single" w:sz="4" w:space="0" w:color="auto"/>
              <w:bottom w:val="single" w:sz="4" w:space="0" w:color="000000"/>
              <w:right w:val="single" w:sz="4" w:space="0" w:color="auto"/>
            </w:tcBorders>
          </w:tcPr>
          <w:p w:rsidR="009063C0" w:rsidRPr="001F05D0" w:rsidRDefault="009063C0" w:rsidP="00D70856">
            <w:pPr>
              <w:spacing w:after="0" w:line="240" w:lineRule="auto"/>
              <w:ind w:left="5"/>
              <w:rPr>
                <w:rFonts w:ascii="Times New Roman" w:eastAsia="Times New Roman" w:hAnsi="Times New Roman" w:cs="Times New Roman"/>
                <w:sz w:val="24"/>
                <w:szCs w:val="24"/>
                <w:lang w:eastAsia="ru-RU"/>
              </w:rPr>
            </w:pPr>
            <w:r w:rsidRPr="001F05D0">
              <w:rPr>
                <w:rFonts w:ascii="Times New Roman" w:eastAsia="Times New Roman" w:hAnsi="Times New Roman" w:cs="Times New Roman"/>
                <w:sz w:val="24"/>
                <w:szCs w:val="24"/>
                <w:lang w:val="kk-KZ" w:eastAsia="ru-RU"/>
              </w:rPr>
              <w:lastRenderedPageBreak/>
              <w:t xml:space="preserve">Киім шкафтарын таза ұстау және жинауды қалыптастыру.   </w:t>
            </w:r>
            <w:r w:rsidRPr="001F05D0">
              <w:rPr>
                <w:rFonts w:ascii="Times New Roman" w:eastAsia="Times New Roman" w:hAnsi="Times New Roman" w:cs="Times New Roman"/>
                <w:color w:val="000000"/>
                <w:sz w:val="24"/>
                <w:szCs w:val="24"/>
                <w:lang w:val="kk-KZ" w:eastAsia="ru-RU"/>
              </w:rPr>
              <w:t>(қоршаган ортамен таныстыру)</w:t>
            </w:r>
            <w:r w:rsidRPr="001F05D0">
              <w:rPr>
                <w:rFonts w:ascii="Times New Roman" w:eastAsia="Times New Roman" w:hAnsi="Times New Roman" w:cs="Times New Roman"/>
                <w:sz w:val="24"/>
                <w:szCs w:val="24"/>
                <w:lang w:eastAsia="ru-RU"/>
              </w:rPr>
              <w:t xml:space="preserve">  </w:t>
            </w:r>
          </w:p>
        </w:tc>
        <w:tc>
          <w:tcPr>
            <w:tcW w:w="2552" w:type="dxa"/>
            <w:tcBorders>
              <w:top w:val="single" w:sz="4" w:space="0" w:color="000000"/>
              <w:left w:val="single" w:sz="4" w:space="0" w:color="auto"/>
              <w:bottom w:val="single" w:sz="4" w:space="0" w:color="000000"/>
              <w:right w:val="single" w:sz="4" w:space="0" w:color="000000"/>
            </w:tcBorders>
          </w:tcPr>
          <w:p w:rsidR="009063C0" w:rsidRPr="001F05D0" w:rsidRDefault="009063C0" w:rsidP="00D70856">
            <w:pPr>
              <w:spacing w:after="0" w:line="240" w:lineRule="auto"/>
              <w:ind w:left="5"/>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eastAsia="ru-RU"/>
              </w:rPr>
              <w:t>Табиғи материалдар туралы не білетіндерін сұрау</w:t>
            </w:r>
            <w:r w:rsidRPr="001F05D0">
              <w:rPr>
                <w:rFonts w:ascii="Times New Roman" w:eastAsia="Times New Roman" w:hAnsi="Times New Roman" w:cs="Times New Roman"/>
                <w:sz w:val="24"/>
                <w:szCs w:val="24"/>
                <w:lang w:val="kk-KZ" w:eastAsia="ru-RU"/>
              </w:rPr>
              <w:t>.</w:t>
            </w:r>
            <w:r w:rsidRPr="001F05D0">
              <w:rPr>
                <w:rFonts w:ascii="Times New Roman" w:eastAsia="Times New Roman" w:hAnsi="Times New Roman" w:cs="Times New Roman"/>
                <w:color w:val="000000"/>
                <w:sz w:val="24"/>
                <w:szCs w:val="24"/>
                <w:lang w:val="kk-KZ" w:eastAsia="ru-RU"/>
              </w:rPr>
              <w:t xml:space="preserve"> (қоршаган ортамен таныстыру)</w:t>
            </w:r>
          </w:p>
        </w:tc>
      </w:tr>
      <w:tr w:rsidR="009063C0" w:rsidRPr="00382E79" w:rsidTr="009063C0">
        <w:tc>
          <w:tcPr>
            <w:tcW w:w="2978" w:type="dxa"/>
            <w:tcBorders>
              <w:top w:val="single" w:sz="4" w:space="0" w:color="000000"/>
              <w:left w:val="single" w:sz="4" w:space="0" w:color="000000"/>
              <w:bottom w:val="single" w:sz="4" w:space="0" w:color="000000"/>
              <w:right w:val="single" w:sz="4" w:space="0" w:color="000000"/>
            </w:tcBorders>
          </w:tcPr>
          <w:p w:rsidR="009063C0" w:rsidRPr="001F05D0" w:rsidRDefault="009063C0" w:rsidP="00D70856">
            <w:pPr>
              <w:spacing w:after="0" w:line="240" w:lineRule="auto"/>
              <w:ind w:left="2"/>
              <w:rPr>
                <w:rFonts w:ascii="Times New Roman" w:eastAsia="Times New Roman" w:hAnsi="Times New Roman" w:cs="Times New Roman"/>
                <w:b/>
                <w:sz w:val="24"/>
                <w:szCs w:val="24"/>
                <w:lang w:val="kk-KZ" w:eastAsia="ru-RU"/>
              </w:rPr>
            </w:pPr>
            <w:r w:rsidRPr="001F05D0">
              <w:rPr>
                <w:rFonts w:ascii="Times New Roman" w:eastAsia="Times New Roman" w:hAnsi="Times New Roman" w:cs="Times New Roman"/>
                <w:b/>
                <w:sz w:val="24"/>
                <w:szCs w:val="24"/>
                <w:lang w:eastAsia="ru-RU"/>
              </w:rPr>
              <w:lastRenderedPageBreak/>
              <w:t>Серуен</w:t>
            </w:r>
          </w:p>
        </w:tc>
        <w:tc>
          <w:tcPr>
            <w:tcW w:w="2551" w:type="dxa"/>
            <w:tcBorders>
              <w:top w:val="single" w:sz="4" w:space="0" w:color="000000"/>
              <w:left w:val="single" w:sz="4" w:space="0" w:color="000000"/>
              <w:bottom w:val="single" w:sz="4" w:space="0" w:color="000000"/>
              <w:right w:val="single" w:sz="4" w:space="0" w:color="000000"/>
            </w:tcBorders>
          </w:tcPr>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 xml:space="preserve"> </w:t>
            </w:r>
          </w:p>
          <w:p w:rsidR="009063C0" w:rsidRPr="001F05D0" w:rsidRDefault="009063C0" w:rsidP="00D70856">
            <w:pPr>
              <w:shd w:val="clear" w:color="auto" w:fill="FFFFFF"/>
              <w:spacing w:after="0" w:line="240" w:lineRule="auto"/>
              <w:rPr>
                <w:rFonts w:ascii="Times New Roman" w:eastAsia="Times New Roman" w:hAnsi="Times New Roman" w:cs="Times New Roman"/>
                <w:b/>
                <w:sz w:val="24"/>
                <w:szCs w:val="24"/>
                <w:lang w:val="kk-KZ" w:eastAsia="ru-RU"/>
              </w:rPr>
            </w:pPr>
          </w:p>
        </w:tc>
        <w:tc>
          <w:tcPr>
            <w:tcW w:w="2552" w:type="dxa"/>
            <w:tcBorders>
              <w:top w:val="single" w:sz="4" w:space="0" w:color="000000"/>
              <w:left w:val="single" w:sz="4" w:space="0" w:color="000000"/>
              <w:bottom w:val="single" w:sz="4" w:space="0" w:color="auto"/>
              <w:right w:val="single" w:sz="4" w:space="0" w:color="000000"/>
            </w:tcBorders>
          </w:tcPr>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eastAsia="ru-RU"/>
              </w:rPr>
            </w:pP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000000"/>
              <w:bottom w:val="single" w:sz="4" w:space="0" w:color="auto"/>
              <w:right w:val="single" w:sz="4" w:space="0" w:color="000000"/>
            </w:tcBorders>
          </w:tcPr>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bCs/>
                <w:color w:val="000000"/>
                <w:sz w:val="24"/>
                <w:szCs w:val="24"/>
                <w:lang w:val="kk-KZ" w:eastAsia="ru-RU"/>
              </w:rPr>
              <w:t>Қардың алғашқы еруін бақылау</w:t>
            </w: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Бақылау:</w:t>
            </w: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Балалардың назарын қардың алғашқы еріген тұстарына аудару, неліктен барлық жерде бірдей қар кетпейді.(ең алдымен жазық жерлер мен төбелердің қары ериді, себебі ол жерге күн көзі мол түседі.) Күн сәулесі мен жарық жердің қарлары тез еритіндігі туралы балаларға түсіндіру. Байқампаздықты дамыту.</w:t>
            </w:r>
            <w:r w:rsidRPr="001F05D0">
              <w:rPr>
                <w:rFonts w:ascii="Times New Roman" w:eastAsia="Times New Roman" w:hAnsi="Times New Roman" w:cs="Times New Roman"/>
                <w:iCs/>
                <w:color w:val="000000"/>
                <w:sz w:val="24"/>
                <w:szCs w:val="24"/>
                <w:lang w:val="kk-KZ" w:eastAsia="ru-RU"/>
              </w:rPr>
              <w:t xml:space="preserve"> Еңбек</w:t>
            </w:r>
            <w:r w:rsidRPr="001F05D0">
              <w:rPr>
                <w:rFonts w:ascii="Times New Roman" w:eastAsia="Times New Roman" w:hAnsi="Times New Roman" w:cs="Times New Roman"/>
                <w:bCs/>
                <w:iCs/>
                <w:color w:val="000000"/>
                <w:sz w:val="24"/>
                <w:szCs w:val="24"/>
                <w:lang w:val="kk-KZ" w:eastAsia="ru-RU"/>
              </w:rPr>
              <w:t>: </w:t>
            </w:r>
            <w:r w:rsidRPr="001F05D0">
              <w:rPr>
                <w:rFonts w:ascii="Times New Roman" w:eastAsia="Times New Roman" w:hAnsi="Times New Roman" w:cs="Times New Roman"/>
                <w:bCs/>
                <w:color w:val="000000"/>
                <w:sz w:val="24"/>
                <w:szCs w:val="24"/>
                <w:lang w:val="kk-KZ" w:eastAsia="ru-RU"/>
              </w:rPr>
              <w:t>Ауладағы еңбек</w:t>
            </w:r>
            <w:r w:rsidRPr="001F05D0">
              <w:rPr>
                <w:rFonts w:ascii="Times New Roman" w:eastAsia="Times New Roman" w:hAnsi="Times New Roman" w:cs="Times New Roman"/>
                <w:color w:val="000000"/>
                <w:sz w:val="24"/>
                <w:szCs w:val="24"/>
                <w:lang w:val="kk-KZ" w:eastAsia="ru-RU"/>
              </w:rPr>
              <w:t>.</w:t>
            </w: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Қоқысты балаларға жинауды үйрету және оларды белгіленген жерге апарту. Тазалыққа тәрбиелеу.</w:t>
            </w: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Қимылды ойын: </w:t>
            </w:r>
            <w:r w:rsidRPr="001F05D0">
              <w:rPr>
                <w:rFonts w:ascii="Times New Roman" w:eastAsia="Times New Roman" w:hAnsi="Times New Roman" w:cs="Times New Roman"/>
                <w:bCs/>
                <w:color w:val="000000"/>
                <w:sz w:val="24"/>
                <w:szCs w:val="24"/>
                <w:lang w:val="kk-KZ" w:eastAsia="ru-RU"/>
              </w:rPr>
              <w:t>«Жүгір-отыр-жүгір!»</w:t>
            </w: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Белгі бойынша әрекет жасауды дамытуды жалғастыру.(«Жүгір!»-балалар алаңда жүгіреді, «Отыр!»-отырады); жылдамдықты (бұйрықты тез орындау). Күнделікті белсенді қимыл әрекеттерін қалыптастыру.</w:t>
            </w:r>
          </w:p>
          <w:p w:rsidR="009063C0" w:rsidRPr="001F05D0" w:rsidRDefault="009063C0" w:rsidP="00D70856">
            <w:pPr>
              <w:spacing w:after="0" w:line="240" w:lineRule="auto"/>
              <w:contextualSpacing/>
              <w:rPr>
                <w:rFonts w:ascii="Times New Roman" w:eastAsia="Times New Roman" w:hAnsi="Times New Roman" w:cs="Times New Roman"/>
                <w:bCs/>
                <w:sz w:val="24"/>
                <w:szCs w:val="24"/>
                <w:lang w:val="kk-KZ" w:eastAsia="ru-RU"/>
              </w:rPr>
            </w:pPr>
            <w:r w:rsidRPr="001F05D0">
              <w:rPr>
                <w:rFonts w:ascii="Times New Roman" w:eastAsia="Times New Roman" w:hAnsi="Times New Roman" w:cs="Times New Roman"/>
                <w:color w:val="000000"/>
                <w:sz w:val="24"/>
                <w:szCs w:val="24"/>
                <w:lang w:val="kk-KZ" w:eastAsia="ru-RU"/>
              </w:rPr>
              <w:lastRenderedPageBreak/>
              <w:t>Балалардың еңбек етуге деген оң көзқарасын тәрбиелеу, берілген тапсырмаға жауапкершілікпен қарауды қалыптастыру.</w:t>
            </w:r>
          </w:p>
          <w:p w:rsidR="009063C0" w:rsidRPr="001F05D0" w:rsidRDefault="009063C0" w:rsidP="00D70856">
            <w:pPr>
              <w:tabs>
                <w:tab w:val="left" w:pos="8550"/>
              </w:tabs>
              <w:spacing w:after="0" w:line="240" w:lineRule="auto"/>
              <w:rPr>
                <w:rFonts w:ascii="Times New Roman" w:eastAsia="Times New Roman" w:hAnsi="Times New Roman"/>
                <w:kern w:val="2"/>
                <w:sz w:val="24"/>
                <w:szCs w:val="24"/>
                <w:lang w:val="kk-KZ" w:eastAsia="zh-TW"/>
              </w:rPr>
            </w:pPr>
            <w:r w:rsidRPr="001F05D0">
              <w:rPr>
                <w:rFonts w:ascii="Times New Roman" w:eastAsia="Times New Roman" w:hAnsi="Times New Roman" w:cs="Times New Roman"/>
                <w:color w:val="000000"/>
                <w:sz w:val="24"/>
                <w:szCs w:val="24"/>
                <w:lang w:val="kk-KZ" w:eastAsia="ru-RU"/>
              </w:rPr>
              <w:t>(қоршаған ортамен таныстыру)</w:t>
            </w:r>
            <w:r w:rsidRPr="001F05D0">
              <w:rPr>
                <w:rFonts w:ascii="Times New Roman" w:eastAsia="Times New Roman" w:hAnsi="Times New Roman"/>
                <w:kern w:val="2"/>
                <w:sz w:val="24"/>
                <w:szCs w:val="24"/>
                <w:lang w:val="kk-KZ" w:eastAsia="zh-TW"/>
              </w:rPr>
              <w:t xml:space="preserve"> </w:t>
            </w:r>
          </w:p>
          <w:p w:rsidR="009063C0" w:rsidRPr="001F05D0" w:rsidRDefault="009063C0" w:rsidP="00D70856">
            <w:pPr>
              <w:tabs>
                <w:tab w:val="left" w:pos="8550"/>
              </w:tabs>
              <w:spacing w:after="0" w:line="240" w:lineRule="auto"/>
              <w:rPr>
                <w:rFonts w:ascii="Times New Roman" w:eastAsia="Times New Roman" w:hAnsi="Times New Roman"/>
                <w:kern w:val="2"/>
                <w:sz w:val="24"/>
                <w:szCs w:val="24"/>
                <w:lang w:val="kk-KZ" w:eastAsia="zh-TW"/>
              </w:rPr>
            </w:pPr>
            <w:r w:rsidRPr="001F05D0">
              <w:rPr>
                <w:rFonts w:ascii="Times New Roman" w:eastAsia="Times New Roman" w:hAnsi="Times New Roman"/>
                <w:kern w:val="2"/>
                <w:sz w:val="24"/>
                <w:szCs w:val="24"/>
                <w:lang w:val="kk-KZ" w:eastAsia="zh-TW"/>
              </w:rPr>
              <w:t>Қауіпсіздік ережелерін сақтау.</w:t>
            </w: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tcPr>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bCs/>
                <w:color w:val="000000"/>
                <w:sz w:val="24"/>
                <w:szCs w:val="24"/>
                <w:lang w:val="kk-KZ" w:eastAsia="ru-RU"/>
              </w:rPr>
              <w:lastRenderedPageBreak/>
              <w:t>Аулада тазартушының еңбегін бақылау</w:t>
            </w: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Бақылау:</w:t>
            </w: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Аула тазартушының</w:t>
            </w:r>
            <w:r w:rsidRPr="001F05D0">
              <w:rPr>
                <w:rFonts w:ascii="Times New Roman" w:eastAsia="Times New Roman" w:hAnsi="Times New Roman" w:cs="Times New Roman"/>
                <w:bCs/>
                <w:color w:val="000000"/>
                <w:sz w:val="24"/>
                <w:szCs w:val="24"/>
                <w:lang w:val="kk-KZ" w:eastAsia="ru-RU"/>
              </w:rPr>
              <w:t> </w:t>
            </w:r>
            <w:r w:rsidRPr="001F05D0">
              <w:rPr>
                <w:rFonts w:ascii="Times New Roman" w:eastAsia="Times New Roman" w:hAnsi="Times New Roman" w:cs="Times New Roman"/>
                <w:color w:val="000000"/>
                <w:sz w:val="24"/>
                <w:szCs w:val="24"/>
                <w:lang w:val="kk-KZ" w:eastAsia="ru-RU"/>
              </w:rPr>
              <w:t>еңбегін бақылау. Еңбек қимылын көру (қар күреу, белгілі бір жерге лақтыру, жолдарды сыпыру). Үлкендердің еңбегін бағалауға тәрбиелеу,көмектесуге ынталандыру.</w:t>
            </w:r>
            <w:r w:rsidRPr="001F05D0">
              <w:rPr>
                <w:rFonts w:ascii="Times New Roman" w:eastAsia="Times New Roman" w:hAnsi="Times New Roman" w:cs="Times New Roman"/>
                <w:iCs/>
                <w:color w:val="000000"/>
                <w:sz w:val="24"/>
                <w:szCs w:val="24"/>
                <w:lang w:val="kk-KZ" w:eastAsia="ru-RU"/>
              </w:rPr>
              <w:t xml:space="preserve"> Еңбек:</w:t>
            </w: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Аулада үлкендерге көмек беру. Еңбектің маңыздылығын білу. Ойын барысында мадақтау, шапшаңдығын дамыту. Татулық қарым - қатынасқа тәрбиелеу.</w:t>
            </w: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Қимылды ойын: </w:t>
            </w:r>
            <w:r w:rsidRPr="001F05D0">
              <w:rPr>
                <w:rFonts w:ascii="Times New Roman" w:eastAsia="Times New Roman" w:hAnsi="Times New Roman" w:cs="Times New Roman"/>
                <w:bCs/>
                <w:color w:val="000000"/>
                <w:sz w:val="24"/>
                <w:szCs w:val="24"/>
                <w:lang w:val="kk-KZ" w:eastAsia="ru-RU"/>
              </w:rPr>
              <w:t>«Жүгір, отыр, жүгір»</w:t>
            </w: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Балаларды белгі бойынша үйрету, «отыр», «жүгір» ойын шартын сақтау. Балалардың кеңістікте бағыт-бағдарын тездетуге үйрету.</w:t>
            </w:r>
          </w:p>
          <w:p w:rsidR="009063C0" w:rsidRPr="001F05D0" w:rsidRDefault="009063C0" w:rsidP="00D70856">
            <w:pPr>
              <w:spacing w:after="0" w:line="240" w:lineRule="auto"/>
              <w:contextualSpacing/>
              <w:rPr>
                <w:rFonts w:ascii="Times New Roman" w:eastAsia="Times New Roman" w:hAnsi="Times New Roman" w:cs="Times New Roman"/>
                <w:bCs/>
                <w:sz w:val="24"/>
                <w:szCs w:val="24"/>
                <w:lang w:val="kk-KZ" w:eastAsia="ru-RU"/>
              </w:rPr>
            </w:pPr>
            <w:r w:rsidRPr="001F05D0">
              <w:rPr>
                <w:rFonts w:ascii="Times New Roman" w:eastAsia="Times New Roman" w:hAnsi="Times New Roman" w:cs="Times New Roman"/>
                <w:color w:val="000000"/>
                <w:sz w:val="24"/>
                <w:szCs w:val="24"/>
                <w:lang w:val="kk-KZ" w:eastAsia="ru-RU"/>
              </w:rPr>
              <w:t>Балалардың еңбек етуге деген оң көзқарасын тәрбиелеу, берілген тапсырмаға жауапкершілікпен қарауды қалыптастыру.</w:t>
            </w:r>
          </w:p>
          <w:p w:rsidR="009063C0" w:rsidRPr="001F05D0" w:rsidRDefault="009063C0" w:rsidP="00D70856">
            <w:pPr>
              <w:tabs>
                <w:tab w:val="left" w:pos="8550"/>
              </w:tabs>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(қоршаған ортамен таныстыру)</w:t>
            </w:r>
          </w:p>
          <w:p w:rsidR="009063C0" w:rsidRPr="001F05D0" w:rsidRDefault="009063C0" w:rsidP="00D70856">
            <w:pPr>
              <w:tabs>
                <w:tab w:val="left" w:pos="8550"/>
              </w:tabs>
              <w:spacing w:after="0" w:line="240" w:lineRule="auto"/>
              <w:rPr>
                <w:rFonts w:ascii="Times New Roman" w:eastAsia="Times New Roman" w:hAnsi="Times New Roman"/>
                <w:kern w:val="2"/>
                <w:sz w:val="24"/>
                <w:szCs w:val="24"/>
                <w:lang w:val="kk-KZ" w:eastAsia="zh-TW"/>
              </w:rPr>
            </w:pPr>
            <w:r w:rsidRPr="001F05D0">
              <w:rPr>
                <w:rFonts w:ascii="Times New Roman" w:eastAsia="Times New Roman" w:hAnsi="Times New Roman"/>
                <w:kern w:val="2"/>
                <w:sz w:val="24"/>
                <w:szCs w:val="24"/>
                <w:lang w:val="kk-KZ" w:eastAsia="zh-TW"/>
              </w:rPr>
              <w:lastRenderedPageBreak/>
              <w:t xml:space="preserve"> Қауіпсіздік ережелерін сақтау.</w:t>
            </w: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9063C0" w:rsidRPr="001F05D0" w:rsidRDefault="009063C0" w:rsidP="00D70856">
            <w:pPr>
              <w:shd w:val="clear" w:color="auto" w:fill="FFFFFF"/>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Pr>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bCs/>
                <w:color w:val="000000"/>
                <w:sz w:val="24"/>
                <w:szCs w:val="24"/>
                <w:lang w:val="kk-KZ" w:eastAsia="ru-RU"/>
              </w:rPr>
              <w:lastRenderedPageBreak/>
              <w:t>Ағаштарды бақылау (қайың, үйеңкі, терек)</w:t>
            </w: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Бақылау:</w:t>
            </w: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Ауладағы ағаштарды қарап шығу. Барлық ағаштардың бұтақтарында бүршік бар және олар әр түрлі екендігіне назар аудру. Ағаштың бұтағы мен діңдерін салыстыру. Ағашты қастерлеуге, күте білуге тәрбиелеу.</w:t>
            </w:r>
            <w:r w:rsidRPr="001F05D0">
              <w:rPr>
                <w:rFonts w:ascii="Times New Roman" w:eastAsia="Times New Roman" w:hAnsi="Times New Roman" w:cs="Times New Roman"/>
                <w:iCs/>
                <w:color w:val="000000"/>
                <w:sz w:val="24"/>
                <w:szCs w:val="24"/>
                <w:lang w:val="kk-KZ" w:eastAsia="ru-RU"/>
              </w:rPr>
              <w:t xml:space="preserve"> Еңбек:</w:t>
            </w:r>
            <w:r w:rsidRPr="001F05D0">
              <w:rPr>
                <w:rFonts w:ascii="Times New Roman" w:eastAsia="Times New Roman" w:hAnsi="Times New Roman" w:cs="Times New Roman"/>
                <w:color w:val="000000"/>
                <w:sz w:val="24"/>
                <w:szCs w:val="24"/>
                <w:lang w:val="kk-KZ" w:eastAsia="ru-RU"/>
              </w:rPr>
              <w:t> </w:t>
            </w:r>
            <w:r w:rsidRPr="001F05D0">
              <w:rPr>
                <w:rFonts w:ascii="Times New Roman" w:eastAsia="Times New Roman" w:hAnsi="Times New Roman" w:cs="Times New Roman"/>
                <w:bCs/>
                <w:color w:val="000000"/>
                <w:sz w:val="24"/>
                <w:szCs w:val="24"/>
                <w:lang w:val="kk-KZ" w:eastAsia="ru-RU"/>
              </w:rPr>
              <w:t>Жолдарды қардан тазарту</w:t>
            </w: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Берілген тапсырманы жауаптылықпен орындату. Өз еңбегінің нәтижесін көруге, бағалауға үйрету.</w:t>
            </w: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Қимылды ойын:</w:t>
            </w:r>
            <w:r w:rsidRPr="001F05D0">
              <w:rPr>
                <w:rFonts w:ascii="Times New Roman" w:eastAsia="Times New Roman" w:hAnsi="Times New Roman" w:cs="Times New Roman"/>
                <w:color w:val="000000"/>
                <w:sz w:val="24"/>
                <w:szCs w:val="24"/>
                <w:lang w:val="kk-KZ" w:eastAsia="ru-RU"/>
              </w:rPr>
              <w:t> </w:t>
            </w:r>
            <w:r w:rsidRPr="001F05D0">
              <w:rPr>
                <w:rFonts w:ascii="Times New Roman" w:eastAsia="Times New Roman" w:hAnsi="Times New Roman" w:cs="Times New Roman"/>
                <w:bCs/>
                <w:color w:val="000000"/>
                <w:sz w:val="24"/>
                <w:szCs w:val="24"/>
                <w:lang w:val="kk-KZ" w:eastAsia="ru-RU"/>
              </w:rPr>
              <w:t>«Кім бірінші жүгіріп келеді»</w:t>
            </w: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Балаларды тез және белгі бойынша жүгіруге үйрету. Кедергі жасамай өзінің орнына қайтып келіп тұру, есте сақтау қабілетін дамыту.</w:t>
            </w:r>
          </w:p>
          <w:p w:rsidR="009063C0" w:rsidRPr="001F05D0" w:rsidRDefault="009063C0" w:rsidP="00D70856">
            <w:pPr>
              <w:spacing w:after="0" w:line="240" w:lineRule="auto"/>
              <w:contextualSpacing/>
              <w:rPr>
                <w:rFonts w:ascii="Times New Roman" w:eastAsia="Times New Roman" w:hAnsi="Times New Roman" w:cs="Times New Roman"/>
                <w:bCs/>
                <w:sz w:val="24"/>
                <w:szCs w:val="24"/>
                <w:lang w:val="kk-KZ" w:eastAsia="ru-RU"/>
              </w:rPr>
            </w:pPr>
            <w:r w:rsidRPr="001F05D0">
              <w:rPr>
                <w:rFonts w:ascii="Times New Roman" w:eastAsia="Times New Roman" w:hAnsi="Times New Roman" w:cs="Times New Roman"/>
                <w:color w:val="000000"/>
                <w:sz w:val="24"/>
                <w:szCs w:val="24"/>
                <w:lang w:val="kk-KZ" w:eastAsia="ru-RU"/>
              </w:rPr>
              <w:t>Балалардың еңбек етуге деген оң көзқарасын тәрбиелеу, берілген тапсырмаға жауапкершілікпен қарауды қалыптастыру.</w:t>
            </w: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lastRenderedPageBreak/>
              <w:t>(қоршаған ортамен таныстыру)</w:t>
            </w:r>
          </w:p>
          <w:p w:rsidR="009063C0" w:rsidRPr="001F05D0" w:rsidRDefault="009063C0" w:rsidP="00D70856">
            <w:pPr>
              <w:tabs>
                <w:tab w:val="left" w:pos="8550"/>
              </w:tabs>
              <w:spacing w:after="0" w:line="240" w:lineRule="auto"/>
              <w:rPr>
                <w:rFonts w:ascii="Times New Roman" w:eastAsia="Times New Roman" w:hAnsi="Times New Roman"/>
                <w:kern w:val="2"/>
                <w:sz w:val="24"/>
                <w:szCs w:val="24"/>
                <w:lang w:val="kk-KZ" w:eastAsia="zh-TW"/>
              </w:rPr>
            </w:pPr>
            <w:r w:rsidRPr="001F05D0">
              <w:rPr>
                <w:rFonts w:ascii="Times New Roman" w:eastAsia="Times New Roman" w:hAnsi="Times New Roman"/>
                <w:kern w:val="2"/>
                <w:sz w:val="24"/>
                <w:szCs w:val="24"/>
                <w:lang w:val="kk-KZ" w:eastAsia="zh-TW"/>
              </w:rPr>
              <w:t>Қауіпсіздік ережелерін сақтау.</w:t>
            </w:r>
          </w:p>
          <w:p w:rsidR="009063C0" w:rsidRPr="001F05D0" w:rsidRDefault="009063C0" w:rsidP="00D70856">
            <w:pPr>
              <w:shd w:val="clear" w:color="auto" w:fill="FFFFFF"/>
              <w:spacing w:after="0" w:line="240" w:lineRule="auto"/>
              <w:rPr>
                <w:rFonts w:ascii="Times New Roman" w:eastAsia="Times New Roman" w:hAnsi="Times New Roman" w:cs="Times New Roman"/>
                <w:sz w:val="24"/>
                <w:szCs w:val="24"/>
                <w:lang w:val="kk-KZ" w:eastAsia="ru-RU"/>
              </w:rPr>
            </w:pPr>
          </w:p>
        </w:tc>
      </w:tr>
      <w:tr w:rsidR="009063C0" w:rsidRPr="00382E79" w:rsidTr="009063C0">
        <w:tc>
          <w:tcPr>
            <w:tcW w:w="2978" w:type="dxa"/>
            <w:tcBorders>
              <w:top w:val="single" w:sz="4" w:space="0" w:color="000000"/>
              <w:left w:val="single" w:sz="4" w:space="0" w:color="000000"/>
              <w:bottom w:val="single" w:sz="4" w:space="0" w:color="000000"/>
              <w:right w:val="single" w:sz="4" w:space="0" w:color="000000"/>
            </w:tcBorders>
          </w:tcPr>
          <w:p w:rsidR="009063C0" w:rsidRPr="001F05D0" w:rsidRDefault="009063C0" w:rsidP="00D70856">
            <w:pPr>
              <w:spacing w:after="0" w:line="240" w:lineRule="auto"/>
              <w:ind w:left="2"/>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lastRenderedPageBreak/>
              <w:t xml:space="preserve">Серуеннен оралу </w:t>
            </w:r>
          </w:p>
        </w:tc>
        <w:tc>
          <w:tcPr>
            <w:tcW w:w="2551" w:type="dxa"/>
            <w:tcBorders>
              <w:top w:val="single" w:sz="4" w:space="0" w:color="000000"/>
              <w:left w:val="single" w:sz="4" w:space="0" w:color="000000"/>
              <w:bottom w:val="single" w:sz="4" w:space="0" w:color="000000"/>
              <w:right w:val="single" w:sz="4" w:space="0" w:color="auto"/>
            </w:tcBorders>
          </w:tcPr>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auto"/>
              <w:bottom w:val="single" w:sz="4" w:space="0" w:color="000000"/>
              <w:right w:val="single" w:sz="4" w:space="0" w:color="auto"/>
            </w:tcBorders>
          </w:tcPr>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 xml:space="preserve"> </w:t>
            </w:r>
          </w:p>
        </w:tc>
        <w:tc>
          <w:tcPr>
            <w:tcW w:w="2693" w:type="dxa"/>
            <w:tcBorders>
              <w:top w:val="single" w:sz="4" w:space="0" w:color="000000"/>
              <w:left w:val="single" w:sz="4" w:space="0" w:color="auto"/>
              <w:bottom w:val="single" w:sz="4" w:space="0" w:color="000000"/>
              <w:right w:val="single" w:sz="4" w:space="0" w:color="auto"/>
            </w:tcBorders>
          </w:tcPr>
          <w:p w:rsidR="009063C0" w:rsidRPr="001F05D0" w:rsidRDefault="009063C0"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sz w:val="24"/>
                <w:szCs w:val="24"/>
                <w:lang w:val="kk-KZ" w:eastAsia="ru-RU"/>
              </w:rPr>
              <w:t>Балалардың дұрыс шешінуін, шкафқа киімдерін орналастыру тәртібін бақылау.</w:t>
            </w:r>
            <w:r w:rsidRPr="001F05D0">
              <w:rPr>
                <w:rFonts w:ascii="Times New Roman" w:eastAsia="Times New Roman" w:hAnsi="Times New Roman" w:cs="Times New Roman"/>
                <w:color w:val="000000"/>
                <w:sz w:val="24"/>
                <w:szCs w:val="24"/>
                <w:lang w:val="kk-KZ" w:eastAsia="ru-RU"/>
              </w:rPr>
              <w:t xml:space="preserve"> Киімдерді жинау, ілу</w:t>
            </w:r>
          </w:p>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lang w:val="kk-KZ" w:eastAsia="ru-RU"/>
              </w:rPr>
              <w:t>(дене шынықтыру)</w:t>
            </w:r>
          </w:p>
        </w:tc>
        <w:tc>
          <w:tcPr>
            <w:tcW w:w="2693" w:type="dxa"/>
            <w:tcBorders>
              <w:top w:val="single" w:sz="4" w:space="0" w:color="000000"/>
              <w:left w:val="single" w:sz="4" w:space="0" w:color="auto"/>
              <w:bottom w:val="single" w:sz="4" w:space="0" w:color="000000"/>
              <w:right w:val="single" w:sz="4" w:space="0" w:color="auto"/>
            </w:tcBorders>
          </w:tcPr>
          <w:p w:rsidR="009063C0" w:rsidRPr="001F05D0" w:rsidRDefault="009063C0"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sz w:val="24"/>
                <w:szCs w:val="24"/>
                <w:lang w:val="kk-KZ" w:eastAsia="ru-RU"/>
              </w:rPr>
              <w:t xml:space="preserve"> Жинақылыққа тәрбиелеу.</w:t>
            </w:r>
            <w:r w:rsidRPr="001F05D0">
              <w:rPr>
                <w:rFonts w:ascii="Times New Roman" w:eastAsia="Times New Roman" w:hAnsi="Times New Roman" w:cs="Times New Roman"/>
                <w:color w:val="000000"/>
                <w:sz w:val="24"/>
                <w:szCs w:val="24"/>
                <w:lang w:val="kk-KZ" w:eastAsia="ru-RU"/>
              </w:rPr>
              <w:t xml:space="preserve"> Киімдерді жинау, ілу</w:t>
            </w:r>
          </w:p>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lang w:val="kk-KZ" w:eastAsia="ru-RU"/>
              </w:rPr>
              <w:t>(дене шынықтыру)</w:t>
            </w:r>
          </w:p>
        </w:tc>
        <w:tc>
          <w:tcPr>
            <w:tcW w:w="2552" w:type="dxa"/>
            <w:tcBorders>
              <w:top w:val="single" w:sz="4" w:space="0" w:color="000000"/>
              <w:left w:val="single" w:sz="4" w:space="0" w:color="auto"/>
              <w:bottom w:val="single" w:sz="4" w:space="0" w:color="000000"/>
              <w:right w:val="single" w:sz="4" w:space="0" w:color="000000"/>
            </w:tcBorders>
          </w:tcPr>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Асықпай бір-бірін  итермей жүруді үйрету.</w:t>
            </w:r>
            <w:r w:rsidRPr="001F05D0">
              <w:rPr>
                <w:rFonts w:ascii="Times New Roman" w:eastAsia="Times New Roman" w:hAnsi="Times New Roman" w:cs="Times New Roman"/>
                <w:color w:val="000000"/>
                <w:sz w:val="24"/>
                <w:szCs w:val="24"/>
                <w:lang w:val="kk-KZ" w:eastAsia="ru-RU"/>
              </w:rPr>
              <w:t xml:space="preserve"> Киімдерді жинау, ілу (дене шынықтыру)</w:t>
            </w:r>
          </w:p>
        </w:tc>
      </w:tr>
      <w:tr w:rsidR="009063C0" w:rsidRPr="00382E79" w:rsidTr="009063C0">
        <w:tc>
          <w:tcPr>
            <w:tcW w:w="2978" w:type="dxa"/>
            <w:tcBorders>
              <w:top w:val="single" w:sz="4" w:space="0" w:color="000000"/>
              <w:left w:val="single" w:sz="4" w:space="0" w:color="000000"/>
              <w:bottom w:val="single" w:sz="4" w:space="0" w:color="000000"/>
              <w:right w:val="single" w:sz="4" w:space="0" w:color="000000"/>
            </w:tcBorders>
          </w:tcPr>
          <w:p w:rsidR="009063C0" w:rsidRPr="001F05D0" w:rsidRDefault="009063C0" w:rsidP="00D70856">
            <w:pPr>
              <w:spacing w:after="0" w:line="240" w:lineRule="auto"/>
              <w:ind w:left="2"/>
              <w:rPr>
                <w:rFonts w:ascii="Times New Roman" w:eastAsia="Times New Roman" w:hAnsi="Times New Roman" w:cs="Times New Roman"/>
                <w:sz w:val="24"/>
                <w:szCs w:val="24"/>
                <w:lang w:eastAsia="ru-RU"/>
              </w:rPr>
            </w:pPr>
            <w:r w:rsidRPr="001F05D0">
              <w:rPr>
                <w:rFonts w:ascii="Times New Roman" w:eastAsia="Times New Roman" w:hAnsi="Times New Roman" w:cs="Times New Roman"/>
                <w:b/>
                <w:sz w:val="24"/>
                <w:szCs w:val="24"/>
                <w:lang w:eastAsia="ru-RU"/>
              </w:rPr>
              <w:t xml:space="preserve">Түскі ас </w:t>
            </w:r>
          </w:p>
        </w:tc>
        <w:tc>
          <w:tcPr>
            <w:tcW w:w="2551" w:type="dxa"/>
            <w:tcBorders>
              <w:top w:val="single" w:sz="4" w:space="0" w:color="000000"/>
              <w:left w:val="single" w:sz="4" w:space="0" w:color="000000"/>
              <w:bottom w:val="single" w:sz="4" w:space="0" w:color="000000"/>
              <w:right w:val="single" w:sz="4" w:space="0" w:color="auto"/>
            </w:tcBorders>
          </w:tcPr>
          <w:p w:rsidR="009063C0" w:rsidRPr="001F05D0" w:rsidRDefault="009063C0" w:rsidP="00D70856">
            <w:pPr>
              <w:tabs>
                <w:tab w:val="left" w:pos="8550"/>
              </w:tabs>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auto"/>
              <w:bottom w:val="single" w:sz="4" w:space="0" w:color="000000"/>
              <w:right w:val="single" w:sz="4" w:space="0" w:color="auto"/>
            </w:tcBorders>
          </w:tcPr>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tcPr>
          <w:p w:rsidR="009063C0" w:rsidRPr="001F05D0" w:rsidRDefault="009063C0" w:rsidP="00D70856">
            <w:pPr>
              <w:spacing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Гигиеналық шаралар(қолды дұрыс жуу, өз орамалының орнын білу, қолды дұрыс сүрту, орамалды ілу.</w:t>
            </w:r>
            <w:r w:rsidRPr="001F05D0">
              <w:rPr>
                <w:rFonts w:ascii="Times New Roman" w:eastAsia="Times New Roman" w:hAnsi="Times New Roman" w:cs="Times New Roman"/>
                <w:color w:val="000000"/>
                <w:sz w:val="24"/>
                <w:szCs w:val="24"/>
                <w:lang w:val="kk-KZ" w:eastAsia="ru-RU"/>
              </w:rPr>
              <w:t xml:space="preserve"> кезекшілердің міндеттерін өз бетінше орындайды(қоршаған ортамен таныстыру)</w:t>
            </w:r>
          </w:p>
        </w:tc>
        <w:tc>
          <w:tcPr>
            <w:tcW w:w="2693" w:type="dxa"/>
            <w:tcBorders>
              <w:top w:val="single" w:sz="4" w:space="0" w:color="000000"/>
              <w:left w:val="single" w:sz="4" w:space="0" w:color="auto"/>
              <w:bottom w:val="single" w:sz="4" w:space="0" w:color="000000"/>
              <w:right w:val="single" w:sz="4" w:space="0" w:color="auto"/>
            </w:tcBorders>
          </w:tcPr>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 xml:space="preserve">Дастарқаныңа береке берсін! </w:t>
            </w:r>
          </w:p>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Бастарыңа мереке берсін!</w:t>
            </w:r>
          </w:p>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Астарыңа адалдық берсін!</w:t>
            </w:r>
          </w:p>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Бастарыңа амандық берсін! Әумин.</w:t>
            </w:r>
            <w:r w:rsidRPr="001F05D0">
              <w:rPr>
                <w:rFonts w:ascii="Times New Roman" w:eastAsia="Times New Roman" w:hAnsi="Times New Roman" w:cs="Times New Roman"/>
                <w:color w:val="000000"/>
                <w:sz w:val="24"/>
                <w:szCs w:val="24"/>
                <w:lang w:val="kk-KZ" w:eastAsia="ru-RU"/>
              </w:rPr>
              <w:t xml:space="preserve"> кезекшілердің міндеттерін өз бетінше орындайды(қоршаған ортамен таныстыру)</w:t>
            </w:r>
          </w:p>
        </w:tc>
        <w:tc>
          <w:tcPr>
            <w:tcW w:w="2552" w:type="dxa"/>
            <w:tcBorders>
              <w:top w:val="single" w:sz="4" w:space="0" w:color="000000"/>
              <w:left w:val="single" w:sz="4" w:space="0" w:color="auto"/>
              <w:bottom w:val="single" w:sz="4" w:space="0" w:color="000000"/>
              <w:right w:val="single" w:sz="4" w:space="0" w:color="000000"/>
            </w:tcBorders>
          </w:tcPr>
          <w:p w:rsidR="009063C0" w:rsidRPr="001F05D0" w:rsidRDefault="009063C0" w:rsidP="00D70856">
            <w:pPr>
              <w:spacing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Кезекшілердің жұмысы (асхана құралдарын, майлықтарды үстелге қою)</w:t>
            </w:r>
            <w:r w:rsidRPr="001F05D0">
              <w:rPr>
                <w:rFonts w:ascii="Times New Roman" w:eastAsia="Times New Roman" w:hAnsi="Times New Roman" w:cs="Times New Roman"/>
                <w:color w:val="000000"/>
                <w:sz w:val="24"/>
                <w:szCs w:val="24"/>
                <w:lang w:val="kk-KZ" w:eastAsia="ru-RU"/>
              </w:rPr>
              <w:t xml:space="preserve"> кезекшілердің міндеттерін өз бетінше орындайды((қоршаған ортамен таныстыру)</w:t>
            </w:r>
          </w:p>
        </w:tc>
      </w:tr>
      <w:tr w:rsidR="009063C0" w:rsidRPr="00382E79" w:rsidTr="009063C0">
        <w:trPr>
          <w:trHeight w:val="424"/>
        </w:trPr>
        <w:tc>
          <w:tcPr>
            <w:tcW w:w="2978" w:type="dxa"/>
            <w:tcBorders>
              <w:top w:val="single" w:sz="4" w:space="0" w:color="000000"/>
              <w:left w:val="single" w:sz="4" w:space="0" w:color="000000"/>
              <w:bottom w:val="single" w:sz="4" w:space="0" w:color="000000"/>
              <w:right w:val="single" w:sz="4" w:space="0" w:color="000000"/>
            </w:tcBorders>
          </w:tcPr>
          <w:p w:rsidR="009063C0" w:rsidRPr="001F05D0" w:rsidRDefault="009063C0" w:rsidP="00D70856">
            <w:pPr>
              <w:spacing w:after="0" w:line="240" w:lineRule="auto"/>
              <w:ind w:left="2"/>
              <w:rPr>
                <w:rFonts w:ascii="Times New Roman" w:eastAsia="Times New Roman" w:hAnsi="Times New Roman" w:cs="Times New Roman"/>
                <w:sz w:val="24"/>
                <w:szCs w:val="24"/>
                <w:lang w:eastAsia="ru-RU"/>
              </w:rPr>
            </w:pPr>
            <w:r w:rsidRPr="001F05D0">
              <w:rPr>
                <w:rFonts w:ascii="Times New Roman" w:eastAsia="Times New Roman" w:hAnsi="Times New Roman" w:cs="Times New Roman"/>
                <w:b/>
                <w:sz w:val="24"/>
                <w:szCs w:val="24"/>
                <w:lang w:eastAsia="ru-RU"/>
              </w:rPr>
              <w:t xml:space="preserve">Күндізгі ұйқы </w:t>
            </w:r>
          </w:p>
        </w:tc>
        <w:tc>
          <w:tcPr>
            <w:tcW w:w="2551" w:type="dxa"/>
            <w:tcBorders>
              <w:top w:val="single" w:sz="4" w:space="0" w:color="000000"/>
              <w:left w:val="single" w:sz="4" w:space="0" w:color="000000"/>
              <w:bottom w:val="single" w:sz="4" w:space="0" w:color="000000"/>
              <w:right w:val="single" w:sz="4" w:space="0" w:color="auto"/>
            </w:tcBorders>
          </w:tcPr>
          <w:p w:rsidR="009063C0" w:rsidRPr="001F05D0" w:rsidRDefault="009063C0" w:rsidP="00D70856">
            <w:pPr>
              <w:spacing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eastAsia="ru-RU"/>
              </w:rPr>
              <w:t xml:space="preserve"> </w:t>
            </w:r>
          </w:p>
        </w:tc>
        <w:tc>
          <w:tcPr>
            <w:tcW w:w="2552" w:type="dxa"/>
            <w:tcBorders>
              <w:top w:val="single" w:sz="4" w:space="0" w:color="000000"/>
              <w:left w:val="single" w:sz="4" w:space="0" w:color="000000"/>
              <w:bottom w:val="single" w:sz="4" w:space="0" w:color="000000"/>
              <w:right w:val="single" w:sz="4" w:space="0" w:color="auto"/>
            </w:tcBorders>
          </w:tcPr>
          <w:p w:rsidR="009063C0" w:rsidRPr="001F05D0" w:rsidRDefault="009063C0" w:rsidP="00D70856">
            <w:pPr>
              <w:spacing w:after="0" w:line="240" w:lineRule="auto"/>
              <w:ind w:right="121"/>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auto"/>
            </w:tcBorders>
          </w:tcPr>
          <w:p w:rsidR="009063C0" w:rsidRPr="001F05D0" w:rsidRDefault="009063C0" w:rsidP="00D70856">
            <w:pPr>
              <w:spacing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kern w:val="2"/>
                <w:sz w:val="24"/>
                <w:szCs w:val="24"/>
                <w:lang w:val="kk-KZ" w:eastAsia="zh-TW"/>
              </w:rPr>
              <w:t xml:space="preserve">«Күй күмбірі» - </w:t>
            </w:r>
            <w:r w:rsidRPr="001F05D0">
              <w:rPr>
                <w:rFonts w:ascii="Times New Roman" w:eastAsia="XMPQM+TimesNewRomanPSMT" w:hAnsi="Times New Roman"/>
                <w:kern w:val="2"/>
                <w:sz w:val="24"/>
                <w:szCs w:val="24"/>
                <w:lang w:val="kk-KZ" w:eastAsia="zh-TW"/>
              </w:rPr>
              <w:t xml:space="preserve">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w:t>
            </w:r>
            <w:r w:rsidRPr="001F05D0">
              <w:rPr>
                <w:rFonts w:ascii="Times New Roman" w:eastAsia="XMPQM+TimesNewRomanPSMT" w:hAnsi="Times New Roman"/>
                <w:kern w:val="2"/>
                <w:sz w:val="24"/>
                <w:szCs w:val="24"/>
                <w:lang w:val="kk-KZ" w:eastAsia="zh-TW"/>
              </w:rPr>
              <w:lastRenderedPageBreak/>
              <w:t>шығармашылық дағдыларды</w:t>
            </w:r>
          </w:p>
        </w:tc>
        <w:tc>
          <w:tcPr>
            <w:tcW w:w="2693" w:type="dxa"/>
            <w:tcBorders>
              <w:top w:val="single" w:sz="4" w:space="0" w:color="000000"/>
              <w:left w:val="single" w:sz="4" w:space="0" w:color="auto"/>
              <w:bottom w:val="single" w:sz="4" w:space="0" w:color="000000"/>
              <w:right w:val="single" w:sz="4" w:space="0" w:color="auto"/>
            </w:tcBorders>
          </w:tcPr>
          <w:p w:rsidR="009063C0" w:rsidRPr="001F05D0" w:rsidRDefault="009063C0" w:rsidP="00D70856">
            <w:pPr>
              <w:spacing w:after="0" w:line="240" w:lineRule="auto"/>
              <w:ind w:right="121"/>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lastRenderedPageBreak/>
              <w:t xml:space="preserve"> «Үйшік» ертегісін оқып беру.</w:t>
            </w:r>
            <w:r w:rsidRPr="001F05D0">
              <w:rPr>
                <w:rFonts w:ascii="Times New Roman" w:eastAsia="Times New Roman" w:hAnsi="Times New Roman" w:cs="Times New Roman"/>
                <w:color w:val="000000"/>
                <w:sz w:val="24"/>
                <w:szCs w:val="24"/>
                <w:lang w:val="kk-KZ" w:eastAsia="ru-RU"/>
              </w:rPr>
              <w:t xml:space="preserve"> Әдеби шығармаларды мұқият тыңдау, кейіпкерлерге жанашырлық таныту.(көркем әдебиет,музыка)</w:t>
            </w:r>
          </w:p>
        </w:tc>
        <w:tc>
          <w:tcPr>
            <w:tcW w:w="2552" w:type="dxa"/>
            <w:tcBorders>
              <w:top w:val="single" w:sz="4" w:space="0" w:color="000000"/>
              <w:left w:val="single" w:sz="4" w:space="0" w:color="auto"/>
              <w:bottom w:val="single" w:sz="4" w:space="0" w:color="000000"/>
              <w:right w:val="single" w:sz="4" w:space="0" w:color="000000"/>
            </w:tcBorders>
          </w:tcPr>
          <w:p w:rsidR="009063C0" w:rsidRPr="001F05D0" w:rsidRDefault="009063C0" w:rsidP="00D70856">
            <w:pPr>
              <w:spacing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Балалардың  тыныш ұйықтауы үшін жайы баяу музыка тыңдау.(музыка)</w:t>
            </w:r>
          </w:p>
        </w:tc>
      </w:tr>
      <w:tr w:rsidR="009063C0" w:rsidRPr="001F05D0" w:rsidTr="009063C0">
        <w:trPr>
          <w:trHeight w:val="972"/>
        </w:trPr>
        <w:tc>
          <w:tcPr>
            <w:tcW w:w="2978" w:type="dxa"/>
            <w:tcBorders>
              <w:top w:val="single" w:sz="4" w:space="0" w:color="000000"/>
              <w:left w:val="single" w:sz="4" w:space="0" w:color="000000"/>
              <w:bottom w:val="single" w:sz="4" w:space="0" w:color="000000"/>
              <w:right w:val="single" w:sz="4" w:space="0" w:color="000000"/>
            </w:tcBorders>
          </w:tcPr>
          <w:p w:rsidR="009063C0" w:rsidRPr="001F05D0" w:rsidRDefault="009063C0" w:rsidP="00D70856">
            <w:pPr>
              <w:spacing w:after="0" w:line="240" w:lineRule="auto"/>
              <w:ind w:left="2"/>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lastRenderedPageBreak/>
              <w:t xml:space="preserve">Біртіндеп ұйқыдан ояту, </w:t>
            </w:r>
          </w:p>
          <w:p w:rsidR="009063C0" w:rsidRPr="001F05D0" w:rsidRDefault="009063C0" w:rsidP="00D70856">
            <w:pPr>
              <w:spacing w:after="0" w:line="240" w:lineRule="auto"/>
              <w:ind w:left="2"/>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t xml:space="preserve">сауықтыру шаралары </w:t>
            </w:r>
          </w:p>
        </w:tc>
        <w:tc>
          <w:tcPr>
            <w:tcW w:w="2551" w:type="dxa"/>
            <w:tcBorders>
              <w:top w:val="single" w:sz="4" w:space="0" w:color="000000"/>
              <w:left w:val="single" w:sz="4" w:space="0" w:color="000000"/>
              <w:bottom w:val="single" w:sz="4" w:space="0" w:color="000000"/>
              <w:right w:val="single" w:sz="4" w:space="0" w:color="auto"/>
            </w:tcBorders>
          </w:tcPr>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auto"/>
              <w:bottom w:val="single" w:sz="4" w:space="0" w:color="000000"/>
              <w:right w:val="single" w:sz="4" w:space="0" w:color="auto"/>
            </w:tcBorders>
          </w:tcPr>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 xml:space="preserve"> </w:t>
            </w:r>
          </w:p>
        </w:tc>
        <w:tc>
          <w:tcPr>
            <w:tcW w:w="2693" w:type="dxa"/>
            <w:tcBorders>
              <w:top w:val="single" w:sz="4" w:space="0" w:color="000000"/>
              <w:left w:val="single" w:sz="4" w:space="0" w:color="auto"/>
              <w:bottom w:val="single" w:sz="4" w:space="0" w:color="000000"/>
              <w:right w:val="single" w:sz="4" w:space="0" w:color="auto"/>
            </w:tcBorders>
          </w:tcPr>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Жасыл инелерімен,міне шырша иілді</w:t>
            </w:r>
          </w:p>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1.Бастапқы қалып: аяқ иық көлемінде, кол төменде,дем алу</w:t>
            </w:r>
          </w:p>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2. Еңкею,дем шығару</w:t>
            </w:r>
          </w:p>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3.Бастапқы қалыпқа келу,дем алу</w:t>
            </w:r>
          </w:p>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4.Еңкею,дем шығару</w:t>
            </w:r>
          </w:p>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Ойындарда физикалық қасиеттерді (жылдамдық, күш, шыдамдылық, икемділік, ептілік) дамыту. (дене шынықтыру)</w:t>
            </w:r>
          </w:p>
        </w:tc>
        <w:tc>
          <w:tcPr>
            <w:tcW w:w="2693" w:type="dxa"/>
            <w:tcBorders>
              <w:top w:val="single" w:sz="4" w:space="0" w:color="000000"/>
              <w:left w:val="single" w:sz="4" w:space="0" w:color="auto"/>
              <w:bottom w:val="single" w:sz="4" w:space="0" w:color="000000"/>
              <w:right w:val="single" w:sz="4" w:space="0" w:color="auto"/>
            </w:tcBorders>
          </w:tcPr>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Биік қарағай бұтақтарымен қозғалады</w:t>
            </w:r>
          </w:p>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1.Бастапқы қалыпқа тұру</w:t>
            </w:r>
          </w:p>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2.ауаны жинаймыз.қолымыз жанымызда</w:t>
            </w:r>
          </w:p>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3.Оңға қарай иілеміз,қолымыз белімізде.</w:t>
            </w:r>
          </w:p>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4.Солға иіліп,ауаны шығарамыз Ойындарда физикалық қасиеттерді (жылдамдық, күш, шыдамдылық, икемділік, ептілік) дамыту. (дене шынықтыру)</w:t>
            </w:r>
          </w:p>
        </w:tc>
        <w:tc>
          <w:tcPr>
            <w:tcW w:w="2552" w:type="dxa"/>
            <w:tcBorders>
              <w:top w:val="single" w:sz="4" w:space="0" w:color="000000"/>
              <w:left w:val="single" w:sz="4" w:space="0" w:color="auto"/>
              <w:bottom w:val="single" w:sz="4" w:space="0" w:color="000000"/>
              <w:right w:val="single" w:sz="4" w:space="0" w:color="000000"/>
            </w:tcBorders>
          </w:tcPr>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Балаларды аяқтармен массаж жасау.</w:t>
            </w:r>
            <w:r w:rsidRPr="001F05D0">
              <w:rPr>
                <w:rFonts w:ascii="Times New Roman" w:eastAsia="Times New Roman" w:hAnsi="Times New Roman" w:cs="Times New Roman"/>
                <w:color w:val="000000"/>
                <w:sz w:val="24"/>
                <w:szCs w:val="24"/>
                <w:lang w:val="kk-KZ" w:eastAsia="ru-RU"/>
              </w:rPr>
              <w:t xml:space="preserve"> Дене белсенділігі </w:t>
            </w:r>
            <w:r w:rsidRPr="001F05D0">
              <w:rPr>
                <w:rFonts w:ascii="Times New Roman" w:eastAsia="Times New Roman" w:hAnsi="Times New Roman" w:cs="Times New Roman"/>
                <w:sz w:val="24"/>
                <w:szCs w:val="24"/>
                <w:lang w:val="kk-KZ" w:eastAsia="ru-RU"/>
              </w:rPr>
              <w:t>Ойындарда физикалық қасиеттерді (жылдамдық, күш, шыдамдылық, икемділік, ептілік) дамыту. (дене шынықтыру)</w:t>
            </w:r>
          </w:p>
        </w:tc>
      </w:tr>
      <w:tr w:rsidR="009063C0" w:rsidRPr="00382E79" w:rsidTr="009063C0">
        <w:tc>
          <w:tcPr>
            <w:tcW w:w="2978" w:type="dxa"/>
            <w:tcBorders>
              <w:top w:val="single" w:sz="4" w:space="0" w:color="000000"/>
              <w:left w:val="single" w:sz="4" w:space="0" w:color="000000"/>
              <w:bottom w:val="single" w:sz="4" w:space="0" w:color="000000"/>
              <w:right w:val="single" w:sz="4" w:space="0" w:color="000000"/>
            </w:tcBorders>
          </w:tcPr>
          <w:p w:rsidR="009063C0" w:rsidRPr="001F05D0" w:rsidRDefault="009063C0" w:rsidP="00D70856">
            <w:pPr>
              <w:spacing w:after="0" w:line="240" w:lineRule="auto"/>
              <w:ind w:left="7"/>
              <w:rPr>
                <w:rFonts w:ascii="Times New Roman" w:eastAsia="Times New Roman" w:hAnsi="Times New Roman" w:cs="Times New Roman"/>
                <w:sz w:val="24"/>
                <w:szCs w:val="24"/>
                <w:lang w:eastAsia="ru-RU"/>
              </w:rPr>
            </w:pPr>
            <w:r w:rsidRPr="001F05D0">
              <w:rPr>
                <w:rFonts w:ascii="Times New Roman" w:eastAsia="Times New Roman" w:hAnsi="Times New Roman" w:cs="Times New Roman"/>
                <w:b/>
                <w:sz w:val="24"/>
                <w:szCs w:val="24"/>
                <w:lang w:eastAsia="ru-RU"/>
              </w:rPr>
              <w:t xml:space="preserve">Бесін ас </w:t>
            </w:r>
          </w:p>
        </w:tc>
        <w:tc>
          <w:tcPr>
            <w:tcW w:w="2551" w:type="dxa"/>
            <w:tcBorders>
              <w:top w:val="single" w:sz="4" w:space="0" w:color="000000"/>
              <w:left w:val="single" w:sz="4" w:space="0" w:color="000000"/>
              <w:bottom w:val="single" w:sz="4" w:space="0" w:color="000000"/>
              <w:right w:val="single" w:sz="4" w:space="0" w:color="auto"/>
            </w:tcBorders>
          </w:tcPr>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auto"/>
              <w:bottom w:val="single" w:sz="4" w:space="0" w:color="000000"/>
              <w:right w:val="single" w:sz="4" w:space="0" w:color="auto"/>
            </w:tcBorders>
          </w:tcPr>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tcPr>
          <w:p w:rsidR="009063C0" w:rsidRPr="001F05D0" w:rsidRDefault="009063C0" w:rsidP="00D70856">
            <w:pPr>
              <w:spacing w:after="0" w:line="240" w:lineRule="auto"/>
              <w:rPr>
                <w:rFonts w:ascii="Times New Roman" w:eastAsia="Times New Roman" w:hAnsi="Times New Roman"/>
                <w:kern w:val="2"/>
                <w:sz w:val="24"/>
                <w:szCs w:val="24"/>
                <w:lang w:val="kk-KZ" w:eastAsia="zh-TW"/>
              </w:rPr>
            </w:pPr>
            <w:r w:rsidRPr="001F05D0">
              <w:rPr>
                <w:rFonts w:ascii="Times New Roman" w:eastAsia="Times New Roman" w:hAnsi="Times New Roman"/>
                <w:kern w:val="2"/>
                <w:sz w:val="24"/>
                <w:szCs w:val="24"/>
                <w:lang w:val="kk-KZ" w:eastAsia="zh-TW"/>
              </w:rPr>
              <w:t xml:space="preserve">«Суды, тамақты, энергияны үнемді тұтыну» </w:t>
            </w:r>
          </w:p>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Гигиеналық шаралар(қолды дұрыс жуу, өз орамалының орнын білу, қолды дұрыс сүрту,</w:t>
            </w:r>
            <w:r w:rsidRPr="001F05D0">
              <w:rPr>
                <w:rFonts w:ascii="Times New Roman" w:eastAsia="Times New Roman" w:hAnsi="Times New Roman" w:cs="Times New Roman"/>
                <w:color w:val="000000"/>
                <w:sz w:val="24"/>
                <w:szCs w:val="24"/>
                <w:lang w:val="kk-KZ" w:eastAsia="ru-RU"/>
              </w:rPr>
              <w:t xml:space="preserve"> кезекшілердің міндеттерін өз бетінше орындайды.</w:t>
            </w:r>
            <w:r w:rsidRPr="001F05D0">
              <w:rPr>
                <w:rFonts w:ascii="Times New Roman" w:eastAsia="Times New Roman" w:hAnsi="Times New Roman" w:cs="Times New Roman"/>
                <w:sz w:val="24"/>
                <w:szCs w:val="24"/>
                <w:lang w:val="kk-KZ" w:eastAsia="ru-RU"/>
              </w:rPr>
              <w:t xml:space="preserve"> </w:t>
            </w:r>
            <w:r w:rsidRPr="001F05D0">
              <w:rPr>
                <w:rFonts w:ascii="Times New Roman" w:eastAsia="Times New Roman" w:hAnsi="Times New Roman" w:cs="Times New Roman"/>
                <w:color w:val="000000"/>
                <w:sz w:val="24"/>
                <w:szCs w:val="24"/>
                <w:lang w:val="kk-KZ" w:eastAsia="ru-RU"/>
              </w:rPr>
              <w:t>кезекшілердің міндеттерін өз бетінше орындайды (қоршаған ортамен таныстыру)</w:t>
            </w:r>
          </w:p>
        </w:tc>
        <w:tc>
          <w:tcPr>
            <w:tcW w:w="2693" w:type="dxa"/>
            <w:tcBorders>
              <w:top w:val="single" w:sz="4" w:space="0" w:color="000000"/>
              <w:left w:val="single" w:sz="4" w:space="0" w:color="auto"/>
              <w:bottom w:val="single" w:sz="4" w:space="0" w:color="000000"/>
              <w:right w:val="single" w:sz="4" w:space="0" w:color="auto"/>
            </w:tcBorders>
          </w:tcPr>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kern w:val="2"/>
                <w:sz w:val="24"/>
                <w:szCs w:val="24"/>
                <w:lang w:val="kk-KZ" w:eastAsia="zh-TW"/>
              </w:rPr>
              <w:t xml:space="preserve">«Суды, тамақты, энергияны үнемді тұтыну» </w:t>
            </w:r>
            <w:r w:rsidRPr="001F05D0">
              <w:rPr>
                <w:rFonts w:ascii="Times New Roman" w:eastAsia="Times New Roman" w:hAnsi="Times New Roman" w:cs="Times New Roman"/>
                <w:sz w:val="24"/>
                <w:szCs w:val="24"/>
                <w:lang w:val="kk-KZ" w:eastAsia="ru-RU"/>
              </w:rPr>
              <w:t xml:space="preserve">Дастарқаныңа береке берсін! </w:t>
            </w:r>
          </w:p>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Бастарыңа мереке берсін!</w:t>
            </w:r>
          </w:p>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Астарыңа адалдық берсін!</w:t>
            </w:r>
          </w:p>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Бастарыңа амандық берсін! Әумин.</w:t>
            </w:r>
            <w:r w:rsidRPr="001F05D0">
              <w:rPr>
                <w:rFonts w:ascii="Times New Roman" w:eastAsia="Times New Roman" w:hAnsi="Times New Roman" w:cs="Times New Roman"/>
                <w:color w:val="000000"/>
                <w:sz w:val="24"/>
                <w:szCs w:val="24"/>
                <w:lang w:val="kk-KZ" w:eastAsia="ru-RU"/>
              </w:rPr>
              <w:t xml:space="preserve"> кезекшілердің міндеттерін өз бетінше орындайды кезекшілердің міндеттерін өз бетінше орындайды (қоршаған ортамен таныстыру)</w:t>
            </w:r>
          </w:p>
        </w:tc>
        <w:tc>
          <w:tcPr>
            <w:tcW w:w="2552" w:type="dxa"/>
            <w:tcBorders>
              <w:top w:val="single" w:sz="4" w:space="0" w:color="000000"/>
              <w:left w:val="single" w:sz="4" w:space="0" w:color="auto"/>
              <w:bottom w:val="single" w:sz="4" w:space="0" w:color="000000"/>
              <w:right w:val="single" w:sz="4" w:space="0" w:color="000000"/>
            </w:tcBorders>
          </w:tcPr>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kern w:val="2"/>
                <w:sz w:val="24"/>
                <w:szCs w:val="24"/>
                <w:lang w:val="kk-KZ" w:eastAsia="zh-TW"/>
              </w:rPr>
              <w:t xml:space="preserve">«Суды, тамақты, энергияны үнемді тұтыну» </w:t>
            </w:r>
            <w:r w:rsidRPr="001F05D0">
              <w:rPr>
                <w:rFonts w:ascii="Times New Roman" w:eastAsia="Times New Roman" w:hAnsi="Times New Roman" w:cs="Times New Roman"/>
                <w:sz w:val="24"/>
                <w:szCs w:val="24"/>
                <w:lang w:val="kk-KZ" w:eastAsia="ru-RU"/>
              </w:rPr>
              <w:t>Кезекшілердің жұмысы (асхана құралдарын, майлықтарды үстелге қою)</w:t>
            </w:r>
            <w:r w:rsidRPr="001F05D0">
              <w:rPr>
                <w:rFonts w:ascii="Times New Roman" w:eastAsia="Times New Roman" w:hAnsi="Times New Roman" w:cs="Times New Roman"/>
                <w:color w:val="000000"/>
                <w:sz w:val="24"/>
                <w:szCs w:val="24"/>
                <w:lang w:val="kk-KZ" w:eastAsia="ru-RU"/>
              </w:rPr>
              <w:t xml:space="preserve"> кезекшілердің міндеттерін өз бетінше орындайды. кезекшілердің міндеттерін өз бетінше орындайды (қоршаған ортамен таныстыру)</w:t>
            </w:r>
          </w:p>
        </w:tc>
      </w:tr>
      <w:tr w:rsidR="009063C0" w:rsidRPr="001F05D0" w:rsidTr="009063C0">
        <w:tc>
          <w:tcPr>
            <w:tcW w:w="2978" w:type="dxa"/>
            <w:tcBorders>
              <w:top w:val="single" w:sz="4" w:space="0" w:color="000000"/>
              <w:left w:val="single" w:sz="4" w:space="0" w:color="000000"/>
              <w:bottom w:val="single" w:sz="4" w:space="0" w:color="000000"/>
              <w:right w:val="single" w:sz="4" w:space="0" w:color="000000"/>
            </w:tcBorders>
          </w:tcPr>
          <w:p w:rsidR="009063C0" w:rsidRPr="001F05D0" w:rsidRDefault="009063C0" w:rsidP="00D70856">
            <w:pPr>
              <w:spacing w:after="0" w:line="240" w:lineRule="auto"/>
              <w:ind w:left="7"/>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t xml:space="preserve">Балалардың дербес әрекеті </w:t>
            </w:r>
          </w:p>
          <w:p w:rsidR="009063C0" w:rsidRPr="001F05D0" w:rsidRDefault="009063C0" w:rsidP="00D70856">
            <w:pPr>
              <w:spacing w:after="0" w:line="240" w:lineRule="auto"/>
              <w:ind w:left="7"/>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lastRenderedPageBreak/>
              <w:t xml:space="preserve">(баяу қимылды ойындар, үстел үсті ойындары, бейнелеу әрекеті, кітаптар қарау және тағы басқа әрекеттер) </w:t>
            </w:r>
          </w:p>
        </w:tc>
        <w:tc>
          <w:tcPr>
            <w:tcW w:w="2551" w:type="dxa"/>
            <w:tcBorders>
              <w:top w:val="single" w:sz="4" w:space="0" w:color="000000"/>
              <w:left w:val="single" w:sz="4" w:space="0" w:color="000000"/>
              <w:bottom w:val="single" w:sz="4" w:space="0" w:color="000000"/>
              <w:right w:val="single" w:sz="4" w:space="0" w:color="auto"/>
            </w:tcBorders>
          </w:tcPr>
          <w:p w:rsidR="009063C0" w:rsidRPr="001F05D0" w:rsidRDefault="009063C0" w:rsidP="00D70856">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Calibri" w:hAnsi="Times New Roman" w:cs="Times New Roman"/>
                <w:sz w:val="24"/>
                <w:szCs w:val="24"/>
                <w:lang w:val="kk-KZ" w:eastAsia="ru-RU"/>
              </w:rPr>
              <w:lastRenderedPageBreak/>
              <w:t xml:space="preserve"> </w:t>
            </w:r>
          </w:p>
        </w:tc>
        <w:tc>
          <w:tcPr>
            <w:tcW w:w="2552" w:type="dxa"/>
            <w:tcBorders>
              <w:top w:val="single" w:sz="4" w:space="0" w:color="000000"/>
              <w:left w:val="single" w:sz="4" w:space="0" w:color="auto"/>
              <w:bottom w:val="single" w:sz="4" w:space="0" w:color="000000"/>
              <w:right w:val="single" w:sz="4" w:space="0" w:color="000000"/>
            </w:tcBorders>
          </w:tcPr>
          <w:p w:rsidR="009063C0" w:rsidRPr="001F05D0" w:rsidRDefault="009063C0" w:rsidP="00D70856">
            <w:pPr>
              <w:spacing w:after="0" w:line="240" w:lineRule="auto"/>
              <w:contextualSpacing/>
              <w:rPr>
                <w:rFonts w:ascii="Times New Roman" w:eastAsia="Times New Roman" w:hAnsi="Times New Roman" w:cs="Times New Roman"/>
                <w:color w:val="000000"/>
                <w:sz w:val="24"/>
                <w:szCs w:val="24"/>
                <w:shd w:val="clear" w:color="auto" w:fill="FFFFFF"/>
                <w:lang w:val="kk-KZ" w:eastAsia="ru-RU"/>
              </w:rPr>
            </w:pPr>
          </w:p>
        </w:tc>
        <w:tc>
          <w:tcPr>
            <w:tcW w:w="2693" w:type="dxa"/>
            <w:tcBorders>
              <w:top w:val="single" w:sz="4" w:space="0" w:color="000000"/>
              <w:left w:val="single" w:sz="4" w:space="0" w:color="000000"/>
              <w:bottom w:val="single" w:sz="4" w:space="0" w:color="000000"/>
              <w:right w:val="single" w:sz="4" w:space="0" w:color="auto"/>
            </w:tcBorders>
          </w:tcPr>
          <w:p w:rsidR="009063C0" w:rsidRPr="001F05D0" w:rsidRDefault="009063C0" w:rsidP="00D70856">
            <w:pPr>
              <w:spacing w:after="0" w:line="240" w:lineRule="auto"/>
              <w:rPr>
                <w:rFonts w:ascii="Times New Roman" w:eastAsia="Times New Roman" w:hAnsi="Times New Roman" w:cs="Times New Roman"/>
                <w:color w:val="333333"/>
                <w:sz w:val="24"/>
                <w:szCs w:val="24"/>
                <w:shd w:val="clear" w:color="auto" w:fill="FFFFFF"/>
                <w:lang w:val="kk-KZ" w:eastAsia="ru-RU"/>
              </w:rPr>
            </w:pPr>
            <w:r w:rsidRPr="001F05D0">
              <w:rPr>
                <w:rFonts w:ascii="Times New Roman" w:eastAsia="Times New Roman" w:hAnsi="Times New Roman" w:cs="Times New Roman"/>
                <w:sz w:val="24"/>
                <w:szCs w:val="24"/>
                <w:lang w:val="kk-KZ" w:eastAsia="ru-RU"/>
              </w:rPr>
              <w:t xml:space="preserve">Ойын: </w:t>
            </w:r>
            <w:r w:rsidRPr="001F05D0">
              <w:rPr>
                <w:rFonts w:ascii="Times New Roman" w:eastAsia="Times New Roman" w:hAnsi="Times New Roman" w:cs="Times New Roman"/>
                <w:color w:val="000000"/>
                <w:sz w:val="24"/>
                <w:szCs w:val="24"/>
                <w:shd w:val="clear" w:color="auto" w:fill="FFFFFF"/>
                <w:lang w:val="kk-KZ" w:eastAsia="ru-RU"/>
              </w:rPr>
              <w:t>«Біркелкі пішіндерді сана» </w:t>
            </w:r>
            <w:r w:rsidRPr="001F05D0">
              <w:rPr>
                <w:rFonts w:ascii="Times New Roman" w:eastAsia="Times New Roman" w:hAnsi="Times New Roman" w:cs="Times New Roman"/>
                <w:color w:val="000000"/>
                <w:sz w:val="24"/>
                <w:szCs w:val="24"/>
                <w:lang w:val="kk-KZ" w:eastAsia="ru-RU"/>
              </w:rPr>
              <w:br/>
            </w:r>
            <w:r w:rsidRPr="001F05D0">
              <w:rPr>
                <w:rFonts w:ascii="Times New Roman" w:eastAsia="Times New Roman" w:hAnsi="Times New Roman" w:cs="Times New Roman"/>
                <w:color w:val="000000"/>
                <w:sz w:val="24"/>
                <w:szCs w:val="24"/>
                <w:shd w:val="clear" w:color="auto" w:fill="FFFFFF"/>
                <w:lang w:val="kk-KZ" w:eastAsia="ru-RU"/>
              </w:rPr>
              <w:lastRenderedPageBreak/>
              <w:t>Мақсаты:</w:t>
            </w:r>
            <w:r w:rsidRPr="001F05D0">
              <w:rPr>
                <w:rFonts w:ascii="Times New Roman" w:eastAsia="Times New Roman" w:hAnsi="Times New Roman" w:cs="Times New Roman"/>
                <w:color w:val="333333"/>
                <w:sz w:val="24"/>
                <w:szCs w:val="24"/>
                <w:shd w:val="clear" w:color="auto" w:fill="FFFFFF"/>
                <w:lang w:val="kk-KZ" w:eastAsia="ru-RU"/>
              </w:rPr>
              <w:t xml:space="preserve"> </w:t>
            </w:r>
            <w:r w:rsidRPr="001F05D0">
              <w:rPr>
                <w:rFonts w:ascii="Times New Roman" w:eastAsia="Times New Roman" w:hAnsi="Times New Roman" w:cs="Times New Roman"/>
                <w:color w:val="000000"/>
                <w:sz w:val="24"/>
                <w:szCs w:val="24"/>
                <w:shd w:val="clear" w:color="auto" w:fill="FFFFFF"/>
                <w:lang w:val="kk-KZ" w:eastAsia="ru-RU"/>
              </w:rPr>
              <w:t xml:space="preserve"> Суреттердің ішіндегі біркелкі пішінді суреттерді тауып, санайды.</w:t>
            </w:r>
          </w:p>
          <w:p w:rsidR="009063C0" w:rsidRPr="001F05D0" w:rsidRDefault="009063C0" w:rsidP="00D70856">
            <w:pPr>
              <w:spacing w:after="0" w:line="240" w:lineRule="auto"/>
              <w:contextualSpacing/>
              <w:rPr>
                <w:rFonts w:ascii="Times New Roman" w:eastAsia="Times New Roman" w:hAnsi="Times New Roman" w:cs="Times New Roman"/>
                <w:bCs/>
                <w:color w:val="000000"/>
                <w:sz w:val="24"/>
                <w:szCs w:val="24"/>
                <w:lang w:val="kk-KZ" w:eastAsia="ru-RU"/>
              </w:rPr>
            </w:pPr>
            <w:r w:rsidRPr="001F05D0">
              <w:rPr>
                <w:rFonts w:ascii="Times New Roman" w:eastAsia="Times New Roman" w:hAnsi="Times New Roman" w:cs="Times New Roman"/>
                <w:sz w:val="24"/>
                <w:szCs w:val="24"/>
                <w:lang w:val="kk-KZ" w:eastAsia="ru-RU"/>
              </w:rPr>
              <w:t>5 көлемінде тура және кері санауға жаттықтыру.</w:t>
            </w:r>
          </w:p>
          <w:p w:rsidR="009063C0" w:rsidRPr="001F05D0" w:rsidRDefault="009063C0" w:rsidP="00D70856">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(математика негізднрі)</w:t>
            </w:r>
          </w:p>
        </w:tc>
        <w:tc>
          <w:tcPr>
            <w:tcW w:w="2693" w:type="dxa"/>
            <w:tcBorders>
              <w:top w:val="single" w:sz="4" w:space="0" w:color="000000"/>
              <w:left w:val="single" w:sz="4" w:space="0" w:color="auto"/>
              <w:bottom w:val="single" w:sz="4" w:space="0" w:color="000000"/>
              <w:right w:val="single" w:sz="4" w:space="0" w:color="000000"/>
            </w:tcBorders>
          </w:tcPr>
          <w:p w:rsidR="009063C0" w:rsidRPr="001F05D0" w:rsidRDefault="009063C0" w:rsidP="00D70856">
            <w:pPr>
              <w:shd w:val="clear" w:color="auto" w:fill="FFFFFF"/>
              <w:spacing w:after="0" w:line="240" w:lineRule="auto"/>
              <w:rPr>
                <w:rFonts w:ascii="Times New Roman" w:eastAsia="Times New Roman" w:hAnsi="Times New Roman" w:cs="Times New Roman"/>
                <w:iCs/>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lastRenderedPageBreak/>
              <w:t>Үйірме.</w:t>
            </w:r>
          </w:p>
          <w:p w:rsidR="009063C0" w:rsidRPr="001F05D0" w:rsidRDefault="009063C0" w:rsidP="00D70856">
            <w:pPr>
              <w:shd w:val="clear" w:color="auto" w:fill="FFFFFF"/>
              <w:spacing w:after="0" w:line="240" w:lineRule="auto"/>
              <w:rPr>
                <w:rFonts w:ascii="Times New Roman" w:eastAsia="Times New Roman" w:hAnsi="Times New Roman" w:cs="Times New Roman"/>
                <w:iCs/>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 xml:space="preserve"> Театр әлемі.</w:t>
            </w:r>
          </w:p>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lastRenderedPageBreak/>
              <w:t xml:space="preserve">Ойын: «Қозғалмалы пішіндер» </w:t>
            </w:r>
          </w:p>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Мақсаты: пішіндерді жұппен бірлесіп қимыл-қозғалыс арқылы көрсету.</w:t>
            </w:r>
          </w:p>
          <w:p w:rsidR="009063C0" w:rsidRPr="001F05D0" w:rsidRDefault="009063C0" w:rsidP="00D70856">
            <w:pPr>
              <w:spacing w:after="0" w:line="240" w:lineRule="auto"/>
              <w:contextualSpacing/>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Балаларға жиын, оның әртүрлі түстегі, пішіндегі, өлшемдегі заттардан</w:t>
            </w:r>
            <w:r w:rsidRPr="001F05D0">
              <w:rPr>
                <w:rFonts w:ascii="Times New Roman" w:eastAsia="Times New Roman" w:hAnsi="Times New Roman" w:cs="Times New Roman"/>
                <w:color w:val="000000"/>
                <w:sz w:val="24"/>
                <w:szCs w:val="24"/>
                <w:lang w:val="kk-KZ" w:eastAsia="ru-RU"/>
              </w:rPr>
              <w:br/>
              <w:t>тұратындығы туралы түсінік беру.(математика негіздері)</w:t>
            </w:r>
          </w:p>
        </w:tc>
        <w:tc>
          <w:tcPr>
            <w:tcW w:w="2552" w:type="dxa"/>
            <w:tcBorders>
              <w:top w:val="single" w:sz="4" w:space="0" w:color="000000"/>
              <w:left w:val="single" w:sz="4" w:space="0" w:color="000000"/>
              <w:bottom w:val="single" w:sz="4" w:space="0" w:color="000000"/>
              <w:right w:val="single" w:sz="4" w:space="0" w:color="000000"/>
            </w:tcBorders>
          </w:tcPr>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lastRenderedPageBreak/>
              <w:t xml:space="preserve">Ойын: «Жартысын тап» </w:t>
            </w:r>
          </w:p>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lastRenderedPageBreak/>
              <w:t>Мақсаты: Екіге бөлінген көрпелерді тауып, қосады.</w:t>
            </w:r>
          </w:p>
          <w:p w:rsidR="009063C0" w:rsidRPr="001F05D0" w:rsidRDefault="009063C0" w:rsidP="00D70856">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lang w:val="kk-KZ" w:eastAsia="ru-RU"/>
              </w:rPr>
              <w:t xml:space="preserve">Қазақ халқының табиғи материалдардан жасалған бұйымдарымен (ертұрман, киіз үйдің жабдықтары, әшекей бұйымдары), тұрмыстық заттарымен </w:t>
            </w:r>
            <w:r w:rsidRPr="001F05D0">
              <w:rPr>
                <w:rFonts w:ascii="Times New Roman" w:eastAsia="Times New Roman" w:hAnsi="Times New Roman" w:cs="Times New Roman"/>
                <w:sz w:val="24"/>
                <w:szCs w:val="24"/>
                <w:lang w:val="kk-KZ" w:eastAsia="ru-RU"/>
              </w:rPr>
              <w:t>таныстыру.</w:t>
            </w:r>
          </w:p>
          <w:p w:rsidR="009063C0" w:rsidRPr="001F05D0" w:rsidRDefault="009063C0" w:rsidP="00D70856">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(құрастыру,жапсыру)</w:t>
            </w:r>
          </w:p>
        </w:tc>
      </w:tr>
      <w:tr w:rsidR="009063C0" w:rsidRPr="001F05D0" w:rsidTr="009063C0">
        <w:tc>
          <w:tcPr>
            <w:tcW w:w="2978" w:type="dxa"/>
            <w:tcBorders>
              <w:top w:val="single" w:sz="4" w:space="0" w:color="000000"/>
              <w:left w:val="single" w:sz="4" w:space="0" w:color="000000"/>
              <w:bottom w:val="single" w:sz="4" w:space="0" w:color="000000"/>
              <w:right w:val="single" w:sz="4" w:space="0" w:color="000000"/>
            </w:tcBorders>
          </w:tcPr>
          <w:p w:rsidR="009063C0" w:rsidRPr="001F05D0" w:rsidRDefault="009063C0" w:rsidP="00D70856">
            <w:pPr>
              <w:spacing w:after="0" w:line="240" w:lineRule="auto"/>
              <w:ind w:left="7"/>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lastRenderedPageBreak/>
              <w:t xml:space="preserve">Балалармен жеке жұмыс </w:t>
            </w:r>
          </w:p>
        </w:tc>
        <w:tc>
          <w:tcPr>
            <w:tcW w:w="2551" w:type="dxa"/>
            <w:tcBorders>
              <w:top w:val="single" w:sz="4" w:space="0" w:color="000000"/>
              <w:left w:val="single" w:sz="4" w:space="0" w:color="000000"/>
              <w:bottom w:val="single" w:sz="4" w:space="0" w:color="000000"/>
              <w:right w:val="single" w:sz="4" w:space="0" w:color="000000"/>
            </w:tcBorders>
          </w:tcPr>
          <w:p w:rsidR="009063C0" w:rsidRPr="001F05D0" w:rsidRDefault="009063C0" w:rsidP="00D70856">
            <w:pPr>
              <w:spacing w:after="0" w:line="240" w:lineRule="auto"/>
              <w:contextualSpacing/>
              <w:rPr>
                <w:rFonts w:ascii="Times New Roman" w:eastAsia="Times New Roman" w:hAnsi="Times New Roman" w:cs="Times New Roman"/>
                <w:color w:val="262626"/>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auto"/>
            </w:tcBorders>
          </w:tcPr>
          <w:p w:rsidR="009063C0" w:rsidRPr="001F05D0" w:rsidRDefault="009063C0" w:rsidP="00D70856">
            <w:pPr>
              <w:spacing w:after="0" w:line="240" w:lineRule="auto"/>
              <w:contextualSpacing/>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auto"/>
              <w:bottom w:val="single" w:sz="4" w:space="0" w:color="000000"/>
              <w:right w:val="single" w:sz="4" w:space="0" w:color="000000"/>
            </w:tcBorders>
          </w:tcPr>
          <w:p w:rsidR="009063C0" w:rsidRPr="001F05D0" w:rsidRDefault="009063C0" w:rsidP="00D70856">
            <w:pPr>
              <w:spacing w:after="0" w:line="240" w:lineRule="auto"/>
              <w:contextualSpacing/>
              <w:rPr>
                <w:rFonts w:ascii="Times New Roman" w:eastAsia="Times New Roman" w:hAnsi="Times New Roman" w:cs="Times New Roman"/>
                <w:color w:val="000000"/>
                <w:sz w:val="24"/>
                <w:szCs w:val="24"/>
                <w:shd w:val="clear" w:color="auto" w:fill="FFFFFF"/>
                <w:lang w:val="kk-KZ" w:eastAsia="ru-RU"/>
              </w:rPr>
            </w:pPr>
            <w:r w:rsidRPr="001F05D0">
              <w:rPr>
                <w:rFonts w:ascii="Times New Roman" w:eastAsia="Times New Roman" w:hAnsi="Times New Roman" w:cs="Times New Roman"/>
                <w:sz w:val="24"/>
                <w:szCs w:val="24"/>
                <w:lang w:val="kk-KZ" w:eastAsia="ru-RU"/>
              </w:rPr>
              <w:t xml:space="preserve">Ойын: </w:t>
            </w:r>
            <w:r w:rsidRPr="001F05D0">
              <w:rPr>
                <w:rFonts w:ascii="Times New Roman" w:eastAsia="Times New Roman" w:hAnsi="Times New Roman" w:cs="Times New Roman"/>
                <w:color w:val="000000"/>
                <w:sz w:val="24"/>
                <w:szCs w:val="24"/>
                <w:shd w:val="clear" w:color="auto" w:fill="FFFFFF"/>
                <w:lang w:val="kk-KZ" w:eastAsia="ru-RU"/>
              </w:rPr>
              <w:t>«Кесе»</w:t>
            </w:r>
            <w:r w:rsidRPr="001F05D0">
              <w:rPr>
                <w:rFonts w:ascii="Times New Roman" w:eastAsia="Times New Roman" w:hAnsi="Times New Roman" w:cs="Times New Roman"/>
                <w:color w:val="000000"/>
                <w:sz w:val="24"/>
                <w:szCs w:val="24"/>
                <w:lang w:val="kk-KZ" w:eastAsia="ru-RU"/>
              </w:rPr>
              <w:br/>
            </w:r>
            <w:r w:rsidRPr="001F05D0">
              <w:rPr>
                <w:rFonts w:ascii="Times New Roman" w:eastAsia="Times New Roman" w:hAnsi="Times New Roman" w:cs="Times New Roman"/>
                <w:color w:val="000000"/>
                <w:sz w:val="24"/>
                <w:szCs w:val="24"/>
                <w:shd w:val="clear" w:color="auto" w:fill="FFFFFF"/>
                <w:lang w:val="kk-KZ" w:eastAsia="ru-RU"/>
              </w:rPr>
              <w:t>Мақсаты: Кесені ою-өрнектермен әшекейлейді.</w:t>
            </w:r>
          </w:p>
          <w:p w:rsidR="009063C0" w:rsidRPr="001F05D0" w:rsidRDefault="009063C0" w:rsidP="00D70856">
            <w:pPr>
              <w:spacing w:after="0" w:line="240" w:lineRule="auto"/>
              <w:contextualSpacing/>
              <w:rPr>
                <w:rFonts w:ascii="Times New Roman" w:eastAsia="Times New Roman" w:hAnsi="Times New Roman" w:cs="Times New Roman"/>
                <w:bCs/>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Әзірленген ою-өрнектердіжолаққа бірізділігін ескере отырып, жапсыру дағдыларын қалыптастыру.</w:t>
            </w:r>
          </w:p>
          <w:p w:rsidR="009063C0" w:rsidRPr="001F05D0" w:rsidRDefault="009063C0" w:rsidP="00D70856">
            <w:pPr>
              <w:spacing w:after="0" w:line="240" w:lineRule="auto"/>
              <w:contextualSpacing/>
              <w:rPr>
                <w:rFonts w:ascii="Times New Roman" w:eastAsia="Times New Roman" w:hAnsi="Times New Roman" w:cs="Times New Roman"/>
                <w:color w:val="002060"/>
                <w:sz w:val="24"/>
                <w:szCs w:val="24"/>
                <w:lang w:val="kk-KZ" w:eastAsia="ru-RU"/>
              </w:rPr>
            </w:pPr>
            <w:r w:rsidRPr="001F05D0">
              <w:rPr>
                <w:rFonts w:ascii="Times New Roman" w:eastAsia="Times New Roman" w:hAnsi="Times New Roman" w:cs="Times New Roman"/>
                <w:color w:val="002060"/>
                <w:sz w:val="24"/>
                <w:szCs w:val="24"/>
                <w:lang w:val="kk-KZ" w:eastAsia="ru-RU"/>
              </w:rPr>
              <w:t>(жапсыру, мүсіндеу)</w:t>
            </w:r>
          </w:p>
        </w:tc>
        <w:tc>
          <w:tcPr>
            <w:tcW w:w="2693" w:type="dxa"/>
            <w:tcBorders>
              <w:top w:val="single" w:sz="4" w:space="0" w:color="000000"/>
              <w:left w:val="single" w:sz="4" w:space="0" w:color="000000"/>
              <w:bottom w:val="single" w:sz="4" w:space="0" w:color="000000"/>
              <w:right w:val="single" w:sz="4" w:space="0" w:color="auto"/>
            </w:tcBorders>
          </w:tcPr>
          <w:p w:rsidR="009063C0" w:rsidRPr="001F05D0" w:rsidRDefault="009063C0" w:rsidP="00D70856">
            <w:pPr>
              <w:spacing w:after="0" w:line="240" w:lineRule="auto"/>
              <w:rPr>
                <w:rFonts w:ascii="Times New Roman" w:eastAsia="Times New Roman" w:hAnsi="Times New Roman" w:cs="Times New Roman"/>
                <w:color w:val="000000"/>
                <w:sz w:val="24"/>
                <w:szCs w:val="24"/>
                <w:shd w:val="clear" w:color="auto" w:fill="FFFFFF"/>
                <w:lang w:val="kk-KZ" w:eastAsia="ru-RU"/>
              </w:rPr>
            </w:pPr>
            <w:r w:rsidRPr="001F05D0">
              <w:rPr>
                <w:rFonts w:ascii="Times New Roman" w:eastAsia="Times New Roman" w:hAnsi="Times New Roman" w:cs="Times New Roman"/>
                <w:sz w:val="24"/>
                <w:szCs w:val="24"/>
                <w:lang w:val="kk-KZ" w:eastAsia="ru-RU"/>
              </w:rPr>
              <w:t xml:space="preserve">Ойын: </w:t>
            </w:r>
            <w:r w:rsidRPr="001F05D0">
              <w:rPr>
                <w:rFonts w:ascii="Times New Roman" w:eastAsia="Times New Roman" w:hAnsi="Times New Roman" w:cs="Times New Roman"/>
                <w:color w:val="000000"/>
                <w:sz w:val="24"/>
                <w:szCs w:val="24"/>
                <w:shd w:val="clear" w:color="auto" w:fill="FFFFFF"/>
                <w:lang w:val="kk-KZ" w:eastAsia="ru-RU"/>
              </w:rPr>
              <w:t>«Не үшін қажет?»</w:t>
            </w:r>
            <w:r w:rsidRPr="001F05D0">
              <w:rPr>
                <w:rFonts w:ascii="Times New Roman" w:eastAsia="Times New Roman" w:hAnsi="Times New Roman" w:cs="Times New Roman"/>
                <w:color w:val="000000"/>
                <w:sz w:val="24"/>
                <w:szCs w:val="24"/>
                <w:lang w:val="kk-KZ" w:eastAsia="ru-RU"/>
              </w:rPr>
              <w:br/>
            </w:r>
            <w:r w:rsidRPr="001F05D0">
              <w:rPr>
                <w:rFonts w:ascii="Times New Roman" w:eastAsia="Times New Roman" w:hAnsi="Times New Roman" w:cs="Times New Roman"/>
                <w:color w:val="000000"/>
                <w:sz w:val="24"/>
                <w:szCs w:val="24"/>
                <w:shd w:val="clear" w:color="auto" w:fill="FFFFFF"/>
                <w:lang w:val="kk-KZ" w:eastAsia="ru-RU"/>
              </w:rPr>
              <w:t>Мақсаты: Ыдыстарды атап, не үшін керек екенің айтады.</w:t>
            </w:r>
          </w:p>
          <w:p w:rsidR="009063C0" w:rsidRPr="001F05D0" w:rsidRDefault="009063C0" w:rsidP="00D70856">
            <w:pPr>
              <w:spacing w:after="0" w:line="240" w:lineRule="auto"/>
              <w:contextualSpacing/>
              <w:rPr>
                <w:rFonts w:ascii="Times New Roman" w:eastAsia="Times New Roman" w:hAnsi="Times New Roman" w:cs="Times New Roman"/>
                <w:bCs/>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Әзірленген ою-өрнектердіжолаққа бірізділігін ескере отырып, жапсыру дағдыларын қалыптастыру.</w:t>
            </w:r>
          </w:p>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(жапсыру, құрастыру)</w:t>
            </w:r>
          </w:p>
        </w:tc>
        <w:tc>
          <w:tcPr>
            <w:tcW w:w="2552" w:type="dxa"/>
            <w:tcBorders>
              <w:top w:val="single" w:sz="4" w:space="0" w:color="000000"/>
              <w:left w:val="single" w:sz="4" w:space="0" w:color="auto"/>
              <w:bottom w:val="single" w:sz="4" w:space="0" w:color="000000"/>
              <w:right w:val="single" w:sz="4" w:space="0" w:color="000000"/>
            </w:tcBorders>
          </w:tcPr>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 xml:space="preserve"> «Көңілді саяхат»</w:t>
            </w:r>
          </w:p>
          <w:p w:rsidR="009063C0" w:rsidRPr="001F05D0" w:rsidRDefault="009063C0" w:rsidP="00D70856">
            <w:pPr>
              <w:spacing w:after="0" w:line="240" w:lineRule="auto"/>
              <w:rPr>
                <w:rFonts w:ascii="Times New Roman" w:eastAsia="Times New Roman" w:hAnsi="Times New Roman" w:cs="Times New Roman"/>
                <w:sz w:val="24"/>
                <w:szCs w:val="24"/>
                <w:lang w:val="kk-KZ"/>
              </w:rPr>
            </w:pPr>
            <w:r w:rsidRPr="001F05D0">
              <w:rPr>
                <w:rFonts w:ascii="Times New Roman" w:eastAsia="Times New Roman" w:hAnsi="Times New Roman" w:cs="Times New Roman"/>
                <w:sz w:val="24"/>
                <w:szCs w:val="24"/>
                <w:lang w:val="kk-KZ" w:eastAsia="ru-RU"/>
              </w:rPr>
              <w:t>Мақсаты: Кеңістіктегі заттарды сандармен сәйкестендіреді; уақытты бағдарлай алады.</w:t>
            </w:r>
          </w:p>
          <w:p w:rsidR="009063C0" w:rsidRPr="001F05D0" w:rsidRDefault="009063C0" w:rsidP="00D70856">
            <w:pPr>
              <w:spacing w:after="0" w:line="240" w:lineRule="auto"/>
              <w:contextualSpacing/>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Кеңістік бағыттарын өзіне қатысты анықтау, берілген бағытта қозғалу.</w:t>
            </w:r>
            <w:r w:rsidRPr="001F05D0">
              <w:rPr>
                <w:rFonts w:ascii="Times New Roman" w:eastAsia="Times New Roman" w:hAnsi="Times New Roman" w:cs="Times New Roman"/>
                <w:color w:val="000000"/>
                <w:sz w:val="24"/>
                <w:szCs w:val="24"/>
                <w:lang w:val="kk-KZ" w:eastAsia="ru-RU"/>
              </w:rPr>
              <w:br/>
              <w:t>(алға-артқа, оңға-солға, жоғары-төмен)</w:t>
            </w:r>
            <w:r w:rsidRPr="001F05D0">
              <w:rPr>
                <w:rFonts w:ascii="Times New Roman" w:eastAsia="Times New Roman" w:hAnsi="Times New Roman" w:cs="Times New Roman"/>
                <w:sz w:val="24"/>
                <w:szCs w:val="24"/>
                <w:lang w:val="kk-KZ" w:eastAsia="ru-RU"/>
              </w:rPr>
              <w:t>.</w:t>
            </w:r>
          </w:p>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(математика негіздері)</w:t>
            </w:r>
          </w:p>
        </w:tc>
      </w:tr>
      <w:tr w:rsidR="009063C0" w:rsidRPr="001F05D0" w:rsidTr="009063C0">
        <w:tc>
          <w:tcPr>
            <w:tcW w:w="2978" w:type="dxa"/>
            <w:tcBorders>
              <w:top w:val="single" w:sz="4" w:space="0" w:color="000000"/>
              <w:left w:val="single" w:sz="4" w:space="0" w:color="000000"/>
              <w:bottom w:val="single" w:sz="4" w:space="0" w:color="000000"/>
              <w:right w:val="single" w:sz="4" w:space="0" w:color="000000"/>
            </w:tcBorders>
          </w:tcPr>
          <w:p w:rsidR="009063C0" w:rsidRPr="001F05D0" w:rsidRDefault="009063C0" w:rsidP="00D70856">
            <w:pPr>
              <w:spacing w:after="0" w:line="240" w:lineRule="auto"/>
              <w:ind w:left="7"/>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t xml:space="preserve">Серуенге дайындық </w:t>
            </w:r>
          </w:p>
        </w:tc>
        <w:tc>
          <w:tcPr>
            <w:tcW w:w="2551" w:type="dxa"/>
            <w:tcBorders>
              <w:top w:val="single" w:sz="4" w:space="0" w:color="000000"/>
              <w:left w:val="single" w:sz="4" w:space="0" w:color="000000"/>
              <w:bottom w:val="single" w:sz="4" w:space="0" w:color="000000"/>
              <w:right w:val="single" w:sz="4" w:space="0" w:color="auto"/>
            </w:tcBorders>
          </w:tcPr>
          <w:p w:rsidR="009063C0" w:rsidRPr="001F05D0" w:rsidRDefault="009063C0" w:rsidP="00D70856">
            <w:pPr>
              <w:spacing w:after="0" w:line="240" w:lineRule="auto"/>
              <w:ind w:left="5"/>
              <w:rPr>
                <w:rFonts w:ascii="Times New Roman" w:eastAsia="Times New Roman" w:hAnsi="Times New Roman" w:cs="Times New Roman"/>
                <w:sz w:val="24"/>
                <w:szCs w:val="24"/>
                <w:lang w:val="kk-KZ" w:eastAsia="ru-RU"/>
              </w:rPr>
            </w:pPr>
          </w:p>
        </w:tc>
        <w:tc>
          <w:tcPr>
            <w:tcW w:w="2552" w:type="dxa"/>
            <w:tcBorders>
              <w:top w:val="single" w:sz="4" w:space="0" w:color="000000"/>
              <w:left w:val="single" w:sz="4" w:space="0" w:color="auto"/>
              <w:bottom w:val="single" w:sz="4" w:space="0" w:color="000000"/>
              <w:right w:val="single" w:sz="4" w:space="0" w:color="auto"/>
            </w:tcBorders>
          </w:tcPr>
          <w:p w:rsidR="009063C0" w:rsidRPr="001F05D0" w:rsidRDefault="009063C0" w:rsidP="00D70856">
            <w:pPr>
              <w:spacing w:after="24" w:line="240" w:lineRule="auto"/>
              <w:ind w:left="5"/>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tcPr>
          <w:p w:rsidR="009063C0" w:rsidRPr="001F05D0" w:rsidRDefault="009063C0" w:rsidP="00D70856">
            <w:pPr>
              <w:spacing w:after="24" w:line="240" w:lineRule="auto"/>
              <w:ind w:left="5"/>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Таза ауада қандай ойындар ойнайтынын балалармен  жоспарлау.</w:t>
            </w:r>
            <w:r w:rsidRPr="001F05D0">
              <w:rPr>
                <w:rFonts w:ascii="Times New Roman" w:eastAsia="Times New Roman" w:hAnsi="Times New Roman" w:cs="Times New Roman"/>
                <w:color w:val="000000"/>
                <w:sz w:val="24"/>
                <w:szCs w:val="24"/>
                <w:lang w:val="kk-KZ" w:eastAsia="ru-RU"/>
              </w:rPr>
              <w:t xml:space="preserve"> (қоршаган ортамен таныстыру)</w:t>
            </w:r>
          </w:p>
        </w:tc>
        <w:tc>
          <w:tcPr>
            <w:tcW w:w="2693" w:type="dxa"/>
            <w:tcBorders>
              <w:top w:val="single" w:sz="4" w:space="0" w:color="000000"/>
              <w:left w:val="single" w:sz="4" w:space="0" w:color="auto"/>
              <w:bottom w:val="single" w:sz="4" w:space="0" w:color="000000"/>
              <w:right w:val="single" w:sz="4" w:space="0" w:color="auto"/>
            </w:tcBorders>
          </w:tcPr>
          <w:p w:rsidR="009063C0" w:rsidRPr="001F05D0" w:rsidRDefault="009063C0" w:rsidP="00D70856">
            <w:pPr>
              <w:spacing w:after="24" w:line="240" w:lineRule="auto"/>
              <w:ind w:left="5"/>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Қатармен жұптасып жүруді, қатарды бұзбауды  үйрету.</w:t>
            </w:r>
            <w:r w:rsidRPr="001F05D0">
              <w:rPr>
                <w:rFonts w:ascii="Times New Roman" w:eastAsia="Times New Roman" w:hAnsi="Times New Roman" w:cs="Times New Roman"/>
                <w:color w:val="000000"/>
                <w:sz w:val="24"/>
                <w:szCs w:val="24"/>
                <w:lang w:val="kk-KZ" w:eastAsia="ru-RU"/>
              </w:rPr>
              <w:t xml:space="preserve"> (қоршаган ортамен таныстыру)</w:t>
            </w:r>
          </w:p>
        </w:tc>
        <w:tc>
          <w:tcPr>
            <w:tcW w:w="2552" w:type="dxa"/>
            <w:tcBorders>
              <w:top w:val="single" w:sz="4" w:space="0" w:color="000000"/>
              <w:left w:val="single" w:sz="4" w:space="0" w:color="auto"/>
              <w:bottom w:val="single" w:sz="4" w:space="0" w:color="000000"/>
              <w:right w:val="single" w:sz="4" w:space="0" w:color="000000"/>
            </w:tcBorders>
          </w:tcPr>
          <w:p w:rsidR="009063C0" w:rsidRPr="001F05D0" w:rsidRDefault="009063C0" w:rsidP="00D70856">
            <w:pPr>
              <w:spacing w:after="24" w:line="240" w:lineRule="auto"/>
              <w:ind w:left="5"/>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Киімдерін реттілік сақтап дұрыс киінуге үйрету.</w:t>
            </w:r>
            <w:r w:rsidRPr="001F05D0">
              <w:rPr>
                <w:rFonts w:ascii="Times New Roman" w:eastAsia="Times New Roman" w:hAnsi="Times New Roman" w:cs="Times New Roman"/>
                <w:color w:val="000000"/>
                <w:sz w:val="24"/>
                <w:szCs w:val="24"/>
                <w:lang w:val="kk-KZ" w:eastAsia="ru-RU"/>
              </w:rPr>
              <w:t xml:space="preserve"> (қоршаган ортамен таныстыру)</w:t>
            </w:r>
          </w:p>
        </w:tc>
      </w:tr>
      <w:tr w:rsidR="009063C0" w:rsidRPr="00382E79" w:rsidTr="009063C0">
        <w:tc>
          <w:tcPr>
            <w:tcW w:w="2978" w:type="dxa"/>
            <w:tcBorders>
              <w:top w:val="single" w:sz="4" w:space="0" w:color="000000"/>
              <w:left w:val="single" w:sz="4" w:space="0" w:color="000000"/>
              <w:bottom w:val="single" w:sz="4" w:space="0" w:color="000000"/>
              <w:right w:val="single" w:sz="4" w:space="0" w:color="000000"/>
            </w:tcBorders>
          </w:tcPr>
          <w:p w:rsidR="009063C0" w:rsidRPr="001F05D0" w:rsidRDefault="009063C0" w:rsidP="00D70856">
            <w:pPr>
              <w:spacing w:after="0" w:line="240" w:lineRule="auto"/>
              <w:ind w:left="7"/>
              <w:rPr>
                <w:rFonts w:ascii="Times New Roman" w:eastAsia="Times New Roman" w:hAnsi="Times New Roman" w:cs="Times New Roman"/>
                <w:sz w:val="24"/>
                <w:szCs w:val="24"/>
                <w:lang w:eastAsia="ru-RU"/>
              </w:rPr>
            </w:pPr>
            <w:r w:rsidRPr="001F05D0">
              <w:rPr>
                <w:rFonts w:ascii="Times New Roman" w:eastAsia="Times New Roman" w:hAnsi="Times New Roman" w:cs="Times New Roman"/>
                <w:b/>
                <w:sz w:val="24"/>
                <w:szCs w:val="24"/>
                <w:lang w:eastAsia="ru-RU"/>
              </w:rPr>
              <w:t xml:space="preserve">Серуен </w:t>
            </w:r>
          </w:p>
        </w:tc>
        <w:tc>
          <w:tcPr>
            <w:tcW w:w="2551" w:type="dxa"/>
            <w:tcBorders>
              <w:top w:val="single" w:sz="4" w:space="0" w:color="000000"/>
              <w:left w:val="single" w:sz="4" w:space="0" w:color="000000"/>
              <w:bottom w:val="single" w:sz="4" w:space="0" w:color="000000"/>
              <w:right w:val="single" w:sz="4" w:space="0" w:color="000000"/>
            </w:tcBorders>
          </w:tcPr>
          <w:p w:rsidR="009063C0" w:rsidRPr="001F05D0" w:rsidRDefault="009063C0" w:rsidP="00D70856">
            <w:pPr>
              <w:shd w:val="clear" w:color="auto" w:fill="FFFFFF"/>
              <w:spacing w:after="0" w:line="240" w:lineRule="auto"/>
              <w:rPr>
                <w:rFonts w:ascii="Times New Roman" w:eastAsia="Times New Roman" w:hAnsi="Times New Roman" w:cs="Times New Roman"/>
                <w:b/>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Pr>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9063C0" w:rsidRPr="001F05D0" w:rsidRDefault="009063C0" w:rsidP="00D70856">
            <w:pPr>
              <w:shd w:val="clear" w:color="auto" w:fill="FFFFFF"/>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tcPr>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bCs/>
                <w:color w:val="000000"/>
                <w:sz w:val="24"/>
                <w:szCs w:val="24"/>
                <w:lang w:val="kk-KZ" w:eastAsia="ru-RU"/>
              </w:rPr>
              <w:t>Ағаштардың гүлденуін бақылау</w:t>
            </w: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Бақылау:</w:t>
            </w:r>
            <w:r w:rsidRPr="001F05D0">
              <w:rPr>
                <w:rFonts w:ascii="Times New Roman" w:eastAsia="Times New Roman" w:hAnsi="Times New Roman" w:cs="Times New Roman"/>
                <w:color w:val="000000"/>
                <w:sz w:val="24"/>
                <w:szCs w:val="24"/>
                <w:lang w:val="kk-KZ" w:eastAsia="ru-RU"/>
              </w:rPr>
              <w:t xml:space="preserve"> Ағаштар бүр жарды, одан кейін жапырақ шықты енді гүлдеді. Басқа гүлдеген ағаштардың гүлімен </w:t>
            </w:r>
            <w:r w:rsidRPr="001F05D0">
              <w:rPr>
                <w:rFonts w:ascii="Times New Roman" w:eastAsia="Times New Roman" w:hAnsi="Times New Roman" w:cs="Times New Roman"/>
                <w:color w:val="000000"/>
                <w:sz w:val="24"/>
                <w:szCs w:val="24"/>
                <w:lang w:val="kk-KZ" w:eastAsia="ru-RU"/>
              </w:rPr>
              <w:lastRenderedPageBreak/>
              <w:t>салыстыру. Балаларды табиғатты қорғауға тәрбиелеу арқылы олардың әдемілігіне сүйсіндіру.</w:t>
            </w: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Еңбек:</w:t>
            </w:r>
            <w:r w:rsidRPr="001F05D0">
              <w:rPr>
                <w:rFonts w:ascii="Times New Roman" w:eastAsia="Times New Roman" w:hAnsi="Times New Roman" w:cs="Times New Roman"/>
                <w:color w:val="000000"/>
                <w:sz w:val="24"/>
                <w:szCs w:val="24"/>
                <w:lang w:val="kk-KZ" w:eastAsia="ru-RU"/>
              </w:rPr>
              <w:t> Алаңдағы жұмыстар. Жасаған құс ұясын ағашқа орнату.</w:t>
            </w: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Қимылды ойын:</w:t>
            </w:r>
            <w:r w:rsidRPr="001F05D0">
              <w:rPr>
                <w:rFonts w:ascii="Times New Roman" w:eastAsia="Times New Roman" w:hAnsi="Times New Roman" w:cs="Times New Roman"/>
                <w:color w:val="000000"/>
                <w:sz w:val="24"/>
                <w:szCs w:val="24"/>
                <w:lang w:val="kk-KZ" w:eastAsia="ru-RU"/>
              </w:rPr>
              <w:t> </w:t>
            </w:r>
            <w:r w:rsidRPr="001F05D0">
              <w:rPr>
                <w:rFonts w:ascii="Times New Roman" w:eastAsia="Times New Roman" w:hAnsi="Times New Roman" w:cs="Times New Roman"/>
                <w:bCs/>
                <w:color w:val="000000"/>
                <w:sz w:val="24"/>
                <w:szCs w:val="24"/>
                <w:lang w:val="kk-KZ" w:eastAsia="ru-RU"/>
              </w:rPr>
              <w:t>«Домалақты жерге түсіріп алма»</w:t>
            </w: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Берілген дыбыс бойынша қасықты қолына алады. Қасыққа кішкентай домалақ шарды салып түсірмей берілген жерге жеткізу, ептілікке баулу.</w:t>
            </w:r>
          </w:p>
          <w:p w:rsidR="009063C0" w:rsidRPr="001F05D0" w:rsidRDefault="009063C0" w:rsidP="00D70856">
            <w:pPr>
              <w:spacing w:after="0" w:line="240" w:lineRule="auto"/>
              <w:contextualSpacing/>
              <w:rPr>
                <w:rFonts w:ascii="Times New Roman" w:eastAsia="Times New Roman" w:hAnsi="Times New Roman" w:cs="Times New Roman"/>
                <w:bCs/>
                <w:sz w:val="24"/>
                <w:szCs w:val="24"/>
                <w:lang w:val="kk-KZ" w:eastAsia="ru-RU"/>
              </w:rPr>
            </w:pPr>
            <w:r w:rsidRPr="001F05D0">
              <w:rPr>
                <w:rFonts w:ascii="Times New Roman" w:eastAsia="Times New Roman" w:hAnsi="Times New Roman" w:cs="Times New Roman"/>
                <w:color w:val="000000"/>
                <w:sz w:val="24"/>
                <w:szCs w:val="24"/>
                <w:lang w:val="kk-KZ" w:eastAsia="ru-RU"/>
              </w:rPr>
              <w:t>Балалардың еңбек етуге деген оң көзқарасын тәрбиелеу, берілген тапсырмаға жауапкершілікпен қарауды қалыптастыру.</w:t>
            </w: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(қоршаған ортамен таныстыру)</w:t>
            </w: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9063C0" w:rsidRPr="001F05D0" w:rsidRDefault="009063C0" w:rsidP="00D70856">
            <w:pPr>
              <w:tabs>
                <w:tab w:val="left" w:pos="8550"/>
              </w:tabs>
              <w:spacing w:after="0" w:line="240" w:lineRule="auto"/>
              <w:rPr>
                <w:rFonts w:ascii="Times New Roman" w:eastAsia="Times New Roman" w:hAnsi="Times New Roman"/>
                <w:kern w:val="2"/>
                <w:sz w:val="24"/>
                <w:szCs w:val="24"/>
                <w:lang w:val="kk-KZ" w:eastAsia="zh-TW"/>
              </w:rPr>
            </w:pPr>
            <w:r w:rsidRPr="001F05D0">
              <w:rPr>
                <w:rFonts w:ascii="Times New Roman" w:eastAsia="Times New Roman" w:hAnsi="Times New Roman"/>
                <w:kern w:val="2"/>
                <w:sz w:val="24"/>
                <w:szCs w:val="24"/>
                <w:lang w:val="kk-KZ" w:eastAsia="zh-TW"/>
              </w:rPr>
              <w:t>Қауіпсіздік ережелерін сақтау.</w:t>
            </w: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tcPr>
          <w:p w:rsidR="009063C0" w:rsidRPr="00E402AB"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402AB">
              <w:rPr>
                <w:rFonts w:ascii="Times New Roman" w:eastAsia="Times New Roman" w:hAnsi="Times New Roman" w:cs="Times New Roman"/>
                <w:bCs/>
                <w:color w:val="000000"/>
                <w:sz w:val="24"/>
                <w:szCs w:val="24"/>
                <w:lang w:val="kk-KZ" w:eastAsia="ru-RU"/>
              </w:rPr>
              <w:lastRenderedPageBreak/>
              <w:t>Қылқанды ағаштарды бақылау (қарағай, шырша)</w:t>
            </w: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402AB">
              <w:rPr>
                <w:rFonts w:ascii="Times New Roman" w:eastAsia="Times New Roman" w:hAnsi="Times New Roman" w:cs="Times New Roman"/>
                <w:iCs/>
                <w:color w:val="000000"/>
                <w:sz w:val="24"/>
                <w:szCs w:val="24"/>
                <w:lang w:val="kk-KZ" w:eastAsia="ru-RU"/>
              </w:rPr>
              <w:t>Бақылау: </w:t>
            </w:r>
            <w:r w:rsidRPr="00E402AB">
              <w:rPr>
                <w:rFonts w:ascii="Times New Roman" w:eastAsia="Times New Roman" w:hAnsi="Times New Roman" w:cs="Times New Roman"/>
                <w:color w:val="000000"/>
                <w:sz w:val="24"/>
                <w:szCs w:val="24"/>
                <w:lang w:val="kk-KZ" w:eastAsia="ru-RU"/>
              </w:rPr>
              <w:t xml:space="preserve">Балаларға қылқанды ағаштарды білуге үйрету. Балабақша </w:t>
            </w:r>
            <w:r w:rsidRPr="00E402AB">
              <w:rPr>
                <w:rFonts w:ascii="Times New Roman" w:eastAsia="Times New Roman" w:hAnsi="Times New Roman" w:cs="Times New Roman"/>
                <w:color w:val="000000"/>
                <w:sz w:val="24"/>
                <w:szCs w:val="24"/>
                <w:lang w:val="kk-KZ" w:eastAsia="ru-RU"/>
              </w:rPr>
              <w:lastRenderedPageBreak/>
              <w:t xml:space="preserve">аймағындағы өсіп жатқан екі түрлі қылқанды ағашты, сыртқы белгілерінен білу. </w:t>
            </w:r>
            <w:r w:rsidRPr="009063C0">
              <w:rPr>
                <w:rFonts w:ascii="Times New Roman" w:eastAsia="Times New Roman" w:hAnsi="Times New Roman" w:cs="Times New Roman"/>
                <w:color w:val="000000"/>
                <w:sz w:val="24"/>
                <w:szCs w:val="24"/>
                <w:lang w:val="kk-KZ" w:eastAsia="ru-RU"/>
              </w:rPr>
              <w:t>Басқа ағаштардан ерекшеліктерін көру, оларды атау. Ағаштарды қастерлеп, оларды күтуге тәрбиелеу.</w:t>
            </w:r>
            <w:r w:rsidRPr="001F05D0">
              <w:rPr>
                <w:rFonts w:ascii="Times New Roman" w:eastAsia="Times New Roman" w:hAnsi="Times New Roman" w:cs="Times New Roman"/>
                <w:iCs/>
                <w:color w:val="000000"/>
                <w:sz w:val="24"/>
                <w:szCs w:val="24"/>
                <w:lang w:val="kk-KZ" w:eastAsia="ru-RU"/>
              </w:rPr>
              <w:t xml:space="preserve"> Еңбек</w:t>
            </w:r>
            <w:r w:rsidRPr="001F05D0">
              <w:rPr>
                <w:rFonts w:ascii="Times New Roman" w:eastAsia="Times New Roman" w:hAnsi="Times New Roman" w:cs="Times New Roman"/>
                <w:bCs/>
                <w:iCs/>
                <w:color w:val="000000"/>
                <w:sz w:val="24"/>
                <w:szCs w:val="24"/>
                <w:lang w:val="kk-KZ" w:eastAsia="ru-RU"/>
              </w:rPr>
              <w:t>: </w:t>
            </w:r>
            <w:r w:rsidRPr="001F05D0">
              <w:rPr>
                <w:rFonts w:ascii="Times New Roman" w:eastAsia="Times New Roman" w:hAnsi="Times New Roman" w:cs="Times New Roman"/>
                <w:bCs/>
                <w:color w:val="000000"/>
                <w:sz w:val="24"/>
                <w:szCs w:val="24"/>
                <w:lang w:val="kk-KZ" w:eastAsia="ru-RU"/>
              </w:rPr>
              <w:t>Ауладағы еңбек</w:t>
            </w:r>
            <w:r w:rsidRPr="001F05D0">
              <w:rPr>
                <w:rFonts w:ascii="Times New Roman" w:eastAsia="Times New Roman" w:hAnsi="Times New Roman" w:cs="Times New Roman"/>
                <w:color w:val="000000"/>
                <w:sz w:val="24"/>
                <w:szCs w:val="24"/>
                <w:lang w:val="kk-KZ" w:eastAsia="ru-RU"/>
              </w:rPr>
              <w:t>.</w:t>
            </w: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Қоқысты балаларға жинауды үйрету және оларды белгіленген жерге апарту. Тазалыққа тәрбиелеу.</w:t>
            </w: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Қимылды ойын:</w:t>
            </w:r>
            <w:r w:rsidRPr="001F05D0">
              <w:rPr>
                <w:rFonts w:ascii="Times New Roman" w:eastAsia="Times New Roman" w:hAnsi="Times New Roman" w:cs="Times New Roman"/>
                <w:color w:val="000000"/>
                <w:sz w:val="24"/>
                <w:szCs w:val="24"/>
                <w:lang w:val="kk-KZ" w:eastAsia="ru-RU"/>
              </w:rPr>
              <w:t> </w:t>
            </w:r>
            <w:r w:rsidRPr="001F05D0">
              <w:rPr>
                <w:rFonts w:ascii="Times New Roman" w:eastAsia="Times New Roman" w:hAnsi="Times New Roman" w:cs="Times New Roman"/>
                <w:bCs/>
                <w:color w:val="000000"/>
                <w:sz w:val="24"/>
                <w:szCs w:val="24"/>
                <w:lang w:val="kk-KZ" w:eastAsia="ru-RU"/>
              </w:rPr>
              <w:t>«Жіпті көтеру»</w:t>
            </w: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Жіпті бекітіп, белгі бойынша жүгіріп келу. Кім бірінші болып мәре жеріне келіп, бірінші болып жіпті тартып алса, сол жеңімпаз. Баланың шапшаңдығы мен ептілігін дамыту.</w:t>
            </w:r>
          </w:p>
          <w:p w:rsidR="009063C0" w:rsidRPr="001F05D0" w:rsidRDefault="009063C0" w:rsidP="00D70856">
            <w:pPr>
              <w:spacing w:after="0" w:line="240" w:lineRule="auto"/>
              <w:contextualSpacing/>
              <w:rPr>
                <w:rFonts w:ascii="Times New Roman" w:eastAsia="Times New Roman" w:hAnsi="Times New Roman" w:cs="Times New Roman"/>
                <w:bCs/>
                <w:sz w:val="24"/>
                <w:szCs w:val="24"/>
                <w:lang w:val="kk-KZ" w:eastAsia="ru-RU"/>
              </w:rPr>
            </w:pPr>
            <w:r w:rsidRPr="001F05D0">
              <w:rPr>
                <w:rFonts w:ascii="Times New Roman" w:eastAsia="Times New Roman" w:hAnsi="Times New Roman" w:cs="Times New Roman"/>
                <w:color w:val="000000"/>
                <w:sz w:val="24"/>
                <w:szCs w:val="24"/>
                <w:lang w:val="kk-KZ" w:eastAsia="ru-RU"/>
              </w:rPr>
              <w:t>Балалардың еңбек етуге деген оң көзқарасын тәрбиелеу, берілген тапсырмаға жауапкершілікпен қарауды қалыптастыру.</w:t>
            </w:r>
          </w:p>
          <w:p w:rsidR="009063C0" w:rsidRPr="001F05D0" w:rsidRDefault="009063C0" w:rsidP="00D70856">
            <w:pPr>
              <w:tabs>
                <w:tab w:val="left" w:pos="8550"/>
              </w:tabs>
              <w:spacing w:after="0" w:line="240" w:lineRule="auto"/>
              <w:rPr>
                <w:rFonts w:ascii="Times New Roman" w:eastAsia="Times New Roman" w:hAnsi="Times New Roman"/>
                <w:kern w:val="2"/>
                <w:sz w:val="24"/>
                <w:szCs w:val="24"/>
                <w:lang w:val="kk-KZ" w:eastAsia="zh-TW"/>
              </w:rPr>
            </w:pPr>
            <w:r w:rsidRPr="001F05D0">
              <w:rPr>
                <w:rFonts w:ascii="Times New Roman" w:eastAsia="Times New Roman" w:hAnsi="Times New Roman" w:cs="Times New Roman"/>
                <w:color w:val="000000"/>
                <w:sz w:val="24"/>
                <w:szCs w:val="24"/>
                <w:lang w:val="kk-KZ" w:eastAsia="ru-RU"/>
              </w:rPr>
              <w:t>(қоршаған ортамен таныстыру)</w:t>
            </w:r>
            <w:r w:rsidRPr="001F05D0">
              <w:rPr>
                <w:rFonts w:ascii="Times New Roman" w:eastAsia="Times New Roman" w:hAnsi="Times New Roman"/>
                <w:kern w:val="2"/>
                <w:sz w:val="24"/>
                <w:szCs w:val="24"/>
                <w:lang w:val="kk-KZ" w:eastAsia="zh-TW"/>
              </w:rPr>
              <w:t xml:space="preserve"> </w:t>
            </w:r>
          </w:p>
          <w:p w:rsidR="009063C0" w:rsidRPr="001F05D0" w:rsidRDefault="009063C0" w:rsidP="00D70856">
            <w:pPr>
              <w:tabs>
                <w:tab w:val="left" w:pos="8550"/>
              </w:tabs>
              <w:spacing w:after="0" w:line="240" w:lineRule="auto"/>
              <w:rPr>
                <w:rFonts w:ascii="Times New Roman" w:eastAsia="Times New Roman" w:hAnsi="Times New Roman"/>
                <w:kern w:val="2"/>
                <w:sz w:val="24"/>
                <w:szCs w:val="24"/>
                <w:lang w:val="kk-KZ" w:eastAsia="zh-TW"/>
              </w:rPr>
            </w:pPr>
            <w:r w:rsidRPr="001F05D0">
              <w:rPr>
                <w:rFonts w:ascii="Times New Roman" w:eastAsia="Times New Roman" w:hAnsi="Times New Roman"/>
                <w:kern w:val="2"/>
                <w:sz w:val="24"/>
                <w:szCs w:val="24"/>
                <w:lang w:val="kk-KZ" w:eastAsia="zh-TW"/>
              </w:rPr>
              <w:t>Қауіпсіздік ережелерін сақтау.</w:t>
            </w:r>
          </w:p>
        </w:tc>
        <w:tc>
          <w:tcPr>
            <w:tcW w:w="2552" w:type="dxa"/>
            <w:tcBorders>
              <w:top w:val="single" w:sz="4" w:space="0" w:color="000000"/>
              <w:left w:val="single" w:sz="4" w:space="0" w:color="000000"/>
              <w:bottom w:val="single" w:sz="4" w:space="0" w:color="000000"/>
              <w:right w:val="single" w:sz="4" w:space="0" w:color="000000"/>
            </w:tcBorders>
          </w:tcPr>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bCs/>
                <w:color w:val="000000"/>
                <w:sz w:val="24"/>
                <w:szCs w:val="24"/>
                <w:lang w:val="kk-KZ" w:eastAsia="ru-RU"/>
              </w:rPr>
              <w:lastRenderedPageBreak/>
              <w:t>Торғай, көгершін, үйрек құстарын бақылау.</w:t>
            </w: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Бақылау:</w:t>
            </w: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 xml:space="preserve">Құстардың көлеміне, түрі-түсіне, шығарған дыбыстарына қарай, </w:t>
            </w:r>
            <w:r w:rsidRPr="001F05D0">
              <w:rPr>
                <w:rFonts w:ascii="Times New Roman" w:eastAsia="Times New Roman" w:hAnsi="Times New Roman" w:cs="Times New Roman"/>
                <w:color w:val="000000"/>
                <w:sz w:val="24"/>
                <w:szCs w:val="24"/>
                <w:lang w:val="kk-KZ" w:eastAsia="ru-RU"/>
              </w:rPr>
              <w:lastRenderedPageBreak/>
              <w:t>аттарын айыра білуге, қимыл іс-әрекетіне назар аудару, қимылдарын салыстыру. Торғай секіреді, ал көгершін жүреді.</w:t>
            </w: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Еңбек:</w:t>
            </w:r>
            <w:r w:rsidRPr="001F05D0">
              <w:rPr>
                <w:rFonts w:ascii="Times New Roman" w:eastAsia="Times New Roman" w:hAnsi="Times New Roman" w:cs="Times New Roman"/>
                <w:bCs/>
                <w:color w:val="000000"/>
                <w:sz w:val="24"/>
                <w:szCs w:val="24"/>
                <w:lang w:val="kk-KZ" w:eastAsia="ru-RU"/>
              </w:rPr>
              <w:t> Құстарды тамақтандыр</w:t>
            </w: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Құстарды тамақтандыруға және олардың қасында өзін-өзі ұстай білуге және құстарға қамқор бола білуге баулу.</w:t>
            </w: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iCs/>
                <w:color w:val="000000"/>
                <w:sz w:val="24"/>
                <w:szCs w:val="24"/>
                <w:lang w:val="kk-KZ" w:eastAsia="ru-RU"/>
              </w:rPr>
              <w:t>Қимылды ойын: </w:t>
            </w:r>
            <w:r w:rsidRPr="001F05D0">
              <w:rPr>
                <w:rFonts w:ascii="Times New Roman" w:eastAsia="Times New Roman" w:hAnsi="Times New Roman" w:cs="Times New Roman"/>
                <w:bCs/>
                <w:color w:val="000000"/>
                <w:sz w:val="24"/>
                <w:szCs w:val="24"/>
                <w:lang w:val="kk-KZ" w:eastAsia="ru-RU"/>
              </w:rPr>
              <w:t>«Көптерді қуып жет»</w:t>
            </w:r>
          </w:p>
          <w:p w:rsidR="009063C0" w:rsidRPr="001F05D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Жарысуға үйрете отырып, ойынға деген қызығушылықтарын арттыру. Еңбек сүйгіштікке баулу.</w:t>
            </w:r>
          </w:p>
          <w:p w:rsidR="009063C0" w:rsidRPr="001F05D0" w:rsidRDefault="009063C0" w:rsidP="00D70856">
            <w:pPr>
              <w:spacing w:after="0" w:line="240" w:lineRule="auto"/>
              <w:contextualSpacing/>
              <w:rPr>
                <w:rFonts w:ascii="Times New Roman" w:eastAsia="Times New Roman" w:hAnsi="Times New Roman" w:cs="Times New Roman"/>
                <w:bCs/>
                <w:sz w:val="24"/>
                <w:szCs w:val="24"/>
                <w:lang w:val="kk-KZ" w:eastAsia="ru-RU"/>
              </w:rPr>
            </w:pPr>
            <w:r w:rsidRPr="001F05D0">
              <w:rPr>
                <w:rFonts w:ascii="Times New Roman" w:eastAsia="Times New Roman" w:hAnsi="Times New Roman" w:cs="Times New Roman"/>
                <w:color w:val="000000"/>
                <w:sz w:val="24"/>
                <w:szCs w:val="24"/>
                <w:lang w:val="kk-KZ" w:eastAsia="ru-RU"/>
              </w:rPr>
              <w:t>Балалардың еңбек етуге деген оң көзқарасын тәрбиелеу, берілген тапсырмаға жауапкершілікпен қарауды қалыптастыру.</w:t>
            </w:r>
          </w:p>
          <w:p w:rsidR="009063C0" w:rsidRPr="001F05D0" w:rsidRDefault="009063C0" w:rsidP="00D70856">
            <w:pPr>
              <w:tabs>
                <w:tab w:val="left" w:pos="8550"/>
              </w:tabs>
              <w:spacing w:after="0" w:line="240" w:lineRule="auto"/>
              <w:rPr>
                <w:rFonts w:ascii="Times New Roman" w:eastAsia="Times New Roman" w:hAnsi="Times New Roman"/>
                <w:kern w:val="2"/>
                <w:sz w:val="24"/>
                <w:szCs w:val="24"/>
                <w:lang w:val="kk-KZ" w:eastAsia="zh-TW"/>
              </w:rPr>
            </w:pPr>
            <w:r w:rsidRPr="001F05D0">
              <w:rPr>
                <w:rFonts w:ascii="Times New Roman" w:eastAsia="Times New Roman" w:hAnsi="Times New Roman" w:cs="Times New Roman"/>
                <w:color w:val="000000"/>
                <w:sz w:val="24"/>
                <w:szCs w:val="24"/>
                <w:lang w:val="kk-KZ" w:eastAsia="ru-RU"/>
              </w:rPr>
              <w:t>(қоршаған ортамен таныстыру)</w:t>
            </w:r>
            <w:r w:rsidRPr="001F05D0">
              <w:rPr>
                <w:rFonts w:ascii="Times New Roman" w:eastAsia="Times New Roman" w:hAnsi="Times New Roman"/>
                <w:kern w:val="2"/>
                <w:sz w:val="24"/>
                <w:szCs w:val="24"/>
                <w:lang w:val="kk-KZ" w:eastAsia="zh-TW"/>
              </w:rPr>
              <w:t xml:space="preserve"> Қауіпсіздік ережелерін сақтау.</w:t>
            </w:r>
          </w:p>
          <w:p w:rsidR="009063C0" w:rsidRPr="001F05D0" w:rsidRDefault="009063C0" w:rsidP="00D70856">
            <w:pPr>
              <w:shd w:val="clear" w:color="auto" w:fill="FFFFFF"/>
              <w:spacing w:after="0" w:line="240" w:lineRule="auto"/>
              <w:rPr>
                <w:rFonts w:ascii="Times New Roman" w:eastAsia="Times New Roman" w:hAnsi="Times New Roman" w:cs="Times New Roman"/>
                <w:sz w:val="24"/>
                <w:szCs w:val="24"/>
                <w:lang w:val="kk-KZ" w:eastAsia="ru-RU"/>
              </w:rPr>
            </w:pPr>
          </w:p>
        </w:tc>
      </w:tr>
      <w:tr w:rsidR="009063C0" w:rsidRPr="001F05D0" w:rsidTr="009063C0">
        <w:tc>
          <w:tcPr>
            <w:tcW w:w="2978" w:type="dxa"/>
            <w:tcBorders>
              <w:top w:val="single" w:sz="4" w:space="0" w:color="000000"/>
              <w:left w:val="single" w:sz="4" w:space="0" w:color="000000"/>
              <w:bottom w:val="single" w:sz="4" w:space="0" w:color="000000"/>
              <w:right w:val="single" w:sz="4" w:space="0" w:color="000000"/>
            </w:tcBorders>
          </w:tcPr>
          <w:p w:rsidR="009063C0" w:rsidRPr="001F05D0" w:rsidRDefault="009063C0" w:rsidP="00D70856">
            <w:pPr>
              <w:spacing w:after="0" w:line="240" w:lineRule="auto"/>
              <w:ind w:left="7"/>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lastRenderedPageBreak/>
              <w:t xml:space="preserve">Балалардың дербес әрекеті </w:t>
            </w:r>
          </w:p>
          <w:p w:rsidR="009063C0" w:rsidRPr="001F05D0" w:rsidRDefault="009063C0" w:rsidP="00D70856">
            <w:pPr>
              <w:spacing w:after="0" w:line="240" w:lineRule="auto"/>
              <w:ind w:left="7"/>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t xml:space="preserve">(баяу қимылды ойындар, үстел үсті </w:t>
            </w:r>
            <w:r w:rsidRPr="001F05D0">
              <w:rPr>
                <w:rFonts w:ascii="Times New Roman" w:eastAsia="Times New Roman" w:hAnsi="Times New Roman" w:cs="Times New Roman"/>
                <w:b/>
                <w:sz w:val="24"/>
                <w:szCs w:val="24"/>
                <w:lang w:val="kk-KZ" w:eastAsia="ru-RU"/>
              </w:rPr>
              <w:lastRenderedPageBreak/>
              <w:t xml:space="preserve">ойындары, бейнелеу әрекеті, кітаптар қарау және тағы басқа әрекеттер) </w:t>
            </w:r>
          </w:p>
        </w:tc>
        <w:tc>
          <w:tcPr>
            <w:tcW w:w="2551" w:type="dxa"/>
            <w:tcBorders>
              <w:top w:val="single" w:sz="4" w:space="0" w:color="000000"/>
              <w:left w:val="single" w:sz="4" w:space="0" w:color="000000"/>
              <w:bottom w:val="single" w:sz="4" w:space="0" w:color="000000"/>
              <w:right w:val="single" w:sz="4" w:space="0" w:color="000000"/>
            </w:tcBorders>
          </w:tcPr>
          <w:p w:rsidR="009063C0" w:rsidRPr="001F05D0" w:rsidRDefault="009063C0"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sz w:val="24"/>
                <w:szCs w:val="24"/>
                <w:lang w:val="kk-KZ" w:eastAsia="ru-RU"/>
              </w:rPr>
              <w:lastRenderedPageBreak/>
              <w:br/>
            </w:r>
          </w:p>
          <w:p w:rsidR="009063C0" w:rsidRPr="001F05D0" w:rsidRDefault="009063C0" w:rsidP="00D70856">
            <w:pPr>
              <w:spacing w:after="0" w:line="240" w:lineRule="auto"/>
              <w:ind w:left="-108" w:right="-108" w:firstLine="108"/>
              <w:jc w:val="both"/>
              <w:rPr>
                <w:rFonts w:ascii="Times New Roman" w:eastAsia="Times New Roman" w:hAnsi="Times New Roman" w:cs="Times New Roman"/>
                <w:color w:val="000000"/>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Pr>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tcPr>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 xml:space="preserve">Ойын: </w:t>
            </w:r>
          </w:p>
          <w:p w:rsidR="009063C0" w:rsidRPr="001F05D0" w:rsidRDefault="009063C0" w:rsidP="00D70856">
            <w:pPr>
              <w:spacing w:after="0" w:line="240" w:lineRule="auto"/>
              <w:rPr>
                <w:rFonts w:ascii="Times New Roman" w:eastAsia="Calibri" w:hAnsi="Times New Roman" w:cs="Times New Roman"/>
                <w:sz w:val="24"/>
                <w:szCs w:val="24"/>
                <w:lang w:val="kk-KZ" w:eastAsia="ru-RU"/>
              </w:rPr>
            </w:pPr>
            <w:r w:rsidRPr="001F05D0">
              <w:rPr>
                <w:rFonts w:ascii="Times New Roman" w:eastAsia="Times New Roman" w:hAnsi="Times New Roman" w:cs="Times New Roman"/>
                <w:color w:val="000000"/>
                <w:sz w:val="24"/>
                <w:szCs w:val="24"/>
                <w:shd w:val="clear" w:color="auto" w:fill="FFFFFF"/>
                <w:lang w:val="kk-KZ" w:eastAsia="ru-RU"/>
              </w:rPr>
              <w:t>«Ою құрастыру» </w:t>
            </w:r>
          </w:p>
          <w:p w:rsidR="009063C0" w:rsidRPr="001F05D0" w:rsidRDefault="009063C0" w:rsidP="00D70856">
            <w:pPr>
              <w:spacing w:after="0" w:line="240" w:lineRule="auto"/>
              <w:rPr>
                <w:rFonts w:ascii="Times New Roman" w:eastAsia="Times New Roman" w:hAnsi="Times New Roman" w:cs="Times New Roman"/>
                <w:color w:val="000000"/>
                <w:sz w:val="24"/>
                <w:szCs w:val="24"/>
                <w:shd w:val="clear" w:color="auto" w:fill="FFFFFF"/>
                <w:lang w:val="kk-KZ" w:eastAsia="ru-RU"/>
              </w:rPr>
            </w:pPr>
            <w:r w:rsidRPr="001F05D0">
              <w:rPr>
                <w:rFonts w:ascii="Times New Roman" w:eastAsia="Calibri" w:hAnsi="Times New Roman" w:cs="Times New Roman"/>
                <w:sz w:val="24"/>
                <w:szCs w:val="24"/>
                <w:lang w:val="kk-KZ" w:eastAsia="ru-RU"/>
              </w:rPr>
              <w:t xml:space="preserve">Мақсаты:  </w:t>
            </w:r>
            <w:r w:rsidRPr="001F05D0">
              <w:rPr>
                <w:rFonts w:ascii="Times New Roman" w:eastAsia="Times New Roman" w:hAnsi="Times New Roman" w:cs="Times New Roman"/>
                <w:color w:val="000000"/>
                <w:sz w:val="24"/>
                <w:szCs w:val="24"/>
                <w:shd w:val="clear" w:color="auto" w:fill="FFFFFF"/>
                <w:lang w:val="kk-KZ" w:eastAsia="ru-RU"/>
              </w:rPr>
              <w:t xml:space="preserve">Ою бөліктерінің келесі </w:t>
            </w:r>
            <w:r w:rsidRPr="001F05D0">
              <w:rPr>
                <w:rFonts w:ascii="Times New Roman" w:eastAsia="Times New Roman" w:hAnsi="Times New Roman" w:cs="Times New Roman"/>
                <w:color w:val="000000"/>
                <w:sz w:val="24"/>
                <w:szCs w:val="24"/>
                <w:shd w:val="clear" w:color="auto" w:fill="FFFFFF"/>
                <w:lang w:val="kk-KZ" w:eastAsia="ru-RU"/>
              </w:rPr>
              <w:lastRenderedPageBreak/>
              <w:t>бетіне сан жазылады. </w:t>
            </w:r>
            <w:r w:rsidRPr="001F05D0">
              <w:rPr>
                <w:rFonts w:ascii="Times New Roman" w:eastAsia="Times New Roman" w:hAnsi="Times New Roman" w:cs="Times New Roman"/>
                <w:color w:val="000000"/>
                <w:sz w:val="24"/>
                <w:szCs w:val="24"/>
                <w:lang w:val="kk-KZ" w:eastAsia="ru-RU"/>
              </w:rPr>
              <w:br/>
            </w:r>
            <w:r w:rsidRPr="001F05D0">
              <w:rPr>
                <w:rFonts w:ascii="Times New Roman" w:eastAsia="Times New Roman" w:hAnsi="Times New Roman" w:cs="Times New Roman"/>
                <w:color w:val="000000"/>
                <w:sz w:val="24"/>
                <w:szCs w:val="24"/>
                <w:shd w:val="clear" w:color="auto" w:fill="FFFFFF"/>
                <w:lang w:val="kk-KZ" w:eastAsia="ru-RU"/>
              </w:rPr>
              <w:t>Өрнекті құрастыру санға сәйкес орындалады.</w:t>
            </w:r>
          </w:p>
          <w:p w:rsidR="009063C0" w:rsidRPr="001F05D0" w:rsidRDefault="009063C0" w:rsidP="00D70856">
            <w:pPr>
              <w:spacing w:after="0" w:line="240" w:lineRule="auto"/>
              <w:contextualSpacing/>
              <w:rPr>
                <w:rFonts w:ascii="Times New Roman" w:eastAsia="Times New Roman" w:hAnsi="Times New Roman" w:cs="Times New Roman"/>
                <w:bCs/>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Табиғи (,асық, қағаз,, мата, дәннің түрлері) (қақпақтың түрлері, пластик, қораптар,</w:t>
            </w:r>
            <w:r w:rsidRPr="001F05D0">
              <w:rPr>
                <w:rFonts w:ascii="Times New Roman" w:eastAsia="Times New Roman" w:hAnsi="Times New Roman" w:cs="Times New Roman"/>
                <w:color w:val="000000"/>
                <w:sz w:val="24"/>
                <w:szCs w:val="24"/>
                <w:lang w:val="kk-KZ" w:eastAsia="ru-RU"/>
              </w:rPr>
              <w:br/>
              <w:t>кір қыстырғыштар) заттардан құрастыру.</w:t>
            </w:r>
          </w:p>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(құрастыру, жапсыру)</w:t>
            </w:r>
          </w:p>
        </w:tc>
        <w:tc>
          <w:tcPr>
            <w:tcW w:w="2693" w:type="dxa"/>
            <w:tcBorders>
              <w:top w:val="single" w:sz="4" w:space="0" w:color="000000"/>
              <w:left w:val="single" w:sz="4" w:space="0" w:color="000000"/>
              <w:bottom w:val="single" w:sz="4" w:space="0" w:color="000000"/>
              <w:right w:val="single" w:sz="4" w:space="0" w:color="000000"/>
            </w:tcBorders>
          </w:tcPr>
          <w:p w:rsidR="009063C0" w:rsidRPr="001F05D0" w:rsidRDefault="009063C0"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lastRenderedPageBreak/>
              <w:t>Ойын: «Бұл не?»</w:t>
            </w:r>
          </w:p>
          <w:p w:rsidR="009063C0" w:rsidRPr="001F05D0" w:rsidRDefault="009063C0"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 xml:space="preserve">Мақсаты: Суреттегі қазақтың ұлттық бұйымдарын атап, </w:t>
            </w:r>
            <w:r w:rsidRPr="001F05D0">
              <w:rPr>
                <w:rFonts w:ascii="Times New Roman" w:eastAsia="Times New Roman" w:hAnsi="Times New Roman" w:cs="Times New Roman"/>
                <w:color w:val="000000"/>
                <w:sz w:val="24"/>
                <w:szCs w:val="24"/>
                <w:lang w:val="kk-KZ" w:eastAsia="ru-RU"/>
              </w:rPr>
              <w:lastRenderedPageBreak/>
              <w:t>айтады.</w:t>
            </w:r>
          </w:p>
          <w:p w:rsidR="009063C0" w:rsidRPr="001F05D0" w:rsidRDefault="009063C0" w:rsidP="00D70856">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Мүсіндеуде техникалық дағдылармен іскерліктерін қалыптастыру.</w:t>
            </w:r>
          </w:p>
          <w:p w:rsidR="009063C0" w:rsidRPr="001F05D0" w:rsidRDefault="009063C0" w:rsidP="00D70856">
            <w:pPr>
              <w:spacing w:after="0" w:line="240" w:lineRule="auto"/>
              <w:rPr>
                <w:rFonts w:ascii="Times New Roman" w:eastAsia="Times New Roman" w:hAnsi="Times New Roman" w:cs="Times New Roman"/>
                <w:color w:val="000000"/>
                <w:sz w:val="24"/>
                <w:szCs w:val="24"/>
                <w:lang w:val="kk-KZ" w:eastAsia="ru-RU"/>
              </w:rPr>
            </w:pPr>
            <w:r w:rsidRPr="001F05D0">
              <w:rPr>
                <w:rFonts w:ascii="Times New Roman" w:eastAsia="Times New Roman" w:hAnsi="Times New Roman" w:cs="Times New Roman"/>
                <w:color w:val="000000"/>
                <w:sz w:val="24"/>
                <w:szCs w:val="24"/>
                <w:lang w:val="kk-KZ" w:eastAsia="ru-RU"/>
              </w:rPr>
              <w:t>(мүсіндеу)</w:t>
            </w:r>
          </w:p>
        </w:tc>
        <w:tc>
          <w:tcPr>
            <w:tcW w:w="2552" w:type="dxa"/>
            <w:tcBorders>
              <w:top w:val="single" w:sz="4" w:space="0" w:color="000000"/>
              <w:left w:val="single" w:sz="4" w:space="0" w:color="000000"/>
              <w:bottom w:val="single" w:sz="4" w:space="0" w:color="000000"/>
              <w:right w:val="single" w:sz="4" w:space="0" w:color="000000"/>
            </w:tcBorders>
          </w:tcPr>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lastRenderedPageBreak/>
              <w:t>Жыл мезгілі туралы әңгімелесу.</w:t>
            </w:r>
          </w:p>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қарапайым сұрақтарға жауап беруге үйрету.</w:t>
            </w:r>
          </w:p>
          <w:p w:rsidR="009063C0" w:rsidRPr="001F05D0" w:rsidRDefault="009063C0" w:rsidP="00D70856">
            <w:pPr>
              <w:spacing w:after="0" w:line="240" w:lineRule="auto"/>
              <w:contextualSpacing/>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color w:val="000000"/>
                <w:sz w:val="24"/>
                <w:szCs w:val="24"/>
                <w:lang w:val="kk-KZ" w:eastAsia="ru-RU"/>
              </w:rPr>
              <w:lastRenderedPageBreak/>
              <w:t>Балаларды әңгіме айтуға үйрету: затты, суретті өз бетінше қарап,сипаттауға.</w:t>
            </w:r>
          </w:p>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(сөйлеуді дамыту)</w:t>
            </w:r>
          </w:p>
        </w:tc>
      </w:tr>
      <w:tr w:rsidR="009063C0" w:rsidRPr="00382E79" w:rsidTr="009063C0">
        <w:tc>
          <w:tcPr>
            <w:tcW w:w="2978" w:type="dxa"/>
            <w:tcBorders>
              <w:top w:val="single" w:sz="4" w:space="0" w:color="000000"/>
              <w:left w:val="single" w:sz="4" w:space="0" w:color="000000"/>
              <w:bottom w:val="single" w:sz="4" w:space="0" w:color="000000"/>
              <w:right w:val="single" w:sz="4" w:space="0" w:color="000000"/>
            </w:tcBorders>
          </w:tcPr>
          <w:p w:rsidR="009063C0" w:rsidRPr="001F05D0" w:rsidRDefault="009063C0" w:rsidP="00D70856">
            <w:pPr>
              <w:spacing w:after="0" w:line="240" w:lineRule="auto"/>
              <w:ind w:left="7"/>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b/>
                <w:sz w:val="24"/>
                <w:szCs w:val="24"/>
                <w:lang w:val="kk-KZ" w:eastAsia="ru-RU"/>
              </w:rPr>
              <w:lastRenderedPageBreak/>
              <w:t xml:space="preserve">Балалардың үйге қайтуы </w:t>
            </w:r>
          </w:p>
        </w:tc>
        <w:tc>
          <w:tcPr>
            <w:tcW w:w="2551" w:type="dxa"/>
            <w:tcBorders>
              <w:top w:val="single" w:sz="4" w:space="0" w:color="000000"/>
              <w:left w:val="single" w:sz="4" w:space="0" w:color="000000"/>
              <w:bottom w:val="single" w:sz="4" w:space="0" w:color="000000"/>
              <w:right w:val="single" w:sz="4" w:space="0" w:color="000000"/>
            </w:tcBorders>
          </w:tcPr>
          <w:p w:rsidR="009063C0" w:rsidRPr="001F05D0" w:rsidRDefault="009063C0" w:rsidP="00D70856">
            <w:pPr>
              <w:spacing w:after="0" w:line="240" w:lineRule="auto"/>
              <w:rPr>
                <w:rFonts w:ascii="Times New Roman" w:eastAsia="Times New Roman" w:hAnsi="Times New Roman" w:cs="Times New Roman"/>
                <w:iCs/>
                <w:sz w:val="24"/>
                <w:szCs w:val="24"/>
                <w:lang w:val="kk-KZ" w:eastAsia="ru-RU"/>
              </w:rPr>
            </w:pPr>
          </w:p>
        </w:tc>
        <w:tc>
          <w:tcPr>
            <w:tcW w:w="2552" w:type="dxa"/>
            <w:tcBorders>
              <w:top w:val="single" w:sz="4" w:space="0" w:color="000000"/>
              <w:left w:val="single" w:sz="4" w:space="0" w:color="000000"/>
              <w:bottom w:val="single" w:sz="4" w:space="0" w:color="000000"/>
              <w:right w:val="single" w:sz="4" w:space="0" w:color="000000"/>
            </w:tcBorders>
          </w:tcPr>
          <w:p w:rsidR="009063C0" w:rsidRPr="001F05D0" w:rsidRDefault="009063C0" w:rsidP="00D70856">
            <w:pPr>
              <w:spacing w:after="0" w:line="240" w:lineRule="auto"/>
              <w:rPr>
                <w:rFonts w:ascii="Times New Roman" w:eastAsia="Times New Roman" w:hAnsi="Times New Roman" w:cs="Times New Roman"/>
                <w:iCs/>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tcPr>
          <w:p w:rsidR="009063C0" w:rsidRPr="001F05D0" w:rsidRDefault="009063C0" w:rsidP="00D70856">
            <w:pPr>
              <w:spacing w:after="0" w:line="240" w:lineRule="auto"/>
              <w:rPr>
                <w:rFonts w:ascii="Times New Roman" w:eastAsia="Times New Roman" w:hAnsi="Times New Roman" w:cs="Times New Roman"/>
                <w:iCs/>
                <w:sz w:val="24"/>
                <w:szCs w:val="24"/>
                <w:lang w:val="kk-KZ" w:eastAsia="ru-RU"/>
              </w:rPr>
            </w:pPr>
            <w:r w:rsidRPr="001F05D0">
              <w:rPr>
                <w:rFonts w:ascii="Times New Roman" w:eastAsia="Times New Roman" w:hAnsi="Times New Roman" w:cs="Times New Roman"/>
                <w:sz w:val="24"/>
                <w:szCs w:val="24"/>
                <w:lang w:val="kk-KZ" w:eastAsia="ru-RU"/>
              </w:rPr>
              <w:t>Ата-аналармен балалардың сүйікті ойыншығы туралы әңгімелесу</w:t>
            </w:r>
          </w:p>
        </w:tc>
        <w:tc>
          <w:tcPr>
            <w:tcW w:w="2693" w:type="dxa"/>
            <w:tcBorders>
              <w:top w:val="single" w:sz="4" w:space="0" w:color="000000"/>
              <w:left w:val="single" w:sz="4" w:space="0" w:color="000000"/>
              <w:bottom w:val="single" w:sz="4" w:space="0" w:color="000000"/>
              <w:right w:val="single" w:sz="4" w:space="0" w:color="000000"/>
            </w:tcBorders>
          </w:tcPr>
          <w:p w:rsidR="009063C0" w:rsidRPr="001F05D0" w:rsidRDefault="009063C0" w:rsidP="00D70856">
            <w:pPr>
              <w:spacing w:after="0" w:line="240" w:lineRule="auto"/>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Ата анасының қандай ойыншықпен ойнағынын баласына айтып беруін сұрау.</w:t>
            </w:r>
          </w:p>
        </w:tc>
        <w:tc>
          <w:tcPr>
            <w:tcW w:w="2552" w:type="dxa"/>
            <w:tcBorders>
              <w:top w:val="single" w:sz="4" w:space="0" w:color="000000"/>
              <w:left w:val="single" w:sz="4" w:space="0" w:color="000000"/>
              <w:bottom w:val="single" w:sz="4" w:space="0" w:color="000000"/>
              <w:right w:val="single" w:sz="4" w:space="0" w:color="000000"/>
            </w:tcBorders>
          </w:tcPr>
          <w:p w:rsidR="009063C0" w:rsidRPr="001F05D0" w:rsidRDefault="009063C0" w:rsidP="00D70856">
            <w:pPr>
              <w:spacing w:after="0" w:line="240" w:lineRule="auto"/>
              <w:rPr>
                <w:rFonts w:ascii="Times New Roman" w:eastAsia="Times New Roman" w:hAnsi="Times New Roman" w:cs="Times New Roman"/>
                <w:iCs/>
                <w:sz w:val="24"/>
                <w:szCs w:val="24"/>
                <w:lang w:val="kk-KZ" w:eastAsia="ru-RU"/>
              </w:rPr>
            </w:pPr>
            <w:r w:rsidRPr="001F05D0">
              <w:rPr>
                <w:rFonts w:ascii="Times New Roman" w:eastAsia="Times New Roman" w:hAnsi="Times New Roman" w:cs="Times New Roman"/>
                <w:sz w:val="24"/>
                <w:szCs w:val="24"/>
                <w:lang w:val="kk-KZ" w:eastAsia="ru-RU"/>
              </w:rPr>
              <w:t>Ата анасымен ұлттық ойындарды ойнауын ұйымдастыру.</w:t>
            </w:r>
          </w:p>
        </w:tc>
      </w:tr>
    </w:tbl>
    <w:p w:rsidR="009063C0" w:rsidRPr="001F05D0" w:rsidRDefault="009063C0" w:rsidP="009063C0">
      <w:pPr>
        <w:spacing w:after="0" w:line="240" w:lineRule="auto"/>
        <w:jc w:val="both"/>
        <w:rPr>
          <w:rFonts w:ascii="Times New Roman" w:eastAsia="Times New Roman" w:hAnsi="Times New Roman" w:cs="Times New Roman"/>
          <w:sz w:val="24"/>
          <w:szCs w:val="24"/>
          <w:lang w:val="kk-KZ" w:eastAsia="ru-RU"/>
        </w:rPr>
      </w:pPr>
    </w:p>
    <w:p w:rsidR="009063C0" w:rsidRPr="001F05D0" w:rsidRDefault="009063C0" w:rsidP="009063C0">
      <w:pPr>
        <w:spacing w:after="0" w:line="240" w:lineRule="auto"/>
        <w:jc w:val="both"/>
        <w:rPr>
          <w:rFonts w:ascii="Times New Roman" w:eastAsia="Times New Roman" w:hAnsi="Times New Roman" w:cs="Times New Roman"/>
          <w:b/>
          <w:sz w:val="24"/>
          <w:szCs w:val="24"/>
          <w:lang w:val="kk-KZ" w:eastAsia="ru-RU"/>
        </w:rPr>
      </w:pPr>
    </w:p>
    <w:p w:rsidR="009063C0" w:rsidRPr="001F05D0" w:rsidRDefault="009063C0" w:rsidP="009063C0">
      <w:pPr>
        <w:spacing w:after="0" w:line="240" w:lineRule="auto"/>
        <w:jc w:val="both"/>
        <w:rPr>
          <w:rFonts w:ascii="Times New Roman" w:eastAsia="Times New Roman" w:hAnsi="Times New Roman" w:cs="Times New Roman"/>
          <w:sz w:val="24"/>
          <w:szCs w:val="24"/>
          <w:lang w:val="kk-KZ" w:eastAsia="ru-RU"/>
        </w:rPr>
      </w:pPr>
      <w:r w:rsidRPr="001F05D0">
        <w:rPr>
          <w:rFonts w:ascii="Times New Roman" w:eastAsia="Times New Roman" w:hAnsi="Times New Roman" w:cs="Times New Roman"/>
          <w:sz w:val="24"/>
          <w:szCs w:val="24"/>
          <w:lang w:val="kk-KZ" w:eastAsia="ru-RU"/>
        </w:rPr>
        <w:t>Әдіскер:_________Нургалиева З.К.</w:t>
      </w:r>
    </w:p>
    <w:p w:rsidR="009063C0" w:rsidRPr="001F05D0" w:rsidRDefault="009063C0" w:rsidP="009063C0">
      <w:pPr>
        <w:rPr>
          <w:rFonts w:ascii="Times New Roman" w:hAnsi="Times New Roman" w:cs="Times New Roman"/>
          <w:sz w:val="24"/>
          <w:szCs w:val="24"/>
          <w:lang w:val="kk-KZ"/>
        </w:rPr>
      </w:pPr>
      <w:r w:rsidRPr="001F05D0">
        <w:rPr>
          <w:rFonts w:ascii="Times New Roman" w:eastAsia="Times New Roman" w:hAnsi="Times New Roman" w:cs="Times New Roman"/>
          <w:sz w:val="24"/>
          <w:szCs w:val="24"/>
          <w:lang w:val="kk-KZ" w:eastAsia="ru-RU"/>
        </w:rPr>
        <w:t>Тәрбиеші:  Кусаинова Г.А.</w:t>
      </w:r>
    </w:p>
    <w:p w:rsidR="00B460C6" w:rsidRDefault="00B460C6" w:rsidP="00B460C6">
      <w:pPr>
        <w:rPr>
          <w:lang w:val="kk-KZ"/>
        </w:rPr>
      </w:pPr>
    </w:p>
    <w:p w:rsidR="009063C0" w:rsidRDefault="009063C0" w:rsidP="00B460C6">
      <w:pPr>
        <w:rPr>
          <w:lang w:val="kk-KZ"/>
        </w:rPr>
      </w:pPr>
    </w:p>
    <w:p w:rsidR="009063C0" w:rsidRDefault="009063C0" w:rsidP="00B460C6">
      <w:pPr>
        <w:rPr>
          <w:lang w:val="kk-KZ"/>
        </w:rPr>
      </w:pPr>
    </w:p>
    <w:p w:rsidR="009063C0" w:rsidRDefault="009063C0" w:rsidP="00B460C6">
      <w:pPr>
        <w:rPr>
          <w:lang w:val="kk-KZ"/>
        </w:rPr>
      </w:pPr>
    </w:p>
    <w:p w:rsidR="009063C0" w:rsidRDefault="009063C0" w:rsidP="00B460C6">
      <w:pPr>
        <w:rPr>
          <w:lang w:val="kk-KZ"/>
        </w:rPr>
      </w:pPr>
    </w:p>
    <w:p w:rsidR="009063C0" w:rsidRDefault="009063C0" w:rsidP="00B460C6">
      <w:pPr>
        <w:rPr>
          <w:lang w:val="kk-KZ"/>
        </w:rPr>
      </w:pPr>
    </w:p>
    <w:p w:rsidR="009063C0" w:rsidRDefault="009063C0" w:rsidP="00B460C6">
      <w:pPr>
        <w:rPr>
          <w:lang w:val="kk-KZ"/>
        </w:rPr>
      </w:pPr>
    </w:p>
    <w:p w:rsidR="009063C0" w:rsidRDefault="009063C0" w:rsidP="00B460C6">
      <w:pPr>
        <w:rPr>
          <w:lang w:val="kk-KZ"/>
        </w:rPr>
      </w:pPr>
    </w:p>
    <w:p w:rsidR="009063C0" w:rsidRDefault="009063C0" w:rsidP="00B460C6">
      <w:pPr>
        <w:rPr>
          <w:lang w:val="kk-KZ"/>
        </w:rPr>
      </w:pPr>
    </w:p>
    <w:p w:rsidR="009063C0" w:rsidRDefault="009063C0" w:rsidP="00B460C6">
      <w:pPr>
        <w:rPr>
          <w:lang w:val="kk-KZ"/>
        </w:rPr>
      </w:pPr>
    </w:p>
    <w:p w:rsidR="009063C0" w:rsidRDefault="009063C0" w:rsidP="00B460C6">
      <w:pPr>
        <w:rPr>
          <w:lang w:val="kk-KZ"/>
        </w:rPr>
      </w:pPr>
    </w:p>
    <w:p w:rsidR="009063C0" w:rsidRDefault="009063C0" w:rsidP="009063C0">
      <w:pPr>
        <w:spacing w:after="0" w:line="240" w:lineRule="auto"/>
        <w:jc w:val="center"/>
        <w:rPr>
          <w:rFonts w:ascii="Times New Roman" w:eastAsia="Times New Roman" w:hAnsi="Times New Roman"/>
          <w:b/>
          <w:lang w:val="kk-KZ" w:eastAsia="ru-RU"/>
        </w:rPr>
      </w:pPr>
      <w:r>
        <w:rPr>
          <w:rFonts w:ascii="Times New Roman" w:eastAsia="Times New Roman" w:hAnsi="Times New Roman"/>
          <w:b/>
          <w:lang w:val="kk-KZ" w:eastAsia="ru-RU"/>
        </w:rPr>
        <w:lastRenderedPageBreak/>
        <w:t>Тәрбилеу – білім беру процесінің циклограммасы</w:t>
      </w:r>
    </w:p>
    <w:p w:rsidR="009063C0" w:rsidRDefault="009063C0" w:rsidP="009063C0">
      <w:pPr>
        <w:spacing w:after="0" w:line="240" w:lineRule="auto"/>
        <w:rPr>
          <w:rFonts w:ascii="Times New Roman" w:eastAsia="Times New Roman" w:hAnsi="Times New Roman"/>
          <w:b/>
          <w:lang w:val="kk-KZ" w:eastAsia="ru-RU"/>
        </w:rPr>
      </w:pPr>
      <w:r>
        <w:rPr>
          <w:rFonts w:ascii="Times New Roman" w:eastAsia="Times New Roman" w:hAnsi="Times New Roman"/>
          <w:b/>
          <w:lang w:val="kk-KZ" w:eastAsia="ru-RU"/>
        </w:rPr>
        <w:t>Білім беру ұйымы: «Балдырған» бөбекжайы МКҚК</w:t>
      </w:r>
    </w:p>
    <w:p w:rsidR="009063C0" w:rsidRDefault="009063C0" w:rsidP="009063C0">
      <w:pPr>
        <w:spacing w:after="0" w:line="240" w:lineRule="auto"/>
        <w:rPr>
          <w:rFonts w:ascii="Times New Roman" w:eastAsia="Times New Roman" w:hAnsi="Times New Roman"/>
          <w:b/>
          <w:lang w:val="kk-KZ" w:eastAsia="ru-RU"/>
        </w:rPr>
      </w:pPr>
      <w:r>
        <w:rPr>
          <w:rFonts w:ascii="Times New Roman" w:eastAsia="Times New Roman" w:hAnsi="Times New Roman"/>
          <w:b/>
          <w:lang w:val="kk-KZ" w:eastAsia="ru-RU"/>
        </w:rPr>
        <w:t>Топ: «Еркетай» ересек тобы</w:t>
      </w:r>
    </w:p>
    <w:p w:rsidR="009063C0" w:rsidRDefault="009063C0" w:rsidP="009063C0">
      <w:pPr>
        <w:spacing w:after="0" w:line="240" w:lineRule="auto"/>
        <w:rPr>
          <w:rFonts w:ascii="Times New Roman" w:eastAsia="Times New Roman" w:hAnsi="Times New Roman"/>
          <w:b/>
          <w:u w:val="single"/>
          <w:lang w:val="kk-KZ" w:eastAsia="ru-RU"/>
        </w:rPr>
      </w:pPr>
      <w:r>
        <w:rPr>
          <w:rFonts w:ascii="Times New Roman" w:eastAsia="Times New Roman" w:hAnsi="Times New Roman"/>
          <w:b/>
          <w:lang w:val="kk-KZ" w:eastAsia="ru-RU"/>
        </w:rPr>
        <w:t>Балалардың жасы: 4 жас</w:t>
      </w:r>
    </w:p>
    <w:p w:rsidR="009063C0" w:rsidRDefault="009063C0" w:rsidP="009063C0">
      <w:pPr>
        <w:widowControl w:val="0"/>
        <w:tabs>
          <w:tab w:val="left" w:pos="2552"/>
        </w:tabs>
        <w:autoSpaceDE w:val="0"/>
        <w:autoSpaceDN w:val="0"/>
        <w:spacing w:after="0" w:line="240" w:lineRule="auto"/>
        <w:jc w:val="both"/>
        <w:rPr>
          <w:rFonts w:ascii="Times New Roman" w:eastAsia="Times New Roman" w:hAnsi="Times New Roman"/>
          <w:b/>
          <w:lang w:val="kk-KZ" w:eastAsia="ru-RU"/>
        </w:rPr>
      </w:pPr>
      <w:r>
        <w:rPr>
          <w:rFonts w:ascii="Times New Roman" w:eastAsia="Times New Roman" w:hAnsi="Times New Roman"/>
          <w:b/>
          <w:lang w:val="kk-KZ" w:eastAsia="ru-RU"/>
        </w:rPr>
        <w:t>Жоспардың құрылу кезеңі (апта күндерін, айды, жылды көрсету): 31.03. – 04.04.2025 ж.</w:t>
      </w:r>
    </w:p>
    <w:p w:rsidR="009063C0" w:rsidRDefault="009063C0" w:rsidP="009063C0">
      <w:pPr>
        <w:spacing w:after="0" w:line="240" w:lineRule="auto"/>
        <w:rPr>
          <w:rFonts w:ascii="Times New Roman" w:hAnsi="Times New Roman"/>
          <w:b/>
          <w:bCs/>
          <w:lang w:val="kk-KZ"/>
        </w:rPr>
      </w:pPr>
      <w:r>
        <w:rPr>
          <w:rFonts w:ascii="Times New Roman" w:hAnsi="Times New Roman"/>
          <w:b/>
          <w:bCs/>
          <w:lang w:val="kk-KZ"/>
        </w:rPr>
        <w:t>Біртұтас тәрбие  бағдарламасы</w:t>
      </w:r>
    </w:p>
    <w:p w:rsidR="009063C0" w:rsidRDefault="009063C0" w:rsidP="009063C0">
      <w:pPr>
        <w:spacing w:after="0" w:line="240" w:lineRule="auto"/>
        <w:rPr>
          <w:rFonts w:ascii="Times New Roman" w:eastAsia="Times New Roman" w:hAnsi="Times New Roman"/>
          <w:b/>
          <w:bCs/>
          <w:iCs/>
          <w:kern w:val="2"/>
          <w:lang w:val="kk-KZ" w:eastAsia="zh-TW"/>
        </w:rPr>
      </w:pPr>
      <w:r>
        <w:rPr>
          <w:rFonts w:ascii="Times New Roman" w:eastAsia="Times New Roman" w:hAnsi="Times New Roman"/>
          <w:b/>
          <w:bCs/>
          <w:iCs/>
          <w:kern w:val="2"/>
          <w:lang w:val="kk-KZ" w:eastAsia="zh-TW"/>
        </w:rPr>
        <w:t>Сәуір – еңбекқорлық және кәсіби біліктілік</w:t>
      </w:r>
    </w:p>
    <w:p w:rsidR="009063C0" w:rsidRDefault="009063C0" w:rsidP="009063C0">
      <w:pPr>
        <w:spacing w:after="0" w:line="240" w:lineRule="auto"/>
        <w:rPr>
          <w:rFonts w:ascii="Times New Roman" w:eastAsia="Times New Roman" w:hAnsi="Times New Roman"/>
          <w:b/>
          <w:bCs/>
          <w:lang w:eastAsia="ru-RU"/>
        </w:rPr>
      </w:pPr>
      <w:r>
        <w:rPr>
          <w:rFonts w:ascii="Times New Roman" w:eastAsia="Times New Roman" w:hAnsi="Times New Roman"/>
          <w:b/>
          <w:bCs/>
          <w:lang w:val="kk-KZ"/>
        </w:rPr>
        <w:t xml:space="preserve">Апта тақырыбы </w:t>
      </w:r>
      <w:r>
        <w:rPr>
          <w:rFonts w:ascii="Times New Roman" w:eastAsia="Times New Roman" w:hAnsi="Times New Roman"/>
          <w:b/>
          <w:bCs/>
          <w:color w:val="000000"/>
          <w:kern w:val="2"/>
          <w:lang w:val="kk-KZ" w:eastAsia="zh-TW"/>
        </w:rPr>
        <w:t>«</w:t>
      </w:r>
      <w:r>
        <w:rPr>
          <w:rFonts w:ascii="Times New Roman" w:eastAsia="Times New Roman" w:hAnsi="Times New Roman"/>
          <w:b/>
          <w:bCs/>
          <w:kern w:val="2"/>
          <w:lang w:val="kk-KZ" w:eastAsia="zh-TW"/>
        </w:rPr>
        <w:t>«Балалар кітапханасы» жобас</w:t>
      </w:r>
      <w:r>
        <w:rPr>
          <w:rFonts w:ascii="Times New Roman" w:eastAsia="Times New Roman" w:hAnsi="Times New Roman"/>
          <w:b/>
          <w:bCs/>
          <w:kern w:val="2"/>
          <w:lang w:eastAsia="zh-TW"/>
        </w:rPr>
        <w:t>ы</w:t>
      </w:r>
    </w:p>
    <w:tbl>
      <w:tblPr>
        <w:tblW w:w="14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69"/>
        <w:gridCol w:w="2694"/>
        <w:gridCol w:w="2552"/>
        <w:gridCol w:w="2836"/>
        <w:gridCol w:w="2553"/>
        <w:gridCol w:w="2552"/>
      </w:tblGrid>
      <w:tr w:rsidR="009063C0" w:rsidTr="00D70856">
        <w:tc>
          <w:tcPr>
            <w:tcW w:w="1669" w:type="dxa"/>
            <w:tcBorders>
              <w:top w:val="single" w:sz="4" w:space="0" w:color="000000"/>
              <w:left w:val="single" w:sz="4" w:space="0" w:color="000000"/>
              <w:bottom w:val="single" w:sz="4" w:space="0" w:color="000000"/>
              <w:right w:val="single" w:sz="4" w:space="0" w:color="000000"/>
            </w:tcBorders>
          </w:tcPr>
          <w:p w:rsidR="009063C0" w:rsidRDefault="009063C0" w:rsidP="00D70856">
            <w:pPr>
              <w:spacing w:after="0" w:line="240" w:lineRule="auto"/>
              <w:ind w:left="2"/>
              <w:rPr>
                <w:rFonts w:ascii="Times New Roman" w:eastAsia="Times New Roman" w:hAnsi="Times New Roman"/>
              </w:rPr>
            </w:pPr>
            <w:r>
              <w:rPr>
                <w:rFonts w:ascii="Times New Roman" w:eastAsia="Times New Roman" w:hAnsi="Times New Roman"/>
                <w:b/>
                <w:iCs/>
                <w:kern w:val="2"/>
                <w:lang w:eastAsia="zh-TW"/>
              </w:rPr>
              <w:t xml:space="preserve"> </w:t>
            </w:r>
            <w:r>
              <w:rPr>
                <w:rFonts w:ascii="Times New Roman" w:eastAsia="Times New Roman" w:hAnsi="Times New Roman"/>
                <w:b/>
              </w:rPr>
              <w:t xml:space="preserve">Күн тәртібінің кезеңдері   </w:t>
            </w:r>
          </w:p>
        </w:tc>
        <w:tc>
          <w:tcPr>
            <w:tcW w:w="2694" w:type="dxa"/>
            <w:tcBorders>
              <w:top w:val="single" w:sz="4" w:space="0" w:color="000000"/>
              <w:left w:val="single" w:sz="4" w:space="0" w:color="000000"/>
              <w:bottom w:val="single" w:sz="4" w:space="0" w:color="000000"/>
              <w:right w:val="single" w:sz="4" w:space="0" w:color="auto"/>
            </w:tcBorders>
          </w:tcPr>
          <w:p w:rsidR="009063C0" w:rsidRDefault="009063C0" w:rsidP="00D70856">
            <w:pPr>
              <w:spacing w:after="0" w:line="240" w:lineRule="auto"/>
              <w:ind w:left="475" w:right="415"/>
              <w:jc w:val="center"/>
              <w:rPr>
                <w:rFonts w:ascii="Times New Roman" w:eastAsia="Times New Roman" w:hAnsi="Times New Roman"/>
                <w:b/>
              </w:rPr>
            </w:pPr>
            <w:r>
              <w:rPr>
                <w:rFonts w:ascii="Times New Roman" w:eastAsia="Times New Roman" w:hAnsi="Times New Roman"/>
                <w:b/>
              </w:rPr>
              <w:t xml:space="preserve">Дүйсенбі </w:t>
            </w:r>
          </w:p>
          <w:p w:rsidR="009063C0" w:rsidRDefault="009063C0" w:rsidP="00D70856">
            <w:pPr>
              <w:spacing w:after="0" w:line="240" w:lineRule="auto"/>
              <w:ind w:right="415"/>
              <w:jc w:val="center"/>
              <w:rPr>
                <w:rFonts w:ascii="Times New Roman" w:eastAsia="Times New Roman" w:hAnsi="Times New Roman"/>
              </w:rPr>
            </w:pPr>
            <w:r>
              <w:rPr>
                <w:rFonts w:ascii="Times New Roman" w:eastAsia="Times New Roman" w:hAnsi="Times New Roman"/>
                <w:b/>
                <w:lang w:val="kk-KZ"/>
              </w:rPr>
              <w:t xml:space="preserve"> 31</w:t>
            </w:r>
            <w:r>
              <w:rPr>
                <w:rFonts w:ascii="Times New Roman" w:eastAsia="Times New Roman" w:hAnsi="Times New Roman"/>
                <w:b/>
              </w:rPr>
              <w:t>.0</w:t>
            </w:r>
            <w:r>
              <w:rPr>
                <w:rFonts w:ascii="Times New Roman" w:eastAsia="Times New Roman" w:hAnsi="Times New Roman"/>
                <w:b/>
                <w:lang w:val="kk-KZ"/>
              </w:rPr>
              <w:t>3</w:t>
            </w:r>
            <w:r>
              <w:rPr>
                <w:rFonts w:ascii="Times New Roman" w:eastAsia="Times New Roman" w:hAnsi="Times New Roman"/>
                <w:b/>
              </w:rPr>
              <w:t>.</w:t>
            </w:r>
            <w:r>
              <w:rPr>
                <w:rFonts w:ascii="Times New Roman" w:eastAsia="Times New Roman" w:hAnsi="Times New Roman"/>
                <w:b/>
                <w:lang w:val="kk-KZ"/>
              </w:rPr>
              <w:t xml:space="preserve"> </w:t>
            </w:r>
            <w:r>
              <w:rPr>
                <w:rFonts w:ascii="Times New Roman" w:eastAsia="Times New Roman" w:hAnsi="Times New Roman"/>
                <w:b/>
              </w:rPr>
              <w:t>202</w:t>
            </w:r>
            <w:r>
              <w:rPr>
                <w:rFonts w:ascii="Times New Roman" w:eastAsia="Times New Roman" w:hAnsi="Times New Roman"/>
                <w:b/>
                <w:lang w:val="kk-KZ"/>
              </w:rPr>
              <w:t>5</w:t>
            </w:r>
            <w:r>
              <w:rPr>
                <w:rFonts w:ascii="Times New Roman" w:eastAsia="Times New Roman" w:hAnsi="Times New Roman"/>
                <w:b/>
              </w:rPr>
              <w:t xml:space="preserve"> ж.</w:t>
            </w:r>
          </w:p>
        </w:tc>
        <w:tc>
          <w:tcPr>
            <w:tcW w:w="2552" w:type="dxa"/>
            <w:tcBorders>
              <w:top w:val="single" w:sz="4" w:space="0" w:color="000000"/>
              <w:left w:val="single" w:sz="4" w:space="0" w:color="auto"/>
              <w:bottom w:val="single" w:sz="4" w:space="0" w:color="000000"/>
              <w:right w:val="single" w:sz="4" w:space="0" w:color="auto"/>
            </w:tcBorders>
          </w:tcPr>
          <w:p w:rsidR="009063C0" w:rsidRDefault="009063C0" w:rsidP="00D70856">
            <w:pPr>
              <w:spacing w:after="0" w:line="240" w:lineRule="auto"/>
              <w:ind w:left="264" w:right="206"/>
              <w:jc w:val="center"/>
              <w:rPr>
                <w:rFonts w:ascii="Times New Roman" w:eastAsia="Times New Roman" w:hAnsi="Times New Roman"/>
                <w:b/>
                <w:lang w:val="kk-KZ"/>
              </w:rPr>
            </w:pPr>
            <w:r>
              <w:rPr>
                <w:rFonts w:ascii="Times New Roman" w:eastAsia="Times New Roman" w:hAnsi="Times New Roman"/>
                <w:b/>
              </w:rPr>
              <w:t xml:space="preserve">Сейсенбі </w:t>
            </w:r>
          </w:p>
          <w:p w:rsidR="009063C0" w:rsidRDefault="009063C0" w:rsidP="00D70856">
            <w:pPr>
              <w:spacing w:after="0" w:line="240" w:lineRule="auto"/>
              <w:ind w:left="264" w:right="206"/>
              <w:jc w:val="center"/>
              <w:rPr>
                <w:rFonts w:ascii="Times New Roman" w:eastAsia="Times New Roman" w:hAnsi="Times New Roman"/>
                <w:b/>
              </w:rPr>
            </w:pPr>
            <w:r>
              <w:rPr>
                <w:rFonts w:ascii="Times New Roman" w:eastAsia="Times New Roman" w:hAnsi="Times New Roman"/>
                <w:b/>
              </w:rPr>
              <w:t>0</w:t>
            </w:r>
            <w:r>
              <w:rPr>
                <w:rFonts w:ascii="Times New Roman" w:eastAsia="Times New Roman" w:hAnsi="Times New Roman"/>
                <w:b/>
                <w:lang w:val="kk-KZ"/>
              </w:rPr>
              <w:t>1</w:t>
            </w:r>
            <w:r>
              <w:rPr>
                <w:rFonts w:ascii="Times New Roman" w:eastAsia="Times New Roman" w:hAnsi="Times New Roman"/>
                <w:b/>
              </w:rPr>
              <w:t>.04.</w:t>
            </w:r>
            <w:r>
              <w:rPr>
                <w:rFonts w:ascii="Times New Roman" w:eastAsia="Times New Roman" w:hAnsi="Times New Roman"/>
                <w:b/>
                <w:lang w:val="kk-KZ"/>
              </w:rPr>
              <w:t xml:space="preserve"> </w:t>
            </w:r>
            <w:r>
              <w:rPr>
                <w:rFonts w:ascii="Times New Roman" w:eastAsia="Times New Roman" w:hAnsi="Times New Roman"/>
                <w:b/>
              </w:rPr>
              <w:t>202</w:t>
            </w:r>
            <w:r>
              <w:rPr>
                <w:rFonts w:ascii="Times New Roman" w:eastAsia="Times New Roman" w:hAnsi="Times New Roman"/>
                <w:b/>
                <w:lang w:val="kk-KZ"/>
              </w:rPr>
              <w:t xml:space="preserve">5 </w:t>
            </w:r>
            <w:r>
              <w:rPr>
                <w:rFonts w:ascii="Times New Roman" w:eastAsia="Times New Roman" w:hAnsi="Times New Roman"/>
                <w:b/>
              </w:rPr>
              <w:t>ж.</w:t>
            </w:r>
          </w:p>
        </w:tc>
        <w:tc>
          <w:tcPr>
            <w:tcW w:w="2836" w:type="dxa"/>
            <w:tcBorders>
              <w:top w:val="single" w:sz="4" w:space="0" w:color="000000"/>
              <w:left w:val="single" w:sz="4" w:space="0" w:color="auto"/>
              <w:bottom w:val="single" w:sz="4" w:space="0" w:color="000000"/>
              <w:right w:val="single" w:sz="4" w:space="0" w:color="auto"/>
            </w:tcBorders>
          </w:tcPr>
          <w:p w:rsidR="009063C0" w:rsidRDefault="009063C0" w:rsidP="00D70856">
            <w:pPr>
              <w:spacing w:after="0" w:line="240" w:lineRule="auto"/>
              <w:ind w:left="266" w:right="208"/>
              <w:jc w:val="center"/>
              <w:rPr>
                <w:rFonts w:ascii="Times New Roman" w:eastAsia="Times New Roman" w:hAnsi="Times New Roman"/>
                <w:b/>
              </w:rPr>
            </w:pPr>
            <w:r>
              <w:rPr>
                <w:rFonts w:ascii="Times New Roman" w:eastAsia="Times New Roman" w:hAnsi="Times New Roman"/>
                <w:b/>
              </w:rPr>
              <w:t xml:space="preserve">Сәрсенбі </w:t>
            </w:r>
          </w:p>
          <w:p w:rsidR="009063C0" w:rsidRDefault="009063C0" w:rsidP="00D70856">
            <w:pPr>
              <w:spacing w:after="0" w:line="240" w:lineRule="auto"/>
              <w:ind w:left="266" w:right="208"/>
              <w:jc w:val="center"/>
              <w:rPr>
                <w:rFonts w:ascii="Times New Roman" w:eastAsia="Times New Roman" w:hAnsi="Times New Roman"/>
                <w:b/>
                <w:lang w:val="kk-KZ"/>
              </w:rPr>
            </w:pPr>
            <w:r>
              <w:rPr>
                <w:rFonts w:ascii="Times New Roman" w:eastAsia="Times New Roman" w:hAnsi="Times New Roman"/>
                <w:b/>
              </w:rPr>
              <w:t>0</w:t>
            </w:r>
            <w:r>
              <w:rPr>
                <w:rFonts w:ascii="Times New Roman" w:eastAsia="Times New Roman" w:hAnsi="Times New Roman"/>
                <w:b/>
                <w:lang w:val="kk-KZ"/>
              </w:rPr>
              <w:t>2</w:t>
            </w:r>
            <w:r>
              <w:rPr>
                <w:rFonts w:ascii="Times New Roman" w:eastAsia="Times New Roman" w:hAnsi="Times New Roman"/>
                <w:b/>
              </w:rPr>
              <w:t>.04.202</w:t>
            </w:r>
            <w:r>
              <w:rPr>
                <w:rFonts w:ascii="Times New Roman" w:eastAsia="Times New Roman" w:hAnsi="Times New Roman"/>
                <w:b/>
                <w:lang w:val="kk-KZ"/>
              </w:rPr>
              <w:t xml:space="preserve">5 </w:t>
            </w:r>
            <w:r>
              <w:rPr>
                <w:rFonts w:ascii="Times New Roman" w:eastAsia="Times New Roman" w:hAnsi="Times New Roman"/>
                <w:b/>
              </w:rPr>
              <w:t>ж.</w:t>
            </w:r>
          </w:p>
          <w:p w:rsidR="009063C0" w:rsidRDefault="009063C0" w:rsidP="00D70856">
            <w:pPr>
              <w:spacing w:after="0" w:line="240" w:lineRule="auto"/>
              <w:ind w:left="266" w:right="208"/>
              <w:jc w:val="center"/>
              <w:rPr>
                <w:rFonts w:ascii="Times New Roman" w:eastAsia="Times New Roman" w:hAnsi="Times New Roman"/>
              </w:rPr>
            </w:pPr>
          </w:p>
        </w:tc>
        <w:tc>
          <w:tcPr>
            <w:tcW w:w="2553" w:type="dxa"/>
            <w:tcBorders>
              <w:top w:val="single" w:sz="4" w:space="0" w:color="000000"/>
              <w:left w:val="single" w:sz="4" w:space="0" w:color="auto"/>
              <w:bottom w:val="single" w:sz="4" w:space="0" w:color="000000"/>
              <w:right w:val="single" w:sz="4" w:space="0" w:color="000000"/>
            </w:tcBorders>
          </w:tcPr>
          <w:p w:rsidR="009063C0" w:rsidRDefault="009063C0" w:rsidP="00D70856">
            <w:pPr>
              <w:spacing w:after="0" w:line="240" w:lineRule="auto"/>
              <w:ind w:left="130" w:right="69"/>
              <w:jc w:val="center"/>
              <w:rPr>
                <w:rFonts w:ascii="Times New Roman" w:eastAsia="Times New Roman" w:hAnsi="Times New Roman"/>
                <w:b/>
              </w:rPr>
            </w:pPr>
            <w:r>
              <w:rPr>
                <w:rFonts w:ascii="Times New Roman" w:eastAsia="Times New Roman" w:hAnsi="Times New Roman"/>
                <w:b/>
              </w:rPr>
              <w:t xml:space="preserve">Бейсенбі </w:t>
            </w:r>
          </w:p>
          <w:p w:rsidR="009063C0" w:rsidRDefault="009063C0" w:rsidP="00D70856">
            <w:pPr>
              <w:spacing w:after="0" w:line="240" w:lineRule="auto"/>
              <w:ind w:left="130" w:right="69"/>
              <w:jc w:val="center"/>
              <w:rPr>
                <w:rFonts w:ascii="Times New Roman" w:eastAsia="Times New Roman" w:hAnsi="Times New Roman"/>
                <w:b/>
                <w:lang w:val="kk-KZ"/>
              </w:rPr>
            </w:pPr>
            <w:r>
              <w:rPr>
                <w:rFonts w:ascii="Times New Roman" w:eastAsia="Times New Roman" w:hAnsi="Times New Roman"/>
                <w:b/>
              </w:rPr>
              <w:t>0</w:t>
            </w:r>
            <w:r>
              <w:rPr>
                <w:rFonts w:ascii="Times New Roman" w:eastAsia="Times New Roman" w:hAnsi="Times New Roman"/>
                <w:b/>
                <w:lang w:val="kk-KZ"/>
              </w:rPr>
              <w:t>3</w:t>
            </w:r>
            <w:r>
              <w:rPr>
                <w:rFonts w:ascii="Times New Roman" w:eastAsia="Times New Roman" w:hAnsi="Times New Roman"/>
                <w:b/>
              </w:rPr>
              <w:t>.04.202</w:t>
            </w:r>
            <w:r>
              <w:rPr>
                <w:rFonts w:ascii="Times New Roman" w:eastAsia="Times New Roman" w:hAnsi="Times New Roman"/>
                <w:b/>
                <w:lang w:val="kk-KZ"/>
              </w:rPr>
              <w:t>5</w:t>
            </w:r>
            <w:r>
              <w:rPr>
                <w:rFonts w:ascii="Times New Roman" w:eastAsia="Times New Roman" w:hAnsi="Times New Roman"/>
                <w:b/>
              </w:rPr>
              <w:t xml:space="preserve"> ж.</w:t>
            </w:r>
          </w:p>
          <w:p w:rsidR="009063C0" w:rsidRDefault="009063C0" w:rsidP="00D70856">
            <w:pPr>
              <w:spacing w:after="0" w:line="240" w:lineRule="auto"/>
              <w:ind w:left="130" w:right="69"/>
              <w:jc w:val="center"/>
              <w:rPr>
                <w:rFonts w:ascii="Times New Roman" w:eastAsia="Times New Roman" w:hAnsi="Times New Roman"/>
              </w:rPr>
            </w:pPr>
          </w:p>
        </w:tc>
        <w:tc>
          <w:tcPr>
            <w:tcW w:w="2552" w:type="dxa"/>
            <w:tcBorders>
              <w:top w:val="single" w:sz="4" w:space="0" w:color="000000"/>
              <w:left w:val="single" w:sz="4" w:space="0" w:color="000000"/>
              <w:bottom w:val="single" w:sz="4" w:space="0" w:color="000000"/>
              <w:right w:val="single" w:sz="4" w:space="0" w:color="000000"/>
            </w:tcBorders>
          </w:tcPr>
          <w:p w:rsidR="009063C0" w:rsidRDefault="009063C0" w:rsidP="00D70856">
            <w:pPr>
              <w:spacing w:after="0" w:line="240" w:lineRule="auto"/>
              <w:ind w:left="7"/>
              <w:jc w:val="center"/>
              <w:rPr>
                <w:rFonts w:ascii="Times New Roman" w:eastAsia="Times New Roman" w:hAnsi="Times New Roman"/>
                <w:b/>
              </w:rPr>
            </w:pPr>
            <w:r>
              <w:rPr>
                <w:rFonts w:ascii="Times New Roman" w:eastAsia="Times New Roman" w:hAnsi="Times New Roman"/>
                <w:b/>
              </w:rPr>
              <w:t xml:space="preserve">Жұма </w:t>
            </w:r>
          </w:p>
          <w:p w:rsidR="009063C0" w:rsidRDefault="009063C0" w:rsidP="00D70856">
            <w:pPr>
              <w:spacing w:after="0" w:line="240" w:lineRule="auto"/>
              <w:ind w:left="7"/>
              <w:jc w:val="center"/>
              <w:rPr>
                <w:rFonts w:ascii="Times New Roman" w:eastAsia="Times New Roman" w:hAnsi="Times New Roman"/>
              </w:rPr>
            </w:pPr>
            <w:r>
              <w:rPr>
                <w:rFonts w:ascii="Times New Roman" w:eastAsia="Times New Roman" w:hAnsi="Times New Roman"/>
                <w:b/>
              </w:rPr>
              <w:t>0</w:t>
            </w:r>
            <w:r>
              <w:rPr>
                <w:rFonts w:ascii="Times New Roman" w:eastAsia="Times New Roman" w:hAnsi="Times New Roman"/>
                <w:b/>
                <w:lang w:val="kk-KZ"/>
              </w:rPr>
              <w:t>4</w:t>
            </w:r>
            <w:r>
              <w:rPr>
                <w:rFonts w:ascii="Times New Roman" w:eastAsia="Times New Roman" w:hAnsi="Times New Roman"/>
                <w:b/>
              </w:rPr>
              <w:t>.04.</w:t>
            </w:r>
            <w:r>
              <w:rPr>
                <w:rFonts w:ascii="Times New Roman" w:eastAsia="Times New Roman" w:hAnsi="Times New Roman"/>
                <w:b/>
                <w:lang w:val="kk-KZ"/>
              </w:rPr>
              <w:t xml:space="preserve"> </w:t>
            </w:r>
            <w:r>
              <w:rPr>
                <w:rFonts w:ascii="Times New Roman" w:eastAsia="Times New Roman" w:hAnsi="Times New Roman"/>
                <w:b/>
              </w:rPr>
              <w:t>202</w:t>
            </w:r>
            <w:r>
              <w:rPr>
                <w:rFonts w:ascii="Times New Roman" w:eastAsia="Times New Roman" w:hAnsi="Times New Roman"/>
                <w:b/>
                <w:lang w:val="kk-KZ"/>
              </w:rPr>
              <w:t>5</w:t>
            </w:r>
            <w:r>
              <w:rPr>
                <w:rFonts w:ascii="Times New Roman" w:eastAsia="Times New Roman" w:hAnsi="Times New Roman"/>
                <w:b/>
              </w:rPr>
              <w:t xml:space="preserve"> ж.</w:t>
            </w:r>
          </w:p>
          <w:p w:rsidR="009063C0" w:rsidRDefault="009063C0" w:rsidP="00D70856">
            <w:pPr>
              <w:spacing w:after="0" w:line="240" w:lineRule="auto"/>
              <w:ind w:left="8"/>
              <w:jc w:val="center"/>
              <w:rPr>
                <w:rFonts w:ascii="Times New Roman" w:eastAsia="Times New Roman" w:hAnsi="Times New Roman"/>
              </w:rPr>
            </w:pPr>
          </w:p>
        </w:tc>
      </w:tr>
      <w:tr w:rsidR="009063C0" w:rsidTr="00D70856">
        <w:tc>
          <w:tcPr>
            <w:tcW w:w="1669" w:type="dxa"/>
            <w:tcBorders>
              <w:top w:val="single" w:sz="4" w:space="0" w:color="000000"/>
              <w:left w:val="single" w:sz="4" w:space="0" w:color="000000"/>
              <w:bottom w:val="single" w:sz="4" w:space="0" w:color="000000"/>
              <w:right w:val="single" w:sz="4" w:space="0" w:color="000000"/>
            </w:tcBorders>
          </w:tcPr>
          <w:p w:rsidR="009063C0" w:rsidRDefault="009063C0" w:rsidP="00D70856">
            <w:pPr>
              <w:spacing w:after="0" w:line="240" w:lineRule="auto"/>
              <w:ind w:left="2"/>
              <w:rPr>
                <w:rFonts w:ascii="Times New Roman" w:eastAsia="Times New Roman" w:hAnsi="Times New Roman"/>
              </w:rPr>
            </w:pPr>
            <w:r>
              <w:rPr>
                <w:rFonts w:ascii="Times New Roman" w:eastAsia="Times New Roman" w:hAnsi="Times New Roman"/>
                <w:b/>
                <w:bCs/>
              </w:rPr>
              <w:t>Балаларды қабылдау</w:t>
            </w:r>
            <w:r>
              <w:rPr>
                <w:rFonts w:ascii="Times New Roman" w:eastAsia="Times New Roman" w:hAnsi="Times New Roman"/>
              </w:rPr>
              <w:t xml:space="preserve"> </w:t>
            </w:r>
          </w:p>
        </w:tc>
        <w:tc>
          <w:tcPr>
            <w:tcW w:w="2694" w:type="dxa"/>
            <w:tcBorders>
              <w:top w:val="single" w:sz="4" w:space="0" w:color="000000"/>
              <w:left w:val="single" w:sz="4" w:space="0" w:color="000000"/>
              <w:bottom w:val="single" w:sz="4" w:space="0" w:color="000000"/>
              <w:right w:val="single" w:sz="4" w:space="0" w:color="auto"/>
            </w:tcBorders>
          </w:tcPr>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 xml:space="preserve">Балаларды қабылдау: балаларды көтеріңкі көңіл-күймен қарсы алу.     </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Балалармен әңгіме жүргізу.</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Қазақ тілі</w:t>
            </w:r>
          </w:p>
          <w:p w:rsidR="009063C0" w:rsidRDefault="009063C0" w:rsidP="00D70856">
            <w:pPr>
              <w:spacing w:after="0" w:line="256" w:lineRule="auto"/>
              <w:rPr>
                <w:rFonts w:ascii="Times New Roman" w:eastAsia="Times New Roman" w:hAnsi="Times New Roman"/>
                <w:lang w:val="kk-KZ"/>
              </w:rPr>
            </w:pPr>
          </w:p>
        </w:tc>
        <w:tc>
          <w:tcPr>
            <w:tcW w:w="2552" w:type="dxa"/>
            <w:tcBorders>
              <w:top w:val="single" w:sz="4" w:space="0" w:color="000000"/>
              <w:left w:val="single" w:sz="4" w:space="0" w:color="auto"/>
              <w:bottom w:val="single" w:sz="4" w:space="0" w:color="000000"/>
              <w:right w:val="single" w:sz="4" w:space="0" w:color="auto"/>
            </w:tcBorders>
          </w:tcPr>
          <w:p w:rsidR="009063C0" w:rsidRDefault="009063C0" w:rsidP="00D70856">
            <w:pPr>
              <w:spacing w:after="0" w:line="256" w:lineRule="auto"/>
              <w:rPr>
                <w:rFonts w:ascii="Times New Roman" w:eastAsia="Times New Roman" w:hAnsi="Times New Roman"/>
                <w:color w:val="000000"/>
                <w:lang w:val="kk-KZ"/>
              </w:rPr>
            </w:pPr>
            <w:r>
              <w:rPr>
                <w:rFonts w:ascii="Times New Roman" w:eastAsia="Times New Roman" w:hAnsi="Times New Roman"/>
                <w:color w:val="000000"/>
                <w:lang w:val="kk-KZ"/>
              </w:rPr>
              <w:t>Балаларды жақсы көңіл -күймен қарсы алу.</w:t>
            </w:r>
          </w:p>
          <w:p w:rsidR="009063C0" w:rsidRDefault="009063C0" w:rsidP="00D70856">
            <w:pPr>
              <w:spacing w:after="0" w:line="256" w:lineRule="auto"/>
              <w:rPr>
                <w:rFonts w:ascii="Times New Roman" w:eastAsia="Times New Roman" w:hAnsi="Times New Roman"/>
                <w:color w:val="000000"/>
                <w:lang w:val="kk-KZ"/>
              </w:rPr>
            </w:pPr>
            <w:r>
              <w:rPr>
                <w:rFonts w:ascii="Times New Roman" w:eastAsia="Times New Roman" w:hAnsi="Times New Roman"/>
                <w:color w:val="000000"/>
                <w:lang w:val="kk-KZ"/>
              </w:rPr>
              <w:t>Әуенді ойын: «Көңіл күй»</w:t>
            </w:r>
          </w:p>
          <w:p w:rsidR="009063C0" w:rsidRDefault="009063C0" w:rsidP="00D70856">
            <w:pPr>
              <w:spacing w:after="0" w:line="256" w:lineRule="auto"/>
              <w:rPr>
                <w:rFonts w:ascii="Times New Roman" w:eastAsia="Times New Roman" w:hAnsi="Times New Roman"/>
                <w:color w:val="000000"/>
                <w:lang w:val="kk-KZ"/>
              </w:rPr>
            </w:pPr>
            <w:r>
              <w:rPr>
                <w:rFonts w:ascii="Times New Roman" w:eastAsia="Times New Roman" w:hAnsi="Times New Roman"/>
                <w:color w:val="000000"/>
                <w:lang w:val="kk-KZ"/>
              </w:rPr>
              <w:t xml:space="preserve">Мақсаты: </w:t>
            </w:r>
            <w:r>
              <w:rPr>
                <w:rFonts w:ascii="Times New Roman" w:hAnsi="Times New Roman"/>
                <w:lang w:val="kk-KZ"/>
              </w:rPr>
              <w:t>Музыкалық сүйемелдеуге сәйкес түрлі қарқында қимылдар жасау.</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color w:val="000000"/>
                <w:lang w:val="kk-KZ"/>
              </w:rPr>
              <w:t>Музыка</w:t>
            </w:r>
          </w:p>
        </w:tc>
        <w:tc>
          <w:tcPr>
            <w:tcW w:w="2836" w:type="dxa"/>
            <w:tcBorders>
              <w:top w:val="single" w:sz="4" w:space="0" w:color="000000"/>
              <w:left w:val="single" w:sz="4" w:space="0" w:color="auto"/>
              <w:bottom w:val="single" w:sz="4" w:space="0" w:color="000000"/>
              <w:right w:val="single" w:sz="4" w:space="0" w:color="auto"/>
            </w:tcBorders>
          </w:tcPr>
          <w:p w:rsidR="009063C0" w:rsidRDefault="009063C0" w:rsidP="00D70856">
            <w:pPr>
              <w:spacing w:line="240" w:lineRule="auto"/>
              <w:rPr>
                <w:rFonts w:ascii="Times New Roman" w:eastAsia="Times New Roman" w:hAnsi="Times New Roman"/>
                <w:lang w:val="kk-KZ"/>
              </w:rPr>
            </w:pPr>
            <w:r>
              <w:rPr>
                <w:rFonts w:ascii="Times New Roman" w:eastAsia="Times New Roman" w:hAnsi="Times New Roman"/>
                <w:lang w:val="kk-KZ"/>
              </w:rPr>
              <w:t>Үстел үсті ойыны: «Мозайка»</w:t>
            </w:r>
          </w:p>
          <w:p w:rsidR="009063C0" w:rsidRDefault="009063C0" w:rsidP="00D70856">
            <w:pPr>
              <w:spacing w:line="240" w:lineRule="auto"/>
              <w:rPr>
                <w:rFonts w:ascii="Times New Roman" w:eastAsia="Times New Roman" w:hAnsi="Times New Roman"/>
                <w:lang w:val="kk-KZ"/>
              </w:rPr>
            </w:pPr>
            <w:r>
              <w:rPr>
                <w:rFonts w:ascii="Times New Roman" w:eastAsia="Times New Roman" w:hAnsi="Times New Roman"/>
                <w:lang w:val="kk-KZ"/>
              </w:rPr>
              <w:t>Балалардың ойлау және есте сақтау қабілетін дамыту.</w:t>
            </w:r>
          </w:p>
          <w:p w:rsidR="009063C0" w:rsidRDefault="009063C0" w:rsidP="00D70856">
            <w:pPr>
              <w:spacing w:after="0" w:line="256" w:lineRule="auto"/>
              <w:rPr>
                <w:rFonts w:ascii="Times New Roman" w:eastAsia="Times New Roman" w:hAnsi="Times New Roman"/>
                <w:color w:val="000000"/>
                <w:lang w:val="kk-KZ"/>
              </w:rPr>
            </w:pPr>
            <w:r>
              <w:rPr>
                <w:rFonts w:ascii="Times New Roman" w:hAnsi="Times New Roman"/>
              </w:rPr>
              <w:t>Құрастыру</w:t>
            </w:r>
          </w:p>
        </w:tc>
        <w:tc>
          <w:tcPr>
            <w:tcW w:w="2553" w:type="dxa"/>
            <w:tcBorders>
              <w:top w:val="single" w:sz="4" w:space="0" w:color="000000"/>
              <w:left w:val="single" w:sz="4" w:space="0" w:color="auto"/>
              <w:bottom w:val="single" w:sz="4" w:space="0" w:color="000000"/>
              <w:right w:val="single" w:sz="4" w:space="0" w:color="auto"/>
            </w:tcBorders>
          </w:tcPr>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Ойын  жаттығуы: «Дұрыс -   бұрыс»</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Мақсаты: Тәрбиеші сөйлемдер айтады.Балалар дұрыс болса «дұрыс» деп, дұрыс емес болса «дұрыс емес» деп жауап  береді.</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Сөйлеуді дамыту</w:t>
            </w:r>
          </w:p>
          <w:p w:rsidR="009063C0" w:rsidRDefault="009063C0" w:rsidP="00D70856">
            <w:pPr>
              <w:spacing w:after="0" w:line="256" w:lineRule="auto"/>
              <w:rPr>
                <w:rFonts w:ascii="Times New Roman" w:eastAsia="Times New Roman" w:hAnsi="Times New Roman"/>
                <w:lang w:val="kk-KZ"/>
              </w:rPr>
            </w:pPr>
          </w:p>
        </w:tc>
        <w:tc>
          <w:tcPr>
            <w:tcW w:w="2552" w:type="dxa"/>
            <w:tcBorders>
              <w:top w:val="single" w:sz="4" w:space="0" w:color="000000"/>
              <w:left w:val="single" w:sz="4" w:space="0" w:color="auto"/>
              <w:bottom w:val="single" w:sz="4" w:space="0" w:color="000000"/>
              <w:right w:val="single" w:sz="4" w:space="0" w:color="000000"/>
            </w:tcBorders>
          </w:tcPr>
          <w:p w:rsidR="009063C0" w:rsidRDefault="009063C0" w:rsidP="00D70856">
            <w:pPr>
              <w:spacing w:line="240" w:lineRule="auto"/>
              <w:rPr>
                <w:rFonts w:ascii="Times New Roman" w:eastAsia="Times New Roman" w:hAnsi="Times New Roman"/>
              </w:rPr>
            </w:pPr>
            <w:r w:rsidRPr="00457F7F">
              <w:rPr>
                <w:rFonts w:ascii="Times New Roman" w:eastAsia="Times New Roman" w:hAnsi="Times New Roman"/>
                <w:lang w:val="kk-KZ"/>
              </w:rPr>
              <w:t xml:space="preserve">«Не қалай дыбыстайды?» саусақ ойыны: </w:t>
            </w:r>
            <w:r>
              <w:rPr>
                <w:rFonts w:ascii="Times New Roman" w:eastAsia="Times New Roman" w:hAnsi="Times New Roman"/>
                <w:lang w:val="kk-KZ"/>
              </w:rPr>
              <w:t>Мақсаты</w:t>
            </w:r>
            <w:r w:rsidRPr="00457F7F">
              <w:rPr>
                <w:rFonts w:ascii="Times New Roman" w:eastAsia="Times New Roman" w:hAnsi="Times New Roman"/>
                <w:lang w:val="kk-KZ"/>
              </w:rPr>
              <w:t xml:space="preserve">: Кейіпкерлерді   </w:t>
            </w:r>
            <w:r>
              <w:rPr>
                <w:rFonts w:ascii="Times New Roman" w:eastAsia="Times New Roman" w:hAnsi="Times New Roman"/>
                <w:lang w:val="kk-KZ"/>
              </w:rPr>
              <w:t>(</w:t>
            </w:r>
            <w:r w:rsidRPr="00457F7F">
              <w:rPr>
                <w:rFonts w:ascii="Times New Roman" w:eastAsia="Times New Roman" w:hAnsi="Times New Roman"/>
                <w:lang w:val="kk-KZ"/>
              </w:rPr>
              <w:t xml:space="preserve">ит, мысық, тышқан, әтеш) көрсетіп, дыбысын салуға үйрету. </w:t>
            </w:r>
            <w:r>
              <w:rPr>
                <w:rFonts w:ascii="Times New Roman" w:eastAsia="Times New Roman" w:hAnsi="Times New Roman"/>
              </w:rPr>
              <w:t xml:space="preserve">Қуанышты көңіл-күй сыйлау.   </w:t>
            </w:r>
          </w:p>
          <w:p w:rsidR="009063C0" w:rsidRDefault="009063C0" w:rsidP="00D70856">
            <w:pPr>
              <w:spacing w:after="0" w:line="256" w:lineRule="auto"/>
              <w:rPr>
                <w:rFonts w:ascii="Times New Roman" w:eastAsia="Times New Roman" w:hAnsi="Times New Roman"/>
                <w:lang w:val="kk-KZ"/>
              </w:rPr>
            </w:pPr>
            <w:r>
              <w:rPr>
                <w:rFonts w:ascii="Times New Roman" w:hAnsi="Times New Roman"/>
                <w:lang w:val="kk-KZ"/>
              </w:rPr>
              <w:t>Музыка</w:t>
            </w:r>
          </w:p>
        </w:tc>
      </w:tr>
      <w:tr w:rsidR="009063C0" w:rsidRPr="00382E79" w:rsidTr="00D70856">
        <w:tc>
          <w:tcPr>
            <w:tcW w:w="1669" w:type="dxa"/>
            <w:tcBorders>
              <w:top w:val="single" w:sz="4" w:space="0" w:color="000000"/>
              <w:left w:val="single" w:sz="4" w:space="0" w:color="000000"/>
              <w:bottom w:val="single" w:sz="4" w:space="0" w:color="000000"/>
              <w:right w:val="single" w:sz="4" w:space="0" w:color="000000"/>
            </w:tcBorders>
          </w:tcPr>
          <w:p w:rsidR="009063C0" w:rsidRDefault="009063C0" w:rsidP="00D70856">
            <w:pPr>
              <w:spacing w:after="0" w:line="240" w:lineRule="auto"/>
              <w:ind w:left="2" w:right="666"/>
              <w:rPr>
                <w:rFonts w:ascii="Times New Roman" w:eastAsia="Times New Roman" w:hAnsi="Times New Roman"/>
                <w:lang w:val="kk-KZ"/>
              </w:rPr>
            </w:pPr>
            <w:r>
              <w:rPr>
                <w:rFonts w:ascii="Times New Roman" w:eastAsia="Times New Roman" w:hAnsi="Times New Roman"/>
                <w:b/>
                <w:bCs/>
                <w:lang w:val="kk-KZ"/>
              </w:rPr>
              <w:t xml:space="preserve">Ата-аналармен әңгімелесу, кеңес беру </w:t>
            </w:r>
          </w:p>
        </w:tc>
        <w:tc>
          <w:tcPr>
            <w:tcW w:w="2694" w:type="dxa"/>
            <w:tcBorders>
              <w:top w:val="single" w:sz="4" w:space="0" w:color="000000"/>
              <w:left w:val="single" w:sz="4" w:space="0" w:color="000000"/>
              <w:bottom w:val="single" w:sz="4" w:space="0" w:color="000000"/>
              <w:right w:val="single" w:sz="4" w:space="0" w:color="auto"/>
            </w:tcBorders>
          </w:tcPr>
          <w:p w:rsidR="009063C0" w:rsidRDefault="009063C0" w:rsidP="00D70856">
            <w:pPr>
              <w:spacing w:line="240" w:lineRule="auto"/>
              <w:rPr>
                <w:rFonts w:ascii="Times New Roman" w:eastAsia="Times New Roman" w:hAnsi="Times New Roman"/>
                <w:lang w:val="kk-KZ"/>
              </w:rPr>
            </w:pPr>
            <w:r>
              <w:rPr>
                <w:rFonts w:ascii="Times New Roman" w:eastAsia="Times New Roman" w:hAnsi="Times New Roman"/>
                <w:lang w:val="kk-KZ"/>
              </w:rPr>
              <w:t>Ата-аналармен әңгіме:   «Балаңызды киіндірген кезде киімдердің түстерін айтып отырасыз ба?</w:t>
            </w:r>
          </w:p>
        </w:tc>
        <w:tc>
          <w:tcPr>
            <w:tcW w:w="2552" w:type="dxa"/>
            <w:tcBorders>
              <w:top w:val="single" w:sz="4" w:space="0" w:color="000000"/>
              <w:left w:val="single" w:sz="4" w:space="0" w:color="auto"/>
              <w:bottom w:val="single" w:sz="4" w:space="0" w:color="000000"/>
              <w:right w:val="single" w:sz="4" w:space="0" w:color="auto"/>
            </w:tcBorders>
          </w:tcPr>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 xml:space="preserve">Балаларды қабылдау үстінде ата-аналармен баланың жас ерекшелігіне қарай сөздік қорының қалыптасуы туралы әңгімелесу. </w:t>
            </w:r>
          </w:p>
        </w:tc>
        <w:tc>
          <w:tcPr>
            <w:tcW w:w="2836" w:type="dxa"/>
            <w:tcBorders>
              <w:top w:val="single" w:sz="4" w:space="0" w:color="000000"/>
              <w:left w:val="single" w:sz="4" w:space="0" w:color="auto"/>
              <w:bottom w:val="single" w:sz="4" w:space="0" w:color="000000"/>
              <w:right w:val="single" w:sz="4" w:space="0" w:color="auto"/>
            </w:tcBorders>
          </w:tcPr>
          <w:p w:rsidR="009063C0" w:rsidRDefault="009063C0" w:rsidP="00D70856">
            <w:pPr>
              <w:spacing w:after="0" w:line="240" w:lineRule="auto"/>
              <w:rPr>
                <w:rFonts w:ascii="Times New Roman" w:eastAsia="Times New Roman" w:hAnsi="Times New Roman"/>
                <w:i/>
                <w:iCs/>
                <w:color w:val="000000"/>
                <w:kern w:val="2"/>
                <w:lang w:val="kk-KZ" w:eastAsia="zh-TW"/>
              </w:rPr>
            </w:pPr>
            <w:r>
              <w:rPr>
                <w:rFonts w:ascii="Times New Roman" w:eastAsia="Times New Roman" w:hAnsi="Times New Roman"/>
                <w:i/>
                <w:iCs/>
                <w:kern w:val="2"/>
                <w:lang w:val="kk-KZ" w:eastAsia="zh-TW"/>
              </w:rPr>
              <w:t>«Өнегелі 15</w:t>
            </w:r>
            <w:r w:rsidRPr="00457F7F">
              <w:rPr>
                <w:rFonts w:ascii="Times New Roman" w:eastAsia="Times New Roman" w:hAnsi="Times New Roman"/>
                <w:i/>
                <w:iCs/>
                <w:kern w:val="2"/>
                <w:lang w:val="kk-KZ" w:eastAsia="zh-TW"/>
              </w:rPr>
              <w:t>минут</w:t>
            </w:r>
          </w:p>
          <w:p w:rsidR="009063C0" w:rsidRDefault="009063C0" w:rsidP="00D70856">
            <w:pPr>
              <w:spacing w:after="0" w:line="240" w:lineRule="auto"/>
              <w:rPr>
                <w:rFonts w:ascii="Times New Roman" w:eastAsia="Times New Roman" w:hAnsi="Times New Roman"/>
                <w:i/>
                <w:iCs/>
                <w:kern w:val="2"/>
                <w:lang w:val="kk-KZ" w:eastAsia="zh-TW"/>
              </w:rPr>
            </w:pPr>
            <w:r>
              <w:rPr>
                <w:rFonts w:ascii="Times New Roman" w:eastAsia="Times New Roman" w:hAnsi="Times New Roman"/>
                <w:i/>
                <w:iCs/>
                <w:color w:val="000000"/>
                <w:kern w:val="2"/>
                <w:lang w:val="kk-KZ" w:eastAsia="zh-TW"/>
              </w:rPr>
              <w:t>Тақырыбы «</w:t>
            </w:r>
            <w:r>
              <w:rPr>
                <w:rFonts w:ascii="Times New Roman" w:eastAsia="Times New Roman" w:hAnsi="Times New Roman"/>
                <w:kern w:val="2"/>
                <w:lang w:val="kk-KZ" w:eastAsia="zh-TW"/>
              </w:rPr>
              <w:t>«Балалар кітапханасы» жобас</w:t>
            </w:r>
            <w:r w:rsidRPr="00457F7F">
              <w:rPr>
                <w:rFonts w:ascii="Times New Roman" w:eastAsia="Times New Roman" w:hAnsi="Times New Roman"/>
                <w:kern w:val="2"/>
                <w:lang w:val="kk-KZ" w:eastAsia="zh-TW"/>
              </w:rPr>
              <w:t>ы</w:t>
            </w:r>
            <w:r w:rsidRPr="00457F7F">
              <w:rPr>
                <w:rFonts w:ascii="Times New Roman" w:eastAsia="Times New Roman" w:hAnsi="Times New Roman"/>
                <w:i/>
                <w:iCs/>
                <w:color w:val="000000"/>
                <w:kern w:val="2"/>
                <w:lang w:val="kk-KZ" w:eastAsia="zh-TW"/>
              </w:rPr>
              <w:t xml:space="preserve"> </w:t>
            </w:r>
            <w:r>
              <w:rPr>
                <w:rFonts w:ascii="Times New Roman" w:eastAsia="Times New Roman" w:hAnsi="Times New Roman"/>
                <w:i/>
                <w:iCs/>
                <w:color w:val="000000"/>
                <w:kern w:val="2"/>
                <w:lang w:val="kk-KZ" w:eastAsia="zh-TW"/>
              </w:rPr>
              <w:t xml:space="preserve">» </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bCs/>
                <w:lang w:val="kk-KZ"/>
              </w:rPr>
              <w:t xml:space="preserve"> </w:t>
            </w:r>
            <w:r>
              <w:rPr>
                <w:rFonts w:ascii="Times New Roman" w:eastAsia="Times New Roman" w:hAnsi="Times New Roman"/>
                <w:lang w:val="kk-KZ"/>
              </w:rPr>
              <w:t xml:space="preserve">Ата-аналармен әңгіме:    </w:t>
            </w:r>
            <w:r>
              <w:rPr>
                <w:rFonts w:ascii="Times New Roman" w:eastAsia="Arial" w:hAnsi="Times New Roman"/>
                <w:lang w:val="kk-KZ"/>
              </w:rPr>
              <w:t>Балаларды ертерек ұйқыға жатқызулары туралы әңгімелесу.</w:t>
            </w:r>
          </w:p>
          <w:p w:rsidR="009063C0" w:rsidRDefault="009063C0" w:rsidP="00D70856">
            <w:pPr>
              <w:spacing w:after="0" w:line="256" w:lineRule="auto"/>
              <w:rPr>
                <w:rFonts w:ascii="Times New Roman" w:eastAsia="Times New Roman" w:hAnsi="Times New Roman"/>
                <w:lang w:val="kk-KZ"/>
              </w:rPr>
            </w:pPr>
          </w:p>
        </w:tc>
        <w:tc>
          <w:tcPr>
            <w:tcW w:w="2553" w:type="dxa"/>
            <w:tcBorders>
              <w:top w:val="single" w:sz="4" w:space="0" w:color="000000"/>
              <w:left w:val="single" w:sz="4" w:space="0" w:color="auto"/>
              <w:bottom w:val="single" w:sz="4" w:space="0" w:color="000000"/>
              <w:right w:val="single" w:sz="4" w:space="0" w:color="auto"/>
            </w:tcBorders>
          </w:tcPr>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 xml:space="preserve">Ата-аналармен әңгіме:    </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«Балаңызды сөйлеуге үйрету үшін үй жағдайында не істей аласыз?»</w:t>
            </w:r>
          </w:p>
        </w:tc>
        <w:tc>
          <w:tcPr>
            <w:tcW w:w="2552" w:type="dxa"/>
            <w:tcBorders>
              <w:top w:val="single" w:sz="4" w:space="0" w:color="000000"/>
              <w:left w:val="single" w:sz="4" w:space="0" w:color="auto"/>
              <w:bottom w:val="single" w:sz="4" w:space="0" w:color="000000"/>
              <w:right w:val="single" w:sz="4" w:space="0" w:color="000000"/>
            </w:tcBorders>
          </w:tcPr>
          <w:p w:rsidR="009063C0" w:rsidRDefault="009063C0" w:rsidP="00D70856">
            <w:pPr>
              <w:spacing w:after="0" w:line="240" w:lineRule="auto"/>
              <w:rPr>
                <w:rFonts w:ascii="Times New Roman" w:eastAsia="Times New Roman" w:hAnsi="Times New Roman"/>
                <w:i/>
                <w:iCs/>
                <w:color w:val="000000"/>
                <w:kern w:val="2"/>
                <w:lang w:val="kk-KZ" w:eastAsia="zh-TW"/>
              </w:rPr>
            </w:pPr>
            <w:r w:rsidRPr="00457F7F">
              <w:rPr>
                <w:rFonts w:ascii="Times New Roman" w:eastAsia="Times New Roman" w:hAnsi="Times New Roman"/>
                <w:lang w:val="kk-KZ"/>
              </w:rPr>
              <w:t xml:space="preserve"> </w:t>
            </w:r>
            <w:r w:rsidRPr="00457F7F">
              <w:rPr>
                <w:rFonts w:ascii="Times New Roman" w:hAnsi="Times New Roman"/>
                <w:lang w:val="kk-KZ"/>
              </w:rPr>
              <w:t xml:space="preserve"> </w:t>
            </w:r>
            <w:r>
              <w:rPr>
                <w:rFonts w:ascii="Times New Roman" w:eastAsia="Times New Roman" w:hAnsi="Times New Roman"/>
                <w:i/>
                <w:iCs/>
                <w:kern w:val="2"/>
                <w:lang w:val="kk-KZ" w:eastAsia="zh-TW"/>
              </w:rPr>
              <w:t>«Өнегелі 15</w:t>
            </w:r>
            <w:r w:rsidRPr="00457F7F">
              <w:rPr>
                <w:rFonts w:ascii="Times New Roman" w:eastAsia="Times New Roman" w:hAnsi="Times New Roman"/>
                <w:i/>
                <w:iCs/>
                <w:kern w:val="2"/>
                <w:lang w:val="kk-KZ" w:eastAsia="zh-TW"/>
              </w:rPr>
              <w:t>минут</w:t>
            </w:r>
          </w:p>
          <w:p w:rsidR="009063C0" w:rsidRDefault="009063C0" w:rsidP="00D70856">
            <w:pPr>
              <w:spacing w:after="0" w:line="240" w:lineRule="auto"/>
              <w:rPr>
                <w:rFonts w:ascii="Times New Roman" w:eastAsia="Times New Roman" w:hAnsi="Times New Roman"/>
                <w:i/>
                <w:iCs/>
                <w:kern w:val="2"/>
                <w:lang w:val="kk-KZ" w:eastAsia="zh-TW"/>
              </w:rPr>
            </w:pPr>
            <w:r>
              <w:rPr>
                <w:rFonts w:ascii="Times New Roman" w:eastAsia="Times New Roman" w:hAnsi="Times New Roman"/>
                <w:i/>
                <w:iCs/>
                <w:color w:val="000000"/>
                <w:kern w:val="2"/>
                <w:lang w:val="kk-KZ" w:eastAsia="zh-TW"/>
              </w:rPr>
              <w:t>Тақырыбы «</w:t>
            </w:r>
            <w:r>
              <w:rPr>
                <w:rFonts w:ascii="Times New Roman" w:eastAsia="Times New Roman" w:hAnsi="Times New Roman"/>
                <w:kern w:val="2"/>
                <w:lang w:val="kk-KZ" w:eastAsia="zh-TW"/>
              </w:rPr>
              <w:t>Балалар кітапханасы» жобас</w:t>
            </w:r>
            <w:r w:rsidRPr="00457F7F">
              <w:rPr>
                <w:rFonts w:ascii="Times New Roman" w:eastAsia="Times New Roman" w:hAnsi="Times New Roman"/>
                <w:kern w:val="2"/>
                <w:lang w:val="kk-KZ" w:eastAsia="zh-TW"/>
              </w:rPr>
              <w:t>ы</w:t>
            </w:r>
            <w:r w:rsidRPr="00457F7F">
              <w:rPr>
                <w:rFonts w:ascii="Times New Roman" w:eastAsia="Times New Roman" w:hAnsi="Times New Roman"/>
                <w:i/>
                <w:iCs/>
                <w:color w:val="000000"/>
                <w:kern w:val="2"/>
                <w:lang w:val="kk-KZ" w:eastAsia="zh-TW"/>
              </w:rPr>
              <w:t xml:space="preserve">  </w:t>
            </w:r>
            <w:r>
              <w:rPr>
                <w:rFonts w:ascii="Times New Roman" w:eastAsia="Times New Roman" w:hAnsi="Times New Roman"/>
                <w:i/>
                <w:iCs/>
                <w:color w:val="000000"/>
                <w:kern w:val="2"/>
                <w:lang w:val="kk-KZ" w:eastAsia="zh-TW"/>
              </w:rPr>
              <w:t xml:space="preserve">» </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bCs/>
                <w:lang w:val="kk-KZ"/>
              </w:rPr>
              <w:t xml:space="preserve"> Балалардың көңіл кұйлері жайлы әңгімелесу.</w:t>
            </w:r>
          </w:p>
        </w:tc>
      </w:tr>
      <w:tr w:rsidR="009063C0" w:rsidTr="00D70856">
        <w:tc>
          <w:tcPr>
            <w:tcW w:w="1669" w:type="dxa"/>
            <w:tcBorders>
              <w:top w:val="single" w:sz="4" w:space="0" w:color="000000"/>
              <w:left w:val="single" w:sz="4" w:space="0" w:color="000000"/>
              <w:bottom w:val="single" w:sz="4" w:space="0" w:color="000000"/>
              <w:right w:val="single" w:sz="4" w:space="0" w:color="000000"/>
            </w:tcBorders>
          </w:tcPr>
          <w:p w:rsidR="009063C0" w:rsidRDefault="009063C0" w:rsidP="00D70856">
            <w:pPr>
              <w:spacing w:after="0" w:line="240" w:lineRule="auto"/>
              <w:ind w:left="2"/>
              <w:rPr>
                <w:rFonts w:ascii="Times New Roman" w:eastAsia="Times New Roman" w:hAnsi="Times New Roman"/>
                <w:b/>
                <w:bCs/>
                <w:lang w:val="kk-KZ"/>
              </w:rPr>
            </w:pPr>
            <w:r>
              <w:rPr>
                <w:rFonts w:ascii="Times New Roman" w:eastAsia="Times New Roman" w:hAnsi="Times New Roman"/>
                <w:b/>
                <w:bCs/>
                <w:lang w:val="kk-KZ"/>
              </w:rPr>
              <w:t xml:space="preserve">Балалардың дербес әрекеті </w:t>
            </w:r>
          </w:p>
          <w:p w:rsidR="009063C0" w:rsidRDefault="009063C0" w:rsidP="00D70856">
            <w:pPr>
              <w:spacing w:after="0" w:line="240" w:lineRule="auto"/>
              <w:ind w:left="2"/>
              <w:rPr>
                <w:rFonts w:ascii="Times New Roman" w:eastAsia="Times New Roman" w:hAnsi="Times New Roman"/>
                <w:b/>
                <w:bCs/>
                <w:lang w:val="kk-KZ"/>
              </w:rPr>
            </w:pPr>
            <w:r>
              <w:rPr>
                <w:rFonts w:ascii="Times New Roman" w:eastAsia="Times New Roman" w:hAnsi="Times New Roman"/>
                <w:b/>
                <w:bCs/>
                <w:lang w:val="kk-KZ"/>
              </w:rPr>
              <w:t xml:space="preserve">(баяу қимылды ойындар, үстел үсті ойындары, бейнелеу әрекеті, кітаптар қарау және тағы басқа әрекеттер) </w:t>
            </w:r>
          </w:p>
        </w:tc>
        <w:tc>
          <w:tcPr>
            <w:tcW w:w="2694" w:type="dxa"/>
            <w:tcBorders>
              <w:top w:val="single" w:sz="4" w:space="0" w:color="000000"/>
              <w:left w:val="single" w:sz="4" w:space="0" w:color="000000"/>
              <w:bottom w:val="single" w:sz="4" w:space="0" w:color="000000"/>
              <w:right w:val="single" w:sz="4" w:space="0" w:color="auto"/>
            </w:tcBorders>
          </w:tcPr>
          <w:p w:rsidR="009063C0" w:rsidRDefault="009063C0" w:rsidP="00D70856">
            <w:pPr>
              <w:spacing w:after="0" w:line="256" w:lineRule="auto"/>
              <w:rPr>
                <w:rFonts w:ascii="Times New Roman" w:eastAsia="Times New Roman" w:hAnsi="Times New Roman"/>
              </w:rPr>
            </w:pPr>
            <w:r>
              <w:rPr>
                <w:rFonts w:ascii="Times New Roman" w:eastAsia="Times New Roman" w:hAnsi="Times New Roman"/>
              </w:rPr>
              <w:t>Балалармен жыл мезгілі, туралы әңгімелесу.</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rPr>
              <w:t xml:space="preserve"> Үстел үсті ойыны: «Жылдың қай мезг</w:t>
            </w:r>
            <w:r>
              <w:rPr>
                <w:rFonts w:ascii="Times New Roman" w:eastAsia="Times New Roman" w:hAnsi="Times New Roman"/>
                <w:lang w:val="kk-KZ"/>
              </w:rPr>
              <w:t>ілі?»</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Ойын  мақсаты: жыл  мезгілінің ерекшеліктері мен өзгерістерін сурет арқылы ажыратып айтады.</w:t>
            </w:r>
          </w:p>
          <w:p w:rsidR="009063C0" w:rsidRDefault="009063C0" w:rsidP="00D70856">
            <w:pPr>
              <w:spacing w:after="0" w:line="256" w:lineRule="auto"/>
              <w:rPr>
                <w:rFonts w:ascii="Times New Roman" w:eastAsia="Times New Roman" w:hAnsi="Times New Roman"/>
                <w:lang w:val="kk-KZ" w:eastAsia="ar-SA"/>
              </w:rPr>
            </w:pPr>
            <w:r>
              <w:rPr>
                <w:rFonts w:ascii="Times New Roman" w:eastAsia="Times New Roman" w:hAnsi="Times New Roman"/>
                <w:color w:val="0D0D0D"/>
                <w:lang w:val="kk-KZ"/>
              </w:rPr>
              <w:t>(көркем әдебиет)</w:t>
            </w:r>
          </w:p>
        </w:tc>
        <w:tc>
          <w:tcPr>
            <w:tcW w:w="2552" w:type="dxa"/>
            <w:tcBorders>
              <w:top w:val="single" w:sz="4" w:space="0" w:color="000000"/>
              <w:left w:val="single" w:sz="4" w:space="0" w:color="auto"/>
              <w:bottom w:val="single" w:sz="4" w:space="0" w:color="000000"/>
              <w:right w:val="single" w:sz="4" w:space="0" w:color="auto"/>
            </w:tcBorders>
          </w:tcPr>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Табиғат бұрышындағы еңбек.</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Мақсаты:Еңбекке байланысты мақал-мәтелдер айту. Гүлдерді суарып, қопсытуға көмектеседі.</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color w:val="0D0D0D"/>
                <w:lang w:val="kk-KZ"/>
              </w:rPr>
              <w:t>(қоршаған ортамен танысу)</w:t>
            </w:r>
          </w:p>
          <w:p w:rsidR="009063C0" w:rsidRDefault="009063C0" w:rsidP="00D70856">
            <w:pPr>
              <w:spacing w:after="0" w:line="256" w:lineRule="auto"/>
              <w:rPr>
                <w:rFonts w:ascii="Times New Roman" w:eastAsia="Times New Roman" w:hAnsi="Times New Roman"/>
                <w:lang w:val="kk-KZ"/>
              </w:rPr>
            </w:pPr>
          </w:p>
        </w:tc>
        <w:tc>
          <w:tcPr>
            <w:tcW w:w="2836" w:type="dxa"/>
            <w:tcBorders>
              <w:top w:val="single" w:sz="4" w:space="0" w:color="000000"/>
              <w:left w:val="single" w:sz="4" w:space="0" w:color="auto"/>
              <w:bottom w:val="single" w:sz="4" w:space="0" w:color="000000"/>
              <w:right w:val="single" w:sz="4" w:space="0" w:color="auto"/>
            </w:tcBorders>
          </w:tcPr>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Есімін атағанда жауап беруге, өзін айнадан және фотосуреттерден тануға дағдыландыру.</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(Қоршаған ортамен таныстыру)</w:t>
            </w:r>
          </w:p>
          <w:p w:rsidR="009063C0" w:rsidRDefault="009063C0" w:rsidP="00D70856">
            <w:pPr>
              <w:spacing w:after="0" w:line="256" w:lineRule="auto"/>
              <w:rPr>
                <w:rFonts w:ascii="Times New Roman" w:eastAsia="Times New Roman" w:hAnsi="Times New Roman"/>
                <w:lang w:val="kk-KZ"/>
              </w:rPr>
            </w:pPr>
          </w:p>
        </w:tc>
        <w:tc>
          <w:tcPr>
            <w:tcW w:w="2553" w:type="dxa"/>
            <w:tcBorders>
              <w:top w:val="single" w:sz="4" w:space="0" w:color="000000"/>
              <w:left w:val="single" w:sz="4" w:space="0" w:color="auto"/>
              <w:bottom w:val="single" w:sz="4" w:space="0" w:color="000000"/>
              <w:right w:val="single" w:sz="4" w:space="0" w:color="auto"/>
            </w:tcBorders>
          </w:tcPr>
          <w:p w:rsidR="009063C0" w:rsidRDefault="009063C0" w:rsidP="00D70856">
            <w:pPr>
              <w:spacing w:after="0" w:line="256" w:lineRule="auto"/>
              <w:rPr>
                <w:rFonts w:ascii="Times New Roman" w:eastAsia="Times New Roman" w:hAnsi="Times New Roman"/>
              </w:rPr>
            </w:pPr>
            <w:r>
              <w:rPr>
                <w:rFonts w:ascii="Times New Roman" w:eastAsia="Times New Roman" w:hAnsi="Times New Roman"/>
              </w:rPr>
              <w:t>«Бұл қай кезде болады?» дидактикалық ойыны:</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М</w:t>
            </w:r>
            <w:r>
              <w:rPr>
                <w:rFonts w:ascii="Times New Roman" w:eastAsia="Times New Roman" w:hAnsi="Times New Roman"/>
              </w:rPr>
              <w:t>ақсаты:  Берілген  жыл  мезгілдерінің  суреттері  бойынша  балала ерекшеліктерін  тауып, айтады,  әңгімелейді</w:t>
            </w:r>
            <w:r>
              <w:rPr>
                <w:rFonts w:ascii="Times New Roman" w:eastAsia="Times New Roman" w:hAnsi="Times New Roman"/>
                <w:lang w:val="kk-KZ"/>
              </w:rPr>
              <w:t>.</w:t>
            </w:r>
          </w:p>
          <w:p w:rsidR="009063C0" w:rsidRDefault="009063C0" w:rsidP="00D70856">
            <w:pPr>
              <w:spacing w:after="0" w:line="256" w:lineRule="auto"/>
              <w:rPr>
                <w:rFonts w:ascii="Times New Roman" w:eastAsia="Times New Roman" w:hAnsi="Times New Roman"/>
                <w:lang w:val="kk-KZ" w:eastAsia="ar-SA"/>
              </w:rPr>
            </w:pPr>
            <w:r>
              <w:rPr>
                <w:rFonts w:ascii="Times New Roman" w:eastAsia="Times New Roman" w:hAnsi="Times New Roman"/>
                <w:color w:val="0D0D0D"/>
                <w:lang w:val="kk-KZ"/>
              </w:rPr>
              <w:t>(сөйлеуді дамыту)</w:t>
            </w:r>
          </w:p>
        </w:tc>
        <w:tc>
          <w:tcPr>
            <w:tcW w:w="2552" w:type="dxa"/>
            <w:tcBorders>
              <w:top w:val="single" w:sz="4" w:space="0" w:color="000000"/>
              <w:left w:val="single" w:sz="4" w:space="0" w:color="auto"/>
              <w:bottom w:val="single" w:sz="4" w:space="0" w:color="000000"/>
              <w:right w:val="single" w:sz="4" w:space="0" w:color="000000"/>
            </w:tcBorders>
          </w:tcPr>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 xml:space="preserve"> </w:t>
            </w:r>
            <w:r>
              <w:rPr>
                <w:rFonts w:ascii="Times New Roman" w:eastAsia="Times New Roman" w:hAnsi="Times New Roman"/>
                <w:lang w:val="kk-KZ" w:eastAsia="ar-SA"/>
              </w:rPr>
              <w:t xml:space="preserve">Табиғат бұрышындағы еңбек. </w:t>
            </w:r>
          </w:p>
          <w:p w:rsidR="009063C0" w:rsidRDefault="009063C0" w:rsidP="00D70856">
            <w:pPr>
              <w:spacing w:after="0" w:line="256" w:lineRule="auto"/>
              <w:rPr>
                <w:rFonts w:ascii="Times New Roman" w:eastAsia="Times New Roman" w:hAnsi="Times New Roman"/>
                <w:lang w:val="kk-KZ" w:eastAsia="ar-SA"/>
              </w:rPr>
            </w:pPr>
            <w:r>
              <w:rPr>
                <w:rFonts w:ascii="Times New Roman" w:eastAsia="Times New Roman" w:hAnsi="Times New Roman"/>
                <w:lang w:val="kk-KZ" w:eastAsia="ar-SA"/>
              </w:rPr>
              <w:t>Мақсаты: Табиғат бұрышында еңбек етуге қызығушылықтарын ояту.</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color w:val="0D0D0D"/>
                <w:lang w:val="kk-KZ" w:eastAsia="ar-SA"/>
              </w:rPr>
              <w:t>(Қоршаған ортамен танысу)</w:t>
            </w:r>
          </w:p>
        </w:tc>
      </w:tr>
      <w:tr w:rsidR="009063C0" w:rsidTr="00D70856">
        <w:trPr>
          <w:trHeight w:val="1837"/>
        </w:trPr>
        <w:tc>
          <w:tcPr>
            <w:tcW w:w="1669" w:type="dxa"/>
            <w:tcBorders>
              <w:top w:val="single" w:sz="4" w:space="0" w:color="000000"/>
              <w:left w:val="single" w:sz="4" w:space="0" w:color="000000"/>
              <w:bottom w:val="single" w:sz="4" w:space="0" w:color="000000"/>
              <w:right w:val="single" w:sz="4" w:space="0" w:color="000000"/>
            </w:tcBorders>
          </w:tcPr>
          <w:p w:rsidR="009063C0" w:rsidRDefault="009063C0" w:rsidP="00D70856">
            <w:pPr>
              <w:spacing w:after="0" w:line="240" w:lineRule="auto"/>
              <w:ind w:left="2"/>
              <w:rPr>
                <w:rFonts w:ascii="Times New Roman" w:eastAsia="Times New Roman" w:hAnsi="Times New Roman"/>
                <w:b/>
                <w:bCs/>
              </w:rPr>
            </w:pPr>
            <w:r>
              <w:rPr>
                <w:rFonts w:ascii="Times New Roman" w:eastAsia="Times New Roman" w:hAnsi="Times New Roman"/>
                <w:b/>
                <w:bCs/>
              </w:rPr>
              <w:lastRenderedPageBreak/>
              <w:t xml:space="preserve">Таңертенгі жаттығу </w:t>
            </w:r>
          </w:p>
        </w:tc>
        <w:tc>
          <w:tcPr>
            <w:tcW w:w="2694" w:type="dxa"/>
            <w:tcBorders>
              <w:top w:val="single" w:sz="4" w:space="0" w:color="000000"/>
              <w:left w:val="single" w:sz="4" w:space="0" w:color="000000"/>
              <w:bottom w:val="single" w:sz="4" w:space="0" w:color="000000"/>
              <w:right w:val="single" w:sz="4" w:space="0" w:color="auto"/>
            </w:tcBorders>
          </w:tcPr>
          <w:p w:rsidR="009063C0" w:rsidRDefault="009063C0" w:rsidP="00D70856">
            <w:pPr>
              <w:spacing w:after="0" w:line="240" w:lineRule="auto"/>
              <w:rPr>
                <w:rFonts w:ascii="Times New Roman" w:eastAsia="Arial Unicode MS" w:hAnsi="Times New Roman"/>
                <w:lang w:val="kk-KZ"/>
              </w:rPr>
            </w:pPr>
            <w:r>
              <w:rPr>
                <w:rFonts w:ascii="Times New Roman" w:eastAsia="Arial Unicode MS" w:hAnsi="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9063C0" w:rsidRDefault="009063C0" w:rsidP="00D70856">
            <w:pPr>
              <w:spacing w:after="0" w:line="240" w:lineRule="auto"/>
              <w:rPr>
                <w:rFonts w:ascii="Times New Roman" w:eastAsia="Arial Unicode MS" w:hAnsi="Times New Roman"/>
                <w:bCs/>
                <w:lang w:eastAsia="ru-RU"/>
              </w:rPr>
            </w:pPr>
            <w:r>
              <w:rPr>
                <w:rFonts w:ascii="Times New Roman" w:eastAsia="Arial Unicode MS" w:hAnsi="Times New Roman"/>
                <w:bCs/>
                <w:lang w:val="kk-KZ"/>
              </w:rPr>
              <w:t xml:space="preserve"> (Дене шынықтыру)</w:t>
            </w:r>
          </w:p>
        </w:tc>
        <w:tc>
          <w:tcPr>
            <w:tcW w:w="2552" w:type="dxa"/>
            <w:tcBorders>
              <w:top w:val="single" w:sz="4" w:space="0" w:color="000000"/>
              <w:left w:val="single" w:sz="4" w:space="0" w:color="auto"/>
              <w:bottom w:val="single" w:sz="4" w:space="0" w:color="000000"/>
              <w:right w:val="single" w:sz="4" w:space="0" w:color="auto"/>
            </w:tcBorders>
          </w:tcPr>
          <w:p w:rsidR="009063C0" w:rsidRDefault="009063C0" w:rsidP="00D70856">
            <w:pPr>
              <w:spacing w:after="0" w:line="240" w:lineRule="auto"/>
              <w:rPr>
                <w:rFonts w:ascii="Times New Roman" w:eastAsia="Arial Unicode MS" w:hAnsi="Times New Roman"/>
                <w:lang w:val="kk-KZ"/>
              </w:rPr>
            </w:pPr>
            <w:r>
              <w:rPr>
                <w:rFonts w:ascii="Times New Roman" w:eastAsia="Arial Unicode MS" w:hAnsi="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9063C0" w:rsidRDefault="009063C0" w:rsidP="00D70856">
            <w:pPr>
              <w:spacing w:after="0" w:line="240" w:lineRule="auto"/>
              <w:rPr>
                <w:rFonts w:ascii="Times New Roman" w:eastAsia="Arial Unicode MS" w:hAnsi="Times New Roman"/>
                <w:lang w:val="kk-KZ"/>
              </w:rPr>
            </w:pPr>
            <w:r>
              <w:rPr>
                <w:rFonts w:ascii="Times New Roman" w:eastAsia="Arial Unicode MS" w:hAnsi="Times New Roman"/>
                <w:bCs/>
                <w:lang w:val="kk-KZ"/>
              </w:rPr>
              <w:t xml:space="preserve"> (Дене шынықтыру)</w:t>
            </w:r>
          </w:p>
          <w:p w:rsidR="009063C0" w:rsidRDefault="009063C0" w:rsidP="00D70856">
            <w:pPr>
              <w:spacing w:after="0" w:line="240" w:lineRule="auto"/>
              <w:rPr>
                <w:rFonts w:ascii="Times New Roman" w:eastAsia="Arial Unicode MS" w:hAnsi="Times New Roman"/>
                <w:lang w:val="en-US" w:eastAsia="ru-RU"/>
              </w:rPr>
            </w:pPr>
          </w:p>
        </w:tc>
        <w:tc>
          <w:tcPr>
            <w:tcW w:w="2836" w:type="dxa"/>
            <w:tcBorders>
              <w:top w:val="single" w:sz="4" w:space="0" w:color="000000"/>
              <w:left w:val="single" w:sz="4" w:space="0" w:color="auto"/>
              <w:bottom w:val="single" w:sz="4" w:space="0" w:color="000000"/>
              <w:right w:val="single" w:sz="4" w:space="0" w:color="auto"/>
            </w:tcBorders>
          </w:tcPr>
          <w:p w:rsidR="009063C0" w:rsidRDefault="009063C0" w:rsidP="00D70856">
            <w:pPr>
              <w:spacing w:after="0" w:line="240" w:lineRule="auto"/>
              <w:rPr>
                <w:rFonts w:ascii="Times New Roman" w:eastAsia="Arial Unicode MS" w:hAnsi="Times New Roman"/>
                <w:lang w:val="kk-KZ" w:eastAsia="kk-KZ"/>
              </w:rPr>
            </w:pPr>
            <w:r>
              <w:rPr>
                <w:rFonts w:ascii="Times New Roman" w:eastAsia="Arial Unicode MS" w:hAnsi="Times New Roman"/>
                <w:lang w:val="kk-KZ" w:eastAsia="kk-KZ"/>
              </w:rPr>
              <w:t>1.Бір тізбекте жүру, тәрбиешінің белгісі бойынша бағытты өзгертіп отыру.</w:t>
            </w:r>
          </w:p>
          <w:p w:rsidR="009063C0" w:rsidRDefault="009063C0" w:rsidP="00D70856">
            <w:pPr>
              <w:spacing w:after="0" w:line="240" w:lineRule="auto"/>
              <w:rPr>
                <w:rFonts w:ascii="Times New Roman" w:eastAsia="Arial Unicode MS" w:hAnsi="Times New Roman"/>
                <w:lang w:val="kk-KZ" w:eastAsia="kk-KZ"/>
              </w:rPr>
            </w:pPr>
            <w:r>
              <w:rPr>
                <w:rFonts w:ascii="Times New Roman" w:eastAsia="Arial Unicode MS" w:hAnsi="Times New Roman"/>
                <w:lang w:val="kk-KZ" w:eastAsia="kk-KZ"/>
              </w:rPr>
              <w:t>2.Звеноға бөлініп тұру.</w:t>
            </w:r>
          </w:p>
          <w:p w:rsidR="009063C0" w:rsidRPr="00457F7F" w:rsidRDefault="009063C0" w:rsidP="00D70856">
            <w:pPr>
              <w:spacing w:after="0" w:line="240" w:lineRule="auto"/>
              <w:rPr>
                <w:rFonts w:ascii="Times New Roman" w:eastAsia="Arial Unicode MS" w:hAnsi="Times New Roman"/>
                <w:lang w:val="kk-KZ" w:eastAsia="ru-RU"/>
              </w:rPr>
            </w:pPr>
            <w:r>
              <w:rPr>
                <w:rFonts w:ascii="Times New Roman" w:eastAsia="Arial Unicode MS" w:hAnsi="Times New Roman"/>
                <w:lang w:val="kk-KZ" w:eastAsia="kk-KZ"/>
              </w:rPr>
              <w:t>3.Б.қ. түзу тұру, қолды түсіріп, оң қолға қапшықты ұстап тұру, қолды жаннан жоғары көтеру, оң қолдан, сол қолға қапшықты ауыстыру қолға қарау, б.қ. келу.</w:t>
            </w:r>
          </w:p>
        </w:tc>
        <w:tc>
          <w:tcPr>
            <w:tcW w:w="2553" w:type="dxa"/>
            <w:tcBorders>
              <w:top w:val="single" w:sz="4" w:space="0" w:color="000000"/>
              <w:left w:val="single" w:sz="4" w:space="0" w:color="auto"/>
              <w:bottom w:val="single" w:sz="4" w:space="0" w:color="000000"/>
              <w:right w:val="single" w:sz="4" w:space="0" w:color="auto"/>
            </w:tcBorders>
          </w:tcPr>
          <w:p w:rsidR="009063C0" w:rsidRDefault="009063C0" w:rsidP="00D70856">
            <w:pPr>
              <w:spacing w:after="0" w:line="240" w:lineRule="auto"/>
              <w:rPr>
                <w:rFonts w:ascii="Times New Roman" w:eastAsia="Arial Unicode MS" w:hAnsi="Times New Roman"/>
                <w:lang w:val="kk-KZ"/>
              </w:rPr>
            </w:pPr>
            <w:r>
              <w:rPr>
                <w:rFonts w:ascii="Times New Roman" w:eastAsia="Arial Unicode MS" w:hAnsi="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9063C0" w:rsidRDefault="009063C0" w:rsidP="00D70856">
            <w:pPr>
              <w:spacing w:after="0" w:line="240" w:lineRule="auto"/>
              <w:rPr>
                <w:rFonts w:ascii="Times New Roman" w:eastAsia="Arial Unicode MS" w:hAnsi="Times New Roman"/>
                <w:bCs/>
                <w:lang w:val="en-US" w:eastAsia="ru-RU"/>
              </w:rPr>
            </w:pPr>
            <w:r>
              <w:rPr>
                <w:rFonts w:ascii="Times New Roman" w:eastAsia="Arial Unicode MS" w:hAnsi="Times New Roman"/>
                <w:bCs/>
                <w:lang w:val="kk-KZ"/>
              </w:rPr>
              <w:t xml:space="preserve"> (Дене шынықтыру)</w:t>
            </w:r>
          </w:p>
        </w:tc>
        <w:tc>
          <w:tcPr>
            <w:tcW w:w="2552" w:type="dxa"/>
            <w:tcBorders>
              <w:top w:val="single" w:sz="4" w:space="0" w:color="000000"/>
              <w:left w:val="single" w:sz="4" w:space="0" w:color="auto"/>
              <w:bottom w:val="single" w:sz="4" w:space="0" w:color="000000"/>
              <w:right w:val="single" w:sz="4" w:space="0" w:color="000000"/>
            </w:tcBorders>
          </w:tcPr>
          <w:p w:rsidR="009063C0" w:rsidRDefault="009063C0" w:rsidP="00D70856">
            <w:pPr>
              <w:spacing w:after="0" w:line="240" w:lineRule="auto"/>
              <w:rPr>
                <w:rFonts w:ascii="Times New Roman" w:eastAsia="Arial Unicode MS" w:hAnsi="Times New Roman"/>
                <w:lang w:val="kk-KZ"/>
              </w:rPr>
            </w:pPr>
            <w:r>
              <w:rPr>
                <w:rFonts w:ascii="Times New Roman" w:eastAsia="Arial Unicode MS" w:hAnsi="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9063C0" w:rsidRDefault="009063C0" w:rsidP="00D70856">
            <w:pPr>
              <w:spacing w:after="0" w:line="240" w:lineRule="auto"/>
              <w:rPr>
                <w:rFonts w:ascii="Times New Roman" w:eastAsia="Arial Unicode MS" w:hAnsi="Times New Roman"/>
                <w:lang w:val="kk-KZ"/>
              </w:rPr>
            </w:pPr>
            <w:r>
              <w:rPr>
                <w:rFonts w:ascii="Times New Roman" w:eastAsia="Arial Unicode MS" w:hAnsi="Times New Roman"/>
                <w:bCs/>
                <w:lang w:val="kk-KZ"/>
              </w:rPr>
              <w:t xml:space="preserve"> (Дене шынықтыру)</w:t>
            </w:r>
          </w:p>
          <w:p w:rsidR="009063C0" w:rsidRDefault="009063C0" w:rsidP="00D70856">
            <w:pPr>
              <w:spacing w:after="0" w:line="240" w:lineRule="auto"/>
              <w:rPr>
                <w:rFonts w:ascii="Times New Roman" w:eastAsia="Arial Unicode MS" w:hAnsi="Times New Roman"/>
                <w:lang w:val="en-US" w:eastAsia="ru-RU"/>
              </w:rPr>
            </w:pPr>
          </w:p>
        </w:tc>
      </w:tr>
      <w:tr w:rsidR="009063C0" w:rsidRPr="00382E79" w:rsidTr="00D70856">
        <w:trPr>
          <w:trHeight w:val="1270"/>
        </w:trPr>
        <w:tc>
          <w:tcPr>
            <w:tcW w:w="1669" w:type="dxa"/>
            <w:tcBorders>
              <w:top w:val="single" w:sz="4" w:space="0" w:color="000000"/>
              <w:left w:val="single" w:sz="4" w:space="0" w:color="000000"/>
              <w:bottom w:val="single" w:sz="4" w:space="0" w:color="000000"/>
              <w:right w:val="single" w:sz="4" w:space="0" w:color="000000"/>
            </w:tcBorders>
          </w:tcPr>
          <w:p w:rsidR="009063C0" w:rsidRDefault="009063C0" w:rsidP="00D70856">
            <w:pPr>
              <w:spacing w:after="0" w:line="240" w:lineRule="auto"/>
              <w:ind w:left="2"/>
              <w:rPr>
                <w:rFonts w:ascii="Times New Roman" w:eastAsia="Times New Roman" w:hAnsi="Times New Roman"/>
                <w:b/>
                <w:bCs/>
              </w:rPr>
            </w:pPr>
            <w:r>
              <w:rPr>
                <w:rFonts w:ascii="Times New Roman" w:eastAsia="Times New Roman" w:hAnsi="Times New Roman"/>
                <w:b/>
                <w:bCs/>
              </w:rPr>
              <w:t xml:space="preserve">Таңғы ас </w:t>
            </w:r>
          </w:p>
        </w:tc>
        <w:tc>
          <w:tcPr>
            <w:tcW w:w="2694" w:type="dxa"/>
            <w:tcBorders>
              <w:top w:val="single" w:sz="4" w:space="0" w:color="000000"/>
              <w:left w:val="single" w:sz="4" w:space="0" w:color="000000"/>
              <w:bottom w:val="single" w:sz="4" w:space="0" w:color="000000"/>
              <w:right w:val="single" w:sz="4" w:space="0" w:color="auto"/>
            </w:tcBorders>
          </w:tcPr>
          <w:p w:rsidR="009063C0" w:rsidRDefault="009063C0" w:rsidP="00D70856">
            <w:pPr>
              <w:spacing w:after="0" w:line="240" w:lineRule="auto"/>
              <w:rPr>
                <w:rFonts w:ascii="Times New Roman" w:hAnsi="Times New Roman"/>
                <w:bCs/>
                <w:lang w:val="kk-KZ"/>
              </w:rPr>
            </w:pPr>
            <w:r>
              <w:rPr>
                <w:rFonts w:ascii="Times New Roman" w:eastAsia="Times New Roman" w:hAnsi="Times New Roman"/>
                <w:i/>
                <w:kern w:val="2"/>
                <w:lang w:val="kk-KZ" w:eastAsia="zh-TW"/>
              </w:rPr>
              <w:t>«Тамақты,  үнемді тұтыну» - табиғи ресурстарға ұқыпты қарауды қалыптастыру</w:t>
            </w:r>
          </w:p>
          <w:p w:rsidR="009063C0" w:rsidRDefault="009063C0" w:rsidP="00D70856">
            <w:pPr>
              <w:spacing w:after="0" w:line="240" w:lineRule="auto"/>
              <w:rPr>
                <w:rFonts w:ascii="Times New Roman" w:hAnsi="Times New Roman"/>
                <w:lang w:val="kk-KZ"/>
              </w:rPr>
            </w:pPr>
            <w:r>
              <w:rPr>
                <w:rFonts w:ascii="Times New Roman" w:hAnsi="Times New Roman"/>
                <w:bCs/>
                <w:lang w:val="kk-KZ"/>
              </w:rPr>
              <w:t>Кезекшілердің еңбек әрекеті</w:t>
            </w:r>
            <w:r>
              <w:rPr>
                <w:rFonts w:ascii="Times New Roman" w:hAnsi="Times New Roman"/>
                <w:lang w:val="kk-KZ"/>
              </w:rPr>
              <w:t xml:space="preserve"> (ас ішу құралдарын, майлықтарды  үстелге қою)</w:t>
            </w:r>
          </w:p>
          <w:p w:rsidR="009063C0" w:rsidRDefault="009063C0" w:rsidP="00D70856">
            <w:pPr>
              <w:spacing w:after="0" w:line="240" w:lineRule="auto"/>
              <w:rPr>
                <w:rFonts w:ascii="Times New Roman" w:hAnsi="Times New Roman"/>
                <w:lang w:val="kk-KZ"/>
              </w:rPr>
            </w:pPr>
            <w:r>
              <w:rPr>
                <w:rFonts w:ascii="Times New Roman" w:hAnsi="Times New Roman"/>
                <w:lang w:val="kk-KZ"/>
              </w:rPr>
              <w:t>Бата беру</w:t>
            </w:r>
          </w:p>
          <w:p w:rsidR="009063C0" w:rsidRDefault="009063C0" w:rsidP="00D70856">
            <w:pPr>
              <w:spacing w:after="0" w:line="240" w:lineRule="auto"/>
              <w:rPr>
                <w:rFonts w:ascii="Times New Roman" w:hAnsi="Times New Roman"/>
                <w:lang w:val="kk-KZ"/>
              </w:rPr>
            </w:pPr>
            <w:r>
              <w:rPr>
                <w:rFonts w:ascii="Times New Roman" w:hAnsi="Times New Roman"/>
                <w:lang w:val="kk-KZ"/>
              </w:rPr>
              <w:t>Астарыңа адалдық берсін!</w:t>
            </w:r>
          </w:p>
          <w:p w:rsidR="009063C0" w:rsidRDefault="009063C0" w:rsidP="00D70856">
            <w:pPr>
              <w:spacing w:after="0" w:line="240" w:lineRule="auto"/>
              <w:rPr>
                <w:rFonts w:ascii="Times New Roman" w:hAnsi="Times New Roman"/>
                <w:lang w:val="kk-KZ"/>
              </w:rPr>
            </w:pPr>
            <w:r>
              <w:rPr>
                <w:rFonts w:ascii="Times New Roman" w:hAnsi="Times New Roman"/>
                <w:lang w:val="kk-KZ"/>
              </w:rPr>
              <w:t>Бастарыңа амандық берсін!</w:t>
            </w:r>
          </w:p>
          <w:p w:rsidR="009063C0" w:rsidRDefault="009063C0" w:rsidP="00D70856">
            <w:pPr>
              <w:widowControl w:val="0"/>
              <w:spacing w:line="256" w:lineRule="auto"/>
              <w:rPr>
                <w:rFonts w:ascii="Times New Roman" w:eastAsia="Times New Roman" w:hAnsi="Times New Roman"/>
                <w:lang w:val="kk-KZ"/>
              </w:rPr>
            </w:pPr>
            <w:r>
              <w:rPr>
                <w:rFonts w:ascii="Times New Roman" w:hAnsi="Times New Roman"/>
                <w:i/>
                <w:w w:val="101"/>
                <w:lang w:val="kk-KZ"/>
              </w:rPr>
              <w:t>Қауіпсіздік  ережесін сақтау.</w:t>
            </w:r>
          </w:p>
          <w:p w:rsidR="009063C0" w:rsidRDefault="009063C0" w:rsidP="00D70856">
            <w:pPr>
              <w:spacing w:after="0" w:line="240" w:lineRule="auto"/>
              <w:rPr>
                <w:rFonts w:ascii="Times New Roman" w:hAnsi="Times New Roman"/>
                <w:lang w:val="kk-KZ"/>
              </w:rPr>
            </w:pPr>
          </w:p>
          <w:p w:rsidR="009063C0" w:rsidRDefault="009063C0" w:rsidP="00D70856">
            <w:pPr>
              <w:spacing w:after="0" w:line="240" w:lineRule="auto"/>
              <w:rPr>
                <w:rFonts w:ascii="Times New Roman" w:hAnsi="Times New Roman"/>
                <w:lang w:val="kk-KZ"/>
              </w:rPr>
            </w:pPr>
          </w:p>
        </w:tc>
        <w:tc>
          <w:tcPr>
            <w:tcW w:w="2552" w:type="dxa"/>
            <w:tcBorders>
              <w:top w:val="single" w:sz="4" w:space="0" w:color="000000"/>
              <w:left w:val="single" w:sz="4" w:space="0" w:color="auto"/>
              <w:bottom w:val="single" w:sz="4" w:space="0" w:color="000000"/>
              <w:right w:val="single" w:sz="4" w:space="0" w:color="auto"/>
            </w:tcBorders>
          </w:tcPr>
          <w:p w:rsidR="009063C0" w:rsidRDefault="009063C0" w:rsidP="00D70856">
            <w:pPr>
              <w:spacing w:after="0" w:line="240" w:lineRule="auto"/>
              <w:rPr>
                <w:rFonts w:ascii="Times New Roman" w:hAnsi="Times New Roman"/>
                <w:bCs/>
                <w:lang w:val="kk-KZ"/>
              </w:rPr>
            </w:pPr>
            <w:r>
              <w:rPr>
                <w:rFonts w:ascii="Times New Roman" w:eastAsia="Times New Roman" w:hAnsi="Times New Roman"/>
                <w:i/>
                <w:kern w:val="2"/>
                <w:lang w:val="kk-KZ" w:eastAsia="zh-TW"/>
              </w:rPr>
              <w:t xml:space="preserve">«Суды, тамақты, энергияны үнемді тұтыну» - табиғи ресурстарға ұқыпты қарауды </w:t>
            </w:r>
          </w:p>
          <w:p w:rsidR="009063C0" w:rsidRDefault="009063C0" w:rsidP="00D70856">
            <w:pPr>
              <w:spacing w:after="0" w:line="240" w:lineRule="auto"/>
              <w:rPr>
                <w:rFonts w:ascii="Times New Roman" w:hAnsi="Times New Roman"/>
                <w:u w:val="single"/>
                <w:lang w:val="kk-KZ"/>
              </w:rPr>
            </w:pPr>
            <w:r>
              <w:rPr>
                <w:rFonts w:ascii="Times New Roman" w:hAnsi="Times New Roman"/>
                <w:bCs/>
                <w:lang w:val="kk-KZ"/>
              </w:rPr>
              <w:t xml:space="preserve">Гигиеналық шаралар </w:t>
            </w:r>
            <w:r>
              <w:rPr>
                <w:rFonts w:ascii="Times New Roman" w:hAnsi="Times New Roman"/>
                <w:lang w:val="kk-KZ"/>
              </w:rPr>
              <w:t xml:space="preserve">(қолды дұрыс жуу, өз орамалының орнын білу, қолды дұрыс сүрту және орамалды  орнына ілу, </w:t>
            </w:r>
          </w:p>
          <w:p w:rsidR="009063C0" w:rsidRDefault="009063C0" w:rsidP="00D70856">
            <w:pPr>
              <w:spacing w:after="0" w:line="240" w:lineRule="auto"/>
              <w:rPr>
                <w:rFonts w:ascii="Times New Roman" w:hAnsi="Times New Roman"/>
                <w:lang w:val="kk-KZ"/>
              </w:rPr>
            </w:pPr>
            <w:r>
              <w:rPr>
                <w:rFonts w:ascii="Times New Roman" w:hAnsi="Times New Roman"/>
                <w:lang w:val="kk-KZ"/>
              </w:rPr>
              <w:t>Бата беру</w:t>
            </w:r>
          </w:p>
          <w:p w:rsidR="009063C0" w:rsidRDefault="009063C0" w:rsidP="00D70856">
            <w:pPr>
              <w:spacing w:after="0" w:line="240" w:lineRule="auto"/>
              <w:rPr>
                <w:rFonts w:ascii="Times New Roman" w:hAnsi="Times New Roman"/>
                <w:lang w:val="kk-KZ"/>
              </w:rPr>
            </w:pPr>
            <w:r>
              <w:rPr>
                <w:rFonts w:ascii="Times New Roman" w:hAnsi="Times New Roman"/>
                <w:lang w:val="kk-KZ"/>
              </w:rPr>
              <w:t>Астарыңа адалдық берсін!</w:t>
            </w:r>
          </w:p>
          <w:p w:rsidR="009063C0" w:rsidRDefault="009063C0" w:rsidP="00D70856">
            <w:pPr>
              <w:spacing w:after="0" w:line="240" w:lineRule="auto"/>
              <w:rPr>
                <w:rFonts w:ascii="Times New Roman" w:hAnsi="Times New Roman"/>
                <w:lang w:val="kk-KZ"/>
              </w:rPr>
            </w:pPr>
            <w:r>
              <w:rPr>
                <w:rFonts w:ascii="Times New Roman" w:hAnsi="Times New Roman"/>
                <w:lang w:val="kk-KZ"/>
              </w:rPr>
              <w:t>Бастарыңа амандық берсін!</w:t>
            </w:r>
          </w:p>
          <w:p w:rsidR="009063C0" w:rsidRDefault="009063C0" w:rsidP="00D70856">
            <w:pPr>
              <w:widowControl w:val="0"/>
              <w:spacing w:line="256" w:lineRule="auto"/>
              <w:rPr>
                <w:rFonts w:ascii="Times New Roman" w:eastAsia="Times New Roman" w:hAnsi="Times New Roman"/>
                <w:lang w:val="kk-KZ"/>
              </w:rPr>
            </w:pPr>
            <w:r>
              <w:rPr>
                <w:rFonts w:ascii="Times New Roman" w:hAnsi="Times New Roman"/>
                <w:i/>
                <w:w w:val="101"/>
                <w:lang w:val="kk-KZ"/>
              </w:rPr>
              <w:t>Қауіпсіздік  ережесін сақтау.</w:t>
            </w:r>
          </w:p>
          <w:p w:rsidR="009063C0" w:rsidRDefault="009063C0" w:rsidP="00D70856">
            <w:pPr>
              <w:spacing w:after="0" w:line="240" w:lineRule="auto"/>
              <w:rPr>
                <w:rFonts w:ascii="Times New Roman" w:hAnsi="Times New Roman"/>
                <w:lang w:val="kk-KZ"/>
              </w:rPr>
            </w:pPr>
          </w:p>
        </w:tc>
        <w:tc>
          <w:tcPr>
            <w:tcW w:w="2836" w:type="dxa"/>
            <w:tcBorders>
              <w:top w:val="single" w:sz="4" w:space="0" w:color="000000"/>
              <w:left w:val="single" w:sz="4" w:space="0" w:color="auto"/>
              <w:bottom w:val="single" w:sz="4" w:space="0" w:color="000000"/>
              <w:right w:val="single" w:sz="4" w:space="0" w:color="auto"/>
            </w:tcBorders>
          </w:tcPr>
          <w:p w:rsidR="009063C0" w:rsidRDefault="009063C0" w:rsidP="00D70856">
            <w:pPr>
              <w:spacing w:after="0" w:line="240" w:lineRule="auto"/>
              <w:rPr>
                <w:rFonts w:ascii="Times New Roman" w:hAnsi="Times New Roman"/>
                <w:lang w:val="kk-KZ"/>
              </w:rPr>
            </w:pPr>
            <w:r>
              <w:rPr>
                <w:rFonts w:ascii="Times New Roman" w:eastAsia="Times New Roman" w:hAnsi="Times New Roman"/>
                <w:i/>
                <w:kern w:val="2"/>
                <w:lang w:val="kk-KZ" w:eastAsia="zh-TW"/>
              </w:rPr>
              <w:t>«Тамақты,  үнемді тұтыну» - табиғи ресурстарға ұқыпты қарауды қалыптастыру</w:t>
            </w:r>
          </w:p>
          <w:p w:rsidR="009063C0" w:rsidRDefault="009063C0" w:rsidP="00D70856">
            <w:pPr>
              <w:spacing w:after="0" w:line="240" w:lineRule="auto"/>
              <w:rPr>
                <w:rFonts w:ascii="Times New Roman" w:hAnsi="Times New Roman"/>
                <w:lang w:val="kk-KZ"/>
              </w:rPr>
            </w:pPr>
            <w:r>
              <w:rPr>
                <w:rFonts w:ascii="Times New Roman" w:hAnsi="Times New Roman"/>
                <w:lang w:val="kk-KZ"/>
              </w:rPr>
              <w:t>Астарың дәмді болсын!</w:t>
            </w:r>
          </w:p>
          <w:p w:rsidR="009063C0" w:rsidRDefault="009063C0" w:rsidP="00D70856">
            <w:pPr>
              <w:spacing w:after="0" w:line="240" w:lineRule="auto"/>
              <w:rPr>
                <w:rFonts w:ascii="Times New Roman" w:hAnsi="Times New Roman"/>
                <w:lang w:val="kk-KZ"/>
              </w:rPr>
            </w:pPr>
            <w:r>
              <w:rPr>
                <w:rFonts w:ascii="Times New Roman" w:hAnsi="Times New Roman"/>
                <w:lang w:val="kk-KZ"/>
              </w:rPr>
              <w:t>Ас уақытында балаларға тамақты таусып жеуге, нанның қиқымын жерге тастамауға үйрету.</w:t>
            </w:r>
          </w:p>
          <w:p w:rsidR="009063C0" w:rsidRDefault="009063C0" w:rsidP="00D70856">
            <w:pPr>
              <w:spacing w:after="0" w:line="240" w:lineRule="auto"/>
              <w:rPr>
                <w:rFonts w:ascii="Times New Roman" w:hAnsi="Times New Roman"/>
                <w:lang w:val="kk-KZ"/>
              </w:rPr>
            </w:pPr>
            <w:r>
              <w:rPr>
                <w:rFonts w:ascii="Times New Roman" w:hAnsi="Times New Roman"/>
                <w:lang w:val="kk-KZ"/>
              </w:rPr>
              <w:t>Бата беру</w:t>
            </w:r>
          </w:p>
          <w:p w:rsidR="009063C0" w:rsidRDefault="009063C0" w:rsidP="00D70856">
            <w:pPr>
              <w:widowControl w:val="0"/>
              <w:spacing w:line="256" w:lineRule="auto"/>
              <w:rPr>
                <w:rFonts w:ascii="Times New Roman" w:hAnsi="Times New Roman"/>
                <w:lang w:val="kk-KZ"/>
              </w:rPr>
            </w:pPr>
            <w:r>
              <w:rPr>
                <w:rFonts w:ascii="Times New Roman" w:hAnsi="Times New Roman"/>
                <w:lang w:val="kk-KZ"/>
              </w:rPr>
              <w:t xml:space="preserve"> </w:t>
            </w:r>
            <w:r>
              <w:rPr>
                <w:rFonts w:ascii="Times New Roman" w:hAnsi="Times New Roman"/>
                <w:i/>
                <w:w w:val="101"/>
                <w:lang w:val="kk-KZ"/>
              </w:rPr>
              <w:t>Қауіпсіздік  ережесін сақтау.</w:t>
            </w:r>
            <w:r>
              <w:rPr>
                <w:rFonts w:ascii="Times New Roman" w:hAnsi="Times New Roman"/>
                <w:lang w:val="kk-KZ"/>
              </w:rPr>
              <w:t xml:space="preserve"> </w:t>
            </w:r>
          </w:p>
        </w:tc>
        <w:tc>
          <w:tcPr>
            <w:tcW w:w="2553" w:type="dxa"/>
            <w:tcBorders>
              <w:top w:val="single" w:sz="4" w:space="0" w:color="000000"/>
              <w:left w:val="single" w:sz="4" w:space="0" w:color="auto"/>
              <w:bottom w:val="single" w:sz="4" w:space="0" w:color="000000"/>
              <w:right w:val="single" w:sz="4" w:space="0" w:color="auto"/>
            </w:tcBorders>
          </w:tcPr>
          <w:p w:rsidR="009063C0" w:rsidRDefault="009063C0" w:rsidP="00D70856">
            <w:pPr>
              <w:tabs>
                <w:tab w:val="left" w:pos="1970"/>
              </w:tabs>
              <w:spacing w:after="0" w:line="240" w:lineRule="auto"/>
              <w:rPr>
                <w:rFonts w:ascii="Times New Roman" w:eastAsia="Times New Roman" w:hAnsi="Times New Roman"/>
                <w:lang w:val="kk-KZ"/>
              </w:rPr>
            </w:pPr>
            <w:r>
              <w:rPr>
                <w:rFonts w:ascii="Times New Roman" w:eastAsia="Times New Roman" w:hAnsi="Times New Roman"/>
                <w:i/>
                <w:kern w:val="2"/>
                <w:lang w:val="kk-KZ" w:eastAsia="zh-TW"/>
              </w:rPr>
              <w:t xml:space="preserve">«Суды, тамақты, энергияны үнемді тұтыну» - табиғи ресурстарға ұқыпты қарауды </w:t>
            </w:r>
          </w:p>
          <w:p w:rsidR="009063C0" w:rsidRDefault="009063C0" w:rsidP="00D70856">
            <w:pPr>
              <w:tabs>
                <w:tab w:val="left" w:pos="1970"/>
              </w:tabs>
              <w:spacing w:after="0" w:line="240" w:lineRule="auto"/>
              <w:rPr>
                <w:rFonts w:ascii="Times New Roman" w:eastAsia="Times New Roman" w:hAnsi="Times New Roman"/>
                <w:lang w:val="kk-KZ"/>
              </w:rPr>
            </w:pPr>
            <w:r>
              <w:rPr>
                <w:rFonts w:ascii="Times New Roman" w:eastAsia="Times New Roman" w:hAnsi="Times New Roman"/>
                <w:lang w:val="kk-KZ"/>
              </w:rPr>
              <w:t>Ойын- жаттығу:</w:t>
            </w:r>
          </w:p>
          <w:p w:rsidR="009063C0" w:rsidRDefault="009063C0" w:rsidP="00D70856">
            <w:pPr>
              <w:tabs>
                <w:tab w:val="left" w:pos="1970"/>
              </w:tabs>
              <w:spacing w:after="0" w:line="240" w:lineRule="auto"/>
              <w:rPr>
                <w:rFonts w:ascii="Times New Roman" w:eastAsia="Times New Roman" w:hAnsi="Times New Roman"/>
                <w:lang w:val="kk-KZ"/>
              </w:rPr>
            </w:pPr>
            <w:r>
              <w:rPr>
                <w:rFonts w:ascii="Times New Roman" w:eastAsia="Times New Roman" w:hAnsi="Times New Roman"/>
                <w:lang w:val="kk-KZ"/>
              </w:rPr>
              <w:t>Астың алды үнемі,</w:t>
            </w:r>
          </w:p>
          <w:p w:rsidR="009063C0" w:rsidRDefault="009063C0" w:rsidP="00D70856">
            <w:pPr>
              <w:tabs>
                <w:tab w:val="left" w:pos="1970"/>
              </w:tabs>
              <w:spacing w:after="0" w:line="240" w:lineRule="auto"/>
              <w:rPr>
                <w:rFonts w:ascii="Times New Roman" w:eastAsia="Times New Roman" w:hAnsi="Times New Roman"/>
                <w:lang w:val="kk-KZ"/>
              </w:rPr>
            </w:pPr>
            <w:r>
              <w:rPr>
                <w:rFonts w:ascii="Times New Roman" w:eastAsia="Times New Roman" w:hAnsi="Times New Roman"/>
                <w:lang w:val="kk-KZ"/>
              </w:rPr>
              <w:t>Сабынмен қол жуамыз,</w:t>
            </w:r>
          </w:p>
          <w:p w:rsidR="009063C0" w:rsidRDefault="009063C0" w:rsidP="00D70856">
            <w:pPr>
              <w:tabs>
                <w:tab w:val="left" w:pos="1970"/>
              </w:tabs>
              <w:spacing w:after="0" w:line="240" w:lineRule="auto"/>
              <w:rPr>
                <w:rFonts w:ascii="Times New Roman" w:eastAsia="Times New Roman" w:hAnsi="Times New Roman"/>
                <w:lang w:val="kk-KZ"/>
              </w:rPr>
            </w:pPr>
            <w:r>
              <w:rPr>
                <w:rFonts w:ascii="Times New Roman" w:eastAsia="Times New Roman" w:hAnsi="Times New Roman"/>
                <w:lang w:val="kk-KZ"/>
              </w:rPr>
              <w:t>Таза болды мұнтаздай,</w:t>
            </w:r>
          </w:p>
          <w:p w:rsidR="009063C0" w:rsidRDefault="009063C0" w:rsidP="00D70856">
            <w:pPr>
              <w:spacing w:after="0" w:line="240" w:lineRule="auto"/>
              <w:rPr>
                <w:rFonts w:ascii="Times New Roman" w:hAnsi="Times New Roman"/>
                <w:lang w:val="kk-KZ"/>
              </w:rPr>
            </w:pPr>
            <w:r>
              <w:rPr>
                <w:rFonts w:ascii="Times New Roman" w:eastAsia="Times New Roman" w:hAnsi="Times New Roman"/>
                <w:lang w:val="kk-KZ"/>
              </w:rPr>
              <w:t>Тағамға қол созамыз.</w:t>
            </w:r>
            <w:r>
              <w:rPr>
                <w:rFonts w:ascii="Times New Roman" w:hAnsi="Times New Roman"/>
                <w:lang w:val="kk-KZ"/>
              </w:rPr>
              <w:t>Бата беру</w:t>
            </w:r>
          </w:p>
          <w:p w:rsidR="009063C0" w:rsidRDefault="009063C0" w:rsidP="00D70856">
            <w:pPr>
              <w:spacing w:after="0" w:line="240" w:lineRule="auto"/>
              <w:rPr>
                <w:rFonts w:ascii="Times New Roman" w:hAnsi="Times New Roman"/>
                <w:lang w:val="kk-KZ"/>
              </w:rPr>
            </w:pPr>
            <w:r>
              <w:rPr>
                <w:rFonts w:ascii="Times New Roman" w:hAnsi="Times New Roman"/>
                <w:lang w:val="kk-KZ"/>
              </w:rPr>
              <w:t>Астарыңа адалдық берсін!</w:t>
            </w:r>
          </w:p>
          <w:p w:rsidR="009063C0" w:rsidRDefault="009063C0" w:rsidP="00D70856">
            <w:pPr>
              <w:spacing w:after="0" w:line="240" w:lineRule="auto"/>
              <w:rPr>
                <w:rFonts w:ascii="Times New Roman" w:hAnsi="Times New Roman"/>
                <w:lang w:val="kk-KZ"/>
              </w:rPr>
            </w:pPr>
            <w:r>
              <w:rPr>
                <w:rFonts w:ascii="Times New Roman" w:hAnsi="Times New Roman"/>
                <w:lang w:val="kk-KZ"/>
              </w:rPr>
              <w:t>Бастарыңа амандық берсін!</w:t>
            </w:r>
          </w:p>
          <w:p w:rsidR="009063C0" w:rsidRDefault="009063C0" w:rsidP="00D70856">
            <w:pPr>
              <w:widowControl w:val="0"/>
              <w:spacing w:line="256" w:lineRule="auto"/>
              <w:rPr>
                <w:rFonts w:ascii="Times New Roman" w:eastAsia="Times New Roman" w:hAnsi="Times New Roman"/>
                <w:lang w:val="kk-KZ"/>
              </w:rPr>
            </w:pPr>
            <w:r>
              <w:rPr>
                <w:rFonts w:ascii="Times New Roman" w:hAnsi="Times New Roman"/>
                <w:i/>
                <w:w w:val="101"/>
                <w:lang w:val="kk-KZ"/>
              </w:rPr>
              <w:t>Қауіпсіздік  ережесін сақтау.</w:t>
            </w:r>
          </w:p>
          <w:p w:rsidR="009063C0" w:rsidRDefault="009063C0" w:rsidP="00D70856">
            <w:pPr>
              <w:spacing w:after="0" w:line="240" w:lineRule="auto"/>
              <w:rPr>
                <w:rFonts w:ascii="Times New Roman" w:hAnsi="Times New Roman"/>
                <w:lang w:val="kk-KZ"/>
              </w:rPr>
            </w:pPr>
          </w:p>
        </w:tc>
        <w:tc>
          <w:tcPr>
            <w:tcW w:w="2552" w:type="dxa"/>
            <w:tcBorders>
              <w:top w:val="single" w:sz="4" w:space="0" w:color="000000"/>
              <w:left w:val="single" w:sz="4" w:space="0" w:color="auto"/>
              <w:bottom w:val="single" w:sz="4" w:space="0" w:color="000000"/>
              <w:right w:val="single" w:sz="4" w:space="0" w:color="000000"/>
            </w:tcBorders>
          </w:tcPr>
          <w:p w:rsidR="009063C0" w:rsidRDefault="009063C0" w:rsidP="00D70856">
            <w:pPr>
              <w:spacing w:after="0" w:line="240" w:lineRule="auto"/>
              <w:rPr>
                <w:rFonts w:ascii="Times New Roman" w:hAnsi="Times New Roman"/>
                <w:bCs/>
                <w:lang w:val="kk-KZ"/>
              </w:rPr>
            </w:pPr>
            <w:r>
              <w:rPr>
                <w:rFonts w:ascii="Times New Roman" w:eastAsia="Times New Roman" w:hAnsi="Times New Roman"/>
                <w:i/>
                <w:kern w:val="2"/>
                <w:lang w:val="kk-KZ" w:eastAsia="zh-TW"/>
              </w:rPr>
              <w:t xml:space="preserve">«Суды, тамақты, энергияны үнемді тұтыну» - табиғи ресурстарға ұқыпты қарауды </w:t>
            </w:r>
          </w:p>
          <w:p w:rsidR="009063C0" w:rsidRDefault="009063C0" w:rsidP="00D70856">
            <w:pPr>
              <w:spacing w:after="0" w:line="240" w:lineRule="auto"/>
              <w:rPr>
                <w:rFonts w:ascii="Times New Roman" w:hAnsi="Times New Roman"/>
                <w:lang w:val="kk-KZ"/>
              </w:rPr>
            </w:pPr>
            <w:r>
              <w:rPr>
                <w:rFonts w:ascii="Times New Roman" w:hAnsi="Times New Roman"/>
                <w:bCs/>
                <w:lang w:val="kk-KZ"/>
              </w:rPr>
              <w:t>Кезекшілердің еңбек әрекеті</w:t>
            </w:r>
            <w:r>
              <w:rPr>
                <w:rFonts w:ascii="Times New Roman" w:hAnsi="Times New Roman"/>
                <w:lang w:val="kk-KZ"/>
              </w:rPr>
              <w:t xml:space="preserve"> (ас ішу құралдарын, майлықтарды  үстелге қою)</w:t>
            </w:r>
          </w:p>
          <w:p w:rsidR="009063C0" w:rsidRDefault="009063C0" w:rsidP="00D70856">
            <w:pPr>
              <w:spacing w:after="0" w:line="240" w:lineRule="auto"/>
              <w:rPr>
                <w:rFonts w:ascii="Times New Roman" w:hAnsi="Times New Roman"/>
                <w:lang w:val="kk-KZ"/>
              </w:rPr>
            </w:pPr>
            <w:r>
              <w:rPr>
                <w:rFonts w:ascii="Times New Roman" w:hAnsi="Times New Roman"/>
                <w:lang w:val="kk-KZ"/>
              </w:rPr>
              <w:t>Бата беру</w:t>
            </w:r>
          </w:p>
          <w:p w:rsidR="009063C0" w:rsidRDefault="009063C0" w:rsidP="00D70856">
            <w:pPr>
              <w:spacing w:after="0" w:line="240" w:lineRule="auto"/>
              <w:rPr>
                <w:rFonts w:ascii="Times New Roman" w:hAnsi="Times New Roman"/>
                <w:lang w:val="kk-KZ"/>
              </w:rPr>
            </w:pPr>
            <w:r>
              <w:rPr>
                <w:rFonts w:ascii="Times New Roman" w:hAnsi="Times New Roman"/>
                <w:lang w:val="kk-KZ"/>
              </w:rPr>
              <w:t>Астарыңа адалдық берсін!</w:t>
            </w:r>
          </w:p>
          <w:p w:rsidR="009063C0" w:rsidRDefault="009063C0" w:rsidP="00D70856">
            <w:pPr>
              <w:spacing w:after="0" w:line="240" w:lineRule="auto"/>
              <w:rPr>
                <w:rFonts w:ascii="Times New Roman" w:hAnsi="Times New Roman"/>
                <w:lang w:val="kk-KZ"/>
              </w:rPr>
            </w:pPr>
            <w:r>
              <w:rPr>
                <w:rFonts w:ascii="Times New Roman" w:hAnsi="Times New Roman"/>
                <w:lang w:val="kk-KZ"/>
              </w:rPr>
              <w:t>Бастарыңа амандық берсін!</w:t>
            </w:r>
          </w:p>
          <w:p w:rsidR="009063C0" w:rsidRDefault="009063C0" w:rsidP="00D70856">
            <w:pPr>
              <w:widowControl w:val="0"/>
              <w:spacing w:line="256" w:lineRule="auto"/>
              <w:rPr>
                <w:rFonts w:ascii="Times New Roman" w:eastAsia="Times New Roman" w:hAnsi="Times New Roman"/>
                <w:lang w:val="kk-KZ"/>
              </w:rPr>
            </w:pPr>
            <w:r>
              <w:rPr>
                <w:rFonts w:ascii="Times New Roman" w:hAnsi="Times New Roman"/>
                <w:i/>
                <w:w w:val="101"/>
                <w:lang w:val="kk-KZ"/>
              </w:rPr>
              <w:t>Қауіпсіздік  ережесін сақтау.</w:t>
            </w:r>
          </w:p>
          <w:p w:rsidR="009063C0" w:rsidRDefault="009063C0" w:rsidP="00D70856">
            <w:pPr>
              <w:spacing w:after="0" w:line="240" w:lineRule="auto"/>
              <w:rPr>
                <w:rFonts w:ascii="Times New Roman" w:hAnsi="Times New Roman"/>
                <w:lang w:val="kk-KZ"/>
              </w:rPr>
            </w:pPr>
          </w:p>
        </w:tc>
      </w:tr>
      <w:tr w:rsidR="009063C0" w:rsidTr="00D70856">
        <w:tc>
          <w:tcPr>
            <w:tcW w:w="1669" w:type="dxa"/>
            <w:tcBorders>
              <w:top w:val="single" w:sz="4" w:space="0" w:color="000000"/>
              <w:left w:val="single" w:sz="4" w:space="0" w:color="000000"/>
              <w:bottom w:val="single" w:sz="4" w:space="0" w:color="000000"/>
              <w:right w:val="single" w:sz="4" w:space="0" w:color="000000"/>
            </w:tcBorders>
          </w:tcPr>
          <w:p w:rsidR="009063C0" w:rsidRDefault="009063C0" w:rsidP="00D70856">
            <w:pPr>
              <w:spacing w:after="0" w:line="240" w:lineRule="auto"/>
              <w:ind w:left="2" w:right="92"/>
              <w:rPr>
                <w:rFonts w:ascii="Times New Roman" w:eastAsia="Times New Roman" w:hAnsi="Times New Roman"/>
                <w:b/>
                <w:bCs/>
              </w:rPr>
            </w:pPr>
            <w:r>
              <w:rPr>
                <w:rFonts w:ascii="Times New Roman" w:eastAsia="Times New Roman" w:hAnsi="Times New Roman"/>
                <w:b/>
                <w:bCs/>
              </w:rPr>
              <w:t xml:space="preserve">Ұйымдастырылған ісәрекетке дайындық </w:t>
            </w:r>
          </w:p>
        </w:tc>
        <w:tc>
          <w:tcPr>
            <w:tcW w:w="2694" w:type="dxa"/>
            <w:tcBorders>
              <w:top w:val="single" w:sz="4" w:space="0" w:color="000000"/>
              <w:left w:val="single" w:sz="4" w:space="0" w:color="000000"/>
              <w:bottom w:val="single" w:sz="4" w:space="0" w:color="000000"/>
              <w:right w:val="single" w:sz="4" w:space="0" w:color="auto"/>
            </w:tcBorders>
          </w:tcPr>
          <w:p w:rsidR="009063C0" w:rsidRDefault="009063C0" w:rsidP="00D70856">
            <w:pPr>
              <w:spacing w:after="0" w:line="240" w:lineRule="auto"/>
              <w:jc w:val="both"/>
              <w:rPr>
                <w:rFonts w:ascii="Times New Roman" w:eastAsia="Times New Roman" w:hAnsi="Times New Roman"/>
                <w:lang w:val="kk-KZ"/>
              </w:rPr>
            </w:pPr>
            <w:r>
              <w:rPr>
                <w:rFonts w:ascii="Times New Roman" w:eastAsia="Times New Roman" w:hAnsi="Times New Roman"/>
                <w:lang w:val="kk-KZ"/>
              </w:rPr>
              <w:t>Ойын:</w:t>
            </w:r>
          </w:p>
          <w:p w:rsidR="009063C0" w:rsidRDefault="009063C0" w:rsidP="00D70856">
            <w:pPr>
              <w:spacing w:after="0" w:line="240" w:lineRule="auto"/>
              <w:rPr>
                <w:rFonts w:ascii="Times New Roman" w:eastAsia="Times New Roman" w:hAnsi="Times New Roman"/>
                <w:lang w:val="kk-KZ"/>
              </w:rPr>
            </w:pPr>
            <w:r>
              <w:rPr>
                <w:rFonts w:ascii="Times New Roman" w:eastAsia="Times New Roman" w:hAnsi="Times New Roman"/>
                <w:bCs/>
                <w:lang w:val="kk-KZ"/>
              </w:rPr>
              <w:t>«Мен  еңбекқор баламын»</w:t>
            </w:r>
            <w:r>
              <w:rPr>
                <w:rFonts w:ascii="Times New Roman" w:eastAsia="Times New Roman" w:hAnsi="Times New Roman"/>
                <w:lang w:val="kk-KZ"/>
              </w:rPr>
              <w:t xml:space="preserve"> </w:t>
            </w:r>
          </w:p>
          <w:p w:rsidR="009063C0" w:rsidRDefault="009063C0" w:rsidP="00D70856">
            <w:pPr>
              <w:spacing w:line="240" w:lineRule="auto"/>
              <w:rPr>
                <w:rFonts w:ascii="Times New Roman" w:eastAsia="Times New Roman" w:hAnsi="Times New Roman"/>
                <w:lang w:val="kk-KZ"/>
              </w:rPr>
            </w:pPr>
            <w:r>
              <w:rPr>
                <w:rFonts w:ascii="Times New Roman" w:eastAsia="Times New Roman" w:hAnsi="Times New Roman"/>
                <w:bCs/>
                <w:lang w:val="kk-KZ"/>
              </w:rPr>
              <w:t>мақсаты:</w:t>
            </w:r>
            <w:r>
              <w:rPr>
                <w:rFonts w:ascii="Times New Roman" w:eastAsia="Times New Roman" w:hAnsi="Times New Roman"/>
                <w:lang w:val="kk-KZ"/>
              </w:rPr>
              <w:t xml:space="preserve"> балалар дөңгелене тұрып, ойын бастаушы допты бір балаға лақтырады. Допты қағып алған бала үйде не істейтіні жайлы айтып, допты балаға лақтырады. Сөйлемдегі сөздерді </w:t>
            </w:r>
            <w:r>
              <w:rPr>
                <w:rFonts w:ascii="Times New Roman" w:eastAsia="Times New Roman" w:hAnsi="Times New Roman"/>
                <w:lang w:val="kk-KZ"/>
              </w:rPr>
              <w:lastRenderedPageBreak/>
              <w:t>байланыстырып сөйлеу (жекеше ,көпше түрінде.) (сөйлеуді дамыту, мүсіндеу)</w:t>
            </w:r>
          </w:p>
        </w:tc>
        <w:tc>
          <w:tcPr>
            <w:tcW w:w="2552" w:type="dxa"/>
            <w:tcBorders>
              <w:top w:val="single" w:sz="4" w:space="0" w:color="000000"/>
              <w:left w:val="single" w:sz="4" w:space="0" w:color="auto"/>
              <w:bottom w:val="single" w:sz="4" w:space="0" w:color="000000"/>
              <w:right w:val="single" w:sz="4" w:space="0" w:color="auto"/>
            </w:tcBorders>
          </w:tcPr>
          <w:p w:rsidR="009063C0" w:rsidRDefault="009063C0" w:rsidP="00D70856">
            <w:pPr>
              <w:spacing w:after="0" w:line="240" w:lineRule="auto"/>
              <w:jc w:val="both"/>
              <w:rPr>
                <w:rFonts w:ascii="Times New Roman" w:eastAsia="Times New Roman" w:hAnsi="Times New Roman"/>
                <w:lang w:val="kk-KZ"/>
              </w:rPr>
            </w:pPr>
            <w:r>
              <w:rPr>
                <w:rFonts w:ascii="Times New Roman" w:eastAsia="Times New Roman" w:hAnsi="Times New Roman"/>
                <w:lang w:val="kk-KZ"/>
              </w:rPr>
              <w:lastRenderedPageBreak/>
              <w:t xml:space="preserve">Ойын: </w:t>
            </w:r>
          </w:p>
          <w:p w:rsidR="009063C0" w:rsidRDefault="009063C0" w:rsidP="00D70856">
            <w:pPr>
              <w:spacing w:after="0" w:line="240" w:lineRule="auto"/>
              <w:rPr>
                <w:rFonts w:ascii="Times New Roman" w:eastAsia="Times New Roman" w:hAnsi="Times New Roman"/>
                <w:lang w:val="kk-KZ"/>
              </w:rPr>
            </w:pPr>
            <w:r>
              <w:rPr>
                <w:rFonts w:ascii="Times New Roman" w:eastAsia="Times New Roman" w:hAnsi="Times New Roman"/>
                <w:bCs/>
                <w:lang w:val="kk-KZ"/>
              </w:rPr>
              <w:t xml:space="preserve">«Өз үйіңді тап» </w:t>
            </w:r>
          </w:p>
          <w:p w:rsidR="009063C0" w:rsidRDefault="009063C0" w:rsidP="00D70856">
            <w:pPr>
              <w:spacing w:after="0" w:line="240" w:lineRule="auto"/>
              <w:rPr>
                <w:rFonts w:ascii="Times New Roman" w:eastAsia="Times New Roman" w:hAnsi="Times New Roman"/>
                <w:lang w:val="kk-KZ"/>
              </w:rPr>
            </w:pPr>
            <w:r>
              <w:rPr>
                <w:rFonts w:ascii="Times New Roman" w:eastAsia="Times New Roman" w:hAnsi="Times New Roman"/>
                <w:bCs/>
                <w:lang w:val="kk-KZ"/>
              </w:rPr>
              <w:t>мақсаты:</w:t>
            </w:r>
            <w:r>
              <w:rPr>
                <w:rFonts w:ascii="Times New Roman" w:eastAsia="Times New Roman" w:hAnsi="Times New Roman"/>
                <w:lang w:val="kk-KZ"/>
              </w:rPr>
              <w:t xml:space="preserve"> геометриялық фигураларды: шаршы, шеңбер, үшбұрыштарды қояды. Балалар табақтан бір – бір геометриялық фигураларды алады да атайды, музыка бойынша билейді. </w:t>
            </w:r>
          </w:p>
          <w:p w:rsidR="009063C0" w:rsidRDefault="009063C0" w:rsidP="00D70856">
            <w:pPr>
              <w:spacing w:after="0" w:line="240" w:lineRule="auto"/>
              <w:rPr>
                <w:rFonts w:ascii="Times New Roman" w:eastAsia="Times New Roman" w:hAnsi="Times New Roman"/>
                <w:lang w:val="kk-KZ"/>
              </w:rPr>
            </w:pPr>
            <w:r>
              <w:rPr>
                <w:rFonts w:ascii="Times New Roman" w:eastAsia="Times New Roman" w:hAnsi="Times New Roman"/>
                <w:lang w:val="kk-KZ"/>
              </w:rPr>
              <w:lastRenderedPageBreak/>
              <w:t>(математика негіздері)</w:t>
            </w:r>
          </w:p>
        </w:tc>
        <w:tc>
          <w:tcPr>
            <w:tcW w:w="2836" w:type="dxa"/>
            <w:tcBorders>
              <w:top w:val="single" w:sz="4" w:space="0" w:color="000000"/>
              <w:left w:val="single" w:sz="4" w:space="0" w:color="auto"/>
              <w:bottom w:val="single" w:sz="4" w:space="0" w:color="000000"/>
              <w:right w:val="single" w:sz="4" w:space="0" w:color="auto"/>
            </w:tcBorders>
          </w:tcPr>
          <w:p w:rsidR="009063C0" w:rsidRDefault="009063C0" w:rsidP="00D70856">
            <w:pPr>
              <w:spacing w:line="240" w:lineRule="auto"/>
              <w:rPr>
                <w:rFonts w:ascii="Times New Roman" w:eastAsia="Times New Roman" w:hAnsi="Times New Roman"/>
                <w:lang w:val="kk-KZ"/>
              </w:rPr>
            </w:pPr>
            <w:r>
              <w:rPr>
                <w:rFonts w:ascii="Times New Roman" w:eastAsia="Times New Roman" w:hAnsi="Times New Roman"/>
                <w:lang w:val="kk-KZ"/>
              </w:rPr>
              <w:lastRenderedPageBreak/>
              <w:t xml:space="preserve">Ойын:  </w:t>
            </w:r>
            <w:r>
              <w:rPr>
                <w:rFonts w:ascii="Times New Roman" w:eastAsia="Times New Roman" w:hAnsi="Times New Roman"/>
                <w:bCs/>
                <w:lang w:val="kk-KZ"/>
              </w:rPr>
              <w:t>«Жақсы – жаман әдет» мақсаты:</w:t>
            </w:r>
            <w:r>
              <w:rPr>
                <w:rFonts w:ascii="Times New Roman" w:eastAsia="Times New Roman" w:hAnsi="Times New Roman"/>
                <w:lang w:val="kk-KZ"/>
              </w:rPr>
              <w:t xml:space="preserve">Столдың үстінде бірнеше суреттерге қарап, сол суретті алып, суреттегі іс - әрекетің не туралы екенін айтып «жақсы» немесе «жаман» іс - әрекетін ажыратып айтады. Сөйлемдегі сөздерді </w:t>
            </w:r>
            <w:r>
              <w:rPr>
                <w:rFonts w:ascii="Times New Roman" w:eastAsia="Times New Roman" w:hAnsi="Times New Roman"/>
                <w:lang w:val="kk-KZ"/>
              </w:rPr>
              <w:lastRenderedPageBreak/>
              <w:t>байланыстырып сөйлеу (жекеше ,көпше түрінде.) (сөйлеуді дамыту,жапсыру)</w:t>
            </w:r>
          </w:p>
          <w:p w:rsidR="009063C0" w:rsidRDefault="009063C0" w:rsidP="00D70856">
            <w:pPr>
              <w:spacing w:after="0" w:line="240" w:lineRule="auto"/>
              <w:rPr>
                <w:rFonts w:ascii="Times New Roman" w:eastAsia="Times New Roman" w:hAnsi="Times New Roman"/>
                <w:lang w:val="kk-KZ"/>
              </w:rPr>
            </w:pPr>
          </w:p>
        </w:tc>
        <w:tc>
          <w:tcPr>
            <w:tcW w:w="2553" w:type="dxa"/>
            <w:tcBorders>
              <w:top w:val="single" w:sz="4" w:space="0" w:color="000000"/>
              <w:left w:val="single" w:sz="4" w:space="0" w:color="auto"/>
              <w:bottom w:val="single" w:sz="4" w:space="0" w:color="000000"/>
              <w:right w:val="single" w:sz="4" w:space="0" w:color="auto"/>
            </w:tcBorders>
          </w:tcPr>
          <w:p w:rsidR="009063C0" w:rsidRDefault="009063C0" w:rsidP="00D70856">
            <w:pPr>
              <w:spacing w:after="0" w:line="240" w:lineRule="auto"/>
              <w:rPr>
                <w:rFonts w:ascii="Times New Roman" w:eastAsia="Times New Roman" w:hAnsi="Times New Roman"/>
                <w:lang w:val="kk-KZ"/>
              </w:rPr>
            </w:pPr>
            <w:r>
              <w:rPr>
                <w:rFonts w:ascii="Times New Roman" w:eastAsia="Times New Roman" w:hAnsi="Times New Roman"/>
                <w:lang w:val="kk-KZ"/>
              </w:rPr>
              <w:lastRenderedPageBreak/>
              <w:t xml:space="preserve">Ойын:  </w:t>
            </w:r>
            <w:r>
              <w:rPr>
                <w:rFonts w:ascii="Times New Roman" w:eastAsia="Times New Roman" w:hAnsi="Times New Roman"/>
                <w:bCs/>
                <w:lang w:val="kk-KZ"/>
              </w:rPr>
              <w:t>«Не артық?»</w:t>
            </w:r>
            <w:r>
              <w:rPr>
                <w:rFonts w:ascii="Times New Roman" w:eastAsia="Times New Roman" w:hAnsi="Times New Roman"/>
                <w:lang w:val="kk-KZ"/>
              </w:rPr>
              <w:t xml:space="preserve"> </w:t>
            </w:r>
          </w:p>
          <w:p w:rsidR="009063C0" w:rsidRDefault="009063C0" w:rsidP="00D70856">
            <w:pPr>
              <w:spacing w:after="0" w:line="240" w:lineRule="auto"/>
              <w:rPr>
                <w:rFonts w:ascii="Times New Roman" w:eastAsia="Times New Roman" w:hAnsi="Times New Roman"/>
                <w:lang w:val="kk-KZ"/>
              </w:rPr>
            </w:pPr>
            <w:r>
              <w:rPr>
                <w:rFonts w:ascii="Times New Roman" w:eastAsia="Times New Roman" w:hAnsi="Times New Roman"/>
                <w:bCs/>
                <w:lang w:val="kk-KZ"/>
              </w:rPr>
              <w:t>мақсаты:</w:t>
            </w:r>
            <w:r>
              <w:rPr>
                <w:rFonts w:ascii="Times New Roman" w:eastAsia="Times New Roman" w:hAnsi="Times New Roman"/>
                <w:lang w:val="kk-KZ"/>
              </w:rPr>
              <w:t xml:space="preserve"> үлгідегі берілген әртүрлі суреттерден не артық екенін табады. Берілген суреттерді топтастырады. Мыс: өсімдіктер, ағаштар </w:t>
            </w:r>
          </w:p>
          <w:p w:rsidR="009063C0" w:rsidRDefault="009063C0" w:rsidP="00D70856">
            <w:pPr>
              <w:spacing w:line="240" w:lineRule="auto"/>
              <w:rPr>
                <w:rFonts w:ascii="Times New Roman" w:eastAsia="Times New Roman" w:hAnsi="Times New Roman"/>
                <w:lang w:val="kk-KZ"/>
              </w:rPr>
            </w:pPr>
            <w:r>
              <w:rPr>
                <w:rFonts w:ascii="Times New Roman" w:eastAsia="Times New Roman" w:hAnsi="Times New Roman"/>
                <w:lang w:val="kk-KZ"/>
              </w:rPr>
              <w:t xml:space="preserve">Сөйлемдегі сөздерді байланыстырып сөйлеу </w:t>
            </w:r>
            <w:r>
              <w:rPr>
                <w:rFonts w:ascii="Times New Roman" w:eastAsia="Times New Roman" w:hAnsi="Times New Roman"/>
                <w:lang w:val="kk-KZ"/>
              </w:rPr>
              <w:lastRenderedPageBreak/>
              <w:t>(жекеше ,көпше түрінде.)</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(сөйлеуді дамыту, мүсіндеу)</w:t>
            </w:r>
          </w:p>
        </w:tc>
        <w:tc>
          <w:tcPr>
            <w:tcW w:w="2552" w:type="dxa"/>
            <w:tcBorders>
              <w:top w:val="single" w:sz="4" w:space="0" w:color="000000"/>
              <w:left w:val="single" w:sz="4" w:space="0" w:color="auto"/>
              <w:bottom w:val="single" w:sz="4" w:space="0" w:color="000000"/>
              <w:right w:val="single" w:sz="4" w:space="0" w:color="000000"/>
            </w:tcBorders>
          </w:tcPr>
          <w:p w:rsidR="009063C0" w:rsidRDefault="009063C0" w:rsidP="00D70856">
            <w:pPr>
              <w:spacing w:after="0" w:line="240" w:lineRule="auto"/>
              <w:rPr>
                <w:rFonts w:ascii="Times New Roman" w:eastAsia="Times New Roman" w:hAnsi="Times New Roman"/>
                <w:lang w:val="kk-KZ"/>
              </w:rPr>
            </w:pPr>
            <w:r>
              <w:rPr>
                <w:rFonts w:ascii="Times New Roman" w:eastAsia="Times New Roman" w:hAnsi="Times New Roman"/>
                <w:lang w:val="kk-KZ"/>
              </w:rPr>
              <w:lastRenderedPageBreak/>
              <w:t xml:space="preserve">Ойын:  «Не жоқ» </w:t>
            </w:r>
          </w:p>
          <w:p w:rsidR="009063C0" w:rsidRDefault="009063C0" w:rsidP="00D70856">
            <w:pPr>
              <w:spacing w:after="0" w:line="240" w:lineRule="auto"/>
              <w:rPr>
                <w:rFonts w:ascii="Times New Roman" w:eastAsia="Times New Roman" w:hAnsi="Times New Roman"/>
                <w:lang w:val="kk-KZ"/>
              </w:rPr>
            </w:pPr>
            <w:r>
              <w:rPr>
                <w:rFonts w:ascii="Times New Roman" w:eastAsia="Times New Roman" w:hAnsi="Times New Roman"/>
                <w:lang w:val="kk-KZ"/>
              </w:rPr>
              <w:t>мақсаты: Суреттің жетіспей тұрған бөлігін табады. Мыс. Гүлдің жапырағы, қасқырдың құйрығы.</w:t>
            </w:r>
          </w:p>
          <w:p w:rsidR="009063C0" w:rsidRDefault="009063C0" w:rsidP="00D70856">
            <w:pPr>
              <w:spacing w:after="0" w:line="256" w:lineRule="auto"/>
              <w:contextualSpacing/>
              <w:rPr>
                <w:rFonts w:ascii="Times New Roman" w:eastAsia="Times New Roman" w:hAnsi="Times New Roman"/>
                <w:color w:val="000000"/>
                <w:lang w:val="kk-KZ"/>
              </w:rPr>
            </w:pPr>
            <w:r>
              <w:rPr>
                <w:rFonts w:ascii="Times New Roman" w:eastAsia="Times New Roman" w:hAnsi="Times New Roman"/>
                <w:color w:val="000000"/>
                <w:lang w:val="kk-KZ"/>
              </w:rPr>
              <w:t>Санамақтар, жанылтпаштар , мақал-мәтелдер  жаттату.</w:t>
            </w:r>
          </w:p>
          <w:p w:rsidR="009063C0" w:rsidRDefault="009063C0" w:rsidP="00D70856">
            <w:pPr>
              <w:spacing w:after="0" w:line="240" w:lineRule="auto"/>
              <w:rPr>
                <w:rFonts w:ascii="Times New Roman" w:eastAsia="Times New Roman" w:hAnsi="Times New Roman"/>
                <w:lang w:val="kk-KZ"/>
              </w:rPr>
            </w:pPr>
            <w:r>
              <w:rPr>
                <w:rFonts w:ascii="Times New Roman" w:eastAsia="Times New Roman" w:hAnsi="Times New Roman"/>
                <w:lang w:val="kk-KZ"/>
              </w:rPr>
              <w:t>(көркем әдебиет)</w:t>
            </w:r>
          </w:p>
          <w:p w:rsidR="009063C0" w:rsidRDefault="009063C0" w:rsidP="00D70856">
            <w:pPr>
              <w:spacing w:after="0" w:line="240" w:lineRule="auto"/>
              <w:rPr>
                <w:rFonts w:ascii="Times New Roman" w:eastAsia="Times New Roman" w:hAnsi="Times New Roman"/>
                <w:lang w:val="kk-KZ"/>
              </w:rPr>
            </w:pPr>
            <w:r>
              <w:rPr>
                <w:rFonts w:ascii="Times New Roman" w:eastAsia="Times New Roman" w:hAnsi="Times New Roman"/>
                <w:lang w:val="kk-KZ"/>
              </w:rPr>
              <w:lastRenderedPageBreak/>
              <w:t>Сурет салу</w:t>
            </w:r>
          </w:p>
          <w:p w:rsidR="009063C0" w:rsidRDefault="009063C0" w:rsidP="00D70856">
            <w:pPr>
              <w:spacing w:after="0" w:line="240" w:lineRule="auto"/>
              <w:rPr>
                <w:rFonts w:ascii="Times New Roman" w:hAnsi="Times New Roman"/>
                <w:color w:val="000000"/>
                <w:lang w:val="kk-KZ"/>
              </w:rPr>
            </w:pPr>
            <w:r>
              <w:rPr>
                <w:rFonts w:ascii="Times New Roman" w:eastAsia="Times New Roman" w:hAnsi="Times New Roman"/>
                <w:lang w:val="kk-KZ"/>
              </w:rPr>
              <w:t xml:space="preserve"> </w:t>
            </w:r>
            <w:r>
              <w:rPr>
                <w:rFonts w:ascii="Times New Roman" w:eastAsia="Times New Roman" w:hAnsi="Times New Roman"/>
                <w:color w:val="000000"/>
                <w:lang w:val="kk-KZ"/>
              </w:rPr>
              <w:t>«Бәйшешек»</w:t>
            </w:r>
          </w:p>
          <w:p w:rsidR="009063C0" w:rsidRDefault="009063C0" w:rsidP="00D70856">
            <w:pPr>
              <w:spacing w:after="0" w:line="240" w:lineRule="auto"/>
              <w:rPr>
                <w:rFonts w:ascii="Times New Roman" w:hAnsi="Times New Roman"/>
                <w:color w:val="000000"/>
                <w:lang w:val="kk-KZ"/>
              </w:rPr>
            </w:pPr>
            <w:r>
              <w:rPr>
                <w:rFonts w:ascii="Times New Roman" w:eastAsia="Times New Roman" w:hAnsi="Times New Roman"/>
                <w:lang w:val="kk-KZ"/>
              </w:rPr>
              <w:t>мақсаты: Балалар көктемгі табиғат ерекшеліктері туралы айтады. Балаларға көктемде өсетін бақбақтың бейнесін салады. Табиғатты сүйе біледі, жанашырлықпен қарайды.</w:t>
            </w:r>
          </w:p>
          <w:p w:rsidR="009063C0" w:rsidRDefault="009063C0" w:rsidP="00D70856">
            <w:pPr>
              <w:spacing w:after="0" w:line="240" w:lineRule="auto"/>
              <w:rPr>
                <w:rFonts w:ascii="Times New Roman" w:eastAsia="Times New Roman" w:hAnsi="Times New Roman"/>
                <w:lang w:val="kk-KZ"/>
              </w:rPr>
            </w:pPr>
            <w:r>
              <w:rPr>
                <w:rFonts w:ascii="Times New Roman" w:eastAsia="Times New Roman" w:hAnsi="Times New Roman"/>
                <w:lang w:val="kk-KZ"/>
              </w:rPr>
              <w:t>(сурет салу)</w:t>
            </w:r>
          </w:p>
        </w:tc>
      </w:tr>
      <w:tr w:rsidR="009063C0" w:rsidTr="00D70856">
        <w:trPr>
          <w:trHeight w:val="1270"/>
        </w:trPr>
        <w:tc>
          <w:tcPr>
            <w:tcW w:w="1669" w:type="dxa"/>
            <w:tcBorders>
              <w:top w:val="single" w:sz="4" w:space="0" w:color="000000"/>
              <w:left w:val="single" w:sz="4" w:space="0" w:color="000000"/>
              <w:bottom w:val="single" w:sz="4" w:space="0" w:color="000000"/>
              <w:right w:val="single" w:sz="4" w:space="0" w:color="000000"/>
            </w:tcBorders>
          </w:tcPr>
          <w:p w:rsidR="009063C0" w:rsidRDefault="009063C0" w:rsidP="00D70856">
            <w:pPr>
              <w:spacing w:after="0" w:line="240" w:lineRule="auto"/>
              <w:ind w:left="2"/>
              <w:rPr>
                <w:rFonts w:ascii="Times New Roman" w:eastAsia="Times New Roman" w:hAnsi="Times New Roman"/>
                <w:b/>
                <w:bCs/>
                <w:lang w:val="kk-KZ"/>
              </w:rPr>
            </w:pPr>
            <w:r>
              <w:rPr>
                <w:rFonts w:ascii="Times New Roman" w:eastAsia="Times New Roman" w:hAnsi="Times New Roman"/>
                <w:b/>
                <w:bCs/>
                <w:lang w:val="kk-KZ"/>
              </w:rPr>
              <w:lastRenderedPageBreak/>
              <w:t xml:space="preserve">Ұйымдастырылған </w:t>
            </w:r>
          </w:p>
          <w:p w:rsidR="009063C0" w:rsidRDefault="009063C0" w:rsidP="00D70856">
            <w:pPr>
              <w:spacing w:after="0" w:line="240" w:lineRule="auto"/>
              <w:ind w:left="2"/>
              <w:rPr>
                <w:rFonts w:ascii="Times New Roman" w:eastAsia="Times New Roman" w:hAnsi="Times New Roman"/>
                <w:lang w:val="kk-KZ"/>
              </w:rPr>
            </w:pPr>
            <w:r>
              <w:rPr>
                <w:rFonts w:ascii="Times New Roman" w:eastAsia="Times New Roman" w:hAnsi="Times New Roman"/>
                <w:b/>
                <w:bCs/>
                <w:lang w:val="kk-KZ"/>
              </w:rPr>
              <w:t xml:space="preserve">іс-әрекеттер </w:t>
            </w:r>
          </w:p>
        </w:tc>
        <w:tc>
          <w:tcPr>
            <w:tcW w:w="2694" w:type="dxa"/>
            <w:tcBorders>
              <w:top w:val="single" w:sz="4" w:space="0" w:color="000000"/>
              <w:left w:val="single" w:sz="4" w:space="0" w:color="000000"/>
              <w:bottom w:val="single" w:sz="4" w:space="0" w:color="000000"/>
              <w:right w:val="single" w:sz="4" w:space="0" w:color="000000"/>
            </w:tcBorders>
          </w:tcPr>
          <w:p w:rsidR="009063C0" w:rsidRDefault="009063C0" w:rsidP="00D70856">
            <w:pPr>
              <w:spacing w:after="0"/>
              <w:rPr>
                <w:lang w:val="kk-KZ"/>
              </w:rPr>
            </w:pPr>
            <w:r>
              <w:rPr>
                <w:rFonts w:ascii="Times New Roman" w:hAnsi="Times New Roman"/>
                <w:lang w:val="kk-KZ"/>
              </w:rPr>
              <w:t xml:space="preserve"> (Жүзу)</w:t>
            </w:r>
          </w:p>
          <w:p w:rsidR="009063C0" w:rsidRDefault="009063C0" w:rsidP="00D70856">
            <w:pPr>
              <w:spacing w:after="0" w:line="240" w:lineRule="auto"/>
              <w:rPr>
                <w:rFonts w:ascii="Times New Roman" w:hAnsi="Times New Roman"/>
                <w:lang w:val="kk-KZ"/>
              </w:rPr>
            </w:pPr>
            <w:r>
              <w:rPr>
                <w:lang w:val="kk-KZ"/>
              </w:rPr>
              <w:t>-</w:t>
            </w:r>
            <w:r>
              <w:rPr>
                <w:rFonts w:ascii="Times New Roman" w:hAnsi="Times New Roman"/>
                <w:lang w:val="kk-KZ"/>
              </w:rPr>
              <w:t>«Денсаулық - зор байлық» сөзінің мәнін түсіну,</w:t>
            </w:r>
          </w:p>
          <w:p w:rsidR="009063C0" w:rsidRDefault="009063C0" w:rsidP="00D70856">
            <w:pPr>
              <w:spacing w:after="0" w:line="240" w:lineRule="auto"/>
              <w:rPr>
                <w:rFonts w:ascii="Times New Roman" w:hAnsi="Times New Roman"/>
                <w:lang w:val="kk-KZ"/>
              </w:rPr>
            </w:pPr>
            <w:r>
              <w:rPr>
                <w:rFonts w:ascii="Times New Roman" w:hAnsi="Times New Roman"/>
                <w:lang w:val="kk-KZ"/>
              </w:rPr>
              <w:t>11.</w:t>
            </w:r>
            <w:r>
              <w:rPr>
                <w:rFonts w:ascii="Times New Roman" w:hAnsi="Times New Roman"/>
              </w:rPr>
              <w:t>4</w:t>
            </w:r>
            <w:r>
              <w:rPr>
                <w:rFonts w:ascii="Times New Roman" w:hAnsi="Times New Roman"/>
                <w:lang w:val="kk-KZ"/>
              </w:rPr>
              <w:t>0-12.00</w:t>
            </w:r>
          </w:p>
          <w:p w:rsidR="009063C0" w:rsidRDefault="009063C0" w:rsidP="00D70856">
            <w:pPr>
              <w:pStyle w:val="a6"/>
              <w:ind w:left="60"/>
              <w:rPr>
                <w:lang w:val="kk-KZ"/>
              </w:rPr>
            </w:pPr>
          </w:p>
          <w:p w:rsidR="009063C0" w:rsidRDefault="009063C0" w:rsidP="00D70856">
            <w:pPr>
              <w:spacing w:after="0" w:line="240" w:lineRule="auto"/>
              <w:rPr>
                <w:rFonts w:ascii="Times New Roman" w:hAnsi="Times New Roman"/>
                <w:lang w:val="kk-KZ"/>
              </w:rPr>
            </w:pPr>
          </w:p>
        </w:tc>
        <w:tc>
          <w:tcPr>
            <w:tcW w:w="2552" w:type="dxa"/>
            <w:tcBorders>
              <w:top w:val="single" w:sz="4" w:space="0" w:color="000000"/>
              <w:left w:val="single" w:sz="4" w:space="0" w:color="000000"/>
              <w:bottom w:val="single" w:sz="4" w:space="0" w:color="000000"/>
              <w:right w:val="single" w:sz="4" w:space="0" w:color="000000"/>
            </w:tcBorders>
          </w:tcPr>
          <w:p w:rsidR="009063C0" w:rsidRDefault="009063C0" w:rsidP="007720A8">
            <w:pPr>
              <w:widowControl w:val="0"/>
              <w:numPr>
                <w:ilvl w:val="0"/>
                <w:numId w:val="18"/>
              </w:numPr>
              <w:tabs>
                <w:tab w:val="left" w:pos="312"/>
              </w:tabs>
              <w:autoSpaceDE w:val="0"/>
              <w:autoSpaceDN w:val="0"/>
              <w:spacing w:after="0" w:line="256" w:lineRule="auto"/>
              <w:rPr>
                <w:rFonts w:ascii="Times New Roman" w:eastAsia="Times New Roman" w:hAnsi="Times New Roman"/>
                <w:lang w:val="kk-KZ"/>
              </w:rPr>
            </w:pPr>
            <w:r>
              <w:rPr>
                <w:rFonts w:ascii="Times New Roman" w:eastAsia="Times New Roman" w:hAnsi="Times New Roman"/>
                <w:lang w:val="kk-KZ"/>
              </w:rPr>
              <w:t>Дене шынықтыру</w:t>
            </w:r>
          </w:p>
          <w:p w:rsidR="009063C0" w:rsidRDefault="009063C0" w:rsidP="00D70856">
            <w:pPr>
              <w:pStyle w:val="a6"/>
              <w:ind w:left="60"/>
              <w:rPr>
                <w:lang w:val="kk-KZ"/>
              </w:rPr>
            </w:pPr>
            <w:r>
              <w:rPr>
                <w:lang w:val="kk-KZ"/>
              </w:rPr>
              <w:t>-«Денсаулық - зор байлық» сөзінің мәнін түсіну,</w:t>
            </w:r>
          </w:p>
          <w:p w:rsidR="009063C0" w:rsidRDefault="009063C0" w:rsidP="00D70856">
            <w:pPr>
              <w:widowControl w:val="0"/>
              <w:autoSpaceDE w:val="0"/>
              <w:autoSpaceDN w:val="0"/>
              <w:spacing w:after="0" w:line="256" w:lineRule="auto"/>
              <w:rPr>
                <w:rFonts w:ascii="Times New Roman" w:eastAsia="Times New Roman" w:hAnsi="Times New Roman"/>
                <w:lang w:val="kk-KZ"/>
              </w:rPr>
            </w:pPr>
            <w:r>
              <w:rPr>
                <w:rFonts w:ascii="Times New Roman" w:hAnsi="Times New Roman"/>
                <w:lang w:val="kk-KZ"/>
              </w:rPr>
              <w:t xml:space="preserve">биіктікте ілінген арқанның астынан еңбектеу; құрсаудан еңбектеп өтуге  </w:t>
            </w:r>
            <w:r>
              <w:rPr>
                <w:lang w:val="kk-KZ"/>
              </w:rPr>
              <w:t>қалыптастыру</w:t>
            </w:r>
          </w:p>
          <w:p w:rsidR="009063C0" w:rsidRDefault="009063C0" w:rsidP="00D70856">
            <w:pPr>
              <w:widowControl w:val="0"/>
              <w:autoSpaceDE w:val="0"/>
              <w:autoSpaceDN w:val="0"/>
              <w:spacing w:after="0" w:line="256" w:lineRule="auto"/>
              <w:rPr>
                <w:rFonts w:ascii="Times New Roman" w:hAnsi="Times New Roman"/>
                <w:lang w:val="kk-KZ"/>
              </w:rPr>
            </w:pPr>
            <w:r>
              <w:rPr>
                <w:lang w:val="kk-KZ"/>
              </w:rPr>
              <w:t>-</w:t>
            </w:r>
            <w:r>
              <w:rPr>
                <w:rFonts w:ascii="Times New Roman" w:hAnsi="Times New Roman"/>
                <w:lang w:val="kk-KZ"/>
              </w:rPr>
              <w:t>Ауа-райының жағдайларын ескеріп, таза ауада балалардың қимылдарды орындауға дағдыландыру.</w:t>
            </w:r>
          </w:p>
          <w:p w:rsidR="009063C0" w:rsidRDefault="009063C0" w:rsidP="00D70856">
            <w:pPr>
              <w:widowControl w:val="0"/>
              <w:autoSpaceDE w:val="0"/>
              <w:autoSpaceDN w:val="0"/>
              <w:spacing w:after="0" w:line="256" w:lineRule="auto"/>
              <w:rPr>
                <w:rFonts w:ascii="Times New Roman" w:hAnsi="Times New Roman"/>
                <w:i/>
                <w:iCs/>
                <w:lang w:val="kk-KZ"/>
              </w:rPr>
            </w:pPr>
            <w:r>
              <w:rPr>
                <w:rFonts w:ascii="Times New Roman" w:hAnsi="Times New Roman"/>
                <w:i/>
                <w:iCs/>
                <w:lang w:val="kk-KZ"/>
              </w:rPr>
              <w:t>Би 11.00-11.30</w:t>
            </w:r>
          </w:p>
          <w:p w:rsidR="009063C0" w:rsidRDefault="009063C0" w:rsidP="00D70856">
            <w:pPr>
              <w:widowControl w:val="0"/>
              <w:spacing w:line="256" w:lineRule="auto"/>
              <w:rPr>
                <w:rFonts w:ascii="Times New Roman" w:hAnsi="Times New Roman"/>
                <w:i/>
                <w:w w:val="101"/>
                <w:lang w:val="kk-KZ"/>
              </w:rPr>
            </w:pPr>
            <w:r>
              <w:rPr>
                <w:rFonts w:ascii="Times New Roman" w:hAnsi="Times New Roman"/>
                <w:lang w:val="kk-KZ"/>
              </w:rPr>
              <w:t xml:space="preserve"> </w:t>
            </w:r>
            <w:r>
              <w:rPr>
                <w:rFonts w:ascii="Times New Roman" w:eastAsia="Times New Roman" w:hAnsi="Times New Roman"/>
                <w:lang w:val="kk-KZ"/>
              </w:rPr>
              <w:t xml:space="preserve"> </w:t>
            </w:r>
          </w:p>
        </w:tc>
        <w:tc>
          <w:tcPr>
            <w:tcW w:w="2836" w:type="dxa"/>
            <w:tcBorders>
              <w:top w:val="single" w:sz="4" w:space="0" w:color="000000"/>
              <w:left w:val="single" w:sz="4" w:space="0" w:color="000000"/>
              <w:bottom w:val="single" w:sz="4" w:space="0" w:color="000000"/>
              <w:right w:val="single" w:sz="4" w:space="0" w:color="000000"/>
            </w:tcBorders>
          </w:tcPr>
          <w:p w:rsidR="009063C0" w:rsidRDefault="009063C0" w:rsidP="00D70856">
            <w:pPr>
              <w:pStyle w:val="a6"/>
              <w:ind w:left="60"/>
              <w:rPr>
                <w:lang w:val="kk-KZ"/>
              </w:rPr>
            </w:pPr>
            <w:r>
              <w:rPr>
                <w:rFonts w:eastAsia="Calibri"/>
                <w:lang w:val="kk-KZ"/>
              </w:rPr>
              <w:t>3.Дене шынықтыру</w:t>
            </w:r>
            <w:r>
              <w:rPr>
                <w:rFonts w:eastAsia="Calibri"/>
                <w:color w:val="000000"/>
                <w:lang w:val="kk-KZ"/>
              </w:rPr>
              <w:t xml:space="preserve">  </w:t>
            </w:r>
            <w:r>
              <w:rPr>
                <w:lang w:val="kk-KZ"/>
              </w:rPr>
              <w:t xml:space="preserve">өзінің жасаған іс-әрекетінің ағзаға әсерін, тістерді тазалаудың пайдасын түсіндіру </w:t>
            </w:r>
          </w:p>
          <w:p w:rsidR="009063C0" w:rsidRDefault="009063C0" w:rsidP="007720A8">
            <w:pPr>
              <w:numPr>
                <w:ilvl w:val="0"/>
                <w:numId w:val="18"/>
              </w:numPr>
              <w:tabs>
                <w:tab w:val="left" w:pos="312"/>
              </w:tabs>
              <w:spacing w:after="0" w:line="240" w:lineRule="auto"/>
              <w:rPr>
                <w:rFonts w:ascii="Times New Roman" w:hAnsi="Times New Roman"/>
                <w:color w:val="000000"/>
                <w:lang w:val="kk-KZ"/>
              </w:rPr>
            </w:pPr>
          </w:p>
          <w:p w:rsidR="009063C0" w:rsidRDefault="009063C0" w:rsidP="00D70856">
            <w:pPr>
              <w:pStyle w:val="a6"/>
              <w:ind w:left="0"/>
              <w:rPr>
                <w:rFonts w:eastAsia="Calibri"/>
                <w:color w:val="000000"/>
                <w:lang w:val="kk-KZ"/>
              </w:rPr>
            </w:pPr>
            <w:r>
              <w:rPr>
                <w:lang w:val="kk-KZ"/>
              </w:rPr>
              <w:t>-Тізені бүгу, алға созу, қайтадан бүгу және түсіруге үйрету.</w:t>
            </w:r>
          </w:p>
          <w:p w:rsidR="009063C0" w:rsidRDefault="009063C0" w:rsidP="00D70856">
            <w:pPr>
              <w:spacing w:after="0"/>
              <w:rPr>
                <w:rFonts w:ascii="Times New Roman" w:hAnsi="Times New Roman"/>
                <w:lang w:val="kk-KZ"/>
              </w:rPr>
            </w:pPr>
            <w:r>
              <w:rPr>
                <w:lang w:val="kk-KZ"/>
              </w:rPr>
              <w:t>-</w:t>
            </w:r>
            <w:r>
              <w:rPr>
                <w:rFonts w:ascii="Times New Roman" w:hAnsi="Times New Roman"/>
                <w:lang w:val="kk-KZ"/>
              </w:rPr>
              <w:t>Доптармен, ойындарда балалардың белсенділігін дамыту</w:t>
            </w:r>
          </w:p>
          <w:p w:rsidR="009063C0" w:rsidRPr="00457F7F" w:rsidRDefault="009063C0" w:rsidP="00D70856">
            <w:pPr>
              <w:spacing w:after="0"/>
              <w:rPr>
                <w:rFonts w:ascii="Times New Roman" w:hAnsi="Times New Roman"/>
                <w:i/>
                <w:iCs/>
                <w:lang w:val="kk-KZ"/>
              </w:rPr>
            </w:pPr>
            <w:r>
              <w:rPr>
                <w:rFonts w:ascii="Times New Roman" w:hAnsi="Times New Roman"/>
                <w:i/>
                <w:iCs/>
                <w:lang w:val="kk-KZ"/>
              </w:rPr>
              <w:t xml:space="preserve">«Асық ойыны» </w:t>
            </w:r>
          </w:p>
          <w:p w:rsidR="009063C0" w:rsidRDefault="009063C0" w:rsidP="00D70856">
            <w:pPr>
              <w:pStyle w:val="a6"/>
              <w:ind w:left="0"/>
              <w:jc w:val="both"/>
              <w:rPr>
                <w:i/>
                <w:iCs/>
                <w:lang w:val="kk-KZ"/>
              </w:rPr>
            </w:pPr>
            <w:r>
              <w:rPr>
                <w:i/>
                <w:iCs/>
                <w:lang w:val="kk-KZ"/>
              </w:rPr>
              <w:t>11.30-12.00</w:t>
            </w:r>
          </w:p>
          <w:p w:rsidR="009063C0" w:rsidRDefault="009063C0" w:rsidP="00D70856">
            <w:pPr>
              <w:pStyle w:val="a6"/>
              <w:ind w:left="0"/>
              <w:jc w:val="both"/>
              <w:rPr>
                <w:i/>
                <w:iCs/>
                <w:lang w:val="kk-KZ"/>
              </w:rPr>
            </w:pPr>
            <w:r>
              <w:t>1</w:t>
            </w:r>
            <w:r>
              <w:rPr>
                <w:lang w:val="kk-KZ"/>
              </w:rPr>
              <w:t>.Музыка</w:t>
            </w:r>
          </w:p>
          <w:p w:rsidR="009063C0" w:rsidRDefault="009063C0" w:rsidP="00D70856">
            <w:pPr>
              <w:pStyle w:val="a6"/>
              <w:ind w:left="60"/>
              <w:jc w:val="both"/>
              <w:rPr>
                <w:lang w:val="kk-KZ"/>
              </w:rPr>
            </w:pPr>
            <w:r>
              <w:rPr>
                <w:i/>
                <w:iCs/>
                <w:lang w:val="kk-KZ"/>
              </w:rPr>
              <w:t xml:space="preserve"> </w:t>
            </w:r>
            <w:r>
              <w:rPr>
                <w:lang w:val="kk-KZ"/>
              </w:rPr>
              <w:t xml:space="preserve">Музыкалық шығармаларды эмоционалды қабылдауды дамыту. </w:t>
            </w:r>
          </w:p>
          <w:p w:rsidR="009063C0" w:rsidRDefault="009063C0" w:rsidP="00D70856">
            <w:pPr>
              <w:widowControl w:val="0"/>
              <w:autoSpaceDE w:val="0"/>
              <w:autoSpaceDN w:val="0"/>
              <w:spacing w:after="0" w:line="256" w:lineRule="auto"/>
              <w:rPr>
                <w:rFonts w:ascii="Times New Roman" w:eastAsia="Times New Roman" w:hAnsi="Times New Roman"/>
                <w:lang w:val="kk-KZ"/>
              </w:rPr>
            </w:pPr>
            <w:r>
              <w:rPr>
                <w:rFonts w:ascii="Times New Roman" w:hAnsi="Times New Roman"/>
                <w:lang w:val="kk-KZ"/>
              </w:rPr>
              <w:t xml:space="preserve"> </w:t>
            </w:r>
            <w:r>
              <w:rPr>
                <w:rFonts w:ascii="Times New Roman" w:eastAsia="Times New Roman" w:hAnsi="Times New Roman"/>
                <w:lang w:val="kk-KZ"/>
              </w:rPr>
              <w:t>мақсаты:Балалардың есту қабілеттерін және жылдамдықтарын арттыру,</w:t>
            </w:r>
          </w:p>
          <w:p w:rsidR="009063C0" w:rsidRDefault="009063C0" w:rsidP="00D70856">
            <w:pPr>
              <w:widowControl w:val="0"/>
              <w:spacing w:line="256" w:lineRule="auto"/>
              <w:rPr>
                <w:rFonts w:ascii="Times New Roman" w:eastAsia="Times New Roman" w:hAnsi="Times New Roman"/>
                <w:lang w:val="kk-KZ"/>
              </w:rPr>
            </w:pPr>
            <w:r>
              <w:rPr>
                <w:rFonts w:ascii="Times New Roman" w:eastAsia="Times New Roman" w:hAnsi="Times New Roman"/>
                <w:lang w:val="kk-KZ"/>
              </w:rPr>
              <w:t xml:space="preserve">Дауыс пен есту қабілетін дамытуға арналған жаттығуларды қысқа әндер айту арқылы дағдыны </w:t>
            </w:r>
            <w:r>
              <w:rPr>
                <w:rFonts w:ascii="Times New Roman" w:eastAsia="Times New Roman" w:hAnsi="Times New Roman"/>
                <w:lang w:val="kk-KZ"/>
              </w:rPr>
              <w:lastRenderedPageBreak/>
              <w:t xml:space="preserve">жетілдіру,  </w:t>
            </w:r>
          </w:p>
          <w:p w:rsidR="009063C0" w:rsidRDefault="009063C0" w:rsidP="00D70856">
            <w:pPr>
              <w:widowControl w:val="0"/>
              <w:autoSpaceDE w:val="0"/>
              <w:autoSpaceDN w:val="0"/>
              <w:spacing w:after="0" w:line="256" w:lineRule="auto"/>
              <w:rPr>
                <w:rFonts w:ascii="Times New Roman" w:eastAsia="Times New Roman" w:hAnsi="Times New Roman"/>
                <w:lang w:val="kk-KZ"/>
              </w:rPr>
            </w:pPr>
            <w:r>
              <w:rPr>
                <w:rFonts w:ascii="Times New Roman" w:hAnsi="Times New Roman"/>
                <w:i/>
                <w:w w:val="101"/>
                <w:lang w:val="kk-KZ"/>
              </w:rPr>
              <w:t>Қауіпсіздік  ережесін сақтау.</w:t>
            </w:r>
          </w:p>
        </w:tc>
        <w:tc>
          <w:tcPr>
            <w:tcW w:w="2553" w:type="dxa"/>
            <w:tcBorders>
              <w:top w:val="single" w:sz="4" w:space="0" w:color="000000"/>
              <w:left w:val="single" w:sz="4" w:space="0" w:color="000000"/>
              <w:bottom w:val="single" w:sz="4" w:space="0" w:color="000000"/>
              <w:right w:val="single" w:sz="4" w:space="0" w:color="000000"/>
            </w:tcBorders>
          </w:tcPr>
          <w:p w:rsidR="009063C0" w:rsidRDefault="009063C0" w:rsidP="00D70856">
            <w:pPr>
              <w:pStyle w:val="a6"/>
              <w:ind w:left="60"/>
              <w:jc w:val="both"/>
              <w:rPr>
                <w:lang w:val="kk-KZ"/>
              </w:rPr>
            </w:pPr>
            <w:r>
              <w:rPr>
                <w:lang w:val="kk-KZ"/>
              </w:rPr>
              <w:lastRenderedPageBreak/>
              <w:t>2.Музыка</w:t>
            </w:r>
          </w:p>
          <w:p w:rsidR="009063C0" w:rsidRDefault="009063C0" w:rsidP="00D70856">
            <w:pPr>
              <w:pStyle w:val="a6"/>
              <w:ind w:left="60"/>
              <w:jc w:val="both"/>
              <w:rPr>
                <w:lang w:val="kk-KZ"/>
              </w:rPr>
            </w:pPr>
            <w:r>
              <w:rPr>
                <w:lang w:val="kk-KZ"/>
              </w:rPr>
              <w:t>-Балалардың музыкаға деген қызығушылығын тудыру, оны тыңдауға ынталандыру.</w:t>
            </w:r>
          </w:p>
          <w:p w:rsidR="009063C0" w:rsidRDefault="009063C0" w:rsidP="00D70856">
            <w:pPr>
              <w:widowControl w:val="0"/>
              <w:autoSpaceDE w:val="0"/>
              <w:autoSpaceDN w:val="0"/>
              <w:spacing w:after="0" w:line="256" w:lineRule="auto"/>
              <w:rPr>
                <w:rFonts w:ascii="Times New Roman" w:eastAsia="Times New Roman" w:hAnsi="Times New Roman"/>
                <w:lang w:val="kk-KZ"/>
              </w:rPr>
            </w:pPr>
            <w:r>
              <w:rPr>
                <w:rFonts w:ascii="Times New Roman" w:hAnsi="Times New Roman"/>
                <w:lang w:val="kk-KZ"/>
              </w:rPr>
              <w:t xml:space="preserve"> </w:t>
            </w:r>
            <w:r>
              <w:rPr>
                <w:rFonts w:ascii="Times New Roman" w:eastAsia="Times New Roman" w:hAnsi="Times New Roman"/>
                <w:lang w:val="kk-KZ"/>
              </w:rPr>
              <w:t xml:space="preserve">«Қос дабыл» </w:t>
            </w:r>
          </w:p>
          <w:p w:rsidR="009063C0" w:rsidRDefault="009063C0" w:rsidP="00D70856">
            <w:pPr>
              <w:widowControl w:val="0"/>
              <w:autoSpaceDE w:val="0"/>
              <w:autoSpaceDN w:val="0"/>
              <w:spacing w:after="0" w:line="256" w:lineRule="auto"/>
              <w:rPr>
                <w:rFonts w:ascii="Times New Roman" w:eastAsia="Times New Roman" w:hAnsi="Times New Roman"/>
                <w:lang w:val="kk-KZ"/>
              </w:rPr>
            </w:pPr>
            <w:r>
              <w:rPr>
                <w:rFonts w:ascii="Times New Roman" w:eastAsia="Times New Roman" w:hAnsi="Times New Roman"/>
                <w:lang w:val="kk-KZ"/>
              </w:rPr>
              <w:t>Ойын мақсаты: Балалардың есту қабілеттерін дамыту.Ойын арқылы балалардың көңіл күйлерін көтеру.</w:t>
            </w:r>
          </w:p>
          <w:p w:rsidR="009063C0" w:rsidRDefault="009063C0" w:rsidP="00D70856">
            <w:pPr>
              <w:widowControl w:val="0"/>
              <w:autoSpaceDE w:val="0"/>
              <w:autoSpaceDN w:val="0"/>
              <w:spacing w:after="0" w:line="256" w:lineRule="auto"/>
              <w:rPr>
                <w:rFonts w:ascii="Times New Roman" w:eastAsia="Times New Roman" w:hAnsi="Times New Roman"/>
                <w:lang w:val="kk-KZ"/>
              </w:rPr>
            </w:pPr>
            <w:r>
              <w:rPr>
                <w:rFonts w:ascii="Times New Roman" w:hAnsi="Times New Roman"/>
                <w:lang w:val="kk-KZ"/>
              </w:rPr>
              <w:t xml:space="preserve">Таныс әндерді орындауда балаларға арналған әртүрлі шулы музыкалық аспаптарды қолдану.  </w:t>
            </w:r>
          </w:p>
          <w:p w:rsidR="009063C0" w:rsidRDefault="009063C0" w:rsidP="00D70856">
            <w:pPr>
              <w:widowControl w:val="0"/>
              <w:spacing w:line="240" w:lineRule="auto"/>
              <w:rPr>
                <w:rFonts w:ascii="Times New Roman" w:eastAsia="Times New Roman" w:hAnsi="Times New Roman"/>
                <w:lang w:val="kk-KZ"/>
              </w:rPr>
            </w:pPr>
            <w:r>
              <w:rPr>
                <w:rFonts w:ascii="Times New Roman" w:hAnsi="Times New Roman"/>
                <w:i/>
                <w:w w:val="101"/>
                <w:lang w:val="kk-KZ"/>
              </w:rPr>
              <w:t>Қауіпсіздік  ережесін сақтау.</w:t>
            </w:r>
          </w:p>
          <w:p w:rsidR="009063C0" w:rsidRDefault="009063C0" w:rsidP="00D70856">
            <w:pPr>
              <w:spacing w:after="0"/>
              <w:rPr>
                <w:rFonts w:ascii="Times New Roman" w:hAnsi="Times New Roman"/>
                <w:lang w:val="kk-KZ"/>
              </w:rPr>
            </w:pPr>
          </w:p>
          <w:p w:rsidR="009063C0" w:rsidRDefault="009063C0" w:rsidP="00D70856">
            <w:pPr>
              <w:spacing w:after="0"/>
              <w:rPr>
                <w:rFonts w:ascii="Times New Roman" w:hAnsi="Times New Roman"/>
                <w:lang w:val="kk-KZ"/>
              </w:rPr>
            </w:pPr>
          </w:p>
          <w:p w:rsidR="009063C0" w:rsidRDefault="009063C0" w:rsidP="00D70856">
            <w:pPr>
              <w:spacing w:after="0"/>
              <w:rPr>
                <w:rFonts w:ascii="Times New Roman" w:hAnsi="Times New Roman"/>
                <w:lang w:val="kk-KZ"/>
              </w:rPr>
            </w:pPr>
          </w:p>
          <w:p w:rsidR="009063C0" w:rsidRDefault="009063C0" w:rsidP="00D70856">
            <w:pPr>
              <w:widowControl w:val="0"/>
              <w:autoSpaceDE w:val="0"/>
              <w:autoSpaceDN w:val="0"/>
              <w:spacing w:after="0" w:line="256" w:lineRule="auto"/>
              <w:rPr>
                <w:rFonts w:ascii="Times New Roman" w:eastAsia="Times New Roman" w:hAnsi="Times New Roman"/>
                <w:lang w:val="kk-KZ"/>
              </w:rPr>
            </w:pPr>
            <w:r>
              <w:rPr>
                <w:rFonts w:ascii="Times New Roman" w:hAnsi="Times New Roman"/>
                <w:lang w:val="kk-KZ"/>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9063C0" w:rsidRDefault="009063C0" w:rsidP="00D70856">
            <w:pPr>
              <w:spacing w:after="0" w:line="240" w:lineRule="auto"/>
              <w:rPr>
                <w:rFonts w:ascii="Times New Roman" w:hAnsi="Times New Roman"/>
                <w:lang w:val="kk-KZ"/>
              </w:rPr>
            </w:pPr>
            <w:r w:rsidRPr="00457F7F">
              <w:rPr>
                <w:rFonts w:ascii="Times New Roman" w:hAnsi="Times New Roman"/>
                <w:lang w:val="kk-KZ"/>
              </w:rPr>
              <w:t>4</w:t>
            </w:r>
            <w:r>
              <w:rPr>
                <w:rFonts w:ascii="Times New Roman" w:hAnsi="Times New Roman"/>
                <w:lang w:val="kk-KZ"/>
              </w:rPr>
              <w:t>Дене шынықтыру</w:t>
            </w:r>
            <w:r>
              <w:rPr>
                <w:rFonts w:ascii="Times New Roman" w:hAnsi="Times New Roman"/>
                <w:color w:val="000000"/>
                <w:lang w:val="kk-KZ"/>
              </w:rPr>
              <w:t xml:space="preserve">  </w:t>
            </w:r>
          </w:p>
          <w:p w:rsidR="009063C0" w:rsidRDefault="009063C0" w:rsidP="00D70856">
            <w:pPr>
              <w:spacing w:after="0"/>
              <w:rPr>
                <w:rFonts w:ascii="Times New Roman" w:hAnsi="Times New Roman"/>
                <w:lang w:val="kk-KZ"/>
              </w:rPr>
            </w:pPr>
            <w:r>
              <w:rPr>
                <w:rFonts w:ascii="Times New Roman" w:hAnsi="Times New Roman"/>
                <w:lang w:val="kk-KZ"/>
              </w:rPr>
              <w:t>(жүзу)</w:t>
            </w:r>
          </w:p>
          <w:p w:rsidR="009063C0" w:rsidRDefault="009063C0" w:rsidP="00D70856">
            <w:pPr>
              <w:spacing w:after="0"/>
              <w:rPr>
                <w:lang w:val="kk-KZ"/>
              </w:rPr>
            </w:pPr>
            <w:r>
              <w:rPr>
                <w:lang w:val="kk-KZ"/>
              </w:rPr>
              <w:t xml:space="preserve"> -</w:t>
            </w:r>
            <w:r>
              <w:rPr>
                <w:rFonts w:ascii="Times New Roman" w:hAnsi="Times New Roman"/>
                <w:lang w:val="kk-KZ"/>
              </w:rPr>
              <w:t xml:space="preserve"> Құлап қалған кезде өзіне қарапайым көмек көрсетуге, науқастанған кезде ересектерге жүгінуге баулуды қалыптастыру</w:t>
            </w:r>
            <w:r>
              <w:rPr>
                <w:lang w:val="kk-KZ"/>
              </w:rPr>
              <w:t>.</w:t>
            </w:r>
          </w:p>
          <w:p w:rsidR="009063C0" w:rsidRDefault="009063C0" w:rsidP="00D70856">
            <w:pPr>
              <w:spacing w:after="0"/>
              <w:rPr>
                <w:rFonts w:ascii="Times New Roman" w:hAnsi="Times New Roman"/>
                <w:lang w:val="kk-KZ"/>
              </w:rPr>
            </w:pPr>
          </w:p>
          <w:p w:rsidR="009063C0" w:rsidRDefault="009063C0" w:rsidP="00D70856">
            <w:pPr>
              <w:spacing w:after="0"/>
              <w:rPr>
                <w:rFonts w:ascii="Times New Roman" w:hAnsi="Times New Roman"/>
                <w:lang w:val="kk-KZ"/>
              </w:rPr>
            </w:pPr>
            <w:r>
              <w:rPr>
                <w:rFonts w:ascii="Times New Roman" w:hAnsi="Times New Roman"/>
                <w:lang w:val="kk-KZ"/>
              </w:rPr>
              <w:t>11.30-12.00</w:t>
            </w:r>
          </w:p>
          <w:p w:rsidR="009063C0" w:rsidRDefault="009063C0" w:rsidP="00D70856">
            <w:pPr>
              <w:spacing w:after="0"/>
              <w:rPr>
                <w:rFonts w:ascii="Times New Roman" w:hAnsi="Times New Roman"/>
                <w:lang w:val="kk-KZ"/>
              </w:rPr>
            </w:pPr>
            <w:r>
              <w:rPr>
                <w:rFonts w:ascii="Times New Roman" w:hAnsi="Times New Roman"/>
                <w:lang w:val="kk-KZ"/>
              </w:rPr>
              <w:t>-Қолды алға созып, саусақтарды жұму және ашу, қолдың білектерін айналдыруға дағдыландыру</w:t>
            </w:r>
            <w:r>
              <w:rPr>
                <w:rFonts w:ascii="Times New Roman" w:eastAsia="Times New Roman" w:hAnsi="Times New Roman"/>
                <w:color w:val="000000"/>
                <w:lang w:val="kk-KZ" w:eastAsia="ru-RU"/>
              </w:rPr>
              <w:t xml:space="preserve">(қоршаган ортамен </w:t>
            </w:r>
          </w:p>
          <w:p w:rsidR="009063C0" w:rsidRDefault="009063C0" w:rsidP="00D70856">
            <w:pPr>
              <w:spacing w:after="0" w:line="256" w:lineRule="auto"/>
              <w:rPr>
                <w:rFonts w:ascii="Times New Roman" w:eastAsia="Times New Roman" w:hAnsi="Times New Roman"/>
                <w:lang w:val="kk-KZ"/>
              </w:rPr>
            </w:pPr>
            <w:r>
              <w:rPr>
                <w:rFonts w:ascii="Times New Roman" w:hAnsi="Times New Roman"/>
                <w:lang w:val="kk-KZ"/>
              </w:rPr>
              <w:t>-Қолына зат ұстап, шалқасынан жатып, қолды созу және осы қалыпта етпетінен бұрылып жатуға үйрету</w:t>
            </w:r>
          </w:p>
          <w:p w:rsidR="009063C0" w:rsidRDefault="009063C0" w:rsidP="00D70856">
            <w:pPr>
              <w:spacing w:after="0" w:line="256" w:lineRule="auto"/>
              <w:rPr>
                <w:rFonts w:ascii="Times New Roman" w:eastAsia="Times New Roman" w:hAnsi="Times New Roman"/>
                <w:lang w:val="kk-KZ"/>
              </w:rPr>
            </w:pPr>
          </w:p>
          <w:p w:rsidR="009063C0" w:rsidRDefault="009063C0" w:rsidP="00D70856">
            <w:pPr>
              <w:spacing w:after="0" w:line="256" w:lineRule="auto"/>
              <w:rPr>
                <w:rFonts w:ascii="Times New Roman" w:eastAsia="Times New Roman" w:hAnsi="Times New Roman"/>
                <w:lang w:val="kk-KZ"/>
              </w:rPr>
            </w:pPr>
          </w:p>
          <w:p w:rsidR="009063C0" w:rsidRDefault="009063C0" w:rsidP="00D70856">
            <w:pPr>
              <w:spacing w:after="0" w:line="256" w:lineRule="auto"/>
              <w:rPr>
                <w:rFonts w:ascii="Times New Roman" w:eastAsia="Times New Roman" w:hAnsi="Times New Roman"/>
                <w:lang w:val="kk-KZ"/>
              </w:rPr>
            </w:pPr>
          </w:p>
          <w:p w:rsidR="009063C0" w:rsidRDefault="009063C0" w:rsidP="00D70856">
            <w:pPr>
              <w:spacing w:after="0" w:line="256" w:lineRule="auto"/>
              <w:rPr>
                <w:rFonts w:ascii="Times New Roman" w:eastAsia="Times New Roman" w:hAnsi="Times New Roman"/>
                <w:lang w:val="kk-KZ"/>
              </w:rPr>
            </w:pP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Ойлан тап! Жұмбақ ойын.</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Мақсаты: Балалардың ойлау қабілетін дамыту.</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lastRenderedPageBreak/>
              <w:t>«Достық» әнін жаттау. Әуеннің сипатын тану: әннің қайырмасын орындау кезінде күрделі емес ырғақтық бейнені о</w:t>
            </w:r>
            <w:r w:rsidRPr="00457F7F">
              <w:rPr>
                <w:rFonts w:ascii="Times New Roman" w:eastAsia="Times New Roman" w:hAnsi="Times New Roman"/>
                <w:lang w:val="kk-KZ"/>
              </w:rPr>
              <w:t xml:space="preserve"> </w:t>
            </w:r>
            <w:r>
              <w:rPr>
                <w:rFonts w:ascii="Times New Roman" w:eastAsia="Times New Roman" w:hAnsi="Times New Roman"/>
                <w:lang w:val="kk-KZ"/>
              </w:rPr>
              <w:t>Жапырақтары қандай болады? (Жасыл түсті, түтік сияқты). – (қоршаған ортамен таныстыру</w:t>
            </w:r>
          </w:p>
          <w:p w:rsidR="009063C0" w:rsidRDefault="009063C0" w:rsidP="00D70856">
            <w:pPr>
              <w:spacing w:after="0" w:line="256" w:lineRule="auto"/>
              <w:rPr>
                <w:rFonts w:ascii="Times New Roman" w:eastAsia="Times New Roman" w:hAnsi="Times New Roman"/>
                <w:lang w:val="kk-KZ"/>
              </w:rPr>
            </w:pPr>
          </w:p>
        </w:tc>
      </w:tr>
      <w:tr w:rsidR="009063C0" w:rsidTr="00D70856">
        <w:tc>
          <w:tcPr>
            <w:tcW w:w="1669" w:type="dxa"/>
            <w:tcBorders>
              <w:top w:val="single" w:sz="4" w:space="0" w:color="000000"/>
              <w:left w:val="single" w:sz="4" w:space="0" w:color="000000"/>
              <w:bottom w:val="single" w:sz="4" w:space="0" w:color="000000"/>
              <w:right w:val="single" w:sz="4" w:space="0" w:color="000000"/>
            </w:tcBorders>
          </w:tcPr>
          <w:p w:rsidR="009063C0" w:rsidRDefault="009063C0" w:rsidP="00D70856">
            <w:pPr>
              <w:spacing w:after="0" w:line="240" w:lineRule="auto"/>
              <w:ind w:left="7"/>
              <w:rPr>
                <w:rFonts w:ascii="Times New Roman" w:eastAsia="Times New Roman" w:hAnsi="Times New Roman"/>
                <w:b/>
                <w:bCs/>
                <w:lang w:val="kk-KZ"/>
              </w:rPr>
            </w:pPr>
            <w:r>
              <w:rPr>
                <w:rFonts w:ascii="Times New Roman" w:eastAsia="Times New Roman" w:hAnsi="Times New Roman"/>
                <w:b/>
                <w:bCs/>
                <w:lang w:val="kk-KZ"/>
              </w:rPr>
              <w:lastRenderedPageBreak/>
              <w:t xml:space="preserve">Серуенге дайындық </w:t>
            </w:r>
          </w:p>
          <w:p w:rsidR="009063C0" w:rsidRDefault="009063C0" w:rsidP="00D70856">
            <w:pPr>
              <w:spacing w:after="0" w:line="240" w:lineRule="auto"/>
              <w:ind w:left="7"/>
              <w:rPr>
                <w:rFonts w:ascii="Times New Roman" w:eastAsia="Times New Roman" w:hAnsi="Times New Roman"/>
                <w:lang w:val="kk-KZ"/>
              </w:rPr>
            </w:pPr>
          </w:p>
          <w:p w:rsidR="009063C0" w:rsidRDefault="009063C0" w:rsidP="00D70856">
            <w:pPr>
              <w:spacing w:after="0" w:line="240" w:lineRule="auto"/>
              <w:ind w:left="7"/>
              <w:rPr>
                <w:rFonts w:ascii="Times New Roman" w:eastAsia="Times New Roman" w:hAnsi="Times New Roman"/>
                <w:lang w:val="kk-KZ"/>
              </w:rPr>
            </w:pPr>
          </w:p>
          <w:p w:rsidR="009063C0" w:rsidRDefault="009063C0" w:rsidP="00D70856">
            <w:pPr>
              <w:spacing w:after="0" w:line="240" w:lineRule="auto"/>
              <w:ind w:left="7"/>
              <w:rPr>
                <w:rFonts w:ascii="Times New Roman" w:eastAsia="Times New Roman" w:hAnsi="Times New Roman"/>
                <w:lang w:val="kk-KZ"/>
              </w:rPr>
            </w:pPr>
          </w:p>
        </w:tc>
        <w:tc>
          <w:tcPr>
            <w:tcW w:w="2694" w:type="dxa"/>
            <w:tcBorders>
              <w:top w:val="single" w:sz="4" w:space="0" w:color="000000"/>
              <w:left w:val="single" w:sz="4" w:space="0" w:color="000000"/>
              <w:bottom w:val="single" w:sz="4" w:space="0" w:color="000000"/>
              <w:right w:val="single" w:sz="4" w:space="0" w:color="auto"/>
            </w:tcBorders>
          </w:tcPr>
          <w:p w:rsidR="009063C0" w:rsidRDefault="009063C0" w:rsidP="00D70856">
            <w:pPr>
              <w:spacing w:after="0" w:line="240" w:lineRule="auto"/>
              <w:ind w:left="5"/>
              <w:rPr>
                <w:rFonts w:ascii="Times New Roman" w:eastAsia="Times New Roman" w:hAnsi="Times New Roman"/>
                <w:lang w:val="kk-KZ"/>
              </w:rPr>
            </w:pPr>
            <w:r>
              <w:rPr>
                <w:rFonts w:ascii="Times New Roman" w:eastAsia="Times New Roman" w:hAnsi="Times New Roman"/>
                <w:lang w:val="kk-KZ"/>
              </w:rPr>
              <w:t xml:space="preserve">Балалардың дербес қимыл белсенділігі үшін жағдай жасау, ойын  құрал-жабдықтады дұрыс пайдалану туралы әңгімелесу.  </w:t>
            </w:r>
            <w:r>
              <w:rPr>
                <w:rFonts w:ascii="Times New Roman" w:eastAsia="Times New Roman" w:hAnsi="Times New Roman"/>
                <w:color w:val="000000"/>
                <w:lang w:val="kk-KZ"/>
              </w:rPr>
              <w:t>(қоршаган ортамен таныстыру)</w:t>
            </w:r>
          </w:p>
        </w:tc>
        <w:tc>
          <w:tcPr>
            <w:tcW w:w="2552" w:type="dxa"/>
            <w:tcBorders>
              <w:top w:val="single" w:sz="4" w:space="0" w:color="000000"/>
              <w:left w:val="single" w:sz="4" w:space="0" w:color="auto"/>
              <w:bottom w:val="single" w:sz="4" w:space="0" w:color="000000"/>
              <w:right w:val="single" w:sz="4" w:space="0" w:color="auto"/>
            </w:tcBorders>
          </w:tcPr>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Киімдерін реттілік сақтап дұрыс киінуге үйрету. Достарына  көмектесуге тәрбиелеу.</w:t>
            </w:r>
          </w:p>
          <w:p w:rsidR="009063C0" w:rsidRDefault="009063C0" w:rsidP="00D70856">
            <w:pPr>
              <w:spacing w:after="0" w:line="240" w:lineRule="auto"/>
              <w:ind w:left="5"/>
              <w:rPr>
                <w:rFonts w:ascii="Times New Roman" w:eastAsia="Times New Roman" w:hAnsi="Times New Roman"/>
                <w:lang w:val="kk-KZ"/>
              </w:rPr>
            </w:pPr>
            <w:r>
              <w:rPr>
                <w:rFonts w:ascii="Times New Roman" w:eastAsia="Times New Roman" w:hAnsi="Times New Roman"/>
                <w:lang w:val="kk-KZ"/>
              </w:rPr>
              <w:t>Қатармен жұптасып жүруді, қатарды бұзбауды  үйрету.</w:t>
            </w:r>
            <w:r>
              <w:rPr>
                <w:rFonts w:ascii="Times New Roman" w:eastAsia="Times New Roman" w:hAnsi="Times New Roman"/>
                <w:color w:val="000000"/>
                <w:lang w:val="kk-KZ"/>
              </w:rPr>
              <w:t xml:space="preserve"> (қоршаган ортамен таныстыру)</w:t>
            </w:r>
          </w:p>
        </w:tc>
        <w:tc>
          <w:tcPr>
            <w:tcW w:w="2836" w:type="dxa"/>
            <w:tcBorders>
              <w:top w:val="single" w:sz="4" w:space="0" w:color="000000"/>
              <w:left w:val="single" w:sz="4" w:space="0" w:color="auto"/>
              <w:bottom w:val="single" w:sz="4" w:space="0" w:color="000000"/>
              <w:right w:val="single" w:sz="4" w:space="0" w:color="auto"/>
            </w:tcBorders>
          </w:tcPr>
          <w:p w:rsidR="009063C0" w:rsidRDefault="009063C0" w:rsidP="00D70856">
            <w:pPr>
              <w:spacing w:after="0" w:line="240" w:lineRule="auto"/>
              <w:ind w:left="5"/>
              <w:rPr>
                <w:rFonts w:ascii="Times New Roman" w:eastAsia="Times New Roman" w:hAnsi="Times New Roman"/>
                <w:lang w:val="kk-KZ"/>
              </w:rPr>
            </w:pPr>
            <w:r>
              <w:rPr>
                <w:rFonts w:ascii="Times New Roman" w:eastAsia="Times New Roman" w:hAnsi="Times New Roman"/>
                <w:lang w:val="kk-KZ"/>
              </w:rPr>
              <w:t xml:space="preserve">Балаларды  ретімен киіндіру (ауа-райы жағдайына  байланысты), дұрыс киінуді бақылау. </w:t>
            </w:r>
            <w:r>
              <w:rPr>
                <w:rFonts w:ascii="Times New Roman" w:eastAsia="Times New Roman" w:hAnsi="Times New Roman"/>
                <w:color w:val="000000"/>
                <w:lang w:val="kk-KZ"/>
              </w:rPr>
              <w:t>(қоршаган ортамен таныстыру)</w:t>
            </w:r>
          </w:p>
        </w:tc>
        <w:tc>
          <w:tcPr>
            <w:tcW w:w="2553" w:type="dxa"/>
            <w:tcBorders>
              <w:top w:val="single" w:sz="4" w:space="0" w:color="000000"/>
              <w:left w:val="single" w:sz="4" w:space="0" w:color="auto"/>
              <w:bottom w:val="single" w:sz="4" w:space="0" w:color="000000"/>
              <w:right w:val="single" w:sz="4" w:space="0" w:color="auto"/>
            </w:tcBorders>
          </w:tcPr>
          <w:p w:rsidR="009063C0" w:rsidRDefault="009063C0" w:rsidP="00D70856">
            <w:pPr>
              <w:spacing w:after="0" w:line="240" w:lineRule="auto"/>
              <w:ind w:left="5"/>
              <w:rPr>
                <w:rFonts w:ascii="Times New Roman" w:eastAsia="Times New Roman" w:hAnsi="Times New Roman"/>
              </w:rPr>
            </w:pPr>
            <w:r>
              <w:rPr>
                <w:rFonts w:ascii="Times New Roman" w:eastAsia="Times New Roman" w:hAnsi="Times New Roman"/>
                <w:lang w:val="kk-KZ"/>
              </w:rPr>
              <w:t xml:space="preserve">Киім шкафтарын таза ұстау және жинауды қалыптастыру.   </w:t>
            </w:r>
            <w:r>
              <w:rPr>
                <w:rFonts w:ascii="Times New Roman" w:eastAsia="Times New Roman" w:hAnsi="Times New Roman"/>
                <w:color w:val="000000"/>
                <w:lang w:val="kk-KZ"/>
              </w:rPr>
              <w:t>(қоршаган ортамен таныстыру)</w:t>
            </w:r>
            <w:r>
              <w:rPr>
                <w:rFonts w:ascii="Times New Roman" w:eastAsia="Times New Roman" w:hAnsi="Times New Roman"/>
              </w:rPr>
              <w:t xml:space="preserve">  </w:t>
            </w:r>
          </w:p>
        </w:tc>
        <w:tc>
          <w:tcPr>
            <w:tcW w:w="2552" w:type="dxa"/>
            <w:tcBorders>
              <w:top w:val="single" w:sz="4" w:space="0" w:color="000000"/>
              <w:left w:val="single" w:sz="4" w:space="0" w:color="auto"/>
              <w:bottom w:val="single" w:sz="4" w:space="0" w:color="000000"/>
              <w:right w:val="single" w:sz="4" w:space="0" w:color="000000"/>
            </w:tcBorders>
          </w:tcPr>
          <w:p w:rsidR="009063C0" w:rsidRDefault="009063C0" w:rsidP="00D70856">
            <w:pPr>
              <w:spacing w:after="0" w:line="240" w:lineRule="auto"/>
              <w:ind w:left="5"/>
              <w:rPr>
                <w:rFonts w:ascii="Times New Roman" w:eastAsia="Times New Roman" w:hAnsi="Times New Roman"/>
                <w:lang w:val="kk-KZ"/>
              </w:rPr>
            </w:pPr>
            <w:r>
              <w:rPr>
                <w:rFonts w:ascii="Times New Roman" w:eastAsia="Times New Roman" w:hAnsi="Times New Roman"/>
              </w:rPr>
              <w:t>Табиғи материалдар туралы не білетіндерін сұрау</w:t>
            </w:r>
            <w:r>
              <w:rPr>
                <w:rFonts w:ascii="Times New Roman" w:eastAsia="Times New Roman" w:hAnsi="Times New Roman"/>
                <w:lang w:val="kk-KZ"/>
              </w:rPr>
              <w:t>.</w:t>
            </w:r>
            <w:r>
              <w:rPr>
                <w:rFonts w:ascii="Times New Roman" w:eastAsia="Times New Roman" w:hAnsi="Times New Roman"/>
                <w:color w:val="000000"/>
                <w:lang w:val="kk-KZ"/>
              </w:rPr>
              <w:t xml:space="preserve"> (қоршаган ортамен таныстыру)</w:t>
            </w:r>
          </w:p>
        </w:tc>
      </w:tr>
      <w:tr w:rsidR="009063C0" w:rsidRPr="00382E79" w:rsidTr="00D70856">
        <w:trPr>
          <w:trHeight w:val="988"/>
        </w:trPr>
        <w:tc>
          <w:tcPr>
            <w:tcW w:w="1669" w:type="dxa"/>
            <w:tcBorders>
              <w:top w:val="single" w:sz="4" w:space="0" w:color="000000"/>
              <w:left w:val="single" w:sz="4" w:space="0" w:color="000000"/>
              <w:bottom w:val="single" w:sz="4" w:space="0" w:color="000000"/>
              <w:right w:val="single" w:sz="4" w:space="0" w:color="000000"/>
            </w:tcBorders>
          </w:tcPr>
          <w:p w:rsidR="009063C0" w:rsidRDefault="009063C0" w:rsidP="00D70856">
            <w:pPr>
              <w:spacing w:after="0" w:line="240" w:lineRule="auto"/>
              <w:ind w:left="2"/>
              <w:rPr>
                <w:rFonts w:ascii="Times New Roman" w:eastAsia="Times New Roman" w:hAnsi="Times New Roman"/>
                <w:lang w:val="kk-KZ"/>
              </w:rPr>
            </w:pPr>
            <w:r>
              <w:rPr>
                <w:rFonts w:ascii="Times New Roman" w:eastAsia="Times New Roman" w:hAnsi="Times New Roman"/>
                <w:b/>
                <w:bCs/>
              </w:rPr>
              <w:t>Серуен</w:t>
            </w:r>
          </w:p>
        </w:tc>
        <w:tc>
          <w:tcPr>
            <w:tcW w:w="2694" w:type="dxa"/>
            <w:tcBorders>
              <w:top w:val="single" w:sz="4" w:space="0" w:color="000000"/>
              <w:left w:val="single" w:sz="4" w:space="0" w:color="000000"/>
              <w:bottom w:val="single" w:sz="4" w:space="0" w:color="000000"/>
              <w:right w:val="single" w:sz="4" w:space="0" w:color="000000"/>
            </w:tcBorders>
          </w:tcPr>
          <w:p w:rsidR="009063C0" w:rsidRDefault="009063C0" w:rsidP="00D70856">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000000"/>
                <w:lang w:val="kk-KZ"/>
              </w:rPr>
              <w:t>Бұтақтардың бүршіктенуін бақылау</w:t>
            </w:r>
          </w:p>
          <w:p w:rsidR="009063C0" w:rsidRDefault="009063C0" w:rsidP="00D70856">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iCs/>
                <w:color w:val="000000"/>
                <w:lang w:val="kk-KZ"/>
              </w:rPr>
              <w:t>Бақылау:</w:t>
            </w:r>
          </w:p>
          <w:p w:rsidR="009063C0" w:rsidRDefault="009063C0" w:rsidP="00D70856">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Балалармен бүршіктерді бақылау. Балаларға ісініп бүр жарып тұрған бүрден жапырақтар шығып келе жатқанын көрсету. Күн жылынғанда ағаштардың бүршіктері ісінеді, содан жапырақтар пайда болатынын түсіндіру</w:t>
            </w:r>
          </w:p>
          <w:p w:rsidR="009063C0" w:rsidRDefault="009063C0" w:rsidP="00D70856">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Тәжірибе</w:t>
            </w:r>
            <w:r>
              <w:rPr>
                <w:rFonts w:ascii="Times New Roman" w:eastAsia="Times New Roman" w:hAnsi="Times New Roman"/>
                <w:color w:val="000000"/>
                <w:lang w:val="kk-KZ"/>
              </w:rPr>
              <w:t>: Құмырадағы бұтақ жылы жерде тез бүршік жарады</w:t>
            </w:r>
          </w:p>
          <w:p w:rsidR="009063C0" w:rsidRDefault="009063C0" w:rsidP="00D70856">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Еңбек</w:t>
            </w:r>
            <w:r>
              <w:rPr>
                <w:rFonts w:ascii="Times New Roman" w:eastAsia="Times New Roman" w:hAnsi="Times New Roman"/>
                <w:color w:val="000000"/>
                <w:lang w:val="kk-KZ"/>
              </w:rPr>
              <w:t xml:space="preserve">: </w:t>
            </w:r>
            <w:r>
              <w:rPr>
                <w:rFonts w:ascii="Times New Roman" w:eastAsia="Times New Roman" w:hAnsi="Times New Roman"/>
                <w:shd w:val="clear" w:color="auto" w:fill="FFFFFF"/>
                <w:lang w:val="kk-KZ"/>
              </w:rPr>
              <w:t>Жолдарды қардан тазарту</w:t>
            </w:r>
          </w:p>
          <w:p w:rsidR="009063C0" w:rsidRDefault="009063C0" w:rsidP="00D70856">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Мақсаты: үлкендерге көмектесуге деген ынталарын дамыту.</w:t>
            </w:r>
          </w:p>
          <w:p w:rsidR="009063C0" w:rsidRDefault="009063C0" w:rsidP="00D70856">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 xml:space="preserve"> Қимылды ойын «Күн мен түн». Мақсаты:күн мен түннің айырмашылығы </w:t>
            </w:r>
            <w:r>
              <w:rPr>
                <w:rFonts w:ascii="Times New Roman" w:eastAsia="Times New Roman" w:hAnsi="Times New Roman"/>
                <w:color w:val="000000"/>
                <w:lang w:val="kk-KZ"/>
              </w:rPr>
              <w:lastRenderedPageBreak/>
              <w:t>жайлы білімдерін тиянақтау,</w:t>
            </w:r>
          </w:p>
        </w:tc>
        <w:tc>
          <w:tcPr>
            <w:tcW w:w="2552" w:type="dxa"/>
            <w:tcBorders>
              <w:top w:val="single" w:sz="4" w:space="0" w:color="000000"/>
              <w:left w:val="single" w:sz="4" w:space="0" w:color="000000"/>
              <w:bottom w:val="single" w:sz="4" w:space="0" w:color="auto"/>
              <w:right w:val="single" w:sz="4" w:space="0" w:color="000000"/>
            </w:tcBorders>
          </w:tcPr>
          <w:p w:rsidR="009063C0" w:rsidRDefault="009063C0" w:rsidP="00D70856">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000000"/>
                <w:lang w:val="kk-KZ"/>
              </w:rPr>
              <w:lastRenderedPageBreak/>
              <w:t>Аққайыңның шырын бөлген уақытын бақылау</w:t>
            </w:r>
          </w:p>
          <w:p w:rsidR="009063C0" w:rsidRDefault="009063C0" w:rsidP="00D70856">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Бақылау: </w:t>
            </w:r>
            <w:r>
              <w:rPr>
                <w:rFonts w:ascii="Times New Roman" w:eastAsia="Times New Roman" w:hAnsi="Times New Roman"/>
                <w:color w:val="000000"/>
                <w:lang w:val="kk-KZ"/>
              </w:rPr>
              <w:t>Балалардың назарын ақ қайыңға аудару. Көктем келісімен ағаштардың шырындық қозғалысы болатынын атап өту.  Еңбек:</w:t>
            </w:r>
            <w:r>
              <w:rPr>
                <w:rFonts w:ascii="Times New Roman" w:eastAsia="Times New Roman" w:hAnsi="Times New Roman"/>
                <w:shd w:val="clear" w:color="auto" w:fill="FFFFFF"/>
                <w:lang w:val="kk-KZ"/>
              </w:rPr>
              <w:t xml:space="preserve"> Аулада үлкендерге көмек беру.</w:t>
            </w:r>
          </w:p>
          <w:p w:rsidR="009063C0" w:rsidRDefault="009063C0" w:rsidP="00D70856">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Қимылды ойын:</w:t>
            </w:r>
            <w:r>
              <w:rPr>
                <w:rFonts w:ascii="Times New Roman" w:eastAsia="Times New Roman" w:hAnsi="Times New Roman"/>
                <w:bCs/>
                <w:color w:val="000000"/>
                <w:lang w:val="kk-KZ"/>
              </w:rPr>
              <w:t> «Түйілген орамал»</w:t>
            </w:r>
          </w:p>
          <w:p w:rsidR="009063C0" w:rsidRDefault="009063C0" w:rsidP="00D70856">
            <w:pPr>
              <w:shd w:val="clear" w:color="auto" w:fill="FFFFFF"/>
              <w:spacing w:after="0" w:line="240" w:lineRule="auto"/>
              <w:rPr>
                <w:rFonts w:ascii="Times New Roman" w:eastAsia="Times New Roman" w:hAnsi="Times New Roman"/>
                <w:lang w:val="kk-KZ"/>
              </w:rPr>
            </w:pPr>
            <w:r>
              <w:rPr>
                <w:rFonts w:ascii="Times New Roman" w:eastAsia="Times New Roman" w:hAnsi="Times New Roman"/>
                <w:color w:val="000000"/>
                <w:lang w:val="kk-KZ"/>
              </w:rPr>
              <w:t xml:space="preserve">Шеңберге тұрып, екі қолмен түйілген орамалды қағып алу, икемділіктерін арттыру. Ойын барысында достық және құрдастар арасында қарым -қатынасты, ойын шартын сақтауға </w:t>
            </w:r>
            <w:r>
              <w:rPr>
                <w:rFonts w:ascii="Times New Roman" w:eastAsia="Times New Roman" w:hAnsi="Times New Roman"/>
                <w:color w:val="000000"/>
                <w:lang w:val="kk-KZ"/>
              </w:rPr>
              <w:lastRenderedPageBreak/>
              <w:t>үйрету.</w:t>
            </w:r>
          </w:p>
        </w:tc>
        <w:tc>
          <w:tcPr>
            <w:tcW w:w="2836" w:type="dxa"/>
            <w:tcBorders>
              <w:top w:val="single" w:sz="4" w:space="0" w:color="000000"/>
              <w:left w:val="single" w:sz="4" w:space="0" w:color="000000"/>
              <w:bottom w:val="single" w:sz="4" w:space="0" w:color="auto"/>
              <w:right w:val="single" w:sz="4" w:space="0" w:color="000000"/>
            </w:tcBorders>
          </w:tcPr>
          <w:p w:rsidR="009063C0" w:rsidRDefault="009063C0" w:rsidP="00D70856">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000000"/>
                <w:lang w:val="kk-KZ"/>
              </w:rPr>
              <w:lastRenderedPageBreak/>
              <w:t>Аққайыңның шырын бөлген уақытын бақылау</w:t>
            </w:r>
          </w:p>
          <w:p w:rsidR="009063C0" w:rsidRDefault="009063C0" w:rsidP="00D70856">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Бақылау: </w:t>
            </w:r>
            <w:r>
              <w:rPr>
                <w:rFonts w:ascii="Times New Roman" w:eastAsia="Times New Roman" w:hAnsi="Times New Roman"/>
                <w:color w:val="000000"/>
                <w:lang w:val="kk-KZ"/>
              </w:rPr>
              <w:t xml:space="preserve">Балалардың назарын ақ қайыңға аудару. Көктем келісімен ағаштардың шырындық қозғалысы болатынын атап өту. Бұл жағдай көктемде еріген қардың суын тамыры арқылы жұтып, шырын бөліндісі содан пайда болатынын түсіндіру. </w:t>
            </w:r>
          </w:p>
          <w:p w:rsidR="009063C0" w:rsidRDefault="009063C0" w:rsidP="00D70856">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Еңбек:</w:t>
            </w:r>
            <w:r>
              <w:rPr>
                <w:rFonts w:ascii="Times New Roman" w:eastAsia="Times New Roman" w:hAnsi="Times New Roman"/>
                <w:color w:val="000000"/>
                <w:shd w:val="clear" w:color="auto" w:fill="FFFFFF"/>
                <w:lang w:val="kk-KZ"/>
              </w:rPr>
              <w:t xml:space="preserve"> Құстарды тамақтандыр</w:t>
            </w:r>
          </w:p>
          <w:p w:rsidR="009063C0" w:rsidRDefault="009063C0" w:rsidP="00D70856">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Қимылды ойын:</w:t>
            </w:r>
            <w:r>
              <w:rPr>
                <w:rFonts w:ascii="Times New Roman" w:eastAsia="Times New Roman" w:hAnsi="Times New Roman"/>
                <w:bCs/>
                <w:color w:val="000000"/>
                <w:lang w:val="kk-KZ"/>
              </w:rPr>
              <w:t> «Түйілген орамал»</w:t>
            </w:r>
          </w:p>
          <w:p w:rsidR="009063C0" w:rsidRDefault="009063C0" w:rsidP="00D70856">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Шеңберге тұрып, екі қолмен түйілген орамалды қағып алу, икемділіктерін арттыру. Ойын барысында достық және құрдастар арасында қарым -</w:t>
            </w:r>
            <w:r>
              <w:rPr>
                <w:rFonts w:ascii="Times New Roman" w:eastAsia="Times New Roman" w:hAnsi="Times New Roman"/>
                <w:color w:val="000000"/>
                <w:lang w:val="kk-KZ"/>
              </w:rPr>
              <w:lastRenderedPageBreak/>
              <w:t>қатынасты, ойын шартын сақтауға үйрету.</w:t>
            </w:r>
          </w:p>
          <w:p w:rsidR="009063C0" w:rsidRDefault="009063C0" w:rsidP="00D70856">
            <w:pPr>
              <w:shd w:val="clear" w:color="auto" w:fill="FFFFFF"/>
              <w:spacing w:after="0" w:line="240" w:lineRule="auto"/>
              <w:rPr>
                <w:rFonts w:ascii="Times New Roman" w:eastAsia="Times New Roman" w:hAnsi="Times New Roman"/>
                <w:lang w:val="kk-KZ"/>
              </w:rPr>
            </w:pPr>
          </w:p>
        </w:tc>
        <w:tc>
          <w:tcPr>
            <w:tcW w:w="2553" w:type="dxa"/>
            <w:tcBorders>
              <w:top w:val="single" w:sz="4" w:space="0" w:color="000000"/>
              <w:left w:val="single" w:sz="4" w:space="0" w:color="000000"/>
              <w:bottom w:val="single" w:sz="4" w:space="0" w:color="000000"/>
              <w:right w:val="single" w:sz="4" w:space="0" w:color="000000"/>
            </w:tcBorders>
          </w:tcPr>
          <w:p w:rsidR="009063C0" w:rsidRDefault="009063C0" w:rsidP="00D70856">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000000"/>
                <w:lang w:val="kk-KZ"/>
              </w:rPr>
              <w:lastRenderedPageBreak/>
              <w:t>Қылқанды ағаштарды бақылау (қарағай, шырша)</w:t>
            </w:r>
          </w:p>
          <w:p w:rsidR="009063C0" w:rsidRDefault="009063C0" w:rsidP="00D70856">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Бақылау: </w:t>
            </w:r>
            <w:r>
              <w:rPr>
                <w:rFonts w:ascii="Times New Roman" w:eastAsia="Times New Roman" w:hAnsi="Times New Roman"/>
                <w:color w:val="000000"/>
                <w:lang w:val="kk-KZ"/>
              </w:rPr>
              <w:t xml:space="preserve">Балаларға қылқанды ағаштарды білуге үйрету. Балабақша аймағындағы өсіп жатқан екі түрлі қылқанды ағашты, сыртқы белгілерінен білу. Басқа ағаштардан ерекшеліктерін көру, оларды атау. </w:t>
            </w:r>
          </w:p>
          <w:p w:rsidR="009063C0" w:rsidRDefault="009063C0" w:rsidP="00D70856">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Еңбек:</w:t>
            </w:r>
            <w:r>
              <w:rPr>
                <w:rFonts w:ascii="Times New Roman" w:eastAsia="Times New Roman" w:hAnsi="Times New Roman"/>
                <w:color w:val="000000"/>
                <w:shd w:val="clear" w:color="auto" w:fill="FFFFFF"/>
                <w:lang w:val="kk-KZ"/>
              </w:rPr>
              <w:t xml:space="preserve"> Құстарды тамақтандыр</w:t>
            </w:r>
          </w:p>
          <w:p w:rsidR="009063C0" w:rsidRDefault="009063C0" w:rsidP="00D70856">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Қимылды ойын:</w:t>
            </w:r>
            <w:r>
              <w:rPr>
                <w:rFonts w:ascii="Times New Roman" w:eastAsia="Times New Roman" w:hAnsi="Times New Roman"/>
                <w:color w:val="000000"/>
                <w:lang w:val="kk-KZ"/>
              </w:rPr>
              <w:t> </w:t>
            </w:r>
            <w:r>
              <w:rPr>
                <w:rFonts w:ascii="Times New Roman" w:eastAsia="Times New Roman" w:hAnsi="Times New Roman"/>
                <w:bCs/>
                <w:color w:val="000000"/>
                <w:lang w:val="kk-KZ"/>
              </w:rPr>
              <w:t>«Жіпті көтеру»</w:t>
            </w:r>
          </w:p>
          <w:p w:rsidR="009063C0" w:rsidRDefault="009063C0" w:rsidP="00D70856">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 xml:space="preserve">Жіпті бекітіп, белгі бойынша жүгіріп келу. Кім бірінші болып мәре жеріне келіп, бірінші болып жіпті тартып алса, сол жеңімпаз. </w:t>
            </w:r>
          </w:p>
          <w:p w:rsidR="009063C0" w:rsidRDefault="009063C0" w:rsidP="00D70856">
            <w:pPr>
              <w:shd w:val="clear" w:color="auto" w:fill="FFFFFF"/>
              <w:spacing w:after="0" w:line="240" w:lineRule="auto"/>
              <w:rPr>
                <w:rFonts w:ascii="Times New Roman" w:eastAsia="Times New Roman" w:hAnsi="Times New Roman"/>
                <w:lang w:val="kk-KZ"/>
              </w:rPr>
            </w:pPr>
          </w:p>
        </w:tc>
        <w:tc>
          <w:tcPr>
            <w:tcW w:w="2552" w:type="dxa"/>
            <w:tcBorders>
              <w:top w:val="single" w:sz="4" w:space="0" w:color="000000"/>
              <w:left w:val="single" w:sz="4" w:space="0" w:color="000000"/>
              <w:bottom w:val="single" w:sz="4" w:space="0" w:color="000000"/>
              <w:right w:val="single" w:sz="4" w:space="0" w:color="000000"/>
            </w:tcBorders>
          </w:tcPr>
          <w:p w:rsidR="009063C0" w:rsidRDefault="009063C0" w:rsidP="00D70856">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000000"/>
                <w:lang w:val="kk-KZ"/>
              </w:rPr>
              <w:lastRenderedPageBreak/>
              <w:t>Теректі бақылау</w:t>
            </w:r>
          </w:p>
          <w:p w:rsidR="009063C0" w:rsidRDefault="009063C0" w:rsidP="00D70856">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Бақылау: </w:t>
            </w:r>
            <w:r>
              <w:rPr>
                <w:rFonts w:ascii="Times New Roman" w:eastAsia="Times New Roman" w:hAnsi="Times New Roman"/>
                <w:color w:val="000000"/>
                <w:lang w:val="kk-KZ"/>
              </w:rPr>
              <w:t>Терек – ағаштардың бір түрі екені туралы түсінік беру, табиғатқа сүйсінуге тәрбиелеу.</w:t>
            </w:r>
          </w:p>
          <w:p w:rsidR="009063C0" w:rsidRDefault="009063C0" w:rsidP="00D70856">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Еңбек:</w:t>
            </w:r>
            <w:r>
              <w:rPr>
                <w:rFonts w:ascii="Times New Roman" w:eastAsia="Times New Roman" w:hAnsi="Times New Roman"/>
                <w:shd w:val="clear" w:color="auto" w:fill="FFFFFF"/>
                <w:lang w:val="kk-KZ"/>
              </w:rPr>
              <w:t xml:space="preserve"> Жолдарды қардан тазарту</w:t>
            </w:r>
          </w:p>
          <w:p w:rsidR="009063C0" w:rsidRDefault="009063C0" w:rsidP="00D70856">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Қимылды ойын:</w:t>
            </w:r>
            <w:r>
              <w:rPr>
                <w:rFonts w:ascii="Times New Roman" w:eastAsia="Times New Roman" w:hAnsi="Times New Roman"/>
                <w:bCs/>
                <w:color w:val="000000"/>
                <w:lang w:val="kk-KZ"/>
              </w:rPr>
              <w:t> «Түйілген орамал»</w:t>
            </w:r>
          </w:p>
          <w:p w:rsidR="009063C0" w:rsidRDefault="009063C0" w:rsidP="00D70856">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 xml:space="preserve">Шеңберге тұрып, екі қолмен түйілген орамалды қағып алу, икемділіктерін арттыру. </w:t>
            </w:r>
          </w:p>
          <w:p w:rsidR="009063C0" w:rsidRDefault="009063C0" w:rsidP="00D70856">
            <w:pPr>
              <w:shd w:val="clear" w:color="auto" w:fill="FFFFFF"/>
              <w:spacing w:after="0" w:line="240" w:lineRule="auto"/>
              <w:rPr>
                <w:rFonts w:ascii="Times New Roman" w:eastAsia="Times New Roman" w:hAnsi="Times New Roman"/>
                <w:color w:val="000000"/>
                <w:lang w:val="kk-KZ"/>
              </w:rPr>
            </w:pPr>
          </w:p>
          <w:p w:rsidR="009063C0" w:rsidRDefault="009063C0" w:rsidP="00D70856">
            <w:pPr>
              <w:shd w:val="clear" w:color="auto" w:fill="FFFFFF"/>
              <w:spacing w:after="0" w:line="240" w:lineRule="auto"/>
              <w:rPr>
                <w:rFonts w:ascii="Times New Roman" w:eastAsia="Times New Roman" w:hAnsi="Times New Roman"/>
                <w:color w:val="000000"/>
                <w:lang w:val="kk-KZ"/>
              </w:rPr>
            </w:pPr>
          </w:p>
          <w:p w:rsidR="009063C0" w:rsidRDefault="009063C0" w:rsidP="00D70856">
            <w:pPr>
              <w:spacing w:after="0" w:line="240" w:lineRule="auto"/>
              <w:rPr>
                <w:rFonts w:ascii="Times New Roman" w:eastAsia="Times New Roman" w:hAnsi="Times New Roman"/>
                <w:lang w:val="kk-KZ"/>
              </w:rPr>
            </w:pPr>
          </w:p>
        </w:tc>
      </w:tr>
      <w:tr w:rsidR="009063C0" w:rsidRPr="00382E79" w:rsidTr="00D70856">
        <w:tc>
          <w:tcPr>
            <w:tcW w:w="1669" w:type="dxa"/>
            <w:tcBorders>
              <w:top w:val="single" w:sz="4" w:space="0" w:color="000000"/>
              <w:left w:val="single" w:sz="4" w:space="0" w:color="000000"/>
              <w:bottom w:val="single" w:sz="4" w:space="0" w:color="000000"/>
              <w:right w:val="single" w:sz="4" w:space="0" w:color="000000"/>
            </w:tcBorders>
          </w:tcPr>
          <w:p w:rsidR="009063C0" w:rsidRDefault="009063C0" w:rsidP="00D70856">
            <w:pPr>
              <w:spacing w:after="0" w:line="240" w:lineRule="auto"/>
              <w:ind w:left="2"/>
              <w:rPr>
                <w:rFonts w:ascii="Times New Roman" w:eastAsia="Times New Roman" w:hAnsi="Times New Roman"/>
                <w:b/>
                <w:bCs/>
                <w:lang w:val="kk-KZ"/>
              </w:rPr>
            </w:pPr>
            <w:r>
              <w:rPr>
                <w:rFonts w:ascii="Times New Roman" w:eastAsia="Times New Roman" w:hAnsi="Times New Roman"/>
                <w:b/>
                <w:bCs/>
                <w:lang w:val="kk-KZ"/>
              </w:rPr>
              <w:lastRenderedPageBreak/>
              <w:t xml:space="preserve">Серуеннен оралу </w:t>
            </w:r>
          </w:p>
        </w:tc>
        <w:tc>
          <w:tcPr>
            <w:tcW w:w="2694" w:type="dxa"/>
            <w:tcBorders>
              <w:top w:val="single" w:sz="4" w:space="0" w:color="000000"/>
              <w:left w:val="single" w:sz="4" w:space="0" w:color="000000"/>
              <w:bottom w:val="single" w:sz="4" w:space="0" w:color="000000"/>
              <w:right w:val="single" w:sz="4" w:space="0" w:color="auto"/>
            </w:tcBorders>
          </w:tcPr>
          <w:p w:rsidR="009063C0" w:rsidRDefault="009063C0" w:rsidP="00D70856">
            <w:pPr>
              <w:spacing w:after="0" w:line="240" w:lineRule="auto"/>
              <w:rPr>
                <w:rFonts w:ascii="Times New Roman" w:eastAsia="Times New Roman" w:hAnsi="Times New Roman"/>
                <w:lang w:val="kk-KZ"/>
              </w:rPr>
            </w:pPr>
            <w:r>
              <w:rPr>
                <w:rFonts w:ascii="Times New Roman" w:eastAsia="Times New Roman" w:hAnsi="Times New Roman"/>
                <w:lang w:val="kk-KZ"/>
              </w:rPr>
              <w:t xml:space="preserve">Топқа оралу кезінде жылдам қатарға тұруды дағдыландыру. </w:t>
            </w:r>
            <w:r>
              <w:rPr>
                <w:rFonts w:ascii="Times New Roman" w:eastAsia="Times New Roman" w:hAnsi="Times New Roman"/>
                <w:color w:val="000000"/>
                <w:lang w:val="kk-KZ"/>
              </w:rPr>
              <w:t>Киімдерді жинау, ілу</w:t>
            </w:r>
            <w:r>
              <w:rPr>
                <w:rFonts w:ascii="Times New Roman" w:eastAsia="Times New Roman" w:hAnsi="Times New Roman"/>
                <w:lang w:val="kk-KZ"/>
              </w:rPr>
              <w:t xml:space="preserve"> (дене шынықтыру)</w:t>
            </w:r>
          </w:p>
        </w:tc>
        <w:tc>
          <w:tcPr>
            <w:tcW w:w="2552" w:type="dxa"/>
            <w:tcBorders>
              <w:top w:val="single" w:sz="4" w:space="0" w:color="000000"/>
              <w:left w:val="single" w:sz="4" w:space="0" w:color="auto"/>
              <w:bottom w:val="single" w:sz="4" w:space="0" w:color="000000"/>
              <w:right w:val="single" w:sz="4" w:space="0" w:color="auto"/>
            </w:tcBorders>
          </w:tcPr>
          <w:p w:rsidR="009063C0" w:rsidRDefault="009063C0" w:rsidP="00D70856">
            <w:pPr>
              <w:spacing w:after="0" w:line="240" w:lineRule="auto"/>
              <w:rPr>
                <w:rFonts w:ascii="Times New Roman" w:eastAsia="Times New Roman" w:hAnsi="Times New Roman"/>
                <w:lang w:val="kk-KZ"/>
              </w:rPr>
            </w:pPr>
            <w:r>
              <w:rPr>
                <w:rFonts w:ascii="Times New Roman" w:eastAsia="Times New Roman" w:hAnsi="Times New Roman"/>
                <w:lang w:val="kk-KZ"/>
              </w:rPr>
              <w:t xml:space="preserve"> Топта киетін аяқ киімдерін өз бетінше ауыстырып, киюін қалыптастыру.</w:t>
            </w:r>
            <w:r>
              <w:rPr>
                <w:rFonts w:ascii="Times New Roman" w:eastAsia="Times New Roman" w:hAnsi="Times New Roman"/>
                <w:color w:val="000000"/>
                <w:lang w:val="kk-KZ"/>
              </w:rPr>
              <w:t xml:space="preserve"> Киімдерді жинау, ілу(дене шынықтыру)</w:t>
            </w:r>
          </w:p>
        </w:tc>
        <w:tc>
          <w:tcPr>
            <w:tcW w:w="2836" w:type="dxa"/>
            <w:tcBorders>
              <w:top w:val="single" w:sz="4" w:space="0" w:color="000000"/>
              <w:left w:val="single" w:sz="4" w:space="0" w:color="auto"/>
              <w:bottom w:val="single" w:sz="4" w:space="0" w:color="000000"/>
              <w:right w:val="single" w:sz="4" w:space="0" w:color="auto"/>
            </w:tcBorders>
          </w:tcPr>
          <w:p w:rsidR="009063C0" w:rsidRDefault="009063C0" w:rsidP="00D70856">
            <w:pPr>
              <w:spacing w:after="0" w:line="240" w:lineRule="auto"/>
              <w:rPr>
                <w:rFonts w:ascii="Times New Roman" w:eastAsia="Times New Roman" w:hAnsi="Times New Roman"/>
                <w:color w:val="000000"/>
                <w:lang w:val="kk-KZ"/>
              </w:rPr>
            </w:pPr>
            <w:r>
              <w:rPr>
                <w:rFonts w:ascii="Times New Roman" w:eastAsia="Times New Roman" w:hAnsi="Times New Roman"/>
                <w:lang w:val="kk-KZ"/>
              </w:rPr>
              <w:t>Балалардың дұрыс шешінуін, шкафқа киімдерін орналастыру тәртібін бақылау.</w:t>
            </w:r>
            <w:r>
              <w:rPr>
                <w:rFonts w:ascii="Times New Roman" w:eastAsia="Times New Roman" w:hAnsi="Times New Roman"/>
                <w:color w:val="000000"/>
                <w:lang w:val="kk-KZ"/>
              </w:rPr>
              <w:t xml:space="preserve"> Киімдерді жинау, ілу</w:t>
            </w:r>
          </w:p>
          <w:p w:rsidR="009063C0" w:rsidRDefault="009063C0" w:rsidP="00D70856">
            <w:pPr>
              <w:spacing w:after="0" w:line="240" w:lineRule="auto"/>
              <w:rPr>
                <w:rFonts w:ascii="Times New Roman" w:eastAsia="Times New Roman" w:hAnsi="Times New Roman"/>
                <w:lang w:val="kk-KZ"/>
              </w:rPr>
            </w:pPr>
            <w:r>
              <w:rPr>
                <w:rFonts w:ascii="Times New Roman" w:eastAsia="Times New Roman" w:hAnsi="Times New Roman"/>
                <w:color w:val="000000"/>
                <w:lang w:val="kk-KZ"/>
              </w:rPr>
              <w:t>(дене шынықтыру)</w:t>
            </w:r>
          </w:p>
        </w:tc>
        <w:tc>
          <w:tcPr>
            <w:tcW w:w="2553" w:type="dxa"/>
            <w:tcBorders>
              <w:top w:val="single" w:sz="4" w:space="0" w:color="000000"/>
              <w:left w:val="single" w:sz="4" w:space="0" w:color="auto"/>
              <w:bottom w:val="single" w:sz="4" w:space="0" w:color="000000"/>
              <w:right w:val="single" w:sz="4" w:space="0" w:color="auto"/>
            </w:tcBorders>
          </w:tcPr>
          <w:p w:rsidR="009063C0" w:rsidRDefault="009063C0" w:rsidP="00D70856">
            <w:pPr>
              <w:spacing w:after="0" w:line="240" w:lineRule="auto"/>
              <w:rPr>
                <w:rFonts w:ascii="Times New Roman" w:eastAsia="Times New Roman" w:hAnsi="Times New Roman"/>
                <w:color w:val="000000"/>
                <w:lang w:val="kk-KZ"/>
              </w:rPr>
            </w:pPr>
            <w:r>
              <w:rPr>
                <w:rFonts w:ascii="Times New Roman" w:eastAsia="Times New Roman" w:hAnsi="Times New Roman"/>
                <w:lang w:val="kk-KZ"/>
              </w:rPr>
              <w:t xml:space="preserve"> Жинақылыққа тәрбиелеу.</w:t>
            </w:r>
            <w:r>
              <w:rPr>
                <w:rFonts w:ascii="Times New Roman" w:eastAsia="Times New Roman" w:hAnsi="Times New Roman"/>
                <w:color w:val="000000"/>
                <w:lang w:val="kk-KZ"/>
              </w:rPr>
              <w:t xml:space="preserve"> Киімдерді жинау, ілу</w:t>
            </w:r>
          </w:p>
          <w:p w:rsidR="009063C0" w:rsidRDefault="009063C0" w:rsidP="00D70856">
            <w:pPr>
              <w:spacing w:after="0" w:line="240" w:lineRule="auto"/>
              <w:rPr>
                <w:rFonts w:ascii="Times New Roman" w:eastAsia="Times New Roman" w:hAnsi="Times New Roman"/>
                <w:lang w:val="kk-KZ"/>
              </w:rPr>
            </w:pPr>
            <w:r>
              <w:rPr>
                <w:rFonts w:ascii="Times New Roman" w:eastAsia="Times New Roman" w:hAnsi="Times New Roman"/>
                <w:color w:val="000000"/>
                <w:lang w:val="kk-KZ"/>
              </w:rPr>
              <w:t>(дене шынықтыру)</w:t>
            </w:r>
          </w:p>
        </w:tc>
        <w:tc>
          <w:tcPr>
            <w:tcW w:w="2552" w:type="dxa"/>
            <w:tcBorders>
              <w:top w:val="single" w:sz="4" w:space="0" w:color="000000"/>
              <w:left w:val="single" w:sz="4" w:space="0" w:color="auto"/>
              <w:bottom w:val="single" w:sz="4" w:space="0" w:color="000000"/>
              <w:right w:val="single" w:sz="4" w:space="0" w:color="000000"/>
            </w:tcBorders>
          </w:tcPr>
          <w:p w:rsidR="009063C0" w:rsidRDefault="009063C0" w:rsidP="00D70856">
            <w:pPr>
              <w:spacing w:after="0" w:line="240" w:lineRule="auto"/>
              <w:rPr>
                <w:rFonts w:ascii="Times New Roman" w:eastAsia="Times New Roman" w:hAnsi="Times New Roman"/>
                <w:lang w:val="kk-KZ"/>
              </w:rPr>
            </w:pPr>
            <w:r>
              <w:rPr>
                <w:rFonts w:ascii="Times New Roman" w:eastAsia="Times New Roman" w:hAnsi="Times New Roman"/>
                <w:lang w:val="kk-KZ"/>
              </w:rPr>
              <w:t>Асықпай бір-бірін  итермей жүруді үйрету.</w:t>
            </w:r>
            <w:r>
              <w:rPr>
                <w:rFonts w:ascii="Times New Roman" w:eastAsia="Times New Roman" w:hAnsi="Times New Roman"/>
                <w:color w:val="000000"/>
                <w:lang w:val="kk-KZ"/>
              </w:rPr>
              <w:t xml:space="preserve"> Киімдерді жинау, ілу (дене шынықтыру)</w:t>
            </w:r>
          </w:p>
        </w:tc>
      </w:tr>
      <w:tr w:rsidR="009063C0" w:rsidRPr="00382E79" w:rsidTr="00D70856">
        <w:tc>
          <w:tcPr>
            <w:tcW w:w="1669" w:type="dxa"/>
            <w:tcBorders>
              <w:top w:val="single" w:sz="4" w:space="0" w:color="000000"/>
              <w:left w:val="single" w:sz="4" w:space="0" w:color="000000"/>
              <w:bottom w:val="single" w:sz="4" w:space="0" w:color="000000"/>
              <w:right w:val="single" w:sz="4" w:space="0" w:color="000000"/>
            </w:tcBorders>
          </w:tcPr>
          <w:p w:rsidR="009063C0" w:rsidRDefault="009063C0" w:rsidP="00D70856">
            <w:pPr>
              <w:spacing w:after="0" w:line="240" w:lineRule="auto"/>
              <w:ind w:left="2"/>
              <w:rPr>
                <w:rFonts w:ascii="Times New Roman" w:eastAsia="Times New Roman" w:hAnsi="Times New Roman"/>
                <w:b/>
                <w:bCs/>
              </w:rPr>
            </w:pPr>
            <w:r>
              <w:rPr>
                <w:rFonts w:ascii="Times New Roman" w:eastAsia="Times New Roman" w:hAnsi="Times New Roman"/>
                <w:b/>
                <w:bCs/>
              </w:rPr>
              <w:t xml:space="preserve">Түскі ас </w:t>
            </w:r>
          </w:p>
        </w:tc>
        <w:tc>
          <w:tcPr>
            <w:tcW w:w="2694" w:type="dxa"/>
            <w:tcBorders>
              <w:top w:val="single" w:sz="4" w:space="0" w:color="000000"/>
              <w:left w:val="single" w:sz="4" w:space="0" w:color="000000"/>
              <w:bottom w:val="single" w:sz="4" w:space="0" w:color="000000"/>
              <w:right w:val="single" w:sz="4" w:space="0" w:color="auto"/>
            </w:tcBorders>
          </w:tcPr>
          <w:p w:rsidR="009063C0" w:rsidRDefault="009063C0" w:rsidP="00D70856">
            <w:pPr>
              <w:spacing w:after="0" w:line="240" w:lineRule="auto"/>
              <w:rPr>
                <w:rFonts w:ascii="Times New Roman" w:eastAsia="Times New Roman" w:hAnsi="Times New Roman"/>
                <w:lang w:val="kk-KZ"/>
              </w:rPr>
            </w:pPr>
            <w:r>
              <w:rPr>
                <w:rFonts w:ascii="Times New Roman" w:eastAsia="Times New Roman" w:hAnsi="Times New Roman"/>
                <w:lang w:val="kk-KZ"/>
              </w:rPr>
              <w:t xml:space="preserve">Түскі  ас алдында гигеналық шараларды  орындау : қолды дұрыс жуу, өз орамалының орнын білу,  қолды дұрыс сүрту, орамалды ілу </w:t>
            </w:r>
            <w:r>
              <w:rPr>
                <w:rFonts w:ascii="Times New Roman" w:eastAsia="Times New Roman" w:hAnsi="Times New Roman"/>
                <w:color w:val="000000"/>
                <w:lang w:val="kk-KZ"/>
              </w:rPr>
              <w:t>(қоршаған ортамен таныстыру)</w:t>
            </w:r>
          </w:p>
        </w:tc>
        <w:tc>
          <w:tcPr>
            <w:tcW w:w="2552" w:type="dxa"/>
            <w:tcBorders>
              <w:top w:val="single" w:sz="4" w:space="0" w:color="000000"/>
              <w:left w:val="single" w:sz="4" w:space="0" w:color="auto"/>
              <w:bottom w:val="single" w:sz="4" w:space="0" w:color="000000"/>
              <w:right w:val="single" w:sz="4" w:space="0" w:color="auto"/>
            </w:tcBorders>
          </w:tcPr>
          <w:p w:rsidR="009063C0" w:rsidRDefault="009063C0" w:rsidP="00D70856">
            <w:pPr>
              <w:spacing w:after="0" w:line="240" w:lineRule="auto"/>
              <w:rPr>
                <w:rFonts w:ascii="Times New Roman" w:eastAsia="Times New Roman" w:hAnsi="Times New Roman"/>
                <w:lang w:val="kk-KZ"/>
              </w:rPr>
            </w:pPr>
            <w:r>
              <w:rPr>
                <w:rFonts w:ascii="Times New Roman" w:eastAsia="Times New Roman" w:hAnsi="Times New Roman"/>
                <w:lang w:val="kk-KZ"/>
              </w:rPr>
              <w:t>Үлкендер еңбегін бағалауға үйрету. Өз –өзіне қызмет ету дағдыларын жетілдіру.</w:t>
            </w:r>
            <w:r>
              <w:rPr>
                <w:rFonts w:ascii="Times New Roman" w:eastAsia="Times New Roman" w:hAnsi="Times New Roman"/>
                <w:color w:val="000000"/>
                <w:lang w:val="kk-KZ"/>
              </w:rPr>
              <w:t xml:space="preserve"> кезекшілердің міндеттерін өз бетінше орындайды(қоршаған ортамен таныстыру)</w:t>
            </w:r>
          </w:p>
        </w:tc>
        <w:tc>
          <w:tcPr>
            <w:tcW w:w="2836" w:type="dxa"/>
            <w:tcBorders>
              <w:top w:val="single" w:sz="4" w:space="0" w:color="000000"/>
              <w:left w:val="single" w:sz="4" w:space="0" w:color="auto"/>
              <w:bottom w:val="single" w:sz="4" w:space="0" w:color="000000"/>
              <w:right w:val="single" w:sz="4" w:space="0" w:color="auto"/>
            </w:tcBorders>
          </w:tcPr>
          <w:p w:rsidR="009063C0" w:rsidRDefault="009063C0" w:rsidP="00D70856">
            <w:pPr>
              <w:spacing w:line="240" w:lineRule="auto"/>
              <w:rPr>
                <w:rFonts w:ascii="Times New Roman" w:eastAsia="Times New Roman" w:hAnsi="Times New Roman"/>
                <w:lang w:val="kk-KZ"/>
              </w:rPr>
            </w:pPr>
            <w:r>
              <w:rPr>
                <w:rFonts w:ascii="Times New Roman" w:eastAsia="Times New Roman" w:hAnsi="Times New Roman"/>
                <w:lang w:val="kk-KZ"/>
              </w:rPr>
              <w:t>Гигиеналық шаралар(қолды дұрыс жуу, өз орамалының орнын білу, қолды дұрыс сүрту, орамалды ілу.</w:t>
            </w:r>
            <w:r>
              <w:rPr>
                <w:rFonts w:ascii="Times New Roman" w:eastAsia="Times New Roman" w:hAnsi="Times New Roman"/>
                <w:color w:val="000000"/>
                <w:lang w:val="kk-KZ"/>
              </w:rPr>
              <w:t xml:space="preserve"> кезекшілердің міндеттерін өз бетінше орындайды(қоршаған ортамен таныстыру)</w:t>
            </w:r>
          </w:p>
        </w:tc>
        <w:tc>
          <w:tcPr>
            <w:tcW w:w="2553" w:type="dxa"/>
            <w:tcBorders>
              <w:top w:val="single" w:sz="4" w:space="0" w:color="000000"/>
              <w:left w:val="single" w:sz="4" w:space="0" w:color="auto"/>
              <w:bottom w:val="single" w:sz="4" w:space="0" w:color="000000"/>
              <w:right w:val="single" w:sz="4" w:space="0" w:color="auto"/>
            </w:tcBorders>
          </w:tcPr>
          <w:p w:rsidR="009063C0" w:rsidRDefault="009063C0" w:rsidP="00D70856">
            <w:pPr>
              <w:spacing w:after="0" w:line="240" w:lineRule="auto"/>
              <w:rPr>
                <w:rFonts w:ascii="Times New Roman" w:eastAsia="Times New Roman" w:hAnsi="Times New Roman"/>
                <w:lang w:val="kk-KZ"/>
              </w:rPr>
            </w:pPr>
            <w:r>
              <w:rPr>
                <w:rFonts w:ascii="Times New Roman" w:eastAsia="Times New Roman" w:hAnsi="Times New Roman"/>
                <w:lang w:val="kk-KZ"/>
              </w:rPr>
              <w:t xml:space="preserve">Дастарқаныңа береке берсін! </w:t>
            </w:r>
          </w:p>
          <w:p w:rsidR="009063C0" w:rsidRDefault="009063C0" w:rsidP="00D70856">
            <w:pPr>
              <w:spacing w:after="0" w:line="240" w:lineRule="auto"/>
              <w:rPr>
                <w:rFonts w:ascii="Times New Roman" w:eastAsia="Times New Roman" w:hAnsi="Times New Roman"/>
                <w:lang w:val="kk-KZ"/>
              </w:rPr>
            </w:pPr>
            <w:r>
              <w:rPr>
                <w:rFonts w:ascii="Times New Roman" w:eastAsia="Times New Roman" w:hAnsi="Times New Roman"/>
                <w:lang w:val="kk-KZ"/>
              </w:rPr>
              <w:t>Бастарыңа мереке берсін!</w:t>
            </w:r>
          </w:p>
          <w:p w:rsidR="009063C0" w:rsidRDefault="009063C0" w:rsidP="00D70856">
            <w:pPr>
              <w:spacing w:after="0" w:line="240" w:lineRule="auto"/>
              <w:rPr>
                <w:rFonts w:ascii="Times New Roman" w:eastAsia="Times New Roman" w:hAnsi="Times New Roman"/>
                <w:lang w:val="kk-KZ"/>
              </w:rPr>
            </w:pPr>
            <w:r>
              <w:rPr>
                <w:rFonts w:ascii="Times New Roman" w:eastAsia="Times New Roman" w:hAnsi="Times New Roman"/>
                <w:lang w:val="kk-KZ"/>
              </w:rPr>
              <w:t>Астарыңа адалдық берсін!</w:t>
            </w:r>
          </w:p>
          <w:p w:rsidR="009063C0" w:rsidRDefault="009063C0" w:rsidP="00D70856">
            <w:pPr>
              <w:spacing w:after="0" w:line="240" w:lineRule="auto"/>
              <w:rPr>
                <w:rFonts w:ascii="Times New Roman" w:eastAsia="Times New Roman" w:hAnsi="Times New Roman"/>
                <w:lang w:val="kk-KZ"/>
              </w:rPr>
            </w:pPr>
            <w:r>
              <w:rPr>
                <w:rFonts w:ascii="Times New Roman" w:eastAsia="Times New Roman" w:hAnsi="Times New Roman"/>
                <w:lang w:val="kk-KZ"/>
              </w:rPr>
              <w:t>Бастарыңа амандық берсін! Әумин.</w:t>
            </w:r>
            <w:r>
              <w:rPr>
                <w:rFonts w:ascii="Times New Roman" w:eastAsia="Times New Roman" w:hAnsi="Times New Roman"/>
                <w:color w:val="000000"/>
                <w:lang w:val="kk-KZ"/>
              </w:rPr>
              <w:t xml:space="preserve"> кезекшілердің міндеттерін өз бетінше орындайды(қоршаған ортамен таныстыру)</w:t>
            </w:r>
          </w:p>
        </w:tc>
        <w:tc>
          <w:tcPr>
            <w:tcW w:w="2552" w:type="dxa"/>
            <w:tcBorders>
              <w:top w:val="single" w:sz="4" w:space="0" w:color="000000"/>
              <w:left w:val="single" w:sz="4" w:space="0" w:color="auto"/>
              <w:bottom w:val="single" w:sz="4" w:space="0" w:color="000000"/>
              <w:right w:val="single" w:sz="4" w:space="0" w:color="000000"/>
            </w:tcBorders>
          </w:tcPr>
          <w:p w:rsidR="009063C0" w:rsidRDefault="009063C0" w:rsidP="00D70856">
            <w:pPr>
              <w:spacing w:line="240" w:lineRule="auto"/>
              <w:rPr>
                <w:rFonts w:ascii="Times New Roman" w:eastAsia="Times New Roman" w:hAnsi="Times New Roman"/>
                <w:lang w:val="kk-KZ"/>
              </w:rPr>
            </w:pPr>
            <w:r>
              <w:rPr>
                <w:rFonts w:ascii="Times New Roman" w:eastAsia="Times New Roman" w:hAnsi="Times New Roman"/>
                <w:lang w:val="kk-KZ"/>
              </w:rPr>
              <w:t>Кезекшілердің жұмысы (асхана құралдарын, майлықтарды үстелге қою)</w:t>
            </w:r>
            <w:r>
              <w:rPr>
                <w:rFonts w:ascii="Times New Roman" w:eastAsia="Times New Roman" w:hAnsi="Times New Roman"/>
                <w:color w:val="000000"/>
                <w:lang w:val="kk-KZ"/>
              </w:rPr>
              <w:t xml:space="preserve"> кезекшілердің міндеттерін өз бетінше орындайды((қоршаған ортамен таныстыру)</w:t>
            </w:r>
          </w:p>
        </w:tc>
      </w:tr>
      <w:tr w:rsidR="009063C0" w:rsidRPr="00382E79" w:rsidTr="00D70856">
        <w:tc>
          <w:tcPr>
            <w:tcW w:w="1669" w:type="dxa"/>
            <w:tcBorders>
              <w:top w:val="single" w:sz="4" w:space="0" w:color="000000"/>
              <w:left w:val="single" w:sz="4" w:space="0" w:color="000000"/>
              <w:bottom w:val="single" w:sz="4" w:space="0" w:color="000000"/>
              <w:right w:val="single" w:sz="4" w:space="0" w:color="000000"/>
            </w:tcBorders>
          </w:tcPr>
          <w:p w:rsidR="009063C0" w:rsidRDefault="009063C0" w:rsidP="00D70856">
            <w:pPr>
              <w:spacing w:after="0" w:line="240" w:lineRule="auto"/>
              <w:ind w:left="2"/>
              <w:rPr>
                <w:rFonts w:ascii="Times New Roman" w:eastAsia="Times New Roman" w:hAnsi="Times New Roman"/>
                <w:b/>
                <w:bCs/>
              </w:rPr>
            </w:pPr>
            <w:r>
              <w:rPr>
                <w:rFonts w:ascii="Times New Roman" w:eastAsia="Times New Roman" w:hAnsi="Times New Roman"/>
                <w:b/>
                <w:bCs/>
              </w:rPr>
              <w:t xml:space="preserve">Күндізгі ұйқы </w:t>
            </w:r>
          </w:p>
        </w:tc>
        <w:tc>
          <w:tcPr>
            <w:tcW w:w="2694" w:type="dxa"/>
            <w:tcBorders>
              <w:top w:val="single" w:sz="4" w:space="0" w:color="000000"/>
              <w:left w:val="single" w:sz="4" w:space="0" w:color="000000"/>
              <w:bottom w:val="single" w:sz="4" w:space="0" w:color="000000"/>
              <w:right w:val="single" w:sz="4" w:space="0" w:color="auto"/>
            </w:tcBorders>
          </w:tcPr>
          <w:p w:rsidR="009063C0" w:rsidRDefault="009063C0" w:rsidP="00D70856">
            <w:pPr>
              <w:spacing w:line="240" w:lineRule="auto"/>
              <w:rPr>
                <w:rFonts w:ascii="Times New Roman" w:eastAsia="Times New Roman" w:hAnsi="Times New Roman"/>
                <w:lang w:val="kk-KZ"/>
              </w:rPr>
            </w:pPr>
            <w:r>
              <w:rPr>
                <w:rFonts w:ascii="Times New Roman" w:eastAsia="Times New Roman" w:hAnsi="Times New Roman"/>
              </w:rPr>
              <w:t xml:space="preserve"> </w:t>
            </w:r>
            <w:r>
              <w:rPr>
                <w:rFonts w:ascii="Times New Roman" w:eastAsia="Times New Roman" w:hAnsi="Times New Roman"/>
                <w:lang w:val="kk-KZ"/>
              </w:rPr>
              <w:t>Балалардың тыныш ұйықтауына жағымды жағдай жасау.Музыка тыңдау.(музыка)</w:t>
            </w:r>
          </w:p>
        </w:tc>
        <w:tc>
          <w:tcPr>
            <w:tcW w:w="2552" w:type="dxa"/>
            <w:tcBorders>
              <w:top w:val="single" w:sz="4" w:space="0" w:color="000000"/>
              <w:left w:val="single" w:sz="4" w:space="0" w:color="000000"/>
              <w:bottom w:val="single" w:sz="4" w:space="0" w:color="000000"/>
              <w:right w:val="single" w:sz="4" w:space="0" w:color="auto"/>
            </w:tcBorders>
          </w:tcPr>
          <w:p w:rsidR="009063C0" w:rsidRDefault="009063C0" w:rsidP="00D70856">
            <w:pPr>
              <w:spacing w:after="0" w:line="256" w:lineRule="auto"/>
              <w:contextualSpacing/>
              <w:rPr>
                <w:rFonts w:ascii="Times New Roman" w:eastAsia="Times New Roman" w:hAnsi="Times New Roman"/>
                <w:color w:val="000000"/>
                <w:lang w:val="kk-KZ"/>
              </w:rPr>
            </w:pPr>
            <w:r>
              <w:rPr>
                <w:rFonts w:ascii="Times New Roman" w:eastAsia="Times New Roman" w:hAnsi="Times New Roman"/>
                <w:lang w:val="kk-KZ"/>
              </w:rPr>
              <w:t>«Түлкі мен тырна» ертегісін оқып беру.</w:t>
            </w:r>
            <w:r>
              <w:rPr>
                <w:rFonts w:ascii="Times New Roman" w:eastAsia="Times New Roman" w:hAnsi="Times New Roman"/>
                <w:color w:val="000000"/>
                <w:lang w:val="kk-KZ"/>
              </w:rPr>
              <w:t xml:space="preserve"> Шығармалар, ертегілер бойынша қарапайым қойылымдарды ойнауға, образды бейнелеу үшін мәнерлік құралдарын (интонация, ым-ишара, қимыл)қолдануға.</w:t>
            </w:r>
          </w:p>
          <w:p w:rsidR="009063C0" w:rsidRDefault="009063C0" w:rsidP="00D70856">
            <w:pPr>
              <w:spacing w:after="0" w:line="240" w:lineRule="auto"/>
              <w:ind w:right="121"/>
              <w:rPr>
                <w:rFonts w:ascii="Times New Roman" w:eastAsia="Times New Roman" w:hAnsi="Times New Roman"/>
                <w:lang w:val="kk-KZ"/>
              </w:rPr>
            </w:pPr>
            <w:r>
              <w:rPr>
                <w:rFonts w:ascii="Times New Roman" w:eastAsia="Times New Roman" w:hAnsi="Times New Roman"/>
                <w:lang w:val="kk-KZ"/>
              </w:rPr>
              <w:t>(көркем әдебиет)</w:t>
            </w:r>
          </w:p>
        </w:tc>
        <w:tc>
          <w:tcPr>
            <w:tcW w:w="2836" w:type="dxa"/>
            <w:tcBorders>
              <w:top w:val="single" w:sz="4" w:space="0" w:color="000000"/>
              <w:left w:val="single" w:sz="4" w:space="0" w:color="000000"/>
              <w:bottom w:val="single" w:sz="4" w:space="0" w:color="000000"/>
              <w:right w:val="single" w:sz="4" w:space="0" w:color="auto"/>
            </w:tcBorders>
          </w:tcPr>
          <w:p w:rsidR="009063C0" w:rsidRPr="00457F7F" w:rsidRDefault="009063C0" w:rsidP="00D70856">
            <w:pPr>
              <w:spacing w:line="240" w:lineRule="auto"/>
              <w:rPr>
                <w:rFonts w:ascii="Times New Roman" w:eastAsia="Times New Roman" w:hAnsi="Times New Roman"/>
                <w:lang w:val="kk-KZ"/>
              </w:rPr>
            </w:pPr>
            <w:r w:rsidRPr="00457F7F">
              <w:rPr>
                <w:rFonts w:ascii="Times New Roman" w:eastAsia="Times New Roman" w:hAnsi="Times New Roman"/>
                <w:lang w:val="kk-KZ"/>
              </w:rPr>
              <w:t xml:space="preserve"> </w:t>
            </w:r>
            <w:r>
              <w:rPr>
                <w:rFonts w:ascii="Times New Roman" w:eastAsia="Times New Roman" w:hAnsi="Times New Roman"/>
                <w:i/>
                <w:iCs/>
                <w:kern w:val="2"/>
                <w:lang w:val="kk-KZ" w:eastAsia="zh-TW"/>
              </w:rPr>
              <w:t xml:space="preserve">«Күй күмбірі» - </w:t>
            </w:r>
            <w:r>
              <w:rPr>
                <w:rFonts w:ascii="Times New Roman" w:eastAsia="XMPQM+TimesNewRomanPSMT" w:hAnsi="Times New Roman"/>
                <w:i/>
                <w:iCs/>
                <w:kern w:val="2"/>
                <w:lang w:val="kk-KZ" w:eastAsia="zh-TW"/>
              </w:rPr>
              <w:t xml:space="preserve">балалардың бойында музыканы тыңдауға қызығушылықтарын музыканы эмоционалды қабылдауды, түсінуді, қадірлей білуді қалыптастыру, ұлттық мәдениетке қызығушылықты арттыру, шығармашылық дағдыларды қалыптастыру  </w:t>
            </w:r>
          </w:p>
        </w:tc>
        <w:tc>
          <w:tcPr>
            <w:tcW w:w="2553" w:type="dxa"/>
            <w:tcBorders>
              <w:top w:val="single" w:sz="4" w:space="0" w:color="000000"/>
              <w:left w:val="single" w:sz="4" w:space="0" w:color="auto"/>
              <w:bottom w:val="single" w:sz="4" w:space="0" w:color="000000"/>
              <w:right w:val="single" w:sz="4" w:space="0" w:color="auto"/>
            </w:tcBorders>
          </w:tcPr>
          <w:p w:rsidR="009063C0" w:rsidRDefault="009063C0" w:rsidP="00D70856">
            <w:pPr>
              <w:spacing w:after="0" w:line="240" w:lineRule="auto"/>
              <w:ind w:right="121"/>
              <w:rPr>
                <w:rFonts w:ascii="Times New Roman" w:eastAsia="Times New Roman" w:hAnsi="Times New Roman"/>
                <w:lang w:val="kk-KZ"/>
              </w:rPr>
            </w:pPr>
            <w:r>
              <w:rPr>
                <w:rFonts w:ascii="Times New Roman" w:eastAsia="Times New Roman" w:hAnsi="Times New Roman"/>
                <w:lang w:val="kk-KZ"/>
              </w:rPr>
              <w:t xml:space="preserve"> «Үйшік» ертегісін оқып беру.</w:t>
            </w:r>
            <w:r>
              <w:rPr>
                <w:rFonts w:ascii="Times New Roman" w:eastAsia="Times New Roman" w:hAnsi="Times New Roman"/>
                <w:color w:val="000000"/>
                <w:lang w:val="kk-KZ"/>
              </w:rPr>
              <w:t xml:space="preserve"> Әдеби шығармаларды мұқият тыңдау, кейіпкерлерге жанашырлық таныту.(көркем әдебиет,музыка)</w:t>
            </w:r>
          </w:p>
        </w:tc>
        <w:tc>
          <w:tcPr>
            <w:tcW w:w="2552" w:type="dxa"/>
            <w:tcBorders>
              <w:top w:val="single" w:sz="4" w:space="0" w:color="000000"/>
              <w:left w:val="single" w:sz="4" w:space="0" w:color="auto"/>
              <w:bottom w:val="single" w:sz="4" w:space="0" w:color="000000"/>
              <w:right w:val="single" w:sz="4" w:space="0" w:color="000000"/>
            </w:tcBorders>
          </w:tcPr>
          <w:p w:rsidR="009063C0" w:rsidRDefault="009063C0" w:rsidP="00D70856">
            <w:pPr>
              <w:spacing w:line="240" w:lineRule="auto"/>
              <w:rPr>
                <w:rFonts w:ascii="Times New Roman" w:eastAsia="Times New Roman" w:hAnsi="Times New Roman"/>
                <w:lang w:val="kk-KZ"/>
              </w:rPr>
            </w:pPr>
            <w:r>
              <w:rPr>
                <w:rFonts w:ascii="Times New Roman" w:eastAsia="Times New Roman" w:hAnsi="Times New Roman"/>
                <w:lang w:val="kk-KZ"/>
              </w:rPr>
              <w:t>Балалардың  тыныш ұйықтауы үшін жайы баяу музыка тыңдау.(музыка)</w:t>
            </w:r>
          </w:p>
          <w:p w:rsidR="009063C0" w:rsidRDefault="009063C0" w:rsidP="00D70856">
            <w:pPr>
              <w:spacing w:line="240" w:lineRule="auto"/>
              <w:rPr>
                <w:rFonts w:ascii="Times New Roman" w:eastAsia="Times New Roman" w:hAnsi="Times New Roman"/>
                <w:lang w:val="kk-KZ"/>
              </w:rPr>
            </w:pPr>
          </w:p>
          <w:p w:rsidR="009063C0" w:rsidRDefault="009063C0" w:rsidP="00D70856">
            <w:pPr>
              <w:spacing w:after="0" w:line="240" w:lineRule="auto"/>
              <w:ind w:left="137" w:right="121"/>
              <w:rPr>
                <w:rFonts w:ascii="Times New Roman" w:eastAsia="Times New Roman" w:hAnsi="Times New Roman"/>
                <w:lang w:val="kk-KZ"/>
              </w:rPr>
            </w:pPr>
          </w:p>
        </w:tc>
      </w:tr>
      <w:tr w:rsidR="009063C0" w:rsidTr="00D70856">
        <w:trPr>
          <w:trHeight w:val="972"/>
        </w:trPr>
        <w:tc>
          <w:tcPr>
            <w:tcW w:w="1669" w:type="dxa"/>
            <w:tcBorders>
              <w:top w:val="single" w:sz="4" w:space="0" w:color="000000"/>
              <w:left w:val="single" w:sz="4" w:space="0" w:color="000000"/>
              <w:bottom w:val="single" w:sz="4" w:space="0" w:color="000000"/>
              <w:right w:val="single" w:sz="4" w:space="0" w:color="000000"/>
            </w:tcBorders>
          </w:tcPr>
          <w:p w:rsidR="009063C0" w:rsidRDefault="009063C0" w:rsidP="00D70856">
            <w:pPr>
              <w:spacing w:after="0" w:line="240" w:lineRule="auto"/>
              <w:ind w:left="2"/>
              <w:rPr>
                <w:rFonts w:ascii="Times New Roman" w:eastAsia="Times New Roman" w:hAnsi="Times New Roman"/>
                <w:b/>
                <w:bCs/>
                <w:lang w:val="kk-KZ"/>
              </w:rPr>
            </w:pPr>
            <w:r>
              <w:rPr>
                <w:rFonts w:ascii="Times New Roman" w:eastAsia="Times New Roman" w:hAnsi="Times New Roman"/>
                <w:b/>
                <w:bCs/>
                <w:lang w:val="kk-KZ"/>
              </w:rPr>
              <w:t xml:space="preserve">Біртіндеп ұйқыдан ояту, </w:t>
            </w:r>
          </w:p>
          <w:p w:rsidR="009063C0" w:rsidRDefault="009063C0" w:rsidP="00D70856">
            <w:pPr>
              <w:spacing w:after="0" w:line="240" w:lineRule="auto"/>
              <w:ind w:left="2"/>
              <w:rPr>
                <w:rFonts w:ascii="Times New Roman" w:eastAsia="Times New Roman" w:hAnsi="Times New Roman"/>
                <w:b/>
                <w:bCs/>
                <w:lang w:val="kk-KZ"/>
              </w:rPr>
            </w:pPr>
            <w:r>
              <w:rPr>
                <w:rFonts w:ascii="Times New Roman" w:eastAsia="Times New Roman" w:hAnsi="Times New Roman"/>
                <w:b/>
                <w:bCs/>
                <w:lang w:val="kk-KZ"/>
              </w:rPr>
              <w:t xml:space="preserve">сауықтыру шаралары </w:t>
            </w:r>
          </w:p>
        </w:tc>
        <w:tc>
          <w:tcPr>
            <w:tcW w:w="2694" w:type="dxa"/>
            <w:tcBorders>
              <w:top w:val="single" w:sz="4" w:space="0" w:color="000000"/>
              <w:left w:val="single" w:sz="4" w:space="0" w:color="000000"/>
              <w:bottom w:val="single" w:sz="4" w:space="0" w:color="000000"/>
              <w:right w:val="single" w:sz="4" w:space="0" w:color="auto"/>
            </w:tcBorders>
          </w:tcPr>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 xml:space="preserve">Төсекте жатып жасайтын жаттығулар. </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( 2-3 минут)</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 xml:space="preserve">Төсекте жатқан орнында көрпені аяғымен серпіп тастап оңға, солға домалау. Отырған жерде көзімізді ашып – жұмып </w:t>
            </w:r>
            <w:r>
              <w:rPr>
                <w:rFonts w:ascii="Times New Roman" w:eastAsia="Times New Roman" w:hAnsi="Times New Roman"/>
                <w:lang w:val="kk-KZ"/>
              </w:rPr>
              <w:lastRenderedPageBreak/>
              <w:t>көзімізге жаттығулар жасау.</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2.</w:t>
            </w:r>
            <w:r>
              <w:rPr>
                <w:rFonts w:ascii="Times New Roman" w:eastAsia="Times New Roman" w:hAnsi="Times New Roman"/>
                <w:bCs/>
                <w:lang w:val="kk-KZ"/>
              </w:rPr>
              <w:t> </w:t>
            </w:r>
            <w:r>
              <w:rPr>
                <w:rFonts w:ascii="Times New Roman" w:eastAsia="Times New Roman" w:hAnsi="Times New Roman"/>
                <w:lang w:val="kk-KZ"/>
              </w:rPr>
              <w:t>Арқаға арналған « Ауа-райы» жаттығулары:</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Балалар бірінің артынан бірі тұрып, алдыңғы тұрған баланың арқасына массаж жасайды.</w:t>
            </w:r>
          </w:p>
          <w:p w:rsidR="009063C0" w:rsidRDefault="009063C0" w:rsidP="00D70856">
            <w:pPr>
              <w:spacing w:after="0" w:line="240" w:lineRule="auto"/>
              <w:rPr>
                <w:rFonts w:ascii="Times New Roman" w:eastAsia="Times New Roman" w:hAnsi="Times New Roman"/>
                <w:lang w:val="kk-KZ"/>
              </w:rPr>
            </w:pPr>
            <w:r>
              <w:rPr>
                <w:rFonts w:ascii="Times New Roman" w:eastAsia="Times New Roman" w:hAnsi="Times New Roman"/>
                <w:lang w:val="kk-KZ"/>
              </w:rPr>
              <w:t>Ойындарда физикалық қасиеттерді (жылдамдық, күш, шыдамдылық, икемділік, ептілік) дамыту. (дене шынықтыру)</w:t>
            </w:r>
          </w:p>
        </w:tc>
        <w:tc>
          <w:tcPr>
            <w:tcW w:w="2552" w:type="dxa"/>
            <w:tcBorders>
              <w:top w:val="single" w:sz="4" w:space="0" w:color="000000"/>
              <w:left w:val="single" w:sz="4" w:space="0" w:color="auto"/>
              <w:bottom w:val="single" w:sz="4" w:space="0" w:color="000000"/>
              <w:right w:val="single" w:sz="4" w:space="0" w:color="auto"/>
            </w:tcBorders>
          </w:tcPr>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lastRenderedPageBreak/>
              <w:t>Нүктелі массаж:</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Тамағымыз ауырмау үшін, қолымызбен тамағымызды жоғары-төмен уқалаймыз.</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 xml:space="preserve">Түшкіріп тұмауратпау үшін, нұсқаушы саусағымызбен </w:t>
            </w:r>
            <w:r>
              <w:rPr>
                <w:rFonts w:ascii="Times New Roman" w:eastAsia="Times New Roman" w:hAnsi="Times New Roman"/>
                <w:lang w:val="kk-KZ"/>
              </w:rPr>
              <w:lastRenderedPageBreak/>
              <w:t>танауымыздың екі жағын кезектеп үйкейміз.</w:t>
            </w:r>
          </w:p>
          <w:p w:rsidR="009063C0" w:rsidRDefault="009063C0" w:rsidP="00D70856">
            <w:pPr>
              <w:spacing w:after="0" w:line="240" w:lineRule="auto"/>
              <w:rPr>
                <w:rFonts w:ascii="Times New Roman" w:eastAsia="Times New Roman" w:hAnsi="Times New Roman"/>
                <w:lang w:val="kk-KZ"/>
              </w:rPr>
            </w:pPr>
            <w:r>
              <w:rPr>
                <w:rFonts w:ascii="Times New Roman" w:eastAsia="Times New Roman" w:hAnsi="Times New Roman"/>
                <w:lang w:val="kk-KZ"/>
              </w:rPr>
              <w:t xml:space="preserve"> Құлағымыз ауырмау үшін, нұсқаушы және ортаңғы саусағымызбен құлағымызды алдынан және артынан уқалаймыз.. Ойындарда физикалық қасиеттерді (жылдамдық, күш, шыдамдылық, икемділік, ептілік) дамыту. (дене шынықтыру)</w:t>
            </w:r>
          </w:p>
        </w:tc>
        <w:tc>
          <w:tcPr>
            <w:tcW w:w="2836" w:type="dxa"/>
            <w:tcBorders>
              <w:top w:val="single" w:sz="4" w:space="0" w:color="000000"/>
              <w:left w:val="single" w:sz="4" w:space="0" w:color="auto"/>
              <w:bottom w:val="single" w:sz="4" w:space="0" w:color="000000"/>
              <w:right w:val="single" w:sz="4" w:space="0" w:color="auto"/>
            </w:tcBorders>
          </w:tcPr>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lastRenderedPageBreak/>
              <w:t>Төсекте жатып жасайтын жаттығулар. ( 2-3 минут)</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Төсекте жатқан орнында көрпені аяғымен серпіп тастап оңға, солға домалау. Отырған жерде көзімізді ашып – жұмып көзімізге жаттығулар жасау.</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lastRenderedPageBreak/>
              <w:t>2.</w:t>
            </w:r>
            <w:r>
              <w:rPr>
                <w:rFonts w:ascii="Times New Roman" w:eastAsia="Times New Roman" w:hAnsi="Times New Roman"/>
                <w:bCs/>
                <w:lang w:val="kk-KZ"/>
              </w:rPr>
              <w:t> </w:t>
            </w:r>
            <w:r>
              <w:rPr>
                <w:rFonts w:ascii="Times New Roman" w:eastAsia="Times New Roman" w:hAnsi="Times New Roman"/>
                <w:lang w:val="kk-KZ"/>
              </w:rPr>
              <w:t>Арқаға арналған « Ауа-райы» жаттығулары:</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Балалар бірінің артынан бірі тұрып, алдыңғы тұрған баланың арқасына массаж жасайды.</w:t>
            </w:r>
          </w:p>
          <w:p w:rsidR="009063C0" w:rsidRDefault="009063C0" w:rsidP="00D70856">
            <w:pPr>
              <w:spacing w:after="0" w:line="240" w:lineRule="auto"/>
              <w:rPr>
                <w:rFonts w:ascii="Times New Roman" w:eastAsia="Times New Roman" w:hAnsi="Times New Roman"/>
                <w:lang w:val="kk-KZ"/>
              </w:rPr>
            </w:pPr>
            <w:r>
              <w:rPr>
                <w:rFonts w:ascii="Times New Roman" w:eastAsia="Times New Roman" w:hAnsi="Times New Roman"/>
                <w:lang w:val="kk-KZ"/>
              </w:rPr>
              <w:t>Ойындарда физикалық қасиеттерді (жылдамдық, күш, шыдамдылық, икемділік, ептілік) дамыту. (дене шынықтыру)</w:t>
            </w:r>
          </w:p>
        </w:tc>
        <w:tc>
          <w:tcPr>
            <w:tcW w:w="2553" w:type="dxa"/>
            <w:tcBorders>
              <w:top w:val="single" w:sz="4" w:space="0" w:color="000000"/>
              <w:left w:val="single" w:sz="4" w:space="0" w:color="auto"/>
              <w:bottom w:val="single" w:sz="4" w:space="0" w:color="000000"/>
              <w:right w:val="single" w:sz="4" w:space="0" w:color="auto"/>
            </w:tcBorders>
          </w:tcPr>
          <w:p w:rsidR="009063C0" w:rsidRDefault="009063C0" w:rsidP="00D70856">
            <w:pPr>
              <w:spacing w:after="0" w:line="240" w:lineRule="auto"/>
              <w:rPr>
                <w:rFonts w:ascii="Times New Roman" w:eastAsia="Times New Roman" w:hAnsi="Times New Roman"/>
                <w:lang w:val="kk-KZ"/>
              </w:rPr>
            </w:pPr>
            <w:r>
              <w:rPr>
                <w:rFonts w:ascii="Times New Roman" w:eastAsia="Times New Roman" w:hAnsi="Times New Roman"/>
                <w:lang w:val="kk-KZ"/>
              </w:rPr>
              <w:lastRenderedPageBreak/>
              <w:t>Биік қарағай бұтақтарымен қозғалады</w:t>
            </w:r>
          </w:p>
          <w:p w:rsidR="009063C0" w:rsidRDefault="009063C0" w:rsidP="00D70856">
            <w:pPr>
              <w:spacing w:after="0" w:line="240" w:lineRule="auto"/>
              <w:rPr>
                <w:rFonts w:ascii="Times New Roman" w:eastAsia="Times New Roman" w:hAnsi="Times New Roman"/>
                <w:lang w:val="kk-KZ"/>
              </w:rPr>
            </w:pPr>
            <w:r>
              <w:rPr>
                <w:rFonts w:ascii="Times New Roman" w:eastAsia="Times New Roman" w:hAnsi="Times New Roman"/>
                <w:lang w:val="kk-KZ"/>
              </w:rPr>
              <w:t>1.Бастапқы қалыпқа тұру</w:t>
            </w:r>
          </w:p>
          <w:p w:rsidR="009063C0" w:rsidRDefault="009063C0" w:rsidP="00D70856">
            <w:pPr>
              <w:spacing w:after="0" w:line="240" w:lineRule="auto"/>
              <w:rPr>
                <w:rFonts w:ascii="Times New Roman" w:eastAsia="Times New Roman" w:hAnsi="Times New Roman"/>
                <w:lang w:val="kk-KZ"/>
              </w:rPr>
            </w:pPr>
            <w:r>
              <w:rPr>
                <w:rFonts w:ascii="Times New Roman" w:eastAsia="Times New Roman" w:hAnsi="Times New Roman"/>
                <w:lang w:val="kk-KZ"/>
              </w:rPr>
              <w:t>2.ауаны жинаймыз.қолымыз жанымызда</w:t>
            </w:r>
          </w:p>
          <w:p w:rsidR="009063C0" w:rsidRDefault="009063C0" w:rsidP="00D70856">
            <w:pPr>
              <w:spacing w:after="0" w:line="240" w:lineRule="auto"/>
              <w:rPr>
                <w:rFonts w:ascii="Times New Roman" w:eastAsia="Times New Roman" w:hAnsi="Times New Roman"/>
                <w:lang w:val="kk-KZ"/>
              </w:rPr>
            </w:pPr>
            <w:r>
              <w:rPr>
                <w:rFonts w:ascii="Times New Roman" w:eastAsia="Times New Roman" w:hAnsi="Times New Roman"/>
                <w:lang w:val="kk-KZ"/>
              </w:rPr>
              <w:lastRenderedPageBreak/>
              <w:t>3.Оңға қарай иілеміз,қолымыз белімізде.</w:t>
            </w:r>
          </w:p>
          <w:p w:rsidR="009063C0" w:rsidRDefault="009063C0" w:rsidP="00D70856">
            <w:pPr>
              <w:spacing w:after="0" w:line="240" w:lineRule="auto"/>
              <w:rPr>
                <w:rFonts w:ascii="Times New Roman" w:eastAsia="Times New Roman" w:hAnsi="Times New Roman"/>
                <w:lang w:val="kk-KZ"/>
              </w:rPr>
            </w:pPr>
            <w:r>
              <w:rPr>
                <w:rFonts w:ascii="Times New Roman" w:eastAsia="Times New Roman" w:hAnsi="Times New Roman"/>
                <w:lang w:val="kk-KZ"/>
              </w:rPr>
              <w:t>4.Солға иіліп,ауаны шығарамыз Ойындарда физикалық қасиеттерді (жылдамдық, күш, шыдамдылық, икемділік, ептілік) дамыту. (дене шынықтыру)</w:t>
            </w:r>
          </w:p>
        </w:tc>
        <w:tc>
          <w:tcPr>
            <w:tcW w:w="2552" w:type="dxa"/>
            <w:tcBorders>
              <w:top w:val="single" w:sz="4" w:space="0" w:color="000000"/>
              <w:left w:val="single" w:sz="4" w:space="0" w:color="auto"/>
              <w:bottom w:val="single" w:sz="4" w:space="0" w:color="000000"/>
              <w:right w:val="single" w:sz="4" w:space="0" w:color="000000"/>
            </w:tcBorders>
          </w:tcPr>
          <w:p w:rsidR="009063C0" w:rsidRDefault="009063C0" w:rsidP="00D70856">
            <w:pPr>
              <w:spacing w:after="0" w:line="240" w:lineRule="auto"/>
              <w:rPr>
                <w:rFonts w:ascii="Times New Roman" w:eastAsia="Times New Roman" w:hAnsi="Times New Roman"/>
                <w:lang w:val="kk-KZ"/>
              </w:rPr>
            </w:pPr>
            <w:r>
              <w:rPr>
                <w:rFonts w:ascii="Times New Roman" w:eastAsia="Times New Roman" w:hAnsi="Times New Roman"/>
                <w:lang w:val="kk-KZ"/>
              </w:rPr>
              <w:lastRenderedPageBreak/>
              <w:t>Балаларды аяқтармен массаж жасау.</w:t>
            </w:r>
            <w:r>
              <w:rPr>
                <w:rFonts w:ascii="Times New Roman" w:eastAsia="Times New Roman" w:hAnsi="Times New Roman"/>
                <w:color w:val="000000"/>
                <w:lang w:val="kk-KZ"/>
              </w:rPr>
              <w:t xml:space="preserve"> Дене белсенділігі </w:t>
            </w:r>
            <w:r>
              <w:rPr>
                <w:rFonts w:ascii="Times New Roman" w:eastAsia="Times New Roman" w:hAnsi="Times New Roman"/>
                <w:lang w:val="kk-KZ"/>
              </w:rPr>
              <w:t xml:space="preserve">Ойындарда физикалық қасиеттерді (жылдамдық, күш, шыдамдылық, икемділік, ептілік) дамыту. (дене </w:t>
            </w:r>
            <w:r>
              <w:rPr>
                <w:rFonts w:ascii="Times New Roman" w:eastAsia="Times New Roman" w:hAnsi="Times New Roman"/>
                <w:lang w:val="kk-KZ"/>
              </w:rPr>
              <w:lastRenderedPageBreak/>
              <w:t>шынықтыру)</w:t>
            </w:r>
          </w:p>
        </w:tc>
      </w:tr>
      <w:tr w:rsidR="009063C0" w:rsidRPr="00382E79" w:rsidTr="00D70856">
        <w:tc>
          <w:tcPr>
            <w:tcW w:w="1669" w:type="dxa"/>
            <w:tcBorders>
              <w:top w:val="single" w:sz="4" w:space="0" w:color="000000"/>
              <w:left w:val="single" w:sz="4" w:space="0" w:color="000000"/>
              <w:bottom w:val="single" w:sz="4" w:space="0" w:color="000000"/>
              <w:right w:val="single" w:sz="4" w:space="0" w:color="000000"/>
            </w:tcBorders>
          </w:tcPr>
          <w:p w:rsidR="009063C0" w:rsidRDefault="009063C0" w:rsidP="00D70856">
            <w:pPr>
              <w:spacing w:after="0" w:line="240" w:lineRule="auto"/>
              <w:ind w:left="7"/>
              <w:rPr>
                <w:rFonts w:ascii="Times New Roman" w:eastAsia="Times New Roman" w:hAnsi="Times New Roman"/>
                <w:b/>
                <w:bCs/>
              </w:rPr>
            </w:pPr>
            <w:r>
              <w:rPr>
                <w:rFonts w:ascii="Times New Roman" w:eastAsia="Times New Roman" w:hAnsi="Times New Roman"/>
                <w:b/>
                <w:bCs/>
              </w:rPr>
              <w:lastRenderedPageBreak/>
              <w:t xml:space="preserve">Бесін ас </w:t>
            </w:r>
          </w:p>
        </w:tc>
        <w:tc>
          <w:tcPr>
            <w:tcW w:w="2694" w:type="dxa"/>
            <w:tcBorders>
              <w:top w:val="single" w:sz="4" w:space="0" w:color="000000"/>
              <w:left w:val="single" w:sz="4" w:space="0" w:color="000000"/>
              <w:bottom w:val="single" w:sz="4" w:space="0" w:color="000000"/>
              <w:right w:val="single" w:sz="4" w:space="0" w:color="auto"/>
            </w:tcBorders>
          </w:tcPr>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Таза және ұқыпты тамақтану. Тамақтану мәденетін қалыптастыру. Асты тауысып жеуге үйрету.</w:t>
            </w:r>
          </w:p>
          <w:p w:rsidR="009063C0" w:rsidRDefault="009063C0" w:rsidP="00D70856">
            <w:pPr>
              <w:spacing w:after="0" w:line="240" w:lineRule="auto"/>
              <w:rPr>
                <w:rFonts w:ascii="Times New Roman" w:eastAsia="Times New Roman" w:hAnsi="Times New Roman"/>
                <w:lang w:val="kk-KZ"/>
              </w:rPr>
            </w:pPr>
            <w:r>
              <w:rPr>
                <w:rFonts w:ascii="Times New Roman" w:eastAsia="Times New Roman" w:hAnsi="Times New Roman"/>
                <w:color w:val="000000"/>
                <w:lang w:val="kk-KZ"/>
              </w:rPr>
              <w:t>(қоршаған ортамен таныстыру)</w:t>
            </w:r>
          </w:p>
        </w:tc>
        <w:tc>
          <w:tcPr>
            <w:tcW w:w="2552" w:type="dxa"/>
            <w:tcBorders>
              <w:top w:val="single" w:sz="4" w:space="0" w:color="000000"/>
              <w:left w:val="single" w:sz="4" w:space="0" w:color="auto"/>
              <w:bottom w:val="single" w:sz="4" w:space="0" w:color="000000"/>
              <w:right w:val="single" w:sz="4" w:space="0" w:color="auto"/>
            </w:tcBorders>
          </w:tcPr>
          <w:p w:rsidR="009063C0" w:rsidRDefault="009063C0" w:rsidP="00D70856">
            <w:pPr>
              <w:spacing w:after="0" w:line="240" w:lineRule="auto"/>
              <w:rPr>
                <w:rFonts w:ascii="Times New Roman" w:eastAsia="Times New Roman" w:hAnsi="Times New Roman"/>
                <w:lang w:val="kk-KZ"/>
              </w:rPr>
            </w:pPr>
            <w:r>
              <w:rPr>
                <w:rFonts w:ascii="Times New Roman" w:eastAsia="Times New Roman" w:hAnsi="Times New Roman"/>
                <w:lang w:val="kk-KZ"/>
              </w:rPr>
              <w:t>Бір – біріне кедергі жасамай мәдениетті отыруға баулу, балалардың назарын тағамға аудару.</w:t>
            </w:r>
            <w:r>
              <w:rPr>
                <w:rFonts w:ascii="Times New Roman" w:eastAsia="Times New Roman" w:hAnsi="Times New Roman"/>
                <w:color w:val="000000"/>
                <w:lang w:val="kk-KZ"/>
              </w:rPr>
              <w:t xml:space="preserve"> кезекшілердің міндеттерін өз бетінше орындайды (қоршаған ортамен таныстыру)</w:t>
            </w:r>
          </w:p>
        </w:tc>
        <w:tc>
          <w:tcPr>
            <w:tcW w:w="2836" w:type="dxa"/>
            <w:tcBorders>
              <w:top w:val="single" w:sz="4" w:space="0" w:color="000000"/>
              <w:left w:val="single" w:sz="4" w:space="0" w:color="auto"/>
              <w:bottom w:val="single" w:sz="4" w:space="0" w:color="000000"/>
              <w:right w:val="single" w:sz="4" w:space="0" w:color="auto"/>
            </w:tcBorders>
          </w:tcPr>
          <w:p w:rsidR="009063C0" w:rsidRDefault="009063C0" w:rsidP="00D70856">
            <w:pPr>
              <w:spacing w:line="240" w:lineRule="auto"/>
              <w:rPr>
                <w:rFonts w:ascii="Times New Roman" w:eastAsia="Times New Roman" w:hAnsi="Times New Roman"/>
                <w:lang w:val="kk-KZ"/>
              </w:rPr>
            </w:pPr>
            <w:r>
              <w:rPr>
                <w:rFonts w:ascii="Times New Roman" w:eastAsia="Times New Roman" w:hAnsi="Times New Roman"/>
                <w:lang w:val="kk-KZ"/>
              </w:rPr>
              <w:t>Гигиеналық шаралар(қолды дұрыс жуу, өз орамалының орнын білу, қолды дұрыс сүрту,</w:t>
            </w:r>
            <w:r>
              <w:rPr>
                <w:rFonts w:ascii="Times New Roman" w:eastAsia="Times New Roman" w:hAnsi="Times New Roman"/>
                <w:color w:val="000000"/>
                <w:lang w:val="kk-KZ"/>
              </w:rPr>
              <w:t xml:space="preserve"> кезекшілердің міндеттерін өз бетінше орындайды.</w:t>
            </w:r>
            <w:r>
              <w:rPr>
                <w:rFonts w:ascii="Times New Roman" w:eastAsia="Times New Roman" w:hAnsi="Times New Roman"/>
                <w:lang w:val="kk-KZ"/>
              </w:rPr>
              <w:t xml:space="preserve"> </w:t>
            </w:r>
            <w:r>
              <w:rPr>
                <w:rFonts w:ascii="Times New Roman" w:eastAsia="Times New Roman" w:hAnsi="Times New Roman"/>
                <w:color w:val="000000"/>
                <w:lang w:val="kk-KZ"/>
              </w:rPr>
              <w:t>кезекшілердің міндеттерін өз бетінше орындайды (қоршаған ортамен таныстыру)</w:t>
            </w:r>
          </w:p>
        </w:tc>
        <w:tc>
          <w:tcPr>
            <w:tcW w:w="2553" w:type="dxa"/>
            <w:tcBorders>
              <w:top w:val="single" w:sz="4" w:space="0" w:color="000000"/>
              <w:left w:val="single" w:sz="4" w:space="0" w:color="auto"/>
              <w:bottom w:val="single" w:sz="4" w:space="0" w:color="000000"/>
              <w:right w:val="single" w:sz="4" w:space="0" w:color="auto"/>
            </w:tcBorders>
          </w:tcPr>
          <w:p w:rsidR="009063C0" w:rsidRDefault="009063C0" w:rsidP="00D70856">
            <w:pPr>
              <w:spacing w:after="0" w:line="240" w:lineRule="auto"/>
              <w:rPr>
                <w:rFonts w:ascii="Times New Roman" w:eastAsia="Times New Roman" w:hAnsi="Times New Roman"/>
                <w:lang w:val="kk-KZ"/>
              </w:rPr>
            </w:pPr>
            <w:r>
              <w:rPr>
                <w:rFonts w:ascii="Times New Roman" w:eastAsia="Times New Roman" w:hAnsi="Times New Roman"/>
                <w:lang w:val="kk-KZ"/>
              </w:rPr>
              <w:t xml:space="preserve">Дастарқаныңа береке берсін! </w:t>
            </w:r>
          </w:p>
          <w:p w:rsidR="009063C0" w:rsidRDefault="009063C0" w:rsidP="00D70856">
            <w:pPr>
              <w:spacing w:after="0" w:line="240" w:lineRule="auto"/>
              <w:rPr>
                <w:rFonts w:ascii="Times New Roman" w:eastAsia="Times New Roman" w:hAnsi="Times New Roman"/>
                <w:lang w:val="kk-KZ"/>
              </w:rPr>
            </w:pPr>
            <w:r>
              <w:rPr>
                <w:rFonts w:ascii="Times New Roman" w:eastAsia="Times New Roman" w:hAnsi="Times New Roman"/>
                <w:lang w:val="kk-KZ"/>
              </w:rPr>
              <w:t>Бастарыңа мереке берсін!</w:t>
            </w:r>
          </w:p>
          <w:p w:rsidR="009063C0" w:rsidRDefault="009063C0" w:rsidP="00D70856">
            <w:pPr>
              <w:spacing w:after="0" w:line="240" w:lineRule="auto"/>
              <w:rPr>
                <w:rFonts w:ascii="Times New Roman" w:eastAsia="Times New Roman" w:hAnsi="Times New Roman"/>
                <w:lang w:val="kk-KZ"/>
              </w:rPr>
            </w:pPr>
            <w:r>
              <w:rPr>
                <w:rFonts w:ascii="Times New Roman" w:eastAsia="Times New Roman" w:hAnsi="Times New Roman"/>
                <w:lang w:val="kk-KZ"/>
              </w:rPr>
              <w:t>Астарыңа адалдық берсін!</w:t>
            </w:r>
          </w:p>
          <w:p w:rsidR="009063C0" w:rsidRDefault="009063C0" w:rsidP="00D70856">
            <w:pPr>
              <w:spacing w:after="0" w:line="240" w:lineRule="auto"/>
              <w:rPr>
                <w:rFonts w:ascii="Times New Roman" w:eastAsia="Times New Roman" w:hAnsi="Times New Roman"/>
                <w:lang w:val="kk-KZ"/>
              </w:rPr>
            </w:pPr>
            <w:r>
              <w:rPr>
                <w:rFonts w:ascii="Times New Roman" w:eastAsia="Times New Roman" w:hAnsi="Times New Roman"/>
                <w:lang w:val="kk-KZ"/>
              </w:rPr>
              <w:t>Бастарыңа амандық берсін! Әумин.</w:t>
            </w:r>
            <w:r>
              <w:rPr>
                <w:rFonts w:ascii="Times New Roman" w:eastAsia="Times New Roman" w:hAnsi="Times New Roman"/>
                <w:color w:val="000000"/>
                <w:lang w:val="kk-KZ"/>
              </w:rPr>
              <w:t xml:space="preserve"> кезекшілердің міндеттерін өз бетінше орындайды кезекшілердің міндеттерін өз бетінше орындайды (қоршаған ортамен таныстыру)</w:t>
            </w:r>
          </w:p>
        </w:tc>
        <w:tc>
          <w:tcPr>
            <w:tcW w:w="2552" w:type="dxa"/>
            <w:tcBorders>
              <w:top w:val="single" w:sz="4" w:space="0" w:color="000000"/>
              <w:left w:val="single" w:sz="4" w:space="0" w:color="auto"/>
              <w:bottom w:val="single" w:sz="4" w:space="0" w:color="000000"/>
              <w:right w:val="single" w:sz="4" w:space="0" w:color="000000"/>
            </w:tcBorders>
          </w:tcPr>
          <w:p w:rsidR="009063C0" w:rsidRDefault="009063C0" w:rsidP="00D70856">
            <w:pPr>
              <w:spacing w:after="0" w:line="240" w:lineRule="auto"/>
              <w:rPr>
                <w:rFonts w:ascii="Times New Roman" w:eastAsia="Times New Roman" w:hAnsi="Times New Roman"/>
                <w:lang w:val="kk-KZ"/>
              </w:rPr>
            </w:pPr>
            <w:r>
              <w:rPr>
                <w:rFonts w:ascii="Times New Roman" w:eastAsia="Times New Roman" w:hAnsi="Times New Roman"/>
                <w:lang w:val="kk-KZ"/>
              </w:rPr>
              <w:t>Кезекшілердің жұмысы (асхана құралдарын, майлықтарды үстелге қою)</w:t>
            </w:r>
            <w:r>
              <w:rPr>
                <w:rFonts w:ascii="Times New Roman" w:eastAsia="Times New Roman" w:hAnsi="Times New Roman"/>
                <w:color w:val="000000"/>
                <w:lang w:val="kk-KZ"/>
              </w:rPr>
              <w:t xml:space="preserve"> кезекшілердің міндеттерін өз бетінше орындайды. кезекшілердің міндеттерін өз бетінше орындайды (қоршаған ортамен таныстыру)</w:t>
            </w:r>
          </w:p>
        </w:tc>
      </w:tr>
      <w:tr w:rsidR="009063C0" w:rsidTr="00D70856">
        <w:tc>
          <w:tcPr>
            <w:tcW w:w="1669" w:type="dxa"/>
            <w:tcBorders>
              <w:top w:val="single" w:sz="4" w:space="0" w:color="000000"/>
              <w:left w:val="single" w:sz="4" w:space="0" w:color="000000"/>
              <w:bottom w:val="single" w:sz="4" w:space="0" w:color="000000"/>
              <w:right w:val="single" w:sz="4" w:space="0" w:color="000000"/>
            </w:tcBorders>
          </w:tcPr>
          <w:p w:rsidR="009063C0" w:rsidRDefault="009063C0" w:rsidP="00D70856">
            <w:pPr>
              <w:spacing w:after="0" w:line="240" w:lineRule="auto"/>
              <w:ind w:left="7"/>
              <w:rPr>
                <w:rFonts w:ascii="Times New Roman" w:eastAsia="Times New Roman" w:hAnsi="Times New Roman"/>
                <w:b/>
                <w:bCs/>
                <w:lang w:val="kk-KZ"/>
              </w:rPr>
            </w:pPr>
            <w:r>
              <w:rPr>
                <w:rFonts w:ascii="Times New Roman" w:eastAsia="Times New Roman" w:hAnsi="Times New Roman"/>
                <w:b/>
                <w:bCs/>
                <w:lang w:val="kk-KZ"/>
              </w:rPr>
              <w:t xml:space="preserve">Балалардың дербес әрекеті </w:t>
            </w:r>
          </w:p>
          <w:p w:rsidR="009063C0" w:rsidRDefault="009063C0" w:rsidP="00D70856">
            <w:pPr>
              <w:spacing w:after="0" w:line="240" w:lineRule="auto"/>
              <w:ind w:left="7"/>
              <w:rPr>
                <w:rFonts w:ascii="Times New Roman" w:eastAsia="Times New Roman" w:hAnsi="Times New Roman"/>
                <w:b/>
                <w:bCs/>
                <w:lang w:val="kk-KZ"/>
              </w:rPr>
            </w:pPr>
            <w:r>
              <w:rPr>
                <w:rFonts w:ascii="Times New Roman" w:eastAsia="Times New Roman" w:hAnsi="Times New Roman"/>
                <w:b/>
                <w:bCs/>
                <w:lang w:val="kk-KZ"/>
              </w:rPr>
              <w:t xml:space="preserve">(баяу қимылды ойындар, үстел үсті ойындары, бейнелеу әрекеті, кітаптар қарау және тағы басқа әрекеттер) </w:t>
            </w:r>
          </w:p>
        </w:tc>
        <w:tc>
          <w:tcPr>
            <w:tcW w:w="2694" w:type="dxa"/>
            <w:tcBorders>
              <w:top w:val="single" w:sz="4" w:space="0" w:color="000000"/>
              <w:left w:val="single" w:sz="4" w:space="0" w:color="000000"/>
              <w:bottom w:val="single" w:sz="4" w:space="0" w:color="000000"/>
              <w:right w:val="single" w:sz="4" w:space="0" w:color="auto"/>
            </w:tcBorders>
          </w:tcPr>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Жұмбақтар шешу</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(Көркем әдебиет)</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Көңілді күн сергіту сәтін қосу (музыка)</w:t>
            </w:r>
          </w:p>
        </w:tc>
        <w:tc>
          <w:tcPr>
            <w:tcW w:w="2552" w:type="dxa"/>
            <w:tcBorders>
              <w:top w:val="single" w:sz="4" w:space="0" w:color="000000"/>
              <w:left w:val="single" w:sz="4" w:space="0" w:color="auto"/>
              <w:bottom w:val="single" w:sz="4" w:space="0" w:color="000000"/>
              <w:right w:val="single" w:sz="4" w:space="0" w:color="000000"/>
            </w:tcBorders>
          </w:tcPr>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Ойын: «Кімге не керек?»</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Мақсаты: Қыз қуыршақ пен ұл қуыршақты киіндіру.</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Топқа бөлу.</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1 топ: Қыз қуыршаққа моншақты көйлектің суретін салу.</w:t>
            </w:r>
            <w:r>
              <w:rPr>
                <w:rFonts w:ascii="Times New Roman" w:eastAsia="Times New Roman" w:hAnsi="Times New Roman"/>
                <w:lang w:val="kk-KZ"/>
              </w:rPr>
              <w:br/>
              <w:t xml:space="preserve"> (сурет салу)</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2 топ: Ұл қуыршақтың шалбарын жапсыру. (жапсыру)</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lastRenderedPageBreak/>
              <w:t>3 топ: Ермексаздан өз қалаулары бойынша ойыншытарды мүсіндеу.</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 xml:space="preserve"> (мүсіндеу)</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4 топ: Конструктордан қуыршақтарға арналған үй жасап беру. (құрастыру)</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rPr>
              <w:t>-Балалар мына ойыншықтармен ойнауға бола</w:t>
            </w:r>
            <w:r>
              <w:rPr>
                <w:rFonts w:ascii="Times New Roman" w:eastAsia="Times New Roman" w:hAnsi="Times New Roman"/>
                <w:lang w:val="kk-KZ"/>
              </w:rPr>
              <w:t>ды</w:t>
            </w:r>
            <w:r>
              <w:rPr>
                <w:rFonts w:ascii="Times New Roman" w:eastAsia="Times New Roman" w:hAnsi="Times New Roman"/>
              </w:rPr>
              <w:t xml:space="preserve"> ма?</w:t>
            </w:r>
          </w:p>
        </w:tc>
        <w:tc>
          <w:tcPr>
            <w:tcW w:w="2836" w:type="dxa"/>
            <w:tcBorders>
              <w:top w:val="single" w:sz="4" w:space="0" w:color="000000"/>
              <w:left w:val="single" w:sz="4" w:space="0" w:color="000000"/>
              <w:bottom w:val="single" w:sz="4" w:space="0" w:color="000000"/>
              <w:right w:val="single" w:sz="4" w:space="0" w:color="auto"/>
            </w:tcBorders>
          </w:tcPr>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lastRenderedPageBreak/>
              <w:t xml:space="preserve">Д/ойын: «Ормандағы мекендеушілерге тәттілер» (математика) </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санамай-ақ салыстыру арқылы тең немесе тең еместігін анықтай білу.</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Ойын: «Аппақ қар» музыка ырғағымен қимылдар жасау.</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(музыка)</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Түрлі көлемдегі қыр (горка) жасау. (құрастыру)</w:t>
            </w:r>
          </w:p>
        </w:tc>
        <w:tc>
          <w:tcPr>
            <w:tcW w:w="2553" w:type="dxa"/>
            <w:tcBorders>
              <w:top w:val="single" w:sz="4" w:space="0" w:color="000000"/>
              <w:left w:val="single" w:sz="4" w:space="0" w:color="auto"/>
              <w:bottom w:val="single" w:sz="4" w:space="0" w:color="000000"/>
              <w:right w:val="single" w:sz="4" w:space="0" w:color="000000"/>
            </w:tcBorders>
          </w:tcPr>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Би.</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Үйірме. Театр  әлемі.</w:t>
            </w:r>
          </w:p>
          <w:p w:rsidR="009063C0" w:rsidRDefault="009063C0" w:rsidP="00D70856">
            <w:pPr>
              <w:spacing w:after="0" w:line="256" w:lineRule="auto"/>
              <w:rPr>
                <w:rFonts w:ascii="Times New Roman" w:eastAsia="Times New Roman" w:hAnsi="Times New Roman"/>
                <w:lang w:val="kk-KZ"/>
              </w:rPr>
            </w:pP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«Маған ұнайтын ертегі»</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Балалармен әңгімелесу</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Ұнайтын ертегісінің мазмұнын айтып беру.</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(көркем әдебиет)</w:t>
            </w:r>
          </w:p>
        </w:tc>
        <w:tc>
          <w:tcPr>
            <w:tcW w:w="2552" w:type="dxa"/>
            <w:tcBorders>
              <w:top w:val="single" w:sz="4" w:space="0" w:color="000000"/>
              <w:left w:val="single" w:sz="4" w:space="0" w:color="000000"/>
              <w:bottom w:val="single" w:sz="4" w:space="0" w:color="000000"/>
              <w:right w:val="single" w:sz="4" w:space="0" w:color="000000"/>
            </w:tcBorders>
          </w:tcPr>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Көліктер немен жүреді?</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Көлік дөңгелектері қандай болады?</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Дөңгелектер не үшін керек?</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Ойын: «Кім шапшаң?»</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Мақсаты: Балаларды жарыстыра отырып,көліктердің бөліктерін мүсіндеу.</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Саусақ жаттығуы.</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(мүсіндеу)</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Аспаптарда ойнау.</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lastRenderedPageBreak/>
              <w:t>Шарты: Музыкалық аспаптарда ойнау.</w:t>
            </w:r>
          </w:p>
          <w:p w:rsidR="009063C0" w:rsidRDefault="009063C0" w:rsidP="00D70856">
            <w:pPr>
              <w:spacing w:after="0" w:line="256" w:lineRule="auto"/>
              <w:rPr>
                <w:rFonts w:ascii="Times New Roman" w:eastAsia="Times New Roman" w:hAnsi="Times New Roman"/>
                <w:color w:val="0D0D0D"/>
                <w:lang w:val="kk-KZ"/>
              </w:rPr>
            </w:pPr>
            <w:r>
              <w:rPr>
                <w:rFonts w:ascii="Times New Roman" w:eastAsia="Times New Roman" w:hAnsi="Times New Roman"/>
                <w:lang w:val="kk-KZ"/>
              </w:rPr>
              <w:t>(музыка)</w:t>
            </w:r>
            <w:r>
              <w:rPr>
                <w:rFonts w:ascii="Times New Roman" w:eastAsia="Times New Roman" w:hAnsi="Times New Roman"/>
                <w:color w:val="0D0D0D"/>
                <w:lang w:val="kk-KZ"/>
              </w:rPr>
              <w:t xml:space="preserve"> </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 xml:space="preserve">Кітап бұрышында балалардың қалауы бойынша ертегілер айту. </w:t>
            </w:r>
          </w:p>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(көркем әдебиет)</w:t>
            </w:r>
          </w:p>
          <w:p w:rsidR="009063C0" w:rsidRDefault="009063C0" w:rsidP="00D70856">
            <w:pPr>
              <w:spacing w:after="0" w:line="256" w:lineRule="auto"/>
              <w:rPr>
                <w:rFonts w:ascii="Times New Roman" w:eastAsia="Times New Roman" w:hAnsi="Times New Roman"/>
                <w:lang w:val="kk-KZ"/>
              </w:rPr>
            </w:pPr>
          </w:p>
        </w:tc>
      </w:tr>
      <w:tr w:rsidR="009063C0" w:rsidTr="00D70856">
        <w:tc>
          <w:tcPr>
            <w:tcW w:w="1669" w:type="dxa"/>
            <w:tcBorders>
              <w:top w:val="single" w:sz="4" w:space="0" w:color="000000"/>
              <w:left w:val="single" w:sz="4" w:space="0" w:color="000000"/>
              <w:bottom w:val="single" w:sz="4" w:space="0" w:color="000000"/>
              <w:right w:val="single" w:sz="4" w:space="0" w:color="000000"/>
            </w:tcBorders>
          </w:tcPr>
          <w:p w:rsidR="009063C0" w:rsidRDefault="009063C0" w:rsidP="00D70856">
            <w:pPr>
              <w:spacing w:after="0" w:line="240" w:lineRule="auto"/>
              <w:ind w:left="7"/>
              <w:rPr>
                <w:rFonts w:ascii="Times New Roman" w:eastAsia="Times New Roman" w:hAnsi="Times New Roman"/>
                <w:b/>
                <w:bCs/>
                <w:lang w:val="kk-KZ"/>
              </w:rPr>
            </w:pPr>
            <w:r>
              <w:rPr>
                <w:rFonts w:ascii="Times New Roman" w:eastAsia="Times New Roman" w:hAnsi="Times New Roman"/>
                <w:b/>
                <w:bCs/>
                <w:lang w:val="kk-KZ"/>
              </w:rPr>
              <w:lastRenderedPageBreak/>
              <w:t xml:space="preserve">Балалармен жеке жұмыс </w:t>
            </w:r>
          </w:p>
        </w:tc>
        <w:tc>
          <w:tcPr>
            <w:tcW w:w="2694" w:type="dxa"/>
            <w:tcBorders>
              <w:top w:val="single" w:sz="4" w:space="0" w:color="000000"/>
              <w:left w:val="single" w:sz="4" w:space="0" w:color="000000"/>
              <w:bottom w:val="single" w:sz="4" w:space="0" w:color="000000"/>
              <w:right w:val="single" w:sz="4" w:space="0" w:color="000000"/>
            </w:tcBorders>
          </w:tcPr>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 xml:space="preserve"> Спорттық ойындарға,түрлі тапсырмаларды шапшаң орындауға,жаттығуларға мұқият болуға жаттықтыру.</w:t>
            </w:r>
            <w:r>
              <w:rPr>
                <w:rFonts w:ascii="Times New Roman" w:eastAsia="Times New Roman" w:hAnsi="Times New Roman"/>
                <w:lang w:val="kk-KZ" w:bidi="en-US"/>
              </w:rPr>
              <w:t xml:space="preserve"> (</w:t>
            </w:r>
            <w:r>
              <w:rPr>
                <w:rFonts w:ascii="Times New Roman" w:eastAsia="Times New Roman" w:hAnsi="Times New Roman"/>
                <w:lang w:val="kk-KZ"/>
              </w:rPr>
              <w:t>Физикалық қасиеттері</w:t>
            </w:r>
            <w:r>
              <w:rPr>
                <w:rFonts w:ascii="Times New Roman" w:eastAsia="Times New Roman" w:hAnsi="Times New Roman"/>
                <w:lang w:val="kk-KZ" w:bidi="en-US"/>
              </w:rPr>
              <w:t>)</w:t>
            </w:r>
          </w:p>
        </w:tc>
        <w:tc>
          <w:tcPr>
            <w:tcW w:w="2552" w:type="dxa"/>
            <w:tcBorders>
              <w:top w:val="single" w:sz="4" w:space="0" w:color="000000"/>
              <w:left w:val="single" w:sz="4" w:space="0" w:color="000000"/>
              <w:bottom w:val="single" w:sz="4" w:space="0" w:color="000000"/>
              <w:right w:val="single" w:sz="4" w:space="0" w:color="auto"/>
            </w:tcBorders>
          </w:tcPr>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 xml:space="preserve"> Өз бетімен сурет салуға,қайшыны дұрыс ұстауға,түрлі тәсілдерді пайдаланып мүсіндей білуге жаттықтыру.</w:t>
            </w:r>
          </w:p>
          <w:p w:rsidR="009063C0" w:rsidRDefault="009063C0" w:rsidP="00D70856">
            <w:pPr>
              <w:spacing w:after="0" w:line="256" w:lineRule="auto"/>
              <w:contextualSpacing/>
              <w:rPr>
                <w:rFonts w:ascii="Times New Roman" w:eastAsia="Times New Roman" w:hAnsi="Times New Roman"/>
                <w:bCs/>
                <w:color w:val="000000"/>
                <w:lang w:val="kk-KZ"/>
              </w:rPr>
            </w:pPr>
            <w:r>
              <w:rPr>
                <w:rFonts w:ascii="Times New Roman" w:eastAsia="Times New Roman" w:hAnsi="Times New Roman"/>
                <w:bCs/>
                <w:color w:val="000000"/>
                <w:lang w:val="kk-KZ"/>
              </w:rPr>
              <w:t>Үлгіні қайшымен қиып қаза бетіне орналастыра жапсырады.</w:t>
            </w:r>
          </w:p>
          <w:p w:rsidR="009063C0" w:rsidRDefault="009063C0" w:rsidP="00D70856">
            <w:pPr>
              <w:spacing w:after="0" w:line="256" w:lineRule="auto"/>
              <w:contextualSpacing/>
              <w:rPr>
                <w:rFonts w:ascii="Times New Roman" w:eastAsia="Times New Roman" w:hAnsi="Times New Roman"/>
                <w:bCs/>
                <w:color w:val="000000"/>
                <w:lang w:val="kk-KZ"/>
              </w:rPr>
            </w:pPr>
            <w:r>
              <w:rPr>
                <w:rFonts w:ascii="Times New Roman" w:eastAsia="Times New Roman" w:hAnsi="Times New Roman"/>
                <w:bCs/>
                <w:color w:val="000000"/>
                <w:lang w:val="kk-KZ"/>
              </w:rPr>
              <w:t>Тагирмен жеке жұмыс</w:t>
            </w:r>
          </w:p>
          <w:p w:rsidR="009063C0" w:rsidRDefault="009063C0" w:rsidP="00D70856">
            <w:pPr>
              <w:spacing w:after="0" w:line="256" w:lineRule="auto"/>
              <w:contextualSpacing/>
              <w:rPr>
                <w:rFonts w:ascii="Times New Roman" w:eastAsia="Times New Roman" w:hAnsi="Times New Roman"/>
                <w:lang w:val="kk-KZ"/>
              </w:rPr>
            </w:pPr>
            <w:r>
              <w:rPr>
                <w:rFonts w:ascii="Times New Roman" w:eastAsia="Times New Roman" w:hAnsi="Times New Roman"/>
                <w:bCs/>
                <w:color w:val="000000"/>
                <w:lang w:val="kk-KZ"/>
              </w:rPr>
              <w:t>(сурет салу, жапсыру, мүсіндеу)</w:t>
            </w:r>
          </w:p>
        </w:tc>
        <w:tc>
          <w:tcPr>
            <w:tcW w:w="2836" w:type="dxa"/>
            <w:tcBorders>
              <w:top w:val="single" w:sz="4" w:space="0" w:color="000000"/>
              <w:left w:val="single" w:sz="4" w:space="0" w:color="auto"/>
              <w:bottom w:val="single" w:sz="4" w:space="0" w:color="000000"/>
              <w:right w:val="single" w:sz="4" w:space="0" w:color="000000"/>
            </w:tcBorders>
          </w:tcPr>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 xml:space="preserve"> «Қоян мен көжектер»</w:t>
            </w:r>
          </w:p>
          <w:p w:rsidR="009063C0" w:rsidRDefault="009063C0" w:rsidP="00D70856">
            <w:pPr>
              <w:spacing w:line="240" w:lineRule="auto"/>
              <w:rPr>
                <w:rFonts w:ascii="Times New Roman" w:eastAsia="Times New Roman" w:hAnsi="Times New Roman"/>
                <w:lang w:val="kk-KZ"/>
              </w:rPr>
            </w:pPr>
            <w:r>
              <w:rPr>
                <w:rFonts w:ascii="Times New Roman" w:eastAsia="Times New Roman" w:hAnsi="Times New Roman"/>
                <w:lang w:val="kk-KZ"/>
              </w:rPr>
              <w:t xml:space="preserve"> бірнеше бөліктерден заттарды мүсіндеу, оларды орналастыру, пропорцияларды сақтау, бөліктерді біріктіру. </w:t>
            </w:r>
          </w:p>
          <w:p w:rsidR="009063C0" w:rsidRDefault="009063C0" w:rsidP="00D70856">
            <w:pPr>
              <w:spacing w:line="240" w:lineRule="auto"/>
              <w:rPr>
                <w:rFonts w:ascii="Times New Roman" w:eastAsia="Times New Roman" w:hAnsi="Times New Roman"/>
                <w:lang w:val="kk-KZ"/>
              </w:rPr>
            </w:pPr>
            <w:r>
              <w:rPr>
                <w:rFonts w:ascii="Times New Roman" w:eastAsia="Times New Roman" w:hAnsi="Times New Roman"/>
                <w:lang w:val="kk-KZ"/>
              </w:rPr>
              <w:t>(мүсіндеу)</w:t>
            </w:r>
          </w:p>
          <w:p w:rsidR="009063C0" w:rsidRDefault="009063C0" w:rsidP="00D70856">
            <w:pPr>
              <w:rPr>
                <w:rFonts w:ascii="Times New Roman" w:eastAsia="Times New Roman" w:hAnsi="Times New Roman"/>
                <w:lang w:val="kk-KZ"/>
              </w:rPr>
            </w:pPr>
          </w:p>
        </w:tc>
        <w:tc>
          <w:tcPr>
            <w:tcW w:w="2553" w:type="dxa"/>
            <w:tcBorders>
              <w:top w:val="single" w:sz="4" w:space="0" w:color="000000"/>
              <w:left w:val="single" w:sz="4" w:space="0" w:color="000000"/>
              <w:bottom w:val="single" w:sz="4" w:space="0" w:color="000000"/>
              <w:right w:val="single" w:sz="4" w:space="0" w:color="auto"/>
            </w:tcBorders>
          </w:tcPr>
          <w:p w:rsidR="009063C0" w:rsidRDefault="009063C0" w:rsidP="00D70856">
            <w:pPr>
              <w:spacing w:after="0" w:line="256" w:lineRule="auto"/>
              <w:rPr>
                <w:rFonts w:ascii="Times New Roman" w:eastAsia="Times New Roman" w:hAnsi="Times New Roman"/>
                <w:lang w:val="kk-KZ" w:bidi="en-US"/>
              </w:rPr>
            </w:pPr>
            <w:r>
              <w:rPr>
                <w:rFonts w:ascii="Times New Roman" w:eastAsia="Times New Roman" w:hAnsi="Times New Roman"/>
                <w:lang w:val="kk-KZ"/>
              </w:rPr>
              <w:t xml:space="preserve"> Шағын әңгімелер мен ертегілерді мазмұндай білуге талпындыру. (көркем әдебиет)</w:t>
            </w:r>
          </w:p>
        </w:tc>
        <w:tc>
          <w:tcPr>
            <w:tcW w:w="2552" w:type="dxa"/>
            <w:tcBorders>
              <w:top w:val="single" w:sz="4" w:space="0" w:color="000000"/>
              <w:left w:val="single" w:sz="4" w:space="0" w:color="auto"/>
              <w:bottom w:val="single" w:sz="4" w:space="0" w:color="000000"/>
              <w:right w:val="single" w:sz="4" w:space="0" w:color="000000"/>
            </w:tcBorders>
          </w:tcPr>
          <w:p w:rsidR="009063C0" w:rsidRDefault="009063C0" w:rsidP="00D70856">
            <w:pPr>
              <w:spacing w:after="0" w:line="240" w:lineRule="auto"/>
              <w:rPr>
                <w:rFonts w:ascii="Times New Roman" w:eastAsia="Times New Roman" w:hAnsi="Times New Roman"/>
                <w:shd w:val="clear" w:color="auto" w:fill="FFFFFF"/>
                <w:lang w:val="kk-KZ" w:eastAsia="ru-RU"/>
              </w:rPr>
            </w:pPr>
            <w:r>
              <w:rPr>
                <w:rFonts w:ascii="Times New Roman" w:eastAsia="Times New Roman" w:hAnsi="Times New Roman"/>
                <w:shd w:val="clear" w:color="auto" w:fill="FFFFFF"/>
                <w:lang w:val="kk-KZ"/>
              </w:rPr>
              <w:t>Ойын:</w:t>
            </w:r>
          </w:p>
          <w:p w:rsidR="009063C0" w:rsidRDefault="009063C0" w:rsidP="00D70856">
            <w:pPr>
              <w:spacing w:after="0" w:line="240" w:lineRule="auto"/>
              <w:rPr>
                <w:rFonts w:ascii="Times New Roman" w:eastAsia="Times New Roman" w:hAnsi="Times New Roman"/>
                <w:lang w:eastAsia="ru-RU"/>
              </w:rPr>
            </w:pPr>
            <w:r>
              <w:rPr>
                <w:rFonts w:ascii="Times New Roman" w:eastAsia="Times New Roman" w:hAnsi="Times New Roman"/>
                <w:bCs/>
                <w:lang w:val="kk-KZ"/>
              </w:rPr>
              <w:t>«Жартысын сал»</w:t>
            </w:r>
            <w:r>
              <w:rPr>
                <w:rFonts w:ascii="Times New Roman" w:eastAsia="Times New Roman" w:hAnsi="Times New Roman"/>
                <w:lang w:val="kk-KZ"/>
              </w:rPr>
              <w:t xml:space="preserve"> </w:t>
            </w:r>
          </w:p>
          <w:p w:rsidR="009063C0" w:rsidRDefault="009063C0" w:rsidP="00D70856">
            <w:pPr>
              <w:spacing w:after="0" w:line="240" w:lineRule="auto"/>
              <w:rPr>
                <w:rFonts w:ascii="Times New Roman" w:eastAsia="Times New Roman" w:hAnsi="Times New Roman"/>
                <w:lang w:val="kk-KZ"/>
              </w:rPr>
            </w:pPr>
            <w:r>
              <w:rPr>
                <w:rFonts w:ascii="Times New Roman" w:eastAsia="Times New Roman" w:hAnsi="Times New Roman"/>
                <w:bCs/>
                <w:lang w:val="kk-KZ"/>
              </w:rPr>
              <w:t>Мақсаты:</w:t>
            </w:r>
            <w:r>
              <w:rPr>
                <w:rFonts w:ascii="Times New Roman" w:eastAsia="Times New Roman" w:hAnsi="Times New Roman"/>
                <w:lang w:val="kk-KZ"/>
              </w:rPr>
              <w:t xml:space="preserve"> Суреттін жартысын салады.</w:t>
            </w:r>
          </w:p>
          <w:p w:rsidR="009063C0" w:rsidRDefault="009063C0" w:rsidP="00D70856">
            <w:pPr>
              <w:spacing w:after="0" w:line="256" w:lineRule="auto"/>
              <w:contextualSpacing/>
              <w:rPr>
                <w:rFonts w:ascii="Times New Roman" w:eastAsia="Times New Roman" w:hAnsi="Times New Roman"/>
                <w:bCs/>
                <w:color w:val="000000"/>
                <w:lang w:val="kk-KZ"/>
              </w:rPr>
            </w:pPr>
            <w:r>
              <w:rPr>
                <w:rFonts w:ascii="Times New Roman" w:eastAsia="Times New Roman" w:hAnsi="Times New Roman"/>
                <w:color w:val="000000"/>
                <w:lang w:val="kk-KZ"/>
              </w:rPr>
              <w:t>Сурет салуда әртүрлі түстерді қолдануға, көп түске назар аударуға деген ұмтылысты қолдау.ен реңктері туралы ұғымдарын байыту.</w:t>
            </w:r>
          </w:p>
          <w:p w:rsidR="009063C0" w:rsidRDefault="009063C0" w:rsidP="00D70856">
            <w:pPr>
              <w:rPr>
                <w:rFonts w:ascii="Times New Roman" w:eastAsia="Times New Roman" w:hAnsi="Times New Roman"/>
                <w:lang w:val="kk-KZ"/>
              </w:rPr>
            </w:pPr>
            <w:r>
              <w:rPr>
                <w:rFonts w:ascii="Times New Roman" w:eastAsia="Times New Roman" w:hAnsi="Times New Roman"/>
                <w:lang w:val="kk-KZ"/>
              </w:rPr>
              <w:t>(сурет салу)</w:t>
            </w:r>
          </w:p>
        </w:tc>
      </w:tr>
      <w:tr w:rsidR="009063C0" w:rsidTr="00D70856">
        <w:tc>
          <w:tcPr>
            <w:tcW w:w="1669" w:type="dxa"/>
            <w:tcBorders>
              <w:top w:val="single" w:sz="4" w:space="0" w:color="000000"/>
              <w:left w:val="single" w:sz="4" w:space="0" w:color="000000"/>
              <w:bottom w:val="single" w:sz="4" w:space="0" w:color="000000"/>
              <w:right w:val="single" w:sz="4" w:space="0" w:color="000000"/>
            </w:tcBorders>
          </w:tcPr>
          <w:p w:rsidR="009063C0" w:rsidRDefault="009063C0" w:rsidP="00D70856">
            <w:pPr>
              <w:spacing w:after="0" w:line="240" w:lineRule="auto"/>
              <w:ind w:left="7"/>
              <w:rPr>
                <w:rFonts w:ascii="Times New Roman" w:eastAsia="Times New Roman" w:hAnsi="Times New Roman"/>
                <w:b/>
                <w:bCs/>
                <w:lang w:val="kk-KZ"/>
              </w:rPr>
            </w:pPr>
            <w:r>
              <w:rPr>
                <w:rFonts w:ascii="Times New Roman" w:eastAsia="Times New Roman" w:hAnsi="Times New Roman"/>
                <w:b/>
                <w:bCs/>
                <w:lang w:val="kk-KZ"/>
              </w:rPr>
              <w:t xml:space="preserve">Серуенге дайындық </w:t>
            </w:r>
          </w:p>
        </w:tc>
        <w:tc>
          <w:tcPr>
            <w:tcW w:w="2694" w:type="dxa"/>
            <w:tcBorders>
              <w:top w:val="single" w:sz="4" w:space="0" w:color="000000"/>
              <w:left w:val="single" w:sz="4" w:space="0" w:color="000000"/>
              <w:bottom w:val="single" w:sz="4" w:space="0" w:color="000000"/>
              <w:right w:val="single" w:sz="4" w:space="0" w:color="auto"/>
            </w:tcBorders>
          </w:tcPr>
          <w:p w:rsidR="009063C0" w:rsidRDefault="009063C0" w:rsidP="00D70856">
            <w:pPr>
              <w:spacing w:after="0" w:line="240" w:lineRule="auto"/>
              <w:ind w:left="5"/>
              <w:rPr>
                <w:rFonts w:ascii="Times New Roman" w:eastAsia="Times New Roman" w:hAnsi="Times New Roman"/>
                <w:lang w:val="kk-KZ"/>
              </w:rPr>
            </w:pPr>
            <w:r>
              <w:rPr>
                <w:rFonts w:ascii="Times New Roman" w:eastAsia="Times New Roman" w:hAnsi="Times New Roman"/>
                <w:lang w:val="kk-KZ"/>
              </w:rPr>
              <w:t>Балалардың киіну реттілігін, киінгенде түймелерін қадап, аяқ киімінің бауын байлауды.</w:t>
            </w:r>
            <w:r>
              <w:rPr>
                <w:rFonts w:ascii="Times New Roman" w:eastAsia="Times New Roman" w:hAnsi="Times New Roman"/>
                <w:color w:val="000000"/>
                <w:lang w:val="kk-KZ"/>
              </w:rPr>
              <w:t xml:space="preserve"> (қоршаган ортамен таныстыру)</w:t>
            </w:r>
          </w:p>
        </w:tc>
        <w:tc>
          <w:tcPr>
            <w:tcW w:w="2552" w:type="dxa"/>
            <w:tcBorders>
              <w:top w:val="single" w:sz="4" w:space="0" w:color="000000"/>
              <w:left w:val="single" w:sz="4" w:space="0" w:color="auto"/>
              <w:bottom w:val="single" w:sz="4" w:space="0" w:color="000000"/>
              <w:right w:val="single" w:sz="4" w:space="0" w:color="auto"/>
            </w:tcBorders>
          </w:tcPr>
          <w:p w:rsidR="009063C0" w:rsidRDefault="009063C0" w:rsidP="00D70856">
            <w:pPr>
              <w:spacing w:after="24" w:line="240" w:lineRule="auto"/>
              <w:ind w:left="5"/>
              <w:rPr>
                <w:rFonts w:ascii="Times New Roman" w:eastAsia="Times New Roman" w:hAnsi="Times New Roman"/>
                <w:lang w:val="kk-KZ"/>
              </w:rPr>
            </w:pPr>
            <w:r>
              <w:rPr>
                <w:rFonts w:ascii="Times New Roman" w:eastAsia="Times New Roman" w:hAnsi="Times New Roman"/>
                <w:lang w:val="kk-KZ"/>
              </w:rPr>
              <w:t>Ауа-райына сай киінгенін қадағалай білуге, киімді, аяқ-киімді дұрыс, ұқыпты киуге баулу.</w:t>
            </w:r>
            <w:r>
              <w:rPr>
                <w:rFonts w:ascii="Times New Roman" w:eastAsia="Times New Roman" w:hAnsi="Times New Roman"/>
                <w:color w:val="000000"/>
                <w:lang w:val="kk-KZ"/>
              </w:rPr>
              <w:t xml:space="preserve"> (қоршаган ортамен таныстыру)</w:t>
            </w:r>
          </w:p>
        </w:tc>
        <w:tc>
          <w:tcPr>
            <w:tcW w:w="2836" w:type="dxa"/>
            <w:tcBorders>
              <w:top w:val="single" w:sz="4" w:space="0" w:color="000000"/>
              <w:left w:val="single" w:sz="4" w:space="0" w:color="auto"/>
              <w:bottom w:val="single" w:sz="4" w:space="0" w:color="000000"/>
              <w:right w:val="single" w:sz="4" w:space="0" w:color="auto"/>
            </w:tcBorders>
          </w:tcPr>
          <w:p w:rsidR="009063C0" w:rsidRDefault="009063C0" w:rsidP="00D70856">
            <w:pPr>
              <w:spacing w:after="24" w:line="240" w:lineRule="auto"/>
              <w:ind w:left="5"/>
              <w:rPr>
                <w:rFonts w:ascii="Times New Roman" w:eastAsia="Times New Roman" w:hAnsi="Times New Roman"/>
                <w:lang w:val="kk-KZ"/>
              </w:rPr>
            </w:pPr>
            <w:r>
              <w:rPr>
                <w:rFonts w:ascii="Times New Roman" w:eastAsia="Times New Roman" w:hAnsi="Times New Roman"/>
                <w:lang w:val="kk-KZ"/>
              </w:rPr>
              <w:t>Таза ауада қандай ойындар ойнайтынын балалармен  жоспарлау.</w:t>
            </w:r>
            <w:r>
              <w:rPr>
                <w:rFonts w:ascii="Times New Roman" w:eastAsia="Times New Roman" w:hAnsi="Times New Roman"/>
                <w:color w:val="000000"/>
                <w:lang w:val="kk-KZ"/>
              </w:rPr>
              <w:t xml:space="preserve"> (қоршаган ортамен таныстыру)</w:t>
            </w:r>
          </w:p>
        </w:tc>
        <w:tc>
          <w:tcPr>
            <w:tcW w:w="2553" w:type="dxa"/>
            <w:tcBorders>
              <w:top w:val="single" w:sz="4" w:space="0" w:color="000000"/>
              <w:left w:val="single" w:sz="4" w:space="0" w:color="auto"/>
              <w:bottom w:val="single" w:sz="4" w:space="0" w:color="000000"/>
              <w:right w:val="single" w:sz="4" w:space="0" w:color="auto"/>
            </w:tcBorders>
          </w:tcPr>
          <w:p w:rsidR="009063C0" w:rsidRDefault="009063C0" w:rsidP="00D70856">
            <w:pPr>
              <w:spacing w:after="24" w:line="240" w:lineRule="auto"/>
              <w:ind w:left="5"/>
              <w:rPr>
                <w:rFonts w:ascii="Times New Roman" w:eastAsia="Times New Roman" w:hAnsi="Times New Roman"/>
                <w:lang w:val="kk-KZ"/>
              </w:rPr>
            </w:pPr>
            <w:r>
              <w:rPr>
                <w:rFonts w:ascii="Times New Roman" w:eastAsia="Times New Roman" w:hAnsi="Times New Roman"/>
                <w:lang w:val="kk-KZ"/>
              </w:rPr>
              <w:t>Қатармен жұптасып жүруді, қатарды бұзбауды  үйрету.</w:t>
            </w:r>
            <w:r>
              <w:rPr>
                <w:rFonts w:ascii="Times New Roman" w:eastAsia="Times New Roman" w:hAnsi="Times New Roman"/>
                <w:color w:val="000000"/>
                <w:lang w:val="kk-KZ"/>
              </w:rPr>
              <w:t xml:space="preserve"> (қоршаган ортамен таныстыру)</w:t>
            </w:r>
          </w:p>
        </w:tc>
        <w:tc>
          <w:tcPr>
            <w:tcW w:w="2552" w:type="dxa"/>
            <w:tcBorders>
              <w:top w:val="single" w:sz="4" w:space="0" w:color="000000"/>
              <w:left w:val="single" w:sz="4" w:space="0" w:color="auto"/>
              <w:bottom w:val="single" w:sz="4" w:space="0" w:color="000000"/>
              <w:right w:val="single" w:sz="4" w:space="0" w:color="000000"/>
            </w:tcBorders>
          </w:tcPr>
          <w:p w:rsidR="009063C0" w:rsidRDefault="009063C0" w:rsidP="00D70856">
            <w:pPr>
              <w:spacing w:after="24" w:line="240" w:lineRule="auto"/>
              <w:ind w:left="5"/>
              <w:rPr>
                <w:rFonts w:ascii="Times New Roman" w:eastAsia="Times New Roman" w:hAnsi="Times New Roman"/>
                <w:lang w:val="kk-KZ"/>
              </w:rPr>
            </w:pPr>
            <w:r>
              <w:rPr>
                <w:rFonts w:ascii="Times New Roman" w:eastAsia="Times New Roman" w:hAnsi="Times New Roman"/>
                <w:lang w:val="kk-KZ"/>
              </w:rPr>
              <w:t>Киімдерін реттілік сақтап дұрыс киінуге үйрету.</w:t>
            </w:r>
            <w:r>
              <w:rPr>
                <w:rFonts w:ascii="Times New Roman" w:eastAsia="Times New Roman" w:hAnsi="Times New Roman"/>
                <w:color w:val="000000"/>
                <w:lang w:val="kk-KZ"/>
              </w:rPr>
              <w:t xml:space="preserve"> (қоршаган ортамен таныстыру)</w:t>
            </w:r>
          </w:p>
        </w:tc>
      </w:tr>
      <w:tr w:rsidR="009063C0" w:rsidTr="00D70856">
        <w:tc>
          <w:tcPr>
            <w:tcW w:w="1669" w:type="dxa"/>
            <w:tcBorders>
              <w:top w:val="single" w:sz="4" w:space="0" w:color="000000"/>
              <w:left w:val="single" w:sz="4" w:space="0" w:color="000000"/>
              <w:bottom w:val="single" w:sz="4" w:space="0" w:color="000000"/>
              <w:right w:val="single" w:sz="4" w:space="0" w:color="000000"/>
            </w:tcBorders>
          </w:tcPr>
          <w:p w:rsidR="009063C0" w:rsidRDefault="009063C0" w:rsidP="00D70856">
            <w:pPr>
              <w:spacing w:after="0" w:line="240" w:lineRule="auto"/>
              <w:ind w:left="7"/>
              <w:rPr>
                <w:rFonts w:ascii="Times New Roman" w:eastAsia="Times New Roman" w:hAnsi="Times New Roman"/>
                <w:b/>
                <w:bCs/>
              </w:rPr>
            </w:pPr>
            <w:r>
              <w:rPr>
                <w:rFonts w:ascii="Times New Roman" w:eastAsia="Times New Roman" w:hAnsi="Times New Roman"/>
                <w:b/>
                <w:bCs/>
              </w:rPr>
              <w:t xml:space="preserve">Серуен </w:t>
            </w:r>
          </w:p>
        </w:tc>
        <w:tc>
          <w:tcPr>
            <w:tcW w:w="2694" w:type="dxa"/>
            <w:tcBorders>
              <w:top w:val="single" w:sz="4" w:space="0" w:color="000000"/>
              <w:left w:val="single" w:sz="4" w:space="0" w:color="000000"/>
              <w:bottom w:val="single" w:sz="4" w:space="0" w:color="000000"/>
              <w:right w:val="single" w:sz="4" w:space="0" w:color="000000"/>
            </w:tcBorders>
          </w:tcPr>
          <w:p w:rsidR="009063C0" w:rsidRDefault="009063C0" w:rsidP="00D70856">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Бақылау:</w:t>
            </w:r>
          </w:p>
          <w:p w:rsidR="009063C0" w:rsidRDefault="009063C0" w:rsidP="00D70856">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 xml:space="preserve">Күннің шұғыласын бақылау, балалардың ойнауына қандай әсер беретінін түсіндіру.  </w:t>
            </w:r>
          </w:p>
          <w:p w:rsidR="009063C0" w:rsidRDefault="009063C0" w:rsidP="00D70856">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Еңбек:</w:t>
            </w:r>
            <w:r>
              <w:rPr>
                <w:rFonts w:ascii="Times New Roman" w:eastAsia="Times New Roman" w:hAnsi="Times New Roman"/>
                <w:color w:val="000000"/>
                <w:lang w:val="kk-KZ"/>
              </w:rPr>
              <w:t> </w:t>
            </w:r>
            <w:r>
              <w:rPr>
                <w:rFonts w:ascii="Times New Roman" w:eastAsia="Times New Roman" w:hAnsi="Times New Roman"/>
                <w:bCs/>
                <w:color w:val="000000"/>
                <w:lang w:val="kk-KZ"/>
              </w:rPr>
              <w:t>Жолдарды қардан тазарту</w:t>
            </w:r>
          </w:p>
          <w:p w:rsidR="009063C0" w:rsidRDefault="009063C0" w:rsidP="00D70856">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 xml:space="preserve">Берілген тапсырманы жауаптылықпен орындату. </w:t>
            </w:r>
          </w:p>
          <w:p w:rsidR="009063C0" w:rsidRDefault="009063C0" w:rsidP="00D70856">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Қимылды ойын:</w:t>
            </w:r>
            <w:r>
              <w:rPr>
                <w:rFonts w:ascii="Times New Roman" w:eastAsia="Times New Roman" w:hAnsi="Times New Roman"/>
                <w:color w:val="000000"/>
                <w:lang w:val="kk-KZ"/>
              </w:rPr>
              <w:t> </w:t>
            </w:r>
            <w:r>
              <w:rPr>
                <w:rFonts w:ascii="Times New Roman" w:eastAsia="Times New Roman" w:hAnsi="Times New Roman"/>
                <w:bCs/>
                <w:color w:val="000000"/>
                <w:lang w:val="kk-KZ"/>
              </w:rPr>
              <w:t>«Ақсақ түлкі»</w:t>
            </w:r>
            <w:r>
              <w:rPr>
                <w:rFonts w:ascii="Times New Roman" w:eastAsia="Times New Roman" w:hAnsi="Times New Roman"/>
                <w:color w:val="000000"/>
                <w:lang w:val="kk-KZ"/>
              </w:rPr>
              <w:t> (татар халық ойыны)</w:t>
            </w:r>
          </w:p>
          <w:p w:rsidR="009063C0" w:rsidRDefault="009063C0" w:rsidP="00D70856">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lastRenderedPageBreak/>
              <w:t xml:space="preserve">Санамақ арқылы жүргізуші таңдап алу. </w:t>
            </w:r>
          </w:p>
          <w:p w:rsidR="009063C0" w:rsidRDefault="009063C0" w:rsidP="00D70856">
            <w:pPr>
              <w:spacing w:after="0" w:line="256" w:lineRule="auto"/>
              <w:contextualSpacing/>
              <w:rPr>
                <w:rFonts w:ascii="Times New Roman" w:eastAsia="Times New Roman" w:hAnsi="Times New Roman"/>
                <w:bCs/>
                <w:lang w:val="kk-KZ"/>
              </w:rPr>
            </w:pPr>
            <w:r>
              <w:rPr>
                <w:rFonts w:ascii="Times New Roman" w:eastAsia="Times New Roman" w:hAnsi="Times New Roman"/>
                <w:color w:val="000000"/>
                <w:lang w:val="kk-KZ"/>
              </w:rPr>
              <w:t>Балалардың еңбек етуге деген оң көзқарасын тәрбиелеу, берілген тапсырмаға жауапкершілікпен қарауды қалыптастыру.</w:t>
            </w:r>
          </w:p>
          <w:p w:rsidR="009063C0" w:rsidRDefault="009063C0" w:rsidP="00D70856">
            <w:pPr>
              <w:shd w:val="clear" w:color="auto" w:fill="FFFFFF"/>
              <w:spacing w:after="0" w:line="240" w:lineRule="auto"/>
              <w:rPr>
                <w:rFonts w:ascii="Times New Roman" w:eastAsia="Times New Roman" w:hAnsi="Times New Roman"/>
                <w:lang w:val="kk-KZ"/>
              </w:rPr>
            </w:pPr>
            <w:r>
              <w:rPr>
                <w:rFonts w:ascii="Times New Roman" w:eastAsia="Times New Roman" w:hAnsi="Times New Roman"/>
                <w:color w:val="000000"/>
                <w:lang w:val="kk-KZ"/>
              </w:rPr>
              <w:t>(қоршаған ортамен таныстыру)</w:t>
            </w:r>
          </w:p>
        </w:tc>
        <w:tc>
          <w:tcPr>
            <w:tcW w:w="2552" w:type="dxa"/>
            <w:tcBorders>
              <w:top w:val="single" w:sz="4" w:space="0" w:color="000000"/>
              <w:left w:val="single" w:sz="4" w:space="0" w:color="000000"/>
              <w:bottom w:val="single" w:sz="4" w:space="0" w:color="000000"/>
              <w:right w:val="single" w:sz="4" w:space="0" w:color="000000"/>
            </w:tcBorders>
          </w:tcPr>
          <w:p w:rsidR="009063C0" w:rsidRDefault="009063C0" w:rsidP="00D70856">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000000"/>
                <w:lang w:val="kk-KZ"/>
              </w:rPr>
              <w:lastRenderedPageBreak/>
              <w:t>Тамшыны бақылау</w:t>
            </w:r>
          </w:p>
          <w:p w:rsidR="009063C0" w:rsidRDefault="009063C0" w:rsidP="00D70856">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Бақылау:</w:t>
            </w:r>
          </w:p>
          <w:p w:rsidR="009063C0" w:rsidRDefault="009063C0" w:rsidP="00D70856">
            <w:pPr>
              <w:shd w:val="clear" w:color="auto" w:fill="FFFFFF"/>
              <w:spacing w:after="0" w:line="240" w:lineRule="auto"/>
              <w:rPr>
                <w:rFonts w:ascii="Times New Roman" w:eastAsia="Times New Roman" w:hAnsi="Times New Roman"/>
                <w:bCs/>
                <w:color w:val="000000"/>
                <w:lang w:val="kk-KZ"/>
              </w:rPr>
            </w:pPr>
            <w:r>
              <w:rPr>
                <w:rFonts w:ascii="Times New Roman" w:eastAsia="Times New Roman" w:hAnsi="Times New Roman"/>
                <w:color w:val="000000"/>
                <w:lang w:val="kk-KZ"/>
              </w:rPr>
              <w:t>Көктем құбылысы – тамшыға назар аударып бақылау. Балалардың сөздік қорларын байыту. Табиғат құбылысының «күн қыздырады» - «төбеде қар ериді» деген түсініктермен таныстыру.</w:t>
            </w:r>
            <w:r>
              <w:rPr>
                <w:rFonts w:ascii="Times New Roman" w:eastAsia="Times New Roman" w:hAnsi="Times New Roman"/>
                <w:iCs/>
                <w:color w:val="000000"/>
                <w:lang w:val="kk-KZ"/>
              </w:rPr>
              <w:t xml:space="preserve"> Еңбек:</w:t>
            </w:r>
            <w:r>
              <w:rPr>
                <w:rFonts w:ascii="Times New Roman" w:eastAsia="Times New Roman" w:hAnsi="Times New Roman"/>
                <w:bCs/>
                <w:color w:val="000000"/>
                <w:lang w:val="kk-KZ"/>
              </w:rPr>
              <w:t> Құстарды тамақтандыр</w:t>
            </w:r>
          </w:p>
          <w:p w:rsidR="009063C0" w:rsidRDefault="009063C0" w:rsidP="00D70856">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lastRenderedPageBreak/>
              <w:t>Қимылды ойын:</w:t>
            </w:r>
            <w:r>
              <w:rPr>
                <w:rFonts w:ascii="Times New Roman" w:eastAsia="Times New Roman" w:hAnsi="Times New Roman"/>
                <w:color w:val="000000"/>
                <w:lang w:val="kk-KZ"/>
              </w:rPr>
              <w:t> </w:t>
            </w:r>
            <w:r>
              <w:rPr>
                <w:rFonts w:ascii="Times New Roman" w:eastAsia="Times New Roman" w:hAnsi="Times New Roman"/>
                <w:bCs/>
                <w:color w:val="000000"/>
                <w:lang w:val="kk-KZ"/>
              </w:rPr>
              <w:t>«Кім жоғары секіреді»</w:t>
            </w:r>
          </w:p>
          <w:p w:rsidR="009063C0" w:rsidRDefault="009063C0" w:rsidP="00D70856">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 xml:space="preserve">Бір орында секіру, қимыл – қозғалысын шапшаңдықтарын арттыру. </w:t>
            </w:r>
          </w:p>
          <w:p w:rsidR="009063C0" w:rsidRDefault="009063C0" w:rsidP="00D70856">
            <w:pPr>
              <w:spacing w:after="0" w:line="256" w:lineRule="auto"/>
              <w:contextualSpacing/>
              <w:rPr>
                <w:rFonts w:ascii="Times New Roman" w:eastAsia="Times New Roman" w:hAnsi="Times New Roman"/>
                <w:bCs/>
                <w:lang w:val="kk-KZ"/>
              </w:rPr>
            </w:pPr>
            <w:r>
              <w:rPr>
                <w:rFonts w:ascii="Times New Roman" w:eastAsia="Times New Roman" w:hAnsi="Times New Roman"/>
                <w:color w:val="000000"/>
                <w:lang w:val="kk-KZ"/>
              </w:rPr>
              <w:t>Балалардың еңбек етуге деген оң көзқарасын тәрбиелеу, берілген тапсырмаға жауапкершілікпен қарауды қалыптастыру.</w:t>
            </w:r>
          </w:p>
          <w:p w:rsidR="009063C0" w:rsidRDefault="009063C0" w:rsidP="00D70856">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(қоршаған ортамен таныстыру)</w:t>
            </w:r>
          </w:p>
          <w:p w:rsidR="009063C0" w:rsidRDefault="009063C0" w:rsidP="00D70856">
            <w:pPr>
              <w:shd w:val="clear" w:color="auto" w:fill="FFFFFF"/>
              <w:spacing w:after="0" w:line="240" w:lineRule="auto"/>
              <w:rPr>
                <w:rFonts w:ascii="Times New Roman" w:eastAsia="Times New Roman" w:hAnsi="Times New Roman"/>
                <w:color w:val="000000"/>
                <w:lang w:val="kk-KZ"/>
              </w:rPr>
            </w:pPr>
          </w:p>
          <w:p w:rsidR="009063C0" w:rsidRDefault="009063C0" w:rsidP="00D70856">
            <w:pPr>
              <w:shd w:val="clear" w:color="auto" w:fill="FFFFFF"/>
              <w:spacing w:after="0" w:line="240" w:lineRule="auto"/>
              <w:rPr>
                <w:rFonts w:ascii="Times New Roman" w:eastAsia="Times New Roman" w:hAnsi="Times New Roman"/>
                <w:color w:val="000000"/>
                <w:lang w:val="kk-KZ"/>
              </w:rPr>
            </w:pPr>
          </w:p>
          <w:p w:rsidR="009063C0" w:rsidRDefault="009063C0" w:rsidP="00D70856">
            <w:pPr>
              <w:shd w:val="clear" w:color="auto" w:fill="FFFFFF"/>
              <w:spacing w:after="0" w:line="240" w:lineRule="auto"/>
              <w:rPr>
                <w:rFonts w:ascii="Times New Roman" w:eastAsia="Times New Roman" w:hAnsi="Times New Roman"/>
                <w:lang w:val="kk-KZ"/>
              </w:rPr>
            </w:pPr>
          </w:p>
        </w:tc>
        <w:tc>
          <w:tcPr>
            <w:tcW w:w="2836" w:type="dxa"/>
            <w:tcBorders>
              <w:top w:val="single" w:sz="4" w:space="0" w:color="000000"/>
              <w:left w:val="single" w:sz="4" w:space="0" w:color="000000"/>
              <w:bottom w:val="single" w:sz="4" w:space="0" w:color="000000"/>
              <w:right w:val="single" w:sz="4" w:space="0" w:color="000000"/>
            </w:tcBorders>
          </w:tcPr>
          <w:p w:rsidR="009063C0" w:rsidRDefault="009063C0" w:rsidP="00D70856">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000000"/>
                <w:lang w:val="kk-KZ"/>
              </w:rPr>
              <w:lastRenderedPageBreak/>
              <w:t>Ағаштардың гүлденуін бақылау</w:t>
            </w:r>
          </w:p>
          <w:p w:rsidR="009063C0" w:rsidRDefault="009063C0" w:rsidP="00D70856">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Бақылау:</w:t>
            </w:r>
            <w:r>
              <w:rPr>
                <w:rFonts w:ascii="Times New Roman" w:eastAsia="Times New Roman" w:hAnsi="Times New Roman"/>
                <w:color w:val="000000"/>
                <w:lang w:val="kk-KZ"/>
              </w:rPr>
              <w:t> Ағаштар бүр жарды, одан кейін жапырақ шықты енді гүлдеді. Басқа гүлдеген ағаштардың гүлімен салыстыру. Балаларды табиғатты қорғауға тәрбиелеу арқылы олардың әдемілігіне сүйсіндіру.</w:t>
            </w:r>
          </w:p>
          <w:p w:rsidR="009063C0" w:rsidRDefault="009063C0" w:rsidP="00D70856">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Еңбек:</w:t>
            </w:r>
            <w:r>
              <w:rPr>
                <w:rFonts w:ascii="Times New Roman" w:eastAsia="Times New Roman" w:hAnsi="Times New Roman"/>
                <w:color w:val="000000"/>
                <w:lang w:val="kk-KZ"/>
              </w:rPr>
              <w:t xml:space="preserve"> Алаңдағы жұмыстар. Жасаған құс </w:t>
            </w:r>
            <w:r>
              <w:rPr>
                <w:rFonts w:ascii="Times New Roman" w:eastAsia="Times New Roman" w:hAnsi="Times New Roman"/>
                <w:color w:val="000000"/>
                <w:lang w:val="kk-KZ"/>
              </w:rPr>
              <w:lastRenderedPageBreak/>
              <w:t>ұясын ағашқа орнату.</w:t>
            </w:r>
          </w:p>
          <w:p w:rsidR="009063C0" w:rsidRDefault="009063C0" w:rsidP="00D70856">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Қимылды ойын:</w:t>
            </w:r>
            <w:r>
              <w:rPr>
                <w:rFonts w:ascii="Times New Roman" w:eastAsia="Times New Roman" w:hAnsi="Times New Roman"/>
                <w:color w:val="000000"/>
                <w:lang w:val="kk-KZ"/>
              </w:rPr>
              <w:t> </w:t>
            </w:r>
            <w:r>
              <w:rPr>
                <w:rFonts w:ascii="Times New Roman" w:eastAsia="Times New Roman" w:hAnsi="Times New Roman"/>
                <w:bCs/>
                <w:color w:val="000000"/>
                <w:lang w:val="kk-KZ"/>
              </w:rPr>
              <w:t>«Домалақты жерге түсіріп алма»</w:t>
            </w:r>
          </w:p>
          <w:p w:rsidR="009063C0" w:rsidRDefault="009063C0" w:rsidP="00D70856">
            <w:pPr>
              <w:spacing w:after="0" w:line="256" w:lineRule="auto"/>
              <w:contextualSpacing/>
              <w:rPr>
                <w:rFonts w:ascii="Times New Roman" w:eastAsia="Times New Roman" w:hAnsi="Times New Roman"/>
                <w:color w:val="000000"/>
                <w:lang w:val="kk-KZ"/>
              </w:rPr>
            </w:pPr>
            <w:r>
              <w:rPr>
                <w:rFonts w:ascii="Times New Roman" w:eastAsia="Times New Roman" w:hAnsi="Times New Roman"/>
                <w:color w:val="000000"/>
                <w:lang w:val="kk-KZ"/>
              </w:rPr>
              <w:t xml:space="preserve"> (қоршаған ортамен таныстыру)</w:t>
            </w:r>
          </w:p>
          <w:p w:rsidR="009063C0" w:rsidRDefault="009063C0" w:rsidP="00D70856">
            <w:pPr>
              <w:shd w:val="clear" w:color="auto" w:fill="FFFFFF"/>
              <w:spacing w:after="0" w:line="240" w:lineRule="auto"/>
              <w:rPr>
                <w:rFonts w:ascii="Times New Roman" w:eastAsia="Times New Roman" w:hAnsi="Times New Roman"/>
                <w:color w:val="000000"/>
              </w:rPr>
            </w:pPr>
          </w:p>
          <w:p w:rsidR="009063C0" w:rsidRDefault="009063C0" w:rsidP="00D70856">
            <w:pPr>
              <w:shd w:val="clear" w:color="auto" w:fill="FFFFFF"/>
              <w:spacing w:after="0" w:line="240" w:lineRule="auto"/>
              <w:rPr>
                <w:rFonts w:ascii="Times New Roman" w:eastAsia="Times New Roman" w:hAnsi="Times New Roman"/>
                <w:color w:val="000000"/>
              </w:rPr>
            </w:pPr>
          </w:p>
          <w:p w:rsidR="009063C0" w:rsidRDefault="009063C0" w:rsidP="00D70856">
            <w:pPr>
              <w:shd w:val="clear" w:color="auto" w:fill="FFFFFF"/>
              <w:spacing w:after="0" w:line="240" w:lineRule="auto"/>
              <w:rPr>
                <w:rFonts w:ascii="Times New Roman" w:eastAsia="Times New Roman" w:hAnsi="Times New Roman"/>
                <w:color w:val="000000"/>
              </w:rPr>
            </w:pPr>
          </w:p>
          <w:p w:rsidR="009063C0" w:rsidRDefault="009063C0" w:rsidP="00D70856">
            <w:pPr>
              <w:spacing w:after="0" w:line="240" w:lineRule="auto"/>
              <w:rPr>
                <w:rFonts w:ascii="Times New Roman" w:eastAsia="Times New Roman" w:hAnsi="Times New Roman"/>
              </w:rPr>
            </w:pPr>
          </w:p>
        </w:tc>
        <w:tc>
          <w:tcPr>
            <w:tcW w:w="2553" w:type="dxa"/>
            <w:tcBorders>
              <w:top w:val="single" w:sz="4" w:space="0" w:color="000000"/>
              <w:left w:val="single" w:sz="4" w:space="0" w:color="000000"/>
              <w:bottom w:val="single" w:sz="4" w:space="0" w:color="000000"/>
              <w:right w:val="single" w:sz="4" w:space="0" w:color="000000"/>
            </w:tcBorders>
          </w:tcPr>
          <w:p w:rsidR="009063C0" w:rsidRDefault="009063C0" w:rsidP="00D70856">
            <w:pPr>
              <w:shd w:val="clear" w:color="auto" w:fill="FFFFFF"/>
              <w:spacing w:after="0" w:line="240" w:lineRule="auto"/>
              <w:rPr>
                <w:rFonts w:ascii="Times New Roman" w:eastAsia="Times New Roman" w:hAnsi="Times New Roman"/>
                <w:color w:val="000000"/>
              </w:rPr>
            </w:pPr>
            <w:r>
              <w:rPr>
                <w:rFonts w:ascii="Times New Roman" w:eastAsia="Times New Roman" w:hAnsi="Times New Roman"/>
                <w:bCs/>
                <w:color w:val="000000"/>
              </w:rPr>
              <w:lastRenderedPageBreak/>
              <w:t>Қылқанды ағаштарды бақылау (қарағай, шырша)</w:t>
            </w:r>
          </w:p>
          <w:p w:rsidR="009063C0" w:rsidRDefault="009063C0" w:rsidP="00D70856">
            <w:pPr>
              <w:shd w:val="clear" w:color="auto" w:fill="FFFFFF"/>
              <w:spacing w:after="0" w:line="240" w:lineRule="auto"/>
              <w:rPr>
                <w:rFonts w:ascii="Times New Roman" w:eastAsia="Times New Roman" w:hAnsi="Times New Roman"/>
                <w:color w:val="000000"/>
              </w:rPr>
            </w:pPr>
            <w:r>
              <w:rPr>
                <w:rFonts w:ascii="Times New Roman" w:eastAsia="Times New Roman" w:hAnsi="Times New Roman"/>
                <w:iCs/>
                <w:color w:val="000000"/>
              </w:rPr>
              <w:t>Бақылау: </w:t>
            </w:r>
            <w:r>
              <w:rPr>
                <w:rFonts w:ascii="Times New Roman" w:eastAsia="Times New Roman" w:hAnsi="Times New Roman"/>
                <w:color w:val="000000"/>
              </w:rPr>
              <w:t>Балаларға қылқанды ағаштарды білуге үйрету. Балабақша аймағындағы өсіп жатқан екі түрлі қылқанды ағашты, сыртқы белгілерінен білу.</w:t>
            </w:r>
          </w:p>
          <w:p w:rsidR="009063C0" w:rsidRDefault="009063C0" w:rsidP="00D70856">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Еңбек</w:t>
            </w:r>
            <w:r>
              <w:rPr>
                <w:rFonts w:ascii="Times New Roman" w:eastAsia="Times New Roman" w:hAnsi="Times New Roman"/>
                <w:bCs/>
                <w:iCs/>
                <w:color w:val="000000"/>
                <w:lang w:val="kk-KZ"/>
              </w:rPr>
              <w:t>: </w:t>
            </w:r>
            <w:r>
              <w:rPr>
                <w:rFonts w:ascii="Times New Roman" w:eastAsia="Times New Roman" w:hAnsi="Times New Roman"/>
                <w:bCs/>
                <w:color w:val="000000"/>
                <w:lang w:val="kk-KZ"/>
              </w:rPr>
              <w:t>Ауладағы еңбек</w:t>
            </w:r>
            <w:r>
              <w:rPr>
                <w:rFonts w:ascii="Times New Roman" w:eastAsia="Times New Roman" w:hAnsi="Times New Roman"/>
                <w:color w:val="000000"/>
                <w:lang w:val="kk-KZ"/>
              </w:rPr>
              <w:t>.</w:t>
            </w:r>
          </w:p>
          <w:p w:rsidR="009063C0" w:rsidRDefault="009063C0" w:rsidP="00D70856">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 xml:space="preserve">Қоқысты балаларға </w:t>
            </w:r>
            <w:r>
              <w:rPr>
                <w:rFonts w:ascii="Times New Roman" w:eastAsia="Times New Roman" w:hAnsi="Times New Roman"/>
                <w:color w:val="000000"/>
                <w:lang w:val="kk-KZ"/>
              </w:rPr>
              <w:lastRenderedPageBreak/>
              <w:t xml:space="preserve">жинауды үйрету және оларды белгіленген жерге апарту. </w:t>
            </w:r>
          </w:p>
          <w:p w:rsidR="009063C0" w:rsidRDefault="009063C0" w:rsidP="00D70856">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lang w:val="kk-KZ"/>
              </w:rPr>
              <w:t>Қимылды ойын:</w:t>
            </w:r>
            <w:r>
              <w:rPr>
                <w:rFonts w:ascii="Times New Roman" w:eastAsia="Times New Roman" w:hAnsi="Times New Roman"/>
                <w:color w:val="000000"/>
                <w:lang w:val="kk-KZ"/>
              </w:rPr>
              <w:t> </w:t>
            </w:r>
            <w:r>
              <w:rPr>
                <w:rFonts w:ascii="Times New Roman" w:eastAsia="Times New Roman" w:hAnsi="Times New Roman"/>
                <w:bCs/>
                <w:color w:val="000000"/>
                <w:lang w:val="kk-KZ"/>
              </w:rPr>
              <w:t>«Жіпті көтеру»</w:t>
            </w:r>
          </w:p>
          <w:p w:rsidR="009063C0" w:rsidRDefault="009063C0" w:rsidP="00D70856">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 xml:space="preserve">Жіпті бекітіп, белгі бойынша жүгіріп келу. </w:t>
            </w:r>
          </w:p>
          <w:p w:rsidR="009063C0" w:rsidRDefault="009063C0" w:rsidP="00D70856">
            <w:pPr>
              <w:spacing w:after="0" w:line="256" w:lineRule="auto"/>
              <w:contextualSpacing/>
              <w:rPr>
                <w:rFonts w:ascii="Times New Roman" w:eastAsia="Times New Roman" w:hAnsi="Times New Roman"/>
                <w:bCs/>
                <w:lang w:val="kk-KZ"/>
              </w:rPr>
            </w:pPr>
            <w:r>
              <w:rPr>
                <w:rFonts w:ascii="Times New Roman" w:eastAsia="Times New Roman" w:hAnsi="Times New Roman"/>
                <w:color w:val="000000"/>
                <w:lang w:val="kk-KZ"/>
              </w:rPr>
              <w:t>Балалардың еңбек етуге деген оң көзқарасын тәрбиелеу, берілген тапсырмаға жауапкершілікпен қарауды қалыптастыру.</w:t>
            </w:r>
          </w:p>
          <w:p w:rsidR="009063C0" w:rsidRDefault="009063C0" w:rsidP="00D70856">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(қоршаған ортамен таныстыру)</w:t>
            </w:r>
          </w:p>
          <w:p w:rsidR="009063C0" w:rsidRDefault="009063C0" w:rsidP="00D70856">
            <w:pPr>
              <w:shd w:val="clear" w:color="auto" w:fill="FFFFFF"/>
              <w:spacing w:after="0" w:line="240" w:lineRule="auto"/>
              <w:rPr>
                <w:rFonts w:ascii="Times New Roman" w:eastAsia="Times New Roman" w:hAnsi="Times New Roman"/>
                <w:color w:val="000000"/>
              </w:rPr>
            </w:pPr>
          </w:p>
        </w:tc>
        <w:tc>
          <w:tcPr>
            <w:tcW w:w="2552" w:type="dxa"/>
            <w:tcBorders>
              <w:top w:val="single" w:sz="4" w:space="0" w:color="000000"/>
              <w:left w:val="single" w:sz="4" w:space="0" w:color="000000"/>
              <w:bottom w:val="single" w:sz="4" w:space="0" w:color="000000"/>
              <w:right w:val="single" w:sz="4" w:space="0" w:color="000000"/>
            </w:tcBorders>
          </w:tcPr>
          <w:p w:rsidR="009063C0" w:rsidRDefault="009063C0" w:rsidP="00D70856">
            <w:pPr>
              <w:shd w:val="clear" w:color="auto" w:fill="FFFFFF"/>
              <w:spacing w:after="0" w:line="240" w:lineRule="auto"/>
              <w:rPr>
                <w:rFonts w:ascii="Times New Roman" w:eastAsia="Times New Roman" w:hAnsi="Times New Roman"/>
                <w:color w:val="000000"/>
              </w:rPr>
            </w:pPr>
            <w:r>
              <w:rPr>
                <w:rFonts w:ascii="Times New Roman" w:eastAsia="Times New Roman" w:hAnsi="Times New Roman"/>
                <w:bCs/>
                <w:color w:val="000000"/>
              </w:rPr>
              <w:lastRenderedPageBreak/>
              <w:t>Торғай, көгершін, құстарын бақылау.</w:t>
            </w:r>
          </w:p>
          <w:p w:rsidR="009063C0" w:rsidRDefault="009063C0" w:rsidP="00D70856">
            <w:pPr>
              <w:shd w:val="clear" w:color="auto" w:fill="FFFFFF"/>
              <w:spacing w:after="0" w:line="240" w:lineRule="auto"/>
              <w:rPr>
                <w:rFonts w:ascii="Times New Roman" w:eastAsia="Times New Roman" w:hAnsi="Times New Roman"/>
                <w:color w:val="000000"/>
              </w:rPr>
            </w:pPr>
            <w:r>
              <w:rPr>
                <w:rFonts w:ascii="Times New Roman" w:eastAsia="Times New Roman" w:hAnsi="Times New Roman"/>
                <w:iCs/>
                <w:color w:val="000000"/>
              </w:rPr>
              <w:t>Бақылау:</w:t>
            </w:r>
          </w:p>
          <w:p w:rsidR="009063C0" w:rsidRDefault="009063C0" w:rsidP="00D70856">
            <w:pPr>
              <w:shd w:val="clear" w:color="auto" w:fill="FFFFFF"/>
              <w:spacing w:after="0" w:line="240" w:lineRule="auto"/>
              <w:rPr>
                <w:rFonts w:ascii="Times New Roman" w:eastAsia="Times New Roman" w:hAnsi="Times New Roman"/>
                <w:color w:val="000000"/>
              </w:rPr>
            </w:pPr>
            <w:r>
              <w:rPr>
                <w:rFonts w:ascii="Times New Roman" w:eastAsia="Times New Roman" w:hAnsi="Times New Roman"/>
                <w:color w:val="000000"/>
              </w:rPr>
              <w:t>Құстардың көлеміне, түрі-түсіне, шығарған дыбыстарына қарай, аттарын айыра білуге, қимыл іс-әрекетіне назар аудару, қимылдарын салыстыру. Торғай секіреді, ал көгершін жүреді.</w:t>
            </w:r>
          </w:p>
          <w:p w:rsidR="009063C0" w:rsidRDefault="009063C0" w:rsidP="00D70856">
            <w:pPr>
              <w:shd w:val="clear" w:color="auto" w:fill="FFFFFF"/>
              <w:spacing w:after="0" w:line="240" w:lineRule="auto"/>
              <w:rPr>
                <w:rFonts w:ascii="Times New Roman" w:eastAsia="Times New Roman" w:hAnsi="Times New Roman"/>
                <w:color w:val="000000"/>
              </w:rPr>
            </w:pPr>
            <w:r>
              <w:rPr>
                <w:rFonts w:ascii="Times New Roman" w:eastAsia="Times New Roman" w:hAnsi="Times New Roman"/>
                <w:iCs/>
                <w:color w:val="000000"/>
              </w:rPr>
              <w:t>Еңбек:</w:t>
            </w:r>
            <w:r>
              <w:rPr>
                <w:rFonts w:ascii="Times New Roman" w:eastAsia="Times New Roman" w:hAnsi="Times New Roman"/>
                <w:bCs/>
                <w:color w:val="000000"/>
              </w:rPr>
              <w:t xml:space="preserve"> Құстарды </w:t>
            </w:r>
            <w:r>
              <w:rPr>
                <w:rFonts w:ascii="Times New Roman" w:eastAsia="Times New Roman" w:hAnsi="Times New Roman"/>
                <w:bCs/>
                <w:color w:val="000000"/>
              </w:rPr>
              <w:lastRenderedPageBreak/>
              <w:t>тамақтандыр</w:t>
            </w:r>
          </w:p>
          <w:p w:rsidR="009063C0" w:rsidRDefault="009063C0" w:rsidP="00D70856">
            <w:pPr>
              <w:shd w:val="clear" w:color="auto" w:fill="FFFFFF"/>
              <w:spacing w:after="0" w:line="240" w:lineRule="auto"/>
              <w:rPr>
                <w:rFonts w:ascii="Times New Roman" w:eastAsia="Times New Roman" w:hAnsi="Times New Roman"/>
                <w:color w:val="000000"/>
              </w:rPr>
            </w:pPr>
            <w:r>
              <w:rPr>
                <w:rFonts w:ascii="Times New Roman" w:eastAsia="Times New Roman" w:hAnsi="Times New Roman"/>
                <w:color w:val="000000"/>
              </w:rPr>
              <w:t>Құстарды тамақтандыруға және олардың қасында өзін-өзі ұстай білуге және құстарға қамқор бола білуге баулу.</w:t>
            </w:r>
          </w:p>
          <w:p w:rsidR="009063C0" w:rsidRDefault="009063C0" w:rsidP="00D70856">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Cs/>
                <w:color w:val="000000"/>
              </w:rPr>
              <w:t>Қимылды ойын: </w:t>
            </w:r>
            <w:r>
              <w:rPr>
                <w:rFonts w:ascii="Times New Roman" w:eastAsia="Times New Roman" w:hAnsi="Times New Roman"/>
                <w:bCs/>
                <w:color w:val="000000"/>
              </w:rPr>
              <w:t>«Көптерді қуып жет»</w:t>
            </w:r>
            <w:r>
              <w:rPr>
                <w:rFonts w:ascii="Times New Roman" w:eastAsia="Times New Roman" w:hAnsi="Times New Roman"/>
                <w:color w:val="000000"/>
                <w:lang w:val="kk-KZ"/>
              </w:rPr>
              <w:t xml:space="preserve">  </w:t>
            </w:r>
          </w:p>
          <w:p w:rsidR="009063C0" w:rsidRDefault="009063C0" w:rsidP="00D70856">
            <w:pPr>
              <w:spacing w:after="0" w:line="256" w:lineRule="auto"/>
              <w:contextualSpacing/>
              <w:rPr>
                <w:rFonts w:ascii="Times New Roman" w:eastAsia="Times New Roman" w:hAnsi="Times New Roman"/>
                <w:bCs/>
                <w:lang w:val="kk-KZ"/>
              </w:rPr>
            </w:pPr>
            <w:r>
              <w:rPr>
                <w:rFonts w:ascii="Times New Roman" w:eastAsia="Times New Roman" w:hAnsi="Times New Roman"/>
                <w:color w:val="000000"/>
                <w:lang w:val="kk-KZ"/>
              </w:rPr>
              <w:t>Балалардың еңбек етуге деген оң көзқарасын тәрбиелеу, берілген тапсырмаға жауапкершілікпен қарауды қалыптастыру.</w:t>
            </w:r>
          </w:p>
          <w:p w:rsidR="009063C0" w:rsidRDefault="009063C0" w:rsidP="00D70856">
            <w:pPr>
              <w:shd w:val="clear" w:color="auto" w:fill="FFFFFF"/>
              <w:spacing w:after="0" w:line="240" w:lineRule="auto"/>
              <w:rPr>
                <w:rFonts w:ascii="Times New Roman" w:eastAsia="Times New Roman" w:hAnsi="Times New Roman"/>
              </w:rPr>
            </w:pPr>
            <w:r>
              <w:rPr>
                <w:rFonts w:ascii="Times New Roman" w:eastAsia="Times New Roman" w:hAnsi="Times New Roman"/>
                <w:color w:val="000000"/>
                <w:lang w:val="kk-KZ"/>
              </w:rPr>
              <w:t>(қоршаған ортамен таныстыру)</w:t>
            </w:r>
          </w:p>
        </w:tc>
      </w:tr>
      <w:tr w:rsidR="009063C0" w:rsidTr="00D70856">
        <w:trPr>
          <w:trHeight w:val="3680"/>
        </w:trPr>
        <w:tc>
          <w:tcPr>
            <w:tcW w:w="1669" w:type="dxa"/>
            <w:tcBorders>
              <w:top w:val="single" w:sz="4" w:space="0" w:color="000000"/>
              <w:left w:val="single" w:sz="4" w:space="0" w:color="000000"/>
              <w:bottom w:val="single" w:sz="4" w:space="0" w:color="000000"/>
              <w:right w:val="single" w:sz="4" w:space="0" w:color="000000"/>
            </w:tcBorders>
          </w:tcPr>
          <w:p w:rsidR="009063C0" w:rsidRDefault="009063C0" w:rsidP="00D70856">
            <w:pPr>
              <w:spacing w:after="0" w:line="240" w:lineRule="auto"/>
              <w:ind w:left="7"/>
              <w:rPr>
                <w:rFonts w:ascii="Times New Roman" w:eastAsia="Times New Roman" w:hAnsi="Times New Roman"/>
                <w:b/>
                <w:bCs/>
                <w:lang w:val="kk-KZ"/>
              </w:rPr>
            </w:pPr>
            <w:r>
              <w:rPr>
                <w:rFonts w:ascii="Times New Roman" w:eastAsia="Times New Roman" w:hAnsi="Times New Roman"/>
                <w:b/>
                <w:bCs/>
                <w:lang w:val="kk-KZ"/>
              </w:rPr>
              <w:lastRenderedPageBreak/>
              <w:t xml:space="preserve">Балалардың дербес әрекеті </w:t>
            </w:r>
          </w:p>
          <w:p w:rsidR="009063C0" w:rsidRDefault="009063C0" w:rsidP="00D70856">
            <w:pPr>
              <w:spacing w:after="0" w:line="240" w:lineRule="auto"/>
              <w:ind w:left="7"/>
              <w:rPr>
                <w:rFonts w:ascii="Times New Roman" w:eastAsia="Times New Roman" w:hAnsi="Times New Roman"/>
                <w:b/>
                <w:bCs/>
                <w:lang w:val="kk-KZ"/>
              </w:rPr>
            </w:pPr>
            <w:r>
              <w:rPr>
                <w:rFonts w:ascii="Times New Roman" w:eastAsia="Times New Roman" w:hAnsi="Times New Roman"/>
                <w:b/>
                <w:bCs/>
                <w:lang w:val="kk-KZ"/>
              </w:rPr>
              <w:t xml:space="preserve">(баяу қимылды ойындар, үстел үсті ойындары, бейнелеу әрекеті, кітаптар қарау және тағы басқа әрекеттер) </w:t>
            </w:r>
          </w:p>
        </w:tc>
        <w:tc>
          <w:tcPr>
            <w:tcW w:w="2694" w:type="dxa"/>
            <w:tcBorders>
              <w:top w:val="single" w:sz="4" w:space="0" w:color="000000"/>
              <w:left w:val="single" w:sz="4" w:space="0" w:color="000000"/>
              <w:bottom w:val="single" w:sz="4" w:space="0" w:color="000000"/>
              <w:right w:val="single" w:sz="4" w:space="0" w:color="000000"/>
            </w:tcBorders>
          </w:tcPr>
          <w:p w:rsidR="009063C0" w:rsidRDefault="009063C0" w:rsidP="00D70856">
            <w:pPr>
              <w:shd w:val="clear" w:color="auto" w:fill="FFFFFF"/>
              <w:spacing w:after="0" w:line="256" w:lineRule="auto"/>
              <w:rPr>
                <w:rFonts w:ascii="Times New Roman" w:eastAsia="Times New Roman" w:hAnsi="Times New Roman"/>
                <w:color w:val="222222"/>
                <w:lang w:val="kk-KZ"/>
              </w:rPr>
            </w:pPr>
            <w:r>
              <w:rPr>
                <w:rFonts w:ascii="Times New Roman" w:eastAsia="Times New Roman" w:hAnsi="Times New Roman"/>
                <w:lang w:val="kk-KZ"/>
              </w:rPr>
              <w:t xml:space="preserve"> Ойын:</w:t>
            </w:r>
            <w:r>
              <w:rPr>
                <w:rFonts w:ascii="Times New Roman" w:eastAsia="Times New Roman" w:hAnsi="Times New Roman"/>
                <w:lang w:val="kk-KZ"/>
              </w:rPr>
              <w:br/>
            </w:r>
            <w:r>
              <w:rPr>
                <w:rFonts w:ascii="Times New Roman" w:eastAsia="Times New Roman" w:hAnsi="Times New Roman"/>
                <w:bCs/>
                <w:color w:val="222222"/>
                <w:lang w:val="kk-KZ"/>
              </w:rPr>
              <w:t>« Қалай көмектесеміз»</w:t>
            </w:r>
          </w:p>
          <w:p w:rsidR="009063C0" w:rsidRDefault="009063C0" w:rsidP="00D70856">
            <w:pPr>
              <w:shd w:val="clear" w:color="auto" w:fill="FFFFFF"/>
              <w:spacing w:after="0" w:line="240" w:lineRule="auto"/>
              <w:rPr>
                <w:rFonts w:ascii="Times New Roman" w:eastAsia="Times New Roman" w:hAnsi="Times New Roman"/>
                <w:color w:val="222222"/>
                <w:lang w:val="kk-KZ"/>
              </w:rPr>
            </w:pPr>
            <w:r>
              <w:rPr>
                <w:rFonts w:ascii="Times New Roman" w:eastAsia="Times New Roman" w:hAnsi="Times New Roman"/>
                <w:bCs/>
                <w:color w:val="222222"/>
                <w:lang w:val="kk-KZ"/>
              </w:rPr>
              <w:t>Мақсаты</w:t>
            </w:r>
            <w:r>
              <w:rPr>
                <w:rFonts w:ascii="Times New Roman" w:eastAsia="Times New Roman" w:hAnsi="Times New Roman"/>
                <w:color w:val="222222"/>
                <w:lang w:val="kk-KZ"/>
              </w:rPr>
              <w:t>: Отбасылық суретке қарап кімге қалай көмек беру керек екенің айтады.</w:t>
            </w:r>
          </w:p>
          <w:p w:rsidR="009063C0" w:rsidRDefault="009063C0" w:rsidP="00D70856">
            <w:pPr>
              <w:spacing w:after="0" w:line="256" w:lineRule="auto"/>
              <w:contextualSpacing/>
              <w:rPr>
                <w:rFonts w:ascii="Times New Roman" w:eastAsia="Times New Roman" w:hAnsi="Times New Roman"/>
                <w:lang w:val="kk-KZ"/>
              </w:rPr>
            </w:pPr>
            <w:r>
              <w:rPr>
                <w:rFonts w:ascii="Times New Roman" w:eastAsia="Times New Roman" w:hAnsi="Times New Roman"/>
                <w:color w:val="000000"/>
                <w:lang w:val="kk-KZ"/>
              </w:rPr>
              <w:t>Сөйлеуде күнделікті көп қолданылатын сын есімдерді,етістіктерді, есімдіктерді қолдану.</w:t>
            </w:r>
          </w:p>
          <w:p w:rsidR="009063C0" w:rsidRDefault="009063C0" w:rsidP="00D70856">
            <w:pPr>
              <w:shd w:val="clear" w:color="auto" w:fill="FFFFFF"/>
              <w:spacing w:after="0" w:line="240" w:lineRule="auto"/>
              <w:rPr>
                <w:rFonts w:ascii="Times New Roman" w:eastAsia="Times New Roman" w:hAnsi="Times New Roman"/>
                <w:color w:val="222222"/>
                <w:lang w:val="kk-KZ"/>
              </w:rPr>
            </w:pPr>
            <w:r>
              <w:rPr>
                <w:rFonts w:ascii="Times New Roman" w:eastAsia="Times New Roman" w:hAnsi="Times New Roman"/>
                <w:color w:val="222222"/>
                <w:lang w:val="kk-KZ"/>
              </w:rPr>
              <w:t>(сөйлеуді дамыту)</w:t>
            </w:r>
          </w:p>
          <w:p w:rsidR="009063C0" w:rsidRDefault="009063C0" w:rsidP="00D70856">
            <w:pPr>
              <w:spacing w:after="0" w:line="240" w:lineRule="auto"/>
              <w:rPr>
                <w:rFonts w:ascii="Times New Roman" w:eastAsia="Times New Roman" w:hAnsi="Times New Roman"/>
                <w:lang w:val="kk-KZ"/>
              </w:rPr>
            </w:pPr>
          </w:p>
        </w:tc>
        <w:tc>
          <w:tcPr>
            <w:tcW w:w="2552" w:type="dxa"/>
            <w:tcBorders>
              <w:top w:val="single" w:sz="4" w:space="0" w:color="000000"/>
              <w:left w:val="single" w:sz="4" w:space="0" w:color="000000"/>
              <w:bottom w:val="single" w:sz="4" w:space="0" w:color="000000"/>
              <w:right w:val="single" w:sz="4" w:space="0" w:color="000000"/>
            </w:tcBorders>
          </w:tcPr>
          <w:p w:rsidR="009063C0" w:rsidRDefault="009063C0" w:rsidP="00D70856">
            <w:pPr>
              <w:spacing w:after="0" w:line="240" w:lineRule="auto"/>
              <w:rPr>
                <w:rFonts w:ascii="Times New Roman" w:eastAsia="Times New Roman" w:hAnsi="Times New Roman"/>
                <w:lang w:val="kk-KZ"/>
              </w:rPr>
            </w:pPr>
            <w:r>
              <w:rPr>
                <w:rFonts w:ascii="Times New Roman" w:eastAsia="Times New Roman" w:hAnsi="Times New Roman"/>
                <w:lang w:val="kk-KZ"/>
              </w:rPr>
              <w:t xml:space="preserve">Ойын: «Қандай тағам»      </w:t>
            </w:r>
          </w:p>
          <w:p w:rsidR="009063C0" w:rsidRDefault="009063C0" w:rsidP="00D70856">
            <w:pPr>
              <w:spacing w:after="0" w:line="240" w:lineRule="auto"/>
              <w:rPr>
                <w:rFonts w:ascii="Times New Roman" w:eastAsia="Times New Roman" w:hAnsi="Times New Roman"/>
                <w:lang w:val="kk-KZ"/>
              </w:rPr>
            </w:pPr>
            <w:r>
              <w:rPr>
                <w:rFonts w:ascii="Times New Roman" w:eastAsia="Times New Roman" w:hAnsi="Times New Roman"/>
                <w:lang w:val="kk-KZ"/>
              </w:rPr>
              <w:t>Мақсаты: Үлестірмелі карточкадағы тағам түрлерін ,ішіне не кіретінің айтады.</w:t>
            </w:r>
          </w:p>
          <w:p w:rsidR="009063C0" w:rsidRDefault="009063C0" w:rsidP="00D70856">
            <w:pPr>
              <w:spacing w:after="0" w:line="256" w:lineRule="auto"/>
              <w:contextualSpacing/>
              <w:rPr>
                <w:rFonts w:ascii="Times New Roman" w:eastAsia="Times New Roman" w:hAnsi="Times New Roman"/>
                <w:lang w:val="kk-KZ"/>
              </w:rPr>
            </w:pPr>
            <w:r>
              <w:rPr>
                <w:rFonts w:ascii="Times New Roman" w:eastAsia="Times New Roman" w:hAnsi="Times New Roman"/>
                <w:color w:val="000000"/>
                <w:lang w:val="kk-KZ"/>
              </w:rPr>
              <w:t>Сөйлеуде күнделікті көп қолданылатын сын есімдерді,етістіктерді, есімдіктерді қолдану.</w:t>
            </w:r>
          </w:p>
          <w:p w:rsidR="009063C0" w:rsidRDefault="009063C0" w:rsidP="00D70856">
            <w:pPr>
              <w:shd w:val="clear" w:color="auto" w:fill="FFFFFF"/>
              <w:spacing w:after="0" w:line="240" w:lineRule="auto"/>
              <w:rPr>
                <w:rFonts w:ascii="Times New Roman" w:eastAsia="Times New Roman" w:hAnsi="Times New Roman"/>
                <w:color w:val="222222"/>
                <w:lang w:val="kk-KZ"/>
              </w:rPr>
            </w:pPr>
            <w:r>
              <w:rPr>
                <w:rFonts w:ascii="Times New Roman" w:eastAsia="Times New Roman" w:hAnsi="Times New Roman"/>
                <w:color w:val="222222"/>
                <w:lang w:val="kk-KZ"/>
              </w:rPr>
              <w:t>(сөйлеуді дамыту)</w:t>
            </w:r>
          </w:p>
          <w:p w:rsidR="009063C0" w:rsidRDefault="009063C0" w:rsidP="00D70856">
            <w:pPr>
              <w:spacing w:after="0" w:line="240" w:lineRule="auto"/>
              <w:rPr>
                <w:rFonts w:ascii="Times New Roman" w:eastAsia="Times New Roman" w:hAnsi="Times New Roman"/>
                <w:lang w:val="kk-KZ"/>
              </w:rPr>
            </w:pPr>
          </w:p>
        </w:tc>
        <w:tc>
          <w:tcPr>
            <w:tcW w:w="2836" w:type="dxa"/>
            <w:tcBorders>
              <w:top w:val="single" w:sz="4" w:space="0" w:color="000000"/>
              <w:left w:val="single" w:sz="4" w:space="0" w:color="000000"/>
              <w:bottom w:val="single" w:sz="4" w:space="0" w:color="000000"/>
              <w:right w:val="single" w:sz="4" w:space="0" w:color="000000"/>
            </w:tcBorders>
          </w:tcPr>
          <w:p w:rsidR="009063C0" w:rsidRDefault="009063C0" w:rsidP="00D70856">
            <w:pPr>
              <w:spacing w:after="0" w:line="240" w:lineRule="auto"/>
              <w:rPr>
                <w:rFonts w:ascii="Times New Roman" w:eastAsia="Times New Roman" w:hAnsi="Times New Roman"/>
                <w:lang w:val="kk-KZ"/>
              </w:rPr>
            </w:pPr>
            <w:r>
              <w:rPr>
                <w:rFonts w:ascii="Times New Roman" w:eastAsia="Times New Roman" w:hAnsi="Times New Roman"/>
                <w:lang w:val="kk-KZ"/>
              </w:rPr>
              <w:t>Ойын: «Бөліп қой!»</w:t>
            </w:r>
          </w:p>
          <w:p w:rsidR="009063C0" w:rsidRDefault="009063C0" w:rsidP="00D70856">
            <w:pPr>
              <w:shd w:val="clear" w:color="auto" w:fill="FFFFFF"/>
              <w:spacing w:after="0" w:line="240" w:lineRule="auto"/>
              <w:rPr>
                <w:rFonts w:ascii="Times New Roman" w:eastAsia="Times New Roman" w:hAnsi="Times New Roman"/>
                <w:color w:val="222222"/>
                <w:lang w:val="kk-KZ"/>
              </w:rPr>
            </w:pPr>
            <w:r>
              <w:rPr>
                <w:rFonts w:ascii="Times New Roman" w:eastAsia="Times New Roman" w:hAnsi="Times New Roman"/>
                <w:bCs/>
                <w:color w:val="222222"/>
                <w:lang w:val="kk-KZ"/>
              </w:rPr>
              <w:t>Мақсаты</w:t>
            </w:r>
            <w:r>
              <w:rPr>
                <w:rFonts w:ascii="Times New Roman" w:eastAsia="Times New Roman" w:hAnsi="Times New Roman"/>
                <w:color w:val="222222"/>
                <w:lang w:val="kk-KZ"/>
              </w:rPr>
              <w:t>:  Аңдар, жәңдіктер, құстар суреттерін бөліп топтастырады.</w:t>
            </w:r>
          </w:p>
          <w:p w:rsidR="009063C0" w:rsidRDefault="009063C0" w:rsidP="00D70856">
            <w:pPr>
              <w:spacing w:after="0" w:line="256" w:lineRule="auto"/>
              <w:contextualSpacing/>
              <w:rPr>
                <w:rFonts w:ascii="Times New Roman" w:eastAsia="Times New Roman" w:hAnsi="Times New Roman"/>
                <w:lang w:val="kk-KZ"/>
              </w:rPr>
            </w:pPr>
            <w:r>
              <w:rPr>
                <w:rFonts w:ascii="Times New Roman" w:eastAsia="Times New Roman" w:hAnsi="Times New Roman"/>
                <w:color w:val="000000"/>
                <w:lang w:val="kk-KZ"/>
              </w:rPr>
              <w:t>Сөйлеуде күнделікті көп қолданылатын сын есімдерді,етістіктерді, есімдіктерді қолдану.</w:t>
            </w:r>
          </w:p>
          <w:p w:rsidR="009063C0" w:rsidRDefault="009063C0" w:rsidP="00D70856">
            <w:pPr>
              <w:shd w:val="clear" w:color="auto" w:fill="FFFFFF"/>
              <w:spacing w:after="0" w:line="240" w:lineRule="auto"/>
              <w:rPr>
                <w:rFonts w:ascii="Times New Roman" w:eastAsia="Times New Roman" w:hAnsi="Times New Roman"/>
                <w:color w:val="222222"/>
                <w:lang w:val="kk-KZ"/>
              </w:rPr>
            </w:pPr>
            <w:r>
              <w:rPr>
                <w:rFonts w:ascii="Times New Roman" w:eastAsia="Times New Roman" w:hAnsi="Times New Roman"/>
                <w:color w:val="222222"/>
                <w:lang w:val="kk-KZ"/>
              </w:rPr>
              <w:t>(сөйлеуді дамыту)</w:t>
            </w:r>
          </w:p>
          <w:p w:rsidR="009063C0" w:rsidRDefault="009063C0" w:rsidP="00D70856">
            <w:pPr>
              <w:shd w:val="clear" w:color="auto" w:fill="FFFFFF"/>
              <w:spacing w:after="0" w:line="240" w:lineRule="auto"/>
              <w:rPr>
                <w:rFonts w:ascii="Times New Roman" w:eastAsia="Times New Roman" w:hAnsi="Times New Roman"/>
                <w:color w:val="000000"/>
                <w:lang w:val="kk-KZ"/>
              </w:rPr>
            </w:pPr>
          </w:p>
        </w:tc>
        <w:tc>
          <w:tcPr>
            <w:tcW w:w="2553" w:type="dxa"/>
            <w:tcBorders>
              <w:top w:val="single" w:sz="4" w:space="0" w:color="000000"/>
              <w:left w:val="single" w:sz="4" w:space="0" w:color="000000"/>
              <w:bottom w:val="single" w:sz="4" w:space="0" w:color="000000"/>
              <w:right w:val="single" w:sz="4" w:space="0" w:color="000000"/>
            </w:tcBorders>
          </w:tcPr>
          <w:p w:rsidR="009063C0" w:rsidRDefault="009063C0" w:rsidP="00D70856">
            <w:pPr>
              <w:spacing w:after="0" w:line="240" w:lineRule="auto"/>
              <w:rPr>
                <w:rFonts w:ascii="Times New Roman" w:eastAsia="Times New Roman" w:hAnsi="Times New Roman"/>
                <w:lang w:val="kk-KZ"/>
              </w:rPr>
            </w:pPr>
            <w:r>
              <w:rPr>
                <w:rFonts w:ascii="Times New Roman" w:eastAsia="Times New Roman" w:hAnsi="Times New Roman"/>
                <w:lang w:val="kk-KZ"/>
              </w:rPr>
              <w:t>Ойын:</w:t>
            </w:r>
          </w:p>
          <w:p w:rsidR="009063C0" w:rsidRDefault="009063C0" w:rsidP="00D70856">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«Еңбек құралдары»</w:t>
            </w:r>
          </w:p>
          <w:p w:rsidR="009063C0" w:rsidRDefault="009063C0" w:rsidP="00D70856">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222222"/>
                <w:lang w:val="kk-KZ"/>
              </w:rPr>
              <w:t xml:space="preserve"> Мақсаты</w:t>
            </w:r>
            <w:r>
              <w:rPr>
                <w:rFonts w:ascii="Times New Roman" w:eastAsia="Times New Roman" w:hAnsi="Times New Roman"/>
                <w:color w:val="000000"/>
                <w:lang w:val="kk-KZ"/>
              </w:rPr>
              <w:t>: Ойыншықтардың ішінен еңбек құралдарын тауып, не үшін керек екенің айтады.</w:t>
            </w:r>
          </w:p>
          <w:p w:rsidR="009063C0" w:rsidRDefault="009063C0" w:rsidP="00D70856">
            <w:pPr>
              <w:spacing w:after="0" w:line="256" w:lineRule="auto"/>
              <w:contextualSpacing/>
              <w:rPr>
                <w:rFonts w:ascii="Times New Roman" w:eastAsia="Times New Roman" w:hAnsi="Times New Roman"/>
                <w:lang w:val="kk-KZ"/>
              </w:rPr>
            </w:pPr>
            <w:r>
              <w:rPr>
                <w:rFonts w:ascii="Times New Roman" w:eastAsia="Times New Roman" w:hAnsi="Times New Roman"/>
                <w:color w:val="000000"/>
                <w:lang w:val="kk-KZ"/>
              </w:rPr>
              <w:t>Сөйлеуде күнделікті көп қолданылатын сын есімдерді,етістіктерді, есімдіктерді қолдану.</w:t>
            </w:r>
          </w:p>
          <w:p w:rsidR="009063C0" w:rsidRDefault="009063C0" w:rsidP="00D70856">
            <w:pPr>
              <w:shd w:val="clear" w:color="auto" w:fill="FFFFFF"/>
              <w:spacing w:after="0" w:line="240" w:lineRule="auto"/>
              <w:rPr>
                <w:rFonts w:ascii="Times New Roman" w:eastAsia="Times New Roman" w:hAnsi="Times New Roman"/>
                <w:color w:val="222222"/>
                <w:lang w:val="kk-KZ"/>
              </w:rPr>
            </w:pPr>
            <w:r>
              <w:rPr>
                <w:rFonts w:ascii="Times New Roman" w:eastAsia="Times New Roman" w:hAnsi="Times New Roman"/>
                <w:color w:val="222222"/>
                <w:lang w:val="kk-KZ"/>
              </w:rPr>
              <w:t>(сөйлеуді дамыту)</w:t>
            </w:r>
          </w:p>
          <w:p w:rsidR="009063C0" w:rsidRDefault="009063C0" w:rsidP="00D70856">
            <w:pPr>
              <w:shd w:val="clear" w:color="auto" w:fill="FFFFFF"/>
              <w:spacing w:after="0" w:line="240" w:lineRule="auto"/>
              <w:rPr>
                <w:rFonts w:ascii="Times New Roman" w:eastAsia="Times New Roman" w:hAnsi="Times New Roman"/>
                <w:lang w:val="kk-KZ"/>
              </w:rPr>
            </w:pPr>
          </w:p>
        </w:tc>
        <w:tc>
          <w:tcPr>
            <w:tcW w:w="2552" w:type="dxa"/>
            <w:tcBorders>
              <w:top w:val="single" w:sz="4" w:space="0" w:color="000000"/>
              <w:left w:val="single" w:sz="4" w:space="0" w:color="000000"/>
              <w:bottom w:val="single" w:sz="4" w:space="0" w:color="000000"/>
              <w:right w:val="single" w:sz="4" w:space="0" w:color="000000"/>
            </w:tcBorders>
          </w:tcPr>
          <w:p w:rsidR="009063C0" w:rsidRDefault="009063C0" w:rsidP="00D70856">
            <w:pPr>
              <w:shd w:val="clear" w:color="auto" w:fill="FFFFFF"/>
              <w:spacing w:after="0" w:line="256" w:lineRule="auto"/>
              <w:rPr>
                <w:rFonts w:ascii="Times New Roman" w:eastAsia="Times New Roman" w:hAnsi="Times New Roman"/>
                <w:color w:val="000000"/>
                <w:lang w:val="kk-KZ"/>
              </w:rPr>
            </w:pPr>
            <w:r>
              <w:rPr>
                <w:rFonts w:ascii="Times New Roman" w:eastAsia="Times New Roman" w:hAnsi="Times New Roman"/>
                <w:color w:val="000000"/>
                <w:lang w:val="kk-KZ"/>
              </w:rPr>
              <w:t>Ойын: «Ұн тағамдары».</w:t>
            </w:r>
            <w:r>
              <w:rPr>
                <w:rFonts w:ascii="Times New Roman" w:eastAsia="Times New Roman" w:hAnsi="Times New Roman"/>
                <w:color w:val="000000"/>
                <w:lang w:val="kk-KZ"/>
              </w:rPr>
              <w:br/>
              <w:t>Мақсаты:  Ұнмен жасалатын тағамдарды суреттен табады.</w:t>
            </w:r>
          </w:p>
          <w:p w:rsidR="009063C0" w:rsidRDefault="009063C0" w:rsidP="00D70856">
            <w:pPr>
              <w:spacing w:after="0" w:line="256" w:lineRule="auto"/>
              <w:contextualSpacing/>
              <w:rPr>
                <w:rFonts w:ascii="Times New Roman" w:eastAsia="Times New Roman" w:hAnsi="Times New Roman"/>
                <w:lang w:val="kk-KZ"/>
              </w:rPr>
            </w:pPr>
            <w:r>
              <w:rPr>
                <w:rFonts w:ascii="Times New Roman" w:eastAsia="Times New Roman" w:hAnsi="Times New Roman"/>
                <w:color w:val="000000"/>
                <w:lang w:val="kk-KZ"/>
              </w:rPr>
              <w:t>Сөйлеуде күнделікті көп қолданылатын сын есімдерді,етістіктерді, есімдіктерді қолдану.</w:t>
            </w:r>
          </w:p>
          <w:p w:rsidR="009063C0" w:rsidRDefault="009063C0" w:rsidP="00D70856">
            <w:pPr>
              <w:shd w:val="clear" w:color="auto" w:fill="FFFFFF"/>
              <w:spacing w:after="0" w:line="240" w:lineRule="auto"/>
              <w:rPr>
                <w:rFonts w:ascii="Times New Roman" w:eastAsia="Times New Roman" w:hAnsi="Times New Roman"/>
                <w:color w:val="222222"/>
                <w:lang w:val="kk-KZ"/>
              </w:rPr>
            </w:pPr>
            <w:r>
              <w:rPr>
                <w:rFonts w:ascii="Times New Roman" w:eastAsia="Times New Roman" w:hAnsi="Times New Roman"/>
                <w:color w:val="222222"/>
                <w:lang w:val="kk-KZ"/>
              </w:rPr>
              <w:t>(сөйлеуді дамыту)</w:t>
            </w:r>
          </w:p>
          <w:p w:rsidR="009063C0" w:rsidRDefault="009063C0" w:rsidP="00D70856">
            <w:pPr>
              <w:shd w:val="clear" w:color="auto" w:fill="FFFFFF"/>
              <w:spacing w:after="0" w:line="256" w:lineRule="auto"/>
              <w:rPr>
                <w:rFonts w:ascii="Times New Roman" w:eastAsia="Times New Roman" w:hAnsi="Times New Roman"/>
                <w:lang w:val="kk-KZ"/>
              </w:rPr>
            </w:pPr>
          </w:p>
        </w:tc>
      </w:tr>
      <w:tr w:rsidR="009063C0" w:rsidTr="00D70856">
        <w:tc>
          <w:tcPr>
            <w:tcW w:w="1669" w:type="dxa"/>
            <w:tcBorders>
              <w:top w:val="single" w:sz="4" w:space="0" w:color="000000"/>
              <w:left w:val="single" w:sz="4" w:space="0" w:color="000000"/>
              <w:bottom w:val="single" w:sz="4" w:space="0" w:color="000000"/>
              <w:right w:val="single" w:sz="4" w:space="0" w:color="000000"/>
            </w:tcBorders>
          </w:tcPr>
          <w:p w:rsidR="009063C0" w:rsidRDefault="009063C0" w:rsidP="00D70856">
            <w:pPr>
              <w:spacing w:after="0" w:line="240" w:lineRule="auto"/>
              <w:ind w:left="7"/>
              <w:rPr>
                <w:rFonts w:ascii="Times New Roman" w:eastAsia="Times New Roman" w:hAnsi="Times New Roman"/>
                <w:b/>
                <w:bCs/>
                <w:lang w:val="kk-KZ"/>
              </w:rPr>
            </w:pPr>
            <w:r>
              <w:rPr>
                <w:rFonts w:ascii="Times New Roman" w:eastAsia="Times New Roman" w:hAnsi="Times New Roman"/>
                <w:b/>
                <w:bCs/>
                <w:lang w:val="kk-KZ"/>
              </w:rPr>
              <w:t xml:space="preserve">Балалардың үйге қайтуы </w:t>
            </w:r>
          </w:p>
        </w:tc>
        <w:tc>
          <w:tcPr>
            <w:tcW w:w="2694" w:type="dxa"/>
            <w:tcBorders>
              <w:top w:val="single" w:sz="4" w:space="0" w:color="000000"/>
              <w:left w:val="single" w:sz="4" w:space="0" w:color="000000"/>
              <w:bottom w:val="single" w:sz="4" w:space="0" w:color="000000"/>
              <w:right w:val="single" w:sz="4" w:space="0" w:color="000000"/>
            </w:tcBorders>
          </w:tcPr>
          <w:p w:rsidR="009063C0" w:rsidRDefault="009063C0" w:rsidP="00D70856">
            <w:pPr>
              <w:spacing w:after="0" w:line="256" w:lineRule="auto"/>
              <w:rPr>
                <w:rFonts w:ascii="Times New Roman" w:eastAsia="Times New Roman" w:hAnsi="Times New Roman"/>
                <w:iCs/>
                <w:lang w:val="kk-KZ"/>
              </w:rPr>
            </w:pPr>
            <w:r>
              <w:rPr>
                <w:rFonts w:ascii="Times New Roman" w:eastAsia="Times New Roman" w:hAnsi="Times New Roman"/>
                <w:lang w:val="kk-KZ"/>
              </w:rPr>
              <w:t>Баласының жасап жатқан ойыншығына көмектесуін сұрау.</w:t>
            </w:r>
          </w:p>
        </w:tc>
        <w:tc>
          <w:tcPr>
            <w:tcW w:w="2552" w:type="dxa"/>
            <w:tcBorders>
              <w:top w:val="single" w:sz="4" w:space="0" w:color="000000"/>
              <w:left w:val="single" w:sz="4" w:space="0" w:color="000000"/>
              <w:bottom w:val="single" w:sz="4" w:space="0" w:color="000000"/>
              <w:right w:val="single" w:sz="4" w:space="0" w:color="000000"/>
            </w:tcBorders>
          </w:tcPr>
          <w:p w:rsidR="009063C0" w:rsidRDefault="009063C0" w:rsidP="00D70856">
            <w:pPr>
              <w:spacing w:after="0" w:line="256" w:lineRule="auto"/>
              <w:rPr>
                <w:rFonts w:ascii="Times New Roman" w:eastAsia="Times New Roman" w:hAnsi="Times New Roman"/>
                <w:iCs/>
                <w:lang w:val="kk-KZ"/>
              </w:rPr>
            </w:pPr>
            <w:r>
              <w:rPr>
                <w:rFonts w:ascii="Times New Roman" w:eastAsia="Times New Roman" w:hAnsi="Times New Roman"/>
                <w:lang w:val="kk-KZ"/>
              </w:rPr>
              <w:t>Ата-аналармен балалардың сүйікті ойыншығы туралы әңгімелесу</w:t>
            </w:r>
          </w:p>
        </w:tc>
        <w:tc>
          <w:tcPr>
            <w:tcW w:w="2836" w:type="dxa"/>
            <w:tcBorders>
              <w:top w:val="single" w:sz="4" w:space="0" w:color="000000"/>
              <w:left w:val="single" w:sz="4" w:space="0" w:color="000000"/>
              <w:bottom w:val="single" w:sz="4" w:space="0" w:color="000000"/>
              <w:right w:val="single" w:sz="4" w:space="0" w:color="000000"/>
            </w:tcBorders>
          </w:tcPr>
          <w:p w:rsidR="009063C0" w:rsidRDefault="009063C0" w:rsidP="00D70856">
            <w:pPr>
              <w:spacing w:after="0" w:line="256" w:lineRule="auto"/>
              <w:rPr>
                <w:rFonts w:ascii="Times New Roman" w:eastAsia="Times New Roman" w:hAnsi="Times New Roman"/>
                <w:iCs/>
                <w:lang w:val="kk-KZ"/>
              </w:rPr>
            </w:pPr>
            <w:r>
              <w:rPr>
                <w:rFonts w:ascii="Times New Roman" w:eastAsia="Times New Roman" w:hAnsi="Times New Roman"/>
                <w:lang w:val="kk-KZ"/>
              </w:rPr>
              <w:t>Ата-аналармен балалардың сүйікті ойыншығы туралы әңгімелесу</w:t>
            </w:r>
          </w:p>
        </w:tc>
        <w:tc>
          <w:tcPr>
            <w:tcW w:w="2553" w:type="dxa"/>
            <w:tcBorders>
              <w:top w:val="single" w:sz="4" w:space="0" w:color="000000"/>
              <w:left w:val="single" w:sz="4" w:space="0" w:color="000000"/>
              <w:bottom w:val="single" w:sz="4" w:space="0" w:color="000000"/>
              <w:right w:val="single" w:sz="4" w:space="0" w:color="000000"/>
            </w:tcBorders>
          </w:tcPr>
          <w:p w:rsidR="009063C0" w:rsidRDefault="009063C0" w:rsidP="00D70856">
            <w:pPr>
              <w:spacing w:after="0" w:line="256" w:lineRule="auto"/>
              <w:rPr>
                <w:rFonts w:ascii="Times New Roman" w:eastAsia="Times New Roman" w:hAnsi="Times New Roman"/>
                <w:lang w:val="kk-KZ"/>
              </w:rPr>
            </w:pPr>
            <w:r>
              <w:rPr>
                <w:rFonts w:ascii="Times New Roman" w:eastAsia="Times New Roman" w:hAnsi="Times New Roman"/>
                <w:lang w:val="kk-KZ"/>
              </w:rPr>
              <w:t>Ата анасының қандай ойыншықпен ойнағынын баласына айтып беруін сұрау.</w:t>
            </w:r>
          </w:p>
        </w:tc>
        <w:tc>
          <w:tcPr>
            <w:tcW w:w="2552" w:type="dxa"/>
            <w:tcBorders>
              <w:top w:val="single" w:sz="4" w:space="0" w:color="000000"/>
              <w:left w:val="single" w:sz="4" w:space="0" w:color="000000"/>
              <w:bottom w:val="single" w:sz="4" w:space="0" w:color="000000"/>
              <w:right w:val="single" w:sz="4" w:space="0" w:color="000000"/>
            </w:tcBorders>
          </w:tcPr>
          <w:p w:rsidR="009063C0" w:rsidRDefault="009063C0" w:rsidP="00D70856">
            <w:pPr>
              <w:spacing w:after="0" w:line="256" w:lineRule="auto"/>
              <w:rPr>
                <w:rFonts w:ascii="Times New Roman" w:eastAsia="Times New Roman" w:hAnsi="Times New Roman"/>
                <w:iCs/>
                <w:lang w:val="kk-KZ"/>
              </w:rPr>
            </w:pPr>
            <w:r>
              <w:rPr>
                <w:rFonts w:ascii="Times New Roman" w:eastAsia="Times New Roman" w:hAnsi="Times New Roman"/>
                <w:iCs/>
                <w:lang w:val="kk-KZ"/>
              </w:rPr>
              <w:t>Ата-аналармен төлем ақы жайлы сөйлесу.</w:t>
            </w:r>
          </w:p>
        </w:tc>
      </w:tr>
    </w:tbl>
    <w:p w:rsidR="009063C0" w:rsidRDefault="009063C0" w:rsidP="009063C0">
      <w:pPr>
        <w:spacing w:after="0" w:line="240" w:lineRule="auto"/>
        <w:jc w:val="both"/>
        <w:rPr>
          <w:rFonts w:ascii="Times New Roman" w:eastAsia="Times New Roman" w:hAnsi="Times New Roman"/>
          <w:lang w:val="kk-KZ" w:eastAsia="ru-RU"/>
        </w:rPr>
      </w:pPr>
    </w:p>
    <w:p w:rsidR="009063C0" w:rsidRDefault="009063C0" w:rsidP="009063C0">
      <w:pPr>
        <w:spacing w:after="0" w:line="240" w:lineRule="auto"/>
        <w:jc w:val="both"/>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Әдіскер:__________Нургалиева З.К.</w:t>
      </w:r>
    </w:p>
    <w:p w:rsidR="009063C0" w:rsidRDefault="009063C0" w:rsidP="009063C0">
      <w:pPr>
        <w:spacing w:after="0" w:line="240" w:lineRule="auto"/>
        <w:jc w:val="both"/>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Тәрбиеші: </w:t>
      </w:r>
      <w:r>
        <w:rPr>
          <w:rFonts w:ascii="Times New Roman" w:eastAsia="Times New Roman" w:hAnsi="Times New Roman"/>
          <w:sz w:val="24"/>
          <w:szCs w:val="24"/>
          <w:lang w:val="kk-KZ" w:eastAsia="ru-RU"/>
        </w:rPr>
        <w:tab/>
        <w:t>Сергазина.М.Е.</w:t>
      </w:r>
    </w:p>
    <w:p w:rsidR="009063C0" w:rsidRDefault="009063C0" w:rsidP="009063C0">
      <w:pPr>
        <w:spacing w:line="240" w:lineRule="auto"/>
        <w:rPr>
          <w:rFonts w:ascii="Times New Roman" w:eastAsia="Times New Roman" w:hAnsi="Times New Roman"/>
          <w:sz w:val="24"/>
          <w:szCs w:val="24"/>
          <w:lang w:val="kk-KZ" w:eastAsia="ru-RU"/>
        </w:rPr>
      </w:pPr>
    </w:p>
    <w:p w:rsidR="009063C0" w:rsidRDefault="009063C0" w:rsidP="009063C0">
      <w:pPr>
        <w:spacing w:line="240" w:lineRule="auto"/>
        <w:rPr>
          <w:rFonts w:ascii="Times New Roman" w:eastAsia="Times New Roman" w:hAnsi="Times New Roman"/>
          <w:lang w:val="kk-KZ" w:eastAsia="ru-RU"/>
        </w:rPr>
      </w:pPr>
    </w:p>
    <w:p w:rsidR="009063C0" w:rsidRDefault="009063C0" w:rsidP="00B460C6">
      <w:pPr>
        <w:rPr>
          <w:lang w:val="kk-KZ"/>
        </w:rPr>
      </w:pPr>
    </w:p>
    <w:p w:rsidR="009063C0" w:rsidRDefault="009063C0" w:rsidP="009063C0">
      <w:pPr>
        <w:spacing w:after="0" w:line="240" w:lineRule="auto"/>
        <w:jc w:val="center"/>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Тәрбилеу – білім беру процесінің циклограммасы</w:t>
      </w:r>
    </w:p>
    <w:p w:rsidR="009063C0" w:rsidRDefault="009063C0" w:rsidP="009063C0">
      <w:pPr>
        <w:spacing w:after="0" w:line="240" w:lineRule="auto"/>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Білім беру ұйымы: «Балдырған» бөбекжайы МКҚК</w:t>
      </w:r>
    </w:p>
    <w:p w:rsidR="009063C0" w:rsidRDefault="009063C0" w:rsidP="009063C0">
      <w:pPr>
        <w:spacing w:after="0" w:line="240" w:lineRule="auto"/>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Топ: «Еркетай» ересек тобы</w:t>
      </w:r>
    </w:p>
    <w:p w:rsidR="009063C0" w:rsidRDefault="009063C0" w:rsidP="009063C0">
      <w:pPr>
        <w:spacing w:after="0" w:line="240" w:lineRule="auto"/>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Балалардың жасы: 4 жас</w:t>
      </w:r>
    </w:p>
    <w:p w:rsidR="009063C0" w:rsidRDefault="009063C0" w:rsidP="009063C0">
      <w:pPr>
        <w:spacing w:after="0"/>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Жоспардың құрылу кезеңі (апта күндерін, айды, жылды көрсету) : 07.04. – 11.04.2025 ж.</w:t>
      </w:r>
    </w:p>
    <w:p w:rsidR="009063C0" w:rsidRPr="00B56944" w:rsidRDefault="009063C0" w:rsidP="009063C0">
      <w:pPr>
        <w:spacing w:after="0"/>
        <w:rPr>
          <w:rFonts w:ascii="Times New Roman" w:hAnsi="Times New Roman"/>
          <w:bCs/>
          <w:color w:val="000000"/>
          <w:spacing w:val="2"/>
          <w:sz w:val="28"/>
          <w:szCs w:val="28"/>
          <w:lang w:val="kk-KZ"/>
        </w:rPr>
      </w:pPr>
      <w:r w:rsidRPr="00B56944">
        <w:rPr>
          <w:rFonts w:ascii="Times New Roman" w:hAnsi="Times New Roman"/>
          <w:bCs/>
          <w:color w:val="000000"/>
          <w:spacing w:val="2"/>
          <w:sz w:val="28"/>
          <w:szCs w:val="28"/>
          <w:lang w:val="kk-KZ"/>
        </w:rPr>
        <w:t>«Біртұтас тәрбие» бағдарламасы</w:t>
      </w:r>
    </w:p>
    <w:p w:rsidR="009063C0" w:rsidRDefault="009063C0" w:rsidP="009063C0">
      <w:pPr>
        <w:spacing w:after="0"/>
        <w:rPr>
          <w:rFonts w:ascii="Times New Roman" w:eastAsia="Times New Roman" w:hAnsi="Times New Roman"/>
          <w:iCs/>
          <w:kern w:val="2"/>
          <w:sz w:val="28"/>
          <w:szCs w:val="28"/>
          <w:lang w:val="kk-KZ" w:eastAsia="zh-TW"/>
        </w:rPr>
      </w:pPr>
      <w:r w:rsidRPr="00B56944">
        <w:rPr>
          <w:rFonts w:ascii="Times New Roman" w:eastAsia="Times New Roman" w:hAnsi="Times New Roman"/>
          <w:iCs/>
          <w:kern w:val="2"/>
          <w:sz w:val="28"/>
          <w:szCs w:val="28"/>
          <w:lang w:val="kk-KZ" w:eastAsia="zh-TW"/>
        </w:rPr>
        <w:t>Сәуір – еңбекқорлық және кәсіби біліктілік айы</w:t>
      </w:r>
    </w:p>
    <w:p w:rsidR="009063C0" w:rsidRPr="00B56944" w:rsidRDefault="009063C0" w:rsidP="009063C0">
      <w:pPr>
        <w:spacing w:after="0"/>
        <w:rPr>
          <w:rFonts w:ascii="Times New Roman" w:eastAsia="Times New Roman" w:hAnsi="Times New Roman" w:cs="Times New Roman"/>
          <w:sz w:val="28"/>
          <w:szCs w:val="28"/>
          <w:u w:val="single"/>
          <w:lang w:val="kk-KZ" w:eastAsia="ru-RU"/>
        </w:rPr>
      </w:pPr>
      <w:r>
        <w:rPr>
          <w:rFonts w:ascii="Times New Roman" w:eastAsia="Times New Roman" w:hAnsi="Times New Roman"/>
          <w:kern w:val="2"/>
          <w:sz w:val="28"/>
          <w:szCs w:val="28"/>
          <w:lang w:val="kk-KZ" w:eastAsia="zh-TW"/>
        </w:rPr>
        <w:t>Апта та</w:t>
      </w:r>
      <w:r w:rsidRPr="00B56944">
        <w:rPr>
          <w:rFonts w:ascii="Times New Roman" w:eastAsia="Times New Roman" w:hAnsi="Times New Roman"/>
          <w:iCs/>
          <w:kern w:val="2"/>
          <w:sz w:val="28"/>
          <w:szCs w:val="28"/>
          <w:lang w:val="kk-KZ" w:eastAsia="zh-TW"/>
        </w:rPr>
        <w:t>қ</w:t>
      </w:r>
      <w:r>
        <w:rPr>
          <w:rFonts w:ascii="Times New Roman" w:eastAsia="Times New Roman" w:hAnsi="Times New Roman"/>
          <w:iCs/>
          <w:kern w:val="2"/>
          <w:sz w:val="28"/>
          <w:szCs w:val="28"/>
          <w:lang w:val="kk-KZ" w:eastAsia="zh-TW"/>
        </w:rPr>
        <w:t>ырыбы: «</w:t>
      </w:r>
      <w:r w:rsidRPr="0081748E">
        <w:rPr>
          <w:rFonts w:ascii="Times New Roman" w:eastAsia="Times New Roman" w:hAnsi="Times New Roman"/>
          <w:kern w:val="2"/>
          <w:sz w:val="28"/>
          <w:szCs w:val="28"/>
          <w:lang w:val="kk-KZ" w:eastAsia="zh-TW"/>
        </w:rPr>
        <w:t>Қоғамдық орында өзін-өзі ұстау мәдениеті</w:t>
      </w:r>
      <w:r>
        <w:rPr>
          <w:rFonts w:ascii="Times New Roman" w:eastAsia="Times New Roman" w:hAnsi="Times New Roman"/>
          <w:kern w:val="2"/>
          <w:sz w:val="28"/>
          <w:szCs w:val="28"/>
          <w:lang w:val="kk-KZ" w:eastAsia="zh-TW"/>
        </w:rPr>
        <w:t>»</w:t>
      </w:r>
    </w:p>
    <w:tbl>
      <w:tblPr>
        <w:tblW w:w="16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2"/>
        <w:gridCol w:w="2693"/>
        <w:gridCol w:w="2693"/>
        <w:gridCol w:w="2693"/>
        <w:gridCol w:w="2552"/>
        <w:gridCol w:w="2693"/>
      </w:tblGrid>
      <w:tr w:rsidR="009063C0" w:rsidTr="00D70856">
        <w:tc>
          <w:tcPr>
            <w:tcW w:w="2802" w:type="dxa"/>
            <w:tcBorders>
              <w:top w:val="single" w:sz="4" w:space="0" w:color="000000"/>
              <w:left w:val="single" w:sz="4" w:space="0" w:color="000000"/>
              <w:bottom w:val="single" w:sz="4" w:space="0" w:color="000000"/>
              <w:right w:val="single" w:sz="4" w:space="0" w:color="000000"/>
            </w:tcBorders>
            <w:hideMark/>
          </w:tcPr>
          <w:p w:rsidR="009063C0" w:rsidRDefault="009063C0" w:rsidP="00D70856">
            <w:pPr>
              <w:spacing w:after="0" w:line="240" w:lineRule="auto"/>
              <w:ind w:left="2"/>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Күн тәртібінің кезеңдері   </w:t>
            </w:r>
          </w:p>
        </w:tc>
        <w:tc>
          <w:tcPr>
            <w:tcW w:w="2693" w:type="dxa"/>
            <w:tcBorders>
              <w:top w:val="single" w:sz="4" w:space="0" w:color="000000"/>
              <w:left w:val="single" w:sz="4" w:space="0" w:color="000000"/>
              <w:bottom w:val="single" w:sz="4" w:space="0" w:color="000000"/>
              <w:right w:val="single" w:sz="4" w:space="0" w:color="auto"/>
            </w:tcBorders>
            <w:hideMark/>
          </w:tcPr>
          <w:p w:rsidR="009063C0" w:rsidRDefault="009063C0" w:rsidP="00D70856">
            <w:pPr>
              <w:spacing w:after="0" w:line="240" w:lineRule="auto"/>
              <w:ind w:left="475" w:right="415"/>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Дүйсенбі </w:t>
            </w:r>
          </w:p>
          <w:p w:rsidR="009063C0" w:rsidRDefault="009063C0" w:rsidP="00D70856">
            <w:pPr>
              <w:spacing w:after="0" w:line="240" w:lineRule="auto"/>
              <w:ind w:right="415"/>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07.04.2025 ж.</w:t>
            </w:r>
          </w:p>
        </w:tc>
        <w:tc>
          <w:tcPr>
            <w:tcW w:w="2693" w:type="dxa"/>
            <w:tcBorders>
              <w:top w:val="single" w:sz="4" w:space="0" w:color="000000"/>
              <w:left w:val="single" w:sz="4" w:space="0" w:color="auto"/>
              <w:bottom w:val="single" w:sz="4" w:space="0" w:color="000000"/>
              <w:right w:val="single" w:sz="4" w:space="0" w:color="auto"/>
            </w:tcBorders>
            <w:hideMark/>
          </w:tcPr>
          <w:p w:rsidR="009063C0" w:rsidRDefault="009063C0" w:rsidP="00D70856">
            <w:pPr>
              <w:spacing w:after="0" w:line="240" w:lineRule="auto"/>
              <w:ind w:left="264" w:right="206"/>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Сейсенбі </w:t>
            </w:r>
          </w:p>
          <w:p w:rsidR="009063C0" w:rsidRDefault="009063C0" w:rsidP="00D70856">
            <w:pPr>
              <w:spacing w:after="0" w:line="240" w:lineRule="auto"/>
              <w:ind w:left="264" w:right="206"/>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08.04.2025 ж.</w:t>
            </w:r>
          </w:p>
        </w:tc>
        <w:tc>
          <w:tcPr>
            <w:tcW w:w="2693" w:type="dxa"/>
            <w:tcBorders>
              <w:top w:val="single" w:sz="4" w:space="0" w:color="000000"/>
              <w:left w:val="single" w:sz="4" w:space="0" w:color="auto"/>
              <w:bottom w:val="single" w:sz="4" w:space="0" w:color="000000"/>
              <w:right w:val="single" w:sz="4" w:space="0" w:color="auto"/>
            </w:tcBorders>
            <w:hideMark/>
          </w:tcPr>
          <w:p w:rsidR="009063C0" w:rsidRDefault="009063C0" w:rsidP="00D70856">
            <w:pPr>
              <w:spacing w:after="0" w:line="240" w:lineRule="auto"/>
              <w:ind w:left="266" w:right="208"/>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Сәрсенбі </w:t>
            </w:r>
          </w:p>
          <w:p w:rsidR="009063C0" w:rsidRDefault="009063C0" w:rsidP="00D70856">
            <w:pPr>
              <w:spacing w:after="0" w:line="240" w:lineRule="auto"/>
              <w:ind w:left="266" w:right="208"/>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09.04.2025ж.</w:t>
            </w:r>
          </w:p>
          <w:p w:rsidR="009063C0" w:rsidRDefault="009063C0" w:rsidP="00D70856">
            <w:pPr>
              <w:spacing w:after="0" w:line="240" w:lineRule="auto"/>
              <w:ind w:left="266" w:right="208"/>
              <w:jc w:val="cente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p>
        </w:tc>
        <w:tc>
          <w:tcPr>
            <w:tcW w:w="2552" w:type="dxa"/>
            <w:tcBorders>
              <w:top w:val="single" w:sz="4" w:space="0" w:color="000000"/>
              <w:left w:val="single" w:sz="4" w:space="0" w:color="auto"/>
              <w:bottom w:val="single" w:sz="4" w:space="0" w:color="000000"/>
              <w:right w:val="single" w:sz="4" w:space="0" w:color="000000"/>
            </w:tcBorders>
            <w:hideMark/>
          </w:tcPr>
          <w:p w:rsidR="009063C0" w:rsidRDefault="009063C0" w:rsidP="00D70856">
            <w:pPr>
              <w:spacing w:after="0" w:line="240" w:lineRule="auto"/>
              <w:ind w:left="130" w:right="69"/>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Бейсенбі </w:t>
            </w:r>
          </w:p>
          <w:p w:rsidR="009063C0" w:rsidRDefault="009063C0" w:rsidP="00D70856">
            <w:pPr>
              <w:spacing w:after="0" w:line="240" w:lineRule="auto"/>
              <w:ind w:left="130" w:right="69"/>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10.04.2025ж.</w:t>
            </w:r>
          </w:p>
        </w:tc>
        <w:tc>
          <w:tcPr>
            <w:tcW w:w="2693" w:type="dxa"/>
            <w:tcBorders>
              <w:top w:val="single" w:sz="4" w:space="0" w:color="000000"/>
              <w:left w:val="single" w:sz="4" w:space="0" w:color="000000"/>
              <w:bottom w:val="single" w:sz="4" w:space="0" w:color="000000"/>
              <w:right w:val="single" w:sz="4" w:space="0" w:color="000000"/>
            </w:tcBorders>
            <w:hideMark/>
          </w:tcPr>
          <w:p w:rsidR="009063C0" w:rsidRDefault="009063C0" w:rsidP="00D70856">
            <w:pPr>
              <w:spacing w:after="0" w:line="240" w:lineRule="auto"/>
              <w:ind w:left="7"/>
              <w:jc w:val="cente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Жұма </w:t>
            </w:r>
          </w:p>
          <w:p w:rsidR="009063C0" w:rsidRDefault="009063C0" w:rsidP="00D70856">
            <w:pPr>
              <w:spacing w:after="0" w:line="240" w:lineRule="auto"/>
              <w:ind w:left="8"/>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w:t>
            </w:r>
            <w:r>
              <w:rPr>
                <w:rFonts w:ascii="Times New Roman" w:eastAsia="Times New Roman" w:hAnsi="Times New Roman" w:cs="Times New Roman"/>
                <w:b/>
                <w:sz w:val="28"/>
                <w:szCs w:val="28"/>
                <w:lang w:val="kk-KZ" w:eastAsia="ru-RU"/>
              </w:rPr>
              <w:t>1</w:t>
            </w:r>
            <w:r>
              <w:rPr>
                <w:rFonts w:ascii="Times New Roman" w:eastAsia="Times New Roman" w:hAnsi="Times New Roman" w:cs="Times New Roman"/>
                <w:b/>
                <w:sz w:val="24"/>
                <w:szCs w:val="24"/>
                <w:lang w:val="kk-KZ"/>
              </w:rPr>
              <w:t>.04.2025ж.</w:t>
            </w:r>
          </w:p>
        </w:tc>
      </w:tr>
      <w:tr w:rsidR="009063C0" w:rsidRPr="00382E79" w:rsidTr="00D70856">
        <w:tc>
          <w:tcPr>
            <w:tcW w:w="2802" w:type="dxa"/>
            <w:tcBorders>
              <w:top w:val="single" w:sz="4" w:space="0" w:color="000000"/>
              <w:left w:val="single" w:sz="4" w:space="0" w:color="000000"/>
              <w:bottom w:val="single" w:sz="4" w:space="0" w:color="000000"/>
              <w:right w:val="single" w:sz="4" w:space="0" w:color="000000"/>
            </w:tcBorders>
            <w:hideMark/>
          </w:tcPr>
          <w:p w:rsidR="009063C0" w:rsidRDefault="009063C0" w:rsidP="00D70856">
            <w:pPr>
              <w:spacing w:after="0" w:line="240" w:lineRule="auto"/>
              <w:ind w:left="2"/>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Балаларды қабылдау </w:t>
            </w:r>
          </w:p>
        </w:tc>
        <w:tc>
          <w:tcPr>
            <w:tcW w:w="2693" w:type="dxa"/>
            <w:tcBorders>
              <w:top w:val="single" w:sz="4" w:space="0" w:color="000000"/>
              <w:left w:val="single" w:sz="4" w:space="0" w:color="000000"/>
              <w:bottom w:val="single" w:sz="4" w:space="0" w:color="000000"/>
              <w:right w:val="single" w:sz="4" w:space="0" w:color="auto"/>
            </w:tcBorders>
            <w:hideMark/>
          </w:tcPr>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Көңілді әуенмен қарсы алу.</w:t>
            </w:r>
          </w:p>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Балалардың көңілін көтеру.</w:t>
            </w:r>
          </w:p>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Гимн айту</w:t>
            </w:r>
            <w:r>
              <w:rPr>
                <w:rFonts w:ascii="Times New Roman" w:eastAsia="Times New Roman" w:hAnsi="Times New Roman" w:cs="Times New Roman"/>
                <w:sz w:val="24"/>
                <w:szCs w:val="24"/>
                <w:lang w:val="kk-KZ"/>
              </w:rPr>
              <w:t>.</w:t>
            </w:r>
          </w:p>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(қазақ тілі)</w:t>
            </w:r>
          </w:p>
        </w:tc>
        <w:tc>
          <w:tcPr>
            <w:tcW w:w="2693" w:type="dxa"/>
            <w:tcBorders>
              <w:top w:val="single" w:sz="4" w:space="0" w:color="000000"/>
              <w:left w:val="single" w:sz="4" w:space="0" w:color="auto"/>
              <w:bottom w:val="single" w:sz="4" w:space="0" w:color="000000"/>
              <w:right w:val="single" w:sz="4" w:space="0" w:color="auto"/>
            </w:tcBorders>
          </w:tcPr>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Балалардың дене қызуын, сыртқы келбетін тексеру. Баланың көңіл күйін, оның жеке пікірін, қызығушылығын анықтау.</w:t>
            </w:r>
          </w:p>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(Сөйлеуді дамыту) </w:t>
            </w:r>
          </w:p>
        </w:tc>
        <w:tc>
          <w:tcPr>
            <w:tcW w:w="2693" w:type="dxa"/>
            <w:tcBorders>
              <w:top w:val="single" w:sz="4" w:space="0" w:color="000000"/>
              <w:left w:val="single" w:sz="4" w:space="0" w:color="auto"/>
              <w:bottom w:val="single" w:sz="4" w:space="0" w:color="000000"/>
              <w:right w:val="single" w:sz="4" w:space="0" w:color="auto"/>
            </w:tcBorders>
            <w:hideMark/>
          </w:tcPr>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Саусақ жаттығулары</w:t>
            </w:r>
          </w:p>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«Бұл атаның саусағы…» </w:t>
            </w:r>
          </w:p>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ұсақ моториканы дамыту. </w:t>
            </w:r>
          </w:p>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D0D0D"/>
                <w:sz w:val="24"/>
                <w:szCs w:val="24"/>
                <w:lang w:val="kk-KZ"/>
              </w:rPr>
              <w:t xml:space="preserve">(математика негіздері, дене шынықтыру). </w:t>
            </w:r>
          </w:p>
        </w:tc>
        <w:tc>
          <w:tcPr>
            <w:tcW w:w="2552" w:type="dxa"/>
            <w:tcBorders>
              <w:top w:val="single" w:sz="4" w:space="0" w:color="000000"/>
              <w:left w:val="single" w:sz="4" w:space="0" w:color="auto"/>
              <w:bottom w:val="single" w:sz="4" w:space="0" w:color="000000"/>
              <w:right w:val="single" w:sz="4" w:space="0" w:color="auto"/>
            </w:tcBorders>
          </w:tcPr>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Бала денсаулығы туралы сөйлесіп, ауа-райының салқындауына байланысты «тұмау» ауруының алдын-алу жөнінде кеңес бер </w:t>
            </w:r>
            <w:r>
              <w:rPr>
                <w:rFonts w:ascii="Times New Roman" w:eastAsia="Times New Roman" w:hAnsi="Times New Roman" w:cs="Times New Roman"/>
                <w:color w:val="0D0D0D"/>
                <w:sz w:val="24"/>
                <w:szCs w:val="24"/>
                <w:lang w:val="kk-KZ"/>
              </w:rPr>
              <w:t>(қоршаған ортамен таныстыру)</w:t>
            </w:r>
          </w:p>
        </w:tc>
        <w:tc>
          <w:tcPr>
            <w:tcW w:w="2693" w:type="dxa"/>
            <w:tcBorders>
              <w:top w:val="single" w:sz="4" w:space="0" w:color="000000"/>
              <w:left w:val="single" w:sz="4" w:space="0" w:color="auto"/>
              <w:bottom w:val="single" w:sz="4" w:space="0" w:color="000000"/>
              <w:right w:val="single" w:sz="4" w:space="0" w:color="000000"/>
            </w:tcBorders>
            <w:hideMark/>
          </w:tcPr>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Баланың бүгінгі көңіл күйі, оны не қызықтыратыны туралы сұрау, баланың жеке пікірін білдіруге баулу (сөйлеуді дамыту).</w:t>
            </w:r>
          </w:p>
        </w:tc>
      </w:tr>
      <w:tr w:rsidR="009063C0" w:rsidRPr="00382E79" w:rsidTr="00D70856">
        <w:tc>
          <w:tcPr>
            <w:tcW w:w="2802" w:type="dxa"/>
            <w:tcBorders>
              <w:top w:val="single" w:sz="4" w:space="0" w:color="000000"/>
              <w:left w:val="single" w:sz="4" w:space="0" w:color="000000"/>
              <w:bottom w:val="single" w:sz="4" w:space="0" w:color="000000"/>
              <w:right w:val="single" w:sz="4" w:space="0" w:color="000000"/>
            </w:tcBorders>
            <w:hideMark/>
          </w:tcPr>
          <w:p w:rsidR="009063C0" w:rsidRDefault="009063C0" w:rsidP="00D70856">
            <w:pPr>
              <w:spacing w:after="0" w:line="240" w:lineRule="auto"/>
              <w:ind w:left="2" w:right="666"/>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Ата-аналармен әңгімелесу, кеңес беру </w:t>
            </w:r>
          </w:p>
        </w:tc>
        <w:tc>
          <w:tcPr>
            <w:tcW w:w="2693" w:type="dxa"/>
            <w:tcBorders>
              <w:top w:val="single" w:sz="4" w:space="0" w:color="000000"/>
              <w:left w:val="single" w:sz="4" w:space="0" w:color="000000"/>
              <w:bottom w:val="single" w:sz="4" w:space="0" w:color="000000"/>
              <w:right w:val="single" w:sz="4" w:space="0" w:color="auto"/>
            </w:tcBorders>
            <w:hideMark/>
          </w:tcPr>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Ата-аналармен жұмыс:</w:t>
            </w:r>
          </w:p>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«Балалардың демалыс күндерін қалай, қайда өткізгендері жайлы» әңгімелесу.</w:t>
            </w:r>
          </w:p>
        </w:tc>
        <w:tc>
          <w:tcPr>
            <w:tcW w:w="2693" w:type="dxa"/>
            <w:tcBorders>
              <w:top w:val="single" w:sz="4" w:space="0" w:color="000000"/>
              <w:left w:val="single" w:sz="4" w:space="0" w:color="auto"/>
              <w:bottom w:val="single" w:sz="4" w:space="0" w:color="000000"/>
              <w:right w:val="single" w:sz="4" w:space="0" w:color="auto"/>
            </w:tcBorders>
            <w:hideMark/>
          </w:tcPr>
          <w:p w:rsidR="009063C0" w:rsidRDefault="009063C0" w:rsidP="00D70856">
            <w:pPr>
              <w:autoSpaceDE w:val="0"/>
              <w:autoSpaceDN w:val="0"/>
              <w:adjustRightInd w:val="0"/>
              <w:spacing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Ата-аналармен әңгіме:    </w:t>
            </w:r>
            <w:r>
              <w:rPr>
                <w:rFonts w:ascii="Times New Roman" w:eastAsia="Calibri" w:hAnsi="Times New Roman" w:cs="Times New Roman"/>
                <w:sz w:val="24"/>
                <w:szCs w:val="24"/>
                <w:lang w:val="kk-KZ"/>
              </w:rPr>
              <w:t>Баланың бүгінгі жетістігі, бала денсаулығы мен тамағы жөнінде әңгімелесу.</w:t>
            </w:r>
          </w:p>
        </w:tc>
        <w:tc>
          <w:tcPr>
            <w:tcW w:w="2693" w:type="dxa"/>
            <w:tcBorders>
              <w:top w:val="single" w:sz="4" w:space="0" w:color="000000"/>
              <w:left w:val="single" w:sz="4" w:space="0" w:color="auto"/>
              <w:bottom w:val="single" w:sz="4" w:space="0" w:color="000000"/>
              <w:right w:val="single" w:sz="4" w:space="0" w:color="auto"/>
            </w:tcBorders>
            <w:hideMark/>
          </w:tcPr>
          <w:p w:rsidR="009063C0" w:rsidRDefault="009063C0" w:rsidP="00D70856">
            <w:pPr>
              <w:spacing w:after="0" w:line="254" w:lineRule="auto"/>
              <w:rPr>
                <w:rFonts w:ascii="Times New Roman" w:eastAsia="Times New Roman" w:hAnsi="Times New Roman" w:cs="Times New Roman"/>
                <w:sz w:val="24"/>
                <w:szCs w:val="24"/>
                <w:lang w:val="kk-KZ"/>
              </w:rPr>
            </w:pPr>
            <w:r w:rsidRPr="004F61F0">
              <w:rPr>
                <w:rFonts w:ascii="Times New Roman" w:eastAsia="Times New Roman" w:hAnsi="Times New Roman"/>
                <w:kern w:val="2"/>
                <w:sz w:val="24"/>
                <w:szCs w:val="28"/>
                <w:lang w:val="kk-KZ" w:eastAsia="zh-TW"/>
              </w:rPr>
              <w:t>«Өнегелі 15 минут» - балалардың ересектермен емін-еркін қарым-қатынас жасау дағдыларын қалыптастыру</w:t>
            </w:r>
          </w:p>
        </w:tc>
        <w:tc>
          <w:tcPr>
            <w:tcW w:w="2552" w:type="dxa"/>
            <w:tcBorders>
              <w:top w:val="single" w:sz="4" w:space="0" w:color="000000"/>
              <w:left w:val="single" w:sz="4" w:space="0" w:color="auto"/>
              <w:bottom w:val="single" w:sz="4" w:space="0" w:color="000000"/>
              <w:right w:val="single" w:sz="4" w:space="0" w:color="auto"/>
            </w:tcBorders>
            <w:hideMark/>
          </w:tcPr>
          <w:p w:rsidR="009063C0" w:rsidRDefault="009063C0" w:rsidP="00D70856">
            <w:pPr>
              <w:autoSpaceDE w:val="0"/>
              <w:autoSpaceDN w:val="0"/>
              <w:adjustRightInd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Ата-аналармен әңгіме:</w:t>
            </w:r>
          </w:p>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c>
          <w:tcPr>
            <w:tcW w:w="2693" w:type="dxa"/>
            <w:tcBorders>
              <w:top w:val="single" w:sz="4" w:space="0" w:color="000000"/>
              <w:left w:val="single" w:sz="4" w:space="0" w:color="auto"/>
              <w:bottom w:val="single" w:sz="4" w:space="0" w:color="000000"/>
              <w:right w:val="single" w:sz="4" w:space="0" w:color="000000"/>
            </w:tcBorders>
          </w:tcPr>
          <w:p w:rsidR="009063C0" w:rsidRDefault="009063C0" w:rsidP="00D70856">
            <w:pPr>
              <w:spacing w:line="240" w:lineRule="auto"/>
              <w:rPr>
                <w:rFonts w:ascii="Times New Roman" w:eastAsia="Times New Roman" w:hAnsi="Times New Roman" w:cs="Times New Roman"/>
                <w:sz w:val="24"/>
                <w:szCs w:val="24"/>
                <w:lang w:val="kk-KZ"/>
              </w:rPr>
            </w:pPr>
            <w:r w:rsidRPr="004F61F0">
              <w:rPr>
                <w:rFonts w:ascii="Times New Roman" w:eastAsia="Times New Roman" w:hAnsi="Times New Roman"/>
                <w:kern w:val="2"/>
                <w:sz w:val="24"/>
                <w:szCs w:val="28"/>
                <w:lang w:val="kk-KZ" w:eastAsia="zh-TW"/>
              </w:rPr>
              <w:t>«Өнегелі 15 минут» - балалардың ересектермен емін-еркін қарым-қатынас жасау дағдыларын қалыптастыру</w:t>
            </w:r>
            <w:r w:rsidRPr="004F61F0">
              <w:rPr>
                <w:rFonts w:ascii="Times New Roman" w:eastAsia="Times New Roman" w:hAnsi="Times New Roman" w:cs="Times New Roman"/>
                <w:szCs w:val="24"/>
                <w:lang w:val="kk-KZ"/>
              </w:rPr>
              <w:t xml:space="preserve"> </w:t>
            </w:r>
          </w:p>
        </w:tc>
      </w:tr>
      <w:tr w:rsidR="009063C0" w:rsidTr="00D70856">
        <w:tc>
          <w:tcPr>
            <w:tcW w:w="2802" w:type="dxa"/>
            <w:tcBorders>
              <w:top w:val="single" w:sz="4" w:space="0" w:color="000000"/>
              <w:left w:val="single" w:sz="4" w:space="0" w:color="000000"/>
              <w:bottom w:val="single" w:sz="4" w:space="0" w:color="000000"/>
              <w:right w:val="single" w:sz="4" w:space="0" w:color="000000"/>
            </w:tcBorders>
            <w:hideMark/>
          </w:tcPr>
          <w:p w:rsidR="009063C0" w:rsidRDefault="009063C0" w:rsidP="00D70856">
            <w:pPr>
              <w:spacing w:after="0" w:line="240" w:lineRule="auto"/>
              <w:ind w:left="2"/>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Балалардың дербес әрекеті </w:t>
            </w:r>
          </w:p>
          <w:p w:rsidR="009063C0" w:rsidRDefault="009063C0" w:rsidP="00D70856">
            <w:pPr>
              <w:spacing w:after="0" w:line="240" w:lineRule="auto"/>
              <w:ind w:left="2"/>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(баяу қимылды ойындар, үстел үсті ойындары, бейнелеу әрекеті, кітаптар қарау және тағы басқа </w:t>
            </w:r>
            <w:r>
              <w:rPr>
                <w:rFonts w:ascii="Times New Roman" w:eastAsia="Times New Roman" w:hAnsi="Times New Roman" w:cs="Times New Roman"/>
                <w:b/>
                <w:sz w:val="24"/>
                <w:szCs w:val="24"/>
                <w:lang w:val="kk-KZ"/>
              </w:rPr>
              <w:lastRenderedPageBreak/>
              <w:t xml:space="preserve">әрекеттер) </w:t>
            </w:r>
          </w:p>
        </w:tc>
        <w:tc>
          <w:tcPr>
            <w:tcW w:w="2693" w:type="dxa"/>
            <w:tcBorders>
              <w:top w:val="single" w:sz="4" w:space="0" w:color="000000"/>
              <w:left w:val="single" w:sz="4" w:space="0" w:color="000000"/>
              <w:bottom w:val="single" w:sz="4" w:space="0" w:color="000000"/>
              <w:right w:val="single" w:sz="4" w:space="0" w:color="auto"/>
            </w:tcBorders>
            <w:hideMark/>
          </w:tcPr>
          <w:p w:rsidR="009063C0" w:rsidRDefault="009063C0" w:rsidP="00D70856">
            <w:pPr>
              <w:spacing w:after="0" w:line="240" w:lineRule="auto"/>
              <w:rPr>
                <w:rFonts w:ascii="Times New Roman" w:eastAsia="Times New Roman" w:hAnsi="Times New Roman" w:cs="Times New Roman"/>
                <w:color w:val="000000"/>
                <w:sz w:val="24"/>
                <w:szCs w:val="24"/>
                <w:shd w:val="clear" w:color="auto" w:fill="FFFFFF"/>
                <w:lang w:val="kk-KZ" w:eastAsia="ru-RU"/>
              </w:rPr>
            </w:pPr>
            <w:r>
              <w:rPr>
                <w:rFonts w:ascii="Times New Roman" w:eastAsia="Times New Roman" w:hAnsi="Times New Roman" w:cs="Times New Roman"/>
                <w:color w:val="000000"/>
                <w:sz w:val="24"/>
                <w:szCs w:val="24"/>
                <w:shd w:val="clear" w:color="auto" w:fill="FFFFFF"/>
                <w:lang w:val="kk-KZ"/>
              </w:rPr>
              <w:lastRenderedPageBreak/>
              <w:t>Ойын: «Қызғалдақ»</w:t>
            </w:r>
          </w:p>
          <w:p w:rsidR="009063C0" w:rsidRDefault="009063C0" w:rsidP="00D70856">
            <w:pPr>
              <w:spacing w:after="0" w:line="254"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rPr>
              <w:t xml:space="preserve">Мақсаты:Қызғалдақ гүлін бір-біріне беріп досының қасиеттерін айтады. </w:t>
            </w:r>
            <w:r>
              <w:rPr>
                <w:rFonts w:ascii="Times New Roman" w:eastAsia="Times New Roman" w:hAnsi="Times New Roman" w:cs="Times New Roman"/>
                <w:bCs/>
                <w:color w:val="000000"/>
                <w:sz w:val="24"/>
                <w:szCs w:val="24"/>
                <w:lang w:val="kk-KZ"/>
              </w:rPr>
              <w:t xml:space="preserve">Үлгіні қайшымен қиып қаза </w:t>
            </w:r>
            <w:r>
              <w:rPr>
                <w:rFonts w:ascii="Times New Roman" w:eastAsia="Times New Roman" w:hAnsi="Times New Roman" w:cs="Times New Roman"/>
                <w:bCs/>
                <w:color w:val="000000"/>
                <w:sz w:val="24"/>
                <w:szCs w:val="24"/>
                <w:lang w:val="kk-KZ"/>
              </w:rPr>
              <w:lastRenderedPageBreak/>
              <w:t xml:space="preserve">бетіне орналастыра жапсырады.  </w:t>
            </w:r>
            <w:r>
              <w:rPr>
                <w:rFonts w:ascii="Times New Roman" w:eastAsia="Times New Roman" w:hAnsi="Times New Roman" w:cs="Times New Roman"/>
                <w:color w:val="000000"/>
                <w:sz w:val="24"/>
                <w:szCs w:val="24"/>
                <w:lang w:val="kk-KZ"/>
              </w:rPr>
              <w:t>(көркем әдебиет,  жапсыру)</w:t>
            </w:r>
          </w:p>
        </w:tc>
        <w:tc>
          <w:tcPr>
            <w:tcW w:w="2693" w:type="dxa"/>
            <w:tcBorders>
              <w:top w:val="single" w:sz="4" w:space="0" w:color="000000"/>
              <w:left w:val="single" w:sz="4" w:space="0" w:color="auto"/>
              <w:bottom w:val="single" w:sz="4" w:space="0" w:color="000000"/>
              <w:right w:val="single" w:sz="4" w:space="0" w:color="auto"/>
            </w:tcBorders>
            <w:hideMark/>
          </w:tcPr>
          <w:p w:rsidR="009063C0" w:rsidRDefault="009063C0" w:rsidP="00D70856">
            <w:pPr>
              <w:spacing w:after="0" w:line="240" w:lineRule="auto"/>
              <w:ind w:right="-108"/>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 xml:space="preserve"> </w:t>
            </w:r>
            <w:r>
              <w:rPr>
                <w:rFonts w:ascii="Times New Roman" w:eastAsia="Times New Roman" w:hAnsi="Times New Roman" w:cs="Times New Roman"/>
                <w:color w:val="000000"/>
                <w:sz w:val="24"/>
                <w:szCs w:val="24"/>
                <w:shd w:val="clear" w:color="auto" w:fill="FFFFFF"/>
                <w:lang w:val="kk-KZ"/>
              </w:rPr>
              <w:t>Ойын:</w:t>
            </w:r>
            <w:r>
              <w:rPr>
                <w:rFonts w:ascii="Times New Roman" w:eastAsia="Times New Roman" w:hAnsi="Times New Roman" w:cs="Times New Roman"/>
                <w:color w:val="000000"/>
                <w:sz w:val="24"/>
                <w:szCs w:val="24"/>
                <w:lang w:val="kk-KZ"/>
              </w:rPr>
              <w:t xml:space="preserve"> </w:t>
            </w:r>
          </w:p>
          <w:p w:rsidR="009063C0" w:rsidRDefault="009063C0" w:rsidP="00D70856">
            <w:pPr>
              <w:spacing w:after="0" w:line="240" w:lineRule="auto"/>
              <w:ind w:right="-108"/>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Сиқырлы дорба»</w:t>
            </w:r>
          </w:p>
          <w:p w:rsidR="009063C0" w:rsidRDefault="009063C0" w:rsidP="00D70856">
            <w:pPr>
              <w:spacing w:after="0" w:line="240" w:lineRule="auto"/>
              <w:ind w:right="-108"/>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Мақсаты:Дорбаның ішіндегі заттардан гүлдер құрастырады.</w:t>
            </w:r>
          </w:p>
          <w:p w:rsidR="009063C0" w:rsidRDefault="009063C0" w:rsidP="00D70856">
            <w:pPr>
              <w:spacing w:after="0" w:line="254" w:lineRule="auto"/>
              <w:contextualSpacing/>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 xml:space="preserve">Үлгіні қайшымен қиып </w:t>
            </w:r>
            <w:r>
              <w:rPr>
                <w:rFonts w:ascii="Times New Roman" w:eastAsia="Times New Roman" w:hAnsi="Times New Roman" w:cs="Times New Roman"/>
                <w:bCs/>
                <w:color w:val="000000"/>
                <w:sz w:val="24"/>
                <w:szCs w:val="24"/>
                <w:lang w:val="kk-KZ"/>
              </w:rPr>
              <w:lastRenderedPageBreak/>
              <w:t>қаза бетіне орналастыра жапсырады.</w:t>
            </w:r>
          </w:p>
          <w:p w:rsidR="009063C0" w:rsidRDefault="009063C0" w:rsidP="00D70856">
            <w:pPr>
              <w:spacing w:after="0" w:line="240" w:lineRule="auto"/>
              <w:ind w:right="-108"/>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(жапсыру)</w:t>
            </w:r>
          </w:p>
        </w:tc>
        <w:tc>
          <w:tcPr>
            <w:tcW w:w="2693" w:type="dxa"/>
            <w:tcBorders>
              <w:top w:val="single" w:sz="4" w:space="0" w:color="000000"/>
              <w:left w:val="single" w:sz="4" w:space="0" w:color="auto"/>
              <w:bottom w:val="single" w:sz="4" w:space="0" w:color="000000"/>
              <w:right w:val="single" w:sz="4" w:space="0" w:color="auto"/>
            </w:tcBorders>
          </w:tcPr>
          <w:p w:rsidR="009063C0" w:rsidRDefault="009063C0" w:rsidP="00D70856">
            <w:pPr>
              <w:spacing w:after="0" w:line="240" w:lineRule="auto"/>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shd w:val="clear" w:color="auto" w:fill="FFFFFF"/>
                <w:lang w:val="kk-KZ"/>
              </w:rPr>
              <w:lastRenderedPageBreak/>
              <w:t xml:space="preserve">Ойын: </w:t>
            </w:r>
            <w:r>
              <w:rPr>
                <w:rFonts w:ascii="Times New Roman" w:eastAsia="Times New Roman" w:hAnsi="Times New Roman" w:cs="Times New Roman"/>
                <w:color w:val="000000"/>
                <w:sz w:val="24"/>
                <w:szCs w:val="24"/>
                <w:lang w:val="kk-KZ"/>
              </w:rPr>
              <w:t>«Байкап қал»</w:t>
            </w:r>
          </w:p>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Мақсаты:</w:t>
            </w:r>
            <w:r>
              <w:rPr>
                <w:rFonts w:ascii="Times New Roman" w:eastAsia="Times New Roman" w:hAnsi="Times New Roman" w:cs="Times New Roman"/>
                <w:sz w:val="24"/>
                <w:szCs w:val="24"/>
                <w:lang w:val="kk-KZ"/>
              </w:rPr>
              <w:t xml:space="preserve">Алдыларында жоғалған заттарды (Ойыншық, карандаш т.б) табады. </w:t>
            </w:r>
          </w:p>
          <w:p w:rsidR="009063C0" w:rsidRDefault="009063C0" w:rsidP="00D70856">
            <w:pPr>
              <w:spacing w:after="0" w:line="254"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Мүсіндеуде </w:t>
            </w:r>
            <w:r>
              <w:rPr>
                <w:rFonts w:ascii="Times New Roman" w:eastAsia="Times New Roman" w:hAnsi="Times New Roman" w:cs="Times New Roman"/>
                <w:sz w:val="24"/>
                <w:szCs w:val="24"/>
                <w:lang w:val="kk-KZ"/>
              </w:rPr>
              <w:lastRenderedPageBreak/>
              <w:t>техникалық дағдылармен іскерліктерін қалыптастырады.</w:t>
            </w:r>
          </w:p>
          <w:p w:rsidR="009063C0" w:rsidRDefault="009063C0" w:rsidP="00D70856">
            <w:pPr>
              <w:spacing w:after="0" w:line="254"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(мүсіндеу)</w:t>
            </w:r>
          </w:p>
        </w:tc>
        <w:tc>
          <w:tcPr>
            <w:tcW w:w="2552" w:type="dxa"/>
            <w:tcBorders>
              <w:top w:val="single" w:sz="4" w:space="0" w:color="000000"/>
              <w:left w:val="single" w:sz="4" w:space="0" w:color="auto"/>
              <w:bottom w:val="single" w:sz="4" w:space="0" w:color="000000"/>
              <w:right w:val="single" w:sz="4" w:space="0" w:color="auto"/>
            </w:tcBorders>
            <w:hideMark/>
          </w:tcPr>
          <w:p w:rsidR="009063C0" w:rsidRDefault="009063C0" w:rsidP="00D70856">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shd w:val="clear" w:color="auto" w:fill="FFFFFF"/>
                <w:lang w:val="kk-KZ"/>
              </w:rPr>
              <w:lastRenderedPageBreak/>
              <w:t>Ойын:</w:t>
            </w:r>
            <w:r>
              <w:rPr>
                <w:rFonts w:ascii="Times New Roman" w:eastAsia="Times New Roman" w:hAnsi="Times New Roman" w:cs="Times New Roman"/>
                <w:color w:val="000000"/>
                <w:sz w:val="24"/>
                <w:szCs w:val="24"/>
                <w:lang w:val="kk-KZ"/>
              </w:rPr>
              <w:t xml:space="preserve"> «Жартысын тап» </w:t>
            </w:r>
          </w:p>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Мақсаты:</w:t>
            </w:r>
            <w:r>
              <w:rPr>
                <w:rFonts w:ascii="Times New Roman" w:eastAsia="Times New Roman" w:hAnsi="Times New Roman" w:cs="Times New Roman"/>
                <w:sz w:val="24"/>
                <w:szCs w:val="24"/>
                <w:lang w:val="kk-KZ"/>
              </w:rPr>
              <w:t>Суреттердің жартысын табады.</w:t>
            </w:r>
          </w:p>
          <w:p w:rsidR="009063C0" w:rsidRDefault="009063C0" w:rsidP="00D70856">
            <w:pPr>
              <w:spacing w:after="0" w:line="254" w:lineRule="auto"/>
              <w:contextualSpacing/>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 xml:space="preserve">Құрастырған құрлыспен  сюжетті  </w:t>
            </w:r>
            <w:r>
              <w:rPr>
                <w:rFonts w:ascii="Times New Roman" w:eastAsia="Times New Roman" w:hAnsi="Times New Roman" w:cs="Times New Roman"/>
                <w:bCs/>
                <w:color w:val="000000"/>
                <w:sz w:val="24"/>
                <w:szCs w:val="24"/>
                <w:lang w:val="kk-KZ"/>
              </w:rPr>
              <w:lastRenderedPageBreak/>
              <w:t>ойыншықтарды қолданып ойнату.</w:t>
            </w:r>
          </w:p>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(құрастыру)</w:t>
            </w:r>
          </w:p>
        </w:tc>
        <w:tc>
          <w:tcPr>
            <w:tcW w:w="2693" w:type="dxa"/>
            <w:tcBorders>
              <w:top w:val="single" w:sz="4" w:space="0" w:color="000000"/>
              <w:left w:val="single" w:sz="4" w:space="0" w:color="auto"/>
              <w:bottom w:val="single" w:sz="4" w:space="0" w:color="000000"/>
              <w:right w:val="single" w:sz="4" w:space="0" w:color="000000"/>
            </w:tcBorders>
            <w:hideMark/>
          </w:tcPr>
          <w:p w:rsidR="009063C0" w:rsidRDefault="009063C0" w:rsidP="00D70856">
            <w:pPr>
              <w:spacing w:after="0" w:line="240" w:lineRule="auto"/>
              <w:rPr>
                <w:rFonts w:ascii="Times New Roman" w:eastAsia="Times New Roman" w:hAnsi="Times New Roman" w:cs="Times New Roman"/>
                <w:color w:val="000000"/>
                <w:sz w:val="24"/>
                <w:szCs w:val="24"/>
                <w:shd w:val="clear" w:color="auto" w:fill="FFFFFF"/>
                <w:lang w:val="kk-KZ"/>
              </w:rPr>
            </w:pPr>
            <w:r>
              <w:rPr>
                <w:rFonts w:ascii="Times New Roman" w:eastAsia="Times New Roman" w:hAnsi="Times New Roman" w:cs="Times New Roman"/>
                <w:color w:val="000000"/>
                <w:sz w:val="24"/>
                <w:szCs w:val="24"/>
                <w:shd w:val="clear" w:color="auto" w:fill="FFFFFF"/>
                <w:lang w:val="kk-KZ"/>
              </w:rPr>
              <w:lastRenderedPageBreak/>
              <w:t>Ойын:  «Ұтып ал»</w:t>
            </w:r>
          </w:p>
          <w:p w:rsidR="009063C0" w:rsidRDefault="009063C0" w:rsidP="00D70856">
            <w:pPr>
              <w:spacing w:after="0" w:line="240" w:lineRule="auto"/>
              <w:rPr>
                <w:rFonts w:ascii="Times New Roman" w:eastAsia="Times New Roman" w:hAnsi="Times New Roman" w:cs="Times New Roman"/>
                <w:color w:val="000000"/>
                <w:sz w:val="24"/>
                <w:szCs w:val="24"/>
                <w:shd w:val="clear" w:color="auto" w:fill="FFFFFF"/>
                <w:lang w:val="kk-KZ"/>
              </w:rPr>
            </w:pPr>
            <w:r>
              <w:rPr>
                <w:rFonts w:ascii="Times New Roman" w:eastAsia="Times New Roman" w:hAnsi="Times New Roman" w:cs="Times New Roman"/>
                <w:color w:val="000000"/>
                <w:sz w:val="24"/>
                <w:szCs w:val="24"/>
                <w:lang w:val="kk-KZ"/>
              </w:rPr>
              <w:t>Мақсаты:</w:t>
            </w:r>
            <w:r>
              <w:rPr>
                <w:rFonts w:ascii="Times New Roman" w:eastAsia="Times New Roman" w:hAnsi="Times New Roman" w:cs="Times New Roman"/>
                <w:color w:val="000000"/>
                <w:sz w:val="24"/>
                <w:szCs w:val="24"/>
                <w:shd w:val="clear" w:color="auto" w:fill="FFFFFF"/>
                <w:lang w:val="kk-KZ"/>
              </w:rPr>
              <w:t>асықтармен еркін ойнайдын.</w:t>
            </w:r>
          </w:p>
          <w:p w:rsidR="009063C0" w:rsidRDefault="009063C0" w:rsidP="00D70856">
            <w:pPr>
              <w:spacing w:after="0" w:line="254" w:lineRule="auto"/>
              <w:contextualSpacing/>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Санамақтар, жанылтпаштар , мақал-</w:t>
            </w:r>
          </w:p>
          <w:p w:rsidR="009063C0" w:rsidRDefault="009063C0" w:rsidP="00D70856">
            <w:pPr>
              <w:spacing w:after="0" w:line="254" w:lineRule="auto"/>
              <w:ind w:left="420"/>
              <w:contextualSpacing/>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мәтелдер  жаттату.</w:t>
            </w:r>
          </w:p>
          <w:p w:rsidR="009063C0" w:rsidRDefault="009063C0" w:rsidP="00D70856">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(көркем әдебиет)</w:t>
            </w:r>
          </w:p>
        </w:tc>
      </w:tr>
      <w:tr w:rsidR="009063C0" w:rsidTr="00D70856">
        <w:trPr>
          <w:trHeight w:val="553"/>
        </w:trPr>
        <w:tc>
          <w:tcPr>
            <w:tcW w:w="2802" w:type="dxa"/>
            <w:tcBorders>
              <w:top w:val="single" w:sz="4" w:space="0" w:color="000000"/>
              <w:left w:val="single" w:sz="4" w:space="0" w:color="000000"/>
              <w:bottom w:val="single" w:sz="4" w:space="0" w:color="000000"/>
              <w:right w:val="single" w:sz="4" w:space="0" w:color="000000"/>
            </w:tcBorders>
            <w:hideMark/>
          </w:tcPr>
          <w:p w:rsidR="009063C0" w:rsidRDefault="009063C0" w:rsidP="00D70856">
            <w:pPr>
              <w:spacing w:after="0" w:line="240" w:lineRule="auto"/>
              <w:ind w:left="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Таңертенгі жаттығу </w:t>
            </w:r>
          </w:p>
        </w:tc>
        <w:tc>
          <w:tcPr>
            <w:tcW w:w="2693" w:type="dxa"/>
            <w:tcBorders>
              <w:top w:val="single" w:sz="4" w:space="0" w:color="000000"/>
              <w:left w:val="single" w:sz="4" w:space="0" w:color="000000"/>
              <w:bottom w:val="single" w:sz="4" w:space="0" w:color="000000"/>
              <w:right w:val="single" w:sz="4" w:space="0" w:color="auto"/>
            </w:tcBorders>
            <w:hideMark/>
          </w:tcPr>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БҚ. Негізгі тұрыс, қолды түсіріп тұру.</w:t>
            </w:r>
          </w:p>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БҚ. Қолдарымызды екі жаққа созу.</w:t>
            </w:r>
          </w:p>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БҚ. Оң аяқты неғұрлым алға қарай созу, жоғары көтеру, алақанмен тізе астында шапалақ соғу.</w:t>
            </w:r>
          </w:p>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БҚ. Аяқты түсіру, қолды екі жаққа созу.</w:t>
            </w:r>
          </w:p>
          <w:p w:rsidR="009063C0" w:rsidRDefault="009063C0" w:rsidP="00D708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БҚ. Дәл солай сол аяқпен.</w:t>
            </w:r>
          </w:p>
          <w:p w:rsidR="009063C0" w:rsidRDefault="009063C0" w:rsidP="00D708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БҚ. Аяқтын сыртқы қырымен жүру.</w:t>
            </w:r>
          </w:p>
          <w:p w:rsidR="009063C0" w:rsidRDefault="009063C0" w:rsidP="00D708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БҚ. Қол белде, әтеш болу аяқты алға жоғары көтеру.</w:t>
            </w:r>
          </w:p>
          <w:p w:rsidR="009063C0" w:rsidRDefault="009063C0" w:rsidP="00D708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БҚ. Шеңберге тұру.</w:t>
            </w:r>
          </w:p>
          <w:p w:rsidR="009063C0" w:rsidRDefault="009063C0" w:rsidP="00D708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БҚ. Басқа арналған жаттығулар: басымызды оң иыққа төрт рет, сол иыққа төрт рет айналдыру.Иықты бір түсіріп бір көтеру.</w:t>
            </w:r>
          </w:p>
          <w:p w:rsidR="009063C0" w:rsidRDefault="009063C0" w:rsidP="00D708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БҚ. Қолымыз белде белімізді алдыға, артқа айналдыру.</w:t>
            </w:r>
          </w:p>
          <w:p w:rsidR="009063C0" w:rsidRDefault="009063C0" w:rsidP="00D708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БҚ. Қоян сияқты секіру.</w:t>
            </w:r>
          </w:p>
          <w:p w:rsidR="009063C0" w:rsidRDefault="009063C0" w:rsidP="00D708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БҚ. Кезектесіп мұрынымызды жауып дем алу.</w:t>
            </w:r>
          </w:p>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(дене шыныктыру)</w:t>
            </w:r>
          </w:p>
        </w:tc>
        <w:tc>
          <w:tcPr>
            <w:tcW w:w="2693" w:type="dxa"/>
            <w:tcBorders>
              <w:top w:val="single" w:sz="4" w:space="0" w:color="000000"/>
              <w:left w:val="single" w:sz="4" w:space="0" w:color="auto"/>
              <w:bottom w:val="single" w:sz="4" w:space="0" w:color="000000"/>
              <w:right w:val="single" w:sz="4" w:space="0" w:color="auto"/>
            </w:tcBorders>
            <w:hideMark/>
          </w:tcPr>
          <w:p w:rsidR="009063C0" w:rsidRDefault="009063C0" w:rsidP="00D70856">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Б.қ. тік тұру, аяқ алшақ, шеңбер кеуде алдында;</w:t>
            </w:r>
          </w:p>
          <w:p w:rsidR="009063C0" w:rsidRDefault="009063C0" w:rsidP="00D70856">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1-2- шеңбердң оңға, солға бұру; 3-4- б.қ.</w:t>
            </w:r>
          </w:p>
          <w:p w:rsidR="009063C0" w:rsidRDefault="009063C0" w:rsidP="007720A8">
            <w:pPr>
              <w:numPr>
                <w:ilvl w:val="0"/>
                <w:numId w:val="26"/>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«Алға қара»</w:t>
            </w:r>
          </w:p>
          <w:p w:rsidR="009063C0" w:rsidRDefault="009063C0" w:rsidP="00D7085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Б.қ.т.с. 1-2- шеңбермен алға енкею;</w:t>
            </w:r>
          </w:p>
          <w:p w:rsidR="009063C0" w:rsidRDefault="009063C0" w:rsidP="00D7085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 б.қ.</w:t>
            </w:r>
          </w:p>
          <w:p w:rsidR="009063C0" w:rsidRDefault="009063C0" w:rsidP="007720A8">
            <w:pPr>
              <w:numPr>
                <w:ilvl w:val="0"/>
                <w:numId w:val="27"/>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«Қағып кетпе»</w:t>
            </w:r>
          </w:p>
          <w:p w:rsidR="009063C0" w:rsidRDefault="009063C0" w:rsidP="00D7085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Б.қ. –аяқты айқастыра шеңбер ішінде отыру, қол басында;</w:t>
            </w:r>
          </w:p>
          <w:p w:rsidR="009063C0" w:rsidRDefault="009063C0" w:rsidP="00D7085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оңға иілу, оң қолды шеңберге тигізу;</w:t>
            </w:r>
          </w:p>
          <w:p w:rsidR="009063C0" w:rsidRDefault="009063C0" w:rsidP="00D7085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 б.қ.; 5-6- келесі жаққа;</w:t>
            </w:r>
          </w:p>
          <w:p w:rsidR="009063C0" w:rsidRDefault="009063C0" w:rsidP="00D7085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 б.қ.</w:t>
            </w:r>
          </w:p>
          <w:p w:rsidR="009063C0" w:rsidRDefault="009063C0" w:rsidP="007720A8">
            <w:pPr>
              <w:numPr>
                <w:ilvl w:val="0"/>
                <w:numId w:val="28"/>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«Шеңбер алда»</w:t>
            </w:r>
          </w:p>
          <w:p w:rsidR="009063C0" w:rsidRDefault="009063C0" w:rsidP="00D7085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Б.қ. н.т. шеңбер кеуде алдында;</w:t>
            </w:r>
          </w:p>
          <w:p w:rsidR="009063C0" w:rsidRDefault="009063C0" w:rsidP="00D7085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отырып, шеңберді алға созу;</w:t>
            </w:r>
          </w:p>
          <w:p w:rsidR="009063C0" w:rsidRDefault="009063C0" w:rsidP="00D7085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 б.қ.</w:t>
            </w:r>
          </w:p>
          <w:p w:rsidR="009063C0" w:rsidRDefault="009063C0" w:rsidP="007720A8">
            <w:pPr>
              <w:numPr>
                <w:ilvl w:val="0"/>
                <w:numId w:val="29"/>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«Секіру»</w:t>
            </w:r>
          </w:p>
          <w:p w:rsidR="009063C0" w:rsidRDefault="009063C0" w:rsidP="00D7085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 шеңберді айнала секіру;</w:t>
            </w:r>
          </w:p>
          <w:p w:rsidR="009063C0" w:rsidRDefault="009063C0" w:rsidP="00D70856">
            <w:pPr>
              <w:spacing w:after="0" w:line="254" w:lineRule="auto"/>
              <w:contextualSpacing/>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9-16- орнында жай жүру;</w:t>
            </w:r>
          </w:p>
          <w:p w:rsidR="009063C0" w:rsidRDefault="009063C0" w:rsidP="00D70856">
            <w:pPr>
              <w:spacing w:after="0" w:line="254"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Дене белсенділігі (таңертеңгі жаттығу, шынықтыру, спорттық және қимылды ойындар) мен ұйқының қанық болуының пайдасы туралы </w:t>
            </w:r>
            <w:r>
              <w:rPr>
                <w:rFonts w:ascii="Times New Roman" w:eastAsia="Times New Roman" w:hAnsi="Times New Roman" w:cs="Times New Roman"/>
                <w:sz w:val="24"/>
                <w:szCs w:val="24"/>
                <w:lang w:val="kk-KZ"/>
              </w:rPr>
              <w:lastRenderedPageBreak/>
              <w:t>түсінікті кеңейту.</w:t>
            </w:r>
          </w:p>
          <w:p w:rsidR="009063C0" w:rsidRDefault="009063C0" w:rsidP="00D70856">
            <w:pPr>
              <w:shd w:val="clear" w:color="auto" w:fill="FFFFFF"/>
              <w:spacing w:after="162"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(дене шыныктыру)</w:t>
            </w:r>
          </w:p>
        </w:tc>
        <w:tc>
          <w:tcPr>
            <w:tcW w:w="2693" w:type="dxa"/>
            <w:tcBorders>
              <w:top w:val="single" w:sz="4" w:space="0" w:color="000000"/>
              <w:left w:val="single" w:sz="4" w:space="0" w:color="auto"/>
              <w:bottom w:val="single" w:sz="4" w:space="0" w:color="000000"/>
              <w:right w:val="single" w:sz="4" w:space="0" w:color="auto"/>
            </w:tcBorders>
            <w:hideMark/>
          </w:tcPr>
          <w:p w:rsidR="009063C0" w:rsidRDefault="009063C0" w:rsidP="00D70856">
            <w:pPr>
              <w:shd w:val="clear" w:color="auto" w:fill="FFFFFF"/>
              <w:spacing w:after="162" w:line="254"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Бір сапқа тұрып,бір-бірінің артынан жүру,аяқтың ұшымен жүгіру,адымдап жүру,өкшемен жүру.Бір қатармен жүріп келіп,3 қатарға тұру.</w:t>
            </w:r>
          </w:p>
          <w:p w:rsidR="009063C0" w:rsidRDefault="009063C0" w:rsidP="00D70856">
            <w:pPr>
              <w:shd w:val="clear" w:color="auto" w:fill="FFFFFF"/>
              <w:spacing w:after="162" w:line="254"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1.Б.қ.к.аяқ бірге,қол төменде 1.қолды алдыға созу 2.бастан жоғары көтеру 3.жанына түсіру</w:t>
            </w:r>
          </w:p>
          <w:p w:rsidR="009063C0" w:rsidRDefault="009063C0" w:rsidP="00D70856">
            <w:pPr>
              <w:shd w:val="clear" w:color="auto" w:fill="FFFFFF"/>
              <w:spacing w:after="162" w:line="254"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4.б.қ.келу (5-6 рет)</w:t>
            </w:r>
          </w:p>
          <w:p w:rsidR="009063C0" w:rsidRDefault="009063C0" w:rsidP="00D70856">
            <w:pPr>
              <w:shd w:val="clear" w:color="auto" w:fill="FFFFFF"/>
              <w:spacing w:after="162" w:line="254"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2.Б.қ.к аяқ бірге,қол төменде</w:t>
            </w:r>
          </w:p>
          <w:p w:rsidR="009063C0" w:rsidRDefault="009063C0" w:rsidP="00D70856">
            <w:pPr>
              <w:shd w:val="clear" w:color="auto" w:fill="FFFFFF"/>
              <w:spacing w:after="162" w:line="254"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1.иықты жоғары көтеру 2.бастапқы қалыпқа келу (5-6 рет) 3.Б.қ.к аяқ бірге,қол төменде 1.қолды созу 2.отыру</w:t>
            </w:r>
          </w:p>
          <w:p w:rsidR="009063C0" w:rsidRDefault="009063C0" w:rsidP="00D70856">
            <w:pPr>
              <w:shd w:val="clear" w:color="auto" w:fill="FFFFFF"/>
              <w:spacing w:after="162" w:line="254"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3.тұру 4.б.қ.келу (5-6 рет)</w:t>
            </w:r>
          </w:p>
          <w:p w:rsidR="009063C0" w:rsidRDefault="009063C0" w:rsidP="00D70856">
            <w:pPr>
              <w:spacing w:after="0" w:line="254"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rPr>
              <w:t>4.Б.қ.к аяқ алшақ,қол белде</w:t>
            </w: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sz w:val="24"/>
                <w:szCs w:val="24"/>
                <w:lang w:val="kk-KZ"/>
              </w:rPr>
              <w:t xml:space="preserve"> Дене белсенділігі (таңертеңгі жаттығу, шынықтыру, спорттық және қимылды ойындар) мен ұйқының қанық болуының пайдасы </w:t>
            </w:r>
            <w:r>
              <w:rPr>
                <w:rFonts w:ascii="Times New Roman" w:eastAsia="Times New Roman" w:hAnsi="Times New Roman" w:cs="Times New Roman"/>
                <w:sz w:val="24"/>
                <w:szCs w:val="24"/>
                <w:lang w:val="kk-KZ"/>
              </w:rPr>
              <w:lastRenderedPageBreak/>
              <w:t>туралы түсінікті кеңейту.</w:t>
            </w:r>
          </w:p>
          <w:p w:rsidR="009063C0" w:rsidRDefault="009063C0" w:rsidP="00D70856">
            <w:pPr>
              <w:shd w:val="clear" w:color="auto" w:fill="FFFFFF"/>
              <w:spacing w:after="162"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шыныктыру)</w:t>
            </w:r>
          </w:p>
        </w:tc>
        <w:tc>
          <w:tcPr>
            <w:tcW w:w="2552" w:type="dxa"/>
            <w:tcBorders>
              <w:top w:val="single" w:sz="4" w:space="0" w:color="000000"/>
              <w:left w:val="single" w:sz="4" w:space="0" w:color="auto"/>
              <w:bottom w:val="single" w:sz="4" w:space="0" w:color="000000"/>
              <w:right w:val="single" w:sz="4" w:space="0" w:color="auto"/>
            </w:tcBorders>
            <w:hideMark/>
          </w:tcPr>
          <w:p w:rsidR="009063C0" w:rsidRDefault="009063C0" w:rsidP="00D70856">
            <w:pPr>
              <w:shd w:val="clear" w:color="auto" w:fill="FFFFFF"/>
              <w:spacing w:after="162" w:line="254"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1.алға қарай еңкею 2 .б.қ.келу (5-6 рет)</w:t>
            </w:r>
          </w:p>
          <w:p w:rsidR="009063C0" w:rsidRDefault="009063C0" w:rsidP="00D70856">
            <w:pPr>
              <w:shd w:val="clear" w:color="auto" w:fill="FFFFFF"/>
              <w:spacing w:after="162" w:line="254"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5.Б.қ.к.аяқ бірге,қол төменде</w:t>
            </w:r>
          </w:p>
          <w:p w:rsidR="009063C0" w:rsidRDefault="009063C0" w:rsidP="00D70856">
            <w:pPr>
              <w:shd w:val="clear" w:color="auto" w:fill="FFFFFF"/>
              <w:spacing w:after="162" w:line="254"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1.қолды алға созу 2.айқастыру 3.бастапқы қалыпқа келу.</w:t>
            </w:r>
          </w:p>
          <w:p w:rsidR="009063C0" w:rsidRDefault="009063C0" w:rsidP="00D70856">
            <w:pPr>
              <w:shd w:val="clear" w:color="auto" w:fill="FFFFFF"/>
              <w:spacing w:after="162" w:line="254"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6.Б.қ.к аяқ бірге,қол белде екі аяқтап секіру (15 сек)</w:t>
            </w:r>
          </w:p>
          <w:p w:rsidR="009063C0" w:rsidRDefault="009063C0" w:rsidP="00D70856">
            <w:pPr>
              <w:spacing w:after="0" w:line="254"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3 қатардан 1-қатарға келу,жүру,жүгіру,тыныс алу жаттығуларын жасау</w:t>
            </w:r>
            <w:r>
              <w:rPr>
                <w:rFonts w:ascii="Times New Roman" w:eastAsia="Times New Roman" w:hAnsi="Times New Roman" w:cs="Times New Roman"/>
                <w:sz w:val="24"/>
                <w:szCs w:val="24"/>
                <w:lang w:val="kk-KZ"/>
              </w:rPr>
              <w:t>. Дене белсенділігі (таңертеңгі жаттығу, шынықтыру, спорттық және қимылды ойындар) мен ұйқының қанық болуының пайдасы туралы түсінікті кеңейту.</w:t>
            </w:r>
          </w:p>
          <w:p w:rsidR="009063C0" w:rsidRDefault="009063C0" w:rsidP="00D70856">
            <w:pPr>
              <w:shd w:val="clear" w:color="auto" w:fill="FFFFFF"/>
              <w:spacing w:after="162"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шыныктыру)</w:t>
            </w:r>
          </w:p>
        </w:tc>
        <w:tc>
          <w:tcPr>
            <w:tcW w:w="2693" w:type="dxa"/>
            <w:tcBorders>
              <w:top w:val="single" w:sz="4" w:space="0" w:color="000000"/>
              <w:left w:val="single" w:sz="4" w:space="0" w:color="auto"/>
              <w:bottom w:val="single" w:sz="4" w:space="0" w:color="000000"/>
              <w:right w:val="single" w:sz="4" w:space="0" w:color="000000"/>
            </w:tcBorders>
            <w:hideMark/>
          </w:tcPr>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БҚ. Негізгі тұрыс, қолды түсіріп тұру.</w:t>
            </w:r>
          </w:p>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БҚ. Қолдарымызды екі жаққа созу.</w:t>
            </w:r>
          </w:p>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БҚ. Оң аяқты неғұрлым алға қарай созу, жоғары көтеру, алақанмен тізе астында шапалақ соғу.</w:t>
            </w:r>
          </w:p>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БҚ. Аяқты түсіру, қолды екі жаққа созу.</w:t>
            </w:r>
          </w:p>
          <w:p w:rsidR="009063C0" w:rsidRDefault="009063C0" w:rsidP="00D708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БҚ. Дәл солай сол аяқпен.</w:t>
            </w:r>
          </w:p>
          <w:p w:rsidR="009063C0" w:rsidRDefault="009063C0" w:rsidP="00D708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БҚ. Аяқтын сыртқы қырымен жүру.</w:t>
            </w:r>
          </w:p>
          <w:p w:rsidR="009063C0" w:rsidRDefault="009063C0" w:rsidP="00D708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БҚ. Қол белде, әтеш болу аяқты алға жоғары көтеру.</w:t>
            </w:r>
          </w:p>
          <w:p w:rsidR="009063C0" w:rsidRDefault="009063C0" w:rsidP="00D708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БҚ. Шеңберге тұру.</w:t>
            </w:r>
          </w:p>
          <w:p w:rsidR="009063C0" w:rsidRDefault="009063C0" w:rsidP="00D708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БҚ. Басқа арналған жаттығулар: басымызды оң иыққа төрт рет, сол иыққа төрт рет айналдыру.Иықты бір түсіріп бір көтеру.</w:t>
            </w:r>
          </w:p>
          <w:p w:rsidR="009063C0" w:rsidRDefault="009063C0" w:rsidP="00D708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БҚ. Қолымыз белде белімізді алдыға, артқа айналдыру.</w:t>
            </w:r>
          </w:p>
          <w:p w:rsidR="009063C0" w:rsidRDefault="009063C0" w:rsidP="00D708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БҚ. Қоян сияқты секіру.</w:t>
            </w:r>
          </w:p>
          <w:p w:rsidR="009063C0" w:rsidRDefault="009063C0" w:rsidP="00D708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БҚ. Кезектесіп мұрынымызды жауып дем алу.</w:t>
            </w:r>
          </w:p>
          <w:p w:rsidR="009063C0" w:rsidRDefault="009063C0" w:rsidP="00D70856">
            <w:pPr>
              <w:spacing w:after="0" w:line="254"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Дене белсенділігі (таңертеңгі жаттығу, </w:t>
            </w:r>
            <w:r>
              <w:rPr>
                <w:rFonts w:ascii="Times New Roman" w:eastAsia="Times New Roman" w:hAnsi="Times New Roman" w:cs="Times New Roman"/>
                <w:sz w:val="24"/>
                <w:szCs w:val="24"/>
                <w:lang w:val="kk-KZ"/>
              </w:rPr>
              <w:lastRenderedPageBreak/>
              <w:t>шынықтыру, спорттық және қимылды ойындар) мен ұйқының қанық болуының пайдасы туралы түсінікті кеңейту.</w:t>
            </w:r>
          </w:p>
          <w:p w:rsidR="009063C0" w:rsidRDefault="009063C0" w:rsidP="00D70856">
            <w:pPr>
              <w:shd w:val="clear" w:color="auto" w:fill="FFFFFF"/>
              <w:spacing w:after="162"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(дене шыныктыру)</w:t>
            </w:r>
          </w:p>
        </w:tc>
      </w:tr>
      <w:tr w:rsidR="009063C0" w:rsidTr="00D70856">
        <w:trPr>
          <w:trHeight w:val="1270"/>
        </w:trPr>
        <w:tc>
          <w:tcPr>
            <w:tcW w:w="2802" w:type="dxa"/>
            <w:tcBorders>
              <w:top w:val="single" w:sz="4" w:space="0" w:color="000000"/>
              <w:left w:val="single" w:sz="4" w:space="0" w:color="000000"/>
              <w:bottom w:val="single" w:sz="4" w:space="0" w:color="000000"/>
              <w:right w:val="single" w:sz="4" w:space="0" w:color="000000"/>
            </w:tcBorders>
            <w:hideMark/>
          </w:tcPr>
          <w:p w:rsidR="009063C0" w:rsidRDefault="009063C0" w:rsidP="00D70856">
            <w:pPr>
              <w:spacing w:after="0" w:line="240" w:lineRule="auto"/>
              <w:ind w:left="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Таңғы ас </w:t>
            </w:r>
          </w:p>
        </w:tc>
        <w:tc>
          <w:tcPr>
            <w:tcW w:w="2693" w:type="dxa"/>
            <w:tcBorders>
              <w:top w:val="single" w:sz="4" w:space="0" w:color="000000"/>
              <w:left w:val="single" w:sz="4" w:space="0" w:color="000000"/>
              <w:bottom w:val="single" w:sz="4" w:space="0" w:color="000000"/>
              <w:right w:val="single" w:sz="4" w:space="0" w:color="auto"/>
            </w:tcBorders>
            <w:hideMark/>
          </w:tcPr>
          <w:p w:rsidR="009063C0" w:rsidRPr="004F61F0" w:rsidRDefault="009063C0" w:rsidP="00D70856">
            <w:pPr>
              <w:spacing w:after="0" w:line="240" w:lineRule="auto"/>
              <w:rPr>
                <w:rFonts w:ascii="Times New Roman" w:eastAsia="Times New Roman" w:hAnsi="Times New Roman"/>
                <w:i/>
                <w:kern w:val="2"/>
                <w:szCs w:val="28"/>
                <w:lang w:val="kk-KZ" w:eastAsia="zh-TW"/>
              </w:rPr>
            </w:pPr>
            <w:r w:rsidRPr="004F61F0">
              <w:rPr>
                <w:rFonts w:ascii="Times New Roman" w:eastAsia="Times New Roman" w:hAnsi="Times New Roman"/>
                <w:i/>
                <w:kern w:val="2"/>
                <w:szCs w:val="28"/>
                <w:lang w:val="kk-KZ" w:eastAsia="zh-TW"/>
              </w:rPr>
              <w:t>«Суды, үнемді тұтыну» - табиғи ресурстарға ұқыпты қарауды қалыптастыру</w:t>
            </w:r>
          </w:p>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Өз орнын тауып отыру.</w:t>
            </w:r>
          </w:p>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Астарың дәмді болсын!</w:t>
            </w:r>
          </w:p>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Тамақтанар алдында, дәретханаға барғаннан кейін,</w:t>
            </w:r>
            <w:r>
              <w:rPr>
                <w:rFonts w:ascii="Times New Roman" w:eastAsia="Times New Roman" w:hAnsi="Times New Roman" w:cs="Times New Roman"/>
                <w:color w:val="000000"/>
                <w:sz w:val="24"/>
                <w:szCs w:val="24"/>
                <w:lang w:val="kk-KZ"/>
              </w:rPr>
              <w:br/>
              <w:t>ластанған кезде қолды өз бетінше сабынмен жууға, тісін тазалауға үйрету. кезекшілердің міндеттерін өз бетінше орындайды. (қоршаган ортамен таныстыру)</w:t>
            </w:r>
          </w:p>
        </w:tc>
        <w:tc>
          <w:tcPr>
            <w:tcW w:w="2693" w:type="dxa"/>
            <w:tcBorders>
              <w:top w:val="single" w:sz="4" w:space="0" w:color="000000"/>
              <w:left w:val="single" w:sz="4" w:space="0" w:color="auto"/>
              <w:bottom w:val="single" w:sz="4" w:space="0" w:color="000000"/>
              <w:right w:val="single" w:sz="4" w:space="0" w:color="auto"/>
            </w:tcBorders>
            <w:hideMark/>
          </w:tcPr>
          <w:p w:rsidR="009063C0" w:rsidRPr="004F61F0" w:rsidRDefault="009063C0" w:rsidP="00D70856">
            <w:pPr>
              <w:spacing w:after="0" w:line="240" w:lineRule="auto"/>
              <w:rPr>
                <w:rFonts w:ascii="Times New Roman" w:eastAsia="Times New Roman" w:hAnsi="Times New Roman"/>
                <w:i/>
                <w:kern w:val="2"/>
                <w:szCs w:val="28"/>
                <w:lang w:val="kk-KZ" w:eastAsia="zh-TW"/>
              </w:rPr>
            </w:pPr>
            <w:r>
              <w:rPr>
                <w:rFonts w:ascii="Times New Roman" w:eastAsia="Times New Roman" w:hAnsi="Times New Roman"/>
                <w:i/>
                <w:kern w:val="2"/>
                <w:szCs w:val="28"/>
                <w:lang w:val="kk-KZ" w:eastAsia="zh-TW"/>
              </w:rPr>
              <w:t>«</w:t>
            </w:r>
            <w:r w:rsidRPr="004F61F0">
              <w:rPr>
                <w:rFonts w:ascii="Times New Roman" w:eastAsia="Times New Roman" w:hAnsi="Times New Roman"/>
                <w:i/>
                <w:kern w:val="2"/>
                <w:szCs w:val="28"/>
                <w:lang w:val="kk-KZ" w:eastAsia="zh-TW"/>
              </w:rPr>
              <w:t xml:space="preserve"> тамақты, энергияны үнемді тұтыну» - табиғи ресурстарға ұқыпты қарауды қалыптастыру</w:t>
            </w:r>
          </w:p>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Таңғы ас алдында гигиеналы</w:t>
            </w:r>
            <w:r>
              <w:rPr>
                <w:rFonts w:ascii="Times New Roman" w:eastAsia="Times New Roman" w:hAnsi="Times New Roman" w:cs="Times New Roman"/>
                <w:sz w:val="24"/>
                <w:szCs w:val="24"/>
                <w:lang w:val="kk-KZ"/>
              </w:rPr>
              <w:t>қ</w:t>
            </w:r>
            <w:r>
              <w:rPr>
                <w:rFonts w:ascii="Times New Roman" w:eastAsia="Times New Roman" w:hAnsi="Times New Roman" w:cs="Times New Roman"/>
                <w:sz w:val="24"/>
                <w:szCs w:val="24"/>
              </w:rPr>
              <w:t xml:space="preserve"> шараларды орындау</w:t>
            </w:r>
            <w:r>
              <w:rPr>
                <w:rFonts w:ascii="Times New Roman" w:eastAsia="Times New Roman" w:hAnsi="Times New Roman" w:cs="Times New Roman"/>
                <w:sz w:val="24"/>
                <w:szCs w:val="24"/>
                <w:lang w:val="kk-KZ"/>
              </w:rPr>
              <w:t xml:space="preserve">. </w:t>
            </w:r>
          </w:p>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Көркем сөз. </w:t>
            </w:r>
          </w:p>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Қоян секең қағады</w:t>
            </w:r>
          </w:p>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Сәбізді іздеп табады</w:t>
            </w:r>
          </w:p>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Үйшігіне барады</w:t>
            </w:r>
          </w:p>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Ауқаттанып алады.</w:t>
            </w:r>
          </w:p>
          <w:p w:rsidR="009063C0" w:rsidRDefault="009063C0" w:rsidP="00D70856">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кезекшілердің міндеттерін өз бетінше орындайды. </w:t>
            </w:r>
          </w:p>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(қоршаган ортамен таныстыру)</w:t>
            </w:r>
          </w:p>
        </w:tc>
        <w:tc>
          <w:tcPr>
            <w:tcW w:w="2693" w:type="dxa"/>
            <w:tcBorders>
              <w:top w:val="single" w:sz="4" w:space="0" w:color="000000"/>
              <w:left w:val="single" w:sz="4" w:space="0" w:color="auto"/>
              <w:bottom w:val="single" w:sz="4" w:space="0" w:color="000000"/>
              <w:right w:val="single" w:sz="4" w:space="0" w:color="auto"/>
            </w:tcBorders>
            <w:hideMark/>
          </w:tcPr>
          <w:p w:rsidR="009063C0" w:rsidRPr="004F61F0" w:rsidRDefault="009063C0" w:rsidP="00D70856">
            <w:pPr>
              <w:spacing w:after="0" w:line="240" w:lineRule="auto"/>
              <w:rPr>
                <w:rFonts w:ascii="Times New Roman" w:eastAsia="Times New Roman" w:hAnsi="Times New Roman"/>
                <w:i/>
                <w:kern w:val="2"/>
                <w:szCs w:val="28"/>
                <w:lang w:val="kk-KZ" w:eastAsia="zh-TW"/>
              </w:rPr>
            </w:pPr>
            <w:r w:rsidRPr="004F61F0">
              <w:rPr>
                <w:rFonts w:ascii="Times New Roman" w:eastAsia="Times New Roman" w:hAnsi="Times New Roman"/>
                <w:i/>
                <w:kern w:val="2"/>
                <w:szCs w:val="28"/>
                <w:lang w:val="kk-KZ" w:eastAsia="zh-TW"/>
              </w:rPr>
              <w:t>«энергияны үнемді тұтыну» - табиғи ресурстарға ұқыпты қарауды қалыптастыру</w:t>
            </w:r>
          </w:p>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«Таңғы асты тастама»</w:t>
            </w:r>
            <w:r>
              <w:rPr>
                <w:rFonts w:ascii="Times New Roman" w:eastAsia="Times New Roman" w:hAnsi="Times New Roman" w:cs="Times New Roman"/>
                <w:color w:val="000000"/>
                <w:sz w:val="24"/>
                <w:szCs w:val="24"/>
                <w:lang w:val="kk-KZ"/>
              </w:rPr>
              <w:t xml:space="preserve"> Мақсаты: балаларға таңғы астың маңыздылығы жайлы айту, тамақты тауысып жеуге үйрету. кезекшілердің міндеттерін өз бетінше орындайды. (қоршаган ортамен таныстыру)</w:t>
            </w:r>
          </w:p>
        </w:tc>
        <w:tc>
          <w:tcPr>
            <w:tcW w:w="2552" w:type="dxa"/>
            <w:tcBorders>
              <w:top w:val="single" w:sz="4" w:space="0" w:color="000000"/>
              <w:left w:val="single" w:sz="4" w:space="0" w:color="auto"/>
              <w:bottom w:val="single" w:sz="4" w:space="0" w:color="000000"/>
              <w:right w:val="single" w:sz="4" w:space="0" w:color="auto"/>
            </w:tcBorders>
            <w:hideMark/>
          </w:tcPr>
          <w:p w:rsidR="009063C0" w:rsidRPr="004F61F0" w:rsidRDefault="009063C0" w:rsidP="00D70856">
            <w:pPr>
              <w:spacing w:after="0" w:line="240" w:lineRule="auto"/>
              <w:rPr>
                <w:rFonts w:ascii="Times New Roman" w:eastAsia="Times New Roman" w:hAnsi="Times New Roman"/>
                <w:i/>
                <w:kern w:val="2"/>
                <w:szCs w:val="28"/>
                <w:lang w:val="kk-KZ" w:eastAsia="zh-TW"/>
              </w:rPr>
            </w:pPr>
            <w:r w:rsidRPr="004F61F0">
              <w:rPr>
                <w:rFonts w:ascii="Times New Roman" w:eastAsia="Times New Roman" w:hAnsi="Times New Roman"/>
                <w:i/>
                <w:kern w:val="2"/>
                <w:szCs w:val="28"/>
                <w:lang w:val="kk-KZ" w:eastAsia="zh-TW"/>
              </w:rPr>
              <w:t>«Суды, тамақты, энергияны үнемді тұтыну» - табиғи ресурстарға ұқыпты қарауды қалыптастыру</w:t>
            </w:r>
          </w:p>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Кезекшілердің еңбек әрекеті (ас ішу құралдарын, майлықтарды үстелге қою).</w:t>
            </w:r>
            <w:r>
              <w:rPr>
                <w:rFonts w:ascii="Times New Roman" w:eastAsia="Times New Roman" w:hAnsi="Times New Roman" w:cs="Times New Roman"/>
                <w:color w:val="000000"/>
                <w:sz w:val="24"/>
                <w:szCs w:val="24"/>
                <w:lang w:val="kk-KZ"/>
              </w:rPr>
              <w:t xml:space="preserve"> кезекшілердің міндеттерін өз бетінше орындайды. (қоршаган ортамен таныстыру)</w:t>
            </w:r>
          </w:p>
        </w:tc>
        <w:tc>
          <w:tcPr>
            <w:tcW w:w="2693" w:type="dxa"/>
            <w:tcBorders>
              <w:top w:val="single" w:sz="4" w:space="0" w:color="000000"/>
              <w:left w:val="single" w:sz="4" w:space="0" w:color="auto"/>
              <w:bottom w:val="single" w:sz="4" w:space="0" w:color="000000"/>
              <w:right w:val="single" w:sz="4" w:space="0" w:color="000000"/>
            </w:tcBorders>
            <w:hideMark/>
          </w:tcPr>
          <w:p w:rsidR="009063C0" w:rsidRPr="004F61F0" w:rsidRDefault="009063C0" w:rsidP="00D70856">
            <w:pPr>
              <w:spacing w:after="0" w:line="240" w:lineRule="auto"/>
              <w:rPr>
                <w:rFonts w:ascii="Times New Roman" w:eastAsia="Times New Roman" w:hAnsi="Times New Roman"/>
                <w:i/>
                <w:kern w:val="2"/>
                <w:szCs w:val="28"/>
                <w:lang w:val="kk-KZ" w:eastAsia="zh-TW"/>
              </w:rPr>
            </w:pPr>
            <w:r w:rsidRPr="004F61F0">
              <w:rPr>
                <w:rFonts w:ascii="Times New Roman" w:eastAsia="Times New Roman" w:hAnsi="Times New Roman"/>
                <w:i/>
                <w:kern w:val="2"/>
                <w:szCs w:val="28"/>
                <w:lang w:val="kk-KZ" w:eastAsia="zh-TW"/>
              </w:rPr>
              <w:t>«Суды, тамақты, энергияны үнемді тұтыну» - табиғи ресурстарға ұқыпты қарауды қалыптастыру</w:t>
            </w:r>
          </w:p>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Тамақтанып болғаннан кейін алғыс айту.</w:t>
            </w:r>
          </w:p>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кезекшілердің міндеттерін өз бетінше орындайды. (қоршаган ортамен таныстыру)</w:t>
            </w:r>
          </w:p>
        </w:tc>
      </w:tr>
      <w:tr w:rsidR="009063C0" w:rsidTr="00D70856">
        <w:tc>
          <w:tcPr>
            <w:tcW w:w="2802" w:type="dxa"/>
            <w:tcBorders>
              <w:top w:val="single" w:sz="4" w:space="0" w:color="000000"/>
              <w:left w:val="single" w:sz="4" w:space="0" w:color="000000"/>
              <w:bottom w:val="single" w:sz="4" w:space="0" w:color="000000"/>
              <w:right w:val="single" w:sz="4" w:space="0" w:color="000000"/>
            </w:tcBorders>
            <w:hideMark/>
          </w:tcPr>
          <w:p w:rsidR="009063C0" w:rsidRDefault="009063C0" w:rsidP="00D70856">
            <w:pPr>
              <w:spacing w:after="0" w:line="240" w:lineRule="auto"/>
              <w:ind w:left="2" w:right="9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Ұйымдастырылған ісәрекетке дайындық </w:t>
            </w:r>
          </w:p>
        </w:tc>
        <w:tc>
          <w:tcPr>
            <w:tcW w:w="2693" w:type="dxa"/>
            <w:tcBorders>
              <w:top w:val="single" w:sz="4" w:space="0" w:color="000000"/>
              <w:left w:val="single" w:sz="4" w:space="0" w:color="000000"/>
              <w:bottom w:val="single" w:sz="4" w:space="0" w:color="000000"/>
              <w:right w:val="single" w:sz="4" w:space="0" w:color="auto"/>
            </w:tcBorders>
          </w:tcPr>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Ғарышкерлердің суреттерін қарастыру арқылы аты – жөндерін олардың атқаратын қызметтері туралы әңгімелесу.</w:t>
            </w:r>
          </w:p>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(қоршаған ортамен танысу)</w:t>
            </w:r>
          </w:p>
          <w:p w:rsidR="009063C0" w:rsidRDefault="009063C0" w:rsidP="00D70856">
            <w:pPr>
              <w:spacing w:line="240" w:lineRule="auto"/>
              <w:rPr>
                <w:rFonts w:ascii="Times New Roman" w:eastAsia="Times New Roman" w:hAnsi="Times New Roman" w:cs="Times New Roman"/>
                <w:sz w:val="24"/>
                <w:szCs w:val="24"/>
                <w:lang w:val="kk-KZ"/>
              </w:rPr>
            </w:pPr>
          </w:p>
        </w:tc>
        <w:tc>
          <w:tcPr>
            <w:tcW w:w="2693" w:type="dxa"/>
            <w:tcBorders>
              <w:top w:val="single" w:sz="4" w:space="0" w:color="000000"/>
              <w:left w:val="single" w:sz="4" w:space="0" w:color="auto"/>
              <w:bottom w:val="single" w:sz="4" w:space="0" w:color="000000"/>
              <w:right w:val="single" w:sz="4" w:space="0" w:color="auto"/>
            </w:tcBorders>
          </w:tcPr>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«Мекенін тап»</w:t>
            </w:r>
          </w:p>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Жан-жануарларға жәндіктерге қамқорлықпен қарауға тәрбиелеу.</w:t>
            </w:r>
          </w:p>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Үй және жабайы жануарлар,жәндіктер мен құстардың суреттерін өз мекен жайларына орналастырып,әңгімелеп беру.</w:t>
            </w:r>
          </w:p>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(сөйлеуді дамыту)</w:t>
            </w:r>
          </w:p>
        </w:tc>
        <w:tc>
          <w:tcPr>
            <w:tcW w:w="2693" w:type="dxa"/>
            <w:tcBorders>
              <w:top w:val="single" w:sz="4" w:space="0" w:color="000000"/>
              <w:left w:val="single" w:sz="4" w:space="0" w:color="auto"/>
              <w:bottom w:val="single" w:sz="4" w:space="0" w:color="000000"/>
              <w:right w:val="single" w:sz="4" w:space="0" w:color="auto"/>
            </w:tcBorders>
            <w:hideMark/>
          </w:tcPr>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«Таяқшамен жұмыс»</w:t>
            </w:r>
          </w:p>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Міндеті: үлгі суретке қарап, дұрыс құрастыра білуге үйрету.</w:t>
            </w:r>
          </w:p>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Шарты: таяқшалар таратылады,сол таяқшаны пайдаланып,үлгі суретке қарап бейнені құрастыру.</w:t>
            </w:r>
          </w:p>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(құрастыру)</w:t>
            </w:r>
          </w:p>
        </w:tc>
        <w:tc>
          <w:tcPr>
            <w:tcW w:w="2552" w:type="dxa"/>
            <w:tcBorders>
              <w:top w:val="single" w:sz="4" w:space="0" w:color="000000"/>
              <w:left w:val="single" w:sz="4" w:space="0" w:color="auto"/>
              <w:bottom w:val="single" w:sz="4" w:space="0" w:color="000000"/>
              <w:right w:val="single" w:sz="4" w:space="0" w:color="auto"/>
            </w:tcBorders>
          </w:tcPr>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bdr w:val="none" w:sz="0" w:space="0" w:color="auto" w:frame="1"/>
                <w:lang w:val="kk-KZ"/>
              </w:rPr>
              <w:t>Сурет бойынша әңгіме құрастыру:</w:t>
            </w:r>
          </w:p>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-Жылдың қай мезгілі?</w:t>
            </w:r>
          </w:p>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Ай аттарын ата?</w:t>
            </w:r>
          </w:p>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-Қазір қай ай?</w:t>
            </w:r>
          </w:p>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-Бір аптада неше күн бар?</w:t>
            </w:r>
          </w:p>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-Аптаның қай күні?</w:t>
            </w:r>
          </w:p>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(Сөйлеуді дамыту, көркем әдебиет)</w:t>
            </w:r>
          </w:p>
          <w:p w:rsidR="009063C0" w:rsidRDefault="009063C0" w:rsidP="00D70856">
            <w:pPr>
              <w:spacing w:after="0" w:line="254" w:lineRule="auto"/>
              <w:rPr>
                <w:rFonts w:ascii="Times New Roman" w:eastAsia="Times New Roman" w:hAnsi="Times New Roman" w:cs="Times New Roman"/>
                <w:sz w:val="24"/>
                <w:szCs w:val="24"/>
                <w:lang w:val="kk-KZ"/>
              </w:rPr>
            </w:pPr>
          </w:p>
          <w:p w:rsidR="009063C0" w:rsidRDefault="009063C0" w:rsidP="00D70856">
            <w:pPr>
              <w:spacing w:after="0" w:line="254" w:lineRule="auto"/>
              <w:rPr>
                <w:rFonts w:ascii="Times New Roman" w:eastAsia="Times New Roman" w:hAnsi="Times New Roman" w:cs="Times New Roman"/>
                <w:sz w:val="24"/>
                <w:szCs w:val="24"/>
                <w:lang w:val="kk-KZ"/>
              </w:rPr>
            </w:pPr>
          </w:p>
        </w:tc>
        <w:tc>
          <w:tcPr>
            <w:tcW w:w="2693" w:type="dxa"/>
            <w:tcBorders>
              <w:top w:val="single" w:sz="4" w:space="0" w:color="000000"/>
              <w:left w:val="single" w:sz="4" w:space="0" w:color="auto"/>
              <w:bottom w:val="single" w:sz="4" w:space="0" w:color="000000"/>
              <w:right w:val="single" w:sz="4" w:space="0" w:color="000000"/>
            </w:tcBorders>
            <w:hideMark/>
          </w:tcPr>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«Кімге не керек»</w:t>
            </w:r>
          </w:p>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Міндеті: Түрлі мамандықтың еңбек құралдарын танып айта білуге үйрету.</w:t>
            </w:r>
            <w:r>
              <w:rPr>
                <w:rFonts w:ascii="Times New Roman" w:eastAsia="Times New Roman" w:hAnsi="Times New Roman" w:cs="Times New Roman"/>
                <w:sz w:val="24"/>
                <w:szCs w:val="24"/>
                <w:lang w:val="kk-KZ"/>
              </w:rPr>
              <w:br/>
              <w:t>Шарты:Үстел үстінде мамандықтарға қажетті құрал жабдықтар бейнеленген кәртішкелер. М/ы: дүкеншіге-таразы, мұғалімге-кітап т.б</w:t>
            </w:r>
          </w:p>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(қоршаған ортамен танысу)</w:t>
            </w:r>
          </w:p>
        </w:tc>
      </w:tr>
      <w:tr w:rsidR="009063C0" w:rsidRPr="00382E79" w:rsidTr="00D70856">
        <w:trPr>
          <w:trHeight w:val="6507"/>
        </w:trPr>
        <w:tc>
          <w:tcPr>
            <w:tcW w:w="2802" w:type="dxa"/>
            <w:vMerge w:val="restart"/>
            <w:tcBorders>
              <w:top w:val="single" w:sz="4" w:space="0" w:color="000000"/>
              <w:left w:val="single" w:sz="4" w:space="0" w:color="000000"/>
              <w:right w:val="single" w:sz="4" w:space="0" w:color="000000"/>
            </w:tcBorders>
            <w:hideMark/>
          </w:tcPr>
          <w:p w:rsidR="009063C0" w:rsidRDefault="009063C0" w:rsidP="00D70856">
            <w:pPr>
              <w:spacing w:after="0" w:line="240" w:lineRule="auto"/>
              <w:ind w:left="2"/>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Ұйымдастырылған </w:t>
            </w:r>
          </w:p>
          <w:p w:rsidR="009063C0" w:rsidRDefault="009063C0" w:rsidP="00D70856">
            <w:pPr>
              <w:spacing w:after="0" w:line="240" w:lineRule="auto"/>
              <w:ind w:left="2"/>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іс-әрекеттер </w:t>
            </w:r>
          </w:p>
        </w:tc>
        <w:tc>
          <w:tcPr>
            <w:tcW w:w="2693" w:type="dxa"/>
            <w:tcBorders>
              <w:top w:val="single" w:sz="4" w:space="0" w:color="000000"/>
              <w:left w:val="single" w:sz="4" w:space="0" w:color="000000"/>
              <w:bottom w:val="single" w:sz="4" w:space="0" w:color="auto"/>
              <w:right w:val="single" w:sz="4" w:space="0" w:color="000000"/>
            </w:tcBorders>
          </w:tcPr>
          <w:p w:rsidR="009063C0" w:rsidRDefault="009063C0" w:rsidP="00D70856">
            <w:pPr>
              <w:spacing w:after="0" w:line="254" w:lineRule="auto"/>
              <w:rPr>
                <w:rFonts w:ascii="Times New Roman" w:eastAsia="Times New Roman" w:hAnsi="Times New Roman" w:cs="Times New Roman"/>
                <w:sz w:val="24"/>
                <w:szCs w:val="24"/>
                <w:lang w:val="kk-KZ"/>
              </w:rPr>
            </w:pPr>
          </w:p>
        </w:tc>
        <w:tc>
          <w:tcPr>
            <w:tcW w:w="2693" w:type="dxa"/>
            <w:tcBorders>
              <w:top w:val="single" w:sz="4" w:space="0" w:color="000000"/>
              <w:left w:val="single" w:sz="4" w:space="0" w:color="000000"/>
              <w:bottom w:val="single" w:sz="4" w:space="0" w:color="auto"/>
              <w:right w:val="single" w:sz="4" w:space="0" w:color="000000"/>
            </w:tcBorders>
          </w:tcPr>
          <w:p w:rsidR="009063C0" w:rsidRPr="002954DF" w:rsidRDefault="009063C0" w:rsidP="00D70856">
            <w:pPr>
              <w:spacing w:after="0" w:line="254" w:lineRule="auto"/>
              <w:rPr>
                <w:rFonts w:ascii="Times New Roman" w:eastAsia="Times New Roman" w:hAnsi="Times New Roman" w:cs="Times New Roman"/>
                <w:sz w:val="24"/>
                <w:szCs w:val="24"/>
                <w:lang w:val="kk-KZ"/>
              </w:rPr>
            </w:pPr>
            <w:r w:rsidRPr="002954DF">
              <w:rPr>
                <w:rFonts w:ascii="Times New Roman" w:eastAsia="Times New Roman" w:hAnsi="Times New Roman" w:cs="Times New Roman"/>
                <w:sz w:val="24"/>
                <w:szCs w:val="24"/>
                <w:lang w:val="kk-KZ"/>
              </w:rPr>
              <w:t>Дене шыңықтыру</w:t>
            </w:r>
          </w:p>
          <w:p w:rsidR="009063C0" w:rsidRDefault="009063C0" w:rsidP="00D70856">
            <w:pPr>
              <w:rPr>
                <w:rFonts w:ascii="Times New Roman" w:hAnsi="Times New Roman" w:cs="Times New Roman"/>
                <w:sz w:val="24"/>
                <w:szCs w:val="24"/>
                <w:lang w:val="kk-KZ"/>
              </w:rPr>
            </w:pPr>
            <w:r w:rsidRPr="002954DF">
              <w:rPr>
                <w:rFonts w:ascii="Times New Roman" w:eastAsia="Times New Roman" w:hAnsi="Times New Roman" w:cs="Times New Roman"/>
                <w:sz w:val="24"/>
                <w:szCs w:val="24"/>
                <w:lang w:val="kk-KZ"/>
              </w:rPr>
              <w:t xml:space="preserve"> </w:t>
            </w:r>
            <w:r w:rsidRPr="002954DF">
              <w:rPr>
                <w:rFonts w:ascii="Times New Roman" w:hAnsi="Times New Roman" w:cs="Times New Roman"/>
                <w:sz w:val="24"/>
                <w:szCs w:val="24"/>
                <w:lang w:val="kk-KZ"/>
              </w:rPr>
              <w:t>Құлап қалған кезде өзіне қарапайым көмек көрсетуге, науқастанған кезде ересектерге жүгінуге баулуды қалыптастыру</w:t>
            </w:r>
          </w:p>
          <w:p w:rsidR="009063C0" w:rsidRPr="002954DF" w:rsidRDefault="009063C0" w:rsidP="00D70856">
            <w:pPr>
              <w:rPr>
                <w:rFonts w:ascii="Times New Roman" w:hAnsi="Times New Roman" w:cs="Times New Roman"/>
                <w:i/>
                <w:szCs w:val="24"/>
                <w:lang w:val="kk-KZ"/>
              </w:rPr>
            </w:pPr>
            <w:r w:rsidRPr="002954DF">
              <w:rPr>
                <w:rFonts w:ascii="Times New Roman" w:eastAsia="Times New Roman" w:hAnsi="Times New Roman"/>
                <w:i/>
                <w:kern w:val="2"/>
                <w:sz w:val="24"/>
                <w:szCs w:val="28"/>
                <w:lang w:val="kk-KZ" w:eastAsia="zh-TW"/>
              </w:rPr>
              <w:t>Қауіпсіздік ережелер</w:t>
            </w:r>
            <w:r>
              <w:rPr>
                <w:rFonts w:ascii="Times New Roman" w:eastAsia="Times New Roman" w:hAnsi="Times New Roman"/>
                <w:i/>
                <w:kern w:val="2"/>
                <w:sz w:val="24"/>
                <w:szCs w:val="28"/>
                <w:lang w:val="kk-KZ" w:eastAsia="zh-TW"/>
              </w:rPr>
              <w:t xml:space="preserve"> н са</w:t>
            </w:r>
            <w:r>
              <w:rPr>
                <w:rFonts w:ascii="Times New Roman" w:eastAsia="Times New Roman" w:hAnsi="Times New Roman" w:cs="Times New Roman"/>
                <w:sz w:val="24"/>
                <w:szCs w:val="24"/>
                <w:lang w:val="kk-KZ"/>
              </w:rPr>
              <w:t>қта</w:t>
            </w:r>
            <w:r w:rsidRPr="002954DF">
              <w:rPr>
                <w:rFonts w:ascii="Times New Roman" w:eastAsia="Times New Roman" w:hAnsi="Times New Roman" w:cs="Times New Roman"/>
                <w:sz w:val="24"/>
                <w:szCs w:val="24"/>
                <w:lang w:val="kk-KZ"/>
              </w:rPr>
              <w:t>у</w:t>
            </w:r>
            <w:r>
              <w:rPr>
                <w:rFonts w:ascii="Times New Roman" w:eastAsia="Times New Roman" w:hAnsi="Times New Roman" w:cs="Times New Roman"/>
                <w:sz w:val="24"/>
                <w:szCs w:val="24"/>
                <w:lang w:val="kk-KZ"/>
              </w:rPr>
              <w:t>.</w:t>
            </w:r>
          </w:p>
          <w:p w:rsidR="009063C0" w:rsidRPr="002954DF" w:rsidRDefault="009063C0" w:rsidP="00D70856">
            <w:pPr>
              <w:spacing w:after="0" w:line="254" w:lineRule="auto"/>
              <w:rPr>
                <w:rFonts w:ascii="Times New Roman" w:eastAsia="Times New Roman" w:hAnsi="Times New Roman" w:cs="Times New Roman"/>
                <w:sz w:val="24"/>
                <w:szCs w:val="24"/>
                <w:lang w:val="kk-KZ"/>
              </w:rPr>
            </w:pPr>
          </w:p>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Би</w:t>
            </w:r>
          </w:p>
          <w:p w:rsidR="009063C0" w:rsidRPr="002954DF"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11;30</w:t>
            </w:r>
          </w:p>
        </w:tc>
        <w:tc>
          <w:tcPr>
            <w:tcW w:w="2693" w:type="dxa"/>
            <w:tcBorders>
              <w:top w:val="single" w:sz="4" w:space="0" w:color="000000"/>
              <w:left w:val="single" w:sz="4" w:space="0" w:color="000000"/>
              <w:bottom w:val="single" w:sz="4" w:space="0" w:color="auto"/>
              <w:right w:val="single" w:sz="4" w:space="0" w:color="000000"/>
            </w:tcBorders>
          </w:tcPr>
          <w:p w:rsidR="009063C0" w:rsidRPr="002954DF" w:rsidRDefault="009063C0" w:rsidP="00D70856">
            <w:pPr>
              <w:spacing w:after="0" w:line="254" w:lineRule="auto"/>
              <w:rPr>
                <w:rFonts w:ascii="Times New Roman" w:eastAsia="Times New Roman" w:hAnsi="Times New Roman" w:cs="Times New Roman"/>
                <w:color w:val="222222"/>
                <w:sz w:val="24"/>
                <w:szCs w:val="24"/>
                <w:shd w:val="clear" w:color="auto" w:fill="FFFFFF"/>
                <w:lang w:val="kk-KZ"/>
              </w:rPr>
            </w:pPr>
            <w:r w:rsidRPr="002954DF">
              <w:rPr>
                <w:rFonts w:ascii="Times New Roman" w:eastAsia="Times New Roman" w:hAnsi="Times New Roman" w:cs="Times New Roman"/>
                <w:color w:val="222222"/>
                <w:sz w:val="24"/>
                <w:szCs w:val="24"/>
                <w:shd w:val="clear" w:color="auto" w:fill="FFFFFF"/>
                <w:lang w:val="kk-KZ"/>
              </w:rPr>
              <w:t xml:space="preserve">Музыка </w:t>
            </w:r>
          </w:p>
          <w:p w:rsidR="009063C0" w:rsidRPr="002954DF" w:rsidRDefault="009063C0" w:rsidP="00D70856">
            <w:pPr>
              <w:rPr>
                <w:rFonts w:ascii="Times New Roman" w:hAnsi="Times New Roman" w:cs="Times New Roman"/>
                <w:sz w:val="24"/>
                <w:szCs w:val="24"/>
                <w:lang w:val="kk-KZ"/>
              </w:rPr>
            </w:pPr>
            <w:r w:rsidRPr="002954DF">
              <w:rPr>
                <w:rFonts w:ascii="Times New Roman" w:hAnsi="Times New Roman" w:cs="Times New Roman"/>
                <w:sz w:val="24"/>
                <w:szCs w:val="24"/>
                <w:lang w:val="kk-KZ"/>
              </w:rPr>
              <w:t>Әндерді иллюстрацияларды көрсетумен және қимылдармен сүйемелдеу,</w:t>
            </w:r>
          </w:p>
          <w:p w:rsidR="009063C0" w:rsidRPr="002954DF" w:rsidRDefault="009063C0" w:rsidP="00D70856">
            <w:pPr>
              <w:spacing w:after="0" w:line="254" w:lineRule="auto"/>
              <w:rPr>
                <w:rFonts w:ascii="Times New Roman" w:eastAsia="Times New Roman" w:hAnsi="Times New Roman" w:cs="Times New Roman"/>
                <w:sz w:val="24"/>
                <w:szCs w:val="24"/>
                <w:lang w:val="kk-KZ"/>
              </w:rPr>
            </w:pPr>
            <w:r w:rsidRPr="002954DF">
              <w:rPr>
                <w:rFonts w:ascii="Times New Roman" w:eastAsia="Times New Roman" w:hAnsi="Times New Roman" w:cs="Times New Roman"/>
                <w:sz w:val="24"/>
                <w:szCs w:val="24"/>
                <w:lang w:val="kk-KZ"/>
              </w:rPr>
              <w:t xml:space="preserve"> (музыка)</w:t>
            </w:r>
          </w:p>
          <w:p w:rsidR="009063C0" w:rsidRPr="002954DF" w:rsidRDefault="009063C0" w:rsidP="00D70856">
            <w:pPr>
              <w:spacing w:after="0" w:line="254" w:lineRule="auto"/>
              <w:rPr>
                <w:rFonts w:ascii="Times New Roman" w:eastAsia="Times New Roman" w:hAnsi="Times New Roman" w:cs="Times New Roman"/>
                <w:color w:val="222222"/>
                <w:sz w:val="24"/>
                <w:szCs w:val="24"/>
                <w:shd w:val="clear" w:color="auto" w:fill="FFFFFF"/>
                <w:lang w:val="kk-KZ"/>
              </w:rPr>
            </w:pPr>
          </w:p>
          <w:p w:rsidR="009063C0" w:rsidRPr="002954DF" w:rsidRDefault="009063C0" w:rsidP="00D70856">
            <w:pPr>
              <w:spacing w:after="0" w:line="254" w:lineRule="auto"/>
              <w:rPr>
                <w:rFonts w:ascii="Times New Roman" w:eastAsia="Times New Roman" w:hAnsi="Times New Roman" w:cs="Times New Roman"/>
                <w:sz w:val="24"/>
                <w:szCs w:val="24"/>
                <w:lang w:val="kk-KZ"/>
              </w:rPr>
            </w:pPr>
          </w:p>
        </w:tc>
        <w:tc>
          <w:tcPr>
            <w:tcW w:w="2552" w:type="dxa"/>
            <w:tcBorders>
              <w:top w:val="single" w:sz="4" w:space="0" w:color="000000"/>
              <w:left w:val="single" w:sz="4" w:space="0" w:color="000000"/>
              <w:bottom w:val="single" w:sz="4" w:space="0" w:color="auto"/>
              <w:right w:val="single" w:sz="4" w:space="0" w:color="000000"/>
            </w:tcBorders>
            <w:hideMark/>
          </w:tcPr>
          <w:p w:rsidR="009063C0" w:rsidRPr="002954DF" w:rsidRDefault="009063C0" w:rsidP="00D70856">
            <w:pPr>
              <w:spacing w:after="0" w:line="254" w:lineRule="auto"/>
              <w:rPr>
                <w:rFonts w:ascii="Times New Roman" w:eastAsia="Times New Roman" w:hAnsi="Times New Roman" w:cs="Times New Roman"/>
                <w:color w:val="222222"/>
                <w:sz w:val="24"/>
                <w:szCs w:val="24"/>
                <w:shd w:val="clear" w:color="auto" w:fill="FFFFFF"/>
                <w:lang w:val="kk-KZ"/>
              </w:rPr>
            </w:pPr>
            <w:r w:rsidRPr="002954DF">
              <w:rPr>
                <w:rFonts w:ascii="Times New Roman" w:eastAsia="Times New Roman" w:hAnsi="Times New Roman" w:cs="Times New Roman"/>
                <w:color w:val="222222"/>
                <w:sz w:val="24"/>
                <w:szCs w:val="24"/>
                <w:shd w:val="clear" w:color="auto" w:fill="FFFFFF"/>
                <w:lang w:val="kk-KZ"/>
              </w:rPr>
              <w:t xml:space="preserve">Музыка </w:t>
            </w:r>
          </w:p>
          <w:p w:rsidR="009063C0" w:rsidRDefault="009063C0" w:rsidP="00D70856">
            <w:pPr>
              <w:spacing w:after="0" w:line="254" w:lineRule="auto"/>
              <w:rPr>
                <w:rFonts w:ascii="Times New Roman" w:hAnsi="Times New Roman" w:cs="Times New Roman"/>
                <w:sz w:val="24"/>
                <w:szCs w:val="24"/>
                <w:lang w:val="kk-KZ"/>
              </w:rPr>
            </w:pPr>
            <w:r w:rsidRPr="002954DF">
              <w:rPr>
                <w:rFonts w:ascii="Times New Roman" w:hAnsi="Times New Roman" w:cs="Times New Roman"/>
                <w:sz w:val="24"/>
                <w:szCs w:val="24"/>
                <w:lang w:val="kk-KZ"/>
              </w:rPr>
              <w:t xml:space="preserve">Қазақтың ұлттық аспабы домбырамен орындалған әндер мен күйлерді тыңдату. </w:t>
            </w:r>
          </w:p>
          <w:p w:rsidR="009063C0" w:rsidRPr="002954DF" w:rsidRDefault="009063C0" w:rsidP="00D70856">
            <w:pPr>
              <w:spacing w:after="0" w:line="254" w:lineRule="auto"/>
              <w:rPr>
                <w:rFonts w:ascii="Times New Roman" w:eastAsia="Times New Roman" w:hAnsi="Times New Roman" w:cs="Times New Roman"/>
                <w:sz w:val="24"/>
                <w:szCs w:val="24"/>
                <w:lang w:val="kk-KZ"/>
              </w:rPr>
            </w:pPr>
            <w:r w:rsidRPr="002954DF">
              <w:rPr>
                <w:rFonts w:ascii="Times New Roman" w:eastAsia="Times New Roman" w:hAnsi="Times New Roman" w:cs="Times New Roman"/>
                <w:sz w:val="24"/>
                <w:szCs w:val="24"/>
                <w:lang w:val="kk-KZ"/>
              </w:rPr>
              <w:t>Ойын: «Ғажайып ұшақ»</w:t>
            </w:r>
          </w:p>
          <w:p w:rsidR="009063C0" w:rsidRPr="002954DF" w:rsidRDefault="009063C0" w:rsidP="00D70856">
            <w:pPr>
              <w:spacing w:after="0" w:line="254" w:lineRule="auto"/>
              <w:rPr>
                <w:rFonts w:ascii="Times New Roman" w:eastAsia="Times New Roman" w:hAnsi="Times New Roman" w:cs="Times New Roman"/>
                <w:sz w:val="24"/>
                <w:szCs w:val="24"/>
                <w:lang w:val="kk-KZ"/>
              </w:rPr>
            </w:pPr>
            <w:r w:rsidRPr="002954DF">
              <w:rPr>
                <w:rFonts w:ascii="Times New Roman" w:eastAsia="Times New Roman" w:hAnsi="Times New Roman" w:cs="Times New Roman"/>
                <w:sz w:val="24"/>
                <w:szCs w:val="24"/>
                <w:lang w:val="kk-KZ"/>
              </w:rPr>
              <w:t xml:space="preserve">Мақсаты: Геометриялық пішіндермен ұшақтың суретін салу. </w:t>
            </w:r>
          </w:p>
          <w:p w:rsidR="009063C0" w:rsidRPr="002954DF" w:rsidRDefault="009063C0" w:rsidP="00D70856">
            <w:pPr>
              <w:spacing w:after="0" w:line="254" w:lineRule="auto"/>
              <w:rPr>
                <w:rFonts w:ascii="Times New Roman" w:eastAsia="Times New Roman" w:hAnsi="Times New Roman" w:cs="Times New Roman"/>
                <w:sz w:val="24"/>
                <w:szCs w:val="24"/>
                <w:lang w:val="kk-KZ"/>
              </w:rPr>
            </w:pPr>
            <w:r w:rsidRPr="002954DF">
              <w:rPr>
                <w:rFonts w:ascii="Times New Roman" w:eastAsia="Times New Roman" w:hAnsi="Times New Roman" w:cs="Times New Roman"/>
                <w:sz w:val="24"/>
                <w:szCs w:val="24"/>
                <w:lang w:val="kk-KZ"/>
              </w:rPr>
              <w:t>(сурет салу, құрастыру, жапсыру)</w:t>
            </w:r>
          </w:p>
          <w:p w:rsidR="009063C0" w:rsidRPr="002954DF" w:rsidRDefault="009063C0" w:rsidP="00D70856">
            <w:pPr>
              <w:rPr>
                <w:rFonts w:ascii="Times New Roman" w:hAnsi="Times New Roman" w:cs="Times New Roman"/>
                <w:sz w:val="24"/>
                <w:szCs w:val="24"/>
                <w:lang w:val="kk-KZ"/>
              </w:rPr>
            </w:pPr>
            <w:r w:rsidRPr="002954DF">
              <w:rPr>
                <w:rFonts w:ascii="Times New Roman" w:eastAsia="Times New Roman" w:hAnsi="Times New Roman" w:cs="Times New Roman"/>
                <w:sz w:val="24"/>
                <w:szCs w:val="24"/>
                <w:lang w:val="kk-KZ"/>
              </w:rPr>
              <w:t>Музыка</w:t>
            </w:r>
          </w:p>
          <w:p w:rsidR="009063C0" w:rsidRDefault="009063C0" w:rsidP="00D70856">
            <w:pPr>
              <w:rPr>
                <w:rFonts w:ascii="Times New Roman" w:eastAsia="Times New Roman" w:hAnsi="Times New Roman"/>
                <w:i/>
                <w:kern w:val="2"/>
                <w:sz w:val="24"/>
                <w:szCs w:val="28"/>
                <w:lang w:val="kk-KZ" w:eastAsia="zh-TW"/>
              </w:rPr>
            </w:pPr>
            <w:r w:rsidRPr="002954DF">
              <w:rPr>
                <w:rFonts w:ascii="Times New Roman" w:eastAsia="Times New Roman" w:hAnsi="Times New Roman" w:cs="Times New Roman"/>
                <w:sz w:val="24"/>
                <w:szCs w:val="24"/>
                <w:lang w:val="kk-KZ"/>
              </w:rPr>
              <w:t xml:space="preserve">Дене шыңықтыру </w:t>
            </w:r>
            <w:r w:rsidRPr="002954DF">
              <w:rPr>
                <w:rFonts w:ascii="Times New Roman" w:hAnsi="Times New Roman" w:cs="Times New Roman"/>
                <w:sz w:val="24"/>
                <w:szCs w:val="24"/>
                <w:lang w:val="kk-KZ"/>
              </w:rPr>
              <w:t>Салауатты өмір салты туралы ұғымдарды кеңейту.</w:t>
            </w:r>
            <w:r w:rsidRPr="002954DF">
              <w:rPr>
                <w:rFonts w:ascii="Times New Roman" w:eastAsia="Times New Roman" w:hAnsi="Times New Roman"/>
                <w:i/>
                <w:kern w:val="2"/>
                <w:sz w:val="24"/>
                <w:szCs w:val="28"/>
                <w:lang w:val="kk-KZ" w:eastAsia="zh-TW"/>
              </w:rPr>
              <w:t xml:space="preserve"> </w:t>
            </w:r>
          </w:p>
          <w:p w:rsidR="009063C0" w:rsidRPr="00B56944" w:rsidRDefault="009063C0" w:rsidP="00D70856">
            <w:pPr>
              <w:rPr>
                <w:rFonts w:ascii="Times New Roman" w:hAnsi="Times New Roman" w:cs="Times New Roman"/>
                <w:i/>
                <w:szCs w:val="24"/>
                <w:lang w:val="kk-KZ"/>
              </w:rPr>
            </w:pPr>
            <w:r w:rsidRPr="002954DF">
              <w:rPr>
                <w:rFonts w:ascii="Times New Roman" w:eastAsia="Times New Roman" w:hAnsi="Times New Roman"/>
                <w:i/>
                <w:kern w:val="2"/>
                <w:sz w:val="24"/>
                <w:szCs w:val="28"/>
                <w:lang w:val="kk-KZ" w:eastAsia="zh-TW"/>
              </w:rPr>
              <w:t>Қауіпсіздік ережелер</w:t>
            </w:r>
            <w:r>
              <w:rPr>
                <w:rFonts w:ascii="Times New Roman" w:eastAsia="Times New Roman" w:hAnsi="Times New Roman"/>
                <w:i/>
                <w:kern w:val="2"/>
                <w:sz w:val="24"/>
                <w:szCs w:val="28"/>
                <w:lang w:val="kk-KZ" w:eastAsia="zh-TW"/>
              </w:rPr>
              <w:t xml:space="preserve"> н са</w:t>
            </w:r>
            <w:r>
              <w:rPr>
                <w:rFonts w:ascii="Times New Roman" w:eastAsia="Times New Roman" w:hAnsi="Times New Roman" w:cs="Times New Roman"/>
                <w:sz w:val="24"/>
                <w:szCs w:val="24"/>
                <w:lang w:val="kk-KZ"/>
              </w:rPr>
              <w:t>қта</w:t>
            </w:r>
            <w:r w:rsidRPr="002954DF">
              <w:rPr>
                <w:rFonts w:ascii="Times New Roman" w:eastAsia="Times New Roman" w:hAnsi="Times New Roman" w:cs="Times New Roman"/>
                <w:sz w:val="24"/>
                <w:szCs w:val="24"/>
                <w:lang w:val="kk-KZ"/>
              </w:rPr>
              <w:t>у</w:t>
            </w:r>
            <w:r>
              <w:rPr>
                <w:rFonts w:ascii="Times New Roman" w:eastAsia="Times New Roman" w:hAnsi="Times New Roman" w:cs="Times New Roman"/>
                <w:sz w:val="24"/>
                <w:szCs w:val="24"/>
                <w:lang w:val="kk-KZ"/>
              </w:rPr>
              <w:t>.</w:t>
            </w:r>
          </w:p>
        </w:tc>
        <w:tc>
          <w:tcPr>
            <w:tcW w:w="2693" w:type="dxa"/>
            <w:tcBorders>
              <w:top w:val="single" w:sz="4" w:space="0" w:color="000000"/>
              <w:left w:val="single" w:sz="4" w:space="0" w:color="000000"/>
              <w:bottom w:val="single" w:sz="4" w:space="0" w:color="auto"/>
              <w:right w:val="single" w:sz="4" w:space="0" w:color="000000"/>
            </w:tcBorders>
            <w:hideMark/>
          </w:tcPr>
          <w:p w:rsidR="009063C0" w:rsidRPr="002954DF" w:rsidRDefault="009063C0" w:rsidP="00D70856">
            <w:pPr>
              <w:spacing w:after="0" w:line="254" w:lineRule="auto"/>
              <w:rPr>
                <w:rFonts w:ascii="Times New Roman" w:eastAsia="Times New Roman" w:hAnsi="Times New Roman" w:cs="Times New Roman"/>
                <w:sz w:val="24"/>
                <w:szCs w:val="24"/>
                <w:lang w:val="kk-KZ"/>
              </w:rPr>
            </w:pPr>
            <w:r w:rsidRPr="002954DF">
              <w:rPr>
                <w:rFonts w:ascii="Times New Roman" w:eastAsia="Times New Roman" w:hAnsi="Times New Roman" w:cs="Times New Roman"/>
                <w:color w:val="000000"/>
                <w:sz w:val="24"/>
                <w:szCs w:val="24"/>
                <w:lang w:val="kk-KZ"/>
              </w:rPr>
              <w:t xml:space="preserve"> </w:t>
            </w:r>
            <w:r w:rsidRPr="002954DF">
              <w:rPr>
                <w:rFonts w:ascii="Times New Roman" w:eastAsia="Times New Roman" w:hAnsi="Times New Roman" w:cs="Times New Roman"/>
                <w:sz w:val="24"/>
                <w:szCs w:val="24"/>
                <w:lang w:val="kk-KZ"/>
              </w:rPr>
              <w:t xml:space="preserve">Дене шыңықтыру </w:t>
            </w:r>
          </w:p>
          <w:p w:rsidR="009063C0" w:rsidRPr="002954DF" w:rsidRDefault="009063C0" w:rsidP="00D70856">
            <w:pPr>
              <w:spacing w:after="0" w:line="254" w:lineRule="auto"/>
              <w:rPr>
                <w:rFonts w:ascii="Times New Roman" w:eastAsia="Times New Roman" w:hAnsi="Times New Roman" w:cs="Times New Roman"/>
                <w:sz w:val="24"/>
                <w:szCs w:val="24"/>
                <w:lang w:val="kk-KZ"/>
              </w:rPr>
            </w:pPr>
            <w:r w:rsidRPr="002954DF">
              <w:rPr>
                <w:rFonts w:ascii="Times New Roman" w:eastAsia="Times New Roman" w:hAnsi="Times New Roman" w:cs="Times New Roman"/>
                <w:sz w:val="24"/>
                <w:szCs w:val="24"/>
                <w:lang w:val="kk-KZ"/>
              </w:rPr>
              <w:t>Негізгі қимылдарды орындау. 1.Допты алаңның бір жағынан қарама-қарсы жағына аяқпен домалату.</w:t>
            </w:r>
          </w:p>
          <w:p w:rsidR="009063C0" w:rsidRPr="002954DF" w:rsidRDefault="009063C0" w:rsidP="00D70856">
            <w:pPr>
              <w:spacing w:after="0" w:line="254" w:lineRule="auto"/>
              <w:rPr>
                <w:rFonts w:ascii="Times New Roman" w:eastAsia="Times New Roman" w:hAnsi="Times New Roman" w:cs="Times New Roman"/>
                <w:sz w:val="24"/>
                <w:szCs w:val="24"/>
                <w:lang w:val="kk-KZ"/>
              </w:rPr>
            </w:pPr>
            <w:r w:rsidRPr="002954DF">
              <w:rPr>
                <w:rFonts w:ascii="Times New Roman" w:eastAsia="Times New Roman" w:hAnsi="Times New Roman" w:cs="Times New Roman"/>
                <w:sz w:val="24"/>
                <w:szCs w:val="24"/>
                <w:lang w:val="kk-KZ"/>
              </w:rPr>
              <w:t xml:space="preserve">Негізгі қимылдарды көңілді жарыс түрінде орындайды: </w:t>
            </w:r>
          </w:p>
          <w:p w:rsidR="009063C0" w:rsidRPr="002954DF" w:rsidRDefault="009063C0" w:rsidP="00D70856">
            <w:pPr>
              <w:spacing w:after="0" w:line="254" w:lineRule="auto"/>
              <w:rPr>
                <w:rFonts w:ascii="Times New Roman" w:eastAsia="Times New Roman" w:hAnsi="Times New Roman" w:cs="Times New Roman"/>
                <w:sz w:val="24"/>
                <w:szCs w:val="24"/>
                <w:lang w:val="kk-KZ"/>
              </w:rPr>
            </w:pPr>
            <w:r w:rsidRPr="002954DF">
              <w:rPr>
                <w:rFonts w:ascii="Times New Roman" w:eastAsia="Times New Roman" w:hAnsi="Times New Roman" w:cs="Times New Roman"/>
                <w:sz w:val="24"/>
                <w:szCs w:val="24"/>
                <w:lang w:val="kk-KZ"/>
              </w:rPr>
              <w:t xml:space="preserve">Бірде-бір кермені қалдырмай, аяқтарын кезектестіре басып гимнастикалық қабырғамен өрмелеу. </w:t>
            </w:r>
          </w:p>
          <w:p w:rsidR="009063C0" w:rsidRPr="002954DF" w:rsidRDefault="009063C0" w:rsidP="00D70856">
            <w:pPr>
              <w:rPr>
                <w:rFonts w:ascii="Times New Roman" w:hAnsi="Times New Roman" w:cs="Times New Roman"/>
                <w:i/>
                <w:szCs w:val="24"/>
                <w:lang w:val="kk-KZ"/>
              </w:rPr>
            </w:pPr>
            <w:r w:rsidRPr="002954DF">
              <w:rPr>
                <w:rFonts w:ascii="Times New Roman" w:eastAsia="Times New Roman" w:hAnsi="Times New Roman" w:cs="Times New Roman"/>
                <w:sz w:val="24"/>
                <w:szCs w:val="24"/>
                <w:lang w:val="kk-KZ"/>
              </w:rPr>
              <w:t xml:space="preserve"> (дене шынықтыру)</w:t>
            </w:r>
            <w:r w:rsidRPr="002954DF">
              <w:rPr>
                <w:rFonts w:ascii="Times New Roman" w:eastAsia="Times New Roman" w:hAnsi="Times New Roman"/>
                <w:i/>
                <w:kern w:val="2"/>
                <w:sz w:val="24"/>
                <w:szCs w:val="28"/>
                <w:lang w:val="kk-KZ" w:eastAsia="zh-TW"/>
              </w:rPr>
              <w:t xml:space="preserve"> Қауіпсіздік ережелер</w:t>
            </w:r>
            <w:r>
              <w:rPr>
                <w:rFonts w:ascii="Times New Roman" w:eastAsia="Times New Roman" w:hAnsi="Times New Roman"/>
                <w:i/>
                <w:kern w:val="2"/>
                <w:sz w:val="24"/>
                <w:szCs w:val="28"/>
                <w:lang w:val="kk-KZ" w:eastAsia="zh-TW"/>
              </w:rPr>
              <w:t xml:space="preserve"> н са</w:t>
            </w:r>
            <w:r>
              <w:rPr>
                <w:rFonts w:ascii="Times New Roman" w:eastAsia="Times New Roman" w:hAnsi="Times New Roman" w:cs="Times New Roman"/>
                <w:sz w:val="24"/>
                <w:szCs w:val="24"/>
                <w:lang w:val="kk-KZ"/>
              </w:rPr>
              <w:t>қта</w:t>
            </w:r>
            <w:r w:rsidRPr="002954DF">
              <w:rPr>
                <w:rFonts w:ascii="Times New Roman" w:eastAsia="Times New Roman" w:hAnsi="Times New Roman" w:cs="Times New Roman"/>
                <w:sz w:val="24"/>
                <w:szCs w:val="24"/>
                <w:lang w:val="kk-KZ"/>
              </w:rPr>
              <w:t>у</w:t>
            </w:r>
            <w:r>
              <w:rPr>
                <w:rFonts w:ascii="Times New Roman" w:eastAsia="Times New Roman" w:hAnsi="Times New Roman" w:cs="Times New Roman"/>
                <w:sz w:val="24"/>
                <w:szCs w:val="24"/>
                <w:lang w:val="kk-KZ"/>
              </w:rPr>
              <w:t>.</w:t>
            </w:r>
          </w:p>
          <w:p w:rsidR="009063C0" w:rsidRPr="002954DF" w:rsidRDefault="009063C0" w:rsidP="00D70856">
            <w:pPr>
              <w:spacing w:after="0" w:line="254" w:lineRule="auto"/>
              <w:rPr>
                <w:rFonts w:ascii="Times New Roman" w:eastAsia="Times New Roman" w:hAnsi="Times New Roman" w:cs="Times New Roman"/>
                <w:sz w:val="24"/>
                <w:szCs w:val="24"/>
                <w:lang w:val="kk-KZ"/>
              </w:rPr>
            </w:pPr>
          </w:p>
        </w:tc>
      </w:tr>
      <w:tr w:rsidR="009063C0" w:rsidRPr="002954DF" w:rsidTr="00D70856">
        <w:trPr>
          <w:trHeight w:val="2312"/>
        </w:trPr>
        <w:tc>
          <w:tcPr>
            <w:tcW w:w="2802" w:type="dxa"/>
            <w:vMerge/>
            <w:tcBorders>
              <w:left w:val="single" w:sz="4" w:space="0" w:color="000000"/>
              <w:bottom w:val="single" w:sz="4" w:space="0" w:color="000000"/>
              <w:right w:val="single" w:sz="4" w:space="0" w:color="000000"/>
            </w:tcBorders>
            <w:hideMark/>
          </w:tcPr>
          <w:p w:rsidR="009063C0" w:rsidRDefault="009063C0" w:rsidP="00D70856">
            <w:pPr>
              <w:spacing w:after="0" w:line="240" w:lineRule="auto"/>
              <w:ind w:left="2"/>
              <w:rPr>
                <w:rFonts w:ascii="Times New Roman" w:eastAsia="Times New Roman" w:hAnsi="Times New Roman" w:cs="Times New Roman"/>
                <w:b/>
                <w:sz w:val="24"/>
                <w:szCs w:val="24"/>
                <w:lang w:val="kk-KZ"/>
              </w:rPr>
            </w:pPr>
          </w:p>
        </w:tc>
        <w:tc>
          <w:tcPr>
            <w:tcW w:w="2693" w:type="dxa"/>
            <w:tcBorders>
              <w:top w:val="single" w:sz="4" w:space="0" w:color="auto"/>
              <w:left w:val="single" w:sz="4" w:space="0" w:color="000000"/>
              <w:bottom w:val="single" w:sz="4" w:space="0" w:color="000000"/>
              <w:right w:val="single" w:sz="4" w:space="0" w:color="000000"/>
            </w:tcBorders>
          </w:tcPr>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Ал,енді бүгін «Менің сүйікті  ойыншығым» </w:t>
            </w:r>
          </w:p>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туралы әңгімелесетін боламыз. «Сұрақ-жауап» йыны.Сүйікті ойыншықтарың </w:t>
            </w:r>
          </w:p>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бар ма?</w:t>
            </w:r>
            <w:r>
              <w:rPr>
                <w:rFonts w:ascii="Times New Roman" w:eastAsia="Times New Roman" w:hAnsi="Times New Roman" w:cs="Times New Roman"/>
                <w:bCs/>
                <w:sz w:val="24"/>
                <w:szCs w:val="24"/>
                <w:lang w:val="kk-KZ"/>
              </w:rPr>
              <w:t>  </w:t>
            </w:r>
          </w:p>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Қандай ойыншықтарың бар? </w:t>
            </w:r>
          </w:p>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Қандай ойыншықты  </w:t>
            </w:r>
          </w:p>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жақсы көресіңдер?</w:t>
            </w:r>
          </w:p>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Ойыншықтарды қалай ұстау керек? </w:t>
            </w:r>
          </w:p>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(Сурет)</w:t>
            </w:r>
          </w:p>
        </w:tc>
        <w:tc>
          <w:tcPr>
            <w:tcW w:w="2693" w:type="dxa"/>
            <w:tcBorders>
              <w:top w:val="single" w:sz="4" w:space="0" w:color="auto"/>
              <w:left w:val="single" w:sz="4" w:space="0" w:color="000000"/>
              <w:bottom w:val="single" w:sz="4" w:space="0" w:color="000000"/>
              <w:right w:val="single" w:sz="4" w:space="0" w:color="000000"/>
            </w:tcBorders>
          </w:tcPr>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Ойын: «Мұнара құрастыр» </w:t>
            </w:r>
          </w:p>
          <w:p w:rsidR="009063C0" w:rsidRDefault="009063C0" w:rsidP="00D70856">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Конструкторлардан әдемі мұнара құрастыру.</w:t>
            </w:r>
          </w:p>
          <w:p w:rsidR="009063C0" w:rsidRPr="002954DF" w:rsidRDefault="009063C0" w:rsidP="00D70856">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(құрастыру)</w:t>
            </w:r>
          </w:p>
        </w:tc>
        <w:tc>
          <w:tcPr>
            <w:tcW w:w="2693" w:type="dxa"/>
            <w:tcBorders>
              <w:top w:val="single" w:sz="4" w:space="0" w:color="auto"/>
              <w:left w:val="single" w:sz="4" w:space="0" w:color="000000"/>
              <w:bottom w:val="single" w:sz="4" w:space="0" w:color="000000"/>
              <w:right w:val="single" w:sz="4" w:space="0" w:color="000000"/>
            </w:tcBorders>
          </w:tcPr>
          <w:p w:rsidR="009063C0" w:rsidRPr="002954DF" w:rsidRDefault="009063C0" w:rsidP="00D70856">
            <w:pPr>
              <w:spacing w:after="0" w:line="254" w:lineRule="auto"/>
              <w:rPr>
                <w:rFonts w:ascii="Times New Roman" w:eastAsia="Times New Roman" w:hAnsi="Times New Roman" w:cs="Times New Roman"/>
                <w:sz w:val="24"/>
                <w:szCs w:val="24"/>
                <w:lang w:val="kk-KZ"/>
              </w:rPr>
            </w:pPr>
            <w:r w:rsidRPr="002954DF">
              <w:rPr>
                <w:rFonts w:ascii="Times New Roman" w:eastAsia="Times New Roman" w:hAnsi="Times New Roman" w:cs="Times New Roman"/>
                <w:sz w:val="24"/>
                <w:szCs w:val="24"/>
                <w:lang w:val="kk-KZ"/>
              </w:rPr>
              <w:t>Айтыңдаршы біз қайда өмір сүреміз?</w:t>
            </w:r>
          </w:p>
          <w:p w:rsidR="009063C0" w:rsidRPr="002954DF" w:rsidRDefault="009063C0" w:rsidP="00D70856">
            <w:pPr>
              <w:spacing w:after="0" w:line="254" w:lineRule="auto"/>
              <w:rPr>
                <w:rFonts w:ascii="Times New Roman" w:eastAsia="Times New Roman" w:hAnsi="Times New Roman" w:cs="Times New Roman"/>
                <w:sz w:val="24"/>
                <w:szCs w:val="24"/>
                <w:lang w:val="kk-KZ"/>
              </w:rPr>
            </w:pPr>
            <w:r w:rsidRPr="002954DF">
              <w:rPr>
                <w:rFonts w:ascii="Times New Roman" w:eastAsia="Times New Roman" w:hAnsi="Times New Roman" w:cs="Times New Roman"/>
                <w:sz w:val="24"/>
                <w:szCs w:val="24"/>
                <w:lang w:val="kk-KZ"/>
              </w:rPr>
              <w:t>- Біз нені басып жүрміз?</w:t>
            </w:r>
          </w:p>
          <w:p w:rsidR="009063C0" w:rsidRPr="002954DF" w:rsidRDefault="009063C0" w:rsidP="00D70856">
            <w:pPr>
              <w:spacing w:after="0" w:line="254" w:lineRule="auto"/>
              <w:rPr>
                <w:rFonts w:ascii="Times New Roman" w:eastAsia="Times New Roman" w:hAnsi="Times New Roman" w:cs="Times New Roman"/>
                <w:sz w:val="24"/>
                <w:szCs w:val="24"/>
                <w:lang w:val="kk-KZ"/>
              </w:rPr>
            </w:pPr>
            <w:r w:rsidRPr="002954DF">
              <w:rPr>
                <w:rFonts w:ascii="Times New Roman" w:eastAsia="Times New Roman" w:hAnsi="Times New Roman" w:cs="Times New Roman"/>
                <w:sz w:val="24"/>
                <w:szCs w:val="24"/>
                <w:lang w:val="kk-KZ"/>
              </w:rPr>
              <w:t>- Ал жоғарыда біздің үстімізде не бар?</w:t>
            </w:r>
          </w:p>
          <w:p w:rsidR="009063C0" w:rsidRPr="002954DF" w:rsidRDefault="009063C0" w:rsidP="00D70856">
            <w:pPr>
              <w:spacing w:after="0" w:line="254" w:lineRule="auto"/>
              <w:rPr>
                <w:rFonts w:ascii="Times New Roman" w:eastAsia="Times New Roman" w:hAnsi="Times New Roman" w:cs="Times New Roman"/>
                <w:sz w:val="24"/>
                <w:szCs w:val="24"/>
                <w:lang w:val="kk-KZ"/>
              </w:rPr>
            </w:pPr>
            <w:r w:rsidRPr="002954DF">
              <w:rPr>
                <w:rFonts w:ascii="Times New Roman" w:eastAsia="Times New Roman" w:hAnsi="Times New Roman" w:cs="Times New Roman"/>
                <w:sz w:val="24"/>
                <w:szCs w:val="24"/>
                <w:lang w:val="kk-KZ"/>
              </w:rPr>
              <w:t>- Балалар, сендер түнгі аспанды көрдіңдер ме?</w:t>
            </w:r>
          </w:p>
          <w:p w:rsidR="009063C0" w:rsidRPr="002954DF" w:rsidRDefault="009063C0" w:rsidP="00D70856">
            <w:pPr>
              <w:spacing w:after="0" w:line="254" w:lineRule="auto"/>
              <w:rPr>
                <w:rFonts w:ascii="Times New Roman" w:eastAsia="Times New Roman" w:hAnsi="Times New Roman" w:cs="Times New Roman"/>
                <w:sz w:val="24"/>
                <w:szCs w:val="24"/>
                <w:lang w:val="kk-KZ"/>
              </w:rPr>
            </w:pPr>
            <w:r w:rsidRPr="002954DF">
              <w:rPr>
                <w:rFonts w:ascii="Times New Roman" w:eastAsia="Times New Roman" w:hAnsi="Times New Roman" w:cs="Times New Roman"/>
                <w:sz w:val="24"/>
                <w:szCs w:val="24"/>
                <w:lang w:val="kk-KZ"/>
              </w:rPr>
              <w:t>(балаларға түнгі аспанның бейнесін теледидар арқылы көрсету).</w:t>
            </w:r>
          </w:p>
          <w:p w:rsidR="009063C0" w:rsidRPr="002954DF" w:rsidRDefault="009063C0" w:rsidP="00D70856">
            <w:pPr>
              <w:spacing w:after="0" w:line="254" w:lineRule="auto"/>
              <w:rPr>
                <w:rFonts w:ascii="Times New Roman" w:eastAsia="Times New Roman" w:hAnsi="Times New Roman" w:cs="Times New Roman"/>
                <w:sz w:val="24"/>
                <w:szCs w:val="24"/>
                <w:lang w:val="kk-KZ"/>
              </w:rPr>
            </w:pPr>
            <w:r w:rsidRPr="002954DF">
              <w:rPr>
                <w:rFonts w:ascii="Times New Roman" w:eastAsia="Times New Roman" w:hAnsi="Times New Roman" w:cs="Times New Roman"/>
                <w:sz w:val="24"/>
                <w:szCs w:val="24"/>
                <w:lang w:val="kk-KZ"/>
              </w:rPr>
              <w:t>Сендерге ұнай ма? Ал ғарышта біз қандай заттарды кездестіруіміз мүмкін?</w:t>
            </w:r>
          </w:p>
          <w:p w:rsidR="009063C0" w:rsidRDefault="009063C0" w:rsidP="00D70856">
            <w:pPr>
              <w:spacing w:after="0" w:line="254" w:lineRule="auto"/>
              <w:rPr>
                <w:rFonts w:ascii="Times New Roman" w:eastAsia="Times New Roman" w:hAnsi="Times New Roman" w:cs="Times New Roman"/>
                <w:sz w:val="24"/>
                <w:szCs w:val="24"/>
              </w:rPr>
            </w:pPr>
            <w:r w:rsidRPr="002954DF">
              <w:rPr>
                <w:rFonts w:ascii="Times New Roman" w:eastAsia="Times New Roman" w:hAnsi="Times New Roman" w:cs="Times New Roman"/>
                <w:sz w:val="24"/>
                <w:szCs w:val="24"/>
              </w:rPr>
              <w:lastRenderedPageBreak/>
              <w:t>Спутниктер , кометалар, астероидтар мен метеориттер</w:t>
            </w:r>
          </w:p>
          <w:p w:rsidR="009063C0" w:rsidRPr="002954DF" w:rsidRDefault="009063C0" w:rsidP="00D70856">
            <w:pPr>
              <w:spacing w:after="0" w:line="254" w:lineRule="auto"/>
              <w:rPr>
                <w:rFonts w:ascii="Times New Roman" w:eastAsia="Times New Roman" w:hAnsi="Times New Roman" w:cs="Times New Roman"/>
                <w:sz w:val="24"/>
                <w:szCs w:val="24"/>
              </w:rPr>
            </w:pPr>
            <w:r w:rsidRPr="002954DF">
              <w:rPr>
                <w:rFonts w:ascii="Times New Roman" w:eastAsia="Times New Roman" w:hAnsi="Times New Roman" w:cs="Times New Roman"/>
                <w:sz w:val="24"/>
                <w:szCs w:val="24"/>
              </w:rPr>
              <w:t xml:space="preserve"> (суреттер көрсетіледі).</w:t>
            </w:r>
          </w:p>
          <w:p w:rsidR="009063C0" w:rsidRPr="002954DF" w:rsidRDefault="009063C0" w:rsidP="00D70856">
            <w:pPr>
              <w:spacing w:after="0" w:line="254" w:lineRule="auto"/>
              <w:rPr>
                <w:rFonts w:ascii="Times New Roman" w:eastAsia="Times New Roman" w:hAnsi="Times New Roman" w:cs="Times New Roman"/>
                <w:sz w:val="24"/>
                <w:szCs w:val="24"/>
                <w:lang w:val="kk-KZ"/>
              </w:rPr>
            </w:pPr>
            <w:r w:rsidRPr="002954DF">
              <w:rPr>
                <w:rFonts w:ascii="Times New Roman" w:eastAsia="Times New Roman" w:hAnsi="Times New Roman" w:cs="Times New Roman"/>
                <w:sz w:val="24"/>
                <w:szCs w:val="24"/>
                <w:lang w:val="kk-KZ"/>
              </w:rPr>
              <w:t>(қазақ тілі)</w:t>
            </w:r>
          </w:p>
        </w:tc>
        <w:tc>
          <w:tcPr>
            <w:tcW w:w="2552" w:type="dxa"/>
            <w:tcBorders>
              <w:top w:val="single" w:sz="4" w:space="0" w:color="auto"/>
              <w:left w:val="single" w:sz="4" w:space="0" w:color="000000"/>
              <w:bottom w:val="single" w:sz="4" w:space="0" w:color="000000"/>
              <w:right w:val="single" w:sz="4" w:space="0" w:color="000000"/>
            </w:tcBorders>
            <w:hideMark/>
          </w:tcPr>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«Қысқы киімдер» туралы әңгімескенбіз.</w:t>
            </w:r>
          </w:p>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Қысқы киімдерге тоқталып,</w:t>
            </w:r>
          </w:p>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балалардан сұрау.</w:t>
            </w:r>
          </w:p>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Балалар,қыс мезгілі аяқталды.</w:t>
            </w:r>
          </w:p>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Қыс мезгілінен кейін жылдың қай мезгілі болады?</w:t>
            </w:r>
          </w:p>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Көктем мезгілінде неше ай бар?</w:t>
            </w:r>
          </w:p>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Көктем мезгілінде қандай мерекелерді тойлаймыз?</w:t>
            </w:r>
          </w:p>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Балалар, қараңдаршы қандай әдемі, әсем ойыншықтар.</w:t>
            </w:r>
          </w:p>
          <w:p w:rsidR="009063C0" w:rsidRPr="002954DF" w:rsidRDefault="009063C0" w:rsidP="00D70856">
            <w:pPr>
              <w:spacing w:after="0" w:line="254" w:lineRule="auto"/>
              <w:rPr>
                <w:rFonts w:ascii="Times New Roman" w:eastAsia="Times New Roman" w:hAnsi="Times New Roman" w:cs="Times New Roman"/>
                <w:color w:val="222222"/>
                <w:sz w:val="24"/>
                <w:szCs w:val="24"/>
                <w:shd w:val="clear" w:color="auto" w:fill="FFFFFF"/>
                <w:lang w:val="kk-KZ"/>
              </w:rPr>
            </w:pPr>
            <w:r>
              <w:rPr>
                <w:rFonts w:ascii="Times New Roman" w:eastAsia="Times New Roman" w:hAnsi="Times New Roman" w:cs="Times New Roman"/>
                <w:sz w:val="24"/>
                <w:szCs w:val="24"/>
                <w:lang w:val="kk-KZ"/>
              </w:rPr>
              <w:t>(математика негіздері)</w:t>
            </w:r>
          </w:p>
        </w:tc>
        <w:tc>
          <w:tcPr>
            <w:tcW w:w="2693" w:type="dxa"/>
            <w:tcBorders>
              <w:top w:val="single" w:sz="4" w:space="0" w:color="auto"/>
              <w:left w:val="single" w:sz="4" w:space="0" w:color="000000"/>
              <w:bottom w:val="single" w:sz="4" w:space="0" w:color="000000"/>
              <w:right w:val="single" w:sz="4" w:space="0" w:color="000000"/>
            </w:tcBorders>
            <w:hideMark/>
          </w:tcPr>
          <w:p w:rsidR="009063C0" w:rsidRPr="002954DF" w:rsidRDefault="009063C0" w:rsidP="00D70856">
            <w:pPr>
              <w:spacing w:after="0" w:line="254" w:lineRule="auto"/>
              <w:rPr>
                <w:rFonts w:ascii="Times New Roman" w:eastAsia="Times New Roman" w:hAnsi="Times New Roman" w:cs="Times New Roman"/>
                <w:sz w:val="24"/>
                <w:szCs w:val="24"/>
                <w:lang w:val="kk-KZ"/>
              </w:rPr>
            </w:pPr>
            <w:r w:rsidRPr="002954DF">
              <w:rPr>
                <w:rFonts w:ascii="Times New Roman" w:eastAsia="Times New Roman" w:hAnsi="Times New Roman" w:cs="Times New Roman"/>
                <w:sz w:val="24"/>
                <w:szCs w:val="24"/>
                <w:lang w:val="kk-KZ"/>
              </w:rPr>
              <w:lastRenderedPageBreak/>
              <w:t>Ойын: «Ұшақ қандай көлік?»</w:t>
            </w:r>
          </w:p>
          <w:p w:rsidR="009063C0" w:rsidRPr="002954DF" w:rsidRDefault="009063C0" w:rsidP="00D70856">
            <w:pPr>
              <w:spacing w:after="0" w:line="254" w:lineRule="auto"/>
              <w:rPr>
                <w:rFonts w:ascii="Times New Roman" w:eastAsia="Times New Roman" w:hAnsi="Times New Roman" w:cs="Times New Roman"/>
                <w:sz w:val="24"/>
                <w:szCs w:val="24"/>
                <w:lang w:val="kk-KZ"/>
              </w:rPr>
            </w:pPr>
            <w:r w:rsidRPr="002954DF">
              <w:rPr>
                <w:rFonts w:ascii="Times New Roman" w:eastAsia="Times New Roman" w:hAnsi="Times New Roman" w:cs="Times New Roman"/>
                <w:sz w:val="24"/>
                <w:szCs w:val="24"/>
                <w:lang w:val="kk-KZ"/>
              </w:rPr>
              <w:t>Мақсаты: Ұшақтың қандай көлікке жататынын әңгімелеп беру,ермексаздан мүсіндеу. (мүсіндеу)</w:t>
            </w:r>
          </w:p>
          <w:p w:rsidR="009063C0" w:rsidRPr="002954DF" w:rsidRDefault="009063C0" w:rsidP="00D70856">
            <w:pPr>
              <w:spacing w:after="0" w:line="254" w:lineRule="auto"/>
              <w:rPr>
                <w:rFonts w:ascii="Times New Roman" w:eastAsia="Times New Roman" w:hAnsi="Times New Roman" w:cs="Times New Roman"/>
                <w:color w:val="000000"/>
                <w:sz w:val="24"/>
                <w:szCs w:val="24"/>
                <w:lang w:val="kk-KZ"/>
              </w:rPr>
            </w:pPr>
          </w:p>
        </w:tc>
      </w:tr>
      <w:tr w:rsidR="009063C0" w:rsidTr="00D70856">
        <w:tc>
          <w:tcPr>
            <w:tcW w:w="2802" w:type="dxa"/>
            <w:tcBorders>
              <w:top w:val="single" w:sz="4" w:space="0" w:color="000000"/>
              <w:left w:val="single" w:sz="4" w:space="0" w:color="000000"/>
              <w:bottom w:val="single" w:sz="4" w:space="0" w:color="000000"/>
              <w:right w:val="single" w:sz="4" w:space="0" w:color="000000"/>
            </w:tcBorders>
          </w:tcPr>
          <w:p w:rsidR="009063C0" w:rsidRDefault="009063C0" w:rsidP="00D70856">
            <w:pPr>
              <w:spacing w:after="0" w:line="240" w:lineRule="auto"/>
              <w:ind w:left="7"/>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Серуенге дайындық </w:t>
            </w:r>
          </w:p>
          <w:p w:rsidR="009063C0" w:rsidRDefault="009063C0" w:rsidP="00D70856">
            <w:pPr>
              <w:spacing w:after="0" w:line="240" w:lineRule="auto"/>
              <w:ind w:left="7"/>
              <w:rPr>
                <w:rFonts w:ascii="Times New Roman" w:eastAsia="Times New Roman" w:hAnsi="Times New Roman" w:cs="Times New Roman"/>
                <w:b/>
                <w:sz w:val="24"/>
                <w:szCs w:val="24"/>
                <w:lang w:val="kk-KZ"/>
              </w:rPr>
            </w:pPr>
          </w:p>
          <w:p w:rsidR="009063C0" w:rsidRDefault="009063C0" w:rsidP="00D70856">
            <w:pPr>
              <w:spacing w:after="0" w:line="240" w:lineRule="auto"/>
              <w:ind w:left="7"/>
              <w:rPr>
                <w:rFonts w:ascii="Times New Roman" w:eastAsia="Times New Roman" w:hAnsi="Times New Roman" w:cs="Times New Roman"/>
                <w:b/>
                <w:sz w:val="24"/>
                <w:szCs w:val="24"/>
                <w:lang w:val="kk-KZ"/>
              </w:rPr>
            </w:pPr>
          </w:p>
          <w:p w:rsidR="009063C0" w:rsidRDefault="009063C0" w:rsidP="00D70856">
            <w:pPr>
              <w:spacing w:after="0" w:line="240" w:lineRule="auto"/>
              <w:ind w:left="7"/>
              <w:rPr>
                <w:rFonts w:ascii="Times New Roman" w:eastAsia="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auto"/>
            </w:tcBorders>
            <w:hideMark/>
          </w:tcPr>
          <w:p w:rsidR="009063C0" w:rsidRDefault="009063C0" w:rsidP="00D70856">
            <w:pPr>
              <w:spacing w:after="0" w:line="240" w:lineRule="auto"/>
              <w:ind w:left="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Балалардың дербес қимыл белсенділігі үшін жағдай жасау, ойын  құрал-жабдықтады дұрыс пайдалану туралы әңгімелесу.  </w:t>
            </w:r>
            <w:r>
              <w:rPr>
                <w:rFonts w:ascii="Times New Roman" w:eastAsia="Times New Roman" w:hAnsi="Times New Roman" w:cs="Times New Roman"/>
                <w:color w:val="000000"/>
                <w:sz w:val="24"/>
                <w:szCs w:val="24"/>
                <w:lang w:val="kk-KZ"/>
              </w:rPr>
              <w:t>(қоршаган ортамен таныстыру)</w:t>
            </w:r>
          </w:p>
        </w:tc>
        <w:tc>
          <w:tcPr>
            <w:tcW w:w="2693" w:type="dxa"/>
            <w:tcBorders>
              <w:top w:val="single" w:sz="4" w:space="0" w:color="000000"/>
              <w:left w:val="single" w:sz="4" w:space="0" w:color="auto"/>
              <w:bottom w:val="single" w:sz="4" w:space="0" w:color="000000"/>
              <w:right w:val="single" w:sz="4" w:space="0" w:color="auto"/>
            </w:tcBorders>
            <w:hideMark/>
          </w:tcPr>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Киімдерін реттілік сақтап дұрыс киінуге үйрету. Достарына  көмектесуге тәрбиелеу.</w:t>
            </w:r>
          </w:p>
          <w:p w:rsidR="009063C0" w:rsidRDefault="009063C0" w:rsidP="00D70856">
            <w:pPr>
              <w:spacing w:after="0" w:line="240" w:lineRule="auto"/>
              <w:ind w:left="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Қатармен жұптасып жүруді, қатарды бұзбауды  үйрету.</w:t>
            </w:r>
            <w:r>
              <w:rPr>
                <w:rFonts w:ascii="Times New Roman" w:eastAsia="Times New Roman" w:hAnsi="Times New Roman" w:cs="Times New Roman"/>
                <w:color w:val="000000"/>
                <w:sz w:val="24"/>
                <w:szCs w:val="24"/>
                <w:lang w:val="kk-KZ"/>
              </w:rPr>
              <w:t xml:space="preserve"> (қоршаган ортамен таныстыру)</w:t>
            </w:r>
          </w:p>
        </w:tc>
        <w:tc>
          <w:tcPr>
            <w:tcW w:w="2693" w:type="dxa"/>
            <w:tcBorders>
              <w:top w:val="single" w:sz="4" w:space="0" w:color="000000"/>
              <w:left w:val="single" w:sz="4" w:space="0" w:color="auto"/>
              <w:bottom w:val="single" w:sz="4" w:space="0" w:color="000000"/>
              <w:right w:val="single" w:sz="4" w:space="0" w:color="auto"/>
            </w:tcBorders>
            <w:hideMark/>
          </w:tcPr>
          <w:p w:rsidR="009063C0" w:rsidRDefault="009063C0" w:rsidP="00D70856">
            <w:pPr>
              <w:spacing w:after="0" w:line="240" w:lineRule="auto"/>
              <w:ind w:left="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Балаларды  ретімен киіндіру (ауа-райы жағдайына  байланысты), дұрыс киінуді бақылау. </w:t>
            </w:r>
            <w:r>
              <w:rPr>
                <w:rFonts w:ascii="Times New Roman" w:eastAsia="Times New Roman" w:hAnsi="Times New Roman" w:cs="Times New Roman"/>
                <w:color w:val="000000"/>
                <w:sz w:val="24"/>
                <w:szCs w:val="24"/>
                <w:lang w:val="kk-KZ"/>
              </w:rPr>
              <w:t>(қоршаган ортамен таныстыру)</w:t>
            </w:r>
          </w:p>
        </w:tc>
        <w:tc>
          <w:tcPr>
            <w:tcW w:w="2552" w:type="dxa"/>
            <w:tcBorders>
              <w:top w:val="single" w:sz="4" w:space="0" w:color="000000"/>
              <w:left w:val="single" w:sz="4" w:space="0" w:color="auto"/>
              <w:bottom w:val="single" w:sz="4" w:space="0" w:color="000000"/>
              <w:right w:val="single" w:sz="4" w:space="0" w:color="auto"/>
            </w:tcBorders>
            <w:hideMark/>
          </w:tcPr>
          <w:p w:rsidR="009063C0" w:rsidRDefault="009063C0" w:rsidP="00D70856">
            <w:pPr>
              <w:spacing w:after="0" w:line="240" w:lineRule="auto"/>
              <w:ind w:left="5"/>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Киім шкафтарын таза ұстау және жинауды қалыптастыру.   </w:t>
            </w:r>
            <w:r>
              <w:rPr>
                <w:rFonts w:ascii="Times New Roman" w:eastAsia="Times New Roman" w:hAnsi="Times New Roman" w:cs="Times New Roman"/>
                <w:color w:val="000000"/>
                <w:sz w:val="24"/>
                <w:szCs w:val="24"/>
                <w:lang w:val="kk-KZ"/>
              </w:rPr>
              <w:t>(қоршаган ортамен таныстыру)</w:t>
            </w:r>
            <w:r>
              <w:rPr>
                <w:rFonts w:ascii="Times New Roman" w:eastAsia="Times New Roman" w:hAnsi="Times New Roman" w:cs="Times New Roman"/>
                <w:sz w:val="24"/>
                <w:szCs w:val="24"/>
              </w:rPr>
              <w:t xml:space="preserve">  </w:t>
            </w:r>
          </w:p>
        </w:tc>
        <w:tc>
          <w:tcPr>
            <w:tcW w:w="2693" w:type="dxa"/>
            <w:tcBorders>
              <w:top w:val="single" w:sz="4" w:space="0" w:color="000000"/>
              <w:left w:val="single" w:sz="4" w:space="0" w:color="auto"/>
              <w:bottom w:val="single" w:sz="4" w:space="0" w:color="000000"/>
              <w:right w:val="single" w:sz="4" w:space="0" w:color="000000"/>
            </w:tcBorders>
            <w:hideMark/>
          </w:tcPr>
          <w:p w:rsidR="009063C0" w:rsidRDefault="009063C0" w:rsidP="00D70856">
            <w:pPr>
              <w:spacing w:after="0" w:line="240" w:lineRule="auto"/>
              <w:ind w:left="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Табиғи материалдар туралы не білетіндерін сұрау</w:t>
            </w:r>
            <w:r>
              <w:rPr>
                <w:rFonts w:ascii="Times New Roman" w:eastAsia="Times New Roman" w:hAnsi="Times New Roman" w:cs="Times New Roman"/>
                <w:sz w:val="24"/>
                <w:szCs w:val="24"/>
                <w:lang w:val="kk-KZ"/>
              </w:rPr>
              <w:t>.</w:t>
            </w:r>
            <w:r>
              <w:rPr>
                <w:rFonts w:ascii="Times New Roman" w:eastAsia="Times New Roman" w:hAnsi="Times New Roman" w:cs="Times New Roman"/>
                <w:color w:val="000000"/>
                <w:sz w:val="24"/>
                <w:szCs w:val="24"/>
                <w:lang w:val="kk-KZ"/>
              </w:rPr>
              <w:t xml:space="preserve"> (қоршаган ортамен таныстыру)</w:t>
            </w:r>
          </w:p>
        </w:tc>
      </w:tr>
      <w:tr w:rsidR="009063C0" w:rsidTr="00D70856">
        <w:trPr>
          <w:trHeight w:val="3247"/>
        </w:trPr>
        <w:tc>
          <w:tcPr>
            <w:tcW w:w="2802" w:type="dxa"/>
            <w:tcBorders>
              <w:top w:val="single" w:sz="4" w:space="0" w:color="000000"/>
              <w:left w:val="single" w:sz="4" w:space="0" w:color="000000"/>
              <w:bottom w:val="single" w:sz="4" w:space="0" w:color="000000"/>
              <w:right w:val="single" w:sz="4" w:space="0" w:color="000000"/>
            </w:tcBorders>
            <w:hideMark/>
          </w:tcPr>
          <w:p w:rsidR="009063C0" w:rsidRDefault="009063C0" w:rsidP="00D70856">
            <w:pPr>
              <w:spacing w:after="0" w:line="240" w:lineRule="auto"/>
              <w:ind w:left="2"/>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Серуен</w:t>
            </w:r>
          </w:p>
        </w:tc>
        <w:tc>
          <w:tcPr>
            <w:tcW w:w="2693" w:type="dxa"/>
            <w:tcBorders>
              <w:top w:val="single" w:sz="4" w:space="0" w:color="000000"/>
              <w:left w:val="single" w:sz="4" w:space="0" w:color="000000"/>
              <w:bottom w:val="single" w:sz="4" w:space="0" w:color="000000"/>
              <w:right w:val="single" w:sz="4" w:space="0" w:color="000000"/>
            </w:tcBorders>
            <w:hideMark/>
          </w:tcPr>
          <w:p w:rsidR="009063C0" w:rsidRDefault="009063C0" w:rsidP="00D70856">
            <w:pPr>
              <w:spacing w:after="0" w:line="254" w:lineRule="auto"/>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Ағаштардың гүлденуін бақылау</w:t>
            </w:r>
          </w:p>
          <w:p w:rsidR="009063C0" w:rsidRDefault="009063C0" w:rsidP="00D70856">
            <w:pPr>
              <w:spacing w:after="0" w:line="254" w:lineRule="auto"/>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Бақылау: Ағаштар бүр жарды, одан кейін жапырақ шықты енді гүлдеді. Басқа гүлдеген ағаштардың гүлімен салыстыру. Балаларды табиғатты қорғауға тәрбиелеу арқылы олардың әдемілігіне сүйсіндіру. Еңбек: Алаңдағы жұмыстар.  Жасаған құс ұясын ағашқа орнатуды үйрету.</w:t>
            </w:r>
          </w:p>
          <w:p w:rsidR="009063C0" w:rsidRDefault="009063C0" w:rsidP="00D70856">
            <w:pPr>
              <w:spacing w:after="0" w:line="254" w:lineRule="auto"/>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Қимылды ойын: «Домалақты жерге түсіріп алма»</w:t>
            </w:r>
          </w:p>
          <w:p w:rsidR="009063C0" w:rsidRDefault="009063C0" w:rsidP="00D70856">
            <w:pPr>
              <w:spacing w:after="0" w:line="254" w:lineRule="auto"/>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 xml:space="preserve">Берілген дыбыс бойынша қасықты қолына алады. Қасыққа </w:t>
            </w:r>
            <w:r>
              <w:rPr>
                <w:rFonts w:ascii="Times New Roman" w:eastAsia="Times New Roman" w:hAnsi="Times New Roman" w:cs="Times New Roman"/>
                <w:sz w:val="24"/>
                <w:szCs w:val="24"/>
                <w:shd w:val="clear" w:color="auto" w:fill="FFFFFF"/>
                <w:lang w:val="kk-KZ"/>
              </w:rPr>
              <w:lastRenderedPageBreak/>
              <w:t>кішкентай домалақ шарды салып түсірмей берілген жерге жеткізу, ептілікке баулу.</w:t>
            </w:r>
          </w:p>
          <w:p w:rsidR="009063C0" w:rsidRDefault="009063C0" w:rsidP="00D70856">
            <w:pPr>
              <w:spacing w:after="0" w:line="254" w:lineRule="auto"/>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(қоршаған ортамен таныстыру)</w:t>
            </w:r>
          </w:p>
        </w:tc>
        <w:tc>
          <w:tcPr>
            <w:tcW w:w="2693" w:type="dxa"/>
            <w:tcBorders>
              <w:top w:val="single" w:sz="4" w:space="0" w:color="000000"/>
              <w:left w:val="single" w:sz="4" w:space="0" w:color="000000"/>
              <w:bottom w:val="single" w:sz="4" w:space="0" w:color="auto"/>
              <w:right w:val="single" w:sz="4" w:space="0" w:color="000000"/>
            </w:tcBorders>
            <w:hideMark/>
          </w:tcPr>
          <w:p w:rsidR="009063C0" w:rsidRDefault="009063C0" w:rsidP="00D70856">
            <w:pPr>
              <w:spacing w:after="0" w:line="254" w:lineRule="auto"/>
              <w:rPr>
                <w:rFonts w:ascii="Times New Roman" w:eastAsia="Arial"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lastRenderedPageBreak/>
              <w:t>Торғай, көгершін, үйрек құстарын бақылау</w:t>
            </w:r>
          </w:p>
          <w:p w:rsidR="009063C0" w:rsidRDefault="009063C0" w:rsidP="00D70856">
            <w:pPr>
              <w:spacing w:after="0" w:line="254" w:lineRule="auto"/>
              <w:rPr>
                <w:rFonts w:ascii="Times New Roman" w:eastAsia="Arial" w:hAnsi="Times New Roman" w:cs="Times New Roman"/>
                <w:sz w:val="24"/>
                <w:szCs w:val="24"/>
                <w:shd w:val="clear" w:color="auto" w:fill="FFFFFF"/>
                <w:lang w:val="kk-KZ"/>
              </w:rPr>
            </w:pPr>
            <w:r>
              <w:rPr>
                <w:rFonts w:ascii="Times New Roman" w:eastAsia="Arial" w:hAnsi="Times New Roman" w:cs="Times New Roman"/>
                <w:sz w:val="24"/>
                <w:szCs w:val="24"/>
                <w:shd w:val="clear" w:color="auto" w:fill="FFFFFF"/>
                <w:lang w:val="kk-KZ"/>
              </w:rPr>
              <w:t xml:space="preserve">Бақылау: </w:t>
            </w:r>
            <w:r>
              <w:rPr>
                <w:rFonts w:ascii="Times New Roman" w:eastAsia="Times New Roman" w:hAnsi="Times New Roman" w:cs="Times New Roman"/>
                <w:sz w:val="24"/>
                <w:szCs w:val="24"/>
                <w:shd w:val="clear" w:color="auto" w:fill="FFFFFF"/>
                <w:lang w:val="kk-KZ"/>
              </w:rPr>
              <w:t>Құстардың көлеміне, түрі-түсіне, шығарған дыбыстарына қарай, аттарын айыра білуге, қимыл іс-әрекетіне назар аудару, қимылдарын салыстыру. Торғай секіреді, ал көгершін жүреді. Еңбек: Құстарды тамақтандыр</w:t>
            </w:r>
          </w:p>
          <w:p w:rsidR="009063C0" w:rsidRDefault="009063C0" w:rsidP="00D70856">
            <w:pPr>
              <w:spacing w:after="0" w:line="254" w:lineRule="auto"/>
              <w:rPr>
                <w:rFonts w:ascii="Times New Roman" w:eastAsia="Arial"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Құстарды тамақтандыруға және олардың қасында өзін-өзі ұстай білуге және құстарға қамқор бола білуге баулу.</w:t>
            </w:r>
          </w:p>
          <w:p w:rsidR="009063C0" w:rsidRDefault="009063C0" w:rsidP="00D70856">
            <w:pPr>
              <w:spacing w:after="0" w:line="254" w:lineRule="auto"/>
              <w:rPr>
                <w:rFonts w:ascii="Times New Roman" w:eastAsia="Arial"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 xml:space="preserve">Қимылды </w:t>
            </w:r>
            <w:r>
              <w:rPr>
                <w:rFonts w:ascii="Times New Roman" w:eastAsia="Times New Roman" w:hAnsi="Times New Roman" w:cs="Times New Roman"/>
                <w:sz w:val="24"/>
                <w:szCs w:val="24"/>
                <w:shd w:val="clear" w:color="auto" w:fill="FFFFFF"/>
                <w:lang w:val="kk-KZ"/>
              </w:rPr>
              <w:lastRenderedPageBreak/>
              <w:t>ойын: «Көптерді қуып жет»</w:t>
            </w:r>
          </w:p>
          <w:p w:rsidR="009063C0" w:rsidRDefault="009063C0" w:rsidP="00D70856">
            <w:pPr>
              <w:spacing w:after="0" w:line="254" w:lineRule="auto"/>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Жарысуға үйрете отырып, ойынға деген қызығушылықтарын арттыру. Еңбек сүйгіштікке баулу.</w:t>
            </w:r>
          </w:p>
          <w:p w:rsidR="009063C0" w:rsidRDefault="009063C0" w:rsidP="00D70856">
            <w:pPr>
              <w:spacing w:after="0" w:line="254" w:lineRule="auto"/>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(қоршаған ортамен таныстыру)</w:t>
            </w:r>
          </w:p>
        </w:tc>
        <w:tc>
          <w:tcPr>
            <w:tcW w:w="2693" w:type="dxa"/>
            <w:tcBorders>
              <w:top w:val="single" w:sz="4" w:space="0" w:color="000000"/>
              <w:left w:val="single" w:sz="4" w:space="0" w:color="000000"/>
              <w:bottom w:val="single" w:sz="4" w:space="0" w:color="auto"/>
              <w:right w:val="single" w:sz="4" w:space="0" w:color="000000"/>
            </w:tcBorders>
            <w:hideMark/>
          </w:tcPr>
          <w:p w:rsidR="009063C0" w:rsidRDefault="009063C0" w:rsidP="00D70856">
            <w:pPr>
              <w:spacing w:after="0" w:line="254" w:lineRule="auto"/>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lastRenderedPageBreak/>
              <w:t xml:space="preserve">Аулада тазартушының еңбегін бақылау </w:t>
            </w:r>
          </w:p>
          <w:p w:rsidR="009063C0" w:rsidRDefault="009063C0" w:rsidP="00D70856">
            <w:pPr>
              <w:spacing w:after="0" w:line="254" w:lineRule="auto"/>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Бақылау: Аула тазартушының еңбегін бақылау. Еңбек қимылын көру (қар күреу, белгілі бір жерге лақтыру, жолдарды сыпыру). Үлкендердің еңбегін бағалауға тәрбиелеу,көмектесуге ынталандыру. Еңбек:</w:t>
            </w:r>
            <w:r>
              <w:rPr>
                <w:rFonts w:ascii="Times New Roman" w:eastAsia="Arial" w:hAnsi="Times New Roman" w:cs="Times New Roman"/>
                <w:sz w:val="24"/>
                <w:szCs w:val="24"/>
                <w:shd w:val="clear" w:color="auto" w:fill="FFFFFF"/>
                <w:lang w:val="kk-KZ"/>
              </w:rPr>
              <w:t xml:space="preserve"> </w:t>
            </w:r>
            <w:r>
              <w:rPr>
                <w:rFonts w:ascii="Times New Roman" w:eastAsia="Times New Roman" w:hAnsi="Times New Roman" w:cs="Times New Roman"/>
                <w:sz w:val="24"/>
                <w:szCs w:val="24"/>
                <w:shd w:val="clear" w:color="auto" w:fill="FFFFFF"/>
                <w:lang w:val="kk-KZ"/>
              </w:rPr>
              <w:t>Аулада үлкендерге көмек беру.</w:t>
            </w:r>
          </w:p>
          <w:p w:rsidR="009063C0" w:rsidRDefault="009063C0" w:rsidP="00D70856">
            <w:pPr>
              <w:spacing w:after="0" w:line="254" w:lineRule="auto"/>
              <w:rPr>
                <w:rFonts w:ascii="Times New Roman" w:eastAsia="Arial"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Еңбектің маңыздылығын білу. Ойын барысында мадақтау, шапшаңдығын дамыту. Татулық қарым - қатынасқа тәрбиелеу.</w:t>
            </w:r>
          </w:p>
          <w:p w:rsidR="009063C0" w:rsidRDefault="009063C0" w:rsidP="00D70856">
            <w:pPr>
              <w:spacing w:after="0" w:line="254" w:lineRule="auto"/>
              <w:rPr>
                <w:rFonts w:ascii="Times New Roman" w:eastAsia="Arial"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 xml:space="preserve">Қимылды </w:t>
            </w:r>
            <w:r>
              <w:rPr>
                <w:rFonts w:ascii="Times New Roman" w:eastAsia="Times New Roman" w:hAnsi="Times New Roman" w:cs="Times New Roman"/>
                <w:sz w:val="24"/>
                <w:szCs w:val="24"/>
                <w:shd w:val="clear" w:color="auto" w:fill="FFFFFF"/>
                <w:lang w:val="kk-KZ"/>
              </w:rPr>
              <w:lastRenderedPageBreak/>
              <w:t>ойын: «Жүгір, отыр, жүгір»</w:t>
            </w:r>
          </w:p>
          <w:p w:rsidR="009063C0" w:rsidRDefault="009063C0" w:rsidP="00D70856">
            <w:pPr>
              <w:spacing w:after="0" w:line="254" w:lineRule="auto"/>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Балаларды белгі бойынша үйрету, «отыр», «жүгір» ойын шартын сақтау. Балалардың кеңістікте бағыт-бағдарын тездетуге үйрету.</w:t>
            </w:r>
          </w:p>
          <w:p w:rsidR="009063C0" w:rsidRDefault="009063C0" w:rsidP="00D70856">
            <w:pPr>
              <w:spacing w:after="0" w:line="254" w:lineRule="auto"/>
              <w:rPr>
                <w:rFonts w:ascii="Times New Roman" w:eastAsia="Times New Roman" w:hAnsi="Times New Roman" w:cs="Times New Roman"/>
                <w:color w:val="000000"/>
                <w:sz w:val="24"/>
                <w:szCs w:val="24"/>
                <w:shd w:val="clear" w:color="auto" w:fill="FFFFFF"/>
                <w:lang w:val="kk-KZ"/>
              </w:rPr>
            </w:pPr>
            <w:r>
              <w:rPr>
                <w:rFonts w:ascii="Times New Roman" w:eastAsia="Times New Roman" w:hAnsi="Times New Roman" w:cs="Times New Roman"/>
                <w:sz w:val="24"/>
                <w:szCs w:val="24"/>
                <w:shd w:val="clear" w:color="auto" w:fill="FFFFFF"/>
                <w:lang w:val="kk-KZ"/>
              </w:rPr>
              <w:t>(қоршаған ортамен таныстыру)</w:t>
            </w:r>
          </w:p>
        </w:tc>
        <w:tc>
          <w:tcPr>
            <w:tcW w:w="2552" w:type="dxa"/>
            <w:tcBorders>
              <w:top w:val="single" w:sz="4" w:space="0" w:color="000000"/>
              <w:left w:val="single" w:sz="4" w:space="0" w:color="000000"/>
              <w:bottom w:val="single" w:sz="4" w:space="0" w:color="000000"/>
              <w:right w:val="single" w:sz="4" w:space="0" w:color="000000"/>
            </w:tcBorders>
            <w:hideMark/>
          </w:tcPr>
          <w:p w:rsidR="009063C0" w:rsidRDefault="009063C0" w:rsidP="00D70856">
            <w:pPr>
              <w:spacing w:after="0" w:line="240" w:lineRule="auto"/>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lastRenderedPageBreak/>
              <w:t>Құс үйшіктерін бақылау</w:t>
            </w:r>
          </w:p>
          <w:p w:rsidR="009063C0" w:rsidRDefault="009063C0" w:rsidP="00D70856">
            <w:pPr>
              <w:spacing w:after="0" w:line="240" w:lineRule="auto"/>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 xml:space="preserve">Бақылау: Тұмсығымен тістеген шөп, жүн-жұрқаны ұясына алып келген қараторғайды бақылау. Үй алдында ән салуын, қанат қағысын, басын шұлғып тұмсығын кеңінен ашады. Құс үйшігінің жанында, балаларды өзін байсалды ұстай білуге тәрбиелеу. </w:t>
            </w:r>
          </w:p>
          <w:p w:rsidR="009063C0" w:rsidRDefault="009063C0" w:rsidP="00D70856">
            <w:pPr>
              <w:spacing w:after="0" w:line="240" w:lineRule="auto"/>
              <w:rPr>
                <w:rFonts w:ascii="Times New Roman" w:eastAsia="Arial"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Еңбек:</w:t>
            </w:r>
            <w:r>
              <w:rPr>
                <w:rFonts w:ascii="Times New Roman" w:eastAsia="Arial" w:hAnsi="Times New Roman" w:cs="Times New Roman"/>
                <w:sz w:val="24"/>
                <w:szCs w:val="24"/>
                <w:shd w:val="clear" w:color="auto" w:fill="FFFFFF"/>
                <w:lang w:val="kk-KZ"/>
              </w:rPr>
              <w:t xml:space="preserve">  Қоқысты жинау.</w:t>
            </w:r>
          </w:p>
          <w:p w:rsidR="009063C0" w:rsidRDefault="009063C0" w:rsidP="00D70856">
            <w:pPr>
              <w:spacing w:after="0" w:line="240" w:lineRule="auto"/>
              <w:rPr>
                <w:rFonts w:ascii="Times New Roman" w:eastAsia="Arial"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 xml:space="preserve"> Балаларды құрғақ жапырақтарды жинауға қатыстыру, белгілі бір жерге апарғызу. Балаларды тазалық пен еңбек </w:t>
            </w:r>
            <w:r>
              <w:rPr>
                <w:rFonts w:ascii="Times New Roman" w:eastAsia="Times New Roman" w:hAnsi="Times New Roman" w:cs="Times New Roman"/>
                <w:sz w:val="24"/>
                <w:szCs w:val="24"/>
                <w:shd w:val="clear" w:color="auto" w:fill="FFFFFF"/>
                <w:lang w:val="kk-KZ"/>
              </w:rPr>
              <w:lastRenderedPageBreak/>
              <w:t>етуге тәрбиелеу.</w:t>
            </w:r>
          </w:p>
          <w:p w:rsidR="009063C0" w:rsidRDefault="009063C0" w:rsidP="00D70856">
            <w:pPr>
              <w:spacing w:after="0" w:line="240" w:lineRule="auto"/>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Қимылды ойын: «Қасқырмен қояндар»</w:t>
            </w:r>
          </w:p>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shd w:val="clear" w:color="auto" w:fill="FFFFFF"/>
                <w:lang w:val="kk-KZ"/>
              </w:rPr>
              <w:t xml:space="preserve">(қоршаған ортамен таныстыру) </w:t>
            </w:r>
          </w:p>
        </w:tc>
        <w:tc>
          <w:tcPr>
            <w:tcW w:w="2693" w:type="dxa"/>
            <w:tcBorders>
              <w:top w:val="single" w:sz="4" w:space="0" w:color="000000"/>
              <w:left w:val="single" w:sz="4" w:space="0" w:color="000000"/>
              <w:bottom w:val="single" w:sz="4" w:space="0" w:color="000000"/>
              <w:right w:val="single" w:sz="4" w:space="0" w:color="000000"/>
            </w:tcBorders>
            <w:hideMark/>
          </w:tcPr>
          <w:p w:rsidR="009063C0" w:rsidRDefault="009063C0" w:rsidP="00D70856">
            <w:pPr>
              <w:spacing w:after="0" w:line="254" w:lineRule="auto"/>
              <w:rPr>
                <w:rFonts w:ascii="Times New Roman" w:eastAsia="Arial"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lastRenderedPageBreak/>
              <w:t>Көктемде ұзақ, тырна, қараторғайлардың ұшып келуін бақылау</w:t>
            </w:r>
          </w:p>
          <w:p w:rsidR="009063C0" w:rsidRDefault="009063C0" w:rsidP="00D70856">
            <w:pPr>
              <w:spacing w:after="0" w:line="254" w:lineRule="auto"/>
              <w:rPr>
                <w:rFonts w:ascii="Times New Roman" w:eastAsia="Arial"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Бақылау Көктемнің келуімен жәндіктердің жандануына байланысты, құстар көбейеді. Қар ерігенде ұзақтар құрт-құмырсқаны қарағылықпен іздеп шұқынады. Шұқынуына көңіл бөлу керек. Құстарға қамқор болуға баулу. Еңбек:</w:t>
            </w:r>
          </w:p>
          <w:p w:rsidR="009063C0" w:rsidRDefault="009063C0" w:rsidP="00D70856">
            <w:pPr>
              <w:spacing w:after="0" w:line="254" w:lineRule="auto"/>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 xml:space="preserve">Ауладағы жұмыс. </w:t>
            </w:r>
          </w:p>
          <w:p w:rsidR="009063C0" w:rsidRDefault="009063C0" w:rsidP="00D70856">
            <w:pPr>
              <w:spacing w:after="0" w:line="254" w:lineRule="auto"/>
              <w:rPr>
                <w:rFonts w:ascii="Times New Roman" w:eastAsia="Arial"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Балаларды бақта жұмыс істеуге баулу,еңбекке, еңбексүйгіштікке тәрбиелеу.</w:t>
            </w:r>
          </w:p>
          <w:p w:rsidR="009063C0" w:rsidRDefault="009063C0" w:rsidP="00D70856">
            <w:pPr>
              <w:spacing w:after="0" w:line="254" w:lineRule="auto"/>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 xml:space="preserve">Қимылды ойын: </w:t>
            </w:r>
            <w:r>
              <w:rPr>
                <w:rFonts w:ascii="Times New Roman" w:eastAsia="Times New Roman" w:hAnsi="Times New Roman" w:cs="Times New Roman"/>
                <w:sz w:val="24"/>
                <w:szCs w:val="24"/>
                <w:shd w:val="clear" w:color="auto" w:fill="FFFFFF"/>
                <w:lang w:val="kk-KZ"/>
              </w:rPr>
              <w:lastRenderedPageBreak/>
              <w:t>«Құлыншақ» </w:t>
            </w:r>
          </w:p>
          <w:p w:rsidR="009063C0" w:rsidRDefault="009063C0" w:rsidP="00D70856">
            <w:pPr>
              <w:spacing w:after="0" w:line="254" w:lineRule="auto"/>
              <w:rPr>
                <w:rFonts w:ascii="Times New Roman" w:eastAsia="Arial"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(ұлттық ойын)</w:t>
            </w:r>
          </w:p>
          <w:p w:rsidR="009063C0" w:rsidRDefault="009063C0" w:rsidP="00D70856">
            <w:pPr>
              <w:spacing w:after="0" w:line="254" w:lineRule="auto"/>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 xml:space="preserve">Тізесін жоғары көтеріп, шеңберді айнала отырып, алға секіре білуге үйрету. </w:t>
            </w:r>
          </w:p>
          <w:p w:rsidR="009063C0" w:rsidRDefault="009063C0" w:rsidP="00D70856">
            <w:pPr>
              <w:spacing w:after="0" w:line="254" w:lineRule="auto"/>
              <w:rPr>
                <w:rFonts w:ascii="Times New Roman" w:eastAsia="Arial"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(қоршаған ортамен таныстыру)</w:t>
            </w:r>
          </w:p>
        </w:tc>
      </w:tr>
      <w:tr w:rsidR="009063C0" w:rsidRPr="00382E79" w:rsidTr="00D70856">
        <w:tc>
          <w:tcPr>
            <w:tcW w:w="2802" w:type="dxa"/>
            <w:tcBorders>
              <w:top w:val="single" w:sz="4" w:space="0" w:color="000000"/>
              <w:left w:val="single" w:sz="4" w:space="0" w:color="000000"/>
              <w:bottom w:val="single" w:sz="4" w:space="0" w:color="000000"/>
              <w:right w:val="single" w:sz="4" w:space="0" w:color="000000"/>
            </w:tcBorders>
            <w:hideMark/>
          </w:tcPr>
          <w:p w:rsidR="009063C0" w:rsidRDefault="009063C0" w:rsidP="00D70856">
            <w:pPr>
              <w:spacing w:after="0" w:line="240" w:lineRule="auto"/>
              <w:ind w:left="2"/>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Серуеннен оралу </w:t>
            </w:r>
          </w:p>
        </w:tc>
        <w:tc>
          <w:tcPr>
            <w:tcW w:w="2693" w:type="dxa"/>
            <w:tcBorders>
              <w:top w:val="single" w:sz="4" w:space="0" w:color="000000"/>
              <w:left w:val="single" w:sz="4" w:space="0" w:color="000000"/>
              <w:bottom w:val="single" w:sz="4" w:space="0" w:color="000000"/>
              <w:right w:val="single" w:sz="4" w:space="0" w:color="auto"/>
            </w:tcBorders>
            <w:hideMark/>
          </w:tcPr>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Топқа оралу кезінде жылдам қатарға тұруды дағдыландыру. </w:t>
            </w:r>
            <w:r>
              <w:rPr>
                <w:rFonts w:ascii="Times New Roman" w:eastAsia="Times New Roman" w:hAnsi="Times New Roman" w:cs="Times New Roman"/>
                <w:color w:val="000000"/>
                <w:sz w:val="24"/>
                <w:szCs w:val="24"/>
                <w:lang w:val="kk-KZ"/>
              </w:rPr>
              <w:t>Киімдерді жинау, ілу</w:t>
            </w:r>
            <w:r>
              <w:rPr>
                <w:rFonts w:ascii="Times New Roman" w:eastAsia="Times New Roman" w:hAnsi="Times New Roman" w:cs="Times New Roman"/>
                <w:sz w:val="24"/>
                <w:szCs w:val="24"/>
                <w:lang w:val="kk-KZ"/>
              </w:rPr>
              <w:t xml:space="preserve"> (дене шынықтыру)</w:t>
            </w:r>
          </w:p>
        </w:tc>
        <w:tc>
          <w:tcPr>
            <w:tcW w:w="2693" w:type="dxa"/>
            <w:tcBorders>
              <w:top w:val="single" w:sz="4" w:space="0" w:color="000000"/>
              <w:left w:val="single" w:sz="4" w:space="0" w:color="auto"/>
              <w:bottom w:val="single" w:sz="4" w:space="0" w:color="000000"/>
              <w:right w:val="single" w:sz="4" w:space="0" w:color="auto"/>
            </w:tcBorders>
            <w:hideMark/>
          </w:tcPr>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Топта киетін аяқ киімдерін өз бетінше ауыстырып, киюін қалыптастыру.</w:t>
            </w:r>
            <w:r>
              <w:rPr>
                <w:rFonts w:ascii="Times New Roman" w:eastAsia="Times New Roman" w:hAnsi="Times New Roman" w:cs="Times New Roman"/>
                <w:color w:val="000000"/>
                <w:sz w:val="24"/>
                <w:szCs w:val="24"/>
                <w:lang w:val="kk-KZ"/>
              </w:rPr>
              <w:t xml:space="preserve"> Киімдерді жинау, ілу(дене шынықтыру)</w:t>
            </w:r>
          </w:p>
        </w:tc>
        <w:tc>
          <w:tcPr>
            <w:tcW w:w="2693" w:type="dxa"/>
            <w:tcBorders>
              <w:top w:val="single" w:sz="4" w:space="0" w:color="000000"/>
              <w:left w:val="single" w:sz="4" w:space="0" w:color="auto"/>
              <w:bottom w:val="single" w:sz="4" w:space="0" w:color="000000"/>
              <w:right w:val="single" w:sz="4" w:space="0" w:color="auto"/>
            </w:tcBorders>
            <w:hideMark/>
          </w:tcPr>
          <w:p w:rsidR="009063C0" w:rsidRDefault="009063C0" w:rsidP="00D70856">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Балалардың дұрыс шешінуін, шкафқа киімдерін орналастыру тәртібін бақылау.</w:t>
            </w:r>
            <w:r>
              <w:rPr>
                <w:rFonts w:ascii="Times New Roman" w:eastAsia="Times New Roman" w:hAnsi="Times New Roman" w:cs="Times New Roman"/>
                <w:color w:val="000000"/>
                <w:sz w:val="24"/>
                <w:szCs w:val="24"/>
                <w:lang w:val="kk-KZ"/>
              </w:rPr>
              <w:t xml:space="preserve"> Киімдерді жинау, ілу</w:t>
            </w:r>
          </w:p>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(дене шынықтыру)</w:t>
            </w:r>
          </w:p>
        </w:tc>
        <w:tc>
          <w:tcPr>
            <w:tcW w:w="2552" w:type="dxa"/>
            <w:tcBorders>
              <w:top w:val="single" w:sz="4" w:space="0" w:color="000000"/>
              <w:left w:val="single" w:sz="4" w:space="0" w:color="auto"/>
              <w:bottom w:val="single" w:sz="4" w:space="0" w:color="000000"/>
              <w:right w:val="single" w:sz="4" w:space="0" w:color="auto"/>
            </w:tcBorders>
            <w:hideMark/>
          </w:tcPr>
          <w:p w:rsidR="009063C0" w:rsidRDefault="009063C0" w:rsidP="00D70856">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 xml:space="preserve"> Жинақылыққа тәрбиелеу.</w:t>
            </w:r>
            <w:r>
              <w:rPr>
                <w:rFonts w:ascii="Times New Roman" w:eastAsia="Times New Roman" w:hAnsi="Times New Roman" w:cs="Times New Roman"/>
                <w:color w:val="000000"/>
                <w:sz w:val="24"/>
                <w:szCs w:val="24"/>
                <w:lang w:val="kk-KZ"/>
              </w:rPr>
              <w:t xml:space="preserve"> Киімдерді жинау, ілу</w:t>
            </w:r>
          </w:p>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(дене шынықтыру)</w:t>
            </w:r>
          </w:p>
        </w:tc>
        <w:tc>
          <w:tcPr>
            <w:tcW w:w="2693" w:type="dxa"/>
            <w:tcBorders>
              <w:top w:val="single" w:sz="4" w:space="0" w:color="000000"/>
              <w:left w:val="single" w:sz="4" w:space="0" w:color="auto"/>
              <w:bottom w:val="single" w:sz="4" w:space="0" w:color="000000"/>
              <w:right w:val="single" w:sz="4" w:space="0" w:color="000000"/>
            </w:tcBorders>
            <w:hideMark/>
          </w:tcPr>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Асықпай бір-бірін  итермей жүруді үйрету.</w:t>
            </w:r>
            <w:r>
              <w:rPr>
                <w:rFonts w:ascii="Times New Roman" w:eastAsia="Times New Roman" w:hAnsi="Times New Roman" w:cs="Times New Roman"/>
                <w:color w:val="000000"/>
                <w:sz w:val="24"/>
                <w:szCs w:val="24"/>
                <w:lang w:val="kk-KZ"/>
              </w:rPr>
              <w:t xml:space="preserve"> Киімдерді жинау, ілу (дене шынықтыру)</w:t>
            </w:r>
          </w:p>
        </w:tc>
      </w:tr>
      <w:tr w:rsidR="009063C0" w:rsidRPr="00382E79" w:rsidTr="00D70856">
        <w:tc>
          <w:tcPr>
            <w:tcW w:w="2802" w:type="dxa"/>
            <w:tcBorders>
              <w:top w:val="single" w:sz="4" w:space="0" w:color="000000"/>
              <w:left w:val="single" w:sz="4" w:space="0" w:color="000000"/>
              <w:bottom w:val="single" w:sz="4" w:space="0" w:color="000000"/>
              <w:right w:val="single" w:sz="4" w:space="0" w:color="000000"/>
            </w:tcBorders>
            <w:hideMark/>
          </w:tcPr>
          <w:p w:rsidR="009063C0" w:rsidRDefault="009063C0" w:rsidP="00D70856">
            <w:pPr>
              <w:spacing w:after="0" w:line="240" w:lineRule="auto"/>
              <w:ind w:left="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Түскі ас </w:t>
            </w:r>
          </w:p>
        </w:tc>
        <w:tc>
          <w:tcPr>
            <w:tcW w:w="2693" w:type="dxa"/>
            <w:tcBorders>
              <w:top w:val="single" w:sz="4" w:space="0" w:color="000000"/>
              <w:left w:val="single" w:sz="4" w:space="0" w:color="000000"/>
              <w:bottom w:val="single" w:sz="4" w:space="0" w:color="000000"/>
              <w:right w:val="single" w:sz="4" w:space="0" w:color="auto"/>
            </w:tcBorders>
            <w:hideMark/>
          </w:tcPr>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Түскі  ас алдында гигеналық шараларды  орындау : қолды дұрыс жуу, өз орамалының орнын білу,  қолды дұрыс сүрту, орамалды ілу </w:t>
            </w:r>
            <w:r>
              <w:rPr>
                <w:rFonts w:ascii="Times New Roman" w:eastAsia="Times New Roman" w:hAnsi="Times New Roman" w:cs="Times New Roman"/>
                <w:color w:val="000000"/>
                <w:sz w:val="24"/>
                <w:szCs w:val="24"/>
                <w:lang w:val="kk-KZ"/>
              </w:rPr>
              <w:t>(қоршаған ортамен таныстыру)</w:t>
            </w:r>
          </w:p>
        </w:tc>
        <w:tc>
          <w:tcPr>
            <w:tcW w:w="2693" w:type="dxa"/>
            <w:tcBorders>
              <w:top w:val="single" w:sz="4" w:space="0" w:color="000000"/>
              <w:left w:val="single" w:sz="4" w:space="0" w:color="auto"/>
              <w:bottom w:val="single" w:sz="4" w:space="0" w:color="000000"/>
              <w:right w:val="single" w:sz="4" w:space="0" w:color="auto"/>
            </w:tcBorders>
            <w:hideMark/>
          </w:tcPr>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Үлкендер еңбегін бағалауға үйрету. Өз –өзіне қызмет ету дағдыларын жетілдіру.</w:t>
            </w:r>
            <w:r>
              <w:rPr>
                <w:rFonts w:ascii="Times New Roman" w:eastAsia="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693" w:type="dxa"/>
            <w:tcBorders>
              <w:top w:val="single" w:sz="4" w:space="0" w:color="000000"/>
              <w:left w:val="single" w:sz="4" w:space="0" w:color="auto"/>
              <w:bottom w:val="single" w:sz="4" w:space="0" w:color="000000"/>
              <w:right w:val="single" w:sz="4" w:space="0" w:color="auto"/>
            </w:tcBorders>
            <w:hideMark/>
          </w:tcPr>
          <w:p w:rsidR="009063C0" w:rsidRDefault="009063C0" w:rsidP="00D70856">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Гигиеналық шаралар(қолды дұрыс жуу, өз орамалының орнын білу, қолды дұрыс сүрту, орамалды ілу.</w:t>
            </w:r>
            <w:r>
              <w:rPr>
                <w:rFonts w:ascii="Times New Roman" w:eastAsia="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552" w:type="dxa"/>
            <w:tcBorders>
              <w:top w:val="single" w:sz="4" w:space="0" w:color="000000"/>
              <w:left w:val="single" w:sz="4" w:space="0" w:color="auto"/>
              <w:bottom w:val="single" w:sz="4" w:space="0" w:color="000000"/>
              <w:right w:val="single" w:sz="4" w:space="0" w:color="auto"/>
            </w:tcBorders>
            <w:hideMark/>
          </w:tcPr>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Дастарқаныңа береке берсін! </w:t>
            </w:r>
          </w:p>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Бастарыңа мереке берсін!</w:t>
            </w:r>
          </w:p>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Астарыңа адалдық берсін!</w:t>
            </w:r>
          </w:p>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Бастарыңа амандық берсін! Әумин.</w:t>
            </w:r>
            <w:r>
              <w:rPr>
                <w:rFonts w:ascii="Times New Roman" w:eastAsia="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c>
          <w:tcPr>
            <w:tcW w:w="2693" w:type="dxa"/>
            <w:tcBorders>
              <w:top w:val="single" w:sz="4" w:space="0" w:color="000000"/>
              <w:left w:val="single" w:sz="4" w:space="0" w:color="auto"/>
              <w:bottom w:val="single" w:sz="4" w:space="0" w:color="000000"/>
              <w:right w:val="single" w:sz="4" w:space="0" w:color="000000"/>
            </w:tcBorders>
            <w:hideMark/>
          </w:tcPr>
          <w:p w:rsidR="009063C0" w:rsidRDefault="009063C0" w:rsidP="00D70856">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Кезекшілердің жұмысы (асхана құралдарын, майлықтарды үстелге қою)</w:t>
            </w:r>
            <w:r>
              <w:rPr>
                <w:rFonts w:ascii="Times New Roman" w:eastAsia="Times New Roman" w:hAnsi="Times New Roman" w:cs="Times New Roman"/>
                <w:color w:val="000000"/>
                <w:sz w:val="24"/>
                <w:szCs w:val="24"/>
                <w:lang w:val="kk-KZ"/>
              </w:rPr>
              <w:t xml:space="preserve"> кезекшілердің міндеттерін өз бетінше орындайды(қоршаған ортамен таныстыру)</w:t>
            </w:r>
          </w:p>
        </w:tc>
      </w:tr>
      <w:tr w:rsidR="009063C0" w:rsidTr="00D70856">
        <w:tc>
          <w:tcPr>
            <w:tcW w:w="2802" w:type="dxa"/>
            <w:tcBorders>
              <w:top w:val="single" w:sz="4" w:space="0" w:color="000000"/>
              <w:left w:val="single" w:sz="4" w:space="0" w:color="000000"/>
              <w:bottom w:val="single" w:sz="4" w:space="0" w:color="000000"/>
              <w:right w:val="single" w:sz="4" w:space="0" w:color="000000"/>
            </w:tcBorders>
            <w:hideMark/>
          </w:tcPr>
          <w:p w:rsidR="009063C0" w:rsidRDefault="009063C0" w:rsidP="00D70856">
            <w:pPr>
              <w:spacing w:after="0" w:line="240" w:lineRule="auto"/>
              <w:ind w:left="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Күндізгі ұйқы </w:t>
            </w:r>
          </w:p>
        </w:tc>
        <w:tc>
          <w:tcPr>
            <w:tcW w:w="2693" w:type="dxa"/>
            <w:tcBorders>
              <w:top w:val="single" w:sz="4" w:space="0" w:color="000000"/>
              <w:left w:val="single" w:sz="4" w:space="0" w:color="000000"/>
              <w:bottom w:val="single" w:sz="4" w:space="0" w:color="000000"/>
              <w:right w:val="single" w:sz="4" w:space="0" w:color="auto"/>
            </w:tcBorders>
            <w:hideMark/>
          </w:tcPr>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Балалардың  тыныш ұйықтауы үшін жайлы баяу музыка тыңдау. (Музыка)</w:t>
            </w:r>
          </w:p>
        </w:tc>
        <w:tc>
          <w:tcPr>
            <w:tcW w:w="2693" w:type="dxa"/>
            <w:tcBorders>
              <w:top w:val="single" w:sz="4" w:space="0" w:color="000000"/>
              <w:left w:val="single" w:sz="4" w:space="0" w:color="000000"/>
              <w:bottom w:val="single" w:sz="4" w:space="0" w:color="000000"/>
              <w:right w:val="single" w:sz="4" w:space="0" w:color="auto"/>
            </w:tcBorders>
            <w:hideMark/>
          </w:tcPr>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Arial" w:hAnsi="Times New Roman" w:cs="Times New Roman"/>
                <w:sz w:val="24"/>
                <w:szCs w:val="24"/>
                <w:lang w:val="kk-KZ"/>
              </w:rPr>
              <w:t xml:space="preserve"> «Бес ешкі» ертегісін оқып беріп, балаларды ұйықтату. (Көркем әдебиет)</w:t>
            </w:r>
          </w:p>
        </w:tc>
        <w:tc>
          <w:tcPr>
            <w:tcW w:w="2693" w:type="dxa"/>
            <w:tcBorders>
              <w:top w:val="single" w:sz="4" w:space="0" w:color="000000"/>
              <w:left w:val="single" w:sz="4" w:space="0" w:color="000000"/>
              <w:bottom w:val="single" w:sz="4" w:space="0" w:color="000000"/>
              <w:right w:val="single" w:sz="4" w:space="0" w:color="auto"/>
            </w:tcBorders>
          </w:tcPr>
          <w:p w:rsidR="009063C0" w:rsidRPr="00B56944" w:rsidRDefault="009063C0" w:rsidP="00D70856">
            <w:pPr>
              <w:spacing w:after="0" w:line="254" w:lineRule="auto"/>
              <w:rPr>
                <w:rFonts w:ascii="Times New Roman" w:eastAsia="Times New Roman" w:hAnsi="Times New Roman" w:cs="Times New Roman"/>
                <w:i/>
                <w:sz w:val="24"/>
                <w:szCs w:val="24"/>
                <w:u w:val="single"/>
                <w:lang w:val="kk-KZ"/>
              </w:rPr>
            </w:pPr>
            <w:r w:rsidRPr="00B56944">
              <w:rPr>
                <w:rFonts w:ascii="Times New Roman" w:eastAsia="Times New Roman" w:hAnsi="Times New Roman"/>
                <w:i/>
                <w:kern w:val="2"/>
                <w:sz w:val="24"/>
                <w:szCs w:val="28"/>
                <w:lang w:val="kk-KZ" w:eastAsia="zh-TW"/>
              </w:rPr>
              <w:t xml:space="preserve">«Күй күмбірі» - </w:t>
            </w:r>
            <w:r w:rsidRPr="00B56944">
              <w:rPr>
                <w:rFonts w:ascii="Times New Roman" w:eastAsia="XMPQM+TimesNewRomanPSMT" w:hAnsi="Times New Roman"/>
                <w:i/>
                <w:kern w:val="2"/>
                <w:sz w:val="24"/>
                <w:szCs w:val="28"/>
                <w:lang w:val="kk-KZ" w:eastAsia="zh-TW"/>
              </w:rPr>
              <w:t xml:space="preserve">балалардың бойында музыканы тыңдауға қызығушылықтарын, музыканы эмоционады қабылдауды, түсінуді, қадірлей білуді қалыптастыру, </w:t>
            </w:r>
          </w:p>
        </w:tc>
        <w:tc>
          <w:tcPr>
            <w:tcW w:w="2552" w:type="dxa"/>
            <w:tcBorders>
              <w:top w:val="single" w:sz="4" w:space="0" w:color="000000"/>
              <w:left w:val="single" w:sz="4" w:space="0" w:color="auto"/>
              <w:bottom w:val="single" w:sz="4" w:space="0" w:color="000000"/>
              <w:right w:val="single" w:sz="4" w:space="0" w:color="auto"/>
            </w:tcBorders>
            <w:hideMark/>
          </w:tcPr>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Calibri" w:hAnsi="Times New Roman" w:cs="Times New Roman"/>
                <w:sz w:val="24"/>
                <w:szCs w:val="24"/>
                <w:lang w:val="kk-KZ"/>
              </w:rPr>
              <w:t>Балалардың  тыныш ұйықтауы үшін жайлы баяу музыка тыңдау. (Музыка)</w:t>
            </w:r>
          </w:p>
        </w:tc>
        <w:tc>
          <w:tcPr>
            <w:tcW w:w="2693" w:type="dxa"/>
            <w:tcBorders>
              <w:top w:val="single" w:sz="4" w:space="0" w:color="000000"/>
              <w:left w:val="single" w:sz="4" w:space="0" w:color="auto"/>
              <w:bottom w:val="single" w:sz="4" w:space="0" w:color="000000"/>
              <w:right w:val="single" w:sz="4" w:space="0" w:color="000000"/>
            </w:tcBorders>
            <w:hideMark/>
          </w:tcPr>
          <w:p w:rsidR="009063C0" w:rsidRDefault="009063C0" w:rsidP="00D70856">
            <w:pPr>
              <w:spacing w:after="0" w:line="254" w:lineRule="auto"/>
              <w:rPr>
                <w:rFonts w:ascii="Times New Roman" w:eastAsia="Arial" w:hAnsi="Times New Roman" w:cs="Times New Roman"/>
                <w:sz w:val="24"/>
                <w:szCs w:val="24"/>
                <w:lang w:val="kk-KZ"/>
              </w:rPr>
            </w:pPr>
            <w:r>
              <w:rPr>
                <w:rFonts w:ascii="Times New Roman" w:eastAsia="Arial" w:hAnsi="Times New Roman" w:cs="Times New Roman"/>
                <w:sz w:val="24"/>
                <w:szCs w:val="24"/>
                <w:lang w:val="kk-KZ"/>
              </w:rPr>
              <w:t>Балалардың  тыныш ұйықтауы үшін жайлы жағдай жасау</w:t>
            </w:r>
          </w:p>
          <w:p w:rsidR="009063C0" w:rsidRDefault="009063C0" w:rsidP="00D70856">
            <w:pPr>
              <w:spacing w:after="0" w:line="254" w:lineRule="auto"/>
              <w:rPr>
                <w:rFonts w:ascii="Times New Roman" w:eastAsia="Arial" w:hAnsi="Times New Roman" w:cs="Times New Roman"/>
                <w:sz w:val="24"/>
                <w:szCs w:val="24"/>
                <w:lang w:val="kk-KZ"/>
              </w:rPr>
            </w:pPr>
            <w:r>
              <w:rPr>
                <w:rFonts w:ascii="Times New Roman" w:eastAsia="Arial" w:hAnsi="Times New Roman" w:cs="Times New Roman"/>
                <w:sz w:val="24"/>
                <w:szCs w:val="24"/>
                <w:lang w:val="kk-KZ"/>
              </w:rPr>
              <w:t>«Әлди-әлди бөпешім» музыкасын тыңдату.</w:t>
            </w:r>
          </w:p>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Arial" w:hAnsi="Times New Roman" w:cs="Times New Roman"/>
                <w:sz w:val="24"/>
                <w:szCs w:val="24"/>
                <w:lang w:val="kk-KZ"/>
              </w:rPr>
              <w:t>(музыка)</w:t>
            </w:r>
          </w:p>
        </w:tc>
      </w:tr>
      <w:tr w:rsidR="009063C0" w:rsidTr="00D70856">
        <w:trPr>
          <w:trHeight w:val="972"/>
        </w:trPr>
        <w:tc>
          <w:tcPr>
            <w:tcW w:w="2802" w:type="dxa"/>
            <w:tcBorders>
              <w:top w:val="single" w:sz="4" w:space="0" w:color="000000"/>
              <w:left w:val="single" w:sz="4" w:space="0" w:color="000000"/>
              <w:bottom w:val="single" w:sz="4" w:space="0" w:color="000000"/>
              <w:right w:val="single" w:sz="4" w:space="0" w:color="000000"/>
            </w:tcBorders>
            <w:hideMark/>
          </w:tcPr>
          <w:p w:rsidR="009063C0" w:rsidRDefault="009063C0" w:rsidP="00D70856">
            <w:pPr>
              <w:spacing w:after="0" w:line="240" w:lineRule="auto"/>
              <w:ind w:left="2"/>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Біртіндеп ұйқыдан ояту, </w:t>
            </w:r>
          </w:p>
          <w:p w:rsidR="009063C0" w:rsidRDefault="009063C0" w:rsidP="00D70856">
            <w:pPr>
              <w:spacing w:after="0" w:line="240" w:lineRule="auto"/>
              <w:ind w:left="2"/>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сауықтыру шаралары </w:t>
            </w:r>
          </w:p>
        </w:tc>
        <w:tc>
          <w:tcPr>
            <w:tcW w:w="2693" w:type="dxa"/>
            <w:tcBorders>
              <w:top w:val="single" w:sz="4" w:space="0" w:color="000000"/>
              <w:left w:val="single" w:sz="4" w:space="0" w:color="000000"/>
              <w:bottom w:val="single" w:sz="4" w:space="0" w:color="000000"/>
              <w:right w:val="single" w:sz="4" w:space="0" w:color="auto"/>
            </w:tcBorders>
            <w:hideMark/>
          </w:tcPr>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Төсекте жатып жасайтын жаттығулар ( 2-3 минут)</w:t>
            </w:r>
          </w:p>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Отырып башпайларымызды уқалаймыз, аяғымызды сипаймыз.</w:t>
            </w:r>
          </w:p>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2 Майтабанның алдын алу. </w:t>
            </w:r>
          </w:p>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Аяқтың ұшымен шеңбермен жүру, екі аяқпен секіру ,жүру орнымызға қарай жүгіру.</w:t>
            </w:r>
          </w:p>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Отырып оң аяғын сол аяғына қойып табандағы нүктелерге массаж жасау, аяқтарын ауыстырып табандағы нүктелерге массаж жасау. ( 3- 4 рет)</w:t>
            </w:r>
          </w:p>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шынықтыру)</w:t>
            </w:r>
          </w:p>
        </w:tc>
        <w:tc>
          <w:tcPr>
            <w:tcW w:w="2693" w:type="dxa"/>
            <w:tcBorders>
              <w:top w:val="single" w:sz="4" w:space="0" w:color="000000"/>
              <w:left w:val="single" w:sz="4" w:space="0" w:color="auto"/>
              <w:bottom w:val="single" w:sz="4" w:space="0" w:color="000000"/>
              <w:right w:val="single" w:sz="4" w:space="0" w:color="auto"/>
            </w:tcBorders>
            <w:hideMark/>
          </w:tcPr>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Тізеге тұрып қолымызды санымызға қою басымызды төмен қаратып арқамызды жоғары көтеру. 10 сек</w:t>
            </w:r>
          </w:p>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Тізеге тұрып қолымызды санымызға қою басымызды жоғары созу, белімізді созу . </w:t>
            </w:r>
          </w:p>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Демалу жаттығулары:</w:t>
            </w:r>
          </w:p>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Мяууу мяууу мяуууу</w:t>
            </w:r>
          </w:p>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Фррр фрррр фрррр</w:t>
            </w:r>
          </w:p>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Салқын сумен қолымызды, бетімізді жуамыз.. Ойындарда физикалық қасиеттерді (жылдамдық, күш, шыдамдылық, икемділік, ептілік) дамыту. (дене шынықтыру)</w:t>
            </w:r>
          </w:p>
        </w:tc>
        <w:tc>
          <w:tcPr>
            <w:tcW w:w="2693" w:type="dxa"/>
            <w:tcBorders>
              <w:top w:val="single" w:sz="4" w:space="0" w:color="000000"/>
              <w:left w:val="single" w:sz="4" w:space="0" w:color="auto"/>
              <w:bottom w:val="single" w:sz="4" w:space="0" w:color="000000"/>
              <w:right w:val="single" w:sz="4" w:space="0" w:color="auto"/>
            </w:tcBorders>
            <w:hideMark/>
          </w:tcPr>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1.Бастапқы қалып: аяқ иық көлемінде, кол төменде,дем алу</w:t>
            </w:r>
          </w:p>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 Еңкею,дем шығару</w:t>
            </w:r>
          </w:p>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3.Бастапқы қалыпқа келу,дем алу</w:t>
            </w:r>
          </w:p>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4.Еңкею,дем шығару</w:t>
            </w:r>
          </w:p>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Ойындарда физикалық қасиеттерді (жылдамдық, күш, шыдамдылық, икемділік, ептілік) дамыту. (дене шынықтыру)</w:t>
            </w:r>
          </w:p>
        </w:tc>
        <w:tc>
          <w:tcPr>
            <w:tcW w:w="2552" w:type="dxa"/>
            <w:tcBorders>
              <w:top w:val="single" w:sz="4" w:space="0" w:color="000000"/>
              <w:left w:val="single" w:sz="4" w:space="0" w:color="auto"/>
              <w:bottom w:val="single" w:sz="4" w:space="0" w:color="000000"/>
              <w:right w:val="single" w:sz="4" w:space="0" w:color="auto"/>
            </w:tcBorders>
            <w:hideMark/>
          </w:tcPr>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1.Бастапқы қалыпқа тұру</w:t>
            </w:r>
          </w:p>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2.ауаны жинаймыз.қолымыз жанымызда</w:t>
            </w:r>
          </w:p>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3.Оңға қарай иілеміз,қолымыз белімізде.</w:t>
            </w:r>
          </w:p>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4.Солға иіліп,ауаны шығарамыз Ойындарда физикалық қасиеттерді (жылдамдық, күш, шыдамдылық, икемділік, ептілік) дамыту. (дене шынықтыру)</w:t>
            </w:r>
          </w:p>
        </w:tc>
        <w:tc>
          <w:tcPr>
            <w:tcW w:w="2693" w:type="dxa"/>
            <w:tcBorders>
              <w:top w:val="single" w:sz="4" w:space="0" w:color="000000"/>
              <w:left w:val="single" w:sz="4" w:space="0" w:color="auto"/>
              <w:bottom w:val="single" w:sz="4" w:space="0" w:color="000000"/>
              <w:right w:val="single" w:sz="4" w:space="0" w:color="000000"/>
            </w:tcBorders>
            <w:hideMark/>
          </w:tcPr>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Дене белсенділігі </w:t>
            </w:r>
            <w:r>
              <w:rPr>
                <w:rFonts w:ascii="Times New Roman" w:eastAsia="Times New Roman" w:hAnsi="Times New Roman" w:cs="Times New Roman"/>
                <w:sz w:val="24"/>
                <w:szCs w:val="24"/>
                <w:lang w:val="kk-KZ"/>
              </w:rPr>
              <w:t>Ойындарда физикалық қасиеттерді (жылдамдық, күш, шыдамдылық, икемділік, ептілік) дамыту. (дене шынықтыру)</w:t>
            </w:r>
          </w:p>
        </w:tc>
      </w:tr>
      <w:tr w:rsidR="009063C0" w:rsidRPr="00382E79" w:rsidTr="00D70856">
        <w:tc>
          <w:tcPr>
            <w:tcW w:w="2802" w:type="dxa"/>
            <w:tcBorders>
              <w:top w:val="single" w:sz="4" w:space="0" w:color="000000"/>
              <w:left w:val="single" w:sz="4" w:space="0" w:color="000000"/>
              <w:bottom w:val="single" w:sz="4" w:space="0" w:color="000000"/>
              <w:right w:val="single" w:sz="4" w:space="0" w:color="000000"/>
            </w:tcBorders>
            <w:hideMark/>
          </w:tcPr>
          <w:p w:rsidR="009063C0" w:rsidRDefault="009063C0" w:rsidP="00D70856">
            <w:pPr>
              <w:spacing w:after="0" w:line="240" w:lineRule="auto"/>
              <w:ind w:left="7"/>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Бесін ас </w:t>
            </w:r>
          </w:p>
        </w:tc>
        <w:tc>
          <w:tcPr>
            <w:tcW w:w="2693" w:type="dxa"/>
            <w:tcBorders>
              <w:top w:val="single" w:sz="4" w:space="0" w:color="000000"/>
              <w:left w:val="single" w:sz="4" w:space="0" w:color="000000"/>
              <w:bottom w:val="single" w:sz="4" w:space="0" w:color="000000"/>
              <w:right w:val="single" w:sz="4" w:space="0" w:color="auto"/>
            </w:tcBorders>
            <w:hideMark/>
          </w:tcPr>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Алдына қойған асқа назар аударту; дастарқан басында отыру мәдениеті, тамақтану мәдениетіне баулуға бағытталған жеке-дара жұмыс; этикет ережелері</w:t>
            </w:r>
            <w:r>
              <w:rPr>
                <w:rFonts w:ascii="Times New Roman" w:eastAsia="Times New Roman" w:hAnsi="Times New Roman" w:cs="Times New Roman"/>
                <w:color w:val="000000"/>
                <w:sz w:val="24"/>
                <w:szCs w:val="24"/>
                <w:lang w:val="kk-KZ"/>
              </w:rPr>
              <w:t xml:space="preserve"> (қоршаған ортамен таныстыру)</w:t>
            </w:r>
          </w:p>
        </w:tc>
        <w:tc>
          <w:tcPr>
            <w:tcW w:w="2693" w:type="dxa"/>
            <w:tcBorders>
              <w:top w:val="single" w:sz="4" w:space="0" w:color="000000"/>
              <w:left w:val="single" w:sz="4" w:space="0" w:color="auto"/>
              <w:bottom w:val="single" w:sz="4" w:space="0" w:color="000000"/>
              <w:right w:val="single" w:sz="4" w:space="0" w:color="auto"/>
            </w:tcBorders>
            <w:hideMark/>
          </w:tcPr>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Бір – біріне кедергі жасамай мәдениетті отыруға баулу, балалардың назарын тағамға аудару.</w:t>
            </w:r>
            <w:r>
              <w:rPr>
                <w:rFonts w:ascii="Times New Roman" w:eastAsia="Times New Roman" w:hAnsi="Times New Roman" w:cs="Times New Roman"/>
                <w:color w:val="000000"/>
                <w:sz w:val="24"/>
                <w:szCs w:val="24"/>
                <w:lang w:val="kk-KZ"/>
              </w:rPr>
              <w:t xml:space="preserve"> кезекшілердің міндеттерін өз бетінше орындайды (қоршаған ортамен таныстыру)</w:t>
            </w:r>
          </w:p>
        </w:tc>
        <w:tc>
          <w:tcPr>
            <w:tcW w:w="2693" w:type="dxa"/>
            <w:tcBorders>
              <w:top w:val="single" w:sz="4" w:space="0" w:color="000000"/>
              <w:left w:val="single" w:sz="4" w:space="0" w:color="auto"/>
              <w:bottom w:val="single" w:sz="4" w:space="0" w:color="000000"/>
              <w:right w:val="single" w:sz="4" w:space="0" w:color="auto"/>
            </w:tcBorders>
            <w:hideMark/>
          </w:tcPr>
          <w:p w:rsidR="009063C0" w:rsidRDefault="009063C0" w:rsidP="00D70856">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Гигиеналық шаралар(қолды дұрыс жуу, өз орамалының орнын білу, қолды дұрыс сүрту,</w:t>
            </w:r>
            <w:r>
              <w:rPr>
                <w:rFonts w:ascii="Times New Roman" w:eastAsia="Times New Roman" w:hAnsi="Times New Roman" w:cs="Times New Roman"/>
                <w:color w:val="000000"/>
                <w:sz w:val="24"/>
                <w:szCs w:val="24"/>
                <w:lang w:val="kk-KZ"/>
              </w:rPr>
              <w:t xml:space="preserve"> кезекшілердің міндеттерін өз бетінше орындайды.</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color w:val="000000"/>
                <w:sz w:val="24"/>
                <w:szCs w:val="24"/>
                <w:lang w:val="kk-KZ"/>
              </w:rPr>
              <w:t>кезекшілердің міндеттерін өз бетінше орындайды (қоршаған ортамен таныстыру)</w:t>
            </w:r>
          </w:p>
        </w:tc>
        <w:tc>
          <w:tcPr>
            <w:tcW w:w="2552" w:type="dxa"/>
            <w:tcBorders>
              <w:top w:val="single" w:sz="4" w:space="0" w:color="000000"/>
              <w:left w:val="single" w:sz="4" w:space="0" w:color="auto"/>
              <w:bottom w:val="single" w:sz="4" w:space="0" w:color="000000"/>
              <w:right w:val="single" w:sz="4" w:space="0" w:color="auto"/>
            </w:tcBorders>
            <w:hideMark/>
          </w:tcPr>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Алдына қойған асқа назар аударту; дастарқан басында отыру мәдениеті, тамақтану мәдениетіне баулуға бағытталған жеке-дара жұмыс; этикет ережелері.</w:t>
            </w:r>
            <w:r>
              <w:rPr>
                <w:rFonts w:ascii="Times New Roman" w:eastAsia="Times New Roman" w:hAnsi="Times New Roman" w:cs="Times New Roman"/>
                <w:color w:val="000000"/>
                <w:sz w:val="24"/>
                <w:szCs w:val="24"/>
                <w:lang w:val="kk-KZ"/>
              </w:rPr>
              <w:t xml:space="preserve"> (қоршаған ортамен таныстыру)</w:t>
            </w:r>
          </w:p>
        </w:tc>
        <w:tc>
          <w:tcPr>
            <w:tcW w:w="2693" w:type="dxa"/>
            <w:tcBorders>
              <w:top w:val="single" w:sz="4" w:space="0" w:color="000000"/>
              <w:left w:val="single" w:sz="4" w:space="0" w:color="auto"/>
              <w:bottom w:val="single" w:sz="4" w:space="0" w:color="000000"/>
              <w:right w:val="single" w:sz="4" w:space="0" w:color="000000"/>
            </w:tcBorders>
            <w:hideMark/>
          </w:tcPr>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Кезекшілердің жұмысы (асхана құралдарын, майлықтарды үстелге қою)</w:t>
            </w:r>
            <w:r>
              <w:rPr>
                <w:rFonts w:ascii="Times New Roman" w:eastAsia="Times New Roman" w:hAnsi="Times New Roman" w:cs="Times New Roman"/>
                <w:color w:val="000000"/>
                <w:sz w:val="24"/>
                <w:szCs w:val="24"/>
                <w:lang w:val="kk-KZ"/>
              </w:rPr>
              <w:t xml:space="preserve"> кезекшілердің міндеттерін өз бетінше орындайды. кезекшілердің міндеттерін өз бетінше орындайды (қоршаған ортамен таныстыру)</w:t>
            </w:r>
          </w:p>
        </w:tc>
      </w:tr>
      <w:tr w:rsidR="009063C0" w:rsidTr="00D70856">
        <w:tc>
          <w:tcPr>
            <w:tcW w:w="2802" w:type="dxa"/>
            <w:tcBorders>
              <w:top w:val="single" w:sz="4" w:space="0" w:color="000000"/>
              <w:left w:val="single" w:sz="4" w:space="0" w:color="000000"/>
              <w:bottom w:val="single" w:sz="4" w:space="0" w:color="000000"/>
              <w:right w:val="single" w:sz="4" w:space="0" w:color="000000"/>
            </w:tcBorders>
            <w:hideMark/>
          </w:tcPr>
          <w:p w:rsidR="009063C0" w:rsidRDefault="009063C0" w:rsidP="00D70856">
            <w:pPr>
              <w:spacing w:after="0" w:line="240" w:lineRule="auto"/>
              <w:ind w:left="7"/>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Балалардың дербес әрекеті </w:t>
            </w:r>
          </w:p>
          <w:p w:rsidR="009063C0" w:rsidRDefault="009063C0" w:rsidP="00D70856">
            <w:pPr>
              <w:spacing w:after="0" w:line="240" w:lineRule="auto"/>
              <w:ind w:left="7"/>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(баяу қимылды ойындар, үстел үсті ойындары, бейнелеу </w:t>
            </w:r>
            <w:r>
              <w:rPr>
                <w:rFonts w:ascii="Times New Roman" w:eastAsia="Times New Roman" w:hAnsi="Times New Roman" w:cs="Times New Roman"/>
                <w:b/>
                <w:sz w:val="24"/>
                <w:szCs w:val="24"/>
                <w:lang w:val="kk-KZ"/>
              </w:rPr>
              <w:lastRenderedPageBreak/>
              <w:t xml:space="preserve">әрекеті, кітаптар қарау және тағы басқа әрекеттер) </w:t>
            </w:r>
          </w:p>
        </w:tc>
        <w:tc>
          <w:tcPr>
            <w:tcW w:w="2693" w:type="dxa"/>
            <w:tcBorders>
              <w:top w:val="single" w:sz="4" w:space="0" w:color="000000"/>
              <w:left w:val="single" w:sz="4" w:space="0" w:color="000000"/>
              <w:bottom w:val="single" w:sz="4" w:space="0" w:color="000000"/>
              <w:right w:val="single" w:sz="4" w:space="0" w:color="auto"/>
            </w:tcBorders>
            <w:hideMark/>
          </w:tcPr>
          <w:p w:rsidR="009063C0" w:rsidRDefault="009063C0" w:rsidP="00D70856">
            <w:pPr>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«Құстың ұясы»  Мақсаты: </w:t>
            </w:r>
          </w:p>
          <w:p w:rsidR="009063C0" w:rsidRDefault="009063C0" w:rsidP="00D70856">
            <w:pPr>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Балалардың шығармашылық </w:t>
            </w:r>
            <w:r>
              <w:rPr>
                <w:rFonts w:ascii="Times New Roman" w:eastAsia="Times New Roman" w:hAnsi="Times New Roman" w:cs="Times New Roman"/>
                <w:sz w:val="24"/>
                <w:szCs w:val="24"/>
                <w:lang w:val="kk-KZ"/>
              </w:rPr>
              <w:lastRenderedPageBreak/>
              <w:t xml:space="preserve">қабілеттері  дамиды. Белгілі бір бейне жасауда түстердің үйлесімділігін және заттардың бейнесін салуда ұсақ бөлшектеріне, олардың сипаты мен сапасына сәйкес ерекшеліктерін біледі. </w:t>
            </w:r>
          </w:p>
          <w:p w:rsidR="009063C0" w:rsidRDefault="009063C0" w:rsidP="00D70856">
            <w:pPr>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(сурет салу)</w:t>
            </w:r>
          </w:p>
        </w:tc>
        <w:tc>
          <w:tcPr>
            <w:tcW w:w="2693" w:type="dxa"/>
            <w:tcBorders>
              <w:top w:val="single" w:sz="4" w:space="0" w:color="000000"/>
              <w:left w:val="single" w:sz="4" w:space="0" w:color="auto"/>
              <w:bottom w:val="single" w:sz="4" w:space="0" w:color="000000"/>
              <w:right w:val="single" w:sz="4" w:space="0" w:color="000000"/>
            </w:tcBorders>
          </w:tcPr>
          <w:p w:rsidR="009063C0" w:rsidRDefault="009063C0" w:rsidP="00D70856">
            <w:pPr>
              <w:spacing w:after="0" w:line="240" w:lineRule="auto"/>
              <w:rPr>
                <w:rFonts w:ascii="Times New Roman" w:eastAsia="Times New Roman" w:hAnsi="Times New Roman" w:cs="Times New Roman"/>
                <w:sz w:val="24"/>
                <w:szCs w:val="24"/>
                <w:lang w:val="kk-KZ"/>
              </w:rPr>
            </w:pPr>
            <w:r w:rsidRPr="0081748E">
              <w:rPr>
                <w:rFonts w:ascii="Times New Roman" w:eastAsia="Times New Roman" w:hAnsi="Times New Roman"/>
                <w:kern w:val="2"/>
                <w:sz w:val="28"/>
                <w:szCs w:val="28"/>
                <w:lang w:val="kk-KZ" w:eastAsia="zh-TW"/>
              </w:rPr>
              <w:lastRenderedPageBreak/>
              <w:t xml:space="preserve">«Күй күмбірі» - </w:t>
            </w:r>
            <w:r w:rsidRPr="0081748E">
              <w:rPr>
                <w:rFonts w:ascii="Times New Roman" w:eastAsia="XMPQM+TimesNewRomanPSMT" w:hAnsi="Times New Roman"/>
                <w:kern w:val="2"/>
                <w:sz w:val="28"/>
                <w:szCs w:val="28"/>
                <w:lang w:val="kk-KZ" w:eastAsia="zh-TW"/>
              </w:rPr>
              <w:t xml:space="preserve">балалардың бойында музыканы тыңдауға </w:t>
            </w:r>
            <w:r w:rsidRPr="0081748E">
              <w:rPr>
                <w:rFonts w:ascii="Times New Roman" w:eastAsia="XMPQM+TimesNewRomanPSMT" w:hAnsi="Times New Roman"/>
                <w:kern w:val="2"/>
                <w:sz w:val="28"/>
                <w:szCs w:val="28"/>
                <w:lang w:val="kk-KZ" w:eastAsia="zh-TW"/>
              </w:rPr>
              <w:lastRenderedPageBreak/>
              <w:t xml:space="preserve">қызығушылықтарын, музыканы эмоционады қабылдауды, түсінуді, қадірлей білуді қалыптастыру, </w:t>
            </w:r>
          </w:p>
          <w:p w:rsidR="009063C0" w:rsidRDefault="009063C0" w:rsidP="00D7085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sz w:val="24"/>
                <w:szCs w:val="24"/>
                <w:lang w:val="kk-KZ"/>
              </w:rPr>
              <w:t>Ойын:</w:t>
            </w:r>
            <w:r>
              <w:rPr>
                <w:rFonts w:ascii="Times New Roman" w:eastAsia="Times New Roman" w:hAnsi="Times New Roman" w:cs="Times New Roman"/>
                <w:sz w:val="24"/>
                <w:szCs w:val="24"/>
                <w:lang w:val="kk-KZ"/>
              </w:rPr>
              <w:br/>
            </w:r>
            <w:r>
              <w:rPr>
                <w:rFonts w:ascii="Times New Roman" w:eastAsia="Times New Roman" w:hAnsi="Times New Roman" w:cs="Times New Roman"/>
                <w:sz w:val="24"/>
                <w:szCs w:val="24"/>
                <w:shd w:val="clear" w:color="auto" w:fill="FFFFFF"/>
                <w:lang w:val="kk-KZ"/>
              </w:rPr>
              <w:t>«Кімнің үйі» </w:t>
            </w:r>
          </w:p>
          <w:p w:rsidR="009063C0" w:rsidRDefault="009063C0" w:rsidP="00D7085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rPr>
              <w:t xml:space="preserve">Мақсаты: </w:t>
            </w:r>
            <w:r>
              <w:rPr>
                <w:rFonts w:ascii="Times New Roman" w:eastAsia="Times New Roman" w:hAnsi="Times New Roman" w:cs="Times New Roman"/>
                <w:sz w:val="24"/>
                <w:szCs w:val="24"/>
                <w:shd w:val="clear" w:color="auto" w:fill="FFFFFF"/>
                <w:lang w:val="kk-KZ"/>
              </w:rPr>
              <w:t xml:space="preserve"> Суреттердегі үйлердің кімнің үйі екенің айтып береді.</w:t>
            </w:r>
          </w:p>
          <w:p w:rsidR="009063C0" w:rsidRDefault="009063C0" w:rsidP="00D70856">
            <w:pPr>
              <w:spacing w:after="0" w:line="254" w:lineRule="auto"/>
              <w:contextualSpacing/>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 xml:space="preserve">Ірі және ұсақ  құрлыс материалдарынан, үлгі бойынша құрастыру. </w:t>
            </w:r>
          </w:p>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(математика негіздері, сурет салу)</w:t>
            </w:r>
          </w:p>
        </w:tc>
        <w:tc>
          <w:tcPr>
            <w:tcW w:w="2693" w:type="dxa"/>
            <w:tcBorders>
              <w:top w:val="single" w:sz="4" w:space="0" w:color="000000"/>
              <w:left w:val="single" w:sz="4" w:space="0" w:color="000000"/>
              <w:bottom w:val="single" w:sz="4" w:space="0" w:color="000000"/>
              <w:right w:val="single" w:sz="4" w:space="0" w:color="auto"/>
            </w:tcBorders>
            <w:hideMark/>
          </w:tcPr>
          <w:p w:rsidR="009063C0" w:rsidRDefault="009063C0" w:rsidP="00D70856">
            <w:pPr>
              <w:shd w:val="clear" w:color="auto" w:fill="FFFFFF"/>
              <w:spacing w:after="0" w:line="254"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«Қызықты суреттер»</w:t>
            </w:r>
          </w:p>
          <w:p w:rsidR="009063C0" w:rsidRDefault="009063C0" w:rsidP="00D70856">
            <w:pPr>
              <w:shd w:val="clear" w:color="auto" w:fill="FFFFFF"/>
              <w:spacing w:after="0" w:line="254"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Мақсаты: Суреттер бойынша бір-біріне әңгімелейді.</w:t>
            </w:r>
          </w:p>
          <w:p w:rsidR="009063C0" w:rsidRDefault="009063C0" w:rsidP="00D70856">
            <w:pPr>
              <w:spacing w:after="0" w:line="254"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lastRenderedPageBreak/>
              <w:t>Сөйлеуде күнделікті көп қолданылатын сын есімдерді, етістіктерді,есімдіктерді қолдану.</w:t>
            </w:r>
          </w:p>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(сөйлеуді дамыту)</w:t>
            </w:r>
          </w:p>
        </w:tc>
        <w:tc>
          <w:tcPr>
            <w:tcW w:w="2552" w:type="dxa"/>
            <w:tcBorders>
              <w:top w:val="single" w:sz="4" w:space="0" w:color="000000"/>
              <w:left w:val="single" w:sz="4" w:space="0" w:color="auto"/>
              <w:bottom w:val="single" w:sz="4" w:space="0" w:color="000000"/>
              <w:right w:val="single" w:sz="4" w:space="0" w:color="000000"/>
            </w:tcBorders>
            <w:hideMark/>
          </w:tcPr>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lastRenderedPageBreak/>
              <w:t xml:space="preserve"> </w:t>
            </w:r>
            <w:r>
              <w:rPr>
                <w:rFonts w:ascii="Times New Roman" w:eastAsia="Times New Roman" w:hAnsi="Times New Roman" w:cs="Times New Roman"/>
                <w:sz w:val="24"/>
                <w:szCs w:val="24"/>
                <w:lang w:val="kk-KZ"/>
              </w:rPr>
              <w:t>Үйірме. Театр  әлемі.</w:t>
            </w:r>
          </w:p>
          <w:p w:rsidR="009063C0" w:rsidRDefault="009063C0" w:rsidP="00D70856">
            <w:pPr>
              <w:spacing w:after="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rPr>
              <w:t>«Қайсысы артық?»</w:t>
            </w:r>
          </w:p>
          <w:p w:rsidR="009063C0" w:rsidRDefault="009063C0" w:rsidP="00D70856">
            <w:pPr>
              <w:spacing w:after="0" w:line="254"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shd w:val="clear" w:color="auto" w:fill="FFFFFF"/>
                <w:lang w:val="kk-KZ"/>
              </w:rPr>
              <w:t xml:space="preserve">Мақсаты: </w:t>
            </w:r>
            <w:r>
              <w:rPr>
                <w:rFonts w:ascii="Times New Roman" w:eastAsia="Times New Roman" w:hAnsi="Times New Roman" w:cs="Times New Roman"/>
                <w:sz w:val="24"/>
                <w:szCs w:val="24"/>
                <w:lang w:val="kk-KZ"/>
              </w:rPr>
              <w:t xml:space="preserve">Балалар үлестірмелі </w:t>
            </w:r>
            <w:r>
              <w:rPr>
                <w:rFonts w:ascii="Times New Roman" w:eastAsia="Times New Roman" w:hAnsi="Times New Roman" w:cs="Times New Roman"/>
                <w:sz w:val="24"/>
                <w:szCs w:val="24"/>
                <w:lang w:val="kk-KZ"/>
              </w:rPr>
              <w:lastRenderedPageBreak/>
              <w:t>қағаздарды алып, әр қағазда бірнеше сурет бар, балалар мұқият қарап артық затты табады да атайды, себебін дәлелдейді.</w:t>
            </w:r>
          </w:p>
          <w:p w:rsidR="009063C0" w:rsidRDefault="009063C0" w:rsidP="00D70856">
            <w:pPr>
              <w:spacing w:after="0" w:line="254"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Сөйлеуде күнделікті көп қолданылатын сын есімдерді, етістіктерді,есімдіктерді қолдану.</w:t>
            </w:r>
          </w:p>
          <w:p w:rsidR="009063C0" w:rsidRDefault="009063C0" w:rsidP="00D70856">
            <w:pPr>
              <w:shd w:val="clear" w:color="auto" w:fill="FFFFFF"/>
              <w:spacing w:after="0" w:line="254"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(сөйлеуді дамыту)</w:t>
            </w:r>
          </w:p>
        </w:tc>
        <w:tc>
          <w:tcPr>
            <w:tcW w:w="2693" w:type="dxa"/>
            <w:tcBorders>
              <w:top w:val="single" w:sz="4" w:space="0" w:color="000000"/>
              <w:left w:val="single" w:sz="4" w:space="0" w:color="000000"/>
              <w:bottom w:val="single" w:sz="4" w:space="0" w:color="000000"/>
              <w:right w:val="single" w:sz="4" w:space="0" w:color="000000"/>
            </w:tcBorders>
            <w:hideMark/>
          </w:tcPr>
          <w:p w:rsidR="009063C0" w:rsidRDefault="009063C0" w:rsidP="00D70856">
            <w:pPr>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«Тура осындай суретті тап»</w:t>
            </w:r>
          </w:p>
          <w:p w:rsidR="009063C0" w:rsidRDefault="009063C0" w:rsidP="00D70856">
            <w:pPr>
              <w:spacing w:after="0"/>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Мақсаты:</w:t>
            </w:r>
            <w:r>
              <w:rPr>
                <w:rFonts w:ascii="Times New Roman" w:eastAsia="Times New Roman" w:hAnsi="Times New Roman" w:cs="Times New Roman"/>
                <w:color w:val="000000"/>
                <w:sz w:val="24"/>
                <w:szCs w:val="24"/>
                <w:shd w:val="clear" w:color="auto" w:fill="FFFFFF"/>
                <w:lang w:val="kk-KZ"/>
              </w:rPr>
              <w:t xml:space="preserve"> </w:t>
            </w:r>
            <w:r>
              <w:rPr>
                <w:rFonts w:ascii="Times New Roman" w:eastAsia="Times New Roman" w:hAnsi="Times New Roman" w:cs="Times New Roman"/>
                <w:sz w:val="24"/>
                <w:szCs w:val="24"/>
                <w:lang w:val="kk-KZ"/>
              </w:rPr>
              <w:t xml:space="preserve">Балалар үлгі суреттерге қарап,   </w:t>
            </w:r>
            <w:r>
              <w:rPr>
                <w:rFonts w:ascii="Times New Roman" w:eastAsia="Times New Roman" w:hAnsi="Times New Roman" w:cs="Times New Roman"/>
                <w:sz w:val="24"/>
                <w:szCs w:val="24"/>
                <w:lang w:val="kk-KZ"/>
              </w:rPr>
              <w:lastRenderedPageBreak/>
              <w:t>ұқсас  суретті табады.</w:t>
            </w:r>
          </w:p>
          <w:p w:rsidR="009063C0" w:rsidRDefault="009063C0" w:rsidP="00D70856">
            <w:pPr>
              <w:spacing w:after="0" w:line="254"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Сөйлеуде күнделікті көп қолданылатын сын есімдерді, етістіктерді,есімдіктерді қолдану.</w:t>
            </w:r>
          </w:p>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(сөйлеуді дамыту)</w:t>
            </w:r>
          </w:p>
        </w:tc>
      </w:tr>
      <w:tr w:rsidR="009063C0" w:rsidTr="00D70856">
        <w:tc>
          <w:tcPr>
            <w:tcW w:w="2802" w:type="dxa"/>
            <w:tcBorders>
              <w:top w:val="single" w:sz="4" w:space="0" w:color="000000"/>
              <w:left w:val="single" w:sz="4" w:space="0" w:color="000000"/>
              <w:bottom w:val="single" w:sz="4" w:space="0" w:color="000000"/>
              <w:right w:val="single" w:sz="4" w:space="0" w:color="000000"/>
            </w:tcBorders>
            <w:hideMark/>
          </w:tcPr>
          <w:p w:rsidR="009063C0" w:rsidRDefault="009063C0" w:rsidP="00D70856">
            <w:pPr>
              <w:spacing w:after="0" w:line="240" w:lineRule="auto"/>
              <w:ind w:left="7"/>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Балалармен жеке жұмыс </w:t>
            </w:r>
          </w:p>
        </w:tc>
        <w:tc>
          <w:tcPr>
            <w:tcW w:w="2693" w:type="dxa"/>
            <w:tcBorders>
              <w:top w:val="single" w:sz="4" w:space="0" w:color="000000"/>
              <w:left w:val="single" w:sz="4" w:space="0" w:color="000000"/>
              <w:bottom w:val="single" w:sz="4" w:space="0" w:color="000000"/>
              <w:right w:val="single" w:sz="4" w:space="0" w:color="000000"/>
            </w:tcBorders>
          </w:tcPr>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Слайд арқылы сұраққа жауап алу.</w:t>
            </w:r>
          </w:p>
          <w:p w:rsidR="009063C0" w:rsidRDefault="009063C0" w:rsidP="00D70856">
            <w:pPr>
              <w:spacing w:after="0"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Аспанда нелер бар?</w:t>
            </w:r>
          </w:p>
          <w:p w:rsidR="009063C0" w:rsidRDefault="009063C0" w:rsidP="00D70856">
            <w:pPr>
              <w:spacing w:after="0"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Күн не үшін керек?</w:t>
            </w:r>
          </w:p>
          <w:p w:rsidR="009063C0" w:rsidRDefault="009063C0" w:rsidP="00D70856">
            <w:pPr>
              <w:spacing w:after="0"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Ай не үшін керек?</w:t>
            </w:r>
          </w:p>
          <w:p w:rsidR="009063C0" w:rsidRDefault="009063C0" w:rsidP="00D70856">
            <w:pPr>
              <w:spacing w:after="0"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Ұшақ қандай көлік түріне жатады?</w:t>
            </w:r>
          </w:p>
          <w:p w:rsidR="009063C0" w:rsidRDefault="009063C0" w:rsidP="00D70856">
            <w:pPr>
              <w:spacing w:after="0" w:line="25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Ғарышкер деп кімді айтамыз?</w:t>
            </w:r>
          </w:p>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Ұшақ,тікұшақ сөздерін қайталау.</w:t>
            </w:r>
          </w:p>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«Ұ», «ү» дыбыстарын анық айту.</w:t>
            </w:r>
          </w:p>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(қазақ тілі, мүсіндеу)</w:t>
            </w:r>
          </w:p>
          <w:p w:rsidR="009063C0" w:rsidRDefault="009063C0" w:rsidP="00D70856">
            <w:pPr>
              <w:spacing w:after="0" w:line="254" w:lineRule="auto"/>
              <w:rPr>
                <w:rFonts w:ascii="Times New Roman" w:eastAsia="Times New Roman" w:hAnsi="Times New Roman" w:cs="Times New Roman"/>
                <w:sz w:val="24"/>
                <w:szCs w:val="24"/>
                <w:lang w:val="kk-KZ"/>
              </w:rPr>
            </w:pPr>
          </w:p>
          <w:p w:rsidR="009063C0" w:rsidRDefault="009063C0" w:rsidP="00D70856">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Аишамен жеке жұмыс</w:t>
            </w:r>
          </w:p>
        </w:tc>
        <w:tc>
          <w:tcPr>
            <w:tcW w:w="2693" w:type="dxa"/>
            <w:tcBorders>
              <w:top w:val="single" w:sz="4" w:space="0" w:color="000000"/>
              <w:left w:val="single" w:sz="4" w:space="0" w:color="000000"/>
              <w:bottom w:val="single" w:sz="4" w:space="0" w:color="000000"/>
              <w:right w:val="single" w:sz="4" w:space="0" w:color="auto"/>
            </w:tcBorders>
            <w:hideMark/>
          </w:tcPr>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Ойын: «Сөзді түрлендір»</w:t>
            </w:r>
          </w:p>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тәрбиеші сөзді жекеше түрде айтады,балалар көпше тррінде айтады,одан кейін керісінше ойын қайталанады.</w:t>
            </w:r>
          </w:p>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Мысалы: Жұлдыз – жұлдыздар,ғарышкер – ғарышкерлер т.с.с</w:t>
            </w:r>
          </w:p>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(көркем әдебиет)</w:t>
            </w:r>
          </w:p>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Ойын: «Жаңылма»</w:t>
            </w:r>
          </w:p>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берілген дыбыстарға сөз,сөзге сөйлем айтуды жалғастыру.</w:t>
            </w:r>
          </w:p>
          <w:p w:rsidR="009063C0" w:rsidRDefault="009063C0" w:rsidP="00D70856">
            <w:pPr>
              <w:spacing w:after="0" w:line="254"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Сөздік қорды ересектердің мамандықтарын білдіретін зат </w:t>
            </w:r>
            <w:r>
              <w:rPr>
                <w:rFonts w:ascii="Times New Roman" w:eastAsia="Times New Roman" w:hAnsi="Times New Roman" w:cs="Times New Roman"/>
                <w:color w:val="000000"/>
                <w:sz w:val="24"/>
                <w:szCs w:val="24"/>
                <w:lang w:val="kk-KZ"/>
              </w:rPr>
              <w:lastRenderedPageBreak/>
              <w:t>есімдермен,еңбек әрекетін білдіретін етістіктермен толықтыру.</w:t>
            </w:r>
          </w:p>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(сөйлеуді дамыту)</w:t>
            </w:r>
          </w:p>
        </w:tc>
        <w:tc>
          <w:tcPr>
            <w:tcW w:w="2693" w:type="dxa"/>
            <w:tcBorders>
              <w:top w:val="single" w:sz="4" w:space="0" w:color="000000"/>
              <w:left w:val="single" w:sz="4" w:space="0" w:color="auto"/>
              <w:bottom w:val="single" w:sz="4" w:space="0" w:color="000000"/>
              <w:right w:val="single" w:sz="4" w:space="0" w:color="000000"/>
            </w:tcBorders>
          </w:tcPr>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Ойын: «Кімнің суреті әдемі  шықты?»</w:t>
            </w:r>
          </w:p>
          <w:p w:rsidR="009063C0" w:rsidRDefault="009063C0" w:rsidP="00D70856">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өз есімдерін,ата-анасының есімдерін толық айтып берулеріне ұсыныс жасау.Балалардың суреттерінен көрме ұйымдастыру.(көркем әдебиет)</w:t>
            </w:r>
          </w:p>
          <w:p w:rsidR="009063C0" w:rsidRDefault="009063C0" w:rsidP="00D70856">
            <w:pPr>
              <w:spacing w:after="0" w:line="254" w:lineRule="auto"/>
              <w:contextualSpacing/>
              <w:rPr>
                <w:rFonts w:ascii="Times New Roman" w:eastAsia="Times New Roman" w:hAnsi="Times New Roman" w:cs="Times New Roman"/>
                <w:sz w:val="24"/>
                <w:szCs w:val="24"/>
                <w:lang w:val="kk-KZ"/>
              </w:rPr>
            </w:pPr>
          </w:p>
        </w:tc>
        <w:tc>
          <w:tcPr>
            <w:tcW w:w="2552" w:type="dxa"/>
            <w:tcBorders>
              <w:top w:val="single" w:sz="4" w:space="0" w:color="000000"/>
              <w:left w:val="single" w:sz="4" w:space="0" w:color="000000"/>
              <w:bottom w:val="single" w:sz="4" w:space="0" w:color="000000"/>
              <w:right w:val="single" w:sz="4" w:space="0" w:color="auto"/>
            </w:tcBorders>
            <w:hideMark/>
          </w:tcPr>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Ойын: «Зымыран бөліктері қандай болады?»</w:t>
            </w:r>
          </w:p>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 Сурет салу үшін қалаған түсті тандап,зымыранның бейнесін салу одан кейін дөнгелек пішінін жасай отырып зымыранның иллюминаторын,қанаттарын салу. </w:t>
            </w:r>
          </w:p>
          <w:p w:rsidR="009063C0" w:rsidRDefault="009063C0" w:rsidP="00D70856">
            <w:pPr>
              <w:spacing w:after="0" w:line="254" w:lineRule="auto"/>
              <w:contextualSpacing/>
              <w:rPr>
                <w:rFonts w:ascii="Times New Roman" w:eastAsia="Times New Roman" w:hAnsi="Times New Roman" w:cs="Times New Roman"/>
                <w:bCs/>
                <w:color w:val="000000"/>
                <w:sz w:val="24"/>
                <w:szCs w:val="24"/>
                <w:lang w:val="kk-KZ"/>
              </w:rPr>
            </w:pPr>
            <w:r>
              <w:rPr>
                <w:rFonts w:ascii="Times New Roman" w:eastAsia="Times New Roman" w:hAnsi="Times New Roman" w:cs="Times New Roman"/>
                <w:color w:val="000000"/>
                <w:sz w:val="24"/>
                <w:szCs w:val="24"/>
                <w:lang w:val="kk-KZ"/>
              </w:rPr>
              <w:t>Балаларды суреттерді қылқаламмен,  бояуға үйрету.</w:t>
            </w:r>
          </w:p>
          <w:p w:rsidR="009063C0" w:rsidRDefault="009063C0" w:rsidP="00D70856">
            <w:pPr>
              <w:spacing w:after="0" w:line="254"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(сурет салу)</w:t>
            </w:r>
          </w:p>
        </w:tc>
        <w:tc>
          <w:tcPr>
            <w:tcW w:w="2693" w:type="dxa"/>
            <w:tcBorders>
              <w:top w:val="single" w:sz="4" w:space="0" w:color="000000"/>
              <w:left w:val="single" w:sz="4" w:space="0" w:color="auto"/>
              <w:bottom w:val="single" w:sz="4" w:space="0" w:color="000000"/>
              <w:right w:val="single" w:sz="4" w:space="0" w:color="000000"/>
            </w:tcBorders>
            <w:hideMark/>
          </w:tcPr>
          <w:p w:rsidR="009063C0" w:rsidRDefault="009063C0" w:rsidP="00D70856">
            <w:pPr>
              <w:spacing w:after="0" w:line="240" w:lineRule="auto"/>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sz w:val="24"/>
                <w:szCs w:val="24"/>
                <w:shd w:val="clear" w:color="auto" w:fill="FFFFFF"/>
                <w:lang w:val="kk-KZ"/>
              </w:rPr>
              <w:t>Ойын:</w:t>
            </w:r>
          </w:p>
          <w:p w:rsidR="009063C0" w:rsidRDefault="009063C0" w:rsidP="00D70856">
            <w:pPr>
              <w:shd w:val="clear" w:color="auto" w:fill="FFFFFF"/>
              <w:spacing w:after="0" w:line="254" w:lineRule="auto"/>
              <w:rPr>
                <w:rFonts w:ascii="Times New Roman" w:eastAsia="Times New Roman" w:hAnsi="Times New Roman" w:cs="Times New Roman"/>
                <w:color w:val="000000"/>
                <w:sz w:val="24"/>
                <w:szCs w:val="24"/>
                <w:shd w:val="clear" w:color="auto" w:fill="FFFFFF"/>
                <w:lang w:val="kk-KZ"/>
              </w:rPr>
            </w:pPr>
            <w:r>
              <w:rPr>
                <w:rFonts w:ascii="Times New Roman" w:eastAsia="Times New Roman" w:hAnsi="Times New Roman" w:cs="Times New Roman"/>
                <w:color w:val="000000"/>
                <w:sz w:val="24"/>
                <w:szCs w:val="24"/>
                <w:shd w:val="clear" w:color="auto" w:fill="FFFFFF"/>
                <w:lang w:val="kk-KZ"/>
              </w:rPr>
              <w:t>«Қанша болса, сонша» </w:t>
            </w:r>
          </w:p>
          <w:p w:rsidR="009063C0" w:rsidRDefault="009063C0" w:rsidP="00D70856">
            <w:pPr>
              <w:spacing w:after="0" w:line="254" w:lineRule="auto"/>
              <w:contextualSpacing/>
              <w:rPr>
                <w:rFonts w:ascii="Times New Roman" w:eastAsia="Times New Roman" w:hAnsi="Times New Roman" w:cs="Times New Roman"/>
                <w:sz w:val="24"/>
                <w:szCs w:val="24"/>
                <w:lang w:val="kk-KZ" w:eastAsia="ru-RU"/>
              </w:rPr>
            </w:pPr>
            <w:r>
              <w:rPr>
                <w:rFonts w:ascii="Times New Roman" w:eastAsia="Times New Roman" w:hAnsi="Times New Roman" w:cs="Times New Roman"/>
                <w:bCs/>
                <w:sz w:val="24"/>
                <w:szCs w:val="24"/>
                <w:lang w:val="kk-KZ"/>
              </w:rPr>
              <w:t>Мақсаты:</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color w:val="000000"/>
                <w:sz w:val="24"/>
                <w:szCs w:val="24"/>
                <w:shd w:val="clear" w:color="auto" w:fill="FFFFFF"/>
                <w:lang w:val="kk-KZ"/>
              </w:rPr>
              <w:t>Тақтаға 3 бала шығып, сандық карточканы көрсетіп, карточкада қандай сан тұрса, сонша қимыл көрсетеді. Тапсырманы сандарды өзгерте отырып, 2-3 рет қайталайды.. </w:t>
            </w:r>
            <w:r>
              <w:rPr>
                <w:rFonts w:ascii="Times New Roman" w:eastAsia="Times New Roman" w:hAnsi="Times New Roman" w:cs="Times New Roman"/>
                <w:sz w:val="24"/>
                <w:szCs w:val="24"/>
                <w:lang w:val="kk-KZ"/>
              </w:rPr>
              <w:br/>
            </w:r>
            <w:r>
              <w:rPr>
                <w:rFonts w:ascii="Times New Roman" w:eastAsia="Times New Roman" w:hAnsi="Times New Roman" w:cs="Times New Roman"/>
                <w:color w:val="000000"/>
                <w:sz w:val="24"/>
                <w:szCs w:val="24"/>
                <w:lang w:val="kk-KZ"/>
              </w:rPr>
              <w:t>Біреу және бірнешеу ұғымдарын түсіндіру,</w:t>
            </w:r>
            <w:r>
              <w:rPr>
                <w:rFonts w:ascii="Times New Roman" w:eastAsia="Times New Roman" w:hAnsi="Times New Roman" w:cs="Times New Roman"/>
                <w:bCs/>
                <w:color w:val="000000"/>
                <w:sz w:val="24"/>
                <w:szCs w:val="24"/>
                <w:lang w:val="kk-KZ"/>
              </w:rPr>
              <w:t>заттарды(пішін, көлеміне) қарай топтастыру.</w:t>
            </w:r>
          </w:p>
          <w:p w:rsidR="009063C0" w:rsidRDefault="009063C0" w:rsidP="00D70856">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(математика негіздрі)</w:t>
            </w:r>
          </w:p>
        </w:tc>
      </w:tr>
      <w:tr w:rsidR="009063C0" w:rsidTr="00D70856">
        <w:tc>
          <w:tcPr>
            <w:tcW w:w="2802" w:type="dxa"/>
            <w:tcBorders>
              <w:top w:val="single" w:sz="4" w:space="0" w:color="000000"/>
              <w:left w:val="single" w:sz="4" w:space="0" w:color="000000"/>
              <w:bottom w:val="single" w:sz="4" w:space="0" w:color="000000"/>
              <w:right w:val="single" w:sz="4" w:space="0" w:color="000000"/>
            </w:tcBorders>
            <w:hideMark/>
          </w:tcPr>
          <w:p w:rsidR="009063C0" w:rsidRDefault="009063C0" w:rsidP="00D70856">
            <w:pPr>
              <w:spacing w:after="0" w:line="240" w:lineRule="auto"/>
              <w:ind w:left="7"/>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Серуенге дайындық </w:t>
            </w:r>
          </w:p>
        </w:tc>
        <w:tc>
          <w:tcPr>
            <w:tcW w:w="2693" w:type="dxa"/>
            <w:tcBorders>
              <w:top w:val="single" w:sz="4" w:space="0" w:color="000000"/>
              <w:left w:val="single" w:sz="4" w:space="0" w:color="000000"/>
              <w:bottom w:val="single" w:sz="4" w:space="0" w:color="000000"/>
              <w:right w:val="single" w:sz="4" w:space="0" w:color="auto"/>
            </w:tcBorders>
            <w:hideMark/>
          </w:tcPr>
          <w:p w:rsidR="009063C0" w:rsidRDefault="009063C0" w:rsidP="00D70856">
            <w:pPr>
              <w:spacing w:after="0" w:line="240" w:lineRule="auto"/>
              <w:ind w:left="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Балалардың киіну реттілігін, киінгенде түймелерін қадап, аяқ киімінің бауын байлауды.</w:t>
            </w:r>
            <w:r>
              <w:rPr>
                <w:rFonts w:ascii="Times New Roman" w:eastAsia="Times New Roman" w:hAnsi="Times New Roman" w:cs="Times New Roman"/>
                <w:color w:val="000000"/>
                <w:sz w:val="24"/>
                <w:szCs w:val="24"/>
                <w:lang w:val="kk-KZ"/>
              </w:rPr>
              <w:t xml:space="preserve"> (қоршаган ортамен таныстыру)</w:t>
            </w:r>
          </w:p>
        </w:tc>
        <w:tc>
          <w:tcPr>
            <w:tcW w:w="2693" w:type="dxa"/>
            <w:tcBorders>
              <w:top w:val="single" w:sz="4" w:space="0" w:color="000000"/>
              <w:left w:val="single" w:sz="4" w:space="0" w:color="auto"/>
              <w:bottom w:val="single" w:sz="4" w:space="0" w:color="000000"/>
              <w:right w:val="single" w:sz="4" w:space="0" w:color="auto"/>
            </w:tcBorders>
            <w:hideMark/>
          </w:tcPr>
          <w:p w:rsidR="009063C0" w:rsidRDefault="009063C0" w:rsidP="00D70856">
            <w:pPr>
              <w:spacing w:after="24" w:line="240" w:lineRule="auto"/>
              <w:ind w:left="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Ауа-райына сай киінгенін қадағалай білуге, киімді, аяқ-киімді дұрыс, ұқыпты киуге баулу.</w:t>
            </w:r>
            <w:r>
              <w:rPr>
                <w:rFonts w:ascii="Times New Roman" w:eastAsia="Times New Roman" w:hAnsi="Times New Roman" w:cs="Times New Roman"/>
                <w:color w:val="000000"/>
                <w:sz w:val="24"/>
                <w:szCs w:val="24"/>
                <w:lang w:val="kk-KZ"/>
              </w:rPr>
              <w:t xml:space="preserve"> (қоршаган ортамен таныстыру)</w:t>
            </w:r>
          </w:p>
        </w:tc>
        <w:tc>
          <w:tcPr>
            <w:tcW w:w="2693" w:type="dxa"/>
            <w:tcBorders>
              <w:top w:val="single" w:sz="4" w:space="0" w:color="000000"/>
              <w:left w:val="single" w:sz="4" w:space="0" w:color="auto"/>
              <w:bottom w:val="single" w:sz="4" w:space="0" w:color="000000"/>
              <w:right w:val="single" w:sz="4" w:space="0" w:color="auto"/>
            </w:tcBorders>
            <w:hideMark/>
          </w:tcPr>
          <w:p w:rsidR="009063C0" w:rsidRDefault="009063C0" w:rsidP="00D70856">
            <w:pPr>
              <w:spacing w:after="24" w:line="240" w:lineRule="auto"/>
              <w:ind w:left="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Таза ауада қандай ойындар ойнайтынын балалармен  жоспарлау.</w:t>
            </w:r>
            <w:r>
              <w:rPr>
                <w:rFonts w:ascii="Times New Roman" w:eastAsia="Times New Roman" w:hAnsi="Times New Roman" w:cs="Times New Roman"/>
                <w:color w:val="000000"/>
                <w:sz w:val="24"/>
                <w:szCs w:val="24"/>
                <w:lang w:val="kk-KZ"/>
              </w:rPr>
              <w:t xml:space="preserve"> (қоршаган ортамен таныстыру)</w:t>
            </w:r>
          </w:p>
        </w:tc>
        <w:tc>
          <w:tcPr>
            <w:tcW w:w="2552" w:type="dxa"/>
            <w:tcBorders>
              <w:top w:val="single" w:sz="4" w:space="0" w:color="000000"/>
              <w:left w:val="single" w:sz="4" w:space="0" w:color="auto"/>
              <w:bottom w:val="single" w:sz="4" w:space="0" w:color="000000"/>
              <w:right w:val="single" w:sz="4" w:space="0" w:color="auto"/>
            </w:tcBorders>
            <w:hideMark/>
          </w:tcPr>
          <w:p w:rsidR="009063C0" w:rsidRDefault="009063C0" w:rsidP="00D70856">
            <w:pPr>
              <w:spacing w:after="24" w:line="240" w:lineRule="auto"/>
              <w:ind w:left="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Қатармен жұптасып жүруді, қатарды бұзбауды  үйрету.</w:t>
            </w:r>
            <w:r>
              <w:rPr>
                <w:rFonts w:ascii="Times New Roman" w:eastAsia="Times New Roman" w:hAnsi="Times New Roman" w:cs="Times New Roman"/>
                <w:color w:val="000000"/>
                <w:sz w:val="24"/>
                <w:szCs w:val="24"/>
                <w:lang w:val="kk-KZ"/>
              </w:rPr>
              <w:t xml:space="preserve"> (қоршаган ортамен таныстыру)</w:t>
            </w:r>
          </w:p>
        </w:tc>
        <w:tc>
          <w:tcPr>
            <w:tcW w:w="2693" w:type="dxa"/>
            <w:tcBorders>
              <w:top w:val="single" w:sz="4" w:space="0" w:color="000000"/>
              <w:left w:val="single" w:sz="4" w:space="0" w:color="auto"/>
              <w:bottom w:val="single" w:sz="4" w:space="0" w:color="000000"/>
              <w:right w:val="single" w:sz="4" w:space="0" w:color="000000"/>
            </w:tcBorders>
            <w:hideMark/>
          </w:tcPr>
          <w:p w:rsidR="009063C0" w:rsidRDefault="009063C0" w:rsidP="00D70856">
            <w:pPr>
              <w:spacing w:after="24" w:line="240" w:lineRule="auto"/>
              <w:ind w:left="5"/>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Киімдерін реттілік сақтап дұрыс киінуге үйрету.</w:t>
            </w:r>
            <w:r>
              <w:rPr>
                <w:rFonts w:ascii="Times New Roman" w:eastAsia="Times New Roman" w:hAnsi="Times New Roman" w:cs="Times New Roman"/>
                <w:color w:val="000000"/>
                <w:sz w:val="24"/>
                <w:szCs w:val="24"/>
                <w:lang w:val="kk-KZ"/>
              </w:rPr>
              <w:t xml:space="preserve"> (қоршаган ортамен таныстыру)</w:t>
            </w:r>
          </w:p>
        </w:tc>
      </w:tr>
      <w:tr w:rsidR="009063C0" w:rsidTr="00D70856">
        <w:trPr>
          <w:trHeight w:val="988"/>
        </w:trPr>
        <w:tc>
          <w:tcPr>
            <w:tcW w:w="2802" w:type="dxa"/>
            <w:tcBorders>
              <w:top w:val="single" w:sz="4" w:space="0" w:color="000000"/>
              <w:left w:val="single" w:sz="4" w:space="0" w:color="000000"/>
              <w:bottom w:val="single" w:sz="4" w:space="0" w:color="000000"/>
              <w:right w:val="single" w:sz="4" w:space="0" w:color="000000"/>
            </w:tcBorders>
            <w:hideMark/>
          </w:tcPr>
          <w:p w:rsidR="009063C0" w:rsidRDefault="009063C0" w:rsidP="00D70856">
            <w:pPr>
              <w:spacing w:after="0" w:line="240" w:lineRule="auto"/>
              <w:ind w:left="7"/>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Серуен </w:t>
            </w:r>
          </w:p>
        </w:tc>
        <w:tc>
          <w:tcPr>
            <w:tcW w:w="2693" w:type="dxa"/>
            <w:tcBorders>
              <w:top w:val="single" w:sz="4" w:space="0" w:color="000000"/>
              <w:left w:val="single" w:sz="4" w:space="0" w:color="000000"/>
              <w:bottom w:val="single" w:sz="4" w:space="0" w:color="000000"/>
              <w:right w:val="single" w:sz="4" w:space="0" w:color="000000"/>
            </w:tcBorders>
          </w:tcPr>
          <w:p w:rsidR="009063C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Бұтақтардың бүршіктенуін бақылау</w:t>
            </w:r>
          </w:p>
          <w:p w:rsidR="009063C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iCs/>
                <w:color w:val="000000"/>
                <w:sz w:val="24"/>
                <w:szCs w:val="24"/>
                <w:lang w:val="kk-KZ"/>
              </w:rPr>
              <w:t>Бақылау:</w:t>
            </w:r>
          </w:p>
          <w:p w:rsidR="009063C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Балалармен бүршіктерді бақылау. Балаларға ісініп бүр жарып тұрған бүрден жапырақтар шығып келе жатқанын көрсету. </w:t>
            </w:r>
          </w:p>
          <w:p w:rsidR="009063C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Тәжірибе</w:t>
            </w:r>
            <w:r>
              <w:rPr>
                <w:rFonts w:ascii="Times New Roman" w:eastAsia="Times New Roman" w:hAnsi="Times New Roman" w:cs="Times New Roman"/>
                <w:color w:val="000000"/>
                <w:sz w:val="24"/>
                <w:szCs w:val="24"/>
                <w:lang w:val="kk-KZ"/>
              </w:rPr>
              <w:t>: Құмырадағы бұтақ жылы жерде тез бүршік жарады.</w:t>
            </w:r>
          </w:p>
          <w:p w:rsidR="009063C0" w:rsidRDefault="009063C0" w:rsidP="00D70856">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Cs/>
                <w:color w:val="000000"/>
                <w:sz w:val="24"/>
                <w:szCs w:val="24"/>
                <w:lang w:val="kk-KZ"/>
              </w:rPr>
              <w:t xml:space="preserve"> </w:t>
            </w:r>
            <w:r>
              <w:rPr>
                <w:rFonts w:ascii="Times New Roman" w:eastAsia="Times New Roman" w:hAnsi="Times New Roman" w:cs="Times New Roman"/>
                <w:iCs/>
                <w:color w:val="000000"/>
                <w:sz w:val="24"/>
                <w:szCs w:val="24"/>
              </w:rPr>
              <w:t>Еңбек</w:t>
            </w:r>
            <w:r>
              <w:rPr>
                <w:rFonts w:ascii="Times New Roman" w:eastAsia="Times New Roman" w:hAnsi="Times New Roman" w:cs="Times New Roman"/>
                <w:color w:val="000000"/>
                <w:sz w:val="24"/>
                <w:szCs w:val="24"/>
              </w:rPr>
              <w:t>: Балалар үлкендермен бірге көшет отырғызады.</w:t>
            </w:r>
          </w:p>
          <w:p w:rsidR="009063C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Қимылды ойын: </w:t>
            </w:r>
            <w:r>
              <w:rPr>
                <w:rFonts w:ascii="Times New Roman" w:eastAsia="Times New Roman" w:hAnsi="Times New Roman" w:cs="Times New Roman"/>
                <w:bCs/>
                <w:color w:val="000000"/>
                <w:sz w:val="24"/>
                <w:szCs w:val="24"/>
                <w:lang w:val="kk-KZ"/>
              </w:rPr>
              <w:t>«Лақтырып қағып ал»</w:t>
            </w:r>
          </w:p>
          <w:p w:rsidR="009063C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Ептілікті, шапшаңдықты, тапқырлықты талап ету.</w:t>
            </w:r>
          </w:p>
          <w:p w:rsidR="009063C0" w:rsidRPr="00D47BC8"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Балаларды жол қозғалысы ережелерін саналы түрде сақтауға үйрету. (қоршаған ортамен таныстыру)</w:t>
            </w:r>
          </w:p>
        </w:tc>
        <w:tc>
          <w:tcPr>
            <w:tcW w:w="2693" w:type="dxa"/>
            <w:tcBorders>
              <w:top w:val="single" w:sz="4" w:space="0" w:color="000000"/>
              <w:left w:val="single" w:sz="4" w:space="0" w:color="000000"/>
              <w:bottom w:val="single" w:sz="4" w:space="0" w:color="000000"/>
              <w:right w:val="single" w:sz="4" w:space="0" w:color="000000"/>
            </w:tcBorders>
            <w:hideMark/>
          </w:tcPr>
          <w:p w:rsidR="009063C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Аққайыңның шырын бөлген уақытын бақылау</w:t>
            </w:r>
          </w:p>
          <w:p w:rsidR="009063C0" w:rsidRDefault="009063C0" w:rsidP="00D70856">
            <w:pPr>
              <w:shd w:val="clear" w:color="auto" w:fill="FFFFFF"/>
              <w:spacing w:after="0" w:line="240" w:lineRule="auto"/>
              <w:rPr>
                <w:rFonts w:ascii="Times New Roman" w:eastAsia="Times New Roman" w:hAnsi="Times New Roman" w:cs="Times New Roman"/>
                <w:iCs/>
                <w:color w:val="000000"/>
                <w:sz w:val="24"/>
                <w:szCs w:val="24"/>
                <w:lang w:val="kk-KZ"/>
              </w:rPr>
            </w:pPr>
            <w:r>
              <w:rPr>
                <w:rFonts w:ascii="Times New Roman" w:eastAsia="Times New Roman" w:hAnsi="Times New Roman" w:cs="Times New Roman"/>
                <w:iCs/>
                <w:color w:val="000000"/>
                <w:sz w:val="24"/>
                <w:szCs w:val="24"/>
                <w:lang w:val="kk-KZ"/>
              </w:rPr>
              <w:t>Бақылау: </w:t>
            </w:r>
          </w:p>
          <w:p w:rsidR="009063C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Балалардың назарын ақ қайыңға аудару. Көктем келісімен ағаштардың шырындық қозғалысы болатынын атап өту. </w:t>
            </w:r>
            <w:r>
              <w:rPr>
                <w:rFonts w:ascii="Times New Roman" w:eastAsia="Times New Roman" w:hAnsi="Times New Roman" w:cs="Times New Roman"/>
                <w:iCs/>
                <w:color w:val="000000"/>
                <w:sz w:val="24"/>
                <w:szCs w:val="24"/>
                <w:lang w:val="kk-KZ"/>
              </w:rPr>
              <w:t>Еңбек: Қоқысты жинау.</w:t>
            </w:r>
          </w:p>
          <w:p w:rsidR="009063C0" w:rsidRDefault="009063C0" w:rsidP="00D70856">
            <w:pPr>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color w:val="000000"/>
                <w:sz w:val="24"/>
                <w:szCs w:val="24"/>
                <w:lang w:val="kk-KZ"/>
              </w:rPr>
              <w:t>Қимылды ойын: </w:t>
            </w:r>
            <w:r>
              <w:rPr>
                <w:rFonts w:ascii="Times New Roman" w:eastAsia="Times New Roman" w:hAnsi="Times New Roman" w:cs="Times New Roman"/>
                <w:bCs/>
                <w:color w:val="000000"/>
                <w:sz w:val="24"/>
                <w:szCs w:val="24"/>
                <w:lang w:val="kk-KZ"/>
              </w:rPr>
              <w:t>«Орман дақтары»</w:t>
            </w:r>
            <w:r>
              <w:rPr>
                <w:rFonts w:ascii="Times New Roman" w:eastAsia="Times New Roman" w:hAnsi="Times New Roman" w:cs="Times New Roman"/>
                <w:iCs/>
                <w:color w:val="000000"/>
                <w:sz w:val="24"/>
                <w:szCs w:val="24"/>
                <w:lang w:val="kk-KZ"/>
              </w:rPr>
              <w:t> </w:t>
            </w:r>
            <w:r>
              <w:rPr>
                <w:rFonts w:ascii="Times New Roman" w:eastAsia="Times New Roman" w:hAnsi="Times New Roman" w:cs="Times New Roman"/>
                <w:color w:val="000000"/>
                <w:sz w:val="24"/>
                <w:szCs w:val="24"/>
                <w:lang w:val="kk-KZ"/>
              </w:rPr>
              <w:t xml:space="preserve">Балалардың өз бетінше ойынды ұйымдастыра білуін дамыту. Ойын шарты бойынша. Ағашқа арқасын беріп тұрған, қос қолымен ұстасып тұрған баланы қозғауға болмайтынын айту. (қоршаған ортамен таныстыру) </w:t>
            </w:r>
          </w:p>
        </w:tc>
        <w:tc>
          <w:tcPr>
            <w:tcW w:w="2693" w:type="dxa"/>
            <w:tcBorders>
              <w:top w:val="single" w:sz="4" w:space="0" w:color="000000"/>
              <w:left w:val="single" w:sz="4" w:space="0" w:color="000000"/>
              <w:bottom w:val="single" w:sz="4" w:space="0" w:color="000000"/>
              <w:right w:val="single" w:sz="4" w:space="0" w:color="000000"/>
            </w:tcBorders>
          </w:tcPr>
          <w:p w:rsidR="009063C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Аққайыңның шырын бөлген уақытын бақылау</w:t>
            </w:r>
          </w:p>
          <w:p w:rsidR="009063C0" w:rsidRDefault="009063C0" w:rsidP="00D70856">
            <w:pPr>
              <w:shd w:val="clear" w:color="auto" w:fill="FFFFFF"/>
              <w:spacing w:after="0" w:line="240" w:lineRule="auto"/>
              <w:rPr>
                <w:rFonts w:ascii="Times New Roman" w:eastAsia="Times New Roman" w:hAnsi="Times New Roman" w:cs="Times New Roman"/>
                <w:iCs/>
                <w:color w:val="000000"/>
                <w:sz w:val="24"/>
                <w:szCs w:val="24"/>
                <w:lang w:val="kk-KZ"/>
              </w:rPr>
            </w:pPr>
            <w:r>
              <w:rPr>
                <w:rFonts w:ascii="Times New Roman" w:eastAsia="Times New Roman" w:hAnsi="Times New Roman" w:cs="Times New Roman"/>
                <w:iCs/>
                <w:color w:val="000000"/>
                <w:sz w:val="24"/>
                <w:szCs w:val="24"/>
                <w:lang w:val="kk-KZ"/>
              </w:rPr>
              <w:t>Бақылау:</w:t>
            </w:r>
          </w:p>
          <w:p w:rsidR="009063C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 </w:t>
            </w:r>
            <w:r>
              <w:rPr>
                <w:rFonts w:ascii="Times New Roman" w:eastAsia="Times New Roman" w:hAnsi="Times New Roman" w:cs="Times New Roman"/>
                <w:color w:val="000000"/>
                <w:sz w:val="24"/>
                <w:szCs w:val="24"/>
                <w:lang w:val="kk-KZ"/>
              </w:rPr>
              <w:t xml:space="preserve">Балалардың назарын ақ қайыңға аудару. Көктем келісімен ағаштардың шырындық қозғалысы болатынын атап өту. </w:t>
            </w:r>
            <w:r>
              <w:rPr>
                <w:rFonts w:ascii="Times New Roman" w:eastAsia="Times New Roman" w:hAnsi="Times New Roman" w:cs="Times New Roman"/>
                <w:iCs/>
                <w:color w:val="000000"/>
                <w:sz w:val="24"/>
                <w:szCs w:val="24"/>
                <w:lang w:val="kk-KZ"/>
              </w:rPr>
              <w:t>Еңбек: </w:t>
            </w:r>
            <w:r>
              <w:rPr>
                <w:rFonts w:ascii="Times New Roman" w:eastAsia="Times New Roman" w:hAnsi="Times New Roman" w:cs="Times New Roman"/>
                <w:color w:val="000000"/>
                <w:sz w:val="24"/>
                <w:szCs w:val="24"/>
                <w:lang w:val="kk-KZ"/>
              </w:rPr>
              <w:t>Балалар үлкендермен бірге көшет отырғызады.</w:t>
            </w:r>
          </w:p>
          <w:p w:rsidR="009063C0" w:rsidRPr="00D47BC8"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Қимылды ойын: </w:t>
            </w:r>
            <w:r>
              <w:rPr>
                <w:rFonts w:ascii="Times New Roman" w:eastAsia="Times New Roman" w:hAnsi="Times New Roman" w:cs="Times New Roman"/>
                <w:bCs/>
                <w:color w:val="000000"/>
                <w:sz w:val="24"/>
                <w:szCs w:val="24"/>
                <w:lang w:val="kk-KZ"/>
              </w:rPr>
              <w:t>«Орман дақтары»</w:t>
            </w:r>
            <w:r>
              <w:rPr>
                <w:rFonts w:ascii="Times New Roman" w:eastAsia="Times New Roman" w:hAnsi="Times New Roman" w:cs="Times New Roman"/>
                <w:iCs/>
                <w:color w:val="000000"/>
                <w:sz w:val="24"/>
                <w:szCs w:val="24"/>
                <w:lang w:val="kk-KZ"/>
              </w:rPr>
              <w:t> </w:t>
            </w:r>
            <w:r>
              <w:rPr>
                <w:rFonts w:ascii="Times New Roman" w:eastAsia="Times New Roman" w:hAnsi="Times New Roman" w:cs="Times New Roman"/>
                <w:color w:val="000000"/>
                <w:sz w:val="24"/>
                <w:szCs w:val="24"/>
                <w:lang w:val="kk-KZ"/>
              </w:rPr>
              <w:t xml:space="preserve">Балалардың өз бетінше ойынды ұйымдастыра білуін дамыту. Ойын шарты бойынша. Ағашқа арқасын беріп тұрған, қос қолымен ұстасып тұрған баланы қозғауға болмайтынын айту. </w:t>
            </w:r>
            <w:r>
              <w:rPr>
                <w:rFonts w:ascii="Times New Roman" w:eastAsia="Times New Roman" w:hAnsi="Times New Roman" w:cs="Times New Roman"/>
                <w:color w:val="000000"/>
                <w:sz w:val="24"/>
                <w:szCs w:val="24"/>
              </w:rPr>
              <w:t>Ойынға деген қызығушылықты арттыру.</w:t>
            </w:r>
            <w:r>
              <w:rPr>
                <w:rFonts w:ascii="Times New Roman" w:eastAsia="Times New Roman" w:hAnsi="Times New Roman" w:cs="Times New Roman"/>
                <w:color w:val="000000"/>
                <w:sz w:val="24"/>
                <w:szCs w:val="24"/>
                <w:lang w:val="kk-KZ"/>
              </w:rPr>
              <w:t xml:space="preserve"> (қоршаған ортамен таныстыру)</w:t>
            </w:r>
          </w:p>
        </w:tc>
        <w:tc>
          <w:tcPr>
            <w:tcW w:w="2552" w:type="dxa"/>
            <w:tcBorders>
              <w:top w:val="single" w:sz="4" w:space="0" w:color="000000"/>
              <w:left w:val="single" w:sz="4" w:space="0" w:color="000000"/>
              <w:bottom w:val="single" w:sz="4" w:space="0" w:color="000000"/>
              <w:right w:val="single" w:sz="4" w:space="0" w:color="000000"/>
            </w:tcBorders>
          </w:tcPr>
          <w:p w:rsidR="009063C0" w:rsidRPr="00D47BC8"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D47BC8">
              <w:rPr>
                <w:rFonts w:ascii="Times New Roman" w:eastAsia="Times New Roman" w:hAnsi="Times New Roman" w:cs="Times New Roman"/>
                <w:bCs/>
                <w:color w:val="000000"/>
                <w:sz w:val="24"/>
                <w:szCs w:val="24"/>
                <w:lang w:val="kk-KZ"/>
              </w:rPr>
              <w:t>Қылқанды ағаштарды бақылау (қарағай, шырша)</w:t>
            </w:r>
          </w:p>
          <w:p w:rsidR="009063C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rPr>
            </w:pPr>
            <w:r w:rsidRPr="009063C0">
              <w:rPr>
                <w:rFonts w:ascii="Times New Roman" w:eastAsia="Times New Roman" w:hAnsi="Times New Roman" w:cs="Times New Roman"/>
                <w:iCs/>
                <w:color w:val="000000"/>
                <w:sz w:val="24"/>
                <w:szCs w:val="24"/>
                <w:lang w:val="kk-KZ"/>
              </w:rPr>
              <w:t>Бақылау: </w:t>
            </w:r>
          </w:p>
          <w:p w:rsidR="009063C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Балаларға қылқанды ағаштарды білуге үйрету. Балабақша аймағындағы өсіп жатқан екі түрлі қылқанды ағашты, сыртқы белгілерінен білу. </w:t>
            </w:r>
          </w:p>
          <w:p w:rsidR="009063C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 Қоқысты жинау.</w:t>
            </w:r>
          </w:p>
          <w:p w:rsidR="009063C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Қимылды ойын:</w:t>
            </w:r>
            <w:r>
              <w:rPr>
                <w:rFonts w:ascii="Times New Roman" w:eastAsia="Times New Roman" w:hAnsi="Times New Roman" w:cs="Times New Roman"/>
                <w:color w:val="000000"/>
                <w:sz w:val="24"/>
                <w:szCs w:val="24"/>
                <w:lang w:val="kk-KZ"/>
              </w:rPr>
              <w:t> </w:t>
            </w:r>
            <w:r>
              <w:rPr>
                <w:rFonts w:ascii="Times New Roman" w:eastAsia="Times New Roman" w:hAnsi="Times New Roman" w:cs="Times New Roman"/>
                <w:bCs/>
                <w:color w:val="000000"/>
                <w:sz w:val="24"/>
                <w:szCs w:val="24"/>
                <w:lang w:val="kk-KZ"/>
              </w:rPr>
              <w:t>«Жіпті көтеру»</w:t>
            </w:r>
          </w:p>
          <w:p w:rsidR="009063C0" w:rsidRPr="00D47BC8" w:rsidRDefault="009063C0" w:rsidP="00D70856">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 xml:space="preserve">Жіпті бекітіп, белгі бойынша жүгіріп келу. Кім бірінші болып мәре жеріне келіп, бірінші болып жіпті тартып алса, сол жеңімпаз. </w:t>
            </w:r>
            <w:r>
              <w:rPr>
                <w:rFonts w:ascii="Times New Roman" w:eastAsia="Times New Roman" w:hAnsi="Times New Roman" w:cs="Times New Roman"/>
                <w:color w:val="000000"/>
                <w:sz w:val="24"/>
                <w:szCs w:val="24"/>
              </w:rPr>
              <w:t>Баланың шапшаңдығы мен ептілігін дамыту.</w:t>
            </w:r>
            <w:r>
              <w:rPr>
                <w:rFonts w:ascii="Times New Roman" w:eastAsia="Times New Roman" w:hAnsi="Times New Roman" w:cs="Times New Roman"/>
                <w:color w:val="000000"/>
                <w:sz w:val="24"/>
                <w:szCs w:val="24"/>
                <w:lang w:val="kk-KZ"/>
              </w:rPr>
              <w:t xml:space="preserve"> (қоршаған ортамен таныстыру)</w:t>
            </w:r>
          </w:p>
        </w:tc>
        <w:tc>
          <w:tcPr>
            <w:tcW w:w="2693" w:type="dxa"/>
            <w:tcBorders>
              <w:top w:val="single" w:sz="4" w:space="0" w:color="000000"/>
              <w:left w:val="single" w:sz="4" w:space="0" w:color="000000"/>
              <w:bottom w:val="single" w:sz="4" w:space="0" w:color="000000"/>
              <w:right w:val="single" w:sz="4" w:space="0" w:color="000000"/>
            </w:tcBorders>
          </w:tcPr>
          <w:p w:rsidR="009063C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Теректі бақылау</w:t>
            </w:r>
          </w:p>
          <w:p w:rsidR="009063C0" w:rsidRDefault="009063C0" w:rsidP="00D70856">
            <w:pPr>
              <w:shd w:val="clear" w:color="auto" w:fill="FFFFFF"/>
              <w:spacing w:after="0" w:line="240" w:lineRule="auto"/>
              <w:rPr>
                <w:rFonts w:ascii="Times New Roman" w:eastAsia="Times New Roman" w:hAnsi="Times New Roman" w:cs="Times New Roman"/>
                <w:iCs/>
                <w:color w:val="000000"/>
                <w:sz w:val="24"/>
                <w:szCs w:val="24"/>
                <w:lang w:val="kk-KZ"/>
              </w:rPr>
            </w:pPr>
            <w:r>
              <w:rPr>
                <w:rFonts w:ascii="Times New Roman" w:eastAsia="Times New Roman" w:hAnsi="Times New Roman" w:cs="Times New Roman"/>
                <w:iCs/>
                <w:color w:val="000000"/>
                <w:sz w:val="24"/>
                <w:szCs w:val="24"/>
                <w:lang w:val="kk-KZ"/>
              </w:rPr>
              <w:t>Бақылау: </w:t>
            </w:r>
          </w:p>
          <w:p w:rsidR="009063C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Терек – ағаштардың бір түрі екені туралы түсінік беру, табиғатқа сүйсінуге тәрбиелеу.</w:t>
            </w:r>
          </w:p>
          <w:p w:rsidR="009063C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 Қоқысты жинау.</w:t>
            </w:r>
          </w:p>
          <w:p w:rsidR="009063C0"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Қимылды ойын:</w:t>
            </w:r>
            <w:r>
              <w:rPr>
                <w:rFonts w:ascii="Times New Roman" w:eastAsia="Times New Roman" w:hAnsi="Times New Roman" w:cs="Times New Roman"/>
                <w:bCs/>
                <w:color w:val="000000"/>
                <w:sz w:val="24"/>
                <w:szCs w:val="24"/>
                <w:lang w:val="kk-KZ"/>
              </w:rPr>
              <w:t> «Түйілген орамал»</w:t>
            </w:r>
          </w:p>
          <w:p w:rsidR="009063C0" w:rsidRPr="00D47BC8" w:rsidRDefault="009063C0" w:rsidP="00D70856">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Шеңберге тұрып, екі қолмен түйілген орамалды қағып алу, икемділіктерін арттыру. Ойын барысында достық және құрдастар арасында қарым -қатынасты, ойын шартын сақтауға үйрету. (қоршаған ортамен таныстыру)</w:t>
            </w:r>
          </w:p>
        </w:tc>
      </w:tr>
      <w:tr w:rsidR="009063C0" w:rsidTr="00D70856">
        <w:trPr>
          <w:trHeight w:val="3113"/>
        </w:trPr>
        <w:tc>
          <w:tcPr>
            <w:tcW w:w="2802" w:type="dxa"/>
            <w:tcBorders>
              <w:top w:val="single" w:sz="4" w:space="0" w:color="000000"/>
              <w:left w:val="single" w:sz="4" w:space="0" w:color="000000"/>
              <w:bottom w:val="single" w:sz="4" w:space="0" w:color="000000"/>
              <w:right w:val="single" w:sz="4" w:space="0" w:color="000000"/>
            </w:tcBorders>
            <w:hideMark/>
          </w:tcPr>
          <w:p w:rsidR="009063C0" w:rsidRDefault="009063C0" w:rsidP="00D70856">
            <w:pPr>
              <w:spacing w:after="0" w:line="240" w:lineRule="auto"/>
              <w:ind w:left="7"/>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lastRenderedPageBreak/>
              <w:t xml:space="preserve">Балалардың дербес әрекеті </w:t>
            </w:r>
          </w:p>
          <w:p w:rsidR="009063C0" w:rsidRDefault="009063C0" w:rsidP="00D70856">
            <w:pPr>
              <w:spacing w:after="0" w:line="240" w:lineRule="auto"/>
              <w:ind w:left="7"/>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(баяу қимылды ойындар, үстел үсті ойындары, бейнелеу әрекеті, кітаптар қарау және тағы басқа әрекеттер) </w:t>
            </w:r>
          </w:p>
        </w:tc>
        <w:tc>
          <w:tcPr>
            <w:tcW w:w="2693" w:type="dxa"/>
            <w:tcBorders>
              <w:top w:val="single" w:sz="4" w:space="0" w:color="000000"/>
              <w:left w:val="single" w:sz="4" w:space="0" w:color="000000"/>
              <w:bottom w:val="single" w:sz="4" w:space="0" w:color="000000"/>
              <w:right w:val="single" w:sz="4" w:space="0" w:color="000000"/>
            </w:tcBorders>
          </w:tcPr>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Ойын:</w:t>
            </w:r>
          </w:p>
          <w:p w:rsidR="009063C0" w:rsidRDefault="009063C0" w:rsidP="00D70856">
            <w:pPr>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«Асхана құралдары» Мақсаты: Екі зат тобын салыстырады, аз топқа жетіспейтін затты қоса (немесе үлкен топтан затты ала) отырып шамамен 5затты санайды.</w:t>
            </w:r>
          </w:p>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(математика негіздері)</w:t>
            </w:r>
          </w:p>
          <w:p w:rsidR="009063C0" w:rsidRDefault="009063C0" w:rsidP="00D70856">
            <w:pPr>
              <w:spacing w:after="0" w:line="240" w:lineRule="auto"/>
              <w:rPr>
                <w:rFonts w:ascii="Times New Roman" w:eastAsia="Times New Roman" w:hAnsi="Times New Roman" w:cs="Times New Roman"/>
                <w:sz w:val="24"/>
                <w:szCs w:val="24"/>
                <w:lang w:val="kk-KZ"/>
              </w:rPr>
            </w:pPr>
          </w:p>
          <w:p w:rsidR="009063C0" w:rsidRDefault="009063C0" w:rsidP="00D70856">
            <w:pPr>
              <w:spacing w:after="0"/>
              <w:rPr>
                <w:rFonts w:ascii="Times New Roman" w:eastAsia="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rsidR="009063C0" w:rsidRDefault="009063C0" w:rsidP="00D70856">
            <w:pPr>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«Түрлі –түсті қызғалдақ»  Мақсаты: Қағаздар оригами типі бойынша гүлдер құрастырастырады. </w:t>
            </w:r>
          </w:p>
          <w:p w:rsidR="009063C0" w:rsidRDefault="009063C0" w:rsidP="00D70856">
            <w:pPr>
              <w:spacing w:after="0" w:line="254" w:lineRule="auto"/>
              <w:contextualSpacing/>
              <w:rPr>
                <w:rFonts w:ascii="Times New Roman" w:eastAsia="Times New Roman" w:hAnsi="Times New Roman" w:cs="Times New Roman"/>
                <w:bCs/>
                <w:color w:val="000000"/>
                <w:sz w:val="24"/>
                <w:szCs w:val="24"/>
                <w:lang w:val="kk-KZ"/>
              </w:rPr>
            </w:pPr>
            <w:r>
              <w:rPr>
                <w:rFonts w:ascii="Times New Roman" w:eastAsia="Times New Roman" w:hAnsi="Times New Roman" w:cs="Times New Roman"/>
                <w:color w:val="000000"/>
                <w:sz w:val="24"/>
                <w:szCs w:val="24"/>
                <w:lang w:val="kk-KZ"/>
              </w:rPr>
              <w:t>Қағаздан құрастыруға үйрету: қағаздың парағын ортасынан бүктеп,</w:t>
            </w:r>
            <w:r>
              <w:rPr>
                <w:rFonts w:ascii="Times New Roman" w:eastAsia="Times New Roman" w:hAnsi="Times New Roman" w:cs="Times New Roman"/>
                <w:color w:val="000000"/>
                <w:sz w:val="24"/>
                <w:szCs w:val="24"/>
                <w:lang w:val="kk-KZ"/>
              </w:rPr>
              <w:br/>
              <w:t>шиыршықтап, ілмекке айналдыра білу.</w:t>
            </w:r>
          </w:p>
          <w:p w:rsidR="009063C0" w:rsidRDefault="009063C0"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(құрастыру, мүсіндеу)</w:t>
            </w:r>
          </w:p>
          <w:p w:rsidR="009063C0" w:rsidRDefault="009063C0" w:rsidP="00D70856">
            <w:pPr>
              <w:spacing w:after="0" w:line="240" w:lineRule="auto"/>
              <w:rPr>
                <w:rFonts w:ascii="Times New Roman" w:eastAsia="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hideMark/>
          </w:tcPr>
          <w:p w:rsidR="009063C0" w:rsidRDefault="009063C0" w:rsidP="00D70856">
            <w:pPr>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Ойын: «Шаштараз»</w:t>
            </w:r>
          </w:p>
          <w:p w:rsidR="009063C0" w:rsidRDefault="009063C0" w:rsidP="00D70856">
            <w:pPr>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Шаштараз заттарымен ойнайды.</w:t>
            </w:r>
          </w:p>
          <w:p w:rsidR="009063C0" w:rsidRDefault="009063C0" w:rsidP="00D70856">
            <w:pPr>
              <w:spacing w:after="0" w:line="254"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Сөздік қорды ересектердің мамандықтарын білдіретін зат есімдермен,еңбек әрекетін білдіретін етістіктермен толықтыру.</w:t>
            </w:r>
          </w:p>
          <w:p w:rsidR="009063C0" w:rsidRDefault="009063C0" w:rsidP="00D70856">
            <w:pPr>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(сөйлеуді дамыту)</w:t>
            </w:r>
          </w:p>
        </w:tc>
        <w:tc>
          <w:tcPr>
            <w:tcW w:w="2552" w:type="dxa"/>
            <w:tcBorders>
              <w:top w:val="single" w:sz="4" w:space="0" w:color="000000"/>
              <w:left w:val="single" w:sz="4" w:space="0" w:color="000000"/>
              <w:bottom w:val="single" w:sz="4" w:space="0" w:color="000000"/>
              <w:right w:val="single" w:sz="4" w:space="0" w:color="000000"/>
            </w:tcBorders>
            <w:hideMark/>
          </w:tcPr>
          <w:p w:rsidR="009063C0" w:rsidRDefault="009063C0" w:rsidP="00D70856">
            <w:pPr>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Ойын: </w:t>
            </w:r>
            <w:r>
              <w:rPr>
                <w:rFonts w:ascii="Times New Roman" w:eastAsia="Times New Roman" w:hAnsi="Times New Roman" w:cs="Times New Roman"/>
                <w:bCs/>
                <w:sz w:val="24"/>
                <w:szCs w:val="24"/>
                <w:lang w:val="kk-KZ"/>
              </w:rPr>
              <w:t>«Не жоқ?»</w:t>
            </w:r>
            <w:r>
              <w:rPr>
                <w:rFonts w:ascii="Times New Roman" w:eastAsia="Times New Roman" w:hAnsi="Times New Roman" w:cs="Times New Roman"/>
                <w:sz w:val="24"/>
                <w:szCs w:val="24"/>
                <w:lang w:val="kk-KZ"/>
              </w:rPr>
              <w:t xml:space="preserve"> </w:t>
            </w:r>
          </w:p>
          <w:p w:rsidR="009063C0" w:rsidRDefault="009063C0" w:rsidP="00D70856">
            <w:pPr>
              <w:spacing w:after="0"/>
              <w:rPr>
                <w:rFonts w:ascii="Times New Roman" w:eastAsia="Times New Roman" w:hAnsi="Times New Roman" w:cs="Times New Roman"/>
                <w:sz w:val="24"/>
                <w:szCs w:val="24"/>
                <w:lang w:val="kk-KZ"/>
              </w:rPr>
            </w:pPr>
            <w:r>
              <w:rPr>
                <w:rFonts w:ascii="Times New Roman" w:eastAsia="Times New Roman" w:hAnsi="Times New Roman" w:cs="Times New Roman"/>
                <w:bCs/>
                <w:sz w:val="24"/>
                <w:szCs w:val="24"/>
                <w:lang w:val="kk-KZ"/>
              </w:rPr>
              <w:t>Мақсаты:</w:t>
            </w:r>
            <w:r>
              <w:rPr>
                <w:rFonts w:ascii="Times New Roman" w:eastAsia="Times New Roman" w:hAnsi="Times New Roman" w:cs="Times New Roman"/>
                <w:sz w:val="24"/>
                <w:szCs w:val="24"/>
                <w:lang w:val="kk-KZ"/>
              </w:rPr>
              <w:t xml:space="preserve"> жәндіктердің суреттерінен ішінен бір жәндікті жасырып, соны табады. </w:t>
            </w:r>
          </w:p>
          <w:p w:rsidR="009063C0" w:rsidRDefault="009063C0" w:rsidP="00D70856">
            <w:pPr>
              <w:spacing w:after="0" w:line="254" w:lineRule="auto"/>
              <w:contextualSpacing/>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Үлгіні қайшымен қиып қаза бетіне орналастыра жапсырады.</w:t>
            </w:r>
          </w:p>
          <w:p w:rsidR="009063C0" w:rsidRDefault="009063C0" w:rsidP="00D70856">
            <w:pPr>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(жапсыру)</w:t>
            </w:r>
          </w:p>
        </w:tc>
        <w:tc>
          <w:tcPr>
            <w:tcW w:w="2693" w:type="dxa"/>
            <w:tcBorders>
              <w:top w:val="single" w:sz="4" w:space="0" w:color="000000"/>
              <w:left w:val="single" w:sz="4" w:space="0" w:color="000000"/>
              <w:bottom w:val="single" w:sz="4" w:space="0" w:color="000000"/>
              <w:right w:val="single" w:sz="4" w:space="0" w:color="000000"/>
            </w:tcBorders>
            <w:hideMark/>
          </w:tcPr>
          <w:p w:rsidR="009063C0" w:rsidRDefault="009063C0" w:rsidP="00D70856">
            <w:pPr>
              <w:spacing w:after="0"/>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sz w:val="24"/>
                <w:szCs w:val="24"/>
                <w:lang w:val="kk-KZ"/>
              </w:rPr>
              <w:t>«Ормандағы жәндіктер»</w:t>
            </w:r>
          </w:p>
          <w:p w:rsidR="009063C0" w:rsidRDefault="009063C0" w:rsidP="00D70856">
            <w:pPr>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 </w:t>
            </w:r>
          </w:p>
          <w:p w:rsidR="009063C0" w:rsidRDefault="009063C0" w:rsidP="00D70856">
            <w:pPr>
              <w:spacing w:after="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Жәндіктердің атарын (қоңыз, көбелек, шыбын) атайды, кейбір жәндіктер туралы (құмырысқа) түсінік беру. </w:t>
            </w:r>
          </w:p>
          <w:p w:rsidR="009063C0" w:rsidRDefault="009063C0" w:rsidP="00D70856">
            <w:pPr>
              <w:spacing w:after="0" w:line="254"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Мүсіндеуде техникалық дағдылармен іскерліктерін қалыптастырады.</w:t>
            </w:r>
          </w:p>
          <w:p w:rsidR="009063C0" w:rsidRDefault="009063C0" w:rsidP="00D70856">
            <w:pPr>
              <w:spacing w:after="0" w:line="254" w:lineRule="auto"/>
              <w:contextualSpacing/>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(мүсіндеу)</w:t>
            </w:r>
          </w:p>
        </w:tc>
      </w:tr>
      <w:tr w:rsidR="009063C0" w:rsidRPr="00382E79" w:rsidTr="00D70856">
        <w:tc>
          <w:tcPr>
            <w:tcW w:w="2802" w:type="dxa"/>
            <w:tcBorders>
              <w:top w:val="single" w:sz="4" w:space="0" w:color="000000"/>
              <w:left w:val="single" w:sz="4" w:space="0" w:color="000000"/>
              <w:bottom w:val="single" w:sz="4" w:space="0" w:color="000000"/>
              <w:right w:val="single" w:sz="4" w:space="0" w:color="000000"/>
            </w:tcBorders>
            <w:hideMark/>
          </w:tcPr>
          <w:p w:rsidR="009063C0" w:rsidRDefault="009063C0" w:rsidP="00D70856">
            <w:pPr>
              <w:spacing w:after="0" w:line="240" w:lineRule="auto"/>
              <w:ind w:left="7"/>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Балалардың үйге қайтуы </w:t>
            </w:r>
          </w:p>
        </w:tc>
        <w:tc>
          <w:tcPr>
            <w:tcW w:w="2693" w:type="dxa"/>
            <w:tcBorders>
              <w:top w:val="single" w:sz="4" w:space="0" w:color="000000"/>
              <w:left w:val="single" w:sz="4" w:space="0" w:color="000000"/>
              <w:bottom w:val="single" w:sz="4" w:space="0" w:color="000000"/>
              <w:right w:val="single" w:sz="4" w:space="0" w:color="000000"/>
            </w:tcBorders>
            <w:hideMark/>
          </w:tcPr>
          <w:p w:rsidR="009063C0" w:rsidRDefault="009063C0" w:rsidP="00D70856">
            <w:pPr>
              <w:spacing w:after="0" w:line="254" w:lineRule="auto"/>
              <w:rPr>
                <w:rFonts w:ascii="Times New Roman" w:eastAsia="Times New Roman" w:hAnsi="Times New Roman" w:cs="Times New Roman"/>
                <w:iCs/>
                <w:sz w:val="24"/>
                <w:szCs w:val="24"/>
                <w:lang w:val="kk-KZ"/>
              </w:rPr>
            </w:pPr>
            <w:r>
              <w:rPr>
                <w:rFonts w:ascii="Times New Roman" w:eastAsia="Times New Roman" w:hAnsi="Times New Roman" w:cs="Times New Roman"/>
                <w:sz w:val="24"/>
                <w:szCs w:val="24"/>
                <w:lang w:val="kk-KZ"/>
              </w:rPr>
              <w:t>Баласының жасап жатқан ойыншығына көмектесуін сұрау.</w:t>
            </w:r>
          </w:p>
        </w:tc>
        <w:tc>
          <w:tcPr>
            <w:tcW w:w="2693" w:type="dxa"/>
            <w:tcBorders>
              <w:top w:val="single" w:sz="4" w:space="0" w:color="000000"/>
              <w:left w:val="single" w:sz="4" w:space="0" w:color="000000"/>
              <w:bottom w:val="single" w:sz="4" w:space="0" w:color="000000"/>
              <w:right w:val="single" w:sz="4" w:space="0" w:color="000000"/>
            </w:tcBorders>
            <w:hideMark/>
          </w:tcPr>
          <w:p w:rsidR="009063C0" w:rsidRDefault="009063C0" w:rsidP="00D70856">
            <w:pPr>
              <w:spacing w:after="0" w:line="254" w:lineRule="auto"/>
              <w:rPr>
                <w:rFonts w:ascii="Times New Roman" w:eastAsia="Times New Roman" w:hAnsi="Times New Roman" w:cs="Times New Roman"/>
                <w:iCs/>
                <w:sz w:val="24"/>
                <w:szCs w:val="24"/>
                <w:lang w:val="kk-KZ"/>
              </w:rPr>
            </w:pPr>
            <w:r>
              <w:rPr>
                <w:rFonts w:ascii="Times New Roman" w:eastAsia="Times New Roman" w:hAnsi="Times New Roman" w:cs="Times New Roman"/>
                <w:sz w:val="24"/>
                <w:szCs w:val="24"/>
                <w:lang w:val="kk-KZ"/>
              </w:rPr>
              <w:t>Ата-аналармен балалардың сүйікті ойыншығы туралы әңгімелесу</w:t>
            </w:r>
          </w:p>
        </w:tc>
        <w:tc>
          <w:tcPr>
            <w:tcW w:w="2693" w:type="dxa"/>
            <w:tcBorders>
              <w:top w:val="single" w:sz="4" w:space="0" w:color="000000"/>
              <w:left w:val="single" w:sz="4" w:space="0" w:color="000000"/>
              <w:bottom w:val="single" w:sz="4" w:space="0" w:color="000000"/>
              <w:right w:val="single" w:sz="4" w:space="0" w:color="000000"/>
            </w:tcBorders>
            <w:hideMark/>
          </w:tcPr>
          <w:p w:rsidR="009063C0" w:rsidRDefault="009063C0" w:rsidP="00D70856">
            <w:pPr>
              <w:spacing w:after="0" w:line="254" w:lineRule="auto"/>
              <w:rPr>
                <w:rFonts w:ascii="Times New Roman" w:eastAsia="Times New Roman" w:hAnsi="Times New Roman" w:cs="Times New Roman"/>
                <w:iCs/>
                <w:sz w:val="24"/>
                <w:szCs w:val="24"/>
                <w:lang w:val="kk-KZ"/>
              </w:rPr>
            </w:pPr>
            <w:r>
              <w:rPr>
                <w:rFonts w:ascii="Times New Roman" w:eastAsia="Times New Roman" w:hAnsi="Times New Roman" w:cs="Times New Roman"/>
                <w:sz w:val="24"/>
                <w:szCs w:val="24"/>
                <w:lang w:val="kk-KZ"/>
              </w:rPr>
              <w:t>Ата-аналармен балалардың сүйікті ойыншығы туралы әңгімелесу</w:t>
            </w:r>
          </w:p>
        </w:tc>
        <w:tc>
          <w:tcPr>
            <w:tcW w:w="2552" w:type="dxa"/>
            <w:tcBorders>
              <w:top w:val="single" w:sz="4" w:space="0" w:color="000000"/>
              <w:left w:val="single" w:sz="4" w:space="0" w:color="000000"/>
              <w:bottom w:val="single" w:sz="4" w:space="0" w:color="000000"/>
              <w:right w:val="single" w:sz="4" w:space="0" w:color="000000"/>
            </w:tcBorders>
            <w:hideMark/>
          </w:tcPr>
          <w:p w:rsidR="009063C0" w:rsidRDefault="009063C0" w:rsidP="00D70856">
            <w:pPr>
              <w:spacing w:after="0" w:line="254"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Ата анасының қандай ойыншықпен ойнағынын баласына айтып беруін сұрау.</w:t>
            </w:r>
          </w:p>
        </w:tc>
        <w:tc>
          <w:tcPr>
            <w:tcW w:w="2693" w:type="dxa"/>
            <w:tcBorders>
              <w:top w:val="single" w:sz="4" w:space="0" w:color="000000"/>
              <w:left w:val="single" w:sz="4" w:space="0" w:color="000000"/>
              <w:bottom w:val="single" w:sz="4" w:space="0" w:color="000000"/>
              <w:right w:val="single" w:sz="4" w:space="0" w:color="000000"/>
            </w:tcBorders>
            <w:hideMark/>
          </w:tcPr>
          <w:p w:rsidR="009063C0" w:rsidRDefault="009063C0" w:rsidP="00D70856">
            <w:pPr>
              <w:spacing w:after="0" w:line="254" w:lineRule="auto"/>
              <w:rPr>
                <w:rFonts w:ascii="Times New Roman" w:eastAsia="Times New Roman" w:hAnsi="Times New Roman" w:cs="Times New Roman"/>
                <w:iCs/>
                <w:sz w:val="24"/>
                <w:szCs w:val="24"/>
                <w:lang w:val="kk-KZ"/>
              </w:rPr>
            </w:pPr>
            <w:r>
              <w:rPr>
                <w:rFonts w:ascii="Times New Roman" w:eastAsia="Times New Roman" w:hAnsi="Times New Roman" w:cs="Times New Roman"/>
                <w:sz w:val="24"/>
                <w:szCs w:val="24"/>
                <w:lang w:val="kk-KZ"/>
              </w:rPr>
              <w:t>Ата анасымен ұлттық ойындарды ойнауын ұйымдастыру.</w:t>
            </w:r>
          </w:p>
        </w:tc>
      </w:tr>
    </w:tbl>
    <w:p w:rsidR="009063C0" w:rsidRDefault="009063C0" w:rsidP="009063C0">
      <w:pPr>
        <w:spacing w:after="0" w:line="240" w:lineRule="auto"/>
        <w:jc w:val="both"/>
        <w:rPr>
          <w:rFonts w:ascii="Times New Roman" w:eastAsia="Times New Roman" w:hAnsi="Times New Roman" w:cs="Times New Roman"/>
          <w:b/>
          <w:sz w:val="24"/>
          <w:szCs w:val="24"/>
          <w:lang w:val="kk-KZ" w:eastAsia="ru-RU"/>
        </w:rPr>
      </w:pPr>
    </w:p>
    <w:p w:rsidR="009063C0" w:rsidRDefault="009063C0" w:rsidP="009063C0">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Әдіскер:_________Нургалиева З.К.</w:t>
      </w:r>
    </w:p>
    <w:p w:rsidR="009063C0" w:rsidRDefault="009063C0" w:rsidP="009063C0">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Тәрбиеші: Кусаинова Г. А.</w:t>
      </w:r>
    </w:p>
    <w:p w:rsidR="009063C0" w:rsidRDefault="009063C0" w:rsidP="009063C0">
      <w:pPr>
        <w:rPr>
          <w:rFonts w:ascii="Times New Roman" w:eastAsia="Times New Roman" w:hAnsi="Times New Roman" w:cs="Times New Roman"/>
          <w:sz w:val="24"/>
          <w:szCs w:val="24"/>
          <w:lang w:val="kk-KZ" w:eastAsia="ru-RU"/>
        </w:rPr>
      </w:pPr>
    </w:p>
    <w:p w:rsidR="009063C0" w:rsidRDefault="009063C0" w:rsidP="009063C0">
      <w:pPr>
        <w:pStyle w:val="1"/>
        <w:tabs>
          <w:tab w:val="left" w:pos="2552"/>
        </w:tabs>
        <w:ind w:right="535"/>
        <w:jc w:val="center"/>
        <w:rPr>
          <w:sz w:val="24"/>
          <w:szCs w:val="24"/>
          <w:u w:val="single"/>
        </w:rPr>
      </w:pPr>
    </w:p>
    <w:p w:rsidR="009063C0" w:rsidRPr="004F61F0" w:rsidRDefault="009063C0" w:rsidP="009063C0">
      <w:pPr>
        <w:rPr>
          <w:szCs w:val="24"/>
          <w:lang w:val="kk-KZ"/>
        </w:rPr>
      </w:pPr>
    </w:p>
    <w:p w:rsidR="009063C0" w:rsidRDefault="009063C0" w:rsidP="00B460C6">
      <w:pPr>
        <w:rPr>
          <w:lang w:val="kk-KZ"/>
        </w:rPr>
      </w:pPr>
    </w:p>
    <w:p w:rsidR="00D70856" w:rsidRDefault="00D70856" w:rsidP="00B460C6">
      <w:pPr>
        <w:rPr>
          <w:lang w:val="kk-KZ"/>
        </w:rPr>
      </w:pPr>
    </w:p>
    <w:p w:rsidR="00D70856" w:rsidRDefault="00D70856" w:rsidP="00B460C6">
      <w:pPr>
        <w:rPr>
          <w:lang w:val="kk-KZ"/>
        </w:rPr>
      </w:pPr>
    </w:p>
    <w:p w:rsidR="00D70856" w:rsidRDefault="00D70856" w:rsidP="00B460C6">
      <w:pPr>
        <w:rPr>
          <w:lang w:val="kk-KZ"/>
        </w:rPr>
      </w:pPr>
    </w:p>
    <w:p w:rsidR="00D70856" w:rsidRDefault="00D70856" w:rsidP="00B460C6">
      <w:pPr>
        <w:rPr>
          <w:lang w:val="kk-KZ"/>
        </w:rPr>
      </w:pPr>
    </w:p>
    <w:p w:rsidR="00D70856" w:rsidRDefault="00D70856" w:rsidP="00B460C6">
      <w:pPr>
        <w:rPr>
          <w:lang w:val="kk-KZ"/>
        </w:rPr>
      </w:pPr>
    </w:p>
    <w:p w:rsidR="00D70856" w:rsidRDefault="00D70856" w:rsidP="00D70856">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Тәрбилеу – білім беру процесінің циклограммасы</w:t>
      </w:r>
    </w:p>
    <w:p w:rsidR="00D70856" w:rsidRDefault="00D70856" w:rsidP="00D70856">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Білім беру ұйымы: «Балдырған» бөбекжайы МКҚК</w:t>
      </w:r>
    </w:p>
    <w:p w:rsidR="00D70856" w:rsidRDefault="00D70856" w:rsidP="00D70856">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Топ: «Еркетай» ересек тобы</w:t>
      </w:r>
    </w:p>
    <w:p w:rsidR="00D70856" w:rsidRDefault="00D70856" w:rsidP="00D70856">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Балалардың жасы: 4 жас</w:t>
      </w:r>
    </w:p>
    <w:p w:rsidR="00D70856" w:rsidRDefault="00D70856" w:rsidP="00D70856">
      <w:pPr>
        <w:spacing w:after="0" w:line="0" w:lineRule="atLeast"/>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Жоспардың құрылу кезеңі (апта күндерін, айды, жылды көрсету) : 1</w:t>
      </w:r>
      <w:r w:rsidRPr="00D70856">
        <w:rPr>
          <w:rFonts w:ascii="Times New Roman" w:eastAsia="Times New Roman" w:hAnsi="Times New Roman" w:cs="Times New Roman"/>
          <w:b/>
          <w:sz w:val="24"/>
          <w:szCs w:val="24"/>
          <w:lang w:val="kk-KZ" w:eastAsia="ru-RU"/>
        </w:rPr>
        <w:t>4</w:t>
      </w:r>
      <w:r>
        <w:rPr>
          <w:rFonts w:ascii="Times New Roman" w:eastAsia="Times New Roman" w:hAnsi="Times New Roman" w:cs="Times New Roman"/>
          <w:b/>
          <w:sz w:val="24"/>
          <w:szCs w:val="24"/>
          <w:lang w:val="kk-KZ" w:eastAsia="ru-RU"/>
        </w:rPr>
        <w:t>.04. – 1</w:t>
      </w:r>
      <w:r w:rsidRPr="00D70856">
        <w:rPr>
          <w:rFonts w:ascii="Times New Roman" w:eastAsia="Times New Roman" w:hAnsi="Times New Roman" w:cs="Times New Roman"/>
          <w:b/>
          <w:sz w:val="24"/>
          <w:szCs w:val="24"/>
          <w:lang w:val="kk-KZ" w:eastAsia="ru-RU"/>
        </w:rPr>
        <w:t>8</w:t>
      </w:r>
      <w:r>
        <w:rPr>
          <w:rFonts w:ascii="Times New Roman" w:eastAsia="Times New Roman" w:hAnsi="Times New Roman" w:cs="Times New Roman"/>
          <w:b/>
          <w:sz w:val="24"/>
          <w:szCs w:val="24"/>
          <w:lang w:val="kk-KZ" w:eastAsia="ru-RU"/>
        </w:rPr>
        <w:t>.04.202</w:t>
      </w:r>
      <w:r w:rsidRPr="00D70856">
        <w:rPr>
          <w:rFonts w:ascii="Times New Roman" w:eastAsia="Times New Roman" w:hAnsi="Times New Roman" w:cs="Times New Roman"/>
          <w:b/>
          <w:sz w:val="24"/>
          <w:szCs w:val="24"/>
          <w:lang w:val="kk-KZ" w:eastAsia="ru-RU"/>
        </w:rPr>
        <w:t xml:space="preserve">5 </w:t>
      </w:r>
      <w:r>
        <w:rPr>
          <w:rFonts w:ascii="Times New Roman" w:eastAsia="Times New Roman" w:hAnsi="Times New Roman" w:cs="Times New Roman"/>
          <w:b/>
          <w:sz w:val="24"/>
          <w:szCs w:val="24"/>
          <w:lang w:val="kk-KZ" w:eastAsia="ru-RU"/>
        </w:rPr>
        <w:t>ж.</w:t>
      </w:r>
    </w:p>
    <w:p w:rsidR="00D70856" w:rsidRDefault="00D70856" w:rsidP="00D70856">
      <w:pPr>
        <w:widowControl w:val="0"/>
        <w:tabs>
          <w:tab w:val="left" w:pos="2552"/>
        </w:tabs>
        <w:autoSpaceDE w:val="0"/>
        <w:autoSpaceDN w:val="0"/>
        <w:spacing w:after="0" w:line="0" w:lineRule="atLeast"/>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Біртұтас тәрбие  бағдарламасы</w:t>
      </w:r>
    </w:p>
    <w:p w:rsidR="00D70856" w:rsidRDefault="00D70856" w:rsidP="00D70856">
      <w:pPr>
        <w:widowControl w:val="0"/>
        <w:tabs>
          <w:tab w:val="left" w:pos="2552"/>
        </w:tabs>
        <w:autoSpaceDE w:val="0"/>
        <w:autoSpaceDN w:val="0"/>
        <w:spacing w:after="0" w:line="0" w:lineRule="atLeast"/>
        <w:jc w:val="both"/>
        <w:rPr>
          <w:rFonts w:ascii="Times New Roman" w:hAnsi="Times New Roman" w:cs="Times New Roman"/>
          <w:b/>
          <w:bCs/>
          <w:sz w:val="24"/>
          <w:szCs w:val="24"/>
          <w:lang w:val="kk-KZ"/>
        </w:rPr>
      </w:pPr>
      <w:r>
        <w:rPr>
          <w:rFonts w:ascii="Times New Roman" w:eastAsia="Times New Roman" w:hAnsi="Times New Roman" w:cs="Times New Roman"/>
          <w:b/>
          <w:bCs/>
          <w:iCs/>
          <w:kern w:val="2"/>
          <w:sz w:val="24"/>
          <w:szCs w:val="24"/>
          <w:lang w:val="kk-KZ" w:eastAsia="zh-TW"/>
        </w:rPr>
        <w:t xml:space="preserve"> Сәуір – еңбекқорлық және кәсіби біліктілік айы</w:t>
      </w:r>
    </w:p>
    <w:p w:rsidR="00D70856" w:rsidRDefault="00D70856" w:rsidP="00D70856">
      <w:pPr>
        <w:widowControl w:val="0"/>
        <w:tabs>
          <w:tab w:val="left" w:pos="2552"/>
        </w:tabs>
        <w:autoSpaceDE w:val="0"/>
        <w:autoSpaceDN w:val="0"/>
        <w:spacing w:after="0" w:line="0" w:lineRule="atLeast"/>
        <w:jc w:val="both"/>
        <w:rPr>
          <w:rFonts w:ascii="Times New Roman" w:eastAsia="Times New Roman" w:hAnsi="Times New Roman" w:cs="Times New Roman"/>
          <w:b/>
          <w:bCs/>
          <w:sz w:val="24"/>
          <w:szCs w:val="24"/>
          <w:u w:val="single"/>
          <w:lang w:val="kk-KZ" w:eastAsia="ru-RU"/>
        </w:rPr>
      </w:pPr>
      <w:r w:rsidRPr="00D70856">
        <w:rPr>
          <w:rFonts w:ascii="Times New Roman" w:eastAsia="Times New Roman" w:hAnsi="Times New Roman" w:cs="Times New Roman"/>
          <w:b/>
          <w:bCs/>
          <w:sz w:val="24"/>
          <w:szCs w:val="24"/>
          <w:lang w:val="kk-KZ"/>
        </w:rPr>
        <w:t xml:space="preserve"> </w:t>
      </w:r>
      <w:r>
        <w:rPr>
          <w:rFonts w:ascii="Times New Roman" w:eastAsia="Times New Roman" w:hAnsi="Times New Roman" w:cs="Times New Roman"/>
          <w:b/>
          <w:bCs/>
          <w:sz w:val="24"/>
          <w:szCs w:val="24"/>
          <w:lang w:val="kk-KZ"/>
        </w:rPr>
        <w:t xml:space="preserve">Апта тақырыбы </w:t>
      </w:r>
      <w:r>
        <w:rPr>
          <w:rFonts w:ascii="Times New Roman" w:eastAsia="Times New Roman" w:hAnsi="Times New Roman" w:cs="Times New Roman"/>
          <w:b/>
          <w:bCs/>
          <w:color w:val="000000"/>
          <w:kern w:val="2"/>
          <w:sz w:val="24"/>
          <w:szCs w:val="24"/>
          <w:lang w:val="kk-KZ" w:eastAsia="zh-TW"/>
        </w:rPr>
        <w:t>«</w:t>
      </w:r>
      <w:r>
        <w:rPr>
          <w:rFonts w:ascii="Times New Roman" w:eastAsia="Times New Roman" w:hAnsi="Times New Roman" w:cs="Times New Roman"/>
          <w:b/>
          <w:bCs/>
          <w:kern w:val="2"/>
          <w:sz w:val="24"/>
          <w:szCs w:val="24"/>
          <w:lang w:val="kk-KZ" w:eastAsia="zh-TW"/>
        </w:rPr>
        <w:t>Қоғамдық орында өзін-өзі ұстау мәдениеті</w:t>
      </w:r>
      <w:r w:rsidRPr="00D70856">
        <w:rPr>
          <w:rFonts w:ascii="Times New Roman" w:eastAsia="Times New Roman" w:hAnsi="Times New Roman" w:cs="Times New Roman"/>
          <w:b/>
          <w:bCs/>
          <w:iCs/>
          <w:kern w:val="2"/>
          <w:sz w:val="24"/>
          <w:szCs w:val="24"/>
          <w:lang w:val="kk-KZ" w:eastAsia="zh-TW"/>
        </w:rPr>
        <w:t xml:space="preserve"> </w:t>
      </w:r>
      <w:r>
        <w:rPr>
          <w:rFonts w:ascii="Times New Roman" w:eastAsia="Times New Roman" w:hAnsi="Times New Roman" w:cs="Times New Roman"/>
          <w:b/>
          <w:bCs/>
          <w:iCs/>
          <w:kern w:val="2"/>
          <w:sz w:val="24"/>
          <w:szCs w:val="24"/>
          <w:lang w:val="kk-KZ" w:eastAsia="zh-TW"/>
        </w:rPr>
        <w:t>»</w:t>
      </w:r>
      <w:r>
        <w:rPr>
          <w:rFonts w:ascii="Times New Roman" w:eastAsia="Times New Roman" w:hAnsi="Times New Roman" w:cs="Times New Roman"/>
          <w:b/>
          <w:bCs/>
          <w:color w:val="000000"/>
          <w:kern w:val="2"/>
          <w:sz w:val="24"/>
          <w:szCs w:val="24"/>
          <w:lang w:val="kk-KZ" w:eastAsia="zh-TW"/>
        </w:rPr>
        <w:t>жобасы</w:t>
      </w:r>
    </w:p>
    <w:p w:rsidR="00D70856" w:rsidRDefault="00D70856" w:rsidP="00D70856">
      <w:pPr>
        <w:spacing w:after="0" w:line="0" w:lineRule="atLeast"/>
        <w:rPr>
          <w:rFonts w:ascii="Times New Roman" w:eastAsia="Times New Roman" w:hAnsi="Times New Roman" w:cs="Times New Roman"/>
          <w:b/>
          <w:bCs/>
          <w:sz w:val="24"/>
          <w:szCs w:val="24"/>
          <w:lang w:val="kk-KZ" w:eastAsia="ru-RU"/>
        </w:rPr>
      </w:pPr>
    </w:p>
    <w:tbl>
      <w:tblPr>
        <w:tblW w:w="15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35"/>
        <w:gridCol w:w="2835"/>
        <w:gridCol w:w="2693"/>
        <w:gridCol w:w="2835"/>
        <w:gridCol w:w="2693"/>
        <w:gridCol w:w="2552"/>
      </w:tblGrid>
      <w:tr w:rsidR="00D70856" w:rsidTr="00FE2B88">
        <w:tc>
          <w:tcPr>
            <w:tcW w:w="2235" w:type="dxa"/>
            <w:tcBorders>
              <w:top w:val="single" w:sz="4" w:space="0" w:color="000000"/>
              <w:left w:val="single" w:sz="4" w:space="0" w:color="000000"/>
              <w:bottom w:val="single" w:sz="4" w:space="0" w:color="000000"/>
              <w:right w:val="single" w:sz="4" w:space="0" w:color="000000"/>
            </w:tcBorders>
          </w:tcPr>
          <w:p w:rsidR="00D70856" w:rsidRDefault="00D70856" w:rsidP="00D70856">
            <w:pPr>
              <w:spacing w:after="0" w:line="240" w:lineRule="auto"/>
              <w:ind w:left="2"/>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Күн тәртібінің кезеңдері   </w:t>
            </w:r>
          </w:p>
        </w:tc>
        <w:tc>
          <w:tcPr>
            <w:tcW w:w="2835" w:type="dxa"/>
            <w:tcBorders>
              <w:top w:val="single" w:sz="4" w:space="0" w:color="000000"/>
              <w:left w:val="single" w:sz="4" w:space="0" w:color="000000"/>
              <w:bottom w:val="single" w:sz="4" w:space="0" w:color="000000"/>
              <w:right w:val="single" w:sz="4" w:space="0" w:color="auto"/>
            </w:tcBorders>
          </w:tcPr>
          <w:p w:rsidR="00D70856" w:rsidRDefault="00D70856" w:rsidP="00D70856">
            <w:pPr>
              <w:spacing w:after="0" w:line="240" w:lineRule="auto"/>
              <w:ind w:left="475" w:right="415"/>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Дүйсенбі </w:t>
            </w:r>
          </w:p>
          <w:p w:rsidR="00D70856" w:rsidRDefault="00D70856" w:rsidP="00D70856">
            <w:pPr>
              <w:spacing w:after="0" w:line="240" w:lineRule="auto"/>
              <w:ind w:right="415"/>
              <w:jc w:val="cente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14.04.2025 ж.</w:t>
            </w:r>
          </w:p>
        </w:tc>
        <w:tc>
          <w:tcPr>
            <w:tcW w:w="2693" w:type="dxa"/>
            <w:tcBorders>
              <w:top w:val="single" w:sz="4" w:space="0" w:color="000000"/>
              <w:left w:val="single" w:sz="4" w:space="0" w:color="auto"/>
              <w:bottom w:val="single" w:sz="4" w:space="0" w:color="000000"/>
              <w:right w:val="single" w:sz="4" w:space="0" w:color="auto"/>
            </w:tcBorders>
          </w:tcPr>
          <w:p w:rsidR="00D70856" w:rsidRDefault="00D70856" w:rsidP="00D70856">
            <w:pPr>
              <w:spacing w:after="0" w:line="240" w:lineRule="auto"/>
              <w:ind w:left="264" w:right="206"/>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Сейсенбі </w:t>
            </w:r>
          </w:p>
          <w:p w:rsidR="00D70856" w:rsidRDefault="00D70856" w:rsidP="00D70856">
            <w:pPr>
              <w:spacing w:after="0" w:line="240" w:lineRule="auto"/>
              <w:ind w:left="264" w:right="206"/>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15.04.2025 ж.</w:t>
            </w:r>
          </w:p>
          <w:p w:rsidR="00D70856" w:rsidRDefault="00D70856" w:rsidP="00D70856">
            <w:pPr>
              <w:spacing w:after="0" w:line="240" w:lineRule="auto"/>
              <w:ind w:left="264" w:right="206"/>
              <w:jc w:val="center"/>
              <w:rPr>
                <w:rFonts w:ascii="Times New Roman" w:eastAsia="Times New Roman" w:hAnsi="Times New Roman" w:cs="Times New Roman"/>
                <w:b/>
                <w:sz w:val="24"/>
                <w:szCs w:val="24"/>
                <w:lang w:val="kk-KZ"/>
              </w:rPr>
            </w:pPr>
          </w:p>
        </w:tc>
        <w:tc>
          <w:tcPr>
            <w:tcW w:w="2835" w:type="dxa"/>
            <w:tcBorders>
              <w:top w:val="single" w:sz="4" w:space="0" w:color="000000"/>
              <w:left w:val="single" w:sz="4" w:space="0" w:color="auto"/>
              <w:bottom w:val="single" w:sz="4" w:space="0" w:color="000000"/>
              <w:right w:val="single" w:sz="4" w:space="0" w:color="auto"/>
            </w:tcBorders>
          </w:tcPr>
          <w:p w:rsidR="00D70856" w:rsidRDefault="00D70856" w:rsidP="00D70856">
            <w:pPr>
              <w:spacing w:after="0" w:line="240" w:lineRule="auto"/>
              <w:ind w:left="266" w:right="208"/>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Сәрсенбі </w:t>
            </w:r>
          </w:p>
          <w:p w:rsidR="00D70856" w:rsidRDefault="00D70856" w:rsidP="00D70856">
            <w:pPr>
              <w:spacing w:after="0" w:line="240" w:lineRule="auto"/>
              <w:ind w:left="266" w:right="208"/>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16.04.2025 ж.</w:t>
            </w:r>
          </w:p>
          <w:p w:rsidR="00D70856" w:rsidRDefault="00D70856" w:rsidP="00D70856">
            <w:pPr>
              <w:spacing w:after="0" w:line="240" w:lineRule="auto"/>
              <w:ind w:left="266" w:right="208"/>
              <w:jc w:val="cente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p>
        </w:tc>
        <w:tc>
          <w:tcPr>
            <w:tcW w:w="2693" w:type="dxa"/>
            <w:tcBorders>
              <w:top w:val="single" w:sz="4" w:space="0" w:color="000000"/>
              <w:left w:val="single" w:sz="4" w:space="0" w:color="auto"/>
              <w:bottom w:val="single" w:sz="4" w:space="0" w:color="000000"/>
              <w:right w:val="single" w:sz="4" w:space="0" w:color="000000"/>
            </w:tcBorders>
          </w:tcPr>
          <w:p w:rsidR="00D70856" w:rsidRDefault="00D70856" w:rsidP="00D70856">
            <w:pPr>
              <w:spacing w:after="0" w:line="240" w:lineRule="auto"/>
              <w:ind w:left="130" w:right="69"/>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Бейсенбі </w:t>
            </w:r>
          </w:p>
          <w:p w:rsidR="00D70856" w:rsidRDefault="00D70856" w:rsidP="00D70856">
            <w:pPr>
              <w:spacing w:after="0" w:line="240" w:lineRule="auto"/>
              <w:ind w:left="130" w:right="69"/>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17.04.2025ж.</w:t>
            </w:r>
          </w:p>
        </w:tc>
        <w:tc>
          <w:tcPr>
            <w:tcW w:w="2552" w:type="dxa"/>
            <w:tcBorders>
              <w:top w:val="single" w:sz="4" w:space="0" w:color="000000"/>
              <w:left w:val="single" w:sz="4" w:space="0" w:color="000000"/>
              <w:bottom w:val="single" w:sz="4" w:space="0" w:color="000000"/>
              <w:right w:val="single" w:sz="4" w:space="0" w:color="000000"/>
            </w:tcBorders>
          </w:tcPr>
          <w:p w:rsidR="00D70856" w:rsidRDefault="00D70856" w:rsidP="00D70856">
            <w:pPr>
              <w:spacing w:after="0" w:line="240" w:lineRule="auto"/>
              <w:ind w:left="7"/>
              <w:jc w:val="center"/>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Жұма </w:t>
            </w:r>
          </w:p>
          <w:p w:rsidR="00D70856" w:rsidRDefault="00D70856" w:rsidP="00D70856">
            <w:pPr>
              <w:spacing w:after="0" w:line="240" w:lineRule="auto"/>
              <w:ind w:left="8"/>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18.04.2025 ж.</w:t>
            </w:r>
          </w:p>
        </w:tc>
      </w:tr>
      <w:tr w:rsidR="00D70856" w:rsidRPr="00382E79" w:rsidTr="00FE2B88">
        <w:tc>
          <w:tcPr>
            <w:tcW w:w="2235" w:type="dxa"/>
            <w:tcBorders>
              <w:top w:val="single" w:sz="4" w:space="0" w:color="000000"/>
              <w:left w:val="single" w:sz="4" w:space="0" w:color="000000"/>
              <w:bottom w:val="single" w:sz="4" w:space="0" w:color="000000"/>
              <w:right w:val="single" w:sz="4" w:space="0" w:color="000000"/>
            </w:tcBorders>
          </w:tcPr>
          <w:p w:rsidR="00D70856" w:rsidRDefault="00D70856" w:rsidP="00D70856">
            <w:pPr>
              <w:spacing w:after="0" w:line="240" w:lineRule="auto"/>
              <w:ind w:left="2"/>
              <w:rPr>
                <w:rFonts w:ascii="Times New Roman" w:eastAsia="Times New Roman" w:hAnsi="Times New Roman" w:cs="Times New Roman"/>
                <w:lang w:val="kk-KZ"/>
              </w:rPr>
            </w:pPr>
            <w:r>
              <w:rPr>
                <w:rFonts w:ascii="Times New Roman" w:eastAsia="Times New Roman" w:hAnsi="Times New Roman" w:cs="Times New Roman"/>
                <w:b/>
                <w:lang w:val="kk-KZ"/>
              </w:rPr>
              <w:t xml:space="preserve">Балаларды қабылдау </w:t>
            </w:r>
          </w:p>
        </w:tc>
        <w:tc>
          <w:tcPr>
            <w:tcW w:w="2835" w:type="dxa"/>
            <w:tcBorders>
              <w:top w:val="single" w:sz="4" w:space="0" w:color="000000"/>
              <w:left w:val="single" w:sz="4" w:space="0" w:color="000000"/>
              <w:bottom w:val="single" w:sz="4" w:space="0" w:color="000000"/>
              <w:right w:val="single" w:sz="4" w:space="0" w:color="auto"/>
            </w:tcBorders>
          </w:tcPr>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Көңілді әуенмен қарсы алу.Демалыс күндерін қалай өткізгені жайлы сұрастыру.</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Мақсаты: Балалардың көңілін көтеру.</w:t>
            </w:r>
          </w:p>
          <w:p w:rsidR="00D70856" w:rsidRDefault="00D70856" w:rsidP="00D70856">
            <w:pPr>
              <w:spacing w:after="0" w:line="256" w:lineRule="auto"/>
              <w:rPr>
                <w:rFonts w:ascii="Times New Roman" w:eastAsia="Times New Roman" w:hAnsi="Times New Roman" w:cs="Times New Roman"/>
                <w:lang w:val="kk-KZ"/>
              </w:rPr>
            </w:pPr>
            <w:r w:rsidRPr="00D70856">
              <w:rPr>
                <w:rFonts w:ascii="Times New Roman" w:eastAsia="Times New Roman" w:hAnsi="Times New Roman" w:cs="Times New Roman"/>
                <w:lang w:val="kk-KZ"/>
              </w:rPr>
              <w:t>Гимн айту</w:t>
            </w:r>
            <w:r>
              <w:rPr>
                <w:rFonts w:ascii="Times New Roman" w:eastAsia="Times New Roman" w:hAnsi="Times New Roman" w:cs="Times New Roman"/>
                <w:lang w:val="kk-KZ"/>
              </w:rPr>
              <w:t>.</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(қазақ тілі)</w:t>
            </w:r>
          </w:p>
        </w:tc>
        <w:tc>
          <w:tcPr>
            <w:tcW w:w="2693" w:type="dxa"/>
            <w:tcBorders>
              <w:top w:val="single" w:sz="4" w:space="0" w:color="000000"/>
              <w:left w:val="single" w:sz="4" w:space="0" w:color="auto"/>
              <w:bottom w:val="single" w:sz="4" w:space="0" w:color="000000"/>
              <w:right w:val="single" w:sz="4" w:space="0" w:color="auto"/>
            </w:tcBorders>
          </w:tcPr>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Балалардың дене қызуын, сыртқы келбетін тексеру. Баланың көңіл күйін, оның жеке пікірін, қызығушылығын анықтау.</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(Сөйлеуді дамыту) </w:t>
            </w:r>
          </w:p>
          <w:p w:rsidR="00D70856" w:rsidRDefault="00D70856" w:rsidP="00D70856">
            <w:pPr>
              <w:spacing w:after="0" w:line="256" w:lineRule="auto"/>
              <w:rPr>
                <w:rFonts w:ascii="Times New Roman" w:eastAsia="Times New Roman" w:hAnsi="Times New Roman" w:cs="Times New Roman"/>
                <w:lang w:val="kk-KZ"/>
              </w:rPr>
            </w:pPr>
          </w:p>
        </w:tc>
        <w:tc>
          <w:tcPr>
            <w:tcW w:w="2835" w:type="dxa"/>
            <w:tcBorders>
              <w:top w:val="single" w:sz="4" w:space="0" w:color="000000"/>
              <w:left w:val="single" w:sz="4" w:space="0" w:color="auto"/>
              <w:bottom w:val="single" w:sz="4" w:space="0" w:color="000000"/>
              <w:right w:val="single" w:sz="4" w:space="0" w:color="auto"/>
            </w:tcBorders>
          </w:tcPr>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Саусақ жаттығулары</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«Саусақ жаттығуы …» </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ұсақ моториканы дамыту. </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color w:val="0D0D0D"/>
                <w:lang w:val="kk-KZ"/>
              </w:rPr>
              <w:t xml:space="preserve">(математика негіздері, дене тәрбиесі). </w:t>
            </w:r>
          </w:p>
        </w:tc>
        <w:tc>
          <w:tcPr>
            <w:tcW w:w="2693" w:type="dxa"/>
            <w:tcBorders>
              <w:top w:val="single" w:sz="4" w:space="0" w:color="000000"/>
              <w:left w:val="single" w:sz="4" w:space="0" w:color="auto"/>
              <w:bottom w:val="single" w:sz="4" w:space="0" w:color="000000"/>
              <w:right w:val="single" w:sz="4" w:space="0" w:color="auto"/>
            </w:tcBorders>
          </w:tcPr>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Бала денсаулығы туралы сөйлесіп, ауа-райының салқындауына байланысты «тұмау» ауруының алдын-алу жөнінде кеңес бер </w:t>
            </w:r>
            <w:r>
              <w:rPr>
                <w:rFonts w:ascii="Times New Roman" w:eastAsia="Times New Roman" w:hAnsi="Times New Roman" w:cs="Times New Roman"/>
                <w:color w:val="0D0D0D"/>
                <w:lang w:val="kk-KZ"/>
              </w:rPr>
              <w:t>(қоршаған ортамен таныстыру)</w:t>
            </w:r>
          </w:p>
          <w:p w:rsidR="00D70856" w:rsidRDefault="00D70856" w:rsidP="00D70856">
            <w:pPr>
              <w:spacing w:after="0" w:line="256" w:lineRule="auto"/>
              <w:rPr>
                <w:rFonts w:ascii="Times New Roman" w:eastAsia="Times New Roman" w:hAnsi="Times New Roman" w:cs="Times New Roman"/>
                <w:lang w:val="kk-KZ"/>
              </w:rPr>
            </w:pPr>
          </w:p>
        </w:tc>
        <w:tc>
          <w:tcPr>
            <w:tcW w:w="2552" w:type="dxa"/>
            <w:tcBorders>
              <w:top w:val="single" w:sz="4" w:space="0" w:color="000000"/>
              <w:left w:val="single" w:sz="4" w:space="0" w:color="auto"/>
              <w:bottom w:val="single" w:sz="4" w:space="0" w:color="000000"/>
              <w:right w:val="single" w:sz="4" w:space="0" w:color="000000"/>
            </w:tcBorders>
          </w:tcPr>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Баланың бүгінгі көңіл күйі, оны не қызықтыратыны туралы сұрау, баланың жеке пікірін білдіруге баулу (сөйлеуді дамыту).</w:t>
            </w:r>
          </w:p>
        </w:tc>
      </w:tr>
      <w:tr w:rsidR="00D70856" w:rsidRPr="00382E79" w:rsidTr="00FE2B88">
        <w:tc>
          <w:tcPr>
            <w:tcW w:w="2235" w:type="dxa"/>
            <w:tcBorders>
              <w:top w:val="single" w:sz="4" w:space="0" w:color="000000"/>
              <w:left w:val="single" w:sz="4" w:space="0" w:color="000000"/>
              <w:bottom w:val="single" w:sz="4" w:space="0" w:color="000000"/>
              <w:right w:val="single" w:sz="4" w:space="0" w:color="000000"/>
            </w:tcBorders>
          </w:tcPr>
          <w:p w:rsidR="00D70856" w:rsidRDefault="00D70856" w:rsidP="00D70856">
            <w:pPr>
              <w:spacing w:after="0" w:line="240" w:lineRule="auto"/>
              <w:ind w:left="2" w:right="666"/>
              <w:rPr>
                <w:rFonts w:ascii="Times New Roman" w:eastAsia="Times New Roman" w:hAnsi="Times New Roman" w:cs="Times New Roman"/>
                <w:lang w:val="kk-KZ"/>
              </w:rPr>
            </w:pPr>
            <w:r>
              <w:rPr>
                <w:rFonts w:ascii="Times New Roman" w:eastAsia="Times New Roman" w:hAnsi="Times New Roman" w:cs="Times New Roman"/>
                <w:b/>
                <w:lang w:val="kk-KZ"/>
              </w:rPr>
              <w:t xml:space="preserve">Ата-аналармен әңгімелесу, кеңес беру </w:t>
            </w:r>
          </w:p>
        </w:tc>
        <w:tc>
          <w:tcPr>
            <w:tcW w:w="2835" w:type="dxa"/>
            <w:tcBorders>
              <w:top w:val="single" w:sz="4" w:space="0" w:color="000000"/>
              <w:left w:val="single" w:sz="4" w:space="0" w:color="000000"/>
              <w:bottom w:val="single" w:sz="4" w:space="0" w:color="000000"/>
              <w:right w:val="single" w:sz="4" w:space="0" w:color="auto"/>
            </w:tcBorders>
          </w:tcPr>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Ата-аналармен жұмыс:</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«Балалардың демалыс күндерін қалай, қайда өткізгендері жайлы» әңгімелесу.</w:t>
            </w:r>
          </w:p>
        </w:tc>
        <w:tc>
          <w:tcPr>
            <w:tcW w:w="2693" w:type="dxa"/>
            <w:tcBorders>
              <w:top w:val="single" w:sz="4" w:space="0" w:color="000000"/>
              <w:left w:val="single" w:sz="4" w:space="0" w:color="auto"/>
              <w:bottom w:val="single" w:sz="4" w:space="0" w:color="000000"/>
              <w:right w:val="single" w:sz="4" w:space="0" w:color="auto"/>
            </w:tcBorders>
          </w:tcPr>
          <w:p w:rsidR="00D70856" w:rsidRDefault="00D70856" w:rsidP="00D70856">
            <w:pPr>
              <w:autoSpaceDE w:val="0"/>
              <w:autoSpaceDN w:val="0"/>
              <w:adjustRightInd w:val="0"/>
              <w:spacing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Ата-аналармен әңгіме:    </w:t>
            </w:r>
            <w:r>
              <w:rPr>
                <w:rFonts w:ascii="Times New Roman" w:eastAsia="Calibri" w:hAnsi="Times New Roman" w:cs="Times New Roman"/>
                <w:lang w:val="kk-KZ"/>
              </w:rPr>
              <w:t>Баланың бүгінгі жетістігі, бала денсаулығы мен тамағы жөнінде әңгімелесу.</w:t>
            </w:r>
          </w:p>
        </w:tc>
        <w:tc>
          <w:tcPr>
            <w:tcW w:w="2835" w:type="dxa"/>
            <w:tcBorders>
              <w:top w:val="single" w:sz="4" w:space="0" w:color="000000"/>
              <w:left w:val="single" w:sz="4" w:space="0" w:color="auto"/>
              <w:bottom w:val="single" w:sz="4" w:space="0" w:color="000000"/>
              <w:right w:val="single" w:sz="4" w:space="0" w:color="auto"/>
            </w:tcBorders>
          </w:tcPr>
          <w:p w:rsidR="00D70856" w:rsidRDefault="00D70856" w:rsidP="00D70856">
            <w:pPr>
              <w:spacing w:after="0" w:line="240" w:lineRule="auto"/>
              <w:rPr>
                <w:rFonts w:ascii="Times New Roman" w:eastAsia="Times New Roman" w:hAnsi="Times New Roman" w:cs="Times New Roman"/>
                <w:i/>
                <w:iCs/>
                <w:color w:val="000000"/>
                <w:kern w:val="2"/>
                <w:lang w:val="kk-KZ" w:eastAsia="zh-TW"/>
              </w:rPr>
            </w:pPr>
            <w:r>
              <w:rPr>
                <w:rFonts w:ascii="Times New Roman" w:eastAsia="Times New Roman" w:hAnsi="Times New Roman" w:cs="Times New Roman"/>
                <w:color w:val="000000"/>
                <w:lang w:val="kk-KZ"/>
              </w:rPr>
              <w:t xml:space="preserve"> </w:t>
            </w:r>
            <w:r>
              <w:rPr>
                <w:rFonts w:ascii="Times New Roman" w:eastAsia="Times New Roman" w:hAnsi="Times New Roman" w:cs="Times New Roman"/>
                <w:i/>
                <w:iCs/>
                <w:kern w:val="2"/>
                <w:lang w:val="kk-KZ" w:eastAsia="zh-TW"/>
              </w:rPr>
              <w:t>«Өнегелі 15</w:t>
            </w:r>
            <w:r w:rsidRPr="00D70856">
              <w:rPr>
                <w:rFonts w:ascii="Times New Roman" w:eastAsia="Times New Roman" w:hAnsi="Times New Roman" w:cs="Times New Roman"/>
                <w:i/>
                <w:iCs/>
                <w:kern w:val="2"/>
                <w:lang w:val="kk-KZ" w:eastAsia="zh-TW"/>
              </w:rPr>
              <w:t>минут</w:t>
            </w:r>
          </w:p>
          <w:p w:rsidR="00D70856" w:rsidRDefault="00D70856" w:rsidP="00D70856">
            <w:pPr>
              <w:widowControl w:val="0"/>
              <w:tabs>
                <w:tab w:val="left" w:pos="2552"/>
              </w:tabs>
              <w:autoSpaceDE w:val="0"/>
              <w:autoSpaceDN w:val="0"/>
              <w:spacing w:after="0" w:line="0" w:lineRule="atLeast"/>
              <w:jc w:val="both"/>
              <w:rPr>
                <w:rFonts w:ascii="Times New Roman" w:eastAsia="Times New Roman" w:hAnsi="Times New Roman" w:cs="Times New Roman"/>
                <w:i/>
                <w:iCs/>
                <w:color w:val="000000"/>
                <w:kern w:val="2"/>
                <w:lang w:val="kk-KZ" w:eastAsia="zh-TW"/>
              </w:rPr>
            </w:pPr>
            <w:r>
              <w:rPr>
                <w:rFonts w:ascii="Times New Roman" w:eastAsia="Times New Roman" w:hAnsi="Times New Roman" w:cs="Times New Roman"/>
                <w:i/>
                <w:iCs/>
                <w:color w:val="000000"/>
                <w:kern w:val="2"/>
                <w:lang w:val="kk-KZ" w:eastAsia="zh-TW"/>
              </w:rPr>
              <w:t xml:space="preserve">Тақырыбы </w:t>
            </w:r>
          </w:p>
          <w:p w:rsidR="00D70856" w:rsidRDefault="00D70856" w:rsidP="00D70856">
            <w:pPr>
              <w:widowControl w:val="0"/>
              <w:tabs>
                <w:tab w:val="left" w:pos="2552"/>
              </w:tabs>
              <w:autoSpaceDE w:val="0"/>
              <w:autoSpaceDN w:val="0"/>
              <w:spacing w:after="0" w:line="0" w:lineRule="atLeast"/>
              <w:jc w:val="both"/>
              <w:rPr>
                <w:rFonts w:ascii="Times New Roman" w:eastAsia="Times New Roman" w:hAnsi="Times New Roman" w:cs="Times New Roman"/>
                <w:u w:val="single"/>
                <w:lang w:val="kk-KZ" w:eastAsia="ru-RU"/>
              </w:rPr>
            </w:pPr>
            <w:r>
              <w:rPr>
                <w:rFonts w:ascii="Times New Roman" w:eastAsia="Times New Roman" w:hAnsi="Times New Roman" w:cs="Times New Roman"/>
                <w:color w:val="000000"/>
                <w:kern w:val="2"/>
                <w:lang w:val="kk-KZ" w:eastAsia="zh-TW"/>
              </w:rPr>
              <w:t>«</w:t>
            </w:r>
            <w:r>
              <w:rPr>
                <w:rFonts w:ascii="Times New Roman" w:eastAsia="Times New Roman" w:hAnsi="Times New Roman" w:cs="Times New Roman"/>
                <w:kern w:val="2"/>
                <w:lang w:val="kk-KZ" w:eastAsia="zh-TW"/>
              </w:rPr>
              <w:t>Қоғамдық орында өзін-өзі ұстау мәдениеті</w:t>
            </w:r>
            <w:r w:rsidRPr="00D70856">
              <w:rPr>
                <w:rFonts w:ascii="Times New Roman" w:eastAsia="Times New Roman" w:hAnsi="Times New Roman" w:cs="Times New Roman"/>
                <w:iCs/>
                <w:kern w:val="2"/>
                <w:lang w:val="kk-KZ" w:eastAsia="zh-TW"/>
              </w:rPr>
              <w:t xml:space="preserve"> </w:t>
            </w:r>
            <w:r>
              <w:rPr>
                <w:rFonts w:ascii="Times New Roman" w:eastAsia="Times New Roman" w:hAnsi="Times New Roman" w:cs="Times New Roman"/>
                <w:iCs/>
                <w:kern w:val="2"/>
                <w:lang w:val="kk-KZ" w:eastAsia="zh-TW"/>
              </w:rPr>
              <w:t>»</w:t>
            </w:r>
            <w:r>
              <w:rPr>
                <w:rFonts w:ascii="Times New Roman" w:eastAsia="Times New Roman" w:hAnsi="Times New Roman" w:cs="Times New Roman"/>
                <w:color w:val="000000"/>
                <w:kern w:val="2"/>
                <w:lang w:val="kk-KZ" w:eastAsia="zh-TW"/>
              </w:rPr>
              <w:t>жобасы</w:t>
            </w:r>
          </w:p>
          <w:p w:rsidR="00D70856" w:rsidRDefault="00D70856" w:rsidP="00D70856">
            <w:pPr>
              <w:spacing w:after="0" w:line="0" w:lineRule="atLeast"/>
              <w:rPr>
                <w:rFonts w:ascii="Times New Roman" w:eastAsia="Times New Roman" w:hAnsi="Times New Roman" w:cs="Times New Roman"/>
                <w:lang w:val="kk-KZ" w:eastAsia="ru-RU"/>
              </w:rPr>
            </w:pPr>
          </w:p>
          <w:p w:rsidR="00D70856" w:rsidRDefault="00D70856" w:rsidP="00D70856">
            <w:pPr>
              <w:spacing w:after="0" w:line="240" w:lineRule="auto"/>
              <w:rPr>
                <w:rFonts w:ascii="Times New Roman" w:eastAsia="Times New Roman" w:hAnsi="Times New Roman" w:cs="Times New Roman"/>
                <w:i/>
                <w:iCs/>
                <w:kern w:val="2"/>
                <w:lang w:val="kk-KZ" w:eastAsia="zh-TW"/>
              </w:rPr>
            </w:pPr>
          </w:p>
          <w:p w:rsidR="00D70856" w:rsidRDefault="00D70856" w:rsidP="00D70856">
            <w:pPr>
              <w:spacing w:after="0" w:line="256" w:lineRule="auto"/>
              <w:rPr>
                <w:rFonts w:ascii="Times New Roman" w:eastAsia="Times New Roman" w:hAnsi="Times New Roman" w:cs="Times New Roman"/>
                <w:lang w:val="kk-KZ"/>
              </w:rPr>
            </w:pPr>
          </w:p>
        </w:tc>
        <w:tc>
          <w:tcPr>
            <w:tcW w:w="2693" w:type="dxa"/>
            <w:tcBorders>
              <w:top w:val="single" w:sz="4" w:space="0" w:color="000000"/>
              <w:left w:val="single" w:sz="4" w:space="0" w:color="auto"/>
              <w:bottom w:val="single" w:sz="4" w:space="0" w:color="000000"/>
              <w:right w:val="single" w:sz="4" w:space="0" w:color="auto"/>
            </w:tcBorders>
          </w:tcPr>
          <w:p w:rsidR="00D70856" w:rsidRDefault="00D70856" w:rsidP="00D70856">
            <w:pPr>
              <w:autoSpaceDE w:val="0"/>
              <w:autoSpaceDN w:val="0"/>
              <w:adjustRightInd w:val="0"/>
              <w:spacing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Ата-аналармен әңгіме:</w:t>
            </w:r>
            <w:r>
              <w:rPr>
                <w:rFonts w:ascii="Times New Roman" w:eastAsia="Times New Roman" w:hAnsi="Times New Roman" w:cs="Times New Roman"/>
                <w:lang w:val="kk-KZ"/>
              </w:rPr>
              <w:t>Балалардың жетістіктері туралы әңгімелесу.</w:t>
            </w:r>
          </w:p>
        </w:tc>
        <w:tc>
          <w:tcPr>
            <w:tcW w:w="2552" w:type="dxa"/>
            <w:tcBorders>
              <w:top w:val="single" w:sz="4" w:space="0" w:color="000000"/>
              <w:left w:val="single" w:sz="4" w:space="0" w:color="auto"/>
              <w:bottom w:val="single" w:sz="4" w:space="0" w:color="000000"/>
              <w:right w:val="single" w:sz="4" w:space="0" w:color="000000"/>
            </w:tcBorders>
          </w:tcPr>
          <w:p w:rsidR="00D70856" w:rsidRDefault="00D70856" w:rsidP="00D70856">
            <w:pPr>
              <w:spacing w:after="0" w:line="240" w:lineRule="auto"/>
              <w:rPr>
                <w:rFonts w:ascii="Times New Roman" w:eastAsia="Times New Roman" w:hAnsi="Times New Roman" w:cs="Times New Roman"/>
                <w:i/>
                <w:iCs/>
                <w:color w:val="000000"/>
                <w:kern w:val="2"/>
                <w:lang w:val="kk-KZ" w:eastAsia="zh-TW"/>
              </w:rPr>
            </w:pPr>
            <w:r>
              <w:rPr>
                <w:rFonts w:ascii="Times New Roman" w:eastAsia="Times New Roman" w:hAnsi="Times New Roman" w:cs="Times New Roman"/>
                <w:i/>
                <w:iCs/>
                <w:kern w:val="2"/>
                <w:lang w:val="kk-KZ" w:eastAsia="zh-TW"/>
              </w:rPr>
              <w:t>«Өнегелі 15</w:t>
            </w:r>
            <w:r w:rsidRPr="00D70856">
              <w:rPr>
                <w:rFonts w:ascii="Times New Roman" w:eastAsia="Times New Roman" w:hAnsi="Times New Roman" w:cs="Times New Roman"/>
                <w:i/>
                <w:iCs/>
                <w:kern w:val="2"/>
                <w:lang w:val="kk-KZ" w:eastAsia="zh-TW"/>
              </w:rPr>
              <w:t>минут</w:t>
            </w:r>
          </w:p>
          <w:p w:rsidR="00D70856" w:rsidRDefault="00D70856" w:rsidP="00D70856">
            <w:pPr>
              <w:spacing w:after="0" w:line="240" w:lineRule="auto"/>
              <w:rPr>
                <w:rFonts w:ascii="Times New Roman" w:eastAsia="Times New Roman" w:hAnsi="Times New Roman" w:cs="Times New Roman"/>
                <w:i/>
                <w:iCs/>
                <w:kern w:val="2"/>
                <w:lang w:val="kk-KZ" w:eastAsia="zh-TW"/>
              </w:rPr>
            </w:pPr>
            <w:r>
              <w:rPr>
                <w:rFonts w:ascii="Times New Roman" w:eastAsia="Times New Roman" w:hAnsi="Times New Roman" w:cs="Times New Roman"/>
                <w:i/>
                <w:iCs/>
                <w:color w:val="000000"/>
                <w:kern w:val="2"/>
                <w:lang w:val="kk-KZ" w:eastAsia="zh-TW"/>
              </w:rPr>
              <w:t>Тақырыбы «Е</w:t>
            </w:r>
            <w:r>
              <w:rPr>
                <w:rFonts w:ascii="Times New Roman" w:eastAsia="Times New Roman" w:hAnsi="Times New Roman" w:cs="Times New Roman"/>
                <w:iCs/>
                <w:kern w:val="2"/>
                <w:lang w:val="kk-KZ" w:eastAsia="zh-TW"/>
              </w:rPr>
              <w:t>ңбекқорлық және кәсіби біліктілік айы</w:t>
            </w:r>
            <w:r>
              <w:rPr>
                <w:rFonts w:ascii="Times New Roman" w:eastAsia="Times New Roman" w:hAnsi="Times New Roman" w:cs="Times New Roman"/>
                <w:i/>
                <w:iCs/>
                <w:color w:val="000000"/>
                <w:kern w:val="2"/>
                <w:lang w:val="kk-KZ" w:eastAsia="zh-TW"/>
              </w:rPr>
              <w:t xml:space="preserve"> </w:t>
            </w:r>
          </w:p>
          <w:p w:rsidR="00D70856" w:rsidRDefault="00D70856" w:rsidP="00D70856">
            <w:pPr>
              <w:autoSpaceDE w:val="0"/>
              <w:autoSpaceDN w:val="0"/>
              <w:adjustRightInd w:val="0"/>
              <w:spacing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w:t>
            </w:r>
          </w:p>
          <w:p w:rsidR="00D70856" w:rsidRDefault="00D70856" w:rsidP="00D70856">
            <w:pPr>
              <w:spacing w:line="240" w:lineRule="auto"/>
              <w:rPr>
                <w:rFonts w:ascii="Times New Roman" w:eastAsia="Times New Roman" w:hAnsi="Times New Roman" w:cs="Times New Roman"/>
                <w:lang w:val="kk-KZ"/>
              </w:rPr>
            </w:pPr>
          </w:p>
        </w:tc>
      </w:tr>
      <w:tr w:rsidR="00D70856" w:rsidTr="00FE2B88">
        <w:trPr>
          <w:trHeight w:val="1913"/>
        </w:trPr>
        <w:tc>
          <w:tcPr>
            <w:tcW w:w="2235" w:type="dxa"/>
            <w:tcBorders>
              <w:top w:val="single" w:sz="4" w:space="0" w:color="000000"/>
              <w:left w:val="single" w:sz="4" w:space="0" w:color="000000"/>
              <w:bottom w:val="single" w:sz="4" w:space="0" w:color="000000"/>
              <w:right w:val="single" w:sz="4" w:space="0" w:color="000000"/>
            </w:tcBorders>
          </w:tcPr>
          <w:p w:rsidR="00D70856" w:rsidRDefault="00D70856" w:rsidP="00D70856">
            <w:pPr>
              <w:spacing w:after="0" w:line="240" w:lineRule="auto"/>
              <w:ind w:left="2"/>
              <w:rPr>
                <w:rFonts w:ascii="Times New Roman" w:eastAsia="Times New Roman" w:hAnsi="Times New Roman" w:cs="Times New Roman"/>
                <w:lang w:val="kk-KZ"/>
              </w:rPr>
            </w:pPr>
            <w:r>
              <w:rPr>
                <w:rFonts w:ascii="Times New Roman" w:eastAsia="Times New Roman" w:hAnsi="Times New Roman" w:cs="Times New Roman"/>
                <w:b/>
                <w:lang w:val="kk-KZ"/>
              </w:rPr>
              <w:t xml:space="preserve">Балалардың дербес әрекеті </w:t>
            </w:r>
          </w:p>
          <w:p w:rsidR="00D70856" w:rsidRDefault="00D70856" w:rsidP="00D70856">
            <w:pPr>
              <w:spacing w:after="0" w:line="240" w:lineRule="auto"/>
              <w:ind w:left="2"/>
              <w:rPr>
                <w:rFonts w:ascii="Times New Roman" w:eastAsia="Times New Roman" w:hAnsi="Times New Roman" w:cs="Times New Roman"/>
                <w:lang w:val="kk-KZ"/>
              </w:rPr>
            </w:pPr>
            <w:r>
              <w:rPr>
                <w:rFonts w:ascii="Times New Roman" w:eastAsia="Times New Roman" w:hAnsi="Times New Roman" w:cs="Times New Roman"/>
                <w:b/>
                <w:lang w:val="kk-KZ"/>
              </w:rPr>
              <w:t xml:space="preserve">(баяу қимылды ойындар, үстел үсті ойындары, бейнелеу әрекеті, кітаптар қарау және тағы басқа әрекеттер) </w:t>
            </w:r>
          </w:p>
        </w:tc>
        <w:tc>
          <w:tcPr>
            <w:tcW w:w="2835" w:type="dxa"/>
            <w:tcBorders>
              <w:top w:val="single" w:sz="4" w:space="0" w:color="000000"/>
              <w:left w:val="single" w:sz="4" w:space="0" w:color="000000"/>
              <w:bottom w:val="single" w:sz="4" w:space="0" w:color="000000"/>
              <w:right w:val="single" w:sz="4" w:space="0" w:color="auto"/>
            </w:tcBorders>
          </w:tcPr>
          <w:p w:rsidR="00D70856" w:rsidRDefault="00D70856" w:rsidP="00D70856">
            <w:pPr>
              <w:spacing w:after="0" w:line="240" w:lineRule="auto"/>
              <w:rPr>
                <w:rFonts w:ascii="Times New Roman" w:eastAsia="Times New Roman" w:hAnsi="Times New Roman" w:cs="Times New Roman"/>
                <w:color w:val="000000"/>
                <w:shd w:val="clear" w:color="auto" w:fill="FFFFFF"/>
                <w:lang w:val="kk-KZ" w:eastAsia="ru-RU"/>
              </w:rPr>
            </w:pPr>
            <w:r>
              <w:rPr>
                <w:rFonts w:ascii="Times New Roman" w:eastAsia="Times New Roman" w:hAnsi="Times New Roman" w:cs="Times New Roman"/>
                <w:color w:val="000000"/>
                <w:shd w:val="clear" w:color="auto" w:fill="FFFFFF"/>
                <w:lang w:val="kk-KZ"/>
              </w:rPr>
              <w:t>Ойын: «Қызғалдақ»</w:t>
            </w:r>
          </w:p>
          <w:p w:rsidR="00D70856" w:rsidRDefault="00D70856" w:rsidP="00D70856">
            <w:pPr>
              <w:spacing w:after="0" w:line="256" w:lineRule="auto"/>
              <w:contextualSpacing/>
              <w:rPr>
                <w:rFonts w:ascii="Times New Roman" w:eastAsia="Times New Roman" w:hAnsi="Times New Roman" w:cs="Times New Roman"/>
                <w:lang w:val="kk-KZ" w:eastAsia="ru-RU"/>
              </w:rPr>
            </w:pPr>
            <w:r>
              <w:rPr>
                <w:rFonts w:ascii="Times New Roman" w:eastAsia="Times New Roman" w:hAnsi="Times New Roman" w:cs="Times New Roman"/>
                <w:color w:val="000000"/>
                <w:lang w:val="kk-KZ"/>
              </w:rPr>
              <w:t xml:space="preserve">Мақсаты:Қызғалдақ гүлін бір-біріне беріп досының қасиеттерін айтады. </w:t>
            </w:r>
            <w:r>
              <w:rPr>
                <w:rFonts w:ascii="Times New Roman" w:eastAsia="Times New Roman" w:hAnsi="Times New Roman" w:cs="Times New Roman"/>
                <w:bCs/>
                <w:color w:val="000000"/>
                <w:lang w:val="kk-KZ"/>
              </w:rPr>
              <w:t xml:space="preserve">Үлгіні қайшымен қиып қаза бетіне орналастыра жапсырады.  </w:t>
            </w:r>
            <w:r>
              <w:rPr>
                <w:rFonts w:ascii="Times New Roman" w:eastAsia="Times New Roman" w:hAnsi="Times New Roman" w:cs="Times New Roman"/>
                <w:color w:val="000000"/>
                <w:lang w:val="kk-KZ"/>
              </w:rPr>
              <w:t>(көркем әдебиет,  жапсыру)</w:t>
            </w:r>
          </w:p>
        </w:tc>
        <w:tc>
          <w:tcPr>
            <w:tcW w:w="2693" w:type="dxa"/>
            <w:tcBorders>
              <w:top w:val="single" w:sz="4" w:space="0" w:color="000000"/>
              <w:left w:val="single" w:sz="4" w:space="0" w:color="auto"/>
              <w:bottom w:val="single" w:sz="4" w:space="0" w:color="000000"/>
              <w:right w:val="single" w:sz="4" w:space="0" w:color="auto"/>
            </w:tcBorders>
          </w:tcPr>
          <w:p w:rsidR="00D70856" w:rsidRDefault="00D70856" w:rsidP="00D70856">
            <w:pPr>
              <w:spacing w:after="0" w:line="240" w:lineRule="auto"/>
              <w:ind w:right="-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w:t>
            </w:r>
            <w:r>
              <w:rPr>
                <w:rFonts w:ascii="Times New Roman" w:eastAsia="Times New Roman" w:hAnsi="Times New Roman" w:cs="Times New Roman"/>
                <w:color w:val="000000"/>
                <w:shd w:val="clear" w:color="auto" w:fill="FFFFFF"/>
                <w:lang w:val="kk-KZ"/>
              </w:rPr>
              <w:t>Ойын:</w:t>
            </w:r>
            <w:r>
              <w:rPr>
                <w:rFonts w:ascii="Times New Roman" w:eastAsia="Times New Roman" w:hAnsi="Times New Roman" w:cs="Times New Roman"/>
                <w:color w:val="000000"/>
                <w:lang w:val="kk-KZ"/>
              </w:rPr>
              <w:t xml:space="preserve"> </w:t>
            </w:r>
          </w:p>
          <w:p w:rsidR="00D70856" w:rsidRDefault="00D70856" w:rsidP="00D70856">
            <w:pPr>
              <w:spacing w:after="0" w:line="240" w:lineRule="auto"/>
              <w:ind w:right="-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Сиқырлы дорба»</w:t>
            </w:r>
          </w:p>
          <w:p w:rsidR="00D70856" w:rsidRDefault="00D70856" w:rsidP="00D70856">
            <w:pPr>
              <w:spacing w:after="0" w:line="240" w:lineRule="auto"/>
              <w:ind w:right="-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Мақсаты:Дорбаның ішіндегі заттардан гүлдер құрастырады.</w:t>
            </w:r>
          </w:p>
          <w:p w:rsidR="00D70856" w:rsidRDefault="00D70856" w:rsidP="00D70856">
            <w:pPr>
              <w:spacing w:after="0" w:line="256" w:lineRule="auto"/>
              <w:contextualSpacing/>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Үлгіні қайшымен қиып қаза бетіне орналастыра жапсырады.</w:t>
            </w:r>
          </w:p>
          <w:p w:rsidR="00D70856" w:rsidRDefault="00D70856" w:rsidP="00D70856">
            <w:pPr>
              <w:spacing w:after="0" w:line="240" w:lineRule="auto"/>
              <w:ind w:right="-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(жапсыру)</w:t>
            </w:r>
          </w:p>
        </w:tc>
        <w:tc>
          <w:tcPr>
            <w:tcW w:w="2835" w:type="dxa"/>
            <w:tcBorders>
              <w:top w:val="single" w:sz="4" w:space="0" w:color="000000"/>
              <w:left w:val="single" w:sz="4" w:space="0" w:color="auto"/>
              <w:bottom w:val="single" w:sz="4" w:space="0" w:color="000000"/>
              <w:right w:val="single" w:sz="4" w:space="0" w:color="auto"/>
            </w:tcBorders>
          </w:tcPr>
          <w:p w:rsidR="00D70856" w:rsidRDefault="00D70856" w:rsidP="00D70856">
            <w:pPr>
              <w:spacing w:after="0" w:line="240" w:lineRule="auto"/>
              <w:jc w:val="both"/>
              <w:rPr>
                <w:rFonts w:ascii="Times New Roman" w:eastAsia="Times New Roman" w:hAnsi="Times New Roman" w:cs="Times New Roman"/>
                <w:color w:val="000000"/>
                <w:lang w:val="kk-KZ"/>
              </w:rPr>
            </w:pPr>
            <w:r>
              <w:rPr>
                <w:rFonts w:ascii="Times New Roman" w:eastAsia="Times New Roman" w:hAnsi="Times New Roman" w:cs="Times New Roman"/>
                <w:color w:val="000000"/>
                <w:shd w:val="clear" w:color="auto" w:fill="FFFFFF"/>
                <w:lang w:val="kk-KZ"/>
              </w:rPr>
              <w:t xml:space="preserve">Ойын: </w:t>
            </w:r>
            <w:r>
              <w:rPr>
                <w:rFonts w:ascii="Times New Roman" w:eastAsia="Times New Roman" w:hAnsi="Times New Roman" w:cs="Times New Roman"/>
                <w:color w:val="000000"/>
                <w:lang w:val="kk-KZ"/>
              </w:rPr>
              <w:t>«Байкап қал»</w:t>
            </w:r>
          </w:p>
          <w:p w:rsidR="00D70856" w:rsidRDefault="00D7085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Мақсаты:</w:t>
            </w:r>
            <w:r>
              <w:rPr>
                <w:rFonts w:ascii="Times New Roman" w:eastAsia="Times New Roman" w:hAnsi="Times New Roman" w:cs="Times New Roman"/>
                <w:lang w:val="kk-KZ"/>
              </w:rPr>
              <w:t xml:space="preserve">Алдыларында жоғалған заттарды (Ойыншық, карандаш т.б) табады. </w:t>
            </w:r>
          </w:p>
          <w:p w:rsidR="00D70856" w:rsidRDefault="00D70856" w:rsidP="00D70856">
            <w:pPr>
              <w:spacing w:after="0" w:line="256" w:lineRule="auto"/>
              <w:contextualSpacing/>
              <w:rPr>
                <w:rFonts w:ascii="Times New Roman" w:eastAsia="Times New Roman" w:hAnsi="Times New Roman" w:cs="Times New Roman"/>
                <w:lang w:val="kk-KZ"/>
              </w:rPr>
            </w:pPr>
            <w:r>
              <w:rPr>
                <w:rFonts w:ascii="Times New Roman" w:eastAsia="Times New Roman" w:hAnsi="Times New Roman" w:cs="Times New Roman"/>
                <w:lang w:val="kk-KZ"/>
              </w:rPr>
              <w:t>Мүсіндеуде техникалық дағдылармен іскерліктерін қалыптастырады.</w:t>
            </w:r>
          </w:p>
          <w:p w:rsidR="00D70856" w:rsidRDefault="00D70856" w:rsidP="00D70856">
            <w:pPr>
              <w:spacing w:after="0" w:line="256" w:lineRule="auto"/>
              <w:contextualSpacing/>
              <w:rPr>
                <w:rFonts w:ascii="Times New Roman" w:eastAsia="Times New Roman" w:hAnsi="Times New Roman" w:cs="Times New Roman"/>
                <w:lang w:val="kk-KZ"/>
              </w:rPr>
            </w:pPr>
            <w:r>
              <w:rPr>
                <w:rFonts w:ascii="Times New Roman" w:eastAsia="Times New Roman" w:hAnsi="Times New Roman" w:cs="Times New Roman"/>
                <w:lang w:val="kk-KZ"/>
              </w:rPr>
              <w:t>(мүсіндеу)</w:t>
            </w:r>
          </w:p>
          <w:p w:rsidR="00D70856" w:rsidRDefault="00D70856" w:rsidP="00D70856">
            <w:pPr>
              <w:spacing w:after="0" w:line="240" w:lineRule="auto"/>
              <w:rPr>
                <w:rFonts w:ascii="Times New Roman" w:eastAsia="Times New Roman" w:hAnsi="Times New Roman" w:cs="Times New Roman"/>
                <w:lang w:val="kk-KZ"/>
              </w:rPr>
            </w:pPr>
          </w:p>
        </w:tc>
        <w:tc>
          <w:tcPr>
            <w:tcW w:w="2693" w:type="dxa"/>
            <w:tcBorders>
              <w:top w:val="single" w:sz="4" w:space="0" w:color="000000"/>
              <w:left w:val="single" w:sz="4" w:space="0" w:color="auto"/>
              <w:bottom w:val="single" w:sz="4" w:space="0" w:color="000000"/>
              <w:right w:val="single" w:sz="4" w:space="0" w:color="auto"/>
            </w:tcBorders>
          </w:tcPr>
          <w:p w:rsidR="00D70856" w:rsidRDefault="00D70856" w:rsidP="00D70856">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shd w:val="clear" w:color="auto" w:fill="FFFFFF"/>
                <w:lang w:val="kk-KZ"/>
              </w:rPr>
              <w:t>Ойын:</w:t>
            </w:r>
            <w:r>
              <w:rPr>
                <w:rFonts w:ascii="Times New Roman" w:eastAsia="Times New Roman" w:hAnsi="Times New Roman" w:cs="Times New Roman"/>
                <w:color w:val="000000"/>
                <w:lang w:val="kk-KZ"/>
              </w:rPr>
              <w:t xml:space="preserve"> «Жартысын тап» </w:t>
            </w:r>
          </w:p>
          <w:p w:rsidR="00D70856" w:rsidRDefault="00D7085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Мақсаты:</w:t>
            </w:r>
            <w:r>
              <w:rPr>
                <w:rFonts w:ascii="Times New Roman" w:eastAsia="Times New Roman" w:hAnsi="Times New Roman" w:cs="Times New Roman"/>
                <w:lang w:val="kk-KZ"/>
              </w:rPr>
              <w:t>Суреттердің жартысын табады.</w:t>
            </w:r>
          </w:p>
          <w:p w:rsidR="00D70856" w:rsidRDefault="00D70856" w:rsidP="00D70856">
            <w:pPr>
              <w:spacing w:after="0" w:line="256" w:lineRule="auto"/>
              <w:contextualSpacing/>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Құрастырған құрлыспен  сюжетті  ойыншықтарды қолданып ойнату.</w:t>
            </w:r>
          </w:p>
          <w:p w:rsidR="00D70856" w:rsidRDefault="00D7085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(құрастыру)</w:t>
            </w:r>
          </w:p>
        </w:tc>
        <w:tc>
          <w:tcPr>
            <w:tcW w:w="2552" w:type="dxa"/>
            <w:tcBorders>
              <w:top w:val="single" w:sz="4" w:space="0" w:color="000000"/>
              <w:left w:val="single" w:sz="4" w:space="0" w:color="auto"/>
              <w:bottom w:val="single" w:sz="4" w:space="0" w:color="000000"/>
              <w:right w:val="single" w:sz="4" w:space="0" w:color="000000"/>
            </w:tcBorders>
          </w:tcPr>
          <w:p w:rsidR="00D70856" w:rsidRDefault="00D70856" w:rsidP="00D70856">
            <w:pPr>
              <w:spacing w:after="0" w:line="240" w:lineRule="auto"/>
              <w:rPr>
                <w:rFonts w:ascii="Times New Roman" w:eastAsia="Times New Roman"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Ойын:  «Ұтып ал»</w:t>
            </w:r>
          </w:p>
          <w:p w:rsidR="00D70856" w:rsidRDefault="00D70856" w:rsidP="00D70856">
            <w:pPr>
              <w:spacing w:after="0" w:line="240" w:lineRule="auto"/>
              <w:rPr>
                <w:rFonts w:ascii="Times New Roman" w:eastAsia="Times New Roman" w:hAnsi="Times New Roman" w:cs="Times New Roman"/>
                <w:color w:val="000000"/>
                <w:shd w:val="clear" w:color="auto" w:fill="FFFFFF"/>
                <w:lang w:val="kk-KZ"/>
              </w:rPr>
            </w:pPr>
            <w:r>
              <w:rPr>
                <w:rFonts w:ascii="Times New Roman" w:eastAsia="Times New Roman" w:hAnsi="Times New Roman" w:cs="Times New Roman"/>
                <w:color w:val="000000"/>
                <w:lang w:val="kk-KZ"/>
              </w:rPr>
              <w:t>Мақсаты:</w:t>
            </w:r>
            <w:r>
              <w:rPr>
                <w:rFonts w:ascii="Times New Roman" w:eastAsia="Times New Roman" w:hAnsi="Times New Roman" w:cs="Times New Roman"/>
                <w:color w:val="000000"/>
                <w:shd w:val="clear" w:color="auto" w:fill="FFFFFF"/>
                <w:lang w:val="kk-KZ"/>
              </w:rPr>
              <w:t>асықтармен еркін ойнайдын.</w:t>
            </w:r>
          </w:p>
          <w:p w:rsidR="00D70856" w:rsidRDefault="00D70856" w:rsidP="00D70856">
            <w:pPr>
              <w:spacing w:after="0" w:line="256" w:lineRule="auto"/>
              <w:contextualSpacing/>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Санамақтар, жанылтпаштар , мақал-</w:t>
            </w:r>
          </w:p>
          <w:p w:rsidR="00D70856" w:rsidRDefault="00D70856" w:rsidP="00D70856">
            <w:pPr>
              <w:spacing w:after="0" w:line="256" w:lineRule="auto"/>
              <w:ind w:left="420"/>
              <w:contextualSpacing/>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мәтелдер  жаттату.</w:t>
            </w:r>
          </w:p>
          <w:p w:rsidR="00D70856" w:rsidRDefault="00D70856" w:rsidP="00D70856">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(көркем әдебиет)</w:t>
            </w:r>
          </w:p>
        </w:tc>
      </w:tr>
      <w:tr w:rsidR="00D70856" w:rsidTr="00FE2B88">
        <w:trPr>
          <w:trHeight w:val="1837"/>
        </w:trPr>
        <w:tc>
          <w:tcPr>
            <w:tcW w:w="2235" w:type="dxa"/>
            <w:tcBorders>
              <w:top w:val="single" w:sz="4" w:space="0" w:color="000000"/>
              <w:left w:val="single" w:sz="4" w:space="0" w:color="000000"/>
              <w:bottom w:val="single" w:sz="4" w:space="0" w:color="000000"/>
              <w:right w:val="single" w:sz="4" w:space="0" w:color="000000"/>
            </w:tcBorders>
          </w:tcPr>
          <w:p w:rsidR="00D70856" w:rsidRDefault="00D70856" w:rsidP="00D70856">
            <w:pPr>
              <w:spacing w:after="0" w:line="240" w:lineRule="auto"/>
              <w:ind w:left="2"/>
              <w:rPr>
                <w:rFonts w:ascii="Times New Roman" w:eastAsia="Times New Roman" w:hAnsi="Times New Roman" w:cs="Times New Roman"/>
              </w:rPr>
            </w:pPr>
            <w:r>
              <w:rPr>
                <w:rFonts w:ascii="Times New Roman" w:eastAsia="Times New Roman" w:hAnsi="Times New Roman" w:cs="Times New Roman"/>
                <w:b/>
              </w:rPr>
              <w:lastRenderedPageBreak/>
              <w:t xml:space="preserve">Таңертенгі жаттығу </w:t>
            </w:r>
          </w:p>
        </w:tc>
        <w:tc>
          <w:tcPr>
            <w:tcW w:w="2835" w:type="dxa"/>
            <w:tcBorders>
              <w:top w:val="single" w:sz="4" w:space="0" w:color="000000"/>
              <w:left w:val="single" w:sz="4" w:space="0" w:color="000000"/>
              <w:bottom w:val="single" w:sz="4" w:space="0" w:color="000000"/>
              <w:right w:val="single" w:sz="4" w:space="0" w:color="auto"/>
            </w:tcBorders>
          </w:tcPr>
          <w:p w:rsidR="00D70856" w:rsidRDefault="00D7085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БҚ. Негізгі тұрыс, қолды түсіріп тұру.</w:t>
            </w:r>
          </w:p>
          <w:p w:rsidR="00D70856" w:rsidRDefault="00D7085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БҚ. Қолдарымызды екі жаққа созу.</w:t>
            </w:r>
          </w:p>
          <w:p w:rsidR="00D70856" w:rsidRDefault="00D7085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БҚ. Оң аяқты неғұрлым алға қарай созу, жоғары көтеру, алақанмен тізе астында шапалақ соғу.</w:t>
            </w:r>
          </w:p>
          <w:p w:rsidR="00D70856" w:rsidRDefault="00D7085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БҚ. Аяқты түсіру, қолды екі жаққа созу.</w:t>
            </w:r>
          </w:p>
          <w:p w:rsidR="00D70856" w:rsidRDefault="00D70856" w:rsidP="00D70856">
            <w:pPr>
              <w:spacing w:after="0" w:line="240" w:lineRule="auto"/>
              <w:rPr>
                <w:rFonts w:ascii="Times New Roman" w:eastAsia="Times New Roman" w:hAnsi="Times New Roman" w:cs="Times New Roman"/>
              </w:rPr>
            </w:pPr>
            <w:r>
              <w:rPr>
                <w:rFonts w:ascii="Times New Roman" w:eastAsia="Times New Roman" w:hAnsi="Times New Roman" w:cs="Times New Roman"/>
              </w:rPr>
              <w:t>БҚ. Дәл солай сол аяқпен.</w:t>
            </w:r>
          </w:p>
          <w:p w:rsidR="00D70856" w:rsidRDefault="00D70856" w:rsidP="00D70856">
            <w:pPr>
              <w:spacing w:after="0" w:line="240" w:lineRule="auto"/>
              <w:rPr>
                <w:rFonts w:ascii="Times New Roman" w:eastAsia="Times New Roman" w:hAnsi="Times New Roman" w:cs="Times New Roman"/>
              </w:rPr>
            </w:pPr>
            <w:r>
              <w:rPr>
                <w:rFonts w:ascii="Times New Roman" w:eastAsia="Times New Roman" w:hAnsi="Times New Roman" w:cs="Times New Roman"/>
              </w:rPr>
              <w:t>БҚ. Аяқтын сыртқы қырымен жүру.</w:t>
            </w:r>
          </w:p>
          <w:p w:rsidR="00D70856" w:rsidRPr="00D70856" w:rsidRDefault="00D7085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w:t>
            </w:r>
            <w:r w:rsidRPr="00D70856">
              <w:rPr>
                <w:rFonts w:ascii="Times New Roman" w:eastAsia="Times New Roman" w:hAnsi="Times New Roman" w:cs="Times New Roman"/>
                <w:lang w:val="kk-KZ"/>
              </w:rPr>
              <w:t>БҚ. Қоян сияқты секіру.</w:t>
            </w:r>
          </w:p>
          <w:p w:rsidR="00D70856" w:rsidRPr="00D70856" w:rsidRDefault="00D70856" w:rsidP="00D70856">
            <w:pPr>
              <w:spacing w:after="0" w:line="240" w:lineRule="auto"/>
              <w:rPr>
                <w:rFonts w:ascii="Times New Roman" w:eastAsia="Times New Roman" w:hAnsi="Times New Roman" w:cs="Times New Roman"/>
                <w:lang w:val="kk-KZ"/>
              </w:rPr>
            </w:pPr>
            <w:r w:rsidRPr="00D70856">
              <w:rPr>
                <w:rFonts w:ascii="Times New Roman" w:eastAsia="Times New Roman" w:hAnsi="Times New Roman" w:cs="Times New Roman"/>
                <w:lang w:val="kk-KZ"/>
              </w:rPr>
              <w:t>БҚ. Кезектесіп мұрынымызды жауып дем алу.</w:t>
            </w:r>
          </w:p>
          <w:p w:rsidR="00D70856" w:rsidRDefault="00D7085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(дене тәрбиесі)</w:t>
            </w:r>
          </w:p>
        </w:tc>
        <w:tc>
          <w:tcPr>
            <w:tcW w:w="2693" w:type="dxa"/>
            <w:tcBorders>
              <w:top w:val="single" w:sz="4" w:space="0" w:color="000000"/>
              <w:left w:val="single" w:sz="4" w:space="0" w:color="auto"/>
              <w:bottom w:val="single" w:sz="4" w:space="0" w:color="000000"/>
              <w:right w:val="single" w:sz="4" w:space="0" w:color="auto"/>
            </w:tcBorders>
          </w:tcPr>
          <w:p w:rsidR="00D70856" w:rsidRDefault="00D70856" w:rsidP="00D70856">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Б.қ. тік тұру, аяқ алшақ, шеңбер кеуде алдында;</w:t>
            </w:r>
          </w:p>
          <w:p w:rsidR="00D70856" w:rsidRDefault="00D70856" w:rsidP="00D70856">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1-2- шеңбердң оңға, солға бұру; 3-4- б.қ.</w:t>
            </w:r>
          </w:p>
          <w:p w:rsidR="00D70856" w:rsidRDefault="00D70856" w:rsidP="007720A8">
            <w:pPr>
              <w:numPr>
                <w:ilvl w:val="0"/>
                <w:numId w:val="31"/>
              </w:numPr>
              <w:tabs>
                <w:tab w:val="left" w:pos="72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«Алға қара»</w:t>
            </w:r>
          </w:p>
          <w:p w:rsidR="00D70856" w:rsidRDefault="00D70856" w:rsidP="00D7085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Б.қ.т.с. 1-2- шеңбермен алға енкею;</w:t>
            </w:r>
          </w:p>
          <w:p w:rsidR="00D70856" w:rsidRDefault="00D70856" w:rsidP="00D70856">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3-4- б.қ.</w:t>
            </w:r>
          </w:p>
          <w:p w:rsidR="00D70856" w:rsidRDefault="00D70856" w:rsidP="00D70856">
            <w:pPr>
              <w:spacing w:after="0" w:line="256" w:lineRule="auto"/>
              <w:contextualSpacing/>
              <w:rPr>
                <w:rFonts w:ascii="Times New Roman" w:eastAsia="Times New Roman" w:hAnsi="Times New Roman" w:cs="Times New Roman"/>
                <w:lang w:val="kk-KZ"/>
              </w:rPr>
            </w:pPr>
            <w:r>
              <w:rPr>
                <w:rFonts w:ascii="Times New Roman" w:eastAsia="Times New Roman" w:hAnsi="Times New Roman" w:cs="Times New Roman"/>
                <w:color w:val="000000"/>
                <w:lang w:val="kk-KZ"/>
              </w:rPr>
              <w:t xml:space="preserve">  </w:t>
            </w:r>
            <w:r>
              <w:rPr>
                <w:rFonts w:ascii="Times New Roman" w:eastAsia="Times New Roman" w:hAnsi="Times New Roman" w:cs="Times New Roman"/>
                <w:lang w:val="kk-KZ"/>
              </w:rPr>
              <w:t>Дене белсенділігі (таңертеңгі жаттығу, шынықтыру, спорттық және қимылды ойындар) мен ұйқының қанық болуының пайдасы туралы түсінікті кеңейту.</w:t>
            </w:r>
          </w:p>
          <w:p w:rsidR="00D70856" w:rsidRDefault="00D70856" w:rsidP="00D70856">
            <w:pPr>
              <w:shd w:val="clear" w:color="auto" w:fill="FFFFFF"/>
              <w:spacing w:after="162" w:line="256" w:lineRule="auto"/>
              <w:rPr>
                <w:rFonts w:ascii="Times New Roman" w:eastAsia="Times New Roman" w:hAnsi="Times New Roman" w:cs="Times New Roman"/>
              </w:rPr>
            </w:pPr>
            <w:r>
              <w:rPr>
                <w:rFonts w:ascii="Times New Roman" w:eastAsia="Times New Roman" w:hAnsi="Times New Roman" w:cs="Times New Roman"/>
                <w:lang w:val="kk-KZ"/>
              </w:rPr>
              <w:t>(дене тәрбиесі)</w:t>
            </w:r>
          </w:p>
        </w:tc>
        <w:tc>
          <w:tcPr>
            <w:tcW w:w="2835" w:type="dxa"/>
            <w:tcBorders>
              <w:top w:val="single" w:sz="4" w:space="0" w:color="000000"/>
              <w:left w:val="single" w:sz="4" w:space="0" w:color="auto"/>
              <w:bottom w:val="single" w:sz="4" w:space="0" w:color="000000"/>
              <w:right w:val="single" w:sz="4" w:space="0" w:color="auto"/>
            </w:tcBorders>
          </w:tcPr>
          <w:p w:rsidR="00D70856" w:rsidRDefault="00D70856" w:rsidP="00D70856">
            <w:pPr>
              <w:shd w:val="clear" w:color="auto" w:fill="FFFFFF"/>
              <w:spacing w:after="162" w:line="256"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Бір сапқа тұрып,бір-бірінің артынан жүру,аяқтың ұшымен жүгіру,адымдап жүру,өкшемен жүру.Бір қатармен жүріп келіп,3 қатарға тұру.</w:t>
            </w:r>
          </w:p>
          <w:p w:rsidR="00D70856" w:rsidRDefault="00D70856" w:rsidP="00D70856">
            <w:pPr>
              <w:shd w:val="clear" w:color="auto" w:fill="FFFFFF"/>
              <w:spacing w:after="162" w:line="256"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1.Б.қ.к.аяқ бірге,қол төменде 1.қолды алдыға созу 2.бастан жоғары көтеру 3.жанына түсіру</w:t>
            </w:r>
          </w:p>
          <w:p w:rsidR="00D70856" w:rsidRDefault="00D70856" w:rsidP="00D70856">
            <w:pPr>
              <w:shd w:val="clear" w:color="auto" w:fill="FFFFFF"/>
              <w:spacing w:after="162" w:line="256"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4.б.қ.келу (5-6 рет)</w:t>
            </w:r>
            <w:r>
              <w:rPr>
                <w:rFonts w:ascii="Times New Roman" w:eastAsia="Times New Roman" w:hAnsi="Times New Roman" w:cs="Times New Roman"/>
                <w:lang w:val="kk-KZ"/>
              </w:rPr>
              <w:t>.</w:t>
            </w:r>
          </w:p>
          <w:p w:rsidR="00D70856" w:rsidRDefault="00D70856" w:rsidP="00D70856">
            <w:pPr>
              <w:shd w:val="clear" w:color="auto" w:fill="FFFFFF"/>
              <w:spacing w:after="162" w:line="256" w:lineRule="auto"/>
              <w:rPr>
                <w:rFonts w:ascii="Times New Roman" w:eastAsia="Times New Roman" w:hAnsi="Times New Roman" w:cs="Times New Roman"/>
                <w:lang w:val="kk-KZ"/>
              </w:rPr>
            </w:pPr>
            <w:r>
              <w:rPr>
                <w:rFonts w:ascii="Times New Roman" w:eastAsia="Times New Roman" w:hAnsi="Times New Roman" w:cs="Times New Roman"/>
                <w:lang w:val="kk-KZ"/>
              </w:rPr>
              <w:t>(дене тәрбиесі)</w:t>
            </w:r>
          </w:p>
        </w:tc>
        <w:tc>
          <w:tcPr>
            <w:tcW w:w="2693" w:type="dxa"/>
            <w:tcBorders>
              <w:top w:val="single" w:sz="4" w:space="0" w:color="000000"/>
              <w:left w:val="single" w:sz="4" w:space="0" w:color="auto"/>
              <w:bottom w:val="single" w:sz="4" w:space="0" w:color="000000"/>
              <w:right w:val="single" w:sz="4" w:space="0" w:color="auto"/>
            </w:tcBorders>
          </w:tcPr>
          <w:p w:rsidR="00D70856" w:rsidRDefault="00D70856" w:rsidP="00D70856">
            <w:pPr>
              <w:shd w:val="clear" w:color="auto" w:fill="FFFFFF"/>
              <w:spacing w:after="162" w:line="256"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1.алға қарай еңкею 2 .б.қ.келу (5-6 рет)</w:t>
            </w:r>
          </w:p>
          <w:p w:rsidR="00D70856" w:rsidRDefault="00D70856" w:rsidP="00D70856">
            <w:pPr>
              <w:shd w:val="clear" w:color="auto" w:fill="FFFFFF"/>
              <w:spacing w:after="162" w:line="256"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5.Б.қ.к.аяқ бірге,қол төменде</w:t>
            </w:r>
          </w:p>
          <w:p w:rsidR="00D70856" w:rsidRDefault="00D70856" w:rsidP="00D70856">
            <w:pPr>
              <w:shd w:val="clear" w:color="auto" w:fill="FFFFFF"/>
              <w:spacing w:after="162" w:line="256"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1.қолды алға созу 2.айқастыру 3.бастапқы қалыпқа келу.</w:t>
            </w:r>
          </w:p>
          <w:p w:rsidR="00D70856" w:rsidRDefault="00D70856" w:rsidP="00D70856">
            <w:pPr>
              <w:spacing w:after="0" w:line="256" w:lineRule="auto"/>
              <w:contextualSpacing/>
              <w:rPr>
                <w:rFonts w:ascii="Times New Roman" w:eastAsia="Times New Roman" w:hAnsi="Times New Roman" w:cs="Times New Roman"/>
                <w:lang w:val="kk-KZ"/>
              </w:rPr>
            </w:pPr>
            <w:r>
              <w:rPr>
                <w:rFonts w:ascii="Times New Roman" w:eastAsia="Times New Roman" w:hAnsi="Times New Roman" w:cs="Times New Roman"/>
                <w:color w:val="000000"/>
                <w:lang w:val="kk-KZ"/>
              </w:rPr>
              <w:t xml:space="preserve">6 </w:t>
            </w:r>
            <w:r>
              <w:rPr>
                <w:rFonts w:ascii="Times New Roman" w:eastAsia="Times New Roman" w:hAnsi="Times New Roman" w:cs="Times New Roman"/>
                <w:lang w:val="kk-KZ"/>
              </w:rPr>
              <w:t>ойындар) мен ұйқының қанық болуының пайдасы туралы түсінікті кеңейту.</w:t>
            </w:r>
          </w:p>
          <w:p w:rsidR="00D70856" w:rsidRDefault="00D70856" w:rsidP="00D70856">
            <w:pPr>
              <w:shd w:val="clear" w:color="auto" w:fill="FFFFFF"/>
              <w:spacing w:after="162" w:line="256" w:lineRule="auto"/>
              <w:rPr>
                <w:rFonts w:ascii="Times New Roman" w:eastAsia="Times New Roman" w:hAnsi="Times New Roman" w:cs="Times New Roman"/>
                <w:lang w:val="kk-KZ"/>
              </w:rPr>
            </w:pPr>
            <w:r>
              <w:rPr>
                <w:rFonts w:ascii="Times New Roman" w:eastAsia="Times New Roman" w:hAnsi="Times New Roman" w:cs="Times New Roman"/>
                <w:lang w:val="kk-KZ"/>
              </w:rPr>
              <w:t>(дене тәрбиесі)</w:t>
            </w:r>
          </w:p>
        </w:tc>
        <w:tc>
          <w:tcPr>
            <w:tcW w:w="2552" w:type="dxa"/>
            <w:tcBorders>
              <w:top w:val="single" w:sz="4" w:space="0" w:color="000000"/>
              <w:left w:val="single" w:sz="4" w:space="0" w:color="auto"/>
              <w:bottom w:val="single" w:sz="4" w:space="0" w:color="000000"/>
              <w:right w:val="single" w:sz="4" w:space="0" w:color="000000"/>
            </w:tcBorders>
          </w:tcPr>
          <w:p w:rsidR="00D70856" w:rsidRDefault="00D7085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БҚ. Негізгі тұрыс, қолды түсіріп тұру.</w:t>
            </w:r>
          </w:p>
          <w:p w:rsidR="00D70856" w:rsidRDefault="00D7085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БҚ. Қолдарымызды екі жаққа созу.</w:t>
            </w:r>
          </w:p>
          <w:p w:rsidR="00D70856" w:rsidRDefault="00D7085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БҚ. Оң аяқты неғұрлым алға қарай созу, жоғары көтеру, алақанмен тізе астында шапалақ соғу.</w:t>
            </w:r>
          </w:p>
          <w:p w:rsidR="00D70856" w:rsidRDefault="00D7085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БҚ. Аяқты түсіру, қолды екі жаққа созу.</w:t>
            </w:r>
          </w:p>
          <w:p w:rsidR="00D70856" w:rsidRDefault="00D70856" w:rsidP="00D70856">
            <w:pPr>
              <w:spacing w:after="0" w:line="240" w:lineRule="auto"/>
              <w:rPr>
                <w:rFonts w:ascii="Times New Roman" w:eastAsia="Times New Roman" w:hAnsi="Times New Roman" w:cs="Times New Roman"/>
              </w:rPr>
            </w:pPr>
            <w:r>
              <w:rPr>
                <w:rFonts w:ascii="Times New Roman" w:eastAsia="Times New Roman" w:hAnsi="Times New Roman" w:cs="Times New Roman"/>
              </w:rPr>
              <w:t>БҚ. Дәл солай сол аяқпен.</w:t>
            </w:r>
          </w:p>
          <w:p w:rsidR="00D70856" w:rsidRDefault="00D70856" w:rsidP="00D70856">
            <w:pPr>
              <w:spacing w:after="0" w:line="240" w:lineRule="auto"/>
              <w:rPr>
                <w:rFonts w:ascii="Times New Roman" w:eastAsia="Times New Roman" w:hAnsi="Times New Roman" w:cs="Times New Roman"/>
              </w:rPr>
            </w:pPr>
            <w:r>
              <w:rPr>
                <w:rFonts w:ascii="Times New Roman" w:eastAsia="Times New Roman" w:hAnsi="Times New Roman" w:cs="Times New Roman"/>
              </w:rPr>
              <w:t>БҚ. Аяқтын сыртқы қырымен жүру.</w:t>
            </w:r>
          </w:p>
          <w:p w:rsidR="00D70856" w:rsidRDefault="00D70856" w:rsidP="00D70856">
            <w:pPr>
              <w:spacing w:after="0" w:line="256" w:lineRule="auto"/>
              <w:contextualSpacing/>
              <w:rPr>
                <w:rFonts w:ascii="Times New Roman" w:eastAsia="Times New Roman" w:hAnsi="Times New Roman" w:cs="Times New Roman"/>
                <w:lang w:val="kk-KZ"/>
              </w:rPr>
            </w:pPr>
            <w:r>
              <w:rPr>
                <w:rFonts w:ascii="Times New Roman" w:eastAsia="Times New Roman" w:hAnsi="Times New Roman" w:cs="Times New Roman"/>
                <w:lang w:val="kk-KZ"/>
              </w:rPr>
              <w:t xml:space="preserve"> кеңейту.</w:t>
            </w:r>
          </w:p>
          <w:p w:rsidR="00D70856" w:rsidRDefault="00D70856" w:rsidP="00D70856">
            <w:pPr>
              <w:shd w:val="clear" w:color="auto" w:fill="FFFFFF"/>
              <w:spacing w:after="162" w:line="256" w:lineRule="auto"/>
              <w:rPr>
                <w:rFonts w:ascii="Times New Roman" w:eastAsia="Times New Roman" w:hAnsi="Times New Roman" w:cs="Times New Roman"/>
              </w:rPr>
            </w:pPr>
            <w:r>
              <w:rPr>
                <w:rFonts w:ascii="Times New Roman" w:eastAsia="Times New Roman" w:hAnsi="Times New Roman" w:cs="Times New Roman"/>
                <w:lang w:val="kk-KZ"/>
              </w:rPr>
              <w:t>(дене тәрбиесі)</w:t>
            </w:r>
          </w:p>
        </w:tc>
      </w:tr>
      <w:tr w:rsidR="00D70856" w:rsidTr="00FE2B88">
        <w:trPr>
          <w:trHeight w:val="1270"/>
        </w:trPr>
        <w:tc>
          <w:tcPr>
            <w:tcW w:w="2235" w:type="dxa"/>
            <w:tcBorders>
              <w:top w:val="single" w:sz="4" w:space="0" w:color="000000"/>
              <w:left w:val="single" w:sz="4" w:space="0" w:color="000000"/>
              <w:bottom w:val="single" w:sz="4" w:space="0" w:color="000000"/>
              <w:right w:val="single" w:sz="4" w:space="0" w:color="000000"/>
            </w:tcBorders>
          </w:tcPr>
          <w:p w:rsidR="00D70856" w:rsidRDefault="00D70856" w:rsidP="00D70856">
            <w:pPr>
              <w:spacing w:after="0" w:line="240" w:lineRule="auto"/>
              <w:ind w:left="2"/>
              <w:rPr>
                <w:rFonts w:ascii="Times New Roman" w:eastAsia="Times New Roman" w:hAnsi="Times New Roman" w:cs="Times New Roman"/>
              </w:rPr>
            </w:pPr>
            <w:r>
              <w:rPr>
                <w:rFonts w:ascii="Times New Roman" w:eastAsia="Times New Roman" w:hAnsi="Times New Roman" w:cs="Times New Roman"/>
                <w:b/>
              </w:rPr>
              <w:t xml:space="preserve">Таңғы ас </w:t>
            </w:r>
          </w:p>
        </w:tc>
        <w:tc>
          <w:tcPr>
            <w:tcW w:w="2835" w:type="dxa"/>
            <w:tcBorders>
              <w:top w:val="single" w:sz="4" w:space="0" w:color="000000"/>
              <w:left w:val="single" w:sz="4" w:space="0" w:color="000000"/>
              <w:bottom w:val="single" w:sz="4" w:space="0" w:color="000000"/>
              <w:right w:val="single" w:sz="4" w:space="0" w:color="auto"/>
            </w:tcBorders>
          </w:tcPr>
          <w:p w:rsidR="00D70856" w:rsidRDefault="00D70856" w:rsidP="00D70856">
            <w:pPr>
              <w:spacing w:after="0" w:line="240" w:lineRule="auto"/>
              <w:rPr>
                <w:rFonts w:ascii="Times New Roman" w:eastAsia="Times New Roman" w:hAnsi="Times New Roman" w:cs="Times New Roman"/>
                <w:i/>
                <w:kern w:val="2"/>
                <w:lang w:val="kk-KZ" w:eastAsia="zh-TW"/>
              </w:rPr>
            </w:pPr>
            <w:r>
              <w:rPr>
                <w:rFonts w:ascii="Times New Roman" w:eastAsia="Times New Roman" w:hAnsi="Times New Roman" w:cs="Times New Roman"/>
                <w:i/>
                <w:kern w:val="2"/>
                <w:lang w:val="kk-KZ" w:eastAsia="zh-TW"/>
              </w:rPr>
              <w:t xml:space="preserve">«Энергияны үнемді тұтыну» - табиғи ресурстарға ұқыпты қарауды </w:t>
            </w:r>
          </w:p>
          <w:p w:rsidR="00D70856" w:rsidRDefault="00D70856" w:rsidP="00D70856">
            <w:pPr>
              <w:spacing w:after="0" w:line="240" w:lineRule="auto"/>
              <w:rPr>
                <w:rFonts w:ascii="Times New Roman" w:eastAsia="Calibri" w:hAnsi="Times New Roman" w:cs="Times New Roman"/>
                <w:color w:val="000000"/>
                <w:lang w:val="kk-KZ"/>
              </w:rPr>
            </w:pPr>
            <w:r>
              <w:rPr>
                <w:rFonts w:ascii="Times New Roman" w:eastAsia="Times New Roman" w:hAnsi="Times New Roman" w:cs="Times New Roman"/>
                <w:i/>
                <w:kern w:val="2"/>
                <w:lang w:val="kk-KZ" w:eastAsia="zh-TW"/>
              </w:rPr>
              <w:t>қалыптастыру</w:t>
            </w:r>
          </w:p>
          <w:p w:rsidR="00D70856" w:rsidRDefault="00D70856" w:rsidP="00D70856">
            <w:pPr>
              <w:spacing w:after="0" w:line="240" w:lineRule="auto"/>
              <w:rPr>
                <w:rFonts w:ascii="Times New Roman" w:eastAsia="Calibri" w:hAnsi="Times New Roman" w:cs="Times New Roman"/>
                <w:bCs/>
                <w:color w:val="000000"/>
                <w:lang w:val="kk-KZ"/>
              </w:rPr>
            </w:pPr>
            <w:r>
              <w:rPr>
                <w:rFonts w:ascii="Times New Roman" w:eastAsia="Calibri" w:hAnsi="Times New Roman" w:cs="Times New Roman"/>
                <w:color w:val="000000"/>
                <w:lang w:val="kk-KZ"/>
              </w:rPr>
              <w:t>Таңғы ас алдында қолдарын сумен сабындап жуу мәдениетін қалыптастыру.</w:t>
            </w:r>
          </w:p>
          <w:p w:rsidR="00D70856" w:rsidRDefault="00D70856" w:rsidP="00D70856">
            <w:pPr>
              <w:widowControl w:val="0"/>
              <w:spacing w:line="256" w:lineRule="auto"/>
              <w:rPr>
                <w:rFonts w:ascii="Times New Roman" w:eastAsia="Times New Roman" w:hAnsi="Times New Roman" w:cs="Times New Roman"/>
                <w:lang w:val="kk-KZ"/>
              </w:rPr>
            </w:pPr>
            <w:r>
              <w:rPr>
                <w:rFonts w:ascii="Times New Roman" w:hAnsi="Times New Roman" w:cs="Times New Roman"/>
                <w:i/>
                <w:w w:val="101"/>
                <w:lang w:val="kk-KZ"/>
              </w:rPr>
              <w:t>Қауіпсіздік  ережесін сақтау.</w:t>
            </w:r>
          </w:p>
          <w:p w:rsidR="00D70856" w:rsidRDefault="00D70856" w:rsidP="00D70856">
            <w:pPr>
              <w:spacing w:after="0" w:line="240" w:lineRule="auto"/>
              <w:rPr>
                <w:rFonts w:ascii="Times New Roman" w:eastAsia="Calibri" w:hAnsi="Times New Roman" w:cs="Times New Roman"/>
                <w:lang w:val="kk-KZ" w:eastAsia="ru-RU"/>
              </w:rPr>
            </w:pPr>
          </w:p>
        </w:tc>
        <w:tc>
          <w:tcPr>
            <w:tcW w:w="2693" w:type="dxa"/>
            <w:tcBorders>
              <w:top w:val="single" w:sz="4" w:space="0" w:color="000000"/>
              <w:left w:val="single" w:sz="4" w:space="0" w:color="auto"/>
              <w:bottom w:val="single" w:sz="4" w:space="0" w:color="000000"/>
              <w:right w:val="single" w:sz="4" w:space="0" w:color="auto"/>
            </w:tcBorders>
          </w:tcPr>
          <w:p w:rsidR="00D70856" w:rsidRDefault="00D70856" w:rsidP="00D70856">
            <w:pPr>
              <w:spacing w:after="0" w:line="240" w:lineRule="auto"/>
              <w:rPr>
                <w:rFonts w:ascii="Times New Roman" w:eastAsia="Calibri" w:hAnsi="Times New Roman" w:cs="Times New Roman"/>
                <w:lang w:val="kk-KZ"/>
              </w:rPr>
            </w:pPr>
            <w:r>
              <w:rPr>
                <w:rFonts w:ascii="Times New Roman" w:eastAsia="Times New Roman" w:hAnsi="Times New Roman" w:cs="Times New Roman"/>
                <w:i/>
                <w:kern w:val="2"/>
                <w:lang w:val="kk-KZ" w:eastAsia="zh-TW"/>
              </w:rPr>
              <w:t>«Суды, тамақты, энергияны үнемді тұтыну» - табиғи ресурстарға ұқыпты қарауды қалыптастыру</w:t>
            </w:r>
          </w:p>
          <w:p w:rsidR="00D70856" w:rsidRDefault="00D70856" w:rsidP="00D70856">
            <w:pPr>
              <w:spacing w:after="0" w:line="240" w:lineRule="auto"/>
              <w:rPr>
                <w:rFonts w:ascii="Times New Roman" w:hAnsi="Times New Roman" w:cs="Times New Roman"/>
                <w:lang w:val="kk-KZ"/>
              </w:rPr>
            </w:pPr>
            <w:r>
              <w:rPr>
                <w:rFonts w:ascii="Times New Roman" w:eastAsia="Calibri" w:hAnsi="Times New Roman" w:cs="Times New Roman"/>
                <w:lang w:val="kk-KZ"/>
              </w:rPr>
              <w:t>Тамақтану (өз орнын білу, дұрыс отыру, ас ішу құралдарын дұрыс ұстау, тамақтану мәдениетін қалыптастыру,тамақ ішкенде сөйлемеу</w:t>
            </w:r>
            <w:r>
              <w:rPr>
                <w:rFonts w:ascii="Times New Roman" w:hAnsi="Times New Roman" w:cs="Times New Roman"/>
                <w:lang w:val="kk-KZ"/>
              </w:rPr>
              <w:t xml:space="preserve"> керектігін түсіндіру</w:t>
            </w:r>
          </w:p>
          <w:p w:rsidR="00D70856" w:rsidRDefault="00D70856" w:rsidP="00D70856">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rPr>
              <w:t>тамақтанып болғаннан кейін алғыс айту).</w:t>
            </w:r>
          </w:p>
        </w:tc>
        <w:tc>
          <w:tcPr>
            <w:tcW w:w="2835" w:type="dxa"/>
            <w:tcBorders>
              <w:top w:val="single" w:sz="4" w:space="0" w:color="000000"/>
              <w:left w:val="single" w:sz="4" w:space="0" w:color="auto"/>
              <w:bottom w:val="single" w:sz="4" w:space="0" w:color="000000"/>
              <w:right w:val="single" w:sz="4" w:space="0" w:color="auto"/>
            </w:tcBorders>
          </w:tcPr>
          <w:p w:rsidR="00D70856" w:rsidRDefault="00D70856" w:rsidP="00D70856">
            <w:pPr>
              <w:spacing w:after="0" w:line="240" w:lineRule="auto"/>
              <w:rPr>
                <w:rFonts w:ascii="Times New Roman" w:eastAsia="Times New Roman" w:hAnsi="Times New Roman" w:cs="Times New Roman"/>
                <w:i/>
                <w:kern w:val="2"/>
                <w:lang w:val="kk-KZ" w:eastAsia="zh-TW"/>
              </w:rPr>
            </w:pPr>
            <w:r>
              <w:rPr>
                <w:rFonts w:ascii="Times New Roman" w:eastAsia="Times New Roman" w:hAnsi="Times New Roman" w:cs="Times New Roman"/>
                <w:i/>
                <w:kern w:val="2"/>
                <w:lang w:val="kk-KZ" w:eastAsia="zh-TW"/>
              </w:rPr>
              <w:t xml:space="preserve">«Энергияны үнемді тұтыну» - табиғи ресурстарға ұқыпты қарауды </w:t>
            </w:r>
          </w:p>
          <w:p w:rsidR="00D70856" w:rsidRDefault="00D70856" w:rsidP="00D70856">
            <w:pPr>
              <w:spacing w:after="0" w:line="240" w:lineRule="auto"/>
              <w:rPr>
                <w:rFonts w:ascii="Times New Roman" w:eastAsia="Times New Roman" w:hAnsi="Times New Roman" w:cs="Times New Roman"/>
                <w:i/>
                <w:kern w:val="2"/>
                <w:lang w:val="kk-KZ" w:eastAsia="zh-TW"/>
              </w:rPr>
            </w:pPr>
            <w:r>
              <w:rPr>
                <w:rFonts w:ascii="Times New Roman" w:eastAsia="Times New Roman" w:hAnsi="Times New Roman" w:cs="Times New Roman"/>
                <w:i/>
                <w:kern w:val="2"/>
                <w:lang w:val="kk-KZ" w:eastAsia="zh-TW"/>
              </w:rPr>
              <w:t>Қалыптастыру.</w:t>
            </w:r>
          </w:p>
          <w:p w:rsidR="00D70856" w:rsidRDefault="00D70856" w:rsidP="00D70856">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кезекшілердің еңбек әрекеті </w:t>
            </w:r>
            <w:r>
              <w:rPr>
                <w:rFonts w:ascii="Times New Roman" w:eastAsia="Calibri" w:hAnsi="Times New Roman" w:cs="Times New Roman"/>
                <w:lang w:val="kk-KZ"/>
              </w:rPr>
              <w:t>ас ішу құралдарын, майлықтарды  үстелге қою</w:t>
            </w:r>
          </w:p>
          <w:p w:rsidR="00D70856" w:rsidRDefault="00D70856" w:rsidP="00D70856">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Астарың дәмді болсын! </w:t>
            </w:r>
            <w:r>
              <w:rPr>
                <w:rFonts w:ascii="Times New Roman" w:hAnsi="Times New Roman" w:cs="Times New Roman"/>
                <w:bCs/>
                <w:lang w:val="kk-KZ"/>
              </w:rPr>
              <w:t xml:space="preserve"> </w:t>
            </w:r>
          </w:p>
          <w:p w:rsidR="00D70856" w:rsidRDefault="00D70856" w:rsidP="00D70856">
            <w:pPr>
              <w:widowControl w:val="0"/>
              <w:spacing w:line="256" w:lineRule="auto"/>
              <w:rPr>
                <w:rFonts w:ascii="Times New Roman" w:eastAsia="Calibri" w:hAnsi="Times New Roman" w:cs="Times New Roman"/>
                <w:lang w:val="kk-KZ"/>
              </w:rPr>
            </w:pPr>
            <w:r>
              <w:rPr>
                <w:rFonts w:ascii="Times New Roman" w:eastAsia="Calibri" w:hAnsi="Times New Roman" w:cs="Times New Roman"/>
                <w:lang w:val="kk-KZ"/>
              </w:rPr>
              <w:t>Бата беру.</w:t>
            </w:r>
          </w:p>
          <w:p w:rsidR="00D70856" w:rsidRDefault="00D70856" w:rsidP="00D70856">
            <w:pPr>
              <w:widowControl w:val="0"/>
              <w:spacing w:line="256" w:lineRule="auto"/>
              <w:rPr>
                <w:rFonts w:ascii="Times New Roman" w:eastAsia="Times New Roman" w:hAnsi="Times New Roman" w:cs="Times New Roman"/>
                <w:lang w:val="kk-KZ"/>
              </w:rPr>
            </w:pPr>
            <w:r>
              <w:rPr>
                <w:rFonts w:ascii="Times New Roman" w:hAnsi="Times New Roman" w:cs="Times New Roman"/>
                <w:i/>
                <w:w w:val="101"/>
                <w:lang w:val="kk-KZ"/>
              </w:rPr>
              <w:t>Қауіпсіздік  ережесін сақтау.</w:t>
            </w:r>
          </w:p>
          <w:p w:rsidR="00D70856" w:rsidRDefault="00D70856" w:rsidP="00D70856">
            <w:pPr>
              <w:spacing w:after="0" w:line="240" w:lineRule="auto"/>
              <w:rPr>
                <w:rFonts w:ascii="Times New Roman" w:eastAsia="Calibri" w:hAnsi="Times New Roman" w:cs="Times New Roman"/>
                <w:lang w:val="kk-KZ" w:eastAsia="ru-RU"/>
              </w:rPr>
            </w:pPr>
          </w:p>
        </w:tc>
        <w:tc>
          <w:tcPr>
            <w:tcW w:w="2693" w:type="dxa"/>
            <w:tcBorders>
              <w:top w:val="single" w:sz="4" w:space="0" w:color="000000"/>
              <w:left w:val="single" w:sz="4" w:space="0" w:color="auto"/>
              <w:bottom w:val="single" w:sz="4" w:space="0" w:color="000000"/>
              <w:right w:val="single" w:sz="4" w:space="0" w:color="auto"/>
            </w:tcBorders>
          </w:tcPr>
          <w:p w:rsidR="00D70856" w:rsidRDefault="00D70856" w:rsidP="00D70856">
            <w:pPr>
              <w:spacing w:after="0" w:line="240" w:lineRule="auto"/>
              <w:rPr>
                <w:rFonts w:ascii="Times New Roman" w:eastAsia="Calibri" w:hAnsi="Times New Roman" w:cs="Times New Roman"/>
                <w:bCs/>
                <w:lang w:val="kk-KZ"/>
              </w:rPr>
            </w:pPr>
            <w:r>
              <w:rPr>
                <w:rFonts w:ascii="Times New Roman" w:eastAsia="Times New Roman" w:hAnsi="Times New Roman" w:cs="Times New Roman"/>
                <w:i/>
                <w:kern w:val="2"/>
                <w:lang w:val="kk-KZ" w:eastAsia="zh-TW"/>
              </w:rPr>
              <w:t>«Суды, тамақты, энергияны үнемді тұтыну» - табиғи ресурстарға ұқыпты қарауды қалыптастыру</w:t>
            </w:r>
          </w:p>
          <w:p w:rsidR="00D70856" w:rsidRDefault="00D70856" w:rsidP="00D70856">
            <w:pPr>
              <w:spacing w:after="0" w:line="240" w:lineRule="auto"/>
              <w:rPr>
                <w:rFonts w:ascii="Times New Roman" w:hAnsi="Times New Roman" w:cs="Times New Roman"/>
                <w:lang w:val="kk-KZ"/>
              </w:rPr>
            </w:pPr>
            <w:r>
              <w:rPr>
                <w:rFonts w:ascii="Times New Roman" w:eastAsia="Calibri" w:hAnsi="Times New Roman" w:cs="Times New Roman"/>
                <w:bCs/>
                <w:lang w:val="kk-KZ"/>
              </w:rPr>
              <w:t xml:space="preserve">Гигиеналық шаралар </w:t>
            </w:r>
            <w:r>
              <w:rPr>
                <w:rFonts w:ascii="Times New Roman" w:eastAsia="Calibri" w:hAnsi="Times New Roman" w:cs="Times New Roman"/>
                <w:lang w:val="kk-KZ"/>
              </w:rPr>
              <w:t xml:space="preserve">(қолды дұрыс жуу, өз орамалының орнын білу, қолды дұрыс сүрту және орамалды  орнына ілу, көркем сөз қолдану </w:t>
            </w:r>
            <w:r>
              <w:rPr>
                <w:rFonts w:ascii="Times New Roman" w:hAnsi="Times New Roman" w:cs="Times New Roman"/>
                <w:lang w:val="kk-KZ"/>
              </w:rPr>
              <w:t>)</w:t>
            </w:r>
          </w:p>
          <w:p w:rsidR="00D70856" w:rsidRDefault="00D70856" w:rsidP="00D70856">
            <w:pPr>
              <w:widowControl w:val="0"/>
              <w:spacing w:line="256" w:lineRule="auto"/>
              <w:rPr>
                <w:rFonts w:ascii="Times New Roman" w:hAnsi="Times New Roman" w:cs="Times New Roman"/>
                <w:lang w:val="kk-KZ"/>
              </w:rPr>
            </w:pPr>
            <w:r>
              <w:rPr>
                <w:rFonts w:ascii="Times New Roman" w:eastAsia="Calibri" w:hAnsi="Times New Roman" w:cs="Times New Roman"/>
                <w:lang w:val="kk-KZ"/>
              </w:rPr>
              <w:t>Мысалы</w:t>
            </w:r>
            <w:r>
              <w:rPr>
                <w:rFonts w:ascii="Times New Roman" w:hAnsi="Times New Roman" w:cs="Times New Roman"/>
                <w:lang w:val="kk-KZ"/>
              </w:rPr>
              <w:t xml:space="preserve"> рұқсатпа,кешіріңіз т/б</w:t>
            </w:r>
          </w:p>
          <w:p w:rsidR="00D70856" w:rsidRDefault="00D70856" w:rsidP="00D70856">
            <w:pPr>
              <w:widowControl w:val="0"/>
              <w:spacing w:line="256" w:lineRule="auto"/>
              <w:rPr>
                <w:rFonts w:ascii="Times New Roman" w:eastAsia="Calibri" w:hAnsi="Times New Roman" w:cs="Times New Roman"/>
                <w:lang w:val="kk-KZ" w:eastAsia="ru-RU"/>
              </w:rPr>
            </w:pPr>
            <w:r>
              <w:rPr>
                <w:rFonts w:ascii="Times New Roman" w:hAnsi="Times New Roman" w:cs="Times New Roman"/>
                <w:i/>
                <w:w w:val="101"/>
                <w:lang w:val="kk-KZ"/>
              </w:rPr>
              <w:t>Қауіпсіздік  ережесін сақтау.</w:t>
            </w:r>
          </w:p>
        </w:tc>
        <w:tc>
          <w:tcPr>
            <w:tcW w:w="2552" w:type="dxa"/>
            <w:tcBorders>
              <w:top w:val="single" w:sz="4" w:space="0" w:color="000000"/>
              <w:left w:val="single" w:sz="4" w:space="0" w:color="auto"/>
              <w:bottom w:val="single" w:sz="4" w:space="0" w:color="000000"/>
              <w:right w:val="single" w:sz="4" w:space="0" w:color="000000"/>
            </w:tcBorders>
          </w:tcPr>
          <w:p w:rsidR="00D70856" w:rsidRDefault="00D70856" w:rsidP="00D70856">
            <w:pPr>
              <w:spacing w:after="0" w:line="240" w:lineRule="auto"/>
              <w:rPr>
                <w:rFonts w:ascii="Times New Roman" w:eastAsia="Times New Roman" w:hAnsi="Times New Roman" w:cs="Times New Roman"/>
                <w:i/>
                <w:kern w:val="2"/>
                <w:lang w:val="kk-KZ" w:eastAsia="zh-TW"/>
              </w:rPr>
            </w:pPr>
            <w:r>
              <w:rPr>
                <w:rFonts w:ascii="Times New Roman" w:eastAsia="Times New Roman" w:hAnsi="Times New Roman" w:cs="Times New Roman"/>
                <w:i/>
                <w:kern w:val="2"/>
                <w:lang w:val="kk-KZ" w:eastAsia="zh-TW"/>
              </w:rPr>
              <w:t xml:space="preserve">«Энергияны үнемді тұтыну» - табиғи ресурстарға ұқыпты қарауды </w:t>
            </w:r>
          </w:p>
          <w:p w:rsidR="00D70856" w:rsidRDefault="00D70856" w:rsidP="00D70856">
            <w:pPr>
              <w:spacing w:after="0" w:line="240" w:lineRule="auto"/>
              <w:rPr>
                <w:rFonts w:ascii="Times New Roman" w:eastAsia="Calibri" w:hAnsi="Times New Roman" w:cs="Times New Roman"/>
                <w:lang w:val="kk-KZ"/>
              </w:rPr>
            </w:pPr>
            <w:r>
              <w:rPr>
                <w:rFonts w:ascii="Times New Roman" w:eastAsia="Times New Roman" w:hAnsi="Times New Roman" w:cs="Times New Roman"/>
                <w:i/>
                <w:kern w:val="2"/>
                <w:lang w:val="kk-KZ" w:eastAsia="zh-TW"/>
              </w:rPr>
              <w:t>қалыптастыру</w:t>
            </w:r>
          </w:p>
          <w:p w:rsidR="00D70856" w:rsidRDefault="00D70856" w:rsidP="00D70856">
            <w:pPr>
              <w:spacing w:line="240" w:lineRule="auto"/>
              <w:rPr>
                <w:rFonts w:ascii="Times New Roman" w:hAnsi="Times New Roman" w:cs="Times New Roman"/>
                <w:lang w:val="kk-KZ"/>
              </w:rPr>
            </w:pPr>
            <w:r>
              <w:rPr>
                <w:rFonts w:ascii="Times New Roman" w:eastAsia="Calibri" w:hAnsi="Times New Roman" w:cs="Times New Roman"/>
                <w:lang w:val="kk-KZ"/>
              </w:rPr>
              <w:t xml:space="preserve">Балалардың беті-қолдарын жуғызу, таңғы асқа отырғызу. Тамақтану мәдениетімен таныстыру. </w:t>
            </w:r>
            <w:r>
              <w:rPr>
                <w:rFonts w:ascii="Times New Roman" w:hAnsi="Times New Roman" w:cs="Times New Roman"/>
                <w:lang w:val="kk-KZ"/>
              </w:rPr>
              <w:t>Қандай ботқа жеп отырғандарын сұрау.</w:t>
            </w:r>
            <w:r>
              <w:rPr>
                <w:rFonts w:ascii="Times New Roman" w:eastAsia="Calibri" w:hAnsi="Times New Roman" w:cs="Times New Roman"/>
                <w:lang w:val="kk-KZ"/>
              </w:rPr>
              <w:t>Тамақ ішіп отырғанда сөйлемеу</w:t>
            </w:r>
            <w:r>
              <w:rPr>
                <w:rFonts w:ascii="Times New Roman" w:hAnsi="Times New Roman" w:cs="Times New Roman"/>
                <w:lang w:val="kk-KZ"/>
              </w:rPr>
              <w:t xml:space="preserve"> керектігін түсіндіру.</w:t>
            </w:r>
          </w:p>
          <w:p w:rsidR="00D70856" w:rsidRDefault="00D70856" w:rsidP="00D70856">
            <w:pPr>
              <w:spacing w:line="240" w:lineRule="auto"/>
              <w:rPr>
                <w:rFonts w:ascii="Times New Roman" w:eastAsia="Calibri" w:hAnsi="Times New Roman" w:cs="Times New Roman"/>
                <w:lang w:val="kk-KZ" w:eastAsia="ru-RU"/>
              </w:rPr>
            </w:pPr>
            <w:r>
              <w:rPr>
                <w:rFonts w:ascii="Times New Roman" w:hAnsi="Times New Roman" w:cs="Times New Roman"/>
                <w:lang w:val="kk-KZ"/>
              </w:rPr>
              <w:t>Ас қайыру.</w:t>
            </w:r>
          </w:p>
        </w:tc>
      </w:tr>
      <w:tr w:rsidR="00D70856" w:rsidTr="00FE2B88">
        <w:tc>
          <w:tcPr>
            <w:tcW w:w="2235" w:type="dxa"/>
            <w:tcBorders>
              <w:top w:val="single" w:sz="4" w:space="0" w:color="000000"/>
              <w:left w:val="single" w:sz="4" w:space="0" w:color="000000"/>
              <w:bottom w:val="single" w:sz="4" w:space="0" w:color="000000"/>
              <w:right w:val="single" w:sz="4" w:space="0" w:color="000000"/>
            </w:tcBorders>
          </w:tcPr>
          <w:p w:rsidR="00D70856" w:rsidRDefault="00D70856" w:rsidP="00D70856">
            <w:pPr>
              <w:spacing w:after="0" w:line="240" w:lineRule="auto"/>
              <w:ind w:left="2" w:right="92"/>
              <w:rPr>
                <w:rFonts w:ascii="Times New Roman" w:eastAsia="Times New Roman" w:hAnsi="Times New Roman" w:cs="Times New Roman"/>
              </w:rPr>
            </w:pPr>
            <w:r>
              <w:rPr>
                <w:rFonts w:ascii="Times New Roman" w:eastAsia="Times New Roman" w:hAnsi="Times New Roman" w:cs="Times New Roman"/>
                <w:b/>
              </w:rPr>
              <w:t xml:space="preserve">Ұйымдастырылған ісәрекетке дайындық </w:t>
            </w:r>
          </w:p>
        </w:tc>
        <w:tc>
          <w:tcPr>
            <w:tcW w:w="2835" w:type="dxa"/>
            <w:tcBorders>
              <w:top w:val="single" w:sz="4" w:space="0" w:color="000000"/>
              <w:left w:val="single" w:sz="4" w:space="0" w:color="000000"/>
              <w:bottom w:val="single" w:sz="4" w:space="0" w:color="000000"/>
              <w:right w:val="single" w:sz="4" w:space="0" w:color="auto"/>
            </w:tcBorders>
          </w:tcPr>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Суреттер</w:t>
            </w:r>
            <w:r>
              <w:rPr>
                <w:rFonts w:ascii="Times New Roman" w:eastAsia="Times New Roman" w:hAnsi="Times New Roman" w:cs="Times New Roman"/>
              </w:rPr>
              <w:t xml:space="preserve"> бойынша </w:t>
            </w:r>
            <w:r>
              <w:rPr>
                <w:rFonts w:ascii="Times New Roman" w:eastAsia="Times New Roman" w:hAnsi="Times New Roman" w:cs="Times New Roman"/>
                <w:lang w:val="kk-KZ"/>
              </w:rPr>
              <w:t>әңгіме құрастыру арқылы аты – жөндерін олардың атқаратын қызметтері туралы әңгімелесу.</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(қоршаған ортамен танысу)</w:t>
            </w:r>
          </w:p>
          <w:p w:rsidR="00D70856" w:rsidRDefault="00D70856" w:rsidP="00D70856">
            <w:pPr>
              <w:spacing w:line="240" w:lineRule="auto"/>
              <w:rPr>
                <w:rFonts w:ascii="Times New Roman" w:eastAsia="Times New Roman" w:hAnsi="Times New Roman" w:cs="Times New Roman"/>
                <w:lang w:val="kk-KZ"/>
              </w:rPr>
            </w:pPr>
          </w:p>
        </w:tc>
        <w:tc>
          <w:tcPr>
            <w:tcW w:w="2693" w:type="dxa"/>
            <w:tcBorders>
              <w:top w:val="single" w:sz="4" w:space="0" w:color="000000"/>
              <w:left w:val="single" w:sz="4" w:space="0" w:color="auto"/>
              <w:bottom w:val="single" w:sz="4" w:space="0" w:color="000000"/>
              <w:right w:val="single" w:sz="4" w:space="0" w:color="auto"/>
            </w:tcBorders>
          </w:tcPr>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«Мекенін тап»</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Жан-жануарларға жәндіктерге қамқорлықпен қарауға тәрбиелеу.</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Мақсаты:</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Үй және жабайы </w:t>
            </w:r>
            <w:r>
              <w:rPr>
                <w:rFonts w:ascii="Times New Roman" w:eastAsia="Times New Roman" w:hAnsi="Times New Roman" w:cs="Times New Roman"/>
                <w:lang w:val="kk-KZ"/>
              </w:rPr>
              <w:lastRenderedPageBreak/>
              <w:t>жануарлар,жәндіктер мен құстардың суреттерін өз мекені жайлы әңгімелеп беру.</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(сөйлеуді дамыту)</w:t>
            </w:r>
          </w:p>
          <w:p w:rsidR="00D70856" w:rsidRDefault="00D70856" w:rsidP="00D70856">
            <w:pPr>
              <w:spacing w:after="0" w:line="256" w:lineRule="auto"/>
              <w:rPr>
                <w:rFonts w:ascii="Times New Roman" w:eastAsia="Times New Roman" w:hAnsi="Times New Roman" w:cs="Times New Roman"/>
                <w:lang w:val="kk-KZ"/>
              </w:rPr>
            </w:pPr>
          </w:p>
          <w:p w:rsidR="00D70856" w:rsidRDefault="00D70856" w:rsidP="00D70856">
            <w:pPr>
              <w:spacing w:after="0" w:line="256" w:lineRule="auto"/>
              <w:rPr>
                <w:rFonts w:ascii="Times New Roman" w:eastAsia="Times New Roman" w:hAnsi="Times New Roman" w:cs="Times New Roman"/>
                <w:lang w:val="kk-KZ"/>
              </w:rPr>
            </w:pPr>
          </w:p>
        </w:tc>
        <w:tc>
          <w:tcPr>
            <w:tcW w:w="2835" w:type="dxa"/>
            <w:tcBorders>
              <w:top w:val="single" w:sz="4" w:space="0" w:color="000000"/>
              <w:left w:val="single" w:sz="4" w:space="0" w:color="auto"/>
              <w:bottom w:val="single" w:sz="4" w:space="0" w:color="000000"/>
              <w:right w:val="single" w:sz="4" w:space="0" w:color="auto"/>
            </w:tcBorders>
          </w:tcPr>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«Таяқшамен жұмыс»</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Міндеті: үлгі суретке қарап, дұрыс құрастыра білуге үйрету.</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Шарты: таяқшалар таратылады,сол таяқшаны пайдаланып,үлгі суретке </w:t>
            </w:r>
            <w:r>
              <w:rPr>
                <w:rFonts w:ascii="Times New Roman" w:eastAsia="Times New Roman" w:hAnsi="Times New Roman" w:cs="Times New Roman"/>
                <w:lang w:val="kk-KZ"/>
              </w:rPr>
              <w:lastRenderedPageBreak/>
              <w:t>қарап бейнені құрастыру.</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(құрастыру)</w:t>
            </w:r>
          </w:p>
        </w:tc>
        <w:tc>
          <w:tcPr>
            <w:tcW w:w="2693" w:type="dxa"/>
            <w:tcBorders>
              <w:top w:val="single" w:sz="4" w:space="0" w:color="000000"/>
              <w:left w:val="single" w:sz="4" w:space="0" w:color="auto"/>
              <w:bottom w:val="single" w:sz="4" w:space="0" w:color="000000"/>
              <w:right w:val="single" w:sz="4" w:space="0" w:color="auto"/>
            </w:tcBorders>
          </w:tcPr>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Сурет бойынша әңгіме құрастыру:</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-Жылдың қай мезгілі?</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Ай аттарын ата?</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-Қазір қай ай?</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-Бір аптада неше күн бар?</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-Аптаның қай күні?</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(Сөйлеуді дамыту, көркем әдебиет)</w:t>
            </w:r>
          </w:p>
          <w:p w:rsidR="00D70856" w:rsidRDefault="00D70856" w:rsidP="00D70856">
            <w:pPr>
              <w:spacing w:after="0" w:line="256" w:lineRule="auto"/>
              <w:rPr>
                <w:rFonts w:ascii="Times New Roman" w:eastAsia="Times New Roman" w:hAnsi="Times New Roman" w:cs="Times New Roman"/>
                <w:lang w:val="kk-KZ"/>
              </w:rPr>
            </w:pPr>
          </w:p>
          <w:p w:rsidR="00D70856" w:rsidRDefault="00D70856" w:rsidP="00D70856">
            <w:pPr>
              <w:spacing w:after="0" w:line="256" w:lineRule="auto"/>
              <w:rPr>
                <w:rFonts w:ascii="Times New Roman" w:eastAsia="Times New Roman" w:hAnsi="Times New Roman" w:cs="Times New Roman"/>
                <w:lang w:val="kk-KZ"/>
              </w:rPr>
            </w:pPr>
          </w:p>
        </w:tc>
        <w:tc>
          <w:tcPr>
            <w:tcW w:w="2552" w:type="dxa"/>
            <w:tcBorders>
              <w:top w:val="single" w:sz="4" w:space="0" w:color="000000"/>
              <w:left w:val="single" w:sz="4" w:space="0" w:color="auto"/>
              <w:bottom w:val="single" w:sz="4" w:space="0" w:color="000000"/>
              <w:right w:val="single" w:sz="4" w:space="0" w:color="000000"/>
            </w:tcBorders>
          </w:tcPr>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«Кімге не керек»</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Міндеті: Түрлі мамандықтың еңбек құралдарын танып айта білуге үйрету.</w:t>
            </w:r>
            <w:r>
              <w:rPr>
                <w:rFonts w:ascii="Times New Roman" w:eastAsia="Times New Roman" w:hAnsi="Times New Roman" w:cs="Times New Roman"/>
                <w:lang w:val="kk-KZ"/>
              </w:rPr>
              <w:br/>
              <w:t xml:space="preserve">Шарты:Үстел үстінде мамандықтарға қажетті </w:t>
            </w:r>
            <w:r>
              <w:rPr>
                <w:rFonts w:ascii="Times New Roman" w:eastAsia="Times New Roman" w:hAnsi="Times New Roman" w:cs="Times New Roman"/>
                <w:lang w:val="kk-KZ"/>
              </w:rPr>
              <w:lastRenderedPageBreak/>
              <w:t>құрал жабдықтар бейнеленген кәртішкелер. М/ы: дүкеншіге-таразы, мұғалімге-кітап т.б</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(қоршаған ортамен танысу)</w:t>
            </w:r>
          </w:p>
        </w:tc>
      </w:tr>
      <w:tr w:rsidR="00D70856" w:rsidTr="00FE2B88">
        <w:trPr>
          <w:trHeight w:val="846"/>
        </w:trPr>
        <w:tc>
          <w:tcPr>
            <w:tcW w:w="2235" w:type="dxa"/>
            <w:tcBorders>
              <w:top w:val="single" w:sz="4" w:space="0" w:color="000000"/>
              <w:left w:val="single" w:sz="4" w:space="0" w:color="000000"/>
              <w:bottom w:val="single" w:sz="4" w:space="0" w:color="000000"/>
              <w:right w:val="single" w:sz="4" w:space="0" w:color="000000"/>
            </w:tcBorders>
          </w:tcPr>
          <w:p w:rsidR="00D70856" w:rsidRDefault="00D70856" w:rsidP="00D70856">
            <w:pPr>
              <w:spacing w:after="0" w:line="240" w:lineRule="auto"/>
              <w:ind w:left="2"/>
              <w:rPr>
                <w:rFonts w:ascii="Times New Roman" w:eastAsia="Times New Roman" w:hAnsi="Times New Roman" w:cs="Times New Roman"/>
                <w:lang w:val="kk-KZ"/>
              </w:rPr>
            </w:pPr>
            <w:r>
              <w:rPr>
                <w:rFonts w:ascii="Times New Roman" w:eastAsia="Times New Roman" w:hAnsi="Times New Roman" w:cs="Times New Roman"/>
                <w:b/>
                <w:lang w:val="kk-KZ"/>
              </w:rPr>
              <w:lastRenderedPageBreak/>
              <w:t xml:space="preserve">Ұйымдастырылған </w:t>
            </w:r>
          </w:p>
          <w:p w:rsidR="00D70856" w:rsidRDefault="00D70856" w:rsidP="00D70856">
            <w:pPr>
              <w:spacing w:after="0" w:line="240" w:lineRule="auto"/>
              <w:ind w:left="2"/>
              <w:rPr>
                <w:rFonts w:ascii="Times New Roman" w:eastAsia="Times New Roman" w:hAnsi="Times New Roman" w:cs="Times New Roman"/>
                <w:lang w:val="kk-KZ"/>
              </w:rPr>
            </w:pPr>
            <w:r>
              <w:rPr>
                <w:rFonts w:ascii="Times New Roman" w:eastAsia="Times New Roman" w:hAnsi="Times New Roman" w:cs="Times New Roman"/>
                <w:b/>
                <w:lang w:val="kk-KZ"/>
              </w:rPr>
              <w:t xml:space="preserve">іс-әрекеттер </w:t>
            </w:r>
          </w:p>
        </w:tc>
        <w:tc>
          <w:tcPr>
            <w:tcW w:w="2835" w:type="dxa"/>
            <w:tcBorders>
              <w:top w:val="single" w:sz="4" w:space="0" w:color="000000"/>
              <w:left w:val="single" w:sz="4" w:space="0" w:color="000000"/>
              <w:bottom w:val="single" w:sz="4" w:space="0" w:color="000000"/>
              <w:right w:val="single" w:sz="4" w:space="0" w:color="000000"/>
            </w:tcBorders>
          </w:tcPr>
          <w:p w:rsidR="00D70856" w:rsidRDefault="00D70856" w:rsidP="00D70856">
            <w:pPr>
              <w:pStyle w:val="TableParagraph"/>
            </w:pPr>
            <w:r>
              <w:t>Дене тәрбиесі</w:t>
            </w:r>
          </w:p>
          <w:p w:rsidR="00D70856" w:rsidRDefault="00D70856" w:rsidP="00D70856">
            <w:pPr>
              <w:pStyle w:val="TableParagraph"/>
              <w:rPr>
                <w:b/>
                <w:bCs/>
              </w:rPr>
            </w:pPr>
            <w:r>
              <w:rPr>
                <w:b/>
                <w:bCs/>
              </w:rPr>
              <w:t>Жүзу 11:30-12:00</w:t>
            </w:r>
          </w:p>
          <w:p w:rsidR="00D70856" w:rsidRDefault="00D70856" w:rsidP="00D70856">
            <w:pPr>
              <w:pStyle w:val="a6"/>
              <w:ind w:left="60"/>
              <w:rPr>
                <w:rFonts w:ascii="Times New Roman" w:hAnsi="Times New Roman" w:cs="Times New Roman"/>
                <w:lang w:val="kk-KZ"/>
              </w:rPr>
            </w:pPr>
            <w:r w:rsidRPr="00D70856">
              <w:rPr>
                <w:rFonts w:ascii="Times New Roman" w:hAnsi="Times New Roman" w:cs="Times New Roman"/>
                <w:lang w:val="kk-KZ"/>
              </w:rPr>
              <w:t>-</w:t>
            </w:r>
            <w:r>
              <w:rPr>
                <w:rFonts w:ascii="Times New Roman" w:hAnsi="Times New Roman" w:cs="Times New Roman"/>
                <w:lang w:val="kk-KZ"/>
              </w:rPr>
              <w:t>Салауатты өмір салты туралы ұғымдарды кеңейту.</w:t>
            </w:r>
          </w:p>
          <w:p w:rsidR="00D70856" w:rsidRPr="00D70856" w:rsidRDefault="00D70856" w:rsidP="00D70856">
            <w:pPr>
              <w:spacing w:after="0" w:line="240" w:lineRule="auto"/>
              <w:rPr>
                <w:rFonts w:ascii="Times New Roman" w:hAnsi="Times New Roman" w:cs="Times New Roman"/>
                <w:lang w:val="kk-KZ"/>
              </w:rPr>
            </w:pPr>
            <w:r w:rsidRPr="00D70856">
              <w:rPr>
                <w:rFonts w:ascii="Times New Roman" w:hAnsi="Times New Roman" w:cs="Times New Roman"/>
                <w:lang w:val="kk-KZ"/>
              </w:rPr>
              <w:t xml:space="preserve">  </w:t>
            </w:r>
          </w:p>
          <w:p w:rsidR="00D70856" w:rsidRDefault="00D70856" w:rsidP="00D70856">
            <w:pPr>
              <w:spacing w:after="0" w:line="256" w:lineRule="auto"/>
              <w:rPr>
                <w:rFonts w:ascii="Times New Roman" w:eastAsia="Times New Roman" w:hAnsi="Times New Roman" w:cs="Times New Roman"/>
                <w:lang w:val="kk-KZ"/>
              </w:rPr>
            </w:pPr>
          </w:p>
        </w:tc>
        <w:tc>
          <w:tcPr>
            <w:tcW w:w="2693" w:type="dxa"/>
            <w:tcBorders>
              <w:top w:val="single" w:sz="4" w:space="0" w:color="000000"/>
              <w:left w:val="single" w:sz="4" w:space="0" w:color="000000"/>
              <w:bottom w:val="single" w:sz="4" w:space="0" w:color="000000"/>
              <w:right w:val="single" w:sz="4" w:space="0" w:color="000000"/>
            </w:tcBorders>
          </w:tcPr>
          <w:p w:rsidR="00D70856" w:rsidRDefault="00D70856" w:rsidP="00D70856">
            <w:pPr>
              <w:pStyle w:val="a6"/>
              <w:ind w:left="60"/>
              <w:jc w:val="both"/>
              <w:rPr>
                <w:rFonts w:ascii="Times New Roman" w:hAnsi="Times New Roman" w:cs="Times New Roman"/>
                <w:lang w:val="kk-KZ"/>
              </w:rPr>
            </w:pPr>
            <w:r>
              <w:rPr>
                <w:rFonts w:ascii="Times New Roman" w:hAnsi="Times New Roman" w:cs="Times New Roman"/>
                <w:lang w:val="kk-KZ"/>
              </w:rPr>
              <w:t>Музыка</w:t>
            </w:r>
          </w:p>
          <w:p w:rsidR="00D70856" w:rsidRDefault="00D70856" w:rsidP="00D70856">
            <w:pPr>
              <w:pStyle w:val="a6"/>
              <w:ind w:left="60"/>
              <w:rPr>
                <w:rFonts w:ascii="Times New Roman" w:hAnsi="Times New Roman" w:cs="Times New Roman"/>
                <w:lang w:val="kk-KZ"/>
              </w:rPr>
            </w:pPr>
            <w:r>
              <w:rPr>
                <w:rFonts w:ascii="Times New Roman" w:hAnsi="Times New Roman" w:cs="Times New Roman"/>
                <w:lang w:val="kk-KZ"/>
              </w:rPr>
              <w:t xml:space="preserve">-Қазақтың ұлттық аспабы домбырамен орындалған әндер мен күйлерді тыңдату. </w:t>
            </w:r>
          </w:p>
          <w:p w:rsidR="00D70856" w:rsidRDefault="00D70856" w:rsidP="00D70856">
            <w:pPr>
              <w:pStyle w:val="a6"/>
              <w:ind w:left="60"/>
              <w:rPr>
                <w:rFonts w:ascii="Times New Roman" w:hAnsi="Times New Roman" w:cs="Times New Roman"/>
                <w:lang w:val="kk-KZ"/>
              </w:rPr>
            </w:pPr>
            <w:r>
              <w:rPr>
                <w:rFonts w:ascii="Times New Roman" w:hAnsi="Times New Roman" w:cs="Times New Roman"/>
                <w:lang w:val="kk-KZ"/>
              </w:rPr>
              <w:t xml:space="preserve">Қазақтың ұлттық аспабы домбырамен орындалған әндер мен күйлерді тыңдату. </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 Вестибулярлық аппаратты, қимыл үйлесімділігін, дамыту, аяқ бұлшық еттерін күшейту. Батырлыққа, ұжымшылдыққа тәрбиелеу.</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(дене  тәрбиесі)</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 Балалар қазір жылдың қай мезгілі?</w:t>
            </w:r>
            <w:r>
              <w:rPr>
                <w:rFonts w:ascii="Times New Roman" w:eastAsia="Times New Roman" w:hAnsi="Times New Roman" w:cs="Times New Roman"/>
                <w:lang w:val="kk-KZ"/>
              </w:rPr>
              <w:br/>
              <w:t>- Көктем айларын білеміз ба?</w:t>
            </w:r>
            <w:r>
              <w:rPr>
                <w:rFonts w:ascii="Times New Roman" w:eastAsia="Times New Roman" w:hAnsi="Times New Roman" w:cs="Times New Roman"/>
                <w:lang w:val="kk-KZ"/>
              </w:rPr>
              <w:br/>
              <w:t>- Осы көктем мезгілінің бірінші айы қалай аталатын еді?</w:t>
            </w:r>
            <w:r>
              <w:rPr>
                <w:rFonts w:ascii="Times New Roman" w:eastAsia="Times New Roman" w:hAnsi="Times New Roman" w:cs="Times New Roman"/>
                <w:lang w:val="kk-KZ"/>
              </w:rPr>
              <w:br/>
              <w:t>- Ал осы наурыз айында қандай мерекелерді тойладық?</w:t>
            </w:r>
            <w:r>
              <w:rPr>
                <w:rFonts w:ascii="Times New Roman" w:eastAsia="Times New Roman" w:hAnsi="Times New Roman" w:cs="Times New Roman"/>
                <w:lang w:val="kk-KZ"/>
              </w:rPr>
              <w:br/>
              <w:t>-Балалар,кәне бәріміз осы көктем ерекшеліктерін есімізге түсіре отырып, әуен арқылы көрсетсек қалай болады?</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Бұлттар: Жер анаға </w:t>
            </w:r>
            <w:r>
              <w:rPr>
                <w:rFonts w:ascii="Times New Roman" w:eastAsia="Times New Roman" w:hAnsi="Times New Roman" w:cs="Times New Roman"/>
                <w:lang w:val="kk-KZ"/>
              </w:rPr>
              <w:lastRenderedPageBreak/>
              <w:t>көмегім</w:t>
            </w:r>
            <w:r>
              <w:rPr>
                <w:rFonts w:ascii="Times New Roman" w:eastAsia="Times New Roman" w:hAnsi="Times New Roman" w:cs="Times New Roman"/>
                <w:lang w:val="kk-KZ"/>
              </w:rPr>
              <w:br/>
              <w:t>Жаңбыр болып төгемін,</w:t>
            </w:r>
            <w:r>
              <w:rPr>
                <w:rFonts w:ascii="Times New Roman" w:eastAsia="Times New Roman" w:hAnsi="Times New Roman" w:cs="Times New Roman"/>
                <w:lang w:val="kk-KZ"/>
              </w:rPr>
              <w:br/>
              <w:t>Төмендеймін,көлбеймін</w:t>
            </w:r>
            <w:r>
              <w:rPr>
                <w:rFonts w:ascii="Times New Roman" w:eastAsia="Times New Roman" w:hAnsi="Times New Roman" w:cs="Times New Roman"/>
                <w:lang w:val="kk-KZ"/>
              </w:rPr>
              <w:br/>
              <w:t>Бөгелмеймін,өрлеймін.</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Тамшылар: Бұлттар,бұлттар ойнашы</w:t>
            </w:r>
            <w:r>
              <w:rPr>
                <w:rFonts w:ascii="Times New Roman" w:eastAsia="Times New Roman" w:hAnsi="Times New Roman" w:cs="Times New Roman"/>
                <w:lang w:val="kk-KZ"/>
              </w:rPr>
              <w:br/>
              <w:t xml:space="preserve"> Аспан шайдай ашылды</w:t>
            </w:r>
            <w:r>
              <w:rPr>
                <w:rFonts w:ascii="Times New Roman" w:eastAsia="Times New Roman" w:hAnsi="Times New Roman" w:cs="Times New Roman"/>
                <w:lang w:val="kk-KZ"/>
              </w:rPr>
              <w:br/>
              <w:t>Көкте,қызыл,жасылды</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Кемпірқосақ асылды.</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Құстар: Көкке қанат қағамыз,</w:t>
            </w:r>
            <w:r>
              <w:rPr>
                <w:rFonts w:ascii="Times New Roman" w:eastAsia="Times New Roman" w:hAnsi="Times New Roman" w:cs="Times New Roman"/>
                <w:lang w:val="kk-KZ"/>
              </w:rPr>
              <w:br/>
              <w:t>Ал көктемнің осы айы нешінші айы?</w:t>
            </w:r>
            <w:r>
              <w:rPr>
                <w:rFonts w:ascii="Times New Roman" w:eastAsia="Times New Roman" w:hAnsi="Times New Roman" w:cs="Times New Roman"/>
                <w:lang w:val="kk-KZ"/>
              </w:rPr>
              <w:br/>
              <w:t>Сөйлемдегі сөздерді байланыстырып сөйлеу (жекеше ,көпше түрінде.)</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(сөйлеуді дамыту)</w:t>
            </w:r>
          </w:p>
          <w:p w:rsidR="00D70856" w:rsidRDefault="00D70856" w:rsidP="00D70856">
            <w:pPr>
              <w:spacing w:after="0" w:line="256" w:lineRule="auto"/>
              <w:rPr>
                <w:rFonts w:ascii="Times New Roman" w:eastAsia="Times New Roman" w:hAnsi="Times New Roman" w:cs="Times New Roman"/>
                <w:b/>
                <w:bCs/>
                <w:lang w:val="kk-KZ"/>
              </w:rPr>
            </w:pPr>
            <w:r>
              <w:rPr>
                <w:rFonts w:ascii="Times New Roman" w:hAnsi="Times New Roman" w:cs="Times New Roman"/>
                <w:b/>
                <w:bCs/>
                <w:lang w:val="kk-KZ"/>
              </w:rPr>
              <w:t>Би үйірмесі 11:00-11:30</w:t>
            </w:r>
          </w:p>
          <w:p w:rsidR="00D70856" w:rsidRDefault="00D70856" w:rsidP="00D70856">
            <w:pPr>
              <w:spacing w:after="0" w:line="256" w:lineRule="auto"/>
              <w:rPr>
                <w:rFonts w:ascii="Times New Roman" w:eastAsia="Times New Roman" w:hAnsi="Times New Roman" w:cs="Times New Roman"/>
                <w:lang w:val="kk-KZ"/>
              </w:rPr>
            </w:pPr>
          </w:p>
        </w:tc>
        <w:tc>
          <w:tcPr>
            <w:tcW w:w="2835" w:type="dxa"/>
            <w:tcBorders>
              <w:top w:val="single" w:sz="4" w:space="0" w:color="000000"/>
              <w:left w:val="single" w:sz="4" w:space="0" w:color="000000"/>
              <w:bottom w:val="single" w:sz="4" w:space="0" w:color="000000"/>
              <w:right w:val="single" w:sz="4" w:space="0" w:color="000000"/>
            </w:tcBorders>
          </w:tcPr>
          <w:p w:rsidR="00D70856" w:rsidRDefault="00D70856" w:rsidP="00D70856">
            <w:pPr>
              <w:spacing w:after="0" w:line="256" w:lineRule="auto"/>
              <w:rPr>
                <w:rFonts w:ascii="Times New Roman" w:eastAsia="Times New Roman" w:hAnsi="Times New Roman" w:cs="Times New Roman"/>
                <w:color w:val="222222"/>
                <w:shd w:val="clear" w:color="auto" w:fill="FFFFFF"/>
                <w:lang w:val="kk-KZ"/>
              </w:rPr>
            </w:pPr>
            <w:r>
              <w:rPr>
                <w:rFonts w:ascii="Times New Roman" w:eastAsia="Times New Roman" w:hAnsi="Times New Roman" w:cs="Times New Roman"/>
                <w:color w:val="222222"/>
                <w:shd w:val="clear" w:color="auto" w:fill="FFFFFF"/>
                <w:lang w:val="kk-KZ"/>
              </w:rPr>
              <w:lastRenderedPageBreak/>
              <w:t xml:space="preserve">Музыка </w:t>
            </w:r>
          </w:p>
          <w:p w:rsidR="00D70856" w:rsidRDefault="00D70856" w:rsidP="00D70856">
            <w:pPr>
              <w:pStyle w:val="a6"/>
              <w:ind w:left="60"/>
              <w:rPr>
                <w:rFonts w:ascii="Times New Roman" w:eastAsia="Times New Roman" w:hAnsi="Times New Roman" w:cs="Times New Roman"/>
                <w:color w:val="222222"/>
                <w:shd w:val="clear" w:color="auto" w:fill="FFFFFF"/>
                <w:lang w:val="kk-KZ"/>
              </w:rPr>
            </w:pPr>
            <w:r>
              <w:rPr>
                <w:rFonts w:ascii="Times New Roman" w:hAnsi="Times New Roman" w:cs="Times New Roman"/>
                <w:lang w:val="kk-KZ"/>
              </w:rPr>
              <w:t>-Әндерді иллюстрацияларды көрсетумен және қимылдармен сүйемелдеу,</w:t>
            </w:r>
          </w:p>
          <w:p w:rsidR="00D70856" w:rsidRDefault="00D70856" w:rsidP="00D70856">
            <w:pPr>
              <w:spacing w:after="0" w:line="256" w:lineRule="auto"/>
              <w:rPr>
                <w:rFonts w:ascii="Times New Roman" w:eastAsia="Times New Roman" w:hAnsi="Times New Roman" w:cs="Times New Roman"/>
                <w:color w:val="222222"/>
                <w:shd w:val="clear" w:color="auto" w:fill="FFFFFF"/>
                <w:lang w:val="kk-KZ"/>
              </w:rPr>
            </w:pPr>
            <w:r>
              <w:rPr>
                <w:rFonts w:ascii="Times New Roman" w:eastAsia="Times New Roman" w:hAnsi="Times New Roman" w:cs="Times New Roman"/>
                <w:color w:val="222222"/>
                <w:shd w:val="clear" w:color="auto" w:fill="FFFFFF"/>
                <w:lang w:val="kk-KZ"/>
              </w:rPr>
              <w:t>«Қара құлақ»</w:t>
            </w:r>
          </w:p>
          <w:p w:rsidR="00D70856" w:rsidRDefault="00D70856" w:rsidP="00D70856">
            <w:pPr>
              <w:spacing w:after="0" w:line="256" w:lineRule="auto"/>
              <w:rPr>
                <w:rFonts w:ascii="Times New Roman" w:eastAsia="Times New Roman" w:hAnsi="Times New Roman" w:cs="Times New Roman"/>
                <w:color w:val="222222"/>
                <w:shd w:val="clear" w:color="auto" w:fill="FFFFFF"/>
                <w:lang w:val="kk-KZ"/>
              </w:rPr>
            </w:pPr>
            <w:r>
              <w:rPr>
                <w:rFonts w:ascii="Times New Roman" w:eastAsia="Times New Roman" w:hAnsi="Times New Roman" w:cs="Times New Roman"/>
                <w:color w:val="222222"/>
                <w:shd w:val="clear" w:color="auto" w:fill="FFFFFF"/>
                <w:lang w:val="kk-KZ"/>
              </w:rPr>
              <w:t>Мақсаты: Ойын арқылы балалардың көңіл күйін көтеру.</w:t>
            </w:r>
          </w:p>
          <w:p w:rsidR="00D70856" w:rsidRDefault="00D70856" w:rsidP="00D70856">
            <w:pPr>
              <w:spacing w:after="0" w:line="256" w:lineRule="auto"/>
              <w:rPr>
                <w:rFonts w:ascii="Times New Roman" w:eastAsia="Times New Roman" w:hAnsi="Times New Roman" w:cs="Times New Roman"/>
                <w:color w:val="222222"/>
                <w:shd w:val="clear" w:color="auto" w:fill="FFFFFF"/>
                <w:lang w:val="kk-KZ"/>
              </w:rPr>
            </w:pPr>
            <w:r>
              <w:rPr>
                <w:rFonts w:ascii="Times New Roman" w:eastAsia="Times New Roman" w:hAnsi="Times New Roman" w:cs="Times New Roman"/>
                <w:color w:val="222222"/>
                <w:shd w:val="clear" w:color="auto" w:fill="FFFFFF"/>
                <w:lang w:val="kk-KZ"/>
              </w:rPr>
              <w:t>«Отанымыз тамаша» әнін үйрету.</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Әуеннің сипатын тану: әннің қайырмасын орындау кезінде күрделі емес ырғақтық бейнені орындап, сылдырмақтармен ойнау.</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(музыка)</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Айтыңдаршы біз қайда өмір сүреміз?</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 Біз нені басып жүрміз?</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 Ал жоғарыда біздің үстімізде не бар?</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 Балалар, сендер түнгі аспанды көрдіңдер ме?</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(балаларға түнгі аспанның бейнесін теледидар арқылы көрсету).</w:t>
            </w:r>
          </w:p>
          <w:p w:rsidR="00D70856" w:rsidRDefault="00D70856" w:rsidP="00D70856">
            <w:pPr>
              <w:spacing w:after="0" w:line="256" w:lineRule="auto"/>
              <w:rPr>
                <w:rFonts w:ascii="Times New Roman" w:eastAsia="Times New Roman" w:hAnsi="Times New Roman" w:cs="Times New Roman"/>
              </w:rPr>
            </w:pPr>
            <w:r>
              <w:rPr>
                <w:rFonts w:ascii="Times New Roman" w:eastAsia="Times New Roman" w:hAnsi="Times New Roman" w:cs="Times New Roman"/>
              </w:rPr>
              <w:t xml:space="preserve">Сендерге ұнай ма? </w:t>
            </w:r>
          </w:p>
          <w:p w:rsidR="00D70856" w:rsidRDefault="00D70856" w:rsidP="00D70856">
            <w:pPr>
              <w:spacing w:after="0" w:line="256" w:lineRule="auto"/>
              <w:rPr>
                <w:rFonts w:ascii="Times New Roman" w:eastAsia="Times New Roman" w:hAnsi="Times New Roman" w:cs="Times New Roman"/>
              </w:rPr>
            </w:pPr>
            <w:r>
              <w:rPr>
                <w:rFonts w:ascii="Times New Roman" w:eastAsia="Times New Roman" w:hAnsi="Times New Roman" w:cs="Times New Roman"/>
              </w:rPr>
              <w:t>Маған да ұнайды.</w:t>
            </w:r>
          </w:p>
          <w:p w:rsidR="00D70856" w:rsidRDefault="00D70856" w:rsidP="00D70856">
            <w:pPr>
              <w:spacing w:after="0" w:line="256" w:lineRule="auto"/>
              <w:rPr>
                <w:rFonts w:ascii="Times New Roman" w:eastAsia="Times New Roman" w:hAnsi="Times New Roman" w:cs="Times New Roman"/>
              </w:rPr>
            </w:pPr>
            <w:r>
              <w:rPr>
                <w:rFonts w:ascii="Times New Roman" w:eastAsia="Times New Roman" w:hAnsi="Times New Roman" w:cs="Times New Roman"/>
              </w:rPr>
              <w:t>Қалай ойлайсыңдар жұлдыз деген не?</w:t>
            </w:r>
          </w:p>
          <w:p w:rsidR="00D70856" w:rsidRDefault="00D70856" w:rsidP="00D70856">
            <w:pPr>
              <w:spacing w:after="0" w:line="256" w:lineRule="auto"/>
              <w:rPr>
                <w:rFonts w:ascii="Times New Roman" w:eastAsia="Times New Roman" w:hAnsi="Times New Roman" w:cs="Times New Roman"/>
              </w:rPr>
            </w:pPr>
            <w:r>
              <w:rPr>
                <w:rFonts w:ascii="Times New Roman" w:eastAsia="Times New Roman" w:hAnsi="Times New Roman" w:cs="Times New Roman"/>
              </w:rPr>
              <w:t xml:space="preserve">Олар неменеге ұқсайды? </w:t>
            </w:r>
          </w:p>
          <w:p w:rsidR="00D70856" w:rsidRDefault="00D70856" w:rsidP="00D70856">
            <w:pPr>
              <w:spacing w:after="0" w:line="256" w:lineRule="auto"/>
              <w:rPr>
                <w:rFonts w:ascii="Times New Roman" w:eastAsia="Times New Roman" w:hAnsi="Times New Roman" w:cs="Times New Roman"/>
              </w:rPr>
            </w:pPr>
            <w:r>
              <w:rPr>
                <w:rFonts w:ascii="Times New Roman" w:eastAsia="Times New Roman" w:hAnsi="Times New Roman" w:cs="Times New Roman"/>
              </w:rPr>
              <w:t xml:space="preserve">Ал енді солардың арасында </w:t>
            </w:r>
            <w:r>
              <w:rPr>
                <w:rFonts w:ascii="Times New Roman" w:eastAsia="Times New Roman" w:hAnsi="Times New Roman" w:cs="Times New Roman"/>
              </w:rPr>
              <w:lastRenderedPageBreak/>
              <w:t>ең үлкен жұлдыз бар, ол қалай аталады?</w:t>
            </w:r>
          </w:p>
          <w:p w:rsidR="00D70856" w:rsidRDefault="00D70856" w:rsidP="00D70856">
            <w:pPr>
              <w:spacing w:after="0" w:line="256" w:lineRule="auto"/>
              <w:rPr>
                <w:rFonts w:ascii="Times New Roman" w:eastAsia="Times New Roman" w:hAnsi="Times New Roman" w:cs="Times New Roman"/>
              </w:rPr>
            </w:pPr>
            <w:r>
              <w:rPr>
                <w:rFonts w:ascii="Times New Roman" w:eastAsia="Times New Roman" w:hAnsi="Times New Roman" w:cs="Times New Roman"/>
              </w:rPr>
              <w:t>Ал ғарышта біз қандай заттарды кездестіруіміз мүмкін?</w:t>
            </w:r>
          </w:p>
          <w:p w:rsidR="00D70856" w:rsidRDefault="00D70856" w:rsidP="00D70856">
            <w:pPr>
              <w:spacing w:after="0" w:line="256" w:lineRule="auto"/>
              <w:rPr>
                <w:rFonts w:ascii="Times New Roman" w:eastAsia="Times New Roman" w:hAnsi="Times New Roman" w:cs="Times New Roman"/>
              </w:rPr>
            </w:pPr>
            <w:r>
              <w:rPr>
                <w:rFonts w:ascii="Times New Roman" w:eastAsia="Times New Roman" w:hAnsi="Times New Roman" w:cs="Times New Roman"/>
              </w:rPr>
              <w:t>Спутниктер , кометалар, астероидтар мен метеориттер (суреттер көрсетіледі).</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(қазақ тілі)</w:t>
            </w:r>
          </w:p>
          <w:p w:rsidR="00D70856" w:rsidRDefault="00D70856" w:rsidP="00D70856">
            <w:pPr>
              <w:spacing w:after="0" w:line="256" w:lineRule="auto"/>
              <w:rPr>
                <w:rFonts w:ascii="Times New Roman" w:eastAsia="Times New Roman" w:hAnsi="Times New Roman" w:cs="Times New Roman"/>
                <w:color w:val="222222"/>
                <w:shd w:val="clear" w:color="auto" w:fill="FFFFFF"/>
                <w:lang w:val="kk-KZ"/>
              </w:rPr>
            </w:pPr>
          </w:p>
          <w:p w:rsidR="00D70856" w:rsidRDefault="00D70856" w:rsidP="00D70856">
            <w:pPr>
              <w:spacing w:after="0" w:line="25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Бес темше </w:t>
            </w:r>
          </w:p>
          <w:p w:rsidR="00D70856" w:rsidRDefault="00D70856" w:rsidP="00D70856">
            <w:pPr>
              <w:spacing w:after="0" w:line="256"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11:30-12:00</w:t>
            </w:r>
          </w:p>
          <w:p w:rsidR="00D70856" w:rsidRDefault="00D70856" w:rsidP="00D70856">
            <w:pPr>
              <w:spacing w:after="0" w:line="256" w:lineRule="auto"/>
              <w:rPr>
                <w:rFonts w:ascii="Times New Roman" w:eastAsia="Times New Roman" w:hAnsi="Times New Roman" w:cs="Times New Roman"/>
                <w:color w:val="222222"/>
                <w:shd w:val="clear" w:color="auto" w:fill="FFFFFF"/>
                <w:lang w:val="kk-KZ"/>
              </w:rPr>
            </w:pPr>
          </w:p>
          <w:p w:rsidR="00D70856" w:rsidRDefault="00D70856" w:rsidP="00D70856">
            <w:pPr>
              <w:spacing w:after="0" w:line="256" w:lineRule="auto"/>
              <w:rPr>
                <w:rFonts w:ascii="Times New Roman" w:eastAsia="Times New Roman" w:hAnsi="Times New Roman" w:cs="Times New Roman"/>
                <w:lang w:val="kk-KZ"/>
              </w:rPr>
            </w:pPr>
          </w:p>
        </w:tc>
        <w:tc>
          <w:tcPr>
            <w:tcW w:w="2693" w:type="dxa"/>
            <w:tcBorders>
              <w:top w:val="single" w:sz="4" w:space="0" w:color="000000"/>
              <w:left w:val="single" w:sz="4" w:space="0" w:color="000000"/>
              <w:bottom w:val="single" w:sz="4" w:space="0" w:color="000000"/>
              <w:right w:val="single" w:sz="4" w:space="0" w:color="000000"/>
            </w:tcBorders>
          </w:tcPr>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 xml:space="preserve"> Дене тәрбиесі</w:t>
            </w:r>
          </w:p>
          <w:p w:rsidR="00D70856" w:rsidRDefault="00D70856" w:rsidP="00D70856">
            <w:pPr>
              <w:spacing w:after="0" w:line="256" w:lineRule="auto"/>
              <w:rPr>
                <w:rFonts w:ascii="Times New Roman" w:eastAsia="Times New Roman" w:hAnsi="Times New Roman" w:cs="Times New Roman"/>
                <w:lang w:val="kk-KZ"/>
              </w:rPr>
            </w:pPr>
            <w:r>
              <w:rPr>
                <w:rFonts w:ascii="Times New Roman" w:hAnsi="Times New Roman" w:cs="Times New Roman"/>
                <w:lang w:val="kk-KZ"/>
              </w:rPr>
              <w:t>-допты жоғары лақтыру және екі қолымен қағып алуға үйрету.</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секіру мен өрмелеу дағдыларын қалыптастыру. Аяқты ұшымен қою, тізені бүкпей өкшемен жүру жаттығуларын орындау, табандағы бұлшық еттерді нығайту (жалпақтабанның алдын алу). Гимнастикалық қабырғамен өрмелеу, алға қарай қосалқы адым жасап, бір кермеден екіншісіне өту (3 керме) жаттығуларын орындауды жалғастырамыз.  Күшті, епті болуға үйрету, зейінін, әрекет ету жылдамдығын дамыту; жинақылыққа, батылдыққа, өз-өзіне деген сенімділікке тәрбиелеу.</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(дене шынықтыру)</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Ойын: «Ұшақ қандай көлік?»</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Мақсаты: Ұшақтың қандай көлікке жататынын әңгімелеп </w:t>
            </w:r>
            <w:r>
              <w:rPr>
                <w:rFonts w:ascii="Times New Roman" w:eastAsia="Times New Roman" w:hAnsi="Times New Roman" w:cs="Times New Roman"/>
                <w:lang w:val="kk-KZ"/>
              </w:rPr>
              <w:lastRenderedPageBreak/>
              <w:t>беру,ермексаздан мүсіндеу. (мүсіндеу)</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Ойын: «Ғажайып ұшақ»</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Мақсаты: Геометриялық пішіндермен ұшақтың суретін салу. </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(сурет салу, құрастыру, жапсыру)</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Көктем мезгілінде неше ай бар?</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Көктем мезгілінде қандай мерекелерді тойлаймыз?</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Балалар, қараңдаршы қандай әдемі, әсем ойыншықтар.</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Ал,енді бүгін «Менің сүйікті  ойыншығым» </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туралы әңгімелесетін боламыз. </w:t>
            </w:r>
          </w:p>
        </w:tc>
        <w:tc>
          <w:tcPr>
            <w:tcW w:w="2552" w:type="dxa"/>
            <w:tcBorders>
              <w:top w:val="single" w:sz="4" w:space="0" w:color="000000"/>
              <w:left w:val="single" w:sz="4" w:space="0" w:color="000000"/>
              <w:bottom w:val="single" w:sz="4" w:space="0" w:color="000000"/>
              <w:right w:val="single" w:sz="4" w:space="0" w:color="000000"/>
            </w:tcBorders>
          </w:tcPr>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lastRenderedPageBreak/>
              <w:t xml:space="preserve"> </w:t>
            </w:r>
            <w:r>
              <w:rPr>
                <w:rFonts w:ascii="Times New Roman" w:eastAsia="Times New Roman" w:hAnsi="Times New Roman" w:cs="Times New Roman"/>
                <w:lang w:val="kk-KZ"/>
              </w:rPr>
              <w:t>Дене тәрбиесі</w:t>
            </w:r>
          </w:p>
          <w:p w:rsidR="00D70856" w:rsidRDefault="00D70856" w:rsidP="00D70856">
            <w:pPr>
              <w:spacing w:after="0" w:line="256" w:lineRule="auto"/>
              <w:rPr>
                <w:rFonts w:ascii="Times New Roman" w:eastAsia="Times New Roman" w:hAnsi="Times New Roman" w:cs="Times New Roman"/>
                <w:lang w:val="kk-KZ"/>
              </w:rPr>
            </w:pPr>
            <w:r w:rsidRPr="00D70856">
              <w:rPr>
                <w:rFonts w:ascii="Times New Roman" w:hAnsi="Times New Roman" w:cs="Times New Roman"/>
                <w:lang w:val="kk-KZ"/>
              </w:rPr>
              <w:t>-</w:t>
            </w:r>
            <w:r>
              <w:rPr>
                <w:rFonts w:ascii="Times New Roman" w:hAnsi="Times New Roman" w:cs="Times New Roman"/>
                <w:lang w:val="kk-KZ"/>
              </w:rPr>
              <w:t xml:space="preserve">  Қолды алға, екі жаққа, жоғары көтеру, тұрған қалыпта қолдарын арқасына апару; саусақтарын       бүгіп, қолдарын       айналдыра қимылдауды орындауды қалыптастыру.</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Доп ұстап жүру: аяқтың ұшымен жүру, допты жоғары көтеріп ұстайды; өкшемен жүру, допты алға қарай созып ұстайды; кәдімгідей адымдап, тізені жоғары көтеріп жүру; жүгіру, допты бастың артына ұстайды; кәдімгі жүріс. </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Хоп-доптарды пайдаланып, жалпы дамытатын жаттығуларды орындау. </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Негізгі қимылдарды орындау. 1.Допты алаңның бір жағынан қарама-қарсы жағына аяқпен домалату.</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Негізгі қимылдарды көңілді жарыс түрінде орындайды: </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Бірде-бір кермені қалдырмай, аяқтарын кезектестіре басып </w:t>
            </w:r>
            <w:r>
              <w:rPr>
                <w:rFonts w:ascii="Times New Roman" w:eastAsia="Times New Roman" w:hAnsi="Times New Roman" w:cs="Times New Roman"/>
                <w:lang w:val="kk-KZ"/>
              </w:rPr>
              <w:lastRenderedPageBreak/>
              <w:t xml:space="preserve">гимнастикалық қабырғамен өрмелеу. </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(дене тәрбиесі)</w:t>
            </w:r>
          </w:p>
          <w:p w:rsidR="00D70856" w:rsidRDefault="00D70856" w:rsidP="00D70856">
            <w:pPr>
              <w:spacing w:after="0" w:line="256" w:lineRule="auto"/>
              <w:rPr>
                <w:rFonts w:ascii="Times New Roman" w:eastAsia="Times New Roman" w:hAnsi="Times New Roman" w:cs="Times New Roman"/>
                <w:lang w:val="kk-KZ"/>
              </w:rPr>
            </w:pPr>
          </w:p>
        </w:tc>
      </w:tr>
      <w:tr w:rsidR="00D70856" w:rsidTr="00FE2B88">
        <w:tc>
          <w:tcPr>
            <w:tcW w:w="2235" w:type="dxa"/>
            <w:tcBorders>
              <w:top w:val="single" w:sz="4" w:space="0" w:color="000000"/>
              <w:left w:val="single" w:sz="4" w:space="0" w:color="000000"/>
              <w:bottom w:val="single" w:sz="4" w:space="0" w:color="000000"/>
              <w:right w:val="single" w:sz="4" w:space="0" w:color="000000"/>
            </w:tcBorders>
          </w:tcPr>
          <w:p w:rsidR="00D70856" w:rsidRDefault="00D70856" w:rsidP="00D70856">
            <w:pPr>
              <w:spacing w:after="0" w:line="240" w:lineRule="auto"/>
              <w:ind w:left="7"/>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 xml:space="preserve">Серуенге дайындық </w:t>
            </w:r>
          </w:p>
          <w:p w:rsidR="00D70856" w:rsidRDefault="00D70856" w:rsidP="00D70856">
            <w:pPr>
              <w:spacing w:after="0" w:line="240" w:lineRule="auto"/>
              <w:ind w:left="7"/>
              <w:rPr>
                <w:rFonts w:ascii="Times New Roman" w:eastAsia="Times New Roman" w:hAnsi="Times New Roman" w:cs="Times New Roman"/>
                <w:b/>
                <w:lang w:val="kk-KZ"/>
              </w:rPr>
            </w:pPr>
          </w:p>
          <w:p w:rsidR="00D70856" w:rsidRDefault="00D70856" w:rsidP="00D70856">
            <w:pPr>
              <w:spacing w:after="0" w:line="240" w:lineRule="auto"/>
              <w:ind w:left="7"/>
              <w:rPr>
                <w:rFonts w:ascii="Times New Roman" w:eastAsia="Times New Roman" w:hAnsi="Times New Roman" w:cs="Times New Roman"/>
                <w:b/>
                <w:lang w:val="kk-KZ"/>
              </w:rPr>
            </w:pPr>
          </w:p>
          <w:p w:rsidR="00D70856" w:rsidRDefault="00D70856" w:rsidP="00D70856">
            <w:pPr>
              <w:spacing w:after="0" w:line="240" w:lineRule="auto"/>
              <w:ind w:left="7"/>
              <w:rPr>
                <w:rFonts w:ascii="Times New Roman" w:eastAsia="Times New Roman" w:hAnsi="Times New Roman" w:cs="Times New Roman"/>
                <w:lang w:val="kk-KZ"/>
              </w:rPr>
            </w:pPr>
          </w:p>
        </w:tc>
        <w:tc>
          <w:tcPr>
            <w:tcW w:w="2835" w:type="dxa"/>
            <w:tcBorders>
              <w:top w:val="single" w:sz="4" w:space="0" w:color="000000"/>
              <w:left w:val="single" w:sz="4" w:space="0" w:color="000000"/>
              <w:bottom w:val="single" w:sz="4" w:space="0" w:color="000000"/>
              <w:right w:val="single" w:sz="4" w:space="0" w:color="auto"/>
            </w:tcBorders>
          </w:tcPr>
          <w:p w:rsidR="00D70856" w:rsidRDefault="00D70856" w:rsidP="00D70856">
            <w:pPr>
              <w:spacing w:after="0" w:line="240" w:lineRule="auto"/>
              <w:ind w:left="5"/>
              <w:rPr>
                <w:rFonts w:ascii="Times New Roman" w:eastAsia="Times New Roman" w:hAnsi="Times New Roman" w:cs="Times New Roman"/>
                <w:lang w:val="kk-KZ"/>
              </w:rPr>
            </w:pPr>
            <w:r>
              <w:rPr>
                <w:rFonts w:ascii="Times New Roman" w:eastAsia="Times New Roman" w:hAnsi="Times New Roman" w:cs="Times New Roman"/>
                <w:lang w:val="kk-KZ"/>
              </w:rPr>
              <w:t xml:space="preserve">Балалардың дербес қимыл белсенділігі үшін жағдай жасау, ойын  құрал-жабдықтады дұрыс пайдалану туралы әңгімелесу.  </w:t>
            </w:r>
          </w:p>
          <w:p w:rsidR="00D70856" w:rsidRDefault="00D70856" w:rsidP="00D70856">
            <w:pPr>
              <w:spacing w:after="0" w:line="240" w:lineRule="auto"/>
              <w:ind w:left="5"/>
              <w:rPr>
                <w:rFonts w:ascii="Times New Roman" w:eastAsia="Times New Roman" w:hAnsi="Times New Roman" w:cs="Times New Roman"/>
                <w:lang w:val="kk-KZ"/>
              </w:rPr>
            </w:pPr>
            <w:r>
              <w:rPr>
                <w:rFonts w:ascii="Times New Roman" w:eastAsia="Times New Roman" w:hAnsi="Times New Roman" w:cs="Times New Roman"/>
                <w:color w:val="000000"/>
                <w:lang w:val="kk-KZ"/>
              </w:rPr>
              <w:t>(қоршаган ортамен таныстыру)</w:t>
            </w:r>
          </w:p>
        </w:tc>
        <w:tc>
          <w:tcPr>
            <w:tcW w:w="2693" w:type="dxa"/>
            <w:tcBorders>
              <w:top w:val="single" w:sz="4" w:space="0" w:color="000000"/>
              <w:left w:val="single" w:sz="4" w:space="0" w:color="auto"/>
              <w:bottom w:val="single" w:sz="4" w:space="0" w:color="000000"/>
              <w:right w:val="single" w:sz="4" w:space="0" w:color="auto"/>
            </w:tcBorders>
          </w:tcPr>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Киімдерін реттілік сақтап дұрыс киінуге үйрету. Достарына  көмектесуге тәрбиелеу.</w:t>
            </w:r>
          </w:p>
          <w:p w:rsidR="00D70856" w:rsidRDefault="00D70856" w:rsidP="00D70856">
            <w:pPr>
              <w:spacing w:after="0" w:line="240" w:lineRule="auto"/>
              <w:ind w:left="5"/>
              <w:rPr>
                <w:rFonts w:ascii="Times New Roman" w:eastAsia="Times New Roman" w:hAnsi="Times New Roman" w:cs="Times New Roman"/>
                <w:lang w:val="kk-KZ"/>
              </w:rPr>
            </w:pPr>
            <w:r>
              <w:rPr>
                <w:rFonts w:ascii="Times New Roman" w:eastAsia="Times New Roman" w:hAnsi="Times New Roman" w:cs="Times New Roman"/>
                <w:color w:val="000000"/>
                <w:lang w:val="kk-KZ"/>
              </w:rPr>
              <w:t>(қоршаган ортамен таныстыру)</w:t>
            </w:r>
          </w:p>
        </w:tc>
        <w:tc>
          <w:tcPr>
            <w:tcW w:w="2835" w:type="dxa"/>
            <w:tcBorders>
              <w:top w:val="single" w:sz="4" w:space="0" w:color="000000"/>
              <w:left w:val="single" w:sz="4" w:space="0" w:color="auto"/>
              <w:bottom w:val="single" w:sz="4" w:space="0" w:color="000000"/>
              <w:right w:val="single" w:sz="4" w:space="0" w:color="auto"/>
            </w:tcBorders>
          </w:tcPr>
          <w:p w:rsidR="00D70856" w:rsidRDefault="00D70856" w:rsidP="00D70856">
            <w:pPr>
              <w:spacing w:after="0" w:line="240" w:lineRule="auto"/>
              <w:ind w:left="5"/>
              <w:rPr>
                <w:rFonts w:ascii="Times New Roman" w:eastAsia="Times New Roman" w:hAnsi="Times New Roman" w:cs="Times New Roman"/>
                <w:lang w:val="kk-KZ"/>
              </w:rPr>
            </w:pPr>
            <w:r>
              <w:rPr>
                <w:rFonts w:ascii="Times New Roman" w:eastAsia="Times New Roman" w:hAnsi="Times New Roman" w:cs="Times New Roman"/>
                <w:lang w:val="kk-KZ"/>
              </w:rPr>
              <w:t xml:space="preserve">Балаларды  ретімен киіндіру (ауа-райы жағдайына  байланысты), дұрыс киінуді бақылау. </w:t>
            </w:r>
            <w:r>
              <w:rPr>
                <w:rFonts w:ascii="Times New Roman" w:eastAsia="Times New Roman" w:hAnsi="Times New Roman" w:cs="Times New Roman"/>
                <w:color w:val="000000"/>
                <w:lang w:val="kk-KZ"/>
              </w:rPr>
              <w:t>(қоршаган ортамен таныстыру)</w:t>
            </w:r>
          </w:p>
        </w:tc>
        <w:tc>
          <w:tcPr>
            <w:tcW w:w="2693" w:type="dxa"/>
            <w:tcBorders>
              <w:top w:val="single" w:sz="4" w:space="0" w:color="000000"/>
              <w:left w:val="single" w:sz="4" w:space="0" w:color="auto"/>
              <w:bottom w:val="single" w:sz="4" w:space="0" w:color="000000"/>
              <w:right w:val="single" w:sz="4" w:space="0" w:color="auto"/>
            </w:tcBorders>
          </w:tcPr>
          <w:p w:rsidR="00D70856" w:rsidRDefault="00D70856" w:rsidP="00D70856">
            <w:pPr>
              <w:spacing w:after="0" w:line="240" w:lineRule="auto"/>
              <w:ind w:left="5"/>
              <w:rPr>
                <w:rFonts w:ascii="Times New Roman" w:eastAsia="Times New Roman" w:hAnsi="Times New Roman" w:cs="Times New Roman"/>
              </w:rPr>
            </w:pPr>
            <w:r>
              <w:rPr>
                <w:rFonts w:ascii="Times New Roman" w:eastAsia="Times New Roman" w:hAnsi="Times New Roman" w:cs="Times New Roman"/>
                <w:lang w:val="kk-KZ"/>
              </w:rPr>
              <w:t xml:space="preserve">Киім шкафтарын таза ұстау және жинауды қалыптастыру.   </w:t>
            </w:r>
            <w:r>
              <w:rPr>
                <w:rFonts w:ascii="Times New Roman" w:eastAsia="Times New Roman" w:hAnsi="Times New Roman" w:cs="Times New Roman"/>
                <w:color w:val="000000"/>
                <w:lang w:val="kk-KZ"/>
              </w:rPr>
              <w:t>(қоршаган ортамен таныстыру)</w:t>
            </w:r>
            <w:r>
              <w:rPr>
                <w:rFonts w:ascii="Times New Roman" w:eastAsia="Times New Roman" w:hAnsi="Times New Roman" w:cs="Times New Roman"/>
              </w:rPr>
              <w:t xml:space="preserve">  </w:t>
            </w:r>
          </w:p>
        </w:tc>
        <w:tc>
          <w:tcPr>
            <w:tcW w:w="2552" w:type="dxa"/>
            <w:tcBorders>
              <w:top w:val="single" w:sz="4" w:space="0" w:color="000000"/>
              <w:left w:val="single" w:sz="4" w:space="0" w:color="auto"/>
              <w:bottom w:val="single" w:sz="4" w:space="0" w:color="000000"/>
              <w:right w:val="single" w:sz="4" w:space="0" w:color="000000"/>
            </w:tcBorders>
          </w:tcPr>
          <w:p w:rsidR="00D70856" w:rsidRDefault="00D70856" w:rsidP="00D70856">
            <w:pPr>
              <w:spacing w:after="0" w:line="240" w:lineRule="auto"/>
              <w:ind w:left="5"/>
              <w:rPr>
                <w:rFonts w:ascii="Times New Roman" w:eastAsia="Times New Roman" w:hAnsi="Times New Roman" w:cs="Times New Roman"/>
                <w:lang w:val="kk-KZ"/>
              </w:rPr>
            </w:pPr>
            <w:r>
              <w:rPr>
                <w:rFonts w:ascii="Times New Roman" w:eastAsia="Times New Roman" w:hAnsi="Times New Roman" w:cs="Times New Roman"/>
              </w:rPr>
              <w:t>Табиғи материалдар туралы не білетіндерін сұрау</w:t>
            </w:r>
            <w:r>
              <w:rPr>
                <w:rFonts w:ascii="Times New Roman" w:eastAsia="Times New Roman" w:hAnsi="Times New Roman" w:cs="Times New Roman"/>
                <w:lang w:val="kk-KZ"/>
              </w:rPr>
              <w:t>.</w:t>
            </w:r>
            <w:r>
              <w:rPr>
                <w:rFonts w:ascii="Times New Roman" w:eastAsia="Times New Roman" w:hAnsi="Times New Roman" w:cs="Times New Roman"/>
                <w:color w:val="000000"/>
                <w:lang w:val="kk-KZ"/>
              </w:rPr>
              <w:t xml:space="preserve"> (қоршаган ортамен таныстыру)</w:t>
            </w:r>
          </w:p>
        </w:tc>
      </w:tr>
      <w:tr w:rsidR="00D70856" w:rsidTr="00FE2B88">
        <w:trPr>
          <w:trHeight w:val="4673"/>
        </w:trPr>
        <w:tc>
          <w:tcPr>
            <w:tcW w:w="2235" w:type="dxa"/>
            <w:tcBorders>
              <w:top w:val="single" w:sz="4" w:space="0" w:color="000000"/>
              <w:left w:val="single" w:sz="4" w:space="0" w:color="000000"/>
              <w:bottom w:val="single" w:sz="4" w:space="0" w:color="000000"/>
              <w:right w:val="single" w:sz="4" w:space="0" w:color="000000"/>
            </w:tcBorders>
          </w:tcPr>
          <w:p w:rsidR="00D70856" w:rsidRDefault="00D70856" w:rsidP="00D70856">
            <w:pPr>
              <w:spacing w:after="0" w:line="240" w:lineRule="auto"/>
              <w:ind w:left="2"/>
              <w:rPr>
                <w:rFonts w:ascii="Times New Roman" w:eastAsia="Times New Roman" w:hAnsi="Times New Roman" w:cs="Times New Roman"/>
                <w:b/>
                <w:lang w:val="kk-KZ"/>
              </w:rPr>
            </w:pPr>
            <w:r>
              <w:rPr>
                <w:rFonts w:ascii="Times New Roman" w:eastAsia="Times New Roman" w:hAnsi="Times New Roman" w:cs="Times New Roman"/>
                <w:b/>
              </w:rPr>
              <w:lastRenderedPageBreak/>
              <w:t>Серуен</w:t>
            </w:r>
          </w:p>
        </w:tc>
        <w:tc>
          <w:tcPr>
            <w:tcW w:w="2835" w:type="dxa"/>
            <w:tcBorders>
              <w:top w:val="single" w:sz="4" w:space="0" w:color="000000"/>
              <w:left w:val="single" w:sz="4" w:space="0" w:color="000000"/>
              <w:bottom w:val="single" w:sz="4" w:space="0" w:color="000000"/>
              <w:right w:val="single" w:sz="4" w:space="0" w:color="000000"/>
            </w:tcBorders>
          </w:tcPr>
          <w:p w:rsidR="00D70856" w:rsidRDefault="00D70856" w:rsidP="00D70856">
            <w:pPr>
              <w:spacing w:after="0" w:line="256" w:lineRule="auto"/>
              <w:rPr>
                <w:rFonts w:ascii="Times New Roman" w:eastAsia="Times New Roman" w:hAnsi="Times New Roman" w:cs="Times New Roman"/>
                <w:shd w:val="clear" w:color="auto" w:fill="FFFFFF"/>
                <w:lang w:val="kk-KZ"/>
              </w:rPr>
            </w:pPr>
            <w:r>
              <w:rPr>
                <w:rFonts w:ascii="Times New Roman" w:eastAsia="Times New Roman" w:hAnsi="Times New Roman" w:cs="Times New Roman"/>
                <w:shd w:val="clear" w:color="auto" w:fill="FFFFFF"/>
                <w:lang w:val="kk-KZ"/>
              </w:rPr>
              <w:t>Ағаштардың гүлденуін бақылау</w:t>
            </w:r>
          </w:p>
          <w:p w:rsidR="00D70856" w:rsidRDefault="00D70856" w:rsidP="00D70856">
            <w:pPr>
              <w:spacing w:after="0" w:line="256" w:lineRule="auto"/>
              <w:rPr>
                <w:rFonts w:ascii="Times New Roman" w:eastAsia="Times New Roman" w:hAnsi="Times New Roman" w:cs="Times New Roman"/>
                <w:shd w:val="clear" w:color="auto" w:fill="FFFFFF"/>
                <w:lang w:val="kk-KZ"/>
              </w:rPr>
            </w:pPr>
            <w:r>
              <w:rPr>
                <w:rFonts w:ascii="Times New Roman" w:eastAsia="Times New Roman" w:hAnsi="Times New Roman" w:cs="Times New Roman"/>
                <w:shd w:val="clear" w:color="auto" w:fill="FFFFFF"/>
                <w:lang w:val="kk-KZ"/>
              </w:rPr>
              <w:t>Бақылау: Ағаштар бүр жарды, одан кейін жапырақ шықты енді гүлдеді. Басқа гүлдеген ағаштардың гүлімен салыстыру. Балаларды табиғатты қорғауға тәрбиелеу арқылы олардың әдемілігіне сүйсіндіру. Еңбек: Алаңдағы жұмыстар.  Жасаған құс ұясын ағашқа орнатуды үйрету.</w:t>
            </w:r>
          </w:p>
          <w:p w:rsidR="00D70856" w:rsidRDefault="00D70856" w:rsidP="00D70856">
            <w:pPr>
              <w:spacing w:after="0" w:line="256" w:lineRule="auto"/>
              <w:rPr>
                <w:rFonts w:ascii="Times New Roman" w:eastAsia="Times New Roman" w:hAnsi="Times New Roman" w:cs="Times New Roman"/>
                <w:shd w:val="clear" w:color="auto" w:fill="FFFFFF"/>
                <w:lang w:val="kk-KZ"/>
              </w:rPr>
            </w:pPr>
            <w:r>
              <w:rPr>
                <w:rFonts w:ascii="Times New Roman" w:eastAsia="Times New Roman" w:hAnsi="Times New Roman" w:cs="Times New Roman"/>
                <w:shd w:val="clear" w:color="auto" w:fill="FFFFFF"/>
                <w:lang w:val="kk-KZ"/>
              </w:rPr>
              <w:t>Қимылды ойын: «Домалақты жерге түсіріп алма»</w:t>
            </w:r>
          </w:p>
          <w:p w:rsidR="00D70856" w:rsidRDefault="00D70856" w:rsidP="00D70856">
            <w:pPr>
              <w:spacing w:after="0" w:line="256" w:lineRule="auto"/>
              <w:rPr>
                <w:rFonts w:ascii="Times New Roman" w:eastAsia="Times New Roman" w:hAnsi="Times New Roman" w:cs="Times New Roman"/>
                <w:shd w:val="clear" w:color="auto" w:fill="FFFFFF"/>
                <w:lang w:val="kk-KZ"/>
              </w:rPr>
            </w:pPr>
            <w:r>
              <w:rPr>
                <w:rFonts w:ascii="Times New Roman" w:eastAsia="Times New Roman" w:hAnsi="Times New Roman" w:cs="Times New Roman"/>
                <w:shd w:val="clear" w:color="auto" w:fill="FFFFFF"/>
                <w:lang w:val="kk-KZ"/>
              </w:rPr>
              <w:t xml:space="preserve">Берілген дыбыс бойынша қасықты қолына алады.  </w:t>
            </w:r>
          </w:p>
          <w:p w:rsidR="00D70856" w:rsidRDefault="00D70856" w:rsidP="00D70856">
            <w:pPr>
              <w:spacing w:after="0" w:line="256" w:lineRule="auto"/>
              <w:rPr>
                <w:rFonts w:ascii="Times New Roman" w:eastAsia="Times New Roman" w:hAnsi="Times New Roman" w:cs="Times New Roman"/>
                <w:shd w:val="clear" w:color="auto" w:fill="FFFFFF"/>
                <w:lang w:val="kk-KZ"/>
              </w:rPr>
            </w:pPr>
            <w:r>
              <w:rPr>
                <w:rFonts w:ascii="Times New Roman" w:eastAsia="Times New Roman" w:hAnsi="Times New Roman" w:cs="Times New Roman"/>
                <w:shd w:val="clear" w:color="auto" w:fill="FFFFFF"/>
                <w:lang w:val="kk-KZ"/>
              </w:rPr>
              <w:t>(қоршаған ортамен таныстыру)</w:t>
            </w:r>
          </w:p>
        </w:tc>
        <w:tc>
          <w:tcPr>
            <w:tcW w:w="2693" w:type="dxa"/>
            <w:tcBorders>
              <w:top w:val="single" w:sz="4" w:space="0" w:color="000000"/>
              <w:left w:val="single" w:sz="4" w:space="0" w:color="000000"/>
              <w:bottom w:val="single" w:sz="4" w:space="0" w:color="auto"/>
              <w:right w:val="single" w:sz="4" w:space="0" w:color="000000"/>
            </w:tcBorders>
          </w:tcPr>
          <w:p w:rsidR="00D70856" w:rsidRDefault="00D70856" w:rsidP="00D70856">
            <w:pPr>
              <w:spacing w:after="0" w:line="256" w:lineRule="auto"/>
              <w:rPr>
                <w:rFonts w:ascii="Times New Roman" w:eastAsia="Arial" w:hAnsi="Times New Roman" w:cs="Times New Roman"/>
                <w:shd w:val="clear" w:color="auto" w:fill="FFFFFF"/>
                <w:lang w:val="kk-KZ"/>
              </w:rPr>
            </w:pPr>
            <w:r>
              <w:rPr>
                <w:rFonts w:ascii="Times New Roman" w:eastAsia="Times New Roman" w:hAnsi="Times New Roman" w:cs="Times New Roman"/>
                <w:shd w:val="clear" w:color="auto" w:fill="FFFFFF"/>
                <w:lang w:val="kk-KZ"/>
              </w:rPr>
              <w:t>Торғай, көгершін, үйрек құстарын бақылау</w:t>
            </w:r>
          </w:p>
          <w:p w:rsidR="00D70856" w:rsidRDefault="00D70856" w:rsidP="00D70856">
            <w:pPr>
              <w:spacing w:after="0" w:line="256" w:lineRule="auto"/>
              <w:rPr>
                <w:rFonts w:ascii="Times New Roman" w:eastAsia="Arial" w:hAnsi="Times New Roman" w:cs="Times New Roman"/>
                <w:shd w:val="clear" w:color="auto" w:fill="FFFFFF"/>
                <w:lang w:val="kk-KZ"/>
              </w:rPr>
            </w:pPr>
            <w:r>
              <w:rPr>
                <w:rFonts w:ascii="Times New Roman" w:eastAsia="Arial" w:hAnsi="Times New Roman" w:cs="Times New Roman"/>
                <w:shd w:val="clear" w:color="auto" w:fill="FFFFFF"/>
                <w:lang w:val="kk-KZ"/>
              </w:rPr>
              <w:t xml:space="preserve">Бақылау: </w:t>
            </w:r>
            <w:r>
              <w:rPr>
                <w:rFonts w:ascii="Times New Roman" w:eastAsia="Times New Roman" w:hAnsi="Times New Roman" w:cs="Times New Roman"/>
                <w:shd w:val="clear" w:color="auto" w:fill="FFFFFF"/>
                <w:lang w:val="kk-KZ"/>
              </w:rPr>
              <w:t>Құстардың көлеміне, түрі-түсіне, шығарған дыбыстарына қарай, аттарын айыра білуге, қимыл іс-әрекетіне назар аудару, қимылдарын салыстыру. Торғай секіреді, ал көгершін жүреді. Еңбек: Құстарды тамақтандыр</w:t>
            </w:r>
          </w:p>
          <w:p w:rsidR="00D70856" w:rsidRDefault="00D70856" w:rsidP="00D70856">
            <w:pPr>
              <w:spacing w:after="0" w:line="256" w:lineRule="auto"/>
              <w:rPr>
                <w:rFonts w:ascii="Times New Roman" w:eastAsia="Arial" w:hAnsi="Times New Roman" w:cs="Times New Roman"/>
                <w:shd w:val="clear" w:color="auto" w:fill="FFFFFF"/>
                <w:lang w:val="kk-KZ"/>
              </w:rPr>
            </w:pPr>
            <w:r>
              <w:rPr>
                <w:rFonts w:ascii="Times New Roman" w:eastAsia="Times New Roman" w:hAnsi="Times New Roman" w:cs="Times New Roman"/>
                <w:shd w:val="clear" w:color="auto" w:fill="FFFFFF"/>
                <w:lang w:val="kk-KZ"/>
              </w:rPr>
              <w:t>Құстарды тамақтандыруға және олардың қасында өзін-өзі ұстай білуге және құстарға қамқор бола білуге баулу.</w:t>
            </w:r>
          </w:p>
          <w:p w:rsidR="00D70856" w:rsidRDefault="00D70856" w:rsidP="00D70856">
            <w:pPr>
              <w:spacing w:after="0" w:line="256" w:lineRule="auto"/>
              <w:rPr>
                <w:rFonts w:ascii="Times New Roman" w:eastAsia="Arial" w:hAnsi="Times New Roman" w:cs="Times New Roman"/>
                <w:shd w:val="clear" w:color="auto" w:fill="FFFFFF"/>
                <w:lang w:val="kk-KZ"/>
              </w:rPr>
            </w:pPr>
            <w:r>
              <w:rPr>
                <w:rFonts w:ascii="Times New Roman" w:eastAsia="Times New Roman" w:hAnsi="Times New Roman" w:cs="Times New Roman"/>
                <w:shd w:val="clear" w:color="auto" w:fill="FFFFFF"/>
                <w:lang w:val="kk-KZ"/>
              </w:rPr>
              <w:t>Қимылды ойын: «Көптерді қуып жет»</w:t>
            </w:r>
          </w:p>
          <w:p w:rsidR="00D70856" w:rsidRDefault="00D70856" w:rsidP="00D70856">
            <w:pPr>
              <w:spacing w:after="0" w:line="256" w:lineRule="auto"/>
              <w:rPr>
                <w:rFonts w:ascii="Times New Roman" w:eastAsia="Times New Roman" w:hAnsi="Times New Roman" w:cs="Times New Roman"/>
                <w:shd w:val="clear" w:color="auto" w:fill="FFFFFF"/>
                <w:lang w:val="kk-KZ"/>
              </w:rPr>
            </w:pPr>
            <w:r>
              <w:rPr>
                <w:rFonts w:ascii="Times New Roman" w:eastAsia="Times New Roman" w:hAnsi="Times New Roman" w:cs="Times New Roman"/>
                <w:shd w:val="clear" w:color="auto" w:fill="FFFFFF"/>
                <w:lang w:val="kk-KZ"/>
              </w:rPr>
              <w:t xml:space="preserve"> </w:t>
            </w:r>
          </w:p>
        </w:tc>
        <w:tc>
          <w:tcPr>
            <w:tcW w:w="2835" w:type="dxa"/>
            <w:tcBorders>
              <w:top w:val="single" w:sz="4" w:space="0" w:color="000000"/>
              <w:left w:val="single" w:sz="4" w:space="0" w:color="000000"/>
              <w:bottom w:val="single" w:sz="4" w:space="0" w:color="auto"/>
              <w:right w:val="single" w:sz="4" w:space="0" w:color="000000"/>
            </w:tcBorders>
          </w:tcPr>
          <w:p w:rsidR="00D70856" w:rsidRDefault="00D70856" w:rsidP="00D70856">
            <w:pPr>
              <w:spacing w:after="0" w:line="256" w:lineRule="auto"/>
              <w:rPr>
                <w:rFonts w:ascii="Times New Roman" w:eastAsia="Times New Roman" w:hAnsi="Times New Roman" w:cs="Times New Roman"/>
                <w:shd w:val="clear" w:color="auto" w:fill="FFFFFF"/>
                <w:lang w:val="kk-KZ"/>
              </w:rPr>
            </w:pPr>
            <w:r>
              <w:rPr>
                <w:rFonts w:ascii="Times New Roman" w:eastAsia="Times New Roman" w:hAnsi="Times New Roman" w:cs="Times New Roman"/>
                <w:shd w:val="clear" w:color="auto" w:fill="FFFFFF"/>
                <w:lang w:val="kk-KZ"/>
              </w:rPr>
              <w:t xml:space="preserve">Аулада тазартушының еңбегін бақылау </w:t>
            </w:r>
          </w:p>
          <w:p w:rsidR="00D70856" w:rsidRDefault="00D70856" w:rsidP="00D70856">
            <w:pPr>
              <w:spacing w:after="0" w:line="256" w:lineRule="auto"/>
              <w:rPr>
                <w:rFonts w:ascii="Times New Roman" w:eastAsia="Arial" w:hAnsi="Times New Roman" w:cs="Times New Roman"/>
                <w:shd w:val="clear" w:color="auto" w:fill="FFFFFF"/>
                <w:lang w:val="kk-KZ"/>
              </w:rPr>
            </w:pPr>
            <w:r>
              <w:rPr>
                <w:rFonts w:ascii="Times New Roman" w:eastAsia="Times New Roman" w:hAnsi="Times New Roman" w:cs="Times New Roman"/>
                <w:shd w:val="clear" w:color="auto" w:fill="FFFFFF"/>
                <w:lang w:val="kk-KZ"/>
              </w:rPr>
              <w:t>Бақылау: Аула тазартушының еңбегін бақылау. Еңбек қимылын көру (қар күреу, белгілі бір жерге лақтыру, жолдарды сыпыру). Еңбектің маңыздылығын білу. Ойын барысында мадақтау, шапшаңдығын дамыту. Татулық қарым - қатынасқа тәрбиелеу.</w:t>
            </w:r>
          </w:p>
          <w:p w:rsidR="00D70856" w:rsidRDefault="00D70856" w:rsidP="00D70856">
            <w:pPr>
              <w:spacing w:after="0" w:line="256" w:lineRule="auto"/>
              <w:rPr>
                <w:rFonts w:ascii="Times New Roman" w:eastAsia="Arial" w:hAnsi="Times New Roman" w:cs="Times New Roman"/>
                <w:shd w:val="clear" w:color="auto" w:fill="FFFFFF"/>
                <w:lang w:val="kk-KZ"/>
              </w:rPr>
            </w:pPr>
            <w:r>
              <w:rPr>
                <w:rFonts w:ascii="Times New Roman" w:eastAsia="Times New Roman" w:hAnsi="Times New Roman" w:cs="Times New Roman"/>
                <w:shd w:val="clear" w:color="auto" w:fill="FFFFFF"/>
                <w:lang w:val="kk-KZ"/>
              </w:rPr>
              <w:t>Қимылды ойын: «Жүгір, отыр, жүгір»</w:t>
            </w:r>
          </w:p>
          <w:p w:rsidR="00D70856" w:rsidRDefault="00D70856" w:rsidP="00D70856">
            <w:pPr>
              <w:spacing w:after="0" w:line="256" w:lineRule="auto"/>
              <w:rPr>
                <w:rFonts w:ascii="Times New Roman" w:eastAsia="Times New Roman" w:hAnsi="Times New Roman" w:cs="Times New Roman"/>
                <w:shd w:val="clear" w:color="auto" w:fill="FFFFFF"/>
                <w:lang w:val="kk-KZ"/>
              </w:rPr>
            </w:pPr>
            <w:r>
              <w:rPr>
                <w:rFonts w:ascii="Times New Roman" w:eastAsia="Times New Roman" w:hAnsi="Times New Roman" w:cs="Times New Roman"/>
                <w:shd w:val="clear" w:color="auto" w:fill="FFFFFF"/>
                <w:lang w:val="kk-KZ"/>
              </w:rPr>
              <w:t>Балаларды белгі бойынша үйрету, «отыр», «жүгір» ойын шартын сақтау. Балалардың кеңістікте бағыт-бағдарын тездетуге үйрету.</w:t>
            </w:r>
          </w:p>
          <w:p w:rsidR="00D70856" w:rsidRDefault="00D70856" w:rsidP="00D70856">
            <w:pPr>
              <w:spacing w:after="0" w:line="256" w:lineRule="auto"/>
              <w:rPr>
                <w:rFonts w:ascii="Times New Roman" w:eastAsia="Times New Roman" w:hAnsi="Times New Roman" w:cs="Times New Roman"/>
                <w:color w:val="000000"/>
                <w:shd w:val="clear" w:color="auto" w:fill="FFFFFF"/>
                <w:lang w:val="kk-KZ"/>
              </w:rPr>
            </w:pPr>
            <w:r>
              <w:rPr>
                <w:rFonts w:ascii="Times New Roman" w:eastAsia="Times New Roman" w:hAnsi="Times New Roman" w:cs="Times New Roman"/>
                <w:shd w:val="clear" w:color="auto" w:fill="FFFFFF"/>
                <w:lang w:val="kk-KZ"/>
              </w:rPr>
              <w:t>(қоршаған ортамен таныстыру)</w:t>
            </w:r>
          </w:p>
        </w:tc>
        <w:tc>
          <w:tcPr>
            <w:tcW w:w="2693" w:type="dxa"/>
            <w:tcBorders>
              <w:top w:val="single" w:sz="4" w:space="0" w:color="000000"/>
              <w:left w:val="single" w:sz="4" w:space="0" w:color="000000"/>
              <w:bottom w:val="single" w:sz="4" w:space="0" w:color="000000"/>
              <w:right w:val="single" w:sz="4" w:space="0" w:color="000000"/>
            </w:tcBorders>
          </w:tcPr>
          <w:p w:rsidR="00D70856" w:rsidRDefault="00D70856" w:rsidP="00D70856">
            <w:pPr>
              <w:spacing w:after="0" w:line="240" w:lineRule="auto"/>
              <w:rPr>
                <w:rFonts w:ascii="Times New Roman" w:eastAsia="Times New Roman" w:hAnsi="Times New Roman" w:cs="Times New Roman"/>
                <w:shd w:val="clear" w:color="auto" w:fill="FFFFFF"/>
                <w:lang w:val="kk-KZ"/>
              </w:rPr>
            </w:pPr>
            <w:r>
              <w:rPr>
                <w:rFonts w:ascii="Times New Roman" w:eastAsia="Times New Roman" w:hAnsi="Times New Roman" w:cs="Times New Roman"/>
                <w:shd w:val="clear" w:color="auto" w:fill="FFFFFF"/>
                <w:lang w:val="kk-KZ"/>
              </w:rPr>
              <w:t>Құс үйшіктерін бақылау</w:t>
            </w:r>
          </w:p>
          <w:p w:rsidR="00D70856" w:rsidRDefault="00D70856" w:rsidP="00D70856">
            <w:pPr>
              <w:spacing w:after="0" w:line="240" w:lineRule="auto"/>
              <w:rPr>
                <w:rFonts w:ascii="Times New Roman" w:eastAsia="Times New Roman" w:hAnsi="Times New Roman" w:cs="Times New Roman"/>
                <w:shd w:val="clear" w:color="auto" w:fill="FFFFFF"/>
                <w:lang w:val="kk-KZ"/>
              </w:rPr>
            </w:pPr>
            <w:r>
              <w:rPr>
                <w:rFonts w:ascii="Times New Roman" w:eastAsia="Times New Roman" w:hAnsi="Times New Roman" w:cs="Times New Roman"/>
                <w:shd w:val="clear" w:color="auto" w:fill="FFFFFF"/>
                <w:lang w:val="kk-KZ"/>
              </w:rPr>
              <w:t xml:space="preserve">Бақылау: Тұмсығымен тістеген шөп, жүн-жұрқаны ұясына алып келген қараторғайды бақылау. Үй алдында ән салуын, қанат қағысын, басын шұлғып тұмсығын кеңінен ашады. Құс үйшігінің жанында, балаларды өзін байсалды ұстай білуге тәрбиелеу. </w:t>
            </w:r>
          </w:p>
          <w:p w:rsidR="00D70856" w:rsidRDefault="00D70856" w:rsidP="00D70856">
            <w:pPr>
              <w:spacing w:after="0" w:line="240" w:lineRule="auto"/>
              <w:rPr>
                <w:rFonts w:ascii="Times New Roman" w:eastAsia="Arial" w:hAnsi="Times New Roman" w:cs="Times New Roman"/>
                <w:shd w:val="clear" w:color="auto" w:fill="FFFFFF"/>
                <w:lang w:val="kk-KZ"/>
              </w:rPr>
            </w:pPr>
            <w:r>
              <w:rPr>
                <w:rFonts w:ascii="Times New Roman" w:eastAsia="Times New Roman" w:hAnsi="Times New Roman" w:cs="Times New Roman"/>
                <w:shd w:val="clear" w:color="auto" w:fill="FFFFFF"/>
                <w:lang w:val="kk-KZ"/>
              </w:rPr>
              <w:t>Еңбек:</w:t>
            </w:r>
            <w:r>
              <w:rPr>
                <w:rFonts w:ascii="Times New Roman" w:eastAsia="Arial" w:hAnsi="Times New Roman" w:cs="Times New Roman"/>
                <w:shd w:val="clear" w:color="auto" w:fill="FFFFFF"/>
                <w:lang w:val="kk-KZ"/>
              </w:rPr>
              <w:t xml:space="preserve">  Қоқысты жинау.</w:t>
            </w:r>
          </w:p>
          <w:p w:rsidR="00D70856" w:rsidRDefault="00D70856" w:rsidP="00D70856">
            <w:pPr>
              <w:spacing w:after="0" w:line="240" w:lineRule="auto"/>
              <w:rPr>
                <w:rFonts w:ascii="Times New Roman" w:eastAsia="Arial" w:hAnsi="Times New Roman" w:cs="Times New Roman"/>
                <w:shd w:val="clear" w:color="auto" w:fill="FFFFFF"/>
                <w:lang w:val="kk-KZ"/>
              </w:rPr>
            </w:pPr>
            <w:r>
              <w:rPr>
                <w:rFonts w:ascii="Times New Roman" w:eastAsia="Times New Roman" w:hAnsi="Times New Roman" w:cs="Times New Roman"/>
                <w:shd w:val="clear" w:color="auto" w:fill="FFFFFF"/>
                <w:lang w:val="kk-KZ"/>
              </w:rPr>
              <w:t xml:space="preserve"> Балаларды құрғақ жапырақтарды жинауға қатыстыру, белгілі бір жерге апарғызу. Балаларды тазалық пен еңбек етуге тәрбиелеу.</w:t>
            </w:r>
          </w:p>
          <w:p w:rsidR="00D70856" w:rsidRDefault="00D70856" w:rsidP="00D70856">
            <w:pPr>
              <w:spacing w:after="0" w:line="240" w:lineRule="auto"/>
              <w:rPr>
                <w:rFonts w:ascii="Times New Roman" w:eastAsia="Times New Roman" w:hAnsi="Times New Roman" w:cs="Times New Roman"/>
                <w:shd w:val="clear" w:color="auto" w:fill="FFFFFF"/>
                <w:lang w:val="kk-KZ"/>
              </w:rPr>
            </w:pPr>
            <w:r>
              <w:rPr>
                <w:rFonts w:ascii="Times New Roman" w:eastAsia="Times New Roman" w:hAnsi="Times New Roman" w:cs="Times New Roman"/>
                <w:shd w:val="clear" w:color="auto" w:fill="FFFFFF"/>
                <w:lang w:val="kk-KZ"/>
              </w:rPr>
              <w:t>Қимылды ойын: «Қасқырмен қояндар»</w:t>
            </w:r>
          </w:p>
          <w:p w:rsidR="00D70856" w:rsidRDefault="00D7085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shd w:val="clear" w:color="auto" w:fill="FFFFFF"/>
                <w:lang w:val="kk-KZ"/>
              </w:rPr>
              <w:t xml:space="preserve">(қоршаған ортамен таныстыру) </w:t>
            </w:r>
          </w:p>
        </w:tc>
        <w:tc>
          <w:tcPr>
            <w:tcW w:w="2552" w:type="dxa"/>
            <w:tcBorders>
              <w:top w:val="single" w:sz="4" w:space="0" w:color="000000"/>
              <w:left w:val="single" w:sz="4" w:space="0" w:color="000000"/>
              <w:bottom w:val="single" w:sz="4" w:space="0" w:color="000000"/>
              <w:right w:val="single" w:sz="4" w:space="0" w:color="000000"/>
            </w:tcBorders>
          </w:tcPr>
          <w:p w:rsidR="00D70856" w:rsidRDefault="00D70856" w:rsidP="00D70856">
            <w:pPr>
              <w:spacing w:after="0" w:line="256" w:lineRule="auto"/>
              <w:rPr>
                <w:rFonts w:ascii="Times New Roman" w:eastAsia="Arial" w:hAnsi="Times New Roman" w:cs="Times New Roman"/>
                <w:shd w:val="clear" w:color="auto" w:fill="FFFFFF"/>
                <w:lang w:val="kk-KZ"/>
              </w:rPr>
            </w:pPr>
            <w:r>
              <w:rPr>
                <w:rFonts w:ascii="Times New Roman" w:eastAsia="Times New Roman" w:hAnsi="Times New Roman" w:cs="Times New Roman"/>
                <w:shd w:val="clear" w:color="auto" w:fill="FFFFFF"/>
                <w:lang w:val="kk-KZ"/>
              </w:rPr>
              <w:t>Көктемде ұзақ, тырна, қараторғайлардың ұшып келуін бақылау</w:t>
            </w:r>
          </w:p>
          <w:p w:rsidR="00D70856" w:rsidRDefault="00D70856" w:rsidP="00D70856">
            <w:pPr>
              <w:spacing w:after="0" w:line="256" w:lineRule="auto"/>
              <w:rPr>
                <w:rFonts w:ascii="Times New Roman" w:eastAsia="Arial" w:hAnsi="Times New Roman" w:cs="Times New Roman"/>
                <w:shd w:val="clear" w:color="auto" w:fill="FFFFFF"/>
                <w:lang w:val="kk-KZ"/>
              </w:rPr>
            </w:pPr>
            <w:r>
              <w:rPr>
                <w:rFonts w:ascii="Times New Roman" w:eastAsia="Times New Roman" w:hAnsi="Times New Roman" w:cs="Times New Roman"/>
                <w:shd w:val="clear" w:color="auto" w:fill="FFFFFF"/>
                <w:lang w:val="kk-KZ"/>
              </w:rPr>
              <w:t>Бақылау Көктемнің келуімен жәндіктердің жандануына байланысты, құстар көбейеді. Құстарға қамқор болуға баулу. Еңбек:</w:t>
            </w:r>
          </w:p>
          <w:p w:rsidR="00D70856" w:rsidRDefault="00D70856" w:rsidP="00D70856">
            <w:pPr>
              <w:spacing w:after="0" w:line="256" w:lineRule="auto"/>
              <w:rPr>
                <w:rFonts w:ascii="Times New Roman" w:eastAsia="Times New Roman" w:hAnsi="Times New Roman" w:cs="Times New Roman"/>
                <w:shd w:val="clear" w:color="auto" w:fill="FFFFFF"/>
                <w:lang w:val="kk-KZ"/>
              </w:rPr>
            </w:pPr>
            <w:r>
              <w:rPr>
                <w:rFonts w:ascii="Times New Roman" w:eastAsia="Times New Roman" w:hAnsi="Times New Roman" w:cs="Times New Roman"/>
                <w:shd w:val="clear" w:color="auto" w:fill="FFFFFF"/>
                <w:lang w:val="kk-KZ"/>
              </w:rPr>
              <w:t xml:space="preserve">Ауладағы жұмыс. </w:t>
            </w:r>
          </w:p>
          <w:p w:rsidR="00D70856" w:rsidRDefault="00D70856" w:rsidP="00D70856">
            <w:pPr>
              <w:spacing w:after="0" w:line="256" w:lineRule="auto"/>
              <w:rPr>
                <w:rFonts w:ascii="Times New Roman" w:eastAsia="Arial" w:hAnsi="Times New Roman" w:cs="Times New Roman"/>
                <w:shd w:val="clear" w:color="auto" w:fill="FFFFFF"/>
                <w:lang w:val="kk-KZ"/>
              </w:rPr>
            </w:pPr>
            <w:r>
              <w:rPr>
                <w:rFonts w:ascii="Times New Roman" w:eastAsia="Times New Roman" w:hAnsi="Times New Roman" w:cs="Times New Roman"/>
                <w:shd w:val="clear" w:color="auto" w:fill="FFFFFF"/>
                <w:lang w:val="kk-KZ"/>
              </w:rPr>
              <w:t>Балаларды бақта жұмыс істеуге баулу,еңбекке, еңбексүйгіштікке тәрбиелеу.</w:t>
            </w:r>
          </w:p>
          <w:p w:rsidR="00D70856" w:rsidRDefault="00D70856" w:rsidP="00D70856">
            <w:pPr>
              <w:spacing w:after="0" w:line="256" w:lineRule="auto"/>
              <w:rPr>
                <w:rFonts w:ascii="Times New Roman" w:eastAsia="Times New Roman" w:hAnsi="Times New Roman" w:cs="Times New Roman"/>
                <w:shd w:val="clear" w:color="auto" w:fill="FFFFFF"/>
                <w:lang w:val="kk-KZ"/>
              </w:rPr>
            </w:pPr>
            <w:r>
              <w:rPr>
                <w:rFonts w:ascii="Times New Roman" w:eastAsia="Times New Roman" w:hAnsi="Times New Roman" w:cs="Times New Roman"/>
                <w:shd w:val="clear" w:color="auto" w:fill="FFFFFF"/>
                <w:lang w:val="kk-KZ"/>
              </w:rPr>
              <w:t>Қимылды ойын: «Құлыншақ» </w:t>
            </w:r>
          </w:p>
          <w:p w:rsidR="00D70856" w:rsidRDefault="00D70856" w:rsidP="00D70856">
            <w:pPr>
              <w:spacing w:after="0" w:line="256" w:lineRule="auto"/>
              <w:rPr>
                <w:rFonts w:ascii="Times New Roman" w:eastAsia="Arial" w:hAnsi="Times New Roman" w:cs="Times New Roman"/>
                <w:shd w:val="clear" w:color="auto" w:fill="FFFFFF"/>
                <w:lang w:val="kk-KZ"/>
              </w:rPr>
            </w:pPr>
            <w:r>
              <w:rPr>
                <w:rFonts w:ascii="Times New Roman" w:eastAsia="Times New Roman" w:hAnsi="Times New Roman" w:cs="Times New Roman"/>
                <w:shd w:val="clear" w:color="auto" w:fill="FFFFFF"/>
                <w:lang w:val="kk-KZ"/>
              </w:rPr>
              <w:t>(ұлттық ойын)</w:t>
            </w:r>
          </w:p>
          <w:p w:rsidR="00D70856" w:rsidRDefault="00D70856" w:rsidP="00D70856">
            <w:pPr>
              <w:spacing w:after="0" w:line="256" w:lineRule="auto"/>
              <w:rPr>
                <w:rFonts w:ascii="Times New Roman" w:eastAsia="Times New Roman" w:hAnsi="Times New Roman" w:cs="Times New Roman"/>
                <w:shd w:val="clear" w:color="auto" w:fill="FFFFFF"/>
                <w:lang w:val="kk-KZ"/>
              </w:rPr>
            </w:pPr>
            <w:r>
              <w:rPr>
                <w:rFonts w:ascii="Times New Roman" w:eastAsia="Times New Roman" w:hAnsi="Times New Roman" w:cs="Times New Roman"/>
                <w:shd w:val="clear" w:color="auto" w:fill="FFFFFF"/>
                <w:lang w:val="kk-KZ"/>
              </w:rPr>
              <w:t xml:space="preserve">Тізесін жоғары көтеріп, шеңберді айнала отырып, алға секіре білуге үйрету. </w:t>
            </w:r>
          </w:p>
          <w:p w:rsidR="00D70856" w:rsidRDefault="00D70856" w:rsidP="00D70856">
            <w:pPr>
              <w:spacing w:after="0" w:line="256" w:lineRule="auto"/>
              <w:rPr>
                <w:rFonts w:ascii="Times New Roman" w:eastAsia="Arial" w:hAnsi="Times New Roman" w:cs="Times New Roman"/>
                <w:shd w:val="clear" w:color="auto" w:fill="FFFFFF"/>
                <w:lang w:val="kk-KZ"/>
              </w:rPr>
            </w:pPr>
            <w:r>
              <w:rPr>
                <w:rFonts w:ascii="Times New Roman" w:eastAsia="Times New Roman" w:hAnsi="Times New Roman" w:cs="Times New Roman"/>
                <w:shd w:val="clear" w:color="auto" w:fill="FFFFFF"/>
                <w:lang w:val="kk-KZ"/>
              </w:rPr>
              <w:t>(қоршаған ортамен таныстыру)</w:t>
            </w:r>
          </w:p>
        </w:tc>
      </w:tr>
      <w:tr w:rsidR="00D70856" w:rsidRPr="00382E79" w:rsidTr="00FE2B88">
        <w:tc>
          <w:tcPr>
            <w:tcW w:w="2235" w:type="dxa"/>
            <w:tcBorders>
              <w:top w:val="single" w:sz="4" w:space="0" w:color="000000"/>
              <w:left w:val="single" w:sz="4" w:space="0" w:color="000000"/>
              <w:bottom w:val="single" w:sz="4" w:space="0" w:color="000000"/>
              <w:right w:val="single" w:sz="4" w:space="0" w:color="000000"/>
            </w:tcBorders>
          </w:tcPr>
          <w:p w:rsidR="00D70856" w:rsidRDefault="00D70856" w:rsidP="00D70856">
            <w:pPr>
              <w:spacing w:after="0" w:line="240" w:lineRule="auto"/>
              <w:ind w:left="2"/>
              <w:rPr>
                <w:rFonts w:ascii="Times New Roman" w:eastAsia="Times New Roman" w:hAnsi="Times New Roman" w:cs="Times New Roman"/>
                <w:lang w:val="kk-KZ"/>
              </w:rPr>
            </w:pPr>
            <w:r>
              <w:rPr>
                <w:rFonts w:ascii="Times New Roman" w:eastAsia="Times New Roman" w:hAnsi="Times New Roman" w:cs="Times New Roman"/>
                <w:b/>
                <w:lang w:val="kk-KZ"/>
              </w:rPr>
              <w:t xml:space="preserve">Серуеннен оралу </w:t>
            </w:r>
          </w:p>
        </w:tc>
        <w:tc>
          <w:tcPr>
            <w:tcW w:w="2835" w:type="dxa"/>
            <w:tcBorders>
              <w:top w:val="single" w:sz="4" w:space="0" w:color="000000"/>
              <w:left w:val="single" w:sz="4" w:space="0" w:color="000000"/>
              <w:bottom w:val="single" w:sz="4" w:space="0" w:color="000000"/>
              <w:right w:val="single" w:sz="4" w:space="0" w:color="auto"/>
            </w:tcBorders>
          </w:tcPr>
          <w:p w:rsidR="00D70856" w:rsidRDefault="00D7085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Топқа оралу кезінде жылдам қатарға тұруды дағдыландыру. </w:t>
            </w:r>
            <w:r>
              <w:rPr>
                <w:rFonts w:ascii="Times New Roman" w:eastAsia="Times New Roman" w:hAnsi="Times New Roman" w:cs="Times New Roman"/>
                <w:color w:val="000000"/>
                <w:lang w:val="kk-KZ"/>
              </w:rPr>
              <w:t>Киімдерді жинау, ілу</w:t>
            </w:r>
            <w:r>
              <w:rPr>
                <w:rFonts w:ascii="Times New Roman" w:eastAsia="Times New Roman" w:hAnsi="Times New Roman" w:cs="Times New Roman"/>
                <w:lang w:val="kk-KZ"/>
              </w:rPr>
              <w:t xml:space="preserve"> (дене шынықтыру)</w:t>
            </w:r>
          </w:p>
        </w:tc>
        <w:tc>
          <w:tcPr>
            <w:tcW w:w="2693" w:type="dxa"/>
            <w:tcBorders>
              <w:top w:val="single" w:sz="4" w:space="0" w:color="000000"/>
              <w:left w:val="single" w:sz="4" w:space="0" w:color="auto"/>
              <w:bottom w:val="single" w:sz="4" w:space="0" w:color="000000"/>
              <w:right w:val="single" w:sz="4" w:space="0" w:color="auto"/>
            </w:tcBorders>
          </w:tcPr>
          <w:p w:rsidR="00D70856" w:rsidRDefault="00D7085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Топта киетін аяқ киімдерін өз бетінше ауыстырып, киюін қалыптастыру.</w:t>
            </w:r>
            <w:r>
              <w:rPr>
                <w:rFonts w:ascii="Times New Roman" w:eastAsia="Times New Roman" w:hAnsi="Times New Roman" w:cs="Times New Roman"/>
                <w:color w:val="000000"/>
                <w:lang w:val="kk-KZ"/>
              </w:rPr>
              <w:t xml:space="preserve"> Киімдерді жинау, ілу(дене шынықтыру)</w:t>
            </w:r>
          </w:p>
        </w:tc>
        <w:tc>
          <w:tcPr>
            <w:tcW w:w="2835" w:type="dxa"/>
            <w:tcBorders>
              <w:top w:val="single" w:sz="4" w:space="0" w:color="000000"/>
              <w:left w:val="single" w:sz="4" w:space="0" w:color="auto"/>
              <w:bottom w:val="single" w:sz="4" w:space="0" w:color="000000"/>
              <w:right w:val="single" w:sz="4" w:space="0" w:color="auto"/>
            </w:tcBorders>
          </w:tcPr>
          <w:p w:rsidR="00D70856" w:rsidRDefault="00D70856" w:rsidP="00D70856">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lang w:val="kk-KZ"/>
              </w:rPr>
              <w:t>Балалардың дұрыс шешінуін, шкафқа киімдерін орналастыру тәртібін бақылау.</w:t>
            </w:r>
            <w:r>
              <w:rPr>
                <w:rFonts w:ascii="Times New Roman" w:eastAsia="Times New Roman" w:hAnsi="Times New Roman" w:cs="Times New Roman"/>
                <w:color w:val="000000"/>
                <w:lang w:val="kk-KZ"/>
              </w:rPr>
              <w:t xml:space="preserve"> Киімдерді жинау, ілу</w:t>
            </w:r>
          </w:p>
          <w:p w:rsidR="00D70856" w:rsidRDefault="00D7085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(дене шынықтыру)</w:t>
            </w:r>
          </w:p>
        </w:tc>
        <w:tc>
          <w:tcPr>
            <w:tcW w:w="2693" w:type="dxa"/>
            <w:tcBorders>
              <w:top w:val="single" w:sz="4" w:space="0" w:color="000000"/>
              <w:left w:val="single" w:sz="4" w:space="0" w:color="auto"/>
              <w:bottom w:val="single" w:sz="4" w:space="0" w:color="000000"/>
              <w:right w:val="single" w:sz="4" w:space="0" w:color="auto"/>
            </w:tcBorders>
          </w:tcPr>
          <w:p w:rsidR="00D70856" w:rsidRDefault="00D70856" w:rsidP="00D70856">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lang w:val="kk-KZ"/>
              </w:rPr>
              <w:t xml:space="preserve"> Жинақылыққа тәрбиелеу.</w:t>
            </w:r>
            <w:r>
              <w:rPr>
                <w:rFonts w:ascii="Times New Roman" w:eastAsia="Times New Roman" w:hAnsi="Times New Roman" w:cs="Times New Roman"/>
                <w:color w:val="000000"/>
                <w:lang w:val="kk-KZ"/>
              </w:rPr>
              <w:t xml:space="preserve"> Киімдерді жинау, ілу</w:t>
            </w:r>
          </w:p>
          <w:p w:rsidR="00D70856" w:rsidRDefault="00D7085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(дене шынықтыру)</w:t>
            </w:r>
          </w:p>
        </w:tc>
        <w:tc>
          <w:tcPr>
            <w:tcW w:w="2552" w:type="dxa"/>
            <w:tcBorders>
              <w:top w:val="single" w:sz="4" w:space="0" w:color="000000"/>
              <w:left w:val="single" w:sz="4" w:space="0" w:color="auto"/>
              <w:bottom w:val="single" w:sz="4" w:space="0" w:color="000000"/>
              <w:right w:val="single" w:sz="4" w:space="0" w:color="000000"/>
            </w:tcBorders>
          </w:tcPr>
          <w:p w:rsidR="00D70856" w:rsidRDefault="00D7085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Асықпай бір-бірін  итермей жүруді үйрету.</w:t>
            </w:r>
            <w:r>
              <w:rPr>
                <w:rFonts w:ascii="Times New Roman" w:eastAsia="Times New Roman" w:hAnsi="Times New Roman" w:cs="Times New Roman"/>
                <w:color w:val="000000"/>
                <w:lang w:val="kk-KZ"/>
              </w:rPr>
              <w:t xml:space="preserve"> Киімдерді жинау, ілу (дене шынықтыру)</w:t>
            </w:r>
          </w:p>
        </w:tc>
      </w:tr>
      <w:tr w:rsidR="00D70856" w:rsidTr="00FE2B88">
        <w:tc>
          <w:tcPr>
            <w:tcW w:w="2235" w:type="dxa"/>
            <w:tcBorders>
              <w:top w:val="single" w:sz="4" w:space="0" w:color="000000"/>
              <w:left w:val="single" w:sz="4" w:space="0" w:color="000000"/>
              <w:bottom w:val="single" w:sz="4" w:space="0" w:color="000000"/>
              <w:right w:val="single" w:sz="4" w:space="0" w:color="000000"/>
            </w:tcBorders>
          </w:tcPr>
          <w:p w:rsidR="00D70856" w:rsidRDefault="00D70856" w:rsidP="00D70856">
            <w:pPr>
              <w:spacing w:after="0" w:line="240" w:lineRule="auto"/>
              <w:ind w:left="2"/>
              <w:rPr>
                <w:rFonts w:ascii="Times New Roman" w:eastAsia="Times New Roman" w:hAnsi="Times New Roman" w:cs="Times New Roman"/>
              </w:rPr>
            </w:pPr>
            <w:r>
              <w:rPr>
                <w:rFonts w:ascii="Times New Roman" w:eastAsia="Times New Roman" w:hAnsi="Times New Roman" w:cs="Times New Roman"/>
                <w:b/>
              </w:rPr>
              <w:t xml:space="preserve">Түскі ас </w:t>
            </w:r>
          </w:p>
        </w:tc>
        <w:tc>
          <w:tcPr>
            <w:tcW w:w="2835" w:type="dxa"/>
            <w:tcBorders>
              <w:top w:val="single" w:sz="4" w:space="0" w:color="000000"/>
              <w:left w:val="single" w:sz="4" w:space="0" w:color="000000"/>
              <w:bottom w:val="single" w:sz="4" w:space="0" w:color="000000"/>
              <w:right w:val="single" w:sz="4" w:space="0" w:color="auto"/>
            </w:tcBorders>
          </w:tcPr>
          <w:p w:rsidR="00D70856" w:rsidRDefault="00D70856" w:rsidP="00D70856">
            <w:pPr>
              <w:spacing w:after="0" w:line="240" w:lineRule="auto"/>
              <w:rPr>
                <w:rFonts w:ascii="Times New Roman" w:eastAsia="Times New Roman" w:hAnsi="Times New Roman" w:cs="Times New Roman"/>
                <w:i/>
                <w:kern w:val="2"/>
                <w:lang w:val="kk-KZ" w:eastAsia="zh-TW"/>
              </w:rPr>
            </w:pPr>
            <w:r>
              <w:rPr>
                <w:rFonts w:ascii="Times New Roman" w:eastAsia="Times New Roman" w:hAnsi="Times New Roman" w:cs="Times New Roman"/>
                <w:i/>
                <w:kern w:val="2"/>
                <w:lang w:val="kk-KZ" w:eastAsia="zh-TW"/>
              </w:rPr>
              <w:t xml:space="preserve">«Энергияны үнемді тұтыну» - табиғи ресурстарға ұқыпты қарауды </w:t>
            </w:r>
          </w:p>
          <w:p w:rsidR="00D70856" w:rsidRDefault="00D70856" w:rsidP="00D70856">
            <w:pPr>
              <w:spacing w:after="0" w:line="240" w:lineRule="auto"/>
              <w:rPr>
                <w:rFonts w:ascii="Times New Roman" w:eastAsia="Calibri" w:hAnsi="Times New Roman" w:cs="Times New Roman"/>
                <w:color w:val="000000"/>
                <w:lang w:val="kk-KZ"/>
              </w:rPr>
            </w:pPr>
            <w:r>
              <w:rPr>
                <w:rFonts w:ascii="Times New Roman" w:eastAsia="Times New Roman" w:hAnsi="Times New Roman" w:cs="Times New Roman"/>
                <w:i/>
                <w:kern w:val="2"/>
                <w:lang w:val="kk-KZ" w:eastAsia="zh-TW"/>
              </w:rPr>
              <w:t>қалыптастыру</w:t>
            </w:r>
          </w:p>
          <w:p w:rsidR="00D70856" w:rsidRDefault="00D70856" w:rsidP="00D70856">
            <w:pPr>
              <w:spacing w:after="0" w:line="240" w:lineRule="auto"/>
              <w:rPr>
                <w:rFonts w:ascii="Times New Roman" w:eastAsia="Calibri" w:hAnsi="Times New Roman" w:cs="Times New Roman"/>
                <w:bCs/>
                <w:color w:val="000000"/>
                <w:lang w:val="kk-KZ"/>
              </w:rPr>
            </w:pPr>
            <w:r>
              <w:rPr>
                <w:rFonts w:ascii="Times New Roman" w:eastAsia="Calibri" w:hAnsi="Times New Roman" w:cs="Times New Roman"/>
                <w:color w:val="000000"/>
                <w:lang w:val="kk-KZ"/>
              </w:rPr>
              <w:t>Таңғы ас алдында қолдарын сумен сабындап жуу мәдениетін қалыптастыру.</w:t>
            </w:r>
          </w:p>
          <w:p w:rsidR="00D70856" w:rsidRDefault="00D70856" w:rsidP="00D70856">
            <w:pPr>
              <w:widowControl w:val="0"/>
              <w:spacing w:line="256" w:lineRule="auto"/>
              <w:rPr>
                <w:rFonts w:ascii="Times New Roman" w:eastAsia="Times New Roman" w:hAnsi="Times New Roman" w:cs="Times New Roman"/>
                <w:lang w:val="kk-KZ"/>
              </w:rPr>
            </w:pPr>
            <w:r>
              <w:rPr>
                <w:rFonts w:ascii="Times New Roman" w:hAnsi="Times New Roman" w:cs="Times New Roman"/>
                <w:i/>
                <w:w w:val="101"/>
                <w:lang w:val="kk-KZ"/>
              </w:rPr>
              <w:t>Қауіпсіздік  ережесін сақтау.</w:t>
            </w:r>
          </w:p>
          <w:p w:rsidR="00D70856" w:rsidRDefault="00D70856" w:rsidP="00D70856">
            <w:pPr>
              <w:spacing w:after="0" w:line="240" w:lineRule="auto"/>
              <w:rPr>
                <w:rFonts w:ascii="Times New Roman" w:eastAsia="Times New Roman" w:hAnsi="Times New Roman" w:cs="Times New Roman"/>
                <w:lang w:val="kk-KZ"/>
              </w:rPr>
            </w:pPr>
          </w:p>
        </w:tc>
        <w:tc>
          <w:tcPr>
            <w:tcW w:w="2693" w:type="dxa"/>
            <w:tcBorders>
              <w:top w:val="single" w:sz="4" w:space="0" w:color="000000"/>
              <w:left w:val="single" w:sz="4" w:space="0" w:color="auto"/>
              <w:bottom w:val="single" w:sz="4" w:space="0" w:color="000000"/>
              <w:right w:val="single" w:sz="4" w:space="0" w:color="auto"/>
            </w:tcBorders>
          </w:tcPr>
          <w:p w:rsidR="00D70856" w:rsidRDefault="00D70856" w:rsidP="00D70856">
            <w:pPr>
              <w:spacing w:after="0" w:line="240" w:lineRule="auto"/>
              <w:rPr>
                <w:rFonts w:ascii="Times New Roman" w:eastAsia="Calibri" w:hAnsi="Times New Roman" w:cs="Times New Roman"/>
                <w:lang w:val="kk-KZ"/>
              </w:rPr>
            </w:pPr>
            <w:r>
              <w:rPr>
                <w:rFonts w:ascii="Times New Roman" w:eastAsia="Times New Roman" w:hAnsi="Times New Roman" w:cs="Times New Roman"/>
                <w:i/>
                <w:kern w:val="2"/>
                <w:lang w:val="kk-KZ" w:eastAsia="zh-TW"/>
              </w:rPr>
              <w:t>«Суды, тамақты, энергияны үнемді тұтыну» - табиғи ресурстарға ұқыпты қарауды қалыптастыру</w:t>
            </w:r>
          </w:p>
          <w:p w:rsidR="00D70856" w:rsidRDefault="00D70856" w:rsidP="00D70856">
            <w:pPr>
              <w:spacing w:after="0" w:line="240" w:lineRule="auto"/>
              <w:rPr>
                <w:rFonts w:ascii="Times New Roman" w:hAnsi="Times New Roman" w:cs="Times New Roman"/>
                <w:lang w:val="kk-KZ"/>
              </w:rPr>
            </w:pPr>
            <w:r>
              <w:rPr>
                <w:rFonts w:ascii="Times New Roman" w:eastAsia="Calibri" w:hAnsi="Times New Roman" w:cs="Times New Roman"/>
                <w:lang w:val="kk-KZ"/>
              </w:rPr>
              <w:t xml:space="preserve">Тамақтану (өз орнын білу, дұрыс отыру, ас ішу құралдарын дұрыс ұстау, </w:t>
            </w:r>
            <w:r>
              <w:rPr>
                <w:rFonts w:ascii="Times New Roman" w:hAnsi="Times New Roman" w:cs="Times New Roman"/>
                <w:lang w:val="kk-KZ"/>
              </w:rPr>
              <w:t xml:space="preserve"> </w:t>
            </w:r>
          </w:p>
          <w:p w:rsidR="00D70856" w:rsidRDefault="00D70856" w:rsidP="00D70856">
            <w:pPr>
              <w:spacing w:after="0" w:line="240" w:lineRule="auto"/>
              <w:rPr>
                <w:rFonts w:ascii="Times New Roman" w:eastAsia="Times New Roman" w:hAnsi="Times New Roman" w:cs="Times New Roman"/>
                <w:lang w:val="kk-KZ"/>
              </w:rPr>
            </w:pPr>
            <w:r>
              <w:rPr>
                <w:rFonts w:ascii="Times New Roman" w:eastAsia="Calibri" w:hAnsi="Times New Roman" w:cs="Times New Roman"/>
                <w:lang w:val="kk-KZ"/>
              </w:rPr>
              <w:t>тамақтанып болғаннан кейін алғыс айту).</w:t>
            </w:r>
          </w:p>
        </w:tc>
        <w:tc>
          <w:tcPr>
            <w:tcW w:w="2835" w:type="dxa"/>
            <w:tcBorders>
              <w:top w:val="single" w:sz="4" w:space="0" w:color="000000"/>
              <w:left w:val="single" w:sz="4" w:space="0" w:color="auto"/>
              <w:bottom w:val="single" w:sz="4" w:space="0" w:color="000000"/>
              <w:right w:val="single" w:sz="4" w:space="0" w:color="auto"/>
            </w:tcBorders>
          </w:tcPr>
          <w:p w:rsidR="00D70856" w:rsidRDefault="00D70856" w:rsidP="00D70856">
            <w:pPr>
              <w:spacing w:after="0" w:line="240" w:lineRule="auto"/>
              <w:rPr>
                <w:rFonts w:ascii="Times New Roman" w:eastAsia="Times New Roman" w:hAnsi="Times New Roman" w:cs="Times New Roman"/>
                <w:i/>
                <w:kern w:val="2"/>
                <w:lang w:val="kk-KZ" w:eastAsia="zh-TW"/>
              </w:rPr>
            </w:pPr>
            <w:r>
              <w:rPr>
                <w:rFonts w:ascii="Times New Roman" w:eastAsia="Times New Roman" w:hAnsi="Times New Roman" w:cs="Times New Roman"/>
                <w:i/>
                <w:kern w:val="2"/>
                <w:lang w:val="kk-KZ" w:eastAsia="zh-TW"/>
              </w:rPr>
              <w:t xml:space="preserve">«Энергияны үнемді тұтыну» - табиғи ресурстарға ұқыпты қарауды </w:t>
            </w:r>
          </w:p>
          <w:p w:rsidR="00D70856" w:rsidRDefault="00D70856" w:rsidP="00D70856">
            <w:pPr>
              <w:spacing w:after="0" w:line="240" w:lineRule="auto"/>
              <w:rPr>
                <w:rFonts w:ascii="Times New Roman" w:eastAsia="Times New Roman" w:hAnsi="Times New Roman" w:cs="Times New Roman"/>
                <w:i/>
                <w:kern w:val="2"/>
                <w:lang w:val="kk-KZ" w:eastAsia="zh-TW"/>
              </w:rPr>
            </w:pPr>
            <w:r>
              <w:rPr>
                <w:rFonts w:ascii="Times New Roman" w:eastAsia="Times New Roman" w:hAnsi="Times New Roman" w:cs="Times New Roman"/>
                <w:i/>
                <w:kern w:val="2"/>
                <w:lang w:val="kk-KZ" w:eastAsia="zh-TW"/>
              </w:rPr>
              <w:t>Қалыптастыру.</w:t>
            </w:r>
          </w:p>
          <w:p w:rsidR="00D70856" w:rsidRDefault="00D70856" w:rsidP="00D70856">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кезекшілердің еңбек әрекеті </w:t>
            </w:r>
            <w:r>
              <w:rPr>
                <w:rFonts w:ascii="Times New Roman" w:eastAsia="Calibri" w:hAnsi="Times New Roman" w:cs="Times New Roman"/>
                <w:lang w:val="kk-KZ"/>
              </w:rPr>
              <w:t>ас ішу құралдарын, майлықтарды  үстелге қою</w:t>
            </w:r>
          </w:p>
          <w:p w:rsidR="00D70856" w:rsidRDefault="00D70856" w:rsidP="00D70856">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Астарың дәмді болсын! </w:t>
            </w:r>
            <w:r>
              <w:rPr>
                <w:rFonts w:ascii="Times New Roman" w:hAnsi="Times New Roman" w:cs="Times New Roman"/>
                <w:bCs/>
                <w:lang w:val="kk-KZ"/>
              </w:rPr>
              <w:t xml:space="preserve"> </w:t>
            </w:r>
          </w:p>
          <w:p w:rsidR="00D70856" w:rsidRDefault="00D70856" w:rsidP="00D70856">
            <w:pPr>
              <w:widowControl w:val="0"/>
              <w:spacing w:line="256" w:lineRule="auto"/>
              <w:rPr>
                <w:rFonts w:ascii="Times New Roman" w:eastAsia="Times New Roman" w:hAnsi="Times New Roman" w:cs="Times New Roman"/>
                <w:lang w:val="kk-KZ"/>
              </w:rPr>
            </w:pPr>
            <w:r>
              <w:rPr>
                <w:rFonts w:ascii="Times New Roman" w:eastAsia="Calibri" w:hAnsi="Times New Roman" w:cs="Times New Roman"/>
                <w:lang w:val="kk-KZ"/>
              </w:rPr>
              <w:t>Бата беру.</w:t>
            </w:r>
            <w:r>
              <w:rPr>
                <w:rFonts w:ascii="Times New Roman" w:hAnsi="Times New Roman" w:cs="Times New Roman"/>
                <w:i/>
                <w:w w:val="101"/>
                <w:lang w:val="kk-KZ"/>
              </w:rPr>
              <w:t>Қауіпсіздік  ережесін сақтау.</w:t>
            </w:r>
          </w:p>
          <w:p w:rsidR="00D70856" w:rsidRDefault="00D70856" w:rsidP="00D70856">
            <w:pPr>
              <w:spacing w:after="0" w:line="240" w:lineRule="auto"/>
              <w:rPr>
                <w:rFonts w:ascii="Times New Roman" w:eastAsia="Times New Roman" w:hAnsi="Times New Roman" w:cs="Times New Roman"/>
                <w:lang w:val="kk-KZ"/>
              </w:rPr>
            </w:pPr>
          </w:p>
        </w:tc>
        <w:tc>
          <w:tcPr>
            <w:tcW w:w="2693" w:type="dxa"/>
            <w:tcBorders>
              <w:top w:val="single" w:sz="4" w:space="0" w:color="000000"/>
              <w:left w:val="single" w:sz="4" w:space="0" w:color="auto"/>
              <w:bottom w:val="single" w:sz="4" w:space="0" w:color="000000"/>
              <w:right w:val="single" w:sz="4" w:space="0" w:color="auto"/>
            </w:tcBorders>
          </w:tcPr>
          <w:p w:rsidR="00D70856" w:rsidRDefault="00D70856" w:rsidP="00D70856">
            <w:pPr>
              <w:spacing w:after="0" w:line="240" w:lineRule="auto"/>
              <w:rPr>
                <w:rFonts w:ascii="Times New Roman" w:eastAsia="Calibri" w:hAnsi="Times New Roman" w:cs="Times New Roman"/>
                <w:bCs/>
                <w:lang w:val="kk-KZ"/>
              </w:rPr>
            </w:pPr>
            <w:r>
              <w:rPr>
                <w:rFonts w:ascii="Times New Roman" w:eastAsia="Times New Roman" w:hAnsi="Times New Roman" w:cs="Times New Roman"/>
                <w:i/>
                <w:kern w:val="2"/>
                <w:lang w:val="kk-KZ" w:eastAsia="zh-TW"/>
              </w:rPr>
              <w:t>«Суды, тамақты, энергияны үнемді тұтыну» - табиғи ресурстарға ұқыпты қарауды қалыптастыру</w:t>
            </w:r>
          </w:p>
          <w:p w:rsidR="00D70856" w:rsidRDefault="00D70856" w:rsidP="00D70856">
            <w:pPr>
              <w:spacing w:after="0" w:line="240" w:lineRule="auto"/>
              <w:rPr>
                <w:rFonts w:ascii="Times New Roman" w:hAnsi="Times New Roman" w:cs="Times New Roman"/>
                <w:lang w:val="kk-KZ"/>
              </w:rPr>
            </w:pPr>
            <w:r>
              <w:rPr>
                <w:rFonts w:ascii="Times New Roman" w:eastAsia="Calibri" w:hAnsi="Times New Roman" w:cs="Times New Roman"/>
                <w:bCs/>
                <w:lang w:val="kk-KZ"/>
              </w:rPr>
              <w:t xml:space="preserve">Гигиеналық шаралар </w:t>
            </w:r>
            <w:r>
              <w:rPr>
                <w:rFonts w:ascii="Times New Roman" w:eastAsia="Calibri" w:hAnsi="Times New Roman" w:cs="Times New Roman"/>
                <w:lang w:val="kk-KZ"/>
              </w:rPr>
              <w:t xml:space="preserve">(қолды дұрыс жуу, өз орамалының орнын білу, қолды дұрыс сүрту және орамалды  орнына ілу, көркем сөз қолдану </w:t>
            </w:r>
            <w:r>
              <w:rPr>
                <w:rFonts w:ascii="Times New Roman" w:hAnsi="Times New Roman" w:cs="Times New Roman"/>
                <w:lang w:val="kk-KZ"/>
              </w:rPr>
              <w:t>)</w:t>
            </w:r>
          </w:p>
          <w:p w:rsidR="00D70856" w:rsidRDefault="00D70856" w:rsidP="00D70856">
            <w:pPr>
              <w:widowControl w:val="0"/>
              <w:spacing w:line="256" w:lineRule="auto"/>
              <w:rPr>
                <w:rFonts w:ascii="Times New Roman" w:eastAsia="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i/>
                <w:w w:val="101"/>
                <w:lang w:val="kk-KZ"/>
              </w:rPr>
              <w:t xml:space="preserve">Қауіпсіздік  ережесін </w:t>
            </w:r>
            <w:r>
              <w:rPr>
                <w:rFonts w:ascii="Times New Roman" w:hAnsi="Times New Roman" w:cs="Times New Roman"/>
                <w:i/>
                <w:w w:val="101"/>
                <w:lang w:val="kk-KZ"/>
              </w:rPr>
              <w:lastRenderedPageBreak/>
              <w:t>сақтау.</w:t>
            </w:r>
          </w:p>
        </w:tc>
        <w:tc>
          <w:tcPr>
            <w:tcW w:w="2552" w:type="dxa"/>
            <w:tcBorders>
              <w:top w:val="single" w:sz="4" w:space="0" w:color="000000"/>
              <w:left w:val="single" w:sz="4" w:space="0" w:color="auto"/>
              <w:bottom w:val="single" w:sz="4" w:space="0" w:color="000000"/>
              <w:right w:val="single" w:sz="4" w:space="0" w:color="000000"/>
            </w:tcBorders>
          </w:tcPr>
          <w:p w:rsidR="00D70856" w:rsidRDefault="00D70856" w:rsidP="00D70856">
            <w:pPr>
              <w:spacing w:after="0" w:line="240" w:lineRule="auto"/>
              <w:rPr>
                <w:rFonts w:ascii="Times New Roman" w:eastAsia="Times New Roman" w:hAnsi="Times New Roman" w:cs="Times New Roman"/>
                <w:i/>
                <w:kern w:val="2"/>
                <w:lang w:val="kk-KZ" w:eastAsia="zh-TW"/>
              </w:rPr>
            </w:pPr>
            <w:r>
              <w:rPr>
                <w:rFonts w:ascii="Times New Roman" w:eastAsia="Times New Roman" w:hAnsi="Times New Roman" w:cs="Times New Roman"/>
                <w:i/>
                <w:kern w:val="2"/>
                <w:lang w:val="kk-KZ" w:eastAsia="zh-TW"/>
              </w:rPr>
              <w:lastRenderedPageBreak/>
              <w:t xml:space="preserve">«Энергияны үнемді тұтыну» - табиғи ресурстарға ұқыпты қарауды </w:t>
            </w:r>
          </w:p>
          <w:p w:rsidR="00D70856" w:rsidRDefault="00D70856" w:rsidP="00D70856">
            <w:pPr>
              <w:spacing w:after="0" w:line="240" w:lineRule="auto"/>
              <w:rPr>
                <w:rFonts w:ascii="Times New Roman" w:eastAsia="Calibri" w:hAnsi="Times New Roman" w:cs="Times New Roman"/>
                <w:lang w:val="kk-KZ"/>
              </w:rPr>
            </w:pPr>
            <w:r>
              <w:rPr>
                <w:rFonts w:ascii="Times New Roman" w:eastAsia="Times New Roman" w:hAnsi="Times New Roman" w:cs="Times New Roman"/>
                <w:i/>
                <w:kern w:val="2"/>
                <w:lang w:val="kk-KZ" w:eastAsia="zh-TW"/>
              </w:rPr>
              <w:t>қалыптастыру</w:t>
            </w:r>
          </w:p>
          <w:p w:rsidR="00D70856" w:rsidRDefault="00D70856" w:rsidP="00D70856">
            <w:pPr>
              <w:spacing w:line="240" w:lineRule="auto"/>
              <w:rPr>
                <w:rFonts w:ascii="Times New Roman" w:hAnsi="Times New Roman" w:cs="Times New Roman"/>
                <w:lang w:val="kk-KZ"/>
              </w:rPr>
            </w:pPr>
            <w:r>
              <w:rPr>
                <w:rFonts w:ascii="Times New Roman" w:eastAsia="Calibri" w:hAnsi="Times New Roman" w:cs="Times New Roman"/>
                <w:lang w:val="kk-KZ"/>
              </w:rPr>
              <w:t xml:space="preserve">Балалардың беті-қолдарын жуғызу, таңғы асқа отырғызу. </w:t>
            </w:r>
            <w:r>
              <w:rPr>
                <w:rFonts w:ascii="Times New Roman" w:hAnsi="Times New Roman" w:cs="Times New Roman"/>
                <w:lang w:val="kk-KZ"/>
              </w:rPr>
              <w:t xml:space="preserve"> </w:t>
            </w:r>
          </w:p>
          <w:p w:rsidR="00D70856" w:rsidRDefault="00D70856" w:rsidP="00D70856">
            <w:pPr>
              <w:spacing w:line="240" w:lineRule="auto"/>
              <w:rPr>
                <w:rFonts w:ascii="Times New Roman" w:eastAsia="Times New Roman" w:hAnsi="Times New Roman" w:cs="Times New Roman"/>
                <w:lang w:val="kk-KZ"/>
              </w:rPr>
            </w:pPr>
            <w:r>
              <w:rPr>
                <w:rFonts w:ascii="Times New Roman" w:hAnsi="Times New Roman" w:cs="Times New Roman"/>
                <w:lang w:val="kk-KZ"/>
              </w:rPr>
              <w:t>Ас қайыру.</w:t>
            </w:r>
          </w:p>
        </w:tc>
      </w:tr>
      <w:tr w:rsidR="00D70856" w:rsidTr="00FE2B88">
        <w:tc>
          <w:tcPr>
            <w:tcW w:w="2235" w:type="dxa"/>
            <w:tcBorders>
              <w:top w:val="single" w:sz="4" w:space="0" w:color="000000"/>
              <w:left w:val="single" w:sz="4" w:space="0" w:color="000000"/>
              <w:bottom w:val="single" w:sz="4" w:space="0" w:color="000000"/>
              <w:right w:val="single" w:sz="4" w:space="0" w:color="000000"/>
            </w:tcBorders>
          </w:tcPr>
          <w:p w:rsidR="00D70856" w:rsidRDefault="00D70856" w:rsidP="00D70856">
            <w:pPr>
              <w:spacing w:after="0" w:line="240" w:lineRule="auto"/>
              <w:ind w:left="2"/>
              <w:rPr>
                <w:rFonts w:ascii="Times New Roman" w:eastAsia="Times New Roman" w:hAnsi="Times New Roman" w:cs="Times New Roman"/>
              </w:rPr>
            </w:pPr>
            <w:r>
              <w:rPr>
                <w:rFonts w:ascii="Times New Roman" w:eastAsia="Times New Roman" w:hAnsi="Times New Roman" w:cs="Times New Roman"/>
                <w:b/>
              </w:rPr>
              <w:lastRenderedPageBreak/>
              <w:t xml:space="preserve">Күндізгі ұйқы </w:t>
            </w:r>
          </w:p>
        </w:tc>
        <w:tc>
          <w:tcPr>
            <w:tcW w:w="2835" w:type="dxa"/>
            <w:tcBorders>
              <w:top w:val="single" w:sz="4" w:space="0" w:color="000000"/>
              <w:left w:val="single" w:sz="4" w:space="0" w:color="000000"/>
              <w:bottom w:val="single" w:sz="4" w:space="0" w:color="000000"/>
              <w:right w:val="single" w:sz="4" w:space="0" w:color="auto"/>
            </w:tcBorders>
          </w:tcPr>
          <w:p w:rsidR="00D70856" w:rsidRDefault="00D70856" w:rsidP="00D70856">
            <w:pPr>
              <w:spacing w:after="0" w:line="256" w:lineRule="auto"/>
              <w:rPr>
                <w:rFonts w:ascii="Times New Roman" w:eastAsia="Times New Roman" w:hAnsi="Times New Roman" w:cs="Times New Roman"/>
                <w:lang w:val="kk-KZ"/>
              </w:rPr>
            </w:pPr>
            <w:r>
              <w:rPr>
                <w:rFonts w:ascii="Times New Roman" w:eastAsia="Calibri" w:hAnsi="Times New Roman" w:cs="Times New Roman"/>
                <w:lang w:val="kk-KZ"/>
              </w:rPr>
              <w:t>Балалардың  тыныш ұйықтауы үшін жайлы баяу музыка тыңдау. (Музыка)</w:t>
            </w:r>
          </w:p>
        </w:tc>
        <w:tc>
          <w:tcPr>
            <w:tcW w:w="2693" w:type="dxa"/>
            <w:tcBorders>
              <w:top w:val="single" w:sz="4" w:space="0" w:color="000000"/>
              <w:left w:val="single" w:sz="4" w:space="0" w:color="000000"/>
              <w:bottom w:val="single" w:sz="4" w:space="0" w:color="000000"/>
              <w:right w:val="single" w:sz="4" w:space="0" w:color="auto"/>
            </w:tcBorders>
          </w:tcPr>
          <w:p w:rsidR="00D70856" w:rsidRDefault="00D70856" w:rsidP="00D70856">
            <w:pPr>
              <w:spacing w:after="0" w:line="256" w:lineRule="auto"/>
              <w:rPr>
                <w:rFonts w:ascii="Times New Roman" w:eastAsia="Times New Roman" w:hAnsi="Times New Roman" w:cs="Times New Roman"/>
                <w:lang w:val="kk-KZ"/>
              </w:rPr>
            </w:pPr>
            <w:r>
              <w:rPr>
                <w:rFonts w:ascii="Times New Roman" w:eastAsia="Arial" w:hAnsi="Times New Roman" w:cs="Times New Roman"/>
                <w:lang w:val="kk-KZ"/>
              </w:rPr>
              <w:t xml:space="preserve"> «Бес ешкі» ертегісін оқып беріп, балаларды ұйықтату. (Көркем әдебиет)</w:t>
            </w:r>
          </w:p>
        </w:tc>
        <w:tc>
          <w:tcPr>
            <w:tcW w:w="2835" w:type="dxa"/>
            <w:tcBorders>
              <w:top w:val="single" w:sz="4" w:space="0" w:color="000000"/>
              <w:left w:val="single" w:sz="4" w:space="0" w:color="000000"/>
              <w:bottom w:val="single" w:sz="4" w:space="0" w:color="000000"/>
              <w:right w:val="single" w:sz="4" w:space="0" w:color="auto"/>
            </w:tcBorders>
          </w:tcPr>
          <w:p w:rsidR="00D70856" w:rsidRDefault="00D70856" w:rsidP="00D70856">
            <w:pPr>
              <w:spacing w:after="0" w:line="256" w:lineRule="auto"/>
              <w:rPr>
                <w:rFonts w:ascii="Times New Roman" w:eastAsia="Times New Roman" w:hAnsi="Times New Roman" w:cs="Times New Roman"/>
                <w:u w:val="single"/>
                <w:lang w:val="kk-KZ"/>
              </w:rPr>
            </w:pPr>
            <w:r>
              <w:rPr>
                <w:rFonts w:ascii="Times New Roman" w:eastAsia="Calibri" w:hAnsi="Times New Roman" w:cs="Times New Roman"/>
                <w:lang w:val="kk-KZ"/>
              </w:rPr>
              <w:t xml:space="preserve"> </w:t>
            </w:r>
            <w:r>
              <w:rPr>
                <w:rFonts w:ascii="Times New Roman" w:eastAsia="Times New Roman" w:hAnsi="Times New Roman" w:cs="Times New Roman"/>
                <w:i/>
                <w:iCs/>
                <w:kern w:val="2"/>
                <w:lang w:val="kk-KZ" w:eastAsia="zh-TW"/>
              </w:rPr>
              <w:t xml:space="preserve">«Күй күмбірі» - </w:t>
            </w:r>
            <w:r>
              <w:rPr>
                <w:rFonts w:ascii="Times New Roman" w:eastAsia="XMPQM+TimesNewRomanPSMT" w:hAnsi="Times New Roman" w:cs="Times New Roman"/>
                <w:i/>
                <w:iCs/>
                <w:kern w:val="2"/>
                <w:lang w:val="kk-KZ" w:eastAsia="zh-TW"/>
              </w:rPr>
              <w:t>балалардың бойында музыканы тыңдауға қызығушылықтарын музыканы эмоционалды қабылдауды, түсінуді, қадірлей білуді қалыптастыру, ұлттық мәдениетке қызығушылықты арттыру, шығармашылық дағдыларды қалыптастыру</w:t>
            </w:r>
          </w:p>
        </w:tc>
        <w:tc>
          <w:tcPr>
            <w:tcW w:w="2693" w:type="dxa"/>
            <w:tcBorders>
              <w:top w:val="single" w:sz="4" w:space="0" w:color="000000"/>
              <w:left w:val="single" w:sz="4" w:space="0" w:color="auto"/>
              <w:bottom w:val="single" w:sz="4" w:space="0" w:color="000000"/>
              <w:right w:val="single" w:sz="4" w:space="0" w:color="auto"/>
            </w:tcBorders>
          </w:tcPr>
          <w:p w:rsidR="00D70856" w:rsidRDefault="00D70856" w:rsidP="00D70856">
            <w:pPr>
              <w:spacing w:after="0" w:line="256" w:lineRule="auto"/>
              <w:rPr>
                <w:rFonts w:ascii="Times New Roman" w:eastAsia="Times New Roman" w:hAnsi="Times New Roman" w:cs="Times New Roman"/>
                <w:lang w:val="kk-KZ"/>
              </w:rPr>
            </w:pPr>
            <w:r>
              <w:rPr>
                <w:rFonts w:ascii="Times New Roman" w:eastAsia="Calibri" w:hAnsi="Times New Roman" w:cs="Times New Roman"/>
                <w:lang w:val="kk-KZ"/>
              </w:rPr>
              <w:t>Балалардың  тыныш ұйықтауы үшін жайлы баяу музыка тыңдау. (Музыка)</w:t>
            </w:r>
          </w:p>
        </w:tc>
        <w:tc>
          <w:tcPr>
            <w:tcW w:w="2552" w:type="dxa"/>
            <w:tcBorders>
              <w:top w:val="single" w:sz="4" w:space="0" w:color="000000"/>
              <w:left w:val="single" w:sz="4" w:space="0" w:color="auto"/>
              <w:bottom w:val="single" w:sz="4" w:space="0" w:color="000000"/>
              <w:right w:val="single" w:sz="4" w:space="0" w:color="000000"/>
            </w:tcBorders>
          </w:tcPr>
          <w:p w:rsidR="00D70856" w:rsidRDefault="00D70856" w:rsidP="00D70856">
            <w:pPr>
              <w:spacing w:after="0" w:line="256" w:lineRule="auto"/>
              <w:rPr>
                <w:rFonts w:ascii="Times New Roman" w:eastAsia="Arial" w:hAnsi="Times New Roman" w:cs="Times New Roman"/>
                <w:lang w:val="kk-KZ"/>
              </w:rPr>
            </w:pPr>
            <w:r>
              <w:rPr>
                <w:rFonts w:ascii="Times New Roman" w:eastAsia="Arial" w:hAnsi="Times New Roman" w:cs="Times New Roman"/>
                <w:lang w:val="kk-KZ"/>
              </w:rPr>
              <w:t>Балалардың  тыныш ұйықтауы үшін жайлы жағдай жасау</w:t>
            </w:r>
          </w:p>
          <w:p w:rsidR="00D70856" w:rsidRDefault="00D70856" w:rsidP="00D70856">
            <w:pPr>
              <w:spacing w:after="0" w:line="256" w:lineRule="auto"/>
              <w:rPr>
                <w:rFonts w:ascii="Times New Roman" w:eastAsia="Arial" w:hAnsi="Times New Roman" w:cs="Times New Roman"/>
                <w:lang w:val="kk-KZ"/>
              </w:rPr>
            </w:pPr>
            <w:r>
              <w:rPr>
                <w:rFonts w:ascii="Times New Roman" w:eastAsia="Arial" w:hAnsi="Times New Roman" w:cs="Times New Roman"/>
                <w:lang w:val="kk-KZ"/>
              </w:rPr>
              <w:t>«Әлди-әлди бөпешім» музыкасын тыңдату.</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Arial" w:hAnsi="Times New Roman" w:cs="Times New Roman"/>
                <w:lang w:val="kk-KZ"/>
              </w:rPr>
              <w:t>(музыка)</w:t>
            </w:r>
          </w:p>
        </w:tc>
      </w:tr>
      <w:tr w:rsidR="00D70856" w:rsidTr="00FE2B88">
        <w:trPr>
          <w:trHeight w:val="972"/>
        </w:trPr>
        <w:tc>
          <w:tcPr>
            <w:tcW w:w="2235" w:type="dxa"/>
            <w:tcBorders>
              <w:top w:val="single" w:sz="4" w:space="0" w:color="000000"/>
              <w:left w:val="single" w:sz="4" w:space="0" w:color="000000"/>
              <w:bottom w:val="single" w:sz="4" w:space="0" w:color="000000"/>
              <w:right w:val="single" w:sz="4" w:space="0" w:color="000000"/>
            </w:tcBorders>
          </w:tcPr>
          <w:p w:rsidR="00D70856" w:rsidRDefault="00D70856" w:rsidP="00D70856">
            <w:pPr>
              <w:spacing w:after="0" w:line="240" w:lineRule="auto"/>
              <w:ind w:left="2"/>
              <w:rPr>
                <w:rFonts w:ascii="Times New Roman" w:eastAsia="Times New Roman" w:hAnsi="Times New Roman" w:cs="Times New Roman"/>
                <w:lang w:val="kk-KZ"/>
              </w:rPr>
            </w:pPr>
            <w:r>
              <w:rPr>
                <w:rFonts w:ascii="Times New Roman" w:eastAsia="Times New Roman" w:hAnsi="Times New Roman" w:cs="Times New Roman"/>
                <w:b/>
                <w:lang w:val="kk-KZ"/>
              </w:rPr>
              <w:t xml:space="preserve">Біртіндеп ұйқыдан ояту, </w:t>
            </w:r>
          </w:p>
          <w:p w:rsidR="00D70856" w:rsidRDefault="00D70856" w:rsidP="00D70856">
            <w:pPr>
              <w:spacing w:after="0" w:line="240" w:lineRule="auto"/>
              <w:ind w:left="2"/>
              <w:rPr>
                <w:rFonts w:ascii="Times New Roman" w:eastAsia="Times New Roman" w:hAnsi="Times New Roman" w:cs="Times New Roman"/>
                <w:lang w:val="kk-KZ"/>
              </w:rPr>
            </w:pPr>
            <w:r>
              <w:rPr>
                <w:rFonts w:ascii="Times New Roman" w:eastAsia="Times New Roman" w:hAnsi="Times New Roman" w:cs="Times New Roman"/>
                <w:b/>
                <w:lang w:val="kk-KZ"/>
              </w:rPr>
              <w:t xml:space="preserve">сауықтыру шаралары </w:t>
            </w:r>
          </w:p>
        </w:tc>
        <w:tc>
          <w:tcPr>
            <w:tcW w:w="2835" w:type="dxa"/>
            <w:tcBorders>
              <w:top w:val="single" w:sz="4" w:space="0" w:color="000000"/>
              <w:left w:val="single" w:sz="4" w:space="0" w:color="000000"/>
              <w:bottom w:val="single" w:sz="4" w:space="0" w:color="000000"/>
              <w:right w:val="single" w:sz="4" w:space="0" w:color="auto"/>
            </w:tcBorders>
          </w:tcPr>
          <w:p w:rsidR="00D70856" w:rsidRDefault="00D7085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Төсекте жатып жасайтын жаттығулар ( 2-3 минут)</w:t>
            </w:r>
          </w:p>
          <w:p w:rsidR="00D70856" w:rsidRDefault="00D7085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Отырып башпайларымызды уқалаймыз, аяғымызды сипаймыз.</w:t>
            </w:r>
          </w:p>
          <w:p w:rsidR="00D70856" w:rsidRDefault="00D7085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2 Майтабанның алдын алу. </w:t>
            </w:r>
          </w:p>
          <w:p w:rsidR="00D70856" w:rsidRDefault="00D7085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Аяқтың ұшымен шеңбермен жүру, екі аяқпен секіру ,жүру орнымызға қарай жүгіру.</w:t>
            </w:r>
          </w:p>
          <w:p w:rsidR="00D70856" w:rsidRDefault="00D7085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(дене шынықтыру)</w:t>
            </w:r>
          </w:p>
        </w:tc>
        <w:tc>
          <w:tcPr>
            <w:tcW w:w="2693" w:type="dxa"/>
            <w:tcBorders>
              <w:top w:val="single" w:sz="4" w:space="0" w:color="000000"/>
              <w:left w:val="single" w:sz="4" w:space="0" w:color="auto"/>
              <w:bottom w:val="single" w:sz="4" w:space="0" w:color="000000"/>
              <w:right w:val="single" w:sz="4" w:space="0" w:color="auto"/>
            </w:tcBorders>
          </w:tcPr>
          <w:p w:rsidR="00D70856" w:rsidRDefault="00D7085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Тізеге тұрып қолымызды санымызға қою басымызды төмен қаратып арқамызды жоғары көтеру. 10 сек</w:t>
            </w:r>
          </w:p>
          <w:p w:rsidR="00D70856" w:rsidRDefault="00D7085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Тізеге тұрып қолымызды санымызға қою басымызды жоғары созу, белімізді созу . </w:t>
            </w:r>
          </w:p>
          <w:p w:rsidR="00D70856" w:rsidRDefault="00D7085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Демалу жаттығулары:</w:t>
            </w:r>
          </w:p>
          <w:p w:rsidR="00D70856" w:rsidRDefault="00D7085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Мяууу мяууу мяуууу</w:t>
            </w:r>
          </w:p>
          <w:p w:rsidR="00D70856" w:rsidRDefault="00D7085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дамыту. </w:t>
            </w:r>
          </w:p>
          <w:p w:rsidR="00D70856" w:rsidRDefault="00D7085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 тәрбиесі)</w:t>
            </w:r>
          </w:p>
        </w:tc>
        <w:tc>
          <w:tcPr>
            <w:tcW w:w="2835" w:type="dxa"/>
            <w:tcBorders>
              <w:top w:val="single" w:sz="4" w:space="0" w:color="000000"/>
              <w:left w:val="single" w:sz="4" w:space="0" w:color="auto"/>
              <w:bottom w:val="single" w:sz="4" w:space="0" w:color="000000"/>
              <w:right w:val="single" w:sz="4" w:space="0" w:color="auto"/>
            </w:tcBorders>
          </w:tcPr>
          <w:p w:rsidR="00D70856" w:rsidRDefault="00D7085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1.Бастапқы қалып: аяқ иық көлемінде, кол төменде,дем алу</w:t>
            </w:r>
          </w:p>
          <w:p w:rsidR="00D70856" w:rsidRDefault="00D7085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2. Еңкею,дем шығару</w:t>
            </w:r>
          </w:p>
          <w:p w:rsidR="00D70856" w:rsidRDefault="00D7085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3.Бастапқы қалыпқа келу,дем алу</w:t>
            </w:r>
          </w:p>
          <w:p w:rsidR="00D70856" w:rsidRDefault="00D7085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4.Еңкею,дем шығару</w:t>
            </w:r>
          </w:p>
          <w:p w:rsidR="00D70856" w:rsidRDefault="00D7085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Ойындарда физикалық қасиеттерді (жылдамдық, күш, шыдамдылық, икемділік, ептілік) дамыту. </w:t>
            </w:r>
          </w:p>
          <w:p w:rsidR="00D70856" w:rsidRDefault="00D7085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 тәрбиесі)</w:t>
            </w:r>
          </w:p>
        </w:tc>
        <w:tc>
          <w:tcPr>
            <w:tcW w:w="2693" w:type="dxa"/>
            <w:tcBorders>
              <w:top w:val="single" w:sz="4" w:space="0" w:color="000000"/>
              <w:left w:val="single" w:sz="4" w:space="0" w:color="auto"/>
              <w:bottom w:val="single" w:sz="4" w:space="0" w:color="000000"/>
              <w:right w:val="single" w:sz="4" w:space="0" w:color="auto"/>
            </w:tcBorders>
          </w:tcPr>
          <w:p w:rsidR="00D70856" w:rsidRDefault="00D7085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1.Бастапқы қалыпқа тұру</w:t>
            </w:r>
          </w:p>
          <w:p w:rsidR="00D70856" w:rsidRDefault="00D7085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2.ауаны жинаймыз.қолымыз жанымызда</w:t>
            </w:r>
          </w:p>
          <w:p w:rsidR="00D70856" w:rsidRDefault="00D7085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3.Оңға қарай иілеміз,қолымыз белімізде.</w:t>
            </w:r>
          </w:p>
          <w:p w:rsidR="00D70856" w:rsidRDefault="00D7085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4.Солға иіліп,ауаны шығарамыз  . </w:t>
            </w:r>
          </w:p>
          <w:p w:rsidR="00D70856" w:rsidRDefault="00D7085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 тәрбиесі)</w:t>
            </w:r>
          </w:p>
        </w:tc>
        <w:tc>
          <w:tcPr>
            <w:tcW w:w="2552" w:type="dxa"/>
            <w:tcBorders>
              <w:top w:val="single" w:sz="4" w:space="0" w:color="000000"/>
              <w:left w:val="single" w:sz="4" w:space="0" w:color="auto"/>
              <w:bottom w:val="single" w:sz="4" w:space="0" w:color="000000"/>
              <w:right w:val="single" w:sz="4" w:space="0" w:color="000000"/>
            </w:tcBorders>
          </w:tcPr>
          <w:p w:rsidR="00D70856" w:rsidRDefault="00D7085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 xml:space="preserve">Дене белсенділігі </w:t>
            </w:r>
            <w:r>
              <w:rPr>
                <w:rFonts w:ascii="Times New Roman" w:eastAsia="Times New Roman" w:hAnsi="Times New Roman" w:cs="Times New Roman"/>
                <w:lang w:val="kk-KZ"/>
              </w:rPr>
              <w:t xml:space="preserve">Ойындарда физикалық қасиеттерді (жылдамдық, күш, шыдамдылық, икемділік, ептілік) дамыту. </w:t>
            </w:r>
          </w:p>
          <w:p w:rsidR="00D70856" w:rsidRDefault="00D7085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 тәрбиесі)</w:t>
            </w:r>
          </w:p>
        </w:tc>
      </w:tr>
      <w:tr w:rsidR="00D70856" w:rsidRPr="00382E79" w:rsidTr="00FE2B88">
        <w:tc>
          <w:tcPr>
            <w:tcW w:w="2235" w:type="dxa"/>
            <w:tcBorders>
              <w:top w:val="single" w:sz="4" w:space="0" w:color="000000"/>
              <w:left w:val="single" w:sz="4" w:space="0" w:color="000000"/>
              <w:bottom w:val="single" w:sz="4" w:space="0" w:color="000000"/>
              <w:right w:val="single" w:sz="4" w:space="0" w:color="000000"/>
            </w:tcBorders>
          </w:tcPr>
          <w:p w:rsidR="00D70856" w:rsidRDefault="00D70856" w:rsidP="00D70856">
            <w:pPr>
              <w:spacing w:after="0" w:line="240" w:lineRule="auto"/>
              <w:ind w:left="7"/>
              <w:rPr>
                <w:rFonts w:ascii="Times New Roman" w:eastAsia="Times New Roman" w:hAnsi="Times New Roman" w:cs="Times New Roman"/>
              </w:rPr>
            </w:pPr>
            <w:r>
              <w:rPr>
                <w:rFonts w:ascii="Times New Roman" w:eastAsia="Times New Roman" w:hAnsi="Times New Roman" w:cs="Times New Roman"/>
                <w:b/>
              </w:rPr>
              <w:t xml:space="preserve">Бесін ас </w:t>
            </w:r>
          </w:p>
        </w:tc>
        <w:tc>
          <w:tcPr>
            <w:tcW w:w="2835" w:type="dxa"/>
            <w:tcBorders>
              <w:top w:val="single" w:sz="4" w:space="0" w:color="000000"/>
              <w:left w:val="single" w:sz="4" w:space="0" w:color="000000"/>
              <w:bottom w:val="single" w:sz="4" w:space="0" w:color="000000"/>
              <w:right w:val="single" w:sz="4" w:space="0" w:color="auto"/>
            </w:tcBorders>
          </w:tcPr>
          <w:p w:rsidR="00D70856" w:rsidRDefault="00D7085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Алдына қойған асқа назар аударту; дастарқан басында отыру мәдениеті, тамақтану мәдениетіне баулуға бағытталған жеке-дара жұмыс; этикет ережелері</w:t>
            </w:r>
            <w:r>
              <w:rPr>
                <w:rFonts w:ascii="Times New Roman" w:eastAsia="Times New Roman" w:hAnsi="Times New Roman" w:cs="Times New Roman"/>
                <w:color w:val="000000"/>
                <w:lang w:val="kk-KZ"/>
              </w:rPr>
              <w:t xml:space="preserve"> (қоршаған ортамен таныстыру)</w:t>
            </w:r>
          </w:p>
        </w:tc>
        <w:tc>
          <w:tcPr>
            <w:tcW w:w="2693" w:type="dxa"/>
            <w:tcBorders>
              <w:top w:val="single" w:sz="4" w:space="0" w:color="000000"/>
              <w:left w:val="single" w:sz="4" w:space="0" w:color="auto"/>
              <w:bottom w:val="single" w:sz="4" w:space="0" w:color="000000"/>
              <w:right w:val="single" w:sz="4" w:space="0" w:color="auto"/>
            </w:tcBorders>
          </w:tcPr>
          <w:p w:rsidR="00D70856" w:rsidRDefault="00D7085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Бір – біріне кедергі жасамай мәдениетті отыруға баулу, балалардың назарын тағамға аудару.</w:t>
            </w:r>
            <w:r>
              <w:rPr>
                <w:rFonts w:ascii="Times New Roman" w:eastAsia="Times New Roman" w:hAnsi="Times New Roman" w:cs="Times New Roman"/>
                <w:color w:val="000000"/>
                <w:lang w:val="kk-KZ"/>
              </w:rPr>
              <w:t xml:space="preserve"> кезекшілердің міндеттерін өз бетінше орындайды (қоршаған ортамен таныстыру)</w:t>
            </w:r>
          </w:p>
        </w:tc>
        <w:tc>
          <w:tcPr>
            <w:tcW w:w="2835" w:type="dxa"/>
            <w:tcBorders>
              <w:top w:val="single" w:sz="4" w:space="0" w:color="000000"/>
              <w:left w:val="single" w:sz="4" w:space="0" w:color="auto"/>
              <w:bottom w:val="single" w:sz="4" w:space="0" w:color="000000"/>
              <w:right w:val="single" w:sz="4" w:space="0" w:color="auto"/>
            </w:tcBorders>
          </w:tcPr>
          <w:p w:rsidR="00D70856" w:rsidRDefault="00D70856" w:rsidP="00D70856">
            <w:pPr>
              <w:spacing w:line="240" w:lineRule="auto"/>
              <w:rPr>
                <w:rFonts w:ascii="Times New Roman" w:eastAsia="Times New Roman" w:hAnsi="Times New Roman" w:cs="Times New Roman"/>
                <w:lang w:val="kk-KZ"/>
              </w:rPr>
            </w:pPr>
            <w:r>
              <w:rPr>
                <w:rFonts w:ascii="Times New Roman" w:eastAsia="Times New Roman" w:hAnsi="Times New Roman" w:cs="Times New Roman"/>
                <w:lang w:val="kk-KZ"/>
              </w:rPr>
              <w:t>Гигиеналық шаралар(қолды дұрыс жуу, өз орамалының орнын білу, қолды дұрыс сүрту,</w:t>
            </w:r>
            <w:r>
              <w:rPr>
                <w:rFonts w:ascii="Times New Roman" w:eastAsia="Times New Roman" w:hAnsi="Times New Roman" w:cs="Times New Roman"/>
                <w:color w:val="000000"/>
                <w:lang w:val="kk-KZ"/>
              </w:rPr>
              <w:t xml:space="preserve"> кезекшілердің міндеттерін өз бетінше орындайды.</w:t>
            </w:r>
            <w:r>
              <w:rPr>
                <w:rFonts w:ascii="Times New Roman" w:eastAsia="Times New Roman" w:hAnsi="Times New Roman" w:cs="Times New Roman"/>
                <w:lang w:val="kk-KZ"/>
              </w:rPr>
              <w:t xml:space="preserve"> </w:t>
            </w:r>
            <w:r>
              <w:rPr>
                <w:rFonts w:ascii="Times New Roman" w:eastAsia="Times New Roman" w:hAnsi="Times New Roman" w:cs="Times New Roman"/>
                <w:color w:val="000000"/>
                <w:lang w:val="kk-KZ"/>
              </w:rPr>
              <w:t>кезекшілердің міндеттерін өз бетінше орындайды (қоршаған ортамен таныстыру)</w:t>
            </w:r>
          </w:p>
        </w:tc>
        <w:tc>
          <w:tcPr>
            <w:tcW w:w="2693" w:type="dxa"/>
            <w:tcBorders>
              <w:top w:val="single" w:sz="4" w:space="0" w:color="000000"/>
              <w:left w:val="single" w:sz="4" w:space="0" w:color="auto"/>
              <w:bottom w:val="single" w:sz="4" w:space="0" w:color="000000"/>
              <w:right w:val="single" w:sz="4" w:space="0" w:color="auto"/>
            </w:tcBorders>
          </w:tcPr>
          <w:p w:rsidR="00D70856" w:rsidRDefault="00D7085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Алдына қойған асқа назар аударту; дастарқан басында отыру мәдениеті, тамақтану мәдениетіне баулуға бағытталған жеке-дара жұмыс; этикет ережелері.</w:t>
            </w:r>
            <w:r>
              <w:rPr>
                <w:rFonts w:ascii="Times New Roman" w:eastAsia="Times New Roman" w:hAnsi="Times New Roman" w:cs="Times New Roman"/>
                <w:color w:val="000000"/>
                <w:lang w:val="kk-KZ"/>
              </w:rPr>
              <w:t xml:space="preserve"> (қоршаған ортамен таныстыру)</w:t>
            </w:r>
          </w:p>
        </w:tc>
        <w:tc>
          <w:tcPr>
            <w:tcW w:w="2552" w:type="dxa"/>
            <w:tcBorders>
              <w:top w:val="single" w:sz="4" w:space="0" w:color="000000"/>
              <w:left w:val="single" w:sz="4" w:space="0" w:color="auto"/>
              <w:bottom w:val="single" w:sz="4" w:space="0" w:color="000000"/>
              <w:right w:val="single" w:sz="4" w:space="0" w:color="000000"/>
            </w:tcBorders>
          </w:tcPr>
          <w:p w:rsidR="00D70856" w:rsidRDefault="00D7085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Кезекшілердің жұмысы (асхана құралдарын, майлықтарды үстелге қою)</w:t>
            </w:r>
            <w:r>
              <w:rPr>
                <w:rFonts w:ascii="Times New Roman" w:eastAsia="Times New Roman" w:hAnsi="Times New Roman" w:cs="Times New Roman"/>
                <w:color w:val="000000"/>
                <w:lang w:val="kk-KZ"/>
              </w:rPr>
              <w:t xml:space="preserve"> кезекшілердің міндеттерін өз бетінше орындайды. кезекшілердің міндеттерін өз бетінше орындайды (қоршаған ортамен таныстыру)</w:t>
            </w:r>
          </w:p>
        </w:tc>
      </w:tr>
      <w:tr w:rsidR="00D70856" w:rsidTr="00FE2B88">
        <w:tc>
          <w:tcPr>
            <w:tcW w:w="2235" w:type="dxa"/>
            <w:tcBorders>
              <w:top w:val="single" w:sz="4" w:space="0" w:color="000000"/>
              <w:left w:val="single" w:sz="4" w:space="0" w:color="000000"/>
              <w:bottom w:val="single" w:sz="4" w:space="0" w:color="000000"/>
              <w:right w:val="single" w:sz="4" w:space="0" w:color="000000"/>
            </w:tcBorders>
          </w:tcPr>
          <w:p w:rsidR="00D70856" w:rsidRDefault="00D70856" w:rsidP="00D70856">
            <w:pPr>
              <w:spacing w:after="0" w:line="240" w:lineRule="auto"/>
              <w:ind w:left="7"/>
              <w:rPr>
                <w:rFonts w:ascii="Times New Roman" w:eastAsia="Times New Roman" w:hAnsi="Times New Roman" w:cs="Times New Roman"/>
                <w:lang w:val="kk-KZ"/>
              </w:rPr>
            </w:pPr>
            <w:r>
              <w:rPr>
                <w:rFonts w:ascii="Times New Roman" w:eastAsia="Times New Roman" w:hAnsi="Times New Roman" w:cs="Times New Roman"/>
                <w:b/>
                <w:lang w:val="kk-KZ"/>
              </w:rPr>
              <w:t xml:space="preserve">Балалардың дербес әрекеті </w:t>
            </w:r>
          </w:p>
          <w:p w:rsidR="00D70856" w:rsidRDefault="00D70856" w:rsidP="00D70856">
            <w:pPr>
              <w:spacing w:after="0" w:line="240" w:lineRule="auto"/>
              <w:ind w:left="7"/>
              <w:rPr>
                <w:rFonts w:ascii="Times New Roman" w:eastAsia="Times New Roman" w:hAnsi="Times New Roman" w:cs="Times New Roman"/>
                <w:lang w:val="kk-KZ"/>
              </w:rPr>
            </w:pPr>
            <w:r>
              <w:rPr>
                <w:rFonts w:ascii="Times New Roman" w:eastAsia="Times New Roman" w:hAnsi="Times New Roman" w:cs="Times New Roman"/>
                <w:b/>
                <w:lang w:val="kk-KZ"/>
              </w:rPr>
              <w:t xml:space="preserve">(баяу қимылды ойындар, үстел үсті ойындары, </w:t>
            </w:r>
            <w:r>
              <w:rPr>
                <w:rFonts w:ascii="Times New Roman" w:eastAsia="Times New Roman" w:hAnsi="Times New Roman" w:cs="Times New Roman"/>
                <w:b/>
                <w:lang w:val="kk-KZ"/>
              </w:rPr>
              <w:lastRenderedPageBreak/>
              <w:t xml:space="preserve">бейнелеу әрекеті, кітаптар қарау және тағы басқа әрекеттер) </w:t>
            </w:r>
          </w:p>
        </w:tc>
        <w:tc>
          <w:tcPr>
            <w:tcW w:w="2835" w:type="dxa"/>
            <w:tcBorders>
              <w:top w:val="single" w:sz="4" w:space="0" w:color="000000"/>
              <w:left w:val="single" w:sz="4" w:space="0" w:color="000000"/>
              <w:bottom w:val="single" w:sz="4" w:space="0" w:color="000000"/>
              <w:right w:val="single" w:sz="4" w:space="0" w:color="auto"/>
            </w:tcBorders>
          </w:tcPr>
          <w:p w:rsidR="00D70856" w:rsidRDefault="00D70856" w:rsidP="00D70856">
            <w:pPr>
              <w:spacing w:after="0"/>
              <w:rPr>
                <w:rFonts w:ascii="Times New Roman" w:eastAsia="Times New Roman" w:hAnsi="Times New Roman" w:cs="Times New Roman"/>
                <w:lang w:val="kk-KZ"/>
              </w:rPr>
            </w:pPr>
            <w:r>
              <w:rPr>
                <w:rFonts w:ascii="Times New Roman" w:eastAsia="Times New Roman" w:hAnsi="Times New Roman" w:cs="Times New Roman"/>
                <w:lang w:val="kk-KZ"/>
              </w:rPr>
              <w:lastRenderedPageBreak/>
              <w:t xml:space="preserve">«Құстың ұясы»  Мақсаты: </w:t>
            </w:r>
          </w:p>
          <w:p w:rsidR="00D70856" w:rsidRDefault="00D70856" w:rsidP="00D70856">
            <w:pPr>
              <w:spacing w:after="0"/>
              <w:rPr>
                <w:rFonts w:ascii="Times New Roman" w:eastAsia="Times New Roman" w:hAnsi="Times New Roman" w:cs="Times New Roman"/>
                <w:lang w:val="kk-KZ"/>
              </w:rPr>
            </w:pPr>
            <w:r>
              <w:rPr>
                <w:rFonts w:ascii="Times New Roman" w:eastAsia="Times New Roman" w:hAnsi="Times New Roman" w:cs="Times New Roman"/>
                <w:lang w:val="kk-KZ"/>
              </w:rPr>
              <w:t xml:space="preserve">Балалардың шығармашылық қабілеттері  дамиды. </w:t>
            </w:r>
            <w:r>
              <w:rPr>
                <w:rFonts w:ascii="Times New Roman" w:eastAsia="Times New Roman" w:hAnsi="Times New Roman" w:cs="Times New Roman"/>
                <w:lang w:val="kk-KZ"/>
              </w:rPr>
              <w:lastRenderedPageBreak/>
              <w:t xml:space="preserve">Белгілі бір бейне жасауда түстердің үйлесімділігін және заттардың бейнесін салуда ұсақ бөлшектеріне, олардың сипаты мен сапасына сәйкес ерекшеліктерін біледі. </w:t>
            </w:r>
          </w:p>
          <w:p w:rsidR="00D70856" w:rsidRDefault="00D70856" w:rsidP="00D70856">
            <w:pPr>
              <w:spacing w:after="0"/>
              <w:rPr>
                <w:rFonts w:ascii="Times New Roman" w:eastAsia="Times New Roman" w:hAnsi="Times New Roman" w:cs="Times New Roman"/>
                <w:lang w:val="kk-KZ"/>
              </w:rPr>
            </w:pPr>
            <w:r>
              <w:rPr>
                <w:rFonts w:ascii="Times New Roman" w:eastAsia="Times New Roman" w:hAnsi="Times New Roman" w:cs="Times New Roman"/>
                <w:lang w:val="kk-KZ"/>
              </w:rPr>
              <w:t>(сурет салу)</w:t>
            </w:r>
          </w:p>
        </w:tc>
        <w:tc>
          <w:tcPr>
            <w:tcW w:w="2693" w:type="dxa"/>
            <w:tcBorders>
              <w:top w:val="single" w:sz="4" w:space="0" w:color="000000"/>
              <w:left w:val="single" w:sz="4" w:space="0" w:color="auto"/>
              <w:bottom w:val="single" w:sz="4" w:space="0" w:color="000000"/>
              <w:right w:val="single" w:sz="4" w:space="0" w:color="000000"/>
            </w:tcBorders>
          </w:tcPr>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Би.</w:t>
            </w:r>
          </w:p>
          <w:p w:rsidR="00D70856" w:rsidRDefault="00D70856" w:rsidP="00D70856">
            <w:pPr>
              <w:spacing w:after="0" w:line="240" w:lineRule="auto"/>
              <w:rPr>
                <w:rFonts w:ascii="Times New Roman" w:eastAsia="Times New Roman" w:hAnsi="Times New Roman" w:cs="Times New Roman"/>
                <w:shd w:val="clear" w:color="auto" w:fill="FFFFFF"/>
                <w:lang w:val="kk-KZ" w:eastAsia="ru-RU"/>
              </w:rPr>
            </w:pPr>
            <w:r>
              <w:rPr>
                <w:rFonts w:ascii="Times New Roman" w:eastAsia="Times New Roman" w:hAnsi="Times New Roman" w:cs="Times New Roman"/>
                <w:lang w:val="kk-KZ"/>
              </w:rPr>
              <w:t>Ойын:</w:t>
            </w:r>
            <w:r>
              <w:rPr>
                <w:rFonts w:ascii="Times New Roman" w:eastAsia="Times New Roman" w:hAnsi="Times New Roman" w:cs="Times New Roman"/>
                <w:lang w:val="kk-KZ"/>
              </w:rPr>
              <w:br/>
            </w:r>
            <w:r>
              <w:rPr>
                <w:rFonts w:ascii="Times New Roman" w:eastAsia="Times New Roman" w:hAnsi="Times New Roman" w:cs="Times New Roman"/>
                <w:shd w:val="clear" w:color="auto" w:fill="FFFFFF"/>
                <w:lang w:val="kk-KZ"/>
              </w:rPr>
              <w:t>«Кімнің үйі» </w:t>
            </w:r>
          </w:p>
          <w:p w:rsidR="00D70856" w:rsidRDefault="00D70856" w:rsidP="00D70856">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rPr>
              <w:t xml:space="preserve">Мақсаты: </w:t>
            </w:r>
            <w:r>
              <w:rPr>
                <w:rFonts w:ascii="Times New Roman" w:eastAsia="Times New Roman" w:hAnsi="Times New Roman" w:cs="Times New Roman"/>
                <w:shd w:val="clear" w:color="auto" w:fill="FFFFFF"/>
                <w:lang w:val="kk-KZ"/>
              </w:rPr>
              <w:t xml:space="preserve"> Суреттердегі </w:t>
            </w:r>
            <w:r>
              <w:rPr>
                <w:rFonts w:ascii="Times New Roman" w:eastAsia="Times New Roman" w:hAnsi="Times New Roman" w:cs="Times New Roman"/>
                <w:shd w:val="clear" w:color="auto" w:fill="FFFFFF"/>
                <w:lang w:val="kk-KZ"/>
              </w:rPr>
              <w:lastRenderedPageBreak/>
              <w:t>үйлердің кімнің үйі екенің айтып береді.</w:t>
            </w:r>
          </w:p>
          <w:p w:rsidR="00D70856" w:rsidRDefault="00D70856" w:rsidP="00D70856">
            <w:pPr>
              <w:spacing w:after="0" w:line="256" w:lineRule="auto"/>
              <w:contextualSpacing/>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 xml:space="preserve">Ірі және ұсақ  құрлыс материалдарынан, үлгі бойынша құрастыру. </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(математика негіздері, сурет салу)</w:t>
            </w:r>
          </w:p>
        </w:tc>
        <w:tc>
          <w:tcPr>
            <w:tcW w:w="2835" w:type="dxa"/>
            <w:tcBorders>
              <w:top w:val="single" w:sz="4" w:space="0" w:color="000000"/>
              <w:left w:val="single" w:sz="4" w:space="0" w:color="000000"/>
              <w:bottom w:val="single" w:sz="4" w:space="0" w:color="000000"/>
              <w:right w:val="single" w:sz="4" w:space="0" w:color="auto"/>
            </w:tcBorders>
          </w:tcPr>
          <w:p w:rsidR="00D70856" w:rsidRDefault="00D70856" w:rsidP="00D70856">
            <w:pPr>
              <w:shd w:val="clear" w:color="auto" w:fill="FFFFFF"/>
              <w:spacing w:after="0" w:line="256"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«Қызықты суреттер»</w:t>
            </w:r>
          </w:p>
          <w:p w:rsidR="00D70856" w:rsidRDefault="00D70856" w:rsidP="00D70856">
            <w:pPr>
              <w:shd w:val="clear" w:color="auto" w:fill="FFFFFF"/>
              <w:spacing w:after="0" w:line="256"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Мақсаты: Суреттер бойынша бір-біріне әңгімелейді.</w:t>
            </w:r>
          </w:p>
          <w:p w:rsidR="00D70856" w:rsidRDefault="00D70856" w:rsidP="00D70856">
            <w:pPr>
              <w:spacing w:after="0" w:line="256" w:lineRule="auto"/>
              <w:contextualSpacing/>
              <w:rPr>
                <w:rFonts w:ascii="Times New Roman" w:eastAsia="Times New Roman" w:hAnsi="Times New Roman" w:cs="Times New Roman"/>
                <w:lang w:val="kk-KZ"/>
              </w:rPr>
            </w:pPr>
            <w:r>
              <w:rPr>
                <w:rFonts w:ascii="Times New Roman" w:eastAsia="Times New Roman" w:hAnsi="Times New Roman" w:cs="Times New Roman"/>
                <w:color w:val="000000"/>
                <w:lang w:val="kk-KZ"/>
              </w:rPr>
              <w:lastRenderedPageBreak/>
              <w:t>Сөйлеуде күнделікті көп қолданылатын сын есімдерді, етістіктерді,есімдіктерді қолдану.</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(сөйлеуді дамыту)</w:t>
            </w:r>
          </w:p>
        </w:tc>
        <w:tc>
          <w:tcPr>
            <w:tcW w:w="2693" w:type="dxa"/>
            <w:tcBorders>
              <w:top w:val="single" w:sz="4" w:space="0" w:color="000000"/>
              <w:left w:val="single" w:sz="4" w:space="0" w:color="auto"/>
              <w:bottom w:val="single" w:sz="4" w:space="0" w:color="000000"/>
              <w:right w:val="single" w:sz="4" w:space="0" w:color="000000"/>
            </w:tcBorders>
          </w:tcPr>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lastRenderedPageBreak/>
              <w:t xml:space="preserve"> </w:t>
            </w:r>
            <w:r>
              <w:rPr>
                <w:rFonts w:ascii="Times New Roman" w:eastAsia="Times New Roman" w:hAnsi="Times New Roman" w:cs="Times New Roman"/>
                <w:lang w:val="kk-KZ"/>
              </w:rPr>
              <w:t>Үйірме. Театр  әлемі.</w:t>
            </w:r>
          </w:p>
          <w:p w:rsidR="00D70856" w:rsidRDefault="00D70856" w:rsidP="00D70856">
            <w:pPr>
              <w:spacing w:after="0"/>
              <w:rPr>
                <w:rFonts w:ascii="Times New Roman" w:eastAsia="Times New Roman" w:hAnsi="Times New Roman" w:cs="Times New Roman"/>
                <w:lang w:val="kk-KZ" w:eastAsia="ru-RU"/>
              </w:rPr>
            </w:pPr>
            <w:r>
              <w:rPr>
                <w:rFonts w:ascii="Times New Roman" w:eastAsia="Times New Roman" w:hAnsi="Times New Roman" w:cs="Times New Roman"/>
                <w:lang w:val="kk-KZ"/>
              </w:rPr>
              <w:t>«Қайсысы артық?»</w:t>
            </w:r>
          </w:p>
          <w:p w:rsidR="00D70856" w:rsidRDefault="00D70856" w:rsidP="00D70856">
            <w:pPr>
              <w:spacing w:after="0" w:line="256" w:lineRule="auto"/>
              <w:rPr>
                <w:rFonts w:ascii="Times New Roman" w:eastAsia="Times New Roman" w:hAnsi="Times New Roman" w:cs="Times New Roman"/>
                <w:lang w:val="kk-KZ" w:eastAsia="ru-RU"/>
              </w:rPr>
            </w:pPr>
            <w:r>
              <w:rPr>
                <w:rFonts w:ascii="Times New Roman" w:eastAsia="Times New Roman" w:hAnsi="Times New Roman" w:cs="Times New Roman"/>
                <w:color w:val="000000"/>
                <w:shd w:val="clear" w:color="auto" w:fill="FFFFFF"/>
                <w:lang w:val="kk-KZ"/>
              </w:rPr>
              <w:t xml:space="preserve">Мақсаты: </w:t>
            </w:r>
            <w:r>
              <w:rPr>
                <w:rFonts w:ascii="Times New Roman" w:eastAsia="Times New Roman" w:hAnsi="Times New Roman" w:cs="Times New Roman"/>
                <w:lang w:val="kk-KZ"/>
              </w:rPr>
              <w:t xml:space="preserve">Балалар үлестірмелі қағаздарды </w:t>
            </w:r>
            <w:r>
              <w:rPr>
                <w:rFonts w:ascii="Times New Roman" w:eastAsia="Times New Roman" w:hAnsi="Times New Roman" w:cs="Times New Roman"/>
                <w:lang w:val="kk-KZ"/>
              </w:rPr>
              <w:lastRenderedPageBreak/>
              <w:t>алып, әр қағазда бірнеше сурет бар, балалар мұқият қарап артық затты табады да атайды, себебін дәлелдейді.</w:t>
            </w:r>
          </w:p>
          <w:p w:rsidR="00D70856" w:rsidRDefault="00D70856" w:rsidP="00D70856">
            <w:pPr>
              <w:spacing w:after="0" w:line="256" w:lineRule="auto"/>
              <w:contextualSpacing/>
              <w:rPr>
                <w:rFonts w:ascii="Times New Roman" w:eastAsia="Times New Roman" w:hAnsi="Times New Roman" w:cs="Times New Roman"/>
                <w:lang w:val="kk-KZ"/>
              </w:rPr>
            </w:pPr>
            <w:r>
              <w:rPr>
                <w:rFonts w:ascii="Times New Roman" w:eastAsia="Times New Roman" w:hAnsi="Times New Roman" w:cs="Times New Roman"/>
                <w:color w:val="000000"/>
                <w:lang w:val="kk-KZ"/>
              </w:rPr>
              <w:t>Сөйлеуде күнделікті көп қолданылатын сын есімдерді, етістіктерді,есімдіктерді қолдану.</w:t>
            </w:r>
          </w:p>
          <w:p w:rsidR="00D70856" w:rsidRDefault="00D70856" w:rsidP="00D70856">
            <w:pPr>
              <w:shd w:val="clear" w:color="auto" w:fill="FFFFFF"/>
              <w:spacing w:after="0" w:line="256" w:lineRule="auto"/>
              <w:rPr>
                <w:rFonts w:ascii="Times New Roman" w:eastAsia="Times New Roman" w:hAnsi="Times New Roman" w:cs="Times New Roman"/>
                <w:color w:val="000000"/>
                <w:lang w:val="kk-KZ"/>
              </w:rPr>
            </w:pPr>
            <w:r>
              <w:rPr>
                <w:rFonts w:ascii="Times New Roman" w:eastAsia="Times New Roman" w:hAnsi="Times New Roman" w:cs="Times New Roman"/>
                <w:lang w:val="kk-KZ"/>
              </w:rPr>
              <w:t>(сөйлеуді дамыту)</w:t>
            </w:r>
          </w:p>
          <w:p w:rsidR="00D70856" w:rsidRDefault="00D70856" w:rsidP="00D70856">
            <w:pPr>
              <w:spacing w:after="0" w:line="256" w:lineRule="auto"/>
              <w:rPr>
                <w:rFonts w:ascii="Times New Roman" w:eastAsia="Times New Roman" w:hAnsi="Times New Roman" w:cs="Times New Roman"/>
                <w:lang w:val="kk-KZ"/>
              </w:rPr>
            </w:pPr>
          </w:p>
        </w:tc>
        <w:tc>
          <w:tcPr>
            <w:tcW w:w="2552" w:type="dxa"/>
            <w:tcBorders>
              <w:top w:val="single" w:sz="4" w:space="0" w:color="000000"/>
              <w:left w:val="single" w:sz="4" w:space="0" w:color="000000"/>
              <w:bottom w:val="single" w:sz="4" w:space="0" w:color="000000"/>
              <w:right w:val="single" w:sz="4" w:space="0" w:color="000000"/>
            </w:tcBorders>
          </w:tcPr>
          <w:p w:rsidR="00D70856" w:rsidRDefault="00D70856" w:rsidP="00D70856">
            <w:pPr>
              <w:spacing w:after="0"/>
              <w:rPr>
                <w:rFonts w:ascii="Times New Roman" w:eastAsia="Times New Roman" w:hAnsi="Times New Roman" w:cs="Times New Roman"/>
                <w:lang w:val="kk-KZ"/>
              </w:rPr>
            </w:pPr>
            <w:r>
              <w:rPr>
                <w:rFonts w:ascii="Times New Roman" w:eastAsia="Times New Roman" w:hAnsi="Times New Roman" w:cs="Times New Roman"/>
                <w:lang w:val="kk-KZ"/>
              </w:rPr>
              <w:lastRenderedPageBreak/>
              <w:t>«Тура осындай суретті тап»</w:t>
            </w:r>
          </w:p>
          <w:p w:rsidR="00D70856" w:rsidRDefault="00D70856" w:rsidP="00D70856">
            <w:pPr>
              <w:spacing w:after="0"/>
              <w:rPr>
                <w:rFonts w:ascii="Times New Roman" w:eastAsia="Times New Roman" w:hAnsi="Times New Roman" w:cs="Times New Roman"/>
                <w:lang w:val="kk-KZ"/>
              </w:rPr>
            </w:pPr>
            <w:r>
              <w:rPr>
                <w:rFonts w:ascii="Times New Roman" w:eastAsia="Times New Roman" w:hAnsi="Times New Roman" w:cs="Times New Roman"/>
                <w:color w:val="000000"/>
                <w:lang w:val="kk-KZ"/>
              </w:rPr>
              <w:t>Мақсаты:</w:t>
            </w:r>
            <w:r>
              <w:rPr>
                <w:rFonts w:ascii="Times New Roman" w:eastAsia="Times New Roman" w:hAnsi="Times New Roman" w:cs="Times New Roman"/>
                <w:color w:val="000000"/>
                <w:shd w:val="clear" w:color="auto" w:fill="FFFFFF"/>
                <w:lang w:val="kk-KZ"/>
              </w:rPr>
              <w:t xml:space="preserve"> </w:t>
            </w:r>
            <w:r>
              <w:rPr>
                <w:rFonts w:ascii="Times New Roman" w:eastAsia="Times New Roman" w:hAnsi="Times New Roman" w:cs="Times New Roman"/>
                <w:lang w:val="kk-KZ"/>
              </w:rPr>
              <w:t xml:space="preserve">Балалар үлгі суреттерге қарап,   ұқсас  </w:t>
            </w:r>
            <w:r>
              <w:rPr>
                <w:rFonts w:ascii="Times New Roman" w:eastAsia="Times New Roman" w:hAnsi="Times New Roman" w:cs="Times New Roman"/>
                <w:lang w:val="kk-KZ"/>
              </w:rPr>
              <w:lastRenderedPageBreak/>
              <w:t>суретті табады.</w:t>
            </w:r>
          </w:p>
          <w:p w:rsidR="00D70856" w:rsidRDefault="00D70856" w:rsidP="00D70856">
            <w:pPr>
              <w:spacing w:after="0" w:line="256" w:lineRule="auto"/>
              <w:contextualSpacing/>
              <w:rPr>
                <w:rFonts w:ascii="Times New Roman" w:eastAsia="Times New Roman" w:hAnsi="Times New Roman" w:cs="Times New Roman"/>
                <w:lang w:val="kk-KZ"/>
              </w:rPr>
            </w:pPr>
            <w:r>
              <w:rPr>
                <w:rFonts w:ascii="Times New Roman" w:eastAsia="Times New Roman" w:hAnsi="Times New Roman" w:cs="Times New Roman"/>
                <w:color w:val="000000"/>
                <w:lang w:val="kk-KZ"/>
              </w:rPr>
              <w:t>Сөйлеуде күнделікті көп қолданылатын сын есімдерді, етістіктерді,есімдіктерді қолдану.</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(сөйлеуді дамыту)</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Үйірме </w:t>
            </w:r>
            <w:r>
              <w:rPr>
                <w:rFonts w:ascii="Times New Roman" w:hAnsi="Times New Roman" w:cs="Times New Roman"/>
                <w:b/>
                <w:bCs/>
                <w:lang w:val="kk-KZ"/>
              </w:rPr>
              <w:t>16:00-16:30</w:t>
            </w:r>
          </w:p>
        </w:tc>
      </w:tr>
      <w:tr w:rsidR="00D70856" w:rsidTr="00FE2B88">
        <w:tc>
          <w:tcPr>
            <w:tcW w:w="2235" w:type="dxa"/>
            <w:tcBorders>
              <w:top w:val="single" w:sz="4" w:space="0" w:color="000000"/>
              <w:left w:val="single" w:sz="4" w:space="0" w:color="000000"/>
              <w:bottom w:val="single" w:sz="4" w:space="0" w:color="000000"/>
              <w:right w:val="single" w:sz="4" w:space="0" w:color="000000"/>
            </w:tcBorders>
          </w:tcPr>
          <w:p w:rsidR="00D70856" w:rsidRDefault="00D70856" w:rsidP="00D70856">
            <w:pPr>
              <w:spacing w:after="0" w:line="240" w:lineRule="auto"/>
              <w:ind w:left="7"/>
              <w:rPr>
                <w:rFonts w:ascii="Times New Roman" w:eastAsia="Times New Roman" w:hAnsi="Times New Roman" w:cs="Times New Roman"/>
                <w:lang w:val="kk-KZ"/>
              </w:rPr>
            </w:pPr>
            <w:r>
              <w:rPr>
                <w:rFonts w:ascii="Times New Roman" w:eastAsia="Times New Roman" w:hAnsi="Times New Roman" w:cs="Times New Roman"/>
                <w:b/>
                <w:lang w:val="kk-KZ"/>
              </w:rPr>
              <w:lastRenderedPageBreak/>
              <w:t xml:space="preserve">Балалармен жеке жұмыс </w:t>
            </w:r>
          </w:p>
        </w:tc>
        <w:tc>
          <w:tcPr>
            <w:tcW w:w="2835" w:type="dxa"/>
            <w:tcBorders>
              <w:top w:val="single" w:sz="4" w:space="0" w:color="000000"/>
              <w:left w:val="single" w:sz="4" w:space="0" w:color="000000"/>
              <w:bottom w:val="single" w:sz="4" w:space="0" w:color="000000"/>
              <w:right w:val="single" w:sz="4" w:space="0" w:color="000000"/>
            </w:tcBorders>
          </w:tcPr>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Слайд арқылы сұраққа жауап алу.</w:t>
            </w:r>
          </w:p>
          <w:p w:rsidR="00D70856" w:rsidRDefault="00D70856" w:rsidP="00D70856">
            <w:pPr>
              <w:spacing w:after="0" w:line="256" w:lineRule="auto"/>
              <w:rPr>
                <w:rFonts w:ascii="Times New Roman" w:eastAsia="Times New Roman" w:hAnsi="Times New Roman" w:cs="Times New Roman"/>
              </w:rPr>
            </w:pPr>
            <w:r>
              <w:rPr>
                <w:rFonts w:ascii="Times New Roman" w:eastAsia="Times New Roman" w:hAnsi="Times New Roman" w:cs="Times New Roman"/>
              </w:rPr>
              <w:t>Аспанда нелер бар?</w:t>
            </w:r>
          </w:p>
          <w:p w:rsidR="00D70856" w:rsidRDefault="00D70856" w:rsidP="00D70856">
            <w:pPr>
              <w:spacing w:after="0" w:line="256" w:lineRule="auto"/>
              <w:rPr>
                <w:rFonts w:ascii="Times New Roman" w:eastAsia="Times New Roman" w:hAnsi="Times New Roman" w:cs="Times New Roman"/>
              </w:rPr>
            </w:pPr>
            <w:r>
              <w:rPr>
                <w:rFonts w:ascii="Times New Roman" w:eastAsia="Times New Roman" w:hAnsi="Times New Roman" w:cs="Times New Roman"/>
              </w:rPr>
              <w:t>Күн не үшін керек?</w:t>
            </w:r>
          </w:p>
          <w:p w:rsidR="00D70856" w:rsidRDefault="00D70856" w:rsidP="00D70856">
            <w:pPr>
              <w:spacing w:after="0" w:line="256" w:lineRule="auto"/>
              <w:rPr>
                <w:rFonts w:ascii="Times New Roman" w:eastAsia="Times New Roman" w:hAnsi="Times New Roman" w:cs="Times New Roman"/>
              </w:rPr>
            </w:pPr>
            <w:r>
              <w:rPr>
                <w:rFonts w:ascii="Times New Roman" w:eastAsia="Times New Roman" w:hAnsi="Times New Roman" w:cs="Times New Roman"/>
              </w:rPr>
              <w:t>Ай не үшін керек?</w:t>
            </w:r>
          </w:p>
          <w:p w:rsidR="00D70856" w:rsidRDefault="00D70856" w:rsidP="00D70856">
            <w:pPr>
              <w:spacing w:after="0" w:line="256" w:lineRule="auto"/>
              <w:rPr>
                <w:rFonts w:ascii="Times New Roman" w:eastAsia="Times New Roman" w:hAnsi="Times New Roman" w:cs="Times New Roman"/>
              </w:rPr>
            </w:pPr>
            <w:r>
              <w:rPr>
                <w:rFonts w:ascii="Times New Roman" w:eastAsia="Times New Roman" w:hAnsi="Times New Roman" w:cs="Times New Roman"/>
              </w:rPr>
              <w:t>Ұшақ қандай көлік түріне жатады?</w:t>
            </w:r>
          </w:p>
          <w:p w:rsidR="00D70856" w:rsidRDefault="00D70856" w:rsidP="00D70856">
            <w:pPr>
              <w:spacing w:after="0" w:line="256" w:lineRule="auto"/>
              <w:rPr>
                <w:rFonts w:ascii="Times New Roman" w:eastAsia="Times New Roman" w:hAnsi="Times New Roman" w:cs="Times New Roman"/>
              </w:rPr>
            </w:pPr>
            <w:r>
              <w:rPr>
                <w:rFonts w:ascii="Times New Roman" w:eastAsia="Times New Roman" w:hAnsi="Times New Roman" w:cs="Times New Roman"/>
              </w:rPr>
              <w:t>Ғарышкер деп кімді айтамыз?</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Ұшақ,тікұшақ сөздерін қайталау.</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«Ұ», «ү» дыбыстарын анық айту.</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(қазақ тілі, мүсіндеу)</w:t>
            </w:r>
          </w:p>
          <w:p w:rsidR="00D70856" w:rsidRDefault="00D70856" w:rsidP="00D70856">
            <w:pPr>
              <w:spacing w:after="0" w:line="256" w:lineRule="auto"/>
              <w:rPr>
                <w:rFonts w:ascii="Times New Roman" w:eastAsia="Times New Roman" w:hAnsi="Times New Roman" w:cs="Times New Roman"/>
                <w:lang w:val="kk-KZ"/>
              </w:rPr>
            </w:pPr>
          </w:p>
          <w:p w:rsidR="00D70856" w:rsidRDefault="00D70856" w:rsidP="00D70856">
            <w:pPr>
              <w:rPr>
                <w:rFonts w:ascii="Times New Roman" w:eastAsia="Times New Roman" w:hAnsi="Times New Roman" w:cs="Times New Roman"/>
                <w:lang w:val="kk-KZ"/>
              </w:rPr>
            </w:pPr>
            <w:r>
              <w:rPr>
                <w:rFonts w:ascii="Times New Roman" w:eastAsia="Times New Roman" w:hAnsi="Times New Roman" w:cs="Times New Roman"/>
                <w:lang w:val="kk-KZ"/>
              </w:rPr>
              <w:t>Айдоспен жеке жұмыс</w:t>
            </w:r>
          </w:p>
        </w:tc>
        <w:tc>
          <w:tcPr>
            <w:tcW w:w="2693" w:type="dxa"/>
            <w:tcBorders>
              <w:top w:val="single" w:sz="4" w:space="0" w:color="000000"/>
              <w:left w:val="single" w:sz="4" w:space="0" w:color="000000"/>
              <w:bottom w:val="single" w:sz="4" w:space="0" w:color="000000"/>
              <w:right w:val="single" w:sz="4" w:space="0" w:color="auto"/>
            </w:tcBorders>
          </w:tcPr>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Ойын: «Сөзді түрлендір»</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Мақсаты: тәрбиеші сөзді жекеше түрде айтады,балалар көпше тррінде айтады,одан кейін керісінше ойын қайталанады.</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Мысалы: Жұлдыз – жұлдыздар,ғарышкер – ғарышкерлер т.с.с</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(көркем әдебиет)</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Ойын: «Жаңылма»</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Мақсаты: берілген дыбыстарға сөз,сөзге сөйлем айтуды жалғастыру.</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(сөйлеуді дамыту)</w:t>
            </w:r>
          </w:p>
        </w:tc>
        <w:tc>
          <w:tcPr>
            <w:tcW w:w="2835" w:type="dxa"/>
            <w:tcBorders>
              <w:top w:val="single" w:sz="4" w:space="0" w:color="000000"/>
              <w:left w:val="single" w:sz="4" w:space="0" w:color="auto"/>
              <w:bottom w:val="single" w:sz="4" w:space="0" w:color="000000"/>
              <w:right w:val="single" w:sz="4" w:space="0" w:color="000000"/>
            </w:tcBorders>
          </w:tcPr>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Ойын: «Кімнің суреті әдемі  шықты?»</w:t>
            </w:r>
          </w:p>
          <w:p w:rsidR="00D70856" w:rsidRDefault="00D70856" w:rsidP="00D70856">
            <w:pPr>
              <w:rPr>
                <w:rFonts w:ascii="Times New Roman" w:eastAsia="Times New Roman" w:hAnsi="Times New Roman" w:cs="Times New Roman"/>
                <w:lang w:val="kk-KZ"/>
              </w:rPr>
            </w:pPr>
            <w:r>
              <w:rPr>
                <w:rFonts w:ascii="Times New Roman" w:eastAsia="Times New Roman" w:hAnsi="Times New Roman" w:cs="Times New Roman"/>
                <w:lang w:val="kk-KZ"/>
              </w:rPr>
              <w:t>Мақсаты: өз есімдерін,ата-анасының есімдерін толық айтып берулеріне ұсыныс жасау.Балалардың суреттерінен көрме ұйымдастыру.(көркем әдебиет)</w:t>
            </w:r>
          </w:p>
          <w:p w:rsidR="00D70856" w:rsidRDefault="00D70856" w:rsidP="00D70856">
            <w:pPr>
              <w:spacing w:after="0" w:line="256" w:lineRule="auto"/>
              <w:contextualSpacing/>
              <w:rPr>
                <w:rFonts w:ascii="Times New Roman" w:eastAsia="Times New Roman" w:hAnsi="Times New Roman" w:cs="Times New Roman"/>
                <w:lang w:val="kk-KZ"/>
              </w:rPr>
            </w:pPr>
          </w:p>
        </w:tc>
        <w:tc>
          <w:tcPr>
            <w:tcW w:w="2693" w:type="dxa"/>
            <w:tcBorders>
              <w:top w:val="single" w:sz="4" w:space="0" w:color="000000"/>
              <w:left w:val="single" w:sz="4" w:space="0" w:color="000000"/>
              <w:bottom w:val="single" w:sz="4" w:space="0" w:color="000000"/>
              <w:right w:val="single" w:sz="4" w:space="0" w:color="auto"/>
            </w:tcBorders>
          </w:tcPr>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Ойын: «Зымыран бөліктері қандай болады?»</w:t>
            </w:r>
          </w:p>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Мақсаты: Сурет салу үшін қалаған түсті тандап,зымыранның бейнесін салу одан кейін дөнгелек пішінін жасай отырып зымыранның иллюминаторын,қанаттарын салу. </w:t>
            </w:r>
          </w:p>
          <w:p w:rsidR="00D70856" w:rsidRDefault="00D70856" w:rsidP="00D70856">
            <w:pPr>
              <w:spacing w:after="0" w:line="256" w:lineRule="auto"/>
              <w:contextualSpacing/>
              <w:rPr>
                <w:rFonts w:ascii="Times New Roman" w:eastAsia="Times New Roman" w:hAnsi="Times New Roman" w:cs="Times New Roman"/>
                <w:bCs/>
                <w:color w:val="000000"/>
                <w:lang w:val="kk-KZ"/>
              </w:rPr>
            </w:pPr>
            <w:r>
              <w:rPr>
                <w:rFonts w:ascii="Times New Roman" w:eastAsia="Times New Roman" w:hAnsi="Times New Roman" w:cs="Times New Roman"/>
                <w:color w:val="000000"/>
                <w:lang w:val="kk-KZ"/>
              </w:rPr>
              <w:t>Балаларды суреттерді қылқаламмен,  бояуға үйрету.</w:t>
            </w:r>
          </w:p>
          <w:p w:rsidR="00D70856" w:rsidRDefault="00D70856" w:rsidP="00D70856">
            <w:pPr>
              <w:spacing w:after="0" w:line="256"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(сурет салу)</w:t>
            </w:r>
          </w:p>
        </w:tc>
        <w:tc>
          <w:tcPr>
            <w:tcW w:w="2552" w:type="dxa"/>
            <w:tcBorders>
              <w:top w:val="single" w:sz="4" w:space="0" w:color="000000"/>
              <w:left w:val="single" w:sz="4" w:space="0" w:color="auto"/>
              <w:bottom w:val="single" w:sz="4" w:space="0" w:color="000000"/>
              <w:right w:val="single" w:sz="4" w:space="0" w:color="000000"/>
            </w:tcBorders>
          </w:tcPr>
          <w:p w:rsidR="00D70856" w:rsidRDefault="00D70856" w:rsidP="00D70856">
            <w:pPr>
              <w:spacing w:after="0" w:line="240" w:lineRule="auto"/>
              <w:rPr>
                <w:rFonts w:ascii="Times New Roman" w:eastAsia="Times New Roman" w:hAnsi="Times New Roman" w:cs="Times New Roman"/>
                <w:shd w:val="clear" w:color="auto" w:fill="FFFFFF"/>
                <w:lang w:val="kk-KZ" w:eastAsia="ru-RU"/>
              </w:rPr>
            </w:pPr>
            <w:r>
              <w:rPr>
                <w:rFonts w:ascii="Times New Roman" w:eastAsia="Times New Roman" w:hAnsi="Times New Roman" w:cs="Times New Roman"/>
                <w:shd w:val="clear" w:color="auto" w:fill="FFFFFF"/>
                <w:lang w:val="kk-KZ"/>
              </w:rPr>
              <w:t>Ойын:</w:t>
            </w:r>
          </w:p>
          <w:p w:rsidR="00D70856" w:rsidRDefault="00D70856" w:rsidP="00D70856">
            <w:pPr>
              <w:shd w:val="clear" w:color="auto" w:fill="FFFFFF"/>
              <w:spacing w:after="0" w:line="256" w:lineRule="auto"/>
              <w:rPr>
                <w:rFonts w:ascii="Times New Roman" w:eastAsia="Times New Roman"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«Қанша болса, сонша» </w:t>
            </w:r>
          </w:p>
          <w:p w:rsidR="00D70856" w:rsidRDefault="00D70856" w:rsidP="00D70856">
            <w:pPr>
              <w:spacing w:after="0" w:line="256" w:lineRule="auto"/>
              <w:contextualSpacing/>
              <w:rPr>
                <w:rFonts w:ascii="Times New Roman" w:eastAsia="Times New Roman" w:hAnsi="Times New Roman" w:cs="Times New Roman"/>
                <w:lang w:val="kk-KZ" w:eastAsia="ru-RU"/>
              </w:rPr>
            </w:pPr>
            <w:r>
              <w:rPr>
                <w:rFonts w:ascii="Times New Roman" w:eastAsia="Times New Roman" w:hAnsi="Times New Roman" w:cs="Times New Roman"/>
                <w:bCs/>
                <w:lang w:val="kk-KZ"/>
              </w:rPr>
              <w:t>Мақсаты:</w:t>
            </w:r>
            <w:r>
              <w:rPr>
                <w:rFonts w:ascii="Times New Roman" w:eastAsia="Times New Roman" w:hAnsi="Times New Roman" w:cs="Times New Roman"/>
                <w:lang w:val="kk-KZ"/>
              </w:rPr>
              <w:t xml:space="preserve"> </w:t>
            </w:r>
            <w:r>
              <w:rPr>
                <w:rFonts w:ascii="Times New Roman" w:eastAsia="Times New Roman" w:hAnsi="Times New Roman" w:cs="Times New Roman"/>
                <w:color w:val="000000"/>
                <w:shd w:val="clear" w:color="auto" w:fill="FFFFFF"/>
                <w:lang w:val="kk-KZ"/>
              </w:rPr>
              <w:t>Тақтаға 3 бала шығып, сандық карточканы көрсетіп, карточкада қандай сан тұрса, сонша қимыл көрсетеді. Тапсырманы сандарды өзгерте отырып, 2-3 рет қайталайды.. </w:t>
            </w:r>
            <w:r>
              <w:rPr>
                <w:rFonts w:ascii="Times New Roman" w:eastAsia="Times New Roman" w:hAnsi="Times New Roman" w:cs="Times New Roman"/>
                <w:lang w:val="kk-KZ"/>
              </w:rPr>
              <w:br/>
            </w:r>
            <w:r>
              <w:rPr>
                <w:rFonts w:ascii="Times New Roman" w:eastAsia="Times New Roman" w:hAnsi="Times New Roman" w:cs="Times New Roman"/>
                <w:color w:val="000000"/>
                <w:lang w:val="kk-KZ"/>
              </w:rPr>
              <w:t>Біреу және бірнешеу ұғымдарын түсіндіру,</w:t>
            </w:r>
            <w:r>
              <w:rPr>
                <w:rFonts w:ascii="Times New Roman" w:eastAsia="Times New Roman" w:hAnsi="Times New Roman" w:cs="Times New Roman"/>
                <w:bCs/>
                <w:color w:val="000000"/>
                <w:lang w:val="kk-KZ"/>
              </w:rPr>
              <w:t>заттарды(пішін, көлеміне) қарай топтастыру.</w:t>
            </w:r>
          </w:p>
          <w:p w:rsidR="00D70856" w:rsidRDefault="00D70856" w:rsidP="00D70856">
            <w:pPr>
              <w:rPr>
                <w:rFonts w:ascii="Times New Roman" w:eastAsia="Times New Roman" w:hAnsi="Times New Roman" w:cs="Times New Roman"/>
                <w:lang w:val="kk-KZ"/>
              </w:rPr>
            </w:pPr>
            <w:r>
              <w:rPr>
                <w:rFonts w:ascii="Times New Roman" w:eastAsia="Times New Roman" w:hAnsi="Times New Roman" w:cs="Times New Roman"/>
                <w:lang w:val="kk-KZ"/>
              </w:rPr>
              <w:t>(математика негіздрі)</w:t>
            </w:r>
          </w:p>
        </w:tc>
      </w:tr>
      <w:tr w:rsidR="00D70856" w:rsidTr="00FE2B88">
        <w:tc>
          <w:tcPr>
            <w:tcW w:w="2235" w:type="dxa"/>
            <w:tcBorders>
              <w:top w:val="single" w:sz="4" w:space="0" w:color="000000"/>
              <w:left w:val="single" w:sz="4" w:space="0" w:color="000000"/>
              <w:bottom w:val="single" w:sz="4" w:space="0" w:color="000000"/>
              <w:right w:val="single" w:sz="4" w:space="0" w:color="000000"/>
            </w:tcBorders>
          </w:tcPr>
          <w:p w:rsidR="00D70856" w:rsidRDefault="00D70856" w:rsidP="00D70856">
            <w:pPr>
              <w:spacing w:after="0" w:line="240" w:lineRule="auto"/>
              <w:ind w:left="7"/>
              <w:rPr>
                <w:rFonts w:ascii="Times New Roman" w:eastAsia="Times New Roman" w:hAnsi="Times New Roman" w:cs="Times New Roman"/>
                <w:lang w:val="kk-KZ"/>
              </w:rPr>
            </w:pPr>
            <w:r>
              <w:rPr>
                <w:rFonts w:ascii="Times New Roman" w:eastAsia="Times New Roman" w:hAnsi="Times New Roman" w:cs="Times New Roman"/>
                <w:b/>
                <w:lang w:val="kk-KZ"/>
              </w:rPr>
              <w:t xml:space="preserve">Серуенге дайындық </w:t>
            </w:r>
          </w:p>
        </w:tc>
        <w:tc>
          <w:tcPr>
            <w:tcW w:w="2835" w:type="dxa"/>
            <w:tcBorders>
              <w:top w:val="single" w:sz="4" w:space="0" w:color="000000"/>
              <w:left w:val="single" w:sz="4" w:space="0" w:color="000000"/>
              <w:bottom w:val="single" w:sz="4" w:space="0" w:color="000000"/>
              <w:right w:val="single" w:sz="4" w:space="0" w:color="auto"/>
            </w:tcBorders>
          </w:tcPr>
          <w:p w:rsidR="00D70856" w:rsidRDefault="00D70856" w:rsidP="00D70856">
            <w:pPr>
              <w:spacing w:after="0" w:line="240" w:lineRule="auto"/>
              <w:ind w:left="5"/>
              <w:rPr>
                <w:rFonts w:ascii="Times New Roman" w:eastAsia="Times New Roman" w:hAnsi="Times New Roman" w:cs="Times New Roman"/>
                <w:lang w:val="kk-KZ"/>
              </w:rPr>
            </w:pPr>
            <w:r>
              <w:rPr>
                <w:rFonts w:ascii="Times New Roman" w:eastAsia="Times New Roman" w:hAnsi="Times New Roman" w:cs="Times New Roman"/>
                <w:lang w:val="kk-KZ"/>
              </w:rPr>
              <w:t>Балалардың киіну реттілігін, киінгенде түймелерін қадап, аяқ киімінің бауын байлауды.</w:t>
            </w:r>
            <w:r>
              <w:rPr>
                <w:rFonts w:ascii="Times New Roman" w:eastAsia="Times New Roman" w:hAnsi="Times New Roman" w:cs="Times New Roman"/>
                <w:color w:val="000000"/>
                <w:lang w:val="kk-KZ"/>
              </w:rPr>
              <w:t xml:space="preserve"> (қоршаган ортамен таныстыру)</w:t>
            </w:r>
          </w:p>
        </w:tc>
        <w:tc>
          <w:tcPr>
            <w:tcW w:w="2693" w:type="dxa"/>
            <w:tcBorders>
              <w:top w:val="single" w:sz="4" w:space="0" w:color="000000"/>
              <w:left w:val="single" w:sz="4" w:space="0" w:color="auto"/>
              <w:bottom w:val="single" w:sz="4" w:space="0" w:color="000000"/>
              <w:right w:val="single" w:sz="4" w:space="0" w:color="auto"/>
            </w:tcBorders>
          </w:tcPr>
          <w:p w:rsidR="00D70856" w:rsidRDefault="00D70856" w:rsidP="00D70856">
            <w:pPr>
              <w:spacing w:after="24" w:line="240" w:lineRule="auto"/>
              <w:ind w:left="5"/>
              <w:rPr>
                <w:rFonts w:ascii="Times New Roman" w:eastAsia="Times New Roman" w:hAnsi="Times New Roman" w:cs="Times New Roman"/>
                <w:lang w:val="kk-KZ"/>
              </w:rPr>
            </w:pPr>
            <w:r>
              <w:rPr>
                <w:rFonts w:ascii="Times New Roman" w:eastAsia="Times New Roman" w:hAnsi="Times New Roman" w:cs="Times New Roman"/>
                <w:lang w:val="kk-KZ"/>
              </w:rPr>
              <w:t>Ауа-райына сай киінгенін қадағалай білуге, киімді, аяқ-киімді дұрыс, ұқыпты киуге баулу.</w:t>
            </w:r>
            <w:r>
              <w:rPr>
                <w:rFonts w:ascii="Times New Roman" w:eastAsia="Times New Roman" w:hAnsi="Times New Roman" w:cs="Times New Roman"/>
                <w:color w:val="000000"/>
                <w:lang w:val="kk-KZ"/>
              </w:rPr>
              <w:t xml:space="preserve"> (қоршаган ортамен таныстыру)</w:t>
            </w:r>
          </w:p>
        </w:tc>
        <w:tc>
          <w:tcPr>
            <w:tcW w:w="2835" w:type="dxa"/>
            <w:tcBorders>
              <w:top w:val="single" w:sz="4" w:space="0" w:color="000000"/>
              <w:left w:val="single" w:sz="4" w:space="0" w:color="auto"/>
              <w:bottom w:val="single" w:sz="4" w:space="0" w:color="000000"/>
              <w:right w:val="single" w:sz="4" w:space="0" w:color="auto"/>
            </w:tcBorders>
          </w:tcPr>
          <w:p w:rsidR="00D70856" w:rsidRDefault="00D70856" w:rsidP="00D70856">
            <w:pPr>
              <w:spacing w:after="24" w:line="240" w:lineRule="auto"/>
              <w:ind w:left="5"/>
              <w:rPr>
                <w:rFonts w:ascii="Times New Roman" w:eastAsia="Times New Roman" w:hAnsi="Times New Roman" w:cs="Times New Roman"/>
                <w:lang w:val="kk-KZ"/>
              </w:rPr>
            </w:pPr>
            <w:r>
              <w:rPr>
                <w:rFonts w:ascii="Times New Roman" w:eastAsia="Times New Roman" w:hAnsi="Times New Roman" w:cs="Times New Roman"/>
                <w:lang w:val="kk-KZ"/>
              </w:rPr>
              <w:t>Таза ауада қандай ойындар ойнайтынын балалармен  жоспарлау.</w:t>
            </w:r>
            <w:r>
              <w:rPr>
                <w:rFonts w:ascii="Times New Roman" w:eastAsia="Times New Roman" w:hAnsi="Times New Roman" w:cs="Times New Roman"/>
                <w:color w:val="000000"/>
                <w:lang w:val="kk-KZ"/>
              </w:rPr>
              <w:t xml:space="preserve"> (қоршаган ортамен таныстыру)</w:t>
            </w:r>
          </w:p>
        </w:tc>
        <w:tc>
          <w:tcPr>
            <w:tcW w:w="2693" w:type="dxa"/>
            <w:tcBorders>
              <w:top w:val="single" w:sz="4" w:space="0" w:color="000000"/>
              <w:left w:val="single" w:sz="4" w:space="0" w:color="auto"/>
              <w:bottom w:val="single" w:sz="4" w:space="0" w:color="000000"/>
              <w:right w:val="single" w:sz="4" w:space="0" w:color="auto"/>
            </w:tcBorders>
          </w:tcPr>
          <w:p w:rsidR="00D70856" w:rsidRDefault="00D70856" w:rsidP="00D70856">
            <w:pPr>
              <w:spacing w:after="24" w:line="240" w:lineRule="auto"/>
              <w:ind w:left="5"/>
              <w:rPr>
                <w:rFonts w:ascii="Times New Roman" w:eastAsia="Times New Roman" w:hAnsi="Times New Roman" w:cs="Times New Roman"/>
                <w:lang w:val="kk-KZ"/>
              </w:rPr>
            </w:pPr>
            <w:r>
              <w:rPr>
                <w:rFonts w:ascii="Times New Roman" w:eastAsia="Times New Roman" w:hAnsi="Times New Roman" w:cs="Times New Roman"/>
                <w:lang w:val="kk-KZ"/>
              </w:rPr>
              <w:t>Қатармен жұптасып жүруді, қатарды бұзбауды  үйрету.</w:t>
            </w:r>
            <w:r>
              <w:rPr>
                <w:rFonts w:ascii="Times New Roman" w:eastAsia="Times New Roman" w:hAnsi="Times New Roman" w:cs="Times New Roman"/>
                <w:color w:val="000000"/>
                <w:lang w:val="kk-KZ"/>
              </w:rPr>
              <w:t xml:space="preserve"> (қоршаган ортамен таныстыру)</w:t>
            </w:r>
          </w:p>
        </w:tc>
        <w:tc>
          <w:tcPr>
            <w:tcW w:w="2552" w:type="dxa"/>
            <w:tcBorders>
              <w:top w:val="single" w:sz="4" w:space="0" w:color="000000"/>
              <w:left w:val="single" w:sz="4" w:space="0" w:color="auto"/>
              <w:bottom w:val="single" w:sz="4" w:space="0" w:color="000000"/>
              <w:right w:val="single" w:sz="4" w:space="0" w:color="000000"/>
            </w:tcBorders>
          </w:tcPr>
          <w:p w:rsidR="00D70856" w:rsidRDefault="00D70856" w:rsidP="00D70856">
            <w:pPr>
              <w:spacing w:after="24" w:line="240" w:lineRule="auto"/>
              <w:ind w:left="5"/>
              <w:rPr>
                <w:rFonts w:ascii="Times New Roman" w:eastAsia="Times New Roman" w:hAnsi="Times New Roman" w:cs="Times New Roman"/>
                <w:lang w:val="kk-KZ"/>
              </w:rPr>
            </w:pPr>
            <w:r>
              <w:rPr>
                <w:rFonts w:ascii="Times New Roman" w:eastAsia="Times New Roman" w:hAnsi="Times New Roman" w:cs="Times New Roman"/>
                <w:lang w:val="kk-KZ"/>
              </w:rPr>
              <w:t>Киімдерін реттілік сақтап дұрыс киінуге үйрету.</w:t>
            </w:r>
            <w:r>
              <w:rPr>
                <w:rFonts w:ascii="Times New Roman" w:eastAsia="Times New Roman" w:hAnsi="Times New Roman" w:cs="Times New Roman"/>
                <w:color w:val="000000"/>
                <w:lang w:val="kk-KZ"/>
              </w:rPr>
              <w:t xml:space="preserve"> (қоршаган ортамен таныстыру)</w:t>
            </w:r>
          </w:p>
        </w:tc>
      </w:tr>
      <w:tr w:rsidR="00D70856" w:rsidTr="00FE2B88">
        <w:trPr>
          <w:trHeight w:val="988"/>
        </w:trPr>
        <w:tc>
          <w:tcPr>
            <w:tcW w:w="2235" w:type="dxa"/>
            <w:tcBorders>
              <w:top w:val="single" w:sz="4" w:space="0" w:color="000000"/>
              <w:left w:val="single" w:sz="4" w:space="0" w:color="000000"/>
              <w:bottom w:val="single" w:sz="4" w:space="0" w:color="000000"/>
              <w:right w:val="single" w:sz="4" w:space="0" w:color="000000"/>
            </w:tcBorders>
          </w:tcPr>
          <w:p w:rsidR="00D70856" w:rsidRDefault="00D70856" w:rsidP="00D70856">
            <w:pPr>
              <w:spacing w:after="0" w:line="240" w:lineRule="auto"/>
              <w:ind w:left="7"/>
              <w:rPr>
                <w:rFonts w:ascii="Times New Roman" w:eastAsia="Times New Roman" w:hAnsi="Times New Roman" w:cs="Times New Roman"/>
              </w:rPr>
            </w:pPr>
            <w:r>
              <w:rPr>
                <w:rFonts w:ascii="Times New Roman" w:eastAsia="Times New Roman" w:hAnsi="Times New Roman" w:cs="Times New Roman"/>
                <w:b/>
              </w:rPr>
              <w:t xml:space="preserve">Серуен </w:t>
            </w:r>
          </w:p>
        </w:tc>
        <w:tc>
          <w:tcPr>
            <w:tcW w:w="2835" w:type="dxa"/>
            <w:tcBorders>
              <w:top w:val="single" w:sz="4" w:space="0" w:color="000000"/>
              <w:left w:val="single" w:sz="4" w:space="0" w:color="000000"/>
              <w:bottom w:val="single" w:sz="4" w:space="0" w:color="000000"/>
              <w:right w:val="single" w:sz="4" w:space="0" w:color="000000"/>
            </w:tcBorders>
          </w:tcPr>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Бұтақтардың бүршіктенуін бақылау</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iCs/>
                <w:color w:val="000000"/>
                <w:lang w:val="kk-KZ"/>
              </w:rPr>
              <w:t>Бақылау:</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Балалармен бүршіктерді бақылау. Балаларға ісініп бүр жарып тұрған бүрден </w:t>
            </w:r>
            <w:r>
              <w:rPr>
                <w:rFonts w:ascii="Times New Roman" w:eastAsia="Times New Roman" w:hAnsi="Times New Roman" w:cs="Times New Roman"/>
                <w:color w:val="000000"/>
                <w:lang w:val="kk-KZ"/>
              </w:rPr>
              <w:lastRenderedPageBreak/>
              <w:t xml:space="preserve">жапырақтар шығып келе жатқанын көрсету. </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Тәжірибе</w:t>
            </w:r>
            <w:r>
              <w:rPr>
                <w:rFonts w:ascii="Times New Roman" w:eastAsia="Times New Roman" w:hAnsi="Times New Roman" w:cs="Times New Roman"/>
                <w:color w:val="000000"/>
                <w:lang w:val="kk-KZ"/>
              </w:rPr>
              <w:t>: Құмырадағы бұтақ жылы жерде тез бүршік жарады.</w:t>
            </w:r>
          </w:p>
          <w:p w:rsidR="00D70856" w:rsidRDefault="00D70856" w:rsidP="00D70856">
            <w:pPr>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iCs/>
                <w:color w:val="000000"/>
                <w:lang w:val="kk-KZ"/>
              </w:rPr>
              <w:t xml:space="preserve"> </w:t>
            </w:r>
            <w:r>
              <w:rPr>
                <w:rFonts w:ascii="Times New Roman" w:eastAsia="Times New Roman" w:hAnsi="Times New Roman" w:cs="Times New Roman"/>
                <w:iCs/>
                <w:color w:val="000000"/>
              </w:rPr>
              <w:t>Еңбек</w:t>
            </w:r>
            <w:r>
              <w:rPr>
                <w:rFonts w:ascii="Times New Roman" w:eastAsia="Times New Roman" w:hAnsi="Times New Roman" w:cs="Times New Roman"/>
                <w:color w:val="000000"/>
              </w:rPr>
              <w:t>: Балалар үлкендермен бірге көшет отырғызады.</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 </w:t>
            </w:r>
            <w:r>
              <w:rPr>
                <w:rFonts w:ascii="Times New Roman" w:eastAsia="Times New Roman" w:hAnsi="Times New Roman" w:cs="Times New Roman"/>
                <w:bCs/>
                <w:color w:val="000000"/>
                <w:lang w:val="kk-KZ"/>
              </w:rPr>
              <w:t>«Лақтырып қағып ал»</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Ептілікті, шапшаңдықты, тапқырлықты талап ету.</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Балаларды жол қозғалысы ережелерін саналы түрде сақтауға үйрету. (қоршаған ортамен таныстыру)</w:t>
            </w:r>
          </w:p>
          <w:p w:rsidR="00D70856" w:rsidRDefault="00D70856" w:rsidP="00D70856">
            <w:pPr>
              <w:shd w:val="clear" w:color="auto" w:fill="FFFFFF"/>
              <w:spacing w:after="0" w:line="240" w:lineRule="auto"/>
              <w:rPr>
                <w:rFonts w:ascii="Times New Roman" w:eastAsia="Times New Roman" w:hAnsi="Times New Roman" w:cs="Times New Roman"/>
                <w:lang w:val="kk-KZ"/>
              </w:rPr>
            </w:pPr>
          </w:p>
        </w:tc>
        <w:tc>
          <w:tcPr>
            <w:tcW w:w="2693" w:type="dxa"/>
            <w:tcBorders>
              <w:top w:val="single" w:sz="4" w:space="0" w:color="000000"/>
              <w:left w:val="single" w:sz="4" w:space="0" w:color="000000"/>
              <w:bottom w:val="single" w:sz="4" w:space="0" w:color="000000"/>
              <w:right w:val="single" w:sz="4" w:space="0" w:color="000000"/>
            </w:tcBorders>
          </w:tcPr>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lastRenderedPageBreak/>
              <w:t>Аққайыңның шырын бөлген уақытын айту.</w:t>
            </w:r>
          </w:p>
          <w:p w:rsidR="00D70856" w:rsidRDefault="00D70856" w:rsidP="00D70856">
            <w:pPr>
              <w:shd w:val="clear" w:color="auto" w:fill="FFFFFF"/>
              <w:spacing w:after="0" w:line="240" w:lineRule="auto"/>
              <w:rPr>
                <w:rFonts w:ascii="Times New Roman" w:eastAsia="Times New Roman" w:hAnsi="Times New Roman" w:cs="Times New Roman"/>
                <w:iCs/>
                <w:color w:val="000000"/>
                <w:lang w:val="kk-KZ"/>
              </w:rPr>
            </w:pPr>
            <w:r>
              <w:rPr>
                <w:rFonts w:ascii="Times New Roman" w:eastAsia="Times New Roman" w:hAnsi="Times New Roman" w:cs="Times New Roman"/>
                <w:iCs/>
                <w:color w:val="000000"/>
                <w:lang w:val="kk-KZ"/>
              </w:rPr>
              <w:t>Бақылау: </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Балалардың назарын ақ қайыңға аудару. Көктем келісімен ағаштардың </w:t>
            </w:r>
            <w:r>
              <w:rPr>
                <w:rFonts w:ascii="Times New Roman" w:eastAsia="Times New Roman" w:hAnsi="Times New Roman" w:cs="Times New Roman"/>
                <w:color w:val="000000"/>
                <w:lang w:val="kk-KZ"/>
              </w:rPr>
              <w:lastRenderedPageBreak/>
              <w:t xml:space="preserve">шырындық қозғалысы болатынын атап өту. </w:t>
            </w:r>
            <w:r>
              <w:rPr>
                <w:rFonts w:ascii="Times New Roman" w:eastAsia="Times New Roman" w:hAnsi="Times New Roman" w:cs="Times New Roman"/>
                <w:iCs/>
                <w:color w:val="000000"/>
                <w:lang w:val="kk-KZ"/>
              </w:rPr>
              <w:t>Еңбек: Қоқысты жинау.</w:t>
            </w:r>
          </w:p>
          <w:p w:rsidR="00D70856" w:rsidRDefault="00D70856" w:rsidP="00D70856">
            <w:pPr>
              <w:shd w:val="clear" w:color="auto" w:fill="FFFFFF"/>
              <w:spacing w:after="0" w:line="240" w:lineRule="auto"/>
              <w:rPr>
                <w:rFonts w:ascii="Times New Roman" w:eastAsia="Times New Roman" w:hAnsi="Times New Roman" w:cs="Times New Roman"/>
                <w:lang w:val="kk-KZ"/>
              </w:rPr>
            </w:pPr>
            <w:r>
              <w:rPr>
                <w:rFonts w:ascii="Times New Roman" w:eastAsia="Times New Roman" w:hAnsi="Times New Roman" w:cs="Times New Roman"/>
                <w:iCs/>
                <w:color w:val="000000"/>
                <w:lang w:val="kk-KZ"/>
              </w:rPr>
              <w:t>Қимылды ойын: </w:t>
            </w:r>
            <w:r>
              <w:rPr>
                <w:rFonts w:ascii="Times New Roman" w:eastAsia="Times New Roman" w:hAnsi="Times New Roman" w:cs="Times New Roman"/>
                <w:bCs/>
                <w:color w:val="000000"/>
                <w:lang w:val="kk-KZ"/>
              </w:rPr>
              <w:t>«Орман дақтары»</w:t>
            </w:r>
            <w:r>
              <w:rPr>
                <w:rFonts w:ascii="Times New Roman" w:eastAsia="Times New Roman" w:hAnsi="Times New Roman" w:cs="Times New Roman"/>
                <w:iCs/>
                <w:color w:val="000000"/>
                <w:lang w:val="kk-KZ"/>
              </w:rPr>
              <w:t> </w:t>
            </w:r>
            <w:r>
              <w:rPr>
                <w:rFonts w:ascii="Times New Roman" w:eastAsia="Times New Roman" w:hAnsi="Times New Roman" w:cs="Times New Roman"/>
                <w:color w:val="000000"/>
                <w:lang w:val="kk-KZ"/>
              </w:rPr>
              <w:t xml:space="preserve">Балалардың өз бетінше ойынды ұйымдастыра білуін дамыту. Ойын шарты бойынша. Ағашқа арқасын беріп тұрған, қос қолымен ұстасып тұрған баланы қозғауға болмайтынын айту. (қоршаған ортамен таныстыру) </w:t>
            </w:r>
          </w:p>
        </w:tc>
        <w:tc>
          <w:tcPr>
            <w:tcW w:w="2835" w:type="dxa"/>
            <w:tcBorders>
              <w:top w:val="single" w:sz="4" w:space="0" w:color="000000"/>
              <w:left w:val="single" w:sz="4" w:space="0" w:color="000000"/>
              <w:bottom w:val="single" w:sz="4" w:space="0" w:color="000000"/>
              <w:right w:val="single" w:sz="4" w:space="0" w:color="000000"/>
            </w:tcBorders>
          </w:tcPr>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lastRenderedPageBreak/>
              <w:t>Аққайыңның шырын бөлген уақытын түсіндіріп айту.</w:t>
            </w:r>
          </w:p>
          <w:p w:rsidR="00D70856" w:rsidRDefault="00D70856" w:rsidP="00D70856">
            <w:pPr>
              <w:shd w:val="clear" w:color="auto" w:fill="FFFFFF"/>
              <w:spacing w:after="0" w:line="240" w:lineRule="auto"/>
              <w:rPr>
                <w:rFonts w:ascii="Times New Roman" w:eastAsia="Times New Roman" w:hAnsi="Times New Roman" w:cs="Times New Roman"/>
                <w:iCs/>
                <w:color w:val="000000"/>
                <w:lang w:val="kk-KZ"/>
              </w:rPr>
            </w:pPr>
            <w:r>
              <w:rPr>
                <w:rFonts w:ascii="Times New Roman" w:eastAsia="Times New Roman" w:hAnsi="Times New Roman" w:cs="Times New Roman"/>
                <w:iCs/>
                <w:color w:val="000000"/>
                <w:lang w:val="kk-KZ"/>
              </w:rPr>
              <w:t>Бақылау:</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 </w:t>
            </w:r>
            <w:r>
              <w:rPr>
                <w:rFonts w:ascii="Times New Roman" w:eastAsia="Times New Roman" w:hAnsi="Times New Roman" w:cs="Times New Roman"/>
                <w:color w:val="000000"/>
                <w:lang w:val="kk-KZ"/>
              </w:rPr>
              <w:t xml:space="preserve">Балалардың назарын ақ қайыңға аудару. Көктем </w:t>
            </w:r>
            <w:r>
              <w:rPr>
                <w:rFonts w:ascii="Times New Roman" w:eastAsia="Times New Roman" w:hAnsi="Times New Roman" w:cs="Times New Roman"/>
                <w:color w:val="000000"/>
                <w:lang w:val="kk-KZ"/>
              </w:rPr>
              <w:lastRenderedPageBreak/>
              <w:t xml:space="preserve">келісімен ағаштардың шырындық қозғалысы болатынын атап өту. </w:t>
            </w:r>
            <w:r>
              <w:rPr>
                <w:rFonts w:ascii="Times New Roman" w:eastAsia="Times New Roman" w:hAnsi="Times New Roman" w:cs="Times New Roman"/>
                <w:iCs/>
                <w:color w:val="000000"/>
                <w:lang w:val="kk-KZ"/>
              </w:rPr>
              <w:t>Еңбек: </w:t>
            </w:r>
            <w:r>
              <w:rPr>
                <w:rFonts w:ascii="Times New Roman" w:eastAsia="Times New Roman" w:hAnsi="Times New Roman" w:cs="Times New Roman"/>
                <w:color w:val="000000"/>
                <w:lang w:val="kk-KZ"/>
              </w:rPr>
              <w:t>Балалар үлкендермен бірге көшет отырғызады.</w:t>
            </w:r>
          </w:p>
          <w:p w:rsidR="00D70856" w:rsidRP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 </w:t>
            </w:r>
            <w:r>
              <w:rPr>
                <w:rFonts w:ascii="Times New Roman" w:eastAsia="Times New Roman" w:hAnsi="Times New Roman" w:cs="Times New Roman"/>
                <w:bCs/>
                <w:color w:val="000000"/>
                <w:lang w:val="kk-KZ"/>
              </w:rPr>
              <w:t>«Орман дақтары»</w:t>
            </w:r>
            <w:r>
              <w:rPr>
                <w:rFonts w:ascii="Times New Roman" w:eastAsia="Times New Roman" w:hAnsi="Times New Roman" w:cs="Times New Roman"/>
                <w:iCs/>
                <w:color w:val="000000"/>
                <w:lang w:val="kk-KZ"/>
              </w:rPr>
              <w:t> </w:t>
            </w:r>
            <w:r>
              <w:rPr>
                <w:rFonts w:ascii="Times New Roman" w:eastAsia="Times New Roman" w:hAnsi="Times New Roman" w:cs="Times New Roman"/>
                <w:color w:val="000000"/>
                <w:lang w:val="kk-KZ"/>
              </w:rPr>
              <w:t xml:space="preserve">Балалардың өз бетінше ойынды ұйымдастыра білуін дамыту. Ойын шарты бойынша. Ағашқа арқасын беріп тұрған, қос қолымен ұстасып тұрған баланы қозғауға болмайтынын айту. </w:t>
            </w:r>
            <w:r>
              <w:rPr>
                <w:rFonts w:ascii="Times New Roman" w:eastAsia="Times New Roman" w:hAnsi="Times New Roman" w:cs="Times New Roman"/>
                <w:color w:val="000000"/>
              </w:rPr>
              <w:t>Ойынға деген қызығушылықты арттыру.</w:t>
            </w:r>
            <w:r>
              <w:rPr>
                <w:rFonts w:ascii="Times New Roman" w:eastAsia="Times New Roman" w:hAnsi="Times New Roman" w:cs="Times New Roman"/>
                <w:color w:val="000000"/>
                <w:lang w:val="kk-KZ"/>
              </w:rPr>
              <w:t xml:space="preserve"> (қоршаған ортамен таныстыру)</w:t>
            </w:r>
          </w:p>
        </w:tc>
        <w:tc>
          <w:tcPr>
            <w:tcW w:w="2693" w:type="dxa"/>
            <w:tcBorders>
              <w:top w:val="single" w:sz="4" w:space="0" w:color="000000"/>
              <w:left w:val="single" w:sz="4" w:space="0" w:color="000000"/>
              <w:bottom w:val="single" w:sz="4" w:space="0" w:color="000000"/>
              <w:right w:val="single" w:sz="4" w:space="0" w:color="000000"/>
            </w:tcBorders>
          </w:tcPr>
          <w:p w:rsidR="00D70856" w:rsidRPr="00FE2B88" w:rsidRDefault="00D70856" w:rsidP="00D70856">
            <w:pPr>
              <w:shd w:val="clear" w:color="auto" w:fill="FFFFFF"/>
              <w:spacing w:after="0" w:line="240" w:lineRule="auto"/>
              <w:rPr>
                <w:rFonts w:ascii="Times New Roman" w:eastAsia="Times New Roman" w:hAnsi="Times New Roman" w:cs="Times New Roman"/>
                <w:color w:val="000000"/>
                <w:lang w:val="kk-KZ"/>
              </w:rPr>
            </w:pPr>
            <w:r w:rsidRPr="00FE2B88">
              <w:rPr>
                <w:rFonts w:ascii="Times New Roman" w:eastAsia="Times New Roman" w:hAnsi="Times New Roman" w:cs="Times New Roman"/>
                <w:bCs/>
                <w:color w:val="000000"/>
                <w:lang w:val="kk-KZ"/>
              </w:rPr>
              <w:lastRenderedPageBreak/>
              <w:t>Қылқанды ағаштарды бақылау (қарағай, шырша)</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sidRPr="00FE2B88">
              <w:rPr>
                <w:rFonts w:ascii="Times New Roman" w:eastAsia="Times New Roman" w:hAnsi="Times New Roman" w:cs="Times New Roman"/>
                <w:iCs/>
                <w:color w:val="000000"/>
                <w:lang w:val="kk-KZ"/>
              </w:rPr>
              <w:t>Бақылау: </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Балаларға қылқанды ағаштарды білуге үйрету. </w:t>
            </w:r>
            <w:r>
              <w:rPr>
                <w:rFonts w:ascii="Times New Roman" w:eastAsia="Times New Roman" w:hAnsi="Times New Roman" w:cs="Times New Roman"/>
                <w:color w:val="000000"/>
                <w:lang w:val="kk-KZ"/>
              </w:rPr>
              <w:lastRenderedPageBreak/>
              <w:t xml:space="preserve">Балабақша аймағындағы өсіп жатқан екі түрлі қылқанды ағашты, сыртқы белгілерінен білу. </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Еңбек: Қоқысты жинау.</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w:t>
            </w:r>
            <w:r>
              <w:rPr>
                <w:rFonts w:ascii="Times New Roman" w:eastAsia="Times New Roman" w:hAnsi="Times New Roman" w:cs="Times New Roman"/>
                <w:color w:val="000000"/>
                <w:lang w:val="kk-KZ"/>
              </w:rPr>
              <w:t> </w:t>
            </w:r>
            <w:r>
              <w:rPr>
                <w:rFonts w:ascii="Times New Roman" w:eastAsia="Times New Roman" w:hAnsi="Times New Roman" w:cs="Times New Roman"/>
                <w:bCs/>
                <w:color w:val="000000"/>
                <w:lang w:val="kk-KZ"/>
              </w:rPr>
              <w:t>«Жіпті көтеру»</w:t>
            </w:r>
          </w:p>
          <w:p w:rsidR="00D70856" w:rsidRPr="00D70856" w:rsidRDefault="00D70856" w:rsidP="00D70856">
            <w:pPr>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kk-KZ"/>
              </w:rPr>
              <w:t xml:space="preserve">Жіпті бекітіп, белгі бойынша жүгіріп келу. Кім бірінші болып мәре жеріне келіп, бірінші болып жіпті тартып алса, сол жеңімпаз. </w:t>
            </w:r>
            <w:r>
              <w:rPr>
                <w:rFonts w:ascii="Times New Roman" w:eastAsia="Times New Roman" w:hAnsi="Times New Roman" w:cs="Times New Roman"/>
                <w:color w:val="000000"/>
              </w:rPr>
              <w:t>Баланың шапшаңдығы мен ептілігін дамыту.</w:t>
            </w:r>
            <w:r>
              <w:rPr>
                <w:rFonts w:ascii="Times New Roman" w:eastAsia="Times New Roman" w:hAnsi="Times New Roman" w:cs="Times New Roman"/>
                <w:color w:val="000000"/>
                <w:lang w:val="kk-KZ"/>
              </w:rPr>
              <w:t xml:space="preserve"> (қоршаған ортамен таныстыру)</w:t>
            </w:r>
          </w:p>
        </w:tc>
        <w:tc>
          <w:tcPr>
            <w:tcW w:w="2552" w:type="dxa"/>
            <w:tcBorders>
              <w:top w:val="single" w:sz="4" w:space="0" w:color="000000"/>
              <w:left w:val="single" w:sz="4" w:space="0" w:color="000000"/>
              <w:bottom w:val="single" w:sz="4" w:space="0" w:color="000000"/>
              <w:right w:val="single" w:sz="4" w:space="0" w:color="000000"/>
            </w:tcBorders>
          </w:tcPr>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lastRenderedPageBreak/>
              <w:t>Теректі бақылау</w:t>
            </w:r>
          </w:p>
          <w:p w:rsidR="00D70856" w:rsidRDefault="00D70856" w:rsidP="00D70856">
            <w:pPr>
              <w:shd w:val="clear" w:color="auto" w:fill="FFFFFF"/>
              <w:spacing w:after="0" w:line="240" w:lineRule="auto"/>
              <w:rPr>
                <w:rFonts w:ascii="Times New Roman" w:eastAsia="Times New Roman" w:hAnsi="Times New Roman" w:cs="Times New Roman"/>
                <w:iCs/>
                <w:color w:val="000000"/>
                <w:lang w:val="kk-KZ"/>
              </w:rPr>
            </w:pPr>
            <w:r>
              <w:rPr>
                <w:rFonts w:ascii="Times New Roman" w:eastAsia="Times New Roman" w:hAnsi="Times New Roman" w:cs="Times New Roman"/>
                <w:iCs/>
                <w:color w:val="000000"/>
                <w:lang w:val="kk-KZ"/>
              </w:rPr>
              <w:t>Бақылау: </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Терек – ағаштардың бір түрі екені туралы түсінік беру, табиғатқа сүйсінуге тәрбиелеу.</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lastRenderedPageBreak/>
              <w:t>Еңбек: Қоқысты жинау.</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w:t>
            </w:r>
            <w:r>
              <w:rPr>
                <w:rFonts w:ascii="Times New Roman" w:eastAsia="Times New Roman" w:hAnsi="Times New Roman" w:cs="Times New Roman"/>
                <w:bCs/>
                <w:color w:val="000000"/>
                <w:lang w:val="kk-KZ"/>
              </w:rPr>
              <w:t> «Түйілген орамал»</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Шеңберге тұрып, екі қолмен түйілген орамалды қағып алу, икемділіктерін арттыру. Ойын барысында достық және құрдастар арасында қарым -қатынасты, ойын шартын сақтауға үйрету. (қоршаған ортамен таныстыру)</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p>
          <w:p w:rsidR="00D70856" w:rsidRDefault="00D70856" w:rsidP="00D70856">
            <w:pPr>
              <w:spacing w:after="0" w:line="240" w:lineRule="auto"/>
              <w:rPr>
                <w:rFonts w:ascii="Times New Roman" w:eastAsia="Times New Roman" w:hAnsi="Times New Roman" w:cs="Times New Roman"/>
                <w:lang w:val="kk-KZ"/>
              </w:rPr>
            </w:pPr>
          </w:p>
        </w:tc>
      </w:tr>
      <w:tr w:rsidR="00D70856" w:rsidTr="00FE2B88">
        <w:trPr>
          <w:trHeight w:val="3113"/>
        </w:trPr>
        <w:tc>
          <w:tcPr>
            <w:tcW w:w="2235" w:type="dxa"/>
            <w:tcBorders>
              <w:top w:val="single" w:sz="4" w:space="0" w:color="000000"/>
              <w:left w:val="single" w:sz="4" w:space="0" w:color="000000"/>
              <w:bottom w:val="single" w:sz="4" w:space="0" w:color="000000"/>
              <w:right w:val="single" w:sz="4" w:space="0" w:color="000000"/>
            </w:tcBorders>
          </w:tcPr>
          <w:p w:rsidR="00D70856" w:rsidRDefault="00D70856" w:rsidP="00D70856">
            <w:pPr>
              <w:spacing w:after="0" w:line="240" w:lineRule="auto"/>
              <w:ind w:left="7"/>
              <w:rPr>
                <w:rFonts w:ascii="Times New Roman" w:eastAsia="Times New Roman" w:hAnsi="Times New Roman" w:cs="Times New Roman"/>
                <w:lang w:val="kk-KZ"/>
              </w:rPr>
            </w:pPr>
            <w:r>
              <w:rPr>
                <w:rFonts w:ascii="Times New Roman" w:eastAsia="Times New Roman" w:hAnsi="Times New Roman" w:cs="Times New Roman"/>
                <w:b/>
                <w:lang w:val="kk-KZ"/>
              </w:rPr>
              <w:lastRenderedPageBreak/>
              <w:t xml:space="preserve">Балалардың дербес әрекеті </w:t>
            </w:r>
          </w:p>
          <w:p w:rsidR="00D70856" w:rsidRDefault="00D70856" w:rsidP="00D70856">
            <w:pPr>
              <w:spacing w:after="0" w:line="240" w:lineRule="auto"/>
              <w:ind w:left="7"/>
              <w:rPr>
                <w:rFonts w:ascii="Times New Roman" w:eastAsia="Times New Roman" w:hAnsi="Times New Roman" w:cs="Times New Roman"/>
                <w:lang w:val="kk-KZ"/>
              </w:rPr>
            </w:pPr>
            <w:r>
              <w:rPr>
                <w:rFonts w:ascii="Times New Roman" w:eastAsia="Times New Roman" w:hAnsi="Times New Roman" w:cs="Times New Roman"/>
                <w:b/>
                <w:lang w:val="kk-KZ"/>
              </w:rPr>
              <w:t xml:space="preserve">(баяу қимылды ойындар, үстел үсті ойындары, бейнелеу әрекеті, кітаптар қарау және тағы басқа әрекеттер) </w:t>
            </w:r>
          </w:p>
        </w:tc>
        <w:tc>
          <w:tcPr>
            <w:tcW w:w="2835" w:type="dxa"/>
            <w:tcBorders>
              <w:top w:val="single" w:sz="4" w:space="0" w:color="000000"/>
              <w:left w:val="single" w:sz="4" w:space="0" w:color="000000"/>
              <w:bottom w:val="single" w:sz="4" w:space="0" w:color="000000"/>
              <w:right w:val="single" w:sz="4" w:space="0" w:color="000000"/>
            </w:tcBorders>
          </w:tcPr>
          <w:p w:rsidR="00D70856" w:rsidRDefault="00D7085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Ойын:</w:t>
            </w:r>
          </w:p>
          <w:p w:rsidR="00D70856" w:rsidRDefault="00D70856" w:rsidP="00D70856">
            <w:pPr>
              <w:spacing w:after="0"/>
              <w:rPr>
                <w:rFonts w:ascii="Times New Roman" w:eastAsia="Times New Roman" w:hAnsi="Times New Roman" w:cs="Times New Roman"/>
                <w:lang w:val="kk-KZ"/>
              </w:rPr>
            </w:pPr>
            <w:r>
              <w:rPr>
                <w:rFonts w:ascii="Times New Roman" w:eastAsia="Times New Roman" w:hAnsi="Times New Roman" w:cs="Times New Roman"/>
                <w:lang w:val="kk-KZ"/>
              </w:rPr>
              <w:t>«Асхана құралдары» Мақсаты: Екі зат тобын салыстырады, аз топқа жетіспейтін затты қоса (немесе үлкен топтан затты ала) отырып шамамен 5затты санайды.</w:t>
            </w:r>
          </w:p>
          <w:p w:rsidR="00D70856" w:rsidRDefault="00D7085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(математика негіздері)</w:t>
            </w:r>
          </w:p>
          <w:p w:rsidR="00D70856" w:rsidRDefault="00D70856" w:rsidP="00D70856">
            <w:pPr>
              <w:spacing w:after="0" w:line="240" w:lineRule="auto"/>
              <w:rPr>
                <w:rFonts w:ascii="Times New Roman" w:eastAsia="Times New Roman" w:hAnsi="Times New Roman" w:cs="Times New Roman"/>
                <w:lang w:val="kk-KZ"/>
              </w:rPr>
            </w:pPr>
          </w:p>
          <w:p w:rsidR="00D70856" w:rsidRDefault="00D70856" w:rsidP="00D70856">
            <w:pPr>
              <w:spacing w:after="0"/>
              <w:rPr>
                <w:rFonts w:ascii="Times New Roman" w:eastAsia="Times New Roman" w:hAnsi="Times New Roman" w:cs="Times New Roman"/>
                <w:lang w:val="kk-KZ"/>
              </w:rPr>
            </w:pPr>
          </w:p>
        </w:tc>
        <w:tc>
          <w:tcPr>
            <w:tcW w:w="2693" w:type="dxa"/>
            <w:tcBorders>
              <w:top w:val="single" w:sz="4" w:space="0" w:color="000000"/>
              <w:left w:val="single" w:sz="4" w:space="0" w:color="000000"/>
              <w:bottom w:val="single" w:sz="4" w:space="0" w:color="000000"/>
              <w:right w:val="single" w:sz="4" w:space="0" w:color="000000"/>
            </w:tcBorders>
          </w:tcPr>
          <w:p w:rsidR="00D70856" w:rsidRDefault="00D70856" w:rsidP="00D70856">
            <w:pPr>
              <w:spacing w:after="0"/>
              <w:rPr>
                <w:rFonts w:ascii="Times New Roman" w:eastAsia="Times New Roman" w:hAnsi="Times New Roman" w:cs="Times New Roman"/>
                <w:lang w:val="kk-KZ"/>
              </w:rPr>
            </w:pPr>
            <w:r>
              <w:rPr>
                <w:rFonts w:ascii="Times New Roman" w:eastAsia="Times New Roman" w:hAnsi="Times New Roman" w:cs="Times New Roman"/>
                <w:lang w:val="kk-KZ"/>
              </w:rPr>
              <w:t xml:space="preserve">«Түрлі –түсті қызғалдақ»  Мақсаты: Қағаздар оригами типі бойынша гүлдер құрастырастырады. </w:t>
            </w:r>
          </w:p>
          <w:p w:rsidR="00D70856" w:rsidRDefault="00D70856" w:rsidP="00D70856">
            <w:pPr>
              <w:spacing w:after="0" w:line="256" w:lineRule="auto"/>
              <w:contextualSpacing/>
              <w:rPr>
                <w:rFonts w:ascii="Times New Roman" w:eastAsia="Times New Roman" w:hAnsi="Times New Roman" w:cs="Times New Roman"/>
                <w:bCs/>
                <w:color w:val="000000"/>
                <w:lang w:val="kk-KZ"/>
              </w:rPr>
            </w:pPr>
            <w:r>
              <w:rPr>
                <w:rFonts w:ascii="Times New Roman" w:eastAsia="Times New Roman" w:hAnsi="Times New Roman" w:cs="Times New Roman"/>
                <w:color w:val="000000"/>
                <w:lang w:val="kk-KZ"/>
              </w:rPr>
              <w:t>Қағаздан құрастыруға үйрету: қағаздың парағын ортасынан бүктеп,</w:t>
            </w:r>
            <w:r>
              <w:rPr>
                <w:rFonts w:ascii="Times New Roman" w:eastAsia="Times New Roman" w:hAnsi="Times New Roman" w:cs="Times New Roman"/>
                <w:color w:val="000000"/>
                <w:lang w:val="kk-KZ"/>
              </w:rPr>
              <w:br/>
              <w:t>шиыршықтап, ілмекке айналдыра білу.</w:t>
            </w:r>
          </w:p>
          <w:p w:rsidR="00D70856" w:rsidRDefault="00D70856" w:rsidP="00D70856">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(құрастыру, мүсіндеу)</w:t>
            </w:r>
          </w:p>
          <w:p w:rsidR="00D70856" w:rsidRDefault="00D70856" w:rsidP="00D70856">
            <w:pPr>
              <w:spacing w:after="0" w:line="240" w:lineRule="auto"/>
              <w:rPr>
                <w:rFonts w:ascii="Times New Roman" w:eastAsia="Times New Roman" w:hAnsi="Times New Roman" w:cs="Times New Roman"/>
                <w:lang w:val="kk-KZ"/>
              </w:rPr>
            </w:pPr>
          </w:p>
        </w:tc>
        <w:tc>
          <w:tcPr>
            <w:tcW w:w="2835" w:type="dxa"/>
            <w:tcBorders>
              <w:top w:val="single" w:sz="4" w:space="0" w:color="000000"/>
              <w:left w:val="single" w:sz="4" w:space="0" w:color="000000"/>
              <w:bottom w:val="single" w:sz="4" w:space="0" w:color="000000"/>
              <w:right w:val="single" w:sz="4" w:space="0" w:color="000000"/>
            </w:tcBorders>
          </w:tcPr>
          <w:p w:rsidR="00D70856" w:rsidRDefault="00D70856" w:rsidP="00D70856">
            <w:pPr>
              <w:spacing w:after="0"/>
              <w:rPr>
                <w:rFonts w:ascii="Times New Roman" w:eastAsia="Times New Roman" w:hAnsi="Times New Roman" w:cs="Times New Roman"/>
                <w:lang w:val="kk-KZ"/>
              </w:rPr>
            </w:pPr>
            <w:r>
              <w:rPr>
                <w:rFonts w:ascii="Times New Roman" w:eastAsia="Times New Roman" w:hAnsi="Times New Roman" w:cs="Times New Roman"/>
                <w:lang w:val="kk-KZ"/>
              </w:rPr>
              <w:t>Ойын: «Шаштараз»</w:t>
            </w:r>
          </w:p>
          <w:p w:rsidR="00D70856" w:rsidRDefault="00D70856" w:rsidP="00D70856">
            <w:pPr>
              <w:spacing w:after="0"/>
              <w:rPr>
                <w:rFonts w:ascii="Times New Roman" w:eastAsia="Times New Roman" w:hAnsi="Times New Roman" w:cs="Times New Roman"/>
                <w:lang w:val="kk-KZ"/>
              </w:rPr>
            </w:pPr>
            <w:r>
              <w:rPr>
                <w:rFonts w:ascii="Times New Roman" w:eastAsia="Times New Roman" w:hAnsi="Times New Roman" w:cs="Times New Roman"/>
                <w:lang w:val="kk-KZ"/>
              </w:rPr>
              <w:t>Мақсаты: Шаштараз заттарымен ойнайды.</w:t>
            </w:r>
          </w:p>
          <w:p w:rsidR="00D70856" w:rsidRDefault="00D70856" w:rsidP="00D70856">
            <w:pPr>
              <w:spacing w:after="0" w:line="256" w:lineRule="auto"/>
              <w:contextualSpacing/>
              <w:rPr>
                <w:rFonts w:ascii="Times New Roman" w:eastAsia="Times New Roman" w:hAnsi="Times New Roman" w:cs="Times New Roman"/>
                <w:lang w:val="kk-KZ"/>
              </w:rPr>
            </w:pPr>
            <w:r>
              <w:rPr>
                <w:rFonts w:ascii="Times New Roman" w:eastAsia="Times New Roman" w:hAnsi="Times New Roman" w:cs="Times New Roman"/>
                <w:color w:val="000000"/>
                <w:lang w:val="kk-KZ"/>
              </w:rPr>
              <w:t>Сөздік қорды ересектердің мамандықтарын білдіретін зат есімдермен,еңбек әрекетін білдіретін етістіктермен толықтыру.</w:t>
            </w:r>
          </w:p>
          <w:p w:rsidR="00D70856" w:rsidRDefault="00D70856" w:rsidP="00D70856">
            <w:pPr>
              <w:spacing w:after="0"/>
              <w:rPr>
                <w:rFonts w:ascii="Times New Roman" w:eastAsia="Times New Roman" w:hAnsi="Times New Roman" w:cs="Times New Roman"/>
                <w:lang w:val="kk-KZ"/>
              </w:rPr>
            </w:pPr>
            <w:r>
              <w:rPr>
                <w:rFonts w:ascii="Times New Roman" w:eastAsia="Times New Roman" w:hAnsi="Times New Roman" w:cs="Times New Roman"/>
                <w:lang w:val="kk-KZ"/>
              </w:rPr>
              <w:t>(сөйлеуді дамыту)</w:t>
            </w:r>
          </w:p>
        </w:tc>
        <w:tc>
          <w:tcPr>
            <w:tcW w:w="2693" w:type="dxa"/>
            <w:tcBorders>
              <w:top w:val="single" w:sz="4" w:space="0" w:color="000000"/>
              <w:left w:val="single" w:sz="4" w:space="0" w:color="000000"/>
              <w:bottom w:val="single" w:sz="4" w:space="0" w:color="000000"/>
              <w:right w:val="single" w:sz="4" w:space="0" w:color="000000"/>
            </w:tcBorders>
          </w:tcPr>
          <w:p w:rsidR="00D70856" w:rsidRDefault="00D70856" w:rsidP="00D70856">
            <w:pPr>
              <w:spacing w:after="0"/>
              <w:rPr>
                <w:rFonts w:ascii="Times New Roman" w:eastAsia="Times New Roman" w:hAnsi="Times New Roman" w:cs="Times New Roman"/>
                <w:lang w:val="kk-KZ"/>
              </w:rPr>
            </w:pPr>
            <w:r>
              <w:rPr>
                <w:rFonts w:ascii="Times New Roman" w:eastAsia="Times New Roman" w:hAnsi="Times New Roman" w:cs="Times New Roman"/>
                <w:lang w:val="kk-KZ"/>
              </w:rPr>
              <w:t xml:space="preserve"> Ойын: </w:t>
            </w:r>
            <w:r>
              <w:rPr>
                <w:rFonts w:ascii="Times New Roman" w:eastAsia="Times New Roman" w:hAnsi="Times New Roman" w:cs="Times New Roman"/>
                <w:bCs/>
                <w:lang w:val="kk-KZ"/>
              </w:rPr>
              <w:t>«Не жоқ?»</w:t>
            </w:r>
            <w:r>
              <w:rPr>
                <w:rFonts w:ascii="Times New Roman" w:eastAsia="Times New Roman" w:hAnsi="Times New Roman" w:cs="Times New Roman"/>
                <w:lang w:val="kk-KZ"/>
              </w:rPr>
              <w:t xml:space="preserve"> </w:t>
            </w:r>
          </w:p>
          <w:p w:rsidR="00D70856" w:rsidRDefault="00D70856" w:rsidP="00D70856">
            <w:pPr>
              <w:spacing w:after="0"/>
              <w:rPr>
                <w:rFonts w:ascii="Times New Roman" w:eastAsia="Times New Roman" w:hAnsi="Times New Roman" w:cs="Times New Roman"/>
                <w:lang w:val="kk-KZ"/>
              </w:rPr>
            </w:pPr>
            <w:r>
              <w:rPr>
                <w:rFonts w:ascii="Times New Roman" w:eastAsia="Times New Roman" w:hAnsi="Times New Roman" w:cs="Times New Roman"/>
                <w:bCs/>
                <w:lang w:val="kk-KZ"/>
              </w:rPr>
              <w:t>Мақсаты:</w:t>
            </w:r>
            <w:r>
              <w:rPr>
                <w:rFonts w:ascii="Times New Roman" w:eastAsia="Times New Roman" w:hAnsi="Times New Roman" w:cs="Times New Roman"/>
                <w:lang w:val="kk-KZ"/>
              </w:rPr>
              <w:t xml:space="preserve"> жәндіктердің суреттерінен ішінен бір жәндікті жасырып, соны табады. </w:t>
            </w:r>
          </w:p>
          <w:p w:rsidR="00D70856" w:rsidRDefault="00D70856" w:rsidP="00D70856">
            <w:pPr>
              <w:spacing w:after="0" w:line="256" w:lineRule="auto"/>
              <w:contextualSpacing/>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Үлгіні қайшымен қиып қаза бетіне орналастыра жапсырады.</w:t>
            </w:r>
          </w:p>
          <w:p w:rsidR="00D70856" w:rsidRDefault="00D70856" w:rsidP="00D70856">
            <w:pPr>
              <w:spacing w:after="0"/>
              <w:rPr>
                <w:rFonts w:ascii="Times New Roman" w:eastAsia="Times New Roman" w:hAnsi="Times New Roman" w:cs="Times New Roman"/>
                <w:lang w:val="kk-KZ"/>
              </w:rPr>
            </w:pPr>
            <w:r>
              <w:rPr>
                <w:rFonts w:ascii="Times New Roman" w:eastAsia="Times New Roman" w:hAnsi="Times New Roman" w:cs="Times New Roman"/>
                <w:lang w:val="kk-KZ"/>
              </w:rPr>
              <w:t>(жапсыру)</w:t>
            </w:r>
          </w:p>
        </w:tc>
        <w:tc>
          <w:tcPr>
            <w:tcW w:w="2552" w:type="dxa"/>
            <w:tcBorders>
              <w:top w:val="single" w:sz="4" w:space="0" w:color="000000"/>
              <w:left w:val="single" w:sz="4" w:space="0" w:color="000000"/>
              <w:bottom w:val="single" w:sz="4" w:space="0" w:color="000000"/>
              <w:right w:val="single" w:sz="4" w:space="0" w:color="000000"/>
            </w:tcBorders>
          </w:tcPr>
          <w:p w:rsidR="00D70856" w:rsidRDefault="00D70856" w:rsidP="00D70856">
            <w:pPr>
              <w:spacing w:after="0"/>
              <w:rPr>
                <w:rFonts w:ascii="Times New Roman" w:eastAsia="Times New Roman" w:hAnsi="Times New Roman" w:cs="Times New Roman"/>
                <w:lang w:val="kk-KZ"/>
              </w:rPr>
            </w:pPr>
            <w:r>
              <w:rPr>
                <w:rFonts w:ascii="Times New Roman" w:eastAsia="Times New Roman" w:hAnsi="Times New Roman" w:cs="Times New Roman"/>
                <w:color w:val="000000"/>
                <w:lang w:val="kk-KZ"/>
              </w:rPr>
              <w:t xml:space="preserve"> </w:t>
            </w:r>
            <w:r>
              <w:rPr>
                <w:rFonts w:ascii="Times New Roman" w:eastAsia="Times New Roman" w:hAnsi="Times New Roman" w:cs="Times New Roman"/>
                <w:lang w:val="kk-KZ"/>
              </w:rPr>
              <w:t>«Ормандағы жәндіктер»</w:t>
            </w:r>
          </w:p>
          <w:p w:rsidR="00D70856" w:rsidRDefault="00D70856" w:rsidP="00D70856">
            <w:pPr>
              <w:spacing w:after="0"/>
              <w:rPr>
                <w:rFonts w:ascii="Times New Roman" w:eastAsia="Times New Roman" w:hAnsi="Times New Roman" w:cs="Times New Roman"/>
                <w:lang w:val="kk-KZ"/>
              </w:rPr>
            </w:pPr>
            <w:r>
              <w:rPr>
                <w:rFonts w:ascii="Times New Roman" w:eastAsia="Times New Roman" w:hAnsi="Times New Roman" w:cs="Times New Roman"/>
                <w:lang w:val="kk-KZ"/>
              </w:rPr>
              <w:t xml:space="preserve">Мақсаты: </w:t>
            </w:r>
          </w:p>
          <w:p w:rsidR="00D70856" w:rsidRDefault="00D70856" w:rsidP="00D70856">
            <w:pPr>
              <w:spacing w:after="0"/>
              <w:rPr>
                <w:rFonts w:ascii="Times New Roman" w:eastAsia="Times New Roman" w:hAnsi="Times New Roman" w:cs="Times New Roman"/>
                <w:lang w:val="kk-KZ"/>
              </w:rPr>
            </w:pPr>
            <w:r>
              <w:rPr>
                <w:rFonts w:ascii="Times New Roman" w:eastAsia="Times New Roman" w:hAnsi="Times New Roman" w:cs="Times New Roman"/>
                <w:lang w:val="kk-KZ"/>
              </w:rPr>
              <w:t xml:space="preserve">Жәндіктердің атарын (қоңыз, көбелек, шыбын) атайды, кейбір жәндіктер туралы (құмырысқа) түсінік беру. </w:t>
            </w:r>
          </w:p>
          <w:p w:rsidR="00D70856" w:rsidRDefault="00D70856" w:rsidP="00D70856">
            <w:pPr>
              <w:spacing w:after="0" w:line="256" w:lineRule="auto"/>
              <w:contextualSpacing/>
              <w:rPr>
                <w:rFonts w:ascii="Times New Roman" w:eastAsia="Times New Roman" w:hAnsi="Times New Roman" w:cs="Times New Roman"/>
                <w:lang w:val="kk-KZ"/>
              </w:rPr>
            </w:pPr>
            <w:r>
              <w:rPr>
                <w:rFonts w:ascii="Times New Roman" w:eastAsia="Times New Roman" w:hAnsi="Times New Roman" w:cs="Times New Roman"/>
                <w:lang w:val="kk-KZ"/>
              </w:rPr>
              <w:t>Мүсіндеуде техникалық дағдылармен іскерліктерін қалыптастырады.</w:t>
            </w:r>
          </w:p>
          <w:p w:rsidR="00D70856" w:rsidRDefault="00D70856" w:rsidP="00D70856">
            <w:pPr>
              <w:spacing w:after="0" w:line="256" w:lineRule="auto"/>
              <w:contextualSpacing/>
              <w:rPr>
                <w:rFonts w:ascii="Times New Roman" w:eastAsia="Times New Roman" w:hAnsi="Times New Roman" w:cs="Times New Roman"/>
                <w:lang w:val="kk-KZ"/>
              </w:rPr>
            </w:pPr>
            <w:r>
              <w:rPr>
                <w:rFonts w:ascii="Times New Roman" w:eastAsia="Times New Roman" w:hAnsi="Times New Roman" w:cs="Times New Roman"/>
                <w:lang w:val="kk-KZ"/>
              </w:rPr>
              <w:t>(мүсіндеу)</w:t>
            </w:r>
          </w:p>
        </w:tc>
      </w:tr>
      <w:tr w:rsidR="00D70856" w:rsidRPr="00382E79" w:rsidTr="00FE2B88">
        <w:tc>
          <w:tcPr>
            <w:tcW w:w="2235" w:type="dxa"/>
            <w:tcBorders>
              <w:top w:val="single" w:sz="4" w:space="0" w:color="000000"/>
              <w:left w:val="single" w:sz="4" w:space="0" w:color="000000"/>
              <w:bottom w:val="single" w:sz="4" w:space="0" w:color="000000"/>
              <w:right w:val="single" w:sz="4" w:space="0" w:color="000000"/>
            </w:tcBorders>
          </w:tcPr>
          <w:p w:rsidR="00D70856" w:rsidRDefault="00D70856" w:rsidP="00D70856">
            <w:pPr>
              <w:spacing w:after="0" w:line="240" w:lineRule="auto"/>
              <w:ind w:left="7"/>
              <w:rPr>
                <w:rFonts w:ascii="Times New Roman" w:eastAsia="Times New Roman" w:hAnsi="Times New Roman" w:cs="Times New Roman"/>
                <w:lang w:val="kk-KZ"/>
              </w:rPr>
            </w:pPr>
            <w:r>
              <w:rPr>
                <w:rFonts w:ascii="Times New Roman" w:eastAsia="Times New Roman" w:hAnsi="Times New Roman" w:cs="Times New Roman"/>
                <w:b/>
                <w:lang w:val="kk-KZ"/>
              </w:rPr>
              <w:t xml:space="preserve">Балалардың үйге қайтуы </w:t>
            </w:r>
          </w:p>
        </w:tc>
        <w:tc>
          <w:tcPr>
            <w:tcW w:w="2835" w:type="dxa"/>
            <w:tcBorders>
              <w:top w:val="single" w:sz="4" w:space="0" w:color="000000"/>
              <w:left w:val="single" w:sz="4" w:space="0" w:color="000000"/>
              <w:bottom w:val="single" w:sz="4" w:space="0" w:color="000000"/>
              <w:right w:val="single" w:sz="4" w:space="0" w:color="000000"/>
            </w:tcBorders>
          </w:tcPr>
          <w:p w:rsidR="00D70856" w:rsidRDefault="00D70856" w:rsidP="00D70856">
            <w:pPr>
              <w:spacing w:after="0" w:line="256" w:lineRule="auto"/>
              <w:rPr>
                <w:rFonts w:ascii="Times New Roman" w:eastAsia="Times New Roman" w:hAnsi="Times New Roman" w:cs="Times New Roman"/>
                <w:iCs/>
                <w:lang w:val="kk-KZ"/>
              </w:rPr>
            </w:pPr>
            <w:r>
              <w:rPr>
                <w:rFonts w:ascii="Times New Roman" w:eastAsia="Times New Roman" w:hAnsi="Times New Roman" w:cs="Times New Roman"/>
                <w:lang w:val="kk-KZ"/>
              </w:rPr>
              <w:t>Баласының жасап жатқан ойыншығына көмектесуін сұрау.</w:t>
            </w:r>
          </w:p>
        </w:tc>
        <w:tc>
          <w:tcPr>
            <w:tcW w:w="2693" w:type="dxa"/>
            <w:tcBorders>
              <w:top w:val="single" w:sz="4" w:space="0" w:color="000000"/>
              <w:left w:val="single" w:sz="4" w:space="0" w:color="000000"/>
              <w:bottom w:val="single" w:sz="4" w:space="0" w:color="000000"/>
              <w:right w:val="single" w:sz="4" w:space="0" w:color="000000"/>
            </w:tcBorders>
          </w:tcPr>
          <w:p w:rsidR="00D70856" w:rsidRDefault="00D70856" w:rsidP="00D70856">
            <w:pPr>
              <w:spacing w:after="0" w:line="256" w:lineRule="auto"/>
              <w:rPr>
                <w:rFonts w:ascii="Times New Roman" w:eastAsia="Times New Roman" w:hAnsi="Times New Roman" w:cs="Times New Roman"/>
                <w:iCs/>
                <w:lang w:val="kk-KZ"/>
              </w:rPr>
            </w:pPr>
            <w:r>
              <w:rPr>
                <w:rFonts w:ascii="Times New Roman" w:eastAsia="Times New Roman" w:hAnsi="Times New Roman" w:cs="Times New Roman"/>
                <w:lang w:val="kk-KZ"/>
              </w:rPr>
              <w:t>Ата-аналармен балалардың сүйікті ойыншығы туралы әңгімелесу</w:t>
            </w:r>
          </w:p>
        </w:tc>
        <w:tc>
          <w:tcPr>
            <w:tcW w:w="2835" w:type="dxa"/>
            <w:tcBorders>
              <w:top w:val="single" w:sz="4" w:space="0" w:color="000000"/>
              <w:left w:val="single" w:sz="4" w:space="0" w:color="000000"/>
              <w:bottom w:val="single" w:sz="4" w:space="0" w:color="000000"/>
              <w:right w:val="single" w:sz="4" w:space="0" w:color="000000"/>
            </w:tcBorders>
          </w:tcPr>
          <w:p w:rsidR="00D70856" w:rsidRDefault="00D70856" w:rsidP="00D70856">
            <w:pPr>
              <w:spacing w:after="0" w:line="256" w:lineRule="auto"/>
              <w:rPr>
                <w:rFonts w:ascii="Times New Roman" w:eastAsia="Times New Roman" w:hAnsi="Times New Roman" w:cs="Times New Roman"/>
                <w:iCs/>
                <w:lang w:val="kk-KZ"/>
              </w:rPr>
            </w:pPr>
            <w:r>
              <w:rPr>
                <w:rFonts w:ascii="Times New Roman" w:eastAsia="Times New Roman" w:hAnsi="Times New Roman" w:cs="Times New Roman"/>
                <w:lang w:val="kk-KZ"/>
              </w:rPr>
              <w:t>Ата-аналармен балалардың сүйікті ойыншығы туралы әңгімелесу</w:t>
            </w:r>
          </w:p>
        </w:tc>
        <w:tc>
          <w:tcPr>
            <w:tcW w:w="2693" w:type="dxa"/>
            <w:tcBorders>
              <w:top w:val="single" w:sz="4" w:space="0" w:color="000000"/>
              <w:left w:val="single" w:sz="4" w:space="0" w:color="000000"/>
              <w:bottom w:val="single" w:sz="4" w:space="0" w:color="000000"/>
              <w:right w:val="single" w:sz="4" w:space="0" w:color="000000"/>
            </w:tcBorders>
          </w:tcPr>
          <w:p w:rsidR="00D70856" w:rsidRDefault="00D70856" w:rsidP="00D70856">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Ата анасының қандай ойыншықпен ойнағынын баласына айтып беруін сұрау.</w:t>
            </w:r>
          </w:p>
        </w:tc>
        <w:tc>
          <w:tcPr>
            <w:tcW w:w="2552" w:type="dxa"/>
            <w:tcBorders>
              <w:top w:val="single" w:sz="4" w:space="0" w:color="000000"/>
              <w:left w:val="single" w:sz="4" w:space="0" w:color="000000"/>
              <w:bottom w:val="single" w:sz="4" w:space="0" w:color="000000"/>
              <w:right w:val="single" w:sz="4" w:space="0" w:color="000000"/>
            </w:tcBorders>
          </w:tcPr>
          <w:p w:rsidR="00D70856" w:rsidRDefault="00D70856" w:rsidP="00D70856">
            <w:pPr>
              <w:spacing w:after="0" w:line="256" w:lineRule="auto"/>
              <w:rPr>
                <w:rFonts w:ascii="Times New Roman" w:eastAsia="Times New Roman" w:hAnsi="Times New Roman" w:cs="Times New Roman"/>
                <w:iCs/>
                <w:lang w:val="kk-KZ"/>
              </w:rPr>
            </w:pPr>
            <w:r>
              <w:rPr>
                <w:rFonts w:ascii="Times New Roman" w:eastAsia="Times New Roman" w:hAnsi="Times New Roman" w:cs="Times New Roman"/>
                <w:lang w:val="kk-KZ"/>
              </w:rPr>
              <w:t>Ата анасымен ұлттық ойындарды ойнауын ұйымдастыру.</w:t>
            </w:r>
          </w:p>
        </w:tc>
      </w:tr>
    </w:tbl>
    <w:p w:rsidR="00D70856" w:rsidRDefault="00D70856" w:rsidP="00D70856">
      <w:pPr>
        <w:spacing w:after="0" w:line="240" w:lineRule="auto"/>
        <w:jc w:val="both"/>
        <w:rPr>
          <w:rFonts w:ascii="Times New Roman" w:eastAsia="Times New Roman" w:hAnsi="Times New Roman" w:cs="Times New Roman"/>
          <w:b/>
          <w:lang w:val="kk-KZ" w:eastAsia="ru-RU"/>
        </w:rPr>
      </w:pPr>
    </w:p>
    <w:p w:rsidR="00D70856" w:rsidRDefault="00D70856" w:rsidP="00D70856">
      <w:pPr>
        <w:spacing w:after="0" w:line="240" w:lineRule="auto"/>
        <w:jc w:val="both"/>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Әдіскер:_________Нургалиева З.К.</w:t>
      </w:r>
    </w:p>
    <w:p w:rsidR="00D70856" w:rsidRDefault="00D70856" w:rsidP="00D70856">
      <w:pPr>
        <w:rPr>
          <w:lang w:val="kk-KZ"/>
        </w:rPr>
      </w:pPr>
      <w:r>
        <w:rPr>
          <w:rFonts w:ascii="Times New Roman" w:eastAsia="Times New Roman" w:hAnsi="Times New Roman" w:cs="Times New Roman"/>
          <w:lang w:val="kk-KZ" w:eastAsia="ru-RU"/>
        </w:rPr>
        <w:t>Тәрбиеші:Сергазина.М.Е.</w:t>
      </w:r>
    </w:p>
    <w:p w:rsidR="00D70856" w:rsidRPr="00D70856" w:rsidRDefault="00D70856" w:rsidP="00D70856">
      <w:pPr>
        <w:pStyle w:val="1"/>
        <w:tabs>
          <w:tab w:val="left" w:pos="2552"/>
        </w:tabs>
        <w:ind w:right="535"/>
        <w:jc w:val="center"/>
        <w:rPr>
          <w:u w:val="single"/>
          <w:lang w:val="kk-KZ"/>
        </w:rPr>
      </w:pPr>
      <w:r w:rsidRPr="00D70856">
        <w:rPr>
          <w:u w:val="single"/>
          <w:lang w:val="kk-KZ"/>
        </w:rPr>
        <w:lastRenderedPageBreak/>
        <w:t>Тәрбиелеу-білім беру процесінің циклограммасы</w:t>
      </w:r>
    </w:p>
    <w:p w:rsidR="00D70856" w:rsidRDefault="00D70856" w:rsidP="00D70856">
      <w:pPr>
        <w:pStyle w:val="a8"/>
        <w:tabs>
          <w:tab w:val="left" w:pos="2552"/>
        </w:tabs>
        <w:ind w:left="-567" w:firstLine="567"/>
        <w:jc w:val="both"/>
        <w:rPr>
          <w:b/>
        </w:rPr>
      </w:pPr>
      <w:r>
        <w:rPr>
          <w:b/>
        </w:rPr>
        <w:t>Білім беру ұйымы: «Балдырған» бөбекжайы МКҚК</w:t>
      </w:r>
    </w:p>
    <w:p w:rsidR="00D70856" w:rsidRDefault="00D70856" w:rsidP="00D70856">
      <w:pPr>
        <w:pStyle w:val="a8"/>
        <w:tabs>
          <w:tab w:val="left" w:pos="2552"/>
        </w:tabs>
        <w:ind w:left="0"/>
        <w:jc w:val="both"/>
        <w:rPr>
          <w:b/>
        </w:rPr>
      </w:pPr>
      <w:r>
        <w:rPr>
          <w:b/>
        </w:rPr>
        <w:t>Топ:  «</w:t>
      </w:r>
      <w:r>
        <w:rPr>
          <w:b/>
          <w:lang w:val="ru-RU"/>
        </w:rPr>
        <w:t>Еркетай</w:t>
      </w:r>
      <w:r>
        <w:rPr>
          <w:b/>
        </w:rPr>
        <w:t xml:space="preserve">» ересек  тобы </w:t>
      </w:r>
    </w:p>
    <w:p w:rsidR="00D70856" w:rsidRDefault="00D70856" w:rsidP="00D70856">
      <w:pPr>
        <w:pStyle w:val="a8"/>
        <w:tabs>
          <w:tab w:val="left" w:pos="2552"/>
        </w:tabs>
        <w:ind w:left="0"/>
        <w:jc w:val="both"/>
        <w:rPr>
          <w:b/>
        </w:rPr>
      </w:pPr>
      <w:r>
        <w:rPr>
          <w:b/>
        </w:rPr>
        <w:t>Балалардың жасы: 4 жас</w:t>
      </w:r>
    </w:p>
    <w:p w:rsidR="00D70856" w:rsidRPr="00DE5589" w:rsidRDefault="00F560E7" w:rsidP="00D70856">
      <w:pPr>
        <w:pStyle w:val="a8"/>
        <w:tabs>
          <w:tab w:val="left" w:pos="2552"/>
        </w:tabs>
        <w:ind w:left="0"/>
        <w:jc w:val="both"/>
        <w:rPr>
          <w:b/>
        </w:rPr>
      </w:pPr>
      <w:r>
        <w:rPr>
          <w:b/>
          <w:lang w:val="ru-RU" w:eastAsia="ru-RU"/>
        </w:rPr>
        <w:pict>
          <v:line id="Прямая соединительная линия 27" o:spid="_x0000_s1043" style="position:absolute;left:0;text-align:left;z-index:-251621376;mso-position-horizontal-relative:page" from="77.6pt,224.75pt" to="77.6pt,224.75pt" o:gfxdata="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SfLkD1wAAAAsBAAAPAAAAAAAAAAEAIAAAACIA&#10;AABkcnMvZG93bnJldi54bWxQSwECFAAUAAAACACHTuJAaFscJwoCAADyAwAADgAAAAAAAAABACAA&#10;AAAmAQAAZHJzL2Uyb0RvYy54bWxQSwUGAAAAAAYABgBZAQAAogUAAAAA&#10;" strokeweight=".48pt">
            <w10:wrap anchorx="page"/>
          </v:line>
        </w:pict>
      </w:r>
      <w:r w:rsidR="00D70856">
        <w:rPr>
          <w:b/>
        </w:rPr>
        <w:t>Жоспардың құрылу кезеңі:</w:t>
      </w:r>
      <w:r w:rsidR="00D70856" w:rsidRPr="00D70856">
        <w:rPr>
          <w:b/>
        </w:rPr>
        <w:t xml:space="preserve"> </w:t>
      </w:r>
      <w:r w:rsidR="00D70856" w:rsidRPr="00DE5589">
        <w:rPr>
          <w:b/>
        </w:rPr>
        <w:t>21.04.- 25</w:t>
      </w:r>
      <w:r w:rsidR="00D70856">
        <w:rPr>
          <w:b/>
        </w:rPr>
        <w:t>.04.202</w:t>
      </w:r>
      <w:r w:rsidR="00D70856" w:rsidRPr="00D70856">
        <w:rPr>
          <w:b/>
        </w:rPr>
        <w:t>5</w:t>
      </w:r>
      <w:r w:rsidR="00D70856" w:rsidRPr="00DE5589">
        <w:rPr>
          <w:b/>
        </w:rPr>
        <w:t xml:space="preserve"> ж.</w:t>
      </w:r>
    </w:p>
    <w:p w:rsidR="00D70856" w:rsidRPr="00DE5589" w:rsidRDefault="00D70856" w:rsidP="00D70856">
      <w:pPr>
        <w:pStyle w:val="a8"/>
        <w:tabs>
          <w:tab w:val="left" w:pos="2552"/>
        </w:tabs>
        <w:ind w:left="0"/>
        <w:jc w:val="both"/>
      </w:pPr>
      <w:r w:rsidRPr="00DE5589">
        <w:rPr>
          <w:bCs/>
          <w:color w:val="000000"/>
          <w:spacing w:val="2"/>
        </w:rPr>
        <w:t>«Біртұтас тәрбие» бағдарламасы</w:t>
      </w:r>
    </w:p>
    <w:p w:rsidR="00D70856" w:rsidRPr="00613930" w:rsidRDefault="00D70856" w:rsidP="00D70856">
      <w:pPr>
        <w:pStyle w:val="a8"/>
        <w:tabs>
          <w:tab w:val="left" w:pos="2552"/>
        </w:tabs>
        <w:ind w:left="0"/>
        <w:jc w:val="both"/>
      </w:pPr>
      <w:r w:rsidRPr="00DE5589">
        <w:rPr>
          <w:iCs/>
          <w:kern w:val="2"/>
          <w:lang w:eastAsia="zh-TW"/>
        </w:rPr>
        <w:t>Сәуір – еңбекқорлық және кәсіби біліктілік айы</w:t>
      </w:r>
    </w:p>
    <w:p w:rsidR="00D70856" w:rsidRPr="00DE5589" w:rsidRDefault="00D70856" w:rsidP="00D70856">
      <w:pPr>
        <w:tabs>
          <w:tab w:val="left" w:pos="8550"/>
        </w:tabs>
        <w:spacing w:after="0" w:line="240" w:lineRule="auto"/>
        <w:rPr>
          <w:rFonts w:ascii="Times New Roman" w:eastAsia="Times New Roman" w:hAnsi="Times New Roman"/>
          <w:spacing w:val="2"/>
          <w:kern w:val="2"/>
          <w:sz w:val="28"/>
          <w:szCs w:val="28"/>
          <w:shd w:val="clear" w:color="auto" w:fill="FFFFFF"/>
          <w:lang w:val="kk-KZ" w:eastAsia="zh-TW"/>
        </w:rPr>
      </w:pPr>
      <w:r w:rsidRPr="00DE5589">
        <w:rPr>
          <w:rFonts w:ascii="Times New Roman" w:hAnsi="Times New Roman" w:cs="Times New Roman"/>
          <w:color w:val="000000"/>
          <w:sz w:val="28"/>
          <w:szCs w:val="24"/>
          <w:lang w:val="kk-KZ"/>
        </w:rPr>
        <w:t>Апта тақырыбы</w:t>
      </w:r>
      <w:r w:rsidRPr="00DE5589">
        <w:rPr>
          <w:rFonts w:ascii="Times New Roman" w:hAnsi="Times New Roman" w:cs="Times New Roman"/>
          <w:color w:val="000000"/>
          <w:sz w:val="24"/>
          <w:szCs w:val="24"/>
          <w:lang w:val="kk-KZ"/>
        </w:rPr>
        <w:t xml:space="preserve">: </w:t>
      </w:r>
      <w:r w:rsidRPr="00DE5589">
        <w:rPr>
          <w:rFonts w:ascii="Times New Roman" w:eastAsia="Times New Roman" w:hAnsi="Times New Roman"/>
          <w:spacing w:val="2"/>
          <w:kern w:val="2"/>
          <w:sz w:val="28"/>
          <w:szCs w:val="28"/>
          <w:shd w:val="clear" w:color="auto" w:fill="FFFFFF"/>
          <w:lang w:val="kk-KZ" w:eastAsia="zh-TW"/>
        </w:rPr>
        <w:t xml:space="preserve"> «Әжемнің ертегілері»</w:t>
      </w:r>
    </w:p>
    <w:tbl>
      <w:tblPr>
        <w:tblW w:w="159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65"/>
        <w:gridCol w:w="2977"/>
        <w:gridCol w:w="2551"/>
        <w:gridCol w:w="2693"/>
        <w:gridCol w:w="2552"/>
        <w:gridCol w:w="2551"/>
      </w:tblGrid>
      <w:tr w:rsidR="00D70856" w:rsidTr="00D70856">
        <w:trPr>
          <w:trHeight w:val="316"/>
        </w:trPr>
        <w:tc>
          <w:tcPr>
            <w:tcW w:w="2665" w:type="dxa"/>
          </w:tcPr>
          <w:p w:rsidR="00D70856" w:rsidRDefault="00D70856" w:rsidP="00D70856">
            <w:pPr>
              <w:spacing w:after="0" w:line="240" w:lineRule="auto"/>
              <w:rPr>
                <w:rFonts w:ascii="Times New Roman" w:hAnsi="Times New Roman" w:cs="Times New Roman"/>
                <w:sz w:val="24"/>
                <w:szCs w:val="24"/>
              </w:rPr>
            </w:pPr>
            <w:r>
              <w:rPr>
                <w:rFonts w:ascii="Times New Roman" w:hAnsi="Times New Roman" w:cs="Times New Roman"/>
                <w:b/>
                <w:bCs/>
                <w:sz w:val="24"/>
                <w:szCs w:val="24"/>
                <w:lang w:val="kk-KZ"/>
              </w:rPr>
              <w:t xml:space="preserve">Күн тәртібінің үлгісі  </w:t>
            </w:r>
          </w:p>
        </w:tc>
        <w:tc>
          <w:tcPr>
            <w:tcW w:w="2977" w:type="dxa"/>
          </w:tcPr>
          <w:p w:rsidR="00D70856" w:rsidRDefault="00D70856" w:rsidP="00D70856">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rPr>
              <w:t>Дүйсенбі</w:t>
            </w:r>
          </w:p>
          <w:p w:rsidR="00D70856" w:rsidRDefault="00D70856" w:rsidP="00D70856">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21.04.2025ж</w:t>
            </w:r>
          </w:p>
        </w:tc>
        <w:tc>
          <w:tcPr>
            <w:tcW w:w="2551" w:type="dxa"/>
          </w:tcPr>
          <w:p w:rsidR="00D70856" w:rsidRDefault="00D70856" w:rsidP="00D70856">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Сейсенбі</w:t>
            </w:r>
          </w:p>
          <w:p w:rsidR="00D70856" w:rsidRDefault="00D70856" w:rsidP="00D70856">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22.04.2025ж</w:t>
            </w:r>
          </w:p>
        </w:tc>
        <w:tc>
          <w:tcPr>
            <w:tcW w:w="2693" w:type="dxa"/>
          </w:tcPr>
          <w:p w:rsidR="00D70856" w:rsidRDefault="00D70856" w:rsidP="00D70856">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Сәрсенбі</w:t>
            </w:r>
          </w:p>
          <w:p w:rsidR="00D70856" w:rsidRDefault="00D70856" w:rsidP="00D70856">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23.04.2025ж</w:t>
            </w:r>
          </w:p>
        </w:tc>
        <w:tc>
          <w:tcPr>
            <w:tcW w:w="2552" w:type="dxa"/>
          </w:tcPr>
          <w:p w:rsidR="00D70856" w:rsidRDefault="00D70856" w:rsidP="00D70856">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Бейсенбі</w:t>
            </w:r>
          </w:p>
          <w:p w:rsidR="00D70856" w:rsidRDefault="00D70856" w:rsidP="00D70856">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24.04.2025ж</w:t>
            </w:r>
          </w:p>
        </w:tc>
        <w:tc>
          <w:tcPr>
            <w:tcW w:w="2551" w:type="dxa"/>
          </w:tcPr>
          <w:p w:rsidR="00D70856" w:rsidRDefault="00D70856" w:rsidP="00D70856">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Жұма</w:t>
            </w:r>
          </w:p>
          <w:p w:rsidR="00D70856" w:rsidRDefault="00D70856" w:rsidP="00D70856">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25.04.2025ж</w:t>
            </w:r>
          </w:p>
        </w:tc>
      </w:tr>
      <w:tr w:rsidR="00D70856" w:rsidTr="00D70856">
        <w:trPr>
          <w:trHeight w:val="4457"/>
        </w:trPr>
        <w:tc>
          <w:tcPr>
            <w:tcW w:w="2665" w:type="dxa"/>
          </w:tcPr>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Балаларды қабылдау </w:t>
            </w:r>
          </w:p>
        </w:tc>
        <w:tc>
          <w:tcPr>
            <w:tcW w:w="2977" w:type="dxa"/>
          </w:tcPr>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Сәлемдесу. Өзі мен құрдастарының жауабындағы қателіктерді және жауаптың</w:t>
            </w:r>
            <w:r>
              <w:rPr>
                <w:rFonts w:ascii="Times New Roman" w:hAnsi="Times New Roman" w:cs="Times New Roman"/>
                <w:color w:val="000000"/>
                <w:sz w:val="24"/>
                <w:szCs w:val="24"/>
                <w:lang w:val="kk-KZ"/>
              </w:rPr>
              <w:br/>
              <w:t>дұрыстығын ажырата алады,</w:t>
            </w:r>
            <w:r>
              <w:rPr>
                <w:rFonts w:ascii="Times New Roman" w:hAnsi="Times New Roman" w:cs="Times New Roman"/>
                <w:color w:val="000000"/>
                <w:sz w:val="24"/>
                <w:szCs w:val="24"/>
                <w:lang w:val="kk-KZ"/>
              </w:rPr>
              <w:br/>
              <w:t>бір-бірімен еркін диалог құрады.</w:t>
            </w:r>
          </w:p>
          <w:p w:rsidR="00D70856" w:rsidRDefault="00D70856" w:rsidP="00D70856">
            <w:pPr>
              <w:pStyle w:val="a4"/>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rsidR="00D70856" w:rsidRDefault="00D70856" w:rsidP="00D70856">
            <w:pPr>
              <w:pStyle w:val="a4"/>
              <w:rPr>
                <w:rFonts w:ascii="Times New Roman" w:hAnsi="Times New Roman" w:cs="Times New Roman"/>
                <w:sz w:val="24"/>
                <w:szCs w:val="24"/>
                <w:lang w:val="kk-KZ"/>
              </w:rPr>
            </w:pPr>
            <w:r>
              <w:rPr>
                <w:rFonts w:ascii="Times New Roman" w:hAnsi="Times New Roman" w:cs="Times New Roman"/>
                <w:sz w:val="24"/>
                <w:szCs w:val="24"/>
                <w:lang w:val="kk-KZ"/>
              </w:rPr>
              <w:t>«Көңілді таяқшалар»</w:t>
            </w:r>
          </w:p>
          <w:p w:rsidR="00D70856" w:rsidRDefault="00D70856" w:rsidP="00D70856">
            <w:pPr>
              <w:pStyle w:val="a4"/>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D70856" w:rsidRDefault="00D70856" w:rsidP="00D70856">
            <w:pPr>
              <w:pStyle w:val="a4"/>
              <w:rPr>
                <w:rFonts w:ascii="Times New Roman" w:hAnsi="Times New Roman" w:cs="Times New Roman"/>
                <w:sz w:val="24"/>
                <w:szCs w:val="24"/>
                <w:lang w:val="kk-KZ"/>
              </w:rPr>
            </w:pPr>
            <w:r>
              <w:rPr>
                <w:rFonts w:ascii="Times New Roman" w:hAnsi="Times New Roman" w:cs="Times New Roman"/>
                <w:sz w:val="24"/>
                <w:szCs w:val="24"/>
                <w:lang w:val="kk-KZ"/>
              </w:rPr>
              <w:t>Балалардың сөздік қорын дамыта отырып, таным белсенділіктерін және саусақ бұлшық етін дамыту.</w:t>
            </w:r>
          </w:p>
          <w:p w:rsidR="00D70856" w:rsidRDefault="00D70856" w:rsidP="00D70856">
            <w:pPr>
              <w:pStyle w:val="a4"/>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w:t>
            </w:r>
          </w:p>
        </w:tc>
        <w:tc>
          <w:tcPr>
            <w:tcW w:w="2551" w:type="dxa"/>
          </w:tcPr>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Балаларға  тәрбиешінің  толық аты - жөнін  атап сәлемдесуді пысықтау.</w:t>
            </w:r>
          </w:p>
          <w:p w:rsidR="00D70856" w:rsidRPr="00DE5589" w:rsidRDefault="00D70856" w:rsidP="00D70856">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Дауысты, дауыссыз дыбыстарды дұрыс айту дағдыларын бекіту</w:t>
            </w:r>
          </w:p>
          <w:p w:rsidR="00D70856" w:rsidRDefault="00D70856" w:rsidP="00D70856">
            <w:pPr>
              <w:pStyle w:val="a4"/>
              <w:rPr>
                <w:rFonts w:ascii="Times New Roman" w:hAnsi="Times New Roman" w:cs="Times New Roman"/>
                <w:color w:val="000000"/>
                <w:sz w:val="24"/>
                <w:szCs w:val="24"/>
                <w:lang w:val="kk-KZ"/>
              </w:rPr>
            </w:pPr>
            <w:r>
              <w:rPr>
                <w:rFonts w:ascii="Times New Roman" w:hAnsi="Times New Roman" w:cs="Times New Roman"/>
                <w:bCs/>
                <w:color w:val="000000"/>
                <w:sz w:val="24"/>
                <w:szCs w:val="24"/>
                <w:lang w:val="kk-KZ"/>
              </w:rPr>
              <w:t xml:space="preserve">«Қай аспап жоқ?» </w:t>
            </w:r>
          </w:p>
          <w:p w:rsidR="00D70856" w:rsidRDefault="00D70856" w:rsidP="00D70856">
            <w:pPr>
              <w:pStyle w:val="a4"/>
              <w:rPr>
                <w:rFonts w:ascii="Times New Roman" w:hAnsi="Times New Roman" w:cs="Times New Roman"/>
                <w:color w:val="000000"/>
                <w:sz w:val="24"/>
                <w:szCs w:val="24"/>
                <w:lang w:val="kk-KZ"/>
              </w:rPr>
            </w:pPr>
            <w:r>
              <w:rPr>
                <w:rFonts w:ascii="Times New Roman" w:hAnsi="Times New Roman" w:cs="Times New Roman"/>
                <w:bCs/>
                <w:color w:val="000000"/>
                <w:sz w:val="24"/>
                <w:szCs w:val="24"/>
                <w:lang w:val="kk-KZ"/>
              </w:rPr>
              <w:t xml:space="preserve">Мақсаты: </w:t>
            </w:r>
            <w:r>
              <w:rPr>
                <w:rFonts w:ascii="Times New Roman" w:hAnsi="Times New Roman" w:cs="Times New Roman"/>
                <w:color w:val="000000"/>
                <w:sz w:val="24"/>
                <w:szCs w:val="24"/>
                <w:lang w:val="kk-KZ"/>
              </w:rPr>
              <w:t xml:space="preserve">Балалардың зейіннің дамыту. Есте сақтау қабілетін дамыту. </w:t>
            </w:r>
          </w:p>
          <w:p w:rsidR="00D70856" w:rsidRDefault="00D70856" w:rsidP="00D70856">
            <w:pPr>
              <w:spacing w:after="0" w:line="240" w:lineRule="auto"/>
              <w:rPr>
                <w:rFonts w:ascii="Times New Roman" w:hAnsi="Times New Roman" w:cs="Times New Roman"/>
                <w:color w:val="000000"/>
                <w:sz w:val="24"/>
                <w:szCs w:val="24"/>
                <w:lang w:val="kk-KZ"/>
              </w:rPr>
            </w:pPr>
          </w:p>
          <w:p w:rsidR="00D70856" w:rsidRDefault="00D70856" w:rsidP="00D70856">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Музыка</w:t>
            </w:r>
          </w:p>
        </w:tc>
        <w:tc>
          <w:tcPr>
            <w:tcW w:w="2693" w:type="dxa"/>
          </w:tcPr>
          <w:p w:rsidR="00D70856" w:rsidRDefault="00D70856" w:rsidP="00D70856">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 өз отбасылары туралы әңгімелеп беру.</w:t>
            </w:r>
          </w:p>
          <w:p w:rsidR="00D70856" w:rsidRDefault="00D70856" w:rsidP="00D70856">
            <w:pPr>
              <w:pStyle w:val="a4"/>
              <w:rPr>
                <w:rFonts w:ascii="Times New Roman" w:hAnsi="Times New Roman" w:cs="Times New Roman"/>
                <w:sz w:val="24"/>
                <w:szCs w:val="24"/>
                <w:lang w:val="kk-KZ"/>
              </w:rPr>
            </w:pPr>
            <w:r>
              <w:rPr>
                <w:rFonts w:ascii="Times New Roman" w:hAnsi="Times New Roman" w:cs="Times New Roman"/>
                <w:sz w:val="24"/>
                <w:szCs w:val="24"/>
                <w:lang w:val="kk-KZ"/>
              </w:rPr>
              <w:t>«Бағдаршам»</w:t>
            </w:r>
          </w:p>
          <w:p w:rsidR="00D70856" w:rsidRDefault="00D70856" w:rsidP="00D70856">
            <w:pPr>
              <w:pStyle w:val="a4"/>
              <w:rPr>
                <w:rFonts w:ascii="Times New Roman" w:hAnsi="Times New Roman" w:cs="Times New Roman"/>
                <w:sz w:val="24"/>
                <w:szCs w:val="24"/>
                <w:lang w:val="kk-KZ"/>
              </w:rPr>
            </w:pPr>
            <w:r>
              <w:rPr>
                <w:rFonts w:ascii="Times New Roman" w:hAnsi="Times New Roman" w:cs="Times New Roman"/>
                <w:sz w:val="24"/>
                <w:szCs w:val="24"/>
                <w:lang w:val="kk-KZ"/>
              </w:rPr>
              <w:t>(сурет қарастыру)</w:t>
            </w:r>
          </w:p>
          <w:p w:rsidR="00D70856" w:rsidRDefault="00D70856" w:rsidP="00D70856">
            <w:pPr>
              <w:pStyle w:val="a4"/>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D70856" w:rsidRDefault="00D70856" w:rsidP="00D70856">
            <w:pPr>
              <w:autoSpaceDE w:val="0"/>
              <w:autoSpaceDN w:val="0"/>
              <w:adjustRightInd w:val="0"/>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Түс туралы сұрақтарға жауап беруге үйрету.</w:t>
            </w:r>
          </w:p>
          <w:p w:rsidR="00D70856" w:rsidRDefault="00D70856" w:rsidP="00D70856">
            <w:pPr>
              <w:pStyle w:val="a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Жапсыру</w:t>
            </w:r>
          </w:p>
          <w:p w:rsidR="00D70856" w:rsidRDefault="00D70856" w:rsidP="00D70856">
            <w:pPr>
              <w:spacing w:after="0" w:line="240" w:lineRule="auto"/>
              <w:rPr>
                <w:rFonts w:ascii="Times New Roman" w:eastAsia="Times New Roman" w:hAnsi="Times New Roman" w:cs="Times New Roman"/>
                <w:color w:val="000000"/>
                <w:sz w:val="24"/>
                <w:szCs w:val="24"/>
                <w:lang w:val="kk-KZ"/>
              </w:rPr>
            </w:pPr>
          </w:p>
        </w:tc>
        <w:tc>
          <w:tcPr>
            <w:tcW w:w="2552" w:type="dxa"/>
          </w:tcPr>
          <w:p w:rsidR="00D70856" w:rsidRDefault="00D70856" w:rsidP="00D70856">
            <w:pPr>
              <w:spacing w:after="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Сәлемдесу. Балалардың денсаулығы мен тазалығын тексеру</w:t>
            </w:r>
          </w:p>
          <w:p w:rsidR="00D70856" w:rsidRDefault="00D70856" w:rsidP="00D70856">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Үстел –үсті ойыны:</w:t>
            </w:r>
          </w:p>
          <w:p w:rsidR="00D70856" w:rsidRDefault="00D70856" w:rsidP="00D70856">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«Менің үйім»</w:t>
            </w:r>
          </w:p>
          <w:p w:rsidR="00D70856" w:rsidRDefault="00D70856" w:rsidP="00D70856">
            <w:pPr>
              <w:pStyle w:val="a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Түрлі-түсті ағаштар көмегімен өз үйін құрастыру.</w:t>
            </w:r>
          </w:p>
          <w:p w:rsidR="00D70856" w:rsidRDefault="00D70856" w:rsidP="00D70856">
            <w:pPr>
              <w:pStyle w:val="a4"/>
              <w:rPr>
                <w:rFonts w:ascii="Times New Roman" w:hAnsi="Times New Roman" w:cs="Times New Roman"/>
                <w:color w:val="000000"/>
                <w:sz w:val="24"/>
                <w:szCs w:val="24"/>
                <w:lang w:val="kk-KZ"/>
              </w:rPr>
            </w:pPr>
          </w:p>
          <w:p w:rsidR="00D70856" w:rsidRDefault="00D70856" w:rsidP="00D70856">
            <w:pPr>
              <w:pStyle w:val="a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Құрастыру</w:t>
            </w:r>
          </w:p>
          <w:p w:rsidR="00D70856" w:rsidRDefault="00D70856" w:rsidP="00D70856">
            <w:pPr>
              <w:spacing w:after="0" w:line="240" w:lineRule="auto"/>
              <w:rPr>
                <w:rFonts w:ascii="Times New Roman" w:hAnsi="Times New Roman" w:cs="Times New Roman"/>
                <w:color w:val="000000"/>
                <w:sz w:val="24"/>
                <w:szCs w:val="24"/>
                <w:lang w:val="kk-KZ"/>
              </w:rPr>
            </w:pPr>
          </w:p>
          <w:p w:rsidR="00D70856" w:rsidRDefault="00D70856" w:rsidP="00D70856">
            <w:pPr>
              <w:spacing w:after="0" w:line="240" w:lineRule="auto"/>
              <w:rPr>
                <w:rFonts w:ascii="Times New Roman" w:hAnsi="Times New Roman" w:cs="Times New Roman"/>
                <w:color w:val="000000"/>
                <w:sz w:val="24"/>
                <w:szCs w:val="24"/>
                <w:lang w:val="kk-KZ"/>
              </w:rPr>
            </w:pPr>
          </w:p>
        </w:tc>
        <w:tc>
          <w:tcPr>
            <w:tcW w:w="2551" w:type="dxa"/>
          </w:tcPr>
          <w:p w:rsidR="00D70856" w:rsidRPr="00DF4BC3" w:rsidRDefault="00D70856" w:rsidP="00D70856">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 Баланың бүгінгі көңіл күйі, оны не қызықтыратыны туралы сұрау, баланы жеке пікірін білдіруге тарту .</w:t>
            </w:r>
          </w:p>
          <w:p w:rsidR="00D70856" w:rsidRDefault="00D70856" w:rsidP="00D70856">
            <w:pPr>
              <w:spacing w:line="240" w:lineRule="auto"/>
              <w:rPr>
                <w:rFonts w:ascii="Times New Roman" w:hAnsi="Times New Roman" w:cs="Times New Roman"/>
                <w:color w:val="000000"/>
                <w:sz w:val="24"/>
                <w:szCs w:val="24"/>
                <w:lang w:val="kk-KZ"/>
              </w:rPr>
            </w:pPr>
            <w:r>
              <w:rPr>
                <w:rFonts w:ascii="Times New Roman" w:hAnsi="Times New Roman" w:cs="Times New Roman"/>
                <w:bCs/>
                <w:color w:val="000000"/>
                <w:sz w:val="24"/>
                <w:szCs w:val="24"/>
                <w:lang w:val="kk-KZ"/>
              </w:rPr>
              <w:t>Танымдық ойын: «Мынау қай пішін?»</w:t>
            </w:r>
          </w:p>
          <w:p w:rsidR="00D70856" w:rsidRDefault="00D70856" w:rsidP="00D70856">
            <w:pPr>
              <w:spacing w:line="240" w:lineRule="auto"/>
              <w:rPr>
                <w:rFonts w:ascii="Times New Roman" w:hAnsi="Times New Roman" w:cs="Times New Roman"/>
                <w:color w:val="000000"/>
                <w:sz w:val="24"/>
                <w:szCs w:val="24"/>
                <w:lang w:val="kk-KZ"/>
              </w:rPr>
            </w:pPr>
            <w:r>
              <w:rPr>
                <w:rFonts w:ascii="Times New Roman" w:hAnsi="Times New Roman" w:cs="Times New Roman"/>
                <w:bCs/>
                <w:color w:val="000000"/>
                <w:sz w:val="24"/>
                <w:szCs w:val="24"/>
                <w:lang w:val="kk-KZ"/>
              </w:rPr>
              <w:t>Мақсаты:</w:t>
            </w:r>
            <w:r>
              <w:rPr>
                <w:rFonts w:ascii="Times New Roman" w:hAnsi="Times New Roman" w:cs="Times New Roman"/>
                <w:color w:val="000000"/>
                <w:sz w:val="24"/>
                <w:szCs w:val="24"/>
                <w:lang w:val="kk-KZ"/>
              </w:rPr>
              <w:t xml:space="preserve"> Геометриялық пішінді сипалап анықтау арқылы айта білу.</w:t>
            </w:r>
          </w:p>
          <w:p w:rsidR="00D70856" w:rsidRPr="007C7AC0" w:rsidRDefault="00D70856" w:rsidP="00D70856">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Математика негіздері</w:t>
            </w:r>
          </w:p>
        </w:tc>
      </w:tr>
      <w:tr w:rsidR="00D70856" w:rsidRPr="00382E79" w:rsidTr="00D70856">
        <w:trPr>
          <w:trHeight w:val="641"/>
        </w:trPr>
        <w:tc>
          <w:tcPr>
            <w:tcW w:w="2665" w:type="dxa"/>
          </w:tcPr>
          <w:p w:rsidR="00D70856" w:rsidRDefault="00D70856" w:rsidP="00D70856">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Ата-аналармен әңгімелесу, кеңес беру </w:t>
            </w:r>
          </w:p>
        </w:tc>
        <w:tc>
          <w:tcPr>
            <w:tcW w:w="2977" w:type="dxa"/>
            <w:tcBorders>
              <w:bottom w:val="single" w:sz="4" w:space="0" w:color="000000"/>
            </w:tcBorders>
          </w:tcPr>
          <w:p w:rsidR="00D70856" w:rsidRDefault="00D70856" w:rsidP="00D70856">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Ата-аналармен әңгіме:</w:t>
            </w:r>
          </w:p>
          <w:p w:rsidR="00D70856" w:rsidRDefault="00D70856" w:rsidP="00D70856">
            <w:pPr>
              <w:autoSpaceDE w:val="0"/>
              <w:autoSpaceDN w:val="0"/>
              <w:adjustRightInd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Балалардың балабақшаға кешікпей келуін ескерту.</w:t>
            </w:r>
          </w:p>
        </w:tc>
        <w:tc>
          <w:tcPr>
            <w:tcW w:w="2551" w:type="dxa"/>
          </w:tcPr>
          <w:p w:rsidR="00D70856" w:rsidRDefault="00D70856" w:rsidP="00D70856">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Ата-аналармен әңгіме:    </w:t>
            </w:r>
            <w:r>
              <w:rPr>
                <w:rFonts w:ascii="Times New Roman" w:hAnsi="Times New Roman" w:cs="Times New Roman"/>
                <w:sz w:val="24"/>
                <w:szCs w:val="24"/>
                <w:lang w:val="kk-KZ"/>
              </w:rPr>
              <w:t>Ата- аналарға төлем ақыны уақытында төлеуін ескертіп айту.</w:t>
            </w:r>
          </w:p>
          <w:p w:rsidR="00D70856" w:rsidRDefault="00D70856" w:rsidP="00D70856">
            <w:pPr>
              <w:spacing w:after="0" w:line="240" w:lineRule="auto"/>
              <w:rPr>
                <w:rFonts w:ascii="Times New Roman" w:hAnsi="Times New Roman" w:cs="Times New Roman"/>
                <w:sz w:val="24"/>
                <w:szCs w:val="24"/>
                <w:lang w:val="kk-KZ"/>
              </w:rPr>
            </w:pPr>
          </w:p>
        </w:tc>
        <w:tc>
          <w:tcPr>
            <w:tcW w:w="2693" w:type="dxa"/>
          </w:tcPr>
          <w:p w:rsidR="00D70856" w:rsidRPr="00DE5589" w:rsidRDefault="00D70856" w:rsidP="00D70856">
            <w:pPr>
              <w:autoSpaceDE w:val="0"/>
              <w:autoSpaceDN w:val="0"/>
              <w:adjustRightInd w:val="0"/>
              <w:spacing w:line="240" w:lineRule="auto"/>
              <w:rPr>
                <w:rFonts w:ascii="Times New Roman" w:hAnsi="Times New Roman" w:cs="Times New Roman"/>
                <w:i/>
                <w:color w:val="000000"/>
                <w:sz w:val="24"/>
                <w:szCs w:val="24"/>
                <w:lang w:val="kk-KZ"/>
              </w:rPr>
            </w:pPr>
            <w:r w:rsidRPr="00DE5589">
              <w:rPr>
                <w:rFonts w:ascii="Times New Roman" w:eastAsia="Times New Roman" w:hAnsi="Times New Roman"/>
                <w:i/>
                <w:kern w:val="2"/>
                <w:sz w:val="24"/>
                <w:szCs w:val="28"/>
                <w:lang w:val="kk-KZ" w:eastAsia="zh-TW"/>
              </w:rPr>
              <w:t>«Өнегелі 15 минут» - балалардың ересектермен емін-еркін қарым-қатынас жасау дағдыларын қалыптастыру</w:t>
            </w:r>
            <w:r w:rsidRPr="00DE5589">
              <w:rPr>
                <w:rFonts w:ascii="Times New Roman" w:eastAsia="Times New Roman" w:hAnsi="Times New Roman" w:cs="Times New Roman"/>
                <w:i/>
                <w:szCs w:val="24"/>
                <w:lang w:val="kk-KZ"/>
              </w:rPr>
              <w:t>.</w:t>
            </w:r>
          </w:p>
        </w:tc>
        <w:tc>
          <w:tcPr>
            <w:tcW w:w="2552" w:type="dxa"/>
          </w:tcPr>
          <w:p w:rsidR="00D70856" w:rsidRDefault="00D70856" w:rsidP="00D70856">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Ата-аналармен әңгіме:</w:t>
            </w:r>
          </w:p>
          <w:p w:rsidR="00D70856" w:rsidRDefault="00D70856" w:rsidP="00D70856">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551" w:type="dxa"/>
          </w:tcPr>
          <w:p w:rsidR="00D70856" w:rsidRDefault="00D70856" w:rsidP="00D70856">
            <w:pPr>
              <w:spacing w:after="0" w:line="240" w:lineRule="auto"/>
              <w:rPr>
                <w:rFonts w:ascii="Times New Roman" w:hAnsi="Times New Roman" w:cs="Times New Roman"/>
                <w:sz w:val="24"/>
                <w:szCs w:val="24"/>
                <w:lang w:val="kk-KZ"/>
              </w:rPr>
            </w:pPr>
            <w:r w:rsidRPr="004F5B4F">
              <w:rPr>
                <w:rFonts w:ascii="Times New Roman" w:eastAsia="Times New Roman" w:hAnsi="Times New Roman"/>
                <w:kern w:val="2"/>
                <w:sz w:val="24"/>
                <w:szCs w:val="28"/>
                <w:lang w:val="kk-KZ" w:eastAsia="zh-TW"/>
              </w:rPr>
              <w:t>«</w:t>
            </w:r>
            <w:r w:rsidRPr="00DE5589">
              <w:rPr>
                <w:rFonts w:ascii="Times New Roman" w:eastAsia="Times New Roman" w:hAnsi="Times New Roman"/>
                <w:i/>
                <w:kern w:val="2"/>
                <w:sz w:val="24"/>
                <w:szCs w:val="28"/>
                <w:lang w:val="kk-KZ" w:eastAsia="zh-TW"/>
              </w:rPr>
              <w:t>Өнегелі 15 минут» - балалардың ересектермен емін-еркін қарым-қатынас жасау дағдыларын қалыптастыру</w:t>
            </w:r>
            <w:r w:rsidRPr="00DE5589">
              <w:rPr>
                <w:rFonts w:ascii="Times New Roman" w:eastAsia="Times New Roman" w:hAnsi="Times New Roman" w:cs="Times New Roman"/>
                <w:i/>
                <w:szCs w:val="24"/>
                <w:lang w:val="kk-KZ"/>
              </w:rPr>
              <w:t>.</w:t>
            </w:r>
          </w:p>
        </w:tc>
      </w:tr>
      <w:tr w:rsidR="00D70856" w:rsidTr="00D70856">
        <w:trPr>
          <w:trHeight w:val="2536"/>
        </w:trPr>
        <w:tc>
          <w:tcPr>
            <w:tcW w:w="2665" w:type="dxa"/>
          </w:tcPr>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977" w:type="dxa"/>
            <w:tcBorders>
              <w:bottom w:val="nil"/>
            </w:tcBorders>
          </w:tcPr>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«Қызғаншақ қонжықтар»</w:t>
            </w: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Мақсаты:Қонжықтар туралы білімдерін одан әрі жетілдіру, қонжықтардың бейнесін қағаз бетіне түсіре білуге үйрету. </w:t>
            </w:r>
          </w:p>
          <w:p w:rsidR="00D70856" w:rsidRDefault="00D70856" w:rsidP="00D70856">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Сурет салу</w:t>
            </w:r>
          </w:p>
        </w:tc>
        <w:tc>
          <w:tcPr>
            <w:tcW w:w="2551" w:type="dxa"/>
          </w:tcPr>
          <w:p w:rsidR="00D70856" w:rsidRDefault="00D70856" w:rsidP="00D70856">
            <w:pPr>
              <w:pStyle w:val="a4"/>
              <w:rPr>
                <w:rFonts w:ascii="Times New Roman" w:hAnsi="Times New Roman" w:cs="Times New Roman"/>
                <w:sz w:val="24"/>
                <w:szCs w:val="24"/>
                <w:lang w:val="kk-KZ"/>
              </w:rPr>
            </w:pPr>
            <w:r>
              <w:rPr>
                <w:rFonts w:ascii="Times New Roman" w:hAnsi="Times New Roman" w:cs="Times New Roman"/>
                <w:sz w:val="24"/>
                <w:szCs w:val="24"/>
                <w:lang w:val="kk-KZ"/>
              </w:rPr>
              <w:t>Үстел үсті ойыны: «Бөліктерді  құрастыр»</w:t>
            </w:r>
          </w:p>
          <w:p w:rsidR="00D70856" w:rsidRPr="00DE5589" w:rsidRDefault="00D70856" w:rsidP="00D70856">
            <w:pPr>
              <w:pStyle w:val="a4"/>
              <w:rPr>
                <w:rFonts w:ascii="Times New Roman" w:hAnsi="Times New Roman" w:cs="Times New Roman"/>
                <w:sz w:val="24"/>
                <w:szCs w:val="24"/>
                <w:lang w:val="kk-KZ"/>
              </w:rPr>
            </w:pPr>
            <w:r>
              <w:rPr>
                <w:rFonts w:ascii="Times New Roman" w:hAnsi="Times New Roman" w:cs="Times New Roman"/>
                <w:sz w:val="24"/>
                <w:szCs w:val="24"/>
                <w:lang w:val="kk-KZ"/>
              </w:rPr>
              <w:t>Мақсаты: Зейіндікке баулу.</w:t>
            </w:r>
          </w:p>
          <w:p w:rsidR="00D70856" w:rsidRDefault="00D70856" w:rsidP="00D70856">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Құрастыру</w:t>
            </w:r>
          </w:p>
        </w:tc>
        <w:tc>
          <w:tcPr>
            <w:tcW w:w="2693" w:type="dxa"/>
          </w:tcPr>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«Дөңгелектер»</w:t>
            </w:r>
          </w:p>
          <w:p w:rsidR="00D70856" w:rsidRDefault="00D70856" w:rsidP="00D70856">
            <w:pPr>
              <w:pStyle w:val="a4"/>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D70856" w:rsidRDefault="00D70856" w:rsidP="00D70856">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Ермексаздан машина жасап құрастыру.</w:t>
            </w:r>
          </w:p>
          <w:p w:rsidR="00D70856" w:rsidRDefault="00D70856" w:rsidP="00D70856">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Мүсіндеу</w:t>
            </w:r>
          </w:p>
        </w:tc>
        <w:tc>
          <w:tcPr>
            <w:tcW w:w="2552" w:type="dxa"/>
          </w:tcPr>
          <w:p w:rsidR="00D70856" w:rsidRDefault="00D70856" w:rsidP="00D70856">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 xml:space="preserve">«Сипап көр» </w:t>
            </w:r>
          </w:p>
          <w:p w:rsidR="00D70856" w:rsidRDefault="00D70856" w:rsidP="00D70856">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 xml:space="preserve">Мақсаты: </w:t>
            </w:r>
            <w:r>
              <w:rPr>
                <w:rFonts w:ascii="Times New Roman" w:eastAsia="Times New Roman" w:hAnsi="Times New Roman" w:cs="Times New Roman"/>
                <w:color w:val="000000"/>
                <w:sz w:val="24"/>
                <w:szCs w:val="24"/>
                <w:lang w:val="kk-KZ"/>
              </w:rPr>
              <w:t xml:space="preserve">Сипап сезу арқылы көкөністердің атын табу. </w:t>
            </w:r>
          </w:p>
          <w:p w:rsidR="00D70856" w:rsidRDefault="00D70856" w:rsidP="00D70856">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Математика негіздері</w:t>
            </w:r>
          </w:p>
        </w:tc>
        <w:tc>
          <w:tcPr>
            <w:tcW w:w="2551" w:type="dxa"/>
          </w:tcPr>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Құрастыру</w:t>
            </w: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«Машина»</w:t>
            </w:r>
          </w:p>
          <w:p w:rsidR="00D70856" w:rsidRDefault="00D70856" w:rsidP="007720A8">
            <w:pPr>
              <w:pStyle w:val="a6"/>
              <w:numPr>
                <w:ilvl w:val="0"/>
                <w:numId w:val="30"/>
              </w:numPr>
              <w:spacing w:after="0" w:line="240" w:lineRule="auto"/>
              <w:ind w:left="0"/>
              <w:rPr>
                <w:rFonts w:ascii="Times New Roman" w:hAnsi="Times New Roman" w:cs="Times New Roman"/>
                <w:sz w:val="24"/>
                <w:szCs w:val="24"/>
                <w:lang w:val="kk-KZ"/>
              </w:rPr>
            </w:pPr>
            <w:r>
              <w:rPr>
                <w:rFonts w:ascii="Times New Roman" w:hAnsi="Times New Roman" w:cs="Times New Roman"/>
                <w:bCs/>
                <w:sz w:val="24"/>
                <w:szCs w:val="24"/>
                <w:lang w:val="kk-KZ"/>
              </w:rPr>
              <w:t>Мақсаты:</w:t>
            </w:r>
            <w:r>
              <w:rPr>
                <w:rFonts w:ascii="Times New Roman" w:hAnsi="Times New Roman" w:cs="Times New Roman"/>
                <w:sz w:val="24"/>
                <w:szCs w:val="24"/>
                <w:lang w:val="kk-KZ"/>
              </w:rPr>
              <w:t>Құрлыс материалдарының негізгі бөліктері мен бөліктердің бөліктерін, түсімен шамасы бойынша ажыратуға үйрету.</w:t>
            </w:r>
          </w:p>
          <w:p w:rsidR="00D70856" w:rsidRDefault="00D70856" w:rsidP="00D70856">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Құрастыру</w:t>
            </w:r>
          </w:p>
        </w:tc>
      </w:tr>
      <w:tr w:rsidR="00D70856" w:rsidRPr="00382E79" w:rsidTr="00D70856">
        <w:trPr>
          <w:trHeight w:val="1687"/>
        </w:trPr>
        <w:tc>
          <w:tcPr>
            <w:tcW w:w="2665" w:type="dxa"/>
          </w:tcPr>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Таңертенгі жаттығу  </w:t>
            </w:r>
          </w:p>
        </w:tc>
        <w:tc>
          <w:tcPr>
            <w:tcW w:w="2977" w:type="dxa"/>
            <w:tcBorders>
              <w:right w:val="single" w:sz="4" w:space="0" w:color="auto"/>
            </w:tcBorders>
          </w:tcPr>
          <w:p w:rsidR="00D70856" w:rsidRDefault="00D70856" w:rsidP="00D70856">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Салауатты өмір салтын қалыптастыру.</w:t>
            </w:r>
            <w:r>
              <w:rPr>
                <w:rFonts w:ascii="Times New Roman" w:hAnsi="Times New Roman" w:cs="Times New Roman"/>
                <w:color w:val="000000"/>
                <w:sz w:val="24"/>
                <w:szCs w:val="24"/>
                <w:lang w:val="kk-KZ"/>
              </w:rPr>
              <w:br/>
              <w:t>Балаларға адамның дене және сезім мүшелері, олардың ағзадағы рөлі және</w:t>
            </w:r>
            <w:r>
              <w:rPr>
                <w:rFonts w:ascii="Times New Roman" w:hAnsi="Times New Roman" w:cs="Times New Roman"/>
                <w:color w:val="000000"/>
                <w:sz w:val="24"/>
                <w:szCs w:val="24"/>
                <w:lang w:val="kk-KZ"/>
              </w:rPr>
              <w:br/>
              <w:t>оларды қалай қорғауға, күтуге болатыны туралы түсінік беру</w:t>
            </w:r>
          </w:p>
          <w:p w:rsidR="00D70856" w:rsidRDefault="00D70856" w:rsidP="00D70856">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(Дене шынықтыру)</w:t>
            </w:r>
          </w:p>
          <w:p w:rsidR="00D70856" w:rsidRDefault="00D70856" w:rsidP="00D70856">
            <w:pPr>
              <w:spacing w:after="0" w:line="240" w:lineRule="auto"/>
              <w:rPr>
                <w:rFonts w:ascii="Times New Roman" w:hAnsi="Times New Roman" w:cs="Times New Roman"/>
                <w:bCs/>
                <w:sz w:val="24"/>
                <w:szCs w:val="24"/>
                <w:lang w:val="kk-KZ"/>
              </w:rPr>
            </w:pPr>
            <w:r w:rsidRPr="004F5B4F">
              <w:rPr>
                <w:rFonts w:ascii="Times New Roman" w:eastAsia="Times New Roman" w:hAnsi="Times New Roman"/>
                <w:kern w:val="2"/>
                <w:sz w:val="24"/>
                <w:szCs w:val="28"/>
                <w:lang w:val="kk-KZ" w:eastAsia="zh-TW"/>
              </w:rPr>
              <w:t>Қауіпсіздік ережелері</w:t>
            </w:r>
            <w:r>
              <w:rPr>
                <w:rFonts w:ascii="Times New Roman" w:eastAsia="Times New Roman" w:hAnsi="Times New Roman"/>
                <w:kern w:val="2"/>
                <w:sz w:val="24"/>
                <w:szCs w:val="28"/>
                <w:lang w:val="kk-KZ" w:eastAsia="zh-TW"/>
              </w:rPr>
              <w:t>н са</w:t>
            </w:r>
            <w:r>
              <w:rPr>
                <w:rFonts w:ascii="Times New Roman" w:hAnsi="Times New Roman" w:cs="Times New Roman"/>
                <w:sz w:val="24"/>
                <w:szCs w:val="24"/>
                <w:lang w:val="kk-KZ"/>
              </w:rPr>
              <w:t>қтау</w:t>
            </w:r>
          </w:p>
        </w:tc>
        <w:tc>
          <w:tcPr>
            <w:tcW w:w="2551" w:type="dxa"/>
            <w:tcBorders>
              <w:left w:val="single" w:sz="4" w:space="0" w:color="auto"/>
              <w:right w:val="single" w:sz="4" w:space="0" w:color="auto"/>
            </w:tcBorders>
          </w:tcPr>
          <w:p w:rsidR="00D70856" w:rsidRDefault="00D70856" w:rsidP="00D70856">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Салауатты өмір салтын қалыптастыру.</w:t>
            </w:r>
            <w:r>
              <w:rPr>
                <w:rFonts w:ascii="Times New Roman" w:hAnsi="Times New Roman" w:cs="Times New Roman"/>
                <w:color w:val="000000"/>
                <w:sz w:val="24"/>
                <w:szCs w:val="24"/>
                <w:lang w:val="kk-KZ"/>
              </w:rPr>
              <w:br/>
              <w:t>Балаларға адамның дене және сезім мүшелері, олардың ағзадағы рөлі және</w:t>
            </w:r>
            <w:r>
              <w:rPr>
                <w:rFonts w:ascii="Times New Roman" w:hAnsi="Times New Roman" w:cs="Times New Roman"/>
                <w:color w:val="000000"/>
                <w:sz w:val="24"/>
                <w:szCs w:val="24"/>
                <w:lang w:val="kk-KZ"/>
              </w:rPr>
              <w:br/>
              <w:t>оларды қалай қорғауға, күтуге болатыны туралы түсінік беру</w:t>
            </w: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 (Дене шынықтыру)</w:t>
            </w:r>
          </w:p>
          <w:p w:rsidR="00D70856" w:rsidRDefault="00D70856" w:rsidP="00D70856">
            <w:pPr>
              <w:spacing w:after="0" w:line="240" w:lineRule="auto"/>
              <w:rPr>
                <w:rFonts w:ascii="Times New Roman" w:hAnsi="Times New Roman" w:cs="Times New Roman"/>
                <w:sz w:val="24"/>
                <w:szCs w:val="24"/>
                <w:lang w:val="kk-KZ"/>
              </w:rPr>
            </w:pPr>
            <w:r w:rsidRPr="004F5B4F">
              <w:rPr>
                <w:rFonts w:ascii="Times New Roman" w:eastAsia="Times New Roman" w:hAnsi="Times New Roman"/>
                <w:kern w:val="2"/>
                <w:sz w:val="24"/>
                <w:szCs w:val="28"/>
                <w:lang w:val="kk-KZ" w:eastAsia="zh-TW"/>
              </w:rPr>
              <w:t>Қауіпсіздік ережелері</w:t>
            </w:r>
            <w:r>
              <w:rPr>
                <w:rFonts w:ascii="Times New Roman" w:eastAsia="Times New Roman" w:hAnsi="Times New Roman"/>
                <w:kern w:val="2"/>
                <w:sz w:val="24"/>
                <w:szCs w:val="28"/>
                <w:lang w:val="kk-KZ" w:eastAsia="zh-TW"/>
              </w:rPr>
              <w:t>н са</w:t>
            </w:r>
            <w:r>
              <w:rPr>
                <w:rFonts w:ascii="Times New Roman" w:hAnsi="Times New Roman" w:cs="Times New Roman"/>
                <w:sz w:val="24"/>
                <w:szCs w:val="24"/>
                <w:lang w:val="kk-KZ"/>
              </w:rPr>
              <w:t>қтау</w:t>
            </w:r>
          </w:p>
        </w:tc>
        <w:tc>
          <w:tcPr>
            <w:tcW w:w="2693" w:type="dxa"/>
            <w:tcBorders>
              <w:left w:val="single" w:sz="4" w:space="0" w:color="auto"/>
              <w:right w:val="single" w:sz="4" w:space="0" w:color="auto"/>
            </w:tcBorders>
          </w:tcPr>
          <w:p w:rsidR="00D70856" w:rsidRDefault="00D70856" w:rsidP="00D70856">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Салауатты өмір салтын қалыптастыру.</w:t>
            </w:r>
            <w:r>
              <w:rPr>
                <w:rFonts w:ascii="Times New Roman" w:hAnsi="Times New Roman" w:cs="Times New Roman"/>
                <w:color w:val="000000"/>
                <w:sz w:val="24"/>
                <w:szCs w:val="24"/>
                <w:lang w:val="kk-KZ"/>
              </w:rPr>
              <w:br/>
              <w:t>Балаларға адамның дене және сезім мүшелері, олардың ағзадағы рөлі және</w:t>
            </w:r>
            <w:r>
              <w:rPr>
                <w:rFonts w:ascii="Times New Roman" w:hAnsi="Times New Roman" w:cs="Times New Roman"/>
                <w:color w:val="000000"/>
                <w:sz w:val="24"/>
                <w:szCs w:val="24"/>
                <w:lang w:val="kk-KZ"/>
              </w:rPr>
              <w:br/>
              <w:t>оларды қалай қорғауға, күтуге болатыны туралы түсінік беру</w:t>
            </w:r>
          </w:p>
          <w:p w:rsidR="00D70856" w:rsidRDefault="00D70856" w:rsidP="00D70856">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(Дене шынықтыру)</w:t>
            </w:r>
          </w:p>
          <w:p w:rsidR="00D70856" w:rsidRDefault="00D70856" w:rsidP="00D70856">
            <w:pPr>
              <w:spacing w:after="0" w:line="240" w:lineRule="auto"/>
              <w:rPr>
                <w:rFonts w:ascii="Times New Roman" w:hAnsi="Times New Roman" w:cs="Times New Roman"/>
                <w:bCs/>
                <w:sz w:val="24"/>
                <w:szCs w:val="24"/>
                <w:lang w:val="kk-KZ"/>
              </w:rPr>
            </w:pPr>
            <w:r w:rsidRPr="004F5B4F">
              <w:rPr>
                <w:rFonts w:ascii="Times New Roman" w:eastAsia="Times New Roman" w:hAnsi="Times New Roman"/>
                <w:kern w:val="2"/>
                <w:sz w:val="24"/>
                <w:szCs w:val="28"/>
                <w:lang w:val="kk-KZ" w:eastAsia="zh-TW"/>
              </w:rPr>
              <w:t>Қауіпсіздік ережелері</w:t>
            </w:r>
            <w:r>
              <w:rPr>
                <w:rFonts w:ascii="Times New Roman" w:eastAsia="Times New Roman" w:hAnsi="Times New Roman"/>
                <w:kern w:val="2"/>
                <w:sz w:val="24"/>
                <w:szCs w:val="28"/>
                <w:lang w:val="kk-KZ" w:eastAsia="zh-TW"/>
              </w:rPr>
              <w:t>н са</w:t>
            </w:r>
            <w:r>
              <w:rPr>
                <w:rFonts w:ascii="Times New Roman" w:hAnsi="Times New Roman" w:cs="Times New Roman"/>
                <w:sz w:val="24"/>
                <w:szCs w:val="24"/>
                <w:lang w:val="kk-KZ"/>
              </w:rPr>
              <w:t>қтау</w:t>
            </w:r>
          </w:p>
        </w:tc>
        <w:tc>
          <w:tcPr>
            <w:tcW w:w="2552" w:type="dxa"/>
            <w:tcBorders>
              <w:left w:val="single" w:sz="4" w:space="0" w:color="auto"/>
              <w:right w:val="single" w:sz="4" w:space="0" w:color="auto"/>
            </w:tcBorders>
          </w:tcPr>
          <w:p w:rsidR="00D70856" w:rsidRDefault="00D70856" w:rsidP="00D70856">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Салауатты өмір салтын қалыптастыру.</w:t>
            </w:r>
            <w:r>
              <w:rPr>
                <w:rFonts w:ascii="Times New Roman" w:hAnsi="Times New Roman" w:cs="Times New Roman"/>
                <w:color w:val="000000"/>
                <w:sz w:val="24"/>
                <w:szCs w:val="24"/>
                <w:lang w:val="kk-KZ"/>
              </w:rPr>
              <w:br/>
              <w:t>Балаларға адамның дене және сезім мүшелері, олардың ағзадағы рөлі және</w:t>
            </w:r>
            <w:r>
              <w:rPr>
                <w:rFonts w:ascii="Times New Roman" w:hAnsi="Times New Roman" w:cs="Times New Roman"/>
                <w:color w:val="000000"/>
                <w:sz w:val="24"/>
                <w:szCs w:val="24"/>
                <w:lang w:val="kk-KZ"/>
              </w:rPr>
              <w:br/>
              <w:t>оларды қалай қорғауға, күтуге болатыны туралы түсінік беру</w:t>
            </w:r>
          </w:p>
          <w:p w:rsidR="00D70856" w:rsidRDefault="00D70856" w:rsidP="00D70856">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(Дене шынықтыру)</w:t>
            </w:r>
          </w:p>
          <w:p w:rsidR="00D70856" w:rsidRDefault="00D70856" w:rsidP="00D70856">
            <w:pPr>
              <w:spacing w:after="0" w:line="240" w:lineRule="auto"/>
              <w:rPr>
                <w:rFonts w:ascii="Times New Roman" w:hAnsi="Times New Roman" w:cs="Times New Roman"/>
                <w:bCs/>
                <w:sz w:val="24"/>
                <w:szCs w:val="24"/>
                <w:lang w:val="kk-KZ"/>
              </w:rPr>
            </w:pPr>
            <w:r w:rsidRPr="004F5B4F">
              <w:rPr>
                <w:rFonts w:ascii="Times New Roman" w:eastAsia="Times New Roman" w:hAnsi="Times New Roman"/>
                <w:kern w:val="2"/>
                <w:sz w:val="24"/>
                <w:szCs w:val="28"/>
                <w:lang w:val="kk-KZ" w:eastAsia="zh-TW"/>
              </w:rPr>
              <w:t>Қауіпсіздік ережелері</w:t>
            </w:r>
            <w:r>
              <w:rPr>
                <w:rFonts w:ascii="Times New Roman" w:eastAsia="Times New Roman" w:hAnsi="Times New Roman"/>
                <w:kern w:val="2"/>
                <w:sz w:val="24"/>
                <w:szCs w:val="28"/>
                <w:lang w:val="kk-KZ" w:eastAsia="zh-TW"/>
              </w:rPr>
              <w:t>н са</w:t>
            </w:r>
            <w:r>
              <w:rPr>
                <w:rFonts w:ascii="Times New Roman" w:hAnsi="Times New Roman" w:cs="Times New Roman"/>
                <w:sz w:val="24"/>
                <w:szCs w:val="24"/>
                <w:lang w:val="kk-KZ"/>
              </w:rPr>
              <w:t>қтау</w:t>
            </w:r>
          </w:p>
        </w:tc>
        <w:tc>
          <w:tcPr>
            <w:tcW w:w="2551" w:type="dxa"/>
            <w:tcBorders>
              <w:left w:val="single" w:sz="4" w:space="0" w:color="auto"/>
            </w:tcBorders>
          </w:tcPr>
          <w:p w:rsidR="00D70856" w:rsidRDefault="00D70856" w:rsidP="00D70856">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Салауатты өмір салтын қалыптастыру.</w:t>
            </w:r>
            <w:r>
              <w:rPr>
                <w:rFonts w:ascii="Times New Roman" w:hAnsi="Times New Roman" w:cs="Times New Roman"/>
                <w:color w:val="000000"/>
                <w:sz w:val="24"/>
                <w:szCs w:val="24"/>
                <w:lang w:val="kk-KZ"/>
              </w:rPr>
              <w:br/>
              <w:t>Балаларға адамның дене және сезім мүшелері, олардың ағзадағы рөлі және</w:t>
            </w:r>
            <w:r>
              <w:rPr>
                <w:rFonts w:ascii="Times New Roman" w:hAnsi="Times New Roman" w:cs="Times New Roman"/>
                <w:color w:val="000000"/>
                <w:sz w:val="24"/>
                <w:szCs w:val="24"/>
                <w:lang w:val="kk-KZ"/>
              </w:rPr>
              <w:br/>
              <w:t>оларды қалай қорғауға, күтуге болатыны туралы түсінік беру</w:t>
            </w:r>
          </w:p>
          <w:p w:rsidR="00D70856" w:rsidRDefault="00D70856" w:rsidP="00D70856">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(Дене шынықтыру)</w:t>
            </w:r>
          </w:p>
          <w:p w:rsidR="00D70856" w:rsidRDefault="00D70856" w:rsidP="00D70856">
            <w:pPr>
              <w:spacing w:after="0" w:line="240" w:lineRule="auto"/>
              <w:rPr>
                <w:rFonts w:ascii="Times New Roman" w:hAnsi="Times New Roman" w:cs="Times New Roman"/>
                <w:sz w:val="24"/>
                <w:szCs w:val="24"/>
                <w:lang w:val="kk-KZ"/>
              </w:rPr>
            </w:pPr>
          </w:p>
          <w:p w:rsidR="00D70856" w:rsidRDefault="00D70856" w:rsidP="00D70856">
            <w:pPr>
              <w:spacing w:after="0" w:line="240" w:lineRule="auto"/>
              <w:rPr>
                <w:rFonts w:ascii="Times New Roman" w:hAnsi="Times New Roman" w:cs="Times New Roman"/>
                <w:sz w:val="24"/>
                <w:szCs w:val="24"/>
                <w:lang w:val="kk-KZ"/>
              </w:rPr>
            </w:pPr>
            <w:r w:rsidRPr="004F5B4F">
              <w:rPr>
                <w:rFonts w:ascii="Times New Roman" w:eastAsia="Times New Roman" w:hAnsi="Times New Roman"/>
                <w:kern w:val="2"/>
                <w:sz w:val="24"/>
                <w:szCs w:val="28"/>
                <w:lang w:val="kk-KZ" w:eastAsia="zh-TW"/>
              </w:rPr>
              <w:t>Қауіпсіздік ережелері</w:t>
            </w:r>
            <w:r>
              <w:rPr>
                <w:rFonts w:ascii="Times New Roman" w:eastAsia="Times New Roman" w:hAnsi="Times New Roman"/>
                <w:kern w:val="2"/>
                <w:sz w:val="24"/>
                <w:szCs w:val="28"/>
                <w:lang w:val="kk-KZ" w:eastAsia="zh-TW"/>
              </w:rPr>
              <w:t>н са</w:t>
            </w:r>
            <w:r>
              <w:rPr>
                <w:rFonts w:ascii="Times New Roman" w:hAnsi="Times New Roman" w:cs="Times New Roman"/>
                <w:sz w:val="24"/>
                <w:szCs w:val="24"/>
                <w:lang w:val="kk-KZ"/>
              </w:rPr>
              <w:t>қтау</w:t>
            </w:r>
          </w:p>
        </w:tc>
      </w:tr>
      <w:tr w:rsidR="00D70856" w:rsidRPr="00382E79" w:rsidTr="00D70856">
        <w:trPr>
          <w:trHeight w:val="395"/>
        </w:trPr>
        <w:tc>
          <w:tcPr>
            <w:tcW w:w="2665" w:type="dxa"/>
          </w:tcPr>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Таңғы ас </w:t>
            </w: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w:t>
            </w:r>
          </w:p>
        </w:tc>
        <w:tc>
          <w:tcPr>
            <w:tcW w:w="2977" w:type="dxa"/>
            <w:tcBorders>
              <w:right w:val="single" w:sz="4" w:space="0" w:color="auto"/>
            </w:tcBorders>
          </w:tcPr>
          <w:p w:rsidR="00D70856" w:rsidRPr="004F5B4F" w:rsidRDefault="00D70856" w:rsidP="00D70856">
            <w:pPr>
              <w:spacing w:after="0" w:line="240" w:lineRule="auto"/>
              <w:rPr>
                <w:rFonts w:ascii="Times New Roman" w:eastAsia="Times New Roman" w:hAnsi="Times New Roman"/>
                <w:kern w:val="2"/>
                <w:sz w:val="24"/>
                <w:szCs w:val="28"/>
                <w:lang w:val="kk-KZ" w:eastAsia="zh-TW"/>
              </w:rPr>
            </w:pPr>
            <w:r>
              <w:rPr>
                <w:rFonts w:ascii="Times New Roman" w:eastAsia="Times New Roman" w:hAnsi="Times New Roman"/>
                <w:kern w:val="2"/>
                <w:sz w:val="24"/>
                <w:szCs w:val="28"/>
                <w:lang w:val="kk-KZ" w:eastAsia="zh-TW"/>
              </w:rPr>
              <w:t xml:space="preserve">«Суды </w:t>
            </w:r>
            <w:r w:rsidRPr="004F5B4F">
              <w:rPr>
                <w:rFonts w:ascii="Times New Roman" w:eastAsia="Times New Roman" w:hAnsi="Times New Roman"/>
                <w:kern w:val="2"/>
                <w:sz w:val="24"/>
                <w:szCs w:val="28"/>
                <w:lang w:val="kk-KZ" w:eastAsia="zh-TW"/>
              </w:rPr>
              <w:t xml:space="preserve"> үнемді тұтыну» - табиғи ресурстарға ұқыпты қарауды қалыптастыру</w:t>
            </w:r>
            <w:r>
              <w:rPr>
                <w:rFonts w:ascii="Times New Roman" w:eastAsia="Times New Roman" w:hAnsi="Times New Roman"/>
                <w:kern w:val="2"/>
                <w:sz w:val="24"/>
                <w:szCs w:val="28"/>
                <w:lang w:val="kk-KZ" w:eastAsia="zh-TW"/>
              </w:rPr>
              <w:t>.</w:t>
            </w:r>
          </w:p>
          <w:p w:rsidR="00D70856" w:rsidRPr="004F5B4F" w:rsidRDefault="00D70856" w:rsidP="00D70856">
            <w:pPr>
              <w:spacing w:after="0" w:line="240" w:lineRule="auto"/>
              <w:rPr>
                <w:rFonts w:ascii="Times New Roman" w:hAnsi="Times New Roman" w:cs="Times New Roman"/>
                <w:bCs/>
                <w:color w:val="000000"/>
                <w:sz w:val="24"/>
                <w:szCs w:val="24"/>
                <w:lang w:val="kk-KZ"/>
              </w:rPr>
            </w:pPr>
            <w:r>
              <w:rPr>
                <w:rFonts w:ascii="Times New Roman" w:hAnsi="Times New Roman" w:cs="Times New Roman"/>
                <w:color w:val="000000"/>
                <w:sz w:val="24"/>
                <w:szCs w:val="24"/>
                <w:lang w:val="kk-KZ"/>
              </w:rPr>
              <w:t>Таңғы ас алдында қолдарын сумен сабындап жуу мәдениетін қалыптастыру.</w:t>
            </w:r>
          </w:p>
        </w:tc>
        <w:tc>
          <w:tcPr>
            <w:tcW w:w="2551" w:type="dxa"/>
            <w:tcBorders>
              <w:left w:val="single" w:sz="4" w:space="0" w:color="auto"/>
              <w:right w:val="single" w:sz="4" w:space="0" w:color="auto"/>
            </w:tcBorders>
          </w:tcPr>
          <w:p w:rsidR="00D70856" w:rsidRPr="004F5B4F" w:rsidRDefault="00D70856" w:rsidP="00D70856">
            <w:pPr>
              <w:spacing w:after="0" w:line="240" w:lineRule="auto"/>
              <w:rPr>
                <w:rFonts w:ascii="Times New Roman" w:eastAsia="Times New Roman" w:hAnsi="Times New Roman"/>
                <w:kern w:val="2"/>
                <w:sz w:val="24"/>
                <w:szCs w:val="28"/>
                <w:lang w:val="kk-KZ" w:eastAsia="zh-TW"/>
              </w:rPr>
            </w:pPr>
            <w:r>
              <w:rPr>
                <w:rFonts w:ascii="Times New Roman" w:eastAsia="Times New Roman" w:hAnsi="Times New Roman"/>
                <w:kern w:val="2"/>
                <w:sz w:val="24"/>
                <w:szCs w:val="28"/>
                <w:lang w:val="kk-KZ" w:eastAsia="zh-TW"/>
              </w:rPr>
              <w:t xml:space="preserve">« тамақты </w:t>
            </w:r>
            <w:r w:rsidRPr="004F5B4F">
              <w:rPr>
                <w:rFonts w:ascii="Times New Roman" w:eastAsia="Times New Roman" w:hAnsi="Times New Roman"/>
                <w:kern w:val="2"/>
                <w:sz w:val="24"/>
                <w:szCs w:val="28"/>
                <w:lang w:val="kk-KZ" w:eastAsia="zh-TW"/>
              </w:rPr>
              <w:t xml:space="preserve"> үнемді тұтыну» - табиғи ресурстарға ұқыпты қарауды қалыптастыру</w:t>
            </w: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c>
          <w:tcPr>
            <w:tcW w:w="2693" w:type="dxa"/>
            <w:tcBorders>
              <w:left w:val="single" w:sz="4" w:space="0" w:color="auto"/>
              <w:right w:val="single" w:sz="4" w:space="0" w:color="auto"/>
            </w:tcBorders>
          </w:tcPr>
          <w:p w:rsidR="00D70856" w:rsidRPr="004F5B4F" w:rsidRDefault="00D70856" w:rsidP="00D70856">
            <w:pPr>
              <w:spacing w:after="0" w:line="240" w:lineRule="auto"/>
              <w:rPr>
                <w:rFonts w:ascii="Times New Roman" w:eastAsia="Times New Roman" w:hAnsi="Times New Roman"/>
                <w:kern w:val="2"/>
                <w:sz w:val="24"/>
                <w:szCs w:val="28"/>
                <w:lang w:val="kk-KZ" w:eastAsia="zh-TW"/>
              </w:rPr>
            </w:pPr>
            <w:r w:rsidRPr="004F5B4F">
              <w:rPr>
                <w:rFonts w:ascii="Times New Roman" w:eastAsia="Times New Roman" w:hAnsi="Times New Roman"/>
                <w:kern w:val="2"/>
                <w:sz w:val="24"/>
                <w:szCs w:val="28"/>
                <w:lang w:val="kk-KZ" w:eastAsia="zh-TW"/>
              </w:rPr>
              <w:t>«Суды, тамақты, энергияны үнемді тұтыну» - табиғи ресурстарға ұқыпты қарауды қалыптастыру</w:t>
            </w:r>
          </w:p>
          <w:p w:rsidR="00D70856" w:rsidRDefault="00D70856" w:rsidP="00D70856">
            <w:pPr>
              <w:spacing w:after="0" w:line="240" w:lineRule="auto"/>
              <w:rPr>
                <w:rFonts w:ascii="Times New Roman" w:hAnsi="Times New Roman" w:cs="Times New Roman"/>
                <w:bCs/>
                <w:color w:val="000000"/>
                <w:sz w:val="24"/>
                <w:szCs w:val="24"/>
                <w:lang w:val="kk-KZ"/>
              </w:rPr>
            </w:pPr>
            <w:r>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D70856" w:rsidRDefault="00D70856" w:rsidP="00D70856">
            <w:pPr>
              <w:spacing w:after="0" w:line="240" w:lineRule="auto"/>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Гигиеналық шаралар </w:t>
            </w:r>
            <w:r>
              <w:rPr>
                <w:rFonts w:ascii="Times New Roman"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w:t>
            </w:r>
          </w:p>
          <w:p w:rsidR="00D70856" w:rsidRDefault="00D70856" w:rsidP="00D70856">
            <w:pPr>
              <w:spacing w:after="0" w:line="240" w:lineRule="auto"/>
              <w:rPr>
                <w:rFonts w:ascii="Times New Roman" w:hAnsi="Times New Roman" w:cs="Times New Roman"/>
                <w:sz w:val="24"/>
                <w:szCs w:val="24"/>
                <w:lang w:val="kk-KZ"/>
              </w:rPr>
            </w:pPr>
          </w:p>
        </w:tc>
        <w:tc>
          <w:tcPr>
            <w:tcW w:w="2551" w:type="dxa"/>
            <w:tcBorders>
              <w:left w:val="single" w:sz="4" w:space="0" w:color="auto"/>
            </w:tcBorders>
          </w:tcPr>
          <w:p w:rsidR="00D70856" w:rsidRDefault="00D70856" w:rsidP="00D70856">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Ойын- жаттығу:           Ас ішерде күнде біз</w:t>
            </w:r>
          </w:p>
          <w:p w:rsidR="00D70856" w:rsidRDefault="00D70856" w:rsidP="00D70856">
            <w:pPr>
              <w:spacing w:after="0"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Сөйлемейміз күлмейміз</w:t>
            </w:r>
          </w:p>
          <w:p w:rsidR="00D70856" w:rsidRDefault="00D70856" w:rsidP="00D70856">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Астан басқа өзгені</w:t>
            </w: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Елемейміз білмиміз</w:t>
            </w:r>
          </w:p>
        </w:tc>
      </w:tr>
      <w:tr w:rsidR="00D70856" w:rsidTr="00D70856">
        <w:trPr>
          <w:trHeight w:val="553"/>
        </w:trPr>
        <w:tc>
          <w:tcPr>
            <w:tcW w:w="2665" w:type="dxa"/>
          </w:tcPr>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Ұйымдастырылған іс-әрекетке дайындық </w:t>
            </w:r>
          </w:p>
        </w:tc>
        <w:tc>
          <w:tcPr>
            <w:tcW w:w="2977" w:type="dxa"/>
            <w:tcBorders>
              <w:right w:val="single" w:sz="4" w:space="0" w:color="auto"/>
            </w:tcBorders>
          </w:tcPr>
          <w:p w:rsidR="00D70856" w:rsidRDefault="00D70856" w:rsidP="00D70856">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«Үш қыз» әдептілік әлемі</w:t>
            </w:r>
          </w:p>
          <w:p w:rsidR="00D70856" w:rsidRDefault="00D70856" w:rsidP="00D70856">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Мақсаты:Қыз бала туралы туралы түсінік беру.</w:t>
            </w:r>
          </w:p>
          <w:p w:rsidR="00D70856" w:rsidRDefault="00D70856" w:rsidP="00D70856">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әдебиет</w:t>
            </w:r>
          </w:p>
          <w:p w:rsidR="00D70856" w:rsidRDefault="00D70856" w:rsidP="00D70856">
            <w:pPr>
              <w:spacing w:line="240" w:lineRule="auto"/>
              <w:rPr>
                <w:rFonts w:ascii="Times New Roman" w:eastAsia="Calibri" w:hAnsi="Times New Roman" w:cs="Times New Roman"/>
                <w:sz w:val="24"/>
                <w:szCs w:val="24"/>
                <w:lang w:val="kk-KZ"/>
              </w:rPr>
            </w:pPr>
          </w:p>
        </w:tc>
        <w:tc>
          <w:tcPr>
            <w:tcW w:w="2551" w:type="dxa"/>
            <w:tcBorders>
              <w:top w:val="single" w:sz="4" w:space="0" w:color="auto"/>
              <w:left w:val="single" w:sz="4" w:space="0" w:color="auto"/>
              <w:right w:val="single" w:sz="4" w:space="0" w:color="auto"/>
            </w:tcBorders>
          </w:tcPr>
          <w:p w:rsidR="00D70856" w:rsidRDefault="00D70856" w:rsidP="00D70856">
            <w:pPr>
              <w:pStyle w:val="a4"/>
              <w:rPr>
                <w:rFonts w:ascii="Times New Roman" w:hAnsi="Times New Roman" w:cs="Times New Roman"/>
                <w:sz w:val="24"/>
                <w:szCs w:val="24"/>
                <w:lang w:val="kk-KZ"/>
              </w:rPr>
            </w:pPr>
            <w:r>
              <w:rPr>
                <w:rFonts w:ascii="Times New Roman" w:hAnsi="Times New Roman" w:cs="Times New Roman"/>
                <w:sz w:val="24"/>
                <w:szCs w:val="24"/>
                <w:lang w:val="kk-KZ"/>
              </w:rPr>
              <w:lastRenderedPageBreak/>
              <w:t>«Бағдаршам»</w:t>
            </w:r>
          </w:p>
          <w:p w:rsidR="00D70856" w:rsidRDefault="00D70856" w:rsidP="00D70856">
            <w:pPr>
              <w:pStyle w:val="a4"/>
              <w:rPr>
                <w:rFonts w:ascii="Times New Roman" w:hAnsi="Times New Roman" w:cs="Times New Roman"/>
                <w:sz w:val="24"/>
                <w:szCs w:val="24"/>
                <w:lang w:val="kk-KZ"/>
              </w:rPr>
            </w:pPr>
            <w:r>
              <w:rPr>
                <w:rFonts w:ascii="Times New Roman" w:hAnsi="Times New Roman" w:cs="Times New Roman"/>
                <w:sz w:val="24"/>
                <w:szCs w:val="24"/>
                <w:lang w:val="kk-KZ"/>
              </w:rPr>
              <w:t>(сурет қарастыру)</w:t>
            </w:r>
          </w:p>
          <w:p w:rsidR="00D70856" w:rsidRDefault="00D70856" w:rsidP="00D70856">
            <w:pPr>
              <w:pStyle w:val="a4"/>
              <w:rPr>
                <w:rFonts w:ascii="Times New Roman" w:hAnsi="Times New Roman" w:cs="Times New Roman"/>
                <w:sz w:val="24"/>
                <w:szCs w:val="24"/>
                <w:lang w:val="kk-KZ"/>
              </w:rPr>
            </w:pPr>
            <w:r>
              <w:rPr>
                <w:rFonts w:ascii="Times New Roman" w:hAnsi="Times New Roman" w:cs="Times New Roman"/>
                <w:sz w:val="24"/>
                <w:szCs w:val="24"/>
                <w:lang w:val="kk-KZ"/>
              </w:rPr>
              <w:lastRenderedPageBreak/>
              <w:t>Мақсаты:</w:t>
            </w:r>
          </w:p>
          <w:p w:rsidR="00D70856" w:rsidRDefault="00D70856" w:rsidP="00D70856">
            <w:pPr>
              <w:autoSpaceDE w:val="0"/>
              <w:autoSpaceDN w:val="0"/>
              <w:adjustRightInd w:val="0"/>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Түс туралы сұрақтарға жауап беруге үйрету.</w:t>
            </w:r>
          </w:p>
          <w:p w:rsidR="00D70856" w:rsidRDefault="00D70856" w:rsidP="00D70856">
            <w:pPr>
              <w:pStyle w:val="a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Жапсыру</w:t>
            </w:r>
          </w:p>
          <w:p w:rsidR="00D70856" w:rsidRDefault="00D70856" w:rsidP="00D70856">
            <w:pPr>
              <w:autoSpaceDE w:val="0"/>
              <w:autoSpaceDN w:val="0"/>
              <w:adjustRightInd w:val="0"/>
              <w:spacing w:line="240" w:lineRule="auto"/>
              <w:rPr>
                <w:rFonts w:ascii="Times New Roman" w:hAnsi="Times New Roman" w:cs="Times New Roman"/>
                <w:color w:val="000000"/>
                <w:sz w:val="24"/>
                <w:szCs w:val="24"/>
                <w:lang w:val="kk-KZ"/>
              </w:rPr>
            </w:pPr>
          </w:p>
        </w:tc>
        <w:tc>
          <w:tcPr>
            <w:tcW w:w="2693" w:type="dxa"/>
            <w:tcBorders>
              <w:top w:val="single" w:sz="4" w:space="0" w:color="auto"/>
              <w:left w:val="single" w:sz="4" w:space="0" w:color="auto"/>
              <w:right w:val="single" w:sz="4" w:space="0" w:color="auto"/>
            </w:tcBorders>
          </w:tcPr>
          <w:p w:rsidR="00D70856" w:rsidRDefault="00D70856" w:rsidP="00D70856">
            <w:pPr>
              <w:spacing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lastRenderedPageBreak/>
              <w:t xml:space="preserve">«Ғажайып қапшық» Мақсаты: </w:t>
            </w:r>
            <w:r>
              <w:rPr>
                <w:rFonts w:ascii="Times New Roman" w:eastAsia="Calibri" w:hAnsi="Times New Roman" w:cs="Times New Roman"/>
                <w:sz w:val="24"/>
                <w:szCs w:val="24"/>
                <w:lang w:val="kk-KZ"/>
              </w:rPr>
              <w:t xml:space="preserve">Әр </w:t>
            </w:r>
            <w:r>
              <w:rPr>
                <w:rFonts w:ascii="Times New Roman" w:eastAsia="Calibri" w:hAnsi="Times New Roman" w:cs="Times New Roman"/>
                <w:sz w:val="24"/>
                <w:szCs w:val="24"/>
                <w:lang w:val="kk-KZ"/>
              </w:rPr>
              <w:lastRenderedPageBreak/>
              <w:t xml:space="preserve">мамандыққа қажетті құралдарды атап айыра білу, неден жасалғанын тану. </w:t>
            </w:r>
          </w:p>
          <w:p w:rsidR="00D70856" w:rsidRDefault="00D70856" w:rsidP="00D70856">
            <w:pPr>
              <w:autoSpaceDE w:val="0"/>
              <w:autoSpaceDN w:val="0"/>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Қоршаған ортамен танысу</w:t>
            </w:r>
          </w:p>
        </w:tc>
        <w:tc>
          <w:tcPr>
            <w:tcW w:w="2552" w:type="dxa"/>
            <w:tcBorders>
              <w:top w:val="single" w:sz="4" w:space="0" w:color="auto"/>
              <w:left w:val="single" w:sz="4" w:space="0" w:color="auto"/>
              <w:right w:val="single" w:sz="4" w:space="0" w:color="auto"/>
            </w:tcBorders>
          </w:tcPr>
          <w:p w:rsidR="00D70856" w:rsidRDefault="00D70856" w:rsidP="00D70856">
            <w:pPr>
              <w:pStyle w:val="a4"/>
              <w:rPr>
                <w:rFonts w:ascii="Times New Roman" w:hAnsi="Times New Roman" w:cs="Times New Roman"/>
                <w:sz w:val="24"/>
                <w:szCs w:val="24"/>
                <w:lang w:val="kk-KZ"/>
              </w:rPr>
            </w:pPr>
            <w:r>
              <w:rPr>
                <w:rFonts w:ascii="Times New Roman" w:hAnsi="Times New Roman" w:cs="Times New Roman"/>
                <w:sz w:val="24"/>
                <w:szCs w:val="24"/>
                <w:lang w:val="kk-KZ"/>
              </w:rPr>
              <w:lastRenderedPageBreak/>
              <w:t>«Сәукелені әшекейлейміз»</w:t>
            </w:r>
          </w:p>
          <w:p w:rsidR="00D70856" w:rsidRDefault="00D70856" w:rsidP="00D70856">
            <w:pPr>
              <w:pStyle w:val="a4"/>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Мақсаты:Сәукеленің суретінсалуға үйрету.  </w:t>
            </w:r>
          </w:p>
          <w:p w:rsidR="00D70856" w:rsidRDefault="00D70856" w:rsidP="00D70856">
            <w:pPr>
              <w:pStyle w:val="a4"/>
              <w:rPr>
                <w:rFonts w:ascii="Times New Roman" w:hAnsi="Times New Roman" w:cs="Times New Roman"/>
                <w:sz w:val="24"/>
                <w:szCs w:val="24"/>
                <w:lang w:val="kk-KZ"/>
              </w:rPr>
            </w:pPr>
            <w:r>
              <w:rPr>
                <w:rFonts w:ascii="Times New Roman" w:hAnsi="Times New Roman" w:cs="Times New Roman"/>
                <w:sz w:val="24"/>
                <w:szCs w:val="24"/>
                <w:lang w:val="kk-KZ"/>
              </w:rPr>
              <w:t xml:space="preserve">Сурет салу           </w:t>
            </w:r>
          </w:p>
          <w:p w:rsidR="00D70856" w:rsidRDefault="00D70856" w:rsidP="00D70856">
            <w:pPr>
              <w:spacing w:line="240" w:lineRule="auto"/>
              <w:rPr>
                <w:rFonts w:ascii="Times New Roman" w:hAnsi="Times New Roman" w:cs="Times New Roman"/>
                <w:color w:val="000000"/>
                <w:sz w:val="24"/>
                <w:szCs w:val="24"/>
                <w:lang w:val="kk-KZ"/>
              </w:rPr>
            </w:pPr>
          </w:p>
        </w:tc>
        <w:tc>
          <w:tcPr>
            <w:tcW w:w="2551" w:type="dxa"/>
            <w:tcBorders>
              <w:top w:val="single" w:sz="4" w:space="0" w:color="auto"/>
              <w:left w:val="single" w:sz="4" w:space="0" w:color="auto"/>
            </w:tcBorders>
          </w:tcPr>
          <w:p w:rsidR="00D70856" w:rsidRDefault="00D70856" w:rsidP="00D70856">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Шаштараз қалай </w:t>
            </w:r>
            <w:r>
              <w:rPr>
                <w:rFonts w:ascii="Times New Roman" w:hAnsi="Times New Roman" w:cs="Times New Roman"/>
                <w:sz w:val="24"/>
                <w:szCs w:val="24"/>
                <w:lang w:val="kk-KZ"/>
              </w:rPr>
              <w:lastRenderedPageBreak/>
              <w:t>жұмыс істейді?</w:t>
            </w: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Қуыршаққа көрсетеміз. Шаштараз жұмысы туралы балаларға білім беру. Құрал-жабдықтарын атауға үйрету.</w:t>
            </w:r>
          </w:p>
          <w:p w:rsidR="00D70856" w:rsidRDefault="00D70856" w:rsidP="00D70856">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Қоршаған ортамен танысу</w:t>
            </w:r>
          </w:p>
        </w:tc>
      </w:tr>
      <w:tr w:rsidR="00D70856" w:rsidRPr="00382E79" w:rsidTr="00D70856">
        <w:trPr>
          <w:trHeight w:val="515"/>
        </w:trPr>
        <w:tc>
          <w:tcPr>
            <w:tcW w:w="2665" w:type="dxa"/>
            <w:vMerge w:val="restart"/>
          </w:tcPr>
          <w:p w:rsidR="00D70856" w:rsidRDefault="00D70856" w:rsidP="00D7085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Білім беру</w:t>
            </w:r>
          </w:p>
          <w:p w:rsidR="00D70856" w:rsidRDefault="00D70856" w:rsidP="00D7085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ұйымның кестесі бойынша ұйымдастырылған іс-әрекет </w:t>
            </w:r>
          </w:p>
        </w:tc>
        <w:tc>
          <w:tcPr>
            <w:tcW w:w="2977" w:type="dxa"/>
          </w:tcPr>
          <w:p w:rsidR="00D70856" w:rsidRDefault="00D70856" w:rsidP="00D70856">
            <w:pPr>
              <w:pStyle w:val="TableParagraph"/>
              <w:rPr>
                <w:sz w:val="24"/>
                <w:szCs w:val="24"/>
              </w:rPr>
            </w:pPr>
          </w:p>
        </w:tc>
        <w:tc>
          <w:tcPr>
            <w:tcW w:w="2551" w:type="dxa"/>
          </w:tcPr>
          <w:p w:rsidR="00D70856" w:rsidRPr="00FF439B" w:rsidRDefault="00D70856" w:rsidP="00D70856">
            <w:pPr>
              <w:ind w:left="-82" w:hanging="81"/>
              <w:rPr>
                <w:rFonts w:ascii="Times New Roman" w:hAnsi="Times New Roman" w:cs="Times New Roman"/>
                <w:sz w:val="28"/>
                <w:szCs w:val="28"/>
                <w:lang w:val="kk-KZ"/>
              </w:rPr>
            </w:pPr>
            <w:r w:rsidRPr="00C76739">
              <w:rPr>
                <w:rFonts w:ascii="Times New Roman" w:hAnsi="Times New Roman" w:cs="Times New Roman"/>
                <w:sz w:val="24"/>
                <w:szCs w:val="24"/>
                <w:lang w:val="kk-KZ"/>
              </w:rPr>
              <w:t>Дене шынықтыру</w:t>
            </w:r>
            <w:r w:rsidRPr="00C76739">
              <w:rPr>
                <w:rFonts w:ascii="Times New Roman" w:hAnsi="Times New Roman" w:cs="Times New Roman"/>
                <w:sz w:val="28"/>
                <w:szCs w:val="28"/>
                <w:lang w:val="kk-KZ"/>
              </w:rPr>
              <w:t>-</w:t>
            </w:r>
            <w:r w:rsidRPr="00FF439B">
              <w:rPr>
                <w:rFonts w:ascii="Times New Roman" w:hAnsi="Times New Roman" w:cs="Times New Roman"/>
                <w:sz w:val="28"/>
                <w:szCs w:val="28"/>
                <w:lang w:val="kk-KZ"/>
              </w:rPr>
              <w:t xml:space="preserve">  </w:t>
            </w:r>
            <w:r w:rsidRPr="00C76739">
              <w:rPr>
                <w:rFonts w:ascii="Times New Roman" w:hAnsi="Times New Roman" w:cs="Times New Roman"/>
                <w:sz w:val="24"/>
                <w:szCs w:val="28"/>
                <w:lang w:val="kk-KZ"/>
              </w:rPr>
              <w:t xml:space="preserve">Отырған және тізерлеп тұрған күйі допты өз айналасында домалатуды қалыптастыру. </w:t>
            </w:r>
          </w:p>
          <w:p w:rsidR="00D70856" w:rsidRPr="00C76739" w:rsidRDefault="00D70856" w:rsidP="00D70856">
            <w:pPr>
              <w:ind w:left="-82" w:hanging="81"/>
              <w:jc w:val="both"/>
              <w:rPr>
                <w:rFonts w:ascii="Times New Roman" w:hAnsi="Times New Roman" w:cs="Times New Roman"/>
                <w:sz w:val="28"/>
                <w:szCs w:val="28"/>
                <w:lang w:val="kk-KZ"/>
              </w:rPr>
            </w:pPr>
            <w:r w:rsidRPr="00FF439B">
              <w:rPr>
                <w:rFonts w:ascii="Times New Roman" w:hAnsi="Times New Roman" w:cs="Times New Roman"/>
                <w:sz w:val="28"/>
                <w:szCs w:val="28"/>
                <w:lang w:val="kk-KZ"/>
              </w:rPr>
              <w:t xml:space="preserve"> </w:t>
            </w:r>
          </w:p>
        </w:tc>
        <w:tc>
          <w:tcPr>
            <w:tcW w:w="2693" w:type="dxa"/>
          </w:tcPr>
          <w:p w:rsidR="00D70856" w:rsidRDefault="00D70856" w:rsidP="00D70856">
            <w:pPr>
              <w:pStyle w:val="TableParagraph"/>
              <w:rPr>
                <w:sz w:val="24"/>
                <w:szCs w:val="24"/>
              </w:rPr>
            </w:pPr>
            <w:r>
              <w:rPr>
                <w:sz w:val="24"/>
                <w:szCs w:val="24"/>
              </w:rPr>
              <w:t>Музыка</w:t>
            </w:r>
          </w:p>
          <w:p w:rsidR="00D70856" w:rsidRPr="00C76739" w:rsidRDefault="00D70856" w:rsidP="00D70856">
            <w:pPr>
              <w:spacing w:after="0" w:line="240" w:lineRule="auto"/>
              <w:rPr>
                <w:rFonts w:ascii="Times New Roman" w:hAnsi="Times New Roman" w:cs="Times New Roman"/>
                <w:sz w:val="24"/>
                <w:szCs w:val="28"/>
                <w:lang w:val="kk-KZ"/>
              </w:rPr>
            </w:pPr>
            <w:r w:rsidRPr="00C76739">
              <w:rPr>
                <w:rFonts w:ascii="Times New Roman" w:hAnsi="Times New Roman" w:cs="Times New Roman"/>
                <w:sz w:val="24"/>
                <w:szCs w:val="24"/>
                <w:lang w:val="kk-KZ"/>
              </w:rPr>
              <w:t xml:space="preserve"> </w:t>
            </w:r>
            <w:r w:rsidRPr="00C76739">
              <w:rPr>
                <w:rFonts w:ascii="Times New Roman" w:hAnsi="Times New Roman" w:cs="Times New Roman"/>
                <w:sz w:val="24"/>
                <w:szCs w:val="28"/>
                <w:lang w:val="kk-KZ"/>
              </w:rPr>
              <w:t xml:space="preserve">Музыканың көңілді, ойнақы сипатын қабылдау, мазмұны бойынша таныс әндерді сахналауға       баулу, музыканың ырғағына сәйкес әртүрлі қарқынмен секіру. </w:t>
            </w:r>
          </w:p>
          <w:p w:rsidR="00D70856" w:rsidRDefault="00D70856" w:rsidP="00D70856">
            <w:pPr>
              <w:spacing w:after="0" w:line="240" w:lineRule="auto"/>
              <w:rPr>
                <w:rFonts w:ascii="Times New Roman" w:hAnsi="Times New Roman" w:cs="Times New Roman"/>
                <w:sz w:val="24"/>
                <w:szCs w:val="24"/>
                <w:lang w:val="kk-KZ"/>
              </w:rPr>
            </w:pPr>
          </w:p>
        </w:tc>
        <w:tc>
          <w:tcPr>
            <w:tcW w:w="2552" w:type="dxa"/>
          </w:tcPr>
          <w:p w:rsidR="00D70856" w:rsidRPr="00613930" w:rsidRDefault="00D70856" w:rsidP="00D70856">
            <w:pPr>
              <w:pStyle w:val="TableParagraph"/>
              <w:rPr>
                <w:sz w:val="28"/>
                <w:szCs w:val="28"/>
              </w:rPr>
            </w:pPr>
            <w:r>
              <w:rPr>
                <w:sz w:val="24"/>
                <w:szCs w:val="24"/>
              </w:rPr>
              <w:t xml:space="preserve"> Музыка</w:t>
            </w:r>
            <w:r w:rsidRPr="00FF439B">
              <w:rPr>
                <w:sz w:val="28"/>
                <w:szCs w:val="28"/>
              </w:rPr>
              <w:t xml:space="preserve"> </w:t>
            </w:r>
          </w:p>
          <w:p w:rsidR="00D70856" w:rsidRPr="00C76739" w:rsidRDefault="00D70856" w:rsidP="00D70856">
            <w:pPr>
              <w:pStyle w:val="TableParagraph"/>
              <w:rPr>
                <w:szCs w:val="24"/>
              </w:rPr>
            </w:pPr>
            <w:r w:rsidRPr="00C76739">
              <w:rPr>
                <w:sz w:val="24"/>
                <w:szCs w:val="28"/>
              </w:rPr>
              <w:t xml:space="preserve">Ағаш қасықтармен, сылдырмақтармен, асатаяқ, домбыра, сазсырнайда, барабан және металлофонмен қарапайым әуендерді ойнау. Балалар музыкалық аспаптарын тану және атау.  </w:t>
            </w:r>
          </w:p>
          <w:p w:rsidR="00D70856" w:rsidRDefault="00D70856" w:rsidP="00D70856">
            <w:pPr>
              <w:spacing w:after="0" w:line="240" w:lineRule="auto"/>
              <w:rPr>
                <w:rFonts w:ascii="Times New Roman" w:hAnsi="Times New Roman" w:cs="Times New Roman"/>
                <w:sz w:val="24"/>
                <w:szCs w:val="24"/>
                <w:lang w:val="kk-KZ"/>
              </w:rPr>
            </w:pPr>
          </w:p>
          <w:p w:rsidR="00D70856" w:rsidRPr="00C76739" w:rsidRDefault="00D70856" w:rsidP="00D70856">
            <w:pPr>
              <w:ind w:left="-82" w:hanging="81"/>
              <w:rPr>
                <w:rFonts w:ascii="Times New Roman" w:hAnsi="Times New Roman" w:cs="Times New Roman"/>
                <w:sz w:val="28"/>
                <w:szCs w:val="28"/>
                <w:lang w:val="kk-KZ"/>
              </w:rPr>
            </w:pPr>
            <w:r>
              <w:rPr>
                <w:rFonts w:ascii="Times New Roman" w:hAnsi="Times New Roman" w:cs="Times New Roman"/>
                <w:sz w:val="24"/>
                <w:szCs w:val="24"/>
                <w:lang w:val="kk-KZ"/>
              </w:rPr>
              <w:t xml:space="preserve"> Дене шынықтыру </w:t>
            </w:r>
            <w:r w:rsidRPr="00C76739">
              <w:rPr>
                <w:rFonts w:ascii="Times New Roman" w:hAnsi="Times New Roman" w:cs="Times New Roman"/>
                <w:sz w:val="24"/>
                <w:szCs w:val="28"/>
                <w:lang w:val="kk-KZ"/>
              </w:rPr>
              <w:t>Аяқтың ұшымен көтерілу; екі аяқты кезекпен алға өкшемен, содан кейін ұшымен қою, топылдатуға үйрету</w:t>
            </w:r>
            <w:r w:rsidRPr="00FF439B">
              <w:rPr>
                <w:rFonts w:ascii="Times New Roman" w:hAnsi="Times New Roman" w:cs="Times New Roman"/>
                <w:sz w:val="28"/>
                <w:szCs w:val="28"/>
                <w:lang w:val="kk-KZ"/>
              </w:rPr>
              <w:t xml:space="preserve">. </w:t>
            </w:r>
          </w:p>
        </w:tc>
        <w:tc>
          <w:tcPr>
            <w:tcW w:w="2551" w:type="dxa"/>
          </w:tcPr>
          <w:p w:rsidR="00D70856" w:rsidRPr="00FF439B" w:rsidRDefault="00D70856" w:rsidP="00D70856">
            <w:pPr>
              <w:rPr>
                <w:rFonts w:ascii="Times New Roman" w:hAnsi="Times New Roman" w:cs="Times New Roman"/>
                <w:sz w:val="28"/>
                <w:szCs w:val="28"/>
                <w:lang w:val="kk-KZ"/>
              </w:rPr>
            </w:pPr>
            <w:r w:rsidRPr="00C76739">
              <w:rPr>
                <w:rFonts w:ascii="Times New Roman" w:hAnsi="Times New Roman" w:cs="Times New Roman"/>
                <w:sz w:val="24"/>
                <w:szCs w:val="24"/>
                <w:lang w:val="kk-KZ"/>
              </w:rPr>
              <w:t>Дене шынықтыру</w:t>
            </w:r>
            <w:r w:rsidRPr="00FF439B">
              <w:rPr>
                <w:rFonts w:ascii="Times New Roman" w:hAnsi="Times New Roman" w:cs="Times New Roman"/>
                <w:sz w:val="28"/>
                <w:szCs w:val="28"/>
                <w:lang w:val="kk-KZ"/>
              </w:rPr>
              <w:t xml:space="preserve"> </w:t>
            </w:r>
            <w:r w:rsidRPr="00C76739">
              <w:rPr>
                <w:rFonts w:ascii="Times New Roman" w:hAnsi="Times New Roman" w:cs="Times New Roman"/>
                <w:sz w:val="24"/>
                <w:szCs w:val="28"/>
                <w:lang w:val="kk-KZ"/>
              </w:rPr>
              <w:t>Өкшемен таяқтың, арқанның үстінен бір қырымен жүруді қалыптастыу</w:t>
            </w:r>
            <w:r w:rsidRPr="00FF439B">
              <w:rPr>
                <w:rFonts w:ascii="Times New Roman" w:hAnsi="Times New Roman" w:cs="Times New Roman"/>
                <w:sz w:val="28"/>
                <w:szCs w:val="28"/>
                <w:lang w:val="kk-KZ"/>
              </w:rPr>
              <w:t xml:space="preserve">. </w:t>
            </w:r>
          </w:p>
          <w:p w:rsidR="00D70856" w:rsidRDefault="00D70856" w:rsidP="00D70856">
            <w:pPr>
              <w:pStyle w:val="TableParagraph"/>
              <w:rPr>
                <w:sz w:val="24"/>
                <w:szCs w:val="24"/>
              </w:rPr>
            </w:pPr>
          </w:p>
          <w:p w:rsidR="00D70856" w:rsidRDefault="00D70856" w:rsidP="00D70856">
            <w:pPr>
              <w:pStyle w:val="TableParagraph"/>
              <w:rPr>
                <w:sz w:val="24"/>
                <w:szCs w:val="24"/>
              </w:rPr>
            </w:pPr>
          </w:p>
          <w:p w:rsidR="00D70856" w:rsidRDefault="00D70856" w:rsidP="00D70856">
            <w:pPr>
              <w:spacing w:after="0" w:line="240" w:lineRule="auto"/>
              <w:rPr>
                <w:rFonts w:ascii="Times New Roman" w:hAnsi="Times New Roman" w:cs="Times New Roman"/>
                <w:sz w:val="24"/>
                <w:szCs w:val="24"/>
                <w:lang w:val="kk-KZ"/>
              </w:rPr>
            </w:pPr>
          </w:p>
        </w:tc>
      </w:tr>
      <w:tr w:rsidR="00D70856" w:rsidRPr="00382E79" w:rsidTr="00D70856">
        <w:trPr>
          <w:trHeight w:val="297"/>
        </w:trPr>
        <w:tc>
          <w:tcPr>
            <w:tcW w:w="2665" w:type="dxa"/>
            <w:vMerge/>
          </w:tcPr>
          <w:p w:rsidR="00D70856" w:rsidRDefault="00D70856" w:rsidP="00D70856">
            <w:pPr>
              <w:spacing w:after="0" w:line="240" w:lineRule="auto"/>
              <w:rPr>
                <w:rFonts w:ascii="Times New Roman" w:hAnsi="Times New Roman" w:cs="Times New Roman"/>
                <w:sz w:val="24"/>
                <w:szCs w:val="24"/>
                <w:lang w:val="kk-KZ"/>
              </w:rPr>
            </w:pPr>
          </w:p>
        </w:tc>
        <w:tc>
          <w:tcPr>
            <w:tcW w:w="2977" w:type="dxa"/>
            <w:tcBorders>
              <w:right w:val="single" w:sz="4" w:space="0" w:color="auto"/>
            </w:tcBorders>
          </w:tcPr>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Д/О: «Шатаспай есте сақта. </w:t>
            </w:r>
            <w:r>
              <w:rPr>
                <w:rFonts w:ascii="Times New Roman" w:hAnsi="Times New Roman" w:cs="Times New Roman"/>
                <w:color w:val="000000"/>
                <w:sz w:val="24"/>
                <w:szCs w:val="24"/>
                <w:lang w:val="kk-KZ"/>
              </w:rPr>
              <w:t>Кеңістік бағыттарын өзіне қатысты анықтау, берілген бағытта қозғалу. (алға-артқа, оңға-солға, жоғары-төмен)</w:t>
            </w:r>
            <w:r>
              <w:rPr>
                <w:rFonts w:ascii="Times New Roman" w:hAnsi="Times New Roman" w:cs="Times New Roman"/>
                <w:sz w:val="24"/>
                <w:szCs w:val="24"/>
                <w:lang w:val="kk-KZ"/>
              </w:rPr>
              <w:t>.</w:t>
            </w:r>
          </w:p>
          <w:p w:rsidR="00D70856" w:rsidRDefault="00D70856" w:rsidP="00D70856">
            <w:pPr>
              <w:spacing w:after="0" w:line="240" w:lineRule="auto"/>
              <w:rPr>
                <w:rFonts w:ascii="Times New Roman" w:hAnsi="Times New Roman" w:cs="Times New Roman"/>
                <w:color w:val="000000"/>
                <w:sz w:val="24"/>
                <w:szCs w:val="24"/>
                <w:lang w:val="kk-KZ"/>
              </w:rPr>
            </w:pPr>
            <w:r>
              <w:rPr>
                <w:rFonts w:ascii="Times New Roman" w:hAnsi="Times New Roman" w:cs="Times New Roman"/>
                <w:bCs/>
                <w:sz w:val="24"/>
                <w:szCs w:val="24"/>
                <w:lang w:val="kk-KZ"/>
              </w:rPr>
              <w:t>(Математика</w:t>
            </w:r>
          </w:p>
          <w:p w:rsidR="00D70856" w:rsidRDefault="00D70856" w:rsidP="00D70856">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негіздері).</w:t>
            </w:r>
          </w:p>
          <w:p w:rsidR="00D70856" w:rsidRDefault="00D70856" w:rsidP="00D70856">
            <w:pPr>
              <w:pStyle w:val="11"/>
              <w:widowControl w:val="0"/>
              <w:spacing w:line="240" w:lineRule="auto"/>
              <w:rPr>
                <w:rFonts w:ascii="Times New Roman" w:eastAsiaTheme="minorEastAsia" w:hAnsi="Times New Roman" w:cs="Times New Roman"/>
                <w:color w:val="000000"/>
                <w:sz w:val="24"/>
                <w:szCs w:val="24"/>
                <w:lang w:val="kk-KZ"/>
              </w:rPr>
            </w:pPr>
            <w:r>
              <w:rPr>
                <w:rFonts w:ascii="Times New Roman" w:eastAsiaTheme="minorEastAsia" w:hAnsi="Times New Roman" w:cs="Times New Roman"/>
                <w:color w:val="000000"/>
                <w:sz w:val="24"/>
                <w:szCs w:val="24"/>
                <w:lang w:val="kk-KZ"/>
              </w:rPr>
              <w:t xml:space="preserve">Балаларға жиын, оның әртүрлі түстегі, пішіндегі, </w:t>
            </w:r>
            <w:r>
              <w:rPr>
                <w:rFonts w:ascii="Times New Roman" w:eastAsiaTheme="minorEastAsia" w:hAnsi="Times New Roman" w:cs="Times New Roman"/>
                <w:color w:val="000000"/>
                <w:sz w:val="24"/>
                <w:szCs w:val="24"/>
                <w:lang w:val="kk-KZ"/>
              </w:rPr>
              <w:lastRenderedPageBreak/>
              <w:t>өлшемдегі заттардан</w:t>
            </w:r>
            <w:r>
              <w:rPr>
                <w:rFonts w:ascii="Times New Roman" w:eastAsiaTheme="minorEastAsia" w:hAnsi="Times New Roman" w:cs="Times New Roman"/>
                <w:color w:val="000000"/>
                <w:sz w:val="24"/>
                <w:szCs w:val="24"/>
                <w:lang w:val="kk-KZ"/>
              </w:rPr>
              <w:br/>
              <w:t>тұратындығы туралы түсінік беру</w:t>
            </w:r>
          </w:p>
          <w:p w:rsidR="00D70856" w:rsidRDefault="00D70856" w:rsidP="00D70856">
            <w:pPr>
              <w:pStyle w:val="11"/>
              <w:widowControl w:val="0"/>
              <w:spacing w:line="240" w:lineRule="auto"/>
              <w:rPr>
                <w:rFonts w:ascii="Times New Roman" w:eastAsia="Times New Roman" w:hAnsi="Times New Roman" w:cs="Times New Roman"/>
                <w:sz w:val="24"/>
                <w:szCs w:val="24"/>
                <w:lang w:val="kk-KZ"/>
              </w:rPr>
            </w:pPr>
          </w:p>
          <w:p w:rsidR="00D70856" w:rsidRDefault="00D70856" w:rsidP="00D70856">
            <w:pPr>
              <w:pStyle w:val="11"/>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"Үй салу" ойыны.</w:t>
            </w:r>
          </w:p>
          <w:p w:rsidR="00D70856" w:rsidRDefault="00D70856" w:rsidP="00D70856">
            <w:pPr>
              <w:pStyle w:val="11"/>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Балалардыүлгігеқарап, үйдіқұрастыруғамашықтандыру; қиялды, зейінді дамыту; ұсақмоторикасын дамыту.</w:t>
            </w:r>
          </w:p>
          <w:p w:rsidR="00D70856" w:rsidRDefault="00D70856" w:rsidP="00D70856">
            <w:pPr>
              <w:pStyle w:val="11"/>
              <w:widowControl w:val="0"/>
              <w:spacing w:line="240" w:lineRule="auto"/>
              <w:rPr>
                <w:rFonts w:ascii="Times New Roman" w:eastAsia="Times New Roman" w:hAnsi="Times New Roman" w:cs="Times New Roman"/>
                <w:sz w:val="24"/>
                <w:szCs w:val="24"/>
                <w:lang w:val="kk-KZ"/>
              </w:rPr>
            </w:pPr>
          </w:p>
          <w:p w:rsidR="00D70856" w:rsidRDefault="00D70856" w:rsidP="00D70856">
            <w:pPr>
              <w:spacing w:after="0" w:line="240" w:lineRule="auto"/>
              <w:rPr>
                <w:rFonts w:ascii="Times New Roman" w:hAnsi="Times New Roman" w:cs="Times New Roman"/>
                <w:bCs/>
                <w:color w:val="000000"/>
                <w:sz w:val="24"/>
                <w:szCs w:val="24"/>
                <w:lang w:val="kk-KZ"/>
              </w:rPr>
            </w:pPr>
            <w:r>
              <w:rPr>
                <w:rFonts w:ascii="Times New Roman" w:hAnsi="Times New Roman" w:cs="Times New Roman"/>
                <w:bCs/>
                <w:sz w:val="24"/>
                <w:szCs w:val="24"/>
                <w:lang w:val="kk-KZ"/>
              </w:rPr>
              <w:t>(Жапсыру)</w:t>
            </w:r>
          </w:p>
          <w:p w:rsidR="00D70856" w:rsidRDefault="00D70856" w:rsidP="00D70856">
            <w:pPr>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Үлгіні қайшымен қиып қаза бетіне орналастыра жапсырады.</w:t>
            </w:r>
          </w:p>
          <w:p w:rsidR="00D70856" w:rsidRDefault="00D70856" w:rsidP="00D70856">
            <w:pPr>
              <w:pStyle w:val="11"/>
              <w:widowControl w:val="0"/>
              <w:spacing w:line="240" w:lineRule="auto"/>
              <w:rPr>
                <w:rFonts w:ascii="Times New Roman" w:hAnsi="Times New Roman" w:cs="Times New Roman"/>
                <w:bCs/>
                <w:sz w:val="24"/>
                <w:szCs w:val="24"/>
                <w:lang w:val="kk-KZ"/>
              </w:rPr>
            </w:pP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Асық ойыны 11:30-12:00</w:t>
            </w:r>
          </w:p>
        </w:tc>
        <w:tc>
          <w:tcPr>
            <w:tcW w:w="2551" w:type="dxa"/>
            <w:tcBorders>
              <w:left w:val="single" w:sz="4" w:space="0" w:color="auto"/>
              <w:right w:val="single" w:sz="4" w:space="0" w:color="auto"/>
            </w:tcBorders>
          </w:tcPr>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lastRenderedPageBreak/>
              <w:t xml:space="preserve">Д/О: «Суреттің екінші бөлігін тап» </w:t>
            </w:r>
            <w:r>
              <w:rPr>
                <w:rFonts w:ascii="Times New Roman" w:hAnsi="Times New Roman" w:cs="Times New Roman"/>
                <w:sz w:val="24"/>
                <w:szCs w:val="24"/>
                <w:lang w:val="kk-KZ"/>
              </w:rPr>
              <w:t>Оларды қағаз бетіне дұрыс орналастыруын үйрету.</w:t>
            </w:r>
          </w:p>
          <w:p w:rsidR="00D70856" w:rsidRDefault="00D70856" w:rsidP="00D70856">
            <w:pPr>
              <w:spacing w:after="0" w:line="240" w:lineRule="auto"/>
              <w:rPr>
                <w:rFonts w:ascii="Times New Roman" w:hAnsi="Times New Roman" w:cs="Times New Roman"/>
                <w:bCs/>
                <w:sz w:val="24"/>
                <w:szCs w:val="24"/>
                <w:lang w:val="kk-KZ"/>
              </w:rPr>
            </w:pPr>
          </w:p>
          <w:p w:rsidR="00D70856" w:rsidRDefault="00D70856" w:rsidP="00D70856">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(Сурет салу).</w:t>
            </w:r>
          </w:p>
          <w:p w:rsidR="00D70856" w:rsidRDefault="00D70856" w:rsidP="00D70856">
            <w:pPr>
              <w:spacing w:after="0" w:line="240" w:lineRule="auto"/>
              <w:rPr>
                <w:rFonts w:ascii="Times New Roman" w:hAnsi="Times New Roman" w:cs="Times New Roman"/>
                <w:bCs/>
                <w:color w:val="000000"/>
                <w:sz w:val="24"/>
                <w:szCs w:val="24"/>
                <w:lang w:val="kk-KZ"/>
              </w:rPr>
            </w:pPr>
            <w:r>
              <w:rPr>
                <w:rFonts w:ascii="Times New Roman" w:hAnsi="Times New Roman" w:cs="Times New Roman"/>
                <w:color w:val="000000"/>
                <w:sz w:val="24"/>
                <w:szCs w:val="24"/>
                <w:lang w:val="kk-KZ"/>
              </w:rPr>
              <w:t xml:space="preserve">Балалардың гүлдер, қоршаған заттар мен табиғат объектілерінің </w:t>
            </w:r>
            <w:r>
              <w:rPr>
                <w:rFonts w:ascii="Times New Roman" w:hAnsi="Times New Roman" w:cs="Times New Roman"/>
                <w:color w:val="000000"/>
                <w:sz w:val="24"/>
                <w:szCs w:val="24"/>
                <w:lang w:val="kk-KZ"/>
              </w:rPr>
              <w:lastRenderedPageBreak/>
              <w:t>түстері.</w:t>
            </w:r>
          </w:p>
          <w:p w:rsidR="00D70856" w:rsidRDefault="00D70856" w:rsidP="00D70856">
            <w:pPr>
              <w:pStyle w:val="11"/>
              <w:widowControl w:val="0"/>
              <w:spacing w:line="240" w:lineRule="auto"/>
              <w:rPr>
                <w:rFonts w:ascii="Times New Roman" w:eastAsia="Times New Roman" w:hAnsi="Times New Roman" w:cs="Times New Roman"/>
                <w:sz w:val="24"/>
                <w:szCs w:val="24"/>
                <w:lang w:val="kk-KZ"/>
              </w:rPr>
            </w:pPr>
          </w:p>
          <w:p w:rsidR="00D70856" w:rsidRDefault="00D70856" w:rsidP="00D70856">
            <w:pPr>
              <w:pStyle w:val="11"/>
              <w:widowControl w:val="0"/>
              <w:spacing w:line="240" w:lineRule="auto"/>
              <w:rPr>
                <w:rFonts w:ascii="Times New Roman" w:eastAsia="Times New Roman" w:hAnsi="Times New Roman" w:cs="Times New Roman"/>
                <w:sz w:val="24"/>
                <w:szCs w:val="24"/>
                <w:lang w:val="kk-KZ"/>
              </w:rPr>
            </w:pPr>
          </w:p>
          <w:p w:rsidR="00D70856" w:rsidRDefault="00D70856" w:rsidP="00D70856">
            <w:pPr>
              <w:pStyle w:val="11"/>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"Әсем мұнара" құрылыс ойыны.</w:t>
            </w:r>
          </w:p>
          <w:p w:rsidR="00D70856" w:rsidRDefault="00D70856" w:rsidP="00D70856">
            <w:pPr>
              <w:pStyle w:val="11"/>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Геометриялық пішіндерден, текшелерден мұнара жасау.</w:t>
            </w:r>
          </w:p>
          <w:p w:rsidR="00D70856" w:rsidRDefault="00D70856" w:rsidP="00D70856">
            <w:pPr>
              <w:pStyle w:val="11"/>
              <w:widowControl w:val="0"/>
              <w:spacing w:line="240" w:lineRule="auto"/>
              <w:rPr>
                <w:rFonts w:ascii="Times New Roman" w:eastAsia="Times New Roman" w:hAnsi="Times New Roman" w:cs="Times New Roman"/>
                <w:sz w:val="24"/>
                <w:szCs w:val="24"/>
                <w:lang w:val="kk-KZ"/>
              </w:rPr>
            </w:pPr>
          </w:p>
          <w:p w:rsidR="00D70856" w:rsidRDefault="00D70856" w:rsidP="00D70856">
            <w:pPr>
              <w:pStyle w:val="11"/>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(Құрастыру)</w:t>
            </w: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Өз бетіншетаңдап, ойдан құрастыруға мүмкіндік беру.</w:t>
            </w:r>
          </w:p>
        </w:tc>
        <w:tc>
          <w:tcPr>
            <w:tcW w:w="2693" w:type="dxa"/>
            <w:tcBorders>
              <w:left w:val="single" w:sz="4" w:space="0" w:color="auto"/>
              <w:right w:val="single" w:sz="4" w:space="0" w:color="auto"/>
            </w:tcBorders>
          </w:tcPr>
          <w:p w:rsidR="00D70856" w:rsidRDefault="00D70856" w:rsidP="00D70856">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«Үш қыз» әдептілік әлемі</w:t>
            </w:r>
          </w:p>
          <w:p w:rsidR="00D70856" w:rsidRDefault="00D70856" w:rsidP="00D70856">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Мақсаты:Қыз бала туралы туралы түсінік беру.</w:t>
            </w:r>
          </w:p>
          <w:p w:rsidR="00D70856" w:rsidRDefault="00D70856" w:rsidP="00D70856">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Көркем әдебиет</w:t>
            </w:r>
            <w:r>
              <w:rPr>
                <w:rFonts w:ascii="Times New Roman" w:hAnsi="Times New Roman" w:cs="Times New Roman"/>
                <w:color w:val="000000"/>
                <w:sz w:val="24"/>
                <w:szCs w:val="24"/>
                <w:lang w:val="kk-KZ"/>
              </w:rPr>
              <w:t xml:space="preserve"> Әдеби шығармаларды мұқият тыңдау, </w:t>
            </w:r>
            <w:r>
              <w:rPr>
                <w:rFonts w:ascii="Times New Roman" w:hAnsi="Times New Roman" w:cs="Times New Roman"/>
                <w:color w:val="000000"/>
                <w:sz w:val="24"/>
                <w:szCs w:val="24"/>
                <w:lang w:val="kk-KZ"/>
              </w:rPr>
              <w:br/>
            </w:r>
            <w:r>
              <w:rPr>
                <w:rFonts w:ascii="Times New Roman" w:hAnsi="Times New Roman" w:cs="Times New Roman"/>
                <w:color w:val="000000"/>
                <w:sz w:val="24"/>
                <w:szCs w:val="24"/>
                <w:lang w:val="kk-KZ"/>
              </w:rPr>
              <w:lastRenderedPageBreak/>
              <w:t>ондағы әрекеттердің мазмұнын айту.</w:t>
            </w:r>
          </w:p>
          <w:p w:rsidR="00D70856" w:rsidRDefault="00D70856" w:rsidP="00D70856">
            <w:pPr>
              <w:spacing w:line="240" w:lineRule="auto"/>
              <w:rPr>
                <w:rFonts w:ascii="Times New Roman" w:hAnsi="Times New Roman" w:cs="Times New Roman"/>
                <w:sz w:val="24"/>
                <w:szCs w:val="24"/>
                <w:lang w:val="kk-KZ"/>
              </w:rPr>
            </w:pPr>
          </w:p>
          <w:p w:rsidR="00D70856" w:rsidRDefault="00D70856" w:rsidP="00D70856">
            <w:pPr>
              <w:pStyle w:val="a4"/>
              <w:rPr>
                <w:rFonts w:ascii="Times New Roman" w:hAnsi="Times New Roman" w:cs="Times New Roman"/>
                <w:sz w:val="24"/>
                <w:szCs w:val="24"/>
                <w:lang w:val="kk-KZ"/>
              </w:rPr>
            </w:pPr>
          </w:p>
          <w:p w:rsidR="00D70856" w:rsidRDefault="00D70856" w:rsidP="00D70856">
            <w:pPr>
              <w:pStyle w:val="a4"/>
              <w:rPr>
                <w:rFonts w:ascii="Times New Roman" w:hAnsi="Times New Roman" w:cs="Times New Roman"/>
                <w:sz w:val="24"/>
                <w:szCs w:val="24"/>
                <w:lang w:val="kk-KZ"/>
              </w:rPr>
            </w:pPr>
            <w:r>
              <w:rPr>
                <w:rFonts w:ascii="Times New Roman" w:hAnsi="Times New Roman" w:cs="Times New Roman"/>
                <w:sz w:val="24"/>
                <w:szCs w:val="24"/>
                <w:lang w:val="kk-KZ"/>
              </w:rPr>
              <w:t>«Бағдаршам»</w:t>
            </w:r>
          </w:p>
          <w:p w:rsidR="00D70856" w:rsidRDefault="00D70856" w:rsidP="00D70856">
            <w:pPr>
              <w:pStyle w:val="a4"/>
              <w:rPr>
                <w:rFonts w:ascii="Times New Roman" w:hAnsi="Times New Roman" w:cs="Times New Roman"/>
                <w:sz w:val="24"/>
                <w:szCs w:val="24"/>
                <w:lang w:val="kk-KZ"/>
              </w:rPr>
            </w:pPr>
            <w:r>
              <w:rPr>
                <w:rFonts w:ascii="Times New Roman" w:hAnsi="Times New Roman" w:cs="Times New Roman"/>
                <w:sz w:val="24"/>
                <w:szCs w:val="24"/>
                <w:lang w:val="kk-KZ"/>
              </w:rPr>
              <w:t>(сурет қарастыру)</w:t>
            </w:r>
          </w:p>
          <w:p w:rsidR="00D70856" w:rsidRDefault="00D70856" w:rsidP="00D70856">
            <w:pPr>
              <w:pStyle w:val="a4"/>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D70856" w:rsidRDefault="00D70856" w:rsidP="00D70856">
            <w:pPr>
              <w:autoSpaceDE w:val="0"/>
              <w:autoSpaceDN w:val="0"/>
              <w:adjustRightInd w:val="0"/>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Түс туралы сұрақтарға жауап беруге үйрету.</w:t>
            </w: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Жапсыру</w:t>
            </w:r>
          </w:p>
          <w:p w:rsidR="00D70856" w:rsidRDefault="00D70856" w:rsidP="00D70856">
            <w:pPr>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Үлгіні қайшымен қиып қаза бетіне орналастыра жапсырады.</w:t>
            </w:r>
          </w:p>
          <w:p w:rsidR="00D70856" w:rsidRDefault="00D70856" w:rsidP="00D70856">
            <w:pPr>
              <w:pStyle w:val="a4"/>
              <w:rPr>
                <w:rFonts w:ascii="Times New Roman" w:hAnsi="Times New Roman" w:cs="Times New Roman"/>
                <w:color w:val="000000"/>
                <w:sz w:val="24"/>
                <w:szCs w:val="24"/>
                <w:lang w:val="kk-KZ"/>
              </w:rPr>
            </w:pPr>
          </w:p>
          <w:p w:rsidR="00D70856" w:rsidRDefault="00D70856" w:rsidP="00D70856">
            <w:pPr>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Асық ойыны 11:30-12:00</w:t>
            </w:r>
          </w:p>
        </w:tc>
        <w:tc>
          <w:tcPr>
            <w:tcW w:w="2552" w:type="dxa"/>
            <w:tcBorders>
              <w:left w:val="single" w:sz="4" w:space="0" w:color="auto"/>
              <w:right w:val="single" w:sz="4" w:space="0" w:color="auto"/>
            </w:tcBorders>
          </w:tcPr>
          <w:p w:rsidR="00D70856" w:rsidRDefault="00D70856" w:rsidP="00D70856">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lastRenderedPageBreak/>
              <w:t>Д/О: «Түрлі түсті жолақтар»</w:t>
            </w:r>
            <w:r>
              <w:rPr>
                <w:rFonts w:ascii="Times New Roman" w:hAnsi="Times New Roman" w:cs="Times New Roman"/>
                <w:sz w:val="24"/>
                <w:szCs w:val="24"/>
                <w:lang w:val="kk-KZ"/>
              </w:rPr>
              <w:t>Қазақ оюларының кейбір элементтерін салуды үйрету.</w:t>
            </w:r>
          </w:p>
          <w:p w:rsidR="00D70856" w:rsidRDefault="00D70856" w:rsidP="00D70856">
            <w:pPr>
              <w:spacing w:after="0" w:line="240" w:lineRule="auto"/>
              <w:rPr>
                <w:rFonts w:ascii="Times New Roman" w:hAnsi="Times New Roman" w:cs="Times New Roman"/>
                <w:bCs/>
                <w:sz w:val="24"/>
                <w:szCs w:val="24"/>
                <w:lang w:val="kk-KZ"/>
              </w:rPr>
            </w:pPr>
          </w:p>
          <w:p w:rsidR="00D70856" w:rsidRDefault="00D70856" w:rsidP="00D70856">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(Сурет салу).</w:t>
            </w:r>
            <w:r>
              <w:rPr>
                <w:rFonts w:ascii="Times New Roman" w:hAnsi="Times New Roman" w:cs="Times New Roman"/>
                <w:bCs/>
                <w:sz w:val="24"/>
                <w:szCs w:val="24"/>
                <w:lang w:val="kk-KZ"/>
              </w:rPr>
              <w:tab/>
            </w:r>
          </w:p>
          <w:p w:rsidR="00D70856" w:rsidRDefault="00D70856" w:rsidP="00D70856">
            <w:pPr>
              <w:spacing w:after="0" w:line="240" w:lineRule="auto"/>
              <w:rPr>
                <w:rFonts w:ascii="Times New Roman" w:hAnsi="Times New Roman" w:cs="Times New Roman"/>
                <w:bCs/>
                <w:color w:val="000000"/>
                <w:sz w:val="24"/>
                <w:szCs w:val="24"/>
                <w:lang w:val="kk-KZ"/>
              </w:rPr>
            </w:pPr>
            <w:r>
              <w:rPr>
                <w:rFonts w:ascii="Times New Roman" w:hAnsi="Times New Roman" w:cs="Times New Roman"/>
                <w:color w:val="000000"/>
                <w:sz w:val="24"/>
                <w:szCs w:val="24"/>
                <w:lang w:val="kk-KZ"/>
              </w:rPr>
              <w:t xml:space="preserve">Сурет салуда әртүрлі түстерді қолдануға, көп түске назар </w:t>
            </w:r>
            <w:r>
              <w:rPr>
                <w:rFonts w:ascii="Times New Roman" w:hAnsi="Times New Roman" w:cs="Times New Roman"/>
                <w:color w:val="000000"/>
                <w:sz w:val="24"/>
                <w:szCs w:val="24"/>
                <w:lang w:val="kk-KZ"/>
              </w:rPr>
              <w:lastRenderedPageBreak/>
              <w:t>аударуға деген ұмтылысты қолдау.ен реңктері туралы ұғымдарын байыту.</w:t>
            </w:r>
          </w:p>
          <w:p w:rsidR="00D70856" w:rsidRDefault="00D70856" w:rsidP="00D70856">
            <w:pPr>
              <w:spacing w:after="0" w:line="240" w:lineRule="auto"/>
              <w:rPr>
                <w:rFonts w:ascii="Times New Roman" w:hAnsi="Times New Roman" w:cs="Times New Roman"/>
                <w:sz w:val="24"/>
                <w:szCs w:val="24"/>
                <w:lang w:val="kk-KZ"/>
              </w:rPr>
            </w:pP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 (Сөйлеуді дамыту)</w:t>
            </w:r>
            <w:r>
              <w:rPr>
                <w:rFonts w:ascii="Times New Roman" w:hAnsi="Times New Roman" w:cs="Times New Roman"/>
                <w:color w:val="000000"/>
                <w:sz w:val="24"/>
                <w:szCs w:val="24"/>
                <w:lang w:val="kk-KZ"/>
              </w:rPr>
              <w:t xml:space="preserve"> Сөздік қорды ересектердің мамандықтарын білдіретін зат есімдермен,еңбек әрекетін білдіретін етістіктермен толықтыру.</w:t>
            </w:r>
          </w:p>
        </w:tc>
        <w:tc>
          <w:tcPr>
            <w:tcW w:w="2551" w:type="dxa"/>
            <w:tcBorders>
              <w:left w:val="single" w:sz="4" w:space="0" w:color="auto"/>
            </w:tcBorders>
          </w:tcPr>
          <w:p w:rsidR="00D70856" w:rsidRDefault="00D70856" w:rsidP="00D70856">
            <w:pPr>
              <w:widowControl w:val="0"/>
              <w:autoSpaceDE w:val="0"/>
              <w:autoSpaceDN w:val="0"/>
              <w:spacing w:after="0" w:line="240" w:lineRule="auto"/>
              <w:ind w:right="126"/>
              <w:rPr>
                <w:rFonts w:ascii="Times New Roman" w:eastAsia="Times New Roman" w:hAnsi="Times New Roman" w:cs="Times New Roman"/>
                <w:sz w:val="24"/>
                <w:szCs w:val="24"/>
                <w:lang w:val="kk-KZ" w:bidi="ru-RU"/>
              </w:rPr>
            </w:pPr>
            <w:r>
              <w:rPr>
                <w:rFonts w:ascii="Times New Roman" w:eastAsia="Times New Roman" w:hAnsi="Times New Roman" w:cs="Times New Roman"/>
                <w:sz w:val="24"/>
                <w:szCs w:val="24"/>
                <w:lang w:val="kk-KZ" w:bidi="ru-RU"/>
              </w:rPr>
              <w:lastRenderedPageBreak/>
              <w:t>Еркін ойын: «Телефон»</w:t>
            </w:r>
          </w:p>
          <w:p w:rsidR="00D70856" w:rsidRDefault="00D70856" w:rsidP="00D70856">
            <w:pPr>
              <w:widowControl w:val="0"/>
              <w:autoSpaceDE w:val="0"/>
              <w:autoSpaceDN w:val="0"/>
              <w:spacing w:after="0" w:line="240" w:lineRule="auto"/>
              <w:ind w:right="126" w:firstLine="26"/>
              <w:rPr>
                <w:rFonts w:ascii="Times New Roman" w:eastAsia="Times New Roman" w:hAnsi="Times New Roman" w:cs="Times New Roman"/>
                <w:sz w:val="24"/>
                <w:szCs w:val="24"/>
                <w:lang w:val="kk-KZ" w:bidi="ru-RU"/>
              </w:rPr>
            </w:pPr>
            <w:r>
              <w:rPr>
                <w:rFonts w:ascii="Times New Roman" w:eastAsia="Times New Roman" w:hAnsi="Times New Roman" w:cs="Times New Roman"/>
                <w:sz w:val="24"/>
                <w:szCs w:val="24"/>
                <w:lang w:val="kk-KZ" w:bidi="ru-RU"/>
              </w:rPr>
              <w:t>Шарты: Ойыншық телефондармен бір-бірімен сөйлесіп ойнайды.</w:t>
            </w:r>
          </w:p>
          <w:p w:rsidR="00D70856" w:rsidRDefault="00D70856" w:rsidP="00D70856">
            <w:pPr>
              <w:spacing w:after="0" w:line="240" w:lineRule="auto"/>
              <w:rPr>
                <w:rFonts w:ascii="Times New Roman" w:hAnsi="Times New Roman" w:cs="Times New Roman"/>
                <w:color w:val="000000"/>
                <w:sz w:val="24"/>
                <w:szCs w:val="24"/>
                <w:lang w:val="kk-KZ"/>
              </w:rPr>
            </w:pPr>
          </w:p>
          <w:p w:rsidR="00D70856" w:rsidRDefault="00D70856" w:rsidP="00D70856">
            <w:pPr>
              <w:spacing w:after="0" w:line="240" w:lineRule="auto"/>
              <w:rPr>
                <w:rFonts w:ascii="Times New Roman" w:hAnsi="Times New Roman" w:cs="Times New Roman"/>
                <w:color w:val="000000"/>
                <w:sz w:val="24"/>
                <w:szCs w:val="24"/>
                <w:lang w:val="kk-KZ"/>
              </w:rPr>
            </w:pPr>
            <w:r>
              <w:rPr>
                <w:rFonts w:ascii="Times New Roman" w:hAnsi="Times New Roman" w:cs="Times New Roman"/>
                <w:bCs/>
                <w:sz w:val="24"/>
                <w:szCs w:val="24"/>
                <w:lang w:val="kk-KZ"/>
              </w:rPr>
              <w:t>(Қоршаған ортамен таныстыру)</w:t>
            </w:r>
          </w:p>
          <w:p w:rsidR="00D70856" w:rsidRDefault="00D70856" w:rsidP="00D70856">
            <w:pPr>
              <w:spacing w:after="0" w:line="240" w:lineRule="auto"/>
              <w:rPr>
                <w:rFonts w:ascii="Times New Roman" w:hAnsi="Times New Roman" w:cs="Times New Roman"/>
                <w:bCs/>
                <w:sz w:val="24"/>
                <w:szCs w:val="24"/>
                <w:lang w:val="kk-KZ"/>
              </w:rPr>
            </w:pPr>
            <w:r>
              <w:rPr>
                <w:rFonts w:ascii="Times New Roman" w:hAnsi="Times New Roman" w:cs="Times New Roman"/>
                <w:color w:val="000000"/>
                <w:sz w:val="24"/>
                <w:szCs w:val="24"/>
                <w:lang w:val="kk-KZ"/>
              </w:rPr>
              <w:t xml:space="preserve">Жаяу жүргіншілерге </w:t>
            </w:r>
            <w:r>
              <w:rPr>
                <w:rFonts w:ascii="Times New Roman" w:hAnsi="Times New Roman" w:cs="Times New Roman"/>
                <w:color w:val="000000"/>
                <w:sz w:val="24"/>
                <w:szCs w:val="24"/>
                <w:lang w:val="kk-KZ"/>
              </w:rPr>
              <w:lastRenderedPageBreak/>
              <w:t>арналған ережелер, «Жаяу жүргінші өткелі»,«Қоғамдық көлік аялдамасы» жол белгілері туралы ұғымдарын кеңейту.</w:t>
            </w:r>
          </w:p>
          <w:p w:rsidR="00D70856" w:rsidRDefault="00D70856" w:rsidP="00D70856">
            <w:pPr>
              <w:spacing w:after="0" w:line="240" w:lineRule="auto"/>
              <w:rPr>
                <w:rFonts w:ascii="Times New Roman" w:hAnsi="Times New Roman" w:cs="Times New Roman"/>
                <w:bCs/>
                <w:sz w:val="24"/>
                <w:szCs w:val="24"/>
                <w:lang w:val="kk-KZ"/>
              </w:rPr>
            </w:pPr>
          </w:p>
        </w:tc>
      </w:tr>
      <w:tr w:rsidR="00D70856" w:rsidRPr="00382E79" w:rsidTr="00D70856">
        <w:trPr>
          <w:trHeight w:val="3010"/>
        </w:trPr>
        <w:tc>
          <w:tcPr>
            <w:tcW w:w="2665" w:type="dxa"/>
          </w:tcPr>
          <w:p w:rsidR="00D70856" w:rsidRDefault="00D70856" w:rsidP="00D70856">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Серуенге дайындық</w:t>
            </w:r>
          </w:p>
          <w:p w:rsidR="00D70856" w:rsidRDefault="00D70856" w:rsidP="00D70856">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w:t>
            </w:r>
          </w:p>
        </w:tc>
        <w:tc>
          <w:tcPr>
            <w:tcW w:w="2977" w:type="dxa"/>
          </w:tcPr>
          <w:p w:rsidR="00D70856" w:rsidRDefault="00D70856" w:rsidP="00D70856">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D70856" w:rsidRDefault="00D70856" w:rsidP="00D70856">
            <w:pPr>
              <w:pStyle w:val="ab"/>
              <w:shd w:val="clear" w:color="auto" w:fill="FFFFFF"/>
              <w:spacing w:before="0" w:beforeAutospacing="0" w:after="0" w:afterAutospacing="0"/>
              <w:rPr>
                <w:rFonts w:eastAsiaTheme="minorEastAsia"/>
                <w:color w:val="000000"/>
                <w:lang w:val="kk-KZ"/>
              </w:rPr>
            </w:pPr>
            <w:r>
              <w:rPr>
                <w:bCs/>
                <w:lang w:val="kk-KZ"/>
              </w:rPr>
              <w:t>(Қоршаған ортамен таныстыру)</w:t>
            </w:r>
          </w:p>
          <w:p w:rsidR="00D70856" w:rsidRDefault="00D70856" w:rsidP="00D70856">
            <w:pPr>
              <w:pStyle w:val="ab"/>
              <w:shd w:val="clear" w:color="auto" w:fill="FFFFFF"/>
              <w:spacing w:before="0" w:beforeAutospacing="0" w:after="0" w:afterAutospacing="0"/>
              <w:rPr>
                <w:rFonts w:eastAsiaTheme="minorEastAsia"/>
                <w:color w:val="000000"/>
                <w:lang w:val="kk-KZ"/>
              </w:rPr>
            </w:pPr>
            <w:r>
              <w:rPr>
                <w:rFonts w:eastAsiaTheme="minorEastAsia"/>
                <w:color w:val="000000"/>
                <w:lang w:val="kk-KZ"/>
              </w:rPr>
              <w:t>Балаларды жол қозғалысы ережелерін саналы түрде сақтауға үйрету.</w:t>
            </w:r>
          </w:p>
        </w:tc>
        <w:tc>
          <w:tcPr>
            <w:tcW w:w="2551" w:type="dxa"/>
          </w:tcPr>
          <w:p w:rsidR="00D70856" w:rsidRDefault="00D70856" w:rsidP="00D70856">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Табиғатқа деген қызығушылықтарын арттыру.</w:t>
            </w:r>
          </w:p>
          <w:p w:rsidR="00D70856" w:rsidRDefault="00D70856" w:rsidP="00D70856">
            <w:pPr>
              <w:pStyle w:val="ab"/>
              <w:shd w:val="clear" w:color="auto" w:fill="FFFFFF"/>
              <w:spacing w:before="0" w:beforeAutospacing="0" w:after="0" w:afterAutospacing="0"/>
              <w:rPr>
                <w:rFonts w:eastAsiaTheme="minorEastAsia"/>
                <w:color w:val="000000"/>
                <w:lang w:val="kk-KZ"/>
              </w:rPr>
            </w:pPr>
            <w:r>
              <w:rPr>
                <w:bCs/>
                <w:lang w:val="kk-KZ"/>
              </w:rPr>
              <w:t>(Қоршаған ортамен таныстыру)</w:t>
            </w:r>
            <w:r>
              <w:rPr>
                <w:rFonts w:eastAsiaTheme="minorEastAsia"/>
                <w:color w:val="000000"/>
                <w:lang w:val="kk-KZ"/>
              </w:rPr>
              <w:t xml:space="preserve"> Балаларды жол қозғалысы ережелерін саналы түрде сақтауға үйрету.</w:t>
            </w:r>
          </w:p>
          <w:p w:rsidR="00D70856" w:rsidRDefault="00D70856" w:rsidP="00D70856">
            <w:pPr>
              <w:pStyle w:val="ab"/>
              <w:shd w:val="clear" w:color="auto" w:fill="FFFFFF"/>
              <w:spacing w:before="0" w:beforeAutospacing="0" w:after="0" w:afterAutospacing="0"/>
              <w:rPr>
                <w:bCs/>
                <w:lang w:val="kk-KZ"/>
              </w:rPr>
            </w:pPr>
          </w:p>
          <w:p w:rsidR="00D70856" w:rsidRDefault="00D70856" w:rsidP="00D70856">
            <w:pPr>
              <w:spacing w:after="0" w:line="240" w:lineRule="auto"/>
              <w:rPr>
                <w:rFonts w:ascii="Times New Roman" w:hAnsi="Times New Roman" w:cs="Times New Roman"/>
                <w:sz w:val="24"/>
                <w:szCs w:val="24"/>
                <w:lang w:val="kk-KZ"/>
              </w:rPr>
            </w:pPr>
          </w:p>
        </w:tc>
        <w:tc>
          <w:tcPr>
            <w:tcW w:w="2693" w:type="dxa"/>
          </w:tcPr>
          <w:p w:rsidR="00D70856" w:rsidRDefault="00D70856" w:rsidP="00D70856">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D70856" w:rsidRDefault="00D70856" w:rsidP="00D70856">
            <w:pPr>
              <w:pStyle w:val="ab"/>
              <w:shd w:val="clear" w:color="auto" w:fill="FFFFFF"/>
              <w:spacing w:before="0" w:beforeAutospacing="0" w:after="0" w:afterAutospacing="0"/>
              <w:rPr>
                <w:rFonts w:eastAsiaTheme="minorEastAsia"/>
                <w:color w:val="000000"/>
                <w:lang w:val="kk-KZ"/>
              </w:rPr>
            </w:pPr>
            <w:r>
              <w:rPr>
                <w:bCs/>
                <w:lang w:val="kk-KZ"/>
              </w:rPr>
              <w:t>(Қоршаған ортамен таныстыру)</w:t>
            </w:r>
          </w:p>
          <w:p w:rsidR="00D70856" w:rsidRDefault="00D70856" w:rsidP="00D70856">
            <w:pPr>
              <w:pStyle w:val="ab"/>
              <w:shd w:val="clear" w:color="auto" w:fill="FFFFFF"/>
              <w:spacing w:before="0" w:beforeAutospacing="0" w:after="0" w:afterAutospacing="0"/>
              <w:rPr>
                <w:rFonts w:eastAsiaTheme="minorEastAsia"/>
                <w:color w:val="000000"/>
                <w:lang w:val="kk-KZ"/>
              </w:rPr>
            </w:pPr>
            <w:r>
              <w:rPr>
                <w:rFonts w:eastAsiaTheme="minorEastAsia"/>
                <w:color w:val="000000"/>
                <w:lang w:val="kk-KZ"/>
              </w:rPr>
              <w:t>Балаларды жол қозғалысы ережелерін саналы түрде сақтауға үйрету.</w:t>
            </w:r>
          </w:p>
        </w:tc>
        <w:tc>
          <w:tcPr>
            <w:tcW w:w="2552" w:type="dxa"/>
          </w:tcPr>
          <w:p w:rsidR="00D70856" w:rsidRDefault="00D70856" w:rsidP="00D70856">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D70856" w:rsidRDefault="00D70856" w:rsidP="00D70856">
            <w:pPr>
              <w:pStyle w:val="ab"/>
              <w:shd w:val="clear" w:color="auto" w:fill="FFFFFF"/>
              <w:spacing w:before="0" w:beforeAutospacing="0" w:after="0" w:afterAutospacing="0"/>
              <w:rPr>
                <w:rFonts w:eastAsiaTheme="minorEastAsia"/>
                <w:color w:val="000000"/>
                <w:lang w:val="kk-KZ"/>
              </w:rPr>
            </w:pPr>
            <w:r>
              <w:rPr>
                <w:bCs/>
                <w:lang w:val="kk-KZ"/>
              </w:rPr>
              <w:t>(Қоршаған ортамен таныстыру)</w:t>
            </w:r>
          </w:p>
          <w:p w:rsidR="00D70856" w:rsidRDefault="00D70856" w:rsidP="00D70856">
            <w:pPr>
              <w:pStyle w:val="ab"/>
              <w:shd w:val="clear" w:color="auto" w:fill="FFFFFF"/>
              <w:spacing w:before="0" w:beforeAutospacing="0" w:after="0" w:afterAutospacing="0"/>
              <w:rPr>
                <w:rFonts w:eastAsiaTheme="minorEastAsia"/>
                <w:color w:val="000000"/>
                <w:lang w:val="kk-KZ"/>
              </w:rPr>
            </w:pPr>
            <w:r>
              <w:rPr>
                <w:rFonts w:eastAsiaTheme="minorEastAsia"/>
                <w:color w:val="000000"/>
                <w:lang w:val="kk-KZ"/>
              </w:rPr>
              <w:t>Балаларды жол қозғалысы ережелерін саналы түрде сақтауға үйрету.</w:t>
            </w:r>
          </w:p>
        </w:tc>
        <w:tc>
          <w:tcPr>
            <w:tcW w:w="2551" w:type="dxa"/>
          </w:tcPr>
          <w:p w:rsidR="00D70856" w:rsidRDefault="00D70856" w:rsidP="00D70856">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Табиғатқа деген қызығушылықтарын арттыру.</w:t>
            </w:r>
          </w:p>
          <w:p w:rsidR="00D70856" w:rsidRDefault="00D70856" w:rsidP="00D70856">
            <w:pPr>
              <w:pStyle w:val="ab"/>
              <w:shd w:val="clear" w:color="auto" w:fill="FFFFFF"/>
              <w:spacing w:before="0" w:beforeAutospacing="0" w:after="0" w:afterAutospacing="0"/>
              <w:rPr>
                <w:rFonts w:eastAsiaTheme="minorEastAsia"/>
                <w:color w:val="000000"/>
                <w:lang w:val="kk-KZ"/>
              </w:rPr>
            </w:pPr>
            <w:r>
              <w:rPr>
                <w:bCs/>
                <w:lang w:val="kk-KZ"/>
              </w:rPr>
              <w:t>(Қоршаған ортамен таныстыру)</w:t>
            </w:r>
            <w:r>
              <w:rPr>
                <w:rFonts w:eastAsiaTheme="minorEastAsia"/>
                <w:color w:val="000000"/>
                <w:lang w:val="kk-KZ"/>
              </w:rPr>
              <w:t xml:space="preserve"> Балаларды жол қозғалысы ережелерін саналы түрде сақтауға үйрету.</w:t>
            </w:r>
          </w:p>
          <w:p w:rsidR="00D70856" w:rsidRDefault="00D70856" w:rsidP="00D70856">
            <w:pPr>
              <w:pStyle w:val="ab"/>
              <w:shd w:val="clear" w:color="auto" w:fill="FFFFFF"/>
              <w:spacing w:before="0" w:beforeAutospacing="0" w:after="0" w:afterAutospacing="0"/>
              <w:rPr>
                <w:bCs/>
                <w:lang w:val="kk-KZ"/>
              </w:rPr>
            </w:pPr>
          </w:p>
          <w:p w:rsidR="00D70856" w:rsidRDefault="00D70856" w:rsidP="00D70856">
            <w:pPr>
              <w:spacing w:after="0" w:line="240" w:lineRule="auto"/>
              <w:rPr>
                <w:rFonts w:ascii="Times New Roman" w:hAnsi="Times New Roman" w:cs="Times New Roman"/>
                <w:sz w:val="24"/>
                <w:szCs w:val="24"/>
                <w:lang w:val="kk-KZ"/>
              </w:rPr>
            </w:pPr>
          </w:p>
        </w:tc>
      </w:tr>
      <w:tr w:rsidR="00D70856" w:rsidRPr="0044733A" w:rsidTr="00D70856">
        <w:trPr>
          <w:trHeight w:val="2352"/>
        </w:trPr>
        <w:tc>
          <w:tcPr>
            <w:tcW w:w="2665" w:type="dxa"/>
          </w:tcPr>
          <w:p w:rsidR="00D70856" w:rsidRDefault="00D70856" w:rsidP="00D70856">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977" w:type="dxa"/>
          </w:tcPr>
          <w:p w:rsidR="00D70856" w:rsidRDefault="00D70856" w:rsidP="00D70856">
            <w:pPr>
              <w:spacing w:after="0" w:line="240" w:lineRule="auto"/>
              <w:rPr>
                <w:rFonts w:ascii="Times New Roman" w:eastAsia="Calibri" w:hAnsi="Times New Roman" w:cs="Times New Roman"/>
                <w:iCs/>
                <w:sz w:val="24"/>
                <w:szCs w:val="24"/>
                <w:lang w:val="kk-KZ"/>
              </w:rPr>
            </w:pPr>
            <w:r>
              <w:rPr>
                <w:rFonts w:ascii="Times New Roman" w:eastAsia="Calibri" w:hAnsi="Times New Roman" w:cs="Times New Roman"/>
                <w:iCs/>
                <w:sz w:val="24"/>
                <w:szCs w:val="24"/>
                <w:lang w:val="kk-KZ"/>
              </w:rPr>
              <w:t xml:space="preserve">Аққайыңның шырын бөлген уақытын бақылау. </w:t>
            </w:r>
          </w:p>
          <w:p w:rsidR="00D70856" w:rsidRDefault="00D70856" w:rsidP="00D70856">
            <w:pPr>
              <w:spacing w:after="0" w:line="240" w:lineRule="auto"/>
              <w:rPr>
                <w:rFonts w:ascii="Times New Roman" w:eastAsia="Calibri" w:hAnsi="Times New Roman" w:cs="Times New Roman"/>
                <w:iCs/>
                <w:sz w:val="24"/>
                <w:szCs w:val="24"/>
                <w:lang w:val="kk-KZ"/>
              </w:rPr>
            </w:pPr>
            <w:r>
              <w:rPr>
                <w:rFonts w:ascii="Times New Roman" w:eastAsia="Calibri" w:hAnsi="Times New Roman" w:cs="Times New Roman"/>
                <w:iCs/>
                <w:sz w:val="24"/>
                <w:szCs w:val="24"/>
                <w:lang w:val="kk-KZ"/>
              </w:rPr>
              <w:t xml:space="preserve">Мақсаты:Көктем келісімен ағаштардың шырындық қозғалысы болатынын атап өту. Бұл процесс көкетмде еріген қардың суын тамыры арқылы жұтып, шырын бөліндісі содан пайда болатынын түсіндіру. Ол </w:t>
            </w:r>
            <w:r>
              <w:rPr>
                <w:rFonts w:ascii="Times New Roman" w:eastAsia="Calibri" w:hAnsi="Times New Roman" w:cs="Times New Roman"/>
                <w:iCs/>
                <w:sz w:val="24"/>
                <w:szCs w:val="24"/>
                <w:lang w:val="kk-KZ"/>
              </w:rPr>
              <w:lastRenderedPageBreak/>
              <w:t xml:space="preserve">қыс бойғы өсімдіктердің тағамдық қорының еруінен пайда болатын ерітінді. Балалардың қызуғышылығы мен қабілетін дамыту. Табиғатқа деген сүйіспеншілігін ояту. </w:t>
            </w:r>
          </w:p>
          <w:p w:rsidR="00D70856" w:rsidRDefault="00D70856" w:rsidP="00D70856">
            <w:pPr>
              <w:spacing w:after="0" w:line="240" w:lineRule="auto"/>
              <w:rPr>
                <w:rFonts w:ascii="Times New Roman" w:eastAsia="Calibri" w:hAnsi="Times New Roman" w:cs="Times New Roman"/>
                <w:iCs/>
                <w:sz w:val="24"/>
                <w:szCs w:val="24"/>
                <w:lang w:val="kk-KZ"/>
              </w:rPr>
            </w:pPr>
            <w:r>
              <w:rPr>
                <w:rFonts w:ascii="Times New Roman" w:eastAsia="Calibri" w:hAnsi="Times New Roman" w:cs="Times New Roman"/>
                <w:iCs/>
                <w:sz w:val="24"/>
                <w:szCs w:val="24"/>
                <w:lang w:val="kk-KZ"/>
              </w:rPr>
              <w:t>Қимылды ойын :</w:t>
            </w:r>
          </w:p>
          <w:p w:rsidR="00D70856" w:rsidRDefault="00D70856" w:rsidP="00D70856">
            <w:pPr>
              <w:spacing w:after="0" w:line="240" w:lineRule="auto"/>
              <w:rPr>
                <w:rFonts w:ascii="Times New Roman" w:eastAsia="Calibri" w:hAnsi="Times New Roman" w:cs="Times New Roman"/>
                <w:iCs/>
                <w:sz w:val="24"/>
                <w:szCs w:val="24"/>
                <w:lang w:val="kk-KZ"/>
              </w:rPr>
            </w:pPr>
            <w:r>
              <w:rPr>
                <w:rFonts w:ascii="Times New Roman" w:eastAsia="Calibri" w:hAnsi="Times New Roman" w:cs="Times New Roman"/>
                <w:iCs/>
                <w:sz w:val="24"/>
                <w:szCs w:val="24"/>
                <w:lang w:val="kk-KZ"/>
              </w:rPr>
              <w:t xml:space="preserve">«Орман дақтары» </w:t>
            </w:r>
          </w:p>
          <w:p w:rsidR="00D70856" w:rsidRDefault="00D70856" w:rsidP="00D70856">
            <w:pPr>
              <w:spacing w:after="0" w:line="240" w:lineRule="auto"/>
              <w:rPr>
                <w:rFonts w:ascii="Times New Roman" w:eastAsia="Calibri" w:hAnsi="Times New Roman" w:cs="Times New Roman"/>
                <w:iCs/>
                <w:sz w:val="24"/>
                <w:szCs w:val="24"/>
                <w:lang w:val="kk-KZ"/>
              </w:rPr>
            </w:pPr>
            <w:r>
              <w:rPr>
                <w:rFonts w:ascii="Times New Roman" w:eastAsia="Calibri" w:hAnsi="Times New Roman" w:cs="Times New Roman"/>
                <w:iCs/>
                <w:sz w:val="24"/>
                <w:szCs w:val="24"/>
                <w:lang w:val="kk-KZ"/>
              </w:rPr>
              <w:t xml:space="preserve">Балалардың өз бетінше ойынды ұйымдастыра білуін дамыту.Ағашқа арқасын беріп тұрған, қос қолымен қымтап ұстаған баланы қозғауға болмайтынын,. ойынға деген қызығушылықты арттыру. </w:t>
            </w:r>
          </w:p>
          <w:p w:rsidR="00D70856" w:rsidRDefault="00D70856" w:rsidP="00D70856">
            <w:pPr>
              <w:spacing w:after="0" w:line="240" w:lineRule="auto"/>
              <w:rPr>
                <w:rFonts w:ascii="Times New Roman" w:eastAsia="Calibri" w:hAnsi="Times New Roman" w:cs="Times New Roman"/>
                <w:iCs/>
                <w:sz w:val="24"/>
                <w:szCs w:val="24"/>
                <w:lang w:val="kk-KZ"/>
              </w:rPr>
            </w:pPr>
            <w:r>
              <w:rPr>
                <w:rFonts w:ascii="Times New Roman" w:eastAsia="Calibri" w:hAnsi="Times New Roman" w:cs="Times New Roman"/>
                <w:iCs/>
                <w:sz w:val="24"/>
                <w:szCs w:val="24"/>
                <w:lang w:val="kk-KZ"/>
              </w:rPr>
              <w:t xml:space="preserve">Еңбек іс-әрекеті </w:t>
            </w:r>
          </w:p>
          <w:p w:rsidR="00D70856" w:rsidRDefault="00D70856" w:rsidP="00D70856">
            <w:pPr>
              <w:spacing w:after="0" w:line="240" w:lineRule="auto"/>
              <w:rPr>
                <w:rFonts w:ascii="Times New Roman" w:eastAsia="Calibri" w:hAnsi="Times New Roman" w:cs="Times New Roman"/>
                <w:iCs/>
                <w:sz w:val="24"/>
                <w:szCs w:val="24"/>
                <w:lang w:val="kk-KZ"/>
              </w:rPr>
            </w:pPr>
            <w:r>
              <w:rPr>
                <w:rFonts w:ascii="Times New Roman" w:eastAsia="Calibri" w:hAnsi="Times New Roman" w:cs="Times New Roman"/>
                <w:iCs/>
                <w:sz w:val="24"/>
                <w:szCs w:val="24"/>
                <w:lang w:val="kk-KZ"/>
              </w:rPr>
              <w:t xml:space="preserve">Ағаштың жан-жағын дөңгелетіп қопсыту. Еңбек барысында еңбекке тәрбиелеу. Жалпы пайда үшін еңбектенуге үйрету. </w:t>
            </w:r>
          </w:p>
          <w:p w:rsidR="00D70856" w:rsidRDefault="00D70856" w:rsidP="00D70856">
            <w:pPr>
              <w:spacing w:after="0" w:line="240" w:lineRule="auto"/>
              <w:rPr>
                <w:rFonts w:ascii="Times New Roman" w:eastAsia="Calibri" w:hAnsi="Times New Roman" w:cs="Times New Roman"/>
                <w:iCs/>
                <w:sz w:val="24"/>
                <w:szCs w:val="24"/>
                <w:lang w:val="kk-KZ"/>
              </w:rPr>
            </w:pPr>
            <w:r>
              <w:rPr>
                <w:rFonts w:ascii="Times New Roman" w:eastAsia="Calibri" w:hAnsi="Times New Roman" w:cs="Times New Roman"/>
                <w:iCs/>
                <w:sz w:val="24"/>
                <w:szCs w:val="24"/>
                <w:lang w:val="kk-KZ"/>
              </w:rPr>
              <w:t>Дидактикалық ойын.Тәжірибе мен сараптамалар</w:t>
            </w:r>
          </w:p>
          <w:p w:rsidR="00D70856" w:rsidRPr="00613930" w:rsidRDefault="00D70856" w:rsidP="00D70856">
            <w:pPr>
              <w:spacing w:after="0" w:line="240" w:lineRule="auto"/>
              <w:rPr>
                <w:rFonts w:ascii="Times New Roman" w:eastAsia="Calibri" w:hAnsi="Times New Roman" w:cs="Times New Roman"/>
                <w:iCs/>
                <w:sz w:val="24"/>
                <w:szCs w:val="24"/>
                <w:lang w:val="kk-KZ"/>
              </w:rPr>
            </w:pPr>
            <w:r w:rsidRPr="004F5B4F">
              <w:rPr>
                <w:rFonts w:ascii="Times New Roman" w:eastAsia="Times New Roman" w:hAnsi="Times New Roman"/>
                <w:kern w:val="2"/>
                <w:sz w:val="24"/>
                <w:szCs w:val="28"/>
                <w:lang w:val="kk-KZ" w:eastAsia="zh-TW"/>
              </w:rPr>
              <w:t>Қауіпсіздік ережелері</w:t>
            </w:r>
            <w:r>
              <w:rPr>
                <w:rFonts w:ascii="Times New Roman" w:eastAsia="Times New Roman" w:hAnsi="Times New Roman"/>
                <w:kern w:val="2"/>
                <w:sz w:val="24"/>
                <w:szCs w:val="28"/>
                <w:lang w:val="kk-KZ" w:eastAsia="zh-TW"/>
              </w:rPr>
              <w:t>н са</w:t>
            </w:r>
            <w:r>
              <w:rPr>
                <w:rFonts w:ascii="Times New Roman" w:hAnsi="Times New Roman" w:cs="Times New Roman"/>
                <w:sz w:val="24"/>
                <w:szCs w:val="24"/>
                <w:lang w:val="kk-KZ"/>
              </w:rPr>
              <w:t>қтау</w:t>
            </w:r>
          </w:p>
        </w:tc>
        <w:tc>
          <w:tcPr>
            <w:tcW w:w="2551" w:type="dxa"/>
          </w:tcPr>
          <w:p w:rsidR="00D70856" w:rsidRDefault="00D70856" w:rsidP="00D70856">
            <w:pPr>
              <w:shd w:val="clear" w:color="auto" w:fill="FFFFFF"/>
              <w:spacing w:after="0" w:line="240" w:lineRule="auto"/>
              <w:rPr>
                <w:rFonts w:ascii="Times New Roman" w:hAnsi="Times New Roman" w:cs="Times New Roman"/>
                <w:color w:val="000000"/>
                <w:sz w:val="24"/>
                <w:szCs w:val="24"/>
                <w:lang w:val="kk-KZ"/>
              </w:rPr>
            </w:pPr>
            <w:r>
              <w:rPr>
                <w:rFonts w:ascii="Times New Roman" w:hAnsi="Times New Roman" w:cs="Times New Roman"/>
                <w:bCs/>
                <w:color w:val="000000"/>
                <w:sz w:val="24"/>
                <w:szCs w:val="24"/>
                <w:lang w:val="kk-KZ"/>
              </w:rPr>
              <w:lastRenderedPageBreak/>
              <w:t>Жылғаларды бақылау</w:t>
            </w:r>
          </w:p>
          <w:p w:rsidR="00D70856" w:rsidRDefault="00D70856" w:rsidP="00D70856">
            <w:pPr>
              <w:shd w:val="clear" w:color="auto" w:fill="FFFFFF"/>
              <w:spacing w:after="0" w:line="240" w:lineRule="auto"/>
              <w:rPr>
                <w:rFonts w:ascii="Times New Roman" w:hAnsi="Times New Roman" w:cs="Times New Roman"/>
                <w:color w:val="000000"/>
                <w:sz w:val="24"/>
                <w:szCs w:val="24"/>
                <w:lang w:val="kk-KZ"/>
              </w:rPr>
            </w:pPr>
            <w:r>
              <w:rPr>
                <w:rFonts w:ascii="Times New Roman" w:hAnsi="Times New Roman" w:cs="Times New Roman"/>
                <w:iCs/>
                <w:color w:val="000000"/>
                <w:sz w:val="24"/>
                <w:szCs w:val="24"/>
                <w:lang w:val="kk-KZ"/>
              </w:rPr>
              <w:t>Бақылау:</w:t>
            </w:r>
          </w:p>
          <w:p w:rsidR="00D70856" w:rsidRDefault="00D70856" w:rsidP="00D70856">
            <w:pPr>
              <w:shd w:val="clear" w:color="auto" w:fill="FFFFFF"/>
              <w:spacing w:after="0" w:line="240" w:lineRule="auto"/>
              <w:rPr>
                <w:rFonts w:ascii="Times New Roman" w:hAnsi="Times New Roman" w:cs="Times New Roman"/>
                <w:iCs/>
                <w:color w:val="000000"/>
                <w:sz w:val="24"/>
                <w:szCs w:val="24"/>
                <w:lang w:val="kk-KZ"/>
              </w:rPr>
            </w:pPr>
            <w:r>
              <w:rPr>
                <w:rFonts w:ascii="Times New Roman" w:hAnsi="Times New Roman" w:cs="Times New Roman"/>
                <w:color w:val="000000"/>
                <w:sz w:val="24"/>
                <w:szCs w:val="24"/>
                <w:lang w:val="kk-KZ"/>
              </w:rPr>
              <w:t xml:space="preserve">Көктемдегі құбылыстар туралы білімдерін қалыптастыру. Жылғалардың пайда болуына назар аудару: неліктен су бір жерде ғана ағады, ал бір жерде ақпайтынын </w:t>
            </w:r>
            <w:r>
              <w:rPr>
                <w:rFonts w:ascii="Times New Roman" w:hAnsi="Times New Roman" w:cs="Times New Roman"/>
                <w:color w:val="000000"/>
                <w:sz w:val="24"/>
                <w:szCs w:val="24"/>
                <w:lang w:val="kk-KZ"/>
              </w:rPr>
              <w:lastRenderedPageBreak/>
              <w:t>түсіндіру. Жинақталған тәжірибе арқылы табиғат құбылысының байланысын анықтау.</w:t>
            </w:r>
          </w:p>
          <w:p w:rsidR="00D70856" w:rsidRDefault="00D70856" w:rsidP="00D70856">
            <w:pPr>
              <w:shd w:val="clear" w:color="auto" w:fill="FFFFFF"/>
              <w:spacing w:line="240" w:lineRule="auto"/>
              <w:rPr>
                <w:rFonts w:ascii="Times New Roman" w:hAnsi="Times New Roman" w:cs="Times New Roman"/>
                <w:color w:val="000000"/>
                <w:sz w:val="24"/>
                <w:szCs w:val="24"/>
                <w:lang w:val="kk-KZ"/>
              </w:rPr>
            </w:pPr>
            <w:r>
              <w:rPr>
                <w:rFonts w:ascii="Times New Roman" w:hAnsi="Times New Roman" w:cs="Times New Roman"/>
                <w:iCs/>
                <w:color w:val="000000"/>
                <w:sz w:val="24"/>
                <w:szCs w:val="24"/>
                <w:lang w:val="kk-KZ"/>
              </w:rPr>
              <w:t>Еңбек: </w:t>
            </w:r>
            <w:r>
              <w:rPr>
                <w:rFonts w:ascii="Times New Roman" w:hAnsi="Times New Roman" w:cs="Times New Roman"/>
                <w:bCs/>
                <w:color w:val="000000"/>
                <w:sz w:val="24"/>
                <w:szCs w:val="24"/>
                <w:lang w:val="kk-KZ"/>
              </w:rPr>
              <w:t>Аула маңын қоқыстан тазарту</w:t>
            </w:r>
          </w:p>
          <w:p w:rsidR="00D70856" w:rsidRDefault="00D70856" w:rsidP="00D70856">
            <w:pPr>
              <w:shd w:val="clear" w:color="auto" w:fill="FFFFFF"/>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Ұжымда еңбектене білуді қалыптастыру, жұмысты жоспарлау, бақылауды іске асыру.Ұқыптылық пен белсенділікке тәрбиелеу.</w:t>
            </w:r>
          </w:p>
          <w:p w:rsidR="00D70856" w:rsidRDefault="00D70856" w:rsidP="00D70856">
            <w:pPr>
              <w:shd w:val="clear" w:color="auto" w:fill="FFFFFF"/>
              <w:spacing w:after="0" w:line="240" w:lineRule="auto"/>
              <w:rPr>
                <w:rFonts w:ascii="Times New Roman" w:hAnsi="Times New Roman" w:cs="Times New Roman"/>
                <w:color w:val="000000"/>
                <w:sz w:val="24"/>
                <w:szCs w:val="24"/>
                <w:lang w:val="kk-KZ"/>
              </w:rPr>
            </w:pPr>
            <w:r>
              <w:rPr>
                <w:rFonts w:ascii="Times New Roman" w:hAnsi="Times New Roman" w:cs="Times New Roman"/>
                <w:iCs/>
                <w:color w:val="000000"/>
                <w:sz w:val="24"/>
                <w:szCs w:val="24"/>
                <w:lang w:val="kk-KZ"/>
              </w:rPr>
              <w:t>Қимылды ойын:</w:t>
            </w:r>
            <w:r>
              <w:rPr>
                <w:rFonts w:ascii="Times New Roman" w:hAnsi="Times New Roman" w:cs="Times New Roman"/>
                <w:color w:val="000000"/>
                <w:sz w:val="24"/>
                <w:szCs w:val="24"/>
                <w:lang w:val="kk-KZ"/>
              </w:rPr>
              <w:t> </w:t>
            </w:r>
            <w:r>
              <w:rPr>
                <w:rFonts w:ascii="Times New Roman" w:hAnsi="Times New Roman" w:cs="Times New Roman"/>
                <w:bCs/>
                <w:color w:val="000000"/>
                <w:sz w:val="24"/>
                <w:szCs w:val="24"/>
                <w:lang w:val="kk-KZ"/>
              </w:rPr>
              <w:t>«Қармақ»</w:t>
            </w:r>
          </w:p>
          <w:p w:rsidR="00D70856" w:rsidRDefault="00D70856" w:rsidP="00D70856">
            <w:pPr>
              <w:shd w:val="clear" w:color="auto" w:fill="FFFFFF"/>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Балалар шеңбер бойымен тұрады. Ортада тәрбиеші. Оның қолында «қармақ» (скакалка) қармақты төменнен айналдырады, ал балалар «қармаққа» түсіп қалмау үшін орында тұрып жоғары секіреді. </w:t>
            </w:r>
          </w:p>
          <w:p w:rsidR="00D70856" w:rsidRDefault="00D70856" w:rsidP="00D70856">
            <w:pPr>
              <w:shd w:val="clear" w:color="auto" w:fill="FFFFFF" w:themeFill="background1"/>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ойындарға қызығушылықты дамыту.</w:t>
            </w:r>
          </w:p>
          <w:p w:rsidR="00D70856" w:rsidRDefault="00D70856" w:rsidP="00D70856">
            <w:pPr>
              <w:shd w:val="clear" w:color="auto" w:fill="FFFFFF" w:themeFill="background1"/>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4F5B4F">
              <w:rPr>
                <w:rFonts w:ascii="Times New Roman" w:eastAsia="Times New Roman" w:hAnsi="Times New Roman"/>
                <w:kern w:val="2"/>
                <w:sz w:val="24"/>
                <w:szCs w:val="28"/>
                <w:lang w:val="kk-KZ" w:eastAsia="zh-TW"/>
              </w:rPr>
              <w:t>Қауіпсіздік ережелері</w:t>
            </w:r>
            <w:r>
              <w:rPr>
                <w:rFonts w:ascii="Times New Roman" w:eastAsia="Times New Roman" w:hAnsi="Times New Roman"/>
                <w:kern w:val="2"/>
                <w:sz w:val="24"/>
                <w:szCs w:val="28"/>
                <w:lang w:val="kk-KZ" w:eastAsia="zh-TW"/>
              </w:rPr>
              <w:t>н са</w:t>
            </w:r>
            <w:r>
              <w:rPr>
                <w:rFonts w:ascii="Times New Roman" w:hAnsi="Times New Roman" w:cs="Times New Roman"/>
                <w:sz w:val="24"/>
                <w:szCs w:val="24"/>
                <w:lang w:val="kk-KZ"/>
              </w:rPr>
              <w:t>қтау</w:t>
            </w:r>
          </w:p>
        </w:tc>
        <w:tc>
          <w:tcPr>
            <w:tcW w:w="2693" w:type="dxa"/>
            <w:tcBorders>
              <w:right w:val="single" w:sz="4" w:space="0" w:color="auto"/>
            </w:tcBorders>
          </w:tcPr>
          <w:p w:rsidR="00D70856" w:rsidRDefault="00D70856" w:rsidP="00D70856">
            <w:pPr>
              <w:shd w:val="clear" w:color="auto" w:fill="FFFFFF"/>
              <w:spacing w:after="0" w:line="240" w:lineRule="auto"/>
              <w:rPr>
                <w:rFonts w:ascii="Times New Roman" w:hAnsi="Times New Roman" w:cs="Times New Roman"/>
                <w:color w:val="000000"/>
                <w:sz w:val="24"/>
                <w:szCs w:val="24"/>
                <w:lang w:val="kk-KZ"/>
              </w:rPr>
            </w:pPr>
            <w:r>
              <w:rPr>
                <w:rFonts w:ascii="Times New Roman" w:hAnsi="Times New Roman" w:cs="Times New Roman"/>
                <w:bCs/>
                <w:color w:val="000000"/>
                <w:sz w:val="24"/>
                <w:szCs w:val="24"/>
                <w:lang w:val="kk-KZ"/>
              </w:rPr>
              <w:lastRenderedPageBreak/>
              <w:t>Аспанды бақылау</w:t>
            </w:r>
          </w:p>
          <w:p w:rsidR="00D70856" w:rsidRDefault="00D70856" w:rsidP="00D70856">
            <w:pPr>
              <w:shd w:val="clear" w:color="auto" w:fill="FFFFFF"/>
              <w:spacing w:after="0" w:line="240" w:lineRule="auto"/>
              <w:rPr>
                <w:rFonts w:ascii="Times New Roman" w:hAnsi="Times New Roman" w:cs="Times New Roman"/>
                <w:color w:val="000000"/>
                <w:sz w:val="24"/>
                <w:szCs w:val="24"/>
                <w:lang w:val="kk-KZ"/>
              </w:rPr>
            </w:pPr>
            <w:r>
              <w:rPr>
                <w:rFonts w:ascii="Times New Roman" w:hAnsi="Times New Roman" w:cs="Times New Roman"/>
                <w:iCs/>
                <w:color w:val="000000"/>
                <w:sz w:val="24"/>
                <w:szCs w:val="24"/>
                <w:lang w:val="kk-KZ"/>
              </w:rPr>
              <w:t>Бақылау:</w:t>
            </w:r>
          </w:p>
          <w:p w:rsidR="00D70856" w:rsidRDefault="00D70856" w:rsidP="00D70856">
            <w:pPr>
              <w:shd w:val="clear" w:color="auto" w:fill="FFFFFF"/>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Аспанды бақылауды жалғастыру. Оның қою-көк, ашық және өте әдемі болатынына назар аударту. Тірі және өлі табиғатта болған өзгерістер арасында жай байланыстарды </w:t>
            </w:r>
            <w:r>
              <w:rPr>
                <w:rFonts w:ascii="Times New Roman" w:hAnsi="Times New Roman" w:cs="Times New Roman"/>
                <w:color w:val="000000"/>
                <w:sz w:val="24"/>
                <w:szCs w:val="24"/>
                <w:lang w:val="kk-KZ"/>
              </w:rPr>
              <w:lastRenderedPageBreak/>
              <w:t xml:space="preserve">орнатуға үйрету (бұлт жоқ, ашық аспан,ақша бұлттар, күн шуағын шашып тұр, жылы); </w:t>
            </w:r>
          </w:p>
          <w:p w:rsidR="00D70856" w:rsidRDefault="00D70856" w:rsidP="00D70856">
            <w:pPr>
              <w:shd w:val="clear" w:color="auto" w:fill="FFFFFF"/>
              <w:spacing w:after="0" w:line="240" w:lineRule="auto"/>
              <w:rPr>
                <w:rFonts w:ascii="Times New Roman" w:hAnsi="Times New Roman" w:cs="Times New Roman"/>
                <w:color w:val="000000"/>
                <w:sz w:val="24"/>
                <w:szCs w:val="24"/>
                <w:lang w:val="kk-KZ"/>
              </w:rPr>
            </w:pPr>
            <w:r>
              <w:rPr>
                <w:rFonts w:ascii="Times New Roman" w:hAnsi="Times New Roman" w:cs="Times New Roman"/>
                <w:iCs/>
                <w:color w:val="000000"/>
                <w:sz w:val="24"/>
                <w:szCs w:val="24"/>
                <w:lang w:val="kk-KZ"/>
              </w:rPr>
              <w:t>Еңбек: </w:t>
            </w:r>
            <w:r>
              <w:rPr>
                <w:rFonts w:ascii="Times New Roman" w:hAnsi="Times New Roman" w:cs="Times New Roman"/>
                <w:bCs/>
                <w:color w:val="000000"/>
                <w:sz w:val="24"/>
                <w:szCs w:val="24"/>
                <w:lang w:val="kk-KZ"/>
              </w:rPr>
              <w:t>Тұқымды отырғызу.</w:t>
            </w:r>
          </w:p>
          <w:p w:rsidR="00D70856" w:rsidRDefault="00D70856" w:rsidP="00D70856">
            <w:pPr>
              <w:shd w:val="clear" w:color="auto" w:fill="FFFFFF"/>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Топырақты жәшіктерге өз беттерімен салуды үйрету, оған тұқым себу. Құралдарға ұқыпты болуға тәрбиелеу.</w:t>
            </w:r>
          </w:p>
          <w:p w:rsidR="00D70856" w:rsidRDefault="00D70856" w:rsidP="00D70856">
            <w:pPr>
              <w:shd w:val="clear" w:color="auto" w:fill="FFFFFF"/>
              <w:spacing w:after="0" w:line="240" w:lineRule="auto"/>
              <w:rPr>
                <w:rFonts w:ascii="Times New Roman" w:hAnsi="Times New Roman" w:cs="Times New Roman"/>
                <w:color w:val="000000"/>
                <w:sz w:val="24"/>
                <w:szCs w:val="24"/>
                <w:lang w:val="kk-KZ"/>
              </w:rPr>
            </w:pPr>
            <w:r>
              <w:rPr>
                <w:rFonts w:ascii="Times New Roman" w:hAnsi="Times New Roman" w:cs="Times New Roman"/>
                <w:iCs/>
                <w:color w:val="000000"/>
                <w:sz w:val="24"/>
                <w:szCs w:val="24"/>
                <w:lang w:val="kk-KZ"/>
              </w:rPr>
              <w:t>Қимылды ойын:</w:t>
            </w:r>
            <w:r>
              <w:rPr>
                <w:rFonts w:ascii="Times New Roman" w:hAnsi="Times New Roman" w:cs="Times New Roman"/>
                <w:color w:val="000000"/>
                <w:sz w:val="24"/>
                <w:szCs w:val="24"/>
                <w:lang w:val="kk-KZ"/>
              </w:rPr>
              <w:t> </w:t>
            </w:r>
            <w:r>
              <w:rPr>
                <w:rFonts w:ascii="Times New Roman" w:hAnsi="Times New Roman" w:cs="Times New Roman"/>
                <w:bCs/>
                <w:color w:val="000000"/>
                <w:sz w:val="24"/>
                <w:szCs w:val="24"/>
                <w:lang w:val="kk-KZ"/>
              </w:rPr>
              <w:t>«Қоңырау»</w:t>
            </w:r>
          </w:p>
          <w:p w:rsidR="00D70856" w:rsidRDefault="00D70856" w:rsidP="00D70856">
            <w:pPr>
              <w:pStyle w:val="a6"/>
              <w:ind w:left="0"/>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Балаларды қол ұстасып, шеңбер бойынша қозғалуды, әр тарапқа жүгіруді бекіту, гимнастикалық баспалдаққа, орындыққа мінуді үйрету (ойыншыны ұстап алғанда ғана қоңырау шалып үлгіру). </w:t>
            </w:r>
            <w:r>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баулу.(дене шынықтыру)</w:t>
            </w:r>
            <w:r w:rsidRPr="0081748E">
              <w:rPr>
                <w:rFonts w:ascii="Times New Roman" w:eastAsia="Times New Roman" w:hAnsi="Times New Roman"/>
                <w:kern w:val="2"/>
                <w:sz w:val="28"/>
                <w:szCs w:val="28"/>
                <w:lang w:val="kk-KZ" w:eastAsia="zh-TW"/>
              </w:rPr>
              <w:t xml:space="preserve"> </w:t>
            </w:r>
            <w:r w:rsidRPr="004F5B4F">
              <w:rPr>
                <w:rFonts w:ascii="Times New Roman" w:eastAsia="Times New Roman" w:hAnsi="Times New Roman"/>
                <w:kern w:val="2"/>
                <w:sz w:val="24"/>
                <w:szCs w:val="28"/>
                <w:lang w:val="kk-KZ" w:eastAsia="zh-TW"/>
              </w:rPr>
              <w:t>Қауіпсіздік ережелері</w:t>
            </w:r>
            <w:r>
              <w:rPr>
                <w:rFonts w:ascii="Times New Roman" w:eastAsia="Times New Roman" w:hAnsi="Times New Roman"/>
                <w:kern w:val="2"/>
                <w:sz w:val="24"/>
                <w:szCs w:val="28"/>
                <w:lang w:val="kk-KZ" w:eastAsia="zh-TW"/>
              </w:rPr>
              <w:t>н са</w:t>
            </w:r>
            <w:r>
              <w:rPr>
                <w:rFonts w:ascii="Times New Roman" w:hAnsi="Times New Roman" w:cs="Times New Roman"/>
                <w:sz w:val="24"/>
                <w:szCs w:val="24"/>
                <w:lang w:val="kk-KZ"/>
              </w:rPr>
              <w:t>қтау</w:t>
            </w:r>
          </w:p>
        </w:tc>
        <w:tc>
          <w:tcPr>
            <w:tcW w:w="2552" w:type="dxa"/>
            <w:tcBorders>
              <w:left w:val="single" w:sz="4" w:space="0" w:color="auto"/>
            </w:tcBorders>
          </w:tcPr>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Ауа райына бақылау жасау. </w:t>
            </w: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Көктемгі ауа райы өте құбылмалы,бірақ күннен-күнге күн жылына бастайды.Ауа қысымы көтаріледі. Ашық күндер көп болып,күн сәулесін мол шашады.Аспан </w:t>
            </w:r>
            <w:r>
              <w:rPr>
                <w:rFonts w:ascii="Times New Roman" w:hAnsi="Times New Roman" w:cs="Times New Roman"/>
                <w:sz w:val="24"/>
                <w:szCs w:val="24"/>
                <w:lang w:val="kk-KZ"/>
              </w:rPr>
              <w:lastRenderedPageBreak/>
              <w:t>сұрғылт түсін ашық көк түске алмастырады</w:t>
            </w:r>
          </w:p>
          <w:p w:rsidR="00D70856" w:rsidRDefault="00D70856" w:rsidP="00D70856">
            <w:pPr>
              <w:spacing w:after="0" w:line="240" w:lineRule="auto"/>
              <w:rPr>
                <w:rFonts w:ascii="Times New Roman" w:hAnsi="Times New Roman" w:cs="Times New Roman"/>
                <w:sz w:val="24"/>
                <w:szCs w:val="24"/>
                <w:lang w:val="kk-KZ"/>
              </w:rPr>
            </w:pP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Тақпақ:</w:t>
            </w: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Көктем келді,келеді</w:t>
            </w: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Қызылды – жасылды</w:t>
            </w: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Қызғалдақпенен.</w:t>
            </w: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Қырдан гүлдер тереді.</w:t>
            </w:r>
          </w:p>
          <w:p w:rsidR="00D70856" w:rsidRDefault="00D70856" w:rsidP="00D70856">
            <w:pPr>
              <w:spacing w:after="0" w:line="240" w:lineRule="auto"/>
              <w:rPr>
                <w:rFonts w:ascii="Times New Roman" w:hAnsi="Times New Roman" w:cs="Times New Roman"/>
                <w:sz w:val="24"/>
                <w:szCs w:val="24"/>
                <w:lang w:val="kk-KZ"/>
              </w:rPr>
            </w:pP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Ойын: Өзіндік іс-әрекет </w:t>
            </w:r>
          </w:p>
          <w:p w:rsidR="00D70856" w:rsidRDefault="00D70856" w:rsidP="00D70856">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Ойынға қызығушылығын арттыру</w:t>
            </w:r>
          </w:p>
          <w:p w:rsidR="00D70856" w:rsidRDefault="00D70856" w:rsidP="00D70856">
            <w:pPr>
              <w:shd w:val="clear" w:color="auto" w:fill="FFFFFF" w:themeFill="background1"/>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ойындарға баулу, балаларды қарапайым ережелерді сақтау.</w:t>
            </w:r>
          </w:p>
          <w:p w:rsidR="00D70856" w:rsidRDefault="00D70856" w:rsidP="00D70856">
            <w:pPr>
              <w:shd w:val="clear" w:color="auto" w:fill="FFFFFF" w:themeFill="background1"/>
              <w:spacing w:line="240" w:lineRule="auto"/>
              <w:rPr>
                <w:rFonts w:ascii="Times New Roman" w:hAnsi="Times New Roman" w:cs="Times New Roman"/>
                <w:sz w:val="24"/>
                <w:szCs w:val="24"/>
                <w:lang w:val="kk-KZ"/>
              </w:rPr>
            </w:pPr>
            <w:r w:rsidRPr="004F5B4F">
              <w:rPr>
                <w:rFonts w:ascii="Times New Roman" w:eastAsia="Times New Roman" w:hAnsi="Times New Roman"/>
                <w:kern w:val="2"/>
                <w:sz w:val="24"/>
                <w:szCs w:val="28"/>
                <w:lang w:val="kk-KZ" w:eastAsia="zh-TW"/>
              </w:rPr>
              <w:t>Қауіпсіздік ережелері</w:t>
            </w:r>
            <w:r>
              <w:rPr>
                <w:rFonts w:ascii="Times New Roman" w:eastAsia="Times New Roman" w:hAnsi="Times New Roman"/>
                <w:kern w:val="2"/>
                <w:sz w:val="24"/>
                <w:szCs w:val="28"/>
                <w:lang w:val="kk-KZ" w:eastAsia="zh-TW"/>
              </w:rPr>
              <w:t>н са</w:t>
            </w:r>
            <w:r>
              <w:rPr>
                <w:rFonts w:ascii="Times New Roman" w:hAnsi="Times New Roman" w:cs="Times New Roman"/>
                <w:sz w:val="24"/>
                <w:szCs w:val="24"/>
                <w:lang w:val="kk-KZ"/>
              </w:rPr>
              <w:t>қтау</w:t>
            </w:r>
          </w:p>
          <w:p w:rsidR="00D70856" w:rsidRDefault="00D70856" w:rsidP="00D70856">
            <w:pPr>
              <w:shd w:val="clear" w:color="auto" w:fill="FFFFFF" w:themeFill="background1"/>
              <w:spacing w:line="240" w:lineRule="auto"/>
              <w:rPr>
                <w:rFonts w:ascii="Times New Roman" w:hAnsi="Times New Roman" w:cs="Times New Roman"/>
                <w:sz w:val="24"/>
                <w:szCs w:val="24"/>
                <w:lang w:val="kk-KZ"/>
              </w:rPr>
            </w:pPr>
          </w:p>
        </w:tc>
        <w:tc>
          <w:tcPr>
            <w:tcW w:w="2551" w:type="dxa"/>
          </w:tcPr>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bCs/>
                <w:iCs/>
                <w:sz w:val="24"/>
                <w:szCs w:val="24"/>
                <w:lang w:val="kk-KZ"/>
              </w:rPr>
              <w:lastRenderedPageBreak/>
              <w:t>Ағаштарға бақылау жасау</w:t>
            </w: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w:t>
            </w:r>
            <w:r>
              <w:rPr>
                <w:rFonts w:ascii="Times New Roman" w:hAnsi="Times New Roman" w:cs="Times New Roman"/>
                <w:iCs/>
                <w:sz w:val="24"/>
                <w:szCs w:val="24"/>
                <w:lang w:val="kk-KZ"/>
              </w:rPr>
              <w:t xml:space="preserve">Балалармен бірге ауладағы ағашты қарау: ағаштың бүрлерінің астынан кішкентай жапырақ өскіндері өсіп келе жатқанын бақылау. Ағаштарды бүрлері мен </w:t>
            </w:r>
            <w:r>
              <w:rPr>
                <w:rFonts w:ascii="Times New Roman" w:hAnsi="Times New Roman" w:cs="Times New Roman"/>
                <w:iCs/>
                <w:sz w:val="24"/>
                <w:szCs w:val="24"/>
                <w:lang w:val="kk-KZ"/>
              </w:rPr>
              <w:lastRenderedPageBreak/>
              <w:t>бұтақтарына қарап айыра білуге үйрету.</w:t>
            </w:r>
          </w:p>
          <w:p w:rsidR="00D70856" w:rsidRDefault="00D70856" w:rsidP="00D70856">
            <w:pPr>
              <w:spacing w:after="0" w:line="240" w:lineRule="auto"/>
              <w:rPr>
                <w:rFonts w:ascii="Times New Roman" w:hAnsi="Times New Roman" w:cs="Times New Roman"/>
                <w:sz w:val="24"/>
                <w:szCs w:val="24"/>
                <w:lang w:val="kk-KZ"/>
              </w:rPr>
            </w:pP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Тақпақ: </w:t>
            </w: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«Ақ қоян».</w:t>
            </w: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 шапшаңдыққа, ептілікке баулу.</w:t>
            </w:r>
          </w:p>
          <w:p w:rsidR="00D70856" w:rsidRDefault="00D70856" w:rsidP="00D70856">
            <w:pPr>
              <w:spacing w:after="0" w:line="240" w:lineRule="auto"/>
              <w:rPr>
                <w:rFonts w:ascii="Times New Roman" w:hAnsi="Times New Roman" w:cs="Times New Roman"/>
                <w:sz w:val="24"/>
                <w:szCs w:val="24"/>
                <w:lang w:val="kk-KZ"/>
              </w:rPr>
            </w:pP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Еңбек: </w:t>
            </w:r>
            <w:r>
              <w:rPr>
                <w:rFonts w:ascii="Times New Roman" w:hAnsi="Times New Roman" w:cs="Times New Roman"/>
                <w:bCs/>
                <w:iCs/>
                <w:sz w:val="24"/>
                <w:szCs w:val="24"/>
                <w:lang w:val="kk-KZ"/>
              </w:rPr>
              <w:t>«Ағаштан ағашқа»</w:t>
            </w:r>
          </w:p>
          <w:p w:rsidR="00D70856" w:rsidRDefault="00D70856" w:rsidP="00D70856">
            <w:pPr>
              <w:spacing w:after="0" w:line="240" w:lineRule="auto"/>
              <w:rPr>
                <w:rFonts w:ascii="Times New Roman" w:hAnsi="Times New Roman" w:cs="Times New Roman"/>
                <w:sz w:val="24"/>
                <w:szCs w:val="24"/>
                <w:lang w:val="kk-KZ"/>
              </w:rPr>
            </w:pPr>
          </w:p>
          <w:p w:rsidR="00D70856" w:rsidRDefault="00D70856" w:rsidP="00D70856">
            <w:pPr>
              <w:shd w:val="clear" w:color="auto" w:fill="FFFFFF" w:themeFill="background1"/>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Еңбек нәтижесін көру,топқа бірнеше бұтақты жинап әкеп,келесі бақылауды ұйымдастыру.</w:t>
            </w:r>
          </w:p>
          <w:p w:rsidR="00D70856" w:rsidRDefault="00D70856" w:rsidP="00D70856">
            <w:pPr>
              <w:shd w:val="clear" w:color="auto" w:fill="FFFFFF" w:themeFill="background1"/>
              <w:spacing w:line="240" w:lineRule="auto"/>
              <w:rPr>
                <w:rFonts w:ascii="Times New Roman" w:hAnsi="Times New Roman" w:cs="Times New Roman"/>
                <w:sz w:val="24"/>
                <w:szCs w:val="24"/>
                <w:lang w:val="kk-KZ"/>
              </w:rPr>
            </w:pPr>
          </w:p>
          <w:p w:rsidR="00D70856" w:rsidRDefault="00D70856" w:rsidP="00D70856">
            <w:pPr>
              <w:autoSpaceDE w:val="0"/>
              <w:autoSpaceDN w:val="0"/>
              <w:adjustRightInd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ойындарға баулу, балаларды қарапайым ережелерді сақтау.</w:t>
            </w:r>
          </w:p>
          <w:p w:rsidR="00D70856" w:rsidRDefault="00D70856" w:rsidP="00D70856">
            <w:pPr>
              <w:autoSpaceDE w:val="0"/>
              <w:autoSpaceDN w:val="0"/>
              <w:adjustRightInd w:val="0"/>
              <w:spacing w:line="240" w:lineRule="auto"/>
              <w:rPr>
                <w:rFonts w:ascii="Times New Roman" w:hAnsi="Times New Roman" w:cs="Times New Roman"/>
                <w:color w:val="000000"/>
                <w:sz w:val="24"/>
                <w:szCs w:val="24"/>
                <w:lang w:val="kk-KZ"/>
              </w:rPr>
            </w:pPr>
            <w:r w:rsidRPr="004F5B4F">
              <w:rPr>
                <w:rFonts w:ascii="Times New Roman" w:eastAsia="Times New Roman" w:hAnsi="Times New Roman"/>
                <w:kern w:val="2"/>
                <w:sz w:val="24"/>
                <w:szCs w:val="28"/>
                <w:lang w:val="kk-KZ" w:eastAsia="zh-TW"/>
              </w:rPr>
              <w:t>Қауіпсіздік ережелері</w:t>
            </w:r>
            <w:r>
              <w:rPr>
                <w:rFonts w:ascii="Times New Roman" w:eastAsia="Times New Roman" w:hAnsi="Times New Roman"/>
                <w:kern w:val="2"/>
                <w:sz w:val="24"/>
                <w:szCs w:val="28"/>
                <w:lang w:val="kk-KZ" w:eastAsia="zh-TW"/>
              </w:rPr>
              <w:t>н са</w:t>
            </w:r>
            <w:r>
              <w:rPr>
                <w:rFonts w:ascii="Times New Roman" w:hAnsi="Times New Roman" w:cs="Times New Roman"/>
                <w:sz w:val="24"/>
                <w:szCs w:val="24"/>
                <w:lang w:val="kk-KZ"/>
              </w:rPr>
              <w:t>қтау</w:t>
            </w:r>
          </w:p>
          <w:p w:rsidR="00D70856" w:rsidRDefault="00D70856" w:rsidP="00D70856">
            <w:pPr>
              <w:autoSpaceDE w:val="0"/>
              <w:autoSpaceDN w:val="0"/>
              <w:adjustRightInd w:val="0"/>
              <w:spacing w:line="240" w:lineRule="auto"/>
              <w:jc w:val="center"/>
              <w:rPr>
                <w:rFonts w:ascii="Times New Roman" w:hAnsi="Times New Roman" w:cs="Times New Roman"/>
                <w:color w:val="000000"/>
                <w:sz w:val="24"/>
                <w:szCs w:val="24"/>
                <w:lang w:val="kk-KZ"/>
              </w:rPr>
            </w:pPr>
          </w:p>
          <w:p w:rsidR="00D70856" w:rsidRDefault="00D70856" w:rsidP="00D70856">
            <w:pPr>
              <w:spacing w:line="240" w:lineRule="auto"/>
              <w:rPr>
                <w:rFonts w:ascii="Times New Roman" w:hAnsi="Times New Roman" w:cs="Times New Roman"/>
                <w:sz w:val="24"/>
                <w:szCs w:val="24"/>
                <w:lang w:val="kk-KZ"/>
              </w:rPr>
            </w:pPr>
          </w:p>
        </w:tc>
      </w:tr>
      <w:tr w:rsidR="00D70856" w:rsidRPr="00382E79" w:rsidTr="00D70856">
        <w:trPr>
          <w:trHeight w:val="566"/>
        </w:trPr>
        <w:tc>
          <w:tcPr>
            <w:tcW w:w="2665" w:type="dxa"/>
          </w:tcPr>
          <w:p w:rsidR="00D70856" w:rsidRDefault="00D70856" w:rsidP="00D7085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Серуеннен оралу</w:t>
            </w:r>
          </w:p>
        </w:tc>
        <w:tc>
          <w:tcPr>
            <w:tcW w:w="2977" w:type="dxa"/>
            <w:tcBorders>
              <w:right w:val="single" w:sz="4" w:space="0" w:color="auto"/>
            </w:tcBorders>
          </w:tcPr>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ұйымшылдықпен топқа оралуы киімдерін шешіп шкафтарына орналастыру.</w:t>
            </w:r>
          </w:p>
        </w:tc>
        <w:tc>
          <w:tcPr>
            <w:tcW w:w="2551" w:type="dxa"/>
            <w:tcBorders>
              <w:left w:val="single" w:sz="4" w:space="0" w:color="auto"/>
              <w:right w:val="single" w:sz="4" w:space="0" w:color="auto"/>
            </w:tcBorders>
          </w:tcPr>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693" w:type="dxa"/>
            <w:tcBorders>
              <w:left w:val="single" w:sz="4" w:space="0" w:color="auto"/>
              <w:right w:val="single" w:sz="4" w:space="0" w:color="auto"/>
            </w:tcBorders>
          </w:tcPr>
          <w:p w:rsidR="00D70856" w:rsidRDefault="00D70856" w:rsidP="00D70856">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Балалардың ұйымшылдықпен топқа оралуы киімдерін шешіп шкафтарына орналастыру.</w:t>
            </w:r>
          </w:p>
        </w:tc>
        <w:tc>
          <w:tcPr>
            <w:tcW w:w="2552" w:type="dxa"/>
            <w:tcBorders>
              <w:left w:val="single" w:sz="4" w:space="0" w:color="auto"/>
              <w:right w:val="single" w:sz="4" w:space="0" w:color="auto"/>
            </w:tcBorders>
          </w:tcPr>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Серуен мен саяхат кезінде алған әсерлерін суретте бейнелеу.  </w:t>
            </w:r>
          </w:p>
          <w:p w:rsidR="00D70856" w:rsidRDefault="00D70856" w:rsidP="00D70856">
            <w:pPr>
              <w:spacing w:after="0" w:line="240" w:lineRule="auto"/>
              <w:rPr>
                <w:rFonts w:ascii="Times New Roman" w:hAnsi="Times New Roman" w:cs="Times New Roman"/>
                <w:sz w:val="24"/>
                <w:szCs w:val="24"/>
                <w:lang w:val="kk-KZ"/>
              </w:rPr>
            </w:pPr>
          </w:p>
        </w:tc>
        <w:tc>
          <w:tcPr>
            <w:tcW w:w="2551" w:type="dxa"/>
            <w:tcBorders>
              <w:left w:val="single" w:sz="4" w:space="0" w:color="auto"/>
            </w:tcBorders>
          </w:tcPr>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Балалардың саппен топқа оралуы, сапта екі-екіден жүруге дағдыландыру.</w:t>
            </w:r>
          </w:p>
        </w:tc>
      </w:tr>
      <w:tr w:rsidR="00D70856" w:rsidRPr="00382E79" w:rsidTr="00D70856">
        <w:trPr>
          <w:trHeight w:val="282"/>
        </w:trPr>
        <w:tc>
          <w:tcPr>
            <w:tcW w:w="2665" w:type="dxa"/>
          </w:tcPr>
          <w:p w:rsidR="00D70856" w:rsidRDefault="00D70856" w:rsidP="00D7085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Түскі ас</w:t>
            </w:r>
          </w:p>
        </w:tc>
        <w:tc>
          <w:tcPr>
            <w:tcW w:w="2977" w:type="dxa"/>
          </w:tcPr>
          <w:p w:rsidR="00D70856" w:rsidRDefault="00D7085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Кезекшілердің еңбек әрекеті</w:t>
            </w:r>
            <w:r>
              <w:rPr>
                <w:rFonts w:ascii="Times New Roman" w:eastAsia="Calibri" w:hAnsi="Times New Roman" w:cs="Times New Roman"/>
                <w:sz w:val="24"/>
                <w:szCs w:val="24"/>
                <w:lang w:val="kk-KZ"/>
              </w:rPr>
              <w:t xml:space="preserve"> (ас ішу құралдарын, майлықтарды  үстелге қою)</w:t>
            </w:r>
          </w:p>
        </w:tc>
        <w:tc>
          <w:tcPr>
            <w:tcW w:w="2551" w:type="dxa"/>
          </w:tcPr>
          <w:p w:rsidR="00D70856" w:rsidRDefault="00D7085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 xml:space="preserve">Гигиеналық шаралар </w:t>
            </w:r>
            <w:r>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tc>
        <w:tc>
          <w:tcPr>
            <w:tcW w:w="2693" w:type="dxa"/>
          </w:tcPr>
          <w:p w:rsidR="00D70856" w:rsidRDefault="00D7085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Кезекшілердің еңбек әрекеті</w:t>
            </w:r>
            <w:r>
              <w:rPr>
                <w:rFonts w:ascii="Times New Roman" w:eastAsia="Calibri" w:hAnsi="Times New Roman" w:cs="Times New Roman"/>
                <w:sz w:val="24"/>
                <w:szCs w:val="24"/>
                <w:lang w:val="kk-KZ"/>
              </w:rPr>
              <w:t xml:space="preserve"> (ас ішу құралдарын, майлықтарды  үстелге қою)</w:t>
            </w:r>
          </w:p>
        </w:tc>
        <w:tc>
          <w:tcPr>
            <w:tcW w:w="2552" w:type="dxa"/>
          </w:tcPr>
          <w:p w:rsidR="00D70856" w:rsidRDefault="00D70856" w:rsidP="00D70856">
            <w:pPr>
              <w:tabs>
                <w:tab w:val="left" w:pos="1970"/>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Ойын- жаттығу:</w:t>
            </w:r>
          </w:p>
          <w:p w:rsidR="00D70856" w:rsidRDefault="00D70856" w:rsidP="00D70856">
            <w:pPr>
              <w:tabs>
                <w:tab w:val="left" w:pos="1970"/>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Астың алды үнемі,</w:t>
            </w:r>
          </w:p>
          <w:p w:rsidR="00D70856" w:rsidRDefault="00D70856" w:rsidP="00D70856">
            <w:pPr>
              <w:tabs>
                <w:tab w:val="left" w:pos="1970"/>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Сабынмен қол жуамыз,</w:t>
            </w:r>
          </w:p>
          <w:p w:rsidR="00D70856" w:rsidRDefault="00D70856" w:rsidP="00D70856">
            <w:pPr>
              <w:tabs>
                <w:tab w:val="left" w:pos="1970"/>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Таза болды мұнтаздай,</w:t>
            </w:r>
          </w:p>
          <w:p w:rsidR="00D70856" w:rsidRDefault="00D70856" w:rsidP="00D70856">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Тағамға қол созамыз.</w:t>
            </w:r>
          </w:p>
        </w:tc>
        <w:tc>
          <w:tcPr>
            <w:tcW w:w="2551" w:type="dxa"/>
          </w:tcPr>
          <w:p w:rsidR="00D70856" w:rsidRDefault="00D7085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Кезекшілердің еңбек әрекеті</w:t>
            </w:r>
            <w:r>
              <w:rPr>
                <w:rFonts w:ascii="Times New Roman" w:eastAsia="Calibri" w:hAnsi="Times New Roman" w:cs="Times New Roman"/>
                <w:sz w:val="24"/>
                <w:szCs w:val="24"/>
                <w:lang w:val="kk-KZ"/>
              </w:rPr>
              <w:t xml:space="preserve"> (ас ішу құралдарын, майлықтарды  үстелге қою)</w:t>
            </w:r>
          </w:p>
          <w:p w:rsidR="00D70856" w:rsidRDefault="00D70856" w:rsidP="00D70856">
            <w:pPr>
              <w:spacing w:after="0" w:line="240" w:lineRule="auto"/>
              <w:rPr>
                <w:rFonts w:ascii="Times New Roman" w:eastAsia="Calibri" w:hAnsi="Times New Roman" w:cs="Times New Roman"/>
                <w:sz w:val="24"/>
                <w:szCs w:val="24"/>
                <w:lang w:val="kk-KZ"/>
              </w:rPr>
            </w:pPr>
          </w:p>
        </w:tc>
      </w:tr>
      <w:tr w:rsidR="00D70856" w:rsidTr="00D70856">
        <w:trPr>
          <w:trHeight w:val="710"/>
        </w:trPr>
        <w:tc>
          <w:tcPr>
            <w:tcW w:w="2665" w:type="dxa"/>
          </w:tcPr>
          <w:p w:rsidR="00D70856" w:rsidRDefault="00D70856" w:rsidP="00D70856">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Күндізгі ұйқы</w:t>
            </w:r>
          </w:p>
        </w:tc>
        <w:tc>
          <w:tcPr>
            <w:tcW w:w="2977" w:type="dxa"/>
            <w:tcBorders>
              <w:right w:val="single" w:sz="4" w:space="0" w:color="auto"/>
            </w:tcBorders>
          </w:tcPr>
          <w:p w:rsidR="00D70856" w:rsidRDefault="00D70856" w:rsidP="00D70856">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тыныш ұйықтауы үшін жайлы жығдай жасау. «Әлди, әлди балапан» жыры </w:t>
            </w: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w:t>
            </w: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Музыка тыңдау. </w:t>
            </w:r>
          </w:p>
          <w:p w:rsidR="00D70856" w:rsidRDefault="00D70856" w:rsidP="00D70856">
            <w:pPr>
              <w:spacing w:line="240" w:lineRule="auto"/>
              <w:rPr>
                <w:rFonts w:ascii="Times New Roman" w:hAnsi="Times New Roman" w:cs="Times New Roman"/>
                <w:sz w:val="24"/>
                <w:szCs w:val="24"/>
                <w:lang w:val="kk-KZ"/>
              </w:rPr>
            </w:pPr>
          </w:p>
        </w:tc>
        <w:tc>
          <w:tcPr>
            <w:tcW w:w="2551" w:type="dxa"/>
            <w:tcBorders>
              <w:left w:val="single" w:sz="4" w:space="0" w:color="auto"/>
            </w:tcBorders>
          </w:tcPr>
          <w:p w:rsidR="00D70856" w:rsidRDefault="00D70856" w:rsidP="00D70856">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тыныш ұйықтауы үшін жайлы жағдай жасау</w:t>
            </w:r>
          </w:p>
          <w:p w:rsidR="00D70856" w:rsidRDefault="00D70856" w:rsidP="00D70856">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«Әлди-әлди» жыры.</w:t>
            </w: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w:t>
            </w: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 тыңдау.</w:t>
            </w:r>
          </w:p>
        </w:tc>
        <w:tc>
          <w:tcPr>
            <w:tcW w:w="2693" w:type="dxa"/>
          </w:tcPr>
          <w:p w:rsidR="00D70856" w:rsidRDefault="00D70856" w:rsidP="00D70856">
            <w:pPr>
              <w:spacing w:line="240" w:lineRule="auto"/>
              <w:rPr>
                <w:rFonts w:ascii="Times New Roman" w:hAnsi="Times New Roman" w:cs="Times New Roman"/>
                <w:sz w:val="24"/>
                <w:szCs w:val="24"/>
                <w:lang w:val="kk-KZ"/>
              </w:rPr>
            </w:pPr>
            <w:r w:rsidRPr="00DE5589">
              <w:rPr>
                <w:rFonts w:ascii="Times New Roman" w:eastAsia="Times New Roman" w:hAnsi="Times New Roman"/>
                <w:kern w:val="2"/>
                <w:sz w:val="24"/>
                <w:szCs w:val="24"/>
                <w:lang w:val="kk-KZ" w:eastAsia="zh-TW"/>
              </w:rPr>
              <w:t xml:space="preserve">«Күй күмбірі» - </w:t>
            </w:r>
            <w:r w:rsidRPr="00DE5589">
              <w:rPr>
                <w:rFonts w:ascii="Times New Roman" w:eastAsia="XMPQM+TimesNewRomanPSMT" w:hAnsi="Times New Roman"/>
                <w:kern w:val="2"/>
                <w:sz w:val="24"/>
                <w:szCs w:val="24"/>
                <w:lang w:val="kk-KZ" w:eastAsia="zh-TW"/>
              </w:rPr>
              <w:t>балалардың</w:t>
            </w:r>
            <w:r w:rsidRPr="00DE5589">
              <w:rPr>
                <w:rFonts w:ascii="Times New Roman" w:eastAsia="XMPQM+TimesNewRomanPSMT" w:hAnsi="Times New Roman"/>
                <w:kern w:val="2"/>
                <w:sz w:val="24"/>
                <w:szCs w:val="28"/>
                <w:lang w:val="kk-KZ" w:eastAsia="zh-TW"/>
              </w:rPr>
              <w:t xml:space="preserve"> бойында музыканы тыңдауға қызығушылықтарын, музыканы эмоционады қабылдауды, түсінуді, қадірлей білуді қалыптастыру,</w:t>
            </w:r>
          </w:p>
        </w:tc>
        <w:tc>
          <w:tcPr>
            <w:tcW w:w="2552" w:type="dxa"/>
            <w:tcBorders>
              <w:right w:val="single" w:sz="4" w:space="0" w:color="auto"/>
            </w:tcBorders>
          </w:tcPr>
          <w:p w:rsidR="00D70856" w:rsidRDefault="00D70856" w:rsidP="00D70856">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Кітап, журналдар оқып беру.</w:t>
            </w: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әдебиет)</w:t>
            </w: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Шағын өлеңдер, санамақтар, жаңылтпаштар, тақпақтар жаттату,жұмбақтар шешкізу.</w:t>
            </w:r>
          </w:p>
        </w:tc>
        <w:tc>
          <w:tcPr>
            <w:tcW w:w="2551" w:type="dxa"/>
            <w:tcBorders>
              <w:left w:val="single" w:sz="4" w:space="0" w:color="auto"/>
            </w:tcBorders>
          </w:tcPr>
          <w:p w:rsidR="00D70856" w:rsidRDefault="00D70856" w:rsidP="00D70856">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тыныш ұйықтауы үшін жайлы жағдай жасау</w:t>
            </w:r>
          </w:p>
          <w:p w:rsidR="00D70856" w:rsidRDefault="00D70856" w:rsidP="00D70856">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«Әлди-әлди» жыры.</w:t>
            </w: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(Музыка)</w:t>
            </w:r>
          </w:p>
          <w:p w:rsidR="00D70856" w:rsidRDefault="00D70856" w:rsidP="00D70856">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 тыңдау</w:t>
            </w:r>
          </w:p>
        </w:tc>
      </w:tr>
      <w:tr w:rsidR="00D70856" w:rsidRPr="00382E79" w:rsidTr="00D70856">
        <w:trPr>
          <w:trHeight w:val="841"/>
        </w:trPr>
        <w:tc>
          <w:tcPr>
            <w:tcW w:w="2665" w:type="dxa"/>
          </w:tcPr>
          <w:p w:rsidR="00D70856" w:rsidRDefault="00D70856" w:rsidP="00D7085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Біртіндеп ұйқыдан ояту,</w:t>
            </w:r>
          </w:p>
          <w:p w:rsidR="00D70856" w:rsidRDefault="00D70856" w:rsidP="00D7085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 шаралары</w:t>
            </w:r>
          </w:p>
        </w:tc>
        <w:tc>
          <w:tcPr>
            <w:tcW w:w="2977" w:type="dxa"/>
            <w:tcBorders>
              <w:right w:val="single" w:sz="4" w:space="0" w:color="auto"/>
            </w:tcBorders>
          </w:tcPr>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Өз орындарында отырып керілу, тыныстау  жаттығуларын жасату.  </w:t>
            </w: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Өзіне-өзі қызмет көрсетуге деген ұмтылысын қолдау:</w:t>
            </w: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Тарақты және қол орамалды пайдалануды үйрету. (өзіне-өзі қызмет ету дағдылары, ірі және ұсақ моториканы дамыту)</w:t>
            </w: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Қолдарын жуу, құрғатып сүрту, сүлгіні өз орнына іліп қоюды үйрету. (мәдени-гигиеналық  дағдылар).  </w:t>
            </w:r>
          </w:p>
        </w:tc>
        <w:tc>
          <w:tcPr>
            <w:tcW w:w="2551" w:type="dxa"/>
            <w:tcBorders>
              <w:left w:val="single" w:sz="4" w:space="0" w:color="auto"/>
              <w:right w:val="single" w:sz="4" w:space="0" w:color="auto"/>
            </w:tcBorders>
          </w:tcPr>
          <w:p w:rsidR="00D70856" w:rsidRDefault="00D70856" w:rsidP="00D70856">
            <w:pPr>
              <w:autoSpaceDE w:val="0"/>
              <w:autoSpaceDN w:val="0"/>
              <w:adjustRightInd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Өзіне-өзі қызмет көрсетуге деген ұмтылысын қолдау:</w:t>
            </w:r>
          </w:p>
          <w:p w:rsidR="00D70856" w:rsidRDefault="00D70856" w:rsidP="00D70856">
            <w:pPr>
              <w:autoSpaceDE w:val="0"/>
              <w:autoSpaceDN w:val="0"/>
              <w:adjustRightInd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Қыз балалардың шаштарын тарауға үйрету. (өзіне-өзі қызмет ету дағдылары, ірі және ұсақ моториканы дамыту)</w:t>
            </w:r>
          </w:p>
        </w:tc>
        <w:tc>
          <w:tcPr>
            <w:tcW w:w="2693" w:type="dxa"/>
            <w:tcBorders>
              <w:left w:val="single" w:sz="4" w:space="0" w:color="auto"/>
              <w:right w:val="single" w:sz="4" w:space="0" w:color="auto"/>
            </w:tcBorders>
          </w:tcPr>
          <w:p w:rsidR="00D70856" w:rsidRDefault="00D70856" w:rsidP="00D70856">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Гимнастикалық жолдан жүру</w:t>
            </w:r>
          </w:p>
          <w:p w:rsidR="00D70856" w:rsidRDefault="00D70856" w:rsidP="00D70856">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Әдемі журеміз</w:t>
            </w:r>
          </w:p>
          <w:p w:rsidR="00D70856" w:rsidRDefault="00D70856" w:rsidP="00D70856">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Шынықсын өкшеміз</w:t>
            </w:r>
          </w:p>
          <w:p w:rsidR="00D70856" w:rsidRDefault="00D70856" w:rsidP="00D70856">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Түзіліп тұрайық</w:t>
            </w:r>
          </w:p>
          <w:p w:rsidR="00D70856" w:rsidRDefault="00D70856" w:rsidP="00D70856">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Шаттанып ойнайық  «Губка жолмен жүріп өту»</w:t>
            </w:r>
          </w:p>
          <w:p w:rsidR="00D70856" w:rsidRDefault="00D70856" w:rsidP="00D70856">
            <w:pPr>
              <w:autoSpaceDE w:val="0"/>
              <w:autoSpaceDN w:val="0"/>
              <w:adjustRightInd w:val="0"/>
              <w:spacing w:after="0" w:line="240" w:lineRule="auto"/>
              <w:rPr>
                <w:rFonts w:ascii="Times New Roman" w:hAnsi="Times New Roman" w:cs="Times New Roman"/>
                <w:sz w:val="24"/>
                <w:szCs w:val="24"/>
                <w:lang w:val="kk-KZ"/>
              </w:rPr>
            </w:pPr>
          </w:p>
          <w:p w:rsidR="00D70856" w:rsidRDefault="00D70856" w:rsidP="00D70856">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Қолды жоғары, алға, жан-жаққа көтеру және түсіру (бірге немесе кезекпен);</w:t>
            </w:r>
          </w:p>
          <w:p w:rsidR="00D70856" w:rsidRDefault="00D70856" w:rsidP="00D70856">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заттарды бір қолынан екінші қолына салу, алдына, артқа апару, басынан жоғары көтеру;</w:t>
            </w:r>
          </w:p>
        </w:tc>
        <w:tc>
          <w:tcPr>
            <w:tcW w:w="2552" w:type="dxa"/>
            <w:tcBorders>
              <w:left w:val="single" w:sz="4" w:space="0" w:color="auto"/>
              <w:right w:val="single" w:sz="4" w:space="0" w:color="auto"/>
            </w:tcBorders>
          </w:tcPr>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Жылан жолмен жүру. Арнайы кілемшелермен жүру</w:t>
            </w: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Ырғақтық жаттығулар. </w:t>
            </w:r>
          </w:p>
          <w:p w:rsidR="00D70856" w:rsidRDefault="00D70856" w:rsidP="00D70856">
            <w:pPr>
              <w:spacing w:after="0" w:line="240" w:lineRule="auto"/>
              <w:rPr>
                <w:rFonts w:ascii="Times New Roman" w:hAnsi="Times New Roman" w:cs="Times New Roman"/>
                <w:sz w:val="24"/>
                <w:szCs w:val="24"/>
                <w:lang w:val="kk-KZ"/>
              </w:rPr>
            </w:pP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Қолды жоғары, алға, жан-жаққа көтеру және түсіру (бірге немесе кезекпен);</w:t>
            </w: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заттарды бір қолынан екінші қолына салу, алдына, артқа апару, басынан жоғары көтеру;</w:t>
            </w:r>
          </w:p>
        </w:tc>
        <w:tc>
          <w:tcPr>
            <w:tcW w:w="2551" w:type="dxa"/>
            <w:tcBorders>
              <w:left w:val="single" w:sz="4" w:space="0" w:color="auto"/>
            </w:tcBorders>
          </w:tcPr>
          <w:p w:rsidR="00D70856" w:rsidRDefault="00D70856" w:rsidP="00D70856">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Табанға арналған денсаулық кілемшелерімен жүру</w:t>
            </w:r>
          </w:p>
          <w:p w:rsidR="00D70856" w:rsidRDefault="00D70856" w:rsidP="00D70856">
            <w:pPr>
              <w:autoSpaceDE w:val="0"/>
              <w:autoSpaceDN w:val="0"/>
              <w:adjustRightInd w:val="0"/>
              <w:spacing w:after="0" w:line="240" w:lineRule="auto"/>
              <w:rPr>
                <w:rFonts w:ascii="Times New Roman" w:hAnsi="Times New Roman" w:cs="Times New Roman"/>
                <w:sz w:val="24"/>
                <w:szCs w:val="24"/>
                <w:lang w:val="kk-KZ"/>
              </w:rPr>
            </w:pPr>
          </w:p>
          <w:p w:rsidR="00D70856" w:rsidRDefault="00D70856" w:rsidP="00D70856">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Қолды жоғары, алға, жан-жаққа көтеру және түсіру (бірге немесе кезекпен);</w:t>
            </w:r>
          </w:p>
          <w:p w:rsidR="00D70856" w:rsidRDefault="00D70856" w:rsidP="00D70856">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заттарды бір қолынан екінші қолына салу, алдына, артқа апару, басынан жоғары көтеру;</w:t>
            </w:r>
          </w:p>
        </w:tc>
      </w:tr>
      <w:tr w:rsidR="00D70856" w:rsidRPr="00382E79" w:rsidTr="00D70856">
        <w:trPr>
          <w:trHeight w:val="410"/>
        </w:trPr>
        <w:tc>
          <w:tcPr>
            <w:tcW w:w="2665" w:type="dxa"/>
          </w:tcPr>
          <w:p w:rsidR="00D70856" w:rsidRDefault="00D70856" w:rsidP="00D7085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977" w:type="dxa"/>
            <w:tcBorders>
              <w:right w:val="single" w:sz="4" w:space="0" w:color="auto"/>
            </w:tcBorders>
          </w:tcPr>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«Дөңгелектер»</w:t>
            </w:r>
          </w:p>
          <w:p w:rsidR="00D70856" w:rsidRDefault="00D70856" w:rsidP="00D70856">
            <w:pPr>
              <w:pStyle w:val="a4"/>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D70856" w:rsidRDefault="00D70856" w:rsidP="00D70856">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Ермексаздан машина жасап құрастыру.</w:t>
            </w:r>
          </w:p>
          <w:p w:rsidR="00D70856" w:rsidRDefault="00D70856" w:rsidP="00D70856">
            <w:pPr>
              <w:autoSpaceDE w:val="0"/>
              <w:autoSpaceDN w:val="0"/>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Құрастыру</w:t>
            </w:r>
          </w:p>
          <w:p w:rsidR="00D70856" w:rsidRDefault="00D70856" w:rsidP="00D70856">
            <w:pPr>
              <w:autoSpaceDE w:val="0"/>
              <w:autoSpaceDN w:val="0"/>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Мүсіндеу</w:t>
            </w:r>
          </w:p>
        </w:tc>
        <w:tc>
          <w:tcPr>
            <w:tcW w:w="2551" w:type="dxa"/>
            <w:tcBorders>
              <w:left w:val="single" w:sz="4" w:space="0" w:color="auto"/>
              <w:right w:val="single" w:sz="4" w:space="0" w:color="auto"/>
            </w:tcBorders>
          </w:tcPr>
          <w:p w:rsidR="00D70856" w:rsidRDefault="00D70856" w:rsidP="00D70856">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Cs/>
                <w:iCs/>
                <w:color w:val="000000"/>
                <w:sz w:val="24"/>
                <w:szCs w:val="24"/>
                <w:lang w:val="kk-KZ"/>
              </w:rPr>
              <w:t>«Кім солай сөйлейді?» доппен ойын</w:t>
            </w:r>
            <w:r>
              <w:rPr>
                <w:rFonts w:ascii="Times New Roman" w:hAnsi="Times New Roman" w:cs="Times New Roman"/>
                <w:iCs/>
                <w:color w:val="000000"/>
                <w:sz w:val="24"/>
                <w:szCs w:val="24"/>
                <w:u w:val="single"/>
                <w:lang w:val="kk-KZ"/>
              </w:rPr>
              <w:br/>
            </w:r>
            <w:r>
              <w:rPr>
                <w:rFonts w:ascii="Times New Roman" w:hAnsi="Times New Roman" w:cs="Times New Roman"/>
                <w:bCs/>
                <w:iCs/>
                <w:color w:val="000000"/>
                <w:sz w:val="24"/>
                <w:szCs w:val="24"/>
                <w:lang w:val="kk-KZ"/>
              </w:rPr>
              <w:t>Мақсаты:</w:t>
            </w:r>
            <w:r>
              <w:rPr>
                <w:rFonts w:ascii="Times New Roman" w:hAnsi="Times New Roman" w:cs="Times New Roman"/>
                <w:iCs/>
                <w:color w:val="000000"/>
                <w:sz w:val="24"/>
                <w:szCs w:val="24"/>
                <w:lang w:val="kk-KZ"/>
              </w:rPr>
              <w:t xml:space="preserve"> Жануарларды дауысынан айыра білуге және дауыстарына еліктеуге үйрету.</w:t>
            </w:r>
          </w:p>
          <w:p w:rsidR="00D70856" w:rsidRDefault="00D70856" w:rsidP="00D70856">
            <w:pPr>
              <w:autoSpaceDE w:val="0"/>
              <w:autoSpaceDN w:val="0"/>
              <w:adjustRightInd w:val="0"/>
              <w:spacing w:after="0" w:line="240" w:lineRule="auto"/>
              <w:rPr>
                <w:rFonts w:ascii="Times New Roman" w:hAnsi="Times New Roman" w:cs="Times New Roman"/>
                <w:iCs/>
                <w:color w:val="000000"/>
                <w:sz w:val="24"/>
                <w:szCs w:val="24"/>
                <w:lang w:val="kk-KZ"/>
              </w:rPr>
            </w:pPr>
          </w:p>
          <w:p w:rsidR="00D70856" w:rsidRDefault="00D70856" w:rsidP="00D70856">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iCs/>
                <w:color w:val="000000"/>
                <w:sz w:val="24"/>
                <w:szCs w:val="24"/>
                <w:lang w:val="kk-KZ"/>
              </w:rPr>
              <w:t>Сөйлеуді дамыту </w:t>
            </w:r>
          </w:p>
        </w:tc>
        <w:tc>
          <w:tcPr>
            <w:tcW w:w="2693" w:type="dxa"/>
            <w:tcBorders>
              <w:left w:val="single" w:sz="4" w:space="0" w:color="auto"/>
              <w:right w:val="single" w:sz="4" w:space="0" w:color="auto"/>
            </w:tcBorders>
          </w:tcPr>
          <w:p w:rsidR="00D70856" w:rsidRDefault="00D7085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iCs/>
                <w:sz w:val="24"/>
                <w:szCs w:val="24"/>
                <w:lang w:val="kk-KZ"/>
              </w:rPr>
              <w:t>«Өз үйіңді тап</w:t>
            </w:r>
            <w:r>
              <w:rPr>
                <w:rFonts w:ascii="Times New Roman" w:eastAsia="Calibri" w:hAnsi="Times New Roman" w:cs="Times New Roman"/>
                <w:sz w:val="24"/>
                <w:szCs w:val="24"/>
                <w:lang w:val="kk-KZ"/>
              </w:rPr>
              <w:t>»</w:t>
            </w:r>
          </w:p>
          <w:p w:rsidR="00D70856" w:rsidRDefault="00D7085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дидактикалық ойын</w:t>
            </w:r>
          </w:p>
          <w:p w:rsidR="00D70856" w:rsidRDefault="00D7085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Мақсаты:</w:t>
            </w:r>
            <w:r>
              <w:rPr>
                <w:rFonts w:ascii="Times New Roman" w:eastAsia="Calibri" w:hAnsi="Times New Roman" w:cs="Times New Roman"/>
                <w:sz w:val="24"/>
                <w:szCs w:val="24"/>
                <w:lang w:val="kk-KZ"/>
              </w:rPr>
              <w:t xml:space="preserve"> Түстерді ажыратуға жаттықтыру; қабылдауын дамыту; ойынның ережесін сақтауға үйрету. </w:t>
            </w:r>
          </w:p>
          <w:p w:rsidR="00D70856" w:rsidRDefault="00D70856" w:rsidP="00D70856">
            <w:pPr>
              <w:spacing w:line="240" w:lineRule="auto"/>
              <w:rPr>
                <w:rFonts w:ascii="Times New Roman" w:eastAsia="Calibri" w:hAnsi="Times New Roman" w:cs="Times New Roman"/>
                <w:sz w:val="24"/>
                <w:szCs w:val="24"/>
                <w:lang w:val="kk-KZ"/>
              </w:rPr>
            </w:pPr>
            <w:r>
              <w:rPr>
                <w:rFonts w:ascii="Times New Roman" w:hAnsi="Times New Roman" w:cs="Times New Roman"/>
                <w:color w:val="000000"/>
                <w:sz w:val="24"/>
                <w:szCs w:val="24"/>
                <w:lang w:val="kk-KZ"/>
              </w:rPr>
              <w:t>Қоршаған ортамен таныстыру</w:t>
            </w:r>
          </w:p>
        </w:tc>
        <w:tc>
          <w:tcPr>
            <w:tcW w:w="2552" w:type="dxa"/>
            <w:tcBorders>
              <w:left w:val="single" w:sz="4" w:space="0" w:color="auto"/>
              <w:right w:val="single" w:sz="4" w:space="0" w:color="auto"/>
            </w:tcBorders>
          </w:tcPr>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Үйірме</w:t>
            </w: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«Театр әлемі» </w:t>
            </w: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«Мақта қыз бен мысық» ертегісі.</w:t>
            </w: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Балаларға ертегінің мазмұның түсіндіре отырып,ертегіге деген қызығушылықтарын арттыру.Сөздік қорларын молайту.Адамгершілікке,адалдыққа тәрбиелеу.</w:t>
            </w:r>
          </w:p>
        </w:tc>
        <w:tc>
          <w:tcPr>
            <w:tcW w:w="2551" w:type="dxa"/>
            <w:tcBorders>
              <w:left w:val="single" w:sz="4" w:space="0" w:color="auto"/>
            </w:tcBorders>
          </w:tcPr>
          <w:p w:rsidR="00D70856" w:rsidRDefault="00D70856" w:rsidP="00D70856">
            <w:pPr>
              <w:pStyle w:val="a4"/>
              <w:rPr>
                <w:rFonts w:ascii="Times New Roman" w:hAnsi="Times New Roman" w:cs="Times New Roman"/>
                <w:sz w:val="24"/>
                <w:szCs w:val="24"/>
                <w:lang w:val="kk-KZ"/>
              </w:rPr>
            </w:pPr>
            <w:r>
              <w:rPr>
                <w:rFonts w:ascii="Times New Roman" w:hAnsi="Times New Roman" w:cs="Times New Roman"/>
                <w:sz w:val="24"/>
                <w:szCs w:val="24"/>
                <w:lang w:val="kk-KZ"/>
              </w:rPr>
              <w:t>«Ит адамның досы»</w:t>
            </w:r>
          </w:p>
          <w:p w:rsidR="00D70856" w:rsidRDefault="00D70856" w:rsidP="00D70856">
            <w:pPr>
              <w:pStyle w:val="a4"/>
              <w:rPr>
                <w:rFonts w:ascii="Times New Roman" w:hAnsi="Times New Roman" w:cs="Times New Roman"/>
                <w:sz w:val="24"/>
                <w:szCs w:val="24"/>
                <w:lang w:val="kk-KZ"/>
              </w:rPr>
            </w:pPr>
            <w:r>
              <w:rPr>
                <w:rFonts w:ascii="Times New Roman" w:hAnsi="Times New Roman" w:cs="Times New Roman"/>
                <w:sz w:val="24"/>
                <w:szCs w:val="24"/>
                <w:lang w:val="kk-KZ"/>
              </w:rPr>
              <w:t>Мақсаты:Ит туралы түсінік беру.                                 Қол икемділігін дамыту.</w:t>
            </w:r>
          </w:p>
          <w:p w:rsidR="00D70856" w:rsidRDefault="00D70856" w:rsidP="00D70856">
            <w:pPr>
              <w:autoSpaceDE w:val="0"/>
              <w:autoSpaceDN w:val="0"/>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Құрастыру</w:t>
            </w:r>
          </w:p>
          <w:p w:rsidR="00D70856" w:rsidRDefault="00D70856" w:rsidP="00D70856">
            <w:pPr>
              <w:autoSpaceDE w:val="0"/>
              <w:autoSpaceDN w:val="0"/>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Мүсіндеу</w:t>
            </w:r>
          </w:p>
        </w:tc>
      </w:tr>
      <w:tr w:rsidR="00D70856" w:rsidTr="00D70856">
        <w:trPr>
          <w:trHeight w:val="1797"/>
        </w:trPr>
        <w:tc>
          <w:tcPr>
            <w:tcW w:w="2665" w:type="dxa"/>
          </w:tcPr>
          <w:p w:rsidR="00D70856" w:rsidRDefault="00D70856" w:rsidP="00D70856">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Бесін ас</w:t>
            </w:r>
          </w:p>
        </w:tc>
        <w:tc>
          <w:tcPr>
            <w:tcW w:w="2977" w:type="dxa"/>
            <w:tcBorders>
              <w:right w:val="single" w:sz="4" w:space="0" w:color="auto"/>
            </w:tcBorders>
          </w:tcPr>
          <w:p w:rsidR="00D70856" w:rsidRDefault="00D70856" w:rsidP="00D70856">
            <w:pPr>
              <w:autoSpaceDE w:val="0"/>
              <w:autoSpaceDN w:val="0"/>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Ас мәзірімен таныстыру. Бір- біріне кедергі жасамай мәдениетті отыруға баулу, балалардың назарын тағамға аудару.</w:t>
            </w:r>
          </w:p>
        </w:tc>
        <w:tc>
          <w:tcPr>
            <w:tcW w:w="2551" w:type="dxa"/>
            <w:tcBorders>
              <w:left w:val="single" w:sz="4" w:space="0" w:color="auto"/>
              <w:right w:val="single" w:sz="4" w:space="0" w:color="auto"/>
            </w:tcBorders>
          </w:tcPr>
          <w:p w:rsidR="00D70856" w:rsidRDefault="00D70856" w:rsidP="00D70856">
            <w:pPr>
              <w:autoSpaceDE w:val="0"/>
              <w:autoSpaceDN w:val="0"/>
              <w:adjustRightInd w:val="0"/>
              <w:spacing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Балалардың назарын тағамға аудару.</w:t>
            </w:r>
          </w:p>
        </w:tc>
        <w:tc>
          <w:tcPr>
            <w:tcW w:w="2693" w:type="dxa"/>
            <w:tcBorders>
              <w:left w:val="single" w:sz="4" w:space="0" w:color="auto"/>
              <w:right w:val="single" w:sz="4" w:space="0" w:color="auto"/>
            </w:tcBorders>
          </w:tcPr>
          <w:p w:rsidR="00D70856" w:rsidRDefault="00D70856" w:rsidP="00D70856">
            <w:pPr>
              <w:autoSpaceDE w:val="0"/>
              <w:autoSpaceDN w:val="0"/>
              <w:adjustRightInd w:val="0"/>
              <w:spacing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Тамақтарын реттілігімен тауысып ішуге қалыптастыру.</w:t>
            </w:r>
          </w:p>
        </w:tc>
        <w:tc>
          <w:tcPr>
            <w:tcW w:w="2552" w:type="dxa"/>
            <w:tcBorders>
              <w:left w:val="single" w:sz="4" w:space="0" w:color="auto"/>
              <w:right w:val="single" w:sz="4" w:space="0" w:color="auto"/>
            </w:tcBorders>
          </w:tcPr>
          <w:p w:rsidR="00D70856" w:rsidRDefault="00D70856" w:rsidP="00D70856">
            <w:pPr>
              <w:autoSpaceDE w:val="0"/>
              <w:autoSpaceDN w:val="0"/>
              <w:adjustRightInd w:val="0"/>
              <w:spacing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Балалардың назарын тағамға аудару.</w:t>
            </w:r>
          </w:p>
        </w:tc>
        <w:tc>
          <w:tcPr>
            <w:tcW w:w="2551" w:type="dxa"/>
            <w:tcBorders>
              <w:left w:val="single" w:sz="4" w:space="0" w:color="auto"/>
            </w:tcBorders>
          </w:tcPr>
          <w:p w:rsidR="00D70856" w:rsidRDefault="00D70856" w:rsidP="00D70856">
            <w:pPr>
              <w:autoSpaceDE w:val="0"/>
              <w:autoSpaceDN w:val="0"/>
              <w:adjustRightInd w:val="0"/>
              <w:spacing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Балалардың назарын тағамға аудару.</w:t>
            </w:r>
          </w:p>
        </w:tc>
      </w:tr>
      <w:tr w:rsidR="00D70856" w:rsidRPr="00382E79" w:rsidTr="00D70856">
        <w:trPr>
          <w:trHeight w:val="841"/>
        </w:trPr>
        <w:tc>
          <w:tcPr>
            <w:tcW w:w="2665" w:type="dxa"/>
          </w:tcPr>
          <w:p w:rsidR="00D70856" w:rsidRDefault="00D70856" w:rsidP="00D70856">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Балалармен жеке жұмыс </w:t>
            </w:r>
          </w:p>
          <w:p w:rsidR="00D70856" w:rsidRDefault="00D70856" w:rsidP="00D70856">
            <w:pPr>
              <w:spacing w:after="0" w:line="240" w:lineRule="auto"/>
              <w:rPr>
                <w:rFonts w:ascii="Times New Roman" w:hAnsi="Times New Roman" w:cs="Times New Roman"/>
                <w:b/>
                <w:bCs/>
                <w:sz w:val="24"/>
                <w:szCs w:val="24"/>
                <w:lang w:val="kk-KZ"/>
              </w:rPr>
            </w:pPr>
          </w:p>
        </w:tc>
        <w:tc>
          <w:tcPr>
            <w:tcW w:w="2977" w:type="dxa"/>
            <w:tcBorders>
              <w:right w:val="single" w:sz="4" w:space="0" w:color="auto"/>
            </w:tcBorders>
          </w:tcPr>
          <w:p w:rsidR="00D70856" w:rsidRDefault="00D70856" w:rsidP="00D70856">
            <w:pPr>
              <w:spacing w:line="240" w:lineRule="auto"/>
              <w:rPr>
                <w:rFonts w:ascii="Times New Roman" w:hAnsi="Times New Roman" w:cs="Times New Roman"/>
                <w:bCs/>
                <w:color w:val="000000"/>
                <w:sz w:val="24"/>
                <w:szCs w:val="24"/>
                <w:lang w:val="kk-KZ"/>
              </w:rPr>
            </w:pPr>
            <w:r>
              <w:rPr>
                <w:rFonts w:ascii="Times New Roman" w:hAnsi="Times New Roman" w:cs="Times New Roman"/>
                <w:sz w:val="24"/>
                <w:szCs w:val="24"/>
                <w:lang w:val="kk-KZ"/>
              </w:rPr>
              <w:t xml:space="preserve">Ойын: «Ретімен орналастыр» </w:t>
            </w:r>
            <w:r>
              <w:rPr>
                <w:rFonts w:ascii="Times New Roman" w:hAnsi="Times New Roman" w:cs="Times New Roman"/>
                <w:color w:val="000000"/>
                <w:sz w:val="24"/>
                <w:szCs w:val="24"/>
                <w:lang w:val="kk-KZ"/>
              </w:rPr>
              <w:t>Сандарды ретімен атайды,  түстерді ажыратады .</w:t>
            </w:r>
            <w:r>
              <w:rPr>
                <w:rFonts w:ascii="Times New Roman"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p>
          <w:p w:rsidR="00D70856" w:rsidRDefault="00D70856" w:rsidP="00D70856">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w:t>
            </w:r>
            <w:r>
              <w:rPr>
                <w:rFonts w:ascii="Times New Roman" w:hAnsi="Times New Roman" w:cs="Times New Roman"/>
                <w:bCs/>
                <w:sz w:val="24"/>
                <w:szCs w:val="24"/>
                <w:lang w:val="kk-KZ"/>
              </w:rPr>
              <w:t>Математика негіздері)</w:t>
            </w:r>
            <w:r>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c>
          <w:tcPr>
            <w:tcW w:w="2551" w:type="dxa"/>
            <w:tcBorders>
              <w:left w:val="single" w:sz="4" w:space="0" w:color="auto"/>
              <w:right w:val="single" w:sz="4" w:space="0" w:color="auto"/>
            </w:tcBorders>
          </w:tcPr>
          <w:p w:rsidR="00D70856" w:rsidRDefault="00D70856" w:rsidP="00D70856">
            <w:pPr>
              <w:spacing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Арсылан конструкторлармен дұрыс құрастыруға үйрету.</w:t>
            </w:r>
          </w:p>
          <w:p w:rsidR="00D70856" w:rsidRDefault="00D70856" w:rsidP="00D70856">
            <w:pPr>
              <w:spacing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Ойын:</w:t>
            </w:r>
            <w:r>
              <w:rPr>
                <w:rFonts w:ascii="Times New Roman" w:hAnsi="Times New Roman" w:cs="Times New Roman"/>
                <w:sz w:val="24"/>
                <w:szCs w:val="24"/>
                <w:lang w:val="kk-KZ"/>
              </w:rPr>
              <w:t>«Өз үйінді тап»</w:t>
            </w:r>
          </w:p>
          <w:p w:rsidR="00D70856" w:rsidRDefault="00D70856" w:rsidP="00D70856">
            <w:pPr>
              <w:spacing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 xml:space="preserve">Мақсаты.Конструктор бөлшектерінен </w:t>
            </w:r>
            <w:r>
              <w:rPr>
                <w:rFonts w:ascii="Times New Roman" w:hAnsi="Times New Roman" w:cs="Times New Roman"/>
                <w:color w:val="000000"/>
                <w:sz w:val="24"/>
                <w:szCs w:val="24"/>
                <w:lang w:val="kk-KZ"/>
              </w:rPr>
              <w:t>ойынға арналған үй  құрастыр</w:t>
            </w:r>
            <w:r>
              <w:rPr>
                <w:rFonts w:ascii="Times New Roman" w:hAnsi="Times New Roman" w:cs="Times New Roman"/>
                <w:bCs/>
                <w:color w:val="000000"/>
                <w:sz w:val="24"/>
                <w:szCs w:val="24"/>
                <w:lang w:val="kk-KZ"/>
              </w:rPr>
              <w:t>у.</w:t>
            </w:r>
          </w:p>
          <w:p w:rsidR="00D70856" w:rsidRDefault="00D70856" w:rsidP="00D70856">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w:t>
            </w:r>
            <w:r>
              <w:rPr>
                <w:rFonts w:ascii="Times New Roman" w:hAnsi="Times New Roman" w:cs="Times New Roman"/>
                <w:bCs/>
                <w:sz w:val="24"/>
                <w:szCs w:val="24"/>
                <w:lang w:val="kk-KZ"/>
              </w:rPr>
              <w:t>Құрастыру.)</w:t>
            </w:r>
            <w:r>
              <w:rPr>
                <w:rFonts w:ascii="Times New Roman" w:hAnsi="Times New Roman" w:cs="Times New Roman"/>
                <w:sz w:val="24"/>
                <w:szCs w:val="24"/>
                <w:lang w:val="kk-KZ"/>
              </w:rPr>
              <w:t xml:space="preserve"> Қағаздан құрастыру әдістерін қолданып, жазық материалды көлемді пішінге өзгерте білуге үйрету.</w:t>
            </w:r>
          </w:p>
          <w:p w:rsidR="00D70856" w:rsidRDefault="00D70856" w:rsidP="00D70856">
            <w:pPr>
              <w:spacing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D70856" w:rsidRDefault="00D70856" w:rsidP="00D70856">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Исмаилмен жеке жұмыс </w:t>
            </w:r>
          </w:p>
          <w:p w:rsidR="00D70856" w:rsidRDefault="00D70856" w:rsidP="00D70856">
            <w:pPr>
              <w:spacing w:line="240" w:lineRule="auto"/>
              <w:rPr>
                <w:rFonts w:ascii="Times New Roman" w:hAnsi="Times New Roman" w:cs="Times New Roman"/>
                <w:bCs/>
                <w:color w:val="000000"/>
                <w:sz w:val="24"/>
                <w:szCs w:val="24"/>
                <w:lang w:val="kk-KZ"/>
              </w:rPr>
            </w:pPr>
            <w:r>
              <w:rPr>
                <w:rFonts w:ascii="Times New Roman" w:hAnsi="Times New Roman" w:cs="Times New Roman"/>
                <w:sz w:val="24"/>
                <w:szCs w:val="24"/>
                <w:lang w:val="kk-KZ"/>
              </w:rPr>
              <w:t xml:space="preserve">Ойын: «Ретімен орналастыр» </w:t>
            </w:r>
            <w:r>
              <w:rPr>
                <w:rFonts w:ascii="Times New Roman" w:hAnsi="Times New Roman" w:cs="Times New Roman"/>
                <w:color w:val="000000"/>
                <w:sz w:val="24"/>
                <w:szCs w:val="24"/>
                <w:lang w:val="kk-KZ"/>
              </w:rPr>
              <w:t>Сандарды ретімен атайды,  түстерді ажыратады .</w:t>
            </w:r>
            <w:r>
              <w:rPr>
                <w:rFonts w:ascii="Times New Roman"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p>
          <w:p w:rsidR="00D70856" w:rsidRDefault="00D70856" w:rsidP="00D70856">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w:t>
            </w:r>
            <w:r>
              <w:rPr>
                <w:rFonts w:ascii="Times New Roman" w:hAnsi="Times New Roman" w:cs="Times New Roman"/>
                <w:bCs/>
                <w:sz w:val="24"/>
                <w:szCs w:val="24"/>
                <w:lang w:val="kk-KZ"/>
              </w:rPr>
              <w:t>Математика негіздері)</w:t>
            </w:r>
            <w:r>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c>
          <w:tcPr>
            <w:tcW w:w="2552" w:type="dxa"/>
            <w:tcBorders>
              <w:left w:val="single" w:sz="4" w:space="0" w:color="auto"/>
              <w:right w:val="single" w:sz="4" w:space="0" w:color="auto"/>
            </w:tcBorders>
          </w:tcPr>
          <w:p w:rsidR="00D70856" w:rsidRDefault="00D70856" w:rsidP="00D70856">
            <w:pPr>
              <w:spacing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Ойын:</w:t>
            </w:r>
            <w:r>
              <w:rPr>
                <w:rFonts w:ascii="Times New Roman" w:hAnsi="Times New Roman" w:cs="Times New Roman"/>
                <w:sz w:val="24"/>
                <w:szCs w:val="24"/>
                <w:lang w:val="kk-KZ"/>
              </w:rPr>
              <w:t>«Өз үйінді тап»</w:t>
            </w:r>
          </w:p>
          <w:p w:rsidR="00D70856" w:rsidRDefault="00D70856" w:rsidP="00D70856">
            <w:pPr>
              <w:spacing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 xml:space="preserve">Мақсаты.Конструктор бөлшектерінен </w:t>
            </w:r>
            <w:r>
              <w:rPr>
                <w:rFonts w:ascii="Times New Roman" w:hAnsi="Times New Roman" w:cs="Times New Roman"/>
                <w:color w:val="000000"/>
                <w:sz w:val="24"/>
                <w:szCs w:val="24"/>
                <w:lang w:val="kk-KZ"/>
              </w:rPr>
              <w:t>ойынға арналған үй  құрастыр</w:t>
            </w:r>
            <w:r>
              <w:rPr>
                <w:rFonts w:ascii="Times New Roman" w:hAnsi="Times New Roman" w:cs="Times New Roman"/>
                <w:bCs/>
                <w:color w:val="000000"/>
                <w:sz w:val="24"/>
                <w:szCs w:val="24"/>
                <w:lang w:val="kk-KZ"/>
              </w:rPr>
              <w:t>у.</w:t>
            </w:r>
          </w:p>
          <w:p w:rsidR="00D70856" w:rsidRDefault="00D70856" w:rsidP="00D70856">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w:t>
            </w:r>
            <w:r>
              <w:rPr>
                <w:rFonts w:ascii="Times New Roman" w:hAnsi="Times New Roman" w:cs="Times New Roman"/>
                <w:bCs/>
                <w:sz w:val="24"/>
                <w:szCs w:val="24"/>
                <w:lang w:val="kk-KZ"/>
              </w:rPr>
              <w:t>Құрастыру.)</w:t>
            </w:r>
            <w:r>
              <w:rPr>
                <w:rFonts w:ascii="Times New Roman" w:hAnsi="Times New Roman" w:cs="Times New Roman"/>
                <w:sz w:val="24"/>
                <w:szCs w:val="24"/>
                <w:lang w:val="kk-KZ"/>
              </w:rPr>
              <w:t xml:space="preserve"> Қағаздан құрастыру әдістерін қолданып, жазық материалды көлемді пішінге өзгерте білуге үйрету.</w:t>
            </w:r>
          </w:p>
          <w:p w:rsidR="00D70856" w:rsidRDefault="00D70856" w:rsidP="00D70856">
            <w:pPr>
              <w:spacing w:line="240" w:lineRule="auto"/>
              <w:rPr>
                <w:rFonts w:ascii="Times New Roman" w:hAnsi="Times New Roman" w:cs="Times New Roman"/>
                <w:sz w:val="24"/>
                <w:szCs w:val="24"/>
                <w:lang w:val="kk-KZ"/>
              </w:rPr>
            </w:pPr>
          </w:p>
        </w:tc>
        <w:tc>
          <w:tcPr>
            <w:tcW w:w="2551" w:type="dxa"/>
            <w:tcBorders>
              <w:left w:val="single" w:sz="4" w:space="0" w:color="auto"/>
            </w:tcBorders>
          </w:tcPr>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Нұрайға қарандашты дұрыс ұстауды үйретуді жалғастыру</w:t>
            </w: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Суреттік боямалар. «Кім қайда, өмір сүреді» Мақсаты: Балалар суретті таза бояп, туған жеріндегі суреттермен  таныса алады. </w:t>
            </w:r>
          </w:p>
          <w:p w:rsidR="00D70856" w:rsidRDefault="00D70856" w:rsidP="00D70856">
            <w:pPr>
              <w:spacing w:line="240" w:lineRule="auto"/>
              <w:rPr>
                <w:rFonts w:ascii="Times New Roman" w:hAnsi="Times New Roman" w:cs="Times New Roman"/>
                <w:sz w:val="24"/>
                <w:szCs w:val="24"/>
                <w:lang w:val="kk-KZ"/>
              </w:rPr>
            </w:pPr>
          </w:p>
          <w:p w:rsidR="00D70856" w:rsidRDefault="00D70856" w:rsidP="00D70856">
            <w:pPr>
              <w:spacing w:after="0" w:line="240" w:lineRule="auto"/>
              <w:rPr>
                <w:rFonts w:ascii="Times New Roman" w:hAnsi="Times New Roman" w:cs="Times New Roman"/>
                <w:bCs/>
                <w:color w:val="000000"/>
                <w:sz w:val="24"/>
                <w:szCs w:val="24"/>
                <w:lang w:val="kk-KZ"/>
              </w:rPr>
            </w:pPr>
            <w:r>
              <w:rPr>
                <w:rFonts w:ascii="Times New Roman" w:hAnsi="Times New Roman" w:cs="Times New Roman"/>
                <w:sz w:val="24"/>
                <w:szCs w:val="24"/>
                <w:lang w:val="kk-KZ"/>
              </w:rPr>
              <w:t xml:space="preserve">(Сурет салу) </w:t>
            </w:r>
            <w:r>
              <w:rPr>
                <w:rFonts w:ascii="Times New Roman" w:hAnsi="Times New Roman" w:cs="Times New Roman"/>
                <w:bCs/>
                <w:color w:val="000000"/>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tc>
      </w:tr>
      <w:tr w:rsidR="00D70856" w:rsidTr="00D70856">
        <w:trPr>
          <w:trHeight w:val="620"/>
        </w:trPr>
        <w:tc>
          <w:tcPr>
            <w:tcW w:w="2665" w:type="dxa"/>
          </w:tcPr>
          <w:p w:rsidR="00D70856" w:rsidRDefault="00D70856" w:rsidP="00D70856">
            <w:pPr>
              <w:spacing w:after="0" w:line="240" w:lineRule="auto"/>
              <w:rPr>
                <w:rFonts w:ascii="Times New Roman" w:hAnsi="Times New Roman" w:cs="Times New Roman"/>
                <w:b/>
                <w:bCs/>
                <w:sz w:val="24"/>
                <w:szCs w:val="24"/>
              </w:rPr>
            </w:pPr>
            <w:r>
              <w:rPr>
                <w:rFonts w:ascii="Times New Roman" w:eastAsia="Times New Roman" w:hAnsi="Times New Roman" w:cs="Times New Roman"/>
                <w:b/>
                <w:bCs/>
                <w:color w:val="000000"/>
                <w:sz w:val="24"/>
                <w:szCs w:val="24"/>
              </w:rPr>
              <w:lastRenderedPageBreak/>
              <w:t>Серуенге дайындық</w:t>
            </w:r>
          </w:p>
        </w:tc>
        <w:tc>
          <w:tcPr>
            <w:tcW w:w="2977" w:type="dxa"/>
            <w:tcBorders>
              <w:right w:val="single" w:sz="4" w:space="0" w:color="auto"/>
            </w:tcBorders>
          </w:tcPr>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Cs/>
                <w:sz w:val="24"/>
                <w:szCs w:val="24"/>
                <w:lang w:val="kk-KZ"/>
              </w:rPr>
              <w:t>Дене шынықтыру).</w:t>
            </w:r>
          </w:p>
        </w:tc>
        <w:tc>
          <w:tcPr>
            <w:tcW w:w="2551" w:type="dxa"/>
            <w:tcBorders>
              <w:left w:val="single" w:sz="4" w:space="0" w:color="auto"/>
              <w:right w:val="single" w:sz="4" w:space="0" w:color="auto"/>
            </w:tcBorders>
          </w:tcPr>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Cs/>
                <w:sz w:val="24"/>
                <w:szCs w:val="24"/>
                <w:lang w:val="kk-KZ"/>
              </w:rPr>
              <w:t>Дене шынықтыру).</w:t>
            </w:r>
          </w:p>
        </w:tc>
        <w:tc>
          <w:tcPr>
            <w:tcW w:w="2693" w:type="dxa"/>
            <w:tcBorders>
              <w:left w:val="single" w:sz="4" w:space="0" w:color="auto"/>
              <w:right w:val="single" w:sz="4" w:space="0" w:color="auto"/>
            </w:tcBorders>
          </w:tcPr>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Cs/>
                <w:sz w:val="24"/>
                <w:szCs w:val="24"/>
                <w:lang w:val="kk-KZ"/>
              </w:rPr>
              <w:t>Дене шынықтыру).</w:t>
            </w:r>
          </w:p>
        </w:tc>
        <w:tc>
          <w:tcPr>
            <w:tcW w:w="2552" w:type="dxa"/>
            <w:tcBorders>
              <w:left w:val="single" w:sz="4" w:space="0" w:color="auto"/>
              <w:right w:val="single" w:sz="4" w:space="0" w:color="auto"/>
            </w:tcBorders>
          </w:tcPr>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Cs/>
                <w:sz w:val="24"/>
                <w:szCs w:val="24"/>
                <w:lang w:val="kk-KZ"/>
              </w:rPr>
              <w:t>Дене шынықтыру).</w:t>
            </w:r>
          </w:p>
        </w:tc>
        <w:tc>
          <w:tcPr>
            <w:tcW w:w="2551" w:type="dxa"/>
            <w:tcBorders>
              <w:left w:val="single" w:sz="4" w:space="0" w:color="auto"/>
            </w:tcBorders>
          </w:tcPr>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Cs/>
                <w:sz w:val="24"/>
                <w:szCs w:val="24"/>
                <w:lang w:val="kk-KZ"/>
              </w:rPr>
              <w:t>Дене шынықтыру).</w:t>
            </w:r>
          </w:p>
        </w:tc>
      </w:tr>
      <w:tr w:rsidR="00D70856" w:rsidRPr="0044733A" w:rsidTr="00D70856">
        <w:trPr>
          <w:trHeight w:val="1546"/>
        </w:trPr>
        <w:tc>
          <w:tcPr>
            <w:tcW w:w="2665" w:type="dxa"/>
          </w:tcPr>
          <w:p w:rsidR="00D70856" w:rsidRDefault="00D70856" w:rsidP="00D708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Серуен</w:t>
            </w:r>
          </w:p>
        </w:tc>
        <w:tc>
          <w:tcPr>
            <w:tcW w:w="2977" w:type="dxa"/>
            <w:tcBorders>
              <w:right w:val="single" w:sz="4" w:space="0" w:color="auto"/>
            </w:tcBorders>
          </w:tcPr>
          <w:p w:rsidR="00D70856" w:rsidRDefault="00D70856" w:rsidP="00D70856">
            <w:pPr>
              <w:shd w:val="clear" w:color="auto" w:fill="FFFFFF"/>
              <w:spacing w:after="0" w:line="240" w:lineRule="auto"/>
              <w:rPr>
                <w:rFonts w:ascii="Times New Roman" w:hAnsi="Times New Roman" w:cs="Times New Roman"/>
                <w:color w:val="000000"/>
                <w:sz w:val="24"/>
                <w:szCs w:val="24"/>
                <w:lang w:val="kk-KZ"/>
              </w:rPr>
            </w:pPr>
            <w:r>
              <w:rPr>
                <w:rFonts w:ascii="Times New Roman" w:hAnsi="Times New Roman" w:cs="Times New Roman"/>
                <w:bCs/>
                <w:color w:val="000000"/>
                <w:sz w:val="24"/>
                <w:szCs w:val="24"/>
                <w:lang w:val="kk-KZ"/>
              </w:rPr>
              <w:t>Аспанды бақылау</w:t>
            </w:r>
          </w:p>
          <w:p w:rsidR="00D70856" w:rsidRDefault="00D70856" w:rsidP="00D70856">
            <w:pPr>
              <w:shd w:val="clear" w:color="auto" w:fill="FFFFFF"/>
              <w:spacing w:after="0" w:line="240" w:lineRule="auto"/>
              <w:rPr>
                <w:rFonts w:ascii="Times New Roman" w:hAnsi="Times New Roman" w:cs="Times New Roman"/>
                <w:color w:val="000000"/>
                <w:sz w:val="24"/>
                <w:szCs w:val="24"/>
                <w:lang w:val="kk-KZ"/>
              </w:rPr>
            </w:pPr>
            <w:r>
              <w:rPr>
                <w:rFonts w:ascii="Times New Roman" w:hAnsi="Times New Roman" w:cs="Times New Roman"/>
                <w:iCs/>
                <w:color w:val="000000"/>
                <w:sz w:val="24"/>
                <w:szCs w:val="24"/>
                <w:lang w:val="kk-KZ"/>
              </w:rPr>
              <w:t>Бақылау:</w:t>
            </w:r>
          </w:p>
          <w:p w:rsidR="00D70856" w:rsidRDefault="00D70856" w:rsidP="00D70856">
            <w:pPr>
              <w:shd w:val="clear" w:color="auto" w:fill="FFFFFF"/>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Аспанды бақылауды жалғастыру. Оның қою-көк, ашық және өте әдемі болатынына назар аударту. </w:t>
            </w:r>
          </w:p>
          <w:p w:rsidR="00D70856" w:rsidRDefault="00D70856" w:rsidP="00D70856">
            <w:pPr>
              <w:shd w:val="clear" w:color="auto" w:fill="FFFFFF"/>
              <w:spacing w:after="0" w:line="240" w:lineRule="auto"/>
              <w:rPr>
                <w:rFonts w:ascii="Times New Roman" w:hAnsi="Times New Roman" w:cs="Times New Roman"/>
                <w:iCs/>
                <w:color w:val="000000"/>
                <w:sz w:val="24"/>
                <w:szCs w:val="24"/>
                <w:lang w:val="kk-KZ"/>
              </w:rPr>
            </w:pPr>
          </w:p>
          <w:p w:rsidR="00D70856" w:rsidRDefault="00D70856" w:rsidP="00D70856">
            <w:pPr>
              <w:shd w:val="clear" w:color="auto" w:fill="FFFFFF"/>
              <w:spacing w:after="0" w:line="240" w:lineRule="auto"/>
              <w:rPr>
                <w:rFonts w:ascii="Times New Roman" w:hAnsi="Times New Roman" w:cs="Times New Roman"/>
                <w:color w:val="000000"/>
                <w:sz w:val="24"/>
                <w:szCs w:val="24"/>
                <w:lang w:val="kk-KZ"/>
              </w:rPr>
            </w:pPr>
            <w:r>
              <w:rPr>
                <w:rFonts w:ascii="Times New Roman" w:hAnsi="Times New Roman" w:cs="Times New Roman"/>
                <w:iCs/>
                <w:color w:val="000000"/>
                <w:sz w:val="24"/>
                <w:szCs w:val="24"/>
                <w:lang w:val="kk-KZ"/>
              </w:rPr>
              <w:t>Еңбек: </w:t>
            </w:r>
            <w:r>
              <w:rPr>
                <w:rFonts w:ascii="Times New Roman" w:hAnsi="Times New Roman" w:cs="Times New Roman"/>
                <w:bCs/>
                <w:color w:val="000000"/>
                <w:sz w:val="24"/>
                <w:szCs w:val="24"/>
                <w:lang w:val="kk-KZ"/>
              </w:rPr>
              <w:t>Тұқымды отырғызу.</w:t>
            </w:r>
          </w:p>
          <w:p w:rsidR="00D70856" w:rsidRDefault="00D70856" w:rsidP="00D70856">
            <w:pPr>
              <w:shd w:val="clear" w:color="auto" w:fill="FFFFFF"/>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Топырақты жәшіктерге өз беттерімен салуды үйрету, оған тұқым себу. Құралдарға ұқыпты болуға тәрбиелеу.</w:t>
            </w:r>
          </w:p>
          <w:p w:rsidR="00D70856" w:rsidRDefault="00D70856" w:rsidP="00D70856">
            <w:pPr>
              <w:shd w:val="clear" w:color="auto" w:fill="FFFFFF"/>
              <w:spacing w:line="240" w:lineRule="auto"/>
              <w:rPr>
                <w:rFonts w:ascii="Times New Roman" w:hAnsi="Times New Roman" w:cs="Times New Roman"/>
                <w:color w:val="000000"/>
                <w:sz w:val="24"/>
                <w:szCs w:val="24"/>
                <w:lang w:val="kk-KZ"/>
              </w:rPr>
            </w:pPr>
            <w:r>
              <w:rPr>
                <w:rFonts w:ascii="Times New Roman" w:hAnsi="Times New Roman" w:cs="Times New Roman"/>
                <w:iCs/>
                <w:color w:val="000000"/>
                <w:sz w:val="24"/>
                <w:szCs w:val="24"/>
                <w:lang w:val="kk-KZ"/>
              </w:rPr>
              <w:t>Қимылды ойын:</w:t>
            </w:r>
            <w:r>
              <w:rPr>
                <w:rFonts w:ascii="Times New Roman" w:hAnsi="Times New Roman" w:cs="Times New Roman"/>
                <w:color w:val="000000"/>
                <w:sz w:val="24"/>
                <w:szCs w:val="24"/>
                <w:lang w:val="kk-KZ"/>
              </w:rPr>
              <w:t> </w:t>
            </w:r>
            <w:r>
              <w:rPr>
                <w:rFonts w:ascii="Times New Roman" w:hAnsi="Times New Roman" w:cs="Times New Roman"/>
                <w:bCs/>
                <w:color w:val="000000"/>
                <w:sz w:val="24"/>
                <w:szCs w:val="24"/>
                <w:lang w:val="kk-KZ"/>
              </w:rPr>
              <w:t>«Қоңырау»</w:t>
            </w:r>
          </w:p>
          <w:p w:rsidR="00D70856" w:rsidRDefault="00D70856" w:rsidP="00D70856">
            <w:pPr>
              <w:pStyle w:val="a6"/>
              <w:ind w:left="0"/>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Балаларды қол ұстасып, шеңбер бойынша қозғалуды, әр тарапқа жүгіруді бекіту, гимнастикалық баспалдаққа, орындыққа мінуді үйрету (ойыншыны ұстап алғанда ғана қоңырау шалып үлгіру). </w:t>
            </w:r>
            <w:r>
              <w:rPr>
                <w:rFonts w:ascii="Times New Roman" w:hAnsi="Times New Roman" w:cs="Times New Roman"/>
                <w:sz w:val="24"/>
                <w:szCs w:val="24"/>
                <w:lang w:val="kk-KZ"/>
              </w:rPr>
              <w:t xml:space="preserve">Қимылды ойындарға қызығушылықты дамыту. Таныс ойындарды ұйымдастыруда </w:t>
            </w:r>
            <w:r>
              <w:rPr>
                <w:rFonts w:ascii="Times New Roman" w:hAnsi="Times New Roman" w:cs="Times New Roman"/>
                <w:sz w:val="24"/>
                <w:szCs w:val="24"/>
                <w:lang w:val="kk-KZ"/>
              </w:rPr>
              <w:lastRenderedPageBreak/>
              <w:t>бастамашылдық, дербестік танытуға баулу.</w:t>
            </w:r>
          </w:p>
          <w:p w:rsidR="00D70856" w:rsidRDefault="00D70856" w:rsidP="00D70856">
            <w:pPr>
              <w:pStyle w:val="a6"/>
              <w:ind w:left="0"/>
              <w:rPr>
                <w:rFonts w:ascii="Times New Roman" w:hAnsi="Times New Roman" w:cs="Times New Roman"/>
                <w:sz w:val="24"/>
                <w:szCs w:val="24"/>
                <w:lang w:val="kk-KZ"/>
              </w:rPr>
            </w:pPr>
            <w:r>
              <w:rPr>
                <w:rFonts w:ascii="Times New Roman" w:hAnsi="Times New Roman" w:cs="Times New Roman"/>
                <w:sz w:val="24"/>
                <w:szCs w:val="24"/>
                <w:lang w:val="kk-KZ"/>
              </w:rPr>
              <w:t>(дене шынықтыру)</w:t>
            </w:r>
          </w:p>
          <w:p w:rsidR="00D70856" w:rsidRDefault="00D70856" w:rsidP="00D70856">
            <w:pPr>
              <w:pStyle w:val="a6"/>
              <w:ind w:left="0"/>
              <w:rPr>
                <w:rFonts w:ascii="Times New Roman" w:eastAsia="Times New Roman" w:hAnsi="Times New Roman"/>
                <w:kern w:val="2"/>
                <w:sz w:val="24"/>
                <w:szCs w:val="28"/>
                <w:lang w:val="kk-KZ" w:eastAsia="zh-TW"/>
              </w:rPr>
            </w:pPr>
            <w:r>
              <w:rPr>
                <w:rFonts w:ascii="Times New Roman" w:hAnsi="Times New Roman" w:cs="Times New Roman"/>
                <w:sz w:val="24"/>
                <w:szCs w:val="24"/>
                <w:lang w:val="kk-KZ"/>
              </w:rPr>
              <w:t>Қимылды ойындарға баулу, балаларды қарапайым ережелерді сақтау.</w:t>
            </w:r>
            <w:r w:rsidRPr="004F5B4F">
              <w:rPr>
                <w:rFonts w:ascii="Times New Roman" w:eastAsia="Times New Roman" w:hAnsi="Times New Roman"/>
                <w:kern w:val="2"/>
                <w:sz w:val="24"/>
                <w:szCs w:val="28"/>
                <w:lang w:val="kk-KZ" w:eastAsia="zh-TW"/>
              </w:rPr>
              <w:t xml:space="preserve"> </w:t>
            </w:r>
          </w:p>
          <w:p w:rsidR="00D70856" w:rsidRDefault="00D70856" w:rsidP="00D70856">
            <w:pPr>
              <w:pStyle w:val="a6"/>
              <w:spacing w:after="0"/>
              <w:ind w:left="0"/>
              <w:rPr>
                <w:rFonts w:ascii="Times New Roman" w:hAnsi="Times New Roman" w:cs="Times New Roman"/>
                <w:sz w:val="24"/>
                <w:szCs w:val="24"/>
                <w:lang w:val="kk-KZ"/>
              </w:rPr>
            </w:pPr>
            <w:r w:rsidRPr="004F5B4F">
              <w:rPr>
                <w:rFonts w:ascii="Times New Roman" w:eastAsia="Times New Roman" w:hAnsi="Times New Roman"/>
                <w:kern w:val="2"/>
                <w:sz w:val="24"/>
                <w:szCs w:val="28"/>
                <w:lang w:val="kk-KZ" w:eastAsia="zh-TW"/>
              </w:rPr>
              <w:t>Қауіпсіздік ережелері</w:t>
            </w:r>
            <w:r>
              <w:rPr>
                <w:rFonts w:ascii="Times New Roman" w:eastAsia="Times New Roman" w:hAnsi="Times New Roman"/>
                <w:kern w:val="2"/>
                <w:sz w:val="24"/>
                <w:szCs w:val="28"/>
                <w:lang w:val="kk-KZ" w:eastAsia="zh-TW"/>
              </w:rPr>
              <w:t>н са</w:t>
            </w:r>
            <w:r>
              <w:rPr>
                <w:rFonts w:ascii="Times New Roman" w:hAnsi="Times New Roman" w:cs="Times New Roman"/>
                <w:sz w:val="24"/>
                <w:szCs w:val="24"/>
                <w:lang w:val="kk-KZ"/>
              </w:rPr>
              <w:t>қтау</w:t>
            </w:r>
          </w:p>
        </w:tc>
        <w:tc>
          <w:tcPr>
            <w:tcW w:w="2551" w:type="dxa"/>
            <w:tcBorders>
              <w:left w:val="single" w:sz="4" w:space="0" w:color="auto"/>
              <w:right w:val="single" w:sz="4" w:space="0" w:color="auto"/>
            </w:tcBorders>
          </w:tcPr>
          <w:p w:rsidR="00D70856" w:rsidRDefault="00D70856" w:rsidP="00D70856">
            <w:pPr>
              <w:shd w:val="clear" w:color="auto" w:fill="FFFFFF"/>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lastRenderedPageBreak/>
              <w:t> </w:t>
            </w:r>
            <w:r>
              <w:rPr>
                <w:rFonts w:ascii="Times New Roman" w:hAnsi="Times New Roman" w:cs="Times New Roman"/>
                <w:bCs/>
                <w:iCs/>
                <w:color w:val="000000"/>
                <w:sz w:val="24"/>
                <w:szCs w:val="24"/>
                <w:lang w:val="kk-KZ"/>
              </w:rPr>
              <w:t>Ұяларды</w:t>
            </w:r>
            <w:r>
              <w:rPr>
                <w:rFonts w:ascii="Times New Roman" w:hAnsi="Times New Roman" w:cs="Times New Roman"/>
                <w:bCs/>
                <w:color w:val="000000"/>
                <w:sz w:val="24"/>
                <w:szCs w:val="24"/>
                <w:lang w:val="kk-KZ"/>
              </w:rPr>
              <w:t>бақылау</w:t>
            </w:r>
          </w:p>
          <w:p w:rsidR="00D70856" w:rsidRDefault="00D70856" w:rsidP="00D70856">
            <w:pPr>
              <w:shd w:val="clear" w:color="auto" w:fill="FFFFFF"/>
              <w:spacing w:after="0" w:line="240" w:lineRule="auto"/>
              <w:rPr>
                <w:rFonts w:ascii="Times New Roman" w:hAnsi="Times New Roman" w:cs="Times New Roman"/>
                <w:iCs/>
                <w:color w:val="000000"/>
                <w:sz w:val="24"/>
                <w:szCs w:val="24"/>
                <w:lang w:val="kk-KZ"/>
              </w:rPr>
            </w:pPr>
            <w:r>
              <w:rPr>
                <w:rFonts w:ascii="Times New Roman" w:hAnsi="Times New Roman" w:cs="Times New Roman"/>
                <w:iCs/>
                <w:color w:val="000000"/>
                <w:sz w:val="24"/>
                <w:szCs w:val="24"/>
                <w:lang w:val="kk-KZ"/>
              </w:rPr>
              <w:t xml:space="preserve">Бақылау:Балаларға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w:t>
            </w:r>
          </w:p>
          <w:p w:rsidR="00D70856" w:rsidRDefault="00D70856" w:rsidP="00D70856">
            <w:pPr>
              <w:shd w:val="clear" w:color="auto" w:fill="FFFFFF"/>
              <w:spacing w:after="0" w:line="240" w:lineRule="auto"/>
              <w:rPr>
                <w:rFonts w:ascii="Times New Roman" w:hAnsi="Times New Roman" w:cs="Times New Roman"/>
                <w:color w:val="000000"/>
                <w:sz w:val="24"/>
                <w:szCs w:val="24"/>
                <w:lang w:val="kk-KZ"/>
              </w:rPr>
            </w:pPr>
          </w:p>
          <w:p w:rsidR="00D70856" w:rsidRDefault="00D70856" w:rsidP="00D70856">
            <w:pPr>
              <w:shd w:val="clear" w:color="auto" w:fill="FFFFFF"/>
              <w:spacing w:line="240" w:lineRule="auto"/>
              <w:rPr>
                <w:rFonts w:ascii="Times New Roman" w:hAnsi="Times New Roman" w:cs="Times New Roman"/>
                <w:iCs/>
                <w:color w:val="000000"/>
                <w:sz w:val="24"/>
                <w:szCs w:val="24"/>
                <w:lang w:val="kk-KZ"/>
              </w:rPr>
            </w:pPr>
            <w:r>
              <w:rPr>
                <w:rFonts w:ascii="Times New Roman" w:hAnsi="Times New Roman" w:cs="Times New Roman"/>
                <w:iCs/>
                <w:color w:val="000000"/>
                <w:sz w:val="24"/>
                <w:szCs w:val="24"/>
                <w:lang w:val="kk-KZ"/>
              </w:rPr>
              <w:t>Еңбек: Балаларға құстарға көмектесуді ұсыну, жемсалғышқа тамақ  салғызу. Құстар оған қуанады, жұмысқа деген жауапкершілік пен ұйымшылдықты тәрбиелеу</w:t>
            </w:r>
          </w:p>
          <w:p w:rsidR="00D70856" w:rsidRDefault="00D70856" w:rsidP="00D70856">
            <w:pPr>
              <w:shd w:val="clear" w:color="auto" w:fill="FFFFFF"/>
              <w:spacing w:after="0" w:line="240" w:lineRule="auto"/>
              <w:rPr>
                <w:rFonts w:ascii="Times New Roman" w:hAnsi="Times New Roman" w:cs="Times New Roman"/>
                <w:bCs/>
                <w:color w:val="000000"/>
                <w:sz w:val="24"/>
                <w:szCs w:val="24"/>
                <w:lang w:val="kk-KZ"/>
              </w:rPr>
            </w:pPr>
            <w:r>
              <w:rPr>
                <w:rFonts w:ascii="Times New Roman" w:hAnsi="Times New Roman" w:cs="Times New Roman"/>
                <w:iCs/>
                <w:color w:val="000000"/>
                <w:sz w:val="24"/>
                <w:szCs w:val="24"/>
                <w:lang w:val="kk-KZ"/>
              </w:rPr>
              <w:t>Қимылды ойын:</w:t>
            </w:r>
            <w:r>
              <w:rPr>
                <w:rFonts w:ascii="Times New Roman" w:hAnsi="Times New Roman" w:cs="Times New Roman"/>
                <w:color w:val="000000"/>
                <w:sz w:val="24"/>
                <w:szCs w:val="24"/>
                <w:lang w:val="kk-KZ"/>
              </w:rPr>
              <w:t> </w:t>
            </w:r>
            <w:r>
              <w:rPr>
                <w:rFonts w:ascii="Times New Roman" w:hAnsi="Times New Roman" w:cs="Times New Roman"/>
                <w:bCs/>
                <w:color w:val="000000"/>
                <w:sz w:val="24"/>
                <w:szCs w:val="24"/>
                <w:lang w:val="kk-KZ"/>
              </w:rPr>
              <w:t>«Түрлі-түсті автокөліктер»</w:t>
            </w:r>
          </w:p>
          <w:p w:rsidR="00D70856" w:rsidRDefault="00D70856" w:rsidP="00D70856">
            <w:pPr>
              <w:shd w:val="clear" w:color="auto" w:fill="FFFFFF"/>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w:t>
            </w:r>
          </w:p>
          <w:p w:rsidR="00D70856" w:rsidRDefault="00D70856" w:rsidP="00D70856">
            <w:pPr>
              <w:pStyle w:val="a6"/>
              <w:ind w:left="0"/>
              <w:rPr>
                <w:rFonts w:ascii="Times New Roman" w:hAnsi="Times New Roman" w:cs="Times New Roman"/>
                <w:sz w:val="24"/>
                <w:szCs w:val="24"/>
                <w:lang w:val="kk-KZ"/>
              </w:rPr>
            </w:pPr>
            <w:r>
              <w:rPr>
                <w:rFonts w:ascii="Times New Roman" w:hAnsi="Times New Roman" w:cs="Times New Roman"/>
                <w:sz w:val="24"/>
                <w:szCs w:val="24"/>
                <w:lang w:val="kk-KZ"/>
              </w:rPr>
              <w:t>(дене шынықтыру)</w:t>
            </w:r>
          </w:p>
          <w:p w:rsidR="00D70856" w:rsidRDefault="00D70856" w:rsidP="00D70856">
            <w:pPr>
              <w:pStyle w:val="a6"/>
              <w:ind w:left="0"/>
              <w:rPr>
                <w:rFonts w:ascii="Times New Roman" w:hAnsi="Times New Roman" w:cs="Times New Roman"/>
                <w:sz w:val="24"/>
                <w:szCs w:val="24"/>
                <w:lang w:val="kk-KZ"/>
              </w:rPr>
            </w:pPr>
            <w:r>
              <w:rPr>
                <w:rFonts w:ascii="Times New Roman" w:hAnsi="Times New Roman" w:cs="Times New Roman"/>
                <w:sz w:val="24"/>
                <w:szCs w:val="24"/>
                <w:lang w:val="kk-KZ"/>
              </w:rPr>
              <w:lastRenderedPageBreak/>
              <w:t>Қимылды ойындарға баулу, балаларды қарапайым ережелерді сақтау.</w:t>
            </w:r>
          </w:p>
          <w:p w:rsidR="00D70856" w:rsidRDefault="00D70856" w:rsidP="00D70856">
            <w:pPr>
              <w:pStyle w:val="a6"/>
              <w:ind w:left="0"/>
              <w:rPr>
                <w:rFonts w:ascii="Times New Roman" w:hAnsi="Times New Roman" w:cs="Times New Roman"/>
                <w:sz w:val="24"/>
                <w:szCs w:val="24"/>
                <w:lang w:val="kk-KZ"/>
              </w:rPr>
            </w:pPr>
            <w:r w:rsidRPr="004F5B4F">
              <w:rPr>
                <w:rFonts w:ascii="Times New Roman" w:eastAsia="Times New Roman" w:hAnsi="Times New Roman"/>
                <w:kern w:val="2"/>
                <w:sz w:val="24"/>
                <w:szCs w:val="28"/>
                <w:lang w:val="kk-KZ" w:eastAsia="zh-TW"/>
              </w:rPr>
              <w:t>Қауіпсіздік ережелері</w:t>
            </w:r>
            <w:r>
              <w:rPr>
                <w:rFonts w:ascii="Times New Roman" w:eastAsia="Times New Roman" w:hAnsi="Times New Roman"/>
                <w:kern w:val="2"/>
                <w:sz w:val="24"/>
                <w:szCs w:val="28"/>
                <w:lang w:val="kk-KZ" w:eastAsia="zh-TW"/>
              </w:rPr>
              <w:t>н са</w:t>
            </w:r>
            <w:r>
              <w:rPr>
                <w:rFonts w:ascii="Times New Roman" w:hAnsi="Times New Roman" w:cs="Times New Roman"/>
                <w:sz w:val="24"/>
                <w:szCs w:val="24"/>
                <w:lang w:val="kk-KZ"/>
              </w:rPr>
              <w:t>қтау</w:t>
            </w:r>
          </w:p>
        </w:tc>
        <w:tc>
          <w:tcPr>
            <w:tcW w:w="2693" w:type="dxa"/>
            <w:tcBorders>
              <w:left w:val="single" w:sz="4" w:space="0" w:color="auto"/>
              <w:right w:val="single" w:sz="4" w:space="0" w:color="auto"/>
            </w:tcBorders>
          </w:tcPr>
          <w:p w:rsidR="00D70856" w:rsidRDefault="00D70856" w:rsidP="00D70856">
            <w:pPr>
              <w:shd w:val="clear" w:color="auto" w:fill="FFFFFF" w:themeFill="background1"/>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Күннің көзін бақылау.</w:t>
            </w:r>
          </w:p>
          <w:p w:rsidR="00D70856" w:rsidRDefault="00D70856" w:rsidP="00D70856">
            <w:pPr>
              <w:shd w:val="clear" w:color="auto" w:fill="FFFFFF" w:themeFill="background1"/>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адам еңбегін жеңілдететін машинамен таныстыруды жалғастырып, қоршаған орта білімдерін толықтыру. </w:t>
            </w:r>
          </w:p>
          <w:p w:rsidR="00D70856" w:rsidRDefault="00D70856" w:rsidP="00D70856">
            <w:pPr>
              <w:shd w:val="clear" w:color="auto" w:fill="FFFFFF" w:themeFill="background1"/>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Еңбек:гүлзарға,ыдысқа түрлі-түсті мұзды қатырып қою.</w:t>
            </w:r>
          </w:p>
          <w:p w:rsidR="00D70856" w:rsidRDefault="00D70856" w:rsidP="00D70856">
            <w:pPr>
              <w:shd w:val="clear" w:color="auto" w:fill="FFFFFF" w:themeFill="background1"/>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Мақсаты:балалардың эстетикалық танымдарын арттыру.Айналаны әсем етіп көріктендіру.</w:t>
            </w:r>
          </w:p>
          <w:p w:rsidR="00D70856" w:rsidRDefault="00D70856" w:rsidP="00D70856">
            <w:pPr>
              <w:shd w:val="clear" w:color="auto" w:fill="FFFFFF" w:themeFill="background1"/>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Жеке жұмыс: </w:t>
            </w:r>
          </w:p>
          <w:p w:rsidR="00D70856" w:rsidRDefault="00D70856" w:rsidP="00D70856">
            <w:pPr>
              <w:shd w:val="clear" w:color="auto" w:fill="FFFFFF" w:themeFill="background1"/>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Қимылды ойын:       «Аңшы мен коян»</w:t>
            </w:r>
          </w:p>
          <w:p w:rsidR="00D70856" w:rsidRDefault="00D70856" w:rsidP="00D70856">
            <w:pPr>
              <w:shd w:val="clear" w:color="auto" w:fill="FFFFFF" w:themeFill="background1"/>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ойындарға баулу, балаларды қарапайым ережелерді сақтау.</w:t>
            </w:r>
          </w:p>
          <w:p w:rsidR="00D70856" w:rsidRDefault="00D70856" w:rsidP="00D70856">
            <w:pPr>
              <w:shd w:val="clear" w:color="auto" w:fill="FFFFFF" w:themeFill="background1"/>
              <w:spacing w:line="240" w:lineRule="auto"/>
              <w:rPr>
                <w:rFonts w:ascii="Times New Roman" w:hAnsi="Times New Roman" w:cs="Times New Roman"/>
                <w:sz w:val="24"/>
                <w:szCs w:val="24"/>
                <w:lang w:val="kk-KZ"/>
              </w:rPr>
            </w:pPr>
            <w:r w:rsidRPr="004F5B4F">
              <w:rPr>
                <w:rFonts w:ascii="Times New Roman" w:eastAsia="Times New Roman" w:hAnsi="Times New Roman"/>
                <w:kern w:val="2"/>
                <w:sz w:val="24"/>
                <w:szCs w:val="28"/>
                <w:lang w:val="kk-KZ" w:eastAsia="zh-TW"/>
              </w:rPr>
              <w:t>Қауіпсіздік ережелері</w:t>
            </w:r>
            <w:r>
              <w:rPr>
                <w:rFonts w:ascii="Times New Roman" w:eastAsia="Times New Roman" w:hAnsi="Times New Roman"/>
                <w:kern w:val="2"/>
                <w:sz w:val="24"/>
                <w:szCs w:val="28"/>
                <w:lang w:val="kk-KZ" w:eastAsia="zh-TW"/>
              </w:rPr>
              <w:t>н са</w:t>
            </w:r>
            <w:r>
              <w:rPr>
                <w:rFonts w:ascii="Times New Roman" w:hAnsi="Times New Roman" w:cs="Times New Roman"/>
                <w:sz w:val="24"/>
                <w:szCs w:val="24"/>
                <w:lang w:val="kk-KZ"/>
              </w:rPr>
              <w:t>қтау</w:t>
            </w:r>
          </w:p>
        </w:tc>
        <w:tc>
          <w:tcPr>
            <w:tcW w:w="2552" w:type="dxa"/>
            <w:tcBorders>
              <w:left w:val="single" w:sz="4" w:space="0" w:color="auto"/>
              <w:right w:val="single" w:sz="4" w:space="0" w:color="auto"/>
            </w:tcBorders>
          </w:tcPr>
          <w:p w:rsidR="00D70856" w:rsidRDefault="00D70856" w:rsidP="00D70856">
            <w:pPr>
              <w:tabs>
                <w:tab w:val="left" w:pos="190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Бақылау: </w:t>
            </w:r>
            <w:r>
              <w:rPr>
                <w:rFonts w:ascii="Times New Roman" w:hAnsi="Times New Roman" w:cs="Times New Roman"/>
                <w:bCs/>
                <w:iCs/>
                <w:sz w:val="24"/>
                <w:szCs w:val="24"/>
                <w:lang w:val="kk-KZ"/>
              </w:rPr>
              <w:t>Сүңгілерді бақылау.</w:t>
            </w:r>
          </w:p>
          <w:p w:rsidR="00D70856" w:rsidRDefault="00D70856" w:rsidP="00D70856">
            <w:pPr>
              <w:tabs>
                <w:tab w:val="left" w:pos="1900"/>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w:t>
            </w:r>
            <w:r>
              <w:rPr>
                <w:rFonts w:ascii="Times New Roman" w:hAnsi="Times New Roman" w:cs="Times New Roman"/>
                <w:iCs/>
                <w:sz w:val="24"/>
                <w:szCs w:val="24"/>
                <w:lang w:val="kk-KZ"/>
              </w:rPr>
              <w:t xml:space="preserve">Балалармен бірге сүңгілерді қарау.Сүңгілердің пішіні, көлемі әр түрлі болатынын атап өту. </w:t>
            </w:r>
          </w:p>
          <w:p w:rsidR="00D70856" w:rsidRDefault="00D70856" w:rsidP="00D70856">
            <w:pPr>
              <w:tabs>
                <w:tab w:val="left" w:pos="190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w:t>
            </w:r>
            <w:r>
              <w:rPr>
                <w:rFonts w:ascii="Times New Roman" w:hAnsi="Times New Roman" w:cs="Times New Roman"/>
                <w:iCs/>
                <w:sz w:val="24"/>
                <w:szCs w:val="24"/>
                <w:lang w:val="kk-KZ"/>
              </w:rPr>
              <w:t>«Шелекке қанша су жиналады?»</w:t>
            </w:r>
          </w:p>
          <w:p w:rsidR="00D70856" w:rsidRDefault="00D70856" w:rsidP="00D70856">
            <w:pPr>
              <w:tabs>
                <w:tab w:val="left" w:pos="190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Ауладағы қарды тазалау.Тазалыққа, үлкеннің еңбегін қадірлеуге үйрету.</w:t>
            </w:r>
          </w:p>
          <w:p w:rsidR="00D70856" w:rsidRDefault="00D70856" w:rsidP="00D70856">
            <w:pPr>
              <w:tabs>
                <w:tab w:val="left" w:pos="190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Қимылдық ойын: «Белбеусоқ»</w:t>
            </w:r>
          </w:p>
          <w:p w:rsidR="00D70856" w:rsidRDefault="00D70856" w:rsidP="00D70856">
            <w:pPr>
              <w:tabs>
                <w:tab w:val="left" w:pos="190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Топ болып ойнауға үйрету.</w:t>
            </w:r>
          </w:p>
          <w:p w:rsidR="00D70856" w:rsidRDefault="00D70856" w:rsidP="00D70856">
            <w:pPr>
              <w:tabs>
                <w:tab w:val="left" w:pos="190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Денені ширатып, сауықтыру.</w:t>
            </w:r>
          </w:p>
          <w:p w:rsidR="00D70856" w:rsidRDefault="00D70856" w:rsidP="00D70856">
            <w:pPr>
              <w:spacing w:line="240" w:lineRule="auto"/>
              <w:rPr>
                <w:rFonts w:ascii="Times New Roman" w:hAnsi="Times New Roman" w:cs="Times New Roman"/>
                <w:sz w:val="24"/>
                <w:szCs w:val="24"/>
                <w:lang w:val="kk-KZ"/>
              </w:rPr>
            </w:pPr>
          </w:p>
          <w:p w:rsidR="00D70856" w:rsidRDefault="00D70856" w:rsidP="00D70856">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ойындарға баулу, балаларды қарапайым ережелерді сақтау.</w:t>
            </w:r>
          </w:p>
          <w:p w:rsidR="00D70856" w:rsidRDefault="00D70856" w:rsidP="00D70856">
            <w:pPr>
              <w:spacing w:line="240" w:lineRule="auto"/>
              <w:rPr>
                <w:rFonts w:ascii="Times New Roman" w:hAnsi="Times New Roman" w:cs="Times New Roman"/>
                <w:sz w:val="24"/>
                <w:szCs w:val="24"/>
                <w:lang w:val="kk-KZ"/>
              </w:rPr>
            </w:pPr>
            <w:r w:rsidRPr="004F5B4F">
              <w:rPr>
                <w:rFonts w:ascii="Times New Roman" w:eastAsia="Times New Roman" w:hAnsi="Times New Roman"/>
                <w:kern w:val="2"/>
                <w:sz w:val="24"/>
                <w:szCs w:val="28"/>
                <w:lang w:val="kk-KZ" w:eastAsia="zh-TW"/>
              </w:rPr>
              <w:t>Қауіпсіздік ережелері</w:t>
            </w:r>
            <w:r>
              <w:rPr>
                <w:rFonts w:ascii="Times New Roman" w:eastAsia="Times New Roman" w:hAnsi="Times New Roman"/>
                <w:kern w:val="2"/>
                <w:sz w:val="24"/>
                <w:szCs w:val="28"/>
                <w:lang w:val="kk-KZ" w:eastAsia="zh-TW"/>
              </w:rPr>
              <w:t>н са</w:t>
            </w:r>
            <w:r>
              <w:rPr>
                <w:rFonts w:ascii="Times New Roman" w:hAnsi="Times New Roman" w:cs="Times New Roman"/>
                <w:sz w:val="24"/>
                <w:szCs w:val="24"/>
                <w:lang w:val="kk-KZ"/>
              </w:rPr>
              <w:t>қтау</w:t>
            </w:r>
          </w:p>
        </w:tc>
        <w:tc>
          <w:tcPr>
            <w:tcW w:w="2551" w:type="dxa"/>
            <w:tcBorders>
              <w:left w:val="single" w:sz="4" w:space="0" w:color="auto"/>
            </w:tcBorders>
          </w:tcPr>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bCs/>
                <w:iCs/>
                <w:sz w:val="24"/>
                <w:szCs w:val="24"/>
                <w:lang w:val="kk-KZ"/>
              </w:rPr>
              <w:t>Ағаштарға бақылау жасау</w:t>
            </w: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w:t>
            </w:r>
            <w:r>
              <w:rPr>
                <w:rFonts w:ascii="Times New Roman" w:hAnsi="Times New Roman" w:cs="Times New Roman"/>
                <w:iCs/>
                <w:sz w:val="24"/>
                <w:szCs w:val="24"/>
                <w:lang w:val="kk-KZ"/>
              </w:rPr>
              <w:t>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w:t>
            </w:r>
          </w:p>
          <w:p w:rsidR="00D70856" w:rsidRDefault="00D70856" w:rsidP="00D70856">
            <w:pPr>
              <w:spacing w:after="0" w:line="240" w:lineRule="auto"/>
              <w:rPr>
                <w:rFonts w:ascii="Times New Roman" w:hAnsi="Times New Roman" w:cs="Times New Roman"/>
                <w:sz w:val="24"/>
                <w:szCs w:val="24"/>
                <w:lang w:val="kk-KZ"/>
              </w:rPr>
            </w:pP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«Ақ қоян».</w:t>
            </w: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 шапшаңдыққа, ептілікке баулу.</w:t>
            </w:r>
          </w:p>
          <w:p w:rsidR="00D70856" w:rsidRDefault="00D70856" w:rsidP="00D70856">
            <w:pPr>
              <w:spacing w:after="0" w:line="240" w:lineRule="auto"/>
              <w:rPr>
                <w:rFonts w:ascii="Times New Roman" w:hAnsi="Times New Roman" w:cs="Times New Roman"/>
                <w:sz w:val="24"/>
                <w:szCs w:val="24"/>
                <w:lang w:val="kk-KZ"/>
              </w:rPr>
            </w:pP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Еңбек: </w:t>
            </w:r>
            <w:r>
              <w:rPr>
                <w:rFonts w:ascii="Times New Roman" w:hAnsi="Times New Roman" w:cs="Times New Roman"/>
                <w:bCs/>
                <w:iCs/>
                <w:sz w:val="24"/>
                <w:szCs w:val="24"/>
                <w:lang w:val="kk-KZ"/>
              </w:rPr>
              <w:t>«Ағаштан ағашқа»</w:t>
            </w: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Еңбек нәтижесін көру,топқа бірнеше бұтақты жинап әкеп,келесі бақылауды ұйымдастыру.</w:t>
            </w:r>
          </w:p>
          <w:p w:rsidR="00D70856" w:rsidRDefault="00D70856" w:rsidP="00D70856">
            <w:pPr>
              <w:shd w:val="clear" w:color="auto" w:fill="FFFFFF" w:themeFill="background1"/>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ойындарға баулу, балаларды қарапайым ережелерді сақтау.</w:t>
            </w:r>
          </w:p>
          <w:p w:rsidR="00D70856" w:rsidRDefault="00D70856" w:rsidP="00D70856">
            <w:pPr>
              <w:shd w:val="clear" w:color="auto" w:fill="FFFFFF" w:themeFill="background1"/>
              <w:spacing w:line="240" w:lineRule="auto"/>
              <w:rPr>
                <w:rFonts w:ascii="Times New Roman" w:hAnsi="Times New Roman" w:cs="Times New Roman"/>
                <w:sz w:val="24"/>
                <w:szCs w:val="24"/>
                <w:lang w:val="kk-KZ"/>
              </w:rPr>
            </w:pPr>
            <w:r w:rsidRPr="004F5B4F">
              <w:rPr>
                <w:rFonts w:ascii="Times New Roman" w:eastAsia="Times New Roman" w:hAnsi="Times New Roman"/>
                <w:kern w:val="2"/>
                <w:sz w:val="24"/>
                <w:szCs w:val="28"/>
                <w:lang w:val="kk-KZ" w:eastAsia="zh-TW"/>
              </w:rPr>
              <w:t xml:space="preserve">Қауіпсіздік </w:t>
            </w:r>
            <w:r w:rsidRPr="004F5B4F">
              <w:rPr>
                <w:rFonts w:ascii="Times New Roman" w:eastAsia="Times New Roman" w:hAnsi="Times New Roman"/>
                <w:kern w:val="2"/>
                <w:sz w:val="24"/>
                <w:szCs w:val="28"/>
                <w:lang w:val="kk-KZ" w:eastAsia="zh-TW"/>
              </w:rPr>
              <w:lastRenderedPageBreak/>
              <w:t>ережелері</w:t>
            </w:r>
            <w:r>
              <w:rPr>
                <w:rFonts w:ascii="Times New Roman" w:eastAsia="Times New Roman" w:hAnsi="Times New Roman"/>
                <w:kern w:val="2"/>
                <w:sz w:val="24"/>
                <w:szCs w:val="28"/>
                <w:lang w:val="kk-KZ" w:eastAsia="zh-TW"/>
              </w:rPr>
              <w:t>н са</w:t>
            </w:r>
            <w:r>
              <w:rPr>
                <w:rFonts w:ascii="Times New Roman" w:hAnsi="Times New Roman" w:cs="Times New Roman"/>
                <w:sz w:val="24"/>
                <w:szCs w:val="24"/>
                <w:lang w:val="kk-KZ"/>
              </w:rPr>
              <w:t>қтау</w:t>
            </w:r>
          </w:p>
        </w:tc>
      </w:tr>
      <w:tr w:rsidR="00D70856" w:rsidTr="00D70856">
        <w:trPr>
          <w:trHeight w:val="410"/>
        </w:trPr>
        <w:tc>
          <w:tcPr>
            <w:tcW w:w="2665" w:type="dxa"/>
          </w:tcPr>
          <w:p w:rsidR="00D70856" w:rsidRDefault="00D70856" w:rsidP="00D7085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Серуеннен оралу</w:t>
            </w:r>
          </w:p>
        </w:tc>
        <w:tc>
          <w:tcPr>
            <w:tcW w:w="2977" w:type="dxa"/>
            <w:tcBorders>
              <w:right w:val="single" w:sz="4" w:space="0" w:color="auto"/>
            </w:tcBorders>
          </w:tcPr>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Cs/>
                <w:sz w:val="24"/>
                <w:szCs w:val="24"/>
                <w:lang w:val="kk-KZ"/>
              </w:rPr>
              <w:t>Дене шынықтыру).</w:t>
            </w:r>
          </w:p>
        </w:tc>
        <w:tc>
          <w:tcPr>
            <w:tcW w:w="2551" w:type="dxa"/>
            <w:tcBorders>
              <w:left w:val="single" w:sz="4" w:space="0" w:color="auto"/>
              <w:right w:val="single" w:sz="4" w:space="0" w:color="auto"/>
            </w:tcBorders>
          </w:tcPr>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Cs/>
                <w:sz w:val="24"/>
                <w:szCs w:val="24"/>
                <w:lang w:val="kk-KZ"/>
              </w:rPr>
              <w:t>Дене шынықтыру).</w:t>
            </w:r>
          </w:p>
        </w:tc>
        <w:tc>
          <w:tcPr>
            <w:tcW w:w="2693" w:type="dxa"/>
            <w:tcBorders>
              <w:left w:val="single" w:sz="4" w:space="0" w:color="auto"/>
              <w:right w:val="single" w:sz="4" w:space="0" w:color="auto"/>
            </w:tcBorders>
          </w:tcPr>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Cs/>
                <w:sz w:val="24"/>
                <w:szCs w:val="24"/>
                <w:lang w:val="kk-KZ"/>
              </w:rPr>
              <w:t>Дене шынықтыру).</w:t>
            </w:r>
          </w:p>
        </w:tc>
        <w:tc>
          <w:tcPr>
            <w:tcW w:w="2552" w:type="dxa"/>
            <w:tcBorders>
              <w:left w:val="single" w:sz="4" w:space="0" w:color="auto"/>
              <w:right w:val="single" w:sz="4" w:space="0" w:color="auto"/>
            </w:tcBorders>
          </w:tcPr>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Cs/>
                <w:sz w:val="24"/>
                <w:szCs w:val="24"/>
                <w:lang w:val="kk-KZ"/>
              </w:rPr>
              <w:t>Дене шынықтыру).</w:t>
            </w:r>
          </w:p>
        </w:tc>
        <w:tc>
          <w:tcPr>
            <w:tcW w:w="2551" w:type="dxa"/>
            <w:tcBorders>
              <w:left w:val="single" w:sz="4" w:space="0" w:color="auto"/>
            </w:tcBorders>
          </w:tcPr>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Cs/>
                <w:sz w:val="24"/>
                <w:szCs w:val="24"/>
                <w:lang w:val="kk-KZ"/>
              </w:rPr>
              <w:t>Дене шынықтыру).</w:t>
            </w:r>
          </w:p>
        </w:tc>
      </w:tr>
      <w:tr w:rsidR="00D70856" w:rsidRPr="00382E79" w:rsidTr="00D70856">
        <w:trPr>
          <w:trHeight w:val="841"/>
        </w:trPr>
        <w:tc>
          <w:tcPr>
            <w:tcW w:w="2665" w:type="dxa"/>
          </w:tcPr>
          <w:p w:rsidR="00D70856" w:rsidRDefault="00D70856"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әрекеті </w:t>
            </w:r>
          </w:p>
          <w:p w:rsidR="00D70856" w:rsidRDefault="00D70856" w:rsidP="00D70856">
            <w:pPr>
              <w:spacing w:after="0" w:line="240" w:lineRule="auto"/>
              <w:rPr>
                <w:rFonts w:ascii="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p w:rsidR="00D70856" w:rsidRDefault="00D70856" w:rsidP="00D70856">
            <w:pPr>
              <w:spacing w:after="0" w:line="240" w:lineRule="auto"/>
              <w:rPr>
                <w:rFonts w:ascii="Times New Roman" w:eastAsia="Times New Roman" w:hAnsi="Times New Roman" w:cs="Times New Roman"/>
                <w:b/>
                <w:bCs/>
                <w:color w:val="000000"/>
                <w:sz w:val="24"/>
                <w:szCs w:val="24"/>
                <w:lang w:val="kk-KZ"/>
              </w:rPr>
            </w:pPr>
          </w:p>
        </w:tc>
        <w:tc>
          <w:tcPr>
            <w:tcW w:w="2977" w:type="dxa"/>
            <w:tcBorders>
              <w:right w:val="single" w:sz="4" w:space="0" w:color="auto"/>
            </w:tcBorders>
          </w:tcPr>
          <w:p w:rsidR="00D70856" w:rsidRDefault="00D7085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Шығармашылық жұмыс. Ертегіні оқи отырып, мазмұнын суреттер арқылы түсіндіре алуға үйрету. </w:t>
            </w:r>
          </w:p>
          <w:p w:rsidR="00D70856" w:rsidRDefault="00D70856" w:rsidP="00D70856">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(Көркем әдебиет)</w:t>
            </w:r>
            <w:r>
              <w:rPr>
                <w:rFonts w:ascii="Times New Roman" w:hAnsi="Times New Roman" w:cs="Times New Roman"/>
                <w:color w:val="000000"/>
                <w:sz w:val="24"/>
                <w:szCs w:val="24"/>
                <w:lang w:val="kk-KZ"/>
              </w:rPr>
              <w:t xml:space="preserve"> Көркем шығармаларды эмоционалды қабылдайды, таныс ертегілермен әңгімелердің  мазмұнын қайталап айтады</w:t>
            </w:r>
          </w:p>
        </w:tc>
        <w:tc>
          <w:tcPr>
            <w:tcW w:w="2551" w:type="dxa"/>
            <w:tcBorders>
              <w:left w:val="single" w:sz="4" w:space="0" w:color="auto"/>
              <w:right w:val="single" w:sz="4" w:space="0" w:color="auto"/>
            </w:tcBorders>
          </w:tcPr>
          <w:p w:rsidR="00D70856" w:rsidRDefault="00D70856" w:rsidP="00D70856">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«Өз үйін тап» ойыны</w:t>
            </w:r>
          </w:p>
          <w:p w:rsidR="00D70856" w:rsidRDefault="00D70856" w:rsidP="00D70856">
            <w:pPr>
              <w:spacing w:after="0"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Мақсаты: үлкен – кіші ұғымдары туралы түсінік беру.</w:t>
            </w:r>
            <w:r>
              <w:rPr>
                <w:rFonts w:ascii="Times New Roman" w:hAnsi="Times New Roman" w:cs="Times New Roman"/>
                <w:sz w:val="24"/>
                <w:szCs w:val="24"/>
                <w:lang w:val="kk-KZ"/>
              </w:rPr>
              <w:t xml:space="preserve">"Барлығы қанша?" сұрағына жауап беруге үйрету, </w:t>
            </w:r>
            <w:r>
              <w:rPr>
                <w:rFonts w:ascii="Times New Roman" w:hAnsi="Times New Roman" w:cs="Times New Roman"/>
                <w:color w:val="000000"/>
                <w:sz w:val="24"/>
                <w:szCs w:val="24"/>
                <w:lang w:val="kk-KZ"/>
              </w:rPr>
              <w:t>қорытынды санды атауға</w:t>
            </w:r>
          </w:p>
          <w:p w:rsidR="00D70856" w:rsidRDefault="00D70856" w:rsidP="00D70856">
            <w:pPr>
              <w:spacing w:after="0" w:line="240" w:lineRule="auto"/>
              <w:rPr>
                <w:rFonts w:ascii="Times New Roman" w:hAnsi="Times New Roman" w:cs="Times New Roman"/>
                <w:bCs/>
                <w:color w:val="000000"/>
                <w:sz w:val="24"/>
                <w:szCs w:val="24"/>
                <w:lang w:val="kk-KZ"/>
              </w:rPr>
            </w:pPr>
            <w:r>
              <w:rPr>
                <w:rFonts w:ascii="Times New Roman" w:eastAsia="Calibri" w:hAnsi="Times New Roman" w:cs="Times New Roman"/>
                <w:sz w:val="24"/>
                <w:szCs w:val="24"/>
                <w:lang w:val="kk-KZ"/>
              </w:rPr>
              <w:t>(Математика негіздері)</w:t>
            </w:r>
          </w:p>
          <w:p w:rsidR="00D70856" w:rsidRDefault="00D70856" w:rsidP="00D70856">
            <w:pPr>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Құрамында үш және төрт заттар тобын салыстыруды және теңдік және теңсіздік орнатуды үйрету</w:t>
            </w:r>
          </w:p>
        </w:tc>
        <w:tc>
          <w:tcPr>
            <w:tcW w:w="2693" w:type="dxa"/>
            <w:tcBorders>
              <w:left w:val="single" w:sz="4" w:space="0" w:color="auto"/>
              <w:right w:val="single" w:sz="4" w:space="0" w:color="auto"/>
            </w:tcBorders>
          </w:tcPr>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Суреттік боямалар. «Кім қайда, өмір сүреді» Мақсаты: Балалар суретті таза бояп, туған жеріндегі суреттермен  таныса алады. М</w:t>
            </w:r>
            <w:r>
              <w:rPr>
                <w:rFonts w:ascii="Times New Roman" w:eastAsia="Times New Roman" w:hAnsi="Times New Roman" w:cs="Times New Roman"/>
                <w:b/>
                <w:bCs/>
                <w:color w:val="000000"/>
                <w:sz w:val="24"/>
                <w:szCs w:val="24"/>
                <w:lang w:val="kk-KZ"/>
              </w:rPr>
              <w:t>ә</w:t>
            </w:r>
            <w:r>
              <w:rPr>
                <w:rFonts w:ascii="Times New Roman" w:hAnsi="Times New Roman" w:cs="Times New Roman"/>
                <w:sz w:val="24"/>
                <w:szCs w:val="24"/>
                <w:lang w:val="kk-KZ"/>
              </w:rPr>
              <w:t>ри</w:t>
            </w:r>
          </w:p>
          <w:p w:rsidR="00D70856" w:rsidRDefault="00D70856" w:rsidP="00D70856">
            <w:pPr>
              <w:spacing w:after="0" w:line="240" w:lineRule="auto"/>
              <w:rPr>
                <w:rFonts w:ascii="Times New Roman" w:hAnsi="Times New Roman" w:cs="Times New Roman"/>
                <w:bCs/>
                <w:color w:val="000000"/>
                <w:sz w:val="24"/>
                <w:szCs w:val="24"/>
                <w:lang w:val="kk-KZ"/>
              </w:rPr>
            </w:pPr>
            <w:r>
              <w:rPr>
                <w:rFonts w:ascii="Times New Roman" w:hAnsi="Times New Roman" w:cs="Times New Roman"/>
                <w:sz w:val="24"/>
                <w:szCs w:val="24"/>
                <w:lang w:val="kk-KZ"/>
              </w:rPr>
              <w:t xml:space="preserve">(Сурет салу) </w:t>
            </w:r>
            <w:r>
              <w:rPr>
                <w:rFonts w:ascii="Times New Roman" w:hAnsi="Times New Roman" w:cs="Times New Roman"/>
                <w:bCs/>
                <w:color w:val="000000"/>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tc>
        <w:tc>
          <w:tcPr>
            <w:tcW w:w="2552" w:type="dxa"/>
            <w:tcBorders>
              <w:left w:val="single" w:sz="4" w:space="0" w:color="auto"/>
              <w:right w:val="single" w:sz="4" w:space="0" w:color="auto"/>
            </w:tcBorders>
          </w:tcPr>
          <w:p w:rsidR="00D70856" w:rsidRDefault="00D70856" w:rsidP="00D70856">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«Көңілді қалам». Мақсаты: Балалармен бірлесіп плакатта сурет салу.</w:t>
            </w:r>
          </w:p>
          <w:p w:rsidR="00D70856" w:rsidRDefault="00D70856" w:rsidP="00D70856">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(Сурет салу) </w:t>
            </w:r>
            <w:r>
              <w:rPr>
                <w:rFonts w:ascii="Times New Roman" w:hAnsi="Times New Roman" w:cs="Times New Roman"/>
                <w:sz w:val="24"/>
                <w:szCs w:val="24"/>
                <w:lang w:val="kk-KZ"/>
              </w:rPr>
              <w:t>Саусақ қимылдарын дамыта отырып, ұлпа қарлар суретін салуды үйрету.</w:t>
            </w:r>
          </w:p>
          <w:p w:rsidR="00D70856" w:rsidRDefault="00D70856" w:rsidP="00D70856">
            <w:pPr>
              <w:spacing w:after="0" w:line="240" w:lineRule="auto"/>
              <w:rPr>
                <w:rFonts w:ascii="Times New Roman" w:eastAsia="Calibri" w:hAnsi="Times New Roman" w:cs="Times New Roman"/>
                <w:sz w:val="24"/>
                <w:szCs w:val="24"/>
                <w:lang w:val="kk-KZ"/>
              </w:rPr>
            </w:pPr>
          </w:p>
          <w:p w:rsidR="00D70856" w:rsidRDefault="00D70856" w:rsidP="00D70856">
            <w:pPr>
              <w:spacing w:line="240" w:lineRule="auto"/>
              <w:rPr>
                <w:rFonts w:ascii="Times New Roman" w:hAnsi="Times New Roman" w:cs="Times New Roman"/>
                <w:bCs/>
                <w:color w:val="000000"/>
                <w:sz w:val="24"/>
                <w:szCs w:val="24"/>
                <w:lang w:val="kk-KZ"/>
              </w:rPr>
            </w:pPr>
          </w:p>
          <w:p w:rsidR="00D70856" w:rsidRDefault="00D70856" w:rsidP="00D70856">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w:t>
            </w:r>
          </w:p>
        </w:tc>
        <w:tc>
          <w:tcPr>
            <w:tcW w:w="2551" w:type="dxa"/>
            <w:tcBorders>
              <w:left w:val="single" w:sz="4" w:space="0" w:color="auto"/>
            </w:tcBorders>
          </w:tcPr>
          <w:p w:rsidR="00D70856" w:rsidRDefault="00D70856" w:rsidP="00D70856">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«Өз үйін тап» ойыны</w:t>
            </w:r>
          </w:p>
          <w:p w:rsidR="00D70856" w:rsidRDefault="00D70856" w:rsidP="00D70856">
            <w:pPr>
              <w:spacing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Мақсаты: үлкен – кіші ұғымдары туралы түсінік беру.</w:t>
            </w:r>
            <w:r>
              <w:rPr>
                <w:rFonts w:ascii="Times New Roman" w:hAnsi="Times New Roman" w:cs="Times New Roman"/>
                <w:sz w:val="24"/>
                <w:szCs w:val="24"/>
                <w:lang w:val="kk-KZ"/>
              </w:rPr>
              <w:t xml:space="preserve">"Барлығы қанша?" сұрағына жауап беруге үйрету, </w:t>
            </w:r>
            <w:r>
              <w:rPr>
                <w:rFonts w:ascii="Times New Roman" w:hAnsi="Times New Roman" w:cs="Times New Roman"/>
                <w:color w:val="000000"/>
                <w:sz w:val="24"/>
                <w:szCs w:val="24"/>
                <w:lang w:val="kk-KZ"/>
              </w:rPr>
              <w:t xml:space="preserve">қорытынды санды атауға </w:t>
            </w:r>
          </w:p>
          <w:p w:rsidR="00D70856" w:rsidRDefault="00D70856" w:rsidP="00D70856">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(Математика негіздері)</w:t>
            </w:r>
            <w:r>
              <w:rPr>
                <w:rFonts w:ascii="Times New Roman"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r>
      <w:tr w:rsidR="00D70856" w:rsidRPr="00382E79" w:rsidTr="00D70856">
        <w:trPr>
          <w:trHeight w:val="841"/>
        </w:trPr>
        <w:tc>
          <w:tcPr>
            <w:tcW w:w="2665" w:type="dxa"/>
          </w:tcPr>
          <w:p w:rsidR="00D70856" w:rsidRDefault="00D70856" w:rsidP="00D70856">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Балалардың үйіне қайтуы</w:t>
            </w:r>
          </w:p>
        </w:tc>
        <w:tc>
          <w:tcPr>
            <w:tcW w:w="2977" w:type="dxa"/>
            <w:tcBorders>
              <w:right w:val="single" w:sz="4" w:space="0" w:color="auto"/>
            </w:tcBorders>
          </w:tcPr>
          <w:p w:rsidR="00D70856" w:rsidRDefault="00D70856" w:rsidP="00D70856">
            <w:pPr>
              <w:pStyle w:val="a4"/>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 – бақша күн тәртібі жөнінде сөйлесу.</w:t>
            </w:r>
          </w:p>
        </w:tc>
        <w:tc>
          <w:tcPr>
            <w:tcW w:w="2551" w:type="dxa"/>
            <w:tcBorders>
              <w:left w:val="single" w:sz="4" w:space="0" w:color="auto"/>
              <w:right w:val="single" w:sz="4" w:space="0" w:color="auto"/>
            </w:tcBorders>
          </w:tcPr>
          <w:p w:rsidR="00D70856" w:rsidRDefault="00D70856" w:rsidP="00D70856">
            <w:pPr>
              <w:pStyle w:val="a4"/>
              <w:rPr>
                <w:rFonts w:ascii="Times New Roman" w:hAnsi="Times New Roman" w:cs="Times New Roman"/>
                <w:sz w:val="24"/>
                <w:szCs w:val="24"/>
                <w:lang w:val="kk-KZ"/>
              </w:rPr>
            </w:pPr>
            <w:r>
              <w:rPr>
                <w:rFonts w:ascii="Times New Roman" w:hAnsi="Times New Roman" w:cs="Times New Roman"/>
                <w:color w:val="000000" w:themeColor="text1"/>
                <w:sz w:val="24"/>
                <w:szCs w:val="24"/>
                <w:lang w:val="kk-KZ"/>
              </w:rPr>
              <w:t xml:space="preserve"> «Гигиеналық іс-шараларды сақтау керек». Үйде мен балабақшадағы тазалықты  сақтау.</w:t>
            </w:r>
          </w:p>
        </w:tc>
        <w:tc>
          <w:tcPr>
            <w:tcW w:w="2693" w:type="dxa"/>
            <w:tcBorders>
              <w:left w:val="single" w:sz="4" w:space="0" w:color="auto"/>
              <w:right w:val="single" w:sz="4" w:space="0" w:color="auto"/>
            </w:tcBorders>
          </w:tcPr>
          <w:p w:rsidR="00D70856" w:rsidRDefault="00D70856" w:rsidP="00D70856">
            <w:pPr>
              <w:pStyle w:val="a4"/>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 – бақша күн тәртібі жөнінде сөйлесу.</w:t>
            </w:r>
          </w:p>
        </w:tc>
        <w:tc>
          <w:tcPr>
            <w:tcW w:w="2552" w:type="dxa"/>
            <w:tcBorders>
              <w:left w:val="single" w:sz="4" w:space="0" w:color="auto"/>
              <w:right w:val="single" w:sz="4" w:space="0" w:color="auto"/>
            </w:tcBorders>
          </w:tcPr>
          <w:p w:rsidR="00D70856" w:rsidRDefault="00D70856" w:rsidP="00D70856">
            <w:pPr>
              <w:pStyle w:val="a4"/>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 – бақша күн тәртібі жөнінде сөйлесу.</w:t>
            </w:r>
          </w:p>
        </w:tc>
        <w:tc>
          <w:tcPr>
            <w:tcW w:w="2551" w:type="dxa"/>
            <w:tcBorders>
              <w:left w:val="single" w:sz="4" w:space="0" w:color="auto"/>
            </w:tcBorders>
          </w:tcPr>
          <w:p w:rsidR="00D70856" w:rsidRDefault="00D70856" w:rsidP="00D70856">
            <w:pPr>
              <w:spacing w:line="240" w:lineRule="auto"/>
              <w:ind w:right="33"/>
              <w:rPr>
                <w:rFonts w:ascii="Times New Roman" w:hAnsi="Times New Roman" w:cs="Times New Roman"/>
                <w:sz w:val="24"/>
                <w:szCs w:val="24"/>
                <w:lang w:val="kk-KZ"/>
              </w:rPr>
            </w:pPr>
            <w:r>
              <w:rPr>
                <w:rFonts w:ascii="Times New Roman" w:hAnsi="Times New Roman" w:cs="Times New Roman"/>
                <w:sz w:val="24"/>
                <w:szCs w:val="24"/>
                <w:lang w:val="kk-KZ"/>
              </w:rPr>
              <w:t>Ата-аналарға отбасы тәрбиесінің балаға негізгі ықпал ететінін түсіндіру.</w:t>
            </w:r>
          </w:p>
        </w:tc>
      </w:tr>
    </w:tbl>
    <w:p w:rsidR="00D70856" w:rsidRDefault="00D70856" w:rsidP="00D70856">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Әдіскер:</w:t>
      </w:r>
      <w:r>
        <w:rPr>
          <w:rFonts w:ascii="Times New Roman" w:hAnsi="Times New Roman" w:cs="Times New Roman"/>
          <w:sz w:val="24"/>
          <w:szCs w:val="24"/>
          <w:lang w:val="kk-KZ"/>
        </w:rPr>
        <w:t xml:space="preserve"> ______________З.Қ. Нургалиева</w:t>
      </w:r>
    </w:p>
    <w:p w:rsidR="00D70856" w:rsidRPr="007C7AC0" w:rsidRDefault="00D70856" w:rsidP="00D70856">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Тәрбиеші</w:t>
      </w:r>
      <w:r>
        <w:rPr>
          <w:rFonts w:ascii="Times New Roman" w:hAnsi="Times New Roman" w:cs="Times New Roman"/>
          <w:sz w:val="24"/>
          <w:szCs w:val="24"/>
          <w:lang w:val="kk-KZ"/>
        </w:rPr>
        <w:t xml:space="preserve"> : Кусаинова Г.А.                                                             </w:t>
      </w:r>
    </w:p>
    <w:p w:rsidR="00D70856" w:rsidRPr="00D70856" w:rsidRDefault="00D70856" w:rsidP="00D70856">
      <w:pPr>
        <w:pStyle w:val="1"/>
        <w:tabs>
          <w:tab w:val="left" w:pos="2552"/>
        </w:tabs>
        <w:ind w:right="535"/>
        <w:jc w:val="center"/>
        <w:rPr>
          <w:rFonts w:ascii="Times New Roman" w:hAnsi="Times New Roman" w:cs="Times New Roman"/>
          <w:sz w:val="24"/>
          <w:szCs w:val="24"/>
          <w:u w:val="single"/>
          <w:lang w:val="kk-KZ"/>
        </w:rPr>
      </w:pPr>
      <w:r w:rsidRPr="00D70856">
        <w:rPr>
          <w:rFonts w:ascii="Times New Roman" w:hAnsi="Times New Roman" w:cs="Times New Roman"/>
          <w:sz w:val="24"/>
          <w:szCs w:val="24"/>
          <w:u w:val="single"/>
          <w:lang w:val="kk-KZ"/>
        </w:rPr>
        <w:lastRenderedPageBreak/>
        <w:t>Тәрбиелеу-білім беру процесінің циклограммасы</w:t>
      </w:r>
    </w:p>
    <w:p w:rsidR="00D70856" w:rsidRDefault="00D70856" w:rsidP="00D70856">
      <w:pPr>
        <w:pStyle w:val="a8"/>
        <w:tabs>
          <w:tab w:val="left" w:pos="2552"/>
        </w:tabs>
        <w:ind w:left="-567" w:firstLine="567"/>
        <w:jc w:val="both"/>
        <w:rPr>
          <w:b/>
          <w:bCs/>
          <w:sz w:val="24"/>
          <w:szCs w:val="24"/>
        </w:rPr>
      </w:pPr>
      <w:r>
        <w:rPr>
          <w:b/>
          <w:bCs/>
          <w:sz w:val="24"/>
          <w:szCs w:val="24"/>
        </w:rPr>
        <w:t xml:space="preserve">Білім беру ұйымы: «Балдырған» бөбекжайы </w:t>
      </w:r>
    </w:p>
    <w:p w:rsidR="00D70856" w:rsidRDefault="00D70856" w:rsidP="00D70856">
      <w:pPr>
        <w:pStyle w:val="a8"/>
        <w:tabs>
          <w:tab w:val="left" w:pos="2552"/>
        </w:tabs>
        <w:ind w:left="0"/>
        <w:jc w:val="both"/>
        <w:rPr>
          <w:b/>
          <w:bCs/>
          <w:sz w:val="24"/>
          <w:szCs w:val="24"/>
        </w:rPr>
      </w:pPr>
      <w:r>
        <w:rPr>
          <w:b/>
          <w:bCs/>
          <w:sz w:val="24"/>
          <w:szCs w:val="24"/>
        </w:rPr>
        <w:t xml:space="preserve">Топ:  «Еркетай» ересек  тобы </w:t>
      </w:r>
    </w:p>
    <w:p w:rsidR="00D70856" w:rsidRDefault="00D70856" w:rsidP="00D70856">
      <w:pPr>
        <w:pStyle w:val="a8"/>
        <w:tabs>
          <w:tab w:val="left" w:pos="2552"/>
        </w:tabs>
        <w:ind w:left="0"/>
        <w:jc w:val="both"/>
        <w:rPr>
          <w:b/>
          <w:bCs/>
          <w:sz w:val="24"/>
          <w:szCs w:val="24"/>
        </w:rPr>
      </w:pPr>
      <w:r>
        <w:rPr>
          <w:b/>
          <w:bCs/>
          <w:sz w:val="24"/>
          <w:szCs w:val="24"/>
        </w:rPr>
        <w:t>Балалардың жасы:  4 жас.</w:t>
      </w:r>
    </w:p>
    <w:p w:rsidR="00D70856" w:rsidRPr="0036290E" w:rsidRDefault="00F560E7" w:rsidP="00D70856">
      <w:pPr>
        <w:widowControl w:val="0"/>
        <w:tabs>
          <w:tab w:val="left" w:pos="2552"/>
        </w:tabs>
        <w:autoSpaceDE w:val="0"/>
        <w:autoSpaceDN w:val="0"/>
        <w:spacing w:after="0" w:line="0" w:lineRule="atLeast"/>
        <w:jc w:val="both"/>
        <w:rPr>
          <w:rFonts w:ascii="Times New Roman" w:hAnsi="Times New Roman" w:cs="Times New Roman"/>
          <w:b/>
          <w:bCs/>
          <w:sz w:val="24"/>
          <w:szCs w:val="24"/>
          <w:lang w:val="kk-KZ"/>
        </w:rPr>
      </w:pPr>
      <w:r>
        <w:rPr>
          <w:rFonts w:ascii="Times New Roman" w:hAnsi="Times New Roman" w:cs="Times New Roman"/>
          <w:b/>
          <w:bCs/>
          <w:sz w:val="24"/>
          <w:szCs w:val="24"/>
          <w:lang w:eastAsia="ru-RU"/>
        </w:rPr>
        <w:pict>
          <v:line id="Прямая соединительная линия 29" o:spid="_x0000_s1044" style="position:absolute;left:0;text-align:left;z-index:-251619328;mso-position-horizontal-relative:page" from="77.6pt,224.75pt" to="77.6pt,224.75pt" o:gfxdata="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SfLkD1wAAAAsBAAAPAAAAAAAAAAEAIAAAACIA&#10;AABkcnMvZG93bnJldi54bWxQSwECFAAUAAAACACHTuJA/hEVOwoCAADyAwAADgAAAAAAAAABACAA&#10;AAAmAQAAZHJzL2Uyb0RvYy54bWxQSwUGAAAAAAYABgBZAQAAogUAAAAA&#10;" strokeweight=".48pt">
            <v:fill o:detectmouseclick="t"/>
            <w10:wrap anchorx="page"/>
          </v:line>
        </w:pict>
      </w:r>
      <w:r w:rsidR="00D70856" w:rsidRPr="0036290E">
        <w:rPr>
          <w:rFonts w:ascii="Times New Roman" w:hAnsi="Times New Roman" w:cs="Times New Roman"/>
          <w:b/>
          <w:bCs/>
          <w:sz w:val="24"/>
          <w:szCs w:val="24"/>
          <w:lang w:val="kk-KZ"/>
        </w:rPr>
        <w:t>Жоспардың құрылу кезеңі: 2</w:t>
      </w:r>
      <w:r w:rsidR="00D70856">
        <w:rPr>
          <w:rFonts w:ascii="Times New Roman" w:hAnsi="Times New Roman" w:cs="Times New Roman"/>
          <w:b/>
          <w:bCs/>
          <w:sz w:val="24"/>
          <w:szCs w:val="24"/>
          <w:lang w:val="kk-KZ"/>
        </w:rPr>
        <w:t>8</w:t>
      </w:r>
      <w:r w:rsidR="00D70856" w:rsidRPr="0036290E">
        <w:rPr>
          <w:rFonts w:ascii="Times New Roman" w:hAnsi="Times New Roman" w:cs="Times New Roman"/>
          <w:b/>
          <w:bCs/>
          <w:sz w:val="24"/>
          <w:szCs w:val="24"/>
          <w:lang w:val="kk-KZ"/>
        </w:rPr>
        <w:t xml:space="preserve">.04 – </w:t>
      </w:r>
      <w:r w:rsidR="00D70856">
        <w:rPr>
          <w:rFonts w:ascii="Times New Roman" w:hAnsi="Times New Roman" w:cs="Times New Roman"/>
          <w:b/>
          <w:bCs/>
          <w:sz w:val="24"/>
          <w:szCs w:val="24"/>
          <w:lang w:val="kk-KZ"/>
        </w:rPr>
        <w:t>2</w:t>
      </w:r>
      <w:r w:rsidR="00D70856" w:rsidRPr="0036290E">
        <w:rPr>
          <w:rFonts w:ascii="Times New Roman" w:hAnsi="Times New Roman" w:cs="Times New Roman"/>
          <w:b/>
          <w:bCs/>
          <w:sz w:val="24"/>
          <w:szCs w:val="24"/>
          <w:lang w:val="kk-KZ"/>
        </w:rPr>
        <w:t>.05.202</w:t>
      </w:r>
      <w:r w:rsidR="00D70856">
        <w:rPr>
          <w:rFonts w:ascii="Times New Roman" w:hAnsi="Times New Roman" w:cs="Times New Roman"/>
          <w:b/>
          <w:bCs/>
          <w:sz w:val="24"/>
          <w:szCs w:val="24"/>
          <w:lang w:val="kk-KZ"/>
        </w:rPr>
        <w:t>5</w:t>
      </w:r>
      <w:r w:rsidR="00D70856" w:rsidRPr="0036290E">
        <w:rPr>
          <w:rFonts w:ascii="Times New Roman" w:hAnsi="Times New Roman" w:cs="Times New Roman"/>
          <w:b/>
          <w:bCs/>
          <w:sz w:val="24"/>
          <w:szCs w:val="24"/>
          <w:lang w:val="kk-KZ"/>
        </w:rPr>
        <w:t>ж.</w:t>
      </w:r>
    </w:p>
    <w:p w:rsidR="00D70856" w:rsidRDefault="00D70856" w:rsidP="00D70856">
      <w:pPr>
        <w:widowControl w:val="0"/>
        <w:tabs>
          <w:tab w:val="left" w:pos="2552"/>
        </w:tabs>
        <w:autoSpaceDE w:val="0"/>
        <w:autoSpaceDN w:val="0"/>
        <w:spacing w:after="0" w:line="0" w:lineRule="atLeast"/>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Біртұтас тәрбие  бағдарламасы</w:t>
      </w:r>
    </w:p>
    <w:p w:rsidR="00D70856" w:rsidRDefault="00D70856" w:rsidP="00D70856">
      <w:pPr>
        <w:widowControl w:val="0"/>
        <w:tabs>
          <w:tab w:val="left" w:pos="2552"/>
        </w:tabs>
        <w:autoSpaceDE w:val="0"/>
        <w:autoSpaceDN w:val="0"/>
        <w:spacing w:after="0" w:line="0" w:lineRule="atLeast"/>
        <w:jc w:val="both"/>
        <w:rPr>
          <w:rFonts w:ascii="Times New Roman" w:hAnsi="Times New Roman" w:cs="Times New Roman"/>
          <w:b/>
          <w:bCs/>
          <w:sz w:val="24"/>
          <w:szCs w:val="24"/>
          <w:lang w:val="kk-KZ"/>
        </w:rPr>
      </w:pPr>
      <w:r>
        <w:rPr>
          <w:rFonts w:ascii="Times New Roman" w:eastAsia="Times New Roman" w:hAnsi="Times New Roman" w:cs="Times New Roman"/>
          <w:b/>
          <w:bCs/>
          <w:iCs/>
          <w:kern w:val="2"/>
          <w:sz w:val="24"/>
          <w:szCs w:val="24"/>
          <w:lang w:val="kk-KZ" w:eastAsia="zh-TW"/>
        </w:rPr>
        <w:t xml:space="preserve"> Сәуір – еңбекқорлық және кәсіби біліктілік айы</w:t>
      </w:r>
    </w:p>
    <w:p w:rsidR="00D70856" w:rsidRDefault="00D70856" w:rsidP="00D70856">
      <w:pPr>
        <w:widowControl w:val="0"/>
        <w:tabs>
          <w:tab w:val="left" w:pos="2552"/>
        </w:tabs>
        <w:autoSpaceDE w:val="0"/>
        <w:autoSpaceDN w:val="0"/>
        <w:spacing w:after="0" w:line="0" w:lineRule="atLeast"/>
        <w:jc w:val="both"/>
        <w:rPr>
          <w:rFonts w:ascii="Times New Roman" w:hAnsi="Times New Roman" w:cs="Times New Roman"/>
          <w:b/>
          <w:bCs/>
          <w:sz w:val="24"/>
          <w:szCs w:val="24"/>
          <w:u w:val="single"/>
        </w:rPr>
      </w:pPr>
      <w:r w:rsidRPr="0036290E">
        <w:rPr>
          <w:rFonts w:ascii="Times New Roman" w:eastAsia="Times New Roman" w:hAnsi="Times New Roman" w:cs="Times New Roman"/>
          <w:b/>
          <w:bCs/>
          <w:sz w:val="24"/>
          <w:szCs w:val="24"/>
          <w:lang w:val="kk-KZ"/>
        </w:rPr>
        <w:t xml:space="preserve"> </w:t>
      </w:r>
      <w:r>
        <w:rPr>
          <w:rFonts w:ascii="Times New Roman" w:eastAsia="Times New Roman" w:hAnsi="Times New Roman" w:cs="Times New Roman"/>
          <w:b/>
          <w:bCs/>
          <w:sz w:val="24"/>
          <w:szCs w:val="24"/>
          <w:lang w:val="kk-KZ"/>
        </w:rPr>
        <w:t xml:space="preserve">Апта тақырыбы </w:t>
      </w:r>
      <w:r>
        <w:rPr>
          <w:rFonts w:ascii="Times New Roman" w:eastAsia="Times New Roman" w:hAnsi="Times New Roman" w:cs="Times New Roman"/>
          <w:b/>
          <w:bCs/>
          <w:iCs/>
          <w:kern w:val="2"/>
          <w:sz w:val="24"/>
          <w:szCs w:val="24"/>
          <w:lang w:eastAsia="zh-TW"/>
        </w:rPr>
        <w:t xml:space="preserve"> </w:t>
      </w:r>
      <w:r>
        <w:rPr>
          <w:rFonts w:ascii="Times New Roman" w:eastAsia="Times New Roman" w:hAnsi="Times New Roman" w:cs="Times New Roman"/>
          <w:b/>
          <w:bCs/>
          <w:spacing w:val="2"/>
          <w:kern w:val="2"/>
          <w:sz w:val="24"/>
          <w:szCs w:val="24"/>
          <w:shd w:val="clear" w:color="auto" w:fill="FFFFFF"/>
          <w:lang w:val="kk-KZ" w:eastAsia="zh-TW"/>
        </w:rPr>
        <w:t>«Әжемнің ертегілері»</w:t>
      </w:r>
      <w:r>
        <w:rPr>
          <w:rFonts w:ascii="Times New Roman" w:eastAsia="Times New Roman" w:hAnsi="Times New Roman" w:cs="Times New Roman"/>
          <w:b/>
          <w:bCs/>
          <w:color w:val="000000"/>
          <w:kern w:val="2"/>
          <w:sz w:val="24"/>
          <w:szCs w:val="24"/>
          <w:lang w:val="kk-KZ" w:eastAsia="zh-TW"/>
        </w:rPr>
        <w:t>жобасы</w:t>
      </w:r>
    </w:p>
    <w:tbl>
      <w:tblPr>
        <w:tblW w:w="1575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68"/>
        <w:gridCol w:w="2694"/>
        <w:gridCol w:w="2693"/>
        <w:gridCol w:w="2835"/>
        <w:gridCol w:w="2590"/>
        <w:gridCol w:w="7"/>
        <w:gridCol w:w="2665"/>
      </w:tblGrid>
      <w:tr w:rsidR="00D70856" w:rsidTr="00443ECB">
        <w:trPr>
          <w:trHeight w:val="316"/>
        </w:trPr>
        <w:tc>
          <w:tcPr>
            <w:tcW w:w="2268" w:type="dxa"/>
          </w:tcPr>
          <w:p w:rsidR="00D70856" w:rsidRDefault="00D70856" w:rsidP="00D70856">
            <w:pPr>
              <w:spacing w:after="0" w:line="240" w:lineRule="auto"/>
              <w:rPr>
                <w:rFonts w:ascii="Times New Roman" w:hAnsi="Times New Roman" w:cs="Times New Roman"/>
                <w:sz w:val="24"/>
                <w:szCs w:val="24"/>
              </w:rPr>
            </w:pPr>
            <w:r>
              <w:rPr>
                <w:rFonts w:ascii="Times New Roman" w:hAnsi="Times New Roman" w:cs="Times New Roman"/>
                <w:b/>
                <w:bCs/>
                <w:sz w:val="24"/>
                <w:szCs w:val="24"/>
                <w:lang w:val="kk-KZ"/>
              </w:rPr>
              <w:t xml:space="preserve">Күн тәртібінің үлгісі  </w:t>
            </w:r>
          </w:p>
        </w:tc>
        <w:tc>
          <w:tcPr>
            <w:tcW w:w="2694" w:type="dxa"/>
          </w:tcPr>
          <w:p w:rsidR="00D70856" w:rsidRDefault="00D70856" w:rsidP="00D70856">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rPr>
              <w:t>Дүйсенбі</w:t>
            </w:r>
          </w:p>
          <w:p w:rsidR="00D70856" w:rsidRDefault="00D70856" w:rsidP="00D70856">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28.04.25ж</w:t>
            </w:r>
          </w:p>
        </w:tc>
        <w:tc>
          <w:tcPr>
            <w:tcW w:w="2693" w:type="dxa"/>
          </w:tcPr>
          <w:p w:rsidR="00D70856" w:rsidRDefault="00D70856" w:rsidP="00D70856">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Сейсенбі</w:t>
            </w:r>
          </w:p>
          <w:p w:rsidR="00D70856" w:rsidRDefault="00D70856" w:rsidP="00D70856">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29.04.2025ж</w:t>
            </w:r>
          </w:p>
        </w:tc>
        <w:tc>
          <w:tcPr>
            <w:tcW w:w="2835" w:type="dxa"/>
          </w:tcPr>
          <w:p w:rsidR="00D70856" w:rsidRDefault="00D70856" w:rsidP="00D70856">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Бейсенбі</w:t>
            </w:r>
          </w:p>
          <w:p w:rsidR="00D70856" w:rsidRDefault="00D70856" w:rsidP="00D70856">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30.04.25ж </w:t>
            </w:r>
          </w:p>
        </w:tc>
        <w:tc>
          <w:tcPr>
            <w:tcW w:w="2590" w:type="dxa"/>
          </w:tcPr>
          <w:p w:rsidR="00D70856" w:rsidRDefault="00D70856" w:rsidP="00D70856">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Жұма</w:t>
            </w:r>
          </w:p>
          <w:p w:rsidR="00D70856" w:rsidRDefault="00D70856" w:rsidP="00D70856">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01.05.2025ж</w:t>
            </w:r>
          </w:p>
        </w:tc>
        <w:tc>
          <w:tcPr>
            <w:tcW w:w="2672" w:type="dxa"/>
            <w:gridSpan w:val="2"/>
          </w:tcPr>
          <w:p w:rsidR="00D70856" w:rsidRDefault="00D70856" w:rsidP="00D70856">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Сенбі</w:t>
            </w:r>
          </w:p>
          <w:p w:rsidR="00D70856" w:rsidRDefault="00D70856" w:rsidP="00D70856">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02.05.2025ж </w:t>
            </w:r>
          </w:p>
        </w:tc>
      </w:tr>
      <w:tr w:rsidR="00D70856" w:rsidTr="00443ECB">
        <w:trPr>
          <w:trHeight w:val="3871"/>
        </w:trPr>
        <w:tc>
          <w:tcPr>
            <w:tcW w:w="2268" w:type="dxa"/>
          </w:tcPr>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Балаларды қабылдау </w:t>
            </w:r>
          </w:p>
        </w:tc>
        <w:tc>
          <w:tcPr>
            <w:tcW w:w="2694" w:type="dxa"/>
          </w:tcPr>
          <w:p w:rsidR="00D70856" w:rsidRDefault="00D70856" w:rsidP="00D70856">
            <w:pPr>
              <w:spacing w:line="240" w:lineRule="auto"/>
              <w:rPr>
                <w:rFonts w:ascii="Times New Roman" w:hAnsi="Times New Roman" w:cs="Times New Roman"/>
                <w:lang w:val="kk-KZ"/>
              </w:rPr>
            </w:pPr>
            <w:r>
              <w:rPr>
                <w:rFonts w:ascii="Times New Roman" w:hAnsi="Times New Roman" w:cs="Times New Roman"/>
                <w:lang w:val="kk-KZ"/>
              </w:rPr>
              <w:t xml:space="preserve">Балаларды қабылдау: балаларды көтеріңкі көңіл-күймен қарсы алу. </w:t>
            </w:r>
            <w:r>
              <w:rPr>
                <w:rFonts w:ascii="Times New Roman" w:eastAsia="Times New Roman" w:hAnsi="Times New Roman" w:cs="Times New Roman"/>
                <w:lang w:val="kk-KZ"/>
              </w:rPr>
              <w:t>Дене қызуын өлшеу,тазалығын тексеру.</w:t>
            </w:r>
          </w:p>
          <w:p w:rsidR="00D70856" w:rsidRDefault="00D70856" w:rsidP="00D70856">
            <w:pPr>
              <w:spacing w:after="0" w:line="240" w:lineRule="auto"/>
              <w:rPr>
                <w:rFonts w:ascii="Times New Roman" w:hAnsi="Times New Roman" w:cs="Times New Roman"/>
                <w:bCs/>
                <w:lang w:val="kk-KZ"/>
              </w:rPr>
            </w:pPr>
            <w:r>
              <w:rPr>
                <w:rFonts w:ascii="Times New Roman" w:hAnsi="Times New Roman" w:cs="Times New Roman"/>
                <w:color w:val="000000"/>
                <w:lang w:val="kk-KZ"/>
              </w:rPr>
              <w:t>Суреттер бойынша әңгіме құрастырады,</w:t>
            </w:r>
            <w:r>
              <w:rPr>
                <w:rFonts w:ascii="Times New Roman" w:hAnsi="Times New Roman" w:cs="Times New Roman"/>
                <w:color w:val="000000"/>
                <w:lang w:val="kk-KZ"/>
              </w:rPr>
              <w:br/>
              <w:t>ойыншықтар мен заттарды 4-5 сөйлеммен сипаттайды.</w:t>
            </w:r>
            <w:r>
              <w:rPr>
                <w:rFonts w:ascii="Times New Roman" w:hAnsi="Times New Roman" w:cs="Times New Roman"/>
                <w:bCs/>
                <w:lang w:val="kk-KZ"/>
              </w:rPr>
              <w:t xml:space="preserve"> </w:t>
            </w:r>
          </w:p>
          <w:p w:rsidR="00D70856" w:rsidRDefault="00D70856" w:rsidP="00D70856">
            <w:pPr>
              <w:spacing w:after="0" w:line="240" w:lineRule="auto"/>
              <w:rPr>
                <w:rFonts w:ascii="Times New Roman" w:hAnsi="Times New Roman" w:cs="Times New Roman"/>
                <w:lang w:val="kk-KZ"/>
              </w:rPr>
            </w:pPr>
            <w:r>
              <w:rPr>
                <w:rFonts w:ascii="Times New Roman" w:hAnsi="Times New Roman" w:cs="Times New Roman"/>
                <w:bCs/>
                <w:lang w:val="kk-KZ"/>
              </w:rPr>
              <w:t>(Сөйлеуді дамыту)</w:t>
            </w:r>
          </w:p>
        </w:tc>
        <w:tc>
          <w:tcPr>
            <w:tcW w:w="2693" w:type="dxa"/>
          </w:tcPr>
          <w:p w:rsidR="00D70856" w:rsidRDefault="00D70856" w:rsidP="00D70856">
            <w:pPr>
              <w:spacing w:after="0" w:line="240" w:lineRule="auto"/>
              <w:rPr>
                <w:rFonts w:ascii="Times New Roman" w:hAnsi="Times New Roman" w:cs="Times New Roman"/>
                <w:lang w:val="kk-KZ"/>
              </w:rPr>
            </w:pPr>
            <w:r>
              <w:rPr>
                <w:rFonts w:ascii="Times New Roman" w:hAnsi="Times New Roman" w:cs="Times New Roman"/>
                <w:lang w:val="kk-KZ"/>
              </w:rPr>
              <w:t>Балаларға  тәрбиешінің  толық аты - жөнін  атап сәлемдесуді пысықтау.</w:t>
            </w:r>
          </w:p>
          <w:p w:rsidR="00D70856" w:rsidRDefault="00D70856" w:rsidP="00D70856">
            <w:pPr>
              <w:spacing w:after="0" w:line="240" w:lineRule="auto"/>
              <w:rPr>
                <w:rFonts w:ascii="Times New Roman" w:hAnsi="Times New Roman" w:cs="Times New Roman"/>
                <w:bCs/>
                <w:color w:val="000000"/>
                <w:lang w:val="kk-KZ"/>
              </w:rPr>
            </w:pPr>
            <w:r>
              <w:rPr>
                <w:rFonts w:ascii="Times New Roman" w:hAnsi="Times New Roman" w:cs="Times New Roman"/>
                <w:color w:val="000000"/>
                <w:lang w:val="kk-KZ"/>
              </w:rPr>
              <w:t>Дауысты, дауыссыз дыбыстарды дұрыс айту дағдыларын бекіту</w:t>
            </w:r>
          </w:p>
          <w:p w:rsidR="00D70856" w:rsidRDefault="00D70856" w:rsidP="00D70856">
            <w:pPr>
              <w:pStyle w:val="a4"/>
              <w:rPr>
                <w:rFonts w:ascii="Times New Roman" w:hAnsi="Times New Roman" w:cs="Times New Roman"/>
                <w:color w:val="000000"/>
                <w:lang w:val="kk-KZ"/>
              </w:rPr>
            </w:pPr>
            <w:r>
              <w:rPr>
                <w:rFonts w:ascii="Times New Roman" w:hAnsi="Times New Roman" w:cs="Times New Roman"/>
                <w:bCs/>
                <w:color w:val="000000"/>
                <w:lang w:val="kk-KZ"/>
              </w:rPr>
              <w:t xml:space="preserve">«Қай аспап жоқ?» </w:t>
            </w:r>
          </w:p>
          <w:p w:rsidR="00D70856" w:rsidRDefault="00D70856" w:rsidP="00D70856">
            <w:pPr>
              <w:pStyle w:val="a4"/>
              <w:rPr>
                <w:rFonts w:ascii="Times New Roman" w:hAnsi="Times New Roman" w:cs="Times New Roman"/>
                <w:color w:val="000000"/>
                <w:lang w:val="kk-KZ"/>
              </w:rPr>
            </w:pPr>
            <w:r>
              <w:rPr>
                <w:rFonts w:ascii="Times New Roman" w:hAnsi="Times New Roman" w:cs="Times New Roman"/>
                <w:bCs/>
                <w:color w:val="000000"/>
                <w:lang w:val="kk-KZ"/>
              </w:rPr>
              <w:t xml:space="preserve">Мақсаты: </w:t>
            </w:r>
            <w:r>
              <w:rPr>
                <w:rFonts w:ascii="Times New Roman" w:hAnsi="Times New Roman" w:cs="Times New Roman"/>
                <w:color w:val="000000"/>
                <w:lang w:val="kk-KZ"/>
              </w:rPr>
              <w:t xml:space="preserve">Балалардың зейіннің дамыту. Есте сақтау қабілетін дамыту. </w:t>
            </w:r>
          </w:p>
          <w:p w:rsidR="00D70856" w:rsidRDefault="00D70856" w:rsidP="00D70856">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Музыка</w:t>
            </w:r>
          </w:p>
          <w:p w:rsidR="00D70856" w:rsidRDefault="00D70856" w:rsidP="00D70856">
            <w:pPr>
              <w:spacing w:after="0" w:line="240" w:lineRule="auto"/>
              <w:rPr>
                <w:rFonts w:ascii="Times New Roman" w:hAnsi="Times New Roman" w:cs="Times New Roman"/>
                <w:lang w:val="kk-KZ"/>
              </w:rPr>
            </w:pPr>
          </w:p>
        </w:tc>
        <w:tc>
          <w:tcPr>
            <w:tcW w:w="2835" w:type="dxa"/>
          </w:tcPr>
          <w:p w:rsidR="00D70856" w:rsidRDefault="00D70856" w:rsidP="00D70856">
            <w:pPr>
              <w:spacing w:line="240" w:lineRule="auto"/>
              <w:rPr>
                <w:rFonts w:ascii="Times New Roman" w:hAnsi="Times New Roman" w:cs="Times New Roman"/>
                <w:color w:val="000000"/>
                <w:lang w:val="kk-KZ"/>
              </w:rPr>
            </w:pPr>
            <w:r>
              <w:rPr>
                <w:rFonts w:ascii="Times New Roman" w:hAnsi="Times New Roman" w:cs="Times New Roman"/>
                <w:color w:val="000000"/>
                <w:lang w:val="kk-KZ"/>
              </w:rPr>
              <w:t>Балалар өз отбасылары туралы әңгімелеп беру.</w:t>
            </w:r>
          </w:p>
          <w:p w:rsidR="00D70856" w:rsidRDefault="00D70856" w:rsidP="00D70856">
            <w:pPr>
              <w:spacing w:after="0" w:line="240" w:lineRule="auto"/>
              <w:rPr>
                <w:rFonts w:ascii="Times New Roman" w:hAnsi="Times New Roman" w:cs="Times New Roman"/>
                <w:lang w:val="kk-KZ"/>
              </w:rPr>
            </w:pPr>
            <w:r>
              <w:rPr>
                <w:rFonts w:ascii="Times New Roman" w:hAnsi="Times New Roman" w:cs="Times New Roman"/>
                <w:lang w:val="kk-KZ"/>
              </w:rPr>
              <w:t>«Қызғаншақ қонжықтар»</w:t>
            </w:r>
          </w:p>
          <w:p w:rsidR="00D70856" w:rsidRDefault="00D70856" w:rsidP="00D70856">
            <w:pPr>
              <w:spacing w:after="0" w:line="240" w:lineRule="auto"/>
              <w:rPr>
                <w:rFonts w:ascii="Times New Roman" w:hAnsi="Times New Roman" w:cs="Times New Roman"/>
                <w:lang w:val="kk-KZ"/>
              </w:rPr>
            </w:pPr>
            <w:r>
              <w:rPr>
                <w:rFonts w:ascii="Times New Roman" w:hAnsi="Times New Roman" w:cs="Times New Roman"/>
                <w:color w:val="000000"/>
                <w:lang w:val="kk-KZ"/>
              </w:rPr>
              <w:t xml:space="preserve">Мақсаты:Қонжықтар туралы білімдерін одан әрі жетілдіру, қонжықтардың бейнесін қағаз бетіне түсіре білуге үйрету. </w:t>
            </w:r>
          </w:p>
          <w:p w:rsidR="00D70856" w:rsidRDefault="00D70856" w:rsidP="00D70856">
            <w:pPr>
              <w:spacing w:line="240" w:lineRule="auto"/>
              <w:rPr>
                <w:rFonts w:ascii="Times New Roman" w:hAnsi="Times New Roman" w:cs="Times New Roman"/>
                <w:color w:val="000000"/>
                <w:lang w:val="kk-KZ"/>
              </w:rPr>
            </w:pPr>
            <w:r>
              <w:rPr>
                <w:rFonts w:ascii="Times New Roman" w:hAnsi="Times New Roman" w:cs="Times New Roman"/>
                <w:color w:val="000000"/>
                <w:lang w:val="kk-KZ"/>
              </w:rPr>
              <w:t>Үстел –үсті ойыны:«Менің үйім»</w:t>
            </w:r>
          </w:p>
          <w:p w:rsidR="00D70856" w:rsidRDefault="00D70856" w:rsidP="00D70856">
            <w:pPr>
              <w:spacing w:line="240" w:lineRule="auto"/>
              <w:rPr>
                <w:rFonts w:ascii="Times New Roman" w:hAnsi="Times New Roman" w:cs="Times New Roman"/>
                <w:color w:val="000000"/>
                <w:lang w:val="kk-KZ"/>
              </w:rPr>
            </w:pPr>
            <w:r>
              <w:rPr>
                <w:rFonts w:ascii="Times New Roman" w:hAnsi="Times New Roman" w:cs="Times New Roman"/>
                <w:color w:val="000000"/>
                <w:lang w:val="kk-KZ"/>
              </w:rPr>
              <w:t>Мақсаты: Түрлі-түсті ағаштар көмегімен өз үйін құрастыру.</w:t>
            </w:r>
          </w:p>
          <w:p w:rsidR="00D70856" w:rsidRDefault="00D70856" w:rsidP="00D70856">
            <w:pPr>
              <w:pStyle w:val="a4"/>
              <w:rPr>
                <w:rFonts w:ascii="Times New Roman" w:hAnsi="Times New Roman" w:cs="Times New Roman"/>
                <w:color w:val="000000"/>
                <w:lang w:val="kk-KZ"/>
              </w:rPr>
            </w:pPr>
            <w:r>
              <w:rPr>
                <w:rFonts w:ascii="Times New Roman" w:hAnsi="Times New Roman" w:cs="Times New Roman"/>
                <w:color w:val="000000"/>
                <w:lang w:val="kk-KZ"/>
              </w:rPr>
              <w:t>Құрастыру</w:t>
            </w:r>
          </w:p>
          <w:p w:rsidR="00D70856" w:rsidRDefault="00D70856" w:rsidP="00D70856">
            <w:pPr>
              <w:pStyle w:val="a4"/>
              <w:rPr>
                <w:rFonts w:ascii="Times New Roman" w:hAnsi="Times New Roman" w:cs="Times New Roman"/>
                <w:color w:val="000000"/>
                <w:lang w:val="kk-KZ"/>
              </w:rPr>
            </w:pPr>
            <w:r>
              <w:rPr>
                <w:rFonts w:ascii="Times New Roman" w:hAnsi="Times New Roman" w:cs="Times New Roman"/>
                <w:color w:val="000000"/>
                <w:lang w:val="kk-KZ"/>
              </w:rPr>
              <w:t xml:space="preserve"> </w:t>
            </w:r>
          </w:p>
        </w:tc>
        <w:tc>
          <w:tcPr>
            <w:tcW w:w="2590" w:type="dxa"/>
          </w:tcPr>
          <w:p w:rsidR="00D70856" w:rsidRDefault="00D70856" w:rsidP="00D70856">
            <w:pPr>
              <w:pStyle w:val="a4"/>
              <w:rPr>
                <w:rFonts w:ascii="Times New Roman" w:hAnsi="Times New Roman" w:cs="Times New Roman"/>
                <w:color w:val="000000"/>
                <w:lang w:val="kk-KZ"/>
              </w:rPr>
            </w:pPr>
            <w:r>
              <w:rPr>
                <w:rFonts w:ascii="Times New Roman" w:hAnsi="Times New Roman" w:cs="Times New Roman"/>
                <w:color w:val="000000"/>
                <w:lang w:val="kk-KZ"/>
              </w:rPr>
              <w:t xml:space="preserve"> </w:t>
            </w:r>
          </w:p>
        </w:tc>
        <w:tc>
          <w:tcPr>
            <w:tcW w:w="2672" w:type="dxa"/>
            <w:gridSpan w:val="2"/>
          </w:tcPr>
          <w:p w:rsidR="00D70856" w:rsidRDefault="00D70856" w:rsidP="00D70856">
            <w:pPr>
              <w:spacing w:after="0" w:line="240" w:lineRule="auto"/>
              <w:rPr>
                <w:rFonts w:ascii="Times New Roman" w:hAnsi="Times New Roman" w:cs="Times New Roman"/>
                <w:color w:val="000000"/>
                <w:lang w:val="kk-KZ"/>
              </w:rPr>
            </w:pPr>
            <w:r>
              <w:rPr>
                <w:rFonts w:ascii="Times New Roman" w:hAnsi="Times New Roman" w:cs="Times New Roman"/>
                <w:lang w:val="kk-KZ"/>
              </w:rPr>
              <w:t xml:space="preserve"> Баланың бүгінгі көңіл күйі, оны не қызықтыратыны туралы сұрау, баланы жеке пікірін білдіруге тарту .</w:t>
            </w:r>
          </w:p>
          <w:p w:rsidR="00D70856" w:rsidRDefault="00D70856" w:rsidP="00D70856">
            <w:pPr>
              <w:spacing w:line="240" w:lineRule="auto"/>
              <w:rPr>
                <w:rFonts w:ascii="Times New Roman" w:hAnsi="Times New Roman" w:cs="Times New Roman"/>
                <w:bCs/>
                <w:color w:val="000000"/>
                <w:lang w:val="kk-KZ"/>
              </w:rPr>
            </w:pPr>
            <w:r>
              <w:rPr>
                <w:rFonts w:ascii="Times New Roman" w:hAnsi="Times New Roman" w:cs="Times New Roman"/>
                <w:bCs/>
                <w:color w:val="000000"/>
                <w:lang w:val="kk-KZ"/>
              </w:rPr>
              <w:t>Танымдық ойын</w:t>
            </w:r>
          </w:p>
          <w:p w:rsidR="00D70856" w:rsidRDefault="00D70856" w:rsidP="00D70856">
            <w:pPr>
              <w:spacing w:line="240" w:lineRule="auto"/>
              <w:rPr>
                <w:rFonts w:ascii="Times New Roman" w:hAnsi="Times New Roman" w:cs="Times New Roman"/>
                <w:color w:val="000000"/>
                <w:lang w:val="kk-KZ"/>
              </w:rPr>
            </w:pPr>
            <w:r>
              <w:rPr>
                <w:rFonts w:ascii="Times New Roman" w:hAnsi="Times New Roman" w:cs="Times New Roman"/>
                <w:bCs/>
                <w:color w:val="000000"/>
                <w:lang w:val="kk-KZ"/>
              </w:rPr>
              <w:t>«Мынау қай пішін?»</w:t>
            </w:r>
          </w:p>
          <w:p w:rsidR="00D70856" w:rsidRDefault="00D70856" w:rsidP="00D70856">
            <w:pPr>
              <w:spacing w:after="0" w:line="240" w:lineRule="auto"/>
              <w:rPr>
                <w:rFonts w:ascii="Times New Roman" w:hAnsi="Times New Roman" w:cs="Times New Roman"/>
                <w:color w:val="000000"/>
                <w:lang w:val="kk-KZ"/>
              </w:rPr>
            </w:pPr>
            <w:r>
              <w:rPr>
                <w:rFonts w:ascii="Times New Roman" w:hAnsi="Times New Roman" w:cs="Times New Roman"/>
                <w:bCs/>
                <w:color w:val="000000"/>
                <w:lang w:val="kk-KZ"/>
              </w:rPr>
              <w:t>Мақсаты:</w:t>
            </w:r>
            <w:r>
              <w:rPr>
                <w:rFonts w:ascii="Times New Roman" w:hAnsi="Times New Roman" w:cs="Times New Roman"/>
                <w:color w:val="000000"/>
                <w:lang w:val="kk-KZ"/>
              </w:rPr>
              <w:t xml:space="preserve"> Геометриялық пішінді сипалап анықтау арқылы айта білу.</w:t>
            </w:r>
          </w:p>
          <w:p w:rsidR="00D70856" w:rsidRDefault="00D70856" w:rsidP="00D70856">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Математика негіздері</w:t>
            </w:r>
          </w:p>
        </w:tc>
      </w:tr>
      <w:tr w:rsidR="00D70856" w:rsidRPr="00382E79" w:rsidTr="00443ECB">
        <w:trPr>
          <w:trHeight w:val="1483"/>
        </w:trPr>
        <w:tc>
          <w:tcPr>
            <w:tcW w:w="2268" w:type="dxa"/>
          </w:tcPr>
          <w:p w:rsidR="00D70856" w:rsidRDefault="00D70856" w:rsidP="00D70856">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Ата-аналармен әңгімелесу, кеңес беру </w:t>
            </w:r>
          </w:p>
        </w:tc>
        <w:tc>
          <w:tcPr>
            <w:tcW w:w="2694" w:type="dxa"/>
            <w:tcBorders>
              <w:bottom w:val="single" w:sz="4" w:space="0" w:color="000000"/>
            </w:tcBorders>
          </w:tcPr>
          <w:p w:rsidR="00D70856" w:rsidRDefault="00D70856" w:rsidP="00D70856">
            <w:pPr>
              <w:autoSpaceDE w:val="0"/>
              <w:autoSpaceDN w:val="0"/>
              <w:adjustRightInd w:val="0"/>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Ата-аналармен әңгіме:</w:t>
            </w:r>
          </w:p>
          <w:p w:rsidR="00D70856" w:rsidRDefault="00D70856" w:rsidP="00D70856">
            <w:pPr>
              <w:autoSpaceDE w:val="0"/>
              <w:autoSpaceDN w:val="0"/>
              <w:adjustRightInd w:val="0"/>
              <w:spacing w:after="0" w:line="240" w:lineRule="auto"/>
              <w:rPr>
                <w:rFonts w:ascii="Times New Roman" w:hAnsi="Times New Roman" w:cs="Times New Roman"/>
                <w:lang w:val="kk-KZ"/>
              </w:rPr>
            </w:pPr>
            <w:r>
              <w:rPr>
                <w:rFonts w:ascii="Times New Roman" w:eastAsia="Times New Roman" w:hAnsi="Times New Roman" w:cs="Times New Roman"/>
                <w:color w:val="000000"/>
                <w:lang w:val="kk-KZ"/>
              </w:rPr>
              <w:t>Балалардың көңіл күйі, денсаулығы жайында ата –анамен  әңгімелесу. Ертегілер оқып беруін айту.</w:t>
            </w:r>
          </w:p>
        </w:tc>
        <w:tc>
          <w:tcPr>
            <w:tcW w:w="2693" w:type="dxa"/>
          </w:tcPr>
          <w:p w:rsidR="00D70856" w:rsidRDefault="00D70856" w:rsidP="00D70856">
            <w:pPr>
              <w:autoSpaceDE w:val="0"/>
              <w:autoSpaceDN w:val="0"/>
              <w:adjustRightInd w:val="0"/>
              <w:spacing w:after="0" w:line="240" w:lineRule="auto"/>
              <w:rPr>
                <w:rFonts w:ascii="Times New Roman" w:hAnsi="Times New Roman" w:cs="Times New Roman"/>
                <w:color w:val="000000"/>
                <w:lang w:val="kk-KZ"/>
              </w:rPr>
            </w:pPr>
            <w:r>
              <w:rPr>
                <w:rFonts w:ascii="Times New Roman" w:hAnsi="Times New Roman" w:cs="Times New Roman"/>
                <w:color w:val="000000"/>
                <w:lang w:val="kk-KZ"/>
              </w:rPr>
              <w:t xml:space="preserve">Ата-аналармен әңгіме:    </w:t>
            </w:r>
            <w:r>
              <w:rPr>
                <w:rFonts w:ascii="Times New Roman" w:hAnsi="Times New Roman" w:cs="Times New Roman"/>
                <w:lang w:val="kk-KZ"/>
              </w:rPr>
              <w:t>Ата- аналарға төлем ақыны уақытында төлеуін ескертіп айту.</w:t>
            </w:r>
          </w:p>
          <w:p w:rsidR="00D70856" w:rsidRDefault="00D70856" w:rsidP="00D70856">
            <w:pPr>
              <w:spacing w:after="0" w:line="240" w:lineRule="auto"/>
              <w:rPr>
                <w:rFonts w:ascii="Times New Roman" w:hAnsi="Times New Roman" w:cs="Times New Roman"/>
                <w:lang w:val="kk-KZ"/>
              </w:rPr>
            </w:pPr>
          </w:p>
        </w:tc>
        <w:tc>
          <w:tcPr>
            <w:tcW w:w="2835" w:type="dxa"/>
          </w:tcPr>
          <w:p w:rsidR="00D70856" w:rsidRDefault="00D70856" w:rsidP="00D70856">
            <w:pPr>
              <w:spacing w:after="0" w:line="240" w:lineRule="auto"/>
              <w:rPr>
                <w:rFonts w:ascii="Times New Roman" w:eastAsia="Times New Roman" w:hAnsi="Times New Roman" w:cs="Times New Roman"/>
                <w:i/>
                <w:iCs/>
                <w:color w:val="000000"/>
                <w:kern w:val="2"/>
                <w:lang w:val="kk-KZ" w:eastAsia="zh-TW"/>
              </w:rPr>
            </w:pPr>
            <w:r>
              <w:rPr>
                <w:rFonts w:ascii="Times New Roman" w:eastAsia="Times New Roman" w:hAnsi="Times New Roman" w:cs="Times New Roman"/>
                <w:color w:val="000000"/>
                <w:lang w:val="kk-KZ"/>
              </w:rPr>
              <w:t xml:space="preserve"> </w:t>
            </w:r>
            <w:r>
              <w:rPr>
                <w:rFonts w:ascii="Times New Roman" w:eastAsia="Times New Roman" w:hAnsi="Times New Roman" w:cs="Times New Roman"/>
                <w:i/>
                <w:iCs/>
                <w:kern w:val="2"/>
                <w:lang w:val="kk-KZ" w:eastAsia="zh-TW"/>
              </w:rPr>
              <w:t>«Өнегелі 15</w:t>
            </w:r>
            <w:r w:rsidRPr="0036290E">
              <w:rPr>
                <w:rFonts w:ascii="Times New Roman" w:eastAsia="Times New Roman" w:hAnsi="Times New Roman" w:cs="Times New Roman"/>
                <w:i/>
                <w:iCs/>
                <w:kern w:val="2"/>
                <w:lang w:val="kk-KZ" w:eastAsia="zh-TW"/>
              </w:rPr>
              <w:t>минут</w:t>
            </w:r>
          </w:p>
          <w:p w:rsidR="00D70856" w:rsidRDefault="00D70856" w:rsidP="00D70856">
            <w:pPr>
              <w:widowControl w:val="0"/>
              <w:tabs>
                <w:tab w:val="left" w:pos="2552"/>
              </w:tabs>
              <w:autoSpaceDE w:val="0"/>
              <w:autoSpaceDN w:val="0"/>
              <w:spacing w:after="0" w:line="0" w:lineRule="atLeast"/>
              <w:jc w:val="both"/>
              <w:rPr>
                <w:rFonts w:ascii="Times New Roman" w:eastAsia="Times New Roman" w:hAnsi="Times New Roman" w:cs="Times New Roman"/>
                <w:i/>
                <w:iCs/>
                <w:color w:val="000000"/>
                <w:kern w:val="2"/>
                <w:lang w:val="kk-KZ" w:eastAsia="zh-TW"/>
              </w:rPr>
            </w:pPr>
            <w:r>
              <w:rPr>
                <w:rFonts w:ascii="Times New Roman" w:eastAsia="Times New Roman" w:hAnsi="Times New Roman" w:cs="Times New Roman"/>
                <w:i/>
                <w:iCs/>
                <w:color w:val="000000"/>
                <w:kern w:val="2"/>
                <w:lang w:val="kk-KZ" w:eastAsia="zh-TW"/>
              </w:rPr>
              <w:t xml:space="preserve">Тақырыбы </w:t>
            </w:r>
          </w:p>
          <w:p w:rsidR="00D70856" w:rsidRDefault="00D70856" w:rsidP="00D70856">
            <w:pPr>
              <w:widowControl w:val="0"/>
              <w:tabs>
                <w:tab w:val="left" w:pos="2552"/>
              </w:tabs>
              <w:autoSpaceDE w:val="0"/>
              <w:autoSpaceDN w:val="0"/>
              <w:spacing w:after="0" w:line="0" w:lineRule="atLeast"/>
              <w:jc w:val="both"/>
              <w:rPr>
                <w:rFonts w:ascii="Times New Roman" w:eastAsia="Times New Roman" w:hAnsi="Times New Roman" w:cs="Times New Roman"/>
                <w:u w:val="single"/>
                <w:lang w:val="kk-KZ" w:eastAsia="ru-RU"/>
              </w:rPr>
            </w:pPr>
            <w:r>
              <w:rPr>
                <w:rFonts w:ascii="Times New Roman" w:eastAsia="Times New Roman" w:hAnsi="Times New Roman" w:cs="Times New Roman"/>
                <w:b/>
                <w:bCs/>
                <w:spacing w:val="2"/>
                <w:kern w:val="2"/>
                <w:shd w:val="clear" w:color="auto" w:fill="FFFFFF"/>
                <w:lang w:val="kk-KZ" w:eastAsia="zh-TW"/>
              </w:rPr>
              <w:t>«</w:t>
            </w:r>
            <w:r>
              <w:rPr>
                <w:rFonts w:ascii="Times New Roman" w:eastAsia="Times New Roman" w:hAnsi="Times New Roman" w:cs="Times New Roman"/>
                <w:spacing w:val="2"/>
                <w:kern w:val="2"/>
                <w:shd w:val="clear" w:color="auto" w:fill="FFFFFF"/>
                <w:lang w:val="kk-KZ" w:eastAsia="zh-TW"/>
              </w:rPr>
              <w:t>Әжемнің ертегілері»</w:t>
            </w:r>
            <w:r>
              <w:rPr>
                <w:rFonts w:ascii="Times New Roman" w:eastAsia="Times New Roman" w:hAnsi="Times New Roman" w:cs="Times New Roman"/>
                <w:color w:val="000000"/>
                <w:kern w:val="2"/>
                <w:lang w:val="kk-KZ" w:eastAsia="zh-TW"/>
              </w:rPr>
              <w:t>жобасы</w:t>
            </w:r>
          </w:p>
          <w:p w:rsidR="00D70856" w:rsidRDefault="00D70856" w:rsidP="00D70856">
            <w:pPr>
              <w:spacing w:after="0" w:line="0" w:lineRule="atLeast"/>
              <w:rPr>
                <w:rFonts w:ascii="Times New Roman" w:eastAsia="Times New Roman" w:hAnsi="Times New Roman" w:cs="Times New Roman"/>
                <w:lang w:val="kk-KZ" w:eastAsia="ru-RU"/>
              </w:rPr>
            </w:pPr>
          </w:p>
          <w:p w:rsidR="00D70856" w:rsidRDefault="00D70856" w:rsidP="00D70856">
            <w:pPr>
              <w:autoSpaceDE w:val="0"/>
              <w:autoSpaceDN w:val="0"/>
              <w:adjustRightInd w:val="0"/>
              <w:spacing w:line="240" w:lineRule="auto"/>
              <w:rPr>
                <w:rFonts w:ascii="Times New Roman" w:hAnsi="Times New Roman" w:cs="Times New Roman"/>
                <w:color w:val="000000"/>
                <w:lang w:val="kk-KZ"/>
              </w:rPr>
            </w:pPr>
          </w:p>
        </w:tc>
        <w:tc>
          <w:tcPr>
            <w:tcW w:w="2590" w:type="dxa"/>
          </w:tcPr>
          <w:p w:rsidR="00D70856" w:rsidRDefault="00D70856" w:rsidP="00D70856">
            <w:pPr>
              <w:spacing w:after="0" w:line="240" w:lineRule="auto"/>
              <w:rPr>
                <w:rFonts w:ascii="Times New Roman" w:hAnsi="Times New Roman" w:cs="Times New Roman"/>
                <w:lang w:val="kk-KZ"/>
              </w:rPr>
            </w:pPr>
            <w:r>
              <w:rPr>
                <w:rFonts w:ascii="Times New Roman" w:hAnsi="Times New Roman" w:cs="Times New Roman"/>
                <w:color w:val="000000"/>
                <w:lang w:val="kk-KZ"/>
              </w:rPr>
              <w:t xml:space="preserve"> </w:t>
            </w:r>
          </w:p>
        </w:tc>
        <w:tc>
          <w:tcPr>
            <w:tcW w:w="2672" w:type="dxa"/>
            <w:gridSpan w:val="2"/>
          </w:tcPr>
          <w:p w:rsidR="00D70856" w:rsidRDefault="00D70856" w:rsidP="00D70856">
            <w:pPr>
              <w:spacing w:after="0" w:line="240" w:lineRule="auto"/>
              <w:rPr>
                <w:rFonts w:ascii="Times New Roman" w:eastAsia="Times New Roman" w:hAnsi="Times New Roman" w:cs="Times New Roman"/>
                <w:i/>
                <w:iCs/>
                <w:color w:val="000000"/>
                <w:kern w:val="2"/>
                <w:lang w:val="kk-KZ" w:eastAsia="zh-TW"/>
              </w:rPr>
            </w:pPr>
            <w:r>
              <w:rPr>
                <w:rFonts w:ascii="Times New Roman" w:eastAsia="Times New Roman" w:hAnsi="Times New Roman" w:cs="Times New Roman"/>
                <w:i/>
                <w:iCs/>
                <w:kern w:val="2"/>
                <w:lang w:val="kk-KZ" w:eastAsia="zh-TW"/>
              </w:rPr>
              <w:t>«Өнегелі 15</w:t>
            </w:r>
            <w:r w:rsidRPr="0036290E">
              <w:rPr>
                <w:rFonts w:ascii="Times New Roman" w:eastAsia="Times New Roman" w:hAnsi="Times New Roman" w:cs="Times New Roman"/>
                <w:i/>
                <w:iCs/>
                <w:kern w:val="2"/>
                <w:lang w:val="kk-KZ" w:eastAsia="zh-TW"/>
              </w:rPr>
              <w:t>минут</w:t>
            </w:r>
          </w:p>
          <w:p w:rsidR="00D70856" w:rsidRDefault="00D70856" w:rsidP="00D70856">
            <w:pPr>
              <w:widowControl w:val="0"/>
              <w:tabs>
                <w:tab w:val="left" w:pos="2552"/>
              </w:tabs>
              <w:autoSpaceDE w:val="0"/>
              <w:autoSpaceDN w:val="0"/>
              <w:spacing w:after="0" w:line="0" w:lineRule="atLeast"/>
              <w:jc w:val="both"/>
              <w:rPr>
                <w:rFonts w:ascii="Times New Roman" w:eastAsia="Times New Roman" w:hAnsi="Times New Roman" w:cs="Times New Roman"/>
                <w:i/>
                <w:iCs/>
                <w:color w:val="000000"/>
                <w:kern w:val="2"/>
                <w:lang w:val="kk-KZ" w:eastAsia="zh-TW"/>
              </w:rPr>
            </w:pPr>
            <w:r>
              <w:rPr>
                <w:rFonts w:ascii="Times New Roman" w:eastAsia="Times New Roman" w:hAnsi="Times New Roman" w:cs="Times New Roman"/>
                <w:i/>
                <w:iCs/>
                <w:color w:val="000000"/>
                <w:kern w:val="2"/>
                <w:lang w:val="kk-KZ" w:eastAsia="zh-TW"/>
              </w:rPr>
              <w:t xml:space="preserve">Тақырыбы </w:t>
            </w:r>
          </w:p>
          <w:p w:rsidR="00D70856" w:rsidRDefault="00D70856" w:rsidP="00D70856">
            <w:pPr>
              <w:widowControl w:val="0"/>
              <w:tabs>
                <w:tab w:val="left" w:pos="2552"/>
              </w:tabs>
              <w:autoSpaceDE w:val="0"/>
              <w:autoSpaceDN w:val="0"/>
              <w:spacing w:after="0" w:line="0" w:lineRule="atLeast"/>
              <w:jc w:val="both"/>
              <w:rPr>
                <w:rFonts w:ascii="Times New Roman" w:hAnsi="Times New Roman" w:cs="Times New Roman"/>
                <w:lang w:val="kk-KZ"/>
              </w:rPr>
            </w:pPr>
            <w:r>
              <w:rPr>
                <w:rFonts w:ascii="Times New Roman" w:eastAsia="Times New Roman" w:hAnsi="Times New Roman" w:cs="Times New Roman"/>
                <w:kern w:val="2"/>
                <w:lang w:val="kk-KZ" w:eastAsia="zh-TW"/>
              </w:rPr>
              <w:t xml:space="preserve"> </w:t>
            </w:r>
            <w:r>
              <w:rPr>
                <w:rFonts w:ascii="Times New Roman" w:eastAsia="Times New Roman" w:hAnsi="Times New Roman" w:cs="Times New Roman"/>
                <w:spacing w:val="2"/>
                <w:kern w:val="2"/>
                <w:shd w:val="clear" w:color="auto" w:fill="FFFFFF"/>
                <w:lang w:val="kk-KZ" w:eastAsia="zh-TW"/>
              </w:rPr>
              <w:t>«Әжемнің ертегілері»</w:t>
            </w:r>
            <w:r>
              <w:rPr>
                <w:rFonts w:ascii="Times New Roman" w:eastAsia="Times New Roman" w:hAnsi="Times New Roman" w:cs="Times New Roman"/>
                <w:color w:val="000000"/>
                <w:kern w:val="2"/>
                <w:lang w:val="kk-KZ" w:eastAsia="zh-TW"/>
              </w:rPr>
              <w:t>жобасы</w:t>
            </w:r>
          </w:p>
        </w:tc>
      </w:tr>
      <w:tr w:rsidR="00D70856" w:rsidRPr="00382E79" w:rsidTr="00443ECB">
        <w:trPr>
          <w:trHeight w:val="552"/>
        </w:trPr>
        <w:tc>
          <w:tcPr>
            <w:tcW w:w="2268" w:type="dxa"/>
          </w:tcPr>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Балалардың дербес іс-әрекеті (баяу қимылды ойындар, үстел үсті ойындары, бейнелеу әрекеті, кітаптар қарау және тағы басқа </w:t>
            </w:r>
            <w:r>
              <w:rPr>
                <w:rFonts w:ascii="Times New Roman" w:hAnsi="Times New Roman" w:cs="Times New Roman"/>
                <w:b/>
                <w:bCs/>
                <w:sz w:val="24"/>
                <w:szCs w:val="24"/>
                <w:lang w:val="kk-KZ"/>
              </w:rPr>
              <w:lastRenderedPageBreak/>
              <w:t>іс-әрекеттер)</w:t>
            </w:r>
          </w:p>
        </w:tc>
        <w:tc>
          <w:tcPr>
            <w:tcW w:w="2694" w:type="dxa"/>
            <w:tcBorders>
              <w:bottom w:val="nil"/>
            </w:tcBorders>
            <w:vAlign w:val="center"/>
          </w:tcPr>
          <w:p w:rsidR="00D70856" w:rsidRDefault="00D70856" w:rsidP="00D70856">
            <w:pPr>
              <w:spacing w:after="0" w:line="240" w:lineRule="auto"/>
              <w:rPr>
                <w:rFonts w:ascii="Times New Roman" w:hAnsi="Times New Roman" w:cs="Times New Roman"/>
                <w:lang w:val="kk-KZ"/>
              </w:rPr>
            </w:pPr>
            <w:r>
              <w:rPr>
                <w:rFonts w:ascii="Times New Roman" w:eastAsia="Times New Roman" w:hAnsi="Times New Roman" w:cs="Times New Roman"/>
                <w:iCs/>
                <w:color w:val="000000"/>
                <w:lang w:val="kk-KZ"/>
              </w:rPr>
              <w:lastRenderedPageBreak/>
              <w:t>Қимылды ойыны</w:t>
            </w:r>
            <w:r>
              <w:rPr>
                <w:rFonts w:ascii="Times New Roman" w:hAnsi="Times New Roman" w:cs="Times New Roman"/>
                <w:lang w:val="kk-KZ"/>
              </w:rPr>
              <w:t>«Кімге не керек?»</w:t>
            </w:r>
          </w:p>
          <w:p w:rsidR="00D70856" w:rsidRDefault="00D70856" w:rsidP="00D70856">
            <w:pPr>
              <w:spacing w:line="240" w:lineRule="auto"/>
              <w:rPr>
                <w:rFonts w:ascii="Times New Roman" w:hAnsi="Times New Roman" w:cs="Times New Roman"/>
                <w:lang w:val="kk-KZ"/>
              </w:rPr>
            </w:pPr>
            <w:r>
              <w:rPr>
                <w:rFonts w:ascii="Times New Roman" w:hAnsi="Times New Roman" w:cs="Times New Roman"/>
                <w:lang w:val="kk-KZ"/>
              </w:rPr>
              <w:t>Шарты:  Үлестірмелі материалдардың ішінен өзіне керек затты айтады.«Кім жылдам құрастырады?»</w:t>
            </w:r>
          </w:p>
          <w:p w:rsidR="00D70856" w:rsidRDefault="00D70856" w:rsidP="00D70856">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 xml:space="preserve">Табиғи материалдардан </w:t>
            </w:r>
            <w:r>
              <w:rPr>
                <w:rFonts w:ascii="Times New Roman" w:hAnsi="Times New Roman" w:cs="Times New Roman"/>
                <w:color w:val="000000"/>
                <w:lang w:val="kk-KZ"/>
              </w:rPr>
              <w:lastRenderedPageBreak/>
              <w:t>түрлі композиция жасауға ынталандыру.</w:t>
            </w:r>
          </w:p>
          <w:p w:rsidR="00D70856" w:rsidRDefault="00D70856" w:rsidP="00D70856">
            <w:pPr>
              <w:spacing w:line="240" w:lineRule="auto"/>
              <w:rPr>
                <w:rFonts w:ascii="Times New Roman" w:hAnsi="Times New Roman" w:cs="Times New Roman"/>
                <w:lang w:val="kk-KZ"/>
              </w:rPr>
            </w:pPr>
            <w:r>
              <w:rPr>
                <w:rFonts w:ascii="Times New Roman" w:hAnsi="Times New Roman" w:cs="Times New Roman"/>
                <w:lang w:val="kk-KZ"/>
              </w:rPr>
              <w:t>(Құрастыру)</w:t>
            </w:r>
          </w:p>
        </w:tc>
        <w:tc>
          <w:tcPr>
            <w:tcW w:w="2693" w:type="dxa"/>
          </w:tcPr>
          <w:p w:rsidR="00D70856" w:rsidRDefault="00D70856" w:rsidP="00D70856">
            <w:pPr>
              <w:pStyle w:val="a4"/>
              <w:rPr>
                <w:rFonts w:ascii="Times New Roman" w:hAnsi="Times New Roman" w:cs="Times New Roman"/>
                <w:lang w:val="kk-KZ"/>
              </w:rPr>
            </w:pPr>
            <w:r>
              <w:rPr>
                <w:rFonts w:ascii="Times New Roman" w:hAnsi="Times New Roman" w:cs="Times New Roman"/>
                <w:lang w:val="kk-KZ"/>
              </w:rPr>
              <w:lastRenderedPageBreak/>
              <w:t>Үстел үсті ойыны: «Жихаздарды орнына қою»</w:t>
            </w:r>
          </w:p>
          <w:p w:rsidR="00D70856" w:rsidRDefault="00D70856" w:rsidP="00D70856">
            <w:pPr>
              <w:pStyle w:val="a4"/>
              <w:rPr>
                <w:rFonts w:ascii="Times New Roman" w:hAnsi="Times New Roman" w:cs="Times New Roman"/>
                <w:lang w:val="kk-KZ"/>
              </w:rPr>
            </w:pPr>
            <w:r>
              <w:rPr>
                <w:rFonts w:ascii="Times New Roman" w:hAnsi="Times New Roman" w:cs="Times New Roman"/>
                <w:lang w:val="kk-KZ"/>
              </w:rPr>
              <w:t>Мақсаты: Зейіндікке баулу.</w:t>
            </w:r>
          </w:p>
          <w:p w:rsidR="00D70856" w:rsidRDefault="00D70856" w:rsidP="00D70856">
            <w:pPr>
              <w:spacing w:line="240" w:lineRule="auto"/>
              <w:rPr>
                <w:rFonts w:ascii="Times New Roman" w:eastAsia="Calibri" w:hAnsi="Times New Roman" w:cs="Times New Roman"/>
                <w:lang w:val="kk-KZ"/>
              </w:rPr>
            </w:pPr>
            <w:r>
              <w:rPr>
                <w:rFonts w:ascii="Times New Roman" w:eastAsia="Calibri" w:hAnsi="Times New Roman" w:cs="Times New Roman"/>
                <w:lang w:val="kk-KZ"/>
              </w:rPr>
              <w:t>Құрастыру</w:t>
            </w:r>
          </w:p>
        </w:tc>
        <w:tc>
          <w:tcPr>
            <w:tcW w:w="2835" w:type="dxa"/>
          </w:tcPr>
          <w:p w:rsidR="00D70856" w:rsidRDefault="00D70856" w:rsidP="00D70856">
            <w:pPr>
              <w:spacing w:after="0" w:line="240" w:lineRule="auto"/>
              <w:rPr>
                <w:rFonts w:ascii="Times New Roman" w:hAnsi="Times New Roman" w:cs="Times New Roman"/>
                <w:lang w:val="kk-KZ"/>
              </w:rPr>
            </w:pPr>
            <w:r>
              <w:rPr>
                <w:rFonts w:ascii="Times New Roman" w:hAnsi="Times New Roman" w:cs="Times New Roman"/>
                <w:lang w:val="kk-KZ"/>
              </w:rPr>
              <w:t>«Дөңгелектер»</w:t>
            </w:r>
          </w:p>
          <w:p w:rsidR="00D70856" w:rsidRDefault="00D70856" w:rsidP="00D70856">
            <w:pPr>
              <w:pStyle w:val="a4"/>
              <w:rPr>
                <w:rFonts w:ascii="Times New Roman" w:hAnsi="Times New Roman" w:cs="Times New Roman"/>
                <w:lang w:val="kk-KZ"/>
              </w:rPr>
            </w:pPr>
            <w:r>
              <w:rPr>
                <w:rFonts w:ascii="Times New Roman" w:hAnsi="Times New Roman" w:cs="Times New Roman"/>
                <w:lang w:val="kk-KZ"/>
              </w:rPr>
              <w:t>Мақсаты:</w:t>
            </w:r>
          </w:p>
          <w:p w:rsidR="00D70856" w:rsidRDefault="00D70856" w:rsidP="00D70856">
            <w:pPr>
              <w:shd w:val="clear" w:color="auto" w:fill="FFFFFF"/>
              <w:spacing w:after="0" w:line="240" w:lineRule="auto"/>
              <w:rPr>
                <w:rFonts w:ascii="Times New Roman" w:hAnsi="Times New Roman" w:cs="Times New Roman"/>
                <w:lang w:val="kk-KZ"/>
              </w:rPr>
            </w:pPr>
            <w:r>
              <w:rPr>
                <w:rFonts w:ascii="Times New Roman" w:hAnsi="Times New Roman" w:cs="Times New Roman"/>
                <w:lang w:val="kk-KZ"/>
              </w:rPr>
              <w:t>Ермексаздан ыдыстар жасау.</w:t>
            </w:r>
          </w:p>
          <w:p w:rsidR="00D70856" w:rsidRDefault="00D70856" w:rsidP="00D70856">
            <w:pPr>
              <w:spacing w:line="240" w:lineRule="auto"/>
              <w:rPr>
                <w:rFonts w:ascii="Times New Roman" w:hAnsi="Times New Roman" w:cs="Times New Roman"/>
                <w:color w:val="000000"/>
                <w:lang w:val="kk-KZ"/>
              </w:rPr>
            </w:pPr>
            <w:r>
              <w:rPr>
                <w:rFonts w:ascii="Times New Roman" w:hAnsi="Times New Roman" w:cs="Times New Roman"/>
                <w:color w:val="000000"/>
                <w:lang w:val="kk-KZ"/>
              </w:rPr>
              <w:t>Мүсіндеу</w:t>
            </w:r>
          </w:p>
        </w:tc>
        <w:tc>
          <w:tcPr>
            <w:tcW w:w="2590" w:type="dxa"/>
          </w:tcPr>
          <w:p w:rsidR="00D70856" w:rsidRDefault="00D70856" w:rsidP="00D70856">
            <w:pPr>
              <w:spacing w:line="240" w:lineRule="auto"/>
              <w:rPr>
                <w:rFonts w:ascii="Times New Roman" w:hAnsi="Times New Roman" w:cs="Times New Roman"/>
                <w:color w:val="000000"/>
                <w:lang w:val="en-US"/>
              </w:rPr>
            </w:pPr>
          </w:p>
        </w:tc>
        <w:tc>
          <w:tcPr>
            <w:tcW w:w="2672" w:type="dxa"/>
            <w:gridSpan w:val="2"/>
          </w:tcPr>
          <w:p w:rsidR="00D70856" w:rsidRDefault="00D70856" w:rsidP="00D70856">
            <w:pPr>
              <w:spacing w:after="0" w:line="240" w:lineRule="auto"/>
              <w:rPr>
                <w:rFonts w:ascii="Times New Roman" w:hAnsi="Times New Roman" w:cs="Times New Roman"/>
                <w:lang w:val="kk-KZ"/>
              </w:rPr>
            </w:pPr>
            <w:r>
              <w:rPr>
                <w:rFonts w:ascii="Times New Roman" w:hAnsi="Times New Roman" w:cs="Times New Roman"/>
                <w:lang w:val="kk-KZ"/>
              </w:rPr>
              <w:t>Құрастыру</w:t>
            </w:r>
          </w:p>
          <w:p w:rsidR="00D70856" w:rsidRDefault="00D70856" w:rsidP="00D70856">
            <w:pPr>
              <w:spacing w:after="0" w:line="240" w:lineRule="auto"/>
              <w:rPr>
                <w:rFonts w:ascii="Times New Roman" w:hAnsi="Times New Roman" w:cs="Times New Roman"/>
                <w:lang w:val="kk-KZ"/>
              </w:rPr>
            </w:pPr>
            <w:r>
              <w:rPr>
                <w:rFonts w:ascii="Times New Roman" w:hAnsi="Times New Roman" w:cs="Times New Roman"/>
                <w:lang w:val="kk-KZ"/>
              </w:rPr>
              <w:t>«Машина»</w:t>
            </w:r>
          </w:p>
          <w:p w:rsidR="00D70856" w:rsidRDefault="00D70856" w:rsidP="007720A8">
            <w:pPr>
              <w:pStyle w:val="a6"/>
              <w:numPr>
                <w:ilvl w:val="0"/>
                <w:numId w:val="30"/>
              </w:numPr>
              <w:spacing w:after="0" w:line="240" w:lineRule="auto"/>
              <w:ind w:left="0"/>
              <w:rPr>
                <w:rFonts w:ascii="Times New Roman" w:hAnsi="Times New Roman" w:cs="Times New Roman"/>
                <w:lang w:val="kk-KZ"/>
              </w:rPr>
            </w:pPr>
            <w:r>
              <w:rPr>
                <w:rFonts w:ascii="Times New Roman" w:hAnsi="Times New Roman" w:cs="Times New Roman"/>
                <w:bCs/>
                <w:lang w:val="kk-KZ"/>
              </w:rPr>
              <w:t>Мақсаты:</w:t>
            </w:r>
            <w:r>
              <w:rPr>
                <w:rFonts w:ascii="Times New Roman" w:hAnsi="Times New Roman" w:cs="Times New Roman"/>
                <w:lang w:val="kk-KZ"/>
              </w:rPr>
              <w:t>Құрлыс материалдарының негізгі бөліктері мен бөліктердің бөліктерін, түсімен шамасы бойынша ажыратуға үйрету.</w:t>
            </w:r>
          </w:p>
        </w:tc>
      </w:tr>
      <w:tr w:rsidR="00D70856" w:rsidTr="00443ECB">
        <w:trPr>
          <w:trHeight w:val="1687"/>
        </w:trPr>
        <w:tc>
          <w:tcPr>
            <w:tcW w:w="2268" w:type="dxa"/>
          </w:tcPr>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 xml:space="preserve">Таңертенгі жаттығу  </w:t>
            </w:r>
          </w:p>
        </w:tc>
        <w:tc>
          <w:tcPr>
            <w:tcW w:w="2694" w:type="dxa"/>
            <w:tcBorders>
              <w:right w:val="single" w:sz="4" w:space="0" w:color="auto"/>
            </w:tcBorders>
          </w:tcPr>
          <w:p w:rsidR="00D70856" w:rsidRDefault="00D70856" w:rsidP="00D70856">
            <w:pPr>
              <w:spacing w:after="0" w:line="240" w:lineRule="auto"/>
              <w:rPr>
                <w:rFonts w:ascii="Times New Roman" w:hAnsi="Times New Roman" w:cs="Times New Roman"/>
                <w:color w:val="000000"/>
                <w:lang w:val="kk-KZ"/>
              </w:rPr>
            </w:pPr>
            <w:r>
              <w:rPr>
                <w:rFonts w:ascii="Times New Roman" w:eastAsia="Times New Roman" w:hAnsi="Times New Roman" w:cs="Times New Roman"/>
                <w:color w:val="000000"/>
                <w:lang w:val="kk-KZ"/>
              </w:rPr>
              <w:t>Таңертеңгі жаттығулар кешені (</w:t>
            </w:r>
            <w:r>
              <w:rPr>
                <w:rFonts w:ascii="Times New Roman" w:hAnsi="Times New Roman" w:cs="Times New Roman"/>
                <w:lang w:val="kk-KZ"/>
              </w:rPr>
              <w:t>Жүгіру: аяқтың ұшымен, тізені жоғары көтеріп, адымдап жүгіру, сапта бір-бірден, шеңбер бойымен, «жыланша», шашырап жүгіру;)</w:t>
            </w:r>
          </w:p>
        </w:tc>
        <w:tc>
          <w:tcPr>
            <w:tcW w:w="2693" w:type="dxa"/>
            <w:tcBorders>
              <w:left w:val="single" w:sz="4" w:space="0" w:color="auto"/>
              <w:right w:val="single" w:sz="4" w:space="0" w:color="auto"/>
            </w:tcBorders>
          </w:tcPr>
          <w:p w:rsidR="00D70856" w:rsidRDefault="00D70856" w:rsidP="00D70856">
            <w:pPr>
              <w:pStyle w:val="TableParagraph"/>
            </w:pPr>
            <w:r>
              <w:t>Екі қолды белге қойып, екі жаққа созып, отыру. Тізені бүгу, алға созу, қайтадан бүгу және түсіру. Аяқтың ұшын созу, өкшені айналдыру.</w:t>
            </w:r>
          </w:p>
          <w:p w:rsidR="00D70856" w:rsidRDefault="00D70856" w:rsidP="00D70856">
            <w:pPr>
              <w:spacing w:after="0" w:line="240" w:lineRule="auto"/>
              <w:rPr>
                <w:rFonts w:ascii="Times New Roman" w:hAnsi="Times New Roman" w:cs="Times New Roman"/>
                <w:lang w:val="kk-KZ"/>
              </w:rPr>
            </w:pPr>
            <w:r>
              <w:rPr>
                <w:rFonts w:ascii="Times New Roman" w:hAnsi="Times New Roman" w:cs="Times New Roman"/>
                <w:bCs/>
                <w:lang w:val="kk-KZ"/>
              </w:rPr>
              <w:t>(Дене шынықтыру)</w:t>
            </w:r>
          </w:p>
          <w:p w:rsidR="00D70856" w:rsidRDefault="00D70856" w:rsidP="00D70856">
            <w:pPr>
              <w:spacing w:after="0" w:line="240" w:lineRule="auto"/>
              <w:rPr>
                <w:rFonts w:ascii="Times New Roman" w:hAnsi="Times New Roman" w:cs="Times New Roman"/>
                <w:lang w:val="kk-KZ"/>
              </w:rPr>
            </w:pPr>
          </w:p>
        </w:tc>
        <w:tc>
          <w:tcPr>
            <w:tcW w:w="2835" w:type="dxa"/>
            <w:tcBorders>
              <w:left w:val="single" w:sz="4" w:space="0" w:color="auto"/>
              <w:right w:val="single" w:sz="4" w:space="0" w:color="auto"/>
            </w:tcBorders>
          </w:tcPr>
          <w:p w:rsidR="00D70856" w:rsidRDefault="00D70856" w:rsidP="00D70856">
            <w:pPr>
              <w:pStyle w:val="TableParagraph"/>
            </w:pPr>
            <w:r>
              <w:t>Екі қолды белге қойып, екі жаққа созып, отыру. Тізені бүгу, алға созу, қайтадан бүгу және түсіру. Аяқтың ұшын созу, өкшені айналдыру.</w:t>
            </w:r>
          </w:p>
          <w:p w:rsidR="00D70856" w:rsidRDefault="00D70856" w:rsidP="00D70856">
            <w:pPr>
              <w:spacing w:after="0" w:line="240" w:lineRule="auto"/>
              <w:rPr>
                <w:rFonts w:ascii="Times New Roman" w:hAnsi="Times New Roman" w:cs="Times New Roman"/>
                <w:bCs/>
                <w:lang w:val="kk-KZ"/>
              </w:rPr>
            </w:pPr>
            <w:r>
              <w:rPr>
                <w:rFonts w:ascii="Times New Roman" w:hAnsi="Times New Roman" w:cs="Times New Roman"/>
                <w:bCs/>
                <w:lang w:val="kk-KZ"/>
              </w:rPr>
              <w:t>(Дене шынықтыру)</w:t>
            </w:r>
          </w:p>
        </w:tc>
        <w:tc>
          <w:tcPr>
            <w:tcW w:w="2590" w:type="dxa"/>
            <w:tcBorders>
              <w:left w:val="single" w:sz="4" w:space="0" w:color="auto"/>
              <w:right w:val="single" w:sz="4" w:space="0" w:color="auto"/>
            </w:tcBorders>
          </w:tcPr>
          <w:p w:rsidR="00D70856" w:rsidRDefault="00D70856" w:rsidP="00D70856">
            <w:pPr>
              <w:spacing w:after="0" w:line="240" w:lineRule="auto"/>
              <w:rPr>
                <w:rFonts w:ascii="Times New Roman" w:hAnsi="Times New Roman" w:cs="Times New Roman"/>
                <w:bCs/>
                <w:lang w:val="kk-KZ"/>
              </w:rPr>
            </w:pPr>
          </w:p>
        </w:tc>
        <w:tc>
          <w:tcPr>
            <w:tcW w:w="2672" w:type="dxa"/>
            <w:gridSpan w:val="2"/>
            <w:tcBorders>
              <w:left w:val="single" w:sz="4" w:space="0" w:color="auto"/>
            </w:tcBorders>
          </w:tcPr>
          <w:p w:rsidR="00D70856" w:rsidRDefault="00D70856" w:rsidP="00D70856">
            <w:pPr>
              <w:pStyle w:val="TableParagraph"/>
            </w:pPr>
            <w:r>
              <w:t>Екі қолды белге қойып, екі жаққа созып, отыру. Тізені бүгу, алға созу, қайтадан бүгу және түсіру. Аяқтың ұшын созу, өкшені айналдыру.</w:t>
            </w:r>
          </w:p>
          <w:p w:rsidR="00D70856" w:rsidRDefault="00D70856" w:rsidP="00D70856">
            <w:pPr>
              <w:spacing w:after="0" w:line="240" w:lineRule="auto"/>
              <w:rPr>
                <w:rFonts w:ascii="Times New Roman" w:hAnsi="Times New Roman" w:cs="Times New Roman"/>
                <w:lang w:val="kk-KZ"/>
              </w:rPr>
            </w:pPr>
            <w:r>
              <w:rPr>
                <w:rFonts w:ascii="Times New Roman" w:hAnsi="Times New Roman" w:cs="Times New Roman"/>
                <w:bCs/>
                <w:lang w:val="kk-KZ"/>
              </w:rPr>
              <w:t>(Дене шынықтыру)</w:t>
            </w:r>
          </w:p>
          <w:p w:rsidR="00D70856" w:rsidRDefault="00D70856" w:rsidP="00D70856">
            <w:pPr>
              <w:spacing w:after="0" w:line="240" w:lineRule="auto"/>
              <w:rPr>
                <w:rFonts w:ascii="Times New Roman" w:hAnsi="Times New Roman" w:cs="Times New Roman"/>
                <w:lang w:val="kk-KZ"/>
              </w:rPr>
            </w:pPr>
          </w:p>
        </w:tc>
      </w:tr>
      <w:tr w:rsidR="00D70856" w:rsidRPr="00382E79" w:rsidTr="00443ECB">
        <w:trPr>
          <w:trHeight w:val="395"/>
        </w:trPr>
        <w:tc>
          <w:tcPr>
            <w:tcW w:w="2268" w:type="dxa"/>
          </w:tcPr>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Таңғы ас </w:t>
            </w:r>
          </w:p>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w:t>
            </w:r>
          </w:p>
        </w:tc>
        <w:tc>
          <w:tcPr>
            <w:tcW w:w="2694" w:type="dxa"/>
            <w:tcBorders>
              <w:right w:val="single" w:sz="4" w:space="0" w:color="auto"/>
            </w:tcBorders>
          </w:tcPr>
          <w:p w:rsidR="00D70856" w:rsidRDefault="00D70856" w:rsidP="00D70856">
            <w:pPr>
              <w:spacing w:after="0" w:line="240" w:lineRule="auto"/>
              <w:rPr>
                <w:rFonts w:ascii="Times New Roman" w:eastAsia="Times New Roman" w:hAnsi="Times New Roman" w:cs="Times New Roman"/>
                <w:i/>
                <w:kern w:val="2"/>
                <w:lang w:val="kk-KZ" w:eastAsia="zh-TW"/>
              </w:rPr>
            </w:pPr>
            <w:r>
              <w:rPr>
                <w:rFonts w:ascii="Times New Roman" w:eastAsia="Times New Roman" w:hAnsi="Times New Roman" w:cs="Times New Roman"/>
                <w:i/>
                <w:kern w:val="2"/>
                <w:lang w:val="kk-KZ" w:eastAsia="zh-TW"/>
              </w:rPr>
              <w:t xml:space="preserve">«Энергияны үнемді тұтыну» - табиғи ресурстарға ұқыпты қарауды </w:t>
            </w:r>
          </w:p>
          <w:p w:rsidR="00D70856" w:rsidRDefault="00D70856" w:rsidP="00D70856">
            <w:pPr>
              <w:spacing w:after="0" w:line="240" w:lineRule="auto"/>
              <w:rPr>
                <w:rFonts w:ascii="Times New Roman" w:eastAsia="Calibri" w:hAnsi="Times New Roman" w:cs="Times New Roman"/>
                <w:color w:val="000000"/>
                <w:lang w:val="kk-KZ"/>
              </w:rPr>
            </w:pPr>
            <w:r>
              <w:rPr>
                <w:rFonts w:ascii="Times New Roman" w:eastAsia="Times New Roman" w:hAnsi="Times New Roman" w:cs="Times New Roman"/>
                <w:i/>
                <w:kern w:val="2"/>
                <w:lang w:val="kk-KZ" w:eastAsia="zh-TW"/>
              </w:rPr>
              <w:t>қалыптастыру</w:t>
            </w:r>
          </w:p>
          <w:p w:rsidR="00D70856" w:rsidRDefault="00D70856" w:rsidP="00D70856">
            <w:pPr>
              <w:spacing w:after="0" w:line="240" w:lineRule="auto"/>
              <w:rPr>
                <w:rFonts w:ascii="Times New Roman" w:hAnsi="Times New Roman" w:cs="Times New Roman"/>
                <w:lang w:val="kk-KZ"/>
              </w:rPr>
            </w:pPr>
            <w:r>
              <w:rPr>
                <w:rFonts w:ascii="Times New Roman" w:hAnsi="Times New Roman" w:cs="Times New Roman"/>
                <w:bCs/>
                <w:lang w:val="kk-KZ"/>
              </w:rPr>
              <w:t xml:space="preserve"> </w:t>
            </w:r>
            <w:r>
              <w:rPr>
                <w:rFonts w:ascii="Times New Roman" w:hAnsi="Times New Roman" w:cs="Times New Roman"/>
                <w:lang w:val="kk-KZ"/>
              </w:rPr>
              <w:t xml:space="preserve">Сырттан келіп үнемі, </w:t>
            </w:r>
          </w:p>
          <w:p w:rsidR="00D70856" w:rsidRDefault="00D70856" w:rsidP="00D70856">
            <w:pPr>
              <w:spacing w:after="0" w:line="240" w:lineRule="auto"/>
              <w:rPr>
                <w:rFonts w:ascii="Times New Roman" w:hAnsi="Times New Roman" w:cs="Times New Roman"/>
                <w:lang w:val="kk-KZ"/>
              </w:rPr>
            </w:pPr>
            <w:r>
              <w:rPr>
                <w:rFonts w:ascii="Times New Roman" w:hAnsi="Times New Roman" w:cs="Times New Roman"/>
                <w:lang w:val="kk-KZ"/>
              </w:rPr>
              <w:t>Сабынмен қол жуамыз,</w:t>
            </w:r>
          </w:p>
          <w:p w:rsidR="00D70856" w:rsidRDefault="00D70856" w:rsidP="00D70856">
            <w:pPr>
              <w:spacing w:after="0" w:line="240" w:lineRule="auto"/>
              <w:rPr>
                <w:rFonts w:ascii="Times New Roman" w:hAnsi="Times New Roman" w:cs="Times New Roman"/>
                <w:lang w:val="kk-KZ"/>
              </w:rPr>
            </w:pPr>
            <w:r>
              <w:rPr>
                <w:rFonts w:ascii="Times New Roman" w:hAnsi="Times New Roman" w:cs="Times New Roman"/>
                <w:lang w:val="kk-KZ"/>
              </w:rPr>
              <w:t xml:space="preserve">Таза болды мұнтаздай, </w:t>
            </w:r>
          </w:p>
          <w:p w:rsidR="00D70856" w:rsidRDefault="00D70856" w:rsidP="00D70856">
            <w:pPr>
              <w:spacing w:after="0" w:line="240" w:lineRule="auto"/>
              <w:rPr>
                <w:rFonts w:ascii="Times New Roman" w:hAnsi="Times New Roman" w:cs="Times New Roman"/>
                <w:lang w:val="kk-KZ"/>
              </w:rPr>
            </w:pPr>
            <w:r>
              <w:rPr>
                <w:rFonts w:ascii="Times New Roman" w:hAnsi="Times New Roman" w:cs="Times New Roman"/>
                <w:lang w:val="kk-KZ"/>
              </w:rPr>
              <w:t xml:space="preserve">Тағамға қол созамыз) </w:t>
            </w:r>
          </w:p>
          <w:p w:rsidR="00D70856" w:rsidRDefault="00D70856" w:rsidP="00D70856">
            <w:pPr>
              <w:spacing w:after="0" w:line="240" w:lineRule="auto"/>
              <w:rPr>
                <w:rFonts w:ascii="Times New Roman" w:hAnsi="Times New Roman" w:cs="Times New Roman"/>
                <w:lang w:val="kk-KZ"/>
              </w:rPr>
            </w:pPr>
            <w:r>
              <w:rPr>
                <w:rFonts w:ascii="Times New Roman" w:hAnsi="Times New Roman" w:cs="Times New Roman"/>
                <w:i/>
                <w:w w:val="101"/>
                <w:lang w:val="kk-KZ"/>
              </w:rPr>
              <w:t>Қауіпсіздік  ережесін сақтау.</w:t>
            </w:r>
          </w:p>
        </w:tc>
        <w:tc>
          <w:tcPr>
            <w:tcW w:w="2693" w:type="dxa"/>
            <w:tcBorders>
              <w:left w:val="single" w:sz="4" w:space="0" w:color="auto"/>
              <w:right w:val="single" w:sz="4" w:space="0" w:color="auto"/>
            </w:tcBorders>
          </w:tcPr>
          <w:p w:rsidR="00D70856" w:rsidRDefault="00D70856" w:rsidP="00D70856">
            <w:pPr>
              <w:spacing w:after="0" w:line="240" w:lineRule="auto"/>
              <w:rPr>
                <w:rFonts w:ascii="Times New Roman" w:eastAsia="Times New Roman" w:hAnsi="Times New Roman" w:cs="Times New Roman"/>
                <w:i/>
                <w:kern w:val="2"/>
                <w:lang w:val="kk-KZ" w:eastAsia="zh-TW"/>
              </w:rPr>
            </w:pPr>
            <w:r>
              <w:rPr>
                <w:rFonts w:ascii="Times New Roman" w:eastAsia="Times New Roman" w:hAnsi="Times New Roman" w:cs="Times New Roman"/>
                <w:i/>
                <w:kern w:val="2"/>
                <w:lang w:val="kk-KZ" w:eastAsia="zh-TW"/>
              </w:rPr>
              <w:t xml:space="preserve">«Энергияны үнемді тұтыну» - табиғи ресурстарға ұқыпты қарауды </w:t>
            </w:r>
          </w:p>
          <w:p w:rsidR="00D70856" w:rsidRDefault="00D70856" w:rsidP="00D70856">
            <w:pPr>
              <w:spacing w:after="0" w:line="240" w:lineRule="auto"/>
              <w:rPr>
                <w:rFonts w:ascii="Times New Roman" w:hAnsi="Times New Roman" w:cs="Times New Roman"/>
                <w:color w:val="000000"/>
                <w:lang w:val="kk-KZ"/>
              </w:rPr>
            </w:pPr>
            <w:r>
              <w:rPr>
                <w:rFonts w:ascii="Times New Roman" w:eastAsia="Times New Roman" w:hAnsi="Times New Roman" w:cs="Times New Roman"/>
                <w:i/>
                <w:kern w:val="2"/>
                <w:lang w:val="kk-KZ" w:eastAsia="zh-TW"/>
              </w:rPr>
              <w:t>Қалыптастыру</w:t>
            </w:r>
          </w:p>
          <w:p w:rsidR="00D70856" w:rsidRDefault="00D70856" w:rsidP="00D70856">
            <w:pPr>
              <w:spacing w:after="0" w:line="240" w:lineRule="auto"/>
              <w:rPr>
                <w:rFonts w:ascii="Times New Roman" w:hAnsi="Times New Roman" w:cs="Times New Roman"/>
                <w:bCs/>
                <w:color w:val="000000"/>
                <w:lang w:val="kk-KZ"/>
              </w:rPr>
            </w:pPr>
            <w:r>
              <w:rPr>
                <w:rFonts w:ascii="Times New Roman" w:hAnsi="Times New Roman" w:cs="Times New Roman"/>
                <w:color w:val="000000"/>
                <w:lang w:val="kk-KZ"/>
              </w:rPr>
              <w:t>Таңғы ас алдында қолдарын сумен сабындап жуу мәдениетін қалыптастыру.</w:t>
            </w:r>
          </w:p>
          <w:p w:rsidR="00D70856" w:rsidRDefault="00D70856" w:rsidP="00D70856">
            <w:pPr>
              <w:spacing w:after="0" w:line="240" w:lineRule="auto"/>
              <w:rPr>
                <w:rFonts w:ascii="Times New Roman" w:hAnsi="Times New Roman" w:cs="Times New Roman"/>
                <w:lang w:val="kk-KZ"/>
              </w:rPr>
            </w:pPr>
          </w:p>
        </w:tc>
        <w:tc>
          <w:tcPr>
            <w:tcW w:w="2835" w:type="dxa"/>
            <w:tcBorders>
              <w:left w:val="single" w:sz="4" w:space="0" w:color="auto"/>
              <w:right w:val="single" w:sz="4" w:space="0" w:color="auto"/>
            </w:tcBorders>
          </w:tcPr>
          <w:p w:rsidR="00D70856" w:rsidRDefault="00D70856" w:rsidP="00D70856">
            <w:pPr>
              <w:spacing w:after="0" w:line="240" w:lineRule="auto"/>
              <w:rPr>
                <w:rFonts w:ascii="Times New Roman" w:hAnsi="Times New Roman" w:cs="Times New Roman"/>
                <w:color w:val="000000"/>
                <w:lang w:val="kk-KZ"/>
              </w:rPr>
            </w:pPr>
            <w:r>
              <w:rPr>
                <w:rFonts w:ascii="Times New Roman" w:eastAsia="Times New Roman" w:hAnsi="Times New Roman" w:cs="Times New Roman"/>
                <w:i/>
                <w:kern w:val="2"/>
                <w:lang w:val="kk-KZ" w:eastAsia="zh-TW"/>
              </w:rPr>
              <w:t>«Суды, тамақты, энергияны үнемді тұтыну» - табиғи ресурстарға ұқыпты қарауды қалыптастыру</w:t>
            </w:r>
          </w:p>
          <w:p w:rsidR="00D70856" w:rsidRDefault="00D70856" w:rsidP="00D70856">
            <w:pPr>
              <w:spacing w:after="0" w:line="240" w:lineRule="auto"/>
              <w:rPr>
                <w:rFonts w:ascii="Times New Roman" w:hAnsi="Times New Roman" w:cs="Times New Roman"/>
                <w:bCs/>
                <w:color w:val="000000"/>
                <w:lang w:val="kk-KZ"/>
              </w:rPr>
            </w:pPr>
            <w:r>
              <w:rPr>
                <w:rFonts w:ascii="Times New Roman" w:hAnsi="Times New Roman" w:cs="Times New Roman"/>
                <w:color w:val="000000"/>
                <w:lang w:val="kk-KZ"/>
              </w:rPr>
              <w:t>Таңғы ас алдында қолдарын сумен сабындап жуу мәдениетін қалыптастыру.</w:t>
            </w:r>
          </w:p>
          <w:p w:rsidR="00D70856" w:rsidRDefault="00D70856" w:rsidP="00D70856">
            <w:pPr>
              <w:spacing w:after="0" w:line="240" w:lineRule="auto"/>
              <w:rPr>
                <w:rFonts w:ascii="Times New Roman" w:hAnsi="Times New Roman" w:cs="Times New Roman"/>
                <w:lang w:val="kk-KZ"/>
              </w:rPr>
            </w:pPr>
          </w:p>
        </w:tc>
        <w:tc>
          <w:tcPr>
            <w:tcW w:w="2590" w:type="dxa"/>
            <w:tcBorders>
              <w:left w:val="single" w:sz="4" w:space="0" w:color="auto"/>
              <w:right w:val="single" w:sz="4" w:space="0" w:color="auto"/>
            </w:tcBorders>
          </w:tcPr>
          <w:p w:rsidR="00D70856" w:rsidRDefault="00D70856" w:rsidP="00D70856">
            <w:pPr>
              <w:spacing w:after="0" w:line="240" w:lineRule="auto"/>
              <w:rPr>
                <w:rFonts w:ascii="Times New Roman" w:hAnsi="Times New Roman" w:cs="Times New Roman"/>
                <w:lang w:val="kk-KZ"/>
              </w:rPr>
            </w:pPr>
          </w:p>
        </w:tc>
        <w:tc>
          <w:tcPr>
            <w:tcW w:w="2672" w:type="dxa"/>
            <w:gridSpan w:val="2"/>
            <w:tcBorders>
              <w:left w:val="single" w:sz="4" w:space="0" w:color="auto"/>
            </w:tcBorders>
          </w:tcPr>
          <w:p w:rsidR="00D70856" w:rsidRDefault="00D70856" w:rsidP="00D70856">
            <w:pPr>
              <w:spacing w:after="0" w:line="240" w:lineRule="auto"/>
              <w:rPr>
                <w:rFonts w:ascii="Times New Roman" w:hAnsi="Times New Roman" w:cs="Times New Roman"/>
                <w:color w:val="000000"/>
                <w:lang w:val="kk-KZ"/>
              </w:rPr>
            </w:pPr>
            <w:r>
              <w:rPr>
                <w:rFonts w:ascii="Times New Roman" w:eastAsia="Times New Roman" w:hAnsi="Times New Roman" w:cs="Times New Roman"/>
                <w:i/>
                <w:kern w:val="2"/>
                <w:lang w:val="kk-KZ" w:eastAsia="zh-TW"/>
              </w:rPr>
              <w:t>«Суды, тамақты, энергияны үнемді тұтыну» - табиғи ресурстарға ұқыпты қарауды қалыптастыру</w:t>
            </w:r>
          </w:p>
          <w:p w:rsidR="00D70856" w:rsidRDefault="00D70856" w:rsidP="00D70856">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Ойын- жаттығу:           Ас ішерде күнде біз</w:t>
            </w:r>
          </w:p>
          <w:p w:rsidR="00D70856" w:rsidRDefault="00D70856" w:rsidP="00D70856">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Сөйлемейміз күлмейміз</w:t>
            </w:r>
          </w:p>
          <w:p w:rsidR="00D70856" w:rsidRDefault="00D70856" w:rsidP="00D70856">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Астан басқа өзгені</w:t>
            </w:r>
          </w:p>
          <w:p w:rsidR="00D70856" w:rsidRDefault="00D70856" w:rsidP="00D70856">
            <w:pPr>
              <w:spacing w:after="0" w:line="240" w:lineRule="auto"/>
              <w:rPr>
                <w:rFonts w:ascii="Times New Roman" w:hAnsi="Times New Roman" w:cs="Times New Roman"/>
                <w:lang w:val="kk-KZ"/>
              </w:rPr>
            </w:pPr>
            <w:r>
              <w:rPr>
                <w:rFonts w:ascii="Times New Roman" w:hAnsi="Times New Roman" w:cs="Times New Roman"/>
                <w:color w:val="000000"/>
                <w:lang w:val="kk-KZ"/>
              </w:rPr>
              <w:t>Елемейміз білмиміз</w:t>
            </w:r>
          </w:p>
        </w:tc>
      </w:tr>
      <w:tr w:rsidR="00D70856" w:rsidTr="00443ECB">
        <w:trPr>
          <w:trHeight w:val="410"/>
        </w:trPr>
        <w:tc>
          <w:tcPr>
            <w:tcW w:w="2268" w:type="dxa"/>
          </w:tcPr>
          <w:p w:rsidR="00D70856" w:rsidRDefault="00D70856" w:rsidP="00D70856">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Ұйымдастырылған іс-әрекетке дайындық </w:t>
            </w:r>
          </w:p>
        </w:tc>
        <w:tc>
          <w:tcPr>
            <w:tcW w:w="2694" w:type="dxa"/>
            <w:tcBorders>
              <w:right w:val="single" w:sz="4" w:space="0" w:color="auto"/>
            </w:tcBorders>
          </w:tcPr>
          <w:p w:rsidR="00D70856" w:rsidRDefault="00D70856" w:rsidP="00D70856">
            <w:pPr>
              <w:spacing w:after="0" w:line="240" w:lineRule="auto"/>
              <w:rPr>
                <w:rFonts w:ascii="Times New Roman" w:hAnsi="Times New Roman" w:cs="Times New Roman"/>
                <w:bCs/>
                <w:color w:val="000000"/>
                <w:lang w:val="kk-KZ"/>
              </w:rPr>
            </w:pPr>
            <w:r>
              <w:rPr>
                <w:rFonts w:ascii="Times New Roman" w:hAnsi="Times New Roman" w:cs="Times New Roman"/>
                <w:bCs/>
                <w:color w:val="000000"/>
                <w:lang w:val="kk-KZ"/>
              </w:rPr>
              <w:t>Шаттық шеңбер</w:t>
            </w:r>
          </w:p>
          <w:p w:rsidR="00D70856" w:rsidRDefault="00D70856" w:rsidP="00D70856">
            <w:pPr>
              <w:spacing w:after="0" w:line="240" w:lineRule="auto"/>
              <w:rPr>
                <w:rFonts w:ascii="Times New Roman" w:hAnsi="Times New Roman" w:cs="Times New Roman"/>
                <w:bCs/>
                <w:color w:val="000000"/>
                <w:lang w:val="kk-KZ"/>
              </w:rPr>
            </w:pPr>
            <w:r>
              <w:rPr>
                <w:rFonts w:ascii="Times New Roman" w:hAnsi="Times New Roman" w:cs="Times New Roman"/>
                <w:bCs/>
                <w:color w:val="000000"/>
                <w:lang w:val="kk-KZ"/>
              </w:rPr>
              <w:t>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т.б</w:t>
            </w:r>
          </w:p>
          <w:p w:rsidR="00D70856" w:rsidRDefault="00D70856" w:rsidP="00D70856">
            <w:pPr>
              <w:spacing w:after="0" w:line="240" w:lineRule="auto"/>
              <w:rPr>
                <w:rFonts w:ascii="Times New Roman" w:hAnsi="Times New Roman" w:cs="Times New Roman"/>
                <w:lang w:val="kk-KZ"/>
              </w:rPr>
            </w:pPr>
            <w:r>
              <w:rPr>
                <w:rFonts w:ascii="Times New Roman" w:hAnsi="Times New Roman" w:cs="Times New Roman"/>
                <w:color w:val="000000"/>
                <w:lang w:val="kk-KZ"/>
              </w:rPr>
              <w:t>(Суреттер бойынша әңгіме құрастырады, ойыншықтар мен заттарды 4-5 сөйлеммен сипаттайды )</w:t>
            </w:r>
          </w:p>
        </w:tc>
        <w:tc>
          <w:tcPr>
            <w:tcW w:w="2693" w:type="dxa"/>
            <w:tcBorders>
              <w:top w:val="single" w:sz="4" w:space="0" w:color="auto"/>
              <w:left w:val="single" w:sz="4" w:space="0" w:color="auto"/>
              <w:right w:val="single" w:sz="4" w:space="0" w:color="auto"/>
            </w:tcBorders>
          </w:tcPr>
          <w:p w:rsidR="00D70856" w:rsidRDefault="00D70856" w:rsidP="00D70856">
            <w:pPr>
              <w:pStyle w:val="a4"/>
              <w:rPr>
                <w:rFonts w:ascii="Times New Roman" w:hAnsi="Times New Roman" w:cs="Times New Roman"/>
                <w:lang w:val="kk-KZ"/>
              </w:rPr>
            </w:pPr>
            <w:r>
              <w:rPr>
                <w:rFonts w:ascii="Times New Roman" w:hAnsi="Times New Roman" w:cs="Times New Roman"/>
                <w:lang w:val="kk-KZ"/>
              </w:rPr>
              <w:t>«Бағдаршам»</w:t>
            </w:r>
          </w:p>
          <w:p w:rsidR="00D70856" w:rsidRDefault="00D70856" w:rsidP="00D70856">
            <w:pPr>
              <w:pStyle w:val="a4"/>
              <w:rPr>
                <w:rFonts w:ascii="Times New Roman" w:hAnsi="Times New Roman" w:cs="Times New Roman"/>
                <w:lang w:val="kk-KZ"/>
              </w:rPr>
            </w:pPr>
            <w:r>
              <w:rPr>
                <w:rFonts w:ascii="Times New Roman" w:hAnsi="Times New Roman" w:cs="Times New Roman"/>
                <w:lang w:val="kk-KZ"/>
              </w:rPr>
              <w:t>(сурет қарастыру)</w:t>
            </w:r>
          </w:p>
          <w:p w:rsidR="00D70856" w:rsidRDefault="00D70856" w:rsidP="00D70856">
            <w:pPr>
              <w:pStyle w:val="a4"/>
              <w:rPr>
                <w:rFonts w:ascii="Times New Roman" w:hAnsi="Times New Roman" w:cs="Times New Roman"/>
                <w:lang w:val="kk-KZ"/>
              </w:rPr>
            </w:pPr>
            <w:r>
              <w:rPr>
                <w:rFonts w:ascii="Times New Roman" w:hAnsi="Times New Roman" w:cs="Times New Roman"/>
                <w:lang w:val="kk-KZ"/>
              </w:rPr>
              <w:t>Мақсаты:</w:t>
            </w:r>
          </w:p>
          <w:p w:rsidR="00D70856" w:rsidRDefault="00D70856" w:rsidP="00D70856">
            <w:pPr>
              <w:autoSpaceDE w:val="0"/>
              <w:autoSpaceDN w:val="0"/>
              <w:adjustRightInd w:val="0"/>
              <w:spacing w:line="240" w:lineRule="auto"/>
              <w:rPr>
                <w:rFonts w:ascii="Times New Roman" w:hAnsi="Times New Roman" w:cs="Times New Roman"/>
                <w:color w:val="000000"/>
                <w:lang w:val="kk-KZ"/>
              </w:rPr>
            </w:pPr>
            <w:r>
              <w:rPr>
                <w:rFonts w:ascii="Times New Roman" w:hAnsi="Times New Roman" w:cs="Times New Roman"/>
                <w:lang w:val="kk-KZ"/>
              </w:rPr>
              <w:t>Түс туралы сұрақтарға жауап беруге үйрету.</w:t>
            </w:r>
          </w:p>
          <w:p w:rsidR="00D70856" w:rsidRDefault="00D70856" w:rsidP="00D70856">
            <w:pPr>
              <w:pStyle w:val="a4"/>
              <w:rPr>
                <w:rFonts w:ascii="Times New Roman" w:hAnsi="Times New Roman" w:cs="Times New Roman"/>
                <w:color w:val="000000"/>
                <w:lang w:val="kk-KZ"/>
              </w:rPr>
            </w:pPr>
            <w:r>
              <w:rPr>
                <w:rFonts w:ascii="Times New Roman" w:hAnsi="Times New Roman" w:cs="Times New Roman"/>
                <w:color w:val="000000"/>
                <w:lang w:val="kk-KZ"/>
              </w:rPr>
              <w:t>Жапсыру</w:t>
            </w:r>
          </w:p>
          <w:p w:rsidR="00D70856" w:rsidRDefault="00D70856" w:rsidP="00D70856">
            <w:pPr>
              <w:autoSpaceDE w:val="0"/>
              <w:autoSpaceDN w:val="0"/>
              <w:adjustRightInd w:val="0"/>
              <w:spacing w:line="240" w:lineRule="auto"/>
              <w:rPr>
                <w:rFonts w:ascii="Times New Roman" w:hAnsi="Times New Roman" w:cs="Times New Roman"/>
                <w:color w:val="000000"/>
                <w:lang w:val="kk-KZ"/>
              </w:rPr>
            </w:pPr>
          </w:p>
        </w:tc>
        <w:tc>
          <w:tcPr>
            <w:tcW w:w="2835" w:type="dxa"/>
            <w:tcBorders>
              <w:top w:val="single" w:sz="4" w:space="0" w:color="auto"/>
              <w:left w:val="single" w:sz="4" w:space="0" w:color="auto"/>
              <w:right w:val="single" w:sz="4" w:space="0" w:color="auto"/>
            </w:tcBorders>
          </w:tcPr>
          <w:p w:rsidR="00D70856" w:rsidRDefault="00D70856" w:rsidP="00D70856">
            <w:pPr>
              <w:spacing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«Ғажайып қапшық» Мақсаты: </w:t>
            </w:r>
            <w:r>
              <w:rPr>
                <w:rFonts w:ascii="Times New Roman" w:eastAsia="Calibri" w:hAnsi="Times New Roman" w:cs="Times New Roman"/>
                <w:lang w:val="kk-KZ"/>
              </w:rPr>
              <w:t xml:space="preserve">Әр мамандыққа қажетті құралдарды атап айыра білу, неден жасалғанын тану. </w:t>
            </w:r>
          </w:p>
          <w:p w:rsidR="00D70856" w:rsidRDefault="00D70856" w:rsidP="00D70856">
            <w:pPr>
              <w:autoSpaceDE w:val="0"/>
              <w:autoSpaceDN w:val="0"/>
              <w:adjustRightInd w:val="0"/>
              <w:spacing w:line="240" w:lineRule="auto"/>
              <w:rPr>
                <w:rFonts w:ascii="Times New Roman" w:hAnsi="Times New Roman" w:cs="Times New Roman"/>
                <w:color w:val="000000"/>
                <w:lang w:val="kk-KZ"/>
              </w:rPr>
            </w:pPr>
            <w:r>
              <w:rPr>
                <w:rFonts w:ascii="Times New Roman" w:hAnsi="Times New Roman" w:cs="Times New Roman"/>
                <w:color w:val="000000"/>
                <w:lang w:val="kk-KZ"/>
              </w:rPr>
              <w:t>Қоршаған ортамен танысу</w:t>
            </w:r>
          </w:p>
        </w:tc>
        <w:tc>
          <w:tcPr>
            <w:tcW w:w="2590" w:type="dxa"/>
            <w:tcBorders>
              <w:top w:val="single" w:sz="4" w:space="0" w:color="auto"/>
              <w:left w:val="single" w:sz="4" w:space="0" w:color="auto"/>
              <w:right w:val="single" w:sz="4" w:space="0" w:color="auto"/>
            </w:tcBorders>
          </w:tcPr>
          <w:p w:rsidR="00D70856" w:rsidRDefault="00D70856" w:rsidP="00D70856">
            <w:pPr>
              <w:pStyle w:val="a4"/>
              <w:rPr>
                <w:rFonts w:ascii="Times New Roman" w:hAnsi="Times New Roman" w:cs="Times New Roman"/>
                <w:lang w:val="kk-KZ"/>
              </w:rPr>
            </w:pPr>
            <w:r>
              <w:rPr>
                <w:rFonts w:ascii="Times New Roman" w:hAnsi="Times New Roman" w:cs="Times New Roman"/>
                <w:lang w:val="kk-KZ"/>
              </w:rPr>
              <w:t xml:space="preserve">   </w:t>
            </w:r>
          </w:p>
          <w:p w:rsidR="00D70856" w:rsidRDefault="00D70856" w:rsidP="00D70856">
            <w:pPr>
              <w:spacing w:line="240" w:lineRule="auto"/>
              <w:rPr>
                <w:rFonts w:ascii="Times New Roman" w:hAnsi="Times New Roman" w:cs="Times New Roman"/>
                <w:color w:val="000000"/>
                <w:lang w:val="kk-KZ"/>
              </w:rPr>
            </w:pPr>
          </w:p>
        </w:tc>
        <w:tc>
          <w:tcPr>
            <w:tcW w:w="2672" w:type="dxa"/>
            <w:gridSpan w:val="2"/>
            <w:tcBorders>
              <w:top w:val="single" w:sz="4" w:space="0" w:color="auto"/>
              <w:left w:val="single" w:sz="4" w:space="0" w:color="auto"/>
            </w:tcBorders>
          </w:tcPr>
          <w:p w:rsidR="00D70856" w:rsidRDefault="00D70856" w:rsidP="00D70856">
            <w:pPr>
              <w:spacing w:line="240" w:lineRule="auto"/>
              <w:rPr>
                <w:rFonts w:ascii="Times New Roman" w:hAnsi="Times New Roman" w:cs="Times New Roman"/>
                <w:lang w:val="kk-KZ"/>
              </w:rPr>
            </w:pPr>
            <w:r>
              <w:rPr>
                <w:rFonts w:ascii="Times New Roman" w:hAnsi="Times New Roman" w:cs="Times New Roman"/>
                <w:lang w:val="kk-KZ"/>
              </w:rPr>
              <w:t>Шаштараз қалай жұмыс істейді?</w:t>
            </w:r>
          </w:p>
          <w:p w:rsidR="00D70856" w:rsidRDefault="00D70856" w:rsidP="00D70856">
            <w:pPr>
              <w:spacing w:line="240" w:lineRule="auto"/>
              <w:rPr>
                <w:rFonts w:ascii="Times New Roman" w:hAnsi="Times New Roman" w:cs="Times New Roman"/>
                <w:lang w:val="kk-KZ"/>
              </w:rPr>
            </w:pPr>
            <w:r>
              <w:rPr>
                <w:rFonts w:ascii="Times New Roman" w:hAnsi="Times New Roman" w:cs="Times New Roman"/>
                <w:lang w:val="kk-KZ"/>
              </w:rPr>
              <w:t>Қуыршаққа көрсетеміз. Шаштараз жұмысы туралы балаларға білім беру. Құрал-жабдықтарын атауға үйрету.</w:t>
            </w:r>
          </w:p>
          <w:p w:rsidR="00D70856" w:rsidRDefault="00D70856" w:rsidP="00D70856">
            <w:pPr>
              <w:autoSpaceDE w:val="0"/>
              <w:autoSpaceDN w:val="0"/>
              <w:adjustRightInd w:val="0"/>
              <w:spacing w:after="0" w:line="240" w:lineRule="auto"/>
              <w:rPr>
                <w:rFonts w:ascii="Times New Roman" w:hAnsi="Times New Roman" w:cs="Times New Roman"/>
                <w:color w:val="000000"/>
                <w:lang w:val="kk-KZ"/>
              </w:rPr>
            </w:pPr>
            <w:r>
              <w:rPr>
                <w:rFonts w:ascii="Times New Roman" w:hAnsi="Times New Roman" w:cs="Times New Roman"/>
                <w:color w:val="000000"/>
                <w:lang w:val="kk-KZ"/>
              </w:rPr>
              <w:t>Қоршаған ортамен танысу</w:t>
            </w:r>
          </w:p>
        </w:tc>
      </w:tr>
      <w:tr w:rsidR="00D70856" w:rsidRPr="00382E79" w:rsidTr="00443ECB">
        <w:trPr>
          <w:trHeight w:val="515"/>
        </w:trPr>
        <w:tc>
          <w:tcPr>
            <w:tcW w:w="2268" w:type="dxa"/>
            <w:vMerge w:val="restart"/>
          </w:tcPr>
          <w:p w:rsidR="00D70856" w:rsidRDefault="00D70856" w:rsidP="00D7085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Білім беру</w:t>
            </w:r>
          </w:p>
          <w:p w:rsidR="00D70856" w:rsidRDefault="00D70856" w:rsidP="00D7085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ұйымның кестесі бойынша ұйымдастырылған іс-әрекет </w:t>
            </w:r>
          </w:p>
        </w:tc>
        <w:tc>
          <w:tcPr>
            <w:tcW w:w="2694" w:type="dxa"/>
          </w:tcPr>
          <w:p w:rsidR="00D70856" w:rsidRDefault="00D70856" w:rsidP="00D70856">
            <w:pPr>
              <w:pStyle w:val="TableParagraph"/>
            </w:pPr>
            <w:r>
              <w:t>Дене тәрбиесі</w:t>
            </w:r>
          </w:p>
          <w:p w:rsidR="00D70856" w:rsidRDefault="00D70856" w:rsidP="00D70856">
            <w:pPr>
              <w:pStyle w:val="TableParagraph"/>
              <w:rPr>
                <w:b/>
                <w:bCs/>
              </w:rPr>
            </w:pPr>
            <w:r>
              <w:rPr>
                <w:b/>
                <w:bCs/>
              </w:rPr>
              <w:t>Жүзу 11:30-12:00</w:t>
            </w:r>
          </w:p>
          <w:p w:rsidR="00D70856" w:rsidRDefault="00D70856" w:rsidP="00D70856">
            <w:pPr>
              <w:pStyle w:val="TableParagraph"/>
            </w:pPr>
            <w:r>
              <w:t xml:space="preserve"> </w:t>
            </w:r>
          </w:p>
          <w:p w:rsidR="00D70856" w:rsidRDefault="00D70856" w:rsidP="00D70856">
            <w:pPr>
              <w:pStyle w:val="TableParagraph"/>
            </w:pPr>
          </w:p>
          <w:p w:rsidR="00D70856" w:rsidRDefault="00D70856" w:rsidP="00D70856">
            <w:pPr>
              <w:spacing w:after="0" w:line="240" w:lineRule="auto"/>
              <w:ind w:left="-82" w:hanging="8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D70856" w:rsidRDefault="00D70856" w:rsidP="00D70856">
            <w:pPr>
              <w:pStyle w:val="TableParagraph"/>
            </w:pPr>
            <w:r>
              <w:rPr>
                <w:sz w:val="28"/>
                <w:szCs w:val="28"/>
              </w:rPr>
              <w:t xml:space="preserve"> </w:t>
            </w:r>
          </w:p>
          <w:p w:rsidR="00D70856" w:rsidRDefault="00D70856" w:rsidP="00D70856">
            <w:pPr>
              <w:spacing w:after="0" w:line="240" w:lineRule="auto"/>
              <w:rPr>
                <w:rFonts w:ascii="Times New Roman" w:hAnsi="Times New Roman" w:cs="Times New Roman"/>
                <w:bCs/>
                <w:color w:val="000000"/>
                <w:lang w:val="kk-KZ"/>
              </w:rPr>
            </w:pPr>
            <w:r>
              <w:rPr>
                <w:rFonts w:ascii="Times New Roman" w:hAnsi="Times New Roman" w:cs="Times New Roman"/>
                <w:lang w:val="kk-KZ"/>
              </w:rPr>
              <w:lastRenderedPageBreak/>
              <w:t xml:space="preserve"> </w:t>
            </w:r>
          </w:p>
        </w:tc>
        <w:tc>
          <w:tcPr>
            <w:tcW w:w="2693" w:type="dxa"/>
          </w:tcPr>
          <w:p w:rsidR="00D70856" w:rsidRDefault="00D70856" w:rsidP="00D70856">
            <w:pPr>
              <w:pStyle w:val="TableParagraph"/>
            </w:pPr>
            <w:r>
              <w:lastRenderedPageBreak/>
              <w:t>Дене шынықтыру</w:t>
            </w:r>
          </w:p>
          <w:p w:rsidR="00D70856" w:rsidRDefault="00D70856" w:rsidP="00D70856">
            <w:pPr>
              <w:pStyle w:val="TableParagraph"/>
            </w:pPr>
            <w:r>
              <w:rPr>
                <w:sz w:val="28"/>
                <w:szCs w:val="28"/>
              </w:rPr>
              <w:t>-</w:t>
            </w:r>
            <w:r>
              <w:t>Аяқтың ұшымен көтерілу; екі аяқты кезекпен алға өкшемен, содан кейін ұшымен қою, топылдатуға үйрету.</w:t>
            </w:r>
          </w:p>
          <w:p w:rsidR="00D70856" w:rsidRDefault="00D70856" w:rsidP="00D70856">
            <w:pPr>
              <w:pStyle w:val="TableParagraph"/>
            </w:pPr>
          </w:p>
          <w:p w:rsidR="00D70856" w:rsidRDefault="00D70856" w:rsidP="00D70856">
            <w:pPr>
              <w:pStyle w:val="TableParagraph"/>
            </w:pPr>
            <w:r>
              <w:t>Екі қолды белге қойып, екі жаққа созып, отыру. Тізені бүгу, алға созу, қайтадан бүгу және түсіру. Аяқтың ұшын созу, өкшені айналдыру.</w:t>
            </w:r>
          </w:p>
          <w:p w:rsidR="00D70856" w:rsidRDefault="00D70856" w:rsidP="00D70856">
            <w:pPr>
              <w:pStyle w:val="ab"/>
              <w:shd w:val="clear" w:color="auto" w:fill="FFFFFF"/>
              <w:spacing w:before="0" w:beforeAutospacing="0" w:after="0" w:afterAutospacing="0"/>
              <w:rPr>
                <w:color w:val="000000"/>
                <w:sz w:val="22"/>
                <w:szCs w:val="22"/>
                <w:lang w:val="kk-KZ"/>
              </w:rPr>
            </w:pPr>
            <w:r>
              <w:rPr>
                <w:color w:val="000000"/>
                <w:sz w:val="22"/>
                <w:szCs w:val="22"/>
                <w:lang w:val="kk-KZ"/>
              </w:rPr>
              <w:t>Кішкене өзен арқылы.</w:t>
            </w:r>
          </w:p>
          <w:p w:rsidR="00D70856" w:rsidRDefault="00D70856" w:rsidP="00D70856">
            <w:pPr>
              <w:pStyle w:val="ab"/>
              <w:shd w:val="clear" w:color="auto" w:fill="FFFFFF"/>
              <w:spacing w:before="0" w:beforeAutospacing="0" w:after="0" w:afterAutospacing="0"/>
              <w:rPr>
                <w:color w:val="000000"/>
                <w:sz w:val="22"/>
                <w:szCs w:val="22"/>
                <w:lang w:val="kk-KZ"/>
              </w:rPr>
            </w:pPr>
            <w:r>
              <w:rPr>
                <w:color w:val="000000"/>
                <w:sz w:val="22"/>
                <w:szCs w:val="22"/>
                <w:lang w:val="kk-KZ"/>
              </w:rPr>
              <w:t xml:space="preserve"> Екі сызық сызады да (үйдің ішінде жіпті пайдалануға болады) балаларға: мынау – «өзен», - дейді; оның үстіне тақтайдан көпір (ұзындығы 2-3м, ені 25-30см) салады да балаларға: «Көпір арқылы жүруді үйренейік», - деп ұсынады</w:t>
            </w:r>
          </w:p>
          <w:p w:rsidR="00D70856" w:rsidRDefault="00D70856" w:rsidP="00D70856">
            <w:pPr>
              <w:spacing w:after="0" w:line="256" w:lineRule="auto"/>
              <w:rPr>
                <w:rFonts w:ascii="Times New Roman" w:eastAsia="Times New Roman" w:hAnsi="Times New Roman" w:cs="Times New Roman"/>
                <w:b/>
                <w:bCs/>
                <w:lang w:val="kk-KZ"/>
              </w:rPr>
            </w:pPr>
            <w:r>
              <w:rPr>
                <w:rFonts w:ascii="Times New Roman" w:hAnsi="Times New Roman" w:cs="Times New Roman"/>
                <w:b/>
                <w:bCs/>
                <w:lang w:val="kk-KZ"/>
              </w:rPr>
              <w:t>Би үйірмесі 11:00-11:30</w:t>
            </w:r>
          </w:p>
          <w:p w:rsidR="00D70856" w:rsidRDefault="00D70856" w:rsidP="00D70856">
            <w:pPr>
              <w:spacing w:after="0" w:line="240" w:lineRule="auto"/>
              <w:rPr>
                <w:rFonts w:ascii="Times New Roman" w:hAnsi="Times New Roman" w:cs="Times New Roman"/>
                <w:lang w:val="kk-KZ"/>
              </w:rPr>
            </w:pPr>
          </w:p>
        </w:tc>
        <w:tc>
          <w:tcPr>
            <w:tcW w:w="2835" w:type="dxa"/>
          </w:tcPr>
          <w:p w:rsidR="00D70856" w:rsidRDefault="00D70856" w:rsidP="00D70856">
            <w:pPr>
              <w:pStyle w:val="TableParagraph"/>
            </w:pPr>
            <w:r>
              <w:lastRenderedPageBreak/>
              <w:t>Музыка</w:t>
            </w:r>
          </w:p>
          <w:p w:rsidR="00D70856" w:rsidRDefault="00D70856" w:rsidP="00D70856">
            <w:pPr>
              <w:pStyle w:val="TableParagraph"/>
            </w:pPr>
            <w:r>
              <w:t xml:space="preserve">-Ағаш қасықтармен, сылдырмақтармен, асатаяқ, домбыра, сазсырнайда, барабан және металлофонмен қарапайым </w:t>
            </w:r>
            <w:r>
              <w:lastRenderedPageBreak/>
              <w:t>әуендерді ойнау. Балалар музыкалық аспаптарын тану және атау.</w:t>
            </w:r>
          </w:p>
          <w:p w:rsidR="00D70856" w:rsidRDefault="00D70856" w:rsidP="00D70856">
            <w:pPr>
              <w:pStyle w:val="TableParagraph"/>
            </w:pPr>
          </w:p>
          <w:p w:rsidR="00D70856" w:rsidRDefault="00D70856" w:rsidP="00D70856">
            <w:pPr>
              <w:pStyle w:val="TableParagraph"/>
            </w:pPr>
            <w:r>
              <w:t>«Аспаным» әнін үйрету. «Түлкі мен қаздар» ойын мақсаты:ойын арқылы балалардың көңіл күйлерін көтеру.</w:t>
            </w:r>
          </w:p>
          <w:p w:rsidR="00D70856" w:rsidRDefault="00D70856" w:rsidP="00D70856">
            <w:pPr>
              <w:pStyle w:val="TableParagraph"/>
            </w:pPr>
            <w:r>
              <w:t>Музыканың сипатына сәйкес ойын әрекеттерін орындау, шеңбер бойымен ән айтып жүру.</w:t>
            </w:r>
          </w:p>
          <w:p w:rsidR="00D70856" w:rsidRDefault="00D70856" w:rsidP="00D70856">
            <w:pPr>
              <w:spacing w:after="0" w:line="256" w:lineRule="auto"/>
              <w:rPr>
                <w:rFonts w:ascii="Times New Roman" w:eastAsia="Calibri" w:hAnsi="Times New Roman" w:cs="Times New Roman"/>
                <w:lang w:val="kk-KZ"/>
              </w:rPr>
            </w:pPr>
            <w:r>
              <w:rPr>
                <w:rFonts w:ascii="Times New Roman" w:eastAsia="Calibri" w:hAnsi="Times New Roman" w:cs="Times New Roman"/>
                <w:lang w:val="kk-KZ"/>
              </w:rPr>
              <w:t xml:space="preserve">Бес темше </w:t>
            </w:r>
          </w:p>
          <w:p w:rsidR="00D70856" w:rsidRDefault="00D70856" w:rsidP="00D70856">
            <w:pPr>
              <w:spacing w:after="0" w:line="256" w:lineRule="auto"/>
              <w:rPr>
                <w:rFonts w:ascii="Times New Roman" w:eastAsia="Calibri" w:hAnsi="Times New Roman" w:cs="Times New Roman"/>
                <w:lang w:val="en-US"/>
              </w:rPr>
            </w:pPr>
            <w:r>
              <w:rPr>
                <w:rFonts w:ascii="Times New Roman" w:eastAsia="Calibri" w:hAnsi="Times New Roman" w:cs="Times New Roman"/>
                <w:lang w:val="en-US"/>
              </w:rPr>
              <w:t>11:30-12:00</w:t>
            </w:r>
          </w:p>
          <w:p w:rsidR="00D70856" w:rsidRDefault="00D70856" w:rsidP="00D70856">
            <w:pPr>
              <w:spacing w:after="0" w:line="256" w:lineRule="auto"/>
              <w:rPr>
                <w:rFonts w:ascii="Times New Roman" w:eastAsia="Times New Roman" w:hAnsi="Times New Roman" w:cs="Times New Roman"/>
                <w:color w:val="222222"/>
                <w:shd w:val="clear" w:color="auto" w:fill="FFFFFF"/>
                <w:lang w:val="kk-KZ"/>
              </w:rPr>
            </w:pPr>
          </w:p>
          <w:p w:rsidR="00D70856" w:rsidRDefault="00D70856" w:rsidP="00D70856">
            <w:pPr>
              <w:pStyle w:val="ab"/>
              <w:shd w:val="clear" w:color="auto" w:fill="FFFFFF"/>
              <w:spacing w:before="0" w:beforeAutospacing="0" w:after="0" w:afterAutospacing="0"/>
              <w:rPr>
                <w:sz w:val="22"/>
                <w:szCs w:val="22"/>
                <w:lang w:val="kk-KZ"/>
              </w:rPr>
            </w:pPr>
          </w:p>
        </w:tc>
        <w:tc>
          <w:tcPr>
            <w:tcW w:w="2590" w:type="dxa"/>
          </w:tcPr>
          <w:p w:rsidR="00D70856" w:rsidRDefault="00D70856" w:rsidP="00D70856">
            <w:pPr>
              <w:pStyle w:val="TableParagraph"/>
            </w:pPr>
            <w:r>
              <w:rPr>
                <w:color w:val="000000"/>
              </w:rPr>
              <w:lastRenderedPageBreak/>
              <w:t xml:space="preserve"> </w:t>
            </w:r>
            <w:r>
              <w:t xml:space="preserve"> </w:t>
            </w:r>
          </w:p>
          <w:p w:rsidR="00D70856" w:rsidRDefault="00D70856" w:rsidP="00D70856">
            <w:pPr>
              <w:pStyle w:val="TableParagraph"/>
            </w:pPr>
          </w:p>
          <w:p w:rsidR="00D70856" w:rsidRDefault="00D70856" w:rsidP="00D70856">
            <w:pPr>
              <w:pStyle w:val="TableParagraph"/>
            </w:pPr>
          </w:p>
          <w:p w:rsidR="00D70856" w:rsidRDefault="00D70856" w:rsidP="00D70856">
            <w:pPr>
              <w:pStyle w:val="TableParagraph"/>
            </w:pPr>
          </w:p>
          <w:p w:rsidR="00D70856" w:rsidRDefault="00D70856" w:rsidP="00D70856">
            <w:pPr>
              <w:spacing w:after="0" w:line="240" w:lineRule="auto"/>
              <w:rPr>
                <w:rFonts w:ascii="Times New Roman" w:hAnsi="Times New Roman" w:cs="Times New Roman"/>
                <w:lang w:val="kk-KZ"/>
              </w:rPr>
            </w:pPr>
          </w:p>
          <w:p w:rsidR="00D70856" w:rsidRDefault="00D70856" w:rsidP="00D70856">
            <w:pPr>
              <w:spacing w:after="0" w:line="240" w:lineRule="auto"/>
              <w:rPr>
                <w:rFonts w:ascii="Times New Roman" w:hAnsi="Times New Roman" w:cs="Times New Roman"/>
                <w:lang w:val="kk-KZ"/>
              </w:rPr>
            </w:pPr>
          </w:p>
        </w:tc>
        <w:tc>
          <w:tcPr>
            <w:tcW w:w="2672" w:type="dxa"/>
            <w:gridSpan w:val="2"/>
          </w:tcPr>
          <w:p w:rsidR="00D70856" w:rsidRDefault="00D70856" w:rsidP="00D70856">
            <w:pPr>
              <w:pStyle w:val="TableParagraph"/>
            </w:pPr>
            <w:r>
              <w:t>Дене шынықтыру</w:t>
            </w:r>
          </w:p>
          <w:p w:rsidR="00D70856" w:rsidRDefault="00D70856" w:rsidP="00D70856">
            <w:pPr>
              <w:pStyle w:val="TableParagraph"/>
            </w:pPr>
            <w:r>
              <w:t>-  Өкшемен таяқтың, арқанның үстінен бір қырымен жүруді қалыптастыу.</w:t>
            </w:r>
          </w:p>
          <w:p w:rsidR="00D70856" w:rsidRDefault="00D70856" w:rsidP="00D70856">
            <w:pPr>
              <w:pStyle w:val="TableParagraph"/>
            </w:pPr>
          </w:p>
          <w:p w:rsidR="00D70856" w:rsidRDefault="00D70856" w:rsidP="00D70856">
            <w:pPr>
              <w:spacing w:after="0" w:line="240" w:lineRule="auto"/>
              <w:rPr>
                <w:rFonts w:ascii="Times New Roman" w:hAnsi="Times New Roman" w:cs="Times New Roman"/>
                <w:lang w:val="kk-KZ"/>
              </w:rPr>
            </w:pPr>
            <w:r>
              <w:rPr>
                <w:rFonts w:ascii="Times New Roman" w:hAnsi="Times New Roman" w:cs="Times New Roman"/>
                <w:color w:val="000000"/>
                <w:lang w:val="kk-KZ"/>
              </w:rPr>
              <w:lastRenderedPageBreak/>
              <w:t>Жалпақ табандылықтың алдын-алу үшін</w:t>
            </w:r>
            <w:r>
              <w:rPr>
                <w:rFonts w:ascii="Times New Roman" w:hAnsi="Times New Roman" w:cs="Times New Roman"/>
                <w:color w:val="000000"/>
                <w:lang w:val="kk-KZ"/>
              </w:rPr>
              <w:br/>
              <w:t>түрлі жолдармен, жылы күндері шөптің, құмның үстімен жалаң аяқ жүру.</w:t>
            </w:r>
            <w:r>
              <w:rPr>
                <w:rFonts w:ascii="Times New Roman" w:hAnsi="Times New Roman" w:cs="Times New Roman"/>
                <w:color w:val="000000"/>
                <w:lang w:val="kk-KZ"/>
              </w:rPr>
              <w:br/>
            </w:r>
          </w:p>
          <w:p w:rsidR="00D70856" w:rsidRDefault="00D70856" w:rsidP="00D70856">
            <w:pPr>
              <w:pStyle w:val="ab"/>
              <w:shd w:val="clear" w:color="auto" w:fill="FFFFFF"/>
              <w:spacing w:before="0" w:beforeAutospacing="0" w:after="153" w:afterAutospacing="0"/>
              <w:rPr>
                <w:color w:val="000000"/>
                <w:sz w:val="22"/>
                <w:szCs w:val="22"/>
                <w:lang w:val="kk-KZ"/>
              </w:rPr>
            </w:pPr>
            <w:r>
              <w:rPr>
                <w:color w:val="000000"/>
                <w:sz w:val="22"/>
                <w:szCs w:val="22"/>
                <w:lang w:val="kk-KZ"/>
              </w:rPr>
              <w:t xml:space="preserve">Жолмен (жалғыз аяқ жолмен).Өзіне балаларды шақырады да суретті көрсетіп, жолдың қандай түзу екеніне назар аударады (аралығы 20-30см екі қатар сызық). Бұдан кейін балаларға, сызықтан шықпастан, осы жол бойымен қыдыруды ұсынады. </w:t>
            </w:r>
          </w:p>
        </w:tc>
      </w:tr>
      <w:tr w:rsidR="00D70856" w:rsidTr="00443ECB">
        <w:trPr>
          <w:trHeight w:val="297"/>
        </w:trPr>
        <w:tc>
          <w:tcPr>
            <w:tcW w:w="2268" w:type="dxa"/>
            <w:vMerge/>
          </w:tcPr>
          <w:p w:rsidR="00D70856" w:rsidRDefault="00D70856" w:rsidP="00D70856">
            <w:pPr>
              <w:spacing w:after="0" w:line="240" w:lineRule="auto"/>
              <w:rPr>
                <w:rFonts w:ascii="Times New Roman" w:hAnsi="Times New Roman" w:cs="Times New Roman"/>
                <w:sz w:val="24"/>
                <w:szCs w:val="24"/>
                <w:lang w:val="kk-KZ"/>
              </w:rPr>
            </w:pPr>
          </w:p>
        </w:tc>
        <w:tc>
          <w:tcPr>
            <w:tcW w:w="2694" w:type="dxa"/>
            <w:tcBorders>
              <w:right w:val="single" w:sz="4" w:space="0" w:color="auto"/>
            </w:tcBorders>
          </w:tcPr>
          <w:p w:rsidR="00D70856" w:rsidRDefault="00D70856" w:rsidP="00D70856">
            <w:pPr>
              <w:spacing w:after="0" w:line="240" w:lineRule="auto"/>
              <w:rPr>
                <w:rFonts w:ascii="Times New Roman" w:hAnsi="Times New Roman" w:cs="Times New Roman"/>
                <w:lang w:val="kk-KZ"/>
              </w:rPr>
            </w:pPr>
            <w:r>
              <w:rPr>
                <w:rFonts w:ascii="Times New Roman" w:hAnsi="Times New Roman" w:cs="Times New Roman"/>
                <w:bCs/>
                <w:lang w:val="kk-KZ"/>
              </w:rPr>
              <w:t>(Математика негіздері)</w:t>
            </w:r>
          </w:p>
          <w:p w:rsidR="00D70856" w:rsidRDefault="00D70856" w:rsidP="00D70856">
            <w:pPr>
              <w:spacing w:after="0" w:line="240" w:lineRule="auto"/>
              <w:rPr>
                <w:rFonts w:ascii="Times New Roman" w:hAnsi="Times New Roman" w:cs="Times New Roman"/>
                <w:bCs/>
                <w:color w:val="000000"/>
                <w:lang w:val="kk-KZ"/>
              </w:rPr>
            </w:pPr>
            <w:r>
              <w:rPr>
                <w:rFonts w:ascii="Times New Roman" w:hAnsi="Times New Roman" w:cs="Times New Roman"/>
                <w:lang w:val="kk-KZ"/>
              </w:rPr>
              <w:t xml:space="preserve">Сандарды  </w:t>
            </w:r>
            <w:r>
              <w:rPr>
                <w:rFonts w:ascii="Times New Roman" w:hAnsi="Times New Roman" w:cs="Times New Roman"/>
                <w:color w:val="000000"/>
                <w:lang w:val="kk-KZ"/>
              </w:rPr>
              <w:t xml:space="preserve">реті бойынша атауға «нешінші?» сұрағына жауап </w:t>
            </w:r>
            <w:r>
              <w:rPr>
                <w:rFonts w:ascii="Times New Roman" w:hAnsi="Times New Roman" w:cs="Times New Roman"/>
                <w:lang w:val="kk-KZ"/>
              </w:rPr>
              <w:t xml:space="preserve"> беруге үйрету.</w:t>
            </w:r>
          </w:p>
          <w:p w:rsidR="00D70856" w:rsidRDefault="00D70856" w:rsidP="00D70856">
            <w:pPr>
              <w:spacing w:after="0" w:line="240" w:lineRule="auto"/>
              <w:rPr>
                <w:rFonts w:ascii="Times New Roman" w:hAnsi="Times New Roman" w:cs="Times New Roman"/>
                <w:bCs/>
                <w:lang w:val="kk-KZ"/>
              </w:rPr>
            </w:pPr>
          </w:p>
          <w:p w:rsidR="00D70856" w:rsidRDefault="00D70856" w:rsidP="00D70856">
            <w:pPr>
              <w:spacing w:after="0" w:line="240" w:lineRule="auto"/>
              <w:rPr>
                <w:rFonts w:ascii="Times New Roman" w:hAnsi="Times New Roman" w:cs="Times New Roman"/>
                <w:lang w:val="kk-KZ"/>
              </w:rPr>
            </w:pPr>
            <w:r>
              <w:rPr>
                <w:rFonts w:ascii="Times New Roman" w:hAnsi="Times New Roman" w:cs="Times New Roman"/>
                <w:lang w:val="kk-KZ"/>
              </w:rPr>
              <w:t>Үстел-үсті ойын</w:t>
            </w:r>
          </w:p>
          <w:p w:rsidR="00D70856" w:rsidRDefault="00D70856" w:rsidP="00D70856">
            <w:pPr>
              <w:pStyle w:val="ab"/>
              <w:shd w:val="clear" w:color="auto" w:fill="FFFFFF"/>
              <w:spacing w:before="0" w:beforeAutospacing="0" w:after="0" w:afterAutospacing="0"/>
              <w:rPr>
                <w:color w:val="000000"/>
                <w:sz w:val="22"/>
                <w:szCs w:val="22"/>
                <w:lang w:val="kk-KZ"/>
              </w:rPr>
            </w:pPr>
            <w:r>
              <w:rPr>
                <w:color w:val="000000"/>
                <w:sz w:val="22"/>
                <w:szCs w:val="22"/>
                <w:lang w:val="kk-KZ"/>
              </w:rPr>
              <w:t xml:space="preserve">  «Қандай ертегі»</w:t>
            </w:r>
          </w:p>
          <w:p w:rsidR="00D70856" w:rsidRDefault="00D70856" w:rsidP="00D70856">
            <w:pPr>
              <w:pStyle w:val="ab"/>
              <w:shd w:val="clear" w:color="auto" w:fill="FFFFFF"/>
              <w:spacing w:before="0" w:beforeAutospacing="0" w:after="0" w:afterAutospacing="0"/>
              <w:rPr>
                <w:color w:val="000000"/>
                <w:sz w:val="22"/>
                <w:szCs w:val="22"/>
                <w:lang w:val="kk-KZ"/>
              </w:rPr>
            </w:pPr>
            <w:r>
              <w:rPr>
                <w:color w:val="000000"/>
                <w:sz w:val="22"/>
                <w:szCs w:val="22"/>
                <w:lang w:val="kk-KZ"/>
              </w:rPr>
              <w:t>Шарты: Ертегі кейіпкерлерін көріп, қай ертегіде кездесетінің айтады. Кейіпкерлер іс – әрекетін бағалайды, көркем сөйлеу қабілеттері, адам бойындағы жақсы қасиеттерді айтады</w:t>
            </w:r>
          </w:p>
          <w:p w:rsidR="00D70856" w:rsidRDefault="00D70856" w:rsidP="00D70856">
            <w:pPr>
              <w:pStyle w:val="ab"/>
              <w:shd w:val="clear" w:color="auto" w:fill="FFFFFF"/>
              <w:spacing w:before="0" w:beforeAutospacing="0" w:after="0" w:afterAutospacing="0"/>
              <w:rPr>
                <w:color w:val="000000"/>
                <w:sz w:val="22"/>
                <w:szCs w:val="22"/>
                <w:lang w:val="kk-KZ"/>
              </w:rPr>
            </w:pPr>
          </w:p>
          <w:p w:rsidR="00D70856" w:rsidRDefault="00D70856" w:rsidP="00D70856">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 xml:space="preserve">Ертегінің мазмұнын түсінуге және оның  мазмұнын қайталап айтуда сюжет желісінің реттілігін сақтауға </w:t>
            </w:r>
            <w:r>
              <w:rPr>
                <w:rFonts w:ascii="Times New Roman" w:hAnsi="Times New Roman" w:cs="Times New Roman"/>
                <w:color w:val="000000"/>
                <w:lang w:val="kk-KZ"/>
              </w:rPr>
              <w:lastRenderedPageBreak/>
              <w:t>жетілдіру.</w:t>
            </w:r>
          </w:p>
          <w:p w:rsidR="00D70856" w:rsidRDefault="00D70856" w:rsidP="00D70856">
            <w:pPr>
              <w:spacing w:after="0" w:line="240" w:lineRule="auto"/>
              <w:rPr>
                <w:rFonts w:ascii="Times New Roman" w:hAnsi="Times New Roman" w:cs="Times New Roman"/>
                <w:lang w:val="kk-KZ"/>
              </w:rPr>
            </w:pPr>
            <w:r>
              <w:rPr>
                <w:rFonts w:ascii="Times New Roman" w:hAnsi="Times New Roman" w:cs="Times New Roman"/>
                <w:lang w:val="kk-KZ"/>
              </w:rPr>
              <w:t>Көркем әдебиет)</w:t>
            </w:r>
          </w:p>
          <w:p w:rsidR="00D70856" w:rsidRDefault="00D70856" w:rsidP="00D70856">
            <w:pPr>
              <w:spacing w:after="0" w:line="240" w:lineRule="auto"/>
              <w:rPr>
                <w:rFonts w:ascii="Times New Roman" w:hAnsi="Times New Roman" w:cs="Times New Roman"/>
                <w:lang w:val="kk-KZ"/>
              </w:rPr>
            </w:pPr>
          </w:p>
          <w:p w:rsidR="00D70856" w:rsidRDefault="00D70856" w:rsidP="00D70856">
            <w:pPr>
              <w:spacing w:after="0" w:line="240" w:lineRule="auto"/>
              <w:rPr>
                <w:rFonts w:ascii="Times New Roman" w:hAnsi="Times New Roman" w:cs="Times New Roman"/>
              </w:rPr>
            </w:pPr>
            <w:r>
              <w:rPr>
                <w:rFonts w:ascii="Times New Roman" w:hAnsi="Times New Roman" w:cs="Times New Roman"/>
                <w:lang w:val="kk-KZ"/>
              </w:rPr>
              <w:t>Асық ойыны 11:30-12:00</w:t>
            </w:r>
          </w:p>
        </w:tc>
        <w:tc>
          <w:tcPr>
            <w:tcW w:w="2693" w:type="dxa"/>
            <w:tcBorders>
              <w:left w:val="single" w:sz="4" w:space="0" w:color="auto"/>
              <w:right w:val="single" w:sz="4" w:space="0" w:color="auto"/>
            </w:tcBorders>
          </w:tcPr>
          <w:p w:rsidR="00D70856" w:rsidRDefault="00D70856" w:rsidP="00D70856">
            <w:pPr>
              <w:spacing w:after="0" w:line="240" w:lineRule="auto"/>
              <w:rPr>
                <w:rFonts w:ascii="Times New Roman" w:hAnsi="Times New Roman" w:cs="Times New Roman"/>
                <w:bCs/>
                <w:lang w:val="kk-KZ"/>
              </w:rPr>
            </w:pPr>
            <w:r>
              <w:rPr>
                <w:rFonts w:ascii="Times New Roman" w:hAnsi="Times New Roman" w:cs="Times New Roman"/>
                <w:bCs/>
                <w:lang w:val="kk-KZ"/>
              </w:rPr>
              <w:lastRenderedPageBreak/>
              <w:t xml:space="preserve">Д/О: «Мынау қай пішін?» </w:t>
            </w:r>
          </w:p>
          <w:p w:rsidR="00D70856" w:rsidRDefault="00D70856" w:rsidP="00D70856">
            <w:pPr>
              <w:spacing w:after="0" w:line="240" w:lineRule="auto"/>
              <w:rPr>
                <w:rFonts w:ascii="Times New Roman" w:hAnsi="Times New Roman" w:cs="Times New Roman"/>
                <w:color w:val="000000"/>
                <w:shd w:val="clear" w:color="auto" w:fill="FFFFFF"/>
                <w:lang w:val="kk-KZ"/>
              </w:rPr>
            </w:pPr>
            <w:r>
              <w:rPr>
                <w:rFonts w:ascii="Times New Roman" w:hAnsi="Times New Roman" w:cs="Times New Roman"/>
                <w:bCs/>
                <w:lang w:val="kk-KZ"/>
              </w:rPr>
              <w:t>Шарты:</w:t>
            </w:r>
            <w:r>
              <w:rPr>
                <w:rFonts w:ascii="Times New Roman" w:hAnsi="Times New Roman" w:cs="Times New Roman"/>
                <w:lang w:val="kk-KZ"/>
              </w:rPr>
              <w:t xml:space="preserve"> : </w:t>
            </w:r>
            <w:r>
              <w:rPr>
                <w:rFonts w:ascii="Times New Roman" w:hAnsi="Times New Roman" w:cs="Times New Roman"/>
                <w:color w:val="000000"/>
                <w:shd w:val="clear" w:color="auto" w:fill="FFFFFF"/>
                <w:lang w:val="kk-KZ"/>
              </w:rPr>
              <w:t>«Ұзын -қысқа»</w:t>
            </w:r>
          </w:p>
          <w:p w:rsidR="00D70856" w:rsidRDefault="00D70856" w:rsidP="00D70856">
            <w:pPr>
              <w:spacing w:after="0" w:line="240" w:lineRule="auto"/>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Шарты: Блумб текшесі арқылы суреттегі заттардың атын айтып, ұзын-қысқа екенің салыстырады.</w:t>
            </w:r>
          </w:p>
          <w:p w:rsidR="00D70856" w:rsidRDefault="00D70856" w:rsidP="00D70856">
            <w:pPr>
              <w:spacing w:after="0" w:line="240" w:lineRule="auto"/>
              <w:jc w:val="both"/>
              <w:rPr>
                <w:rFonts w:ascii="Times New Roman" w:hAnsi="Times New Roman" w:cs="Times New Roman"/>
                <w:bCs/>
                <w:lang w:val="kk-KZ"/>
              </w:rPr>
            </w:pPr>
          </w:p>
          <w:p w:rsidR="00D70856" w:rsidRDefault="00D70856" w:rsidP="00D70856">
            <w:pPr>
              <w:spacing w:after="0" w:line="240" w:lineRule="auto"/>
              <w:jc w:val="both"/>
              <w:rPr>
                <w:rFonts w:ascii="Times New Roman" w:hAnsi="Times New Roman" w:cs="Times New Roman"/>
                <w:color w:val="000000"/>
                <w:lang w:val="kk-KZ"/>
              </w:rPr>
            </w:pPr>
            <w:r>
              <w:rPr>
                <w:rFonts w:ascii="Times New Roman" w:hAnsi="Times New Roman" w:cs="Times New Roman"/>
                <w:bCs/>
                <w:lang w:val="kk-KZ"/>
              </w:rPr>
              <w:t>(Математика негіздері)</w:t>
            </w:r>
          </w:p>
          <w:p w:rsidR="00D70856" w:rsidRDefault="00D70856" w:rsidP="00D70856">
            <w:pPr>
              <w:spacing w:after="0" w:line="240" w:lineRule="auto"/>
              <w:jc w:val="both"/>
              <w:rPr>
                <w:rFonts w:ascii="Times New Roman" w:eastAsia="Times New Roman" w:hAnsi="Times New Roman" w:cs="Times New Roman"/>
                <w:lang w:val="kk-KZ"/>
              </w:rPr>
            </w:pPr>
            <w:r>
              <w:rPr>
                <w:rFonts w:ascii="Times New Roman" w:hAnsi="Times New Roman" w:cs="Times New Roman"/>
                <w:color w:val="000000"/>
                <w:lang w:val="kk-KZ"/>
              </w:rPr>
              <w:t>Балалардың дене бөліктерінің орналасуына қарай бағдарлай білуді қалыптастыру.</w:t>
            </w:r>
          </w:p>
          <w:p w:rsidR="00D70856" w:rsidRDefault="00D70856" w:rsidP="00D70856">
            <w:pPr>
              <w:pStyle w:val="a4"/>
              <w:rPr>
                <w:rFonts w:ascii="Times New Roman" w:hAnsi="Times New Roman" w:cs="Times New Roman"/>
                <w:lang w:val="kk-KZ"/>
              </w:rPr>
            </w:pPr>
            <w:r>
              <w:rPr>
                <w:rFonts w:ascii="Times New Roman" w:hAnsi="Times New Roman" w:cs="Times New Roman"/>
                <w:lang w:val="kk-KZ"/>
              </w:rPr>
              <w:t>«Бағдаршам»</w:t>
            </w:r>
          </w:p>
          <w:p w:rsidR="00D70856" w:rsidRDefault="00D70856" w:rsidP="00D70856">
            <w:pPr>
              <w:pStyle w:val="a4"/>
              <w:rPr>
                <w:rFonts w:ascii="Times New Roman" w:hAnsi="Times New Roman" w:cs="Times New Roman"/>
                <w:lang w:val="kk-KZ"/>
              </w:rPr>
            </w:pPr>
            <w:r>
              <w:rPr>
                <w:rFonts w:ascii="Times New Roman" w:hAnsi="Times New Roman" w:cs="Times New Roman"/>
                <w:lang w:val="kk-KZ"/>
              </w:rPr>
              <w:t>(сурет қарастыру)</w:t>
            </w:r>
          </w:p>
          <w:p w:rsidR="00D70856" w:rsidRDefault="00D70856" w:rsidP="00D70856">
            <w:pPr>
              <w:pStyle w:val="a4"/>
              <w:rPr>
                <w:rFonts w:ascii="Times New Roman" w:hAnsi="Times New Roman" w:cs="Times New Roman"/>
                <w:lang w:val="kk-KZ"/>
              </w:rPr>
            </w:pPr>
            <w:r>
              <w:rPr>
                <w:rFonts w:ascii="Times New Roman" w:hAnsi="Times New Roman" w:cs="Times New Roman"/>
                <w:lang w:val="kk-KZ"/>
              </w:rPr>
              <w:t>Мақсаты:</w:t>
            </w:r>
          </w:p>
          <w:p w:rsidR="00D70856" w:rsidRDefault="00D70856" w:rsidP="00D70856">
            <w:pPr>
              <w:autoSpaceDE w:val="0"/>
              <w:autoSpaceDN w:val="0"/>
              <w:adjustRightInd w:val="0"/>
              <w:spacing w:line="240" w:lineRule="auto"/>
              <w:rPr>
                <w:rFonts w:ascii="Times New Roman" w:hAnsi="Times New Roman" w:cs="Times New Roman"/>
                <w:color w:val="000000"/>
                <w:lang w:val="kk-KZ"/>
              </w:rPr>
            </w:pPr>
            <w:r>
              <w:rPr>
                <w:rFonts w:ascii="Times New Roman" w:hAnsi="Times New Roman" w:cs="Times New Roman"/>
                <w:lang w:val="kk-KZ"/>
              </w:rPr>
              <w:t>Түс туралы сұрақтарға жауап беруге үйрету.</w:t>
            </w:r>
          </w:p>
          <w:p w:rsidR="00D70856" w:rsidRDefault="00D70856" w:rsidP="00D70856">
            <w:pPr>
              <w:spacing w:after="0" w:line="240" w:lineRule="auto"/>
              <w:rPr>
                <w:rFonts w:ascii="Times New Roman" w:hAnsi="Times New Roman" w:cs="Times New Roman"/>
                <w:lang w:val="kk-KZ"/>
              </w:rPr>
            </w:pPr>
            <w:r>
              <w:rPr>
                <w:rFonts w:ascii="Times New Roman" w:hAnsi="Times New Roman" w:cs="Times New Roman"/>
                <w:color w:val="000000"/>
                <w:lang w:val="kk-KZ"/>
              </w:rPr>
              <w:t>Жапсыру</w:t>
            </w:r>
          </w:p>
          <w:p w:rsidR="00D70856" w:rsidRDefault="00D70856" w:rsidP="00D70856">
            <w:pPr>
              <w:spacing w:after="0" w:line="240" w:lineRule="auto"/>
              <w:rPr>
                <w:rFonts w:ascii="Times New Roman" w:hAnsi="Times New Roman" w:cs="Times New Roman"/>
                <w:lang w:val="kk-KZ"/>
              </w:rPr>
            </w:pPr>
            <w:r>
              <w:rPr>
                <w:rFonts w:ascii="Times New Roman" w:hAnsi="Times New Roman" w:cs="Times New Roman"/>
                <w:bCs/>
                <w:color w:val="000000"/>
                <w:lang w:val="kk-KZ"/>
              </w:rPr>
              <w:t>Үлгіні қайшымен қиып қаза бетіне орналастыра жапсырады</w:t>
            </w:r>
          </w:p>
        </w:tc>
        <w:tc>
          <w:tcPr>
            <w:tcW w:w="2835" w:type="dxa"/>
            <w:tcBorders>
              <w:left w:val="single" w:sz="4" w:space="0" w:color="auto"/>
              <w:right w:val="single" w:sz="4" w:space="0" w:color="auto"/>
            </w:tcBorders>
          </w:tcPr>
          <w:p w:rsidR="00D70856" w:rsidRDefault="00D70856" w:rsidP="00D70856">
            <w:pPr>
              <w:spacing w:line="240" w:lineRule="auto"/>
              <w:rPr>
                <w:rFonts w:ascii="Times New Roman" w:hAnsi="Times New Roman" w:cs="Times New Roman"/>
                <w:lang w:val="kk-KZ"/>
              </w:rPr>
            </w:pPr>
            <w:r>
              <w:rPr>
                <w:rFonts w:ascii="Times New Roman" w:hAnsi="Times New Roman" w:cs="Times New Roman"/>
                <w:bCs/>
                <w:lang w:val="kk-KZ"/>
              </w:rPr>
              <w:t>«Жақсы – жаман әдет» Шарты:</w:t>
            </w:r>
            <w:r>
              <w:rPr>
                <w:rFonts w:ascii="Times New Roman" w:hAnsi="Times New Roman" w:cs="Times New Roman"/>
                <w:lang w:val="kk-KZ"/>
              </w:rPr>
              <w:t xml:space="preserve">Столдың үстінде бірнеше суреттерге қарап, сол суретті алып, суреттегі іс - әрекетің не туралы екенін айтып «жақсы» немесе «жаман» іс - әрекетін ажыратып айтады </w:t>
            </w:r>
          </w:p>
          <w:p w:rsidR="00D70856" w:rsidRDefault="00D70856" w:rsidP="00D70856">
            <w:pPr>
              <w:spacing w:after="0" w:line="240" w:lineRule="auto"/>
              <w:rPr>
                <w:rFonts w:ascii="Times New Roman" w:hAnsi="Times New Roman" w:cs="Times New Roman"/>
                <w:color w:val="000000"/>
                <w:lang w:val="kk-KZ"/>
              </w:rPr>
            </w:pPr>
            <w:r>
              <w:rPr>
                <w:rFonts w:ascii="Times New Roman" w:hAnsi="Times New Roman" w:cs="Times New Roman"/>
                <w:lang w:val="kk-KZ"/>
              </w:rPr>
              <w:t>Көркем әдебиет</w:t>
            </w:r>
            <w:r>
              <w:rPr>
                <w:rFonts w:ascii="Times New Roman" w:hAnsi="Times New Roman" w:cs="Times New Roman"/>
                <w:color w:val="000000"/>
                <w:lang w:val="kk-KZ"/>
              </w:rPr>
              <w:t xml:space="preserve"> Ертегілердің қызықты</w:t>
            </w:r>
            <w:r>
              <w:rPr>
                <w:rFonts w:ascii="Times New Roman" w:hAnsi="Times New Roman" w:cs="Times New Roman"/>
                <w:color w:val="000000"/>
                <w:lang w:val="kk-KZ"/>
              </w:rPr>
              <w:br/>
              <w:t>үзінділерін қайталап айтуға, бейтаныс заттар, құбылыстар, оқиғалар туралы</w:t>
            </w:r>
            <w:r>
              <w:rPr>
                <w:rFonts w:ascii="Times New Roman" w:hAnsi="Times New Roman" w:cs="Times New Roman"/>
                <w:color w:val="000000"/>
                <w:lang w:val="kk-KZ"/>
              </w:rPr>
              <w:br/>
              <w:t>ақпаратты талқылауға баулу.</w:t>
            </w:r>
          </w:p>
          <w:p w:rsidR="00D70856" w:rsidRDefault="00D70856" w:rsidP="00D70856">
            <w:pPr>
              <w:spacing w:after="0" w:line="240" w:lineRule="auto"/>
              <w:rPr>
                <w:rFonts w:ascii="Times New Roman" w:hAnsi="Times New Roman" w:cs="Times New Roman"/>
                <w:bCs/>
                <w:color w:val="000000"/>
                <w:lang w:val="kk-KZ"/>
              </w:rPr>
            </w:pPr>
            <w:r>
              <w:rPr>
                <w:rFonts w:ascii="Times New Roman" w:eastAsia="Times New Roman" w:hAnsi="Times New Roman" w:cs="Times New Roman"/>
                <w:lang w:val="kk-KZ"/>
              </w:rPr>
              <w:t>Еркін ойын:</w:t>
            </w:r>
            <w:r>
              <w:rPr>
                <w:rFonts w:ascii="Times New Roman" w:hAnsi="Times New Roman" w:cs="Times New Roman"/>
                <w:bCs/>
                <w:lang w:val="kk-KZ"/>
              </w:rPr>
              <w:t>«Көлеңкесін тап?»</w:t>
            </w:r>
          </w:p>
          <w:p w:rsidR="00D70856" w:rsidRDefault="00D70856" w:rsidP="00D70856">
            <w:pPr>
              <w:pStyle w:val="11"/>
              <w:widowControl w:val="0"/>
              <w:spacing w:line="240" w:lineRule="auto"/>
              <w:rPr>
                <w:rFonts w:ascii="Times New Roman" w:eastAsia="Times New Roman" w:hAnsi="Times New Roman" w:cs="Times New Roman"/>
                <w:lang w:val="kk-KZ"/>
              </w:rPr>
            </w:pPr>
            <w:r>
              <w:rPr>
                <w:rFonts w:ascii="Times New Roman" w:hAnsi="Times New Roman" w:cs="Times New Roman"/>
                <w:bCs/>
                <w:lang w:val="kk-KZ"/>
              </w:rPr>
              <w:t>Шарты:</w:t>
            </w:r>
            <w:r>
              <w:rPr>
                <w:rFonts w:ascii="Times New Roman" w:eastAsia="SimSun" w:hAnsi="Times New Roman" w:cs="Times New Roman"/>
                <w:lang w:val="kk-KZ"/>
              </w:rPr>
              <w:t xml:space="preserve">Суреттерде бейнеленген өімдіктердің басқа заттардың көлеңкелерін ажыратады. </w:t>
            </w:r>
            <w:r>
              <w:rPr>
                <w:rFonts w:ascii="Times New Roman" w:eastAsia="SimSun" w:hAnsi="Times New Roman" w:cs="Times New Roman"/>
                <w:lang w:val="kk-KZ"/>
              </w:rPr>
              <w:lastRenderedPageBreak/>
              <w:t>Дұрыс екенін тексеріп, беттестіреді</w:t>
            </w:r>
          </w:p>
          <w:p w:rsidR="00D70856" w:rsidRDefault="00D70856" w:rsidP="00D70856">
            <w:pPr>
              <w:pStyle w:val="11"/>
              <w:widowControl w:val="0"/>
              <w:spacing w:line="240" w:lineRule="auto"/>
              <w:rPr>
                <w:rFonts w:ascii="Times New Roman" w:eastAsia="Times New Roman" w:hAnsi="Times New Roman" w:cs="Times New Roman"/>
                <w:lang w:val="kk-KZ"/>
              </w:rPr>
            </w:pPr>
          </w:p>
          <w:p w:rsidR="00D70856" w:rsidRDefault="00D70856" w:rsidP="00D70856">
            <w:pPr>
              <w:pStyle w:val="11"/>
              <w:widowControl w:val="0"/>
              <w:spacing w:line="240" w:lineRule="auto"/>
              <w:rPr>
                <w:rFonts w:ascii="Times New Roman" w:eastAsia="Times New Roman" w:hAnsi="Times New Roman" w:cs="Times New Roman"/>
                <w:lang w:val="kk-KZ"/>
              </w:rPr>
            </w:pPr>
            <w:r>
              <w:rPr>
                <w:rFonts w:ascii="Times New Roman" w:eastAsia="Times New Roman" w:hAnsi="Times New Roman" w:cs="Times New Roman"/>
                <w:lang w:val="kk-KZ"/>
              </w:rPr>
              <w:t>(Құрастыру)</w:t>
            </w:r>
          </w:p>
          <w:p w:rsidR="00D70856" w:rsidRDefault="00D70856" w:rsidP="00D70856">
            <w:pPr>
              <w:spacing w:after="0" w:line="240" w:lineRule="auto"/>
              <w:jc w:val="both"/>
              <w:rPr>
                <w:rFonts w:ascii="Times New Roman" w:hAnsi="Times New Roman" w:cs="Times New Roman"/>
                <w:bCs/>
                <w:color w:val="000000"/>
                <w:lang w:val="kk-KZ"/>
              </w:rPr>
            </w:pPr>
            <w:r>
              <w:rPr>
                <w:rFonts w:ascii="Times New Roman" w:hAnsi="Times New Roman" w:cs="Times New Roman"/>
                <w:bCs/>
                <w:color w:val="000000"/>
                <w:lang w:val="kk-KZ"/>
              </w:rPr>
              <w:t>Қағаздан  түрлі бейне құрастыру.(Қайық, ұшақ)</w:t>
            </w:r>
          </w:p>
          <w:p w:rsidR="00D70856" w:rsidRDefault="00D70856" w:rsidP="00D70856">
            <w:pPr>
              <w:spacing w:after="0" w:line="240" w:lineRule="auto"/>
              <w:rPr>
                <w:rFonts w:ascii="Times New Roman" w:eastAsia="Times New Roman" w:hAnsi="Times New Roman" w:cs="Times New Roman"/>
                <w:lang w:val="kk-KZ"/>
              </w:rPr>
            </w:pPr>
          </w:p>
        </w:tc>
        <w:tc>
          <w:tcPr>
            <w:tcW w:w="2597" w:type="dxa"/>
            <w:gridSpan w:val="2"/>
            <w:tcBorders>
              <w:left w:val="single" w:sz="4" w:space="0" w:color="auto"/>
              <w:right w:val="single" w:sz="4" w:space="0" w:color="auto"/>
            </w:tcBorders>
          </w:tcPr>
          <w:p w:rsidR="00D70856" w:rsidRDefault="00D70856" w:rsidP="00D70856">
            <w:pPr>
              <w:spacing w:after="0" w:line="240" w:lineRule="auto"/>
              <w:rPr>
                <w:rFonts w:ascii="Times New Roman" w:hAnsi="Times New Roman" w:cs="Times New Roman"/>
                <w:lang w:val="kk-KZ"/>
              </w:rPr>
            </w:pPr>
          </w:p>
        </w:tc>
        <w:tc>
          <w:tcPr>
            <w:tcW w:w="2665" w:type="dxa"/>
            <w:tcBorders>
              <w:left w:val="single" w:sz="4" w:space="0" w:color="auto"/>
            </w:tcBorders>
          </w:tcPr>
          <w:p w:rsidR="00D70856" w:rsidRDefault="00D70856" w:rsidP="00D70856">
            <w:pPr>
              <w:spacing w:after="0" w:line="240" w:lineRule="auto"/>
              <w:rPr>
                <w:rFonts w:ascii="Times New Roman" w:hAnsi="Times New Roman" w:cs="Times New Roman"/>
                <w:color w:val="000000"/>
                <w:lang w:val="kk-KZ"/>
              </w:rPr>
            </w:pPr>
            <w:r>
              <w:rPr>
                <w:rFonts w:ascii="Times New Roman" w:eastAsia="Times New Roman" w:hAnsi="Times New Roman" w:cs="Times New Roman"/>
                <w:lang w:val="kk-KZ" w:bidi="ru-RU"/>
              </w:rPr>
              <w:t>Еркін ойын:</w:t>
            </w:r>
            <w:r>
              <w:rPr>
                <w:rFonts w:ascii="Times New Roman" w:hAnsi="Times New Roman" w:cs="Times New Roman"/>
                <w:lang w:val="kk-KZ"/>
              </w:rPr>
              <w:t>: «Ойлан, тап?»</w:t>
            </w:r>
          </w:p>
          <w:p w:rsidR="00D70856" w:rsidRDefault="00D70856" w:rsidP="00D70856">
            <w:pPr>
              <w:spacing w:after="0" w:line="240" w:lineRule="auto"/>
              <w:rPr>
                <w:rFonts w:ascii="Times New Roman" w:hAnsi="Times New Roman" w:cs="Times New Roman"/>
                <w:color w:val="000000"/>
                <w:lang w:val="kk-KZ"/>
              </w:rPr>
            </w:pPr>
            <w:r>
              <w:rPr>
                <w:rFonts w:ascii="Times New Roman" w:hAnsi="Times New Roman" w:cs="Times New Roman"/>
                <w:bCs/>
                <w:lang w:val="kk-KZ"/>
              </w:rPr>
              <w:t>(Қоршаған ортамен таныстыру)</w:t>
            </w:r>
          </w:p>
          <w:p w:rsidR="00D70856" w:rsidRDefault="00D70856" w:rsidP="00D70856">
            <w:pPr>
              <w:spacing w:after="0" w:line="240" w:lineRule="auto"/>
              <w:rPr>
                <w:rFonts w:ascii="Times New Roman" w:hAnsi="Times New Roman" w:cs="Times New Roman"/>
                <w:bCs/>
                <w:lang w:val="kk-KZ"/>
              </w:rPr>
            </w:pPr>
            <w:r>
              <w:rPr>
                <w:rFonts w:ascii="Times New Roman" w:hAnsi="Times New Roman" w:cs="Times New Roman"/>
                <w:color w:val="000000"/>
                <w:lang w:val="kk-KZ"/>
              </w:rPr>
              <w:t>Өсімдіктердің өсуі үшін жер, топырақ, су, күн, жарық, ылғал, жылудың</w:t>
            </w:r>
            <w:r>
              <w:rPr>
                <w:rFonts w:ascii="Times New Roman" w:hAnsi="Times New Roman" w:cs="Times New Roman"/>
                <w:color w:val="000000"/>
                <w:lang w:val="kk-KZ"/>
              </w:rPr>
              <w:br/>
              <w:t>қажеттілігін түсінеді.</w:t>
            </w:r>
          </w:p>
          <w:p w:rsidR="00D70856" w:rsidRDefault="00D70856" w:rsidP="00D70856">
            <w:pPr>
              <w:spacing w:after="0" w:line="240" w:lineRule="auto"/>
              <w:rPr>
                <w:rFonts w:ascii="Times New Roman" w:hAnsi="Times New Roman" w:cs="Times New Roman"/>
                <w:lang w:val="kk-KZ"/>
              </w:rPr>
            </w:pPr>
            <w:r>
              <w:rPr>
                <w:rFonts w:ascii="Times New Roman" w:eastAsia="Times New Roman" w:hAnsi="Times New Roman" w:cs="Times New Roman"/>
                <w:color w:val="000000"/>
                <w:lang w:val="kk-KZ"/>
              </w:rPr>
              <w:t xml:space="preserve">Д/О: </w:t>
            </w:r>
            <w:r>
              <w:rPr>
                <w:rFonts w:ascii="Times New Roman" w:hAnsi="Times New Roman" w:cs="Times New Roman"/>
                <w:bCs/>
                <w:lang w:val="kk-KZ"/>
              </w:rPr>
              <w:t>«Көктем ағашы»</w:t>
            </w:r>
          </w:p>
          <w:p w:rsidR="00D70856" w:rsidRDefault="00D70856" w:rsidP="00D70856">
            <w:pPr>
              <w:spacing w:after="0" w:line="240" w:lineRule="auto"/>
              <w:rPr>
                <w:rFonts w:ascii="Times New Roman" w:hAnsi="Times New Roman" w:cs="Times New Roman"/>
                <w:lang w:val="kk-KZ"/>
              </w:rPr>
            </w:pPr>
            <w:r>
              <w:rPr>
                <w:rFonts w:ascii="Times New Roman" w:hAnsi="Times New Roman" w:cs="Times New Roman"/>
                <w:bCs/>
                <w:lang w:val="kk-KZ"/>
              </w:rPr>
              <w:t>Шарты:</w:t>
            </w:r>
            <w:r>
              <w:rPr>
                <w:rFonts w:ascii="Times New Roman" w:hAnsi="Times New Roman" w:cs="Times New Roman"/>
                <w:lang w:val="kk-KZ"/>
              </w:rPr>
              <w:t>Кляксография әдісі арқылы көктем ағаштарын салады.</w:t>
            </w:r>
          </w:p>
          <w:p w:rsidR="00D70856" w:rsidRDefault="00D70856" w:rsidP="00D70856">
            <w:pPr>
              <w:spacing w:after="0" w:line="240" w:lineRule="auto"/>
              <w:rPr>
                <w:rFonts w:ascii="Times New Roman" w:hAnsi="Times New Roman" w:cs="Times New Roman"/>
                <w:bCs/>
                <w:lang w:val="kk-KZ"/>
              </w:rPr>
            </w:pPr>
            <w:r>
              <w:rPr>
                <w:rFonts w:ascii="Times New Roman" w:hAnsi="Times New Roman" w:cs="Times New Roman"/>
                <w:bCs/>
                <w:lang w:val="kk-KZ"/>
              </w:rPr>
              <w:t>(Сурет салу).</w:t>
            </w:r>
            <w:r>
              <w:rPr>
                <w:rFonts w:ascii="Times New Roman" w:hAnsi="Times New Roman" w:cs="Times New Roman"/>
                <w:bCs/>
                <w:lang w:val="kk-KZ"/>
              </w:rPr>
              <w:tab/>
            </w:r>
          </w:p>
          <w:p w:rsidR="00D70856" w:rsidRDefault="00D70856" w:rsidP="00D70856">
            <w:pPr>
              <w:spacing w:after="0" w:line="240" w:lineRule="auto"/>
              <w:rPr>
                <w:rFonts w:ascii="Times New Roman" w:hAnsi="Times New Roman" w:cs="Times New Roman"/>
                <w:bCs/>
                <w:color w:val="000000"/>
                <w:lang w:val="kk-KZ"/>
              </w:rPr>
            </w:pPr>
            <w:r>
              <w:rPr>
                <w:rFonts w:ascii="Times New Roman" w:hAnsi="Times New Roman" w:cs="Times New Roman"/>
                <w:color w:val="000000"/>
                <w:lang w:val="kk-KZ"/>
              </w:rPr>
              <w:t>Сурет салуда әртүрлі түстерді қолдануға, көп түске назар аударуға деген ұмтылысты қолдау.ен реңктері туралы ұғымдарын байыту.</w:t>
            </w:r>
          </w:p>
          <w:p w:rsidR="00D70856" w:rsidRDefault="00D70856" w:rsidP="00D70856">
            <w:pPr>
              <w:spacing w:after="0" w:line="240" w:lineRule="auto"/>
              <w:rPr>
                <w:rFonts w:ascii="Times New Roman" w:hAnsi="Times New Roman" w:cs="Times New Roman"/>
                <w:lang w:val="kk-KZ"/>
              </w:rPr>
            </w:pPr>
            <w:r>
              <w:rPr>
                <w:rFonts w:ascii="Times New Roman" w:hAnsi="Times New Roman" w:cs="Times New Roman"/>
                <w:bCs/>
                <w:iCs/>
                <w:lang w:val="kk-KZ"/>
              </w:rPr>
              <w:t>«Отбасы»</w:t>
            </w:r>
          </w:p>
          <w:p w:rsidR="00D70856" w:rsidRDefault="00D70856" w:rsidP="00D70856">
            <w:pPr>
              <w:shd w:val="clear" w:color="auto" w:fill="FFFFFF"/>
              <w:spacing w:after="0" w:line="240" w:lineRule="auto"/>
              <w:rPr>
                <w:rFonts w:ascii="Times New Roman" w:eastAsia="Times New Roman" w:hAnsi="Times New Roman" w:cs="Times New Roman"/>
                <w:color w:val="222222"/>
                <w:lang w:val="kk-KZ"/>
              </w:rPr>
            </w:pPr>
            <w:r>
              <w:rPr>
                <w:rFonts w:ascii="Times New Roman" w:eastAsia="Times New Roman" w:hAnsi="Times New Roman" w:cs="Times New Roman"/>
                <w:bCs/>
                <w:color w:val="222222"/>
                <w:lang w:val="kk-KZ"/>
              </w:rPr>
              <w:t xml:space="preserve"> Шарты</w:t>
            </w:r>
            <w:r>
              <w:rPr>
                <w:rFonts w:ascii="Times New Roman" w:eastAsia="Times New Roman" w:hAnsi="Times New Roman" w:cs="Times New Roman"/>
                <w:color w:val="222222"/>
                <w:lang w:val="kk-KZ"/>
              </w:rPr>
              <w:t>: Педагогтың артынан қайталайды</w:t>
            </w:r>
          </w:p>
          <w:p w:rsidR="00D70856" w:rsidRDefault="00D70856" w:rsidP="00D70856">
            <w:pPr>
              <w:spacing w:after="0" w:line="240" w:lineRule="auto"/>
              <w:rPr>
                <w:rFonts w:ascii="Times New Roman" w:hAnsi="Times New Roman" w:cs="Times New Roman"/>
                <w:color w:val="222222"/>
                <w:shd w:val="clear" w:color="auto" w:fill="FFFFFF"/>
                <w:lang w:val="kk-KZ"/>
              </w:rPr>
            </w:pPr>
            <w:r>
              <w:rPr>
                <w:rFonts w:ascii="Times New Roman" w:eastAsia="Times New Roman" w:hAnsi="Times New Roman" w:cs="Times New Roman"/>
                <w:iCs/>
                <w:color w:val="222222"/>
                <w:lang w:val="kk-KZ"/>
              </w:rPr>
              <w:lastRenderedPageBreak/>
              <w:t>Атамнан басталар,</w:t>
            </w:r>
            <w:r>
              <w:rPr>
                <w:rFonts w:ascii="Times New Roman" w:eastAsia="Times New Roman" w:hAnsi="Times New Roman" w:cs="Times New Roman"/>
                <w:iCs/>
                <w:color w:val="222222"/>
                <w:lang w:val="kk-KZ"/>
              </w:rPr>
              <w:br/>
              <w:t>Әжемнен қосталар</w:t>
            </w:r>
            <w:r>
              <w:rPr>
                <w:rFonts w:ascii="Times New Roman" w:eastAsia="Times New Roman" w:hAnsi="Times New Roman" w:cs="Times New Roman"/>
                <w:iCs/>
                <w:color w:val="222222"/>
                <w:lang w:val="kk-KZ"/>
              </w:rPr>
              <w:br/>
              <w:t>Отбасым мынылар:</w:t>
            </w:r>
            <w:r>
              <w:rPr>
                <w:rFonts w:ascii="Times New Roman" w:eastAsia="Times New Roman" w:hAnsi="Times New Roman" w:cs="Times New Roman"/>
                <w:iCs/>
                <w:color w:val="222222"/>
                <w:lang w:val="kk-KZ"/>
              </w:rPr>
              <w:br/>
              <w:t>Ең жақын адамдар —</w:t>
            </w:r>
            <w:r>
              <w:rPr>
                <w:rFonts w:ascii="Times New Roman" w:eastAsia="Times New Roman" w:hAnsi="Times New Roman" w:cs="Times New Roman"/>
                <w:iCs/>
                <w:color w:val="222222"/>
                <w:lang w:val="kk-KZ"/>
              </w:rPr>
              <w:br/>
              <w:t>Әкем мен анам бар,</w:t>
            </w:r>
            <w:r>
              <w:rPr>
                <w:rFonts w:ascii="Times New Roman" w:eastAsia="Times New Roman" w:hAnsi="Times New Roman" w:cs="Times New Roman"/>
                <w:iCs/>
                <w:color w:val="222222"/>
                <w:lang w:val="kk-KZ"/>
              </w:rPr>
              <w:br/>
              <w:t>Бір туған ағам бар,</w:t>
            </w:r>
            <w:r>
              <w:rPr>
                <w:rFonts w:ascii="Times New Roman" w:eastAsia="Times New Roman" w:hAnsi="Times New Roman" w:cs="Times New Roman"/>
                <w:iCs/>
                <w:color w:val="222222"/>
                <w:lang w:val="kk-KZ"/>
              </w:rPr>
              <w:br/>
              <w:t>Бір туған апам бар…</w:t>
            </w:r>
            <w:r>
              <w:rPr>
                <w:rFonts w:ascii="Times New Roman" w:eastAsia="Times New Roman" w:hAnsi="Times New Roman" w:cs="Times New Roman"/>
                <w:iCs/>
                <w:color w:val="222222"/>
                <w:lang w:val="kk-KZ"/>
              </w:rPr>
              <w:br/>
              <w:t>Бәрін жақсы көремін,</w:t>
            </w:r>
          </w:p>
          <w:p w:rsidR="00D70856" w:rsidRDefault="00D70856" w:rsidP="00D70856">
            <w:pPr>
              <w:spacing w:after="0" w:line="240" w:lineRule="auto"/>
              <w:rPr>
                <w:rFonts w:ascii="Times New Roman" w:hAnsi="Times New Roman" w:cs="Times New Roman"/>
                <w:color w:val="000000"/>
                <w:lang w:val="kk-KZ"/>
              </w:rPr>
            </w:pPr>
            <w:r>
              <w:rPr>
                <w:rFonts w:ascii="Times New Roman" w:hAnsi="Times New Roman" w:cs="Times New Roman"/>
                <w:bCs/>
                <w:lang w:val="kk-KZ"/>
              </w:rPr>
              <w:t>(Сөйлеуді дамыту)</w:t>
            </w:r>
            <w:r>
              <w:rPr>
                <w:rFonts w:ascii="Times New Roman" w:hAnsi="Times New Roman" w:cs="Times New Roman"/>
                <w:color w:val="000000"/>
                <w:lang w:val="kk-KZ"/>
              </w:rPr>
              <w:t xml:space="preserve"> Қарым-қатынас барысында балаларды қойылған сұрақтардың сипатына</w:t>
            </w:r>
            <w:r>
              <w:rPr>
                <w:rFonts w:ascii="Times New Roman" w:hAnsi="Times New Roman" w:cs="Times New Roman"/>
                <w:color w:val="000000"/>
                <w:lang w:val="kk-KZ"/>
              </w:rPr>
              <w:br/>
              <w:t>сәйкес хабарлы, лепті, бұйрықты сөйлемдермен жауап береді.</w:t>
            </w:r>
          </w:p>
          <w:p w:rsidR="00D70856" w:rsidRDefault="00D70856" w:rsidP="00D70856">
            <w:pPr>
              <w:spacing w:after="0" w:line="240" w:lineRule="auto"/>
              <w:rPr>
                <w:rFonts w:ascii="Times New Roman" w:hAnsi="Times New Roman" w:cs="Times New Roman"/>
                <w:bCs/>
                <w:lang w:val="kk-KZ"/>
              </w:rPr>
            </w:pPr>
            <w:r>
              <w:rPr>
                <w:rFonts w:ascii="Times New Roman" w:hAnsi="Times New Roman" w:cs="Times New Roman"/>
                <w:lang w:val="kk-KZ"/>
              </w:rPr>
              <w:t>Асық ойыны 11:30-12:00</w:t>
            </w:r>
          </w:p>
        </w:tc>
      </w:tr>
      <w:tr w:rsidR="00D70856" w:rsidRPr="00382E79" w:rsidTr="00443ECB">
        <w:trPr>
          <w:trHeight w:val="428"/>
        </w:trPr>
        <w:tc>
          <w:tcPr>
            <w:tcW w:w="2268" w:type="dxa"/>
          </w:tcPr>
          <w:p w:rsidR="00D70856" w:rsidRDefault="00D70856" w:rsidP="00D70856">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Серуенге дайындық</w:t>
            </w:r>
          </w:p>
          <w:p w:rsidR="00D70856" w:rsidRDefault="00D70856" w:rsidP="00D70856">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w:t>
            </w:r>
          </w:p>
        </w:tc>
        <w:tc>
          <w:tcPr>
            <w:tcW w:w="2694" w:type="dxa"/>
          </w:tcPr>
          <w:p w:rsidR="00D70856" w:rsidRDefault="00D70856" w:rsidP="00D70856">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 xml:space="preserve">Балалалардың серуенге деген қызығушылықтарын туғызу, балалармен жеке әңгімелесу. </w:t>
            </w:r>
          </w:p>
          <w:p w:rsidR="00D70856" w:rsidRDefault="00D70856" w:rsidP="00D70856">
            <w:pPr>
              <w:spacing w:after="0" w:line="240" w:lineRule="auto"/>
              <w:rPr>
                <w:rFonts w:ascii="Times New Roman" w:hAnsi="Times New Roman" w:cs="Times New Roman"/>
                <w:color w:val="000000"/>
                <w:lang w:val="kk-KZ"/>
              </w:rPr>
            </w:pPr>
          </w:p>
          <w:p w:rsidR="00D70856" w:rsidRDefault="00D70856" w:rsidP="00D70856">
            <w:pPr>
              <w:spacing w:after="0" w:line="240" w:lineRule="auto"/>
              <w:rPr>
                <w:rFonts w:ascii="Times New Roman" w:hAnsi="Times New Roman" w:cs="Times New Roman"/>
                <w:bCs/>
                <w:lang w:val="kk-KZ"/>
              </w:rPr>
            </w:pPr>
            <w:r>
              <w:rPr>
                <w:rFonts w:ascii="Times New Roman" w:hAnsi="Times New Roman" w:cs="Times New Roman"/>
                <w:lang w:val="kk-KZ"/>
              </w:rPr>
              <w:t>Адамдарға еңбектері үшін алғыс айтуға және еңбектің нәтижесіне құрмет көрсете білуге тәрбиелеу.</w:t>
            </w:r>
          </w:p>
          <w:p w:rsidR="00D70856" w:rsidRDefault="00D70856" w:rsidP="00D70856">
            <w:pPr>
              <w:pStyle w:val="ab"/>
              <w:shd w:val="clear" w:color="auto" w:fill="FFFFFF"/>
              <w:spacing w:before="0" w:beforeAutospacing="0" w:after="0" w:afterAutospacing="0"/>
              <w:rPr>
                <w:color w:val="000000"/>
                <w:sz w:val="22"/>
                <w:szCs w:val="22"/>
                <w:lang w:val="kk-KZ"/>
              </w:rPr>
            </w:pPr>
            <w:r>
              <w:rPr>
                <w:bCs/>
                <w:sz w:val="22"/>
                <w:szCs w:val="22"/>
                <w:lang w:val="kk-KZ"/>
              </w:rPr>
              <w:t>(Қоршаған ортамен таныстыру)</w:t>
            </w:r>
          </w:p>
          <w:p w:rsidR="00D70856" w:rsidRDefault="00D70856" w:rsidP="00D70856">
            <w:pPr>
              <w:spacing w:after="0" w:line="240" w:lineRule="auto"/>
              <w:rPr>
                <w:rFonts w:ascii="Times New Roman" w:hAnsi="Times New Roman" w:cs="Times New Roman"/>
                <w:color w:val="000000"/>
                <w:lang w:val="kk-KZ"/>
              </w:rPr>
            </w:pPr>
          </w:p>
          <w:p w:rsidR="00D70856" w:rsidRDefault="00D70856" w:rsidP="00D70856">
            <w:pPr>
              <w:spacing w:after="0" w:line="240" w:lineRule="auto"/>
              <w:rPr>
                <w:rFonts w:ascii="Times New Roman" w:hAnsi="Times New Roman" w:cs="Times New Roman"/>
                <w:color w:val="000000"/>
                <w:lang w:val="kk-KZ"/>
              </w:rPr>
            </w:pPr>
          </w:p>
        </w:tc>
        <w:tc>
          <w:tcPr>
            <w:tcW w:w="2693" w:type="dxa"/>
          </w:tcPr>
          <w:p w:rsidR="00D70856" w:rsidRDefault="00D70856" w:rsidP="00D70856">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Табиғатқа деген қызығушылықтарын арттыру.</w:t>
            </w:r>
          </w:p>
          <w:p w:rsidR="00D70856" w:rsidRDefault="00D70856" w:rsidP="00D70856">
            <w:pPr>
              <w:pStyle w:val="ab"/>
              <w:shd w:val="clear" w:color="auto" w:fill="FFFFFF"/>
              <w:spacing w:before="0" w:beforeAutospacing="0" w:after="0" w:afterAutospacing="0"/>
              <w:rPr>
                <w:sz w:val="22"/>
                <w:szCs w:val="22"/>
                <w:lang w:val="kk-KZ"/>
              </w:rPr>
            </w:pPr>
            <w:r>
              <w:rPr>
                <w:bCs/>
                <w:sz w:val="22"/>
                <w:szCs w:val="22"/>
                <w:lang w:val="kk-KZ"/>
              </w:rPr>
              <w:t>(Қоршаған ортамен таныстыру)</w:t>
            </w:r>
            <w:r>
              <w:rPr>
                <w:rFonts w:eastAsia="SimSun"/>
                <w:color w:val="000000"/>
                <w:sz w:val="22"/>
                <w:szCs w:val="22"/>
                <w:lang w:val="kk-KZ"/>
              </w:rPr>
              <w:t xml:space="preserve"> Адамдарға еңбектері үшін алғыс айтуға және еңбектің нәтижесіне құрмет</w:t>
            </w:r>
            <w:r>
              <w:rPr>
                <w:rFonts w:eastAsia="SimSun"/>
                <w:color w:val="000000"/>
                <w:sz w:val="22"/>
                <w:szCs w:val="22"/>
                <w:lang w:val="kk-KZ"/>
              </w:rPr>
              <w:br/>
              <w:t xml:space="preserve">көрсете білуге тәрбиелеу. </w:t>
            </w:r>
          </w:p>
        </w:tc>
        <w:tc>
          <w:tcPr>
            <w:tcW w:w="2835" w:type="dxa"/>
          </w:tcPr>
          <w:p w:rsidR="00D70856" w:rsidRDefault="00D70856" w:rsidP="00D70856">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 xml:space="preserve">Балалалардың серуенге деген қызығушылықтарын туғызу, балалармен жеке әңгімелесу. </w:t>
            </w:r>
          </w:p>
          <w:p w:rsidR="00D70856" w:rsidRDefault="00D70856" w:rsidP="00D70856">
            <w:pPr>
              <w:pStyle w:val="ab"/>
              <w:shd w:val="clear" w:color="auto" w:fill="FFFFFF"/>
              <w:spacing w:before="0" w:beforeAutospacing="0" w:after="0" w:afterAutospacing="0"/>
              <w:rPr>
                <w:rFonts w:eastAsia="SimSun"/>
                <w:color w:val="000000"/>
                <w:sz w:val="22"/>
                <w:szCs w:val="22"/>
                <w:lang w:val="kk-KZ"/>
              </w:rPr>
            </w:pPr>
            <w:r>
              <w:rPr>
                <w:bCs/>
                <w:sz w:val="22"/>
                <w:szCs w:val="22"/>
                <w:lang w:val="kk-KZ"/>
              </w:rPr>
              <w:t>(Қоршаған ортамен таныстыру)</w:t>
            </w:r>
            <w:r>
              <w:rPr>
                <w:rFonts w:eastAsia="SimSun"/>
                <w:color w:val="000000"/>
                <w:sz w:val="22"/>
                <w:szCs w:val="22"/>
                <w:lang w:val="kk-KZ"/>
              </w:rPr>
              <w:t xml:space="preserve"> Адамдарға еңбектері үшін алғыс айтуға және еңбектің нәтижесіне құрмет</w:t>
            </w:r>
            <w:r>
              <w:rPr>
                <w:rFonts w:eastAsia="SimSun"/>
                <w:color w:val="000000"/>
                <w:sz w:val="22"/>
                <w:szCs w:val="22"/>
                <w:lang w:val="kk-KZ"/>
              </w:rPr>
              <w:br/>
              <w:t>көрсете білуге тәрбиелеу.</w:t>
            </w:r>
          </w:p>
        </w:tc>
        <w:tc>
          <w:tcPr>
            <w:tcW w:w="2590" w:type="dxa"/>
          </w:tcPr>
          <w:p w:rsidR="00D70856" w:rsidRDefault="00D70856" w:rsidP="00D70856">
            <w:pPr>
              <w:pStyle w:val="ab"/>
              <w:shd w:val="clear" w:color="auto" w:fill="FFFFFF"/>
              <w:spacing w:before="0" w:beforeAutospacing="0" w:after="0" w:afterAutospacing="0"/>
              <w:rPr>
                <w:rFonts w:eastAsia="SimSun"/>
                <w:color w:val="000000"/>
                <w:sz w:val="22"/>
                <w:szCs w:val="22"/>
                <w:lang w:val="kk-KZ"/>
              </w:rPr>
            </w:pPr>
          </w:p>
        </w:tc>
        <w:tc>
          <w:tcPr>
            <w:tcW w:w="2672" w:type="dxa"/>
            <w:gridSpan w:val="2"/>
          </w:tcPr>
          <w:p w:rsidR="00D70856" w:rsidRDefault="00D70856" w:rsidP="00D70856">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Табиғатқа деген қызығушылықтарын арттыру.</w:t>
            </w:r>
          </w:p>
          <w:p w:rsidR="00D70856" w:rsidRDefault="00D70856" w:rsidP="00D70856">
            <w:pPr>
              <w:pStyle w:val="ab"/>
              <w:shd w:val="clear" w:color="auto" w:fill="FFFFFF"/>
              <w:spacing w:before="0" w:beforeAutospacing="0" w:after="0" w:afterAutospacing="0"/>
              <w:rPr>
                <w:rFonts w:eastAsia="SimSun"/>
                <w:color w:val="000000"/>
                <w:sz w:val="22"/>
                <w:szCs w:val="22"/>
                <w:lang w:val="kk-KZ"/>
              </w:rPr>
            </w:pPr>
            <w:r>
              <w:rPr>
                <w:bCs/>
                <w:sz w:val="22"/>
                <w:szCs w:val="22"/>
                <w:lang w:val="kk-KZ"/>
              </w:rPr>
              <w:t>(Қоршаған ортамен таныстыру)</w:t>
            </w:r>
            <w:r>
              <w:rPr>
                <w:rFonts w:eastAsia="SimSun"/>
                <w:color w:val="000000"/>
                <w:sz w:val="22"/>
                <w:szCs w:val="22"/>
                <w:lang w:val="kk-KZ"/>
              </w:rPr>
              <w:t xml:space="preserve"> Адамдарға еңбектері үшін алғыс айтуға және еңбектің нәтижесіне құрмет</w:t>
            </w:r>
            <w:r>
              <w:rPr>
                <w:rFonts w:eastAsia="SimSun"/>
                <w:color w:val="000000"/>
                <w:sz w:val="22"/>
                <w:szCs w:val="22"/>
                <w:lang w:val="kk-KZ"/>
              </w:rPr>
              <w:br/>
              <w:t xml:space="preserve">көрсете білуге тәрбиелеу. </w:t>
            </w:r>
          </w:p>
          <w:p w:rsidR="00D70856" w:rsidRDefault="00D70856" w:rsidP="00D70856">
            <w:pPr>
              <w:spacing w:after="0" w:line="240" w:lineRule="auto"/>
              <w:rPr>
                <w:rFonts w:ascii="Times New Roman" w:hAnsi="Times New Roman" w:cs="Times New Roman"/>
                <w:lang w:val="kk-KZ"/>
              </w:rPr>
            </w:pPr>
          </w:p>
        </w:tc>
      </w:tr>
      <w:tr w:rsidR="00D70856" w:rsidTr="00443ECB">
        <w:trPr>
          <w:trHeight w:val="3528"/>
        </w:trPr>
        <w:tc>
          <w:tcPr>
            <w:tcW w:w="2268" w:type="dxa"/>
          </w:tcPr>
          <w:p w:rsidR="00D70856" w:rsidRDefault="00D70856" w:rsidP="00D70856">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Серуен</w:t>
            </w:r>
          </w:p>
        </w:tc>
        <w:tc>
          <w:tcPr>
            <w:tcW w:w="2694" w:type="dxa"/>
          </w:tcPr>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Бақылау:Шалшық суды бақылау</w:t>
            </w:r>
            <w:r>
              <w:rPr>
                <w:rFonts w:ascii="Times New Roman" w:eastAsia="Times New Roman" w:hAnsi="Times New Roman" w:cs="Times New Roman"/>
                <w:color w:val="000000"/>
                <w:lang w:val="kk-KZ"/>
              </w:rPr>
              <w:t>. Температураның төмендеуі кезінде су мұзға айналуын ескеріп, қорытынды жасау.</w:t>
            </w:r>
          </w:p>
          <w:p w:rsidR="00D70856" w:rsidRDefault="00D70856" w:rsidP="00D70856">
            <w:pPr>
              <w:shd w:val="clear" w:color="auto" w:fill="FFFFFF"/>
              <w:spacing w:after="0" w:line="240" w:lineRule="auto"/>
              <w:rPr>
                <w:rFonts w:ascii="Times New Roman" w:eastAsia="Times New Roman" w:hAnsi="Times New Roman" w:cs="Times New Roman"/>
                <w:iCs/>
                <w:color w:val="000000"/>
                <w:lang w:val="kk-KZ"/>
              </w:rPr>
            </w:pPr>
            <w:r>
              <w:rPr>
                <w:rFonts w:ascii="Times New Roman" w:eastAsia="Times New Roman" w:hAnsi="Times New Roman" w:cs="Times New Roman"/>
                <w:iCs/>
                <w:color w:val="000000"/>
                <w:lang w:val="kk-KZ"/>
              </w:rPr>
              <w:t>Тәжірибе</w:t>
            </w:r>
            <w:r>
              <w:rPr>
                <w:rFonts w:ascii="Times New Roman" w:eastAsia="Times New Roman" w:hAnsi="Times New Roman" w:cs="Times New Roman"/>
                <w:color w:val="000000"/>
                <w:lang w:val="kk-KZ"/>
              </w:rPr>
              <w:t>: Шалшықты айналып өту.</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w:t>
            </w:r>
            <w:r>
              <w:rPr>
                <w:rFonts w:ascii="Times New Roman" w:eastAsia="Times New Roman" w:hAnsi="Times New Roman" w:cs="Times New Roman"/>
                <w:bCs/>
                <w:color w:val="000000"/>
                <w:lang w:val="kk-KZ"/>
              </w:rPr>
              <w:t> «Өзіне жұп табу»</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Сигнал бойынша ойын барысында алаңда орын ауыстыру, өз жұбын табу. Жадын жылдамдығын жетілдіру.</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Еңбек:</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Ағаштардың жанында түскен бұтақтарды жинау. Берілген жұмысты жауапкершілікпен атқару.</w:t>
            </w:r>
          </w:p>
          <w:p w:rsidR="00D70856" w:rsidRDefault="00D70856" w:rsidP="00D70856">
            <w:pPr>
              <w:pStyle w:val="ab"/>
              <w:shd w:val="clear" w:color="auto" w:fill="FFFFFF"/>
              <w:spacing w:before="0" w:beforeAutospacing="0" w:after="0" w:afterAutospacing="0"/>
              <w:rPr>
                <w:sz w:val="22"/>
                <w:szCs w:val="22"/>
                <w:lang w:val="kk-KZ"/>
              </w:rPr>
            </w:pPr>
          </w:p>
        </w:tc>
        <w:tc>
          <w:tcPr>
            <w:tcW w:w="2693" w:type="dxa"/>
          </w:tcPr>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Бұтақтардың бүршіктенуін бақылау</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Тақпақ</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Көк орманда көп ағаш,</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Өскен жақсы аралас.</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Ең әдемі меніңше,</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Құс ұясы бар ағаш.</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iCs/>
                <w:color w:val="000000"/>
                <w:lang w:val="kk-KZ"/>
              </w:rPr>
              <w:t>Бақылау:</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Балалармен бүршіктерді бақылау. Балаларға ісініп бүр жарып тұрған бүрден жапырақтар шығып келе жатқанын көрсету. Күн жылынғанда ағаштардың бүршіктері ісінеді, содан жапырақтар пайда болатынын түсіндіру</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Тәжірибе</w:t>
            </w:r>
            <w:r>
              <w:rPr>
                <w:rFonts w:ascii="Times New Roman" w:eastAsia="Times New Roman" w:hAnsi="Times New Roman" w:cs="Times New Roman"/>
                <w:color w:val="000000"/>
                <w:lang w:val="kk-KZ"/>
              </w:rPr>
              <w:t>: Құмырадағы бұтақ жылы жерде тез бүршік жарады</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Еңбек</w:t>
            </w:r>
            <w:r>
              <w:rPr>
                <w:rFonts w:ascii="Times New Roman" w:eastAsia="Times New Roman" w:hAnsi="Times New Roman" w:cs="Times New Roman"/>
                <w:color w:val="000000"/>
                <w:lang w:val="kk-KZ"/>
              </w:rPr>
              <w:t>: Балалар үлкендермен бірге тазалық жасайды.</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Өз бетімен ойындар:</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Жақсы көретін ойыншықтармен ойнау. </w:t>
            </w:r>
          </w:p>
          <w:p w:rsidR="00D70856" w:rsidRDefault="00D70856" w:rsidP="00D70856">
            <w:pPr>
              <w:shd w:val="clear" w:color="auto" w:fill="FFFFFF"/>
              <w:spacing w:after="0" w:line="240" w:lineRule="auto"/>
              <w:rPr>
                <w:rFonts w:ascii="Times New Roman" w:eastAsia="Times New Roman" w:hAnsi="Times New Roman" w:cs="Times New Roman"/>
                <w:iCs/>
                <w:color w:val="000000"/>
                <w:lang w:val="kk-KZ"/>
              </w:rPr>
            </w:pP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 </w:t>
            </w:r>
            <w:r>
              <w:rPr>
                <w:rFonts w:ascii="Times New Roman" w:eastAsia="Times New Roman" w:hAnsi="Times New Roman" w:cs="Times New Roman"/>
                <w:bCs/>
                <w:color w:val="000000"/>
                <w:lang w:val="kk-KZ"/>
              </w:rPr>
              <w:t>«Лақтырып қағып ал»</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Ептілікті, шапшаңдықты ,тапқырлықты талап ету.</w:t>
            </w:r>
          </w:p>
          <w:p w:rsidR="00D70856" w:rsidRDefault="00D70856" w:rsidP="00D70856">
            <w:pPr>
              <w:shd w:val="clear" w:color="auto" w:fill="FFFFFF"/>
              <w:spacing w:after="0" w:line="240" w:lineRule="auto"/>
              <w:rPr>
                <w:rFonts w:ascii="Times New Roman" w:eastAsia="Times New Roman" w:hAnsi="Times New Roman" w:cs="Times New Roman"/>
                <w:iCs/>
                <w:color w:val="000000"/>
                <w:lang w:val="kk-KZ"/>
              </w:rPr>
            </w:pPr>
          </w:p>
          <w:p w:rsidR="00D70856" w:rsidRDefault="00D70856" w:rsidP="00D70856">
            <w:pPr>
              <w:shd w:val="clear" w:color="auto" w:fill="FFFFFF"/>
              <w:spacing w:after="0" w:line="240" w:lineRule="auto"/>
              <w:rPr>
                <w:rFonts w:ascii="Times New Roman" w:hAnsi="Times New Roman" w:cs="Times New Roman"/>
                <w:lang w:val="kk-KZ"/>
              </w:rPr>
            </w:pPr>
          </w:p>
        </w:tc>
        <w:tc>
          <w:tcPr>
            <w:tcW w:w="2835" w:type="dxa"/>
            <w:tcBorders>
              <w:right w:val="single" w:sz="4" w:space="0" w:color="auto"/>
            </w:tcBorders>
          </w:tcPr>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Ағаштардың гүлденуін бақылау</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Жұмбақтар:</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Жаз болса жайнап,</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Саясында ән салып,</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Құстар жүрген сайрап.</w:t>
            </w:r>
          </w:p>
          <w:p w:rsidR="00D70856" w:rsidRDefault="00D70856" w:rsidP="00D70856">
            <w:pPr>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Бұл не?</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rPr>
              <w:t>(Ағаш)</w:t>
            </w:r>
          </w:p>
          <w:p w:rsidR="00D70856" w:rsidRDefault="00D70856" w:rsidP="00D70856">
            <w:pPr>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Жазда жатсаң – көлеңкесіне алады,</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rPr>
              <w:t>Қыста жатсаң – жаның рахат табады. (Ағаш)</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Бақылау:</w:t>
            </w:r>
            <w:r>
              <w:rPr>
                <w:rFonts w:ascii="Times New Roman" w:eastAsia="Times New Roman" w:hAnsi="Times New Roman" w:cs="Times New Roman"/>
                <w:color w:val="000000"/>
                <w:lang w:val="kk-KZ"/>
              </w:rPr>
              <w:t> Ағаштар бүр жарды, одан кейін жапырақ шықты енді гүлдеді. Басқа гүлдеген ағаштардың гүлімен салыстыру. Балаларды табиғатты қорғауға тәрбиелеу арқылы олардың әдемілігіне сүйсіндіру.</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Еңбек:</w:t>
            </w:r>
            <w:r>
              <w:rPr>
                <w:rFonts w:ascii="Times New Roman" w:eastAsia="Times New Roman" w:hAnsi="Times New Roman" w:cs="Times New Roman"/>
                <w:color w:val="000000"/>
                <w:lang w:val="kk-KZ"/>
              </w:rPr>
              <w:t> Алаңдағы жұмыстар. Жасаған құс ұясын ағашқа орнату.</w:t>
            </w:r>
          </w:p>
          <w:p w:rsidR="00D70856" w:rsidRDefault="00D70856" w:rsidP="00D70856">
            <w:pPr>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iCs/>
                <w:color w:val="000000"/>
              </w:rPr>
              <w:t>Өз бетімен ойындар:</w:t>
            </w:r>
            <w:r>
              <w:rPr>
                <w:rFonts w:ascii="Times New Roman" w:eastAsia="Times New Roman" w:hAnsi="Times New Roman" w:cs="Times New Roman"/>
                <w:bCs/>
                <w:color w:val="000000"/>
              </w:rPr>
              <w:t> «Доппен ойнаймыз»</w:t>
            </w:r>
          </w:p>
          <w:p w:rsidR="00D70856" w:rsidRDefault="00D70856" w:rsidP="00D70856">
            <w:pPr>
              <w:shd w:val="clear" w:color="auto" w:fill="FFFFFF"/>
              <w:spacing w:after="0" w:line="240" w:lineRule="auto"/>
              <w:rPr>
                <w:rFonts w:ascii="Times New Roman" w:eastAsia="Times New Roman" w:hAnsi="Times New Roman" w:cs="Times New Roman"/>
                <w:iCs/>
                <w:color w:val="000000"/>
              </w:rPr>
            </w:pP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w:t>
            </w:r>
            <w:r>
              <w:rPr>
                <w:rFonts w:ascii="Times New Roman" w:eastAsia="Times New Roman" w:hAnsi="Times New Roman" w:cs="Times New Roman"/>
                <w:color w:val="000000"/>
                <w:lang w:val="kk-KZ"/>
              </w:rPr>
              <w:t> </w:t>
            </w:r>
            <w:r>
              <w:rPr>
                <w:rFonts w:ascii="Times New Roman" w:eastAsia="Times New Roman" w:hAnsi="Times New Roman" w:cs="Times New Roman"/>
                <w:bCs/>
                <w:color w:val="000000"/>
                <w:lang w:val="kk-KZ"/>
              </w:rPr>
              <w:t>«Домалақты жерге түсіріп алма»</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Берілген дыбыс бойынша қасықты қолына алады. Қасыққа кішкентай домалақ шарды салып түсірмей берілген жерге жеткізу, ептілікке баулу.</w:t>
            </w:r>
          </w:p>
          <w:p w:rsidR="00D70856" w:rsidRDefault="00D70856" w:rsidP="00D70856">
            <w:pPr>
              <w:shd w:val="clear" w:color="auto" w:fill="FFFFFF"/>
              <w:spacing w:after="0" w:line="240" w:lineRule="auto"/>
              <w:rPr>
                <w:rFonts w:ascii="Times New Roman" w:eastAsia="Times New Roman" w:hAnsi="Times New Roman" w:cs="Times New Roman"/>
                <w:iCs/>
                <w:color w:val="000000"/>
                <w:lang w:val="kk-KZ"/>
              </w:rPr>
            </w:pPr>
          </w:p>
          <w:p w:rsidR="00D70856" w:rsidRDefault="00D70856" w:rsidP="00D70856">
            <w:pPr>
              <w:spacing w:after="0" w:line="240" w:lineRule="auto"/>
              <w:rPr>
                <w:rFonts w:ascii="Times New Roman" w:hAnsi="Times New Roman" w:cs="Times New Roman"/>
                <w:lang w:val="kk-KZ"/>
              </w:rPr>
            </w:pPr>
          </w:p>
        </w:tc>
        <w:tc>
          <w:tcPr>
            <w:tcW w:w="2590" w:type="dxa"/>
            <w:tcBorders>
              <w:left w:val="single" w:sz="4" w:space="0" w:color="auto"/>
            </w:tcBorders>
          </w:tcPr>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p>
        </w:tc>
        <w:tc>
          <w:tcPr>
            <w:tcW w:w="2672" w:type="dxa"/>
            <w:gridSpan w:val="2"/>
          </w:tcPr>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Өсімдіктердің бірінші көктеуін бақылау(Ақселеу)</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Тақпақ</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Үлбіреген бақбақ, Үлпілдеген аппақ. Уф!-десем бақбақ, Ұшасың ғой қаптап.</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Бақылау:</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Назар аударыңыздар: жердің жылуымен жаңа өсімдіктер пайда бола бастайды. Өсімдіктер алдымен күннің жылы қызуымен өседі. Бір-екі өсімдіктерді айыра білу. Өсімдіктерді аялауға тәрбиелеу.</w:t>
            </w:r>
          </w:p>
          <w:p w:rsidR="00D70856" w:rsidRDefault="00D70856" w:rsidP="00D70856">
            <w:pPr>
              <w:shd w:val="clear" w:color="auto" w:fill="FFFFFF"/>
              <w:spacing w:after="0" w:line="240" w:lineRule="auto"/>
              <w:rPr>
                <w:rFonts w:ascii="Times New Roman" w:eastAsia="Times New Roman" w:hAnsi="Times New Roman" w:cs="Times New Roman"/>
                <w:iCs/>
                <w:color w:val="000000"/>
                <w:lang w:val="kk-KZ"/>
              </w:rPr>
            </w:pP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Еңбек: </w:t>
            </w:r>
            <w:r>
              <w:rPr>
                <w:rFonts w:ascii="Times New Roman" w:eastAsia="Times New Roman" w:hAnsi="Times New Roman" w:cs="Times New Roman"/>
                <w:bCs/>
                <w:color w:val="000000"/>
                <w:lang w:val="kk-KZ"/>
              </w:rPr>
              <w:t>Топрақа гүл тұқымын себу.</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Өз еркімен таяқшамен қуыс жасауды және суаруды үйрету. Өз еңбегіне ұқыпты қарауға тәрбиелеу.</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w:t>
            </w:r>
            <w:r>
              <w:rPr>
                <w:rFonts w:ascii="Times New Roman" w:eastAsia="Times New Roman" w:hAnsi="Times New Roman" w:cs="Times New Roman"/>
                <w:color w:val="000000"/>
                <w:lang w:val="kk-KZ"/>
              </w:rPr>
              <w:t> </w:t>
            </w:r>
            <w:r>
              <w:rPr>
                <w:rFonts w:ascii="Times New Roman" w:eastAsia="Times New Roman" w:hAnsi="Times New Roman" w:cs="Times New Roman"/>
                <w:bCs/>
                <w:color w:val="000000"/>
                <w:lang w:val="kk-KZ"/>
              </w:rPr>
              <w:t>«Күшік пен мысықай»</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Гимнастикалық қабырғада 4 аяқтап өрмелеу қабілетін арттыру. Ептілік пен төзімділікке тәрбиелеу.</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p>
          <w:p w:rsidR="00D70856" w:rsidRDefault="00D70856" w:rsidP="00D70856">
            <w:pPr>
              <w:spacing w:after="0" w:line="240" w:lineRule="auto"/>
              <w:rPr>
                <w:rFonts w:ascii="Times New Roman" w:hAnsi="Times New Roman" w:cs="Times New Roman"/>
                <w:lang w:val="kk-KZ"/>
              </w:rPr>
            </w:pPr>
          </w:p>
        </w:tc>
      </w:tr>
      <w:tr w:rsidR="00D70856" w:rsidRPr="00382E79" w:rsidTr="00443ECB">
        <w:trPr>
          <w:trHeight w:val="566"/>
        </w:trPr>
        <w:tc>
          <w:tcPr>
            <w:tcW w:w="2268" w:type="dxa"/>
          </w:tcPr>
          <w:p w:rsidR="00D70856" w:rsidRDefault="00D70856" w:rsidP="00D7085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Серуеннен оралу</w:t>
            </w:r>
          </w:p>
        </w:tc>
        <w:tc>
          <w:tcPr>
            <w:tcW w:w="2694" w:type="dxa"/>
            <w:tcBorders>
              <w:right w:val="single" w:sz="4" w:space="0" w:color="auto"/>
            </w:tcBorders>
          </w:tcPr>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hAnsi="Times New Roman" w:cs="Times New Roman"/>
                <w:lang w:val="kk-KZ"/>
              </w:rPr>
              <w:t>Балалардың ұйымшылдықпен топқа оралуы киімдерін шешіп шкафтарына орналастыру.</w:t>
            </w:r>
          </w:p>
        </w:tc>
        <w:tc>
          <w:tcPr>
            <w:tcW w:w="2693" w:type="dxa"/>
            <w:tcBorders>
              <w:left w:val="single" w:sz="4" w:space="0" w:color="auto"/>
              <w:right w:val="single" w:sz="4" w:space="0" w:color="auto"/>
            </w:tcBorders>
          </w:tcPr>
          <w:p w:rsidR="00D70856" w:rsidRDefault="00D70856" w:rsidP="00D70856">
            <w:pPr>
              <w:spacing w:after="0" w:line="240" w:lineRule="auto"/>
              <w:rPr>
                <w:rFonts w:ascii="Times New Roman" w:hAnsi="Times New Roman" w:cs="Times New Roman"/>
                <w:lang w:val="kk-KZ"/>
              </w:rPr>
            </w:pPr>
            <w:r>
              <w:rPr>
                <w:rFonts w:ascii="Times New Roman" w:hAnsi="Times New Roman" w:cs="Times New Roman"/>
                <w:color w:val="000000"/>
                <w:lang w:val="kk-KZ"/>
              </w:rPr>
              <w:t xml:space="preserve">Балалардың саппен топқа оралуы, сапта екі-екіден жүруге дағдыландыру. </w:t>
            </w:r>
          </w:p>
        </w:tc>
        <w:tc>
          <w:tcPr>
            <w:tcW w:w="2835" w:type="dxa"/>
            <w:tcBorders>
              <w:left w:val="single" w:sz="4" w:space="0" w:color="auto"/>
              <w:right w:val="single" w:sz="4" w:space="0" w:color="auto"/>
            </w:tcBorders>
          </w:tcPr>
          <w:p w:rsidR="00D70856" w:rsidRDefault="00D70856" w:rsidP="00D70856">
            <w:pPr>
              <w:spacing w:after="0" w:line="240" w:lineRule="auto"/>
              <w:rPr>
                <w:rFonts w:ascii="Times New Roman" w:hAnsi="Times New Roman" w:cs="Times New Roman"/>
                <w:color w:val="000000"/>
                <w:lang w:val="kk-KZ"/>
              </w:rPr>
            </w:pPr>
            <w:r>
              <w:rPr>
                <w:rFonts w:ascii="Times New Roman" w:hAnsi="Times New Roman" w:cs="Times New Roman"/>
                <w:lang w:val="kk-KZ"/>
              </w:rPr>
              <w:t>Балалардың ұйымшылдықпен топқа оралуы киімдерін шешіп шкафтарына орналастыру.</w:t>
            </w:r>
          </w:p>
        </w:tc>
        <w:tc>
          <w:tcPr>
            <w:tcW w:w="2590" w:type="dxa"/>
            <w:tcBorders>
              <w:left w:val="single" w:sz="4" w:space="0" w:color="auto"/>
              <w:right w:val="single" w:sz="4" w:space="0" w:color="auto"/>
            </w:tcBorders>
          </w:tcPr>
          <w:p w:rsidR="00D70856" w:rsidRDefault="00D70856" w:rsidP="00D70856">
            <w:pPr>
              <w:spacing w:after="0" w:line="240" w:lineRule="auto"/>
              <w:rPr>
                <w:rFonts w:ascii="Times New Roman" w:hAnsi="Times New Roman" w:cs="Times New Roman"/>
                <w:lang w:val="kk-KZ"/>
              </w:rPr>
            </w:pPr>
          </w:p>
          <w:p w:rsidR="00D70856" w:rsidRDefault="00D70856" w:rsidP="00D70856">
            <w:pPr>
              <w:spacing w:after="0" w:line="240" w:lineRule="auto"/>
              <w:rPr>
                <w:rFonts w:ascii="Times New Roman" w:hAnsi="Times New Roman" w:cs="Times New Roman"/>
                <w:lang w:val="kk-KZ"/>
              </w:rPr>
            </w:pPr>
          </w:p>
        </w:tc>
        <w:tc>
          <w:tcPr>
            <w:tcW w:w="2672" w:type="dxa"/>
            <w:gridSpan w:val="2"/>
            <w:tcBorders>
              <w:left w:val="single" w:sz="4" w:space="0" w:color="auto"/>
            </w:tcBorders>
          </w:tcPr>
          <w:p w:rsidR="00D70856" w:rsidRDefault="00D70856" w:rsidP="00D70856">
            <w:pPr>
              <w:spacing w:after="0" w:line="240" w:lineRule="auto"/>
              <w:rPr>
                <w:rFonts w:ascii="Times New Roman" w:hAnsi="Times New Roman" w:cs="Times New Roman"/>
                <w:lang w:val="kk-KZ"/>
              </w:rPr>
            </w:pPr>
            <w:r>
              <w:rPr>
                <w:rFonts w:ascii="Times New Roman" w:hAnsi="Times New Roman" w:cs="Times New Roman"/>
                <w:color w:val="000000"/>
                <w:lang w:val="kk-KZ"/>
              </w:rPr>
              <w:t>Балалардың саппен топқа оралуы, сапта екі-екіден жүруге дағдыландыру.</w:t>
            </w:r>
          </w:p>
        </w:tc>
      </w:tr>
      <w:tr w:rsidR="00D70856" w:rsidRPr="00382E79" w:rsidTr="00443ECB">
        <w:trPr>
          <w:trHeight w:val="282"/>
        </w:trPr>
        <w:tc>
          <w:tcPr>
            <w:tcW w:w="2268" w:type="dxa"/>
          </w:tcPr>
          <w:p w:rsidR="00D70856" w:rsidRDefault="00D70856" w:rsidP="00D7085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Түскі ас</w:t>
            </w:r>
          </w:p>
        </w:tc>
        <w:tc>
          <w:tcPr>
            <w:tcW w:w="2694" w:type="dxa"/>
          </w:tcPr>
          <w:p w:rsidR="00D70856" w:rsidRDefault="00D70856" w:rsidP="00D70856">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Кезекшілердің еңбек әрекеті</w:t>
            </w:r>
            <w:r>
              <w:rPr>
                <w:rFonts w:ascii="Times New Roman" w:eastAsia="Calibri" w:hAnsi="Times New Roman" w:cs="Times New Roman"/>
                <w:lang w:val="kk-KZ"/>
              </w:rPr>
              <w:t xml:space="preserve"> (ас ішу құралдарын, майлықтарды  үстелге қою)</w:t>
            </w:r>
          </w:p>
          <w:p w:rsidR="00D70856" w:rsidRDefault="00D70856" w:rsidP="00D70856">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Бата беру</w:t>
            </w:r>
          </w:p>
          <w:p w:rsidR="00D70856" w:rsidRDefault="00D70856" w:rsidP="00D70856">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Астарыңа адалдық берсін!</w:t>
            </w:r>
          </w:p>
          <w:p w:rsidR="00D70856" w:rsidRDefault="00D70856" w:rsidP="00D70856">
            <w:pPr>
              <w:spacing w:after="0" w:line="240" w:lineRule="auto"/>
              <w:rPr>
                <w:rFonts w:ascii="Times New Roman" w:hAnsi="Times New Roman" w:cs="Times New Roman"/>
                <w:lang w:val="kk-KZ"/>
              </w:rPr>
            </w:pPr>
            <w:r>
              <w:rPr>
                <w:rFonts w:ascii="Times New Roman" w:eastAsia="Calibri" w:hAnsi="Times New Roman" w:cs="Times New Roman"/>
                <w:lang w:val="kk-KZ"/>
              </w:rPr>
              <w:t>Бастарыңа амандық берсін!</w:t>
            </w:r>
          </w:p>
        </w:tc>
        <w:tc>
          <w:tcPr>
            <w:tcW w:w="2693" w:type="dxa"/>
          </w:tcPr>
          <w:p w:rsidR="00D70856" w:rsidRDefault="00D70856" w:rsidP="00D70856">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Гигиеналық шаралар </w:t>
            </w:r>
            <w:r>
              <w:rPr>
                <w:rFonts w:ascii="Times New Roman" w:eastAsia="Calibri" w:hAnsi="Times New Roman" w:cs="Times New Roman"/>
                <w:lang w:val="kk-KZ"/>
              </w:rPr>
              <w:t xml:space="preserve">(қолды дұрыс жуу, өз орамалының орнын білу, қолды дұрыс сүрту және орамалды  орнына ілу, </w:t>
            </w:r>
          </w:p>
        </w:tc>
        <w:tc>
          <w:tcPr>
            <w:tcW w:w="2835" w:type="dxa"/>
          </w:tcPr>
          <w:p w:rsidR="00D70856" w:rsidRDefault="00D70856" w:rsidP="00D70856">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Кезекшілердің еңбек әрекеті</w:t>
            </w:r>
            <w:r>
              <w:rPr>
                <w:rFonts w:ascii="Times New Roman" w:eastAsia="Calibri" w:hAnsi="Times New Roman" w:cs="Times New Roman"/>
                <w:lang w:val="kk-KZ"/>
              </w:rPr>
              <w:t xml:space="preserve"> (ас ішу құралдарын, майлықтарды  үстелге қою)</w:t>
            </w:r>
          </w:p>
        </w:tc>
        <w:tc>
          <w:tcPr>
            <w:tcW w:w="2590" w:type="dxa"/>
          </w:tcPr>
          <w:p w:rsidR="00D70856" w:rsidRDefault="00D70856" w:rsidP="00D70856">
            <w:pPr>
              <w:spacing w:after="0" w:line="240" w:lineRule="auto"/>
              <w:rPr>
                <w:rFonts w:ascii="Times New Roman" w:eastAsia="Calibri" w:hAnsi="Times New Roman" w:cs="Times New Roman"/>
                <w:lang w:val="kk-KZ"/>
              </w:rPr>
            </w:pPr>
          </w:p>
        </w:tc>
        <w:tc>
          <w:tcPr>
            <w:tcW w:w="2672" w:type="dxa"/>
            <w:gridSpan w:val="2"/>
          </w:tcPr>
          <w:p w:rsidR="00D70856" w:rsidRDefault="00D70856" w:rsidP="00D70856">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Кезекшілердің еңбек әрекеті</w:t>
            </w:r>
            <w:r>
              <w:rPr>
                <w:rFonts w:ascii="Times New Roman" w:eastAsia="Calibri" w:hAnsi="Times New Roman" w:cs="Times New Roman"/>
                <w:lang w:val="kk-KZ"/>
              </w:rPr>
              <w:t xml:space="preserve"> (ас ішу құралдарын, майлықтарды  үстелге қою)</w:t>
            </w:r>
          </w:p>
          <w:p w:rsidR="00D70856" w:rsidRDefault="00D70856" w:rsidP="00D70856">
            <w:pPr>
              <w:spacing w:after="0" w:line="240" w:lineRule="auto"/>
              <w:rPr>
                <w:rFonts w:ascii="Times New Roman" w:eastAsia="Calibri" w:hAnsi="Times New Roman" w:cs="Times New Roman"/>
                <w:lang w:val="kk-KZ"/>
              </w:rPr>
            </w:pPr>
          </w:p>
        </w:tc>
      </w:tr>
      <w:tr w:rsidR="00D70856" w:rsidTr="00443ECB">
        <w:trPr>
          <w:trHeight w:val="710"/>
        </w:trPr>
        <w:tc>
          <w:tcPr>
            <w:tcW w:w="2268" w:type="dxa"/>
          </w:tcPr>
          <w:p w:rsidR="00D70856" w:rsidRDefault="00D70856" w:rsidP="00D70856">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Күндізгі ұйқы</w:t>
            </w:r>
          </w:p>
        </w:tc>
        <w:tc>
          <w:tcPr>
            <w:tcW w:w="2694" w:type="dxa"/>
            <w:tcBorders>
              <w:right w:val="single" w:sz="4" w:space="0" w:color="auto"/>
            </w:tcBorders>
          </w:tcPr>
          <w:p w:rsidR="00D70856" w:rsidRDefault="00D70856" w:rsidP="00D70856">
            <w:pPr>
              <w:spacing w:after="0" w:line="240" w:lineRule="auto"/>
              <w:rPr>
                <w:rFonts w:ascii="Times New Roman" w:hAnsi="Times New Roman" w:cs="Times New Roman"/>
                <w:lang w:val="kk-KZ"/>
              </w:rPr>
            </w:pPr>
            <w:r>
              <w:rPr>
                <w:rFonts w:ascii="Times New Roman" w:hAnsi="Times New Roman" w:cs="Times New Roman"/>
                <w:lang w:val="kk-KZ"/>
              </w:rPr>
              <w:t>Балалардың  тыныш ұйықтауы үшін жайы жағдай жасау (баяу музыка тыңдау).</w:t>
            </w:r>
          </w:p>
          <w:p w:rsidR="00D70856" w:rsidRDefault="00D70856" w:rsidP="00D70856">
            <w:pPr>
              <w:spacing w:after="0" w:line="240" w:lineRule="auto"/>
              <w:rPr>
                <w:rFonts w:ascii="Times New Roman" w:hAnsi="Times New Roman" w:cs="Times New Roman"/>
                <w:lang w:val="kk-KZ"/>
              </w:rPr>
            </w:pPr>
            <w:r>
              <w:rPr>
                <w:rFonts w:ascii="Times New Roman" w:hAnsi="Times New Roman" w:cs="Times New Roman"/>
                <w:lang w:val="kk-KZ"/>
              </w:rPr>
              <w:t>«Құлыншағым» музыка</w:t>
            </w:r>
          </w:p>
          <w:p w:rsidR="00D70856" w:rsidRDefault="00D70856" w:rsidP="00D70856">
            <w:pPr>
              <w:spacing w:after="0" w:line="240" w:lineRule="auto"/>
              <w:rPr>
                <w:rFonts w:ascii="Times New Roman" w:hAnsi="Times New Roman" w:cs="Times New Roman"/>
                <w:lang w:val="kk-KZ"/>
              </w:rPr>
            </w:pPr>
            <w:r>
              <w:rPr>
                <w:rFonts w:ascii="Times New Roman" w:hAnsi="Times New Roman" w:cs="Times New Roman"/>
                <w:lang w:val="kk-KZ"/>
              </w:rPr>
              <w:t>музыкасын тыңдату</w:t>
            </w:r>
          </w:p>
          <w:p w:rsidR="00D70856" w:rsidRDefault="00D70856" w:rsidP="00D70856">
            <w:pPr>
              <w:spacing w:after="0" w:line="240" w:lineRule="auto"/>
              <w:rPr>
                <w:rFonts w:ascii="Times New Roman" w:eastAsia="Calibri" w:hAnsi="Times New Roman" w:cs="Times New Roman"/>
                <w:lang w:val="kk-KZ"/>
              </w:rPr>
            </w:pPr>
          </w:p>
        </w:tc>
        <w:tc>
          <w:tcPr>
            <w:tcW w:w="2693" w:type="dxa"/>
            <w:tcBorders>
              <w:left w:val="single" w:sz="4" w:space="0" w:color="auto"/>
            </w:tcBorders>
          </w:tcPr>
          <w:p w:rsidR="00D70856" w:rsidRDefault="00D70856" w:rsidP="00D70856">
            <w:pPr>
              <w:spacing w:line="240" w:lineRule="auto"/>
              <w:rPr>
                <w:rFonts w:ascii="Times New Roman" w:hAnsi="Times New Roman" w:cs="Times New Roman"/>
                <w:lang w:val="kk-KZ"/>
              </w:rPr>
            </w:pPr>
            <w:r>
              <w:rPr>
                <w:rFonts w:ascii="Times New Roman" w:hAnsi="Times New Roman" w:cs="Times New Roman"/>
                <w:lang w:val="kk-KZ"/>
              </w:rPr>
              <w:t>Балалардың  тыныш ұйықтауы үшін жайлы жағдай жасау</w:t>
            </w:r>
          </w:p>
          <w:p w:rsidR="00D70856" w:rsidRDefault="00D70856" w:rsidP="00D70856">
            <w:pPr>
              <w:spacing w:line="240" w:lineRule="auto"/>
              <w:rPr>
                <w:rFonts w:ascii="Times New Roman" w:hAnsi="Times New Roman" w:cs="Times New Roman"/>
                <w:lang w:val="kk-KZ"/>
              </w:rPr>
            </w:pPr>
            <w:r>
              <w:rPr>
                <w:rFonts w:ascii="Times New Roman" w:hAnsi="Times New Roman" w:cs="Times New Roman"/>
                <w:lang w:val="kk-KZ"/>
              </w:rPr>
              <w:t>«Әлди-әлди» жыры.</w:t>
            </w:r>
          </w:p>
          <w:p w:rsidR="00D70856" w:rsidRDefault="00D70856" w:rsidP="00D70856">
            <w:pPr>
              <w:spacing w:after="0" w:line="240" w:lineRule="auto"/>
              <w:rPr>
                <w:rFonts w:ascii="Times New Roman" w:hAnsi="Times New Roman" w:cs="Times New Roman"/>
                <w:lang w:val="kk-KZ"/>
              </w:rPr>
            </w:pPr>
            <w:r>
              <w:rPr>
                <w:rFonts w:ascii="Times New Roman" w:hAnsi="Times New Roman" w:cs="Times New Roman"/>
                <w:lang w:val="kk-KZ"/>
              </w:rPr>
              <w:t>(Музыка)</w:t>
            </w:r>
          </w:p>
          <w:p w:rsidR="00D70856" w:rsidRDefault="00D70856" w:rsidP="00D70856">
            <w:pPr>
              <w:spacing w:after="0" w:line="240" w:lineRule="auto"/>
              <w:rPr>
                <w:rFonts w:ascii="Times New Roman" w:hAnsi="Times New Roman" w:cs="Times New Roman"/>
                <w:lang w:val="kk-KZ"/>
              </w:rPr>
            </w:pPr>
            <w:r>
              <w:rPr>
                <w:rFonts w:ascii="Times New Roman" w:hAnsi="Times New Roman" w:cs="Times New Roman"/>
                <w:lang w:val="kk-KZ"/>
              </w:rPr>
              <w:t>Музыка тыңдау.</w:t>
            </w:r>
          </w:p>
        </w:tc>
        <w:tc>
          <w:tcPr>
            <w:tcW w:w="2835" w:type="dxa"/>
          </w:tcPr>
          <w:p w:rsidR="00D70856" w:rsidRDefault="00D70856" w:rsidP="00D70856">
            <w:pPr>
              <w:spacing w:line="240" w:lineRule="auto"/>
              <w:rPr>
                <w:rFonts w:ascii="Times New Roman" w:hAnsi="Times New Roman" w:cs="Times New Roman"/>
                <w:lang w:val="kk-KZ"/>
              </w:rPr>
            </w:pPr>
            <w:r>
              <w:rPr>
                <w:rFonts w:ascii="Times New Roman" w:hAnsi="Times New Roman" w:cs="Times New Roman"/>
                <w:lang w:val="kk-KZ"/>
              </w:rPr>
              <w:t>Балалардың  тыныш ұйықтауы үшін жайлы жағдай жасау</w:t>
            </w:r>
          </w:p>
          <w:p w:rsidR="00D70856" w:rsidRDefault="00D70856" w:rsidP="00D70856">
            <w:pPr>
              <w:spacing w:line="240" w:lineRule="auto"/>
              <w:rPr>
                <w:rFonts w:ascii="Times New Roman" w:hAnsi="Times New Roman" w:cs="Times New Roman"/>
                <w:lang w:val="kk-KZ"/>
              </w:rPr>
            </w:pPr>
            <w:r>
              <w:rPr>
                <w:rFonts w:ascii="Times New Roman" w:hAnsi="Times New Roman" w:cs="Times New Roman"/>
                <w:lang w:val="kk-KZ"/>
              </w:rPr>
              <w:t>«Әлди-әлди» жыры.</w:t>
            </w:r>
          </w:p>
          <w:p w:rsidR="00D70856" w:rsidRDefault="00D70856" w:rsidP="00D70856">
            <w:pPr>
              <w:spacing w:after="0" w:line="240" w:lineRule="auto"/>
              <w:rPr>
                <w:rFonts w:ascii="Times New Roman" w:hAnsi="Times New Roman" w:cs="Times New Roman"/>
                <w:lang w:val="kk-KZ"/>
              </w:rPr>
            </w:pPr>
            <w:r>
              <w:rPr>
                <w:rFonts w:ascii="Times New Roman" w:hAnsi="Times New Roman" w:cs="Times New Roman"/>
                <w:lang w:val="kk-KZ"/>
              </w:rPr>
              <w:t xml:space="preserve"> (Музыка)</w:t>
            </w:r>
          </w:p>
          <w:p w:rsidR="00D70856" w:rsidRDefault="00D70856" w:rsidP="00D70856">
            <w:pPr>
              <w:spacing w:line="240" w:lineRule="auto"/>
              <w:rPr>
                <w:rFonts w:ascii="Times New Roman" w:hAnsi="Times New Roman" w:cs="Times New Roman"/>
                <w:lang w:val="kk-KZ"/>
              </w:rPr>
            </w:pPr>
            <w:r>
              <w:rPr>
                <w:rFonts w:ascii="Times New Roman" w:hAnsi="Times New Roman" w:cs="Times New Roman"/>
                <w:lang w:val="kk-KZ"/>
              </w:rPr>
              <w:t>Музыка тыңдау</w:t>
            </w:r>
          </w:p>
        </w:tc>
        <w:tc>
          <w:tcPr>
            <w:tcW w:w="2590" w:type="dxa"/>
            <w:tcBorders>
              <w:right w:val="single" w:sz="4" w:space="0" w:color="auto"/>
            </w:tcBorders>
          </w:tcPr>
          <w:p w:rsidR="00D70856" w:rsidRDefault="00D70856" w:rsidP="00D70856">
            <w:pPr>
              <w:spacing w:after="0" w:line="240" w:lineRule="auto"/>
              <w:rPr>
                <w:rFonts w:ascii="Times New Roman" w:hAnsi="Times New Roman" w:cs="Times New Roman"/>
                <w:lang w:val="kk-KZ"/>
              </w:rPr>
            </w:pPr>
          </w:p>
        </w:tc>
        <w:tc>
          <w:tcPr>
            <w:tcW w:w="2672" w:type="dxa"/>
            <w:gridSpan w:val="2"/>
            <w:tcBorders>
              <w:left w:val="single" w:sz="4" w:space="0" w:color="auto"/>
            </w:tcBorders>
          </w:tcPr>
          <w:p w:rsidR="00D70856" w:rsidRDefault="00D70856" w:rsidP="00D70856">
            <w:pPr>
              <w:spacing w:line="240" w:lineRule="auto"/>
              <w:rPr>
                <w:rFonts w:ascii="Times New Roman" w:hAnsi="Times New Roman" w:cs="Times New Roman"/>
                <w:lang w:val="kk-KZ"/>
              </w:rPr>
            </w:pPr>
            <w:r>
              <w:rPr>
                <w:rFonts w:ascii="Times New Roman" w:hAnsi="Times New Roman" w:cs="Times New Roman"/>
                <w:lang w:val="kk-KZ"/>
              </w:rPr>
              <w:t>Балалардың  тыныш ұйықтауы үшін музыка қосып қою.</w:t>
            </w:r>
          </w:p>
          <w:p w:rsidR="00D70856" w:rsidRDefault="00D70856" w:rsidP="00D70856">
            <w:pPr>
              <w:spacing w:line="240" w:lineRule="auto"/>
              <w:rPr>
                <w:rFonts w:ascii="Times New Roman" w:hAnsi="Times New Roman" w:cs="Times New Roman"/>
                <w:lang w:val="kk-KZ"/>
              </w:rPr>
            </w:pPr>
            <w:r>
              <w:rPr>
                <w:rFonts w:ascii="Times New Roman" w:hAnsi="Times New Roman" w:cs="Times New Roman"/>
                <w:lang w:val="kk-KZ"/>
              </w:rPr>
              <w:t>«Әлди-әлди»әуені.</w:t>
            </w:r>
          </w:p>
          <w:p w:rsidR="00D70856" w:rsidRDefault="00D70856" w:rsidP="00D70856">
            <w:pPr>
              <w:spacing w:after="0" w:line="240" w:lineRule="auto"/>
              <w:rPr>
                <w:rFonts w:ascii="Times New Roman" w:hAnsi="Times New Roman" w:cs="Times New Roman"/>
                <w:lang w:val="kk-KZ"/>
              </w:rPr>
            </w:pPr>
            <w:r>
              <w:rPr>
                <w:rFonts w:ascii="Times New Roman" w:hAnsi="Times New Roman" w:cs="Times New Roman"/>
                <w:lang w:val="kk-KZ"/>
              </w:rPr>
              <w:t xml:space="preserve"> (Музыка)</w:t>
            </w:r>
          </w:p>
          <w:p w:rsidR="00D70856" w:rsidRDefault="00D70856" w:rsidP="00D70856">
            <w:pPr>
              <w:spacing w:line="240" w:lineRule="auto"/>
              <w:rPr>
                <w:rFonts w:ascii="Times New Roman" w:hAnsi="Times New Roman" w:cs="Times New Roman"/>
                <w:lang w:val="kk-KZ"/>
              </w:rPr>
            </w:pPr>
            <w:r>
              <w:rPr>
                <w:rFonts w:ascii="Times New Roman" w:hAnsi="Times New Roman" w:cs="Times New Roman"/>
                <w:lang w:val="kk-KZ"/>
              </w:rPr>
              <w:t>Музыка тыңдау</w:t>
            </w:r>
          </w:p>
        </w:tc>
      </w:tr>
      <w:tr w:rsidR="00D70856" w:rsidRPr="00382E79" w:rsidTr="00443ECB">
        <w:trPr>
          <w:trHeight w:val="841"/>
        </w:trPr>
        <w:tc>
          <w:tcPr>
            <w:tcW w:w="2268" w:type="dxa"/>
          </w:tcPr>
          <w:p w:rsidR="00D70856" w:rsidRDefault="00D70856" w:rsidP="00D7085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Біртіндеп ұйқыдан ояту,</w:t>
            </w:r>
          </w:p>
          <w:p w:rsidR="00D70856" w:rsidRDefault="00D70856" w:rsidP="00D7085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 шаралары</w:t>
            </w:r>
          </w:p>
        </w:tc>
        <w:tc>
          <w:tcPr>
            <w:tcW w:w="2694" w:type="dxa"/>
            <w:tcBorders>
              <w:right w:val="single" w:sz="4" w:space="0" w:color="auto"/>
            </w:tcBorders>
          </w:tcPr>
          <w:p w:rsidR="00D70856" w:rsidRDefault="00D70856" w:rsidP="00D70856">
            <w:pPr>
              <w:spacing w:after="0" w:line="240" w:lineRule="auto"/>
              <w:rPr>
                <w:rFonts w:ascii="Times New Roman" w:hAnsi="Times New Roman" w:cs="Times New Roman"/>
                <w:lang w:val="kk-KZ"/>
              </w:rPr>
            </w:pPr>
            <w:r>
              <w:rPr>
                <w:rFonts w:ascii="Times New Roman" w:hAnsi="Times New Roman" w:cs="Times New Roman"/>
                <w:lang w:val="kk-KZ"/>
              </w:rPr>
              <w:t>(музыка)</w:t>
            </w:r>
          </w:p>
          <w:p w:rsidR="00D70856" w:rsidRDefault="00D70856" w:rsidP="00D70856">
            <w:pPr>
              <w:spacing w:after="0" w:line="240" w:lineRule="auto"/>
              <w:rPr>
                <w:rFonts w:ascii="Times New Roman" w:hAnsi="Times New Roman" w:cs="Times New Roman"/>
                <w:lang w:val="kk-KZ"/>
              </w:rPr>
            </w:pPr>
            <w:r>
              <w:rPr>
                <w:rFonts w:ascii="Times New Roman" w:hAnsi="Times New Roman" w:cs="Times New Roman"/>
                <w:lang w:val="kk-KZ"/>
              </w:rPr>
              <w:t>дауыс пен есту қабілетін дамытуға арналған жаттығуларды қысқа әндер айту арқылы дағдыны жетілдіру, дауыстап және төмен дауыспен ән салу, қол қозғалысымен көрсету.</w:t>
            </w:r>
          </w:p>
        </w:tc>
        <w:tc>
          <w:tcPr>
            <w:tcW w:w="2693" w:type="dxa"/>
            <w:tcBorders>
              <w:left w:val="single" w:sz="4" w:space="0" w:color="auto"/>
              <w:right w:val="single" w:sz="4" w:space="0" w:color="auto"/>
            </w:tcBorders>
          </w:tcPr>
          <w:p w:rsidR="00D70856" w:rsidRDefault="00D70856" w:rsidP="00D70856">
            <w:pPr>
              <w:autoSpaceDE w:val="0"/>
              <w:autoSpaceDN w:val="0"/>
              <w:adjustRightInd w:val="0"/>
              <w:spacing w:line="240" w:lineRule="auto"/>
              <w:rPr>
                <w:rFonts w:ascii="Times New Roman" w:hAnsi="Times New Roman" w:cs="Times New Roman"/>
                <w:lang w:val="kk-KZ"/>
              </w:rPr>
            </w:pPr>
            <w:r>
              <w:rPr>
                <w:rFonts w:ascii="Times New Roman" w:hAnsi="Times New Roman" w:cs="Times New Roman"/>
                <w:lang w:val="kk-KZ"/>
              </w:rPr>
              <w:t>Өзіне-өзі қызмет көрсетуге деген ұмтылысын қолдау: Қыз балалардың шаштарын тарауға үйрету. (өзіне-өзі қызмет ету дағдылары, ірі және ұсақ моториканы дамыту)</w:t>
            </w:r>
          </w:p>
        </w:tc>
        <w:tc>
          <w:tcPr>
            <w:tcW w:w="2835" w:type="dxa"/>
            <w:tcBorders>
              <w:left w:val="single" w:sz="4" w:space="0" w:color="auto"/>
              <w:right w:val="single" w:sz="4" w:space="0" w:color="auto"/>
            </w:tcBorders>
          </w:tcPr>
          <w:p w:rsidR="00D70856" w:rsidRDefault="00D70856" w:rsidP="00D70856">
            <w:pPr>
              <w:autoSpaceDE w:val="0"/>
              <w:autoSpaceDN w:val="0"/>
              <w:adjustRightInd w:val="0"/>
              <w:spacing w:line="240" w:lineRule="auto"/>
              <w:rPr>
                <w:rFonts w:ascii="Times New Roman" w:hAnsi="Times New Roman" w:cs="Times New Roman"/>
                <w:lang w:val="kk-KZ"/>
              </w:rPr>
            </w:pPr>
            <w:r>
              <w:rPr>
                <w:rFonts w:ascii="Times New Roman" w:hAnsi="Times New Roman" w:cs="Times New Roman"/>
                <w:lang w:val="kk-KZ"/>
              </w:rPr>
              <w:t>Гимнастикалық жолдан жүру</w:t>
            </w:r>
          </w:p>
          <w:p w:rsidR="00D70856" w:rsidRDefault="00D70856" w:rsidP="00D70856">
            <w:pPr>
              <w:autoSpaceDE w:val="0"/>
              <w:autoSpaceDN w:val="0"/>
              <w:adjustRightInd w:val="0"/>
              <w:spacing w:line="240" w:lineRule="auto"/>
              <w:rPr>
                <w:rFonts w:ascii="Times New Roman" w:hAnsi="Times New Roman" w:cs="Times New Roman"/>
                <w:lang w:val="kk-KZ"/>
              </w:rPr>
            </w:pPr>
            <w:r>
              <w:rPr>
                <w:rFonts w:ascii="Times New Roman" w:hAnsi="Times New Roman" w:cs="Times New Roman"/>
                <w:lang w:val="kk-KZ"/>
              </w:rPr>
              <w:t>Әдемі журеміз</w:t>
            </w:r>
          </w:p>
          <w:p w:rsidR="00D70856" w:rsidRDefault="00D70856" w:rsidP="00D70856">
            <w:pPr>
              <w:autoSpaceDE w:val="0"/>
              <w:autoSpaceDN w:val="0"/>
              <w:adjustRightInd w:val="0"/>
              <w:spacing w:line="240" w:lineRule="auto"/>
              <w:rPr>
                <w:rFonts w:ascii="Times New Roman" w:hAnsi="Times New Roman" w:cs="Times New Roman"/>
                <w:lang w:val="kk-KZ"/>
              </w:rPr>
            </w:pPr>
            <w:r>
              <w:rPr>
                <w:rFonts w:ascii="Times New Roman" w:hAnsi="Times New Roman" w:cs="Times New Roman"/>
                <w:lang w:val="kk-KZ"/>
              </w:rPr>
              <w:t>Шынықсын өкшеміз</w:t>
            </w:r>
          </w:p>
          <w:p w:rsidR="00D70856" w:rsidRDefault="00D70856" w:rsidP="00D70856">
            <w:pPr>
              <w:autoSpaceDE w:val="0"/>
              <w:autoSpaceDN w:val="0"/>
              <w:adjustRightInd w:val="0"/>
              <w:spacing w:line="240" w:lineRule="auto"/>
              <w:rPr>
                <w:rFonts w:ascii="Times New Roman" w:hAnsi="Times New Roman" w:cs="Times New Roman"/>
                <w:lang w:val="kk-KZ"/>
              </w:rPr>
            </w:pPr>
            <w:r>
              <w:rPr>
                <w:rFonts w:ascii="Times New Roman" w:hAnsi="Times New Roman" w:cs="Times New Roman"/>
                <w:lang w:val="kk-KZ"/>
              </w:rPr>
              <w:t>Түзіліп тұрайық</w:t>
            </w:r>
          </w:p>
          <w:p w:rsidR="00D70856" w:rsidRDefault="00D70856" w:rsidP="00D70856">
            <w:pPr>
              <w:autoSpaceDE w:val="0"/>
              <w:autoSpaceDN w:val="0"/>
              <w:adjustRightInd w:val="0"/>
              <w:spacing w:line="240" w:lineRule="auto"/>
              <w:rPr>
                <w:rFonts w:ascii="Times New Roman" w:hAnsi="Times New Roman" w:cs="Times New Roman"/>
                <w:lang w:val="kk-KZ"/>
              </w:rPr>
            </w:pPr>
            <w:r>
              <w:rPr>
                <w:rFonts w:ascii="Times New Roman" w:hAnsi="Times New Roman" w:cs="Times New Roman"/>
                <w:lang w:val="kk-KZ"/>
              </w:rPr>
              <w:t>Шаттанып ойнайық  «Губка жолмен жүріп өту»</w:t>
            </w:r>
          </w:p>
          <w:p w:rsidR="00D70856" w:rsidRDefault="00D70856" w:rsidP="00D70856">
            <w:pPr>
              <w:autoSpaceDE w:val="0"/>
              <w:autoSpaceDN w:val="0"/>
              <w:adjustRightInd w:val="0"/>
              <w:spacing w:line="240" w:lineRule="auto"/>
              <w:rPr>
                <w:rFonts w:ascii="Times New Roman" w:hAnsi="Times New Roman" w:cs="Times New Roman"/>
                <w:lang w:val="kk-KZ"/>
              </w:rPr>
            </w:pPr>
            <w:r>
              <w:rPr>
                <w:rFonts w:ascii="Times New Roman" w:hAnsi="Times New Roman" w:cs="Times New Roman"/>
                <w:lang w:val="kk-KZ"/>
              </w:rPr>
              <w:t>Қолды жоғары, алға, жан-жаққа көтеру және түсіру (бірге немесе кезекпен);заттарды бір қолынан екінші қолына салу, алдына, артқа апару, басынан жоғары көтеру;</w:t>
            </w:r>
          </w:p>
        </w:tc>
        <w:tc>
          <w:tcPr>
            <w:tcW w:w="2590" w:type="dxa"/>
            <w:tcBorders>
              <w:left w:val="single" w:sz="4" w:space="0" w:color="auto"/>
              <w:right w:val="single" w:sz="4" w:space="0" w:color="auto"/>
            </w:tcBorders>
          </w:tcPr>
          <w:p w:rsidR="00D70856" w:rsidRDefault="00D70856" w:rsidP="00D70856">
            <w:pPr>
              <w:spacing w:line="240" w:lineRule="auto"/>
              <w:rPr>
                <w:rFonts w:ascii="Times New Roman" w:hAnsi="Times New Roman" w:cs="Times New Roman"/>
                <w:lang w:val="kk-KZ"/>
              </w:rPr>
            </w:pPr>
          </w:p>
        </w:tc>
        <w:tc>
          <w:tcPr>
            <w:tcW w:w="2672" w:type="dxa"/>
            <w:gridSpan w:val="2"/>
            <w:tcBorders>
              <w:left w:val="single" w:sz="4" w:space="0" w:color="auto"/>
            </w:tcBorders>
          </w:tcPr>
          <w:p w:rsidR="00D70856" w:rsidRDefault="00D70856" w:rsidP="00D70856">
            <w:pPr>
              <w:autoSpaceDE w:val="0"/>
              <w:autoSpaceDN w:val="0"/>
              <w:adjustRightInd w:val="0"/>
              <w:spacing w:line="240" w:lineRule="auto"/>
              <w:rPr>
                <w:rFonts w:ascii="Times New Roman" w:hAnsi="Times New Roman" w:cs="Times New Roman"/>
                <w:lang w:val="kk-KZ"/>
              </w:rPr>
            </w:pPr>
            <w:r>
              <w:rPr>
                <w:rFonts w:ascii="Times New Roman" w:hAnsi="Times New Roman" w:cs="Times New Roman"/>
                <w:lang w:val="kk-KZ"/>
              </w:rPr>
              <w:t>Табанға арналған денсаулық кілемшелерімен жүру</w:t>
            </w:r>
          </w:p>
          <w:p w:rsidR="00D70856" w:rsidRDefault="00D70856" w:rsidP="00D70856">
            <w:pPr>
              <w:autoSpaceDE w:val="0"/>
              <w:autoSpaceDN w:val="0"/>
              <w:adjustRightInd w:val="0"/>
              <w:spacing w:line="240" w:lineRule="auto"/>
              <w:rPr>
                <w:rFonts w:ascii="Times New Roman" w:hAnsi="Times New Roman" w:cs="Times New Roman"/>
                <w:lang w:val="kk-KZ"/>
              </w:rPr>
            </w:pPr>
            <w:r>
              <w:rPr>
                <w:rFonts w:ascii="Times New Roman" w:hAnsi="Times New Roman" w:cs="Times New Roman"/>
                <w:lang w:val="kk-KZ"/>
              </w:rPr>
              <w:t>Қолды жоғары, алға, жан-жаққа көтеру және түсіру (бірге немесе кезекпен);</w:t>
            </w:r>
          </w:p>
          <w:p w:rsidR="00D70856" w:rsidRDefault="00D70856" w:rsidP="00D70856">
            <w:pPr>
              <w:autoSpaceDE w:val="0"/>
              <w:autoSpaceDN w:val="0"/>
              <w:adjustRightInd w:val="0"/>
              <w:spacing w:line="240" w:lineRule="auto"/>
              <w:rPr>
                <w:rFonts w:ascii="Times New Roman" w:hAnsi="Times New Roman" w:cs="Times New Roman"/>
                <w:lang w:val="kk-KZ"/>
              </w:rPr>
            </w:pPr>
            <w:r>
              <w:rPr>
                <w:rFonts w:ascii="Times New Roman" w:hAnsi="Times New Roman" w:cs="Times New Roman"/>
                <w:lang w:val="kk-KZ"/>
              </w:rPr>
              <w:t>заттарды бір қолынан екінші қолына салу, алдына, артқа апару, басынан жоғары көтеру;</w:t>
            </w:r>
          </w:p>
        </w:tc>
      </w:tr>
      <w:tr w:rsidR="00D70856" w:rsidRPr="00382E79" w:rsidTr="00443ECB">
        <w:trPr>
          <w:trHeight w:val="410"/>
        </w:trPr>
        <w:tc>
          <w:tcPr>
            <w:tcW w:w="2268" w:type="dxa"/>
          </w:tcPr>
          <w:p w:rsidR="00D70856" w:rsidRDefault="00D70856" w:rsidP="00D7085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Балалардың дербес іс-әрекеті (баяу қимылды ойындар, үстел үсті ойындары, бейнелеу әрекеті, </w:t>
            </w:r>
            <w:r>
              <w:rPr>
                <w:rFonts w:ascii="Times New Roman" w:hAnsi="Times New Roman" w:cs="Times New Roman"/>
                <w:b/>
                <w:bCs/>
                <w:sz w:val="24"/>
                <w:szCs w:val="24"/>
                <w:lang w:val="kk-KZ"/>
              </w:rPr>
              <w:lastRenderedPageBreak/>
              <w:t>кітаптар қарау және тағы басқа іс-әрекеттер)</w:t>
            </w:r>
          </w:p>
        </w:tc>
        <w:tc>
          <w:tcPr>
            <w:tcW w:w="2694" w:type="dxa"/>
            <w:tcBorders>
              <w:right w:val="single" w:sz="4" w:space="0" w:color="auto"/>
            </w:tcBorders>
          </w:tcPr>
          <w:p w:rsidR="00D70856" w:rsidRDefault="00D70856" w:rsidP="00D70856">
            <w:pPr>
              <w:widowControl w:val="0"/>
              <w:autoSpaceDE w:val="0"/>
              <w:autoSpaceDN w:val="0"/>
              <w:spacing w:after="0" w:line="240" w:lineRule="auto"/>
              <w:ind w:right="150" w:firstLine="26"/>
              <w:rPr>
                <w:rFonts w:ascii="Times New Roman" w:eastAsia="Times New Roman" w:hAnsi="Times New Roman" w:cs="Times New Roman"/>
                <w:lang w:val="kk-KZ" w:bidi="ru-RU"/>
              </w:rPr>
            </w:pPr>
            <w:r>
              <w:rPr>
                <w:rFonts w:ascii="Times New Roman" w:hAnsi="Times New Roman" w:cs="Times New Roman"/>
                <w:lang w:val="kk-KZ"/>
              </w:rPr>
              <w:lastRenderedPageBreak/>
              <w:t>Дербес ойын:</w:t>
            </w:r>
            <w:r>
              <w:rPr>
                <w:rFonts w:ascii="Times New Roman" w:eastAsia="Times New Roman" w:hAnsi="Times New Roman" w:cs="Times New Roman"/>
                <w:lang w:val="kk-KZ" w:bidi="ru-RU"/>
              </w:rPr>
              <w:t>«Кім болам?»</w:t>
            </w:r>
          </w:p>
          <w:p w:rsidR="00D70856" w:rsidRDefault="00D70856" w:rsidP="00D70856">
            <w:pPr>
              <w:widowControl w:val="0"/>
              <w:autoSpaceDE w:val="0"/>
              <w:autoSpaceDN w:val="0"/>
              <w:spacing w:after="0" w:line="240" w:lineRule="auto"/>
              <w:ind w:right="150" w:firstLine="26"/>
              <w:rPr>
                <w:rFonts w:ascii="Times New Roman" w:eastAsia="Times New Roman" w:hAnsi="Times New Roman" w:cs="Times New Roman"/>
                <w:lang w:val="kk-KZ" w:bidi="ru-RU"/>
              </w:rPr>
            </w:pPr>
            <w:r>
              <w:rPr>
                <w:rFonts w:ascii="Times New Roman" w:eastAsia="Times New Roman" w:hAnsi="Times New Roman" w:cs="Times New Roman"/>
                <w:lang w:val="kk-KZ" w:bidi="ru-RU"/>
              </w:rPr>
              <w:t>Шарты: Өздерерінің өскенде кім болғылары келетінің айтады.</w:t>
            </w:r>
          </w:p>
          <w:p w:rsidR="00D70856" w:rsidRDefault="00D70856" w:rsidP="00D70856">
            <w:pPr>
              <w:spacing w:after="0" w:line="240" w:lineRule="auto"/>
              <w:ind w:right="-108"/>
              <w:rPr>
                <w:rFonts w:ascii="Times New Roman" w:hAnsi="Times New Roman" w:cs="Times New Roman"/>
                <w:color w:val="000000"/>
                <w:shd w:val="clear" w:color="auto" w:fill="FFFFFF"/>
                <w:lang w:val="kk-KZ"/>
              </w:rPr>
            </w:pPr>
          </w:p>
          <w:p w:rsidR="00D70856" w:rsidRDefault="00D70856" w:rsidP="00D70856">
            <w:pPr>
              <w:spacing w:after="0" w:line="240" w:lineRule="auto"/>
              <w:ind w:right="-108"/>
              <w:rPr>
                <w:rFonts w:ascii="Times New Roman" w:hAnsi="Times New Roman" w:cs="Times New Roman"/>
                <w:bCs/>
                <w:color w:val="000000"/>
                <w:lang w:val="kk-KZ"/>
              </w:rPr>
            </w:pPr>
            <w:r>
              <w:rPr>
                <w:rFonts w:ascii="Times New Roman" w:hAnsi="Times New Roman" w:cs="Times New Roman"/>
                <w:color w:val="000000"/>
                <w:shd w:val="clear" w:color="auto" w:fill="FFFFFF"/>
                <w:lang w:val="kk-KZ"/>
              </w:rPr>
              <w:t>(</w:t>
            </w:r>
            <w:r>
              <w:rPr>
                <w:rFonts w:ascii="Times New Roman" w:hAnsi="Times New Roman" w:cs="Times New Roman"/>
                <w:bCs/>
                <w:color w:val="000000"/>
                <w:lang w:val="kk-KZ"/>
              </w:rPr>
              <w:t>Сөйлеуді дамыту)</w:t>
            </w:r>
          </w:p>
          <w:p w:rsidR="00D70856" w:rsidRDefault="00D70856" w:rsidP="00D70856">
            <w:pPr>
              <w:spacing w:after="0" w:line="240" w:lineRule="auto"/>
              <w:rPr>
                <w:rFonts w:ascii="Times New Roman" w:hAnsi="Times New Roman" w:cs="Times New Roman"/>
                <w:lang w:val="kk-KZ"/>
              </w:rPr>
            </w:pPr>
            <w:r>
              <w:rPr>
                <w:rFonts w:ascii="Times New Roman" w:hAnsi="Times New Roman" w:cs="Times New Roman"/>
                <w:color w:val="000000"/>
                <w:lang w:val="kk-KZ"/>
              </w:rPr>
              <w:lastRenderedPageBreak/>
              <w:t>Дауыс күшін өзгерте отырып, әртүрлі интонацияларды жаңғыртады.</w:t>
            </w:r>
          </w:p>
        </w:tc>
        <w:tc>
          <w:tcPr>
            <w:tcW w:w="2693" w:type="dxa"/>
            <w:tcBorders>
              <w:left w:val="single" w:sz="4" w:space="0" w:color="auto"/>
              <w:right w:val="single" w:sz="4" w:space="0" w:color="auto"/>
            </w:tcBorders>
          </w:tcPr>
          <w:p w:rsidR="00D70856" w:rsidRDefault="00D70856" w:rsidP="00D70856">
            <w:pPr>
              <w:spacing w:after="0" w:line="240" w:lineRule="auto"/>
              <w:rPr>
                <w:rFonts w:ascii="Times New Roman" w:hAnsi="Times New Roman" w:cs="Times New Roman"/>
                <w:lang w:val="kk-KZ"/>
              </w:rPr>
            </w:pPr>
            <w:r>
              <w:rPr>
                <w:rFonts w:ascii="Times New Roman" w:hAnsi="Times New Roman" w:cs="Times New Roman"/>
                <w:lang w:val="kk-KZ"/>
              </w:rPr>
              <w:lastRenderedPageBreak/>
              <w:t>«Дөңгелектер»</w:t>
            </w:r>
          </w:p>
          <w:p w:rsidR="00D70856" w:rsidRDefault="00D70856" w:rsidP="00D70856">
            <w:pPr>
              <w:pStyle w:val="a4"/>
              <w:rPr>
                <w:rFonts w:ascii="Times New Roman" w:hAnsi="Times New Roman" w:cs="Times New Roman"/>
                <w:lang w:val="kk-KZ"/>
              </w:rPr>
            </w:pPr>
            <w:r>
              <w:rPr>
                <w:rFonts w:ascii="Times New Roman" w:hAnsi="Times New Roman" w:cs="Times New Roman"/>
                <w:lang w:val="kk-KZ"/>
              </w:rPr>
              <w:t>Мақсаты:</w:t>
            </w:r>
          </w:p>
          <w:p w:rsidR="00D70856" w:rsidRDefault="00D70856" w:rsidP="00D70856">
            <w:pPr>
              <w:shd w:val="clear" w:color="auto" w:fill="FFFFFF"/>
              <w:spacing w:after="0" w:line="240" w:lineRule="auto"/>
              <w:rPr>
                <w:rFonts w:ascii="Times New Roman" w:hAnsi="Times New Roman" w:cs="Times New Roman"/>
                <w:lang w:val="kk-KZ"/>
              </w:rPr>
            </w:pPr>
            <w:r>
              <w:rPr>
                <w:rFonts w:ascii="Times New Roman" w:hAnsi="Times New Roman" w:cs="Times New Roman"/>
                <w:lang w:val="kk-KZ"/>
              </w:rPr>
              <w:t>Ермексаздан машина жасап құрастыру.</w:t>
            </w:r>
          </w:p>
          <w:p w:rsidR="00D70856" w:rsidRDefault="00D70856" w:rsidP="00D70856">
            <w:pPr>
              <w:autoSpaceDE w:val="0"/>
              <w:autoSpaceDN w:val="0"/>
              <w:adjustRightInd w:val="0"/>
              <w:spacing w:line="240" w:lineRule="auto"/>
              <w:rPr>
                <w:rFonts w:ascii="Times New Roman" w:hAnsi="Times New Roman" w:cs="Times New Roman"/>
                <w:color w:val="000000"/>
                <w:lang w:val="kk-KZ"/>
              </w:rPr>
            </w:pPr>
          </w:p>
          <w:p w:rsidR="00D70856" w:rsidRDefault="00D70856" w:rsidP="00D70856">
            <w:pPr>
              <w:spacing w:after="0" w:line="240" w:lineRule="auto"/>
              <w:jc w:val="both"/>
              <w:rPr>
                <w:rFonts w:ascii="Times New Roman" w:hAnsi="Times New Roman" w:cs="Times New Roman"/>
                <w:bCs/>
                <w:color w:val="000000"/>
                <w:lang w:val="kk-KZ"/>
              </w:rPr>
            </w:pPr>
            <w:r>
              <w:rPr>
                <w:rFonts w:ascii="Times New Roman" w:hAnsi="Times New Roman" w:cs="Times New Roman"/>
                <w:color w:val="000000"/>
                <w:lang w:val="kk-KZ"/>
              </w:rPr>
              <w:t>Құрастыру</w:t>
            </w:r>
            <w:r>
              <w:rPr>
                <w:rFonts w:ascii="Times New Roman" w:hAnsi="Times New Roman" w:cs="Times New Roman"/>
                <w:bCs/>
                <w:color w:val="000000"/>
                <w:lang w:val="kk-KZ"/>
              </w:rPr>
              <w:t xml:space="preserve"> </w:t>
            </w:r>
          </w:p>
          <w:p w:rsidR="00D70856" w:rsidRDefault="00D70856" w:rsidP="00D70856">
            <w:pPr>
              <w:spacing w:after="0" w:line="240" w:lineRule="auto"/>
              <w:jc w:val="both"/>
              <w:rPr>
                <w:rFonts w:ascii="Times New Roman" w:hAnsi="Times New Roman" w:cs="Times New Roman"/>
                <w:bCs/>
                <w:color w:val="000000"/>
                <w:lang w:val="kk-KZ"/>
              </w:rPr>
            </w:pPr>
            <w:r>
              <w:rPr>
                <w:rFonts w:ascii="Times New Roman" w:hAnsi="Times New Roman" w:cs="Times New Roman"/>
                <w:bCs/>
                <w:color w:val="000000"/>
                <w:lang w:val="kk-KZ"/>
              </w:rPr>
              <w:lastRenderedPageBreak/>
              <w:t>Табиғи материалдан түрлі компазиция жасауға дағдыландыру.</w:t>
            </w:r>
          </w:p>
          <w:p w:rsidR="00D70856" w:rsidRDefault="00D70856" w:rsidP="00D70856">
            <w:pPr>
              <w:autoSpaceDE w:val="0"/>
              <w:autoSpaceDN w:val="0"/>
              <w:adjustRightInd w:val="0"/>
              <w:spacing w:line="240" w:lineRule="auto"/>
              <w:rPr>
                <w:rFonts w:ascii="Times New Roman" w:hAnsi="Times New Roman" w:cs="Times New Roman"/>
                <w:color w:val="000000"/>
                <w:lang w:val="kk-KZ"/>
              </w:rPr>
            </w:pPr>
            <w:r>
              <w:rPr>
                <w:rFonts w:ascii="Times New Roman" w:hAnsi="Times New Roman" w:cs="Times New Roman"/>
                <w:color w:val="000000"/>
                <w:lang w:val="kk-KZ"/>
              </w:rPr>
              <w:t>какпақтардан</w:t>
            </w:r>
          </w:p>
          <w:p w:rsidR="00D70856" w:rsidRDefault="00D70856" w:rsidP="00D70856">
            <w:pPr>
              <w:autoSpaceDE w:val="0"/>
              <w:autoSpaceDN w:val="0"/>
              <w:adjustRightInd w:val="0"/>
              <w:spacing w:line="240" w:lineRule="auto"/>
              <w:rPr>
                <w:rFonts w:ascii="Times New Roman" w:hAnsi="Times New Roman" w:cs="Times New Roman"/>
                <w:color w:val="000000"/>
                <w:lang w:val="kk-KZ"/>
              </w:rPr>
            </w:pPr>
          </w:p>
        </w:tc>
        <w:tc>
          <w:tcPr>
            <w:tcW w:w="2835" w:type="dxa"/>
            <w:tcBorders>
              <w:left w:val="single" w:sz="4" w:space="0" w:color="auto"/>
              <w:right w:val="single" w:sz="4" w:space="0" w:color="auto"/>
            </w:tcBorders>
          </w:tcPr>
          <w:p w:rsidR="00D70856" w:rsidRDefault="00D70856" w:rsidP="00D70856">
            <w:pPr>
              <w:autoSpaceDE w:val="0"/>
              <w:autoSpaceDN w:val="0"/>
              <w:adjustRightInd w:val="0"/>
              <w:spacing w:after="0" w:line="240" w:lineRule="auto"/>
              <w:rPr>
                <w:rFonts w:ascii="Times New Roman" w:hAnsi="Times New Roman" w:cs="Times New Roman"/>
                <w:color w:val="000000"/>
                <w:lang w:val="kk-KZ"/>
              </w:rPr>
            </w:pPr>
            <w:r>
              <w:rPr>
                <w:rFonts w:ascii="Times New Roman" w:hAnsi="Times New Roman" w:cs="Times New Roman"/>
                <w:bCs/>
                <w:iCs/>
                <w:color w:val="000000"/>
                <w:lang w:val="kk-KZ"/>
              </w:rPr>
              <w:lastRenderedPageBreak/>
              <w:t>«Кім солай сөйлейді?» доппен ойын</w:t>
            </w:r>
            <w:r>
              <w:rPr>
                <w:rFonts w:ascii="Times New Roman" w:hAnsi="Times New Roman" w:cs="Times New Roman"/>
                <w:iCs/>
                <w:color w:val="000000"/>
                <w:u w:val="single"/>
                <w:lang w:val="kk-KZ"/>
              </w:rPr>
              <w:br/>
            </w:r>
            <w:r>
              <w:rPr>
                <w:rFonts w:ascii="Times New Roman" w:hAnsi="Times New Roman" w:cs="Times New Roman"/>
                <w:bCs/>
                <w:iCs/>
                <w:color w:val="000000"/>
                <w:lang w:val="kk-KZ"/>
              </w:rPr>
              <w:t>Мақсаты:</w:t>
            </w:r>
            <w:r>
              <w:rPr>
                <w:rFonts w:ascii="Times New Roman" w:hAnsi="Times New Roman" w:cs="Times New Roman"/>
                <w:iCs/>
                <w:color w:val="000000"/>
                <w:lang w:val="kk-KZ"/>
              </w:rPr>
              <w:t xml:space="preserve"> Жануарларды дауысынан айыра білуге және дауыстарына еліктеуге үйрету.</w:t>
            </w:r>
          </w:p>
          <w:p w:rsidR="00D70856" w:rsidRDefault="00D70856" w:rsidP="00D70856">
            <w:pPr>
              <w:autoSpaceDE w:val="0"/>
              <w:autoSpaceDN w:val="0"/>
              <w:adjustRightInd w:val="0"/>
              <w:spacing w:after="0" w:line="240" w:lineRule="auto"/>
              <w:rPr>
                <w:rFonts w:ascii="Times New Roman" w:hAnsi="Times New Roman" w:cs="Times New Roman"/>
                <w:iCs/>
                <w:color w:val="000000"/>
                <w:lang w:val="kk-KZ"/>
              </w:rPr>
            </w:pPr>
            <w:r>
              <w:rPr>
                <w:rFonts w:ascii="Times New Roman" w:hAnsi="Times New Roman" w:cs="Times New Roman"/>
                <w:iCs/>
                <w:color w:val="000000"/>
                <w:lang w:val="kk-KZ"/>
              </w:rPr>
              <w:t>Сөйлеуді дамыту </w:t>
            </w:r>
          </w:p>
          <w:p w:rsidR="00D70856" w:rsidRDefault="00D70856" w:rsidP="00D70856">
            <w:pPr>
              <w:autoSpaceDE w:val="0"/>
              <w:autoSpaceDN w:val="0"/>
              <w:adjustRightInd w:val="0"/>
              <w:spacing w:after="0" w:line="240" w:lineRule="auto"/>
              <w:rPr>
                <w:rFonts w:ascii="Times New Roman" w:hAnsi="Times New Roman" w:cs="Times New Roman"/>
                <w:color w:val="000000"/>
                <w:lang w:val="kk-KZ"/>
              </w:rPr>
            </w:pPr>
            <w:r>
              <w:rPr>
                <w:rFonts w:ascii="Times New Roman" w:hAnsi="Times New Roman" w:cs="Times New Roman"/>
                <w:color w:val="000000"/>
                <w:lang w:val="kk-KZ"/>
              </w:rPr>
              <w:lastRenderedPageBreak/>
              <w:t>Қарым-қатынас барысында балаларды қойылған сұрақтардың сипатына</w:t>
            </w:r>
            <w:r>
              <w:rPr>
                <w:rFonts w:ascii="Times New Roman" w:hAnsi="Times New Roman" w:cs="Times New Roman"/>
                <w:color w:val="000000"/>
                <w:lang w:val="kk-KZ"/>
              </w:rPr>
              <w:br/>
              <w:t>сәйкес хабарлы, лепті, бұйрықты сөйлемдермен жауап береді.</w:t>
            </w:r>
          </w:p>
        </w:tc>
        <w:tc>
          <w:tcPr>
            <w:tcW w:w="2590" w:type="dxa"/>
            <w:tcBorders>
              <w:left w:val="single" w:sz="4" w:space="0" w:color="auto"/>
              <w:right w:val="single" w:sz="4" w:space="0" w:color="auto"/>
            </w:tcBorders>
          </w:tcPr>
          <w:p w:rsidR="00D70856" w:rsidRDefault="00D70856" w:rsidP="00D70856">
            <w:pPr>
              <w:spacing w:line="240" w:lineRule="auto"/>
              <w:rPr>
                <w:rFonts w:ascii="Times New Roman" w:eastAsia="Calibri" w:hAnsi="Times New Roman" w:cs="Times New Roman"/>
                <w:lang w:val="kk-KZ"/>
              </w:rPr>
            </w:pPr>
          </w:p>
        </w:tc>
        <w:tc>
          <w:tcPr>
            <w:tcW w:w="2672" w:type="dxa"/>
            <w:gridSpan w:val="2"/>
            <w:tcBorders>
              <w:left w:val="single" w:sz="4" w:space="0" w:color="auto"/>
            </w:tcBorders>
          </w:tcPr>
          <w:p w:rsidR="00D70856" w:rsidRDefault="00D70856" w:rsidP="00D70856">
            <w:pPr>
              <w:autoSpaceDE w:val="0"/>
              <w:autoSpaceDN w:val="0"/>
              <w:adjustRightInd w:val="0"/>
              <w:spacing w:after="0" w:line="240" w:lineRule="auto"/>
              <w:rPr>
                <w:rFonts w:ascii="Times New Roman" w:hAnsi="Times New Roman" w:cs="Times New Roman"/>
                <w:color w:val="000000"/>
                <w:lang w:val="kk-KZ"/>
              </w:rPr>
            </w:pPr>
            <w:r>
              <w:rPr>
                <w:rFonts w:ascii="Times New Roman" w:hAnsi="Times New Roman" w:cs="Times New Roman"/>
                <w:color w:val="000000"/>
                <w:lang w:val="kk-KZ"/>
              </w:rPr>
              <w:t xml:space="preserve">Танымдық ойын: </w:t>
            </w:r>
            <w:r>
              <w:rPr>
                <w:rFonts w:ascii="Times New Roman" w:hAnsi="Times New Roman" w:cs="Times New Roman"/>
                <w:bCs/>
                <w:color w:val="000000"/>
                <w:lang w:val="kk-KZ"/>
              </w:rPr>
              <w:t>«Көзіңді жұмып, қолыңмен анықта»</w:t>
            </w:r>
          </w:p>
          <w:p w:rsidR="00D70856" w:rsidRDefault="00D70856" w:rsidP="00D70856">
            <w:pPr>
              <w:autoSpaceDE w:val="0"/>
              <w:autoSpaceDN w:val="0"/>
              <w:adjustRightInd w:val="0"/>
              <w:spacing w:after="0" w:line="240" w:lineRule="auto"/>
              <w:rPr>
                <w:rFonts w:ascii="Times New Roman" w:hAnsi="Times New Roman" w:cs="Times New Roman"/>
                <w:color w:val="000000"/>
                <w:lang w:val="kk-KZ"/>
              </w:rPr>
            </w:pPr>
            <w:r>
              <w:rPr>
                <w:rFonts w:ascii="Times New Roman" w:hAnsi="Times New Roman" w:cs="Times New Roman"/>
                <w:bCs/>
                <w:color w:val="000000"/>
                <w:lang w:val="kk-KZ"/>
              </w:rPr>
              <w:t xml:space="preserve">Мақсаты: </w:t>
            </w:r>
            <w:r>
              <w:rPr>
                <w:rFonts w:ascii="Times New Roman" w:hAnsi="Times New Roman" w:cs="Times New Roman"/>
                <w:color w:val="000000"/>
                <w:lang w:val="kk-KZ"/>
              </w:rPr>
              <w:t>Ұзын-қысқа, жуан-жіңішке, үлкен-кіші ұғымдарын бекіту.</w:t>
            </w:r>
          </w:p>
          <w:p w:rsidR="00D70856" w:rsidRDefault="00D70856" w:rsidP="00D70856">
            <w:pPr>
              <w:autoSpaceDE w:val="0"/>
              <w:autoSpaceDN w:val="0"/>
              <w:adjustRightInd w:val="0"/>
              <w:spacing w:line="240" w:lineRule="auto"/>
              <w:rPr>
                <w:rFonts w:ascii="Times New Roman" w:hAnsi="Times New Roman" w:cs="Times New Roman"/>
                <w:color w:val="000000"/>
                <w:lang w:val="kk-KZ"/>
              </w:rPr>
            </w:pPr>
          </w:p>
          <w:p w:rsidR="00D70856" w:rsidRDefault="00D70856" w:rsidP="00D70856">
            <w:pPr>
              <w:spacing w:after="0" w:line="240" w:lineRule="auto"/>
              <w:jc w:val="both"/>
              <w:rPr>
                <w:rFonts w:ascii="Times New Roman" w:hAnsi="Times New Roman" w:cs="Times New Roman"/>
                <w:color w:val="000000"/>
                <w:lang w:val="kk-KZ"/>
              </w:rPr>
            </w:pPr>
            <w:r>
              <w:rPr>
                <w:rFonts w:ascii="Times New Roman" w:hAnsi="Times New Roman" w:cs="Times New Roman"/>
                <w:color w:val="000000"/>
                <w:lang w:val="kk-KZ"/>
              </w:rPr>
              <w:t>Математика негіздері Балалардың дене бөліктерінің орналасуына қарай бағдарлай білуді қалыптастыру.</w:t>
            </w:r>
          </w:p>
        </w:tc>
      </w:tr>
      <w:tr w:rsidR="00D70856" w:rsidTr="00443ECB">
        <w:trPr>
          <w:trHeight w:val="831"/>
        </w:trPr>
        <w:tc>
          <w:tcPr>
            <w:tcW w:w="2268" w:type="dxa"/>
          </w:tcPr>
          <w:p w:rsidR="00D70856" w:rsidRDefault="00D70856" w:rsidP="00D70856">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Бесін ас</w:t>
            </w:r>
          </w:p>
        </w:tc>
        <w:tc>
          <w:tcPr>
            <w:tcW w:w="2694" w:type="dxa"/>
            <w:tcBorders>
              <w:right w:val="single" w:sz="4" w:space="0" w:color="auto"/>
            </w:tcBorders>
          </w:tcPr>
          <w:p w:rsidR="00D70856" w:rsidRDefault="00D70856" w:rsidP="00D70856">
            <w:pPr>
              <w:spacing w:after="0" w:line="240" w:lineRule="auto"/>
              <w:ind w:right="-108"/>
              <w:rPr>
                <w:rFonts w:ascii="Times New Roman" w:hAnsi="Times New Roman" w:cs="Times New Roman"/>
                <w:lang w:val="kk-KZ"/>
              </w:rPr>
            </w:pPr>
            <w:r>
              <w:rPr>
                <w:rFonts w:ascii="Times New Roman" w:eastAsia="Calibri" w:hAnsi="Times New Roman" w:cs="Times New Roman"/>
                <w:lang w:val="kk-KZ"/>
              </w:rPr>
              <w:t>Тамақтарын реттілігімен тауысып ішуге қалыптастыру.</w:t>
            </w:r>
          </w:p>
        </w:tc>
        <w:tc>
          <w:tcPr>
            <w:tcW w:w="2693" w:type="dxa"/>
            <w:tcBorders>
              <w:left w:val="single" w:sz="4" w:space="0" w:color="auto"/>
              <w:right w:val="single" w:sz="4" w:space="0" w:color="auto"/>
            </w:tcBorders>
          </w:tcPr>
          <w:p w:rsidR="00D70856" w:rsidRDefault="00D70856" w:rsidP="00D70856">
            <w:pPr>
              <w:autoSpaceDE w:val="0"/>
              <w:autoSpaceDN w:val="0"/>
              <w:adjustRightInd w:val="0"/>
              <w:spacing w:line="240" w:lineRule="auto"/>
              <w:rPr>
                <w:rFonts w:ascii="Times New Roman" w:hAnsi="Times New Roman" w:cs="Times New Roman"/>
                <w:color w:val="000000"/>
                <w:lang w:val="kk-KZ"/>
              </w:rPr>
            </w:pPr>
            <w:r>
              <w:rPr>
                <w:rFonts w:ascii="Times New Roman" w:eastAsia="Calibri" w:hAnsi="Times New Roman" w:cs="Times New Roman"/>
                <w:lang w:val="kk-KZ"/>
              </w:rPr>
              <w:t>Балалардың назарын тағамға аудару.</w:t>
            </w:r>
          </w:p>
        </w:tc>
        <w:tc>
          <w:tcPr>
            <w:tcW w:w="2835" w:type="dxa"/>
            <w:tcBorders>
              <w:left w:val="single" w:sz="4" w:space="0" w:color="auto"/>
              <w:right w:val="single" w:sz="4" w:space="0" w:color="auto"/>
            </w:tcBorders>
          </w:tcPr>
          <w:p w:rsidR="00D70856" w:rsidRDefault="00D70856" w:rsidP="00D70856">
            <w:pPr>
              <w:autoSpaceDE w:val="0"/>
              <w:autoSpaceDN w:val="0"/>
              <w:adjustRightInd w:val="0"/>
              <w:spacing w:line="240" w:lineRule="auto"/>
              <w:rPr>
                <w:rFonts w:ascii="Times New Roman" w:hAnsi="Times New Roman" w:cs="Times New Roman"/>
                <w:color w:val="000000"/>
                <w:lang w:val="kk-KZ"/>
              </w:rPr>
            </w:pPr>
            <w:r>
              <w:rPr>
                <w:rFonts w:ascii="Times New Roman" w:eastAsia="Calibri" w:hAnsi="Times New Roman" w:cs="Times New Roman"/>
                <w:lang w:val="kk-KZ"/>
              </w:rPr>
              <w:t>Тамақтарын реттілігімен тауысып ішуге қалыптастыру.</w:t>
            </w:r>
          </w:p>
        </w:tc>
        <w:tc>
          <w:tcPr>
            <w:tcW w:w="2590" w:type="dxa"/>
            <w:tcBorders>
              <w:left w:val="single" w:sz="4" w:space="0" w:color="auto"/>
              <w:right w:val="single" w:sz="4" w:space="0" w:color="auto"/>
            </w:tcBorders>
          </w:tcPr>
          <w:p w:rsidR="00D70856" w:rsidRDefault="00D70856" w:rsidP="00D70856">
            <w:pPr>
              <w:autoSpaceDE w:val="0"/>
              <w:autoSpaceDN w:val="0"/>
              <w:adjustRightInd w:val="0"/>
              <w:spacing w:line="240" w:lineRule="auto"/>
              <w:rPr>
                <w:rFonts w:ascii="Times New Roman" w:hAnsi="Times New Roman" w:cs="Times New Roman"/>
                <w:color w:val="000000"/>
                <w:lang w:val="kk-KZ"/>
              </w:rPr>
            </w:pPr>
          </w:p>
        </w:tc>
        <w:tc>
          <w:tcPr>
            <w:tcW w:w="2672" w:type="dxa"/>
            <w:gridSpan w:val="2"/>
            <w:tcBorders>
              <w:left w:val="single" w:sz="4" w:space="0" w:color="auto"/>
            </w:tcBorders>
          </w:tcPr>
          <w:p w:rsidR="00D70856" w:rsidRDefault="00D70856" w:rsidP="00D70856">
            <w:pPr>
              <w:autoSpaceDE w:val="0"/>
              <w:autoSpaceDN w:val="0"/>
              <w:adjustRightInd w:val="0"/>
              <w:spacing w:line="240" w:lineRule="auto"/>
              <w:rPr>
                <w:rFonts w:ascii="Times New Roman" w:hAnsi="Times New Roman" w:cs="Times New Roman"/>
                <w:color w:val="000000"/>
                <w:lang w:val="kk-KZ"/>
              </w:rPr>
            </w:pPr>
            <w:r>
              <w:rPr>
                <w:rFonts w:ascii="Times New Roman" w:eastAsia="Calibri" w:hAnsi="Times New Roman" w:cs="Times New Roman"/>
                <w:lang w:val="kk-KZ"/>
              </w:rPr>
              <w:t>Балалардың назарын тағамға аудару.</w:t>
            </w:r>
          </w:p>
        </w:tc>
      </w:tr>
      <w:tr w:rsidR="00D70856" w:rsidTr="00443ECB">
        <w:trPr>
          <w:trHeight w:val="841"/>
        </w:trPr>
        <w:tc>
          <w:tcPr>
            <w:tcW w:w="2268" w:type="dxa"/>
          </w:tcPr>
          <w:p w:rsidR="00D70856" w:rsidRDefault="00D70856" w:rsidP="00D70856">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Балалармен жеке жұмыс </w:t>
            </w:r>
          </w:p>
          <w:p w:rsidR="00D70856" w:rsidRDefault="00D70856" w:rsidP="00D70856">
            <w:pPr>
              <w:spacing w:after="0" w:line="240" w:lineRule="auto"/>
              <w:rPr>
                <w:rFonts w:ascii="Times New Roman" w:hAnsi="Times New Roman" w:cs="Times New Roman"/>
                <w:b/>
                <w:bCs/>
                <w:sz w:val="24"/>
                <w:szCs w:val="24"/>
                <w:lang w:val="kk-KZ"/>
              </w:rPr>
            </w:pPr>
          </w:p>
        </w:tc>
        <w:tc>
          <w:tcPr>
            <w:tcW w:w="2694" w:type="dxa"/>
            <w:tcBorders>
              <w:right w:val="single" w:sz="4" w:space="0" w:color="auto"/>
            </w:tcBorders>
          </w:tcPr>
          <w:p w:rsidR="00D70856" w:rsidRDefault="00D70856" w:rsidP="00D70856">
            <w:pPr>
              <w:spacing w:after="0" w:line="240" w:lineRule="auto"/>
              <w:rPr>
                <w:rFonts w:ascii="Times New Roman" w:hAnsi="Times New Roman" w:cs="Times New Roman"/>
                <w:lang w:val="kk-KZ"/>
              </w:rPr>
            </w:pPr>
            <w:r>
              <w:rPr>
                <w:rFonts w:ascii="Times New Roman" w:hAnsi="Times New Roman" w:cs="Times New Roman"/>
                <w:lang w:val="kk-KZ"/>
              </w:rPr>
              <w:t>Саусақ жаттығуы:</w:t>
            </w:r>
          </w:p>
          <w:p w:rsidR="00D70856" w:rsidRDefault="00D70856" w:rsidP="00D70856">
            <w:pPr>
              <w:spacing w:after="0" w:line="240" w:lineRule="auto"/>
              <w:rPr>
                <w:rFonts w:ascii="Times New Roman" w:hAnsi="Times New Roman" w:cs="Times New Roman"/>
                <w:lang w:val="kk-KZ"/>
              </w:rPr>
            </w:pPr>
            <w:r>
              <w:rPr>
                <w:rFonts w:ascii="Times New Roman" w:hAnsi="Times New Roman" w:cs="Times New Roman"/>
                <w:lang w:val="kk-KZ"/>
              </w:rPr>
              <w:t>«Қоңырау»</w:t>
            </w:r>
          </w:p>
          <w:p w:rsidR="00D70856" w:rsidRDefault="00D70856" w:rsidP="00D70856">
            <w:pPr>
              <w:spacing w:after="0" w:line="240" w:lineRule="auto"/>
              <w:rPr>
                <w:rFonts w:ascii="Times New Roman" w:hAnsi="Times New Roman" w:cs="Times New Roman"/>
                <w:lang w:val="kk-KZ"/>
              </w:rPr>
            </w:pPr>
            <w:r>
              <w:rPr>
                <w:rFonts w:ascii="Times New Roman" w:hAnsi="Times New Roman" w:cs="Times New Roman"/>
                <w:lang w:val="kk-KZ"/>
              </w:rPr>
              <w:t>Сыңғырлайды қоңырау,</w:t>
            </w:r>
          </w:p>
          <w:p w:rsidR="00D70856" w:rsidRDefault="00D70856" w:rsidP="00D70856">
            <w:pPr>
              <w:spacing w:after="0" w:line="240" w:lineRule="auto"/>
              <w:rPr>
                <w:rFonts w:ascii="Times New Roman" w:hAnsi="Times New Roman" w:cs="Times New Roman"/>
                <w:lang w:val="kk-KZ"/>
              </w:rPr>
            </w:pPr>
            <w:r>
              <w:rPr>
                <w:rFonts w:ascii="Times New Roman" w:hAnsi="Times New Roman" w:cs="Times New Roman"/>
                <w:lang w:val="kk-KZ"/>
              </w:rPr>
              <w:t>Сыңғыр-сыңғыр етеді.</w:t>
            </w:r>
          </w:p>
          <w:p w:rsidR="00D70856" w:rsidRDefault="00D70856" w:rsidP="00D70856">
            <w:pPr>
              <w:spacing w:after="0" w:line="240" w:lineRule="auto"/>
              <w:rPr>
                <w:rFonts w:ascii="Times New Roman" w:hAnsi="Times New Roman" w:cs="Times New Roman"/>
                <w:lang w:val="kk-KZ"/>
              </w:rPr>
            </w:pPr>
            <w:r>
              <w:rPr>
                <w:rFonts w:ascii="Times New Roman" w:hAnsi="Times New Roman" w:cs="Times New Roman"/>
                <w:lang w:val="kk-KZ"/>
              </w:rPr>
              <w:t xml:space="preserve">Мақсаты: Ұсақ қол моторикасын дамыту. </w:t>
            </w:r>
          </w:p>
        </w:tc>
        <w:tc>
          <w:tcPr>
            <w:tcW w:w="2693" w:type="dxa"/>
            <w:tcBorders>
              <w:left w:val="single" w:sz="4" w:space="0" w:color="auto"/>
              <w:right w:val="single" w:sz="4" w:space="0" w:color="auto"/>
            </w:tcBorders>
          </w:tcPr>
          <w:p w:rsidR="00D70856" w:rsidRDefault="00D70856" w:rsidP="00D70856">
            <w:pPr>
              <w:spacing w:line="240" w:lineRule="auto"/>
              <w:rPr>
                <w:rFonts w:ascii="Times New Roman" w:hAnsi="Times New Roman" w:cs="Times New Roman"/>
                <w:lang w:val="kk-KZ"/>
              </w:rPr>
            </w:pPr>
            <w:r>
              <w:rPr>
                <w:rFonts w:ascii="Times New Roman" w:hAnsi="Times New Roman" w:cs="Times New Roman"/>
                <w:lang w:val="kk-KZ"/>
              </w:rPr>
              <w:t xml:space="preserve">Жеке баламен жұмыс:                             Алимен тыныс алу жаттығуын жасату. </w:t>
            </w:r>
          </w:p>
          <w:p w:rsidR="00D70856" w:rsidRDefault="00D70856" w:rsidP="00D70856">
            <w:pPr>
              <w:spacing w:line="240" w:lineRule="auto"/>
              <w:rPr>
                <w:rFonts w:ascii="Times New Roman" w:hAnsi="Times New Roman" w:cs="Times New Roman"/>
                <w:color w:val="000000"/>
                <w:lang w:val="kk-KZ"/>
              </w:rPr>
            </w:pPr>
            <w:r>
              <w:rPr>
                <w:rFonts w:ascii="Times New Roman" w:hAnsi="Times New Roman" w:cs="Times New Roman"/>
                <w:color w:val="000000"/>
                <w:lang w:val="kk-KZ"/>
              </w:rPr>
              <w:t>Сөйлеуді дамыту</w:t>
            </w:r>
          </w:p>
        </w:tc>
        <w:tc>
          <w:tcPr>
            <w:tcW w:w="2835" w:type="dxa"/>
            <w:tcBorders>
              <w:left w:val="single" w:sz="4" w:space="0" w:color="auto"/>
              <w:right w:val="single" w:sz="4" w:space="0" w:color="auto"/>
            </w:tcBorders>
          </w:tcPr>
          <w:p w:rsidR="00D70856" w:rsidRDefault="00D70856" w:rsidP="00D70856">
            <w:pPr>
              <w:spacing w:line="240" w:lineRule="auto"/>
              <w:rPr>
                <w:rFonts w:ascii="Times New Roman" w:hAnsi="Times New Roman" w:cs="Times New Roman"/>
                <w:lang w:val="kk-KZ"/>
              </w:rPr>
            </w:pPr>
            <w:r>
              <w:rPr>
                <w:rFonts w:ascii="Times New Roman" w:hAnsi="Times New Roman" w:cs="Times New Roman"/>
                <w:lang w:val="kk-KZ"/>
              </w:rPr>
              <w:t>Жеке баламен жұмыс:                      қайшыны   дұрыс ұстауға үйрету.</w:t>
            </w:r>
          </w:p>
          <w:p w:rsidR="00D70856" w:rsidRDefault="00D70856" w:rsidP="00D70856">
            <w:pPr>
              <w:spacing w:line="240" w:lineRule="auto"/>
              <w:rPr>
                <w:rFonts w:ascii="Times New Roman" w:hAnsi="Times New Roman" w:cs="Times New Roman"/>
                <w:lang w:val="kk-KZ"/>
              </w:rPr>
            </w:pPr>
            <w:r>
              <w:rPr>
                <w:rFonts w:ascii="Times New Roman" w:eastAsia="Calibri" w:hAnsi="Times New Roman" w:cs="Times New Roman"/>
                <w:lang w:val="kk-KZ"/>
              </w:rPr>
              <w:t>Құрастыру</w:t>
            </w:r>
          </w:p>
        </w:tc>
        <w:tc>
          <w:tcPr>
            <w:tcW w:w="2590" w:type="dxa"/>
            <w:tcBorders>
              <w:left w:val="single" w:sz="4" w:space="0" w:color="auto"/>
              <w:right w:val="single" w:sz="4" w:space="0" w:color="auto"/>
            </w:tcBorders>
          </w:tcPr>
          <w:p w:rsidR="00D70856" w:rsidRDefault="00D70856" w:rsidP="00D70856">
            <w:pPr>
              <w:spacing w:line="240" w:lineRule="auto"/>
              <w:rPr>
                <w:rFonts w:ascii="Times New Roman" w:hAnsi="Times New Roman" w:cs="Times New Roman"/>
                <w:color w:val="000000"/>
                <w:lang w:val="kk-KZ"/>
              </w:rPr>
            </w:pPr>
          </w:p>
        </w:tc>
        <w:tc>
          <w:tcPr>
            <w:tcW w:w="2672" w:type="dxa"/>
            <w:gridSpan w:val="2"/>
            <w:tcBorders>
              <w:left w:val="single" w:sz="4" w:space="0" w:color="auto"/>
            </w:tcBorders>
          </w:tcPr>
          <w:p w:rsidR="00D70856" w:rsidRDefault="00D70856" w:rsidP="00D70856">
            <w:pPr>
              <w:spacing w:line="240" w:lineRule="auto"/>
              <w:rPr>
                <w:rFonts w:ascii="Times New Roman" w:hAnsi="Times New Roman" w:cs="Times New Roman"/>
                <w:lang w:val="kk-KZ"/>
              </w:rPr>
            </w:pPr>
            <w:r>
              <w:rPr>
                <w:rFonts w:ascii="Times New Roman" w:hAnsi="Times New Roman" w:cs="Times New Roman"/>
                <w:lang w:val="kk-KZ"/>
              </w:rPr>
              <w:t>Жеке баламен жұмыс:           ұсақ қол моторикасын дамыту.</w:t>
            </w:r>
          </w:p>
          <w:p w:rsidR="00D70856" w:rsidRDefault="00D70856" w:rsidP="00D70856">
            <w:pPr>
              <w:spacing w:line="240" w:lineRule="auto"/>
              <w:rPr>
                <w:rFonts w:ascii="Times New Roman" w:hAnsi="Times New Roman" w:cs="Times New Roman"/>
                <w:color w:val="000000"/>
                <w:lang w:val="kk-KZ"/>
              </w:rPr>
            </w:pPr>
            <w:r>
              <w:rPr>
                <w:rFonts w:ascii="Times New Roman" w:eastAsia="Calibri" w:hAnsi="Times New Roman" w:cs="Times New Roman"/>
                <w:lang w:val="kk-KZ"/>
              </w:rPr>
              <w:t>Сурет салу</w:t>
            </w:r>
          </w:p>
        </w:tc>
      </w:tr>
      <w:tr w:rsidR="00D70856" w:rsidTr="00443ECB">
        <w:trPr>
          <w:trHeight w:val="841"/>
        </w:trPr>
        <w:tc>
          <w:tcPr>
            <w:tcW w:w="2268" w:type="dxa"/>
          </w:tcPr>
          <w:p w:rsidR="00D70856" w:rsidRDefault="00D70856" w:rsidP="00D70856">
            <w:pPr>
              <w:spacing w:after="0" w:line="240" w:lineRule="auto"/>
              <w:rPr>
                <w:rFonts w:ascii="Times New Roman" w:hAnsi="Times New Roman" w:cs="Times New Roman"/>
                <w:b/>
                <w:bCs/>
                <w:sz w:val="24"/>
                <w:szCs w:val="24"/>
              </w:rPr>
            </w:pPr>
            <w:r>
              <w:rPr>
                <w:rFonts w:ascii="Times New Roman" w:eastAsia="Times New Roman" w:hAnsi="Times New Roman" w:cs="Times New Roman"/>
                <w:b/>
                <w:bCs/>
                <w:color w:val="000000"/>
                <w:sz w:val="24"/>
                <w:szCs w:val="24"/>
              </w:rPr>
              <w:t>Серуенге дайындық</w:t>
            </w:r>
          </w:p>
        </w:tc>
        <w:tc>
          <w:tcPr>
            <w:tcW w:w="2694" w:type="dxa"/>
            <w:tcBorders>
              <w:right w:val="single" w:sz="4" w:space="0" w:color="auto"/>
            </w:tcBorders>
          </w:tcPr>
          <w:p w:rsidR="00D70856" w:rsidRDefault="00D70856" w:rsidP="00D70856">
            <w:pPr>
              <w:spacing w:after="0" w:line="240" w:lineRule="auto"/>
              <w:rPr>
                <w:rFonts w:ascii="Times New Roman" w:hAnsi="Times New Roman" w:cs="Times New Roman"/>
                <w:color w:val="000000"/>
                <w:lang w:val="kk-KZ"/>
              </w:rPr>
            </w:pPr>
            <w:r>
              <w:rPr>
                <w:rFonts w:ascii="Times New Roman" w:hAnsi="Times New Roman" w:cs="Times New Roman"/>
                <w:lang w:val="kk-KZ"/>
              </w:rPr>
              <w:t>Балаларды реттілікпен киінуге дағдыландыру</w:t>
            </w:r>
          </w:p>
          <w:p w:rsidR="00D70856" w:rsidRDefault="00D70856" w:rsidP="00D70856">
            <w:pPr>
              <w:spacing w:after="0" w:line="240" w:lineRule="auto"/>
              <w:rPr>
                <w:rFonts w:ascii="Times New Roman" w:hAnsi="Times New Roman" w:cs="Times New Roman"/>
                <w:lang w:val="kk-KZ"/>
              </w:rPr>
            </w:pPr>
          </w:p>
        </w:tc>
        <w:tc>
          <w:tcPr>
            <w:tcW w:w="2693" w:type="dxa"/>
            <w:tcBorders>
              <w:left w:val="single" w:sz="4" w:space="0" w:color="auto"/>
              <w:right w:val="single" w:sz="4" w:space="0" w:color="auto"/>
            </w:tcBorders>
          </w:tcPr>
          <w:p w:rsidR="00D70856" w:rsidRDefault="00D70856" w:rsidP="00D70856">
            <w:pPr>
              <w:spacing w:after="0" w:line="240" w:lineRule="auto"/>
              <w:rPr>
                <w:rFonts w:ascii="Times New Roman" w:hAnsi="Times New Roman" w:cs="Times New Roman"/>
                <w:lang w:val="kk-KZ"/>
              </w:rPr>
            </w:pPr>
            <w:r>
              <w:rPr>
                <w:rFonts w:ascii="Times New Roman" w:hAnsi="Times New Roman" w:cs="Times New Roman"/>
                <w:lang w:val="kk-KZ"/>
              </w:rPr>
              <w:t>Балаларды ұқыптылыққа, тазалыққа, өзінің сыртқы киімдерін қадағалауды әдетке айналдыруға баулу.</w:t>
            </w:r>
          </w:p>
          <w:p w:rsidR="00D70856" w:rsidRDefault="00D70856" w:rsidP="00D70856">
            <w:pPr>
              <w:spacing w:line="240"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Cs/>
                <w:lang w:val="kk-KZ"/>
              </w:rPr>
              <w:t>Дене шынықтыру).</w:t>
            </w:r>
          </w:p>
        </w:tc>
        <w:tc>
          <w:tcPr>
            <w:tcW w:w="2835" w:type="dxa"/>
            <w:tcBorders>
              <w:left w:val="single" w:sz="4" w:space="0" w:color="auto"/>
              <w:right w:val="single" w:sz="4" w:space="0" w:color="auto"/>
            </w:tcBorders>
          </w:tcPr>
          <w:p w:rsidR="00D70856" w:rsidRDefault="00D70856" w:rsidP="00D70856">
            <w:pPr>
              <w:spacing w:after="0" w:line="240" w:lineRule="auto"/>
              <w:rPr>
                <w:rFonts w:ascii="Times New Roman" w:hAnsi="Times New Roman" w:cs="Times New Roman"/>
                <w:lang w:val="kk-KZ"/>
              </w:rPr>
            </w:pPr>
            <w:r>
              <w:rPr>
                <w:rFonts w:ascii="Times New Roman" w:hAnsi="Times New Roman" w:cs="Times New Roman"/>
                <w:lang w:val="kk-KZ"/>
              </w:rPr>
              <w:t>Балаларды ұқыптылыққа, тазалыққа, өзінің сыртқы киімдерін қадағалауды әдетке айналдыруға баулу.</w:t>
            </w:r>
          </w:p>
          <w:p w:rsidR="00D70856" w:rsidRDefault="00D70856" w:rsidP="00D70856">
            <w:pPr>
              <w:spacing w:after="0" w:line="240" w:lineRule="auto"/>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Cs/>
                <w:lang w:val="kk-KZ"/>
              </w:rPr>
              <w:t>Дене шынықтыру).</w:t>
            </w:r>
          </w:p>
        </w:tc>
        <w:tc>
          <w:tcPr>
            <w:tcW w:w="2590" w:type="dxa"/>
            <w:tcBorders>
              <w:left w:val="single" w:sz="4" w:space="0" w:color="auto"/>
              <w:right w:val="single" w:sz="4" w:space="0" w:color="auto"/>
            </w:tcBorders>
          </w:tcPr>
          <w:p w:rsidR="00D70856" w:rsidRDefault="00D70856" w:rsidP="00D70856">
            <w:pPr>
              <w:spacing w:after="0" w:line="240" w:lineRule="auto"/>
              <w:rPr>
                <w:rFonts w:ascii="Times New Roman" w:hAnsi="Times New Roman" w:cs="Times New Roman"/>
                <w:lang w:val="kk-KZ"/>
              </w:rPr>
            </w:pPr>
          </w:p>
        </w:tc>
        <w:tc>
          <w:tcPr>
            <w:tcW w:w="2672" w:type="dxa"/>
            <w:gridSpan w:val="2"/>
            <w:tcBorders>
              <w:left w:val="single" w:sz="4" w:space="0" w:color="auto"/>
            </w:tcBorders>
          </w:tcPr>
          <w:p w:rsidR="00D70856" w:rsidRDefault="00D70856" w:rsidP="00D70856">
            <w:pPr>
              <w:spacing w:after="0" w:line="240" w:lineRule="auto"/>
              <w:rPr>
                <w:rFonts w:ascii="Times New Roman" w:hAnsi="Times New Roman" w:cs="Times New Roman"/>
                <w:lang w:val="kk-KZ"/>
              </w:rPr>
            </w:pPr>
            <w:r>
              <w:rPr>
                <w:rFonts w:ascii="Times New Roman" w:hAnsi="Times New Roman" w:cs="Times New Roman"/>
                <w:lang w:val="kk-KZ"/>
              </w:rPr>
              <w:t>Балаларды ұқыптылыққа, тазалыққа, өзінің сыртқы киімдерін қадағалауды әдетке айналдыруға баулу.</w:t>
            </w:r>
          </w:p>
          <w:p w:rsidR="00D70856" w:rsidRDefault="00D70856" w:rsidP="00D70856">
            <w:pPr>
              <w:spacing w:line="240"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Cs/>
                <w:lang w:val="kk-KZ"/>
              </w:rPr>
              <w:t>Дене шынықтыру).</w:t>
            </w:r>
          </w:p>
        </w:tc>
      </w:tr>
      <w:tr w:rsidR="00D70856" w:rsidTr="00443ECB">
        <w:trPr>
          <w:trHeight w:val="841"/>
        </w:trPr>
        <w:tc>
          <w:tcPr>
            <w:tcW w:w="2268" w:type="dxa"/>
          </w:tcPr>
          <w:p w:rsidR="00D70856" w:rsidRDefault="00D70856" w:rsidP="00D708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Серуен</w:t>
            </w:r>
          </w:p>
        </w:tc>
        <w:tc>
          <w:tcPr>
            <w:tcW w:w="2694" w:type="dxa"/>
            <w:tcBorders>
              <w:right w:val="single" w:sz="4" w:space="0" w:color="auto"/>
            </w:tcBorders>
          </w:tcPr>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Бақылау:Шөптін өсуін бақылау</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Балаларды шөптің кескін-келбеті өзгеруі туралы түсініктерін көңейту. Өсімдіктерге деген сүйіспеншілігін арттыру.</w:t>
            </w:r>
          </w:p>
          <w:p w:rsidR="00D70856" w:rsidRDefault="00D70856" w:rsidP="00D70856">
            <w:pPr>
              <w:shd w:val="clear" w:color="auto" w:fill="FFFFFF"/>
              <w:spacing w:after="0" w:line="240" w:lineRule="auto"/>
              <w:rPr>
                <w:rFonts w:ascii="Times New Roman" w:eastAsia="Times New Roman" w:hAnsi="Times New Roman" w:cs="Times New Roman"/>
                <w:iCs/>
                <w:color w:val="000000"/>
                <w:lang w:val="kk-KZ"/>
              </w:rPr>
            </w:pP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w:t>
            </w:r>
            <w:r>
              <w:rPr>
                <w:rFonts w:ascii="Times New Roman" w:eastAsia="Times New Roman" w:hAnsi="Times New Roman" w:cs="Times New Roman"/>
                <w:bCs/>
                <w:iCs/>
                <w:color w:val="000000"/>
                <w:lang w:val="kk-KZ"/>
              </w:rPr>
              <w:t>:</w:t>
            </w:r>
            <w:r>
              <w:rPr>
                <w:rFonts w:ascii="Times New Roman" w:eastAsia="Times New Roman" w:hAnsi="Times New Roman" w:cs="Times New Roman"/>
                <w:bCs/>
                <w:color w:val="000000"/>
                <w:lang w:val="kk-KZ"/>
              </w:rPr>
              <w:t>«Көгершін»</w:t>
            </w:r>
            <w:r>
              <w:rPr>
                <w:rFonts w:ascii="Times New Roman" w:eastAsia="Times New Roman" w:hAnsi="Times New Roman" w:cs="Times New Roman"/>
                <w:color w:val="000000"/>
                <w:lang w:val="kk-KZ"/>
              </w:rPr>
              <w:t> ойын</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(шешен-ингуш ұлттық ойыны)</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Алаңда орын ауыстыруды бекіту, жартылай отырып, аяқты бірге қосып, қолды тізеге дейін созып, айқастырып ұстау (қабылдаған қалыпты сақтап, орын ауыстыру, бір-бірін итермеу ). Ойын ережесін сақтау.</w:t>
            </w:r>
          </w:p>
          <w:p w:rsidR="00D70856" w:rsidRDefault="00D70856" w:rsidP="00D70856">
            <w:pPr>
              <w:shd w:val="clear" w:color="auto" w:fill="FFFFFF"/>
              <w:spacing w:after="0" w:line="240" w:lineRule="auto"/>
              <w:rPr>
                <w:rFonts w:ascii="Times New Roman" w:eastAsia="Times New Roman" w:hAnsi="Times New Roman" w:cs="Times New Roman"/>
                <w:iCs/>
                <w:color w:val="000000"/>
                <w:lang w:val="kk-KZ"/>
              </w:rPr>
            </w:pP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Еңбек: </w:t>
            </w:r>
            <w:r>
              <w:rPr>
                <w:rFonts w:ascii="Times New Roman" w:eastAsia="Times New Roman" w:hAnsi="Times New Roman" w:cs="Times New Roman"/>
                <w:bCs/>
                <w:color w:val="000000"/>
                <w:lang w:val="kk-KZ"/>
              </w:rPr>
              <w:t>Қурап қалған шөпті тырнауышпен жинау.</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Тырнауыштармен жұмыс істеуді бекіту, нақтылы орынға шөпті жинау. Еңбексүйгіштікке баулу.</w:t>
            </w:r>
          </w:p>
          <w:p w:rsidR="00D70856" w:rsidRDefault="00D70856" w:rsidP="00D70856">
            <w:pPr>
              <w:spacing w:after="0" w:line="240" w:lineRule="auto"/>
              <w:rPr>
                <w:rFonts w:ascii="Times New Roman" w:hAnsi="Times New Roman" w:cs="Times New Roman"/>
                <w:lang w:val="kk-KZ"/>
              </w:rPr>
            </w:pPr>
          </w:p>
        </w:tc>
        <w:tc>
          <w:tcPr>
            <w:tcW w:w="2693" w:type="dxa"/>
            <w:tcBorders>
              <w:left w:val="single" w:sz="4" w:space="0" w:color="auto"/>
              <w:right w:val="single" w:sz="4" w:space="0" w:color="auto"/>
            </w:tcBorders>
          </w:tcPr>
          <w:p w:rsidR="00D70856" w:rsidRDefault="00D70856" w:rsidP="00D70856">
            <w:pPr>
              <w:shd w:val="clear" w:color="auto" w:fill="FFFFFF"/>
              <w:spacing w:after="0" w:line="240" w:lineRule="auto"/>
              <w:rPr>
                <w:rFonts w:ascii="Times New Roman" w:hAnsi="Times New Roman" w:cs="Times New Roman"/>
                <w:color w:val="000000"/>
                <w:lang w:val="kk-KZ"/>
              </w:rPr>
            </w:pPr>
            <w:r>
              <w:rPr>
                <w:rFonts w:ascii="Times New Roman" w:hAnsi="Times New Roman" w:cs="Times New Roman"/>
                <w:lang w:val="kk-KZ"/>
              </w:rPr>
              <w:lastRenderedPageBreak/>
              <w:t> </w:t>
            </w:r>
            <w:r>
              <w:rPr>
                <w:rFonts w:ascii="Times New Roman" w:hAnsi="Times New Roman" w:cs="Times New Roman"/>
                <w:bCs/>
                <w:iCs/>
                <w:color w:val="000000"/>
                <w:lang w:val="kk-KZ"/>
              </w:rPr>
              <w:t xml:space="preserve">Ұяларды </w:t>
            </w:r>
            <w:r>
              <w:rPr>
                <w:rFonts w:ascii="Times New Roman" w:hAnsi="Times New Roman" w:cs="Times New Roman"/>
                <w:bCs/>
                <w:color w:val="000000"/>
                <w:lang w:val="kk-KZ"/>
              </w:rPr>
              <w:t>бақылау</w:t>
            </w:r>
          </w:p>
          <w:p w:rsidR="00D70856" w:rsidRDefault="00D70856" w:rsidP="00D70856">
            <w:pPr>
              <w:shd w:val="clear" w:color="auto" w:fill="FFFFFF"/>
              <w:spacing w:after="0" w:line="240" w:lineRule="auto"/>
              <w:rPr>
                <w:rFonts w:ascii="Times New Roman" w:hAnsi="Times New Roman" w:cs="Times New Roman"/>
                <w:color w:val="000000"/>
                <w:lang w:val="kk-KZ"/>
              </w:rPr>
            </w:pPr>
            <w:r>
              <w:rPr>
                <w:rFonts w:ascii="Times New Roman" w:hAnsi="Times New Roman" w:cs="Times New Roman"/>
                <w:iCs/>
                <w:color w:val="000000"/>
                <w:lang w:val="kk-KZ"/>
              </w:rPr>
              <w:t xml:space="preserve">Бақылау:Балаларға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w:t>
            </w:r>
          </w:p>
          <w:p w:rsidR="00D70856" w:rsidRDefault="00D70856" w:rsidP="00D70856">
            <w:pPr>
              <w:shd w:val="clear" w:color="auto" w:fill="FFFFFF"/>
              <w:spacing w:line="240" w:lineRule="auto"/>
              <w:rPr>
                <w:rFonts w:ascii="Times New Roman" w:hAnsi="Times New Roman" w:cs="Times New Roman"/>
                <w:iCs/>
                <w:color w:val="000000"/>
                <w:lang w:val="kk-KZ"/>
              </w:rPr>
            </w:pPr>
            <w:r>
              <w:rPr>
                <w:rFonts w:ascii="Times New Roman" w:hAnsi="Times New Roman" w:cs="Times New Roman"/>
                <w:iCs/>
                <w:color w:val="000000"/>
                <w:lang w:val="kk-KZ"/>
              </w:rPr>
              <w:t>Еңбек: Балаларға құстарға көмектесуді ұсыну, жемсалғышқа тамақ  салғызу. Құстар оған қуанады, жұмысқа деген жауапкершілік пен ұйымшылдықты тәрбиелеу</w:t>
            </w:r>
          </w:p>
          <w:p w:rsidR="00D70856" w:rsidRDefault="00D70856" w:rsidP="00D70856">
            <w:pPr>
              <w:shd w:val="clear" w:color="auto" w:fill="FFFFFF"/>
              <w:spacing w:after="0" w:line="240" w:lineRule="auto"/>
              <w:rPr>
                <w:rFonts w:ascii="Times New Roman" w:hAnsi="Times New Roman" w:cs="Times New Roman"/>
                <w:bCs/>
                <w:color w:val="000000"/>
                <w:lang w:val="kk-KZ"/>
              </w:rPr>
            </w:pPr>
            <w:r>
              <w:rPr>
                <w:rFonts w:ascii="Times New Roman" w:hAnsi="Times New Roman" w:cs="Times New Roman"/>
                <w:iCs/>
                <w:color w:val="000000"/>
                <w:lang w:val="kk-KZ"/>
              </w:rPr>
              <w:t>Қимылды ойын:</w:t>
            </w:r>
            <w:r>
              <w:rPr>
                <w:rFonts w:ascii="Times New Roman" w:hAnsi="Times New Roman" w:cs="Times New Roman"/>
                <w:color w:val="000000"/>
                <w:lang w:val="kk-KZ"/>
              </w:rPr>
              <w:t> </w:t>
            </w:r>
            <w:r>
              <w:rPr>
                <w:rFonts w:ascii="Times New Roman" w:hAnsi="Times New Roman" w:cs="Times New Roman"/>
                <w:bCs/>
                <w:color w:val="000000"/>
                <w:lang w:val="kk-KZ"/>
              </w:rPr>
              <w:t>«Түрлі-түсті автокөліктер»</w:t>
            </w:r>
          </w:p>
          <w:p w:rsidR="00D70856" w:rsidRDefault="00D70856" w:rsidP="00D70856">
            <w:pPr>
              <w:shd w:val="clear" w:color="auto" w:fill="FFFFFF"/>
              <w:spacing w:after="0" w:line="240" w:lineRule="auto"/>
              <w:rPr>
                <w:rFonts w:ascii="Times New Roman" w:hAnsi="Times New Roman" w:cs="Times New Roman"/>
                <w:color w:val="000000"/>
                <w:lang w:val="kk-KZ"/>
              </w:rPr>
            </w:pPr>
            <w:r>
              <w:rPr>
                <w:rFonts w:ascii="Times New Roman" w:hAnsi="Times New Roman" w:cs="Times New Roman"/>
                <w:lang w:val="kk-KZ"/>
              </w:rPr>
              <w:t xml:space="preserve">Қимылды ойындарға </w:t>
            </w:r>
            <w:r>
              <w:rPr>
                <w:rFonts w:ascii="Times New Roman" w:hAnsi="Times New Roman" w:cs="Times New Roman"/>
                <w:lang w:val="kk-KZ"/>
              </w:rPr>
              <w:lastRenderedPageBreak/>
              <w:t>қызығушылықты дамыту. Таныс ойындарды ұйымдастыруда бастамашылдық, дербестік танытуға баулу.</w:t>
            </w:r>
          </w:p>
          <w:p w:rsidR="00D70856" w:rsidRDefault="00D70856" w:rsidP="00D70856">
            <w:pPr>
              <w:pStyle w:val="a6"/>
              <w:spacing w:line="240" w:lineRule="auto"/>
              <w:ind w:left="0"/>
              <w:rPr>
                <w:rFonts w:ascii="Times New Roman" w:hAnsi="Times New Roman" w:cs="Times New Roman"/>
                <w:lang w:val="kk-KZ"/>
              </w:rPr>
            </w:pPr>
            <w:r>
              <w:rPr>
                <w:rFonts w:ascii="Times New Roman" w:hAnsi="Times New Roman" w:cs="Times New Roman"/>
                <w:lang w:val="kk-KZ"/>
              </w:rPr>
              <w:t>(дене шынықтыру)</w:t>
            </w:r>
          </w:p>
          <w:p w:rsidR="00D70856" w:rsidRDefault="00D70856" w:rsidP="00D70856">
            <w:pPr>
              <w:pStyle w:val="a6"/>
              <w:spacing w:line="240" w:lineRule="auto"/>
              <w:ind w:left="0"/>
              <w:rPr>
                <w:rFonts w:ascii="Times New Roman" w:hAnsi="Times New Roman" w:cs="Times New Roman"/>
                <w:lang w:val="kk-KZ"/>
              </w:rPr>
            </w:pPr>
            <w:r>
              <w:rPr>
                <w:rFonts w:ascii="Times New Roman" w:hAnsi="Times New Roman" w:cs="Times New Roman"/>
                <w:lang w:val="kk-KZ"/>
              </w:rPr>
              <w:t>Қимылды ойындарға баулу, балаларды қарапайым ережелерді сақтау.</w:t>
            </w:r>
          </w:p>
        </w:tc>
        <w:tc>
          <w:tcPr>
            <w:tcW w:w="2835" w:type="dxa"/>
            <w:tcBorders>
              <w:left w:val="single" w:sz="4" w:space="0" w:color="auto"/>
              <w:right w:val="single" w:sz="4" w:space="0" w:color="auto"/>
            </w:tcBorders>
          </w:tcPr>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lastRenderedPageBreak/>
              <w:t>Ересектердің бақшадағы еңбегін бақылау.</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Бақылау:</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 да көктемде топырақты дайындап, көкөніс егу науқаны басталатыны жайында түсінігін қалыптастыру.Тынымсыз еңбек ету нәтижесінде адамдар көкөністі өсіріп күтуде мол өнім алу мүмкіндігіне ие болатынын балаларға түсіндіру.</w:t>
            </w:r>
          </w:p>
          <w:p w:rsidR="00D70856" w:rsidRDefault="00D70856" w:rsidP="00D70856">
            <w:pPr>
              <w:shd w:val="clear" w:color="auto" w:fill="FFFFFF"/>
              <w:spacing w:after="0" w:line="240" w:lineRule="auto"/>
              <w:rPr>
                <w:rFonts w:ascii="Times New Roman" w:eastAsia="Times New Roman" w:hAnsi="Times New Roman" w:cs="Times New Roman"/>
                <w:iCs/>
                <w:color w:val="000000"/>
                <w:lang w:val="kk-KZ"/>
              </w:rPr>
            </w:pP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Еңбек: </w:t>
            </w:r>
            <w:r>
              <w:rPr>
                <w:rFonts w:ascii="Times New Roman" w:eastAsia="Times New Roman" w:hAnsi="Times New Roman" w:cs="Times New Roman"/>
                <w:bCs/>
                <w:color w:val="000000"/>
                <w:lang w:val="kk-KZ"/>
              </w:rPr>
              <w:t>Гүлзарға гүл отырғызу</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Гүл отырғызатын орынды таңдап алып, оны суару. Еңбек мәдениетін қалыптастыруды үйрету </w:t>
            </w:r>
            <w:r>
              <w:rPr>
                <w:rFonts w:ascii="Times New Roman" w:eastAsia="Times New Roman" w:hAnsi="Times New Roman" w:cs="Times New Roman"/>
                <w:color w:val="000000"/>
                <w:lang w:val="kk-KZ"/>
              </w:rPr>
              <w:lastRenderedPageBreak/>
              <w:t>(еңбек құралдарын қолданужұмыс орнын таза,ұқыпты ұстау).</w:t>
            </w:r>
          </w:p>
          <w:p w:rsidR="00D70856" w:rsidRDefault="00D70856" w:rsidP="00D70856">
            <w:pPr>
              <w:shd w:val="clear" w:color="auto" w:fill="FFFFFF"/>
              <w:spacing w:after="0" w:line="240" w:lineRule="auto"/>
              <w:rPr>
                <w:rFonts w:ascii="Times New Roman" w:eastAsia="Times New Roman" w:hAnsi="Times New Roman" w:cs="Times New Roman"/>
                <w:iCs/>
                <w:color w:val="000000"/>
                <w:lang w:val="kk-KZ"/>
              </w:rPr>
            </w:pP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 </w:t>
            </w:r>
            <w:r>
              <w:rPr>
                <w:rFonts w:ascii="Times New Roman" w:eastAsia="Times New Roman" w:hAnsi="Times New Roman" w:cs="Times New Roman"/>
                <w:bCs/>
                <w:color w:val="000000"/>
                <w:lang w:val="kk-KZ"/>
              </w:rPr>
              <w:t>«Арқан тартыс»</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Күш-жігерді дамыту, қарсыласын өз жағына тартуда шыдамдылық таныту.</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p>
          <w:p w:rsidR="00D70856" w:rsidRDefault="00D70856" w:rsidP="00D70856">
            <w:pPr>
              <w:spacing w:after="0" w:line="240" w:lineRule="auto"/>
              <w:rPr>
                <w:rFonts w:ascii="Times New Roman" w:hAnsi="Times New Roman" w:cs="Times New Roman"/>
                <w:lang w:val="kk-KZ"/>
              </w:rPr>
            </w:pPr>
          </w:p>
        </w:tc>
        <w:tc>
          <w:tcPr>
            <w:tcW w:w="2590" w:type="dxa"/>
            <w:tcBorders>
              <w:left w:val="single" w:sz="4" w:space="0" w:color="auto"/>
              <w:right w:val="single" w:sz="4" w:space="0" w:color="auto"/>
            </w:tcBorders>
          </w:tcPr>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lastRenderedPageBreak/>
              <w:t xml:space="preserve"> </w:t>
            </w:r>
          </w:p>
        </w:tc>
        <w:tc>
          <w:tcPr>
            <w:tcW w:w="2672" w:type="dxa"/>
            <w:gridSpan w:val="2"/>
            <w:tcBorders>
              <w:left w:val="single" w:sz="4" w:space="0" w:color="auto"/>
            </w:tcBorders>
          </w:tcPr>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Терек ағаштарының жапырақтарын бақылау</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Бақылау: </w:t>
            </w:r>
            <w:r>
              <w:rPr>
                <w:rFonts w:ascii="Times New Roman" w:eastAsia="Times New Roman" w:hAnsi="Times New Roman" w:cs="Times New Roman"/>
                <w:color w:val="000000"/>
                <w:lang w:val="kk-KZ"/>
              </w:rPr>
              <w:t>Терек ағашынын жапырағын ақ қайыңнын жапырақтарымен салыстыру, айырмашылықтарын бақылау.</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Еңбек</w:t>
            </w:r>
            <w:r>
              <w:rPr>
                <w:rFonts w:ascii="Times New Roman" w:eastAsia="Times New Roman" w:hAnsi="Times New Roman" w:cs="Times New Roman"/>
                <w:color w:val="000000"/>
                <w:lang w:val="kk-KZ"/>
              </w:rPr>
              <w:t>: </w:t>
            </w:r>
            <w:r>
              <w:rPr>
                <w:rFonts w:ascii="Times New Roman" w:eastAsia="Times New Roman" w:hAnsi="Times New Roman" w:cs="Times New Roman"/>
                <w:bCs/>
                <w:color w:val="000000"/>
                <w:lang w:val="kk-KZ"/>
              </w:rPr>
              <w:t>Ағаш түптерін әктеу.</w:t>
            </w:r>
          </w:p>
          <w:p w:rsidR="00D70856" w:rsidRDefault="00D70856" w:rsidP="00D70856">
            <w:pPr>
              <w:shd w:val="clear" w:color="auto" w:fill="FFFFFF"/>
              <w:spacing w:after="0" w:line="240" w:lineRule="auto"/>
              <w:rPr>
                <w:rFonts w:ascii="Times New Roman" w:eastAsia="Times New Roman" w:hAnsi="Times New Roman" w:cs="Times New Roman"/>
                <w:iCs/>
                <w:color w:val="000000"/>
                <w:lang w:val="kk-KZ"/>
              </w:rPr>
            </w:pPr>
            <w:r>
              <w:rPr>
                <w:rFonts w:ascii="Times New Roman" w:eastAsia="Times New Roman" w:hAnsi="Times New Roman" w:cs="Times New Roman"/>
                <w:color w:val="000000"/>
                <w:lang w:val="kk-KZ"/>
              </w:rPr>
              <w:t>Ағаш түптерін әктесек одан құрт – құмырсқа аулақ болатынын ескерту. Балаларды табиғатты қорғауға, бұтақтарды сындырмауға тәрбиелеу</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 </w:t>
            </w:r>
            <w:r>
              <w:rPr>
                <w:rFonts w:ascii="Times New Roman" w:eastAsia="Times New Roman" w:hAnsi="Times New Roman" w:cs="Times New Roman"/>
                <w:bCs/>
                <w:color w:val="000000"/>
                <w:lang w:val="kk-KZ"/>
              </w:rPr>
              <w:t>«Допқа дейін жеткіз»</w:t>
            </w: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Қимыл түрлерін өзгертіп </w:t>
            </w:r>
            <w:r>
              <w:rPr>
                <w:rFonts w:ascii="Times New Roman" w:eastAsia="Times New Roman" w:hAnsi="Times New Roman" w:cs="Times New Roman"/>
                <w:color w:val="000000"/>
                <w:lang w:val="kk-KZ"/>
              </w:rPr>
              <w:lastRenderedPageBreak/>
              <w:t>отыратын ойындарға қызықтыру.</w:t>
            </w:r>
          </w:p>
          <w:p w:rsidR="00D70856" w:rsidRDefault="00D70856" w:rsidP="00D70856">
            <w:pPr>
              <w:shd w:val="clear" w:color="auto" w:fill="FFFFFF"/>
              <w:spacing w:after="0" w:line="240" w:lineRule="auto"/>
              <w:rPr>
                <w:rFonts w:ascii="Times New Roman" w:eastAsia="Times New Roman" w:hAnsi="Times New Roman" w:cs="Times New Roman"/>
                <w:iCs/>
                <w:color w:val="000000"/>
                <w:lang w:val="kk-KZ"/>
              </w:rPr>
            </w:pPr>
          </w:p>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w:t>
            </w:r>
          </w:p>
          <w:p w:rsidR="00D70856" w:rsidRDefault="00D70856" w:rsidP="00D70856">
            <w:pPr>
              <w:shd w:val="clear" w:color="auto" w:fill="FFFFFF"/>
              <w:spacing w:after="0" w:line="240" w:lineRule="auto"/>
              <w:rPr>
                <w:rFonts w:ascii="Times New Roman" w:hAnsi="Times New Roman" w:cs="Times New Roman"/>
                <w:lang w:val="kk-KZ"/>
              </w:rPr>
            </w:pPr>
          </w:p>
        </w:tc>
      </w:tr>
      <w:tr w:rsidR="00D70856" w:rsidTr="00443ECB">
        <w:trPr>
          <w:trHeight w:val="410"/>
        </w:trPr>
        <w:tc>
          <w:tcPr>
            <w:tcW w:w="2268" w:type="dxa"/>
          </w:tcPr>
          <w:p w:rsidR="00D70856" w:rsidRDefault="00D70856" w:rsidP="00D70856">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Серуеннен оралу</w:t>
            </w:r>
          </w:p>
        </w:tc>
        <w:tc>
          <w:tcPr>
            <w:tcW w:w="2694" w:type="dxa"/>
            <w:tcBorders>
              <w:right w:val="single" w:sz="4" w:space="0" w:color="auto"/>
            </w:tcBorders>
          </w:tcPr>
          <w:p w:rsidR="00D70856" w:rsidRDefault="00D70856" w:rsidP="00D70856">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Pr>
                <w:rFonts w:ascii="Times New Roman" w:hAnsi="Times New Roman" w:cs="Times New Roman"/>
                <w:lang w:val="kk-KZ"/>
              </w:rPr>
              <w:t>дербес және ойын әрекеті.</w:t>
            </w:r>
          </w:p>
          <w:p w:rsidR="00D70856" w:rsidRDefault="00D70856" w:rsidP="00D70856">
            <w:pPr>
              <w:spacing w:after="0" w:line="240" w:lineRule="auto"/>
              <w:rPr>
                <w:rFonts w:ascii="Times New Roman" w:hAnsi="Times New Roman" w:cs="Times New Roman"/>
                <w:lang w:val="kk-KZ"/>
              </w:rPr>
            </w:pPr>
          </w:p>
        </w:tc>
        <w:tc>
          <w:tcPr>
            <w:tcW w:w="2693" w:type="dxa"/>
            <w:tcBorders>
              <w:left w:val="single" w:sz="4" w:space="0" w:color="auto"/>
              <w:right w:val="single" w:sz="4" w:space="0" w:color="auto"/>
            </w:tcBorders>
          </w:tcPr>
          <w:p w:rsidR="00D70856" w:rsidRDefault="00D70856" w:rsidP="00D70856">
            <w:pPr>
              <w:spacing w:after="0" w:line="240" w:lineRule="auto"/>
              <w:rPr>
                <w:rFonts w:ascii="Times New Roman" w:hAnsi="Times New Roman" w:cs="Times New Roman"/>
                <w:lang w:val="kk-KZ"/>
              </w:rPr>
            </w:pPr>
            <w:r>
              <w:rPr>
                <w:rFonts w:ascii="Times New Roman" w:hAnsi="Times New Roman" w:cs="Times New Roman"/>
                <w:lang w:val="kk-KZ"/>
              </w:rPr>
              <w:t>Балаларды ұқыптылыққа, тазалыққа, өзінің сыртқы киімдерін қадағалауды әдетке айналдыруға баулу.</w:t>
            </w:r>
          </w:p>
          <w:p w:rsidR="00D70856" w:rsidRDefault="00D70856" w:rsidP="00D70856">
            <w:pPr>
              <w:spacing w:line="240"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Cs/>
                <w:lang w:val="kk-KZ"/>
              </w:rPr>
              <w:t>Дене шынықтыру).</w:t>
            </w:r>
          </w:p>
        </w:tc>
        <w:tc>
          <w:tcPr>
            <w:tcW w:w="2835" w:type="dxa"/>
            <w:tcBorders>
              <w:left w:val="single" w:sz="4" w:space="0" w:color="auto"/>
              <w:right w:val="single" w:sz="4" w:space="0" w:color="auto"/>
            </w:tcBorders>
          </w:tcPr>
          <w:p w:rsidR="00D70856" w:rsidRDefault="00D70856" w:rsidP="00D70856">
            <w:pPr>
              <w:spacing w:after="0" w:line="240" w:lineRule="auto"/>
              <w:rPr>
                <w:rFonts w:ascii="Times New Roman" w:hAnsi="Times New Roman" w:cs="Times New Roman"/>
                <w:lang w:val="kk-KZ"/>
              </w:rPr>
            </w:pPr>
            <w:r>
              <w:rPr>
                <w:rFonts w:ascii="Times New Roman" w:hAnsi="Times New Roman" w:cs="Times New Roman"/>
                <w:lang w:val="kk-KZ"/>
              </w:rPr>
              <w:t>Балаларды ұқыптылыққа, тазалыққа, өзінің сыртқы киімдерін қадағалауды әдетке айналдыруға баулу.</w:t>
            </w:r>
          </w:p>
          <w:p w:rsidR="00D70856" w:rsidRDefault="00D70856" w:rsidP="00D70856">
            <w:pPr>
              <w:spacing w:after="0" w:line="240" w:lineRule="auto"/>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Cs/>
                <w:lang w:val="kk-KZ"/>
              </w:rPr>
              <w:t>Дене шынықтыру).</w:t>
            </w:r>
          </w:p>
        </w:tc>
        <w:tc>
          <w:tcPr>
            <w:tcW w:w="2590" w:type="dxa"/>
            <w:tcBorders>
              <w:left w:val="single" w:sz="4" w:space="0" w:color="auto"/>
              <w:right w:val="single" w:sz="4" w:space="0" w:color="auto"/>
            </w:tcBorders>
          </w:tcPr>
          <w:p w:rsidR="00D70856" w:rsidRDefault="00D70856" w:rsidP="00D70856">
            <w:pPr>
              <w:spacing w:after="0" w:line="240" w:lineRule="auto"/>
              <w:rPr>
                <w:rFonts w:ascii="Times New Roman" w:hAnsi="Times New Roman" w:cs="Times New Roman"/>
                <w:lang w:val="kk-KZ"/>
              </w:rPr>
            </w:pPr>
            <w:r>
              <w:rPr>
                <w:rFonts w:ascii="Times New Roman" w:hAnsi="Times New Roman" w:cs="Times New Roman"/>
                <w:lang w:val="kk-KZ"/>
              </w:rPr>
              <w:t xml:space="preserve">    </w:t>
            </w:r>
          </w:p>
        </w:tc>
        <w:tc>
          <w:tcPr>
            <w:tcW w:w="2672" w:type="dxa"/>
            <w:gridSpan w:val="2"/>
            <w:tcBorders>
              <w:left w:val="single" w:sz="4" w:space="0" w:color="auto"/>
            </w:tcBorders>
          </w:tcPr>
          <w:p w:rsidR="00D70856" w:rsidRDefault="00D70856" w:rsidP="00D70856">
            <w:pPr>
              <w:spacing w:after="0" w:line="240" w:lineRule="auto"/>
              <w:rPr>
                <w:rFonts w:ascii="Times New Roman" w:hAnsi="Times New Roman" w:cs="Times New Roman"/>
                <w:lang w:val="kk-KZ"/>
              </w:rPr>
            </w:pPr>
            <w:r>
              <w:rPr>
                <w:rFonts w:ascii="Times New Roman" w:hAnsi="Times New Roman" w:cs="Times New Roman"/>
                <w:lang w:val="kk-KZ"/>
              </w:rPr>
              <w:t>Балаларды ұқыптылыққа, тазалыққа, өзінің сыртқы киімдерін қадағалауды әдетке айналдыруға баулу.</w:t>
            </w:r>
          </w:p>
          <w:p w:rsidR="00D70856" w:rsidRDefault="00D70856" w:rsidP="00D70856">
            <w:pPr>
              <w:spacing w:line="240"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Cs/>
                <w:lang w:val="kk-KZ"/>
              </w:rPr>
              <w:t>Дене шынықтыру).</w:t>
            </w:r>
          </w:p>
        </w:tc>
      </w:tr>
      <w:tr w:rsidR="00D70856" w:rsidRPr="00382E79" w:rsidTr="00443ECB">
        <w:trPr>
          <w:trHeight w:val="3888"/>
        </w:trPr>
        <w:tc>
          <w:tcPr>
            <w:tcW w:w="2268" w:type="dxa"/>
          </w:tcPr>
          <w:p w:rsidR="00D70856" w:rsidRDefault="00D70856" w:rsidP="00D70856">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әрекеті </w:t>
            </w:r>
          </w:p>
          <w:p w:rsidR="00D70856" w:rsidRDefault="00D70856" w:rsidP="00D70856">
            <w:pPr>
              <w:spacing w:after="0" w:line="240" w:lineRule="auto"/>
              <w:rPr>
                <w:rFonts w:ascii="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p w:rsidR="00D70856" w:rsidRDefault="00D70856" w:rsidP="00D70856">
            <w:pPr>
              <w:spacing w:after="0" w:line="240" w:lineRule="auto"/>
              <w:rPr>
                <w:rFonts w:ascii="Times New Roman" w:eastAsia="Times New Roman" w:hAnsi="Times New Roman" w:cs="Times New Roman"/>
                <w:b/>
                <w:bCs/>
                <w:color w:val="000000"/>
                <w:sz w:val="24"/>
                <w:szCs w:val="24"/>
                <w:lang w:val="kk-KZ"/>
              </w:rPr>
            </w:pPr>
          </w:p>
        </w:tc>
        <w:tc>
          <w:tcPr>
            <w:tcW w:w="2694" w:type="dxa"/>
            <w:tcBorders>
              <w:right w:val="single" w:sz="4" w:space="0" w:color="auto"/>
            </w:tcBorders>
          </w:tcPr>
          <w:p w:rsidR="00D70856" w:rsidRDefault="00D70856" w:rsidP="00D70856">
            <w:pPr>
              <w:widowControl w:val="0"/>
              <w:autoSpaceDE w:val="0"/>
              <w:autoSpaceDN w:val="0"/>
              <w:spacing w:after="0" w:line="240" w:lineRule="auto"/>
              <w:ind w:right="150" w:firstLine="26"/>
              <w:rPr>
                <w:rFonts w:ascii="Times New Roman" w:eastAsia="Times New Roman" w:hAnsi="Times New Roman" w:cs="Times New Roman"/>
                <w:lang w:val="kk-KZ" w:bidi="ru-RU"/>
              </w:rPr>
            </w:pPr>
            <w:r>
              <w:rPr>
                <w:rFonts w:ascii="Times New Roman" w:hAnsi="Times New Roman" w:cs="Times New Roman"/>
                <w:lang w:val="kk-KZ"/>
              </w:rPr>
              <w:t>Дербес ойын:</w:t>
            </w:r>
            <w:r>
              <w:rPr>
                <w:rFonts w:ascii="Times New Roman" w:eastAsia="Times New Roman" w:hAnsi="Times New Roman" w:cs="Times New Roman"/>
                <w:lang w:val="kk-KZ" w:bidi="ru-RU"/>
              </w:rPr>
              <w:t>«Кім болам?»</w:t>
            </w:r>
          </w:p>
          <w:p w:rsidR="00D70856" w:rsidRDefault="00D70856" w:rsidP="00D70856">
            <w:pPr>
              <w:widowControl w:val="0"/>
              <w:autoSpaceDE w:val="0"/>
              <w:autoSpaceDN w:val="0"/>
              <w:spacing w:after="0" w:line="240" w:lineRule="auto"/>
              <w:ind w:right="150" w:firstLine="26"/>
              <w:rPr>
                <w:rFonts w:ascii="Times New Roman" w:eastAsia="Times New Roman" w:hAnsi="Times New Roman" w:cs="Times New Roman"/>
                <w:lang w:val="kk-KZ" w:bidi="ru-RU"/>
              </w:rPr>
            </w:pPr>
            <w:r>
              <w:rPr>
                <w:rFonts w:ascii="Times New Roman" w:eastAsia="Times New Roman" w:hAnsi="Times New Roman" w:cs="Times New Roman"/>
                <w:lang w:val="kk-KZ" w:bidi="ru-RU"/>
              </w:rPr>
              <w:t>Шарты: Өздерерінің өскенде кім болғылары келетінің айтады.</w:t>
            </w:r>
          </w:p>
          <w:p w:rsidR="00D70856" w:rsidRDefault="00D70856" w:rsidP="00D70856">
            <w:pPr>
              <w:spacing w:after="0" w:line="240" w:lineRule="auto"/>
              <w:ind w:right="-108"/>
              <w:rPr>
                <w:rFonts w:ascii="Times New Roman" w:hAnsi="Times New Roman" w:cs="Times New Roman"/>
                <w:color w:val="000000"/>
                <w:shd w:val="clear" w:color="auto" w:fill="FFFFFF"/>
                <w:lang w:val="kk-KZ"/>
              </w:rPr>
            </w:pPr>
          </w:p>
          <w:p w:rsidR="00D70856" w:rsidRDefault="00D70856" w:rsidP="00D70856">
            <w:pPr>
              <w:spacing w:after="0" w:line="240" w:lineRule="auto"/>
              <w:ind w:right="-108"/>
              <w:rPr>
                <w:rFonts w:ascii="Times New Roman" w:hAnsi="Times New Roman" w:cs="Times New Roman"/>
                <w:bCs/>
                <w:color w:val="000000"/>
                <w:lang w:val="kk-KZ"/>
              </w:rPr>
            </w:pPr>
            <w:r>
              <w:rPr>
                <w:rFonts w:ascii="Times New Roman" w:hAnsi="Times New Roman" w:cs="Times New Roman"/>
                <w:color w:val="000000"/>
                <w:shd w:val="clear" w:color="auto" w:fill="FFFFFF"/>
                <w:lang w:val="kk-KZ"/>
              </w:rPr>
              <w:t>(</w:t>
            </w:r>
            <w:r>
              <w:rPr>
                <w:rFonts w:ascii="Times New Roman" w:hAnsi="Times New Roman" w:cs="Times New Roman"/>
                <w:bCs/>
                <w:color w:val="000000"/>
                <w:lang w:val="kk-KZ"/>
              </w:rPr>
              <w:t>Сөйлеуді дамыту)</w:t>
            </w:r>
          </w:p>
          <w:p w:rsidR="00D70856" w:rsidRDefault="00D70856" w:rsidP="00D70856">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Дауыс күшін өзгерте отырып, әртүрлі интонацияларды жаңғыртады.</w:t>
            </w:r>
          </w:p>
        </w:tc>
        <w:tc>
          <w:tcPr>
            <w:tcW w:w="2693" w:type="dxa"/>
            <w:tcBorders>
              <w:left w:val="single" w:sz="4" w:space="0" w:color="auto"/>
              <w:right w:val="single" w:sz="4" w:space="0" w:color="auto"/>
            </w:tcBorders>
          </w:tcPr>
          <w:p w:rsidR="00D70856" w:rsidRDefault="00D70856" w:rsidP="00D70856">
            <w:pPr>
              <w:spacing w:line="240" w:lineRule="auto"/>
              <w:rPr>
                <w:rFonts w:ascii="Times New Roman" w:eastAsia="Calibri" w:hAnsi="Times New Roman" w:cs="Times New Roman"/>
                <w:lang w:val="kk-KZ"/>
              </w:rPr>
            </w:pPr>
            <w:r>
              <w:rPr>
                <w:rFonts w:ascii="Times New Roman" w:eastAsia="Calibri" w:hAnsi="Times New Roman" w:cs="Times New Roman"/>
                <w:lang w:val="kk-KZ"/>
              </w:rPr>
              <w:t>«Өз үйін тап» ойыны</w:t>
            </w:r>
          </w:p>
          <w:p w:rsidR="00D70856" w:rsidRDefault="00D70856" w:rsidP="00D70856">
            <w:pPr>
              <w:spacing w:line="240" w:lineRule="auto"/>
              <w:rPr>
                <w:rFonts w:ascii="Times New Roman" w:hAnsi="Times New Roman" w:cs="Times New Roman"/>
                <w:color w:val="000000"/>
                <w:lang w:val="kk-KZ"/>
              </w:rPr>
            </w:pPr>
            <w:r>
              <w:rPr>
                <w:rFonts w:ascii="Times New Roman" w:eastAsia="Calibri" w:hAnsi="Times New Roman" w:cs="Times New Roman"/>
                <w:lang w:val="kk-KZ"/>
              </w:rPr>
              <w:t>Мақсаты: үлкен – кіші ұғымдары туралы түсінік беру.</w:t>
            </w:r>
            <w:r>
              <w:rPr>
                <w:rFonts w:ascii="Times New Roman" w:hAnsi="Times New Roman" w:cs="Times New Roman"/>
                <w:lang w:val="kk-KZ"/>
              </w:rPr>
              <w:t xml:space="preserve">"Барлығы қанша?" сұрағына жауап беруге үйрету, </w:t>
            </w:r>
            <w:r>
              <w:rPr>
                <w:rFonts w:ascii="Times New Roman" w:hAnsi="Times New Roman" w:cs="Times New Roman"/>
                <w:color w:val="000000"/>
                <w:lang w:val="kk-KZ"/>
              </w:rPr>
              <w:t>қорытынды санды атауға</w:t>
            </w:r>
            <w:r>
              <w:rPr>
                <w:rFonts w:ascii="Times New Roman" w:eastAsia="Calibri" w:hAnsi="Times New Roman" w:cs="Times New Roman"/>
                <w:lang w:val="kk-KZ"/>
              </w:rPr>
              <w:t>(Математика негіздері)</w:t>
            </w:r>
            <w:r>
              <w:rPr>
                <w:rFonts w:ascii="Times New Roman" w:hAnsi="Times New Roman" w:cs="Times New Roman"/>
                <w:color w:val="000000"/>
                <w:lang w:val="kk-KZ"/>
              </w:rPr>
              <w:t>Балалардың дене бөліктерінің орналасуына қарай бағдарлай білуді қалыптастыру.</w:t>
            </w:r>
          </w:p>
        </w:tc>
        <w:tc>
          <w:tcPr>
            <w:tcW w:w="2835" w:type="dxa"/>
            <w:tcBorders>
              <w:left w:val="single" w:sz="4" w:space="0" w:color="auto"/>
              <w:right w:val="single" w:sz="4" w:space="0" w:color="auto"/>
            </w:tcBorders>
          </w:tcPr>
          <w:p w:rsidR="00D70856" w:rsidRDefault="00D70856" w:rsidP="00D70856">
            <w:pPr>
              <w:spacing w:after="0" w:line="240" w:lineRule="auto"/>
              <w:rPr>
                <w:rFonts w:ascii="Times New Roman" w:hAnsi="Times New Roman" w:cs="Times New Roman"/>
                <w:lang w:val="kk-KZ"/>
              </w:rPr>
            </w:pPr>
            <w:r>
              <w:rPr>
                <w:rFonts w:ascii="Times New Roman" w:hAnsi="Times New Roman" w:cs="Times New Roman"/>
                <w:lang w:val="kk-KZ"/>
              </w:rPr>
              <w:t xml:space="preserve">Суреттік боямалар. «Кім қайда, өмір сүреді» Мақсаты: Балалар суретті таза бояп, туған жеріндегі суреттермен  таныса алады. </w:t>
            </w:r>
          </w:p>
          <w:p w:rsidR="00D70856" w:rsidRDefault="00D70856" w:rsidP="00D70856">
            <w:pPr>
              <w:spacing w:after="0" w:line="240" w:lineRule="auto"/>
              <w:rPr>
                <w:rFonts w:ascii="Times New Roman" w:hAnsi="Times New Roman" w:cs="Times New Roman"/>
                <w:bCs/>
                <w:color w:val="000000"/>
                <w:lang w:val="kk-KZ"/>
              </w:rPr>
            </w:pPr>
            <w:r>
              <w:rPr>
                <w:rFonts w:ascii="Times New Roman" w:hAnsi="Times New Roman" w:cs="Times New Roman"/>
                <w:lang w:val="kk-KZ"/>
              </w:rPr>
              <w:t xml:space="preserve">(Сурет салу) </w:t>
            </w:r>
            <w:r>
              <w:rPr>
                <w:rFonts w:ascii="Times New Roman" w:hAnsi="Times New Roman" w:cs="Times New Roman"/>
                <w:color w:val="000000"/>
                <w:lang w:val="kk-KZ"/>
              </w:rPr>
              <w:t>Сурет салуда әртүрлі түстерді қолдануға, көп түске назар аударуға деген ұмтылысты қолдау.</w:t>
            </w:r>
          </w:p>
          <w:p w:rsidR="00D70856" w:rsidRDefault="00D70856" w:rsidP="00D70856">
            <w:pPr>
              <w:spacing w:after="0" w:line="240" w:lineRule="auto"/>
              <w:rPr>
                <w:rFonts w:ascii="Times New Roman" w:hAnsi="Times New Roman" w:cs="Times New Roman"/>
                <w:bCs/>
                <w:color w:val="000000"/>
                <w:lang w:val="kk-KZ"/>
              </w:rPr>
            </w:pPr>
          </w:p>
        </w:tc>
        <w:tc>
          <w:tcPr>
            <w:tcW w:w="2590" w:type="dxa"/>
            <w:tcBorders>
              <w:left w:val="single" w:sz="4" w:space="0" w:color="auto"/>
              <w:right w:val="single" w:sz="4" w:space="0" w:color="auto"/>
            </w:tcBorders>
          </w:tcPr>
          <w:p w:rsidR="00D70856" w:rsidRDefault="00D70856" w:rsidP="00D70856">
            <w:pPr>
              <w:spacing w:line="240" w:lineRule="auto"/>
              <w:rPr>
                <w:rFonts w:ascii="Times New Roman" w:hAnsi="Times New Roman" w:cs="Times New Roman"/>
                <w:lang w:val="kk-KZ"/>
              </w:rPr>
            </w:pPr>
          </w:p>
        </w:tc>
        <w:tc>
          <w:tcPr>
            <w:tcW w:w="2672" w:type="dxa"/>
            <w:gridSpan w:val="2"/>
            <w:tcBorders>
              <w:left w:val="single" w:sz="4" w:space="0" w:color="auto"/>
            </w:tcBorders>
          </w:tcPr>
          <w:p w:rsidR="00D70856" w:rsidRDefault="00D70856" w:rsidP="00D70856">
            <w:pPr>
              <w:spacing w:line="240" w:lineRule="auto"/>
              <w:rPr>
                <w:rFonts w:ascii="Times New Roman" w:eastAsia="Calibri" w:hAnsi="Times New Roman" w:cs="Times New Roman"/>
                <w:lang w:val="kk-KZ"/>
              </w:rPr>
            </w:pPr>
            <w:r>
              <w:rPr>
                <w:rFonts w:ascii="Times New Roman" w:eastAsia="Calibri" w:hAnsi="Times New Roman" w:cs="Times New Roman"/>
                <w:lang w:val="kk-KZ"/>
              </w:rPr>
              <w:t>«Өз үйін тап» ойыны</w:t>
            </w:r>
          </w:p>
          <w:p w:rsidR="00D70856" w:rsidRDefault="00D70856" w:rsidP="00D70856">
            <w:pPr>
              <w:spacing w:line="240" w:lineRule="auto"/>
              <w:rPr>
                <w:rFonts w:ascii="Times New Roman" w:hAnsi="Times New Roman" w:cs="Times New Roman"/>
                <w:color w:val="000000"/>
                <w:lang w:val="kk-KZ"/>
              </w:rPr>
            </w:pPr>
            <w:r>
              <w:rPr>
                <w:rFonts w:ascii="Times New Roman" w:eastAsia="Calibri" w:hAnsi="Times New Roman" w:cs="Times New Roman"/>
                <w:lang w:val="kk-KZ"/>
              </w:rPr>
              <w:t>Мақсаты: үлкен – кіші ұғымдары туралы түсінік беру.</w:t>
            </w:r>
            <w:r>
              <w:rPr>
                <w:rFonts w:ascii="Times New Roman" w:hAnsi="Times New Roman" w:cs="Times New Roman"/>
                <w:lang w:val="kk-KZ"/>
              </w:rPr>
              <w:t xml:space="preserve">"Барлығы қанша?" сұрағына жауап беруге үйрету, </w:t>
            </w:r>
            <w:r>
              <w:rPr>
                <w:rFonts w:ascii="Times New Roman" w:hAnsi="Times New Roman" w:cs="Times New Roman"/>
                <w:color w:val="000000"/>
                <w:lang w:val="kk-KZ"/>
              </w:rPr>
              <w:t>қорытынды санды атауға</w:t>
            </w:r>
            <w:r>
              <w:rPr>
                <w:rFonts w:ascii="Times New Roman" w:eastAsia="Calibri" w:hAnsi="Times New Roman" w:cs="Times New Roman"/>
                <w:lang w:val="kk-KZ"/>
              </w:rPr>
              <w:t>(Математика негіздері)</w:t>
            </w:r>
            <w:r>
              <w:rPr>
                <w:rFonts w:ascii="Times New Roman" w:hAnsi="Times New Roman" w:cs="Times New Roman"/>
                <w:color w:val="000000"/>
                <w:lang w:val="kk-KZ"/>
              </w:rPr>
              <w:t>Кеңістіктегі заттардың өзіне қатысты орнын анықтайды, берілген бағытта қозғалады.</w:t>
            </w:r>
          </w:p>
        </w:tc>
      </w:tr>
      <w:tr w:rsidR="00D70856" w:rsidRPr="00382E79" w:rsidTr="00443ECB">
        <w:trPr>
          <w:trHeight w:val="841"/>
        </w:trPr>
        <w:tc>
          <w:tcPr>
            <w:tcW w:w="2268" w:type="dxa"/>
          </w:tcPr>
          <w:p w:rsidR="00D70856" w:rsidRDefault="00D70856" w:rsidP="00D70856">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Балалардың үйіне қайтуы</w:t>
            </w:r>
          </w:p>
        </w:tc>
        <w:tc>
          <w:tcPr>
            <w:tcW w:w="2694" w:type="dxa"/>
            <w:tcBorders>
              <w:right w:val="single" w:sz="4" w:space="0" w:color="auto"/>
            </w:tcBorders>
          </w:tcPr>
          <w:p w:rsidR="00D70856" w:rsidRDefault="00D70856" w:rsidP="00D70856">
            <w:pPr>
              <w:widowControl w:val="0"/>
              <w:autoSpaceDE w:val="0"/>
              <w:autoSpaceDN w:val="0"/>
              <w:spacing w:after="0" w:line="240" w:lineRule="auto"/>
              <w:ind w:right="150" w:firstLine="26"/>
              <w:rPr>
                <w:rFonts w:ascii="Times New Roman" w:hAnsi="Times New Roman" w:cs="Times New Roman"/>
                <w:lang w:val="kk-KZ"/>
              </w:rPr>
            </w:pPr>
            <w:r>
              <w:rPr>
                <w:rFonts w:ascii="Times New Roman" w:hAnsi="Times New Roman" w:cs="Times New Roman"/>
                <w:lang w:val="kk-KZ"/>
              </w:rPr>
              <w:t xml:space="preserve"> Ата-аналармен бала – бақша күн тәртібі жөнінде сөйлесу.</w:t>
            </w:r>
          </w:p>
          <w:p w:rsidR="00D70856" w:rsidRDefault="00D70856" w:rsidP="00D70856">
            <w:pPr>
              <w:spacing w:after="0" w:line="240" w:lineRule="auto"/>
              <w:ind w:right="-108"/>
              <w:rPr>
                <w:rFonts w:ascii="Times New Roman" w:hAnsi="Times New Roman" w:cs="Times New Roman"/>
                <w:lang w:val="kk-KZ"/>
              </w:rPr>
            </w:pPr>
          </w:p>
        </w:tc>
        <w:tc>
          <w:tcPr>
            <w:tcW w:w="2693" w:type="dxa"/>
            <w:tcBorders>
              <w:left w:val="single" w:sz="4" w:space="0" w:color="auto"/>
              <w:right w:val="single" w:sz="4" w:space="0" w:color="auto"/>
            </w:tcBorders>
          </w:tcPr>
          <w:p w:rsidR="00D70856" w:rsidRDefault="00D70856" w:rsidP="00D70856">
            <w:pPr>
              <w:pStyle w:val="a4"/>
              <w:rPr>
                <w:rFonts w:ascii="Times New Roman" w:hAnsi="Times New Roman" w:cs="Times New Roman"/>
                <w:lang w:val="kk-KZ"/>
              </w:rPr>
            </w:pPr>
            <w:r>
              <w:rPr>
                <w:rFonts w:ascii="Times New Roman" w:hAnsi="Times New Roman" w:cs="Times New Roman"/>
                <w:color w:val="000000"/>
                <w:lang w:val="kk-KZ"/>
              </w:rPr>
              <w:t>Ата-аналармен әңгіме жүргізу «Гигиеналық іс-шараларды сақтау керек». Үйде мен балабақшадағы тазалықты  сақтау.</w:t>
            </w:r>
          </w:p>
        </w:tc>
        <w:tc>
          <w:tcPr>
            <w:tcW w:w="2835" w:type="dxa"/>
            <w:tcBorders>
              <w:left w:val="single" w:sz="4" w:space="0" w:color="auto"/>
              <w:right w:val="single" w:sz="4" w:space="0" w:color="auto"/>
            </w:tcBorders>
          </w:tcPr>
          <w:p w:rsidR="00D70856" w:rsidRDefault="00D70856" w:rsidP="00D70856">
            <w:pPr>
              <w:pStyle w:val="a4"/>
              <w:rPr>
                <w:rFonts w:ascii="Times New Roman" w:hAnsi="Times New Roman" w:cs="Times New Roman"/>
                <w:lang w:val="kk-KZ"/>
              </w:rPr>
            </w:pPr>
            <w:r>
              <w:rPr>
                <w:rFonts w:ascii="Times New Roman" w:hAnsi="Times New Roman" w:cs="Times New Roman"/>
                <w:lang w:val="kk-KZ"/>
              </w:rPr>
              <w:t>Ата-аналармен бала – бақша күн тәртібі жөнінде сөйлесу.</w:t>
            </w:r>
          </w:p>
        </w:tc>
        <w:tc>
          <w:tcPr>
            <w:tcW w:w="2590" w:type="dxa"/>
            <w:tcBorders>
              <w:left w:val="single" w:sz="4" w:space="0" w:color="auto"/>
              <w:right w:val="single" w:sz="4" w:space="0" w:color="auto"/>
            </w:tcBorders>
          </w:tcPr>
          <w:p w:rsidR="00D70856" w:rsidRDefault="00D70856" w:rsidP="00D70856">
            <w:pPr>
              <w:pStyle w:val="a4"/>
              <w:rPr>
                <w:rFonts w:ascii="Times New Roman" w:hAnsi="Times New Roman" w:cs="Times New Roman"/>
                <w:lang w:val="kk-KZ"/>
              </w:rPr>
            </w:pPr>
            <w:r>
              <w:rPr>
                <w:rFonts w:ascii="Times New Roman" w:hAnsi="Times New Roman" w:cs="Times New Roman"/>
                <w:lang w:val="kk-KZ"/>
              </w:rPr>
              <w:t xml:space="preserve">  </w:t>
            </w:r>
          </w:p>
        </w:tc>
        <w:tc>
          <w:tcPr>
            <w:tcW w:w="2672" w:type="dxa"/>
            <w:gridSpan w:val="2"/>
            <w:tcBorders>
              <w:left w:val="single" w:sz="4" w:space="0" w:color="auto"/>
            </w:tcBorders>
          </w:tcPr>
          <w:p w:rsidR="00D70856" w:rsidRDefault="00D70856" w:rsidP="00D70856">
            <w:pPr>
              <w:spacing w:line="240" w:lineRule="auto"/>
              <w:ind w:right="33"/>
              <w:rPr>
                <w:rFonts w:ascii="Times New Roman" w:hAnsi="Times New Roman" w:cs="Times New Roman"/>
                <w:lang w:val="kk-KZ"/>
              </w:rPr>
            </w:pPr>
            <w:r>
              <w:rPr>
                <w:rFonts w:ascii="Times New Roman" w:hAnsi="Times New Roman" w:cs="Times New Roman"/>
                <w:lang w:val="kk-KZ"/>
              </w:rPr>
              <w:t>Ата-аналарға отбасы тәрбиесінің балаға негізгі ықпал ететінін түсіндіру.</w:t>
            </w:r>
          </w:p>
        </w:tc>
      </w:tr>
    </w:tbl>
    <w:p w:rsidR="00D70856" w:rsidRDefault="00D70856" w:rsidP="00D70856">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Тексерген:___________</w:t>
      </w:r>
      <w:r>
        <w:rPr>
          <w:rFonts w:ascii="Times New Roman" w:hAnsi="Times New Roman" w:cs="Times New Roman"/>
          <w:sz w:val="24"/>
          <w:szCs w:val="24"/>
          <w:lang w:val="kk-KZ"/>
        </w:rPr>
        <w:t xml:space="preserve"> З.Қ. Нургалиева</w:t>
      </w:r>
    </w:p>
    <w:p w:rsidR="00D70856" w:rsidRDefault="00D70856" w:rsidP="00D70856">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Тәрбиеші</w:t>
      </w:r>
      <w:r>
        <w:rPr>
          <w:rFonts w:ascii="Times New Roman" w:hAnsi="Times New Roman" w:cs="Times New Roman"/>
          <w:sz w:val="24"/>
          <w:szCs w:val="24"/>
          <w:lang w:val="kk-KZ"/>
        </w:rPr>
        <w:t xml:space="preserve"> : </w:t>
      </w:r>
      <w:r>
        <w:rPr>
          <w:rFonts w:ascii="Times New Roman" w:hAnsi="Times New Roman" w:cs="Times New Roman"/>
          <w:sz w:val="24"/>
          <w:szCs w:val="24"/>
        </w:rPr>
        <w:t xml:space="preserve">Сергазина </w:t>
      </w:r>
      <w:r>
        <w:rPr>
          <w:rFonts w:ascii="Times New Roman" w:hAnsi="Times New Roman" w:cs="Times New Roman"/>
          <w:sz w:val="24"/>
          <w:szCs w:val="24"/>
          <w:lang w:val="kk-KZ"/>
        </w:rPr>
        <w:t>.М.Е.</w:t>
      </w:r>
    </w:p>
    <w:p w:rsidR="00443ECB" w:rsidRPr="00443ECB" w:rsidRDefault="00443ECB" w:rsidP="00443ECB">
      <w:pPr>
        <w:pStyle w:val="1"/>
        <w:tabs>
          <w:tab w:val="left" w:pos="2552"/>
        </w:tabs>
        <w:ind w:right="535"/>
        <w:jc w:val="center"/>
        <w:rPr>
          <w:sz w:val="24"/>
          <w:szCs w:val="24"/>
          <w:u w:val="single"/>
          <w:lang w:val="kk-KZ"/>
        </w:rPr>
      </w:pPr>
      <w:r w:rsidRPr="00443ECB">
        <w:rPr>
          <w:sz w:val="24"/>
          <w:szCs w:val="24"/>
          <w:u w:val="single"/>
          <w:lang w:val="kk-KZ"/>
        </w:rPr>
        <w:lastRenderedPageBreak/>
        <w:t>Тәрбиелеу-білім беру процесінің циклограммасы</w:t>
      </w:r>
    </w:p>
    <w:p w:rsidR="00443ECB" w:rsidRDefault="00443ECB" w:rsidP="00443ECB">
      <w:pPr>
        <w:pStyle w:val="a8"/>
        <w:tabs>
          <w:tab w:val="left" w:pos="2552"/>
        </w:tabs>
        <w:ind w:left="-567" w:firstLine="567"/>
        <w:jc w:val="both"/>
        <w:rPr>
          <w:sz w:val="24"/>
          <w:szCs w:val="24"/>
        </w:rPr>
      </w:pPr>
      <w:r>
        <w:rPr>
          <w:sz w:val="24"/>
          <w:szCs w:val="24"/>
        </w:rPr>
        <w:t>Білім беру ұйымы</w:t>
      </w:r>
      <w:r>
        <w:rPr>
          <w:b/>
          <w:sz w:val="24"/>
          <w:szCs w:val="24"/>
        </w:rPr>
        <w:t>:</w:t>
      </w:r>
      <w:r>
        <w:rPr>
          <w:sz w:val="24"/>
          <w:szCs w:val="24"/>
        </w:rPr>
        <w:t xml:space="preserve"> «Балдырған» бөбекжайы </w:t>
      </w:r>
    </w:p>
    <w:p w:rsidR="00443ECB" w:rsidRDefault="00443ECB" w:rsidP="00443ECB">
      <w:pPr>
        <w:pStyle w:val="a8"/>
        <w:tabs>
          <w:tab w:val="left" w:pos="2552"/>
        </w:tabs>
        <w:ind w:left="0"/>
        <w:jc w:val="both"/>
        <w:rPr>
          <w:sz w:val="24"/>
          <w:szCs w:val="24"/>
        </w:rPr>
      </w:pPr>
      <w:r>
        <w:rPr>
          <w:sz w:val="24"/>
          <w:szCs w:val="24"/>
        </w:rPr>
        <w:t>Топ</w:t>
      </w:r>
      <w:r>
        <w:rPr>
          <w:b/>
          <w:sz w:val="24"/>
          <w:szCs w:val="24"/>
        </w:rPr>
        <w:t>:</w:t>
      </w:r>
      <w:r>
        <w:rPr>
          <w:sz w:val="24"/>
          <w:szCs w:val="24"/>
        </w:rPr>
        <w:t xml:space="preserve">  «</w:t>
      </w:r>
      <w:r>
        <w:rPr>
          <w:sz w:val="24"/>
          <w:szCs w:val="24"/>
          <w:lang w:val="ru-RU"/>
        </w:rPr>
        <w:t>Еркетай</w:t>
      </w:r>
      <w:r>
        <w:rPr>
          <w:sz w:val="24"/>
          <w:szCs w:val="24"/>
        </w:rPr>
        <w:t xml:space="preserve">» ересек  тобы </w:t>
      </w:r>
    </w:p>
    <w:p w:rsidR="00443ECB" w:rsidRDefault="00443ECB" w:rsidP="00443ECB">
      <w:pPr>
        <w:pStyle w:val="a8"/>
        <w:tabs>
          <w:tab w:val="left" w:pos="2552"/>
        </w:tabs>
        <w:ind w:left="0"/>
        <w:jc w:val="both"/>
        <w:rPr>
          <w:sz w:val="24"/>
          <w:szCs w:val="24"/>
        </w:rPr>
      </w:pPr>
      <w:r>
        <w:rPr>
          <w:sz w:val="24"/>
          <w:szCs w:val="24"/>
        </w:rPr>
        <w:t>Балалардың жасы:  4 жас.</w:t>
      </w:r>
    </w:p>
    <w:p w:rsidR="00443ECB" w:rsidRPr="00443ECB" w:rsidRDefault="00F560E7" w:rsidP="00443ECB">
      <w:pPr>
        <w:pStyle w:val="a8"/>
        <w:tabs>
          <w:tab w:val="left" w:pos="2552"/>
        </w:tabs>
        <w:ind w:left="0"/>
        <w:jc w:val="both"/>
        <w:rPr>
          <w:sz w:val="24"/>
          <w:szCs w:val="24"/>
        </w:rPr>
      </w:pPr>
      <w:r>
        <w:rPr>
          <w:sz w:val="24"/>
          <w:szCs w:val="24"/>
          <w:lang w:val="ru-RU" w:eastAsia="ru-RU"/>
        </w:rPr>
        <w:pict>
          <v:line id="_x0000_s1045" style="position:absolute;left:0;text-align:left;z-index:-251617280;mso-position-horizontal-relative:page" from="77.6pt,224.75pt" to="77.6pt,224.75pt" o:gfxdata="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SfLkD1wAAAAsBAAAPAAAAAAAAAAEAIAAAACIA&#10;AABkcnMvZG93bnJldi54bWxQSwECFAAUAAAACACHTuJA/hEVOwoCAADyAwAADgAAAAAAAAABACAA&#10;AAAmAQAAZHJzL2Uyb0RvYy54bWxQSwUGAAAAAAYABgBZAQAAogUAAAAA&#10;" strokeweight=".48pt">
            <w10:wrap anchorx="page"/>
          </v:line>
        </w:pict>
      </w:r>
      <w:r w:rsidR="00443ECB">
        <w:rPr>
          <w:sz w:val="24"/>
          <w:szCs w:val="24"/>
        </w:rPr>
        <w:t xml:space="preserve">Жоспардың құрылу кезеңі: </w:t>
      </w:r>
      <w:r w:rsidR="00443ECB" w:rsidRPr="00443ECB">
        <w:rPr>
          <w:sz w:val="24"/>
          <w:szCs w:val="24"/>
        </w:rPr>
        <w:t>05</w:t>
      </w:r>
      <w:r w:rsidR="00443ECB">
        <w:rPr>
          <w:sz w:val="24"/>
          <w:szCs w:val="24"/>
        </w:rPr>
        <w:t>.</w:t>
      </w:r>
      <w:r w:rsidR="00443ECB" w:rsidRPr="00443ECB">
        <w:rPr>
          <w:sz w:val="24"/>
          <w:szCs w:val="24"/>
        </w:rPr>
        <w:t>04</w:t>
      </w:r>
      <w:r w:rsidR="00443ECB">
        <w:rPr>
          <w:sz w:val="24"/>
          <w:szCs w:val="24"/>
        </w:rPr>
        <w:t xml:space="preserve"> –</w:t>
      </w:r>
      <w:r w:rsidR="00443ECB" w:rsidRPr="00443ECB">
        <w:rPr>
          <w:sz w:val="24"/>
          <w:szCs w:val="24"/>
        </w:rPr>
        <w:t>09.05.</w:t>
      </w:r>
      <w:r w:rsidR="00443ECB">
        <w:rPr>
          <w:sz w:val="24"/>
          <w:szCs w:val="24"/>
        </w:rPr>
        <w:t>202</w:t>
      </w:r>
      <w:r w:rsidR="00443ECB" w:rsidRPr="00443ECB">
        <w:rPr>
          <w:sz w:val="24"/>
          <w:szCs w:val="24"/>
        </w:rPr>
        <w:t xml:space="preserve">5 </w:t>
      </w:r>
      <w:r w:rsidR="00443ECB">
        <w:rPr>
          <w:sz w:val="24"/>
          <w:szCs w:val="24"/>
        </w:rPr>
        <w:t>ж.</w:t>
      </w:r>
    </w:p>
    <w:p w:rsidR="00443ECB" w:rsidRPr="00443ECB" w:rsidRDefault="00443ECB" w:rsidP="00443ECB">
      <w:pPr>
        <w:pStyle w:val="a8"/>
        <w:tabs>
          <w:tab w:val="left" w:pos="2552"/>
        </w:tabs>
        <w:ind w:left="0"/>
        <w:jc w:val="both"/>
        <w:rPr>
          <w:sz w:val="24"/>
          <w:szCs w:val="24"/>
        </w:rPr>
      </w:pPr>
      <w:r w:rsidRPr="002D32D7">
        <w:rPr>
          <w:bCs/>
          <w:color w:val="000000"/>
          <w:spacing w:val="2"/>
        </w:rPr>
        <w:t>«Біртұтас тәрбие» б</w:t>
      </w:r>
      <w:r w:rsidRPr="002D32D7">
        <w:rPr>
          <w:bCs/>
        </w:rPr>
        <w:t>ағдарламасы</w:t>
      </w:r>
    </w:p>
    <w:p w:rsidR="00443ECB" w:rsidRPr="00443ECB" w:rsidRDefault="00443ECB" w:rsidP="00443ECB">
      <w:pPr>
        <w:pStyle w:val="a8"/>
        <w:tabs>
          <w:tab w:val="left" w:pos="2552"/>
        </w:tabs>
        <w:ind w:left="0"/>
        <w:jc w:val="both"/>
        <w:rPr>
          <w:sz w:val="24"/>
          <w:szCs w:val="24"/>
        </w:rPr>
      </w:pPr>
      <w:r w:rsidRPr="002D32D7">
        <w:rPr>
          <w:iCs/>
          <w:kern w:val="2"/>
          <w:lang w:eastAsia="zh-TW"/>
        </w:rPr>
        <w:t>Наурыз – тәуелсіздік және отаншылдық айы</w:t>
      </w:r>
    </w:p>
    <w:p w:rsidR="00443ECB" w:rsidRPr="00443ECB" w:rsidRDefault="00443ECB" w:rsidP="00443ECB">
      <w:pPr>
        <w:pStyle w:val="a8"/>
        <w:tabs>
          <w:tab w:val="left" w:pos="2552"/>
        </w:tabs>
        <w:ind w:left="0"/>
        <w:jc w:val="both"/>
        <w:rPr>
          <w:sz w:val="24"/>
          <w:szCs w:val="24"/>
          <w:u w:val="single"/>
        </w:rPr>
      </w:pPr>
      <w:r w:rsidRPr="00443ECB">
        <w:rPr>
          <w:color w:val="000000"/>
          <w:kern w:val="2"/>
          <w:lang w:eastAsia="zh-TW"/>
        </w:rPr>
        <w:t xml:space="preserve">Апта </w:t>
      </w:r>
      <w:r>
        <w:rPr>
          <w:sz w:val="24"/>
          <w:szCs w:val="24"/>
        </w:rPr>
        <w:t>қ</w:t>
      </w:r>
      <w:r w:rsidRPr="002D32D7">
        <w:rPr>
          <w:color w:val="000000"/>
          <w:kern w:val="2"/>
          <w:lang w:eastAsia="zh-TW"/>
        </w:rPr>
        <w:t xml:space="preserve"> </w:t>
      </w:r>
      <w:r w:rsidRPr="00443ECB">
        <w:rPr>
          <w:color w:val="000000"/>
          <w:kern w:val="2"/>
          <w:lang w:eastAsia="zh-TW"/>
        </w:rPr>
        <w:t xml:space="preserve">ырыбы: </w:t>
      </w:r>
      <w:r w:rsidRPr="002D32D7">
        <w:rPr>
          <w:color w:val="000000"/>
          <w:kern w:val="2"/>
          <w:lang w:eastAsia="zh-TW"/>
        </w:rPr>
        <w:t>«Еңбегі адал жас өрен» жобасы</w:t>
      </w:r>
    </w:p>
    <w:tbl>
      <w:tblPr>
        <w:tblW w:w="1587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8"/>
        <w:gridCol w:w="2835"/>
        <w:gridCol w:w="2835"/>
        <w:gridCol w:w="2977"/>
        <w:gridCol w:w="2552"/>
        <w:gridCol w:w="2410"/>
      </w:tblGrid>
      <w:tr w:rsidR="00443ECB" w:rsidTr="00375BBE">
        <w:trPr>
          <w:trHeight w:val="316"/>
        </w:trPr>
        <w:tc>
          <w:tcPr>
            <w:tcW w:w="2268" w:type="dxa"/>
          </w:tcPr>
          <w:p w:rsidR="00443ECB" w:rsidRDefault="00443ECB" w:rsidP="00375BBE">
            <w:pPr>
              <w:spacing w:after="0" w:line="240" w:lineRule="auto"/>
              <w:rPr>
                <w:rFonts w:ascii="Times New Roman" w:hAnsi="Times New Roman" w:cs="Times New Roman"/>
                <w:sz w:val="24"/>
                <w:szCs w:val="24"/>
              </w:rPr>
            </w:pPr>
            <w:r>
              <w:rPr>
                <w:rFonts w:ascii="Times New Roman" w:hAnsi="Times New Roman" w:cs="Times New Roman"/>
                <w:b/>
                <w:bCs/>
                <w:sz w:val="24"/>
                <w:szCs w:val="24"/>
                <w:lang w:val="kk-KZ"/>
              </w:rPr>
              <w:t xml:space="preserve">Күн тәртібінің үлгісі  </w:t>
            </w:r>
          </w:p>
        </w:tc>
        <w:tc>
          <w:tcPr>
            <w:tcW w:w="2835" w:type="dxa"/>
          </w:tcPr>
          <w:p w:rsidR="00443ECB" w:rsidRDefault="00443ECB" w:rsidP="00375BBE">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rPr>
              <w:t>Дүйсенбі</w:t>
            </w:r>
          </w:p>
          <w:p w:rsidR="00443ECB" w:rsidRDefault="00443ECB" w:rsidP="00375BBE">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05.05.2025ж</w:t>
            </w:r>
          </w:p>
        </w:tc>
        <w:tc>
          <w:tcPr>
            <w:tcW w:w="2835" w:type="dxa"/>
          </w:tcPr>
          <w:p w:rsidR="00443ECB" w:rsidRDefault="00443ECB" w:rsidP="00375BBE">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Сейсенбі</w:t>
            </w:r>
          </w:p>
          <w:p w:rsidR="00443ECB" w:rsidRDefault="00443ECB" w:rsidP="00375BBE">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06.04.2025ж</w:t>
            </w:r>
          </w:p>
        </w:tc>
        <w:tc>
          <w:tcPr>
            <w:tcW w:w="2977" w:type="dxa"/>
          </w:tcPr>
          <w:p w:rsidR="00443ECB" w:rsidRDefault="00443ECB" w:rsidP="00375BBE">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Бейсенбі</w:t>
            </w:r>
          </w:p>
          <w:p w:rsidR="00443ECB" w:rsidRDefault="00443ECB" w:rsidP="00375BBE">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07.05.25ж </w:t>
            </w:r>
          </w:p>
        </w:tc>
        <w:tc>
          <w:tcPr>
            <w:tcW w:w="2552" w:type="dxa"/>
          </w:tcPr>
          <w:p w:rsidR="00443ECB" w:rsidRDefault="00443ECB" w:rsidP="00375BBE">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Жұма</w:t>
            </w:r>
          </w:p>
          <w:p w:rsidR="00443ECB" w:rsidRDefault="00443ECB" w:rsidP="00375BBE">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08.05.2025ж</w:t>
            </w:r>
          </w:p>
        </w:tc>
        <w:tc>
          <w:tcPr>
            <w:tcW w:w="2410" w:type="dxa"/>
          </w:tcPr>
          <w:p w:rsidR="00443ECB" w:rsidRDefault="00443ECB" w:rsidP="00375BBE">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Сенбі</w:t>
            </w:r>
          </w:p>
          <w:p w:rsidR="00443ECB" w:rsidRDefault="00443ECB" w:rsidP="00375BBE">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 xml:space="preserve">09.05.2025ж </w:t>
            </w:r>
          </w:p>
        </w:tc>
      </w:tr>
      <w:tr w:rsidR="00443ECB" w:rsidTr="00375BBE">
        <w:trPr>
          <w:trHeight w:val="3871"/>
        </w:trPr>
        <w:tc>
          <w:tcPr>
            <w:tcW w:w="2268" w:type="dxa"/>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Балаларды қабылдау </w:t>
            </w:r>
          </w:p>
        </w:tc>
        <w:tc>
          <w:tcPr>
            <w:tcW w:w="2835" w:type="dxa"/>
          </w:tcPr>
          <w:p w:rsidR="00443ECB" w:rsidRDefault="00443ECB" w:rsidP="00375BBE">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қабылдау: балаларды көтеріңкі көңіл-күймен қарсы алу. </w:t>
            </w:r>
            <w:r>
              <w:rPr>
                <w:rFonts w:ascii="Times New Roman" w:eastAsia="Times New Roman" w:hAnsi="Times New Roman" w:cs="Times New Roman"/>
                <w:sz w:val="24"/>
                <w:szCs w:val="24"/>
                <w:lang w:val="kk-KZ"/>
              </w:rPr>
              <w:t>Дене қызуын өлшеу,тазалығын тексеру.</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Суреттер бойынша әңгіме құрастырады,</w:t>
            </w:r>
            <w:r>
              <w:rPr>
                <w:rFonts w:ascii="Times New Roman" w:hAnsi="Times New Roman" w:cs="Times New Roman"/>
                <w:color w:val="000000"/>
                <w:sz w:val="24"/>
                <w:szCs w:val="24"/>
                <w:lang w:val="kk-KZ"/>
              </w:rPr>
              <w:br/>
              <w:t>ойыншықтар мен заттарды 4-5 сөйлеммен сипаттайды.</w:t>
            </w:r>
            <w:r>
              <w:rPr>
                <w:rFonts w:ascii="Times New Roman" w:hAnsi="Times New Roman" w:cs="Times New Roman"/>
                <w:bCs/>
                <w:sz w:val="24"/>
                <w:szCs w:val="24"/>
                <w:lang w:val="kk-KZ"/>
              </w:rPr>
              <w:t xml:space="preserve"> (Сөйлеуді дамыту)</w:t>
            </w:r>
          </w:p>
        </w:tc>
        <w:tc>
          <w:tcPr>
            <w:tcW w:w="2835" w:type="dxa"/>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Балаларға  тәрбиешінің  толық аты - жөнін  атап сәлемдесуді пысықтау.</w:t>
            </w:r>
          </w:p>
          <w:p w:rsidR="00443ECB" w:rsidRDefault="00443ECB" w:rsidP="00375BBE">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Дауысты, дауыссыз дыбыстарды дұрыс айту дағдыларын бекіту</w:t>
            </w:r>
          </w:p>
          <w:p w:rsidR="00443ECB" w:rsidRDefault="00443ECB" w:rsidP="00375BBE">
            <w:pPr>
              <w:pStyle w:val="a4"/>
              <w:rPr>
                <w:rFonts w:ascii="Times New Roman" w:hAnsi="Times New Roman" w:cs="Times New Roman"/>
                <w:bCs/>
                <w:color w:val="000000"/>
                <w:sz w:val="24"/>
                <w:szCs w:val="24"/>
                <w:lang w:val="kk-KZ"/>
              </w:rPr>
            </w:pPr>
          </w:p>
          <w:p w:rsidR="00443ECB" w:rsidRDefault="00443ECB" w:rsidP="00375BBE">
            <w:pPr>
              <w:pStyle w:val="a4"/>
              <w:rPr>
                <w:rFonts w:ascii="Times New Roman" w:hAnsi="Times New Roman" w:cs="Times New Roman"/>
                <w:color w:val="000000"/>
                <w:sz w:val="24"/>
                <w:szCs w:val="24"/>
                <w:lang w:val="kk-KZ"/>
              </w:rPr>
            </w:pPr>
            <w:r>
              <w:rPr>
                <w:rFonts w:ascii="Times New Roman" w:hAnsi="Times New Roman" w:cs="Times New Roman"/>
                <w:bCs/>
                <w:color w:val="000000"/>
                <w:sz w:val="24"/>
                <w:szCs w:val="24"/>
                <w:lang w:val="kk-KZ"/>
              </w:rPr>
              <w:t xml:space="preserve">«Қай аспап жоқ?» </w:t>
            </w:r>
          </w:p>
          <w:p w:rsidR="00443ECB" w:rsidRDefault="00443ECB" w:rsidP="00375BBE">
            <w:pPr>
              <w:pStyle w:val="a4"/>
              <w:rPr>
                <w:rFonts w:ascii="Times New Roman" w:hAnsi="Times New Roman" w:cs="Times New Roman"/>
                <w:color w:val="000000"/>
                <w:sz w:val="24"/>
                <w:szCs w:val="24"/>
                <w:lang w:val="kk-KZ"/>
              </w:rPr>
            </w:pPr>
            <w:r>
              <w:rPr>
                <w:rFonts w:ascii="Times New Roman" w:hAnsi="Times New Roman" w:cs="Times New Roman"/>
                <w:bCs/>
                <w:color w:val="000000"/>
                <w:sz w:val="24"/>
                <w:szCs w:val="24"/>
                <w:lang w:val="kk-KZ"/>
              </w:rPr>
              <w:t xml:space="preserve">Мақсаты: </w:t>
            </w:r>
            <w:r>
              <w:rPr>
                <w:rFonts w:ascii="Times New Roman" w:hAnsi="Times New Roman" w:cs="Times New Roman"/>
                <w:color w:val="000000"/>
                <w:sz w:val="24"/>
                <w:szCs w:val="24"/>
                <w:lang w:val="kk-KZ"/>
              </w:rPr>
              <w:t xml:space="preserve">Балалардың зейіннің дамыту. Есте сақтау қабілетін дамыту. </w:t>
            </w:r>
          </w:p>
          <w:p w:rsidR="00443ECB" w:rsidRDefault="00443ECB" w:rsidP="00375BBE">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Музыка</w:t>
            </w:r>
          </w:p>
          <w:p w:rsidR="00443ECB" w:rsidRDefault="00443ECB" w:rsidP="00375BBE">
            <w:pPr>
              <w:spacing w:after="0" w:line="240" w:lineRule="auto"/>
              <w:rPr>
                <w:rFonts w:ascii="Times New Roman" w:hAnsi="Times New Roman" w:cs="Times New Roman"/>
                <w:sz w:val="24"/>
                <w:szCs w:val="24"/>
                <w:lang w:val="kk-KZ"/>
              </w:rPr>
            </w:pPr>
          </w:p>
        </w:tc>
        <w:tc>
          <w:tcPr>
            <w:tcW w:w="2977" w:type="dxa"/>
          </w:tcPr>
          <w:p w:rsidR="00443ECB" w:rsidRDefault="00443ECB" w:rsidP="00375BBE">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 өз отбасылары туралы әңгімелеп беру.</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«Қызғаншақ қонжықтар»</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Мақсаты:Қонжықтар туралы білімдерін одан әрі жетілдіру, қонжықтардың бейнесін қағаз бетіне түсіре білуге үйрету. </w:t>
            </w:r>
          </w:p>
          <w:p w:rsidR="00443ECB" w:rsidRDefault="00443ECB" w:rsidP="00375BBE">
            <w:pPr>
              <w:pStyle w:val="a4"/>
              <w:rPr>
                <w:rFonts w:ascii="Times New Roman" w:hAnsi="Times New Roman" w:cs="Times New Roman"/>
                <w:color w:val="000000"/>
                <w:sz w:val="24"/>
                <w:szCs w:val="24"/>
                <w:lang w:val="kk-KZ"/>
              </w:rPr>
            </w:pPr>
          </w:p>
          <w:p w:rsidR="00443ECB" w:rsidRDefault="00443ECB" w:rsidP="00375BBE">
            <w:pPr>
              <w:pStyle w:val="a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Сурет салу</w:t>
            </w:r>
          </w:p>
        </w:tc>
        <w:tc>
          <w:tcPr>
            <w:tcW w:w="2552" w:type="dxa"/>
          </w:tcPr>
          <w:p w:rsidR="00443ECB" w:rsidRDefault="00443ECB" w:rsidP="00375BBE">
            <w:pPr>
              <w:spacing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Сәлемдесу. Балалардың денсаулығы мен тазалығын тексеру</w:t>
            </w:r>
          </w:p>
          <w:p w:rsidR="00443ECB" w:rsidRDefault="00443ECB" w:rsidP="00375BBE">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Үстел –үсті ойыны:</w:t>
            </w:r>
          </w:p>
          <w:p w:rsidR="00443ECB" w:rsidRDefault="00443ECB" w:rsidP="00375BBE">
            <w:pPr>
              <w:spacing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«Менің үйім»</w:t>
            </w:r>
          </w:p>
          <w:p w:rsidR="00443ECB" w:rsidRDefault="00443ECB" w:rsidP="00375BBE">
            <w:pPr>
              <w:pStyle w:val="a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Түрлі-түсті ағаштар көмегімен өз үйін құрастыру.</w:t>
            </w:r>
          </w:p>
          <w:p w:rsidR="00443ECB" w:rsidRDefault="00443ECB" w:rsidP="00375BBE">
            <w:pPr>
              <w:pStyle w:val="a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Құрастыру</w:t>
            </w:r>
          </w:p>
        </w:tc>
        <w:tc>
          <w:tcPr>
            <w:tcW w:w="2410" w:type="dxa"/>
          </w:tcPr>
          <w:p w:rsidR="00443ECB" w:rsidRDefault="00443ECB" w:rsidP="00375BBE">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 Баланың бүгінгі көңіл күйі, оны не қызықтыратыны туралы сұрау, баланы жеке пікірін білдіруге тарту .</w:t>
            </w:r>
          </w:p>
          <w:p w:rsidR="00443ECB" w:rsidRDefault="00443ECB" w:rsidP="00375BBE">
            <w:pPr>
              <w:spacing w:line="240" w:lineRule="auto"/>
              <w:rPr>
                <w:rFonts w:ascii="Times New Roman" w:hAnsi="Times New Roman" w:cs="Times New Roman"/>
                <w:color w:val="000000"/>
                <w:sz w:val="24"/>
                <w:szCs w:val="24"/>
                <w:lang w:val="kk-KZ"/>
              </w:rPr>
            </w:pPr>
            <w:r>
              <w:rPr>
                <w:rFonts w:ascii="Times New Roman" w:hAnsi="Times New Roman" w:cs="Times New Roman"/>
                <w:bCs/>
                <w:color w:val="000000"/>
                <w:sz w:val="24"/>
                <w:szCs w:val="24"/>
                <w:lang w:val="kk-KZ"/>
              </w:rPr>
              <w:t>Танымдық ойын: «Мынау қай пішін?»</w:t>
            </w:r>
          </w:p>
          <w:p w:rsidR="00443ECB" w:rsidRDefault="00443ECB" w:rsidP="00375BBE">
            <w:pPr>
              <w:spacing w:after="0" w:line="240" w:lineRule="auto"/>
              <w:rPr>
                <w:rFonts w:ascii="Times New Roman" w:hAnsi="Times New Roman" w:cs="Times New Roman"/>
                <w:color w:val="000000"/>
                <w:sz w:val="24"/>
                <w:szCs w:val="24"/>
                <w:lang w:val="kk-KZ"/>
              </w:rPr>
            </w:pPr>
            <w:r>
              <w:rPr>
                <w:rFonts w:ascii="Times New Roman" w:hAnsi="Times New Roman" w:cs="Times New Roman"/>
                <w:bCs/>
                <w:color w:val="000000"/>
                <w:sz w:val="24"/>
                <w:szCs w:val="24"/>
                <w:lang w:val="kk-KZ"/>
              </w:rPr>
              <w:t>Мақсаты:</w:t>
            </w:r>
            <w:r>
              <w:rPr>
                <w:rFonts w:ascii="Times New Roman" w:hAnsi="Times New Roman" w:cs="Times New Roman"/>
                <w:color w:val="000000"/>
                <w:sz w:val="24"/>
                <w:szCs w:val="24"/>
                <w:lang w:val="kk-KZ"/>
              </w:rPr>
              <w:t xml:space="preserve"> Геометриялық пішінді сипалап анықтау арқылы айта білу.</w:t>
            </w:r>
          </w:p>
          <w:p w:rsidR="00443ECB" w:rsidRDefault="00443ECB" w:rsidP="00375BBE">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Математика негіздері</w:t>
            </w:r>
          </w:p>
        </w:tc>
      </w:tr>
      <w:tr w:rsidR="00443ECB" w:rsidRPr="00382E79" w:rsidTr="00375BBE">
        <w:trPr>
          <w:trHeight w:val="1483"/>
        </w:trPr>
        <w:tc>
          <w:tcPr>
            <w:tcW w:w="2268" w:type="dxa"/>
          </w:tcPr>
          <w:p w:rsidR="00443ECB" w:rsidRDefault="00443ECB" w:rsidP="00375BBE">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Ата-аналармен әңгімелесу, кеңес беру </w:t>
            </w:r>
          </w:p>
        </w:tc>
        <w:tc>
          <w:tcPr>
            <w:tcW w:w="2835" w:type="dxa"/>
            <w:tcBorders>
              <w:bottom w:val="single" w:sz="4" w:space="0" w:color="000000"/>
            </w:tcBorders>
          </w:tcPr>
          <w:p w:rsidR="00443ECB" w:rsidRDefault="00443ECB" w:rsidP="00375BBE">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Ата-аналармен әңгіме:</w:t>
            </w:r>
          </w:p>
          <w:p w:rsidR="00443ECB" w:rsidRDefault="00443ECB" w:rsidP="00375BBE">
            <w:pPr>
              <w:autoSpaceDE w:val="0"/>
              <w:autoSpaceDN w:val="0"/>
              <w:adjustRightInd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Балалардың көңіл күйі, денсаулығы жайында ата –анамен  әңгімелесу. </w:t>
            </w:r>
          </w:p>
        </w:tc>
        <w:tc>
          <w:tcPr>
            <w:tcW w:w="2835" w:type="dxa"/>
          </w:tcPr>
          <w:p w:rsidR="00443ECB" w:rsidRDefault="00443ECB" w:rsidP="00375BBE">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Ата-аналармен әңгіме:    </w:t>
            </w:r>
            <w:r>
              <w:rPr>
                <w:rFonts w:ascii="Times New Roman" w:hAnsi="Times New Roman" w:cs="Times New Roman"/>
                <w:sz w:val="24"/>
                <w:szCs w:val="24"/>
                <w:lang w:val="kk-KZ"/>
              </w:rPr>
              <w:t>Ата- аналарға төлем ақыны уақытында төлеуін ескертіп айту.</w:t>
            </w:r>
          </w:p>
          <w:p w:rsidR="00443ECB" w:rsidRDefault="00443ECB" w:rsidP="00375BBE">
            <w:pPr>
              <w:spacing w:after="0" w:line="240" w:lineRule="auto"/>
              <w:rPr>
                <w:rFonts w:ascii="Times New Roman" w:hAnsi="Times New Roman" w:cs="Times New Roman"/>
                <w:sz w:val="24"/>
                <w:szCs w:val="24"/>
                <w:lang w:val="kk-KZ"/>
              </w:rPr>
            </w:pPr>
          </w:p>
        </w:tc>
        <w:tc>
          <w:tcPr>
            <w:tcW w:w="2977" w:type="dxa"/>
          </w:tcPr>
          <w:p w:rsidR="00443ECB" w:rsidRPr="008D1694" w:rsidRDefault="00443ECB" w:rsidP="00375BBE">
            <w:pPr>
              <w:autoSpaceDE w:val="0"/>
              <w:autoSpaceDN w:val="0"/>
              <w:adjustRightInd w:val="0"/>
              <w:spacing w:line="240" w:lineRule="auto"/>
              <w:rPr>
                <w:rFonts w:ascii="Times New Roman" w:hAnsi="Times New Roman" w:cs="Times New Roman"/>
                <w:i/>
                <w:color w:val="000000"/>
                <w:sz w:val="24"/>
                <w:szCs w:val="24"/>
                <w:lang w:val="kk-KZ"/>
              </w:rPr>
            </w:pPr>
            <w:r w:rsidRPr="008D1694">
              <w:rPr>
                <w:rFonts w:ascii="Times New Roman" w:eastAsia="Times New Roman" w:hAnsi="Times New Roman"/>
                <w:i/>
                <w:kern w:val="2"/>
                <w:sz w:val="24"/>
                <w:szCs w:val="28"/>
                <w:lang w:val="kk-KZ" w:eastAsia="zh-TW"/>
              </w:rPr>
              <w:t>«Өнегелі 15 минут» - балалардың ересектермен емін-еркін қарым-қатынас жасау дағдыларын қалыптастыру</w:t>
            </w:r>
          </w:p>
        </w:tc>
        <w:tc>
          <w:tcPr>
            <w:tcW w:w="2552" w:type="dxa"/>
          </w:tcPr>
          <w:p w:rsidR="00443ECB" w:rsidRDefault="00443ECB" w:rsidP="00375BBE">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Ата-аналармен әңгіме:</w:t>
            </w:r>
          </w:p>
          <w:p w:rsidR="00443ECB" w:rsidRDefault="00443ECB" w:rsidP="00375BBE">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410" w:type="dxa"/>
          </w:tcPr>
          <w:p w:rsidR="00443ECB" w:rsidRPr="008D1694" w:rsidRDefault="00443ECB" w:rsidP="00375BBE">
            <w:pPr>
              <w:spacing w:after="0" w:line="240" w:lineRule="auto"/>
              <w:rPr>
                <w:rFonts w:ascii="Times New Roman" w:hAnsi="Times New Roman" w:cs="Times New Roman"/>
                <w:i/>
                <w:sz w:val="24"/>
                <w:szCs w:val="24"/>
                <w:lang w:val="kk-KZ"/>
              </w:rPr>
            </w:pPr>
            <w:r w:rsidRPr="008D1694">
              <w:rPr>
                <w:rFonts w:ascii="Times New Roman" w:eastAsia="Times New Roman" w:hAnsi="Times New Roman"/>
                <w:i/>
                <w:kern w:val="2"/>
                <w:sz w:val="24"/>
                <w:szCs w:val="28"/>
                <w:lang w:val="kk-KZ" w:eastAsia="zh-TW"/>
              </w:rPr>
              <w:t>«Өнегелі 15 минут» - балалардың ересектермен емін-еркін қарым-қатынас жасау дағдыларын қалыптастыру</w:t>
            </w:r>
          </w:p>
        </w:tc>
      </w:tr>
      <w:tr w:rsidR="00443ECB" w:rsidRPr="00382E79" w:rsidTr="00375BBE">
        <w:trPr>
          <w:trHeight w:val="552"/>
        </w:trPr>
        <w:tc>
          <w:tcPr>
            <w:tcW w:w="2268" w:type="dxa"/>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Балалардың дербес іс-әрекеті (баяу қимылды ойындар, үстел үсті ойындары, бейнелеу әрекеті, кітаптар қарау </w:t>
            </w:r>
            <w:r>
              <w:rPr>
                <w:rFonts w:ascii="Times New Roman" w:hAnsi="Times New Roman" w:cs="Times New Roman"/>
                <w:b/>
                <w:bCs/>
                <w:sz w:val="24"/>
                <w:szCs w:val="24"/>
                <w:lang w:val="kk-KZ"/>
              </w:rPr>
              <w:lastRenderedPageBreak/>
              <w:t>және тағы басқа іс-әрекеттер)</w:t>
            </w:r>
          </w:p>
        </w:tc>
        <w:tc>
          <w:tcPr>
            <w:tcW w:w="2835" w:type="dxa"/>
            <w:tcBorders>
              <w:bottom w:val="nil"/>
            </w:tcBorders>
            <w:vAlign w:val="center"/>
          </w:tcPr>
          <w:p w:rsidR="00443ECB" w:rsidRDefault="00443ECB" w:rsidP="00375BBE">
            <w:pPr>
              <w:spacing w:after="0" w:line="240" w:lineRule="auto"/>
              <w:rPr>
                <w:rFonts w:ascii="Times New Roman" w:hAnsi="Times New Roman" w:cs="Times New Roman"/>
                <w:sz w:val="24"/>
                <w:szCs w:val="24"/>
                <w:lang w:val="kk-KZ"/>
              </w:rPr>
            </w:pPr>
            <w:r>
              <w:rPr>
                <w:rFonts w:ascii="Times New Roman" w:eastAsia="Times New Roman" w:hAnsi="Times New Roman" w:cs="Times New Roman"/>
                <w:iCs/>
                <w:color w:val="000000"/>
                <w:sz w:val="24"/>
                <w:szCs w:val="24"/>
                <w:lang w:val="kk-KZ"/>
              </w:rPr>
              <w:lastRenderedPageBreak/>
              <w:t>Қимылды ойыны</w:t>
            </w:r>
            <w:r>
              <w:rPr>
                <w:rFonts w:ascii="Times New Roman" w:hAnsi="Times New Roman" w:cs="Times New Roman"/>
                <w:sz w:val="24"/>
                <w:szCs w:val="24"/>
                <w:lang w:val="kk-KZ"/>
              </w:rPr>
              <w:t>«Кімге не керек?»</w:t>
            </w:r>
          </w:p>
          <w:p w:rsidR="00443ECB" w:rsidRDefault="00443ECB" w:rsidP="00375BBE">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Шарты:  Үлестірмелі материалдардың ішінен өзіне керек затты айтады.«Кім жылдам </w:t>
            </w:r>
            <w:r>
              <w:rPr>
                <w:rFonts w:ascii="Times New Roman" w:hAnsi="Times New Roman" w:cs="Times New Roman"/>
                <w:sz w:val="24"/>
                <w:szCs w:val="24"/>
                <w:lang w:val="kk-KZ"/>
              </w:rPr>
              <w:lastRenderedPageBreak/>
              <w:t>құрастырады?»</w:t>
            </w:r>
          </w:p>
          <w:p w:rsidR="00443ECB" w:rsidRDefault="00443ECB" w:rsidP="00375BBE">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Табиғи материалдардан түрлі композиция жасауға ынталандыру.</w:t>
            </w:r>
          </w:p>
          <w:p w:rsidR="00443ECB" w:rsidRDefault="00443ECB" w:rsidP="00375BBE">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(Құрастыру)</w:t>
            </w:r>
          </w:p>
        </w:tc>
        <w:tc>
          <w:tcPr>
            <w:tcW w:w="2835" w:type="dxa"/>
          </w:tcPr>
          <w:p w:rsidR="00443ECB" w:rsidRDefault="00443ECB" w:rsidP="00375BBE">
            <w:pPr>
              <w:pStyle w:val="a4"/>
              <w:rPr>
                <w:rFonts w:ascii="Times New Roman" w:hAnsi="Times New Roman" w:cs="Times New Roman"/>
                <w:sz w:val="24"/>
                <w:szCs w:val="24"/>
                <w:lang w:val="kk-KZ"/>
              </w:rPr>
            </w:pPr>
            <w:r>
              <w:rPr>
                <w:rFonts w:ascii="Times New Roman" w:hAnsi="Times New Roman" w:cs="Times New Roman"/>
                <w:sz w:val="24"/>
                <w:szCs w:val="24"/>
                <w:lang w:val="kk-KZ"/>
              </w:rPr>
              <w:lastRenderedPageBreak/>
              <w:t>Үстел үсті ойыны: «Бөліктерді  құрастыр»</w:t>
            </w:r>
          </w:p>
          <w:p w:rsidR="00443ECB" w:rsidRDefault="00443ECB" w:rsidP="00375BBE">
            <w:pPr>
              <w:pStyle w:val="a4"/>
              <w:rPr>
                <w:rFonts w:ascii="Times New Roman" w:hAnsi="Times New Roman" w:cs="Times New Roman"/>
                <w:sz w:val="24"/>
                <w:szCs w:val="24"/>
                <w:lang w:val="kk-KZ"/>
              </w:rPr>
            </w:pPr>
            <w:r>
              <w:rPr>
                <w:rFonts w:ascii="Times New Roman" w:hAnsi="Times New Roman" w:cs="Times New Roman"/>
                <w:sz w:val="24"/>
                <w:szCs w:val="24"/>
                <w:lang w:val="kk-KZ"/>
              </w:rPr>
              <w:t>Мақсаты: Зейіндікке баулу.</w:t>
            </w:r>
          </w:p>
          <w:p w:rsidR="00443ECB" w:rsidRDefault="00443ECB" w:rsidP="00375BBE">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Құрастыру</w:t>
            </w:r>
          </w:p>
        </w:tc>
        <w:tc>
          <w:tcPr>
            <w:tcW w:w="2977" w:type="dxa"/>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«Дөңгелектер»</w:t>
            </w:r>
          </w:p>
          <w:p w:rsidR="00443ECB" w:rsidRDefault="00443ECB" w:rsidP="00375BBE">
            <w:pPr>
              <w:pStyle w:val="a4"/>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443ECB" w:rsidRDefault="00443ECB" w:rsidP="00375BBE">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Ермексаздан машина жасап құрастыру.</w:t>
            </w:r>
          </w:p>
          <w:p w:rsidR="00443ECB" w:rsidRDefault="00443ECB" w:rsidP="00375BBE">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Мүсіндеу</w:t>
            </w:r>
          </w:p>
        </w:tc>
        <w:tc>
          <w:tcPr>
            <w:tcW w:w="2552" w:type="dxa"/>
          </w:tcPr>
          <w:p w:rsidR="00443ECB" w:rsidRDefault="00443ECB" w:rsidP="00375BBE">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 xml:space="preserve">«Сипап көр» </w:t>
            </w:r>
          </w:p>
          <w:p w:rsidR="00443ECB" w:rsidRDefault="00443ECB" w:rsidP="00375BBE">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 xml:space="preserve">Мақсаты: </w:t>
            </w:r>
            <w:r>
              <w:rPr>
                <w:rFonts w:ascii="Times New Roman" w:eastAsia="Times New Roman" w:hAnsi="Times New Roman" w:cs="Times New Roman"/>
                <w:color w:val="000000"/>
                <w:sz w:val="24"/>
                <w:szCs w:val="24"/>
                <w:lang w:val="kk-KZ"/>
              </w:rPr>
              <w:t xml:space="preserve">Сипап сезу арқылы көкөністердің атын табу. </w:t>
            </w:r>
          </w:p>
          <w:p w:rsidR="00443ECB" w:rsidRDefault="00443ECB" w:rsidP="00375BBE">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Математика негіздері</w:t>
            </w:r>
          </w:p>
        </w:tc>
        <w:tc>
          <w:tcPr>
            <w:tcW w:w="2410" w:type="dxa"/>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Құрастыру</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«Машина»</w:t>
            </w:r>
          </w:p>
          <w:p w:rsidR="00443ECB" w:rsidRDefault="00443ECB" w:rsidP="007720A8">
            <w:pPr>
              <w:pStyle w:val="a6"/>
              <w:numPr>
                <w:ilvl w:val="0"/>
                <w:numId w:val="30"/>
              </w:numPr>
              <w:spacing w:after="0" w:line="240" w:lineRule="auto"/>
              <w:ind w:left="0"/>
              <w:rPr>
                <w:rFonts w:ascii="Times New Roman" w:hAnsi="Times New Roman" w:cs="Times New Roman"/>
                <w:sz w:val="24"/>
                <w:szCs w:val="24"/>
                <w:lang w:val="kk-KZ"/>
              </w:rPr>
            </w:pPr>
            <w:r>
              <w:rPr>
                <w:rFonts w:ascii="Times New Roman" w:hAnsi="Times New Roman" w:cs="Times New Roman"/>
                <w:bCs/>
                <w:sz w:val="24"/>
                <w:szCs w:val="24"/>
                <w:lang w:val="kk-KZ"/>
              </w:rPr>
              <w:t>Мақсаты:</w:t>
            </w:r>
            <w:r>
              <w:rPr>
                <w:rFonts w:ascii="Times New Roman" w:hAnsi="Times New Roman" w:cs="Times New Roman"/>
                <w:sz w:val="24"/>
                <w:szCs w:val="24"/>
                <w:lang w:val="kk-KZ"/>
              </w:rPr>
              <w:t xml:space="preserve">Құрлыс материалдарының негізгі бөліктері мен бөліктердің бөліктерін, түсімен </w:t>
            </w:r>
            <w:r>
              <w:rPr>
                <w:rFonts w:ascii="Times New Roman" w:hAnsi="Times New Roman" w:cs="Times New Roman"/>
                <w:sz w:val="24"/>
                <w:szCs w:val="24"/>
                <w:lang w:val="kk-KZ"/>
              </w:rPr>
              <w:lastRenderedPageBreak/>
              <w:t>шамасы бойынша ажыратуға үйрету.</w:t>
            </w:r>
          </w:p>
        </w:tc>
      </w:tr>
      <w:tr w:rsidR="00443ECB" w:rsidTr="00375BBE">
        <w:trPr>
          <w:trHeight w:val="1687"/>
        </w:trPr>
        <w:tc>
          <w:tcPr>
            <w:tcW w:w="2268" w:type="dxa"/>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 xml:space="preserve">Таңертенгі жаттығу  </w:t>
            </w:r>
          </w:p>
        </w:tc>
        <w:tc>
          <w:tcPr>
            <w:tcW w:w="2835" w:type="dxa"/>
            <w:tcBorders>
              <w:right w:val="single" w:sz="4" w:space="0" w:color="auto"/>
            </w:tcBorders>
          </w:tcPr>
          <w:p w:rsidR="00443ECB" w:rsidRDefault="00443ECB" w:rsidP="00375BBE">
            <w:pPr>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Таңертеңгі жаттығулар кешені (</w:t>
            </w:r>
            <w:r>
              <w:rPr>
                <w:rFonts w:ascii="Times New Roman"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tc>
        <w:tc>
          <w:tcPr>
            <w:tcW w:w="2835" w:type="dxa"/>
            <w:tcBorders>
              <w:left w:val="single" w:sz="4" w:space="0" w:color="auto"/>
              <w:right w:val="single" w:sz="4" w:space="0" w:color="auto"/>
            </w:tcBorders>
          </w:tcPr>
          <w:p w:rsidR="00443ECB" w:rsidRDefault="00443ECB" w:rsidP="00375BBE">
            <w:pPr>
              <w:pStyle w:val="TableParagraph"/>
              <w:rPr>
                <w:sz w:val="24"/>
                <w:szCs w:val="24"/>
              </w:rPr>
            </w:pPr>
            <w:r>
              <w:rPr>
                <w:sz w:val="24"/>
                <w:szCs w:val="24"/>
              </w:rPr>
              <w:t>Екі қолды белге қойып, екі жаққа созып, отыру. Тізені бүгу, алға созу, қайтадан бүгу және түсіру. Аяқтың ұшын созу, өкшені айналдыру.</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(Дене шынықтыру)</w:t>
            </w:r>
          </w:p>
          <w:p w:rsidR="00443ECB" w:rsidRDefault="00443ECB" w:rsidP="00375BBE">
            <w:pPr>
              <w:spacing w:after="0" w:line="240" w:lineRule="auto"/>
              <w:rPr>
                <w:rFonts w:ascii="Times New Roman" w:hAnsi="Times New Roman" w:cs="Times New Roman"/>
                <w:sz w:val="24"/>
                <w:szCs w:val="24"/>
                <w:lang w:val="kk-KZ"/>
              </w:rPr>
            </w:pPr>
          </w:p>
        </w:tc>
        <w:tc>
          <w:tcPr>
            <w:tcW w:w="2977" w:type="dxa"/>
            <w:tcBorders>
              <w:left w:val="single" w:sz="4" w:space="0" w:color="auto"/>
              <w:right w:val="single" w:sz="4" w:space="0" w:color="auto"/>
            </w:tcBorders>
          </w:tcPr>
          <w:p w:rsidR="00443ECB" w:rsidRDefault="00443ECB" w:rsidP="00375BBE">
            <w:pPr>
              <w:pStyle w:val="TableParagraph"/>
              <w:rPr>
                <w:sz w:val="24"/>
                <w:szCs w:val="24"/>
              </w:rPr>
            </w:pPr>
            <w:r>
              <w:rPr>
                <w:sz w:val="24"/>
                <w:szCs w:val="24"/>
              </w:rPr>
              <w:t>Екі қолды белге қойып, екі жаққа созып, отыру. Тізені бүгу, алға созу, қайтадан бүгу және түсіру. Аяқтың ұшын созу, өкшені айналдыру.</w:t>
            </w:r>
          </w:p>
          <w:p w:rsidR="00443ECB" w:rsidRDefault="00443ECB" w:rsidP="00375BBE">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(Дене шынықтыру)</w:t>
            </w:r>
          </w:p>
        </w:tc>
        <w:tc>
          <w:tcPr>
            <w:tcW w:w="2552" w:type="dxa"/>
            <w:tcBorders>
              <w:left w:val="single" w:sz="4" w:space="0" w:color="auto"/>
              <w:right w:val="single" w:sz="4" w:space="0" w:color="auto"/>
            </w:tcBorders>
          </w:tcPr>
          <w:p w:rsidR="00443ECB" w:rsidRDefault="00443ECB" w:rsidP="00375BBE">
            <w:pPr>
              <w:pStyle w:val="TableParagraph"/>
              <w:rPr>
                <w:sz w:val="24"/>
                <w:szCs w:val="24"/>
              </w:rPr>
            </w:pPr>
            <w:r>
              <w:rPr>
                <w:sz w:val="24"/>
                <w:szCs w:val="24"/>
              </w:rPr>
              <w:t>Екі қолды белге қойып, екі жаққа созып, отыру. Тізені бүгу, алға созу, қайтадан бүгу және түсіру. Аяқтың ұшын созу, өкшені айналдыру.</w:t>
            </w:r>
          </w:p>
          <w:p w:rsidR="00443ECB" w:rsidRDefault="00443ECB" w:rsidP="00375BBE">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(Дене шынықтыру)</w:t>
            </w:r>
          </w:p>
        </w:tc>
        <w:tc>
          <w:tcPr>
            <w:tcW w:w="2410" w:type="dxa"/>
            <w:tcBorders>
              <w:left w:val="single" w:sz="4" w:space="0" w:color="auto"/>
            </w:tcBorders>
          </w:tcPr>
          <w:p w:rsidR="00443ECB" w:rsidRDefault="00443ECB" w:rsidP="00375BBE">
            <w:pPr>
              <w:pStyle w:val="TableParagraph"/>
              <w:rPr>
                <w:sz w:val="24"/>
                <w:szCs w:val="24"/>
              </w:rPr>
            </w:pPr>
            <w:r>
              <w:rPr>
                <w:sz w:val="24"/>
                <w:szCs w:val="24"/>
              </w:rPr>
              <w:t>Екі қолды белге қойып, екі жаққа созып, отыру. Тізені бүгу, алға созу, қайтадан бүгу және түсіру. Аяқтың ұшын созу, өкшені айналдыру.</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(Дене шынықтыру)</w:t>
            </w:r>
          </w:p>
        </w:tc>
      </w:tr>
      <w:tr w:rsidR="00443ECB" w:rsidRPr="00382E79" w:rsidTr="00375BBE">
        <w:trPr>
          <w:trHeight w:val="395"/>
        </w:trPr>
        <w:tc>
          <w:tcPr>
            <w:tcW w:w="2268" w:type="dxa"/>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Таңғы ас </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w:t>
            </w:r>
          </w:p>
        </w:tc>
        <w:tc>
          <w:tcPr>
            <w:tcW w:w="2835" w:type="dxa"/>
            <w:tcBorders>
              <w:right w:val="single" w:sz="4" w:space="0" w:color="auto"/>
            </w:tcBorders>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Гигиеналық шаралар </w:t>
            </w:r>
            <w:r>
              <w:rPr>
                <w:rFonts w:ascii="Times New Roman"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 )</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Сырттан келіп үнемі, </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Сабынмен қол жуамыз,</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Таза болды мұнтаздай, </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Тағамға қол созамыз) </w:t>
            </w:r>
          </w:p>
        </w:tc>
        <w:tc>
          <w:tcPr>
            <w:tcW w:w="2835" w:type="dxa"/>
            <w:tcBorders>
              <w:left w:val="single" w:sz="4" w:space="0" w:color="auto"/>
              <w:right w:val="single" w:sz="4" w:space="0" w:color="auto"/>
            </w:tcBorders>
          </w:tcPr>
          <w:p w:rsidR="00443ECB" w:rsidRPr="00052C42" w:rsidRDefault="00443ECB" w:rsidP="00375BBE">
            <w:pPr>
              <w:spacing w:after="0" w:line="240" w:lineRule="auto"/>
              <w:rPr>
                <w:rFonts w:ascii="Times New Roman" w:eastAsia="Times New Roman" w:hAnsi="Times New Roman"/>
                <w:kern w:val="2"/>
                <w:sz w:val="24"/>
                <w:szCs w:val="28"/>
                <w:lang w:val="kk-KZ" w:eastAsia="zh-TW"/>
              </w:rPr>
            </w:pPr>
            <w:r w:rsidRPr="00052C42">
              <w:rPr>
                <w:rFonts w:ascii="Times New Roman" w:eastAsia="Times New Roman" w:hAnsi="Times New Roman"/>
                <w:kern w:val="2"/>
                <w:sz w:val="24"/>
                <w:szCs w:val="28"/>
                <w:lang w:val="kk-KZ" w:eastAsia="zh-TW"/>
              </w:rPr>
              <w:t>«</w:t>
            </w:r>
            <w:r>
              <w:rPr>
                <w:rFonts w:ascii="Times New Roman" w:eastAsia="Times New Roman" w:hAnsi="Times New Roman"/>
                <w:kern w:val="2"/>
                <w:sz w:val="24"/>
                <w:szCs w:val="28"/>
                <w:lang w:val="kk-KZ" w:eastAsia="zh-TW"/>
              </w:rPr>
              <w:t>Т</w:t>
            </w:r>
            <w:r w:rsidRPr="00052C42">
              <w:rPr>
                <w:rFonts w:ascii="Times New Roman" w:eastAsia="Times New Roman" w:hAnsi="Times New Roman"/>
                <w:kern w:val="2"/>
                <w:sz w:val="24"/>
                <w:szCs w:val="28"/>
                <w:lang w:val="kk-KZ" w:eastAsia="zh-TW"/>
              </w:rPr>
              <w:t>амақты, энергияны үнемді тұтыну» - табиғи ресурстарға ұқыпты қарауды қалыптастыру</w:t>
            </w:r>
          </w:p>
          <w:p w:rsidR="00443ECB" w:rsidRDefault="00443ECB" w:rsidP="00375BBE">
            <w:pPr>
              <w:spacing w:after="0" w:line="240" w:lineRule="auto"/>
              <w:rPr>
                <w:rFonts w:ascii="Times New Roman" w:hAnsi="Times New Roman" w:cs="Times New Roman"/>
                <w:bCs/>
                <w:color w:val="000000"/>
                <w:sz w:val="24"/>
                <w:szCs w:val="24"/>
                <w:lang w:val="kk-KZ"/>
              </w:rPr>
            </w:pPr>
            <w:r>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443ECB" w:rsidRDefault="00443ECB" w:rsidP="00375BBE">
            <w:pPr>
              <w:spacing w:after="0" w:line="240" w:lineRule="auto"/>
              <w:rPr>
                <w:rFonts w:ascii="Times New Roman" w:hAnsi="Times New Roman" w:cs="Times New Roman"/>
                <w:sz w:val="24"/>
                <w:szCs w:val="24"/>
                <w:lang w:val="kk-KZ"/>
              </w:rPr>
            </w:pPr>
          </w:p>
        </w:tc>
        <w:tc>
          <w:tcPr>
            <w:tcW w:w="2977" w:type="dxa"/>
            <w:tcBorders>
              <w:left w:val="single" w:sz="4" w:space="0" w:color="auto"/>
              <w:right w:val="single" w:sz="4" w:space="0" w:color="auto"/>
            </w:tcBorders>
          </w:tcPr>
          <w:p w:rsidR="00443ECB" w:rsidRPr="00052C42" w:rsidRDefault="00443ECB" w:rsidP="00375BBE">
            <w:pPr>
              <w:spacing w:after="0" w:line="240" w:lineRule="auto"/>
              <w:rPr>
                <w:rFonts w:ascii="Times New Roman" w:eastAsia="Times New Roman" w:hAnsi="Times New Roman"/>
                <w:kern w:val="2"/>
                <w:sz w:val="24"/>
                <w:szCs w:val="28"/>
                <w:lang w:val="kk-KZ" w:eastAsia="zh-TW"/>
              </w:rPr>
            </w:pPr>
            <w:r>
              <w:rPr>
                <w:rFonts w:ascii="Times New Roman" w:eastAsia="Times New Roman" w:hAnsi="Times New Roman"/>
                <w:kern w:val="2"/>
                <w:sz w:val="24"/>
                <w:szCs w:val="28"/>
                <w:lang w:val="kk-KZ" w:eastAsia="zh-TW"/>
              </w:rPr>
              <w:t xml:space="preserve">«Суды </w:t>
            </w:r>
            <w:r w:rsidRPr="00052C42">
              <w:rPr>
                <w:rFonts w:ascii="Times New Roman" w:eastAsia="Times New Roman" w:hAnsi="Times New Roman"/>
                <w:kern w:val="2"/>
                <w:sz w:val="24"/>
                <w:szCs w:val="28"/>
                <w:lang w:val="kk-KZ" w:eastAsia="zh-TW"/>
              </w:rPr>
              <w:t>үнемді тұтыну» - табиғи ресурстарға ұқыпты қарауды қалыптастыру</w:t>
            </w:r>
          </w:p>
          <w:p w:rsidR="00443ECB" w:rsidRDefault="00443ECB" w:rsidP="00375BBE">
            <w:pPr>
              <w:spacing w:after="0" w:line="240" w:lineRule="auto"/>
              <w:rPr>
                <w:rFonts w:ascii="Times New Roman" w:hAnsi="Times New Roman" w:cs="Times New Roman"/>
                <w:bCs/>
                <w:color w:val="000000"/>
                <w:sz w:val="24"/>
                <w:szCs w:val="24"/>
                <w:lang w:val="kk-KZ"/>
              </w:rPr>
            </w:pPr>
            <w:r>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443ECB" w:rsidRDefault="00443ECB" w:rsidP="00375BBE">
            <w:pPr>
              <w:spacing w:after="0" w:line="240" w:lineRule="auto"/>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Гигиеналық шаралар </w:t>
            </w:r>
            <w:r>
              <w:rPr>
                <w:rFonts w:ascii="Times New Roman"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w:t>
            </w:r>
          </w:p>
          <w:p w:rsidR="00443ECB" w:rsidRDefault="00443ECB" w:rsidP="00375BBE">
            <w:pPr>
              <w:spacing w:after="0" w:line="240" w:lineRule="auto"/>
              <w:rPr>
                <w:rFonts w:ascii="Times New Roman" w:hAnsi="Times New Roman" w:cs="Times New Roman"/>
                <w:sz w:val="24"/>
                <w:szCs w:val="24"/>
                <w:lang w:val="kk-KZ"/>
              </w:rPr>
            </w:pPr>
          </w:p>
        </w:tc>
        <w:tc>
          <w:tcPr>
            <w:tcW w:w="2410" w:type="dxa"/>
            <w:tcBorders>
              <w:left w:val="single" w:sz="4" w:space="0" w:color="auto"/>
            </w:tcBorders>
          </w:tcPr>
          <w:p w:rsidR="00443ECB" w:rsidRPr="00CF7B6D" w:rsidRDefault="00443ECB" w:rsidP="00375BBE">
            <w:pPr>
              <w:spacing w:after="0" w:line="240" w:lineRule="auto"/>
              <w:rPr>
                <w:rFonts w:ascii="Times New Roman" w:eastAsia="Times New Roman" w:hAnsi="Times New Roman"/>
                <w:kern w:val="2"/>
                <w:sz w:val="24"/>
                <w:szCs w:val="28"/>
                <w:lang w:val="kk-KZ" w:eastAsia="zh-TW"/>
              </w:rPr>
            </w:pPr>
            <w:r w:rsidRPr="00CF7B6D">
              <w:rPr>
                <w:rFonts w:ascii="Times New Roman" w:eastAsia="Times New Roman" w:hAnsi="Times New Roman"/>
                <w:kern w:val="2"/>
                <w:sz w:val="24"/>
                <w:szCs w:val="28"/>
                <w:lang w:val="kk-KZ" w:eastAsia="zh-TW"/>
              </w:rPr>
              <w:t>«Суды, тамақты, энергияны үнемді тұтыну» - табиғи ресурстарға ұқыпты қарауды қалыптастыру</w:t>
            </w:r>
          </w:p>
          <w:p w:rsidR="00443ECB" w:rsidRDefault="00443ECB" w:rsidP="00375BBE">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Ойын- жаттығу:          </w:t>
            </w:r>
          </w:p>
          <w:p w:rsidR="00443ECB" w:rsidRDefault="00443ECB" w:rsidP="00375BBE">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Ас ішерде күнде біз</w:t>
            </w:r>
          </w:p>
          <w:p w:rsidR="00443ECB" w:rsidRDefault="00443ECB" w:rsidP="00375BBE">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Сөйлемейміз күлмейміз</w:t>
            </w:r>
          </w:p>
          <w:p w:rsidR="00443ECB" w:rsidRDefault="00443ECB" w:rsidP="00375BBE">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Астан басқа өзгені</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Елемейміз білмиміз</w:t>
            </w:r>
          </w:p>
        </w:tc>
      </w:tr>
      <w:tr w:rsidR="00443ECB" w:rsidTr="00375BBE">
        <w:trPr>
          <w:trHeight w:val="410"/>
        </w:trPr>
        <w:tc>
          <w:tcPr>
            <w:tcW w:w="2268" w:type="dxa"/>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Ұйымдастырылған іс-әрекетке дайындық </w:t>
            </w:r>
          </w:p>
        </w:tc>
        <w:tc>
          <w:tcPr>
            <w:tcW w:w="2835" w:type="dxa"/>
            <w:tcBorders>
              <w:right w:val="single" w:sz="4" w:space="0" w:color="auto"/>
            </w:tcBorders>
          </w:tcPr>
          <w:p w:rsidR="00443ECB" w:rsidRDefault="00443ECB" w:rsidP="00375BBE">
            <w:pPr>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Шаттық шеңбер</w:t>
            </w:r>
          </w:p>
          <w:p w:rsidR="00443ECB" w:rsidRDefault="00443ECB" w:rsidP="00375BBE">
            <w:pPr>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т.б</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(Суреттер бойынша әңгіме құрастырады, ойыншықтар мен </w:t>
            </w:r>
            <w:r>
              <w:rPr>
                <w:rFonts w:ascii="Times New Roman" w:hAnsi="Times New Roman" w:cs="Times New Roman"/>
                <w:color w:val="000000"/>
                <w:sz w:val="24"/>
                <w:szCs w:val="24"/>
                <w:lang w:val="kk-KZ"/>
              </w:rPr>
              <w:lastRenderedPageBreak/>
              <w:t>заттарды 4-5 сөйлеммен сипаттайды)</w:t>
            </w:r>
          </w:p>
        </w:tc>
        <w:tc>
          <w:tcPr>
            <w:tcW w:w="2835" w:type="dxa"/>
            <w:tcBorders>
              <w:top w:val="single" w:sz="4" w:space="0" w:color="auto"/>
              <w:left w:val="single" w:sz="4" w:space="0" w:color="auto"/>
              <w:right w:val="single" w:sz="4" w:space="0" w:color="auto"/>
            </w:tcBorders>
          </w:tcPr>
          <w:p w:rsidR="00443ECB" w:rsidRDefault="00443ECB" w:rsidP="00375BBE">
            <w:pPr>
              <w:pStyle w:val="a4"/>
              <w:rPr>
                <w:rFonts w:ascii="Times New Roman" w:hAnsi="Times New Roman" w:cs="Times New Roman"/>
                <w:sz w:val="24"/>
                <w:szCs w:val="24"/>
                <w:lang w:val="kk-KZ"/>
              </w:rPr>
            </w:pPr>
            <w:r>
              <w:rPr>
                <w:rFonts w:ascii="Times New Roman" w:hAnsi="Times New Roman" w:cs="Times New Roman"/>
                <w:sz w:val="24"/>
                <w:szCs w:val="24"/>
                <w:lang w:val="kk-KZ"/>
              </w:rPr>
              <w:lastRenderedPageBreak/>
              <w:t>«Бағдаршам»</w:t>
            </w:r>
          </w:p>
          <w:p w:rsidR="00443ECB" w:rsidRDefault="00443ECB" w:rsidP="00375BBE">
            <w:pPr>
              <w:pStyle w:val="a4"/>
              <w:rPr>
                <w:rFonts w:ascii="Times New Roman" w:hAnsi="Times New Roman" w:cs="Times New Roman"/>
                <w:sz w:val="24"/>
                <w:szCs w:val="24"/>
                <w:lang w:val="kk-KZ"/>
              </w:rPr>
            </w:pPr>
            <w:r>
              <w:rPr>
                <w:rFonts w:ascii="Times New Roman" w:hAnsi="Times New Roman" w:cs="Times New Roman"/>
                <w:sz w:val="24"/>
                <w:szCs w:val="24"/>
                <w:lang w:val="kk-KZ"/>
              </w:rPr>
              <w:t>(сурет қарастыру)</w:t>
            </w:r>
          </w:p>
          <w:p w:rsidR="00443ECB" w:rsidRDefault="00443ECB" w:rsidP="00375BBE">
            <w:pPr>
              <w:pStyle w:val="a4"/>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443ECB" w:rsidRDefault="00443ECB" w:rsidP="00375BBE">
            <w:pPr>
              <w:autoSpaceDE w:val="0"/>
              <w:autoSpaceDN w:val="0"/>
              <w:adjustRightInd w:val="0"/>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Түс туралы сұрақтарға жауап беруге үйрету.</w:t>
            </w:r>
          </w:p>
          <w:p w:rsidR="00443ECB" w:rsidRDefault="00443ECB" w:rsidP="00375BBE">
            <w:pPr>
              <w:pStyle w:val="a4"/>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Жапсыру</w:t>
            </w:r>
          </w:p>
          <w:p w:rsidR="00443ECB" w:rsidRDefault="00443ECB" w:rsidP="00375BBE">
            <w:pPr>
              <w:autoSpaceDE w:val="0"/>
              <w:autoSpaceDN w:val="0"/>
              <w:adjustRightInd w:val="0"/>
              <w:spacing w:line="240" w:lineRule="auto"/>
              <w:rPr>
                <w:rFonts w:ascii="Times New Roman" w:hAnsi="Times New Roman" w:cs="Times New Roman"/>
                <w:color w:val="000000"/>
                <w:sz w:val="24"/>
                <w:szCs w:val="24"/>
                <w:lang w:val="kk-KZ"/>
              </w:rPr>
            </w:pPr>
          </w:p>
        </w:tc>
        <w:tc>
          <w:tcPr>
            <w:tcW w:w="2977" w:type="dxa"/>
            <w:tcBorders>
              <w:top w:val="single" w:sz="4" w:space="0" w:color="auto"/>
              <w:left w:val="single" w:sz="4" w:space="0" w:color="auto"/>
              <w:right w:val="single" w:sz="4" w:space="0" w:color="auto"/>
            </w:tcBorders>
          </w:tcPr>
          <w:p w:rsidR="00443ECB" w:rsidRDefault="00443ECB" w:rsidP="00375BBE">
            <w:pPr>
              <w:spacing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 xml:space="preserve">«Ғажайып қапшық» Мақсаты: </w:t>
            </w:r>
            <w:r>
              <w:rPr>
                <w:rFonts w:ascii="Times New Roman" w:eastAsia="Calibri" w:hAnsi="Times New Roman" w:cs="Times New Roman"/>
                <w:sz w:val="24"/>
                <w:szCs w:val="24"/>
                <w:lang w:val="kk-KZ"/>
              </w:rPr>
              <w:t xml:space="preserve">Әр мамандыққа қажетті құралдарды атап айыра білу, неден жасалғанын тану. </w:t>
            </w:r>
          </w:p>
          <w:p w:rsidR="00443ECB" w:rsidRDefault="00443ECB" w:rsidP="00375BBE">
            <w:pPr>
              <w:autoSpaceDE w:val="0"/>
              <w:autoSpaceDN w:val="0"/>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Қоршаған ортамен танысу</w:t>
            </w:r>
          </w:p>
        </w:tc>
        <w:tc>
          <w:tcPr>
            <w:tcW w:w="2552" w:type="dxa"/>
            <w:tcBorders>
              <w:top w:val="single" w:sz="4" w:space="0" w:color="auto"/>
              <w:left w:val="single" w:sz="4" w:space="0" w:color="auto"/>
              <w:right w:val="single" w:sz="4" w:space="0" w:color="auto"/>
            </w:tcBorders>
          </w:tcPr>
          <w:p w:rsidR="00443ECB" w:rsidRDefault="00443ECB" w:rsidP="00375BBE">
            <w:pPr>
              <w:pStyle w:val="a4"/>
              <w:rPr>
                <w:rFonts w:ascii="Times New Roman" w:hAnsi="Times New Roman" w:cs="Times New Roman"/>
                <w:sz w:val="24"/>
                <w:szCs w:val="24"/>
                <w:lang w:val="kk-KZ"/>
              </w:rPr>
            </w:pPr>
            <w:r>
              <w:rPr>
                <w:rFonts w:ascii="Times New Roman" w:hAnsi="Times New Roman" w:cs="Times New Roman"/>
                <w:sz w:val="24"/>
                <w:szCs w:val="24"/>
                <w:lang w:val="kk-KZ"/>
              </w:rPr>
              <w:t>«Сәукелені әшекейлейміз»</w:t>
            </w:r>
          </w:p>
          <w:p w:rsidR="00443ECB" w:rsidRDefault="00443ECB" w:rsidP="00375BBE">
            <w:pPr>
              <w:pStyle w:val="a4"/>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Мақсаты:Сәукеленің суретінсалуға үйрету.  </w:t>
            </w:r>
          </w:p>
          <w:p w:rsidR="00443ECB" w:rsidRDefault="00443ECB" w:rsidP="00375BBE">
            <w:pPr>
              <w:pStyle w:val="a4"/>
              <w:rPr>
                <w:rFonts w:ascii="Times New Roman" w:hAnsi="Times New Roman" w:cs="Times New Roman"/>
                <w:sz w:val="24"/>
                <w:szCs w:val="24"/>
                <w:lang w:val="kk-KZ"/>
              </w:rPr>
            </w:pPr>
            <w:r>
              <w:rPr>
                <w:rFonts w:ascii="Times New Roman" w:hAnsi="Times New Roman" w:cs="Times New Roman"/>
                <w:sz w:val="24"/>
                <w:szCs w:val="24"/>
                <w:lang w:val="kk-KZ"/>
              </w:rPr>
              <w:t xml:space="preserve">Сурет салу           </w:t>
            </w:r>
          </w:p>
          <w:p w:rsidR="00443ECB" w:rsidRDefault="00443ECB" w:rsidP="00375BBE">
            <w:pPr>
              <w:spacing w:line="240" w:lineRule="auto"/>
              <w:rPr>
                <w:rFonts w:ascii="Times New Roman" w:hAnsi="Times New Roman" w:cs="Times New Roman"/>
                <w:color w:val="000000"/>
                <w:sz w:val="24"/>
                <w:szCs w:val="24"/>
                <w:lang w:val="kk-KZ"/>
              </w:rPr>
            </w:pPr>
          </w:p>
        </w:tc>
        <w:tc>
          <w:tcPr>
            <w:tcW w:w="2410" w:type="dxa"/>
            <w:tcBorders>
              <w:top w:val="single" w:sz="4" w:space="0" w:color="auto"/>
              <w:left w:val="single" w:sz="4" w:space="0" w:color="auto"/>
            </w:tcBorders>
          </w:tcPr>
          <w:p w:rsidR="00443ECB" w:rsidRDefault="00443ECB" w:rsidP="00375BBE">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Шаштараз қалай жұмыс істейді?</w:t>
            </w:r>
          </w:p>
          <w:p w:rsidR="00443ECB" w:rsidRDefault="00443ECB" w:rsidP="00375BBE">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Қуыршаққа көрсетеміз. Шаштараз жұмысы туралы балаларға білім беру. Құрал-жабдықтарын атауға үйрету.</w:t>
            </w:r>
          </w:p>
          <w:p w:rsidR="00443ECB" w:rsidRDefault="00443ECB" w:rsidP="00375BBE">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Қоршаған ортамен танысу</w:t>
            </w:r>
          </w:p>
        </w:tc>
      </w:tr>
      <w:tr w:rsidR="00443ECB" w:rsidRPr="0044733A" w:rsidTr="00375BBE">
        <w:trPr>
          <w:trHeight w:val="515"/>
        </w:trPr>
        <w:tc>
          <w:tcPr>
            <w:tcW w:w="2268" w:type="dxa"/>
            <w:vMerge w:val="restart"/>
          </w:tcPr>
          <w:p w:rsidR="00443ECB" w:rsidRDefault="00443ECB" w:rsidP="00375BBE">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Білім беру</w:t>
            </w:r>
          </w:p>
          <w:p w:rsidR="00443ECB" w:rsidRDefault="00443ECB" w:rsidP="00375BBE">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ұйымның кестесі бойынша ұйымдастырылған іс-әрекет </w:t>
            </w:r>
          </w:p>
        </w:tc>
        <w:tc>
          <w:tcPr>
            <w:tcW w:w="2835" w:type="dxa"/>
          </w:tcPr>
          <w:p w:rsidR="00443ECB" w:rsidRDefault="00443ECB" w:rsidP="00375BBE">
            <w:pPr>
              <w:pStyle w:val="TableParagraph"/>
              <w:rPr>
                <w:bCs/>
                <w:color w:val="000000"/>
                <w:sz w:val="24"/>
                <w:szCs w:val="24"/>
              </w:rPr>
            </w:pPr>
          </w:p>
        </w:tc>
        <w:tc>
          <w:tcPr>
            <w:tcW w:w="2835" w:type="dxa"/>
          </w:tcPr>
          <w:p w:rsidR="00443ECB" w:rsidRDefault="00443ECB" w:rsidP="00375BBE">
            <w:pPr>
              <w:pStyle w:val="TableParagraph"/>
              <w:rPr>
                <w:sz w:val="24"/>
                <w:szCs w:val="24"/>
              </w:rPr>
            </w:pPr>
            <w:r>
              <w:rPr>
                <w:sz w:val="24"/>
                <w:szCs w:val="24"/>
              </w:rPr>
              <w:t>Дене шынықтыру</w:t>
            </w:r>
          </w:p>
          <w:p w:rsidR="00443ECB" w:rsidRPr="00CF7B6D" w:rsidRDefault="00443ECB" w:rsidP="00375BBE">
            <w:pPr>
              <w:pStyle w:val="TableParagraph"/>
              <w:rPr>
                <w:sz w:val="24"/>
                <w:szCs w:val="28"/>
              </w:rPr>
            </w:pPr>
            <w:r w:rsidRPr="00CF7B6D">
              <w:rPr>
                <w:rFonts w:eastAsiaTheme="minorEastAsia"/>
                <w:color w:val="000000"/>
                <w:sz w:val="24"/>
                <w:szCs w:val="28"/>
                <w:lang w:eastAsia="ru-RU"/>
              </w:rPr>
              <w:t>Жалпақ табандылықтың алдын-алу үші</w:t>
            </w:r>
          </w:p>
          <w:p w:rsidR="00443ECB" w:rsidRPr="00CF7B6D" w:rsidRDefault="00443ECB" w:rsidP="00375BBE">
            <w:pPr>
              <w:pStyle w:val="ab"/>
              <w:shd w:val="clear" w:color="auto" w:fill="FFFFFF"/>
              <w:spacing w:before="0" w:beforeAutospacing="0" w:after="0" w:afterAutospacing="0"/>
              <w:rPr>
                <w:color w:val="000000"/>
                <w:lang w:val="kk-KZ"/>
              </w:rPr>
            </w:pPr>
            <w:r w:rsidRPr="008D1694">
              <w:rPr>
                <w:kern w:val="2"/>
                <w:lang w:val="kk-KZ" w:eastAsia="zh-TW"/>
              </w:rPr>
              <w:t>Қауіпсіздік ережелері</w:t>
            </w:r>
            <w:r>
              <w:rPr>
                <w:kern w:val="2"/>
                <w:lang w:eastAsia="zh-TW"/>
              </w:rPr>
              <w:t>н</w:t>
            </w:r>
            <w:r w:rsidRPr="00CF7B6D">
              <w:rPr>
                <w:rFonts w:eastAsiaTheme="minorEastAsia"/>
                <w:color w:val="000000"/>
                <w:szCs w:val="28"/>
              </w:rPr>
              <w:t xml:space="preserve">    </w:t>
            </w:r>
            <w:r>
              <w:rPr>
                <w:rFonts w:eastAsiaTheme="minorEastAsia"/>
                <w:color w:val="000000"/>
                <w:szCs w:val="28"/>
              </w:rPr>
              <w:t>са</w:t>
            </w:r>
            <w:r>
              <w:rPr>
                <w:bCs/>
                <w:lang w:val="kk-KZ"/>
              </w:rPr>
              <w:t>қ</w:t>
            </w:r>
            <w:r>
              <w:rPr>
                <w:bCs/>
              </w:rPr>
              <w:t>тау</w:t>
            </w:r>
            <w:r w:rsidRPr="00CF7B6D">
              <w:rPr>
                <w:rFonts w:eastAsiaTheme="minorEastAsia"/>
                <w:color w:val="000000"/>
                <w:szCs w:val="28"/>
              </w:rPr>
              <w:t xml:space="preserve">                                         </w:t>
            </w:r>
          </w:p>
        </w:tc>
        <w:tc>
          <w:tcPr>
            <w:tcW w:w="2977" w:type="dxa"/>
          </w:tcPr>
          <w:p w:rsidR="00443ECB" w:rsidRDefault="00443ECB" w:rsidP="00375BBE">
            <w:pPr>
              <w:rPr>
                <w:rFonts w:ascii="Times New Roman" w:hAnsi="Times New Roman" w:cs="Times New Roman"/>
                <w:sz w:val="28"/>
                <w:szCs w:val="28"/>
                <w:lang w:val="kk-KZ"/>
              </w:rPr>
            </w:pPr>
            <w:r w:rsidRPr="00CF7B6D">
              <w:rPr>
                <w:sz w:val="24"/>
                <w:szCs w:val="24"/>
                <w:lang w:val="kk-KZ"/>
              </w:rPr>
              <w:t>Музыка</w:t>
            </w:r>
            <w:r w:rsidRPr="00FF439B">
              <w:rPr>
                <w:rFonts w:ascii="Times New Roman" w:hAnsi="Times New Roman" w:cs="Times New Roman"/>
                <w:sz w:val="28"/>
                <w:szCs w:val="28"/>
                <w:lang w:val="kk-KZ"/>
              </w:rPr>
              <w:t xml:space="preserve"> </w:t>
            </w:r>
          </w:p>
          <w:p w:rsidR="00443ECB" w:rsidRPr="00CF7B6D" w:rsidRDefault="00443ECB" w:rsidP="00375BBE">
            <w:pPr>
              <w:rPr>
                <w:rFonts w:ascii="Times New Roman" w:hAnsi="Times New Roman" w:cs="Times New Roman"/>
                <w:sz w:val="24"/>
                <w:szCs w:val="28"/>
                <w:lang w:val="kk-KZ"/>
              </w:rPr>
            </w:pPr>
            <w:r w:rsidRPr="00CF7B6D">
              <w:rPr>
                <w:rFonts w:ascii="Times New Roman" w:hAnsi="Times New Roman" w:cs="Times New Roman"/>
                <w:sz w:val="24"/>
                <w:szCs w:val="28"/>
                <w:lang w:val="kk-KZ"/>
              </w:rPr>
              <w:t>Музыканың сипатын сезінуге үйрету, таныс шығармаларды білу.</w:t>
            </w:r>
          </w:p>
          <w:p w:rsidR="00443ECB" w:rsidRDefault="00443ECB" w:rsidP="00375BBE">
            <w:pPr>
              <w:pStyle w:val="TableParagraph"/>
              <w:rPr>
                <w:sz w:val="24"/>
                <w:szCs w:val="24"/>
              </w:rPr>
            </w:pPr>
          </w:p>
          <w:p w:rsidR="00443ECB" w:rsidRPr="00CF7B6D" w:rsidRDefault="00443ECB" w:rsidP="00375BBE">
            <w:pPr>
              <w:pStyle w:val="TableParagraph"/>
            </w:pPr>
          </w:p>
        </w:tc>
        <w:tc>
          <w:tcPr>
            <w:tcW w:w="2552" w:type="dxa"/>
          </w:tcPr>
          <w:p w:rsidR="00443ECB" w:rsidRPr="00443ECB" w:rsidRDefault="00443ECB" w:rsidP="00375BBE">
            <w:pPr>
              <w:pStyle w:val="TableParagraph"/>
              <w:rPr>
                <w:sz w:val="24"/>
                <w:szCs w:val="28"/>
              </w:rPr>
            </w:pPr>
            <w:r>
              <w:rPr>
                <w:sz w:val="24"/>
                <w:szCs w:val="24"/>
              </w:rPr>
              <w:t>Музыка</w:t>
            </w:r>
            <w:r w:rsidRPr="00CF7B6D">
              <w:rPr>
                <w:sz w:val="24"/>
                <w:szCs w:val="28"/>
              </w:rPr>
              <w:t xml:space="preserve">-    </w:t>
            </w:r>
          </w:p>
          <w:p w:rsidR="00443ECB" w:rsidRPr="00CF7B6D" w:rsidRDefault="00443ECB" w:rsidP="00375BBE">
            <w:pPr>
              <w:rPr>
                <w:rFonts w:ascii="Times New Roman" w:hAnsi="Times New Roman" w:cs="Times New Roman"/>
                <w:sz w:val="24"/>
                <w:szCs w:val="28"/>
                <w:lang w:val="kk-KZ"/>
              </w:rPr>
            </w:pPr>
            <w:r w:rsidRPr="00CF7B6D">
              <w:rPr>
                <w:rFonts w:ascii="Times New Roman" w:hAnsi="Times New Roman" w:cs="Times New Roman"/>
                <w:sz w:val="24"/>
                <w:szCs w:val="28"/>
                <w:lang w:val="kk-KZ"/>
              </w:rPr>
              <w:t xml:space="preserve"> Балаларды мәнерлеп ән айтуға үйрету, әнді созып, қимылдармен үйлестіріп айтуды           қалыптастыру (ре-си бірінші октава шегінде)</w:t>
            </w:r>
          </w:p>
          <w:p w:rsidR="00443ECB" w:rsidRPr="00443ECB" w:rsidRDefault="00443ECB" w:rsidP="00375BBE">
            <w:pPr>
              <w:pStyle w:val="TableParagraph"/>
              <w:rPr>
                <w:rFonts w:eastAsiaTheme="minorEastAsia"/>
                <w:color w:val="000000"/>
                <w:sz w:val="24"/>
                <w:szCs w:val="24"/>
                <w:lang w:eastAsia="ru-RU"/>
              </w:rPr>
            </w:pPr>
            <w:r>
              <w:rPr>
                <w:sz w:val="24"/>
                <w:szCs w:val="24"/>
              </w:rPr>
              <w:t>Дене шынықтыру</w:t>
            </w:r>
            <w:r w:rsidRPr="00FF439B">
              <w:rPr>
                <w:rFonts w:eastAsiaTheme="minorEastAsia"/>
                <w:color w:val="000000"/>
                <w:sz w:val="28"/>
                <w:szCs w:val="28"/>
                <w:lang w:eastAsia="ru-RU"/>
              </w:rPr>
              <w:t xml:space="preserve"> </w:t>
            </w:r>
            <w:r w:rsidRPr="008D1694">
              <w:rPr>
                <w:rFonts w:eastAsiaTheme="minorEastAsia"/>
                <w:color w:val="000000"/>
                <w:sz w:val="24"/>
                <w:szCs w:val="24"/>
                <w:lang w:eastAsia="ru-RU"/>
              </w:rPr>
              <w:t xml:space="preserve">Түрлі жолдармен, жылы күндері шөптің, құмның үстімен жалаң аяқ жүру.    </w:t>
            </w:r>
          </w:p>
          <w:p w:rsidR="00443ECB" w:rsidRPr="00CF7B6D" w:rsidRDefault="00443ECB" w:rsidP="00375BBE">
            <w:pPr>
              <w:pStyle w:val="TableParagraph"/>
              <w:rPr>
                <w:sz w:val="28"/>
                <w:szCs w:val="28"/>
              </w:rPr>
            </w:pPr>
            <w:r w:rsidRPr="008D1694">
              <w:rPr>
                <w:rFonts w:eastAsiaTheme="minorEastAsia"/>
                <w:color w:val="000000"/>
                <w:sz w:val="24"/>
                <w:szCs w:val="24"/>
                <w:lang w:eastAsia="ru-RU"/>
              </w:rPr>
              <w:t xml:space="preserve">    </w:t>
            </w:r>
            <w:r w:rsidRPr="008D1694">
              <w:rPr>
                <w:kern w:val="2"/>
                <w:sz w:val="24"/>
                <w:szCs w:val="24"/>
                <w:lang w:eastAsia="zh-TW"/>
              </w:rPr>
              <w:t>Қауіпсіздік ережелері</w:t>
            </w:r>
            <w:r>
              <w:rPr>
                <w:kern w:val="2"/>
                <w:sz w:val="24"/>
                <w:szCs w:val="24"/>
                <w:lang w:val="ru-RU" w:eastAsia="zh-TW"/>
              </w:rPr>
              <w:t>н</w:t>
            </w:r>
            <w:r w:rsidRPr="00CF7B6D">
              <w:rPr>
                <w:rFonts w:eastAsiaTheme="minorEastAsia"/>
                <w:color w:val="000000"/>
                <w:sz w:val="24"/>
                <w:szCs w:val="28"/>
                <w:lang w:eastAsia="ru-RU"/>
              </w:rPr>
              <w:t xml:space="preserve">    </w:t>
            </w:r>
            <w:r>
              <w:rPr>
                <w:rFonts w:eastAsiaTheme="minorEastAsia"/>
                <w:color w:val="000000"/>
                <w:sz w:val="24"/>
                <w:szCs w:val="28"/>
                <w:lang w:val="ru-RU" w:eastAsia="ru-RU"/>
              </w:rPr>
              <w:t>са</w:t>
            </w:r>
            <w:r>
              <w:rPr>
                <w:bCs/>
                <w:sz w:val="24"/>
                <w:szCs w:val="24"/>
              </w:rPr>
              <w:t>қ</w:t>
            </w:r>
            <w:r>
              <w:rPr>
                <w:bCs/>
                <w:sz w:val="24"/>
                <w:szCs w:val="24"/>
                <w:lang w:val="ru-RU"/>
              </w:rPr>
              <w:t>тау</w:t>
            </w:r>
            <w:r w:rsidRPr="00CF7B6D">
              <w:rPr>
                <w:rFonts w:eastAsiaTheme="minorEastAsia"/>
                <w:color w:val="000000"/>
                <w:sz w:val="24"/>
                <w:szCs w:val="28"/>
                <w:lang w:eastAsia="ru-RU"/>
              </w:rPr>
              <w:t xml:space="preserve">                                         </w:t>
            </w:r>
          </w:p>
        </w:tc>
        <w:tc>
          <w:tcPr>
            <w:tcW w:w="2410" w:type="dxa"/>
          </w:tcPr>
          <w:p w:rsidR="00443ECB" w:rsidRDefault="00443ECB" w:rsidP="00375BBE">
            <w:pPr>
              <w:pStyle w:val="TableParagraph"/>
              <w:rPr>
                <w:sz w:val="24"/>
                <w:szCs w:val="24"/>
              </w:rPr>
            </w:pPr>
            <w:r>
              <w:rPr>
                <w:sz w:val="24"/>
                <w:szCs w:val="24"/>
              </w:rPr>
              <w:t>Дене шынықтыру</w:t>
            </w:r>
            <w:r w:rsidRPr="00CF7B6D">
              <w:rPr>
                <w:rFonts w:eastAsiaTheme="minorEastAsia"/>
                <w:color w:val="000000"/>
                <w:sz w:val="28"/>
                <w:szCs w:val="28"/>
                <w:lang w:eastAsia="ru-RU"/>
              </w:rPr>
              <w:t xml:space="preserve"> </w:t>
            </w:r>
            <w:r w:rsidRPr="00CF7B6D">
              <w:rPr>
                <w:rFonts w:eastAsiaTheme="minorEastAsia"/>
                <w:color w:val="000000"/>
                <w:sz w:val="24"/>
                <w:szCs w:val="28"/>
                <w:lang w:eastAsia="ru-RU"/>
              </w:rPr>
              <w:t>Қимылдауға ыңғайлы, жеңіл киіммен желдетілген бөлмеде дене жаттығуларын</w:t>
            </w:r>
            <w:r w:rsidRPr="00CF7B6D">
              <w:rPr>
                <w:rFonts w:eastAsiaTheme="minorEastAsia"/>
                <w:color w:val="000000"/>
                <w:sz w:val="24"/>
                <w:szCs w:val="28"/>
                <w:lang w:eastAsia="ru-RU"/>
              </w:rPr>
              <w:br/>
            </w:r>
          </w:p>
          <w:p w:rsidR="00443ECB" w:rsidRDefault="00443ECB" w:rsidP="00375BBE">
            <w:pPr>
              <w:pStyle w:val="ab"/>
              <w:shd w:val="clear" w:color="auto" w:fill="FFFFFF"/>
              <w:spacing w:before="0" w:beforeAutospacing="0" w:after="153" w:afterAutospacing="0"/>
              <w:rPr>
                <w:color w:val="000000"/>
                <w:lang w:val="kk-KZ"/>
              </w:rPr>
            </w:pPr>
            <w:r>
              <w:rPr>
                <w:color w:val="000000"/>
                <w:lang w:val="kk-KZ"/>
              </w:rPr>
              <w:t xml:space="preserve"> </w:t>
            </w:r>
            <w:r w:rsidRPr="008D1694">
              <w:rPr>
                <w:kern w:val="2"/>
                <w:lang w:val="kk-KZ" w:eastAsia="zh-TW"/>
              </w:rPr>
              <w:t>Қауіпсіздік ережелері</w:t>
            </w:r>
            <w:r>
              <w:rPr>
                <w:kern w:val="2"/>
                <w:lang w:eastAsia="zh-TW"/>
              </w:rPr>
              <w:t>н</w:t>
            </w:r>
            <w:r w:rsidRPr="00CF7B6D">
              <w:rPr>
                <w:rFonts w:eastAsiaTheme="minorEastAsia"/>
                <w:color w:val="000000"/>
                <w:szCs w:val="28"/>
              </w:rPr>
              <w:t xml:space="preserve">    </w:t>
            </w:r>
            <w:r>
              <w:rPr>
                <w:rFonts w:eastAsiaTheme="minorEastAsia"/>
                <w:color w:val="000000"/>
                <w:szCs w:val="28"/>
              </w:rPr>
              <w:t>са</w:t>
            </w:r>
            <w:r>
              <w:rPr>
                <w:bCs/>
                <w:lang w:val="kk-KZ"/>
              </w:rPr>
              <w:t>қ</w:t>
            </w:r>
            <w:r>
              <w:rPr>
                <w:bCs/>
              </w:rPr>
              <w:t>тау</w:t>
            </w:r>
            <w:r w:rsidRPr="00CF7B6D">
              <w:rPr>
                <w:rFonts w:eastAsiaTheme="minorEastAsia"/>
                <w:color w:val="000000"/>
                <w:szCs w:val="28"/>
              </w:rPr>
              <w:t xml:space="preserve">                                         </w:t>
            </w:r>
          </w:p>
        </w:tc>
      </w:tr>
      <w:tr w:rsidR="00443ECB" w:rsidRPr="00382E79" w:rsidTr="00375BBE">
        <w:trPr>
          <w:trHeight w:val="297"/>
        </w:trPr>
        <w:tc>
          <w:tcPr>
            <w:tcW w:w="2268" w:type="dxa"/>
            <w:vMerge/>
          </w:tcPr>
          <w:p w:rsidR="00443ECB" w:rsidRDefault="00443ECB" w:rsidP="00375BBE">
            <w:pPr>
              <w:spacing w:after="0" w:line="240" w:lineRule="auto"/>
              <w:rPr>
                <w:rFonts w:ascii="Times New Roman" w:hAnsi="Times New Roman" w:cs="Times New Roman"/>
                <w:sz w:val="24"/>
                <w:szCs w:val="24"/>
                <w:lang w:val="kk-KZ"/>
              </w:rPr>
            </w:pPr>
          </w:p>
        </w:tc>
        <w:tc>
          <w:tcPr>
            <w:tcW w:w="2835" w:type="dxa"/>
            <w:tcBorders>
              <w:right w:val="single" w:sz="4" w:space="0" w:color="auto"/>
            </w:tcBorders>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(Математика негіздері)</w:t>
            </w:r>
          </w:p>
          <w:p w:rsidR="00443ECB" w:rsidRDefault="00443ECB" w:rsidP="00375BBE">
            <w:pPr>
              <w:spacing w:after="0" w:line="240" w:lineRule="auto"/>
              <w:rPr>
                <w:rFonts w:ascii="Times New Roman" w:hAnsi="Times New Roman" w:cs="Times New Roman"/>
                <w:bCs/>
                <w:color w:val="000000"/>
                <w:sz w:val="24"/>
                <w:szCs w:val="24"/>
                <w:lang w:val="kk-KZ"/>
              </w:rPr>
            </w:pPr>
            <w:r>
              <w:rPr>
                <w:rFonts w:ascii="Times New Roman" w:hAnsi="Times New Roman" w:cs="Times New Roman"/>
                <w:sz w:val="24"/>
                <w:szCs w:val="24"/>
                <w:lang w:val="kk-KZ"/>
              </w:rPr>
              <w:t xml:space="preserve">Сандарды  </w:t>
            </w:r>
            <w:r>
              <w:rPr>
                <w:rFonts w:ascii="Times New Roman" w:hAnsi="Times New Roman" w:cs="Times New Roman"/>
                <w:color w:val="000000"/>
                <w:sz w:val="24"/>
                <w:szCs w:val="24"/>
                <w:lang w:val="kk-KZ"/>
              </w:rPr>
              <w:t xml:space="preserve">реті бойынша атауға «нешінші?» сұрағына жауап </w:t>
            </w:r>
            <w:r>
              <w:rPr>
                <w:rFonts w:ascii="Times New Roman" w:hAnsi="Times New Roman" w:cs="Times New Roman"/>
                <w:sz w:val="24"/>
                <w:szCs w:val="24"/>
                <w:lang w:val="kk-KZ"/>
              </w:rPr>
              <w:t xml:space="preserve"> беруге үйрету.</w:t>
            </w:r>
          </w:p>
          <w:p w:rsidR="00443ECB" w:rsidRDefault="00443ECB" w:rsidP="00375BBE">
            <w:pPr>
              <w:spacing w:after="0" w:line="240" w:lineRule="auto"/>
              <w:rPr>
                <w:rFonts w:ascii="Times New Roman" w:hAnsi="Times New Roman" w:cs="Times New Roman"/>
                <w:bCs/>
                <w:sz w:val="24"/>
                <w:szCs w:val="24"/>
                <w:lang w:val="kk-KZ"/>
              </w:rPr>
            </w:pP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Үстел-үсті ойын</w:t>
            </w:r>
          </w:p>
          <w:p w:rsidR="00443ECB" w:rsidRDefault="00443ECB" w:rsidP="00375BBE">
            <w:pPr>
              <w:pStyle w:val="ab"/>
              <w:shd w:val="clear" w:color="auto" w:fill="FFFFFF"/>
              <w:spacing w:before="0" w:beforeAutospacing="0" w:after="0" w:afterAutospacing="0"/>
              <w:rPr>
                <w:color w:val="000000"/>
                <w:lang w:val="kk-KZ"/>
              </w:rPr>
            </w:pPr>
            <w:r>
              <w:rPr>
                <w:color w:val="000000"/>
                <w:lang w:val="kk-KZ"/>
              </w:rPr>
              <w:t xml:space="preserve">  «Қандай ертегі»</w:t>
            </w:r>
          </w:p>
          <w:p w:rsidR="00443ECB" w:rsidRDefault="00443ECB" w:rsidP="00375BBE">
            <w:pPr>
              <w:pStyle w:val="ab"/>
              <w:shd w:val="clear" w:color="auto" w:fill="FFFFFF"/>
              <w:spacing w:before="0" w:beforeAutospacing="0" w:after="0" w:afterAutospacing="0"/>
              <w:rPr>
                <w:color w:val="000000"/>
                <w:lang w:val="kk-KZ"/>
              </w:rPr>
            </w:pPr>
            <w:r>
              <w:rPr>
                <w:color w:val="000000"/>
                <w:lang w:val="kk-KZ"/>
              </w:rPr>
              <w:t>Шарты: Ертегі кейіпкерлерін көріп, қай ертегіде кездесетінің айтады. Кейіпкерлер іс – әрекетін бағалайды, көркем сөйлеу қабілеттері, адам бойындағы жақсы қасиеттерді айтады</w:t>
            </w:r>
          </w:p>
          <w:p w:rsidR="00443ECB" w:rsidRDefault="00443ECB" w:rsidP="00375BBE">
            <w:pPr>
              <w:pStyle w:val="ab"/>
              <w:shd w:val="clear" w:color="auto" w:fill="FFFFFF"/>
              <w:spacing w:before="0" w:beforeAutospacing="0" w:after="0" w:afterAutospacing="0"/>
              <w:rPr>
                <w:color w:val="000000"/>
                <w:lang w:val="kk-KZ"/>
              </w:rPr>
            </w:pPr>
          </w:p>
          <w:p w:rsidR="00443ECB" w:rsidRDefault="00443ECB" w:rsidP="00375BBE">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Ертегінің мазмұнын түсінуге және оның  мазмұнын қайталап айтуда сюжет желісінің </w:t>
            </w:r>
            <w:r>
              <w:rPr>
                <w:rFonts w:ascii="Times New Roman" w:hAnsi="Times New Roman" w:cs="Times New Roman"/>
                <w:color w:val="000000"/>
                <w:sz w:val="24"/>
                <w:szCs w:val="24"/>
                <w:lang w:val="kk-KZ"/>
              </w:rPr>
              <w:lastRenderedPageBreak/>
              <w:t>реттілігін сақтауға жетілдіру.</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әдебиет)</w:t>
            </w:r>
          </w:p>
          <w:p w:rsidR="00443ECB" w:rsidRDefault="00443ECB" w:rsidP="00375BBE">
            <w:pPr>
              <w:spacing w:after="0" w:line="240" w:lineRule="auto"/>
              <w:rPr>
                <w:rFonts w:ascii="Times New Roman" w:hAnsi="Times New Roman" w:cs="Times New Roman"/>
                <w:sz w:val="24"/>
                <w:szCs w:val="24"/>
                <w:lang w:val="kk-KZ"/>
              </w:rPr>
            </w:pPr>
          </w:p>
          <w:p w:rsidR="00443ECB" w:rsidRDefault="00443ECB" w:rsidP="00375BBE">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Асық ойыны 11:30-12:00</w:t>
            </w:r>
          </w:p>
        </w:tc>
        <w:tc>
          <w:tcPr>
            <w:tcW w:w="2835" w:type="dxa"/>
            <w:tcBorders>
              <w:left w:val="single" w:sz="4" w:space="0" w:color="auto"/>
              <w:right w:val="single" w:sz="4" w:space="0" w:color="auto"/>
            </w:tcBorders>
          </w:tcPr>
          <w:p w:rsidR="00443ECB" w:rsidRDefault="00443ECB" w:rsidP="00375BBE">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 xml:space="preserve">Д/О: «Мынау қай пішін?» </w:t>
            </w:r>
          </w:p>
          <w:p w:rsidR="00443ECB" w:rsidRDefault="00443ECB" w:rsidP="00375BBE">
            <w:pPr>
              <w:spacing w:after="0" w:line="240" w:lineRule="auto"/>
              <w:rPr>
                <w:rFonts w:ascii="Times New Roman" w:hAnsi="Times New Roman" w:cs="Times New Roman"/>
                <w:color w:val="000000"/>
                <w:sz w:val="24"/>
                <w:szCs w:val="24"/>
                <w:shd w:val="clear" w:color="auto" w:fill="FFFFFF"/>
                <w:lang w:val="kk-KZ"/>
              </w:rPr>
            </w:pPr>
            <w:r>
              <w:rPr>
                <w:rFonts w:ascii="Times New Roman" w:hAnsi="Times New Roman" w:cs="Times New Roman"/>
                <w:bCs/>
                <w:sz w:val="24"/>
                <w:szCs w:val="24"/>
                <w:lang w:val="kk-KZ"/>
              </w:rPr>
              <w:t>Шарты:</w:t>
            </w:r>
            <w:r>
              <w:rPr>
                <w:rFonts w:ascii="Times New Roman" w:hAnsi="Times New Roman" w:cs="Times New Roman"/>
                <w:sz w:val="24"/>
                <w:szCs w:val="24"/>
                <w:lang w:val="kk-KZ"/>
              </w:rPr>
              <w:t xml:space="preserve"> : </w:t>
            </w:r>
            <w:r>
              <w:rPr>
                <w:rFonts w:ascii="Times New Roman" w:hAnsi="Times New Roman" w:cs="Times New Roman"/>
                <w:color w:val="000000"/>
                <w:sz w:val="24"/>
                <w:szCs w:val="24"/>
                <w:shd w:val="clear" w:color="auto" w:fill="FFFFFF"/>
                <w:lang w:val="kk-KZ"/>
              </w:rPr>
              <w:t>«Ұзын -қысқа»</w:t>
            </w:r>
          </w:p>
          <w:p w:rsidR="00443ECB" w:rsidRDefault="00443ECB" w:rsidP="00375BBE">
            <w:pPr>
              <w:spacing w:after="0" w:line="240" w:lineRule="auto"/>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Шарты: Блумб текшесі арқылы суреттегі заттардың атын айтып, ұзын-қысқа екенің салыстырады.</w:t>
            </w:r>
          </w:p>
          <w:p w:rsidR="00443ECB" w:rsidRDefault="00443ECB" w:rsidP="00375BBE">
            <w:pPr>
              <w:spacing w:after="0" w:line="240" w:lineRule="auto"/>
              <w:jc w:val="both"/>
              <w:rPr>
                <w:rFonts w:ascii="Times New Roman" w:hAnsi="Times New Roman" w:cs="Times New Roman"/>
                <w:bCs/>
                <w:sz w:val="24"/>
                <w:szCs w:val="24"/>
                <w:lang w:val="kk-KZ"/>
              </w:rPr>
            </w:pPr>
          </w:p>
          <w:p w:rsidR="00443ECB" w:rsidRDefault="00443ECB" w:rsidP="00375BBE">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bCs/>
                <w:sz w:val="24"/>
                <w:szCs w:val="24"/>
                <w:lang w:val="kk-KZ"/>
              </w:rPr>
              <w:t>(Математика негіздері)</w:t>
            </w:r>
          </w:p>
          <w:p w:rsidR="00443ECB" w:rsidRDefault="00443ECB" w:rsidP="00375BBE">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дене бөліктерінің орналасуына қарай бағдарлай білуді қалыптастыру.</w:t>
            </w:r>
          </w:p>
          <w:p w:rsidR="00443ECB" w:rsidRDefault="00443ECB" w:rsidP="00375BBE">
            <w:pPr>
              <w:pStyle w:val="11"/>
              <w:widowControl w:val="0"/>
              <w:spacing w:line="240" w:lineRule="auto"/>
              <w:rPr>
                <w:rFonts w:ascii="Times New Roman" w:eastAsia="Times New Roman" w:hAnsi="Times New Roman" w:cs="Times New Roman"/>
                <w:sz w:val="24"/>
                <w:szCs w:val="24"/>
                <w:lang w:val="kk-KZ"/>
              </w:rPr>
            </w:pPr>
          </w:p>
          <w:p w:rsidR="00443ECB" w:rsidRDefault="00443ECB" w:rsidP="00375BBE">
            <w:pPr>
              <w:pStyle w:val="11"/>
              <w:widowControl w:val="0"/>
              <w:spacing w:line="240" w:lineRule="auto"/>
              <w:rPr>
                <w:rFonts w:ascii="Times New Roman" w:eastAsia="Times New Roman" w:hAnsi="Times New Roman" w:cs="Times New Roman"/>
                <w:sz w:val="24"/>
                <w:szCs w:val="24"/>
                <w:lang w:val="kk-KZ"/>
              </w:rPr>
            </w:pPr>
          </w:p>
          <w:p w:rsidR="00443ECB" w:rsidRDefault="00443ECB" w:rsidP="00375BBE">
            <w:pPr>
              <w:pStyle w:val="a4"/>
              <w:rPr>
                <w:rFonts w:ascii="Times New Roman" w:hAnsi="Times New Roman" w:cs="Times New Roman"/>
                <w:sz w:val="24"/>
                <w:szCs w:val="24"/>
                <w:lang w:val="kk-KZ"/>
              </w:rPr>
            </w:pPr>
            <w:r>
              <w:rPr>
                <w:rFonts w:ascii="Times New Roman" w:hAnsi="Times New Roman" w:cs="Times New Roman"/>
                <w:sz w:val="24"/>
                <w:szCs w:val="24"/>
                <w:lang w:val="kk-KZ"/>
              </w:rPr>
              <w:t>«Бағдаршам»</w:t>
            </w:r>
          </w:p>
          <w:p w:rsidR="00443ECB" w:rsidRDefault="00443ECB" w:rsidP="00375BBE">
            <w:pPr>
              <w:pStyle w:val="a4"/>
              <w:rPr>
                <w:rFonts w:ascii="Times New Roman" w:hAnsi="Times New Roman" w:cs="Times New Roman"/>
                <w:sz w:val="24"/>
                <w:szCs w:val="24"/>
                <w:lang w:val="kk-KZ"/>
              </w:rPr>
            </w:pPr>
            <w:r>
              <w:rPr>
                <w:rFonts w:ascii="Times New Roman" w:hAnsi="Times New Roman" w:cs="Times New Roman"/>
                <w:sz w:val="24"/>
                <w:szCs w:val="24"/>
                <w:lang w:val="kk-KZ"/>
              </w:rPr>
              <w:t>(сурет қарастыру)</w:t>
            </w:r>
          </w:p>
          <w:p w:rsidR="00443ECB" w:rsidRDefault="00443ECB" w:rsidP="00375BBE">
            <w:pPr>
              <w:pStyle w:val="a4"/>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443ECB" w:rsidRDefault="00443ECB" w:rsidP="00375BBE">
            <w:pPr>
              <w:autoSpaceDE w:val="0"/>
              <w:autoSpaceDN w:val="0"/>
              <w:adjustRightInd w:val="0"/>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Түс туралы сұрақтарға </w:t>
            </w:r>
            <w:r>
              <w:rPr>
                <w:rFonts w:ascii="Times New Roman" w:hAnsi="Times New Roman" w:cs="Times New Roman"/>
                <w:sz w:val="24"/>
                <w:szCs w:val="24"/>
                <w:lang w:val="kk-KZ"/>
              </w:rPr>
              <w:lastRenderedPageBreak/>
              <w:t>жауап беруге үйрету.</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Жапсыру</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bCs/>
                <w:color w:val="000000"/>
                <w:sz w:val="24"/>
                <w:szCs w:val="24"/>
                <w:lang w:val="kk-KZ"/>
              </w:rPr>
              <w:t>Үлгіні қайшымен қиып қаза бетіне орналастыра жапсырады</w:t>
            </w:r>
          </w:p>
        </w:tc>
        <w:tc>
          <w:tcPr>
            <w:tcW w:w="2977" w:type="dxa"/>
            <w:tcBorders>
              <w:left w:val="single" w:sz="4" w:space="0" w:color="auto"/>
              <w:right w:val="single" w:sz="4" w:space="0" w:color="auto"/>
            </w:tcBorders>
          </w:tcPr>
          <w:p w:rsidR="00443ECB" w:rsidRDefault="00443ECB" w:rsidP="00375BBE">
            <w:pPr>
              <w:spacing w:line="240" w:lineRule="auto"/>
              <w:rPr>
                <w:rFonts w:ascii="Times New Roman" w:hAnsi="Times New Roman" w:cs="Times New Roman"/>
                <w:sz w:val="24"/>
                <w:szCs w:val="24"/>
                <w:lang w:val="kk-KZ"/>
              </w:rPr>
            </w:pPr>
            <w:r>
              <w:rPr>
                <w:rFonts w:ascii="Times New Roman" w:hAnsi="Times New Roman" w:cs="Times New Roman"/>
                <w:bCs/>
                <w:sz w:val="24"/>
                <w:szCs w:val="24"/>
                <w:lang w:val="kk-KZ"/>
              </w:rPr>
              <w:lastRenderedPageBreak/>
              <w:t>«Жақсы – жаман әдет» Шарты:</w:t>
            </w:r>
            <w:r>
              <w:rPr>
                <w:rFonts w:ascii="Times New Roman" w:hAnsi="Times New Roman" w:cs="Times New Roman"/>
                <w:sz w:val="24"/>
                <w:szCs w:val="24"/>
                <w:lang w:val="kk-KZ"/>
              </w:rPr>
              <w:t xml:space="preserve">Столдың үстінде бірнеше суреттерге қарап, сол суретті алып, суреттегі іс - әрекетің не туралы екенін айтып «жақсы» немесе «жаман» іс - әрекетін ажыратып айтады </w:t>
            </w:r>
          </w:p>
          <w:p w:rsidR="00443ECB" w:rsidRDefault="00443ECB" w:rsidP="00375BBE">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Көркем әдебиет</w:t>
            </w:r>
            <w:r>
              <w:rPr>
                <w:rFonts w:ascii="Times New Roman" w:hAnsi="Times New Roman" w:cs="Times New Roman"/>
                <w:color w:val="000000"/>
                <w:sz w:val="24"/>
                <w:szCs w:val="24"/>
                <w:lang w:val="kk-KZ"/>
              </w:rPr>
              <w:t xml:space="preserve"> Ертегілердің қызықты</w:t>
            </w:r>
            <w:r>
              <w:rPr>
                <w:rFonts w:ascii="Times New Roman" w:hAnsi="Times New Roman" w:cs="Times New Roman"/>
                <w:color w:val="000000"/>
                <w:sz w:val="24"/>
                <w:szCs w:val="24"/>
                <w:lang w:val="kk-KZ"/>
              </w:rPr>
              <w:br/>
              <w:t>үзінділерін қайталап айтуға, бейтаныс заттар, құбылыстар, оқиғалар туралы</w:t>
            </w:r>
            <w:r>
              <w:rPr>
                <w:rFonts w:ascii="Times New Roman" w:hAnsi="Times New Roman" w:cs="Times New Roman"/>
                <w:color w:val="000000"/>
                <w:sz w:val="24"/>
                <w:szCs w:val="24"/>
                <w:lang w:val="kk-KZ"/>
              </w:rPr>
              <w:br/>
              <w:t>ақпаратты талқылауға баулу.</w:t>
            </w:r>
          </w:p>
          <w:p w:rsidR="00443ECB" w:rsidRDefault="00443ECB" w:rsidP="00375BBE">
            <w:pPr>
              <w:spacing w:after="0" w:line="240" w:lineRule="auto"/>
              <w:rPr>
                <w:rFonts w:ascii="Times New Roman" w:hAnsi="Times New Roman" w:cs="Times New Roman"/>
                <w:bCs/>
                <w:color w:val="000000"/>
                <w:sz w:val="24"/>
                <w:szCs w:val="24"/>
                <w:lang w:val="kk-KZ"/>
              </w:rPr>
            </w:pPr>
            <w:r>
              <w:rPr>
                <w:rFonts w:ascii="Times New Roman" w:eastAsia="Times New Roman" w:hAnsi="Times New Roman" w:cs="Times New Roman"/>
                <w:sz w:val="24"/>
                <w:szCs w:val="24"/>
                <w:lang w:val="kk-KZ"/>
              </w:rPr>
              <w:t>Еркін ойын:</w:t>
            </w:r>
            <w:r>
              <w:rPr>
                <w:rFonts w:ascii="Times New Roman" w:hAnsi="Times New Roman" w:cs="Times New Roman"/>
                <w:bCs/>
                <w:sz w:val="24"/>
                <w:szCs w:val="24"/>
                <w:lang w:val="kk-KZ"/>
              </w:rPr>
              <w:t>«Көлеңкесін тап?»</w:t>
            </w:r>
          </w:p>
          <w:p w:rsidR="00443ECB" w:rsidRDefault="00443ECB" w:rsidP="00375BBE">
            <w:pPr>
              <w:pStyle w:val="11"/>
              <w:widowControl w:val="0"/>
              <w:spacing w:line="240" w:lineRule="auto"/>
              <w:rPr>
                <w:rFonts w:ascii="Times New Roman" w:eastAsia="Times New Roman" w:hAnsi="Times New Roman" w:cs="Times New Roman"/>
                <w:sz w:val="24"/>
                <w:szCs w:val="24"/>
                <w:lang w:val="kk-KZ"/>
              </w:rPr>
            </w:pPr>
            <w:r>
              <w:rPr>
                <w:rFonts w:ascii="Times New Roman" w:hAnsi="Times New Roman" w:cs="Times New Roman"/>
                <w:bCs/>
                <w:sz w:val="24"/>
                <w:szCs w:val="24"/>
                <w:lang w:val="kk-KZ"/>
              </w:rPr>
              <w:t>Шарты:</w:t>
            </w:r>
            <w:r>
              <w:rPr>
                <w:rFonts w:ascii="Times New Roman" w:eastAsiaTheme="minorEastAsia" w:hAnsi="Times New Roman" w:cs="Times New Roman"/>
                <w:sz w:val="24"/>
                <w:szCs w:val="24"/>
                <w:lang w:val="kk-KZ"/>
              </w:rPr>
              <w:t xml:space="preserve">Суреттерде бейнеленген өімдіктердің </w:t>
            </w:r>
            <w:r>
              <w:rPr>
                <w:rFonts w:ascii="Times New Roman" w:eastAsiaTheme="minorEastAsia" w:hAnsi="Times New Roman" w:cs="Times New Roman"/>
                <w:sz w:val="24"/>
                <w:szCs w:val="24"/>
                <w:lang w:val="kk-KZ"/>
              </w:rPr>
              <w:lastRenderedPageBreak/>
              <w:t>басқа заттардың көлеңкелерін ажыратады. Дұрыс екенін тексеріп, беттестіреді</w:t>
            </w:r>
          </w:p>
          <w:p w:rsidR="00443ECB" w:rsidRDefault="00443ECB" w:rsidP="00375BBE">
            <w:pPr>
              <w:pStyle w:val="11"/>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(Құрастыру)</w:t>
            </w:r>
          </w:p>
          <w:p w:rsidR="00443ECB" w:rsidRDefault="00443ECB" w:rsidP="00375BBE">
            <w:pPr>
              <w:spacing w:after="0" w:line="240" w:lineRule="auto"/>
              <w:jc w:val="both"/>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Қағаздан  түрлі бейне құрастыру.(Қайық, ұшақ)</w:t>
            </w:r>
          </w:p>
          <w:p w:rsidR="00443ECB" w:rsidRDefault="00443ECB" w:rsidP="00375BBE">
            <w:pPr>
              <w:spacing w:after="0" w:line="240" w:lineRule="auto"/>
              <w:rPr>
                <w:rFonts w:ascii="Times New Roman" w:eastAsia="Times New Roman" w:hAnsi="Times New Roman" w:cs="Times New Roman"/>
                <w:sz w:val="24"/>
                <w:szCs w:val="24"/>
                <w:lang w:val="kk-KZ"/>
              </w:rPr>
            </w:pPr>
          </w:p>
        </w:tc>
        <w:tc>
          <w:tcPr>
            <w:tcW w:w="2552" w:type="dxa"/>
            <w:tcBorders>
              <w:left w:val="single" w:sz="4" w:space="0" w:color="auto"/>
              <w:right w:val="single" w:sz="4" w:space="0" w:color="auto"/>
            </w:tcBorders>
          </w:tcPr>
          <w:p w:rsidR="00443ECB" w:rsidRDefault="00443ECB" w:rsidP="00375BBE">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lastRenderedPageBreak/>
              <w:t xml:space="preserve">Д/О: </w:t>
            </w:r>
            <w:r>
              <w:rPr>
                <w:rFonts w:ascii="Times New Roman" w:hAnsi="Times New Roman" w:cs="Times New Roman"/>
                <w:bCs/>
                <w:sz w:val="24"/>
                <w:szCs w:val="24"/>
                <w:lang w:val="kk-KZ"/>
              </w:rPr>
              <w:t>«Көктем ағашы»</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Шарты:</w:t>
            </w:r>
            <w:r>
              <w:rPr>
                <w:rFonts w:ascii="Times New Roman" w:hAnsi="Times New Roman" w:cs="Times New Roman"/>
                <w:sz w:val="24"/>
                <w:szCs w:val="24"/>
                <w:lang w:val="kk-KZ"/>
              </w:rPr>
              <w:t>Кляксография әдісі арқылы көктем ағаштарын салады.</w:t>
            </w:r>
          </w:p>
          <w:p w:rsidR="00443ECB" w:rsidRDefault="00443ECB" w:rsidP="00375BBE">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(Сурет салу).</w:t>
            </w:r>
            <w:r>
              <w:rPr>
                <w:rFonts w:ascii="Times New Roman" w:hAnsi="Times New Roman" w:cs="Times New Roman"/>
                <w:bCs/>
                <w:sz w:val="24"/>
                <w:szCs w:val="24"/>
                <w:lang w:val="kk-KZ"/>
              </w:rPr>
              <w:tab/>
            </w:r>
          </w:p>
          <w:p w:rsidR="00443ECB" w:rsidRDefault="00443ECB" w:rsidP="00375BBE">
            <w:pPr>
              <w:spacing w:after="0" w:line="240" w:lineRule="auto"/>
              <w:rPr>
                <w:rFonts w:ascii="Times New Roman" w:hAnsi="Times New Roman" w:cs="Times New Roman"/>
                <w:bCs/>
                <w:color w:val="000000"/>
                <w:sz w:val="24"/>
                <w:szCs w:val="24"/>
                <w:lang w:val="kk-KZ"/>
              </w:rPr>
            </w:pPr>
            <w:r>
              <w:rPr>
                <w:rFonts w:ascii="Times New Roman" w:hAnsi="Times New Roman" w:cs="Times New Roman"/>
                <w:color w:val="000000"/>
                <w:sz w:val="24"/>
                <w:szCs w:val="24"/>
                <w:lang w:val="kk-KZ"/>
              </w:rPr>
              <w:t>Сурет салуда әртүрлі түстерді қолдануға, көп түске назар аударуға деген ұмтылысты қолдау.ен реңктері туралы ұғымдарын байыту.</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bCs/>
                <w:iCs/>
                <w:sz w:val="24"/>
                <w:szCs w:val="24"/>
                <w:lang w:val="kk-KZ"/>
              </w:rPr>
              <w:t>«Отбасы»</w:t>
            </w:r>
          </w:p>
          <w:p w:rsidR="00443ECB" w:rsidRDefault="00443ECB" w:rsidP="00375BBE">
            <w:pPr>
              <w:shd w:val="clear" w:color="auto" w:fill="FFFFFF"/>
              <w:spacing w:after="0" w:line="240" w:lineRule="auto"/>
              <w:rPr>
                <w:rFonts w:ascii="Times New Roman" w:eastAsia="Times New Roman" w:hAnsi="Times New Roman" w:cs="Times New Roman"/>
                <w:color w:val="222222"/>
                <w:sz w:val="24"/>
                <w:szCs w:val="24"/>
                <w:lang w:val="kk-KZ"/>
              </w:rPr>
            </w:pPr>
            <w:r>
              <w:rPr>
                <w:rFonts w:ascii="Times New Roman" w:eastAsia="Times New Roman" w:hAnsi="Times New Roman" w:cs="Times New Roman"/>
                <w:bCs/>
                <w:color w:val="222222"/>
                <w:sz w:val="24"/>
                <w:szCs w:val="24"/>
                <w:lang w:val="kk-KZ"/>
              </w:rPr>
              <w:t xml:space="preserve"> Шарты</w:t>
            </w:r>
            <w:r>
              <w:rPr>
                <w:rFonts w:ascii="Times New Roman" w:eastAsia="Times New Roman" w:hAnsi="Times New Roman" w:cs="Times New Roman"/>
                <w:color w:val="222222"/>
                <w:sz w:val="24"/>
                <w:szCs w:val="24"/>
                <w:lang w:val="kk-KZ"/>
              </w:rPr>
              <w:t>: Педагогтың артынан қайталайды</w:t>
            </w:r>
          </w:p>
          <w:p w:rsidR="00443ECB" w:rsidRDefault="00443ECB" w:rsidP="00375BBE">
            <w:pPr>
              <w:spacing w:after="0" w:line="240" w:lineRule="auto"/>
              <w:rPr>
                <w:rFonts w:ascii="Times New Roman" w:hAnsi="Times New Roman" w:cs="Times New Roman"/>
                <w:color w:val="222222"/>
                <w:sz w:val="24"/>
                <w:szCs w:val="24"/>
                <w:shd w:val="clear" w:color="auto" w:fill="FFFFFF"/>
                <w:lang w:val="kk-KZ"/>
              </w:rPr>
            </w:pPr>
            <w:r>
              <w:rPr>
                <w:rFonts w:ascii="Times New Roman" w:eastAsia="Times New Roman" w:hAnsi="Times New Roman" w:cs="Times New Roman"/>
                <w:iCs/>
                <w:color w:val="222222"/>
                <w:sz w:val="24"/>
                <w:szCs w:val="24"/>
                <w:lang w:val="kk-KZ"/>
              </w:rPr>
              <w:t>Атамнан басталар,</w:t>
            </w:r>
            <w:r>
              <w:rPr>
                <w:rFonts w:ascii="Times New Roman" w:eastAsia="Times New Roman" w:hAnsi="Times New Roman" w:cs="Times New Roman"/>
                <w:iCs/>
                <w:color w:val="222222"/>
                <w:sz w:val="24"/>
                <w:szCs w:val="24"/>
                <w:lang w:val="kk-KZ"/>
              </w:rPr>
              <w:br/>
              <w:t>Әжемнен қосталар</w:t>
            </w:r>
            <w:r>
              <w:rPr>
                <w:rFonts w:ascii="Times New Roman" w:eastAsia="Times New Roman" w:hAnsi="Times New Roman" w:cs="Times New Roman"/>
                <w:iCs/>
                <w:color w:val="222222"/>
                <w:sz w:val="24"/>
                <w:szCs w:val="24"/>
                <w:lang w:val="kk-KZ"/>
              </w:rPr>
              <w:br/>
              <w:t>Отбасым мынылар:</w:t>
            </w:r>
            <w:r>
              <w:rPr>
                <w:rFonts w:ascii="Times New Roman" w:eastAsia="Times New Roman" w:hAnsi="Times New Roman" w:cs="Times New Roman"/>
                <w:iCs/>
                <w:color w:val="222222"/>
                <w:sz w:val="24"/>
                <w:szCs w:val="24"/>
                <w:lang w:val="kk-KZ"/>
              </w:rPr>
              <w:br/>
              <w:t>Ең жақын адамдар —</w:t>
            </w:r>
            <w:r>
              <w:rPr>
                <w:rFonts w:ascii="Times New Roman" w:eastAsia="Times New Roman" w:hAnsi="Times New Roman" w:cs="Times New Roman"/>
                <w:iCs/>
                <w:color w:val="222222"/>
                <w:sz w:val="24"/>
                <w:szCs w:val="24"/>
                <w:lang w:val="kk-KZ"/>
              </w:rPr>
              <w:br/>
              <w:t>Әкем мен анам бар,</w:t>
            </w:r>
            <w:r>
              <w:rPr>
                <w:rFonts w:ascii="Times New Roman" w:eastAsia="Times New Roman" w:hAnsi="Times New Roman" w:cs="Times New Roman"/>
                <w:iCs/>
                <w:color w:val="222222"/>
                <w:sz w:val="24"/>
                <w:szCs w:val="24"/>
                <w:lang w:val="kk-KZ"/>
              </w:rPr>
              <w:br/>
              <w:t>Бір туған ағам бар,</w:t>
            </w:r>
            <w:r>
              <w:rPr>
                <w:rFonts w:ascii="Times New Roman" w:eastAsia="Times New Roman" w:hAnsi="Times New Roman" w:cs="Times New Roman"/>
                <w:iCs/>
                <w:color w:val="222222"/>
                <w:sz w:val="24"/>
                <w:szCs w:val="24"/>
                <w:lang w:val="kk-KZ"/>
              </w:rPr>
              <w:br/>
              <w:t>Бір туған апам бар…</w:t>
            </w:r>
            <w:r>
              <w:rPr>
                <w:rFonts w:ascii="Times New Roman" w:eastAsia="Times New Roman" w:hAnsi="Times New Roman" w:cs="Times New Roman"/>
                <w:iCs/>
                <w:color w:val="222222"/>
                <w:sz w:val="24"/>
                <w:szCs w:val="24"/>
                <w:lang w:val="kk-KZ"/>
              </w:rPr>
              <w:br/>
            </w:r>
            <w:r>
              <w:rPr>
                <w:rFonts w:ascii="Times New Roman" w:eastAsia="Times New Roman" w:hAnsi="Times New Roman" w:cs="Times New Roman"/>
                <w:iCs/>
                <w:color w:val="222222"/>
                <w:sz w:val="24"/>
                <w:szCs w:val="24"/>
                <w:lang w:val="kk-KZ"/>
              </w:rPr>
              <w:lastRenderedPageBreak/>
              <w:t>Бәрін жақсы көремін,</w:t>
            </w:r>
          </w:p>
          <w:p w:rsidR="00443ECB" w:rsidRDefault="00443ECB" w:rsidP="00375BBE">
            <w:pPr>
              <w:spacing w:after="0" w:line="240" w:lineRule="auto"/>
              <w:rPr>
                <w:rFonts w:ascii="Times New Roman" w:hAnsi="Times New Roman" w:cs="Times New Roman"/>
                <w:color w:val="000000"/>
                <w:sz w:val="24"/>
                <w:szCs w:val="24"/>
                <w:lang w:val="kk-KZ"/>
              </w:rPr>
            </w:pPr>
            <w:r>
              <w:rPr>
                <w:rFonts w:ascii="Times New Roman" w:hAnsi="Times New Roman" w:cs="Times New Roman"/>
                <w:bCs/>
                <w:sz w:val="24"/>
                <w:szCs w:val="24"/>
                <w:lang w:val="kk-KZ"/>
              </w:rPr>
              <w:t>(Сөйлеуді дамыту)</w:t>
            </w:r>
            <w:r>
              <w:rPr>
                <w:rFonts w:ascii="Times New Roman" w:hAnsi="Times New Roman" w:cs="Times New Roman"/>
                <w:color w:val="000000"/>
                <w:sz w:val="24"/>
                <w:szCs w:val="24"/>
                <w:lang w:val="kk-KZ"/>
              </w:rPr>
              <w:t xml:space="preserve"> Қарым-қатынас барысында балаларды қойылған сұрақтардың сипатына</w:t>
            </w:r>
            <w:r>
              <w:rPr>
                <w:rFonts w:ascii="Times New Roman" w:hAnsi="Times New Roman" w:cs="Times New Roman"/>
                <w:color w:val="000000"/>
                <w:sz w:val="24"/>
                <w:szCs w:val="24"/>
                <w:lang w:val="kk-KZ"/>
              </w:rPr>
              <w:br/>
              <w:t>сәйкес хабарлы, лепті, бұйрықты сөйлемдермен жауап береді.</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Асық ойыны 11:30-12:00</w:t>
            </w:r>
          </w:p>
        </w:tc>
        <w:tc>
          <w:tcPr>
            <w:tcW w:w="2410" w:type="dxa"/>
            <w:tcBorders>
              <w:left w:val="single" w:sz="4" w:space="0" w:color="auto"/>
            </w:tcBorders>
          </w:tcPr>
          <w:p w:rsidR="00443ECB" w:rsidRDefault="00443ECB" w:rsidP="00375BBE">
            <w:pPr>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bidi="ru-RU"/>
              </w:rPr>
              <w:lastRenderedPageBreak/>
              <w:t>Еркін ойын:</w:t>
            </w:r>
            <w:r>
              <w:rPr>
                <w:rFonts w:ascii="Times New Roman" w:hAnsi="Times New Roman" w:cs="Times New Roman"/>
                <w:sz w:val="24"/>
                <w:szCs w:val="24"/>
                <w:lang w:val="kk-KZ"/>
              </w:rPr>
              <w:t>: «Ойлан, тап?»</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Шарты: Көп тудың ішінен өз туымыздың суретін тауып, не бейнеленген екенін айтады.</w:t>
            </w:r>
          </w:p>
          <w:p w:rsidR="00443ECB" w:rsidRDefault="00443ECB" w:rsidP="00375BBE">
            <w:pPr>
              <w:widowControl w:val="0"/>
              <w:autoSpaceDE w:val="0"/>
              <w:autoSpaceDN w:val="0"/>
              <w:spacing w:after="0" w:line="240" w:lineRule="auto"/>
              <w:ind w:right="126"/>
              <w:rPr>
                <w:rFonts w:ascii="Times New Roman" w:hAnsi="Times New Roman" w:cs="Times New Roman"/>
                <w:color w:val="000000"/>
                <w:sz w:val="24"/>
                <w:szCs w:val="24"/>
                <w:lang w:val="kk-KZ"/>
              </w:rPr>
            </w:pPr>
          </w:p>
          <w:p w:rsidR="00443ECB" w:rsidRDefault="00443ECB" w:rsidP="00375BBE">
            <w:pPr>
              <w:spacing w:after="0" w:line="240" w:lineRule="auto"/>
              <w:rPr>
                <w:rFonts w:ascii="Times New Roman" w:hAnsi="Times New Roman" w:cs="Times New Roman"/>
                <w:color w:val="000000"/>
                <w:sz w:val="24"/>
                <w:szCs w:val="24"/>
                <w:lang w:val="kk-KZ"/>
              </w:rPr>
            </w:pPr>
            <w:r>
              <w:rPr>
                <w:rFonts w:ascii="Times New Roman" w:hAnsi="Times New Roman" w:cs="Times New Roman"/>
                <w:bCs/>
                <w:sz w:val="24"/>
                <w:szCs w:val="24"/>
                <w:lang w:val="kk-KZ"/>
              </w:rPr>
              <w:t>(Қоршаған ортамен таныстыру)</w:t>
            </w:r>
          </w:p>
          <w:p w:rsidR="00443ECB" w:rsidRDefault="00443ECB" w:rsidP="00375BBE">
            <w:pPr>
              <w:spacing w:after="0" w:line="240" w:lineRule="auto"/>
              <w:rPr>
                <w:rFonts w:ascii="Times New Roman" w:hAnsi="Times New Roman" w:cs="Times New Roman"/>
                <w:bCs/>
                <w:sz w:val="24"/>
                <w:szCs w:val="24"/>
                <w:lang w:val="kk-KZ"/>
              </w:rPr>
            </w:pPr>
            <w:r>
              <w:rPr>
                <w:rFonts w:ascii="Times New Roman" w:hAnsi="Times New Roman" w:cs="Times New Roman"/>
                <w:color w:val="000000"/>
                <w:sz w:val="24"/>
                <w:szCs w:val="24"/>
                <w:lang w:val="kk-KZ"/>
              </w:rPr>
              <w:t>Өсімдіктердің өсуі үшін жер, топырақ, су, күн, жарық, ылғал, жылудың</w:t>
            </w:r>
            <w:r>
              <w:rPr>
                <w:rFonts w:ascii="Times New Roman" w:hAnsi="Times New Roman" w:cs="Times New Roman"/>
                <w:color w:val="000000"/>
                <w:sz w:val="24"/>
                <w:szCs w:val="24"/>
                <w:lang w:val="kk-KZ"/>
              </w:rPr>
              <w:br/>
              <w:t>қажеттілігін түсінеді.</w:t>
            </w:r>
          </w:p>
          <w:p w:rsidR="00443ECB" w:rsidRDefault="00443ECB" w:rsidP="00375BBE">
            <w:pPr>
              <w:spacing w:after="0" w:line="240" w:lineRule="auto"/>
              <w:rPr>
                <w:rFonts w:ascii="Times New Roman" w:hAnsi="Times New Roman" w:cs="Times New Roman"/>
                <w:bCs/>
                <w:sz w:val="24"/>
                <w:szCs w:val="24"/>
                <w:lang w:val="kk-KZ"/>
              </w:rPr>
            </w:pPr>
          </w:p>
        </w:tc>
      </w:tr>
      <w:tr w:rsidR="00443ECB" w:rsidRPr="00382E79" w:rsidTr="00375BBE">
        <w:trPr>
          <w:trHeight w:val="428"/>
        </w:trPr>
        <w:tc>
          <w:tcPr>
            <w:tcW w:w="2268" w:type="dxa"/>
          </w:tcPr>
          <w:p w:rsidR="00443ECB" w:rsidRDefault="00443ECB" w:rsidP="00375BB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Серуенге дайындық</w:t>
            </w:r>
          </w:p>
          <w:p w:rsidR="00443ECB" w:rsidRDefault="00443ECB" w:rsidP="00375BB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w:t>
            </w:r>
          </w:p>
        </w:tc>
        <w:tc>
          <w:tcPr>
            <w:tcW w:w="2835" w:type="dxa"/>
          </w:tcPr>
          <w:p w:rsidR="00443ECB" w:rsidRDefault="00443ECB" w:rsidP="00375BBE">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443ECB" w:rsidRDefault="00443ECB" w:rsidP="00375BBE">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Адамдарға еңбектері үшін алғыс айтуға және еңбектің нәтижесіне құрмет көрсете білуге тәрбиелеу.</w:t>
            </w:r>
          </w:p>
          <w:p w:rsidR="00443ECB" w:rsidRDefault="00443ECB" w:rsidP="00443ECB">
            <w:pPr>
              <w:pStyle w:val="ab"/>
              <w:shd w:val="clear" w:color="auto" w:fill="FFFFFF"/>
              <w:spacing w:before="0" w:beforeAutospacing="0" w:after="0" w:afterAutospacing="0"/>
              <w:rPr>
                <w:color w:val="000000"/>
                <w:lang w:val="kk-KZ"/>
              </w:rPr>
            </w:pPr>
            <w:r>
              <w:rPr>
                <w:bCs/>
                <w:lang w:val="kk-KZ"/>
              </w:rPr>
              <w:t>(Қоршаған ортамен таныстыру)</w:t>
            </w:r>
          </w:p>
        </w:tc>
        <w:tc>
          <w:tcPr>
            <w:tcW w:w="2835" w:type="dxa"/>
          </w:tcPr>
          <w:p w:rsidR="00443ECB" w:rsidRDefault="00443ECB" w:rsidP="00375BBE">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Табиғатқа деген қызығушылықтарын арттыру.</w:t>
            </w:r>
          </w:p>
          <w:p w:rsidR="00443ECB" w:rsidRDefault="00443ECB" w:rsidP="00375BBE">
            <w:pPr>
              <w:pStyle w:val="ab"/>
              <w:shd w:val="clear" w:color="auto" w:fill="FFFFFF"/>
              <w:spacing w:before="0" w:beforeAutospacing="0" w:after="0" w:afterAutospacing="0"/>
              <w:rPr>
                <w:lang w:val="kk-KZ"/>
              </w:rPr>
            </w:pPr>
            <w:r>
              <w:rPr>
                <w:bCs/>
                <w:lang w:val="kk-KZ"/>
              </w:rPr>
              <w:t>(Қоршаған ортамен таныстыру)</w:t>
            </w:r>
            <w:r>
              <w:rPr>
                <w:rFonts w:eastAsiaTheme="minorEastAsia"/>
                <w:color w:val="000000"/>
                <w:lang w:val="kk-KZ"/>
              </w:rPr>
              <w:t xml:space="preserve"> Адамдарға еңбектері үшін алғыс айтуға және еңбектің нәтижесіне құрмет</w:t>
            </w:r>
            <w:r>
              <w:rPr>
                <w:rFonts w:eastAsiaTheme="minorEastAsia"/>
                <w:color w:val="000000"/>
                <w:lang w:val="kk-KZ"/>
              </w:rPr>
              <w:br/>
              <w:t xml:space="preserve">көрсете білуге тәрбиелеу. </w:t>
            </w:r>
          </w:p>
        </w:tc>
        <w:tc>
          <w:tcPr>
            <w:tcW w:w="2977" w:type="dxa"/>
          </w:tcPr>
          <w:p w:rsidR="00443ECB" w:rsidRDefault="00443ECB" w:rsidP="00375BBE">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443ECB" w:rsidRDefault="00443ECB" w:rsidP="00375BBE">
            <w:pPr>
              <w:pStyle w:val="ab"/>
              <w:shd w:val="clear" w:color="auto" w:fill="FFFFFF"/>
              <w:spacing w:before="0" w:beforeAutospacing="0" w:after="0" w:afterAutospacing="0"/>
              <w:rPr>
                <w:rFonts w:eastAsiaTheme="minorEastAsia"/>
                <w:color w:val="000000"/>
                <w:lang w:val="kk-KZ"/>
              </w:rPr>
            </w:pPr>
            <w:r>
              <w:rPr>
                <w:bCs/>
                <w:lang w:val="kk-KZ"/>
              </w:rPr>
              <w:t>(Қоршаған ортамен таныстыру)</w:t>
            </w:r>
            <w:r>
              <w:rPr>
                <w:rFonts w:eastAsiaTheme="minorEastAsia"/>
                <w:color w:val="000000"/>
                <w:lang w:val="kk-KZ"/>
              </w:rPr>
              <w:t xml:space="preserve"> Адамдарға еңбектері үшін алғыс айтуға және еңбектің нәтижесіне құрмет</w:t>
            </w:r>
            <w:r>
              <w:rPr>
                <w:rFonts w:eastAsiaTheme="minorEastAsia"/>
                <w:color w:val="000000"/>
                <w:lang w:val="kk-KZ"/>
              </w:rPr>
              <w:br/>
              <w:t>көрсете білуге тәрбиелеу.</w:t>
            </w:r>
          </w:p>
        </w:tc>
        <w:tc>
          <w:tcPr>
            <w:tcW w:w="2552" w:type="dxa"/>
          </w:tcPr>
          <w:p w:rsidR="00443ECB" w:rsidRDefault="00443ECB" w:rsidP="00375BBE">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443ECB" w:rsidRDefault="00443ECB" w:rsidP="00375BBE">
            <w:pPr>
              <w:pStyle w:val="ab"/>
              <w:shd w:val="clear" w:color="auto" w:fill="FFFFFF"/>
              <w:spacing w:before="0" w:beforeAutospacing="0" w:after="0" w:afterAutospacing="0"/>
              <w:rPr>
                <w:rFonts w:eastAsiaTheme="minorEastAsia"/>
                <w:color w:val="000000"/>
                <w:lang w:val="kk-KZ"/>
              </w:rPr>
            </w:pPr>
            <w:r>
              <w:rPr>
                <w:bCs/>
                <w:lang w:val="kk-KZ"/>
              </w:rPr>
              <w:t>(Қоршаған ортамен таныстыру)</w:t>
            </w:r>
            <w:r>
              <w:rPr>
                <w:rFonts w:eastAsiaTheme="minorEastAsia"/>
                <w:color w:val="000000"/>
                <w:lang w:val="kk-KZ"/>
              </w:rPr>
              <w:t xml:space="preserve"> Адамдарға еңбектері үшін алғыс айтуға және еңбектің нәтижесіне құрмет</w:t>
            </w:r>
            <w:r>
              <w:rPr>
                <w:rFonts w:eastAsiaTheme="minorEastAsia"/>
                <w:color w:val="000000"/>
                <w:lang w:val="kk-KZ"/>
              </w:rPr>
              <w:br/>
              <w:t>көрсете білуге тәрбиелеу.</w:t>
            </w:r>
          </w:p>
        </w:tc>
        <w:tc>
          <w:tcPr>
            <w:tcW w:w="2410" w:type="dxa"/>
          </w:tcPr>
          <w:p w:rsidR="00443ECB" w:rsidRDefault="00443ECB" w:rsidP="00375BBE">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Табиғатқа деген қызығушылықтарын арттыру.</w:t>
            </w:r>
          </w:p>
          <w:p w:rsidR="00443ECB" w:rsidRDefault="00443ECB" w:rsidP="00375BBE">
            <w:pPr>
              <w:pStyle w:val="ab"/>
              <w:shd w:val="clear" w:color="auto" w:fill="FFFFFF"/>
              <w:spacing w:before="0" w:beforeAutospacing="0" w:after="0" w:afterAutospacing="0"/>
              <w:rPr>
                <w:rFonts w:eastAsiaTheme="minorEastAsia"/>
                <w:color w:val="000000"/>
                <w:lang w:val="kk-KZ"/>
              </w:rPr>
            </w:pPr>
            <w:r>
              <w:rPr>
                <w:bCs/>
                <w:lang w:val="kk-KZ"/>
              </w:rPr>
              <w:t>(Қоршаған ортамен таныстыру)</w:t>
            </w:r>
            <w:r>
              <w:rPr>
                <w:rFonts w:eastAsiaTheme="minorEastAsia"/>
                <w:color w:val="000000"/>
                <w:lang w:val="kk-KZ"/>
              </w:rPr>
              <w:t xml:space="preserve"> Адамдарға еңбектері үшін алғыс айтуға және еңбектің нәтижесіне құрмет</w:t>
            </w:r>
            <w:r>
              <w:rPr>
                <w:rFonts w:eastAsiaTheme="minorEastAsia"/>
                <w:color w:val="000000"/>
                <w:lang w:val="kk-KZ"/>
              </w:rPr>
              <w:br/>
              <w:t xml:space="preserve">көрсете білуге тәрбиелеу. </w:t>
            </w:r>
          </w:p>
          <w:p w:rsidR="00443ECB" w:rsidRDefault="00443ECB" w:rsidP="00375BBE">
            <w:pPr>
              <w:spacing w:after="0" w:line="240" w:lineRule="auto"/>
              <w:rPr>
                <w:rFonts w:ascii="Times New Roman" w:hAnsi="Times New Roman" w:cs="Times New Roman"/>
                <w:sz w:val="24"/>
                <w:szCs w:val="24"/>
                <w:lang w:val="kk-KZ"/>
              </w:rPr>
            </w:pPr>
          </w:p>
        </w:tc>
      </w:tr>
      <w:tr w:rsidR="00443ECB" w:rsidRPr="00794AB8" w:rsidTr="00375BBE">
        <w:trPr>
          <w:trHeight w:val="3528"/>
        </w:trPr>
        <w:tc>
          <w:tcPr>
            <w:tcW w:w="2268" w:type="dxa"/>
          </w:tcPr>
          <w:p w:rsidR="00443ECB" w:rsidRDefault="00443ECB" w:rsidP="00375BB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835" w:type="dxa"/>
          </w:tcPr>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Бақылау:Шалшық судағы мұз қабықшасын бақылау</w:t>
            </w:r>
            <w:r>
              <w:rPr>
                <w:rFonts w:ascii="Times New Roman" w:eastAsia="Times New Roman" w:hAnsi="Times New Roman" w:cs="Times New Roman"/>
                <w:color w:val="000000"/>
                <w:sz w:val="24"/>
                <w:szCs w:val="24"/>
                <w:lang w:val="kk-KZ"/>
              </w:rPr>
              <w:t>. Мұз бастапқыда мөлдір, жұқа шыныдай жалтыр нәзік. Температураның төмендеуі кезінде су мұзға айналуын ескеріп, қорытынды жасау.</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Тәжірибе</w:t>
            </w:r>
            <w:r>
              <w:rPr>
                <w:rFonts w:ascii="Times New Roman" w:eastAsia="Times New Roman" w:hAnsi="Times New Roman" w:cs="Times New Roman"/>
                <w:color w:val="000000"/>
                <w:sz w:val="24"/>
                <w:szCs w:val="24"/>
                <w:lang w:val="kk-KZ"/>
              </w:rPr>
              <w:t>: Шалшықты айналып өту.</w:t>
            </w:r>
          </w:p>
          <w:p w:rsidR="00443ECB" w:rsidRDefault="00443ECB" w:rsidP="00375BBE">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Қимылды ойын:</w:t>
            </w:r>
            <w:r>
              <w:rPr>
                <w:rFonts w:ascii="Times New Roman" w:eastAsia="Times New Roman" w:hAnsi="Times New Roman" w:cs="Times New Roman"/>
                <w:bCs/>
                <w:color w:val="000000"/>
                <w:sz w:val="24"/>
                <w:szCs w:val="24"/>
                <w:lang w:val="kk-KZ"/>
              </w:rPr>
              <w:t> «Өзіне жұп табу»</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Сигнал бойынша ойын барысында алаңда орын ауыстыру, өз жұбын табу. Жадын жылдамдығын жетілдіру.</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Ағаштардың жанында түскен бұтақтарды жинау. Берілген жұмысты жауапкершілікпен атқару.</w:t>
            </w:r>
          </w:p>
          <w:p w:rsidR="00443ECB" w:rsidRDefault="00443ECB" w:rsidP="00375BBE">
            <w:pPr>
              <w:pStyle w:val="ab"/>
              <w:shd w:val="clear" w:color="auto" w:fill="FFFFFF"/>
              <w:spacing w:before="0" w:beforeAutospacing="0" w:after="0" w:afterAutospacing="0"/>
              <w:rPr>
                <w:lang w:val="kk-KZ"/>
              </w:rPr>
            </w:pPr>
            <w:r w:rsidRPr="008D1694">
              <w:rPr>
                <w:kern w:val="2"/>
                <w:lang w:val="kk-KZ" w:eastAsia="zh-TW"/>
              </w:rPr>
              <w:t>Қауіпсіздік ережелері</w:t>
            </w:r>
            <w:r>
              <w:rPr>
                <w:kern w:val="2"/>
                <w:lang w:eastAsia="zh-TW"/>
              </w:rPr>
              <w:t>н</w:t>
            </w:r>
            <w:r w:rsidRPr="00CF7B6D">
              <w:rPr>
                <w:rFonts w:eastAsiaTheme="minorEastAsia"/>
                <w:color w:val="000000"/>
                <w:szCs w:val="28"/>
              </w:rPr>
              <w:t xml:space="preserve">    </w:t>
            </w:r>
            <w:r>
              <w:rPr>
                <w:rFonts w:eastAsiaTheme="minorEastAsia"/>
                <w:color w:val="000000"/>
                <w:szCs w:val="28"/>
              </w:rPr>
              <w:t>са</w:t>
            </w:r>
            <w:r>
              <w:rPr>
                <w:bCs/>
                <w:lang w:val="kk-KZ"/>
              </w:rPr>
              <w:t>қ</w:t>
            </w:r>
            <w:r>
              <w:rPr>
                <w:bCs/>
              </w:rPr>
              <w:t>тау</w:t>
            </w:r>
            <w:r w:rsidRPr="00CF7B6D">
              <w:rPr>
                <w:rFonts w:eastAsiaTheme="minorEastAsia"/>
                <w:color w:val="000000"/>
                <w:szCs w:val="28"/>
              </w:rPr>
              <w:t xml:space="preserve">                                         </w:t>
            </w:r>
          </w:p>
        </w:tc>
        <w:tc>
          <w:tcPr>
            <w:tcW w:w="2835" w:type="dxa"/>
          </w:tcPr>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lastRenderedPageBreak/>
              <w:t>Бұтақтардың бүршіктенуін бақылау</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Тақпақ</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Көк орманда көп ағаш,</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Өскен жақсы аралас.</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Ең әдемі меніңше,</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Құс ұясы бар ағаш.</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iCs/>
                <w:color w:val="000000"/>
                <w:sz w:val="24"/>
                <w:szCs w:val="24"/>
                <w:lang w:val="kk-KZ"/>
              </w:rPr>
              <w:t>Бақылау:</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Балалармен бүршіктерді бақылау. Балаларға ісініп бүр жарып тұрған бүрден жапырақтар шығып келе жатқанын көрсету. Күн </w:t>
            </w:r>
            <w:r>
              <w:rPr>
                <w:rFonts w:ascii="Times New Roman" w:eastAsia="Times New Roman" w:hAnsi="Times New Roman" w:cs="Times New Roman"/>
                <w:color w:val="000000"/>
                <w:sz w:val="24"/>
                <w:szCs w:val="24"/>
                <w:lang w:val="kk-KZ"/>
              </w:rPr>
              <w:lastRenderedPageBreak/>
              <w:t>жылынғанда ағаштардың бүршіктері ісінеді, содан жапырақтар пайда болатынын түсіндіру</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Тәжірибе</w:t>
            </w:r>
            <w:r>
              <w:rPr>
                <w:rFonts w:ascii="Times New Roman" w:eastAsia="Times New Roman" w:hAnsi="Times New Roman" w:cs="Times New Roman"/>
                <w:color w:val="000000"/>
                <w:sz w:val="24"/>
                <w:szCs w:val="24"/>
                <w:lang w:val="kk-KZ"/>
              </w:rPr>
              <w:t>: Құмырадағы бұтақ жылы жерде тез бүршік жарады</w:t>
            </w:r>
          </w:p>
          <w:p w:rsidR="00443ECB" w:rsidRDefault="00443ECB" w:rsidP="00375BBE">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w:t>
            </w:r>
            <w:r>
              <w:rPr>
                <w:rFonts w:ascii="Times New Roman" w:eastAsia="Times New Roman" w:hAnsi="Times New Roman" w:cs="Times New Roman"/>
                <w:color w:val="000000"/>
                <w:sz w:val="24"/>
                <w:szCs w:val="24"/>
                <w:lang w:val="kk-KZ"/>
              </w:rPr>
              <w:t>: Балалар үлкендермен бірге көшет отырғызады.</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Өз бетімен ойындар:</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Жақсы көретін ойыншықтармен ойнау. </w:t>
            </w:r>
          </w:p>
          <w:p w:rsidR="00443ECB" w:rsidRDefault="00443ECB" w:rsidP="00375BBE">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Қимылды ойын: </w:t>
            </w:r>
            <w:r>
              <w:rPr>
                <w:rFonts w:ascii="Times New Roman" w:eastAsia="Times New Roman" w:hAnsi="Times New Roman" w:cs="Times New Roman"/>
                <w:bCs/>
                <w:color w:val="000000"/>
                <w:sz w:val="24"/>
                <w:szCs w:val="24"/>
                <w:lang w:val="kk-KZ"/>
              </w:rPr>
              <w:t>«Лақтырып қағып ал»</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Ептілікті, шапшаңдықты ,тапқырлықты талап ету.</w:t>
            </w:r>
          </w:p>
          <w:p w:rsidR="00443ECB" w:rsidRDefault="00443ECB" w:rsidP="00375BBE">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43ECB" w:rsidRDefault="00443ECB" w:rsidP="00375BBE">
            <w:pPr>
              <w:shd w:val="clear" w:color="auto" w:fill="FFFFFF" w:themeFill="background1"/>
              <w:spacing w:after="0" w:line="240" w:lineRule="auto"/>
              <w:rPr>
                <w:rFonts w:ascii="Times New Roman" w:hAnsi="Times New Roman" w:cs="Times New Roman"/>
                <w:sz w:val="24"/>
                <w:szCs w:val="24"/>
                <w:lang w:val="kk-KZ"/>
              </w:rPr>
            </w:pPr>
            <w:r w:rsidRPr="008D1694">
              <w:rPr>
                <w:rFonts w:ascii="Times New Roman" w:eastAsia="Times New Roman" w:hAnsi="Times New Roman"/>
                <w:kern w:val="2"/>
                <w:sz w:val="24"/>
                <w:szCs w:val="24"/>
                <w:lang w:val="kk-KZ" w:eastAsia="zh-TW"/>
              </w:rPr>
              <w:t>Қауіпсіздік ережелері</w:t>
            </w:r>
            <w:r>
              <w:rPr>
                <w:kern w:val="2"/>
                <w:sz w:val="24"/>
                <w:szCs w:val="24"/>
                <w:lang w:eastAsia="zh-TW"/>
              </w:rPr>
              <w:t>н</w:t>
            </w:r>
            <w:r w:rsidRPr="00CF7B6D">
              <w:rPr>
                <w:rFonts w:eastAsiaTheme="minorEastAsia"/>
                <w:color w:val="000000"/>
                <w:sz w:val="24"/>
                <w:szCs w:val="28"/>
                <w:lang w:eastAsia="ru-RU"/>
              </w:rPr>
              <w:t xml:space="preserve">    </w:t>
            </w:r>
            <w:r>
              <w:rPr>
                <w:rFonts w:eastAsiaTheme="minorEastAsia"/>
                <w:color w:val="000000"/>
                <w:sz w:val="24"/>
                <w:szCs w:val="28"/>
                <w:lang w:eastAsia="ru-RU"/>
              </w:rPr>
              <w:t>са</w:t>
            </w:r>
            <w:r>
              <w:rPr>
                <w:rFonts w:ascii="Times New Roman" w:hAnsi="Times New Roman" w:cs="Times New Roman"/>
                <w:bCs/>
                <w:sz w:val="24"/>
                <w:szCs w:val="24"/>
                <w:lang w:val="kk-KZ"/>
              </w:rPr>
              <w:t>қ</w:t>
            </w:r>
            <w:r>
              <w:rPr>
                <w:bCs/>
                <w:sz w:val="24"/>
                <w:szCs w:val="24"/>
              </w:rPr>
              <w:t>тау</w:t>
            </w:r>
            <w:r w:rsidRPr="00CF7B6D">
              <w:rPr>
                <w:rFonts w:eastAsiaTheme="minorEastAsia"/>
                <w:color w:val="000000"/>
                <w:sz w:val="24"/>
                <w:szCs w:val="28"/>
                <w:lang w:eastAsia="ru-RU"/>
              </w:rPr>
              <w:t xml:space="preserve">                                         </w:t>
            </w:r>
          </w:p>
        </w:tc>
        <w:tc>
          <w:tcPr>
            <w:tcW w:w="2977" w:type="dxa"/>
            <w:tcBorders>
              <w:right w:val="single" w:sz="4" w:space="0" w:color="auto"/>
            </w:tcBorders>
          </w:tcPr>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lastRenderedPageBreak/>
              <w:t>Ағаштардың гүлденуін бақылау</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Жұмбақтар:</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Жаз болса жайнап,</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Саясында ән салып,</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Құстар жүрген сайрап.</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Бұл не?</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(Ағаш)</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Жазда жатсаң – көлеңкесіне алады,</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Қыста жатсаң – жаның рахат табады. (Ағаш)</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Бақылау:</w:t>
            </w:r>
            <w:r>
              <w:rPr>
                <w:rFonts w:ascii="Times New Roman" w:eastAsia="Times New Roman" w:hAnsi="Times New Roman" w:cs="Times New Roman"/>
                <w:color w:val="000000"/>
                <w:sz w:val="24"/>
                <w:szCs w:val="24"/>
                <w:lang w:val="kk-KZ"/>
              </w:rPr>
              <w:t xml:space="preserve"> Ағаштар бүр жарды, одан кейін </w:t>
            </w:r>
            <w:r>
              <w:rPr>
                <w:rFonts w:ascii="Times New Roman" w:eastAsia="Times New Roman" w:hAnsi="Times New Roman" w:cs="Times New Roman"/>
                <w:color w:val="000000"/>
                <w:sz w:val="24"/>
                <w:szCs w:val="24"/>
                <w:lang w:val="kk-KZ"/>
              </w:rPr>
              <w:lastRenderedPageBreak/>
              <w:t>жапырақ шықты енді гүлдеді. Басқа гүлдеген ағаштардың гүлімен салыстыру. Балаларды табиғатты қорғауға тәрбиелеу арқылы олардың әдемілігіне сүйсіндіру.</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w:t>
            </w:r>
            <w:r>
              <w:rPr>
                <w:rFonts w:ascii="Times New Roman" w:eastAsia="Times New Roman" w:hAnsi="Times New Roman" w:cs="Times New Roman"/>
                <w:color w:val="000000"/>
                <w:sz w:val="24"/>
                <w:szCs w:val="24"/>
                <w:lang w:val="kk-KZ"/>
              </w:rPr>
              <w:t> Алаңдағы жұмыстар. Жасаған құс ұясын ағашқа орнату.</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Cs/>
                <w:color w:val="000000"/>
                <w:sz w:val="24"/>
                <w:szCs w:val="24"/>
              </w:rPr>
              <w:t>Өз бетімен ойындар:</w:t>
            </w:r>
            <w:r>
              <w:rPr>
                <w:rFonts w:ascii="Times New Roman" w:eastAsia="Times New Roman" w:hAnsi="Times New Roman" w:cs="Times New Roman"/>
                <w:bCs/>
                <w:color w:val="000000"/>
                <w:sz w:val="24"/>
                <w:szCs w:val="24"/>
              </w:rPr>
              <w:t> «Доппен ойнаймыз»</w:t>
            </w:r>
          </w:p>
          <w:p w:rsidR="00443ECB" w:rsidRDefault="00443ECB" w:rsidP="00375BBE">
            <w:pPr>
              <w:shd w:val="clear" w:color="auto" w:fill="FFFFFF" w:themeFill="background1"/>
              <w:spacing w:after="0" w:line="240" w:lineRule="auto"/>
              <w:rPr>
                <w:rFonts w:ascii="Times New Roman" w:eastAsia="Times New Roman" w:hAnsi="Times New Roman" w:cs="Times New Roman"/>
                <w:iCs/>
                <w:color w:val="000000"/>
                <w:sz w:val="24"/>
                <w:szCs w:val="24"/>
              </w:rPr>
            </w:pP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Қимылды ойын:</w:t>
            </w:r>
            <w:r>
              <w:rPr>
                <w:rFonts w:ascii="Times New Roman" w:eastAsia="Times New Roman" w:hAnsi="Times New Roman" w:cs="Times New Roman"/>
                <w:color w:val="000000"/>
                <w:sz w:val="24"/>
                <w:szCs w:val="24"/>
                <w:lang w:val="kk-KZ"/>
              </w:rPr>
              <w:t> </w:t>
            </w:r>
            <w:r>
              <w:rPr>
                <w:rFonts w:ascii="Times New Roman" w:eastAsia="Times New Roman" w:hAnsi="Times New Roman" w:cs="Times New Roman"/>
                <w:bCs/>
                <w:color w:val="000000"/>
                <w:sz w:val="24"/>
                <w:szCs w:val="24"/>
                <w:lang w:val="kk-KZ"/>
              </w:rPr>
              <w:t>«Домалақты жерге түсіріп алма»</w:t>
            </w:r>
          </w:p>
          <w:p w:rsidR="00443ECB" w:rsidRPr="00CF7B6D"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Берілген дыбыс бойынша қасықты қолына алады. Қасыққа кішкентай домалақ шарды салып түсірмей берілген жерге жеткізу, ептілікке баулу.</w:t>
            </w:r>
            <w:r w:rsidRPr="008D1694">
              <w:rPr>
                <w:rFonts w:ascii="Times New Roman" w:eastAsia="Times New Roman" w:hAnsi="Times New Roman"/>
                <w:kern w:val="2"/>
                <w:sz w:val="24"/>
                <w:szCs w:val="24"/>
                <w:lang w:val="kk-KZ" w:eastAsia="zh-TW"/>
              </w:rPr>
              <w:t xml:space="preserve"> Қауіпсіздік ережелері</w:t>
            </w:r>
            <w:r>
              <w:rPr>
                <w:kern w:val="2"/>
                <w:sz w:val="24"/>
                <w:szCs w:val="24"/>
                <w:lang w:eastAsia="zh-TW"/>
              </w:rPr>
              <w:t>н</w:t>
            </w:r>
            <w:r w:rsidRPr="00CF7B6D">
              <w:rPr>
                <w:rFonts w:eastAsiaTheme="minorEastAsia"/>
                <w:color w:val="000000"/>
                <w:sz w:val="24"/>
                <w:szCs w:val="28"/>
                <w:lang w:eastAsia="ru-RU"/>
              </w:rPr>
              <w:t xml:space="preserve">    </w:t>
            </w:r>
            <w:r>
              <w:rPr>
                <w:rFonts w:eastAsiaTheme="minorEastAsia"/>
                <w:color w:val="000000"/>
                <w:sz w:val="24"/>
                <w:szCs w:val="28"/>
                <w:lang w:eastAsia="ru-RU"/>
              </w:rPr>
              <w:t>са</w:t>
            </w:r>
            <w:r>
              <w:rPr>
                <w:rFonts w:ascii="Times New Roman" w:hAnsi="Times New Roman" w:cs="Times New Roman"/>
                <w:bCs/>
                <w:sz w:val="24"/>
                <w:szCs w:val="24"/>
                <w:lang w:val="kk-KZ"/>
              </w:rPr>
              <w:t>қ</w:t>
            </w:r>
            <w:r>
              <w:rPr>
                <w:bCs/>
                <w:sz w:val="24"/>
                <w:szCs w:val="24"/>
              </w:rPr>
              <w:t>тау</w:t>
            </w:r>
            <w:r w:rsidRPr="00CF7B6D">
              <w:rPr>
                <w:rFonts w:eastAsiaTheme="minorEastAsia"/>
                <w:color w:val="000000"/>
                <w:sz w:val="24"/>
                <w:szCs w:val="28"/>
                <w:lang w:eastAsia="ru-RU"/>
              </w:rPr>
              <w:t xml:space="preserve">                                         </w:t>
            </w:r>
          </w:p>
        </w:tc>
        <w:tc>
          <w:tcPr>
            <w:tcW w:w="2552" w:type="dxa"/>
            <w:tcBorders>
              <w:left w:val="single" w:sz="4" w:space="0" w:color="auto"/>
            </w:tcBorders>
          </w:tcPr>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lastRenderedPageBreak/>
              <w:t>Құс үйшіктерін бақыла</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Жұмбақ</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Шым тостаған</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Далаға кім тастаған?</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(Құстың ұясы)</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Бақылау:</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Тұмсығымен тістеген шөп, жүн-жұрқаны ұясына алып келген қараторғайды бақылау. Үй алдында ән салуын, қанат қағысын, басын </w:t>
            </w:r>
            <w:r>
              <w:rPr>
                <w:rFonts w:ascii="Times New Roman" w:eastAsia="Times New Roman" w:hAnsi="Times New Roman" w:cs="Times New Roman"/>
                <w:color w:val="000000"/>
                <w:sz w:val="24"/>
                <w:szCs w:val="24"/>
                <w:lang w:val="kk-KZ"/>
              </w:rPr>
              <w:lastRenderedPageBreak/>
              <w:t>шұлғып тұмсығын кеңінен ашады. Құс үйшігінің жанында, балаларды өзін байсалды ұстай білуге тәрбиелеу.</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Жер қазу жұмысы (ағаштардың түптерін қопсыту, құрғақ жапырақтарды жинау).</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Балаларды құрғақ жапырақтарды жинауға қатыстыру, белгілі бір жерге апарғызу. Балаларды тазалық пен еңбек етуге тәрбиелеу.</w:t>
            </w:r>
          </w:p>
          <w:p w:rsidR="00443ECB" w:rsidRDefault="00443ECB" w:rsidP="00375BBE">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Қимылды ойын:</w:t>
            </w:r>
            <w:r>
              <w:rPr>
                <w:rFonts w:ascii="Times New Roman" w:eastAsia="Times New Roman" w:hAnsi="Times New Roman" w:cs="Times New Roman"/>
                <w:color w:val="000000"/>
                <w:sz w:val="24"/>
                <w:szCs w:val="24"/>
                <w:lang w:val="kk-KZ"/>
              </w:rPr>
              <w:t> </w:t>
            </w:r>
            <w:r>
              <w:rPr>
                <w:rFonts w:ascii="Times New Roman" w:eastAsia="Times New Roman" w:hAnsi="Times New Roman" w:cs="Times New Roman"/>
                <w:bCs/>
                <w:color w:val="000000"/>
                <w:sz w:val="24"/>
                <w:szCs w:val="24"/>
                <w:lang w:val="kk-KZ"/>
              </w:rPr>
              <w:t>«Өрт сөндірушілер»</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Гимнастика баспалдағынан жүру, балалардың өздерінің қимыл қозғалыстарын үйлестіре алуы. Сорғышты шайқау. Балалардың белгі бойынша қимыл әрекетін дамыту.</w:t>
            </w:r>
          </w:p>
          <w:p w:rsidR="00443ECB" w:rsidRPr="008D1694"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D1694">
              <w:rPr>
                <w:rFonts w:ascii="Times New Roman" w:eastAsia="Times New Roman" w:hAnsi="Times New Roman"/>
                <w:kern w:val="2"/>
                <w:sz w:val="24"/>
                <w:szCs w:val="24"/>
                <w:lang w:val="kk-KZ" w:eastAsia="zh-TW"/>
              </w:rPr>
              <w:t xml:space="preserve"> Қауіпсіздік ережелері</w:t>
            </w:r>
            <w:r w:rsidRPr="008D1694">
              <w:rPr>
                <w:kern w:val="2"/>
                <w:sz w:val="24"/>
                <w:szCs w:val="24"/>
                <w:lang w:val="kk-KZ" w:eastAsia="zh-TW"/>
              </w:rPr>
              <w:t>н</w:t>
            </w:r>
            <w:r w:rsidRPr="008D1694">
              <w:rPr>
                <w:rFonts w:eastAsiaTheme="minorEastAsia"/>
                <w:color w:val="000000"/>
                <w:sz w:val="24"/>
                <w:szCs w:val="28"/>
                <w:lang w:val="kk-KZ" w:eastAsia="ru-RU"/>
              </w:rPr>
              <w:t xml:space="preserve">    са</w:t>
            </w:r>
            <w:r>
              <w:rPr>
                <w:rFonts w:ascii="Times New Roman" w:hAnsi="Times New Roman" w:cs="Times New Roman"/>
                <w:bCs/>
                <w:sz w:val="24"/>
                <w:szCs w:val="24"/>
                <w:lang w:val="kk-KZ"/>
              </w:rPr>
              <w:t>қ</w:t>
            </w:r>
            <w:r w:rsidRPr="008D1694">
              <w:rPr>
                <w:bCs/>
                <w:sz w:val="24"/>
                <w:szCs w:val="24"/>
                <w:lang w:val="kk-KZ"/>
              </w:rPr>
              <w:t>тау</w:t>
            </w:r>
            <w:r w:rsidRPr="008D1694">
              <w:rPr>
                <w:rFonts w:eastAsiaTheme="minorEastAsia"/>
                <w:color w:val="000000"/>
                <w:sz w:val="24"/>
                <w:szCs w:val="28"/>
                <w:lang w:val="kk-KZ" w:eastAsia="ru-RU"/>
              </w:rPr>
              <w:t xml:space="preserve">                                         </w:t>
            </w:r>
          </w:p>
        </w:tc>
        <w:tc>
          <w:tcPr>
            <w:tcW w:w="2410" w:type="dxa"/>
          </w:tcPr>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lastRenderedPageBreak/>
              <w:t>Өсімдіктердің бірінші көктеуін бақылау(Ақселеу)</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Тақпақ</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Үлбіреген бақбақ, Үлпілдеген аппақ. Уф!-десем бақбақ, Ұшасың ғой қаптап.</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Бақылау:</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Назар аударыңыздар: жердің жылуымен жаңа өсімдіктер пайда бола </w:t>
            </w:r>
            <w:r>
              <w:rPr>
                <w:rFonts w:ascii="Times New Roman" w:eastAsia="Times New Roman" w:hAnsi="Times New Roman" w:cs="Times New Roman"/>
                <w:color w:val="000000"/>
                <w:sz w:val="24"/>
                <w:szCs w:val="24"/>
                <w:lang w:val="kk-KZ"/>
              </w:rPr>
              <w:lastRenderedPageBreak/>
              <w:t>бастайды. Өсімдіктер алдымен күннің жылы қызуымен өседі. Бір-екі өсімдіктерді айыра білу. Өсімдіктерді аялауға тәрбиелеу.</w:t>
            </w:r>
          </w:p>
          <w:p w:rsidR="00443ECB" w:rsidRDefault="00443ECB" w:rsidP="00375BBE">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 </w:t>
            </w:r>
            <w:r>
              <w:rPr>
                <w:rFonts w:ascii="Times New Roman" w:eastAsia="Times New Roman" w:hAnsi="Times New Roman" w:cs="Times New Roman"/>
                <w:bCs/>
                <w:color w:val="000000"/>
                <w:sz w:val="24"/>
                <w:szCs w:val="24"/>
                <w:lang w:val="kk-KZ"/>
              </w:rPr>
              <w:t>Топрақа гүл тұқымын себу.</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Өз еркімен таяқшамен қуыс жасауды және суаруды үйрету. Өз еңбегіне ұқыпты қарауға тәрбиелеу.</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Қимылды ойын:</w:t>
            </w:r>
            <w:r>
              <w:rPr>
                <w:rFonts w:ascii="Times New Roman" w:eastAsia="Times New Roman" w:hAnsi="Times New Roman" w:cs="Times New Roman"/>
                <w:color w:val="000000"/>
                <w:sz w:val="24"/>
                <w:szCs w:val="24"/>
                <w:lang w:val="kk-KZ"/>
              </w:rPr>
              <w:t> </w:t>
            </w:r>
            <w:r>
              <w:rPr>
                <w:rFonts w:ascii="Times New Roman" w:eastAsia="Times New Roman" w:hAnsi="Times New Roman" w:cs="Times New Roman"/>
                <w:bCs/>
                <w:color w:val="000000"/>
                <w:sz w:val="24"/>
                <w:szCs w:val="24"/>
                <w:lang w:val="kk-KZ"/>
              </w:rPr>
              <w:t>«Күшік пен мысықай»</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Гимнастикалық қабырғада 4 аяқтап өрмелеу қабілетін арттыру. Ептілік пен төзімділікке тәрбиелеу.</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443ECB" w:rsidRPr="008D1694"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8D1694">
              <w:rPr>
                <w:rFonts w:ascii="Times New Roman" w:eastAsia="Times New Roman" w:hAnsi="Times New Roman"/>
                <w:kern w:val="2"/>
                <w:sz w:val="24"/>
                <w:szCs w:val="24"/>
                <w:lang w:val="kk-KZ" w:eastAsia="zh-TW"/>
              </w:rPr>
              <w:t>Қауіпсіздік ережелері</w:t>
            </w:r>
            <w:r w:rsidRPr="008D1694">
              <w:rPr>
                <w:kern w:val="2"/>
                <w:sz w:val="24"/>
                <w:szCs w:val="24"/>
                <w:lang w:val="kk-KZ" w:eastAsia="zh-TW"/>
              </w:rPr>
              <w:t>н</w:t>
            </w:r>
            <w:r w:rsidRPr="008D1694">
              <w:rPr>
                <w:rFonts w:eastAsiaTheme="minorEastAsia"/>
                <w:color w:val="000000"/>
                <w:sz w:val="24"/>
                <w:szCs w:val="28"/>
                <w:lang w:val="kk-KZ" w:eastAsia="ru-RU"/>
              </w:rPr>
              <w:t xml:space="preserve">    са</w:t>
            </w:r>
            <w:r>
              <w:rPr>
                <w:rFonts w:ascii="Times New Roman" w:hAnsi="Times New Roman" w:cs="Times New Roman"/>
                <w:bCs/>
                <w:sz w:val="24"/>
                <w:szCs w:val="24"/>
                <w:lang w:val="kk-KZ"/>
              </w:rPr>
              <w:t>қ</w:t>
            </w:r>
            <w:r w:rsidRPr="008D1694">
              <w:rPr>
                <w:bCs/>
                <w:sz w:val="24"/>
                <w:szCs w:val="24"/>
                <w:lang w:val="kk-KZ"/>
              </w:rPr>
              <w:t>тау</w:t>
            </w:r>
            <w:r w:rsidRPr="008D1694">
              <w:rPr>
                <w:rFonts w:eastAsiaTheme="minorEastAsia"/>
                <w:color w:val="000000"/>
                <w:sz w:val="24"/>
                <w:szCs w:val="28"/>
                <w:lang w:val="kk-KZ" w:eastAsia="ru-RU"/>
              </w:rPr>
              <w:t xml:space="preserve">                                         </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443ECB" w:rsidRDefault="00443ECB" w:rsidP="00375BBE">
            <w:pPr>
              <w:spacing w:after="0" w:line="240" w:lineRule="auto"/>
              <w:rPr>
                <w:rFonts w:ascii="Times New Roman" w:hAnsi="Times New Roman" w:cs="Times New Roman"/>
                <w:sz w:val="24"/>
                <w:szCs w:val="24"/>
                <w:lang w:val="kk-KZ"/>
              </w:rPr>
            </w:pPr>
          </w:p>
        </w:tc>
      </w:tr>
      <w:tr w:rsidR="00443ECB" w:rsidRPr="00794AB8" w:rsidTr="00375BBE">
        <w:trPr>
          <w:trHeight w:val="566"/>
        </w:trPr>
        <w:tc>
          <w:tcPr>
            <w:tcW w:w="2268" w:type="dxa"/>
          </w:tcPr>
          <w:p w:rsidR="00443ECB" w:rsidRDefault="00443ECB" w:rsidP="00375BBE">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Серуеннен оралу</w:t>
            </w:r>
          </w:p>
        </w:tc>
        <w:tc>
          <w:tcPr>
            <w:tcW w:w="2835" w:type="dxa"/>
            <w:tcBorders>
              <w:right w:val="single" w:sz="4" w:space="0" w:color="auto"/>
            </w:tcBorders>
          </w:tcPr>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sz w:val="24"/>
                <w:szCs w:val="24"/>
                <w:lang w:val="kk-KZ"/>
              </w:rPr>
              <w:t>Балалардың ұйымшылдықпен топқа оралуы киімдерін шешіп шкафтарына орналастыру.</w:t>
            </w:r>
          </w:p>
        </w:tc>
        <w:tc>
          <w:tcPr>
            <w:tcW w:w="2835" w:type="dxa"/>
            <w:tcBorders>
              <w:left w:val="single" w:sz="4" w:space="0" w:color="auto"/>
              <w:right w:val="single" w:sz="4" w:space="0" w:color="auto"/>
            </w:tcBorders>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977" w:type="dxa"/>
            <w:tcBorders>
              <w:left w:val="single" w:sz="4" w:space="0" w:color="auto"/>
              <w:right w:val="single" w:sz="4" w:space="0" w:color="auto"/>
            </w:tcBorders>
          </w:tcPr>
          <w:p w:rsidR="00443ECB" w:rsidRDefault="00443ECB" w:rsidP="00375BBE">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Балалардың ұйымшылдықпен топқа оралуы киімдерін шешіп шкафтарына орналастыру.</w:t>
            </w:r>
          </w:p>
        </w:tc>
        <w:tc>
          <w:tcPr>
            <w:tcW w:w="2552" w:type="dxa"/>
            <w:tcBorders>
              <w:left w:val="single" w:sz="4" w:space="0" w:color="auto"/>
              <w:right w:val="single" w:sz="4" w:space="0" w:color="auto"/>
            </w:tcBorders>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Серуен мен саяхат кезінде алған әсерлерін суретте бейнелеу.  </w:t>
            </w:r>
          </w:p>
          <w:p w:rsidR="00443ECB" w:rsidRDefault="00443ECB" w:rsidP="00375BBE">
            <w:pPr>
              <w:spacing w:after="0" w:line="240" w:lineRule="auto"/>
              <w:rPr>
                <w:rFonts w:ascii="Times New Roman" w:hAnsi="Times New Roman" w:cs="Times New Roman"/>
                <w:sz w:val="24"/>
                <w:szCs w:val="24"/>
                <w:lang w:val="kk-KZ"/>
              </w:rPr>
            </w:pPr>
          </w:p>
        </w:tc>
        <w:tc>
          <w:tcPr>
            <w:tcW w:w="2410" w:type="dxa"/>
            <w:tcBorders>
              <w:left w:val="single" w:sz="4" w:space="0" w:color="auto"/>
            </w:tcBorders>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Балалардың саппен топқа оралуы, сапта екі-екіден жүруге дағдыландыру.</w:t>
            </w:r>
          </w:p>
        </w:tc>
      </w:tr>
      <w:tr w:rsidR="00443ECB" w:rsidRPr="00794AB8" w:rsidTr="00375BBE">
        <w:trPr>
          <w:trHeight w:val="282"/>
        </w:trPr>
        <w:tc>
          <w:tcPr>
            <w:tcW w:w="2268" w:type="dxa"/>
          </w:tcPr>
          <w:p w:rsidR="00443ECB" w:rsidRDefault="00443ECB" w:rsidP="00375BBE">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Түскі ас</w:t>
            </w:r>
          </w:p>
        </w:tc>
        <w:tc>
          <w:tcPr>
            <w:tcW w:w="2835" w:type="dxa"/>
          </w:tcPr>
          <w:p w:rsidR="00443ECB" w:rsidRDefault="00443ECB" w:rsidP="00375BBE">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Кезекшілердің еңбек әрекеті</w:t>
            </w:r>
            <w:r>
              <w:rPr>
                <w:rFonts w:ascii="Times New Roman" w:eastAsia="Calibri" w:hAnsi="Times New Roman" w:cs="Times New Roman"/>
                <w:sz w:val="24"/>
                <w:szCs w:val="24"/>
                <w:lang w:val="kk-KZ"/>
              </w:rPr>
              <w:t xml:space="preserve"> (ас ішу </w:t>
            </w:r>
            <w:r>
              <w:rPr>
                <w:rFonts w:ascii="Times New Roman" w:eastAsia="Calibri" w:hAnsi="Times New Roman" w:cs="Times New Roman"/>
                <w:sz w:val="24"/>
                <w:szCs w:val="24"/>
                <w:lang w:val="kk-KZ"/>
              </w:rPr>
              <w:lastRenderedPageBreak/>
              <w:t>құралдарын, майлықтарды  үстелге қою)</w:t>
            </w:r>
          </w:p>
          <w:p w:rsidR="00443ECB" w:rsidRDefault="00443ECB" w:rsidP="00375BBE">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Бата беру</w:t>
            </w:r>
          </w:p>
          <w:p w:rsidR="00443ECB" w:rsidRDefault="00443ECB" w:rsidP="00375BBE">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Астарыңа адалдық берсін!</w:t>
            </w:r>
          </w:p>
          <w:p w:rsidR="00443ECB" w:rsidRDefault="00443ECB" w:rsidP="00375BBE">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Бастарыңа амандық берсін!</w:t>
            </w:r>
          </w:p>
        </w:tc>
        <w:tc>
          <w:tcPr>
            <w:tcW w:w="2835" w:type="dxa"/>
          </w:tcPr>
          <w:p w:rsidR="00443ECB" w:rsidRDefault="00443ECB" w:rsidP="00375BBE">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lastRenderedPageBreak/>
              <w:t xml:space="preserve">Гигиеналық шаралар </w:t>
            </w:r>
            <w:r>
              <w:rPr>
                <w:rFonts w:ascii="Times New Roman" w:eastAsia="Calibri" w:hAnsi="Times New Roman" w:cs="Times New Roman"/>
                <w:sz w:val="24"/>
                <w:szCs w:val="24"/>
                <w:lang w:val="kk-KZ"/>
              </w:rPr>
              <w:t xml:space="preserve">(қолды дұрыс жуу, өз </w:t>
            </w:r>
            <w:r>
              <w:rPr>
                <w:rFonts w:ascii="Times New Roman" w:eastAsia="Calibri" w:hAnsi="Times New Roman" w:cs="Times New Roman"/>
                <w:sz w:val="24"/>
                <w:szCs w:val="24"/>
                <w:lang w:val="kk-KZ"/>
              </w:rPr>
              <w:lastRenderedPageBreak/>
              <w:t xml:space="preserve">орамалының орнын білу, қолды дұрыс сүрту және орамалды  орнына ілу, </w:t>
            </w:r>
          </w:p>
        </w:tc>
        <w:tc>
          <w:tcPr>
            <w:tcW w:w="2977" w:type="dxa"/>
          </w:tcPr>
          <w:p w:rsidR="00443ECB" w:rsidRDefault="00443ECB" w:rsidP="00375BBE">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lastRenderedPageBreak/>
              <w:t>Кезекшілердің еңбек әрекеті</w:t>
            </w:r>
            <w:r>
              <w:rPr>
                <w:rFonts w:ascii="Times New Roman" w:eastAsia="Calibri" w:hAnsi="Times New Roman" w:cs="Times New Roman"/>
                <w:sz w:val="24"/>
                <w:szCs w:val="24"/>
                <w:lang w:val="kk-KZ"/>
              </w:rPr>
              <w:t xml:space="preserve"> (ас ішу </w:t>
            </w:r>
            <w:r>
              <w:rPr>
                <w:rFonts w:ascii="Times New Roman" w:eastAsia="Calibri" w:hAnsi="Times New Roman" w:cs="Times New Roman"/>
                <w:sz w:val="24"/>
                <w:szCs w:val="24"/>
                <w:lang w:val="kk-KZ"/>
              </w:rPr>
              <w:lastRenderedPageBreak/>
              <w:t>құралдарын, майлықтарды  үстелге қою)</w:t>
            </w:r>
          </w:p>
        </w:tc>
        <w:tc>
          <w:tcPr>
            <w:tcW w:w="2552" w:type="dxa"/>
          </w:tcPr>
          <w:p w:rsidR="00443ECB" w:rsidRDefault="00443ECB" w:rsidP="00375BBE">
            <w:pPr>
              <w:tabs>
                <w:tab w:val="left" w:pos="1970"/>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Ойын- жаттығу:</w:t>
            </w:r>
          </w:p>
          <w:p w:rsidR="00443ECB" w:rsidRDefault="00443ECB" w:rsidP="00375BBE">
            <w:pPr>
              <w:tabs>
                <w:tab w:val="left" w:pos="1970"/>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Астың алды үнемі,</w:t>
            </w:r>
          </w:p>
          <w:p w:rsidR="00443ECB" w:rsidRDefault="00443ECB" w:rsidP="00375BBE">
            <w:pPr>
              <w:tabs>
                <w:tab w:val="left" w:pos="1970"/>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Сабынмен қол жуамыз,</w:t>
            </w:r>
          </w:p>
          <w:p w:rsidR="00443ECB" w:rsidRDefault="00443ECB" w:rsidP="00375BBE">
            <w:pPr>
              <w:tabs>
                <w:tab w:val="left" w:pos="1970"/>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Таза болды мұнтаздай,</w:t>
            </w:r>
          </w:p>
          <w:p w:rsidR="00443ECB" w:rsidRDefault="00443ECB" w:rsidP="00375BBE">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Тағамға қол созамыз.</w:t>
            </w:r>
          </w:p>
        </w:tc>
        <w:tc>
          <w:tcPr>
            <w:tcW w:w="2410" w:type="dxa"/>
          </w:tcPr>
          <w:p w:rsidR="00443ECB" w:rsidRDefault="00443ECB" w:rsidP="00375BBE">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lastRenderedPageBreak/>
              <w:t>Кезекшілердің еңбек әрекеті</w:t>
            </w:r>
            <w:r>
              <w:rPr>
                <w:rFonts w:ascii="Times New Roman" w:eastAsia="Calibri" w:hAnsi="Times New Roman" w:cs="Times New Roman"/>
                <w:sz w:val="24"/>
                <w:szCs w:val="24"/>
                <w:lang w:val="kk-KZ"/>
              </w:rPr>
              <w:t xml:space="preserve"> (ас ішу </w:t>
            </w:r>
            <w:r>
              <w:rPr>
                <w:rFonts w:ascii="Times New Roman" w:eastAsia="Calibri" w:hAnsi="Times New Roman" w:cs="Times New Roman"/>
                <w:sz w:val="24"/>
                <w:szCs w:val="24"/>
                <w:lang w:val="kk-KZ"/>
              </w:rPr>
              <w:lastRenderedPageBreak/>
              <w:t>құралдарын, майлықтарды  үстелге қою)</w:t>
            </w:r>
          </w:p>
          <w:p w:rsidR="00443ECB" w:rsidRDefault="00443ECB" w:rsidP="00375BBE">
            <w:pPr>
              <w:spacing w:after="0" w:line="240" w:lineRule="auto"/>
              <w:rPr>
                <w:rFonts w:ascii="Times New Roman" w:eastAsia="Calibri" w:hAnsi="Times New Roman" w:cs="Times New Roman"/>
                <w:sz w:val="24"/>
                <w:szCs w:val="24"/>
                <w:lang w:val="kk-KZ"/>
              </w:rPr>
            </w:pPr>
          </w:p>
        </w:tc>
      </w:tr>
      <w:tr w:rsidR="00443ECB" w:rsidTr="00375BBE">
        <w:trPr>
          <w:trHeight w:val="710"/>
        </w:trPr>
        <w:tc>
          <w:tcPr>
            <w:tcW w:w="2268" w:type="dxa"/>
          </w:tcPr>
          <w:p w:rsidR="00443ECB" w:rsidRDefault="00443ECB" w:rsidP="00375BB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Күндізгі ұйқы</w:t>
            </w:r>
          </w:p>
        </w:tc>
        <w:tc>
          <w:tcPr>
            <w:tcW w:w="2835" w:type="dxa"/>
            <w:tcBorders>
              <w:right w:val="single" w:sz="4" w:space="0" w:color="auto"/>
            </w:tcBorders>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тыныш ұйықтауы үшін жайы жағдай жасау (баяу музыка тыңдау).</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«Құлыншағым» музыка</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музыкасын тыңдату</w:t>
            </w:r>
          </w:p>
          <w:p w:rsidR="00443ECB" w:rsidRDefault="00443ECB" w:rsidP="00375BBE">
            <w:pPr>
              <w:spacing w:after="0" w:line="240" w:lineRule="auto"/>
              <w:rPr>
                <w:rFonts w:ascii="Times New Roman" w:eastAsia="Calibri" w:hAnsi="Times New Roman" w:cs="Times New Roman"/>
                <w:sz w:val="24"/>
                <w:szCs w:val="24"/>
                <w:lang w:val="kk-KZ"/>
              </w:rPr>
            </w:pPr>
          </w:p>
        </w:tc>
        <w:tc>
          <w:tcPr>
            <w:tcW w:w="2835" w:type="dxa"/>
            <w:tcBorders>
              <w:left w:val="single" w:sz="4" w:space="0" w:color="auto"/>
            </w:tcBorders>
          </w:tcPr>
          <w:p w:rsidR="00443ECB" w:rsidRDefault="00443ECB" w:rsidP="00375BBE">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тыныш ұйықтауы үшін жайлы жағдай жасау</w:t>
            </w:r>
          </w:p>
          <w:p w:rsidR="00443ECB" w:rsidRDefault="00443ECB" w:rsidP="00375BBE">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«Әлди-әлди» жыры.</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 тыңдау.</w:t>
            </w:r>
          </w:p>
        </w:tc>
        <w:tc>
          <w:tcPr>
            <w:tcW w:w="2977" w:type="dxa"/>
          </w:tcPr>
          <w:p w:rsidR="00443ECB" w:rsidRPr="008D1694" w:rsidRDefault="00443ECB" w:rsidP="00375BBE">
            <w:pPr>
              <w:spacing w:line="240" w:lineRule="auto"/>
              <w:rPr>
                <w:rFonts w:ascii="Times New Roman" w:hAnsi="Times New Roman" w:cs="Times New Roman"/>
                <w:i/>
                <w:sz w:val="24"/>
                <w:szCs w:val="24"/>
                <w:lang w:val="kk-KZ"/>
              </w:rPr>
            </w:pPr>
            <w:r w:rsidRPr="008D1694">
              <w:rPr>
                <w:rFonts w:ascii="Times New Roman" w:eastAsia="Times New Roman" w:hAnsi="Times New Roman"/>
                <w:i/>
                <w:kern w:val="2"/>
                <w:sz w:val="24"/>
                <w:szCs w:val="28"/>
                <w:lang w:val="kk-KZ" w:eastAsia="zh-TW"/>
              </w:rPr>
              <w:t xml:space="preserve">Күй күмбірі» - </w:t>
            </w:r>
            <w:r w:rsidRPr="008D1694">
              <w:rPr>
                <w:rFonts w:ascii="Times New Roman" w:eastAsia="XMPQM+TimesNewRomanPSMT" w:hAnsi="Times New Roman"/>
                <w:i/>
                <w:kern w:val="2"/>
                <w:sz w:val="24"/>
                <w:szCs w:val="28"/>
                <w:lang w:val="kk-KZ" w:eastAsia="zh-TW"/>
              </w:rPr>
              <w:t>балалардың бойында музыканы тыңдауға қызығушылықтарын, музыканы эмоционады қабылдауды,.</w:t>
            </w:r>
          </w:p>
        </w:tc>
        <w:tc>
          <w:tcPr>
            <w:tcW w:w="2552" w:type="dxa"/>
            <w:tcBorders>
              <w:right w:val="single" w:sz="4" w:space="0" w:color="auto"/>
            </w:tcBorders>
          </w:tcPr>
          <w:p w:rsidR="00443ECB" w:rsidRDefault="00443ECB" w:rsidP="00375BBE">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Кітап, журналдар оқып беру.</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әдебиет)</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Шағын өлеңдер, санамақтар, жаңылтпаштар, тақпақтар жаттату,жұмбақтар шешкізу.</w:t>
            </w:r>
          </w:p>
        </w:tc>
        <w:tc>
          <w:tcPr>
            <w:tcW w:w="2410" w:type="dxa"/>
            <w:tcBorders>
              <w:left w:val="single" w:sz="4" w:space="0" w:color="auto"/>
            </w:tcBorders>
          </w:tcPr>
          <w:p w:rsidR="00443ECB" w:rsidRDefault="00443ECB" w:rsidP="00375BBE">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тыныш ұйықтауы үшін жайлы жағдай жасау</w:t>
            </w:r>
          </w:p>
          <w:p w:rsidR="00443ECB" w:rsidRDefault="00443ECB" w:rsidP="00375BBE">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«Әлди-әлди» жыры.</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(Музыка)</w:t>
            </w:r>
          </w:p>
          <w:p w:rsidR="00443ECB" w:rsidRDefault="00443ECB" w:rsidP="00375BBE">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 тыңдау</w:t>
            </w:r>
          </w:p>
        </w:tc>
      </w:tr>
      <w:tr w:rsidR="00443ECB" w:rsidRPr="00794AB8" w:rsidTr="00375BBE">
        <w:trPr>
          <w:trHeight w:val="841"/>
        </w:trPr>
        <w:tc>
          <w:tcPr>
            <w:tcW w:w="2268" w:type="dxa"/>
          </w:tcPr>
          <w:p w:rsidR="00443ECB" w:rsidRDefault="00443ECB" w:rsidP="00375BBE">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Біртіндеп ұйқыдан ояту,</w:t>
            </w:r>
          </w:p>
          <w:p w:rsidR="00443ECB" w:rsidRDefault="00443ECB" w:rsidP="00375BBE">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 шаралары</w:t>
            </w:r>
          </w:p>
        </w:tc>
        <w:tc>
          <w:tcPr>
            <w:tcW w:w="2835" w:type="dxa"/>
            <w:tcBorders>
              <w:right w:val="single" w:sz="4" w:space="0" w:color="auto"/>
            </w:tcBorders>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(музыка)</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дауыс пен есту қабілетін дамытуға арналған жаттығуларды қысқа әндер айту арқылы дағдыны жетілдіру, дауыстап және төмен дауыспен ән салу, қол қозғалысымен көрсету.</w:t>
            </w:r>
          </w:p>
        </w:tc>
        <w:tc>
          <w:tcPr>
            <w:tcW w:w="2835" w:type="dxa"/>
            <w:tcBorders>
              <w:left w:val="single" w:sz="4" w:space="0" w:color="auto"/>
              <w:right w:val="single" w:sz="4" w:space="0" w:color="auto"/>
            </w:tcBorders>
          </w:tcPr>
          <w:p w:rsidR="00443ECB" w:rsidRDefault="00443ECB" w:rsidP="00375BBE">
            <w:pPr>
              <w:autoSpaceDE w:val="0"/>
              <w:autoSpaceDN w:val="0"/>
              <w:adjustRightInd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Өзіне-өзі қызмет көрсетуге деген ұмтылысын қолдау: Қыз балалардың шаштарын тарауға үйрету. (өзіне-өзі қызмет ету дағдылары, ірі және ұсақ моториканы дамыту)</w:t>
            </w:r>
          </w:p>
        </w:tc>
        <w:tc>
          <w:tcPr>
            <w:tcW w:w="2977" w:type="dxa"/>
            <w:tcBorders>
              <w:left w:val="single" w:sz="4" w:space="0" w:color="auto"/>
              <w:right w:val="single" w:sz="4" w:space="0" w:color="auto"/>
            </w:tcBorders>
          </w:tcPr>
          <w:p w:rsidR="00443ECB" w:rsidRDefault="00443ECB" w:rsidP="00375BBE">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Гимнастикалық жолдан жүру</w:t>
            </w:r>
          </w:p>
          <w:p w:rsidR="00443ECB" w:rsidRDefault="00443ECB" w:rsidP="00375BBE">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Әдемі журеміз</w:t>
            </w:r>
          </w:p>
          <w:p w:rsidR="00443ECB" w:rsidRDefault="00443ECB" w:rsidP="00375BBE">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Шынықсын өкшеміз</w:t>
            </w:r>
          </w:p>
          <w:p w:rsidR="00443ECB" w:rsidRDefault="00443ECB" w:rsidP="00375BBE">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Түзіліп тұрайық</w:t>
            </w:r>
          </w:p>
          <w:p w:rsidR="00443ECB" w:rsidRDefault="00443ECB" w:rsidP="00375BBE">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Шаттанып ойнайық  «Губка жолмен жүріп өту»</w:t>
            </w:r>
          </w:p>
          <w:p w:rsidR="00443ECB" w:rsidRDefault="00443ECB" w:rsidP="00375BBE">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Қолды жоғары, алға, жан-жаққа көтеру және түсіру (бірге немесе кезекпен);заттарды бір қолынан екінші қолына салу, алдына, артқа апару, басынан жоғары көтеру;</w:t>
            </w:r>
          </w:p>
        </w:tc>
        <w:tc>
          <w:tcPr>
            <w:tcW w:w="2552" w:type="dxa"/>
            <w:tcBorders>
              <w:left w:val="single" w:sz="4" w:space="0" w:color="auto"/>
              <w:right w:val="single" w:sz="4" w:space="0" w:color="auto"/>
            </w:tcBorders>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Жылан жолмен жүру. Арнайы кілемшелермен жүру</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Ырғақтық жаттығулар. Қолды жоғары, алға, жан-жаққа көтеру және түсіру (бірге немесе кезекпен);</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заттарды бір қолынан екінші қолына салу, алдына, артқа апару, басынан жоғары көтеру;</w:t>
            </w:r>
          </w:p>
        </w:tc>
        <w:tc>
          <w:tcPr>
            <w:tcW w:w="2410" w:type="dxa"/>
            <w:tcBorders>
              <w:left w:val="single" w:sz="4" w:space="0" w:color="auto"/>
            </w:tcBorders>
          </w:tcPr>
          <w:p w:rsidR="00443ECB" w:rsidRDefault="00443ECB" w:rsidP="00375BBE">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Табанға арналған денсаулық кілемшелерімен жүру</w:t>
            </w:r>
          </w:p>
          <w:p w:rsidR="00443ECB" w:rsidRDefault="00443ECB" w:rsidP="00375BBE">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Қолды жоғары, алға, жан-жаққа көтеру және түсіру (бірге немесе кезекпен);</w:t>
            </w:r>
          </w:p>
          <w:p w:rsidR="00443ECB" w:rsidRDefault="00443ECB" w:rsidP="00375BBE">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заттарды бір қолынан екінші қолына салу, алдына, артқа апару, басынан жоғары көтеру;</w:t>
            </w:r>
          </w:p>
        </w:tc>
      </w:tr>
      <w:tr w:rsidR="00443ECB" w:rsidRPr="00794AB8" w:rsidTr="00375BBE">
        <w:trPr>
          <w:trHeight w:val="410"/>
        </w:trPr>
        <w:tc>
          <w:tcPr>
            <w:tcW w:w="2268" w:type="dxa"/>
          </w:tcPr>
          <w:p w:rsidR="00443ECB" w:rsidRDefault="00443ECB" w:rsidP="00375BBE">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Балалардың дербес іс-әрекеті (баяу қимылды ойындар, үстел үсті ойындары, бейнелеу әрекеті, кітаптар қарау және тағы басқа </w:t>
            </w:r>
            <w:r>
              <w:rPr>
                <w:rFonts w:ascii="Times New Roman" w:hAnsi="Times New Roman" w:cs="Times New Roman"/>
                <w:b/>
                <w:bCs/>
                <w:sz w:val="24"/>
                <w:szCs w:val="24"/>
                <w:lang w:val="kk-KZ"/>
              </w:rPr>
              <w:lastRenderedPageBreak/>
              <w:t>іс-әрекеттер)</w:t>
            </w:r>
          </w:p>
        </w:tc>
        <w:tc>
          <w:tcPr>
            <w:tcW w:w="2835" w:type="dxa"/>
            <w:tcBorders>
              <w:right w:val="single" w:sz="4" w:space="0" w:color="auto"/>
            </w:tcBorders>
          </w:tcPr>
          <w:p w:rsidR="00443ECB" w:rsidRDefault="00443ECB" w:rsidP="00375BBE">
            <w:pPr>
              <w:widowControl w:val="0"/>
              <w:autoSpaceDE w:val="0"/>
              <w:autoSpaceDN w:val="0"/>
              <w:spacing w:after="0" w:line="240" w:lineRule="auto"/>
              <w:ind w:right="150" w:firstLine="26"/>
              <w:rPr>
                <w:rFonts w:ascii="Times New Roman" w:eastAsia="Times New Roman" w:hAnsi="Times New Roman" w:cs="Times New Roman"/>
                <w:sz w:val="24"/>
                <w:szCs w:val="24"/>
                <w:lang w:val="kk-KZ" w:bidi="ru-RU"/>
              </w:rPr>
            </w:pPr>
            <w:r>
              <w:rPr>
                <w:rFonts w:ascii="Times New Roman" w:hAnsi="Times New Roman" w:cs="Times New Roman"/>
                <w:sz w:val="24"/>
                <w:szCs w:val="24"/>
                <w:lang w:val="kk-KZ"/>
              </w:rPr>
              <w:lastRenderedPageBreak/>
              <w:t>Дербес ойын:</w:t>
            </w:r>
            <w:r>
              <w:rPr>
                <w:rFonts w:ascii="Times New Roman" w:eastAsia="Times New Roman" w:hAnsi="Times New Roman" w:cs="Times New Roman"/>
                <w:sz w:val="24"/>
                <w:szCs w:val="24"/>
                <w:lang w:val="kk-KZ" w:bidi="ru-RU"/>
              </w:rPr>
              <w:t>«Кім болам?»</w:t>
            </w:r>
          </w:p>
          <w:p w:rsidR="00443ECB" w:rsidRDefault="00443ECB" w:rsidP="00375BBE">
            <w:pPr>
              <w:widowControl w:val="0"/>
              <w:autoSpaceDE w:val="0"/>
              <w:autoSpaceDN w:val="0"/>
              <w:spacing w:after="0" w:line="240" w:lineRule="auto"/>
              <w:ind w:right="150" w:firstLine="26"/>
              <w:rPr>
                <w:rFonts w:ascii="Times New Roman" w:eastAsia="Times New Roman" w:hAnsi="Times New Roman" w:cs="Times New Roman"/>
                <w:sz w:val="24"/>
                <w:szCs w:val="24"/>
                <w:lang w:val="kk-KZ" w:bidi="ru-RU"/>
              </w:rPr>
            </w:pPr>
            <w:r>
              <w:rPr>
                <w:rFonts w:ascii="Times New Roman" w:eastAsia="Times New Roman" w:hAnsi="Times New Roman" w:cs="Times New Roman"/>
                <w:sz w:val="24"/>
                <w:szCs w:val="24"/>
                <w:lang w:val="kk-KZ" w:bidi="ru-RU"/>
              </w:rPr>
              <w:t>Шарты: Өздерерінің өскенде кім болғылары келетінің айтады.</w:t>
            </w:r>
          </w:p>
          <w:p w:rsidR="00443ECB" w:rsidRDefault="00443ECB" w:rsidP="00375BBE">
            <w:pPr>
              <w:spacing w:after="0" w:line="240" w:lineRule="auto"/>
              <w:ind w:right="-108"/>
              <w:rPr>
                <w:rFonts w:ascii="Times New Roman" w:hAnsi="Times New Roman" w:cs="Times New Roman"/>
                <w:color w:val="000000"/>
                <w:sz w:val="24"/>
                <w:szCs w:val="24"/>
                <w:shd w:val="clear" w:color="auto" w:fill="FFFFFF"/>
                <w:lang w:val="kk-KZ"/>
              </w:rPr>
            </w:pPr>
          </w:p>
          <w:p w:rsidR="00443ECB" w:rsidRDefault="00443ECB" w:rsidP="00375BBE">
            <w:pPr>
              <w:spacing w:after="0" w:line="240" w:lineRule="auto"/>
              <w:ind w:right="-108"/>
              <w:rPr>
                <w:rFonts w:ascii="Times New Roman" w:hAnsi="Times New Roman" w:cs="Times New Roman"/>
                <w:bCs/>
                <w:color w:val="000000"/>
                <w:sz w:val="24"/>
                <w:szCs w:val="24"/>
                <w:lang w:val="kk-KZ"/>
              </w:rPr>
            </w:pPr>
            <w:r>
              <w:rPr>
                <w:rFonts w:ascii="Times New Roman" w:hAnsi="Times New Roman" w:cs="Times New Roman"/>
                <w:color w:val="000000"/>
                <w:sz w:val="24"/>
                <w:szCs w:val="24"/>
                <w:shd w:val="clear" w:color="auto" w:fill="FFFFFF"/>
                <w:lang w:val="kk-KZ"/>
              </w:rPr>
              <w:t>(</w:t>
            </w:r>
            <w:r>
              <w:rPr>
                <w:rFonts w:ascii="Times New Roman" w:hAnsi="Times New Roman" w:cs="Times New Roman"/>
                <w:bCs/>
                <w:color w:val="000000"/>
                <w:sz w:val="24"/>
                <w:szCs w:val="24"/>
                <w:lang w:val="kk-KZ"/>
              </w:rPr>
              <w:t>Сөйлеуді дамыту)</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Дауыс күшін өзгерте </w:t>
            </w:r>
            <w:r>
              <w:rPr>
                <w:rFonts w:ascii="Times New Roman" w:hAnsi="Times New Roman" w:cs="Times New Roman"/>
                <w:color w:val="000000"/>
                <w:sz w:val="24"/>
                <w:szCs w:val="24"/>
                <w:lang w:val="kk-KZ"/>
              </w:rPr>
              <w:lastRenderedPageBreak/>
              <w:t>отырып, әртүрлі интонацияларды жаңғыртады.</w:t>
            </w:r>
          </w:p>
        </w:tc>
        <w:tc>
          <w:tcPr>
            <w:tcW w:w="2835" w:type="dxa"/>
            <w:tcBorders>
              <w:left w:val="single" w:sz="4" w:space="0" w:color="auto"/>
              <w:right w:val="single" w:sz="4" w:space="0" w:color="auto"/>
            </w:tcBorders>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«Дөңгелектер»</w:t>
            </w:r>
          </w:p>
          <w:p w:rsidR="00443ECB" w:rsidRDefault="00443ECB" w:rsidP="00375BBE">
            <w:pPr>
              <w:pStyle w:val="a4"/>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443ECB" w:rsidRDefault="00443ECB" w:rsidP="00375BBE">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Ермексаздан машина жасап құрастыру.</w:t>
            </w:r>
          </w:p>
          <w:p w:rsidR="00443ECB" w:rsidRDefault="00443ECB" w:rsidP="00375BBE">
            <w:pPr>
              <w:autoSpaceDE w:val="0"/>
              <w:autoSpaceDN w:val="0"/>
              <w:adjustRightInd w:val="0"/>
              <w:spacing w:line="240" w:lineRule="auto"/>
              <w:rPr>
                <w:rFonts w:ascii="Times New Roman" w:hAnsi="Times New Roman" w:cs="Times New Roman"/>
                <w:color w:val="000000"/>
                <w:sz w:val="24"/>
                <w:szCs w:val="24"/>
                <w:lang w:val="kk-KZ"/>
              </w:rPr>
            </w:pPr>
          </w:p>
          <w:p w:rsidR="00443ECB" w:rsidRDefault="00443ECB" w:rsidP="00375BBE">
            <w:pPr>
              <w:spacing w:after="0" w:line="240" w:lineRule="auto"/>
              <w:jc w:val="both"/>
              <w:rPr>
                <w:rFonts w:ascii="Times New Roman" w:hAnsi="Times New Roman" w:cs="Times New Roman"/>
                <w:bCs/>
                <w:color w:val="000000"/>
                <w:sz w:val="24"/>
                <w:szCs w:val="24"/>
                <w:lang w:val="kk-KZ"/>
              </w:rPr>
            </w:pPr>
            <w:r>
              <w:rPr>
                <w:rFonts w:ascii="Times New Roman" w:hAnsi="Times New Roman" w:cs="Times New Roman"/>
                <w:color w:val="000000"/>
                <w:sz w:val="24"/>
                <w:szCs w:val="24"/>
                <w:lang w:val="kk-KZ"/>
              </w:rPr>
              <w:t>Құрастыру</w:t>
            </w:r>
            <w:r>
              <w:rPr>
                <w:rFonts w:ascii="Times New Roman" w:hAnsi="Times New Roman" w:cs="Times New Roman"/>
                <w:bCs/>
                <w:color w:val="000000"/>
                <w:sz w:val="24"/>
                <w:szCs w:val="24"/>
                <w:lang w:val="kk-KZ"/>
              </w:rPr>
              <w:t xml:space="preserve"> Табиғи материалдан түрлі </w:t>
            </w:r>
            <w:r>
              <w:rPr>
                <w:rFonts w:ascii="Times New Roman" w:hAnsi="Times New Roman" w:cs="Times New Roman"/>
                <w:bCs/>
                <w:color w:val="000000"/>
                <w:sz w:val="24"/>
                <w:szCs w:val="24"/>
                <w:lang w:val="kk-KZ"/>
              </w:rPr>
              <w:lastRenderedPageBreak/>
              <w:t>компазиция жасауға дағдыландыру.</w:t>
            </w:r>
          </w:p>
          <w:p w:rsidR="00443ECB" w:rsidRDefault="00443ECB" w:rsidP="00375BBE">
            <w:pPr>
              <w:autoSpaceDE w:val="0"/>
              <w:autoSpaceDN w:val="0"/>
              <w:adjustRightInd w:val="0"/>
              <w:spacing w:line="240" w:lineRule="auto"/>
              <w:rPr>
                <w:rFonts w:ascii="Times New Roman" w:hAnsi="Times New Roman" w:cs="Times New Roman"/>
                <w:color w:val="000000"/>
                <w:sz w:val="24"/>
                <w:szCs w:val="24"/>
                <w:lang w:val="kk-KZ"/>
              </w:rPr>
            </w:pPr>
          </w:p>
          <w:p w:rsidR="00443ECB" w:rsidRDefault="00443ECB" w:rsidP="00375BBE">
            <w:pPr>
              <w:autoSpaceDE w:val="0"/>
              <w:autoSpaceDN w:val="0"/>
              <w:adjustRightInd w:val="0"/>
              <w:spacing w:line="240" w:lineRule="auto"/>
              <w:rPr>
                <w:rFonts w:ascii="Times New Roman" w:hAnsi="Times New Roman" w:cs="Times New Roman"/>
                <w:color w:val="000000"/>
                <w:sz w:val="24"/>
                <w:szCs w:val="24"/>
                <w:lang w:val="kk-KZ"/>
              </w:rPr>
            </w:pPr>
          </w:p>
        </w:tc>
        <w:tc>
          <w:tcPr>
            <w:tcW w:w="2977" w:type="dxa"/>
            <w:tcBorders>
              <w:left w:val="single" w:sz="4" w:space="0" w:color="auto"/>
              <w:right w:val="single" w:sz="4" w:space="0" w:color="auto"/>
            </w:tcBorders>
          </w:tcPr>
          <w:p w:rsidR="00443ECB" w:rsidRDefault="00443ECB" w:rsidP="00375BBE">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Cs/>
                <w:iCs/>
                <w:color w:val="000000"/>
                <w:sz w:val="24"/>
                <w:szCs w:val="24"/>
                <w:lang w:val="kk-KZ"/>
              </w:rPr>
              <w:lastRenderedPageBreak/>
              <w:t>«Кім солай сөйлейді?» доппен ойын</w:t>
            </w:r>
            <w:r>
              <w:rPr>
                <w:rFonts w:ascii="Times New Roman" w:hAnsi="Times New Roman" w:cs="Times New Roman"/>
                <w:iCs/>
                <w:color w:val="000000"/>
                <w:sz w:val="24"/>
                <w:szCs w:val="24"/>
                <w:u w:val="single"/>
                <w:lang w:val="kk-KZ"/>
              </w:rPr>
              <w:br/>
            </w:r>
            <w:r>
              <w:rPr>
                <w:rFonts w:ascii="Times New Roman" w:hAnsi="Times New Roman" w:cs="Times New Roman"/>
                <w:bCs/>
                <w:iCs/>
                <w:color w:val="000000"/>
                <w:sz w:val="24"/>
                <w:szCs w:val="24"/>
                <w:lang w:val="kk-KZ"/>
              </w:rPr>
              <w:t>Мақсаты:</w:t>
            </w:r>
            <w:r>
              <w:rPr>
                <w:rFonts w:ascii="Times New Roman" w:hAnsi="Times New Roman" w:cs="Times New Roman"/>
                <w:iCs/>
                <w:color w:val="000000"/>
                <w:sz w:val="24"/>
                <w:szCs w:val="24"/>
                <w:lang w:val="kk-KZ"/>
              </w:rPr>
              <w:t xml:space="preserve"> Жануарларды дауысынан айыра білуге және дауыстарына еліктеуге үйрету.</w:t>
            </w:r>
          </w:p>
          <w:p w:rsidR="00443ECB" w:rsidRDefault="00443ECB" w:rsidP="00375BBE">
            <w:pPr>
              <w:autoSpaceDE w:val="0"/>
              <w:autoSpaceDN w:val="0"/>
              <w:adjustRightInd w:val="0"/>
              <w:spacing w:after="0" w:line="240" w:lineRule="auto"/>
              <w:rPr>
                <w:rFonts w:ascii="Times New Roman" w:hAnsi="Times New Roman" w:cs="Times New Roman"/>
                <w:iCs/>
                <w:color w:val="000000"/>
                <w:sz w:val="24"/>
                <w:szCs w:val="24"/>
                <w:lang w:val="kk-KZ"/>
              </w:rPr>
            </w:pPr>
            <w:r>
              <w:rPr>
                <w:rFonts w:ascii="Times New Roman" w:hAnsi="Times New Roman" w:cs="Times New Roman"/>
                <w:iCs/>
                <w:color w:val="000000"/>
                <w:sz w:val="24"/>
                <w:szCs w:val="24"/>
                <w:lang w:val="kk-KZ"/>
              </w:rPr>
              <w:t>Сөйлеуді дамыту </w:t>
            </w:r>
          </w:p>
          <w:p w:rsidR="00443ECB" w:rsidRDefault="00443ECB" w:rsidP="00375BBE">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Қарым-қатынас </w:t>
            </w:r>
            <w:r>
              <w:rPr>
                <w:rFonts w:ascii="Times New Roman" w:hAnsi="Times New Roman" w:cs="Times New Roman"/>
                <w:color w:val="000000"/>
                <w:sz w:val="24"/>
                <w:szCs w:val="24"/>
                <w:lang w:val="kk-KZ"/>
              </w:rPr>
              <w:lastRenderedPageBreak/>
              <w:t>барысында балаларды қойылған сұрақтардың сипатына</w:t>
            </w:r>
            <w:r>
              <w:rPr>
                <w:rFonts w:ascii="Times New Roman" w:hAnsi="Times New Roman" w:cs="Times New Roman"/>
                <w:color w:val="000000"/>
                <w:sz w:val="24"/>
                <w:szCs w:val="24"/>
                <w:lang w:val="kk-KZ"/>
              </w:rPr>
              <w:br/>
              <w:t>сәйкес хабарлы, лепті, бұйрықты сөйлемдермен жауап береді.</w:t>
            </w:r>
          </w:p>
        </w:tc>
        <w:tc>
          <w:tcPr>
            <w:tcW w:w="2552" w:type="dxa"/>
            <w:tcBorders>
              <w:left w:val="single" w:sz="4" w:space="0" w:color="auto"/>
              <w:right w:val="single" w:sz="4" w:space="0" w:color="auto"/>
            </w:tcBorders>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Үйірме</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«Театр әлемі» </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«Мақта қыз бен мысық» ертегісі.</w:t>
            </w:r>
          </w:p>
          <w:p w:rsidR="00443ECB" w:rsidRDefault="00443ECB" w:rsidP="00375BBE">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 xml:space="preserve">Мақсаты: Балаларға ертегінің мазмұның түсіндіре отырып,ертегіге деген </w:t>
            </w:r>
            <w:r>
              <w:rPr>
                <w:rFonts w:ascii="Times New Roman" w:hAnsi="Times New Roman" w:cs="Times New Roman"/>
                <w:sz w:val="24"/>
                <w:szCs w:val="24"/>
                <w:lang w:val="kk-KZ"/>
              </w:rPr>
              <w:lastRenderedPageBreak/>
              <w:t>қызығушылықтарын арттыру.Сөздік қорларын молайту.Адамгершілікке,адалдыққа тәрбиелеу.</w:t>
            </w:r>
          </w:p>
        </w:tc>
        <w:tc>
          <w:tcPr>
            <w:tcW w:w="2410" w:type="dxa"/>
            <w:tcBorders>
              <w:left w:val="single" w:sz="4" w:space="0" w:color="auto"/>
            </w:tcBorders>
          </w:tcPr>
          <w:p w:rsidR="00443ECB" w:rsidRDefault="00443ECB" w:rsidP="00375BBE">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Танымдық ойын: </w:t>
            </w:r>
            <w:r>
              <w:rPr>
                <w:rFonts w:ascii="Times New Roman" w:hAnsi="Times New Roman" w:cs="Times New Roman"/>
                <w:bCs/>
                <w:color w:val="000000"/>
                <w:sz w:val="24"/>
                <w:szCs w:val="24"/>
                <w:lang w:val="kk-KZ"/>
              </w:rPr>
              <w:t>«Көзіңді жұмып, қолыңмен анықта»</w:t>
            </w:r>
          </w:p>
          <w:p w:rsidR="00443ECB" w:rsidRDefault="00443ECB" w:rsidP="00375BBE">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Cs/>
                <w:color w:val="000000"/>
                <w:sz w:val="24"/>
                <w:szCs w:val="24"/>
                <w:lang w:val="kk-KZ"/>
              </w:rPr>
              <w:t xml:space="preserve">Мақсаты: </w:t>
            </w:r>
            <w:r>
              <w:rPr>
                <w:rFonts w:ascii="Times New Roman" w:hAnsi="Times New Roman" w:cs="Times New Roman"/>
                <w:color w:val="000000"/>
                <w:sz w:val="24"/>
                <w:szCs w:val="24"/>
                <w:lang w:val="kk-KZ"/>
              </w:rPr>
              <w:t>Ұзын-қысқа, жуан-жіңішке, үлкен-кіші ұғымдарын бекіту.</w:t>
            </w:r>
          </w:p>
          <w:p w:rsidR="00443ECB" w:rsidRDefault="00443ECB" w:rsidP="00375BBE">
            <w:pPr>
              <w:autoSpaceDE w:val="0"/>
              <w:autoSpaceDN w:val="0"/>
              <w:adjustRightInd w:val="0"/>
              <w:spacing w:line="240" w:lineRule="auto"/>
              <w:rPr>
                <w:rFonts w:ascii="Times New Roman" w:hAnsi="Times New Roman" w:cs="Times New Roman"/>
                <w:color w:val="000000"/>
                <w:sz w:val="24"/>
                <w:szCs w:val="24"/>
                <w:lang w:val="kk-KZ"/>
              </w:rPr>
            </w:pPr>
          </w:p>
          <w:p w:rsidR="00443ECB" w:rsidRDefault="00443ECB" w:rsidP="00375BBE">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Математика негіздері Балалардың дене бөліктерінің орналасуына қарай бағдарлай білуді қалыптастыру.</w:t>
            </w:r>
          </w:p>
        </w:tc>
      </w:tr>
      <w:tr w:rsidR="00443ECB" w:rsidTr="00375BBE">
        <w:trPr>
          <w:trHeight w:val="831"/>
        </w:trPr>
        <w:tc>
          <w:tcPr>
            <w:tcW w:w="2268" w:type="dxa"/>
          </w:tcPr>
          <w:p w:rsidR="00443ECB" w:rsidRDefault="00443ECB" w:rsidP="00375BB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Бесін ас</w:t>
            </w:r>
          </w:p>
        </w:tc>
        <w:tc>
          <w:tcPr>
            <w:tcW w:w="2835" w:type="dxa"/>
            <w:tcBorders>
              <w:right w:val="single" w:sz="4" w:space="0" w:color="auto"/>
            </w:tcBorders>
          </w:tcPr>
          <w:p w:rsidR="00443ECB" w:rsidRDefault="00443ECB" w:rsidP="00375BBE">
            <w:pPr>
              <w:spacing w:after="0" w:line="240" w:lineRule="auto"/>
              <w:ind w:right="-108"/>
              <w:rPr>
                <w:rFonts w:ascii="Times New Roman" w:hAnsi="Times New Roman" w:cs="Times New Roman"/>
                <w:sz w:val="24"/>
                <w:szCs w:val="24"/>
                <w:lang w:val="kk-KZ"/>
              </w:rPr>
            </w:pPr>
            <w:r>
              <w:rPr>
                <w:rFonts w:ascii="Times New Roman" w:eastAsia="Calibri" w:hAnsi="Times New Roman" w:cs="Times New Roman"/>
                <w:sz w:val="24"/>
                <w:szCs w:val="24"/>
                <w:lang w:val="kk-KZ"/>
              </w:rPr>
              <w:t>Тамақтарын реттілігімен тауысып ішуге қалыптастыру.</w:t>
            </w:r>
          </w:p>
        </w:tc>
        <w:tc>
          <w:tcPr>
            <w:tcW w:w="2835" w:type="dxa"/>
            <w:tcBorders>
              <w:left w:val="single" w:sz="4" w:space="0" w:color="auto"/>
              <w:right w:val="single" w:sz="4" w:space="0" w:color="auto"/>
            </w:tcBorders>
          </w:tcPr>
          <w:p w:rsidR="00443ECB" w:rsidRDefault="00443ECB" w:rsidP="00375BBE">
            <w:pPr>
              <w:autoSpaceDE w:val="0"/>
              <w:autoSpaceDN w:val="0"/>
              <w:adjustRightInd w:val="0"/>
              <w:spacing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Балалардың назарын тағамға аудару.</w:t>
            </w:r>
          </w:p>
        </w:tc>
        <w:tc>
          <w:tcPr>
            <w:tcW w:w="2977" w:type="dxa"/>
            <w:tcBorders>
              <w:left w:val="single" w:sz="4" w:space="0" w:color="auto"/>
              <w:right w:val="single" w:sz="4" w:space="0" w:color="auto"/>
            </w:tcBorders>
          </w:tcPr>
          <w:p w:rsidR="00443ECB" w:rsidRDefault="00443ECB" w:rsidP="00375BBE">
            <w:pPr>
              <w:autoSpaceDE w:val="0"/>
              <w:autoSpaceDN w:val="0"/>
              <w:adjustRightInd w:val="0"/>
              <w:spacing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Тамақтарын реттілігімен тауысып ішуге қалыптастыру.</w:t>
            </w:r>
          </w:p>
        </w:tc>
        <w:tc>
          <w:tcPr>
            <w:tcW w:w="2552" w:type="dxa"/>
            <w:tcBorders>
              <w:left w:val="single" w:sz="4" w:space="0" w:color="auto"/>
              <w:right w:val="single" w:sz="4" w:space="0" w:color="auto"/>
            </w:tcBorders>
          </w:tcPr>
          <w:p w:rsidR="00443ECB" w:rsidRDefault="00443ECB" w:rsidP="00375BBE">
            <w:pPr>
              <w:autoSpaceDE w:val="0"/>
              <w:autoSpaceDN w:val="0"/>
              <w:adjustRightInd w:val="0"/>
              <w:spacing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Балалардың назарын тағамға аудару.</w:t>
            </w:r>
          </w:p>
        </w:tc>
        <w:tc>
          <w:tcPr>
            <w:tcW w:w="2410" w:type="dxa"/>
            <w:tcBorders>
              <w:left w:val="single" w:sz="4" w:space="0" w:color="auto"/>
            </w:tcBorders>
          </w:tcPr>
          <w:p w:rsidR="00443ECB" w:rsidRDefault="00443ECB" w:rsidP="00375BBE">
            <w:pPr>
              <w:autoSpaceDE w:val="0"/>
              <w:autoSpaceDN w:val="0"/>
              <w:adjustRightInd w:val="0"/>
              <w:spacing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Балалардың назарын тағамға аудару.</w:t>
            </w:r>
          </w:p>
        </w:tc>
      </w:tr>
      <w:tr w:rsidR="00443ECB" w:rsidTr="00375BBE">
        <w:trPr>
          <w:trHeight w:val="841"/>
        </w:trPr>
        <w:tc>
          <w:tcPr>
            <w:tcW w:w="2268" w:type="dxa"/>
          </w:tcPr>
          <w:p w:rsidR="00443ECB" w:rsidRDefault="00443ECB" w:rsidP="00375BB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Балалармен жеке жұмыс </w:t>
            </w:r>
          </w:p>
          <w:p w:rsidR="00443ECB" w:rsidRDefault="00443ECB" w:rsidP="00375BBE">
            <w:pPr>
              <w:spacing w:after="0" w:line="240" w:lineRule="auto"/>
              <w:rPr>
                <w:rFonts w:ascii="Times New Roman" w:hAnsi="Times New Roman" w:cs="Times New Roman"/>
                <w:b/>
                <w:bCs/>
                <w:sz w:val="24"/>
                <w:szCs w:val="24"/>
                <w:lang w:val="kk-KZ"/>
              </w:rPr>
            </w:pPr>
          </w:p>
        </w:tc>
        <w:tc>
          <w:tcPr>
            <w:tcW w:w="2835" w:type="dxa"/>
            <w:tcBorders>
              <w:right w:val="single" w:sz="4" w:space="0" w:color="auto"/>
            </w:tcBorders>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Саусақ жаттығуы:</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«Қоңырау»</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Сыңғырлайды қоңырау,</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Сыңғыр-сыңғыр етеді.</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Ұсақ қол моторикасын дамыту. </w:t>
            </w:r>
            <w:r w:rsidRPr="002D73B4">
              <w:rPr>
                <w:rFonts w:ascii="Times New Roman" w:hAnsi="Times New Roman" w:cs="Times New Roman"/>
                <w:sz w:val="24"/>
                <w:szCs w:val="24"/>
                <w:lang w:val="kk-KZ"/>
              </w:rPr>
              <w:t>М</w:t>
            </w:r>
            <w:r w:rsidRPr="002D73B4">
              <w:rPr>
                <w:rFonts w:ascii="Times New Roman" w:hAnsi="Times New Roman" w:cs="Times New Roman"/>
                <w:bCs/>
                <w:sz w:val="24"/>
                <w:szCs w:val="24"/>
                <w:lang w:val="kk-KZ"/>
              </w:rPr>
              <w:t>әряам</w:t>
            </w:r>
          </w:p>
        </w:tc>
        <w:tc>
          <w:tcPr>
            <w:tcW w:w="2835" w:type="dxa"/>
            <w:tcBorders>
              <w:left w:val="single" w:sz="4" w:space="0" w:color="auto"/>
              <w:right w:val="single" w:sz="4" w:space="0" w:color="auto"/>
            </w:tcBorders>
          </w:tcPr>
          <w:p w:rsidR="00443ECB" w:rsidRDefault="00443ECB" w:rsidP="00375BBE">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Жеке баламен жұмыс:                             Аймереймен тыныс алу жаттығуын жасату. </w:t>
            </w:r>
          </w:p>
          <w:p w:rsidR="00443ECB" w:rsidRDefault="00443ECB" w:rsidP="00375BBE">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Сөйлеуді дамыту</w:t>
            </w:r>
          </w:p>
        </w:tc>
        <w:tc>
          <w:tcPr>
            <w:tcW w:w="2977" w:type="dxa"/>
            <w:tcBorders>
              <w:left w:val="single" w:sz="4" w:space="0" w:color="auto"/>
              <w:right w:val="single" w:sz="4" w:space="0" w:color="auto"/>
            </w:tcBorders>
          </w:tcPr>
          <w:p w:rsidR="00443ECB" w:rsidRDefault="00443ECB" w:rsidP="00375BBE">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баламен жұмыс:                     аишаны қайшыны дұрыс ұстауға үйрету.</w:t>
            </w:r>
          </w:p>
          <w:p w:rsidR="00443ECB" w:rsidRDefault="00443ECB" w:rsidP="00375BBE">
            <w:pPr>
              <w:spacing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Құрастыру</w:t>
            </w:r>
          </w:p>
        </w:tc>
        <w:tc>
          <w:tcPr>
            <w:tcW w:w="2552" w:type="dxa"/>
            <w:tcBorders>
              <w:left w:val="single" w:sz="4" w:space="0" w:color="auto"/>
              <w:right w:val="single" w:sz="4" w:space="0" w:color="auto"/>
            </w:tcBorders>
          </w:tcPr>
          <w:p w:rsidR="00443ECB" w:rsidRDefault="00443ECB" w:rsidP="00375BBE">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Жеке баламен жұмыс:                             Арслан түстерді ажырата білуге үйрету. </w:t>
            </w:r>
          </w:p>
          <w:p w:rsidR="00443ECB" w:rsidRDefault="00443ECB" w:rsidP="00375BBE">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Сөйлеуді дамыту</w:t>
            </w:r>
          </w:p>
        </w:tc>
        <w:tc>
          <w:tcPr>
            <w:tcW w:w="2410" w:type="dxa"/>
            <w:tcBorders>
              <w:left w:val="single" w:sz="4" w:space="0" w:color="auto"/>
            </w:tcBorders>
          </w:tcPr>
          <w:p w:rsidR="00443ECB" w:rsidRDefault="00443ECB" w:rsidP="00375BBE">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баламен жұмыс:              Раяна  ұсақ қол моторикасын дамыту.</w:t>
            </w:r>
          </w:p>
          <w:p w:rsidR="00443ECB" w:rsidRDefault="00443ECB" w:rsidP="00375BBE">
            <w:pPr>
              <w:spacing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Сурет салу</w:t>
            </w:r>
          </w:p>
        </w:tc>
      </w:tr>
      <w:tr w:rsidR="00443ECB" w:rsidTr="00375BBE">
        <w:trPr>
          <w:trHeight w:val="841"/>
        </w:trPr>
        <w:tc>
          <w:tcPr>
            <w:tcW w:w="2268" w:type="dxa"/>
          </w:tcPr>
          <w:p w:rsidR="00443ECB" w:rsidRDefault="00443ECB" w:rsidP="00375BBE">
            <w:pPr>
              <w:spacing w:after="0" w:line="240" w:lineRule="auto"/>
              <w:rPr>
                <w:rFonts w:ascii="Times New Roman" w:hAnsi="Times New Roman" w:cs="Times New Roman"/>
                <w:b/>
                <w:bCs/>
                <w:sz w:val="24"/>
                <w:szCs w:val="24"/>
              </w:rPr>
            </w:pPr>
            <w:r>
              <w:rPr>
                <w:rFonts w:ascii="Times New Roman" w:eastAsia="Times New Roman" w:hAnsi="Times New Roman" w:cs="Times New Roman"/>
                <w:b/>
                <w:bCs/>
                <w:color w:val="000000"/>
                <w:sz w:val="24"/>
                <w:szCs w:val="24"/>
              </w:rPr>
              <w:t>Серуенге дайындық</w:t>
            </w:r>
          </w:p>
        </w:tc>
        <w:tc>
          <w:tcPr>
            <w:tcW w:w="2835" w:type="dxa"/>
            <w:tcBorders>
              <w:right w:val="single" w:sz="4" w:space="0" w:color="auto"/>
            </w:tcBorders>
          </w:tcPr>
          <w:p w:rsidR="00443ECB" w:rsidRDefault="00443ECB" w:rsidP="00375BBE">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Балаларды реттілікпен киінуге дағдыландыру</w:t>
            </w:r>
          </w:p>
          <w:p w:rsidR="00443ECB" w:rsidRDefault="00443ECB" w:rsidP="00375BBE">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443ECB" w:rsidRDefault="00443ECB" w:rsidP="00375BBE">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Cs/>
                <w:sz w:val="24"/>
                <w:szCs w:val="24"/>
                <w:lang w:val="kk-KZ"/>
              </w:rPr>
              <w:t>Дене шынықтыру).</w:t>
            </w:r>
          </w:p>
        </w:tc>
        <w:tc>
          <w:tcPr>
            <w:tcW w:w="2977" w:type="dxa"/>
            <w:tcBorders>
              <w:left w:val="single" w:sz="4" w:space="0" w:color="auto"/>
              <w:right w:val="single" w:sz="4" w:space="0" w:color="auto"/>
            </w:tcBorders>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Cs/>
                <w:sz w:val="24"/>
                <w:szCs w:val="24"/>
                <w:lang w:val="kk-KZ"/>
              </w:rPr>
              <w:t>Дене шынықтыру).</w:t>
            </w:r>
          </w:p>
        </w:tc>
        <w:tc>
          <w:tcPr>
            <w:tcW w:w="2552" w:type="dxa"/>
            <w:tcBorders>
              <w:left w:val="single" w:sz="4" w:space="0" w:color="auto"/>
              <w:right w:val="single" w:sz="4" w:space="0" w:color="auto"/>
            </w:tcBorders>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Cs/>
                <w:sz w:val="24"/>
                <w:szCs w:val="24"/>
                <w:lang w:val="kk-KZ"/>
              </w:rPr>
              <w:t>Дене шынықтыру).</w:t>
            </w:r>
          </w:p>
        </w:tc>
        <w:tc>
          <w:tcPr>
            <w:tcW w:w="2410" w:type="dxa"/>
            <w:tcBorders>
              <w:left w:val="single" w:sz="4" w:space="0" w:color="auto"/>
            </w:tcBorders>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443ECB" w:rsidRDefault="00443ECB" w:rsidP="00375BBE">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Cs/>
                <w:sz w:val="24"/>
                <w:szCs w:val="24"/>
                <w:lang w:val="kk-KZ"/>
              </w:rPr>
              <w:t>Дене шынықтыру).</w:t>
            </w:r>
          </w:p>
        </w:tc>
      </w:tr>
      <w:tr w:rsidR="00443ECB" w:rsidTr="00375BBE">
        <w:trPr>
          <w:trHeight w:val="841"/>
        </w:trPr>
        <w:tc>
          <w:tcPr>
            <w:tcW w:w="2268" w:type="dxa"/>
          </w:tcPr>
          <w:p w:rsidR="00443ECB" w:rsidRDefault="00443ECB" w:rsidP="00375B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Серуен</w:t>
            </w:r>
          </w:p>
        </w:tc>
        <w:tc>
          <w:tcPr>
            <w:tcW w:w="2835" w:type="dxa"/>
            <w:tcBorders>
              <w:right w:val="single" w:sz="4" w:space="0" w:color="auto"/>
            </w:tcBorders>
          </w:tcPr>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Бақылау:Шөптін солуын бақылау</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Балаларды шөптің кескін-келбеті өзгеруі туралы түсініктерін көңейту. Өсімдіктерге деген сүйіспеншілігін арттыру.</w:t>
            </w:r>
          </w:p>
          <w:p w:rsidR="00443ECB" w:rsidRDefault="00443ECB" w:rsidP="00375BBE">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Қимылды ойын</w:t>
            </w:r>
            <w:r>
              <w:rPr>
                <w:rFonts w:ascii="Times New Roman" w:eastAsia="Times New Roman" w:hAnsi="Times New Roman" w:cs="Times New Roman"/>
                <w:bCs/>
                <w:iCs/>
                <w:color w:val="000000"/>
                <w:sz w:val="24"/>
                <w:szCs w:val="24"/>
                <w:lang w:val="kk-KZ"/>
              </w:rPr>
              <w:t>:</w:t>
            </w:r>
            <w:r>
              <w:rPr>
                <w:rFonts w:ascii="Times New Roman" w:eastAsia="Times New Roman" w:hAnsi="Times New Roman" w:cs="Times New Roman"/>
                <w:bCs/>
                <w:color w:val="000000"/>
                <w:sz w:val="24"/>
                <w:szCs w:val="24"/>
                <w:lang w:val="kk-KZ"/>
              </w:rPr>
              <w:t>«Көгершін»</w:t>
            </w:r>
            <w:r>
              <w:rPr>
                <w:rFonts w:ascii="Times New Roman" w:eastAsia="Times New Roman" w:hAnsi="Times New Roman" w:cs="Times New Roman"/>
                <w:color w:val="000000"/>
                <w:sz w:val="24"/>
                <w:szCs w:val="24"/>
                <w:lang w:val="kk-KZ"/>
              </w:rPr>
              <w:t> ойын</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(шешен-ингуш ұлттық ойыны)</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Алаңда орын ауыстыруды бекіту, жартылай отырып, аяқты бірге қосып, қолды тізеге дейін созып, айқастырып ұстау (қабылдаған қалыпты сақтап, орын ауыстыру, бір-бірін итермеу ). Ойын ережесін сақтау.</w:t>
            </w:r>
          </w:p>
          <w:p w:rsidR="00443ECB" w:rsidRDefault="00443ECB" w:rsidP="00375BBE">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 </w:t>
            </w:r>
            <w:r>
              <w:rPr>
                <w:rFonts w:ascii="Times New Roman" w:eastAsia="Times New Roman" w:hAnsi="Times New Roman" w:cs="Times New Roman"/>
                <w:bCs/>
                <w:color w:val="000000"/>
                <w:sz w:val="24"/>
                <w:szCs w:val="24"/>
                <w:lang w:val="kk-KZ"/>
              </w:rPr>
              <w:t>Қурап қалған шөпті тырнауышпен жинау.</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Тырнауыштармен жұмыс істеуді бекіту, нақтылы орынға шөпті жинау. Еңбексүйгіштікке баулу.</w:t>
            </w:r>
          </w:p>
          <w:p w:rsidR="00443ECB" w:rsidRDefault="00443ECB" w:rsidP="00375BBE">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443ECB" w:rsidRDefault="00443ECB" w:rsidP="00375BBE">
            <w:pPr>
              <w:shd w:val="clear" w:color="auto" w:fill="FFFFFF"/>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lastRenderedPageBreak/>
              <w:t> </w:t>
            </w:r>
            <w:r>
              <w:rPr>
                <w:rFonts w:ascii="Times New Roman" w:hAnsi="Times New Roman" w:cs="Times New Roman"/>
                <w:bCs/>
                <w:iCs/>
                <w:color w:val="000000"/>
                <w:sz w:val="24"/>
                <w:szCs w:val="24"/>
                <w:lang w:val="kk-KZ"/>
              </w:rPr>
              <w:t>Ұяларды</w:t>
            </w:r>
            <w:r>
              <w:rPr>
                <w:rFonts w:ascii="Times New Roman" w:hAnsi="Times New Roman" w:cs="Times New Roman"/>
                <w:bCs/>
                <w:color w:val="000000"/>
                <w:sz w:val="24"/>
                <w:szCs w:val="24"/>
                <w:lang w:val="kk-KZ"/>
              </w:rPr>
              <w:t>бақылау</w:t>
            </w:r>
          </w:p>
          <w:p w:rsidR="00443ECB" w:rsidRDefault="00443ECB" w:rsidP="00375BBE">
            <w:pPr>
              <w:shd w:val="clear" w:color="auto" w:fill="FFFFFF"/>
              <w:spacing w:after="0" w:line="240" w:lineRule="auto"/>
              <w:rPr>
                <w:rFonts w:ascii="Times New Roman" w:hAnsi="Times New Roman" w:cs="Times New Roman"/>
                <w:iCs/>
                <w:color w:val="000000"/>
                <w:sz w:val="24"/>
                <w:szCs w:val="24"/>
                <w:lang w:val="kk-KZ"/>
              </w:rPr>
            </w:pPr>
            <w:r>
              <w:rPr>
                <w:rFonts w:ascii="Times New Roman" w:hAnsi="Times New Roman" w:cs="Times New Roman"/>
                <w:iCs/>
                <w:color w:val="000000"/>
                <w:sz w:val="24"/>
                <w:szCs w:val="24"/>
                <w:lang w:val="kk-KZ"/>
              </w:rPr>
              <w:t xml:space="preserve">Бақылау:Балаларға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w:t>
            </w:r>
          </w:p>
          <w:p w:rsidR="00443ECB" w:rsidRDefault="00443ECB" w:rsidP="00375BBE">
            <w:pPr>
              <w:shd w:val="clear" w:color="auto" w:fill="FFFFFF"/>
              <w:spacing w:after="0" w:line="240" w:lineRule="auto"/>
              <w:rPr>
                <w:rFonts w:ascii="Times New Roman" w:hAnsi="Times New Roman" w:cs="Times New Roman"/>
                <w:color w:val="000000"/>
                <w:sz w:val="24"/>
                <w:szCs w:val="24"/>
                <w:lang w:val="kk-KZ"/>
              </w:rPr>
            </w:pPr>
          </w:p>
          <w:p w:rsidR="00443ECB" w:rsidRDefault="00443ECB" w:rsidP="00375BBE">
            <w:pPr>
              <w:shd w:val="clear" w:color="auto" w:fill="FFFFFF"/>
              <w:spacing w:line="240" w:lineRule="auto"/>
              <w:rPr>
                <w:rFonts w:ascii="Times New Roman" w:hAnsi="Times New Roman" w:cs="Times New Roman"/>
                <w:iCs/>
                <w:color w:val="000000"/>
                <w:sz w:val="24"/>
                <w:szCs w:val="24"/>
                <w:lang w:val="kk-KZ"/>
              </w:rPr>
            </w:pPr>
            <w:r>
              <w:rPr>
                <w:rFonts w:ascii="Times New Roman" w:hAnsi="Times New Roman" w:cs="Times New Roman"/>
                <w:iCs/>
                <w:color w:val="000000"/>
                <w:sz w:val="24"/>
                <w:szCs w:val="24"/>
                <w:lang w:val="kk-KZ"/>
              </w:rPr>
              <w:t xml:space="preserve">Еңбек: Балаларға құстарға көмектесуді </w:t>
            </w:r>
            <w:r>
              <w:rPr>
                <w:rFonts w:ascii="Times New Roman" w:hAnsi="Times New Roman" w:cs="Times New Roman"/>
                <w:iCs/>
                <w:color w:val="000000"/>
                <w:sz w:val="24"/>
                <w:szCs w:val="24"/>
                <w:lang w:val="kk-KZ"/>
              </w:rPr>
              <w:lastRenderedPageBreak/>
              <w:t>ұсыну, жемсалғышқа тамақ  салғызу. Құстар оған қуанады, жұмысқа деген жауапкершілік пен ұйымшылдықты тәрбиелеу</w:t>
            </w:r>
          </w:p>
          <w:p w:rsidR="00443ECB" w:rsidRDefault="00443ECB" w:rsidP="00375BBE">
            <w:pPr>
              <w:shd w:val="clear" w:color="auto" w:fill="FFFFFF"/>
              <w:spacing w:after="0" w:line="240" w:lineRule="auto"/>
              <w:rPr>
                <w:rFonts w:ascii="Times New Roman" w:hAnsi="Times New Roman" w:cs="Times New Roman"/>
                <w:bCs/>
                <w:color w:val="000000"/>
                <w:sz w:val="24"/>
                <w:szCs w:val="24"/>
                <w:lang w:val="kk-KZ"/>
              </w:rPr>
            </w:pPr>
            <w:r>
              <w:rPr>
                <w:rFonts w:ascii="Times New Roman" w:hAnsi="Times New Roman" w:cs="Times New Roman"/>
                <w:iCs/>
                <w:color w:val="000000"/>
                <w:sz w:val="24"/>
                <w:szCs w:val="24"/>
                <w:lang w:val="kk-KZ"/>
              </w:rPr>
              <w:t>Қимылды ойын:</w:t>
            </w:r>
            <w:r>
              <w:rPr>
                <w:rFonts w:ascii="Times New Roman" w:hAnsi="Times New Roman" w:cs="Times New Roman"/>
                <w:color w:val="000000"/>
                <w:sz w:val="24"/>
                <w:szCs w:val="24"/>
                <w:lang w:val="kk-KZ"/>
              </w:rPr>
              <w:t> </w:t>
            </w:r>
            <w:r>
              <w:rPr>
                <w:rFonts w:ascii="Times New Roman" w:hAnsi="Times New Roman" w:cs="Times New Roman"/>
                <w:bCs/>
                <w:color w:val="000000"/>
                <w:sz w:val="24"/>
                <w:szCs w:val="24"/>
                <w:lang w:val="kk-KZ"/>
              </w:rPr>
              <w:t>«Түрлі-түсті автокөліктер»</w:t>
            </w:r>
          </w:p>
          <w:p w:rsidR="00443ECB" w:rsidRDefault="00443ECB" w:rsidP="00375BBE">
            <w:pPr>
              <w:shd w:val="clear" w:color="auto" w:fill="FFFFFF"/>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w:t>
            </w:r>
          </w:p>
          <w:p w:rsidR="00443ECB" w:rsidRDefault="00443ECB" w:rsidP="00375BBE">
            <w:pPr>
              <w:pStyle w:val="a6"/>
              <w:spacing w:line="240" w:lineRule="auto"/>
              <w:ind w:left="0"/>
              <w:rPr>
                <w:rFonts w:ascii="Times New Roman" w:hAnsi="Times New Roman" w:cs="Times New Roman"/>
                <w:sz w:val="24"/>
                <w:szCs w:val="24"/>
                <w:lang w:val="kk-KZ"/>
              </w:rPr>
            </w:pPr>
            <w:r>
              <w:rPr>
                <w:rFonts w:ascii="Times New Roman" w:hAnsi="Times New Roman" w:cs="Times New Roman"/>
                <w:sz w:val="24"/>
                <w:szCs w:val="24"/>
                <w:lang w:val="kk-KZ"/>
              </w:rPr>
              <w:t>(дене шынықтыру)</w:t>
            </w:r>
          </w:p>
          <w:p w:rsidR="00443ECB" w:rsidRDefault="00443ECB" w:rsidP="00375BBE">
            <w:pPr>
              <w:pStyle w:val="a6"/>
              <w:spacing w:line="240" w:lineRule="auto"/>
              <w:ind w:left="0"/>
              <w:rPr>
                <w:rFonts w:ascii="Times New Roman" w:hAnsi="Times New Roman" w:cs="Times New Roman"/>
                <w:sz w:val="24"/>
                <w:szCs w:val="24"/>
                <w:lang w:val="kk-KZ"/>
              </w:rPr>
            </w:pPr>
            <w:r>
              <w:rPr>
                <w:rFonts w:ascii="Times New Roman" w:hAnsi="Times New Roman" w:cs="Times New Roman"/>
                <w:sz w:val="24"/>
                <w:szCs w:val="24"/>
                <w:lang w:val="kk-KZ"/>
              </w:rPr>
              <w:t>Қимылды ойындарға баулу, балаларды қарапайым ережелерді сақтау.</w:t>
            </w:r>
          </w:p>
        </w:tc>
        <w:tc>
          <w:tcPr>
            <w:tcW w:w="2977" w:type="dxa"/>
            <w:tcBorders>
              <w:left w:val="single" w:sz="4" w:space="0" w:color="auto"/>
              <w:right w:val="single" w:sz="4" w:space="0" w:color="auto"/>
            </w:tcBorders>
          </w:tcPr>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lastRenderedPageBreak/>
              <w:t>Ересектердің бақшадағы еңбегін бақылау.</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Бақылау:</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Балалар да көктемде топырақты дайындап, көкөніс егу науқаны басталатыны жайында түсінігін қалыптастыру.Тынымсыз еңбек ету нәтижесінде адамдар көкөністі өсіріп күтуде мол өнім алу мүмкіндігіне ие </w:t>
            </w:r>
            <w:r>
              <w:rPr>
                <w:rFonts w:ascii="Times New Roman" w:eastAsia="Times New Roman" w:hAnsi="Times New Roman" w:cs="Times New Roman"/>
                <w:color w:val="000000"/>
                <w:sz w:val="24"/>
                <w:szCs w:val="24"/>
                <w:lang w:val="kk-KZ"/>
              </w:rPr>
              <w:lastRenderedPageBreak/>
              <w:t>болатынын балаларға түсіндіру.</w:t>
            </w:r>
          </w:p>
          <w:p w:rsidR="00443ECB" w:rsidRDefault="00443ECB" w:rsidP="00375BBE">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 </w:t>
            </w:r>
            <w:r>
              <w:rPr>
                <w:rFonts w:ascii="Times New Roman" w:eastAsia="Times New Roman" w:hAnsi="Times New Roman" w:cs="Times New Roman"/>
                <w:bCs/>
                <w:color w:val="000000"/>
                <w:sz w:val="24"/>
                <w:szCs w:val="24"/>
                <w:lang w:val="kk-KZ"/>
              </w:rPr>
              <w:t>Гүлзарға гүл отырғызу</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Гүл отырғызатын орынды таңдап алып, оны суару. Еңбек мәдениетін қалыптастыруды үйрету (еңбек құралдарын қолданужұмыс орнын таза,ұқыпты ұстау).</w:t>
            </w:r>
          </w:p>
          <w:p w:rsidR="00443ECB" w:rsidRDefault="00443ECB" w:rsidP="00375BBE">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Қимылды ойын: </w:t>
            </w:r>
            <w:r>
              <w:rPr>
                <w:rFonts w:ascii="Times New Roman" w:eastAsia="Times New Roman" w:hAnsi="Times New Roman" w:cs="Times New Roman"/>
                <w:bCs/>
                <w:color w:val="000000"/>
                <w:sz w:val="24"/>
                <w:szCs w:val="24"/>
                <w:lang w:val="kk-KZ"/>
              </w:rPr>
              <w:t>«Арқан тартыс»</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Күш-жігерді дамыту, қарсыласын өз жағына тартуда шыдамдылық таныту.</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443ECB" w:rsidRDefault="00443ECB" w:rsidP="00375BBE">
            <w:pPr>
              <w:spacing w:after="0" w:line="240" w:lineRule="auto"/>
              <w:rPr>
                <w:rFonts w:ascii="Times New Roman" w:hAnsi="Times New Roman" w:cs="Times New Roman"/>
                <w:sz w:val="24"/>
                <w:szCs w:val="24"/>
                <w:lang w:val="kk-KZ"/>
              </w:rPr>
            </w:pPr>
          </w:p>
        </w:tc>
        <w:tc>
          <w:tcPr>
            <w:tcW w:w="2552" w:type="dxa"/>
            <w:tcBorders>
              <w:left w:val="single" w:sz="4" w:space="0" w:color="auto"/>
              <w:right w:val="single" w:sz="4" w:space="0" w:color="auto"/>
            </w:tcBorders>
          </w:tcPr>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lastRenderedPageBreak/>
              <w:t>Ересек балалардың ойындарын бақылау</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Бақылау</w:t>
            </w:r>
            <w:r>
              <w:rPr>
                <w:rFonts w:ascii="Times New Roman" w:eastAsia="Times New Roman" w:hAnsi="Times New Roman" w:cs="Times New Roman"/>
                <w:color w:val="000000"/>
                <w:sz w:val="24"/>
                <w:szCs w:val="24"/>
                <w:lang w:val="kk-KZ"/>
              </w:rPr>
              <w:t xml:space="preserve">: Балалардың киімдеріне назар аудару (куртка, шапка, бессаусақ т.б.), балалар қыста қалай киінгендерін естеріне түсіру. Балалардың далада бұрынғыдан көп серуенде болатындарын бақылау, себебі күн </w:t>
            </w:r>
            <w:r>
              <w:rPr>
                <w:rFonts w:ascii="Times New Roman" w:eastAsia="Times New Roman" w:hAnsi="Times New Roman" w:cs="Times New Roman"/>
                <w:color w:val="000000"/>
                <w:sz w:val="24"/>
                <w:szCs w:val="24"/>
                <w:lang w:val="kk-KZ"/>
              </w:rPr>
              <w:lastRenderedPageBreak/>
              <w:t>жылынды. Ауа райының қалай өзгергенін бақылау.</w:t>
            </w:r>
          </w:p>
          <w:p w:rsidR="00443ECB" w:rsidRDefault="00443ECB" w:rsidP="00375BBE">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Ауладағы жұмыстар: арам шөптерді жұлып, ағаштардың түптерін</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қопсыту.</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Балалармен арам шөптерді жұлып, оны бір орынға жинау, бірге жұмыс жасауға үйрету. Таза, жинақы, тиянақтылық пен ұқыптылыққа тәрбиелеу.</w:t>
            </w:r>
          </w:p>
          <w:p w:rsidR="00443ECB" w:rsidRDefault="00443ECB" w:rsidP="00375BBE">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Қимылды ойындар: </w:t>
            </w:r>
            <w:r>
              <w:rPr>
                <w:rFonts w:ascii="Times New Roman" w:eastAsia="Times New Roman" w:hAnsi="Times New Roman" w:cs="Times New Roman"/>
                <w:bCs/>
                <w:color w:val="000000"/>
                <w:sz w:val="24"/>
                <w:szCs w:val="24"/>
                <w:lang w:val="kk-KZ"/>
              </w:rPr>
              <w:t>«Батыл балалар»</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Жіпке тартып өрмелеу: балаларды батырлыққа, күштілікке, ептілікке тәрбиелеу.</w:t>
            </w:r>
          </w:p>
        </w:tc>
        <w:tc>
          <w:tcPr>
            <w:tcW w:w="2410" w:type="dxa"/>
            <w:tcBorders>
              <w:left w:val="single" w:sz="4" w:space="0" w:color="auto"/>
            </w:tcBorders>
          </w:tcPr>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lastRenderedPageBreak/>
              <w:t>Терек ағаштарының жапырақтарын бақылау</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Бақылау: </w:t>
            </w:r>
            <w:r>
              <w:rPr>
                <w:rFonts w:ascii="Times New Roman" w:eastAsia="Times New Roman" w:hAnsi="Times New Roman" w:cs="Times New Roman"/>
                <w:color w:val="000000"/>
                <w:sz w:val="24"/>
                <w:szCs w:val="24"/>
                <w:lang w:val="kk-KZ"/>
              </w:rPr>
              <w:t>Терек ағашынын жапырағын ақ қайыңнын жапырақтарымен салыстыру, айырмашылықтарын бақылау.</w:t>
            </w:r>
          </w:p>
          <w:p w:rsidR="00443ECB" w:rsidRDefault="00443ECB" w:rsidP="00375BBE">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w:t>
            </w:r>
            <w:r>
              <w:rPr>
                <w:rFonts w:ascii="Times New Roman" w:eastAsia="Times New Roman" w:hAnsi="Times New Roman" w:cs="Times New Roman"/>
                <w:color w:val="000000"/>
                <w:sz w:val="24"/>
                <w:szCs w:val="24"/>
                <w:lang w:val="kk-KZ"/>
              </w:rPr>
              <w:t>: </w:t>
            </w:r>
            <w:r>
              <w:rPr>
                <w:rFonts w:ascii="Times New Roman" w:eastAsia="Times New Roman" w:hAnsi="Times New Roman" w:cs="Times New Roman"/>
                <w:bCs/>
                <w:color w:val="000000"/>
                <w:sz w:val="24"/>
                <w:szCs w:val="24"/>
                <w:lang w:val="kk-KZ"/>
              </w:rPr>
              <w:t xml:space="preserve">Ағаш </w:t>
            </w:r>
            <w:r>
              <w:rPr>
                <w:rFonts w:ascii="Times New Roman" w:eastAsia="Times New Roman" w:hAnsi="Times New Roman" w:cs="Times New Roman"/>
                <w:bCs/>
                <w:color w:val="000000"/>
                <w:sz w:val="24"/>
                <w:szCs w:val="24"/>
                <w:lang w:val="kk-KZ"/>
              </w:rPr>
              <w:lastRenderedPageBreak/>
              <w:t>түптерін әктеу.</w:t>
            </w:r>
          </w:p>
          <w:p w:rsidR="00443ECB" w:rsidRDefault="00443ECB" w:rsidP="00375BBE">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Pr>
                <w:rFonts w:ascii="Times New Roman" w:eastAsia="Times New Roman" w:hAnsi="Times New Roman" w:cs="Times New Roman"/>
                <w:color w:val="000000"/>
                <w:sz w:val="24"/>
                <w:szCs w:val="24"/>
                <w:lang w:val="kk-KZ"/>
              </w:rPr>
              <w:t>Ағаш түптерін әктесек одан құрт – құмырсқа аулақ болатынын ескерту. Балаларды табиғатты қорғауға, бұтақтарды сындырмауға тәрбиелеу</w:t>
            </w:r>
          </w:p>
          <w:p w:rsidR="00443ECB" w:rsidRDefault="00443ECB" w:rsidP="00375BBE">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Қимылды ойын: </w:t>
            </w:r>
            <w:r>
              <w:rPr>
                <w:rFonts w:ascii="Times New Roman" w:eastAsia="Times New Roman" w:hAnsi="Times New Roman" w:cs="Times New Roman"/>
                <w:bCs/>
                <w:color w:val="000000"/>
                <w:sz w:val="24"/>
                <w:szCs w:val="24"/>
                <w:lang w:val="kk-KZ"/>
              </w:rPr>
              <w:t>«Допқа дейін жеткіз»</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Қимыл түрлерін өзгертіп отыратын ойындарға қызықтыру.</w:t>
            </w:r>
          </w:p>
          <w:p w:rsidR="00443ECB" w:rsidRDefault="00443ECB" w:rsidP="00375BBE">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w:t>
            </w:r>
          </w:p>
          <w:p w:rsidR="00443ECB" w:rsidRDefault="00443ECB" w:rsidP="00375BBE">
            <w:pPr>
              <w:shd w:val="clear" w:color="auto" w:fill="FFFFFF" w:themeFill="background1"/>
              <w:spacing w:after="0" w:line="240" w:lineRule="auto"/>
              <w:rPr>
                <w:rFonts w:ascii="Times New Roman" w:hAnsi="Times New Roman" w:cs="Times New Roman"/>
                <w:sz w:val="24"/>
                <w:szCs w:val="24"/>
                <w:lang w:val="kk-KZ"/>
              </w:rPr>
            </w:pPr>
          </w:p>
        </w:tc>
      </w:tr>
      <w:tr w:rsidR="00443ECB" w:rsidTr="00375BBE">
        <w:trPr>
          <w:trHeight w:val="410"/>
        </w:trPr>
        <w:tc>
          <w:tcPr>
            <w:tcW w:w="2268" w:type="dxa"/>
          </w:tcPr>
          <w:p w:rsidR="00443ECB" w:rsidRDefault="00443ECB" w:rsidP="00375BBE">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Серуеннен оралу</w:t>
            </w:r>
          </w:p>
        </w:tc>
        <w:tc>
          <w:tcPr>
            <w:tcW w:w="2835" w:type="dxa"/>
            <w:tcBorders>
              <w:right w:val="single" w:sz="4" w:space="0" w:color="auto"/>
            </w:tcBorders>
          </w:tcPr>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Pr>
                <w:rFonts w:ascii="Times New Roman" w:hAnsi="Times New Roman" w:cs="Times New Roman"/>
                <w:sz w:val="24"/>
                <w:szCs w:val="24"/>
                <w:lang w:val="kk-KZ"/>
              </w:rPr>
              <w:t>дербес және ойын әрекеті.</w:t>
            </w:r>
          </w:p>
          <w:p w:rsidR="00443ECB" w:rsidRDefault="00443ECB" w:rsidP="00375BBE">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443ECB" w:rsidRDefault="00443ECB" w:rsidP="00375BBE">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Cs/>
                <w:sz w:val="24"/>
                <w:szCs w:val="24"/>
                <w:lang w:val="kk-KZ"/>
              </w:rPr>
              <w:t>Дене шынықтыру).</w:t>
            </w:r>
          </w:p>
        </w:tc>
        <w:tc>
          <w:tcPr>
            <w:tcW w:w="2977" w:type="dxa"/>
            <w:tcBorders>
              <w:left w:val="single" w:sz="4" w:space="0" w:color="auto"/>
              <w:right w:val="single" w:sz="4" w:space="0" w:color="auto"/>
            </w:tcBorders>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Cs/>
                <w:sz w:val="24"/>
                <w:szCs w:val="24"/>
                <w:lang w:val="kk-KZ"/>
              </w:rPr>
              <w:t>Дене шынықтыру).</w:t>
            </w:r>
          </w:p>
        </w:tc>
        <w:tc>
          <w:tcPr>
            <w:tcW w:w="2552" w:type="dxa"/>
            <w:tcBorders>
              <w:left w:val="single" w:sz="4" w:space="0" w:color="auto"/>
              <w:right w:val="single" w:sz="4" w:space="0" w:color="auto"/>
            </w:tcBorders>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Cs/>
                <w:sz w:val="24"/>
                <w:szCs w:val="24"/>
                <w:lang w:val="kk-KZ"/>
              </w:rPr>
              <w:t>Дене шынықтыру).</w:t>
            </w:r>
          </w:p>
        </w:tc>
        <w:tc>
          <w:tcPr>
            <w:tcW w:w="2410" w:type="dxa"/>
            <w:tcBorders>
              <w:left w:val="single" w:sz="4" w:space="0" w:color="auto"/>
            </w:tcBorders>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443ECB" w:rsidRDefault="00443ECB" w:rsidP="00375BBE">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Cs/>
                <w:sz w:val="24"/>
                <w:szCs w:val="24"/>
                <w:lang w:val="kk-KZ"/>
              </w:rPr>
              <w:t>Дене шынықтыру).</w:t>
            </w:r>
          </w:p>
        </w:tc>
      </w:tr>
      <w:tr w:rsidR="00443ECB" w:rsidRPr="00794AB8" w:rsidTr="00375BBE">
        <w:trPr>
          <w:trHeight w:val="3888"/>
        </w:trPr>
        <w:tc>
          <w:tcPr>
            <w:tcW w:w="2268" w:type="dxa"/>
          </w:tcPr>
          <w:p w:rsidR="00443ECB" w:rsidRDefault="00443ECB" w:rsidP="00375BB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lastRenderedPageBreak/>
              <w:t>Балалардың дербес әрекеті </w:t>
            </w:r>
          </w:p>
          <w:p w:rsidR="00443ECB" w:rsidRDefault="00443ECB" w:rsidP="00375BBE">
            <w:pPr>
              <w:spacing w:after="0" w:line="240" w:lineRule="auto"/>
              <w:rPr>
                <w:rFonts w:ascii="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p w:rsidR="00443ECB" w:rsidRDefault="00443ECB" w:rsidP="00375BBE">
            <w:pPr>
              <w:spacing w:after="0" w:line="240" w:lineRule="auto"/>
              <w:rPr>
                <w:rFonts w:ascii="Times New Roman" w:eastAsia="Times New Roman" w:hAnsi="Times New Roman" w:cs="Times New Roman"/>
                <w:b/>
                <w:bCs/>
                <w:color w:val="000000"/>
                <w:sz w:val="24"/>
                <w:szCs w:val="24"/>
                <w:lang w:val="kk-KZ"/>
              </w:rPr>
            </w:pPr>
          </w:p>
        </w:tc>
        <w:tc>
          <w:tcPr>
            <w:tcW w:w="2835" w:type="dxa"/>
            <w:tcBorders>
              <w:right w:val="single" w:sz="4" w:space="0" w:color="auto"/>
            </w:tcBorders>
          </w:tcPr>
          <w:p w:rsidR="00443ECB" w:rsidRDefault="00443ECB" w:rsidP="00375BBE">
            <w:pPr>
              <w:widowControl w:val="0"/>
              <w:autoSpaceDE w:val="0"/>
              <w:autoSpaceDN w:val="0"/>
              <w:spacing w:after="0" w:line="240" w:lineRule="auto"/>
              <w:ind w:right="150" w:firstLine="26"/>
              <w:rPr>
                <w:rFonts w:ascii="Times New Roman" w:eastAsia="Times New Roman" w:hAnsi="Times New Roman" w:cs="Times New Roman"/>
                <w:sz w:val="24"/>
                <w:szCs w:val="24"/>
                <w:lang w:val="kk-KZ" w:bidi="ru-RU"/>
              </w:rPr>
            </w:pPr>
            <w:r>
              <w:rPr>
                <w:rFonts w:ascii="Times New Roman" w:hAnsi="Times New Roman" w:cs="Times New Roman"/>
                <w:sz w:val="24"/>
                <w:szCs w:val="24"/>
                <w:lang w:val="kk-KZ"/>
              </w:rPr>
              <w:t>Дербес ойын:</w:t>
            </w:r>
            <w:r>
              <w:rPr>
                <w:rFonts w:ascii="Times New Roman" w:eastAsia="Times New Roman" w:hAnsi="Times New Roman" w:cs="Times New Roman"/>
                <w:sz w:val="24"/>
                <w:szCs w:val="24"/>
                <w:lang w:val="kk-KZ" w:bidi="ru-RU"/>
              </w:rPr>
              <w:t>«Кім болам?»</w:t>
            </w:r>
          </w:p>
          <w:p w:rsidR="00443ECB" w:rsidRDefault="00443ECB" w:rsidP="00375BBE">
            <w:pPr>
              <w:widowControl w:val="0"/>
              <w:autoSpaceDE w:val="0"/>
              <w:autoSpaceDN w:val="0"/>
              <w:spacing w:after="0" w:line="240" w:lineRule="auto"/>
              <w:ind w:right="150" w:firstLine="26"/>
              <w:rPr>
                <w:rFonts w:ascii="Times New Roman" w:eastAsia="Times New Roman" w:hAnsi="Times New Roman" w:cs="Times New Roman"/>
                <w:sz w:val="24"/>
                <w:szCs w:val="24"/>
                <w:lang w:val="kk-KZ" w:bidi="ru-RU"/>
              </w:rPr>
            </w:pPr>
            <w:r>
              <w:rPr>
                <w:rFonts w:ascii="Times New Roman" w:eastAsia="Times New Roman" w:hAnsi="Times New Roman" w:cs="Times New Roman"/>
                <w:sz w:val="24"/>
                <w:szCs w:val="24"/>
                <w:lang w:val="kk-KZ" w:bidi="ru-RU"/>
              </w:rPr>
              <w:t>Шарты: Өздерерінің өскенде кім болғылары келетінің айтады.</w:t>
            </w:r>
          </w:p>
          <w:p w:rsidR="00443ECB" w:rsidRDefault="00443ECB" w:rsidP="00375BBE">
            <w:pPr>
              <w:spacing w:after="0" w:line="240" w:lineRule="auto"/>
              <w:ind w:right="-108"/>
              <w:rPr>
                <w:rFonts w:ascii="Times New Roman" w:hAnsi="Times New Roman" w:cs="Times New Roman"/>
                <w:color w:val="000000"/>
                <w:sz w:val="24"/>
                <w:szCs w:val="24"/>
                <w:shd w:val="clear" w:color="auto" w:fill="FFFFFF"/>
                <w:lang w:val="kk-KZ"/>
              </w:rPr>
            </w:pPr>
          </w:p>
          <w:p w:rsidR="00443ECB" w:rsidRDefault="00443ECB" w:rsidP="00375BBE">
            <w:pPr>
              <w:spacing w:after="0" w:line="240" w:lineRule="auto"/>
              <w:ind w:right="-108"/>
              <w:rPr>
                <w:rFonts w:ascii="Times New Roman" w:hAnsi="Times New Roman" w:cs="Times New Roman"/>
                <w:bCs/>
                <w:color w:val="000000"/>
                <w:sz w:val="24"/>
                <w:szCs w:val="24"/>
                <w:lang w:val="kk-KZ"/>
              </w:rPr>
            </w:pPr>
            <w:r>
              <w:rPr>
                <w:rFonts w:ascii="Times New Roman" w:hAnsi="Times New Roman" w:cs="Times New Roman"/>
                <w:color w:val="000000"/>
                <w:sz w:val="24"/>
                <w:szCs w:val="24"/>
                <w:shd w:val="clear" w:color="auto" w:fill="FFFFFF"/>
                <w:lang w:val="kk-KZ"/>
              </w:rPr>
              <w:t>(</w:t>
            </w:r>
            <w:r>
              <w:rPr>
                <w:rFonts w:ascii="Times New Roman" w:hAnsi="Times New Roman" w:cs="Times New Roman"/>
                <w:bCs/>
                <w:color w:val="000000"/>
                <w:sz w:val="24"/>
                <w:szCs w:val="24"/>
                <w:lang w:val="kk-KZ"/>
              </w:rPr>
              <w:t>Сөйлеуді дамыту)</w:t>
            </w:r>
          </w:p>
          <w:p w:rsidR="00443ECB" w:rsidRDefault="00443ECB" w:rsidP="00375BBE">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Дауыс күшін өзгерте отырып, әртүрлі интонацияларды жаңғыртады.</w:t>
            </w:r>
          </w:p>
        </w:tc>
        <w:tc>
          <w:tcPr>
            <w:tcW w:w="2835" w:type="dxa"/>
            <w:tcBorders>
              <w:left w:val="single" w:sz="4" w:space="0" w:color="auto"/>
              <w:right w:val="single" w:sz="4" w:space="0" w:color="auto"/>
            </w:tcBorders>
          </w:tcPr>
          <w:p w:rsidR="00443ECB" w:rsidRDefault="00443ECB" w:rsidP="00375BBE">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«Өз үйін тап» ойыны</w:t>
            </w:r>
          </w:p>
          <w:p w:rsidR="00443ECB" w:rsidRDefault="00443ECB" w:rsidP="00375BBE">
            <w:pPr>
              <w:spacing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Мақсаты: үлкен – кіші ұғымдары туралы түсінік беру.</w:t>
            </w:r>
            <w:r>
              <w:rPr>
                <w:rFonts w:ascii="Times New Roman" w:hAnsi="Times New Roman" w:cs="Times New Roman"/>
                <w:sz w:val="24"/>
                <w:szCs w:val="24"/>
                <w:lang w:val="kk-KZ"/>
              </w:rPr>
              <w:t xml:space="preserve">"Барлығы қанша?" сұрағына жауап беруге үйрету, </w:t>
            </w:r>
            <w:r>
              <w:rPr>
                <w:rFonts w:ascii="Times New Roman" w:hAnsi="Times New Roman" w:cs="Times New Roman"/>
                <w:color w:val="000000"/>
                <w:sz w:val="24"/>
                <w:szCs w:val="24"/>
                <w:lang w:val="kk-KZ"/>
              </w:rPr>
              <w:t>қорытынды санды атауға</w:t>
            </w:r>
            <w:r>
              <w:rPr>
                <w:rFonts w:ascii="Times New Roman" w:eastAsia="Calibri" w:hAnsi="Times New Roman" w:cs="Times New Roman"/>
                <w:sz w:val="24"/>
                <w:szCs w:val="24"/>
                <w:lang w:val="kk-KZ"/>
              </w:rPr>
              <w:t>(Математика негіздері)</w:t>
            </w:r>
            <w:r>
              <w:rPr>
                <w:rFonts w:ascii="Times New Roman" w:hAnsi="Times New Roman" w:cs="Times New Roman"/>
                <w:color w:val="000000"/>
                <w:sz w:val="24"/>
                <w:szCs w:val="24"/>
                <w:lang w:val="kk-KZ"/>
              </w:rPr>
              <w:t>Балалардың дене бөліктерінің орналасуына қарай бағдарлай білуді қалыптастыру.</w:t>
            </w:r>
          </w:p>
        </w:tc>
        <w:tc>
          <w:tcPr>
            <w:tcW w:w="2977" w:type="dxa"/>
            <w:tcBorders>
              <w:left w:val="single" w:sz="4" w:space="0" w:color="auto"/>
              <w:right w:val="single" w:sz="4" w:space="0" w:color="auto"/>
            </w:tcBorders>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Суреттік боямалар. «Кім қайда, өмір сүреді» Мақсаты: Балалар суретті таза бояп, туған жеріндегі суреттермен  таныса алады. </w:t>
            </w:r>
          </w:p>
          <w:p w:rsidR="00443ECB" w:rsidRDefault="00443ECB" w:rsidP="00375BBE">
            <w:pPr>
              <w:spacing w:after="0" w:line="240" w:lineRule="auto"/>
              <w:rPr>
                <w:rFonts w:ascii="Times New Roman" w:hAnsi="Times New Roman" w:cs="Times New Roman"/>
                <w:bCs/>
                <w:color w:val="000000"/>
                <w:sz w:val="24"/>
                <w:szCs w:val="24"/>
                <w:lang w:val="kk-KZ"/>
              </w:rPr>
            </w:pPr>
            <w:r>
              <w:rPr>
                <w:rFonts w:ascii="Times New Roman" w:hAnsi="Times New Roman" w:cs="Times New Roman"/>
                <w:sz w:val="24"/>
                <w:szCs w:val="24"/>
                <w:lang w:val="kk-KZ"/>
              </w:rPr>
              <w:t xml:space="preserve">(Сурет салу) </w:t>
            </w:r>
            <w:r>
              <w:rPr>
                <w:rFonts w:ascii="Times New Roman" w:hAnsi="Times New Roman" w:cs="Times New Roman"/>
                <w:color w:val="000000"/>
                <w:sz w:val="24"/>
                <w:szCs w:val="24"/>
                <w:lang w:val="kk-KZ"/>
              </w:rPr>
              <w:t>Сурет салуда әртүрлі түстерді қолдануға, көп түске назар аударуға деген ұмтылысты қолдау.</w:t>
            </w:r>
          </w:p>
          <w:p w:rsidR="00443ECB" w:rsidRDefault="00443ECB" w:rsidP="00375BBE">
            <w:pPr>
              <w:spacing w:after="0" w:line="240" w:lineRule="auto"/>
              <w:rPr>
                <w:rFonts w:ascii="Times New Roman" w:hAnsi="Times New Roman" w:cs="Times New Roman"/>
                <w:bCs/>
                <w:color w:val="000000"/>
                <w:sz w:val="24"/>
                <w:szCs w:val="24"/>
                <w:lang w:val="kk-KZ"/>
              </w:rPr>
            </w:pPr>
          </w:p>
        </w:tc>
        <w:tc>
          <w:tcPr>
            <w:tcW w:w="2552" w:type="dxa"/>
            <w:tcBorders>
              <w:left w:val="single" w:sz="4" w:space="0" w:color="auto"/>
              <w:right w:val="single" w:sz="4" w:space="0" w:color="auto"/>
            </w:tcBorders>
          </w:tcPr>
          <w:p w:rsidR="00443ECB" w:rsidRDefault="00443ECB" w:rsidP="00375BBE">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«Көңілді қалам». Мақсаты: Балалармен бірлесіп плакатта сурет салу.</w:t>
            </w:r>
          </w:p>
          <w:p w:rsidR="00443ECB" w:rsidRDefault="00443ECB" w:rsidP="00375BBE">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(Сурет салу) </w:t>
            </w:r>
          </w:p>
          <w:p w:rsidR="00443ECB" w:rsidRDefault="00443ECB" w:rsidP="00375BBE">
            <w:pPr>
              <w:spacing w:line="240" w:lineRule="auto"/>
              <w:rPr>
                <w:rFonts w:ascii="Times New Roman" w:hAnsi="Times New Roman" w:cs="Times New Roman"/>
                <w:bCs/>
                <w:color w:val="000000"/>
                <w:sz w:val="24"/>
                <w:szCs w:val="24"/>
                <w:lang w:val="kk-KZ"/>
              </w:rPr>
            </w:pPr>
            <w:r>
              <w:rPr>
                <w:rFonts w:ascii="Times New Roman" w:hAnsi="Times New Roman" w:cs="Times New Roman"/>
                <w:color w:val="000000"/>
                <w:sz w:val="24"/>
                <w:szCs w:val="24"/>
                <w:lang w:val="kk-KZ"/>
              </w:rPr>
              <w:t>Балалардың гүлдер, қоршаған заттар мен табиғат объектілерінің түстерімен реңктері туралы ұғымдарын байыту</w:t>
            </w:r>
          </w:p>
          <w:p w:rsidR="00443ECB" w:rsidRDefault="00443ECB" w:rsidP="00375BBE">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w:t>
            </w:r>
          </w:p>
        </w:tc>
        <w:tc>
          <w:tcPr>
            <w:tcW w:w="2410" w:type="dxa"/>
            <w:tcBorders>
              <w:left w:val="single" w:sz="4" w:space="0" w:color="auto"/>
            </w:tcBorders>
          </w:tcPr>
          <w:p w:rsidR="00443ECB" w:rsidRDefault="00443ECB" w:rsidP="00375BBE">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«Өз үйін тап» ойыны</w:t>
            </w:r>
          </w:p>
          <w:p w:rsidR="00443ECB" w:rsidRDefault="00443ECB" w:rsidP="00375BBE">
            <w:pPr>
              <w:spacing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Мақсаты: үлкен – кіші ұғымдары туралы түсінік беру.</w:t>
            </w:r>
            <w:r>
              <w:rPr>
                <w:rFonts w:ascii="Times New Roman" w:hAnsi="Times New Roman" w:cs="Times New Roman"/>
                <w:sz w:val="24"/>
                <w:szCs w:val="24"/>
                <w:lang w:val="kk-KZ"/>
              </w:rPr>
              <w:t xml:space="preserve">"Барлығы қанша?" сұрағына жауап беруге үйрету, </w:t>
            </w:r>
            <w:r>
              <w:rPr>
                <w:rFonts w:ascii="Times New Roman" w:hAnsi="Times New Roman" w:cs="Times New Roman"/>
                <w:color w:val="000000"/>
                <w:sz w:val="24"/>
                <w:szCs w:val="24"/>
                <w:lang w:val="kk-KZ"/>
              </w:rPr>
              <w:t>қорытынды санды атауға</w:t>
            </w:r>
            <w:r>
              <w:rPr>
                <w:rFonts w:ascii="Times New Roman" w:eastAsia="Calibri" w:hAnsi="Times New Roman" w:cs="Times New Roman"/>
                <w:sz w:val="24"/>
                <w:szCs w:val="24"/>
                <w:lang w:val="kk-KZ"/>
              </w:rPr>
              <w:t>(Математика негіздері)</w:t>
            </w:r>
            <w:r>
              <w:rPr>
                <w:rFonts w:ascii="Times New Roman" w:hAnsi="Times New Roman" w:cs="Times New Roman"/>
                <w:color w:val="000000"/>
                <w:sz w:val="24"/>
                <w:szCs w:val="24"/>
                <w:lang w:val="kk-KZ"/>
              </w:rPr>
              <w:t>Кеңістіктегі заттардың өзіне қатысты орнын анықтайды, берілген бағытта қозғалады.</w:t>
            </w:r>
          </w:p>
        </w:tc>
      </w:tr>
      <w:tr w:rsidR="00443ECB" w:rsidRPr="00794AB8" w:rsidTr="00375BBE">
        <w:trPr>
          <w:trHeight w:val="841"/>
        </w:trPr>
        <w:tc>
          <w:tcPr>
            <w:tcW w:w="2268" w:type="dxa"/>
          </w:tcPr>
          <w:p w:rsidR="00443ECB" w:rsidRDefault="00443ECB" w:rsidP="00375BB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Балалардың үйіне қайтуы</w:t>
            </w:r>
          </w:p>
        </w:tc>
        <w:tc>
          <w:tcPr>
            <w:tcW w:w="2835" w:type="dxa"/>
            <w:tcBorders>
              <w:right w:val="single" w:sz="4" w:space="0" w:color="auto"/>
            </w:tcBorders>
          </w:tcPr>
          <w:p w:rsidR="00443ECB" w:rsidRDefault="00443ECB" w:rsidP="00375BBE">
            <w:pPr>
              <w:widowControl w:val="0"/>
              <w:autoSpaceDE w:val="0"/>
              <w:autoSpaceDN w:val="0"/>
              <w:spacing w:after="0" w:line="240" w:lineRule="auto"/>
              <w:ind w:right="150" w:firstLine="26"/>
              <w:rPr>
                <w:rFonts w:ascii="Times New Roman" w:hAnsi="Times New Roman" w:cs="Times New Roman"/>
                <w:sz w:val="24"/>
                <w:szCs w:val="24"/>
                <w:lang w:val="kk-KZ"/>
              </w:rPr>
            </w:pPr>
            <w:r>
              <w:rPr>
                <w:rFonts w:ascii="Times New Roman" w:hAnsi="Times New Roman" w:cs="Times New Roman"/>
                <w:sz w:val="24"/>
                <w:szCs w:val="24"/>
                <w:lang w:val="kk-KZ"/>
              </w:rPr>
              <w:t xml:space="preserve"> Ата-аналармен бала – бақша күн тәртібі жөнінде сөйлесу.</w:t>
            </w:r>
          </w:p>
          <w:p w:rsidR="00443ECB" w:rsidRDefault="00443ECB" w:rsidP="00375BBE">
            <w:pPr>
              <w:spacing w:after="0" w:line="240" w:lineRule="auto"/>
              <w:ind w:right="-108"/>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443ECB" w:rsidRDefault="00443ECB" w:rsidP="00375BBE">
            <w:pPr>
              <w:pStyle w:val="a4"/>
              <w:rPr>
                <w:rFonts w:ascii="Times New Roman" w:hAnsi="Times New Roman" w:cs="Times New Roman"/>
                <w:sz w:val="24"/>
                <w:szCs w:val="24"/>
                <w:lang w:val="kk-KZ"/>
              </w:rPr>
            </w:pPr>
            <w:r>
              <w:rPr>
                <w:rFonts w:ascii="Times New Roman" w:hAnsi="Times New Roman" w:cs="Times New Roman"/>
                <w:color w:val="000000" w:themeColor="text1"/>
                <w:sz w:val="24"/>
                <w:szCs w:val="24"/>
                <w:lang w:val="kk-KZ"/>
              </w:rPr>
              <w:t>Ата-аналармен әңгіме жүргізу «Гигиеналық іс-шараларды сақтау керек». Үйде мен балабақшадағы тазалықты  сақтау.</w:t>
            </w:r>
          </w:p>
        </w:tc>
        <w:tc>
          <w:tcPr>
            <w:tcW w:w="2977" w:type="dxa"/>
            <w:tcBorders>
              <w:left w:val="single" w:sz="4" w:space="0" w:color="auto"/>
              <w:right w:val="single" w:sz="4" w:space="0" w:color="auto"/>
            </w:tcBorders>
          </w:tcPr>
          <w:p w:rsidR="00443ECB" w:rsidRDefault="00443ECB" w:rsidP="00375BBE">
            <w:pPr>
              <w:pStyle w:val="a4"/>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 – бақша күн тәртібі жөнінде сөйлесу.</w:t>
            </w:r>
          </w:p>
        </w:tc>
        <w:tc>
          <w:tcPr>
            <w:tcW w:w="2552" w:type="dxa"/>
            <w:tcBorders>
              <w:left w:val="single" w:sz="4" w:space="0" w:color="auto"/>
              <w:right w:val="single" w:sz="4" w:space="0" w:color="auto"/>
            </w:tcBorders>
          </w:tcPr>
          <w:p w:rsidR="00443ECB" w:rsidRDefault="00443ECB" w:rsidP="00375BBE">
            <w:pPr>
              <w:pStyle w:val="a4"/>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 – бақша күн тәртібі жөнінде сөйлесу.</w:t>
            </w:r>
          </w:p>
        </w:tc>
        <w:tc>
          <w:tcPr>
            <w:tcW w:w="2410" w:type="dxa"/>
            <w:tcBorders>
              <w:left w:val="single" w:sz="4" w:space="0" w:color="auto"/>
            </w:tcBorders>
          </w:tcPr>
          <w:p w:rsidR="00443ECB" w:rsidRDefault="00443ECB" w:rsidP="00375BBE">
            <w:pPr>
              <w:spacing w:line="240" w:lineRule="auto"/>
              <w:ind w:right="33"/>
              <w:rPr>
                <w:rFonts w:ascii="Times New Roman" w:hAnsi="Times New Roman" w:cs="Times New Roman"/>
                <w:sz w:val="24"/>
                <w:szCs w:val="24"/>
                <w:lang w:val="kk-KZ"/>
              </w:rPr>
            </w:pPr>
            <w:r>
              <w:rPr>
                <w:rFonts w:ascii="Times New Roman" w:hAnsi="Times New Roman" w:cs="Times New Roman"/>
                <w:sz w:val="24"/>
                <w:szCs w:val="24"/>
                <w:lang w:val="kk-KZ"/>
              </w:rPr>
              <w:t>Ата-аналарға отбасы тәрбиесінің балаға негізгі ықпал ететінін түсіндіру.</w:t>
            </w:r>
          </w:p>
        </w:tc>
      </w:tr>
    </w:tbl>
    <w:p w:rsidR="00443ECB" w:rsidRDefault="00443ECB" w:rsidP="00443ECB">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Тексерген:___________</w:t>
      </w:r>
      <w:r>
        <w:rPr>
          <w:rFonts w:ascii="Times New Roman" w:hAnsi="Times New Roman" w:cs="Times New Roman"/>
          <w:sz w:val="24"/>
          <w:szCs w:val="24"/>
          <w:lang w:val="kk-KZ"/>
        </w:rPr>
        <w:t xml:space="preserve"> З.Қ. Нургалиева</w:t>
      </w:r>
    </w:p>
    <w:p w:rsidR="00443ECB" w:rsidRDefault="00443ECB" w:rsidP="00443ECB">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Тәрбиеші</w:t>
      </w:r>
      <w:r>
        <w:rPr>
          <w:rFonts w:ascii="Times New Roman" w:hAnsi="Times New Roman" w:cs="Times New Roman"/>
          <w:sz w:val="24"/>
          <w:szCs w:val="24"/>
          <w:lang w:val="kk-KZ"/>
        </w:rPr>
        <w:t xml:space="preserve"> : Кусаинова Г.А.</w:t>
      </w:r>
    </w:p>
    <w:p w:rsidR="00443ECB" w:rsidRDefault="00443ECB" w:rsidP="00443ECB">
      <w:pPr>
        <w:rPr>
          <w:lang w:val="kk-KZ"/>
        </w:rPr>
      </w:pPr>
    </w:p>
    <w:p w:rsidR="00375BBE" w:rsidRDefault="00375BBE" w:rsidP="00443ECB">
      <w:pPr>
        <w:rPr>
          <w:lang w:val="kk-KZ"/>
        </w:rPr>
      </w:pPr>
    </w:p>
    <w:p w:rsidR="00375BBE" w:rsidRDefault="00375BBE" w:rsidP="00443ECB">
      <w:pPr>
        <w:rPr>
          <w:lang w:val="kk-KZ"/>
        </w:rPr>
      </w:pPr>
    </w:p>
    <w:p w:rsidR="00375BBE" w:rsidRDefault="00375BBE" w:rsidP="00443ECB">
      <w:pPr>
        <w:rPr>
          <w:lang w:val="kk-KZ"/>
        </w:rPr>
      </w:pPr>
    </w:p>
    <w:p w:rsidR="00375BBE" w:rsidRDefault="00375BBE" w:rsidP="00443ECB">
      <w:pPr>
        <w:rPr>
          <w:lang w:val="kk-KZ"/>
        </w:rPr>
      </w:pPr>
    </w:p>
    <w:p w:rsidR="00375BBE" w:rsidRDefault="00375BBE" w:rsidP="00443ECB">
      <w:pPr>
        <w:rPr>
          <w:lang w:val="kk-KZ"/>
        </w:rPr>
      </w:pPr>
    </w:p>
    <w:p w:rsidR="00375BBE" w:rsidRDefault="00375BBE" w:rsidP="00443ECB">
      <w:pPr>
        <w:rPr>
          <w:lang w:val="kk-KZ"/>
        </w:rPr>
      </w:pPr>
    </w:p>
    <w:p w:rsidR="00375BBE" w:rsidRPr="002D32D7" w:rsidRDefault="00375BBE" w:rsidP="00443ECB">
      <w:pPr>
        <w:rPr>
          <w:lang w:val="kk-KZ"/>
        </w:rPr>
      </w:pPr>
    </w:p>
    <w:p w:rsidR="00443ECB" w:rsidRPr="00443ECB" w:rsidRDefault="00443ECB" w:rsidP="00443ECB">
      <w:pPr>
        <w:pStyle w:val="1"/>
        <w:tabs>
          <w:tab w:val="left" w:pos="2552"/>
        </w:tabs>
        <w:ind w:right="535"/>
        <w:jc w:val="center"/>
        <w:rPr>
          <w:u w:val="single"/>
          <w:lang w:val="kk-KZ"/>
        </w:rPr>
      </w:pPr>
      <w:r w:rsidRPr="00443ECB">
        <w:rPr>
          <w:u w:val="single"/>
          <w:lang w:val="kk-KZ"/>
        </w:rPr>
        <w:lastRenderedPageBreak/>
        <w:t>Тәрбиелеу-білім беру процесінің циклограммасы</w:t>
      </w:r>
    </w:p>
    <w:p w:rsidR="00443ECB" w:rsidRDefault="00443ECB" w:rsidP="00443ECB">
      <w:pPr>
        <w:pStyle w:val="a8"/>
        <w:tabs>
          <w:tab w:val="left" w:pos="2552"/>
        </w:tabs>
        <w:ind w:left="-567" w:firstLine="567"/>
        <w:jc w:val="both"/>
        <w:rPr>
          <w:b/>
          <w:sz w:val="24"/>
          <w:szCs w:val="24"/>
        </w:rPr>
      </w:pPr>
      <w:r>
        <w:rPr>
          <w:b/>
          <w:sz w:val="24"/>
          <w:szCs w:val="24"/>
        </w:rPr>
        <w:t>Білім беру ұйымы: «Балдырған» бөбекжайы МКҚК</w:t>
      </w:r>
    </w:p>
    <w:p w:rsidR="00443ECB" w:rsidRDefault="00443ECB" w:rsidP="00443ECB">
      <w:pPr>
        <w:pStyle w:val="a8"/>
        <w:tabs>
          <w:tab w:val="left" w:pos="2552"/>
        </w:tabs>
        <w:ind w:left="0"/>
        <w:jc w:val="both"/>
        <w:rPr>
          <w:b/>
          <w:sz w:val="24"/>
          <w:szCs w:val="24"/>
        </w:rPr>
      </w:pPr>
      <w:r>
        <w:rPr>
          <w:b/>
          <w:sz w:val="24"/>
          <w:szCs w:val="24"/>
        </w:rPr>
        <w:t xml:space="preserve">Топ:  «Еркетай» ересек  тобы </w:t>
      </w:r>
    </w:p>
    <w:p w:rsidR="00443ECB" w:rsidRDefault="00443ECB" w:rsidP="00443ECB">
      <w:pPr>
        <w:widowControl w:val="0"/>
        <w:tabs>
          <w:tab w:val="left" w:pos="2552"/>
        </w:tabs>
        <w:autoSpaceDE w:val="0"/>
        <w:autoSpaceDN w:val="0"/>
        <w:spacing w:after="0" w:line="0" w:lineRule="atLeast"/>
        <w:jc w:val="both"/>
        <w:rPr>
          <w:rFonts w:ascii="Times New Roman" w:hAnsi="Times New Roman" w:cs="Times New Roman"/>
          <w:b/>
          <w:sz w:val="24"/>
          <w:szCs w:val="24"/>
          <w:lang w:val="kk-KZ"/>
        </w:rPr>
      </w:pPr>
      <w:r>
        <w:rPr>
          <w:rFonts w:ascii="Times New Roman" w:hAnsi="Times New Roman" w:cs="Times New Roman"/>
          <w:b/>
          <w:sz w:val="24"/>
          <w:szCs w:val="24"/>
        </w:rPr>
        <w:t>Балалардың жасы:  4 жас</w:t>
      </w:r>
      <w:r>
        <w:rPr>
          <w:rFonts w:ascii="Times New Roman" w:hAnsi="Times New Roman" w:cs="Times New Roman"/>
          <w:b/>
          <w:sz w:val="24"/>
          <w:szCs w:val="24"/>
          <w:lang w:val="kk-KZ"/>
        </w:rPr>
        <w:t xml:space="preserve"> </w:t>
      </w:r>
    </w:p>
    <w:p w:rsidR="00443ECB" w:rsidRDefault="00443ECB" w:rsidP="00443ECB">
      <w:pPr>
        <w:pStyle w:val="a8"/>
        <w:tabs>
          <w:tab w:val="left" w:pos="2552"/>
        </w:tabs>
        <w:ind w:left="0"/>
        <w:jc w:val="both"/>
        <w:rPr>
          <w:b/>
          <w:bCs/>
          <w:sz w:val="24"/>
          <w:szCs w:val="24"/>
        </w:rPr>
      </w:pPr>
      <w:r>
        <w:rPr>
          <w:b/>
          <w:bCs/>
          <w:sz w:val="24"/>
          <w:szCs w:val="24"/>
        </w:rPr>
        <w:t>Біртұтас тәрбие  бағдарламасы</w:t>
      </w:r>
    </w:p>
    <w:p w:rsidR="00443ECB" w:rsidRDefault="00443ECB" w:rsidP="00443ECB">
      <w:pPr>
        <w:pStyle w:val="a8"/>
        <w:tabs>
          <w:tab w:val="left" w:pos="2552"/>
        </w:tabs>
        <w:ind w:left="0"/>
        <w:jc w:val="both"/>
        <w:rPr>
          <w:b/>
          <w:bCs/>
          <w:sz w:val="24"/>
          <w:szCs w:val="24"/>
        </w:rPr>
      </w:pPr>
      <w:r>
        <w:rPr>
          <w:b/>
          <w:iCs/>
          <w:kern w:val="2"/>
          <w:sz w:val="24"/>
          <w:szCs w:val="24"/>
          <w:lang w:eastAsia="zh-TW"/>
        </w:rPr>
        <w:t>Мамыр – бірлік және ынтымақ айы</w:t>
      </w:r>
    </w:p>
    <w:p w:rsidR="00443ECB" w:rsidRDefault="00443ECB" w:rsidP="00443ECB">
      <w:pPr>
        <w:pStyle w:val="a8"/>
        <w:tabs>
          <w:tab w:val="left" w:pos="2552"/>
        </w:tabs>
        <w:ind w:left="0"/>
        <w:jc w:val="both"/>
        <w:rPr>
          <w:b/>
          <w:sz w:val="24"/>
          <w:szCs w:val="24"/>
        </w:rPr>
      </w:pPr>
      <w:r>
        <w:rPr>
          <w:b/>
          <w:bCs/>
          <w:sz w:val="24"/>
          <w:szCs w:val="24"/>
        </w:rPr>
        <w:t xml:space="preserve">Апта тақырыбы </w:t>
      </w:r>
      <w:r>
        <w:rPr>
          <w:b/>
          <w:bCs/>
          <w:iCs/>
          <w:kern w:val="2"/>
          <w:sz w:val="24"/>
          <w:szCs w:val="24"/>
          <w:lang w:eastAsia="zh-TW"/>
        </w:rPr>
        <w:t>«Білімім – Отаныма!»</w:t>
      </w:r>
      <w:r>
        <w:rPr>
          <w:b/>
          <w:bCs/>
          <w:color w:val="000000"/>
          <w:kern w:val="2"/>
          <w:sz w:val="24"/>
          <w:szCs w:val="24"/>
          <w:lang w:eastAsia="zh-TW"/>
        </w:rPr>
        <w:t>жобасы</w:t>
      </w:r>
    </w:p>
    <w:p w:rsidR="00443ECB" w:rsidRDefault="00F560E7" w:rsidP="00443ECB">
      <w:pPr>
        <w:pStyle w:val="a8"/>
        <w:tabs>
          <w:tab w:val="left" w:pos="2552"/>
        </w:tabs>
        <w:ind w:left="0"/>
        <w:jc w:val="both"/>
        <w:rPr>
          <w:b/>
          <w:sz w:val="24"/>
          <w:szCs w:val="24"/>
          <w:u w:val="single"/>
        </w:rPr>
      </w:pPr>
      <w:r w:rsidRPr="00F560E7">
        <w:rPr>
          <w:b/>
          <w:sz w:val="24"/>
          <w:szCs w:val="24"/>
          <w:lang w:val="ru-RU" w:eastAsia="ru-RU"/>
        </w:rPr>
        <w:pict>
          <v:line id="Прямая соединительная линия 31" o:spid="_x0000_s1046" style="position:absolute;left:0;text-align:left;z-index:-251615232;mso-position-horizontal-relative:page" from="77.6pt,224.75pt" to="77.65pt,224.75pt" o:gfxdata="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SfLkD1wAAAAsBAAAPAAAAAAAAAAEAIAAAACIA&#10;AABkcnMvZG93bnJldi54bWxQSwECFAAUAAAACACHTuJAafZ0CwoCAADyAwAADgAAAAAAAAABACAA&#10;AAAmAQAAZHJzL2Uyb0RvYy54bWxQSwUGAAAAAAYABgBZAQAAogUAAAAA&#10;" strokeweight=".48pt">
            <v:fill o:detectmouseclick="t"/>
            <w10:wrap anchorx="page"/>
          </v:line>
        </w:pict>
      </w:r>
      <w:r w:rsidR="00443ECB">
        <w:rPr>
          <w:b/>
          <w:sz w:val="24"/>
          <w:szCs w:val="24"/>
        </w:rPr>
        <w:t>Жоспардың құрылу кезеңі: 12.05 – 16.05.2025 ж.</w:t>
      </w:r>
    </w:p>
    <w:tbl>
      <w:tblPr>
        <w:tblW w:w="1601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411"/>
        <w:gridCol w:w="2693"/>
        <w:gridCol w:w="2693"/>
        <w:gridCol w:w="2693"/>
        <w:gridCol w:w="2694"/>
        <w:gridCol w:w="2835"/>
      </w:tblGrid>
      <w:tr w:rsidR="00443ECB" w:rsidTr="00A06591">
        <w:trPr>
          <w:trHeight w:val="316"/>
        </w:trPr>
        <w:tc>
          <w:tcPr>
            <w:tcW w:w="2411" w:type="dxa"/>
          </w:tcPr>
          <w:p w:rsidR="00443ECB" w:rsidRDefault="00443ECB" w:rsidP="00375BBE">
            <w:pPr>
              <w:spacing w:after="0" w:line="240" w:lineRule="auto"/>
              <w:rPr>
                <w:rFonts w:ascii="Times New Roman" w:hAnsi="Times New Roman" w:cs="Times New Roman"/>
                <w:sz w:val="24"/>
                <w:szCs w:val="24"/>
              </w:rPr>
            </w:pPr>
            <w:r>
              <w:rPr>
                <w:rFonts w:ascii="Times New Roman" w:hAnsi="Times New Roman" w:cs="Times New Roman"/>
                <w:b/>
                <w:bCs/>
                <w:sz w:val="24"/>
                <w:szCs w:val="24"/>
                <w:lang w:val="kk-KZ"/>
              </w:rPr>
              <w:t xml:space="preserve">Күн тәртібінің үлгісі  </w:t>
            </w:r>
          </w:p>
        </w:tc>
        <w:tc>
          <w:tcPr>
            <w:tcW w:w="2693" w:type="dxa"/>
          </w:tcPr>
          <w:p w:rsidR="00443ECB" w:rsidRDefault="00443ECB" w:rsidP="00375BBE">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rPr>
              <w:t>Дүйсенбі</w:t>
            </w:r>
          </w:p>
          <w:p w:rsidR="00443ECB" w:rsidRDefault="00443ECB" w:rsidP="00375BBE">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12.05.2025 ж.</w:t>
            </w:r>
          </w:p>
        </w:tc>
        <w:tc>
          <w:tcPr>
            <w:tcW w:w="2693" w:type="dxa"/>
          </w:tcPr>
          <w:p w:rsidR="00443ECB" w:rsidRDefault="00443ECB" w:rsidP="00375BBE">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Сейсенбі</w:t>
            </w:r>
          </w:p>
          <w:p w:rsidR="00443ECB" w:rsidRDefault="00443ECB" w:rsidP="00375BBE">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13.05.2025 ж.</w:t>
            </w:r>
          </w:p>
        </w:tc>
        <w:tc>
          <w:tcPr>
            <w:tcW w:w="2693" w:type="dxa"/>
          </w:tcPr>
          <w:p w:rsidR="00443ECB" w:rsidRDefault="00443ECB" w:rsidP="00375BBE">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Сәрсенбі</w:t>
            </w:r>
          </w:p>
          <w:p w:rsidR="00443ECB" w:rsidRDefault="00443ECB" w:rsidP="00375BBE">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14.05. 2025ж.</w:t>
            </w:r>
          </w:p>
        </w:tc>
        <w:tc>
          <w:tcPr>
            <w:tcW w:w="2694" w:type="dxa"/>
          </w:tcPr>
          <w:p w:rsidR="00443ECB" w:rsidRDefault="00443ECB" w:rsidP="00375BBE">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Бейсенбі</w:t>
            </w:r>
          </w:p>
          <w:p w:rsidR="00443ECB" w:rsidRDefault="00443ECB" w:rsidP="00375BBE">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15.05. 2025ж.</w:t>
            </w:r>
          </w:p>
        </w:tc>
        <w:tc>
          <w:tcPr>
            <w:tcW w:w="2835" w:type="dxa"/>
          </w:tcPr>
          <w:p w:rsidR="00443ECB" w:rsidRDefault="00443ECB" w:rsidP="00375BBE">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Жұма</w:t>
            </w:r>
          </w:p>
          <w:p w:rsidR="00443ECB" w:rsidRDefault="00443ECB" w:rsidP="00375BBE">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16.05.2025 ж.</w:t>
            </w:r>
          </w:p>
        </w:tc>
      </w:tr>
      <w:tr w:rsidR="00443ECB" w:rsidTr="00A06591">
        <w:trPr>
          <w:trHeight w:val="1980"/>
        </w:trPr>
        <w:tc>
          <w:tcPr>
            <w:tcW w:w="2411" w:type="dxa"/>
          </w:tcPr>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b/>
                <w:bCs/>
                <w:lang w:val="kk-KZ"/>
              </w:rPr>
              <w:t xml:space="preserve">Балаларды қабылдау </w:t>
            </w:r>
          </w:p>
        </w:tc>
        <w:tc>
          <w:tcPr>
            <w:tcW w:w="2693" w:type="dxa"/>
          </w:tcPr>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color w:val="000000"/>
                <w:lang w:val="kk-KZ"/>
              </w:rPr>
              <w:t>Сәлемдесу. Өзі мен құрдастарының жауабындағы қателіктерді және жауаптың</w:t>
            </w:r>
            <w:r>
              <w:rPr>
                <w:rFonts w:ascii="Times New Roman" w:hAnsi="Times New Roman" w:cs="Times New Roman"/>
                <w:color w:val="000000"/>
                <w:lang w:val="kk-KZ"/>
              </w:rPr>
              <w:br/>
              <w:t>дұрыстығын ажырата алады,</w:t>
            </w:r>
            <w:r>
              <w:rPr>
                <w:rFonts w:ascii="Times New Roman" w:hAnsi="Times New Roman" w:cs="Times New Roman"/>
                <w:color w:val="000000"/>
                <w:lang w:val="kk-KZ"/>
              </w:rPr>
              <w:br/>
              <w:t>бір-бірімен еркін диалог құрады.</w:t>
            </w:r>
          </w:p>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«Жұбын тап»</w:t>
            </w:r>
          </w:p>
          <w:p w:rsidR="00443ECB" w:rsidRDefault="00443ECB" w:rsidP="00375BBE">
            <w:pPr>
              <w:pStyle w:val="a4"/>
              <w:rPr>
                <w:rFonts w:ascii="Times New Roman" w:hAnsi="Times New Roman" w:cs="Times New Roman"/>
                <w:lang w:val="kk-KZ"/>
              </w:rPr>
            </w:pPr>
            <w:r>
              <w:rPr>
                <w:rFonts w:ascii="Times New Roman" w:hAnsi="Times New Roman" w:cs="Times New Roman"/>
                <w:color w:val="000000"/>
                <w:lang w:val="kk-KZ"/>
              </w:rPr>
              <w:t>Шарты:</w:t>
            </w:r>
            <w:r>
              <w:rPr>
                <w:rFonts w:ascii="Times New Roman" w:hAnsi="Times New Roman" w:cs="Times New Roman"/>
                <w:lang w:val="kk-KZ"/>
              </w:rPr>
              <w:t>Балаларға геометриялық пішіндер беріледі, балалар тура сондай түсті  пішінді табады.</w:t>
            </w:r>
          </w:p>
          <w:p w:rsidR="00443ECB" w:rsidRDefault="00443ECB" w:rsidP="00375BBE">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Математика негіздері</w:t>
            </w:r>
          </w:p>
          <w:p w:rsidR="00443ECB" w:rsidRDefault="00443ECB" w:rsidP="00375BBE">
            <w:pPr>
              <w:pStyle w:val="a4"/>
              <w:rPr>
                <w:rFonts w:ascii="Times New Roman" w:hAnsi="Times New Roman" w:cs="Times New Roman"/>
                <w:lang w:val="kk-KZ"/>
              </w:rPr>
            </w:pPr>
          </w:p>
        </w:tc>
        <w:tc>
          <w:tcPr>
            <w:tcW w:w="2693" w:type="dxa"/>
          </w:tcPr>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Балаларға  тәрбиешінің  толық аты - жөнін  атап сәлемдесуді пысықтау.</w:t>
            </w:r>
          </w:p>
          <w:p w:rsidR="00443ECB" w:rsidRDefault="00443ECB" w:rsidP="00375BBE">
            <w:pPr>
              <w:spacing w:after="0" w:line="240" w:lineRule="auto"/>
              <w:rPr>
                <w:rFonts w:ascii="Times New Roman" w:hAnsi="Times New Roman" w:cs="Times New Roman"/>
                <w:bCs/>
                <w:color w:val="000000"/>
                <w:lang w:val="kk-KZ"/>
              </w:rPr>
            </w:pPr>
            <w:r>
              <w:rPr>
                <w:rFonts w:ascii="Times New Roman" w:hAnsi="Times New Roman" w:cs="Times New Roman"/>
                <w:color w:val="000000"/>
                <w:lang w:val="kk-KZ"/>
              </w:rPr>
              <w:t>Дауысты, дауыссыз дыбыстарды дұрыс айту дағдыларын бекіту</w:t>
            </w:r>
          </w:p>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«Суреттің екінші бөлігін сал»</w:t>
            </w:r>
          </w:p>
          <w:p w:rsidR="00443ECB" w:rsidRDefault="00443ECB" w:rsidP="00375BBE">
            <w:pPr>
              <w:spacing w:after="0" w:line="240" w:lineRule="auto"/>
              <w:rPr>
                <w:rFonts w:ascii="Times New Roman" w:hAnsi="Times New Roman" w:cs="Times New Roman"/>
                <w:lang w:val="kk-KZ"/>
              </w:rPr>
            </w:pPr>
            <w:r>
              <w:rPr>
                <w:rFonts w:ascii="Times New Roman" w:eastAsia="Times New Roman" w:hAnsi="Times New Roman" w:cs="Times New Roman"/>
                <w:color w:val="000000"/>
                <w:lang w:val="kk-KZ"/>
              </w:rPr>
              <w:t xml:space="preserve">Шарты: </w:t>
            </w:r>
            <w:r>
              <w:rPr>
                <w:rFonts w:ascii="Times New Roman" w:hAnsi="Times New Roman" w:cs="Times New Roman"/>
                <w:lang w:val="kk-KZ"/>
              </w:rPr>
              <w:t>Балаларға үлестірмелі қағаздар беріледі. Әр қағазда суреттің бір жартысы салынған, балалар суретке қарап не бейнеленгенін табады да екінші жартысын салады.</w:t>
            </w:r>
          </w:p>
          <w:p w:rsidR="00443ECB" w:rsidRDefault="00443ECB" w:rsidP="00375BBE">
            <w:pPr>
              <w:pStyle w:val="a4"/>
              <w:rPr>
                <w:rFonts w:ascii="Times New Roman" w:hAnsi="Times New Roman" w:cs="Times New Roman"/>
                <w:color w:val="000000"/>
                <w:lang w:val="kk-KZ"/>
              </w:rPr>
            </w:pPr>
            <w:r>
              <w:rPr>
                <w:rFonts w:ascii="Times New Roman" w:hAnsi="Times New Roman" w:cs="Times New Roman"/>
                <w:bCs/>
                <w:color w:val="000000"/>
                <w:lang w:val="kk-KZ"/>
              </w:rPr>
              <w:t>Сурет салу</w:t>
            </w:r>
          </w:p>
        </w:tc>
        <w:tc>
          <w:tcPr>
            <w:tcW w:w="2693" w:type="dxa"/>
          </w:tcPr>
          <w:p w:rsidR="00443ECB" w:rsidRDefault="00443ECB" w:rsidP="00375BBE">
            <w:pPr>
              <w:spacing w:line="240" w:lineRule="auto"/>
              <w:rPr>
                <w:rFonts w:ascii="Times New Roman" w:hAnsi="Times New Roman" w:cs="Times New Roman"/>
                <w:lang w:val="kk-KZ"/>
              </w:rPr>
            </w:pPr>
            <w:r>
              <w:rPr>
                <w:rFonts w:ascii="Times New Roman" w:hAnsi="Times New Roman" w:cs="Times New Roman"/>
                <w:color w:val="000000"/>
                <w:lang w:val="kk-KZ"/>
              </w:rPr>
              <w:t>Балалар өз отбасылары туралы әңгімелеп беру.</w:t>
            </w:r>
            <w:r>
              <w:rPr>
                <w:rFonts w:ascii="Times New Roman" w:hAnsi="Times New Roman" w:cs="Times New Roman"/>
                <w:lang w:val="kk-KZ"/>
              </w:rPr>
              <w:t>«Кім жылдам құрастырады?»</w:t>
            </w:r>
          </w:p>
          <w:p w:rsidR="00443ECB" w:rsidRDefault="00443ECB" w:rsidP="00375BBE">
            <w:pPr>
              <w:spacing w:line="240" w:lineRule="auto"/>
              <w:rPr>
                <w:rFonts w:ascii="Times New Roman" w:hAnsi="Times New Roman" w:cs="Times New Roman"/>
                <w:lang w:val="kk-KZ"/>
              </w:rPr>
            </w:pPr>
            <w:r>
              <w:rPr>
                <w:rFonts w:ascii="Times New Roman" w:hAnsi="Times New Roman" w:cs="Times New Roman"/>
                <w:color w:val="000000"/>
                <w:lang w:val="kk-KZ"/>
              </w:rPr>
              <w:t> Шарты:</w:t>
            </w:r>
            <w:r>
              <w:rPr>
                <w:rFonts w:ascii="Times New Roman" w:hAnsi="Times New Roman" w:cs="Times New Roman"/>
                <w:lang w:val="kk-KZ"/>
              </w:rPr>
              <w:t>Балаларға пішіндер беріледі. Балалар үлгідегі суретке қарап өздігінен өрнек құрастырады.</w:t>
            </w:r>
          </w:p>
          <w:p w:rsidR="00443ECB" w:rsidRDefault="00443ECB" w:rsidP="00375BBE">
            <w:pPr>
              <w:pStyle w:val="a4"/>
              <w:rPr>
                <w:rFonts w:ascii="Times New Roman" w:hAnsi="Times New Roman" w:cs="Times New Roman"/>
                <w:color w:val="000000"/>
                <w:lang w:val="kk-KZ"/>
              </w:rPr>
            </w:pPr>
            <w:r>
              <w:rPr>
                <w:rFonts w:ascii="Times New Roman" w:hAnsi="Times New Roman" w:cs="Times New Roman"/>
                <w:lang w:val="kk-KZ"/>
              </w:rPr>
              <w:t>Құрастыру</w:t>
            </w:r>
          </w:p>
        </w:tc>
        <w:tc>
          <w:tcPr>
            <w:tcW w:w="2694" w:type="dxa"/>
          </w:tcPr>
          <w:p w:rsidR="00443ECB" w:rsidRDefault="00443ECB" w:rsidP="00375BBE">
            <w:pPr>
              <w:spacing w:line="240" w:lineRule="auto"/>
              <w:rPr>
                <w:rFonts w:ascii="Times New Roman" w:hAnsi="Times New Roman" w:cs="Times New Roman"/>
                <w:color w:val="000000"/>
                <w:lang w:val="kk-KZ"/>
              </w:rPr>
            </w:pPr>
            <w:r>
              <w:rPr>
                <w:rFonts w:ascii="Times New Roman" w:hAnsi="Times New Roman" w:cs="Times New Roman"/>
                <w:color w:val="000000"/>
                <w:lang w:val="kk-KZ"/>
              </w:rPr>
              <w:t>Сәлемдесу. Балалардың денсаулығы мен тазалығын тексеру</w:t>
            </w:r>
          </w:p>
          <w:p w:rsidR="00443ECB" w:rsidRDefault="00443ECB" w:rsidP="00375BBE">
            <w:pPr>
              <w:spacing w:line="240" w:lineRule="auto"/>
              <w:rPr>
                <w:rFonts w:ascii="Times New Roman" w:hAnsi="Times New Roman" w:cs="Times New Roman"/>
                <w:color w:val="000000"/>
                <w:lang w:val="kk-KZ"/>
              </w:rPr>
            </w:pPr>
            <w:r>
              <w:rPr>
                <w:rFonts w:ascii="Times New Roman" w:hAnsi="Times New Roman" w:cs="Times New Roman"/>
                <w:color w:val="000000"/>
                <w:lang w:val="kk-KZ"/>
              </w:rPr>
              <w:t>Үстел –үсті ойыны:</w:t>
            </w:r>
          </w:p>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«Үйдің есігін жабайық»</w:t>
            </w:r>
          </w:p>
          <w:p w:rsidR="00443ECB" w:rsidRDefault="00443ECB" w:rsidP="00375BBE">
            <w:pPr>
              <w:spacing w:after="0" w:line="240" w:lineRule="auto"/>
              <w:rPr>
                <w:rFonts w:ascii="Times New Roman" w:hAnsi="Times New Roman" w:cs="Times New Roman"/>
                <w:lang w:val="kk-KZ"/>
              </w:rPr>
            </w:pPr>
            <w:r>
              <w:rPr>
                <w:rFonts w:ascii="Times New Roman" w:eastAsia="Times New Roman" w:hAnsi="Times New Roman" w:cs="Times New Roman"/>
                <w:color w:val="000000"/>
                <w:lang w:val="kk-KZ"/>
              </w:rPr>
              <w:t xml:space="preserve">Шарты: </w:t>
            </w:r>
            <w:r>
              <w:rPr>
                <w:rFonts w:ascii="Times New Roman" w:hAnsi="Times New Roman" w:cs="Times New Roman"/>
                <w:lang w:val="kk-KZ"/>
              </w:rPr>
              <w:t>қағаздан жасалған есіктері жоқ үйлерге сәйкесінше түсіне қарап есігін табады.</w:t>
            </w:r>
          </w:p>
          <w:p w:rsidR="00443ECB" w:rsidRDefault="00443ECB" w:rsidP="00375BBE">
            <w:pPr>
              <w:spacing w:line="240" w:lineRule="auto"/>
              <w:jc w:val="both"/>
              <w:rPr>
                <w:rFonts w:ascii="Times New Roman" w:hAnsi="Times New Roman" w:cs="Times New Roman"/>
                <w:color w:val="000000"/>
                <w:lang w:val="kk-KZ"/>
              </w:rPr>
            </w:pPr>
            <w:r>
              <w:rPr>
                <w:rFonts w:ascii="Times New Roman" w:hAnsi="Times New Roman" w:cs="Times New Roman"/>
                <w:color w:val="000000"/>
                <w:lang w:val="kk-KZ"/>
              </w:rPr>
              <w:t xml:space="preserve"> Жапсыру</w:t>
            </w:r>
          </w:p>
          <w:p w:rsidR="00443ECB" w:rsidRDefault="00443ECB" w:rsidP="00375BBE">
            <w:pPr>
              <w:spacing w:after="0" w:line="240" w:lineRule="auto"/>
              <w:rPr>
                <w:rFonts w:ascii="Times New Roman" w:hAnsi="Times New Roman" w:cs="Times New Roman"/>
                <w:color w:val="000000"/>
                <w:lang w:val="kk-KZ"/>
              </w:rPr>
            </w:pPr>
          </w:p>
          <w:p w:rsidR="00443ECB" w:rsidRDefault="00443ECB" w:rsidP="00375BBE">
            <w:pPr>
              <w:spacing w:after="0" w:line="240" w:lineRule="auto"/>
              <w:rPr>
                <w:rFonts w:ascii="Times New Roman" w:hAnsi="Times New Roman" w:cs="Times New Roman"/>
                <w:color w:val="000000"/>
                <w:lang w:val="kk-KZ"/>
              </w:rPr>
            </w:pPr>
          </w:p>
        </w:tc>
        <w:tc>
          <w:tcPr>
            <w:tcW w:w="2835" w:type="dxa"/>
          </w:tcPr>
          <w:p w:rsidR="00443ECB" w:rsidRDefault="00443ECB" w:rsidP="00375BBE">
            <w:pPr>
              <w:spacing w:after="0" w:line="240" w:lineRule="auto"/>
              <w:rPr>
                <w:rFonts w:ascii="Times New Roman" w:hAnsi="Times New Roman" w:cs="Times New Roman"/>
                <w:bCs/>
                <w:color w:val="000000"/>
                <w:lang w:val="kk-KZ"/>
              </w:rPr>
            </w:pPr>
            <w:r>
              <w:rPr>
                <w:rFonts w:ascii="Times New Roman" w:hAnsi="Times New Roman" w:cs="Times New Roman"/>
                <w:lang w:val="kk-KZ"/>
              </w:rPr>
              <w:t xml:space="preserve"> Баланың бүгінгі көңіл күйі, оны не қызықтыратыны туралы сұрау, баланы жеке пікірін білдіруге тарту .</w:t>
            </w:r>
          </w:p>
          <w:p w:rsidR="00443ECB" w:rsidRDefault="00443ECB" w:rsidP="00375BBE">
            <w:pPr>
              <w:spacing w:line="240" w:lineRule="auto"/>
              <w:rPr>
                <w:rFonts w:ascii="Times New Roman" w:hAnsi="Times New Roman" w:cs="Times New Roman"/>
                <w:color w:val="000000"/>
                <w:lang w:val="kk-KZ"/>
              </w:rPr>
            </w:pPr>
            <w:r>
              <w:rPr>
                <w:rFonts w:ascii="Times New Roman" w:hAnsi="Times New Roman" w:cs="Times New Roman"/>
                <w:lang w:val="kk-KZ"/>
              </w:rPr>
              <w:t xml:space="preserve">«Сандарды таны» </w:t>
            </w:r>
            <w:r>
              <w:rPr>
                <w:rFonts w:ascii="Times New Roman" w:eastAsia="Times New Roman" w:hAnsi="Times New Roman" w:cs="Times New Roman"/>
                <w:color w:val="000000"/>
                <w:lang w:val="kk-KZ"/>
              </w:rPr>
              <w:br/>
              <w:t xml:space="preserve">Шарты: </w:t>
            </w:r>
            <w:r>
              <w:rPr>
                <w:rFonts w:ascii="Times New Roman" w:hAnsi="Times New Roman" w:cs="Times New Roman"/>
                <w:lang w:val="kk-KZ"/>
              </w:rPr>
              <w:t>Балалар сандарды өсу ретімен орналастырады. Мұқият қарап шығып жетпей тұрған санды атайды</w:t>
            </w:r>
          </w:p>
          <w:p w:rsidR="00443ECB" w:rsidRDefault="00443ECB" w:rsidP="00375BBE">
            <w:pPr>
              <w:spacing w:line="240" w:lineRule="auto"/>
              <w:rPr>
                <w:rFonts w:ascii="Times New Roman" w:hAnsi="Times New Roman" w:cs="Times New Roman"/>
                <w:color w:val="000000"/>
                <w:lang w:val="kk-KZ"/>
              </w:rPr>
            </w:pPr>
            <w:r>
              <w:rPr>
                <w:rFonts w:ascii="Times New Roman" w:hAnsi="Times New Roman" w:cs="Times New Roman"/>
                <w:color w:val="000000"/>
                <w:lang w:val="kk-KZ"/>
              </w:rPr>
              <w:t>Математика негіздері</w:t>
            </w:r>
          </w:p>
          <w:p w:rsidR="00443ECB" w:rsidRDefault="00443ECB" w:rsidP="00375BBE">
            <w:pPr>
              <w:spacing w:after="0" w:line="240" w:lineRule="auto"/>
              <w:rPr>
                <w:rFonts w:ascii="Times New Roman" w:hAnsi="Times New Roman" w:cs="Times New Roman"/>
                <w:lang w:val="kk-KZ"/>
              </w:rPr>
            </w:pPr>
          </w:p>
          <w:p w:rsidR="00443ECB" w:rsidRDefault="00443ECB" w:rsidP="00375BBE">
            <w:pPr>
              <w:spacing w:after="0" w:line="240" w:lineRule="auto"/>
              <w:rPr>
                <w:rFonts w:ascii="Times New Roman" w:hAnsi="Times New Roman" w:cs="Times New Roman"/>
                <w:lang w:val="kk-KZ"/>
              </w:rPr>
            </w:pPr>
          </w:p>
        </w:tc>
      </w:tr>
      <w:tr w:rsidR="00443ECB" w:rsidTr="00A06591">
        <w:trPr>
          <w:trHeight w:val="641"/>
        </w:trPr>
        <w:tc>
          <w:tcPr>
            <w:tcW w:w="2411" w:type="dxa"/>
          </w:tcPr>
          <w:p w:rsidR="00443ECB" w:rsidRDefault="00443ECB" w:rsidP="00375BBE">
            <w:pPr>
              <w:spacing w:after="0" w:line="240" w:lineRule="auto"/>
              <w:rPr>
                <w:rFonts w:ascii="Times New Roman" w:hAnsi="Times New Roman" w:cs="Times New Roman"/>
              </w:rPr>
            </w:pPr>
            <w:r>
              <w:rPr>
                <w:rFonts w:ascii="Times New Roman" w:hAnsi="Times New Roman" w:cs="Times New Roman"/>
                <w:b/>
                <w:bCs/>
              </w:rPr>
              <w:t xml:space="preserve">Ата-аналармен әңгімелесу, кеңес беру </w:t>
            </w:r>
          </w:p>
        </w:tc>
        <w:tc>
          <w:tcPr>
            <w:tcW w:w="2693" w:type="dxa"/>
            <w:tcBorders>
              <w:bottom w:val="single" w:sz="4" w:space="0" w:color="000000"/>
            </w:tcBorders>
          </w:tcPr>
          <w:p w:rsidR="00443ECB" w:rsidRDefault="00443ECB" w:rsidP="00375BBE">
            <w:pPr>
              <w:autoSpaceDE w:val="0"/>
              <w:autoSpaceDN w:val="0"/>
              <w:adjustRightInd w:val="0"/>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Ата-аналармен әңгіме:</w:t>
            </w:r>
          </w:p>
          <w:p w:rsidR="00443ECB" w:rsidRDefault="00443ECB" w:rsidP="00375BBE">
            <w:pPr>
              <w:autoSpaceDE w:val="0"/>
              <w:autoSpaceDN w:val="0"/>
              <w:adjustRightInd w:val="0"/>
              <w:spacing w:after="0" w:line="240" w:lineRule="auto"/>
              <w:rPr>
                <w:rFonts w:ascii="Times New Roman" w:hAnsi="Times New Roman" w:cs="Times New Roman"/>
                <w:lang w:val="kk-KZ"/>
              </w:rPr>
            </w:pPr>
            <w:r>
              <w:rPr>
                <w:rFonts w:ascii="Times New Roman" w:eastAsia="Times New Roman" w:hAnsi="Times New Roman" w:cs="Times New Roman"/>
                <w:color w:val="000000"/>
                <w:lang w:val="kk-KZ"/>
              </w:rPr>
              <w:t>Балалардың балабақшаға кешікпей келуін ескерту.</w:t>
            </w:r>
          </w:p>
        </w:tc>
        <w:tc>
          <w:tcPr>
            <w:tcW w:w="2693" w:type="dxa"/>
          </w:tcPr>
          <w:p w:rsidR="00443ECB" w:rsidRDefault="00443ECB" w:rsidP="00375BBE">
            <w:pPr>
              <w:autoSpaceDE w:val="0"/>
              <w:autoSpaceDN w:val="0"/>
              <w:adjustRightInd w:val="0"/>
              <w:spacing w:after="0" w:line="240" w:lineRule="auto"/>
              <w:rPr>
                <w:rFonts w:ascii="Times New Roman" w:hAnsi="Times New Roman" w:cs="Times New Roman"/>
                <w:color w:val="000000"/>
                <w:lang w:val="kk-KZ"/>
              </w:rPr>
            </w:pPr>
            <w:r>
              <w:rPr>
                <w:rFonts w:ascii="Times New Roman" w:hAnsi="Times New Roman" w:cs="Times New Roman"/>
                <w:color w:val="000000"/>
                <w:lang w:val="kk-KZ"/>
              </w:rPr>
              <w:t xml:space="preserve">Ата-аналармен әңгіме:    </w:t>
            </w:r>
            <w:r>
              <w:rPr>
                <w:rFonts w:ascii="Times New Roman" w:hAnsi="Times New Roman" w:cs="Times New Roman"/>
                <w:lang w:val="kk-KZ"/>
              </w:rPr>
              <w:t>Ата- аналарға төлем ақыны уақытында төлеуін ескертіп айту.</w:t>
            </w:r>
          </w:p>
          <w:p w:rsidR="00443ECB" w:rsidRDefault="00443ECB" w:rsidP="00375BBE">
            <w:pPr>
              <w:spacing w:after="0" w:line="240" w:lineRule="auto"/>
              <w:rPr>
                <w:rFonts w:ascii="Times New Roman" w:hAnsi="Times New Roman" w:cs="Times New Roman"/>
                <w:lang w:val="kk-KZ"/>
              </w:rPr>
            </w:pPr>
          </w:p>
        </w:tc>
        <w:tc>
          <w:tcPr>
            <w:tcW w:w="2693" w:type="dxa"/>
          </w:tcPr>
          <w:p w:rsidR="00443ECB" w:rsidRDefault="00443ECB" w:rsidP="00375BBE">
            <w:pPr>
              <w:spacing w:after="0" w:line="240" w:lineRule="auto"/>
              <w:rPr>
                <w:rFonts w:ascii="Times New Roman" w:eastAsia="Times New Roman" w:hAnsi="Times New Roman" w:cs="Times New Roman"/>
                <w:i/>
                <w:iCs/>
                <w:color w:val="000000"/>
                <w:kern w:val="2"/>
                <w:lang w:val="kk-KZ" w:eastAsia="zh-TW"/>
              </w:rPr>
            </w:pPr>
            <w:r>
              <w:rPr>
                <w:rFonts w:ascii="Times New Roman" w:hAnsi="Times New Roman" w:cs="Times New Roman"/>
                <w:color w:val="000000"/>
                <w:lang w:val="kk-KZ"/>
              </w:rPr>
              <w:t xml:space="preserve"> </w:t>
            </w:r>
            <w:r>
              <w:rPr>
                <w:rFonts w:ascii="Times New Roman" w:eastAsia="Times New Roman" w:hAnsi="Times New Roman" w:cs="Times New Roman"/>
                <w:i/>
                <w:iCs/>
                <w:kern w:val="2"/>
                <w:lang w:val="kk-KZ" w:eastAsia="zh-TW"/>
              </w:rPr>
              <w:t>«Өнегелі 15</w:t>
            </w:r>
            <w:r w:rsidRPr="00FC04B3">
              <w:rPr>
                <w:rFonts w:ascii="Times New Roman" w:eastAsia="Times New Roman" w:hAnsi="Times New Roman" w:cs="Times New Roman"/>
                <w:i/>
                <w:iCs/>
                <w:kern w:val="2"/>
                <w:lang w:val="kk-KZ" w:eastAsia="zh-TW"/>
              </w:rPr>
              <w:t>минут</w:t>
            </w:r>
          </w:p>
          <w:p w:rsidR="00443ECB" w:rsidRDefault="00443ECB" w:rsidP="00375BBE">
            <w:pPr>
              <w:widowControl w:val="0"/>
              <w:tabs>
                <w:tab w:val="left" w:pos="2552"/>
              </w:tabs>
              <w:autoSpaceDE w:val="0"/>
              <w:autoSpaceDN w:val="0"/>
              <w:spacing w:after="0" w:line="0" w:lineRule="atLeast"/>
              <w:jc w:val="both"/>
              <w:rPr>
                <w:rFonts w:ascii="Times New Roman" w:eastAsia="Times New Roman" w:hAnsi="Times New Roman" w:cs="Times New Roman"/>
                <w:u w:val="single"/>
                <w:lang w:val="kk-KZ" w:eastAsia="ru-RU"/>
              </w:rPr>
            </w:pPr>
            <w:r>
              <w:rPr>
                <w:rFonts w:ascii="Times New Roman" w:eastAsia="Times New Roman" w:hAnsi="Times New Roman" w:cs="Times New Roman"/>
                <w:i/>
                <w:iCs/>
                <w:color w:val="000000"/>
                <w:kern w:val="2"/>
                <w:lang w:val="kk-KZ" w:eastAsia="zh-TW"/>
              </w:rPr>
              <w:t>Тақырыбы</w:t>
            </w:r>
            <w:r>
              <w:rPr>
                <w:rFonts w:ascii="Times New Roman" w:eastAsia="Times New Roman" w:hAnsi="Times New Roman" w:cs="Times New Roman"/>
                <w:b/>
                <w:bCs/>
                <w:iCs/>
                <w:kern w:val="2"/>
                <w:lang w:val="kk-KZ" w:eastAsia="zh-TW"/>
              </w:rPr>
              <w:t>«</w:t>
            </w:r>
            <w:r>
              <w:rPr>
                <w:rFonts w:ascii="Times New Roman" w:eastAsia="Times New Roman" w:hAnsi="Times New Roman" w:cs="Times New Roman"/>
                <w:iCs/>
                <w:kern w:val="2"/>
                <w:lang w:val="kk-KZ" w:eastAsia="zh-TW"/>
              </w:rPr>
              <w:t>Білімім  Отаныма!»</w:t>
            </w:r>
            <w:r>
              <w:rPr>
                <w:rFonts w:ascii="Times New Roman" w:eastAsia="Times New Roman" w:hAnsi="Times New Roman" w:cs="Times New Roman"/>
                <w:color w:val="000000"/>
                <w:kern w:val="2"/>
                <w:lang w:val="kk-KZ" w:eastAsia="zh-TW"/>
              </w:rPr>
              <w:t>жобасы</w:t>
            </w:r>
            <w:r>
              <w:rPr>
                <w:rFonts w:ascii="Times New Roman" w:eastAsia="Times New Roman" w:hAnsi="Times New Roman" w:cs="Times New Roman"/>
                <w:spacing w:val="2"/>
                <w:kern w:val="2"/>
                <w:shd w:val="clear" w:color="auto" w:fill="FFFFFF"/>
                <w:lang w:val="kk-KZ" w:eastAsia="zh-TW"/>
              </w:rPr>
              <w:t>»</w:t>
            </w:r>
            <w:r>
              <w:rPr>
                <w:rFonts w:ascii="Times New Roman" w:eastAsia="Times New Roman" w:hAnsi="Times New Roman" w:cs="Times New Roman"/>
                <w:color w:val="000000"/>
                <w:kern w:val="2"/>
                <w:lang w:val="kk-KZ" w:eastAsia="zh-TW"/>
              </w:rPr>
              <w:t xml:space="preserve"> </w:t>
            </w:r>
          </w:p>
          <w:p w:rsidR="00443ECB" w:rsidRDefault="00443ECB" w:rsidP="00375BBE">
            <w:pPr>
              <w:widowControl w:val="0"/>
              <w:tabs>
                <w:tab w:val="left" w:pos="2552"/>
              </w:tabs>
              <w:autoSpaceDE w:val="0"/>
              <w:autoSpaceDN w:val="0"/>
              <w:spacing w:after="0" w:line="0" w:lineRule="atLeast"/>
              <w:jc w:val="both"/>
              <w:rPr>
                <w:rFonts w:ascii="Times New Roman" w:eastAsia="Times New Roman" w:hAnsi="Times New Roman" w:cs="Times New Roman"/>
                <w:i/>
                <w:iCs/>
                <w:color w:val="000000"/>
                <w:kern w:val="2"/>
                <w:lang w:val="kk-KZ" w:eastAsia="zh-TW"/>
              </w:rPr>
            </w:pPr>
          </w:p>
          <w:p w:rsidR="00443ECB" w:rsidRDefault="00443ECB" w:rsidP="00375BBE">
            <w:pPr>
              <w:spacing w:after="0" w:line="0" w:lineRule="atLeast"/>
              <w:rPr>
                <w:rFonts w:ascii="Times New Roman" w:eastAsia="Times New Roman" w:hAnsi="Times New Roman" w:cs="Times New Roman"/>
                <w:lang w:val="kk-KZ" w:eastAsia="ru-RU"/>
              </w:rPr>
            </w:pPr>
            <w:r>
              <w:rPr>
                <w:rFonts w:ascii="Times New Roman" w:eastAsia="Times New Roman" w:hAnsi="Times New Roman" w:cs="Times New Roman"/>
                <w:b/>
                <w:bCs/>
                <w:iCs/>
                <w:kern w:val="2"/>
                <w:lang w:val="kk-KZ" w:eastAsia="zh-TW"/>
              </w:rPr>
              <w:t xml:space="preserve"> </w:t>
            </w:r>
          </w:p>
          <w:p w:rsidR="00443ECB" w:rsidRDefault="00443ECB" w:rsidP="00375BBE">
            <w:pPr>
              <w:autoSpaceDE w:val="0"/>
              <w:autoSpaceDN w:val="0"/>
              <w:adjustRightInd w:val="0"/>
              <w:spacing w:line="240" w:lineRule="auto"/>
              <w:rPr>
                <w:rFonts w:ascii="Times New Roman" w:hAnsi="Times New Roman" w:cs="Times New Roman"/>
                <w:color w:val="000000"/>
                <w:lang w:val="kk-KZ"/>
              </w:rPr>
            </w:pPr>
          </w:p>
        </w:tc>
        <w:tc>
          <w:tcPr>
            <w:tcW w:w="2694" w:type="dxa"/>
          </w:tcPr>
          <w:p w:rsidR="00443ECB" w:rsidRDefault="00443ECB" w:rsidP="00375BBE">
            <w:pPr>
              <w:autoSpaceDE w:val="0"/>
              <w:autoSpaceDN w:val="0"/>
              <w:adjustRightInd w:val="0"/>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Ата-аналармен әңгіме:</w:t>
            </w:r>
          </w:p>
          <w:p w:rsidR="00443ECB" w:rsidRDefault="00443ECB" w:rsidP="00375BBE">
            <w:pPr>
              <w:spacing w:after="0" w:line="240" w:lineRule="auto"/>
              <w:rPr>
                <w:rFonts w:ascii="Times New Roman" w:hAnsi="Times New Roman" w:cs="Times New Roman"/>
                <w:lang w:val="kk-KZ"/>
              </w:rPr>
            </w:pPr>
            <w:r>
              <w:rPr>
                <w:rFonts w:ascii="Times New Roman" w:eastAsia="Times New Roman" w:hAnsi="Times New Roman" w:cs="Times New Roman"/>
                <w:color w:val="000000"/>
                <w:lang w:val="kk-KZ"/>
              </w:rPr>
              <w:t>Ата –аналарға  баланың денсаулығын сақтау жөнінде кеңес беру.</w:t>
            </w:r>
          </w:p>
        </w:tc>
        <w:tc>
          <w:tcPr>
            <w:tcW w:w="2835" w:type="dxa"/>
          </w:tcPr>
          <w:p w:rsidR="00443ECB" w:rsidRDefault="00443ECB" w:rsidP="00375BBE">
            <w:pPr>
              <w:spacing w:after="0" w:line="240" w:lineRule="auto"/>
              <w:rPr>
                <w:rFonts w:ascii="Times New Roman" w:eastAsia="Times New Roman" w:hAnsi="Times New Roman" w:cs="Times New Roman"/>
                <w:i/>
                <w:iCs/>
                <w:color w:val="000000"/>
                <w:kern w:val="2"/>
                <w:lang w:val="kk-KZ" w:eastAsia="zh-TW"/>
              </w:rPr>
            </w:pPr>
            <w:r>
              <w:rPr>
                <w:rFonts w:ascii="Times New Roman" w:eastAsia="Times New Roman" w:hAnsi="Times New Roman" w:cs="Times New Roman"/>
                <w:i/>
                <w:iCs/>
                <w:kern w:val="2"/>
                <w:lang w:val="kk-KZ" w:eastAsia="zh-TW"/>
              </w:rPr>
              <w:t>«Өнегелі 15</w:t>
            </w:r>
            <w:r w:rsidRPr="00FC04B3">
              <w:rPr>
                <w:rFonts w:ascii="Times New Roman" w:eastAsia="Times New Roman" w:hAnsi="Times New Roman" w:cs="Times New Roman"/>
                <w:i/>
                <w:iCs/>
                <w:kern w:val="2"/>
                <w:lang w:val="kk-KZ" w:eastAsia="zh-TW"/>
              </w:rPr>
              <w:t>минут</w:t>
            </w:r>
          </w:p>
          <w:p w:rsidR="00443ECB" w:rsidRDefault="00443ECB" w:rsidP="00375BBE">
            <w:pPr>
              <w:widowControl w:val="0"/>
              <w:tabs>
                <w:tab w:val="left" w:pos="2552"/>
              </w:tabs>
              <w:autoSpaceDE w:val="0"/>
              <w:autoSpaceDN w:val="0"/>
              <w:spacing w:after="0" w:line="0" w:lineRule="atLeast"/>
              <w:jc w:val="both"/>
              <w:rPr>
                <w:rFonts w:ascii="Times New Roman" w:eastAsia="Times New Roman" w:hAnsi="Times New Roman" w:cs="Times New Roman"/>
                <w:i/>
                <w:iCs/>
                <w:color w:val="000000"/>
                <w:kern w:val="2"/>
                <w:lang w:val="kk-KZ" w:eastAsia="zh-TW"/>
              </w:rPr>
            </w:pPr>
            <w:r>
              <w:rPr>
                <w:rFonts w:ascii="Times New Roman" w:eastAsia="Times New Roman" w:hAnsi="Times New Roman" w:cs="Times New Roman"/>
                <w:i/>
                <w:iCs/>
                <w:color w:val="000000"/>
                <w:kern w:val="2"/>
                <w:lang w:val="kk-KZ" w:eastAsia="zh-TW"/>
              </w:rPr>
              <w:t>Тақырыбы</w:t>
            </w:r>
            <w:r>
              <w:rPr>
                <w:rFonts w:ascii="Times New Roman" w:eastAsia="Times New Roman" w:hAnsi="Times New Roman" w:cs="Times New Roman"/>
                <w:iCs/>
                <w:kern w:val="2"/>
                <w:lang w:val="kk-KZ" w:eastAsia="zh-TW"/>
              </w:rPr>
              <w:t>«Білімім  Отаныма!</w:t>
            </w:r>
          </w:p>
          <w:p w:rsidR="00443ECB" w:rsidRDefault="00443ECB" w:rsidP="00375BBE">
            <w:pPr>
              <w:widowControl w:val="0"/>
              <w:tabs>
                <w:tab w:val="left" w:pos="2552"/>
              </w:tabs>
              <w:autoSpaceDE w:val="0"/>
              <w:autoSpaceDN w:val="0"/>
              <w:spacing w:after="0" w:line="0" w:lineRule="atLeast"/>
              <w:jc w:val="both"/>
              <w:rPr>
                <w:rFonts w:ascii="Times New Roman" w:eastAsia="Times New Roman" w:hAnsi="Times New Roman" w:cs="Times New Roman"/>
                <w:u w:val="single"/>
                <w:lang w:val="kk-KZ" w:eastAsia="ru-RU"/>
              </w:rPr>
            </w:pPr>
            <w:r>
              <w:rPr>
                <w:rFonts w:ascii="Times New Roman" w:eastAsia="Times New Roman" w:hAnsi="Times New Roman" w:cs="Times New Roman"/>
                <w:color w:val="000000"/>
                <w:kern w:val="2"/>
                <w:lang w:val="kk-KZ" w:eastAsia="zh-TW"/>
              </w:rPr>
              <w:t>жобасы</w:t>
            </w:r>
          </w:p>
          <w:p w:rsidR="00443ECB" w:rsidRDefault="00443ECB" w:rsidP="00375BBE">
            <w:pPr>
              <w:spacing w:after="0" w:line="0" w:lineRule="atLeast"/>
              <w:rPr>
                <w:rFonts w:ascii="Times New Roman" w:eastAsia="Times New Roman" w:hAnsi="Times New Roman" w:cs="Times New Roman"/>
                <w:lang w:val="kk-KZ" w:eastAsia="ru-RU"/>
              </w:rPr>
            </w:pPr>
          </w:p>
          <w:p w:rsidR="00443ECB" w:rsidRDefault="00443ECB" w:rsidP="00375BBE">
            <w:pPr>
              <w:spacing w:after="0" w:line="240" w:lineRule="auto"/>
              <w:rPr>
                <w:rFonts w:ascii="Times New Roman" w:hAnsi="Times New Roman" w:cs="Times New Roman"/>
                <w:lang w:val="kk-KZ"/>
              </w:rPr>
            </w:pPr>
          </w:p>
        </w:tc>
      </w:tr>
      <w:tr w:rsidR="00443ECB" w:rsidTr="00A06591">
        <w:trPr>
          <w:trHeight w:val="2979"/>
        </w:trPr>
        <w:tc>
          <w:tcPr>
            <w:tcW w:w="2411" w:type="dxa"/>
          </w:tcPr>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b/>
                <w:bCs/>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693" w:type="dxa"/>
            <w:tcBorders>
              <w:bottom w:val="nil"/>
            </w:tcBorders>
          </w:tcPr>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«Қайсысы артық?»</w:t>
            </w:r>
          </w:p>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color w:val="000000"/>
                <w:lang w:val="kk-KZ"/>
              </w:rPr>
              <w:t>Шарты:</w:t>
            </w:r>
            <w:r>
              <w:rPr>
                <w:rFonts w:ascii="Times New Roman" w:hAnsi="Times New Roman" w:cs="Times New Roman"/>
                <w:lang w:val="kk-KZ"/>
              </w:rPr>
              <w:t xml:space="preserve"> Балаларға үлестірмелі қағаздар беріледі. Әр қағазда бірнеше сурет бар, балалар мұқият қарап артық затты табады да атайды, себебін дәлелдейді.</w:t>
            </w:r>
          </w:p>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Жапсыру</w:t>
            </w:r>
          </w:p>
        </w:tc>
        <w:tc>
          <w:tcPr>
            <w:tcW w:w="2693" w:type="dxa"/>
          </w:tcPr>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«Көлем. Кім бірінші?»</w:t>
            </w:r>
          </w:p>
          <w:p w:rsidR="00443ECB" w:rsidRDefault="00443ECB" w:rsidP="00375BBE">
            <w:pPr>
              <w:spacing w:line="240" w:lineRule="auto"/>
              <w:rPr>
                <w:rFonts w:ascii="Times New Roman" w:hAnsi="Times New Roman" w:cs="Times New Roman"/>
                <w:lang w:val="kk-KZ"/>
              </w:rPr>
            </w:pPr>
            <w:r>
              <w:rPr>
                <w:rFonts w:ascii="Times New Roman" w:hAnsi="Times New Roman" w:cs="Times New Roman"/>
                <w:lang w:val="kk-KZ"/>
              </w:rPr>
              <w:t>Шарты:: Баланың көзінбайлайды, қолына пішін беріледі. Бала пішінді сипалап атайды.</w:t>
            </w:r>
          </w:p>
          <w:p w:rsidR="00443ECB" w:rsidRDefault="00443ECB" w:rsidP="00375BBE">
            <w:pPr>
              <w:spacing w:after="0" w:line="240" w:lineRule="auto"/>
              <w:rPr>
                <w:rFonts w:ascii="Times New Roman" w:hAnsi="Times New Roman" w:cs="Times New Roman"/>
                <w:color w:val="000000"/>
                <w:lang w:val="kk-KZ"/>
              </w:rPr>
            </w:pPr>
            <w:r>
              <w:rPr>
                <w:rFonts w:ascii="Times New Roman" w:hAnsi="Times New Roman" w:cs="Times New Roman"/>
                <w:bCs/>
                <w:lang w:val="kk-KZ"/>
              </w:rPr>
              <w:t>Математика</w:t>
            </w:r>
          </w:p>
          <w:p w:rsidR="00443ECB" w:rsidRDefault="00443ECB" w:rsidP="00375BBE">
            <w:pPr>
              <w:spacing w:after="0" w:line="240" w:lineRule="auto"/>
              <w:rPr>
                <w:rFonts w:ascii="Times New Roman" w:hAnsi="Times New Roman" w:cs="Times New Roman"/>
                <w:bCs/>
                <w:lang w:val="kk-KZ"/>
              </w:rPr>
            </w:pPr>
            <w:r>
              <w:rPr>
                <w:rFonts w:ascii="Times New Roman" w:hAnsi="Times New Roman" w:cs="Times New Roman"/>
                <w:bCs/>
                <w:lang w:val="kk-KZ"/>
              </w:rPr>
              <w:t>негіздері</w:t>
            </w:r>
          </w:p>
          <w:p w:rsidR="00443ECB" w:rsidRDefault="00443ECB" w:rsidP="00375BBE">
            <w:pPr>
              <w:spacing w:after="0" w:line="240" w:lineRule="auto"/>
              <w:rPr>
                <w:rFonts w:ascii="Times New Roman" w:hAnsi="Times New Roman" w:cs="Times New Roman"/>
                <w:lang w:val="kk-KZ"/>
              </w:rPr>
            </w:pPr>
          </w:p>
        </w:tc>
        <w:tc>
          <w:tcPr>
            <w:tcW w:w="2693" w:type="dxa"/>
          </w:tcPr>
          <w:p w:rsidR="00443ECB" w:rsidRDefault="00443ECB" w:rsidP="00375BBE">
            <w:pPr>
              <w:widowControl w:val="0"/>
              <w:autoSpaceDE w:val="0"/>
              <w:autoSpaceDN w:val="0"/>
              <w:spacing w:after="0" w:line="240" w:lineRule="auto"/>
              <w:ind w:right="150" w:firstLine="26"/>
              <w:rPr>
                <w:rFonts w:ascii="Times New Roman" w:hAnsi="Times New Roman" w:cs="Times New Roman"/>
                <w:lang w:val="kk-KZ" w:bidi="ru-RU"/>
              </w:rPr>
            </w:pPr>
            <w:r>
              <w:rPr>
                <w:rFonts w:ascii="Times New Roman" w:eastAsia="Times New Roman" w:hAnsi="Times New Roman" w:cs="Times New Roman"/>
                <w:bCs/>
                <w:lang w:val="kk-KZ" w:bidi="ru-RU"/>
              </w:rPr>
              <w:t>«Мен  еңбекқор баламын»</w:t>
            </w:r>
          </w:p>
          <w:p w:rsidR="00443ECB" w:rsidRDefault="00443ECB" w:rsidP="00375BBE">
            <w:pPr>
              <w:widowControl w:val="0"/>
              <w:autoSpaceDE w:val="0"/>
              <w:autoSpaceDN w:val="0"/>
              <w:spacing w:after="0" w:line="240" w:lineRule="auto"/>
              <w:ind w:right="150" w:firstLine="26"/>
              <w:rPr>
                <w:rFonts w:ascii="Times New Roman" w:eastAsia="Times New Roman" w:hAnsi="Times New Roman" w:cs="Times New Roman"/>
                <w:lang w:val="kk-KZ" w:bidi="ru-RU"/>
              </w:rPr>
            </w:pPr>
            <w:r>
              <w:rPr>
                <w:rFonts w:ascii="Times New Roman" w:eastAsia="Times New Roman" w:hAnsi="Times New Roman" w:cs="Times New Roman"/>
                <w:bCs/>
                <w:lang w:val="kk-KZ" w:bidi="ru-RU"/>
              </w:rPr>
              <w:t>Шарты:</w:t>
            </w:r>
            <w:r>
              <w:rPr>
                <w:rFonts w:ascii="Times New Roman" w:eastAsia="Times New Roman" w:hAnsi="Times New Roman" w:cs="Times New Roman"/>
                <w:lang w:val="kk-KZ" w:bidi="ru-RU"/>
              </w:rPr>
              <w:t xml:space="preserve"> балалар дөңгелене тұрып, ойын бастаушы допты бір балаға лақтырады. Допты қағып алған бала үйде не істейтіні жайлы айтып, допты балаға лақтырады. </w:t>
            </w:r>
          </w:p>
          <w:p w:rsidR="00443ECB" w:rsidRDefault="00443ECB" w:rsidP="00375BBE">
            <w:pPr>
              <w:widowControl w:val="0"/>
              <w:autoSpaceDE w:val="0"/>
              <w:autoSpaceDN w:val="0"/>
              <w:spacing w:after="0" w:line="240" w:lineRule="auto"/>
              <w:ind w:right="277" w:firstLine="26"/>
              <w:rPr>
                <w:rFonts w:ascii="Times New Roman" w:eastAsia="Times New Roman" w:hAnsi="Times New Roman" w:cs="Times New Roman"/>
                <w:lang w:val="kk-KZ" w:bidi="ru-RU"/>
              </w:rPr>
            </w:pPr>
            <w:r>
              <w:rPr>
                <w:rFonts w:ascii="Times New Roman" w:hAnsi="Times New Roman" w:cs="Times New Roman"/>
                <w:bCs/>
                <w:lang w:val="kk-KZ"/>
              </w:rPr>
              <w:t>Сөйлеуді дамыту</w:t>
            </w:r>
          </w:p>
        </w:tc>
        <w:tc>
          <w:tcPr>
            <w:tcW w:w="2694" w:type="dxa"/>
          </w:tcPr>
          <w:p w:rsidR="00443ECB" w:rsidRDefault="00443ECB" w:rsidP="00375BBE">
            <w:pPr>
              <w:widowControl w:val="0"/>
              <w:autoSpaceDE w:val="0"/>
              <w:autoSpaceDN w:val="0"/>
              <w:spacing w:after="0" w:line="240" w:lineRule="auto"/>
              <w:ind w:right="201" w:firstLine="26"/>
              <w:rPr>
                <w:rFonts w:ascii="Times New Roman" w:eastAsia="Times New Roman" w:hAnsi="Times New Roman" w:cs="Times New Roman"/>
                <w:bCs/>
                <w:lang w:val="kk-KZ" w:bidi="ru-RU"/>
              </w:rPr>
            </w:pPr>
            <w:r>
              <w:rPr>
                <w:rFonts w:ascii="Times New Roman" w:eastAsia="Times New Roman" w:hAnsi="Times New Roman" w:cs="Times New Roman"/>
                <w:bCs/>
                <w:lang w:val="kk-KZ" w:bidi="ru-RU"/>
              </w:rPr>
              <w:t>Еркін ойын: «Көлеңкесін тап»</w:t>
            </w:r>
          </w:p>
          <w:p w:rsidR="00443ECB" w:rsidRDefault="00443ECB" w:rsidP="00375BBE">
            <w:pPr>
              <w:widowControl w:val="0"/>
              <w:autoSpaceDE w:val="0"/>
              <w:autoSpaceDN w:val="0"/>
              <w:spacing w:after="0" w:line="240" w:lineRule="auto"/>
              <w:ind w:right="201" w:firstLine="26"/>
              <w:rPr>
                <w:rFonts w:ascii="Times New Roman" w:eastAsia="Times New Roman" w:hAnsi="Times New Roman" w:cs="Times New Roman"/>
                <w:lang w:val="kk-KZ"/>
              </w:rPr>
            </w:pPr>
            <w:r>
              <w:rPr>
                <w:rFonts w:ascii="Times New Roman" w:eastAsia="Times New Roman" w:hAnsi="Times New Roman" w:cs="Times New Roman"/>
                <w:bCs/>
                <w:lang w:val="kk-KZ" w:bidi="ru-RU"/>
              </w:rPr>
              <w:t>Шарты: суретпен көлеңкесін тауып,сәйкестендір</w:t>
            </w:r>
          </w:p>
          <w:p w:rsidR="00443ECB" w:rsidRDefault="00443ECB" w:rsidP="00375BBE">
            <w:pPr>
              <w:widowControl w:val="0"/>
              <w:autoSpaceDE w:val="0"/>
              <w:autoSpaceDN w:val="0"/>
              <w:spacing w:after="0" w:line="240" w:lineRule="auto"/>
              <w:ind w:right="201" w:firstLine="26"/>
              <w:rPr>
                <w:rFonts w:ascii="Times New Roman" w:eastAsia="Times New Roman" w:hAnsi="Times New Roman" w:cs="Times New Roman"/>
                <w:lang w:val="kk-KZ" w:bidi="ru-RU"/>
              </w:rPr>
            </w:pPr>
            <w:r>
              <w:rPr>
                <w:rFonts w:ascii="Times New Roman" w:eastAsia="Times New Roman" w:hAnsi="Times New Roman" w:cs="Times New Roman"/>
                <w:lang w:val="kk-KZ"/>
              </w:rPr>
              <w:t>Құрастыру</w:t>
            </w:r>
          </w:p>
        </w:tc>
        <w:tc>
          <w:tcPr>
            <w:tcW w:w="2835" w:type="dxa"/>
          </w:tcPr>
          <w:p w:rsidR="00443ECB" w:rsidRDefault="00443ECB" w:rsidP="00375BBE">
            <w:pPr>
              <w:widowControl w:val="0"/>
              <w:autoSpaceDE w:val="0"/>
              <w:autoSpaceDN w:val="0"/>
              <w:spacing w:after="0" w:line="240" w:lineRule="auto"/>
              <w:ind w:right="126" w:firstLine="26"/>
              <w:rPr>
                <w:rFonts w:ascii="Times New Roman" w:eastAsia="Times New Roman" w:hAnsi="Times New Roman" w:cs="Times New Roman"/>
                <w:lang w:val="kk-KZ" w:bidi="ru-RU"/>
              </w:rPr>
            </w:pPr>
            <w:r>
              <w:rPr>
                <w:rFonts w:ascii="Times New Roman" w:eastAsia="Times New Roman" w:hAnsi="Times New Roman" w:cs="Times New Roman"/>
                <w:lang w:val="kk-KZ" w:bidi="ru-RU"/>
              </w:rPr>
              <w:t>Еркін ойын: «Ұшты-ұшты»</w:t>
            </w:r>
          </w:p>
          <w:p w:rsidR="00443ECB" w:rsidRDefault="00443ECB" w:rsidP="00375BBE">
            <w:pPr>
              <w:widowControl w:val="0"/>
              <w:autoSpaceDE w:val="0"/>
              <w:autoSpaceDN w:val="0"/>
              <w:spacing w:after="0" w:line="240" w:lineRule="auto"/>
              <w:ind w:right="126" w:firstLine="26"/>
              <w:rPr>
                <w:rFonts w:ascii="Times New Roman" w:hAnsi="Times New Roman" w:cs="Times New Roman"/>
                <w:color w:val="000000"/>
                <w:lang w:val="kk-KZ"/>
              </w:rPr>
            </w:pPr>
            <w:r>
              <w:rPr>
                <w:rFonts w:ascii="Times New Roman" w:eastAsia="Times New Roman" w:hAnsi="Times New Roman" w:cs="Times New Roman"/>
                <w:lang w:val="kk-KZ" w:bidi="ru-RU"/>
              </w:rPr>
              <w:t>Шарты: Ұшатын заттар айтса қолдарын көтереді, ұшпайтын заттар айтса отырады.</w:t>
            </w:r>
          </w:p>
          <w:p w:rsidR="00443ECB" w:rsidRDefault="00443ECB" w:rsidP="00375BBE">
            <w:pPr>
              <w:widowControl w:val="0"/>
              <w:autoSpaceDE w:val="0"/>
              <w:autoSpaceDN w:val="0"/>
              <w:spacing w:after="0" w:line="240" w:lineRule="auto"/>
              <w:ind w:right="126" w:firstLine="26"/>
              <w:rPr>
                <w:rFonts w:ascii="Times New Roman" w:eastAsia="Times New Roman" w:hAnsi="Times New Roman" w:cs="Times New Roman"/>
                <w:lang w:val="kk-KZ" w:bidi="ru-RU"/>
              </w:rPr>
            </w:pPr>
            <w:r>
              <w:rPr>
                <w:rFonts w:ascii="Times New Roman" w:hAnsi="Times New Roman" w:cs="Times New Roman"/>
                <w:color w:val="000000"/>
                <w:lang w:val="kk-KZ"/>
              </w:rPr>
              <w:t>Қоршаған ортамен танысу</w:t>
            </w:r>
          </w:p>
          <w:p w:rsidR="00443ECB" w:rsidRDefault="00443ECB" w:rsidP="00375BBE">
            <w:pPr>
              <w:spacing w:after="0" w:line="240" w:lineRule="auto"/>
              <w:rPr>
                <w:rFonts w:ascii="Times New Roman" w:hAnsi="Times New Roman" w:cs="Times New Roman"/>
                <w:lang w:val="kk-KZ"/>
              </w:rPr>
            </w:pPr>
          </w:p>
        </w:tc>
      </w:tr>
      <w:tr w:rsidR="00443ECB" w:rsidTr="00A06591">
        <w:trPr>
          <w:trHeight w:val="1687"/>
        </w:trPr>
        <w:tc>
          <w:tcPr>
            <w:tcW w:w="2411" w:type="dxa"/>
          </w:tcPr>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b/>
                <w:bCs/>
                <w:lang w:val="kk-KZ"/>
              </w:rPr>
              <w:t xml:space="preserve">Таңертенгі жаттығу  </w:t>
            </w:r>
          </w:p>
        </w:tc>
        <w:tc>
          <w:tcPr>
            <w:tcW w:w="2693" w:type="dxa"/>
            <w:tcBorders>
              <w:right w:val="single" w:sz="4" w:space="0" w:color="auto"/>
            </w:tcBorders>
          </w:tcPr>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Өкшемен таяқтың, арқанның үстінен бір қырымен жүру. Тізені бүгіп, екі аяқты кезек көтеру.</w:t>
            </w:r>
          </w:p>
          <w:p w:rsidR="00443ECB" w:rsidRDefault="00443ECB" w:rsidP="00375BBE">
            <w:pPr>
              <w:spacing w:after="0" w:line="240" w:lineRule="auto"/>
              <w:rPr>
                <w:rFonts w:ascii="Times New Roman" w:hAnsi="Times New Roman" w:cs="Times New Roman"/>
                <w:bCs/>
                <w:lang w:val="kk-KZ"/>
              </w:rPr>
            </w:pPr>
            <w:r>
              <w:rPr>
                <w:rFonts w:ascii="Times New Roman" w:hAnsi="Times New Roman" w:cs="Times New Roman"/>
                <w:bCs/>
                <w:lang w:val="kk-KZ"/>
              </w:rPr>
              <w:t>(Дене  тәрбиесі)</w:t>
            </w:r>
          </w:p>
        </w:tc>
        <w:tc>
          <w:tcPr>
            <w:tcW w:w="2693" w:type="dxa"/>
            <w:tcBorders>
              <w:left w:val="single" w:sz="4" w:space="0" w:color="auto"/>
              <w:right w:val="single" w:sz="4" w:space="0" w:color="auto"/>
            </w:tcBorders>
          </w:tcPr>
          <w:p w:rsidR="00443ECB" w:rsidRDefault="00443ECB" w:rsidP="00375BBE">
            <w:pPr>
              <w:pStyle w:val="TableParagraph"/>
            </w:pPr>
            <w:r>
              <w:t>Екі қолды белге қойып, екі жаққа созып, отыру. Тізені бүгу, алға созу, қайтадан бүгу және түсіру. Аяқтың ұшын созу, өкшені айналдыру.</w:t>
            </w:r>
          </w:p>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bCs/>
                <w:lang w:val="kk-KZ"/>
              </w:rPr>
              <w:t>(Дене  тәрбиесі)</w:t>
            </w:r>
          </w:p>
        </w:tc>
        <w:tc>
          <w:tcPr>
            <w:tcW w:w="2693" w:type="dxa"/>
            <w:tcBorders>
              <w:left w:val="single" w:sz="4" w:space="0" w:color="auto"/>
              <w:right w:val="single" w:sz="4" w:space="0" w:color="auto"/>
            </w:tcBorders>
          </w:tcPr>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Өкшемен таяқтың, арқанның үстінен бір қырымен жүру. Тізені бүгіп, екі аяқты кезек көтеру.</w:t>
            </w:r>
          </w:p>
          <w:p w:rsidR="00443ECB" w:rsidRDefault="00443ECB" w:rsidP="00375BBE">
            <w:pPr>
              <w:spacing w:after="0" w:line="240" w:lineRule="auto"/>
              <w:rPr>
                <w:rFonts w:ascii="Times New Roman" w:hAnsi="Times New Roman" w:cs="Times New Roman"/>
                <w:bCs/>
                <w:lang w:val="kk-KZ"/>
              </w:rPr>
            </w:pPr>
            <w:r>
              <w:rPr>
                <w:rFonts w:ascii="Times New Roman" w:hAnsi="Times New Roman" w:cs="Times New Roman"/>
                <w:bCs/>
                <w:lang w:val="kk-KZ"/>
              </w:rPr>
              <w:t>(Дене  тәрбиесі)</w:t>
            </w:r>
          </w:p>
        </w:tc>
        <w:tc>
          <w:tcPr>
            <w:tcW w:w="2694" w:type="dxa"/>
            <w:tcBorders>
              <w:left w:val="single" w:sz="4" w:space="0" w:color="auto"/>
              <w:right w:val="single" w:sz="4" w:space="0" w:color="auto"/>
            </w:tcBorders>
          </w:tcPr>
          <w:p w:rsidR="00443ECB" w:rsidRDefault="00443ECB" w:rsidP="00375BBE">
            <w:pPr>
              <w:pStyle w:val="TableParagraph"/>
            </w:pPr>
            <w:r>
              <w:t>Екі қолды белге қойып, екі жаққа созып, отыру. Тізені бүгу, алға созу, қайтадан бүгу және түсіру. Аяқтың ұшын созу, өкшені айналдыру.</w:t>
            </w:r>
          </w:p>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bCs/>
                <w:lang w:val="kk-KZ"/>
              </w:rPr>
              <w:t xml:space="preserve"> (Дене  тәрбиесі)</w:t>
            </w:r>
          </w:p>
        </w:tc>
        <w:tc>
          <w:tcPr>
            <w:tcW w:w="2835" w:type="dxa"/>
            <w:tcBorders>
              <w:left w:val="single" w:sz="4" w:space="0" w:color="auto"/>
            </w:tcBorders>
          </w:tcPr>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Өкшемен таяқтың, арқанның үстінен бір қырымен жүру. Тізені бүгіп, екі аяқты кезек көтеру.</w:t>
            </w:r>
          </w:p>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bCs/>
                <w:lang w:val="kk-KZ"/>
              </w:rPr>
              <w:t xml:space="preserve"> (Дене  тәрбиесі)</w:t>
            </w:r>
          </w:p>
        </w:tc>
      </w:tr>
      <w:tr w:rsidR="00443ECB" w:rsidRPr="00794AB8" w:rsidTr="00A06591">
        <w:trPr>
          <w:trHeight w:val="395"/>
        </w:trPr>
        <w:tc>
          <w:tcPr>
            <w:tcW w:w="2411" w:type="dxa"/>
          </w:tcPr>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b/>
                <w:bCs/>
                <w:lang w:val="kk-KZ"/>
              </w:rPr>
              <w:t xml:space="preserve">Таңғы ас </w:t>
            </w:r>
          </w:p>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b/>
                <w:bCs/>
                <w:lang w:val="kk-KZ"/>
              </w:rPr>
              <w:t> </w:t>
            </w:r>
          </w:p>
        </w:tc>
        <w:tc>
          <w:tcPr>
            <w:tcW w:w="2693" w:type="dxa"/>
            <w:tcBorders>
              <w:right w:val="single" w:sz="4" w:space="0" w:color="auto"/>
            </w:tcBorders>
          </w:tcPr>
          <w:p w:rsidR="00443ECB" w:rsidRDefault="00443ECB" w:rsidP="00375BBE">
            <w:pPr>
              <w:spacing w:after="0" w:line="240" w:lineRule="auto"/>
              <w:rPr>
                <w:rFonts w:ascii="Times New Roman" w:eastAsia="Times New Roman" w:hAnsi="Times New Roman" w:cs="Times New Roman"/>
                <w:i/>
                <w:kern w:val="2"/>
                <w:lang w:val="kk-KZ" w:eastAsia="zh-TW"/>
              </w:rPr>
            </w:pPr>
            <w:r>
              <w:rPr>
                <w:rFonts w:ascii="Times New Roman" w:eastAsia="Times New Roman" w:hAnsi="Times New Roman" w:cs="Times New Roman"/>
                <w:i/>
                <w:kern w:val="2"/>
                <w:lang w:val="kk-KZ" w:eastAsia="zh-TW"/>
              </w:rPr>
              <w:t xml:space="preserve">«Энергияны үнемді тұтыну» - табиғи ресурстарға ұқыпты қарауды </w:t>
            </w:r>
          </w:p>
          <w:p w:rsidR="00443ECB" w:rsidRDefault="00443ECB" w:rsidP="00375BBE">
            <w:pPr>
              <w:spacing w:after="0" w:line="240" w:lineRule="auto"/>
              <w:rPr>
                <w:rFonts w:ascii="Times New Roman" w:eastAsia="Calibri" w:hAnsi="Times New Roman" w:cs="Times New Roman"/>
                <w:color w:val="000000"/>
                <w:lang w:val="kk-KZ"/>
              </w:rPr>
            </w:pPr>
            <w:r>
              <w:rPr>
                <w:rFonts w:ascii="Times New Roman" w:eastAsia="Times New Roman" w:hAnsi="Times New Roman" w:cs="Times New Roman"/>
                <w:i/>
                <w:kern w:val="2"/>
                <w:lang w:val="kk-KZ" w:eastAsia="zh-TW"/>
              </w:rPr>
              <w:t>қалыптастыру</w:t>
            </w:r>
          </w:p>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bCs/>
                <w:lang w:val="kk-KZ"/>
              </w:rPr>
              <w:t xml:space="preserve"> </w:t>
            </w:r>
            <w:r>
              <w:rPr>
                <w:rFonts w:ascii="Times New Roman" w:hAnsi="Times New Roman" w:cs="Times New Roman"/>
                <w:lang w:val="kk-KZ"/>
              </w:rPr>
              <w:t xml:space="preserve">Сырттан келіп үнемі, </w:t>
            </w:r>
          </w:p>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Сабынмен қол жуамыз,</w:t>
            </w:r>
          </w:p>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 xml:space="preserve">Таза болды мұнтаздай, </w:t>
            </w:r>
          </w:p>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 xml:space="preserve">Тағамға қол созамыз) </w:t>
            </w:r>
          </w:p>
          <w:p w:rsidR="00443ECB" w:rsidRDefault="00443ECB" w:rsidP="00375BBE">
            <w:pPr>
              <w:spacing w:after="0" w:line="240" w:lineRule="auto"/>
              <w:rPr>
                <w:rFonts w:ascii="Times New Roman" w:eastAsia="Calibri" w:hAnsi="Times New Roman" w:cs="Times New Roman"/>
                <w:lang w:val="kk-KZ"/>
              </w:rPr>
            </w:pPr>
            <w:r>
              <w:rPr>
                <w:rFonts w:ascii="Times New Roman" w:hAnsi="Times New Roman" w:cs="Times New Roman"/>
                <w:i/>
                <w:w w:val="101"/>
                <w:lang w:val="kk-KZ"/>
              </w:rPr>
              <w:t>Қауіпсіздік  ережесін сақтау.</w:t>
            </w:r>
          </w:p>
        </w:tc>
        <w:tc>
          <w:tcPr>
            <w:tcW w:w="2693" w:type="dxa"/>
            <w:tcBorders>
              <w:left w:val="single" w:sz="4" w:space="0" w:color="auto"/>
              <w:right w:val="single" w:sz="4" w:space="0" w:color="auto"/>
            </w:tcBorders>
          </w:tcPr>
          <w:p w:rsidR="00443ECB" w:rsidRDefault="00443ECB" w:rsidP="00375BBE">
            <w:pPr>
              <w:spacing w:after="0" w:line="240" w:lineRule="auto"/>
              <w:rPr>
                <w:rFonts w:ascii="Times New Roman" w:eastAsia="Times New Roman" w:hAnsi="Times New Roman" w:cs="Times New Roman"/>
                <w:i/>
                <w:kern w:val="2"/>
                <w:lang w:val="kk-KZ" w:eastAsia="zh-TW"/>
              </w:rPr>
            </w:pPr>
            <w:r>
              <w:rPr>
                <w:rFonts w:ascii="Times New Roman" w:eastAsia="Times New Roman" w:hAnsi="Times New Roman" w:cs="Times New Roman"/>
                <w:i/>
                <w:kern w:val="2"/>
                <w:lang w:val="kk-KZ" w:eastAsia="zh-TW"/>
              </w:rPr>
              <w:t xml:space="preserve">«Энергияны үнемді тұтыну» - табиғи ресурстарға ұқыпты қарауды </w:t>
            </w:r>
          </w:p>
          <w:p w:rsidR="00443ECB" w:rsidRDefault="00443ECB" w:rsidP="00375BBE">
            <w:pPr>
              <w:spacing w:after="0" w:line="240" w:lineRule="auto"/>
              <w:rPr>
                <w:rFonts w:ascii="Times New Roman" w:hAnsi="Times New Roman" w:cs="Times New Roman"/>
                <w:color w:val="000000"/>
                <w:lang w:val="kk-KZ"/>
              </w:rPr>
            </w:pPr>
            <w:r>
              <w:rPr>
                <w:rFonts w:ascii="Times New Roman" w:eastAsia="Times New Roman" w:hAnsi="Times New Roman" w:cs="Times New Roman"/>
                <w:i/>
                <w:kern w:val="2"/>
                <w:lang w:val="kk-KZ" w:eastAsia="zh-TW"/>
              </w:rPr>
              <w:t>Қалыптастыру</w:t>
            </w:r>
          </w:p>
          <w:p w:rsidR="00443ECB" w:rsidRDefault="00443ECB" w:rsidP="00375BBE">
            <w:pPr>
              <w:spacing w:after="0" w:line="240" w:lineRule="auto"/>
              <w:rPr>
                <w:rFonts w:ascii="Times New Roman" w:hAnsi="Times New Roman" w:cs="Times New Roman"/>
                <w:bCs/>
                <w:color w:val="000000"/>
                <w:lang w:val="kk-KZ"/>
              </w:rPr>
            </w:pPr>
            <w:r>
              <w:rPr>
                <w:rFonts w:ascii="Times New Roman" w:hAnsi="Times New Roman" w:cs="Times New Roman"/>
                <w:color w:val="000000"/>
                <w:lang w:val="kk-KZ"/>
              </w:rPr>
              <w:t>Таңғы ас алдында қолдарын сумен сабындап жуу мәдениетін қалыптастыру.</w:t>
            </w:r>
          </w:p>
          <w:p w:rsidR="00443ECB" w:rsidRDefault="00443ECB" w:rsidP="00375BBE">
            <w:pPr>
              <w:spacing w:after="0" w:line="240" w:lineRule="auto"/>
              <w:rPr>
                <w:rFonts w:ascii="Times New Roman" w:eastAsia="Calibri" w:hAnsi="Times New Roman" w:cs="Times New Roman"/>
                <w:lang w:val="kk-KZ"/>
              </w:rPr>
            </w:pPr>
          </w:p>
        </w:tc>
        <w:tc>
          <w:tcPr>
            <w:tcW w:w="2693" w:type="dxa"/>
            <w:tcBorders>
              <w:left w:val="single" w:sz="4" w:space="0" w:color="auto"/>
              <w:right w:val="single" w:sz="4" w:space="0" w:color="auto"/>
            </w:tcBorders>
          </w:tcPr>
          <w:p w:rsidR="00443ECB" w:rsidRDefault="00443ECB" w:rsidP="00375BBE">
            <w:pPr>
              <w:spacing w:after="0" w:line="240" w:lineRule="auto"/>
              <w:rPr>
                <w:rFonts w:ascii="Times New Roman" w:hAnsi="Times New Roman" w:cs="Times New Roman"/>
                <w:color w:val="000000"/>
                <w:lang w:val="kk-KZ"/>
              </w:rPr>
            </w:pPr>
            <w:r>
              <w:rPr>
                <w:rFonts w:ascii="Times New Roman" w:eastAsia="Times New Roman" w:hAnsi="Times New Roman" w:cs="Times New Roman"/>
                <w:i/>
                <w:kern w:val="2"/>
                <w:lang w:val="kk-KZ" w:eastAsia="zh-TW"/>
              </w:rPr>
              <w:t>«Суды, тамақты, энергияны үнемді тұтыну» - табиғи ресурстарға ұқыпты қарауды қалыптастыру</w:t>
            </w:r>
          </w:p>
          <w:p w:rsidR="00443ECB" w:rsidRDefault="00443ECB" w:rsidP="00375BBE">
            <w:pPr>
              <w:spacing w:after="0" w:line="240" w:lineRule="auto"/>
              <w:rPr>
                <w:rFonts w:ascii="Times New Roman" w:hAnsi="Times New Roman" w:cs="Times New Roman"/>
                <w:bCs/>
                <w:color w:val="000000"/>
                <w:lang w:val="kk-KZ"/>
              </w:rPr>
            </w:pPr>
            <w:r>
              <w:rPr>
                <w:rFonts w:ascii="Times New Roman" w:hAnsi="Times New Roman" w:cs="Times New Roman"/>
                <w:color w:val="000000"/>
                <w:lang w:val="kk-KZ"/>
              </w:rPr>
              <w:t>Таңғы ас алдында қолдарын сумен сабындап жуу мәдениетін қалыптастыру.</w:t>
            </w:r>
          </w:p>
          <w:p w:rsidR="00443ECB" w:rsidRDefault="00443ECB" w:rsidP="00375BBE">
            <w:pPr>
              <w:spacing w:after="0" w:line="240" w:lineRule="auto"/>
              <w:rPr>
                <w:rFonts w:ascii="Times New Roman" w:eastAsia="Calibri" w:hAnsi="Times New Roman" w:cs="Times New Roman"/>
                <w:lang w:val="kk-KZ"/>
              </w:rPr>
            </w:pPr>
          </w:p>
        </w:tc>
        <w:tc>
          <w:tcPr>
            <w:tcW w:w="2694" w:type="dxa"/>
            <w:tcBorders>
              <w:left w:val="single" w:sz="4" w:space="0" w:color="auto"/>
              <w:right w:val="single" w:sz="4" w:space="0" w:color="auto"/>
            </w:tcBorders>
          </w:tcPr>
          <w:p w:rsidR="00443ECB" w:rsidRDefault="00443ECB" w:rsidP="00375BBE">
            <w:pPr>
              <w:spacing w:after="0" w:line="240" w:lineRule="auto"/>
              <w:rPr>
                <w:rFonts w:ascii="Times New Roman" w:eastAsia="Times New Roman" w:hAnsi="Times New Roman" w:cs="Times New Roman"/>
                <w:i/>
                <w:kern w:val="2"/>
                <w:lang w:val="kk-KZ" w:eastAsia="zh-TW"/>
              </w:rPr>
            </w:pPr>
            <w:r>
              <w:rPr>
                <w:rFonts w:ascii="Times New Roman" w:eastAsia="Times New Roman" w:hAnsi="Times New Roman" w:cs="Times New Roman"/>
                <w:i/>
                <w:kern w:val="2"/>
                <w:lang w:val="kk-KZ" w:eastAsia="zh-TW"/>
              </w:rPr>
              <w:t xml:space="preserve">«Энергияны үнемді тұтыну» - табиғи ресурстарға ұқыпты қарауды </w:t>
            </w:r>
          </w:p>
          <w:p w:rsidR="00443ECB" w:rsidRDefault="00443ECB" w:rsidP="00375BBE">
            <w:pPr>
              <w:spacing w:after="0" w:line="240" w:lineRule="auto"/>
              <w:rPr>
                <w:rFonts w:ascii="Times New Roman" w:eastAsia="Calibri" w:hAnsi="Times New Roman" w:cs="Times New Roman"/>
                <w:color w:val="000000"/>
                <w:lang w:val="kk-KZ"/>
              </w:rPr>
            </w:pPr>
            <w:r>
              <w:rPr>
                <w:rFonts w:ascii="Times New Roman" w:eastAsia="Times New Roman" w:hAnsi="Times New Roman" w:cs="Times New Roman"/>
                <w:i/>
                <w:kern w:val="2"/>
                <w:lang w:val="kk-KZ" w:eastAsia="zh-TW"/>
              </w:rPr>
              <w:t>қалыптастыру</w:t>
            </w:r>
          </w:p>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bCs/>
                <w:lang w:val="kk-KZ"/>
              </w:rPr>
              <w:t xml:space="preserve"> </w:t>
            </w:r>
            <w:r>
              <w:rPr>
                <w:rFonts w:ascii="Times New Roman" w:hAnsi="Times New Roman" w:cs="Times New Roman"/>
                <w:lang w:val="kk-KZ"/>
              </w:rPr>
              <w:t xml:space="preserve">Сырттан келіп үнемі, </w:t>
            </w:r>
          </w:p>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Сабынмен қол жуамыз,</w:t>
            </w:r>
          </w:p>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 xml:space="preserve">Таза болды мұнтаздай, </w:t>
            </w:r>
          </w:p>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 xml:space="preserve">Тағамға қол созамыз) </w:t>
            </w:r>
          </w:p>
          <w:p w:rsidR="00443ECB" w:rsidRDefault="00443ECB" w:rsidP="00375BBE">
            <w:pPr>
              <w:spacing w:after="0" w:line="240" w:lineRule="auto"/>
              <w:rPr>
                <w:rFonts w:ascii="Times New Roman" w:eastAsia="Calibri" w:hAnsi="Times New Roman" w:cs="Times New Roman"/>
                <w:lang w:val="kk-KZ"/>
              </w:rPr>
            </w:pPr>
            <w:r>
              <w:rPr>
                <w:rFonts w:ascii="Times New Roman" w:hAnsi="Times New Roman" w:cs="Times New Roman"/>
                <w:i/>
                <w:w w:val="101"/>
                <w:lang w:val="kk-KZ"/>
              </w:rPr>
              <w:t>Қауіпсіздік  ережесін сақтау.</w:t>
            </w:r>
          </w:p>
        </w:tc>
        <w:tc>
          <w:tcPr>
            <w:tcW w:w="2835" w:type="dxa"/>
            <w:tcBorders>
              <w:left w:val="single" w:sz="4" w:space="0" w:color="auto"/>
            </w:tcBorders>
          </w:tcPr>
          <w:p w:rsidR="00443ECB" w:rsidRDefault="00443ECB" w:rsidP="00375BBE">
            <w:pPr>
              <w:spacing w:after="0" w:line="240" w:lineRule="auto"/>
              <w:rPr>
                <w:rFonts w:ascii="Times New Roman" w:hAnsi="Times New Roman" w:cs="Times New Roman"/>
                <w:color w:val="000000"/>
                <w:lang w:val="kk-KZ"/>
              </w:rPr>
            </w:pPr>
            <w:r>
              <w:rPr>
                <w:rFonts w:ascii="Times New Roman" w:eastAsia="Times New Roman" w:hAnsi="Times New Roman" w:cs="Times New Roman"/>
                <w:i/>
                <w:kern w:val="2"/>
                <w:lang w:val="kk-KZ" w:eastAsia="zh-TW"/>
              </w:rPr>
              <w:t>«Суды, тамақты, энергияны үнемді тұтыну» - табиғи ресурстарға ұқыпты қарауды қалыптастыру</w:t>
            </w:r>
          </w:p>
          <w:p w:rsidR="00443ECB" w:rsidRDefault="00443ECB" w:rsidP="00375BBE">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Ойын- жаттығу:           Ас ішерде күнде біз</w:t>
            </w:r>
          </w:p>
          <w:p w:rsidR="00443ECB" w:rsidRDefault="00443ECB" w:rsidP="00375BBE">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Сөйлемейміз күлмейміз</w:t>
            </w:r>
          </w:p>
          <w:p w:rsidR="00443ECB" w:rsidRDefault="00443ECB" w:rsidP="00375BBE">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Астан басқа өзгені</w:t>
            </w:r>
          </w:p>
          <w:p w:rsidR="00443ECB" w:rsidRDefault="00443ECB" w:rsidP="00375BBE">
            <w:pPr>
              <w:spacing w:after="0" w:line="240" w:lineRule="auto"/>
              <w:rPr>
                <w:rFonts w:ascii="Times New Roman" w:eastAsia="Calibri" w:hAnsi="Times New Roman" w:cs="Times New Roman"/>
                <w:lang w:val="kk-KZ"/>
              </w:rPr>
            </w:pPr>
            <w:r>
              <w:rPr>
                <w:rFonts w:ascii="Times New Roman" w:hAnsi="Times New Roman" w:cs="Times New Roman"/>
                <w:color w:val="000000"/>
                <w:lang w:val="kk-KZ"/>
              </w:rPr>
              <w:t>Елемейміз білмиміз</w:t>
            </w:r>
          </w:p>
        </w:tc>
      </w:tr>
      <w:tr w:rsidR="00443ECB" w:rsidRPr="00794AB8" w:rsidTr="00A06591">
        <w:trPr>
          <w:trHeight w:val="410"/>
        </w:trPr>
        <w:tc>
          <w:tcPr>
            <w:tcW w:w="2411" w:type="dxa"/>
          </w:tcPr>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b/>
                <w:bCs/>
                <w:lang w:val="kk-KZ"/>
              </w:rPr>
              <w:t xml:space="preserve">Ұйымдастырылған іс-әрекетке дайындық </w:t>
            </w:r>
          </w:p>
        </w:tc>
        <w:tc>
          <w:tcPr>
            <w:tcW w:w="2693" w:type="dxa"/>
            <w:tcBorders>
              <w:right w:val="single" w:sz="4" w:space="0" w:color="auto"/>
            </w:tcBorders>
          </w:tcPr>
          <w:p w:rsidR="00443ECB" w:rsidRDefault="00443ECB" w:rsidP="00375BBE">
            <w:pPr>
              <w:spacing w:after="0" w:line="240" w:lineRule="auto"/>
              <w:rPr>
                <w:rFonts w:ascii="Times New Roman" w:hAnsi="Times New Roman" w:cs="Times New Roman"/>
                <w:bCs/>
                <w:lang w:val="kk-KZ"/>
              </w:rPr>
            </w:pPr>
            <w:r>
              <w:rPr>
                <w:rFonts w:ascii="Times New Roman" w:hAnsi="Times New Roman" w:cs="Times New Roman"/>
                <w:bCs/>
                <w:lang w:val="kk-KZ"/>
              </w:rPr>
              <w:t>Д/О: « Дәл осындай пішінді көлеміне қарай тап»</w:t>
            </w:r>
          </w:p>
          <w:p w:rsidR="00443ECB" w:rsidRDefault="00443ECB" w:rsidP="00375BBE">
            <w:pPr>
              <w:spacing w:after="0" w:line="240" w:lineRule="auto"/>
              <w:rPr>
                <w:rFonts w:ascii="Times New Roman" w:hAnsi="Times New Roman" w:cs="Times New Roman"/>
                <w:color w:val="000000"/>
                <w:lang w:val="kk-KZ"/>
              </w:rPr>
            </w:pPr>
            <w:r>
              <w:rPr>
                <w:rFonts w:ascii="Times New Roman" w:hAnsi="Times New Roman" w:cs="Times New Roman"/>
                <w:bCs/>
                <w:lang w:val="kk-KZ"/>
              </w:rPr>
              <w:t>Мақсаты:</w:t>
            </w:r>
            <w:r>
              <w:rPr>
                <w:rFonts w:ascii="Times New Roman" w:hAnsi="Times New Roman" w:cs="Times New Roman"/>
                <w:color w:val="000000"/>
                <w:lang w:val="kk-KZ"/>
              </w:rPr>
              <w:t>Біреу және бірнешеу ұғымдарын түсіндіру,</w:t>
            </w:r>
            <w:r>
              <w:rPr>
                <w:rFonts w:ascii="Times New Roman" w:hAnsi="Times New Roman" w:cs="Times New Roman"/>
                <w:bCs/>
                <w:color w:val="000000"/>
                <w:lang w:val="kk-KZ"/>
              </w:rPr>
              <w:t>заттарды(пішін, көлеміне) қарай топтастыру.</w:t>
            </w:r>
          </w:p>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bCs/>
                <w:lang w:val="kk-KZ"/>
              </w:rPr>
              <w:t xml:space="preserve">(Математика негіздері). </w:t>
            </w:r>
          </w:p>
          <w:p w:rsidR="00443ECB" w:rsidRDefault="00443ECB" w:rsidP="00375BBE">
            <w:pPr>
              <w:spacing w:after="0" w:line="240" w:lineRule="auto"/>
              <w:rPr>
                <w:rFonts w:ascii="Times New Roman" w:eastAsia="Times New Roman" w:hAnsi="Times New Roman" w:cs="Times New Roman"/>
                <w:color w:val="000000"/>
                <w:lang w:val="kk-KZ"/>
              </w:rPr>
            </w:pPr>
          </w:p>
          <w:p w:rsidR="00443ECB" w:rsidRDefault="00443ECB" w:rsidP="00375BBE">
            <w:pPr>
              <w:spacing w:after="0" w:line="240" w:lineRule="auto"/>
              <w:rPr>
                <w:rFonts w:ascii="Times New Roman" w:hAnsi="Times New Roman" w:cs="Times New Roman"/>
                <w:color w:val="000000"/>
                <w:lang w:val="kk-KZ"/>
              </w:rPr>
            </w:pPr>
          </w:p>
        </w:tc>
        <w:tc>
          <w:tcPr>
            <w:tcW w:w="2693" w:type="dxa"/>
            <w:tcBorders>
              <w:top w:val="single" w:sz="4" w:space="0" w:color="auto"/>
              <w:left w:val="single" w:sz="4" w:space="0" w:color="auto"/>
              <w:right w:val="single" w:sz="4" w:space="0" w:color="auto"/>
            </w:tcBorders>
          </w:tcPr>
          <w:p w:rsidR="00443ECB" w:rsidRDefault="00443ECB" w:rsidP="00375BBE">
            <w:pPr>
              <w:spacing w:after="0" w:line="240" w:lineRule="auto"/>
              <w:contextualSpacing/>
              <w:rPr>
                <w:rFonts w:ascii="Times New Roman" w:eastAsia="Times New Roman" w:hAnsi="Times New Roman" w:cs="Times New Roman"/>
                <w:bCs/>
                <w:color w:val="000000"/>
                <w:lang w:val="kk-KZ"/>
              </w:rPr>
            </w:pPr>
            <w:r>
              <w:rPr>
                <w:rFonts w:ascii="Times New Roman" w:hAnsi="Times New Roman" w:cs="Times New Roman"/>
                <w:bCs/>
                <w:lang w:val="kk-KZ"/>
              </w:rPr>
              <w:t>Д\О: «Сиқырлы сурет сырлары»Мақсаты: Балаларға сурет туралы мағлұмат беру. Сергіту арқылы бояу сырларымен таныстыру.(Сурет салу).</w:t>
            </w:r>
          </w:p>
          <w:p w:rsidR="00443ECB" w:rsidRDefault="00443ECB" w:rsidP="00375BBE">
            <w:pPr>
              <w:spacing w:after="0" w:line="240" w:lineRule="auto"/>
              <w:rPr>
                <w:rFonts w:ascii="Times New Roman" w:hAnsi="Times New Roman" w:cs="Times New Roman"/>
                <w:lang w:val="kk-KZ"/>
              </w:rPr>
            </w:pPr>
          </w:p>
        </w:tc>
        <w:tc>
          <w:tcPr>
            <w:tcW w:w="2693" w:type="dxa"/>
            <w:tcBorders>
              <w:top w:val="single" w:sz="4" w:space="0" w:color="auto"/>
              <w:left w:val="single" w:sz="4" w:space="0" w:color="auto"/>
              <w:right w:val="single" w:sz="4" w:space="0" w:color="auto"/>
            </w:tcBorders>
          </w:tcPr>
          <w:p w:rsidR="00443ECB" w:rsidRDefault="00443ECB" w:rsidP="00375BBE">
            <w:pPr>
              <w:pStyle w:val="a8"/>
              <w:ind w:left="0"/>
              <w:rPr>
                <w:sz w:val="22"/>
                <w:szCs w:val="22"/>
              </w:rPr>
            </w:pPr>
            <w:r>
              <w:rPr>
                <w:sz w:val="22"/>
                <w:szCs w:val="22"/>
              </w:rPr>
              <w:t>Д\О: «Жыл мезгілдері»</w:t>
            </w:r>
            <w:r>
              <w:rPr>
                <w:rFonts w:eastAsia="Calibri"/>
                <w:sz w:val="22"/>
                <w:szCs w:val="22"/>
              </w:rPr>
              <w:t>Мақсаты: Жыл мезгіліне тән құбылыстар мен заттарды атап үйрету. Көктем мезгілінің ерекшелігін ажыратуға үйрету.(Көркем әдебиет).</w:t>
            </w:r>
          </w:p>
          <w:p w:rsidR="00443ECB" w:rsidRDefault="00443ECB" w:rsidP="00375BBE">
            <w:pPr>
              <w:spacing w:after="0" w:line="240" w:lineRule="auto"/>
              <w:rPr>
                <w:rFonts w:ascii="Times New Roman" w:hAnsi="Times New Roman" w:cs="Times New Roman"/>
                <w:lang w:val="kk-KZ"/>
              </w:rPr>
            </w:pPr>
          </w:p>
          <w:p w:rsidR="00443ECB" w:rsidRDefault="00443ECB" w:rsidP="00375BBE">
            <w:pPr>
              <w:spacing w:after="0" w:line="240" w:lineRule="auto"/>
              <w:rPr>
                <w:rFonts w:ascii="Times New Roman" w:hAnsi="Times New Roman" w:cs="Times New Roman"/>
                <w:lang w:val="kk-KZ"/>
              </w:rPr>
            </w:pPr>
          </w:p>
        </w:tc>
        <w:tc>
          <w:tcPr>
            <w:tcW w:w="2694" w:type="dxa"/>
            <w:tcBorders>
              <w:top w:val="single" w:sz="4" w:space="0" w:color="auto"/>
              <w:left w:val="single" w:sz="4" w:space="0" w:color="auto"/>
              <w:right w:val="single" w:sz="4" w:space="0" w:color="auto"/>
            </w:tcBorders>
          </w:tcPr>
          <w:p w:rsidR="00443ECB" w:rsidRDefault="00443ECB" w:rsidP="00375BBE">
            <w:pPr>
              <w:spacing w:after="0" w:line="240" w:lineRule="auto"/>
              <w:rPr>
                <w:rFonts w:ascii="Times New Roman" w:hAnsi="Times New Roman" w:cs="Times New Roman"/>
                <w:bCs/>
                <w:color w:val="000000"/>
                <w:lang w:val="kk-KZ"/>
              </w:rPr>
            </w:pPr>
            <w:r>
              <w:rPr>
                <w:rFonts w:ascii="Times New Roman" w:eastAsia="Times New Roman" w:hAnsi="Times New Roman" w:cs="Times New Roman"/>
                <w:color w:val="000000"/>
                <w:lang w:val="kk-KZ"/>
              </w:rPr>
              <w:t>Д/О: « Сыңарын тап»</w:t>
            </w:r>
            <w:r>
              <w:rPr>
                <w:rFonts w:ascii="Times New Roman" w:hAnsi="Times New Roman" w:cs="Times New Roman"/>
                <w:lang w:val="kk-KZ"/>
              </w:rPr>
              <w:t xml:space="preserve">Мақсаты: Балаларға салған суреттері туралы түсініктерін кеңейту. Тазалыққа, ұқыптылыққа үйрету. </w:t>
            </w:r>
            <w:r>
              <w:rPr>
                <w:rFonts w:ascii="Times New Roman" w:hAnsi="Times New Roman" w:cs="Times New Roman"/>
                <w:bCs/>
                <w:color w:val="000000"/>
                <w:lang w:val="kk-KZ"/>
              </w:rPr>
              <w:t>(</w:t>
            </w:r>
            <w:r>
              <w:rPr>
                <w:rFonts w:ascii="Times New Roman" w:hAnsi="Times New Roman" w:cs="Times New Roman"/>
                <w:bCs/>
                <w:lang w:val="kk-KZ"/>
              </w:rPr>
              <w:t>Сурет салу).</w:t>
            </w:r>
            <w:r>
              <w:rPr>
                <w:rFonts w:ascii="Times New Roman" w:hAnsi="Times New Roman" w:cs="Times New Roman"/>
                <w:bCs/>
                <w:lang w:val="kk-KZ"/>
              </w:rPr>
              <w:tab/>
            </w:r>
          </w:p>
        </w:tc>
        <w:tc>
          <w:tcPr>
            <w:tcW w:w="2835" w:type="dxa"/>
            <w:tcBorders>
              <w:top w:val="single" w:sz="4" w:space="0" w:color="auto"/>
              <w:left w:val="single" w:sz="4" w:space="0" w:color="auto"/>
            </w:tcBorders>
          </w:tcPr>
          <w:p w:rsidR="00443ECB" w:rsidRDefault="00443ECB" w:rsidP="00375BBE">
            <w:pPr>
              <w:spacing w:after="0" w:line="240" w:lineRule="auto"/>
              <w:rPr>
                <w:rFonts w:ascii="Times New Roman" w:hAnsi="Times New Roman" w:cs="Times New Roman"/>
                <w:lang w:val="kk-KZ"/>
              </w:rPr>
            </w:pPr>
            <w:r>
              <w:rPr>
                <w:rFonts w:ascii="Times New Roman" w:eastAsia="Times New Roman" w:hAnsi="Times New Roman" w:cs="Times New Roman"/>
                <w:color w:val="000000"/>
                <w:lang w:val="kk-KZ"/>
              </w:rPr>
              <w:t>Д/О: «Атын атап бер»Мақсаты:</w:t>
            </w:r>
            <w:r>
              <w:rPr>
                <w:rFonts w:ascii="Times New Roman" w:hAnsi="Times New Roman" w:cs="Times New Roman"/>
                <w:color w:val="000000"/>
                <w:lang w:val="kk-KZ"/>
              </w:rPr>
              <w:t>Балаларды әңгіме айтуға үйрету: затты, суретті өз бетінше қарап,сипаттауға.</w:t>
            </w:r>
          </w:p>
          <w:p w:rsidR="00443ECB" w:rsidRDefault="00443ECB" w:rsidP="00375BBE">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Өзінің отбасы, отбасылық мерекелер,</w:t>
            </w:r>
            <w:r>
              <w:rPr>
                <w:rFonts w:ascii="Times New Roman" w:hAnsi="Times New Roman" w:cs="Times New Roman"/>
                <w:color w:val="000000"/>
                <w:lang w:val="kk-KZ"/>
              </w:rPr>
              <w:br/>
              <w:t>отбасындағы қызықты оқиғалар, салт-дәстүрлер туралы айтуға баулу.</w:t>
            </w:r>
            <w:r>
              <w:rPr>
                <w:rFonts w:ascii="Times New Roman" w:hAnsi="Times New Roman" w:cs="Times New Roman"/>
                <w:bCs/>
                <w:lang w:val="kk-KZ"/>
              </w:rPr>
              <w:t>(Сөйлеуді дамыту).</w:t>
            </w:r>
          </w:p>
        </w:tc>
      </w:tr>
      <w:tr w:rsidR="00443ECB" w:rsidTr="00A06591">
        <w:trPr>
          <w:trHeight w:val="515"/>
        </w:trPr>
        <w:tc>
          <w:tcPr>
            <w:tcW w:w="2411" w:type="dxa"/>
            <w:vMerge w:val="restart"/>
          </w:tcPr>
          <w:p w:rsidR="00443ECB" w:rsidRDefault="00443ECB" w:rsidP="00375BBE">
            <w:pPr>
              <w:spacing w:after="0" w:line="240" w:lineRule="auto"/>
              <w:rPr>
                <w:rFonts w:ascii="Times New Roman" w:hAnsi="Times New Roman" w:cs="Times New Roman"/>
                <w:b/>
                <w:bCs/>
                <w:lang w:val="kk-KZ"/>
              </w:rPr>
            </w:pPr>
            <w:r>
              <w:rPr>
                <w:rFonts w:ascii="Times New Roman" w:hAnsi="Times New Roman" w:cs="Times New Roman"/>
                <w:b/>
                <w:bCs/>
                <w:lang w:val="kk-KZ"/>
              </w:rPr>
              <w:t>Білім беру</w:t>
            </w:r>
          </w:p>
          <w:p w:rsidR="00443ECB" w:rsidRDefault="00443ECB" w:rsidP="00375BBE">
            <w:pPr>
              <w:spacing w:after="0" w:line="240" w:lineRule="auto"/>
              <w:rPr>
                <w:rFonts w:ascii="Times New Roman" w:hAnsi="Times New Roman" w:cs="Times New Roman"/>
                <w:b/>
                <w:bCs/>
                <w:lang w:val="kk-KZ"/>
              </w:rPr>
            </w:pPr>
            <w:r>
              <w:rPr>
                <w:rFonts w:ascii="Times New Roman" w:hAnsi="Times New Roman" w:cs="Times New Roman"/>
                <w:b/>
                <w:bCs/>
                <w:lang w:val="kk-KZ"/>
              </w:rPr>
              <w:t xml:space="preserve">ұйымның кестесі бойынша </w:t>
            </w:r>
            <w:r>
              <w:rPr>
                <w:rFonts w:ascii="Times New Roman" w:hAnsi="Times New Roman" w:cs="Times New Roman"/>
                <w:b/>
                <w:bCs/>
                <w:lang w:val="kk-KZ"/>
              </w:rPr>
              <w:lastRenderedPageBreak/>
              <w:t xml:space="preserve">ұйымдастырылған іс-әрекет </w:t>
            </w:r>
          </w:p>
        </w:tc>
        <w:tc>
          <w:tcPr>
            <w:tcW w:w="2693" w:type="dxa"/>
          </w:tcPr>
          <w:p w:rsidR="00443ECB" w:rsidRDefault="00443ECB" w:rsidP="00375BBE">
            <w:pPr>
              <w:pStyle w:val="TableParagraph"/>
            </w:pPr>
            <w:r>
              <w:lastRenderedPageBreak/>
              <w:t>1.Дене тәрбиесі</w:t>
            </w:r>
          </w:p>
          <w:p w:rsidR="00443ECB" w:rsidRDefault="00443ECB" w:rsidP="00375BBE">
            <w:pPr>
              <w:pStyle w:val="TableParagraph"/>
              <w:rPr>
                <w:b/>
                <w:bCs/>
              </w:rPr>
            </w:pPr>
            <w:r>
              <w:rPr>
                <w:b/>
                <w:bCs/>
              </w:rPr>
              <w:t>Жүзу 11:30-12:00</w:t>
            </w:r>
          </w:p>
          <w:p w:rsidR="00443ECB" w:rsidRDefault="00443ECB" w:rsidP="00375BBE">
            <w:pPr>
              <w:pStyle w:val="TableParagraph"/>
              <w:rPr>
                <w:color w:val="000000"/>
              </w:rPr>
            </w:pPr>
            <w:r>
              <w:rPr>
                <w:rFonts w:eastAsia="SimSun"/>
                <w:color w:val="000000"/>
                <w:lang w:eastAsia="ru-RU"/>
              </w:rPr>
              <w:t xml:space="preserve">-Түрлі жолдармен, жылы </w:t>
            </w:r>
            <w:r>
              <w:rPr>
                <w:rFonts w:eastAsia="SimSun"/>
                <w:color w:val="000000"/>
                <w:lang w:eastAsia="ru-RU"/>
              </w:rPr>
              <w:lastRenderedPageBreak/>
              <w:t>күндері шөптің, құмның үстімен жалаң аяқ жүру.             Жалпақ табандылықтың алдын-алу үшін</w:t>
            </w:r>
            <w:r>
              <w:rPr>
                <w:rFonts w:eastAsia="SimSun"/>
                <w:color w:val="000000"/>
                <w:lang w:eastAsia="ru-RU"/>
              </w:rPr>
              <w:br/>
              <w:t>түрлі жолдармен, жылы күндері шөптің, құмның үстімен жалаң аяқ жүру.</w:t>
            </w:r>
            <w:r>
              <w:rPr>
                <w:rFonts w:eastAsia="SimSun"/>
                <w:color w:val="000000"/>
                <w:lang w:eastAsia="ru-RU"/>
              </w:rPr>
              <w:br/>
              <w:t>Қимылдауға ыңғайлы, жеңіл киіммен желдетілген бөлмеде дене жаттығуларын</w:t>
            </w:r>
            <w:r>
              <w:rPr>
                <w:rFonts w:eastAsia="SimSun"/>
                <w:color w:val="000000"/>
                <w:lang w:eastAsia="ru-RU"/>
              </w:rPr>
              <w:br/>
              <w:t>орындау. Тыныс алу жолдарын шынықтыру.</w:t>
            </w:r>
          </w:p>
          <w:p w:rsidR="00443ECB" w:rsidRDefault="00443ECB" w:rsidP="00375BBE">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Ойын: </w:t>
            </w:r>
            <w:r>
              <w:rPr>
                <w:rFonts w:ascii="Times New Roman" w:eastAsia="Times New Roman" w:hAnsi="Times New Roman" w:cs="Times New Roman"/>
                <w:lang w:val="kk-KZ"/>
              </w:rPr>
              <w:t xml:space="preserve">«Апандағы аю» </w:t>
            </w:r>
            <w:r>
              <w:rPr>
                <w:rFonts w:ascii="Times New Roman" w:eastAsia="Times New Roman" w:hAnsi="Times New Roman" w:cs="Times New Roman"/>
                <w:color w:val="000000"/>
                <w:lang w:val="kk-KZ"/>
              </w:rPr>
              <w:t>ойынын ойнау.</w:t>
            </w:r>
          </w:p>
          <w:p w:rsidR="00443ECB" w:rsidRDefault="00443ECB" w:rsidP="00375BBE">
            <w:pPr>
              <w:spacing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Қорытынды: «Денені еркін ұста» баяу әуен ырғағымен демалу</w:t>
            </w:r>
            <w:r>
              <w:rPr>
                <w:rFonts w:ascii="Times New Roman" w:eastAsia="SimSun" w:hAnsi="Times New Roman" w:cs="Times New Roman"/>
                <w:color w:val="000000"/>
                <w:lang w:val="kk-KZ" w:eastAsia="ru-RU"/>
              </w:rPr>
              <w:t xml:space="preserve"> </w:t>
            </w:r>
            <w:r w:rsidRPr="00FC04B3">
              <w:rPr>
                <w:rFonts w:ascii="Times New Roman" w:eastAsia="SimSun" w:hAnsi="Times New Roman" w:cs="Times New Roman"/>
                <w:color w:val="000000"/>
                <w:lang w:val="kk-KZ" w:eastAsia="ru-RU"/>
              </w:rPr>
              <w:t xml:space="preserve">                                        </w:t>
            </w:r>
            <w:r>
              <w:rPr>
                <w:rFonts w:ascii="Times New Roman" w:hAnsi="Times New Roman" w:cs="Times New Roman"/>
                <w:lang w:val="kk-KZ"/>
              </w:rPr>
              <w:t>Асық ойыны 11:30-12:00</w:t>
            </w:r>
          </w:p>
        </w:tc>
        <w:tc>
          <w:tcPr>
            <w:tcW w:w="2693" w:type="dxa"/>
          </w:tcPr>
          <w:p w:rsidR="00443ECB" w:rsidRDefault="00443ECB" w:rsidP="00375BBE">
            <w:pPr>
              <w:pStyle w:val="TableParagraph"/>
              <w:rPr>
                <w:rFonts w:eastAsia="SimSun"/>
                <w:color w:val="000000"/>
                <w:lang w:eastAsia="ru-RU"/>
              </w:rPr>
            </w:pPr>
            <w:r>
              <w:rPr>
                <w:rFonts w:eastAsia="SimSun"/>
                <w:color w:val="000000"/>
                <w:lang w:eastAsia="ru-RU"/>
              </w:rPr>
              <w:lastRenderedPageBreak/>
              <w:t>1.Дене тәрбиесі</w:t>
            </w:r>
          </w:p>
          <w:p w:rsidR="00443ECB" w:rsidRDefault="00443ECB" w:rsidP="00375BBE">
            <w:pPr>
              <w:pStyle w:val="TableParagraph"/>
            </w:pPr>
            <w:r>
              <w:rPr>
                <w:rFonts w:eastAsia="SimSun"/>
                <w:color w:val="000000"/>
                <w:lang w:eastAsia="ru-RU"/>
              </w:rPr>
              <w:t xml:space="preserve">-Қимылдауға ыңғайлы, жеңіл киіммен </w:t>
            </w:r>
            <w:r>
              <w:rPr>
                <w:rFonts w:eastAsia="SimSun"/>
                <w:color w:val="000000"/>
                <w:lang w:eastAsia="ru-RU"/>
              </w:rPr>
              <w:lastRenderedPageBreak/>
              <w:t>желдетілген бөлмеде дене жаттығуларын</w:t>
            </w:r>
            <w:r>
              <w:rPr>
                <w:rFonts w:eastAsia="SimSun"/>
                <w:color w:val="000000"/>
                <w:lang w:eastAsia="ru-RU"/>
              </w:rPr>
              <w:br/>
              <w:t>орындауға үйрету.</w:t>
            </w:r>
          </w:p>
          <w:p w:rsidR="00443ECB" w:rsidRDefault="00443ECB" w:rsidP="00375BBE">
            <w:pPr>
              <w:pStyle w:val="TableParagraph"/>
            </w:pPr>
            <w:r>
              <w:t>"Күн мен бұлт" ойыны</w:t>
            </w:r>
          </w:p>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 xml:space="preserve">Мақсаты: Балалардың есту , тыңдау қабілеттерін дамыту. </w:t>
            </w:r>
          </w:p>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Әр түрлі сипаттағы әндерді ажырату қабілеттеріндамыту.</w:t>
            </w:r>
          </w:p>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Фортепиано сүйемелдеуіндегі балалар музыкалық аспаптарында ересектердің орындауындағы би әуенін тыңдау.</w:t>
            </w:r>
          </w:p>
          <w:p w:rsidR="00443ECB" w:rsidRDefault="00443ECB" w:rsidP="00375BBE">
            <w:pPr>
              <w:spacing w:after="0" w:line="256" w:lineRule="auto"/>
              <w:rPr>
                <w:rFonts w:ascii="Times New Roman" w:eastAsia="Times New Roman" w:hAnsi="Times New Roman" w:cs="Times New Roman"/>
                <w:b/>
                <w:bCs/>
                <w:lang w:val="kk-KZ"/>
              </w:rPr>
            </w:pPr>
            <w:r>
              <w:rPr>
                <w:rFonts w:ascii="Times New Roman" w:hAnsi="Times New Roman" w:cs="Times New Roman"/>
                <w:b/>
                <w:bCs/>
                <w:lang w:val="kk-KZ"/>
              </w:rPr>
              <w:t>Би үйірмесі 11:00-11:30</w:t>
            </w:r>
          </w:p>
          <w:p w:rsidR="00443ECB" w:rsidRDefault="00443ECB" w:rsidP="00375BBE">
            <w:pPr>
              <w:pStyle w:val="TableParagraph"/>
            </w:pPr>
          </w:p>
        </w:tc>
        <w:tc>
          <w:tcPr>
            <w:tcW w:w="2693" w:type="dxa"/>
          </w:tcPr>
          <w:p w:rsidR="00443ECB" w:rsidRDefault="00443ECB" w:rsidP="00375BBE">
            <w:pPr>
              <w:pStyle w:val="TableParagraph"/>
            </w:pPr>
            <w:r>
              <w:rPr>
                <w:bCs/>
              </w:rPr>
              <w:lastRenderedPageBreak/>
              <w:t xml:space="preserve"> </w:t>
            </w:r>
            <w:r>
              <w:t xml:space="preserve">Музыка  </w:t>
            </w:r>
          </w:p>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 xml:space="preserve"> -Музыканың сипатын сезінуге үйрету, таныс </w:t>
            </w:r>
            <w:r>
              <w:rPr>
                <w:rFonts w:ascii="Times New Roman" w:hAnsi="Times New Roman" w:cs="Times New Roman"/>
                <w:lang w:val="kk-KZ"/>
              </w:rPr>
              <w:lastRenderedPageBreak/>
              <w:t>шығармаларды білу</w:t>
            </w:r>
          </w:p>
          <w:p w:rsidR="00443ECB" w:rsidRDefault="00443ECB" w:rsidP="00375BBE">
            <w:pPr>
              <w:pStyle w:val="TableParagraph"/>
              <w:rPr>
                <w:bCs/>
              </w:rPr>
            </w:pPr>
            <w:r>
              <w:t>«Менің өлкем»  әнін үйрету.</w:t>
            </w:r>
          </w:p>
          <w:p w:rsidR="00443ECB" w:rsidRDefault="00443ECB" w:rsidP="00375BBE">
            <w:pPr>
              <w:pStyle w:val="TableParagraph"/>
              <w:rPr>
                <w:color w:val="000000"/>
              </w:rPr>
            </w:pPr>
            <w:r>
              <w:t>Өкшемен таяқтың, арқанның үстінен бір қырымен жүру. Тізені бүгіп, екі аяқты кезек көтеру.</w:t>
            </w:r>
          </w:p>
          <w:p w:rsidR="00443ECB" w:rsidRDefault="00443ECB" w:rsidP="00375BBE">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Негізгі қимыл-қозғалыс жаттығулары:</w:t>
            </w: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lang w:val="kk-KZ"/>
              </w:rPr>
              <w:t>1.</w:t>
            </w:r>
            <w:r>
              <w:rPr>
                <w:rFonts w:ascii="Times New Roman" w:eastAsia="Times New Roman" w:hAnsi="Times New Roman" w:cs="Times New Roman"/>
                <w:color w:val="000000"/>
                <w:lang w:val="kk-KZ"/>
              </w:rPr>
              <w:t xml:space="preserve"> Бірқалыпты жүгіру, шашырап, берілген бағытта, әртүрлі қарқынмен, заттардың арасымен шеңбер бойынша, аяқтың ұшыменжүгіру.</w:t>
            </w:r>
          </w:p>
          <w:p w:rsidR="00443ECB" w:rsidRDefault="00443ECB" w:rsidP="00375BBE">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Ойын: «Маған қарай еңбекте» ойынын ойнау.</w:t>
            </w:r>
          </w:p>
          <w:p w:rsidR="00443ECB" w:rsidRDefault="00443ECB" w:rsidP="00375BBE">
            <w:pPr>
              <w:pStyle w:val="TableParagraph"/>
            </w:pPr>
            <w:r>
              <w:rPr>
                <w:color w:val="000000"/>
              </w:rPr>
              <w:t>Қорытынды: Тыныс алу жаттығуын орындау.</w:t>
            </w:r>
          </w:p>
        </w:tc>
        <w:tc>
          <w:tcPr>
            <w:tcW w:w="2694" w:type="dxa"/>
          </w:tcPr>
          <w:p w:rsidR="00443ECB" w:rsidRDefault="00443ECB" w:rsidP="007720A8">
            <w:pPr>
              <w:numPr>
                <w:ilvl w:val="0"/>
                <w:numId w:val="32"/>
              </w:numPr>
              <w:spacing w:after="0" w:line="240" w:lineRule="auto"/>
              <w:rPr>
                <w:rFonts w:ascii="Times New Roman" w:hAnsi="Times New Roman" w:cs="Times New Roman"/>
                <w:lang w:val="kk-KZ"/>
              </w:rPr>
            </w:pPr>
            <w:r w:rsidRPr="00FC04B3">
              <w:rPr>
                <w:rFonts w:ascii="Times New Roman" w:hAnsi="Times New Roman" w:cs="Times New Roman"/>
                <w:lang w:val="kk-KZ"/>
              </w:rPr>
              <w:lastRenderedPageBreak/>
              <w:t xml:space="preserve"> </w:t>
            </w:r>
            <w:r>
              <w:rPr>
                <w:rFonts w:ascii="Times New Roman" w:hAnsi="Times New Roman" w:cs="Times New Roman"/>
              </w:rPr>
              <w:t>Музыка</w:t>
            </w:r>
            <w:r>
              <w:rPr>
                <w:rFonts w:ascii="Times New Roman" w:hAnsi="Times New Roman" w:cs="Times New Roman"/>
                <w:lang w:val="kk-KZ"/>
              </w:rPr>
              <w:t xml:space="preserve"> </w:t>
            </w:r>
          </w:p>
          <w:p w:rsidR="00443ECB" w:rsidRPr="00FC04B3"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 xml:space="preserve">-Балаларды мәнерлеп ән айтуға үйрету, әнді созып, </w:t>
            </w:r>
            <w:r>
              <w:rPr>
                <w:rFonts w:ascii="Times New Roman" w:hAnsi="Times New Roman" w:cs="Times New Roman"/>
                <w:lang w:val="kk-KZ"/>
              </w:rPr>
              <w:lastRenderedPageBreak/>
              <w:t>қимылдармен үйлестіріп айтуды           қалыптастыру (ре-си бірінші октава шегінде).</w:t>
            </w:r>
          </w:p>
          <w:p w:rsidR="00443ECB" w:rsidRDefault="00443ECB" w:rsidP="00375BBE">
            <w:pPr>
              <w:pStyle w:val="TableParagraph"/>
            </w:pPr>
            <w:r>
              <w:t>«Менің өлкем» әнін үйрету.</w:t>
            </w:r>
          </w:p>
          <w:p w:rsidR="00443ECB" w:rsidRDefault="00443ECB" w:rsidP="00375BBE">
            <w:pPr>
              <w:pStyle w:val="TableParagraph"/>
            </w:pPr>
            <w:r>
              <w:t>"До-ре - ми" ойыны</w:t>
            </w:r>
          </w:p>
          <w:p w:rsidR="00443ECB" w:rsidRDefault="00443ECB" w:rsidP="00375BBE">
            <w:pPr>
              <w:pStyle w:val="TableParagraph"/>
            </w:pPr>
            <w:r>
              <w:t>Мақсаты : Балаларды музыкадағы бейнелерді, әнді тыңдау арқылы ажырата білуге үйрету.</w:t>
            </w:r>
          </w:p>
          <w:p w:rsidR="00443ECB" w:rsidRDefault="00443ECB" w:rsidP="00375BBE">
            <w:pPr>
              <w:pStyle w:val="TableParagraph"/>
            </w:pPr>
            <w:r>
              <w:t>Тыңдау қабілеттерін арттыру.</w:t>
            </w:r>
          </w:p>
          <w:p w:rsidR="00443ECB" w:rsidRDefault="00443ECB" w:rsidP="00375BBE">
            <w:pPr>
              <w:pStyle w:val="TableParagraph"/>
            </w:pPr>
            <w:r>
              <w:rPr>
                <w:iCs/>
              </w:rPr>
              <w:t xml:space="preserve"> Музыканы тыңдау мәдениетін сақтау (музыкалық шығармаларды алаңдамай соңына дейін тыңдау). </w:t>
            </w:r>
            <w:r>
              <w:rPr>
                <w:rFonts w:eastAsia="Calibri"/>
                <w:iCs/>
              </w:rPr>
              <w:t>Музыканың сипатын сезінуге үйрету.</w:t>
            </w:r>
          </w:p>
        </w:tc>
        <w:tc>
          <w:tcPr>
            <w:tcW w:w="2835" w:type="dxa"/>
          </w:tcPr>
          <w:p w:rsidR="00443ECB" w:rsidRDefault="00443ECB" w:rsidP="007720A8">
            <w:pPr>
              <w:pStyle w:val="TableParagraph"/>
              <w:numPr>
                <w:ilvl w:val="0"/>
                <w:numId w:val="33"/>
              </w:numPr>
            </w:pPr>
            <w:r>
              <w:rPr>
                <w:bCs/>
              </w:rPr>
              <w:lastRenderedPageBreak/>
              <w:t>Дене  тәрбиесі</w:t>
            </w:r>
          </w:p>
          <w:p w:rsidR="00443ECB" w:rsidRDefault="00443ECB" w:rsidP="00375BBE">
            <w:pPr>
              <w:pStyle w:val="a6"/>
              <w:ind w:left="0"/>
              <w:rPr>
                <w:rFonts w:ascii="Times New Roman" w:hAnsi="Times New Roman" w:cs="Times New Roman"/>
                <w:lang w:val="kk-KZ"/>
              </w:rPr>
            </w:pPr>
            <w:r>
              <w:rPr>
                <w:rFonts w:ascii="Times New Roman" w:hAnsi="Times New Roman" w:cs="Times New Roman"/>
                <w:lang w:val="kk-KZ"/>
              </w:rPr>
              <w:t xml:space="preserve">-Тепе-теңдікті сақтау: сызықтардың арасымен </w:t>
            </w:r>
            <w:r>
              <w:rPr>
                <w:rFonts w:ascii="Times New Roman" w:hAnsi="Times New Roman" w:cs="Times New Roman"/>
                <w:lang w:val="kk-KZ"/>
              </w:rPr>
              <w:lastRenderedPageBreak/>
              <w:t>(арақашықтығы 15 сантиметр) жүруге дағдыландыру.</w:t>
            </w:r>
          </w:p>
          <w:p w:rsidR="00443ECB" w:rsidRDefault="00443ECB" w:rsidP="00375BBE">
            <w:pPr>
              <w:spacing w:after="0" w:line="240" w:lineRule="auto"/>
              <w:rPr>
                <w:rFonts w:ascii="Times New Roman" w:eastAsia="Times New Roman" w:hAnsi="Times New Roman" w:cs="Times New Roman"/>
                <w:color w:val="000000"/>
                <w:lang w:val="kk-KZ"/>
              </w:rPr>
            </w:pPr>
            <w:r>
              <w:rPr>
                <w:rFonts w:ascii="Times New Roman" w:eastAsia="SimSun" w:hAnsi="Times New Roman" w:cs="Times New Roman"/>
                <w:color w:val="000000"/>
                <w:lang w:val="kk-KZ" w:eastAsia="ru-RU"/>
              </w:rPr>
              <w:t xml:space="preserve"> </w:t>
            </w:r>
            <w:r>
              <w:rPr>
                <w:rFonts w:ascii="Times New Roman" w:eastAsia="Times New Roman" w:hAnsi="Times New Roman" w:cs="Times New Roman"/>
                <w:color w:val="000000"/>
                <w:lang w:val="kk-KZ"/>
              </w:rPr>
              <w:t>Негізгі қимыл-қозғалыс жаттығулары:</w:t>
            </w:r>
          </w:p>
          <w:p w:rsidR="00443ECB" w:rsidRDefault="00443ECB" w:rsidP="00375BBE">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1. Алақан мен тізеге тіреле, тура бағытта еңбектеу.</w:t>
            </w:r>
          </w:p>
          <w:p w:rsidR="00443ECB" w:rsidRDefault="00443ECB" w:rsidP="00375BBE">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Ойын: </w:t>
            </w:r>
            <w:r>
              <w:rPr>
                <w:rFonts w:ascii="Times New Roman" w:eastAsia="Times New Roman" w:hAnsi="Times New Roman" w:cs="Times New Roman"/>
                <w:lang w:val="kk-KZ"/>
              </w:rPr>
              <w:t>«Қояным, қояным тұршы»</w:t>
            </w:r>
            <w:r>
              <w:rPr>
                <w:rFonts w:ascii="Times New Roman" w:eastAsia="Times New Roman" w:hAnsi="Times New Roman" w:cs="Times New Roman"/>
                <w:color w:val="000000"/>
                <w:lang w:val="kk-KZ"/>
              </w:rPr>
              <w:t xml:space="preserve"> ойынын ойнау.</w:t>
            </w:r>
          </w:p>
          <w:p w:rsidR="00443ECB" w:rsidRDefault="00443ECB" w:rsidP="00375BBE">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rPr>
              <w:t>Қорытынды: «Бокс» тыныс алу жаттығуы</w:t>
            </w:r>
            <w:r>
              <w:rPr>
                <w:rFonts w:ascii="Times New Roman" w:eastAsia="Times New Roman" w:hAnsi="Times New Roman" w:cs="Times New Roman"/>
                <w:color w:val="000000"/>
                <w:lang w:val="kk-KZ"/>
              </w:rPr>
              <w:t>.</w:t>
            </w:r>
          </w:p>
        </w:tc>
      </w:tr>
      <w:tr w:rsidR="00443ECB" w:rsidRPr="00794AB8" w:rsidTr="00A06591">
        <w:trPr>
          <w:trHeight w:val="570"/>
        </w:trPr>
        <w:tc>
          <w:tcPr>
            <w:tcW w:w="2411" w:type="dxa"/>
            <w:vMerge/>
          </w:tcPr>
          <w:p w:rsidR="00443ECB" w:rsidRDefault="00443ECB" w:rsidP="00375BBE">
            <w:pPr>
              <w:spacing w:after="0" w:line="240" w:lineRule="auto"/>
              <w:rPr>
                <w:rFonts w:ascii="Times New Roman" w:hAnsi="Times New Roman" w:cs="Times New Roman"/>
                <w:lang w:val="kk-KZ"/>
              </w:rPr>
            </w:pPr>
          </w:p>
        </w:tc>
        <w:tc>
          <w:tcPr>
            <w:tcW w:w="2693" w:type="dxa"/>
            <w:tcBorders>
              <w:right w:val="single" w:sz="4" w:space="0" w:color="auto"/>
            </w:tcBorders>
          </w:tcPr>
          <w:p w:rsidR="00443ECB" w:rsidRDefault="00443ECB" w:rsidP="00375BBE">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Қимылды ойын: «Салыстыру»</w:t>
            </w:r>
          </w:p>
          <w:p w:rsidR="00443ECB" w:rsidRDefault="00443ECB" w:rsidP="00375BBE">
            <w:pPr>
              <w:spacing w:after="0" w:line="240" w:lineRule="auto"/>
              <w:rPr>
                <w:rFonts w:ascii="Times New Roman" w:hAnsi="Times New Roman" w:cs="Times New Roman"/>
                <w:lang w:val="kk-KZ"/>
              </w:rPr>
            </w:pPr>
            <w:r>
              <w:rPr>
                <w:rFonts w:ascii="Times New Roman" w:eastAsia="Times New Roman" w:hAnsi="Times New Roman" w:cs="Times New Roman"/>
                <w:color w:val="000000"/>
                <w:lang w:val="kk-KZ"/>
              </w:rPr>
              <w:t>Мақсаты:</w:t>
            </w:r>
            <w:r>
              <w:rPr>
                <w:rFonts w:ascii="Times New Roman" w:hAnsi="Times New Roman" w:cs="Times New Roman"/>
                <w:color w:val="000000"/>
                <w:lang w:val="kk-KZ"/>
              </w:rPr>
              <w:t xml:space="preserve"> Салыстыру  (ұзындау-қысқалау, кеңдеу-тарлау, жоғары-төмен, қалың-жұқа немесе ұзынды</w:t>
            </w:r>
            <w:r>
              <w:rPr>
                <w:rFonts w:ascii="Times New Roman" w:hAnsi="Times New Roman" w:cs="Times New Roman"/>
                <w:lang w:val="kk-KZ"/>
              </w:rPr>
              <w:t xml:space="preserve">. </w:t>
            </w:r>
          </w:p>
          <w:p w:rsidR="00443ECB" w:rsidRDefault="00443ECB" w:rsidP="00375BBE">
            <w:pPr>
              <w:spacing w:after="0" w:line="240" w:lineRule="auto"/>
              <w:rPr>
                <w:rFonts w:ascii="Times New Roman" w:hAnsi="Times New Roman" w:cs="Times New Roman"/>
                <w:bCs/>
                <w:lang w:val="kk-KZ"/>
              </w:rPr>
            </w:pPr>
          </w:p>
          <w:p w:rsidR="00443ECB" w:rsidRDefault="00443ECB" w:rsidP="00375BBE">
            <w:pPr>
              <w:spacing w:after="0" w:line="240" w:lineRule="auto"/>
              <w:rPr>
                <w:rFonts w:ascii="Times New Roman" w:hAnsi="Times New Roman" w:cs="Times New Roman"/>
                <w:color w:val="000000"/>
                <w:lang w:val="kk-KZ"/>
              </w:rPr>
            </w:pPr>
            <w:r>
              <w:rPr>
                <w:rFonts w:ascii="Times New Roman" w:hAnsi="Times New Roman" w:cs="Times New Roman"/>
                <w:bCs/>
                <w:lang w:val="kk-KZ"/>
              </w:rPr>
              <w:t>Математика негіздері</w:t>
            </w:r>
            <w:r>
              <w:rPr>
                <w:rFonts w:ascii="Times New Roman" w:hAnsi="Times New Roman" w:cs="Times New Roman"/>
                <w:color w:val="000000"/>
                <w:lang w:val="kk-KZ"/>
              </w:rPr>
              <w:t xml:space="preserve"> Балалардың дене бөліктерінің орналасуына қарай бағдарлай білуді қалыптастыру.</w:t>
            </w:r>
          </w:p>
          <w:p w:rsidR="00443ECB" w:rsidRDefault="00443ECB" w:rsidP="00375BBE">
            <w:pPr>
              <w:spacing w:after="0" w:line="240" w:lineRule="auto"/>
              <w:rPr>
                <w:rFonts w:ascii="Times New Roman" w:hAnsi="Times New Roman" w:cs="Times New Roman"/>
                <w:bCs/>
                <w:lang w:val="kk-KZ"/>
              </w:rPr>
            </w:pPr>
          </w:p>
          <w:p w:rsidR="00443ECB" w:rsidRDefault="00443ECB" w:rsidP="00375BBE">
            <w:pPr>
              <w:spacing w:after="0" w:line="240" w:lineRule="auto"/>
              <w:rPr>
                <w:rFonts w:ascii="Times New Roman" w:hAnsi="Times New Roman" w:cs="Times New Roman"/>
                <w:color w:val="000000"/>
                <w:shd w:val="clear" w:color="auto" w:fill="FFFFFF"/>
                <w:lang w:val="kk-KZ"/>
              </w:rPr>
            </w:pPr>
            <w:r>
              <w:rPr>
                <w:rFonts w:ascii="Times New Roman" w:hAnsi="Times New Roman" w:cs="Times New Roman"/>
                <w:bCs/>
                <w:color w:val="000000"/>
                <w:lang w:val="kk-KZ"/>
              </w:rPr>
              <w:t>Д/О:</w:t>
            </w:r>
            <w:r>
              <w:rPr>
                <w:rFonts w:ascii="Times New Roman" w:hAnsi="Times New Roman" w:cs="Times New Roman"/>
                <w:bCs/>
                <w:iCs/>
                <w:color w:val="000000"/>
                <w:shd w:val="clear" w:color="auto" w:fill="FFFFFF"/>
                <w:lang w:val="kk-KZ"/>
              </w:rPr>
              <w:t>«Сиқырлы суреттер»</w:t>
            </w:r>
          </w:p>
          <w:p w:rsidR="00443ECB" w:rsidRDefault="00443ECB" w:rsidP="00375BBE">
            <w:pPr>
              <w:spacing w:after="0" w:line="240" w:lineRule="auto"/>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Шарты:</w:t>
            </w:r>
            <w:r>
              <w:rPr>
                <w:rFonts w:ascii="Times New Roman" w:hAnsi="Times New Roman" w:cs="Times New Roman"/>
                <w:iCs/>
                <w:color w:val="000000"/>
                <w:shd w:val="clear" w:color="auto" w:fill="FFFFFF"/>
                <w:lang w:val="kk-KZ"/>
              </w:rPr>
              <w:t xml:space="preserve">Балалар алдарындағы үлгі бойынша </w:t>
            </w:r>
          </w:p>
          <w:p w:rsidR="00443ECB" w:rsidRDefault="00443ECB" w:rsidP="00375BBE">
            <w:pPr>
              <w:spacing w:after="0" w:line="240" w:lineRule="auto"/>
              <w:rPr>
                <w:rFonts w:ascii="Times New Roman" w:hAnsi="Times New Roman" w:cs="Times New Roman"/>
                <w:color w:val="000000"/>
                <w:shd w:val="clear" w:color="auto" w:fill="FFFFFF"/>
                <w:lang w:val="kk-KZ"/>
              </w:rPr>
            </w:pPr>
            <w:r>
              <w:rPr>
                <w:rFonts w:ascii="Times New Roman" w:hAnsi="Times New Roman" w:cs="Times New Roman"/>
                <w:iCs/>
                <w:color w:val="000000"/>
                <w:shd w:val="clear" w:color="auto" w:fill="FFFFFF"/>
                <w:lang w:val="kk-KZ"/>
              </w:rPr>
              <w:t xml:space="preserve">бөлінділерден  сурет құрайды. </w:t>
            </w:r>
          </w:p>
          <w:p w:rsidR="00443ECB" w:rsidRDefault="00443ECB" w:rsidP="00375BBE">
            <w:pPr>
              <w:spacing w:after="0" w:line="240" w:lineRule="auto"/>
              <w:rPr>
                <w:rFonts w:ascii="Times New Roman" w:hAnsi="Times New Roman" w:cs="Times New Roman"/>
                <w:color w:val="000000"/>
                <w:shd w:val="clear" w:color="auto" w:fill="FFFFFF"/>
                <w:lang w:val="kk-KZ"/>
              </w:rPr>
            </w:pPr>
            <w:r>
              <w:rPr>
                <w:rFonts w:ascii="Times New Roman" w:hAnsi="Times New Roman" w:cs="Times New Roman"/>
                <w:iCs/>
                <w:color w:val="000000"/>
                <w:shd w:val="clear" w:color="auto" w:fill="FFFFFF"/>
                <w:lang w:val="kk-KZ"/>
              </w:rPr>
              <w:t xml:space="preserve">Сурет бойынша әңгіме құрайды. </w:t>
            </w:r>
          </w:p>
          <w:p w:rsidR="00443ECB" w:rsidRDefault="00443ECB" w:rsidP="00375BBE">
            <w:pPr>
              <w:spacing w:after="0" w:line="240" w:lineRule="auto"/>
              <w:rPr>
                <w:rFonts w:ascii="Times New Roman" w:hAnsi="Times New Roman" w:cs="Times New Roman"/>
                <w:color w:val="000000"/>
                <w:lang w:val="kk-KZ"/>
              </w:rPr>
            </w:pPr>
          </w:p>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color w:val="000000"/>
                <w:lang w:val="kk-KZ"/>
              </w:rPr>
              <w:lastRenderedPageBreak/>
              <w:t>Сурет салу</w:t>
            </w:r>
          </w:p>
          <w:p w:rsidR="00443ECB" w:rsidRDefault="00443ECB" w:rsidP="00375BBE">
            <w:pPr>
              <w:spacing w:after="0" w:line="240" w:lineRule="auto"/>
              <w:rPr>
                <w:rFonts w:ascii="Times New Roman" w:hAnsi="Times New Roman" w:cs="Times New Roman"/>
                <w:bCs/>
                <w:color w:val="000000"/>
                <w:lang w:val="kk-KZ"/>
              </w:rPr>
            </w:pPr>
            <w:r>
              <w:rPr>
                <w:rFonts w:ascii="Times New Roman" w:hAnsi="Times New Roman" w:cs="Times New Roman"/>
                <w:color w:val="000000"/>
                <w:lang w:val="kk-KZ"/>
              </w:rPr>
              <w:t>Сурет салуда әртүрлі түстерді қолдануға, көп түске назар аударуға деген</w:t>
            </w:r>
            <w:r>
              <w:rPr>
                <w:rFonts w:ascii="Times New Roman" w:hAnsi="Times New Roman" w:cs="Times New Roman"/>
                <w:color w:val="000000"/>
                <w:lang w:val="kk-KZ"/>
              </w:rPr>
              <w:br/>
              <w:t>ұмтылысты қолдау.</w:t>
            </w:r>
          </w:p>
          <w:p w:rsidR="00443ECB" w:rsidRDefault="00443ECB" w:rsidP="00375BBE">
            <w:pPr>
              <w:spacing w:after="0" w:line="240" w:lineRule="auto"/>
              <w:rPr>
                <w:rFonts w:ascii="Times New Roman" w:hAnsi="Times New Roman" w:cs="Times New Roman"/>
                <w:lang w:val="kk-KZ"/>
              </w:rPr>
            </w:pPr>
          </w:p>
          <w:p w:rsidR="00443ECB" w:rsidRDefault="00443ECB" w:rsidP="00375BBE">
            <w:pPr>
              <w:spacing w:after="0" w:line="240" w:lineRule="auto"/>
              <w:rPr>
                <w:rFonts w:ascii="Times New Roman" w:hAnsi="Times New Roman" w:cs="Times New Roman"/>
                <w:bCs/>
                <w:color w:val="000000"/>
                <w:lang w:val="kk-KZ"/>
              </w:rPr>
            </w:pPr>
          </w:p>
        </w:tc>
        <w:tc>
          <w:tcPr>
            <w:tcW w:w="2693" w:type="dxa"/>
            <w:tcBorders>
              <w:left w:val="single" w:sz="4" w:space="0" w:color="auto"/>
              <w:right w:val="single" w:sz="4" w:space="0" w:color="auto"/>
            </w:tcBorders>
          </w:tcPr>
          <w:p w:rsidR="00443ECB" w:rsidRDefault="00443ECB" w:rsidP="00375BBE">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lastRenderedPageBreak/>
              <w:t>Д/О: «Айырмашылығын тап»</w:t>
            </w:r>
          </w:p>
          <w:p w:rsidR="00443ECB" w:rsidRDefault="00443ECB" w:rsidP="00375BBE">
            <w:pPr>
              <w:spacing w:after="0" w:line="240" w:lineRule="auto"/>
              <w:rPr>
                <w:rFonts w:ascii="Times New Roman" w:hAnsi="Times New Roman" w:cs="Times New Roman"/>
                <w:bCs/>
                <w:color w:val="000000"/>
                <w:lang w:val="kk-KZ"/>
              </w:rPr>
            </w:pPr>
            <w:r>
              <w:rPr>
                <w:rFonts w:ascii="Times New Roman" w:hAnsi="Times New Roman" w:cs="Times New Roman"/>
                <w:color w:val="000000"/>
                <w:lang w:val="kk-KZ"/>
              </w:rPr>
              <w:t>Мақсаты:</w:t>
            </w:r>
            <w:r>
              <w:rPr>
                <w:rFonts w:ascii="Times New Roman" w:hAnsi="Times New Roman" w:cs="Times New Roman"/>
                <w:lang w:val="kk-KZ"/>
              </w:rPr>
              <w:t xml:space="preserve"> Оларды қағаз бетіне дұрыс орналастыруын үйрету</w:t>
            </w:r>
          </w:p>
          <w:p w:rsidR="00443ECB" w:rsidRDefault="00443ECB" w:rsidP="00375BBE">
            <w:pPr>
              <w:spacing w:line="240" w:lineRule="auto"/>
              <w:rPr>
                <w:rFonts w:ascii="Times New Roman" w:hAnsi="Times New Roman" w:cs="Times New Roman"/>
                <w:bCs/>
                <w:lang w:val="kk-KZ"/>
              </w:rPr>
            </w:pPr>
            <w:r>
              <w:rPr>
                <w:rFonts w:ascii="Times New Roman" w:eastAsia="Times New Roman" w:hAnsi="Times New Roman" w:cs="Times New Roman"/>
                <w:lang w:val="kk-KZ"/>
              </w:rPr>
              <w:t xml:space="preserve"> Балалардың логикалық ойлау қабілетін дамыту.</w:t>
            </w:r>
          </w:p>
          <w:p w:rsidR="00443ECB" w:rsidRDefault="00443ECB" w:rsidP="00375BBE">
            <w:pPr>
              <w:spacing w:after="0" w:line="240" w:lineRule="auto"/>
              <w:rPr>
                <w:rFonts w:ascii="Times New Roman" w:hAnsi="Times New Roman" w:cs="Times New Roman"/>
                <w:bCs/>
                <w:color w:val="000000"/>
                <w:lang w:val="kk-KZ"/>
              </w:rPr>
            </w:pPr>
            <w:r>
              <w:rPr>
                <w:rFonts w:ascii="Times New Roman" w:hAnsi="Times New Roman" w:cs="Times New Roman"/>
                <w:bCs/>
                <w:lang w:val="kk-KZ"/>
              </w:rPr>
              <w:t>Құрастыру</w:t>
            </w:r>
          </w:p>
          <w:p w:rsidR="00443ECB" w:rsidRDefault="00443ECB" w:rsidP="00375BBE">
            <w:pPr>
              <w:spacing w:after="0" w:line="240" w:lineRule="auto"/>
              <w:rPr>
                <w:rFonts w:ascii="Times New Roman" w:hAnsi="Times New Roman" w:cs="Times New Roman"/>
                <w:bCs/>
                <w:color w:val="000000"/>
                <w:lang w:val="kk-KZ"/>
              </w:rPr>
            </w:pPr>
            <w:r>
              <w:rPr>
                <w:rFonts w:ascii="Times New Roman" w:hAnsi="Times New Roman" w:cs="Times New Roman"/>
                <w:bCs/>
                <w:color w:val="000000"/>
                <w:lang w:val="kk-KZ"/>
              </w:rPr>
              <w:t>Қағаздан  түрлі бейне құрастыру.(Қайық, ұшақ)</w:t>
            </w:r>
          </w:p>
          <w:p w:rsidR="00443ECB" w:rsidRDefault="00443ECB" w:rsidP="00375BBE">
            <w:pPr>
              <w:spacing w:line="240" w:lineRule="auto"/>
              <w:rPr>
                <w:rFonts w:ascii="Times New Roman" w:hAnsi="Times New Roman" w:cs="Times New Roman"/>
                <w:bCs/>
                <w:color w:val="000000"/>
                <w:lang w:val="kk-KZ"/>
              </w:rPr>
            </w:pPr>
          </w:p>
          <w:p w:rsidR="00443ECB" w:rsidRDefault="00443ECB" w:rsidP="00375BBE">
            <w:pPr>
              <w:spacing w:after="0" w:line="240" w:lineRule="auto"/>
              <w:rPr>
                <w:rFonts w:ascii="Times New Roman" w:hAnsi="Times New Roman" w:cs="Times New Roman"/>
                <w:bCs/>
                <w:lang w:val="kk-KZ"/>
              </w:rPr>
            </w:pPr>
            <w:r>
              <w:rPr>
                <w:rFonts w:ascii="Times New Roman" w:hAnsi="Times New Roman" w:cs="Times New Roman"/>
                <w:color w:val="000000"/>
                <w:lang w:val="kk-KZ"/>
              </w:rPr>
              <w:t>Д/о: «Кім тапқыр» Мақсаты: Дидактикалық ойын арқылы балаларды үлгіге қарап, алты түспен( «қызыл», «сары»,«жасыл» ) таныстыру көзделеді.</w:t>
            </w:r>
            <w:r>
              <w:rPr>
                <w:rFonts w:ascii="Times New Roman" w:hAnsi="Times New Roman" w:cs="Times New Roman"/>
                <w:lang w:val="kk-KZ"/>
              </w:rPr>
              <w:t xml:space="preserve"> Түрлі тәсілдерді қолдана отырып, заттардың пішіні мен бөлшектерін мүсіндеуге үйрету </w:t>
            </w:r>
          </w:p>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bCs/>
                <w:lang w:val="kk-KZ"/>
              </w:rPr>
              <w:lastRenderedPageBreak/>
              <w:t>Мүсіндеу</w:t>
            </w:r>
          </w:p>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Дайын мүсінді дөңгелек, сопақ, шаршы, үшбұрыш пішіндерін мүсіндеу.</w:t>
            </w:r>
          </w:p>
        </w:tc>
        <w:tc>
          <w:tcPr>
            <w:tcW w:w="2693" w:type="dxa"/>
            <w:tcBorders>
              <w:left w:val="single" w:sz="4" w:space="0" w:color="auto"/>
              <w:right w:val="single" w:sz="4" w:space="0" w:color="auto"/>
            </w:tcBorders>
          </w:tcPr>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lastRenderedPageBreak/>
              <w:t xml:space="preserve">Еркін ойын: </w:t>
            </w:r>
            <w:r>
              <w:rPr>
                <w:rFonts w:ascii="Times New Roman" w:hAnsi="Times New Roman" w:cs="Times New Roman"/>
                <w:bCs/>
                <w:iCs/>
                <w:lang w:val="kk-KZ"/>
              </w:rPr>
              <w:t>«Отбасы»</w:t>
            </w:r>
          </w:p>
          <w:p w:rsidR="00443ECB" w:rsidRDefault="00443ECB" w:rsidP="00375BBE">
            <w:pPr>
              <w:shd w:val="clear" w:color="auto" w:fill="FFFFFF"/>
              <w:spacing w:after="0" w:line="240" w:lineRule="auto"/>
              <w:rPr>
                <w:rFonts w:ascii="Times New Roman" w:eastAsia="Times New Roman" w:hAnsi="Times New Roman" w:cs="Times New Roman"/>
                <w:color w:val="222222"/>
                <w:lang w:val="kk-KZ"/>
              </w:rPr>
            </w:pPr>
            <w:r>
              <w:rPr>
                <w:rFonts w:ascii="Times New Roman" w:eastAsia="Times New Roman" w:hAnsi="Times New Roman" w:cs="Times New Roman"/>
                <w:bCs/>
                <w:color w:val="222222"/>
                <w:lang w:val="kk-KZ"/>
              </w:rPr>
              <w:t xml:space="preserve"> Шарты</w:t>
            </w:r>
            <w:r>
              <w:rPr>
                <w:rFonts w:ascii="Times New Roman" w:eastAsia="Times New Roman" w:hAnsi="Times New Roman" w:cs="Times New Roman"/>
                <w:color w:val="222222"/>
                <w:lang w:val="kk-KZ"/>
              </w:rPr>
              <w:t xml:space="preserve">: </w:t>
            </w:r>
          </w:p>
          <w:p w:rsidR="00443ECB" w:rsidRDefault="00443ECB" w:rsidP="00375BBE">
            <w:pPr>
              <w:shd w:val="clear" w:color="auto" w:fill="FFFFFF"/>
              <w:spacing w:after="0" w:line="240" w:lineRule="auto"/>
              <w:rPr>
                <w:rFonts w:ascii="Times New Roman" w:eastAsia="Times New Roman" w:hAnsi="Times New Roman" w:cs="Times New Roman"/>
                <w:iCs/>
                <w:color w:val="222222"/>
                <w:lang w:val="kk-KZ"/>
              </w:rPr>
            </w:pPr>
            <w:r>
              <w:rPr>
                <w:rFonts w:ascii="Times New Roman" w:eastAsia="Times New Roman" w:hAnsi="Times New Roman" w:cs="Times New Roman"/>
                <w:iCs/>
                <w:color w:val="222222"/>
                <w:lang w:val="kk-KZ"/>
              </w:rPr>
              <w:t>Атамнан басталар,</w:t>
            </w:r>
            <w:r>
              <w:rPr>
                <w:rFonts w:ascii="Times New Roman" w:eastAsia="Times New Roman" w:hAnsi="Times New Roman" w:cs="Times New Roman"/>
                <w:iCs/>
                <w:color w:val="222222"/>
                <w:lang w:val="kk-KZ"/>
              </w:rPr>
              <w:br/>
              <w:t>Әжемнен қосталар</w:t>
            </w:r>
            <w:r>
              <w:rPr>
                <w:rFonts w:ascii="Times New Roman" w:eastAsia="Times New Roman" w:hAnsi="Times New Roman" w:cs="Times New Roman"/>
                <w:iCs/>
                <w:color w:val="222222"/>
                <w:lang w:val="kk-KZ"/>
              </w:rPr>
              <w:br/>
              <w:t>Отбасым мынылар:</w:t>
            </w:r>
            <w:r>
              <w:rPr>
                <w:rFonts w:ascii="Times New Roman" w:eastAsia="Times New Roman" w:hAnsi="Times New Roman" w:cs="Times New Roman"/>
                <w:iCs/>
                <w:color w:val="222222"/>
                <w:lang w:val="kk-KZ"/>
              </w:rPr>
              <w:br/>
              <w:t>Ең жақын адамдар —</w:t>
            </w:r>
            <w:r>
              <w:rPr>
                <w:rFonts w:ascii="Times New Roman" w:eastAsia="Times New Roman" w:hAnsi="Times New Roman" w:cs="Times New Roman"/>
                <w:iCs/>
                <w:color w:val="222222"/>
                <w:lang w:val="kk-KZ"/>
              </w:rPr>
              <w:br/>
              <w:t>Әкем мен анам бар,</w:t>
            </w:r>
            <w:r>
              <w:rPr>
                <w:rFonts w:ascii="Times New Roman" w:eastAsia="Times New Roman" w:hAnsi="Times New Roman" w:cs="Times New Roman"/>
                <w:iCs/>
                <w:color w:val="222222"/>
                <w:lang w:val="kk-KZ"/>
              </w:rPr>
              <w:br/>
              <w:t>Бір туған ағам бар,</w:t>
            </w:r>
            <w:r>
              <w:rPr>
                <w:rFonts w:ascii="Times New Roman" w:eastAsia="Times New Roman" w:hAnsi="Times New Roman" w:cs="Times New Roman"/>
                <w:iCs/>
                <w:color w:val="222222"/>
                <w:lang w:val="kk-KZ"/>
              </w:rPr>
              <w:br/>
              <w:t>Бір туған апам бар…</w:t>
            </w:r>
            <w:r>
              <w:rPr>
                <w:rFonts w:ascii="Times New Roman" w:eastAsia="Times New Roman" w:hAnsi="Times New Roman" w:cs="Times New Roman"/>
                <w:iCs/>
                <w:color w:val="222222"/>
                <w:lang w:val="kk-KZ"/>
              </w:rPr>
              <w:br/>
              <w:t>Бәрін жақсы көремін,</w:t>
            </w:r>
            <w:r>
              <w:rPr>
                <w:rFonts w:ascii="Times New Roman" w:eastAsia="Times New Roman" w:hAnsi="Times New Roman" w:cs="Times New Roman"/>
                <w:iCs/>
                <w:color w:val="222222"/>
                <w:lang w:val="kk-KZ"/>
              </w:rPr>
              <w:br/>
              <w:t>Еркелеймін, еремін!</w:t>
            </w:r>
          </w:p>
          <w:p w:rsidR="00443ECB" w:rsidRDefault="00443ECB" w:rsidP="00375BBE">
            <w:pPr>
              <w:shd w:val="clear" w:color="auto" w:fill="FFFFFF"/>
              <w:spacing w:after="0" w:line="240" w:lineRule="auto"/>
              <w:rPr>
                <w:rFonts w:ascii="Times New Roman" w:eastAsia="Times New Roman" w:hAnsi="Times New Roman" w:cs="Times New Roman"/>
                <w:iCs/>
                <w:color w:val="222222"/>
                <w:lang w:val="kk-KZ"/>
              </w:rPr>
            </w:pPr>
          </w:p>
          <w:p w:rsidR="00443ECB" w:rsidRDefault="00443ECB" w:rsidP="00375BBE">
            <w:pPr>
              <w:shd w:val="clear" w:color="auto" w:fill="FFFFFF"/>
              <w:spacing w:after="0" w:line="240" w:lineRule="auto"/>
              <w:rPr>
                <w:rFonts w:ascii="Times New Roman" w:hAnsi="Times New Roman" w:cs="Times New Roman"/>
                <w:color w:val="000000"/>
                <w:lang w:val="kk-KZ"/>
              </w:rPr>
            </w:pPr>
            <w:r>
              <w:rPr>
                <w:rFonts w:ascii="Times New Roman" w:hAnsi="Times New Roman" w:cs="Times New Roman"/>
                <w:bCs/>
                <w:lang w:val="kk-KZ"/>
              </w:rPr>
              <w:t>Сөйлеуді дамыту</w:t>
            </w:r>
          </w:p>
          <w:p w:rsidR="00443ECB" w:rsidRDefault="00443ECB" w:rsidP="00375BBE">
            <w:pPr>
              <w:shd w:val="clear" w:color="auto" w:fill="FFFFFF"/>
              <w:spacing w:after="0" w:line="240" w:lineRule="auto"/>
              <w:rPr>
                <w:rFonts w:ascii="Times New Roman" w:eastAsia="Times New Roman" w:hAnsi="Times New Roman" w:cs="Times New Roman"/>
                <w:color w:val="222222"/>
                <w:lang w:val="kk-KZ"/>
              </w:rPr>
            </w:pPr>
            <w:r>
              <w:rPr>
                <w:rFonts w:ascii="Times New Roman" w:hAnsi="Times New Roman" w:cs="Times New Roman"/>
                <w:color w:val="000000"/>
                <w:lang w:val="kk-KZ"/>
              </w:rPr>
              <w:t>Қарым-қатынас барысында балаларды қойылған сұрақтардың сипатына</w:t>
            </w:r>
            <w:r>
              <w:rPr>
                <w:rFonts w:ascii="Times New Roman" w:hAnsi="Times New Roman" w:cs="Times New Roman"/>
                <w:color w:val="000000"/>
                <w:lang w:val="kk-KZ"/>
              </w:rPr>
              <w:br/>
              <w:t>сәйкес хабарлы, лепті, бұйрықты сөйлемдермен жауап береді.</w:t>
            </w:r>
          </w:p>
          <w:p w:rsidR="00443ECB" w:rsidRDefault="00443ECB" w:rsidP="00375BBE">
            <w:pPr>
              <w:shd w:val="clear" w:color="auto" w:fill="FFFFFF"/>
              <w:spacing w:after="0" w:line="240" w:lineRule="auto"/>
              <w:rPr>
                <w:rFonts w:ascii="Times New Roman" w:eastAsia="Times New Roman" w:hAnsi="Times New Roman" w:cs="Times New Roman"/>
                <w:lang w:val="kk-KZ"/>
              </w:rPr>
            </w:pPr>
            <w:r>
              <w:rPr>
                <w:rFonts w:ascii="Times New Roman" w:hAnsi="Times New Roman" w:cs="Times New Roman"/>
                <w:bCs/>
                <w:lang w:val="kk-KZ"/>
              </w:rPr>
              <w:t> </w:t>
            </w:r>
            <w:r>
              <w:rPr>
                <w:rFonts w:ascii="Times New Roman" w:hAnsi="Times New Roman" w:cs="Times New Roman"/>
                <w:lang w:val="kk-KZ"/>
              </w:rPr>
              <w:t>«Қонжыққа арналған пирамида»</w:t>
            </w:r>
          </w:p>
          <w:p w:rsidR="00443ECB" w:rsidRDefault="00443ECB" w:rsidP="00375BBE">
            <w:pPr>
              <w:pStyle w:val="ab"/>
              <w:shd w:val="clear" w:color="auto" w:fill="FFFFFF"/>
              <w:spacing w:before="0" w:beforeAutospacing="0" w:after="0" w:afterAutospacing="0"/>
              <w:rPr>
                <w:sz w:val="22"/>
                <w:szCs w:val="22"/>
                <w:lang w:val="kk-KZ"/>
              </w:rPr>
            </w:pPr>
            <w:r w:rsidRPr="00443ECB">
              <w:rPr>
                <w:rStyle w:val="aa"/>
                <w:rFonts w:eastAsia="SimSun"/>
                <w:b w:val="0"/>
                <w:sz w:val="22"/>
                <w:szCs w:val="22"/>
                <w:lang w:val="kk-KZ"/>
              </w:rPr>
              <w:t>“Менің ойыншығым”</w:t>
            </w:r>
          </w:p>
          <w:p w:rsidR="00443ECB" w:rsidRDefault="00443ECB" w:rsidP="00375BBE">
            <w:pPr>
              <w:pStyle w:val="ab"/>
              <w:shd w:val="clear" w:color="auto" w:fill="FFFFFF"/>
              <w:spacing w:before="0" w:beforeAutospacing="0" w:after="0" w:afterAutospacing="0"/>
              <w:rPr>
                <w:sz w:val="22"/>
                <w:szCs w:val="22"/>
                <w:lang w:val="kk-KZ"/>
              </w:rPr>
            </w:pPr>
            <w:r>
              <w:rPr>
                <w:sz w:val="22"/>
                <w:szCs w:val="22"/>
                <w:lang w:val="kk-KZ"/>
              </w:rPr>
              <w:lastRenderedPageBreak/>
              <w:t>Шарты:Әткеншек арқылы суреттегі ойыншықтарды атап, өзінің сүйікті ойыншығы туралы айтады.</w:t>
            </w:r>
          </w:p>
          <w:p w:rsidR="00443ECB" w:rsidRDefault="00443ECB" w:rsidP="00375BBE">
            <w:pPr>
              <w:shd w:val="clear" w:color="auto" w:fill="FFFFFF"/>
              <w:spacing w:after="0" w:line="240" w:lineRule="auto"/>
              <w:rPr>
                <w:rFonts w:ascii="Times New Roman" w:hAnsi="Times New Roman" w:cs="Times New Roman"/>
                <w:bCs/>
                <w:lang w:val="kk-KZ"/>
              </w:rPr>
            </w:pPr>
          </w:p>
          <w:p w:rsidR="00443ECB" w:rsidRDefault="00443ECB" w:rsidP="00375BBE">
            <w:pPr>
              <w:shd w:val="clear" w:color="auto" w:fill="FFFFFF"/>
              <w:spacing w:after="0" w:line="240" w:lineRule="auto"/>
              <w:rPr>
                <w:rFonts w:ascii="Times New Roman" w:hAnsi="Times New Roman" w:cs="Times New Roman"/>
                <w:color w:val="000000"/>
                <w:lang w:val="kk-KZ"/>
              </w:rPr>
            </w:pPr>
            <w:r>
              <w:rPr>
                <w:rFonts w:ascii="Times New Roman" w:hAnsi="Times New Roman" w:cs="Times New Roman"/>
                <w:bCs/>
                <w:lang w:val="kk-KZ"/>
              </w:rPr>
              <w:t>Жапсыру</w:t>
            </w:r>
          </w:p>
          <w:p w:rsidR="00443ECB" w:rsidRDefault="00443ECB" w:rsidP="00375BBE">
            <w:pPr>
              <w:shd w:val="clear" w:color="auto" w:fill="FFFFFF"/>
              <w:spacing w:after="0" w:line="240" w:lineRule="auto"/>
              <w:rPr>
                <w:rFonts w:ascii="Times New Roman" w:eastAsia="Times New Roman" w:hAnsi="Times New Roman" w:cs="Times New Roman"/>
                <w:color w:val="222222"/>
                <w:lang w:val="kk-KZ"/>
              </w:rPr>
            </w:pPr>
            <w:r>
              <w:rPr>
                <w:rFonts w:ascii="Times New Roman" w:hAnsi="Times New Roman" w:cs="Times New Roman"/>
                <w:color w:val="000000"/>
                <w:lang w:val="kk-KZ"/>
              </w:rPr>
              <w:t xml:space="preserve"> </w:t>
            </w:r>
          </w:p>
        </w:tc>
        <w:tc>
          <w:tcPr>
            <w:tcW w:w="2694" w:type="dxa"/>
            <w:tcBorders>
              <w:left w:val="single" w:sz="4" w:space="0" w:color="auto"/>
              <w:right w:val="single" w:sz="4" w:space="0" w:color="auto"/>
            </w:tcBorders>
          </w:tcPr>
          <w:p w:rsidR="00443ECB" w:rsidRDefault="00443ECB" w:rsidP="00375BBE">
            <w:pPr>
              <w:spacing w:after="0" w:line="240" w:lineRule="auto"/>
              <w:rPr>
                <w:rFonts w:ascii="Times New Roman" w:hAnsi="Times New Roman" w:cs="Times New Roman"/>
                <w:color w:val="000000"/>
                <w:lang w:val="kk-KZ"/>
              </w:rPr>
            </w:pPr>
            <w:r>
              <w:rPr>
                <w:rFonts w:ascii="Times New Roman" w:hAnsi="Times New Roman" w:cs="Times New Roman"/>
                <w:lang w:val="kk-KZ"/>
              </w:rPr>
              <w:lastRenderedPageBreak/>
              <w:t>Ертегіні сахналау. «Шалқан» ертегісі. Мақсаты:</w:t>
            </w:r>
            <w:r>
              <w:rPr>
                <w:rFonts w:ascii="Times New Roman" w:hAnsi="Times New Roman" w:cs="Times New Roman"/>
                <w:color w:val="000000"/>
                <w:lang w:val="kk-KZ"/>
              </w:rPr>
              <w:t>Ұсынылған сюжеттер бойынша қойылымдар сахналату.</w:t>
            </w:r>
          </w:p>
          <w:p w:rsidR="00443ECB" w:rsidRDefault="00443ECB" w:rsidP="00375BBE">
            <w:pPr>
              <w:shd w:val="clear" w:color="auto" w:fill="FFFFFF"/>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Ертегілердің қызықты</w:t>
            </w:r>
            <w:r>
              <w:rPr>
                <w:rFonts w:ascii="Times New Roman" w:hAnsi="Times New Roman" w:cs="Times New Roman"/>
                <w:color w:val="000000"/>
                <w:lang w:val="kk-KZ"/>
              </w:rPr>
              <w:br/>
              <w:t>үзінділерін қайталап айтуға, бейтаныс заттар, құбылыстар, оқиғалар туралы</w:t>
            </w:r>
            <w:r>
              <w:rPr>
                <w:rFonts w:ascii="Times New Roman" w:hAnsi="Times New Roman" w:cs="Times New Roman"/>
                <w:color w:val="000000"/>
                <w:lang w:val="kk-KZ"/>
              </w:rPr>
              <w:br/>
              <w:t>ақпаратты талқылауға баулу.</w:t>
            </w:r>
          </w:p>
          <w:p w:rsidR="00443ECB" w:rsidRDefault="00443ECB" w:rsidP="00375BBE">
            <w:pPr>
              <w:shd w:val="clear" w:color="auto" w:fill="FFFFFF"/>
              <w:spacing w:after="0" w:line="240" w:lineRule="auto"/>
              <w:rPr>
                <w:rFonts w:ascii="Times New Roman" w:hAnsi="Times New Roman" w:cs="Times New Roman"/>
                <w:color w:val="000000"/>
                <w:lang w:val="kk-KZ"/>
              </w:rPr>
            </w:pPr>
          </w:p>
          <w:p w:rsidR="00443ECB" w:rsidRDefault="00443ECB" w:rsidP="00375BBE">
            <w:pPr>
              <w:shd w:val="clear" w:color="auto" w:fill="FFFFFF"/>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Көркем әдебиет</w:t>
            </w:r>
          </w:p>
          <w:p w:rsidR="00443ECB" w:rsidRDefault="00443ECB" w:rsidP="00375BBE">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Ертегілердің қызықты</w:t>
            </w:r>
            <w:r>
              <w:rPr>
                <w:rFonts w:ascii="Times New Roman" w:hAnsi="Times New Roman" w:cs="Times New Roman"/>
                <w:color w:val="000000"/>
                <w:lang w:val="kk-KZ"/>
              </w:rPr>
              <w:br/>
              <w:t>үзінділерін қайталап айтуға, бейтаныс заттар, құбылыстар, оқиғалар туралы</w:t>
            </w:r>
            <w:r>
              <w:rPr>
                <w:rFonts w:ascii="Times New Roman" w:hAnsi="Times New Roman" w:cs="Times New Roman"/>
                <w:color w:val="000000"/>
                <w:lang w:val="kk-KZ"/>
              </w:rPr>
              <w:br/>
              <w:t>ақпаратты талқылауға баулу</w:t>
            </w:r>
          </w:p>
          <w:p w:rsidR="00443ECB" w:rsidRDefault="00443ECB" w:rsidP="00375BBE">
            <w:pPr>
              <w:shd w:val="clear" w:color="auto" w:fill="FFFFFF"/>
              <w:spacing w:after="0" w:line="240" w:lineRule="auto"/>
              <w:rPr>
                <w:rFonts w:ascii="Times New Roman" w:hAnsi="Times New Roman" w:cs="Times New Roman"/>
                <w:color w:val="000000"/>
                <w:lang w:val="kk-KZ"/>
              </w:rPr>
            </w:pPr>
          </w:p>
        </w:tc>
        <w:tc>
          <w:tcPr>
            <w:tcW w:w="2835" w:type="dxa"/>
            <w:tcBorders>
              <w:left w:val="single" w:sz="4" w:space="0" w:color="auto"/>
            </w:tcBorders>
          </w:tcPr>
          <w:p w:rsidR="00443ECB" w:rsidRDefault="00443ECB" w:rsidP="00375BBE">
            <w:pPr>
              <w:pStyle w:val="a4"/>
              <w:rPr>
                <w:rFonts w:ascii="Times New Roman" w:hAnsi="Times New Roman" w:cs="Times New Roman"/>
                <w:lang w:val="kk-KZ"/>
              </w:rPr>
            </w:pPr>
            <w:r>
              <w:rPr>
                <w:rFonts w:ascii="Times New Roman" w:hAnsi="Times New Roman" w:cs="Times New Roman"/>
                <w:color w:val="000000"/>
                <w:lang w:val="kk-KZ"/>
              </w:rPr>
              <w:t xml:space="preserve">Д/О: </w:t>
            </w:r>
            <w:r>
              <w:rPr>
                <w:rFonts w:ascii="Times New Roman" w:hAnsi="Times New Roman" w:cs="Times New Roman"/>
                <w:lang w:val="kk-KZ"/>
              </w:rPr>
              <w:t>«Достарымен ойнайды» қимыл-қозғалыс ойыны: «Қарлығаш»  Шеңберлер шеңбер бойымен орналасқан. Бұл – қарлығаштардың ұясы. Жүргізуші рөлін орындайды. Балалардың қолды тік сермеуіне назар аударады.</w:t>
            </w:r>
          </w:p>
          <w:p w:rsidR="00443ECB" w:rsidRDefault="00443ECB" w:rsidP="00375BBE">
            <w:pPr>
              <w:pStyle w:val="a4"/>
              <w:rPr>
                <w:rFonts w:ascii="Times New Roman" w:hAnsi="Times New Roman" w:cs="Times New Roman"/>
                <w:lang w:val="kk-KZ"/>
              </w:rPr>
            </w:pPr>
            <w:r>
              <w:rPr>
                <w:rFonts w:ascii="Times New Roman" w:hAnsi="Times New Roman" w:cs="Times New Roman"/>
                <w:lang w:val="kk-KZ"/>
              </w:rPr>
              <w:t>«Илеуге оралады».  Жыланша иректеп жүру.</w:t>
            </w:r>
          </w:p>
          <w:p w:rsidR="00443ECB" w:rsidRDefault="00443ECB" w:rsidP="00375BBE">
            <w:pPr>
              <w:spacing w:after="0" w:line="240" w:lineRule="auto"/>
              <w:rPr>
                <w:rFonts w:ascii="Times New Roman" w:hAnsi="Times New Roman" w:cs="Times New Roman"/>
                <w:bCs/>
                <w:color w:val="000000"/>
                <w:lang w:val="kk-KZ"/>
              </w:rPr>
            </w:pPr>
          </w:p>
          <w:p w:rsidR="00443ECB" w:rsidRDefault="00443ECB" w:rsidP="00375BBE">
            <w:pPr>
              <w:spacing w:after="0" w:line="240" w:lineRule="auto"/>
              <w:rPr>
                <w:rFonts w:ascii="Times New Roman" w:hAnsi="Times New Roman" w:cs="Times New Roman"/>
                <w:bCs/>
                <w:lang w:val="kk-KZ"/>
              </w:rPr>
            </w:pPr>
            <w:r>
              <w:rPr>
                <w:rFonts w:ascii="Times New Roman" w:hAnsi="Times New Roman" w:cs="Times New Roman"/>
                <w:bCs/>
                <w:lang w:val="kk-KZ"/>
              </w:rPr>
              <w:t>Қоршаған ортамен таныстыру</w:t>
            </w:r>
          </w:p>
          <w:p w:rsidR="00443ECB" w:rsidRDefault="00443ECB" w:rsidP="00375BBE">
            <w:pPr>
              <w:spacing w:after="0" w:line="240" w:lineRule="auto"/>
              <w:rPr>
                <w:rFonts w:ascii="Times New Roman" w:hAnsi="Times New Roman" w:cs="Times New Roman"/>
                <w:bCs/>
                <w:lang w:val="kk-KZ"/>
              </w:rPr>
            </w:pPr>
            <w:r>
              <w:rPr>
                <w:rFonts w:ascii="Times New Roman" w:hAnsi="Times New Roman" w:cs="Times New Roman"/>
                <w:bCs/>
                <w:lang w:val="kk-KZ"/>
              </w:rPr>
              <w:t>Табиғат құбылыстарымен зерттеу, бақылау,салыстыру арқылы тәжірбие жүргізу.</w:t>
            </w:r>
          </w:p>
          <w:p w:rsidR="00443ECB" w:rsidRDefault="00443ECB" w:rsidP="00375BBE">
            <w:pPr>
              <w:spacing w:after="0" w:line="240" w:lineRule="auto"/>
              <w:rPr>
                <w:rFonts w:ascii="Times New Roman" w:hAnsi="Times New Roman" w:cs="Times New Roman"/>
                <w:bCs/>
                <w:color w:val="000000"/>
                <w:lang w:val="kk-KZ"/>
              </w:rPr>
            </w:pPr>
          </w:p>
          <w:p w:rsidR="00443ECB" w:rsidRDefault="00443ECB" w:rsidP="00375BBE">
            <w:pPr>
              <w:spacing w:after="0" w:line="240" w:lineRule="auto"/>
              <w:rPr>
                <w:rFonts w:ascii="Times New Roman" w:hAnsi="Times New Roman" w:cs="Times New Roman"/>
                <w:lang w:val="kk-KZ"/>
              </w:rPr>
            </w:pPr>
          </w:p>
          <w:p w:rsidR="00443ECB" w:rsidRDefault="00443ECB" w:rsidP="00375BBE">
            <w:pPr>
              <w:spacing w:after="0" w:line="240" w:lineRule="auto"/>
              <w:rPr>
                <w:rFonts w:ascii="Times New Roman" w:hAnsi="Times New Roman" w:cs="Times New Roman"/>
                <w:lang w:val="kk-KZ"/>
              </w:rPr>
            </w:pPr>
          </w:p>
          <w:p w:rsidR="00443ECB" w:rsidRDefault="00443ECB" w:rsidP="00375BBE">
            <w:pPr>
              <w:spacing w:after="0" w:line="240" w:lineRule="auto"/>
              <w:rPr>
                <w:rFonts w:ascii="Times New Roman" w:hAnsi="Times New Roman" w:cs="Times New Roman"/>
                <w:lang w:val="kk-KZ"/>
              </w:rPr>
            </w:pPr>
          </w:p>
          <w:p w:rsidR="00443ECB" w:rsidRDefault="00443ECB" w:rsidP="00375BBE">
            <w:pPr>
              <w:spacing w:after="0" w:line="240" w:lineRule="auto"/>
              <w:rPr>
                <w:rFonts w:ascii="Times New Roman" w:hAnsi="Times New Roman" w:cs="Times New Roman"/>
                <w:lang w:val="kk-KZ"/>
              </w:rPr>
            </w:pPr>
          </w:p>
        </w:tc>
      </w:tr>
      <w:tr w:rsidR="00443ECB" w:rsidRPr="00794AB8" w:rsidTr="00A06591">
        <w:trPr>
          <w:trHeight w:val="3010"/>
        </w:trPr>
        <w:tc>
          <w:tcPr>
            <w:tcW w:w="2411" w:type="dxa"/>
          </w:tcPr>
          <w:p w:rsidR="00443ECB" w:rsidRDefault="00443ECB" w:rsidP="00375BBE">
            <w:pPr>
              <w:spacing w:after="0" w:line="240" w:lineRule="auto"/>
              <w:rPr>
                <w:rFonts w:ascii="Times New Roman" w:hAnsi="Times New Roman" w:cs="Times New Roman"/>
                <w:b/>
                <w:bCs/>
              </w:rPr>
            </w:pPr>
            <w:r>
              <w:rPr>
                <w:rFonts w:ascii="Times New Roman" w:hAnsi="Times New Roman" w:cs="Times New Roman"/>
                <w:b/>
                <w:bCs/>
              </w:rPr>
              <w:lastRenderedPageBreak/>
              <w:t>Серуенге дайындық</w:t>
            </w:r>
          </w:p>
          <w:p w:rsidR="00443ECB" w:rsidRDefault="00443ECB" w:rsidP="00375BBE">
            <w:pPr>
              <w:spacing w:after="0" w:line="240" w:lineRule="auto"/>
              <w:rPr>
                <w:rFonts w:ascii="Times New Roman" w:hAnsi="Times New Roman" w:cs="Times New Roman"/>
                <w:b/>
                <w:bCs/>
              </w:rPr>
            </w:pPr>
            <w:r>
              <w:rPr>
                <w:rFonts w:ascii="Times New Roman" w:hAnsi="Times New Roman" w:cs="Times New Roman"/>
                <w:b/>
                <w:bCs/>
              </w:rPr>
              <w:t> </w:t>
            </w:r>
          </w:p>
        </w:tc>
        <w:tc>
          <w:tcPr>
            <w:tcW w:w="2693" w:type="dxa"/>
          </w:tcPr>
          <w:p w:rsidR="00443ECB" w:rsidRDefault="00443ECB" w:rsidP="00375BBE">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 xml:space="preserve">Балалалардың серуенге деген қызығушылықтарын туғызу, балалармен жеке әңгімелесу. </w:t>
            </w:r>
          </w:p>
          <w:p w:rsidR="00443ECB" w:rsidRDefault="00443ECB" w:rsidP="00375BBE">
            <w:pPr>
              <w:pStyle w:val="ab"/>
              <w:shd w:val="clear" w:color="auto" w:fill="FFFFFF"/>
              <w:spacing w:before="0" w:beforeAutospacing="0" w:after="0" w:afterAutospacing="0"/>
              <w:rPr>
                <w:rFonts w:eastAsia="SimSun"/>
                <w:color w:val="000000"/>
                <w:sz w:val="22"/>
                <w:szCs w:val="22"/>
                <w:lang w:val="kk-KZ"/>
              </w:rPr>
            </w:pPr>
            <w:r>
              <w:rPr>
                <w:bCs/>
                <w:sz w:val="22"/>
                <w:szCs w:val="22"/>
                <w:lang w:val="kk-KZ"/>
              </w:rPr>
              <w:t>(Қоршаған ортамен таныстыру)</w:t>
            </w:r>
          </w:p>
          <w:p w:rsidR="00443ECB" w:rsidRDefault="00443ECB" w:rsidP="00375BBE">
            <w:pPr>
              <w:spacing w:after="0" w:line="240" w:lineRule="auto"/>
              <w:rPr>
                <w:rFonts w:ascii="Times New Roman" w:hAnsi="Times New Roman" w:cs="Times New Roman"/>
                <w:bCs/>
                <w:lang w:val="kk-KZ"/>
              </w:rPr>
            </w:pPr>
            <w:r>
              <w:rPr>
                <w:rFonts w:ascii="Times New Roman" w:hAnsi="Times New Roman" w:cs="Times New Roman"/>
                <w:bCs/>
                <w:lang w:val="kk-KZ"/>
              </w:rPr>
              <w:t>Табиғат құбылыстарымен зерттеу, бақылау,салыстыру арқылы тәжірбие жүргізу.</w:t>
            </w:r>
          </w:p>
          <w:p w:rsidR="00443ECB" w:rsidRDefault="00443ECB" w:rsidP="00375BBE">
            <w:pPr>
              <w:spacing w:after="0" w:line="240" w:lineRule="auto"/>
              <w:rPr>
                <w:rFonts w:ascii="Times New Roman" w:hAnsi="Times New Roman" w:cs="Times New Roman"/>
                <w:bCs/>
                <w:lang w:val="kk-KZ"/>
              </w:rPr>
            </w:pPr>
          </w:p>
        </w:tc>
        <w:tc>
          <w:tcPr>
            <w:tcW w:w="2693" w:type="dxa"/>
          </w:tcPr>
          <w:p w:rsidR="00443ECB" w:rsidRDefault="00443ECB" w:rsidP="00375BBE">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Табиғатқа деген қызығушылықтарын арттыру.</w:t>
            </w:r>
          </w:p>
          <w:p w:rsidR="00443ECB" w:rsidRDefault="00443ECB" w:rsidP="00375BBE">
            <w:pPr>
              <w:pStyle w:val="ab"/>
              <w:shd w:val="clear" w:color="auto" w:fill="FFFFFF"/>
              <w:spacing w:before="0" w:beforeAutospacing="0" w:after="0" w:afterAutospacing="0"/>
              <w:rPr>
                <w:bCs/>
                <w:sz w:val="22"/>
                <w:szCs w:val="22"/>
                <w:lang w:val="kk-KZ"/>
              </w:rPr>
            </w:pPr>
            <w:r>
              <w:rPr>
                <w:bCs/>
                <w:sz w:val="22"/>
                <w:szCs w:val="22"/>
                <w:lang w:val="kk-KZ"/>
              </w:rPr>
              <w:t>(Қоршаған ортамен таныстыру)Табиғат құбылыстарымен зерттеу, бақылау,салыстыру арқылы тәжірбие жүргізу</w:t>
            </w:r>
          </w:p>
          <w:p w:rsidR="00443ECB" w:rsidRDefault="00443ECB" w:rsidP="00375BBE">
            <w:pPr>
              <w:pStyle w:val="ab"/>
              <w:shd w:val="clear" w:color="auto" w:fill="FFFFFF"/>
              <w:spacing w:before="0" w:beforeAutospacing="0" w:after="0" w:afterAutospacing="0"/>
              <w:rPr>
                <w:bCs/>
                <w:sz w:val="22"/>
                <w:szCs w:val="22"/>
                <w:lang w:val="kk-KZ"/>
              </w:rPr>
            </w:pPr>
          </w:p>
          <w:p w:rsidR="00443ECB" w:rsidRDefault="00443ECB" w:rsidP="00375BBE">
            <w:pPr>
              <w:pStyle w:val="ab"/>
              <w:shd w:val="clear" w:color="auto" w:fill="FFFFFF"/>
              <w:spacing w:before="0" w:beforeAutospacing="0" w:after="0" w:afterAutospacing="0"/>
              <w:rPr>
                <w:bCs/>
                <w:sz w:val="22"/>
                <w:szCs w:val="22"/>
                <w:lang w:val="kk-KZ"/>
              </w:rPr>
            </w:pPr>
          </w:p>
          <w:p w:rsidR="00443ECB" w:rsidRDefault="00443ECB" w:rsidP="00375BBE">
            <w:pPr>
              <w:pStyle w:val="ab"/>
              <w:shd w:val="clear" w:color="auto" w:fill="FFFFFF"/>
              <w:spacing w:before="0" w:beforeAutospacing="0" w:after="0" w:afterAutospacing="0"/>
              <w:rPr>
                <w:bCs/>
                <w:sz w:val="22"/>
                <w:szCs w:val="22"/>
                <w:lang w:val="kk-KZ"/>
              </w:rPr>
            </w:pPr>
          </w:p>
          <w:p w:rsidR="00443ECB" w:rsidRDefault="00443ECB" w:rsidP="00375BBE">
            <w:pPr>
              <w:pStyle w:val="ab"/>
              <w:shd w:val="clear" w:color="auto" w:fill="FFFFFF"/>
              <w:spacing w:before="0" w:beforeAutospacing="0" w:after="0" w:afterAutospacing="0"/>
              <w:rPr>
                <w:bCs/>
                <w:sz w:val="22"/>
                <w:szCs w:val="22"/>
                <w:lang w:val="kk-KZ"/>
              </w:rPr>
            </w:pPr>
          </w:p>
          <w:p w:rsidR="00443ECB" w:rsidRDefault="00443ECB" w:rsidP="00375BBE">
            <w:pPr>
              <w:pStyle w:val="ab"/>
              <w:shd w:val="clear" w:color="auto" w:fill="FFFFFF"/>
              <w:spacing w:before="0" w:beforeAutospacing="0" w:after="0" w:afterAutospacing="0"/>
              <w:rPr>
                <w:bCs/>
                <w:sz w:val="22"/>
                <w:szCs w:val="22"/>
                <w:lang w:val="kk-KZ"/>
              </w:rPr>
            </w:pPr>
          </w:p>
          <w:p w:rsidR="00443ECB" w:rsidRDefault="00443ECB" w:rsidP="00375BBE">
            <w:pPr>
              <w:pStyle w:val="ab"/>
              <w:shd w:val="clear" w:color="auto" w:fill="FFFFFF"/>
              <w:spacing w:before="0" w:beforeAutospacing="0" w:after="0" w:afterAutospacing="0"/>
              <w:rPr>
                <w:bCs/>
                <w:sz w:val="22"/>
                <w:szCs w:val="22"/>
                <w:lang w:val="kk-KZ"/>
              </w:rPr>
            </w:pPr>
          </w:p>
          <w:p w:rsidR="00443ECB" w:rsidRDefault="00443ECB" w:rsidP="00375BBE">
            <w:pPr>
              <w:pStyle w:val="ab"/>
              <w:shd w:val="clear" w:color="auto" w:fill="FFFFFF"/>
              <w:spacing w:before="0" w:beforeAutospacing="0" w:after="0" w:afterAutospacing="0"/>
              <w:rPr>
                <w:bCs/>
                <w:sz w:val="22"/>
                <w:szCs w:val="22"/>
                <w:lang w:val="kk-KZ"/>
              </w:rPr>
            </w:pPr>
          </w:p>
          <w:p w:rsidR="00443ECB" w:rsidRDefault="00443ECB" w:rsidP="00375BBE">
            <w:pPr>
              <w:pStyle w:val="ab"/>
              <w:shd w:val="clear" w:color="auto" w:fill="FFFFFF"/>
              <w:spacing w:before="0" w:beforeAutospacing="0" w:after="0" w:afterAutospacing="0"/>
              <w:rPr>
                <w:bCs/>
                <w:sz w:val="22"/>
                <w:szCs w:val="22"/>
                <w:lang w:val="kk-KZ"/>
              </w:rPr>
            </w:pPr>
          </w:p>
          <w:p w:rsidR="00443ECB" w:rsidRDefault="00443ECB" w:rsidP="00375BBE">
            <w:pPr>
              <w:pStyle w:val="ab"/>
              <w:shd w:val="clear" w:color="auto" w:fill="FFFFFF"/>
              <w:spacing w:before="0" w:beforeAutospacing="0" w:after="0" w:afterAutospacing="0"/>
              <w:rPr>
                <w:bCs/>
                <w:sz w:val="22"/>
                <w:szCs w:val="22"/>
                <w:lang w:val="kk-KZ"/>
              </w:rPr>
            </w:pPr>
          </w:p>
          <w:p w:rsidR="00443ECB" w:rsidRDefault="00443ECB" w:rsidP="00375BBE">
            <w:pPr>
              <w:pStyle w:val="ab"/>
              <w:shd w:val="clear" w:color="auto" w:fill="FFFFFF"/>
              <w:spacing w:before="0" w:beforeAutospacing="0" w:after="0" w:afterAutospacing="0"/>
              <w:rPr>
                <w:bCs/>
                <w:sz w:val="22"/>
                <w:szCs w:val="22"/>
                <w:lang w:val="kk-KZ"/>
              </w:rPr>
            </w:pPr>
          </w:p>
          <w:p w:rsidR="00443ECB" w:rsidRDefault="00443ECB" w:rsidP="00375BBE">
            <w:pPr>
              <w:pStyle w:val="ab"/>
              <w:shd w:val="clear" w:color="auto" w:fill="FFFFFF"/>
              <w:spacing w:before="0" w:beforeAutospacing="0" w:after="0" w:afterAutospacing="0"/>
              <w:rPr>
                <w:bCs/>
                <w:sz w:val="22"/>
                <w:szCs w:val="22"/>
                <w:lang w:val="kk-KZ"/>
              </w:rPr>
            </w:pPr>
          </w:p>
          <w:p w:rsidR="00443ECB" w:rsidRDefault="00443ECB" w:rsidP="00375BBE">
            <w:pPr>
              <w:pStyle w:val="ab"/>
              <w:shd w:val="clear" w:color="auto" w:fill="FFFFFF"/>
              <w:spacing w:before="0" w:beforeAutospacing="0" w:after="0" w:afterAutospacing="0"/>
              <w:rPr>
                <w:bCs/>
                <w:sz w:val="22"/>
                <w:szCs w:val="22"/>
                <w:lang w:val="kk-KZ"/>
              </w:rPr>
            </w:pPr>
          </w:p>
          <w:p w:rsidR="00443ECB" w:rsidRDefault="00443ECB" w:rsidP="00375BBE">
            <w:pPr>
              <w:pStyle w:val="ab"/>
              <w:shd w:val="clear" w:color="auto" w:fill="FFFFFF"/>
              <w:spacing w:before="0" w:beforeAutospacing="0" w:after="0" w:afterAutospacing="0"/>
              <w:rPr>
                <w:bCs/>
                <w:sz w:val="22"/>
                <w:szCs w:val="22"/>
                <w:lang w:val="kk-KZ"/>
              </w:rPr>
            </w:pPr>
          </w:p>
          <w:p w:rsidR="00443ECB" w:rsidRDefault="00443ECB" w:rsidP="00375BBE">
            <w:pPr>
              <w:pStyle w:val="ab"/>
              <w:shd w:val="clear" w:color="auto" w:fill="FFFFFF"/>
              <w:spacing w:before="0" w:beforeAutospacing="0" w:after="0" w:afterAutospacing="0"/>
              <w:rPr>
                <w:bCs/>
                <w:sz w:val="22"/>
                <w:szCs w:val="22"/>
                <w:lang w:val="kk-KZ"/>
              </w:rPr>
            </w:pPr>
          </w:p>
          <w:p w:rsidR="00443ECB" w:rsidRDefault="00443ECB" w:rsidP="00375BBE">
            <w:pPr>
              <w:pStyle w:val="ab"/>
              <w:shd w:val="clear" w:color="auto" w:fill="FFFFFF"/>
              <w:spacing w:before="0" w:beforeAutospacing="0" w:after="0" w:afterAutospacing="0"/>
              <w:rPr>
                <w:bCs/>
                <w:sz w:val="22"/>
                <w:szCs w:val="22"/>
                <w:lang w:val="kk-KZ"/>
              </w:rPr>
            </w:pPr>
          </w:p>
          <w:p w:rsidR="00443ECB" w:rsidRDefault="00443ECB" w:rsidP="00375BBE">
            <w:pPr>
              <w:pStyle w:val="ab"/>
              <w:shd w:val="clear" w:color="auto" w:fill="FFFFFF"/>
              <w:spacing w:before="0" w:beforeAutospacing="0" w:after="0" w:afterAutospacing="0"/>
              <w:rPr>
                <w:bCs/>
                <w:sz w:val="22"/>
                <w:szCs w:val="22"/>
                <w:lang w:val="kk-KZ"/>
              </w:rPr>
            </w:pPr>
          </w:p>
          <w:p w:rsidR="00443ECB" w:rsidRDefault="00443ECB" w:rsidP="00375BBE">
            <w:pPr>
              <w:pStyle w:val="ab"/>
              <w:shd w:val="clear" w:color="auto" w:fill="FFFFFF"/>
              <w:spacing w:before="0" w:beforeAutospacing="0" w:after="0" w:afterAutospacing="0"/>
              <w:rPr>
                <w:bCs/>
                <w:sz w:val="22"/>
                <w:szCs w:val="22"/>
                <w:lang w:val="kk-KZ"/>
              </w:rPr>
            </w:pPr>
          </w:p>
        </w:tc>
        <w:tc>
          <w:tcPr>
            <w:tcW w:w="2693" w:type="dxa"/>
          </w:tcPr>
          <w:p w:rsidR="00443ECB" w:rsidRDefault="00443ECB" w:rsidP="00375BBE">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 xml:space="preserve">Балалалардың серуенге деген қызығушылықтарын туғызу, балалармен жеке әңгімелесу. </w:t>
            </w:r>
          </w:p>
          <w:p w:rsidR="00443ECB" w:rsidRDefault="00443ECB" w:rsidP="00375BBE">
            <w:pPr>
              <w:pStyle w:val="ab"/>
              <w:shd w:val="clear" w:color="auto" w:fill="FFFFFF"/>
              <w:spacing w:before="0" w:beforeAutospacing="0" w:after="0" w:afterAutospacing="0"/>
              <w:rPr>
                <w:rFonts w:eastAsia="SimSun"/>
                <w:color w:val="000000"/>
                <w:sz w:val="22"/>
                <w:szCs w:val="22"/>
                <w:lang w:val="kk-KZ"/>
              </w:rPr>
            </w:pPr>
            <w:r>
              <w:rPr>
                <w:bCs/>
                <w:sz w:val="22"/>
                <w:szCs w:val="22"/>
                <w:lang w:val="kk-KZ"/>
              </w:rPr>
              <w:t>(Қоршаған ортамен таныстыру)</w:t>
            </w:r>
          </w:p>
          <w:p w:rsidR="00443ECB" w:rsidRDefault="00443ECB" w:rsidP="00375BBE">
            <w:pPr>
              <w:pStyle w:val="ab"/>
              <w:shd w:val="clear" w:color="auto" w:fill="FFFFFF"/>
              <w:spacing w:before="0" w:beforeAutospacing="0" w:after="0" w:afterAutospacing="0"/>
              <w:rPr>
                <w:rFonts w:eastAsia="SimSun"/>
                <w:color w:val="000000"/>
                <w:sz w:val="22"/>
                <w:szCs w:val="22"/>
                <w:lang w:val="kk-KZ"/>
              </w:rPr>
            </w:pPr>
            <w:r>
              <w:rPr>
                <w:bCs/>
                <w:sz w:val="22"/>
                <w:szCs w:val="22"/>
                <w:lang w:val="kk-KZ"/>
              </w:rPr>
              <w:t>Табиғат құбылыстарымен зерттеу, бақылау,салыстыру арқылы тәжірбие жүргізу</w:t>
            </w:r>
          </w:p>
        </w:tc>
        <w:tc>
          <w:tcPr>
            <w:tcW w:w="2694" w:type="dxa"/>
          </w:tcPr>
          <w:p w:rsidR="00443ECB" w:rsidRDefault="00443ECB" w:rsidP="00375BBE">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 xml:space="preserve">Балалалардың серуенге деген қызығушылықтарын туғызу, балалармен жеке әңгімелесу. </w:t>
            </w:r>
          </w:p>
          <w:p w:rsidR="00443ECB" w:rsidRDefault="00443ECB" w:rsidP="00375BBE">
            <w:pPr>
              <w:pStyle w:val="ab"/>
              <w:shd w:val="clear" w:color="auto" w:fill="FFFFFF"/>
              <w:spacing w:before="0" w:beforeAutospacing="0" w:after="0" w:afterAutospacing="0"/>
              <w:rPr>
                <w:rFonts w:eastAsia="SimSun"/>
                <w:color w:val="000000"/>
                <w:sz w:val="22"/>
                <w:szCs w:val="22"/>
                <w:lang w:val="kk-KZ"/>
              </w:rPr>
            </w:pPr>
            <w:r>
              <w:rPr>
                <w:bCs/>
                <w:sz w:val="22"/>
                <w:szCs w:val="22"/>
                <w:lang w:val="kk-KZ"/>
              </w:rPr>
              <w:t>(Қоршаған ортамен таныстыру)</w:t>
            </w:r>
          </w:p>
          <w:p w:rsidR="00443ECB" w:rsidRDefault="00443ECB" w:rsidP="00375BBE">
            <w:pPr>
              <w:pStyle w:val="ab"/>
              <w:shd w:val="clear" w:color="auto" w:fill="FFFFFF"/>
              <w:spacing w:before="0" w:beforeAutospacing="0" w:after="0" w:afterAutospacing="0"/>
              <w:rPr>
                <w:rFonts w:eastAsia="SimSun"/>
                <w:color w:val="000000"/>
                <w:sz w:val="22"/>
                <w:szCs w:val="22"/>
                <w:lang w:val="kk-KZ"/>
              </w:rPr>
            </w:pPr>
            <w:r>
              <w:rPr>
                <w:bCs/>
                <w:sz w:val="22"/>
                <w:szCs w:val="22"/>
                <w:lang w:val="kk-KZ"/>
              </w:rPr>
              <w:t>Табиғат құбылыстарымен зерттеу, бақылау,салыстыру арқылы тәжірбие жүргізу</w:t>
            </w:r>
            <w:r>
              <w:rPr>
                <w:rFonts w:eastAsia="SimSun"/>
                <w:color w:val="000000"/>
                <w:sz w:val="22"/>
                <w:szCs w:val="22"/>
                <w:lang w:val="kk-KZ"/>
              </w:rPr>
              <w:t>.</w:t>
            </w:r>
          </w:p>
        </w:tc>
        <w:tc>
          <w:tcPr>
            <w:tcW w:w="2835" w:type="dxa"/>
          </w:tcPr>
          <w:p w:rsidR="00443ECB" w:rsidRDefault="00443ECB" w:rsidP="00375BBE">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Табиғатқа деген қызығушылықтарын арттыру.</w:t>
            </w:r>
          </w:p>
          <w:p w:rsidR="00443ECB" w:rsidRDefault="00443ECB" w:rsidP="00375BBE">
            <w:pPr>
              <w:pStyle w:val="ab"/>
              <w:shd w:val="clear" w:color="auto" w:fill="FFFFFF"/>
              <w:spacing w:before="0" w:beforeAutospacing="0" w:after="0" w:afterAutospacing="0"/>
              <w:rPr>
                <w:bCs/>
                <w:sz w:val="22"/>
                <w:szCs w:val="22"/>
                <w:lang w:val="kk-KZ"/>
              </w:rPr>
            </w:pPr>
            <w:r>
              <w:rPr>
                <w:bCs/>
                <w:sz w:val="22"/>
                <w:szCs w:val="22"/>
                <w:lang w:val="kk-KZ"/>
              </w:rPr>
              <w:t>(Қоршаған ортамен таныстыру)Табиғат құбылыстарымен зерттеу, бақылау,салыстыру арқылы тәжірбие жүргізу</w:t>
            </w:r>
          </w:p>
          <w:p w:rsidR="00443ECB" w:rsidRDefault="00443ECB" w:rsidP="00375BBE">
            <w:pPr>
              <w:spacing w:after="0" w:line="240" w:lineRule="auto"/>
              <w:rPr>
                <w:rFonts w:ascii="Times New Roman" w:hAnsi="Times New Roman" w:cs="Times New Roman"/>
                <w:lang w:val="kk-KZ"/>
              </w:rPr>
            </w:pPr>
          </w:p>
        </w:tc>
      </w:tr>
      <w:tr w:rsidR="00443ECB" w:rsidRPr="00794AB8" w:rsidTr="00A06591">
        <w:trPr>
          <w:trHeight w:val="3114"/>
        </w:trPr>
        <w:tc>
          <w:tcPr>
            <w:tcW w:w="2411" w:type="dxa"/>
          </w:tcPr>
          <w:p w:rsidR="00443ECB" w:rsidRDefault="00443ECB" w:rsidP="00375BBE">
            <w:pPr>
              <w:spacing w:after="0" w:line="240" w:lineRule="auto"/>
              <w:rPr>
                <w:rFonts w:ascii="Times New Roman" w:hAnsi="Times New Roman" w:cs="Times New Roman"/>
                <w:b/>
                <w:bCs/>
              </w:rPr>
            </w:pPr>
            <w:r>
              <w:rPr>
                <w:rFonts w:ascii="Times New Roman" w:hAnsi="Times New Roman" w:cs="Times New Roman"/>
                <w:b/>
                <w:bCs/>
              </w:rPr>
              <w:lastRenderedPageBreak/>
              <w:t>Серуен</w:t>
            </w:r>
          </w:p>
        </w:tc>
        <w:tc>
          <w:tcPr>
            <w:tcW w:w="2693" w:type="dxa"/>
          </w:tcPr>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Бақбақ гүлін бақылау</w:t>
            </w: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Жұмбақ</w:t>
            </w: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Кіп кішкентай қауғабас,</w:t>
            </w: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Шашы түссе дауламас. (Бақбақ)</w:t>
            </w: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iCs/>
                <w:color w:val="000000"/>
                <w:lang w:val="kk-KZ"/>
              </w:rPr>
              <w:t>Бақылау:</w:t>
            </w: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Бақбақ гүлінің сары басты екенін бақылай отырып, көп күлтелі күндіз жарылып ашылып, кешке жақын күлтелерінің жабылып тұратының балаларға түсіндіру.</w:t>
            </w:r>
          </w:p>
          <w:p w:rsidR="00443ECB" w:rsidRDefault="00443ECB" w:rsidP="00375BBE">
            <w:pPr>
              <w:shd w:val="clear" w:color="auto" w:fill="FFFFFF"/>
              <w:spacing w:after="0" w:line="240" w:lineRule="auto"/>
              <w:rPr>
                <w:rFonts w:ascii="Times New Roman" w:eastAsia="Times New Roman" w:hAnsi="Times New Roman" w:cs="Times New Roman"/>
                <w:iCs/>
                <w:color w:val="000000"/>
                <w:lang w:val="kk-KZ"/>
              </w:rPr>
            </w:pP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Еңбек:</w:t>
            </w:r>
            <w:r>
              <w:rPr>
                <w:rFonts w:ascii="Times New Roman" w:eastAsia="Times New Roman" w:hAnsi="Times New Roman" w:cs="Times New Roman"/>
                <w:color w:val="000000"/>
                <w:lang w:val="kk-KZ"/>
              </w:rPr>
              <w:t> </w:t>
            </w:r>
            <w:r>
              <w:rPr>
                <w:rFonts w:ascii="Times New Roman" w:eastAsia="Times New Roman" w:hAnsi="Times New Roman" w:cs="Times New Roman"/>
                <w:bCs/>
                <w:color w:val="000000"/>
                <w:lang w:val="kk-KZ"/>
              </w:rPr>
              <w:t>Алаңдағы жұмыстар.</w:t>
            </w: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Гүлзарға гүлдердің тұқымдарын егеміз. Егілген тұқымдарға су құямыз. Тұқымдарды еккенде арақашықтарын сақтау, еңбекке баулу.</w:t>
            </w:r>
          </w:p>
          <w:p w:rsidR="00443ECB" w:rsidRDefault="00443ECB" w:rsidP="00375BBE">
            <w:pPr>
              <w:shd w:val="clear" w:color="auto" w:fill="FFFFFF"/>
              <w:spacing w:after="0" w:line="240" w:lineRule="auto"/>
              <w:rPr>
                <w:rFonts w:ascii="Times New Roman" w:eastAsia="Times New Roman" w:hAnsi="Times New Roman" w:cs="Times New Roman"/>
                <w:iCs/>
                <w:color w:val="000000"/>
                <w:lang w:val="kk-KZ"/>
              </w:rPr>
            </w:pP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ойындар:</w:t>
            </w:r>
            <w:r>
              <w:rPr>
                <w:rFonts w:ascii="Times New Roman" w:eastAsia="Times New Roman" w:hAnsi="Times New Roman" w:cs="Times New Roman"/>
                <w:color w:val="000000"/>
                <w:lang w:val="kk-KZ"/>
              </w:rPr>
              <w:t> </w:t>
            </w:r>
            <w:r>
              <w:rPr>
                <w:rFonts w:ascii="Times New Roman" w:eastAsia="Times New Roman" w:hAnsi="Times New Roman" w:cs="Times New Roman"/>
                <w:bCs/>
                <w:color w:val="000000"/>
                <w:lang w:val="kk-KZ"/>
              </w:rPr>
              <w:t>«Түсті автокөліктер»</w:t>
            </w: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Өз бетімен атрибуттар мен көмекші-заттарды таңдай білуін, шартты ойын әрекетін орындауға талаптануын мадақтау.</w:t>
            </w:r>
          </w:p>
          <w:p w:rsidR="00443ECB" w:rsidRDefault="00443ECB" w:rsidP="00375BBE">
            <w:pPr>
              <w:shd w:val="clear" w:color="auto" w:fill="FFFFFF"/>
              <w:spacing w:after="0" w:line="240" w:lineRule="auto"/>
              <w:rPr>
                <w:rFonts w:ascii="Times New Roman" w:hAnsi="Times New Roman" w:cs="Times New Roman"/>
                <w:lang w:val="kk-KZ"/>
              </w:rPr>
            </w:pPr>
          </w:p>
        </w:tc>
        <w:tc>
          <w:tcPr>
            <w:tcW w:w="2693" w:type="dxa"/>
          </w:tcPr>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Жәндіктердің ұшуын бақылау (Көбелек, маса, ара)</w:t>
            </w: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Бақылау: </w:t>
            </w:r>
            <w:r>
              <w:rPr>
                <w:rFonts w:ascii="Times New Roman" w:eastAsia="Times New Roman" w:hAnsi="Times New Roman" w:cs="Times New Roman"/>
                <w:color w:val="000000"/>
                <w:lang w:val="kk-KZ"/>
              </w:rPr>
              <w:t>Күн жылына жәндіктер пайда бола бастайды. Жәндіктерді танып аттарын атау. Қоңыз, маса, көбелектер және оларды салыстыру. Жәндіктерді аялауға тәрбиелеу.</w:t>
            </w:r>
          </w:p>
          <w:p w:rsidR="00443ECB" w:rsidRDefault="00443ECB" w:rsidP="00375BBE">
            <w:pPr>
              <w:shd w:val="clear" w:color="auto" w:fill="FFFFFF"/>
              <w:spacing w:after="0" w:line="240" w:lineRule="auto"/>
              <w:rPr>
                <w:rFonts w:ascii="Times New Roman" w:eastAsia="Times New Roman" w:hAnsi="Times New Roman" w:cs="Times New Roman"/>
                <w:iCs/>
                <w:color w:val="000000"/>
                <w:lang w:val="kk-KZ"/>
              </w:rPr>
            </w:pP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Еңбек: </w:t>
            </w:r>
            <w:r>
              <w:rPr>
                <w:rFonts w:ascii="Times New Roman" w:eastAsia="Times New Roman" w:hAnsi="Times New Roman" w:cs="Times New Roman"/>
                <w:bCs/>
                <w:color w:val="000000"/>
                <w:lang w:val="kk-KZ"/>
              </w:rPr>
              <w:t>Гүлзарды суару</w:t>
            </w: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Өздігінен өсімдіктерді суаруға үйрету. Гүлдер мен құралдарға ұқыпты қарап, жұмыстан кейін орындарын жинауға тәрбиелеу.</w:t>
            </w:r>
          </w:p>
          <w:p w:rsidR="00443ECB" w:rsidRDefault="00443ECB" w:rsidP="00375BBE">
            <w:pPr>
              <w:shd w:val="clear" w:color="auto" w:fill="FFFFFF"/>
              <w:spacing w:after="0" w:line="240" w:lineRule="auto"/>
              <w:rPr>
                <w:rFonts w:ascii="Times New Roman" w:eastAsia="Times New Roman" w:hAnsi="Times New Roman" w:cs="Times New Roman"/>
                <w:iCs/>
                <w:color w:val="000000"/>
                <w:lang w:val="kk-KZ"/>
              </w:rPr>
            </w:pP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w:t>
            </w:r>
            <w:r>
              <w:rPr>
                <w:rFonts w:ascii="Times New Roman" w:eastAsia="Times New Roman" w:hAnsi="Times New Roman" w:cs="Times New Roman"/>
                <w:color w:val="000000"/>
                <w:lang w:val="kk-KZ"/>
              </w:rPr>
              <w:t> </w:t>
            </w:r>
            <w:r>
              <w:rPr>
                <w:rFonts w:ascii="Times New Roman" w:eastAsia="Times New Roman" w:hAnsi="Times New Roman" w:cs="Times New Roman"/>
                <w:bCs/>
                <w:color w:val="000000"/>
                <w:lang w:val="kk-KZ"/>
              </w:rPr>
              <w:t>«Көбелектер, көлбақалар, тырналар»</w:t>
            </w: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Жәндіктердің өмірінен балалар достық қатынас тілектерін қолдануға тәрбиелеу.</w:t>
            </w:r>
          </w:p>
          <w:p w:rsidR="00443ECB" w:rsidRDefault="00443ECB" w:rsidP="00375BBE">
            <w:pPr>
              <w:shd w:val="clear" w:color="auto" w:fill="FFFFFF"/>
              <w:spacing w:after="0" w:line="240" w:lineRule="auto"/>
              <w:rPr>
                <w:rFonts w:ascii="Times New Roman" w:hAnsi="Times New Roman" w:cs="Times New Roman"/>
                <w:lang w:val="kk-KZ"/>
              </w:rPr>
            </w:pPr>
          </w:p>
        </w:tc>
        <w:tc>
          <w:tcPr>
            <w:tcW w:w="2693" w:type="dxa"/>
            <w:tcBorders>
              <w:right w:val="single" w:sz="4" w:space="0" w:color="auto"/>
            </w:tcBorders>
          </w:tcPr>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Өсімдіктердің бірінші көктеуін бақылау(Ақселеу)</w:t>
            </w: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Бақылау:</w:t>
            </w: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Назар аударыңыздар: жердің жылуымен жаңа өсімдіктер пайда бола бастайды. Өсімдіктер алдымен күннің жылы қызуымен өседі. Бір-екі өсімдіктерді айыра білу. Өсімдіктерді аялауға тәрбиелеу.</w:t>
            </w: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Еңбек: </w:t>
            </w:r>
            <w:r>
              <w:rPr>
                <w:rFonts w:ascii="Times New Roman" w:eastAsia="Times New Roman" w:hAnsi="Times New Roman" w:cs="Times New Roman"/>
                <w:bCs/>
                <w:color w:val="000000"/>
                <w:lang w:val="kk-KZ"/>
              </w:rPr>
              <w:t>Гүлзарға гүл тұқымын себу.</w:t>
            </w: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Өз еркімен таяқшамен қуыс жасауды және суаруды үйрету. Өз еңбегіне ұқыпты қарауға тәрбиелеу.</w:t>
            </w: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Өз бетімен ойындар: </w:t>
            </w:r>
            <w:r>
              <w:rPr>
                <w:rFonts w:ascii="Times New Roman" w:eastAsia="Times New Roman" w:hAnsi="Times New Roman" w:cs="Times New Roman"/>
                <w:bCs/>
                <w:color w:val="000000"/>
                <w:lang w:val="kk-KZ"/>
              </w:rPr>
              <w:t>Құммен ойын</w:t>
            </w: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w:t>
            </w:r>
            <w:r>
              <w:rPr>
                <w:rFonts w:ascii="Times New Roman" w:eastAsia="Times New Roman" w:hAnsi="Times New Roman" w:cs="Times New Roman"/>
                <w:color w:val="000000"/>
                <w:lang w:val="kk-KZ"/>
              </w:rPr>
              <w:t> </w:t>
            </w:r>
            <w:r>
              <w:rPr>
                <w:rFonts w:ascii="Times New Roman" w:eastAsia="Times New Roman" w:hAnsi="Times New Roman" w:cs="Times New Roman"/>
                <w:bCs/>
                <w:color w:val="000000"/>
                <w:lang w:val="kk-KZ"/>
              </w:rPr>
              <w:t xml:space="preserve"> </w:t>
            </w: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Гимнастикалық қабырғада 4 аяқтап өрмелеу қабілетін арттыру. Ептілік пен төзімділікке тәрбиелеу.</w:t>
            </w:r>
          </w:p>
        </w:tc>
        <w:tc>
          <w:tcPr>
            <w:tcW w:w="2694" w:type="dxa"/>
            <w:tcBorders>
              <w:left w:val="single" w:sz="4" w:space="0" w:color="auto"/>
            </w:tcBorders>
          </w:tcPr>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Қылқанды ағаштарды бақылау (қарағай, шырша)</w:t>
            </w: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Бақылау: </w:t>
            </w:r>
            <w:r>
              <w:rPr>
                <w:rFonts w:ascii="Times New Roman" w:eastAsia="Times New Roman" w:hAnsi="Times New Roman" w:cs="Times New Roman"/>
                <w:color w:val="000000"/>
                <w:lang w:val="kk-KZ"/>
              </w:rPr>
              <w:t>Балаларға қылқанды ағаштарды білуге үйрету. Балабақша аймағындағы өсіп жатқан екі түрлі қылқанды ағашты, сыртқы белгілерінен білу. Басқа ағаштардан ерекшеліктерін көру, оларды атау. Ағаштарды қастерлеп, оларды күтуге тәрбиелеу.</w:t>
            </w:r>
          </w:p>
          <w:p w:rsidR="00443ECB" w:rsidRDefault="00443ECB" w:rsidP="00375BBE">
            <w:pPr>
              <w:shd w:val="clear" w:color="auto" w:fill="FFFFFF"/>
              <w:spacing w:after="0" w:line="240" w:lineRule="auto"/>
              <w:rPr>
                <w:rFonts w:ascii="Times New Roman" w:eastAsia="Times New Roman" w:hAnsi="Times New Roman" w:cs="Times New Roman"/>
                <w:iCs/>
                <w:color w:val="000000"/>
                <w:lang w:val="kk-KZ"/>
              </w:rPr>
            </w:pP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Еңбек:</w:t>
            </w:r>
            <w:r>
              <w:rPr>
                <w:rFonts w:ascii="Times New Roman" w:eastAsia="Times New Roman" w:hAnsi="Times New Roman" w:cs="Times New Roman"/>
                <w:bCs/>
                <w:color w:val="000000"/>
                <w:lang w:val="kk-KZ"/>
              </w:rPr>
              <w:t>Табиғат бұрышындағы жұмыс. Гүлдерді отырғызу.</w:t>
            </w: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Балаларды жерді қопсытып, суаруға үйрету. Үлкендерге көмек көрсетуге тәрбиелеу.</w:t>
            </w:r>
          </w:p>
          <w:p w:rsidR="00443ECB" w:rsidRDefault="00443ECB" w:rsidP="00375BBE">
            <w:pPr>
              <w:shd w:val="clear" w:color="auto" w:fill="FFFFFF"/>
              <w:spacing w:after="0" w:line="240" w:lineRule="auto"/>
              <w:rPr>
                <w:rFonts w:ascii="Times New Roman" w:eastAsia="Times New Roman" w:hAnsi="Times New Roman" w:cs="Times New Roman"/>
                <w:iCs/>
                <w:color w:val="000000"/>
                <w:lang w:val="kk-KZ"/>
              </w:rPr>
            </w:pP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w:t>
            </w:r>
            <w:r>
              <w:rPr>
                <w:rFonts w:ascii="Times New Roman" w:eastAsia="Times New Roman" w:hAnsi="Times New Roman" w:cs="Times New Roman"/>
                <w:color w:val="000000"/>
                <w:lang w:val="kk-KZ"/>
              </w:rPr>
              <w:t> </w:t>
            </w:r>
            <w:r>
              <w:rPr>
                <w:rFonts w:ascii="Times New Roman" w:eastAsia="Times New Roman" w:hAnsi="Times New Roman" w:cs="Times New Roman"/>
                <w:bCs/>
                <w:color w:val="000000"/>
                <w:lang w:val="kk-KZ"/>
              </w:rPr>
              <w:t>«Жіпті көтеру»</w:t>
            </w: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Жіпті бекітіп, белгі бойынша жүгіріп келу. Кім бірінші болып мәре жеріне келіп, бірінші болып жіпті тартып алса, сол жеңімпаз. Баланың шапшаңдығы мен ептілігін дамыту.</w:t>
            </w:r>
          </w:p>
          <w:p w:rsidR="00443ECB" w:rsidRDefault="00443ECB" w:rsidP="00375BBE">
            <w:pPr>
              <w:spacing w:after="0" w:line="240" w:lineRule="auto"/>
              <w:rPr>
                <w:rFonts w:ascii="Times New Roman" w:hAnsi="Times New Roman" w:cs="Times New Roman"/>
                <w:lang w:val="kk-KZ"/>
              </w:rPr>
            </w:pPr>
          </w:p>
        </w:tc>
        <w:tc>
          <w:tcPr>
            <w:tcW w:w="2835" w:type="dxa"/>
          </w:tcPr>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Теректі бақылау</w:t>
            </w: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Бақылау: </w:t>
            </w:r>
            <w:r>
              <w:rPr>
                <w:rFonts w:ascii="Times New Roman" w:eastAsia="Times New Roman" w:hAnsi="Times New Roman" w:cs="Times New Roman"/>
                <w:color w:val="000000"/>
                <w:lang w:val="kk-KZ"/>
              </w:rPr>
              <w:t>Терек – ағаштардың бір түрі екені туралы түсінік беру, табиғатқа сүйсінуге тәрбиелеу.</w:t>
            </w:r>
          </w:p>
          <w:p w:rsidR="00443ECB" w:rsidRDefault="00443ECB" w:rsidP="00375BBE">
            <w:pPr>
              <w:shd w:val="clear" w:color="auto" w:fill="FFFFFF"/>
              <w:spacing w:after="0" w:line="240" w:lineRule="auto"/>
              <w:rPr>
                <w:rFonts w:ascii="Times New Roman" w:eastAsia="Times New Roman" w:hAnsi="Times New Roman" w:cs="Times New Roman"/>
                <w:iCs/>
                <w:color w:val="000000"/>
                <w:lang w:val="kk-KZ"/>
              </w:rPr>
            </w:pP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Еңбек: </w:t>
            </w:r>
            <w:r>
              <w:rPr>
                <w:rFonts w:ascii="Times New Roman" w:eastAsia="Times New Roman" w:hAnsi="Times New Roman" w:cs="Times New Roman"/>
                <w:color w:val="000000"/>
                <w:lang w:val="kk-KZ"/>
              </w:rPr>
              <w:t>Табиғат бұрышындағы жұмыс. Көшетті суару. Су бұрқақпен жапырақтарға су себелеу</w:t>
            </w:r>
            <w:r>
              <w:rPr>
                <w:rFonts w:ascii="Times New Roman" w:eastAsia="Times New Roman" w:hAnsi="Times New Roman" w:cs="Times New Roman"/>
                <w:bCs/>
                <w:color w:val="000000"/>
                <w:lang w:val="kk-KZ"/>
              </w:rPr>
              <w:t>.</w:t>
            </w: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Балаларды табиғат бұрышындағы гүлдерді суарту, бүркіп шашу әдісін үйрету. Үлкендерге көмек көрсеткеніне риза болып, мадақтау. Еңбек етуге деген оңды қатынасқа тәрбиелеу.</w:t>
            </w:r>
          </w:p>
          <w:p w:rsidR="00443ECB" w:rsidRDefault="00443ECB" w:rsidP="00375BBE">
            <w:pPr>
              <w:shd w:val="clear" w:color="auto" w:fill="FFFFFF"/>
              <w:spacing w:after="0" w:line="240" w:lineRule="auto"/>
              <w:rPr>
                <w:rFonts w:ascii="Times New Roman" w:eastAsia="Times New Roman" w:hAnsi="Times New Roman" w:cs="Times New Roman"/>
                <w:iCs/>
                <w:color w:val="000000"/>
                <w:lang w:val="kk-KZ"/>
              </w:rPr>
            </w:pP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w:t>
            </w:r>
            <w:r>
              <w:rPr>
                <w:rFonts w:ascii="Times New Roman" w:eastAsia="Times New Roman" w:hAnsi="Times New Roman" w:cs="Times New Roman"/>
                <w:bCs/>
                <w:color w:val="000000"/>
                <w:lang w:val="kk-KZ"/>
              </w:rPr>
              <w:t> «Түйілген орамал»</w:t>
            </w: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Шеңберге тұрып, екі қолмен түйілген орамалды қағып алу, икемділіктерін арттыру. Ойын барысында достық және құрдастар арасында қарым -қатынасты, ойын шартын сақтауға үйрету.</w:t>
            </w:r>
          </w:p>
          <w:p w:rsidR="00443ECB" w:rsidRDefault="00443ECB" w:rsidP="00375BBE">
            <w:pPr>
              <w:shd w:val="clear" w:color="auto" w:fill="FFFFFF"/>
              <w:spacing w:after="0" w:line="240" w:lineRule="auto"/>
              <w:rPr>
                <w:rFonts w:ascii="Times New Roman" w:eastAsia="Times New Roman" w:hAnsi="Times New Roman" w:cs="Times New Roman"/>
                <w:iCs/>
                <w:color w:val="000000"/>
                <w:lang w:val="kk-KZ"/>
              </w:rPr>
            </w:pP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p>
          <w:p w:rsidR="00443ECB" w:rsidRDefault="00443ECB" w:rsidP="00375BBE">
            <w:pPr>
              <w:spacing w:after="0" w:line="240" w:lineRule="auto"/>
              <w:rPr>
                <w:rFonts w:ascii="Times New Roman" w:hAnsi="Times New Roman" w:cs="Times New Roman"/>
                <w:lang w:val="kk-KZ"/>
              </w:rPr>
            </w:pPr>
          </w:p>
        </w:tc>
      </w:tr>
      <w:tr w:rsidR="00443ECB" w:rsidRPr="00794AB8" w:rsidTr="00A06591">
        <w:trPr>
          <w:trHeight w:val="566"/>
        </w:trPr>
        <w:tc>
          <w:tcPr>
            <w:tcW w:w="2411" w:type="dxa"/>
          </w:tcPr>
          <w:p w:rsidR="00443ECB" w:rsidRDefault="00443ECB" w:rsidP="00375BBE">
            <w:pPr>
              <w:spacing w:after="0" w:line="240" w:lineRule="auto"/>
              <w:rPr>
                <w:rFonts w:ascii="Times New Roman" w:hAnsi="Times New Roman" w:cs="Times New Roman"/>
                <w:b/>
                <w:bCs/>
                <w:lang w:val="kk-KZ"/>
              </w:rPr>
            </w:pPr>
            <w:r>
              <w:rPr>
                <w:rFonts w:ascii="Times New Roman" w:hAnsi="Times New Roman" w:cs="Times New Roman"/>
                <w:b/>
                <w:bCs/>
                <w:lang w:val="kk-KZ"/>
              </w:rPr>
              <w:t>Серуеннен оралу</w:t>
            </w:r>
          </w:p>
        </w:tc>
        <w:tc>
          <w:tcPr>
            <w:tcW w:w="2693" w:type="dxa"/>
            <w:tcBorders>
              <w:right w:val="single" w:sz="4" w:space="0" w:color="auto"/>
            </w:tcBorders>
          </w:tcPr>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Балалардың ұйымшылдықпен топқа оралуы киімдерін шешіп шкафтарына орналастыру.</w:t>
            </w:r>
          </w:p>
        </w:tc>
        <w:tc>
          <w:tcPr>
            <w:tcW w:w="2693" w:type="dxa"/>
            <w:tcBorders>
              <w:left w:val="single" w:sz="4" w:space="0" w:color="auto"/>
              <w:right w:val="single" w:sz="4" w:space="0" w:color="auto"/>
            </w:tcBorders>
          </w:tcPr>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color w:val="000000"/>
                <w:lang w:val="kk-KZ"/>
              </w:rPr>
              <w:t xml:space="preserve">Балалардың саппен топқа оралуы, сапта екі-екіден жүруге дағдыландыру. </w:t>
            </w:r>
          </w:p>
        </w:tc>
        <w:tc>
          <w:tcPr>
            <w:tcW w:w="2693" w:type="dxa"/>
            <w:tcBorders>
              <w:left w:val="single" w:sz="4" w:space="0" w:color="auto"/>
              <w:right w:val="single" w:sz="4" w:space="0" w:color="auto"/>
            </w:tcBorders>
          </w:tcPr>
          <w:p w:rsidR="00443ECB" w:rsidRDefault="00443ECB" w:rsidP="00375BBE">
            <w:pPr>
              <w:spacing w:after="0" w:line="240" w:lineRule="auto"/>
              <w:rPr>
                <w:rFonts w:ascii="Times New Roman" w:hAnsi="Times New Roman" w:cs="Times New Roman"/>
                <w:color w:val="000000"/>
                <w:lang w:val="kk-KZ"/>
              </w:rPr>
            </w:pPr>
            <w:r>
              <w:rPr>
                <w:rFonts w:ascii="Times New Roman" w:hAnsi="Times New Roman" w:cs="Times New Roman"/>
                <w:lang w:val="kk-KZ"/>
              </w:rPr>
              <w:t>Балалардың ұйымшылдықпен топқа оралуы киімдерін шешіп шкафтарына орналастыру.</w:t>
            </w:r>
          </w:p>
        </w:tc>
        <w:tc>
          <w:tcPr>
            <w:tcW w:w="2694" w:type="dxa"/>
            <w:tcBorders>
              <w:left w:val="single" w:sz="4" w:space="0" w:color="auto"/>
              <w:right w:val="single" w:sz="4" w:space="0" w:color="auto"/>
            </w:tcBorders>
          </w:tcPr>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 xml:space="preserve">Серуен мен саяхат кезінде алған әсерлерін суретте бейнелеу.  </w:t>
            </w:r>
          </w:p>
          <w:p w:rsidR="00443ECB" w:rsidRDefault="00443ECB" w:rsidP="00375BBE">
            <w:pPr>
              <w:spacing w:after="0" w:line="240" w:lineRule="auto"/>
              <w:rPr>
                <w:rFonts w:ascii="Times New Roman" w:hAnsi="Times New Roman" w:cs="Times New Roman"/>
                <w:lang w:val="kk-KZ"/>
              </w:rPr>
            </w:pPr>
          </w:p>
        </w:tc>
        <w:tc>
          <w:tcPr>
            <w:tcW w:w="2835" w:type="dxa"/>
            <w:tcBorders>
              <w:left w:val="single" w:sz="4" w:space="0" w:color="auto"/>
            </w:tcBorders>
          </w:tcPr>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color w:val="000000"/>
                <w:lang w:val="kk-KZ"/>
              </w:rPr>
              <w:t>Балалардың саппен топқа оралуы, сапта екі-екіден жүруге дағдыландыру.</w:t>
            </w:r>
          </w:p>
        </w:tc>
      </w:tr>
      <w:tr w:rsidR="00443ECB" w:rsidRPr="00794AB8" w:rsidTr="00A06591">
        <w:trPr>
          <w:trHeight w:val="282"/>
        </w:trPr>
        <w:tc>
          <w:tcPr>
            <w:tcW w:w="2411" w:type="dxa"/>
          </w:tcPr>
          <w:p w:rsidR="00443ECB" w:rsidRDefault="00443ECB" w:rsidP="00375BBE">
            <w:pPr>
              <w:spacing w:after="0" w:line="240" w:lineRule="auto"/>
              <w:rPr>
                <w:rFonts w:ascii="Times New Roman" w:hAnsi="Times New Roman" w:cs="Times New Roman"/>
                <w:b/>
                <w:bCs/>
                <w:lang w:val="kk-KZ"/>
              </w:rPr>
            </w:pPr>
            <w:r>
              <w:rPr>
                <w:rFonts w:ascii="Times New Roman" w:hAnsi="Times New Roman" w:cs="Times New Roman"/>
                <w:b/>
                <w:bCs/>
                <w:lang w:val="kk-KZ"/>
              </w:rPr>
              <w:t>Түскі ас</w:t>
            </w:r>
          </w:p>
        </w:tc>
        <w:tc>
          <w:tcPr>
            <w:tcW w:w="2693" w:type="dxa"/>
          </w:tcPr>
          <w:p w:rsidR="00443ECB" w:rsidRDefault="00443ECB" w:rsidP="00375BBE">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Кезекшілердің еңбек әрекеті</w:t>
            </w:r>
            <w:r>
              <w:rPr>
                <w:rFonts w:ascii="Times New Roman" w:eastAsia="Calibri" w:hAnsi="Times New Roman" w:cs="Times New Roman"/>
                <w:lang w:val="kk-KZ"/>
              </w:rPr>
              <w:t xml:space="preserve"> (ас ішу құралдарын, майлықтарды  үстелге </w:t>
            </w:r>
            <w:r>
              <w:rPr>
                <w:rFonts w:ascii="Times New Roman" w:eastAsia="Calibri" w:hAnsi="Times New Roman" w:cs="Times New Roman"/>
                <w:lang w:val="kk-KZ"/>
              </w:rPr>
              <w:lastRenderedPageBreak/>
              <w:t>қою)</w:t>
            </w:r>
          </w:p>
        </w:tc>
        <w:tc>
          <w:tcPr>
            <w:tcW w:w="2693" w:type="dxa"/>
          </w:tcPr>
          <w:p w:rsidR="00443ECB" w:rsidRDefault="00443ECB" w:rsidP="00375BBE">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lastRenderedPageBreak/>
              <w:t xml:space="preserve">Гигиеналық шаралар </w:t>
            </w:r>
            <w:r>
              <w:rPr>
                <w:rFonts w:ascii="Times New Roman" w:eastAsia="Calibri" w:hAnsi="Times New Roman" w:cs="Times New Roman"/>
                <w:lang w:val="kk-KZ"/>
              </w:rPr>
              <w:t xml:space="preserve">(қолды дұрыс жуу, өз орамалының орнын білу, қолды дұрыс сүрту және </w:t>
            </w:r>
            <w:r>
              <w:rPr>
                <w:rFonts w:ascii="Times New Roman" w:eastAsia="Calibri" w:hAnsi="Times New Roman" w:cs="Times New Roman"/>
                <w:lang w:val="kk-KZ"/>
              </w:rPr>
              <w:lastRenderedPageBreak/>
              <w:t xml:space="preserve">орамалды  орнына ілу, </w:t>
            </w:r>
          </w:p>
        </w:tc>
        <w:tc>
          <w:tcPr>
            <w:tcW w:w="2693" w:type="dxa"/>
          </w:tcPr>
          <w:p w:rsidR="00443ECB" w:rsidRDefault="00443ECB" w:rsidP="00375BBE">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lastRenderedPageBreak/>
              <w:t>Кезекшілердің еңбек әрекеті</w:t>
            </w:r>
            <w:r>
              <w:rPr>
                <w:rFonts w:ascii="Times New Roman" w:eastAsia="Calibri" w:hAnsi="Times New Roman" w:cs="Times New Roman"/>
                <w:lang w:val="kk-KZ"/>
              </w:rPr>
              <w:t xml:space="preserve"> (ас ішу құралдарын, майлықтарды  үстелге </w:t>
            </w:r>
            <w:r>
              <w:rPr>
                <w:rFonts w:ascii="Times New Roman" w:eastAsia="Calibri" w:hAnsi="Times New Roman" w:cs="Times New Roman"/>
                <w:lang w:val="kk-KZ"/>
              </w:rPr>
              <w:lastRenderedPageBreak/>
              <w:t>қою)</w:t>
            </w:r>
          </w:p>
        </w:tc>
        <w:tc>
          <w:tcPr>
            <w:tcW w:w="2694" w:type="dxa"/>
          </w:tcPr>
          <w:p w:rsidR="00443ECB" w:rsidRDefault="00443ECB" w:rsidP="00375BBE">
            <w:pPr>
              <w:tabs>
                <w:tab w:val="left" w:pos="1970"/>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Ойын- жаттығу:</w:t>
            </w:r>
          </w:p>
          <w:p w:rsidR="00443ECB" w:rsidRDefault="00443ECB" w:rsidP="00375BBE">
            <w:pPr>
              <w:tabs>
                <w:tab w:val="left" w:pos="1970"/>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Астың алды үнемі,</w:t>
            </w:r>
          </w:p>
          <w:p w:rsidR="00443ECB" w:rsidRDefault="00443ECB" w:rsidP="00375BBE">
            <w:pPr>
              <w:tabs>
                <w:tab w:val="left" w:pos="1970"/>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Сабынмен қол жуамыз,</w:t>
            </w:r>
          </w:p>
          <w:p w:rsidR="00443ECB" w:rsidRDefault="00443ECB" w:rsidP="00375BBE">
            <w:pPr>
              <w:tabs>
                <w:tab w:val="left" w:pos="1970"/>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Таза болды мұнтаздай,</w:t>
            </w:r>
          </w:p>
          <w:p w:rsidR="00443ECB" w:rsidRDefault="00443ECB" w:rsidP="00375BBE">
            <w:pPr>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lastRenderedPageBreak/>
              <w:t>Тағамға қол созамыз.</w:t>
            </w:r>
          </w:p>
        </w:tc>
        <w:tc>
          <w:tcPr>
            <w:tcW w:w="2835" w:type="dxa"/>
          </w:tcPr>
          <w:p w:rsidR="00443ECB" w:rsidRDefault="00443ECB" w:rsidP="00375BBE">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lastRenderedPageBreak/>
              <w:t>Кезекшілердің еңбек әрекеті</w:t>
            </w:r>
            <w:r>
              <w:rPr>
                <w:rFonts w:ascii="Times New Roman" w:eastAsia="Calibri" w:hAnsi="Times New Roman" w:cs="Times New Roman"/>
                <w:lang w:val="kk-KZ"/>
              </w:rPr>
              <w:t xml:space="preserve"> (ас ішу құралдарын, майлықтарды  үстелге қою)</w:t>
            </w:r>
          </w:p>
          <w:p w:rsidR="00443ECB" w:rsidRDefault="00443ECB" w:rsidP="00375BBE">
            <w:pPr>
              <w:spacing w:after="0" w:line="240" w:lineRule="auto"/>
              <w:rPr>
                <w:rFonts w:ascii="Times New Roman" w:eastAsia="Calibri" w:hAnsi="Times New Roman" w:cs="Times New Roman"/>
                <w:lang w:val="kk-KZ"/>
              </w:rPr>
            </w:pPr>
          </w:p>
        </w:tc>
      </w:tr>
      <w:tr w:rsidR="00443ECB" w:rsidTr="00A06591">
        <w:trPr>
          <w:trHeight w:val="710"/>
        </w:trPr>
        <w:tc>
          <w:tcPr>
            <w:tcW w:w="2411" w:type="dxa"/>
          </w:tcPr>
          <w:p w:rsidR="00443ECB" w:rsidRDefault="00443ECB" w:rsidP="00375BBE">
            <w:pPr>
              <w:spacing w:after="0" w:line="240" w:lineRule="auto"/>
              <w:rPr>
                <w:rFonts w:ascii="Times New Roman" w:hAnsi="Times New Roman" w:cs="Times New Roman"/>
                <w:b/>
                <w:bCs/>
              </w:rPr>
            </w:pPr>
            <w:r>
              <w:rPr>
                <w:rFonts w:ascii="Times New Roman" w:hAnsi="Times New Roman" w:cs="Times New Roman"/>
                <w:b/>
                <w:bCs/>
              </w:rPr>
              <w:lastRenderedPageBreak/>
              <w:t>Күндізгі ұйқы</w:t>
            </w:r>
          </w:p>
        </w:tc>
        <w:tc>
          <w:tcPr>
            <w:tcW w:w="2693" w:type="dxa"/>
            <w:tcBorders>
              <w:right w:val="single" w:sz="4" w:space="0" w:color="auto"/>
            </w:tcBorders>
          </w:tcPr>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Балалардың тыныш ұйықтауы үшін жайлы жығдай жасау. «Әлди, әлди балапан» жыры (Музыка)</w:t>
            </w:r>
          </w:p>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 xml:space="preserve">Музыка тыңдау. </w:t>
            </w:r>
          </w:p>
        </w:tc>
        <w:tc>
          <w:tcPr>
            <w:tcW w:w="2693" w:type="dxa"/>
            <w:tcBorders>
              <w:left w:val="single" w:sz="4" w:space="0" w:color="auto"/>
            </w:tcBorders>
          </w:tcPr>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Балалардың  тыныш ұйықтауы үшін жайлы жағдай жасау. «Үйшік» ертегі.</w:t>
            </w:r>
          </w:p>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(Көркем әдебиет)</w:t>
            </w:r>
          </w:p>
        </w:tc>
        <w:tc>
          <w:tcPr>
            <w:tcW w:w="2693" w:type="dxa"/>
          </w:tcPr>
          <w:p w:rsidR="00443ECB" w:rsidRDefault="00443ECB" w:rsidP="00375BBE">
            <w:pPr>
              <w:spacing w:after="0" w:line="240" w:lineRule="auto"/>
              <w:rPr>
                <w:rFonts w:ascii="Times New Roman" w:hAnsi="Times New Roman" w:cs="Times New Roman"/>
                <w:u w:val="single"/>
                <w:lang w:val="kk-KZ"/>
              </w:rPr>
            </w:pPr>
            <w:r>
              <w:rPr>
                <w:rFonts w:ascii="Times New Roman" w:hAnsi="Times New Roman" w:cs="Times New Roman"/>
                <w:lang w:val="kk-KZ"/>
              </w:rPr>
              <w:t xml:space="preserve"> </w:t>
            </w:r>
            <w:r>
              <w:rPr>
                <w:rFonts w:ascii="Times New Roman" w:eastAsia="Times New Roman" w:hAnsi="Times New Roman" w:cs="Times New Roman"/>
                <w:i/>
                <w:iCs/>
                <w:kern w:val="2"/>
                <w:lang w:val="kk-KZ" w:eastAsia="zh-TW"/>
              </w:rPr>
              <w:t xml:space="preserve">«Күй күмбірі» - </w:t>
            </w:r>
            <w:r>
              <w:rPr>
                <w:rFonts w:ascii="Times New Roman" w:eastAsia="XMPQM+TimesNewRomanPSMT" w:hAnsi="Times New Roman" w:cs="Times New Roman"/>
                <w:i/>
                <w:iCs/>
                <w:kern w:val="2"/>
                <w:lang w:val="kk-KZ" w:eastAsia="zh-TW"/>
              </w:rPr>
              <w:t>балалардың бойында музыканы тыңдауға қызығушылықтарын музыканы эмоционалды қабылдауды, түсінуді, қадірлей білуді қалыптастыру, ұлттық мәдениетке қызығушылықты арттыру, шығармашылық дағдыларды қалыптастыру</w:t>
            </w:r>
          </w:p>
        </w:tc>
        <w:tc>
          <w:tcPr>
            <w:tcW w:w="2694" w:type="dxa"/>
            <w:tcBorders>
              <w:right w:val="single" w:sz="4" w:space="0" w:color="auto"/>
            </w:tcBorders>
          </w:tcPr>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 xml:space="preserve">Балалардың  тыныш ұйықтауы үшін жайы жағдай жасау </w:t>
            </w:r>
          </w:p>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 xml:space="preserve">«Түлкі мен тырна» </w:t>
            </w:r>
          </w:p>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(Көркем әдебиет)</w:t>
            </w:r>
          </w:p>
        </w:tc>
        <w:tc>
          <w:tcPr>
            <w:tcW w:w="2835" w:type="dxa"/>
            <w:tcBorders>
              <w:left w:val="single" w:sz="4" w:space="0" w:color="auto"/>
            </w:tcBorders>
          </w:tcPr>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Балалардың  тыныш ұйықтауы үшін жайлы жағдай жасау</w:t>
            </w:r>
          </w:p>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«Әлди-әлди» жыры.</w:t>
            </w:r>
          </w:p>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(Музыка)</w:t>
            </w:r>
          </w:p>
        </w:tc>
      </w:tr>
      <w:tr w:rsidR="00443ECB" w:rsidTr="00A06591">
        <w:trPr>
          <w:trHeight w:val="841"/>
        </w:trPr>
        <w:tc>
          <w:tcPr>
            <w:tcW w:w="2411" w:type="dxa"/>
          </w:tcPr>
          <w:p w:rsidR="00443ECB" w:rsidRDefault="00443ECB" w:rsidP="00375BBE">
            <w:pPr>
              <w:spacing w:after="0" w:line="240" w:lineRule="auto"/>
              <w:rPr>
                <w:rFonts w:ascii="Times New Roman" w:hAnsi="Times New Roman" w:cs="Times New Roman"/>
                <w:b/>
                <w:bCs/>
                <w:lang w:val="kk-KZ"/>
              </w:rPr>
            </w:pPr>
            <w:r>
              <w:rPr>
                <w:rFonts w:ascii="Times New Roman" w:hAnsi="Times New Roman" w:cs="Times New Roman"/>
                <w:b/>
                <w:bCs/>
                <w:lang w:val="kk-KZ"/>
              </w:rPr>
              <w:t>Біртіндеп ұйқыдан ояту,</w:t>
            </w:r>
          </w:p>
          <w:p w:rsidR="00443ECB" w:rsidRDefault="00443ECB" w:rsidP="00375BBE">
            <w:pPr>
              <w:spacing w:after="0" w:line="240" w:lineRule="auto"/>
              <w:rPr>
                <w:rFonts w:ascii="Times New Roman" w:hAnsi="Times New Roman" w:cs="Times New Roman"/>
                <w:b/>
                <w:bCs/>
                <w:lang w:val="kk-KZ"/>
              </w:rPr>
            </w:pPr>
            <w:r>
              <w:rPr>
                <w:rFonts w:ascii="Times New Roman" w:hAnsi="Times New Roman" w:cs="Times New Roman"/>
                <w:b/>
                <w:bCs/>
                <w:lang w:val="kk-KZ"/>
              </w:rPr>
              <w:t>сауықтыру шаралары</w:t>
            </w:r>
          </w:p>
        </w:tc>
        <w:tc>
          <w:tcPr>
            <w:tcW w:w="2693" w:type="dxa"/>
            <w:tcBorders>
              <w:right w:val="single" w:sz="4" w:space="0" w:color="auto"/>
            </w:tcBorders>
          </w:tcPr>
          <w:p w:rsidR="00443ECB" w:rsidRDefault="00443ECB" w:rsidP="00375BBE">
            <w:pPr>
              <w:spacing w:after="0" w:line="240" w:lineRule="auto"/>
              <w:rPr>
                <w:rFonts w:ascii="Times New Roman" w:hAnsi="Times New Roman" w:cs="Times New Roman"/>
                <w:lang w:val="kk-KZ"/>
              </w:rPr>
            </w:pPr>
            <w:r>
              <w:rPr>
                <w:rFonts w:ascii="Times New Roman" w:eastAsia="Times New Roman" w:hAnsi="Times New Roman" w:cs="Times New Roman"/>
                <w:lang w:val="kk-KZ"/>
              </w:rPr>
              <w:t>Табанға арналған кілемшелер үстүмен жүру.</w:t>
            </w:r>
            <w:r>
              <w:rPr>
                <w:rFonts w:ascii="Times New Roman" w:hAnsi="Times New Roman" w:cs="Times New Roman"/>
                <w:lang w:val="kk-KZ"/>
              </w:rPr>
              <w:t>Өкшемен, аяқтың сыртқы қырымен,жүру.</w:t>
            </w:r>
          </w:p>
          <w:p w:rsidR="00443ECB" w:rsidRDefault="00443ECB" w:rsidP="00375BBE">
            <w:pPr>
              <w:spacing w:after="0" w:line="240" w:lineRule="auto"/>
              <w:rPr>
                <w:rFonts w:ascii="Times New Roman" w:eastAsia="Times New Roman" w:hAnsi="Times New Roman" w:cs="Times New Roman"/>
                <w:lang w:val="kk-KZ"/>
              </w:rPr>
            </w:pPr>
            <w:r>
              <w:rPr>
                <w:rFonts w:ascii="Times New Roman" w:eastAsia="Calibri" w:hAnsi="Times New Roman" w:cs="Times New Roman"/>
                <w:bCs/>
                <w:lang w:val="kk-KZ"/>
              </w:rPr>
              <w:t xml:space="preserve"> (Дене тәрбиесі</w:t>
            </w:r>
            <w:r>
              <w:rPr>
                <w:rFonts w:ascii="Times New Roman" w:hAnsi="Times New Roman" w:cs="Times New Roman"/>
                <w:lang w:val="kk-KZ"/>
              </w:rPr>
              <w:t>)</w:t>
            </w:r>
          </w:p>
        </w:tc>
        <w:tc>
          <w:tcPr>
            <w:tcW w:w="2693" w:type="dxa"/>
            <w:tcBorders>
              <w:left w:val="single" w:sz="4" w:space="0" w:color="auto"/>
              <w:right w:val="single" w:sz="4" w:space="0" w:color="auto"/>
            </w:tcBorders>
          </w:tcPr>
          <w:p w:rsidR="00443ECB" w:rsidRDefault="00443ECB" w:rsidP="00375BBE">
            <w:pPr>
              <w:spacing w:line="240" w:lineRule="auto"/>
              <w:rPr>
                <w:rFonts w:ascii="Times New Roman" w:eastAsia="Times New Roman" w:hAnsi="Times New Roman" w:cs="Times New Roman"/>
                <w:lang w:val="kk-KZ"/>
              </w:rPr>
            </w:pPr>
            <w:r>
              <w:rPr>
                <w:rFonts w:ascii="Times New Roman" w:eastAsia="Times New Roman" w:hAnsi="Times New Roman" w:cs="Times New Roman"/>
                <w:lang w:val="kk-KZ"/>
              </w:rPr>
              <w:t>Кірпі тікенектеріне ұқсас төсеніштермен жүру.Табандар арқылы жүру.</w:t>
            </w:r>
            <w:r>
              <w:rPr>
                <w:rFonts w:ascii="Times New Roman" w:hAnsi="Times New Roman" w:cs="Times New Roman"/>
                <w:lang w:val="kk-KZ"/>
              </w:rPr>
              <w:t xml:space="preserve"> Өкшемен, аяқтың сыртқы қырымен,жүру. </w:t>
            </w:r>
            <w:r>
              <w:rPr>
                <w:rFonts w:ascii="Times New Roman" w:eastAsia="Calibri" w:hAnsi="Times New Roman" w:cs="Times New Roman"/>
                <w:bCs/>
                <w:lang w:val="kk-KZ"/>
              </w:rPr>
              <w:t>(Дене тәрбиесі</w:t>
            </w:r>
            <w:r>
              <w:rPr>
                <w:rFonts w:ascii="Times New Roman" w:hAnsi="Times New Roman" w:cs="Times New Roman"/>
                <w:lang w:val="kk-KZ"/>
              </w:rPr>
              <w:t>)</w:t>
            </w:r>
          </w:p>
        </w:tc>
        <w:tc>
          <w:tcPr>
            <w:tcW w:w="2693" w:type="dxa"/>
            <w:tcBorders>
              <w:left w:val="single" w:sz="4" w:space="0" w:color="auto"/>
              <w:right w:val="single" w:sz="4" w:space="0" w:color="auto"/>
            </w:tcBorders>
          </w:tcPr>
          <w:p w:rsidR="00443ECB" w:rsidRDefault="00443ECB" w:rsidP="00375BBE">
            <w:pPr>
              <w:spacing w:line="240" w:lineRule="auto"/>
              <w:rPr>
                <w:rFonts w:ascii="Times New Roman" w:hAnsi="Times New Roman" w:cs="Times New Roman"/>
                <w:lang w:val="kk-KZ"/>
              </w:rPr>
            </w:pPr>
            <w:r>
              <w:rPr>
                <w:rFonts w:ascii="Times New Roman" w:eastAsia="Times New Roman" w:hAnsi="Times New Roman" w:cs="Times New Roman"/>
                <w:lang w:val="kk-KZ"/>
              </w:rPr>
              <w:t>Табанға арналған кілемшелер үстүмен жүру.</w:t>
            </w:r>
            <w:r>
              <w:rPr>
                <w:rFonts w:ascii="Times New Roman" w:hAnsi="Times New Roman" w:cs="Times New Roman"/>
                <w:lang w:val="kk-KZ"/>
              </w:rPr>
              <w:t>Өкшемен, аяқтың сыртқы қырымен,жүру.</w:t>
            </w:r>
          </w:p>
          <w:p w:rsidR="00443ECB" w:rsidRDefault="00443ECB" w:rsidP="00375BBE">
            <w:pPr>
              <w:spacing w:line="240" w:lineRule="auto"/>
              <w:rPr>
                <w:rFonts w:ascii="Times New Roman" w:eastAsia="Times New Roman" w:hAnsi="Times New Roman" w:cs="Times New Roman"/>
                <w:lang w:val="kk-KZ"/>
              </w:rPr>
            </w:pPr>
            <w:r>
              <w:rPr>
                <w:rFonts w:ascii="Times New Roman" w:eastAsia="Calibri" w:hAnsi="Times New Roman" w:cs="Times New Roman"/>
                <w:bCs/>
                <w:lang w:val="kk-KZ"/>
              </w:rPr>
              <w:t>(Дене тәрбиесі)</w:t>
            </w:r>
          </w:p>
        </w:tc>
        <w:tc>
          <w:tcPr>
            <w:tcW w:w="2694" w:type="dxa"/>
            <w:tcBorders>
              <w:left w:val="single" w:sz="4" w:space="0" w:color="auto"/>
              <w:right w:val="single" w:sz="4" w:space="0" w:color="auto"/>
            </w:tcBorders>
          </w:tcPr>
          <w:p w:rsidR="00443ECB" w:rsidRDefault="00443ECB" w:rsidP="00375BBE">
            <w:pPr>
              <w:spacing w:line="240" w:lineRule="auto"/>
              <w:rPr>
                <w:rFonts w:ascii="Times New Roman" w:eastAsia="Times New Roman" w:hAnsi="Times New Roman" w:cs="Times New Roman"/>
                <w:lang w:val="kk-KZ"/>
              </w:rPr>
            </w:pPr>
            <w:r>
              <w:rPr>
                <w:rFonts w:ascii="Times New Roman" w:hAnsi="Times New Roman" w:cs="Times New Roman"/>
                <w:color w:val="000000"/>
                <w:lang w:val="kk-KZ"/>
              </w:rPr>
              <w:t xml:space="preserve">Сапта бір-бірлеп жүру, жүрудіжүгірумен, секіру кезектестіру. </w:t>
            </w:r>
            <w:r>
              <w:rPr>
                <w:rFonts w:ascii="Times New Roman" w:eastAsia="Calibri" w:hAnsi="Times New Roman" w:cs="Times New Roman"/>
                <w:bCs/>
                <w:lang w:val="kk-KZ"/>
              </w:rPr>
              <w:t>(Дене тәрбиесі)</w:t>
            </w:r>
          </w:p>
        </w:tc>
        <w:tc>
          <w:tcPr>
            <w:tcW w:w="2835" w:type="dxa"/>
            <w:tcBorders>
              <w:left w:val="single" w:sz="4" w:space="0" w:color="auto"/>
            </w:tcBorders>
          </w:tcPr>
          <w:p w:rsidR="00443ECB" w:rsidRDefault="00443ECB" w:rsidP="00375BBE">
            <w:pPr>
              <w:spacing w:line="240" w:lineRule="auto"/>
              <w:rPr>
                <w:rFonts w:ascii="Times New Roman" w:eastAsia="Times New Roman" w:hAnsi="Times New Roman" w:cs="Times New Roman"/>
                <w:lang w:val="kk-KZ"/>
              </w:rPr>
            </w:pPr>
            <w:r>
              <w:rPr>
                <w:rFonts w:ascii="Times New Roman" w:hAnsi="Times New Roman" w:cs="Times New Roman"/>
                <w:color w:val="000000"/>
                <w:lang w:val="kk-KZ"/>
              </w:rPr>
              <w:t xml:space="preserve">Сапта бір-бірлеп жүру, жүрудіжүгірумен, секіру кезектестіру. </w:t>
            </w:r>
            <w:r>
              <w:rPr>
                <w:rFonts w:ascii="Times New Roman" w:eastAsia="Calibri" w:hAnsi="Times New Roman" w:cs="Times New Roman"/>
                <w:bCs/>
                <w:lang w:val="kk-KZ"/>
              </w:rPr>
              <w:t>(Дене тәрбиесі)</w:t>
            </w:r>
          </w:p>
        </w:tc>
      </w:tr>
      <w:tr w:rsidR="00443ECB" w:rsidTr="00A06591">
        <w:trPr>
          <w:trHeight w:val="410"/>
        </w:trPr>
        <w:tc>
          <w:tcPr>
            <w:tcW w:w="2411" w:type="dxa"/>
          </w:tcPr>
          <w:p w:rsidR="00443ECB" w:rsidRDefault="00443ECB" w:rsidP="00375BBE">
            <w:pPr>
              <w:spacing w:after="0" w:line="240" w:lineRule="auto"/>
              <w:rPr>
                <w:rFonts w:ascii="Times New Roman" w:hAnsi="Times New Roman" w:cs="Times New Roman"/>
                <w:b/>
                <w:bCs/>
                <w:lang w:val="kk-KZ"/>
              </w:rPr>
            </w:pPr>
            <w:r>
              <w:rPr>
                <w:rFonts w:ascii="Times New Roman" w:hAnsi="Times New Roman" w:cs="Times New Roman"/>
                <w:b/>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3" w:type="dxa"/>
            <w:tcBorders>
              <w:right w:val="single" w:sz="4" w:space="0" w:color="auto"/>
            </w:tcBorders>
          </w:tcPr>
          <w:p w:rsidR="00443ECB" w:rsidRDefault="00443ECB" w:rsidP="00375BBE">
            <w:pPr>
              <w:autoSpaceDE w:val="0"/>
              <w:autoSpaceDN w:val="0"/>
              <w:adjustRightInd w:val="0"/>
              <w:spacing w:after="0" w:line="240" w:lineRule="auto"/>
              <w:rPr>
                <w:rFonts w:ascii="Times New Roman" w:hAnsi="Times New Roman" w:cs="Times New Roman"/>
                <w:color w:val="000000"/>
                <w:lang w:val="kk-KZ"/>
              </w:rPr>
            </w:pPr>
            <w:r>
              <w:rPr>
                <w:rFonts w:ascii="Times New Roman" w:hAnsi="Times New Roman" w:cs="Times New Roman"/>
                <w:color w:val="000000"/>
                <w:lang w:val="kk-KZ"/>
              </w:rPr>
              <w:t xml:space="preserve">Танымдық ойын: </w:t>
            </w:r>
            <w:r>
              <w:rPr>
                <w:rFonts w:ascii="Times New Roman" w:hAnsi="Times New Roman" w:cs="Times New Roman"/>
                <w:bCs/>
                <w:color w:val="000000"/>
                <w:lang w:val="kk-KZ"/>
              </w:rPr>
              <w:t>«Көзіңді жұмып, қолыңмен анықта»</w:t>
            </w:r>
          </w:p>
          <w:p w:rsidR="00443ECB" w:rsidRDefault="00443ECB" w:rsidP="00375BBE">
            <w:pPr>
              <w:autoSpaceDE w:val="0"/>
              <w:autoSpaceDN w:val="0"/>
              <w:adjustRightInd w:val="0"/>
              <w:spacing w:after="0" w:line="240" w:lineRule="auto"/>
              <w:rPr>
                <w:rFonts w:ascii="Times New Roman" w:hAnsi="Times New Roman" w:cs="Times New Roman"/>
                <w:color w:val="000000"/>
                <w:lang w:val="kk-KZ"/>
              </w:rPr>
            </w:pPr>
            <w:r>
              <w:rPr>
                <w:rFonts w:ascii="Times New Roman" w:hAnsi="Times New Roman" w:cs="Times New Roman"/>
                <w:bCs/>
                <w:color w:val="000000"/>
                <w:lang w:val="kk-KZ"/>
              </w:rPr>
              <w:t xml:space="preserve">Мақсаты: </w:t>
            </w:r>
            <w:r>
              <w:rPr>
                <w:rFonts w:ascii="Times New Roman" w:hAnsi="Times New Roman" w:cs="Times New Roman"/>
                <w:color w:val="000000"/>
                <w:lang w:val="kk-KZ"/>
              </w:rPr>
              <w:t>Ұзын-қысқа, жуан-жіңішке, үлкен-кіші ұғымдарын бекіту.</w:t>
            </w:r>
          </w:p>
          <w:p w:rsidR="00443ECB" w:rsidRDefault="00443ECB" w:rsidP="00375BBE">
            <w:pPr>
              <w:autoSpaceDE w:val="0"/>
              <w:autoSpaceDN w:val="0"/>
              <w:adjustRightInd w:val="0"/>
              <w:spacing w:line="240" w:lineRule="auto"/>
              <w:rPr>
                <w:rFonts w:ascii="Times New Roman" w:hAnsi="Times New Roman" w:cs="Times New Roman"/>
                <w:color w:val="000000"/>
                <w:lang w:val="kk-KZ"/>
              </w:rPr>
            </w:pPr>
            <w:r>
              <w:rPr>
                <w:rFonts w:ascii="Times New Roman" w:hAnsi="Times New Roman" w:cs="Times New Roman"/>
                <w:color w:val="000000"/>
                <w:lang w:val="kk-KZ"/>
              </w:rPr>
              <w:t>Математика негіздері</w:t>
            </w:r>
          </w:p>
        </w:tc>
        <w:tc>
          <w:tcPr>
            <w:tcW w:w="2693" w:type="dxa"/>
            <w:tcBorders>
              <w:left w:val="single" w:sz="4" w:space="0" w:color="auto"/>
              <w:right w:val="single" w:sz="4" w:space="0" w:color="auto"/>
            </w:tcBorders>
          </w:tcPr>
          <w:p w:rsidR="00443ECB" w:rsidRDefault="00443ECB" w:rsidP="00375BBE">
            <w:pPr>
              <w:spacing w:after="0" w:line="240" w:lineRule="auto"/>
              <w:rPr>
                <w:rFonts w:ascii="Times New Roman" w:eastAsia="Calibri" w:hAnsi="Times New Roman" w:cs="Times New Roman"/>
                <w:bCs/>
                <w:color w:val="000000"/>
                <w:lang w:val="kk-KZ"/>
              </w:rPr>
            </w:pPr>
            <w:r>
              <w:rPr>
                <w:rFonts w:ascii="Times New Roman" w:eastAsia="Calibri" w:hAnsi="Times New Roman" w:cs="Times New Roman"/>
                <w:bCs/>
                <w:color w:val="000000"/>
                <w:lang w:val="kk-KZ"/>
              </w:rPr>
              <w:t>Д.о. «Түсі бойынша жина»</w:t>
            </w:r>
          </w:p>
          <w:p w:rsidR="00443ECB" w:rsidRDefault="00443ECB" w:rsidP="00375BBE">
            <w:pPr>
              <w:spacing w:after="0" w:line="240" w:lineRule="auto"/>
              <w:rPr>
                <w:rFonts w:ascii="Times New Roman" w:hAnsi="Times New Roman" w:cs="Times New Roman"/>
                <w:lang w:val="kk-KZ"/>
              </w:rPr>
            </w:pPr>
            <w:r>
              <w:rPr>
                <w:rFonts w:ascii="Times New Roman" w:eastAsia="Calibri" w:hAnsi="Times New Roman" w:cs="Times New Roman"/>
                <w:bCs/>
                <w:color w:val="000000"/>
                <w:lang w:val="kk-KZ"/>
              </w:rPr>
              <w:t>Мақсаты: түстерді ажырата білуге,оларды топтастыруға үйрету.</w:t>
            </w:r>
          </w:p>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Балалардың таңдауы бойынша шығармашылық жұмыстар.</w:t>
            </w:r>
          </w:p>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(Мүсіндеу)</w:t>
            </w:r>
          </w:p>
        </w:tc>
        <w:tc>
          <w:tcPr>
            <w:tcW w:w="2693" w:type="dxa"/>
            <w:tcBorders>
              <w:left w:val="single" w:sz="4" w:space="0" w:color="auto"/>
              <w:right w:val="single" w:sz="4" w:space="0" w:color="auto"/>
            </w:tcBorders>
          </w:tcPr>
          <w:p w:rsidR="00443ECB" w:rsidRDefault="00443ECB" w:rsidP="00375BBE">
            <w:pPr>
              <w:spacing w:after="0" w:line="240" w:lineRule="auto"/>
              <w:ind w:right="-108"/>
              <w:rPr>
                <w:rFonts w:ascii="Times New Roman" w:eastAsia="Times New Roman" w:hAnsi="Times New Roman" w:cs="Times New Roman"/>
                <w:color w:val="000000"/>
                <w:lang w:val="kk-KZ"/>
              </w:rPr>
            </w:pPr>
            <w:r>
              <w:rPr>
                <w:rStyle w:val="apple-converted-space"/>
                <w:rFonts w:ascii="Times New Roman" w:hAnsi="Times New Roman" w:cs="Times New Roman"/>
                <w:color w:val="000000"/>
                <w:shd w:val="clear" w:color="auto" w:fill="FFFFFF"/>
                <w:lang w:val="kk-KZ"/>
              </w:rPr>
              <w:t>Құрылымдалған ойын:</w:t>
            </w:r>
          </w:p>
          <w:p w:rsidR="00443ECB" w:rsidRDefault="00443ECB" w:rsidP="00375BBE">
            <w:pPr>
              <w:spacing w:after="0" w:line="240" w:lineRule="auto"/>
              <w:ind w:right="-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Сиқырлы дорба»</w:t>
            </w:r>
          </w:p>
          <w:p w:rsidR="00443ECB" w:rsidRDefault="00443ECB" w:rsidP="00375BBE">
            <w:pPr>
              <w:pStyle w:val="Style21"/>
              <w:spacing w:line="240" w:lineRule="auto"/>
              <w:jc w:val="left"/>
              <w:rPr>
                <w:rFonts w:ascii="Times New Roman" w:hAnsi="Times New Roman"/>
                <w:color w:val="000000"/>
                <w:sz w:val="22"/>
                <w:szCs w:val="22"/>
                <w:lang w:val="kk-KZ"/>
              </w:rPr>
            </w:pPr>
            <w:r>
              <w:rPr>
                <w:rFonts w:ascii="Times New Roman" w:hAnsi="Times New Roman"/>
                <w:color w:val="000000"/>
                <w:sz w:val="22"/>
                <w:szCs w:val="22"/>
                <w:lang w:val="kk-KZ"/>
              </w:rPr>
              <w:t>Шарты: Дорбаның ішіндегі заттардан гүлдер құрастырады</w:t>
            </w:r>
          </w:p>
          <w:p w:rsidR="00443ECB" w:rsidRDefault="00443ECB" w:rsidP="00375BBE">
            <w:pPr>
              <w:autoSpaceDE w:val="0"/>
              <w:autoSpaceDN w:val="0"/>
              <w:adjustRightInd w:val="0"/>
              <w:spacing w:line="240" w:lineRule="auto"/>
              <w:rPr>
                <w:rFonts w:ascii="Times New Roman" w:hAnsi="Times New Roman" w:cs="Times New Roman"/>
                <w:color w:val="000000"/>
                <w:lang w:val="kk-KZ"/>
              </w:rPr>
            </w:pPr>
            <w:r>
              <w:rPr>
                <w:rFonts w:ascii="Times New Roman" w:hAnsi="Times New Roman" w:cs="Times New Roman"/>
                <w:color w:val="000000"/>
                <w:lang w:val="kk-KZ"/>
              </w:rPr>
              <w:t>Құрастыру</w:t>
            </w:r>
          </w:p>
          <w:p w:rsidR="00443ECB" w:rsidRDefault="00443ECB" w:rsidP="00375BBE">
            <w:pPr>
              <w:pStyle w:val="Style21"/>
              <w:spacing w:line="240" w:lineRule="auto"/>
              <w:jc w:val="left"/>
              <w:rPr>
                <w:rFonts w:ascii="Times New Roman" w:hAnsi="Times New Roman"/>
                <w:sz w:val="22"/>
                <w:szCs w:val="22"/>
                <w:lang w:val="kk-KZ"/>
              </w:rPr>
            </w:pPr>
          </w:p>
        </w:tc>
        <w:tc>
          <w:tcPr>
            <w:tcW w:w="2694" w:type="dxa"/>
            <w:tcBorders>
              <w:left w:val="single" w:sz="4" w:space="0" w:color="auto"/>
              <w:right w:val="single" w:sz="4" w:space="0" w:color="auto"/>
            </w:tcBorders>
          </w:tcPr>
          <w:p w:rsidR="00443ECB" w:rsidRDefault="00443ECB" w:rsidP="00375BBE">
            <w:pPr>
              <w:spacing w:after="0" w:line="240" w:lineRule="auto"/>
              <w:rPr>
                <w:rFonts w:ascii="Times New Roman" w:hAnsi="Times New Roman" w:cs="Times New Roman"/>
              </w:rPr>
            </w:pPr>
            <w:r>
              <w:rPr>
                <w:rFonts w:ascii="Times New Roman" w:hAnsi="Times New Roman" w:cs="Times New Roman"/>
              </w:rPr>
              <w:t>11.30-12.00</w:t>
            </w:r>
          </w:p>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«Бес темше»</w:t>
            </w:r>
          </w:p>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15.00-15-40</w:t>
            </w:r>
          </w:p>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«Театр әлемі»</w:t>
            </w:r>
          </w:p>
          <w:p w:rsidR="00443ECB" w:rsidRDefault="00443ECB" w:rsidP="00375BBE">
            <w:pPr>
              <w:tabs>
                <w:tab w:val="right" w:pos="2287"/>
              </w:tabs>
              <w:spacing w:line="240" w:lineRule="auto"/>
              <w:rPr>
                <w:rFonts w:ascii="Times New Roman" w:hAnsi="Times New Roman" w:cs="Times New Roman"/>
                <w:lang w:val="kk-KZ"/>
              </w:rPr>
            </w:pPr>
            <w:r>
              <w:rPr>
                <w:rFonts w:ascii="Times New Roman" w:hAnsi="Times New Roman" w:cs="Times New Roman"/>
                <w:lang w:val="kk-KZ"/>
              </w:rPr>
              <w:tab/>
            </w:r>
          </w:p>
        </w:tc>
        <w:tc>
          <w:tcPr>
            <w:tcW w:w="2835" w:type="dxa"/>
            <w:tcBorders>
              <w:left w:val="single" w:sz="4" w:space="0" w:color="auto"/>
            </w:tcBorders>
          </w:tcPr>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 xml:space="preserve">Ойын: «Суреттің жұбын тап» Мақсаты:Балалардың ойллау қаылетін дамыту.Түрлі тәсілдерді қолдана отырып, заттардың пішіні мен бөлшектерін жапсытуға үйрету. </w:t>
            </w:r>
          </w:p>
          <w:p w:rsidR="00443ECB" w:rsidRDefault="00443ECB" w:rsidP="00375BBE">
            <w:pPr>
              <w:spacing w:line="240" w:lineRule="auto"/>
              <w:rPr>
                <w:rFonts w:ascii="Times New Roman" w:hAnsi="Times New Roman" w:cs="Times New Roman"/>
                <w:lang w:val="kk-KZ"/>
              </w:rPr>
            </w:pPr>
            <w:r>
              <w:rPr>
                <w:rFonts w:ascii="Times New Roman" w:hAnsi="Times New Roman" w:cs="Times New Roman"/>
                <w:lang w:val="kk-KZ"/>
              </w:rPr>
              <w:t>Жапсыру)</w:t>
            </w:r>
          </w:p>
        </w:tc>
      </w:tr>
      <w:tr w:rsidR="00443ECB" w:rsidTr="00A06591">
        <w:trPr>
          <w:trHeight w:val="144"/>
        </w:trPr>
        <w:tc>
          <w:tcPr>
            <w:tcW w:w="2411" w:type="dxa"/>
          </w:tcPr>
          <w:p w:rsidR="00443ECB" w:rsidRDefault="00443ECB" w:rsidP="00375BBE">
            <w:pPr>
              <w:spacing w:after="0" w:line="240" w:lineRule="auto"/>
              <w:rPr>
                <w:rFonts w:ascii="Times New Roman" w:hAnsi="Times New Roman" w:cs="Times New Roman"/>
                <w:b/>
                <w:bCs/>
              </w:rPr>
            </w:pPr>
            <w:r>
              <w:rPr>
                <w:rFonts w:ascii="Times New Roman" w:hAnsi="Times New Roman" w:cs="Times New Roman"/>
                <w:b/>
                <w:bCs/>
              </w:rPr>
              <w:t>Бесін ас</w:t>
            </w:r>
          </w:p>
        </w:tc>
        <w:tc>
          <w:tcPr>
            <w:tcW w:w="2693" w:type="dxa"/>
            <w:tcBorders>
              <w:right w:val="single" w:sz="4" w:space="0" w:color="auto"/>
            </w:tcBorders>
          </w:tcPr>
          <w:p w:rsidR="00443ECB" w:rsidRDefault="00443ECB" w:rsidP="00375BBE">
            <w:pPr>
              <w:spacing w:after="0" w:line="240" w:lineRule="auto"/>
              <w:rPr>
                <w:rFonts w:ascii="Times New Roman" w:eastAsia="Times New Roman" w:hAnsi="Times New Roman" w:cs="Times New Roman"/>
                <w:i/>
                <w:kern w:val="2"/>
                <w:lang w:val="kk-KZ" w:eastAsia="zh-TW"/>
              </w:rPr>
            </w:pPr>
            <w:r>
              <w:rPr>
                <w:rFonts w:ascii="Times New Roman" w:eastAsia="Times New Roman" w:hAnsi="Times New Roman" w:cs="Times New Roman"/>
                <w:i/>
                <w:kern w:val="2"/>
                <w:lang w:val="kk-KZ" w:eastAsia="zh-TW"/>
              </w:rPr>
              <w:t xml:space="preserve">«Энергияны үнемді тұтыну» - табиғи ресурстарға ұқыпты қарауды </w:t>
            </w:r>
          </w:p>
          <w:p w:rsidR="00443ECB" w:rsidRDefault="00443ECB" w:rsidP="00375BBE">
            <w:pPr>
              <w:spacing w:after="0" w:line="240" w:lineRule="auto"/>
              <w:rPr>
                <w:rFonts w:ascii="Times New Roman" w:eastAsia="Calibri" w:hAnsi="Times New Roman" w:cs="Times New Roman"/>
                <w:color w:val="000000"/>
                <w:lang w:val="kk-KZ"/>
              </w:rPr>
            </w:pPr>
            <w:r>
              <w:rPr>
                <w:rFonts w:ascii="Times New Roman" w:eastAsia="Times New Roman" w:hAnsi="Times New Roman" w:cs="Times New Roman"/>
                <w:i/>
                <w:kern w:val="2"/>
                <w:lang w:val="kk-KZ" w:eastAsia="zh-TW"/>
              </w:rPr>
              <w:t>қалыптастыру</w:t>
            </w:r>
          </w:p>
          <w:p w:rsidR="00443ECB" w:rsidRDefault="00443ECB" w:rsidP="00375BBE">
            <w:pPr>
              <w:spacing w:after="0" w:line="240" w:lineRule="auto"/>
              <w:rPr>
                <w:rFonts w:ascii="Times New Roman" w:eastAsia="Calibri" w:hAnsi="Times New Roman" w:cs="Times New Roman"/>
                <w:bCs/>
                <w:color w:val="000000"/>
                <w:lang w:val="kk-KZ"/>
              </w:rPr>
            </w:pPr>
            <w:r>
              <w:rPr>
                <w:rFonts w:ascii="Times New Roman" w:eastAsia="Calibri" w:hAnsi="Times New Roman" w:cs="Times New Roman"/>
                <w:color w:val="000000"/>
                <w:lang w:val="kk-KZ"/>
              </w:rPr>
              <w:t>Таңғы ас алдында қолдарын сумен сабындап жуу мәдениетін қалыптастыру.</w:t>
            </w:r>
          </w:p>
          <w:p w:rsidR="00443ECB" w:rsidRDefault="00443ECB" w:rsidP="00375BBE">
            <w:pPr>
              <w:widowControl w:val="0"/>
              <w:spacing w:line="256" w:lineRule="auto"/>
              <w:rPr>
                <w:rFonts w:ascii="Times New Roman" w:eastAsia="Times New Roman" w:hAnsi="Times New Roman" w:cs="Times New Roman"/>
                <w:lang w:val="kk-KZ"/>
              </w:rPr>
            </w:pPr>
            <w:r>
              <w:rPr>
                <w:rFonts w:ascii="Times New Roman" w:hAnsi="Times New Roman" w:cs="Times New Roman"/>
                <w:i/>
                <w:w w:val="101"/>
                <w:lang w:val="kk-KZ"/>
              </w:rPr>
              <w:t>Қауіпсіздік  ережесін сақтау.</w:t>
            </w:r>
          </w:p>
          <w:p w:rsidR="00443ECB" w:rsidRDefault="00443ECB" w:rsidP="00375BBE">
            <w:pPr>
              <w:spacing w:after="0" w:line="240" w:lineRule="auto"/>
              <w:rPr>
                <w:rFonts w:ascii="Times New Roman" w:eastAsia="Times New Roman" w:hAnsi="Times New Roman" w:cs="Times New Roman"/>
                <w:lang w:val="kk-KZ"/>
              </w:rPr>
            </w:pPr>
          </w:p>
        </w:tc>
        <w:tc>
          <w:tcPr>
            <w:tcW w:w="2693" w:type="dxa"/>
            <w:tcBorders>
              <w:left w:val="single" w:sz="4" w:space="0" w:color="auto"/>
              <w:right w:val="single" w:sz="4" w:space="0" w:color="auto"/>
            </w:tcBorders>
          </w:tcPr>
          <w:p w:rsidR="00443ECB" w:rsidRDefault="00443ECB" w:rsidP="00375BBE">
            <w:pPr>
              <w:spacing w:after="0" w:line="240" w:lineRule="auto"/>
              <w:rPr>
                <w:rFonts w:ascii="Times New Roman" w:eastAsia="Calibri" w:hAnsi="Times New Roman" w:cs="Times New Roman"/>
                <w:lang w:val="kk-KZ"/>
              </w:rPr>
            </w:pPr>
            <w:r>
              <w:rPr>
                <w:rFonts w:ascii="Times New Roman" w:eastAsia="Times New Roman" w:hAnsi="Times New Roman" w:cs="Times New Roman"/>
                <w:i/>
                <w:kern w:val="2"/>
                <w:lang w:val="kk-KZ" w:eastAsia="zh-TW"/>
              </w:rPr>
              <w:t>«Суды, тамақты, энергияны үнемді тұтыну» - табиғи ресурстарға ұқыпты қарауды қалыптастыру</w:t>
            </w:r>
          </w:p>
          <w:p w:rsidR="00443ECB" w:rsidRDefault="00443ECB" w:rsidP="00375BBE">
            <w:pPr>
              <w:spacing w:after="0" w:line="240" w:lineRule="auto"/>
              <w:rPr>
                <w:rFonts w:ascii="Times New Roman" w:hAnsi="Times New Roman" w:cs="Times New Roman"/>
                <w:lang w:val="kk-KZ"/>
              </w:rPr>
            </w:pPr>
            <w:r>
              <w:rPr>
                <w:rFonts w:ascii="Times New Roman" w:eastAsia="Calibri" w:hAnsi="Times New Roman" w:cs="Times New Roman"/>
                <w:lang w:val="kk-KZ"/>
              </w:rPr>
              <w:t xml:space="preserve">Тамақтану (өз орнын білу, дұрыс отыру, ас ішу құралдарын дұрыс ұстау, </w:t>
            </w:r>
            <w:r>
              <w:rPr>
                <w:rFonts w:ascii="Times New Roman" w:hAnsi="Times New Roman" w:cs="Times New Roman"/>
                <w:lang w:val="kk-KZ"/>
              </w:rPr>
              <w:t xml:space="preserve"> </w:t>
            </w:r>
          </w:p>
          <w:p w:rsidR="00443ECB" w:rsidRDefault="00443ECB" w:rsidP="00375BBE">
            <w:pPr>
              <w:spacing w:after="0" w:line="240" w:lineRule="auto"/>
              <w:rPr>
                <w:rFonts w:ascii="Times New Roman" w:eastAsia="Times New Roman" w:hAnsi="Times New Roman" w:cs="Times New Roman"/>
                <w:lang w:val="kk-KZ"/>
              </w:rPr>
            </w:pPr>
            <w:r>
              <w:rPr>
                <w:rFonts w:ascii="Times New Roman" w:eastAsia="Calibri" w:hAnsi="Times New Roman" w:cs="Times New Roman"/>
                <w:lang w:val="kk-KZ"/>
              </w:rPr>
              <w:t>тамақтанып болғаннан кейін алғыс айту).</w:t>
            </w:r>
          </w:p>
        </w:tc>
        <w:tc>
          <w:tcPr>
            <w:tcW w:w="2693" w:type="dxa"/>
            <w:tcBorders>
              <w:left w:val="single" w:sz="4" w:space="0" w:color="auto"/>
              <w:right w:val="single" w:sz="4" w:space="0" w:color="auto"/>
            </w:tcBorders>
          </w:tcPr>
          <w:p w:rsidR="00443ECB" w:rsidRDefault="00443ECB" w:rsidP="00375BBE">
            <w:pPr>
              <w:spacing w:after="0" w:line="240" w:lineRule="auto"/>
              <w:rPr>
                <w:rFonts w:ascii="Times New Roman" w:eastAsia="Times New Roman" w:hAnsi="Times New Roman" w:cs="Times New Roman"/>
                <w:i/>
                <w:kern w:val="2"/>
                <w:lang w:val="kk-KZ" w:eastAsia="zh-TW"/>
              </w:rPr>
            </w:pPr>
            <w:r>
              <w:rPr>
                <w:rFonts w:ascii="Times New Roman" w:eastAsia="Times New Roman" w:hAnsi="Times New Roman" w:cs="Times New Roman"/>
                <w:i/>
                <w:kern w:val="2"/>
                <w:lang w:val="kk-KZ" w:eastAsia="zh-TW"/>
              </w:rPr>
              <w:t xml:space="preserve">«Энергияны үнемді тұтыну» - табиғи ресурстарға ұқыпты қарауды </w:t>
            </w:r>
          </w:p>
          <w:p w:rsidR="00443ECB" w:rsidRDefault="00443ECB" w:rsidP="00375BBE">
            <w:pPr>
              <w:spacing w:after="0" w:line="240" w:lineRule="auto"/>
              <w:rPr>
                <w:rFonts w:ascii="Times New Roman" w:eastAsia="Times New Roman" w:hAnsi="Times New Roman" w:cs="Times New Roman"/>
                <w:i/>
                <w:kern w:val="2"/>
                <w:lang w:val="kk-KZ" w:eastAsia="zh-TW"/>
              </w:rPr>
            </w:pPr>
            <w:r>
              <w:rPr>
                <w:rFonts w:ascii="Times New Roman" w:eastAsia="Times New Roman" w:hAnsi="Times New Roman" w:cs="Times New Roman"/>
                <w:i/>
                <w:kern w:val="2"/>
                <w:lang w:val="kk-KZ" w:eastAsia="zh-TW"/>
              </w:rPr>
              <w:t>Қалыптастыру.</w:t>
            </w:r>
          </w:p>
          <w:p w:rsidR="00443ECB" w:rsidRDefault="00443ECB" w:rsidP="00375BBE">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Астарың дәмді болсын! </w:t>
            </w:r>
            <w:r>
              <w:rPr>
                <w:rFonts w:ascii="Times New Roman" w:hAnsi="Times New Roman" w:cs="Times New Roman"/>
                <w:bCs/>
                <w:lang w:val="kk-KZ"/>
              </w:rPr>
              <w:t xml:space="preserve"> </w:t>
            </w:r>
          </w:p>
          <w:p w:rsidR="00443ECB" w:rsidRDefault="00443ECB" w:rsidP="00375BBE">
            <w:pPr>
              <w:widowControl w:val="0"/>
              <w:spacing w:line="256" w:lineRule="auto"/>
              <w:rPr>
                <w:rFonts w:ascii="Times New Roman" w:eastAsia="Times New Roman" w:hAnsi="Times New Roman" w:cs="Times New Roman"/>
                <w:lang w:val="kk-KZ"/>
              </w:rPr>
            </w:pPr>
            <w:r>
              <w:rPr>
                <w:rFonts w:ascii="Times New Roman" w:eastAsia="Calibri" w:hAnsi="Times New Roman" w:cs="Times New Roman"/>
                <w:lang w:val="kk-KZ"/>
              </w:rPr>
              <w:t>Бата беру.</w:t>
            </w:r>
            <w:r>
              <w:rPr>
                <w:rFonts w:ascii="Times New Roman" w:hAnsi="Times New Roman" w:cs="Times New Roman"/>
                <w:i/>
                <w:w w:val="101"/>
                <w:lang w:val="kk-KZ"/>
              </w:rPr>
              <w:t>Қауіпсіздік  ережесін сақтау.</w:t>
            </w:r>
          </w:p>
          <w:p w:rsidR="00443ECB" w:rsidRDefault="00443ECB" w:rsidP="00375BBE">
            <w:pPr>
              <w:spacing w:after="0" w:line="240" w:lineRule="auto"/>
              <w:rPr>
                <w:rFonts w:ascii="Times New Roman" w:eastAsia="Times New Roman" w:hAnsi="Times New Roman" w:cs="Times New Roman"/>
                <w:lang w:val="kk-KZ"/>
              </w:rPr>
            </w:pPr>
          </w:p>
        </w:tc>
        <w:tc>
          <w:tcPr>
            <w:tcW w:w="2694" w:type="dxa"/>
            <w:tcBorders>
              <w:left w:val="single" w:sz="4" w:space="0" w:color="auto"/>
              <w:right w:val="single" w:sz="4" w:space="0" w:color="auto"/>
            </w:tcBorders>
          </w:tcPr>
          <w:p w:rsidR="00443ECB" w:rsidRDefault="00443ECB" w:rsidP="00375BBE">
            <w:pPr>
              <w:spacing w:after="0" w:line="240" w:lineRule="auto"/>
              <w:rPr>
                <w:rFonts w:ascii="Times New Roman" w:eastAsia="Calibri" w:hAnsi="Times New Roman" w:cs="Times New Roman"/>
                <w:bCs/>
                <w:lang w:val="kk-KZ"/>
              </w:rPr>
            </w:pPr>
            <w:r>
              <w:rPr>
                <w:rFonts w:ascii="Times New Roman" w:eastAsia="Times New Roman" w:hAnsi="Times New Roman" w:cs="Times New Roman"/>
                <w:i/>
                <w:kern w:val="2"/>
                <w:lang w:val="kk-KZ" w:eastAsia="zh-TW"/>
              </w:rPr>
              <w:t>«Суды, тамақты, энергияны үнемді тұтыну» - табиғи ресурстарға ұқыпты қарауды қалыптастыру</w:t>
            </w:r>
          </w:p>
          <w:p w:rsidR="00443ECB" w:rsidRDefault="00443ECB" w:rsidP="00375BBE">
            <w:pPr>
              <w:spacing w:after="0" w:line="240" w:lineRule="auto"/>
              <w:rPr>
                <w:rFonts w:ascii="Times New Roman" w:hAnsi="Times New Roman" w:cs="Times New Roman"/>
                <w:lang w:val="kk-KZ"/>
              </w:rPr>
            </w:pPr>
            <w:r>
              <w:rPr>
                <w:rFonts w:ascii="Times New Roman" w:eastAsia="Calibri" w:hAnsi="Times New Roman" w:cs="Times New Roman"/>
                <w:bCs/>
                <w:lang w:val="kk-KZ"/>
              </w:rPr>
              <w:t xml:space="preserve">Гигиеналық шаралар </w:t>
            </w:r>
            <w:r>
              <w:rPr>
                <w:rFonts w:ascii="Times New Roman" w:eastAsia="Calibri" w:hAnsi="Times New Roman" w:cs="Times New Roman"/>
                <w:lang w:val="kk-KZ"/>
              </w:rPr>
              <w:t xml:space="preserve">(қолды дұрыс жуу, өз орамалының орнын білу, қолды дұрыс сүрту және орамалды  орнына ілу, көркем сөз қолдану </w:t>
            </w:r>
            <w:r>
              <w:rPr>
                <w:rFonts w:ascii="Times New Roman" w:hAnsi="Times New Roman" w:cs="Times New Roman"/>
                <w:lang w:val="kk-KZ"/>
              </w:rPr>
              <w:t>)</w:t>
            </w:r>
          </w:p>
          <w:p w:rsidR="00443ECB" w:rsidRDefault="00443ECB" w:rsidP="00375BBE">
            <w:pPr>
              <w:widowControl w:val="0"/>
              <w:spacing w:line="256" w:lineRule="auto"/>
              <w:rPr>
                <w:rFonts w:ascii="Times New Roman" w:eastAsia="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i/>
                <w:w w:val="101"/>
                <w:lang w:val="kk-KZ"/>
              </w:rPr>
              <w:t xml:space="preserve">Қауіпсіздік  ережесін </w:t>
            </w:r>
            <w:r>
              <w:rPr>
                <w:rFonts w:ascii="Times New Roman" w:hAnsi="Times New Roman" w:cs="Times New Roman"/>
                <w:i/>
                <w:w w:val="101"/>
                <w:lang w:val="kk-KZ"/>
              </w:rPr>
              <w:lastRenderedPageBreak/>
              <w:t>сақтау.</w:t>
            </w:r>
          </w:p>
        </w:tc>
        <w:tc>
          <w:tcPr>
            <w:tcW w:w="2835" w:type="dxa"/>
            <w:tcBorders>
              <w:left w:val="single" w:sz="4" w:space="0" w:color="auto"/>
            </w:tcBorders>
          </w:tcPr>
          <w:p w:rsidR="00443ECB" w:rsidRDefault="00443ECB" w:rsidP="00375BBE">
            <w:pPr>
              <w:spacing w:after="0" w:line="240" w:lineRule="auto"/>
              <w:rPr>
                <w:rFonts w:ascii="Times New Roman" w:eastAsia="Times New Roman" w:hAnsi="Times New Roman" w:cs="Times New Roman"/>
                <w:i/>
                <w:kern w:val="2"/>
                <w:lang w:val="kk-KZ" w:eastAsia="zh-TW"/>
              </w:rPr>
            </w:pPr>
            <w:r>
              <w:rPr>
                <w:rFonts w:ascii="Times New Roman" w:eastAsia="Times New Roman" w:hAnsi="Times New Roman" w:cs="Times New Roman"/>
                <w:i/>
                <w:kern w:val="2"/>
                <w:lang w:val="kk-KZ" w:eastAsia="zh-TW"/>
              </w:rPr>
              <w:lastRenderedPageBreak/>
              <w:t xml:space="preserve">«Энергияны үнемді тұтыну» - табиғи ресурстарға ұқыпты қарауды </w:t>
            </w:r>
          </w:p>
          <w:p w:rsidR="00443ECB" w:rsidRDefault="00443ECB" w:rsidP="00375BBE">
            <w:pPr>
              <w:spacing w:after="0" w:line="240" w:lineRule="auto"/>
              <w:rPr>
                <w:rFonts w:ascii="Times New Roman" w:eastAsia="Calibri" w:hAnsi="Times New Roman" w:cs="Times New Roman"/>
                <w:lang w:val="kk-KZ"/>
              </w:rPr>
            </w:pPr>
            <w:r>
              <w:rPr>
                <w:rFonts w:ascii="Times New Roman" w:eastAsia="Times New Roman" w:hAnsi="Times New Roman" w:cs="Times New Roman"/>
                <w:i/>
                <w:kern w:val="2"/>
                <w:lang w:val="kk-KZ" w:eastAsia="zh-TW"/>
              </w:rPr>
              <w:t>қалыптастыру</w:t>
            </w:r>
          </w:p>
          <w:p w:rsidR="00443ECB" w:rsidRDefault="00443ECB" w:rsidP="00375BBE">
            <w:pPr>
              <w:spacing w:line="240" w:lineRule="auto"/>
              <w:rPr>
                <w:rFonts w:ascii="Times New Roman" w:eastAsia="Times New Roman" w:hAnsi="Times New Roman" w:cs="Times New Roman"/>
                <w:lang w:val="kk-KZ"/>
              </w:rPr>
            </w:pPr>
            <w:r>
              <w:rPr>
                <w:rFonts w:ascii="Times New Roman" w:eastAsia="Calibri" w:hAnsi="Times New Roman" w:cs="Times New Roman"/>
                <w:lang w:val="kk-KZ"/>
              </w:rPr>
              <w:t xml:space="preserve">Балалардың беті-қолдарын жуғызу, таңғы асқа отырғызу. </w:t>
            </w:r>
            <w:r>
              <w:rPr>
                <w:rFonts w:ascii="Times New Roman" w:hAnsi="Times New Roman" w:cs="Times New Roman"/>
                <w:lang w:val="kk-KZ"/>
              </w:rPr>
              <w:t xml:space="preserve"> Ас қайыру.</w:t>
            </w:r>
          </w:p>
        </w:tc>
      </w:tr>
      <w:tr w:rsidR="00443ECB" w:rsidRPr="00794AB8" w:rsidTr="00A06591">
        <w:trPr>
          <w:trHeight w:val="841"/>
        </w:trPr>
        <w:tc>
          <w:tcPr>
            <w:tcW w:w="2411" w:type="dxa"/>
          </w:tcPr>
          <w:p w:rsidR="00443ECB" w:rsidRDefault="00443ECB" w:rsidP="00375BBE">
            <w:pPr>
              <w:spacing w:after="0" w:line="240" w:lineRule="auto"/>
              <w:rPr>
                <w:rFonts w:ascii="Times New Roman" w:hAnsi="Times New Roman" w:cs="Times New Roman"/>
                <w:b/>
                <w:bCs/>
              </w:rPr>
            </w:pPr>
            <w:r>
              <w:rPr>
                <w:rFonts w:ascii="Times New Roman" w:hAnsi="Times New Roman" w:cs="Times New Roman"/>
                <w:b/>
                <w:bCs/>
              </w:rPr>
              <w:lastRenderedPageBreak/>
              <w:t xml:space="preserve">Балалармен жеке жұмыс </w:t>
            </w:r>
          </w:p>
          <w:p w:rsidR="00443ECB" w:rsidRDefault="00443ECB" w:rsidP="00375BBE">
            <w:pPr>
              <w:spacing w:after="0" w:line="240" w:lineRule="auto"/>
              <w:rPr>
                <w:rFonts w:ascii="Times New Roman" w:hAnsi="Times New Roman" w:cs="Times New Roman"/>
                <w:b/>
                <w:bCs/>
                <w:lang w:val="kk-KZ"/>
              </w:rPr>
            </w:pPr>
          </w:p>
        </w:tc>
        <w:tc>
          <w:tcPr>
            <w:tcW w:w="2693" w:type="dxa"/>
            <w:tcBorders>
              <w:right w:val="single" w:sz="4" w:space="0" w:color="auto"/>
            </w:tcBorders>
          </w:tcPr>
          <w:p w:rsidR="00443ECB" w:rsidRDefault="00443ECB" w:rsidP="00375BBE">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Спорттық ойындар мен Сұрақты түсініп затты дұрыс атап, жауап беруге үйрету..</w:t>
            </w:r>
          </w:p>
        </w:tc>
        <w:tc>
          <w:tcPr>
            <w:tcW w:w="2693" w:type="dxa"/>
            <w:tcBorders>
              <w:left w:val="single" w:sz="4" w:space="0" w:color="auto"/>
              <w:right w:val="single" w:sz="4" w:space="0" w:color="auto"/>
            </w:tcBorders>
          </w:tcPr>
          <w:p w:rsidR="00443ECB" w:rsidRDefault="00443ECB" w:rsidP="00375BBE">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Затты жеке – жеке таныта келе, заттардың атауын жалпы бір сөзбен шешуге, тапқырлыққа үйрету.</w:t>
            </w:r>
          </w:p>
        </w:tc>
        <w:tc>
          <w:tcPr>
            <w:tcW w:w="2693" w:type="dxa"/>
            <w:tcBorders>
              <w:left w:val="single" w:sz="4" w:space="0" w:color="auto"/>
              <w:right w:val="single" w:sz="4" w:space="0" w:color="auto"/>
            </w:tcBorders>
          </w:tcPr>
          <w:p w:rsidR="00443ECB" w:rsidRDefault="00443ECB" w:rsidP="00375BBE">
            <w:pPr>
              <w:spacing w:after="0" w:line="240" w:lineRule="auto"/>
              <w:ind w:right="-108"/>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Геометриялық пішіндерді ажыратуға, қасиеттерін білуге жаттықтыру, ойлау қабілетін дамыту. .</w:t>
            </w:r>
          </w:p>
          <w:p w:rsidR="00443ECB" w:rsidRDefault="00443ECB" w:rsidP="00375BBE">
            <w:pPr>
              <w:spacing w:after="0" w:line="240" w:lineRule="auto"/>
              <w:ind w:left="-108" w:right="-108"/>
              <w:rPr>
                <w:rFonts w:ascii="Times New Roman" w:eastAsia="Times New Roman" w:hAnsi="Times New Roman" w:cs="Times New Roman"/>
                <w:bCs/>
                <w:color w:val="000000"/>
                <w:lang w:val="kk-KZ"/>
              </w:rPr>
            </w:pPr>
          </w:p>
        </w:tc>
        <w:tc>
          <w:tcPr>
            <w:tcW w:w="2694" w:type="dxa"/>
            <w:tcBorders>
              <w:left w:val="single" w:sz="4" w:space="0" w:color="auto"/>
              <w:right w:val="single" w:sz="4" w:space="0" w:color="auto"/>
            </w:tcBorders>
          </w:tcPr>
          <w:p w:rsidR="00443ECB" w:rsidRDefault="00443ECB" w:rsidP="00375BBE">
            <w:pPr>
              <w:spacing w:after="0" w:line="240" w:lineRule="auto"/>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Тәулік бөліктері жайлы білімдерін бекіту,тәулік бөліктерін атауға, ажыратуға жаттықтыру.</w:t>
            </w:r>
          </w:p>
        </w:tc>
        <w:tc>
          <w:tcPr>
            <w:tcW w:w="2835" w:type="dxa"/>
            <w:tcBorders>
              <w:left w:val="single" w:sz="4" w:space="0" w:color="auto"/>
            </w:tcBorders>
          </w:tcPr>
          <w:p w:rsidR="00443ECB" w:rsidRDefault="00443ECB" w:rsidP="00375BBE">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Балалардың қоршаған орта туралы алғашқы түсініктерін қалыптастыру</w:t>
            </w:r>
          </w:p>
        </w:tc>
      </w:tr>
      <w:tr w:rsidR="00443ECB" w:rsidTr="00A06591">
        <w:trPr>
          <w:trHeight w:val="841"/>
        </w:trPr>
        <w:tc>
          <w:tcPr>
            <w:tcW w:w="2411" w:type="dxa"/>
          </w:tcPr>
          <w:p w:rsidR="00443ECB" w:rsidRDefault="00443ECB" w:rsidP="00375BBE">
            <w:pPr>
              <w:spacing w:after="0" w:line="240" w:lineRule="auto"/>
              <w:rPr>
                <w:rFonts w:ascii="Times New Roman" w:hAnsi="Times New Roman" w:cs="Times New Roman"/>
                <w:b/>
                <w:bCs/>
              </w:rPr>
            </w:pPr>
            <w:r>
              <w:rPr>
                <w:rFonts w:ascii="Times New Roman" w:eastAsia="Times New Roman" w:hAnsi="Times New Roman" w:cs="Times New Roman"/>
                <w:b/>
                <w:bCs/>
                <w:color w:val="000000"/>
              </w:rPr>
              <w:t>Серуенге дайындық</w:t>
            </w:r>
          </w:p>
        </w:tc>
        <w:tc>
          <w:tcPr>
            <w:tcW w:w="2693" w:type="dxa"/>
            <w:tcBorders>
              <w:right w:val="single" w:sz="4" w:space="0" w:color="auto"/>
            </w:tcBorders>
          </w:tcPr>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Балаларды ұқыптылыққа, тазалыққа, өзінің сыртқы киімдерін қадағалауды әдетке айналдыруға баулу.</w:t>
            </w:r>
          </w:p>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Cs/>
                <w:lang w:val="kk-KZ"/>
              </w:rPr>
              <w:t>Дене тәрбиесі).</w:t>
            </w:r>
          </w:p>
        </w:tc>
        <w:tc>
          <w:tcPr>
            <w:tcW w:w="2693" w:type="dxa"/>
            <w:tcBorders>
              <w:left w:val="single" w:sz="4" w:space="0" w:color="auto"/>
              <w:right w:val="single" w:sz="4" w:space="0" w:color="auto"/>
            </w:tcBorders>
          </w:tcPr>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Балаларды ұқыптылыққа, тазалыққа, өзінің сыртқы киімдерін қадағалауды әдетке айналдыруға баулу.</w:t>
            </w:r>
          </w:p>
          <w:p w:rsidR="00443ECB" w:rsidRDefault="00443ECB" w:rsidP="00375BBE">
            <w:pPr>
              <w:spacing w:line="240" w:lineRule="auto"/>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Cs/>
                <w:lang w:val="kk-KZ"/>
              </w:rPr>
              <w:t>Дене тәрбиесі).</w:t>
            </w:r>
          </w:p>
        </w:tc>
        <w:tc>
          <w:tcPr>
            <w:tcW w:w="2693" w:type="dxa"/>
            <w:tcBorders>
              <w:left w:val="single" w:sz="4" w:space="0" w:color="auto"/>
              <w:right w:val="single" w:sz="4" w:space="0" w:color="auto"/>
            </w:tcBorders>
          </w:tcPr>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Балаларды ұқыптылыққа, тазалыққа, өзінің сыртқы киімдерін қадағалауды әдетке айналдыруға баулу.</w:t>
            </w:r>
          </w:p>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Cs/>
                <w:lang w:val="kk-KZ"/>
              </w:rPr>
              <w:t>Дене тәрбиесі).</w:t>
            </w:r>
          </w:p>
        </w:tc>
        <w:tc>
          <w:tcPr>
            <w:tcW w:w="2694" w:type="dxa"/>
            <w:tcBorders>
              <w:left w:val="single" w:sz="4" w:space="0" w:color="auto"/>
              <w:right w:val="single" w:sz="4" w:space="0" w:color="auto"/>
            </w:tcBorders>
          </w:tcPr>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Балаларды ұқыптылыққа, тазалыққа, өзінің сыртқы киімдерін қадағалауды әдетке айналдыруға баулу.</w:t>
            </w:r>
          </w:p>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 xml:space="preserve">  (</w:t>
            </w:r>
            <w:r>
              <w:rPr>
                <w:rFonts w:ascii="Times New Roman" w:hAnsi="Times New Roman" w:cs="Times New Roman"/>
                <w:bCs/>
                <w:lang w:val="kk-KZ"/>
              </w:rPr>
              <w:t>Дене тәрбиесі).</w:t>
            </w:r>
          </w:p>
        </w:tc>
        <w:tc>
          <w:tcPr>
            <w:tcW w:w="2835" w:type="dxa"/>
            <w:tcBorders>
              <w:left w:val="single" w:sz="4" w:space="0" w:color="auto"/>
            </w:tcBorders>
          </w:tcPr>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Балаларды ұқыптылыққа, тазалыққа, өзінің сыртқы киімдерін қадағалауды әдетке айналдыруға баулу.</w:t>
            </w:r>
          </w:p>
          <w:p w:rsidR="00443ECB" w:rsidRDefault="00443ECB" w:rsidP="00375BBE">
            <w:pPr>
              <w:spacing w:line="240" w:lineRule="auto"/>
              <w:rPr>
                <w:rFonts w:ascii="Times New Roman" w:hAnsi="Times New Roman" w:cs="Times New Roman"/>
                <w:lang w:val="kk-KZ"/>
              </w:rPr>
            </w:pPr>
            <w:r>
              <w:rPr>
                <w:rFonts w:ascii="Times New Roman" w:hAnsi="Times New Roman" w:cs="Times New Roman"/>
                <w:bCs/>
                <w:lang w:val="kk-KZ"/>
              </w:rPr>
              <w:t>.</w:t>
            </w:r>
            <w:r>
              <w:rPr>
                <w:rFonts w:ascii="Times New Roman" w:hAnsi="Times New Roman" w:cs="Times New Roman"/>
                <w:lang w:val="kk-KZ"/>
              </w:rPr>
              <w:t xml:space="preserve"> (</w:t>
            </w:r>
            <w:r>
              <w:rPr>
                <w:rFonts w:ascii="Times New Roman" w:hAnsi="Times New Roman" w:cs="Times New Roman"/>
                <w:bCs/>
                <w:lang w:val="kk-KZ"/>
              </w:rPr>
              <w:t>Дене тәрбиесі).</w:t>
            </w:r>
          </w:p>
        </w:tc>
      </w:tr>
      <w:tr w:rsidR="00443ECB" w:rsidRPr="00794AB8" w:rsidTr="00A06591">
        <w:trPr>
          <w:trHeight w:val="1693"/>
        </w:trPr>
        <w:tc>
          <w:tcPr>
            <w:tcW w:w="2411" w:type="dxa"/>
          </w:tcPr>
          <w:p w:rsidR="00443ECB" w:rsidRDefault="00443ECB" w:rsidP="00375BBE">
            <w:pPr>
              <w:spacing w:after="0" w:line="240" w:lineRule="auto"/>
              <w:rPr>
                <w:rFonts w:ascii="Times New Roman" w:eastAsia="Times New Roman" w:hAnsi="Times New Roman" w:cs="Times New Roman"/>
              </w:rPr>
            </w:pPr>
            <w:r>
              <w:rPr>
                <w:rFonts w:ascii="Times New Roman" w:eastAsia="Times New Roman" w:hAnsi="Times New Roman" w:cs="Times New Roman"/>
                <w:b/>
                <w:bCs/>
                <w:color w:val="000000"/>
              </w:rPr>
              <w:t>Серуен</w:t>
            </w:r>
          </w:p>
        </w:tc>
        <w:tc>
          <w:tcPr>
            <w:tcW w:w="2693" w:type="dxa"/>
            <w:tcBorders>
              <w:right w:val="single" w:sz="4" w:space="0" w:color="auto"/>
            </w:tcBorders>
          </w:tcPr>
          <w:p w:rsidR="00443ECB" w:rsidRDefault="00443ECB" w:rsidP="00375BBE">
            <w:pPr>
              <w:shd w:val="clear" w:color="auto" w:fill="FFFFFF"/>
              <w:spacing w:after="0" w:line="240" w:lineRule="auto"/>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Бұтақтардың бүршіктенуін бақылау</w:t>
            </w: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iCs/>
                <w:color w:val="000000"/>
                <w:lang w:val="kk-KZ"/>
              </w:rPr>
              <w:t>Бақылау:</w:t>
            </w:r>
          </w:p>
          <w:p w:rsidR="00443ECB" w:rsidRDefault="00443ECB" w:rsidP="00375BBE">
            <w:pPr>
              <w:shd w:val="clear" w:color="auto" w:fill="FFFFFF"/>
              <w:spacing w:after="0" w:line="240" w:lineRule="auto"/>
              <w:rPr>
                <w:rFonts w:ascii="Times New Roman" w:eastAsia="Times New Roman" w:hAnsi="Times New Roman" w:cs="Times New Roman"/>
                <w:iCs/>
                <w:color w:val="000000"/>
                <w:lang w:val="kk-KZ"/>
              </w:rPr>
            </w:pPr>
            <w:r>
              <w:rPr>
                <w:rFonts w:ascii="Times New Roman" w:eastAsia="Times New Roman" w:hAnsi="Times New Roman" w:cs="Times New Roman"/>
                <w:color w:val="000000"/>
                <w:lang w:val="kk-KZ"/>
              </w:rPr>
              <w:t>Балалармен бүршіктерді бақылау. Балаларға ісініп бүр жарып тұрған бүрден жапырақтар шығып келе жатқанын көрсету. Күн жылынғанда ағаштардың бүршіктері ісінеді, содан жапырақтар пайда болатынын түсіндіру</w:t>
            </w: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Еңбек</w:t>
            </w:r>
            <w:r>
              <w:rPr>
                <w:rFonts w:ascii="Times New Roman" w:eastAsia="Times New Roman" w:hAnsi="Times New Roman" w:cs="Times New Roman"/>
                <w:color w:val="000000"/>
                <w:lang w:val="kk-KZ"/>
              </w:rPr>
              <w:t>: Балалар үлкендермен бірге көшет отырғызады.</w:t>
            </w: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Өз бетімен ойындар:</w:t>
            </w: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Жақсы көретін ойыншықтармен ойнау. Ойнау барысында бір-бірімен татулықта, бірлікте болуға тәрбиелеу.</w:t>
            </w: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 </w:t>
            </w:r>
            <w:r>
              <w:rPr>
                <w:rFonts w:ascii="Times New Roman" w:eastAsia="Times New Roman" w:hAnsi="Times New Roman" w:cs="Times New Roman"/>
                <w:bCs/>
                <w:color w:val="000000"/>
                <w:lang w:val="kk-KZ"/>
              </w:rPr>
              <w:t>«Лақтырып қағып ал»</w:t>
            </w: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Ептілікті, шапшаңдықты ,тапқырлықты талап ету.</w:t>
            </w:r>
          </w:p>
          <w:p w:rsidR="00443ECB" w:rsidRDefault="00443ECB" w:rsidP="00375BBE">
            <w:pPr>
              <w:shd w:val="clear" w:color="auto" w:fill="FFFFFF"/>
              <w:spacing w:after="0" w:line="240" w:lineRule="auto"/>
              <w:rPr>
                <w:rFonts w:ascii="Times New Roman" w:hAnsi="Times New Roman" w:cs="Times New Roman"/>
                <w:lang w:val="kk-KZ"/>
              </w:rPr>
            </w:pPr>
          </w:p>
        </w:tc>
        <w:tc>
          <w:tcPr>
            <w:tcW w:w="2693" w:type="dxa"/>
            <w:tcBorders>
              <w:left w:val="single" w:sz="4" w:space="0" w:color="auto"/>
              <w:right w:val="single" w:sz="4" w:space="0" w:color="auto"/>
            </w:tcBorders>
          </w:tcPr>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Ағаштардың гүлденуін бақылау</w:t>
            </w:r>
          </w:p>
          <w:p w:rsidR="00443ECB" w:rsidRDefault="00443ECB" w:rsidP="00375BBE">
            <w:pPr>
              <w:shd w:val="clear" w:color="auto" w:fill="FFFFFF"/>
              <w:spacing w:after="0" w:line="240" w:lineRule="auto"/>
              <w:rPr>
                <w:rFonts w:ascii="Times New Roman" w:eastAsia="Times New Roman" w:hAnsi="Times New Roman" w:cs="Times New Roman"/>
                <w:iCs/>
                <w:color w:val="000000"/>
                <w:lang w:val="kk-KZ"/>
              </w:rPr>
            </w:pPr>
            <w:r>
              <w:rPr>
                <w:rFonts w:ascii="Times New Roman" w:eastAsia="Times New Roman" w:hAnsi="Times New Roman" w:cs="Times New Roman"/>
                <w:iCs/>
                <w:color w:val="000000"/>
                <w:lang w:val="kk-KZ"/>
              </w:rPr>
              <w:t>Бақылау:</w:t>
            </w:r>
            <w:r>
              <w:rPr>
                <w:rFonts w:ascii="Times New Roman" w:eastAsia="Times New Roman" w:hAnsi="Times New Roman" w:cs="Times New Roman"/>
                <w:color w:val="000000"/>
                <w:lang w:val="kk-KZ"/>
              </w:rPr>
              <w:t> Ағаштар бүр жарды, одан кейін жапырақ шықты енді гүлдеді. Басқа гүлдеген ағаштардың гүлімен салыстыру. Балаларды табиғатты қорғауға тәрбиелеу арқылы олардың әдемілігіне сүйсіндіру.</w:t>
            </w: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Еңбек:</w:t>
            </w:r>
            <w:r>
              <w:rPr>
                <w:rFonts w:ascii="Times New Roman" w:eastAsia="Times New Roman" w:hAnsi="Times New Roman" w:cs="Times New Roman"/>
                <w:color w:val="000000"/>
                <w:lang w:val="kk-KZ"/>
              </w:rPr>
              <w:t> Алаңдағы жұмыстар. Жасаған құс ұясын ағашқа орнату.</w:t>
            </w:r>
          </w:p>
          <w:p w:rsidR="00443ECB" w:rsidRDefault="00443ECB" w:rsidP="00375BBE">
            <w:pPr>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iCs/>
                <w:color w:val="000000"/>
              </w:rPr>
              <w:t>Өз бетімен ойындар:</w:t>
            </w:r>
            <w:r>
              <w:rPr>
                <w:rFonts w:ascii="Times New Roman" w:eastAsia="Times New Roman" w:hAnsi="Times New Roman" w:cs="Times New Roman"/>
                <w:bCs/>
                <w:color w:val="000000"/>
              </w:rPr>
              <w:t> «Доппен ойнаймыз»</w:t>
            </w: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w:t>
            </w:r>
            <w:r>
              <w:rPr>
                <w:rFonts w:ascii="Times New Roman" w:eastAsia="Times New Roman" w:hAnsi="Times New Roman" w:cs="Times New Roman"/>
                <w:color w:val="000000"/>
                <w:lang w:val="kk-KZ"/>
              </w:rPr>
              <w:t> </w:t>
            </w:r>
            <w:r>
              <w:rPr>
                <w:rFonts w:ascii="Times New Roman" w:eastAsia="Times New Roman" w:hAnsi="Times New Roman" w:cs="Times New Roman"/>
                <w:bCs/>
                <w:color w:val="000000"/>
                <w:lang w:val="kk-KZ"/>
              </w:rPr>
              <w:t>«Домалақты жерге түсіріп алма»</w:t>
            </w: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Берілген дыбыс бойынша қасықты қолына алады. Қасыққа кішкентай домалақ шарды салып түсірмей берілген жерге жеткізу, ептілікке баулу.</w:t>
            </w: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p>
          <w:p w:rsidR="00443ECB" w:rsidRDefault="00443ECB" w:rsidP="00375BBE">
            <w:pPr>
              <w:spacing w:after="0" w:line="240" w:lineRule="auto"/>
              <w:rPr>
                <w:rFonts w:ascii="Times New Roman" w:hAnsi="Times New Roman" w:cs="Times New Roman"/>
                <w:lang w:val="kk-KZ"/>
              </w:rPr>
            </w:pPr>
          </w:p>
        </w:tc>
        <w:tc>
          <w:tcPr>
            <w:tcW w:w="2693" w:type="dxa"/>
            <w:tcBorders>
              <w:left w:val="single" w:sz="4" w:space="0" w:color="auto"/>
              <w:right w:val="single" w:sz="4" w:space="0" w:color="auto"/>
            </w:tcBorders>
          </w:tcPr>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Құс үйшіктерін бақыла</w:t>
            </w: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Бақылау:</w:t>
            </w:r>
          </w:p>
          <w:p w:rsidR="00443ECB" w:rsidRDefault="00443ECB" w:rsidP="00375BBE">
            <w:pPr>
              <w:shd w:val="clear" w:color="auto" w:fill="FFFFFF"/>
              <w:spacing w:after="0" w:line="240" w:lineRule="auto"/>
              <w:rPr>
                <w:rFonts w:ascii="Times New Roman" w:eastAsia="Times New Roman" w:hAnsi="Times New Roman" w:cs="Times New Roman"/>
                <w:iCs/>
                <w:color w:val="000000"/>
                <w:lang w:val="kk-KZ"/>
              </w:rPr>
            </w:pPr>
            <w:r>
              <w:rPr>
                <w:rFonts w:ascii="Times New Roman" w:eastAsia="Times New Roman" w:hAnsi="Times New Roman" w:cs="Times New Roman"/>
                <w:color w:val="000000"/>
                <w:lang w:val="kk-KZ"/>
              </w:rPr>
              <w:t xml:space="preserve">Тұмсығымен тістеген шөп, жүн-жұрқаны ұясына алып келген қараторғайды бақылау. </w:t>
            </w: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Еңбек:</w:t>
            </w: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Жер қазу жұмысы (ағаштардың түптерін қопсыту, құрғақ жапырақтарды жинау).</w:t>
            </w: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Балаларды құрғақ жапырақтарды жинауға қатыстыру, белгілі бір жерге апарғызу. Балаларды тазалық пен еңбек етуге тәрбиелеу.</w:t>
            </w:r>
          </w:p>
          <w:p w:rsidR="00443ECB" w:rsidRDefault="00443ECB" w:rsidP="00375BBE">
            <w:pPr>
              <w:shd w:val="clear" w:color="auto" w:fill="FFFFFF"/>
              <w:spacing w:after="0" w:line="240" w:lineRule="auto"/>
              <w:rPr>
                <w:rFonts w:ascii="Times New Roman" w:eastAsia="Times New Roman" w:hAnsi="Times New Roman" w:cs="Times New Roman"/>
                <w:iCs/>
                <w:color w:val="000000"/>
                <w:lang w:val="kk-KZ"/>
              </w:rPr>
            </w:pP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w:t>
            </w:r>
            <w:r>
              <w:rPr>
                <w:rFonts w:ascii="Times New Roman" w:eastAsia="Times New Roman" w:hAnsi="Times New Roman" w:cs="Times New Roman"/>
                <w:color w:val="000000"/>
                <w:lang w:val="kk-KZ"/>
              </w:rPr>
              <w:t> </w:t>
            </w:r>
            <w:r>
              <w:rPr>
                <w:rFonts w:ascii="Times New Roman" w:eastAsia="Times New Roman" w:hAnsi="Times New Roman" w:cs="Times New Roman"/>
                <w:bCs/>
                <w:color w:val="000000"/>
                <w:lang w:val="kk-KZ"/>
              </w:rPr>
              <w:t>«Өрт сөндірушілер»</w:t>
            </w: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Гимнастика баспалдағынан жүру, балалардың өздерінің қимыл қозғалыстарын үйлестіре алуы.  </w:t>
            </w:r>
          </w:p>
        </w:tc>
        <w:tc>
          <w:tcPr>
            <w:tcW w:w="2694" w:type="dxa"/>
            <w:tcBorders>
              <w:left w:val="single" w:sz="4" w:space="0" w:color="auto"/>
              <w:right w:val="single" w:sz="4" w:space="0" w:color="auto"/>
            </w:tcBorders>
          </w:tcPr>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Өсімдіктердің бірінші көктеуін бақылау(Ақселеу)</w:t>
            </w: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Бақылау:</w:t>
            </w: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Назар аударыңыздар: жердің жылуымен жаңа өсімдіктер пайда бола бастайды. Өсімдіктер алдымен күннің жылы қызуымен өседі. Бір-екі өсімдіктерді айыра білу. Өсімдіктерді аялауға тәрбиелеу.</w:t>
            </w:r>
          </w:p>
          <w:p w:rsidR="00443ECB" w:rsidRDefault="00443ECB" w:rsidP="00375BBE">
            <w:pPr>
              <w:shd w:val="clear" w:color="auto" w:fill="FFFFFF"/>
              <w:spacing w:after="0" w:line="240" w:lineRule="auto"/>
              <w:rPr>
                <w:rFonts w:ascii="Times New Roman" w:eastAsia="Times New Roman" w:hAnsi="Times New Roman" w:cs="Times New Roman"/>
                <w:iCs/>
                <w:color w:val="000000"/>
                <w:lang w:val="kk-KZ"/>
              </w:rPr>
            </w:pP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Еңбек: </w:t>
            </w:r>
            <w:r>
              <w:rPr>
                <w:rFonts w:ascii="Times New Roman" w:eastAsia="Times New Roman" w:hAnsi="Times New Roman" w:cs="Times New Roman"/>
                <w:bCs/>
                <w:color w:val="000000"/>
                <w:lang w:val="kk-KZ"/>
              </w:rPr>
              <w:t>Гүлзарға гүл тұқымын себу.</w:t>
            </w:r>
          </w:p>
          <w:p w:rsidR="00443ECB" w:rsidRDefault="00443ECB" w:rsidP="00375BBE">
            <w:pPr>
              <w:shd w:val="clear" w:color="auto" w:fill="FFFFFF"/>
              <w:spacing w:after="0" w:line="240" w:lineRule="auto"/>
              <w:rPr>
                <w:rFonts w:ascii="Times New Roman" w:eastAsia="Times New Roman" w:hAnsi="Times New Roman" w:cs="Times New Roman"/>
                <w:iCs/>
                <w:color w:val="000000"/>
                <w:lang w:val="kk-KZ"/>
              </w:rPr>
            </w:pPr>
            <w:r>
              <w:rPr>
                <w:rFonts w:ascii="Times New Roman" w:eastAsia="Times New Roman" w:hAnsi="Times New Roman" w:cs="Times New Roman"/>
                <w:color w:val="000000"/>
                <w:lang w:val="kk-KZ"/>
              </w:rPr>
              <w:t>Өз еркімен таяқшамен қуыс жасауды және суаруды үйрету. Өз еңбегіне ұқыпты қарауға тәрбиелеу.</w:t>
            </w: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w:t>
            </w:r>
            <w:r>
              <w:rPr>
                <w:rFonts w:ascii="Times New Roman" w:eastAsia="Times New Roman" w:hAnsi="Times New Roman" w:cs="Times New Roman"/>
                <w:color w:val="000000"/>
                <w:lang w:val="kk-KZ"/>
              </w:rPr>
              <w:t> </w:t>
            </w:r>
            <w:r>
              <w:rPr>
                <w:rFonts w:ascii="Times New Roman" w:eastAsia="Times New Roman" w:hAnsi="Times New Roman" w:cs="Times New Roman"/>
                <w:bCs/>
                <w:color w:val="000000"/>
                <w:lang w:val="kk-KZ"/>
              </w:rPr>
              <w:t>«Күшік пен мысықай»</w:t>
            </w: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Гимнастикалық қабырғада 4 аяқтап өрмелеу қабілетін арттыру. Ептілік пен төзімділікке тәрбиелеу.</w:t>
            </w: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p>
          <w:p w:rsidR="00443ECB" w:rsidRDefault="00443ECB" w:rsidP="00375BBE">
            <w:pPr>
              <w:spacing w:after="0" w:line="240" w:lineRule="auto"/>
              <w:rPr>
                <w:rFonts w:ascii="Times New Roman" w:hAnsi="Times New Roman" w:cs="Times New Roman"/>
                <w:lang w:val="kk-KZ"/>
              </w:rPr>
            </w:pPr>
          </w:p>
        </w:tc>
        <w:tc>
          <w:tcPr>
            <w:tcW w:w="2835" w:type="dxa"/>
            <w:tcBorders>
              <w:left w:val="single" w:sz="4" w:space="0" w:color="auto"/>
            </w:tcBorders>
          </w:tcPr>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lastRenderedPageBreak/>
              <w:t>Жәндіктердің ұшуын бақылау (Көбелек, маса, ара)</w:t>
            </w: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Бақылау: </w:t>
            </w:r>
            <w:r>
              <w:rPr>
                <w:rFonts w:ascii="Times New Roman" w:eastAsia="Times New Roman" w:hAnsi="Times New Roman" w:cs="Times New Roman"/>
                <w:color w:val="000000"/>
                <w:lang w:val="kk-KZ"/>
              </w:rPr>
              <w:t>Күн жылына жәндіктер пайда бола бастайды. Жәндіктерді танып аттарын атау. Қоңыз, маса, көбелектер және оларды салыстыру. Жәндіктерді аялауға тәрбиелеу.</w:t>
            </w:r>
          </w:p>
          <w:p w:rsidR="00443ECB" w:rsidRDefault="00443ECB" w:rsidP="00375BBE">
            <w:pPr>
              <w:shd w:val="clear" w:color="auto" w:fill="FFFFFF"/>
              <w:spacing w:after="0" w:line="240" w:lineRule="auto"/>
              <w:rPr>
                <w:rFonts w:ascii="Times New Roman" w:eastAsia="Times New Roman" w:hAnsi="Times New Roman" w:cs="Times New Roman"/>
                <w:iCs/>
                <w:color w:val="000000"/>
                <w:lang w:val="kk-KZ"/>
              </w:rPr>
            </w:pP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Еңбек: </w:t>
            </w:r>
            <w:r>
              <w:rPr>
                <w:rFonts w:ascii="Times New Roman" w:eastAsia="Times New Roman" w:hAnsi="Times New Roman" w:cs="Times New Roman"/>
                <w:bCs/>
                <w:color w:val="000000"/>
                <w:lang w:val="kk-KZ"/>
              </w:rPr>
              <w:t>Гүлзарды суару</w:t>
            </w: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Өздігінен өсімдіктерді суаруға үйрету. Гүлдер мен құралдарға ұқыпты қарап, жұмыстан кейін орындарын жинауға тәрбиелеу.</w:t>
            </w: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w:t>
            </w:r>
            <w:r>
              <w:rPr>
                <w:rFonts w:ascii="Times New Roman" w:eastAsia="Times New Roman" w:hAnsi="Times New Roman" w:cs="Times New Roman"/>
                <w:color w:val="000000"/>
                <w:lang w:val="kk-KZ"/>
              </w:rPr>
              <w:t> </w:t>
            </w:r>
            <w:r>
              <w:rPr>
                <w:rFonts w:ascii="Times New Roman" w:eastAsia="Times New Roman" w:hAnsi="Times New Roman" w:cs="Times New Roman"/>
                <w:bCs/>
                <w:color w:val="000000"/>
                <w:lang w:val="kk-KZ"/>
              </w:rPr>
              <w:t>«Көбелектер, көлбақалар, тырналар»</w:t>
            </w: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Жәндіктердің өмірінен балалар достық қатынас тілектерін қолдануға тәрбиелеу.</w:t>
            </w:r>
          </w:p>
          <w:p w:rsidR="00443ECB" w:rsidRDefault="00443ECB" w:rsidP="00375BBE">
            <w:pPr>
              <w:shd w:val="clear" w:color="auto" w:fill="FFFFFF"/>
              <w:spacing w:after="0" w:line="240" w:lineRule="auto"/>
              <w:rPr>
                <w:rFonts w:ascii="Times New Roman" w:eastAsia="Times New Roman" w:hAnsi="Times New Roman" w:cs="Times New Roman"/>
                <w:color w:val="000000"/>
                <w:lang w:val="kk-KZ"/>
              </w:rPr>
            </w:pPr>
          </w:p>
          <w:p w:rsidR="00443ECB" w:rsidRDefault="00443ECB" w:rsidP="00375BBE">
            <w:pPr>
              <w:spacing w:after="0" w:line="240" w:lineRule="auto"/>
              <w:rPr>
                <w:rFonts w:ascii="Times New Roman" w:hAnsi="Times New Roman" w:cs="Times New Roman"/>
                <w:lang w:val="kk-KZ"/>
              </w:rPr>
            </w:pPr>
          </w:p>
        </w:tc>
      </w:tr>
      <w:tr w:rsidR="00443ECB" w:rsidTr="00A06591">
        <w:trPr>
          <w:trHeight w:val="1129"/>
        </w:trPr>
        <w:tc>
          <w:tcPr>
            <w:tcW w:w="2411" w:type="dxa"/>
          </w:tcPr>
          <w:p w:rsidR="00443ECB" w:rsidRDefault="00443ECB" w:rsidP="00375BBE">
            <w:pPr>
              <w:spacing w:after="0" w:line="240" w:lineRule="auto"/>
              <w:rPr>
                <w:rFonts w:ascii="Times New Roman" w:hAnsi="Times New Roman" w:cs="Times New Roman"/>
                <w:b/>
                <w:bCs/>
                <w:lang w:val="kk-KZ"/>
              </w:rPr>
            </w:pPr>
            <w:r>
              <w:rPr>
                <w:rFonts w:ascii="Times New Roman" w:hAnsi="Times New Roman" w:cs="Times New Roman"/>
                <w:b/>
                <w:bCs/>
                <w:lang w:val="kk-KZ"/>
              </w:rPr>
              <w:lastRenderedPageBreak/>
              <w:t>Серуеннен оралу</w:t>
            </w:r>
          </w:p>
        </w:tc>
        <w:tc>
          <w:tcPr>
            <w:tcW w:w="2693" w:type="dxa"/>
            <w:tcBorders>
              <w:right w:val="single" w:sz="4" w:space="0" w:color="auto"/>
            </w:tcBorders>
          </w:tcPr>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 xml:space="preserve">Балалардың дұрыс шешінуін, шкафқа киімдерін орналастыру тәртібін бақылау. Жинақылыққа тәрбиелеу. Мәдени-гигиеналық шаралардың орындалуын бақылау </w:t>
            </w:r>
          </w:p>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Cs/>
                <w:lang w:val="kk-KZ"/>
              </w:rPr>
              <w:t>Дене тәрбиесі).</w:t>
            </w:r>
          </w:p>
        </w:tc>
        <w:tc>
          <w:tcPr>
            <w:tcW w:w="2693" w:type="dxa"/>
            <w:tcBorders>
              <w:left w:val="single" w:sz="4" w:space="0" w:color="auto"/>
              <w:right w:val="single" w:sz="4" w:space="0" w:color="auto"/>
            </w:tcBorders>
          </w:tcPr>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 xml:space="preserve">Балалардың дұрыс шешінуін, шкафқа киімдерін орналастыру тәртібін бақылау. Жинақылыққа тәрбиелеу. Мәдени-гигиеналық шаралардың орындалуын бақылау </w:t>
            </w:r>
          </w:p>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Cs/>
                <w:lang w:val="kk-KZ"/>
              </w:rPr>
              <w:t>Дене тәрбиесі).</w:t>
            </w:r>
          </w:p>
        </w:tc>
        <w:tc>
          <w:tcPr>
            <w:tcW w:w="2693" w:type="dxa"/>
            <w:tcBorders>
              <w:left w:val="single" w:sz="4" w:space="0" w:color="auto"/>
              <w:right w:val="single" w:sz="4" w:space="0" w:color="auto"/>
            </w:tcBorders>
          </w:tcPr>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 xml:space="preserve">Балалардың дұрыс шешінуін, шкафқа киімдерін орналастыру тәртібін бақылау. Жинақылыққа тәрбиелеу. Мәдени-гигиеналық шаралардың орындалуын бақылау </w:t>
            </w:r>
          </w:p>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Cs/>
                <w:lang w:val="kk-KZ"/>
              </w:rPr>
              <w:t>Дене тәрбиесі).</w:t>
            </w:r>
          </w:p>
        </w:tc>
        <w:tc>
          <w:tcPr>
            <w:tcW w:w="2694" w:type="dxa"/>
            <w:tcBorders>
              <w:left w:val="single" w:sz="4" w:space="0" w:color="auto"/>
              <w:right w:val="single" w:sz="4" w:space="0" w:color="auto"/>
            </w:tcBorders>
          </w:tcPr>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 xml:space="preserve">Балалардың дұрыс шешінуін, шкафқа киімдерін орналастыру тәртібін бақылау. Жинақылыққа тәрбиелеу. Мәдени-гигиеналық шаралардың орындалуын бақылау </w:t>
            </w:r>
          </w:p>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Cs/>
                <w:lang w:val="kk-KZ"/>
              </w:rPr>
              <w:t>Дене тәрбиесі).</w:t>
            </w:r>
          </w:p>
        </w:tc>
        <w:tc>
          <w:tcPr>
            <w:tcW w:w="2835" w:type="dxa"/>
            <w:tcBorders>
              <w:left w:val="single" w:sz="4" w:space="0" w:color="auto"/>
            </w:tcBorders>
          </w:tcPr>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 xml:space="preserve">Балалардың дұрыс шешінуін, шкафқа киімдерін орналастыру тәртібін бақылау. Жинақылыққа тәрбиелеу. Мәдени-гигиеналық шаралардың орындалуын бақылау </w:t>
            </w:r>
          </w:p>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Cs/>
                <w:lang w:val="kk-KZ"/>
              </w:rPr>
              <w:t>Дене тәрбиесі).</w:t>
            </w:r>
          </w:p>
          <w:p w:rsidR="00443ECB" w:rsidRDefault="00443ECB" w:rsidP="00375BBE">
            <w:pPr>
              <w:spacing w:line="240" w:lineRule="auto"/>
              <w:rPr>
                <w:rFonts w:ascii="Times New Roman" w:hAnsi="Times New Roman" w:cs="Times New Roman"/>
                <w:lang w:val="kk-KZ"/>
              </w:rPr>
            </w:pPr>
          </w:p>
        </w:tc>
      </w:tr>
      <w:tr w:rsidR="00443ECB" w:rsidRPr="00794AB8" w:rsidTr="00A06591">
        <w:trPr>
          <w:trHeight w:val="841"/>
        </w:trPr>
        <w:tc>
          <w:tcPr>
            <w:tcW w:w="2411" w:type="dxa"/>
          </w:tcPr>
          <w:p w:rsidR="00443ECB" w:rsidRDefault="00443ECB" w:rsidP="00375BBE">
            <w:pPr>
              <w:spacing w:after="0" w:line="240" w:lineRule="auto"/>
              <w:rPr>
                <w:rFonts w:ascii="Times New Roman" w:eastAsia="Times New Roman" w:hAnsi="Times New Roman" w:cs="Times New Roman"/>
                <w:lang w:val="kk-KZ"/>
              </w:rPr>
            </w:pPr>
            <w:r>
              <w:rPr>
                <w:rFonts w:ascii="Times New Roman" w:eastAsia="Times New Roman" w:hAnsi="Times New Roman" w:cs="Times New Roman"/>
                <w:b/>
                <w:bCs/>
                <w:color w:val="000000"/>
                <w:lang w:val="kk-KZ"/>
              </w:rPr>
              <w:t>Балалардың дербес әрекеті </w:t>
            </w:r>
          </w:p>
          <w:p w:rsidR="00443ECB" w:rsidRDefault="00443ECB" w:rsidP="00375BBE">
            <w:pPr>
              <w:spacing w:after="0" w:line="240" w:lineRule="auto"/>
              <w:rPr>
                <w:rFonts w:ascii="Times New Roman" w:hAnsi="Times New Roman" w:cs="Times New Roman"/>
                <w:b/>
                <w:bCs/>
                <w:lang w:val="kk-KZ"/>
              </w:rPr>
            </w:pPr>
            <w:r>
              <w:rPr>
                <w:rFonts w:ascii="Times New Roman" w:eastAsia="Times New Roman" w:hAnsi="Times New Roman" w:cs="Times New Roman"/>
                <w:b/>
                <w:bCs/>
                <w:color w:val="000000"/>
                <w:lang w:val="kk-KZ"/>
              </w:rPr>
              <w:t>(баяу қимылды ойындар, үстел үсті ойындары, бейнелеу әрекеті, кітаптар қарау және тағы басқа әрекеттер)</w:t>
            </w:r>
          </w:p>
          <w:p w:rsidR="00443ECB" w:rsidRDefault="00443ECB" w:rsidP="00375BBE">
            <w:pPr>
              <w:spacing w:after="0" w:line="240" w:lineRule="auto"/>
              <w:rPr>
                <w:rFonts w:ascii="Times New Roman" w:eastAsia="Times New Roman" w:hAnsi="Times New Roman" w:cs="Times New Roman"/>
                <w:b/>
                <w:bCs/>
                <w:color w:val="000000"/>
                <w:lang w:val="kk-KZ"/>
              </w:rPr>
            </w:pPr>
          </w:p>
        </w:tc>
        <w:tc>
          <w:tcPr>
            <w:tcW w:w="2693" w:type="dxa"/>
            <w:tcBorders>
              <w:right w:val="single" w:sz="4" w:space="0" w:color="auto"/>
            </w:tcBorders>
          </w:tcPr>
          <w:p w:rsidR="00443ECB" w:rsidRDefault="00443ECB" w:rsidP="00375BBE">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Шығармашылық жұмыс. Ертегіні оқи отырып, мазмұнын суреттер арқылы түсіндіре алуға үйрету. </w:t>
            </w:r>
          </w:p>
          <w:p w:rsidR="00443ECB" w:rsidRDefault="00443ECB" w:rsidP="00375BBE">
            <w:pPr>
              <w:spacing w:after="0" w:line="240" w:lineRule="auto"/>
              <w:rPr>
                <w:rFonts w:ascii="Times New Roman" w:eastAsia="Calibri" w:hAnsi="Times New Roman" w:cs="Times New Roman"/>
                <w:lang w:val="kk-KZ"/>
              </w:rPr>
            </w:pPr>
          </w:p>
          <w:p w:rsidR="00443ECB" w:rsidRDefault="00443ECB" w:rsidP="00375BBE">
            <w:pPr>
              <w:spacing w:after="0" w:line="240" w:lineRule="auto"/>
              <w:rPr>
                <w:rFonts w:ascii="Times New Roman" w:hAnsi="Times New Roman" w:cs="Times New Roman"/>
                <w:color w:val="000000"/>
                <w:lang w:val="kk-KZ"/>
              </w:rPr>
            </w:pPr>
            <w:r>
              <w:rPr>
                <w:rFonts w:ascii="Times New Roman" w:eastAsia="Calibri" w:hAnsi="Times New Roman" w:cs="Times New Roman"/>
                <w:lang w:val="kk-KZ"/>
              </w:rPr>
              <w:t>(Көркем әдебиет)</w:t>
            </w:r>
            <w:r>
              <w:rPr>
                <w:rFonts w:ascii="Times New Roman" w:hAnsi="Times New Roman" w:cs="Times New Roman"/>
                <w:color w:val="000000"/>
                <w:lang w:val="kk-KZ"/>
              </w:rPr>
              <w:t>Ертегілердің қызықты</w:t>
            </w:r>
            <w:r>
              <w:rPr>
                <w:rFonts w:ascii="Times New Roman" w:hAnsi="Times New Roman" w:cs="Times New Roman"/>
                <w:color w:val="000000"/>
                <w:lang w:val="kk-KZ"/>
              </w:rPr>
              <w:br/>
              <w:t>үзінділерін қайталап айтуға, бейтаныс заттар, құбылыстар, оқиғалар туралы</w:t>
            </w:r>
            <w:r>
              <w:rPr>
                <w:rFonts w:ascii="Times New Roman" w:hAnsi="Times New Roman" w:cs="Times New Roman"/>
                <w:color w:val="000000"/>
                <w:lang w:val="kk-KZ"/>
              </w:rPr>
              <w:br/>
              <w:t>ақпаратты талқылауға баулу</w:t>
            </w:r>
          </w:p>
          <w:p w:rsidR="00443ECB" w:rsidRDefault="00443ECB" w:rsidP="00375BBE">
            <w:pPr>
              <w:spacing w:after="0" w:line="240" w:lineRule="auto"/>
              <w:rPr>
                <w:rFonts w:ascii="Times New Roman" w:hAnsi="Times New Roman" w:cs="Times New Roman"/>
                <w:lang w:val="kk-KZ"/>
              </w:rPr>
            </w:pPr>
          </w:p>
        </w:tc>
        <w:tc>
          <w:tcPr>
            <w:tcW w:w="2693" w:type="dxa"/>
            <w:tcBorders>
              <w:left w:val="single" w:sz="4" w:space="0" w:color="auto"/>
              <w:right w:val="single" w:sz="4" w:space="0" w:color="auto"/>
            </w:tcBorders>
          </w:tcPr>
          <w:p w:rsidR="00443ECB" w:rsidRDefault="00443ECB" w:rsidP="00375BBE">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«Өз үйін тап» ойыны</w:t>
            </w:r>
          </w:p>
          <w:p w:rsidR="00443ECB" w:rsidRDefault="00443ECB" w:rsidP="00375BBE">
            <w:pPr>
              <w:spacing w:after="0" w:line="240" w:lineRule="auto"/>
              <w:rPr>
                <w:rFonts w:ascii="Times New Roman" w:hAnsi="Times New Roman" w:cs="Times New Roman"/>
                <w:color w:val="000000"/>
                <w:lang w:val="kk-KZ"/>
              </w:rPr>
            </w:pPr>
            <w:r>
              <w:rPr>
                <w:rFonts w:ascii="Times New Roman" w:eastAsia="Calibri" w:hAnsi="Times New Roman" w:cs="Times New Roman"/>
                <w:lang w:val="kk-KZ"/>
              </w:rPr>
              <w:t>Мақсаты: үлкен – кіші ұғымдары туралы түсінік беру.</w:t>
            </w:r>
            <w:r>
              <w:rPr>
                <w:rFonts w:ascii="Times New Roman" w:hAnsi="Times New Roman" w:cs="Times New Roman"/>
                <w:lang w:val="kk-KZ"/>
              </w:rPr>
              <w:t xml:space="preserve">"Барлығы қанша?" сұрағына жауап беруге үйрету, </w:t>
            </w:r>
            <w:r>
              <w:rPr>
                <w:rFonts w:ascii="Times New Roman" w:hAnsi="Times New Roman" w:cs="Times New Roman"/>
                <w:color w:val="000000"/>
                <w:lang w:val="kk-KZ"/>
              </w:rPr>
              <w:t>қорытынды санды атауға</w:t>
            </w:r>
          </w:p>
          <w:p w:rsidR="00443ECB" w:rsidRDefault="00443ECB" w:rsidP="00375BBE">
            <w:pPr>
              <w:spacing w:after="0" w:line="240" w:lineRule="auto"/>
              <w:rPr>
                <w:rFonts w:ascii="Times New Roman" w:hAnsi="Times New Roman" w:cs="Times New Roman"/>
                <w:bCs/>
                <w:color w:val="000000"/>
                <w:lang w:val="kk-KZ"/>
              </w:rPr>
            </w:pPr>
            <w:r>
              <w:rPr>
                <w:rFonts w:ascii="Times New Roman" w:eastAsia="Calibri" w:hAnsi="Times New Roman" w:cs="Times New Roman"/>
                <w:lang w:val="kk-KZ"/>
              </w:rPr>
              <w:t>(Математика негіздері)</w:t>
            </w:r>
          </w:p>
          <w:p w:rsidR="00443ECB" w:rsidRDefault="00443ECB" w:rsidP="00375BBE">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Балалардың дене бөліктерінің орналасуына қарай бағдарлай білуді қалыптастыру.</w:t>
            </w:r>
          </w:p>
        </w:tc>
        <w:tc>
          <w:tcPr>
            <w:tcW w:w="2693" w:type="dxa"/>
            <w:tcBorders>
              <w:left w:val="single" w:sz="4" w:space="0" w:color="auto"/>
              <w:right w:val="single" w:sz="4" w:space="0" w:color="auto"/>
            </w:tcBorders>
          </w:tcPr>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 xml:space="preserve">Суреттік боямалар. «Кім қайда, өмір сүреді» </w:t>
            </w:r>
          </w:p>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 xml:space="preserve">Мақсаты: Балалар суретті таза бояп, туған жеріндегі суреттермен  таныса алады. </w:t>
            </w:r>
          </w:p>
          <w:p w:rsidR="00443ECB" w:rsidRDefault="00443ECB" w:rsidP="00375BBE">
            <w:pPr>
              <w:spacing w:line="240" w:lineRule="auto"/>
              <w:rPr>
                <w:rFonts w:ascii="Times New Roman" w:hAnsi="Times New Roman" w:cs="Times New Roman"/>
                <w:lang w:val="kk-KZ"/>
              </w:rPr>
            </w:pPr>
          </w:p>
          <w:p w:rsidR="00443ECB" w:rsidRDefault="00443ECB" w:rsidP="00375BBE">
            <w:pPr>
              <w:spacing w:after="0" w:line="240" w:lineRule="auto"/>
              <w:rPr>
                <w:rFonts w:ascii="Times New Roman" w:hAnsi="Times New Roman" w:cs="Times New Roman"/>
                <w:lang w:val="kk-KZ"/>
              </w:rPr>
            </w:pPr>
            <w:r>
              <w:rPr>
                <w:rFonts w:ascii="Times New Roman" w:hAnsi="Times New Roman" w:cs="Times New Roman"/>
                <w:lang w:val="kk-KZ"/>
              </w:rPr>
              <w:t xml:space="preserve">(Сурет салу) </w:t>
            </w:r>
          </w:p>
          <w:p w:rsidR="00443ECB" w:rsidRDefault="00443ECB" w:rsidP="00375BBE">
            <w:pPr>
              <w:spacing w:after="0" w:line="240" w:lineRule="auto"/>
              <w:rPr>
                <w:rFonts w:ascii="Times New Roman" w:hAnsi="Times New Roman" w:cs="Times New Roman"/>
                <w:bCs/>
                <w:color w:val="000000"/>
                <w:lang w:val="kk-KZ"/>
              </w:rPr>
            </w:pPr>
            <w:r>
              <w:rPr>
                <w:rFonts w:ascii="Times New Roman" w:hAnsi="Times New Roman" w:cs="Times New Roman"/>
                <w:color w:val="000000"/>
                <w:lang w:val="kk-KZ"/>
              </w:rPr>
              <w:t>Балалардың гүлдер, қоршаған заттар мен табиғат объектілерінің түстерімен реңктері туралы ұғымдарын байыту.</w:t>
            </w:r>
          </w:p>
        </w:tc>
        <w:tc>
          <w:tcPr>
            <w:tcW w:w="2694" w:type="dxa"/>
            <w:tcBorders>
              <w:left w:val="single" w:sz="4" w:space="0" w:color="auto"/>
              <w:right w:val="single" w:sz="4" w:space="0" w:color="auto"/>
            </w:tcBorders>
          </w:tcPr>
          <w:p w:rsidR="00443ECB" w:rsidRDefault="00443ECB" w:rsidP="00375BBE">
            <w:pPr>
              <w:spacing w:line="240" w:lineRule="auto"/>
              <w:rPr>
                <w:rFonts w:ascii="Times New Roman" w:eastAsia="Calibri" w:hAnsi="Times New Roman" w:cs="Times New Roman"/>
                <w:lang w:val="kk-KZ"/>
              </w:rPr>
            </w:pPr>
            <w:r>
              <w:rPr>
                <w:rFonts w:ascii="Times New Roman" w:eastAsia="Calibri" w:hAnsi="Times New Roman" w:cs="Times New Roman"/>
                <w:lang w:val="kk-KZ"/>
              </w:rPr>
              <w:t>«Көңілді қалам». Мақсаты: Балалармен бірлесіп плакатта сурет салу.</w:t>
            </w:r>
          </w:p>
          <w:p w:rsidR="00443ECB" w:rsidRDefault="00443ECB" w:rsidP="00375BBE">
            <w:pPr>
              <w:spacing w:after="0" w:line="240" w:lineRule="auto"/>
              <w:rPr>
                <w:rFonts w:ascii="Times New Roman" w:hAnsi="Times New Roman" w:cs="Times New Roman"/>
                <w:bCs/>
                <w:color w:val="000000"/>
                <w:lang w:val="kk-KZ"/>
              </w:rPr>
            </w:pPr>
            <w:r>
              <w:rPr>
                <w:rFonts w:ascii="Times New Roman" w:eastAsia="Calibri" w:hAnsi="Times New Roman" w:cs="Times New Roman"/>
                <w:lang w:val="kk-KZ"/>
              </w:rPr>
              <w:t xml:space="preserve">(Сурет салу) </w:t>
            </w:r>
          </w:p>
          <w:p w:rsidR="00443ECB" w:rsidRDefault="00443ECB" w:rsidP="00375BBE">
            <w:pPr>
              <w:spacing w:after="0" w:line="240" w:lineRule="auto"/>
              <w:rPr>
                <w:rFonts w:ascii="Times New Roman" w:eastAsia="Calibri" w:hAnsi="Times New Roman" w:cs="Times New Roman"/>
                <w:lang w:val="kk-KZ"/>
              </w:rPr>
            </w:pPr>
          </w:p>
          <w:p w:rsidR="00443ECB" w:rsidRDefault="00443ECB" w:rsidP="00375BBE">
            <w:pPr>
              <w:spacing w:after="0" w:line="240" w:lineRule="auto"/>
              <w:rPr>
                <w:rFonts w:ascii="Times New Roman" w:hAnsi="Times New Roman" w:cs="Times New Roman"/>
                <w:bCs/>
                <w:color w:val="000000"/>
                <w:lang w:val="kk-KZ"/>
              </w:rPr>
            </w:pPr>
            <w:r>
              <w:rPr>
                <w:rFonts w:ascii="Times New Roman" w:hAnsi="Times New Roman" w:cs="Times New Roman"/>
                <w:color w:val="000000"/>
                <w:lang w:val="kk-KZ"/>
              </w:rPr>
              <w:t>Жасыл, сары, қызыл, көкреңктермен таныстыру және ол түстерді өз бетінше жасауға ынталандыру(қажетті түсті шығару үшін бояуларды араластыру).</w:t>
            </w:r>
          </w:p>
        </w:tc>
        <w:tc>
          <w:tcPr>
            <w:tcW w:w="2835" w:type="dxa"/>
            <w:tcBorders>
              <w:left w:val="single" w:sz="4" w:space="0" w:color="auto"/>
            </w:tcBorders>
          </w:tcPr>
          <w:p w:rsidR="00443ECB" w:rsidRDefault="00443ECB" w:rsidP="00375BBE">
            <w:pPr>
              <w:spacing w:line="240" w:lineRule="auto"/>
              <w:rPr>
                <w:rFonts w:ascii="Times New Roman" w:eastAsia="Calibri" w:hAnsi="Times New Roman" w:cs="Times New Roman"/>
                <w:lang w:val="kk-KZ"/>
              </w:rPr>
            </w:pPr>
            <w:r>
              <w:rPr>
                <w:rFonts w:ascii="Times New Roman" w:eastAsia="Calibri" w:hAnsi="Times New Roman" w:cs="Times New Roman"/>
                <w:lang w:val="kk-KZ"/>
              </w:rPr>
              <w:t>«Өз үйін тап» ойыны</w:t>
            </w:r>
          </w:p>
          <w:p w:rsidR="00443ECB" w:rsidRDefault="00443ECB" w:rsidP="00375BBE">
            <w:pPr>
              <w:spacing w:line="240" w:lineRule="auto"/>
              <w:rPr>
                <w:rFonts w:ascii="Times New Roman" w:hAnsi="Times New Roman" w:cs="Times New Roman"/>
                <w:color w:val="000000"/>
                <w:lang w:val="kk-KZ"/>
              </w:rPr>
            </w:pPr>
            <w:r>
              <w:rPr>
                <w:rFonts w:ascii="Times New Roman" w:eastAsia="Calibri" w:hAnsi="Times New Roman" w:cs="Times New Roman"/>
                <w:lang w:val="kk-KZ"/>
              </w:rPr>
              <w:t>Мақсаты: үлкен – кіші ұғымдары туралы түсінік беру.</w:t>
            </w:r>
            <w:r>
              <w:rPr>
                <w:rFonts w:ascii="Times New Roman" w:hAnsi="Times New Roman" w:cs="Times New Roman"/>
                <w:lang w:val="kk-KZ"/>
              </w:rPr>
              <w:t xml:space="preserve">"Барлығы қанша?" сұрағына жауап беруге үйрету, </w:t>
            </w:r>
            <w:r>
              <w:rPr>
                <w:rFonts w:ascii="Times New Roman" w:hAnsi="Times New Roman" w:cs="Times New Roman"/>
                <w:color w:val="000000"/>
                <w:lang w:val="kk-KZ"/>
              </w:rPr>
              <w:t>қорытынды санды атауға</w:t>
            </w:r>
          </w:p>
          <w:p w:rsidR="00443ECB" w:rsidRDefault="00443ECB" w:rsidP="00375BBE">
            <w:pPr>
              <w:spacing w:after="0" w:line="240" w:lineRule="auto"/>
              <w:jc w:val="both"/>
              <w:rPr>
                <w:rFonts w:ascii="Times New Roman" w:eastAsia="Calibri" w:hAnsi="Times New Roman" w:cs="Times New Roman"/>
                <w:lang w:val="kk-KZ"/>
              </w:rPr>
            </w:pPr>
            <w:r>
              <w:rPr>
                <w:rFonts w:ascii="Times New Roman" w:eastAsia="Calibri" w:hAnsi="Times New Roman" w:cs="Times New Roman"/>
                <w:lang w:val="kk-KZ"/>
              </w:rPr>
              <w:t>(Математика негіздері)</w:t>
            </w:r>
          </w:p>
          <w:p w:rsidR="00443ECB" w:rsidRDefault="00443ECB" w:rsidP="00375BBE">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Таңертең, күндіз, кеш, түн тәулік бөліктерін ажырату және атай білу.</w:t>
            </w:r>
          </w:p>
        </w:tc>
      </w:tr>
      <w:tr w:rsidR="00443ECB" w:rsidRPr="00794AB8" w:rsidTr="00A06591">
        <w:trPr>
          <w:trHeight w:val="841"/>
        </w:trPr>
        <w:tc>
          <w:tcPr>
            <w:tcW w:w="2411" w:type="dxa"/>
          </w:tcPr>
          <w:p w:rsidR="00443ECB" w:rsidRDefault="00443ECB" w:rsidP="00375BBE">
            <w:pPr>
              <w:spacing w:after="0" w:line="240" w:lineRule="auto"/>
              <w:rPr>
                <w:rFonts w:ascii="Times New Roman" w:hAnsi="Times New Roman" w:cs="Times New Roman"/>
                <w:b/>
                <w:bCs/>
              </w:rPr>
            </w:pPr>
            <w:r>
              <w:rPr>
                <w:rFonts w:ascii="Times New Roman" w:hAnsi="Times New Roman" w:cs="Times New Roman"/>
                <w:b/>
                <w:bCs/>
              </w:rPr>
              <w:t>Балалардың үйіне қайтуы</w:t>
            </w:r>
          </w:p>
        </w:tc>
        <w:tc>
          <w:tcPr>
            <w:tcW w:w="2693" w:type="dxa"/>
            <w:tcBorders>
              <w:right w:val="single" w:sz="4" w:space="0" w:color="auto"/>
            </w:tcBorders>
          </w:tcPr>
          <w:p w:rsidR="00443ECB" w:rsidRDefault="00443ECB" w:rsidP="00375BBE">
            <w:pPr>
              <w:pStyle w:val="a4"/>
              <w:rPr>
                <w:rFonts w:ascii="Times New Roman" w:hAnsi="Times New Roman" w:cs="Times New Roman"/>
                <w:lang w:val="kk-KZ"/>
              </w:rPr>
            </w:pPr>
            <w:r>
              <w:rPr>
                <w:rFonts w:ascii="Times New Roman" w:hAnsi="Times New Roman" w:cs="Times New Roman"/>
                <w:lang w:val="kk-KZ"/>
              </w:rPr>
              <w:t>Ата-аналармен бала – бақша күн тәртібі жөнінде сөйлесу.</w:t>
            </w:r>
          </w:p>
        </w:tc>
        <w:tc>
          <w:tcPr>
            <w:tcW w:w="2693" w:type="dxa"/>
            <w:tcBorders>
              <w:left w:val="single" w:sz="4" w:space="0" w:color="auto"/>
              <w:right w:val="single" w:sz="4" w:space="0" w:color="auto"/>
            </w:tcBorders>
          </w:tcPr>
          <w:p w:rsidR="00443ECB" w:rsidRDefault="00443ECB" w:rsidP="00375BBE">
            <w:pPr>
              <w:pStyle w:val="a4"/>
              <w:rPr>
                <w:rFonts w:ascii="Times New Roman" w:hAnsi="Times New Roman" w:cs="Times New Roman"/>
                <w:lang w:val="kk-KZ"/>
              </w:rPr>
            </w:pPr>
            <w:r>
              <w:rPr>
                <w:rFonts w:ascii="Times New Roman" w:hAnsi="Times New Roman" w:cs="Times New Roman"/>
                <w:color w:val="000000"/>
                <w:lang w:val="kk-KZ"/>
              </w:rPr>
              <w:t>Ата-аналармен әңгіме жүргізу «Гигиеналық іс-шараларды сақтау керек». Үйде мен балабақшадағы тазалықты  сақтау.</w:t>
            </w:r>
          </w:p>
        </w:tc>
        <w:tc>
          <w:tcPr>
            <w:tcW w:w="2693" w:type="dxa"/>
            <w:tcBorders>
              <w:left w:val="single" w:sz="4" w:space="0" w:color="auto"/>
              <w:right w:val="single" w:sz="4" w:space="0" w:color="auto"/>
            </w:tcBorders>
          </w:tcPr>
          <w:p w:rsidR="00443ECB" w:rsidRDefault="00443ECB" w:rsidP="00375BBE">
            <w:pPr>
              <w:pStyle w:val="a4"/>
              <w:rPr>
                <w:rFonts w:ascii="Times New Roman" w:hAnsi="Times New Roman" w:cs="Times New Roman"/>
                <w:lang w:val="kk-KZ"/>
              </w:rPr>
            </w:pPr>
            <w:r>
              <w:rPr>
                <w:rFonts w:ascii="Times New Roman" w:hAnsi="Times New Roman" w:cs="Times New Roman"/>
                <w:lang w:val="kk-KZ"/>
              </w:rPr>
              <w:t>Ата-аналармен бала – бақша күн тәртібі жөнінде сөйлесу.</w:t>
            </w:r>
          </w:p>
        </w:tc>
        <w:tc>
          <w:tcPr>
            <w:tcW w:w="2694" w:type="dxa"/>
            <w:tcBorders>
              <w:left w:val="single" w:sz="4" w:space="0" w:color="auto"/>
              <w:right w:val="single" w:sz="4" w:space="0" w:color="auto"/>
            </w:tcBorders>
          </w:tcPr>
          <w:p w:rsidR="00443ECB" w:rsidRDefault="00443ECB" w:rsidP="00375BBE">
            <w:pPr>
              <w:pStyle w:val="a4"/>
              <w:rPr>
                <w:rFonts w:ascii="Times New Roman" w:hAnsi="Times New Roman" w:cs="Times New Roman"/>
                <w:lang w:val="kk-KZ"/>
              </w:rPr>
            </w:pPr>
            <w:r>
              <w:rPr>
                <w:rFonts w:ascii="Times New Roman" w:hAnsi="Times New Roman" w:cs="Times New Roman"/>
                <w:lang w:val="kk-KZ"/>
              </w:rPr>
              <w:t>Ата-аналармен бала – бақша күн тәртібі жөнінде сөйлесу.</w:t>
            </w:r>
          </w:p>
        </w:tc>
        <w:tc>
          <w:tcPr>
            <w:tcW w:w="2835" w:type="dxa"/>
            <w:tcBorders>
              <w:left w:val="single" w:sz="4" w:space="0" w:color="auto"/>
            </w:tcBorders>
          </w:tcPr>
          <w:p w:rsidR="00443ECB" w:rsidRDefault="00443ECB" w:rsidP="00375BBE">
            <w:pPr>
              <w:spacing w:line="240" w:lineRule="auto"/>
              <w:ind w:right="33"/>
              <w:rPr>
                <w:rFonts w:ascii="Times New Roman" w:hAnsi="Times New Roman" w:cs="Times New Roman"/>
                <w:lang w:val="kk-KZ"/>
              </w:rPr>
            </w:pPr>
            <w:r>
              <w:rPr>
                <w:rFonts w:ascii="Times New Roman" w:hAnsi="Times New Roman" w:cs="Times New Roman"/>
                <w:lang w:val="kk-KZ"/>
              </w:rPr>
              <w:t>Ата-аналарға отбасы тәрбиесінің балаға негізгі ықпал ететінін түсіндіру.</w:t>
            </w:r>
          </w:p>
        </w:tc>
      </w:tr>
    </w:tbl>
    <w:p w:rsidR="00443ECB" w:rsidRDefault="00443ECB" w:rsidP="00443ECB">
      <w:pPr>
        <w:spacing w:after="0" w:line="240" w:lineRule="auto"/>
        <w:jc w:val="both"/>
        <w:rPr>
          <w:rFonts w:ascii="Times New Roman" w:hAnsi="Times New Roman" w:cs="Times New Roman"/>
          <w:u w:val="single"/>
          <w:lang w:val="kk-KZ"/>
        </w:rPr>
      </w:pPr>
    </w:p>
    <w:p w:rsidR="00443ECB" w:rsidRDefault="00443ECB" w:rsidP="00443ECB">
      <w:pPr>
        <w:spacing w:after="0" w:line="240" w:lineRule="auto"/>
        <w:jc w:val="both"/>
        <w:rPr>
          <w:rFonts w:ascii="Times New Roman" w:eastAsia="Calibri" w:hAnsi="Times New Roman" w:cs="Times New Roman"/>
          <w:color w:val="FF0000"/>
          <w:lang w:val="kk-KZ"/>
        </w:rPr>
      </w:pPr>
      <w:r>
        <w:rPr>
          <w:rFonts w:ascii="Times New Roman" w:eastAsia="Calibri" w:hAnsi="Times New Roman" w:cs="Times New Roman"/>
          <w:b/>
          <w:lang w:val="kk-KZ"/>
        </w:rPr>
        <w:t>Тексерген:</w:t>
      </w:r>
      <w:r>
        <w:rPr>
          <w:rFonts w:ascii="Times New Roman" w:eastAsia="Calibri" w:hAnsi="Times New Roman" w:cs="Times New Roman"/>
          <w:lang w:val="kk-KZ"/>
        </w:rPr>
        <w:t xml:space="preserve"> __________Нургалиева З.К</w:t>
      </w:r>
    </w:p>
    <w:p w:rsidR="00443ECB" w:rsidRDefault="00443ECB" w:rsidP="00443ECB">
      <w:pPr>
        <w:spacing w:after="0" w:line="240" w:lineRule="auto"/>
        <w:jc w:val="both"/>
        <w:rPr>
          <w:rFonts w:ascii="Times New Roman" w:eastAsia="Calibri" w:hAnsi="Times New Roman" w:cs="Times New Roman"/>
          <w:lang w:val="kk-KZ"/>
        </w:rPr>
      </w:pPr>
      <w:r>
        <w:rPr>
          <w:rFonts w:ascii="Times New Roman" w:eastAsia="Calibri" w:hAnsi="Times New Roman" w:cs="Times New Roman"/>
          <w:b/>
          <w:lang w:val="kk-KZ"/>
        </w:rPr>
        <w:t>Тәрбиеші</w:t>
      </w:r>
      <w:r>
        <w:rPr>
          <w:rFonts w:ascii="Times New Roman" w:eastAsia="Calibri" w:hAnsi="Times New Roman" w:cs="Times New Roman"/>
          <w:lang w:val="kk-KZ"/>
        </w:rPr>
        <w:t>: Сергазина .М.Е.</w:t>
      </w:r>
    </w:p>
    <w:p w:rsidR="00443ECB" w:rsidRPr="00443ECB" w:rsidRDefault="00443ECB" w:rsidP="00443ECB">
      <w:pPr>
        <w:pStyle w:val="1"/>
        <w:tabs>
          <w:tab w:val="left" w:pos="2552"/>
        </w:tabs>
        <w:ind w:right="535"/>
        <w:jc w:val="center"/>
        <w:rPr>
          <w:u w:val="single"/>
          <w:lang w:val="kk-KZ"/>
        </w:rPr>
      </w:pPr>
      <w:r w:rsidRPr="00443ECB">
        <w:rPr>
          <w:u w:val="single"/>
          <w:lang w:val="kk-KZ"/>
        </w:rPr>
        <w:lastRenderedPageBreak/>
        <w:t>Тәрбиелеу-білім беру процесінің циклограммасы</w:t>
      </w:r>
    </w:p>
    <w:p w:rsidR="00443ECB" w:rsidRDefault="00443ECB" w:rsidP="00443ECB">
      <w:pPr>
        <w:pStyle w:val="a8"/>
        <w:tabs>
          <w:tab w:val="left" w:pos="2552"/>
        </w:tabs>
        <w:ind w:left="-567" w:firstLine="567"/>
        <w:jc w:val="both"/>
        <w:rPr>
          <w:b/>
        </w:rPr>
      </w:pPr>
      <w:r>
        <w:rPr>
          <w:b/>
        </w:rPr>
        <w:t>Білім беру ұйымы: «Балдырған» бөбекжайы МКҚК</w:t>
      </w:r>
    </w:p>
    <w:p w:rsidR="00443ECB" w:rsidRDefault="00443ECB" w:rsidP="00443ECB">
      <w:pPr>
        <w:pStyle w:val="a8"/>
        <w:tabs>
          <w:tab w:val="left" w:pos="2552"/>
        </w:tabs>
        <w:ind w:left="0"/>
        <w:jc w:val="both"/>
        <w:rPr>
          <w:b/>
        </w:rPr>
      </w:pPr>
      <w:r>
        <w:rPr>
          <w:b/>
        </w:rPr>
        <w:t>Топ:  «</w:t>
      </w:r>
      <w:r>
        <w:rPr>
          <w:b/>
          <w:lang w:val="ru-RU"/>
        </w:rPr>
        <w:t>Еркета</w:t>
      </w:r>
      <w:r>
        <w:rPr>
          <w:b/>
        </w:rPr>
        <w:t xml:space="preserve">й» ересек  тобы </w:t>
      </w:r>
    </w:p>
    <w:p w:rsidR="00443ECB" w:rsidRDefault="00443ECB" w:rsidP="00443ECB">
      <w:pPr>
        <w:pStyle w:val="a8"/>
        <w:tabs>
          <w:tab w:val="left" w:pos="2552"/>
        </w:tabs>
        <w:ind w:left="0"/>
        <w:jc w:val="both"/>
        <w:rPr>
          <w:b/>
        </w:rPr>
      </w:pPr>
      <w:r>
        <w:rPr>
          <w:b/>
        </w:rPr>
        <w:t>Балалардың жасы:  4 жас</w:t>
      </w:r>
    </w:p>
    <w:p w:rsidR="00443ECB" w:rsidRPr="00B24D66" w:rsidRDefault="00F560E7" w:rsidP="00443ECB">
      <w:pPr>
        <w:pStyle w:val="a8"/>
        <w:tabs>
          <w:tab w:val="left" w:pos="2552"/>
        </w:tabs>
        <w:ind w:left="0"/>
        <w:jc w:val="both"/>
        <w:rPr>
          <w:b/>
        </w:rPr>
      </w:pPr>
      <w:r>
        <w:rPr>
          <w:b/>
          <w:lang w:val="ru-RU" w:eastAsia="ru-RU"/>
        </w:rPr>
        <w:pict>
          <v:line id="_x0000_s1047" style="position:absolute;left:0;text-align:left;z-index:-251613184;mso-position-horizontal-relative:page" from="77.6pt,224.75pt" to="77.6pt,224.75pt" o:gfxdata="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SfLkD1wAAAAsBAAAPAAAAAAAAAAEAIAAAACIA&#10;AABkcnMvZG93bnJldi54bWxQSwECFAAUAAAACACHTuJAafZ0CwoCAADyAwAADgAAAAAAAAABACAA&#10;AAAmAQAAZHJzL2Uyb0RvYy54bWxQSwUGAAAAAAYABgBZAQAAogUAAAAA&#10;" strokeweight=".48pt">
            <w10:wrap anchorx="page"/>
          </v:line>
        </w:pict>
      </w:r>
      <w:r w:rsidR="00443ECB">
        <w:rPr>
          <w:b/>
        </w:rPr>
        <w:t>Жоспардың құрылу кезеңі:</w:t>
      </w:r>
      <w:r w:rsidR="00A06591" w:rsidRPr="00A06591">
        <w:rPr>
          <w:b/>
          <w:bCs/>
          <w:color w:val="000000"/>
          <w:sz w:val="24"/>
          <w:szCs w:val="24"/>
        </w:rPr>
        <w:t xml:space="preserve"> </w:t>
      </w:r>
      <w:r w:rsidR="00A06591" w:rsidRPr="00FE2B88">
        <w:rPr>
          <w:b/>
          <w:bCs/>
          <w:color w:val="000000"/>
          <w:szCs w:val="24"/>
        </w:rPr>
        <w:t>1</w:t>
      </w:r>
      <w:r w:rsidR="00A06591" w:rsidRPr="00FE2B88">
        <w:rPr>
          <w:b/>
        </w:rPr>
        <w:t>9</w:t>
      </w:r>
      <w:r w:rsidR="00443ECB">
        <w:rPr>
          <w:b/>
        </w:rPr>
        <w:t xml:space="preserve">.05 – </w:t>
      </w:r>
      <w:r w:rsidR="00A06591">
        <w:rPr>
          <w:b/>
        </w:rPr>
        <w:t>2</w:t>
      </w:r>
      <w:r w:rsidR="00A06591" w:rsidRPr="00FE2B88">
        <w:rPr>
          <w:b/>
        </w:rPr>
        <w:t>3</w:t>
      </w:r>
      <w:r w:rsidR="00443ECB">
        <w:rPr>
          <w:b/>
        </w:rPr>
        <w:t>.05.202</w:t>
      </w:r>
      <w:r w:rsidR="00443ECB" w:rsidRPr="00B24D66">
        <w:rPr>
          <w:b/>
        </w:rPr>
        <w:t>5</w:t>
      </w:r>
      <w:r w:rsidR="00443ECB">
        <w:rPr>
          <w:b/>
        </w:rPr>
        <w:t xml:space="preserve"> ж.</w:t>
      </w:r>
    </w:p>
    <w:p w:rsidR="00443ECB" w:rsidRPr="00B24D66" w:rsidRDefault="00443ECB" w:rsidP="00443ECB">
      <w:pPr>
        <w:pStyle w:val="a8"/>
        <w:tabs>
          <w:tab w:val="left" w:pos="2552"/>
        </w:tabs>
        <w:ind w:left="0"/>
        <w:jc w:val="both"/>
        <w:rPr>
          <w:iCs/>
          <w:kern w:val="2"/>
          <w:lang w:eastAsia="zh-TW"/>
        </w:rPr>
      </w:pPr>
      <w:r w:rsidRPr="00B7085F">
        <w:rPr>
          <w:bCs/>
          <w:color w:val="000000"/>
          <w:spacing w:val="2"/>
        </w:rPr>
        <w:t>«Біртұтас тәрбие» б</w:t>
      </w:r>
      <w:r w:rsidRPr="00B7085F">
        <w:rPr>
          <w:bCs/>
        </w:rPr>
        <w:t>ағдарламасы</w:t>
      </w:r>
      <w:r w:rsidRPr="00B7085F">
        <w:rPr>
          <w:iCs/>
          <w:kern w:val="2"/>
          <w:lang w:eastAsia="zh-TW"/>
        </w:rPr>
        <w:t xml:space="preserve"> </w:t>
      </w:r>
    </w:p>
    <w:p w:rsidR="00443ECB" w:rsidRPr="006B2B78" w:rsidRDefault="00443ECB" w:rsidP="00443ECB">
      <w:pPr>
        <w:pStyle w:val="a8"/>
        <w:tabs>
          <w:tab w:val="left" w:pos="2552"/>
        </w:tabs>
        <w:ind w:left="0"/>
        <w:jc w:val="both"/>
      </w:pPr>
      <w:r w:rsidRPr="00B7085F">
        <w:rPr>
          <w:iCs/>
          <w:kern w:val="2"/>
          <w:lang w:eastAsia="zh-TW"/>
        </w:rPr>
        <w:t>Мамыр – бірлік және ынтымақ айы</w:t>
      </w:r>
    </w:p>
    <w:p w:rsidR="00443ECB" w:rsidRPr="006B2B78" w:rsidRDefault="00443ECB" w:rsidP="00443ECB">
      <w:pPr>
        <w:pStyle w:val="a8"/>
        <w:tabs>
          <w:tab w:val="left" w:pos="2552"/>
        </w:tabs>
        <w:ind w:left="0"/>
        <w:jc w:val="both"/>
      </w:pPr>
      <w:r w:rsidRPr="006B2B78">
        <w:rPr>
          <w:iCs/>
          <w:kern w:val="2"/>
          <w:lang w:eastAsia="zh-TW"/>
        </w:rPr>
        <w:t>Апта та</w:t>
      </w:r>
      <w:r w:rsidRPr="00B7085F">
        <w:rPr>
          <w:iCs/>
          <w:kern w:val="2"/>
          <w:lang w:eastAsia="zh-TW"/>
        </w:rPr>
        <w:t>қ</w:t>
      </w:r>
      <w:r w:rsidRPr="006B2B78">
        <w:rPr>
          <w:iCs/>
          <w:kern w:val="2"/>
          <w:lang w:eastAsia="zh-TW"/>
        </w:rPr>
        <w:t xml:space="preserve">ырыбы: </w:t>
      </w:r>
      <w:r w:rsidRPr="00B7085F">
        <w:rPr>
          <w:iCs/>
          <w:kern w:val="2"/>
          <w:lang w:eastAsia="zh-TW"/>
        </w:rPr>
        <w:t>«Табиғатты сақтайық!»</w:t>
      </w:r>
    </w:p>
    <w:tbl>
      <w:tblPr>
        <w:tblW w:w="1575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8"/>
        <w:gridCol w:w="2694"/>
        <w:gridCol w:w="2693"/>
        <w:gridCol w:w="2835"/>
        <w:gridCol w:w="2590"/>
        <w:gridCol w:w="7"/>
        <w:gridCol w:w="2665"/>
      </w:tblGrid>
      <w:tr w:rsidR="00443ECB" w:rsidTr="00A06591">
        <w:trPr>
          <w:trHeight w:val="316"/>
        </w:trPr>
        <w:tc>
          <w:tcPr>
            <w:tcW w:w="2268" w:type="dxa"/>
          </w:tcPr>
          <w:p w:rsidR="00443ECB" w:rsidRDefault="00443ECB" w:rsidP="00375BBE">
            <w:pPr>
              <w:spacing w:after="0" w:line="240" w:lineRule="auto"/>
              <w:rPr>
                <w:rFonts w:ascii="Times New Roman" w:hAnsi="Times New Roman" w:cs="Times New Roman"/>
                <w:sz w:val="24"/>
                <w:szCs w:val="24"/>
              </w:rPr>
            </w:pPr>
            <w:r>
              <w:rPr>
                <w:rFonts w:ascii="Times New Roman" w:hAnsi="Times New Roman" w:cs="Times New Roman"/>
                <w:b/>
                <w:bCs/>
                <w:sz w:val="24"/>
                <w:szCs w:val="24"/>
                <w:lang w:val="kk-KZ"/>
              </w:rPr>
              <w:t xml:space="preserve">Күн тәртібінің үлгісі  </w:t>
            </w:r>
          </w:p>
        </w:tc>
        <w:tc>
          <w:tcPr>
            <w:tcW w:w="2694" w:type="dxa"/>
          </w:tcPr>
          <w:p w:rsidR="00443ECB" w:rsidRDefault="00443ECB" w:rsidP="00375BBE">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rPr>
              <w:t>Дүйсенбі</w:t>
            </w:r>
          </w:p>
          <w:p w:rsidR="00443ECB" w:rsidRDefault="00A06591" w:rsidP="00375BBE">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19</w:t>
            </w:r>
            <w:r w:rsidR="00443ECB">
              <w:rPr>
                <w:rFonts w:ascii="Times New Roman" w:eastAsia="Times New Roman" w:hAnsi="Times New Roman" w:cs="Times New Roman"/>
                <w:b/>
                <w:bCs/>
                <w:color w:val="000000"/>
                <w:sz w:val="24"/>
                <w:szCs w:val="24"/>
                <w:lang w:val="kk-KZ"/>
              </w:rPr>
              <w:t>.05.2025 ж.</w:t>
            </w:r>
          </w:p>
        </w:tc>
        <w:tc>
          <w:tcPr>
            <w:tcW w:w="2693" w:type="dxa"/>
          </w:tcPr>
          <w:p w:rsidR="00443ECB" w:rsidRDefault="00443ECB" w:rsidP="00375BBE">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Сейсенбі</w:t>
            </w:r>
          </w:p>
          <w:p w:rsidR="00443ECB" w:rsidRDefault="00A06591" w:rsidP="00375BBE">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20</w:t>
            </w:r>
            <w:r w:rsidR="00443ECB">
              <w:rPr>
                <w:rFonts w:ascii="Times New Roman" w:eastAsia="Times New Roman" w:hAnsi="Times New Roman" w:cs="Times New Roman"/>
                <w:b/>
                <w:bCs/>
                <w:color w:val="000000"/>
                <w:sz w:val="24"/>
                <w:szCs w:val="24"/>
                <w:lang w:val="kk-KZ"/>
              </w:rPr>
              <w:t>.05.2025 ж.</w:t>
            </w:r>
          </w:p>
        </w:tc>
        <w:tc>
          <w:tcPr>
            <w:tcW w:w="2835" w:type="dxa"/>
          </w:tcPr>
          <w:p w:rsidR="00443ECB" w:rsidRDefault="00443ECB" w:rsidP="00375BBE">
            <w:pPr>
              <w:spacing w:after="0" w:line="240" w:lineRule="auto"/>
              <w:jc w:val="center"/>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Сәрсенбі</w:t>
            </w:r>
          </w:p>
          <w:p w:rsidR="00443ECB" w:rsidRDefault="00A06591" w:rsidP="00375BBE">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21</w:t>
            </w:r>
            <w:r w:rsidR="00443ECB">
              <w:rPr>
                <w:rFonts w:ascii="Times New Roman" w:eastAsia="Times New Roman" w:hAnsi="Times New Roman" w:cs="Times New Roman"/>
                <w:b/>
                <w:bCs/>
                <w:color w:val="000000"/>
                <w:sz w:val="24"/>
                <w:szCs w:val="24"/>
                <w:lang w:val="kk-KZ"/>
              </w:rPr>
              <w:t>.05.2025 ж.</w:t>
            </w:r>
          </w:p>
        </w:tc>
        <w:tc>
          <w:tcPr>
            <w:tcW w:w="2590" w:type="dxa"/>
          </w:tcPr>
          <w:p w:rsidR="00443ECB" w:rsidRDefault="00443ECB" w:rsidP="00375BBE">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Бейсенбі</w:t>
            </w:r>
          </w:p>
          <w:p w:rsidR="00443ECB" w:rsidRDefault="00443ECB" w:rsidP="00A0659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2</w:t>
            </w:r>
            <w:r w:rsidR="00A06591">
              <w:rPr>
                <w:rFonts w:ascii="Times New Roman" w:eastAsia="Times New Roman" w:hAnsi="Times New Roman" w:cs="Times New Roman"/>
                <w:b/>
                <w:bCs/>
                <w:color w:val="000000"/>
                <w:sz w:val="24"/>
                <w:szCs w:val="24"/>
                <w:lang w:val="kk-KZ"/>
              </w:rPr>
              <w:t>3</w:t>
            </w:r>
            <w:r>
              <w:rPr>
                <w:rFonts w:ascii="Times New Roman" w:eastAsia="Times New Roman" w:hAnsi="Times New Roman" w:cs="Times New Roman"/>
                <w:b/>
                <w:bCs/>
                <w:color w:val="000000"/>
                <w:sz w:val="24"/>
                <w:szCs w:val="24"/>
                <w:lang w:val="kk-KZ"/>
              </w:rPr>
              <w:t>.05.2025 ж.</w:t>
            </w:r>
          </w:p>
        </w:tc>
        <w:tc>
          <w:tcPr>
            <w:tcW w:w="2672" w:type="dxa"/>
            <w:gridSpan w:val="2"/>
          </w:tcPr>
          <w:p w:rsidR="00443ECB" w:rsidRDefault="00443ECB" w:rsidP="00375BBE">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Жұма</w:t>
            </w:r>
          </w:p>
          <w:p w:rsidR="00443ECB" w:rsidRDefault="00443ECB" w:rsidP="00A06591">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2</w:t>
            </w:r>
            <w:r w:rsidR="00A06591">
              <w:rPr>
                <w:rFonts w:ascii="Times New Roman" w:eastAsia="Times New Roman" w:hAnsi="Times New Roman" w:cs="Times New Roman"/>
                <w:b/>
                <w:sz w:val="24"/>
                <w:szCs w:val="24"/>
                <w:lang w:val="kk-KZ"/>
              </w:rPr>
              <w:t>3</w:t>
            </w:r>
            <w:r>
              <w:rPr>
                <w:rFonts w:ascii="Times New Roman" w:eastAsia="Times New Roman" w:hAnsi="Times New Roman" w:cs="Times New Roman"/>
                <w:b/>
                <w:sz w:val="24"/>
                <w:szCs w:val="24"/>
                <w:lang w:val="kk-KZ"/>
              </w:rPr>
              <w:t>.05.2025 ж.</w:t>
            </w:r>
          </w:p>
        </w:tc>
      </w:tr>
      <w:tr w:rsidR="00443ECB" w:rsidTr="00A06591">
        <w:trPr>
          <w:trHeight w:val="1980"/>
        </w:trPr>
        <w:tc>
          <w:tcPr>
            <w:tcW w:w="2268" w:type="dxa"/>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Балаларды қабылдау </w:t>
            </w:r>
          </w:p>
        </w:tc>
        <w:tc>
          <w:tcPr>
            <w:tcW w:w="2694" w:type="dxa"/>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Сәлемдесу. Өзі мен құрдастарының жауабындағы қателіктерді және жауаптың</w:t>
            </w:r>
            <w:r>
              <w:rPr>
                <w:rFonts w:ascii="Times New Roman" w:hAnsi="Times New Roman" w:cs="Times New Roman"/>
                <w:color w:val="000000"/>
                <w:sz w:val="24"/>
                <w:szCs w:val="24"/>
                <w:lang w:val="kk-KZ"/>
              </w:rPr>
              <w:br/>
              <w:t>дұрыстығын ажырата алады,</w:t>
            </w:r>
            <w:r>
              <w:rPr>
                <w:rFonts w:ascii="Times New Roman" w:hAnsi="Times New Roman" w:cs="Times New Roman"/>
                <w:color w:val="000000"/>
                <w:sz w:val="24"/>
                <w:szCs w:val="24"/>
                <w:lang w:val="kk-KZ"/>
              </w:rPr>
              <w:br/>
              <w:t>бір-бірімен еркін диалог құрады.</w:t>
            </w:r>
          </w:p>
          <w:p w:rsidR="00443ECB" w:rsidRDefault="00443ECB" w:rsidP="00375BBE">
            <w:pPr>
              <w:spacing w:after="0" w:line="240" w:lineRule="auto"/>
              <w:rPr>
                <w:rFonts w:ascii="Times New Roman" w:hAnsi="Times New Roman" w:cs="Times New Roman"/>
                <w:sz w:val="24"/>
                <w:szCs w:val="24"/>
                <w:lang w:val="kk-KZ"/>
              </w:rPr>
            </w:pP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«Жұбын тап»</w:t>
            </w:r>
          </w:p>
          <w:p w:rsidR="00443ECB" w:rsidRDefault="00443ECB" w:rsidP="00375BBE">
            <w:pPr>
              <w:pStyle w:val="a4"/>
              <w:rPr>
                <w:rFonts w:ascii="Times New Roman" w:hAnsi="Times New Roman" w:cs="Times New Roman"/>
                <w:sz w:val="24"/>
                <w:szCs w:val="24"/>
                <w:lang w:val="kk-KZ"/>
              </w:rPr>
            </w:pPr>
            <w:r>
              <w:rPr>
                <w:rFonts w:ascii="Times New Roman" w:hAnsi="Times New Roman" w:cs="Times New Roman"/>
                <w:color w:val="000000"/>
                <w:sz w:val="24"/>
                <w:szCs w:val="24"/>
                <w:lang w:val="kk-KZ"/>
              </w:rPr>
              <w:t>Шарты:</w:t>
            </w:r>
            <w:r>
              <w:rPr>
                <w:rFonts w:ascii="Times New Roman" w:hAnsi="Times New Roman" w:cs="Times New Roman"/>
                <w:sz w:val="24"/>
                <w:szCs w:val="24"/>
                <w:lang w:val="kk-KZ"/>
              </w:rPr>
              <w:t>Балаларға геометриялық пішіндер беріледі, балалар тура сондай түсті  пішінді табады.</w:t>
            </w:r>
          </w:p>
          <w:p w:rsidR="00443ECB" w:rsidRDefault="00443ECB" w:rsidP="00375BBE">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Математика негіздері</w:t>
            </w:r>
          </w:p>
          <w:p w:rsidR="00443ECB" w:rsidRDefault="00443ECB" w:rsidP="00375BBE">
            <w:pPr>
              <w:pStyle w:val="a4"/>
              <w:rPr>
                <w:rFonts w:ascii="Times New Roman" w:hAnsi="Times New Roman" w:cs="Times New Roman"/>
                <w:sz w:val="24"/>
                <w:szCs w:val="24"/>
                <w:lang w:val="kk-KZ"/>
              </w:rPr>
            </w:pPr>
          </w:p>
        </w:tc>
        <w:tc>
          <w:tcPr>
            <w:tcW w:w="2693" w:type="dxa"/>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Балаларға  тәрбиешінің  толық аты - жөнін  атап сәлемдесуді пысықтау.</w:t>
            </w:r>
          </w:p>
          <w:p w:rsidR="00443ECB" w:rsidRDefault="00443ECB" w:rsidP="00375BBE">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Дауысты, дауыссыз дыбыстарды дұрыс айту дағдыларын бекіту</w:t>
            </w:r>
          </w:p>
          <w:p w:rsidR="00443ECB" w:rsidRDefault="00443ECB" w:rsidP="00375BBE">
            <w:pPr>
              <w:pStyle w:val="a4"/>
              <w:rPr>
                <w:rFonts w:ascii="Times New Roman" w:hAnsi="Times New Roman" w:cs="Times New Roman"/>
                <w:bCs/>
                <w:color w:val="000000"/>
                <w:sz w:val="24"/>
                <w:szCs w:val="24"/>
                <w:lang w:val="kk-KZ"/>
              </w:rPr>
            </w:pP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«Суреттің екінші бөлігін сал»</w:t>
            </w:r>
          </w:p>
          <w:p w:rsidR="00443ECB" w:rsidRDefault="00443ECB" w:rsidP="00375BBE">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Шарты: </w:t>
            </w:r>
            <w:r>
              <w:rPr>
                <w:rFonts w:ascii="Times New Roman" w:hAnsi="Times New Roman" w:cs="Times New Roman"/>
                <w:sz w:val="24"/>
                <w:szCs w:val="24"/>
                <w:lang w:val="kk-KZ"/>
              </w:rPr>
              <w:t>Балаларға үлестірмелі қағаздар беріледі. Әр қағазда суреттің бір жартысы салынған, балалар суретке қарап не бейнеленгенін табады да екінші жартысын салады.</w:t>
            </w:r>
          </w:p>
          <w:p w:rsidR="00443ECB" w:rsidRDefault="00443ECB" w:rsidP="00375BBE">
            <w:pPr>
              <w:pStyle w:val="a4"/>
              <w:rPr>
                <w:rFonts w:ascii="Times New Roman" w:hAnsi="Times New Roman" w:cs="Times New Roman"/>
                <w:color w:val="000000"/>
                <w:sz w:val="24"/>
                <w:szCs w:val="24"/>
                <w:lang w:val="kk-KZ"/>
              </w:rPr>
            </w:pPr>
            <w:r>
              <w:rPr>
                <w:rFonts w:ascii="Times New Roman" w:hAnsi="Times New Roman" w:cs="Times New Roman"/>
                <w:bCs/>
                <w:color w:val="000000"/>
                <w:sz w:val="24"/>
                <w:szCs w:val="24"/>
                <w:lang w:val="kk-KZ"/>
              </w:rPr>
              <w:t>Сурет салу</w:t>
            </w:r>
          </w:p>
        </w:tc>
        <w:tc>
          <w:tcPr>
            <w:tcW w:w="2835" w:type="dxa"/>
          </w:tcPr>
          <w:p w:rsidR="00443ECB" w:rsidRDefault="00443ECB" w:rsidP="00375BBE">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 өз отбасылары туралы әңгімелеп беру.</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«Кім жылдам құрастырады?»</w:t>
            </w:r>
          </w:p>
          <w:p w:rsidR="00443ECB" w:rsidRDefault="00443ECB" w:rsidP="00375BBE">
            <w:pPr>
              <w:pStyle w:val="a4"/>
              <w:rPr>
                <w:rFonts w:ascii="Times New Roman" w:hAnsi="Times New Roman" w:cs="Times New Roman"/>
                <w:sz w:val="24"/>
                <w:szCs w:val="24"/>
                <w:lang w:val="kk-KZ"/>
              </w:rPr>
            </w:pPr>
            <w:r>
              <w:rPr>
                <w:rFonts w:ascii="Times New Roman" w:hAnsi="Times New Roman" w:cs="Times New Roman"/>
                <w:color w:val="000000"/>
                <w:sz w:val="24"/>
                <w:szCs w:val="24"/>
                <w:lang w:val="kk-KZ"/>
              </w:rPr>
              <w:t> Шарты:</w:t>
            </w:r>
            <w:r>
              <w:rPr>
                <w:rFonts w:ascii="Times New Roman" w:hAnsi="Times New Roman" w:cs="Times New Roman"/>
                <w:sz w:val="24"/>
                <w:szCs w:val="24"/>
                <w:lang w:val="kk-KZ"/>
              </w:rPr>
              <w:t>Балаларға пішіндер беріледі. Балалар үлгідегі суретке қарап өздігінен өрнек құрастырады.</w:t>
            </w:r>
          </w:p>
          <w:p w:rsidR="00443ECB" w:rsidRDefault="00443ECB" w:rsidP="00375BBE">
            <w:pPr>
              <w:pStyle w:val="a4"/>
              <w:rPr>
                <w:rFonts w:ascii="Times New Roman" w:hAnsi="Times New Roman" w:cs="Times New Roman"/>
                <w:color w:val="000000"/>
                <w:sz w:val="24"/>
                <w:szCs w:val="24"/>
                <w:lang w:val="kk-KZ"/>
              </w:rPr>
            </w:pPr>
            <w:r>
              <w:rPr>
                <w:rFonts w:ascii="Times New Roman" w:hAnsi="Times New Roman" w:cs="Times New Roman"/>
                <w:sz w:val="24"/>
                <w:szCs w:val="24"/>
                <w:lang w:val="kk-KZ"/>
              </w:rPr>
              <w:t>Құрастыру</w:t>
            </w:r>
          </w:p>
        </w:tc>
        <w:tc>
          <w:tcPr>
            <w:tcW w:w="2590" w:type="dxa"/>
          </w:tcPr>
          <w:p w:rsidR="00443ECB" w:rsidRDefault="00443ECB" w:rsidP="00375BBE">
            <w:pPr>
              <w:spacing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Сәлемдесу. Балалардың денсаулығы мен тазалығын тексеру</w:t>
            </w:r>
          </w:p>
          <w:p w:rsidR="00443ECB" w:rsidRDefault="00443ECB" w:rsidP="00375BBE">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Үстел –үсті ойыны:</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«Үйдің есігін жабайық»</w:t>
            </w:r>
          </w:p>
          <w:p w:rsidR="00443ECB" w:rsidRDefault="00443ECB" w:rsidP="00375BBE">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Шарты: </w:t>
            </w:r>
            <w:r>
              <w:rPr>
                <w:rFonts w:ascii="Times New Roman" w:hAnsi="Times New Roman" w:cs="Times New Roman"/>
                <w:sz w:val="24"/>
                <w:szCs w:val="24"/>
                <w:lang w:val="kk-KZ"/>
              </w:rPr>
              <w:t>қағаздан жасалған есіктері жоқ үйлерге сәйкесінше түсіне қарап есігін табады.</w:t>
            </w:r>
          </w:p>
          <w:p w:rsidR="00443ECB" w:rsidRDefault="00443ECB" w:rsidP="00375BBE">
            <w:pPr>
              <w:spacing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Жапсыру</w:t>
            </w:r>
          </w:p>
          <w:p w:rsidR="00443ECB" w:rsidRDefault="00443ECB" w:rsidP="00375BBE">
            <w:pPr>
              <w:spacing w:after="0" w:line="240" w:lineRule="auto"/>
              <w:rPr>
                <w:rFonts w:ascii="Times New Roman" w:hAnsi="Times New Roman" w:cs="Times New Roman"/>
                <w:color w:val="000000"/>
                <w:sz w:val="24"/>
                <w:szCs w:val="24"/>
                <w:lang w:val="kk-KZ"/>
              </w:rPr>
            </w:pPr>
          </w:p>
          <w:p w:rsidR="00443ECB" w:rsidRDefault="00443ECB" w:rsidP="00375BBE">
            <w:pPr>
              <w:spacing w:after="0" w:line="240" w:lineRule="auto"/>
              <w:rPr>
                <w:rFonts w:ascii="Times New Roman" w:hAnsi="Times New Roman" w:cs="Times New Roman"/>
                <w:color w:val="000000"/>
                <w:sz w:val="24"/>
                <w:szCs w:val="24"/>
                <w:lang w:val="kk-KZ"/>
              </w:rPr>
            </w:pPr>
          </w:p>
        </w:tc>
        <w:tc>
          <w:tcPr>
            <w:tcW w:w="2672" w:type="dxa"/>
            <w:gridSpan w:val="2"/>
          </w:tcPr>
          <w:p w:rsidR="00443ECB" w:rsidRDefault="00443ECB" w:rsidP="00375BBE">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 Баланың бүгінгі көңіл күйі, оны не қызықтыратыны туралы сұрау, баланы жеке пікірін білдіруге тарту .</w:t>
            </w:r>
          </w:p>
          <w:p w:rsidR="00443ECB" w:rsidRDefault="00443ECB" w:rsidP="00375BBE">
            <w:pPr>
              <w:spacing w:line="240" w:lineRule="auto"/>
              <w:rPr>
                <w:rFonts w:ascii="Times New Roman" w:hAnsi="Times New Roman" w:cs="Times New Roman"/>
                <w:bCs/>
                <w:color w:val="000000"/>
                <w:sz w:val="24"/>
                <w:szCs w:val="24"/>
                <w:lang w:val="kk-KZ"/>
              </w:rPr>
            </w:pPr>
          </w:p>
          <w:p w:rsidR="00443ECB" w:rsidRDefault="00443ECB" w:rsidP="00375BBE">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«Сандарды таны» </w:t>
            </w:r>
            <w:r>
              <w:rPr>
                <w:rFonts w:ascii="Times New Roman" w:eastAsia="Times New Roman" w:hAnsi="Times New Roman" w:cs="Times New Roman"/>
                <w:color w:val="000000"/>
                <w:sz w:val="24"/>
                <w:szCs w:val="24"/>
                <w:lang w:val="kk-KZ"/>
              </w:rPr>
              <w:br/>
              <w:t xml:space="preserve">Шарты: </w:t>
            </w:r>
            <w:r>
              <w:rPr>
                <w:rFonts w:ascii="Times New Roman" w:hAnsi="Times New Roman" w:cs="Times New Roman"/>
                <w:sz w:val="24"/>
                <w:szCs w:val="24"/>
                <w:lang w:val="kk-KZ"/>
              </w:rPr>
              <w:t>Балалар сандарды өсу ретімен орналастырады. Мұқият қарап шығып жетпей тұрған санды атайды</w:t>
            </w:r>
          </w:p>
          <w:p w:rsidR="00443ECB" w:rsidRDefault="00443ECB" w:rsidP="00375BBE">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Математика негіздері</w:t>
            </w:r>
          </w:p>
          <w:p w:rsidR="00443ECB" w:rsidRDefault="00443ECB" w:rsidP="00375BBE">
            <w:pPr>
              <w:spacing w:after="0" w:line="240" w:lineRule="auto"/>
              <w:rPr>
                <w:rFonts w:ascii="Times New Roman" w:hAnsi="Times New Roman" w:cs="Times New Roman"/>
                <w:sz w:val="24"/>
                <w:szCs w:val="24"/>
                <w:lang w:val="kk-KZ"/>
              </w:rPr>
            </w:pPr>
          </w:p>
          <w:p w:rsidR="00443ECB" w:rsidRDefault="00443ECB" w:rsidP="00375BBE">
            <w:pPr>
              <w:spacing w:after="0" w:line="240" w:lineRule="auto"/>
              <w:rPr>
                <w:rFonts w:ascii="Times New Roman" w:hAnsi="Times New Roman" w:cs="Times New Roman"/>
                <w:sz w:val="24"/>
                <w:szCs w:val="24"/>
                <w:lang w:val="kk-KZ"/>
              </w:rPr>
            </w:pPr>
          </w:p>
        </w:tc>
      </w:tr>
      <w:tr w:rsidR="00443ECB" w:rsidRPr="00794AB8" w:rsidTr="00A06591">
        <w:trPr>
          <w:trHeight w:val="641"/>
        </w:trPr>
        <w:tc>
          <w:tcPr>
            <w:tcW w:w="2268" w:type="dxa"/>
          </w:tcPr>
          <w:p w:rsidR="00443ECB" w:rsidRDefault="00443ECB" w:rsidP="00375BBE">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Ата-аналармен әңгімелесу, кеңес беру </w:t>
            </w:r>
          </w:p>
        </w:tc>
        <w:tc>
          <w:tcPr>
            <w:tcW w:w="2694" w:type="dxa"/>
            <w:tcBorders>
              <w:bottom w:val="single" w:sz="4" w:space="0" w:color="000000"/>
            </w:tcBorders>
          </w:tcPr>
          <w:p w:rsidR="00443ECB" w:rsidRDefault="00443ECB" w:rsidP="00375BBE">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Ата-аналармен әңгіме:</w:t>
            </w:r>
          </w:p>
          <w:p w:rsidR="00443ECB" w:rsidRDefault="00443ECB" w:rsidP="00375BBE">
            <w:pPr>
              <w:autoSpaceDE w:val="0"/>
              <w:autoSpaceDN w:val="0"/>
              <w:adjustRightInd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Балалардың балабақшаға кешікпей келуін ескерту.</w:t>
            </w:r>
          </w:p>
        </w:tc>
        <w:tc>
          <w:tcPr>
            <w:tcW w:w="2693" w:type="dxa"/>
          </w:tcPr>
          <w:p w:rsidR="00443ECB" w:rsidRDefault="00443ECB" w:rsidP="00375BBE">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Ата-аналармен әңгіме:    </w:t>
            </w:r>
            <w:r>
              <w:rPr>
                <w:rFonts w:ascii="Times New Roman" w:hAnsi="Times New Roman" w:cs="Times New Roman"/>
                <w:sz w:val="24"/>
                <w:szCs w:val="24"/>
                <w:lang w:val="kk-KZ"/>
              </w:rPr>
              <w:t>Ата- аналарға төлем ақыны уақытында төлеуін ескертіп айту.</w:t>
            </w:r>
          </w:p>
          <w:p w:rsidR="00443ECB" w:rsidRDefault="00443ECB" w:rsidP="00375BBE">
            <w:pPr>
              <w:spacing w:after="0" w:line="240" w:lineRule="auto"/>
              <w:rPr>
                <w:rFonts w:ascii="Times New Roman" w:hAnsi="Times New Roman" w:cs="Times New Roman"/>
                <w:sz w:val="24"/>
                <w:szCs w:val="24"/>
                <w:lang w:val="kk-KZ"/>
              </w:rPr>
            </w:pPr>
          </w:p>
        </w:tc>
        <w:tc>
          <w:tcPr>
            <w:tcW w:w="2835" w:type="dxa"/>
          </w:tcPr>
          <w:p w:rsidR="00443ECB" w:rsidRPr="00B7085F" w:rsidRDefault="00443ECB" w:rsidP="00375BBE">
            <w:pPr>
              <w:rPr>
                <w:rFonts w:ascii="Times New Roman" w:hAnsi="Times New Roman" w:cs="Times New Roman"/>
                <w:i/>
                <w:lang w:val="kk-KZ"/>
              </w:rPr>
            </w:pPr>
            <w:r w:rsidRPr="00B7085F">
              <w:rPr>
                <w:rFonts w:ascii="Times New Roman" w:hAnsi="Times New Roman" w:cs="Times New Roman"/>
                <w:i/>
                <w:sz w:val="24"/>
                <w:lang w:val="kk-KZ"/>
              </w:rPr>
              <w:t>«Өнегелі 15 минут» - балалардың ересектермен емін-еркін қарым-қатынас жасау дағдыларын қалыптастыру</w:t>
            </w:r>
          </w:p>
        </w:tc>
        <w:tc>
          <w:tcPr>
            <w:tcW w:w="2590" w:type="dxa"/>
          </w:tcPr>
          <w:p w:rsidR="00443ECB" w:rsidRDefault="00443ECB" w:rsidP="00375BBE">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Ата-аналармен әңгіме:</w:t>
            </w:r>
          </w:p>
          <w:p w:rsidR="00443ECB" w:rsidRDefault="00443ECB" w:rsidP="00375BBE">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672" w:type="dxa"/>
            <w:gridSpan w:val="2"/>
          </w:tcPr>
          <w:p w:rsidR="00443ECB" w:rsidRPr="00B7085F" w:rsidRDefault="00443ECB" w:rsidP="00375BBE">
            <w:pPr>
              <w:spacing w:after="0" w:line="240" w:lineRule="auto"/>
              <w:rPr>
                <w:rFonts w:ascii="Times New Roman" w:hAnsi="Times New Roman" w:cs="Times New Roman"/>
                <w:i/>
                <w:sz w:val="24"/>
                <w:szCs w:val="24"/>
                <w:lang w:val="kk-KZ"/>
              </w:rPr>
            </w:pPr>
            <w:r w:rsidRPr="00B7085F">
              <w:rPr>
                <w:rFonts w:ascii="Times New Roman" w:eastAsia="Times New Roman" w:hAnsi="Times New Roman"/>
                <w:i/>
                <w:kern w:val="2"/>
                <w:sz w:val="28"/>
                <w:szCs w:val="28"/>
                <w:lang w:val="kk-KZ" w:eastAsia="zh-TW"/>
              </w:rPr>
              <w:t>«</w:t>
            </w:r>
            <w:r w:rsidRPr="00B7085F">
              <w:rPr>
                <w:rFonts w:ascii="Times New Roman" w:eastAsia="Times New Roman" w:hAnsi="Times New Roman"/>
                <w:i/>
                <w:kern w:val="2"/>
                <w:sz w:val="24"/>
                <w:szCs w:val="28"/>
                <w:lang w:val="kk-KZ" w:eastAsia="zh-TW"/>
              </w:rPr>
              <w:t>Өнегелі 15 минут» - балалардың ересектермен емін-еркін қарым-қатынас жасау дағдыларын қалыптастыру</w:t>
            </w:r>
            <w:r w:rsidRPr="00B7085F">
              <w:rPr>
                <w:rFonts w:ascii="Times New Roman" w:eastAsia="Times New Roman" w:hAnsi="Times New Roman" w:cs="Times New Roman"/>
                <w:i/>
                <w:color w:val="000000"/>
                <w:szCs w:val="24"/>
                <w:lang w:val="kk-KZ"/>
              </w:rPr>
              <w:t xml:space="preserve"> сақтауға дағдылану.</w:t>
            </w:r>
          </w:p>
        </w:tc>
      </w:tr>
      <w:tr w:rsidR="00443ECB" w:rsidTr="00A06591">
        <w:trPr>
          <w:trHeight w:val="2979"/>
        </w:trPr>
        <w:tc>
          <w:tcPr>
            <w:tcW w:w="2268" w:type="dxa"/>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694" w:type="dxa"/>
            <w:tcBorders>
              <w:bottom w:val="nil"/>
            </w:tcBorders>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«Қайсысы артық?»</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Шарты:</w:t>
            </w:r>
            <w:r>
              <w:rPr>
                <w:rFonts w:ascii="Times New Roman" w:hAnsi="Times New Roman" w:cs="Times New Roman"/>
                <w:sz w:val="24"/>
                <w:szCs w:val="24"/>
                <w:lang w:val="kk-KZ"/>
              </w:rPr>
              <w:t xml:space="preserve"> Балаларға үлестірмелі қағаздар беріледі. Әр қағазда бірнеше сурет бар, балалар мұқият қарап артық затты табады да атайды, себебін дәлелдейді.</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Жапсыру</w:t>
            </w:r>
          </w:p>
        </w:tc>
        <w:tc>
          <w:tcPr>
            <w:tcW w:w="2693" w:type="dxa"/>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«Көлем. Кім бірінші?»</w:t>
            </w:r>
          </w:p>
          <w:p w:rsidR="00443ECB" w:rsidRDefault="00443ECB" w:rsidP="00375BBE">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Шарты:: Баланың көзінбайлайды, қолына пішін беріледі. Бала пішінді сипалап атайды.</w:t>
            </w:r>
          </w:p>
          <w:p w:rsidR="00443ECB" w:rsidRDefault="00443ECB" w:rsidP="00375BBE">
            <w:pPr>
              <w:spacing w:after="0" w:line="240" w:lineRule="auto"/>
              <w:rPr>
                <w:rFonts w:ascii="Times New Roman" w:hAnsi="Times New Roman" w:cs="Times New Roman"/>
                <w:color w:val="000000"/>
                <w:sz w:val="24"/>
                <w:szCs w:val="24"/>
                <w:lang w:val="kk-KZ"/>
              </w:rPr>
            </w:pPr>
            <w:r>
              <w:rPr>
                <w:rFonts w:ascii="Times New Roman" w:hAnsi="Times New Roman" w:cs="Times New Roman"/>
                <w:bCs/>
                <w:sz w:val="24"/>
                <w:szCs w:val="24"/>
                <w:lang w:val="kk-KZ"/>
              </w:rPr>
              <w:t>Математика</w:t>
            </w:r>
          </w:p>
          <w:p w:rsidR="00443ECB" w:rsidRDefault="00443ECB" w:rsidP="00375BBE">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негіздері</w:t>
            </w:r>
          </w:p>
          <w:p w:rsidR="00443ECB" w:rsidRDefault="00443ECB" w:rsidP="00375BBE">
            <w:pPr>
              <w:spacing w:after="0" w:line="240" w:lineRule="auto"/>
              <w:rPr>
                <w:rFonts w:ascii="Times New Roman" w:hAnsi="Times New Roman" w:cs="Times New Roman"/>
                <w:sz w:val="24"/>
                <w:szCs w:val="24"/>
                <w:lang w:val="kk-KZ"/>
              </w:rPr>
            </w:pPr>
          </w:p>
        </w:tc>
        <w:tc>
          <w:tcPr>
            <w:tcW w:w="2835" w:type="dxa"/>
          </w:tcPr>
          <w:p w:rsidR="00443ECB" w:rsidRDefault="00443ECB" w:rsidP="00375BBE">
            <w:pPr>
              <w:widowControl w:val="0"/>
              <w:autoSpaceDE w:val="0"/>
              <w:autoSpaceDN w:val="0"/>
              <w:spacing w:after="0" w:line="240" w:lineRule="auto"/>
              <w:ind w:right="150" w:firstLine="26"/>
              <w:rPr>
                <w:rFonts w:ascii="Times New Roman" w:hAnsi="Times New Roman" w:cs="Times New Roman"/>
                <w:sz w:val="24"/>
                <w:szCs w:val="24"/>
                <w:lang w:val="kk-KZ" w:bidi="ru-RU"/>
              </w:rPr>
            </w:pPr>
            <w:r>
              <w:rPr>
                <w:rFonts w:ascii="Times New Roman" w:eastAsia="Times New Roman" w:hAnsi="Times New Roman" w:cs="Times New Roman"/>
                <w:bCs/>
                <w:sz w:val="24"/>
                <w:szCs w:val="24"/>
                <w:lang w:val="kk-KZ" w:bidi="ru-RU"/>
              </w:rPr>
              <w:t>«Мен  еңбекқор баламын»</w:t>
            </w:r>
          </w:p>
          <w:p w:rsidR="00443ECB" w:rsidRDefault="00443ECB" w:rsidP="00375BBE">
            <w:pPr>
              <w:widowControl w:val="0"/>
              <w:autoSpaceDE w:val="0"/>
              <w:autoSpaceDN w:val="0"/>
              <w:spacing w:after="0" w:line="240" w:lineRule="auto"/>
              <w:ind w:right="150" w:firstLine="26"/>
              <w:rPr>
                <w:rFonts w:ascii="Times New Roman" w:eastAsia="Times New Roman" w:hAnsi="Times New Roman" w:cs="Times New Roman"/>
                <w:sz w:val="24"/>
                <w:szCs w:val="24"/>
                <w:lang w:val="kk-KZ" w:bidi="ru-RU"/>
              </w:rPr>
            </w:pPr>
            <w:r>
              <w:rPr>
                <w:rFonts w:ascii="Times New Roman" w:eastAsia="Times New Roman" w:hAnsi="Times New Roman" w:cs="Times New Roman"/>
                <w:bCs/>
                <w:sz w:val="24"/>
                <w:szCs w:val="24"/>
                <w:lang w:val="kk-KZ" w:bidi="ru-RU"/>
              </w:rPr>
              <w:t>Шарты:</w:t>
            </w:r>
            <w:r>
              <w:rPr>
                <w:rFonts w:ascii="Times New Roman" w:eastAsia="Times New Roman" w:hAnsi="Times New Roman" w:cs="Times New Roman"/>
                <w:sz w:val="24"/>
                <w:szCs w:val="24"/>
                <w:lang w:val="kk-KZ" w:bidi="ru-RU"/>
              </w:rPr>
              <w:t xml:space="preserve"> балалар дөңгелене тұрып, ойын бастаушы допты бір балаға лақтырады. Допты қағып алған бала үйде не істейтіні жайлы айтып, допты балаға лақтырады. </w:t>
            </w:r>
          </w:p>
          <w:p w:rsidR="00443ECB" w:rsidRDefault="00443ECB" w:rsidP="00375BBE">
            <w:pPr>
              <w:widowControl w:val="0"/>
              <w:autoSpaceDE w:val="0"/>
              <w:autoSpaceDN w:val="0"/>
              <w:spacing w:after="0" w:line="240" w:lineRule="auto"/>
              <w:ind w:right="277" w:firstLine="26"/>
              <w:rPr>
                <w:rFonts w:ascii="Times New Roman" w:eastAsia="Times New Roman" w:hAnsi="Times New Roman" w:cs="Times New Roman"/>
                <w:sz w:val="24"/>
                <w:szCs w:val="24"/>
                <w:lang w:val="kk-KZ" w:bidi="ru-RU"/>
              </w:rPr>
            </w:pPr>
            <w:r>
              <w:rPr>
                <w:rFonts w:ascii="Times New Roman" w:hAnsi="Times New Roman" w:cs="Times New Roman"/>
                <w:bCs/>
                <w:sz w:val="24"/>
                <w:szCs w:val="24"/>
                <w:lang w:val="kk-KZ"/>
              </w:rPr>
              <w:t>Сөйлеуді дамыту</w:t>
            </w:r>
          </w:p>
        </w:tc>
        <w:tc>
          <w:tcPr>
            <w:tcW w:w="2590" w:type="dxa"/>
          </w:tcPr>
          <w:p w:rsidR="00443ECB" w:rsidRDefault="00443ECB" w:rsidP="00375BBE">
            <w:pPr>
              <w:widowControl w:val="0"/>
              <w:autoSpaceDE w:val="0"/>
              <w:autoSpaceDN w:val="0"/>
              <w:spacing w:after="0" w:line="240" w:lineRule="auto"/>
              <w:ind w:right="201" w:firstLine="26"/>
              <w:rPr>
                <w:rFonts w:ascii="Times New Roman" w:eastAsia="Times New Roman" w:hAnsi="Times New Roman" w:cs="Times New Roman"/>
                <w:bCs/>
                <w:sz w:val="24"/>
                <w:szCs w:val="24"/>
                <w:lang w:val="kk-KZ" w:bidi="ru-RU"/>
              </w:rPr>
            </w:pPr>
            <w:r>
              <w:rPr>
                <w:rFonts w:ascii="Times New Roman" w:eastAsia="Times New Roman" w:hAnsi="Times New Roman" w:cs="Times New Roman"/>
                <w:bCs/>
                <w:sz w:val="24"/>
                <w:szCs w:val="24"/>
                <w:lang w:val="kk-KZ" w:bidi="ru-RU"/>
              </w:rPr>
              <w:t>Еркін ойын: «Көлеңкесін тап»</w:t>
            </w:r>
          </w:p>
          <w:p w:rsidR="00443ECB" w:rsidRDefault="00443ECB" w:rsidP="00375BBE">
            <w:pPr>
              <w:widowControl w:val="0"/>
              <w:autoSpaceDE w:val="0"/>
              <w:autoSpaceDN w:val="0"/>
              <w:spacing w:after="0" w:line="240" w:lineRule="auto"/>
              <w:ind w:right="201" w:firstLine="26"/>
              <w:rPr>
                <w:rFonts w:ascii="Times New Roman" w:eastAsia="Times New Roman" w:hAnsi="Times New Roman" w:cs="Times New Roman"/>
                <w:bCs/>
                <w:sz w:val="24"/>
                <w:szCs w:val="24"/>
                <w:lang w:val="kk-KZ" w:bidi="ru-RU"/>
              </w:rPr>
            </w:pPr>
            <w:r>
              <w:rPr>
                <w:rFonts w:ascii="Times New Roman" w:eastAsia="Times New Roman" w:hAnsi="Times New Roman" w:cs="Times New Roman"/>
                <w:bCs/>
                <w:sz w:val="24"/>
                <w:szCs w:val="24"/>
                <w:lang w:val="kk-KZ" w:bidi="ru-RU"/>
              </w:rPr>
              <w:t>Шарты: суретпен көлеңкесін тауып,сәйкестендіреді.</w:t>
            </w:r>
          </w:p>
          <w:p w:rsidR="00443ECB" w:rsidRDefault="00443ECB" w:rsidP="00375BBE">
            <w:pPr>
              <w:widowControl w:val="0"/>
              <w:autoSpaceDE w:val="0"/>
              <w:autoSpaceDN w:val="0"/>
              <w:spacing w:after="0" w:line="240" w:lineRule="auto"/>
              <w:ind w:right="201" w:firstLine="26"/>
              <w:rPr>
                <w:rFonts w:ascii="Times New Roman" w:eastAsia="Times New Roman" w:hAnsi="Times New Roman" w:cs="Times New Roman"/>
                <w:sz w:val="24"/>
                <w:szCs w:val="24"/>
                <w:lang w:val="kk-KZ"/>
              </w:rPr>
            </w:pPr>
          </w:p>
          <w:p w:rsidR="00443ECB" w:rsidRDefault="00443ECB" w:rsidP="00375BBE">
            <w:pPr>
              <w:widowControl w:val="0"/>
              <w:autoSpaceDE w:val="0"/>
              <w:autoSpaceDN w:val="0"/>
              <w:spacing w:after="0" w:line="240" w:lineRule="auto"/>
              <w:ind w:right="201" w:firstLine="26"/>
              <w:rPr>
                <w:rFonts w:ascii="Times New Roman" w:eastAsia="Times New Roman" w:hAnsi="Times New Roman" w:cs="Times New Roman"/>
                <w:sz w:val="24"/>
                <w:szCs w:val="24"/>
                <w:lang w:val="kk-KZ" w:bidi="ru-RU"/>
              </w:rPr>
            </w:pPr>
            <w:r>
              <w:rPr>
                <w:rFonts w:ascii="Times New Roman" w:eastAsia="Times New Roman" w:hAnsi="Times New Roman" w:cs="Times New Roman"/>
                <w:sz w:val="24"/>
                <w:szCs w:val="24"/>
                <w:lang w:val="kk-KZ"/>
              </w:rPr>
              <w:t>Құрастыру</w:t>
            </w:r>
          </w:p>
        </w:tc>
        <w:tc>
          <w:tcPr>
            <w:tcW w:w="2672" w:type="dxa"/>
            <w:gridSpan w:val="2"/>
          </w:tcPr>
          <w:p w:rsidR="00443ECB" w:rsidRDefault="00443ECB" w:rsidP="00375BBE">
            <w:pPr>
              <w:widowControl w:val="0"/>
              <w:autoSpaceDE w:val="0"/>
              <w:autoSpaceDN w:val="0"/>
              <w:spacing w:after="0" w:line="240" w:lineRule="auto"/>
              <w:ind w:right="126" w:firstLine="26"/>
              <w:rPr>
                <w:rFonts w:ascii="Times New Roman" w:eastAsia="Times New Roman" w:hAnsi="Times New Roman" w:cs="Times New Roman"/>
                <w:sz w:val="24"/>
                <w:szCs w:val="24"/>
                <w:lang w:val="kk-KZ" w:bidi="ru-RU"/>
              </w:rPr>
            </w:pPr>
            <w:r>
              <w:rPr>
                <w:rFonts w:ascii="Times New Roman" w:eastAsia="Times New Roman" w:hAnsi="Times New Roman" w:cs="Times New Roman"/>
                <w:sz w:val="24"/>
                <w:szCs w:val="24"/>
                <w:lang w:val="kk-KZ" w:bidi="ru-RU"/>
              </w:rPr>
              <w:t>Еркін ойын: «Ұшты-ұшты»</w:t>
            </w:r>
          </w:p>
          <w:p w:rsidR="00443ECB" w:rsidRDefault="00443ECB" w:rsidP="00375BBE">
            <w:pPr>
              <w:widowControl w:val="0"/>
              <w:autoSpaceDE w:val="0"/>
              <w:autoSpaceDN w:val="0"/>
              <w:spacing w:after="0" w:line="240" w:lineRule="auto"/>
              <w:ind w:right="126" w:firstLine="26"/>
              <w:rPr>
                <w:rFonts w:ascii="Times New Roman" w:eastAsia="Times New Roman" w:hAnsi="Times New Roman" w:cs="Times New Roman"/>
                <w:sz w:val="24"/>
                <w:szCs w:val="24"/>
                <w:lang w:val="kk-KZ" w:bidi="ru-RU"/>
              </w:rPr>
            </w:pPr>
            <w:r>
              <w:rPr>
                <w:rFonts w:ascii="Times New Roman" w:eastAsia="Times New Roman" w:hAnsi="Times New Roman" w:cs="Times New Roman"/>
                <w:sz w:val="24"/>
                <w:szCs w:val="24"/>
                <w:lang w:val="kk-KZ" w:bidi="ru-RU"/>
              </w:rPr>
              <w:t>Шарты: Ұшатын заттар айтса қолдарын көтереді, ұшпайтын заттар айтса отырады.</w:t>
            </w:r>
          </w:p>
          <w:p w:rsidR="00443ECB" w:rsidRDefault="00443ECB" w:rsidP="00375BBE">
            <w:pPr>
              <w:widowControl w:val="0"/>
              <w:autoSpaceDE w:val="0"/>
              <w:autoSpaceDN w:val="0"/>
              <w:spacing w:after="0" w:line="240" w:lineRule="auto"/>
              <w:ind w:right="126" w:firstLine="26"/>
              <w:rPr>
                <w:rFonts w:ascii="Times New Roman" w:hAnsi="Times New Roman" w:cs="Times New Roman"/>
                <w:color w:val="000000"/>
                <w:sz w:val="24"/>
                <w:szCs w:val="24"/>
                <w:lang w:val="kk-KZ"/>
              </w:rPr>
            </w:pPr>
          </w:p>
          <w:p w:rsidR="00443ECB" w:rsidRDefault="00443ECB" w:rsidP="00375BBE">
            <w:pPr>
              <w:widowControl w:val="0"/>
              <w:autoSpaceDE w:val="0"/>
              <w:autoSpaceDN w:val="0"/>
              <w:spacing w:after="0" w:line="240" w:lineRule="auto"/>
              <w:ind w:right="126" w:firstLine="26"/>
              <w:rPr>
                <w:rFonts w:ascii="Times New Roman" w:eastAsia="Times New Roman" w:hAnsi="Times New Roman" w:cs="Times New Roman"/>
                <w:sz w:val="24"/>
                <w:szCs w:val="24"/>
                <w:lang w:val="kk-KZ" w:bidi="ru-RU"/>
              </w:rPr>
            </w:pPr>
            <w:r>
              <w:rPr>
                <w:rFonts w:ascii="Times New Roman" w:hAnsi="Times New Roman" w:cs="Times New Roman"/>
                <w:color w:val="000000"/>
                <w:sz w:val="24"/>
                <w:szCs w:val="24"/>
                <w:lang w:val="kk-KZ"/>
              </w:rPr>
              <w:t>Қоршаған ортамен танысу</w:t>
            </w:r>
          </w:p>
          <w:p w:rsidR="00443ECB" w:rsidRDefault="00443ECB" w:rsidP="00375BBE">
            <w:pPr>
              <w:spacing w:after="0" w:line="240" w:lineRule="auto"/>
              <w:rPr>
                <w:rFonts w:ascii="Times New Roman" w:hAnsi="Times New Roman" w:cs="Times New Roman"/>
                <w:sz w:val="24"/>
                <w:szCs w:val="24"/>
                <w:lang w:val="kk-KZ"/>
              </w:rPr>
            </w:pPr>
          </w:p>
        </w:tc>
      </w:tr>
      <w:tr w:rsidR="00443ECB" w:rsidTr="00A06591">
        <w:trPr>
          <w:trHeight w:val="1687"/>
        </w:trPr>
        <w:tc>
          <w:tcPr>
            <w:tcW w:w="2268" w:type="dxa"/>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Таңертенгі жаттығу  </w:t>
            </w:r>
          </w:p>
        </w:tc>
        <w:tc>
          <w:tcPr>
            <w:tcW w:w="2694" w:type="dxa"/>
            <w:tcBorders>
              <w:right w:val="single" w:sz="4" w:space="0" w:color="auto"/>
            </w:tcBorders>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Өкшемен таяқтың, арқанның үстінен бір қырымен жүру. Тізені бүгіп, екі аяқты кезек көтеру.</w:t>
            </w:r>
          </w:p>
          <w:p w:rsidR="00443ECB" w:rsidRDefault="00443ECB" w:rsidP="00375BBE">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(Дене шынықтыру)</w:t>
            </w:r>
          </w:p>
        </w:tc>
        <w:tc>
          <w:tcPr>
            <w:tcW w:w="2693" w:type="dxa"/>
            <w:tcBorders>
              <w:left w:val="single" w:sz="4" w:space="0" w:color="auto"/>
              <w:right w:val="single" w:sz="4" w:space="0" w:color="auto"/>
            </w:tcBorders>
          </w:tcPr>
          <w:p w:rsidR="00443ECB" w:rsidRDefault="00443ECB" w:rsidP="00375BBE">
            <w:pPr>
              <w:pStyle w:val="TableParagraph"/>
              <w:rPr>
                <w:sz w:val="24"/>
                <w:szCs w:val="24"/>
              </w:rPr>
            </w:pPr>
            <w:r>
              <w:rPr>
                <w:sz w:val="24"/>
                <w:szCs w:val="24"/>
              </w:rPr>
              <w:t>Екі қолды белге қойып, екі жаққа созып, отыру. Тізені бүгу, алға созу, қайтадан бүгу және түсіру. Аяқтың ұшын созу, өкшені айналдыру.</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(Дене шынықтыру)</w:t>
            </w:r>
          </w:p>
        </w:tc>
        <w:tc>
          <w:tcPr>
            <w:tcW w:w="2835" w:type="dxa"/>
            <w:tcBorders>
              <w:left w:val="single" w:sz="4" w:space="0" w:color="auto"/>
              <w:right w:val="single" w:sz="4" w:space="0" w:color="auto"/>
            </w:tcBorders>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Өкшемен таяқтың, арқанның үстінен бір қырымен жүру. Тізені бүгіп, екі аяқты кезек көтеру.</w:t>
            </w:r>
          </w:p>
          <w:p w:rsidR="00443ECB" w:rsidRDefault="00443ECB" w:rsidP="00375BBE">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(Дене шынықтыру)</w:t>
            </w:r>
          </w:p>
        </w:tc>
        <w:tc>
          <w:tcPr>
            <w:tcW w:w="2590" w:type="dxa"/>
            <w:tcBorders>
              <w:left w:val="single" w:sz="4" w:space="0" w:color="auto"/>
              <w:right w:val="single" w:sz="4" w:space="0" w:color="auto"/>
            </w:tcBorders>
          </w:tcPr>
          <w:p w:rsidR="00443ECB" w:rsidRDefault="00443ECB" w:rsidP="00375BBE">
            <w:pPr>
              <w:pStyle w:val="TableParagraph"/>
              <w:rPr>
                <w:sz w:val="24"/>
                <w:szCs w:val="24"/>
              </w:rPr>
            </w:pPr>
            <w:r>
              <w:rPr>
                <w:sz w:val="24"/>
                <w:szCs w:val="24"/>
              </w:rPr>
              <w:t>Екі қолды белге қойып, екі жаққа созып, отыру. Тізені бүгу, алға созу, қайтадан бүгу және түсіру. Аяқтың ұшын созу, өкшені айналдыру.</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(Дене шынықтыру)</w:t>
            </w:r>
          </w:p>
          <w:p w:rsidR="00443ECB" w:rsidRDefault="00443ECB" w:rsidP="00375BBE">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443ECB" w:rsidRPr="00B7085F" w:rsidRDefault="00443ECB" w:rsidP="00375BBE">
            <w:pPr>
              <w:spacing w:after="0" w:line="240" w:lineRule="auto"/>
              <w:rPr>
                <w:rFonts w:ascii="Times New Roman" w:eastAsia="Times New Roman" w:hAnsi="Times New Roman"/>
                <w:i/>
                <w:kern w:val="2"/>
                <w:sz w:val="24"/>
                <w:szCs w:val="28"/>
                <w:lang w:val="kk-KZ" w:eastAsia="zh-TW"/>
              </w:rPr>
            </w:pPr>
            <w:r w:rsidRPr="00B7085F">
              <w:rPr>
                <w:rFonts w:ascii="Times New Roman" w:eastAsia="Times New Roman" w:hAnsi="Times New Roman"/>
                <w:i/>
                <w:kern w:val="2"/>
                <w:sz w:val="24"/>
                <w:szCs w:val="28"/>
                <w:lang w:val="kk-KZ" w:eastAsia="zh-TW"/>
              </w:rPr>
              <w:t>«Суды, тамақты, энергияны үнемді тұтыну» - табиғи ресурстарға ұқыпты қарауды қалыптастыру</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Өкшемен таяқтың, арқанның үстінен бір қырымен жүру. Тізені бүгіп, екі аяқты кезек көтеру.</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(Дене шынықтыру)</w:t>
            </w:r>
          </w:p>
        </w:tc>
      </w:tr>
      <w:tr w:rsidR="00443ECB" w:rsidRPr="00794AB8" w:rsidTr="00A06591">
        <w:trPr>
          <w:trHeight w:val="395"/>
        </w:trPr>
        <w:tc>
          <w:tcPr>
            <w:tcW w:w="2268" w:type="dxa"/>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Таңғы ас </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w:t>
            </w:r>
          </w:p>
        </w:tc>
        <w:tc>
          <w:tcPr>
            <w:tcW w:w="2694" w:type="dxa"/>
            <w:tcBorders>
              <w:right w:val="single" w:sz="4" w:space="0" w:color="auto"/>
            </w:tcBorders>
          </w:tcPr>
          <w:p w:rsidR="00171547" w:rsidRPr="00B7085F" w:rsidRDefault="00171547" w:rsidP="00171547">
            <w:pPr>
              <w:spacing w:after="0" w:line="240" w:lineRule="auto"/>
              <w:rPr>
                <w:rFonts w:ascii="Times New Roman" w:eastAsia="Times New Roman" w:hAnsi="Times New Roman"/>
                <w:i/>
                <w:kern w:val="2"/>
                <w:sz w:val="24"/>
                <w:szCs w:val="28"/>
                <w:lang w:val="kk-KZ" w:eastAsia="zh-TW"/>
              </w:rPr>
            </w:pPr>
            <w:r w:rsidRPr="00B7085F">
              <w:rPr>
                <w:rFonts w:ascii="Times New Roman" w:eastAsia="Times New Roman" w:hAnsi="Times New Roman"/>
                <w:i/>
                <w:kern w:val="2"/>
                <w:sz w:val="24"/>
                <w:szCs w:val="28"/>
                <w:lang w:val="kk-KZ" w:eastAsia="zh-TW"/>
              </w:rPr>
              <w:t>«Суды, тамақты, энергияны үнемді тұтыну» - табиғи ресурстарға ұқыпты қарауды қалыптастыру</w:t>
            </w:r>
          </w:p>
          <w:p w:rsidR="00443ECB" w:rsidRPr="00171547" w:rsidRDefault="00443ECB" w:rsidP="00375BBE">
            <w:pPr>
              <w:spacing w:after="0" w:line="240" w:lineRule="auto"/>
              <w:rPr>
                <w:rFonts w:ascii="Times New Roman" w:hAnsi="Times New Roman" w:cs="Times New Roman"/>
                <w:bCs/>
                <w:color w:val="000000"/>
                <w:sz w:val="24"/>
                <w:szCs w:val="24"/>
                <w:lang w:val="kk-KZ"/>
              </w:rPr>
            </w:pPr>
            <w:r>
              <w:rPr>
                <w:rFonts w:ascii="Times New Roman" w:hAnsi="Times New Roman" w:cs="Times New Roman"/>
                <w:color w:val="000000"/>
                <w:sz w:val="24"/>
                <w:szCs w:val="24"/>
                <w:lang w:val="kk-KZ"/>
              </w:rPr>
              <w:t>Таңғы ас алдында қолдарын сумен сабындап жуу мәдениетін қалыптастыру.</w:t>
            </w:r>
          </w:p>
        </w:tc>
        <w:tc>
          <w:tcPr>
            <w:tcW w:w="2693" w:type="dxa"/>
            <w:tcBorders>
              <w:left w:val="single" w:sz="4" w:space="0" w:color="auto"/>
              <w:right w:val="single" w:sz="4" w:space="0" w:color="auto"/>
            </w:tcBorders>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c>
          <w:tcPr>
            <w:tcW w:w="2835" w:type="dxa"/>
            <w:tcBorders>
              <w:left w:val="single" w:sz="4" w:space="0" w:color="auto"/>
              <w:right w:val="single" w:sz="4" w:space="0" w:color="auto"/>
            </w:tcBorders>
          </w:tcPr>
          <w:p w:rsidR="00171547" w:rsidRPr="00B7085F" w:rsidRDefault="00171547" w:rsidP="00171547">
            <w:pPr>
              <w:spacing w:after="0" w:line="240" w:lineRule="auto"/>
              <w:rPr>
                <w:rFonts w:ascii="Times New Roman" w:eastAsia="Times New Roman" w:hAnsi="Times New Roman"/>
                <w:i/>
                <w:kern w:val="2"/>
                <w:sz w:val="24"/>
                <w:szCs w:val="28"/>
                <w:lang w:val="kk-KZ" w:eastAsia="zh-TW"/>
              </w:rPr>
            </w:pPr>
            <w:r w:rsidRPr="00B7085F">
              <w:rPr>
                <w:rFonts w:ascii="Times New Roman" w:eastAsia="Times New Roman" w:hAnsi="Times New Roman"/>
                <w:i/>
                <w:kern w:val="2"/>
                <w:sz w:val="24"/>
                <w:szCs w:val="28"/>
                <w:lang w:val="kk-KZ" w:eastAsia="zh-TW"/>
              </w:rPr>
              <w:t>«Суды, тамақты, энергияны үнемді тұтыну» - табиғи ресурстарға ұқыпты қарауды қалыптастыру</w:t>
            </w:r>
          </w:p>
          <w:p w:rsidR="00443ECB" w:rsidRPr="00171547" w:rsidRDefault="00443ECB" w:rsidP="00375BBE">
            <w:pPr>
              <w:spacing w:after="0" w:line="240" w:lineRule="auto"/>
              <w:rPr>
                <w:rFonts w:ascii="Times New Roman" w:hAnsi="Times New Roman" w:cs="Times New Roman"/>
                <w:bCs/>
                <w:color w:val="000000"/>
                <w:sz w:val="24"/>
                <w:szCs w:val="24"/>
                <w:lang w:val="kk-KZ"/>
              </w:rPr>
            </w:pPr>
            <w:r>
              <w:rPr>
                <w:rFonts w:ascii="Times New Roman" w:hAnsi="Times New Roman" w:cs="Times New Roman"/>
                <w:color w:val="000000"/>
                <w:sz w:val="24"/>
                <w:szCs w:val="24"/>
                <w:lang w:val="kk-KZ"/>
              </w:rPr>
              <w:t>Таңғы ас алдында қолдарын сумен сабындап жуу мәдениетін қалыптастыру.</w:t>
            </w:r>
          </w:p>
        </w:tc>
        <w:tc>
          <w:tcPr>
            <w:tcW w:w="2590" w:type="dxa"/>
            <w:tcBorders>
              <w:left w:val="single" w:sz="4" w:space="0" w:color="auto"/>
              <w:right w:val="single" w:sz="4" w:space="0" w:color="auto"/>
            </w:tcBorders>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Гигиеналық шаралар </w:t>
            </w:r>
            <w:r>
              <w:rPr>
                <w:rFonts w:ascii="Times New Roman"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w:t>
            </w:r>
          </w:p>
          <w:p w:rsidR="00443ECB" w:rsidRDefault="00443ECB" w:rsidP="00375BBE">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171547" w:rsidRPr="00B7085F" w:rsidRDefault="00171547" w:rsidP="00171547">
            <w:pPr>
              <w:spacing w:after="0" w:line="240" w:lineRule="auto"/>
              <w:rPr>
                <w:rFonts w:ascii="Times New Roman" w:eastAsia="Times New Roman" w:hAnsi="Times New Roman"/>
                <w:i/>
                <w:kern w:val="2"/>
                <w:sz w:val="24"/>
                <w:szCs w:val="28"/>
                <w:lang w:val="kk-KZ" w:eastAsia="zh-TW"/>
              </w:rPr>
            </w:pPr>
            <w:r w:rsidRPr="00B7085F">
              <w:rPr>
                <w:rFonts w:ascii="Times New Roman" w:eastAsia="Times New Roman" w:hAnsi="Times New Roman"/>
                <w:i/>
                <w:kern w:val="2"/>
                <w:sz w:val="24"/>
                <w:szCs w:val="28"/>
                <w:lang w:val="kk-KZ" w:eastAsia="zh-TW"/>
              </w:rPr>
              <w:t>«Суды, тамақты, энергияны үнемді тұтыну» - табиғи ресурстарға ұқыпты қарауды қалыптастыру</w:t>
            </w:r>
          </w:p>
          <w:p w:rsidR="00443ECB" w:rsidRDefault="00443ECB" w:rsidP="00375BBE">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Ойын- жаттығу:           Ас ішерде күнде біз</w:t>
            </w:r>
          </w:p>
          <w:p w:rsidR="00443ECB" w:rsidRDefault="00443ECB" w:rsidP="00375BBE">
            <w:pPr>
              <w:spacing w:after="0"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Сөйлемейміз күлмейміз</w:t>
            </w:r>
          </w:p>
          <w:p w:rsidR="00443ECB" w:rsidRDefault="00443ECB" w:rsidP="00375BBE">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Астан басқа өзгені</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Елемейміз білмиміз</w:t>
            </w:r>
          </w:p>
        </w:tc>
      </w:tr>
      <w:tr w:rsidR="00443ECB" w:rsidRPr="00794AB8" w:rsidTr="00A06591">
        <w:trPr>
          <w:trHeight w:val="410"/>
        </w:trPr>
        <w:tc>
          <w:tcPr>
            <w:tcW w:w="2268" w:type="dxa"/>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Ұйымдастырылған іс-әрекетке дайындық </w:t>
            </w:r>
          </w:p>
        </w:tc>
        <w:tc>
          <w:tcPr>
            <w:tcW w:w="2694" w:type="dxa"/>
            <w:tcBorders>
              <w:right w:val="single" w:sz="4" w:space="0" w:color="auto"/>
            </w:tcBorders>
          </w:tcPr>
          <w:p w:rsidR="00443ECB" w:rsidRDefault="00443ECB" w:rsidP="00375BBE">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Д/О: « Дәл осындай пішінді көлеміне қарай тап»</w:t>
            </w:r>
          </w:p>
          <w:p w:rsidR="00443ECB" w:rsidRDefault="00443ECB" w:rsidP="00375BBE">
            <w:pPr>
              <w:spacing w:after="0" w:line="240" w:lineRule="auto"/>
              <w:rPr>
                <w:rFonts w:ascii="Times New Roman" w:hAnsi="Times New Roman" w:cs="Times New Roman"/>
                <w:color w:val="000000"/>
                <w:sz w:val="24"/>
                <w:szCs w:val="24"/>
                <w:lang w:val="kk-KZ"/>
              </w:rPr>
            </w:pPr>
            <w:r>
              <w:rPr>
                <w:rFonts w:ascii="Times New Roman" w:hAnsi="Times New Roman" w:cs="Times New Roman"/>
                <w:bCs/>
                <w:sz w:val="24"/>
                <w:szCs w:val="24"/>
                <w:lang w:val="kk-KZ"/>
              </w:rPr>
              <w:t>Мақсаты:</w:t>
            </w:r>
            <w:r>
              <w:rPr>
                <w:rFonts w:ascii="Times New Roman" w:hAnsi="Times New Roman" w:cs="Times New Roman"/>
                <w:color w:val="000000"/>
                <w:sz w:val="24"/>
                <w:szCs w:val="24"/>
                <w:lang w:val="kk-KZ"/>
              </w:rPr>
              <w:t>Біреу және бірнешеу ұғымдарын түсіндіру,</w:t>
            </w:r>
            <w:r>
              <w:rPr>
                <w:rFonts w:ascii="Times New Roman" w:hAnsi="Times New Roman" w:cs="Times New Roman"/>
                <w:bCs/>
                <w:color w:val="000000"/>
                <w:sz w:val="24"/>
                <w:szCs w:val="24"/>
                <w:lang w:val="kk-KZ"/>
              </w:rPr>
              <w:t>заттарды(піші</w:t>
            </w:r>
            <w:r>
              <w:rPr>
                <w:rFonts w:ascii="Times New Roman" w:hAnsi="Times New Roman" w:cs="Times New Roman"/>
                <w:bCs/>
                <w:color w:val="000000"/>
                <w:sz w:val="24"/>
                <w:szCs w:val="24"/>
                <w:lang w:val="kk-KZ"/>
              </w:rPr>
              <w:lastRenderedPageBreak/>
              <w:t>н, көлеміне) қарай топтастыру.</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(Математика негіздері). </w:t>
            </w:r>
          </w:p>
          <w:p w:rsidR="00443ECB" w:rsidRDefault="00443ECB" w:rsidP="00375BBE">
            <w:pPr>
              <w:spacing w:after="0" w:line="240" w:lineRule="auto"/>
              <w:rPr>
                <w:rFonts w:ascii="Times New Roman" w:eastAsia="Times New Roman" w:hAnsi="Times New Roman" w:cs="Times New Roman"/>
                <w:color w:val="000000"/>
                <w:sz w:val="24"/>
                <w:szCs w:val="24"/>
                <w:lang w:val="kk-KZ"/>
              </w:rPr>
            </w:pPr>
          </w:p>
          <w:p w:rsidR="00443ECB" w:rsidRDefault="00443ECB" w:rsidP="00375BBE">
            <w:pPr>
              <w:spacing w:after="0" w:line="240" w:lineRule="auto"/>
              <w:rPr>
                <w:rFonts w:ascii="Times New Roman" w:hAnsi="Times New Roman" w:cs="Times New Roman"/>
                <w:color w:val="000000"/>
                <w:sz w:val="24"/>
                <w:szCs w:val="24"/>
                <w:lang w:val="kk-KZ"/>
              </w:rPr>
            </w:pPr>
          </w:p>
        </w:tc>
        <w:tc>
          <w:tcPr>
            <w:tcW w:w="2693" w:type="dxa"/>
            <w:tcBorders>
              <w:top w:val="single" w:sz="4" w:space="0" w:color="auto"/>
              <w:left w:val="single" w:sz="4" w:space="0" w:color="auto"/>
              <w:right w:val="single" w:sz="4" w:space="0" w:color="auto"/>
            </w:tcBorders>
          </w:tcPr>
          <w:p w:rsidR="00443ECB" w:rsidRDefault="00443ECB" w:rsidP="00375BBE">
            <w:pPr>
              <w:spacing w:after="0" w:line="240" w:lineRule="auto"/>
              <w:contextualSpacing/>
              <w:rPr>
                <w:rFonts w:ascii="Times New Roman" w:eastAsia="Times New Roman" w:hAnsi="Times New Roman" w:cs="Times New Roman"/>
                <w:bCs/>
                <w:color w:val="000000"/>
                <w:sz w:val="24"/>
                <w:szCs w:val="24"/>
                <w:lang w:val="kk-KZ"/>
              </w:rPr>
            </w:pPr>
            <w:r>
              <w:rPr>
                <w:rFonts w:ascii="Times New Roman" w:hAnsi="Times New Roman" w:cs="Times New Roman"/>
                <w:bCs/>
                <w:sz w:val="24"/>
                <w:szCs w:val="24"/>
                <w:lang w:val="kk-KZ"/>
              </w:rPr>
              <w:lastRenderedPageBreak/>
              <w:t xml:space="preserve">Д\О: «Сиқырлы сурет сырлары»Мақсаты: Балаларға сурет туралы мағлұмат беру. Сергіту арқылы бояу сырларымен </w:t>
            </w:r>
            <w:r>
              <w:rPr>
                <w:rFonts w:ascii="Times New Roman" w:hAnsi="Times New Roman" w:cs="Times New Roman"/>
                <w:bCs/>
                <w:sz w:val="24"/>
                <w:szCs w:val="24"/>
                <w:lang w:val="kk-KZ"/>
              </w:rPr>
              <w:lastRenderedPageBreak/>
              <w:t>таныстыру.(Сурет салу).</w:t>
            </w:r>
          </w:p>
          <w:p w:rsidR="00443ECB" w:rsidRDefault="00443ECB" w:rsidP="00375BBE">
            <w:pPr>
              <w:spacing w:after="0" w:line="240" w:lineRule="auto"/>
              <w:rPr>
                <w:rFonts w:ascii="Times New Roman" w:hAnsi="Times New Roman" w:cs="Times New Roman"/>
                <w:sz w:val="24"/>
                <w:szCs w:val="24"/>
                <w:lang w:val="kk-KZ"/>
              </w:rPr>
            </w:pPr>
          </w:p>
        </w:tc>
        <w:tc>
          <w:tcPr>
            <w:tcW w:w="2835" w:type="dxa"/>
            <w:tcBorders>
              <w:top w:val="single" w:sz="4" w:space="0" w:color="auto"/>
              <w:left w:val="single" w:sz="4" w:space="0" w:color="auto"/>
              <w:right w:val="single" w:sz="4" w:space="0" w:color="auto"/>
            </w:tcBorders>
          </w:tcPr>
          <w:p w:rsidR="00443ECB" w:rsidRDefault="00443ECB" w:rsidP="00375BBE">
            <w:pPr>
              <w:pStyle w:val="a8"/>
              <w:ind w:left="0"/>
              <w:rPr>
                <w:sz w:val="24"/>
                <w:szCs w:val="24"/>
              </w:rPr>
            </w:pPr>
            <w:r>
              <w:rPr>
                <w:sz w:val="24"/>
                <w:szCs w:val="24"/>
              </w:rPr>
              <w:lastRenderedPageBreak/>
              <w:t>Д\О: «Жыл мезгілдері»</w:t>
            </w:r>
            <w:r>
              <w:rPr>
                <w:rFonts w:eastAsia="Calibri"/>
                <w:sz w:val="24"/>
                <w:szCs w:val="24"/>
              </w:rPr>
              <w:t xml:space="preserve">Мақсаты: Жыл мезгіліне тән құбылыстар мен заттарды атап үйрету. Көктем мезгілінің </w:t>
            </w:r>
            <w:r>
              <w:rPr>
                <w:rFonts w:eastAsia="Calibri"/>
                <w:sz w:val="24"/>
                <w:szCs w:val="24"/>
              </w:rPr>
              <w:lastRenderedPageBreak/>
              <w:t>ерекшелігін ажыратуға үйрету.(Көркем әдебиет).</w:t>
            </w:r>
          </w:p>
          <w:p w:rsidR="00443ECB" w:rsidRDefault="00443ECB" w:rsidP="00375BBE">
            <w:pPr>
              <w:spacing w:after="0" w:line="240" w:lineRule="auto"/>
              <w:rPr>
                <w:rFonts w:ascii="Times New Roman" w:hAnsi="Times New Roman" w:cs="Times New Roman"/>
                <w:sz w:val="24"/>
                <w:szCs w:val="24"/>
                <w:lang w:val="kk-KZ"/>
              </w:rPr>
            </w:pPr>
          </w:p>
          <w:p w:rsidR="00443ECB" w:rsidRDefault="00443ECB" w:rsidP="00375BBE">
            <w:pPr>
              <w:spacing w:after="0" w:line="240" w:lineRule="auto"/>
              <w:rPr>
                <w:rFonts w:ascii="Times New Roman" w:hAnsi="Times New Roman" w:cs="Times New Roman"/>
                <w:sz w:val="24"/>
                <w:szCs w:val="24"/>
                <w:lang w:val="kk-KZ"/>
              </w:rPr>
            </w:pPr>
          </w:p>
        </w:tc>
        <w:tc>
          <w:tcPr>
            <w:tcW w:w="2590" w:type="dxa"/>
            <w:tcBorders>
              <w:top w:val="single" w:sz="4" w:space="0" w:color="auto"/>
              <w:left w:val="single" w:sz="4" w:space="0" w:color="auto"/>
              <w:right w:val="single" w:sz="4" w:space="0" w:color="auto"/>
            </w:tcBorders>
          </w:tcPr>
          <w:p w:rsidR="00443ECB" w:rsidRDefault="00443ECB" w:rsidP="00375BBE">
            <w:pPr>
              <w:spacing w:after="0" w:line="240" w:lineRule="auto"/>
              <w:rPr>
                <w:rFonts w:ascii="Times New Roman" w:hAnsi="Times New Roman" w:cs="Times New Roman"/>
                <w:bCs/>
                <w:color w:val="000000"/>
                <w:sz w:val="24"/>
                <w:szCs w:val="24"/>
                <w:lang w:val="kk-KZ"/>
              </w:rPr>
            </w:pPr>
            <w:r>
              <w:rPr>
                <w:rFonts w:ascii="Times New Roman" w:eastAsia="Times New Roman" w:hAnsi="Times New Roman" w:cs="Times New Roman"/>
                <w:color w:val="000000"/>
                <w:sz w:val="24"/>
                <w:szCs w:val="24"/>
                <w:lang w:val="kk-KZ"/>
              </w:rPr>
              <w:lastRenderedPageBreak/>
              <w:t>Д/О: « Сыңарын тап»</w:t>
            </w:r>
            <w:r>
              <w:rPr>
                <w:rFonts w:ascii="Times New Roman" w:hAnsi="Times New Roman" w:cs="Times New Roman"/>
                <w:sz w:val="24"/>
                <w:szCs w:val="24"/>
                <w:lang w:val="kk-KZ"/>
              </w:rPr>
              <w:t xml:space="preserve">Мақсаты: Балаларға салған суреттері туралы түсініктерін кеңейту. Тазалыққа, </w:t>
            </w:r>
            <w:r>
              <w:rPr>
                <w:rFonts w:ascii="Times New Roman" w:hAnsi="Times New Roman" w:cs="Times New Roman"/>
                <w:sz w:val="24"/>
                <w:szCs w:val="24"/>
                <w:lang w:val="kk-KZ"/>
              </w:rPr>
              <w:lastRenderedPageBreak/>
              <w:t xml:space="preserve">ұқыптылыққа үйрету. </w:t>
            </w:r>
            <w:r>
              <w:rPr>
                <w:rFonts w:ascii="Times New Roman" w:hAnsi="Times New Roman" w:cs="Times New Roman"/>
                <w:bCs/>
                <w:color w:val="000000"/>
                <w:sz w:val="24"/>
                <w:szCs w:val="24"/>
                <w:lang w:val="kk-KZ"/>
              </w:rPr>
              <w:t>(</w:t>
            </w:r>
            <w:r>
              <w:rPr>
                <w:rFonts w:ascii="Times New Roman" w:hAnsi="Times New Roman" w:cs="Times New Roman"/>
                <w:bCs/>
                <w:sz w:val="24"/>
                <w:szCs w:val="24"/>
                <w:lang w:val="kk-KZ"/>
              </w:rPr>
              <w:t>Сурет салу).</w:t>
            </w:r>
            <w:r>
              <w:rPr>
                <w:rFonts w:ascii="Times New Roman" w:hAnsi="Times New Roman" w:cs="Times New Roman"/>
                <w:bCs/>
                <w:sz w:val="24"/>
                <w:szCs w:val="24"/>
                <w:lang w:val="kk-KZ"/>
              </w:rPr>
              <w:tab/>
            </w:r>
          </w:p>
        </w:tc>
        <w:tc>
          <w:tcPr>
            <w:tcW w:w="2672" w:type="dxa"/>
            <w:gridSpan w:val="2"/>
            <w:tcBorders>
              <w:top w:val="single" w:sz="4" w:space="0" w:color="auto"/>
              <w:left w:val="single" w:sz="4" w:space="0" w:color="auto"/>
            </w:tcBorders>
          </w:tcPr>
          <w:p w:rsidR="00443ECB" w:rsidRDefault="00443ECB" w:rsidP="00375BBE">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lastRenderedPageBreak/>
              <w:t>Д/О: «Атын атап бер»Мақсаты:</w:t>
            </w:r>
            <w:r>
              <w:rPr>
                <w:rFonts w:ascii="Times New Roman" w:hAnsi="Times New Roman" w:cs="Times New Roman"/>
                <w:color w:val="000000"/>
                <w:sz w:val="24"/>
                <w:szCs w:val="24"/>
                <w:lang w:val="kk-KZ"/>
              </w:rPr>
              <w:t>Балаларды әңгіме айтуға үйрету: затты, суретті өз бетінше қарап,сипаттауға.</w:t>
            </w:r>
          </w:p>
          <w:p w:rsidR="00443ECB" w:rsidRDefault="00443ECB" w:rsidP="00375BBE">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Өзінің отбасы, отбасылық мерекелер,</w:t>
            </w:r>
            <w:r>
              <w:rPr>
                <w:rFonts w:ascii="Times New Roman" w:hAnsi="Times New Roman" w:cs="Times New Roman"/>
                <w:color w:val="000000"/>
                <w:sz w:val="24"/>
                <w:szCs w:val="24"/>
                <w:lang w:val="kk-KZ"/>
              </w:rPr>
              <w:br/>
              <w:t>отбасындағы қызықты оқиғалар, салт-дәстүрлер туралы айтуға баулу.</w:t>
            </w:r>
            <w:r>
              <w:rPr>
                <w:rFonts w:ascii="Times New Roman" w:hAnsi="Times New Roman" w:cs="Times New Roman"/>
                <w:bCs/>
                <w:sz w:val="24"/>
                <w:szCs w:val="24"/>
                <w:lang w:val="kk-KZ"/>
              </w:rPr>
              <w:t>(Сөйлеуді дамыту).</w:t>
            </w:r>
          </w:p>
        </w:tc>
      </w:tr>
      <w:tr w:rsidR="00443ECB" w:rsidTr="00A06591">
        <w:trPr>
          <w:trHeight w:val="515"/>
        </w:trPr>
        <w:tc>
          <w:tcPr>
            <w:tcW w:w="2268" w:type="dxa"/>
            <w:vMerge w:val="restart"/>
          </w:tcPr>
          <w:p w:rsidR="00443ECB" w:rsidRDefault="00443ECB" w:rsidP="00375BBE">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Білім беру</w:t>
            </w:r>
          </w:p>
          <w:p w:rsidR="00443ECB" w:rsidRDefault="00443ECB" w:rsidP="00375BBE">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ұйымның кестесі бойынша ұйымдастырылған іс-әрекет </w:t>
            </w:r>
          </w:p>
        </w:tc>
        <w:tc>
          <w:tcPr>
            <w:tcW w:w="2694" w:type="dxa"/>
          </w:tcPr>
          <w:p w:rsidR="00443ECB" w:rsidRDefault="00443ECB" w:rsidP="00375BBE">
            <w:pPr>
              <w:spacing w:after="0" w:line="240" w:lineRule="auto"/>
              <w:rPr>
                <w:rFonts w:ascii="Times New Roman" w:eastAsia="Times New Roman" w:hAnsi="Times New Roman" w:cs="Times New Roman"/>
                <w:color w:val="000000"/>
                <w:sz w:val="24"/>
                <w:szCs w:val="24"/>
                <w:lang w:val="kk-KZ"/>
              </w:rPr>
            </w:pPr>
          </w:p>
          <w:p w:rsidR="00443ECB" w:rsidRDefault="00443ECB" w:rsidP="00375BBE">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Негізгі қимыл-қозғалыс жаттығулары:</w:t>
            </w:r>
          </w:p>
          <w:p w:rsidR="00443ECB" w:rsidRDefault="00443ECB" w:rsidP="00375BB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1.Бірнеше доға астынан еңбектеу. </w:t>
            </w:r>
          </w:p>
          <w:p w:rsidR="00443ECB" w:rsidRDefault="00443ECB" w:rsidP="00375BBE">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w:t>
            </w:r>
            <w:r>
              <w:rPr>
                <w:rFonts w:ascii="Times New Roman" w:eastAsia="Times New Roman" w:hAnsi="Times New Roman" w:cs="Times New Roman"/>
                <w:sz w:val="24"/>
                <w:szCs w:val="24"/>
                <w:lang w:val="kk-KZ"/>
              </w:rPr>
              <w:t xml:space="preserve"> Допты қақпа арқылы домалатуды қайталау.</w:t>
            </w:r>
          </w:p>
          <w:p w:rsidR="00443ECB" w:rsidRDefault="00443ECB" w:rsidP="00375BBE">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Ойын: </w:t>
            </w:r>
            <w:r>
              <w:rPr>
                <w:rFonts w:ascii="Times New Roman" w:eastAsia="Times New Roman" w:hAnsi="Times New Roman" w:cs="Times New Roman"/>
                <w:sz w:val="24"/>
                <w:szCs w:val="24"/>
                <w:lang w:val="kk-KZ"/>
              </w:rPr>
              <w:t xml:space="preserve">«Апандағы аю» </w:t>
            </w:r>
            <w:r>
              <w:rPr>
                <w:rFonts w:ascii="Times New Roman" w:eastAsia="Times New Roman" w:hAnsi="Times New Roman" w:cs="Times New Roman"/>
                <w:color w:val="000000"/>
                <w:sz w:val="24"/>
                <w:szCs w:val="24"/>
                <w:lang w:val="kk-KZ"/>
              </w:rPr>
              <w:t>ойынын ойнау.</w:t>
            </w:r>
          </w:p>
          <w:p w:rsidR="00443ECB" w:rsidRDefault="00443ECB" w:rsidP="00375BBE">
            <w:pPr>
              <w:spacing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Қорытынды: «Денені еркін ұста» баяу әуен ырғағымен демалу.</w:t>
            </w:r>
            <w:r w:rsidRPr="0081748E">
              <w:rPr>
                <w:rFonts w:ascii="Times New Roman" w:eastAsia="Times New Roman" w:hAnsi="Times New Roman"/>
                <w:kern w:val="2"/>
                <w:sz w:val="28"/>
                <w:szCs w:val="28"/>
                <w:lang w:val="kk-KZ" w:eastAsia="zh-TW"/>
              </w:rPr>
              <w:t xml:space="preserve"> </w:t>
            </w:r>
            <w:r w:rsidRPr="00B7085F">
              <w:rPr>
                <w:rFonts w:ascii="Times New Roman" w:eastAsia="Times New Roman" w:hAnsi="Times New Roman" w:cs="Times New Roman"/>
                <w:kern w:val="2"/>
                <w:sz w:val="24"/>
                <w:szCs w:val="28"/>
                <w:lang w:val="kk-KZ" w:eastAsia="zh-TW"/>
              </w:rPr>
              <w:t>Қауіпсіздік ережелері са</w:t>
            </w:r>
            <w:r w:rsidRPr="00B7085F">
              <w:rPr>
                <w:rFonts w:ascii="Times New Roman" w:hAnsi="Times New Roman" w:cs="Times New Roman"/>
                <w:sz w:val="24"/>
                <w:szCs w:val="24"/>
              </w:rPr>
              <w:t>қтау</w:t>
            </w:r>
          </w:p>
        </w:tc>
        <w:tc>
          <w:tcPr>
            <w:tcW w:w="2693" w:type="dxa"/>
          </w:tcPr>
          <w:p w:rsidR="00443ECB" w:rsidRPr="00171547" w:rsidRDefault="00171547" w:rsidP="00171547">
            <w:pPr>
              <w:spacing w:after="0" w:line="240" w:lineRule="auto"/>
              <w:rPr>
                <w:rFonts w:ascii="Times New Roman" w:hAnsi="Times New Roman" w:cs="Times New Roman"/>
                <w:bdr w:val="none" w:sz="0" w:space="0" w:color="auto" w:frame="1"/>
                <w:lang w:val="kk-KZ"/>
              </w:rPr>
            </w:pPr>
            <w:r w:rsidRPr="00171547">
              <w:rPr>
                <w:rFonts w:ascii="Times New Roman" w:hAnsi="Times New Roman" w:cs="Times New Roman"/>
                <w:lang w:val="kk-KZ"/>
              </w:rPr>
              <w:t xml:space="preserve">    </w:t>
            </w:r>
            <w:r w:rsidR="00443ECB" w:rsidRPr="00171547">
              <w:rPr>
                <w:rFonts w:ascii="Times New Roman" w:hAnsi="Times New Roman" w:cs="Times New Roman"/>
                <w:lang w:val="kk-KZ"/>
              </w:rPr>
              <w:t xml:space="preserve">1.Музыка </w:t>
            </w:r>
          </w:p>
          <w:p w:rsidR="00443ECB" w:rsidRPr="00B24D66" w:rsidRDefault="00443ECB" w:rsidP="00375BBE">
            <w:pPr>
              <w:ind w:left="60"/>
              <w:rPr>
                <w:rFonts w:ascii="Times New Roman" w:hAnsi="Times New Roman" w:cs="Times New Roman"/>
                <w:sz w:val="24"/>
                <w:szCs w:val="24"/>
                <w:bdr w:val="none" w:sz="0" w:space="0" w:color="auto" w:frame="1"/>
                <w:lang w:val="kk-KZ"/>
              </w:rPr>
            </w:pPr>
            <w:r w:rsidRPr="00B24D66">
              <w:rPr>
                <w:rFonts w:ascii="Times New Roman" w:hAnsi="Times New Roman" w:cs="Times New Roman"/>
                <w:sz w:val="24"/>
                <w:szCs w:val="24"/>
                <w:lang w:val="kk-KZ"/>
              </w:rPr>
              <w:t>Таныс әндерді орындауда балаларға арналған әртүрлі шулы музыкалық аспаптарды қолдану.</w:t>
            </w:r>
          </w:p>
          <w:p w:rsidR="00443ECB" w:rsidRPr="00B24D66" w:rsidRDefault="00443ECB" w:rsidP="00375BBE">
            <w:pPr>
              <w:pStyle w:val="TableParagraph"/>
              <w:rPr>
                <w:sz w:val="24"/>
                <w:szCs w:val="24"/>
              </w:rPr>
            </w:pPr>
          </w:p>
          <w:p w:rsidR="00443ECB" w:rsidRDefault="00443ECB" w:rsidP="00375BBE">
            <w:pPr>
              <w:rPr>
                <w:rFonts w:ascii="Times New Roman" w:hAnsi="Times New Roman" w:cs="Times New Roman"/>
                <w:sz w:val="24"/>
                <w:szCs w:val="24"/>
                <w:lang w:val="kk-KZ"/>
              </w:rPr>
            </w:pPr>
            <w:r w:rsidRPr="00B24D66">
              <w:rPr>
                <w:rFonts w:ascii="Times New Roman" w:hAnsi="Times New Roman" w:cs="Times New Roman"/>
                <w:sz w:val="24"/>
                <w:szCs w:val="24"/>
                <w:lang w:val="kk-KZ"/>
              </w:rPr>
              <w:t xml:space="preserve">Дене шынықтыру </w:t>
            </w:r>
          </w:p>
          <w:p w:rsidR="00443ECB" w:rsidRPr="00B24D66" w:rsidRDefault="00443ECB" w:rsidP="00375BBE">
            <w:pPr>
              <w:rPr>
                <w:rFonts w:ascii="Times New Roman" w:hAnsi="Times New Roman" w:cs="Times New Roman"/>
                <w:color w:val="000000"/>
                <w:sz w:val="24"/>
                <w:szCs w:val="24"/>
                <w:lang w:val="kk-KZ"/>
              </w:rPr>
            </w:pPr>
            <w:r w:rsidRPr="00B24D66">
              <w:rPr>
                <w:rFonts w:ascii="Times New Roman" w:hAnsi="Times New Roman" w:cs="Times New Roman"/>
                <w:sz w:val="24"/>
                <w:szCs w:val="24"/>
                <w:lang w:val="kk-KZ"/>
              </w:rPr>
              <w:t>Тепе-теңдікті сақтау: сызықтардың арасымен (арақашықтығы 15 сантиметр) жүруге дағдыландыру.</w:t>
            </w:r>
          </w:p>
          <w:p w:rsidR="00443ECB" w:rsidRDefault="00443ECB" w:rsidP="00375BBE">
            <w:pPr>
              <w:pStyle w:val="TableParagraph"/>
              <w:rPr>
                <w:color w:val="000000"/>
                <w:sz w:val="24"/>
                <w:szCs w:val="24"/>
              </w:rPr>
            </w:pPr>
          </w:p>
          <w:p w:rsidR="00171547" w:rsidRDefault="00171547" w:rsidP="0017154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11.00-11.25</w:t>
            </w:r>
          </w:p>
          <w:p w:rsidR="00171547" w:rsidRDefault="00171547" w:rsidP="0017154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Би</w:t>
            </w:r>
          </w:p>
          <w:p w:rsidR="00443ECB" w:rsidRDefault="00443ECB" w:rsidP="00375BBE">
            <w:pPr>
              <w:pStyle w:val="TableParagraph"/>
              <w:rPr>
                <w:sz w:val="24"/>
                <w:szCs w:val="24"/>
              </w:rPr>
            </w:pPr>
          </w:p>
          <w:p w:rsidR="00443ECB" w:rsidRPr="00B24D66" w:rsidRDefault="00443ECB" w:rsidP="00375BBE">
            <w:pPr>
              <w:spacing w:after="0" w:line="240" w:lineRule="auto"/>
              <w:rPr>
                <w:sz w:val="24"/>
                <w:szCs w:val="24"/>
                <w:lang w:val="kk-KZ"/>
              </w:rPr>
            </w:pPr>
          </w:p>
        </w:tc>
        <w:tc>
          <w:tcPr>
            <w:tcW w:w="2835" w:type="dxa"/>
          </w:tcPr>
          <w:p w:rsidR="00443ECB" w:rsidRPr="00443ECB" w:rsidRDefault="00443ECB" w:rsidP="00375BBE">
            <w:pPr>
              <w:pStyle w:val="TableParagraph"/>
              <w:rPr>
                <w:sz w:val="24"/>
                <w:szCs w:val="24"/>
              </w:rPr>
            </w:pPr>
            <w:r>
              <w:rPr>
                <w:sz w:val="24"/>
                <w:szCs w:val="24"/>
              </w:rPr>
              <w:t xml:space="preserve">1.Музыка </w:t>
            </w:r>
          </w:p>
          <w:p w:rsidR="00443ECB" w:rsidRPr="00443ECB" w:rsidRDefault="00443ECB" w:rsidP="00375BBE">
            <w:pPr>
              <w:pStyle w:val="TableParagraph"/>
              <w:rPr>
                <w:sz w:val="24"/>
                <w:szCs w:val="24"/>
              </w:rPr>
            </w:pPr>
          </w:p>
          <w:p w:rsidR="00443ECB" w:rsidRPr="00B24D66" w:rsidRDefault="00443ECB" w:rsidP="00375BBE">
            <w:pPr>
              <w:rPr>
                <w:rFonts w:ascii="Times New Roman" w:hAnsi="Times New Roman" w:cs="Times New Roman"/>
                <w:color w:val="000000"/>
                <w:sz w:val="24"/>
                <w:szCs w:val="28"/>
                <w:lang w:val="kk-KZ"/>
              </w:rPr>
            </w:pPr>
            <w:r w:rsidRPr="00443ECB">
              <w:rPr>
                <w:sz w:val="24"/>
                <w:szCs w:val="24"/>
                <w:lang w:val="kk-KZ"/>
              </w:rPr>
              <w:t>3</w:t>
            </w:r>
            <w:r w:rsidRPr="00443ECB">
              <w:rPr>
                <w:rFonts w:ascii="Times New Roman" w:hAnsi="Times New Roman" w:cs="Times New Roman"/>
                <w:sz w:val="24"/>
                <w:szCs w:val="24"/>
                <w:lang w:val="kk-KZ"/>
              </w:rPr>
              <w:t>. Дене шынықтыру</w:t>
            </w:r>
            <w:r w:rsidRPr="00B24D66">
              <w:rPr>
                <w:rFonts w:ascii="Times New Roman" w:hAnsi="Times New Roman" w:cs="Times New Roman"/>
                <w:sz w:val="32"/>
                <w:szCs w:val="28"/>
                <w:lang w:val="kk-KZ"/>
              </w:rPr>
              <w:t xml:space="preserve"> </w:t>
            </w:r>
            <w:r w:rsidRPr="00B24D66">
              <w:rPr>
                <w:rFonts w:ascii="Times New Roman" w:hAnsi="Times New Roman" w:cs="Times New Roman"/>
                <w:sz w:val="24"/>
                <w:szCs w:val="28"/>
                <w:lang w:val="kk-KZ"/>
              </w:rPr>
              <w:t>сызықтардың, арқанның, тақтайдың, гимнастикалық скамейканың, бөрененің бойымен жүруге үйрету.</w:t>
            </w:r>
          </w:p>
          <w:p w:rsidR="00443ECB" w:rsidRDefault="00443ECB" w:rsidP="00375BBE">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Негізгі қимыл-қозғалыс жаттығулары:</w:t>
            </w:r>
          </w:p>
          <w:p w:rsidR="00443ECB" w:rsidRDefault="00443ECB" w:rsidP="00375BBE">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sz w:val="24"/>
                <w:szCs w:val="24"/>
                <w:lang w:val="kk-KZ"/>
              </w:rPr>
              <w:t>1.</w:t>
            </w:r>
            <w:r>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443ECB" w:rsidRDefault="00443ECB" w:rsidP="00375BBE">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Ойын: «Маған қарай еңбекте» ойынын ойнау.</w:t>
            </w:r>
          </w:p>
          <w:p w:rsidR="00443ECB" w:rsidRPr="00B7085F" w:rsidRDefault="00443ECB" w:rsidP="00375BBE">
            <w:pPr>
              <w:pStyle w:val="TableParagraph"/>
              <w:rPr>
                <w:sz w:val="24"/>
                <w:szCs w:val="24"/>
                <w:lang w:val="ru-RU"/>
              </w:rPr>
            </w:pPr>
            <w:r>
              <w:rPr>
                <w:color w:val="000000"/>
                <w:sz w:val="24"/>
                <w:szCs w:val="24"/>
              </w:rPr>
              <w:t>Қорытынды: Тыныс алу жаттығуын орындау.</w:t>
            </w:r>
            <w:r w:rsidRPr="0081748E">
              <w:rPr>
                <w:kern w:val="2"/>
                <w:sz w:val="28"/>
                <w:szCs w:val="28"/>
                <w:lang w:eastAsia="zh-TW"/>
              </w:rPr>
              <w:t xml:space="preserve"> </w:t>
            </w:r>
            <w:r w:rsidRPr="00B7085F">
              <w:rPr>
                <w:kern w:val="2"/>
                <w:sz w:val="24"/>
                <w:szCs w:val="28"/>
                <w:lang w:eastAsia="zh-TW"/>
              </w:rPr>
              <w:t>Қауіпсіздік ережелері</w:t>
            </w:r>
            <w:r w:rsidRPr="00B7085F">
              <w:rPr>
                <w:kern w:val="2"/>
                <w:sz w:val="24"/>
                <w:szCs w:val="28"/>
                <w:lang w:val="ru-RU" w:eastAsia="zh-TW"/>
              </w:rPr>
              <w:t xml:space="preserve"> сактау</w:t>
            </w:r>
          </w:p>
        </w:tc>
        <w:tc>
          <w:tcPr>
            <w:tcW w:w="2590" w:type="dxa"/>
          </w:tcPr>
          <w:p w:rsidR="00443ECB" w:rsidRPr="00B24D66" w:rsidRDefault="00443ECB" w:rsidP="00375BBE">
            <w:pPr>
              <w:pStyle w:val="TableParagraph"/>
              <w:rPr>
                <w:sz w:val="24"/>
                <w:szCs w:val="24"/>
                <w:lang w:val="ru-RU"/>
              </w:rPr>
            </w:pPr>
            <w:r>
              <w:rPr>
                <w:sz w:val="24"/>
                <w:szCs w:val="24"/>
              </w:rPr>
              <w:t>4</w:t>
            </w:r>
            <w:r w:rsidRPr="00B24D66">
              <w:rPr>
                <w:sz w:val="24"/>
                <w:szCs w:val="24"/>
              </w:rPr>
              <w:t>.  Музыка</w:t>
            </w:r>
          </w:p>
          <w:p w:rsidR="00443ECB" w:rsidRPr="00B24D66" w:rsidRDefault="00443ECB" w:rsidP="00375BBE">
            <w:pPr>
              <w:rPr>
                <w:rFonts w:ascii="Times New Roman" w:hAnsi="Times New Roman" w:cs="Times New Roman"/>
                <w:szCs w:val="28"/>
                <w:lang w:val="kk-KZ"/>
              </w:rPr>
            </w:pPr>
            <w:r w:rsidRPr="00B24D66">
              <w:rPr>
                <w:rFonts w:ascii="Times New Roman" w:hAnsi="Times New Roman" w:cs="Times New Roman"/>
                <w:sz w:val="24"/>
                <w:szCs w:val="24"/>
                <w:lang w:val="kk-KZ"/>
              </w:rPr>
              <w:t>Әуенді таза және сөздерді анық айтуға, музыканың сипатын жеткізе білуге үйрету</w:t>
            </w:r>
            <w:r w:rsidRPr="00B24D66">
              <w:rPr>
                <w:rFonts w:ascii="Times New Roman" w:hAnsi="Times New Roman" w:cs="Times New Roman"/>
                <w:szCs w:val="28"/>
                <w:lang w:val="kk-KZ"/>
              </w:rPr>
              <w:t xml:space="preserve">. </w:t>
            </w:r>
          </w:p>
          <w:p w:rsidR="00443ECB" w:rsidRPr="00B24D66" w:rsidRDefault="00443ECB" w:rsidP="00375BBE">
            <w:pPr>
              <w:pStyle w:val="TableParagraph"/>
              <w:rPr>
                <w:sz w:val="24"/>
                <w:szCs w:val="24"/>
              </w:rPr>
            </w:pPr>
          </w:p>
          <w:p w:rsidR="00443ECB" w:rsidRDefault="00443ECB" w:rsidP="00375BBE">
            <w:pPr>
              <w:pStyle w:val="TableParagraph"/>
              <w:rPr>
                <w:sz w:val="24"/>
                <w:szCs w:val="24"/>
              </w:rPr>
            </w:pPr>
          </w:p>
        </w:tc>
        <w:tc>
          <w:tcPr>
            <w:tcW w:w="2672" w:type="dxa"/>
            <w:gridSpan w:val="2"/>
          </w:tcPr>
          <w:p w:rsidR="00443ECB" w:rsidRPr="00B24D66" w:rsidRDefault="00443ECB" w:rsidP="00375BBE">
            <w:pPr>
              <w:rPr>
                <w:rFonts w:ascii="Times New Roman" w:hAnsi="Times New Roman" w:cs="Times New Roman"/>
                <w:sz w:val="24"/>
                <w:szCs w:val="24"/>
                <w:lang w:val="kk-KZ"/>
              </w:rPr>
            </w:pPr>
            <w:r w:rsidRPr="00B24D66">
              <w:rPr>
                <w:sz w:val="24"/>
                <w:szCs w:val="24"/>
                <w:lang w:val="kk-KZ"/>
              </w:rPr>
              <w:t>4.</w:t>
            </w:r>
            <w:r w:rsidRPr="00B24D66">
              <w:rPr>
                <w:rFonts w:ascii="Times New Roman" w:hAnsi="Times New Roman" w:cs="Times New Roman"/>
                <w:sz w:val="24"/>
                <w:szCs w:val="24"/>
                <w:lang w:val="kk-KZ"/>
              </w:rPr>
              <w:t>Дене шынықтыру</w:t>
            </w:r>
            <w:r w:rsidRPr="00B24D66">
              <w:rPr>
                <w:rFonts w:ascii="Times New Roman" w:eastAsiaTheme="minorEastAsia" w:hAnsi="Times New Roman" w:cs="Times New Roman"/>
                <w:color w:val="000000"/>
                <w:sz w:val="24"/>
                <w:szCs w:val="24"/>
                <w:lang w:val="kk-KZ"/>
              </w:rPr>
              <w:t xml:space="preserve"> Дене белсенділігі (таңертеңгі жаттығу, шынықтыру, спорттық және</w:t>
            </w:r>
            <w:r w:rsidRPr="00B24D66">
              <w:rPr>
                <w:rFonts w:ascii="Times New Roman" w:eastAsiaTheme="minorEastAsia" w:hAnsi="Times New Roman" w:cs="Times New Roman"/>
                <w:color w:val="000000"/>
                <w:sz w:val="24"/>
                <w:szCs w:val="24"/>
                <w:lang w:val="kk-KZ"/>
              </w:rPr>
              <w:br/>
              <w:t>қимылды ойындар) мен ұйқының қанық болуының пайдасы туралы түсінікті</w:t>
            </w:r>
            <w:r w:rsidRPr="00B24D66">
              <w:rPr>
                <w:rFonts w:ascii="Times New Roman" w:eastAsiaTheme="minorEastAsia" w:hAnsi="Times New Roman" w:cs="Times New Roman"/>
                <w:color w:val="000000"/>
                <w:sz w:val="24"/>
                <w:szCs w:val="24"/>
                <w:lang w:val="kk-KZ"/>
              </w:rPr>
              <w:br/>
              <w:t>кеңейту.</w:t>
            </w:r>
          </w:p>
          <w:p w:rsidR="00443ECB" w:rsidRDefault="00443ECB" w:rsidP="00375BBE">
            <w:pPr>
              <w:pStyle w:val="TableParagraph"/>
              <w:rPr>
                <w:sz w:val="24"/>
                <w:szCs w:val="24"/>
              </w:rPr>
            </w:pPr>
          </w:p>
          <w:p w:rsidR="00443ECB" w:rsidRPr="00B24D66" w:rsidRDefault="00443ECB" w:rsidP="00375BBE">
            <w:pPr>
              <w:pStyle w:val="TableParagraph"/>
              <w:rPr>
                <w:color w:val="000000"/>
                <w:sz w:val="24"/>
                <w:szCs w:val="24"/>
              </w:rPr>
            </w:pPr>
          </w:p>
          <w:p w:rsidR="00443ECB" w:rsidRDefault="00443ECB" w:rsidP="00375BBE">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Негізгі қимыл-қозғалыс жаттығулары:</w:t>
            </w:r>
          </w:p>
          <w:p w:rsidR="00443ECB" w:rsidRDefault="00443ECB" w:rsidP="00375BB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 Алақан мен тізеге тіреле, тура бағытта еңбектеу.</w:t>
            </w:r>
          </w:p>
          <w:p w:rsidR="00443ECB" w:rsidRDefault="00443ECB" w:rsidP="00375BBE">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Ойын: </w:t>
            </w:r>
            <w:r>
              <w:rPr>
                <w:rFonts w:ascii="Times New Roman" w:eastAsia="Times New Roman" w:hAnsi="Times New Roman" w:cs="Times New Roman"/>
                <w:sz w:val="24"/>
                <w:szCs w:val="24"/>
                <w:lang w:val="kk-KZ"/>
              </w:rPr>
              <w:t>«Қояным, қояным тұршы»</w:t>
            </w:r>
            <w:r>
              <w:rPr>
                <w:rFonts w:ascii="Times New Roman" w:eastAsia="Times New Roman" w:hAnsi="Times New Roman" w:cs="Times New Roman"/>
                <w:color w:val="000000"/>
                <w:sz w:val="24"/>
                <w:szCs w:val="24"/>
                <w:lang w:val="kk-KZ"/>
              </w:rPr>
              <w:t xml:space="preserve"> ойынын ойнау.</w:t>
            </w:r>
          </w:p>
          <w:p w:rsidR="00443ECB" w:rsidRDefault="00443ECB" w:rsidP="00375BBE">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Қорытынды: «Бокс» тыныс алу жаттығуы</w:t>
            </w:r>
            <w:r>
              <w:rPr>
                <w:rFonts w:ascii="Times New Roman" w:eastAsia="Times New Roman" w:hAnsi="Times New Roman" w:cs="Times New Roman"/>
                <w:color w:val="000000"/>
                <w:sz w:val="24"/>
                <w:szCs w:val="24"/>
                <w:lang w:val="kk-KZ"/>
              </w:rPr>
              <w:t>.</w:t>
            </w:r>
            <w:r w:rsidRPr="0081748E">
              <w:rPr>
                <w:rFonts w:ascii="Times New Roman" w:eastAsia="Times New Roman" w:hAnsi="Times New Roman"/>
                <w:kern w:val="2"/>
                <w:sz w:val="28"/>
                <w:szCs w:val="28"/>
                <w:lang w:val="kk-KZ" w:eastAsia="zh-TW"/>
              </w:rPr>
              <w:t xml:space="preserve"> </w:t>
            </w:r>
            <w:r w:rsidRPr="00B7085F">
              <w:rPr>
                <w:rFonts w:ascii="Times New Roman" w:eastAsia="Times New Roman" w:hAnsi="Times New Roman" w:cs="Times New Roman"/>
                <w:kern w:val="2"/>
                <w:sz w:val="24"/>
                <w:szCs w:val="28"/>
                <w:lang w:val="kk-KZ" w:eastAsia="zh-TW"/>
              </w:rPr>
              <w:t>Қауіпсіздік ережелері са</w:t>
            </w:r>
            <w:r w:rsidRPr="00B7085F">
              <w:rPr>
                <w:rFonts w:ascii="Times New Roman" w:hAnsi="Times New Roman" w:cs="Times New Roman"/>
                <w:sz w:val="24"/>
                <w:szCs w:val="24"/>
              </w:rPr>
              <w:t>қтау</w:t>
            </w:r>
          </w:p>
        </w:tc>
      </w:tr>
      <w:tr w:rsidR="00443ECB" w:rsidRPr="00794AB8" w:rsidTr="00A06591">
        <w:trPr>
          <w:trHeight w:val="570"/>
        </w:trPr>
        <w:tc>
          <w:tcPr>
            <w:tcW w:w="2268" w:type="dxa"/>
            <w:vMerge/>
          </w:tcPr>
          <w:p w:rsidR="00443ECB" w:rsidRDefault="00443ECB" w:rsidP="00375BBE">
            <w:pPr>
              <w:spacing w:after="0" w:line="240" w:lineRule="auto"/>
              <w:rPr>
                <w:rFonts w:ascii="Times New Roman" w:hAnsi="Times New Roman" w:cs="Times New Roman"/>
                <w:sz w:val="24"/>
                <w:szCs w:val="24"/>
                <w:lang w:val="kk-KZ"/>
              </w:rPr>
            </w:pPr>
          </w:p>
        </w:tc>
        <w:tc>
          <w:tcPr>
            <w:tcW w:w="2694" w:type="dxa"/>
            <w:tcBorders>
              <w:right w:val="single" w:sz="4" w:space="0" w:color="auto"/>
            </w:tcBorders>
          </w:tcPr>
          <w:p w:rsidR="00443ECB" w:rsidRDefault="00443ECB" w:rsidP="00375BBE">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Қимылды ойын: «Салыстыру»</w:t>
            </w:r>
          </w:p>
          <w:p w:rsidR="00443ECB" w:rsidRDefault="00443ECB" w:rsidP="00375BBE">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Мақсаты:</w:t>
            </w:r>
            <w:r>
              <w:rPr>
                <w:rFonts w:ascii="Times New Roman" w:hAnsi="Times New Roman" w:cs="Times New Roman"/>
                <w:color w:val="000000"/>
                <w:sz w:val="24"/>
                <w:szCs w:val="24"/>
                <w:lang w:val="kk-KZ"/>
              </w:rPr>
              <w:t xml:space="preserve"> Салыстыру  (ұзындау-қысқалау, кеңдеу-тарлау, жоғары-төмен, қалың-жұқа немесе ұзынды</w:t>
            </w:r>
            <w:r>
              <w:rPr>
                <w:rFonts w:ascii="Times New Roman" w:hAnsi="Times New Roman" w:cs="Times New Roman"/>
                <w:sz w:val="24"/>
                <w:szCs w:val="24"/>
                <w:lang w:val="kk-KZ"/>
              </w:rPr>
              <w:t xml:space="preserve">. </w:t>
            </w:r>
          </w:p>
          <w:p w:rsidR="00443ECB" w:rsidRDefault="00443ECB" w:rsidP="00375BBE">
            <w:pPr>
              <w:spacing w:after="0" w:line="240" w:lineRule="auto"/>
              <w:rPr>
                <w:rFonts w:ascii="Times New Roman" w:hAnsi="Times New Roman" w:cs="Times New Roman"/>
                <w:bCs/>
                <w:sz w:val="24"/>
                <w:szCs w:val="24"/>
                <w:lang w:val="kk-KZ"/>
              </w:rPr>
            </w:pPr>
          </w:p>
          <w:p w:rsidR="00443ECB" w:rsidRPr="00D31075" w:rsidRDefault="00443ECB" w:rsidP="00375BBE">
            <w:pPr>
              <w:spacing w:after="0" w:line="240" w:lineRule="auto"/>
              <w:rPr>
                <w:rFonts w:ascii="Times New Roman" w:hAnsi="Times New Roman" w:cs="Times New Roman"/>
                <w:color w:val="000000"/>
                <w:sz w:val="24"/>
                <w:szCs w:val="24"/>
                <w:lang w:val="kk-KZ"/>
              </w:rPr>
            </w:pPr>
            <w:r>
              <w:rPr>
                <w:rFonts w:ascii="Times New Roman" w:hAnsi="Times New Roman" w:cs="Times New Roman"/>
                <w:bCs/>
                <w:sz w:val="24"/>
                <w:szCs w:val="24"/>
                <w:lang w:val="kk-KZ"/>
              </w:rPr>
              <w:t>Математика негіздері</w:t>
            </w:r>
            <w:r>
              <w:rPr>
                <w:rFonts w:ascii="Times New Roman" w:hAnsi="Times New Roman" w:cs="Times New Roman"/>
                <w:color w:val="000000"/>
                <w:sz w:val="24"/>
                <w:szCs w:val="24"/>
                <w:lang w:val="kk-KZ"/>
              </w:rPr>
              <w:t xml:space="preserve"> Балалардың дене бөліктерінің орналасуына қарай бағдарлай білуді қалыптастыру.</w:t>
            </w:r>
          </w:p>
          <w:p w:rsidR="00443ECB" w:rsidRDefault="00443ECB" w:rsidP="00375BBE">
            <w:pPr>
              <w:spacing w:after="0" w:line="240" w:lineRule="auto"/>
              <w:rPr>
                <w:rFonts w:ascii="Times New Roman" w:hAnsi="Times New Roman" w:cs="Times New Roman"/>
                <w:color w:val="000000"/>
                <w:sz w:val="24"/>
                <w:szCs w:val="24"/>
                <w:shd w:val="clear" w:color="auto" w:fill="FFFFFF"/>
                <w:lang w:val="kk-KZ"/>
              </w:rPr>
            </w:pPr>
            <w:r>
              <w:rPr>
                <w:rFonts w:ascii="Times New Roman" w:hAnsi="Times New Roman" w:cs="Times New Roman"/>
                <w:bCs/>
                <w:color w:val="000000"/>
                <w:sz w:val="24"/>
                <w:szCs w:val="24"/>
                <w:lang w:val="kk-KZ"/>
              </w:rPr>
              <w:t>Д/О:</w:t>
            </w:r>
            <w:r>
              <w:rPr>
                <w:rFonts w:ascii="Times New Roman" w:hAnsi="Times New Roman" w:cs="Times New Roman"/>
                <w:bCs/>
                <w:iCs/>
                <w:color w:val="000000"/>
                <w:sz w:val="24"/>
                <w:szCs w:val="24"/>
                <w:shd w:val="clear" w:color="auto" w:fill="FFFFFF"/>
                <w:lang w:val="kk-KZ"/>
              </w:rPr>
              <w:t>«Сиқырлы суреттер»</w:t>
            </w:r>
          </w:p>
          <w:p w:rsidR="00443ECB" w:rsidRDefault="00443ECB" w:rsidP="00375BBE">
            <w:pPr>
              <w:spacing w:after="0" w:line="240" w:lineRule="auto"/>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Шарты:</w:t>
            </w:r>
            <w:r>
              <w:rPr>
                <w:rFonts w:ascii="Times New Roman" w:hAnsi="Times New Roman" w:cs="Times New Roman"/>
                <w:iCs/>
                <w:color w:val="000000"/>
                <w:sz w:val="24"/>
                <w:szCs w:val="24"/>
                <w:shd w:val="clear" w:color="auto" w:fill="FFFFFF"/>
                <w:lang w:val="kk-KZ"/>
              </w:rPr>
              <w:t xml:space="preserve">Балалар алдарындағы үлгі бойынша </w:t>
            </w:r>
          </w:p>
          <w:p w:rsidR="00443ECB" w:rsidRDefault="00443ECB" w:rsidP="00375BBE">
            <w:pPr>
              <w:spacing w:after="0" w:line="240" w:lineRule="auto"/>
              <w:rPr>
                <w:rFonts w:ascii="Times New Roman" w:hAnsi="Times New Roman" w:cs="Times New Roman"/>
                <w:color w:val="000000"/>
                <w:sz w:val="24"/>
                <w:szCs w:val="24"/>
                <w:shd w:val="clear" w:color="auto" w:fill="FFFFFF"/>
                <w:lang w:val="kk-KZ"/>
              </w:rPr>
            </w:pPr>
            <w:r>
              <w:rPr>
                <w:rFonts w:ascii="Times New Roman" w:hAnsi="Times New Roman" w:cs="Times New Roman"/>
                <w:iCs/>
                <w:color w:val="000000"/>
                <w:sz w:val="24"/>
                <w:szCs w:val="24"/>
                <w:shd w:val="clear" w:color="auto" w:fill="FFFFFF"/>
                <w:lang w:val="kk-KZ"/>
              </w:rPr>
              <w:t xml:space="preserve">бөлінділерден  сурет құрайды. </w:t>
            </w:r>
          </w:p>
          <w:p w:rsidR="00443ECB" w:rsidRDefault="00443ECB" w:rsidP="00375BBE">
            <w:pPr>
              <w:spacing w:after="0" w:line="240" w:lineRule="auto"/>
              <w:rPr>
                <w:rFonts w:ascii="Times New Roman" w:hAnsi="Times New Roman" w:cs="Times New Roman"/>
                <w:color w:val="000000"/>
                <w:sz w:val="24"/>
                <w:szCs w:val="24"/>
                <w:shd w:val="clear" w:color="auto" w:fill="FFFFFF"/>
                <w:lang w:val="kk-KZ"/>
              </w:rPr>
            </w:pPr>
            <w:r>
              <w:rPr>
                <w:rFonts w:ascii="Times New Roman" w:hAnsi="Times New Roman" w:cs="Times New Roman"/>
                <w:iCs/>
                <w:color w:val="000000"/>
                <w:sz w:val="24"/>
                <w:szCs w:val="24"/>
                <w:shd w:val="clear" w:color="auto" w:fill="FFFFFF"/>
                <w:lang w:val="kk-KZ"/>
              </w:rPr>
              <w:t xml:space="preserve">Сурет бойынша әңгіме құрайды. </w:t>
            </w:r>
          </w:p>
          <w:p w:rsidR="00443ECB" w:rsidRDefault="00443ECB" w:rsidP="00375BBE">
            <w:pPr>
              <w:spacing w:after="0" w:line="240" w:lineRule="auto"/>
              <w:rPr>
                <w:rFonts w:ascii="Times New Roman" w:hAnsi="Times New Roman" w:cs="Times New Roman"/>
                <w:color w:val="000000"/>
                <w:sz w:val="24"/>
                <w:szCs w:val="24"/>
                <w:lang w:val="kk-KZ"/>
              </w:rPr>
            </w:pP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Сурет салу</w:t>
            </w:r>
          </w:p>
          <w:p w:rsidR="00443ECB" w:rsidRDefault="00443ECB" w:rsidP="00375BBE">
            <w:pPr>
              <w:spacing w:after="0" w:line="240" w:lineRule="auto"/>
              <w:rPr>
                <w:rFonts w:ascii="Times New Roman" w:hAnsi="Times New Roman" w:cs="Times New Roman"/>
                <w:bCs/>
                <w:color w:val="000000"/>
                <w:sz w:val="24"/>
                <w:szCs w:val="24"/>
                <w:lang w:val="kk-KZ"/>
              </w:rPr>
            </w:pPr>
            <w:r>
              <w:rPr>
                <w:rFonts w:ascii="Times New Roman" w:hAnsi="Times New Roman" w:cs="Times New Roman"/>
                <w:color w:val="000000"/>
                <w:sz w:val="24"/>
                <w:szCs w:val="24"/>
                <w:lang w:val="kk-KZ"/>
              </w:rPr>
              <w:t>Сурет салуда әртүрлі түстерді қолдануға, көп түске назар аударуға деген</w:t>
            </w:r>
            <w:r>
              <w:rPr>
                <w:rFonts w:ascii="Times New Roman" w:hAnsi="Times New Roman" w:cs="Times New Roman"/>
                <w:color w:val="000000"/>
                <w:sz w:val="24"/>
                <w:szCs w:val="24"/>
                <w:lang w:val="kk-KZ"/>
              </w:rPr>
              <w:br/>
              <w:t>ұмтылысты қолдау.</w:t>
            </w:r>
          </w:p>
          <w:p w:rsidR="00443ECB" w:rsidRDefault="00443ECB" w:rsidP="00375BBE">
            <w:pPr>
              <w:spacing w:after="0" w:line="240" w:lineRule="auto"/>
              <w:rPr>
                <w:rFonts w:ascii="Times New Roman" w:hAnsi="Times New Roman" w:cs="Times New Roman"/>
                <w:sz w:val="24"/>
                <w:szCs w:val="24"/>
                <w:lang w:val="kk-KZ"/>
              </w:rPr>
            </w:pPr>
          </w:p>
          <w:p w:rsidR="00443ECB" w:rsidRDefault="00443ECB" w:rsidP="00375BBE">
            <w:pPr>
              <w:spacing w:after="0" w:line="240" w:lineRule="auto"/>
              <w:rPr>
                <w:rFonts w:ascii="Times New Roman" w:hAnsi="Times New Roman" w:cs="Times New Roman"/>
                <w:bCs/>
                <w:color w:val="000000"/>
                <w:sz w:val="24"/>
                <w:szCs w:val="24"/>
                <w:lang w:val="kk-KZ"/>
              </w:rPr>
            </w:pPr>
          </w:p>
        </w:tc>
        <w:tc>
          <w:tcPr>
            <w:tcW w:w="2693" w:type="dxa"/>
            <w:tcBorders>
              <w:left w:val="single" w:sz="4" w:space="0" w:color="auto"/>
              <w:right w:val="single" w:sz="4" w:space="0" w:color="auto"/>
            </w:tcBorders>
          </w:tcPr>
          <w:p w:rsidR="00443ECB" w:rsidRDefault="00443ECB" w:rsidP="00375BBE">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Д/О: «Айырмашылығын тап»</w:t>
            </w:r>
          </w:p>
          <w:p w:rsidR="00443ECB" w:rsidRDefault="00443ECB" w:rsidP="00375BBE">
            <w:pPr>
              <w:spacing w:after="0" w:line="240" w:lineRule="auto"/>
              <w:rPr>
                <w:rFonts w:ascii="Times New Roman" w:hAnsi="Times New Roman" w:cs="Times New Roman"/>
                <w:bCs/>
                <w:color w:val="000000"/>
                <w:sz w:val="24"/>
                <w:szCs w:val="24"/>
                <w:lang w:val="kk-KZ"/>
              </w:rPr>
            </w:pPr>
            <w:r>
              <w:rPr>
                <w:rFonts w:ascii="Times New Roman" w:hAnsi="Times New Roman" w:cs="Times New Roman"/>
                <w:color w:val="000000"/>
                <w:sz w:val="24"/>
                <w:szCs w:val="24"/>
                <w:lang w:val="kk-KZ"/>
              </w:rPr>
              <w:t>Мақсаты:</w:t>
            </w:r>
            <w:r>
              <w:rPr>
                <w:rFonts w:ascii="Times New Roman" w:hAnsi="Times New Roman" w:cs="Times New Roman"/>
                <w:sz w:val="24"/>
                <w:szCs w:val="24"/>
                <w:lang w:val="kk-KZ"/>
              </w:rPr>
              <w:t xml:space="preserve"> Оларды қағаз бетіне дұрыс орналастыруын үйрету</w:t>
            </w:r>
          </w:p>
          <w:p w:rsidR="00443ECB" w:rsidRDefault="00443ECB" w:rsidP="00375BBE">
            <w:pPr>
              <w:spacing w:line="240" w:lineRule="auto"/>
              <w:rPr>
                <w:rFonts w:ascii="Times New Roman" w:hAnsi="Times New Roman" w:cs="Times New Roman"/>
                <w:bCs/>
                <w:sz w:val="24"/>
                <w:szCs w:val="24"/>
                <w:lang w:val="kk-KZ"/>
              </w:rPr>
            </w:pPr>
            <w:r>
              <w:rPr>
                <w:rFonts w:ascii="Times New Roman" w:eastAsia="Times New Roman" w:hAnsi="Times New Roman" w:cs="Times New Roman"/>
                <w:sz w:val="24"/>
                <w:szCs w:val="24"/>
                <w:lang w:val="kk-KZ"/>
              </w:rPr>
              <w:t xml:space="preserve"> Балалардың логикалық </w:t>
            </w:r>
            <w:r>
              <w:rPr>
                <w:rFonts w:ascii="Times New Roman" w:eastAsia="Times New Roman" w:hAnsi="Times New Roman" w:cs="Times New Roman"/>
                <w:sz w:val="24"/>
                <w:szCs w:val="24"/>
                <w:lang w:val="kk-KZ"/>
              </w:rPr>
              <w:lastRenderedPageBreak/>
              <w:t>ойлау қабілетін дамыту.</w:t>
            </w:r>
          </w:p>
          <w:p w:rsidR="00443ECB" w:rsidRDefault="00443ECB" w:rsidP="00375BBE">
            <w:pPr>
              <w:spacing w:after="0" w:line="240" w:lineRule="auto"/>
              <w:rPr>
                <w:rFonts w:ascii="Times New Roman" w:hAnsi="Times New Roman" w:cs="Times New Roman"/>
                <w:bCs/>
                <w:color w:val="000000"/>
                <w:sz w:val="24"/>
                <w:szCs w:val="24"/>
                <w:lang w:val="kk-KZ"/>
              </w:rPr>
            </w:pPr>
            <w:r>
              <w:rPr>
                <w:rFonts w:ascii="Times New Roman" w:hAnsi="Times New Roman" w:cs="Times New Roman"/>
                <w:bCs/>
                <w:sz w:val="24"/>
                <w:szCs w:val="24"/>
                <w:lang w:val="kk-KZ"/>
              </w:rPr>
              <w:t>Құрастыру</w:t>
            </w:r>
          </w:p>
          <w:p w:rsidR="00443ECB" w:rsidRDefault="00443ECB" w:rsidP="00375BBE">
            <w:pPr>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Қағаздан  түрлі бейне құрастыру.(Қайық, ұшақ)</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Д/о: «Кім тапқыр» Мақсаты: Дидактикалық ойын арқылы балаларды үлгіге қарап, алты түспен( «қызыл», «сары»,«жасыл» ) таныстыру көзделеді.</w:t>
            </w:r>
            <w:r>
              <w:rPr>
                <w:rFonts w:ascii="Times New Roman" w:hAnsi="Times New Roman" w:cs="Times New Roman"/>
                <w:sz w:val="24"/>
                <w:szCs w:val="24"/>
                <w:lang w:val="kk-KZ"/>
              </w:rPr>
              <w:t xml:space="preserve"> Түрлі тәсілдерді қолдана отырып, заттардың пішіні мен бөлшектерін мүсіндеуге үйрету </w:t>
            </w:r>
          </w:p>
          <w:p w:rsidR="00443ECB" w:rsidRDefault="00443ECB" w:rsidP="00375BBE">
            <w:pPr>
              <w:spacing w:after="0" w:line="240" w:lineRule="auto"/>
              <w:rPr>
                <w:rFonts w:ascii="Times New Roman" w:hAnsi="Times New Roman" w:cs="Times New Roman"/>
                <w:bCs/>
                <w:sz w:val="24"/>
                <w:szCs w:val="24"/>
                <w:lang w:val="kk-KZ"/>
              </w:rPr>
            </w:pP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Мүсіндеу</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Дайын мүсінді дөңгелек, сопақ, шаршы, үшбұрыш пішіндерін мүсіндеу.</w:t>
            </w:r>
          </w:p>
        </w:tc>
        <w:tc>
          <w:tcPr>
            <w:tcW w:w="2835" w:type="dxa"/>
            <w:tcBorders>
              <w:left w:val="single" w:sz="4" w:space="0" w:color="auto"/>
              <w:right w:val="single" w:sz="4" w:space="0" w:color="auto"/>
            </w:tcBorders>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Еркін ойын: </w:t>
            </w:r>
            <w:r>
              <w:rPr>
                <w:rFonts w:ascii="Times New Roman" w:hAnsi="Times New Roman" w:cs="Times New Roman"/>
                <w:bCs/>
                <w:iCs/>
                <w:sz w:val="24"/>
                <w:szCs w:val="24"/>
                <w:lang w:val="kk-KZ"/>
              </w:rPr>
              <w:t>«Отбасы»</w:t>
            </w:r>
          </w:p>
          <w:p w:rsidR="00443ECB" w:rsidRDefault="00443ECB" w:rsidP="00375BBE">
            <w:pPr>
              <w:shd w:val="clear" w:color="auto" w:fill="FFFFFF"/>
              <w:spacing w:after="0" w:line="240" w:lineRule="auto"/>
              <w:rPr>
                <w:rFonts w:ascii="Times New Roman" w:eastAsia="Times New Roman" w:hAnsi="Times New Roman" w:cs="Times New Roman"/>
                <w:color w:val="222222"/>
                <w:sz w:val="24"/>
                <w:szCs w:val="24"/>
                <w:lang w:val="kk-KZ"/>
              </w:rPr>
            </w:pPr>
            <w:r>
              <w:rPr>
                <w:rFonts w:ascii="Times New Roman" w:eastAsia="Times New Roman" w:hAnsi="Times New Roman" w:cs="Times New Roman"/>
                <w:bCs/>
                <w:color w:val="222222"/>
                <w:sz w:val="24"/>
                <w:szCs w:val="24"/>
                <w:lang w:val="kk-KZ"/>
              </w:rPr>
              <w:t xml:space="preserve"> Шарты</w:t>
            </w:r>
            <w:r>
              <w:rPr>
                <w:rFonts w:ascii="Times New Roman" w:eastAsia="Times New Roman" w:hAnsi="Times New Roman" w:cs="Times New Roman"/>
                <w:color w:val="222222"/>
                <w:sz w:val="24"/>
                <w:szCs w:val="24"/>
                <w:lang w:val="kk-KZ"/>
              </w:rPr>
              <w:t xml:space="preserve">: </w:t>
            </w:r>
          </w:p>
          <w:p w:rsidR="00443ECB" w:rsidRDefault="00443ECB" w:rsidP="00375BBE">
            <w:pPr>
              <w:shd w:val="clear" w:color="auto" w:fill="FFFFFF"/>
              <w:spacing w:after="0" w:line="240" w:lineRule="auto"/>
              <w:rPr>
                <w:rFonts w:ascii="Times New Roman" w:eastAsia="Times New Roman" w:hAnsi="Times New Roman" w:cs="Times New Roman"/>
                <w:iCs/>
                <w:color w:val="222222"/>
                <w:sz w:val="24"/>
                <w:szCs w:val="24"/>
                <w:lang w:val="kk-KZ"/>
              </w:rPr>
            </w:pPr>
            <w:r>
              <w:rPr>
                <w:rFonts w:ascii="Times New Roman" w:eastAsia="Times New Roman" w:hAnsi="Times New Roman" w:cs="Times New Roman"/>
                <w:iCs/>
                <w:color w:val="222222"/>
                <w:sz w:val="24"/>
                <w:szCs w:val="24"/>
                <w:lang w:val="kk-KZ"/>
              </w:rPr>
              <w:t>Атамнан басталар,</w:t>
            </w:r>
            <w:r>
              <w:rPr>
                <w:rFonts w:ascii="Times New Roman" w:eastAsia="Times New Roman" w:hAnsi="Times New Roman" w:cs="Times New Roman"/>
                <w:iCs/>
                <w:color w:val="222222"/>
                <w:sz w:val="24"/>
                <w:szCs w:val="24"/>
                <w:lang w:val="kk-KZ"/>
              </w:rPr>
              <w:br/>
              <w:t>Әжемнен қосталар</w:t>
            </w:r>
            <w:r>
              <w:rPr>
                <w:rFonts w:ascii="Times New Roman" w:eastAsia="Times New Roman" w:hAnsi="Times New Roman" w:cs="Times New Roman"/>
                <w:iCs/>
                <w:color w:val="222222"/>
                <w:sz w:val="24"/>
                <w:szCs w:val="24"/>
                <w:lang w:val="kk-KZ"/>
              </w:rPr>
              <w:br/>
              <w:t>Отбасым мынылар:</w:t>
            </w:r>
            <w:r>
              <w:rPr>
                <w:rFonts w:ascii="Times New Roman" w:eastAsia="Times New Roman" w:hAnsi="Times New Roman" w:cs="Times New Roman"/>
                <w:iCs/>
                <w:color w:val="222222"/>
                <w:sz w:val="24"/>
                <w:szCs w:val="24"/>
                <w:lang w:val="kk-KZ"/>
              </w:rPr>
              <w:br/>
              <w:t>Ең жақын адамдар —</w:t>
            </w:r>
            <w:r>
              <w:rPr>
                <w:rFonts w:ascii="Times New Roman" w:eastAsia="Times New Roman" w:hAnsi="Times New Roman" w:cs="Times New Roman"/>
                <w:iCs/>
                <w:color w:val="222222"/>
                <w:sz w:val="24"/>
                <w:szCs w:val="24"/>
                <w:lang w:val="kk-KZ"/>
              </w:rPr>
              <w:br/>
              <w:t>Әкем мен анам бар,</w:t>
            </w:r>
            <w:r>
              <w:rPr>
                <w:rFonts w:ascii="Times New Roman" w:eastAsia="Times New Roman" w:hAnsi="Times New Roman" w:cs="Times New Roman"/>
                <w:iCs/>
                <w:color w:val="222222"/>
                <w:sz w:val="24"/>
                <w:szCs w:val="24"/>
                <w:lang w:val="kk-KZ"/>
              </w:rPr>
              <w:br/>
            </w:r>
            <w:r>
              <w:rPr>
                <w:rFonts w:ascii="Times New Roman" w:eastAsia="Times New Roman" w:hAnsi="Times New Roman" w:cs="Times New Roman"/>
                <w:iCs/>
                <w:color w:val="222222"/>
                <w:sz w:val="24"/>
                <w:szCs w:val="24"/>
                <w:lang w:val="kk-KZ"/>
              </w:rPr>
              <w:lastRenderedPageBreak/>
              <w:t>Бір туған ағам бар,</w:t>
            </w:r>
            <w:r>
              <w:rPr>
                <w:rFonts w:ascii="Times New Roman" w:eastAsia="Times New Roman" w:hAnsi="Times New Roman" w:cs="Times New Roman"/>
                <w:iCs/>
                <w:color w:val="222222"/>
                <w:sz w:val="24"/>
                <w:szCs w:val="24"/>
                <w:lang w:val="kk-KZ"/>
              </w:rPr>
              <w:br/>
              <w:t>Бір туған апам бар…</w:t>
            </w:r>
            <w:r>
              <w:rPr>
                <w:rFonts w:ascii="Times New Roman" w:eastAsia="Times New Roman" w:hAnsi="Times New Roman" w:cs="Times New Roman"/>
                <w:iCs/>
                <w:color w:val="222222"/>
                <w:sz w:val="24"/>
                <w:szCs w:val="24"/>
                <w:lang w:val="kk-KZ"/>
              </w:rPr>
              <w:br/>
              <w:t>Бәрін жақсы көремін,</w:t>
            </w:r>
            <w:r>
              <w:rPr>
                <w:rFonts w:ascii="Times New Roman" w:eastAsia="Times New Roman" w:hAnsi="Times New Roman" w:cs="Times New Roman"/>
                <w:iCs/>
                <w:color w:val="222222"/>
                <w:sz w:val="24"/>
                <w:szCs w:val="24"/>
                <w:lang w:val="kk-KZ"/>
              </w:rPr>
              <w:br/>
              <w:t>Еркелеймін, еремін!</w:t>
            </w:r>
          </w:p>
          <w:p w:rsidR="00443ECB" w:rsidRDefault="00443ECB" w:rsidP="00375BBE">
            <w:pPr>
              <w:shd w:val="clear" w:color="auto" w:fill="FFFFFF"/>
              <w:spacing w:after="0" w:line="240" w:lineRule="auto"/>
              <w:rPr>
                <w:rFonts w:ascii="Times New Roman" w:hAnsi="Times New Roman" w:cs="Times New Roman"/>
                <w:color w:val="000000"/>
                <w:sz w:val="24"/>
                <w:szCs w:val="24"/>
                <w:lang w:val="kk-KZ"/>
              </w:rPr>
            </w:pPr>
            <w:r>
              <w:rPr>
                <w:rFonts w:ascii="Times New Roman" w:hAnsi="Times New Roman" w:cs="Times New Roman"/>
                <w:bCs/>
                <w:sz w:val="24"/>
                <w:szCs w:val="24"/>
                <w:lang w:val="kk-KZ"/>
              </w:rPr>
              <w:t>Сөйлеуді дамыту</w:t>
            </w:r>
          </w:p>
          <w:p w:rsidR="00443ECB" w:rsidRPr="00D31075" w:rsidRDefault="00443ECB" w:rsidP="00375BBE">
            <w:pPr>
              <w:shd w:val="clear" w:color="auto" w:fill="FFFFFF"/>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Қарым-қатынас барысында балаларды қойылған сұрақтардың сипатына</w:t>
            </w:r>
            <w:r>
              <w:rPr>
                <w:rFonts w:ascii="Times New Roman" w:hAnsi="Times New Roman" w:cs="Times New Roman"/>
                <w:color w:val="000000"/>
                <w:sz w:val="24"/>
                <w:szCs w:val="24"/>
                <w:lang w:val="kk-KZ"/>
              </w:rPr>
              <w:br/>
              <w:t>сәйкес хабарлы, лепті, бұйрықты сөйлемдермен жауап береді.</w:t>
            </w:r>
          </w:p>
          <w:p w:rsidR="00443ECB" w:rsidRDefault="00443ECB" w:rsidP="00375BBE">
            <w:pPr>
              <w:shd w:val="clear" w:color="auto" w:fill="FFFFFF"/>
              <w:spacing w:after="0" w:line="240" w:lineRule="auto"/>
              <w:rPr>
                <w:rFonts w:ascii="Times New Roman" w:eastAsia="Times New Roman" w:hAnsi="Times New Roman" w:cs="Times New Roman"/>
                <w:sz w:val="24"/>
                <w:szCs w:val="24"/>
                <w:lang w:val="kk-KZ"/>
              </w:rPr>
            </w:pPr>
            <w:r>
              <w:rPr>
                <w:rFonts w:ascii="Times New Roman" w:hAnsi="Times New Roman" w:cs="Times New Roman"/>
                <w:bCs/>
                <w:sz w:val="24"/>
                <w:szCs w:val="24"/>
                <w:lang w:val="kk-KZ"/>
              </w:rPr>
              <w:t> </w:t>
            </w:r>
            <w:r>
              <w:rPr>
                <w:rFonts w:ascii="Times New Roman" w:hAnsi="Times New Roman" w:cs="Times New Roman"/>
                <w:sz w:val="24"/>
                <w:szCs w:val="24"/>
                <w:lang w:val="kk-KZ"/>
              </w:rPr>
              <w:t>«Қонжыққа арналған пирамида»</w:t>
            </w:r>
          </w:p>
          <w:p w:rsidR="00443ECB" w:rsidRDefault="00443ECB" w:rsidP="00375BBE">
            <w:pPr>
              <w:pStyle w:val="ab"/>
              <w:shd w:val="clear" w:color="auto" w:fill="FFFFFF"/>
              <w:spacing w:before="0" w:beforeAutospacing="0" w:after="0" w:afterAutospacing="0"/>
              <w:rPr>
                <w:lang w:val="kk-KZ"/>
              </w:rPr>
            </w:pPr>
            <w:r>
              <w:rPr>
                <w:rStyle w:val="aa"/>
                <w:rFonts w:eastAsiaTheme="majorEastAsia"/>
                <w:lang w:val="kk-KZ"/>
              </w:rPr>
              <w:t>“Менің ойыншығым”</w:t>
            </w:r>
          </w:p>
          <w:p w:rsidR="00443ECB" w:rsidRDefault="00443ECB" w:rsidP="00375BBE">
            <w:pPr>
              <w:pStyle w:val="ab"/>
              <w:shd w:val="clear" w:color="auto" w:fill="FFFFFF"/>
              <w:spacing w:before="0" w:beforeAutospacing="0" w:after="0" w:afterAutospacing="0"/>
              <w:rPr>
                <w:lang w:val="kk-KZ"/>
              </w:rPr>
            </w:pPr>
            <w:r>
              <w:rPr>
                <w:lang w:val="kk-KZ"/>
              </w:rPr>
              <w:t>Шарты:Әткеншек арқылы суреттегі ойыншықтарды атап, өзінің сүйікті ойыншығы туралы айтады.</w:t>
            </w:r>
          </w:p>
          <w:p w:rsidR="00443ECB" w:rsidRDefault="00443ECB" w:rsidP="00375BBE">
            <w:pPr>
              <w:shd w:val="clear" w:color="auto" w:fill="FFFFFF"/>
              <w:spacing w:after="0" w:line="240" w:lineRule="auto"/>
              <w:rPr>
                <w:rFonts w:ascii="Times New Roman" w:hAnsi="Times New Roman" w:cs="Times New Roman"/>
                <w:bCs/>
                <w:sz w:val="24"/>
                <w:szCs w:val="24"/>
                <w:lang w:val="kk-KZ"/>
              </w:rPr>
            </w:pPr>
          </w:p>
          <w:p w:rsidR="00443ECB" w:rsidRDefault="00443ECB" w:rsidP="00375BBE">
            <w:pPr>
              <w:shd w:val="clear" w:color="auto" w:fill="FFFFFF"/>
              <w:spacing w:after="0" w:line="240" w:lineRule="auto"/>
              <w:rPr>
                <w:rFonts w:ascii="Times New Roman" w:hAnsi="Times New Roman" w:cs="Times New Roman"/>
                <w:color w:val="000000"/>
                <w:sz w:val="24"/>
                <w:szCs w:val="24"/>
                <w:lang w:val="kk-KZ"/>
              </w:rPr>
            </w:pPr>
            <w:r>
              <w:rPr>
                <w:rFonts w:ascii="Times New Roman" w:hAnsi="Times New Roman" w:cs="Times New Roman"/>
                <w:bCs/>
                <w:sz w:val="24"/>
                <w:szCs w:val="24"/>
                <w:lang w:val="kk-KZ"/>
              </w:rPr>
              <w:t>Жапсыру</w:t>
            </w:r>
          </w:p>
          <w:p w:rsidR="00443ECB" w:rsidRDefault="00443ECB" w:rsidP="00375BBE">
            <w:pPr>
              <w:shd w:val="clear" w:color="auto" w:fill="FFFFFF"/>
              <w:spacing w:after="0" w:line="240" w:lineRule="auto"/>
              <w:rPr>
                <w:rFonts w:ascii="Times New Roman" w:eastAsia="Times New Roman" w:hAnsi="Times New Roman" w:cs="Times New Roman"/>
                <w:color w:val="222222"/>
                <w:sz w:val="24"/>
                <w:szCs w:val="24"/>
                <w:lang w:val="kk-KZ"/>
              </w:rPr>
            </w:pPr>
            <w:r>
              <w:rPr>
                <w:rFonts w:ascii="Times New Roman" w:hAnsi="Times New Roman" w:cs="Times New Roman"/>
                <w:color w:val="000000"/>
                <w:sz w:val="24"/>
                <w:szCs w:val="24"/>
                <w:lang w:val="kk-KZ"/>
              </w:rPr>
              <w:t>Өз бетінше ойдан қиып жапсыруға мүмкіндік беру, шығармашылық қиялды дамыту.</w:t>
            </w:r>
          </w:p>
        </w:tc>
        <w:tc>
          <w:tcPr>
            <w:tcW w:w="2597" w:type="dxa"/>
            <w:gridSpan w:val="2"/>
            <w:tcBorders>
              <w:left w:val="single" w:sz="4" w:space="0" w:color="auto"/>
              <w:right w:val="single" w:sz="4" w:space="0" w:color="auto"/>
            </w:tcBorders>
          </w:tcPr>
          <w:p w:rsidR="00443ECB" w:rsidRDefault="00443ECB" w:rsidP="00375BBE">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lastRenderedPageBreak/>
              <w:t>Ертегіні сахналау. «Шалқан» ертегісі. Мақсаты:</w:t>
            </w:r>
            <w:r>
              <w:rPr>
                <w:rFonts w:ascii="Times New Roman" w:hAnsi="Times New Roman" w:cs="Times New Roman"/>
                <w:color w:val="000000"/>
                <w:sz w:val="24"/>
                <w:szCs w:val="24"/>
                <w:lang w:val="kk-KZ"/>
              </w:rPr>
              <w:t>Ұсынылған сюжеттер бойынша қойылымдар сахналату.</w:t>
            </w:r>
          </w:p>
          <w:p w:rsidR="00443ECB" w:rsidRDefault="00443ECB" w:rsidP="00375BBE">
            <w:pPr>
              <w:shd w:val="clear" w:color="auto" w:fill="FFFFFF"/>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Ертегілердің қызықты</w:t>
            </w:r>
            <w:r>
              <w:rPr>
                <w:rFonts w:ascii="Times New Roman" w:hAnsi="Times New Roman" w:cs="Times New Roman"/>
                <w:color w:val="000000"/>
                <w:sz w:val="24"/>
                <w:szCs w:val="24"/>
                <w:lang w:val="kk-KZ"/>
              </w:rPr>
              <w:br/>
            </w:r>
            <w:r>
              <w:rPr>
                <w:rFonts w:ascii="Times New Roman" w:hAnsi="Times New Roman" w:cs="Times New Roman"/>
                <w:color w:val="000000"/>
                <w:sz w:val="24"/>
                <w:szCs w:val="24"/>
                <w:lang w:val="kk-KZ"/>
              </w:rPr>
              <w:lastRenderedPageBreak/>
              <w:t>үзінділерін қайталап айтуға, бейтаныс заттар, құбылыстар, оқиғалар туралы</w:t>
            </w:r>
            <w:r>
              <w:rPr>
                <w:rFonts w:ascii="Times New Roman" w:hAnsi="Times New Roman" w:cs="Times New Roman"/>
                <w:color w:val="000000"/>
                <w:sz w:val="24"/>
                <w:szCs w:val="24"/>
                <w:lang w:val="kk-KZ"/>
              </w:rPr>
              <w:br/>
              <w:t>ақпаратты талқылауға баулу.</w:t>
            </w:r>
          </w:p>
          <w:p w:rsidR="00443ECB" w:rsidRDefault="00443ECB" w:rsidP="00375BBE">
            <w:pPr>
              <w:shd w:val="clear" w:color="auto" w:fill="FFFFFF"/>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Көркем әдебиет</w:t>
            </w:r>
          </w:p>
          <w:p w:rsidR="00443ECB" w:rsidRDefault="00443ECB" w:rsidP="00375BBE">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Ертегілердің қызықты</w:t>
            </w:r>
            <w:r>
              <w:rPr>
                <w:rFonts w:ascii="Times New Roman" w:hAnsi="Times New Roman" w:cs="Times New Roman"/>
                <w:color w:val="000000"/>
                <w:sz w:val="24"/>
                <w:szCs w:val="24"/>
                <w:lang w:val="kk-KZ"/>
              </w:rPr>
              <w:br/>
              <w:t>үзінділерін қайталап айтуға, бейтаныс заттар, құбылыстар, оқиғалар туралы</w:t>
            </w:r>
            <w:r>
              <w:rPr>
                <w:rFonts w:ascii="Times New Roman" w:hAnsi="Times New Roman" w:cs="Times New Roman"/>
                <w:color w:val="000000"/>
                <w:sz w:val="24"/>
                <w:szCs w:val="24"/>
                <w:lang w:val="kk-KZ"/>
              </w:rPr>
              <w:br/>
              <w:t>ақпаратты талқылауға баулу</w:t>
            </w:r>
          </w:p>
          <w:p w:rsidR="00443ECB" w:rsidRDefault="00443ECB" w:rsidP="00375BBE">
            <w:pPr>
              <w:shd w:val="clear" w:color="auto" w:fill="FFFFFF"/>
              <w:spacing w:after="0" w:line="240" w:lineRule="auto"/>
              <w:rPr>
                <w:rFonts w:ascii="Times New Roman" w:hAnsi="Times New Roman" w:cs="Times New Roman"/>
                <w:color w:val="000000"/>
                <w:sz w:val="24"/>
                <w:szCs w:val="24"/>
                <w:lang w:val="kk-KZ"/>
              </w:rPr>
            </w:pPr>
          </w:p>
        </w:tc>
        <w:tc>
          <w:tcPr>
            <w:tcW w:w="2665" w:type="dxa"/>
            <w:tcBorders>
              <w:left w:val="single" w:sz="4" w:space="0" w:color="auto"/>
            </w:tcBorders>
          </w:tcPr>
          <w:p w:rsidR="00443ECB" w:rsidRDefault="00443ECB" w:rsidP="00375BBE">
            <w:pPr>
              <w:pStyle w:val="a4"/>
              <w:rPr>
                <w:rFonts w:ascii="Times New Roman" w:hAnsi="Times New Roman" w:cs="Times New Roman"/>
                <w:sz w:val="24"/>
                <w:szCs w:val="24"/>
                <w:lang w:val="kk-KZ"/>
              </w:rPr>
            </w:pPr>
            <w:r>
              <w:rPr>
                <w:rFonts w:ascii="Times New Roman" w:hAnsi="Times New Roman" w:cs="Times New Roman"/>
                <w:color w:val="000000"/>
                <w:sz w:val="24"/>
                <w:szCs w:val="24"/>
                <w:lang w:val="kk-KZ"/>
              </w:rPr>
              <w:lastRenderedPageBreak/>
              <w:t xml:space="preserve">Д/О: </w:t>
            </w:r>
            <w:r>
              <w:rPr>
                <w:rFonts w:ascii="Times New Roman" w:hAnsi="Times New Roman" w:cs="Times New Roman"/>
                <w:sz w:val="24"/>
                <w:szCs w:val="24"/>
                <w:lang w:val="kk-KZ"/>
              </w:rPr>
              <w:t xml:space="preserve">«Достарымен ойнайды» қимыл-қозғалыс ойыны: «Қарлығаш»  Шеңберлер шеңбер бойымен орналасқан. Бұл – қарлығаштардың </w:t>
            </w:r>
            <w:r>
              <w:rPr>
                <w:rFonts w:ascii="Times New Roman" w:hAnsi="Times New Roman" w:cs="Times New Roman"/>
                <w:sz w:val="24"/>
                <w:szCs w:val="24"/>
                <w:lang w:val="kk-KZ"/>
              </w:rPr>
              <w:lastRenderedPageBreak/>
              <w:t>ұясы. Жүргізуші рөлін орындайды. Балалардың қолды тік сермеуіне назар аударады.</w:t>
            </w:r>
          </w:p>
          <w:p w:rsidR="00443ECB" w:rsidRPr="00D31075" w:rsidRDefault="00443ECB" w:rsidP="00375BBE">
            <w:pPr>
              <w:pStyle w:val="a4"/>
              <w:rPr>
                <w:rFonts w:ascii="Times New Roman" w:hAnsi="Times New Roman" w:cs="Times New Roman"/>
                <w:sz w:val="24"/>
                <w:szCs w:val="24"/>
                <w:lang w:val="kk-KZ"/>
              </w:rPr>
            </w:pPr>
            <w:r>
              <w:rPr>
                <w:rFonts w:ascii="Times New Roman" w:hAnsi="Times New Roman" w:cs="Times New Roman"/>
                <w:sz w:val="24"/>
                <w:szCs w:val="24"/>
                <w:lang w:val="kk-KZ"/>
              </w:rPr>
              <w:t>«Илеуге оралады».  Жыланша иректеп жүру.</w:t>
            </w:r>
          </w:p>
          <w:p w:rsidR="00443ECB" w:rsidRDefault="00443ECB" w:rsidP="00375BBE">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Қоршаған ортамен таныстыру</w:t>
            </w:r>
          </w:p>
          <w:p w:rsidR="00443ECB" w:rsidRDefault="00443ECB" w:rsidP="00375BBE">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Табиғат құбылыстарымен зерттеу, бақылау,салыстыру арқылы тәжірбие жүргізу.</w:t>
            </w:r>
          </w:p>
          <w:p w:rsidR="00443ECB" w:rsidRDefault="00443ECB" w:rsidP="00375BBE">
            <w:pPr>
              <w:spacing w:after="0" w:line="240" w:lineRule="auto"/>
              <w:rPr>
                <w:rFonts w:ascii="Times New Roman" w:hAnsi="Times New Roman" w:cs="Times New Roman"/>
                <w:bCs/>
                <w:color w:val="000000"/>
                <w:sz w:val="24"/>
                <w:szCs w:val="24"/>
                <w:lang w:val="kk-KZ"/>
              </w:rPr>
            </w:pPr>
          </w:p>
          <w:p w:rsidR="00443ECB" w:rsidRDefault="00443ECB" w:rsidP="00375BBE">
            <w:pPr>
              <w:spacing w:after="0" w:line="240" w:lineRule="auto"/>
              <w:rPr>
                <w:rFonts w:ascii="Times New Roman" w:hAnsi="Times New Roman" w:cs="Times New Roman"/>
                <w:sz w:val="24"/>
                <w:szCs w:val="24"/>
                <w:lang w:val="kk-KZ"/>
              </w:rPr>
            </w:pPr>
          </w:p>
          <w:p w:rsidR="00443ECB" w:rsidRDefault="00443ECB" w:rsidP="00375BBE">
            <w:pPr>
              <w:spacing w:after="0" w:line="240" w:lineRule="auto"/>
              <w:rPr>
                <w:rFonts w:ascii="Times New Roman" w:hAnsi="Times New Roman" w:cs="Times New Roman"/>
                <w:sz w:val="24"/>
                <w:szCs w:val="24"/>
                <w:lang w:val="kk-KZ"/>
              </w:rPr>
            </w:pPr>
          </w:p>
          <w:p w:rsidR="00443ECB" w:rsidRDefault="00443ECB" w:rsidP="00375BBE">
            <w:pPr>
              <w:spacing w:after="0" w:line="240" w:lineRule="auto"/>
              <w:rPr>
                <w:rFonts w:ascii="Times New Roman" w:hAnsi="Times New Roman" w:cs="Times New Roman"/>
                <w:sz w:val="24"/>
                <w:szCs w:val="24"/>
                <w:lang w:val="kk-KZ"/>
              </w:rPr>
            </w:pPr>
          </w:p>
          <w:p w:rsidR="00443ECB" w:rsidRDefault="00443ECB" w:rsidP="00375BBE">
            <w:pPr>
              <w:spacing w:after="0" w:line="240" w:lineRule="auto"/>
              <w:rPr>
                <w:rFonts w:ascii="Times New Roman" w:hAnsi="Times New Roman" w:cs="Times New Roman"/>
                <w:sz w:val="24"/>
                <w:szCs w:val="24"/>
                <w:lang w:val="kk-KZ"/>
              </w:rPr>
            </w:pPr>
          </w:p>
        </w:tc>
      </w:tr>
      <w:tr w:rsidR="00443ECB" w:rsidRPr="00794AB8" w:rsidTr="00A06591">
        <w:trPr>
          <w:trHeight w:val="3010"/>
        </w:trPr>
        <w:tc>
          <w:tcPr>
            <w:tcW w:w="2268" w:type="dxa"/>
          </w:tcPr>
          <w:p w:rsidR="00443ECB" w:rsidRDefault="00443ECB" w:rsidP="00375BB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Серуенге дайындық</w:t>
            </w:r>
          </w:p>
          <w:p w:rsidR="00443ECB" w:rsidRDefault="00443ECB" w:rsidP="00375BB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w:t>
            </w:r>
          </w:p>
        </w:tc>
        <w:tc>
          <w:tcPr>
            <w:tcW w:w="2694" w:type="dxa"/>
          </w:tcPr>
          <w:p w:rsidR="00443ECB" w:rsidRDefault="00443ECB" w:rsidP="00375BBE">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443ECB" w:rsidRDefault="00443ECB" w:rsidP="00375BBE">
            <w:pPr>
              <w:pStyle w:val="ab"/>
              <w:shd w:val="clear" w:color="auto" w:fill="FFFFFF"/>
              <w:spacing w:before="0" w:beforeAutospacing="0" w:after="0" w:afterAutospacing="0"/>
              <w:rPr>
                <w:rFonts w:eastAsiaTheme="minorEastAsia"/>
                <w:color w:val="000000"/>
                <w:lang w:val="kk-KZ"/>
              </w:rPr>
            </w:pPr>
            <w:r>
              <w:rPr>
                <w:bCs/>
                <w:lang w:val="kk-KZ"/>
              </w:rPr>
              <w:t>(Қоршаған ортамен таныстыру)</w:t>
            </w:r>
          </w:p>
          <w:p w:rsidR="00443ECB" w:rsidRDefault="00443ECB" w:rsidP="00375BBE">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Табиғат құбылыстарымен зерттеу, бақылау,салыстыру арқылы тәжірбие жүргізу.</w:t>
            </w:r>
          </w:p>
          <w:p w:rsidR="00443ECB" w:rsidRDefault="00443ECB" w:rsidP="00375BBE">
            <w:pPr>
              <w:spacing w:after="0" w:line="240" w:lineRule="auto"/>
              <w:rPr>
                <w:rFonts w:ascii="Times New Roman" w:hAnsi="Times New Roman" w:cs="Times New Roman"/>
                <w:bCs/>
                <w:sz w:val="24"/>
                <w:szCs w:val="24"/>
                <w:lang w:val="kk-KZ"/>
              </w:rPr>
            </w:pPr>
          </w:p>
        </w:tc>
        <w:tc>
          <w:tcPr>
            <w:tcW w:w="2693" w:type="dxa"/>
          </w:tcPr>
          <w:p w:rsidR="00443ECB" w:rsidRDefault="00443ECB" w:rsidP="00375BBE">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Табиғатқа деген қызығушылықтарын арттыру.</w:t>
            </w:r>
          </w:p>
          <w:p w:rsidR="00443ECB" w:rsidRDefault="00443ECB" w:rsidP="00375BBE">
            <w:pPr>
              <w:pStyle w:val="ab"/>
              <w:shd w:val="clear" w:color="auto" w:fill="FFFFFF"/>
              <w:spacing w:before="0" w:beforeAutospacing="0" w:after="0" w:afterAutospacing="0"/>
              <w:rPr>
                <w:lang w:val="kk-KZ"/>
              </w:rPr>
            </w:pPr>
            <w:r>
              <w:rPr>
                <w:bCs/>
                <w:lang w:val="kk-KZ"/>
              </w:rPr>
              <w:t>(Қоршаған ортамен таныстыру)Табиғат құбылыстарымен зерттеу, бақылау,салыстыру арқылы тәжірбие жүргізу</w:t>
            </w:r>
          </w:p>
        </w:tc>
        <w:tc>
          <w:tcPr>
            <w:tcW w:w="2835" w:type="dxa"/>
          </w:tcPr>
          <w:p w:rsidR="00443ECB" w:rsidRDefault="00443ECB" w:rsidP="00375BBE">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443ECB" w:rsidRDefault="00443ECB" w:rsidP="00375BBE">
            <w:pPr>
              <w:pStyle w:val="ab"/>
              <w:shd w:val="clear" w:color="auto" w:fill="FFFFFF"/>
              <w:spacing w:before="0" w:beforeAutospacing="0" w:after="0" w:afterAutospacing="0"/>
              <w:rPr>
                <w:rFonts w:eastAsiaTheme="minorEastAsia"/>
                <w:color w:val="000000"/>
                <w:lang w:val="kk-KZ"/>
              </w:rPr>
            </w:pPr>
            <w:r>
              <w:rPr>
                <w:bCs/>
                <w:lang w:val="kk-KZ"/>
              </w:rPr>
              <w:t>(Қоршаған ортамен таныстыру)</w:t>
            </w:r>
          </w:p>
          <w:p w:rsidR="00443ECB" w:rsidRDefault="00443ECB" w:rsidP="00375BBE">
            <w:pPr>
              <w:pStyle w:val="ab"/>
              <w:shd w:val="clear" w:color="auto" w:fill="FFFFFF"/>
              <w:spacing w:before="0" w:beforeAutospacing="0" w:after="0" w:afterAutospacing="0"/>
              <w:rPr>
                <w:rFonts w:eastAsiaTheme="minorEastAsia"/>
                <w:color w:val="000000"/>
                <w:lang w:val="kk-KZ"/>
              </w:rPr>
            </w:pPr>
            <w:r>
              <w:rPr>
                <w:bCs/>
                <w:lang w:val="kk-KZ"/>
              </w:rPr>
              <w:t>Табиғат құбылыстарымен зерттеу, бақылау,салыстыру арқылы тәжірбие жүргізу</w:t>
            </w:r>
          </w:p>
        </w:tc>
        <w:tc>
          <w:tcPr>
            <w:tcW w:w="2590" w:type="dxa"/>
          </w:tcPr>
          <w:p w:rsidR="00443ECB" w:rsidRDefault="00443ECB" w:rsidP="00375BBE">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443ECB" w:rsidRDefault="00443ECB" w:rsidP="00375BBE">
            <w:pPr>
              <w:pStyle w:val="ab"/>
              <w:shd w:val="clear" w:color="auto" w:fill="FFFFFF"/>
              <w:spacing w:before="0" w:beforeAutospacing="0" w:after="0" w:afterAutospacing="0"/>
              <w:rPr>
                <w:rFonts w:eastAsiaTheme="minorEastAsia"/>
                <w:color w:val="000000"/>
                <w:lang w:val="kk-KZ"/>
              </w:rPr>
            </w:pPr>
            <w:r>
              <w:rPr>
                <w:bCs/>
                <w:lang w:val="kk-KZ"/>
              </w:rPr>
              <w:t>(Қоршаған ортамен таныстыру)</w:t>
            </w:r>
          </w:p>
          <w:p w:rsidR="00443ECB" w:rsidRDefault="00443ECB" w:rsidP="00375BBE">
            <w:pPr>
              <w:pStyle w:val="ab"/>
              <w:shd w:val="clear" w:color="auto" w:fill="FFFFFF"/>
              <w:spacing w:before="0" w:beforeAutospacing="0" w:after="0" w:afterAutospacing="0"/>
              <w:rPr>
                <w:rFonts w:eastAsiaTheme="minorEastAsia"/>
                <w:color w:val="000000"/>
                <w:lang w:val="kk-KZ"/>
              </w:rPr>
            </w:pPr>
            <w:r>
              <w:rPr>
                <w:bCs/>
                <w:lang w:val="kk-KZ"/>
              </w:rPr>
              <w:t>Табиғат құбылыстарымен зерттеу, бақылау,салыстыру арқылы тәжірбие жүргізу</w:t>
            </w:r>
            <w:r>
              <w:rPr>
                <w:rFonts w:eastAsiaTheme="minorEastAsia"/>
                <w:color w:val="000000"/>
                <w:lang w:val="kk-KZ"/>
              </w:rPr>
              <w:t>.</w:t>
            </w:r>
          </w:p>
        </w:tc>
        <w:tc>
          <w:tcPr>
            <w:tcW w:w="2672" w:type="dxa"/>
            <w:gridSpan w:val="2"/>
          </w:tcPr>
          <w:p w:rsidR="00443ECB" w:rsidRDefault="00443ECB" w:rsidP="00375BBE">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Табиғатқа деген қызығушылықтарын арттыру.</w:t>
            </w:r>
          </w:p>
          <w:p w:rsidR="00443ECB" w:rsidRDefault="00443ECB" w:rsidP="00375BBE">
            <w:pPr>
              <w:pStyle w:val="ab"/>
              <w:shd w:val="clear" w:color="auto" w:fill="FFFFFF"/>
              <w:spacing w:before="0" w:beforeAutospacing="0" w:after="0" w:afterAutospacing="0"/>
              <w:rPr>
                <w:bCs/>
                <w:lang w:val="kk-KZ"/>
              </w:rPr>
            </w:pPr>
            <w:r>
              <w:rPr>
                <w:bCs/>
                <w:lang w:val="kk-KZ"/>
              </w:rPr>
              <w:t>(Қоршаған ортамен таныстыру)Табиғат құбылыстарымен зерттеу, бақылау,салыстыру арқылы тәжірбие жүргізу</w:t>
            </w:r>
          </w:p>
          <w:p w:rsidR="00443ECB" w:rsidRDefault="00443ECB" w:rsidP="00375BBE">
            <w:pPr>
              <w:spacing w:after="0" w:line="240" w:lineRule="auto"/>
              <w:rPr>
                <w:rFonts w:ascii="Times New Roman" w:hAnsi="Times New Roman" w:cs="Times New Roman"/>
                <w:sz w:val="24"/>
                <w:szCs w:val="24"/>
                <w:lang w:val="kk-KZ"/>
              </w:rPr>
            </w:pPr>
          </w:p>
        </w:tc>
      </w:tr>
      <w:tr w:rsidR="00443ECB" w:rsidRPr="0044733A" w:rsidTr="00A06591">
        <w:trPr>
          <w:trHeight w:val="3114"/>
        </w:trPr>
        <w:tc>
          <w:tcPr>
            <w:tcW w:w="2268" w:type="dxa"/>
          </w:tcPr>
          <w:p w:rsidR="00443ECB" w:rsidRDefault="00443ECB" w:rsidP="00375BB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Серуен</w:t>
            </w:r>
          </w:p>
        </w:tc>
        <w:tc>
          <w:tcPr>
            <w:tcW w:w="2694" w:type="dxa"/>
          </w:tcPr>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Бақбақ гүлін бақылау</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Жұмбақ</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Кіп кішкентай қауғабас,</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Шашы түссе дауламас. (Бақбақ)</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iCs/>
                <w:color w:val="000000"/>
                <w:sz w:val="24"/>
                <w:szCs w:val="24"/>
                <w:lang w:val="kk-KZ"/>
              </w:rPr>
              <w:t>Бақылау:</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Бақбақ гүлінің сары басты екенін бақылай отырып, көп күлтелі күндіз жарылып ашылып, кешке жақын күлтелерінің жабылып тұратының балаларға түсіндіру.</w:t>
            </w:r>
          </w:p>
          <w:p w:rsidR="00443ECB" w:rsidRDefault="00443ECB" w:rsidP="00375BBE">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w:t>
            </w:r>
            <w:r>
              <w:rPr>
                <w:rFonts w:ascii="Times New Roman" w:eastAsia="Times New Roman" w:hAnsi="Times New Roman" w:cs="Times New Roman"/>
                <w:color w:val="000000"/>
                <w:sz w:val="24"/>
                <w:szCs w:val="24"/>
                <w:lang w:val="kk-KZ"/>
              </w:rPr>
              <w:t> </w:t>
            </w:r>
            <w:r>
              <w:rPr>
                <w:rFonts w:ascii="Times New Roman" w:eastAsia="Times New Roman" w:hAnsi="Times New Roman" w:cs="Times New Roman"/>
                <w:bCs/>
                <w:color w:val="000000"/>
                <w:sz w:val="24"/>
                <w:szCs w:val="24"/>
                <w:lang w:val="kk-KZ"/>
              </w:rPr>
              <w:t>Алаңдағы жұмыстар.</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Гүлзарға гүлдердің тұқымдарын егеміз. Егілген тұқымдарға су құямыз. Тұқымдарды еккенде арақашықтарын сақтау, еңбекке баулу.</w:t>
            </w:r>
          </w:p>
          <w:p w:rsidR="00443ECB" w:rsidRDefault="00443ECB" w:rsidP="00375BBE">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Қимылды ойындар:</w:t>
            </w:r>
            <w:r>
              <w:rPr>
                <w:rFonts w:ascii="Times New Roman" w:eastAsia="Times New Roman" w:hAnsi="Times New Roman" w:cs="Times New Roman"/>
                <w:color w:val="000000"/>
                <w:sz w:val="24"/>
                <w:szCs w:val="24"/>
                <w:lang w:val="kk-KZ"/>
              </w:rPr>
              <w:t> </w:t>
            </w:r>
            <w:r>
              <w:rPr>
                <w:rFonts w:ascii="Times New Roman" w:eastAsia="Times New Roman" w:hAnsi="Times New Roman" w:cs="Times New Roman"/>
                <w:bCs/>
                <w:color w:val="000000"/>
                <w:sz w:val="24"/>
                <w:szCs w:val="24"/>
                <w:lang w:val="kk-KZ"/>
              </w:rPr>
              <w:t>«Түсті автокөліктер»</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Өз бетімен атрибуттар мен көмекші-заттарды таңдай білуін, шартты ойын әрекетін орындауға талаптануын мадақтау.</w:t>
            </w:r>
          </w:p>
          <w:p w:rsidR="00443ECB" w:rsidRPr="00B7085F" w:rsidRDefault="00443ECB" w:rsidP="00375BBE">
            <w:pPr>
              <w:shd w:val="clear" w:color="auto" w:fill="FFFFFF" w:themeFill="background1"/>
              <w:spacing w:after="0" w:line="240" w:lineRule="auto"/>
              <w:rPr>
                <w:rFonts w:ascii="Times New Roman" w:hAnsi="Times New Roman" w:cs="Times New Roman"/>
                <w:i/>
                <w:sz w:val="24"/>
                <w:szCs w:val="24"/>
                <w:lang w:val="kk-KZ"/>
              </w:rPr>
            </w:pPr>
            <w:r w:rsidRPr="00B7085F">
              <w:rPr>
                <w:rFonts w:ascii="Times New Roman" w:eastAsia="Times New Roman" w:hAnsi="Times New Roman" w:cs="Times New Roman"/>
                <w:i/>
                <w:kern w:val="2"/>
                <w:sz w:val="24"/>
                <w:szCs w:val="28"/>
                <w:lang w:val="kk-KZ" w:eastAsia="zh-TW"/>
              </w:rPr>
              <w:t>Қауіпсіздік ережелері са</w:t>
            </w:r>
            <w:r w:rsidRPr="00B7085F">
              <w:rPr>
                <w:rFonts w:ascii="Times New Roman" w:hAnsi="Times New Roman" w:cs="Times New Roman"/>
                <w:i/>
                <w:sz w:val="24"/>
                <w:szCs w:val="24"/>
              </w:rPr>
              <w:t>қтау</w:t>
            </w:r>
          </w:p>
        </w:tc>
        <w:tc>
          <w:tcPr>
            <w:tcW w:w="2693" w:type="dxa"/>
          </w:tcPr>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Жәндіктердің ұшуын бақылау (Көбелек, маса, ара)</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Бақылау: </w:t>
            </w:r>
            <w:r>
              <w:rPr>
                <w:rFonts w:ascii="Times New Roman" w:eastAsia="Times New Roman" w:hAnsi="Times New Roman" w:cs="Times New Roman"/>
                <w:color w:val="000000"/>
                <w:sz w:val="24"/>
                <w:szCs w:val="24"/>
                <w:lang w:val="kk-KZ"/>
              </w:rPr>
              <w:t>Күн жылына жәндіктер пайда бола бастайды. Жәндіктерді танып аттарын атау. Қоңыз, маса, көбелектер және оларды салыстыру. Жәндіктерді аялауға тәрбиелеу.</w:t>
            </w:r>
          </w:p>
          <w:p w:rsidR="00443ECB" w:rsidRDefault="00443ECB" w:rsidP="00375BBE">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 </w:t>
            </w:r>
            <w:r>
              <w:rPr>
                <w:rFonts w:ascii="Times New Roman" w:eastAsia="Times New Roman" w:hAnsi="Times New Roman" w:cs="Times New Roman"/>
                <w:bCs/>
                <w:color w:val="000000"/>
                <w:sz w:val="24"/>
                <w:szCs w:val="24"/>
                <w:lang w:val="kk-KZ"/>
              </w:rPr>
              <w:t>Гүлзарды суару</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Өздігінен өсімдіктерді суаруға үйрету. Гүлдер мен құралдарға ұқыпты қарап, жұмыстан кейін орындарын жинауға тәрбиелеу.</w:t>
            </w:r>
          </w:p>
          <w:p w:rsidR="00443ECB" w:rsidRDefault="00443ECB" w:rsidP="00375BBE">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Қимылды ойын:</w:t>
            </w:r>
            <w:r>
              <w:rPr>
                <w:rFonts w:ascii="Times New Roman" w:eastAsia="Times New Roman" w:hAnsi="Times New Roman" w:cs="Times New Roman"/>
                <w:color w:val="000000"/>
                <w:sz w:val="24"/>
                <w:szCs w:val="24"/>
                <w:lang w:val="kk-KZ"/>
              </w:rPr>
              <w:t> </w:t>
            </w:r>
            <w:r>
              <w:rPr>
                <w:rFonts w:ascii="Times New Roman" w:eastAsia="Times New Roman" w:hAnsi="Times New Roman" w:cs="Times New Roman"/>
                <w:bCs/>
                <w:color w:val="000000"/>
                <w:sz w:val="24"/>
                <w:szCs w:val="24"/>
                <w:lang w:val="kk-KZ"/>
              </w:rPr>
              <w:t>«Көбелектер, көлбақалар, тырналар»</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Жәндіктердің өмірінен балалар достық қатынас тілектерін қолдануға тәрбиелеу.</w:t>
            </w:r>
          </w:p>
          <w:p w:rsidR="00443ECB" w:rsidRDefault="00443ECB" w:rsidP="00375BBE">
            <w:pPr>
              <w:shd w:val="clear" w:color="auto" w:fill="FFFFFF" w:themeFill="background1"/>
              <w:spacing w:after="0" w:line="240" w:lineRule="auto"/>
              <w:rPr>
                <w:rFonts w:ascii="Times New Roman" w:hAnsi="Times New Roman" w:cs="Times New Roman"/>
                <w:sz w:val="24"/>
                <w:szCs w:val="24"/>
                <w:lang w:val="kk-KZ"/>
              </w:rPr>
            </w:pPr>
            <w:r w:rsidRPr="00B7085F">
              <w:rPr>
                <w:rFonts w:ascii="Times New Roman" w:eastAsia="Times New Roman" w:hAnsi="Times New Roman" w:cs="Times New Roman"/>
                <w:kern w:val="2"/>
                <w:sz w:val="24"/>
                <w:szCs w:val="28"/>
                <w:lang w:val="kk-KZ" w:eastAsia="zh-TW"/>
              </w:rPr>
              <w:t>Қауіпсіздік ережелері са</w:t>
            </w:r>
            <w:r w:rsidRPr="00B7085F">
              <w:rPr>
                <w:rFonts w:ascii="Times New Roman" w:hAnsi="Times New Roman" w:cs="Times New Roman"/>
                <w:sz w:val="24"/>
                <w:szCs w:val="24"/>
              </w:rPr>
              <w:t>қтау</w:t>
            </w:r>
          </w:p>
        </w:tc>
        <w:tc>
          <w:tcPr>
            <w:tcW w:w="2835" w:type="dxa"/>
            <w:tcBorders>
              <w:right w:val="single" w:sz="4" w:space="0" w:color="auto"/>
            </w:tcBorders>
          </w:tcPr>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Өсімдіктердің бірінші көктеуін бақылау(Ақселеу)</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Бақылау:</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Назар аударыңыздар: жердің жылуымен жаңа өсімдіктер пайда бола бастайды. Өсімдіктер алдымен күннің жылы қызуымен өседі. Бір-екі өсімдіктерді айыра білу. Өсімдіктерді аялауға тәрбиелеу.</w:t>
            </w:r>
          </w:p>
          <w:p w:rsidR="00443ECB" w:rsidRDefault="00443ECB" w:rsidP="00375BBE">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 </w:t>
            </w:r>
            <w:r>
              <w:rPr>
                <w:rFonts w:ascii="Times New Roman" w:eastAsia="Times New Roman" w:hAnsi="Times New Roman" w:cs="Times New Roman"/>
                <w:bCs/>
                <w:color w:val="000000"/>
                <w:sz w:val="24"/>
                <w:szCs w:val="24"/>
                <w:lang w:val="kk-KZ"/>
              </w:rPr>
              <w:t>Гүлзарға гүл тұқымын себу.</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Өз еркімен таяқшамен қуыс жасауды және суаруды үйрету. Өз еңбегіне ұқыпты қарауға тәрбиелеу.</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Өз бетімен ойындар: </w:t>
            </w:r>
            <w:r>
              <w:rPr>
                <w:rFonts w:ascii="Times New Roman" w:eastAsia="Times New Roman" w:hAnsi="Times New Roman" w:cs="Times New Roman"/>
                <w:bCs/>
                <w:color w:val="000000"/>
                <w:sz w:val="24"/>
                <w:szCs w:val="24"/>
                <w:lang w:val="kk-KZ"/>
              </w:rPr>
              <w:t>Құммен ойын</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Алдын ала келісім арқылы өзара жұмыстарды бөлісу, бір-бірінің жұмысын үлестіру және біріккен жігермен нәтижеге жетуге үйрету.</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Қимылды ойын:</w:t>
            </w:r>
            <w:r>
              <w:rPr>
                <w:rFonts w:ascii="Times New Roman" w:eastAsia="Times New Roman" w:hAnsi="Times New Roman" w:cs="Times New Roman"/>
                <w:color w:val="000000"/>
                <w:sz w:val="24"/>
                <w:szCs w:val="24"/>
                <w:lang w:val="kk-KZ"/>
              </w:rPr>
              <w:t> </w:t>
            </w:r>
            <w:r>
              <w:rPr>
                <w:rFonts w:ascii="Times New Roman" w:eastAsia="Times New Roman" w:hAnsi="Times New Roman" w:cs="Times New Roman"/>
                <w:bCs/>
                <w:color w:val="000000"/>
                <w:sz w:val="24"/>
                <w:szCs w:val="24"/>
                <w:lang w:val="kk-KZ"/>
              </w:rPr>
              <w:t>«Күшік пен мысықай»</w:t>
            </w:r>
          </w:p>
          <w:p w:rsidR="00443ECB" w:rsidRPr="00B7085F"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Гимнастикалық қабырғада 4 аяқтап өрмелеу қабілетін арттыру. Ептілік пен төзімділікке тәрбиелеу.</w:t>
            </w:r>
            <w:r w:rsidRPr="00B7085F">
              <w:rPr>
                <w:rFonts w:ascii="Times New Roman" w:eastAsia="Times New Roman" w:hAnsi="Times New Roman" w:cs="Times New Roman"/>
                <w:kern w:val="2"/>
                <w:sz w:val="24"/>
                <w:szCs w:val="28"/>
                <w:lang w:val="kk-KZ" w:eastAsia="zh-TW"/>
              </w:rPr>
              <w:t xml:space="preserve"> </w:t>
            </w:r>
            <w:r w:rsidRPr="00B7085F">
              <w:rPr>
                <w:rFonts w:ascii="Times New Roman" w:eastAsia="Times New Roman" w:hAnsi="Times New Roman" w:cs="Times New Roman"/>
                <w:i/>
                <w:kern w:val="2"/>
                <w:sz w:val="24"/>
                <w:szCs w:val="28"/>
                <w:lang w:val="kk-KZ" w:eastAsia="zh-TW"/>
              </w:rPr>
              <w:t>Қауіпсіздік ережелері са</w:t>
            </w:r>
            <w:r w:rsidRPr="00B7085F">
              <w:rPr>
                <w:rFonts w:ascii="Times New Roman" w:hAnsi="Times New Roman" w:cs="Times New Roman"/>
                <w:i/>
                <w:sz w:val="24"/>
                <w:szCs w:val="24"/>
                <w:lang w:val="kk-KZ"/>
              </w:rPr>
              <w:t>қтау</w:t>
            </w:r>
          </w:p>
        </w:tc>
        <w:tc>
          <w:tcPr>
            <w:tcW w:w="2590" w:type="dxa"/>
            <w:tcBorders>
              <w:left w:val="single" w:sz="4" w:space="0" w:color="auto"/>
            </w:tcBorders>
          </w:tcPr>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Қылқанды ағаштарды бақылау (қарағай, шырша)</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Бақылау: </w:t>
            </w:r>
            <w:r>
              <w:rPr>
                <w:rFonts w:ascii="Times New Roman" w:eastAsia="Times New Roman" w:hAnsi="Times New Roman" w:cs="Times New Roman"/>
                <w:color w:val="000000"/>
                <w:sz w:val="24"/>
                <w:szCs w:val="24"/>
                <w:lang w:val="kk-KZ"/>
              </w:rPr>
              <w:t>Балаларға қылқанды ағаштарды білуге үйрету. Балабақша аймағындағы өсіп жатқан екі түрлі қылқанды ағашты, сыртқы белгілерінен білу. Басқа ағаштардан ерекшеліктерін көру, оларды атау. Ағаштарды қастерлеп, оларды күтуге тәрбиелеу.</w:t>
            </w:r>
          </w:p>
          <w:p w:rsidR="00443ECB" w:rsidRDefault="00443ECB" w:rsidP="00375BBE">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w:t>
            </w:r>
            <w:r>
              <w:rPr>
                <w:rFonts w:ascii="Times New Roman" w:eastAsia="Times New Roman" w:hAnsi="Times New Roman" w:cs="Times New Roman"/>
                <w:bCs/>
                <w:color w:val="000000"/>
                <w:sz w:val="24"/>
                <w:szCs w:val="24"/>
                <w:lang w:val="kk-KZ"/>
              </w:rPr>
              <w:t>Табиғат бұрышындағы жұмыс. Гүлдерді отырғызу.</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Балаларды жерді қопсытып, суаруға үйрету. Үлкендерге көмек көрсетуге тәрбиелеу.</w:t>
            </w:r>
          </w:p>
          <w:p w:rsidR="00443ECB" w:rsidRDefault="00443ECB" w:rsidP="00375BBE">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Қимылды ойын:</w:t>
            </w:r>
            <w:r>
              <w:rPr>
                <w:rFonts w:ascii="Times New Roman" w:eastAsia="Times New Roman" w:hAnsi="Times New Roman" w:cs="Times New Roman"/>
                <w:color w:val="000000"/>
                <w:sz w:val="24"/>
                <w:szCs w:val="24"/>
                <w:lang w:val="kk-KZ"/>
              </w:rPr>
              <w:t> </w:t>
            </w:r>
            <w:r>
              <w:rPr>
                <w:rFonts w:ascii="Times New Roman" w:eastAsia="Times New Roman" w:hAnsi="Times New Roman" w:cs="Times New Roman"/>
                <w:bCs/>
                <w:color w:val="000000"/>
                <w:sz w:val="24"/>
                <w:szCs w:val="24"/>
                <w:lang w:val="kk-KZ"/>
              </w:rPr>
              <w:t>«Жіпті көтеру»</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Жіпті бекітіп, белгі бойынша жүгіріп келу. Кім бірінші болып мәре жеріне келіп, бірінші болып жіпті тартып алса, сол жеңімпаз. Баланың шапшаңдығы мен ептілігін дамыту.</w:t>
            </w:r>
          </w:p>
          <w:p w:rsidR="00443ECB" w:rsidRPr="00B7085F" w:rsidRDefault="00443ECB" w:rsidP="00375BBE">
            <w:pPr>
              <w:spacing w:after="0" w:line="240" w:lineRule="auto"/>
              <w:rPr>
                <w:rFonts w:ascii="Times New Roman" w:hAnsi="Times New Roman" w:cs="Times New Roman"/>
                <w:i/>
                <w:sz w:val="24"/>
                <w:szCs w:val="24"/>
                <w:lang w:val="kk-KZ"/>
              </w:rPr>
            </w:pPr>
            <w:r w:rsidRPr="00B7085F">
              <w:rPr>
                <w:rFonts w:ascii="Times New Roman" w:eastAsia="Times New Roman" w:hAnsi="Times New Roman" w:cs="Times New Roman"/>
                <w:i/>
                <w:kern w:val="2"/>
                <w:sz w:val="24"/>
                <w:szCs w:val="28"/>
                <w:lang w:val="kk-KZ" w:eastAsia="zh-TW"/>
              </w:rPr>
              <w:t>Қауіпсіздік ережелері са</w:t>
            </w:r>
            <w:r w:rsidRPr="00B7085F">
              <w:rPr>
                <w:rFonts w:ascii="Times New Roman" w:hAnsi="Times New Roman" w:cs="Times New Roman"/>
                <w:i/>
                <w:sz w:val="24"/>
                <w:szCs w:val="24"/>
              </w:rPr>
              <w:t>қтау</w:t>
            </w:r>
          </w:p>
        </w:tc>
        <w:tc>
          <w:tcPr>
            <w:tcW w:w="2672" w:type="dxa"/>
            <w:gridSpan w:val="2"/>
          </w:tcPr>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Теректі бақылау</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Бақылау: </w:t>
            </w:r>
            <w:r>
              <w:rPr>
                <w:rFonts w:ascii="Times New Roman" w:eastAsia="Times New Roman" w:hAnsi="Times New Roman" w:cs="Times New Roman"/>
                <w:color w:val="000000"/>
                <w:sz w:val="24"/>
                <w:szCs w:val="24"/>
                <w:lang w:val="kk-KZ"/>
              </w:rPr>
              <w:t>Терек – ағаштардың бір түрі екені туралы түсінік беру, табиғатқа сүйсінуге тәрбиелеу.</w:t>
            </w:r>
          </w:p>
          <w:p w:rsidR="00443ECB" w:rsidRDefault="00443ECB" w:rsidP="00375BBE">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 </w:t>
            </w:r>
            <w:r>
              <w:rPr>
                <w:rFonts w:ascii="Times New Roman" w:eastAsia="Times New Roman" w:hAnsi="Times New Roman" w:cs="Times New Roman"/>
                <w:color w:val="000000"/>
                <w:sz w:val="24"/>
                <w:szCs w:val="24"/>
                <w:lang w:val="kk-KZ"/>
              </w:rPr>
              <w:t>Табиғат бұрышындағы жұмыс. Көшетті суару. Су бұрқақпен жапырақтарға су себелеу</w:t>
            </w:r>
            <w:r>
              <w:rPr>
                <w:rFonts w:ascii="Times New Roman" w:eastAsia="Times New Roman" w:hAnsi="Times New Roman" w:cs="Times New Roman"/>
                <w:bCs/>
                <w:color w:val="000000"/>
                <w:sz w:val="24"/>
                <w:szCs w:val="24"/>
                <w:lang w:val="kk-KZ"/>
              </w:rPr>
              <w:t>.</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Балаларды табиғат бұрышындағы гүлдерді суарту, бүркіп шашу әдісін үйрету. Үлкендерге көмек көрсеткеніне риза болып, мадақтау. Еңбек етуге деген оңды қатынасқа тәрбиелеу.</w:t>
            </w:r>
          </w:p>
          <w:p w:rsidR="00443ECB" w:rsidRDefault="00443ECB" w:rsidP="00375BBE">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Қимылды ойын:</w:t>
            </w:r>
            <w:r>
              <w:rPr>
                <w:rFonts w:ascii="Times New Roman" w:eastAsia="Times New Roman" w:hAnsi="Times New Roman" w:cs="Times New Roman"/>
                <w:bCs/>
                <w:color w:val="000000"/>
                <w:sz w:val="24"/>
                <w:szCs w:val="24"/>
                <w:lang w:val="kk-KZ"/>
              </w:rPr>
              <w:t> «Түйілген орамал»</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Шеңберге тұрып, екі қолмен түйілген орамалды қағып алу, икемділіктерін арттыру. Ойын барысында достық және құрдастар арасында қарым -қатынасты, ойын шартын сақтауға үйрету.</w:t>
            </w:r>
          </w:p>
          <w:p w:rsidR="00443ECB" w:rsidRDefault="00443ECB" w:rsidP="00375BBE">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43ECB" w:rsidRPr="00B7085F" w:rsidRDefault="00443ECB" w:rsidP="00375BBE">
            <w:pPr>
              <w:shd w:val="clear" w:color="auto" w:fill="FFFFFF" w:themeFill="background1"/>
              <w:spacing w:after="0" w:line="240" w:lineRule="auto"/>
              <w:rPr>
                <w:rFonts w:ascii="Times New Roman" w:eastAsia="Times New Roman" w:hAnsi="Times New Roman" w:cs="Times New Roman"/>
                <w:i/>
                <w:color w:val="000000"/>
                <w:sz w:val="24"/>
                <w:szCs w:val="24"/>
                <w:lang w:val="kk-KZ"/>
              </w:rPr>
            </w:pPr>
            <w:r w:rsidRPr="00B7085F">
              <w:rPr>
                <w:rFonts w:ascii="Times New Roman" w:eastAsia="Times New Roman" w:hAnsi="Times New Roman" w:cs="Times New Roman"/>
                <w:i/>
                <w:kern w:val="2"/>
                <w:sz w:val="24"/>
                <w:szCs w:val="28"/>
                <w:lang w:val="kk-KZ" w:eastAsia="zh-TW"/>
              </w:rPr>
              <w:t>Қауіпсіздік ережелері са</w:t>
            </w:r>
            <w:r w:rsidRPr="00B7085F">
              <w:rPr>
                <w:rFonts w:ascii="Times New Roman" w:hAnsi="Times New Roman" w:cs="Times New Roman"/>
                <w:i/>
                <w:sz w:val="24"/>
                <w:szCs w:val="24"/>
              </w:rPr>
              <w:t>қтау</w:t>
            </w:r>
          </w:p>
          <w:p w:rsidR="00443ECB" w:rsidRDefault="00443ECB" w:rsidP="00375BBE">
            <w:pPr>
              <w:spacing w:after="0" w:line="240" w:lineRule="auto"/>
              <w:rPr>
                <w:rFonts w:ascii="Times New Roman" w:hAnsi="Times New Roman" w:cs="Times New Roman"/>
                <w:sz w:val="24"/>
                <w:szCs w:val="24"/>
                <w:lang w:val="kk-KZ"/>
              </w:rPr>
            </w:pPr>
          </w:p>
        </w:tc>
      </w:tr>
      <w:tr w:rsidR="00443ECB" w:rsidRPr="00794AB8" w:rsidTr="00A06591">
        <w:trPr>
          <w:trHeight w:val="566"/>
        </w:trPr>
        <w:tc>
          <w:tcPr>
            <w:tcW w:w="2268" w:type="dxa"/>
          </w:tcPr>
          <w:p w:rsidR="00443ECB" w:rsidRDefault="00443ECB" w:rsidP="00375BBE">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Серуеннен оралу</w:t>
            </w:r>
          </w:p>
        </w:tc>
        <w:tc>
          <w:tcPr>
            <w:tcW w:w="2694" w:type="dxa"/>
            <w:tcBorders>
              <w:right w:val="single" w:sz="4" w:space="0" w:color="auto"/>
            </w:tcBorders>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ұйымшылдықпен топқа оралуы киімдерін шешіп шкафтарына орналастыру.</w:t>
            </w:r>
          </w:p>
        </w:tc>
        <w:tc>
          <w:tcPr>
            <w:tcW w:w="2693" w:type="dxa"/>
            <w:tcBorders>
              <w:left w:val="single" w:sz="4" w:space="0" w:color="auto"/>
              <w:right w:val="single" w:sz="4" w:space="0" w:color="auto"/>
            </w:tcBorders>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835" w:type="dxa"/>
            <w:tcBorders>
              <w:left w:val="single" w:sz="4" w:space="0" w:color="auto"/>
              <w:right w:val="single" w:sz="4" w:space="0" w:color="auto"/>
            </w:tcBorders>
          </w:tcPr>
          <w:p w:rsidR="00443ECB" w:rsidRDefault="00443ECB" w:rsidP="00375BBE">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Балалардың ұйымшылдықпен топқа оралуы киімдерін шешіп шкафтарына орналастыру.</w:t>
            </w:r>
          </w:p>
        </w:tc>
        <w:tc>
          <w:tcPr>
            <w:tcW w:w="2590" w:type="dxa"/>
            <w:tcBorders>
              <w:left w:val="single" w:sz="4" w:space="0" w:color="auto"/>
              <w:right w:val="single" w:sz="4" w:space="0" w:color="auto"/>
            </w:tcBorders>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Серуен мен саяхат кезінде алған әсерлерін суретте бейнелеу.  </w:t>
            </w:r>
          </w:p>
          <w:p w:rsidR="00443ECB" w:rsidRDefault="00443ECB" w:rsidP="00375BBE">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Балалардың саппен топқа оралуы, сапта екі-екіден жүруге дағдыландыру.</w:t>
            </w:r>
          </w:p>
        </w:tc>
      </w:tr>
      <w:tr w:rsidR="00443ECB" w:rsidRPr="00794AB8" w:rsidTr="00A06591">
        <w:trPr>
          <w:trHeight w:val="282"/>
        </w:trPr>
        <w:tc>
          <w:tcPr>
            <w:tcW w:w="2268" w:type="dxa"/>
          </w:tcPr>
          <w:p w:rsidR="00443ECB" w:rsidRDefault="00443ECB" w:rsidP="00375BBE">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Түскі ас</w:t>
            </w:r>
          </w:p>
        </w:tc>
        <w:tc>
          <w:tcPr>
            <w:tcW w:w="2694" w:type="dxa"/>
          </w:tcPr>
          <w:p w:rsidR="00171547" w:rsidRPr="00B7085F" w:rsidRDefault="00171547" w:rsidP="00171547">
            <w:pPr>
              <w:spacing w:after="0" w:line="240" w:lineRule="auto"/>
              <w:rPr>
                <w:rFonts w:ascii="Times New Roman" w:eastAsia="Times New Roman" w:hAnsi="Times New Roman"/>
                <w:i/>
                <w:kern w:val="2"/>
                <w:sz w:val="24"/>
                <w:szCs w:val="28"/>
                <w:lang w:val="kk-KZ" w:eastAsia="zh-TW"/>
              </w:rPr>
            </w:pPr>
            <w:r w:rsidRPr="00B7085F">
              <w:rPr>
                <w:rFonts w:ascii="Times New Roman" w:eastAsia="Times New Roman" w:hAnsi="Times New Roman"/>
                <w:i/>
                <w:kern w:val="2"/>
                <w:sz w:val="24"/>
                <w:szCs w:val="28"/>
                <w:lang w:val="kk-KZ" w:eastAsia="zh-TW"/>
              </w:rPr>
              <w:t>«Суды, тамақты, энергияны үнемді тұтыну» - табиғи ресурстарға ұқыпты қарауды қалыптастыру</w:t>
            </w:r>
          </w:p>
          <w:p w:rsidR="00443ECB" w:rsidRDefault="00443ECB" w:rsidP="00375BBE">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Кезекшілердің еңбек әрекеті</w:t>
            </w:r>
            <w:r>
              <w:rPr>
                <w:rFonts w:ascii="Times New Roman" w:eastAsia="Calibri" w:hAnsi="Times New Roman" w:cs="Times New Roman"/>
                <w:sz w:val="24"/>
                <w:szCs w:val="24"/>
                <w:lang w:val="kk-KZ"/>
              </w:rPr>
              <w:t xml:space="preserve"> (ас ішу құралдарын, майлықтарды  үстелге қою)</w:t>
            </w:r>
          </w:p>
        </w:tc>
        <w:tc>
          <w:tcPr>
            <w:tcW w:w="2693" w:type="dxa"/>
          </w:tcPr>
          <w:p w:rsidR="00443ECB" w:rsidRDefault="00443ECB" w:rsidP="00375BBE">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 xml:space="preserve">Гигиеналық шаралар </w:t>
            </w:r>
            <w:r>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tc>
        <w:tc>
          <w:tcPr>
            <w:tcW w:w="2835" w:type="dxa"/>
          </w:tcPr>
          <w:p w:rsidR="00171547" w:rsidRPr="00B7085F" w:rsidRDefault="00171547" w:rsidP="00171547">
            <w:pPr>
              <w:spacing w:after="0" w:line="240" w:lineRule="auto"/>
              <w:rPr>
                <w:rFonts w:ascii="Times New Roman" w:eastAsia="Times New Roman" w:hAnsi="Times New Roman"/>
                <w:i/>
                <w:kern w:val="2"/>
                <w:sz w:val="24"/>
                <w:szCs w:val="28"/>
                <w:lang w:val="kk-KZ" w:eastAsia="zh-TW"/>
              </w:rPr>
            </w:pPr>
            <w:r w:rsidRPr="00B7085F">
              <w:rPr>
                <w:rFonts w:ascii="Times New Roman" w:eastAsia="Times New Roman" w:hAnsi="Times New Roman"/>
                <w:i/>
                <w:kern w:val="2"/>
                <w:sz w:val="24"/>
                <w:szCs w:val="28"/>
                <w:lang w:val="kk-KZ" w:eastAsia="zh-TW"/>
              </w:rPr>
              <w:t>«Суды, тамақты, энергияны үнемді тұтыну» - табиғи ресурстарға ұқыпты қарауды қалыптастыру</w:t>
            </w:r>
          </w:p>
          <w:p w:rsidR="00443ECB" w:rsidRDefault="00443ECB" w:rsidP="00375BBE">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Кезекшілердің еңбек әрекеті</w:t>
            </w:r>
            <w:r>
              <w:rPr>
                <w:rFonts w:ascii="Times New Roman" w:eastAsia="Calibri" w:hAnsi="Times New Roman" w:cs="Times New Roman"/>
                <w:sz w:val="24"/>
                <w:szCs w:val="24"/>
                <w:lang w:val="kk-KZ"/>
              </w:rPr>
              <w:t xml:space="preserve"> (ас ішу құралдарын, майлықтарды  үстелге қою)</w:t>
            </w:r>
          </w:p>
        </w:tc>
        <w:tc>
          <w:tcPr>
            <w:tcW w:w="2590" w:type="dxa"/>
          </w:tcPr>
          <w:p w:rsidR="00443ECB" w:rsidRDefault="00443ECB" w:rsidP="00375BBE">
            <w:pPr>
              <w:tabs>
                <w:tab w:val="left" w:pos="1970"/>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Ойын- жаттығу:</w:t>
            </w:r>
          </w:p>
          <w:p w:rsidR="00443ECB" w:rsidRDefault="00443ECB" w:rsidP="00375BBE">
            <w:pPr>
              <w:tabs>
                <w:tab w:val="left" w:pos="1970"/>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Астың алды үнемі,</w:t>
            </w:r>
          </w:p>
          <w:p w:rsidR="00443ECB" w:rsidRDefault="00443ECB" w:rsidP="00375BBE">
            <w:pPr>
              <w:tabs>
                <w:tab w:val="left" w:pos="1970"/>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Сабынмен қол жуамыз,</w:t>
            </w:r>
          </w:p>
          <w:p w:rsidR="00443ECB" w:rsidRDefault="00443ECB" w:rsidP="00375BBE">
            <w:pPr>
              <w:tabs>
                <w:tab w:val="left" w:pos="1970"/>
              </w:tabs>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Таза болды мұнтаздай,</w:t>
            </w:r>
          </w:p>
          <w:p w:rsidR="00443ECB" w:rsidRDefault="00443ECB" w:rsidP="00375BBE">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Тағамға қол созамыз.</w:t>
            </w:r>
          </w:p>
        </w:tc>
        <w:tc>
          <w:tcPr>
            <w:tcW w:w="2672" w:type="dxa"/>
            <w:gridSpan w:val="2"/>
          </w:tcPr>
          <w:p w:rsidR="00171547" w:rsidRPr="00B7085F" w:rsidRDefault="00171547" w:rsidP="00171547">
            <w:pPr>
              <w:spacing w:after="0" w:line="240" w:lineRule="auto"/>
              <w:rPr>
                <w:rFonts w:ascii="Times New Roman" w:eastAsia="Times New Roman" w:hAnsi="Times New Roman"/>
                <w:i/>
                <w:kern w:val="2"/>
                <w:sz w:val="24"/>
                <w:szCs w:val="28"/>
                <w:lang w:val="kk-KZ" w:eastAsia="zh-TW"/>
              </w:rPr>
            </w:pPr>
            <w:r w:rsidRPr="00B7085F">
              <w:rPr>
                <w:rFonts w:ascii="Times New Roman" w:eastAsia="Times New Roman" w:hAnsi="Times New Roman"/>
                <w:i/>
                <w:kern w:val="2"/>
                <w:sz w:val="24"/>
                <w:szCs w:val="28"/>
                <w:lang w:val="kk-KZ" w:eastAsia="zh-TW"/>
              </w:rPr>
              <w:t>«Суды, тамақты, энергияны үнемді тұтыну» - табиғи ресурстарға ұқыпты қарауды қалыптастыру</w:t>
            </w:r>
          </w:p>
          <w:p w:rsidR="00443ECB" w:rsidRDefault="00443ECB" w:rsidP="00375BBE">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Кезекшілердің еңбек әрекеті</w:t>
            </w:r>
            <w:r>
              <w:rPr>
                <w:rFonts w:ascii="Times New Roman" w:eastAsia="Calibri" w:hAnsi="Times New Roman" w:cs="Times New Roman"/>
                <w:sz w:val="24"/>
                <w:szCs w:val="24"/>
                <w:lang w:val="kk-KZ"/>
              </w:rPr>
              <w:t xml:space="preserve"> (ас ішу құралдарын, майлықтарды  үстелге қою)</w:t>
            </w:r>
          </w:p>
        </w:tc>
      </w:tr>
      <w:tr w:rsidR="00443ECB" w:rsidTr="00A06591">
        <w:trPr>
          <w:trHeight w:val="710"/>
        </w:trPr>
        <w:tc>
          <w:tcPr>
            <w:tcW w:w="2268" w:type="dxa"/>
          </w:tcPr>
          <w:p w:rsidR="00443ECB" w:rsidRDefault="00443ECB" w:rsidP="00375BB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Күндізгі ұйқы</w:t>
            </w:r>
          </w:p>
        </w:tc>
        <w:tc>
          <w:tcPr>
            <w:tcW w:w="2694" w:type="dxa"/>
            <w:tcBorders>
              <w:right w:val="single" w:sz="4" w:space="0" w:color="auto"/>
            </w:tcBorders>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тыныш ұйықтауы үшін жайлы жығдай жасау. «Әлди, әлди балапан» жыры (Музыка)</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Музыка тыңдау. </w:t>
            </w:r>
          </w:p>
        </w:tc>
        <w:tc>
          <w:tcPr>
            <w:tcW w:w="2693" w:type="dxa"/>
            <w:tcBorders>
              <w:left w:val="single" w:sz="4" w:space="0" w:color="auto"/>
            </w:tcBorders>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тыныш ұйықтауы үшін жайлы жағдай жасау. «Үйшік» ертегі.</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әдебиет)</w:t>
            </w:r>
          </w:p>
        </w:tc>
        <w:tc>
          <w:tcPr>
            <w:tcW w:w="2835" w:type="dxa"/>
          </w:tcPr>
          <w:p w:rsidR="00443ECB" w:rsidRPr="00FE05DD" w:rsidRDefault="00443ECB" w:rsidP="00375BBE">
            <w:pPr>
              <w:spacing w:after="0" w:line="240" w:lineRule="auto"/>
              <w:rPr>
                <w:rFonts w:ascii="Times New Roman" w:hAnsi="Times New Roman" w:cs="Times New Roman"/>
                <w:i/>
                <w:sz w:val="24"/>
                <w:szCs w:val="24"/>
                <w:u w:val="single"/>
                <w:lang w:val="kk-KZ"/>
              </w:rPr>
            </w:pPr>
            <w:r w:rsidRPr="00FE05DD">
              <w:rPr>
                <w:rFonts w:ascii="Times New Roman" w:eastAsia="Times New Roman" w:hAnsi="Times New Roman"/>
                <w:i/>
                <w:kern w:val="2"/>
                <w:sz w:val="24"/>
                <w:szCs w:val="28"/>
                <w:lang w:val="kk-KZ" w:eastAsia="zh-TW"/>
              </w:rPr>
              <w:t xml:space="preserve">«Күй күмбірі» - </w:t>
            </w:r>
            <w:r w:rsidRPr="00FE05DD">
              <w:rPr>
                <w:rFonts w:ascii="Times New Roman" w:eastAsia="XMPQM+TimesNewRomanPSMT" w:hAnsi="Times New Roman"/>
                <w:i/>
                <w:kern w:val="2"/>
                <w:sz w:val="24"/>
                <w:szCs w:val="28"/>
                <w:lang w:val="kk-KZ" w:eastAsia="zh-TW"/>
              </w:rPr>
              <w:t>балалардың бойында музыканы тыңдауға қызығушылықтарын, музыканы эмоционады қабылдауды,</w:t>
            </w:r>
          </w:p>
        </w:tc>
        <w:tc>
          <w:tcPr>
            <w:tcW w:w="2590" w:type="dxa"/>
            <w:tcBorders>
              <w:right w:val="single" w:sz="4" w:space="0" w:color="auto"/>
            </w:tcBorders>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тыныш ұйықтауы үшін жайы жағдай жасау </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«Түлкі мен тырна» </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әдебиет)</w:t>
            </w:r>
          </w:p>
        </w:tc>
        <w:tc>
          <w:tcPr>
            <w:tcW w:w="2672" w:type="dxa"/>
            <w:gridSpan w:val="2"/>
            <w:tcBorders>
              <w:left w:val="single" w:sz="4" w:space="0" w:color="auto"/>
            </w:tcBorders>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тыныш ұйықтауы үшін жайлы жағдай жасау</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«Әлди-әлди» жыры.</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w:t>
            </w:r>
          </w:p>
        </w:tc>
      </w:tr>
      <w:tr w:rsidR="00443ECB" w:rsidTr="00A06591">
        <w:trPr>
          <w:trHeight w:val="841"/>
        </w:trPr>
        <w:tc>
          <w:tcPr>
            <w:tcW w:w="2268" w:type="dxa"/>
          </w:tcPr>
          <w:p w:rsidR="00443ECB" w:rsidRDefault="00443ECB" w:rsidP="00375BBE">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Біртіндеп ұйқыдан ояту,</w:t>
            </w:r>
          </w:p>
          <w:p w:rsidR="00443ECB" w:rsidRDefault="00443ECB" w:rsidP="00375BBE">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сауықтыру шаралары</w:t>
            </w:r>
          </w:p>
        </w:tc>
        <w:tc>
          <w:tcPr>
            <w:tcW w:w="2694" w:type="dxa"/>
            <w:tcBorders>
              <w:right w:val="single" w:sz="4" w:space="0" w:color="auto"/>
            </w:tcBorders>
          </w:tcPr>
          <w:p w:rsidR="00443ECB" w:rsidRDefault="00443ECB" w:rsidP="00375BBE">
            <w:pPr>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Табанға арналған кілемшелер үстүмен жүру.</w:t>
            </w:r>
            <w:r>
              <w:rPr>
                <w:rFonts w:ascii="Times New Roman" w:hAnsi="Times New Roman" w:cs="Times New Roman"/>
                <w:sz w:val="24"/>
                <w:szCs w:val="24"/>
                <w:lang w:val="kk-KZ"/>
              </w:rPr>
              <w:t>Өкшемен, аяқтың сыртқы қырымен,жүру.</w:t>
            </w:r>
          </w:p>
          <w:p w:rsidR="00443ECB" w:rsidRDefault="00443ECB" w:rsidP="00375BBE">
            <w:pPr>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bCs/>
                <w:sz w:val="24"/>
                <w:szCs w:val="24"/>
                <w:lang w:val="kk-KZ"/>
              </w:rPr>
              <w:t>(Денешынықтыру)</w:t>
            </w:r>
          </w:p>
          <w:p w:rsidR="00443ECB" w:rsidRDefault="00443ECB" w:rsidP="00375BBE">
            <w:pPr>
              <w:spacing w:after="0" w:line="240" w:lineRule="auto"/>
              <w:rPr>
                <w:rFonts w:ascii="Times New Roman" w:eastAsia="Times New Roman" w:hAnsi="Times New Roman" w:cs="Times New Roman"/>
                <w:sz w:val="24"/>
                <w:szCs w:val="24"/>
                <w:lang w:val="kk-KZ"/>
              </w:rPr>
            </w:pPr>
          </w:p>
        </w:tc>
        <w:tc>
          <w:tcPr>
            <w:tcW w:w="2693" w:type="dxa"/>
            <w:tcBorders>
              <w:left w:val="single" w:sz="4" w:space="0" w:color="auto"/>
              <w:right w:val="single" w:sz="4" w:space="0" w:color="auto"/>
            </w:tcBorders>
          </w:tcPr>
          <w:p w:rsidR="00443ECB" w:rsidRDefault="00443ECB" w:rsidP="00375BBE">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Кірпі тікенектеріне ұқсас төсеніштермен жүру.Табандар арқылы жүру.</w:t>
            </w:r>
            <w:r>
              <w:rPr>
                <w:rFonts w:ascii="Times New Roman" w:hAnsi="Times New Roman" w:cs="Times New Roman"/>
                <w:sz w:val="24"/>
                <w:szCs w:val="24"/>
                <w:lang w:val="kk-KZ"/>
              </w:rPr>
              <w:t xml:space="preserve"> Өкшемен, аяқтың сыртқы қырымен,жүру. </w:t>
            </w:r>
            <w:r>
              <w:rPr>
                <w:rFonts w:ascii="Times New Roman" w:eastAsia="Calibri" w:hAnsi="Times New Roman" w:cs="Times New Roman"/>
                <w:bCs/>
                <w:sz w:val="24"/>
                <w:szCs w:val="24"/>
                <w:lang w:val="kk-KZ"/>
              </w:rPr>
              <w:t>(Дене шынықтыру</w:t>
            </w:r>
            <w:r>
              <w:rPr>
                <w:rFonts w:ascii="Times New Roman" w:hAnsi="Times New Roman" w:cs="Times New Roman"/>
                <w:sz w:val="24"/>
                <w:szCs w:val="24"/>
                <w:lang w:val="kk-KZ"/>
              </w:rPr>
              <w:t>)</w:t>
            </w:r>
          </w:p>
        </w:tc>
        <w:tc>
          <w:tcPr>
            <w:tcW w:w="2835" w:type="dxa"/>
            <w:tcBorders>
              <w:left w:val="single" w:sz="4" w:space="0" w:color="auto"/>
              <w:right w:val="single" w:sz="4" w:space="0" w:color="auto"/>
            </w:tcBorders>
          </w:tcPr>
          <w:p w:rsidR="00443ECB" w:rsidRDefault="00443ECB" w:rsidP="00375BBE">
            <w:pPr>
              <w:spacing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Табанға арналған кілемшелер үстүмен жүру.</w:t>
            </w:r>
            <w:r>
              <w:rPr>
                <w:rFonts w:ascii="Times New Roman" w:hAnsi="Times New Roman" w:cs="Times New Roman"/>
                <w:sz w:val="24"/>
                <w:szCs w:val="24"/>
                <w:lang w:val="kk-KZ"/>
              </w:rPr>
              <w:t>Өкшемен, аяқтың сыртқы қырымен,жүру.</w:t>
            </w:r>
          </w:p>
          <w:p w:rsidR="00443ECB" w:rsidRDefault="00443ECB" w:rsidP="00375BBE">
            <w:pPr>
              <w:spacing w:line="240" w:lineRule="auto"/>
              <w:rPr>
                <w:rFonts w:ascii="Times New Roman" w:eastAsia="Times New Roman" w:hAnsi="Times New Roman" w:cs="Times New Roman"/>
                <w:sz w:val="24"/>
                <w:szCs w:val="24"/>
                <w:lang w:val="kk-KZ"/>
              </w:rPr>
            </w:pPr>
            <w:r>
              <w:rPr>
                <w:rFonts w:ascii="Times New Roman" w:eastAsia="Calibri" w:hAnsi="Times New Roman" w:cs="Times New Roman"/>
                <w:bCs/>
                <w:sz w:val="24"/>
                <w:szCs w:val="24"/>
                <w:lang w:val="kk-KZ"/>
              </w:rPr>
              <w:t>(Дене шынықтыру)</w:t>
            </w:r>
          </w:p>
        </w:tc>
        <w:tc>
          <w:tcPr>
            <w:tcW w:w="2590" w:type="dxa"/>
            <w:tcBorders>
              <w:left w:val="single" w:sz="4" w:space="0" w:color="auto"/>
              <w:right w:val="single" w:sz="4" w:space="0" w:color="auto"/>
            </w:tcBorders>
          </w:tcPr>
          <w:p w:rsidR="00443ECB" w:rsidRDefault="00443ECB" w:rsidP="00375BBE">
            <w:pPr>
              <w:spacing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 xml:space="preserve">Сапта бір-бірлеп жүру, жүрудіжүгірумен, секіру кезектестіру. </w:t>
            </w:r>
            <w:r>
              <w:rPr>
                <w:rFonts w:ascii="Times New Roman" w:eastAsia="Calibri" w:hAnsi="Times New Roman" w:cs="Times New Roman"/>
                <w:bCs/>
                <w:sz w:val="24"/>
                <w:szCs w:val="24"/>
                <w:lang w:val="kk-KZ"/>
              </w:rPr>
              <w:t>(Дене шынықтыру)</w:t>
            </w:r>
          </w:p>
        </w:tc>
        <w:tc>
          <w:tcPr>
            <w:tcW w:w="2672" w:type="dxa"/>
            <w:gridSpan w:val="2"/>
            <w:tcBorders>
              <w:left w:val="single" w:sz="4" w:space="0" w:color="auto"/>
            </w:tcBorders>
          </w:tcPr>
          <w:p w:rsidR="00443ECB" w:rsidRDefault="00443ECB" w:rsidP="00375BBE">
            <w:pPr>
              <w:spacing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 xml:space="preserve">Сапта бір-бірлеп жүру, жүрудіжүгірумен, секіру кезектестіру. </w:t>
            </w:r>
            <w:r>
              <w:rPr>
                <w:rFonts w:ascii="Times New Roman" w:eastAsia="Calibri" w:hAnsi="Times New Roman" w:cs="Times New Roman"/>
                <w:bCs/>
                <w:sz w:val="24"/>
                <w:szCs w:val="24"/>
                <w:lang w:val="kk-KZ"/>
              </w:rPr>
              <w:t>(Дене шынықтыру)</w:t>
            </w:r>
          </w:p>
        </w:tc>
      </w:tr>
      <w:tr w:rsidR="00443ECB" w:rsidTr="00A06591">
        <w:trPr>
          <w:trHeight w:val="410"/>
        </w:trPr>
        <w:tc>
          <w:tcPr>
            <w:tcW w:w="2268" w:type="dxa"/>
          </w:tcPr>
          <w:p w:rsidR="00443ECB" w:rsidRDefault="00443ECB" w:rsidP="00375BBE">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4" w:type="dxa"/>
            <w:tcBorders>
              <w:right w:val="single" w:sz="4" w:space="0" w:color="auto"/>
            </w:tcBorders>
          </w:tcPr>
          <w:p w:rsidR="00443ECB" w:rsidRDefault="00443ECB" w:rsidP="00375BBE">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Танымдық ойын: </w:t>
            </w:r>
            <w:r>
              <w:rPr>
                <w:rFonts w:ascii="Times New Roman" w:hAnsi="Times New Roman" w:cs="Times New Roman"/>
                <w:bCs/>
                <w:color w:val="000000"/>
                <w:sz w:val="24"/>
                <w:szCs w:val="24"/>
                <w:lang w:val="kk-KZ"/>
              </w:rPr>
              <w:t>«Көзіңді жұмып, қолыңмен анықта»</w:t>
            </w:r>
          </w:p>
          <w:p w:rsidR="00443ECB" w:rsidRDefault="00443ECB" w:rsidP="00375BBE">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Cs/>
                <w:color w:val="000000"/>
                <w:sz w:val="24"/>
                <w:szCs w:val="24"/>
                <w:lang w:val="kk-KZ"/>
              </w:rPr>
              <w:t xml:space="preserve">Мақсаты: </w:t>
            </w:r>
            <w:r>
              <w:rPr>
                <w:rFonts w:ascii="Times New Roman" w:hAnsi="Times New Roman" w:cs="Times New Roman"/>
                <w:color w:val="000000"/>
                <w:sz w:val="24"/>
                <w:szCs w:val="24"/>
                <w:lang w:val="kk-KZ"/>
              </w:rPr>
              <w:t>Ұзын-қысқа, жуан-жіңішке, үлкен-кіші ұғымдарын бекіту.</w:t>
            </w:r>
          </w:p>
          <w:p w:rsidR="00443ECB" w:rsidRDefault="00443ECB" w:rsidP="00375BBE">
            <w:pPr>
              <w:autoSpaceDE w:val="0"/>
              <w:autoSpaceDN w:val="0"/>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Математика негіздері</w:t>
            </w:r>
          </w:p>
        </w:tc>
        <w:tc>
          <w:tcPr>
            <w:tcW w:w="2693" w:type="dxa"/>
            <w:tcBorders>
              <w:left w:val="single" w:sz="4" w:space="0" w:color="auto"/>
              <w:right w:val="single" w:sz="4" w:space="0" w:color="auto"/>
            </w:tcBorders>
          </w:tcPr>
          <w:p w:rsidR="00443ECB" w:rsidRDefault="00443ECB" w:rsidP="00375BBE">
            <w:pPr>
              <w:spacing w:after="0" w:line="240" w:lineRule="auto"/>
              <w:rPr>
                <w:rFonts w:ascii="Times New Roman" w:eastAsia="Calibri" w:hAnsi="Times New Roman" w:cs="Times New Roman"/>
                <w:bCs/>
                <w:color w:val="000000"/>
                <w:sz w:val="24"/>
                <w:szCs w:val="24"/>
                <w:lang w:val="kk-KZ"/>
              </w:rPr>
            </w:pPr>
            <w:r>
              <w:rPr>
                <w:rFonts w:ascii="Times New Roman" w:eastAsia="Calibri" w:hAnsi="Times New Roman" w:cs="Times New Roman"/>
                <w:bCs/>
                <w:color w:val="000000"/>
                <w:sz w:val="24"/>
                <w:szCs w:val="24"/>
                <w:lang w:val="kk-KZ"/>
              </w:rPr>
              <w:t>Д.о. «Түсі бойынша жина»</w:t>
            </w:r>
          </w:p>
          <w:p w:rsidR="00443ECB" w:rsidRDefault="00443ECB" w:rsidP="00375BBE">
            <w:pPr>
              <w:spacing w:after="0" w:line="240" w:lineRule="auto"/>
              <w:rPr>
                <w:rFonts w:ascii="Times New Roman" w:hAnsi="Times New Roman" w:cs="Times New Roman"/>
                <w:sz w:val="24"/>
                <w:szCs w:val="24"/>
                <w:lang w:val="kk-KZ"/>
              </w:rPr>
            </w:pPr>
            <w:r>
              <w:rPr>
                <w:rFonts w:ascii="Times New Roman" w:eastAsia="Calibri" w:hAnsi="Times New Roman" w:cs="Times New Roman"/>
                <w:bCs/>
                <w:color w:val="000000"/>
                <w:sz w:val="24"/>
                <w:szCs w:val="24"/>
                <w:lang w:val="kk-KZ"/>
              </w:rPr>
              <w:t>Мақсаты: түстерді ажырата білуге,оларды топтастыруға үйрету.</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таңдауы бойынша шығармашылық жұмыстар.</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(Мүсіндеу)</w:t>
            </w:r>
          </w:p>
        </w:tc>
        <w:tc>
          <w:tcPr>
            <w:tcW w:w="2835" w:type="dxa"/>
            <w:tcBorders>
              <w:left w:val="single" w:sz="4" w:space="0" w:color="auto"/>
              <w:right w:val="single" w:sz="4" w:space="0" w:color="auto"/>
            </w:tcBorders>
          </w:tcPr>
          <w:p w:rsidR="00443ECB" w:rsidRDefault="00443ECB" w:rsidP="00375BBE">
            <w:pPr>
              <w:spacing w:after="0" w:line="240" w:lineRule="auto"/>
              <w:ind w:right="-108"/>
              <w:rPr>
                <w:rFonts w:ascii="Times New Roman" w:eastAsia="Times New Roman" w:hAnsi="Times New Roman" w:cs="Times New Roman"/>
                <w:color w:val="000000"/>
                <w:sz w:val="24"/>
                <w:szCs w:val="24"/>
                <w:lang w:val="kk-KZ"/>
              </w:rPr>
            </w:pPr>
            <w:r>
              <w:rPr>
                <w:rStyle w:val="apple-converted-space"/>
                <w:rFonts w:ascii="Times New Roman" w:hAnsi="Times New Roman" w:cs="Times New Roman"/>
                <w:color w:val="000000"/>
                <w:sz w:val="24"/>
                <w:szCs w:val="24"/>
                <w:shd w:val="clear" w:color="auto" w:fill="FFFFFF"/>
                <w:lang w:val="kk-KZ"/>
              </w:rPr>
              <w:t>Құрылымдалған ойын:</w:t>
            </w:r>
          </w:p>
          <w:p w:rsidR="00443ECB" w:rsidRDefault="00443ECB" w:rsidP="00375BBE">
            <w:pPr>
              <w:spacing w:after="0" w:line="240" w:lineRule="auto"/>
              <w:ind w:right="-108"/>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Сиқырлы дорба»</w:t>
            </w:r>
          </w:p>
          <w:p w:rsidR="00443ECB" w:rsidRDefault="00443ECB" w:rsidP="00375BBE">
            <w:pPr>
              <w:pStyle w:val="Style21"/>
              <w:spacing w:line="240" w:lineRule="auto"/>
              <w:jc w:val="left"/>
              <w:rPr>
                <w:rFonts w:ascii="Times New Roman" w:hAnsi="Times New Roman"/>
                <w:color w:val="000000"/>
                <w:lang w:val="kk-KZ"/>
              </w:rPr>
            </w:pPr>
            <w:r>
              <w:rPr>
                <w:rFonts w:ascii="Times New Roman" w:hAnsi="Times New Roman"/>
                <w:color w:val="000000"/>
                <w:lang w:val="kk-KZ"/>
              </w:rPr>
              <w:t>Шарты: Дорбаның ішіндегі заттардан гүлдер құрастырады</w:t>
            </w:r>
          </w:p>
          <w:p w:rsidR="00443ECB" w:rsidRDefault="00443ECB" w:rsidP="00375BBE">
            <w:pPr>
              <w:autoSpaceDE w:val="0"/>
              <w:autoSpaceDN w:val="0"/>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Құрастыру</w:t>
            </w:r>
          </w:p>
          <w:p w:rsidR="00443ECB" w:rsidRDefault="00443ECB" w:rsidP="00375BBE">
            <w:pPr>
              <w:pStyle w:val="Style21"/>
              <w:spacing w:line="240" w:lineRule="auto"/>
              <w:jc w:val="left"/>
              <w:rPr>
                <w:rFonts w:ascii="Times New Roman" w:hAnsi="Times New Roman"/>
                <w:lang w:val="kk-KZ"/>
              </w:rPr>
            </w:pPr>
          </w:p>
        </w:tc>
        <w:tc>
          <w:tcPr>
            <w:tcW w:w="2590" w:type="dxa"/>
            <w:tcBorders>
              <w:left w:val="single" w:sz="4" w:space="0" w:color="auto"/>
              <w:right w:val="single" w:sz="4" w:space="0" w:color="auto"/>
            </w:tcBorders>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15.00-15-40</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«Театр әлемі»</w:t>
            </w:r>
          </w:p>
          <w:p w:rsidR="00443ECB" w:rsidRDefault="00443ECB" w:rsidP="00375BBE">
            <w:pPr>
              <w:tabs>
                <w:tab w:val="right" w:pos="2287"/>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ab/>
            </w:r>
          </w:p>
        </w:tc>
        <w:tc>
          <w:tcPr>
            <w:tcW w:w="2672" w:type="dxa"/>
            <w:gridSpan w:val="2"/>
            <w:tcBorders>
              <w:left w:val="single" w:sz="4" w:space="0" w:color="auto"/>
            </w:tcBorders>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Ойын: «Суреттің жұбын тап» Мақсаты:Балалардың ойллау қаылетін дамыту.Түрлі тәсілдерді қолдана отырып, заттардың пішіні мен бөлшектерін жапсытуға үйрету. </w:t>
            </w:r>
          </w:p>
          <w:p w:rsidR="00443ECB" w:rsidRDefault="00443ECB" w:rsidP="00375BBE">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Жапсыру)</w:t>
            </w:r>
          </w:p>
        </w:tc>
      </w:tr>
      <w:tr w:rsidR="00443ECB" w:rsidTr="00A06591">
        <w:trPr>
          <w:trHeight w:val="144"/>
        </w:trPr>
        <w:tc>
          <w:tcPr>
            <w:tcW w:w="2268" w:type="dxa"/>
          </w:tcPr>
          <w:p w:rsidR="00443ECB" w:rsidRDefault="00443ECB" w:rsidP="00375BB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Бесін ас</w:t>
            </w:r>
          </w:p>
        </w:tc>
        <w:tc>
          <w:tcPr>
            <w:tcW w:w="2694" w:type="dxa"/>
            <w:tcBorders>
              <w:right w:val="single" w:sz="4" w:space="0" w:color="auto"/>
            </w:tcBorders>
          </w:tcPr>
          <w:p w:rsidR="00443ECB" w:rsidRDefault="00443ECB" w:rsidP="00375BBE">
            <w:pPr>
              <w:autoSpaceDE w:val="0"/>
              <w:autoSpaceDN w:val="0"/>
              <w:adjustRightInd w:val="0"/>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Ас мәзірімен </w:t>
            </w:r>
            <w:r>
              <w:rPr>
                <w:rFonts w:ascii="Times New Roman" w:eastAsia="Calibri" w:hAnsi="Times New Roman" w:cs="Times New Roman"/>
                <w:sz w:val="24"/>
                <w:szCs w:val="24"/>
                <w:lang w:val="kk-KZ"/>
              </w:rPr>
              <w:lastRenderedPageBreak/>
              <w:t>таныстыру. Бір- біріне кедергі жасамай мәдениетті отыруға баулу, балалардың назарын тағамға аудару.</w:t>
            </w:r>
          </w:p>
        </w:tc>
        <w:tc>
          <w:tcPr>
            <w:tcW w:w="2693" w:type="dxa"/>
            <w:tcBorders>
              <w:left w:val="single" w:sz="4" w:space="0" w:color="auto"/>
              <w:right w:val="single" w:sz="4" w:space="0" w:color="auto"/>
            </w:tcBorders>
          </w:tcPr>
          <w:p w:rsidR="00171547" w:rsidRPr="00B7085F" w:rsidRDefault="00171547" w:rsidP="00171547">
            <w:pPr>
              <w:spacing w:after="0" w:line="240" w:lineRule="auto"/>
              <w:rPr>
                <w:rFonts w:ascii="Times New Roman" w:eastAsia="Times New Roman" w:hAnsi="Times New Roman"/>
                <w:i/>
                <w:kern w:val="2"/>
                <w:sz w:val="24"/>
                <w:szCs w:val="28"/>
                <w:lang w:val="kk-KZ" w:eastAsia="zh-TW"/>
              </w:rPr>
            </w:pPr>
            <w:r w:rsidRPr="00B7085F">
              <w:rPr>
                <w:rFonts w:ascii="Times New Roman" w:eastAsia="Times New Roman" w:hAnsi="Times New Roman"/>
                <w:i/>
                <w:kern w:val="2"/>
                <w:sz w:val="24"/>
                <w:szCs w:val="28"/>
                <w:lang w:val="kk-KZ" w:eastAsia="zh-TW"/>
              </w:rPr>
              <w:lastRenderedPageBreak/>
              <w:t xml:space="preserve">«Суды, тамақты, </w:t>
            </w:r>
            <w:r w:rsidRPr="00B7085F">
              <w:rPr>
                <w:rFonts w:ascii="Times New Roman" w:eastAsia="Times New Roman" w:hAnsi="Times New Roman"/>
                <w:i/>
                <w:kern w:val="2"/>
                <w:sz w:val="24"/>
                <w:szCs w:val="28"/>
                <w:lang w:val="kk-KZ" w:eastAsia="zh-TW"/>
              </w:rPr>
              <w:lastRenderedPageBreak/>
              <w:t>энергияны үнемді тұтыну» - табиғи ресурстарға ұқыпты қарауды қалыптастыру</w:t>
            </w:r>
          </w:p>
          <w:p w:rsidR="00443ECB" w:rsidRDefault="00443ECB" w:rsidP="00375BBE">
            <w:pPr>
              <w:autoSpaceDE w:val="0"/>
              <w:autoSpaceDN w:val="0"/>
              <w:adjustRightInd w:val="0"/>
              <w:spacing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Балалардың назарын тағамға аудару.</w:t>
            </w:r>
          </w:p>
        </w:tc>
        <w:tc>
          <w:tcPr>
            <w:tcW w:w="2835" w:type="dxa"/>
            <w:tcBorders>
              <w:left w:val="single" w:sz="4" w:space="0" w:color="auto"/>
              <w:right w:val="single" w:sz="4" w:space="0" w:color="auto"/>
            </w:tcBorders>
          </w:tcPr>
          <w:p w:rsidR="00171547" w:rsidRPr="00B7085F" w:rsidRDefault="00171547" w:rsidP="00171547">
            <w:pPr>
              <w:spacing w:after="0" w:line="240" w:lineRule="auto"/>
              <w:rPr>
                <w:rFonts w:ascii="Times New Roman" w:eastAsia="Times New Roman" w:hAnsi="Times New Roman"/>
                <w:i/>
                <w:kern w:val="2"/>
                <w:sz w:val="24"/>
                <w:szCs w:val="28"/>
                <w:lang w:val="kk-KZ" w:eastAsia="zh-TW"/>
              </w:rPr>
            </w:pPr>
            <w:r w:rsidRPr="00B7085F">
              <w:rPr>
                <w:rFonts w:ascii="Times New Roman" w:eastAsia="Times New Roman" w:hAnsi="Times New Roman"/>
                <w:i/>
                <w:kern w:val="2"/>
                <w:sz w:val="24"/>
                <w:szCs w:val="28"/>
                <w:lang w:val="kk-KZ" w:eastAsia="zh-TW"/>
              </w:rPr>
              <w:lastRenderedPageBreak/>
              <w:t xml:space="preserve">«Суды, тамақты, </w:t>
            </w:r>
            <w:r w:rsidRPr="00B7085F">
              <w:rPr>
                <w:rFonts w:ascii="Times New Roman" w:eastAsia="Times New Roman" w:hAnsi="Times New Roman"/>
                <w:i/>
                <w:kern w:val="2"/>
                <w:sz w:val="24"/>
                <w:szCs w:val="28"/>
                <w:lang w:val="kk-KZ" w:eastAsia="zh-TW"/>
              </w:rPr>
              <w:lastRenderedPageBreak/>
              <w:t>энергияны үнемді тұтыну» - табиғи ресурстарға ұқыпты қарауды қалыптастыру</w:t>
            </w:r>
          </w:p>
          <w:p w:rsidR="00443ECB" w:rsidRDefault="00443ECB" w:rsidP="00375BBE">
            <w:pPr>
              <w:autoSpaceDE w:val="0"/>
              <w:autoSpaceDN w:val="0"/>
              <w:adjustRightInd w:val="0"/>
              <w:spacing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Тамақтарын реттілігімен тауысып ішуге қалыптастыру.</w:t>
            </w:r>
          </w:p>
        </w:tc>
        <w:tc>
          <w:tcPr>
            <w:tcW w:w="2590" w:type="dxa"/>
            <w:tcBorders>
              <w:left w:val="single" w:sz="4" w:space="0" w:color="auto"/>
              <w:right w:val="single" w:sz="4" w:space="0" w:color="auto"/>
            </w:tcBorders>
          </w:tcPr>
          <w:p w:rsidR="00171547" w:rsidRPr="00B7085F" w:rsidRDefault="00171547" w:rsidP="00171547">
            <w:pPr>
              <w:spacing w:after="0" w:line="240" w:lineRule="auto"/>
              <w:rPr>
                <w:rFonts w:ascii="Times New Roman" w:eastAsia="Times New Roman" w:hAnsi="Times New Roman"/>
                <w:i/>
                <w:kern w:val="2"/>
                <w:sz w:val="24"/>
                <w:szCs w:val="28"/>
                <w:lang w:val="kk-KZ" w:eastAsia="zh-TW"/>
              </w:rPr>
            </w:pPr>
            <w:r w:rsidRPr="00B7085F">
              <w:rPr>
                <w:rFonts w:ascii="Times New Roman" w:eastAsia="Times New Roman" w:hAnsi="Times New Roman"/>
                <w:i/>
                <w:kern w:val="2"/>
                <w:sz w:val="24"/>
                <w:szCs w:val="28"/>
                <w:lang w:val="kk-KZ" w:eastAsia="zh-TW"/>
              </w:rPr>
              <w:lastRenderedPageBreak/>
              <w:t xml:space="preserve">«Суды, тамақты, </w:t>
            </w:r>
            <w:r w:rsidRPr="00B7085F">
              <w:rPr>
                <w:rFonts w:ascii="Times New Roman" w:eastAsia="Times New Roman" w:hAnsi="Times New Roman"/>
                <w:i/>
                <w:kern w:val="2"/>
                <w:sz w:val="24"/>
                <w:szCs w:val="28"/>
                <w:lang w:val="kk-KZ" w:eastAsia="zh-TW"/>
              </w:rPr>
              <w:lastRenderedPageBreak/>
              <w:t>энергияны үнемді тұтыну» - табиғи ресурстарға ұқыпты қарауды қалыптастыру</w:t>
            </w:r>
          </w:p>
          <w:p w:rsidR="00443ECB" w:rsidRDefault="00443ECB" w:rsidP="00375BBE">
            <w:pPr>
              <w:autoSpaceDE w:val="0"/>
              <w:autoSpaceDN w:val="0"/>
              <w:adjustRightInd w:val="0"/>
              <w:spacing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Балалардың назарын тағамға аудару.</w:t>
            </w:r>
          </w:p>
        </w:tc>
        <w:tc>
          <w:tcPr>
            <w:tcW w:w="2672" w:type="dxa"/>
            <w:gridSpan w:val="2"/>
            <w:tcBorders>
              <w:left w:val="single" w:sz="4" w:space="0" w:color="auto"/>
            </w:tcBorders>
          </w:tcPr>
          <w:p w:rsidR="00171547" w:rsidRPr="00B7085F" w:rsidRDefault="00171547" w:rsidP="00171547">
            <w:pPr>
              <w:spacing w:after="0" w:line="240" w:lineRule="auto"/>
              <w:rPr>
                <w:rFonts w:ascii="Times New Roman" w:eastAsia="Times New Roman" w:hAnsi="Times New Roman"/>
                <w:i/>
                <w:kern w:val="2"/>
                <w:sz w:val="24"/>
                <w:szCs w:val="28"/>
                <w:lang w:val="kk-KZ" w:eastAsia="zh-TW"/>
              </w:rPr>
            </w:pPr>
            <w:r w:rsidRPr="00B7085F">
              <w:rPr>
                <w:rFonts w:ascii="Times New Roman" w:eastAsia="Times New Roman" w:hAnsi="Times New Roman"/>
                <w:i/>
                <w:kern w:val="2"/>
                <w:sz w:val="24"/>
                <w:szCs w:val="28"/>
                <w:lang w:val="kk-KZ" w:eastAsia="zh-TW"/>
              </w:rPr>
              <w:lastRenderedPageBreak/>
              <w:t xml:space="preserve">«Суды, тамақты, </w:t>
            </w:r>
            <w:r w:rsidRPr="00B7085F">
              <w:rPr>
                <w:rFonts w:ascii="Times New Roman" w:eastAsia="Times New Roman" w:hAnsi="Times New Roman"/>
                <w:i/>
                <w:kern w:val="2"/>
                <w:sz w:val="24"/>
                <w:szCs w:val="28"/>
                <w:lang w:val="kk-KZ" w:eastAsia="zh-TW"/>
              </w:rPr>
              <w:lastRenderedPageBreak/>
              <w:t>энергияны үнемді тұтыну» - табиғи ресурстарға ұқыпты қарауды қалыптастыру</w:t>
            </w:r>
          </w:p>
          <w:p w:rsidR="00443ECB" w:rsidRDefault="00443ECB" w:rsidP="00375BBE">
            <w:pPr>
              <w:autoSpaceDE w:val="0"/>
              <w:autoSpaceDN w:val="0"/>
              <w:adjustRightInd w:val="0"/>
              <w:spacing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Балалардың назарын тағамға аудару.</w:t>
            </w:r>
          </w:p>
        </w:tc>
      </w:tr>
      <w:tr w:rsidR="00443ECB" w:rsidRPr="00794AB8" w:rsidTr="00A06591">
        <w:trPr>
          <w:trHeight w:val="841"/>
        </w:trPr>
        <w:tc>
          <w:tcPr>
            <w:tcW w:w="2268" w:type="dxa"/>
          </w:tcPr>
          <w:p w:rsidR="00443ECB" w:rsidRDefault="00443ECB" w:rsidP="00375BB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Балалармен жеке жұмыс </w:t>
            </w:r>
          </w:p>
          <w:p w:rsidR="00443ECB" w:rsidRDefault="00443ECB" w:rsidP="00375BBE">
            <w:pPr>
              <w:spacing w:after="0" w:line="240" w:lineRule="auto"/>
              <w:rPr>
                <w:rFonts w:ascii="Times New Roman" w:hAnsi="Times New Roman" w:cs="Times New Roman"/>
                <w:b/>
                <w:bCs/>
                <w:sz w:val="24"/>
                <w:szCs w:val="24"/>
                <w:lang w:val="kk-KZ"/>
              </w:rPr>
            </w:pPr>
          </w:p>
        </w:tc>
        <w:tc>
          <w:tcPr>
            <w:tcW w:w="2694" w:type="dxa"/>
            <w:tcBorders>
              <w:right w:val="single" w:sz="4" w:space="0" w:color="auto"/>
            </w:tcBorders>
          </w:tcPr>
          <w:p w:rsidR="00443ECB" w:rsidRDefault="00443ECB" w:rsidP="00375BBE">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Али</w:t>
            </w:r>
          </w:p>
          <w:p w:rsidR="00443ECB" w:rsidRDefault="00443ECB" w:rsidP="00375BBE">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Спорттық ойындар мен Сұрақты түсініп затты дұрыс атап, жауап беруге үйрету..</w:t>
            </w:r>
          </w:p>
        </w:tc>
        <w:tc>
          <w:tcPr>
            <w:tcW w:w="2693" w:type="dxa"/>
            <w:tcBorders>
              <w:left w:val="single" w:sz="4" w:space="0" w:color="auto"/>
              <w:right w:val="single" w:sz="4" w:space="0" w:color="auto"/>
            </w:tcBorders>
          </w:tcPr>
          <w:p w:rsidR="00443ECB" w:rsidRDefault="00443ECB" w:rsidP="00375BBE">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Айша</w:t>
            </w:r>
          </w:p>
          <w:p w:rsidR="00443ECB" w:rsidRDefault="00443ECB" w:rsidP="00375BBE">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Затты жеке – жеке таныта келе, заттардың атауын жалпы бір сөзбен шешуге, тапқырлыққа үйрету.</w:t>
            </w:r>
          </w:p>
        </w:tc>
        <w:tc>
          <w:tcPr>
            <w:tcW w:w="2835" w:type="dxa"/>
            <w:tcBorders>
              <w:left w:val="single" w:sz="4" w:space="0" w:color="auto"/>
              <w:right w:val="single" w:sz="4" w:space="0" w:color="auto"/>
            </w:tcBorders>
          </w:tcPr>
          <w:p w:rsidR="00443ECB" w:rsidRDefault="00443ECB" w:rsidP="00375BBE">
            <w:pPr>
              <w:spacing w:after="0" w:line="240" w:lineRule="auto"/>
              <w:ind w:left="-108" w:right="-108"/>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Айда</w:t>
            </w:r>
          </w:p>
          <w:p w:rsidR="00443ECB" w:rsidRDefault="00443ECB" w:rsidP="00375BBE">
            <w:pPr>
              <w:spacing w:after="0" w:line="240" w:lineRule="auto"/>
              <w:ind w:left="-108" w:right="-108"/>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 xml:space="preserve"> Геометриялық пішіндерді ажыратуға, қасиеттерін білуге жаттықтыру, ойлау қабілетін дамыту. .</w:t>
            </w:r>
          </w:p>
          <w:p w:rsidR="00443ECB" w:rsidRDefault="00443ECB" w:rsidP="00375BBE">
            <w:pPr>
              <w:spacing w:after="0" w:line="240" w:lineRule="auto"/>
              <w:ind w:left="-108" w:right="-108"/>
              <w:rPr>
                <w:rFonts w:ascii="Times New Roman" w:eastAsia="Times New Roman" w:hAnsi="Times New Roman" w:cs="Times New Roman"/>
                <w:bCs/>
                <w:color w:val="000000"/>
                <w:sz w:val="24"/>
                <w:szCs w:val="24"/>
                <w:lang w:val="kk-KZ"/>
              </w:rPr>
            </w:pPr>
          </w:p>
        </w:tc>
        <w:tc>
          <w:tcPr>
            <w:tcW w:w="2590" w:type="dxa"/>
            <w:tcBorders>
              <w:left w:val="single" w:sz="4" w:space="0" w:color="auto"/>
              <w:right w:val="single" w:sz="4" w:space="0" w:color="auto"/>
            </w:tcBorders>
          </w:tcPr>
          <w:p w:rsidR="00443ECB" w:rsidRDefault="00443ECB" w:rsidP="00375BBE">
            <w:pPr>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color w:val="000000"/>
                <w:sz w:val="24"/>
                <w:szCs w:val="24"/>
                <w:lang w:val="kk-KZ"/>
              </w:rPr>
              <w:t>Қайсар</w:t>
            </w:r>
          </w:p>
          <w:p w:rsidR="00443ECB" w:rsidRDefault="00443ECB" w:rsidP="00375BBE">
            <w:pPr>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Тәулік бөліктері жайлы білімдерін бекіту,тәулік бөліктерін атауға, ажыратуға жаттықтыру.</w:t>
            </w:r>
          </w:p>
        </w:tc>
        <w:tc>
          <w:tcPr>
            <w:tcW w:w="2672" w:type="dxa"/>
            <w:gridSpan w:val="2"/>
            <w:tcBorders>
              <w:left w:val="single" w:sz="4" w:space="0" w:color="auto"/>
            </w:tcBorders>
          </w:tcPr>
          <w:p w:rsidR="00443ECB" w:rsidRDefault="005C0D9D" w:rsidP="00375BBE">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Айша</w:t>
            </w:r>
          </w:p>
          <w:p w:rsidR="00443ECB" w:rsidRDefault="00443ECB" w:rsidP="00375BBE">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Балалардың қоршаған орта туралы алғашқы түсініктерін қалыптастыру</w:t>
            </w:r>
          </w:p>
        </w:tc>
      </w:tr>
      <w:tr w:rsidR="00443ECB" w:rsidTr="00A06591">
        <w:trPr>
          <w:trHeight w:val="841"/>
        </w:trPr>
        <w:tc>
          <w:tcPr>
            <w:tcW w:w="2268" w:type="dxa"/>
          </w:tcPr>
          <w:p w:rsidR="00443ECB" w:rsidRDefault="00443ECB" w:rsidP="00375BBE">
            <w:pPr>
              <w:spacing w:after="0" w:line="240" w:lineRule="auto"/>
              <w:rPr>
                <w:rFonts w:ascii="Times New Roman" w:hAnsi="Times New Roman" w:cs="Times New Roman"/>
                <w:b/>
                <w:bCs/>
                <w:sz w:val="24"/>
                <w:szCs w:val="24"/>
              </w:rPr>
            </w:pPr>
            <w:r>
              <w:rPr>
                <w:rFonts w:ascii="Times New Roman" w:eastAsia="Times New Roman" w:hAnsi="Times New Roman" w:cs="Times New Roman"/>
                <w:b/>
                <w:bCs/>
                <w:color w:val="000000"/>
                <w:sz w:val="24"/>
                <w:szCs w:val="24"/>
              </w:rPr>
              <w:t>Серуенге дайындық</w:t>
            </w:r>
          </w:p>
        </w:tc>
        <w:tc>
          <w:tcPr>
            <w:tcW w:w="2694" w:type="dxa"/>
            <w:tcBorders>
              <w:right w:val="single" w:sz="4" w:space="0" w:color="auto"/>
            </w:tcBorders>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Cs/>
                <w:sz w:val="24"/>
                <w:szCs w:val="24"/>
                <w:lang w:val="kk-KZ"/>
              </w:rPr>
              <w:t>Дене шынықтыру).</w:t>
            </w:r>
          </w:p>
        </w:tc>
        <w:tc>
          <w:tcPr>
            <w:tcW w:w="2693" w:type="dxa"/>
            <w:tcBorders>
              <w:left w:val="single" w:sz="4" w:space="0" w:color="auto"/>
              <w:right w:val="single" w:sz="4" w:space="0" w:color="auto"/>
            </w:tcBorders>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443ECB" w:rsidRDefault="00443ECB" w:rsidP="00375BBE">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Cs/>
                <w:sz w:val="24"/>
                <w:szCs w:val="24"/>
                <w:lang w:val="kk-KZ"/>
              </w:rPr>
              <w:t>Дене шынықтыру).</w:t>
            </w:r>
          </w:p>
        </w:tc>
        <w:tc>
          <w:tcPr>
            <w:tcW w:w="2835" w:type="dxa"/>
            <w:tcBorders>
              <w:left w:val="single" w:sz="4" w:space="0" w:color="auto"/>
              <w:right w:val="single" w:sz="4" w:space="0" w:color="auto"/>
            </w:tcBorders>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Cs/>
                <w:sz w:val="24"/>
                <w:szCs w:val="24"/>
                <w:lang w:val="kk-KZ"/>
              </w:rPr>
              <w:t>Дене шынықтыру).</w:t>
            </w:r>
          </w:p>
        </w:tc>
        <w:tc>
          <w:tcPr>
            <w:tcW w:w="2590" w:type="dxa"/>
            <w:tcBorders>
              <w:left w:val="single" w:sz="4" w:space="0" w:color="auto"/>
              <w:right w:val="single" w:sz="4" w:space="0" w:color="auto"/>
            </w:tcBorders>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Cs/>
                <w:sz w:val="24"/>
                <w:szCs w:val="24"/>
                <w:lang w:val="kk-KZ"/>
              </w:rPr>
              <w:t>Дене шынықтыру).</w:t>
            </w:r>
          </w:p>
        </w:tc>
        <w:tc>
          <w:tcPr>
            <w:tcW w:w="2672" w:type="dxa"/>
            <w:gridSpan w:val="2"/>
            <w:tcBorders>
              <w:left w:val="single" w:sz="4" w:space="0" w:color="auto"/>
            </w:tcBorders>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443ECB" w:rsidRDefault="00443ECB" w:rsidP="00375BBE">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Cs/>
                <w:sz w:val="24"/>
                <w:szCs w:val="24"/>
                <w:lang w:val="kk-KZ"/>
              </w:rPr>
              <w:t>Дене шынықтыру).</w:t>
            </w:r>
          </w:p>
        </w:tc>
      </w:tr>
      <w:tr w:rsidR="00443ECB" w:rsidRPr="00794AB8" w:rsidTr="00A06591">
        <w:trPr>
          <w:trHeight w:val="841"/>
        </w:trPr>
        <w:tc>
          <w:tcPr>
            <w:tcW w:w="2268" w:type="dxa"/>
          </w:tcPr>
          <w:p w:rsidR="00443ECB" w:rsidRDefault="00443ECB" w:rsidP="00375B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Серуен</w:t>
            </w:r>
          </w:p>
        </w:tc>
        <w:tc>
          <w:tcPr>
            <w:tcW w:w="2694" w:type="dxa"/>
            <w:tcBorders>
              <w:right w:val="single" w:sz="4" w:space="0" w:color="auto"/>
            </w:tcBorders>
          </w:tcPr>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Бұтақтардың бүршіктенуін бақылау</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w:t>
            </w:r>
            <w:r>
              <w:rPr>
                <w:rFonts w:ascii="Times New Roman" w:eastAsia="Times New Roman" w:hAnsi="Times New Roman" w:cs="Times New Roman"/>
                <w:bCs/>
                <w:iCs/>
                <w:color w:val="000000"/>
                <w:sz w:val="24"/>
                <w:szCs w:val="24"/>
                <w:lang w:val="kk-KZ"/>
              </w:rPr>
              <w:t>Бақылау:</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Балалармен бүршіктерді бақылау. Балаларға ісініп бүр жарып тұрған бүрден жапырақтар шығып келе жатқанын көрсету. Күн жылынғанда ағаштардың бүршіктері ісінеді, содан жапырақтар пайда болатынын түсіндіру</w:t>
            </w:r>
          </w:p>
          <w:p w:rsidR="00443ECB" w:rsidRDefault="00443ECB" w:rsidP="00375BBE">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w:t>
            </w:r>
            <w:r>
              <w:rPr>
                <w:rFonts w:ascii="Times New Roman" w:eastAsia="Times New Roman" w:hAnsi="Times New Roman" w:cs="Times New Roman"/>
                <w:color w:val="000000"/>
                <w:sz w:val="24"/>
                <w:szCs w:val="24"/>
                <w:lang w:val="kk-KZ"/>
              </w:rPr>
              <w:t>: Балалар үлкендермен бірге көшет отырғызады.</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lastRenderedPageBreak/>
              <w:t>Өз бетімен ойындар:</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Жақсы көретін ойыншықтармен ойнау. Ойнау барысында бір-бірімен татулықта, бірлікте болуға тәрбиелеу.</w:t>
            </w:r>
          </w:p>
          <w:p w:rsidR="00443ECB" w:rsidRDefault="00443ECB" w:rsidP="00375BBE">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Қимылды ойын: </w:t>
            </w:r>
            <w:r>
              <w:rPr>
                <w:rFonts w:ascii="Times New Roman" w:eastAsia="Times New Roman" w:hAnsi="Times New Roman" w:cs="Times New Roman"/>
                <w:bCs/>
                <w:color w:val="000000"/>
                <w:sz w:val="24"/>
                <w:szCs w:val="24"/>
                <w:lang w:val="kk-KZ"/>
              </w:rPr>
              <w:t>«Лақтырып қағып ал»</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Ептілікті, шапшаңдықты ,тапқырлықты талап ету.</w:t>
            </w:r>
          </w:p>
          <w:p w:rsidR="00443ECB" w:rsidRDefault="00443ECB" w:rsidP="00375BBE">
            <w:pPr>
              <w:shd w:val="clear" w:color="auto" w:fill="FFFFFF" w:themeFill="background1"/>
              <w:spacing w:after="0"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lastRenderedPageBreak/>
              <w:t>Ағаштардың гүлденуін бақылау</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Бақылау:</w:t>
            </w:r>
            <w:r>
              <w:rPr>
                <w:rFonts w:ascii="Times New Roman" w:eastAsia="Times New Roman" w:hAnsi="Times New Roman" w:cs="Times New Roman"/>
                <w:color w:val="000000"/>
                <w:sz w:val="24"/>
                <w:szCs w:val="24"/>
                <w:lang w:val="kk-KZ"/>
              </w:rPr>
              <w:t> Ағаштар бүр жарды, одан кейін жапырақ шықты енді гүлдеді. Басқа гүлдеген ағаштардың гүлімен салыстыру. Балаларды табиғатты қорғауға тәрбиелеу арқылы олардың әдемілігіне сүйсіндіру.</w:t>
            </w:r>
          </w:p>
          <w:p w:rsidR="00443ECB" w:rsidRDefault="00443ECB" w:rsidP="00375BBE">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w:t>
            </w:r>
            <w:r>
              <w:rPr>
                <w:rFonts w:ascii="Times New Roman" w:eastAsia="Times New Roman" w:hAnsi="Times New Roman" w:cs="Times New Roman"/>
                <w:color w:val="000000"/>
                <w:sz w:val="24"/>
                <w:szCs w:val="24"/>
                <w:lang w:val="kk-KZ"/>
              </w:rPr>
              <w:t> Алаңдағы жұмыстар. Жасаған құс ұясын ағашқа орнату.</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Cs/>
                <w:color w:val="000000"/>
                <w:sz w:val="24"/>
                <w:szCs w:val="24"/>
              </w:rPr>
              <w:t>Өз бетімен ойындар:</w:t>
            </w:r>
            <w:r>
              <w:rPr>
                <w:rFonts w:ascii="Times New Roman" w:eastAsia="Times New Roman" w:hAnsi="Times New Roman" w:cs="Times New Roman"/>
                <w:bCs/>
                <w:color w:val="000000"/>
                <w:sz w:val="24"/>
                <w:szCs w:val="24"/>
              </w:rPr>
              <w:t xml:space="preserve"> «Доппен </w:t>
            </w:r>
            <w:r>
              <w:rPr>
                <w:rFonts w:ascii="Times New Roman" w:eastAsia="Times New Roman" w:hAnsi="Times New Roman" w:cs="Times New Roman"/>
                <w:bCs/>
                <w:color w:val="000000"/>
                <w:sz w:val="24"/>
                <w:szCs w:val="24"/>
              </w:rPr>
              <w:lastRenderedPageBreak/>
              <w:t>ойнаймыз»</w:t>
            </w:r>
          </w:p>
          <w:p w:rsidR="00443ECB" w:rsidRDefault="00443ECB" w:rsidP="00375BBE">
            <w:pPr>
              <w:shd w:val="clear" w:color="auto" w:fill="FFFFFF" w:themeFill="background1"/>
              <w:spacing w:after="0" w:line="240" w:lineRule="auto"/>
              <w:rPr>
                <w:rFonts w:ascii="Times New Roman" w:eastAsia="Times New Roman" w:hAnsi="Times New Roman" w:cs="Times New Roman"/>
                <w:iCs/>
                <w:color w:val="000000"/>
                <w:sz w:val="24"/>
                <w:szCs w:val="24"/>
              </w:rPr>
            </w:pP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Қимылды ойын:</w:t>
            </w:r>
            <w:r>
              <w:rPr>
                <w:rFonts w:ascii="Times New Roman" w:eastAsia="Times New Roman" w:hAnsi="Times New Roman" w:cs="Times New Roman"/>
                <w:color w:val="000000"/>
                <w:sz w:val="24"/>
                <w:szCs w:val="24"/>
                <w:lang w:val="kk-KZ"/>
              </w:rPr>
              <w:t> </w:t>
            </w:r>
            <w:r>
              <w:rPr>
                <w:rFonts w:ascii="Times New Roman" w:eastAsia="Times New Roman" w:hAnsi="Times New Roman" w:cs="Times New Roman"/>
                <w:bCs/>
                <w:color w:val="000000"/>
                <w:sz w:val="24"/>
                <w:szCs w:val="24"/>
                <w:lang w:val="kk-KZ"/>
              </w:rPr>
              <w:t>«Домалақты жерге түсіріп алма»</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Берілген дыбыс бойынша қасықты қолына алады. Қасыққа кішкентай домалақ шарды салып түсірмей берілген жерге жеткізу, ептілікке баулу.</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443ECB" w:rsidRDefault="00443ECB" w:rsidP="00375BBE">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lastRenderedPageBreak/>
              <w:t>Құс үйшіктерін бақыла</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Бақылау:</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Тұмсығымен тістеген шөп, жүн-жұрқаны ұясына алып келген қараторғайды бақылау. Үй алдында ән салуын, қанат қағысын, басын шұлғып тұмсығын кеңінен ашады. Құс үйшігінің жанында, балаларды өзін байсалды ұстай білуге тәрбиелеу.</w:t>
            </w:r>
          </w:p>
          <w:p w:rsidR="00443ECB" w:rsidRDefault="00443ECB" w:rsidP="00375BBE">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Жер қазу жұмысы (ағаштардың түптерін қопсыту, құрғақ </w:t>
            </w:r>
            <w:r>
              <w:rPr>
                <w:rFonts w:ascii="Times New Roman" w:eastAsia="Times New Roman" w:hAnsi="Times New Roman" w:cs="Times New Roman"/>
                <w:color w:val="000000"/>
                <w:sz w:val="24"/>
                <w:szCs w:val="24"/>
                <w:lang w:val="kk-KZ"/>
              </w:rPr>
              <w:lastRenderedPageBreak/>
              <w:t>жапырақтарды жинау).</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Балаларды құрғақ жапырақтарды жинауға қатыстыру, белгілі бір жерге апарғызу. Балаларды тазалық пен еңбек етуге тәрбиелеу.</w:t>
            </w:r>
          </w:p>
          <w:p w:rsidR="00443ECB" w:rsidRDefault="00443ECB" w:rsidP="00375BBE">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Қимылды ойын:</w:t>
            </w:r>
            <w:r>
              <w:rPr>
                <w:rFonts w:ascii="Times New Roman" w:eastAsia="Times New Roman" w:hAnsi="Times New Roman" w:cs="Times New Roman"/>
                <w:color w:val="000000"/>
                <w:sz w:val="24"/>
                <w:szCs w:val="24"/>
                <w:lang w:val="kk-KZ"/>
              </w:rPr>
              <w:t> </w:t>
            </w:r>
            <w:r>
              <w:rPr>
                <w:rFonts w:ascii="Times New Roman" w:eastAsia="Times New Roman" w:hAnsi="Times New Roman" w:cs="Times New Roman"/>
                <w:bCs/>
                <w:color w:val="000000"/>
                <w:sz w:val="24"/>
                <w:szCs w:val="24"/>
                <w:lang w:val="kk-KZ"/>
              </w:rPr>
              <w:t>«Өрт сөндірушілер»</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Гимнастика баспалдағынан жүру, балалардың өздерінің қимыл қозғалыстарын үйлестіре алуы. Сорғышты шайқау. Балалардың белгі бойынша қимыл әрекетін дамыту.</w:t>
            </w:r>
          </w:p>
        </w:tc>
        <w:tc>
          <w:tcPr>
            <w:tcW w:w="2590" w:type="dxa"/>
            <w:tcBorders>
              <w:left w:val="single" w:sz="4" w:space="0" w:color="auto"/>
              <w:right w:val="single" w:sz="4" w:space="0" w:color="auto"/>
            </w:tcBorders>
          </w:tcPr>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lastRenderedPageBreak/>
              <w:t>Өсімдіктердің бірінші көктеуін бақылау(Ақселеу)</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Бақылау:</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Назар аударыңыздар: жердің жылуымен жаңа өсімдіктер пайда бола бастайды. Өсімдіктер алдымен күннің жылы қызуымен өседі. Бір-екі өсімдіктерді айыра білу. Өсімдіктерді аялауға тәрбиелеу.</w:t>
            </w:r>
          </w:p>
          <w:p w:rsidR="00443ECB" w:rsidRDefault="00443ECB" w:rsidP="00375BBE">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 </w:t>
            </w:r>
            <w:r>
              <w:rPr>
                <w:rFonts w:ascii="Times New Roman" w:eastAsia="Times New Roman" w:hAnsi="Times New Roman" w:cs="Times New Roman"/>
                <w:bCs/>
                <w:color w:val="000000"/>
                <w:sz w:val="24"/>
                <w:szCs w:val="24"/>
                <w:lang w:val="kk-KZ"/>
              </w:rPr>
              <w:t>Гүлзарға гүл тұқымын себу.</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Өз еркімен таяқшамен </w:t>
            </w:r>
            <w:r>
              <w:rPr>
                <w:rFonts w:ascii="Times New Roman" w:eastAsia="Times New Roman" w:hAnsi="Times New Roman" w:cs="Times New Roman"/>
                <w:color w:val="000000"/>
                <w:sz w:val="24"/>
                <w:szCs w:val="24"/>
                <w:lang w:val="kk-KZ"/>
              </w:rPr>
              <w:lastRenderedPageBreak/>
              <w:t>қуыс жасауды және суаруды үйрету. Өз еңбегіне ұқыпты қарауға тәрбиелеу.</w:t>
            </w:r>
          </w:p>
          <w:p w:rsidR="00443ECB" w:rsidRDefault="00443ECB" w:rsidP="00375BBE">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Қимылды ойын:</w:t>
            </w:r>
            <w:r>
              <w:rPr>
                <w:rFonts w:ascii="Times New Roman" w:eastAsia="Times New Roman" w:hAnsi="Times New Roman" w:cs="Times New Roman"/>
                <w:color w:val="000000"/>
                <w:sz w:val="24"/>
                <w:szCs w:val="24"/>
                <w:lang w:val="kk-KZ"/>
              </w:rPr>
              <w:t> </w:t>
            </w:r>
            <w:r>
              <w:rPr>
                <w:rFonts w:ascii="Times New Roman" w:eastAsia="Times New Roman" w:hAnsi="Times New Roman" w:cs="Times New Roman"/>
                <w:bCs/>
                <w:color w:val="000000"/>
                <w:sz w:val="24"/>
                <w:szCs w:val="24"/>
                <w:lang w:val="kk-KZ"/>
              </w:rPr>
              <w:t>«Күшік пен мысықай»</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Гимнастикалық қабырғада 4 аяқтап өрмелеу қабілетін арттыру. Ептілік пен төзімділікке тәрбиелеу.</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443ECB" w:rsidRDefault="00443ECB" w:rsidP="00375BBE">
            <w:pPr>
              <w:spacing w:after="0" w:line="240" w:lineRule="auto"/>
              <w:rPr>
                <w:rFonts w:ascii="Times New Roman" w:hAnsi="Times New Roman" w:cs="Times New Roman"/>
                <w:sz w:val="24"/>
                <w:szCs w:val="24"/>
                <w:lang w:val="kk-KZ"/>
              </w:rPr>
            </w:pPr>
          </w:p>
        </w:tc>
        <w:tc>
          <w:tcPr>
            <w:tcW w:w="2672" w:type="dxa"/>
            <w:gridSpan w:val="2"/>
            <w:tcBorders>
              <w:left w:val="single" w:sz="4" w:space="0" w:color="auto"/>
            </w:tcBorders>
          </w:tcPr>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lastRenderedPageBreak/>
              <w:t>Жәндіктердің ұшуын бақылау (Көбелек, маса, ара)</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Бақылау: </w:t>
            </w:r>
            <w:r>
              <w:rPr>
                <w:rFonts w:ascii="Times New Roman" w:eastAsia="Times New Roman" w:hAnsi="Times New Roman" w:cs="Times New Roman"/>
                <w:color w:val="000000"/>
                <w:sz w:val="24"/>
                <w:szCs w:val="24"/>
                <w:lang w:val="kk-KZ"/>
              </w:rPr>
              <w:t>Күн жылына жәндіктер пайда бола бастайды. Жәндіктерді танып аттарын атау. Қоңыз, маса, көбелектер және оларды салыстыру. Жәндіктерді аялауға тәрбиелеу.</w:t>
            </w:r>
          </w:p>
          <w:p w:rsidR="00443ECB" w:rsidRDefault="00443ECB" w:rsidP="00375BBE">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 </w:t>
            </w:r>
            <w:r>
              <w:rPr>
                <w:rFonts w:ascii="Times New Roman" w:eastAsia="Times New Roman" w:hAnsi="Times New Roman" w:cs="Times New Roman"/>
                <w:bCs/>
                <w:color w:val="000000"/>
                <w:sz w:val="24"/>
                <w:szCs w:val="24"/>
                <w:lang w:val="kk-KZ"/>
              </w:rPr>
              <w:t>Гүлзарды суару</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Өздігінен өсімдіктерді суаруға үйрету. Гүлдер мен құралдарға ұқыпты қарап, жұмыстан кейін </w:t>
            </w:r>
            <w:r>
              <w:rPr>
                <w:rFonts w:ascii="Times New Roman" w:eastAsia="Times New Roman" w:hAnsi="Times New Roman" w:cs="Times New Roman"/>
                <w:color w:val="000000"/>
                <w:sz w:val="24"/>
                <w:szCs w:val="24"/>
                <w:lang w:val="kk-KZ"/>
              </w:rPr>
              <w:lastRenderedPageBreak/>
              <w:t>орындарын жинауға тәрбиелеу.</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Қимылды ойын:</w:t>
            </w:r>
            <w:r>
              <w:rPr>
                <w:rFonts w:ascii="Times New Roman" w:eastAsia="Times New Roman" w:hAnsi="Times New Roman" w:cs="Times New Roman"/>
                <w:color w:val="000000"/>
                <w:sz w:val="24"/>
                <w:szCs w:val="24"/>
                <w:lang w:val="kk-KZ"/>
              </w:rPr>
              <w:t> </w:t>
            </w:r>
            <w:r>
              <w:rPr>
                <w:rFonts w:ascii="Times New Roman" w:eastAsia="Times New Roman" w:hAnsi="Times New Roman" w:cs="Times New Roman"/>
                <w:bCs/>
                <w:color w:val="000000"/>
                <w:sz w:val="24"/>
                <w:szCs w:val="24"/>
                <w:lang w:val="kk-KZ"/>
              </w:rPr>
              <w:t>«Көбелектер, көлбақалар, тырналар»</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Жәндіктердің өмірінен балалар достық қатынас тілектерін қолдануға тәрбиелеу.</w:t>
            </w:r>
          </w:p>
          <w:p w:rsidR="00443ECB" w:rsidRDefault="00443ECB" w:rsidP="00375BBE">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443ECB" w:rsidRDefault="00443ECB" w:rsidP="00375BBE">
            <w:pPr>
              <w:spacing w:after="0" w:line="240" w:lineRule="auto"/>
              <w:rPr>
                <w:rFonts w:ascii="Times New Roman" w:hAnsi="Times New Roman" w:cs="Times New Roman"/>
                <w:sz w:val="24"/>
                <w:szCs w:val="24"/>
                <w:lang w:val="kk-KZ"/>
              </w:rPr>
            </w:pPr>
          </w:p>
        </w:tc>
      </w:tr>
      <w:tr w:rsidR="00443ECB" w:rsidTr="00A06591">
        <w:trPr>
          <w:trHeight w:val="1129"/>
        </w:trPr>
        <w:tc>
          <w:tcPr>
            <w:tcW w:w="2268" w:type="dxa"/>
          </w:tcPr>
          <w:p w:rsidR="00443ECB" w:rsidRDefault="00443ECB" w:rsidP="00375BBE">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Серуеннен оралу</w:t>
            </w:r>
          </w:p>
        </w:tc>
        <w:tc>
          <w:tcPr>
            <w:tcW w:w="2694" w:type="dxa"/>
            <w:tcBorders>
              <w:right w:val="single" w:sz="4" w:space="0" w:color="auto"/>
            </w:tcBorders>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дұрыс шешінуін, шкафқа киімдерін орналастыру тәртібін бақылау. Жинақылыққа тәрбиелеу. Мәдени-гигиеналық шаралардың орындалуын бақылау </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Cs/>
                <w:sz w:val="24"/>
                <w:szCs w:val="24"/>
                <w:lang w:val="kk-KZ"/>
              </w:rPr>
              <w:t>Дене шынықтыру).</w:t>
            </w:r>
          </w:p>
        </w:tc>
        <w:tc>
          <w:tcPr>
            <w:tcW w:w="2693" w:type="dxa"/>
            <w:tcBorders>
              <w:left w:val="single" w:sz="4" w:space="0" w:color="auto"/>
              <w:right w:val="single" w:sz="4" w:space="0" w:color="auto"/>
            </w:tcBorders>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дұрыс шешінуін, шкафқа киімдерін орналастыру тәртібін бақылау. Жинақылыққа тәрбиелеу. Мәдени-гигиеналық шаралардың орындалуын бақылау </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Cs/>
                <w:sz w:val="24"/>
                <w:szCs w:val="24"/>
                <w:lang w:val="kk-KZ"/>
              </w:rPr>
              <w:t>Дене шынықтыру).</w:t>
            </w:r>
          </w:p>
        </w:tc>
        <w:tc>
          <w:tcPr>
            <w:tcW w:w="2835" w:type="dxa"/>
            <w:tcBorders>
              <w:left w:val="single" w:sz="4" w:space="0" w:color="auto"/>
              <w:right w:val="single" w:sz="4" w:space="0" w:color="auto"/>
            </w:tcBorders>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дұрыс шешінуін, шкафқа киімдерін орналастыру тәртібін бақылау. Жинақылыққа тәрбиелеу. Мәдени-гигиеналық шаралардың орындалуын бақылау </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Cs/>
                <w:sz w:val="24"/>
                <w:szCs w:val="24"/>
                <w:lang w:val="kk-KZ"/>
              </w:rPr>
              <w:t>Дене шынықтыру).</w:t>
            </w:r>
          </w:p>
        </w:tc>
        <w:tc>
          <w:tcPr>
            <w:tcW w:w="2590" w:type="dxa"/>
            <w:tcBorders>
              <w:left w:val="single" w:sz="4" w:space="0" w:color="auto"/>
              <w:right w:val="single" w:sz="4" w:space="0" w:color="auto"/>
            </w:tcBorders>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дұрыс шешінуін, шкафқа киімдерін орналастыру тәртібін бақылау. Жинақылыққа тәрбиелеу. Мәдени-гигиеналық шаралардың орындалуын бақылау </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Cs/>
                <w:sz w:val="24"/>
                <w:szCs w:val="24"/>
                <w:lang w:val="kk-KZ"/>
              </w:rPr>
              <w:t>Дене шынықтыру).</w:t>
            </w:r>
          </w:p>
        </w:tc>
        <w:tc>
          <w:tcPr>
            <w:tcW w:w="2672" w:type="dxa"/>
            <w:gridSpan w:val="2"/>
            <w:tcBorders>
              <w:left w:val="single" w:sz="4" w:space="0" w:color="auto"/>
            </w:tcBorders>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дұрыс шешінуін, шкафқа киімдерін орналастыру тәртібін бақылау. Жинақылыққа тәрбиелеу. Мәдени-гигиеналық шаралардың орындалуын бақылау </w:t>
            </w: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Cs/>
                <w:sz w:val="24"/>
                <w:szCs w:val="24"/>
                <w:lang w:val="kk-KZ"/>
              </w:rPr>
              <w:t>Дене шынықтыру).</w:t>
            </w:r>
          </w:p>
          <w:p w:rsidR="00443ECB" w:rsidRDefault="00443ECB" w:rsidP="00375BBE">
            <w:pPr>
              <w:spacing w:line="240" w:lineRule="auto"/>
              <w:rPr>
                <w:rFonts w:ascii="Times New Roman" w:hAnsi="Times New Roman" w:cs="Times New Roman"/>
                <w:sz w:val="24"/>
                <w:szCs w:val="24"/>
                <w:lang w:val="kk-KZ"/>
              </w:rPr>
            </w:pPr>
          </w:p>
        </w:tc>
      </w:tr>
      <w:tr w:rsidR="00443ECB" w:rsidRPr="00794AB8" w:rsidTr="00A06591">
        <w:trPr>
          <w:trHeight w:val="841"/>
        </w:trPr>
        <w:tc>
          <w:tcPr>
            <w:tcW w:w="2268" w:type="dxa"/>
          </w:tcPr>
          <w:p w:rsidR="00443ECB" w:rsidRDefault="00443ECB" w:rsidP="00375BBE">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color w:val="000000"/>
                <w:sz w:val="24"/>
                <w:szCs w:val="24"/>
                <w:lang w:val="kk-KZ"/>
              </w:rPr>
              <w:t>Балалардың дербес әрекеті </w:t>
            </w:r>
          </w:p>
          <w:p w:rsidR="00443ECB" w:rsidRDefault="00443ECB" w:rsidP="00375BBE">
            <w:pPr>
              <w:spacing w:after="0" w:line="240" w:lineRule="auto"/>
              <w:rPr>
                <w:rFonts w:ascii="Times New Roman" w:hAnsi="Times New Roman" w:cs="Times New Roman"/>
                <w:b/>
                <w:bCs/>
                <w:sz w:val="24"/>
                <w:szCs w:val="24"/>
                <w:lang w:val="kk-KZ"/>
              </w:rPr>
            </w:pPr>
            <w:r>
              <w:rPr>
                <w:rFonts w:ascii="Times New Roman" w:eastAsia="Times New Roman" w:hAnsi="Times New Roman" w:cs="Times New Roman"/>
                <w:b/>
                <w:bCs/>
                <w:color w:val="000000"/>
                <w:sz w:val="24"/>
                <w:szCs w:val="24"/>
                <w:lang w:val="kk-KZ"/>
              </w:rPr>
              <w:t>(баяу қимылды ойындар, үстел үсті ойындары, бейнелеу әрекеті, кітаптар қарау және тағы басқа әрекеттер)</w:t>
            </w:r>
          </w:p>
          <w:p w:rsidR="00443ECB" w:rsidRDefault="00443ECB" w:rsidP="00375BBE">
            <w:pPr>
              <w:spacing w:after="0" w:line="240" w:lineRule="auto"/>
              <w:rPr>
                <w:rFonts w:ascii="Times New Roman" w:eastAsia="Times New Roman" w:hAnsi="Times New Roman" w:cs="Times New Roman"/>
                <w:b/>
                <w:bCs/>
                <w:color w:val="000000"/>
                <w:sz w:val="24"/>
                <w:szCs w:val="24"/>
                <w:lang w:val="kk-KZ"/>
              </w:rPr>
            </w:pPr>
          </w:p>
        </w:tc>
        <w:tc>
          <w:tcPr>
            <w:tcW w:w="2694" w:type="dxa"/>
            <w:tcBorders>
              <w:right w:val="single" w:sz="4" w:space="0" w:color="auto"/>
            </w:tcBorders>
          </w:tcPr>
          <w:p w:rsidR="00443ECB" w:rsidRDefault="00443ECB" w:rsidP="00375BBE">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Шығармашылық жұмыс. Ертегіні оқи отырып, мазмұнын суреттер арқылы түсіндіре алуға үйрету. </w:t>
            </w:r>
          </w:p>
          <w:p w:rsidR="00443ECB" w:rsidRDefault="00443ECB" w:rsidP="00375BBE">
            <w:pPr>
              <w:spacing w:after="0" w:line="240" w:lineRule="auto"/>
              <w:rPr>
                <w:rFonts w:ascii="Times New Roman" w:eastAsia="Calibri" w:hAnsi="Times New Roman" w:cs="Times New Roman"/>
                <w:sz w:val="24"/>
                <w:szCs w:val="24"/>
                <w:lang w:val="kk-KZ"/>
              </w:rPr>
            </w:pPr>
          </w:p>
          <w:p w:rsidR="00443ECB" w:rsidRDefault="00443ECB" w:rsidP="00375BBE">
            <w:pPr>
              <w:spacing w:after="0"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(Көркем әдебиет)</w:t>
            </w:r>
            <w:r>
              <w:rPr>
                <w:rFonts w:ascii="Times New Roman" w:hAnsi="Times New Roman" w:cs="Times New Roman"/>
                <w:color w:val="000000"/>
                <w:sz w:val="24"/>
                <w:szCs w:val="24"/>
                <w:lang w:val="kk-KZ"/>
              </w:rPr>
              <w:t>Ертегілердің қызықты</w:t>
            </w:r>
            <w:r>
              <w:rPr>
                <w:rFonts w:ascii="Times New Roman" w:hAnsi="Times New Roman" w:cs="Times New Roman"/>
                <w:color w:val="000000"/>
                <w:sz w:val="24"/>
                <w:szCs w:val="24"/>
                <w:lang w:val="kk-KZ"/>
              </w:rPr>
              <w:br/>
              <w:t xml:space="preserve">үзінділерін қайталап </w:t>
            </w:r>
            <w:r>
              <w:rPr>
                <w:rFonts w:ascii="Times New Roman" w:hAnsi="Times New Roman" w:cs="Times New Roman"/>
                <w:color w:val="000000"/>
                <w:sz w:val="24"/>
                <w:szCs w:val="24"/>
                <w:lang w:val="kk-KZ"/>
              </w:rPr>
              <w:lastRenderedPageBreak/>
              <w:t>айтуға, бейтаныс заттар, құбылыстар, оқиғалар туралы</w:t>
            </w:r>
            <w:r>
              <w:rPr>
                <w:rFonts w:ascii="Times New Roman" w:hAnsi="Times New Roman" w:cs="Times New Roman"/>
                <w:color w:val="000000"/>
                <w:sz w:val="24"/>
                <w:szCs w:val="24"/>
                <w:lang w:val="kk-KZ"/>
              </w:rPr>
              <w:br/>
              <w:t>ақпаратты талқылауға баулу</w:t>
            </w:r>
          </w:p>
          <w:p w:rsidR="00443ECB" w:rsidRDefault="00443ECB" w:rsidP="00375BBE">
            <w:pPr>
              <w:spacing w:after="0"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443ECB" w:rsidRDefault="00443ECB" w:rsidP="00375BBE">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«Өз үйін тап» ойыны</w:t>
            </w:r>
          </w:p>
          <w:p w:rsidR="00443ECB" w:rsidRDefault="00443ECB" w:rsidP="00375BBE">
            <w:pPr>
              <w:spacing w:after="0"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Мақсаты: үлкен – кіші ұғымдары туралы түсінік беру.</w:t>
            </w:r>
            <w:r>
              <w:rPr>
                <w:rFonts w:ascii="Times New Roman" w:hAnsi="Times New Roman" w:cs="Times New Roman"/>
                <w:sz w:val="24"/>
                <w:szCs w:val="24"/>
                <w:lang w:val="kk-KZ"/>
              </w:rPr>
              <w:t xml:space="preserve">"Барлығы қанша?" сұрағына жауап беруге үйрету, </w:t>
            </w:r>
            <w:r>
              <w:rPr>
                <w:rFonts w:ascii="Times New Roman" w:hAnsi="Times New Roman" w:cs="Times New Roman"/>
                <w:color w:val="000000"/>
                <w:sz w:val="24"/>
                <w:szCs w:val="24"/>
                <w:lang w:val="kk-KZ"/>
              </w:rPr>
              <w:t>қорытынды санды атауға</w:t>
            </w:r>
          </w:p>
          <w:p w:rsidR="00443ECB" w:rsidRDefault="00443ECB" w:rsidP="00375BBE">
            <w:pPr>
              <w:spacing w:after="0" w:line="240" w:lineRule="auto"/>
              <w:rPr>
                <w:rFonts w:ascii="Times New Roman" w:hAnsi="Times New Roman" w:cs="Times New Roman"/>
                <w:bCs/>
                <w:color w:val="000000"/>
                <w:sz w:val="24"/>
                <w:szCs w:val="24"/>
                <w:lang w:val="kk-KZ"/>
              </w:rPr>
            </w:pPr>
            <w:r>
              <w:rPr>
                <w:rFonts w:ascii="Times New Roman" w:eastAsia="Calibri" w:hAnsi="Times New Roman" w:cs="Times New Roman"/>
                <w:sz w:val="24"/>
                <w:szCs w:val="24"/>
                <w:lang w:val="kk-KZ"/>
              </w:rPr>
              <w:t>(Математика негіздері)</w:t>
            </w:r>
          </w:p>
          <w:p w:rsidR="00443ECB" w:rsidRDefault="00443ECB" w:rsidP="00375BBE">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Балалардың дене </w:t>
            </w:r>
            <w:r>
              <w:rPr>
                <w:rFonts w:ascii="Times New Roman" w:hAnsi="Times New Roman" w:cs="Times New Roman"/>
                <w:color w:val="000000"/>
                <w:sz w:val="24"/>
                <w:szCs w:val="24"/>
                <w:lang w:val="kk-KZ"/>
              </w:rPr>
              <w:lastRenderedPageBreak/>
              <w:t>бөліктерінің орналасуына қарай бағдарлай білуді қалыптастыру.</w:t>
            </w:r>
          </w:p>
        </w:tc>
        <w:tc>
          <w:tcPr>
            <w:tcW w:w="2835" w:type="dxa"/>
            <w:tcBorders>
              <w:left w:val="single" w:sz="4" w:space="0" w:color="auto"/>
              <w:right w:val="single" w:sz="4" w:space="0" w:color="auto"/>
            </w:tcBorders>
          </w:tcPr>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Суреттік боямалар. «Кім қайда, өмір сүреді» Мақсаты: Балалар суретті таза бояп, туған жеріндегі суреттермен  таныса алады. </w:t>
            </w:r>
          </w:p>
          <w:p w:rsidR="00443ECB" w:rsidRDefault="00443ECB" w:rsidP="00375BBE">
            <w:pPr>
              <w:spacing w:line="240" w:lineRule="auto"/>
              <w:rPr>
                <w:rFonts w:ascii="Times New Roman" w:hAnsi="Times New Roman" w:cs="Times New Roman"/>
                <w:sz w:val="24"/>
                <w:szCs w:val="24"/>
                <w:lang w:val="kk-KZ"/>
              </w:rPr>
            </w:pPr>
          </w:p>
          <w:p w:rsidR="00443ECB" w:rsidRDefault="00443ECB" w:rsidP="00375B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(Сурет салу) </w:t>
            </w:r>
          </w:p>
          <w:p w:rsidR="00443ECB" w:rsidRDefault="00443ECB" w:rsidP="00375BBE">
            <w:pPr>
              <w:spacing w:after="0" w:line="240" w:lineRule="auto"/>
              <w:rPr>
                <w:rFonts w:ascii="Times New Roman" w:hAnsi="Times New Roman" w:cs="Times New Roman"/>
                <w:bCs/>
                <w:color w:val="000000"/>
                <w:sz w:val="24"/>
                <w:szCs w:val="24"/>
                <w:lang w:val="kk-KZ"/>
              </w:rPr>
            </w:pPr>
            <w:r>
              <w:rPr>
                <w:rFonts w:ascii="Times New Roman" w:hAnsi="Times New Roman" w:cs="Times New Roman"/>
                <w:color w:val="000000"/>
                <w:sz w:val="24"/>
                <w:szCs w:val="24"/>
                <w:lang w:val="kk-KZ"/>
              </w:rPr>
              <w:t xml:space="preserve">Балалардың гүлдер, </w:t>
            </w:r>
            <w:r>
              <w:rPr>
                <w:rFonts w:ascii="Times New Roman" w:hAnsi="Times New Roman" w:cs="Times New Roman"/>
                <w:color w:val="000000"/>
                <w:sz w:val="24"/>
                <w:szCs w:val="24"/>
                <w:lang w:val="kk-KZ"/>
              </w:rPr>
              <w:lastRenderedPageBreak/>
              <w:t>қоршаған заттар мен табиғат объектілерінің түстерімен реңктері туралы ұғымдарын байыту.</w:t>
            </w:r>
          </w:p>
        </w:tc>
        <w:tc>
          <w:tcPr>
            <w:tcW w:w="2590" w:type="dxa"/>
            <w:tcBorders>
              <w:left w:val="single" w:sz="4" w:space="0" w:color="auto"/>
              <w:right w:val="single" w:sz="4" w:space="0" w:color="auto"/>
            </w:tcBorders>
          </w:tcPr>
          <w:p w:rsidR="00443ECB" w:rsidRDefault="00443ECB" w:rsidP="00375BBE">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«Көңілді қалам». Мақсаты: Балалармен бірлесіп плакатта сурет салу.</w:t>
            </w:r>
          </w:p>
          <w:p w:rsidR="00443ECB" w:rsidRDefault="00443ECB" w:rsidP="00375BBE">
            <w:pPr>
              <w:spacing w:after="0" w:line="240" w:lineRule="auto"/>
              <w:rPr>
                <w:rFonts w:ascii="Times New Roman" w:hAnsi="Times New Roman" w:cs="Times New Roman"/>
                <w:bCs/>
                <w:color w:val="000000"/>
                <w:sz w:val="24"/>
                <w:szCs w:val="24"/>
                <w:lang w:val="kk-KZ"/>
              </w:rPr>
            </w:pPr>
            <w:r>
              <w:rPr>
                <w:rFonts w:ascii="Times New Roman" w:eastAsia="Calibri" w:hAnsi="Times New Roman" w:cs="Times New Roman"/>
                <w:sz w:val="24"/>
                <w:szCs w:val="24"/>
                <w:lang w:val="kk-KZ"/>
              </w:rPr>
              <w:t xml:space="preserve">(Сурет салу) </w:t>
            </w:r>
          </w:p>
          <w:p w:rsidR="00443ECB" w:rsidRDefault="00443ECB" w:rsidP="00375BBE">
            <w:pPr>
              <w:spacing w:after="0" w:line="240" w:lineRule="auto"/>
              <w:rPr>
                <w:rFonts w:ascii="Times New Roman" w:eastAsia="Calibri" w:hAnsi="Times New Roman" w:cs="Times New Roman"/>
                <w:sz w:val="24"/>
                <w:szCs w:val="24"/>
                <w:lang w:val="kk-KZ"/>
              </w:rPr>
            </w:pPr>
          </w:p>
          <w:p w:rsidR="00443ECB" w:rsidRDefault="00443ECB" w:rsidP="00375BBE">
            <w:pPr>
              <w:spacing w:after="0" w:line="240" w:lineRule="auto"/>
              <w:rPr>
                <w:rFonts w:ascii="Times New Roman" w:hAnsi="Times New Roman" w:cs="Times New Roman"/>
                <w:bCs/>
                <w:color w:val="000000"/>
                <w:sz w:val="24"/>
                <w:szCs w:val="24"/>
                <w:lang w:val="kk-KZ"/>
              </w:rPr>
            </w:pPr>
            <w:r>
              <w:rPr>
                <w:rFonts w:ascii="Times New Roman" w:hAnsi="Times New Roman" w:cs="Times New Roman"/>
                <w:color w:val="000000"/>
                <w:sz w:val="24"/>
                <w:szCs w:val="24"/>
                <w:lang w:val="kk-KZ"/>
              </w:rPr>
              <w:t xml:space="preserve">Жасыл, сары, қызыл, көкреңктермен таныстыру және ол </w:t>
            </w:r>
            <w:r>
              <w:rPr>
                <w:rFonts w:ascii="Times New Roman" w:hAnsi="Times New Roman" w:cs="Times New Roman"/>
                <w:color w:val="000000"/>
                <w:sz w:val="24"/>
                <w:szCs w:val="24"/>
                <w:lang w:val="kk-KZ"/>
              </w:rPr>
              <w:lastRenderedPageBreak/>
              <w:t>түстерді өз бетінше жасауға ынталандыру(қажетті түсті шығару үшін бояуларды араластыру).</w:t>
            </w:r>
          </w:p>
        </w:tc>
        <w:tc>
          <w:tcPr>
            <w:tcW w:w="2672" w:type="dxa"/>
            <w:gridSpan w:val="2"/>
            <w:tcBorders>
              <w:left w:val="single" w:sz="4" w:space="0" w:color="auto"/>
            </w:tcBorders>
          </w:tcPr>
          <w:p w:rsidR="00443ECB" w:rsidRDefault="00443ECB" w:rsidP="00375BBE">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«Өз үйін тап» ойыны</w:t>
            </w:r>
          </w:p>
          <w:p w:rsidR="00443ECB" w:rsidRDefault="00443ECB" w:rsidP="00375BBE">
            <w:pPr>
              <w:spacing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Мақсаты: үлкен – кіші ұғымдары туралы түсінік беру.</w:t>
            </w:r>
            <w:r>
              <w:rPr>
                <w:rFonts w:ascii="Times New Roman" w:hAnsi="Times New Roman" w:cs="Times New Roman"/>
                <w:sz w:val="24"/>
                <w:szCs w:val="24"/>
                <w:lang w:val="kk-KZ"/>
              </w:rPr>
              <w:t xml:space="preserve">"Барлығы қанша?" сұрағына жауап беруге үйрету, </w:t>
            </w:r>
            <w:r>
              <w:rPr>
                <w:rFonts w:ascii="Times New Roman" w:hAnsi="Times New Roman" w:cs="Times New Roman"/>
                <w:color w:val="000000"/>
                <w:sz w:val="24"/>
                <w:szCs w:val="24"/>
                <w:lang w:val="kk-KZ"/>
              </w:rPr>
              <w:t>қорытынды санды атауға</w:t>
            </w:r>
          </w:p>
          <w:p w:rsidR="00443ECB" w:rsidRDefault="00443ECB" w:rsidP="00375BBE">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(Математика негіздері)</w:t>
            </w:r>
          </w:p>
          <w:p w:rsidR="00443ECB" w:rsidRDefault="00443ECB" w:rsidP="00375BBE">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Таңертең, күндіз, кеш, түн тәулік бөліктерін ажырату және атай білу.</w:t>
            </w:r>
          </w:p>
        </w:tc>
      </w:tr>
      <w:tr w:rsidR="00443ECB" w:rsidRPr="00794AB8" w:rsidTr="00A06591">
        <w:trPr>
          <w:trHeight w:val="841"/>
        </w:trPr>
        <w:tc>
          <w:tcPr>
            <w:tcW w:w="2268" w:type="dxa"/>
          </w:tcPr>
          <w:p w:rsidR="00443ECB" w:rsidRDefault="00443ECB" w:rsidP="00375BB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Балалардың үйіне қайтуы</w:t>
            </w:r>
          </w:p>
        </w:tc>
        <w:tc>
          <w:tcPr>
            <w:tcW w:w="2694" w:type="dxa"/>
            <w:tcBorders>
              <w:right w:val="single" w:sz="4" w:space="0" w:color="auto"/>
            </w:tcBorders>
          </w:tcPr>
          <w:p w:rsidR="00443ECB" w:rsidRDefault="00443ECB" w:rsidP="00375BBE">
            <w:pPr>
              <w:pStyle w:val="a4"/>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 – бақша күн тәртібі жөнінде сөйлесу.</w:t>
            </w:r>
          </w:p>
        </w:tc>
        <w:tc>
          <w:tcPr>
            <w:tcW w:w="2693" w:type="dxa"/>
            <w:tcBorders>
              <w:left w:val="single" w:sz="4" w:space="0" w:color="auto"/>
              <w:right w:val="single" w:sz="4" w:space="0" w:color="auto"/>
            </w:tcBorders>
          </w:tcPr>
          <w:p w:rsidR="00443ECB" w:rsidRDefault="00443ECB" w:rsidP="00375BBE">
            <w:pPr>
              <w:pStyle w:val="a4"/>
              <w:rPr>
                <w:rFonts w:ascii="Times New Roman" w:hAnsi="Times New Roman" w:cs="Times New Roman"/>
                <w:sz w:val="24"/>
                <w:szCs w:val="24"/>
                <w:lang w:val="kk-KZ"/>
              </w:rPr>
            </w:pPr>
            <w:r>
              <w:rPr>
                <w:rFonts w:ascii="Times New Roman" w:hAnsi="Times New Roman" w:cs="Times New Roman"/>
                <w:color w:val="000000" w:themeColor="text1"/>
                <w:sz w:val="24"/>
                <w:szCs w:val="24"/>
                <w:lang w:val="kk-KZ"/>
              </w:rPr>
              <w:t>Ата-аналармен әңгіме жүргізу «Гигиеналық іс-шараларды сақтау керек». Үйде мен балабақшадағы тазалықты  сақтау.</w:t>
            </w:r>
          </w:p>
        </w:tc>
        <w:tc>
          <w:tcPr>
            <w:tcW w:w="2835" w:type="dxa"/>
            <w:tcBorders>
              <w:left w:val="single" w:sz="4" w:space="0" w:color="auto"/>
              <w:right w:val="single" w:sz="4" w:space="0" w:color="auto"/>
            </w:tcBorders>
          </w:tcPr>
          <w:p w:rsidR="00443ECB" w:rsidRDefault="00443ECB" w:rsidP="00375BBE">
            <w:pPr>
              <w:pStyle w:val="a4"/>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 – бақша күн тәртібі жөнінде сөйлесу.</w:t>
            </w:r>
          </w:p>
        </w:tc>
        <w:tc>
          <w:tcPr>
            <w:tcW w:w="2590" w:type="dxa"/>
            <w:tcBorders>
              <w:left w:val="single" w:sz="4" w:space="0" w:color="auto"/>
              <w:right w:val="single" w:sz="4" w:space="0" w:color="auto"/>
            </w:tcBorders>
          </w:tcPr>
          <w:p w:rsidR="00443ECB" w:rsidRDefault="00443ECB" w:rsidP="00375BBE">
            <w:pPr>
              <w:pStyle w:val="a4"/>
              <w:rPr>
                <w:rFonts w:ascii="Times New Roman" w:hAnsi="Times New Roman" w:cs="Times New Roman"/>
                <w:sz w:val="24"/>
                <w:szCs w:val="24"/>
                <w:lang w:val="kk-KZ"/>
              </w:rPr>
            </w:pPr>
            <w:r>
              <w:rPr>
                <w:rFonts w:ascii="Times New Roman" w:hAnsi="Times New Roman" w:cs="Times New Roman"/>
                <w:sz w:val="24"/>
                <w:szCs w:val="24"/>
                <w:lang w:val="kk-KZ"/>
              </w:rPr>
              <w:t>Ата-аналармен бала – бақша күн тәртібі жөнінде сөйлесу.</w:t>
            </w:r>
          </w:p>
        </w:tc>
        <w:tc>
          <w:tcPr>
            <w:tcW w:w="2672" w:type="dxa"/>
            <w:gridSpan w:val="2"/>
            <w:tcBorders>
              <w:left w:val="single" w:sz="4" w:space="0" w:color="auto"/>
            </w:tcBorders>
          </w:tcPr>
          <w:p w:rsidR="00443ECB" w:rsidRDefault="00443ECB" w:rsidP="00375BBE">
            <w:pPr>
              <w:spacing w:line="240" w:lineRule="auto"/>
              <w:ind w:right="33"/>
              <w:rPr>
                <w:rFonts w:ascii="Times New Roman" w:hAnsi="Times New Roman" w:cs="Times New Roman"/>
                <w:sz w:val="24"/>
                <w:szCs w:val="24"/>
                <w:lang w:val="kk-KZ"/>
              </w:rPr>
            </w:pPr>
            <w:r>
              <w:rPr>
                <w:rFonts w:ascii="Times New Roman" w:hAnsi="Times New Roman" w:cs="Times New Roman"/>
                <w:sz w:val="24"/>
                <w:szCs w:val="24"/>
                <w:lang w:val="kk-KZ"/>
              </w:rPr>
              <w:t>Ата-аналарға отбасы тәрбиесінің балаға негізгі ықпал ететінін түсіндіру.</w:t>
            </w:r>
          </w:p>
        </w:tc>
      </w:tr>
    </w:tbl>
    <w:p w:rsidR="00443ECB" w:rsidRDefault="00443ECB" w:rsidP="00443ECB">
      <w:pPr>
        <w:spacing w:after="0" w:line="240" w:lineRule="auto"/>
        <w:jc w:val="both"/>
        <w:rPr>
          <w:rFonts w:ascii="Times New Roman" w:hAnsi="Times New Roman" w:cs="Times New Roman"/>
          <w:sz w:val="24"/>
          <w:szCs w:val="24"/>
          <w:u w:val="single"/>
          <w:lang w:val="kk-KZ"/>
        </w:rPr>
      </w:pPr>
    </w:p>
    <w:p w:rsidR="00443ECB" w:rsidRDefault="00443ECB" w:rsidP="00443ECB">
      <w:pPr>
        <w:spacing w:after="0" w:line="240" w:lineRule="auto"/>
        <w:jc w:val="both"/>
        <w:rPr>
          <w:rFonts w:ascii="Times New Roman" w:eastAsia="Calibri" w:hAnsi="Times New Roman" w:cs="Times New Roman"/>
          <w:color w:val="FF0000"/>
          <w:sz w:val="24"/>
          <w:szCs w:val="24"/>
          <w:lang w:val="kk-KZ"/>
        </w:rPr>
      </w:pPr>
      <w:r>
        <w:rPr>
          <w:rFonts w:ascii="Times New Roman" w:eastAsia="Calibri" w:hAnsi="Times New Roman" w:cs="Times New Roman"/>
          <w:b/>
          <w:sz w:val="24"/>
          <w:szCs w:val="24"/>
          <w:lang w:val="kk-KZ"/>
        </w:rPr>
        <w:t>Тексерген:</w:t>
      </w:r>
      <w:r>
        <w:rPr>
          <w:rFonts w:ascii="Times New Roman" w:eastAsia="Calibri" w:hAnsi="Times New Roman" w:cs="Times New Roman"/>
          <w:sz w:val="24"/>
          <w:szCs w:val="24"/>
          <w:lang w:val="kk-KZ"/>
        </w:rPr>
        <w:t xml:space="preserve"> __________Нургалиева З.К</w:t>
      </w:r>
    </w:p>
    <w:p w:rsidR="00443ECB" w:rsidRDefault="00443ECB" w:rsidP="00443ECB">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Тәрбиеші</w:t>
      </w:r>
      <w:r>
        <w:rPr>
          <w:rFonts w:ascii="Times New Roman" w:eastAsia="Calibri" w:hAnsi="Times New Roman" w:cs="Times New Roman"/>
          <w:sz w:val="24"/>
          <w:szCs w:val="24"/>
          <w:lang w:val="kk-KZ"/>
        </w:rPr>
        <w:t>: Кусаинова Г.А.</w:t>
      </w:r>
    </w:p>
    <w:p w:rsidR="00443ECB" w:rsidRPr="00FE05DD" w:rsidRDefault="00443ECB" w:rsidP="00443ECB">
      <w:pPr>
        <w:rPr>
          <w:lang w:val="kk-KZ"/>
        </w:rPr>
      </w:pPr>
    </w:p>
    <w:p w:rsidR="00443ECB" w:rsidRPr="00443ECB" w:rsidRDefault="00443ECB" w:rsidP="00443ECB">
      <w:pPr>
        <w:rPr>
          <w:rFonts w:ascii="Times New Roman" w:hAnsi="Times New Roman" w:cs="Times New Roman"/>
          <w:lang w:val="kk-KZ"/>
        </w:rPr>
      </w:pPr>
    </w:p>
    <w:p w:rsidR="00D70856" w:rsidRPr="00443ECB" w:rsidRDefault="00D70856" w:rsidP="00D70856"/>
    <w:p w:rsidR="00D70856" w:rsidRPr="00D70856" w:rsidRDefault="00D70856" w:rsidP="00D70856">
      <w:pPr>
        <w:spacing w:line="240" w:lineRule="auto"/>
        <w:rPr>
          <w:rFonts w:ascii="Times New Roman" w:eastAsia="Times New Roman" w:hAnsi="Times New Roman"/>
          <w:sz w:val="24"/>
          <w:szCs w:val="24"/>
          <w:lang w:eastAsia="ru-RU"/>
        </w:rPr>
      </w:pPr>
    </w:p>
    <w:p w:rsidR="00D70856" w:rsidRDefault="00D70856" w:rsidP="00D70856">
      <w:pPr>
        <w:spacing w:line="240" w:lineRule="auto"/>
        <w:rPr>
          <w:rFonts w:ascii="Times New Roman" w:eastAsia="Times New Roman" w:hAnsi="Times New Roman"/>
          <w:lang w:val="kk-KZ" w:eastAsia="ru-RU"/>
        </w:rPr>
      </w:pPr>
    </w:p>
    <w:p w:rsidR="00003B2D" w:rsidRDefault="00003B2D" w:rsidP="00D70856">
      <w:pPr>
        <w:spacing w:line="240" w:lineRule="auto"/>
        <w:rPr>
          <w:rFonts w:ascii="Times New Roman" w:eastAsia="Times New Roman" w:hAnsi="Times New Roman"/>
          <w:lang w:val="kk-KZ" w:eastAsia="ru-RU"/>
        </w:rPr>
      </w:pPr>
    </w:p>
    <w:p w:rsidR="00003B2D" w:rsidRDefault="00003B2D" w:rsidP="00D70856">
      <w:pPr>
        <w:spacing w:line="240" w:lineRule="auto"/>
        <w:rPr>
          <w:rFonts w:ascii="Times New Roman" w:eastAsia="Times New Roman" w:hAnsi="Times New Roman"/>
          <w:lang w:val="kk-KZ" w:eastAsia="ru-RU"/>
        </w:rPr>
      </w:pPr>
    </w:p>
    <w:p w:rsidR="00003B2D" w:rsidRDefault="00003B2D" w:rsidP="00D70856">
      <w:pPr>
        <w:spacing w:line="240" w:lineRule="auto"/>
        <w:rPr>
          <w:rFonts w:ascii="Times New Roman" w:eastAsia="Times New Roman" w:hAnsi="Times New Roman"/>
          <w:lang w:val="kk-KZ" w:eastAsia="ru-RU"/>
        </w:rPr>
      </w:pPr>
    </w:p>
    <w:p w:rsidR="00003B2D" w:rsidRDefault="00003B2D" w:rsidP="00D70856">
      <w:pPr>
        <w:spacing w:line="240" w:lineRule="auto"/>
        <w:rPr>
          <w:rFonts w:ascii="Times New Roman" w:eastAsia="Times New Roman" w:hAnsi="Times New Roman"/>
          <w:lang w:val="kk-KZ" w:eastAsia="ru-RU"/>
        </w:rPr>
      </w:pPr>
    </w:p>
    <w:p w:rsidR="00003B2D" w:rsidRDefault="00003B2D" w:rsidP="00D70856">
      <w:pPr>
        <w:spacing w:line="240" w:lineRule="auto"/>
        <w:rPr>
          <w:rFonts w:ascii="Times New Roman" w:eastAsia="Times New Roman" w:hAnsi="Times New Roman"/>
          <w:lang w:val="kk-KZ" w:eastAsia="ru-RU"/>
        </w:rPr>
      </w:pPr>
    </w:p>
    <w:p w:rsidR="00003B2D" w:rsidRDefault="00003B2D" w:rsidP="00D70856">
      <w:pPr>
        <w:spacing w:line="240" w:lineRule="auto"/>
        <w:rPr>
          <w:rFonts w:ascii="Times New Roman" w:eastAsia="Times New Roman" w:hAnsi="Times New Roman"/>
          <w:lang w:val="kk-KZ" w:eastAsia="ru-RU"/>
        </w:rPr>
      </w:pPr>
    </w:p>
    <w:p w:rsidR="00003B2D" w:rsidRDefault="00003B2D" w:rsidP="00D70856">
      <w:pPr>
        <w:spacing w:line="240" w:lineRule="auto"/>
        <w:rPr>
          <w:rFonts w:ascii="Times New Roman" w:eastAsia="Times New Roman" w:hAnsi="Times New Roman"/>
          <w:lang w:val="kk-KZ" w:eastAsia="ru-RU"/>
        </w:rPr>
      </w:pPr>
    </w:p>
    <w:p w:rsidR="00003B2D" w:rsidRDefault="00003B2D" w:rsidP="00D70856">
      <w:pPr>
        <w:spacing w:line="240" w:lineRule="auto"/>
        <w:rPr>
          <w:rFonts w:ascii="Times New Roman" w:eastAsia="Times New Roman" w:hAnsi="Times New Roman"/>
          <w:lang w:val="kk-KZ" w:eastAsia="ru-RU"/>
        </w:rPr>
      </w:pPr>
    </w:p>
    <w:p w:rsidR="00003B2D" w:rsidRDefault="00003B2D" w:rsidP="00D70856">
      <w:pPr>
        <w:spacing w:line="240" w:lineRule="auto"/>
        <w:rPr>
          <w:rFonts w:ascii="Times New Roman" w:eastAsia="Times New Roman" w:hAnsi="Times New Roman"/>
          <w:lang w:val="kk-KZ" w:eastAsia="ru-RU"/>
        </w:rPr>
      </w:pPr>
    </w:p>
    <w:p w:rsidR="00003B2D" w:rsidRDefault="00003B2D" w:rsidP="00D70856">
      <w:pPr>
        <w:spacing w:line="240" w:lineRule="auto"/>
        <w:rPr>
          <w:rFonts w:ascii="Times New Roman" w:eastAsia="Times New Roman" w:hAnsi="Times New Roman"/>
          <w:lang w:val="kk-KZ" w:eastAsia="ru-RU"/>
        </w:rPr>
      </w:pPr>
    </w:p>
    <w:p w:rsidR="00003B2D" w:rsidRDefault="00003B2D" w:rsidP="00D70856">
      <w:pPr>
        <w:spacing w:line="240" w:lineRule="auto"/>
        <w:rPr>
          <w:rFonts w:ascii="Times New Roman" w:eastAsia="Times New Roman" w:hAnsi="Times New Roman"/>
          <w:lang w:val="kk-KZ" w:eastAsia="ru-RU"/>
        </w:rPr>
      </w:pPr>
    </w:p>
    <w:p w:rsidR="00003B2D" w:rsidRDefault="00003B2D" w:rsidP="00D70856">
      <w:pPr>
        <w:spacing w:line="240" w:lineRule="auto"/>
        <w:rPr>
          <w:rFonts w:ascii="Times New Roman" w:eastAsia="Times New Roman" w:hAnsi="Times New Roman"/>
          <w:lang w:val="kk-KZ" w:eastAsia="ru-RU"/>
        </w:rPr>
      </w:pPr>
    </w:p>
    <w:p w:rsidR="00D70856" w:rsidRPr="00457F7F" w:rsidRDefault="00D70856" w:rsidP="00D70856">
      <w:pPr>
        <w:rPr>
          <w:lang w:val="kk-KZ"/>
        </w:rPr>
      </w:pPr>
    </w:p>
    <w:p w:rsidR="00003B2D" w:rsidRDefault="00003B2D" w:rsidP="00003B2D">
      <w:pPr>
        <w:pStyle w:val="normal"/>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u w:val="single"/>
        </w:rPr>
        <w:t>Тәрбиелеу-білім беру  процесінің    циклограммасы</w:t>
      </w:r>
    </w:p>
    <w:p w:rsidR="00003B2D" w:rsidRDefault="00003B2D" w:rsidP="00003B2D">
      <w:pPr>
        <w:pStyle w:val="normal"/>
        <w:widowControl w:val="0"/>
        <w:tabs>
          <w:tab w:val="left" w:pos="2552"/>
        </w:tabs>
        <w:spacing w:after="0" w:line="240" w:lineRule="auto"/>
        <w:ind w:left="-567" w:firstLine="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Білім беру ұйымы: «Балдырған» бөбекжайы </w:t>
      </w:r>
    </w:p>
    <w:p w:rsidR="00003B2D" w:rsidRDefault="00003B2D" w:rsidP="00003B2D">
      <w:pPr>
        <w:pStyle w:val="normal"/>
        <w:widowControl w:val="0"/>
        <w:tabs>
          <w:tab w:val="left" w:pos="2552"/>
        </w:tabs>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Топ:«</w:t>
      </w:r>
      <w:r>
        <w:rPr>
          <w:rFonts w:ascii="Times New Roman" w:eastAsia="Times New Roman" w:hAnsi="Times New Roman" w:cs="Times New Roman"/>
          <w:b/>
          <w:color w:val="000000"/>
          <w:sz w:val="24"/>
          <w:szCs w:val="24"/>
          <w:lang w:val="ru-RU"/>
        </w:rPr>
        <w:t>Еркетай</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 xml:space="preserve">» ересек  тобы </w:t>
      </w:r>
    </w:p>
    <w:p w:rsidR="00003B2D" w:rsidRDefault="00003B2D" w:rsidP="00003B2D">
      <w:pPr>
        <w:pStyle w:val="a8"/>
        <w:tabs>
          <w:tab w:val="left" w:pos="2552"/>
        </w:tabs>
        <w:ind w:left="0"/>
        <w:jc w:val="both"/>
        <w:rPr>
          <w:b/>
          <w:color w:val="000000"/>
          <w:sz w:val="24"/>
          <w:szCs w:val="24"/>
        </w:rPr>
      </w:pPr>
      <w:r>
        <w:rPr>
          <w:b/>
          <w:color w:val="000000"/>
          <w:sz w:val="24"/>
          <w:szCs w:val="24"/>
        </w:rPr>
        <w:t>Балалардың жасы:  4 жас.</w:t>
      </w:r>
    </w:p>
    <w:p w:rsidR="00003B2D" w:rsidRDefault="00003B2D" w:rsidP="00003B2D">
      <w:pPr>
        <w:pStyle w:val="a8"/>
        <w:tabs>
          <w:tab w:val="left" w:pos="2552"/>
        </w:tabs>
        <w:ind w:left="0"/>
        <w:jc w:val="both"/>
        <w:rPr>
          <w:b/>
          <w:bCs/>
          <w:sz w:val="24"/>
          <w:szCs w:val="24"/>
        </w:rPr>
      </w:pPr>
      <w:r>
        <w:rPr>
          <w:b/>
          <w:bCs/>
          <w:sz w:val="24"/>
          <w:szCs w:val="24"/>
        </w:rPr>
        <w:t>Біртұтас тәрбие  бағдарламасы</w:t>
      </w:r>
    </w:p>
    <w:p w:rsidR="00003B2D" w:rsidRDefault="00003B2D" w:rsidP="00003B2D">
      <w:pPr>
        <w:pStyle w:val="a8"/>
        <w:tabs>
          <w:tab w:val="left" w:pos="2552"/>
        </w:tabs>
        <w:ind w:left="0"/>
        <w:jc w:val="both"/>
        <w:rPr>
          <w:b/>
          <w:bCs/>
          <w:sz w:val="24"/>
          <w:szCs w:val="24"/>
        </w:rPr>
      </w:pPr>
      <w:r>
        <w:rPr>
          <w:b/>
          <w:iCs/>
          <w:kern w:val="2"/>
          <w:sz w:val="24"/>
          <w:szCs w:val="24"/>
          <w:lang w:eastAsia="zh-TW"/>
        </w:rPr>
        <w:t>Мамыр – бірлік және ынтымақ айы</w:t>
      </w:r>
    </w:p>
    <w:p w:rsidR="00003B2D" w:rsidRDefault="00003B2D" w:rsidP="00003B2D">
      <w:pPr>
        <w:pStyle w:val="a8"/>
        <w:tabs>
          <w:tab w:val="left" w:pos="2552"/>
        </w:tabs>
        <w:ind w:left="0"/>
        <w:jc w:val="both"/>
        <w:rPr>
          <w:b/>
          <w:color w:val="000000"/>
          <w:sz w:val="24"/>
          <w:szCs w:val="24"/>
        </w:rPr>
      </w:pPr>
      <w:r>
        <w:rPr>
          <w:b/>
          <w:bCs/>
          <w:sz w:val="24"/>
          <w:szCs w:val="24"/>
        </w:rPr>
        <w:t xml:space="preserve">Апта тақырыбы </w:t>
      </w:r>
      <w:r>
        <w:rPr>
          <w:b/>
          <w:bCs/>
          <w:iCs/>
          <w:kern w:val="2"/>
          <w:sz w:val="24"/>
          <w:szCs w:val="24"/>
          <w:lang w:eastAsia="zh-TW"/>
        </w:rPr>
        <w:t xml:space="preserve">«Табиғатты сақтайық!» </w:t>
      </w:r>
      <w:r>
        <w:rPr>
          <w:b/>
          <w:bCs/>
          <w:color w:val="000000"/>
          <w:kern w:val="2"/>
          <w:sz w:val="24"/>
          <w:szCs w:val="24"/>
          <w:lang w:eastAsia="zh-TW"/>
        </w:rPr>
        <w:t>жобасы</w:t>
      </w:r>
      <w:r w:rsidR="00F560E7" w:rsidRPr="00F560E7">
        <w:rPr>
          <w:b/>
          <w:sz w:val="24"/>
          <w:szCs w:val="24"/>
          <w:lang w:val="ru-RU" w:eastAsia="ru-RU"/>
        </w:rPr>
        <w:pict>
          <v:line id="_x0000_s1049" style="position:absolute;left:0;text-align:left;z-index:-251610112;mso-position-horizontal-relative:page;mso-position-vertical-relative:text" from="77.6pt,224.75pt" to="77.65pt,224.75pt" o:gfxdata="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SfLkD1wAAAAsBAAAPAAAAAAAAAAEAIAAAACIA&#10;AABkcnMvZG93bnJldi54bWxQSwECFAAUAAAACACHTuJAafZ0CwoCAADyAwAADgAAAAAAAAABACAA&#10;AAAmAQAAZHJzL2Uyb0RvYy54bWxQSwUGAAAAAAYABgBZAQAAogUAAAAA&#10;" strokeweight=".48pt">
            <w10:wrap anchorx="page"/>
          </v:line>
        </w:pict>
      </w:r>
    </w:p>
    <w:p w:rsidR="00003B2D" w:rsidRDefault="00003B2D" w:rsidP="00003B2D">
      <w:pPr>
        <w:pStyle w:val="normal"/>
        <w:widowControl w:val="0"/>
        <w:tabs>
          <w:tab w:val="left" w:pos="2552"/>
        </w:tabs>
        <w:spacing w:after="0" w:line="240" w:lineRule="auto"/>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rPr>
        <w:t>Жоспардың құрылу кезеңі: 2</w:t>
      </w:r>
      <w:r w:rsidRPr="00F37BE7">
        <w:rPr>
          <w:rFonts w:ascii="Times New Roman" w:eastAsia="Times New Roman" w:hAnsi="Times New Roman" w:cs="Times New Roman"/>
          <w:b/>
          <w:color w:val="000000"/>
          <w:sz w:val="24"/>
          <w:szCs w:val="24"/>
        </w:rPr>
        <w:t>6</w:t>
      </w:r>
      <w:r>
        <w:rPr>
          <w:rFonts w:ascii="Times New Roman" w:eastAsia="Times New Roman" w:hAnsi="Times New Roman" w:cs="Times New Roman"/>
          <w:b/>
          <w:color w:val="000000"/>
          <w:sz w:val="24"/>
          <w:szCs w:val="24"/>
        </w:rPr>
        <w:t>-3</w:t>
      </w:r>
      <w:r w:rsidRPr="00F37BE7">
        <w:rPr>
          <w:rFonts w:ascii="Times New Roman" w:eastAsia="Times New Roman" w:hAnsi="Times New Roman" w:cs="Times New Roman"/>
          <w:b/>
          <w:color w:val="000000"/>
          <w:sz w:val="24"/>
          <w:szCs w:val="24"/>
        </w:rPr>
        <w:t>0</w:t>
      </w:r>
      <w:r>
        <w:rPr>
          <w:rFonts w:ascii="Times New Roman" w:eastAsia="Times New Roman" w:hAnsi="Times New Roman" w:cs="Times New Roman"/>
          <w:b/>
          <w:color w:val="000000"/>
          <w:sz w:val="24"/>
          <w:szCs w:val="24"/>
        </w:rPr>
        <w:t xml:space="preserve"> Мамыр 202</w:t>
      </w:r>
      <w:r w:rsidRPr="00F37BE7">
        <w:rPr>
          <w:rFonts w:ascii="Times New Roman" w:eastAsia="Times New Roman" w:hAnsi="Times New Roman" w:cs="Times New Roman"/>
          <w:b/>
          <w:color w:val="000000"/>
          <w:sz w:val="24"/>
          <w:szCs w:val="24"/>
        </w:rPr>
        <w:t>5</w:t>
      </w:r>
      <w:r>
        <w:rPr>
          <w:rFonts w:ascii="Times New Roman" w:eastAsia="Times New Roman" w:hAnsi="Times New Roman" w:cs="Times New Roman"/>
          <w:b/>
          <w:color w:val="000000"/>
          <w:sz w:val="24"/>
          <w:szCs w:val="24"/>
        </w:rPr>
        <w:t>ж.</w:t>
      </w:r>
      <w:r w:rsidR="00F560E7" w:rsidRPr="00F560E7">
        <w:rPr>
          <w:rFonts w:ascii="Times New Roman" w:hAnsi="Times New Roman" w:cs="Times New Roman"/>
          <w:b/>
          <w:sz w:val="24"/>
          <w:szCs w:val="24"/>
        </w:rPr>
        <w:pict>
          <v:line id="Прямая соединительная линия 33" o:spid="_x0000_s1048" style="position:absolute;left:0;text-align:left;z-index:-251611136;mso-position-horizontal-relative:margin;mso-position-vertical-relative:text" from="20.4pt,224.75pt" to="20.45pt,224.75pt" o:gfxdata="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c1XZx1gAAAAkBAAAPAAAAAAAAAAEAIAAA&#10;ACIAAABkcnMvZG93bnJldi54bWxQSwECFAAUAAAACACHTuJAzhnMvQ4CAAAFBAAADgAAAAAAAAAB&#10;ACAAAAAlAQAAZHJzL2Uyb0RvYy54bWxQSwUGAAAAAAYABgBZAQAApQUAAAAA&#10;" strokeweight=".48pt">
            <v:fill o:detectmouseclick="t"/>
            <w10:wrap anchorx="margin"/>
          </v:line>
        </w:pict>
      </w:r>
    </w:p>
    <w:tbl>
      <w:tblPr>
        <w:tblW w:w="1575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68"/>
        <w:gridCol w:w="2694"/>
        <w:gridCol w:w="2693"/>
        <w:gridCol w:w="2977"/>
        <w:gridCol w:w="2448"/>
        <w:gridCol w:w="7"/>
        <w:gridCol w:w="2665"/>
      </w:tblGrid>
      <w:tr w:rsidR="00003B2D" w:rsidTr="00003B2D">
        <w:trPr>
          <w:trHeight w:val="316"/>
        </w:trPr>
        <w:tc>
          <w:tcPr>
            <w:tcW w:w="2268" w:type="dxa"/>
          </w:tcPr>
          <w:p w:rsidR="00003B2D" w:rsidRDefault="00003B2D" w:rsidP="00003B2D">
            <w:pPr>
              <w:pStyle w:val="normal"/>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Күн тәртібінің үлгісі  </w:t>
            </w:r>
          </w:p>
        </w:tc>
        <w:tc>
          <w:tcPr>
            <w:tcW w:w="2694" w:type="dxa"/>
          </w:tcPr>
          <w:p w:rsidR="00003B2D" w:rsidRDefault="00003B2D" w:rsidP="00003B2D">
            <w:pPr>
              <w:pStyle w:val="normal"/>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Дүйсенбі</w:t>
            </w:r>
          </w:p>
          <w:p w:rsidR="00003B2D" w:rsidRDefault="00003B2D" w:rsidP="00003B2D">
            <w:pPr>
              <w:pStyle w:val="normal"/>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2</w:t>
            </w:r>
            <w:r>
              <w:rPr>
                <w:rFonts w:ascii="Times New Roman" w:eastAsia="Times New Roman" w:hAnsi="Times New Roman" w:cs="Times New Roman"/>
                <w:b/>
                <w:color w:val="000000"/>
                <w:sz w:val="24"/>
                <w:szCs w:val="24"/>
                <w:lang w:val="ru-RU"/>
              </w:rPr>
              <w:t>6</w:t>
            </w:r>
            <w:r>
              <w:rPr>
                <w:rFonts w:ascii="Times New Roman" w:eastAsia="Times New Roman" w:hAnsi="Times New Roman" w:cs="Times New Roman"/>
                <w:b/>
                <w:color w:val="000000"/>
                <w:sz w:val="24"/>
                <w:szCs w:val="24"/>
              </w:rPr>
              <w:t>.05.202</w:t>
            </w:r>
            <w:r>
              <w:rPr>
                <w:rFonts w:ascii="Times New Roman" w:eastAsia="Times New Roman" w:hAnsi="Times New Roman" w:cs="Times New Roman"/>
                <w:b/>
                <w:color w:val="000000"/>
                <w:sz w:val="24"/>
                <w:szCs w:val="24"/>
                <w:lang w:val="ru-RU"/>
              </w:rPr>
              <w:t>5</w:t>
            </w:r>
            <w:r>
              <w:rPr>
                <w:rFonts w:ascii="Times New Roman" w:eastAsia="Times New Roman" w:hAnsi="Times New Roman" w:cs="Times New Roman"/>
                <w:b/>
                <w:color w:val="000000"/>
                <w:sz w:val="24"/>
                <w:szCs w:val="24"/>
              </w:rPr>
              <w:t>ж</w:t>
            </w:r>
          </w:p>
        </w:tc>
        <w:tc>
          <w:tcPr>
            <w:tcW w:w="2693" w:type="dxa"/>
          </w:tcPr>
          <w:p w:rsidR="00003B2D" w:rsidRDefault="00003B2D" w:rsidP="00003B2D">
            <w:pPr>
              <w:pStyle w:val="normal"/>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Сейсенбі</w:t>
            </w:r>
          </w:p>
          <w:p w:rsidR="00003B2D" w:rsidRDefault="00003B2D" w:rsidP="00003B2D">
            <w:pPr>
              <w:pStyle w:val="normal"/>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2</w:t>
            </w:r>
            <w:r>
              <w:rPr>
                <w:rFonts w:ascii="Times New Roman" w:eastAsia="Times New Roman" w:hAnsi="Times New Roman" w:cs="Times New Roman"/>
                <w:b/>
                <w:color w:val="000000"/>
                <w:sz w:val="24"/>
                <w:szCs w:val="24"/>
                <w:lang w:val="ru-RU"/>
              </w:rPr>
              <w:t>7</w:t>
            </w:r>
            <w:r>
              <w:rPr>
                <w:rFonts w:ascii="Times New Roman" w:eastAsia="Times New Roman" w:hAnsi="Times New Roman" w:cs="Times New Roman"/>
                <w:b/>
                <w:color w:val="000000"/>
                <w:sz w:val="24"/>
                <w:szCs w:val="24"/>
              </w:rPr>
              <w:t>.05.202</w:t>
            </w:r>
            <w:r>
              <w:rPr>
                <w:rFonts w:ascii="Times New Roman" w:eastAsia="Times New Roman" w:hAnsi="Times New Roman" w:cs="Times New Roman"/>
                <w:b/>
                <w:color w:val="000000"/>
                <w:sz w:val="24"/>
                <w:szCs w:val="24"/>
                <w:lang w:val="ru-RU"/>
              </w:rPr>
              <w:t>5</w:t>
            </w:r>
            <w:r>
              <w:rPr>
                <w:rFonts w:ascii="Times New Roman" w:eastAsia="Times New Roman" w:hAnsi="Times New Roman" w:cs="Times New Roman"/>
                <w:b/>
                <w:color w:val="000000"/>
                <w:sz w:val="24"/>
                <w:szCs w:val="24"/>
              </w:rPr>
              <w:t>ж</w:t>
            </w:r>
          </w:p>
        </w:tc>
        <w:tc>
          <w:tcPr>
            <w:tcW w:w="2977" w:type="dxa"/>
          </w:tcPr>
          <w:p w:rsidR="00003B2D" w:rsidRDefault="00003B2D" w:rsidP="00003B2D">
            <w:pPr>
              <w:pStyle w:val="normal"/>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Сәрсенбі</w:t>
            </w:r>
          </w:p>
          <w:p w:rsidR="00003B2D" w:rsidRDefault="00003B2D" w:rsidP="00003B2D">
            <w:pPr>
              <w:pStyle w:val="normal"/>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2</w:t>
            </w:r>
            <w:r>
              <w:rPr>
                <w:rFonts w:ascii="Times New Roman" w:eastAsia="Times New Roman" w:hAnsi="Times New Roman" w:cs="Times New Roman"/>
                <w:b/>
                <w:color w:val="000000"/>
                <w:sz w:val="24"/>
                <w:szCs w:val="24"/>
                <w:lang w:val="ru-RU"/>
              </w:rPr>
              <w:t>8</w:t>
            </w:r>
            <w:r>
              <w:rPr>
                <w:rFonts w:ascii="Times New Roman" w:eastAsia="Times New Roman" w:hAnsi="Times New Roman" w:cs="Times New Roman"/>
                <w:b/>
                <w:color w:val="000000"/>
                <w:sz w:val="24"/>
                <w:szCs w:val="24"/>
              </w:rPr>
              <w:t>.05.202</w:t>
            </w:r>
            <w:r>
              <w:rPr>
                <w:rFonts w:ascii="Times New Roman" w:eastAsia="Times New Roman" w:hAnsi="Times New Roman" w:cs="Times New Roman"/>
                <w:b/>
                <w:color w:val="000000"/>
                <w:sz w:val="24"/>
                <w:szCs w:val="24"/>
                <w:lang w:val="ru-RU"/>
              </w:rPr>
              <w:t>5</w:t>
            </w:r>
            <w:r>
              <w:rPr>
                <w:rFonts w:ascii="Times New Roman" w:eastAsia="Times New Roman" w:hAnsi="Times New Roman" w:cs="Times New Roman"/>
                <w:b/>
                <w:color w:val="000000"/>
                <w:sz w:val="24"/>
                <w:szCs w:val="24"/>
              </w:rPr>
              <w:t>ж</w:t>
            </w:r>
          </w:p>
        </w:tc>
        <w:tc>
          <w:tcPr>
            <w:tcW w:w="2448" w:type="dxa"/>
          </w:tcPr>
          <w:p w:rsidR="00003B2D" w:rsidRDefault="00003B2D" w:rsidP="00003B2D">
            <w:pPr>
              <w:pStyle w:val="normal"/>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Бейсенбі</w:t>
            </w:r>
          </w:p>
          <w:p w:rsidR="00003B2D" w:rsidRDefault="00003B2D" w:rsidP="00003B2D">
            <w:pPr>
              <w:pStyle w:val="normal"/>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ru-RU"/>
              </w:rPr>
              <w:t>29</w:t>
            </w:r>
            <w:r>
              <w:rPr>
                <w:rFonts w:ascii="Times New Roman" w:eastAsia="Times New Roman" w:hAnsi="Times New Roman" w:cs="Times New Roman"/>
                <w:b/>
                <w:sz w:val="24"/>
                <w:szCs w:val="24"/>
              </w:rPr>
              <w:t>.05.2</w:t>
            </w:r>
            <w:r>
              <w:rPr>
                <w:rFonts w:ascii="Times New Roman" w:eastAsia="Times New Roman" w:hAnsi="Times New Roman" w:cs="Times New Roman"/>
                <w:b/>
                <w:sz w:val="24"/>
                <w:szCs w:val="24"/>
                <w:lang w:val="ru-RU"/>
              </w:rPr>
              <w:t>5</w:t>
            </w:r>
            <w:r>
              <w:rPr>
                <w:rFonts w:ascii="Times New Roman" w:eastAsia="Times New Roman" w:hAnsi="Times New Roman" w:cs="Times New Roman"/>
                <w:b/>
                <w:sz w:val="24"/>
                <w:szCs w:val="24"/>
              </w:rPr>
              <w:t>ж</w:t>
            </w:r>
          </w:p>
        </w:tc>
        <w:tc>
          <w:tcPr>
            <w:tcW w:w="2672" w:type="dxa"/>
            <w:gridSpan w:val="2"/>
          </w:tcPr>
          <w:p w:rsidR="00003B2D" w:rsidRDefault="00003B2D" w:rsidP="00003B2D">
            <w:pPr>
              <w:pStyle w:val="normal"/>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Жұма</w:t>
            </w:r>
          </w:p>
          <w:p w:rsidR="00003B2D" w:rsidRDefault="00003B2D" w:rsidP="00003B2D">
            <w:pPr>
              <w:pStyle w:val="normal"/>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lang w:val="ru-RU"/>
              </w:rPr>
              <w:t>0</w:t>
            </w:r>
            <w:r>
              <w:rPr>
                <w:rFonts w:ascii="Times New Roman" w:eastAsia="Times New Roman" w:hAnsi="Times New Roman" w:cs="Times New Roman"/>
                <w:b/>
                <w:sz w:val="24"/>
                <w:szCs w:val="24"/>
              </w:rPr>
              <w:t>.05.2</w:t>
            </w:r>
            <w:r>
              <w:rPr>
                <w:rFonts w:ascii="Times New Roman" w:eastAsia="Times New Roman" w:hAnsi="Times New Roman" w:cs="Times New Roman"/>
                <w:b/>
                <w:sz w:val="24"/>
                <w:szCs w:val="24"/>
                <w:lang w:val="ru-RU"/>
              </w:rPr>
              <w:t>5</w:t>
            </w:r>
            <w:r>
              <w:rPr>
                <w:rFonts w:ascii="Times New Roman" w:eastAsia="Times New Roman" w:hAnsi="Times New Roman" w:cs="Times New Roman"/>
                <w:b/>
                <w:sz w:val="24"/>
                <w:szCs w:val="24"/>
              </w:rPr>
              <w:t>ж</w:t>
            </w:r>
          </w:p>
        </w:tc>
      </w:tr>
      <w:tr w:rsidR="00003B2D" w:rsidRPr="00794AB8" w:rsidTr="00003B2D">
        <w:trPr>
          <w:trHeight w:val="3629"/>
        </w:trPr>
        <w:tc>
          <w:tcPr>
            <w:tcW w:w="2268" w:type="dxa"/>
          </w:tcPr>
          <w:p w:rsidR="00003B2D" w:rsidRDefault="00003B2D" w:rsidP="00003B2D">
            <w:pPr>
              <w:pStyle w:val="normal"/>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Балаларды қабылдау </w:t>
            </w:r>
          </w:p>
        </w:tc>
        <w:tc>
          <w:tcPr>
            <w:tcW w:w="2694" w:type="dxa"/>
          </w:tcPr>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Баланың бүгінгі көңіл күйі, оны не қызықтыратыны туралы сұрау, баланың жеке пікірін білдіруге баулу </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(Сөйлеуді дамыту)</w:t>
            </w:r>
          </w:p>
          <w:p w:rsidR="00003B2D" w:rsidRDefault="00003B2D" w:rsidP="00003B2D">
            <w:pPr>
              <w:pStyle w:val="normal"/>
              <w:spacing w:line="240" w:lineRule="auto"/>
              <w:rPr>
                <w:rFonts w:ascii="Times New Roman" w:eastAsia="Times New Roman" w:hAnsi="Times New Roman" w:cs="Times New Roman"/>
              </w:rPr>
            </w:pPr>
            <w:r>
              <w:rPr>
                <w:rFonts w:ascii="Times New Roman" w:eastAsia="Times New Roman" w:hAnsi="Times New Roman" w:cs="Times New Roman"/>
                <w:color w:val="000000"/>
              </w:rPr>
              <w:t>Сөздік қорды ересектердің мамандықтарын білдіретін зат есімдермен,еңбек әрекетін білдіретін етістіктермен толықтыру.</w:t>
            </w:r>
          </w:p>
        </w:tc>
        <w:tc>
          <w:tcPr>
            <w:tcW w:w="2693" w:type="dxa"/>
          </w:tcPr>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Сөздік қорды ересектердің мамандықтарын білдіретін зат есімдермен,еңбек әрекетін білдіретін етістіктермен толықтыру.</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(Сөйлеуді дамыту)</w:t>
            </w:r>
          </w:p>
          <w:p w:rsidR="00003B2D" w:rsidRDefault="00003B2D" w:rsidP="00003B2D">
            <w:pPr>
              <w:pStyle w:val="normal"/>
              <w:spacing w:line="240" w:lineRule="auto"/>
              <w:rPr>
                <w:rFonts w:ascii="Times New Roman" w:eastAsia="Times New Roman" w:hAnsi="Times New Roman" w:cs="Times New Roman"/>
              </w:rPr>
            </w:pPr>
            <w:r>
              <w:rPr>
                <w:rFonts w:ascii="Times New Roman" w:eastAsia="Times New Roman" w:hAnsi="Times New Roman" w:cs="Times New Roman"/>
                <w:color w:val="000000"/>
              </w:rPr>
              <w:t>Сөйлеуде күнделікті көп қолданылатын сын есімдерді, етістіктерді,есімдіктерді қолдану.</w:t>
            </w:r>
          </w:p>
        </w:tc>
        <w:tc>
          <w:tcPr>
            <w:tcW w:w="2977" w:type="dxa"/>
          </w:tcPr>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Өсімдіктердің өсуі үшін жер, топырақ, су, күн, жарық, ылғал, жылудың</w:t>
            </w:r>
            <w:r>
              <w:rPr>
                <w:rFonts w:ascii="Times New Roman" w:eastAsia="Times New Roman" w:hAnsi="Times New Roman" w:cs="Times New Roman"/>
                <w:color w:val="000000"/>
              </w:rPr>
              <w:br/>
              <w:t>қажеттілігін түсіндіру.</w:t>
            </w:r>
          </w:p>
          <w:p w:rsidR="00003B2D" w:rsidRDefault="00003B2D" w:rsidP="00003B2D">
            <w:pPr>
              <w:pStyle w:val="normal"/>
              <w:spacing w:after="0" w:line="240" w:lineRule="auto"/>
              <w:rPr>
                <w:rFonts w:ascii="Times New Roman" w:eastAsia="Times New Roman" w:hAnsi="Times New Roman" w:cs="Times New Roman"/>
              </w:rPr>
            </w:pP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(Қоршаған ортамен таныстыру)</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 xml:space="preserve"> Балаларды жол қозғалысы ережелерін саналы түрде сақтауға үйрету.</w:t>
            </w:r>
          </w:p>
        </w:tc>
        <w:tc>
          <w:tcPr>
            <w:tcW w:w="2448" w:type="dxa"/>
          </w:tcPr>
          <w:p w:rsidR="00003B2D" w:rsidRDefault="00003B2D" w:rsidP="00003B2D">
            <w:pPr>
              <w:pStyle w:val="normal"/>
              <w:spacing w:after="15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Баланың бүгінгі көңіл күйі, оны не қызықтыратыны туралы сұрау, баланы жеке пікірін білдіруге тарту              </w:t>
            </w:r>
          </w:p>
        </w:tc>
        <w:tc>
          <w:tcPr>
            <w:tcW w:w="2672" w:type="dxa"/>
            <w:gridSpan w:val="2"/>
          </w:tcPr>
          <w:p w:rsidR="00003B2D" w:rsidRDefault="00003B2D" w:rsidP="00003B2D">
            <w:pPr>
              <w:pStyle w:val="normal"/>
              <w:spacing w:after="160" w:line="240" w:lineRule="auto"/>
              <w:rPr>
                <w:rFonts w:ascii="Times New Roman" w:eastAsia="Times New Roman" w:hAnsi="Times New Roman" w:cs="Times New Roman"/>
              </w:rPr>
            </w:pPr>
            <w:r>
              <w:rPr>
                <w:rFonts w:ascii="Times New Roman" w:eastAsia="Times New Roman" w:hAnsi="Times New Roman" w:cs="Times New Roman"/>
                <w:color w:val="000000"/>
              </w:rPr>
              <w:t xml:space="preserve">Баланың бүгінгі көңіл күйі, оны не қызықтыратыны туралы сұрау, </w:t>
            </w:r>
            <w:r>
              <w:rPr>
                <w:rFonts w:ascii="Times New Roman" w:eastAsia="Times New Roman" w:hAnsi="Times New Roman" w:cs="Times New Roman"/>
              </w:rPr>
              <w:t>Қоршаған орта заттарының қолданылу маңыздылығын түсіну дағдыларын қалыптастыру.</w:t>
            </w:r>
          </w:p>
        </w:tc>
      </w:tr>
      <w:tr w:rsidR="00003B2D" w:rsidRPr="00794AB8" w:rsidTr="00003B2D">
        <w:trPr>
          <w:trHeight w:val="1982"/>
        </w:trPr>
        <w:tc>
          <w:tcPr>
            <w:tcW w:w="2268" w:type="dxa"/>
          </w:tcPr>
          <w:p w:rsidR="00003B2D" w:rsidRDefault="00003B2D" w:rsidP="00003B2D">
            <w:pPr>
              <w:pStyle w:val="normal"/>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Ата-аналармен әңгімелесу, кеңес беру </w:t>
            </w:r>
          </w:p>
        </w:tc>
        <w:tc>
          <w:tcPr>
            <w:tcW w:w="2694" w:type="dxa"/>
            <w:tcBorders>
              <w:bottom w:val="single" w:sz="4" w:space="0" w:color="000000"/>
            </w:tcBorders>
          </w:tcPr>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Ата-аналармен әңгіме:</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Балалардың балабақшаға кешікпей келуін ескерту.</w:t>
            </w:r>
          </w:p>
        </w:tc>
        <w:tc>
          <w:tcPr>
            <w:tcW w:w="2693" w:type="dxa"/>
          </w:tcPr>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Ата-аналармен әңгіме:    </w:t>
            </w:r>
            <w:r>
              <w:rPr>
                <w:rFonts w:ascii="Times New Roman" w:eastAsia="Times New Roman" w:hAnsi="Times New Roman" w:cs="Times New Roman"/>
              </w:rPr>
              <w:t>Ата- аналарға төлем ақыны уақытында төлеуін ескертіп айту.</w:t>
            </w:r>
          </w:p>
          <w:p w:rsidR="00003B2D" w:rsidRDefault="00003B2D" w:rsidP="00003B2D">
            <w:pPr>
              <w:pStyle w:val="normal"/>
              <w:spacing w:after="0" w:line="240" w:lineRule="auto"/>
              <w:rPr>
                <w:rFonts w:ascii="Times New Roman" w:eastAsia="Times New Roman" w:hAnsi="Times New Roman" w:cs="Times New Roman"/>
              </w:rPr>
            </w:pPr>
          </w:p>
        </w:tc>
        <w:tc>
          <w:tcPr>
            <w:tcW w:w="2977" w:type="dxa"/>
          </w:tcPr>
          <w:p w:rsidR="00003B2D" w:rsidRDefault="00003B2D" w:rsidP="00003B2D">
            <w:pPr>
              <w:spacing w:after="0" w:line="240" w:lineRule="auto"/>
              <w:rPr>
                <w:rFonts w:ascii="Times New Roman" w:eastAsia="Times New Roman" w:hAnsi="Times New Roman" w:cs="Times New Roman"/>
                <w:i/>
                <w:iCs/>
                <w:color w:val="000000"/>
                <w:kern w:val="2"/>
                <w:lang w:val="kk-KZ" w:eastAsia="zh-TW"/>
              </w:rPr>
            </w:pPr>
            <w:r>
              <w:rPr>
                <w:rFonts w:ascii="Times New Roman" w:eastAsia="Times New Roman" w:hAnsi="Times New Roman" w:cs="Times New Roman"/>
                <w:i/>
                <w:iCs/>
                <w:kern w:val="2"/>
                <w:lang w:val="kk-KZ" w:eastAsia="zh-TW"/>
              </w:rPr>
              <w:t>«Өнегелі 15</w:t>
            </w:r>
            <w:r w:rsidRPr="00F37BE7">
              <w:rPr>
                <w:rFonts w:ascii="Times New Roman" w:eastAsia="Times New Roman" w:hAnsi="Times New Roman" w:cs="Times New Roman"/>
                <w:i/>
                <w:iCs/>
                <w:kern w:val="2"/>
                <w:lang w:val="kk-KZ" w:eastAsia="zh-TW"/>
              </w:rPr>
              <w:t>минут</w:t>
            </w:r>
          </w:p>
          <w:p w:rsidR="00003B2D" w:rsidRDefault="00003B2D" w:rsidP="00003B2D">
            <w:pPr>
              <w:widowControl w:val="0"/>
              <w:tabs>
                <w:tab w:val="left" w:pos="2552"/>
              </w:tabs>
              <w:autoSpaceDE w:val="0"/>
              <w:autoSpaceDN w:val="0"/>
              <w:spacing w:after="0" w:line="0" w:lineRule="atLeast"/>
              <w:jc w:val="both"/>
              <w:rPr>
                <w:rFonts w:ascii="Times New Roman" w:eastAsia="Times New Roman" w:hAnsi="Times New Roman" w:cs="Times New Roman"/>
                <w:i/>
                <w:iCs/>
                <w:color w:val="000000"/>
                <w:kern w:val="2"/>
                <w:lang w:val="kk-KZ" w:eastAsia="zh-TW"/>
              </w:rPr>
            </w:pPr>
            <w:r>
              <w:rPr>
                <w:rFonts w:ascii="Times New Roman" w:eastAsia="Times New Roman" w:hAnsi="Times New Roman" w:cs="Times New Roman"/>
                <w:i/>
                <w:iCs/>
                <w:color w:val="000000"/>
                <w:kern w:val="2"/>
                <w:lang w:val="kk-KZ" w:eastAsia="zh-TW"/>
              </w:rPr>
              <w:t xml:space="preserve">Тақырыбы </w:t>
            </w:r>
          </w:p>
          <w:p w:rsidR="00003B2D" w:rsidRDefault="00003B2D" w:rsidP="00003B2D">
            <w:pPr>
              <w:widowControl w:val="0"/>
              <w:tabs>
                <w:tab w:val="left" w:pos="2552"/>
              </w:tabs>
              <w:autoSpaceDE w:val="0"/>
              <w:autoSpaceDN w:val="0"/>
              <w:spacing w:after="0" w:line="0" w:lineRule="atLeast"/>
              <w:rPr>
                <w:rFonts w:ascii="Times New Roman" w:eastAsia="Times New Roman" w:hAnsi="Times New Roman" w:cs="Times New Roman"/>
                <w:color w:val="000000"/>
                <w:lang w:val="kk-KZ"/>
              </w:rPr>
            </w:pPr>
            <w:r>
              <w:rPr>
                <w:rFonts w:ascii="Times New Roman" w:eastAsia="Times New Roman" w:hAnsi="Times New Roman" w:cs="Times New Roman"/>
                <w:iCs/>
                <w:kern w:val="2"/>
                <w:lang w:val="kk-KZ" w:eastAsia="zh-TW"/>
              </w:rPr>
              <w:t>«Табиғатты сақтайық!»</w:t>
            </w:r>
            <w:r>
              <w:rPr>
                <w:rFonts w:ascii="Times New Roman" w:eastAsia="Times New Roman" w:hAnsi="Times New Roman" w:cs="Times New Roman"/>
                <w:spacing w:val="2"/>
                <w:kern w:val="2"/>
                <w:shd w:val="clear" w:color="auto" w:fill="FFFFFF"/>
                <w:lang w:val="kk-KZ" w:eastAsia="zh-TW"/>
              </w:rPr>
              <w:t xml:space="preserve"> </w:t>
            </w:r>
            <w:r>
              <w:rPr>
                <w:rFonts w:ascii="Times New Roman" w:eastAsia="Times New Roman" w:hAnsi="Times New Roman" w:cs="Times New Roman"/>
                <w:color w:val="000000"/>
                <w:kern w:val="2"/>
                <w:lang w:val="kk-KZ" w:eastAsia="zh-TW"/>
              </w:rPr>
              <w:t>жобасы</w:t>
            </w:r>
          </w:p>
        </w:tc>
        <w:tc>
          <w:tcPr>
            <w:tcW w:w="2448" w:type="dxa"/>
          </w:tcPr>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Ата-аналарға балаларды тамақтарын тауысып жеуге үйретулерін ескерту.</w:t>
            </w:r>
          </w:p>
        </w:tc>
        <w:tc>
          <w:tcPr>
            <w:tcW w:w="2672" w:type="dxa"/>
            <w:gridSpan w:val="2"/>
          </w:tcPr>
          <w:p w:rsidR="00003B2D" w:rsidRDefault="00003B2D" w:rsidP="00003B2D">
            <w:pPr>
              <w:spacing w:after="0" w:line="240" w:lineRule="auto"/>
              <w:rPr>
                <w:rFonts w:ascii="Times New Roman" w:eastAsia="Times New Roman" w:hAnsi="Times New Roman" w:cs="Times New Roman"/>
                <w:i/>
                <w:iCs/>
                <w:color w:val="000000"/>
                <w:kern w:val="2"/>
                <w:lang w:val="kk-KZ" w:eastAsia="zh-TW"/>
              </w:rPr>
            </w:pPr>
            <w:r>
              <w:rPr>
                <w:rFonts w:ascii="Times New Roman" w:eastAsia="Times New Roman" w:hAnsi="Times New Roman" w:cs="Times New Roman"/>
                <w:i/>
                <w:iCs/>
                <w:kern w:val="2"/>
                <w:lang w:val="kk-KZ" w:eastAsia="zh-TW"/>
              </w:rPr>
              <w:t>«Өнегелі 15</w:t>
            </w:r>
            <w:r w:rsidRPr="00F37BE7">
              <w:rPr>
                <w:rFonts w:ascii="Times New Roman" w:eastAsia="Times New Roman" w:hAnsi="Times New Roman" w:cs="Times New Roman"/>
                <w:i/>
                <w:iCs/>
                <w:kern w:val="2"/>
                <w:lang w:val="kk-KZ" w:eastAsia="zh-TW"/>
              </w:rPr>
              <w:t>минут</w:t>
            </w:r>
          </w:p>
          <w:p w:rsidR="00003B2D" w:rsidRDefault="00003B2D" w:rsidP="00003B2D">
            <w:pPr>
              <w:widowControl w:val="0"/>
              <w:tabs>
                <w:tab w:val="left" w:pos="2552"/>
              </w:tabs>
              <w:autoSpaceDE w:val="0"/>
              <w:autoSpaceDN w:val="0"/>
              <w:spacing w:after="0" w:line="0" w:lineRule="atLeast"/>
              <w:jc w:val="both"/>
              <w:rPr>
                <w:rFonts w:ascii="Times New Roman" w:eastAsia="Times New Roman" w:hAnsi="Times New Roman" w:cs="Times New Roman"/>
                <w:i/>
                <w:iCs/>
                <w:color w:val="000000"/>
                <w:kern w:val="2"/>
                <w:lang w:val="kk-KZ" w:eastAsia="zh-TW"/>
              </w:rPr>
            </w:pPr>
            <w:r>
              <w:rPr>
                <w:rFonts w:ascii="Times New Roman" w:eastAsia="Times New Roman" w:hAnsi="Times New Roman" w:cs="Times New Roman"/>
                <w:i/>
                <w:iCs/>
                <w:color w:val="000000"/>
                <w:kern w:val="2"/>
                <w:lang w:val="kk-KZ" w:eastAsia="zh-TW"/>
              </w:rPr>
              <w:t xml:space="preserve">Тақырыбы </w:t>
            </w:r>
          </w:p>
          <w:p w:rsidR="00003B2D" w:rsidRPr="00F37BE7"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iCs/>
                <w:kern w:val="2"/>
                <w:lang w:eastAsia="zh-TW"/>
              </w:rPr>
              <w:t xml:space="preserve">«Табиғатты сақтайық!» </w:t>
            </w:r>
            <w:r>
              <w:rPr>
                <w:rFonts w:ascii="Times New Roman" w:eastAsia="Times New Roman" w:hAnsi="Times New Roman" w:cs="Times New Roman"/>
                <w:color w:val="000000"/>
                <w:kern w:val="2"/>
                <w:lang w:eastAsia="zh-TW"/>
              </w:rPr>
              <w:t>жобасы</w:t>
            </w:r>
          </w:p>
        </w:tc>
      </w:tr>
      <w:tr w:rsidR="00003B2D" w:rsidTr="00003B2D">
        <w:trPr>
          <w:trHeight w:val="2536"/>
        </w:trPr>
        <w:tc>
          <w:tcPr>
            <w:tcW w:w="2268" w:type="dxa"/>
          </w:tcPr>
          <w:p w:rsidR="00003B2D" w:rsidRDefault="00003B2D" w:rsidP="00003B2D">
            <w:pPr>
              <w:pStyle w:val="normal"/>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694" w:type="dxa"/>
            <w:tcBorders>
              <w:bottom w:val="nil"/>
            </w:tcBorders>
          </w:tcPr>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Д\О:«Көкалдағы әдемі гүлдер».Балалардың гүлдер, қоршаған заттар мен табиғат объектілерінің түстерімен реңктері туралы ұғымдарын байыту.</w:t>
            </w:r>
          </w:p>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(Сурет салу)</w:t>
            </w:r>
          </w:p>
        </w:tc>
        <w:tc>
          <w:tcPr>
            <w:tcW w:w="2693" w:type="dxa"/>
          </w:tcPr>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«Жеті лақ» ертегісі. Ертегіні оқып беріп,мазмұнын әңгімелету.Әдеби шығармаларды мұқият тыңдау, </w:t>
            </w:r>
            <w:r>
              <w:rPr>
                <w:rFonts w:ascii="Times New Roman" w:eastAsia="Times New Roman" w:hAnsi="Times New Roman" w:cs="Times New Roman"/>
                <w:color w:val="000000"/>
              </w:rPr>
              <w:br/>
              <w:t>ондағы әрекеттердің мазмұнын айту.</w:t>
            </w:r>
          </w:p>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(Көркем әдебиет).</w:t>
            </w:r>
          </w:p>
        </w:tc>
        <w:tc>
          <w:tcPr>
            <w:tcW w:w="2977" w:type="dxa"/>
          </w:tcPr>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Д\О: «Шаршы құрастыр»Ұжымдық құрастыруға қызығушылықты ояту, құрылыс жобасын бірлесіп істеу.</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(Құрастыру)</w:t>
            </w:r>
          </w:p>
        </w:tc>
        <w:tc>
          <w:tcPr>
            <w:tcW w:w="2448" w:type="dxa"/>
          </w:tcPr>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«Ұяшыққа орналастыр» дидактикалық ойын: </w:t>
            </w:r>
          </w:p>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Мақсаты: Екі түрлі пішінді заттың әрқайсысын өз ұяшығына орналастыруға үйрету, ойлауын дамыту, қол қимылын жетілдіру.</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Математика негіздері</w:t>
            </w:r>
          </w:p>
        </w:tc>
        <w:tc>
          <w:tcPr>
            <w:tcW w:w="2672" w:type="dxa"/>
            <w:gridSpan w:val="2"/>
          </w:tcPr>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Дидактикалық  ойын  жаттығуы: «Дұрыс,  бұрыс»</w:t>
            </w:r>
          </w:p>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Мақсаты:  Тәрбиеші . сөйлемдер айтады. Балалар  дұрыс  болса </w:t>
            </w:r>
          </w:p>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«дұрыс» деп, дұрыс емес  болса «дұрыс емес» деп жауап  береді.</w:t>
            </w:r>
          </w:p>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Сөйлеуді дамыту</w:t>
            </w:r>
          </w:p>
          <w:p w:rsidR="00003B2D" w:rsidRDefault="00003B2D" w:rsidP="00003B2D">
            <w:pPr>
              <w:pStyle w:val="normal"/>
              <w:spacing w:after="0" w:line="240" w:lineRule="auto"/>
              <w:rPr>
                <w:rFonts w:ascii="Times New Roman" w:eastAsia="Times New Roman" w:hAnsi="Times New Roman" w:cs="Times New Roman"/>
              </w:rPr>
            </w:pPr>
          </w:p>
        </w:tc>
      </w:tr>
      <w:tr w:rsidR="00003B2D" w:rsidTr="00003B2D">
        <w:trPr>
          <w:trHeight w:val="1687"/>
        </w:trPr>
        <w:tc>
          <w:tcPr>
            <w:tcW w:w="2268" w:type="dxa"/>
          </w:tcPr>
          <w:p w:rsidR="00003B2D" w:rsidRDefault="00003B2D" w:rsidP="00003B2D">
            <w:pPr>
              <w:pStyle w:val="normal"/>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Таңертенгі жаттығу  </w:t>
            </w:r>
          </w:p>
        </w:tc>
        <w:tc>
          <w:tcPr>
            <w:tcW w:w="2694" w:type="dxa"/>
            <w:tcBorders>
              <w:right w:val="single" w:sz="4" w:space="0" w:color="000000"/>
            </w:tcBorders>
          </w:tcPr>
          <w:p w:rsidR="00003B2D" w:rsidRDefault="00003B2D" w:rsidP="00003B2D">
            <w:pPr>
              <w:spacing w:after="0" w:line="240" w:lineRule="auto"/>
              <w:rPr>
                <w:rFonts w:ascii="Times New Roman" w:eastAsia="Arial Unicode MS" w:hAnsi="Times New Roman" w:cs="Times New Roman"/>
                <w:lang w:val="kk-KZ"/>
              </w:rPr>
            </w:pPr>
            <w:r>
              <w:rPr>
                <w:rFonts w:ascii="Times New Roman" w:eastAsia="Arial Unicode MS"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003B2D" w:rsidRDefault="00003B2D" w:rsidP="00003B2D">
            <w:pPr>
              <w:spacing w:after="0" w:line="240" w:lineRule="auto"/>
              <w:rPr>
                <w:rFonts w:ascii="Times New Roman" w:eastAsia="Arial Unicode MS" w:hAnsi="Times New Roman" w:cs="Times New Roman"/>
                <w:bCs/>
              </w:rPr>
            </w:pPr>
            <w:r>
              <w:rPr>
                <w:rFonts w:ascii="Times New Roman" w:eastAsia="Arial Unicode MS" w:hAnsi="Times New Roman" w:cs="Times New Roman"/>
                <w:bCs/>
                <w:lang w:val="kk-KZ"/>
              </w:rPr>
              <w:t xml:space="preserve"> (Дене </w:t>
            </w:r>
            <w:r>
              <w:rPr>
                <w:rFonts w:ascii="Times New Roman" w:eastAsia="Arial Unicode MS" w:hAnsi="Times New Roman" w:cs="Times New Roman"/>
                <w:bCs/>
              </w:rPr>
              <w:t>т</w:t>
            </w:r>
            <w:r>
              <w:rPr>
                <w:rFonts w:ascii="Times New Roman" w:eastAsia="Arial Unicode MS" w:hAnsi="Times New Roman" w:cs="Times New Roman"/>
                <w:bCs/>
                <w:lang w:val="kk-KZ"/>
              </w:rPr>
              <w:t>әрбиесі)</w:t>
            </w:r>
          </w:p>
        </w:tc>
        <w:tc>
          <w:tcPr>
            <w:tcW w:w="2693" w:type="dxa"/>
            <w:tcBorders>
              <w:left w:val="single" w:sz="4" w:space="0" w:color="000000"/>
              <w:right w:val="single" w:sz="4" w:space="0" w:color="000000"/>
            </w:tcBorders>
          </w:tcPr>
          <w:p w:rsidR="00003B2D" w:rsidRDefault="00003B2D" w:rsidP="00003B2D">
            <w:pPr>
              <w:spacing w:after="0" w:line="240" w:lineRule="auto"/>
              <w:rPr>
                <w:rFonts w:ascii="Times New Roman" w:eastAsia="Arial Unicode MS" w:hAnsi="Times New Roman" w:cs="Times New Roman"/>
                <w:lang w:val="kk-KZ"/>
              </w:rPr>
            </w:pPr>
            <w:r>
              <w:rPr>
                <w:rFonts w:ascii="Times New Roman" w:eastAsia="Arial Unicode MS"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003B2D" w:rsidRDefault="00003B2D" w:rsidP="00003B2D">
            <w:pPr>
              <w:spacing w:after="0" w:line="240" w:lineRule="auto"/>
              <w:rPr>
                <w:rFonts w:ascii="Times New Roman" w:eastAsia="Arial Unicode MS" w:hAnsi="Times New Roman" w:cs="Times New Roman"/>
                <w:lang w:val="kk-KZ"/>
              </w:rPr>
            </w:pPr>
            <w:r>
              <w:rPr>
                <w:rFonts w:ascii="Times New Roman" w:eastAsia="Arial Unicode MS" w:hAnsi="Times New Roman" w:cs="Times New Roman"/>
                <w:bCs/>
                <w:lang w:val="kk-KZ"/>
              </w:rPr>
              <w:t xml:space="preserve"> (Дене тәрбиесі)</w:t>
            </w:r>
          </w:p>
          <w:p w:rsidR="00003B2D" w:rsidRDefault="00003B2D" w:rsidP="00003B2D">
            <w:pPr>
              <w:spacing w:after="0" w:line="240" w:lineRule="auto"/>
              <w:rPr>
                <w:rFonts w:ascii="Times New Roman" w:eastAsia="Arial Unicode MS" w:hAnsi="Times New Roman" w:cs="Times New Roman"/>
                <w:lang w:val="kk-KZ"/>
              </w:rPr>
            </w:pPr>
          </w:p>
        </w:tc>
        <w:tc>
          <w:tcPr>
            <w:tcW w:w="2977" w:type="dxa"/>
            <w:tcBorders>
              <w:left w:val="single" w:sz="4" w:space="0" w:color="000000"/>
              <w:right w:val="single" w:sz="4" w:space="0" w:color="000000"/>
            </w:tcBorders>
          </w:tcPr>
          <w:p w:rsidR="00003B2D" w:rsidRDefault="00003B2D" w:rsidP="00003B2D">
            <w:pPr>
              <w:spacing w:after="0" w:line="240" w:lineRule="auto"/>
              <w:rPr>
                <w:rFonts w:ascii="Times New Roman" w:eastAsia="Arial Unicode MS" w:hAnsi="Times New Roman" w:cs="Times New Roman"/>
                <w:lang w:val="kk-KZ" w:eastAsia="kk-KZ"/>
              </w:rPr>
            </w:pPr>
            <w:r>
              <w:rPr>
                <w:rFonts w:ascii="Times New Roman" w:eastAsia="Arial Unicode MS" w:hAnsi="Times New Roman" w:cs="Times New Roman"/>
                <w:lang w:val="kk-KZ" w:eastAsia="kk-KZ"/>
              </w:rPr>
              <w:t>1.Бір тізбекте жүру, тәрбиешінің белгісі бойынша бағытты өзгертіп отыру.</w:t>
            </w:r>
          </w:p>
          <w:p w:rsidR="00003B2D" w:rsidRDefault="00003B2D" w:rsidP="00003B2D">
            <w:pPr>
              <w:spacing w:after="0" w:line="240" w:lineRule="auto"/>
              <w:rPr>
                <w:rFonts w:ascii="Times New Roman" w:eastAsia="Arial Unicode MS" w:hAnsi="Times New Roman" w:cs="Times New Roman"/>
                <w:lang w:val="kk-KZ" w:eastAsia="kk-KZ"/>
              </w:rPr>
            </w:pPr>
            <w:r>
              <w:rPr>
                <w:rFonts w:ascii="Times New Roman" w:eastAsia="Arial Unicode MS" w:hAnsi="Times New Roman" w:cs="Times New Roman"/>
                <w:lang w:val="kk-KZ" w:eastAsia="kk-KZ"/>
              </w:rPr>
              <w:t>2.Звеноға бөлініп тұру.</w:t>
            </w:r>
          </w:p>
          <w:p w:rsidR="00003B2D" w:rsidRPr="00F37BE7" w:rsidRDefault="00003B2D" w:rsidP="00003B2D">
            <w:pPr>
              <w:spacing w:after="0" w:line="240" w:lineRule="auto"/>
              <w:rPr>
                <w:rFonts w:ascii="Times New Roman" w:eastAsia="Arial Unicode MS" w:hAnsi="Times New Roman" w:cs="Times New Roman"/>
                <w:lang w:val="kk-KZ"/>
              </w:rPr>
            </w:pPr>
            <w:r>
              <w:rPr>
                <w:rFonts w:ascii="Times New Roman" w:eastAsia="Arial Unicode MS" w:hAnsi="Times New Roman" w:cs="Times New Roman"/>
                <w:lang w:val="kk-KZ" w:eastAsia="kk-KZ"/>
              </w:rPr>
              <w:t>3.Б.қ. түзу тұру, қолды түсіріп, оң қолға қапшықты ұстап тұру, қолды жаннан жоғары көтеру, оң қолдан, сол қолға қапшықты ауыстыру қолға қарау, б.қ. келу.</w:t>
            </w:r>
          </w:p>
        </w:tc>
        <w:tc>
          <w:tcPr>
            <w:tcW w:w="2448" w:type="dxa"/>
            <w:tcBorders>
              <w:left w:val="single" w:sz="4" w:space="0" w:color="000000"/>
              <w:right w:val="single" w:sz="4" w:space="0" w:color="000000"/>
            </w:tcBorders>
          </w:tcPr>
          <w:p w:rsidR="00003B2D" w:rsidRDefault="00003B2D" w:rsidP="00003B2D">
            <w:pPr>
              <w:spacing w:after="0" w:line="240" w:lineRule="auto"/>
              <w:rPr>
                <w:rFonts w:ascii="Times New Roman" w:eastAsia="Arial Unicode MS" w:hAnsi="Times New Roman" w:cs="Times New Roman"/>
                <w:lang w:val="kk-KZ"/>
              </w:rPr>
            </w:pPr>
            <w:r>
              <w:rPr>
                <w:rFonts w:ascii="Times New Roman" w:eastAsia="Arial Unicode MS"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003B2D" w:rsidRDefault="00003B2D" w:rsidP="00003B2D">
            <w:pPr>
              <w:spacing w:after="0" w:line="240" w:lineRule="auto"/>
              <w:rPr>
                <w:rFonts w:ascii="Times New Roman" w:eastAsia="Arial Unicode MS" w:hAnsi="Times New Roman" w:cs="Times New Roman"/>
                <w:bCs/>
                <w:lang w:val="kk-KZ"/>
              </w:rPr>
            </w:pPr>
            <w:r>
              <w:rPr>
                <w:rFonts w:ascii="Times New Roman" w:eastAsia="Arial Unicode MS" w:hAnsi="Times New Roman" w:cs="Times New Roman"/>
                <w:bCs/>
                <w:lang w:val="kk-KZ"/>
              </w:rPr>
              <w:t xml:space="preserve"> (Дене тәрбиесі)</w:t>
            </w:r>
          </w:p>
        </w:tc>
        <w:tc>
          <w:tcPr>
            <w:tcW w:w="2672" w:type="dxa"/>
            <w:gridSpan w:val="2"/>
            <w:tcBorders>
              <w:left w:val="single" w:sz="4" w:space="0" w:color="000000"/>
            </w:tcBorders>
          </w:tcPr>
          <w:p w:rsidR="00003B2D" w:rsidRDefault="00003B2D" w:rsidP="00003B2D">
            <w:pPr>
              <w:spacing w:after="0" w:line="240" w:lineRule="auto"/>
              <w:rPr>
                <w:rFonts w:ascii="Times New Roman" w:eastAsia="Arial Unicode MS" w:hAnsi="Times New Roman" w:cs="Times New Roman"/>
                <w:lang w:val="kk-KZ"/>
              </w:rPr>
            </w:pPr>
            <w:r>
              <w:rPr>
                <w:rFonts w:ascii="Times New Roman" w:eastAsia="Arial Unicode MS"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003B2D" w:rsidRDefault="00003B2D" w:rsidP="00003B2D">
            <w:pPr>
              <w:spacing w:after="0" w:line="240" w:lineRule="auto"/>
              <w:rPr>
                <w:rFonts w:ascii="Times New Roman" w:eastAsia="Arial Unicode MS" w:hAnsi="Times New Roman" w:cs="Times New Roman"/>
                <w:lang w:val="kk-KZ"/>
              </w:rPr>
            </w:pPr>
            <w:r>
              <w:rPr>
                <w:rFonts w:ascii="Times New Roman" w:eastAsia="Arial Unicode MS" w:hAnsi="Times New Roman" w:cs="Times New Roman"/>
                <w:bCs/>
                <w:lang w:val="kk-KZ"/>
              </w:rPr>
              <w:t xml:space="preserve"> (Дене тәрбиесі)</w:t>
            </w:r>
          </w:p>
          <w:p w:rsidR="00003B2D" w:rsidRDefault="00003B2D" w:rsidP="00003B2D">
            <w:pPr>
              <w:spacing w:after="0" w:line="240" w:lineRule="auto"/>
              <w:rPr>
                <w:rFonts w:ascii="Times New Roman" w:eastAsia="Arial Unicode MS" w:hAnsi="Times New Roman" w:cs="Times New Roman"/>
                <w:lang w:val="kk-KZ"/>
              </w:rPr>
            </w:pPr>
          </w:p>
        </w:tc>
      </w:tr>
      <w:tr w:rsidR="00003B2D" w:rsidRPr="00794AB8" w:rsidTr="00003B2D">
        <w:trPr>
          <w:trHeight w:val="395"/>
        </w:trPr>
        <w:tc>
          <w:tcPr>
            <w:tcW w:w="2268" w:type="dxa"/>
          </w:tcPr>
          <w:p w:rsidR="00003B2D" w:rsidRDefault="00003B2D" w:rsidP="00003B2D">
            <w:pPr>
              <w:pStyle w:val="normal"/>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Таңғы ас </w:t>
            </w:r>
          </w:p>
          <w:p w:rsidR="00003B2D" w:rsidRDefault="00003B2D" w:rsidP="00003B2D">
            <w:pPr>
              <w:pStyle w:val="normal"/>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p>
        </w:tc>
        <w:tc>
          <w:tcPr>
            <w:tcW w:w="2694" w:type="dxa"/>
            <w:tcBorders>
              <w:right w:val="single" w:sz="4" w:space="0" w:color="000000"/>
            </w:tcBorders>
          </w:tcPr>
          <w:p w:rsidR="00003B2D" w:rsidRDefault="00003B2D" w:rsidP="00003B2D">
            <w:pPr>
              <w:spacing w:after="0" w:line="240" w:lineRule="auto"/>
              <w:rPr>
                <w:rFonts w:ascii="Times New Roman" w:eastAsia="Times New Roman" w:hAnsi="Times New Roman" w:cs="Times New Roman"/>
                <w:i/>
                <w:kern w:val="2"/>
                <w:lang w:val="kk-KZ" w:eastAsia="zh-TW"/>
              </w:rPr>
            </w:pPr>
            <w:r>
              <w:rPr>
                <w:rFonts w:ascii="Times New Roman" w:eastAsia="Times New Roman" w:hAnsi="Times New Roman" w:cs="Times New Roman"/>
                <w:i/>
                <w:kern w:val="2"/>
                <w:lang w:val="kk-KZ" w:eastAsia="zh-TW"/>
              </w:rPr>
              <w:t xml:space="preserve">«Энергияны үнемді тұтыну» - табиғи ресурстарға ұқыпты қарауды </w:t>
            </w:r>
          </w:p>
          <w:p w:rsidR="00003B2D" w:rsidRDefault="00003B2D" w:rsidP="00003B2D">
            <w:pPr>
              <w:spacing w:after="0" w:line="240" w:lineRule="auto"/>
              <w:rPr>
                <w:rFonts w:ascii="Times New Roman" w:eastAsia="Calibri" w:hAnsi="Times New Roman" w:cs="Times New Roman"/>
                <w:color w:val="000000"/>
                <w:lang w:val="kk-KZ"/>
              </w:rPr>
            </w:pPr>
            <w:r>
              <w:rPr>
                <w:rFonts w:ascii="Times New Roman" w:eastAsia="Times New Roman" w:hAnsi="Times New Roman" w:cs="Times New Roman"/>
                <w:i/>
                <w:kern w:val="2"/>
                <w:lang w:val="kk-KZ" w:eastAsia="zh-TW"/>
              </w:rPr>
              <w:t>қалыптастыру</w:t>
            </w:r>
          </w:p>
          <w:p w:rsidR="00003B2D" w:rsidRDefault="00003B2D" w:rsidP="00003B2D">
            <w:pPr>
              <w:spacing w:after="0" w:line="240" w:lineRule="auto"/>
              <w:rPr>
                <w:rFonts w:ascii="Times New Roman" w:hAnsi="Times New Roman" w:cs="Times New Roman"/>
                <w:lang w:val="kk-KZ"/>
              </w:rPr>
            </w:pPr>
            <w:r>
              <w:rPr>
                <w:rFonts w:ascii="Times New Roman" w:hAnsi="Times New Roman" w:cs="Times New Roman"/>
                <w:bCs/>
                <w:lang w:val="kk-KZ"/>
              </w:rPr>
              <w:t xml:space="preserve"> </w:t>
            </w:r>
            <w:r>
              <w:rPr>
                <w:rFonts w:ascii="Times New Roman" w:hAnsi="Times New Roman" w:cs="Times New Roman"/>
                <w:lang w:val="kk-KZ"/>
              </w:rPr>
              <w:t xml:space="preserve">Сырттан келіп үнемі, </w:t>
            </w:r>
          </w:p>
          <w:p w:rsidR="00003B2D" w:rsidRDefault="00003B2D" w:rsidP="00003B2D">
            <w:pPr>
              <w:spacing w:after="0" w:line="240" w:lineRule="auto"/>
              <w:rPr>
                <w:rFonts w:ascii="Times New Roman" w:hAnsi="Times New Roman" w:cs="Times New Roman"/>
                <w:lang w:val="kk-KZ"/>
              </w:rPr>
            </w:pPr>
            <w:r>
              <w:rPr>
                <w:rFonts w:ascii="Times New Roman" w:hAnsi="Times New Roman" w:cs="Times New Roman"/>
                <w:lang w:val="kk-KZ"/>
              </w:rPr>
              <w:t>Сабынмен қол жуамыз,</w:t>
            </w:r>
          </w:p>
          <w:p w:rsidR="00003B2D" w:rsidRDefault="00003B2D" w:rsidP="00003B2D">
            <w:pPr>
              <w:spacing w:after="0" w:line="240" w:lineRule="auto"/>
              <w:rPr>
                <w:rFonts w:ascii="Times New Roman" w:hAnsi="Times New Roman" w:cs="Times New Roman"/>
                <w:lang w:val="kk-KZ"/>
              </w:rPr>
            </w:pPr>
            <w:r>
              <w:rPr>
                <w:rFonts w:ascii="Times New Roman" w:hAnsi="Times New Roman" w:cs="Times New Roman"/>
                <w:lang w:val="kk-KZ"/>
              </w:rPr>
              <w:t xml:space="preserve">Таза болды мұнтаздай, </w:t>
            </w:r>
          </w:p>
          <w:p w:rsidR="00003B2D" w:rsidRDefault="00003B2D" w:rsidP="00003B2D">
            <w:pPr>
              <w:spacing w:after="0" w:line="240" w:lineRule="auto"/>
              <w:rPr>
                <w:rFonts w:ascii="Times New Roman" w:hAnsi="Times New Roman" w:cs="Times New Roman"/>
                <w:lang w:val="kk-KZ"/>
              </w:rPr>
            </w:pPr>
            <w:r>
              <w:rPr>
                <w:rFonts w:ascii="Times New Roman" w:hAnsi="Times New Roman" w:cs="Times New Roman"/>
                <w:lang w:val="kk-KZ"/>
              </w:rPr>
              <w:t xml:space="preserve">Тағамға қол созамыз) </w:t>
            </w:r>
          </w:p>
          <w:p w:rsidR="00003B2D" w:rsidRDefault="00003B2D" w:rsidP="00003B2D">
            <w:pPr>
              <w:spacing w:after="0" w:line="240" w:lineRule="auto"/>
              <w:rPr>
                <w:rFonts w:ascii="Times New Roman" w:eastAsia="Calibri" w:hAnsi="Times New Roman" w:cs="Times New Roman"/>
                <w:lang w:val="kk-KZ"/>
              </w:rPr>
            </w:pPr>
            <w:r>
              <w:rPr>
                <w:rFonts w:ascii="Times New Roman" w:hAnsi="Times New Roman" w:cs="Times New Roman"/>
                <w:i/>
                <w:w w:val="101"/>
                <w:lang w:val="kk-KZ"/>
              </w:rPr>
              <w:t>Қауіпсіздік  ережесін сақтау.</w:t>
            </w:r>
          </w:p>
        </w:tc>
        <w:tc>
          <w:tcPr>
            <w:tcW w:w="2693" w:type="dxa"/>
            <w:tcBorders>
              <w:left w:val="single" w:sz="4" w:space="0" w:color="000000"/>
              <w:right w:val="single" w:sz="4" w:space="0" w:color="000000"/>
            </w:tcBorders>
          </w:tcPr>
          <w:p w:rsidR="00003B2D" w:rsidRDefault="00003B2D" w:rsidP="00003B2D">
            <w:pPr>
              <w:spacing w:after="0" w:line="240" w:lineRule="auto"/>
              <w:rPr>
                <w:rFonts w:ascii="Times New Roman" w:eastAsia="Times New Roman" w:hAnsi="Times New Roman" w:cs="Times New Roman"/>
                <w:i/>
                <w:kern w:val="2"/>
                <w:lang w:val="kk-KZ" w:eastAsia="zh-TW"/>
              </w:rPr>
            </w:pPr>
            <w:r>
              <w:rPr>
                <w:rFonts w:ascii="Times New Roman" w:eastAsia="Times New Roman" w:hAnsi="Times New Roman" w:cs="Times New Roman"/>
                <w:i/>
                <w:kern w:val="2"/>
                <w:lang w:val="kk-KZ" w:eastAsia="zh-TW"/>
              </w:rPr>
              <w:t xml:space="preserve">«Энергияны үнемді тұтыну» - табиғи ресурстарға ұқыпты қарауды </w:t>
            </w:r>
          </w:p>
          <w:p w:rsidR="00003B2D" w:rsidRDefault="00003B2D" w:rsidP="00003B2D">
            <w:pPr>
              <w:spacing w:after="0" w:line="240" w:lineRule="auto"/>
              <w:rPr>
                <w:rFonts w:ascii="Times New Roman" w:hAnsi="Times New Roman" w:cs="Times New Roman"/>
                <w:color w:val="000000"/>
                <w:lang w:val="kk-KZ"/>
              </w:rPr>
            </w:pPr>
            <w:r>
              <w:rPr>
                <w:rFonts w:ascii="Times New Roman" w:eastAsia="Times New Roman" w:hAnsi="Times New Roman" w:cs="Times New Roman"/>
                <w:i/>
                <w:kern w:val="2"/>
                <w:lang w:val="kk-KZ" w:eastAsia="zh-TW"/>
              </w:rPr>
              <w:t>Қалыптастыру</w:t>
            </w:r>
          </w:p>
          <w:p w:rsidR="00003B2D" w:rsidRDefault="00003B2D" w:rsidP="00003B2D">
            <w:pPr>
              <w:spacing w:after="0" w:line="240" w:lineRule="auto"/>
              <w:rPr>
                <w:rFonts w:ascii="Times New Roman" w:hAnsi="Times New Roman" w:cs="Times New Roman"/>
                <w:bCs/>
                <w:color w:val="000000"/>
                <w:lang w:val="kk-KZ"/>
              </w:rPr>
            </w:pPr>
            <w:r>
              <w:rPr>
                <w:rFonts w:ascii="Times New Roman" w:hAnsi="Times New Roman" w:cs="Times New Roman"/>
                <w:color w:val="000000"/>
                <w:lang w:val="kk-KZ"/>
              </w:rPr>
              <w:t>Таңғы ас алдында қолдарын сумен сабындап жуу мәдениетін қалыптастыру.</w:t>
            </w:r>
          </w:p>
          <w:p w:rsidR="00003B2D" w:rsidRDefault="00003B2D" w:rsidP="00003B2D">
            <w:pPr>
              <w:spacing w:after="0" w:line="240" w:lineRule="auto"/>
              <w:rPr>
                <w:rFonts w:ascii="Times New Roman" w:eastAsia="Calibri" w:hAnsi="Times New Roman" w:cs="Times New Roman"/>
                <w:lang w:val="kk-KZ"/>
              </w:rPr>
            </w:pPr>
          </w:p>
        </w:tc>
        <w:tc>
          <w:tcPr>
            <w:tcW w:w="2977" w:type="dxa"/>
            <w:tcBorders>
              <w:left w:val="single" w:sz="4" w:space="0" w:color="000000"/>
              <w:right w:val="single" w:sz="4" w:space="0" w:color="000000"/>
            </w:tcBorders>
          </w:tcPr>
          <w:p w:rsidR="00003B2D" w:rsidRDefault="00003B2D" w:rsidP="00003B2D">
            <w:pPr>
              <w:spacing w:after="0" w:line="240" w:lineRule="auto"/>
              <w:rPr>
                <w:rFonts w:ascii="Times New Roman" w:hAnsi="Times New Roman" w:cs="Times New Roman"/>
                <w:color w:val="000000"/>
                <w:lang w:val="kk-KZ"/>
              </w:rPr>
            </w:pPr>
            <w:r>
              <w:rPr>
                <w:rFonts w:ascii="Times New Roman" w:eastAsia="Times New Roman" w:hAnsi="Times New Roman" w:cs="Times New Roman"/>
                <w:i/>
                <w:kern w:val="2"/>
                <w:lang w:val="kk-KZ" w:eastAsia="zh-TW"/>
              </w:rPr>
              <w:t>«Суды, тамақты, энергияны үнемді тұтыну» - табиғи ресурстарға ұқыпты қарауды қалыптастыру</w:t>
            </w:r>
          </w:p>
          <w:p w:rsidR="00003B2D" w:rsidRDefault="00003B2D" w:rsidP="00003B2D">
            <w:pPr>
              <w:spacing w:after="0" w:line="240" w:lineRule="auto"/>
              <w:rPr>
                <w:rFonts w:ascii="Times New Roman" w:hAnsi="Times New Roman" w:cs="Times New Roman"/>
                <w:bCs/>
                <w:color w:val="000000"/>
                <w:lang w:val="kk-KZ"/>
              </w:rPr>
            </w:pPr>
            <w:r>
              <w:rPr>
                <w:rFonts w:ascii="Times New Roman" w:hAnsi="Times New Roman" w:cs="Times New Roman"/>
                <w:color w:val="000000"/>
                <w:lang w:val="kk-KZ"/>
              </w:rPr>
              <w:t>Таңғы ас алдында қолдарын сумен сабындап жуу мәдениетін қалыптастыру.</w:t>
            </w:r>
          </w:p>
          <w:p w:rsidR="00003B2D" w:rsidRDefault="00003B2D" w:rsidP="00003B2D">
            <w:pPr>
              <w:spacing w:after="0" w:line="240" w:lineRule="auto"/>
              <w:rPr>
                <w:rFonts w:ascii="Times New Roman" w:eastAsia="Calibri" w:hAnsi="Times New Roman" w:cs="Times New Roman"/>
                <w:lang w:val="kk-KZ"/>
              </w:rPr>
            </w:pPr>
          </w:p>
        </w:tc>
        <w:tc>
          <w:tcPr>
            <w:tcW w:w="2448" w:type="dxa"/>
            <w:tcBorders>
              <w:left w:val="single" w:sz="4" w:space="0" w:color="000000"/>
              <w:right w:val="single" w:sz="4" w:space="0" w:color="000000"/>
            </w:tcBorders>
          </w:tcPr>
          <w:p w:rsidR="00003B2D" w:rsidRDefault="00003B2D" w:rsidP="00003B2D">
            <w:pPr>
              <w:spacing w:after="0" w:line="240" w:lineRule="auto"/>
              <w:rPr>
                <w:rFonts w:ascii="Times New Roman" w:eastAsia="Times New Roman" w:hAnsi="Times New Roman" w:cs="Times New Roman"/>
                <w:i/>
                <w:kern w:val="2"/>
                <w:lang w:val="kk-KZ" w:eastAsia="zh-TW"/>
              </w:rPr>
            </w:pPr>
            <w:r>
              <w:rPr>
                <w:rFonts w:ascii="Times New Roman" w:eastAsia="Times New Roman" w:hAnsi="Times New Roman" w:cs="Times New Roman"/>
                <w:i/>
                <w:kern w:val="2"/>
                <w:lang w:val="kk-KZ" w:eastAsia="zh-TW"/>
              </w:rPr>
              <w:t xml:space="preserve">«Энергияны үнемді тұтыну» - табиғи ресурстарға ұқыпты қарауды </w:t>
            </w:r>
          </w:p>
          <w:p w:rsidR="00003B2D" w:rsidRDefault="00003B2D" w:rsidP="00003B2D">
            <w:pPr>
              <w:spacing w:after="0" w:line="240" w:lineRule="auto"/>
              <w:rPr>
                <w:rFonts w:ascii="Times New Roman" w:eastAsia="Calibri" w:hAnsi="Times New Roman" w:cs="Times New Roman"/>
                <w:color w:val="000000"/>
                <w:lang w:val="kk-KZ"/>
              </w:rPr>
            </w:pPr>
            <w:r>
              <w:rPr>
                <w:rFonts w:ascii="Times New Roman" w:eastAsia="Times New Roman" w:hAnsi="Times New Roman" w:cs="Times New Roman"/>
                <w:i/>
                <w:kern w:val="2"/>
                <w:lang w:val="kk-KZ" w:eastAsia="zh-TW"/>
              </w:rPr>
              <w:t>қалыптастыру</w:t>
            </w:r>
          </w:p>
          <w:p w:rsidR="00003B2D" w:rsidRDefault="00003B2D" w:rsidP="00003B2D">
            <w:pPr>
              <w:spacing w:after="0" w:line="240" w:lineRule="auto"/>
              <w:rPr>
                <w:rFonts w:ascii="Times New Roman" w:hAnsi="Times New Roman" w:cs="Times New Roman"/>
                <w:lang w:val="kk-KZ"/>
              </w:rPr>
            </w:pPr>
            <w:r>
              <w:rPr>
                <w:rFonts w:ascii="Times New Roman" w:hAnsi="Times New Roman" w:cs="Times New Roman"/>
                <w:bCs/>
                <w:lang w:val="kk-KZ"/>
              </w:rPr>
              <w:t xml:space="preserve"> </w:t>
            </w:r>
            <w:r>
              <w:rPr>
                <w:rFonts w:ascii="Times New Roman" w:hAnsi="Times New Roman" w:cs="Times New Roman"/>
                <w:lang w:val="kk-KZ"/>
              </w:rPr>
              <w:t xml:space="preserve">Сырттан келіп үнемі, </w:t>
            </w:r>
          </w:p>
          <w:p w:rsidR="00003B2D" w:rsidRDefault="00003B2D" w:rsidP="00003B2D">
            <w:pPr>
              <w:spacing w:after="0" w:line="240" w:lineRule="auto"/>
              <w:rPr>
                <w:rFonts w:ascii="Times New Roman" w:hAnsi="Times New Roman" w:cs="Times New Roman"/>
                <w:lang w:val="kk-KZ"/>
              </w:rPr>
            </w:pPr>
            <w:r>
              <w:rPr>
                <w:rFonts w:ascii="Times New Roman" w:hAnsi="Times New Roman" w:cs="Times New Roman"/>
                <w:lang w:val="kk-KZ"/>
              </w:rPr>
              <w:t>Сабынмен қол жуамыз,</w:t>
            </w:r>
          </w:p>
          <w:p w:rsidR="00003B2D" w:rsidRDefault="00003B2D" w:rsidP="00003B2D">
            <w:pPr>
              <w:spacing w:after="0" w:line="240" w:lineRule="auto"/>
              <w:rPr>
                <w:rFonts w:ascii="Times New Roman" w:hAnsi="Times New Roman" w:cs="Times New Roman"/>
                <w:lang w:val="kk-KZ"/>
              </w:rPr>
            </w:pPr>
            <w:r>
              <w:rPr>
                <w:rFonts w:ascii="Times New Roman" w:hAnsi="Times New Roman" w:cs="Times New Roman"/>
                <w:lang w:val="kk-KZ"/>
              </w:rPr>
              <w:t xml:space="preserve">Таза болды мұнтаздай, </w:t>
            </w:r>
          </w:p>
          <w:p w:rsidR="00003B2D" w:rsidRDefault="00003B2D" w:rsidP="00003B2D">
            <w:pPr>
              <w:spacing w:after="0" w:line="240" w:lineRule="auto"/>
              <w:rPr>
                <w:rFonts w:ascii="Times New Roman" w:hAnsi="Times New Roman" w:cs="Times New Roman"/>
                <w:lang w:val="kk-KZ"/>
              </w:rPr>
            </w:pPr>
            <w:r>
              <w:rPr>
                <w:rFonts w:ascii="Times New Roman" w:hAnsi="Times New Roman" w:cs="Times New Roman"/>
                <w:lang w:val="kk-KZ"/>
              </w:rPr>
              <w:t xml:space="preserve">Тағамға қол созамыз) </w:t>
            </w:r>
          </w:p>
          <w:p w:rsidR="00003B2D" w:rsidRDefault="00003B2D" w:rsidP="00003B2D">
            <w:pPr>
              <w:spacing w:after="0" w:line="240" w:lineRule="auto"/>
              <w:rPr>
                <w:rFonts w:ascii="Times New Roman" w:eastAsia="Calibri" w:hAnsi="Times New Roman" w:cs="Times New Roman"/>
                <w:lang w:val="kk-KZ"/>
              </w:rPr>
            </w:pPr>
            <w:r>
              <w:rPr>
                <w:rFonts w:ascii="Times New Roman" w:hAnsi="Times New Roman" w:cs="Times New Roman"/>
                <w:i/>
                <w:w w:val="101"/>
                <w:lang w:val="kk-KZ"/>
              </w:rPr>
              <w:t>Қауіпсіздік  ережесін сақтау.</w:t>
            </w:r>
          </w:p>
        </w:tc>
        <w:tc>
          <w:tcPr>
            <w:tcW w:w="2672" w:type="dxa"/>
            <w:gridSpan w:val="2"/>
            <w:tcBorders>
              <w:left w:val="single" w:sz="4" w:space="0" w:color="000000"/>
            </w:tcBorders>
          </w:tcPr>
          <w:p w:rsidR="00003B2D" w:rsidRDefault="00003B2D" w:rsidP="00003B2D">
            <w:pPr>
              <w:spacing w:after="0" w:line="240" w:lineRule="auto"/>
              <w:rPr>
                <w:rFonts w:ascii="Times New Roman" w:hAnsi="Times New Roman" w:cs="Times New Roman"/>
                <w:color w:val="000000"/>
                <w:lang w:val="kk-KZ"/>
              </w:rPr>
            </w:pPr>
            <w:r>
              <w:rPr>
                <w:rFonts w:ascii="Times New Roman" w:eastAsia="Times New Roman" w:hAnsi="Times New Roman" w:cs="Times New Roman"/>
                <w:i/>
                <w:kern w:val="2"/>
                <w:lang w:val="kk-KZ" w:eastAsia="zh-TW"/>
              </w:rPr>
              <w:t>«Суды, тамақты, энергияны үнемді тұтыну» - табиғи ресурстарға ұқыпты қарауды қалыптастыру</w:t>
            </w:r>
          </w:p>
          <w:p w:rsidR="00003B2D" w:rsidRDefault="00003B2D" w:rsidP="00003B2D">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Ойын- жаттығу:           Ас ішерде күнде біз</w:t>
            </w:r>
          </w:p>
          <w:p w:rsidR="00003B2D" w:rsidRDefault="00003B2D" w:rsidP="00003B2D">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Сөйлемейміз күлмейміз</w:t>
            </w:r>
          </w:p>
          <w:p w:rsidR="00003B2D" w:rsidRDefault="00003B2D" w:rsidP="00003B2D">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Астан басқа өзгені</w:t>
            </w:r>
          </w:p>
          <w:p w:rsidR="00003B2D" w:rsidRDefault="00003B2D" w:rsidP="00003B2D">
            <w:pPr>
              <w:spacing w:after="0" w:line="240" w:lineRule="auto"/>
              <w:rPr>
                <w:rFonts w:ascii="Times New Roman" w:eastAsia="Calibri" w:hAnsi="Times New Roman" w:cs="Times New Roman"/>
                <w:lang w:val="kk-KZ"/>
              </w:rPr>
            </w:pPr>
            <w:r>
              <w:rPr>
                <w:rFonts w:ascii="Times New Roman" w:hAnsi="Times New Roman" w:cs="Times New Roman"/>
                <w:color w:val="000000"/>
                <w:lang w:val="kk-KZ"/>
              </w:rPr>
              <w:t>Елемейміз білмиміз</w:t>
            </w:r>
          </w:p>
        </w:tc>
      </w:tr>
      <w:tr w:rsidR="00003B2D" w:rsidTr="00003B2D">
        <w:trPr>
          <w:trHeight w:val="410"/>
        </w:trPr>
        <w:tc>
          <w:tcPr>
            <w:tcW w:w="2268" w:type="dxa"/>
          </w:tcPr>
          <w:p w:rsidR="00003B2D" w:rsidRDefault="00003B2D" w:rsidP="00003B2D">
            <w:pPr>
              <w:pStyle w:val="normal"/>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Ұйымдастырылған іс-әрекетке дайындық </w:t>
            </w:r>
          </w:p>
        </w:tc>
        <w:tc>
          <w:tcPr>
            <w:tcW w:w="2694" w:type="dxa"/>
            <w:tcBorders>
              <w:right w:val="single" w:sz="4" w:space="0" w:color="000000"/>
            </w:tcBorders>
          </w:tcPr>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«Көктем мезгіліне байланысты ертегілерді білесіңбе?»</w:t>
            </w:r>
          </w:p>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Ертегілердің қызықты</w:t>
            </w:r>
            <w:r>
              <w:rPr>
                <w:rFonts w:ascii="Times New Roman" w:eastAsia="Times New Roman" w:hAnsi="Times New Roman" w:cs="Times New Roman"/>
                <w:color w:val="000000"/>
              </w:rPr>
              <w:br/>
              <w:t>үзінділерін қайталап айтуға, бейтаныс заттар, құбылыстар, оқиғалар туралы</w:t>
            </w:r>
            <w:r>
              <w:rPr>
                <w:rFonts w:ascii="Times New Roman" w:eastAsia="Times New Roman" w:hAnsi="Times New Roman" w:cs="Times New Roman"/>
                <w:color w:val="000000"/>
              </w:rPr>
              <w:br/>
              <w:t xml:space="preserve">ақпаратты талқылауға </w:t>
            </w:r>
            <w:r>
              <w:rPr>
                <w:rFonts w:ascii="Times New Roman" w:eastAsia="Times New Roman" w:hAnsi="Times New Roman" w:cs="Times New Roman"/>
                <w:color w:val="000000"/>
              </w:rPr>
              <w:lastRenderedPageBreak/>
              <w:t xml:space="preserve">баулу. </w:t>
            </w:r>
          </w:p>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(Көркем әдебиет).</w:t>
            </w:r>
          </w:p>
        </w:tc>
        <w:tc>
          <w:tcPr>
            <w:tcW w:w="2693" w:type="dxa"/>
            <w:tcBorders>
              <w:top w:val="single" w:sz="4" w:space="0" w:color="000000"/>
              <w:left w:val="single" w:sz="4" w:space="0" w:color="000000"/>
              <w:right w:val="single" w:sz="4" w:space="0" w:color="000000"/>
            </w:tcBorders>
          </w:tcPr>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Д/О: «Кемпірқосақ».Сурет салуда әртүрлі түстерді қолдануға, көп түске назар аударуға деген</w:t>
            </w:r>
            <w:r>
              <w:rPr>
                <w:rFonts w:ascii="Times New Roman" w:eastAsia="Times New Roman" w:hAnsi="Times New Roman" w:cs="Times New Roman"/>
                <w:color w:val="000000"/>
              </w:rPr>
              <w:br/>
              <w:t>ұмтылысты қолдау.</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(Сурет салу).</w:t>
            </w:r>
          </w:p>
          <w:p w:rsidR="00003B2D" w:rsidRDefault="00003B2D" w:rsidP="00003B2D">
            <w:pPr>
              <w:pStyle w:val="normal"/>
              <w:spacing w:after="0" w:line="240" w:lineRule="auto"/>
              <w:rPr>
                <w:rFonts w:ascii="Times New Roman" w:eastAsia="Times New Roman" w:hAnsi="Times New Roman" w:cs="Times New Roman"/>
              </w:rPr>
            </w:pPr>
          </w:p>
          <w:p w:rsidR="00003B2D" w:rsidRDefault="00003B2D" w:rsidP="00003B2D">
            <w:pPr>
              <w:pStyle w:val="normal"/>
              <w:spacing w:after="0" w:line="240" w:lineRule="auto"/>
              <w:rPr>
                <w:rFonts w:ascii="Times New Roman" w:eastAsia="Times New Roman" w:hAnsi="Times New Roman" w:cs="Times New Roman"/>
              </w:rPr>
            </w:pPr>
          </w:p>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lastRenderedPageBreak/>
              <w:tab/>
            </w:r>
          </w:p>
        </w:tc>
        <w:tc>
          <w:tcPr>
            <w:tcW w:w="2977" w:type="dxa"/>
            <w:tcBorders>
              <w:top w:val="single" w:sz="4" w:space="0" w:color="000000"/>
              <w:left w:val="single" w:sz="4" w:space="0" w:color="000000"/>
              <w:right w:val="single" w:sz="4" w:space="0" w:color="000000"/>
            </w:tcBorders>
          </w:tcPr>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Д/О: «Тұрмыстық заттың атын ата</w:t>
            </w:r>
          </w:p>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Мақсаты:Балаларды тұрмыстық электротехника заттарымен таныстыру және атауларын айтқызу.</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(Сөйлеуді дамыту).</w:t>
            </w:r>
          </w:p>
        </w:tc>
        <w:tc>
          <w:tcPr>
            <w:tcW w:w="2448" w:type="dxa"/>
            <w:tcBorders>
              <w:top w:val="single" w:sz="4" w:space="0" w:color="000000"/>
              <w:left w:val="single" w:sz="4" w:space="0" w:color="000000"/>
              <w:right w:val="single" w:sz="4" w:space="0" w:color="000000"/>
            </w:tcBorders>
          </w:tcPr>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«Не қалай дыбыстайды?» саусақ ойыны : </w:t>
            </w:r>
          </w:p>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Мақсаты: Кейіпкерлерді   ит, мысық, тышқан, әтеш) көрсетіп, дыбысын салуға үйрету. Қуанышты көңіл-күй </w:t>
            </w:r>
            <w:r>
              <w:rPr>
                <w:rFonts w:ascii="Times New Roman" w:eastAsia="Times New Roman" w:hAnsi="Times New Roman" w:cs="Times New Roman"/>
                <w:color w:val="000000"/>
              </w:rPr>
              <w:lastRenderedPageBreak/>
              <w:t xml:space="preserve">сыйлау.   </w:t>
            </w:r>
          </w:p>
          <w:p w:rsidR="00003B2D" w:rsidRDefault="00003B2D" w:rsidP="00003B2D">
            <w:pPr>
              <w:pStyle w:val="normal"/>
              <w:spacing w:line="240" w:lineRule="auto"/>
              <w:rPr>
                <w:rFonts w:ascii="Times New Roman" w:eastAsia="Times New Roman" w:hAnsi="Times New Roman" w:cs="Times New Roman"/>
                <w:color w:val="000000"/>
              </w:rPr>
            </w:pPr>
            <w:r>
              <w:rPr>
                <w:rFonts w:ascii="Times New Roman" w:eastAsia="Times New Roman" w:hAnsi="Times New Roman" w:cs="Times New Roman"/>
              </w:rPr>
              <w:t>Музыка</w:t>
            </w:r>
          </w:p>
        </w:tc>
        <w:tc>
          <w:tcPr>
            <w:tcW w:w="2672" w:type="dxa"/>
            <w:gridSpan w:val="2"/>
            <w:tcBorders>
              <w:top w:val="single" w:sz="4" w:space="0" w:color="000000"/>
              <w:left w:val="single" w:sz="4" w:space="0" w:color="000000"/>
            </w:tcBorders>
          </w:tcPr>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«Ұяшыққа орналастыр» дидактикалық ойын: </w:t>
            </w:r>
          </w:p>
          <w:p w:rsidR="00003B2D" w:rsidRDefault="00003B2D" w:rsidP="00003B2D">
            <w:pPr>
              <w:pStyle w:val="normal"/>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Мақсаты: Екі түрлі пішінді заттың әрқайсысын өз ұяшығына орналастыруға үйрету, ойлауын дамыту, қол қимылын жетілдіру.</w:t>
            </w:r>
          </w:p>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Математика негіздері</w:t>
            </w:r>
          </w:p>
        </w:tc>
      </w:tr>
      <w:tr w:rsidR="00003B2D" w:rsidTr="00003B2D">
        <w:trPr>
          <w:trHeight w:val="515"/>
        </w:trPr>
        <w:tc>
          <w:tcPr>
            <w:tcW w:w="2268" w:type="dxa"/>
            <w:vMerge w:val="restart"/>
          </w:tcPr>
          <w:p w:rsidR="00003B2D" w:rsidRDefault="00003B2D" w:rsidP="00003B2D">
            <w:pPr>
              <w:pStyle w:val="normal"/>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Білім беру</w:t>
            </w:r>
          </w:p>
          <w:p w:rsidR="00003B2D" w:rsidRDefault="00003B2D" w:rsidP="00003B2D">
            <w:pPr>
              <w:pStyle w:val="normal"/>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ұйымның кестесі бойынша ұйымдастырылған іс-әрекет </w:t>
            </w:r>
          </w:p>
        </w:tc>
        <w:tc>
          <w:tcPr>
            <w:tcW w:w="2694" w:type="dxa"/>
          </w:tcPr>
          <w:p w:rsidR="00003B2D" w:rsidRDefault="00003B2D" w:rsidP="00003B2D">
            <w:pPr>
              <w:spacing w:after="0" w:line="240" w:lineRule="auto"/>
              <w:rPr>
                <w:rFonts w:ascii="Times New Roman" w:hAnsi="Times New Roman" w:cs="Times New Roman"/>
                <w:lang w:val="kk-KZ"/>
              </w:rPr>
            </w:pPr>
            <w:r>
              <w:rPr>
                <w:rFonts w:ascii="Times New Roman" w:eastAsia="Calibri" w:hAnsi="Times New Roman" w:cs="Times New Roman"/>
                <w:lang w:val="kk-KZ"/>
              </w:rPr>
              <w:t xml:space="preserve"> </w:t>
            </w:r>
            <w:r>
              <w:rPr>
                <w:rFonts w:ascii="Times New Roman" w:hAnsi="Times New Roman" w:cs="Times New Roman"/>
                <w:lang w:val="kk-KZ"/>
              </w:rPr>
              <w:t>(Жүзу)</w:t>
            </w:r>
          </w:p>
          <w:p w:rsidR="00003B2D" w:rsidRDefault="00003B2D" w:rsidP="00003B2D">
            <w:pPr>
              <w:spacing w:after="0" w:line="240" w:lineRule="auto"/>
              <w:rPr>
                <w:rFonts w:ascii="Times New Roman" w:hAnsi="Times New Roman" w:cs="Times New Roman"/>
                <w:lang w:val="kk-KZ"/>
              </w:rPr>
            </w:pPr>
            <w:r>
              <w:rPr>
                <w:rFonts w:ascii="Times New Roman" w:hAnsi="Times New Roman" w:cs="Times New Roman"/>
                <w:lang w:val="kk-KZ"/>
              </w:rPr>
              <w:t>11.</w:t>
            </w:r>
            <w:r w:rsidRPr="00F37BE7">
              <w:rPr>
                <w:rFonts w:ascii="Times New Roman" w:hAnsi="Times New Roman" w:cs="Times New Roman"/>
                <w:lang w:val="kk-KZ"/>
              </w:rPr>
              <w:t>4</w:t>
            </w:r>
            <w:r>
              <w:rPr>
                <w:rFonts w:ascii="Times New Roman" w:hAnsi="Times New Roman" w:cs="Times New Roman"/>
                <w:lang w:val="kk-KZ"/>
              </w:rPr>
              <w:t>0-12.00</w:t>
            </w:r>
          </w:p>
          <w:p w:rsidR="00003B2D" w:rsidRDefault="00003B2D" w:rsidP="00003B2D">
            <w:pPr>
              <w:pStyle w:val="a6"/>
              <w:ind w:left="0"/>
              <w:rPr>
                <w:rFonts w:ascii="Times New Roman" w:hAnsi="Times New Roman" w:cs="Times New Roman"/>
                <w:lang w:val="kk-KZ"/>
              </w:rPr>
            </w:pPr>
            <w:r>
              <w:rPr>
                <w:rFonts w:ascii="Times New Roman" w:hAnsi="Times New Roman" w:cs="Times New Roman"/>
                <w:lang w:val="kk-KZ"/>
              </w:rPr>
              <w:t>-Заттардың арасымен доптарды, құрсауларды бір-біріне домалатуға дағдыландыру.</w:t>
            </w:r>
          </w:p>
          <w:p w:rsidR="00003B2D" w:rsidRDefault="00003B2D" w:rsidP="00003B2D">
            <w:pPr>
              <w:spacing w:after="0" w:line="240" w:lineRule="auto"/>
              <w:rPr>
                <w:rFonts w:ascii="Times New Roman" w:hAnsi="Times New Roman" w:cs="Times New Roman"/>
                <w:lang w:val="kk-KZ"/>
              </w:rPr>
            </w:pPr>
            <w:r>
              <w:rPr>
                <w:rFonts w:ascii="Times New Roman" w:hAnsi="Times New Roman" w:cs="Times New Roman"/>
                <w:lang w:val="kk-KZ"/>
              </w:rPr>
              <w:t>-«Денсаулық - зор байлық» сөзінің мәнін түсіну,</w:t>
            </w:r>
          </w:p>
          <w:p w:rsidR="00003B2D" w:rsidRDefault="00003B2D" w:rsidP="00003B2D">
            <w:pPr>
              <w:pStyle w:val="a6"/>
              <w:ind w:left="0"/>
              <w:rPr>
                <w:rFonts w:ascii="Times New Roman" w:hAnsi="Times New Roman" w:cs="Times New Roman"/>
                <w:lang w:val="kk-KZ"/>
              </w:rPr>
            </w:pPr>
          </w:p>
          <w:p w:rsidR="00003B2D" w:rsidRPr="00F37BE7" w:rsidRDefault="00003B2D" w:rsidP="00003B2D">
            <w:pPr>
              <w:spacing w:after="0" w:line="240" w:lineRule="auto"/>
              <w:rPr>
                <w:rFonts w:ascii="Times New Roman" w:eastAsia="Calibri" w:hAnsi="Times New Roman" w:cs="Times New Roman"/>
                <w:lang w:val="kk-KZ"/>
              </w:rPr>
            </w:pPr>
            <w:r w:rsidRPr="00F37BE7">
              <w:rPr>
                <w:rFonts w:ascii="Times New Roman" w:hAnsi="Times New Roman" w:cs="Times New Roman"/>
                <w:lang w:val="kk-KZ"/>
              </w:rPr>
              <w:t xml:space="preserve">  </w:t>
            </w:r>
          </w:p>
        </w:tc>
        <w:tc>
          <w:tcPr>
            <w:tcW w:w="2693" w:type="dxa"/>
          </w:tcPr>
          <w:p w:rsidR="00003B2D" w:rsidRDefault="00003B2D" w:rsidP="00003B2D">
            <w:pPr>
              <w:widowControl w:val="0"/>
              <w:autoSpaceDE w:val="0"/>
              <w:autoSpaceDN w:val="0"/>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Дене тәрбиесі</w:t>
            </w:r>
          </w:p>
          <w:p w:rsidR="00003B2D" w:rsidRDefault="00003B2D" w:rsidP="00003B2D">
            <w:pPr>
              <w:widowControl w:val="0"/>
              <w:autoSpaceDE w:val="0"/>
              <w:autoSpaceDN w:val="0"/>
              <w:spacing w:after="0" w:line="256" w:lineRule="auto"/>
              <w:rPr>
                <w:rFonts w:ascii="Times New Roman" w:eastAsia="Times New Roman" w:hAnsi="Times New Roman" w:cs="Times New Roman"/>
                <w:lang w:val="kk-KZ"/>
              </w:rPr>
            </w:pPr>
            <w:r w:rsidRPr="00F37BE7">
              <w:rPr>
                <w:rFonts w:ascii="Times New Roman" w:hAnsi="Times New Roman" w:cs="Times New Roman"/>
                <w:lang w:val="kk-KZ"/>
              </w:rPr>
              <w:t>-</w:t>
            </w:r>
            <w:r>
              <w:rPr>
                <w:rFonts w:ascii="Times New Roman" w:hAnsi="Times New Roman" w:cs="Times New Roman"/>
                <w:lang w:val="kk-KZ"/>
              </w:rPr>
              <w:t>Екеуден, үшеуден бірінің артынан бірі қатарға тұру, бағыт бойынша түзелу; оңға, солға бұрылу, орнында айналу; араларын алшақ ұстау және жақын тұруды қалыптастыру</w:t>
            </w:r>
          </w:p>
          <w:p w:rsidR="00003B2D" w:rsidRDefault="00003B2D" w:rsidP="00003B2D">
            <w:pPr>
              <w:widowControl w:val="0"/>
              <w:autoSpaceDE w:val="0"/>
              <w:autoSpaceDN w:val="0"/>
              <w:spacing w:after="0" w:line="256" w:lineRule="auto"/>
              <w:rPr>
                <w:rFonts w:ascii="Times New Roman" w:hAnsi="Times New Roman" w:cs="Times New Roman"/>
                <w:lang w:val="kk-KZ"/>
              </w:rPr>
            </w:pPr>
            <w:r>
              <w:rPr>
                <w:rFonts w:ascii="Times New Roman" w:hAnsi="Times New Roman" w:cs="Times New Roman"/>
                <w:lang w:val="kk-KZ"/>
              </w:rPr>
              <w:t>-Ауа-райының жағдайларын ескеріп, таза ауада балалардың қимылдарды орындауға дағдыландыру.</w:t>
            </w:r>
          </w:p>
          <w:p w:rsidR="00003B2D" w:rsidRDefault="00003B2D" w:rsidP="00003B2D">
            <w:pPr>
              <w:widowControl w:val="0"/>
              <w:autoSpaceDE w:val="0"/>
              <w:autoSpaceDN w:val="0"/>
              <w:spacing w:after="0" w:line="256" w:lineRule="auto"/>
              <w:rPr>
                <w:rFonts w:ascii="Times New Roman" w:hAnsi="Times New Roman" w:cs="Times New Roman"/>
                <w:i/>
                <w:iCs/>
                <w:lang w:val="kk-KZ"/>
              </w:rPr>
            </w:pPr>
            <w:r>
              <w:rPr>
                <w:rFonts w:ascii="Times New Roman" w:hAnsi="Times New Roman" w:cs="Times New Roman"/>
                <w:i/>
                <w:iCs/>
                <w:lang w:val="kk-KZ"/>
              </w:rPr>
              <w:t>Би 11.00-11.30</w:t>
            </w:r>
          </w:p>
          <w:p w:rsidR="00003B2D" w:rsidRDefault="00003B2D" w:rsidP="00003B2D">
            <w:pPr>
              <w:widowControl w:val="0"/>
              <w:spacing w:line="256" w:lineRule="auto"/>
              <w:rPr>
                <w:rFonts w:ascii="Times New Roman" w:eastAsia="Calibri" w:hAnsi="Times New Roman" w:cs="Times New Roman"/>
                <w:i/>
                <w:w w:val="101"/>
                <w:lang w:val="kk-KZ"/>
              </w:rPr>
            </w:pPr>
            <w:r>
              <w:rPr>
                <w:rFonts w:ascii="Times New Roman" w:hAnsi="Times New Roman" w:cs="Times New Roman"/>
                <w:lang w:val="kk-KZ"/>
              </w:rPr>
              <w:t xml:space="preserve"> </w:t>
            </w:r>
            <w:r>
              <w:rPr>
                <w:rFonts w:ascii="Times New Roman" w:eastAsia="Times New Roman" w:hAnsi="Times New Roman" w:cs="Times New Roman"/>
                <w:lang w:val="kk-KZ"/>
              </w:rPr>
              <w:t xml:space="preserve"> </w:t>
            </w:r>
          </w:p>
        </w:tc>
        <w:tc>
          <w:tcPr>
            <w:tcW w:w="2977" w:type="dxa"/>
          </w:tcPr>
          <w:p w:rsidR="00003B2D" w:rsidRDefault="00003B2D" w:rsidP="007720A8">
            <w:pPr>
              <w:pStyle w:val="a6"/>
              <w:numPr>
                <w:ilvl w:val="0"/>
                <w:numId w:val="35"/>
              </w:numPr>
              <w:tabs>
                <w:tab w:val="left" w:pos="312"/>
              </w:tabs>
              <w:spacing w:after="0" w:line="240" w:lineRule="auto"/>
              <w:ind w:left="60"/>
              <w:rPr>
                <w:rFonts w:ascii="Times New Roman" w:hAnsi="Times New Roman" w:cs="Times New Roman"/>
                <w:lang w:val="kk-KZ"/>
              </w:rPr>
            </w:pPr>
            <w:r>
              <w:rPr>
                <w:rFonts w:ascii="Times New Roman" w:eastAsia="Calibri" w:hAnsi="Times New Roman" w:cs="Times New Roman"/>
                <w:lang w:val="kk-KZ"/>
              </w:rPr>
              <w:t>Дене тәрбиесі</w:t>
            </w:r>
            <w:r>
              <w:rPr>
                <w:rFonts w:ascii="Times New Roman" w:eastAsia="Calibri" w:hAnsi="Times New Roman" w:cs="Times New Roman"/>
                <w:color w:val="000000"/>
                <w:lang w:val="kk-KZ"/>
              </w:rPr>
              <w:t xml:space="preserve">  </w:t>
            </w:r>
            <w:r>
              <w:rPr>
                <w:rFonts w:ascii="Times New Roman" w:hAnsi="Times New Roman" w:cs="Times New Roman"/>
                <w:lang w:val="kk-KZ"/>
              </w:rPr>
              <w:t xml:space="preserve"> </w:t>
            </w:r>
          </w:p>
          <w:p w:rsidR="00003B2D" w:rsidRDefault="00003B2D" w:rsidP="00003B2D">
            <w:pPr>
              <w:pStyle w:val="a6"/>
              <w:ind w:left="0"/>
              <w:rPr>
                <w:rFonts w:ascii="Times New Roman" w:eastAsia="Calibri" w:hAnsi="Times New Roman" w:cs="Times New Roman"/>
                <w:color w:val="000000"/>
                <w:lang w:val="kk-KZ"/>
              </w:rPr>
            </w:pPr>
            <w:r w:rsidRPr="00F37BE7">
              <w:rPr>
                <w:rFonts w:ascii="Times New Roman" w:hAnsi="Times New Roman" w:cs="Times New Roman"/>
                <w:lang w:val="kk-KZ"/>
              </w:rPr>
              <w:t>-</w:t>
            </w:r>
            <w:r>
              <w:rPr>
                <w:rFonts w:ascii="Times New Roman" w:hAnsi="Times New Roman" w:cs="Times New Roman"/>
                <w:lang w:val="kk-KZ"/>
              </w:rPr>
              <w:t>Бір аяқты жоғары көтеріп, жоғары көтерілген аяқтың астынан затты бір қолдан екінші қолға беруді қалыптастыру.</w:t>
            </w:r>
          </w:p>
          <w:p w:rsidR="00003B2D" w:rsidRDefault="00003B2D" w:rsidP="00003B2D">
            <w:pPr>
              <w:pStyle w:val="a6"/>
              <w:ind w:left="0"/>
              <w:rPr>
                <w:rFonts w:ascii="Times New Roman" w:eastAsia="Calibri" w:hAnsi="Times New Roman" w:cs="Times New Roman"/>
                <w:color w:val="000000"/>
                <w:lang w:val="kk-KZ"/>
              </w:rPr>
            </w:pPr>
            <w:r>
              <w:rPr>
                <w:rFonts w:ascii="Times New Roman" w:hAnsi="Times New Roman" w:cs="Times New Roman"/>
                <w:lang w:val="kk-KZ"/>
              </w:rPr>
              <w:t>-Тізені бүгу, алға созу, қайтадан бүгу және түсіруге үйрету.</w:t>
            </w:r>
          </w:p>
          <w:p w:rsidR="00003B2D" w:rsidRDefault="00003B2D" w:rsidP="00003B2D">
            <w:pPr>
              <w:spacing w:after="0"/>
              <w:rPr>
                <w:rFonts w:ascii="Times New Roman" w:hAnsi="Times New Roman" w:cs="Times New Roman"/>
                <w:lang w:val="kk-KZ"/>
              </w:rPr>
            </w:pPr>
            <w:r>
              <w:rPr>
                <w:rFonts w:ascii="Times New Roman" w:hAnsi="Times New Roman" w:cs="Times New Roman"/>
                <w:lang w:val="kk-KZ"/>
              </w:rPr>
              <w:t>-Доптармен, ойындарда балалардың белсенділігін дамыту</w:t>
            </w:r>
          </w:p>
          <w:p w:rsidR="00003B2D" w:rsidRPr="00F37BE7" w:rsidRDefault="00003B2D" w:rsidP="00003B2D">
            <w:pPr>
              <w:spacing w:after="0"/>
              <w:rPr>
                <w:rFonts w:ascii="Times New Roman" w:hAnsi="Times New Roman" w:cs="Times New Roman"/>
                <w:i/>
                <w:iCs/>
                <w:lang w:val="kk-KZ"/>
              </w:rPr>
            </w:pPr>
            <w:r>
              <w:rPr>
                <w:rFonts w:ascii="Times New Roman" w:hAnsi="Times New Roman" w:cs="Times New Roman"/>
                <w:i/>
                <w:iCs/>
                <w:lang w:val="kk-KZ"/>
              </w:rPr>
              <w:t xml:space="preserve">«Асық ойыны» </w:t>
            </w:r>
          </w:p>
          <w:p w:rsidR="00003B2D" w:rsidRDefault="00003B2D" w:rsidP="00003B2D">
            <w:pPr>
              <w:pStyle w:val="a6"/>
              <w:ind w:left="0"/>
              <w:jc w:val="both"/>
              <w:rPr>
                <w:rFonts w:ascii="Times New Roman" w:hAnsi="Times New Roman" w:cs="Times New Roman"/>
                <w:i/>
                <w:iCs/>
                <w:lang w:val="kk-KZ"/>
              </w:rPr>
            </w:pPr>
            <w:r>
              <w:rPr>
                <w:rFonts w:ascii="Times New Roman" w:hAnsi="Times New Roman" w:cs="Times New Roman"/>
                <w:i/>
                <w:iCs/>
                <w:lang w:val="kk-KZ"/>
              </w:rPr>
              <w:t>11.30-12.00</w:t>
            </w:r>
          </w:p>
          <w:p w:rsidR="00003B2D" w:rsidRDefault="00003B2D" w:rsidP="00003B2D">
            <w:pPr>
              <w:pStyle w:val="a6"/>
              <w:ind w:left="0"/>
              <w:jc w:val="both"/>
              <w:rPr>
                <w:rFonts w:ascii="Times New Roman" w:hAnsi="Times New Roman" w:cs="Times New Roman"/>
                <w:lang w:val="kk-KZ"/>
              </w:rPr>
            </w:pPr>
            <w:r>
              <w:rPr>
                <w:rFonts w:ascii="Times New Roman" w:eastAsia="Times New Roman" w:hAnsi="Times New Roman" w:cs="Times New Roman"/>
                <w:lang w:val="kk-KZ"/>
              </w:rPr>
              <w:t>Музык</w:t>
            </w:r>
            <w:r>
              <w:rPr>
                <w:rFonts w:ascii="Times New Roman" w:hAnsi="Times New Roman" w:cs="Times New Roman"/>
                <w:lang w:val="kk-KZ"/>
              </w:rPr>
              <w:t>а</w:t>
            </w:r>
          </w:p>
          <w:p w:rsidR="00003B2D" w:rsidRDefault="00003B2D" w:rsidP="00003B2D">
            <w:pPr>
              <w:pStyle w:val="a6"/>
              <w:ind w:left="0"/>
              <w:jc w:val="both"/>
              <w:rPr>
                <w:rFonts w:ascii="Times New Roman" w:hAnsi="Times New Roman" w:cs="Times New Roman"/>
                <w:lang w:val="kk-KZ"/>
              </w:rPr>
            </w:pPr>
            <w:r>
              <w:rPr>
                <w:rFonts w:ascii="Times New Roman" w:hAnsi="Times New Roman" w:cs="Times New Roman"/>
                <w:lang w:val="kk-KZ"/>
              </w:rPr>
              <w:t xml:space="preserve">-Әуенді таза және сөздерді анық айтуға, музыканың сипатын жеткізе білуге үйрету. </w:t>
            </w:r>
          </w:p>
          <w:p w:rsidR="00003B2D" w:rsidRDefault="00003B2D" w:rsidP="00003B2D">
            <w:pPr>
              <w:pStyle w:val="a6"/>
              <w:ind w:left="0"/>
              <w:rPr>
                <w:rFonts w:ascii="Times New Roman" w:hAnsi="Times New Roman" w:cs="Times New Roman"/>
                <w:lang w:val="kk-KZ"/>
              </w:rPr>
            </w:pPr>
            <w:r>
              <w:rPr>
                <w:rFonts w:ascii="Times New Roman" w:hAnsi="Times New Roman" w:cs="Times New Roman"/>
                <w:i/>
                <w:iCs/>
                <w:lang w:val="kk-KZ"/>
              </w:rPr>
              <w:t xml:space="preserve"> </w:t>
            </w:r>
            <w:r>
              <w:rPr>
                <w:rFonts w:ascii="Times New Roman" w:hAnsi="Times New Roman" w:cs="Times New Roman"/>
                <w:lang w:val="kk-KZ"/>
              </w:rPr>
              <w:t xml:space="preserve">Музыкалық шығармаларды эмоционалды қабылдауды дамыту. </w:t>
            </w:r>
          </w:p>
          <w:p w:rsidR="00003B2D" w:rsidRDefault="00003B2D" w:rsidP="00003B2D">
            <w:pPr>
              <w:widowControl w:val="0"/>
              <w:autoSpaceDE w:val="0"/>
              <w:autoSpaceDN w:val="0"/>
              <w:spacing w:after="0" w:line="256" w:lineRule="auto"/>
              <w:rPr>
                <w:rFonts w:ascii="Times New Roman" w:eastAsia="Times New Roman" w:hAnsi="Times New Roman" w:cs="Times New Roman"/>
                <w:lang w:val="kk-KZ"/>
              </w:rPr>
            </w:pPr>
            <w:r>
              <w:rPr>
                <w:rFonts w:ascii="Times New Roman" w:hAnsi="Times New Roman" w:cs="Times New Roman"/>
                <w:lang w:val="kk-KZ"/>
              </w:rPr>
              <w:t xml:space="preserve"> </w:t>
            </w:r>
            <w:r>
              <w:rPr>
                <w:rFonts w:ascii="Times New Roman" w:eastAsia="Times New Roman" w:hAnsi="Times New Roman" w:cs="Times New Roman"/>
                <w:lang w:val="kk-KZ"/>
              </w:rPr>
              <w:t>мақсаты:Балалардың есту қабілеттерін және жылдамдықтарын арттыру,</w:t>
            </w:r>
          </w:p>
          <w:p w:rsidR="00003B2D" w:rsidRDefault="00003B2D" w:rsidP="00003B2D">
            <w:pPr>
              <w:widowControl w:val="0"/>
              <w:spacing w:line="256"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Дауыс пен есту қабілетін дамытуға арналған жаттығуларды қысқа әндер айту арқылы дағдыны жетілдіру,  </w:t>
            </w:r>
          </w:p>
          <w:p w:rsidR="00003B2D" w:rsidRDefault="00003B2D" w:rsidP="00003B2D">
            <w:pPr>
              <w:widowControl w:val="0"/>
              <w:autoSpaceDE w:val="0"/>
              <w:autoSpaceDN w:val="0"/>
              <w:spacing w:after="0" w:line="256" w:lineRule="auto"/>
              <w:rPr>
                <w:rFonts w:ascii="Times New Roman" w:eastAsia="Times New Roman" w:hAnsi="Times New Roman" w:cs="Times New Roman"/>
                <w:lang w:val="kk-KZ"/>
              </w:rPr>
            </w:pPr>
            <w:r>
              <w:rPr>
                <w:rFonts w:ascii="Times New Roman" w:hAnsi="Times New Roman" w:cs="Times New Roman"/>
                <w:i/>
                <w:w w:val="101"/>
                <w:lang w:val="kk-KZ"/>
              </w:rPr>
              <w:t>Қауіпсіздік  ережесін сақтау.</w:t>
            </w:r>
          </w:p>
        </w:tc>
        <w:tc>
          <w:tcPr>
            <w:tcW w:w="2448" w:type="dxa"/>
          </w:tcPr>
          <w:p w:rsidR="00003B2D" w:rsidRDefault="00003B2D" w:rsidP="00003B2D">
            <w:pPr>
              <w:pStyle w:val="a6"/>
              <w:ind w:left="0"/>
              <w:jc w:val="both"/>
              <w:rPr>
                <w:rFonts w:ascii="Times New Roman" w:eastAsia="Times New Roman" w:hAnsi="Times New Roman" w:cs="Times New Roman"/>
                <w:lang w:val="kk-KZ"/>
              </w:rPr>
            </w:pPr>
            <w:r>
              <w:rPr>
                <w:rFonts w:ascii="Times New Roman" w:eastAsia="Times New Roman" w:hAnsi="Times New Roman" w:cs="Times New Roman"/>
                <w:lang w:val="kk-KZ"/>
              </w:rPr>
              <w:t>Музыка</w:t>
            </w:r>
          </w:p>
          <w:p w:rsidR="00003B2D" w:rsidRDefault="00003B2D" w:rsidP="00003B2D">
            <w:pPr>
              <w:pStyle w:val="a6"/>
              <w:ind w:left="0"/>
              <w:rPr>
                <w:rFonts w:ascii="Times New Roman" w:hAnsi="Times New Roman" w:cs="Times New Roman"/>
                <w:lang w:val="kk-KZ"/>
              </w:rPr>
            </w:pPr>
            <w:r>
              <w:rPr>
                <w:rFonts w:ascii="Times New Roman" w:hAnsi="Times New Roman" w:cs="Times New Roman"/>
                <w:lang w:val="kk-KZ"/>
              </w:rPr>
              <w:t>-Музыканың ырғағын нақты бере отырып, қос аяқпен еркін және жеңіл секіру, қимылдарды музыкамен сәйкестендіре отырып, жүрелеп отыру.</w:t>
            </w:r>
          </w:p>
          <w:p w:rsidR="00003B2D" w:rsidRDefault="00003B2D" w:rsidP="00003B2D">
            <w:pPr>
              <w:pStyle w:val="a6"/>
              <w:ind w:left="60"/>
              <w:jc w:val="both"/>
              <w:rPr>
                <w:rFonts w:ascii="Times New Roman" w:eastAsia="Times New Roman" w:hAnsi="Times New Roman" w:cs="Times New Roman"/>
                <w:lang w:val="kk-KZ"/>
              </w:rPr>
            </w:pPr>
            <w:r>
              <w:rPr>
                <w:rFonts w:ascii="Times New Roman" w:hAnsi="Times New Roman" w:cs="Times New Roman"/>
                <w:lang w:val="kk-KZ"/>
              </w:rPr>
              <w:t>-Балалардың музыкаға деген қызығушылығын тудыру, оны тыңдауға ынталандыру.</w:t>
            </w:r>
          </w:p>
          <w:p w:rsidR="00003B2D" w:rsidRDefault="00003B2D" w:rsidP="00003B2D">
            <w:pPr>
              <w:widowControl w:val="0"/>
              <w:autoSpaceDE w:val="0"/>
              <w:autoSpaceDN w:val="0"/>
              <w:spacing w:after="0" w:line="256" w:lineRule="auto"/>
              <w:rPr>
                <w:rFonts w:ascii="Times New Roman" w:eastAsia="Times New Roman" w:hAnsi="Times New Roman" w:cs="Times New Roman"/>
                <w:lang w:val="kk-KZ"/>
              </w:rPr>
            </w:pPr>
            <w:r>
              <w:rPr>
                <w:rFonts w:ascii="Times New Roman" w:hAnsi="Times New Roman" w:cs="Times New Roman"/>
                <w:lang w:val="kk-KZ"/>
              </w:rPr>
              <w:t xml:space="preserve"> </w:t>
            </w:r>
            <w:r>
              <w:rPr>
                <w:rFonts w:ascii="Times New Roman" w:eastAsia="Times New Roman" w:hAnsi="Times New Roman" w:cs="Times New Roman"/>
                <w:lang w:val="kk-KZ"/>
              </w:rPr>
              <w:t xml:space="preserve">«Қос дабыл» </w:t>
            </w:r>
          </w:p>
          <w:p w:rsidR="00003B2D" w:rsidRDefault="00003B2D" w:rsidP="00003B2D">
            <w:pPr>
              <w:widowControl w:val="0"/>
              <w:autoSpaceDE w:val="0"/>
              <w:autoSpaceDN w:val="0"/>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Ойын мақсаты: Балалардың есту қабілеттерін дамыту.Ойын арқылы балалардың көңіл күйлерін көтеру.</w:t>
            </w:r>
          </w:p>
          <w:p w:rsidR="00003B2D" w:rsidRDefault="00003B2D" w:rsidP="00003B2D">
            <w:pPr>
              <w:widowControl w:val="0"/>
              <w:autoSpaceDE w:val="0"/>
              <w:autoSpaceDN w:val="0"/>
              <w:spacing w:after="0" w:line="256" w:lineRule="auto"/>
              <w:rPr>
                <w:rFonts w:ascii="Times New Roman" w:eastAsia="Times New Roman" w:hAnsi="Times New Roman" w:cs="Times New Roman"/>
                <w:lang w:val="kk-KZ"/>
              </w:rPr>
            </w:pPr>
            <w:r>
              <w:rPr>
                <w:rFonts w:ascii="Times New Roman" w:hAnsi="Times New Roman" w:cs="Times New Roman"/>
                <w:lang w:val="kk-KZ"/>
              </w:rPr>
              <w:t xml:space="preserve">Таныс әндерді орындауда балаларға арналған әртүрлі шулы музыкалық аспаптарды қолдану.  </w:t>
            </w:r>
          </w:p>
          <w:p w:rsidR="00003B2D" w:rsidRDefault="00003B2D" w:rsidP="00003B2D">
            <w:pPr>
              <w:widowControl w:val="0"/>
              <w:spacing w:line="240" w:lineRule="auto"/>
              <w:rPr>
                <w:rFonts w:ascii="Times New Roman" w:eastAsia="Times New Roman" w:hAnsi="Times New Roman" w:cs="Times New Roman"/>
                <w:lang w:val="kk-KZ"/>
              </w:rPr>
            </w:pPr>
            <w:r>
              <w:rPr>
                <w:rFonts w:ascii="Times New Roman" w:hAnsi="Times New Roman" w:cs="Times New Roman"/>
                <w:i/>
                <w:w w:val="101"/>
                <w:lang w:val="kk-KZ"/>
              </w:rPr>
              <w:t>Қауіпсіздік  ережесін сақтау.</w:t>
            </w:r>
          </w:p>
          <w:p w:rsidR="00003B2D" w:rsidRDefault="00003B2D" w:rsidP="00003B2D">
            <w:pPr>
              <w:spacing w:after="0"/>
              <w:rPr>
                <w:rFonts w:ascii="Times New Roman" w:hAnsi="Times New Roman" w:cs="Times New Roman"/>
                <w:lang w:val="kk-KZ"/>
              </w:rPr>
            </w:pPr>
          </w:p>
          <w:p w:rsidR="00003B2D" w:rsidRDefault="00003B2D" w:rsidP="00003B2D">
            <w:pPr>
              <w:spacing w:after="0"/>
              <w:rPr>
                <w:rFonts w:ascii="Times New Roman" w:hAnsi="Times New Roman" w:cs="Times New Roman"/>
                <w:lang w:val="kk-KZ"/>
              </w:rPr>
            </w:pPr>
          </w:p>
          <w:p w:rsidR="00003B2D" w:rsidRDefault="00003B2D" w:rsidP="00003B2D">
            <w:pPr>
              <w:spacing w:after="0"/>
              <w:rPr>
                <w:rFonts w:ascii="Times New Roman" w:hAnsi="Times New Roman" w:cs="Times New Roman"/>
                <w:lang w:val="kk-KZ"/>
              </w:rPr>
            </w:pPr>
          </w:p>
          <w:p w:rsidR="00003B2D" w:rsidRDefault="00003B2D" w:rsidP="00003B2D">
            <w:pPr>
              <w:widowControl w:val="0"/>
              <w:autoSpaceDE w:val="0"/>
              <w:autoSpaceDN w:val="0"/>
              <w:spacing w:after="0" w:line="256" w:lineRule="auto"/>
              <w:rPr>
                <w:rFonts w:ascii="Times New Roman" w:eastAsia="Times New Roman" w:hAnsi="Times New Roman" w:cs="Times New Roman"/>
                <w:lang w:val="kk-KZ"/>
              </w:rPr>
            </w:pPr>
            <w:r>
              <w:rPr>
                <w:rFonts w:ascii="Times New Roman" w:hAnsi="Times New Roman" w:cs="Times New Roman"/>
                <w:lang w:val="kk-KZ"/>
              </w:rPr>
              <w:t xml:space="preserve"> </w:t>
            </w:r>
          </w:p>
        </w:tc>
        <w:tc>
          <w:tcPr>
            <w:tcW w:w="2672" w:type="dxa"/>
            <w:gridSpan w:val="2"/>
          </w:tcPr>
          <w:p w:rsidR="00003B2D" w:rsidRDefault="00003B2D" w:rsidP="00003B2D">
            <w:pPr>
              <w:spacing w:after="0" w:line="240" w:lineRule="auto"/>
              <w:rPr>
                <w:rFonts w:ascii="Times New Roman" w:eastAsia="Calibri" w:hAnsi="Times New Roman" w:cs="Times New Roman"/>
                <w:lang w:val="kk-KZ"/>
              </w:rPr>
            </w:pPr>
            <w:r w:rsidRPr="00F37BE7">
              <w:rPr>
                <w:rFonts w:ascii="Times New Roman" w:hAnsi="Times New Roman" w:cs="Times New Roman"/>
                <w:lang w:val="kk-KZ"/>
              </w:rPr>
              <w:t>4</w:t>
            </w:r>
            <w:r>
              <w:rPr>
                <w:rFonts w:ascii="Times New Roman" w:eastAsia="Calibri" w:hAnsi="Times New Roman" w:cs="Times New Roman"/>
                <w:lang w:val="kk-KZ"/>
              </w:rPr>
              <w:t>Дене тәрбиесі.</w:t>
            </w:r>
          </w:p>
          <w:p w:rsidR="00003B2D" w:rsidRDefault="00003B2D" w:rsidP="00003B2D">
            <w:pPr>
              <w:spacing w:after="0" w:line="240" w:lineRule="auto"/>
              <w:rPr>
                <w:rFonts w:ascii="Times New Roman" w:eastAsia="Calibri" w:hAnsi="Times New Roman" w:cs="Times New Roman"/>
                <w:lang w:val="kk-KZ"/>
              </w:rPr>
            </w:pPr>
            <w:r>
              <w:rPr>
                <w:rFonts w:ascii="Times New Roman" w:hAnsi="Times New Roman" w:cs="Times New Roman"/>
                <w:lang w:val="kk-KZ"/>
              </w:rPr>
              <w:t>(Жүзу)</w:t>
            </w:r>
          </w:p>
          <w:p w:rsidR="00003B2D" w:rsidRDefault="00003B2D" w:rsidP="00003B2D">
            <w:pPr>
              <w:pStyle w:val="a6"/>
              <w:ind w:left="0"/>
              <w:rPr>
                <w:rFonts w:ascii="Times New Roman" w:hAnsi="Times New Roman" w:cs="Times New Roman"/>
                <w:lang w:val="kk-KZ"/>
              </w:rPr>
            </w:pPr>
            <w:r>
              <w:rPr>
                <w:rFonts w:ascii="Times New Roman" w:hAnsi="Times New Roman" w:cs="Times New Roman"/>
                <w:lang w:val="kk-KZ"/>
              </w:rPr>
              <w:t>-Бір аяқты жоғары көтеріп, жоғары көтерілген аяқтың астынан затты бір қолдан екінші қолға беруді қалыптастыру.</w:t>
            </w:r>
          </w:p>
          <w:p w:rsidR="00003B2D" w:rsidRDefault="00003B2D" w:rsidP="00003B2D">
            <w:pPr>
              <w:spacing w:after="0"/>
              <w:rPr>
                <w:rFonts w:ascii="Times New Roman" w:hAnsi="Times New Roman" w:cs="Times New Roman"/>
                <w:lang w:val="kk-KZ"/>
              </w:rPr>
            </w:pPr>
            <w:r>
              <w:rPr>
                <w:rFonts w:ascii="Times New Roman" w:hAnsi="Times New Roman" w:cs="Times New Roman"/>
                <w:lang w:val="kk-KZ"/>
              </w:rPr>
              <w:t>11.30-12.00</w:t>
            </w:r>
          </w:p>
          <w:p w:rsidR="00003B2D" w:rsidRDefault="00003B2D" w:rsidP="00003B2D">
            <w:pPr>
              <w:spacing w:after="0"/>
              <w:rPr>
                <w:rFonts w:ascii="Times New Roman" w:hAnsi="Times New Roman" w:cs="Times New Roman"/>
                <w:lang w:val="kk-KZ"/>
              </w:rPr>
            </w:pPr>
            <w:r>
              <w:rPr>
                <w:rFonts w:ascii="Times New Roman" w:hAnsi="Times New Roman" w:cs="Times New Roman"/>
                <w:lang w:val="kk-KZ"/>
              </w:rPr>
              <w:t>-Қолды алға созып, саусақтарды жұму және ашу, қолдың білектерін айналдыруға дағдыландыру</w:t>
            </w:r>
            <w:r>
              <w:rPr>
                <w:rFonts w:ascii="Times New Roman" w:eastAsia="Times New Roman" w:hAnsi="Times New Roman" w:cs="Times New Roman"/>
                <w:color w:val="000000"/>
                <w:lang w:val="kk-KZ" w:eastAsia="ru-RU"/>
              </w:rPr>
              <w:t xml:space="preserve">(қоршаган ортамен </w:t>
            </w:r>
          </w:p>
          <w:p w:rsidR="00003B2D" w:rsidRDefault="00003B2D" w:rsidP="00003B2D">
            <w:pPr>
              <w:spacing w:after="0" w:line="256" w:lineRule="auto"/>
              <w:rPr>
                <w:rFonts w:ascii="Times New Roman" w:eastAsia="Times New Roman" w:hAnsi="Times New Roman" w:cs="Times New Roman"/>
                <w:lang w:val="kk-KZ"/>
              </w:rPr>
            </w:pPr>
            <w:r>
              <w:rPr>
                <w:rFonts w:ascii="Times New Roman" w:hAnsi="Times New Roman" w:cs="Times New Roman"/>
                <w:lang w:val="kk-KZ"/>
              </w:rPr>
              <w:t>-Қолына зат ұстап, шалқасынан жатып, қолды созу және осы қалыпта етпетінен бұрылып жатуға үйрету</w:t>
            </w:r>
          </w:p>
          <w:p w:rsidR="00003B2D" w:rsidRDefault="00003B2D" w:rsidP="00003B2D">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Ойлан тап! Жұмбақ ойын.</w:t>
            </w:r>
          </w:p>
          <w:p w:rsidR="00003B2D" w:rsidRDefault="00003B2D" w:rsidP="00003B2D">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Мақсаты: Балалардың ойлау қабілетін дамыту.</w:t>
            </w:r>
          </w:p>
          <w:p w:rsidR="00003B2D" w:rsidRDefault="00003B2D" w:rsidP="00003B2D">
            <w:pPr>
              <w:spacing w:after="0" w:line="256" w:lineRule="auto"/>
              <w:rPr>
                <w:rFonts w:ascii="Times New Roman" w:eastAsia="Times New Roman" w:hAnsi="Times New Roman" w:cs="Times New Roman"/>
                <w:lang w:val="kk-KZ"/>
              </w:rPr>
            </w:pPr>
            <w:r>
              <w:rPr>
                <w:rFonts w:ascii="Times New Roman" w:eastAsia="Times New Roman" w:hAnsi="Times New Roman" w:cs="Times New Roman"/>
                <w:lang w:val="kk-KZ"/>
              </w:rPr>
              <w:t>«Достық» әнін жаттау. Әуеннің сипатын тану: әннің қайырмасын орындау кезінде күрделі емес ырғақтық бейнені о</w:t>
            </w:r>
            <w:r w:rsidRPr="00F37BE7">
              <w:rPr>
                <w:rFonts w:ascii="Times New Roman" w:eastAsia="Times New Roman" w:hAnsi="Times New Roman" w:cs="Times New Roman"/>
                <w:lang w:val="kk-KZ"/>
              </w:rPr>
              <w:t xml:space="preserve"> </w:t>
            </w:r>
            <w:r>
              <w:rPr>
                <w:rFonts w:ascii="Times New Roman" w:eastAsia="Times New Roman" w:hAnsi="Times New Roman" w:cs="Times New Roman"/>
                <w:lang w:val="kk-KZ"/>
              </w:rPr>
              <w:t>Жапырақтары қандай болады? (Жасыл түсті, түтік сияқты). – (қоршаған ортамен таныстыру</w:t>
            </w:r>
          </w:p>
          <w:p w:rsidR="00003B2D" w:rsidRDefault="00003B2D" w:rsidP="00003B2D">
            <w:pPr>
              <w:spacing w:after="0" w:line="256" w:lineRule="auto"/>
              <w:rPr>
                <w:rFonts w:ascii="Times New Roman" w:eastAsia="Times New Roman" w:hAnsi="Times New Roman" w:cs="Times New Roman"/>
                <w:lang w:val="kk-KZ" w:eastAsia="zh-CN"/>
              </w:rPr>
            </w:pPr>
          </w:p>
        </w:tc>
      </w:tr>
      <w:tr w:rsidR="00003B2D" w:rsidRPr="00794AB8" w:rsidTr="00003B2D">
        <w:trPr>
          <w:trHeight w:val="297"/>
        </w:trPr>
        <w:tc>
          <w:tcPr>
            <w:tcW w:w="2268" w:type="dxa"/>
            <w:vMerge/>
          </w:tcPr>
          <w:p w:rsidR="00003B2D" w:rsidRDefault="00003B2D" w:rsidP="00003B2D">
            <w:pPr>
              <w:pStyle w:val="normal"/>
              <w:widowControl w:val="0"/>
              <w:spacing w:after="0"/>
              <w:rPr>
                <w:rFonts w:ascii="Times New Roman" w:eastAsia="Times New Roman" w:hAnsi="Times New Roman" w:cs="Times New Roman"/>
                <w:b/>
                <w:color w:val="000000"/>
                <w:sz w:val="24"/>
                <w:szCs w:val="24"/>
              </w:rPr>
            </w:pPr>
          </w:p>
        </w:tc>
        <w:tc>
          <w:tcPr>
            <w:tcW w:w="2694" w:type="dxa"/>
            <w:tcBorders>
              <w:right w:val="single" w:sz="4" w:space="0" w:color="000000"/>
            </w:tcBorders>
          </w:tcPr>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Математика негіздері</w:t>
            </w:r>
            <w:r>
              <w:rPr>
                <w:rFonts w:ascii="Times New Roman" w:eastAsia="Times New Roman" w:hAnsi="Times New Roman" w:cs="Times New Roman"/>
                <w:color w:val="000000"/>
              </w:rPr>
              <w:t xml:space="preserve"> Балалардың дене </w:t>
            </w:r>
            <w:r>
              <w:rPr>
                <w:rFonts w:ascii="Times New Roman" w:eastAsia="Times New Roman" w:hAnsi="Times New Roman" w:cs="Times New Roman"/>
                <w:color w:val="000000"/>
              </w:rPr>
              <w:lastRenderedPageBreak/>
              <w:t>бөліктерінің орналасуына қарай бағдарлай білуді қалыптастыру.</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Ойын: Тіл  ұстарту   жаттығуы «Нешеуміз»</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Бір үйде нешеуміз?</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Кел, санайық екеуміз.</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Бас бармағым – әкем,</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Балалы үйрек – анам,</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Ортан терек – ағам,</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Шылдыр шүмек – мен,</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Кішкене бөбек – сен.</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Бір үйде біз нешеуміз?</w:t>
            </w:r>
          </w:p>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Бір үйде біз бесеуміз.</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Сурет салу</w:t>
            </w:r>
          </w:p>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Міндеті:</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Сурет салуда әртүрлі түстерді қолдануға, көп түске назар аударуға деген</w:t>
            </w:r>
            <w:r>
              <w:rPr>
                <w:rFonts w:ascii="Times New Roman" w:eastAsia="Times New Roman" w:hAnsi="Times New Roman" w:cs="Times New Roman"/>
                <w:color w:val="000000"/>
              </w:rPr>
              <w:br/>
              <w:t>ұмтылысты қолдау.</w:t>
            </w:r>
            <w:r>
              <w:rPr>
                <w:rFonts w:ascii="Times New Roman" w:eastAsia="Times New Roman" w:hAnsi="Times New Roman" w:cs="Times New Roman"/>
              </w:rPr>
              <w:t xml:space="preserve"> «Көлеңкесін тап?».</w:t>
            </w:r>
          </w:p>
          <w:p w:rsidR="00003B2D" w:rsidRDefault="00003B2D" w:rsidP="00003B2D">
            <w:pPr>
              <w:pStyle w:val="normal"/>
              <w:spacing w:line="240" w:lineRule="auto"/>
              <w:rPr>
                <w:rFonts w:ascii="Times New Roman" w:eastAsia="Times New Roman" w:hAnsi="Times New Roman" w:cs="Times New Roman"/>
              </w:rPr>
            </w:pPr>
            <w:r>
              <w:rPr>
                <w:rFonts w:ascii="Times New Roman" w:eastAsia="Times New Roman" w:hAnsi="Times New Roman" w:cs="Times New Roman"/>
              </w:rPr>
              <w:t>Шарты: Суреттерде бейнеленген аңдардың, басқа заттардың көлеңкелерін ажыратады. Дұрыс екенін тексеріп, беттестіреді.</w:t>
            </w:r>
          </w:p>
        </w:tc>
        <w:tc>
          <w:tcPr>
            <w:tcW w:w="2693" w:type="dxa"/>
            <w:tcBorders>
              <w:left w:val="single" w:sz="4" w:space="0" w:color="000000"/>
              <w:right w:val="single" w:sz="4" w:space="0" w:color="000000"/>
            </w:tcBorders>
          </w:tcPr>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lastRenderedPageBreak/>
              <w:t>Құрастыру</w:t>
            </w:r>
          </w:p>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 xml:space="preserve">Міндеті: </w:t>
            </w:r>
            <w:r>
              <w:rPr>
                <w:rFonts w:ascii="Times New Roman" w:eastAsia="Times New Roman" w:hAnsi="Times New Roman" w:cs="Times New Roman"/>
                <w:color w:val="000000"/>
              </w:rPr>
              <w:t xml:space="preserve">Табиғи </w:t>
            </w:r>
            <w:r>
              <w:rPr>
                <w:rFonts w:ascii="Times New Roman" w:eastAsia="Times New Roman" w:hAnsi="Times New Roman" w:cs="Times New Roman"/>
                <w:color w:val="000000"/>
              </w:rPr>
              <w:lastRenderedPageBreak/>
              <w:t>материалдан түрлі компазиция жасауға дағдыландыру.</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Танымдық қимылды ойын:  </w:t>
            </w:r>
            <w:r>
              <w:rPr>
                <w:rFonts w:ascii="Times New Roman" w:eastAsia="Times New Roman" w:hAnsi="Times New Roman" w:cs="Times New Roman"/>
                <w:color w:val="000000"/>
                <w:highlight w:val="white"/>
              </w:rPr>
              <w:t>«Не артық»</w:t>
            </w:r>
          </w:p>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 xml:space="preserve">Шарты: </w:t>
            </w:r>
            <w:r>
              <w:rPr>
                <w:rFonts w:ascii="Times New Roman" w:eastAsia="Times New Roman" w:hAnsi="Times New Roman" w:cs="Times New Roman"/>
                <w:color w:val="000000"/>
                <w:highlight w:val="white"/>
              </w:rPr>
              <w:t> Үстел үстінде үш-үштен суреттер жатада. Балалар сол суреттердегі жиһаздар арасындағы ойыншықтар артық екендігін тауып айтады.</w:t>
            </w:r>
          </w:p>
          <w:p w:rsidR="00003B2D" w:rsidRDefault="00003B2D" w:rsidP="00003B2D">
            <w:pPr>
              <w:pStyle w:val="normal"/>
              <w:spacing w:after="0" w:line="240" w:lineRule="auto"/>
              <w:rPr>
                <w:rFonts w:ascii="Times New Roman" w:eastAsia="Times New Roman" w:hAnsi="Times New Roman" w:cs="Times New Roman"/>
              </w:rPr>
            </w:pPr>
          </w:p>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Көркем әдебиет</w:t>
            </w:r>
          </w:p>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Міндеті:</w:t>
            </w:r>
          </w:p>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Таныс ертегілерді еске түсіріп, мазмұндату.</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Үстел-үсті ойын</w:t>
            </w:r>
          </w:p>
          <w:p w:rsidR="00003B2D" w:rsidRDefault="00003B2D" w:rsidP="00003B2D">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«Қандай ертегі?»</w:t>
            </w:r>
          </w:p>
          <w:p w:rsidR="00003B2D" w:rsidRDefault="00003B2D" w:rsidP="00003B2D">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Шарты: Блумб кубигі арқылы қандай ертегі екенің айтады.</w:t>
            </w:r>
          </w:p>
          <w:p w:rsidR="00003B2D" w:rsidRDefault="00003B2D" w:rsidP="00003B2D">
            <w:pPr>
              <w:pStyle w:val="normal"/>
              <w:spacing w:line="240" w:lineRule="auto"/>
              <w:rPr>
                <w:rFonts w:ascii="Times New Roman" w:eastAsia="Times New Roman" w:hAnsi="Times New Roman" w:cs="Times New Roman"/>
              </w:rPr>
            </w:pPr>
          </w:p>
          <w:p w:rsidR="00003B2D" w:rsidRDefault="00003B2D" w:rsidP="00003B2D">
            <w:pPr>
              <w:pStyle w:val="normal"/>
              <w:tabs>
                <w:tab w:val="left" w:pos="986"/>
              </w:tabs>
              <w:spacing w:line="240" w:lineRule="auto"/>
              <w:rPr>
                <w:rFonts w:ascii="Times New Roman" w:eastAsia="Times New Roman" w:hAnsi="Times New Roman" w:cs="Times New Roman"/>
              </w:rPr>
            </w:pPr>
            <w:r>
              <w:rPr>
                <w:rFonts w:ascii="Times New Roman" w:eastAsia="Times New Roman" w:hAnsi="Times New Roman" w:cs="Times New Roman"/>
              </w:rPr>
              <w:tab/>
            </w:r>
          </w:p>
        </w:tc>
        <w:tc>
          <w:tcPr>
            <w:tcW w:w="2977" w:type="dxa"/>
            <w:tcBorders>
              <w:left w:val="single" w:sz="4" w:space="0" w:color="000000"/>
              <w:right w:val="single" w:sz="4" w:space="0" w:color="000000"/>
            </w:tcBorders>
          </w:tcPr>
          <w:p w:rsidR="00003B2D" w:rsidRDefault="00003B2D" w:rsidP="00003B2D">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lastRenderedPageBreak/>
              <w:t>Сөйлеуді дамыту</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Міндеті: </w:t>
            </w:r>
            <w:r>
              <w:rPr>
                <w:rFonts w:ascii="Times New Roman" w:eastAsia="Times New Roman" w:hAnsi="Times New Roman" w:cs="Times New Roman"/>
                <w:color w:val="000000"/>
              </w:rPr>
              <w:t xml:space="preserve">Қарым-қатынас </w:t>
            </w:r>
            <w:r>
              <w:rPr>
                <w:rFonts w:ascii="Times New Roman" w:eastAsia="Times New Roman" w:hAnsi="Times New Roman" w:cs="Times New Roman"/>
                <w:color w:val="000000"/>
              </w:rPr>
              <w:lastRenderedPageBreak/>
              <w:t>барысында балаларды қойылған сұрақтардың сипатына</w:t>
            </w:r>
            <w:r>
              <w:rPr>
                <w:rFonts w:ascii="Times New Roman" w:eastAsia="Times New Roman" w:hAnsi="Times New Roman" w:cs="Times New Roman"/>
                <w:color w:val="000000"/>
              </w:rPr>
              <w:br/>
              <w:t>сәйкес хабарлы, лепті, бұйрықты сөйлемдермен жауап береді.</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Ойыны:Тіл  ұстарту   жаттығуы</w:t>
            </w:r>
          </w:p>
          <w:p w:rsidR="00003B2D" w:rsidRDefault="00003B2D" w:rsidP="00003B2D">
            <w:pPr>
              <w:pStyle w:val="normal"/>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Шақ – шақ – шақ,</w:t>
            </w:r>
          </w:p>
          <w:p w:rsidR="00003B2D" w:rsidRDefault="00003B2D" w:rsidP="00003B2D">
            <w:pPr>
              <w:pStyle w:val="normal"/>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Құлдырайды құлыншақ. </w:t>
            </w:r>
          </w:p>
          <w:p w:rsidR="00003B2D" w:rsidRDefault="00003B2D" w:rsidP="00003B2D">
            <w:pPr>
              <w:pStyle w:val="normal"/>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Ой – ой – ой, </w:t>
            </w:r>
          </w:p>
          <w:p w:rsidR="00003B2D" w:rsidRDefault="00003B2D" w:rsidP="00003B2D">
            <w:pPr>
              <w:pStyle w:val="normal"/>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Қорада тұр қой.</w:t>
            </w:r>
          </w:p>
          <w:p w:rsidR="00003B2D" w:rsidRDefault="00003B2D" w:rsidP="00003B2D">
            <w:pPr>
              <w:pStyle w:val="normal"/>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Зы – зы – зы, </w:t>
            </w:r>
          </w:p>
          <w:p w:rsidR="00003B2D" w:rsidRDefault="00003B2D" w:rsidP="00003B2D">
            <w:pPr>
              <w:pStyle w:val="normal"/>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Моп – момақан қозы. </w:t>
            </w:r>
          </w:p>
          <w:p w:rsidR="00003B2D" w:rsidRDefault="00003B2D" w:rsidP="00003B2D">
            <w:pPr>
              <w:pStyle w:val="normal"/>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Кі – кі – кі, </w:t>
            </w:r>
          </w:p>
          <w:p w:rsidR="00003B2D" w:rsidRDefault="00003B2D" w:rsidP="00003B2D">
            <w:pPr>
              <w:pStyle w:val="normal"/>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Сақалды ешкі. </w:t>
            </w:r>
          </w:p>
          <w:p w:rsidR="00003B2D" w:rsidRDefault="00003B2D" w:rsidP="00003B2D">
            <w:pPr>
              <w:pStyle w:val="normal"/>
              <w:spacing w:after="0" w:line="240" w:lineRule="auto"/>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Ақ – ақ – ақ, </w:t>
            </w:r>
          </w:p>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Секеңдеген лақ.</w:t>
            </w:r>
          </w:p>
          <w:p w:rsidR="00003B2D" w:rsidRDefault="00003B2D" w:rsidP="00003B2D">
            <w:pPr>
              <w:pStyle w:val="normal"/>
              <w:shd w:val="clear" w:color="auto" w:fill="FFFFFF"/>
              <w:spacing w:after="0" w:line="240" w:lineRule="auto"/>
              <w:rPr>
                <w:rFonts w:ascii="Times New Roman" w:eastAsia="Times New Roman" w:hAnsi="Times New Roman" w:cs="Times New Roman"/>
                <w:color w:val="000000"/>
              </w:rPr>
            </w:pPr>
          </w:p>
          <w:p w:rsidR="00003B2D" w:rsidRDefault="00003B2D" w:rsidP="00003B2D">
            <w:pPr>
              <w:pStyle w:val="normal"/>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rPr>
              <w:t>Жапсыру</w:t>
            </w:r>
          </w:p>
          <w:p w:rsidR="00003B2D" w:rsidRDefault="00003B2D" w:rsidP="00003B2D">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 xml:space="preserve">Міндеті: </w:t>
            </w:r>
            <w:r>
              <w:rPr>
                <w:rFonts w:ascii="Times New Roman" w:eastAsia="Times New Roman" w:hAnsi="Times New Roman" w:cs="Times New Roman"/>
                <w:color w:val="000000"/>
              </w:rPr>
              <w:t>Өз бетінше ойдан қиып жапсыруға мүмкіндік беру, шығармашылық қиялды дамыту.</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Дидактикалық ойын:</w:t>
            </w:r>
          </w:p>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 xml:space="preserve">Бұл не?» </w:t>
            </w:r>
          </w:p>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Шарты: Суреттердегі өсімдіктер мен жануарларды топтастырады.</w:t>
            </w:r>
          </w:p>
        </w:tc>
        <w:tc>
          <w:tcPr>
            <w:tcW w:w="2455" w:type="dxa"/>
            <w:gridSpan w:val="2"/>
            <w:tcBorders>
              <w:left w:val="single" w:sz="4" w:space="0" w:color="000000"/>
              <w:right w:val="single" w:sz="4" w:space="0" w:color="000000"/>
            </w:tcBorders>
          </w:tcPr>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«Құмырадағы гүл»</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Мақсаты:Балаларға </w:t>
            </w:r>
            <w:r>
              <w:rPr>
                <w:rFonts w:ascii="Times New Roman" w:eastAsia="Times New Roman" w:hAnsi="Times New Roman" w:cs="Times New Roman"/>
              </w:rPr>
              <w:lastRenderedPageBreak/>
              <w:t>ермексазды пайдаланып отырып құмырадағы гүлдімүсіндеп үйрету.</w:t>
            </w:r>
          </w:p>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Жапсыру</w:t>
            </w:r>
          </w:p>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Өткенді қайталау.</w:t>
            </w:r>
          </w:p>
          <w:p w:rsidR="00003B2D" w:rsidRDefault="00003B2D" w:rsidP="00003B2D">
            <w:pPr>
              <w:pStyle w:val="normal"/>
              <w:spacing w:after="0" w:line="240" w:lineRule="auto"/>
              <w:rPr>
                <w:rFonts w:ascii="Times New Roman" w:eastAsia="Times New Roman" w:hAnsi="Times New Roman" w:cs="Times New Roman"/>
                <w:color w:val="000000"/>
              </w:rPr>
            </w:pPr>
          </w:p>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Өз бетінше ойдан қиып жапсыруға мүмкіндік беру, шығармашылық қиялды дамыту.</w:t>
            </w:r>
          </w:p>
        </w:tc>
        <w:tc>
          <w:tcPr>
            <w:tcW w:w="2665" w:type="dxa"/>
            <w:tcBorders>
              <w:left w:val="single" w:sz="4" w:space="0" w:color="000000"/>
            </w:tcBorders>
          </w:tcPr>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 «Арыстан мен тышқан»</w:t>
            </w:r>
          </w:p>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Мақсаты: Ертегі </w:t>
            </w:r>
            <w:r>
              <w:rPr>
                <w:rFonts w:ascii="Times New Roman" w:eastAsia="Times New Roman" w:hAnsi="Times New Roman" w:cs="Times New Roman"/>
                <w:color w:val="000000"/>
              </w:rPr>
              <w:lastRenderedPageBreak/>
              <w:t>кейіпкерлерінің көңіл-күйін сурет арқылы белгілеуге үйрету.</w:t>
            </w:r>
          </w:p>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Көркем әдебиет</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Өткенді қайталау.</w:t>
            </w:r>
          </w:p>
          <w:p w:rsidR="00003B2D" w:rsidRDefault="00003B2D" w:rsidP="00003B2D">
            <w:pPr>
              <w:pStyle w:val="normal"/>
              <w:spacing w:after="0" w:line="240" w:lineRule="auto"/>
              <w:rPr>
                <w:rFonts w:ascii="Times New Roman" w:eastAsia="Times New Roman" w:hAnsi="Times New Roman" w:cs="Times New Roman"/>
                <w:color w:val="000000"/>
              </w:rPr>
            </w:pPr>
          </w:p>
          <w:p w:rsidR="00003B2D" w:rsidRDefault="00003B2D" w:rsidP="00003B2D">
            <w:pPr>
              <w:pStyle w:val="normal"/>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Таныс ертегілерді еске түсіріп, мазмұндату.</w:t>
            </w:r>
          </w:p>
          <w:p w:rsidR="00003B2D" w:rsidRDefault="00003B2D" w:rsidP="00003B2D">
            <w:pPr>
              <w:pStyle w:val="normal"/>
              <w:spacing w:line="240" w:lineRule="auto"/>
              <w:rPr>
                <w:rFonts w:ascii="Times New Roman" w:eastAsia="Times New Roman" w:hAnsi="Times New Roman" w:cs="Times New Roman"/>
              </w:rPr>
            </w:pPr>
          </w:p>
        </w:tc>
      </w:tr>
      <w:tr w:rsidR="00003B2D" w:rsidTr="00003B2D">
        <w:trPr>
          <w:trHeight w:val="414"/>
        </w:trPr>
        <w:tc>
          <w:tcPr>
            <w:tcW w:w="2268" w:type="dxa"/>
          </w:tcPr>
          <w:p w:rsidR="00003B2D" w:rsidRDefault="00003B2D" w:rsidP="00003B2D">
            <w:pPr>
              <w:pStyle w:val="normal"/>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Серуенге дайындық</w:t>
            </w:r>
          </w:p>
          <w:p w:rsidR="00003B2D" w:rsidRDefault="00003B2D" w:rsidP="00003B2D">
            <w:pPr>
              <w:pStyle w:val="normal"/>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tc>
        <w:tc>
          <w:tcPr>
            <w:tcW w:w="2694" w:type="dxa"/>
          </w:tcPr>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Балалалардың серуенге деген қызығушылықтарын туғызу, балалармен жеке әңгімелесу. </w:t>
            </w:r>
          </w:p>
          <w:p w:rsidR="00003B2D" w:rsidRDefault="00003B2D" w:rsidP="00003B2D">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(Қоршаған ортамен таныстыру)</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Табиғат құбылыстарымен зерттеу, бақылау,салыстыру арқылы тәжірбие жүргізу.</w:t>
            </w:r>
          </w:p>
        </w:tc>
        <w:tc>
          <w:tcPr>
            <w:tcW w:w="2693" w:type="dxa"/>
          </w:tcPr>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Табиғатқа деген қызығушылықтарын арттыру.</w:t>
            </w:r>
          </w:p>
          <w:p w:rsidR="00003B2D" w:rsidRDefault="00003B2D" w:rsidP="00003B2D">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(Қоршаған ортамен таныстыру)Табиғат құбылыстарымен зерттеу, бақылау,салыстыру арқылы тәжірбие жүргізу</w:t>
            </w:r>
          </w:p>
        </w:tc>
        <w:tc>
          <w:tcPr>
            <w:tcW w:w="2977" w:type="dxa"/>
          </w:tcPr>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Балалалардың серуенге деген қызығушылықтарын туғызу, балалармен жеке әңгімелесу. </w:t>
            </w:r>
          </w:p>
          <w:p w:rsidR="00003B2D" w:rsidRDefault="00003B2D" w:rsidP="00003B2D">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(Қоршаған ортамен таныстыру)</w:t>
            </w:r>
          </w:p>
          <w:p w:rsidR="00003B2D" w:rsidRDefault="00003B2D" w:rsidP="00003B2D">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Табиғат құбылыстарымен зерттеу, бақылау,салыстыру арқылы тәжірбие жүргізу</w:t>
            </w:r>
          </w:p>
        </w:tc>
        <w:tc>
          <w:tcPr>
            <w:tcW w:w="2448" w:type="dxa"/>
          </w:tcPr>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w:t>
            </w:r>
            <w:r>
              <w:rPr>
                <w:rFonts w:ascii="Times New Roman" w:eastAsia="Times New Roman" w:hAnsi="Times New Roman" w:cs="Times New Roman"/>
              </w:rPr>
              <w:lastRenderedPageBreak/>
              <w:t>Серуенге саппен шығу үйрету.Серуенге қызығушылық туғызу.</w:t>
            </w:r>
          </w:p>
        </w:tc>
        <w:tc>
          <w:tcPr>
            <w:tcW w:w="2672" w:type="dxa"/>
            <w:gridSpan w:val="2"/>
          </w:tcPr>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w:t>
            </w:r>
            <w:r>
              <w:rPr>
                <w:rFonts w:ascii="Times New Roman" w:eastAsia="Times New Roman" w:hAnsi="Times New Roman" w:cs="Times New Roman"/>
              </w:rPr>
              <w:lastRenderedPageBreak/>
              <w:t>қызығушылық туғызу.</w:t>
            </w:r>
          </w:p>
        </w:tc>
      </w:tr>
      <w:tr w:rsidR="00003B2D" w:rsidRPr="00794AB8" w:rsidTr="00003B2D">
        <w:trPr>
          <w:trHeight w:val="422"/>
        </w:trPr>
        <w:tc>
          <w:tcPr>
            <w:tcW w:w="2268" w:type="dxa"/>
          </w:tcPr>
          <w:p w:rsidR="00003B2D" w:rsidRDefault="00003B2D" w:rsidP="00003B2D">
            <w:pPr>
              <w:pStyle w:val="normal"/>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Серуен</w:t>
            </w:r>
          </w:p>
        </w:tc>
        <w:tc>
          <w:tcPr>
            <w:tcW w:w="2694" w:type="dxa"/>
          </w:tcPr>
          <w:p w:rsidR="00003B2D" w:rsidRDefault="00003B2D" w:rsidP="00003B2D">
            <w:pPr>
              <w:pStyle w:val="normal"/>
              <w:spacing w:after="0"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000000"/>
                <w:highlight w:val="white"/>
              </w:rPr>
              <w:t>Бақылау:</w:t>
            </w:r>
            <w:r>
              <w:rPr>
                <w:rFonts w:ascii="Times New Roman" w:eastAsia="Times New Roman" w:hAnsi="Times New Roman" w:cs="Times New Roman"/>
                <w:color w:val="222222"/>
                <w:highlight w:val="white"/>
              </w:rPr>
              <w:t>Көктемгі ауа-райындағы өзгерістерді бақылау.</w:t>
            </w:r>
          </w:p>
          <w:p w:rsidR="00003B2D" w:rsidRDefault="00003B2D" w:rsidP="00003B2D">
            <w:pPr>
              <w:pStyle w:val="normal"/>
              <w:spacing w:after="0"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Мақсаты:Балаларға көктем мезгілі туралы әңгімелеу. Көктемгі ауа-райын жазғы ауа-райымен салыстыру.</w:t>
            </w:r>
          </w:p>
          <w:p w:rsidR="00003B2D" w:rsidRDefault="00003B2D" w:rsidP="00003B2D">
            <w:pPr>
              <w:pStyle w:val="normal"/>
              <w:spacing w:after="0"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Еңбек: Өз ауламызды жинау. </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color w:val="222222"/>
                <w:highlight w:val="white"/>
              </w:rPr>
              <w:t xml:space="preserve">Қимылды ойын: «Ұштыұшты» </w:t>
            </w:r>
            <w:r>
              <w:rPr>
                <w:rFonts w:ascii="Times New Roman" w:eastAsia="Times New Roman" w:hAnsi="Times New Roman" w:cs="Times New Roman"/>
                <w:color w:val="000000"/>
              </w:rPr>
              <w:t>Қарым-қатынас барысында балаларды қойылған сұрақтардың сипатына</w:t>
            </w:r>
            <w:r>
              <w:rPr>
                <w:rFonts w:ascii="Times New Roman" w:eastAsia="Times New Roman" w:hAnsi="Times New Roman" w:cs="Times New Roman"/>
                <w:color w:val="000000"/>
              </w:rPr>
              <w:br/>
              <w:t>сәйкес хабарлы, лепті, бұйрықты сөйлемдермен жауап береді.</w:t>
            </w:r>
          </w:p>
        </w:tc>
        <w:tc>
          <w:tcPr>
            <w:tcW w:w="2693" w:type="dxa"/>
          </w:tcPr>
          <w:p w:rsidR="00003B2D" w:rsidRDefault="00003B2D" w:rsidP="00003B2D">
            <w:pPr>
              <w:pStyle w:val="normal"/>
              <w:spacing w:after="0"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Бақылау: Тұманды бақылау. </w:t>
            </w:r>
          </w:p>
          <w:p w:rsidR="00003B2D" w:rsidRDefault="00003B2D" w:rsidP="00003B2D">
            <w:pPr>
              <w:pStyle w:val="normal"/>
              <w:spacing w:after="0"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Мақсаты: Табиғат құбылыстарын атату.Соның ішінде бүгінгі ауа-райының өзгерісі тұманды бақылату.Ашық және тұманды күннің ерекшеліктерін салыстыру. </w:t>
            </w:r>
          </w:p>
          <w:p w:rsidR="00003B2D" w:rsidRDefault="00003B2D" w:rsidP="00003B2D">
            <w:pPr>
              <w:pStyle w:val="normal"/>
              <w:spacing w:after="0"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Еңбек: киімдерін қағу тазалау.</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color w:val="222222"/>
                <w:highlight w:val="white"/>
              </w:rPr>
              <w:t>Қимылды ойын: «Жануарлар»</w:t>
            </w:r>
            <w:r>
              <w:rPr>
                <w:rFonts w:ascii="Times New Roman" w:eastAsia="Times New Roman" w:hAnsi="Times New Roman" w:cs="Times New Roman"/>
                <w:color w:val="000000"/>
              </w:rPr>
              <w:t>Өсімдіктер мен жануарларға күтім жасаудың қарапайым әдістерін біледі.</w:t>
            </w:r>
          </w:p>
          <w:p w:rsidR="00003B2D" w:rsidRDefault="00003B2D" w:rsidP="00003B2D">
            <w:pPr>
              <w:pStyle w:val="normal"/>
              <w:spacing w:after="0" w:line="240" w:lineRule="auto"/>
              <w:rPr>
                <w:rFonts w:ascii="Times New Roman" w:eastAsia="Times New Roman" w:hAnsi="Times New Roman" w:cs="Times New Roman"/>
                <w:u w:val="single"/>
              </w:rPr>
            </w:pPr>
          </w:p>
        </w:tc>
        <w:tc>
          <w:tcPr>
            <w:tcW w:w="2977" w:type="dxa"/>
            <w:tcBorders>
              <w:right w:val="single" w:sz="4" w:space="0" w:color="000000"/>
            </w:tcBorders>
          </w:tcPr>
          <w:p w:rsidR="00003B2D" w:rsidRDefault="00003B2D" w:rsidP="00003B2D">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Бақылау:</w:t>
            </w:r>
            <w:r>
              <w:rPr>
                <w:rFonts w:ascii="Times New Roman" w:eastAsia="Times New Roman" w:hAnsi="Times New Roman" w:cs="Times New Roman"/>
                <w:color w:val="000000"/>
              </w:rPr>
              <w:t xml:space="preserve"> Жәндіктердің ұшуын бақылау (Көбелек, маса, ара)</w:t>
            </w:r>
          </w:p>
          <w:p w:rsidR="00003B2D" w:rsidRDefault="00003B2D" w:rsidP="00003B2D">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Бақылау: Күн жылына жәндіктер пайда бола бастайды. Жәндіктерді танып аттарын атау. Қоңыз, маса, көбелектер және оларды салыстыру. Жәндіктерді аялауға тәрбиелеу.</w:t>
            </w:r>
          </w:p>
          <w:p w:rsidR="00003B2D" w:rsidRDefault="00003B2D" w:rsidP="00003B2D">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Еңбек: Гүлзарды суару</w:t>
            </w:r>
          </w:p>
          <w:p w:rsidR="00003B2D" w:rsidRDefault="00003B2D" w:rsidP="00003B2D">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Өздігінен өсімдіктерді суаруға үйрету. Гүлдер мен құралдарға ұқыпты қарап, жұмыстан кейін орындарын жинауға тәрбиелеу.</w:t>
            </w:r>
          </w:p>
          <w:p w:rsidR="00003B2D" w:rsidRDefault="00003B2D" w:rsidP="00003B2D">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Қимылды ойын: «Көбелектер, көлбақалар, тырналар»</w:t>
            </w:r>
          </w:p>
          <w:p w:rsidR="00003B2D" w:rsidRDefault="00003B2D" w:rsidP="00003B2D">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Жәндіктердің өмірінен балалар достық қатынас тілектерін қолдануға тәрбиелеу.</w:t>
            </w:r>
          </w:p>
        </w:tc>
        <w:tc>
          <w:tcPr>
            <w:tcW w:w="2448" w:type="dxa"/>
            <w:tcBorders>
              <w:left w:val="single" w:sz="4" w:space="0" w:color="000000"/>
            </w:tcBorders>
          </w:tcPr>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Гүл егілген алаңқайды  бақылау .</w:t>
            </w:r>
          </w:p>
          <w:p w:rsidR="00003B2D" w:rsidRDefault="00003B2D" w:rsidP="00003B2D">
            <w:pPr>
              <w:pStyle w:val="normal"/>
              <w:spacing w:after="0" w:line="240" w:lineRule="auto"/>
              <w:jc w:val="both"/>
              <w:rPr>
                <w:rFonts w:ascii="Times New Roman" w:eastAsia="Times New Roman" w:hAnsi="Times New Roman" w:cs="Times New Roman"/>
              </w:rPr>
            </w:pPr>
            <w:r>
              <w:rPr>
                <w:rFonts w:ascii="Times New Roman" w:eastAsia="Times New Roman" w:hAnsi="Times New Roman" w:cs="Times New Roman"/>
              </w:rPr>
              <w:t>Мақсаты: Гүлді дән себу арқылы еккен кезде, егілген гүл дәнінен алғашқыда жапырақ, содан кейін кішкентай өскін, кейін үлкен гүл өсімдігі өсіп шығатыны туралы балаларға түсіндіру. Гүлге тек қана әсемдік үшін ғана емес, табиғаттың бір мүшесі ретінде қамқорлық жасауға тәрбиелеу.</w:t>
            </w:r>
          </w:p>
          <w:p w:rsidR="00003B2D" w:rsidRDefault="00003B2D" w:rsidP="00003B2D">
            <w:pPr>
              <w:pStyle w:val="normal"/>
              <w:spacing w:after="0" w:line="240" w:lineRule="auto"/>
              <w:jc w:val="both"/>
              <w:rPr>
                <w:rFonts w:ascii="Times New Roman" w:eastAsia="Times New Roman" w:hAnsi="Times New Roman" w:cs="Times New Roman"/>
              </w:rPr>
            </w:pPr>
            <w:r>
              <w:rPr>
                <w:rFonts w:ascii="Times New Roman" w:eastAsia="Times New Roman" w:hAnsi="Times New Roman" w:cs="Times New Roman"/>
              </w:rPr>
              <w:t>Еңбек: Балалармен гүл егілген алаңға сусепкішпен су себу.</w:t>
            </w:r>
          </w:p>
          <w:p w:rsidR="00003B2D" w:rsidRDefault="00003B2D" w:rsidP="00003B2D">
            <w:pPr>
              <w:pStyle w:val="normal"/>
              <w:spacing w:after="0" w:line="240" w:lineRule="auto"/>
              <w:jc w:val="both"/>
              <w:rPr>
                <w:rFonts w:ascii="Times New Roman" w:eastAsia="Times New Roman" w:hAnsi="Times New Roman" w:cs="Times New Roman"/>
              </w:rPr>
            </w:pPr>
            <w:r>
              <w:rPr>
                <w:rFonts w:ascii="Times New Roman" w:eastAsia="Times New Roman" w:hAnsi="Times New Roman" w:cs="Times New Roman"/>
              </w:rPr>
              <w:t>Мақсаты: Балаларды еңбексүйгіштікке баулу, жас гүлдерді суды себу арқылы суғаратынын көрсету.</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Қимылды ойын: </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«Ақ серек-көк серек»</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Мақсаты:Бірлесе ойнауға,ойын шартын сақтауға баулу.</w:t>
            </w:r>
          </w:p>
          <w:p w:rsidR="00003B2D" w:rsidRDefault="00003B2D" w:rsidP="00003B2D">
            <w:pPr>
              <w:pStyle w:val="normal"/>
              <w:tabs>
                <w:tab w:val="left" w:pos="528"/>
              </w:tabs>
              <w:spacing w:after="0" w:line="240" w:lineRule="auto"/>
              <w:rPr>
                <w:rFonts w:ascii="Times New Roman" w:eastAsia="Times New Roman" w:hAnsi="Times New Roman" w:cs="Times New Roman"/>
              </w:rPr>
            </w:pPr>
          </w:p>
        </w:tc>
        <w:tc>
          <w:tcPr>
            <w:tcW w:w="2672" w:type="dxa"/>
            <w:gridSpan w:val="2"/>
          </w:tcPr>
          <w:p w:rsidR="00003B2D" w:rsidRDefault="00003B2D" w:rsidP="00003B2D">
            <w:pPr>
              <w:pStyle w:val="normal"/>
              <w:spacing w:after="0" w:line="240" w:lineRule="auto"/>
              <w:jc w:val="both"/>
              <w:rPr>
                <w:rFonts w:ascii="Times New Roman" w:eastAsia="Times New Roman" w:hAnsi="Times New Roman" w:cs="Times New Roman"/>
              </w:rPr>
            </w:pPr>
            <w:r>
              <w:rPr>
                <w:rFonts w:ascii="Times New Roman" w:eastAsia="Times New Roman" w:hAnsi="Times New Roman" w:cs="Times New Roman"/>
              </w:rPr>
              <w:t>Арамшөптерді бакылау.</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Мақсаты: Балалардың өсімдіктер туралы білімдерін молайту. Арамшөптердің зияны туралы түсініктерін кеңейту.</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Еңбек: Балабақша ауласындағы гүлзарлардағы, гүл егілген алаңқайдағы арамшөптерді жұлу.</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Мақсаты: Балаларға гүлдерді күтіп-баптауды үйрету, әсемдікті сақтай білуге тәрбиелеу. </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Қимылды ойын: «Үшінші артық»</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Максаты: Аңғарымпаздыққа, ептілікке, тез жүгіре білуге үйрену. Ойын шартын сақтап ойнауға дағдыландару.</w:t>
            </w:r>
          </w:p>
        </w:tc>
      </w:tr>
      <w:tr w:rsidR="00003B2D" w:rsidTr="00003B2D">
        <w:trPr>
          <w:trHeight w:val="566"/>
        </w:trPr>
        <w:tc>
          <w:tcPr>
            <w:tcW w:w="2268" w:type="dxa"/>
          </w:tcPr>
          <w:p w:rsidR="00003B2D" w:rsidRDefault="00003B2D" w:rsidP="00003B2D">
            <w:pPr>
              <w:pStyle w:val="normal"/>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Серуеннен оралу</w:t>
            </w:r>
          </w:p>
        </w:tc>
        <w:tc>
          <w:tcPr>
            <w:tcW w:w="2694" w:type="dxa"/>
            <w:tcBorders>
              <w:right w:val="single" w:sz="4" w:space="0" w:color="000000"/>
            </w:tcBorders>
          </w:tcPr>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Балалардың ұйымшылдықпен топқа оралуы киімдерін шешіп шкафтарына орналастыру.</w:t>
            </w:r>
          </w:p>
        </w:tc>
        <w:tc>
          <w:tcPr>
            <w:tcW w:w="2693" w:type="dxa"/>
            <w:tcBorders>
              <w:left w:val="single" w:sz="4" w:space="0" w:color="000000"/>
              <w:right w:val="single" w:sz="4" w:space="0" w:color="000000"/>
            </w:tcBorders>
          </w:tcPr>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 xml:space="preserve">Балалардың саппен топқа оралуы, сапта екі-екіден жүруге дағдыландыру. </w:t>
            </w:r>
          </w:p>
        </w:tc>
        <w:tc>
          <w:tcPr>
            <w:tcW w:w="2977" w:type="dxa"/>
            <w:tcBorders>
              <w:left w:val="single" w:sz="4" w:space="0" w:color="000000"/>
              <w:right w:val="single" w:sz="4" w:space="0" w:color="000000"/>
            </w:tcBorders>
          </w:tcPr>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Балалардың ұйымшылдықпен топқа оралуы киімдерін шешіп шкафтарына орналастыру.</w:t>
            </w:r>
          </w:p>
        </w:tc>
        <w:tc>
          <w:tcPr>
            <w:tcW w:w="2448" w:type="dxa"/>
            <w:tcBorders>
              <w:left w:val="single" w:sz="4" w:space="0" w:color="000000"/>
              <w:right w:val="single" w:sz="4" w:space="0" w:color="000000"/>
            </w:tcBorders>
          </w:tcPr>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Балаларды  ретімен киіндіру (ауа-райы жағдайына  байланысты), дұрыс киінуді бақылау (өзіне-өзі қызмет ету дағдылары, ірі және ұсақ моториканы дамыту). </w:t>
            </w:r>
          </w:p>
        </w:tc>
        <w:tc>
          <w:tcPr>
            <w:tcW w:w="2672" w:type="dxa"/>
            <w:gridSpan w:val="2"/>
            <w:tcBorders>
              <w:left w:val="single" w:sz="4" w:space="0" w:color="000000"/>
            </w:tcBorders>
          </w:tcPr>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003B2D" w:rsidTr="00003B2D">
        <w:trPr>
          <w:trHeight w:val="282"/>
        </w:trPr>
        <w:tc>
          <w:tcPr>
            <w:tcW w:w="2268" w:type="dxa"/>
          </w:tcPr>
          <w:p w:rsidR="00003B2D" w:rsidRDefault="00003B2D" w:rsidP="00003B2D">
            <w:pPr>
              <w:pStyle w:val="normal"/>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Түскі ас</w:t>
            </w:r>
          </w:p>
        </w:tc>
        <w:tc>
          <w:tcPr>
            <w:tcW w:w="2694" w:type="dxa"/>
          </w:tcPr>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Кезекшілердің еңбек әрекеті (ас ішу </w:t>
            </w:r>
            <w:r>
              <w:rPr>
                <w:rFonts w:ascii="Times New Roman" w:eastAsia="Times New Roman" w:hAnsi="Times New Roman" w:cs="Times New Roman"/>
              </w:rPr>
              <w:lastRenderedPageBreak/>
              <w:t>құралдарын, майлықтарды  үстелге қою)</w:t>
            </w:r>
          </w:p>
        </w:tc>
        <w:tc>
          <w:tcPr>
            <w:tcW w:w="2693" w:type="dxa"/>
          </w:tcPr>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Гигиеналық шаралар (қолды дұрыс жуу, өз </w:t>
            </w:r>
            <w:r>
              <w:rPr>
                <w:rFonts w:ascii="Times New Roman" w:eastAsia="Times New Roman" w:hAnsi="Times New Roman" w:cs="Times New Roman"/>
              </w:rPr>
              <w:lastRenderedPageBreak/>
              <w:t xml:space="preserve">орамалының орнын білу, қолды дұрыс сүрту және орамалды  орнына ілу, </w:t>
            </w:r>
          </w:p>
        </w:tc>
        <w:tc>
          <w:tcPr>
            <w:tcW w:w="2977" w:type="dxa"/>
          </w:tcPr>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Кезекшілердің еңбек әрекеті (ас ішу құралдарын, </w:t>
            </w:r>
            <w:r>
              <w:rPr>
                <w:rFonts w:ascii="Times New Roman" w:eastAsia="Times New Roman" w:hAnsi="Times New Roman" w:cs="Times New Roman"/>
              </w:rPr>
              <w:lastRenderedPageBreak/>
              <w:t>майлықтарды  үстелге қою)</w:t>
            </w:r>
          </w:p>
        </w:tc>
        <w:tc>
          <w:tcPr>
            <w:tcW w:w="2448" w:type="dxa"/>
          </w:tcPr>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 «Ас – адамның арқауы»</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Мақсаты: Балаларға тамақтану әдебі жайында түсіндіру жұмыстарын жүргізу.</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(Көркем әдебиет)</w:t>
            </w:r>
          </w:p>
        </w:tc>
        <w:tc>
          <w:tcPr>
            <w:tcW w:w="2672" w:type="dxa"/>
            <w:gridSpan w:val="2"/>
          </w:tcPr>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Ас қайыру</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Дастарқаныңа береке </w:t>
            </w:r>
            <w:r>
              <w:rPr>
                <w:rFonts w:ascii="Times New Roman" w:eastAsia="Times New Roman" w:hAnsi="Times New Roman" w:cs="Times New Roman"/>
              </w:rPr>
              <w:lastRenderedPageBreak/>
              <w:t>берсін!</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Бастарыңа мереке берсін!</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Әумин</w:t>
            </w:r>
          </w:p>
          <w:p w:rsidR="00003B2D" w:rsidRDefault="00003B2D" w:rsidP="00003B2D">
            <w:pPr>
              <w:pStyle w:val="normal"/>
              <w:spacing w:line="240" w:lineRule="auto"/>
              <w:rPr>
                <w:rFonts w:ascii="Times New Roman" w:eastAsia="Times New Roman" w:hAnsi="Times New Roman" w:cs="Times New Roman"/>
              </w:rPr>
            </w:pPr>
          </w:p>
        </w:tc>
      </w:tr>
      <w:tr w:rsidR="00003B2D" w:rsidTr="00003B2D">
        <w:trPr>
          <w:trHeight w:val="710"/>
        </w:trPr>
        <w:tc>
          <w:tcPr>
            <w:tcW w:w="2268" w:type="dxa"/>
          </w:tcPr>
          <w:p w:rsidR="00003B2D" w:rsidRDefault="00003B2D" w:rsidP="00003B2D">
            <w:pPr>
              <w:pStyle w:val="normal"/>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Күндізгі ұйқы</w:t>
            </w:r>
          </w:p>
        </w:tc>
        <w:tc>
          <w:tcPr>
            <w:tcW w:w="2694" w:type="dxa"/>
            <w:tcBorders>
              <w:right w:val="single" w:sz="4" w:space="0" w:color="000000"/>
            </w:tcBorders>
          </w:tcPr>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Балалардың тыныш ұйықтауы үшін жайлы жығдай жасау. «Әлди, әлди балапан» жыры (Музыка)</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Музыка тыңдау. </w:t>
            </w:r>
          </w:p>
        </w:tc>
        <w:tc>
          <w:tcPr>
            <w:tcW w:w="2693" w:type="dxa"/>
            <w:tcBorders>
              <w:left w:val="single" w:sz="4" w:space="0" w:color="000000"/>
            </w:tcBorders>
          </w:tcPr>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Балалардың  тыныш ұйықтауы үшін жайлы жағдай жасау. «Үйшік» ертегі.</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(Көркем әдебиет)</w:t>
            </w:r>
          </w:p>
        </w:tc>
        <w:tc>
          <w:tcPr>
            <w:tcW w:w="2977" w:type="dxa"/>
          </w:tcPr>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Балалардың  тыныш ұйықтауы үшін жайлы жағдай жасау</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«Құлыншағым» музыка</w:t>
            </w:r>
          </w:p>
          <w:p w:rsidR="00003B2D" w:rsidRDefault="00003B2D" w:rsidP="00003B2D">
            <w:pPr>
              <w:pStyle w:val="normal"/>
              <w:spacing w:after="0" w:line="240" w:lineRule="auto"/>
              <w:rPr>
                <w:rFonts w:ascii="Times New Roman" w:eastAsia="Times New Roman" w:hAnsi="Times New Roman" w:cs="Times New Roman"/>
                <w:u w:val="single"/>
              </w:rPr>
            </w:pPr>
            <w:r>
              <w:rPr>
                <w:rFonts w:ascii="Times New Roman" w:eastAsia="Times New Roman" w:hAnsi="Times New Roman" w:cs="Times New Roman"/>
              </w:rPr>
              <w:t>(Музыка)</w:t>
            </w:r>
          </w:p>
        </w:tc>
        <w:tc>
          <w:tcPr>
            <w:tcW w:w="2448" w:type="dxa"/>
            <w:tcBorders>
              <w:right w:val="single" w:sz="4" w:space="0" w:color="000000"/>
            </w:tcBorders>
          </w:tcPr>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Балалардың  тыныш ұйықтауы үшін жайлы жағдай жасау</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«Үйшік» ертегі</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Көркем әдебиет</w:t>
            </w:r>
          </w:p>
        </w:tc>
        <w:tc>
          <w:tcPr>
            <w:tcW w:w="2672" w:type="dxa"/>
            <w:gridSpan w:val="2"/>
            <w:tcBorders>
              <w:left w:val="single" w:sz="4" w:space="0" w:color="000000"/>
            </w:tcBorders>
          </w:tcPr>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Балалардың  тыныш ұйықтауы үшін жайлы жағдай жасау</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«Құлыншағым» музыка</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Музыка</w:t>
            </w:r>
          </w:p>
        </w:tc>
      </w:tr>
      <w:tr w:rsidR="00003B2D" w:rsidRPr="00794AB8" w:rsidTr="00003B2D">
        <w:trPr>
          <w:trHeight w:val="841"/>
        </w:trPr>
        <w:tc>
          <w:tcPr>
            <w:tcW w:w="2268" w:type="dxa"/>
          </w:tcPr>
          <w:p w:rsidR="00003B2D" w:rsidRDefault="00003B2D" w:rsidP="00003B2D">
            <w:pPr>
              <w:pStyle w:val="normal"/>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Біртіндеп ұйқыдан ояту,</w:t>
            </w:r>
          </w:p>
          <w:p w:rsidR="00003B2D" w:rsidRDefault="00003B2D" w:rsidP="00003B2D">
            <w:pPr>
              <w:pStyle w:val="normal"/>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сауықтыру шаралары</w:t>
            </w:r>
          </w:p>
        </w:tc>
        <w:tc>
          <w:tcPr>
            <w:tcW w:w="2694" w:type="dxa"/>
            <w:tcBorders>
              <w:right w:val="single" w:sz="4" w:space="0" w:color="000000"/>
            </w:tcBorders>
          </w:tcPr>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Табанға арналған кілемшелер үстүмен жүру.Өкшемен, аяқтың сыртқы қырымен,жүру.</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(Денешынықтыру)</w:t>
            </w:r>
          </w:p>
          <w:p w:rsidR="00003B2D" w:rsidRDefault="00003B2D" w:rsidP="00003B2D">
            <w:pPr>
              <w:pStyle w:val="normal"/>
              <w:spacing w:after="0" w:line="240" w:lineRule="auto"/>
              <w:rPr>
                <w:rFonts w:ascii="Times New Roman" w:eastAsia="Times New Roman" w:hAnsi="Times New Roman" w:cs="Times New Roman"/>
              </w:rPr>
            </w:pPr>
          </w:p>
        </w:tc>
        <w:tc>
          <w:tcPr>
            <w:tcW w:w="2693" w:type="dxa"/>
            <w:tcBorders>
              <w:left w:val="single" w:sz="4" w:space="0" w:color="000000"/>
              <w:right w:val="single" w:sz="4" w:space="0" w:color="000000"/>
            </w:tcBorders>
          </w:tcPr>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Кірпі тікенектеріне ұқсас төсеніштермен жүру.Табандар арқылы жүру. Өкшемен, аяқтың сыртқы қырымен,жүру. (Дене шынықтыру)</w:t>
            </w:r>
          </w:p>
        </w:tc>
        <w:tc>
          <w:tcPr>
            <w:tcW w:w="2977" w:type="dxa"/>
            <w:tcBorders>
              <w:left w:val="single" w:sz="4" w:space="0" w:color="000000"/>
              <w:right w:val="single" w:sz="4" w:space="0" w:color="000000"/>
            </w:tcBorders>
          </w:tcPr>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Табанға арналған кілемшелер үстүмен жүру.Өкшемен, аяқтың сыртқы қырымен,жүру.</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(Дене шынықтыру)</w:t>
            </w:r>
          </w:p>
        </w:tc>
        <w:tc>
          <w:tcPr>
            <w:tcW w:w="2448" w:type="dxa"/>
            <w:tcBorders>
              <w:left w:val="single" w:sz="4" w:space="0" w:color="000000"/>
              <w:right w:val="single" w:sz="4" w:space="0" w:color="000000"/>
            </w:tcBorders>
          </w:tcPr>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Балаларды ұйқыдан тұрғызу, ұйқыдан тұрған соң жаттығу жасату.</w:t>
            </w:r>
          </w:p>
          <w:p w:rsidR="00003B2D" w:rsidRDefault="00003B2D" w:rsidP="00003B2D">
            <w:pPr>
              <w:pStyle w:val="normal"/>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Балаларды киіндіру, қыздарға шаштарын тарап, жинау.</w:t>
            </w:r>
          </w:p>
        </w:tc>
        <w:tc>
          <w:tcPr>
            <w:tcW w:w="2672" w:type="dxa"/>
            <w:gridSpan w:val="2"/>
            <w:tcBorders>
              <w:left w:val="single" w:sz="4" w:space="0" w:color="000000"/>
            </w:tcBorders>
          </w:tcPr>
          <w:p w:rsidR="00003B2D" w:rsidRDefault="00003B2D" w:rsidP="00003B2D">
            <w:pPr>
              <w:pStyle w:val="normal"/>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Жалпақ табандылықтың алдын алу мақсатында ортопедиялық түйме жол бойымен  жүруді жалғастыру</w:t>
            </w:r>
          </w:p>
        </w:tc>
      </w:tr>
      <w:tr w:rsidR="00003B2D" w:rsidRPr="00794AB8" w:rsidTr="00003B2D">
        <w:trPr>
          <w:trHeight w:val="410"/>
        </w:trPr>
        <w:tc>
          <w:tcPr>
            <w:tcW w:w="2268" w:type="dxa"/>
          </w:tcPr>
          <w:p w:rsidR="00003B2D" w:rsidRDefault="00003B2D" w:rsidP="00003B2D">
            <w:pPr>
              <w:pStyle w:val="normal"/>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4" w:type="dxa"/>
            <w:tcBorders>
              <w:right w:val="single" w:sz="4" w:space="0" w:color="000000"/>
            </w:tcBorders>
          </w:tcPr>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Танымдық ойын: «Көзіңді жұмып, қолыңмен анықта»</w:t>
            </w:r>
          </w:p>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Мақсаты: Ұзын-қысқа, жуан-жіңішке, үлкен-кіші ұғымдарын бекіту.</w:t>
            </w:r>
          </w:p>
          <w:p w:rsidR="00003B2D" w:rsidRDefault="00003B2D" w:rsidP="00003B2D">
            <w:pPr>
              <w:pStyle w:val="normal"/>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Математика негіздері</w:t>
            </w:r>
          </w:p>
        </w:tc>
        <w:tc>
          <w:tcPr>
            <w:tcW w:w="2693" w:type="dxa"/>
            <w:tcBorders>
              <w:left w:val="single" w:sz="4" w:space="0" w:color="000000"/>
              <w:right w:val="single" w:sz="4" w:space="0" w:color="000000"/>
            </w:tcBorders>
          </w:tcPr>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Д.о. «Түсі бойынша жина»</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Мақсаты: түстерді ажырата білуге,оларды топтастыруға үйрету.</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Балалардың таңдауы бойынша шығармашылық жұмыстар . </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(Мүсіндеу)</w:t>
            </w:r>
          </w:p>
        </w:tc>
        <w:tc>
          <w:tcPr>
            <w:tcW w:w="2977" w:type="dxa"/>
            <w:tcBorders>
              <w:left w:val="single" w:sz="4" w:space="0" w:color="000000"/>
              <w:right w:val="single" w:sz="4" w:space="0" w:color="000000"/>
            </w:tcBorders>
          </w:tcPr>
          <w:p w:rsidR="00003B2D" w:rsidRDefault="00003B2D" w:rsidP="00003B2D">
            <w:pPr>
              <w:pStyle w:val="normal"/>
              <w:spacing w:after="0" w:line="240" w:lineRule="auto"/>
              <w:ind w:right="-108"/>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Құрылымдалған ойын:</w:t>
            </w:r>
          </w:p>
          <w:p w:rsidR="00003B2D" w:rsidRDefault="00003B2D" w:rsidP="00003B2D">
            <w:pPr>
              <w:pStyle w:val="normal"/>
              <w:spacing w:after="0" w:line="240" w:lineRule="auto"/>
              <w:ind w:right="-108"/>
              <w:rPr>
                <w:rFonts w:ascii="Times New Roman" w:eastAsia="Times New Roman" w:hAnsi="Times New Roman" w:cs="Times New Roman"/>
                <w:color w:val="000000"/>
              </w:rPr>
            </w:pPr>
            <w:r>
              <w:rPr>
                <w:rFonts w:ascii="Times New Roman" w:eastAsia="Times New Roman" w:hAnsi="Times New Roman" w:cs="Times New Roman"/>
                <w:color w:val="000000"/>
              </w:rPr>
              <w:t>« Сиқырлы дорба»</w:t>
            </w:r>
          </w:p>
          <w:p w:rsidR="00003B2D" w:rsidRDefault="00003B2D" w:rsidP="00003B2D">
            <w:pPr>
              <w:pStyle w:val="normal"/>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Шарты: Дорбаның ішіндегі заттардан гүлдер құрастырады</w:t>
            </w:r>
          </w:p>
          <w:p w:rsidR="00003B2D" w:rsidRDefault="00003B2D" w:rsidP="00003B2D">
            <w:pPr>
              <w:pStyle w:val="normal"/>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Құрастыру</w:t>
            </w:r>
          </w:p>
          <w:p w:rsidR="00003B2D" w:rsidRDefault="00003B2D" w:rsidP="00003B2D">
            <w:pPr>
              <w:pStyle w:val="normal"/>
              <w:widowControl w:val="0"/>
              <w:spacing w:after="0" w:line="240" w:lineRule="auto"/>
              <w:rPr>
                <w:rFonts w:ascii="Times New Roman" w:eastAsia="Times New Roman" w:hAnsi="Times New Roman" w:cs="Times New Roman"/>
                <w:color w:val="000000"/>
              </w:rPr>
            </w:pPr>
          </w:p>
        </w:tc>
        <w:tc>
          <w:tcPr>
            <w:tcW w:w="2448" w:type="dxa"/>
            <w:tcBorders>
              <w:left w:val="single" w:sz="4" w:space="0" w:color="000000"/>
              <w:right w:val="single" w:sz="4" w:space="0" w:color="000000"/>
            </w:tcBorders>
          </w:tcPr>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Үйірме</w:t>
            </w:r>
          </w:p>
          <w:p w:rsidR="00003B2D" w:rsidRDefault="00003B2D" w:rsidP="00003B2D">
            <w:pPr>
              <w:pStyle w:val="normal"/>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«Қоян мен Аю» ертегісі</w:t>
            </w:r>
          </w:p>
          <w:p w:rsidR="00003B2D" w:rsidRDefault="00003B2D" w:rsidP="00003B2D">
            <w:pPr>
              <w:pStyle w:val="normal"/>
              <w:spacing w:line="240" w:lineRule="auto"/>
              <w:ind w:right="-108"/>
              <w:rPr>
                <w:rFonts w:ascii="Times New Roman" w:eastAsia="Times New Roman" w:hAnsi="Times New Roman" w:cs="Times New Roman"/>
                <w:color w:val="000000"/>
              </w:rPr>
            </w:pPr>
            <w:r>
              <w:rPr>
                <w:rFonts w:ascii="Times New Roman" w:eastAsia="Times New Roman" w:hAnsi="Times New Roman" w:cs="Times New Roman"/>
                <w:color w:val="000000"/>
              </w:rPr>
              <w:t xml:space="preserve">Мақсаты: Ертегінің мәнің ықыласпен тыңдауға баулу.Оқылған ертегіні дұрыс түсіну, ойларын тиянақтау,сөздік қорын байыту.Жақсылық жасауға тәрбиелеу </w:t>
            </w:r>
          </w:p>
        </w:tc>
        <w:tc>
          <w:tcPr>
            <w:tcW w:w="2672" w:type="dxa"/>
            <w:gridSpan w:val="2"/>
            <w:tcBorders>
              <w:left w:val="single" w:sz="4" w:space="0" w:color="000000"/>
            </w:tcBorders>
          </w:tcPr>
          <w:p w:rsidR="00003B2D" w:rsidRDefault="00003B2D" w:rsidP="00003B2D">
            <w:pPr>
              <w:pStyle w:val="normal"/>
              <w:spacing w:line="240" w:lineRule="auto"/>
              <w:rPr>
                <w:rFonts w:ascii="Times New Roman" w:eastAsia="Times New Roman" w:hAnsi="Times New Roman" w:cs="Times New Roman"/>
              </w:rPr>
            </w:pPr>
            <w:r>
              <w:rPr>
                <w:rFonts w:ascii="Times New Roman" w:eastAsia="Times New Roman" w:hAnsi="Times New Roman" w:cs="Times New Roman"/>
              </w:rPr>
              <w:t>Саусақ ойыны: «Сәбіз салаты»</w:t>
            </w:r>
          </w:p>
          <w:p w:rsidR="00003B2D" w:rsidRDefault="00003B2D" w:rsidP="00003B2D">
            <w:pPr>
              <w:pStyle w:val="normal"/>
              <w:spacing w:line="240" w:lineRule="auto"/>
              <w:rPr>
                <w:rFonts w:ascii="Times New Roman" w:eastAsia="Times New Roman" w:hAnsi="Times New Roman" w:cs="Times New Roman"/>
              </w:rPr>
            </w:pPr>
            <w:r>
              <w:rPr>
                <w:rFonts w:ascii="Times New Roman" w:eastAsia="Times New Roman" w:hAnsi="Times New Roman" w:cs="Times New Roman"/>
              </w:rPr>
              <w:t>Мақсаты: Балалардың  саусақ моторикасын дамыту</w:t>
            </w:r>
          </w:p>
        </w:tc>
      </w:tr>
      <w:tr w:rsidR="00003B2D" w:rsidTr="00003B2D">
        <w:trPr>
          <w:trHeight w:val="1124"/>
        </w:trPr>
        <w:tc>
          <w:tcPr>
            <w:tcW w:w="2268" w:type="dxa"/>
          </w:tcPr>
          <w:p w:rsidR="00003B2D" w:rsidRDefault="00003B2D" w:rsidP="00003B2D">
            <w:pPr>
              <w:pStyle w:val="normal"/>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Бесін ас</w:t>
            </w:r>
          </w:p>
        </w:tc>
        <w:tc>
          <w:tcPr>
            <w:tcW w:w="2694" w:type="dxa"/>
            <w:tcBorders>
              <w:right w:val="single" w:sz="4" w:space="0" w:color="000000"/>
            </w:tcBorders>
          </w:tcPr>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Тамақтарын реттілігімен тауысып ішуге қалыптастыру.</w:t>
            </w:r>
          </w:p>
        </w:tc>
        <w:tc>
          <w:tcPr>
            <w:tcW w:w="2693" w:type="dxa"/>
            <w:tcBorders>
              <w:left w:val="single" w:sz="4" w:space="0" w:color="000000"/>
              <w:right w:val="single" w:sz="4" w:space="0" w:color="000000"/>
            </w:tcBorders>
          </w:tcPr>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«Бата айтып», </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«Ас қайтаруды» үйрету. </w:t>
            </w:r>
          </w:p>
        </w:tc>
        <w:tc>
          <w:tcPr>
            <w:tcW w:w="2977" w:type="dxa"/>
            <w:tcBorders>
              <w:left w:val="single" w:sz="4" w:space="0" w:color="000000"/>
              <w:right w:val="single" w:sz="4" w:space="0" w:color="000000"/>
            </w:tcBorders>
          </w:tcPr>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Ас мәзірімен таныстыру, балалардың назарын тағамға аудару.</w:t>
            </w:r>
          </w:p>
        </w:tc>
        <w:tc>
          <w:tcPr>
            <w:tcW w:w="2448" w:type="dxa"/>
            <w:tcBorders>
              <w:left w:val="single" w:sz="4" w:space="0" w:color="000000"/>
              <w:right w:val="single" w:sz="4" w:space="0" w:color="000000"/>
            </w:tcBorders>
          </w:tcPr>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Кезекшілердің жұмысы </w:t>
            </w:r>
          </w:p>
          <w:p w:rsidR="00003B2D" w:rsidRDefault="00003B2D" w:rsidP="00003B2D">
            <w:pPr>
              <w:pStyle w:val="normal"/>
              <w:spacing w:line="240" w:lineRule="auto"/>
              <w:rPr>
                <w:rFonts w:ascii="Times New Roman" w:eastAsia="Times New Roman" w:hAnsi="Times New Roman" w:cs="Times New Roman"/>
              </w:rPr>
            </w:pPr>
            <w:r>
              <w:rPr>
                <w:rFonts w:ascii="Times New Roman" w:eastAsia="Times New Roman" w:hAnsi="Times New Roman" w:cs="Times New Roman"/>
              </w:rPr>
              <w:t xml:space="preserve">Таза және ұқыпты тамақтану. Тамақтану мәденетін қалыптастыру. </w:t>
            </w:r>
          </w:p>
        </w:tc>
        <w:tc>
          <w:tcPr>
            <w:tcW w:w="2672" w:type="dxa"/>
            <w:gridSpan w:val="2"/>
            <w:tcBorders>
              <w:left w:val="single" w:sz="4" w:space="0" w:color="000000"/>
            </w:tcBorders>
          </w:tcPr>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Асты тауысып жеуге үйрету. Өз өзіне қызмет ету дағдыларын пысықтау. (мәдени-гигеналық дағдылар, өзіне-өзі қызмет ету)</w:t>
            </w:r>
          </w:p>
        </w:tc>
      </w:tr>
      <w:tr w:rsidR="00003B2D" w:rsidTr="00003B2D">
        <w:trPr>
          <w:trHeight w:val="841"/>
        </w:trPr>
        <w:tc>
          <w:tcPr>
            <w:tcW w:w="2268" w:type="dxa"/>
          </w:tcPr>
          <w:p w:rsidR="00003B2D" w:rsidRDefault="00003B2D" w:rsidP="00003B2D">
            <w:pPr>
              <w:pStyle w:val="normal"/>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Балалармен жеке жұмыс </w:t>
            </w:r>
          </w:p>
          <w:p w:rsidR="00003B2D" w:rsidRDefault="00003B2D" w:rsidP="00003B2D">
            <w:pPr>
              <w:pStyle w:val="normal"/>
              <w:spacing w:after="0" w:line="240" w:lineRule="auto"/>
              <w:rPr>
                <w:rFonts w:ascii="Times New Roman" w:eastAsia="Times New Roman" w:hAnsi="Times New Roman" w:cs="Times New Roman"/>
                <w:b/>
                <w:sz w:val="24"/>
                <w:szCs w:val="24"/>
              </w:rPr>
            </w:pPr>
          </w:p>
        </w:tc>
        <w:tc>
          <w:tcPr>
            <w:tcW w:w="2694" w:type="dxa"/>
            <w:tcBorders>
              <w:right w:val="single" w:sz="4" w:space="0" w:color="000000"/>
            </w:tcBorders>
          </w:tcPr>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 xml:space="preserve"> жеке жұмыс. </w:t>
            </w:r>
          </w:p>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«Денсаулық»</w:t>
            </w:r>
          </w:p>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Спорттық ойындар мен Сұрақты түсініп затты дұрыс атап, жауап беруге үйрету..</w:t>
            </w:r>
          </w:p>
        </w:tc>
        <w:tc>
          <w:tcPr>
            <w:tcW w:w="2693" w:type="dxa"/>
            <w:tcBorders>
              <w:left w:val="single" w:sz="4" w:space="0" w:color="000000"/>
              <w:right w:val="single" w:sz="4" w:space="0" w:color="000000"/>
            </w:tcBorders>
          </w:tcPr>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«Қатынас»  </w:t>
            </w:r>
          </w:p>
          <w:p w:rsidR="00003B2D" w:rsidRDefault="00003B2D" w:rsidP="00003B2D">
            <w:pPr>
              <w:pStyle w:val="normal"/>
              <w:spacing w:after="0" w:line="240" w:lineRule="auto"/>
              <w:ind w:left="-108" w:right="-108"/>
              <w:rPr>
                <w:rFonts w:ascii="Times New Roman" w:eastAsia="Times New Roman" w:hAnsi="Times New Roman" w:cs="Times New Roman"/>
                <w:color w:val="000000"/>
              </w:rPr>
            </w:pPr>
            <w:r>
              <w:rPr>
                <w:rFonts w:ascii="Times New Roman" w:eastAsia="Times New Roman" w:hAnsi="Times New Roman" w:cs="Times New Roman"/>
                <w:color w:val="000000"/>
              </w:rPr>
              <w:t>затты жеке – жеке таныта келе, заттардың атауын жалпы бір сөзбен шешуге, тапқырлыққа үйрету.</w:t>
            </w:r>
          </w:p>
        </w:tc>
        <w:tc>
          <w:tcPr>
            <w:tcW w:w="2977" w:type="dxa"/>
            <w:tcBorders>
              <w:left w:val="single" w:sz="4" w:space="0" w:color="000000"/>
              <w:right w:val="single" w:sz="4" w:space="0" w:color="000000"/>
            </w:tcBorders>
          </w:tcPr>
          <w:p w:rsidR="00003B2D" w:rsidRDefault="00003B2D" w:rsidP="00003B2D">
            <w:pPr>
              <w:pStyle w:val="normal"/>
              <w:spacing w:after="0" w:line="240" w:lineRule="auto"/>
              <w:ind w:left="-108" w:right="-108"/>
              <w:rPr>
                <w:rFonts w:ascii="Times New Roman" w:eastAsia="Times New Roman" w:hAnsi="Times New Roman" w:cs="Times New Roman"/>
                <w:color w:val="000000"/>
              </w:rPr>
            </w:pPr>
            <w:r>
              <w:rPr>
                <w:rFonts w:ascii="Times New Roman" w:eastAsia="Times New Roman" w:hAnsi="Times New Roman" w:cs="Times New Roman"/>
                <w:color w:val="000000"/>
              </w:rPr>
              <w:t>Балалармен жұмыс</w:t>
            </w:r>
          </w:p>
          <w:p w:rsidR="00003B2D" w:rsidRDefault="00003B2D" w:rsidP="00003B2D">
            <w:pPr>
              <w:pStyle w:val="normal"/>
              <w:spacing w:after="0" w:line="240" w:lineRule="auto"/>
              <w:ind w:left="-108" w:right="-108"/>
              <w:rPr>
                <w:rFonts w:ascii="Times New Roman" w:eastAsia="Times New Roman" w:hAnsi="Times New Roman" w:cs="Times New Roman"/>
                <w:color w:val="000000"/>
              </w:rPr>
            </w:pPr>
            <w:r>
              <w:rPr>
                <w:rFonts w:ascii="Times New Roman" w:eastAsia="Times New Roman" w:hAnsi="Times New Roman" w:cs="Times New Roman"/>
                <w:color w:val="000000"/>
              </w:rPr>
              <w:t xml:space="preserve"> «Таным»</w:t>
            </w:r>
          </w:p>
          <w:p w:rsidR="00003B2D" w:rsidRDefault="00003B2D" w:rsidP="00003B2D">
            <w:pPr>
              <w:pStyle w:val="normal"/>
              <w:spacing w:after="0" w:line="240" w:lineRule="auto"/>
              <w:ind w:left="-108" w:right="-108"/>
              <w:rPr>
                <w:rFonts w:ascii="Times New Roman" w:eastAsia="Times New Roman" w:hAnsi="Times New Roman" w:cs="Times New Roman"/>
                <w:color w:val="000000"/>
              </w:rPr>
            </w:pPr>
            <w:r>
              <w:rPr>
                <w:rFonts w:ascii="Times New Roman" w:eastAsia="Times New Roman" w:hAnsi="Times New Roman" w:cs="Times New Roman"/>
                <w:color w:val="000000"/>
              </w:rPr>
              <w:t>геометриялық пішіндерді ажыратуға, қасиеттерін білуге жаттықтыру, ойлау қабілетін дамыту. .</w:t>
            </w:r>
          </w:p>
          <w:p w:rsidR="00003B2D" w:rsidRDefault="00003B2D" w:rsidP="00003B2D">
            <w:pPr>
              <w:pStyle w:val="normal"/>
              <w:spacing w:after="0" w:line="240" w:lineRule="auto"/>
              <w:ind w:left="-108" w:right="-108"/>
              <w:rPr>
                <w:rFonts w:ascii="Times New Roman" w:eastAsia="Times New Roman" w:hAnsi="Times New Roman" w:cs="Times New Roman"/>
                <w:color w:val="000000"/>
              </w:rPr>
            </w:pPr>
          </w:p>
        </w:tc>
        <w:tc>
          <w:tcPr>
            <w:tcW w:w="2448" w:type="dxa"/>
            <w:tcBorders>
              <w:left w:val="single" w:sz="4" w:space="0" w:color="000000"/>
              <w:right w:val="single" w:sz="4" w:space="0" w:color="000000"/>
            </w:tcBorders>
          </w:tcPr>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«Қызықты ойыншықтар» ойыншықтармен ойын</w:t>
            </w:r>
          </w:p>
          <w:p w:rsidR="00003B2D" w:rsidRDefault="00003B2D" w:rsidP="00003B2D">
            <w:pPr>
              <w:pStyle w:val="normal"/>
              <w:spacing w:after="0" w:line="240" w:lineRule="auto"/>
              <w:jc w:val="both"/>
              <w:rPr>
                <w:rFonts w:ascii="Times New Roman" w:eastAsia="Times New Roman" w:hAnsi="Times New Roman" w:cs="Times New Roman"/>
              </w:rPr>
            </w:pPr>
            <w:r>
              <w:rPr>
                <w:rFonts w:ascii="Times New Roman" w:eastAsia="Times New Roman" w:hAnsi="Times New Roman" w:cs="Times New Roman"/>
              </w:rPr>
              <w:t>Мақсаты:Достыққа баулу.</w:t>
            </w:r>
          </w:p>
          <w:p w:rsidR="00003B2D" w:rsidRDefault="00003B2D" w:rsidP="00003B2D">
            <w:pPr>
              <w:pStyle w:val="normal"/>
              <w:spacing w:after="0" w:line="240" w:lineRule="auto"/>
              <w:jc w:val="both"/>
              <w:rPr>
                <w:rFonts w:ascii="Times New Roman" w:eastAsia="Times New Roman" w:hAnsi="Times New Roman" w:cs="Times New Roman"/>
                <w:color w:val="000000"/>
              </w:rPr>
            </w:pPr>
          </w:p>
        </w:tc>
        <w:tc>
          <w:tcPr>
            <w:tcW w:w="2672" w:type="dxa"/>
            <w:gridSpan w:val="2"/>
            <w:tcBorders>
              <w:left w:val="single" w:sz="4" w:space="0" w:color="000000"/>
            </w:tcBorders>
          </w:tcPr>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жеке жұмыс</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«Сәйкес ұяшыққа орналастыр» дидактикалық ойын </w:t>
            </w:r>
          </w:p>
          <w:p w:rsidR="00003B2D" w:rsidRDefault="00003B2D" w:rsidP="00003B2D">
            <w:pPr>
              <w:pStyle w:val="normal"/>
              <w:spacing w:after="0" w:line="240" w:lineRule="auto"/>
              <w:jc w:val="both"/>
              <w:rPr>
                <w:rFonts w:ascii="Times New Roman" w:eastAsia="Times New Roman" w:hAnsi="Times New Roman" w:cs="Times New Roman"/>
              </w:rPr>
            </w:pPr>
            <w:r>
              <w:rPr>
                <w:rFonts w:ascii="Times New Roman" w:eastAsia="Times New Roman" w:hAnsi="Times New Roman" w:cs="Times New Roman"/>
              </w:rPr>
              <w:t>Мақсаты:Ойлау қабілетін арттыру.</w:t>
            </w:r>
          </w:p>
          <w:p w:rsidR="00003B2D" w:rsidRDefault="00003B2D" w:rsidP="00003B2D">
            <w:pPr>
              <w:pStyle w:val="normal"/>
              <w:spacing w:after="0" w:line="240" w:lineRule="auto"/>
              <w:jc w:val="both"/>
              <w:rPr>
                <w:rFonts w:ascii="Times New Roman" w:eastAsia="Times New Roman" w:hAnsi="Times New Roman" w:cs="Times New Roman"/>
                <w:color w:val="000000"/>
              </w:rPr>
            </w:pPr>
          </w:p>
        </w:tc>
      </w:tr>
      <w:tr w:rsidR="00003B2D" w:rsidTr="00003B2D">
        <w:trPr>
          <w:trHeight w:val="841"/>
        </w:trPr>
        <w:tc>
          <w:tcPr>
            <w:tcW w:w="2268" w:type="dxa"/>
          </w:tcPr>
          <w:p w:rsidR="00003B2D" w:rsidRDefault="00003B2D" w:rsidP="00003B2D">
            <w:pPr>
              <w:pStyle w:val="normal"/>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lastRenderedPageBreak/>
              <w:t>Серуенге дайындық</w:t>
            </w:r>
          </w:p>
        </w:tc>
        <w:tc>
          <w:tcPr>
            <w:tcW w:w="2694" w:type="dxa"/>
            <w:tcBorders>
              <w:right w:val="single" w:sz="4" w:space="0" w:color="000000"/>
            </w:tcBorders>
          </w:tcPr>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Балаларды ұқыптылыққа, тазалыққа, өзінің сыртқы киімдерін қадағалауды әдетке айналдыруға баулу.</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(Дене тәрбиесі).</w:t>
            </w:r>
          </w:p>
        </w:tc>
        <w:tc>
          <w:tcPr>
            <w:tcW w:w="2693" w:type="dxa"/>
            <w:tcBorders>
              <w:left w:val="single" w:sz="4" w:space="0" w:color="000000"/>
              <w:right w:val="single" w:sz="4" w:space="0" w:color="000000"/>
            </w:tcBorders>
          </w:tcPr>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Балаларды ұқыптылыққа, тазалыққа, өзінің сыртқы киімдерін қадағалауды әдетке айналдыруға баулу.</w:t>
            </w:r>
          </w:p>
          <w:p w:rsidR="00003B2D" w:rsidRDefault="00003B2D" w:rsidP="00003B2D">
            <w:pPr>
              <w:pStyle w:val="normal"/>
              <w:spacing w:line="240" w:lineRule="auto"/>
              <w:rPr>
                <w:rFonts w:ascii="Times New Roman" w:eastAsia="Times New Roman" w:hAnsi="Times New Roman" w:cs="Times New Roman"/>
              </w:rPr>
            </w:pPr>
            <w:r>
              <w:rPr>
                <w:rFonts w:ascii="Times New Roman" w:eastAsia="Times New Roman" w:hAnsi="Times New Roman" w:cs="Times New Roman"/>
              </w:rPr>
              <w:t>(Дене тәрбиесі).</w:t>
            </w:r>
          </w:p>
        </w:tc>
        <w:tc>
          <w:tcPr>
            <w:tcW w:w="2977" w:type="dxa"/>
            <w:tcBorders>
              <w:left w:val="single" w:sz="4" w:space="0" w:color="000000"/>
              <w:right w:val="single" w:sz="4" w:space="0" w:color="000000"/>
            </w:tcBorders>
          </w:tcPr>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Балаларды ұқыптылыққа, тазалыққа, өзінің сыртқы киімдерін қадағалауды әдетке айналдыруға баулу.</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(Дене тәрбиесі).</w:t>
            </w:r>
          </w:p>
        </w:tc>
        <w:tc>
          <w:tcPr>
            <w:tcW w:w="2448" w:type="dxa"/>
            <w:tcBorders>
              <w:left w:val="single" w:sz="4" w:space="0" w:color="000000"/>
              <w:right w:val="single" w:sz="4" w:space="0" w:color="000000"/>
            </w:tcBorders>
          </w:tcPr>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c>
          <w:tcPr>
            <w:tcW w:w="2672" w:type="dxa"/>
            <w:gridSpan w:val="2"/>
            <w:tcBorders>
              <w:left w:val="single" w:sz="4" w:space="0" w:color="000000"/>
            </w:tcBorders>
          </w:tcPr>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003B2D" w:rsidRPr="00794AB8" w:rsidTr="00003B2D">
        <w:trPr>
          <w:trHeight w:val="841"/>
        </w:trPr>
        <w:tc>
          <w:tcPr>
            <w:tcW w:w="2268" w:type="dxa"/>
          </w:tcPr>
          <w:p w:rsidR="00003B2D" w:rsidRDefault="00003B2D" w:rsidP="00003B2D">
            <w:pPr>
              <w:pStyle w:val="normal"/>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Серуен</w:t>
            </w:r>
          </w:p>
        </w:tc>
        <w:tc>
          <w:tcPr>
            <w:tcW w:w="2694" w:type="dxa"/>
            <w:tcBorders>
              <w:right w:val="single" w:sz="4" w:space="0" w:color="000000"/>
            </w:tcBorders>
          </w:tcPr>
          <w:p w:rsidR="00003B2D" w:rsidRDefault="00003B2D" w:rsidP="00003B2D">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Бұтақтардың бүршіктенуін бақылау</w:t>
            </w:r>
          </w:p>
          <w:p w:rsidR="00003B2D" w:rsidRDefault="00003B2D" w:rsidP="00003B2D">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Бақылау:</w:t>
            </w:r>
          </w:p>
          <w:p w:rsidR="00003B2D" w:rsidRDefault="00003B2D" w:rsidP="00003B2D">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Балалармен бүршіктерді бақылау. Балаларға ісініп бүр жарып тұрған бүрден жапырақтар шығып келе жатқанын көрсету. Күн жылынғанда ағаштардың бүршіктері ісінеді, содан жапырақтар пайда болатынын түсіндіру</w:t>
            </w:r>
          </w:p>
          <w:p w:rsidR="00003B2D" w:rsidRDefault="00003B2D" w:rsidP="00003B2D">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Тәжірибе: Құмырадағы бұтақ жылы жерде тез бүршік жарады</w:t>
            </w:r>
          </w:p>
          <w:p w:rsidR="00003B2D" w:rsidRDefault="00003B2D" w:rsidP="00003B2D">
            <w:pPr>
              <w:pStyle w:val="normal"/>
              <w:shd w:val="clear" w:color="auto" w:fill="FFFFFF"/>
              <w:spacing w:after="0" w:line="240" w:lineRule="auto"/>
              <w:rPr>
                <w:rFonts w:ascii="Times New Roman" w:eastAsia="Times New Roman" w:hAnsi="Times New Roman" w:cs="Times New Roman"/>
                <w:color w:val="000000"/>
              </w:rPr>
            </w:pPr>
          </w:p>
          <w:p w:rsidR="00003B2D" w:rsidRDefault="00003B2D" w:rsidP="00003B2D">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Еңбек: Балалар үлкендермен бірге көшет отырғызады.</w:t>
            </w:r>
          </w:p>
          <w:p w:rsidR="00003B2D" w:rsidRDefault="00003B2D" w:rsidP="00003B2D">
            <w:pPr>
              <w:pStyle w:val="normal"/>
              <w:shd w:val="clear" w:color="auto" w:fill="FFFFFF"/>
              <w:spacing w:after="0" w:line="240" w:lineRule="auto"/>
              <w:rPr>
                <w:rFonts w:ascii="Times New Roman" w:eastAsia="Times New Roman" w:hAnsi="Times New Roman" w:cs="Times New Roman"/>
                <w:color w:val="000000"/>
              </w:rPr>
            </w:pPr>
          </w:p>
          <w:p w:rsidR="00003B2D" w:rsidRDefault="00003B2D" w:rsidP="00003B2D">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Қимылды ойын: «Лақтырып қағып ал»</w:t>
            </w:r>
          </w:p>
          <w:p w:rsidR="00003B2D" w:rsidRDefault="00003B2D" w:rsidP="00003B2D">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Ептілікті, шапшаңдықты ,тапқырлықты талап ету.</w:t>
            </w:r>
          </w:p>
          <w:p w:rsidR="00003B2D" w:rsidRDefault="00003B2D" w:rsidP="00003B2D">
            <w:pPr>
              <w:pStyle w:val="normal"/>
              <w:shd w:val="clear" w:color="auto" w:fill="FFFFFF"/>
              <w:spacing w:after="0" w:line="240" w:lineRule="auto"/>
              <w:rPr>
                <w:rFonts w:ascii="Times New Roman" w:eastAsia="Times New Roman" w:hAnsi="Times New Roman" w:cs="Times New Roman"/>
                <w:color w:val="000000"/>
              </w:rPr>
            </w:pPr>
          </w:p>
          <w:p w:rsidR="00003B2D" w:rsidRDefault="00003B2D" w:rsidP="00003B2D">
            <w:pPr>
              <w:pStyle w:val="normal"/>
              <w:spacing w:after="0" w:line="240" w:lineRule="auto"/>
              <w:rPr>
                <w:rFonts w:ascii="Times New Roman" w:eastAsia="Times New Roman" w:hAnsi="Times New Roman" w:cs="Times New Roman"/>
                <w:color w:val="000000"/>
              </w:rPr>
            </w:pPr>
          </w:p>
          <w:p w:rsidR="00003B2D" w:rsidRDefault="00003B2D" w:rsidP="00003B2D">
            <w:pPr>
              <w:pStyle w:val="normal"/>
              <w:spacing w:after="0" w:line="240" w:lineRule="auto"/>
              <w:rPr>
                <w:rFonts w:ascii="Times New Roman" w:eastAsia="Times New Roman" w:hAnsi="Times New Roman" w:cs="Times New Roman"/>
              </w:rPr>
            </w:pPr>
          </w:p>
        </w:tc>
        <w:tc>
          <w:tcPr>
            <w:tcW w:w="2693" w:type="dxa"/>
            <w:tcBorders>
              <w:left w:val="single" w:sz="4" w:space="0" w:color="000000"/>
              <w:right w:val="single" w:sz="4" w:space="0" w:color="000000"/>
            </w:tcBorders>
          </w:tcPr>
          <w:p w:rsidR="00003B2D" w:rsidRDefault="00003B2D" w:rsidP="00003B2D">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Ағаштардың гүлденуін бақылау</w:t>
            </w:r>
          </w:p>
          <w:p w:rsidR="00003B2D" w:rsidRDefault="00003B2D" w:rsidP="00003B2D">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Бақылау: </w:t>
            </w:r>
          </w:p>
          <w:p w:rsidR="00003B2D" w:rsidRDefault="00003B2D" w:rsidP="00003B2D">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Ағаштар бүр жарды, одан кейін жапырақ шықты енді гүлдеді. Басқа гүлдеген ағаштардың гүлімен салыстыру. Балаларды табиғатты қорғауға тәрбиелеу арқылы олардың әдемілігіне сүйсіндіру.</w:t>
            </w:r>
          </w:p>
          <w:p w:rsidR="00003B2D" w:rsidRDefault="00003B2D" w:rsidP="00003B2D">
            <w:pPr>
              <w:pStyle w:val="normal"/>
              <w:shd w:val="clear" w:color="auto" w:fill="FFFFFF"/>
              <w:spacing w:after="0" w:line="240" w:lineRule="auto"/>
              <w:rPr>
                <w:rFonts w:ascii="Times New Roman" w:eastAsia="Times New Roman" w:hAnsi="Times New Roman" w:cs="Times New Roman"/>
                <w:color w:val="000000"/>
              </w:rPr>
            </w:pPr>
          </w:p>
          <w:p w:rsidR="00003B2D" w:rsidRDefault="00003B2D" w:rsidP="00003B2D">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Еңбек: Алаңдағы жұмыстар. Жасаған құс ұясын ағашқа орнату.</w:t>
            </w:r>
          </w:p>
          <w:p w:rsidR="00003B2D" w:rsidRDefault="00003B2D" w:rsidP="00003B2D">
            <w:pPr>
              <w:pStyle w:val="normal"/>
              <w:shd w:val="clear" w:color="auto" w:fill="FFFFFF"/>
              <w:spacing w:after="0" w:line="240" w:lineRule="auto"/>
              <w:rPr>
                <w:rFonts w:ascii="Times New Roman" w:eastAsia="Times New Roman" w:hAnsi="Times New Roman" w:cs="Times New Roman"/>
                <w:color w:val="000000"/>
              </w:rPr>
            </w:pPr>
          </w:p>
          <w:p w:rsidR="00003B2D" w:rsidRDefault="00003B2D" w:rsidP="00003B2D">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Қимылды ойын: «Домалақты жерге түсіріп алма»</w:t>
            </w:r>
          </w:p>
          <w:p w:rsidR="00003B2D" w:rsidRDefault="00003B2D" w:rsidP="00003B2D">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Берілген дыбыс бойынша қасықты қолына алады. Қасыққа кішкентай домалақ шарды салып түсірмей берілген жерге жеткізу, ептілікке баулу.</w:t>
            </w:r>
          </w:p>
          <w:p w:rsidR="00003B2D" w:rsidRDefault="00003B2D" w:rsidP="00003B2D">
            <w:pPr>
              <w:pStyle w:val="normal"/>
              <w:shd w:val="clear" w:color="auto" w:fill="FFFFFF"/>
              <w:spacing w:after="0" w:line="240" w:lineRule="auto"/>
              <w:rPr>
                <w:rFonts w:ascii="Times New Roman" w:eastAsia="Times New Roman" w:hAnsi="Times New Roman" w:cs="Times New Roman"/>
                <w:color w:val="000000"/>
              </w:rPr>
            </w:pPr>
          </w:p>
          <w:p w:rsidR="00003B2D" w:rsidRDefault="00003B2D" w:rsidP="00003B2D">
            <w:pPr>
              <w:pStyle w:val="normal"/>
              <w:spacing w:after="0" w:line="240" w:lineRule="auto"/>
              <w:rPr>
                <w:rFonts w:ascii="Times New Roman" w:eastAsia="Times New Roman" w:hAnsi="Times New Roman" w:cs="Times New Roman"/>
              </w:rPr>
            </w:pPr>
          </w:p>
        </w:tc>
        <w:tc>
          <w:tcPr>
            <w:tcW w:w="2977" w:type="dxa"/>
            <w:tcBorders>
              <w:left w:val="single" w:sz="4" w:space="0" w:color="000000"/>
              <w:right w:val="single" w:sz="4" w:space="0" w:color="000000"/>
            </w:tcBorders>
          </w:tcPr>
          <w:p w:rsidR="00003B2D" w:rsidRDefault="00003B2D" w:rsidP="00003B2D">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Құс үйшіктерін бақыла</w:t>
            </w:r>
          </w:p>
          <w:p w:rsidR="00003B2D" w:rsidRDefault="00003B2D" w:rsidP="00003B2D">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Бақылау:</w:t>
            </w:r>
          </w:p>
          <w:p w:rsidR="00003B2D" w:rsidRDefault="00003B2D" w:rsidP="00003B2D">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Тұмсығымен тістеген шөп, жүн-жұрқаны ұясына алып келген қараторғайды бақылау. Үй алдында ән салуын, қанат қағысын, басын шұлғып тұмсығын кеңінен ашады. Құс үйшігінің жанында, балаларды өзін байсалды ұстай білуге тәрбиелеу.</w:t>
            </w:r>
          </w:p>
          <w:p w:rsidR="00003B2D" w:rsidRDefault="00003B2D" w:rsidP="00003B2D">
            <w:pPr>
              <w:pStyle w:val="normal"/>
              <w:shd w:val="clear" w:color="auto" w:fill="FFFFFF"/>
              <w:spacing w:after="0" w:line="240" w:lineRule="auto"/>
              <w:rPr>
                <w:rFonts w:ascii="Times New Roman" w:eastAsia="Times New Roman" w:hAnsi="Times New Roman" w:cs="Times New Roman"/>
                <w:color w:val="000000"/>
              </w:rPr>
            </w:pPr>
          </w:p>
          <w:p w:rsidR="00003B2D" w:rsidRDefault="00003B2D" w:rsidP="00003B2D">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Еңбек:</w:t>
            </w:r>
          </w:p>
          <w:p w:rsidR="00003B2D" w:rsidRDefault="00003B2D" w:rsidP="00003B2D">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Жер қазу жұмысы (ағаштардың түптерін қопсыту, құрғақ жапырақтарды жинау).</w:t>
            </w:r>
          </w:p>
          <w:p w:rsidR="00003B2D" w:rsidRDefault="00003B2D" w:rsidP="00003B2D">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Балаларды құрғақ жапырақтарды жинауға қатыстыру, белгілі бір жерге апарғызу. Балаларды тазалық пен еңбек етуге тәрбиелеу.</w:t>
            </w:r>
          </w:p>
          <w:p w:rsidR="00003B2D" w:rsidRDefault="00003B2D" w:rsidP="00003B2D">
            <w:pPr>
              <w:pStyle w:val="normal"/>
              <w:shd w:val="clear" w:color="auto" w:fill="FFFFFF"/>
              <w:spacing w:after="0" w:line="240" w:lineRule="auto"/>
              <w:rPr>
                <w:rFonts w:ascii="Times New Roman" w:eastAsia="Times New Roman" w:hAnsi="Times New Roman" w:cs="Times New Roman"/>
                <w:color w:val="000000"/>
              </w:rPr>
            </w:pPr>
          </w:p>
          <w:p w:rsidR="00003B2D" w:rsidRDefault="00003B2D" w:rsidP="00003B2D">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Қимылды ойын: «Өрт </w:t>
            </w:r>
            <w:r>
              <w:rPr>
                <w:rFonts w:ascii="Times New Roman" w:eastAsia="Times New Roman" w:hAnsi="Times New Roman" w:cs="Times New Roman"/>
                <w:color w:val="000000"/>
              </w:rPr>
              <w:lastRenderedPageBreak/>
              <w:t>сөндірушілер»</w:t>
            </w:r>
          </w:p>
          <w:p w:rsidR="00003B2D" w:rsidRDefault="00003B2D" w:rsidP="00003B2D">
            <w:pPr>
              <w:pStyle w:val="normal"/>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Гимнастика баспалдағынан жүру, балалардың өздерінің қимыл қозғалыстарын үйлестіре алуы. Сорғышты шайқау. Балалардың белгі бойынша қимыл әрекетін дамыту.</w:t>
            </w:r>
          </w:p>
        </w:tc>
        <w:tc>
          <w:tcPr>
            <w:tcW w:w="2448" w:type="dxa"/>
            <w:tcBorders>
              <w:left w:val="single" w:sz="4" w:space="0" w:color="000000"/>
              <w:right w:val="single" w:sz="4" w:space="0" w:color="000000"/>
            </w:tcBorders>
          </w:tcPr>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Көліктерді бақылау</w:t>
            </w:r>
          </w:p>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Мақсаты:</w:t>
            </w:r>
          </w:p>
          <w:p w:rsidR="00003B2D" w:rsidRDefault="00003B2D" w:rsidP="00003B2D">
            <w:pPr>
              <w:pStyle w:val="normal"/>
              <w:tabs>
                <w:tab w:val="left" w:pos="571"/>
              </w:tabs>
              <w:spacing w:after="0" w:line="240" w:lineRule="auto"/>
              <w:rPr>
                <w:rFonts w:ascii="Times New Roman" w:hAnsi="Times New Roman" w:cs="Times New Roman"/>
                <w:color w:val="000000"/>
              </w:rPr>
            </w:pPr>
            <w:r>
              <w:rPr>
                <w:rFonts w:ascii="Times New Roman" w:eastAsia="Times New Roman" w:hAnsi="Times New Roman" w:cs="Times New Roman"/>
                <w:color w:val="000000"/>
              </w:rPr>
              <w:t>-Арнайы көліктер туралы білімдерін кеңейту;</w:t>
            </w:r>
          </w:p>
          <w:p w:rsidR="00003B2D" w:rsidRDefault="00003B2D" w:rsidP="00003B2D">
            <w:pPr>
              <w:pStyle w:val="normal"/>
              <w:tabs>
                <w:tab w:val="left" w:pos="571"/>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Бақылау барысы:</w:t>
            </w:r>
          </w:p>
          <w:p w:rsidR="00003B2D" w:rsidRDefault="00003B2D" w:rsidP="00003B2D">
            <w:pPr>
              <w:pStyle w:val="normal"/>
              <w:tabs>
                <w:tab w:val="left" w:pos="571"/>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Көркемсөз</w:t>
            </w:r>
          </w:p>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Үлкен болдым десем де,</w:t>
            </w:r>
          </w:p>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Ешкім маған сенбейді.</w:t>
            </w:r>
          </w:p>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«Жалғыз жүрме көшеде,</w:t>
            </w:r>
          </w:p>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Кішкентайсың сен»-дейді.</w:t>
            </w:r>
          </w:p>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Үлкенмін ғой міне мен,</w:t>
            </w:r>
          </w:p>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Ойыншықтарды жинаймын.</w:t>
            </w:r>
          </w:p>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Машинаға мінер ем,</w:t>
            </w:r>
          </w:p>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Кабинаға сыймаймын.</w:t>
            </w:r>
          </w:p>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Сұрақтар.</w:t>
            </w:r>
          </w:p>
          <w:p w:rsidR="00003B2D" w:rsidRDefault="00003B2D" w:rsidP="00003B2D">
            <w:pPr>
              <w:pStyle w:val="normal"/>
              <w:spacing w:after="0" w:line="240" w:lineRule="auto"/>
              <w:rPr>
                <w:rFonts w:ascii="Times New Roman" w:hAnsi="Times New Roman" w:cs="Times New Roman"/>
                <w:color w:val="000000"/>
              </w:rPr>
            </w:pPr>
            <w:r>
              <w:rPr>
                <w:rFonts w:ascii="Times New Roman" w:eastAsia="Times New Roman" w:hAnsi="Times New Roman" w:cs="Times New Roman"/>
                <w:color w:val="000000"/>
              </w:rPr>
              <w:t>Қандай көлік түрлерін білесіңдер? (Жеңіл машина, жүк машинасы, пойыз,ұшақ т/б)</w:t>
            </w:r>
          </w:p>
          <w:p w:rsidR="00003B2D" w:rsidRDefault="00003B2D" w:rsidP="00003B2D">
            <w:pPr>
              <w:pStyle w:val="normal"/>
              <w:tabs>
                <w:tab w:val="left" w:pos="451"/>
              </w:tabs>
              <w:spacing w:after="0" w:line="240" w:lineRule="auto"/>
              <w:rPr>
                <w:rFonts w:ascii="Times New Roman" w:hAnsi="Times New Roman" w:cs="Times New Roman"/>
                <w:color w:val="000000"/>
              </w:rPr>
            </w:pPr>
            <w:r>
              <w:rPr>
                <w:rFonts w:ascii="Times New Roman" w:eastAsia="Times New Roman" w:hAnsi="Times New Roman" w:cs="Times New Roman"/>
                <w:color w:val="000000"/>
              </w:rPr>
              <w:t xml:space="preserve">Бұл машиналар не </w:t>
            </w:r>
            <w:r>
              <w:rPr>
                <w:rFonts w:ascii="Times New Roman" w:eastAsia="Times New Roman" w:hAnsi="Times New Roman" w:cs="Times New Roman"/>
                <w:color w:val="000000"/>
              </w:rPr>
              <w:lastRenderedPageBreak/>
              <w:t>үшін керек? (адамдарға көмектесу үшін)</w:t>
            </w:r>
          </w:p>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Еңбек.</w:t>
            </w:r>
          </w:p>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Мақсаты:Жұмыс уақытында ұқыпты болуға баулу.</w:t>
            </w:r>
          </w:p>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Қ/о: </w:t>
            </w:r>
          </w:p>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«Аюлар мен қояндар»,</w:t>
            </w:r>
          </w:p>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Мақсаты:</w:t>
            </w:r>
          </w:p>
          <w:p w:rsidR="00003B2D" w:rsidRDefault="00003B2D" w:rsidP="00003B2D">
            <w:pPr>
              <w:pStyle w:val="normal"/>
              <w:tabs>
                <w:tab w:val="left" w:pos="619"/>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допты лақтыруға және қағып алуға жаттықтыру </w:t>
            </w:r>
          </w:p>
          <w:p w:rsidR="00003B2D" w:rsidRDefault="00003B2D" w:rsidP="00003B2D">
            <w:pPr>
              <w:pStyle w:val="normal"/>
              <w:tabs>
                <w:tab w:val="left" w:pos="619"/>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Жаттығу ойындары:</w:t>
            </w:r>
          </w:p>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Секіргіш жіппен секіру жаттығулары.</w:t>
            </w:r>
          </w:p>
          <w:p w:rsidR="00003B2D" w:rsidRDefault="00003B2D" w:rsidP="00003B2D">
            <w:pPr>
              <w:pStyle w:val="normal"/>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Мақсаты; алға, артқа айналдыра отырып секіруге жаттықтыру.</w:t>
            </w:r>
          </w:p>
        </w:tc>
        <w:tc>
          <w:tcPr>
            <w:tcW w:w="2672" w:type="dxa"/>
            <w:gridSpan w:val="2"/>
            <w:tcBorders>
              <w:left w:val="single" w:sz="4" w:space="0" w:color="000000"/>
            </w:tcBorders>
          </w:tcPr>
          <w:p w:rsidR="00003B2D" w:rsidRDefault="00003B2D" w:rsidP="00003B2D">
            <w:pPr>
              <w:pStyle w:val="normal"/>
              <w:widowControl w:val="0"/>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Бұлттарды бақылау</w:t>
            </w:r>
          </w:p>
          <w:p w:rsidR="00003B2D" w:rsidRDefault="00003B2D" w:rsidP="00003B2D">
            <w:pPr>
              <w:pStyle w:val="normal"/>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Мақсаты: өлі табиғат құбылыстары туралы білімдерін тиянақтау, табиғатты бақылауға деген қызығушылықтарын арттыру. </w:t>
            </w:r>
          </w:p>
          <w:p w:rsidR="00003B2D" w:rsidRDefault="00003B2D" w:rsidP="00003B2D">
            <w:pPr>
              <w:pStyle w:val="normal"/>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Бақылау барысы.</w:t>
            </w:r>
          </w:p>
          <w:p w:rsidR="00003B2D" w:rsidRDefault="00003B2D" w:rsidP="00003B2D">
            <w:pPr>
              <w:pStyle w:val="normal"/>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Көркем сөз. «Бұлт» Ө. Ақыпбекұлы</w:t>
            </w:r>
          </w:p>
          <w:p w:rsidR="00003B2D" w:rsidRDefault="00003B2D" w:rsidP="00003B2D">
            <w:pPr>
              <w:pStyle w:val="normal"/>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Бұлттың қайда тұрағы?</w:t>
            </w:r>
          </w:p>
          <w:p w:rsidR="00003B2D" w:rsidRDefault="00003B2D" w:rsidP="00003B2D">
            <w:pPr>
              <w:pStyle w:val="normal"/>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Біле алмадым мұны әлі.</w:t>
            </w:r>
          </w:p>
          <w:p w:rsidR="00003B2D" w:rsidRDefault="00003B2D" w:rsidP="00003B2D">
            <w:pPr>
              <w:pStyle w:val="normal"/>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Білерім көк аспанның,</w:t>
            </w:r>
          </w:p>
          <w:p w:rsidR="00003B2D" w:rsidRDefault="00003B2D" w:rsidP="00003B2D">
            <w:pPr>
              <w:pStyle w:val="normal"/>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Бұлт-көшпелі бұлағы.</w:t>
            </w:r>
          </w:p>
          <w:p w:rsidR="00003B2D" w:rsidRDefault="00003B2D" w:rsidP="00003B2D">
            <w:pPr>
              <w:pStyle w:val="normal"/>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Тәрбиеші сұрақтары.</w:t>
            </w:r>
          </w:p>
          <w:p w:rsidR="00003B2D" w:rsidRDefault="00003B2D" w:rsidP="00003B2D">
            <w:pPr>
              <w:pStyle w:val="normal"/>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Бұлт дегеніміз не?</w:t>
            </w:r>
          </w:p>
          <w:p w:rsidR="00003B2D" w:rsidRDefault="00003B2D" w:rsidP="00003B2D">
            <w:pPr>
              <w:pStyle w:val="normal"/>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Бұлттардың түсі қандай болады?Бұлттар неден тұрады? (сан жетпейтін су тамшыларынан немесе мұз түйіршіктерінен.)</w:t>
            </w:r>
          </w:p>
          <w:p w:rsidR="00003B2D" w:rsidRDefault="00003B2D" w:rsidP="00003B2D">
            <w:pPr>
              <w:pStyle w:val="normal"/>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Еңбек Алаңды егу жұмыстарына дайындау; </w:t>
            </w:r>
          </w:p>
          <w:p w:rsidR="00003B2D" w:rsidRDefault="00003B2D" w:rsidP="00003B2D">
            <w:pPr>
              <w:pStyle w:val="normal"/>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Мақсаты: бірлесе жұмыс істеуге деген ынталарын </w:t>
            </w:r>
            <w:r>
              <w:rPr>
                <w:rFonts w:ascii="Times New Roman" w:eastAsia="Times New Roman" w:hAnsi="Times New Roman" w:cs="Times New Roman"/>
                <w:color w:val="000000"/>
              </w:rPr>
              <w:lastRenderedPageBreak/>
              <w:t xml:space="preserve">қалыптастыру.. </w:t>
            </w:r>
          </w:p>
          <w:p w:rsidR="00003B2D" w:rsidRDefault="00003B2D" w:rsidP="00003B2D">
            <w:pPr>
              <w:pStyle w:val="normal"/>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Қимылды ойын  «Қасқыр қақпан».</w:t>
            </w:r>
          </w:p>
          <w:p w:rsidR="00003B2D" w:rsidRDefault="00003B2D" w:rsidP="00003B2D">
            <w:pPr>
              <w:pStyle w:val="normal"/>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Мақсаты: ойын ережесін түсініп, шартын сақтап ойнауға, ептілікке, алғырлыққа баулу. </w:t>
            </w:r>
          </w:p>
          <w:p w:rsidR="00003B2D" w:rsidRDefault="00003B2D" w:rsidP="00003B2D">
            <w:pPr>
              <w:pStyle w:val="normal"/>
              <w:spacing w:after="0" w:line="240" w:lineRule="auto"/>
              <w:jc w:val="both"/>
              <w:rPr>
                <w:rFonts w:ascii="Times New Roman" w:eastAsia="Times New Roman" w:hAnsi="Times New Roman" w:cs="Times New Roman"/>
                <w:color w:val="000000"/>
              </w:rPr>
            </w:pPr>
          </w:p>
        </w:tc>
      </w:tr>
      <w:tr w:rsidR="00003B2D" w:rsidTr="00003B2D">
        <w:trPr>
          <w:trHeight w:val="1129"/>
        </w:trPr>
        <w:tc>
          <w:tcPr>
            <w:tcW w:w="2268" w:type="dxa"/>
          </w:tcPr>
          <w:p w:rsidR="00003B2D" w:rsidRDefault="00003B2D" w:rsidP="00003B2D">
            <w:pPr>
              <w:pStyle w:val="normal"/>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Серуеннен оралу</w:t>
            </w:r>
          </w:p>
        </w:tc>
        <w:tc>
          <w:tcPr>
            <w:tcW w:w="2694" w:type="dxa"/>
            <w:tcBorders>
              <w:right w:val="single" w:sz="4" w:space="0" w:color="000000"/>
            </w:tcBorders>
          </w:tcPr>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Балалардың дұрыс шешінуін, шкафқа киімдерін орналастыру тәртібін бақылау. Жинақылыққа тәрбиелеу. Мәдени-гигиеналық шаралардың орындалуын бақылау </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(Дене тәрбиесі).</w:t>
            </w:r>
          </w:p>
        </w:tc>
        <w:tc>
          <w:tcPr>
            <w:tcW w:w="2693" w:type="dxa"/>
            <w:tcBorders>
              <w:left w:val="single" w:sz="4" w:space="0" w:color="000000"/>
              <w:right w:val="single" w:sz="4" w:space="0" w:color="000000"/>
            </w:tcBorders>
          </w:tcPr>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Балалардың дұрыс шешінуін, шкафқа киімдерін орналастыру тәртібін бақылау. Жинақылыққа тәрбиелеу. Мәдени-гигиеналық шаралардың орындалуын бақылау </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(Дене тәрбиесі).</w:t>
            </w:r>
          </w:p>
        </w:tc>
        <w:tc>
          <w:tcPr>
            <w:tcW w:w="2977" w:type="dxa"/>
            <w:tcBorders>
              <w:left w:val="single" w:sz="4" w:space="0" w:color="000000"/>
              <w:right w:val="single" w:sz="4" w:space="0" w:color="000000"/>
            </w:tcBorders>
          </w:tcPr>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Балалардың дұрыс шешінуін, шкафқа киімдерін орналастыру тәртібін бақылау. Жинақылыққа тәрбиелеу. Мәдени-гигиеналық шаралардың орындалуын бақылау </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(Дене  тәрбиесі).</w:t>
            </w:r>
          </w:p>
        </w:tc>
        <w:tc>
          <w:tcPr>
            <w:tcW w:w="2448" w:type="dxa"/>
            <w:tcBorders>
              <w:left w:val="single" w:sz="4" w:space="0" w:color="000000"/>
              <w:right w:val="single" w:sz="4" w:space="0" w:color="000000"/>
            </w:tcBorders>
          </w:tcPr>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Балаларды  ретімен киіндіру (ауа-райы жағдайына  байланысты), дұрыс киінуді бақылау (өзіне-өзі қызмет ету дағдылары, ірі және ұсақ моториканы дамыту). </w:t>
            </w:r>
          </w:p>
        </w:tc>
        <w:tc>
          <w:tcPr>
            <w:tcW w:w="2672" w:type="dxa"/>
            <w:gridSpan w:val="2"/>
            <w:tcBorders>
              <w:left w:val="single" w:sz="4" w:space="0" w:color="000000"/>
            </w:tcBorders>
          </w:tcPr>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003B2D" w:rsidRPr="00794AB8" w:rsidTr="00003B2D">
        <w:trPr>
          <w:trHeight w:val="841"/>
        </w:trPr>
        <w:tc>
          <w:tcPr>
            <w:tcW w:w="2268" w:type="dxa"/>
          </w:tcPr>
          <w:p w:rsidR="00003B2D" w:rsidRDefault="00003B2D" w:rsidP="00003B2D">
            <w:pPr>
              <w:pStyle w:val="normal"/>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Балалардың дербес әрекеті </w:t>
            </w:r>
          </w:p>
          <w:p w:rsidR="00003B2D" w:rsidRDefault="00003B2D" w:rsidP="00003B2D">
            <w:pPr>
              <w:pStyle w:val="normal"/>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(баяу қимылды ойындар, үстел үсті ойындары, бейнелеу әрекеті, кітаптар қарау және тағы басқа әрекеттер)</w:t>
            </w:r>
          </w:p>
          <w:p w:rsidR="00003B2D" w:rsidRDefault="00003B2D" w:rsidP="00003B2D">
            <w:pPr>
              <w:pStyle w:val="normal"/>
              <w:spacing w:after="0" w:line="240" w:lineRule="auto"/>
              <w:rPr>
                <w:rFonts w:ascii="Times New Roman" w:eastAsia="Times New Roman" w:hAnsi="Times New Roman" w:cs="Times New Roman"/>
                <w:b/>
                <w:color w:val="000000"/>
                <w:sz w:val="24"/>
                <w:szCs w:val="24"/>
              </w:rPr>
            </w:pPr>
          </w:p>
        </w:tc>
        <w:tc>
          <w:tcPr>
            <w:tcW w:w="2694" w:type="dxa"/>
            <w:tcBorders>
              <w:right w:val="single" w:sz="4" w:space="0" w:color="000000"/>
            </w:tcBorders>
          </w:tcPr>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Шығармашылық жұмыс. Ертегіні оқи отырып, мазмұнын суреттер арқылы түсіндіре алуға үйрету. </w:t>
            </w:r>
          </w:p>
          <w:p w:rsidR="00003B2D" w:rsidRDefault="00003B2D" w:rsidP="00003B2D">
            <w:pPr>
              <w:pStyle w:val="normal"/>
              <w:spacing w:after="0" w:line="240" w:lineRule="auto"/>
              <w:rPr>
                <w:rFonts w:ascii="Times New Roman" w:eastAsia="Times New Roman" w:hAnsi="Times New Roman" w:cs="Times New Roman"/>
              </w:rPr>
            </w:pPr>
          </w:p>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(Көркем әдебиет)</w:t>
            </w:r>
            <w:r>
              <w:rPr>
                <w:rFonts w:ascii="Times New Roman" w:eastAsia="Times New Roman" w:hAnsi="Times New Roman" w:cs="Times New Roman"/>
                <w:color w:val="000000"/>
              </w:rPr>
              <w:t xml:space="preserve"> Ертегілердің қызықты</w:t>
            </w:r>
            <w:r>
              <w:rPr>
                <w:rFonts w:ascii="Times New Roman" w:eastAsia="Times New Roman" w:hAnsi="Times New Roman" w:cs="Times New Roman"/>
                <w:color w:val="000000"/>
              </w:rPr>
              <w:br/>
              <w:t>үзінділерін қайталап айтуға, бейтаныс заттар, құбылыстар, оқиғалар туралы</w:t>
            </w:r>
            <w:r>
              <w:rPr>
                <w:rFonts w:ascii="Times New Roman" w:eastAsia="Times New Roman" w:hAnsi="Times New Roman" w:cs="Times New Roman"/>
                <w:color w:val="000000"/>
              </w:rPr>
              <w:br/>
              <w:t>ақпаратты талқылауға баулу</w:t>
            </w:r>
          </w:p>
          <w:p w:rsidR="00003B2D" w:rsidRDefault="00003B2D" w:rsidP="00003B2D">
            <w:pPr>
              <w:pStyle w:val="normal"/>
              <w:spacing w:after="0" w:line="240" w:lineRule="auto"/>
              <w:rPr>
                <w:rFonts w:ascii="Times New Roman" w:eastAsia="Times New Roman" w:hAnsi="Times New Roman" w:cs="Times New Roman"/>
              </w:rPr>
            </w:pPr>
          </w:p>
        </w:tc>
        <w:tc>
          <w:tcPr>
            <w:tcW w:w="2693" w:type="dxa"/>
            <w:tcBorders>
              <w:left w:val="single" w:sz="4" w:space="0" w:color="000000"/>
              <w:right w:val="single" w:sz="4" w:space="0" w:color="000000"/>
            </w:tcBorders>
          </w:tcPr>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Зат неге ұқсайды?»</w:t>
            </w:r>
          </w:p>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Шарты:Тәрбиеші геометриялық пішінді немесе геометриялық денені балаларға көрсетеді, ал балалар оның қоршаған ортадағы қандай затқа ұқсайтындығын табады немесе естеріне түсіреді</w:t>
            </w:r>
          </w:p>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(Математика негіздері)</w:t>
            </w:r>
          </w:p>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Балалардың дене бөліктерінің орналасуына қарай бағдарлай білуді қалыптастыру.</w:t>
            </w:r>
          </w:p>
        </w:tc>
        <w:tc>
          <w:tcPr>
            <w:tcW w:w="2977" w:type="dxa"/>
            <w:tcBorders>
              <w:left w:val="single" w:sz="4" w:space="0" w:color="000000"/>
              <w:right w:val="single" w:sz="4" w:space="0" w:color="000000"/>
            </w:tcBorders>
          </w:tcPr>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«Жартысын тап»</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Шарты: Балалар суреттегі заттардың жартысын табады және санайды. </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(Сурет салу) </w:t>
            </w:r>
          </w:p>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Балалардың гүлдер, қоршаған заттар мен табиғат объектілерінің түстерімен реңктері туралы ұғымдарын байыту.</w:t>
            </w:r>
          </w:p>
          <w:p w:rsidR="00003B2D" w:rsidRDefault="00003B2D" w:rsidP="00003B2D">
            <w:pPr>
              <w:pStyle w:val="normal"/>
              <w:spacing w:after="0" w:line="240" w:lineRule="auto"/>
              <w:rPr>
                <w:rFonts w:ascii="Times New Roman" w:eastAsia="Times New Roman" w:hAnsi="Times New Roman" w:cs="Times New Roman"/>
                <w:color w:val="000000"/>
              </w:rPr>
            </w:pPr>
          </w:p>
        </w:tc>
        <w:tc>
          <w:tcPr>
            <w:tcW w:w="2448" w:type="dxa"/>
            <w:tcBorders>
              <w:left w:val="single" w:sz="4" w:space="0" w:color="000000"/>
              <w:right w:val="single" w:sz="4" w:space="0" w:color="000000"/>
            </w:tcBorders>
          </w:tcPr>
          <w:p w:rsidR="00003B2D" w:rsidRDefault="00003B2D" w:rsidP="00003B2D">
            <w:pPr>
              <w:pStyle w:val="normal"/>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Кім көп сөз біледі?» қимылды ойыны</w:t>
            </w:r>
          </w:p>
          <w:p w:rsidR="00003B2D" w:rsidRDefault="00003B2D" w:rsidP="00003B2D">
            <w:pPr>
              <w:pStyle w:val="normal"/>
              <w:spacing w:after="0" w:line="240" w:lineRule="auto"/>
              <w:jc w:val="both"/>
              <w:rPr>
                <w:rFonts w:ascii="Times New Roman" w:eastAsia="Times New Roman" w:hAnsi="Times New Roman" w:cs="Times New Roman"/>
              </w:rPr>
            </w:pPr>
            <w:r>
              <w:rPr>
                <w:rFonts w:ascii="Times New Roman" w:eastAsia="Times New Roman" w:hAnsi="Times New Roman" w:cs="Times New Roman"/>
              </w:rPr>
              <w:t>Мақсаты:</w:t>
            </w:r>
          </w:p>
          <w:p w:rsidR="00003B2D" w:rsidRDefault="00003B2D" w:rsidP="00003B2D">
            <w:pPr>
              <w:pStyle w:val="normal"/>
              <w:spacing w:line="240" w:lineRule="auto"/>
              <w:rPr>
                <w:rFonts w:ascii="Times New Roman" w:eastAsia="Times New Roman" w:hAnsi="Times New Roman" w:cs="Times New Roman"/>
              </w:rPr>
            </w:pPr>
            <w:r>
              <w:rPr>
                <w:rFonts w:ascii="Times New Roman" w:eastAsia="Times New Roman" w:hAnsi="Times New Roman" w:cs="Times New Roman"/>
              </w:rPr>
              <w:t>Балалардың ой-өрісін дамыту. Ойлау, есте сақтау қабілетін арттыра отырып жылдамдыққа, ойлампаздыққа тәрбиелеу.</w:t>
            </w:r>
          </w:p>
        </w:tc>
        <w:tc>
          <w:tcPr>
            <w:tcW w:w="2672" w:type="dxa"/>
            <w:gridSpan w:val="2"/>
            <w:tcBorders>
              <w:left w:val="single" w:sz="4" w:space="0" w:color="000000"/>
            </w:tcBorders>
          </w:tcPr>
          <w:p w:rsidR="00003B2D" w:rsidRDefault="00003B2D" w:rsidP="00003B2D">
            <w:pPr>
              <w:pStyle w:val="normal"/>
              <w:spacing w:after="0" w:line="240" w:lineRule="auto"/>
              <w:ind w:right="-314"/>
              <w:rPr>
                <w:rFonts w:ascii="Times New Roman" w:eastAsia="Times New Roman" w:hAnsi="Times New Roman" w:cs="Times New Roman"/>
              </w:rPr>
            </w:pPr>
            <w:r>
              <w:rPr>
                <w:rFonts w:ascii="Times New Roman" w:eastAsia="Times New Roman" w:hAnsi="Times New Roman" w:cs="Times New Roman"/>
              </w:rPr>
              <w:t>Дид/ ойын.</w:t>
            </w:r>
          </w:p>
          <w:p w:rsidR="00003B2D" w:rsidRDefault="00003B2D" w:rsidP="00003B2D">
            <w:pPr>
              <w:pStyle w:val="normal"/>
              <w:spacing w:after="0" w:line="240" w:lineRule="auto"/>
              <w:ind w:right="-314"/>
              <w:rPr>
                <w:rFonts w:ascii="Times New Roman" w:eastAsia="Times New Roman" w:hAnsi="Times New Roman" w:cs="Times New Roman"/>
              </w:rPr>
            </w:pPr>
            <w:r>
              <w:rPr>
                <w:rFonts w:ascii="Times New Roman" w:eastAsia="Times New Roman" w:hAnsi="Times New Roman" w:cs="Times New Roman"/>
              </w:rPr>
              <w:t>«Жас табиғат зертеушісі»</w:t>
            </w:r>
          </w:p>
          <w:p w:rsidR="00003B2D" w:rsidRDefault="00003B2D" w:rsidP="00003B2D">
            <w:pPr>
              <w:pStyle w:val="normal"/>
              <w:spacing w:line="240" w:lineRule="auto"/>
              <w:ind w:right="-314"/>
              <w:rPr>
                <w:rFonts w:ascii="Times New Roman" w:eastAsia="Times New Roman" w:hAnsi="Times New Roman" w:cs="Times New Roman"/>
              </w:rPr>
            </w:pPr>
            <w:r>
              <w:rPr>
                <w:rFonts w:ascii="Times New Roman" w:eastAsia="Times New Roman" w:hAnsi="Times New Roman" w:cs="Times New Roman"/>
              </w:rPr>
              <w:t>Мақсаты: Балалар суреттерге қарап, жыл мезгіліне байланысты әңгіме түсіндіру</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Өсімдіктердің өсуі үшін жер, топырақ, су, күн, жарық, ылғал, жылудың</w:t>
            </w:r>
            <w:r>
              <w:rPr>
                <w:rFonts w:ascii="Times New Roman" w:eastAsia="Times New Roman" w:hAnsi="Times New Roman" w:cs="Times New Roman"/>
                <w:color w:val="000000"/>
              </w:rPr>
              <w:br/>
              <w:t>қажеттілігін түсінеді.</w:t>
            </w:r>
          </w:p>
        </w:tc>
      </w:tr>
      <w:tr w:rsidR="00003B2D" w:rsidTr="00003B2D">
        <w:trPr>
          <w:trHeight w:val="841"/>
        </w:trPr>
        <w:tc>
          <w:tcPr>
            <w:tcW w:w="2268" w:type="dxa"/>
          </w:tcPr>
          <w:p w:rsidR="00003B2D" w:rsidRDefault="00003B2D" w:rsidP="00003B2D">
            <w:pPr>
              <w:pStyle w:val="normal"/>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Балалардың үйіне қайтуы</w:t>
            </w:r>
          </w:p>
        </w:tc>
        <w:tc>
          <w:tcPr>
            <w:tcW w:w="2694" w:type="dxa"/>
            <w:tcBorders>
              <w:right w:val="single" w:sz="4" w:space="0" w:color="000000"/>
            </w:tcBorders>
          </w:tcPr>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Ата-аналармен бала – бақша күн тәртібі жөнінде сөйлесу.</w:t>
            </w:r>
          </w:p>
        </w:tc>
        <w:tc>
          <w:tcPr>
            <w:tcW w:w="2693" w:type="dxa"/>
            <w:tcBorders>
              <w:left w:val="single" w:sz="4" w:space="0" w:color="000000"/>
              <w:right w:val="single" w:sz="4" w:space="0" w:color="000000"/>
            </w:tcBorders>
          </w:tcPr>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Ата-аналармен әңгіме жүргізу «Гигиеналық іс-шараларды сақтау керек». Үйде мен балабақшадағы тазалықты  сақтау.</w:t>
            </w:r>
          </w:p>
        </w:tc>
        <w:tc>
          <w:tcPr>
            <w:tcW w:w="2977" w:type="dxa"/>
            <w:tcBorders>
              <w:left w:val="single" w:sz="4" w:space="0" w:color="000000"/>
              <w:right w:val="single" w:sz="4" w:space="0" w:color="000000"/>
            </w:tcBorders>
          </w:tcPr>
          <w:p w:rsidR="00003B2D" w:rsidRDefault="00003B2D" w:rsidP="00003B2D">
            <w:pPr>
              <w:pStyle w:val="norma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Ата-аналармен  төлем ақы жайлы сөйлесу.Демалыстарын қалай өткізетіні жайлы әңгімелесу.</w:t>
            </w:r>
          </w:p>
        </w:tc>
        <w:tc>
          <w:tcPr>
            <w:tcW w:w="2448" w:type="dxa"/>
            <w:tcBorders>
              <w:left w:val="single" w:sz="4" w:space="0" w:color="000000"/>
              <w:right w:val="single" w:sz="4" w:space="0" w:color="000000"/>
            </w:tcBorders>
          </w:tcPr>
          <w:p w:rsidR="00003B2D" w:rsidRDefault="00003B2D" w:rsidP="00003B2D">
            <w:pPr>
              <w:pStyle w:val="normal"/>
              <w:spacing w:after="0" w:line="240" w:lineRule="auto"/>
              <w:jc w:val="both"/>
              <w:rPr>
                <w:rFonts w:ascii="Times New Roman" w:eastAsia="Times New Roman" w:hAnsi="Times New Roman" w:cs="Times New Roman"/>
              </w:rPr>
            </w:pPr>
            <w:r>
              <w:rPr>
                <w:rFonts w:ascii="Times New Roman" w:eastAsia="Times New Roman" w:hAnsi="Times New Roman" w:cs="Times New Roman"/>
              </w:rPr>
              <w:t>Ата-аналармен жұмыс</w:t>
            </w:r>
          </w:p>
          <w:p w:rsidR="00003B2D" w:rsidRDefault="00003B2D" w:rsidP="00003B2D">
            <w:pPr>
              <w:pStyle w:val="normal"/>
              <w:spacing w:after="0" w:line="240" w:lineRule="auto"/>
              <w:rPr>
                <w:rFonts w:ascii="Times New Roman" w:eastAsia="Times New Roman" w:hAnsi="Times New Roman" w:cs="Times New Roman"/>
              </w:rPr>
            </w:pPr>
            <w:r>
              <w:rPr>
                <w:rFonts w:ascii="Times New Roman" w:eastAsia="Times New Roman" w:hAnsi="Times New Roman" w:cs="Times New Roman"/>
              </w:rPr>
              <w:t>Балалардың денсаулығы жайлы әнгімелесу Балалардың тәрбиешіден сұранып үйге қайтуы.</w:t>
            </w:r>
          </w:p>
        </w:tc>
        <w:tc>
          <w:tcPr>
            <w:tcW w:w="2672" w:type="dxa"/>
            <w:gridSpan w:val="2"/>
            <w:tcBorders>
              <w:left w:val="single" w:sz="4" w:space="0" w:color="000000"/>
            </w:tcBorders>
          </w:tcPr>
          <w:p w:rsidR="00003B2D" w:rsidRDefault="00003B2D" w:rsidP="00003B2D">
            <w:pPr>
              <w:pStyle w:val="normal"/>
              <w:spacing w:line="240" w:lineRule="auto"/>
              <w:rPr>
                <w:rFonts w:ascii="Times New Roman" w:eastAsia="Times New Roman" w:hAnsi="Times New Roman" w:cs="Times New Roman"/>
              </w:rPr>
            </w:pPr>
            <w:r>
              <w:rPr>
                <w:rFonts w:ascii="Times New Roman" w:eastAsia="Times New Roman" w:hAnsi="Times New Roman" w:cs="Times New Roman"/>
              </w:rPr>
              <w:t>Демалыс күндері күн тәртібін сақтауын ата-аналардан талап ету.</w:t>
            </w:r>
          </w:p>
          <w:p w:rsidR="00003B2D" w:rsidRDefault="00003B2D" w:rsidP="00003B2D">
            <w:pPr>
              <w:pStyle w:val="normal"/>
              <w:spacing w:line="240" w:lineRule="auto"/>
              <w:rPr>
                <w:rFonts w:ascii="Times New Roman" w:eastAsia="Times New Roman" w:hAnsi="Times New Roman" w:cs="Times New Roman"/>
              </w:rPr>
            </w:pPr>
            <w:r>
              <w:rPr>
                <w:rFonts w:ascii="Times New Roman" w:eastAsia="Times New Roman" w:hAnsi="Times New Roman" w:cs="Times New Roman"/>
              </w:rPr>
              <w:t>Сау болыңыздар.</w:t>
            </w:r>
          </w:p>
        </w:tc>
      </w:tr>
    </w:tbl>
    <w:p w:rsidR="00003B2D" w:rsidRDefault="00003B2D" w:rsidP="00003B2D">
      <w:pPr>
        <w:pStyle w:val="normal"/>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Тексерген:</w:t>
      </w:r>
      <w:r>
        <w:rPr>
          <w:rFonts w:ascii="Times New Roman" w:eastAsia="Times New Roman" w:hAnsi="Times New Roman" w:cs="Times New Roman"/>
          <w:sz w:val="24"/>
          <w:szCs w:val="24"/>
        </w:rPr>
        <w:t xml:space="preserve"> ____________ Нургалиева</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З.Қ.</w:t>
      </w:r>
    </w:p>
    <w:p w:rsidR="00003B2D" w:rsidRDefault="00003B2D" w:rsidP="00003B2D">
      <w:pPr>
        <w:pStyle w:val="normal"/>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b/>
          <w:sz w:val="24"/>
          <w:szCs w:val="24"/>
        </w:rPr>
        <w:t>Тәрбиеші:</w:t>
      </w:r>
      <w:r>
        <w:rPr>
          <w:rFonts w:ascii="Times New Roman" w:eastAsia="Times New Roman" w:hAnsi="Times New Roman" w:cs="Times New Roman"/>
          <w:bCs/>
          <w:sz w:val="24"/>
          <w:szCs w:val="24"/>
        </w:rPr>
        <w:t xml:space="preserve">   Сергазина.М.Е</w:t>
      </w:r>
      <w:r>
        <w:rPr>
          <w:rFonts w:ascii="Times New Roman" w:eastAsia="Times New Roman" w:hAnsi="Times New Roman" w:cs="Times New Roman"/>
          <w:sz w:val="24"/>
          <w:szCs w:val="24"/>
        </w:rPr>
        <w:t xml:space="preserve">                                                                      </w:t>
      </w:r>
    </w:p>
    <w:p w:rsidR="00003B2D" w:rsidRDefault="00003B2D" w:rsidP="00003B2D"/>
    <w:p w:rsidR="00D70856" w:rsidRDefault="00D70856" w:rsidP="00B460C6">
      <w:pPr>
        <w:rPr>
          <w:lang w:val="kk-KZ"/>
        </w:rPr>
      </w:pPr>
    </w:p>
    <w:p w:rsidR="00D70856" w:rsidRDefault="00D70856" w:rsidP="00B460C6">
      <w:pPr>
        <w:rPr>
          <w:lang w:val="kk-KZ"/>
        </w:rPr>
      </w:pPr>
    </w:p>
    <w:p w:rsidR="00D70856" w:rsidRPr="00B460C6" w:rsidRDefault="00D70856" w:rsidP="00B460C6">
      <w:pPr>
        <w:rPr>
          <w:lang w:val="kk-KZ"/>
        </w:rPr>
      </w:pPr>
    </w:p>
    <w:p w:rsidR="00B460C6" w:rsidRPr="00B460C6" w:rsidRDefault="00B460C6" w:rsidP="00B460C6">
      <w:pPr>
        <w:rPr>
          <w:lang w:val="kk-KZ"/>
        </w:rPr>
      </w:pPr>
    </w:p>
    <w:p w:rsidR="00B460C6" w:rsidRPr="00B460C6" w:rsidRDefault="00B460C6" w:rsidP="00B460C6">
      <w:pPr>
        <w:rPr>
          <w:lang w:val="kk-KZ"/>
        </w:rPr>
      </w:pPr>
    </w:p>
    <w:p w:rsidR="00B460C6" w:rsidRPr="00B460C6" w:rsidRDefault="00B460C6" w:rsidP="00B460C6">
      <w:pPr>
        <w:rPr>
          <w:lang w:val="kk-KZ"/>
        </w:rPr>
      </w:pPr>
    </w:p>
    <w:p w:rsidR="00B460C6" w:rsidRDefault="00B460C6">
      <w:pPr>
        <w:rPr>
          <w:lang w:val="kk-KZ"/>
        </w:rPr>
      </w:pPr>
    </w:p>
    <w:p w:rsidR="00B460C6" w:rsidRPr="00B460C6" w:rsidRDefault="00B460C6">
      <w:pPr>
        <w:rPr>
          <w:lang w:val="kk-KZ"/>
        </w:rPr>
      </w:pPr>
    </w:p>
    <w:sectPr w:rsidR="00B460C6" w:rsidRPr="00B460C6" w:rsidSect="00F05983">
      <w:pgSz w:w="16838" w:h="11906" w:orient="landscape"/>
      <w:pgMar w:top="284" w:right="820" w:bottom="28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Schoolbook">
    <w:altName w:val="Century"/>
    <w:panose1 w:val="02040604050505020304"/>
    <w:charset w:val="00"/>
    <w:family w:val="roman"/>
    <w:pitch w:val="variable"/>
    <w:sig w:usb0="00000287" w:usb1="00000000" w:usb2="00000000" w:usb3="00000000" w:csb0="0000009F" w:csb1="00000000"/>
  </w:font>
  <w:font w:name="Noto Sans Symbols">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XMPQM+TimesNewRomanPSMT">
    <w:altName w:val="Times New Roman"/>
    <w:charset w:val="01"/>
    <w:family w:val="auto"/>
    <w:pitch w:val="variable"/>
    <w:sig w:usb0="00000000" w:usb1="C0007843" w:usb2="00000009" w:usb3="00000000" w:csb0="400001FF" w:csb1="FFFF0000"/>
  </w:font>
  <w:font w:name="Times New Roman CYR">
    <w:panose1 w:val="02020603050405020304"/>
    <w:charset w:val="CC"/>
    <w:family w:val="roman"/>
    <w:pitch w:val="variable"/>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DejaVu Sans">
    <w:altName w:val="Segoe Print"/>
    <w:charset w:val="CC"/>
    <w:family w:val="swiss"/>
    <w:pitch w:val="default"/>
    <w:sig w:usb0="00000000" w:usb1="00000000" w:usb2="0A246029" w:usb3="00000000" w:csb0="000001FF" w:csb1="00000000"/>
  </w:font>
  <w:font w:name="KZ Times New Roman">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BA79F54"/>
    <w:multiLevelType w:val="singleLevel"/>
    <w:tmpl w:val="8BA79F54"/>
    <w:lvl w:ilvl="0">
      <w:start w:val="3"/>
      <w:numFmt w:val="decimal"/>
      <w:lvlText w:val="%1."/>
      <w:lvlJc w:val="left"/>
      <w:pPr>
        <w:tabs>
          <w:tab w:val="num" w:pos="312"/>
        </w:tabs>
      </w:pPr>
    </w:lvl>
  </w:abstractNum>
  <w:abstractNum w:abstractNumId="1">
    <w:nsid w:val="9EA44C3A"/>
    <w:multiLevelType w:val="singleLevel"/>
    <w:tmpl w:val="9EA44C3A"/>
    <w:lvl w:ilvl="0">
      <w:start w:val="4"/>
      <w:numFmt w:val="decimal"/>
      <w:suff w:val="space"/>
      <w:lvlText w:val="%1."/>
      <w:lvlJc w:val="left"/>
    </w:lvl>
  </w:abstractNum>
  <w:abstractNum w:abstractNumId="2">
    <w:nsid w:val="BE3008C6"/>
    <w:multiLevelType w:val="singleLevel"/>
    <w:tmpl w:val="BE3008C6"/>
    <w:lvl w:ilvl="0">
      <w:start w:val="3"/>
      <w:numFmt w:val="decimal"/>
      <w:suff w:val="space"/>
      <w:lvlText w:val="%1."/>
      <w:lvlJc w:val="left"/>
    </w:lvl>
  </w:abstractNum>
  <w:abstractNum w:abstractNumId="3">
    <w:nsid w:val="C4D49725"/>
    <w:multiLevelType w:val="singleLevel"/>
    <w:tmpl w:val="C4D49725"/>
    <w:lvl w:ilvl="0">
      <w:start w:val="3"/>
      <w:numFmt w:val="decimal"/>
      <w:lvlText w:val="%1."/>
      <w:lvlJc w:val="left"/>
      <w:pPr>
        <w:tabs>
          <w:tab w:val="num" w:pos="312"/>
        </w:tabs>
      </w:pPr>
    </w:lvl>
  </w:abstractNum>
  <w:abstractNum w:abstractNumId="4">
    <w:nsid w:val="D63992A9"/>
    <w:multiLevelType w:val="singleLevel"/>
    <w:tmpl w:val="D63992A9"/>
    <w:lvl w:ilvl="0">
      <w:start w:val="1"/>
      <w:numFmt w:val="decimal"/>
      <w:lvlText w:val="%1)"/>
      <w:lvlJc w:val="left"/>
      <w:pPr>
        <w:tabs>
          <w:tab w:val="num" w:pos="312"/>
        </w:tabs>
        <w:ind w:left="60" w:firstLine="0"/>
      </w:pPr>
    </w:lvl>
  </w:abstractNum>
  <w:abstractNum w:abstractNumId="5">
    <w:nsid w:val="E08994A7"/>
    <w:multiLevelType w:val="singleLevel"/>
    <w:tmpl w:val="E08994A7"/>
    <w:lvl w:ilvl="0">
      <w:start w:val="4"/>
      <w:numFmt w:val="decimal"/>
      <w:suff w:val="space"/>
      <w:lvlText w:val="%1."/>
      <w:lvlJc w:val="left"/>
    </w:lvl>
  </w:abstractNum>
  <w:abstractNum w:abstractNumId="6">
    <w:nsid w:val="E9D2C8D2"/>
    <w:multiLevelType w:val="singleLevel"/>
    <w:tmpl w:val="E9D2C8D2"/>
    <w:lvl w:ilvl="0">
      <w:start w:val="3"/>
      <w:numFmt w:val="decimal"/>
      <w:lvlText w:val="%1."/>
      <w:lvlJc w:val="left"/>
      <w:pPr>
        <w:tabs>
          <w:tab w:val="num" w:pos="312"/>
        </w:tabs>
      </w:pPr>
    </w:lvl>
  </w:abstractNum>
  <w:abstractNum w:abstractNumId="7">
    <w:nsid w:val="FFFFFFFE"/>
    <w:multiLevelType w:val="singleLevel"/>
    <w:tmpl w:val="B59A742A"/>
    <w:lvl w:ilvl="0">
      <w:numFmt w:val="bullet"/>
      <w:lvlText w:val="*"/>
      <w:lvlJc w:val="left"/>
      <w:pPr>
        <w:ind w:left="0" w:firstLine="0"/>
      </w:pPr>
    </w:lvl>
  </w:abstractNum>
  <w:abstractNum w:abstractNumId="8">
    <w:nsid w:val="13584EAF"/>
    <w:multiLevelType w:val="hybridMultilevel"/>
    <w:tmpl w:val="CE1A59F6"/>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160062C"/>
    <w:multiLevelType w:val="hybridMultilevel"/>
    <w:tmpl w:val="E77AE686"/>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9A02243"/>
    <w:multiLevelType w:val="hybridMultilevel"/>
    <w:tmpl w:val="42AE9D2E"/>
    <w:lvl w:ilvl="0" w:tplc="92B4A2F8">
      <w:start w:val="2022"/>
      <w:numFmt w:val="bullet"/>
      <w:lvlText w:val="-"/>
      <w:lvlJc w:val="left"/>
      <w:pPr>
        <w:ind w:left="48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
    <w:nsid w:val="2C003FEF"/>
    <w:multiLevelType w:val="hybridMultilevel"/>
    <w:tmpl w:val="38FEDD70"/>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D6957C0"/>
    <w:multiLevelType w:val="hybridMultilevel"/>
    <w:tmpl w:val="3A9E462E"/>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F977F84"/>
    <w:multiLevelType w:val="multilevel"/>
    <w:tmpl w:val="8DD2173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31350141"/>
    <w:multiLevelType w:val="singleLevel"/>
    <w:tmpl w:val="31350141"/>
    <w:lvl w:ilvl="0">
      <w:start w:val="11"/>
      <w:numFmt w:val="decimal"/>
      <w:suff w:val="space"/>
      <w:lvlText w:val="%1."/>
      <w:lvlJc w:val="left"/>
      <w:pPr>
        <w:ind w:left="60" w:firstLine="0"/>
      </w:pPr>
    </w:lvl>
  </w:abstractNum>
  <w:abstractNum w:abstractNumId="15">
    <w:nsid w:val="321F193A"/>
    <w:multiLevelType w:val="hybridMultilevel"/>
    <w:tmpl w:val="018E0978"/>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1849F0"/>
    <w:multiLevelType w:val="hybridMultilevel"/>
    <w:tmpl w:val="E630751A"/>
    <w:lvl w:ilvl="0" w:tplc="935A8C40">
      <w:numFmt w:val="bullet"/>
      <w:lvlText w:val="-"/>
      <w:lvlJc w:val="left"/>
      <w:pPr>
        <w:ind w:left="720" w:hanging="360"/>
      </w:pPr>
      <w:rPr>
        <w:rFonts w:ascii="Calibri" w:eastAsiaTheme="minorEastAsia" w:hAnsi="Calibri" w:cs="Calibri"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17">
    <w:nsid w:val="38DF0E28"/>
    <w:multiLevelType w:val="hybridMultilevel"/>
    <w:tmpl w:val="D42AE6D8"/>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BFF7887"/>
    <w:multiLevelType w:val="hybridMultilevel"/>
    <w:tmpl w:val="444EF400"/>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55755C6"/>
    <w:multiLevelType w:val="multilevel"/>
    <w:tmpl w:val="BF1AF99A"/>
    <w:lvl w:ilvl="0">
      <w:numFmt w:val="bullet"/>
      <w:lvlText w:val="—"/>
      <w:lvlJc w:val="left"/>
      <w:pPr>
        <w:ind w:left="0" w:firstLine="0"/>
      </w:pPr>
      <w:rPr>
        <w:rFonts w:ascii="Century Schoolbook" w:eastAsia="Century Schoolbook" w:hAnsi="Century Schoolbook" w:cs="Century Schoolbook"/>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nsid w:val="45D258AD"/>
    <w:multiLevelType w:val="hybridMultilevel"/>
    <w:tmpl w:val="5D9E0BC8"/>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6ABD3CE"/>
    <w:multiLevelType w:val="singleLevel"/>
    <w:tmpl w:val="46ABD3CE"/>
    <w:lvl w:ilvl="0">
      <w:start w:val="3"/>
      <w:numFmt w:val="decimal"/>
      <w:suff w:val="space"/>
      <w:lvlText w:val="%1."/>
      <w:lvlJc w:val="left"/>
    </w:lvl>
  </w:abstractNum>
  <w:abstractNum w:abstractNumId="22">
    <w:nsid w:val="48484765"/>
    <w:multiLevelType w:val="multilevel"/>
    <w:tmpl w:val="48484765"/>
    <w:lvl w:ilvl="0">
      <w:start w:val="1"/>
      <w:numFmt w:val="decimal"/>
      <w:lvlText w:val="%1."/>
      <w:lvlJc w:val="left"/>
      <w:pPr>
        <w:ind w:left="720" w:hanging="360"/>
      </w:pPr>
      <w:rPr>
        <w:rFonts w:eastAsia="Times New Roman"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4DC244C1"/>
    <w:multiLevelType w:val="multilevel"/>
    <w:tmpl w:val="C46854A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4E0E4617"/>
    <w:multiLevelType w:val="hybridMultilevel"/>
    <w:tmpl w:val="8A903E5E"/>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25">
    <w:nsid w:val="4E530974"/>
    <w:multiLevelType w:val="multilevel"/>
    <w:tmpl w:val="B5308738"/>
    <w:lvl w:ilvl="0">
      <w:numFmt w:val="bullet"/>
      <w:lvlText w:val="—"/>
      <w:lvlJc w:val="left"/>
      <w:pPr>
        <w:ind w:left="0" w:firstLine="0"/>
      </w:pPr>
      <w:rPr>
        <w:rFonts w:ascii="Century Schoolbook" w:eastAsia="Century Schoolbook" w:hAnsi="Century Schoolbook" w:cs="Century Schoolbook"/>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nsid w:val="4F425C76"/>
    <w:multiLevelType w:val="hybridMultilevel"/>
    <w:tmpl w:val="61FA0EB2"/>
    <w:lvl w:ilvl="0" w:tplc="92B4A2F8">
      <w:start w:val="2022"/>
      <w:numFmt w:val="bullet"/>
      <w:lvlText w:val="-"/>
      <w:lvlJc w:val="left"/>
      <w:pPr>
        <w:ind w:left="525"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27">
    <w:nsid w:val="515E454D"/>
    <w:multiLevelType w:val="multilevel"/>
    <w:tmpl w:val="976EDD8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5230301B"/>
    <w:multiLevelType w:val="multilevel"/>
    <w:tmpl w:val="8DD2173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5B2D08CA"/>
    <w:multiLevelType w:val="hybridMultilevel"/>
    <w:tmpl w:val="97807058"/>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D4F5A49"/>
    <w:multiLevelType w:val="hybridMultilevel"/>
    <w:tmpl w:val="2CFAC2EA"/>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EB748A8"/>
    <w:multiLevelType w:val="singleLevel"/>
    <w:tmpl w:val="5EB748A8"/>
    <w:lvl w:ilvl="0">
      <w:start w:val="3"/>
      <w:numFmt w:val="decimal"/>
      <w:lvlText w:val="%1."/>
      <w:lvlJc w:val="left"/>
      <w:pPr>
        <w:tabs>
          <w:tab w:val="num" w:pos="312"/>
        </w:tabs>
      </w:pPr>
    </w:lvl>
  </w:abstractNum>
  <w:abstractNum w:abstractNumId="32">
    <w:nsid w:val="62AF1944"/>
    <w:multiLevelType w:val="multilevel"/>
    <w:tmpl w:val="09429B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3BF65B3"/>
    <w:multiLevelType w:val="hybridMultilevel"/>
    <w:tmpl w:val="E204361E"/>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A934E3B"/>
    <w:multiLevelType w:val="hybridMultilevel"/>
    <w:tmpl w:val="E5F0A5BE"/>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BA01A25"/>
    <w:multiLevelType w:val="multilevel"/>
    <w:tmpl w:val="845E7E9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6F56146C"/>
    <w:multiLevelType w:val="multilevel"/>
    <w:tmpl w:val="51326E70"/>
    <w:lvl w:ilvl="0">
      <w:numFmt w:val="bullet"/>
      <w:lvlText w:val="-"/>
      <w:lvlJc w:val="left"/>
      <w:pPr>
        <w:ind w:left="720" w:hanging="360"/>
      </w:pPr>
      <w:rPr>
        <w:rFonts w:ascii="Times New Roman" w:eastAsia="Times New Roman" w:hAnsi="Times New Roman" w:cs="Times New Roman"/>
        <w: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74F47660"/>
    <w:multiLevelType w:val="hybridMultilevel"/>
    <w:tmpl w:val="0DE43850"/>
    <w:lvl w:ilvl="0" w:tplc="92B4A2F8">
      <w:start w:val="2022"/>
      <w:numFmt w:val="bullet"/>
      <w:lvlText w:val="-"/>
      <w:lvlJc w:val="left"/>
      <w:pPr>
        <w:ind w:left="36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380" w:hanging="360"/>
      </w:pPr>
      <w:rPr>
        <w:rFonts w:ascii="Courier New" w:hAnsi="Courier New" w:cs="Courier New" w:hint="default"/>
      </w:rPr>
    </w:lvl>
    <w:lvl w:ilvl="2" w:tplc="04190005" w:tentative="1">
      <w:start w:val="1"/>
      <w:numFmt w:val="bullet"/>
      <w:lvlText w:val=""/>
      <w:lvlJc w:val="left"/>
      <w:pPr>
        <w:ind w:left="2100" w:hanging="360"/>
      </w:pPr>
      <w:rPr>
        <w:rFonts w:ascii="Wingdings" w:hAnsi="Wingdings" w:hint="default"/>
      </w:rPr>
    </w:lvl>
    <w:lvl w:ilvl="3" w:tplc="04190001" w:tentative="1">
      <w:start w:val="1"/>
      <w:numFmt w:val="bullet"/>
      <w:lvlText w:val=""/>
      <w:lvlJc w:val="left"/>
      <w:pPr>
        <w:ind w:left="2820" w:hanging="360"/>
      </w:pPr>
      <w:rPr>
        <w:rFonts w:ascii="Symbol" w:hAnsi="Symbol" w:hint="default"/>
      </w:rPr>
    </w:lvl>
    <w:lvl w:ilvl="4" w:tplc="04190003" w:tentative="1">
      <w:start w:val="1"/>
      <w:numFmt w:val="bullet"/>
      <w:lvlText w:val="o"/>
      <w:lvlJc w:val="left"/>
      <w:pPr>
        <w:ind w:left="3540" w:hanging="360"/>
      </w:pPr>
      <w:rPr>
        <w:rFonts w:ascii="Courier New" w:hAnsi="Courier New" w:cs="Courier New" w:hint="default"/>
      </w:rPr>
    </w:lvl>
    <w:lvl w:ilvl="5" w:tplc="04190005" w:tentative="1">
      <w:start w:val="1"/>
      <w:numFmt w:val="bullet"/>
      <w:lvlText w:val=""/>
      <w:lvlJc w:val="left"/>
      <w:pPr>
        <w:ind w:left="4260" w:hanging="360"/>
      </w:pPr>
      <w:rPr>
        <w:rFonts w:ascii="Wingdings" w:hAnsi="Wingdings" w:hint="default"/>
      </w:rPr>
    </w:lvl>
    <w:lvl w:ilvl="6" w:tplc="04190001" w:tentative="1">
      <w:start w:val="1"/>
      <w:numFmt w:val="bullet"/>
      <w:lvlText w:val=""/>
      <w:lvlJc w:val="left"/>
      <w:pPr>
        <w:ind w:left="4980" w:hanging="360"/>
      </w:pPr>
      <w:rPr>
        <w:rFonts w:ascii="Symbol" w:hAnsi="Symbol" w:hint="default"/>
      </w:rPr>
    </w:lvl>
    <w:lvl w:ilvl="7" w:tplc="04190003" w:tentative="1">
      <w:start w:val="1"/>
      <w:numFmt w:val="bullet"/>
      <w:lvlText w:val="o"/>
      <w:lvlJc w:val="left"/>
      <w:pPr>
        <w:ind w:left="5700" w:hanging="360"/>
      </w:pPr>
      <w:rPr>
        <w:rFonts w:ascii="Courier New" w:hAnsi="Courier New" w:cs="Courier New" w:hint="default"/>
      </w:rPr>
    </w:lvl>
    <w:lvl w:ilvl="8" w:tplc="04190005" w:tentative="1">
      <w:start w:val="1"/>
      <w:numFmt w:val="bullet"/>
      <w:lvlText w:val=""/>
      <w:lvlJc w:val="left"/>
      <w:pPr>
        <w:ind w:left="6420" w:hanging="360"/>
      </w:pPr>
      <w:rPr>
        <w:rFonts w:ascii="Wingdings" w:hAnsi="Wingdings" w:hint="default"/>
      </w:rPr>
    </w:lvl>
  </w:abstractNum>
  <w:abstractNum w:abstractNumId="38">
    <w:nsid w:val="76CC3DBB"/>
    <w:multiLevelType w:val="hybridMultilevel"/>
    <w:tmpl w:val="E6864120"/>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A8B0A8D"/>
    <w:multiLevelType w:val="multilevel"/>
    <w:tmpl w:val="F1700C06"/>
    <w:lvl w:ilvl="0">
      <w:numFmt w:val="bullet"/>
      <w:lvlText w:val="—"/>
      <w:lvlJc w:val="left"/>
      <w:pPr>
        <w:ind w:left="0" w:firstLine="0"/>
      </w:pPr>
      <w:rPr>
        <w:rFonts w:ascii="Century Schoolbook" w:eastAsia="Century Schoolbook" w:hAnsi="Century Schoolbook" w:cs="Century Schoolbook"/>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
    <w:nsid w:val="7B54086B"/>
    <w:multiLevelType w:val="hybridMultilevel"/>
    <w:tmpl w:val="BD6086AC"/>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CC13E50"/>
    <w:multiLevelType w:val="hybridMultilevel"/>
    <w:tmpl w:val="A40CE3B8"/>
    <w:lvl w:ilvl="0" w:tplc="CAF2471E">
      <w:numFmt w:val="bullet"/>
      <w:lvlText w:val="-"/>
      <w:lvlJc w:val="left"/>
      <w:pPr>
        <w:ind w:left="720" w:hanging="360"/>
      </w:pPr>
      <w:rPr>
        <w:rFonts w:ascii="Times New Roman" w:eastAsia="Times New Roman" w:hAnsi="Times New Roman" w:cs="Times New Roman" w:hint="default"/>
        <w:b/>
        <w:color w:val="0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7"/>
    <w:lvlOverride w:ilvl="0">
      <w:lvl w:ilvl="0">
        <w:numFmt w:val="bullet"/>
        <w:lvlText w:val="—"/>
        <w:legacy w:legacy="1" w:legacySpace="0" w:legacyIndent="297"/>
        <w:lvlJc w:val="left"/>
        <w:pPr>
          <w:ind w:left="0" w:firstLine="0"/>
        </w:pPr>
        <w:rPr>
          <w:rFonts w:ascii="Century Schoolbook" w:hAnsi="Century Schoolbook" w:hint="default"/>
        </w:rPr>
      </w:lvl>
    </w:lvlOverride>
  </w:num>
  <w:num w:numId="2">
    <w:abstractNumId w:val="7"/>
    <w:lvlOverride w:ilvl="0">
      <w:lvl w:ilvl="0">
        <w:numFmt w:val="bullet"/>
        <w:lvlText w:val="—"/>
        <w:legacy w:legacy="1" w:legacySpace="0" w:legacyIndent="269"/>
        <w:lvlJc w:val="left"/>
        <w:pPr>
          <w:ind w:left="0" w:firstLine="0"/>
        </w:pPr>
        <w:rPr>
          <w:rFonts w:ascii="Century Schoolbook" w:hAnsi="Century Schoolbook" w:cs="Century Schoolbook" w:hint="default"/>
        </w:rPr>
      </w:lvl>
    </w:lvlOverride>
  </w:num>
  <w:num w:numId="3">
    <w:abstractNumId w:val="16"/>
  </w:num>
  <w:num w:numId="4">
    <w:abstractNumId w:val="5"/>
  </w:num>
  <w:num w:numId="5">
    <w:abstractNumId w:val="9"/>
  </w:num>
  <w:num w:numId="6">
    <w:abstractNumId w:val="32"/>
  </w:num>
  <w:num w:numId="7">
    <w:abstractNumId w:val="31"/>
  </w:num>
  <w:num w:numId="8">
    <w:abstractNumId w:val="7"/>
    <w:lvlOverride w:ilvl="0">
      <w:lvl w:ilvl="0">
        <w:numFmt w:val="bullet"/>
        <w:lvlText w:val="♦"/>
        <w:legacy w:legacy="1" w:legacySpace="0" w:legacyIndent="163"/>
        <w:lvlJc w:val="left"/>
        <w:pPr>
          <w:ind w:left="0" w:firstLine="0"/>
        </w:pPr>
        <w:rPr>
          <w:rFonts w:ascii="Century Schoolbook" w:hAnsi="Century Schoolbook" w:hint="default"/>
        </w:rPr>
      </w:lvl>
    </w:lvlOverride>
  </w:num>
  <w:num w:numId="9">
    <w:abstractNumId w:val="7"/>
    <w:lvlOverride w:ilvl="0">
      <w:lvl w:ilvl="0">
        <w:numFmt w:val="bullet"/>
        <w:lvlText w:val="—"/>
        <w:legacy w:legacy="1" w:legacySpace="0" w:legacyIndent="302"/>
        <w:lvlJc w:val="left"/>
        <w:pPr>
          <w:ind w:left="0" w:firstLine="0"/>
        </w:pPr>
        <w:rPr>
          <w:rFonts w:ascii="Century Schoolbook" w:hAnsi="Century Schoolbook" w:hint="default"/>
        </w:rPr>
      </w:lvl>
    </w:lvlOverride>
  </w:num>
  <w:num w:numId="10">
    <w:abstractNumId w:val="7"/>
    <w:lvlOverride w:ilvl="0">
      <w:lvl w:ilvl="0">
        <w:numFmt w:val="bullet"/>
        <w:lvlText w:val="—"/>
        <w:legacy w:legacy="1" w:legacySpace="0" w:legacyIndent="293"/>
        <w:lvlJc w:val="left"/>
        <w:pPr>
          <w:ind w:left="0" w:firstLine="0"/>
        </w:pPr>
        <w:rPr>
          <w:rFonts w:ascii="Century Schoolbook" w:hAnsi="Century Schoolbook" w:hint="default"/>
        </w:rPr>
      </w:lvl>
    </w:lvlOverride>
  </w:num>
  <w:num w:numId="11">
    <w:abstractNumId w:val="7"/>
    <w:lvlOverride w:ilvl="0">
      <w:lvl w:ilvl="0">
        <w:numFmt w:val="bullet"/>
        <w:lvlText w:val="—"/>
        <w:legacy w:legacy="1" w:legacySpace="0" w:legacyIndent="274"/>
        <w:lvlJc w:val="left"/>
        <w:pPr>
          <w:ind w:left="0" w:firstLine="0"/>
        </w:pPr>
        <w:rPr>
          <w:rFonts w:ascii="Century Schoolbook" w:hAnsi="Century Schoolbook" w:hint="default"/>
        </w:rPr>
      </w:lvl>
    </w:lvlOverride>
  </w:num>
  <w:num w:numId="12">
    <w:abstractNumId w:val="7"/>
    <w:lvlOverride w:ilvl="0">
      <w:lvl w:ilvl="0">
        <w:numFmt w:val="bullet"/>
        <w:lvlText w:val="—"/>
        <w:legacy w:legacy="1" w:legacySpace="0" w:legacyIndent="278"/>
        <w:lvlJc w:val="left"/>
        <w:pPr>
          <w:ind w:left="0" w:firstLine="0"/>
        </w:pPr>
        <w:rPr>
          <w:rFonts w:ascii="Century Schoolbook" w:hAnsi="Century Schoolbook" w:hint="default"/>
        </w:rPr>
      </w:lvl>
    </w:lvlOverride>
  </w:num>
  <w:num w:numId="13">
    <w:abstractNumId w:val="7"/>
    <w:lvlOverride w:ilvl="0">
      <w:lvl w:ilvl="0">
        <w:numFmt w:val="bullet"/>
        <w:lvlText w:val="♦"/>
        <w:legacy w:legacy="1" w:legacySpace="0" w:legacyIndent="159"/>
        <w:lvlJc w:val="left"/>
        <w:pPr>
          <w:ind w:left="0" w:firstLine="0"/>
        </w:pPr>
        <w:rPr>
          <w:rFonts w:ascii="Century Schoolbook" w:hAnsi="Century Schoolbook" w:hint="default"/>
        </w:rPr>
      </w:lvl>
    </w:lvlOverride>
  </w:num>
  <w:num w:numId="14">
    <w:abstractNumId w:val="7"/>
    <w:lvlOverride w:ilvl="0">
      <w:lvl w:ilvl="0">
        <w:numFmt w:val="bullet"/>
        <w:lvlText w:val="♦"/>
        <w:legacy w:legacy="1" w:legacySpace="0" w:legacyIndent="153"/>
        <w:lvlJc w:val="left"/>
        <w:pPr>
          <w:ind w:left="0" w:firstLine="0"/>
        </w:pPr>
        <w:rPr>
          <w:rFonts w:ascii="Century Schoolbook" w:hAnsi="Century Schoolbook" w:hint="default"/>
        </w:rPr>
      </w:lvl>
    </w:lvlOverride>
  </w:num>
  <w:num w:numId="15">
    <w:abstractNumId w:val="7"/>
    <w:lvlOverride w:ilvl="0">
      <w:lvl w:ilvl="0">
        <w:numFmt w:val="bullet"/>
        <w:lvlText w:val="♦"/>
        <w:legacy w:legacy="1" w:legacySpace="0" w:legacyIndent="168"/>
        <w:lvlJc w:val="left"/>
        <w:pPr>
          <w:ind w:left="0" w:firstLine="0"/>
        </w:pPr>
        <w:rPr>
          <w:rFonts w:ascii="Century Schoolbook" w:hAnsi="Century Schoolbook" w:hint="default"/>
        </w:rPr>
      </w:lvl>
    </w:lvlOverride>
  </w:num>
  <w:num w:numId="16">
    <w:abstractNumId w:val="2"/>
  </w:num>
  <w:num w:numId="17">
    <w:abstractNumId w:val="14"/>
  </w:num>
  <w:num w:numId="18">
    <w:abstractNumId w:val="6"/>
  </w:num>
  <w:num w:numId="19">
    <w:abstractNumId w:val="0"/>
  </w:num>
  <w:num w:numId="20">
    <w:abstractNumId w:val="4"/>
  </w:num>
  <w:num w:numId="21">
    <w:abstractNumId w:val="7"/>
    <w:lvlOverride w:ilvl="0">
      <w:lvl w:ilvl="0">
        <w:numFmt w:val="bullet"/>
        <w:lvlText w:val="—"/>
        <w:legacy w:legacy="1" w:legacySpace="0" w:legacyIndent="269"/>
        <w:lvlJc w:val="left"/>
        <w:pPr>
          <w:ind w:left="0" w:firstLine="0"/>
        </w:pPr>
        <w:rPr>
          <w:rFonts w:ascii="Century Schoolbook" w:hAnsi="Century Schoolbook" w:hint="default"/>
        </w:rPr>
      </w:lvl>
    </w:lvlOverride>
  </w:num>
  <w:num w:numId="22">
    <w:abstractNumId w:val="36"/>
  </w:num>
  <w:num w:numId="23">
    <w:abstractNumId w:val="25"/>
  </w:num>
  <w:num w:numId="24">
    <w:abstractNumId w:val="39"/>
  </w:num>
  <w:num w:numId="25">
    <w:abstractNumId w:val="19"/>
  </w:num>
  <w:num w:numId="26">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13"/>
  </w:num>
  <w:num w:numId="32">
    <w:abstractNumId w:val="1"/>
  </w:num>
  <w:num w:numId="33">
    <w:abstractNumId w:val="21"/>
  </w:num>
  <w:num w:numId="34">
    <w:abstractNumId w:val="40"/>
  </w:num>
  <w:num w:numId="35">
    <w:abstractNumId w:val="3"/>
  </w:num>
  <w:num w:numId="36">
    <w:abstractNumId w:val="24"/>
  </w:num>
  <w:num w:numId="37">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num>
  <w:num w:numId="39">
    <w:abstractNumId w:val="17"/>
  </w:num>
  <w:num w:numId="40">
    <w:abstractNumId w:val="34"/>
  </w:num>
  <w:num w:numId="41">
    <w:abstractNumId w:val="12"/>
  </w:num>
  <w:num w:numId="42">
    <w:abstractNumId w:val="37"/>
  </w:num>
  <w:num w:numId="43">
    <w:abstractNumId w:val="11"/>
  </w:num>
  <w:num w:numId="44">
    <w:abstractNumId w:val="8"/>
  </w:num>
  <w:num w:numId="45">
    <w:abstractNumId w:val="30"/>
  </w:num>
  <w:num w:numId="46">
    <w:abstractNumId w:val="10"/>
  </w:num>
  <w:num w:numId="47">
    <w:abstractNumId w:val="33"/>
  </w:num>
  <w:num w:numId="48">
    <w:abstractNumId w:val="20"/>
  </w:num>
  <w:num w:numId="49">
    <w:abstractNumId w:val="15"/>
  </w:num>
  <w:num w:numId="50">
    <w:abstractNumId w:val="29"/>
  </w:num>
  <w:num w:numId="51">
    <w:abstractNumId w:val="18"/>
  </w:num>
  <w:num w:numId="52">
    <w:abstractNumId w:val="26"/>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hideSpellingErrors/>
  <w:hideGrammaticalErrors/>
  <w:defaultTabStop w:val="708"/>
  <w:drawingGridHorizontalSpacing w:val="110"/>
  <w:displayHorizontalDrawingGridEvery w:val="2"/>
  <w:characterSpacingControl w:val="doNotCompress"/>
  <w:compat/>
  <w:rsids>
    <w:rsidRoot w:val="00661FAC"/>
    <w:rsid w:val="00003B2D"/>
    <w:rsid w:val="0010213B"/>
    <w:rsid w:val="00171547"/>
    <w:rsid w:val="002F3892"/>
    <w:rsid w:val="003063F4"/>
    <w:rsid w:val="00352BAC"/>
    <w:rsid w:val="00375BBE"/>
    <w:rsid w:val="00382E79"/>
    <w:rsid w:val="00384744"/>
    <w:rsid w:val="00443ECB"/>
    <w:rsid w:val="005C0D9D"/>
    <w:rsid w:val="00661FAC"/>
    <w:rsid w:val="006D0180"/>
    <w:rsid w:val="0073587D"/>
    <w:rsid w:val="007720A8"/>
    <w:rsid w:val="00794AB8"/>
    <w:rsid w:val="009063C0"/>
    <w:rsid w:val="009935FF"/>
    <w:rsid w:val="00A06591"/>
    <w:rsid w:val="00A079BF"/>
    <w:rsid w:val="00B460C6"/>
    <w:rsid w:val="00B56E9F"/>
    <w:rsid w:val="00D053D4"/>
    <w:rsid w:val="00D11F6D"/>
    <w:rsid w:val="00D70856"/>
    <w:rsid w:val="00E505A9"/>
    <w:rsid w:val="00E86C00"/>
    <w:rsid w:val="00ED5DD4"/>
    <w:rsid w:val="00F05983"/>
    <w:rsid w:val="00F560E7"/>
    <w:rsid w:val="00F65B6F"/>
    <w:rsid w:val="00FE2B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1" type="connector" idref="#Прямая соединительная линия 6"/>
        <o:r id="V:Rule2" type="connector" idref="#_x0000_s1039"/>
        <o:r id="V:Rule3" type="connector" idref="#Прямая соединительная линия 11"/>
        <o:r id="V:Rule4" type="connector" idref="#Прямая соединительная линия 33"/>
        <o:r id="V:Rule5" type="connector" idref="#Прямая соединительная линия 19"/>
        <o:r id="V:Rule6" type="connector" idref="#Прямая соединительная линия 29"/>
        <o:r id="V:Rule7" type="connector" idref="#Прямая соединительная линия 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1FAC"/>
  </w:style>
  <w:style w:type="paragraph" w:styleId="1">
    <w:name w:val="heading 1"/>
    <w:basedOn w:val="a"/>
    <w:next w:val="a"/>
    <w:link w:val="10"/>
    <w:uiPriority w:val="1"/>
    <w:qFormat/>
    <w:rsid w:val="00661F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661FAC"/>
    <w:pPr>
      <w:keepNext/>
      <w:spacing w:before="240" w:after="60" w:line="240" w:lineRule="auto"/>
      <w:outlineLvl w:val="1"/>
    </w:pPr>
    <w:rPr>
      <w:rFonts w:ascii="Arial" w:eastAsia="Times New Roman" w:hAnsi="Arial" w:cs="Arial"/>
      <w:b/>
      <w:bCs/>
      <w:i/>
      <w:iCs/>
      <w:sz w:val="28"/>
      <w:szCs w:val="28"/>
      <w:lang w:val="kk-KZ"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661FAC"/>
    <w:rPr>
      <w:rFonts w:ascii="Arial" w:eastAsia="Times New Roman" w:hAnsi="Arial" w:cs="Arial"/>
      <w:b/>
      <w:bCs/>
      <w:i/>
      <w:iCs/>
      <w:sz w:val="28"/>
      <w:szCs w:val="28"/>
      <w:lang w:val="kk-KZ" w:eastAsia="ru-RU"/>
    </w:rPr>
  </w:style>
  <w:style w:type="table" w:styleId="a3">
    <w:name w:val="Table Grid"/>
    <w:basedOn w:val="a1"/>
    <w:uiPriority w:val="59"/>
    <w:qFormat/>
    <w:rsid w:val="00661FA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aliases w:val="Ерк!н,мелкий,Обя,мой рабочий,норма,Айгерим,основной,ТекстОтчета,Алия,СНОСКИ,No Spacing1,Без интервала3,свой,Без интервала11,14 TNR,без интервала,Елжан,МОЙ СТИЛЬ,Без интеБез интервала,Article,ARSH_N,Интервалсыз,исполнитель,No Spacing,О"/>
    <w:link w:val="a5"/>
    <w:uiPriority w:val="1"/>
    <w:qFormat/>
    <w:rsid w:val="00661FAC"/>
    <w:pPr>
      <w:spacing w:after="0" w:line="240" w:lineRule="auto"/>
    </w:pPr>
  </w:style>
  <w:style w:type="character" w:customStyle="1" w:styleId="a5">
    <w:name w:val="Без интервала Знак"/>
    <w:aliases w:val="Ерк!н Знак,мелкий Знак,Обя Знак,мой рабочий Знак,норма Знак,Айгерим Знак,основной Знак,ТекстОтчета Знак,Алия Знак,СНОСКИ Знак,No Spacing1 Знак,Без интервала3 Знак,свой Знак,Без интервала11 Знак,14 TNR Знак,без интервала Знак,О Знак"/>
    <w:basedOn w:val="a0"/>
    <w:link w:val="a4"/>
    <w:uiPriority w:val="1"/>
    <w:qFormat/>
    <w:rsid w:val="00661FAC"/>
  </w:style>
  <w:style w:type="paragraph" w:styleId="a6">
    <w:name w:val="List Paragraph"/>
    <w:basedOn w:val="a"/>
    <w:uiPriority w:val="34"/>
    <w:qFormat/>
    <w:rsid w:val="00661FAC"/>
    <w:pPr>
      <w:ind w:left="720"/>
      <w:contextualSpacing/>
    </w:pPr>
  </w:style>
  <w:style w:type="paragraph" w:customStyle="1" w:styleId="11">
    <w:name w:val="Обычный1"/>
    <w:qFormat/>
    <w:rsid w:val="00661FAC"/>
    <w:pPr>
      <w:spacing w:after="0"/>
    </w:pPr>
    <w:rPr>
      <w:rFonts w:ascii="Arial" w:eastAsia="Arial" w:hAnsi="Arial" w:cs="Arial"/>
      <w:lang w:eastAsia="ru-RU"/>
    </w:rPr>
  </w:style>
  <w:style w:type="paragraph" w:customStyle="1" w:styleId="Style27">
    <w:name w:val="Style27"/>
    <w:basedOn w:val="a"/>
    <w:uiPriority w:val="99"/>
    <w:qFormat/>
    <w:rsid w:val="00661FAC"/>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character" w:customStyle="1" w:styleId="FontStyle116">
    <w:name w:val="Font Style116"/>
    <w:basedOn w:val="a0"/>
    <w:qFormat/>
    <w:rsid w:val="00661FAC"/>
    <w:rPr>
      <w:rFonts w:ascii="Century Schoolbook" w:hAnsi="Century Schoolbook" w:cs="Century Schoolbook" w:hint="default"/>
      <w:i/>
      <w:iCs/>
      <w:sz w:val="18"/>
      <w:szCs w:val="18"/>
    </w:rPr>
  </w:style>
  <w:style w:type="character" w:customStyle="1" w:styleId="FontStyle119">
    <w:name w:val="Font Style119"/>
    <w:basedOn w:val="a0"/>
    <w:qFormat/>
    <w:rsid w:val="00661FAC"/>
    <w:rPr>
      <w:rFonts w:ascii="Century Schoolbook" w:hAnsi="Century Schoolbook" w:cs="Century Schoolbook" w:hint="default"/>
      <w:sz w:val="18"/>
      <w:szCs w:val="18"/>
    </w:rPr>
  </w:style>
  <w:style w:type="paragraph" w:customStyle="1" w:styleId="Style1">
    <w:name w:val="Style1"/>
    <w:basedOn w:val="a"/>
    <w:uiPriority w:val="99"/>
    <w:qFormat/>
    <w:rsid w:val="00661FAC"/>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17">
    <w:name w:val="Style17"/>
    <w:basedOn w:val="a"/>
    <w:uiPriority w:val="99"/>
    <w:qFormat/>
    <w:rsid w:val="00661FAC"/>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22">
    <w:name w:val="Style22"/>
    <w:basedOn w:val="a"/>
    <w:uiPriority w:val="99"/>
    <w:qFormat/>
    <w:rsid w:val="00661FAC"/>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character" w:customStyle="1" w:styleId="FontStyle93">
    <w:name w:val="Font Style93"/>
    <w:basedOn w:val="a0"/>
    <w:qFormat/>
    <w:rsid w:val="00661FAC"/>
    <w:rPr>
      <w:rFonts w:ascii="Century Schoolbook" w:hAnsi="Century Schoolbook" w:cs="Century Schoolbook" w:hint="default"/>
      <w:b/>
      <w:bCs/>
      <w:sz w:val="18"/>
      <w:szCs w:val="18"/>
    </w:rPr>
  </w:style>
  <w:style w:type="paragraph" w:customStyle="1" w:styleId="Style21">
    <w:name w:val="Style21"/>
    <w:basedOn w:val="a"/>
    <w:uiPriority w:val="99"/>
    <w:qFormat/>
    <w:rsid w:val="00661FAC"/>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58">
    <w:name w:val="Style58"/>
    <w:basedOn w:val="a"/>
    <w:rsid w:val="00661FAC"/>
    <w:pPr>
      <w:widowControl w:val="0"/>
      <w:autoSpaceDE w:val="0"/>
      <w:autoSpaceDN w:val="0"/>
      <w:adjustRightInd w:val="0"/>
      <w:spacing w:after="0" w:line="456" w:lineRule="exact"/>
      <w:ind w:firstLine="922"/>
    </w:pPr>
    <w:rPr>
      <w:rFonts w:ascii="Century Schoolbook" w:eastAsia="Times New Roman" w:hAnsi="Century Schoolbook" w:cs="Times New Roman"/>
      <w:sz w:val="24"/>
      <w:szCs w:val="24"/>
      <w:lang w:eastAsia="ru-RU"/>
    </w:rPr>
  </w:style>
  <w:style w:type="character" w:customStyle="1" w:styleId="FontStyle110">
    <w:name w:val="Font Style110"/>
    <w:basedOn w:val="a0"/>
    <w:rsid w:val="00661FAC"/>
    <w:rPr>
      <w:rFonts w:ascii="Bookman Old Style" w:hAnsi="Bookman Old Style" w:cs="Bookman Old Style" w:hint="default"/>
      <w:sz w:val="32"/>
      <w:szCs w:val="32"/>
    </w:rPr>
  </w:style>
  <w:style w:type="paragraph" w:customStyle="1" w:styleId="Style28">
    <w:name w:val="Style28"/>
    <w:basedOn w:val="a"/>
    <w:qFormat/>
    <w:rsid w:val="00661FAC"/>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paragraph" w:customStyle="1" w:styleId="Style59">
    <w:name w:val="Style59"/>
    <w:basedOn w:val="a"/>
    <w:rsid w:val="00661FAC"/>
    <w:pPr>
      <w:widowControl w:val="0"/>
      <w:autoSpaceDE w:val="0"/>
      <w:autoSpaceDN w:val="0"/>
      <w:adjustRightInd w:val="0"/>
      <w:spacing w:after="0" w:line="456" w:lineRule="exact"/>
      <w:ind w:firstLine="1258"/>
    </w:pPr>
    <w:rPr>
      <w:rFonts w:ascii="Century Schoolbook" w:eastAsia="Times New Roman" w:hAnsi="Century Schoolbook" w:cs="Century Schoolbook"/>
      <w:sz w:val="24"/>
      <w:szCs w:val="24"/>
      <w:lang w:eastAsia="ru-RU"/>
    </w:rPr>
  </w:style>
  <w:style w:type="character" w:styleId="a7">
    <w:name w:val="Emphasis"/>
    <w:basedOn w:val="a0"/>
    <w:qFormat/>
    <w:rsid w:val="00661FAC"/>
    <w:rPr>
      <w:i/>
      <w:iCs/>
    </w:rPr>
  </w:style>
  <w:style w:type="paragraph" w:customStyle="1" w:styleId="Default">
    <w:name w:val="Default"/>
    <w:rsid w:val="00661FAC"/>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TableParagraph">
    <w:name w:val="Table Paragraph"/>
    <w:basedOn w:val="a"/>
    <w:link w:val="TableParagraphChar"/>
    <w:uiPriority w:val="1"/>
    <w:qFormat/>
    <w:rsid w:val="00661FAC"/>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fontstyle01">
    <w:name w:val="fontstyle01"/>
    <w:basedOn w:val="a0"/>
    <w:qFormat/>
    <w:rsid w:val="00661FAC"/>
    <w:rPr>
      <w:rFonts w:ascii="TimesNewRomanPSMT" w:hAnsi="TimesNewRomanPSMT" w:hint="default"/>
      <w:b w:val="0"/>
      <w:bCs w:val="0"/>
      <w:i w:val="0"/>
      <w:iCs w:val="0"/>
      <w:color w:val="000000"/>
      <w:sz w:val="28"/>
      <w:szCs w:val="28"/>
    </w:rPr>
  </w:style>
  <w:style w:type="character" w:customStyle="1" w:styleId="TableParagraphChar">
    <w:name w:val="Table Paragraph Char"/>
    <w:link w:val="TableParagraph"/>
    <w:uiPriority w:val="1"/>
    <w:qFormat/>
    <w:locked/>
    <w:rsid w:val="00661FAC"/>
    <w:rPr>
      <w:rFonts w:ascii="Times New Roman" w:eastAsia="Times New Roman" w:hAnsi="Times New Roman" w:cs="Times New Roman"/>
      <w:lang w:val="kk-KZ"/>
    </w:rPr>
  </w:style>
  <w:style w:type="character" w:customStyle="1" w:styleId="10">
    <w:name w:val="Заголовок 1 Знак"/>
    <w:basedOn w:val="a0"/>
    <w:link w:val="1"/>
    <w:uiPriority w:val="1"/>
    <w:rsid w:val="00661FAC"/>
    <w:rPr>
      <w:rFonts w:asciiTheme="majorHAnsi" w:eastAsiaTheme="majorEastAsia" w:hAnsiTheme="majorHAnsi" w:cstheme="majorBidi"/>
      <w:b/>
      <w:bCs/>
      <w:color w:val="365F91" w:themeColor="accent1" w:themeShade="BF"/>
      <w:sz w:val="28"/>
      <w:szCs w:val="28"/>
    </w:rPr>
  </w:style>
  <w:style w:type="paragraph" w:styleId="a8">
    <w:name w:val="Body Text"/>
    <w:basedOn w:val="a"/>
    <w:link w:val="12"/>
    <w:uiPriority w:val="1"/>
    <w:unhideWhenUsed/>
    <w:qFormat/>
    <w:rsid w:val="00661FAC"/>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9">
    <w:name w:val="Основной текст Знак"/>
    <w:basedOn w:val="a0"/>
    <w:link w:val="a8"/>
    <w:uiPriority w:val="1"/>
    <w:rsid w:val="00661FAC"/>
  </w:style>
  <w:style w:type="character" w:customStyle="1" w:styleId="12">
    <w:name w:val="Основной текст Знак1"/>
    <w:basedOn w:val="a0"/>
    <w:link w:val="a8"/>
    <w:uiPriority w:val="1"/>
    <w:qFormat/>
    <w:rsid w:val="00661FAC"/>
    <w:rPr>
      <w:rFonts w:ascii="Times New Roman" w:eastAsia="Times New Roman" w:hAnsi="Times New Roman" w:cs="Times New Roman"/>
      <w:sz w:val="28"/>
      <w:szCs w:val="28"/>
      <w:lang w:val="kk-KZ"/>
    </w:rPr>
  </w:style>
  <w:style w:type="character" w:customStyle="1" w:styleId="FontStyle247">
    <w:name w:val="Font Style247"/>
    <w:uiPriority w:val="99"/>
    <w:qFormat/>
    <w:rsid w:val="00661FAC"/>
    <w:rPr>
      <w:rFonts w:ascii="Times New Roman" w:hAnsi="Times New Roman" w:cs="Times New Roman" w:hint="default"/>
      <w:b/>
      <w:bCs/>
      <w:sz w:val="14"/>
      <w:szCs w:val="14"/>
    </w:rPr>
  </w:style>
  <w:style w:type="paragraph" w:customStyle="1" w:styleId="Style16">
    <w:name w:val="Style16"/>
    <w:basedOn w:val="a"/>
    <w:uiPriority w:val="99"/>
    <w:qFormat/>
    <w:rsid w:val="00661FAC"/>
    <w:pPr>
      <w:widowControl w:val="0"/>
      <w:autoSpaceDE w:val="0"/>
      <w:autoSpaceDN w:val="0"/>
      <w:adjustRightInd w:val="0"/>
      <w:spacing w:after="0" w:line="241" w:lineRule="exact"/>
      <w:ind w:firstLine="394"/>
      <w:jc w:val="both"/>
    </w:pPr>
    <w:rPr>
      <w:rFonts w:ascii="Times New Roman" w:eastAsia="Times New Roman" w:hAnsi="Times New Roman" w:cs="Times New Roman"/>
      <w:sz w:val="24"/>
      <w:szCs w:val="24"/>
      <w:lang w:eastAsia="ru-RU"/>
    </w:rPr>
  </w:style>
  <w:style w:type="character" w:customStyle="1" w:styleId="FontStyle167">
    <w:name w:val="Font Style167"/>
    <w:uiPriority w:val="99"/>
    <w:qFormat/>
    <w:rsid w:val="00661FAC"/>
    <w:rPr>
      <w:rFonts w:ascii="Times New Roman" w:hAnsi="Times New Roman" w:cs="Times New Roman"/>
      <w:sz w:val="18"/>
      <w:szCs w:val="18"/>
    </w:rPr>
  </w:style>
  <w:style w:type="character" w:styleId="aa">
    <w:name w:val="Strong"/>
    <w:basedOn w:val="a0"/>
    <w:uiPriority w:val="22"/>
    <w:qFormat/>
    <w:rsid w:val="00661FAC"/>
    <w:rPr>
      <w:b/>
      <w:bCs/>
    </w:rPr>
  </w:style>
  <w:style w:type="paragraph" w:styleId="ab">
    <w:name w:val="Normal (Web)"/>
    <w:basedOn w:val="a"/>
    <w:link w:val="ac"/>
    <w:uiPriority w:val="99"/>
    <w:unhideWhenUsed/>
    <w:qFormat/>
    <w:rsid w:val="00661F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
    <w:name w:val="Обычный (веб) Знак"/>
    <w:link w:val="ab"/>
    <w:uiPriority w:val="99"/>
    <w:qFormat/>
    <w:locked/>
    <w:rsid w:val="00661FAC"/>
    <w:rPr>
      <w:rFonts w:ascii="Times New Roman" w:eastAsia="Times New Roman" w:hAnsi="Times New Roman" w:cs="Times New Roman"/>
      <w:sz w:val="24"/>
      <w:szCs w:val="24"/>
      <w:lang w:eastAsia="ru-RU"/>
    </w:rPr>
  </w:style>
  <w:style w:type="paragraph" w:customStyle="1" w:styleId="western">
    <w:name w:val="western"/>
    <w:basedOn w:val="a"/>
    <w:qFormat/>
    <w:rsid w:val="00661FA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3">
    <w:name w:val="Сетка таблицы1"/>
    <w:basedOn w:val="a1"/>
    <w:uiPriority w:val="39"/>
    <w:qFormat/>
    <w:rsid w:val="00B460C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uiPriority w:val="39"/>
    <w:rsid w:val="00B460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4">
    <w:name w:val="Font Style164"/>
    <w:uiPriority w:val="99"/>
    <w:qFormat/>
    <w:rsid w:val="00B460C6"/>
    <w:rPr>
      <w:rFonts w:ascii="Times New Roman" w:hAnsi="Times New Roman" w:cs="Times New Roman" w:hint="default"/>
      <w:sz w:val="14"/>
      <w:szCs w:val="14"/>
    </w:rPr>
  </w:style>
  <w:style w:type="paragraph" w:customStyle="1" w:styleId="normal">
    <w:name w:val="normal"/>
    <w:qFormat/>
    <w:rsid w:val="00B460C6"/>
    <w:rPr>
      <w:rFonts w:ascii="Calibri" w:eastAsia="Calibri" w:hAnsi="Calibri" w:cs="Calibri"/>
      <w:lang w:val="kk-KZ" w:eastAsia="ru-RU"/>
    </w:rPr>
  </w:style>
  <w:style w:type="character" w:customStyle="1" w:styleId="apple-converted-space">
    <w:name w:val="apple-converted-space"/>
    <w:basedOn w:val="a0"/>
    <w:qFormat/>
    <w:rsid w:val="00B460C6"/>
  </w:style>
  <w:style w:type="paragraph" w:styleId="ad">
    <w:name w:val="Balloon Text"/>
    <w:basedOn w:val="a"/>
    <w:link w:val="ae"/>
    <w:uiPriority w:val="99"/>
    <w:semiHidden/>
    <w:unhideWhenUsed/>
    <w:rsid w:val="00ED5DD4"/>
    <w:pPr>
      <w:spacing w:after="0" w:line="240" w:lineRule="auto"/>
    </w:pPr>
    <w:rPr>
      <w:rFonts w:ascii="Tahoma" w:eastAsiaTheme="minorEastAsia" w:hAnsi="Tahoma" w:cs="Tahoma"/>
      <w:sz w:val="16"/>
      <w:szCs w:val="16"/>
      <w:lang w:eastAsia="ru-RU"/>
    </w:rPr>
  </w:style>
  <w:style w:type="character" w:customStyle="1" w:styleId="ae">
    <w:name w:val="Текст выноски Знак"/>
    <w:basedOn w:val="a0"/>
    <w:link w:val="ad"/>
    <w:uiPriority w:val="99"/>
    <w:semiHidden/>
    <w:rsid w:val="00ED5DD4"/>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228</TotalTime>
  <Pages>364</Pages>
  <Words>132590</Words>
  <Characters>755764</Characters>
  <Application>Microsoft Office Word</Application>
  <DocSecurity>0</DocSecurity>
  <Lines>6298</Lines>
  <Paragraphs>1773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886581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17</cp:revision>
  <cp:lastPrinted>2025-05-03T17:31:00Z</cp:lastPrinted>
  <dcterms:created xsi:type="dcterms:W3CDTF">2025-04-27T03:15:00Z</dcterms:created>
  <dcterms:modified xsi:type="dcterms:W3CDTF">2025-05-15T11:17:00Z</dcterms:modified>
</cp:coreProperties>
</file>